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339A" w:rsidRDefault="007B339A" w:rsidP="00E62F77">
      <w:pPr>
        <w:pStyle w:val="Default"/>
        <w:rPr>
          <w:sz w:val="22"/>
          <w:szCs w:val="22"/>
        </w:rPr>
      </w:pPr>
      <w:bookmarkStart w:id="0" w:name="_GoBack"/>
      <w:bookmarkEnd w:id="0"/>
    </w:p>
    <w:p w:rsidR="007B339A" w:rsidRDefault="007B339A" w:rsidP="00E62F77">
      <w:pPr>
        <w:pStyle w:val="Default"/>
        <w:rPr>
          <w:sz w:val="22"/>
          <w:szCs w:val="22"/>
        </w:rPr>
      </w:pPr>
    </w:p>
    <w:p w:rsidR="007B339A" w:rsidRDefault="007B339A" w:rsidP="00E62F77">
      <w:pPr>
        <w:pStyle w:val="Default"/>
        <w:rPr>
          <w:sz w:val="22"/>
          <w:szCs w:val="22"/>
        </w:rPr>
      </w:pPr>
    </w:p>
    <w:p w:rsidR="007B339A" w:rsidRDefault="007B339A" w:rsidP="00E62F77">
      <w:pPr>
        <w:pStyle w:val="Default"/>
        <w:rPr>
          <w:sz w:val="22"/>
          <w:szCs w:val="22"/>
        </w:rPr>
      </w:pPr>
    </w:p>
    <w:p w:rsidR="007B339A" w:rsidRDefault="007B339A" w:rsidP="00E62F77">
      <w:pPr>
        <w:pStyle w:val="Default"/>
        <w:rPr>
          <w:sz w:val="22"/>
          <w:szCs w:val="22"/>
        </w:rPr>
      </w:pPr>
    </w:p>
    <w:p w:rsidR="007B339A" w:rsidRDefault="007B339A" w:rsidP="00E62F77">
      <w:pPr>
        <w:pStyle w:val="Default"/>
        <w:rPr>
          <w:sz w:val="22"/>
          <w:szCs w:val="22"/>
        </w:rPr>
      </w:pPr>
    </w:p>
    <w:p w:rsidR="005F2BC5" w:rsidRPr="007D36A5" w:rsidRDefault="007D36A5" w:rsidP="007B339A">
      <w:pPr>
        <w:pStyle w:val="Hoofstuk"/>
        <w:spacing w:before="0" w:after="28" w:line="260" w:lineRule="atLeast"/>
        <w:ind w:left="734" w:hanging="734"/>
        <w:rPr>
          <w:rFonts w:ascii="Bookman Old Style" w:hAnsi="Bookman Old Style"/>
          <w:spacing w:val="0"/>
          <w:sz w:val="32"/>
          <w:szCs w:val="32"/>
          <w:lang w:val="nl-NL"/>
        </w:rPr>
      </w:pPr>
      <w:r w:rsidRPr="007D36A5">
        <w:rPr>
          <w:rFonts w:ascii="Bookman Old Style" w:hAnsi="Bookman Old Style"/>
          <w:spacing w:val="0"/>
          <w:sz w:val="32"/>
          <w:szCs w:val="32"/>
          <w:lang w:val="nl-NL"/>
        </w:rPr>
        <w:t>The Church Order</w:t>
      </w:r>
    </w:p>
    <w:p w:rsidR="005F2BC5" w:rsidRPr="007D36A5" w:rsidRDefault="007D36A5" w:rsidP="007B339A">
      <w:pPr>
        <w:pStyle w:val="Hoofstuk"/>
        <w:spacing w:before="0" w:after="28" w:line="260" w:lineRule="atLeast"/>
        <w:ind w:left="734" w:hanging="734"/>
        <w:rPr>
          <w:rFonts w:ascii="Bookman Old Style" w:hAnsi="Bookman Old Style"/>
          <w:spacing w:val="0"/>
          <w:sz w:val="32"/>
          <w:szCs w:val="32"/>
          <w:lang w:val="nl-NL"/>
        </w:rPr>
      </w:pPr>
      <w:r w:rsidRPr="007D36A5">
        <w:rPr>
          <w:rFonts w:ascii="Bookman Old Style" w:hAnsi="Bookman Old Style"/>
          <w:spacing w:val="0"/>
          <w:sz w:val="32"/>
          <w:szCs w:val="32"/>
          <w:lang w:val="nl-NL"/>
        </w:rPr>
        <w:t xml:space="preserve"> Stipulations, Regulations,</w:t>
      </w:r>
    </w:p>
    <w:p w:rsidR="007B339A" w:rsidRPr="009039F7" w:rsidRDefault="006424AE" w:rsidP="007B339A">
      <w:pPr>
        <w:pStyle w:val="Hoofstuk"/>
        <w:spacing w:before="0" w:after="28" w:line="260" w:lineRule="atLeast"/>
        <w:ind w:left="734" w:hanging="734"/>
        <w:rPr>
          <w:rFonts w:ascii="Bookman Old Style" w:hAnsi="Bookman Old Style"/>
          <w:spacing w:val="0"/>
          <w:sz w:val="40"/>
          <w:szCs w:val="40"/>
          <w:lang w:val="nl-NL"/>
        </w:rPr>
      </w:pPr>
      <w:r>
        <w:rPr>
          <w:rFonts w:ascii="Bookman Old Style" w:hAnsi="Bookman Old Style"/>
          <w:spacing w:val="0"/>
          <w:sz w:val="32"/>
          <w:szCs w:val="32"/>
          <w:lang w:val="nl-NL"/>
        </w:rPr>
        <w:t xml:space="preserve"> </w:t>
      </w:r>
      <w:r w:rsidR="007D36A5" w:rsidRPr="007D36A5">
        <w:rPr>
          <w:rFonts w:ascii="Bookman Old Style" w:hAnsi="Bookman Old Style"/>
          <w:spacing w:val="0"/>
          <w:sz w:val="32"/>
          <w:szCs w:val="32"/>
          <w:lang w:val="nl-NL"/>
        </w:rPr>
        <w:t>Agreements</w:t>
      </w:r>
      <w:r>
        <w:rPr>
          <w:rFonts w:ascii="Bookman Old Style" w:hAnsi="Bookman Old Style"/>
          <w:spacing w:val="0"/>
          <w:sz w:val="32"/>
          <w:szCs w:val="32"/>
          <w:lang w:val="nl-NL"/>
        </w:rPr>
        <w:t xml:space="preserve"> and Constitutions</w:t>
      </w:r>
    </w:p>
    <w:p w:rsidR="007B339A" w:rsidRDefault="007B339A" w:rsidP="007B339A">
      <w:pPr>
        <w:pStyle w:val="Hoofstuk"/>
        <w:spacing w:before="0" w:after="28" w:line="260" w:lineRule="atLeast"/>
        <w:ind w:left="734" w:hanging="734"/>
        <w:rPr>
          <w:rFonts w:ascii="Arial" w:hAnsi="Arial" w:cs="Arial"/>
          <w:spacing w:val="0"/>
          <w:sz w:val="28"/>
          <w:szCs w:val="28"/>
          <w:lang w:val="nl-NL"/>
        </w:rPr>
      </w:pPr>
    </w:p>
    <w:p w:rsidR="00265252" w:rsidRPr="006D483F" w:rsidRDefault="00265252" w:rsidP="007B339A">
      <w:pPr>
        <w:pStyle w:val="Hoofstuk"/>
        <w:spacing w:before="0" w:after="28" w:line="260" w:lineRule="atLeast"/>
        <w:ind w:left="734" w:hanging="734"/>
        <w:rPr>
          <w:rFonts w:ascii="Arial" w:hAnsi="Arial" w:cs="Arial"/>
          <w:spacing w:val="0"/>
          <w:sz w:val="28"/>
          <w:szCs w:val="28"/>
          <w:lang w:val="nl-NL"/>
        </w:rPr>
      </w:pPr>
    </w:p>
    <w:p w:rsidR="007B339A" w:rsidRPr="00135325" w:rsidRDefault="00265252" w:rsidP="007B339A">
      <w:pPr>
        <w:pStyle w:val="Hoofstuk"/>
        <w:spacing w:before="0" w:after="28" w:line="260" w:lineRule="atLeast"/>
        <w:ind w:left="734" w:hanging="734"/>
        <w:rPr>
          <w:rFonts w:ascii="Arial" w:hAnsi="Arial" w:cs="Arial"/>
          <w:b w:val="0"/>
          <w:spacing w:val="0"/>
          <w:sz w:val="24"/>
          <w:szCs w:val="24"/>
          <w:lang w:val="nl-NL"/>
        </w:rPr>
      </w:pPr>
      <w:r>
        <w:rPr>
          <w:rFonts w:ascii="Arial" w:hAnsi="Arial" w:cs="Arial"/>
          <w:b w:val="0"/>
          <w:spacing w:val="0"/>
          <w:sz w:val="24"/>
          <w:szCs w:val="24"/>
          <w:lang w:val="nl-NL"/>
        </w:rPr>
        <w:t>o</w:t>
      </w:r>
      <w:r w:rsidR="00135325">
        <w:rPr>
          <w:rFonts w:ascii="Arial" w:hAnsi="Arial" w:cs="Arial"/>
          <w:b w:val="0"/>
          <w:spacing w:val="0"/>
          <w:sz w:val="24"/>
          <w:szCs w:val="24"/>
          <w:lang w:val="nl-NL"/>
        </w:rPr>
        <w:t>f</w:t>
      </w:r>
    </w:p>
    <w:p w:rsidR="007B339A" w:rsidRDefault="007B339A" w:rsidP="007B339A">
      <w:pPr>
        <w:pStyle w:val="Hoofstuk"/>
        <w:spacing w:before="0" w:after="28" w:line="260" w:lineRule="atLeast"/>
        <w:ind w:left="734" w:hanging="734"/>
        <w:rPr>
          <w:rFonts w:ascii="Arial" w:hAnsi="Arial" w:cs="Arial"/>
          <w:spacing w:val="0"/>
          <w:sz w:val="28"/>
          <w:szCs w:val="28"/>
          <w:lang w:val="nl-NL"/>
        </w:rPr>
      </w:pPr>
    </w:p>
    <w:p w:rsidR="007B339A" w:rsidRPr="006D483F" w:rsidRDefault="007B339A" w:rsidP="007B339A">
      <w:pPr>
        <w:pStyle w:val="Hoofstuk"/>
        <w:spacing w:before="0" w:after="28" w:line="260" w:lineRule="atLeast"/>
        <w:ind w:left="734" w:hanging="734"/>
        <w:rPr>
          <w:rFonts w:ascii="Arial" w:hAnsi="Arial" w:cs="Arial"/>
          <w:spacing w:val="0"/>
          <w:sz w:val="28"/>
          <w:szCs w:val="28"/>
          <w:lang w:val="nl-NL"/>
        </w:rPr>
      </w:pPr>
      <w:r>
        <w:rPr>
          <w:rFonts w:ascii="Arial" w:hAnsi="Arial" w:cs="Arial"/>
          <w:noProof/>
          <w:color w:val="FFFFFF"/>
          <w:spacing w:val="0"/>
          <w:sz w:val="28"/>
          <w:szCs w:val="28"/>
        </w:rPr>
        <mc:AlternateContent>
          <mc:Choice Requires="wps">
            <w:drawing>
              <wp:anchor distT="0" distB="0" distL="114300" distR="114300" simplePos="0" relativeHeight="251659264" behindDoc="1" locked="0" layoutInCell="1" allowOverlap="1" wp14:anchorId="7F2C213B" wp14:editId="5B03D0BD">
                <wp:simplePos x="0" y="0"/>
                <wp:positionH relativeFrom="column">
                  <wp:posOffset>1152525</wp:posOffset>
                </wp:positionH>
                <wp:positionV relativeFrom="paragraph">
                  <wp:posOffset>66675</wp:posOffset>
                </wp:positionV>
                <wp:extent cx="3619500" cy="685800"/>
                <wp:effectExtent l="9525" t="13335" r="9525" b="5715"/>
                <wp:wrapNone/>
                <wp:docPr id="2" name="Rounded 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0" cy="685800"/>
                        </a:xfrm>
                        <a:prstGeom prst="roundRect">
                          <a:avLst>
                            <a:gd name="adj" fmla="val 16667"/>
                          </a:avLst>
                        </a:prstGeom>
                        <a:noFill/>
                        <a:ln w="9525">
                          <a:solidFill>
                            <a:srgbClr val="FFFFFF"/>
                          </a:solidFill>
                          <a:round/>
                          <a:headEnd/>
                          <a:tailEnd/>
                        </a:ln>
                        <a:extLst>
                          <a:ext uri="{909E8E84-426E-40DD-AFC4-6F175D3DCCD1}">
                            <a14:hiddenFill xmlns:a14="http://schemas.microsoft.com/office/drawing/2010/main">
                              <a:solidFill>
                                <a:srgbClr val="000000"/>
                              </a:solidFill>
                            </a14:hiddenFill>
                          </a:ext>
                        </a:extLst>
                      </wps:spPr>
                      <wps:txbx>
                        <w:txbxContent>
                          <w:p w:rsidR="00C7733F" w:rsidRPr="00747980" w:rsidRDefault="00C7733F" w:rsidP="007B339A">
                            <w:pPr>
                              <w:shd w:val="clear" w:color="auto" w:fill="7F7F7F"/>
                              <w:rPr>
                                <w:color w:val="FFFFFF"/>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 o:spid="_x0000_s1026" style="position:absolute;left:0;text-align:left;margin-left:90.75pt;margin-top:5.25pt;width:285pt;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GI1lAIAADIFAAAOAAAAZHJzL2Uyb0RvYy54bWysVF1v2yAUfZ+0/4B4T/1Rx02sOlUVJ9Ok&#10;fVTt9gOIwTEbBgYkTjftv++CnSxZX6ZpfrAvvnA4594Dt3eHTqA9M5YrWeLkKsaIyVpRLrcl/vxp&#10;PZlhZB2RlAglWYmfmcV3i9evbntdsFS1SlBmEIBIW/S6xK1zuogiW7esI/ZKaSYh2SjTEQdDs42o&#10;IT2gdyJK4ziPemWoNqpm1sLfakjiRcBvGla7j01jmUOixMDNhbcJ741/R4tbUmwN0S2vRxrkH1h0&#10;hEvY9ARVEUfQzvAXUB2vjbKqcVe16iLVNLxmQQOoSeI/1Dy1RLOgBYpj9alM9v/B1h/2DwZxWuIU&#10;I0k6aNGj2knKKHqE4hG5FQylvky9tgXMftIPxgu1+p2qv1ok1bKFWezeGNW3jFAgl/j50cUCP7Cw&#10;FG3694rCLmTnVKjYoTGdB4RaoENozPOpMezgUA0/r/NkPo2hfzXk8tl0BrHfghTH1dpY94apDvmg&#10;xMZr8ALCFmT/zrrQHTpqJPQLRk0noNd7IlCS5/nNiDhOBuwjpl8p1ZoLEdwiJOpLPJ+m0wBuleDU&#10;J0NVzHazFAYBaInX4RlhL6YFegHMV2wlaYgd4WKIYXMhPR4UYKTuSxEM9WMez1ez1SybZGm+mmRx&#10;VU3u18tskq+Tm2l1XS2XVfLTU0uyouWUMunZHc2dZH9nnvGYDbY82ftChT0XG4fnpdjokkZoGmg5&#10;foO6YBXvjsFl7rA5QEG8ZTaKPoNpjBoOLlw0ELTKfMeoh0NbYvttRwzDSLyVYLx5kmX+lIdBNr1J&#10;YWDOM5vzDJE1QJXYYTSESzfcDDtt+LaFnZLQYanuwawNd0AqUB1YjQM4mEHMeIn4k38+DrN+X3WL&#10;XwAAAP//AwBQSwMEFAAGAAgAAAAhAH02S/HbAAAACgEAAA8AAABkcnMvZG93bnJldi54bWxMT9FK&#10;w0AQfBf8h2MFX8ReIsSGmEsppb4IKq1+wCW3JsHcbshd0/j3bp/0aXdmh5nZcrP4Qc04hZ7JQLpK&#10;QCE17HpqDXx+PN/noEK05OzAhAZ+MMCmur4qbeH4TAecj7FVYkKhsAa6GMdC69B06G1Y8Ygkty+e&#10;vI0Cp1a7yZ7F3A/6IUketbc9SUJnR9x12HwfT97Ayzsxb/3utbtz+30+HzDW/GbM7c2yfQIVcYl/&#10;YrjUl+pQSaeaT+SCGgTnaSZSWRKZIlhnF6IWIs0z0FWp/79Q/QIAAP//AwBQSwECLQAUAAYACAAA&#10;ACEAtoM4kv4AAADhAQAAEwAAAAAAAAAAAAAAAAAAAAAAW0NvbnRlbnRfVHlwZXNdLnhtbFBLAQIt&#10;ABQABgAIAAAAIQA4/SH/1gAAAJQBAAALAAAAAAAAAAAAAAAAAC8BAABfcmVscy8ucmVsc1BLAQIt&#10;ABQABgAIAAAAIQC0CGI1lAIAADIFAAAOAAAAAAAAAAAAAAAAAC4CAABkcnMvZTJvRG9jLnhtbFBL&#10;AQItABQABgAIAAAAIQB9Nkvx2wAAAAoBAAAPAAAAAAAAAAAAAAAAAO4EAABkcnMvZG93bnJldi54&#10;bWxQSwUGAAAAAAQABADzAAAA9gUAAAAA&#10;" filled="f" fillcolor="black" strokecolor="white">
                <v:textbox>
                  <w:txbxContent>
                    <w:p w:rsidR="00DA5250" w:rsidRPr="00747980" w:rsidRDefault="00DA5250" w:rsidP="007B339A">
                      <w:pPr>
                        <w:shd w:val="clear" w:color="auto" w:fill="7F7F7F"/>
                        <w:rPr>
                          <w:color w:val="FFFFFF"/>
                        </w:rPr>
                      </w:pPr>
                    </w:p>
                  </w:txbxContent>
                </v:textbox>
              </v:roundrect>
            </w:pict>
          </mc:Fallback>
        </mc:AlternateContent>
      </w:r>
    </w:p>
    <w:p w:rsidR="007B339A" w:rsidRPr="00135325" w:rsidRDefault="005F2BC5" w:rsidP="007B339A">
      <w:pPr>
        <w:pStyle w:val="Hoofstuk"/>
        <w:shd w:val="clear" w:color="auto" w:fill="FFFFFF"/>
        <w:spacing w:before="0" w:after="28" w:line="260" w:lineRule="atLeast"/>
        <w:ind w:left="734" w:hanging="734"/>
        <w:rPr>
          <w:rFonts w:ascii="Aharoni" w:hAnsi="Aharoni" w:cs="Aharoni"/>
          <w:color w:val="000000"/>
          <w:spacing w:val="0"/>
          <w:sz w:val="36"/>
          <w:szCs w:val="36"/>
          <w:lang w:val="nl-NL"/>
        </w:rPr>
      </w:pPr>
      <w:r>
        <w:rPr>
          <w:rFonts w:ascii="Aharoni" w:hAnsi="Aharoni" w:cs="Aharoni"/>
          <w:color w:val="000000"/>
          <w:spacing w:val="0"/>
          <w:sz w:val="36"/>
          <w:szCs w:val="36"/>
          <w:lang w:val="nl-NL"/>
        </w:rPr>
        <w:t>THE G</w:t>
      </w:r>
      <w:r w:rsidR="007B339A" w:rsidRPr="00135325">
        <w:rPr>
          <w:rFonts w:ascii="Aharoni" w:hAnsi="Aharoni" w:cs="Aharoni"/>
          <w:color w:val="000000"/>
          <w:spacing w:val="0"/>
          <w:sz w:val="36"/>
          <w:szCs w:val="36"/>
          <w:lang w:val="nl-NL"/>
        </w:rPr>
        <w:t>ENERAL SYNOD</w:t>
      </w:r>
    </w:p>
    <w:p w:rsidR="007B339A" w:rsidRPr="00FE4FE0" w:rsidRDefault="007B339A" w:rsidP="007B339A">
      <w:pPr>
        <w:pStyle w:val="Hoofstuk"/>
        <w:shd w:val="clear" w:color="auto" w:fill="FFFFFF"/>
        <w:spacing w:before="0" w:after="28" w:line="260" w:lineRule="atLeast"/>
        <w:ind w:left="734" w:hanging="734"/>
        <w:rPr>
          <w:rFonts w:ascii="Aharoni" w:hAnsi="Aharoni" w:cs="Aharoni"/>
          <w:color w:val="000000"/>
          <w:spacing w:val="0"/>
          <w:sz w:val="28"/>
          <w:szCs w:val="28"/>
          <w:lang w:val="nl-NL"/>
        </w:rPr>
      </w:pPr>
    </w:p>
    <w:p w:rsidR="007B339A" w:rsidRDefault="007B339A" w:rsidP="007B339A">
      <w:pPr>
        <w:pStyle w:val="Hoofstuk"/>
        <w:spacing w:before="0" w:after="28" w:line="260" w:lineRule="atLeast"/>
        <w:ind w:left="734" w:hanging="734"/>
        <w:rPr>
          <w:rFonts w:ascii="Times New Roman" w:hAnsi="Times New Roman"/>
          <w:spacing w:val="0"/>
          <w:sz w:val="28"/>
          <w:szCs w:val="28"/>
          <w:lang w:val="nl-NL"/>
        </w:rPr>
      </w:pPr>
    </w:p>
    <w:p w:rsidR="00265252" w:rsidRPr="00FE4FE0" w:rsidRDefault="00265252" w:rsidP="007B339A">
      <w:pPr>
        <w:pStyle w:val="Hoofstuk"/>
        <w:spacing w:before="0" w:after="28" w:line="260" w:lineRule="atLeast"/>
        <w:ind w:left="734" w:hanging="734"/>
        <w:rPr>
          <w:rFonts w:ascii="Times New Roman" w:hAnsi="Times New Roman"/>
          <w:spacing w:val="0"/>
          <w:sz w:val="28"/>
          <w:szCs w:val="28"/>
          <w:lang w:val="nl-NL"/>
        </w:rPr>
      </w:pPr>
    </w:p>
    <w:p w:rsidR="005F2BC5" w:rsidRDefault="007B339A" w:rsidP="007B339A">
      <w:pPr>
        <w:pStyle w:val="Hoofstuk"/>
        <w:spacing w:before="0" w:after="28" w:line="260" w:lineRule="atLeast"/>
        <w:ind w:left="734" w:hanging="734"/>
        <w:rPr>
          <w:rFonts w:ascii="Arial" w:hAnsi="Arial" w:cs="Arial"/>
          <w:b w:val="0"/>
          <w:spacing w:val="0"/>
          <w:sz w:val="22"/>
          <w:szCs w:val="22"/>
          <w:lang w:val="nl-NL"/>
        </w:rPr>
      </w:pPr>
      <w:r w:rsidRPr="007B339A">
        <w:rPr>
          <w:rFonts w:ascii="Arial" w:hAnsi="Arial" w:cs="Arial"/>
          <w:b w:val="0"/>
          <w:spacing w:val="0"/>
          <w:sz w:val="22"/>
          <w:szCs w:val="22"/>
          <w:lang w:val="nl-NL"/>
        </w:rPr>
        <w:t xml:space="preserve">As </w:t>
      </w:r>
      <w:r w:rsidR="00135325">
        <w:rPr>
          <w:rFonts w:ascii="Arial" w:hAnsi="Arial" w:cs="Arial"/>
          <w:b w:val="0"/>
          <w:spacing w:val="0"/>
          <w:sz w:val="22"/>
          <w:szCs w:val="22"/>
          <w:lang w:val="nl-NL"/>
        </w:rPr>
        <w:t xml:space="preserve">appoved and </w:t>
      </w:r>
      <w:r w:rsidRPr="007B339A">
        <w:rPr>
          <w:rFonts w:ascii="Arial" w:hAnsi="Arial" w:cs="Arial"/>
          <w:b w:val="0"/>
          <w:spacing w:val="0"/>
          <w:sz w:val="22"/>
          <w:szCs w:val="22"/>
          <w:lang w:val="nl-NL"/>
        </w:rPr>
        <w:t>comp</w:t>
      </w:r>
      <w:r w:rsidR="005F2BC5">
        <w:rPr>
          <w:rFonts w:ascii="Arial" w:hAnsi="Arial" w:cs="Arial"/>
          <w:b w:val="0"/>
          <w:spacing w:val="0"/>
          <w:sz w:val="22"/>
          <w:szCs w:val="22"/>
          <w:lang w:val="nl-NL"/>
        </w:rPr>
        <w:t>i</w:t>
      </w:r>
      <w:r w:rsidRPr="007B339A">
        <w:rPr>
          <w:rFonts w:ascii="Arial" w:hAnsi="Arial" w:cs="Arial"/>
          <w:b w:val="0"/>
          <w:spacing w:val="0"/>
          <w:sz w:val="22"/>
          <w:szCs w:val="22"/>
          <w:lang w:val="nl-NL"/>
        </w:rPr>
        <w:t>led in com</w:t>
      </w:r>
      <w:r w:rsidR="00B72897">
        <w:rPr>
          <w:rFonts w:ascii="Arial" w:hAnsi="Arial" w:cs="Arial"/>
          <w:b w:val="0"/>
          <w:spacing w:val="0"/>
          <w:sz w:val="22"/>
          <w:szCs w:val="22"/>
          <w:lang w:val="nl-NL"/>
        </w:rPr>
        <w:t>m</w:t>
      </w:r>
      <w:r w:rsidRPr="007B339A">
        <w:rPr>
          <w:rFonts w:ascii="Arial" w:hAnsi="Arial" w:cs="Arial"/>
          <w:b w:val="0"/>
          <w:spacing w:val="0"/>
          <w:sz w:val="22"/>
          <w:szCs w:val="22"/>
          <w:lang w:val="nl-NL"/>
        </w:rPr>
        <w:t xml:space="preserve">and of the </w:t>
      </w:r>
      <w:r w:rsidR="005F2BC5">
        <w:rPr>
          <w:rFonts w:ascii="Arial" w:hAnsi="Arial" w:cs="Arial"/>
          <w:b w:val="0"/>
          <w:spacing w:val="0"/>
          <w:sz w:val="22"/>
          <w:szCs w:val="22"/>
          <w:lang w:val="nl-NL"/>
        </w:rPr>
        <w:t xml:space="preserve"> 7</w:t>
      </w:r>
      <w:r w:rsidR="002144DE">
        <w:rPr>
          <w:rFonts w:ascii="Arial" w:hAnsi="Arial" w:cs="Arial"/>
          <w:b w:val="0"/>
          <w:spacing w:val="0"/>
          <w:sz w:val="22"/>
          <w:szCs w:val="22"/>
          <w:lang w:val="nl-NL"/>
        </w:rPr>
        <w:t xml:space="preserve">th </w:t>
      </w:r>
      <w:r w:rsidRPr="007B339A">
        <w:rPr>
          <w:rFonts w:ascii="Arial" w:hAnsi="Arial" w:cs="Arial"/>
          <w:b w:val="0"/>
          <w:spacing w:val="0"/>
          <w:sz w:val="22"/>
          <w:szCs w:val="22"/>
          <w:lang w:val="nl-NL"/>
        </w:rPr>
        <w:t>General Synod</w:t>
      </w:r>
      <w:r w:rsidR="002144DE">
        <w:rPr>
          <w:rFonts w:ascii="Arial" w:hAnsi="Arial" w:cs="Arial"/>
          <w:b w:val="0"/>
          <w:spacing w:val="0"/>
          <w:sz w:val="22"/>
          <w:szCs w:val="22"/>
          <w:lang w:val="nl-NL"/>
        </w:rPr>
        <w:t xml:space="preserve"> Meeting </w:t>
      </w:r>
    </w:p>
    <w:p w:rsidR="002144DE" w:rsidRDefault="002144DE" w:rsidP="007B339A">
      <w:pPr>
        <w:pStyle w:val="Hoofstuk"/>
        <w:spacing w:before="0" w:after="28" w:line="260" w:lineRule="atLeast"/>
        <w:ind w:left="734" w:hanging="734"/>
        <w:rPr>
          <w:rFonts w:ascii="Arial" w:hAnsi="Arial" w:cs="Arial"/>
          <w:b w:val="0"/>
          <w:spacing w:val="0"/>
          <w:sz w:val="22"/>
          <w:szCs w:val="22"/>
          <w:lang w:val="nl-NL"/>
        </w:rPr>
      </w:pPr>
      <w:r>
        <w:rPr>
          <w:rFonts w:ascii="Arial" w:hAnsi="Arial" w:cs="Arial"/>
          <w:b w:val="0"/>
          <w:spacing w:val="0"/>
          <w:sz w:val="22"/>
          <w:szCs w:val="22"/>
          <w:lang w:val="nl-NL"/>
        </w:rPr>
        <w:t>of the Uniting Reformed Church</w:t>
      </w:r>
      <w:r w:rsidR="005F2BC5">
        <w:rPr>
          <w:rFonts w:ascii="Arial" w:hAnsi="Arial" w:cs="Arial"/>
          <w:b w:val="0"/>
          <w:spacing w:val="0"/>
          <w:sz w:val="22"/>
          <w:szCs w:val="22"/>
          <w:lang w:val="nl-NL"/>
        </w:rPr>
        <w:t xml:space="preserve"> in Southern Africa</w:t>
      </w:r>
    </w:p>
    <w:p w:rsidR="007B339A" w:rsidRDefault="00376FAD" w:rsidP="007B339A">
      <w:pPr>
        <w:pStyle w:val="Hoofstuk"/>
        <w:spacing w:before="0" w:after="28" w:line="260" w:lineRule="atLeast"/>
        <w:ind w:left="734" w:hanging="734"/>
        <w:rPr>
          <w:rFonts w:ascii="Arial" w:hAnsi="Arial" w:cs="Arial"/>
          <w:b w:val="0"/>
          <w:spacing w:val="0"/>
          <w:sz w:val="22"/>
          <w:szCs w:val="22"/>
          <w:lang w:val="nl-NL"/>
        </w:rPr>
      </w:pPr>
      <w:r>
        <w:rPr>
          <w:rFonts w:ascii="Arial" w:hAnsi="Arial" w:cs="Arial"/>
          <w:b w:val="0"/>
          <w:spacing w:val="0"/>
          <w:sz w:val="22"/>
          <w:szCs w:val="22"/>
          <w:lang w:val="nl-NL"/>
        </w:rPr>
        <w:t xml:space="preserve">held </w:t>
      </w:r>
      <w:r w:rsidR="002144DE">
        <w:rPr>
          <w:rFonts w:ascii="Arial" w:hAnsi="Arial" w:cs="Arial"/>
          <w:b w:val="0"/>
          <w:spacing w:val="0"/>
          <w:sz w:val="22"/>
          <w:szCs w:val="22"/>
          <w:lang w:val="nl-NL"/>
        </w:rPr>
        <w:t>in</w:t>
      </w:r>
      <w:r w:rsidR="007B339A" w:rsidRPr="007B339A">
        <w:rPr>
          <w:rFonts w:ascii="Arial" w:hAnsi="Arial" w:cs="Arial"/>
          <w:b w:val="0"/>
          <w:spacing w:val="0"/>
          <w:sz w:val="22"/>
          <w:szCs w:val="22"/>
          <w:lang w:val="nl-NL"/>
        </w:rPr>
        <w:t xml:space="preserve"> Benon</w:t>
      </w:r>
      <w:r w:rsidR="00B72897">
        <w:rPr>
          <w:rFonts w:ascii="Arial" w:hAnsi="Arial" w:cs="Arial"/>
          <w:b w:val="0"/>
          <w:spacing w:val="0"/>
          <w:sz w:val="22"/>
          <w:szCs w:val="22"/>
          <w:lang w:val="nl-NL"/>
        </w:rPr>
        <w:t>i,</w:t>
      </w:r>
      <w:r w:rsidR="007B339A" w:rsidRPr="007B339A">
        <w:rPr>
          <w:rFonts w:ascii="Arial" w:hAnsi="Arial" w:cs="Arial"/>
          <w:b w:val="0"/>
          <w:spacing w:val="0"/>
          <w:sz w:val="22"/>
          <w:szCs w:val="22"/>
          <w:lang w:val="nl-NL"/>
        </w:rPr>
        <w:t xml:space="preserve"> </w:t>
      </w:r>
      <w:r w:rsidR="0093088F">
        <w:rPr>
          <w:rFonts w:ascii="Arial" w:hAnsi="Arial" w:cs="Arial"/>
          <w:b w:val="0"/>
          <w:spacing w:val="0"/>
          <w:sz w:val="22"/>
          <w:szCs w:val="22"/>
          <w:lang w:val="nl-NL"/>
        </w:rPr>
        <w:t xml:space="preserve">Southern Synod, </w:t>
      </w:r>
      <w:r w:rsidR="007B339A" w:rsidRPr="007B339A">
        <w:rPr>
          <w:rFonts w:ascii="Arial" w:hAnsi="Arial" w:cs="Arial"/>
          <w:b w:val="0"/>
          <w:spacing w:val="0"/>
          <w:sz w:val="22"/>
          <w:szCs w:val="22"/>
          <w:lang w:val="nl-NL"/>
        </w:rPr>
        <w:t>Gauteng</w:t>
      </w:r>
    </w:p>
    <w:p w:rsidR="00376FAD" w:rsidRPr="007B339A" w:rsidRDefault="00376FAD" w:rsidP="00376FAD">
      <w:pPr>
        <w:pStyle w:val="Hoofstuk"/>
        <w:spacing w:before="0" w:after="28" w:line="260" w:lineRule="atLeast"/>
        <w:ind w:left="734" w:hanging="734"/>
        <w:rPr>
          <w:rFonts w:ascii="Arial" w:hAnsi="Arial" w:cs="Arial"/>
          <w:b w:val="0"/>
          <w:spacing w:val="0"/>
          <w:sz w:val="22"/>
          <w:szCs w:val="22"/>
          <w:lang w:val="nl-NL"/>
        </w:rPr>
      </w:pPr>
      <w:r w:rsidRPr="007B339A">
        <w:rPr>
          <w:rFonts w:ascii="Arial" w:hAnsi="Arial" w:cs="Arial"/>
          <w:b w:val="0"/>
          <w:spacing w:val="0"/>
          <w:sz w:val="22"/>
          <w:szCs w:val="22"/>
          <w:lang w:val="nl-NL"/>
        </w:rPr>
        <w:t xml:space="preserve">at her meeting </w:t>
      </w:r>
      <w:r>
        <w:rPr>
          <w:rFonts w:ascii="Arial" w:hAnsi="Arial" w:cs="Arial"/>
          <w:b w:val="0"/>
          <w:spacing w:val="0"/>
          <w:sz w:val="22"/>
          <w:szCs w:val="22"/>
          <w:lang w:val="nl-NL"/>
        </w:rPr>
        <w:t>f</w:t>
      </w:r>
      <w:r w:rsidRPr="007B339A">
        <w:rPr>
          <w:rFonts w:ascii="Arial" w:hAnsi="Arial" w:cs="Arial"/>
          <w:b w:val="0"/>
          <w:spacing w:val="0"/>
          <w:sz w:val="22"/>
          <w:szCs w:val="22"/>
          <w:lang w:val="nl-NL"/>
        </w:rPr>
        <w:t xml:space="preserve">rom </w:t>
      </w:r>
      <w:r w:rsidR="00791A3F">
        <w:rPr>
          <w:rFonts w:ascii="Arial" w:hAnsi="Arial" w:cs="Arial"/>
          <w:b w:val="0"/>
          <w:spacing w:val="0"/>
          <w:sz w:val="22"/>
          <w:szCs w:val="22"/>
          <w:lang w:val="nl-NL"/>
        </w:rPr>
        <w:t>3</w:t>
      </w:r>
      <w:r w:rsidRPr="007B339A">
        <w:rPr>
          <w:rFonts w:ascii="Arial" w:hAnsi="Arial" w:cs="Arial"/>
          <w:b w:val="0"/>
          <w:spacing w:val="0"/>
          <w:sz w:val="22"/>
          <w:szCs w:val="22"/>
          <w:lang w:val="nl-NL"/>
        </w:rPr>
        <w:t xml:space="preserve"> – </w:t>
      </w:r>
      <w:r w:rsidR="00791A3F">
        <w:rPr>
          <w:rFonts w:ascii="Arial" w:hAnsi="Arial" w:cs="Arial"/>
          <w:b w:val="0"/>
          <w:spacing w:val="0"/>
          <w:sz w:val="22"/>
          <w:szCs w:val="22"/>
          <w:lang w:val="nl-NL"/>
        </w:rPr>
        <w:t>9</w:t>
      </w:r>
      <w:r w:rsidRPr="007B339A">
        <w:rPr>
          <w:rFonts w:ascii="Arial" w:hAnsi="Arial" w:cs="Arial"/>
          <w:b w:val="0"/>
          <w:spacing w:val="0"/>
          <w:sz w:val="22"/>
          <w:szCs w:val="22"/>
          <w:lang w:val="nl-NL"/>
        </w:rPr>
        <w:t xml:space="preserve"> October 201</w:t>
      </w:r>
      <w:r>
        <w:rPr>
          <w:rFonts w:ascii="Arial" w:hAnsi="Arial" w:cs="Arial"/>
          <w:b w:val="0"/>
          <w:spacing w:val="0"/>
          <w:sz w:val="22"/>
          <w:szCs w:val="22"/>
          <w:lang w:val="nl-NL"/>
        </w:rPr>
        <w:t>6</w:t>
      </w:r>
    </w:p>
    <w:p w:rsidR="007B339A" w:rsidRPr="00CD697A" w:rsidRDefault="007B339A" w:rsidP="007B339A">
      <w:pPr>
        <w:pStyle w:val="Hoofstuk"/>
        <w:spacing w:before="0" w:after="28" w:line="260" w:lineRule="atLeast"/>
        <w:ind w:left="734" w:hanging="734"/>
        <w:rPr>
          <w:rFonts w:ascii="Times New Roman" w:hAnsi="Times New Roman"/>
          <w:b w:val="0"/>
          <w:spacing w:val="0"/>
          <w:lang w:val="nl-NL"/>
        </w:rPr>
      </w:pPr>
    </w:p>
    <w:p w:rsidR="007B339A" w:rsidRPr="00CD697A" w:rsidRDefault="007B339A" w:rsidP="007B339A">
      <w:pPr>
        <w:pStyle w:val="Hoofstuk"/>
        <w:spacing w:before="0" w:after="28" w:line="260" w:lineRule="atLeast"/>
        <w:ind w:left="734" w:hanging="734"/>
        <w:rPr>
          <w:rFonts w:ascii="Times New Roman" w:hAnsi="Times New Roman"/>
          <w:spacing w:val="0"/>
          <w:lang w:val="nl-NL"/>
        </w:rPr>
      </w:pPr>
    </w:p>
    <w:p w:rsidR="007B339A" w:rsidRPr="00CD697A" w:rsidRDefault="007B339A" w:rsidP="007B339A">
      <w:pPr>
        <w:pStyle w:val="Hoofstuk"/>
        <w:spacing w:before="0" w:after="28" w:line="260" w:lineRule="atLeast"/>
        <w:ind w:left="734" w:hanging="734"/>
        <w:rPr>
          <w:rFonts w:ascii="Times New Roman" w:hAnsi="Times New Roman"/>
          <w:spacing w:val="0"/>
          <w:lang w:val="nl-NL"/>
        </w:rPr>
      </w:pPr>
    </w:p>
    <w:p w:rsidR="007B339A" w:rsidRPr="00CD697A" w:rsidRDefault="007B339A" w:rsidP="007B339A">
      <w:pPr>
        <w:pStyle w:val="Hoofstuk"/>
        <w:spacing w:before="0" w:after="28" w:line="260" w:lineRule="atLeast"/>
        <w:ind w:left="734" w:hanging="734"/>
        <w:rPr>
          <w:rFonts w:ascii="Times New Roman" w:hAnsi="Times New Roman"/>
          <w:spacing w:val="0"/>
          <w:lang w:val="nl-NL"/>
        </w:rPr>
      </w:pPr>
      <w:r>
        <w:rPr>
          <w:rFonts w:ascii="Times New Roman" w:hAnsi="Times New Roman"/>
          <w:noProof/>
        </w:rPr>
        <w:drawing>
          <wp:inline distT="0" distB="0" distL="0" distR="0" wp14:anchorId="3C6BC9B0" wp14:editId="0E25356A">
            <wp:extent cx="1171575" cy="1123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1575" cy="1123950"/>
                    </a:xfrm>
                    <a:prstGeom prst="rect">
                      <a:avLst/>
                    </a:prstGeom>
                    <a:noFill/>
                    <a:ln>
                      <a:noFill/>
                    </a:ln>
                  </pic:spPr>
                </pic:pic>
              </a:graphicData>
            </a:graphic>
          </wp:inline>
        </w:drawing>
      </w:r>
    </w:p>
    <w:p w:rsidR="007B339A" w:rsidRPr="00CD697A" w:rsidRDefault="007B339A" w:rsidP="007B339A">
      <w:pPr>
        <w:pStyle w:val="Hoofstuk"/>
        <w:spacing w:before="0" w:after="28" w:line="260" w:lineRule="atLeast"/>
        <w:ind w:left="734" w:hanging="734"/>
        <w:rPr>
          <w:rFonts w:ascii="Times New Roman" w:hAnsi="Times New Roman"/>
          <w:spacing w:val="0"/>
          <w:lang w:val="nl-NL"/>
        </w:rPr>
      </w:pPr>
    </w:p>
    <w:p w:rsidR="007B339A" w:rsidRDefault="007B339A" w:rsidP="007B339A">
      <w:pPr>
        <w:pStyle w:val="Hoofstuk"/>
        <w:spacing w:before="0" w:after="28" w:line="260" w:lineRule="atLeast"/>
        <w:ind w:left="734" w:hanging="734"/>
        <w:rPr>
          <w:rFonts w:ascii="Times New Roman" w:hAnsi="Times New Roman"/>
          <w:spacing w:val="0"/>
          <w:lang w:val="nl-NL"/>
        </w:rPr>
      </w:pPr>
    </w:p>
    <w:p w:rsidR="00B72897" w:rsidRPr="00CD697A" w:rsidRDefault="00B72897" w:rsidP="007B339A">
      <w:pPr>
        <w:pStyle w:val="Hoofstuk"/>
        <w:spacing w:before="0" w:after="28" w:line="260" w:lineRule="atLeast"/>
        <w:ind w:left="734" w:hanging="734"/>
        <w:rPr>
          <w:rFonts w:ascii="Times New Roman" w:hAnsi="Times New Roman"/>
          <w:spacing w:val="0"/>
          <w:lang w:val="nl-NL"/>
        </w:rPr>
      </w:pPr>
    </w:p>
    <w:p w:rsidR="007B339A" w:rsidRPr="007B339A" w:rsidRDefault="007B339A" w:rsidP="007B339A">
      <w:pPr>
        <w:pStyle w:val="Hoofstuk"/>
        <w:spacing w:before="0" w:after="28" w:line="260" w:lineRule="atLeast"/>
        <w:ind w:left="734" w:hanging="734"/>
        <w:rPr>
          <w:rFonts w:ascii="Arial" w:hAnsi="Arial" w:cs="Arial"/>
          <w:b w:val="0"/>
          <w:spacing w:val="0"/>
          <w:sz w:val="22"/>
          <w:szCs w:val="22"/>
          <w:lang w:val="nl-NL"/>
        </w:rPr>
      </w:pPr>
      <w:r w:rsidRPr="007B339A">
        <w:rPr>
          <w:rFonts w:ascii="Arial" w:hAnsi="Arial" w:cs="Arial"/>
          <w:b w:val="0"/>
          <w:spacing w:val="0"/>
          <w:sz w:val="22"/>
          <w:szCs w:val="22"/>
          <w:lang w:val="nl-NL"/>
        </w:rPr>
        <w:t>Comp</w:t>
      </w:r>
      <w:r w:rsidR="002144DE">
        <w:rPr>
          <w:rFonts w:ascii="Arial" w:hAnsi="Arial" w:cs="Arial"/>
          <w:b w:val="0"/>
          <w:spacing w:val="0"/>
          <w:sz w:val="22"/>
          <w:szCs w:val="22"/>
          <w:lang w:val="nl-NL"/>
        </w:rPr>
        <w:t>i</w:t>
      </w:r>
      <w:r w:rsidRPr="007B339A">
        <w:rPr>
          <w:rFonts w:ascii="Arial" w:hAnsi="Arial" w:cs="Arial"/>
          <w:b w:val="0"/>
          <w:spacing w:val="0"/>
          <w:sz w:val="22"/>
          <w:szCs w:val="22"/>
          <w:lang w:val="nl-NL"/>
        </w:rPr>
        <w:t>led by the</w:t>
      </w:r>
      <w:r w:rsidR="00B72897">
        <w:rPr>
          <w:rFonts w:ascii="Arial" w:hAnsi="Arial" w:cs="Arial"/>
          <w:b w:val="0"/>
          <w:spacing w:val="0"/>
          <w:sz w:val="22"/>
          <w:szCs w:val="22"/>
          <w:lang w:val="nl-NL"/>
        </w:rPr>
        <w:t xml:space="preserve"> </w:t>
      </w:r>
      <w:r w:rsidRPr="007B339A">
        <w:rPr>
          <w:rFonts w:ascii="Arial" w:hAnsi="Arial" w:cs="Arial"/>
          <w:b w:val="0"/>
          <w:spacing w:val="0"/>
          <w:sz w:val="22"/>
          <w:szCs w:val="22"/>
          <w:lang w:val="nl-NL"/>
        </w:rPr>
        <w:t xml:space="preserve">Actuarius and the Support Ministry for Judicial Matters </w:t>
      </w:r>
    </w:p>
    <w:p w:rsidR="007B339A" w:rsidRDefault="007B339A" w:rsidP="007B339A">
      <w:pPr>
        <w:pStyle w:val="Hoofstuk"/>
        <w:spacing w:before="0" w:after="28" w:line="260" w:lineRule="atLeast"/>
        <w:ind w:left="734" w:hanging="734"/>
        <w:rPr>
          <w:rFonts w:ascii="Arial" w:hAnsi="Arial" w:cs="Arial"/>
          <w:b w:val="0"/>
          <w:spacing w:val="0"/>
          <w:sz w:val="22"/>
          <w:szCs w:val="22"/>
          <w:lang w:val="nl-NL"/>
        </w:rPr>
      </w:pPr>
    </w:p>
    <w:p w:rsidR="00265252" w:rsidRPr="007B339A" w:rsidRDefault="00265252" w:rsidP="007B339A">
      <w:pPr>
        <w:pStyle w:val="Hoofstuk"/>
        <w:spacing w:before="0" w:after="28" w:line="260" w:lineRule="atLeast"/>
        <w:ind w:left="734" w:hanging="734"/>
        <w:rPr>
          <w:rFonts w:ascii="Arial" w:hAnsi="Arial" w:cs="Arial"/>
          <w:b w:val="0"/>
          <w:spacing w:val="0"/>
          <w:sz w:val="22"/>
          <w:szCs w:val="22"/>
          <w:lang w:val="nl-NL"/>
        </w:rPr>
      </w:pPr>
    </w:p>
    <w:p w:rsidR="007B339A" w:rsidRPr="007B339A" w:rsidRDefault="007B339A" w:rsidP="007B339A">
      <w:pPr>
        <w:pStyle w:val="Hoofstuk"/>
        <w:spacing w:before="0" w:after="28" w:line="260" w:lineRule="atLeast"/>
        <w:ind w:left="734" w:hanging="734"/>
        <w:rPr>
          <w:rFonts w:ascii="Arial" w:hAnsi="Arial" w:cs="Arial"/>
          <w:b w:val="0"/>
          <w:spacing w:val="0"/>
          <w:sz w:val="22"/>
          <w:szCs w:val="22"/>
          <w:lang w:val="nl-NL"/>
        </w:rPr>
      </w:pPr>
    </w:p>
    <w:p w:rsidR="007B339A" w:rsidRPr="007B339A" w:rsidRDefault="007B339A" w:rsidP="007B339A">
      <w:pPr>
        <w:pStyle w:val="Hoofstuk"/>
        <w:spacing w:before="0" w:after="28" w:line="260" w:lineRule="atLeast"/>
        <w:ind w:left="734" w:hanging="734"/>
        <w:jc w:val="left"/>
        <w:rPr>
          <w:rFonts w:ascii="Arial" w:hAnsi="Arial" w:cs="Arial"/>
          <w:b w:val="0"/>
          <w:spacing w:val="0"/>
          <w:sz w:val="22"/>
          <w:szCs w:val="22"/>
          <w:lang w:val="nl-NL"/>
        </w:rPr>
      </w:pPr>
      <w:r>
        <w:rPr>
          <w:rFonts w:ascii="Arial" w:hAnsi="Arial" w:cs="Arial"/>
          <w:b w:val="0"/>
          <w:spacing w:val="0"/>
          <w:sz w:val="22"/>
          <w:szCs w:val="22"/>
          <w:u w:val="single"/>
          <w:lang w:val="nl-NL"/>
        </w:rPr>
        <w:t>Ac</w:t>
      </w:r>
      <w:r w:rsidRPr="007B339A">
        <w:rPr>
          <w:rFonts w:ascii="Arial" w:hAnsi="Arial" w:cs="Arial"/>
          <w:b w:val="0"/>
          <w:spacing w:val="0"/>
          <w:sz w:val="22"/>
          <w:szCs w:val="22"/>
          <w:u w:val="single"/>
          <w:lang w:val="nl-NL"/>
        </w:rPr>
        <w:t>tuarius</w:t>
      </w:r>
      <w:r w:rsidRPr="007B339A">
        <w:rPr>
          <w:rFonts w:ascii="Arial" w:hAnsi="Arial" w:cs="Arial"/>
          <w:spacing w:val="0"/>
          <w:sz w:val="22"/>
          <w:szCs w:val="22"/>
          <w:lang w:val="nl-NL"/>
        </w:rPr>
        <w:t xml:space="preserve">:  </w:t>
      </w:r>
      <w:r>
        <w:rPr>
          <w:rFonts w:ascii="Arial" w:hAnsi="Arial" w:cs="Arial"/>
          <w:b w:val="0"/>
          <w:spacing w:val="0"/>
          <w:sz w:val="22"/>
          <w:szCs w:val="22"/>
          <w:lang w:val="nl-NL"/>
        </w:rPr>
        <w:t>Rev</w:t>
      </w:r>
      <w:r w:rsidRPr="007B339A">
        <w:rPr>
          <w:rFonts w:ascii="Arial" w:hAnsi="Arial" w:cs="Arial"/>
          <w:b w:val="0"/>
          <w:spacing w:val="0"/>
          <w:sz w:val="22"/>
          <w:szCs w:val="22"/>
          <w:lang w:val="nl-NL"/>
        </w:rPr>
        <w:t>. David Peter Carelse</w:t>
      </w:r>
      <w:r w:rsidR="00476287">
        <w:rPr>
          <w:rFonts w:ascii="Arial" w:hAnsi="Arial" w:cs="Arial"/>
          <w:b w:val="0"/>
          <w:spacing w:val="0"/>
          <w:sz w:val="22"/>
          <w:szCs w:val="22"/>
          <w:lang w:val="nl-NL"/>
        </w:rPr>
        <w:t xml:space="preserve"> </w:t>
      </w:r>
    </w:p>
    <w:p w:rsidR="007B339A" w:rsidRPr="007B339A" w:rsidRDefault="007B339A" w:rsidP="007B339A">
      <w:pPr>
        <w:pStyle w:val="Hoofstuk"/>
        <w:spacing w:before="0" w:after="28" w:line="260" w:lineRule="atLeast"/>
        <w:ind w:left="734" w:hanging="734"/>
        <w:jc w:val="left"/>
        <w:rPr>
          <w:rFonts w:ascii="Arial" w:hAnsi="Arial" w:cs="Arial"/>
          <w:b w:val="0"/>
          <w:spacing w:val="0"/>
          <w:sz w:val="22"/>
          <w:szCs w:val="22"/>
          <w:lang w:val="nl-NL"/>
        </w:rPr>
      </w:pPr>
    </w:p>
    <w:p w:rsidR="007B339A" w:rsidRDefault="007B339A" w:rsidP="007B339A">
      <w:pPr>
        <w:pStyle w:val="Hoofstuk"/>
        <w:spacing w:before="0" w:after="28" w:line="260" w:lineRule="atLeast"/>
        <w:jc w:val="left"/>
        <w:rPr>
          <w:rFonts w:ascii="Arial" w:hAnsi="Arial" w:cs="Arial"/>
          <w:b w:val="0"/>
          <w:spacing w:val="0"/>
          <w:sz w:val="22"/>
          <w:szCs w:val="22"/>
          <w:lang w:val="nl-NL"/>
        </w:rPr>
      </w:pPr>
      <w:r>
        <w:rPr>
          <w:rFonts w:ascii="Arial" w:hAnsi="Arial" w:cs="Arial"/>
          <w:b w:val="0"/>
          <w:spacing w:val="0"/>
          <w:sz w:val="22"/>
          <w:szCs w:val="22"/>
          <w:u w:val="single"/>
          <w:lang w:val="nl-NL"/>
        </w:rPr>
        <w:t>Other members of the Ministry</w:t>
      </w:r>
      <w:r w:rsidRPr="007B339A">
        <w:rPr>
          <w:rFonts w:ascii="Arial" w:hAnsi="Arial" w:cs="Arial"/>
          <w:spacing w:val="0"/>
          <w:sz w:val="22"/>
          <w:szCs w:val="22"/>
          <w:lang w:val="nl-NL"/>
        </w:rPr>
        <w:t xml:space="preserve">:  </w:t>
      </w:r>
      <w:r w:rsidRPr="007B339A">
        <w:rPr>
          <w:rFonts w:ascii="Arial" w:hAnsi="Arial" w:cs="Arial"/>
          <w:b w:val="0"/>
          <w:spacing w:val="0"/>
          <w:sz w:val="22"/>
          <w:szCs w:val="22"/>
          <w:lang w:val="nl-NL"/>
        </w:rPr>
        <w:t>Revv.</w:t>
      </w:r>
      <w:r>
        <w:rPr>
          <w:rFonts w:ascii="Arial" w:hAnsi="Arial" w:cs="Arial"/>
          <w:spacing w:val="0"/>
          <w:sz w:val="22"/>
          <w:szCs w:val="22"/>
          <w:lang w:val="nl-NL"/>
        </w:rPr>
        <w:t xml:space="preserve"> </w:t>
      </w:r>
      <w:r w:rsidRPr="007B339A">
        <w:rPr>
          <w:rFonts w:ascii="Arial" w:hAnsi="Arial" w:cs="Arial"/>
          <w:b w:val="0"/>
          <w:spacing w:val="0"/>
          <w:sz w:val="22"/>
          <w:szCs w:val="22"/>
          <w:lang w:val="nl-NL"/>
        </w:rPr>
        <w:t xml:space="preserve"> </w:t>
      </w:r>
      <w:r w:rsidR="00476287">
        <w:rPr>
          <w:rFonts w:ascii="Arial" w:hAnsi="Arial" w:cs="Arial"/>
          <w:b w:val="0"/>
          <w:spacing w:val="0"/>
          <w:sz w:val="22"/>
          <w:szCs w:val="22"/>
          <w:lang w:val="nl-NL"/>
        </w:rPr>
        <w:t>Le</w:t>
      </w:r>
      <w:r>
        <w:rPr>
          <w:rFonts w:ascii="Arial" w:hAnsi="Arial" w:cs="Arial"/>
          <w:b w:val="0"/>
          <w:spacing w:val="0"/>
          <w:sz w:val="22"/>
          <w:szCs w:val="22"/>
          <w:lang w:val="nl-NL"/>
        </w:rPr>
        <w:t xml:space="preserve">siba Kekana (Chairperson), Langa Fokase, </w:t>
      </w:r>
      <w:r w:rsidR="00CA4A59">
        <w:rPr>
          <w:rFonts w:ascii="Arial" w:hAnsi="Arial" w:cs="Arial"/>
          <w:b w:val="0"/>
          <w:spacing w:val="0"/>
          <w:sz w:val="22"/>
          <w:szCs w:val="22"/>
          <w:lang w:val="nl-NL"/>
        </w:rPr>
        <w:t xml:space="preserve">C.Julinda </w:t>
      </w:r>
      <w:r w:rsidR="00265252">
        <w:rPr>
          <w:rFonts w:ascii="Arial" w:hAnsi="Arial" w:cs="Arial"/>
          <w:b w:val="0"/>
          <w:spacing w:val="0"/>
          <w:sz w:val="22"/>
          <w:szCs w:val="22"/>
          <w:lang w:val="nl-NL"/>
        </w:rPr>
        <w:t xml:space="preserve"> Cornellisen, A</w:t>
      </w:r>
      <w:r w:rsidR="00A25065">
        <w:rPr>
          <w:rFonts w:ascii="Arial" w:hAnsi="Arial" w:cs="Arial"/>
          <w:b w:val="0"/>
          <w:spacing w:val="0"/>
          <w:sz w:val="22"/>
          <w:szCs w:val="22"/>
          <w:lang w:val="nl-NL"/>
        </w:rPr>
        <w:t xml:space="preserve">driaan </w:t>
      </w:r>
      <w:r w:rsidR="00E83DB4">
        <w:rPr>
          <w:rFonts w:ascii="Arial" w:hAnsi="Arial" w:cs="Arial"/>
          <w:b w:val="0"/>
          <w:spacing w:val="0"/>
          <w:sz w:val="22"/>
          <w:szCs w:val="22"/>
          <w:lang w:val="nl-NL"/>
        </w:rPr>
        <w:t xml:space="preserve">A. </w:t>
      </w:r>
      <w:r w:rsidR="00265252">
        <w:rPr>
          <w:rFonts w:ascii="Arial" w:hAnsi="Arial" w:cs="Arial"/>
          <w:b w:val="0"/>
          <w:spacing w:val="0"/>
          <w:sz w:val="22"/>
          <w:szCs w:val="22"/>
          <w:lang w:val="nl-NL"/>
        </w:rPr>
        <w:t>du Plessis.</w:t>
      </w:r>
      <w:r w:rsidR="000829F4" w:rsidRPr="000829F4">
        <w:rPr>
          <w:rFonts w:ascii="Arial" w:hAnsi="Arial" w:cs="Arial"/>
          <w:b w:val="0"/>
          <w:spacing w:val="0"/>
          <w:sz w:val="22"/>
          <w:szCs w:val="22"/>
          <w:lang w:val="nl-NL"/>
        </w:rPr>
        <w:t xml:space="preserve"> </w:t>
      </w:r>
      <w:r w:rsidR="00E83DB4">
        <w:rPr>
          <w:rFonts w:ascii="Arial" w:hAnsi="Arial" w:cs="Arial"/>
          <w:b w:val="0"/>
          <w:spacing w:val="0"/>
          <w:sz w:val="22"/>
          <w:szCs w:val="22"/>
          <w:lang w:val="nl-NL"/>
        </w:rPr>
        <w:t>Prof. dr. rev. Christina Landman.</w:t>
      </w:r>
      <w:r w:rsidR="000829F4">
        <w:rPr>
          <w:rFonts w:ascii="Arial" w:hAnsi="Arial" w:cs="Arial"/>
          <w:b w:val="0"/>
          <w:spacing w:val="0"/>
          <w:sz w:val="22"/>
          <w:szCs w:val="22"/>
          <w:lang w:val="nl-NL"/>
        </w:rPr>
        <w:t xml:space="preserve">  </w:t>
      </w:r>
      <w:r w:rsidR="00B72897">
        <w:rPr>
          <w:rFonts w:ascii="Arial" w:hAnsi="Arial" w:cs="Arial"/>
          <w:b w:val="0"/>
          <w:spacing w:val="0"/>
          <w:sz w:val="22"/>
          <w:szCs w:val="22"/>
          <w:lang w:val="nl-NL"/>
        </w:rPr>
        <w:t xml:space="preserve"> </w:t>
      </w:r>
      <w:r>
        <w:rPr>
          <w:rFonts w:ascii="Arial" w:hAnsi="Arial" w:cs="Arial"/>
          <w:b w:val="0"/>
          <w:spacing w:val="0"/>
          <w:sz w:val="22"/>
          <w:szCs w:val="22"/>
          <w:lang w:val="nl-NL"/>
        </w:rPr>
        <w:t xml:space="preserve">Elder </w:t>
      </w:r>
      <w:r w:rsidR="000829F4">
        <w:rPr>
          <w:rFonts w:ascii="Arial" w:hAnsi="Arial" w:cs="Arial"/>
          <w:b w:val="0"/>
          <w:spacing w:val="0"/>
          <w:sz w:val="22"/>
          <w:szCs w:val="22"/>
          <w:lang w:val="nl-NL"/>
        </w:rPr>
        <w:t xml:space="preserve">N. </w:t>
      </w:r>
      <w:r w:rsidR="002144DE">
        <w:rPr>
          <w:rFonts w:ascii="Arial" w:hAnsi="Arial" w:cs="Arial"/>
          <w:b w:val="0"/>
          <w:spacing w:val="0"/>
          <w:sz w:val="22"/>
          <w:szCs w:val="22"/>
          <w:lang w:val="nl-NL"/>
        </w:rPr>
        <w:t>Lolwane</w:t>
      </w:r>
      <w:r>
        <w:rPr>
          <w:rFonts w:ascii="Arial" w:hAnsi="Arial" w:cs="Arial"/>
          <w:b w:val="0"/>
          <w:spacing w:val="0"/>
          <w:sz w:val="22"/>
          <w:szCs w:val="22"/>
          <w:lang w:val="nl-NL"/>
        </w:rPr>
        <w:t xml:space="preserve">, Deacon </w:t>
      </w:r>
      <w:r w:rsidR="000829F4">
        <w:rPr>
          <w:rFonts w:ascii="Arial" w:hAnsi="Arial" w:cs="Arial"/>
          <w:b w:val="0"/>
          <w:spacing w:val="0"/>
          <w:sz w:val="22"/>
          <w:szCs w:val="22"/>
          <w:lang w:val="nl-NL"/>
        </w:rPr>
        <w:t>A</w:t>
      </w:r>
      <w:r w:rsidR="00476287">
        <w:rPr>
          <w:rFonts w:ascii="Arial" w:hAnsi="Arial" w:cs="Arial"/>
          <w:b w:val="0"/>
          <w:spacing w:val="0"/>
          <w:sz w:val="22"/>
          <w:szCs w:val="22"/>
          <w:lang w:val="nl-NL"/>
        </w:rPr>
        <w:t xml:space="preserve">. </w:t>
      </w:r>
      <w:r>
        <w:rPr>
          <w:rFonts w:ascii="Arial" w:hAnsi="Arial" w:cs="Arial"/>
          <w:b w:val="0"/>
          <w:spacing w:val="0"/>
          <w:sz w:val="22"/>
          <w:szCs w:val="22"/>
          <w:lang w:val="nl-NL"/>
        </w:rPr>
        <w:t>Willemse</w:t>
      </w:r>
      <w:r w:rsidR="004B4C7F">
        <w:rPr>
          <w:rFonts w:ascii="Arial" w:hAnsi="Arial" w:cs="Arial"/>
          <w:b w:val="0"/>
          <w:spacing w:val="0"/>
          <w:sz w:val="22"/>
          <w:szCs w:val="22"/>
          <w:lang w:val="nl-NL"/>
        </w:rPr>
        <w:t>.</w:t>
      </w:r>
    </w:p>
    <w:p w:rsidR="007B339A" w:rsidRDefault="007B339A" w:rsidP="007B339A">
      <w:pPr>
        <w:pStyle w:val="Hoofstuk"/>
        <w:spacing w:before="0" w:after="28" w:line="260" w:lineRule="atLeast"/>
        <w:jc w:val="left"/>
        <w:rPr>
          <w:rFonts w:ascii="Arial" w:hAnsi="Arial" w:cs="Arial"/>
          <w:b w:val="0"/>
          <w:spacing w:val="0"/>
          <w:sz w:val="22"/>
          <w:szCs w:val="22"/>
          <w:lang w:val="nl-NL"/>
        </w:rPr>
      </w:pPr>
    </w:p>
    <w:p w:rsidR="00265252" w:rsidRDefault="00265252" w:rsidP="004B4C7F">
      <w:pPr>
        <w:pStyle w:val="Hoofstuk"/>
        <w:spacing w:before="0" w:after="28" w:line="260" w:lineRule="atLeast"/>
        <w:rPr>
          <w:rFonts w:ascii="Arial" w:hAnsi="Arial" w:cs="Arial"/>
          <w:sz w:val="22"/>
          <w:szCs w:val="22"/>
          <w:lang w:eastAsia="en-ZA"/>
        </w:rPr>
      </w:pPr>
    </w:p>
    <w:p w:rsidR="00265252" w:rsidRDefault="00265252" w:rsidP="004B4C7F">
      <w:pPr>
        <w:pStyle w:val="Hoofstuk"/>
        <w:spacing w:before="0" w:after="28" w:line="260" w:lineRule="atLeast"/>
        <w:rPr>
          <w:rFonts w:ascii="Arial" w:hAnsi="Arial" w:cs="Arial"/>
          <w:sz w:val="22"/>
          <w:szCs w:val="22"/>
          <w:lang w:eastAsia="en-ZA"/>
        </w:rPr>
      </w:pPr>
    </w:p>
    <w:p w:rsidR="007B339A" w:rsidRPr="004B4C7F" w:rsidRDefault="004B4C7F" w:rsidP="004B4C7F">
      <w:pPr>
        <w:pStyle w:val="Hoofstuk"/>
        <w:spacing w:before="0" w:after="28" w:line="260" w:lineRule="atLeast"/>
        <w:rPr>
          <w:rFonts w:ascii="Arial" w:hAnsi="Arial" w:cs="Arial"/>
          <w:sz w:val="22"/>
          <w:szCs w:val="22"/>
        </w:rPr>
      </w:pPr>
      <w:r w:rsidRPr="004B4C7F">
        <w:rPr>
          <w:rFonts w:ascii="Arial" w:hAnsi="Arial" w:cs="Arial"/>
          <w:sz w:val="22"/>
          <w:szCs w:val="22"/>
          <w:lang w:eastAsia="en-ZA"/>
        </w:rPr>
        <w:t>FOREWORD</w:t>
      </w:r>
    </w:p>
    <w:p w:rsidR="007B339A" w:rsidRPr="007B339A" w:rsidRDefault="007B339A" w:rsidP="00E62F77">
      <w:pPr>
        <w:pStyle w:val="Default"/>
        <w:rPr>
          <w:rFonts w:ascii="Arial" w:hAnsi="Arial" w:cs="Arial"/>
          <w:sz w:val="22"/>
          <w:szCs w:val="22"/>
        </w:rPr>
      </w:pPr>
    </w:p>
    <w:p w:rsidR="0090503B" w:rsidRPr="006D483F" w:rsidRDefault="004154ED" w:rsidP="00D04AB6">
      <w:pPr>
        <w:pStyle w:val="Default"/>
        <w:jc w:val="both"/>
        <w:rPr>
          <w:rFonts w:ascii="Times New Roman" w:hAnsi="Times New Roman"/>
          <w:lang w:val="nl-NL"/>
        </w:rPr>
      </w:pPr>
      <w:r>
        <w:rPr>
          <w:rFonts w:ascii="Arial" w:hAnsi="Arial" w:cs="Arial"/>
          <w:color w:val="auto"/>
          <w:sz w:val="22"/>
          <w:szCs w:val="22"/>
        </w:rPr>
        <w:t>We believe that</w:t>
      </w:r>
      <w:r w:rsidR="002B76FC" w:rsidRPr="000F7C89">
        <w:rPr>
          <w:rFonts w:ascii="Arial" w:hAnsi="Arial" w:cs="Arial"/>
          <w:color w:val="auto"/>
          <w:sz w:val="22"/>
          <w:szCs w:val="22"/>
        </w:rPr>
        <w:t xml:space="preserve"> </w:t>
      </w:r>
      <w:r>
        <w:rPr>
          <w:rFonts w:ascii="Arial" w:hAnsi="Arial" w:cs="Arial"/>
          <w:color w:val="auto"/>
          <w:sz w:val="22"/>
          <w:szCs w:val="22"/>
        </w:rPr>
        <w:t xml:space="preserve">all </w:t>
      </w:r>
      <w:proofErr w:type="gramStart"/>
      <w:r w:rsidR="00DA2528">
        <w:rPr>
          <w:rFonts w:ascii="Arial" w:hAnsi="Arial" w:cs="Arial"/>
          <w:color w:val="auto"/>
          <w:sz w:val="22"/>
          <w:szCs w:val="22"/>
        </w:rPr>
        <w:t>who</w:t>
      </w:r>
      <w:proofErr w:type="gramEnd"/>
      <w:r w:rsidR="002B76FC" w:rsidRPr="000F7C89">
        <w:rPr>
          <w:rFonts w:ascii="Arial" w:hAnsi="Arial" w:cs="Arial"/>
          <w:color w:val="auto"/>
          <w:sz w:val="22"/>
          <w:szCs w:val="22"/>
        </w:rPr>
        <w:t xml:space="preserve"> </w:t>
      </w:r>
      <w:r w:rsidR="00265252">
        <w:rPr>
          <w:rFonts w:ascii="Arial" w:hAnsi="Arial" w:cs="Arial"/>
          <w:color w:val="auto"/>
          <w:sz w:val="22"/>
          <w:szCs w:val="22"/>
        </w:rPr>
        <w:t xml:space="preserve">form </w:t>
      </w:r>
      <w:r w:rsidR="002B76FC" w:rsidRPr="000F7C89">
        <w:rPr>
          <w:rFonts w:ascii="Arial" w:hAnsi="Arial" w:cs="Arial"/>
          <w:color w:val="auto"/>
          <w:sz w:val="22"/>
          <w:szCs w:val="22"/>
        </w:rPr>
        <w:t xml:space="preserve">the </w:t>
      </w:r>
      <w:r w:rsidR="002B76FC" w:rsidRPr="000F4E39">
        <w:rPr>
          <w:rFonts w:ascii="Arial" w:hAnsi="Arial" w:cs="Arial"/>
          <w:color w:val="auto"/>
          <w:sz w:val="22"/>
          <w:szCs w:val="22"/>
        </w:rPr>
        <w:t>Uniting Reformed Church in Southern Africa are part of th</w:t>
      </w:r>
      <w:r w:rsidRPr="000F4E39">
        <w:rPr>
          <w:rFonts w:ascii="Arial" w:hAnsi="Arial" w:cs="Arial"/>
          <w:color w:val="auto"/>
          <w:sz w:val="22"/>
          <w:szCs w:val="22"/>
        </w:rPr>
        <w:t xml:space="preserve">e one, holy </w:t>
      </w:r>
      <w:r w:rsidR="00BD4564" w:rsidRPr="000F4E39">
        <w:rPr>
          <w:rFonts w:ascii="Arial" w:hAnsi="Arial" w:cs="Arial"/>
          <w:color w:val="auto"/>
          <w:sz w:val="22"/>
          <w:szCs w:val="22"/>
        </w:rPr>
        <w:t>catholic</w:t>
      </w:r>
      <w:r w:rsidRPr="000F4E39">
        <w:rPr>
          <w:rFonts w:ascii="Arial" w:hAnsi="Arial" w:cs="Arial"/>
          <w:color w:val="auto"/>
          <w:sz w:val="22"/>
          <w:szCs w:val="22"/>
        </w:rPr>
        <w:t xml:space="preserve"> Church</w:t>
      </w:r>
      <w:r w:rsidR="00265252" w:rsidRPr="000F4E39">
        <w:rPr>
          <w:rFonts w:ascii="Arial" w:hAnsi="Arial" w:cs="Arial"/>
          <w:color w:val="auto"/>
          <w:sz w:val="22"/>
          <w:szCs w:val="22"/>
        </w:rPr>
        <w:t xml:space="preserve"> of the </w:t>
      </w:r>
      <w:r w:rsidR="00BD4564" w:rsidRPr="000F4E39">
        <w:rPr>
          <w:rFonts w:ascii="Arial" w:hAnsi="Arial" w:cs="Arial"/>
          <w:color w:val="auto"/>
          <w:sz w:val="22"/>
          <w:szCs w:val="22"/>
        </w:rPr>
        <w:t>Triune</w:t>
      </w:r>
      <w:r w:rsidR="00265252" w:rsidRPr="000F4E39">
        <w:rPr>
          <w:rFonts w:ascii="Arial" w:hAnsi="Arial" w:cs="Arial"/>
          <w:color w:val="auto"/>
          <w:sz w:val="22"/>
          <w:szCs w:val="22"/>
        </w:rPr>
        <w:t xml:space="preserve"> God</w:t>
      </w:r>
      <w:r w:rsidRPr="000F4E39">
        <w:rPr>
          <w:rFonts w:ascii="Arial" w:hAnsi="Arial" w:cs="Arial"/>
          <w:color w:val="auto"/>
          <w:sz w:val="22"/>
          <w:szCs w:val="22"/>
        </w:rPr>
        <w:t xml:space="preserve">.  </w:t>
      </w:r>
      <w:r w:rsidR="000F7C89" w:rsidRPr="000F4E39">
        <w:rPr>
          <w:rFonts w:ascii="Arial" w:hAnsi="Arial" w:cs="Arial"/>
          <w:sz w:val="22"/>
          <w:szCs w:val="22"/>
          <w:lang w:val="nl-NL"/>
        </w:rPr>
        <w:t>Th</w:t>
      </w:r>
      <w:r w:rsidR="00265252" w:rsidRPr="000F4E39">
        <w:rPr>
          <w:rFonts w:ascii="Arial" w:hAnsi="Arial" w:cs="Arial"/>
          <w:sz w:val="22"/>
          <w:szCs w:val="22"/>
          <w:lang w:val="nl-NL"/>
        </w:rPr>
        <w:t>e</w:t>
      </w:r>
      <w:r w:rsidR="000F7C89" w:rsidRPr="000F4E39">
        <w:rPr>
          <w:rFonts w:ascii="Arial" w:hAnsi="Arial" w:cs="Arial"/>
          <w:sz w:val="22"/>
          <w:szCs w:val="22"/>
          <w:lang w:val="nl-NL"/>
        </w:rPr>
        <w:t xml:space="preserve"> contents of this Book focus on the order</w:t>
      </w:r>
      <w:r w:rsidR="000F7C89" w:rsidRPr="000F7C89">
        <w:rPr>
          <w:rFonts w:ascii="Arial" w:hAnsi="Arial" w:cs="Arial"/>
          <w:i/>
          <w:sz w:val="22"/>
          <w:szCs w:val="22"/>
          <w:lang w:val="nl-NL"/>
        </w:rPr>
        <w:t xml:space="preserve"> for the Church </w:t>
      </w:r>
      <w:r w:rsidR="000F7C89" w:rsidRPr="000F7C89">
        <w:rPr>
          <w:rFonts w:ascii="Arial" w:hAnsi="Arial" w:cs="Arial"/>
          <w:sz w:val="22"/>
          <w:szCs w:val="22"/>
          <w:lang w:val="nl-NL"/>
        </w:rPr>
        <w:t>as well as the</w:t>
      </w:r>
      <w:r w:rsidR="000F7C89" w:rsidRPr="000F7C89">
        <w:rPr>
          <w:rFonts w:ascii="Arial" w:hAnsi="Arial" w:cs="Arial"/>
          <w:i/>
          <w:sz w:val="22"/>
          <w:szCs w:val="22"/>
          <w:lang w:val="nl-NL"/>
        </w:rPr>
        <w:t xml:space="preserve">  </w:t>
      </w:r>
      <w:r w:rsidR="000F7C89" w:rsidRPr="00485C13">
        <w:rPr>
          <w:rFonts w:ascii="Arial" w:hAnsi="Arial" w:cs="Arial"/>
          <w:i/>
          <w:sz w:val="22"/>
          <w:szCs w:val="22"/>
          <w:lang w:val="nl-NL"/>
        </w:rPr>
        <w:t>order in the Church</w:t>
      </w:r>
      <w:r w:rsidR="00D04AB6">
        <w:rPr>
          <w:rFonts w:ascii="Arial" w:hAnsi="Arial" w:cs="Arial"/>
          <w:sz w:val="22"/>
          <w:szCs w:val="22"/>
          <w:lang w:val="nl-NL"/>
        </w:rPr>
        <w:t xml:space="preserve"> for this URCSA</w:t>
      </w:r>
      <w:r>
        <w:rPr>
          <w:rFonts w:ascii="Arial" w:hAnsi="Arial" w:cs="Arial"/>
          <w:sz w:val="22"/>
          <w:szCs w:val="22"/>
          <w:lang w:val="nl-NL"/>
        </w:rPr>
        <w:t xml:space="preserve">. </w:t>
      </w:r>
      <w:r w:rsidR="00265252">
        <w:rPr>
          <w:rFonts w:ascii="Arial" w:hAnsi="Arial" w:cs="Arial"/>
          <w:sz w:val="22"/>
          <w:szCs w:val="22"/>
          <w:lang w:val="nl-NL"/>
        </w:rPr>
        <w:t xml:space="preserve"> Since the establishment of the URCSA, the Book </w:t>
      </w:r>
      <w:r w:rsidR="006A567E">
        <w:rPr>
          <w:rFonts w:ascii="Arial" w:hAnsi="Arial" w:cs="Arial"/>
          <w:sz w:val="22"/>
          <w:szCs w:val="22"/>
          <w:lang w:val="nl-NL"/>
        </w:rPr>
        <w:t>has always been</w:t>
      </w:r>
      <w:r w:rsidR="00265252">
        <w:rPr>
          <w:rFonts w:ascii="Arial" w:hAnsi="Arial" w:cs="Arial"/>
          <w:sz w:val="22"/>
          <w:szCs w:val="22"/>
          <w:lang w:val="nl-NL"/>
        </w:rPr>
        <w:t xml:space="preserve"> structured </w:t>
      </w:r>
      <w:r w:rsidR="00D04AB6">
        <w:rPr>
          <w:rFonts w:ascii="Arial" w:hAnsi="Arial" w:cs="Arial"/>
          <w:sz w:val="22"/>
          <w:szCs w:val="22"/>
          <w:lang w:val="nl-NL"/>
        </w:rPr>
        <w:t>in such a manner to answer question</w:t>
      </w:r>
      <w:r w:rsidR="003D2971">
        <w:rPr>
          <w:rFonts w:ascii="Arial" w:hAnsi="Arial" w:cs="Arial"/>
          <w:sz w:val="22"/>
          <w:szCs w:val="22"/>
          <w:lang w:val="nl-NL"/>
        </w:rPr>
        <w:t>s</w:t>
      </w:r>
      <w:r w:rsidR="000F4E39">
        <w:rPr>
          <w:rFonts w:ascii="Arial" w:hAnsi="Arial" w:cs="Arial"/>
          <w:sz w:val="22"/>
          <w:szCs w:val="22"/>
          <w:lang w:val="nl-NL"/>
        </w:rPr>
        <w:t xml:space="preserve"> like</w:t>
      </w:r>
      <w:r w:rsidR="00D04AB6">
        <w:rPr>
          <w:rFonts w:ascii="Arial" w:hAnsi="Arial" w:cs="Arial"/>
          <w:sz w:val="22"/>
          <w:szCs w:val="22"/>
          <w:lang w:val="nl-NL"/>
        </w:rPr>
        <w:t xml:space="preserve">:  </w:t>
      </w:r>
      <w:r w:rsidR="003D2971">
        <w:rPr>
          <w:rFonts w:ascii="Arial" w:hAnsi="Arial" w:cs="Arial"/>
          <w:sz w:val="22"/>
          <w:szCs w:val="22"/>
          <w:lang w:val="nl-NL"/>
        </w:rPr>
        <w:t xml:space="preserve">What </w:t>
      </w:r>
      <w:r w:rsidR="00485C13">
        <w:rPr>
          <w:rFonts w:ascii="Arial" w:hAnsi="Arial" w:cs="Arial"/>
          <w:sz w:val="22"/>
          <w:szCs w:val="22"/>
          <w:lang w:val="nl-NL"/>
        </w:rPr>
        <w:t xml:space="preserve">is the identity of URCSA?  </w:t>
      </w:r>
      <w:r w:rsidR="000F4E39">
        <w:rPr>
          <w:rFonts w:ascii="Arial" w:hAnsi="Arial" w:cs="Arial"/>
          <w:sz w:val="22"/>
          <w:szCs w:val="22"/>
          <w:lang w:val="nl-NL"/>
        </w:rPr>
        <w:t xml:space="preserve">What </w:t>
      </w:r>
      <w:r w:rsidR="003D2971">
        <w:rPr>
          <w:rFonts w:ascii="Arial" w:hAnsi="Arial" w:cs="Arial"/>
          <w:sz w:val="22"/>
          <w:szCs w:val="22"/>
          <w:lang w:val="nl-NL"/>
        </w:rPr>
        <w:t xml:space="preserve">type of </w:t>
      </w:r>
      <w:r w:rsidR="00265252">
        <w:rPr>
          <w:rFonts w:ascii="Arial" w:hAnsi="Arial" w:cs="Arial"/>
          <w:sz w:val="22"/>
          <w:szCs w:val="22"/>
          <w:lang w:val="nl-NL"/>
        </w:rPr>
        <w:t xml:space="preserve">Church </w:t>
      </w:r>
      <w:r w:rsidR="000F4E39">
        <w:rPr>
          <w:rFonts w:ascii="Arial" w:hAnsi="Arial" w:cs="Arial"/>
          <w:sz w:val="22"/>
          <w:szCs w:val="22"/>
          <w:lang w:val="nl-NL"/>
        </w:rPr>
        <w:t>polity</w:t>
      </w:r>
      <w:r w:rsidR="003D2971">
        <w:rPr>
          <w:rFonts w:ascii="Arial" w:hAnsi="Arial" w:cs="Arial"/>
          <w:sz w:val="22"/>
          <w:szCs w:val="22"/>
          <w:lang w:val="nl-NL"/>
        </w:rPr>
        <w:t xml:space="preserve"> is needed to </w:t>
      </w:r>
      <w:r w:rsidR="00613AF2">
        <w:rPr>
          <w:rFonts w:ascii="Arial" w:hAnsi="Arial" w:cs="Arial"/>
          <w:sz w:val="22"/>
          <w:szCs w:val="22"/>
          <w:lang w:val="nl-NL"/>
        </w:rPr>
        <w:t xml:space="preserve">guide </w:t>
      </w:r>
      <w:r w:rsidR="00D04AB6">
        <w:rPr>
          <w:rFonts w:ascii="Arial" w:hAnsi="Arial" w:cs="Arial"/>
          <w:sz w:val="22"/>
          <w:szCs w:val="22"/>
          <w:lang w:val="nl-NL"/>
        </w:rPr>
        <w:t xml:space="preserve">the URCSA </w:t>
      </w:r>
      <w:r w:rsidR="003D2971">
        <w:rPr>
          <w:rFonts w:ascii="Arial" w:hAnsi="Arial" w:cs="Arial"/>
          <w:sz w:val="22"/>
          <w:szCs w:val="22"/>
          <w:lang w:val="nl-NL"/>
        </w:rPr>
        <w:t>as</w:t>
      </w:r>
      <w:r w:rsidR="00265252">
        <w:rPr>
          <w:rFonts w:ascii="Arial" w:hAnsi="Arial" w:cs="Arial"/>
          <w:sz w:val="22"/>
          <w:szCs w:val="22"/>
          <w:lang w:val="nl-NL"/>
        </w:rPr>
        <w:t xml:space="preserve"> a Church who </w:t>
      </w:r>
      <w:r w:rsidR="006A567E">
        <w:rPr>
          <w:rFonts w:ascii="Arial" w:hAnsi="Arial" w:cs="Arial"/>
          <w:sz w:val="22"/>
          <w:szCs w:val="22"/>
          <w:lang w:val="nl-NL"/>
        </w:rPr>
        <w:t xml:space="preserve">lives first and foremost in obedience to </w:t>
      </w:r>
      <w:r w:rsidR="00265252">
        <w:rPr>
          <w:rFonts w:ascii="Arial" w:hAnsi="Arial" w:cs="Arial"/>
          <w:sz w:val="22"/>
          <w:szCs w:val="22"/>
          <w:lang w:val="nl-NL"/>
        </w:rPr>
        <w:t>God</w:t>
      </w:r>
      <w:r w:rsidR="003D2971">
        <w:rPr>
          <w:rFonts w:ascii="Arial" w:hAnsi="Arial" w:cs="Arial"/>
          <w:sz w:val="22"/>
          <w:szCs w:val="22"/>
          <w:lang w:val="nl-NL"/>
        </w:rPr>
        <w:t>?</w:t>
      </w:r>
      <w:r w:rsidR="006A567E">
        <w:rPr>
          <w:rFonts w:ascii="Arial" w:hAnsi="Arial" w:cs="Arial"/>
          <w:sz w:val="22"/>
          <w:szCs w:val="22"/>
          <w:lang w:val="nl-NL"/>
        </w:rPr>
        <w:t xml:space="preserve"> </w:t>
      </w:r>
      <w:r w:rsidR="003D2971">
        <w:rPr>
          <w:rFonts w:ascii="Arial" w:hAnsi="Arial" w:cs="Arial"/>
          <w:sz w:val="22"/>
          <w:szCs w:val="22"/>
          <w:lang w:val="nl-NL"/>
        </w:rPr>
        <w:t xml:space="preserve"> </w:t>
      </w:r>
      <w:r w:rsidR="00B048B7">
        <w:rPr>
          <w:rFonts w:ascii="Arial" w:hAnsi="Arial" w:cs="Arial"/>
          <w:sz w:val="22"/>
          <w:szCs w:val="22"/>
          <w:lang w:val="nl-NL"/>
        </w:rPr>
        <w:t xml:space="preserve">Does our Church Law </w:t>
      </w:r>
      <w:r w:rsidR="00BD4564">
        <w:rPr>
          <w:rFonts w:ascii="Arial" w:hAnsi="Arial" w:cs="Arial"/>
          <w:sz w:val="22"/>
          <w:szCs w:val="22"/>
          <w:lang w:val="nl-NL"/>
        </w:rPr>
        <w:t xml:space="preserve">continuously reminds us </w:t>
      </w:r>
      <w:r w:rsidR="00915259">
        <w:rPr>
          <w:rFonts w:ascii="Arial" w:hAnsi="Arial" w:cs="Arial"/>
          <w:sz w:val="22"/>
          <w:szCs w:val="22"/>
          <w:lang w:val="nl-NL"/>
        </w:rPr>
        <w:t xml:space="preserve">of </w:t>
      </w:r>
      <w:r w:rsidR="006A567E">
        <w:rPr>
          <w:rFonts w:ascii="Arial" w:hAnsi="Arial" w:cs="Arial"/>
          <w:sz w:val="22"/>
          <w:szCs w:val="22"/>
          <w:lang w:val="nl-NL"/>
        </w:rPr>
        <w:t>God’s liberative acts in the past</w:t>
      </w:r>
      <w:r w:rsidR="00915259">
        <w:rPr>
          <w:rFonts w:ascii="Arial" w:hAnsi="Arial" w:cs="Arial"/>
          <w:sz w:val="22"/>
          <w:szCs w:val="22"/>
          <w:lang w:val="nl-NL"/>
        </w:rPr>
        <w:t>?</w:t>
      </w:r>
      <w:r w:rsidR="009009E8">
        <w:rPr>
          <w:rFonts w:ascii="Arial" w:hAnsi="Arial" w:cs="Arial"/>
          <w:sz w:val="22"/>
          <w:szCs w:val="22"/>
          <w:lang w:val="nl-NL"/>
        </w:rPr>
        <w:t xml:space="preserve"> </w:t>
      </w:r>
      <w:r w:rsidR="000F7FC6">
        <w:rPr>
          <w:rFonts w:ascii="Arial" w:hAnsi="Arial" w:cs="Arial"/>
          <w:sz w:val="22"/>
          <w:szCs w:val="22"/>
          <w:lang w:val="nl-NL"/>
        </w:rPr>
        <w:t xml:space="preserve"> What type of ecclesiology and church history does our children finds in th</w:t>
      </w:r>
      <w:r w:rsidR="00653728">
        <w:rPr>
          <w:rFonts w:ascii="Arial" w:hAnsi="Arial" w:cs="Arial"/>
          <w:sz w:val="22"/>
          <w:szCs w:val="22"/>
          <w:lang w:val="nl-NL"/>
        </w:rPr>
        <w:t>is</w:t>
      </w:r>
      <w:r w:rsidR="000F7FC6">
        <w:rPr>
          <w:rFonts w:ascii="Arial" w:hAnsi="Arial" w:cs="Arial"/>
          <w:sz w:val="22"/>
          <w:szCs w:val="22"/>
          <w:lang w:val="nl-NL"/>
        </w:rPr>
        <w:t xml:space="preserve"> Book? </w:t>
      </w:r>
      <w:r w:rsidR="00653728">
        <w:rPr>
          <w:rFonts w:ascii="Arial" w:hAnsi="Arial" w:cs="Arial"/>
          <w:sz w:val="22"/>
          <w:szCs w:val="22"/>
          <w:lang w:val="nl-NL"/>
        </w:rPr>
        <w:t xml:space="preserve"> </w:t>
      </w:r>
      <w:r w:rsidR="009009E8">
        <w:rPr>
          <w:rFonts w:ascii="Arial" w:hAnsi="Arial" w:cs="Arial"/>
          <w:sz w:val="22"/>
          <w:szCs w:val="22"/>
          <w:lang w:val="nl-NL"/>
        </w:rPr>
        <w:t xml:space="preserve">Do </w:t>
      </w:r>
      <w:r w:rsidR="00697EBE">
        <w:rPr>
          <w:rFonts w:ascii="Arial" w:hAnsi="Arial" w:cs="Arial"/>
          <w:sz w:val="22"/>
          <w:szCs w:val="22"/>
          <w:lang w:val="nl-NL"/>
        </w:rPr>
        <w:t>they</w:t>
      </w:r>
      <w:r w:rsidR="009009E8">
        <w:rPr>
          <w:rFonts w:ascii="Arial" w:hAnsi="Arial" w:cs="Arial"/>
          <w:sz w:val="22"/>
          <w:szCs w:val="22"/>
          <w:lang w:val="nl-NL"/>
        </w:rPr>
        <w:t xml:space="preserve"> see and hear in this Book that God is a sending God Who sent his beloved Son Jesus Chri</w:t>
      </w:r>
      <w:r w:rsidR="006301E5">
        <w:rPr>
          <w:rFonts w:ascii="Arial" w:hAnsi="Arial" w:cs="Arial"/>
          <w:sz w:val="22"/>
          <w:szCs w:val="22"/>
          <w:lang w:val="nl-NL"/>
        </w:rPr>
        <w:t>st</w:t>
      </w:r>
      <w:r w:rsidR="00697EBE">
        <w:rPr>
          <w:rFonts w:ascii="Arial" w:hAnsi="Arial" w:cs="Arial"/>
          <w:sz w:val="22"/>
          <w:szCs w:val="22"/>
          <w:lang w:val="nl-NL"/>
        </w:rPr>
        <w:t xml:space="preserve"> so that theu can have life and it in abundance</w:t>
      </w:r>
      <w:r w:rsidR="006301E5">
        <w:rPr>
          <w:rFonts w:ascii="Arial" w:hAnsi="Arial" w:cs="Arial"/>
          <w:sz w:val="22"/>
          <w:szCs w:val="22"/>
          <w:lang w:val="nl-NL"/>
        </w:rPr>
        <w:t>?</w:t>
      </w:r>
      <w:r w:rsidR="009009E8">
        <w:rPr>
          <w:rFonts w:ascii="Arial" w:hAnsi="Arial" w:cs="Arial"/>
          <w:sz w:val="22"/>
          <w:szCs w:val="22"/>
          <w:lang w:val="nl-NL"/>
        </w:rPr>
        <w:t xml:space="preserve"> </w:t>
      </w:r>
      <w:r w:rsidR="006301E5">
        <w:rPr>
          <w:rFonts w:ascii="Arial" w:hAnsi="Arial" w:cs="Arial"/>
          <w:sz w:val="22"/>
          <w:szCs w:val="22"/>
          <w:lang w:val="nl-NL"/>
        </w:rPr>
        <w:t>That the Son’s command:  “As the Father have sent me</w:t>
      </w:r>
      <w:r w:rsidR="00623CD2">
        <w:rPr>
          <w:rFonts w:ascii="Arial" w:hAnsi="Arial" w:cs="Arial"/>
          <w:sz w:val="22"/>
          <w:szCs w:val="22"/>
          <w:lang w:val="nl-NL"/>
        </w:rPr>
        <w:t>,</w:t>
      </w:r>
      <w:r w:rsidR="006301E5">
        <w:rPr>
          <w:rFonts w:ascii="Arial" w:hAnsi="Arial" w:cs="Arial"/>
          <w:sz w:val="22"/>
          <w:szCs w:val="22"/>
          <w:lang w:val="nl-NL"/>
        </w:rPr>
        <w:t xml:space="preserve"> so I </w:t>
      </w:r>
      <w:r w:rsidR="00697EBE">
        <w:rPr>
          <w:rFonts w:ascii="Arial" w:hAnsi="Arial" w:cs="Arial"/>
          <w:sz w:val="22"/>
          <w:szCs w:val="22"/>
          <w:lang w:val="nl-NL"/>
        </w:rPr>
        <w:t xml:space="preserve">am </w:t>
      </w:r>
      <w:r w:rsidR="006301E5">
        <w:rPr>
          <w:rFonts w:ascii="Arial" w:hAnsi="Arial" w:cs="Arial"/>
          <w:sz w:val="22"/>
          <w:szCs w:val="22"/>
          <w:lang w:val="nl-NL"/>
        </w:rPr>
        <w:t>send</w:t>
      </w:r>
      <w:r w:rsidR="00697EBE">
        <w:rPr>
          <w:rFonts w:ascii="Arial" w:hAnsi="Arial" w:cs="Arial"/>
          <w:sz w:val="22"/>
          <w:szCs w:val="22"/>
          <w:lang w:val="nl-NL"/>
        </w:rPr>
        <w:t>ing</w:t>
      </w:r>
      <w:r w:rsidR="006301E5">
        <w:rPr>
          <w:rFonts w:ascii="Arial" w:hAnsi="Arial" w:cs="Arial"/>
          <w:sz w:val="22"/>
          <w:szCs w:val="22"/>
          <w:lang w:val="nl-NL"/>
        </w:rPr>
        <w:t xml:space="preserve"> you” is visible in </w:t>
      </w:r>
      <w:r w:rsidR="009009E8">
        <w:rPr>
          <w:rFonts w:ascii="Arial" w:hAnsi="Arial" w:cs="Arial"/>
          <w:sz w:val="22"/>
          <w:szCs w:val="22"/>
          <w:lang w:val="nl-NL"/>
        </w:rPr>
        <w:t xml:space="preserve">the </w:t>
      </w:r>
      <w:r w:rsidR="006301E5">
        <w:rPr>
          <w:rFonts w:ascii="Arial" w:hAnsi="Arial" w:cs="Arial"/>
          <w:sz w:val="22"/>
          <w:szCs w:val="22"/>
          <w:lang w:val="nl-NL"/>
        </w:rPr>
        <w:t>goals and objectives of the Ministries</w:t>
      </w:r>
      <w:r w:rsidR="00677B05">
        <w:rPr>
          <w:rFonts w:ascii="Arial" w:hAnsi="Arial" w:cs="Arial"/>
          <w:sz w:val="22"/>
          <w:szCs w:val="22"/>
          <w:lang w:val="nl-NL"/>
        </w:rPr>
        <w:t xml:space="preserve"> (Verenigings) as well as in the mission statements of the Core </w:t>
      </w:r>
      <w:r w:rsidR="00623CD2">
        <w:rPr>
          <w:rFonts w:ascii="Arial" w:hAnsi="Arial" w:cs="Arial"/>
          <w:sz w:val="22"/>
          <w:szCs w:val="22"/>
          <w:lang w:val="nl-NL"/>
        </w:rPr>
        <w:t>and Support Mi</w:t>
      </w:r>
      <w:r w:rsidR="00677B05">
        <w:rPr>
          <w:rFonts w:ascii="Arial" w:hAnsi="Arial" w:cs="Arial"/>
          <w:sz w:val="22"/>
          <w:szCs w:val="22"/>
          <w:lang w:val="nl-NL"/>
        </w:rPr>
        <w:t>nistries</w:t>
      </w:r>
      <w:r w:rsidR="006301E5">
        <w:rPr>
          <w:rFonts w:ascii="Arial" w:hAnsi="Arial" w:cs="Arial"/>
          <w:sz w:val="22"/>
          <w:szCs w:val="22"/>
          <w:lang w:val="nl-NL"/>
        </w:rPr>
        <w:t>?</w:t>
      </w:r>
      <w:r w:rsidR="005D6FF2">
        <w:rPr>
          <w:rFonts w:ascii="Arial" w:hAnsi="Arial" w:cs="Arial"/>
          <w:sz w:val="22"/>
          <w:szCs w:val="22"/>
          <w:lang w:val="nl-NL"/>
        </w:rPr>
        <w:t xml:space="preserve">  </w:t>
      </w:r>
      <w:r w:rsidR="009009E8">
        <w:rPr>
          <w:rFonts w:ascii="Arial" w:hAnsi="Arial" w:cs="Arial"/>
          <w:sz w:val="22"/>
          <w:szCs w:val="22"/>
          <w:lang w:val="nl-NL"/>
        </w:rPr>
        <w:t xml:space="preserve">  </w:t>
      </w:r>
      <w:r w:rsidR="00915259">
        <w:rPr>
          <w:rFonts w:ascii="Arial" w:hAnsi="Arial" w:cs="Arial"/>
          <w:sz w:val="22"/>
          <w:szCs w:val="22"/>
          <w:lang w:val="nl-NL"/>
        </w:rPr>
        <w:t xml:space="preserve"> </w:t>
      </w:r>
      <w:r w:rsidR="00D60D8B">
        <w:rPr>
          <w:rFonts w:ascii="Arial" w:hAnsi="Arial" w:cs="Arial"/>
          <w:sz w:val="22"/>
          <w:szCs w:val="22"/>
          <w:lang w:val="nl-NL"/>
        </w:rPr>
        <w:t xml:space="preserve"> </w:t>
      </w:r>
    </w:p>
    <w:p w:rsidR="0090503B" w:rsidRPr="006D483F" w:rsidRDefault="0090503B" w:rsidP="0090503B">
      <w:pPr>
        <w:pStyle w:val="Bodytext-0indent"/>
        <w:spacing w:after="28"/>
        <w:jc w:val="both"/>
        <w:rPr>
          <w:rFonts w:ascii="Times New Roman" w:hAnsi="Times New Roman"/>
          <w:lang w:val="nl-NL"/>
        </w:rPr>
      </w:pPr>
    </w:p>
    <w:p w:rsidR="00E927D3" w:rsidRDefault="00F92BC4" w:rsidP="003A755D">
      <w:pPr>
        <w:pStyle w:val="Bodytext-0indent"/>
        <w:spacing w:after="28"/>
        <w:jc w:val="both"/>
        <w:rPr>
          <w:rFonts w:ascii="Arial" w:hAnsi="Arial" w:cs="Arial"/>
          <w:sz w:val="22"/>
          <w:szCs w:val="22"/>
          <w:lang w:val="nl-NL"/>
        </w:rPr>
      </w:pPr>
      <w:r>
        <w:rPr>
          <w:rFonts w:ascii="Arial" w:hAnsi="Arial" w:cs="Arial"/>
          <w:sz w:val="22"/>
          <w:szCs w:val="22"/>
          <w:lang w:val="nl-NL"/>
        </w:rPr>
        <w:t xml:space="preserve">Given the above-mentioned questions, </w:t>
      </w:r>
      <w:r w:rsidR="00837DB1">
        <w:rPr>
          <w:rFonts w:ascii="Arial" w:hAnsi="Arial" w:cs="Arial"/>
          <w:sz w:val="22"/>
          <w:szCs w:val="22"/>
          <w:lang w:val="nl-NL"/>
        </w:rPr>
        <w:t>URCSA’s</w:t>
      </w:r>
      <w:r w:rsidR="00623D60">
        <w:rPr>
          <w:rFonts w:ascii="Arial" w:hAnsi="Arial" w:cs="Arial"/>
          <w:sz w:val="22"/>
          <w:szCs w:val="22"/>
          <w:lang w:val="nl-NL"/>
        </w:rPr>
        <w:t xml:space="preserve"> </w:t>
      </w:r>
      <w:r w:rsidR="00837DB1">
        <w:rPr>
          <w:rFonts w:ascii="Arial" w:hAnsi="Arial" w:cs="Arial"/>
          <w:sz w:val="22"/>
          <w:szCs w:val="22"/>
          <w:lang w:val="nl-NL"/>
        </w:rPr>
        <w:t xml:space="preserve">Church </w:t>
      </w:r>
      <w:r w:rsidR="00623D60">
        <w:rPr>
          <w:rFonts w:ascii="Arial" w:hAnsi="Arial" w:cs="Arial"/>
          <w:sz w:val="22"/>
          <w:szCs w:val="22"/>
          <w:lang w:val="nl-NL"/>
        </w:rPr>
        <w:t xml:space="preserve">law is </w:t>
      </w:r>
      <w:r>
        <w:rPr>
          <w:rFonts w:ascii="Arial" w:hAnsi="Arial" w:cs="Arial"/>
          <w:sz w:val="22"/>
          <w:szCs w:val="22"/>
          <w:lang w:val="nl-NL"/>
        </w:rPr>
        <w:t xml:space="preserve">formulated first and foremost as </w:t>
      </w:r>
      <w:r w:rsidR="00613AF2">
        <w:rPr>
          <w:rFonts w:ascii="Arial" w:hAnsi="Arial" w:cs="Arial"/>
          <w:sz w:val="22"/>
          <w:szCs w:val="22"/>
          <w:lang w:val="nl-NL"/>
        </w:rPr>
        <w:t xml:space="preserve">an </w:t>
      </w:r>
      <w:r w:rsidR="00613AF2" w:rsidRPr="005F2BC5">
        <w:rPr>
          <w:rFonts w:ascii="Arial" w:hAnsi="Arial" w:cs="Arial"/>
          <w:i/>
          <w:sz w:val="22"/>
          <w:szCs w:val="22"/>
          <w:lang w:val="nl-NL"/>
        </w:rPr>
        <w:t>African Reformed</w:t>
      </w:r>
      <w:r w:rsidR="00613AF2" w:rsidRPr="00613AF2">
        <w:rPr>
          <w:rFonts w:ascii="Arial" w:hAnsi="Arial" w:cs="Arial"/>
          <w:i/>
          <w:sz w:val="22"/>
          <w:szCs w:val="22"/>
          <w:lang w:val="nl-NL"/>
        </w:rPr>
        <w:t xml:space="preserve"> </w:t>
      </w:r>
      <w:r w:rsidR="00613AF2" w:rsidRPr="006A567E">
        <w:rPr>
          <w:rFonts w:ascii="Arial" w:hAnsi="Arial" w:cs="Arial"/>
          <w:sz w:val="22"/>
          <w:szCs w:val="22"/>
          <w:lang w:val="nl-NL"/>
        </w:rPr>
        <w:t xml:space="preserve">Church </w:t>
      </w:r>
      <w:r w:rsidR="006A567E" w:rsidRPr="006A567E">
        <w:rPr>
          <w:rFonts w:ascii="Arial" w:hAnsi="Arial" w:cs="Arial"/>
          <w:sz w:val="22"/>
          <w:szCs w:val="22"/>
          <w:lang w:val="nl-NL"/>
        </w:rPr>
        <w:t>l</w:t>
      </w:r>
      <w:r w:rsidR="00613AF2" w:rsidRPr="006A567E">
        <w:rPr>
          <w:rFonts w:ascii="Arial" w:hAnsi="Arial" w:cs="Arial"/>
          <w:sz w:val="22"/>
          <w:szCs w:val="22"/>
          <w:lang w:val="nl-NL"/>
        </w:rPr>
        <w:t>aw</w:t>
      </w:r>
      <w:r w:rsidR="00A02F23">
        <w:rPr>
          <w:rFonts w:ascii="Arial" w:hAnsi="Arial" w:cs="Arial"/>
          <w:sz w:val="22"/>
          <w:szCs w:val="22"/>
          <w:lang w:val="nl-NL"/>
        </w:rPr>
        <w:t xml:space="preserve">.  </w:t>
      </w:r>
      <w:r w:rsidR="00954DF2">
        <w:rPr>
          <w:rFonts w:ascii="Arial" w:hAnsi="Arial" w:cs="Arial"/>
          <w:sz w:val="22"/>
          <w:szCs w:val="22"/>
          <w:lang w:val="nl-NL"/>
        </w:rPr>
        <w:t xml:space="preserve">The </w:t>
      </w:r>
      <w:r w:rsidR="00954DF2" w:rsidRPr="00954DF2">
        <w:rPr>
          <w:rFonts w:ascii="Arial" w:hAnsi="Arial" w:cs="Arial"/>
          <w:i/>
          <w:sz w:val="22"/>
          <w:szCs w:val="22"/>
          <w:lang w:val="nl-NL"/>
        </w:rPr>
        <w:t>worship</w:t>
      </w:r>
      <w:r w:rsidR="00954DF2" w:rsidRPr="00954DF2">
        <w:rPr>
          <w:rFonts w:ascii="Arial" w:hAnsi="Arial" w:cs="Arial"/>
          <w:sz w:val="22"/>
          <w:szCs w:val="22"/>
          <w:lang w:val="nl-NL"/>
        </w:rPr>
        <w:t xml:space="preserve"> service</w:t>
      </w:r>
      <w:r w:rsidR="00954DF2">
        <w:rPr>
          <w:rFonts w:ascii="Arial" w:hAnsi="Arial" w:cs="Arial"/>
          <w:sz w:val="22"/>
          <w:szCs w:val="22"/>
          <w:lang w:val="nl-NL"/>
        </w:rPr>
        <w:t xml:space="preserve"> </w:t>
      </w:r>
      <w:r w:rsidR="00D77439">
        <w:rPr>
          <w:rFonts w:ascii="Arial" w:hAnsi="Arial" w:cs="Arial"/>
          <w:sz w:val="22"/>
          <w:szCs w:val="22"/>
          <w:lang w:val="nl-NL"/>
        </w:rPr>
        <w:t xml:space="preserve">and conference/congress </w:t>
      </w:r>
      <w:r w:rsidR="00954DF2">
        <w:rPr>
          <w:rFonts w:ascii="Arial" w:hAnsi="Arial" w:cs="Arial"/>
          <w:sz w:val="22"/>
          <w:szCs w:val="22"/>
          <w:lang w:val="nl-NL"/>
        </w:rPr>
        <w:t>of singing, praising, dancing, offeri</w:t>
      </w:r>
      <w:r w:rsidR="00942D77">
        <w:rPr>
          <w:rFonts w:ascii="Arial" w:hAnsi="Arial" w:cs="Arial"/>
          <w:sz w:val="22"/>
          <w:szCs w:val="22"/>
          <w:lang w:val="nl-NL"/>
        </w:rPr>
        <w:t>n</w:t>
      </w:r>
      <w:r w:rsidR="00954DF2">
        <w:rPr>
          <w:rFonts w:ascii="Arial" w:hAnsi="Arial" w:cs="Arial"/>
          <w:sz w:val="22"/>
          <w:szCs w:val="22"/>
          <w:lang w:val="nl-NL"/>
        </w:rPr>
        <w:t>g</w:t>
      </w:r>
      <w:r w:rsidR="00942D77">
        <w:rPr>
          <w:rFonts w:ascii="Arial" w:hAnsi="Arial" w:cs="Arial"/>
          <w:sz w:val="22"/>
          <w:szCs w:val="22"/>
          <w:lang w:val="nl-NL"/>
        </w:rPr>
        <w:t>s, lament,</w:t>
      </w:r>
      <w:r w:rsidR="00954DF2">
        <w:rPr>
          <w:rFonts w:ascii="Arial" w:hAnsi="Arial" w:cs="Arial"/>
          <w:sz w:val="22"/>
          <w:szCs w:val="22"/>
          <w:lang w:val="nl-NL"/>
        </w:rPr>
        <w:t xml:space="preserve"> praying is </w:t>
      </w:r>
      <w:r w:rsidR="00376FAD">
        <w:rPr>
          <w:rFonts w:ascii="Arial" w:hAnsi="Arial" w:cs="Arial"/>
          <w:sz w:val="22"/>
          <w:szCs w:val="22"/>
          <w:lang w:val="nl-NL"/>
        </w:rPr>
        <w:t xml:space="preserve">herein </w:t>
      </w:r>
      <w:r w:rsidR="00A02F23">
        <w:rPr>
          <w:rFonts w:ascii="Arial" w:hAnsi="Arial" w:cs="Arial"/>
          <w:sz w:val="22"/>
          <w:szCs w:val="22"/>
          <w:lang w:val="nl-NL"/>
        </w:rPr>
        <w:t>described as the main</w:t>
      </w:r>
      <w:r w:rsidR="00A02F23" w:rsidRPr="000A5058">
        <w:rPr>
          <w:rFonts w:ascii="Arial" w:hAnsi="Arial" w:cs="Arial"/>
          <w:sz w:val="22"/>
          <w:szCs w:val="22"/>
          <w:lang w:val="nl-NL"/>
        </w:rPr>
        <w:t xml:space="preserve"> source of our knowledge of Church law</w:t>
      </w:r>
      <w:r w:rsidR="006716B7">
        <w:rPr>
          <w:rFonts w:ascii="Arial" w:hAnsi="Arial" w:cs="Arial"/>
          <w:sz w:val="22"/>
          <w:szCs w:val="22"/>
          <w:lang w:val="nl-NL"/>
        </w:rPr>
        <w:t xml:space="preserve"> from an African context</w:t>
      </w:r>
      <w:r w:rsidR="00A02F23" w:rsidRPr="000A5058">
        <w:rPr>
          <w:rFonts w:ascii="Arial" w:hAnsi="Arial" w:cs="Arial"/>
          <w:sz w:val="22"/>
          <w:szCs w:val="22"/>
          <w:lang w:val="nl-NL"/>
        </w:rPr>
        <w:t>.</w:t>
      </w:r>
      <w:r w:rsidR="00A02F23">
        <w:rPr>
          <w:rFonts w:ascii="Arial" w:hAnsi="Arial" w:cs="Arial"/>
          <w:sz w:val="22"/>
          <w:szCs w:val="22"/>
          <w:lang w:val="nl-NL"/>
        </w:rPr>
        <w:t xml:space="preserve">  </w:t>
      </w:r>
      <w:r w:rsidR="00942D77">
        <w:rPr>
          <w:rFonts w:ascii="Arial" w:hAnsi="Arial" w:cs="Arial"/>
          <w:sz w:val="22"/>
          <w:szCs w:val="22"/>
          <w:lang w:val="nl-NL"/>
        </w:rPr>
        <w:t xml:space="preserve">African Church law is </w:t>
      </w:r>
      <w:r w:rsidR="00942D77" w:rsidRPr="00D77439">
        <w:rPr>
          <w:rFonts w:ascii="Arial" w:hAnsi="Arial" w:cs="Arial"/>
          <w:i/>
          <w:sz w:val="22"/>
          <w:szCs w:val="22"/>
          <w:lang w:val="nl-NL"/>
        </w:rPr>
        <w:t>liturgical</w:t>
      </w:r>
      <w:r w:rsidR="00942D77">
        <w:rPr>
          <w:rFonts w:ascii="Arial" w:hAnsi="Arial" w:cs="Arial"/>
          <w:sz w:val="22"/>
          <w:szCs w:val="22"/>
          <w:lang w:val="nl-NL"/>
        </w:rPr>
        <w:t xml:space="preserve"> </w:t>
      </w:r>
      <w:r w:rsidR="00942D77" w:rsidRPr="00D77439">
        <w:rPr>
          <w:rFonts w:ascii="Arial" w:hAnsi="Arial" w:cs="Arial"/>
          <w:i/>
          <w:sz w:val="22"/>
          <w:szCs w:val="22"/>
          <w:lang w:val="nl-NL"/>
        </w:rPr>
        <w:t>church</w:t>
      </w:r>
      <w:r w:rsidR="00942D77">
        <w:rPr>
          <w:rFonts w:ascii="Arial" w:hAnsi="Arial" w:cs="Arial"/>
          <w:sz w:val="22"/>
          <w:szCs w:val="22"/>
          <w:lang w:val="nl-NL"/>
        </w:rPr>
        <w:t xml:space="preserve"> </w:t>
      </w:r>
      <w:r w:rsidR="00942D77" w:rsidRPr="00D77439">
        <w:rPr>
          <w:rFonts w:ascii="Arial" w:hAnsi="Arial" w:cs="Arial"/>
          <w:i/>
          <w:sz w:val="22"/>
          <w:szCs w:val="22"/>
          <w:lang w:val="nl-NL"/>
        </w:rPr>
        <w:t>law</w:t>
      </w:r>
      <w:r w:rsidR="00942D77">
        <w:rPr>
          <w:rFonts w:ascii="Arial" w:hAnsi="Arial" w:cs="Arial"/>
          <w:sz w:val="22"/>
          <w:szCs w:val="22"/>
          <w:lang w:val="nl-NL"/>
        </w:rPr>
        <w:t xml:space="preserve"> because it is </w:t>
      </w:r>
      <w:r w:rsidR="002C3938">
        <w:rPr>
          <w:rFonts w:ascii="Arial" w:hAnsi="Arial" w:cs="Arial"/>
          <w:sz w:val="22"/>
          <w:szCs w:val="22"/>
          <w:lang w:val="nl-NL"/>
        </w:rPr>
        <w:t xml:space="preserve">a </w:t>
      </w:r>
      <w:r w:rsidR="00942D77">
        <w:rPr>
          <w:rFonts w:ascii="Arial" w:hAnsi="Arial" w:cs="Arial"/>
          <w:sz w:val="22"/>
          <w:szCs w:val="22"/>
          <w:lang w:val="nl-NL"/>
        </w:rPr>
        <w:t>contextual Church law</w:t>
      </w:r>
      <w:r w:rsidR="002C3938">
        <w:rPr>
          <w:rFonts w:ascii="Arial" w:hAnsi="Arial" w:cs="Arial"/>
          <w:sz w:val="22"/>
          <w:szCs w:val="22"/>
          <w:lang w:val="nl-NL"/>
        </w:rPr>
        <w:t xml:space="preserve"> of remembrance </w:t>
      </w:r>
      <w:r w:rsidR="00D41ECE">
        <w:rPr>
          <w:rFonts w:ascii="Arial" w:hAnsi="Arial" w:cs="Arial"/>
          <w:sz w:val="22"/>
          <w:szCs w:val="22"/>
          <w:lang w:val="nl-NL"/>
        </w:rPr>
        <w:t xml:space="preserve">(looking back) </w:t>
      </w:r>
      <w:r w:rsidR="002C3938">
        <w:rPr>
          <w:rFonts w:ascii="Arial" w:hAnsi="Arial" w:cs="Arial"/>
          <w:sz w:val="22"/>
          <w:szCs w:val="22"/>
          <w:lang w:val="nl-NL"/>
        </w:rPr>
        <w:t xml:space="preserve">and future </w:t>
      </w:r>
      <w:r w:rsidR="00D41ECE">
        <w:rPr>
          <w:rFonts w:ascii="Arial" w:hAnsi="Arial" w:cs="Arial"/>
          <w:sz w:val="22"/>
          <w:szCs w:val="22"/>
          <w:lang w:val="nl-NL"/>
        </w:rPr>
        <w:t xml:space="preserve">(reaching forward in </w:t>
      </w:r>
      <w:r w:rsidR="002C3938">
        <w:rPr>
          <w:rFonts w:ascii="Arial" w:hAnsi="Arial" w:cs="Arial"/>
          <w:sz w:val="22"/>
          <w:szCs w:val="22"/>
          <w:lang w:val="nl-NL"/>
        </w:rPr>
        <w:t>hope</w:t>
      </w:r>
      <w:r w:rsidR="00D41ECE">
        <w:rPr>
          <w:rFonts w:ascii="Arial" w:hAnsi="Arial" w:cs="Arial"/>
          <w:sz w:val="22"/>
          <w:szCs w:val="22"/>
          <w:lang w:val="nl-NL"/>
        </w:rPr>
        <w:t xml:space="preserve">). </w:t>
      </w:r>
      <w:r w:rsidR="00942D77">
        <w:rPr>
          <w:rFonts w:ascii="Arial" w:hAnsi="Arial" w:cs="Arial"/>
          <w:sz w:val="22"/>
          <w:szCs w:val="22"/>
          <w:lang w:val="nl-NL"/>
        </w:rPr>
        <w:t xml:space="preserve">  </w:t>
      </w:r>
      <w:r w:rsidR="00A02F23">
        <w:rPr>
          <w:rFonts w:ascii="Arial" w:hAnsi="Arial" w:cs="Arial"/>
          <w:sz w:val="22"/>
          <w:szCs w:val="22"/>
          <w:lang w:val="nl-NL"/>
        </w:rPr>
        <w:t>I</w:t>
      </w:r>
      <w:r w:rsidR="00A02F23" w:rsidRPr="000A5058">
        <w:rPr>
          <w:rFonts w:ascii="Arial" w:hAnsi="Arial" w:cs="Arial"/>
          <w:sz w:val="22"/>
          <w:szCs w:val="22"/>
          <w:lang w:val="nl-NL"/>
        </w:rPr>
        <w:t xml:space="preserve">t </w:t>
      </w:r>
      <w:r w:rsidR="00AA27E0">
        <w:rPr>
          <w:rFonts w:ascii="Arial" w:hAnsi="Arial" w:cs="Arial"/>
          <w:sz w:val="22"/>
          <w:szCs w:val="22"/>
          <w:lang w:val="nl-NL"/>
        </w:rPr>
        <w:t>was</w:t>
      </w:r>
      <w:r w:rsidR="00A02F23" w:rsidRPr="000A5058">
        <w:rPr>
          <w:rFonts w:ascii="Arial" w:hAnsi="Arial" w:cs="Arial"/>
          <w:sz w:val="22"/>
          <w:szCs w:val="22"/>
          <w:lang w:val="nl-NL"/>
        </w:rPr>
        <w:t xml:space="preserve"> in </w:t>
      </w:r>
      <w:r w:rsidR="0074115A">
        <w:rPr>
          <w:rFonts w:ascii="Arial" w:hAnsi="Arial" w:cs="Arial"/>
          <w:sz w:val="22"/>
          <w:szCs w:val="22"/>
          <w:lang w:val="nl-NL"/>
        </w:rPr>
        <w:t xml:space="preserve">the act of worship within huts, houses or </w:t>
      </w:r>
      <w:r w:rsidR="00D77439">
        <w:rPr>
          <w:rFonts w:ascii="Arial" w:hAnsi="Arial" w:cs="Arial"/>
          <w:sz w:val="22"/>
          <w:szCs w:val="22"/>
          <w:lang w:val="nl-NL"/>
        </w:rPr>
        <w:t>under the trees</w:t>
      </w:r>
      <w:r w:rsidR="00857869">
        <w:rPr>
          <w:rFonts w:ascii="Arial" w:hAnsi="Arial" w:cs="Arial"/>
          <w:sz w:val="22"/>
          <w:szCs w:val="22"/>
          <w:lang w:val="nl-NL"/>
        </w:rPr>
        <w:t xml:space="preserve"> </w:t>
      </w:r>
      <w:r w:rsidR="00D77439">
        <w:rPr>
          <w:rFonts w:ascii="Arial" w:hAnsi="Arial" w:cs="Arial"/>
          <w:sz w:val="22"/>
          <w:szCs w:val="22"/>
          <w:lang w:val="nl-NL"/>
        </w:rPr>
        <w:t xml:space="preserve">in the open field </w:t>
      </w:r>
      <w:r w:rsidR="00AA27E0">
        <w:rPr>
          <w:rFonts w:ascii="Arial" w:hAnsi="Arial" w:cs="Arial"/>
          <w:sz w:val="22"/>
          <w:szCs w:val="22"/>
          <w:lang w:val="nl-NL"/>
        </w:rPr>
        <w:t xml:space="preserve">by day and under the stars by night where </w:t>
      </w:r>
      <w:r w:rsidR="00D77439">
        <w:rPr>
          <w:rFonts w:ascii="Arial" w:hAnsi="Arial" w:cs="Arial"/>
          <w:sz w:val="22"/>
          <w:szCs w:val="22"/>
          <w:lang w:val="nl-NL"/>
        </w:rPr>
        <w:t xml:space="preserve">congregations gathered in humble begingings </w:t>
      </w:r>
      <w:r w:rsidR="00A02F23" w:rsidRPr="000A5058">
        <w:rPr>
          <w:rFonts w:ascii="Arial" w:hAnsi="Arial" w:cs="Arial"/>
          <w:sz w:val="22"/>
          <w:szCs w:val="22"/>
          <w:lang w:val="nl-NL"/>
        </w:rPr>
        <w:t xml:space="preserve">that </w:t>
      </w:r>
      <w:r w:rsidR="00A02F23">
        <w:rPr>
          <w:rFonts w:ascii="Arial" w:hAnsi="Arial" w:cs="Arial"/>
          <w:sz w:val="22"/>
          <w:szCs w:val="22"/>
          <w:lang w:val="nl-NL"/>
        </w:rPr>
        <w:t xml:space="preserve">URCSA’s </w:t>
      </w:r>
      <w:r w:rsidR="00A02F23" w:rsidRPr="000A5058">
        <w:rPr>
          <w:rFonts w:ascii="Arial" w:hAnsi="Arial" w:cs="Arial"/>
          <w:sz w:val="22"/>
          <w:szCs w:val="22"/>
          <w:lang w:val="nl-NL"/>
        </w:rPr>
        <w:t xml:space="preserve">church law </w:t>
      </w:r>
      <w:r w:rsidR="00A02F23">
        <w:rPr>
          <w:rFonts w:ascii="Arial" w:hAnsi="Arial" w:cs="Arial"/>
          <w:sz w:val="22"/>
          <w:szCs w:val="22"/>
          <w:lang w:val="nl-NL"/>
        </w:rPr>
        <w:t xml:space="preserve">was </w:t>
      </w:r>
      <w:r w:rsidR="00A02F23" w:rsidRPr="000A5058">
        <w:rPr>
          <w:rFonts w:ascii="Arial" w:hAnsi="Arial" w:cs="Arial"/>
          <w:sz w:val="22"/>
          <w:szCs w:val="22"/>
          <w:lang w:val="nl-NL"/>
        </w:rPr>
        <w:t>originally found and known.</w:t>
      </w:r>
      <w:r w:rsidR="00A02F23">
        <w:rPr>
          <w:rFonts w:ascii="Arial" w:hAnsi="Arial" w:cs="Arial"/>
          <w:sz w:val="22"/>
          <w:szCs w:val="22"/>
          <w:lang w:val="nl-NL"/>
        </w:rPr>
        <w:t xml:space="preserve"> F</w:t>
      </w:r>
      <w:r w:rsidR="00A02F23" w:rsidRPr="000A5058">
        <w:rPr>
          <w:rFonts w:ascii="Arial" w:hAnsi="Arial" w:cs="Arial"/>
          <w:sz w:val="22"/>
          <w:szCs w:val="22"/>
          <w:lang w:val="nl-NL"/>
        </w:rPr>
        <w:t xml:space="preserve">rom its liturgical root </w:t>
      </w:r>
      <w:r w:rsidR="00E9164D">
        <w:rPr>
          <w:rFonts w:ascii="Arial" w:hAnsi="Arial" w:cs="Arial"/>
          <w:sz w:val="22"/>
          <w:szCs w:val="22"/>
          <w:lang w:val="nl-NL"/>
        </w:rPr>
        <w:t xml:space="preserve">our </w:t>
      </w:r>
      <w:r w:rsidR="00A02F23" w:rsidRPr="000A5058">
        <w:rPr>
          <w:rFonts w:ascii="Arial" w:hAnsi="Arial" w:cs="Arial"/>
          <w:sz w:val="22"/>
          <w:szCs w:val="22"/>
          <w:lang w:val="nl-NL"/>
        </w:rPr>
        <w:t xml:space="preserve">Church law must be understood as a law which is continually to be found again in it and has itself the task of ordering </w:t>
      </w:r>
      <w:r w:rsidR="00942D77">
        <w:rPr>
          <w:rFonts w:ascii="Arial" w:hAnsi="Arial" w:cs="Arial"/>
          <w:sz w:val="22"/>
          <w:szCs w:val="22"/>
          <w:lang w:val="nl-NL"/>
        </w:rPr>
        <w:t>our</w:t>
      </w:r>
      <w:r w:rsidR="00E9164D">
        <w:rPr>
          <w:rFonts w:ascii="Arial" w:hAnsi="Arial" w:cs="Arial"/>
          <w:sz w:val="22"/>
          <w:szCs w:val="22"/>
          <w:lang w:val="nl-NL"/>
        </w:rPr>
        <w:t xml:space="preserve"> worship</w:t>
      </w:r>
      <w:r w:rsidR="00A02F23" w:rsidRPr="000A5058">
        <w:rPr>
          <w:rFonts w:ascii="Arial" w:hAnsi="Arial" w:cs="Arial"/>
          <w:sz w:val="22"/>
          <w:szCs w:val="22"/>
          <w:lang w:val="nl-NL"/>
        </w:rPr>
        <w:t>.</w:t>
      </w:r>
      <w:r w:rsidR="00E9164D">
        <w:rPr>
          <w:rFonts w:ascii="Arial" w:hAnsi="Arial" w:cs="Arial"/>
          <w:sz w:val="22"/>
          <w:szCs w:val="22"/>
          <w:lang w:val="nl-NL"/>
        </w:rPr>
        <w:t xml:space="preserve"> </w:t>
      </w:r>
      <w:r w:rsidR="00A02F23" w:rsidRPr="000A5058">
        <w:rPr>
          <w:rFonts w:ascii="Arial" w:hAnsi="Arial" w:cs="Arial"/>
          <w:sz w:val="22"/>
          <w:szCs w:val="22"/>
          <w:lang w:val="nl-NL"/>
        </w:rPr>
        <w:t xml:space="preserve"> </w:t>
      </w:r>
      <w:r w:rsidR="00376FAD">
        <w:rPr>
          <w:rFonts w:ascii="Arial" w:hAnsi="Arial" w:cs="Arial"/>
          <w:sz w:val="22"/>
          <w:szCs w:val="22"/>
          <w:lang w:val="nl-NL"/>
        </w:rPr>
        <w:t xml:space="preserve">From the 12 </w:t>
      </w:r>
      <w:r w:rsidR="001B70FB" w:rsidRPr="006A567E">
        <w:rPr>
          <w:rFonts w:ascii="Arial" w:hAnsi="Arial" w:cs="Arial"/>
          <w:sz w:val="22"/>
          <w:szCs w:val="22"/>
          <w:lang w:val="nl-NL"/>
        </w:rPr>
        <w:t xml:space="preserve">Articles </w:t>
      </w:r>
      <w:r w:rsidR="00942D77">
        <w:rPr>
          <w:rFonts w:ascii="Arial" w:hAnsi="Arial" w:cs="Arial"/>
          <w:sz w:val="22"/>
          <w:szCs w:val="22"/>
          <w:lang w:val="nl-NL"/>
        </w:rPr>
        <w:t>to</w:t>
      </w:r>
      <w:r w:rsidR="00376FAD">
        <w:rPr>
          <w:rFonts w:ascii="Arial" w:hAnsi="Arial" w:cs="Arial"/>
          <w:sz w:val="22"/>
          <w:szCs w:val="22"/>
          <w:lang w:val="nl-NL"/>
        </w:rPr>
        <w:t xml:space="preserve"> the </w:t>
      </w:r>
      <w:r w:rsidR="00264CFB" w:rsidRPr="006A567E">
        <w:rPr>
          <w:rFonts w:ascii="Arial" w:hAnsi="Arial" w:cs="Arial"/>
          <w:sz w:val="22"/>
          <w:szCs w:val="22"/>
          <w:lang w:val="nl-NL"/>
        </w:rPr>
        <w:t>S</w:t>
      </w:r>
      <w:r w:rsidR="004F023D" w:rsidRPr="006A567E">
        <w:rPr>
          <w:rFonts w:ascii="Arial" w:hAnsi="Arial" w:cs="Arial"/>
          <w:sz w:val="22"/>
          <w:szCs w:val="22"/>
          <w:lang w:val="nl-NL"/>
        </w:rPr>
        <w:t xml:space="preserve">tipulations </w:t>
      </w:r>
      <w:r w:rsidR="00376FAD">
        <w:rPr>
          <w:rFonts w:ascii="Arial" w:hAnsi="Arial" w:cs="Arial"/>
          <w:sz w:val="22"/>
          <w:szCs w:val="22"/>
          <w:lang w:val="nl-NL"/>
        </w:rPr>
        <w:t>to the R</w:t>
      </w:r>
      <w:r w:rsidR="00942D77">
        <w:rPr>
          <w:rFonts w:ascii="Arial" w:hAnsi="Arial" w:cs="Arial"/>
          <w:sz w:val="22"/>
          <w:szCs w:val="22"/>
          <w:lang w:val="nl-NL"/>
        </w:rPr>
        <w:t xml:space="preserve">ules (Reglemente) </w:t>
      </w:r>
      <w:r w:rsidR="003A755D">
        <w:rPr>
          <w:rFonts w:ascii="Arial" w:hAnsi="Arial" w:cs="Arial"/>
          <w:sz w:val="22"/>
          <w:szCs w:val="22"/>
          <w:lang w:val="nl-NL"/>
        </w:rPr>
        <w:t xml:space="preserve">and to the Constitutions of ministries </w:t>
      </w:r>
      <w:r w:rsidR="00376FAD">
        <w:rPr>
          <w:rFonts w:ascii="Arial" w:hAnsi="Arial" w:cs="Arial"/>
          <w:sz w:val="22"/>
          <w:szCs w:val="22"/>
          <w:lang w:val="nl-NL"/>
        </w:rPr>
        <w:t xml:space="preserve">the </w:t>
      </w:r>
      <w:r w:rsidR="001B70FB" w:rsidRPr="006A567E">
        <w:rPr>
          <w:rFonts w:ascii="Arial" w:hAnsi="Arial" w:cs="Arial"/>
          <w:sz w:val="22"/>
          <w:szCs w:val="22"/>
          <w:lang w:val="nl-NL"/>
        </w:rPr>
        <w:t xml:space="preserve">emphasis </w:t>
      </w:r>
      <w:r w:rsidR="00376FAD">
        <w:rPr>
          <w:rFonts w:ascii="Arial" w:hAnsi="Arial" w:cs="Arial"/>
          <w:sz w:val="22"/>
          <w:szCs w:val="22"/>
          <w:lang w:val="nl-NL"/>
        </w:rPr>
        <w:t xml:space="preserve">is </w:t>
      </w:r>
      <w:r w:rsidR="004F023D" w:rsidRPr="006A567E">
        <w:rPr>
          <w:rFonts w:ascii="Arial" w:hAnsi="Arial" w:cs="Arial"/>
          <w:sz w:val="22"/>
          <w:szCs w:val="22"/>
          <w:lang w:val="nl-NL"/>
        </w:rPr>
        <w:t xml:space="preserve">on </w:t>
      </w:r>
      <w:r w:rsidR="00376FAD">
        <w:rPr>
          <w:rFonts w:ascii="Arial" w:hAnsi="Arial" w:cs="Arial"/>
          <w:sz w:val="22"/>
          <w:szCs w:val="22"/>
          <w:lang w:val="nl-NL"/>
        </w:rPr>
        <w:t>the</w:t>
      </w:r>
      <w:r w:rsidR="00C1733B">
        <w:rPr>
          <w:rFonts w:ascii="Arial" w:hAnsi="Arial" w:cs="Arial"/>
          <w:sz w:val="22"/>
          <w:szCs w:val="22"/>
          <w:lang w:val="nl-NL"/>
        </w:rPr>
        <w:t xml:space="preserve"> </w:t>
      </w:r>
      <w:r w:rsidR="00376FAD">
        <w:rPr>
          <w:rFonts w:ascii="Arial" w:hAnsi="Arial" w:cs="Arial"/>
          <w:sz w:val="22"/>
          <w:szCs w:val="22"/>
          <w:lang w:val="nl-NL"/>
        </w:rPr>
        <w:t xml:space="preserve">worship </w:t>
      </w:r>
      <w:r w:rsidR="00C1733B">
        <w:rPr>
          <w:rFonts w:ascii="Arial" w:hAnsi="Arial" w:cs="Arial"/>
          <w:sz w:val="22"/>
          <w:szCs w:val="22"/>
          <w:lang w:val="nl-NL"/>
        </w:rPr>
        <w:t>service</w:t>
      </w:r>
      <w:r w:rsidR="00376FAD">
        <w:rPr>
          <w:rFonts w:ascii="Arial" w:hAnsi="Arial" w:cs="Arial"/>
          <w:sz w:val="22"/>
          <w:szCs w:val="22"/>
          <w:lang w:val="nl-NL"/>
        </w:rPr>
        <w:t xml:space="preserve"> as the fountain of Church law. </w:t>
      </w:r>
      <w:r w:rsidR="00C1733B">
        <w:rPr>
          <w:rFonts w:ascii="Arial" w:hAnsi="Arial" w:cs="Arial"/>
          <w:sz w:val="22"/>
          <w:szCs w:val="22"/>
          <w:lang w:val="nl-NL"/>
        </w:rPr>
        <w:t xml:space="preserve"> Without preaching, listening</w:t>
      </w:r>
      <w:r w:rsidR="00D6287B">
        <w:rPr>
          <w:rFonts w:ascii="Arial" w:hAnsi="Arial" w:cs="Arial"/>
          <w:sz w:val="22"/>
          <w:szCs w:val="22"/>
          <w:lang w:val="nl-NL"/>
        </w:rPr>
        <w:t>,</w:t>
      </w:r>
      <w:r w:rsidR="00C1733B">
        <w:rPr>
          <w:rFonts w:ascii="Arial" w:hAnsi="Arial" w:cs="Arial"/>
          <w:sz w:val="22"/>
          <w:szCs w:val="22"/>
          <w:lang w:val="nl-NL"/>
        </w:rPr>
        <w:t xml:space="preserve"> dancing </w:t>
      </w:r>
      <w:r w:rsidR="00D6287B">
        <w:rPr>
          <w:rFonts w:ascii="Arial" w:hAnsi="Arial" w:cs="Arial"/>
          <w:sz w:val="22"/>
          <w:szCs w:val="22"/>
          <w:lang w:val="nl-NL"/>
        </w:rPr>
        <w:t xml:space="preserve">joyfully </w:t>
      </w:r>
      <w:r w:rsidR="001D537C">
        <w:rPr>
          <w:rFonts w:ascii="Arial" w:hAnsi="Arial" w:cs="Arial"/>
          <w:sz w:val="22"/>
          <w:szCs w:val="22"/>
          <w:lang w:val="nl-NL"/>
        </w:rPr>
        <w:t>our</w:t>
      </w:r>
      <w:r w:rsidR="00C1733B">
        <w:rPr>
          <w:rFonts w:ascii="Arial" w:hAnsi="Arial" w:cs="Arial"/>
          <w:sz w:val="22"/>
          <w:szCs w:val="22"/>
          <w:lang w:val="nl-NL"/>
        </w:rPr>
        <w:t xml:space="preserve"> “Noyo na, Noyo na”</w:t>
      </w:r>
      <w:r w:rsidR="00D6287B">
        <w:rPr>
          <w:rFonts w:ascii="Arial" w:hAnsi="Arial" w:cs="Arial"/>
          <w:sz w:val="22"/>
          <w:szCs w:val="22"/>
          <w:lang w:val="nl-NL"/>
        </w:rPr>
        <w:t xml:space="preserve"> or sin</w:t>
      </w:r>
      <w:r w:rsidR="00264CFB">
        <w:rPr>
          <w:rFonts w:ascii="Arial" w:hAnsi="Arial" w:cs="Arial"/>
          <w:sz w:val="22"/>
          <w:szCs w:val="22"/>
          <w:lang w:val="nl-NL"/>
        </w:rPr>
        <w:t>g</w:t>
      </w:r>
      <w:r w:rsidR="00D6287B">
        <w:rPr>
          <w:rFonts w:ascii="Arial" w:hAnsi="Arial" w:cs="Arial"/>
          <w:sz w:val="22"/>
          <w:szCs w:val="22"/>
          <w:lang w:val="nl-NL"/>
        </w:rPr>
        <w:t xml:space="preserve">ing prayerfully “Bokang Modimo, Morena” </w:t>
      </w:r>
      <w:r w:rsidR="00DE40C5">
        <w:rPr>
          <w:rFonts w:ascii="Arial" w:hAnsi="Arial" w:cs="Arial"/>
          <w:sz w:val="22"/>
          <w:szCs w:val="22"/>
          <w:lang w:val="nl-NL"/>
        </w:rPr>
        <w:t xml:space="preserve"> there can be no Church l</w:t>
      </w:r>
      <w:r w:rsidR="00C1733B">
        <w:rPr>
          <w:rFonts w:ascii="Arial" w:hAnsi="Arial" w:cs="Arial"/>
          <w:sz w:val="22"/>
          <w:szCs w:val="22"/>
          <w:lang w:val="nl-NL"/>
        </w:rPr>
        <w:t xml:space="preserve">aw.  </w:t>
      </w:r>
      <w:r w:rsidR="008D1375">
        <w:rPr>
          <w:rFonts w:ascii="Arial" w:hAnsi="Arial" w:cs="Arial"/>
          <w:sz w:val="22"/>
          <w:szCs w:val="22"/>
          <w:lang w:val="nl-NL"/>
        </w:rPr>
        <w:t xml:space="preserve">African Church Law refletcs our identity as an African Church </w:t>
      </w:r>
      <w:r w:rsidR="00A0286F">
        <w:rPr>
          <w:rFonts w:ascii="Arial" w:hAnsi="Arial" w:cs="Arial"/>
          <w:sz w:val="22"/>
          <w:szCs w:val="22"/>
          <w:lang w:val="nl-NL"/>
        </w:rPr>
        <w:t xml:space="preserve">who </w:t>
      </w:r>
      <w:r w:rsidR="00942D77">
        <w:rPr>
          <w:rFonts w:ascii="Arial" w:hAnsi="Arial" w:cs="Arial"/>
          <w:sz w:val="22"/>
          <w:szCs w:val="22"/>
          <w:lang w:val="nl-NL"/>
        </w:rPr>
        <w:t>glori</w:t>
      </w:r>
      <w:r w:rsidR="008D1375">
        <w:rPr>
          <w:rFonts w:ascii="Arial" w:hAnsi="Arial" w:cs="Arial"/>
          <w:sz w:val="22"/>
          <w:szCs w:val="22"/>
          <w:lang w:val="nl-NL"/>
        </w:rPr>
        <w:t>f</w:t>
      </w:r>
      <w:r w:rsidR="00942D77">
        <w:rPr>
          <w:rFonts w:ascii="Arial" w:hAnsi="Arial" w:cs="Arial"/>
          <w:sz w:val="22"/>
          <w:szCs w:val="22"/>
          <w:lang w:val="nl-NL"/>
        </w:rPr>
        <w:t xml:space="preserve">ies our </w:t>
      </w:r>
      <w:r w:rsidR="008D1375">
        <w:rPr>
          <w:rFonts w:ascii="Arial" w:hAnsi="Arial" w:cs="Arial"/>
          <w:sz w:val="22"/>
          <w:szCs w:val="22"/>
          <w:lang w:val="nl-NL"/>
        </w:rPr>
        <w:t xml:space="preserve">God </w:t>
      </w:r>
      <w:r w:rsidR="00A0286F">
        <w:rPr>
          <w:rFonts w:ascii="Arial" w:hAnsi="Arial" w:cs="Arial"/>
          <w:sz w:val="22"/>
          <w:szCs w:val="22"/>
          <w:lang w:val="nl-NL"/>
        </w:rPr>
        <w:t>in</w:t>
      </w:r>
      <w:r w:rsidR="008D1375">
        <w:rPr>
          <w:rFonts w:ascii="Arial" w:hAnsi="Arial" w:cs="Arial"/>
          <w:sz w:val="22"/>
          <w:szCs w:val="22"/>
          <w:lang w:val="nl-NL"/>
        </w:rPr>
        <w:t xml:space="preserve"> dancing and singing</w:t>
      </w:r>
      <w:r w:rsidR="00824FB1">
        <w:rPr>
          <w:rFonts w:ascii="Arial" w:hAnsi="Arial" w:cs="Arial"/>
          <w:sz w:val="22"/>
          <w:szCs w:val="22"/>
          <w:lang w:val="nl-NL"/>
        </w:rPr>
        <w:t>,</w:t>
      </w:r>
      <w:r w:rsidR="00942D77">
        <w:rPr>
          <w:rFonts w:ascii="Arial" w:hAnsi="Arial" w:cs="Arial"/>
          <w:sz w:val="22"/>
          <w:szCs w:val="22"/>
          <w:lang w:val="nl-NL"/>
        </w:rPr>
        <w:t xml:space="preserve"> and who cries to God in prayers</w:t>
      </w:r>
      <w:r w:rsidR="00824FB1">
        <w:rPr>
          <w:rFonts w:ascii="Arial" w:hAnsi="Arial" w:cs="Arial"/>
          <w:sz w:val="22"/>
          <w:szCs w:val="22"/>
          <w:lang w:val="nl-NL"/>
        </w:rPr>
        <w:t xml:space="preserve"> and</w:t>
      </w:r>
      <w:r w:rsidR="00942D77">
        <w:rPr>
          <w:rFonts w:ascii="Arial" w:hAnsi="Arial" w:cs="Arial"/>
          <w:sz w:val="22"/>
          <w:szCs w:val="22"/>
          <w:lang w:val="nl-NL"/>
        </w:rPr>
        <w:t xml:space="preserve"> in hearing and proclaiming the Word.</w:t>
      </w:r>
      <w:r w:rsidR="003A755D">
        <w:rPr>
          <w:rFonts w:ascii="Arial" w:hAnsi="Arial" w:cs="Arial"/>
          <w:sz w:val="22"/>
          <w:szCs w:val="22"/>
          <w:lang w:val="nl-NL"/>
        </w:rPr>
        <w:t xml:space="preserve">  Amidst these dancing and singing and cries we confessed our faith as new</w:t>
      </w:r>
      <w:r w:rsidR="00E457B0">
        <w:rPr>
          <w:rFonts w:ascii="Arial" w:hAnsi="Arial" w:cs="Arial"/>
          <w:sz w:val="22"/>
          <w:szCs w:val="22"/>
          <w:lang w:val="nl-NL"/>
        </w:rPr>
        <w:t>ly</w:t>
      </w:r>
      <w:r w:rsidR="003A755D">
        <w:rPr>
          <w:rFonts w:ascii="Arial" w:hAnsi="Arial" w:cs="Arial"/>
          <w:sz w:val="22"/>
          <w:szCs w:val="22"/>
          <w:lang w:val="nl-NL"/>
        </w:rPr>
        <w:t xml:space="preserve"> </w:t>
      </w:r>
      <w:r w:rsidR="00E457B0">
        <w:rPr>
          <w:rFonts w:ascii="Arial" w:hAnsi="Arial" w:cs="Arial"/>
          <w:sz w:val="22"/>
          <w:szCs w:val="22"/>
          <w:lang w:val="nl-NL"/>
        </w:rPr>
        <w:t xml:space="preserve">accepted </w:t>
      </w:r>
      <w:r w:rsidR="003A755D">
        <w:rPr>
          <w:rFonts w:ascii="Arial" w:hAnsi="Arial" w:cs="Arial"/>
          <w:sz w:val="22"/>
          <w:szCs w:val="22"/>
          <w:lang w:val="nl-NL"/>
        </w:rPr>
        <w:t xml:space="preserve">members; </w:t>
      </w:r>
      <w:r w:rsidR="009451B6">
        <w:rPr>
          <w:rFonts w:ascii="Arial" w:hAnsi="Arial" w:cs="Arial"/>
          <w:sz w:val="22"/>
          <w:szCs w:val="22"/>
          <w:lang w:val="nl-NL"/>
        </w:rPr>
        <w:t>were we licensed as candidate ministers (proponente)</w:t>
      </w:r>
      <w:r w:rsidR="00DA2528">
        <w:rPr>
          <w:rFonts w:ascii="Arial" w:hAnsi="Arial" w:cs="Arial"/>
          <w:sz w:val="22"/>
          <w:szCs w:val="22"/>
          <w:lang w:val="nl-NL"/>
        </w:rPr>
        <w:t xml:space="preserve">; </w:t>
      </w:r>
      <w:r w:rsidR="009451B6">
        <w:rPr>
          <w:rFonts w:ascii="Arial" w:hAnsi="Arial" w:cs="Arial"/>
          <w:sz w:val="22"/>
          <w:szCs w:val="22"/>
          <w:lang w:val="nl-NL"/>
        </w:rPr>
        <w:t xml:space="preserve"> </w:t>
      </w:r>
      <w:r w:rsidR="003A755D">
        <w:rPr>
          <w:rFonts w:ascii="Arial" w:hAnsi="Arial" w:cs="Arial"/>
          <w:sz w:val="22"/>
          <w:szCs w:val="22"/>
          <w:lang w:val="nl-NL"/>
        </w:rPr>
        <w:t>were we inducted as elders, deacons, evangelists and ministers of the Word; were we inducted as E</w:t>
      </w:r>
      <w:r w:rsidR="00E457B0">
        <w:rPr>
          <w:rFonts w:ascii="Arial" w:hAnsi="Arial" w:cs="Arial"/>
          <w:sz w:val="22"/>
          <w:szCs w:val="22"/>
          <w:lang w:val="nl-NL"/>
        </w:rPr>
        <w:t>xecutiv</w:t>
      </w:r>
      <w:r w:rsidR="003A755D">
        <w:rPr>
          <w:rFonts w:ascii="Arial" w:hAnsi="Arial" w:cs="Arial"/>
          <w:sz w:val="22"/>
          <w:szCs w:val="22"/>
          <w:lang w:val="nl-NL"/>
        </w:rPr>
        <w:t>es of the ministries</w:t>
      </w:r>
      <w:r w:rsidR="00432FBB">
        <w:rPr>
          <w:rFonts w:ascii="Arial" w:hAnsi="Arial" w:cs="Arial"/>
          <w:sz w:val="22"/>
          <w:szCs w:val="22"/>
          <w:lang w:val="nl-NL"/>
        </w:rPr>
        <w:t>.</w:t>
      </w:r>
      <w:r w:rsidR="003A755D">
        <w:rPr>
          <w:rFonts w:ascii="Arial" w:hAnsi="Arial" w:cs="Arial"/>
          <w:sz w:val="22"/>
          <w:szCs w:val="22"/>
          <w:lang w:val="nl-NL"/>
        </w:rPr>
        <w:t xml:space="preserve"> </w:t>
      </w:r>
      <w:r w:rsidR="00432FBB">
        <w:rPr>
          <w:rFonts w:ascii="Arial" w:hAnsi="Arial" w:cs="Arial"/>
          <w:sz w:val="22"/>
          <w:szCs w:val="22"/>
          <w:lang w:val="nl-NL"/>
        </w:rPr>
        <w:t xml:space="preserve"> A</w:t>
      </w:r>
      <w:r w:rsidR="003A755D">
        <w:rPr>
          <w:rFonts w:ascii="Arial" w:hAnsi="Arial" w:cs="Arial"/>
          <w:sz w:val="22"/>
          <w:szCs w:val="22"/>
          <w:lang w:val="nl-NL"/>
        </w:rPr>
        <w:t xml:space="preserve">nd </w:t>
      </w:r>
      <w:r w:rsidR="00432FBB">
        <w:rPr>
          <w:rFonts w:ascii="Arial" w:hAnsi="Arial" w:cs="Arial"/>
          <w:sz w:val="22"/>
          <w:szCs w:val="22"/>
          <w:lang w:val="nl-NL"/>
        </w:rPr>
        <w:t xml:space="preserve">did’nt </w:t>
      </w:r>
      <w:r w:rsidR="003A755D">
        <w:rPr>
          <w:rFonts w:ascii="Arial" w:hAnsi="Arial" w:cs="Arial"/>
          <w:sz w:val="22"/>
          <w:szCs w:val="22"/>
          <w:lang w:val="nl-NL"/>
        </w:rPr>
        <w:t xml:space="preserve">these inductions </w:t>
      </w:r>
      <w:r w:rsidR="00E457B0">
        <w:rPr>
          <w:rFonts w:ascii="Arial" w:hAnsi="Arial" w:cs="Arial"/>
          <w:sz w:val="22"/>
          <w:szCs w:val="22"/>
          <w:lang w:val="nl-NL"/>
        </w:rPr>
        <w:t xml:space="preserve">became </w:t>
      </w:r>
      <w:r w:rsidR="003A755D">
        <w:rPr>
          <w:rFonts w:ascii="Arial" w:hAnsi="Arial" w:cs="Arial"/>
          <w:sz w:val="22"/>
          <w:szCs w:val="22"/>
          <w:lang w:val="nl-NL"/>
        </w:rPr>
        <w:t xml:space="preserve"> </w:t>
      </w:r>
      <w:r w:rsidR="00E457B0">
        <w:rPr>
          <w:rFonts w:ascii="Arial" w:hAnsi="Arial" w:cs="Arial"/>
          <w:sz w:val="22"/>
          <w:szCs w:val="22"/>
          <w:lang w:val="nl-NL"/>
        </w:rPr>
        <w:t>a</w:t>
      </w:r>
      <w:r w:rsidR="003A755D">
        <w:rPr>
          <w:rFonts w:ascii="Arial" w:hAnsi="Arial" w:cs="Arial"/>
          <w:sz w:val="22"/>
          <w:szCs w:val="22"/>
          <w:lang w:val="nl-NL"/>
        </w:rPr>
        <w:t xml:space="preserve">n oath, pledge </w:t>
      </w:r>
      <w:r w:rsidR="009451B6">
        <w:rPr>
          <w:rFonts w:ascii="Arial" w:hAnsi="Arial" w:cs="Arial"/>
          <w:sz w:val="22"/>
          <w:szCs w:val="22"/>
          <w:lang w:val="nl-NL"/>
        </w:rPr>
        <w:t xml:space="preserve"> to live with prophetic faithfullnes </w:t>
      </w:r>
      <w:r w:rsidR="009451B6">
        <w:rPr>
          <w:rFonts w:ascii="Arial" w:hAnsi="Arial" w:cs="Arial"/>
          <w:i/>
          <w:sz w:val="22"/>
          <w:szCs w:val="22"/>
          <w:lang w:val="nl-NL"/>
        </w:rPr>
        <w:t xml:space="preserve">coram Deo </w:t>
      </w:r>
      <w:r w:rsidR="009451B6" w:rsidRPr="00C67BD9">
        <w:rPr>
          <w:rFonts w:ascii="Arial" w:hAnsi="Arial" w:cs="Arial"/>
          <w:sz w:val="22"/>
          <w:szCs w:val="22"/>
          <w:lang w:val="nl-NL"/>
        </w:rPr>
        <w:t>(</w:t>
      </w:r>
      <w:r w:rsidR="00C67BD9" w:rsidRPr="00C67BD9">
        <w:rPr>
          <w:rFonts w:ascii="Arial" w:hAnsi="Arial" w:cs="Arial"/>
          <w:sz w:val="22"/>
          <w:szCs w:val="22"/>
          <w:lang w:val="nl-NL"/>
        </w:rPr>
        <w:t>before the face of God</w:t>
      </w:r>
      <w:r w:rsidR="009451B6" w:rsidRPr="00C67BD9">
        <w:rPr>
          <w:rFonts w:ascii="Arial" w:hAnsi="Arial" w:cs="Arial"/>
          <w:sz w:val="22"/>
          <w:szCs w:val="22"/>
          <w:lang w:val="nl-NL"/>
        </w:rPr>
        <w:t>)</w:t>
      </w:r>
      <w:r w:rsidR="00432FBB" w:rsidRPr="00C67BD9">
        <w:rPr>
          <w:rFonts w:ascii="Arial" w:hAnsi="Arial" w:cs="Arial"/>
          <w:sz w:val="22"/>
          <w:szCs w:val="22"/>
          <w:lang w:val="nl-NL"/>
        </w:rPr>
        <w:t>?</w:t>
      </w:r>
      <w:r w:rsidR="00432FBB">
        <w:rPr>
          <w:rFonts w:ascii="Arial" w:hAnsi="Arial" w:cs="Arial"/>
          <w:sz w:val="22"/>
          <w:szCs w:val="22"/>
          <w:lang w:val="nl-NL"/>
        </w:rPr>
        <w:t xml:space="preserve"> And did’nt these inductions also became</w:t>
      </w:r>
      <w:r w:rsidR="009451B6">
        <w:rPr>
          <w:rFonts w:ascii="Arial" w:hAnsi="Arial" w:cs="Arial"/>
          <w:sz w:val="22"/>
          <w:szCs w:val="22"/>
          <w:lang w:val="nl-NL"/>
        </w:rPr>
        <w:t xml:space="preserve"> a </w:t>
      </w:r>
      <w:r w:rsidR="00E457B0">
        <w:rPr>
          <w:rFonts w:ascii="Arial" w:hAnsi="Arial" w:cs="Arial"/>
          <w:sz w:val="22"/>
          <w:szCs w:val="22"/>
          <w:lang w:val="nl-NL"/>
        </w:rPr>
        <w:t xml:space="preserve">contractual agreement </w:t>
      </w:r>
      <w:r w:rsidR="00C67BD9">
        <w:rPr>
          <w:rFonts w:ascii="Arial" w:hAnsi="Arial" w:cs="Arial"/>
          <w:sz w:val="22"/>
          <w:szCs w:val="22"/>
          <w:lang w:val="nl-NL"/>
        </w:rPr>
        <w:t xml:space="preserve">between individual and Church </w:t>
      </w:r>
      <w:r w:rsidR="00E457B0">
        <w:rPr>
          <w:rFonts w:ascii="Arial" w:hAnsi="Arial" w:cs="Arial"/>
          <w:sz w:val="22"/>
          <w:szCs w:val="22"/>
          <w:lang w:val="nl-NL"/>
        </w:rPr>
        <w:t xml:space="preserve">to respect, protect, uphold and promote </w:t>
      </w:r>
      <w:r w:rsidR="00C67BD9">
        <w:rPr>
          <w:rFonts w:ascii="Arial" w:hAnsi="Arial" w:cs="Arial"/>
          <w:sz w:val="22"/>
          <w:szCs w:val="22"/>
          <w:lang w:val="nl-NL"/>
        </w:rPr>
        <w:t xml:space="preserve">the </w:t>
      </w:r>
      <w:r w:rsidR="00E457B0">
        <w:rPr>
          <w:rFonts w:ascii="Arial" w:hAnsi="Arial" w:cs="Arial"/>
          <w:sz w:val="22"/>
          <w:szCs w:val="22"/>
          <w:lang w:val="nl-NL"/>
        </w:rPr>
        <w:t>Church Law</w:t>
      </w:r>
      <w:r w:rsidR="00432FBB">
        <w:rPr>
          <w:rFonts w:ascii="Arial" w:hAnsi="Arial" w:cs="Arial"/>
          <w:sz w:val="22"/>
          <w:szCs w:val="22"/>
          <w:lang w:val="nl-NL"/>
        </w:rPr>
        <w:t>?</w:t>
      </w:r>
      <w:r w:rsidR="003A755D">
        <w:rPr>
          <w:rFonts w:ascii="Arial" w:hAnsi="Arial" w:cs="Arial"/>
          <w:sz w:val="22"/>
          <w:szCs w:val="22"/>
          <w:lang w:val="nl-NL"/>
        </w:rPr>
        <w:t xml:space="preserve"> </w:t>
      </w:r>
    </w:p>
    <w:p w:rsidR="003A755D" w:rsidRDefault="003A755D" w:rsidP="003A755D">
      <w:pPr>
        <w:pStyle w:val="Bodytext-0indent"/>
        <w:spacing w:after="28"/>
        <w:jc w:val="both"/>
        <w:rPr>
          <w:lang w:val="en-ZA"/>
        </w:rPr>
      </w:pPr>
    </w:p>
    <w:p w:rsidR="00E927D3" w:rsidRPr="00E927D3" w:rsidRDefault="00E927D3" w:rsidP="008E45F4">
      <w:pPr>
        <w:jc w:val="both"/>
      </w:pPr>
      <w:r w:rsidRPr="00E927D3">
        <w:rPr>
          <w:lang w:val="en-ZA"/>
        </w:rPr>
        <w:t>Th</w:t>
      </w:r>
      <w:r w:rsidR="007D5E6F">
        <w:rPr>
          <w:lang w:val="en-ZA"/>
        </w:rPr>
        <w:t>is</w:t>
      </w:r>
      <w:r>
        <w:rPr>
          <w:lang w:val="en-ZA"/>
        </w:rPr>
        <w:t xml:space="preserve"> </w:t>
      </w:r>
      <w:r w:rsidRPr="00E927D3">
        <w:rPr>
          <w:lang w:val="en-ZA"/>
        </w:rPr>
        <w:t>affirms a</w:t>
      </w:r>
      <w:r w:rsidR="007D5E6F">
        <w:rPr>
          <w:lang w:val="en-ZA"/>
        </w:rPr>
        <w:t>n</w:t>
      </w:r>
      <w:r w:rsidRPr="00E927D3">
        <w:rPr>
          <w:lang w:val="en-ZA"/>
        </w:rPr>
        <w:t xml:space="preserve"> </w:t>
      </w:r>
      <w:r w:rsidRPr="00E927D3">
        <w:rPr>
          <w:i/>
          <w:lang w:val="en-ZA"/>
        </w:rPr>
        <w:t>African</w:t>
      </w:r>
      <w:r>
        <w:rPr>
          <w:lang w:val="en-ZA"/>
        </w:rPr>
        <w:t xml:space="preserve"> </w:t>
      </w:r>
      <w:r w:rsidRPr="008E45F4">
        <w:rPr>
          <w:i/>
          <w:lang w:val="en-ZA"/>
        </w:rPr>
        <w:t>spirituality</w:t>
      </w:r>
      <w:r w:rsidRPr="00E927D3">
        <w:rPr>
          <w:lang w:val="en-ZA"/>
        </w:rPr>
        <w:fldChar w:fldCharType="begin"/>
      </w:r>
      <w:r w:rsidRPr="00E927D3">
        <w:rPr>
          <w:lang w:val="en-ZA"/>
        </w:rPr>
        <w:instrText xml:space="preserve"> XE "Spirituality" </w:instrText>
      </w:r>
      <w:r w:rsidRPr="00E927D3">
        <w:rPr>
          <w:lang w:val="en-ZA"/>
        </w:rPr>
        <w:fldChar w:fldCharType="end"/>
      </w:r>
      <w:r w:rsidRPr="00E927D3">
        <w:rPr>
          <w:lang w:val="en-ZA"/>
        </w:rPr>
        <w:t xml:space="preserve">, based on one faith, one baptism, one Lord, one Spirit, one God and Saviour for all humanity </w:t>
      </w:r>
      <w:r>
        <w:rPr>
          <w:lang w:val="en-ZA"/>
        </w:rPr>
        <w:t xml:space="preserve">as is refected in the </w:t>
      </w:r>
      <w:r w:rsidRPr="00E927D3">
        <w:rPr>
          <w:lang w:val="en-ZA"/>
        </w:rPr>
        <w:t>Church Order</w:t>
      </w:r>
      <w:r w:rsidRPr="00E927D3">
        <w:rPr>
          <w:lang w:val="en-ZA"/>
        </w:rPr>
        <w:fldChar w:fldCharType="begin"/>
      </w:r>
      <w:r w:rsidRPr="00E927D3">
        <w:rPr>
          <w:lang w:val="en-ZA"/>
        </w:rPr>
        <w:instrText xml:space="preserve"> XE "Church Order" </w:instrText>
      </w:r>
      <w:r w:rsidRPr="00E927D3">
        <w:rPr>
          <w:lang w:val="en-ZA"/>
        </w:rPr>
        <w:fldChar w:fldCharType="end"/>
      </w:r>
      <w:r w:rsidRPr="00E927D3">
        <w:rPr>
          <w:lang w:val="en-ZA"/>
        </w:rPr>
        <w:t xml:space="preserve"> Article</w:t>
      </w:r>
      <w:r>
        <w:rPr>
          <w:lang w:val="en-ZA"/>
        </w:rPr>
        <w:t>s</w:t>
      </w:r>
      <w:r w:rsidRPr="00E927D3">
        <w:rPr>
          <w:lang w:val="en-ZA"/>
        </w:rPr>
        <w:t>.</w:t>
      </w:r>
      <w:r>
        <w:rPr>
          <w:lang w:val="en-ZA"/>
        </w:rPr>
        <w:t xml:space="preserve"> For URCSA </w:t>
      </w:r>
      <w:r w:rsidRPr="00E927D3">
        <w:rPr>
          <w:lang w:val="en-ZA"/>
        </w:rPr>
        <w:t>spirituality</w:t>
      </w:r>
      <w:r w:rsidRPr="00E927D3">
        <w:rPr>
          <w:lang w:val="en-ZA"/>
        </w:rPr>
        <w:fldChar w:fldCharType="begin"/>
      </w:r>
      <w:r w:rsidRPr="00E927D3">
        <w:rPr>
          <w:lang w:val="en-ZA"/>
        </w:rPr>
        <w:instrText xml:space="preserve"> XE "Spirituality" </w:instrText>
      </w:r>
      <w:r w:rsidRPr="00E927D3">
        <w:rPr>
          <w:lang w:val="en-ZA"/>
        </w:rPr>
        <w:fldChar w:fldCharType="end"/>
      </w:r>
      <w:r w:rsidRPr="00E927D3">
        <w:rPr>
          <w:lang w:val="en-ZA"/>
        </w:rPr>
        <w:t xml:space="preserve"> </w:t>
      </w:r>
      <w:r>
        <w:rPr>
          <w:lang w:val="en-ZA"/>
        </w:rPr>
        <w:t xml:space="preserve">is </w:t>
      </w:r>
      <w:r w:rsidRPr="00E927D3">
        <w:rPr>
          <w:lang w:val="en-ZA"/>
        </w:rPr>
        <w:t>based on unity, justice</w:t>
      </w:r>
      <w:r w:rsidRPr="00E927D3">
        <w:rPr>
          <w:lang w:val="en-ZA"/>
        </w:rPr>
        <w:fldChar w:fldCharType="begin"/>
      </w:r>
      <w:r w:rsidRPr="00E927D3">
        <w:rPr>
          <w:lang w:val="en-ZA"/>
        </w:rPr>
        <w:instrText xml:space="preserve"> XE "</w:instrText>
      </w:r>
      <w:r w:rsidRPr="00E927D3">
        <w:rPr>
          <w:spacing w:val="-3"/>
          <w:lang w:val="en-ZA"/>
        </w:rPr>
        <w:instrText>Justice"</w:instrText>
      </w:r>
      <w:r w:rsidRPr="00E927D3">
        <w:rPr>
          <w:lang w:val="en-ZA"/>
        </w:rPr>
        <w:instrText xml:space="preserve"> </w:instrText>
      </w:r>
      <w:r w:rsidRPr="00E927D3">
        <w:rPr>
          <w:lang w:val="en-ZA"/>
        </w:rPr>
        <w:fldChar w:fldCharType="end"/>
      </w:r>
      <w:r w:rsidRPr="00E927D3">
        <w:rPr>
          <w:lang w:val="en-ZA"/>
        </w:rPr>
        <w:t xml:space="preserve"> and reconciliation as explicitly taught in the Belhar</w:t>
      </w:r>
      <w:r w:rsidRPr="00E927D3">
        <w:rPr>
          <w:lang w:val="en-ZA"/>
        </w:rPr>
        <w:fldChar w:fldCharType="begin"/>
      </w:r>
      <w:r w:rsidRPr="00E927D3">
        <w:rPr>
          <w:lang w:val="en-ZA"/>
        </w:rPr>
        <w:instrText xml:space="preserve"> XE "Belhar" </w:instrText>
      </w:r>
      <w:r w:rsidRPr="00E927D3">
        <w:rPr>
          <w:lang w:val="en-ZA"/>
        </w:rPr>
        <w:fldChar w:fldCharType="end"/>
      </w:r>
      <w:r w:rsidRPr="00E927D3">
        <w:rPr>
          <w:lang w:val="en-ZA"/>
        </w:rPr>
        <w:t xml:space="preserve"> Confession</w:t>
      </w:r>
      <w:r w:rsidR="009401F1">
        <w:rPr>
          <w:lang w:val="en-ZA"/>
        </w:rPr>
        <w:t xml:space="preserve"> and articles 4.4 and 5 of the Church Order</w:t>
      </w:r>
      <w:r>
        <w:rPr>
          <w:lang w:val="en-ZA"/>
        </w:rPr>
        <w:t>.  Th</w:t>
      </w:r>
      <w:r w:rsidR="007D5E6F">
        <w:rPr>
          <w:lang w:val="en-ZA"/>
        </w:rPr>
        <w:t xml:space="preserve">e </w:t>
      </w:r>
      <w:proofErr w:type="gramStart"/>
      <w:r w:rsidR="007D5E6F">
        <w:rPr>
          <w:lang w:val="en-ZA"/>
        </w:rPr>
        <w:t xml:space="preserve">contents of the </w:t>
      </w:r>
      <w:r>
        <w:rPr>
          <w:lang w:val="en-ZA"/>
        </w:rPr>
        <w:t>Book</w:t>
      </w:r>
      <w:r w:rsidRPr="00E927D3">
        <w:rPr>
          <w:lang w:val="en-ZA"/>
        </w:rPr>
        <w:fldChar w:fldCharType="begin"/>
      </w:r>
      <w:r w:rsidRPr="00E927D3">
        <w:rPr>
          <w:lang w:val="en-ZA"/>
        </w:rPr>
        <w:instrText xml:space="preserve"> XE "Confession" </w:instrText>
      </w:r>
      <w:r w:rsidRPr="00E927D3">
        <w:rPr>
          <w:lang w:val="en-ZA"/>
        </w:rPr>
        <w:fldChar w:fldCharType="end"/>
      </w:r>
      <w:r w:rsidRPr="00E927D3">
        <w:rPr>
          <w:lang w:val="en-ZA"/>
        </w:rPr>
        <w:t xml:space="preserve"> encourages</w:t>
      </w:r>
      <w:proofErr w:type="gramEnd"/>
      <w:r w:rsidRPr="00E927D3">
        <w:rPr>
          <w:lang w:val="en-ZA"/>
        </w:rPr>
        <w:t xml:space="preserve"> all members of URCSA</w:t>
      </w:r>
      <w:r w:rsidRPr="00E927D3">
        <w:rPr>
          <w:lang w:val="en-ZA"/>
        </w:rPr>
        <w:fldChar w:fldCharType="begin"/>
      </w:r>
      <w:r w:rsidRPr="00E927D3">
        <w:rPr>
          <w:lang w:val="en-ZA"/>
        </w:rPr>
        <w:instrText xml:space="preserve"> XE "URCSA" </w:instrText>
      </w:r>
      <w:r w:rsidRPr="00E927D3">
        <w:rPr>
          <w:lang w:val="en-ZA"/>
        </w:rPr>
        <w:fldChar w:fldCharType="end"/>
      </w:r>
      <w:r w:rsidRPr="00E927D3">
        <w:rPr>
          <w:lang w:val="en-ZA"/>
        </w:rPr>
        <w:t xml:space="preserve"> to strive for t</w:t>
      </w:r>
      <w:r>
        <w:rPr>
          <w:lang w:val="en-ZA"/>
        </w:rPr>
        <w:t>his spirituality.  Furthermore, th</w:t>
      </w:r>
      <w:r w:rsidR="007D5E6F">
        <w:rPr>
          <w:lang w:val="en-ZA"/>
        </w:rPr>
        <w:t>i</w:t>
      </w:r>
      <w:r>
        <w:rPr>
          <w:lang w:val="en-ZA"/>
        </w:rPr>
        <w:t xml:space="preserve">s Book affirms URCSA’s </w:t>
      </w:r>
      <w:r w:rsidRPr="00E927D3">
        <w:rPr>
          <w:lang w:val="en-ZA"/>
        </w:rPr>
        <w:t>acknowledge</w:t>
      </w:r>
      <w:r>
        <w:rPr>
          <w:lang w:val="en-ZA"/>
        </w:rPr>
        <w:t>ment</w:t>
      </w:r>
      <w:r w:rsidRPr="00E927D3">
        <w:rPr>
          <w:lang w:val="en-ZA"/>
        </w:rPr>
        <w:t xml:space="preserve"> that personal, historical and cultural situations in which different believers find themselves give form and content to a specific spirituality.</w:t>
      </w:r>
      <w:r>
        <w:rPr>
          <w:lang w:val="en-ZA"/>
        </w:rPr>
        <w:t xml:space="preserve"> In URCSA we thus have</w:t>
      </w:r>
      <w:r w:rsidRPr="00E927D3">
        <w:rPr>
          <w:lang w:val="en-ZA"/>
        </w:rPr>
        <w:t xml:space="preserve"> various spiritualities based on diversity</w:t>
      </w:r>
      <w:r w:rsidRPr="00E927D3">
        <w:rPr>
          <w:lang w:val="en-ZA"/>
        </w:rPr>
        <w:fldChar w:fldCharType="begin"/>
      </w:r>
      <w:r w:rsidRPr="00E927D3">
        <w:rPr>
          <w:lang w:val="en-ZA"/>
        </w:rPr>
        <w:instrText xml:space="preserve"> XE "</w:instrText>
      </w:r>
      <w:r w:rsidRPr="00E927D3">
        <w:instrText>diversity"</w:instrText>
      </w:r>
      <w:r w:rsidRPr="00E927D3">
        <w:rPr>
          <w:lang w:val="en-ZA"/>
        </w:rPr>
        <w:instrText xml:space="preserve"> </w:instrText>
      </w:r>
      <w:r w:rsidRPr="00E927D3">
        <w:rPr>
          <w:lang w:val="en-ZA"/>
        </w:rPr>
        <w:fldChar w:fldCharType="end"/>
      </w:r>
      <w:r w:rsidRPr="00E927D3">
        <w:rPr>
          <w:lang w:val="en-ZA"/>
        </w:rPr>
        <w:t xml:space="preserve"> and experience within the URCSA</w:t>
      </w:r>
      <w:r w:rsidR="007D5E6F">
        <w:rPr>
          <w:lang w:val="en-ZA"/>
        </w:rPr>
        <w:t>,</w:t>
      </w:r>
      <w:r w:rsidRPr="00E927D3">
        <w:rPr>
          <w:lang w:val="en-ZA"/>
        </w:rPr>
        <w:fldChar w:fldCharType="begin"/>
      </w:r>
      <w:r w:rsidRPr="00E927D3">
        <w:rPr>
          <w:lang w:val="en-ZA"/>
        </w:rPr>
        <w:instrText xml:space="preserve"> XE "URCSA" </w:instrText>
      </w:r>
      <w:r w:rsidRPr="00E927D3">
        <w:rPr>
          <w:lang w:val="en-ZA"/>
        </w:rPr>
        <w:fldChar w:fldCharType="end"/>
      </w:r>
      <w:r w:rsidR="007D5E6F">
        <w:rPr>
          <w:lang w:val="en-ZA"/>
        </w:rPr>
        <w:t xml:space="preserve"> and </w:t>
      </w:r>
      <w:r w:rsidRPr="00E927D3">
        <w:rPr>
          <w:lang w:val="en-ZA"/>
        </w:rPr>
        <w:t>all the congrega</w:t>
      </w:r>
      <w:r w:rsidR="007D5E6F">
        <w:rPr>
          <w:lang w:val="en-ZA"/>
        </w:rPr>
        <w:t>n</w:t>
      </w:r>
      <w:r w:rsidRPr="00E927D3">
        <w:rPr>
          <w:lang w:val="en-ZA"/>
        </w:rPr>
        <w:t>t</w:t>
      </w:r>
      <w:r w:rsidR="007D5E6F">
        <w:rPr>
          <w:lang w:val="en-ZA"/>
        </w:rPr>
        <w:t>s</w:t>
      </w:r>
      <w:r w:rsidRPr="00E927D3">
        <w:rPr>
          <w:lang w:val="en-ZA"/>
        </w:rPr>
        <w:t xml:space="preserve"> </w:t>
      </w:r>
      <w:r w:rsidR="007D5E6F">
        <w:rPr>
          <w:lang w:val="en-ZA"/>
        </w:rPr>
        <w:t xml:space="preserve">and Ministries are called </w:t>
      </w:r>
      <w:r w:rsidRPr="00E927D3">
        <w:rPr>
          <w:lang w:val="en-ZA"/>
        </w:rPr>
        <w:t>not to use diversity to estrange one another.</w:t>
      </w:r>
      <w:r>
        <w:rPr>
          <w:lang w:val="en-ZA"/>
        </w:rPr>
        <w:t xml:space="preserve">  Sp</w:t>
      </w:r>
      <w:r w:rsidR="008E45F4">
        <w:rPr>
          <w:lang w:val="en-ZA"/>
        </w:rPr>
        <w:t>i</w:t>
      </w:r>
      <w:r>
        <w:rPr>
          <w:lang w:val="en-ZA"/>
        </w:rPr>
        <w:t>ri</w:t>
      </w:r>
      <w:r w:rsidR="008E45F4">
        <w:rPr>
          <w:lang w:val="en-ZA"/>
        </w:rPr>
        <w:t>t</w:t>
      </w:r>
      <w:r>
        <w:rPr>
          <w:lang w:val="en-ZA"/>
        </w:rPr>
        <w:t>ual</w:t>
      </w:r>
      <w:r w:rsidR="008E45F4">
        <w:rPr>
          <w:lang w:val="en-ZA"/>
        </w:rPr>
        <w:t>it</w:t>
      </w:r>
      <w:r>
        <w:rPr>
          <w:lang w:val="en-ZA"/>
        </w:rPr>
        <w:t xml:space="preserve">y lies at the basis of also the Memorandum of Agreement and our efforts to effect </w:t>
      </w:r>
      <w:r w:rsidR="00EE56BA">
        <w:rPr>
          <w:lang w:val="en-ZA"/>
        </w:rPr>
        <w:t>reunification</w:t>
      </w:r>
      <w:r>
        <w:rPr>
          <w:lang w:val="en-ZA"/>
        </w:rPr>
        <w:t>.</w:t>
      </w:r>
    </w:p>
    <w:p w:rsidR="008D1375" w:rsidRDefault="008D1375" w:rsidP="008E45F4">
      <w:pPr>
        <w:pStyle w:val="Bodytext-0indent"/>
        <w:spacing w:after="28"/>
        <w:jc w:val="both"/>
        <w:rPr>
          <w:rFonts w:ascii="Arial" w:hAnsi="Arial" w:cs="Arial"/>
          <w:sz w:val="22"/>
          <w:szCs w:val="22"/>
          <w:lang w:val="nl-NL"/>
        </w:rPr>
      </w:pPr>
    </w:p>
    <w:p w:rsidR="000F4E39" w:rsidRDefault="007E3A58" w:rsidP="008E45F4">
      <w:pPr>
        <w:pStyle w:val="Bodytext-0indent"/>
        <w:spacing w:after="28"/>
        <w:jc w:val="both"/>
        <w:rPr>
          <w:rFonts w:ascii="Arial" w:hAnsi="Arial" w:cs="Arial"/>
          <w:sz w:val="22"/>
          <w:szCs w:val="22"/>
          <w:lang w:val="nl-NL"/>
        </w:rPr>
      </w:pPr>
      <w:r>
        <w:rPr>
          <w:rFonts w:ascii="Arial" w:hAnsi="Arial" w:cs="Arial"/>
          <w:sz w:val="22"/>
          <w:szCs w:val="22"/>
          <w:lang w:val="nl-NL"/>
        </w:rPr>
        <w:t>Our Church l</w:t>
      </w:r>
      <w:r w:rsidR="00376FAD">
        <w:rPr>
          <w:rFonts w:ascii="Arial" w:hAnsi="Arial" w:cs="Arial"/>
          <w:sz w:val="22"/>
          <w:szCs w:val="22"/>
          <w:lang w:val="nl-NL"/>
        </w:rPr>
        <w:t xml:space="preserve">aw has a further aim namely to keep the faith of members alive.  Why must Church law be </w:t>
      </w:r>
      <w:r w:rsidR="00376FAD" w:rsidRPr="00376FAD">
        <w:rPr>
          <w:rFonts w:ascii="Arial" w:hAnsi="Arial" w:cs="Arial"/>
          <w:i/>
          <w:sz w:val="22"/>
          <w:szCs w:val="22"/>
          <w:lang w:val="nl-NL"/>
        </w:rPr>
        <w:t>living</w:t>
      </w:r>
      <w:r w:rsidR="00376FAD">
        <w:rPr>
          <w:rFonts w:ascii="Arial" w:hAnsi="Arial" w:cs="Arial"/>
          <w:sz w:val="22"/>
          <w:szCs w:val="22"/>
          <w:lang w:val="nl-NL"/>
        </w:rPr>
        <w:t xml:space="preserve">?  Because we serve the living God.  </w:t>
      </w:r>
      <w:r w:rsidR="00564A53">
        <w:rPr>
          <w:rFonts w:ascii="Arial" w:hAnsi="Arial" w:cs="Arial"/>
          <w:sz w:val="22"/>
          <w:szCs w:val="22"/>
          <w:lang w:val="nl-NL"/>
        </w:rPr>
        <w:t>The liviing God</w:t>
      </w:r>
      <w:r>
        <w:rPr>
          <w:rFonts w:ascii="Arial" w:hAnsi="Arial" w:cs="Arial"/>
          <w:sz w:val="22"/>
          <w:szCs w:val="22"/>
          <w:lang w:val="nl-NL"/>
        </w:rPr>
        <w:t xml:space="preserve"> who </w:t>
      </w:r>
      <w:r w:rsidR="00710103">
        <w:rPr>
          <w:rFonts w:ascii="Arial" w:hAnsi="Arial" w:cs="Arial"/>
          <w:sz w:val="22"/>
          <w:szCs w:val="22"/>
          <w:lang w:val="nl-NL"/>
        </w:rPr>
        <w:t xml:space="preserve">sent His Son </w:t>
      </w:r>
      <w:r w:rsidR="00710103">
        <w:rPr>
          <w:rFonts w:ascii="Arial" w:hAnsi="Arial" w:cs="Arial"/>
          <w:sz w:val="22"/>
          <w:szCs w:val="22"/>
          <w:lang w:val="nl-NL"/>
        </w:rPr>
        <w:lastRenderedPageBreak/>
        <w:t>so that we may hav</w:t>
      </w:r>
      <w:r w:rsidR="00564A53">
        <w:rPr>
          <w:rFonts w:ascii="Arial" w:hAnsi="Arial" w:cs="Arial"/>
          <w:sz w:val="22"/>
          <w:szCs w:val="22"/>
          <w:lang w:val="nl-NL"/>
        </w:rPr>
        <w:t xml:space="preserve">e everlasting life. </w:t>
      </w:r>
      <w:r w:rsidR="00C61CAD">
        <w:rPr>
          <w:rFonts w:ascii="Arial" w:hAnsi="Arial" w:cs="Arial"/>
          <w:sz w:val="22"/>
          <w:szCs w:val="22"/>
          <w:lang w:val="nl-NL"/>
        </w:rPr>
        <w:t xml:space="preserve">  </w:t>
      </w:r>
      <w:r w:rsidR="00376FAD">
        <w:rPr>
          <w:rFonts w:ascii="Arial" w:hAnsi="Arial" w:cs="Arial"/>
          <w:sz w:val="22"/>
          <w:szCs w:val="22"/>
          <w:lang w:val="nl-NL"/>
        </w:rPr>
        <w:t>A further aim of Church law is to protect and promote the h</w:t>
      </w:r>
      <w:r w:rsidR="00023E1B">
        <w:rPr>
          <w:rFonts w:ascii="Arial" w:hAnsi="Arial" w:cs="Arial"/>
          <w:sz w:val="22"/>
          <w:szCs w:val="22"/>
          <w:lang w:val="nl-NL"/>
        </w:rPr>
        <w:t xml:space="preserve">oliness </w:t>
      </w:r>
      <w:r w:rsidR="00376FAD">
        <w:rPr>
          <w:rFonts w:ascii="Arial" w:hAnsi="Arial" w:cs="Arial"/>
          <w:sz w:val="22"/>
          <w:szCs w:val="22"/>
          <w:lang w:val="nl-NL"/>
        </w:rPr>
        <w:t xml:space="preserve">or </w:t>
      </w:r>
      <w:r w:rsidR="00023E1B" w:rsidRPr="00376FAD">
        <w:rPr>
          <w:rFonts w:ascii="Arial" w:hAnsi="Arial" w:cs="Arial"/>
          <w:i/>
          <w:sz w:val="22"/>
          <w:szCs w:val="22"/>
          <w:lang w:val="nl-NL"/>
        </w:rPr>
        <w:t>integrity</w:t>
      </w:r>
      <w:r w:rsidR="00376FAD">
        <w:rPr>
          <w:rFonts w:ascii="Arial" w:hAnsi="Arial" w:cs="Arial"/>
          <w:sz w:val="22"/>
          <w:szCs w:val="22"/>
          <w:lang w:val="nl-NL"/>
        </w:rPr>
        <w:t xml:space="preserve"> of baptised and confessing members.  </w:t>
      </w:r>
      <w:r w:rsidR="0047179B">
        <w:rPr>
          <w:rFonts w:ascii="Arial" w:hAnsi="Arial" w:cs="Arial"/>
          <w:sz w:val="22"/>
          <w:szCs w:val="22"/>
          <w:lang w:val="nl-NL"/>
        </w:rPr>
        <w:t xml:space="preserve">And not only integrity as a matter of Church discipline, but integrity understood as holiness in all </w:t>
      </w:r>
      <w:r w:rsidR="00710103">
        <w:rPr>
          <w:rFonts w:ascii="Arial" w:hAnsi="Arial" w:cs="Arial"/>
          <w:sz w:val="22"/>
          <w:szCs w:val="22"/>
          <w:lang w:val="nl-NL"/>
        </w:rPr>
        <w:t xml:space="preserve">our </w:t>
      </w:r>
      <w:r w:rsidR="0047179B">
        <w:rPr>
          <w:rFonts w:ascii="Arial" w:hAnsi="Arial" w:cs="Arial"/>
          <w:sz w:val="22"/>
          <w:szCs w:val="22"/>
          <w:lang w:val="nl-NL"/>
        </w:rPr>
        <w:t>re</w:t>
      </w:r>
      <w:r w:rsidR="00EF3C52">
        <w:rPr>
          <w:rFonts w:ascii="Arial" w:hAnsi="Arial" w:cs="Arial"/>
          <w:sz w:val="22"/>
          <w:szCs w:val="22"/>
          <w:lang w:val="nl-NL"/>
        </w:rPr>
        <w:t>l</w:t>
      </w:r>
      <w:r w:rsidR="0047179B">
        <w:rPr>
          <w:rFonts w:ascii="Arial" w:hAnsi="Arial" w:cs="Arial"/>
          <w:sz w:val="22"/>
          <w:szCs w:val="22"/>
          <w:lang w:val="nl-NL"/>
        </w:rPr>
        <w:t>ations</w:t>
      </w:r>
      <w:r w:rsidR="00EF3C52">
        <w:rPr>
          <w:rFonts w:ascii="Arial" w:hAnsi="Arial" w:cs="Arial"/>
          <w:sz w:val="22"/>
          <w:szCs w:val="22"/>
          <w:lang w:val="nl-NL"/>
        </w:rPr>
        <w:t>hips</w:t>
      </w:r>
      <w:r w:rsidR="0047179B">
        <w:rPr>
          <w:rFonts w:ascii="Arial" w:hAnsi="Arial" w:cs="Arial"/>
          <w:sz w:val="22"/>
          <w:szCs w:val="22"/>
          <w:lang w:val="nl-NL"/>
        </w:rPr>
        <w:t xml:space="preserve"> with one another (Lev. 19; Rom. 12</w:t>
      </w:r>
      <w:r w:rsidR="008946DD">
        <w:rPr>
          <w:rFonts w:ascii="Arial" w:hAnsi="Arial" w:cs="Arial"/>
          <w:sz w:val="22"/>
          <w:szCs w:val="22"/>
          <w:lang w:val="nl-NL"/>
        </w:rPr>
        <w:t xml:space="preserve">; 1 Pet. </w:t>
      </w:r>
      <w:r w:rsidR="00507A09">
        <w:rPr>
          <w:rFonts w:ascii="Arial" w:hAnsi="Arial" w:cs="Arial"/>
          <w:sz w:val="22"/>
          <w:szCs w:val="22"/>
          <w:lang w:val="nl-NL"/>
        </w:rPr>
        <w:t>1</w:t>
      </w:r>
      <w:r w:rsidR="0047179B">
        <w:rPr>
          <w:rFonts w:ascii="Arial" w:hAnsi="Arial" w:cs="Arial"/>
          <w:sz w:val="22"/>
          <w:szCs w:val="22"/>
          <w:lang w:val="nl-NL"/>
        </w:rPr>
        <w:t xml:space="preserve">).  </w:t>
      </w:r>
      <w:r w:rsidR="0090503B" w:rsidRPr="000A5058">
        <w:rPr>
          <w:rFonts w:ascii="Arial" w:hAnsi="Arial" w:cs="Arial"/>
          <w:sz w:val="22"/>
          <w:szCs w:val="22"/>
          <w:lang w:val="nl-NL"/>
        </w:rPr>
        <w:t xml:space="preserve"> </w:t>
      </w:r>
      <w:r w:rsidR="0047179B">
        <w:rPr>
          <w:rFonts w:ascii="Arial" w:hAnsi="Arial" w:cs="Arial"/>
          <w:sz w:val="22"/>
          <w:szCs w:val="22"/>
          <w:lang w:val="nl-NL"/>
        </w:rPr>
        <w:t>Order</w:t>
      </w:r>
      <w:r w:rsidR="00376FAD">
        <w:rPr>
          <w:rFonts w:ascii="Arial" w:hAnsi="Arial" w:cs="Arial"/>
          <w:sz w:val="22"/>
          <w:szCs w:val="22"/>
          <w:lang w:val="nl-NL"/>
        </w:rPr>
        <w:t xml:space="preserve"> is always linked to f</w:t>
      </w:r>
      <w:r w:rsidR="0047179B">
        <w:rPr>
          <w:rFonts w:ascii="Arial" w:hAnsi="Arial" w:cs="Arial"/>
          <w:sz w:val="22"/>
          <w:szCs w:val="22"/>
          <w:lang w:val="nl-NL"/>
        </w:rPr>
        <w:t>aith</w:t>
      </w:r>
      <w:r w:rsidR="00376FAD">
        <w:rPr>
          <w:rFonts w:ascii="Arial" w:hAnsi="Arial" w:cs="Arial"/>
          <w:sz w:val="22"/>
          <w:szCs w:val="22"/>
          <w:lang w:val="nl-NL"/>
        </w:rPr>
        <w:t>, virtues and good choices</w:t>
      </w:r>
      <w:r w:rsidR="0047179B">
        <w:rPr>
          <w:rFonts w:ascii="Arial" w:hAnsi="Arial" w:cs="Arial"/>
          <w:sz w:val="22"/>
          <w:szCs w:val="22"/>
          <w:lang w:val="nl-NL"/>
        </w:rPr>
        <w:t xml:space="preserve">. </w:t>
      </w:r>
      <w:r w:rsidR="0090503B" w:rsidRPr="000A5058">
        <w:rPr>
          <w:rFonts w:ascii="Arial" w:hAnsi="Arial" w:cs="Arial"/>
          <w:sz w:val="22"/>
          <w:szCs w:val="22"/>
          <w:lang w:val="nl-NL"/>
        </w:rPr>
        <w:t xml:space="preserve"> </w:t>
      </w:r>
      <w:r w:rsidR="00710103">
        <w:rPr>
          <w:rFonts w:ascii="Arial" w:hAnsi="Arial" w:cs="Arial"/>
          <w:sz w:val="22"/>
          <w:szCs w:val="22"/>
          <w:lang w:val="nl-NL"/>
        </w:rPr>
        <w:t xml:space="preserve">The </w:t>
      </w:r>
      <w:r w:rsidR="003165CD">
        <w:rPr>
          <w:rFonts w:ascii="Arial" w:hAnsi="Arial" w:cs="Arial"/>
          <w:sz w:val="22"/>
          <w:szCs w:val="22"/>
          <w:lang w:val="nl-NL"/>
        </w:rPr>
        <w:t>Stipulations and Rules (Reglemente), C</w:t>
      </w:r>
      <w:r w:rsidR="00507A09">
        <w:rPr>
          <w:rFonts w:ascii="Arial" w:hAnsi="Arial" w:cs="Arial"/>
          <w:sz w:val="22"/>
          <w:szCs w:val="22"/>
          <w:lang w:val="nl-NL"/>
        </w:rPr>
        <w:t>onstitu</w:t>
      </w:r>
      <w:r w:rsidR="003165CD">
        <w:rPr>
          <w:rFonts w:ascii="Arial" w:hAnsi="Arial" w:cs="Arial"/>
          <w:sz w:val="22"/>
          <w:szCs w:val="22"/>
          <w:lang w:val="nl-NL"/>
        </w:rPr>
        <w:t>tions of the organisations and A</w:t>
      </w:r>
      <w:r w:rsidR="00507A09">
        <w:rPr>
          <w:rFonts w:ascii="Arial" w:hAnsi="Arial" w:cs="Arial"/>
          <w:sz w:val="22"/>
          <w:szCs w:val="22"/>
          <w:lang w:val="nl-NL"/>
        </w:rPr>
        <w:t>greements with ecumenical partners  ex</w:t>
      </w:r>
      <w:r w:rsidR="0090503B" w:rsidRPr="000A5058">
        <w:rPr>
          <w:rFonts w:ascii="Arial" w:hAnsi="Arial" w:cs="Arial"/>
          <w:sz w:val="22"/>
          <w:szCs w:val="22"/>
          <w:lang w:val="nl-NL"/>
        </w:rPr>
        <w:t>pect</w:t>
      </w:r>
      <w:r w:rsidR="00507A09">
        <w:rPr>
          <w:rFonts w:ascii="Arial" w:hAnsi="Arial" w:cs="Arial"/>
          <w:sz w:val="22"/>
          <w:szCs w:val="22"/>
          <w:lang w:val="nl-NL"/>
        </w:rPr>
        <w:t>s</w:t>
      </w:r>
      <w:r w:rsidR="0090503B" w:rsidRPr="000A5058">
        <w:rPr>
          <w:rFonts w:ascii="Arial" w:hAnsi="Arial" w:cs="Arial"/>
          <w:sz w:val="22"/>
          <w:szCs w:val="22"/>
          <w:lang w:val="nl-NL"/>
        </w:rPr>
        <w:t xml:space="preserve"> from </w:t>
      </w:r>
      <w:r w:rsidR="00507A09">
        <w:rPr>
          <w:rFonts w:ascii="Arial" w:hAnsi="Arial" w:cs="Arial"/>
          <w:sz w:val="22"/>
          <w:szCs w:val="22"/>
          <w:lang w:val="nl-NL"/>
        </w:rPr>
        <w:t xml:space="preserve">youth, adults as well as </w:t>
      </w:r>
      <w:r w:rsidR="005F2BC5">
        <w:rPr>
          <w:rFonts w:ascii="Arial" w:hAnsi="Arial" w:cs="Arial"/>
          <w:sz w:val="22"/>
          <w:szCs w:val="22"/>
          <w:lang w:val="nl-NL"/>
        </w:rPr>
        <w:t>fr</w:t>
      </w:r>
      <w:r w:rsidR="003165CD">
        <w:rPr>
          <w:rFonts w:ascii="Arial" w:hAnsi="Arial" w:cs="Arial"/>
          <w:sz w:val="22"/>
          <w:szCs w:val="22"/>
          <w:lang w:val="nl-NL"/>
        </w:rPr>
        <w:t>o</w:t>
      </w:r>
      <w:r w:rsidR="005F2BC5">
        <w:rPr>
          <w:rFonts w:ascii="Arial" w:hAnsi="Arial" w:cs="Arial"/>
          <w:sz w:val="22"/>
          <w:szCs w:val="22"/>
          <w:lang w:val="nl-NL"/>
        </w:rPr>
        <w:t xml:space="preserve">m </w:t>
      </w:r>
      <w:r w:rsidR="00507A09">
        <w:rPr>
          <w:rFonts w:ascii="Arial" w:hAnsi="Arial" w:cs="Arial"/>
          <w:sz w:val="22"/>
          <w:szCs w:val="22"/>
          <w:lang w:val="nl-NL"/>
        </w:rPr>
        <w:t>all office bearers</w:t>
      </w:r>
      <w:r w:rsidR="000F4E39">
        <w:rPr>
          <w:rFonts w:ascii="Arial" w:hAnsi="Arial" w:cs="Arial"/>
          <w:sz w:val="22"/>
          <w:szCs w:val="22"/>
          <w:lang w:val="nl-NL"/>
        </w:rPr>
        <w:t>, evangelists</w:t>
      </w:r>
      <w:r w:rsidR="00507A09">
        <w:rPr>
          <w:rFonts w:ascii="Arial" w:hAnsi="Arial" w:cs="Arial"/>
          <w:sz w:val="22"/>
          <w:szCs w:val="22"/>
          <w:lang w:val="nl-NL"/>
        </w:rPr>
        <w:t xml:space="preserve"> </w:t>
      </w:r>
      <w:r w:rsidR="000F4E39">
        <w:rPr>
          <w:rFonts w:ascii="Arial" w:hAnsi="Arial" w:cs="Arial"/>
          <w:sz w:val="22"/>
          <w:szCs w:val="22"/>
          <w:lang w:val="nl-NL"/>
        </w:rPr>
        <w:t xml:space="preserve">and ministers of the Word </w:t>
      </w:r>
      <w:r w:rsidR="00507A09">
        <w:rPr>
          <w:rFonts w:ascii="Arial" w:hAnsi="Arial" w:cs="Arial"/>
          <w:sz w:val="22"/>
          <w:szCs w:val="22"/>
          <w:lang w:val="nl-NL"/>
        </w:rPr>
        <w:t>to</w:t>
      </w:r>
      <w:r w:rsidR="0090503B" w:rsidRPr="000A5058">
        <w:rPr>
          <w:rFonts w:ascii="Arial" w:hAnsi="Arial" w:cs="Arial"/>
          <w:sz w:val="22"/>
          <w:szCs w:val="22"/>
          <w:lang w:val="nl-NL"/>
        </w:rPr>
        <w:t xml:space="preserve"> </w:t>
      </w:r>
      <w:r w:rsidR="00507A09">
        <w:rPr>
          <w:rFonts w:ascii="Arial" w:hAnsi="Arial" w:cs="Arial"/>
          <w:sz w:val="22"/>
          <w:szCs w:val="22"/>
          <w:lang w:val="nl-NL"/>
        </w:rPr>
        <w:t>display</w:t>
      </w:r>
      <w:r w:rsidR="0090503B" w:rsidRPr="000A5058">
        <w:rPr>
          <w:rFonts w:ascii="Arial" w:hAnsi="Arial" w:cs="Arial"/>
          <w:sz w:val="22"/>
          <w:szCs w:val="22"/>
          <w:lang w:val="nl-NL"/>
        </w:rPr>
        <w:t xml:space="preserve"> the highest standards of </w:t>
      </w:r>
      <w:r w:rsidR="004052C0">
        <w:rPr>
          <w:rFonts w:ascii="Arial" w:hAnsi="Arial" w:cs="Arial"/>
          <w:sz w:val="22"/>
          <w:szCs w:val="22"/>
          <w:lang w:val="nl-NL"/>
        </w:rPr>
        <w:t>work ethic, he</w:t>
      </w:r>
      <w:r w:rsidR="003165CD">
        <w:rPr>
          <w:rFonts w:ascii="Arial" w:hAnsi="Arial" w:cs="Arial"/>
          <w:sz w:val="22"/>
          <w:szCs w:val="22"/>
          <w:lang w:val="nl-NL"/>
        </w:rPr>
        <w:t>althy moral values, good management and administration</w:t>
      </w:r>
      <w:r w:rsidR="0090503B" w:rsidRPr="000A5058">
        <w:rPr>
          <w:rFonts w:ascii="Arial" w:hAnsi="Arial" w:cs="Arial"/>
          <w:sz w:val="22"/>
          <w:szCs w:val="22"/>
          <w:lang w:val="nl-NL"/>
        </w:rPr>
        <w:t xml:space="preserve">. </w:t>
      </w:r>
    </w:p>
    <w:p w:rsidR="000F4E39" w:rsidRDefault="000F4E39" w:rsidP="008E45F4">
      <w:pPr>
        <w:pStyle w:val="Bodytext-0indent"/>
        <w:spacing w:after="28"/>
        <w:jc w:val="both"/>
        <w:rPr>
          <w:rFonts w:ascii="Arial" w:hAnsi="Arial" w:cs="Arial"/>
          <w:sz w:val="22"/>
          <w:szCs w:val="22"/>
          <w:lang w:val="nl-NL"/>
        </w:rPr>
      </w:pPr>
    </w:p>
    <w:p w:rsidR="0047179B" w:rsidRDefault="00507A09" w:rsidP="008E45F4">
      <w:pPr>
        <w:pStyle w:val="Bodytext-0indent"/>
        <w:spacing w:after="28"/>
        <w:jc w:val="both"/>
        <w:rPr>
          <w:rFonts w:ascii="Arial" w:hAnsi="Arial" w:cs="Arial"/>
          <w:sz w:val="22"/>
          <w:szCs w:val="22"/>
          <w:lang w:val="nl-NL"/>
        </w:rPr>
      </w:pPr>
      <w:r>
        <w:rPr>
          <w:rFonts w:ascii="Arial" w:hAnsi="Arial" w:cs="Arial"/>
          <w:sz w:val="22"/>
          <w:szCs w:val="22"/>
          <w:lang w:val="nl-NL"/>
        </w:rPr>
        <w:t>C</w:t>
      </w:r>
      <w:r w:rsidR="0047179B">
        <w:rPr>
          <w:rFonts w:ascii="Arial" w:hAnsi="Arial" w:cs="Arial"/>
          <w:sz w:val="22"/>
          <w:szCs w:val="22"/>
          <w:lang w:val="nl-NL"/>
        </w:rPr>
        <w:t>hurch Order article 4.1 and the chapters on mission</w:t>
      </w:r>
      <w:r w:rsidR="00EF3C52">
        <w:rPr>
          <w:rFonts w:ascii="Arial" w:hAnsi="Arial" w:cs="Arial"/>
          <w:sz w:val="22"/>
          <w:szCs w:val="22"/>
          <w:lang w:val="nl-NL"/>
        </w:rPr>
        <w:t>,</w:t>
      </w:r>
      <w:r w:rsidR="0047179B">
        <w:rPr>
          <w:rFonts w:ascii="Arial" w:hAnsi="Arial" w:cs="Arial"/>
          <w:sz w:val="22"/>
          <w:szCs w:val="22"/>
          <w:lang w:val="nl-NL"/>
        </w:rPr>
        <w:t xml:space="preserve"> evangelism</w:t>
      </w:r>
      <w:r w:rsidR="00EF3C52">
        <w:rPr>
          <w:rFonts w:ascii="Arial" w:hAnsi="Arial" w:cs="Arial"/>
          <w:sz w:val="22"/>
          <w:szCs w:val="22"/>
          <w:lang w:val="nl-NL"/>
        </w:rPr>
        <w:t xml:space="preserve"> and</w:t>
      </w:r>
      <w:r w:rsidR="0047179B">
        <w:rPr>
          <w:rFonts w:ascii="Arial" w:hAnsi="Arial" w:cs="Arial"/>
          <w:sz w:val="22"/>
          <w:szCs w:val="22"/>
          <w:lang w:val="nl-NL"/>
        </w:rPr>
        <w:t xml:space="preserve"> the meetings of the Church </w:t>
      </w:r>
      <w:r>
        <w:rPr>
          <w:rFonts w:ascii="Arial" w:hAnsi="Arial" w:cs="Arial"/>
          <w:sz w:val="22"/>
          <w:szCs w:val="22"/>
          <w:lang w:val="nl-NL"/>
        </w:rPr>
        <w:t>highlites the aim of</w:t>
      </w:r>
      <w:r w:rsidR="0047179B">
        <w:rPr>
          <w:rFonts w:ascii="Arial" w:hAnsi="Arial" w:cs="Arial"/>
          <w:sz w:val="22"/>
          <w:szCs w:val="22"/>
          <w:lang w:val="nl-NL"/>
        </w:rPr>
        <w:t xml:space="preserve"> Church law as </w:t>
      </w:r>
      <w:r w:rsidR="0047179B" w:rsidRPr="00507A09">
        <w:rPr>
          <w:rFonts w:ascii="Arial" w:hAnsi="Arial" w:cs="Arial"/>
          <w:i/>
          <w:sz w:val="22"/>
          <w:szCs w:val="22"/>
          <w:lang w:val="nl-NL"/>
        </w:rPr>
        <w:t>service</w:t>
      </w:r>
      <w:r w:rsidR="0047179B">
        <w:rPr>
          <w:rFonts w:ascii="Arial" w:hAnsi="Arial" w:cs="Arial"/>
          <w:sz w:val="22"/>
          <w:szCs w:val="22"/>
          <w:lang w:val="nl-NL"/>
        </w:rPr>
        <w:t xml:space="preserve"> </w:t>
      </w:r>
      <w:r w:rsidR="0047179B" w:rsidRPr="00507A09">
        <w:rPr>
          <w:rFonts w:ascii="Arial" w:hAnsi="Arial" w:cs="Arial"/>
          <w:i/>
          <w:sz w:val="22"/>
          <w:szCs w:val="22"/>
          <w:lang w:val="nl-NL"/>
        </w:rPr>
        <w:t>Church</w:t>
      </w:r>
      <w:r w:rsidR="0047179B">
        <w:rPr>
          <w:rFonts w:ascii="Arial" w:hAnsi="Arial" w:cs="Arial"/>
          <w:sz w:val="22"/>
          <w:szCs w:val="22"/>
          <w:lang w:val="nl-NL"/>
        </w:rPr>
        <w:t xml:space="preserve"> </w:t>
      </w:r>
      <w:r w:rsidR="0047179B" w:rsidRPr="00507A09">
        <w:rPr>
          <w:rFonts w:ascii="Arial" w:hAnsi="Arial" w:cs="Arial"/>
          <w:i/>
          <w:sz w:val="22"/>
          <w:szCs w:val="22"/>
          <w:lang w:val="nl-NL"/>
        </w:rPr>
        <w:t>law</w:t>
      </w:r>
      <w:r>
        <w:rPr>
          <w:rFonts w:ascii="Arial" w:hAnsi="Arial" w:cs="Arial"/>
          <w:i/>
          <w:sz w:val="22"/>
          <w:szCs w:val="22"/>
          <w:lang w:val="nl-NL"/>
        </w:rPr>
        <w:t xml:space="preserve"> </w:t>
      </w:r>
      <w:r w:rsidR="005F2BC5">
        <w:rPr>
          <w:rFonts w:ascii="Arial" w:hAnsi="Arial" w:cs="Arial"/>
          <w:sz w:val="22"/>
          <w:szCs w:val="22"/>
          <w:lang w:val="nl-NL"/>
        </w:rPr>
        <w:t>e</w:t>
      </w:r>
      <w:r>
        <w:rPr>
          <w:rFonts w:ascii="Arial" w:hAnsi="Arial" w:cs="Arial"/>
          <w:sz w:val="22"/>
          <w:szCs w:val="22"/>
          <w:lang w:val="nl-NL"/>
        </w:rPr>
        <w:t>s</w:t>
      </w:r>
      <w:r w:rsidR="005F2BC5">
        <w:rPr>
          <w:rFonts w:ascii="Arial" w:hAnsi="Arial" w:cs="Arial"/>
          <w:sz w:val="22"/>
          <w:szCs w:val="22"/>
          <w:lang w:val="nl-NL"/>
        </w:rPr>
        <w:t xml:space="preserve">pecially </w:t>
      </w:r>
      <w:r>
        <w:rPr>
          <w:rFonts w:ascii="Arial" w:hAnsi="Arial" w:cs="Arial"/>
          <w:sz w:val="22"/>
          <w:szCs w:val="22"/>
          <w:lang w:val="nl-NL"/>
        </w:rPr>
        <w:t xml:space="preserve">in articles 5 </w:t>
      </w:r>
      <w:r w:rsidR="005F2BC5">
        <w:rPr>
          <w:rFonts w:ascii="Arial" w:hAnsi="Arial" w:cs="Arial"/>
          <w:sz w:val="22"/>
          <w:szCs w:val="22"/>
          <w:lang w:val="nl-NL"/>
        </w:rPr>
        <w:t>to</w:t>
      </w:r>
      <w:r>
        <w:rPr>
          <w:rFonts w:ascii="Arial" w:hAnsi="Arial" w:cs="Arial"/>
          <w:sz w:val="22"/>
          <w:szCs w:val="22"/>
          <w:lang w:val="nl-NL"/>
        </w:rPr>
        <w:t xml:space="preserve"> 6</w:t>
      </w:r>
      <w:r w:rsidR="005F2BC5">
        <w:rPr>
          <w:rFonts w:ascii="Arial" w:hAnsi="Arial" w:cs="Arial"/>
          <w:sz w:val="22"/>
          <w:szCs w:val="22"/>
          <w:lang w:val="nl-NL"/>
        </w:rPr>
        <w:t xml:space="preserve"> and </w:t>
      </w:r>
      <w:r w:rsidR="00E47A38">
        <w:rPr>
          <w:rFonts w:ascii="Arial" w:hAnsi="Arial" w:cs="Arial"/>
          <w:sz w:val="22"/>
          <w:szCs w:val="22"/>
          <w:lang w:val="nl-NL"/>
        </w:rPr>
        <w:t xml:space="preserve">in </w:t>
      </w:r>
      <w:r w:rsidR="005F2BC5">
        <w:rPr>
          <w:rFonts w:ascii="Arial" w:hAnsi="Arial" w:cs="Arial"/>
          <w:sz w:val="22"/>
          <w:szCs w:val="22"/>
          <w:lang w:val="nl-NL"/>
        </w:rPr>
        <w:t>the Agreements with the State</w:t>
      </w:r>
      <w:r w:rsidR="0047179B">
        <w:rPr>
          <w:rFonts w:ascii="Arial" w:hAnsi="Arial" w:cs="Arial"/>
          <w:b/>
          <w:sz w:val="22"/>
          <w:szCs w:val="22"/>
          <w:lang w:val="nl-NL"/>
        </w:rPr>
        <w:t xml:space="preserve">.  </w:t>
      </w:r>
      <w:r w:rsidR="0047179B">
        <w:rPr>
          <w:rFonts w:ascii="Arial" w:hAnsi="Arial" w:cs="Arial"/>
          <w:sz w:val="22"/>
          <w:szCs w:val="22"/>
          <w:lang w:val="nl-NL"/>
        </w:rPr>
        <w:t xml:space="preserve"> </w:t>
      </w:r>
    </w:p>
    <w:p w:rsidR="0047179B" w:rsidRDefault="0047179B" w:rsidP="0090503B">
      <w:pPr>
        <w:pStyle w:val="Bodytext-0indent"/>
        <w:spacing w:after="28"/>
        <w:jc w:val="both"/>
        <w:rPr>
          <w:rFonts w:ascii="Arial" w:hAnsi="Arial" w:cs="Arial"/>
          <w:sz w:val="22"/>
          <w:szCs w:val="22"/>
          <w:lang w:val="nl-NL"/>
        </w:rPr>
      </w:pPr>
    </w:p>
    <w:p w:rsidR="00EA538B" w:rsidRDefault="004052C0" w:rsidP="0090503B">
      <w:pPr>
        <w:pStyle w:val="Bodytext-0indent"/>
        <w:spacing w:after="28"/>
        <w:jc w:val="both"/>
        <w:rPr>
          <w:rFonts w:ascii="Arial" w:hAnsi="Arial" w:cs="Arial"/>
          <w:sz w:val="22"/>
          <w:szCs w:val="22"/>
          <w:lang w:val="nl-NL"/>
        </w:rPr>
      </w:pPr>
      <w:r>
        <w:rPr>
          <w:rFonts w:ascii="Arial" w:hAnsi="Arial" w:cs="Arial"/>
          <w:sz w:val="22"/>
          <w:szCs w:val="22"/>
          <w:lang w:val="nl-NL"/>
        </w:rPr>
        <w:t xml:space="preserve">Our </w:t>
      </w:r>
      <w:r w:rsidR="00507A09">
        <w:rPr>
          <w:rFonts w:ascii="Arial" w:hAnsi="Arial" w:cs="Arial"/>
          <w:sz w:val="22"/>
          <w:szCs w:val="22"/>
          <w:lang w:val="nl-NL"/>
        </w:rPr>
        <w:t>African Refo</w:t>
      </w:r>
      <w:r w:rsidR="00A55F78">
        <w:rPr>
          <w:rFonts w:ascii="Arial" w:hAnsi="Arial" w:cs="Arial"/>
          <w:sz w:val="22"/>
          <w:szCs w:val="22"/>
          <w:lang w:val="nl-NL"/>
        </w:rPr>
        <w:t>rm</w:t>
      </w:r>
      <w:r w:rsidR="00507A09">
        <w:rPr>
          <w:rFonts w:ascii="Arial" w:hAnsi="Arial" w:cs="Arial"/>
          <w:sz w:val="22"/>
          <w:szCs w:val="22"/>
          <w:lang w:val="nl-NL"/>
        </w:rPr>
        <w:t>ed C</w:t>
      </w:r>
      <w:r w:rsidR="00A55F78">
        <w:rPr>
          <w:rFonts w:ascii="Arial" w:hAnsi="Arial" w:cs="Arial"/>
          <w:sz w:val="22"/>
          <w:szCs w:val="22"/>
          <w:lang w:val="nl-NL"/>
        </w:rPr>
        <w:t>hu</w:t>
      </w:r>
      <w:r w:rsidR="00507A09">
        <w:rPr>
          <w:rFonts w:ascii="Arial" w:hAnsi="Arial" w:cs="Arial"/>
          <w:sz w:val="22"/>
          <w:szCs w:val="22"/>
          <w:lang w:val="nl-NL"/>
        </w:rPr>
        <w:t>rch law fully embrace</w:t>
      </w:r>
      <w:r w:rsidR="00960608">
        <w:rPr>
          <w:rFonts w:ascii="Arial" w:hAnsi="Arial" w:cs="Arial"/>
          <w:sz w:val="22"/>
          <w:szCs w:val="22"/>
          <w:lang w:val="nl-NL"/>
        </w:rPr>
        <w:t>s</w:t>
      </w:r>
      <w:r w:rsidR="00507A09">
        <w:rPr>
          <w:rFonts w:ascii="Arial" w:hAnsi="Arial" w:cs="Arial"/>
          <w:sz w:val="22"/>
          <w:szCs w:val="22"/>
          <w:lang w:val="nl-NL"/>
        </w:rPr>
        <w:t xml:space="preserve"> the </w:t>
      </w:r>
      <w:r w:rsidR="00960608">
        <w:rPr>
          <w:rFonts w:ascii="Arial" w:hAnsi="Arial" w:cs="Arial"/>
          <w:sz w:val="22"/>
          <w:szCs w:val="22"/>
          <w:lang w:val="nl-NL"/>
        </w:rPr>
        <w:t>A</w:t>
      </w:r>
      <w:r w:rsidR="00507A09">
        <w:rPr>
          <w:rFonts w:ascii="Arial" w:hAnsi="Arial" w:cs="Arial"/>
          <w:sz w:val="22"/>
          <w:szCs w:val="22"/>
          <w:lang w:val="nl-NL"/>
        </w:rPr>
        <w:t>f</w:t>
      </w:r>
      <w:r w:rsidR="00960608">
        <w:rPr>
          <w:rFonts w:ascii="Arial" w:hAnsi="Arial" w:cs="Arial"/>
          <w:sz w:val="22"/>
          <w:szCs w:val="22"/>
          <w:lang w:val="nl-NL"/>
        </w:rPr>
        <w:t>r</w:t>
      </w:r>
      <w:r w:rsidR="00507A09">
        <w:rPr>
          <w:rFonts w:ascii="Arial" w:hAnsi="Arial" w:cs="Arial"/>
          <w:sz w:val="22"/>
          <w:szCs w:val="22"/>
          <w:lang w:val="nl-NL"/>
        </w:rPr>
        <w:t>ican philos</w:t>
      </w:r>
      <w:r w:rsidR="00960608">
        <w:rPr>
          <w:rFonts w:ascii="Arial" w:hAnsi="Arial" w:cs="Arial"/>
          <w:sz w:val="22"/>
          <w:szCs w:val="22"/>
          <w:lang w:val="nl-NL"/>
        </w:rPr>
        <w:t>ophical</w:t>
      </w:r>
      <w:r w:rsidR="00507A09">
        <w:rPr>
          <w:rFonts w:ascii="Arial" w:hAnsi="Arial" w:cs="Arial"/>
          <w:sz w:val="22"/>
          <w:szCs w:val="22"/>
          <w:lang w:val="nl-NL"/>
        </w:rPr>
        <w:t xml:space="preserve"> conce</w:t>
      </w:r>
      <w:r w:rsidR="00960608">
        <w:rPr>
          <w:rFonts w:ascii="Arial" w:hAnsi="Arial" w:cs="Arial"/>
          <w:sz w:val="22"/>
          <w:szCs w:val="22"/>
          <w:lang w:val="nl-NL"/>
        </w:rPr>
        <w:t>pt</w:t>
      </w:r>
      <w:r w:rsidR="00507A09">
        <w:rPr>
          <w:rFonts w:ascii="Arial" w:hAnsi="Arial" w:cs="Arial"/>
          <w:sz w:val="22"/>
          <w:szCs w:val="22"/>
          <w:lang w:val="nl-NL"/>
        </w:rPr>
        <w:t xml:space="preserve"> of </w:t>
      </w:r>
      <w:r w:rsidR="00507A09" w:rsidRPr="00507A09">
        <w:rPr>
          <w:rFonts w:ascii="Arial" w:hAnsi="Arial" w:cs="Arial"/>
          <w:i/>
          <w:sz w:val="22"/>
          <w:szCs w:val="22"/>
          <w:lang w:val="nl-NL"/>
        </w:rPr>
        <w:t>Ubuntu</w:t>
      </w:r>
      <w:r w:rsidR="00960608">
        <w:rPr>
          <w:rFonts w:ascii="Arial" w:hAnsi="Arial" w:cs="Arial"/>
          <w:i/>
          <w:sz w:val="22"/>
          <w:szCs w:val="22"/>
          <w:lang w:val="nl-NL"/>
        </w:rPr>
        <w:t xml:space="preserve"> </w:t>
      </w:r>
      <w:r w:rsidRPr="00EE56BA">
        <w:rPr>
          <w:rFonts w:ascii="Arial" w:hAnsi="Arial" w:cs="Arial"/>
          <w:sz w:val="22"/>
          <w:szCs w:val="22"/>
          <w:lang w:val="nl-NL"/>
        </w:rPr>
        <w:t>which</w:t>
      </w:r>
      <w:r>
        <w:rPr>
          <w:rFonts w:ascii="Arial" w:hAnsi="Arial" w:cs="Arial"/>
          <w:i/>
          <w:sz w:val="22"/>
          <w:szCs w:val="22"/>
          <w:lang w:val="nl-NL"/>
        </w:rPr>
        <w:t xml:space="preserve"> </w:t>
      </w:r>
      <w:r w:rsidR="00960608" w:rsidRPr="00960608">
        <w:rPr>
          <w:rFonts w:ascii="Arial" w:hAnsi="Arial" w:cs="Arial"/>
          <w:sz w:val="22"/>
          <w:szCs w:val="22"/>
          <w:lang w:val="nl-NL"/>
        </w:rPr>
        <w:t>f</w:t>
      </w:r>
      <w:r w:rsidR="00960608">
        <w:rPr>
          <w:rFonts w:ascii="Arial" w:hAnsi="Arial" w:cs="Arial"/>
          <w:sz w:val="22"/>
          <w:szCs w:val="22"/>
          <w:lang w:val="nl-NL"/>
        </w:rPr>
        <w:t>oc</w:t>
      </w:r>
      <w:r w:rsidR="00960608" w:rsidRPr="00960608">
        <w:rPr>
          <w:rFonts w:ascii="Arial" w:hAnsi="Arial" w:cs="Arial"/>
          <w:sz w:val="22"/>
          <w:szCs w:val="22"/>
          <w:lang w:val="nl-NL"/>
        </w:rPr>
        <w:t>us</w:t>
      </w:r>
      <w:r w:rsidR="00EE56BA">
        <w:rPr>
          <w:rFonts w:ascii="Arial" w:hAnsi="Arial" w:cs="Arial"/>
          <w:sz w:val="22"/>
          <w:szCs w:val="22"/>
          <w:lang w:val="nl-NL"/>
        </w:rPr>
        <w:t>es</w:t>
      </w:r>
      <w:r w:rsidR="00960608" w:rsidRPr="00960608">
        <w:rPr>
          <w:rFonts w:ascii="Arial" w:hAnsi="Arial" w:cs="Arial"/>
          <w:sz w:val="22"/>
          <w:szCs w:val="22"/>
          <w:lang w:val="nl-NL"/>
        </w:rPr>
        <w:t xml:space="preserve"> on</w:t>
      </w:r>
      <w:r w:rsidR="00960608">
        <w:rPr>
          <w:rFonts w:ascii="Arial" w:hAnsi="Arial" w:cs="Arial"/>
          <w:sz w:val="22"/>
          <w:szCs w:val="22"/>
          <w:lang w:val="nl-NL"/>
        </w:rPr>
        <w:t xml:space="preserve"> </w:t>
      </w:r>
      <w:r w:rsidR="00960608" w:rsidRPr="00960608">
        <w:rPr>
          <w:rFonts w:ascii="Arial" w:hAnsi="Arial" w:cs="Arial"/>
          <w:sz w:val="22"/>
          <w:szCs w:val="22"/>
          <w:lang w:val="nl-NL"/>
        </w:rPr>
        <w:t>human dignity</w:t>
      </w:r>
      <w:r w:rsidR="00A55F78">
        <w:rPr>
          <w:rFonts w:ascii="Arial" w:hAnsi="Arial" w:cs="Arial"/>
          <w:sz w:val="22"/>
          <w:szCs w:val="22"/>
          <w:lang w:val="nl-NL"/>
        </w:rPr>
        <w:t xml:space="preserve">, </w:t>
      </w:r>
      <w:r w:rsidR="00960608" w:rsidRPr="00A55F78">
        <w:rPr>
          <w:rFonts w:ascii="Arial" w:hAnsi="Arial" w:cs="Arial"/>
          <w:sz w:val="22"/>
          <w:szCs w:val="22"/>
          <w:lang w:val="nl-NL"/>
        </w:rPr>
        <w:t>mutu</w:t>
      </w:r>
      <w:r w:rsidR="00A55F78">
        <w:rPr>
          <w:rFonts w:ascii="Arial" w:hAnsi="Arial" w:cs="Arial"/>
          <w:sz w:val="22"/>
          <w:szCs w:val="22"/>
          <w:lang w:val="nl-NL"/>
        </w:rPr>
        <w:t>a</w:t>
      </w:r>
      <w:r w:rsidR="00960608" w:rsidRPr="00A55F78">
        <w:rPr>
          <w:rFonts w:ascii="Arial" w:hAnsi="Arial" w:cs="Arial"/>
          <w:sz w:val="22"/>
          <w:szCs w:val="22"/>
          <w:lang w:val="nl-NL"/>
        </w:rPr>
        <w:t>l</w:t>
      </w:r>
      <w:r w:rsidR="00960608">
        <w:rPr>
          <w:rFonts w:ascii="Arial" w:hAnsi="Arial" w:cs="Arial"/>
          <w:i/>
          <w:sz w:val="22"/>
          <w:szCs w:val="22"/>
          <w:lang w:val="nl-NL"/>
        </w:rPr>
        <w:t xml:space="preserve"> </w:t>
      </w:r>
      <w:r w:rsidR="00960608" w:rsidRPr="00A55F78">
        <w:rPr>
          <w:rFonts w:ascii="Arial" w:hAnsi="Arial" w:cs="Arial"/>
          <w:sz w:val="22"/>
          <w:szCs w:val="22"/>
          <w:lang w:val="nl-NL"/>
        </w:rPr>
        <w:t>care</w:t>
      </w:r>
      <w:r>
        <w:rPr>
          <w:rFonts w:ascii="Arial" w:hAnsi="Arial" w:cs="Arial"/>
          <w:sz w:val="22"/>
          <w:szCs w:val="22"/>
          <w:lang w:val="nl-NL"/>
        </w:rPr>
        <w:t>, respect for one another and mutual responsibility</w:t>
      </w:r>
      <w:r w:rsidR="00960608">
        <w:rPr>
          <w:rFonts w:ascii="Arial" w:hAnsi="Arial" w:cs="Arial"/>
          <w:i/>
          <w:sz w:val="22"/>
          <w:szCs w:val="22"/>
          <w:lang w:val="nl-NL"/>
        </w:rPr>
        <w:t>.</w:t>
      </w:r>
      <w:r w:rsidR="00960608">
        <w:rPr>
          <w:rFonts w:ascii="Arial" w:hAnsi="Arial" w:cs="Arial"/>
          <w:sz w:val="22"/>
          <w:szCs w:val="22"/>
          <w:lang w:val="nl-NL"/>
        </w:rPr>
        <w:t xml:space="preserve"> </w:t>
      </w:r>
      <w:r w:rsidR="00942414">
        <w:rPr>
          <w:rFonts w:ascii="Arial" w:hAnsi="Arial" w:cs="Arial"/>
          <w:sz w:val="22"/>
          <w:szCs w:val="22"/>
          <w:lang w:val="nl-NL"/>
        </w:rPr>
        <w:t xml:space="preserve">In our togetherness in congregations and </w:t>
      </w:r>
      <w:r w:rsidR="000F10B9">
        <w:rPr>
          <w:rFonts w:ascii="Arial" w:hAnsi="Arial" w:cs="Arial"/>
          <w:sz w:val="22"/>
          <w:szCs w:val="22"/>
          <w:lang w:val="nl-NL"/>
        </w:rPr>
        <w:t xml:space="preserve">in </w:t>
      </w:r>
      <w:r>
        <w:rPr>
          <w:rFonts w:ascii="Arial" w:hAnsi="Arial" w:cs="Arial"/>
          <w:sz w:val="22"/>
          <w:szCs w:val="22"/>
          <w:lang w:val="nl-NL"/>
        </w:rPr>
        <w:t xml:space="preserve">our pastoral </w:t>
      </w:r>
      <w:r w:rsidR="000F10B9">
        <w:rPr>
          <w:rFonts w:ascii="Arial" w:hAnsi="Arial" w:cs="Arial"/>
          <w:sz w:val="22"/>
          <w:szCs w:val="22"/>
          <w:lang w:val="nl-NL"/>
        </w:rPr>
        <w:t xml:space="preserve">care </w:t>
      </w:r>
      <w:r>
        <w:rPr>
          <w:rFonts w:ascii="Arial" w:hAnsi="Arial" w:cs="Arial"/>
          <w:sz w:val="22"/>
          <w:szCs w:val="22"/>
          <w:lang w:val="nl-NL"/>
        </w:rPr>
        <w:t xml:space="preserve">together with other </w:t>
      </w:r>
      <w:r w:rsidR="00942414">
        <w:rPr>
          <w:rFonts w:ascii="Arial" w:hAnsi="Arial" w:cs="Arial"/>
          <w:sz w:val="22"/>
          <w:szCs w:val="22"/>
          <w:lang w:val="nl-NL"/>
        </w:rPr>
        <w:t>chaplains in the Security Services we serv</w:t>
      </w:r>
      <w:r>
        <w:rPr>
          <w:rFonts w:ascii="Arial" w:hAnsi="Arial" w:cs="Arial"/>
          <w:sz w:val="22"/>
          <w:szCs w:val="22"/>
          <w:lang w:val="nl-NL"/>
        </w:rPr>
        <w:t>e</w:t>
      </w:r>
      <w:r w:rsidR="00942414">
        <w:rPr>
          <w:rFonts w:ascii="Arial" w:hAnsi="Arial" w:cs="Arial"/>
          <w:sz w:val="22"/>
          <w:szCs w:val="22"/>
          <w:lang w:val="nl-NL"/>
        </w:rPr>
        <w:t xml:space="preserve"> the Lord,</w:t>
      </w:r>
      <w:r>
        <w:rPr>
          <w:rFonts w:ascii="Arial" w:hAnsi="Arial" w:cs="Arial"/>
          <w:sz w:val="22"/>
          <w:szCs w:val="22"/>
          <w:lang w:val="nl-NL"/>
        </w:rPr>
        <w:t xml:space="preserve"> and</w:t>
      </w:r>
      <w:r w:rsidR="00942414">
        <w:rPr>
          <w:rFonts w:ascii="Arial" w:hAnsi="Arial" w:cs="Arial"/>
          <w:sz w:val="22"/>
          <w:szCs w:val="22"/>
          <w:lang w:val="nl-NL"/>
        </w:rPr>
        <w:t xml:space="preserve"> our beloved country</w:t>
      </w:r>
      <w:r>
        <w:rPr>
          <w:rFonts w:ascii="Arial" w:hAnsi="Arial" w:cs="Arial"/>
          <w:sz w:val="22"/>
          <w:szCs w:val="22"/>
          <w:lang w:val="nl-NL"/>
        </w:rPr>
        <w:t>.</w:t>
      </w:r>
      <w:r w:rsidR="00942414">
        <w:rPr>
          <w:rFonts w:ascii="Arial" w:hAnsi="Arial" w:cs="Arial"/>
          <w:sz w:val="22"/>
          <w:szCs w:val="22"/>
          <w:lang w:val="nl-NL"/>
        </w:rPr>
        <w:t xml:space="preserve">  </w:t>
      </w:r>
      <w:r w:rsidR="00942414" w:rsidRPr="001C09EA">
        <w:rPr>
          <w:rFonts w:ascii="Arial" w:hAnsi="Arial" w:cs="Arial"/>
          <w:sz w:val="22"/>
          <w:szCs w:val="22"/>
          <w:lang w:val="nl-NL"/>
        </w:rPr>
        <w:t>Th</w:t>
      </w:r>
      <w:r w:rsidR="00942414">
        <w:rPr>
          <w:rFonts w:ascii="Arial" w:hAnsi="Arial" w:cs="Arial"/>
          <w:sz w:val="22"/>
          <w:szCs w:val="22"/>
          <w:lang w:val="nl-NL"/>
        </w:rPr>
        <w:t xml:space="preserve">e Guidelines for Partnerships with churches and organisations in the rest of Africa and abroad </w:t>
      </w:r>
      <w:r w:rsidR="00E47A38">
        <w:rPr>
          <w:rFonts w:ascii="Arial" w:hAnsi="Arial" w:cs="Arial"/>
          <w:sz w:val="22"/>
          <w:szCs w:val="22"/>
          <w:lang w:val="nl-NL"/>
        </w:rPr>
        <w:t>are</w:t>
      </w:r>
      <w:r w:rsidR="00942414">
        <w:rPr>
          <w:rFonts w:ascii="Arial" w:hAnsi="Arial" w:cs="Arial"/>
          <w:sz w:val="22"/>
          <w:szCs w:val="22"/>
          <w:lang w:val="nl-NL"/>
        </w:rPr>
        <w:t xml:space="preserve"> ways of sharing and caring through Ubuntu. </w:t>
      </w:r>
      <w:r w:rsidR="00960608">
        <w:rPr>
          <w:rFonts w:ascii="Arial" w:hAnsi="Arial" w:cs="Arial"/>
          <w:sz w:val="22"/>
          <w:szCs w:val="22"/>
          <w:lang w:val="nl-NL"/>
        </w:rPr>
        <w:t>Furthe</w:t>
      </w:r>
      <w:r w:rsidR="00A55F78">
        <w:rPr>
          <w:rFonts w:ascii="Arial" w:hAnsi="Arial" w:cs="Arial"/>
          <w:sz w:val="22"/>
          <w:szCs w:val="22"/>
          <w:lang w:val="nl-NL"/>
        </w:rPr>
        <w:t>r</w:t>
      </w:r>
      <w:r w:rsidR="00960608">
        <w:rPr>
          <w:rFonts w:ascii="Arial" w:hAnsi="Arial" w:cs="Arial"/>
          <w:sz w:val="22"/>
          <w:szCs w:val="22"/>
          <w:lang w:val="nl-NL"/>
        </w:rPr>
        <w:t>more</w:t>
      </w:r>
      <w:r w:rsidR="00A55F78">
        <w:rPr>
          <w:rFonts w:ascii="Arial" w:hAnsi="Arial" w:cs="Arial"/>
          <w:sz w:val="22"/>
          <w:szCs w:val="22"/>
          <w:lang w:val="nl-NL"/>
        </w:rPr>
        <w:t>, the contents of this Book</w:t>
      </w:r>
      <w:r w:rsidR="00960608">
        <w:rPr>
          <w:rFonts w:ascii="Arial" w:hAnsi="Arial" w:cs="Arial"/>
          <w:sz w:val="22"/>
          <w:szCs w:val="22"/>
          <w:lang w:val="nl-NL"/>
        </w:rPr>
        <w:t xml:space="preserve"> also embrace the </w:t>
      </w:r>
      <w:r w:rsidR="005F2BC5">
        <w:rPr>
          <w:rFonts w:ascii="Arial" w:hAnsi="Arial" w:cs="Arial"/>
          <w:sz w:val="22"/>
          <w:szCs w:val="22"/>
          <w:lang w:val="nl-NL"/>
        </w:rPr>
        <w:t xml:space="preserve">African </w:t>
      </w:r>
      <w:r w:rsidR="00960608">
        <w:rPr>
          <w:rFonts w:ascii="Arial" w:hAnsi="Arial" w:cs="Arial"/>
          <w:sz w:val="22"/>
          <w:szCs w:val="22"/>
          <w:lang w:val="nl-NL"/>
        </w:rPr>
        <w:t xml:space="preserve">concept of </w:t>
      </w:r>
      <w:r w:rsidR="00960608" w:rsidRPr="00960608">
        <w:rPr>
          <w:rFonts w:ascii="Arial" w:hAnsi="Arial" w:cs="Arial"/>
          <w:i/>
          <w:sz w:val="22"/>
          <w:szCs w:val="22"/>
          <w:lang w:val="nl-NL"/>
        </w:rPr>
        <w:t>Ujamaa</w:t>
      </w:r>
      <w:r w:rsidR="00960608">
        <w:rPr>
          <w:rFonts w:ascii="Arial" w:hAnsi="Arial" w:cs="Arial"/>
          <w:i/>
          <w:sz w:val="22"/>
          <w:szCs w:val="22"/>
          <w:lang w:val="nl-NL"/>
        </w:rPr>
        <w:t xml:space="preserve"> </w:t>
      </w:r>
      <w:r w:rsidR="00960608" w:rsidRPr="00960608">
        <w:rPr>
          <w:rFonts w:ascii="Arial" w:hAnsi="Arial" w:cs="Arial"/>
          <w:sz w:val="22"/>
          <w:szCs w:val="22"/>
          <w:lang w:val="nl-NL"/>
        </w:rPr>
        <w:t>with its emphasis on</w:t>
      </w:r>
      <w:r w:rsidR="00960608">
        <w:rPr>
          <w:rFonts w:ascii="Arial" w:hAnsi="Arial" w:cs="Arial"/>
          <w:sz w:val="22"/>
          <w:szCs w:val="22"/>
          <w:lang w:val="nl-NL"/>
        </w:rPr>
        <w:t xml:space="preserve"> </w:t>
      </w:r>
      <w:r w:rsidR="00960608" w:rsidRPr="00960608">
        <w:rPr>
          <w:rFonts w:ascii="Arial" w:hAnsi="Arial" w:cs="Arial"/>
          <w:sz w:val="22"/>
          <w:szCs w:val="22"/>
          <w:lang w:val="nl-NL"/>
        </w:rPr>
        <w:t>transforma</w:t>
      </w:r>
      <w:r w:rsidR="00960608">
        <w:rPr>
          <w:rFonts w:ascii="Arial" w:hAnsi="Arial" w:cs="Arial"/>
          <w:sz w:val="22"/>
          <w:szCs w:val="22"/>
          <w:lang w:val="nl-NL"/>
        </w:rPr>
        <w:t>t</w:t>
      </w:r>
      <w:r w:rsidR="00960608" w:rsidRPr="00960608">
        <w:rPr>
          <w:rFonts w:ascii="Arial" w:hAnsi="Arial" w:cs="Arial"/>
          <w:sz w:val="22"/>
          <w:szCs w:val="22"/>
          <w:lang w:val="nl-NL"/>
        </w:rPr>
        <w:t xml:space="preserve">ion, equity and </w:t>
      </w:r>
      <w:r w:rsidR="00960608">
        <w:rPr>
          <w:rFonts w:ascii="Arial" w:hAnsi="Arial" w:cs="Arial"/>
          <w:sz w:val="22"/>
          <w:szCs w:val="22"/>
          <w:lang w:val="nl-NL"/>
        </w:rPr>
        <w:t>equality</w:t>
      </w:r>
      <w:r w:rsidR="00960608" w:rsidRPr="00960608">
        <w:rPr>
          <w:rFonts w:ascii="Arial" w:hAnsi="Arial" w:cs="Arial"/>
          <w:sz w:val="22"/>
          <w:szCs w:val="22"/>
          <w:lang w:val="nl-NL"/>
        </w:rPr>
        <w:t xml:space="preserve">. </w:t>
      </w:r>
      <w:r w:rsidR="00960608">
        <w:rPr>
          <w:rFonts w:ascii="Arial" w:hAnsi="Arial" w:cs="Arial"/>
          <w:sz w:val="22"/>
          <w:szCs w:val="22"/>
          <w:lang w:val="nl-NL"/>
        </w:rPr>
        <w:t xml:space="preserve"> </w:t>
      </w:r>
      <w:r w:rsidR="005F2BC5">
        <w:rPr>
          <w:rFonts w:ascii="Arial" w:hAnsi="Arial" w:cs="Arial"/>
          <w:sz w:val="22"/>
          <w:szCs w:val="22"/>
          <w:lang w:val="nl-NL"/>
        </w:rPr>
        <w:t>Congregation</w:t>
      </w:r>
      <w:r>
        <w:rPr>
          <w:rFonts w:ascii="Arial" w:hAnsi="Arial" w:cs="Arial"/>
          <w:sz w:val="22"/>
          <w:szCs w:val="22"/>
          <w:lang w:val="nl-NL"/>
        </w:rPr>
        <w:t>s</w:t>
      </w:r>
      <w:r w:rsidR="005F2BC5">
        <w:rPr>
          <w:rFonts w:ascii="Arial" w:hAnsi="Arial" w:cs="Arial"/>
          <w:sz w:val="22"/>
          <w:szCs w:val="22"/>
          <w:lang w:val="nl-NL"/>
        </w:rPr>
        <w:t xml:space="preserve"> </w:t>
      </w:r>
      <w:r w:rsidR="000F10B9">
        <w:rPr>
          <w:rFonts w:ascii="Arial" w:hAnsi="Arial" w:cs="Arial"/>
          <w:sz w:val="22"/>
          <w:szCs w:val="22"/>
          <w:lang w:val="nl-NL"/>
        </w:rPr>
        <w:t xml:space="preserve">are called </w:t>
      </w:r>
      <w:r w:rsidR="005F2BC5">
        <w:rPr>
          <w:rFonts w:ascii="Arial" w:hAnsi="Arial" w:cs="Arial"/>
          <w:sz w:val="22"/>
          <w:szCs w:val="22"/>
          <w:lang w:val="nl-NL"/>
        </w:rPr>
        <w:t xml:space="preserve">to </w:t>
      </w:r>
      <w:r w:rsidR="000F10B9">
        <w:rPr>
          <w:rFonts w:ascii="Arial" w:hAnsi="Arial" w:cs="Arial"/>
          <w:sz w:val="22"/>
          <w:szCs w:val="22"/>
          <w:lang w:val="nl-NL"/>
        </w:rPr>
        <w:t xml:space="preserve">practice </w:t>
      </w:r>
      <w:r w:rsidR="000F10B9" w:rsidRPr="000F10B9">
        <w:rPr>
          <w:rFonts w:ascii="Arial" w:hAnsi="Arial" w:cs="Arial"/>
          <w:i/>
          <w:sz w:val="22"/>
          <w:szCs w:val="22"/>
          <w:lang w:val="nl-NL"/>
        </w:rPr>
        <w:t>Ujamaa</w:t>
      </w:r>
      <w:r w:rsidR="000F10B9">
        <w:rPr>
          <w:rFonts w:ascii="Arial" w:hAnsi="Arial" w:cs="Arial"/>
          <w:sz w:val="22"/>
          <w:szCs w:val="22"/>
          <w:lang w:val="nl-NL"/>
        </w:rPr>
        <w:t xml:space="preserve"> namely, </w:t>
      </w:r>
      <w:r w:rsidR="005F2BC5">
        <w:rPr>
          <w:rFonts w:ascii="Arial" w:hAnsi="Arial" w:cs="Arial"/>
          <w:sz w:val="22"/>
          <w:szCs w:val="22"/>
          <w:lang w:val="nl-NL"/>
        </w:rPr>
        <w:t xml:space="preserve">support people </w:t>
      </w:r>
      <w:r w:rsidR="00AA5823">
        <w:rPr>
          <w:rFonts w:ascii="Arial" w:hAnsi="Arial" w:cs="Arial"/>
          <w:sz w:val="22"/>
          <w:szCs w:val="22"/>
          <w:lang w:val="nl-NL"/>
        </w:rPr>
        <w:t>who experience any form of suffering and need; witness and fight against all forms of inequality; strive for restorative justice</w:t>
      </w:r>
      <w:r w:rsidR="000F10B9">
        <w:rPr>
          <w:rFonts w:ascii="Arial" w:hAnsi="Arial" w:cs="Arial"/>
          <w:sz w:val="22"/>
          <w:szCs w:val="22"/>
          <w:lang w:val="nl-NL"/>
        </w:rPr>
        <w:t>; wipe out hi</w:t>
      </w:r>
      <w:r w:rsidR="00AA5823">
        <w:rPr>
          <w:rFonts w:ascii="Arial" w:hAnsi="Arial" w:cs="Arial"/>
          <w:sz w:val="22"/>
          <w:szCs w:val="22"/>
          <w:lang w:val="nl-NL"/>
        </w:rPr>
        <w:t xml:space="preserve">storical imbalances.  </w:t>
      </w:r>
      <w:r w:rsidR="005F2BC5">
        <w:rPr>
          <w:rFonts w:ascii="Arial" w:hAnsi="Arial" w:cs="Arial"/>
          <w:sz w:val="22"/>
          <w:szCs w:val="22"/>
          <w:lang w:val="nl-NL"/>
        </w:rPr>
        <w:t xml:space="preserve"> </w:t>
      </w:r>
      <w:r w:rsidR="001A7CC5">
        <w:rPr>
          <w:rFonts w:ascii="Arial" w:hAnsi="Arial" w:cs="Arial"/>
          <w:sz w:val="22"/>
          <w:szCs w:val="22"/>
          <w:lang w:val="nl-NL"/>
        </w:rPr>
        <w:t xml:space="preserve"> </w:t>
      </w:r>
    </w:p>
    <w:p w:rsidR="00EA538B" w:rsidRDefault="00EA538B" w:rsidP="0090503B">
      <w:pPr>
        <w:pStyle w:val="Bodytext-0indent"/>
        <w:spacing w:after="28"/>
        <w:jc w:val="both"/>
        <w:rPr>
          <w:rFonts w:ascii="Arial" w:hAnsi="Arial" w:cs="Arial"/>
          <w:sz w:val="22"/>
          <w:szCs w:val="22"/>
          <w:lang w:val="nl-NL"/>
        </w:rPr>
      </w:pPr>
    </w:p>
    <w:p w:rsidR="003550A0" w:rsidRDefault="007428AD" w:rsidP="0090503B">
      <w:pPr>
        <w:pStyle w:val="Bodytext-0indent"/>
        <w:spacing w:after="28"/>
        <w:jc w:val="both"/>
        <w:rPr>
          <w:rFonts w:ascii="Arial" w:hAnsi="Arial" w:cs="Arial"/>
          <w:sz w:val="22"/>
          <w:szCs w:val="22"/>
          <w:lang w:val="nl-NL"/>
        </w:rPr>
      </w:pPr>
      <w:r>
        <w:rPr>
          <w:rFonts w:ascii="Arial" w:hAnsi="Arial" w:cs="Arial"/>
          <w:sz w:val="22"/>
          <w:szCs w:val="22"/>
          <w:lang w:val="nl-NL"/>
        </w:rPr>
        <w:t>T</w:t>
      </w:r>
      <w:r w:rsidR="00AA5823">
        <w:rPr>
          <w:rFonts w:ascii="Arial" w:hAnsi="Arial" w:cs="Arial"/>
          <w:sz w:val="22"/>
          <w:szCs w:val="22"/>
          <w:lang w:val="nl-NL"/>
        </w:rPr>
        <w:t xml:space="preserve">he </w:t>
      </w:r>
      <w:r w:rsidR="006A6E8D">
        <w:rPr>
          <w:rFonts w:ascii="Arial" w:hAnsi="Arial" w:cs="Arial"/>
          <w:sz w:val="22"/>
          <w:szCs w:val="22"/>
          <w:lang w:val="nl-NL"/>
        </w:rPr>
        <w:t>contents of this Book</w:t>
      </w:r>
      <w:r w:rsidR="00392EFA">
        <w:rPr>
          <w:rFonts w:ascii="Arial" w:hAnsi="Arial" w:cs="Arial"/>
          <w:sz w:val="22"/>
          <w:szCs w:val="22"/>
          <w:lang w:val="nl-NL"/>
        </w:rPr>
        <w:t xml:space="preserve"> </w:t>
      </w:r>
      <w:r w:rsidR="00AA5823">
        <w:rPr>
          <w:rFonts w:ascii="Arial" w:hAnsi="Arial" w:cs="Arial"/>
          <w:sz w:val="22"/>
          <w:szCs w:val="22"/>
          <w:lang w:val="nl-NL"/>
        </w:rPr>
        <w:t xml:space="preserve">also </w:t>
      </w:r>
      <w:r w:rsidR="00A14DD4">
        <w:rPr>
          <w:rFonts w:ascii="Arial" w:hAnsi="Arial" w:cs="Arial"/>
          <w:sz w:val="22"/>
          <w:szCs w:val="22"/>
          <w:lang w:val="nl-NL"/>
        </w:rPr>
        <w:t>names and defi</w:t>
      </w:r>
      <w:r w:rsidR="00392EFA">
        <w:rPr>
          <w:rFonts w:ascii="Arial" w:hAnsi="Arial" w:cs="Arial"/>
          <w:sz w:val="22"/>
          <w:szCs w:val="22"/>
          <w:lang w:val="nl-NL"/>
        </w:rPr>
        <w:t xml:space="preserve">nes </w:t>
      </w:r>
      <w:r w:rsidR="00AA5823" w:rsidRPr="00AA5823">
        <w:rPr>
          <w:rFonts w:ascii="Arial" w:hAnsi="Arial" w:cs="Arial"/>
          <w:i/>
          <w:sz w:val="22"/>
          <w:szCs w:val="22"/>
          <w:lang w:val="nl-NL"/>
        </w:rPr>
        <w:t>healing</w:t>
      </w:r>
      <w:r w:rsidR="00F17B91">
        <w:rPr>
          <w:rFonts w:ascii="Arial" w:hAnsi="Arial" w:cs="Arial"/>
          <w:i/>
          <w:sz w:val="22"/>
          <w:szCs w:val="22"/>
          <w:lang w:val="nl-NL"/>
        </w:rPr>
        <w:t xml:space="preserve"> and restoration</w:t>
      </w:r>
      <w:r w:rsidR="00AA5823">
        <w:rPr>
          <w:rFonts w:ascii="Arial" w:hAnsi="Arial" w:cs="Arial"/>
          <w:sz w:val="22"/>
          <w:szCs w:val="22"/>
          <w:lang w:val="nl-NL"/>
        </w:rPr>
        <w:t>.</w:t>
      </w:r>
      <w:r w:rsidR="000829F4">
        <w:rPr>
          <w:rFonts w:ascii="Arial" w:hAnsi="Arial" w:cs="Arial"/>
          <w:sz w:val="22"/>
          <w:szCs w:val="22"/>
          <w:lang w:val="nl-NL"/>
        </w:rPr>
        <w:t xml:space="preserve"> Heal</w:t>
      </w:r>
      <w:r w:rsidR="00E47A38">
        <w:rPr>
          <w:rFonts w:ascii="Arial" w:hAnsi="Arial" w:cs="Arial"/>
          <w:sz w:val="22"/>
          <w:szCs w:val="22"/>
          <w:lang w:val="nl-NL"/>
        </w:rPr>
        <w:t xml:space="preserve"> </w:t>
      </w:r>
      <w:r w:rsidR="00F17B91">
        <w:rPr>
          <w:rFonts w:ascii="Arial" w:hAnsi="Arial" w:cs="Arial"/>
          <w:sz w:val="22"/>
          <w:szCs w:val="22"/>
          <w:lang w:val="nl-NL"/>
        </w:rPr>
        <w:t>a</w:t>
      </w:r>
      <w:r w:rsidR="002B376F">
        <w:rPr>
          <w:rFonts w:ascii="Arial" w:hAnsi="Arial" w:cs="Arial"/>
          <w:sz w:val="22"/>
          <w:szCs w:val="22"/>
          <w:lang w:val="nl-NL"/>
        </w:rPr>
        <w:t>n</w:t>
      </w:r>
      <w:r w:rsidR="00F17B91">
        <w:rPr>
          <w:rFonts w:ascii="Arial" w:hAnsi="Arial" w:cs="Arial"/>
          <w:sz w:val="22"/>
          <w:szCs w:val="22"/>
          <w:lang w:val="nl-NL"/>
        </w:rPr>
        <w:t>d restor</w:t>
      </w:r>
      <w:r w:rsidR="002B376F">
        <w:rPr>
          <w:rFonts w:ascii="Arial" w:hAnsi="Arial" w:cs="Arial"/>
          <w:sz w:val="22"/>
          <w:szCs w:val="22"/>
          <w:lang w:val="nl-NL"/>
        </w:rPr>
        <w:t>ing</w:t>
      </w:r>
      <w:r w:rsidR="00F17B91">
        <w:rPr>
          <w:rFonts w:ascii="Arial" w:hAnsi="Arial" w:cs="Arial"/>
          <w:sz w:val="22"/>
          <w:szCs w:val="22"/>
          <w:lang w:val="nl-NL"/>
        </w:rPr>
        <w:t xml:space="preserve"> </w:t>
      </w:r>
      <w:r w:rsidR="000829F4">
        <w:rPr>
          <w:rFonts w:ascii="Arial" w:hAnsi="Arial" w:cs="Arial"/>
          <w:sz w:val="22"/>
          <w:szCs w:val="22"/>
          <w:lang w:val="nl-NL"/>
        </w:rPr>
        <w:t>the brokenness in persons, communities</w:t>
      </w:r>
      <w:r w:rsidR="00F17B91">
        <w:rPr>
          <w:rFonts w:ascii="Arial" w:hAnsi="Arial" w:cs="Arial"/>
          <w:sz w:val="22"/>
          <w:szCs w:val="22"/>
          <w:lang w:val="nl-NL"/>
        </w:rPr>
        <w:t>,</w:t>
      </w:r>
      <w:r w:rsidR="000829F4">
        <w:rPr>
          <w:rFonts w:ascii="Arial" w:hAnsi="Arial" w:cs="Arial"/>
          <w:sz w:val="22"/>
          <w:szCs w:val="22"/>
          <w:lang w:val="nl-NL"/>
        </w:rPr>
        <w:t xml:space="preserve"> the broader South African Society</w:t>
      </w:r>
      <w:r w:rsidR="00F17B91">
        <w:rPr>
          <w:rFonts w:ascii="Arial" w:hAnsi="Arial" w:cs="Arial"/>
          <w:sz w:val="22"/>
          <w:szCs w:val="22"/>
          <w:lang w:val="nl-NL"/>
        </w:rPr>
        <w:t xml:space="preserve"> and in the ecology</w:t>
      </w:r>
      <w:r w:rsidR="000829F4">
        <w:rPr>
          <w:rFonts w:ascii="Arial" w:hAnsi="Arial" w:cs="Arial"/>
          <w:sz w:val="22"/>
          <w:szCs w:val="22"/>
          <w:lang w:val="nl-NL"/>
        </w:rPr>
        <w:t xml:space="preserve">. </w:t>
      </w:r>
      <w:r w:rsidR="000829F4" w:rsidRPr="000829F4">
        <w:rPr>
          <w:rFonts w:ascii="Arial" w:hAnsi="Arial" w:cs="Arial"/>
          <w:sz w:val="22"/>
          <w:szCs w:val="22"/>
          <w:lang w:val="nl-NL"/>
        </w:rPr>
        <w:t xml:space="preserve"> </w:t>
      </w:r>
      <w:r w:rsidR="006A6E8D">
        <w:rPr>
          <w:rFonts w:ascii="Arial" w:hAnsi="Arial" w:cs="Arial"/>
          <w:sz w:val="22"/>
          <w:szCs w:val="22"/>
          <w:lang w:val="nl-NL"/>
        </w:rPr>
        <w:t xml:space="preserve">It’s aim is to </w:t>
      </w:r>
      <w:r w:rsidR="000829F4">
        <w:rPr>
          <w:rFonts w:ascii="Arial" w:hAnsi="Arial" w:cs="Arial"/>
          <w:sz w:val="22"/>
          <w:szCs w:val="22"/>
          <w:lang w:val="nl-NL"/>
        </w:rPr>
        <w:t>heal the wounds of the past that were caused on economic, emotional, social, cultural and educational levels.</w:t>
      </w:r>
      <w:r w:rsidR="00A14DD4">
        <w:rPr>
          <w:rFonts w:ascii="Arial" w:hAnsi="Arial" w:cs="Arial"/>
          <w:sz w:val="22"/>
          <w:szCs w:val="22"/>
          <w:lang w:val="nl-NL"/>
        </w:rPr>
        <w:t xml:space="preserve"> In this sense URCSA affirms that we all have been wounded and that in our pastoral care we act as wounded healers. </w:t>
      </w:r>
      <w:r w:rsidR="000829F4" w:rsidRPr="000A5058">
        <w:rPr>
          <w:rFonts w:ascii="Arial" w:hAnsi="Arial" w:cs="Arial"/>
          <w:sz w:val="22"/>
          <w:szCs w:val="22"/>
          <w:lang w:val="nl-NL"/>
        </w:rPr>
        <w:t xml:space="preserve"> </w:t>
      </w:r>
      <w:r w:rsidR="000650BE">
        <w:rPr>
          <w:rFonts w:ascii="Arial" w:hAnsi="Arial" w:cs="Arial"/>
          <w:sz w:val="22"/>
          <w:szCs w:val="22"/>
          <w:lang w:val="nl-NL"/>
        </w:rPr>
        <w:t>Both the h</w:t>
      </w:r>
      <w:r w:rsidR="00063252">
        <w:rPr>
          <w:rFonts w:ascii="Arial" w:hAnsi="Arial" w:cs="Arial"/>
          <w:sz w:val="22"/>
          <w:szCs w:val="22"/>
          <w:lang w:val="nl-NL"/>
        </w:rPr>
        <w:t>u</w:t>
      </w:r>
      <w:r w:rsidR="000650BE">
        <w:rPr>
          <w:rFonts w:ascii="Arial" w:hAnsi="Arial" w:cs="Arial"/>
          <w:sz w:val="22"/>
          <w:szCs w:val="22"/>
          <w:lang w:val="nl-NL"/>
        </w:rPr>
        <w:t xml:space="preserve">manity in African  and the earth in Africa cry justice, cry healing, cry reconciliation, cry human flourishing. </w:t>
      </w:r>
      <w:r w:rsidR="006A6E8D">
        <w:rPr>
          <w:rFonts w:ascii="Arial" w:hAnsi="Arial" w:cs="Arial"/>
          <w:sz w:val="22"/>
          <w:szCs w:val="22"/>
          <w:lang w:val="nl-NL"/>
        </w:rPr>
        <w:t xml:space="preserve">The URCSA </w:t>
      </w:r>
      <w:r w:rsidR="000829F4">
        <w:rPr>
          <w:rFonts w:ascii="Arial" w:hAnsi="Arial" w:cs="Arial"/>
          <w:sz w:val="22"/>
          <w:szCs w:val="22"/>
          <w:lang w:val="nl-NL"/>
        </w:rPr>
        <w:t>engage</w:t>
      </w:r>
      <w:r w:rsidR="006A6E8D">
        <w:rPr>
          <w:rFonts w:ascii="Arial" w:hAnsi="Arial" w:cs="Arial"/>
          <w:sz w:val="22"/>
          <w:szCs w:val="22"/>
          <w:lang w:val="nl-NL"/>
        </w:rPr>
        <w:t>s</w:t>
      </w:r>
      <w:r w:rsidR="000829F4">
        <w:rPr>
          <w:rFonts w:ascii="Arial" w:hAnsi="Arial" w:cs="Arial"/>
          <w:sz w:val="22"/>
          <w:szCs w:val="22"/>
          <w:lang w:val="nl-NL"/>
        </w:rPr>
        <w:t xml:space="preserve"> in </w:t>
      </w:r>
      <w:r w:rsidR="00063252">
        <w:rPr>
          <w:rFonts w:ascii="Arial" w:hAnsi="Arial" w:cs="Arial"/>
          <w:sz w:val="22"/>
          <w:szCs w:val="22"/>
          <w:lang w:val="nl-NL"/>
        </w:rPr>
        <w:t xml:space="preserve">this </w:t>
      </w:r>
      <w:r w:rsidR="000829F4">
        <w:rPr>
          <w:rFonts w:ascii="Arial" w:hAnsi="Arial" w:cs="Arial"/>
          <w:sz w:val="22"/>
          <w:szCs w:val="22"/>
          <w:lang w:val="nl-NL"/>
        </w:rPr>
        <w:t xml:space="preserve">healing </w:t>
      </w:r>
      <w:r w:rsidR="00063252">
        <w:rPr>
          <w:rFonts w:ascii="Arial" w:hAnsi="Arial" w:cs="Arial"/>
          <w:sz w:val="22"/>
          <w:szCs w:val="22"/>
          <w:lang w:val="nl-NL"/>
        </w:rPr>
        <w:t xml:space="preserve">and restoration </w:t>
      </w:r>
      <w:r w:rsidR="000829F4">
        <w:rPr>
          <w:rFonts w:ascii="Arial" w:hAnsi="Arial" w:cs="Arial"/>
          <w:sz w:val="22"/>
          <w:szCs w:val="22"/>
          <w:lang w:val="nl-NL"/>
        </w:rPr>
        <w:t>while comforting one another with the promise</w:t>
      </w:r>
      <w:r w:rsidR="00994BE4">
        <w:rPr>
          <w:rFonts w:ascii="Arial" w:hAnsi="Arial" w:cs="Arial"/>
          <w:sz w:val="22"/>
          <w:szCs w:val="22"/>
          <w:lang w:val="nl-NL"/>
        </w:rPr>
        <w:t xml:space="preserve"> of God’s presence</w:t>
      </w:r>
      <w:r w:rsidR="000829F4">
        <w:rPr>
          <w:rFonts w:ascii="Arial" w:hAnsi="Arial" w:cs="Arial"/>
          <w:sz w:val="22"/>
          <w:szCs w:val="22"/>
          <w:lang w:val="nl-NL"/>
        </w:rPr>
        <w:t>:</w:t>
      </w:r>
      <w:r w:rsidR="00942414">
        <w:rPr>
          <w:rFonts w:ascii="Arial" w:hAnsi="Arial" w:cs="Arial"/>
          <w:sz w:val="22"/>
          <w:szCs w:val="22"/>
          <w:lang w:val="nl-NL"/>
        </w:rPr>
        <w:t xml:space="preserve">  The L</w:t>
      </w:r>
      <w:r>
        <w:rPr>
          <w:rFonts w:ascii="Arial" w:hAnsi="Arial" w:cs="Arial"/>
          <w:sz w:val="22"/>
          <w:szCs w:val="22"/>
          <w:lang w:val="nl-NL"/>
        </w:rPr>
        <w:t>o</w:t>
      </w:r>
      <w:r w:rsidR="00942414">
        <w:rPr>
          <w:rFonts w:ascii="Arial" w:hAnsi="Arial" w:cs="Arial"/>
          <w:sz w:val="22"/>
          <w:szCs w:val="22"/>
          <w:lang w:val="nl-NL"/>
        </w:rPr>
        <w:t xml:space="preserve">rd of the heaven’s armies is with us.  </w:t>
      </w:r>
      <w:r w:rsidR="00392EFA">
        <w:rPr>
          <w:rFonts w:ascii="Arial" w:hAnsi="Arial" w:cs="Arial"/>
          <w:sz w:val="22"/>
          <w:szCs w:val="22"/>
          <w:lang w:val="nl-NL"/>
        </w:rPr>
        <w:t xml:space="preserve">UJhowa-Sebawoti unathi.  </w:t>
      </w:r>
      <w:r w:rsidR="00942414">
        <w:rPr>
          <w:rFonts w:ascii="Arial" w:hAnsi="Arial" w:cs="Arial"/>
          <w:sz w:val="22"/>
          <w:szCs w:val="22"/>
          <w:lang w:val="nl-NL"/>
        </w:rPr>
        <w:t>Die Here v</w:t>
      </w:r>
      <w:r w:rsidR="00392EFA">
        <w:rPr>
          <w:rFonts w:ascii="Arial" w:hAnsi="Arial" w:cs="Arial"/>
          <w:sz w:val="22"/>
          <w:szCs w:val="22"/>
          <w:lang w:val="nl-NL"/>
        </w:rPr>
        <w:t>an die leërskare is met ons!</w:t>
      </w:r>
      <w:r w:rsidR="000829F4">
        <w:rPr>
          <w:rFonts w:ascii="Arial" w:hAnsi="Arial" w:cs="Arial"/>
          <w:sz w:val="22"/>
          <w:szCs w:val="22"/>
          <w:lang w:val="nl-NL"/>
        </w:rPr>
        <w:t xml:space="preserve">  </w:t>
      </w:r>
    </w:p>
    <w:p w:rsidR="00392EFA" w:rsidRDefault="00392EFA" w:rsidP="0090503B">
      <w:pPr>
        <w:pStyle w:val="Bodytext-0indent"/>
        <w:spacing w:after="28"/>
        <w:jc w:val="both"/>
        <w:rPr>
          <w:rFonts w:ascii="Arial" w:hAnsi="Arial" w:cs="Arial"/>
          <w:sz w:val="22"/>
          <w:szCs w:val="22"/>
          <w:lang w:val="nl-NL"/>
        </w:rPr>
      </w:pPr>
    </w:p>
    <w:p w:rsidR="000829F4" w:rsidRDefault="000829F4" w:rsidP="0090503B">
      <w:pPr>
        <w:pStyle w:val="Bodytext-0indent"/>
        <w:spacing w:after="28"/>
        <w:jc w:val="both"/>
        <w:rPr>
          <w:rFonts w:ascii="Arial" w:hAnsi="Arial" w:cs="Arial"/>
          <w:sz w:val="22"/>
          <w:szCs w:val="22"/>
          <w:lang w:val="nl-NL"/>
        </w:rPr>
      </w:pPr>
      <w:r>
        <w:rPr>
          <w:rFonts w:ascii="Arial" w:hAnsi="Arial" w:cs="Arial"/>
          <w:sz w:val="22"/>
          <w:szCs w:val="22"/>
          <w:lang w:val="nl-NL"/>
        </w:rPr>
        <w:t>And we do all the above be</w:t>
      </w:r>
      <w:r w:rsidR="00942414">
        <w:rPr>
          <w:rFonts w:ascii="Arial" w:hAnsi="Arial" w:cs="Arial"/>
          <w:sz w:val="22"/>
          <w:szCs w:val="22"/>
          <w:lang w:val="nl-NL"/>
        </w:rPr>
        <w:t>c</w:t>
      </w:r>
      <w:r>
        <w:rPr>
          <w:rFonts w:ascii="Arial" w:hAnsi="Arial" w:cs="Arial"/>
          <w:sz w:val="22"/>
          <w:szCs w:val="22"/>
          <w:lang w:val="nl-NL"/>
        </w:rPr>
        <w:t>a</w:t>
      </w:r>
      <w:r w:rsidR="00942414">
        <w:rPr>
          <w:rFonts w:ascii="Arial" w:hAnsi="Arial" w:cs="Arial"/>
          <w:sz w:val="22"/>
          <w:szCs w:val="22"/>
          <w:lang w:val="nl-NL"/>
        </w:rPr>
        <w:t>use our c</w:t>
      </w:r>
      <w:r w:rsidR="007428AD">
        <w:rPr>
          <w:rFonts w:ascii="Arial" w:hAnsi="Arial" w:cs="Arial"/>
          <w:sz w:val="22"/>
          <w:szCs w:val="22"/>
          <w:lang w:val="nl-NL"/>
        </w:rPr>
        <w:t>h</w:t>
      </w:r>
      <w:r w:rsidR="00942414">
        <w:rPr>
          <w:rFonts w:ascii="Arial" w:hAnsi="Arial" w:cs="Arial"/>
          <w:sz w:val="22"/>
          <w:szCs w:val="22"/>
          <w:lang w:val="nl-NL"/>
        </w:rPr>
        <w:t>urc</w:t>
      </w:r>
      <w:r w:rsidR="007428AD">
        <w:rPr>
          <w:rFonts w:ascii="Arial" w:hAnsi="Arial" w:cs="Arial"/>
          <w:sz w:val="22"/>
          <w:szCs w:val="22"/>
          <w:lang w:val="nl-NL"/>
        </w:rPr>
        <w:t>h</w:t>
      </w:r>
      <w:r w:rsidR="00942414">
        <w:rPr>
          <w:rFonts w:ascii="Arial" w:hAnsi="Arial" w:cs="Arial"/>
          <w:sz w:val="22"/>
          <w:szCs w:val="22"/>
          <w:lang w:val="nl-NL"/>
        </w:rPr>
        <w:t xml:space="preserve"> law is </w:t>
      </w:r>
      <w:r w:rsidR="0090503B" w:rsidRPr="00942414">
        <w:rPr>
          <w:rFonts w:ascii="Arial" w:hAnsi="Arial" w:cs="Arial"/>
          <w:i/>
          <w:sz w:val="22"/>
          <w:szCs w:val="22"/>
          <w:lang w:val="nl-NL"/>
        </w:rPr>
        <w:t>exemplary law.</w:t>
      </w:r>
      <w:r w:rsidR="0090503B" w:rsidRPr="000A5058">
        <w:rPr>
          <w:rFonts w:ascii="Arial" w:hAnsi="Arial" w:cs="Arial"/>
          <w:sz w:val="22"/>
          <w:szCs w:val="22"/>
          <w:lang w:val="nl-NL"/>
        </w:rPr>
        <w:t xml:space="preserve"> </w:t>
      </w:r>
      <w:r w:rsidR="00942414">
        <w:rPr>
          <w:rFonts w:ascii="Arial" w:hAnsi="Arial" w:cs="Arial"/>
          <w:sz w:val="22"/>
          <w:szCs w:val="22"/>
          <w:lang w:val="nl-NL"/>
        </w:rPr>
        <w:t>I</w:t>
      </w:r>
      <w:r w:rsidR="0090503B" w:rsidRPr="000A5058">
        <w:rPr>
          <w:rFonts w:ascii="Arial" w:hAnsi="Arial" w:cs="Arial"/>
          <w:sz w:val="22"/>
          <w:szCs w:val="22"/>
          <w:lang w:val="nl-NL"/>
        </w:rPr>
        <w:t xml:space="preserve">t </w:t>
      </w:r>
      <w:r w:rsidR="00942414">
        <w:rPr>
          <w:rFonts w:ascii="Arial" w:hAnsi="Arial" w:cs="Arial"/>
          <w:sz w:val="22"/>
          <w:szCs w:val="22"/>
          <w:lang w:val="nl-NL"/>
        </w:rPr>
        <w:t>serves as</w:t>
      </w:r>
      <w:r w:rsidR="0090503B" w:rsidRPr="000A5058">
        <w:rPr>
          <w:rFonts w:ascii="Arial" w:hAnsi="Arial" w:cs="Arial"/>
          <w:sz w:val="22"/>
          <w:szCs w:val="22"/>
          <w:lang w:val="nl-NL"/>
        </w:rPr>
        <w:t xml:space="preserve"> a pattern for the formation and administration of human law generally, and therefore of the law of other political, economic, cultural and human </w:t>
      </w:r>
      <w:r w:rsidR="006A6E8D">
        <w:rPr>
          <w:rFonts w:ascii="Arial" w:hAnsi="Arial" w:cs="Arial"/>
          <w:sz w:val="22"/>
          <w:szCs w:val="22"/>
          <w:lang w:val="nl-NL"/>
        </w:rPr>
        <w:t>institutions</w:t>
      </w:r>
      <w:r w:rsidR="007428AD">
        <w:rPr>
          <w:rFonts w:ascii="Arial" w:hAnsi="Arial" w:cs="Arial"/>
          <w:sz w:val="22"/>
          <w:szCs w:val="22"/>
          <w:lang w:val="nl-NL"/>
        </w:rPr>
        <w:t>.</w:t>
      </w:r>
      <w:r w:rsidR="003550A0">
        <w:rPr>
          <w:rFonts w:ascii="Arial" w:hAnsi="Arial" w:cs="Arial"/>
          <w:sz w:val="22"/>
          <w:szCs w:val="22"/>
          <w:lang w:val="nl-NL"/>
        </w:rPr>
        <w:t xml:space="preserve">  This Book confirms thus that we ought to be the light of the world and the salt of the earth</w:t>
      </w:r>
      <w:r w:rsidR="00823BED">
        <w:rPr>
          <w:rFonts w:ascii="Arial" w:hAnsi="Arial" w:cs="Arial"/>
          <w:sz w:val="22"/>
          <w:szCs w:val="22"/>
          <w:lang w:val="nl-NL"/>
        </w:rPr>
        <w:t>.</w:t>
      </w:r>
      <w:r w:rsidR="003550A0">
        <w:rPr>
          <w:rFonts w:ascii="Arial" w:hAnsi="Arial" w:cs="Arial"/>
          <w:sz w:val="22"/>
          <w:szCs w:val="22"/>
          <w:lang w:val="nl-NL"/>
        </w:rPr>
        <w:t xml:space="preserve">   </w:t>
      </w:r>
      <w:r w:rsidR="007428AD">
        <w:rPr>
          <w:rFonts w:ascii="Arial" w:hAnsi="Arial" w:cs="Arial"/>
          <w:sz w:val="22"/>
          <w:szCs w:val="22"/>
          <w:lang w:val="nl-NL"/>
        </w:rPr>
        <w:t xml:space="preserve">  </w:t>
      </w:r>
    </w:p>
    <w:p w:rsidR="000829F4" w:rsidRDefault="000829F4" w:rsidP="0090503B">
      <w:pPr>
        <w:pStyle w:val="Bodytext-0indent"/>
        <w:spacing w:after="28"/>
        <w:jc w:val="both"/>
        <w:rPr>
          <w:rFonts w:ascii="Arial" w:hAnsi="Arial" w:cs="Arial"/>
          <w:sz w:val="22"/>
          <w:szCs w:val="22"/>
          <w:lang w:val="nl-NL"/>
        </w:rPr>
      </w:pPr>
    </w:p>
    <w:p w:rsidR="000C408C" w:rsidRDefault="00D71C06" w:rsidP="0090503B">
      <w:pPr>
        <w:pStyle w:val="Bodytext-0indent"/>
        <w:spacing w:after="28"/>
        <w:jc w:val="both"/>
        <w:rPr>
          <w:rFonts w:ascii="Arial" w:hAnsi="Arial" w:cs="Arial"/>
          <w:sz w:val="22"/>
          <w:szCs w:val="22"/>
          <w:lang w:val="nl-NL"/>
        </w:rPr>
      </w:pPr>
      <w:r>
        <w:rPr>
          <w:rFonts w:ascii="Arial" w:hAnsi="Arial" w:cs="Arial"/>
          <w:sz w:val="22"/>
          <w:szCs w:val="22"/>
          <w:lang w:val="nl-NL"/>
        </w:rPr>
        <w:t>A</w:t>
      </w:r>
      <w:r w:rsidR="003F5EC5">
        <w:rPr>
          <w:rFonts w:ascii="Arial" w:hAnsi="Arial" w:cs="Arial"/>
          <w:sz w:val="22"/>
          <w:szCs w:val="22"/>
          <w:lang w:val="nl-NL"/>
        </w:rPr>
        <w:t xml:space="preserve"> word of great thanks to the c</w:t>
      </w:r>
      <w:r w:rsidR="000E4D18">
        <w:rPr>
          <w:rFonts w:ascii="Arial" w:hAnsi="Arial" w:cs="Arial"/>
          <w:sz w:val="22"/>
          <w:szCs w:val="22"/>
          <w:lang w:val="nl-NL"/>
        </w:rPr>
        <w:t>hai</w:t>
      </w:r>
      <w:r>
        <w:rPr>
          <w:rFonts w:ascii="Arial" w:hAnsi="Arial" w:cs="Arial"/>
          <w:sz w:val="22"/>
          <w:szCs w:val="22"/>
          <w:lang w:val="nl-NL"/>
        </w:rPr>
        <w:t>r</w:t>
      </w:r>
      <w:r w:rsidR="000E4D18">
        <w:rPr>
          <w:rFonts w:ascii="Arial" w:hAnsi="Arial" w:cs="Arial"/>
          <w:sz w:val="22"/>
          <w:szCs w:val="22"/>
          <w:lang w:val="nl-NL"/>
        </w:rPr>
        <w:t>p</w:t>
      </w:r>
      <w:r>
        <w:rPr>
          <w:rFonts w:ascii="Arial" w:hAnsi="Arial" w:cs="Arial"/>
          <w:sz w:val="22"/>
          <w:szCs w:val="22"/>
          <w:lang w:val="nl-NL"/>
        </w:rPr>
        <w:t>erson and members of the Support Ministry for Judicia</w:t>
      </w:r>
      <w:r w:rsidR="000E4D18">
        <w:rPr>
          <w:rFonts w:ascii="Arial" w:hAnsi="Arial" w:cs="Arial"/>
          <w:sz w:val="22"/>
          <w:szCs w:val="22"/>
          <w:lang w:val="nl-NL"/>
        </w:rPr>
        <w:t>l M</w:t>
      </w:r>
      <w:r>
        <w:rPr>
          <w:rFonts w:ascii="Arial" w:hAnsi="Arial" w:cs="Arial"/>
          <w:sz w:val="22"/>
          <w:szCs w:val="22"/>
          <w:lang w:val="nl-NL"/>
        </w:rPr>
        <w:t>atters who assi</w:t>
      </w:r>
      <w:r w:rsidR="000E4D18">
        <w:rPr>
          <w:rFonts w:ascii="Arial" w:hAnsi="Arial" w:cs="Arial"/>
          <w:sz w:val="22"/>
          <w:szCs w:val="22"/>
          <w:lang w:val="nl-NL"/>
        </w:rPr>
        <w:t>s</w:t>
      </w:r>
      <w:r>
        <w:rPr>
          <w:rFonts w:ascii="Arial" w:hAnsi="Arial" w:cs="Arial"/>
          <w:sz w:val="22"/>
          <w:szCs w:val="22"/>
          <w:lang w:val="nl-NL"/>
        </w:rPr>
        <w:t xml:space="preserve">ted </w:t>
      </w:r>
      <w:r w:rsidR="000E4D18">
        <w:rPr>
          <w:rFonts w:ascii="Arial" w:hAnsi="Arial" w:cs="Arial"/>
          <w:sz w:val="22"/>
          <w:szCs w:val="22"/>
          <w:lang w:val="nl-NL"/>
        </w:rPr>
        <w:t xml:space="preserve">me with </w:t>
      </w:r>
      <w:r>
        <w:rPr>
          <w:rFonts w:ascii="Arial" w:hAnsi="Arial" w:cs="Arial"/>
          <w:sz w:val="22"/>
          <w:szCs w:val="22"/>
          <w:lang w:val="nl-NL"/>
        </w:rPr>
        <w:t>the</w:t>
      </w:r>
      <w:r w:rsidR="000E4D18">
        <w:rPr>
          <w:rFonts w:ascii="Arial" w:hAnsi="Arial" w:cs="Arial"/>
          <w:sz w:val="22"/>
          <w:szCs w:val="22"/>
          <w:lang w:val="nl-NL"/>
        </w:rPr>
        <w:t xml:space="preserve"> </w:t>
      </w:r>
      <w:r>
        <w:rPr>
          <w:rFonts w:ascii="Arial" w:hAnsi="Arial" w:cs="Arial"/>
          <w:sz w:val="22"/>
          <w:szCs w:val="22"/>
          <w:lang w:val="nl-NL"/>
        </w:rPr>
        <w:t>comp</w:t>
      </w:r>
      <w:r w:rsidR="000E4D18">
        <w:rPr>
          <w:rFonts w:ascii="Arial" w:hAnsi="Arial" w:cs="Arial"/>
          <w:sz w:val="22"/>
          <w:szCs w:val="22"/>
          <w:lang w:val="nl-NL"/>
        </w:rPr>
        <w:t>i</w:t>
      </w:r>
      <w:r>
        <w:rPr>
          <w:rFonts w:ascii="Arial" w:hAnsi="Arial" w:cs="Arial"/>
          <w:sz w:val="22"/>
          <w:szCs w:val="22"/>
          <w:lang w:val="nl-NL"/>
        </w:rPr>
        <w:t>llation of this Book.</w:t>
      </w:r>
      <w:r w:rsidR="00CF3C84">
        <w:rPr>
          <w:rFonts w:ascii="Arial" w:hAnsi="Arial" w:cs="Arial"/>
          <w:sz w:val="22"/>
          <w:szCs w:val="22"/>
          <w:lang w:val="nl-NL"/>
        </w:rPr>
        <w:t xml:space="preserve">  A word of great tanks also to </w:t>
      </w:r>
      <w:r w:rsidR="001B63DE">
        <w:rPr>
          <w:rFonts w:ascii="Arial" w:hAnsi="Arial" w:cs="Arial"/>
          <w:sz w:val="22"/>
          <w:szCs w:val="22"/>
          <w:lang w:val="nl-NL"/>
        </w:rPr>
        <w:t xml:space="preserve">all </w:t>
      </w:r>
      <w:r w:rsidR="00CF3C84">
        <w:rPr>
          <w:rFonts w:ascii="Arial" w:hAnsi="Arial" w:cs="Arial"/>
          <w:sz w:val="22"/>
          <w:szCs w:val="22"/>
          <w:lang w:val="nl-NL"/>
        </w:rPr>
        <w:t xml:space="preserve">the members of Executive for their guidance and checking the correctness of the contents. </w:t>
      </w:r>
      <w:r>
        <w:rPr>
          <w:rFonts w:ascii="Arial" w:hAnsi="Arial" w:cs="Arial"/>
          <w:sz w:val="22"/>
          <w:szCs w:val="22"/>
          <w:lang w:val="nl-NL"/>
        </w:rPr>
        <w:t xml:space="preserve"> </w:t>
      </w:r>
    </w:p>
    <w:p w:rsidR="000C408C" w:rsidRDefault="000C408C" w:rsidP="0090503B">
      <w:pPr>
        <w:pStyle w:val="Bodytext-0indent"/>
        <w:spacing w:after="28"/>
        <w:jc w:val="both"/>
        <w:rPr>
          <w:rFonts w:ascii="Arial" w:hAnsi="Arial" w:cs="Arial"/>
          <w:sz w:val="22"/>
          <w:szCs w:val="22"/>
          <w:lang w:val="nl-NL"/>
        </w:rPr>
      </w:pPr>
    </w:p>
    <w:p w:rsidR="0090503B" w:rsidRPr="000A5058" w:rsidRDefault="0059308F" w:rsidP="0090503B">
      <w:pPr>
        <w:pStyle w:val="Bodytext-0indent"/>
        <w:spacing w:after="28"/>
        <w:jc w:val="both"/>
        <w:rPr>
          <w:rFonts w:ascii="Arial" w:hAnsi="Arial" w:cs="Arial"/>
          <w:sz w:val="22"/>
          <w:szCs w:val="22"/>
          <w:lang w:val="nl-NL"/>
        </w:rPr>
      </w:pPr>
      <w:r>
        <w:rPr>
          <w:rFonts w:ascii="Arial" w:hAnsi="Arial" w:cs="Arial"/>
          <w:sz w:val="22"/>
          <w:szCs w:val="22"/>
          <w:lang w:val="nl-NL"/>
        </w:rPr>
        <w:t>Grace be with you all.  Mohau o ke o be le lona bohle.</w:t>
      </w:r>
      <w:r w:rsidR="000C408C">
        <w:rPr>
          <w:rFonts w:ascii="Arial" w:hAnsi="Arial" w:cs="Arial"/>
          <w:sz w:val="22"/>
          <w:szCs w:val="22"/>
          <w:lang w:val="nl-NL"/>
        </w:rPr>
        <w:t xml:space="preserve">  </w:t>
      </w:r>
      <w:r w:rsidR="00772B6C">
        <w:rPr>
          <w:rFonts w:ascii="Arial" w:hAnsi="Arial" w:cs="Arial"/>
          <w:sz w:val="22"/>
          <w:szCs w:val="22"/>
          <w:lang w:val="nl-NL"/>
        </w:rPr>
        <w:t xml:space="preserve">Inkosi mayinenzele isisa. </w:t>
      </w:r>
      <w:r>
        <w:rPr>
          <w:rFonts w:ascii="Arial" w:hAnsi="Arial" w:cs="Arial"/>
          <w:sz w:val="22"/>
          <w:szCs w:val="22"/>
          <w:lang w:val="nl-NL"/>
        </w:rPr>
        <w:t xml:space="preserve">   </w:t>
      </w:r>
      <w:r w:rsidR="0090503B" w:rsidRPr="000A5058">
        <w:rPr>
          <w:rFonts w:ascii="Arial" w:hAnsi="Arial" w:cs="Arial"/>
          <w:sz w:val="22"/>
          <w:szCs w:val="22"/>
          <w:lang w:val="nl-NL"/>
        </w:rPr>
        <w:t xml:space="preserve"> </w:t>
      </w:r>
    </w:p>
    <w:p w:rsidR="0090503B" w:rsidRPr="000A5058" w:rsidRDefault="0090503B" w:rsidP="0090503B">
      <w:pPr>
        <w:pStyle w:val="Bodytext-0indent"/>
        <w:spacing w:after="28"/>
        <w:jc w:val="both"/>
        <w:rPr>
          <w:rFonts w:ascii="Arial" w:hAnsi="Arial" w:cs="Arial"/>
          <w:sz w:val="22"/>
          <w:szCs w:val="22"/>
          <w:lang w:val="nl-NL"/>
        </w:rPr>
      </w:pPr>
    </w:p>
    <w:p w:rsidR="00296F98" w:rsidRPr="000A5058" w:rsidRDefault="00296F98" w:rsidP="0090503B">
      <w:pPr>
        <w:pStyle w:val="Bodytext-0indent"/>
        <w:spacing w:after="0" w:line="240" w:lineRule="auto"/>
        <w:jc w:val="both"/>
        <w:rPr>
          <w:rFonts w:ascii="Arial" w:hAnsi="Arial" w:cs="Arial"/>
          <w:b/>
          <w:i/>
          <w:sz w:val="22"/>
          <w:szCs w:val="22"/>
          <w:lang w:val="nl-NL"/>
        </w:rPr>
      </w:pPr>
    </w:p>
    <w:p w:rsidR="0090503B" w:rsidRPr="000A5058" w:rsidRDefault="0090503B" w:rsidP="0090503B">
      <w:pPr>
        <w:pStyle w:val="Bodytext-0indent"/>
        <w:spacing w:after="0" w:line="240" w:lineRule="auto"/>
        <w:jc w:val="both"/>
        <w:rPr>
          <w:rFonts w:ascii="Arial" w:hAnsi="Arial" w:cs="Arial"/>
          <w:sz w:val="22"/>
          <w:szCs w:val="22"/>
          <w:lang w:val="nl-NL"/>
        </w:rPr>
      </w:pPr>
      <w:r w:rsidRPr="000A5058">
        <w:rPr>
          <w:rFonts w:ascii="Arial" w:hAnsi="Arial" w:cs="Arial"/>
          <w:sz w:val="22"/>
          <w:szCs w:val="22"/>
          <w:lang w:val="nl-NL"/>
        </w:rPr>
        <w:t>..................................</w:t>
      </w:r>
    </w:p>
    <w:p w:rsidR="0090503B" w:rsidRPr="000A5058" w:rsidRDefault="00FF7613" w:rsidP="00D71C06">
      <w:pPr>
        <w:pStyle w:val="Bodytext-0indent"/>
        <w:spacing w:after="0" w:line="240" w:lineRule="auto"/>
        <w:jc w:val="both"/>
        <w:rPr>
          <w:rFonts w:ascii="Arial" w:hAnsi="Arial" w:cs="Arial"/>
          <w:b/>
          <w:sz w:val="22"/>
          <w:szCs w:val="22"/>
          <w:lang w:val="nl-NL"/>
        </w:rPr>
      </w:pPr>
      <w:r>
        <w:rPr>
          <w:rFonts w:ascii="Arial" w:hAnsi="Arial" w:cs="Arial"/>
          <w:b/>
          <w:sz w:val="22"/>
          <w:szCs w:val="22"/>
          <w:lang w:val="nl-NL"/>
        </w:rPr>
        <w:t>Moruti</w:t>
      </w:r>
      <w:r w:rsidR="0090503B" w:rsidRPr="000A5058">
        <w:rPr>
          <w:rFonts w:ascii="Arial" w:hAnsi="Arial" w:cs="Arial"/>
          <w:b/>
          <w:sz w:val="22"/>
          <w:szCs w:val="22"/>
          <w:lang w:val="nl-NL"/>
        </w:rPr>
        <w:t xml:space="preserve"> D</w:t>
      </w:r>
      <w:r>
        <w:rPr>
          <w:rFonts w:ascii="Arial" w:hAnsi="Arial" w:cs="Arial"/>
          <w:b/>
          <w:sz w:val="22"/>
          <w:szCs w:val="22"/>
          <w:lang w:val="nl-NL"/>
        </w:rPr>
        <w:t>.</w:t>
      </w:r>
      <w:r w:rsidR="0090503B" w:rsidRPr="000A5058">
        <w:rPr>
          <w:rFonts w:ascii="Arial" w:hAnsi="Arial" w:cs="Arial"/>
          <w:b/>
          <w:sz w:val="22"/>
          <w:szCs w:val="22"/>
          <w:lang w:val="nl-NL"/>
        </w:rPr>
        <w:t>P</w:t>
      </w:r>
      <w:r>
        <w:rPr>
          <w:rFonts w:ascii="Arial" w:hAnsi="Arial" w:cs="Arial"/>
          <w:b/>
          <w:sz w:val="22"/>
          <w:szCs w:val="22"/>
          <w:lang w:val="nl-NL"/>
        </w:rPr>
        <w:t>.</w:t>
      </w:r>
      <w:r w:rsidR="0090503B" w:rsidRPr="000A5058">
        <w:rPr>
          <w:rFonts w:ascii="Arial" w:hAnsi="Arial" w:cs="Arial"/>
          <w:b/>
          <w:sz w:val="22"/>
          <w:szCs w:val="22"/>
          <w:lang w:val="nl-NL"/>
        </w:rPr>
        <w:t xml:space="preserve"> Carelse </w:t>
      </w:r>
    </w:p>
    <w:p w:rsidR="00316BFA" w:rsidRPr="00316BFA" w:rsidRDefault="00316BFA" w:rsidP="00316BFA">
      <w:pPr>
        <w:rPr>
          <w:lang w:val="en-ZA" w:eastAsia="en-ZA"/>
        </w:rPr>
      </w:pPr>
      <w:r w:rsidRPr="00316BFA">
        <w:rPr>
          <w:lang w:val="en-ZA" w:eastAsia="en-ZA"/>
        </w:rPr>
        <w:t>UMgcini-Mthetho we-Sinodi:  ISinodi Jikele</w:t>
      </w:r>
      <w:r w:rsidR="001639F1">
        <w:rPr>
          <w:lang w:val="en-ZA" w:eastAsia="en-ZA"/>
        </w:rPr>
        <w:t>le</w:t>
      </w:r>
      <w:r w:rsidRPr="00316BFA">
        <w:rPr>
          <w:lang w:val="en-ZA" w:eastAsia="en-ZA"/>
        </w:rPr>
        <w:t xml:space="preserve">, 2016 </w:t>
      </w:r>
    </w:p>
    <w:p w:rsidR="001639F1" w:rsidRPr="000A5058" w:rsidRDefault="001639F1" w:rsidP="001639F1">
      <w:pPr>
        <w:rPr>
          <w:lang w:val="en-ZA" w:eastAsia="en-ZA"/>
        </w:rPr>
      </w:pPr>
      <w:r>
        <w:rPr>
          <w:lang w:val="en-ZA" w:eastAsia="en-ZA"/>
        </w:rPr>
        <w:t>Actuarius Synodi,</w:t>
      </w:r>
      <w:r w:rsidRPr="000A5058">
        <w:rPr>
          <w:lang w:val="en-ZA" w:eastAsia="en-ZA"/>
        </w:rPr>
        <w:t xml:space="preserve"> </w:t>
      </w:r>
      <w:r>
        <w:rPr>
          <w:lang w:val="en-ZA" w:eastAsia="en-ZA"/>
        </w:rPr>
        <w:t>General Synod</w:t>
      </w:r>
      <w:r w:rsidRPr="000A5058">
        <w:rPr>
          <w:lang w:val="en-ZA" w:eastAsia="en-ZA"/>
        </w:rPr>
        <w:t>, 201</w:t>
      </w:r>
      <w:r>
        <w:rPr>
          <w:lang w:val="en-ZA" w:eastAsia="en-ZA"/>
        </w:rPr>
        <w:t>6</w:t>
      </w:r>
      <w:r w:rsidRPr="000A5058">
        <w:rPr>
          <w:lang w:val="en-ZA" w:eastAsia="en-ZA"/>
        </w:rPr>
        <w:t xml:space="preserve"> </w:t>
      </w:r>
    </w:p>
    <w:p w:rsidR="0090503B" w:rsidRPr="000A5058" w:rsidRDefault="0090503B" w:rsidP="00316BFA">
      <w:pPr>
        <w:pStyle w:val="Bodytext-0indent"/>
        <w:spacing w:after="0" w:line="240" w:lineRule="auto"/>
        <w:jc w:val="both"/>
        <w:rPr>
          <w:rFonts w:ascii="Arial" w:hAnsi="Arial" w:cs="Arial"/>
          <w:sz w:val="22"/>
          <w:szCs w:val="22"/>
          <w:lang w:val="nl-NL"/>
        </w:rPr>
      </w:pPr>
    </w:p>
    <w:p w:rsidR="007B339A" w:rsidRPr="00E927D3" w:rsidRDefault="007B339A" w:rsidP="00E62F77">
      <w:pPr>
        <w:pStyle w:val="Default"/>
        <w:rPr>
          <w:sz w:val="22"/>
          <w:szCs w:val="22"/>
        </w:rPr>
      </w:pPr>
    </w:p>
    <w:p w:rsidR="003A31D2" w:rsidRPr="00E927D3" w:rsidRDefault="003A31D2" w:rsidP="00E62F77">
      <w:pPr>
        <w:pStyle w:val="Default"/>
        <w:rPr>
          <w:sz w:val="22"/>
          <w:szCs w:val="22"/>
        </w:rPr>
      </w:pPr>
    </w:p>
    <w:p w:rsidR="003A31D2" w:rsidRPr="003A31D2" w:rsidRDefault="00476287" w:rsidP="003A31D2">
      <w:pPr>
        <w:pStyle w:val="Default"/>
        <w:jc w:val="center"/>
        <w:rPr>
          <w:rFonts w:ascii="Arial" w:hAnsi="Arial" w:cs="Arial"/>
          <w:sz w:val="28"/>
          <w:szCs w:val="28"/>
        </w:rPr>
      </w:pPr>
      <w:r>
        <w:rPr>
          <w:rFonts w:ascii="Arial" w:hAnsi="Arial" w:cs="Arial"/>
          <w:sz w:val="28"/>
          <w:szCs w:val="28"/>
        </w:rPr>
        <w:t>C</w:t>
      </w:r>
      <w:r w:rsidR="003A31D2" w:rsidRPr="003A31D2">
        <w:rPr>
          <w:rFonts w:ascii="Arial" w:hAnsi="Arial" w:cs="Arial"/>
          <w:sz w:val="28"/>
          <w:szCs w:val="28"/>
        </w:rPr>
        <w:t>ontents</w:t>
      </w:r>
    </w:p>
    <w:p w:rsidR="003A31D2" w:rsidRDefault="003A31D2" w:rsidP="00E62F77">
      <w:pPr>
        <w:pStyle w:val="Default"/>
        <w:rPr>
          <w:sz w:val="22"/>
          <w:szCs w:val="22"/>
        </w:rPr>
      </w:pPr>
    </w:p>
    <w:p w:rsidR="003A31D2" w:rsidRPr="000E01FE" w:rsidRDefault="000E01FE" w:rsidP="00E62F77">
      <w:pPr>
        <w:pStyle w:val="Default"/>
        <w:rPr>
          <w:rFonts w:ascii="Arial" w:hAnsi="Arial" w:cs="Arial"/>
          <w:b/>
        </w:rPr>
      </w:pPr>
      <w:r w:rsidRPr="000E01FE">
        <w:rPr>
          <w:rFonts w:ascii="Arial" w:hAnsi="Arial" w:cs="Arial"/>
          <w:b/>
        </w:rPr>
        <w:t xml:space="preserve">Chapter 1 </w:t>
      </w:r>
    </w:p>
    <w:p w:rsidR="00E62F77" w:rsidRPr="0050119E" w:rsidRDefault="000E01FE" w:rsidP="0050119E">
      <w:pPr>
        <w:pStyle w:val="Default"/>
        <w:rPr>
          <w:rFonts w:ascii="Arial" w:hAnsi="Arial" w:cs="Arial"/>
          <w:sz w:val="22"/>
          <w:szCs w:val="22"/>
        </w:rPr>
      </w:pPr>
      <w:r w:rsidRPr="0050119E">
        <w:rPr>
          <w:rFonts w:ascii="Arial" w:hAnsi="Arial" w:cs="Arial"/>
          <w:sz w:val="22"/>
          <w:szCs w:val="22"/>
        </w:rPr>
        <w:t xml:space="preserve">THE 12 CHURCH ORDER ARTICLES WITH </w:t>
      </w:r>
    </w:p>
    <w:p w:rsidR="003A31D2" w:rsidRPr="007E503F" w:rsidRDefault="000E01FE" w:rsidP="0050119E">
      <w:pPr>
        <w:pStyle w:val="Default"/>
        <w:rPr>
          <w:rFonts w:ascii="Arial" w:hAnsi="Arial" w:cs="Arial"/>
          <w:sz w:val="22"/>
          <w:szCs w:val="22"/>
        </w:rPr>
      </w:pPr>
      <w:r w:rsidRPr="0050119E">
        <w:rPr>
          <w:rFonts w:ascii="Arial" w:hAnsi="Arial" w:cs="Arial"/>
          <w:sz w:val="22"/>
          <w:szCs w:val="22"/>
        </w:rPr>
        <w:t xml:space="preserve">STIPULATIONS OF THE 1994 FOUNDING </w:t>
      </w:r>
      <w:proofErr w:type="gramStart"/>
      <w:r w:rsidRPr="0050119E">
        <w:rPr>
          <w:rFonts w:ascii="Arial" w:hAnsi="Arial" w:cs="Arial"/>
          <w:sz w:val="22"/>
          <w:szCs w:val="22"/>
        </w:rPr>
        <w:t>SYNOD</w:t>
      </w:r>
      <w:r w:rsidRPr="009D4803">
        <w:rPr>
          <w:rFonts w:ascii="Arial" w:hAnsi="Arial" w:cs="Arial"/>
          <w:b/>
          <w:sz w:val="22"/>
          <w:szCs w:val="22"/>
        </w:rPr>
        <w:t xml:space="preserve">  </w:t>
      </w:r>
      <w:r w:rsidRPr="007E503F">
        <w:rPr>
          <w:rFonts w:ascii="Arial" w:hAnsi="Arial" w:cs="Arial"/>
          <w:sz w:val="22"/>
          <w:szCs w:val="22"/>
        </w:rPr>
        <w:t>…</w:t>
      </w:r>
      <w:proofErr w:type="gramEnd"/>
      <w:r w:rsidRPr="007E503F">
        <w:rPr>
          <w:rFonts w:ascii="Arial" w:hAnsi="Arial" w:cs="Arial"/>
          <w:sz w:val="22"/>
          <w:szCs w:val="22"/>
        </w:rPr>
        <w:t>………………………………</w:t>
      </w:r>
      <w:r w:rsidR="00702CC6">
        <w:rPr>
          <w:rFonts w:ascii="Arial" w:hAnsi="Arial" w:cs="Arial"/>
          <w:sz w:val="22"/>
          <w:szCs w:val="22"/>
        </w:rPr>
        <w:t>…..</w:t>
      </w:r>
      <w:r w:rsidRPr="007E503F">
        <w:rPr>
          <w:rFonts w:ascii="Arial" w:hAnsi="Arial" w:cs="Arial"/>
          <w:sz w:val="22"/>
          <w:szCs w:val="22"/>
        </w:rPr>
        <w:t>…..  6</w:t>
      </w:r>
    </w:p>
    <w:p w:rsidR="00745F77" w:rsidRPr="007E503F" w:rsidRDefault="00745F77" w:rsidP="0050119E">
      <w:pPr>
        <w:pStyle w:val="Default"/>
        <w:rPr>
          <w:rFonts w:ascii="Arial" w:hAnsi="Arial" w:cs="Arial"/>
          <w:sz w:val="22"/>
          <w:szCs w:val="22"/>
        </w:rPr>
      </w:pPr>
    </w:p>
    <w:p w:rsidR="003A31D2" w:rsidRPr="000E01FE" w:rsidRDefault="000E01FE" w:rsidP="0050119E">
      <w:pPr>
        <w:pStyle w:val="Default"/>
        <w:rPr>
          <w:rFonts w:ascii="Arial" w:hAnsi="Arial" w:cs="Arial"/>
          <w:b/>
        </w:rPr>
      </w:pPr>
      <w:r w:rsidRPr="000E01FE">
        <w:rPr>
          <w:rFonts w:ascii="Arial" w:hAnsi="Arial" w:cs="Arial"/>
          <w:b/>
        </w:rPr>
        <w:t xml:space="preserve">Chapter 2 </w:t>
      </w:r>
    </w:p>
    <w:p w:rsidR="00E62F77" w:rsidRPr="0050119E" w:rsidRDefault="000E01FE" w:rsidP="0050119E">
      <w:pPr>
        <w:pStyle w:val="Default"/>
        <w:rPr>
          <w:rFonts w:ascii="Arial" w:hAnsi="Arial" w:cs="Arial"/>
          <w:sz w:val="22"/>
          <w:szCs w:val="22"/>
        </w:rPr>
      </w:pPr>
      <w:r w:rsidRPr="0050119E">
        <w:rPr>
          <w:rFonts w:ascii="Arial" w:hAnsi="Arial" w:cs="Arial"/>
          <w:sz w:val="22"/>
          <w:szCs w:val="22"/>
        </w:rPr>
        <w:t xml:space="preserve">THE </w:t>
      </w:r>
      <w:proofErr w:type="gramStart"/>
      <w:r w:rsidRPr="0050119E">
        <w:rPr>
          <w:rFonts w:ascii="Arial" w:hAnsi="Arial" w:cs="Arial"/>
          <w:sz w:val="22"/>
          <w:szCs w:val="22"/>
        </w:rPr>
        <w:t>OFFICES  OF</w:t>
      </w:r>
      <w:proofErr w:type="gramEnd"/>
      <w:r w:rsidRPr="0050119E">
        <w:rPr>
          <w:rFonts w:ascii="Arial" w:hAnsi="Arial" w:cs="Arial"/>
          <w:sz w:val="22"/>
          <w:szCs w:val="22"/>
        </w:rPr>
        <w:t xml:space="preserve"> THE CHURCH .......................................................</w:t>
      </w:r>
      <w:r>
        <w:rPr>
          <w:rFonts w:ascii="Arial" w:hAnsi="Arial" w:cs="Arial"/>
          <w:sz w:val="22"/>
          <w:szCs w:val="22"/>
        </w:rPr>
        <w:t>...................</w:t>
      </w:r>
      <w:r w:rsidRPr="0050119E">
        <w:rPr>
          <w:rFonts w:ascii="Arial" w:hAnsi="Arial" w:cs="Arial"/>
          <w:sz w:val="22"/>
          <w:szCs w:val="22"/>
        </w:rPr>
        <w:t>.</w:t>
      </w:r>
      <w:r w:rsidR="00702CC6">
        <w:rPr>
          <w:rFonts w:ascii="Arial" w:hAnsi="Arial" w:cs="Arial"/>
          <w:sz w:val="22"/>
          <w:szCs w:val="22"/>
        </w:rPr>
        <w:t>.</w:t>
      </w:r>
      <w:r>
        <w:rPr>
          <w:rFonts w:ascii="Arial" w:hAnsi="Arial" w:cs="Arial"/>
          <w:sz w:val="22"/>
          <w:szCs w:val="22"/>
        </w:rPr>
        <w:t>......</w:t>
      </w:r>
      <w:r w:rsidRPr="0050119E">
        <w:rPr>
          <w:rFonts w:ascii="Arial" w:hAnsi="Arial" w:cs="Arial"/>
          <w:sz w:val="22"/>
          <w:szCs w:val="22"/>
        </w:rPr>
        <w:t xml:space="preserve">...  </w:t>
      </w:r>
      <w:r w:rsidR="00820652" w:rsidRPr="0050119E">
        <w:rPr>
          <w:rFonts w:ascii="Arial" w:hAnsi="Arial" w:cs="Arial"/>
          <w:sz w:val="22"/>
          <w:szCs w:val="22"/>
        </w:rPr>
        <w:t>1</w:t>
      </w:r>
      <w:r w:rsidR="00B14A1C" w:rsidRPr="0050119E">
        <w:rPr>
          <w:rFonts w:ascii="Arial" w:hAnsi="Arial" w:cs="Arial"/>
          <w:sz w:val="22"/>
          <w:szCs w:val="22"/>
        </w:rPr>
        <w:t>7</w:t>
      </w:r>
      <w:r w:rsidR="00E62F77" w:rsidRPr="0050119E">
        <w:rPr>
          <w:rFonts w:ascii="Arial" w:hAnsi="Arial" w:cs="Arial"/>
          <w:sz w:val="22"/>
          <w:szCs w:val="22"/>
        </w:rPr>
        <w:t xml:space="preserve"> </w:t>
      </w:r>
    </w:p>
    <w:p w:rsidR="003A31D2" w:rsidRPr="0050119E" w:rsidRDefault="003A31D2" w:rsidP="0050119E">
      <w:pPr>
        <w:pStyle w:val="Default"/>
        <w:rPr>
          <w:rFonts w:ascii="Arial" w:hAnsi="Arial" w:cs="Arial"/>
          <w:sz w:val="22"/>
          <w:szCs w:val="22"/>
        </w:rPr>
      </w:pPr>
    </w:p>
    <w:p w:rsidR="002A664E" w:rsidRPr="00702CC6" w:rsidRDefault="00702CC6" w:rsidP="0050119E">
      <w:pPr>
        <w:pStyle w:val="Default"/>
        <w:rPr>
          <w:rFonts w:ascii="Arial" w:hAnsi="Arial" w:cs="Arial"/>
          <w:b/>
        </w:rPr>
      </w:pPr>
      <w:r w:rsidRPr="00702CC6">
        <w:rPr>
          <w:rFonts w:ascii="Arial" w:hAnsi="Arial" w:cs="Arial"/>
          <w:b/>
        </w:rPr>
        <w:t xml:space="preserve">Chapter 3  </w:t>
      </w:r>
    </w:p>
    <w:p w:rsidR="00D856F6" w:rsidRPr="0050119E" w:rsidRDefault="00702CC6" w:rsidP="0050119E">
      <w:pPr>
        <w:pStyle w:val="Default"/>
        <w:rPr>
          <w:rFonts w:ascii="Arial" w:hAnsi="Arial" w:cs="Arial"/>
          <w:sz w:val="22"/>
          <w:szCs w:val="22"/>
        </w:rPr>
      </w:pPr>
      <w:r w:rsidRPr="0050119E">
        <w:rPr>
          <w:rFonts w:ascii="Arial" w:hAnsi="Arial" w:cs="Arial"/>
          <w:sz w:val="22"/>
          <w:szCs w:val="22"/>
        </w:rPr>
        <w:t xml:space="preserve">THE </w:t>
      </w:r>
      <w:proofErr w:type="gramStart"/>
      <w:r w:rsidRPr="0050119E">
        <w:rPr>
          <w:rFonts w:ascii="Arial" w:hAnsi="Arial" w:cs="Arial"/>
          <w:sz w:val="22"/>
          <w:szCs w:val="22"/>
        </w:rPr>
        <w:t>MEETINGS  /</w:t>
      </w:r>
      <w:proofErr w:type="gramEnd"/>
      <w:r w:rsidRPr="0050119E">
        <w:rPr>
          <w:rFonts w:ascii="Arial" w:hAnsi="Arial" w:cs="Arial"/>
          <w:sz w:val="22"/>
          <w:szCs w:val="22"/>
        </w:rPr>
        <w:t xml:space="preserve"> ASSEMB</w:t>
      </w:r>
      <w:r>
        <w:rPr>
          <w:rFonts w:ascii="Arial" w:hAnsi="Arial" w:cs="Arial"/>
          <w:sz w:val="22"/>
          <w:szCs w:val="22"/>
        </w:rPr>
        <w:t>L</w:t>
      </w:r>
      <w:r w:rsidRPr="0050119E">
        <w:rPr>
          <w:rFonts w:ascii="Arial" w:hAnsi="Arial" w:cs="Arial"/>
          <w:sz w:val="22"/>
          <w:szCs w:val="22"/>
        </w:rPr>
        <w:t>IES</w:t>
      </w:r>
      <w:r>
        <w:rPr>
          <w:rFonts w:ascii="Arial" w:hAnsi="Arial" w:cs="Arial"/>
          <w:sz w:val="22"/>
          <w:szCs w:val="22"/>
        </w:rPr>
        <w:t xml:space="preserve"> OF THE CHURCH  ……………………………...……</w:t>
      </w:r>
      <w:r w:rsidRPr="0050119E">
        <w:rPr>
          <w:rFonts w:ascii="Arial" w:hAnsi="Arial" w:cs="Arial"/>
          <w:sz w:val="22"/>
          <w:szCs w:val="22"/>
        </w:rPr>
        <w:t>….  35</w:t>
      </w:r>
    </w:p>
    <w:p w:rsidR="00B14A1C" w:rsidRPr="0050119E" w:rsidRDefault="00B14A1C" w:rsidP="0050119E">
      <w:pPr>
        <w:pStyle w:val="Default"/>
        <w:rPr>
          <w:rFonts w:ascii="Arial" w:hAnsi="Arial" w:cs="Arial"/>
          <w:sz w:val="22"/>
          <w:szCs w:val="22"/>
        </w:rPr>
      </w:pPr>
    </w:p>
    <w:p w:rsidR="002A664E" w:rsidRPr="005934E9" w:rsidRDefault="005934E9" w:rsidP="0050119E">
      <w:pPr>
        <w:pStyle w:val="Default"/>
        <w:rPr>
          <w:rFonts w:ascii="Arial" w:hAnsi="Arial" w:cs="Arial"/>
          <w:b/>
        </w:rPr>
      </w:pPr>
      <w:r w:rsidRPr="005934E9">
        <w:rPr>
          <w:rFonts w:ascii="Arial" w:hAnsi="Arial" w:cs="Arial"/>
          <w:b/>
        </w:rPr>
        <w:t xml:space="preserve">Chapter 4 </w:t>
      </w:r>
    </w:p>
    <w:p w:rsidR="001B2D84" w:rsidRPr="007E503F" w:rsidRDefault="005934E9" w:rsidP="0050119E">
      <w:pPr>
        <w:pStyle w:val="Default"/>
        <w:rPr>
          <w:rFonts w:ascii="Arial" w:hAnsi="Arial" w:cs="Arial"/>
          <w:sz w:val="22"/>
          <w:szCs w:val="22"/>
        </w:rPr>
      </w:pPr>
      <w:r w:rsidRPr="0050119E">
        <w:rPr>
          <w:rFonts w:ascii="Arial" w:hAnsi="Arial" w:cs="Arial"/>
          <w:sz w:val="22"/>
          <w:szCs w:val="22"/>
        </w:rPr>
        <w:t xml:space="preserve">THE SERVICES AS RESPONSIBILITIES OF THE </w:t>
      </w:r>
      <w:proofErr w:type="gramStart"/>
      <w:r w:rsidRPr="0050119E">
        <w:rPr>
          <w:rFonts w:ascii="Arial" w:hAnsi="Arial" w:cs="Arial"/>
          <w:sz w:val="22"/>
          <w:szCs w:val="22"/>
        </w:rPr>
        <w:t xml:space="preserve">CHURCH  </w:t>
      </w:r>
      <w:r w:rsidRPr="007E503F">
        <w:rPr>
          <w:rFonts w:ascii="Arial" w:hAnsi="Arial" w:cs="Arial"/>
          <w:sz w:val="22"/>
          <w:szCs w:val="22"/>
        </w:rPr>
        <w:t>…</w:t>
      </w:r>
      <w:proofErr w:type="gramEnd"/>
      <w:r w:rsidRPr="007E503F">
        <w:rPr>
          <w:rFonts w:ascii="Arial" w:hAnsi="Arial" w:cs="Arial"/>
          <w:sz w:val="22"/>
          <w:szCs w:val="22"/>
        </w:rPr>
        <w:t>………………………….   62</w:t>
      </w:r>
    </w:p>
    <w:p w:rsidR="009D008A" w:rsidRPr="009D4803" w:rsidRDefault="009D008A" w:rsidP="0050119E">
      <w:pPr>
        <w:pStyle w:val="Default"/>
        <w:rPr>
          <w:rFonts w:ascii="Arial" w:hAnsi="Arial" w:cs="Arial"/>
          <w:b/>
          <w:sz w:val="22"/>
          <w:szCs w:val="22"/>
        </w:rPr>
      </w:pPr>
    </w:p>
    <w:p w:rsidR="003179AC" w:rsidRPr="00D63FBC" w:rsidRDefault="00D63FBC" w:rsidP="0050119E">
      <w:pPr>
        <w:pStyle w:val="Default"/>
        <w:rPr>
          <w:rFonts w:ascii="Arial" w:hAnsi="Arial" w:cs="Arial"/>
          <w:b/>
        </w:rPr>
      </w:pPr>
      <w:r w:rsidRPr="00D63FBC">
        <w:rPr>
          <w:rFonts w:ascii="Arial" w:hAnsi="Arial" w:cs="Arial"/>
          <w:b/>
        </w:rPr>
        <w:t>Chapter 5</w:t>
      </w:r>
    </w:p>
    <w:p w:rsidR="002A664E" w:rsidRPr="00D856F6" w:rsidRDefault="00D63FBC" w:rsidP="0050119E">
      <w:pPr>
        <w:pStyle w:val="Default"/>
        <w:rPr>
          <w:rFonts w:ascii="Arial" w:hAnsi="Arial" w:cs="Arial"/>
          <w:sz w:val="22"/>
          <w:szCs w:val="22"/>
        </w:rPr>
      </w:pPr>
      <w:r w:rsidRPr="0050119E">
        <w:rPr>
          <w:rFonts w:ascii="Arial" w:hAnsi="Arial" w:cs="Arial"/>
          <w:sz w:val="22"/>
          <w:szCs w:val="22"/>
        </w:rPr>
        <w:t xml:space="preserve">THE SPECIAL DUTIES OF THE </w:t>
      </w:r>
      <w:proofErr w:type="gramStart"/>
      <w:r w:rsidRPr="0050119E">
        <w:rPr>
          <w:rFonts w:ascii="Arial" w:hAnsi="Arial" w:cs="Arial"/>
          <w:sz w:val="22"/>
          <w:szCs w:val="22"/>
        </w:rPr>
        <w:t>CHURCH  …</w:t>
      </w:r>
      <w:proofErr w:type="gramEnd"/>
      <w:r w:rsidRPr="0050119E">
        <w:rPr>
          <w:rFonts w:ascii="Arial" w:hAnsi="Arial" w:cs="Arial"/>
          <w:sz w:val="22"/>
          <w:szCs w:val="22"/>
        </w:rPr>
        <w:t>…</w:t>
      </w:r>
      <w:r>
        <w:rPr>
          <w:rFonts w:ascii="Arial" w:hAnsi="Arial" w:cs="Arial"/>
          <w:sz w:val="22"/>
          <w:szCs w:val="22"/>
        </w:rPr>
        <w:t>…………………………………………....  66</w:t>
      </w:r>
      <w:r w:rsidRPr="00D856F6">
        <w:rPr>
          <w:rFonts w:ascii="Arial" w:hAnsi="Arial" w:cs="Arial"/>
          <w:sz w:val="22"/>
          <w:szCs w:val="22"/>
        </w:rPr>
        <w:t xml:space="preserve"> </w:t>
      </w:r>
    </w:p>
    <w:p w:rsidR="001B2D84" w:rsidRDefault="001B2D84" w:rsidP="0050119E">
      <w:pPr>
        <w:pStyle w:val="Default"/>
        <w:rPr>
          <w:rFonts w:ascii="Arial" w:hAnsi="Arial" w:cs="Arial"/>
          <w:sz w:val="22"/>
          <w:szCs w:val="22"/>
        </w:rPr>
      </w:pPr>
    </w:p>
    <w:p w:rsidR="001763EE" w:rsidRPr="004818F6" w:rsidRDefault="004818F6" w:rsidP="0050119E">
      <w:pPr>
        <w:pStyle w:val="Default"/>
        <w:rPr>
          <w:rFonts w:ascii="Arial" w:hAnsi="Arial" w:cs="Arial"/>
          <w:b/>
        </w:rPr>
      </w:pPr>
      <w:r w:rsidRPr="004818F6">
        <w:rPr>
          <w:rFonts w:ascii="Arial" w:hAnsi="Arial" w:cs="Arial"/>
          <w:b/>
        </w:rPr>
        <w:t xml:space="preserve">Chapter 6 </w:t>
      </w:r>
    </w:p>
    <w:p w:rsidR="002A664E" w:rsidRPr="00D856F6" w:rsidRDefault="004818F6" w:rsidP="0050119E">
      <w:pPr>
        <w:pStyle w:val="Default"/>
        <w:rPr>
          <w:rFonts w:ascii="Arial" w:hAnsi="Arial" w:cs="Arial"/>
          <w:sz w:val="22"/>
          <w:szCs w:val="22"/>
        </w:rPr>
      </w:pPr>
      <w:r w:rsidRPr="0050119E">
        <w:rPr>
          <w:rFonts w:ascii="Arial" w:hAnsi="Arial" w:cs="Arial"/>
          <w:sz w:val="22"/>
          <w:szCs w:val="22"/>
        </w:rPr>
        <w:t xml:space="preserve">ADMONITION AND DISCIPLINE IN THE </w:t>
      </w:r>
      <w:proofErr w:type="gramStart"/>
      <w:r w:rsidRPr="0050119E">
        <w:rPr>
          <w:rFonts w:ascii="Arial" w:hAnsi="Arial" w:cs="Arial"/>
          <w:sz w:val="22"/>
          <w:szCs w:val="22"/>
        </w:rPr>
        <w:t>CHURCH</w:t>
      </w:r>
      <w:r w:rsidRPr="009D4803">
        <w:rPr>
          <w:rFonts w:ascii="Arial" w:hAnsi="Arial" w:cs="Arial"/>
          <w:b/>
          <w:sz w:val="22"/>
          <w:szCs w:val="22"/>
        </w:rPr>
        <w:t xml:space="preserve">  </w:t>
      </w:r>
      <w:r w:rsidR="001763EE" w:rsidRPr="004818F6">
        <w:rPr>
          <w:rFonts w:ascii="Arial" w:hAnsi="Arial" w:cs="Arial"/>
          <w:sz w:val="22"/>
          <w:szCs w:val="22"/>
        </w:rPr>
        <w:t>…</w:t>
      </w:r>
      <w:proofErr w:type="gramEnd"/>
      <w:r w:rsidR="001763EE" w:rsidRPr="004818F6">
        <w:rPr>
          <w:rFonts w:ascii="Arial" w:hAnsi="Arial" w:cs="Arial"/>
          <w:sz w:val="22"/>
          <w:szCs w:val="22"/>
        </w:rPr>
        <w:t>……………………………………</w:t>
      </w:r>
      <w:r>
        <w:rPr>
          <w:rFonts w:ascii="Arial" w:hAnsi="Arial" w:cs="Arial"/>
          <w:sz w:val="22"/>
          <w:szCs w:val="22"/>
        </w:rPr>
        <w:t>…</w:t>
      </w:r>
      <w:r w:rsidR="001763EE">
        <w:rPr>
          <w:rFonts w:ascii="Arial" w:hAnsi="Arial" w:cs="Arial"/>
          <w:sz w:val="22"/>
          <w:szCs w:val="22"/>
        </w:rPr>
        <w:t xml:space="preserve"> 75</w:t>
      </w:r>
      <w:r w:rsidR="002A664E" w:rsidRPr="00D856F6">
        <w:rPr>
          <w:rFonts w:ascii="Arial" w:hAnsi="Arial" w:cs="Arial"/>
          <w:sz w:val="22"/>
          <w:szCs w:val="22"/>
        </w:rPr>
        <w:t xml:space="preserve"> </w:t>
      </w:r>
    </w:p>
    <w:p w:rsidR="001B2D84" w:rsidRDefault="001B2D84" w:rsidP="0050119E">
      <w:pPr>
        <w:pStyle w:val="Default"/>
        <w:rPr>
          <w:rFonts w:ascii="Arial" w:hAnsi="Arial" w:cs="Arial"/>
          <w:sz w:val="22"/>
          <w:szCs w:val="22"/>
        </w:rPr>
      </w:pPr>
    </w:p>
    <w:p w:rsidR="00A1777B" w:rsidRPr="0005029F" w:rsidRDefault="0005029F" w:rsidP="0050119E">
      <w:pPr>
        <w:pStyle w:val="Default"/>
        <w:rPr>
          <w:rFonts w:ascii="Arial" w:hAnsi="Arial" w:cs="Arial"/>
          <w:b/>
        </w:rPr>
      </w:pPr>
      <w:r w:rsidRPr="0005029F">
        <w:rPr>
          <w:rFonts w:ascii="Arial" w:hAnsi="Arial" w:cs="Arial"/>
          <w:b/>
        </w:rPr>
        <w:t>Chapter 7</w:t>
      </w:r>
    </w:p>
    <w:p w:rsidR="002A664E" w:rsidRPr="00D856F6" w:rsidRDefault="0005029F" w:rsidP="0050119E">
      <w:pPr>
        <w:pStyle w:val="Default"/>
        <w:rPr>
          <w:rFonts w:ascii="Arial" w:hAnsi="Arial" w:cs="Arial"/>
          <w:sz w:val="22"/>
          <w:szCs w:val="22"/>
        </w:rPr>
      </w:pPr>
      <w:r w:rsidRPr="0050119E">
        <w:rPr>
          <w:rFonts w:ascii="Arial" w:hAnsi="Arial" w:cs="Arial"/>
          <w:sz w:val="22"/>
          <w:szCs w:val="22"/>
        </w:rPr>
        <w:t xml:space="preserve">PROCEDURE OF MEETINGS   </w:t>
      </w:r>
      <w:r w:rsidR="00A1777B" w:rsidRPr="0050119E">
        <w:rPr>
          <w:rFonts w:ascii="Arial" w:hAnsi="Arial" w:cs="Arial"/>
          <w:sz w:val="22"/>
          <w:szCs w:val="22"/>
        </w:rPr>
        <w:t>……………</w:t>
      </w:r>
      <w:r w:rsidR="0097678A">
        <w:rPr>
          <w:rFonts w:ascii="Arial" w:hAnsi="Arial" w:cs="Arial"/>
          <w:sz w:val="22"/>
          <w:szCs w:val="22"/>
        </w:rPr>
        <w:t>.</w:t>
      </w:r>
      <w:r w:rsidR="00A1777B" w:rsidRPr="0050119E">
        <w:rPr>
          <w:rFonts w:ascii="Arial" w:hAnsi="Arial" w:cs="Arial"/>
          <w:sz w:val="22"/>
          <w:szCs w:val="22"/>
        </w:rPr>
        <w:t>……………………………</w:t>
      </w:r>
      <w:r w:rsidR="007E503F">
        <w:rPr>
          <w:rFonts w:ascii="Arial" w:hAnsi="Arial" w:cs="Arial"/>
          <w:sz w:val="22"/>
          <w:szCs w:val="22"/>
        </w:rPr>
        <w:t>…...</w:t>
      </w:r>
      <w:r w:rsidR="00A1777B" w:rsidRPr="0050119E">
        <w:rPr>
          <w:rFonts w:ascii="Arial" w:hAnsi="Arial" w:cs="Arial"/>
          <w:sz w:val="22"/>
          <w:szCs w:val="22"/>
        </w:rPr>
        <w:t>………………</w:t>
      </w:r>
      <w:proofErr w:type="gramStart"/>
      <w:r w:rsidR="00A1777B" w:rsidRPr="0050119E">
        <w:rPr>
          <w:rFonts w:ascii="Arial" w:hAnsi="Arial" w:cs="Arial"/>
          <w:sz w:val="22"/>
          <w:szCs w:val="22"/>
        </w:rPr>
        <w:t>.</w:t>
      </w:r>
      <w:r w:rsidR="00A1777B">
        <w:rPr>
          <w:rFonts w:ascii="Arial" w:hAnsi="Arial" w:cs="Arial"/>
          <w:sz w:val="22"/>
          <w:szCs w:val="22"/>
        </w:rPr>
        <w:t xml:space="preserve">  95</w:t>
      </w:r>
      <w:proofErr w:type="gramEnd"/>
      <w:r w:rsidR="002A664E" w:rsidRPr="00D856F6">
        <w:rPr>
          <w:rFonts w:ascii="Arial" w:hAnsi="Arial" w:cs="Arial"/>
          <w:sz w:val="22"/>
          <w:szCs w:val="22"/>
        </w:rPr>
        <w:t xml:space="preserve"> </w:t>
      </w:r>
    </w:p>
    <w:p w:rsidR="002A664E" w:rsidRPr="00D856F6" w:rsidRDefault="002A664E" w:rsidP="0050119E">
      <w:pPr>
        <w:pStyle w:val="Default"/>
        <w:rPr>
          <w:rFonts w:ascii="Arial" w:hAnsi="Arial" w:cs="Arial"/>
          <w:sz w:val="22"/>
          <w:szCs w:val="22"/>
        </w:rPr>
      </w:pPr>
    </w:p>
    <w:p w:rsidR="00A1777B" w:rsidRPr="0045609D" w:rsidRDefault="0045609D" w:rsidP="0050119E">
      <w:pPr>
        <w:pStyle w:val="Default"/>
        <w:rPr>
          <w:rFonts w:ascii="Arial" w:hAnsi="Arial" w:cs="Arial"/>
          <w:b/>
        </w:rPr>
      </w:pPr>
      <w:r w:rsidRPr="0045609D">
        <w:rPr>
          <w:rFonts w:ascii="Arial" w:hAnsi="Arial" w:cs="Arial"/>
          <w:b/>
        </w:rPr>
        <w:t>Chapter 8</w:t>
      </w:r>
    </w:p>
    <w:p w:rsidR="006B00EE" w:rsidRDefault="009D4803" w:rsidP="0050119E">
      <w:pPr>
        <w:pStyle w:val="Default"/>
        <w:rPr>
          <w:rFonts w:ascii="Arial" w:hAnsi="Arial" w:cs="Arial"/>
          <w:sz w:val="22"/>
          <w:szCs w:val="22"/>
        </w:rPr>
      </w:pPr>
      <w:r w:rsidRPr="0050119E">
        <w:rPr>
          <w:rFonts w:ascii="Arial" w:hAnsi="Arial" w:cs="Arial"/>
          <w:sz w:val="22"/>
          <w:szCs w:val="22"/>
        </w:rPr>
        <w:t>THE REGULATIONS</w:t>
      </w:r>
    </w:p>
    <w:p w:rsidR="0080513F" w:rsidRPr="0050119E" w:rsidRDefault="009D4803" w:rsidP="0050119E">
      <w:pPr>
        <w:pStyle w:val="Default"/>
        <w:rPr>
          <w:rFonts w:ascii="Arial" w:hAnsi="Arial" w:cs="Arial"/>
          <w:sz w:val="22"/>
          <w:szCs w:val="22"/>
        </w:rPr>
      </w:pPr>
      <w:r w:rsidRPr="0050119E">
        <w:rPr>
          <w:rFonts w:ascii="Arial" w:hAnsi="Arial" w:cs="Arial"/>
          <w:sz w:val="22"/>
          <w:szCs w:val="22"/>
        </w:rPr>
        <w:t xml:space="preserve"> </w:t>
      </w:r>
    </w:p>
    <w:p w:rsidR="00E62F77" w:rsidRPr="00D856F6" w:rsidRDefault="00E62F77" w:rsidP="0050119E">
      <w:pPr>
        <w:pStyle w:val="Default"/>
        <w:numPr>
          <w:ilvl w:val="0"/>
          <w:numId w:val="1"/>
        </w:numPr>
        <w:ind w:hanging="720"/>
        <w:rPr>
          <w:rFonts w:ascii="Arial" w:hAnsi="Arial" w:cs="Arial"/>
          <w:sz w:val="22"/>
          <w:szCs w:val="22"/>
        </w:rPr>
      </w:pPr>
      <w:r w:rsidRPr="00D856F6">
        <w:rPr>
          <w:rFonts w:ascii="Arial" w:hAnsi="Arial" w:cs="Arial"/>
          <w:sz w:val="22"/>
          <w:szCs w:val="22"/>
        </w:rPr>
        <w:t xml:space="preserve">Executive and </w:t>
      </w:r>
      <w:r w:rsidR="003A31D2" w:rsidRPr="00D856F6">
        <w:rPr>
          <w:rFonts w:ascii="Arial" w:hAnsi="Arial" w:cs="Arial"/>
          <w:sz w:val="22"/>
          <w:szCs w:val="22"/>
        </w:rPr>
        <w:t xml:space="preserve">General Synodical </w:t>
      </w:r>
      <w:proofErr w:type="gramStart"/>
      <w:r w:rsidR="003A31D2" w:rsidRPr="00D856F6">
        <w:rPr>
          <w:rFonts w:ascii="Arial" w:hAnsi="Arial" w:cs="Arial"/>
          <w:sz w:val="22"/>
          <w:szCs w:val="22"/>
        </w:rPr>
        <w:t>C</w:t>
      </w:r>
      <w:r w:rsidRPr="00D856F6">
        <w:rPr>
          <w:rFonts w:ascii="Arial" w:hAnsi="Arial" w:cs="Arial"/>
          <w:sz w:val="22"/>
          <w:szCs w:val="22"/>
        </w:rPr>
        <w:t>ommission .</w:t>
      </w:r>
      <w:proofErr w:type="gramEnd"/>
      <w:r w:rsidR="0050119E">
        <w:rPr>
          <w:rFonts w:ascii="Arial" w:hAnsi="Arial" w:cs="Arial"/>
          <w:sz w:val="22"/>
          <w:szCs w:val="22"/>
        </w:rPr>
        <w:t xml:space="preserve"> …………………………………  </w:t>
      </w:r>
      <w:r w:rsidR="003A31D2" w:rsidRPr="00D856F6">
        <w:rPr>
          <w:rFonts w:ascii="Arial" w:hAnsi="Arial" w:cs="Arial"/>
          <w:sz w:val="22"/>
          <w:szCs w:val="22"/>
        </w:rPr>
        <w:tab/>
      </w:r>
      <w:r w:rsidR="0080513F" w:rsidRPr="00D856F6">
        <w:rPr>
          <w:rFonts w:ascii="Arial" w:hAnsi="Arial" w:cs="Arial"/>
          <w:sz w:val="22"/>
          <w:szCs w:val="22"/>
        </w:rPr>
        <w:t>.</w:t>
      </w:r>
      <w:r w:rsidRPr="00D856F6">
        <w:rPr>
          <w:rFonts w:ascii="Arial" w:hAnsi="Arial" w:cs="Arial"/>
          <w:sz w:val="22"/>
          <w:szCs w:val="22"/>
        </w:rPr>
        <w:t xml:space="preserve"> </w:t>
      </w:r>
    </w:p>
    <w:p w:rsidR="00E62F77" w:rsidRPr="00D856F6" w:rsidRDefault="0080513F" w:rsidP="0050119E">
      <w:pPr>
        <w:pStyle w:val="Default"/>
        <w:numPr>
          <w:ilvl w:val="0"/>
          <w:numId w:val="1"/>
        </w:numPr>
        <w:ind w:hanging="720"/>
        <w:rPr>
          <w:rFonts w:ascii="Arial" w:hAnsi="Arial" w:cs="Arial"/>
          <w:sz w:val="22"/>
          <w:szCs w:val="22"/>
        </w:rPr>
      </w:pPr>
      <w:r w:rsidRPr="00D856F6">
        <w:rPr>
          <w:rFonts w:ascii="Arial" w:hAnsi="Arial" w:cs="Arial"/>
          <w:sz w:val="22"/>
          <w:szCs w:val="22"/>
        </w:rPr>
        <w:t>A</w:t>
      </w:r>
      <w:r w:rsidR="006B00EE">
        <w:rPr>
          <w:rFonts w:ascii="Arial" w:hAnsi="Arial" w:cs="Arial"/>
          <w:sz w:val="22"/>
          <w:szCs w:val="22"/>
        </w:rPr>
        <w:t>ppeal and D</w:t>
      </w:r>
      <w:r w:rsidR="00E62F77" w:rsidRPr="00D856F6">
        <w:rPr>
          <w:rFonts w:ascii="Arial" w:hAnsi="Arial" w:cs="Arial"/>
          <w:sz w:val="22"/>
          <w:szCs w:val="22"/>
        </w:rPr>
        <w:t>ispute resolution related to doctrinal discipline ........................</w:t>
      </w:r>
      <w:r w:rsidR="0050119E">
        <w:rPr>
          <w:rFonts w:ascii="Arial" w:hAnsi="Arial" w:cs="Arial"/>
          <w:sz w:val="22"/>
          <w:szCs w:val="22"/>
        </w:rPr>
        <w:t>...</w:t>
      </w:r>
      <w:r w:rsidR="00E62F77" w:rsidRPr="00D856F6">
        <w:rPr>
          <w:rFonts w:ascii="Arial" w:hAnsi="Arial" w:cs="Arial"/>
          <w:sz w:val="22"/>
          <w:szCs w:val="22"/>
        </w:rPr>
        <w:t xml:space="preserve">...... </w:t>
      </w:r>
      <w:r w:rsidR="001E5B0F">
        <w:rPr>
          <w:rFonts w:ascii="Arial" w:hAnsi="Arial" w:cs="Arial"/>
          <w:sz w:val="22"/>
          <w:szCs w:val="22"/>
        </w:rPr>
        <w:t>112</w:t>
      </w:r>
    </w:p>
    <w:p w:rsidR="00E62F77" w:rsidRPr="00D856F6" w:rsidRDefault="00E62F77" w:rsidP="0050119E">
      <w:pPr>
        <w:pStyle w:val="Default"/>
        <w:numPr>
          <w:ilvl w:val="0"/>
          <w:numId w:val="1"/>
        </w:numPr>
        <w:ind w:hanging="720"/>
        <w:rPr>
          <w:rFonts w:ascii="Arial" w:hAnsi="Arial" w:cs="Arial"/>
          <w:sz w:val="22"/>
          <w:szCs w:val="22"/>
        </w:rPr>
      </w:pPr>
      <w:r w:rsidRPr="00D856F6">
        <w:rPr>
          <w:rFonts w:ascii="Arial" w:hAnsi="Arial" w:cs="Arial"/>
          <w:sz w:val="22"/>
          <w:szCs w:val="22"/>
        </w:rPr>
        <w:t xml:space="preserve">General </w:t>
      </w:r>
      <w:proofErr w:type="gramStart"/>
      <w:r w:rsidRPr="00D856F6">
        <w:rPr>
          <w:rFonts w:ascii="Arial" w:hAnsi="Arial" w:cs="Arial"/>
          <w:sz w:val="22"/>
          <w:szCs w:val="22"/>
        </w:rPr>
        <w:t>Secretary .....................................................................................</w:t>
      </w:r>
      <w:r w:rsidR="0050119E">
        <w:rPr>
          <w:rFonts w:ascii="Arial" w:hAnsi="Arial" w:cs="Arial"/>
          <w:sz w:val="22"/>
          <w:szCs w:val="22"/>
        </w:rPr>
        <w:t>......</w:t>
      </w:r>
      <w:r w:rsidRPr="00D856F6">
        <w:rPr>
          <w:rFonts w:ascii="Arial" w:hAnsi="Arial" w:cs="Arial"/>
          <w:sz w:val="22"/>
          <w:szCs w:val="22"/>
        </w:rPr>
        <w:t>.......</w:t>
      </w:r>
      <w:proofErr w:type="gramEnd"/>
      <w:r w:rsidRPr="00D856F6">
        <w:rPr>
          <w:rFonts w:ascii="Arial" w:hAnsi="Arial" w:cs="Arial"/>
          <w:sz w:val="22"/>
          <w:szCs w:val="22"/>
        </w:rPr>
        <w:t xml:space="preserve"> </w:t>
      </w:r>
      <w:r w:rsidR="001E5B0F">
        <w:rPr>
          <w:rFonts w:ascii="Arial" w:hAnsi="Arial" w:cs="Arial"/>
          <w:sz w:val="22"/>
          <w:szCs w:val="22"/>
        </w:rPr>
        <w:t>115</w:t>
      </w:r>
      <w:r w:rsidRPr="00D856F6">
        <w:rPr>
          <w:rFonts w:ascii="Arial" w:hAnsi="Arial" w:cs="Arial"/>
          <w:sz w:val="22"/>
          <w:szCs w:val="22"/>
        </w:rPr>
        <w:t xml:space="preserve"> </w:t>
      </w:r>
    </w:p>
    <w:p w:rsidR="00E62F77" w:rsidRPr="00D856F6" w:rsidRDefault="0080513F" w:rsidP="0050119E">
      <w:pPr>
        <w:pStyle w:val="Default"/>
        <w:numPr>
          <w:ilvl w:val="0"/>
          <w:numId w:val="1"/>
        </w:numPr>
        <w:ind w:hanging="720"/>
        <w:rPr>
          <w:rFonts w:ascii="Arial" w:hAnsi="Arial" w:cs="Arial"/>
          <w:sz w:val="22"/>
          <w:szCs w:val="22"/>
        </w:rPr>
      </w:pPr>
      <w:r w:rsidRPr="00D856F6">
        <w:rPr>
          <w:rFonts w:ascii="Arial" w:hAnsi="Arial" w:cs="Arial"/>
          <w:sz w:val="22"/>
          <w:szCs w:val="22"/>
        </w:rPr>
        <w:t>S</w:t>
      </w:r>
      <w:r w:rsidR="00E62F77" w:rsidRPr="00D856F6">
        <w:rPr>
          <w:rFonts w:ascii="Arial" w:hAnsi="Arial" w:cs="Arial"/>
          <w:sz w:val="22"/>
          <w:szCs w:val="22"/>
        </w:rPr>
        <w:t>tatus of Ministers of the Word .......................................................................</w:t>
      </w:r>
      <w:r w:rsidR="0050119E">
        <w:rPr>
          <w:rFonts w:ascii="Arial" w:hAnsi="Arial" w:cs="Arial"/>
          <w:sz w:val="22"/>
          <w:szCs w:val="22"/>
        </w:rPr>
        <w:t>.....</w:t>
      </w:r>
      <w:r w:rsidR="00E62F77" w:rsidRPr="00D856F6">
        <w:rPr>
          <w:rFonts w:ascii="Arial" w:hAnsi="Arial" w:cs="Arial"/>
          <w:sz w:val="22"/>
          <w:szCs w:val="22"/>
        </w:rPr>
        <w:t xml:space="preserve">.. </w:t>
      </w:r>
      <w:r w:rsidR="001E5B0F">
        <w:rPr>
          <w:rFonts w:ascii="Arial" w:hAnsi="Arial" w:cs="Arial"/>
          <w:sz w:val="22"/>
          <w:szCs w:val="22"/>
        </w:rPr>
        <w:t>117</w:t>
      </w:r>
      <w:r w:rsidR="00E62F77" w:rsidRPr="00D856F6">
        <w:rPr>
          <w:rFonts w:ascii="Arial" w:hAnsi="Arial" w:cs="Arial"/>
          <w:sz w:val="22"/>
          <w:szCs w:val="22"/>
        </w:rPr>
        <w:t xml:space="preserve"> </w:t>
      </w:r>
    </w:p>
    <w:p w:rsidR="00E62F77" w:rsidRPr="00D856F6" w:rsidRDefault="00E62F77" w:rsidP="0050119E">
      <w:pPr>
        <w:pStyle w:val="Default"/>
        <w:numPr>
          <w:ilvl w:val="0"/>
          <w:numId w:val="1"/>
        </w:numPr>
        <w:ind w:hanging="720"/>
        <w:rPr>
          <w:rFonts w:ascii="Arial" w:hAnsi="Arial" w:cs="Arial"/>
          <w:sz w:val="22"/>
          <w:szCs w:val="22"/>
        </w:rPr>
      </w:pPr>
      <w:r w:rsidRPr="00D856F6">
        <w:rPr>
          <w:rFonts w:ascii="Arial" w:hAnsi="Arial" w:cs="Arial"/>
          <w:sz w:val="22"/>
          <w:szCs w:val="22"/>
        </w:rPr>
        <w:t xml:space="preserve">Retirement of Ministers of the Word ...................................................................... </w:t>
      </w:r>
      <w:r w:rsidR="001E5B0F">
        <w:rPr>
          <w:rFonts w:ascii="Arial" w:hAnsi="Arial" w:cs="Arial"/>
          <w:sz w:val="22"/>
          <w:szCs w:val="22"/>
        </w:rPr>
        <w:t>125</w:t>
      </w:r>
      <w:r w:rsidRPr="00D856F6">
        <w:rPr>
          <w:rFonts w:ascii="Arial" w:hAnsi="Arial" w:cs="Arial"/>
          <w:sz w:val="22"/>
          <w:szCs w:val="22"/>
        </w:rPr>
        <w:t xml:space="preserve"> </w:t>
      </w:r>
    </w:p>
    <w:p w:rsidR="00E62F77" w:rsidRPr="00D856F6" w:rsidRDefault="00E62F77" w:rsidP="0050119E">
      <w:pPr>
        <w:pStyle w:val="Default"/>
        <w:numPr>
          <w:ilvl w:val="0"/>
          <w:numId w:val="1"/>
        </w:numPr>
        <w:ind w:hanging="720"/>
        <w:rPr>
          <w:rFonts w:ascii="Arial" w:hAnsi="Arial" w:cs="Arial"/>
          <w:sz w:val="22"/>
          <w:szCs w:val="22"/>
        </w:rPr>
      </w:pPr>
      <w:r w:rsidRPr="00D856F6">
        <w:rPr>
          <w:rFonts w:ascii="Arial" w:hAnsi="Arial" w:cs="Arial"/>
          <w:sz w:val="22"/>
          <w:szCs w:val="22"/>
        </w:rPr>
        <w:t xml:space="preserve">Ministerial Formation in the </w:t>
      </w:r>
      <w:proofErr w:type="gramStart"/>
      <w:r w:rsidRPr="00D856F6">
        <w:rPr>
          <w:rFonts w:ascii="Arial" w:hAnsi="Arial" w:cs="Arial"/>
          <w:sz w:val="22"/>
          <w:szCs w:val="22"/>
        </w:rPr>
        <w:t>URCSA ...................................................</w:t>
      </w:r>
      <w:r w:rsidR="0050119E">
        <w:rPr>
          <w:rFonts w:ascii="Arial" w:hAnsi="Arial" w:cs="Arial"/>
          <w:sz w:val="22"/>
          <w:szCs w:val="22"/>
        </w:rPr>
        <w:t>............</w:t>
      </w:r>
      <w:r w:rsidRPr="00D856F6">
        <w:rPr>
          <w:rFonts w:ascii="Arial" w:hAnsi="Arial" w:cs="Arial"/>
          <w:sz w:val="22"/>
          <w:szCs w:val="22"/>
        </w:rPr>
        <w:t>........</w:t>
      </w:r>
      <w:proofErr w:type="gramEnd"/>
      <w:r w:rsidRPr="00D856F6">
        <w:rPr>
          <w:rFonts w:ascii="Arial" w:hAnsi="Arial" w:cs="Arial"/>
          <w:sz w:val="22"/>
          <w:szCs w:val="22"/>
        </w:rPr>
        <w:t xml:space="preserve"> </w:t>
      </w:r>
      <w:r w:rsidR="00E901FC">
        <w:rPr>
          <w:rFonts w:ascii="Arial" w:hAnsi="Arial" w:cs="Arial"/>
          <w:sz w:val="22"/>
          <w:szCs w:val="22"/>
        </w:rPr>
        <w:t>127</w:t>
      </w:r>
      <w:r w:rsidRPr="00D856F6">
        <w:rPr>
          <w:rFonts w:ascii="Arial" w:hAnsi="Arial" w:cs="Arial"/>
          <w:sz w:val="22"/>
          <w:szCs w:val="22"/>
        </w:rPr>
        <w:t xml:space="preserve"> </w:t>
      </w:r>
    </w:p>
    <w:p w:rsidR="007E503F" w:rsidRDefault="0080513F" w:rsidP="0050119E">
      <w:pPr>
        <w:pStyle w:val="Default"/>
        <w:numPr>
          <w:ilvl w:val="0"/>
          <w:numId w:val="1"/>
        </w:numPr>
        <w:ind w:hanging="720"/>
        <w:rPr>
          <w:rFonts w:ascii="Arial" w:hAnsi="Arial" w:cs="Arial"/>
          <w:sz w:val="22"/>
          <w:szCs w:val="22"/>
        </w:rPr>
      </w:pPr>
      <w:r w:rsidRPr="00D856F6">
        <w:rPr>
          <w:rFonts w:ascii="Arial" w:hAnsi="Arial" w:cs="Arial"/>
          <w:sz w:val="22"/>
          <w:szCs w:val="22"/>
        </w:rPr>
        <w:t>L</w:t>
      </w:r>
      <w:r w:rsidR="00E62F77" w:rsidRPr="00D856F6">
        <w:rPr>
          <w:rFonts w:ascii="Arial" w:hAnsi="Arial" w:cs="Arial"/>
          <w:sz w:val="22"/>
          <w:szCs w:val="22"/>
        </w:rPr>
        <w:t xml:space="preserve">icensing of candidates who did not complete the formal </w:t>
      </w:r>
    </w:p>
    <w:p w:rsidR="00E62F77" w:rsidRPr="00D856F6" w:rsidRDefault="007E503F" w:rsidP="007E503F">
      <w:pPr>
        <w:pStyle w:val="Default"/>
        <w:ind w:left="720"/>
        <w:rPr>
          <w:rFonts w:ascii="Arial" w:hAnsi="Arial" w:cs="Arial"/>
          <w:sz w:val="22"/>
          <w:szCs w:val="22"/>
        </w:rPr>
      </w:pPr>
      <w:proofErr w:type="gramStart"/>
      <w:r>
        <w:rPr>
          <w:rFonts w:ascii="Arial" w:hAnsi="Arial" w:cs="Arial"/>
          <w:sz w:val="22"/>
          <w:szCs w:val="22"/>
        </w:rPr>
        <w:t>programme</w:t>
      </w:r>
      <w:proofErr w:type="gramEnd"/>
      <w:r>
        <w:rPr>
          <w:rFonts w:ascii="Arial" w:hAnsi="Arial" w:cs="Arial"/>
          <w:sz w:val="22"/>
          <w:szCs w:val="22"/>
        </w:rPr>
        <w:t xml:space="preserve"> of Ministerial F</w:t>
      </w:r>
      <w:r w:rsidR="00E62F77" w:rsidRPr="00D856F6">
        <w:rPr>
          <w:rFonts w:ascii="Arial" w:hAnsi="Arial" w:cs="Arial"/>
          <w:sz w:val="22"/>
          <w:szCs w:val="22"/>
        </w:rPr>
        <w:t>ormation .................................................................</w:t>
      </w:r>
      <w:r w:rsidR="0050119E">
        <w:rPr>
          <w:rFonts w:ascii="Arial" w:hAnsi="Arial" w:cs="Arial"/>
          <w:sz w:val="22"/>
          <w:szCs w:val="22"/>
        </w:rPr>
        <w:t>....</w:t>
      </w:r>
      <w:r w:rsidR="00E62F77" w:rsidRPr="00D856F6">
        <w:rPr>
          <w:rFonts w:ascii="Arial" w:hAnsi="Arial" w:cs="Arial"/>
          <w:sz w:val="22"/>
          <w:szCs w:val="22"/>
        </w:rPr>
        <w:t xml:space="preserve">.. </w:t>
      </w:r>
      <w:r w:rsidR="00E901FC">
        <w:rPr>
          <w:rFonts w:ascii="Arial" w:hAnsi="Arial" w:cs="Arial"/>
          <w:sz w:val="22"/>
          <w:szCs w:val="22"/>
        </w:rPr>
        <w:t>134</w:t>
      </w:r>
      <w:r w:rsidR="00E62F77" w:rsidRPr="00D856F6">
        <w:rPr>
          <w:rFonts w:ascii="Arial" w:hAnsi="Arial" w:cs="Arial"/>
          <w:sz w:val="22"/>
          <w:szCs w:val="22"/>
        </w:rPr>
        <w:t xml:space="preserve"> </w:t>
      </w:r>
    </w:p>
    <w:p w:rsidR="00E62F77" w:rsidRPr="00D856F6" w:rsidRDefault="002A0460" w:rsidP="0050119E">
      <w:pPr>
        <w:pStyle w:val="Default"/>
        <w:numPr>
          <w:ilvl w:val="0"/>
          <w:numId w:val="1"/>
        </w:numPr>
        <w:ind w:hanging="720"/>
        <w:rPr>
          <w:rFonts w:ascii="Arial" w:hAnsi="Arial" w:cs="Arial"/>
          <w:sz w:val="22"/>
          <w:szCs w:val="22"/>
        </w:rPr>
      </w:pPr>
      <w:r>
        <w:rPr>
          <w:rFonts w:ascii="Arial" w:hAnsi="Arial" w:cs="Arial"/>
          <w:sz w:val="22"/>
          <w:szCs w:val="22"/>
        </w:rPr>
        <w:t>Incorporatio</w:t>
      </w:r>
      <w:r w:rsidR="006B00EE">
        <w:rPr>
          <w:rFonts w:ascii="Arial" w:hAnsi="Arial" w:cs="Arial"/>
          <w:sz w:val="22"/>
          <w:szCs w:val="22"/>
        </w:rPr>
        <w:t>n of Congregations from other Ch</w:t>
      </w:r>
      <w:r>
        <w:rPr>
          <w:rFonts w:ascii="Arial" w:hAnsi="Arial" w:cs="Arial"/>
          <w:sz w:val="22"/>
          <w:szCs w:val="22"/>
        </w:rPr>
        <w:t>urches in</w:t>
      </w:r>
      <w:r w:rsidR="006B00EE">
        <w:rPr>
          <w:rFonts w:ascii="Arial" w:hAnsi="Arial" w:cs="Arial"/>
          <w:sz w:val="22"/>
          <w:szCs w:val="22"/>
        </w:rPr>
        <w:t>to</w:t>
      </w:r>
      <w:r>
        <w:rPr>
          <w:rFonts w:ascii="Arial" w:hAnsi="Arial" w:cs="Arial"/>
          <w:sz w:val="22"/>
          <w:szCs w:val="22"/>
        </w:rPr>
        <w:t xml:space="preserve"> the URCSA</w:t>
      </w:r>
      <w:r w:rsidR="0050119E">
        <w:rPr>
          <w:rFonts w:ascii="Arial" w:hAnsi="Arial" w:cs="Arial"/>
          <w:sz w:val="22"/>
          <w:szCs w:val="22"/>
        </w:rPr>
        <w:t xml:space="preserve"> </w:t>
      </w:r>
      <w:r>
        <w:rPr>
          <w:rFonts w:ascii="Arial" w:hAnsi="Arial" w:cs="Arial"/>
          <w:sz w:val="22"/>
          <w:szCs w:val="22"/>
        </w:rPr>
        <w:t>……</w:t>
      </w:r>
      <w:r w:rsidR="0050119E">
        <w:rPr>
          <w:rFonts w:ascii="Arial" w:hAnsi="Arial" w:cs="Arial"/>
          <w:sz w:val="22"/>
          <w:szCs w:val="22"/>
        </w:rPr>
        <w:t>…</w:t>
      </w:r>
      <w:proofErr w:type="gramStart"/>
      <w:r w:rsidR="0097678A">
        <w:rPr>
          <w:rFonts w:ascii="Arial" w:hAnsi="Arial" w:cs="Arial"/>
          <w:sz w:val="22"/>
          <w:szCs w:val="22"/>
        </w:rPr>
        <w:t>…</w:t>
      </w:r>
      <w:r w:rsidR="006B00EE">
        <w:rPr>
          <w:rFonts w:ascii="Arial" w:hAnsi="Arial" w:cs="Arial"/>
          <w:sz w:val="22"/>
          <w:szCs w:val="22"/>
        </w:rPr>
        <w:t xml:space="preserve">  </w:t>
      </w:r>
      <w:r w:rsidR="0097678A">
        <w:rPr>
          <w:rFonts w:ascii="Arial" w:hAnsi="Arial" w:cs="Arial"/>
          <w:sz w:val="22"/>
          <w:szCs w:val="22"/>
        </w:rPr>
        <w:t>.</w:t>
      </w:r>
      <w:proofErr w:type="gramEnd"/>
      <w:r w:rsidR="0097678A">
        <w:rPr>
          <w:rFonts w:ascii="Arial" w:hAnsi="Arial" w:cs="Arial"/>
          <w:sz w:val="22"/>
          <w:szCs w:val="22"/>
        </w:rPr>
        <w:t xml:space="preserve"> 135 </w:t>
      </w:r>
    </w:p>
    <w:p w:rsidR="002A0460" w:rsidRDefault="002A0460" w:rsidP="0050119E">
      <w:pPr>
        <w:pStyle w:val="Default"/>
        <w:numPr>
          <w:ilvl w:val="0"/>
          <w:numId w:val="1"/>
        </w:numPr>
        <w:ind w:hanging="720"/>
        <w:rPr>
          <w:rFonts w:ascii="Arial" w:hAnsi="Arial" w:cs="Arial"/>
          <w:sz w:val="22"/>
          <w:szCs w:val="22"/>
        </w:rPr>
      </w:pPr>
      <w:r>
        <w:rPr>
          <w:rFonts w:ascii="Arial" w:hAnsi="Arial" w:cs="Arial"/>
          <w:sz w:val="22"/>
          <w:szCs w:val="22"/>
        </w:rPr>
        <w:t xml:space="preserve">Archival </w:t>
      </w:r>
      <w:proofErr w:type="gramStart"/>
      <w:r>
        <w:rPr>
          <w:rFonts w:ascii="Arial" w:hAnsi="Arial" w:cs="Arial"/>
          <w:sz w:val="22"/>
          <w:szCs w:val="22"/>
        </w:rPr>
        <w:t>Commission  …</w:t>
      </w:r>
      <w:proofErr w:type="gramEnd"/>
      <w:r>
        <w:rPr>
          <w:rFonts w:ascii="Arial" w:hAnsi="Arial" w:cs="Arial"/>
          <w:sz w:val="22"/>
          <w:szCs w:val="22"/>
        </w:rPr>
        <w:t>………………………………………</w:t>
      </w:r>
      <w:r w:rsidR="0050119E">
        <w:rPr>
          <w:rFonts w:ascii="Arial" w:hAnsi="Arial" w:cs="Arial"/>
          <w:sz w:val="22"/>
          <w:szCs w:val="22"/>
        </w:rPr>
        <w:t>…….</w:t>
      </w:r>
      <w:r>
        <w:rPr>
          <w:rFonts w:ascii="Arial" w:hAnsi="Arial" w:cs="Arial"/>
          <w:sz w:val="22"/>
          <w:szCs w:val="22"/>
        </w:rPr>
        <w:t>………………….. 137</w:t>
      </w:r>
    </w:p>
    <w:p w:rsidR="0050119E" w:rsidRDefault="0080513F" w:rsidP="0050119E">
      <w:pPr>
        <w:pStyle w:val="Default"/>
        <w:numPr>
          <w:ilvl w:val="0"/>
          <w:numId w:val="1"/>
        </w:numPr>
        <w:ind w:hanging="720"/>
        <w:rPr>
          <w:rFonts w:ascii="Arial" w:hAnsi="Arial" w:cs="Arial"/>
          <w:sz w:val="22"/>
          <w:szCs w:val="22"/>
        </w:rPr>
      </w:pPr>
      <w:r w:rsidRPr="00D856F6">
        <w:rPr>
          <w:rFonts w:ascii="Arial" w:hAnsi="Arial" w:cs="Arial"/>
          <w:sz w:val="22"/>
          <w:szCs w:val="22"/>
        </w:rPr>
        <w:t>C</w:t>
      </w:r>
      <w:r w:rsidR="00E62F77" w:rsidRPr="00D856F6">
        <w:rPr>
          <w:rFonts w:ascii="Arial" w:hAnsi="Arial" w:cs="Arial"/>
          <w:sz w:val="22"/>
          <w:szCs w:val="22"/>
        </w:rPr>
        <w:t>ombination of the work</w:t>
      </w:r>
      <w:r w:rsidR="006B00EE">
        <w:rPr>
          <w:rFonts w:ascii="Arial" w:hAnsi="Arial" w:cs="Arial"/>
          <w:sz w:val="22"/>
          <w:szCs w:val="22"/>
        </w:rPr>
        <w:t xml:space="preserve"> of C</w:t>
      </w:r>
      <w:r w:rsidR="0050119E">
        <w:rPr>
          <w:rFonts w:ascii="Arial" w:hAnsi="Arial" w:cs="Arial"/>
          <w:sz w:val="22"/>
          <w:szCs w:val="22"/>
        </w:rPr>
        <w:t>ongregations, Presbyteries and S</w:t>
      </w:r>
      <w:r w:rsidR="00E62F77" w:rsidRPr="00D856F6">
        <w:rPr>
          <w:rFonts w:ascii="Arial" w:hAnsi="Arial" w:cs="Arial"/>
          <w:sz w:val="22"/>
          <w:szCs w:val="22"/>
        </w:rPr>
        <w:t xml:space="preserve">ynods </w:t>
      </w:r>
    </w:p>
    <w:p w:rsidR="00E62F77" w:rsidRPr="00D856F6" w:rsidRDefault="0050119E" w:rsidP="0050119E">
      <w:pPr>
        <w:pStyle w:val="Default"/>
        <w:ind w:left="720"/>
        <w:rPr>
          <w:rFonts w:ascii="Arial" w:hAnsi="Arial" w:cs="Arial"/>
          <w:sz w:val="22"/>
          <w:szCs w:val="22"/>
        </w:rPr>
      </w:pPr>
      <w:proofErr w:type="gramStart"/>
      <w:r>
        <w:rPr>
          <w:rFonts w:ascii="Arial" w:hAnsi="Arial" w:cs="Arial"/>
          <w:sz w:val="22"/>
          <w:szCs w:val="22"/>
        </w:rPr>
        <w:t>or</w:t>
      </w:r>
      <w:proofErr w:type="gramEnd"/>
      <w:r>
        <w:rPr>
          <w:rFonts w:ascii="Arial" w:hAnsi="Arial" w:cs="Arial"/>
          <w:sz w:val="22"/>
          <w:szCs w:val="22"/>
        </w:rPr>
        <w:t xml:space="preserve"> C</w:t>
      </w:r>
      <w:r w:rsidR="00E62F77" w:rsidRPr="00D856F6">
        <w:rPr>
          <w:rFonts w:ascii="Arial" w:hAnsi="Arial" w:cs="Arial"/>
          <w:sz w:val="22"/>
          <w:szCs w:val="22"/>
        </w:rPr>
        <w:t>ommission</w:t>
      </w:r>
      <w:r>
        <w:rPr>
          <w:rFonts w:ascii="Arial" w:hAnsi="Arial" w:cs="Arial"/>
          <w:sz w:val="22"/>
          <w:szCs w:val="22"/>
        </w:rPr>
        <w:t>s of S</w:t>
      </w:r>
      <w:r w:rsidR="00E62F77" w:rsidRPr="00D856F6">
        <w:rPr>
          <w:rFonts w:ascii="Arial" w:hAnsi="Arial" w:cs="Arial"/>
          <w:sz w:val="22"/>
          <w:szCs w:val="22"/>
        </w:rPr>
        <w:t>ynod from different churches ..</w:t>
      </w:r>
      <w:r>
        <w:rPr>
          <w:rFonts w:ascii="Arial" w:hAnsi="Arial" w:cs="Arial"/>
          <w:sz w:val="22"/>
          <w:szCs w:val="22"/>
        </w:rPr>
        <w:t xml:space="preserve">........... </w:t>
      </w:r>
      <w:r w:rsidR="00E62F77" w:rsidRPr="00D856F6">
        <w:rPr>
          <w:rFonts w:ascii="Arial" w:hAnsi="Arial" w:cs="Arial"/>
          <w:sz w:val="22"/>
          <w:szCs w:val="22"/>
        </w:rPr>
        <w:t xml:space="preserve">................................... </w:t>
      </w:r>
      <w:r w:rsidR="00145F3E">
        <w:rPr>
          <w:rFonts w:ascii="Arial" w:hAnsi="Arial" w:cs="Arial"/>
          <w:sz w:val="22"/>
          <w:szCs w:val="22"/>
        </w:rPr>
        <w:t>138</w:t>
      </w:r>
      <w:r w:rsidR="00E62F77" w:rsidRPr="00D856F6">
        <w:rPr>
          <w:rFonts w:ascii="Arial" w:hAnsi="Arial" w:cs="Arial"/>
          <w:sz w:val="22"/>
          <w:szCs w:val="22"/>
        </w:rPr>
        <w:t xml:space="preserve"> </w:t>
      </w:r>
    </w:p>
    <w:p w:rsidR="00E62F77" w:rsidRPr="00D856F6" w:rsidRDefault="0080513F" w:rsidP="0050119E">
      <w:pPr>
        <w:pStyle w:val="Default"/>
        <w:numPr>
          <w:ilvl w:val="0"/>
          <w:numId w:val="1"/>
        </w:numPr>
        <w:ind w:hanging="720"/>
        <w:rPr>
          <w:rFonts w:ascii="Arial" w:hAnsi="Arial" w:cs="Arial"/>
          <w:sz w:val="22"/>
          <w:szCs w:val="22"/>
        </w:rPr>
      </w:pPr>
      <w:r w:rsidRPr="00D856F6">
        <w:rPr>
          <w:rFonts w:ascii="Arial" w:hAnsi="Arial" w:cs="Arial"/>
          <w:sz w:val="22"/>
          <w:szCs w:val="22"/>
        </w:rPr>
        <w:t>F</w:t>
      </w:r>
      <w:r w:rsidR="006B00EE">
        <w:rPr>
          <w:rFonts w:ascii="Arial" w:hAnsi="Arial" w:cs="Arial"/>
          <w:sz w:val="22"/>
          <w:szCs w:val="22"/>
        </w:rPr>
        <w:t>unctioning of the I</w:t>
      </w:r>
      <w:r w:rsidR="00E62F77" w:rsidRPr="00D856F6">
        <w:rPr>
          <w:rFonts w:ascii="Arial" w:hAnsi="Arial" w:cs="Arial"/>
          <w:sz w:val="22"/>
          <w:szCs w:val="22"/>
        </w:rPr>
        <w:t>ntegrated Ministries in the URCSA ......</w:t>
      </w:r>
      <w:r w:rsidR="008610C9">
        <w:rPr>
          <w:rFonts w:ascii="Arial" w:hAnsi="Arial" w:cs="Arial"/>
          <w:sz w:val="22"/>
          <w:szCs w:val="22"/>
        </w:rPr>
        <w:t>.</w:t>
      </w:r>
      <w:r w:rsidR="00E62F77" w:rsidRPr="00D856F6">
        <w:rPr>
          <w:rFonts w:ascii="Arial" w:hAnsi="Arial" w:cs="Arial"/>
          <w:sz w:val="22"/>
          <w:szCs w:val="22"/>
        </w:rPr>
        <w:t>..................</w:t>
      </w:r>
      <w:r w:rsidR="0050119E">
        <w:rPr>
          <w:rFonts w:ascii="Arial" w:hAnsi="Arial" w:cs="Arial"/>
          <w:sz w:val="22"/>
          <w:szCs w:val="22"/>
        </w:rPr>
        <w:t>.............</w:t>
      </w:r>
      <w:r w:rsidR="00E62F77" w:rsidRPr="00D856F6">
        <w:rPr>
          <w:rFonts w:ascii="Arial" w:hAnsi="Arial" w:cs="Arial"/>
          <w:sz w:val="22"/>
          <w:szCs w:val="22"/>
        </w:rPr>
        <w:t xml:space="preserve">.... </w:t>
      </w:r>
      <w:r w:rsidR="00145F3E">
        <w:rPr>
          <w:rFonts w:ascii="Arial" w:hAnsi="Arial" w:cs="Arial"/>
          <w:sz w:val="22"/>
          <w:szCs w:val="22"/>
        </w:rPr>
        <w:t>139</w:t>
      </w:r>
      <w:r w:rsidR="00E62F77" w:rsidRPr="00D856F6">
        <w:rPr>
          <w:rFonts w:ascii="Arial" w:hAnsi="Arial" w:cs="Arial"/>
          <w:sz w:val="22"/>
          <w:szCs w:val="22"/>
        </w:rPr>
        <w:t xml:space="preserve"> </w:t>
      </w:r>
    </w:p>
    <w:p w:rsidR="006A1C11" w:rsidRDefault="006A1C11" w:rsidP="0050119E">
      <w:pPr>
        <w:pStyle w:val="Default"/>
        <w:numPr>
          <w:ilvl w:val="0"/>
          <w:numId w:val="1"/>
        </w:numPr>
        <w:ind w:hanging="720"/>
        <w:rPr>
          <w:rFonts w:ascii="Arial" w:hAnsi="Arial" w:cs="Arial"/>
          <w:sz w:val="22"/>
          <w:szCs w:val="22"/>
        </w:rPr>
      </w:pPr>
      <w:r>
        <w:rPr>
          <w:rFonts w:ascii="Arial" w:hAnsi="Arial" w:cs="Arial"/>
          <w:sz w:val="22"/>
          <w:szCs w:val="22"/>
        </w:rPr>
        <w:t xml:space="preserve">Reglement van </w:t>
      </w:r>
      <w:proofErr w:type="gramStart"/>
      <w:r>
        <w:rPr>
          <w:rFonts w:ascii="Arial" w:hAnsi="Arial" w:cs="Arial"/>
          <w:sz w:val="22"/>
          <w:szCs w:val="22"/>
        </w:rPr>
        <w:t>Eenwording  …</w:t>
      </w:r>
      <w:proofErr w:type="gramEnd"/>
      <w:r>
        <w:rPr>
          <w:rFonts w:ascii="Arial" w:hAnsi="Arial" w:cs="Arial"/>
          <w:sz w:val="22"/>
          <w:szCs w:val="22"/>
        </w:rPr>
        <w:t>………………………………………………………..  145</w:t>
      </w:r>
    </w:p>
    <w:p w:rsidR="006A1C11" w:rsidRDefault="007E503F" w:rsidP="0050119E">
      <w:pPr>
        <w:pStyle w:val="Default"/>
        <w:numPr>
          <w:ilvl w:val="0"/>
          <w:numId w:val="1"/>
        </w:numPr>
        <w:ind w:hanging="720"/>
        <w:rPr>
          <w:rFonts w:ascii="Arial" w:hAnsi="Arial" w:cs="Arial"/>
          <w:sz w:val="22"/>
          <w:szCs w:val="22"/>
        </w:rPr>
      </w:pPr>
      <w:r>
        <w:rPr>
          <w:rFonts w:ascii="Arial" w:hAnsi="Arial" w:cs="Arial"/>
          <w:sz w:val="22"/>
          <w:szCs w:val="22"/>
        </w:rPr>
        <w:t>Algemene Sinodale B</w:t>
      </w:r>
      <w:r w:rsidR="006A1C11">
        <w:rPr>
          <w:rFonts w:ascii="Arial" w:hAnsi="Arial" w:cs="Arial"/>
          <w:sz w:val="22"/>
          <w:szCs w:val="22"/>
        </w:rPr>
        <w:t xml:space="preserve">ediening vir Diens en </w:t>
      </w:r>
      <w:proofErr w:type="gramStart"/>
      <w:r w:rsidR="006A1C11">
        <w:rPr>
          <w:rFonts w:ascii="Arial" w:hAnsi="Arial" w:cs="Arial"/>
          <w:sz w:val="22"/>
          <w:szCs w:val="22"/>
        </w:rPr>
        <w:t>Getuienis  …</w:t>
      </w:r>
      <w:proofErr w:type="gramEnd"/>
      <w:r w:rsidR="006A1C11">
        <w:rPr>
          <w:rFonts w:ascii="Arial" w:hAnsi="Arial" w:cs="Arial"/>
          <w:sz w:val="22"/>
          <w:szCs w:val="22"/>
        </w:rPr>
        <w:t>……………………</w:t>
      </w:r>
      <w:r w:rsidR="0050119E">
        <w:rPr>
          <w:rFonts w:ascii="Arial" w:hAnsi="Arial" w:cs="Arial"/>
          <w:sz w:val="22"/>
          <w:szCs w:val="22"/>
        </w:rPr>
        <w:t>…..</w:t>
      </w:r>
      <w:r w:rsidR="006A1C11">
        <w:rPr>
          <w:rFonts w:ascii="Arial" w:hAnsi="Arial" w:cs="Arial"/>
          <w:sz w:val="22"/>
          <w:szCs w:val="22"/>
        </w:rPr>
        <w:t>...  148</w:t>
      </w:r>
    </w:p>
    <w:p w:rsidR="006A1C11" w:rsidRDefault="006A1C11" w:rsidP="0050119E">
      <w:pPr>
        <w:pStyle w:val="Default"/>
        <w:numPr>
          <w:ilvl w:val="0"/>
          <w:numId w:val="1"/>
        </w:numPr>
        <w:ind w:hanging="720"/>
        <w:rPr>
          <w:rFonts w:ascii="Arial" w:hAnsi="Arial" w:cs="Arial"/>
          <w:sz w:val="22"/>
          <w:szCs w:val="22"/>
        </w:rPr>
      </w:pPr>
      <w:r>
        <w:rPr>
          <w:rFonts w:ascii="Arial" w:hAnsi="Arial" w:cs="Arial"/>
          <w:sz w:val="22"/>
          <w:szCs w:val="22"/>
        </w:rPr>
        <w:t>Algemene Sinodale Kommissie vir Diakonale Dienste …………………………</w:t>
      </w:r>
      <w:r w:rsidR="0050119E">
        <w:rPr>
          <w:rFonts w:ascii="Arial" w:hAnsi="Arial" w:cs="Arial"/>
          <w:sz w:val="22"/>
          <w:szCs w:val="22"/>
        </w:rPr>
        <w:t>…</w:t>
      </w:r>
      <w:r>
        <w:rPr>
          <w:rFonts w:ascii="Arial" w:hAnsi="Arial" w:cs="Arial"/>
          <w:sz w:val="22"/>
          <w:szCs w:val="22"/>
        </w:rPr>
        <w:t>..  151</w:t>
      </w:r>
    </w:p>
    <w:p w:rsidR="009D2A7C" w:rsidRDefault="009D2A7C" w:rsidP="0050119E">
      <w:pPr>
        <w:pStyle w:val="Default"/>
        <w:rPr>
          <w:rFonts w:ascii="Arial" w:hAnsi="Arial" w:cs="Arial"/>
          <w:sz w:val="22"/>
          <w:szCs w:val="22"/>
        </w:rPr>
      </w:pPr>
    </w:p>
    <w:p w:rsidR="0080513F" w:rsidRPr="00D856F6" w:rsidRDefault="006A1C11" w:rsidP="0050119E">
      <w:pPr>
        <w:pStyle w:val="Default"/>
        <w:rPr>
          <w:rFonts w:ascii="Arial" w:hAnsi="Arial" w:cs="Arial"/>
          <w:sz w:val="22"/>
          <w:szCs w:val="22"/>
        </w:rPr>
      </w:pPr>
      <w:r>
        <w:rPr>
          <w:rFonts w:ascii="Arial" w:hAnsi="Arial" w:cs="Arial"/>
          <w:sz w:val="22"/>
          <w:szCs w:val="22"/>
        </w:rPr>
        <w:t xml:space="preserve">  </w:t>
      </w:r>
    </w:p>
    <w:p w:rsidR="0080513F" w:rsidRPr="0045609D" w:rsidRDefault="0045609D" w:rsidP="0050119E">
      <w:pPr>
        <w:pStyle w:val="Default"/>
        <w:rPr>
          <w:rFonts w:ascii="Arial" w:hAnsi="Arial" w:cs="Arial"/>
          <w:b/>
        </w:rPr>
      </w:pPr>
      <w:r w:rsidRPr="0045609D">
        <w:rPr>
          <w:rFonts w:ascii="Arial" w:hAnsi="Arial" w:cs="Arial"/>
          <w:b/>
        </w:rPr>
        <w:t>Chapter 9</w:t>
      </w:r>
    </w:p>
    <w:p w:rsidR="009D2A7C" w:rsidRDefault="009D2A7C" w:rsidP="0050119E">
      <w:pPr>
        <w:pStyle w:val="Default"/>
        <w:rPr>
          <w:rFonts w:ascii="Arial" w:hAnsi="Arial" w:cs="Arial"/>
          <w:sz w:val="22"/>
          <w:szCs w:val="22"/>
        </w:rPr>
      </w:pPr>
      <w:r w:rsidRPr="007E503F">
        <w:rPr>
          <w:rFonts w:ascii="Arial" w:hAnsi="Arial" w:cs="Arial"/>
          <w:sz w:val="22"/>
          <w:szCs w:val="22"/>
        </w:rPr>
        <w:t>AGREEMENTS AND OTHER CHURCH UNITY DOCUMENTS</w:t>
      </w:r>
    </w:p>
    <w:p w:rsidR="006B00EE" w:rsidRPr="007E503F" w:rsidRDefault="006B00EE" w:rsidP="0050119E">
      <w:pPr>
        <w:pStyle w:val="Default"/>
        <w:rPr>
          <w:rFonts w:ascii="Arial" w:hAnsi="Arial" w:cs="Arial"/>
          <w:sz w:val="22"/>
          <w:szCs w:val="22"/>
        </w:rPr>
      </w:pPr>
    </w:p>
    <w:p w:rsidR="00830B8E" w:rsidRDefault="009D2A7C" w:rsidP="0050119E">
      <w:pPr>
        <w:pStyle w:val="Default"/>
        <w:numPr>
          <w:ilvl w:val="0"/>
          <w:numId w:val="66"/>
        </w:numPr>
        <w:rPr>
          <w:rFonts w:ascii="Arial" w:hAnsi="Arial" w:cs="Arial"/>
          <w:sz w:val="22"/>
          <w:szCs w:val="22"/>
        </w:rPr>
      </w:pPr>
      <w:r>
        <w:rPr>
          <w:rFonts w:ascii="Arial" w:hAnsi="Arial" w:cs="Arial"/>
          <w:sz w:val="22"/>
          <w:szCs w:val="22"/>
        </w:rPr>
        <w:t xml:space="preserve">Agreement </w:t>
      </w:r>
      <w:r w:rsidR="00B86F11">
        <w:rPr>
          <w:rFonts w:ascii="Arial" w:hAnsi="Arial" w:cs="Arial"/>
          <w:sz w:val="22"/>
          <w:szCs w:val="22"/>
        </w:rPr>
        <w:t>for a United Ministry for Service and Witness</w:t>
      </w:r>
      <w:r w:rsidR="00830B8E">
        <w:rPr>
          <w:rFonts w:ascii="Arial" w:hAnsi="Arial" w:cs="Arial"/>
          <w:sz w:val="22"/>
          <w:szCs w:val="22"/>
        </w:rPr>
        <w:t xml:space="preserve"> between</w:t>
      </w:r>
    </w:p>
    <w:p w:rsidR="009D2A7C" w:rsidRDefault="00830B8E" w:rsidP="0097678A">
      <w:pPr>
        <w:pStyle w:val="Default"/>
        <w:ind w:left="720"/>
        <w:rPr>
          <w:rFonts w:ascii="Arial" w:hAnsi="Arial" w:cs="Arial"/>
          <w:sz w:val="22"/>
          <w:szCs w:val="22"/>
        </w:rPr>
      </w:pPr>
      <w:r>
        <w:rPr>
          <w:rFonts w:ascii="Arial" w:hAnsi="Arial" w:cs="Arial"/>
          <w:sz w:val="22"/>
          <w:szCs w:val="22"/>
        </w:rPr>
        <w:t>URCSA, DRC, NGKA, RCA ……………………………………</w:t>
      </w:r>
      <w:r w:rsidR="009D2A7C">
        <w:rPr>
          <w:rFonts w:ascii="Arial" w:hAnsi="Arial" w:cs="Arial"/>
          <w:sz w:val="22"/>
          <w:szCs w:val="22"/>
        </w:rPr>
        <w:t>…………………</w:t>
      </w:r>
      <w:proofErr w:type="gramStart"/>
      <w:r w:rsidR="009D2A7C">
        <w:rPr>
          <w:rFonts w:ascii="Arial" w:hAnsi="Arial" w:cs="Arial"/>
          <w:sz w:val="22"/>
          <w:szCs w:val="22"/>
        </w:rPr>
        <w:t>…  153</w:t>
      </w:r>
      <w:proofErr w:type="gramEnd"/>
    </w:p>
    <w:p w:rsidR="00830B8E" w:rsidRDefault="00830B8E" w:rsidP="0050119E">
      <w:pPr>
        <w:pStyle w:val="Default"/>
        <w:numPr>
          <w:ilvl w:val="0"/>
          <w:numId w:val="66"/>
        </w:numPr>
        <w:rPr>
          <w:rFonts w:ascii="Arial" w:hAnsi="Arial" w:cs="Arial"/>
          <w:sz w:val="22"/>
          <w:szCs w:val="22"/>
        </w:rPr>
      </w:pPr>
      <w:r>
        <w:rPr>
          <w:rFonts w:ascii="Arial" w:hAnsi="Arial" w:cs="Arial"/>
          <w:sz w:val="22"/>
          <w:szCs w:val="22"/>
        </w:rPr>
        <w:t>Memorandum of Agreement between URCSA and the DRC</w:t>
      </w:r>
    </w:p>
    <w:p w:rsidR="009D2A7C" w:rsidRDefault="00830B8E" w:rsidP="0050119E">
      <w:pPr>
        <w:pStyle w:val="Default"/>
        <w:ind w:left="720"/>
        <w:rPr>
          <w:rFonts w:ascii="Arial" w:hAnsi="Arial" w:cs="Arial"/>
          <w:sz w:val="22"/>
          <w:szCs w:val="22"/>
        </w:rPr>
      </w:pPr>
      <w:proofErr w:type="gramStart"/>
      <w:r>
        <w:rPr>
          <w:rFonts w:ascii="Arial" w:hAnsi="Arial" w:cs="Arial"/>
          <w:sz w:val="22"/>
          <w:szCs w:val="22"/>
        </w:rPr>
        <w:t>for</w:t>
      </w:r>
      <w:proofErr w:type="gramEnd"/>
      <w:r>
        <w:rPr>
          <w:rFonts w:ascii="Arial" w:hAnsi="Arial" w:cs="Arial"/>
          <w:sz w:val="22"/>
          <w:szCs w:val="22"/>
        </w:rPr>
        <w:t xml:space="preserve"> Reunification  …………………</w:t>
      </w:r>
      <w:r w:rsidR="007E503F">
        <w:rPr>
          <w:rFonts w:ascii="Arial" w:hAnsi="Arial" w:cs="Arial"/>
          <w:sz w:val="22"/>
          <w:szCs w:val="22"/>
        </w:rPr>
        <w:t>…………………………………………</w:t>
      </w:r>
      <w:r>
        <w:rPr>
          <w:rFonts w:ascii="Arial" w:hAnsi="Arial" w:cs="Arial"/>
          <w:sz w:val="22"/>
          <w:szCs w:val="22"/>
        </w:rPr>
        <w:t>…………..  157</w:t>
      </w:r>
    </w:p>
    <w:p w:rsidR="00C53AE2" w:rsidRDefault="00C53AE2" w:rsidP="0050119E">
      <w:pPr>
        <w:pStyle w:val="Default"/>
        <w:numPr>
          <w:ilvl w:val="0"/>
          <w:numId w:val="66"/>
        </w:numPr>
        <w:rPr>
          <w:rFonts w:ascii="Arial" w:hAnsi="Arial" w:cs="Arial"/>
          <w:sz w:val="22"/>
          <w:szCs w:val="22"/>
        </w:rPr>
      </w:pPr>
      <w:r>
        <w:rPr>
          <w:rFonts w:ascii="Arial" w:hAnsi="Arial" w:cs="Arial"/>
          <w:sz w:val="22"/>
          <w:szCs w:val="22"/>
        </w:rPr>
        <w:lastRenderedPageBreak/>
        <w:t xml:space="preserve">The Provisional </w:t>
      </w:r>
      <w:proofErr w:type="gramStart"/>
      <w:r>
        <w:rPr>
          <w:rFonts w:ascii="Arial" w:hAnsi="Arial" w:cs="Arial"/>
          <w:sz w:val="22"/>
          <w:szCs w:val="22"/>
        </w:rPr>
        <w:t>Order  …</w:t>
      </w:r>
      <w:proofErr w:type="gramEnd"/>
      <w:r>
        <w:rPr>
          <w:rFonts w:ascii="Arial" w:hAnsi="Arial" w:cs="Arial"/>
          <w:sz w:val="22"/>
          <w:szCs w:val="22"/>
        </w:rPr>
        <w:t>……………………………………………………</w:t>
      </w:r>
      <w:r w:rsidR="007E503F">
        <w:rPr>
          <w:rFonts w:ascii="Arial" w:hAnsi="Arial" w:cs="Arial"/>
          <w:sz w:val="22"/>
          <w:szCs w:val="22"/>
        </w:rPr>
        <w:t>......</w:t>
      </w:r>
      <w:r>
        <w:rPr>
          <w:rFonts w:ascii="Arial" w:hAnsi="Arial" w:cs="Arial"/>
          <w:sz w:val="22"/>
          <w:szCs w:val="22"/>
        </w:rPr>
        <w:t>……..  163</w:t>
      </w:r>
    </w:p>
    <w:p w:rsidR="00C53AE2" w:rsidRDefault="00002957" w:rsidP="0050119E">
      <w:pPr>
        <w:pStyle w:val="Default"/>
        <w:numPr>
          <w:ilvl w:val="0"/>
          <w:numId w:val="66"/>
        </w:numPr>
        <w:rPr>
          <w:rFonts w:ascii="Arial" w:hAnsi="Arial" w:cs="Arial"/>
          <w:sz w:val="22"/>
          <w:szCs w:val="22"/>
        </w:rPr>
      </w:pPr>
      <w:r>
        <w:rPr>
          <w:rFonts w:ascii="Arial" w:hAnsi="Arial" w:cs="Arial"/>
          <w:sz w:val="22"/>
          <w:szCs w:val="22"/>
        </w:rPr>
        <w:t>Partnership Guidelines for Parish, Presbytery and Synod</w:t>
      </w:r>
    </w:p>
    <w:p w:rsidR="00002957" w:rsidRDefault="00002957" w:rsidP="0050119E">
      <w:pPr>
        <w:pStyle w:val="Default"/>
        <w:ind w:left="720"/>
        <w:rPr>
          <w:rFonts w:ascii="Arial" w:hAnsi="Arial" w:cs="Arial"/>
          <w:sz w:val="22"/>
          <w:szCs w:val="22"/>
        </w:rPr>
      </w:pPr>
      <w:proofErr w:type="gramStart"/>
      <w:r>
        <w:rPr>
          <w:rFonts w:ascii="Arial" w:hAnsi="Arial" w:cs="Arial"/>
          <w:sz w:val="22"/>
          <w:szCs w:val="22"/>
        </w:rPr>
        <w:t>with</w:t>
      </w:r>
      <w:proofErr w:type="gramEnd"/>
      <w:r>
        <w:rPr>
          <w:rFonts w:ascii="Arial" w:hAnsi="Arial" w:cs="Arial"/>
          <w:sz w:val="22"/>
          <w:szCs w:val="22"/>
        </w:rPr>
        <w:t xml:space="preserve"> overseas partner churches or ecumenical agencies  …</w:t>
      </w:r>
      <w:r w:rsidR="0097678A">
        <w:rPr>
          <w:rFonts w:ascii="Arial" w:hAnsi="Arial" w:cs="Arial"/>
          <w:sz w:val="22"/>
          <w:szCs w:val="22"/>
        </w:rPr>
        <w:t>…...</w:t>
      </w:r>
      <w:r>
        <w:rPr>
          <w:rFonts w:ascii="Arial" w:hAnsi="Arial" w:cs="Arial"/>
          <w:sz w:val="22"/>
          <w:szCs w:val="22"/>
        </w:rPr>
        <w:t>…………</w:t>
      </w:r>
      <w:r w:rsidR="007E503F">
        <w:rPr>
          <w:rFonts w:ascii="Arial" w:hAnsi="Arial" w:cs="Arial"/>
          <w:sz w:val="22"/>
          <w:szCs w:val="22"/>
        </w:rPr>
        <w:t>....</w:t>
      </w:r>
      <w:r>
        <w:rPr>
          <w:rFonts w:ascii="Arial" w:hAnsi="Arial" w:cs="Arial"/>
          <w:sz w:val="22"/>
          <w:szCs w:val="22"/>
        </w:rPr>
        <w:t xml:space="preserve">…….  174 </w:t>
      </w:r>
    </w:p>
    <w:p w:rsidR="00002957" w:rsidRDefault="00002957" w:rsidP="0050119E">
      <w:pPr>
        <w:pStyle w:val="Default"/>
        <w:ind w:left="360"/>
        <w:rPr>
          <w:rFonts w:ascii="Arial" w:hAnsi="Arial" w:cs="Arial"/>
          <w:b/>
          <w:sz w:val="22"/>
          <w:szCs w:val="22"/>
        </w:rPr>
      </w:pPr>
    </w:p>
    <w:p w:rsidR="00C94371" w:rsidRPr="0045609D" w:rsidRDefault="0045609D" w:rsidP="0045609D">
      <w:pPr>
        <w:pStyle w:val="Default"/>
        <w:ind w:left="360" w:hanging="360"/>
        <w:rPr>
          <w:rFonts w:ascii="Arial" w:hAnsi="Arial" w:cs="Arial"/>
          <w:b/>
        </w:rPr>
      </w:pPr>
      <w:r w:rsidRPr="0045609D">
        <w:rPr>
          <w:rFonts w:ascii="Arial" w:hAnsi="Arial" w:cs="Arial"/>
          <w:b/>
        </w:rPr>
        <w:t>Chapter 10</w:t>
      </w:r>
    </w:p>
    <w:p w:rsidR="005E1E3D" w:rsidRDefault="00C94371" w:rsidP="0045609D">
      <w:pPr>
        <w:pStyle w:val="Default"/>
        <w:rPr>
          <w:rFonts w:ascii="Arial" w:hAnsi="Arial" w:cs="Arial"/>
          <w:sz w:val="22"/>
          <w:szCs w:val="22"/>
        </w:rPr>
      </w:pPr>
      <w:r w:rsidRPr="007E503F">
        <w:rPr>
          <w:rFonts w:ascii="Arial" w:hAnsi="Arial" w:cs="Arial"/>
          <w:sz w:val="22"/>
          <w:szCs w:val="22"/>
        </w:rPr>
        <w:t>AGREEMENTS FOR CHAPLAINS SERVICES</w:t>
      </w:r>
    </w:p>
    <w:p w:rsidR="006B00EE" w:rsidRPr="007E503F" w:rsidRDefault="006B00EE" w:rsidP="0050119E">
      <w:pPr>
        <w:pStyle w:val="Default"/>
        <w:ind w:left="360"/>
        <w:rPr>
          <w:rFonts w:ascii="Arial" w:hAnsi="Arial" w:cs="Arial"/>
          <w:sz w:val="22"/>
          <w:szCs w:val="22"/>
        </w:rPr>
      </w:pPr>
    </w:p>
    <w:p w:rsidR="00C94371" w:rsidRDefault="00821476" w:rsidP="0050119E">
      <w:pPr>
        <w:pStyle w:val="Default"/>
        <w:numPr>
          <w:ilvl w:val="0"/>
          <w:numId w:val="67"/>
        </w:numPr>
        <w:rPr>
          <w:rFonts w:ascii="Arial" w:hAnsi="Arial" w:cs="Arial"/>
          <w:sz w:val="22"/>
          <w:szCs w:val="22"/>
        </w:rPr>
      </w:pPr>
      <w:r w:rsidRPr="00821476">
        <w:rPr>
          <w:rFonts w:ascii="Arial" w:hAnsi="Arial" w:cs="Arial"/>
          <w:sz w:val="22"/>
          <w:szCs w:val="22"/>
        </w:rPr>
        <w:t>Security Services Advisory Board    ………………………………</w:t>
      </w:r>
      <w:r w:rsidR="007E503F">
        <w:rPr>
          <w:rFonts w:ascii="Arial" w:hAnsi="Arial" w:cs="Arial"/>
          <w:sz w:val="22"/>
          <w:szCs w:val="22"/>
        </w:rPr>
        <w:t>……….</w:t>
      </w:r>
      <w:r w:rsidRPr="00821476">
        <w:rPr>
          <w:rFonts w:ascii="Arial" w:hAnsi="Arial" w:cs="Arial"/>
          <w:sz w:val="22"/>
          <w:szCs w:val="22"/>
        </w:rPr>
        <w:t>………….. 17</w:t>
      </w:r>
      <w:r w:rsidR="00002957">
        <w:rPr>
          <w:rFonts w:ascii="Arial" w:hAnsi="Arial" w:cs="Arial"/>
          <w:sz w:val="22"/>
          <w:szCs w:val="22"/>
        </w:rPr>
        <w:t>6</w:t>
      </w:r>
    </w:p>
    <w:p w:rsidR="00E86279" w:rsidRDefault="00821476" w:rsidP="0050119E">
      <w:pPr>
        <w:pStyle w:val="Default"/>
        <w:numPr>
          <w:ilvl w:val="0"/>
          <w:numId w:val="67"/>
        </w:numPr>
        <w:rPr>
          <w:rFonts w:ascii="Arial" w:hAnsi="Arial" w:cs="Arial"/>
          <w:sz w:val="22"/>
          <w:szCs w:val="22"/>
        </w:rPr>
      </w:pPr>
      <w:r>
        <w:rPr>
          <w:rFonts w:ascii="Arial" w:hAnsi="Arial" w:cs="Arial"/>
          <w:sz w:val="22"/>
          <w:szCs w:val="22"/>
        </w:rPr>
        <w:t>Guid</w:t>
      </w:r>
      <w:r w:rsidR="00E305C1">
        <w:rPr>
          <w:rFonts w:ascii="Arial" w:hAnsi="Arial" w:cs="Arial"/>
          <w:sz w:val="22"/>
          <w:szCs w:val="22"/>
        </w:rPr>
        <w:t>e</w:t>
      </w:r>
      <w:r>
        <w:rPr>
          <w:rFonts w:ascii="Arial" w:hAnsi="Arial" w:cs="Arial"/>
          <w:sz w:val="22"/>
          <w:szCs w:val="22"/>
        </w:rPr>
        <w:t>l</w:t>
      </w:r>
      <w:r w:rsidR="00E305C1">
        <w:rPr>
          <w:rFonts w:ascii="Arial" w:hAnsi="Arial" w:cs="Arial"/>
          <w:sz w:val="22"/>
          <w:szCs w:val="22"/>
        </w:rPr>
        <w:t>i</w:t>
      </w:r>
      <w:r>
        <w:rPr>
          <w:rFonts w:ascii="Arial" w:hAnsi="Arial" w:cs="Arial"/>
          <w:sz w:val="22"/>
          <w:szCs w:val="22"/>
        </w:rPr>
        <w:t>nes for the Security S</w:t>
      </w:r>
      <w:r w:rsidR="00E305C1">
        <w:rPr>
          <w:rFonts w:ascii="Arial" w:hAnsi="Arial" w:cs="Arial"/>
          <w:sz w:val="22"/>
          <w:szCs w:val="22"/>
        </w:rPr>
        <w:t>e</w:t>
      </w:r>
      <w:r>
        <w:rPr>
          <w:rFonts w:ascii="Arial" w:hAnsi="Arial" w:cs="Arial"/>
          <w:sz w:val="22"/>
          <w:szCs w:val="22"/>
        </w:rPr>
        <w:t xml:space="preserve">rvices and the Denominations </w:t>
      </w:r>
    </w:p>
    <w:p w:rsidR="00821476" w:rsidRDefault="006B00EE" w:rsidP="00E86279">
      <w:pPr>
        <w:pStyle w:val="Default"/>
        <w:ind w:left="360" w:firstLine="360"/>
        <w:rPr>
          <w:rFonts w:ascii="Arial" w:hAnsi="Arial" w:cs="Arial"/>
          <w:sz w:val="22"/>
          <w:szCs w:val="22"/>
        </w:rPr>
      </w:pPr>
      <w:proofErr w:type="gramStart"/>
      <w:r>
        <w:rPr>
          <w:rFonts w:ascii="Arial" w:hAnsi="Arial" w:cs="Arial"/>
          <w:sz w:val="22"/>
          <w:szCs w:val="22"/>
        </w:rPr>
        <w:t>r</w:t>
      </w:r>
      <w:r w:rsidR="00821476">
        <w:rPr>
          <w:rFonts w:ascii="Arial" w:hAnsi="Arial" w:cs="Arial"/>
          <w:sz w:val="22"/>
          <w:szCs w:val="22"/>
        </w:rPr>
        <w:t>epresented</w:t>
      </w:r>
      <w:proofErr w:type="gramEnd"/>
      <w:r w:rsidR="00E86279">
        <w:rPr>
          <w:rFonts w:ascii="Arial" w:hAnsi="Arial" w:cs="Arial"/>
          <w:sz w:val="22"/>
          <w:szCs w:val="22"/>
        </w:rPr>
        <w:t xml:space="preserve"> </w:t>
      </w:r>
      <w:r w:rsidR="00E305C1">
        <w:rPr>
          <w:rFonts w:ascii="Arial" w:hAnsi="Arial" w:cs="Arial"/>
          <w:sz w:val="22"/>
          <w:szCs w:val="22"/>
        </w:rPr>
        <w:t>o</w:t>
      </w:r>
      <w:r w:rsidR="00821476">
        <w:rPr>
          <w:rFonts w:ascii="Arial" w:hAnsi="Arial" w:cs="Arial"/>
          <w:sz w:val="22"/>
          <w:szCs w:val="22"/>
        </w:rPr>
        <w:t>n the SSCAB  ……………</w:t>
      </w:r>
      <w:r w:rsidR="003F106D">
        <w:rPr>
          <w:rFonts w:ascii="Arial" w:hAnsi="Arial" w:cs="Arial"/>
          <w:sz w:val="22"/>
          <w:szCs w:val="22"/>
        </w:rPr>
        <w:t>.</w:t>
      </w:r>
      <w:r w:rsidR="00821476">
        <w:rPr>
          <w:rFonts w:ascii="Arial" w:hAnsi="Arial" w:cs="Arial"/>
          <w:sz w:val="22"/>
          <w:szCs w:val="22"/>
        </w:rPr>
        <w:t>……………</w:t>
      </w:r>
      <w:r w:rsidR="00E86279">
        <w:rPr>
          <w:rFonts w:ascii="Arial" w:hAnsi="Arial" w:cs="Arial"/>
          <w:sz w:val="22"/>
          <w:szCs w:val="22"/>
        </w:rPr>
        <w:t>……...</w:t>
      </w:r>
      <w:r w:rsidR="00821476">
        <w:rPr>
          <w:rFonts w:ascii="Arial" w:hAnsi="Arial" w:cs="Arial"/>
          <w:sz w:val="22"/>
          <w:szCs w:val="22"/>
        </w:rPr>
        <w:t>……………..…………  17</w:t>
      </w:r>
      <w:r w:rsidR="00002957">
        <w:rPr>
          <w:rFonts w:ascii="Arial" w:hAnsi="Arial" w:cs="Arial"/>
          <w:sz w:val="22"/>
          <w:szCs w:val="22"/>
        </w:rPr>
        <w:t>8</w:t>
      </w:r>
    </w:p>
    <w:p w:rsidR="00821476" w:rsidRDefault="00E305C1" w:rsidP="0050119E">
      <w:pPr>
        <w:pStyle w:val="Default"/>
        <w:numPr>
          <w:ilvl w:val="0"/>
          <w:numId w:val="67"/>
        </w:numPr>
        <w:rPr>
          <w:rFonts w:ascii="Arial" w:hAnsi="Arial" w:cs="Arial"/>
          <w:sz w:val="22"/>
          <w:szCs w:val="22"/>
        </w:rPr>
      </w:pPr>
      <w:r>
        <w:rPr>
          <w:rFonts w:ascii="Arial" w:hAnsi="Arial" w:cs="Arial"/>
          <w:sz w:val="22"/>
          <w:szCs w:val="22"/>
        </w:rPr>
        <w:t>Agreement between URCSA and the Department of Defence</w:t>
      </w:r>
      <w:r w:rsidR="00591E4A">
        <w:rPr>
          <w:rFonts w:ascii="Arial" w:hAnsi="Arial" w:cs="Arial"/>
          <w:sz w:val="22"/>
          <w:szCs w:val="22"/>
        </w:rPr>
        <w:t xml:space="preserve">  </w:t>
      </w:r>
      <w:r w:rsidR="00E86279">
        <w:rPr>
          <w:rFonts w:ascii="Arial" w:hAnsi="Arial" w:cs="Arial"/>
          <w:sz w:val="22"/>
          <w:szCs w:val="22"/>
        </w:rPr>
        <w:t>……………………</w:t>
      </w:r>
      <w:r w:rsidR="00591E4A">
        <w:rPr>
          <w:rFonts w:ascii="Arial" w:hAnsi="Arial" w:cs="Arial"/>
          <w:sz w:val="22"/>
          <w:szCs w:val="22"/>
        </w:rPr>
        <w:t xml:space="preserve">  180</w:t>
      </w:r>
    </w:p>
    <w:p w:rsidR="00821476" w:rsidRDefault="00821476" w:rsidP="0050119E">
      <w:pPr>
        <w:pStyle w:val="Default"/>
        <w:ind w:left="720"/>
        <w:rPr>
          <w:rFonts w:ascii="Arial" w:hAnsi="Arial" w:cs="Arial"/>
          <w:sz w:val="22"/>
          <w:szCs w:val="22"/>
        </w:rPr>
      </w:pPr>
    </w:p>
    <w:p w:rsidR="00E305C1" w:rsidRPr="0025255C" w:rsidRDefault="0025255C" w:rsidP="0025255C">
      <w:pPr>
        <w:pStyle w:val="Default"/>
        <w:ind w:left="360" w:hanging="360"/>
        <w:rPr>
          <w:rFonts w:ascii="Arial" w:hAnsi="Arial" w:cs="Arial"/>
          <w:b/>
        </w:rPr>
      </w:pPr>
      <w:r w:rsidRPr="0025255C">
        <w:rPr>
          <w:rFonts w:ascii="Arial" w:hAnsi="Arial" w:cs="Arial"/>
          <w:b/>
        </w:rPr>
        <w:t>Chapter 11</w:t>
      </w:r>
    </w:p>
    <w:p w:rsidR="00E62F77" w:rsidRPr="00661E44" w:rsidRDefault="00591E4A" w:rsidP="0025255C">
      <w:pPr>
        <w:pStyle w:val="Default"/>
        <w:ind w:left="360" w:hanging="360"/>
        <w:rPr>
          <w:rFonts w:ascii="Arial" w:hAnsi="Arial" w:cs="Arial"/>
          <w:sz w:val="22"/>
          <w:szCs w:val="22"/>
        </w:rPr>
      </w:pPr>
      <w:r w:rsidRPr="00661E44">
        <w:rPr>
          <w:rFonts w:ascii="Arial" w:hAnsi="Arial" w:cs="Arial"/>
          <w:sz w:val="22"/>
          <w:szCs w:val="22"/>
        </w:rPr>
        <w:t>CONSTITUTIONS OF THE VARIOUS MIN</w:t>
      </w:r>
      <w:r w:rsidR="008610C9">
        <w:rPr>
          <w:rFonts w:ascii="Arial" w:hAnsi="Arial" w:cs="Arial"/>
          <w:sz w:val="22"/>
          <w:szCs w:val="22"/>
        </w:rPr>
        <w:t>I</w:t>
      </w:r>
      <w:r w:rsidRPr="00661E44">
        <w:rPr>
          <w:rFonts w:ascii="Arial" w:hAnsi="Arial" w:cs="Arial"/>
          <w:sz w:val="22"/>
          <w:szCs w:val="22"/>
        </w:rPr>
        <w:t>STRIES</w:t>
      </w:r>
    </w:p>
    <w:p w:rsidR="006B00EE" w:rsidRDefault="006B00EE" w:rsidP="00661E44">
      <w:pPr>
        <w:pStyle w:val="Default"/>
        <w:ind w:firstLine="426"/>
        <w:rPr>
          <w:rFonts w:ascii="Arial" w:hAnsi="Arial" w:cs="Arial"/>
          <w:sz w:val="22"/>
          <w:szCs w:val="22"/>
        </w:rPr>
      </w:pPr>
    </w:p>
    <w:p w:rsidR="00E62F77" w:rsidRPr="00856CC8" w:rsidRDefault="00E62F77" w:rsidP="0025255C">
      <w:pPr>
        <w:pStyle w:val="Default"/>
        <w:numPr>
          <w:ilvl w:val="0"/>
          <w:numId w:val="102"/>
        </w:numPr>
        <w:ind w:left="709" w:hanging="283"/>
        <w:rPr>
          <w:rFonts w:ascii="Arial" w:hAnsi="Arial" w:cs="Arial"/>
          <w:sz w:val="22"/>
          <w:szCs w:val="22"/>
        </w:rPr>
      </w:pPr>
      <w:r w:rsidRPr="00856CC8">
        <w:rPr>
          <w:rFonts w:ascii="Arial" w:hAnsi="Arial" w:cs="Arial"/>
          <w:sz w:val="22"/>
          <w:szCs w:val="22"/>
        </w:rPr>
        <w:t>Christian Women’s Ministries (CWM</w:t>
      </w:r>
      <w:proofErr w:type="gramStart"/>
      <w:r w:rsidRPr="00856CC8">
        <w:rPr>
          <w:rFonts w:ascii="Arial" w:hAnsi="Arial" w:cs="Arial"/>
          <w:sz w:val="22"/>
          <w:szCs w:val="22"/>
        </w:rPr>
        <w:t>)  ...</w:t>
      </w:r>
      <w:r w:rsidR="00E86279" w:rsidRPr="00856CC8">
        <w:rPr>
          <w:rFonts w:ascii="Arial" w:hAnsi="Arial" w:cs="Arial"/>
          <w:sz w:val="22"/>
          <w:szCs w:val="22"/>
        </w:rPr>
        <w:t>.</w:t>
      </w:r>
      <w:r w:rsidR="003F106D">
        <w:rPr>
          <w:rFonts w:ascii="Arial" w:hAnsi="Arial" w:cs="Arial"/>
          <w:sz w:val="22"/>
          <w:szCs w:val="22"/>
        </w:rPr>
        <w:t>.</w:t>
      </w:r>
      <w:r w:rsidR="00E86279" w:rsidRPr="00856CC8">
        <w:rPr>
          <w:rFonts w:ascii="Arial" w:hAnsi="Arial" w:cs="Arial"/>
          <w:sz w:val="22"/>
          <w:szCs w:val="22"/>
        </w:rPr>
        <w:t>.................</w:t>
      </w:r>
      <w:r w:rsidRPr="00856CC8">
        <w:rPr>
          <w:rFonts w:ascii="Arial" w:hAnsi="Arial" w:cs="Arial"/>
          <w:sz w:val="22"/>
          <w:szCs w:val="22"/>
        </w:rPr>
        <w:t>.................................</w:t>
      </w:r>
      <w:r w:rsidR="00E86279" w:rsidRPr="00856CC8">
        <w:rPr>
          <w:rFonts w:ascii="Arial" w:hAnsi="Arial" w:cs="Arial"/>
          <w:sz w:val="22"/>
          <w:szCs w:val="22"/>
        </w:rPr>
        <w:t>.....</w:t>
      </w:r>
      <w:r w:rsidRPr="00856CC8">
        <w:rPr>
          <w:rFonts w:ascii="Arial" w:hAnsi="Arial" w:cs="Arial"/>
          <w:sz w:val="22"/>
          <w:szCs w:val="22"/>
        </w:rPr>
        <w:t>.....</w:t>
      </w:r>
      <w:r w:rsidR="00C6107C" w:rsidRPr="00856CC8">
        <w:rPr>
          <w:rFonts w:ascii="Arial" w:hAnsi="Arial" w:cs="Arial"/>
          <w:sz w:val="22"/>
          <w:szCs w:val="22"/>
        </w:rPr>
        <w:t>...</w:t>
      </w:r>
      <w:proofErr w:type="gramEnd"/>
      <w:r w:rsidRPr="00856CC8">
        <w:rPr>
          <w:rFonts w:ascii="Arial" w:hAnsi="Arial" w:cs="Arial"/>
          <w:sz w:val="22"/>
          <w:szCs w:val="22"/>
        </w:rPr>
        <w:t xml:space="preserve"> </w:t>
      </w:r>
      <w:r w:rsidR="003D69AA" w:rsidRPr="00856CC8">
        <w:rPr>
          <w:rFonts w:ascii="Arial" w:hAnsi="Arial" w:cs="Arial"/>
          <w:sz w:val="22"/>
          <w:szCs w:val="22"/>
        </w:rPr>
        <w:t>184</w:t>
      </w:r>
      <w:r w:rsidRPr="00856CC8">
        <w:rPr>
          <w:rFonts w:ascii="Arial" w:hAnsi="Arial" w:cs="Arial"/>
          <w:sz w:val="22"/>
          <w:szCs w:val="22"/>
        </w:rPr>
        <w:t xml:space="preserve"> </w:t>
      </w:r>
    </w:p>
    <w:p w:rsidR="003D69AA" w:rsidRPr="00856CC8" w:rsidRDefault="003D69AA" w:rsidP="0025255C">
      <w:pPr>
        <w:pStyle w:val="Default"/>
        <w:numPr>
          <w:ilvl w:val="0"/>
          <w:numId w:val="102"/>
        </w:numPr>
        <w:ind w:left="709" w:hanging="283"/>
        <w:rPr>
          <w:rFonts w:ascii="Arial" w:hAnsi="Arial" w:cs="Arial"/>
          <w:sz w:val="22"/>
          <w:szCs w:val="22"/>
        </w:rPr>
      </w:pPr>
      <w:r w:rsidRPr="00856CC8">
        <w:rPr>
          <w:rFonts w:ascii="Arial" w:hAnsi="Arial" w:cs="Arial"/>
          <w:sz w:val="22"/>
          <w:szCs w:val="22"/>
        </w:rPr>
        <w:t xml:space="preserve">Christian Men’s Ministry </w:t>
      </w:r>
      <w:r w:rsidR="008610C9">
        <w:rPr>
          <w:rFonts w:ascii="Arial" w:hAnsi="Arial" w:cs="Arial"/>
          <w:sz w:val="22"/>
          <w:szCs w:val="22"/>
        </w:rPr>
        <w:t>(CMM)</w:t>
      </w:r>
      <w:r w:rsidRPr="00856CC8">
        <w:rPr>
          <w:rFonts w:ascii="Arial" w:hAnsi="Arial" w:cs="Arial"/>
          <w:sz w:val="22"/>
          <w:szCs w:val="22"/>
        </w:rPr>
        <w:t xml:space="preserve"> ....................................................</w:t>
      </w:r>
      <w:r w:rsidR="00E86279" w:rsidRPr="00856CC8">
        <w:rPr>
          <w:rFonts w:ascii="Arial" w:hAnsi="Arial" w:cs="Arial"/>
          <w:sz w:val="22"/>
          <w:szCs w:val="22"/>
        </w:rPr>
        <w:t>.........</w:t>
      </w:r>
      <w:r w:rsidRPr="00856CC8">
        <w:rPr>
          <w:rFonts w:ascii="Arial" w:hAnsi="Arial" w:cs="Arial"/>
          <w:sz w:val="22"/>
          <w:szCs w:val="22"/>
        </w:rPr>
        <w:t>...............  194</w:t>
      </w:r>
    </w:p>
    <w:p w:rsidR="00E62F77" w:rsidRPr="00856CC8" w:rsidRDefault="00E62F77" w:rsidP="0025255C">
      <w:pPr>
        <w:pStyle w:val="Default"/>
        <w:numPr>
          <w:ilvl w:val="0"/>
          <w:numId w:val="102"/>
        </w:numPr>
        <w:ind w:left="709" w:hanging="283"/>
        <w:rPr>
          <w:rFonts w:ascii="Arial" w:hAnsi="Arial" w:cs="Arial"/>
          <w:sz w:val="22"/>
          <w:szCs w:val="22"/>
        </w:rPr>
      </w:pPr>
      <w:r w:rsidRPr="00856CC8">
        <w:rPr>
          <w:rFonts w:ascii="Arial" w:hAnsi="Arial" w:cs="Arial"/>
          <w:sz w:val="22"/>
          <w:szCs w:val="22"/>
        </w:rPr>
        <w:t xml:space="preserve">Christian Youth </w:t>
      </w:r>
      <w:proofErr w:type="gramStart"/>
      <w:r w:rsidRPr="00856CC8">
        <w:rPr>
          <w:rFonts w:ascii="Arial" w:hAnsi="Arial" w:cs="Arial"/>
          <w:sz w:val="22"/>
          <w:szCs w:val="22"/>
        </w:rPr>
        <w:t xml:space="preserve">Ministry  </w:t>
      </w:r>
      <w:r w:rsidR="008610C9">
        <w:rPr>
          <w:rFonts w:ascii="Arial" w:hAnsi="Arial" w:cs="Arial"/>
          <w:sz w:val="22"/>
          <w:szCs w:val="22"/>
        </w:rPr>
        <w:t>(</w:t>
      </w:r>
      <w:proofErr w:type="gramEnd"/>
      <w:r w:rsidR="008610C9">
        <w:rPr>
          <w:rFonts w:ascii="Arial" w:hAnsi="Arial" w:cs="Arial"/>
          <w:sz w:val="22"/>
          <w:szCs w:val="22"/>
        </w:rPr>
        <w:t xml:space="preserve">CYM) </w:t>
      </w:r>
      <w:r w:rsidRPr="00856CC8">
        <w:rPr>
          <w:rFonts w:ascii="Arial" w:hAnsi="Arial" w:cs="Arial"/>
          <w:sz w:val="22"/>
          <w:szCs w:val="22"/>
        </w:rPr>
        <w:t>..........................................................</w:t>
      </w:r>
      <w:r w:rsidR="00E86279" w:rsidRPr="00856CC8">
        <w:rPr>
          <w:rFonts w:ascii="Arial" w:hAnsi="Arial" w:cs="Arial"/>
          <w:sz w:val="22"/>
          <w:szCs w:val="22"/>
        </w:rPr>
        <w:t>............</w:t>
      </w:r>
      <w:r w:rsidRPr="00856CC8">
        <w:rPr>
          <w:rFonts w:ascii="Arial" w:hAnsi="Arial" w:cs="Arial"/>
          <w:sz w:val="22"/>
          <w:szCs w:val="22"/>
        </w:rPr>
        <w:t>...</w:t>
      </w:r>
      <w:r w:rsidR="00C6107C" w:rsidRPr="00856CC8">
        <w:rPr>
          <w:rFonts w:ascii="Arial" w:hAnsi="Arial" w:cs="Arial"/>
          <w:sz w:val="22"/>
          <w:szCs w:val="22"/>
        </w:rPr>
        <w:t>....</w:t>
      </w:r>
      <w:r w:rsidR="003D69AA" w:rsidRPr="00856CC8">
        <w:rPr>
          <w:rFonts w:ascii="Arial" w:hAnsi="Arial" w:cs="Arial"/>
          <w:sz w:val="22"/>
          <w:szCs w:val="22"/>
        </w:rPr>
        <w:t xml:space="preserve"> 202 </w:t>
      </w:r>
    </w:p>
    <w:p w:rsidR="00E62F77" w:rsidRPr="00856CC8" w:rsidRDefault="00E86279" w:rsidP="0025255C">
      <w:pPr>
        <w:pStyle w:val="Default"/>
        <w:numPr>
          <w:ilvl w:val="0"/>
          <w:numId w:val="102"/>
        </w:numPr>
        <w:ind w:left="709" w:hanging="283"/>
        <w:rPr>
          <w:rFonts w:ascii="Arial" w:hAnsi="Arial" w:cs="Arial"/>
          <w:sz w:val="22"/>
          <w:szCs w:val="22"/>
        </w:rPr>
      </w:pPr>
      <w:r w:rsidRPr="00856CC8">
        <w:rPr>
          <w:rFonts w:ascii="Arial" w:hAnsi="Arial" w:cs="Arial"/>
          <w:sz w:val="22"/>
          <w:szCs w:val="22"/>
        </w:rPr>
        <w:t>D</w:t>
      </w:r>
      <w:r w:rsidR="00E62F77" w:rsidRPr="00856CC8">
        <w:rPr>
          <w:rFonts w:ascii="Arial" w:hAnsi="Arial" w:cs="Arial"/>
          <w:sz w:val="22"/>
          <w:szCs w:val="22"/>
        </w:rPr>
        <w:t xml:space="preserve">ie </w:t>
      </w:r>
      <w:proofErr w:type="gramStart"/>
      <w:r w:rsidR="00E62F77" w:rsidRPr="00856CC8">
        <w:rPr>
          <w:rFonts w:ascii="Arial" w:hAnsi="Arial" w:cs="Arial"/>
          <w:sz w:val="22"/>
          <w:szCs w:val="22"/>
        </w:rPr>
        <w:t>Jeugbrigade ....................................................</w:t>
      </w:r>
      <w:r w:rsidR="00887FEA" w:rsidRPr="00856CC8">
        <w:rPr>
          <w:rFonts w:ascii="Arial" w:hAnsi="Arial" w:cs="Arial"/>
          <w:sz w:val="22"/>
          <w:szCs w:val="22"/>
        </w:rPr>
        <w:t>......</w:t>
      </w:r>
      <w:r w:rsidR="00661E44">
        <w:rPr>
          <w:rFonts w:ascii="Arial" w:hAnsi="Arial" w:cs="Arial"/>
          <w:sz w:val="22"/>
          <w:szCs w:val="22"/>
        </w:rPr>
        <w:t>......................................</w:t>
      </w:r>
      <w:r w:rsidR="00887FEA" w:rsidRPr="00856CC8">
        <w:rPr>
          <w:rFonts w:ascii="Arial" w:hAnsi="Arial" w:cs="Arial"/>
          <w:sz w:val="22"/>
          <w:szCs w:val="22"/>
        </w:rPr>
        <w:t>..</w:t>
      </w:r>
      <w:proofErr w:type="gramEnd"/>
      <w:r w:rsidR="00E62F77" w:rsidRPr="00856CC8">
        <w:rPr>
          <w:rFonts w:ascii="Arial" w:hAnsi="Arial" w:cs="Arial"/>
          <w:sz w:val="22"/>
          <w:szCs w:val="22"/>
        </w:rPr>
        <w:t xml:space="preserve"> </w:t>
      </w:r>
    </w:p>
    <w:p w:rsidR="00E62F77" w:rsidRPr="00856CC8" w:rsidRDefault="00E86279" w:rsidP="0025255C">
      <w:pPr>
        <w:pStyle w:val="Default"/>
        <w:numPr>
          <w:ilvl w:val="0"/>
          <w:numId w:val="102"/>
        </w:numPr>
        <w:ind w:left="709" w:hanging="283"/>
        <w:rPr>
          <w:rFonts w:ascii="Arial" w:hAnsi="Arial" w:cs="Arial"/>
          <w:sz w:val="22"/>
          <w:szCs w:val="22"/>
        </w:rPr>
      </w:pPr>
      <w:r w:rsidRPr="00856CC8">
        <w:rPr>
          <w:rFonts w:ascii="Arial" w:hAnsi="Arial" w:cs="Arial"/>
          <w:sz w:val="22"/>
          <w:szCs w:val="22"/>
        </w:rPr>
        <w:t>D</w:t>
      </w:r>
      <w:r w:rsidR="00E62F77" w:rsidRPr="00856CC8">
        <w:rPr>
          <w:rFonts w:ascii="Arial" w:hAnsi="Arial" w:cs="Arial"/>
          <w:sz w:val="22"/>
          <w:szCs w:val="22"/>
        </w:rPr>
        <w:t xml:space="preserve">ie Christelike Afhanklikheidsbediening </w:t>
      </w:r>
      <w:r w:rsidRPr="00856CC8">
        <w:rPr>
          <w:rFonts w:ascii="Arial" w:hAnsi="Arial" w:cs="Arial"/>
          <w:sz w:val="22"/>
          <w:szCs w:val="22"/>
        </w:rPr>
        <w:t xml:space="preserve"> (CAB) </w:t>
      </w:r>
      <w:r w:rsidR="00E62F77" w:rsidRPr="00856CC8">
        <w:rPr>
          <w:rFonts w:ascii="Arial" w:hAnsi="Arial" w:cs="Arial"/>
          <w:sz w:val="22"/>
          <w:szCs w:val="22"/>
        </w:rPr>
        <w:t>...</w:t>
      </w:r>
      <w:r w:rsidR="00661E44">
        <w:rPr>
          <w:rFonts w:ascii="Arial" w:hAnsi="Arial" w:cs="Arial"/>
          <w:sz w:val="22"/>
          <w:szCs w:val="22"/>
        </w:rPr>
        <w:t>...............................</w:t>
      </w:r>
      <w:r w:rsidR="00E62F77" w:rsidRPr="00856CC8">
        <w:rPr>
          <w:rFonts w:ascii="Arial" w:hAnsi="Arial" w:cs="Arial"/>
          <w:sz w:val="22"/>
          <w:szCs w:val="22"/>
        </w:rPr>
        <w:t>..................</w:t>
      </w:r>
      <w:r w:rsidR="00122C4D">
        <w:rPr>
          <w:rFonts w:ascii="Arial" w:hAnsi="Arial" w:cs="Arial"/>
          <w:sz w:val="22"/>
          <w:szCs w:val="22"/>
        </w:rPr>
        <w:t xml:space="preserve">  239</w:t>
      </w:r>
    </w:p>
    <w:p w:rsidR="00122C4D" w:rsidRPr="00856CC8" w:rsidRDefault="00122C4D" w:rsidP="0025255C">
      <w:pPr>
        <w:pStyle w:val="Default"/>
        <w:numPr>
          <w:ilvl w:val="0"/>
          <w:numId w:val="102"/>
        </w:numPr>
        <w:ind w:left="709" w:hanging="283"/>
        <w:rPr>
          <w:rFonts w:ascii="Arial" w:hAnsi="Arial" w:cs="Arial"/>
          <w:sz w:val="22"/>
          <w:szCs w:val="22"/>
        </w:rPr>
      </w:pPr>
      <w:r w:rsidRPr="00856CC8">
        <w:rPr>
          <w:rFonts w:ascii="Arial" w:hAnsi="Arial" w:cs="Arial"/>
          <w:sz w:val="22"/>
          <w:szCs w:val="22"/>
        </w:rPr>
        <w:t>C</w:t>
      </w:r>
      <w:r>
        <w:rPr>
          <w:rFonts w:ascii="Arial" w:hAnsi="Arial" w:cs="Arial"/>
          <w:sz w:val="22"/>
          <w:szCs w:val="22"/>
        </w:rPr>
        <w:t>hurch C</w:t>
      </w:r>
      <w:r w:rsidRPr="00856CC8">
        <w:rPr>
          <w:rFonts w:ascii="Arial" w:hAnsi="Arial" w:cs="Arial"/>
          <w:sz w:val="22"/>
          <w:szCs w:val="22"/>
        </w:rPr>
        <w:t xml:space="preserve">hoirs of </w:t>
      </w:r>
      <w:r w:rsidR="008610C9">
        <w:rPr>
          <w:rFonts w:ascii="Arial" w:hAnsi="Arial" w:cs="Arial"/>
          <w:sz w:val="22"/>
          <w:szCs w:val="22"/>
        </w:rPr>
        <w:t xml:space="preserve">the </w:t>
      </w:r>
      <w:r w:rsidRPr="00856CC8">
        <w:rPr>
          <w:rFonts w:ascii="Arial" w:hAnsi="Arial" w:cs="Arial"/>
          <w:sz w:val="22"/>
          <w:szCs w:val="22"/>
        </w:rPr>
        <w:t xml:space="preserve">Uniting Reformed Church </w:t>
      </w:r>
    </w:p>
    <w:p w:rsidR="00122C4D" w:rsidRPr="00856CC8" w:rsidRDefault="00122C4D" w:rsidP="00B20035">
      <w:pPr>
        <w:pStyle w:val="Default"/>
        <w:ind w:left="709"/>
        <w:rPr>
          <w:rFonts w:ascii="Arial" w:hAnsi="Arial" w:cs="Arial"/>
          <w:sz w:val="22"/>
          <w:szCs w:val="22"/>
        </w:rPr>
      </w:pPr>
      <w:proofErr w:type="gramStart"/>
      <w:r w:rsidRPr="00856CC8">
        <w:rPr>
          <w:rFonts w:ascii="Arial" w:hAnsi="Arial" w:cs="Arial"/>
          <w:sz w:val="22"/>
          <w:szCs w:val="22"/>
        </w:rPr>
        <w:t>in</w:t>
      </w:r>
      <w:proofErr w:type="gramEnd"/>
      <w:r w:rsidRPr="00856CC8">
        <w:rPr>
          <w:rFonts w:ascii="Arial" w:hAnsi="Arial" w:cs="Arial"/>
          <w:sz w:val="22"/>
          <w:szCs w:val="22"/>
        </w:rPr>
        <w:t xml:space="preserve"> Southern Africa .................................................................................................. 2</w:t>
      </w:r>
      <w:r>
        <w:rPr>
          <w:rFonts w:ascii="Arial" w:hAnsi="Arial" w:cs="Arial"/>
          <w:sz w:val="22"/>
          <w:szCs w:val="22"/>
        </w:rPr>
        <w:t>46</w:t>
      </w:r>
    </w:p>
    <w:p w:rsidR="00E62F77" w:rsidRPr="00856CC8" w:rsidRDefault="00E62F77" w:rsidP="00661E44">
      <w:pPr>
        <w:pStyle w:val="Default"/>
        <w:ind w:firstLine="426"/>
        <w:rPr>
          <w:rFonts w:ascii="Arial" w:hAnsi="Arial" w:cs="Arial"/>
          <w:sz w:val="22"/>
          <w:szCs w:val="22"/>
        </w:rPr>
      </w:pPr>
    </w:p>
    <w:p w:rsidR="0002021A" w:rsidRPr="00856CC8" w:rsidRDefault="00DD6FED" w:rsidP="003B4A05">
      <w:pPr>
        <w:pStyle w:val="Default"/>
        <w:rPr>
          <w:rFonts w:ascii="Arial" w:hAnsi="Arial" w:cs="Arial"/>
          <w:color w:val="auto"/>
          <w:sz w:val="22"/>
          <w:szCs w:val="22"/>
        </w:rPr>
      </w:pPr>
      <w:r>
        <w:rPr>
          <w:rFonts w:ascii="Arial" w:hAnsi="Arial" w:cs="Arial"/>
          <w:color w:val="auto"/>
          <w:sz w:val="22"/>
          <w:szCs w:val="22"/>
        </w:rPr>
        <w:t xml:space="preserve">EXTRACTS </w:t>
      </w:r>
      <w:r w:rsidR="00A058B7">
        <w:rPr>
          <w:rFonts w:ascii="Arial" w:hAnsi="Arial" w:cs="Arial"/>
          <w:color w:val="auto"/>
          <w:sz w:val="22"/>
          <w:szCs w:val="22"/>
        </w:rPr>
        <w:t xml:space="preserve">AND LIST OF IMPORTANT </w:t>
      </w:r>
      <w:proofErr w:type="gramStart"/>
      <w:r w:rsidR="00A058B7">
        <w:rPr>
          <w:rFonts w:ascii="Arial" w:hAnsi="Arial" w:cs="Arial"/>
          <w:color w:val="auto"/>
          <w:sz w:val="22"/>
          <w:szCs w:val="22"/>
        </w:rPr>
        <w:t>RESOLUTIONS</w:t>
      </w:r>
      <w:r w:rsidR="006509F5">
        <w:rPr>
          <w:rFonts w:ascii="Arial" w:hAnsi="Arial" w:cs="Arial"/>
          <w:color w:val="auto"/>
          <w:sz w:val="22"/>
          <w:szCs w:val="22"/>
        </w:rPr>
        <w:t xml:space="preserve">  …</w:t>
      </w:r>
      <w:proofErr w:type="gramEnd"/>
      <w:r w:rsidR="006509F5">
        <w:rPr>
          <w:rFonts w:ascii="Arial" w:hAnsi="Arial" w:cs="Arial"/>
          <w:color w:val="auto"/>
          <w:sz w:val="22"/>
          <w:szCs w:val="22"/>
        </w:rPr>
        <w:t>…………</w:t>
      </w:r>
      <w:r w:rsidR="00786D6C">
        <w:rPr>
          <w:rFonts w:ascii="Arial" w:hAnsi="Arial" w:cs="Arial"/>
          <w:color w:val="auto"/>
          <w:sz w:val="22"/>
          <w:szCs w:val="22"/>
        </w:rPr>
        <w:t>………..</w:t>
      </w:r>
      <w:r w:rsidR="006509F5">
        <w:rPr>
          <w:rFonts w:ascii="Arial" w:hAnsi="Arial" w:cs="Arial"/>
          <w:color w:val="auto"/>
          <w:sz w:val="22"/>
          <w:szCs w:val="22"/>
        </w:rPr>
        <w:t>………….. 254</w:t>
      </w:r>
    </w:p>
    <w:p w:rsidR="00E86279" w:rsidRPr="00856CC8" w:rsidRDefault="00E86279" w:rsidP="003B4A05">
      <w:pPr>
        <w:pStyle w:val="Default"/>
        <w:rPr>
          <w:rFonts w:ascii="Arial" w:hAnsi="Arial" w:cs="Arial"/>
          <w:color w:val="auto"/>
          <w:sz w:val="22"/>
          <w:szCs w:val="22"/>
        </w:rPr>
      </w:pPr>
    </w:p>
    <w:p w:rsidR="00E62F77" w:rsidRPr="00856CC8" w:rsidRDefault="0002021A" w:rsidP="003B4A05">
      <w:pPr>
        <w:pStyle w:val="Default"/>
        <w:rPr>
          <w:rFonts w:ascii="Arial" w:hAnsi="Arial" w:cs="Arial"/>
          <w:color w:val="auto"/>
          <w:sz w:val="22"/>
          <w:szCs w:val="22"/>
        </w:rPr>
      </w:pPr>
      <w:proofErr w:type="gramStart"/>
      <w:r w:rsidRPr="00856CC8">
        <w:rPr>
          <w:rFonts w:ascii="Arial" w:hAnsi="Arial" w:cs="Arial"/>
          <w:color w:val="auto"/>
          <w:sz w:val="22"/>
          <w:szCs w:val="22"/>
        </w:rPr>
        <w:t xml:space="preserve">DECLARATION </w:t>
      </w:r>
      <w:r w:rsidR="00E62F77" w:rsidRPr="00856CC8">
        <w:rPr>
          <w:rFonts w:ascii="Arial" w:hAnsi="Arial" w:cs="Arial"/>
          <w:color w:val="auto"/>
          <w:sz w:val="22"/>
          <w:szCs w:val="22"/>
        </w:rPr>
        <w:t>..............................................................................................</w:t>
      </w:r>
      <w:r w:rsidR="006509F5">
        <w:rPr>
          <w:rFonts w:ascii="Arial" w:hAnsi="Arial" w:cs="Arial"/>
          <w:color w:val="auto"/>
          <w:sz w:val="22"/>
          <w:szCs w:val="22"/>
        </w:rPr>
        <w:t>....</w:t>
      </w:r>
      <w:r w:rsidR="00786D6C">
        <w:rPr>
          <w:rFonts w:ascii="Arial" w:hAnsi="Arial" w:cs="Arial"/>
          <w:color w:val="auto"/>
          <w:sz w:val="22"/>
          <w:szCs w:val="22"/>
        </w:rPr>
        <w:t>...........</w:t>
      </w:r>
      <w:r w:rsidR="00E62F77" w:rsidRPr="00856CC8">
        <w:rPr>
          <w:rFonts w:ascii="Arial" w:hAnsi="Arial" w:cs="Arial"/>
          <w:color w:val="auto"/>
          <w:sz w:val="22"/>
          <w:szCs w:val="22"/>
        </w:rPr>
        <w:t>....</w:t>
      </w:r>
      <w:proofErr w:type="gramEnd"/>
      <w:r w:rsidR="00E62F77" w:rsidRPr="00856CC8">
        <w:rPr>
          <w:rFonts w:ascii="Arial" w:hAnsi="Arial" w:cs="Arial"/>
          <w:color w:val="auto"/>
          <w:sz w:val="22"/>
          <w:szCs w:val="22"/>
        </w:rPr>
        <w:t xml:space="preserve">  </w:t>
      </w:r>
      <w:r w:rsidR="006509F5">
        <w:rPr>
          <w:rFonts w:ascii="Arial" w:hAnsi="Arial" w:cs="Arial"/>
          <w:color w:val="auto"/>
          <w:sz w:val="22"/>
          <w:szCs w:val="22"/>
        </w:rPr>
        <w:t>270</w:t>
      </w:r>
    </w:p>
    <w:p w:rsidR="00E62F77" w:rsidRPr="00856CC8" w:rsidRDefault="00E62F77" w:rsidP="003B4A05">
      <w:pPr>
        <w:pStyle w:val="Default"/>
        <w:rPr>
          <w:rFonts w:ascii="Arial" w:hAnsi="Arial" w:cs="Arial"/>
          <w:color w:val="auto"/>
          <w:sz w:val="22"/>
          <w:szCs w:val="22"/>
        </w:rPr>
      </w:pPr>
    </w:p>
    <w:p w:rsidR="00041FA5" w:rsidRPr="00856CC8" w:rsidRDefault="00041FA5" w:rsidP="003B4A05">
      <w:pPr>
        <w:pStyle w:val="Default"/>
        <w:rPr>
          <w:rFonts w:ascii="Arial" w:hAnsi="Arial" w:cs="Arial"/>
          <w:sz w:val="22"/>
          <w:szCs w:val="22"/>
        </w:rPr>
      </w:pPr>
      <w:proofErr w:type="gramStart"/>
      <w:r>
        <w:rPr>
          <w:rFonts w:ascii="Arial" w:hAnsi="Arial" w:cs="Arial"/>
          <w:color w:val="auto"/>
          <w:sz w:val="22"/>
          <w:szCs w:val="22"/>
        </w:rPr>
        <w:t>INDEX</w:t>
      </w:r>
      <w:r w:rsidRPr="00041FA5">
        <w:rPr>
          <w:rFonts w:ascii="Arial" w:hAnsi="Arial" w:cs="Arial"/>
          <w:sz w:val="22"/>
          <w:szCs w:val="22"/>
        </w:rPr>
        <w:t xml:space="preserve"> </w:t>
      </w:r>
      <w:r w:rsidR="006509F5">
        <w:rPr>
          <w:rFonts w:ascii="Arial" w:hAnsi="Arial" w:cs="Arial"/>
          <w:sz w:val="22"/>
          <w:szCs w:val="22"/>
        </w:rPr>
        <w:t xml:space="preserve"> …</w:t>
      </w:r>
      <w:proofErr w:type="gramEnd"/>
      <w:r w:rsidR="006509F5">
        <w:rPr>
          <w:rFonts w:ascii="Arial" w:hAnsi="Arial" w:cs="Arial"/>
          <w:sz w:val="22"/>
          <w:szCs w:val="22"/>
        </w:rPr>
        <w:t>…………………………………………………………………………</w:t>
      </w:r>
      <w:r w:rsidR="00786D6C">
        <w:rPr>
          <w:rFonts w:ascii="Arial" w:hAnsi="Arial" w:cs="Arial"/>
          <w:sz w:val="22"/>
          <w:szCs w:val="22"/>
        </w:rPr>
        <w:t>………</w:t>
      </w:r>
      <w:r w:rsidR="006509F5">
        <w:rPr>
          <w:rFonts w:ascii="Arial" w:hAnsi="Arial" w:cs="Arial"/>
          <w:sz w:val="22"/>
          <w:szCs w:val="22"/>
        </w:rPr>
        <w:t>………. 271</w:t>
      </w:r>
    </w:p>
    <w:p w:rsidR="0080513F" w:rsidRPr="00856CC8" w:rsidRDefault="0080513F" w:rsidP="003B4A05">
      <w:pPr>
        <w:pStyle w:val="Default"/>
        <w:rPr>
          <w:rFonts w:ascii="Arial" w:hAnsi="Arial" w:cs="Arial"/>
          <w:color w:val="auto"/>
          <w:sz w:val="22"/>
          <w:szCs w:val="22"/>
        </w:rPr>
      </w:pPr>
    </w:p>
    <w:p w:rsidR="0080513F" w:rsidRPr="00856CC8" w:rsidRDefault="0080513F" w:rsidP="00661E44">
      <w:pPr>
        <w:pStyle w:val="Default"/>
        <w:ind w:firstLine="567"/>
        <w:rPr>
          <w:rFonts w:ascii="Arial" w:hAnsi="Arial" w:cs="Arial"/>
          <w:color w:val="auto"/>
          <w:sz w:val="22"/>
          <w:szCs w:val="22"/>
        </w:rPr>
      </w:pPr>
    </w:p>
    <w:p w:rsidR="00D856F6" w:rsidRPr="00856CC8" w:rsidRDefault="00D856F6" w:rsidP="00661E44">
      <w:pPr>
        <w:pStyle w:val="Default"/>
        <w:ind w:firstLine="567"/>
        <w:rPr>
          <w:rFonts w:ascii="Arial" w:hAnsi="Arial" w:cs="Arial"/>
          <w:color w:val="auto"/>
          <w:sz w:val="22"/>
          <w:szCs w:val="22"/>
        </w:rPr>
      </w:pPr>
    </w:p>
    <w:p w:rsidR="00D856F6" w:rsidRPr="00856CC8" w:rsidRDefault="00D856F6" w:rsidP="00661E44">
      <w:pPr>
        <w:pStyle w:val="Default"/>
        <w:ind w:firstLine="567"/>
        <w:rPr>
          <w:rFonts w:ascii="Arial" w:hAnsi="Arial" w:cs="Arial"/>
          <w:color w:val="auto"/>
          <w:sz w:val="22"/>
          <w:szCs w:val="22"/>
        </w:rPr>
      </w:pPr>
    </w:p>
    <w:p w:rsidR="00D856F6" w:rsidRPr="00856CC8" w:rsidRDefault="00D856F6" w:rsidP="00661E44">
      <w:pPr>
        <w:pStyle w:val="Default"/>
        <w:ind w:firstLine="567"/>
        <w:rPr>
          <w:rFonts w:ascii="Arial" w:hAnsi="Arial" w:cs="Arial"/>
          <w:color w:val="auto"/>
          <w:sz w:val="22"/>
          <w:szCs w:val="22"/>
        </w:rPr>
      </w:pPr>
    </w:p>
    <w:p w:rsidR="00D856F6" w:rsidRPr="00856CC8" w:rsidRDefault="00D856F6" w:rsidP="00661E44">
      <w:pPr>
        <w:pStyle w:val="Default"/>
        <w:ind w:firstLine="567"/>
        <w:rPr>
          <w:rFonts w:ascii="Arial" w:hAnsi="Arial" w:cs="Arial"/>
          <w:color w:val="auto"/>
          <w:sz w:val="22"/>
          <w:szCs w:val="22"/>
        </w:rPr>
      </w:pPr>
    </w:p>
    <w:p w:rsidR="00D856F6" w:rsidRPr="00856CC8" w:rsidRDefault="00D856F6" w:rsidP="00661E44">
      <w:pPr>
        <w:pStyle w:val="Default"/>
        <w:ind w:firstLine="567"/>
        <w:rPr>
          <w:rFonts w:ascii="Arial" w:hAnsi="Arial" w:cs="Arial"/>
          <w:color w:val="auto"/>
          <w:sz w:val="22"/>
          <w:szCs w:val="22"/>
        </w:rPr>
      </w:pPr>
    </w:p>
    <w:p w:rsidR="00D856F6" w:rsidRPr="00856CC8" w:rsidRDefault="00D856F6" w:rsidP="00661E44">
      <w:pPr>
        <w:pStyle w:val="Default"/>
        <w:ind w:firstLine="567"/>
        <w:rPr>
          <w:rFonts w:ascii="Arial" w:hAnsi="Arial" w:cs="Arial"/>
          <w:color w:val="auto"/>
          <w:sz w:val="22"/>
          <w:szCs w:val="22"/>
        </w:rPr>
      </w:pPr>
    </w:p>
    <w:p w:rsidR="00D856F6" w:rsidRPr="00856CC8" w:rsidRDefault="00D856F6" w:rsidP="00661E44">
      <w:pPr>
        <w:pStyle w:val="Default"/>
        <w:ind w:firstLine="567"/>
        <w:rPr>
          <w:rFonts w:ascii="Arial" w:hAnsi="Arial" w:cs="Arial"/>
          <w:color w:val="auto"/>
          <w:sz w:val="22"/>
          <w:szCs w:val="22"/>
        </w:rPr>
      </w:pPr>
    </w:p>
    <w:p w:rsidR="00D856F6" w:rsidRPr="00856CC8" w:rsidRDefault="00D856F6" w:rsidP="00661E44">
      <w:pPr>
        <w:pStyle w:val="Default"/>
        <w:ind w:firstLine="567"/>
        <w:rPr>
          <w:rFonts w:ascii="Arial" w:hAnsi="Arial" w:cs="Arial"/>
          <w:color w:val="auto"/>
          <w:sz w:val="22"/>
          <w:szCs w:val="22"/>
        </w:rPr>
      </w:pPr>
    </w:p>
    <w:p w:rsidR="00D856F6" w:rsidRPr="00856CC8" w:rsidRDefault="00D856F6" w:rsidP="00661E44">
      <w:pPr>
        <w:pStyle w:val="Default"/>
        <w:ind w:firstLine="567"/>
        <w:rPr>
          <w:rFonts w:ascii="Arial" w:hAnsi="Arial" w:cs="Arial"/>
          <w:color w:val="auto"/>
          <w:sz w:val="22"/>
          <w:szCs w:val="22"/>
        </w:rPr>
      </w:pPr>
    </w:p>
    <w:p w:rsidR="00D856F6" w:rsidRPr="00856CC8" w:rsidRDefault="00D856F6" w:rsidP="00661E44">
      <w:pPr>
        <w:pStyle w:val="Default"/>
        <w:ind w:firstLine="567"/>
        <w:rPr>
          <w:rFonts w:ascii="Arial" w:hAnsi="Arial" w:cs="Arial"/>
          <w:color w:val="auto"/>
          <w:sz w:val="22"/>
          <w:szCs w:val="22"/>
        </w:rPr>
      </w:pPr>
    </w:p>
    <w:p w:rsidR="00D856F6" w:rsidRPr="00856CC8" w:rsidRDefault="00D856F6" w:rsidP="00661E44">
      <w:pPr>
        <w:pStyle w:val="Default"/>
        <w:ind w:firstLine="567"/>
        <w:rPr>
          <w:rFonts w:ascii="Arial" w:hAnsi="Arial" w:cs="Arial"/>
          <w:color w:val="auto"/>
          <w:sz w:val="22"/>
          <w:szCs w:val="22"/>
        </w:rPr>
      </w:pPr>
    </w:p>
    <w:p w:rsidR="00D856F6" w:rsidRPr="00856CC8" w:rsidRDefault="00D856F6" w:rsidP="00661E44">
      <w:pPr>
        <w:pStyle w:val="Default"/>
        <w:ind w:firstLine="567"/>
        <w:rPr>
          <w:rFonts w:ascii="Arial" w:hAnsi="Arial" w:cs="Arial"/>
          <w:color w:val="auto"/>
          <w:sz w:val="22"/>
          <w:szCs w:val="22"/>
        </w:rPr>
      </w:pPr>
    </w:p>
    <w:p w:rsidR="00D856F6" w:rsidRDefault="00D856F6" w:rsidP="00661E44">
      <w:pPr>
        <w:pStyle w:val="Default"/>
        <w:ind w:firstLine="567"/>
        <w:rPr>
          <w:rFonts w:ascii="Arial" w:hAnsi="Arial" w:cs="Arial"/>
          <w:color w:val="auto"/>
          <w:sz w:val="20"/>
          <w:szCs w:val="20"/>
        </w:rPr>
      </w:pPr>
    </w:p>
    <w:p w:rsidR="00D856F6" w:rsidRDefault="00D856F6" w:rsidP="00661E44">
      <w:pPr>
        <w:pStyle w:val="Default"/>
        <w:ind w:firstLine="567"/>
        <w:rPr>
          <w:rFonts w:ascii="Arial" w:hAnsi="Arial" w:cs="Arial"/>
          <w:color w:val="auto"/>
          <w:sz w:val="20"/>
          <w:szCs w:val="20"/>
        </w:rPr>
      </w:pPr>
    </w:p>
    <w:p w:rsidR="00D856F6" w:rsidRDefault="00D856F6" w:rsidP="00E62F77">
      <w:pPr>
        <w:pStyle w:val="Default"/>
        <w:rPr>
          <w:rFonts w:ascii="Arial" w:hAnsi="Arial" w:cs="Arial"/>
          <w:color w:val="auto"/>
          <w:sz w:val="20"/>
          <w:szCs w:val="20"/>
        </w:rPr>
      </w:pPr>
    </w:p>
    <w:p w:rsidR="00D856F6" w:rsidRDefault="00D856F6" w:rsidP="00E62F77">
      <w:pPr>
        <w:pStyle w:val="Default"/>
        <w:rPr>
          <w:rFonts w:ascii="Arial" w:hAnsi="Arial" w:cs="Arial"/>
          <w:color w:val="auto"/>
          <w:sz w:val="20"/>
          <w:szCs w:val="20"/>
        </w:rPr>
      </w:pPr>
    </w:p>
    <w:p w:rsidR="00D856F6" w:rsidRDefault="00D856F6" w:rsidP="00E62F77">
      <w:pPr>
        <w:pStyle w:val="Default"/>
        <w:rPr>
          <w:rFonts w:ascii="Arial" w:hAnsi="Arial" w:cs="Arial"/>
          <w:color w:val="auto"/>
          <w:sz w:val="20"/>
          <w:szCs w:val="20"/>
        </w:rPr>
      </w:pPr>
    </w:p>
    <w:p w:rsidR="00D856F6" w:rsidRDefault="00D856F6" w:rsidP="00E62F77">
      <w:pPr>
        <w:pStyle w:val="Default"/>
        <w:rPr>
          <w:rFonts w:ascii="Arial" w:hAnsi="Arial" w:cs="Arial"/>
          <w:color w:val="auto"/>
          <w:sz w:val="20"/>
          <w:szCs w:val="20"/>
        </w:rPr>
      </w:pPr>
    </w:p>
    <w:p w:rsidR="00D856F6" w:rsidRDefault="00D856F6" w:rsidP="00E62F77">
      <w:pPr>
        <w:pStyle w:val="Default"/>
        <w:rPr>
          <w:rFonts w:ascii="Arial" w:hAnsi="Arial" w:cs="Arial"/>
          <w:color w:val="auto"/>
          <w:sz w:val="20"/>
          <w:szCs w:val="20"/>
        </w:rPr>
      </w:pPr>
    </w:p>
    <w:p w:rsidR="00D856F6" w:rsidRDefault="00D856F6" w:rsidP="00E62F77">
      <w:pPr>
        <w:pStyle w:val="Default"/>
        <w:rPr>
          <w:rFonts w:ascii="Arial" w:hAnsi="Arial" w:cs="Arial"/>
          <w:color w:val="auto"/>
          <w:sz w:val="20"/>
          <w:szCs w:val="20"/>
        </w:rPr>
      </w:pPr>
    </w:p>
    <w:p w:rsidR="00D856F6" w:rsidRDefault="00D856F6" w:rsidP="00E62F77">
      <w:pPr>
        <w:pStyle w:val="Default"/>
        <w:rPr>
          <w:rFonts w:ascii="Arial" w:hAnsi="Arial" w:cs="Arial"/>
          <w:color w:val="auto"/>
          <w:sz w:val="20"/>
          <w:szCs w:val="20"/>
        </w:rPr>
      </w:pPr>
    </w:p>
    <w:p w:rsidR="00D856F6" w:rsidRDefault="00D856F6" w:rsidP="00E62F77">
      <w:pPr>
        <w:pStyle w:val="Default"/>
        <w:rPr>
          <w:rFonts w:ascii="Arial" w:hAnsi="Arial" w:cs="Arial"/>
          <w:color w:val="auto"/>
          <w:sz w:val="20"/>
          <w:szCs w:val="20"/>
        </w:rPr>
      </w:pPr>
    </w:p>
    <w:p w:rsidR="00427E9D" w:rsidRDefault="00427E9D" w:rsidP="00E62F77">
      <w:pPr>
        <w:pStyle w:val="Default"/>
        <w:rPr>
          <w:rFonts w:ascii="Arial" w:hAnsi="Arial" w:cs="Arial"/>
          <w:color w:val="auto"/>
          <w:sz w:val="20"/>
          <w:szCs w:val="20"/>
        </w:rPr>
      </w:pPr>
    </w:p>
    <w:p w:rsidR="00427E9D" w:rsidRDefault="00427E9D" w:rsidP="00E62F77">
      <w:pPr>
        <w:pStyle w:val="Default"/>
        <w:rPr>
          <w:rFonts w:ascii="Arial" w:hAnsi="Arial" w:cs="Arial"/>
          <w:color w:val="auto"/>
          <w:sz w:val="20"/>
          <w:szCs w:val="20"/>
        </w:rPr>
      </w:pPr>
    </w:p>
    <w:p w:rsidR="00427E9D" w:rsidRDefault="00427E9D" w:rsidP="00E62F77">
      <w:pPr>
        <w:pStyle w:val="Default"/>
        <w:rPr>
          <w:rFonts w:ascii="Arial" w:hAnsi="Arial" w:cs="Arial"/>
          <w:color w:val="auto"/>
          <w:sz w:val="20"/>
          <w:szCs w:val="20"/>
        </w:rPr>
      </w:pPr>
    </w:p>
    <w:p w:rsidR="00427E9D" w:rsidRDefault="00427E9D" w:rsidP="00E62F77">
      <w:pPr>
        <w:pStyle w:val="Default"/>
        <w:rPr>
          <w:rFonts w:ascii="Arial" w:hAnsi="Arial" w:cs="Arial"/>
          <w:color w:val="auto"/>
          <w:sz w:val="20"/>
          <w:szCs w:val="20"/>
        </w:rPr>
      </w:pPr>
    </w:p>
    <w:p w:rsidR="00D856F6" w:rsidRDefault="00D856F6" w:rsidP="00E62F77">
      <w:pPr>
        <w:pStyle w:val="Default"/>
        <w:rPr>
          <w:rFonts w:ascii="Arial" w:hAnsi="Arial" w:cs="Arial"/>
          <w:color w:val="auto"/>
          <w:sz w:val="20"/>
          <w:szCs w:val="20"/>
        </w:rPr>
      </w:pPr>
    </w:p>
    <w:p w:rsidR="00D856F6" w:rsidRDefault="00D856F6" w:rsidP="00E62F77">
      <w:pPr>
        <w:pStyle w:val="Default"/>
        <w:rPr>
          <w:rFonts w:ascii="Arial" w:hAnsi="Arial" w:cs="Arial"/>
          <w:color w:val="auto"/>
          <w:sz w:val="20"/>
          <w:szCs w:val="20"/>
        </w:rPr>
      </w:pPr>
    </w:p>
    <w:p w:rsidR="00D856F6" w:rsidRDefault="00D856F6" w:rsidP="00E62F77">
      <w:pPr>
        <w:pStyle w:val="Default"/>
        <w:rPr>
          <w:rFonts w:ascii="Arial" w:hAnsi="Arial" w:cs="Arial"/>
          <w:color w:val="auto"/>
          <w:sz w:val="20"/>
          <w:szCs w:val="20"/>
        </w:rPr>
      </w:pPr>
    </w:p>
    <w:p w:rsidR="0080513F" w:rsidRPr="0080513F" w:rsidRDefault="0080513F" w:rsidP="0080513F">
      <w:pPr>
        <w:pStyle w:val="Default"/>
        <w:jc w:val="center"/>
        <w:rPr>
          <w:rFonts w:ascii="Arial" w:hAnsi="Arial" w:cs="Arial"/>
          <w:b/>
          <w:color w:val="auto"/>
          <w:sz w:val="28"/>
          <w:szCs w:val="28"/>
        </w:rPr>
      </w:pPr>
      <w:r w:rsidRPr="0080513F">
        <w:rPr>
          <w:rFonts w:ascii="Arial" w:hAnsi="Arial" w:cs="Arial"/>
          <w:b/>
          <w:color w:val="auto"/>
          <w:sz w:val="28"/>
          <w:szCs w:val="28"/>
        </w:rPr>
        <w:t>Chapter 1</w:t>
      </w:r>
    </w:p>
    <w:p w:rsidR="0080513F" w:rsidRPr="0080513F" w:rsidRDefault="0080513F" w:rsidP="00E62F77">
      <w:pPr>
        <w:pStyle w:val="Default"/>
        <w:rPr>
          <w:rFonts w:ascii="Arial" w:hAnsi="Arial" w:cs="Arial"/>
          <w:color w:val="auto"/>
        </w:rPr>
      </w:pPr>
    </w:p>
    <w:p w:rsidR="00427E9D" w:rsidRDefault="00E36E19" w:rsidP="009C10E4">
      <w:pPr>
        <w:pStyle w:val="Default"/>
        <w:jc w:val="center"/>
        <w:rPr>
          <w:rFonts w:ascii="Arial" w:hAnsi="Arial" w:cs="Arial"/>
          <w:b/>
          <w:color w:val="auto"/>
          <w:sz w:val="28"/>
          <w:szCs w:val="28"/>
        </w:rPr>
      </w:pPr>
      <w:r>
        <w:rPr>
          <w:rFonts w:ascii="Arial" w:hAnsi="Arial" w:cs="Arial"/>
          <w:b/>
          <w:color w:val="auto"/>
          <w:sz w:val="28"/>
          <w:szCs w:val="28"/>
        </w:rPr>
        <w:t>Th</w:t>
      </w:r>
      <w:r w:rsidR="00E62F77" w:rsidRPr="00E62F77">
        <w:rPr>
          <w:rFonts w:ascii="Arial" w:hAnsi="Arial" w:cs="Arial"/>
          <w:b/>
          <w:color w:val="auto"/>
          <w:sz w:val="28"/>
          <w:szCs w:val="28"/>
        </w:rPr>
        <w:t xml:space="preserve">e </w:t>
      </w:r>
      <w:r w:rsidR="00247165">
        <w:rPr>
          <w:rFonts w:ascii="Arial" w:hAnsi="Arial" w:cs="Arial"/>
          <w:b/>
          <w:color w:val="auto"/>
          <w:sz w:val="28"/>
          <w:szCs w:val="28"/>
        </w:rPr>
        <w:t xml:space="preserve">12 </w:t>
      </w:r>
      <w:r w:rsidR="00E62F77" w:rsidRPr="00E62F77">
        <w:rPr>
          <w:rFonts w:ascii="Arial" w:hAnsi="Arial" w:cs="Arial"/>
          <w:b/>
          <w:color w:val="auto"/>
          <w:sz w:val="28"/>
          <w:szCs w:val="28"/>
        </w:rPr>
        <w:t>Church Order Articles</w:t>
      </w:r>
      <w:r w:rsidR="00A25148">
        <w:rPr>
          <w:rFonts w:ascii="Arial" w:hAnsi="Arial" w:cs="Arial"/>
          <w:b/>
          <w:color w:val="auto"/>
          <w:sz w:val="28"/>
          <w:szCs w:val="28"/>
        </w:rPr>
        <w:t xml:space="preserve"> </w:t>
      </w:r>
    </w:p>
    <w:p w:rsidR="00E62F77" w:rsidRPr="00E62F77" w:rsidRDefault="00A25148" w:rsidP="009C10E4">
      <w:pPr>
        <w:pStyle w:val="Default"/>
        <w:jc w:val="center"/>
        <w:rPr>
          <w:rFonts w:ascii="Arial" w:hAnsi="Arial" w:cs="Arial"/>
          <w:b/>
          <w:color w:val="auto"/>
          <w:sz w:val="28"/>
          <w:szCs w:val="28"/>
        </w:rPr>
      </w:pPr>
      <w:proofErr w:type="gramStart"/>
      <w:r>
        <w:rPr>
          <w:rFonts w:ascii="Arial" w:hAnsi="Arial" w:cs="Arial"/>
          <w:b/>
          <w:color w:val="auto"/>
          <w:sz w:val="28"/>
          <w:szCs w:val="28"/>
        </w:rPr>
        <w:t>a</w:t>
      </w:r>
      <w:r w:rsidR="00864A6D">
        <w:rPr>
          <w:rFonts w:ascii="Arial" w:hAnsi="Arial" w:cs="Arial"/>
          <w:b/>
          <w:color w:val="auto"/>
          <w:sz w:val="28"/>
          <w:szCs w:val="28"/>
        </w:rPr>
        <w:t>n</w:t>
      </w:r>
      <w:r>
        <w:rPr>
          <w:rFonts w:ascii="Arial" w:hAnsi="Arial" w:cs="Arial"/>
          <w:b/>
          <w:color w:val="auto"/>
          <w:sz w:val="28"/>
          <w:szCs w:val="28"/>
        </w:rPr>
        <w:t>d</w:t>
      </w:r>
      <w:proofErr w:type="gramEnd"/>
      <w:r w:rsidR="00864A6D">
        <w:rPr>
          <w:rFonts w:ascii="Arial" w:hAnsi="Arial" w:cs="Arial"/>
          <w:b/>
          <w:color w:val="auto"/>
          <w:sz w:val="28"/>
          <w:szCs w:val="28"/>
        </w:rPr>
        <w:t xml:space="preserve"> </w:t>
      </w:r>
      <w:r>
        <w:rPr>
          <w:rFonts w:ascii="Arial" w:hAnsi="Arial" w:cs="Arial"/>
          <w:b/>
          <w:color w:val="auto"/>
          <w:sz w:val="28"/>
          <w:szCs w:val="28"/>
        </w:rPr>
        <w:t xml:space="preserve">Primary </w:t>
      </w:r>
      <w:r w:rsidR="00864A6D">
        <w:rPr>
          <w:rFonts w:ascii="Arial" w:hAnsi="Arial" w:cs="Arial"/>
          <w:b/>
          <w:color w:val="auto"/>
          <w:sz w:val="28"/>
          <w:szCs w:val="28"/>
        </w:rPr>
        <w:t>Stipulations</w:t>
      </w:r>
    </w:p>
    <w:p w:rsidR="00950E4E" w:rsidRPr="00950E4E" w:rsidRDefault="00950E4E" w:rsidP="009C10E4">
      <w:pPr>
        <w:pStyle w:val="Default"/>
        <w:jc w:val="center"/>
        <w:rPr>
          <w:rFonts w:ascii="Times New Roman" w:hAnsi="Times New Roman" w:cs="Times New Roman"/>
          <w:color w:val="auto"/>
        </w:rPr>
      </w:pPr>
    </w:p>
    <w:p w:rsidR="00E62F77" w:rsidRPr="00276819" w:rsidRDefault="00E62F77" w:rsidP="00E62F77">
      <w:pPr>
        <w:pStyle w:val="Default"/>
        <w:rPr>
          <w:rFonts w:ascii="Arial" w:hAnsi="Arial" w:cs="Arial"/>
          <w:color w:val="auto"/>
          <w:sz w:val="22"/>
          <w:szCs w:val="22"/>
        </w:rPr>
      </w:pPr>
      <w:r w:rsidRPr="00276819">
        <w:rPr>
          <w:rFonts w:ascii="Arial" w:hAnsi="Arial" w:cs="Arial"/>
          <w:b/>
          <w:bCs/>
          <w:color w:val="auto"/>
          <w:sz w:val="22"/>
          <w:szCs w:val="22"/>
        </w:rPr>
        <w:t xml:space="preserve">ARTICLE 1    THE CHURCH </w:t>
      </w:r>
    </w:p>
    <w:p w:rsidR="00C821F1" w:rsidRPr="00276819" w:rsidRDefault="00C821F1" w:rsidP="00E62F77">
      <w:pPr>
        <w:pStyle w:val="Default"/>
        <w:jc w:val="both"/>
        <w:rPr>
          <w:rFonts w:ascii="Arial" w:hAnsi="Arial" w:cs="Arial"/>
          <w:color w:val="auto"/>
          <w:sz w:val="22"/>
          <w:szCs w:val="22"/>
        </w:rPr>
      </w:pPr>
    </w:p>
    <w:p w:rsidR="00E62F77" w:rsidRPr="00276819" w:rsidRDefault="00E62F77" w:rsidP="00E62F77">
      <w:pPr>
        <w:pStyle w:val="Default"/>
        <w:jc w:val="both"/>
        <w:rPr>
          <w:rFonts w:ascii="Arial" w:hAnsi="Arial" w:cs="Arial"/>
          <w:color w:val="auto"/>
          <w:sz w:val="22"/>
          <w:szCs w:val="22"/>
        </w:rPr>
      </w:pPr>
      <w:r w:rsidRPr="00276819">
        <w:rPr>
          <w:rFonts w:ascii="Arial" w:hAnsi="Arial" w:cs="Arial"/>
          <w:color w:val="auto"/>
          <w:sz w:val="22"/>
          <w:szCs w:val="22"/>
        </w:rPr>
        <w:t xml:space="preserve">The church of Jesus Christ is a community of believers who are called together by the Word of God and by his Holy Spirit. Those who have been called and form the “Uniting Reformed Church in Southern Africa” are part of this church of Christ. Together with all the other churches who confess Christ, this Church has been set apart as a nation as the people of God who belong to Him and who have to proclaim the saving deeds of Him who called them from darkness unto light, a new creation who lives in the light as He is the light. </w:t>
      </w:r>
    </w:p>
    <w:p w:rsidR="00E62F77" w:rsidRPr="00276819" w:rsidRDefault="00E62F77" w:rsidP="00E62F77">
      <w:pPr>
        <w:pStyle w:val="Default"/>
        <w:jc w:val="both"/>
        <w:rPr>
          <w:rFonts w:ascii="Arial" w:hAnsi="Arial" w:cs="Arial"/>
          <w:b/>
          <w:bCs/>
          <w:color w:val="auto"/>
          <w:sz w:val="22"/>
          <w:szCs w:val="22"/>
        </w:rPr>
      </w:pPr>
    </w:p>
    <w:p w:rsidR="00950E4E" w:rsidRPr="00276819" w:rsidRDefault="00950E4E" w:rsidP="00950E4E">
      <w:pPr>
        <w:tabs>
          <w:tab w:val="left" w:pos="851"/>
        </w:tabs>
        <w:autoSpaceDE w:val="0"/>
        <w:autoSpaceDN w:val="0"/>
        <w:adjustRightInd w:val="0"/>
        <w:ind w:left="1644" w:hanging="1644"/>
        <w:jc w:val="both"/>
        <w:rPr>
          <w:b/>
          <w:caps/>
          <w:lang w:val="nl-NL"/>
        </w:rPr>
      </w:pPr>
      <w:r w:rsidRPr="00276819">
        <w:rPr>
          <w:b/>
          <w:caps/>
          <w:lang w:val="nl-NL"/>
        </w:rPr>
        <w:t>STIPU</w:t>
      </w:r>
      <w:r w:rsidR="00A25148" w:rsidRPr="00276819">
        <w:rPr>
          <w:b/>
          <w:caps/>
          <w:lang w:val="nl-NL"/>
        </w:rPr>
        <w:t>L</w:t>
      </w:r>
      <w:r w:rsidRPr="00276819">
        <w:rPr>
          <w:b/>
          <w:caps/>
          <w:lang w:val="nl-NL"/>
        </w:rPr>
        <w:t>ATION 1</w:t>
      </w:r>
    </w:p>
    <w:p w:rsidR="00950E4E" w:rsidRPr="00276819" w:rsidRDefault="00950E4E" w:rsidP="00950E4E">
      <w:pPr>
        <w:tabs>
          <w:tab w:val="left" w:pos="851"/>
        </w:tabs>
        <w:autoSpaceDE w:val="0"/>
        <w:autoSpaceDN w:val="0"/>
        <w:adjustRightInd w:val="0"/>
        <w:ind w:left="1644" w:hanging="1644"/>
        <w:rPr>
          <w:b/>
          <w:caps/>
          <w:lang w:val="nl-NL"/>
        </w:rPr>
      </w:pPr>
      <w:r w:rsidRPr="00276819">
        <w:rPr>
          <w:b/>
          <w:lang w:val="nl-NL"/>
        </w:rPr>
        <w:t>Ontbinding en Vereniging</w:t>
      </w:r>
      <w:r w:rsidRPr="00276819">
        <w:rPr>
          <w:b/>
          <w:caps/>
        </w:rPr>
        <w:fldChar w:fldCharType="begin"/>
      </w:r>
      <w:r w:rsidRPr="00276819">
        <w:rPr>
          <w:b/>
          <w:caps/>
          <w:lang w:val="nl-NL"/>
        </w:rPr>
        <w:instrText xml:space="preserve">tc "algemene BEPALING 1\: </w:instrText>
      </w:r>
      <w:r w:rsidRPr="00276819">
        <w:rPr>
          <w:b/>
          <w:caps/>
          <w:lang w:val="nl-NL"/>
        </w:rPr>
        <w:tab/>
        <w:instrText>ONTBINDING EN VERENIGING"</w:instrText>
      </w:r>
      <w:r w:rsidRPr="00276819">
        <w:rPr>
          <w:b/>
          <w:caps/>
        </w:rPr>
        <w:fldChar w:fldCharType="end"/>
      </w:r>
    </w:p>
    <w:p w:rsidR="00950E4E" w:rsidRPr="00276819" w:rsidRDefault="00950E4E" w:rsidP="00950E4E">
      <w:pPr>
        <w:tabs>
          <w:tab w:val="left" w:pos="851"/>
        </w:tabs>
        <w:autoSpaceDE w:val="0"/>
        <w:autoSpaceDN w:val="0"/>
        <w:adjustRightInd w:val="0"/>
        <w:spacing w:after="28" w:line="260" w:lineRule="atLeast"/>
        <w:ind w:left="737" w:hanging="737"/>
        <w:jc w:val="both"/>
        <w:rPr>
          <w:lang w:val="nl-NL"/>
        </w:rPr>
      </w:pPr>
      <w:r w:rsidRPr="00276819">
        <w:rPr>
          <w:lang w:val="nl-NL"/>
        </w:rPr>
        <w:t>1.1</w:t>
      </w:r>
      <w:r w:rsidRPr="00276819">
        <w:rPr>
          <w:lang w:val="nl-NL"/>
        </w:rPr>
        <w:tab/>
        <w:t>Met die byeenroep van die Konvent en die daaruit voort</w:t>
      </w:r>
      <w:r w:rsidRPr="00276819">
        <w:rPr>
          <w:lang w:val="nl-NL"/>
        </w:rPr>
        <w:softHyphen/>
        <w:t>vloeiende Stigtingsinode ontbind die Nederduitse Gerefor</w:t>
      </w:r>
      <w:r w:rsidRPr="00276819">
        <w:rPr>
          <w:lang w:val="nl-NL"/>
        </w:rPr>
        <w:softHyphen/>
        <w:t>meerde Sendingkerk in Suid-Afrika en die Nederduitse Gereformeerde Kerk in Afrika juridies en verenig tot ’n nuwe orgaan met volle regspersoonlikheid en handelsbevoegdheid op die tydstip wat die Belydenisskrifte, die Kerkorde en die Naam van die verenigde Kerk met ’n tweederde meerderheid besluit aanvaar word.</w:t>
      </w:r>
    </w:p>
    <w:p w:rsidR="00950E4E" w:rsidRPr="00276819" w:rsidRDefault="00950E4E" w:rsidP="00950E4E">
      <w:pPr>
        <w:tabs>
          <w:tab w:val="left" w:pos="851"/>
        </w:tabs>
        <w:autoSpaceDE w:val="0"/>
        <w:autoSpaceDN w:val="0"/>
        <w:adjustRightInd w:val="0"/>
        <w:spacing w:after="28" w:line="260" w:lineRule="atLeast"/>
        <w:ind w:left="737" w:hanging="737"/>
        <w:jc w:val="both"/>
        <w:rPr>
          <w:lang w:val="nl-NL"/>
        </w:rPr>
      </w:pPr>
      <w:r w:rsidRPr="00276819">
        <w:rPr>
          <w:lang w:val="nl-NL"/>
        </w:rPr>
        <w:t xml:space="preserve">1.2 </w:t>
      </w:r>
      <w:r w:rsidRPr="00276819">
        <w:rPr>
          <w:lang w:val="nl-NL"/>
        </w:rPr>
        <w:tab/>
        <w:t>Die ontbonde Sinode, elke Ring en Gemeente van die Nederduitse Gereformeerde Sendingkerk in Suid</w:t>
      </w:r>
      <w:r w:rsidRPr="00276819">
        <w:rPr>
          <w:lang w:val="nl-NL"/>
        </w:rPr>
        <w:noBreakHyphen/>
        <w:t>Afrika en die ontbonde Algemene Sinode, elke Streeksinode, Ring en Gemeentes van die Nederduitse Gereformeerde Kerk in Afrika sedeer en dra oor aan die Algemene Sinode, elke Streeksinode, elke Ring en Gemeentes van die gestigte Verenigende Gereformeerde Kerk in Suider</w:t>
      </w:r>
      <w:r w:rsidRPr="00276819">
        <w:rPr>
          <w:lang w:val="nl-NL"/>
        </w:rPr>
        <w:noBreakHyphen/>
        <w:t>Afrika al hul bates, laste, regte en verpligtinge, niks uitgesluit nie. Die Algemene Sinode, Streek</w:t>
      </w:r>
      <w:r w:rsidRPr="00276819">
        <w:rPr>
          <w:lang w:val="nl-NL"/>
        </w:rPr>
        <w:softHyphen/>
        <w:t>sinode, elke Ring of Gemeente wat so aangewys is, tree in as opvolger in reg en titel van die betrokke ontbonde Sinode en Algemene Sinode, Streeksinode, Ring of Gemeente soos van toepassing [Acta I, 1994, 313].</w:t>
      </w:r>
    </w:p>
    <w:p w:rsidR="00950E4E" w:rsidRPr="00276819" w:rsidRDefault="00950E4E" w:rsidP="00950E4E">
      <w:pPr>
        <w:tabs>
          <w:tab w:val="left" w:pos="851"/>
        </w:tabs>
        <w:autoSpaceDE w:val="0"/>
        <w:autoSpaceDN w:val="0"/>
        <w:adjustRightInd w:val="0"/>
        <w:spacing w:after="113" w:line="260" w:lineRule="atLeast"/>
        <w:ind w:left="737" w:hanging="737"/>
        <w:jc w:val="both"/>
        <w:rPr>
          <w:lang w:val="nl-NL"/>
        </w:rPr>
      </w:pPr>
      <w:r w:rsidRPr="00276819">
        <w:rPr>
          <w:lang w:val="nl-NL"/>
        </w:rPr>
        <w:t>1.3</w:t>
      </w:r>
      <w:r w:rsidRPr="00276819">
        <w:rPr>
          <w:lang w:val="nl-NL"/>
        </w:rPr>
        <w:tab/>
        <w:t>Die sinode vereenselwig hom met die ideale van kerkeenheid wat die hele familie van N.G.Kerke insluit en rig ’n staande en ope uitnodiging aan die ander lede van die familie van N.G.Kerke wat nog nie deel is van die proses nie om daarby in te skakel [ Acta I, 1994, 300].</w:t>
      </w:r>
    </w:p>
    <w:p w:rsidR="00950E4E" w:rsidRPr="00276819" w:rsidRDefault="00950E4E" w:rsidP="00E62F77">
      <w:pPr>
        <w:pStyle w:val="Default"/>
        <w:jc w:val="both"/>
        <w:rPr>
          <w:rFonts w:ascii="Arial" w:hAnsi="Arial" w:cs="Arial"/>
          <w:b/>
          <w:bCs/>
          <w:color w:val="auto"/>
          <w:sz w:val="22"/>
          <w:szCs w:val="22"/>
        </w:rPr>
      </w:pPr>
    </w:p>
    <w:p w:rsidR="00E62F77" w:rsidRPr="00276819" w:rsidRDefault="00E62F77" w:rsidP="00E62F77">
      <w:pPr>
        <w:pStyle w:val="Default"/>
        <w:jc w:val="both"/>
        <w:rPr>
          <w:rFonts w:ascii="Arial" w:hAnsi="Arial" w:cs="Arial"/>
          <w:color w:val="auto"/>
          <w:sz w:val="22"/>
          <w:szCs w:val="22"/>
        </w:rPr>
      </w:pPr>
      <w:r w:rsidRPr="00276819">
        <w:rPr>
          <w:rFonts w:ascii="Arial" w:hAnsi="Arial" w:cs="Arial"/>
          <w:b/>
          <w:bCs/>
          <w:color w:val="auto"/>
          <w:sz w:val="22"/>
          <w:szCs w:val="22"/>
        </w:rPr>
        <w:t xml:space="preserve">ARTICLE 2   CONFESSION OF FAITH </w:t>
      </w:r>
    </w:p>
    <w:p w:rsidR="00C821F1" w:rsidRPr="00276819" w:rsidRDefault="00C821F1" w:rsidP="00E62F77">
      <w:pPr>
        <w:pStyle w:val="Default"/>
        <w:ind w:left="720" w:hanging="720"/>
        <w:jc w:val="both"/>
        <w:rPr>
          <w:rFonts w:ascii="Arial" w:hAnsi="Arial" w:cs="Arial"/>
          <w:color w:val="auto"/>
          <w:sz w:val="22"/>
          <w:szCs w:val="22"/>
        </w:rPr>
      </w:pPr>
    </w:p>
    <w:p w:rsidR="00E62F77" w:rsidRPr="00276819" w:rsidRDefault="00E62F77" w:rsidP="00E62F77">
      <w:pPr>
        <w:pStyle w:val="Default"/>
        <w:ind w:left="720" w:hanging="720"/>
        <w:jc w:val="both"/>
        <w:rPr>
          <w:rFonts w:ascii="Arial" w:hAnsi="Arial" w:cs="Arial"/>
          <w:color w:val="auto"/>
          <w:sz w:val="22"/>
          <w:szCs w:val="22"/>
        </w:rPr>
      </w:pPr>
      <w:r w:rsidRPr="00276819">
        <w:rPr>
          <w:rFonts w:ascii="Arial" w:hAnsi="Arial" w:cs="Arial"/>
          <w:color w:val="auto"/>
          <w:sz w:val="22"/>
          <w:szCs w:val="22"/>
        </w:rPr>
        <w:t>2.1</w:t>
      </w:r>
      <w:r w:rsidRPr="00276819">
        <w:rPr>
          <w:rFonts w:ascii="Arial" w:hAnsi="Arial" w:cs="Arial"/>
          <w:color w:val="auto"/>
          <w:sz w:val="22"/>
          <w:szCs w:val="22"/>
        </w:rPr>
        <w:tab/>
        <w:t xml:space="preserve">The Uniting Reformed Church in Southern Africa believes in the Triune God, Father, Son and Holy Spirit who revealed himself in Jesus Christ. This Church believes that the Bible is the Word of God and is the full and trustworthy (reliable) witness of this revelation. This Church accepts that at certain times and in accordance with the Word of God creeds came into existence, which interpret and state the faith of the Church of Christ. </w:t>
      </w:r>
    </w:p>
    <w:p w:rsidR="003A31D2" w:rsidRPr="00276819" w:rsidRDefault="003A31D2" w:rsidP="00E62F77">
      <w:pPr>
        <w:pStyle w:val="Default"/>
        <w:ind w:left="720" w:hanging="720"/>
        <w:jc w:val="both"/>
        <w:rPr>
          <w:rFonts w:ascii="Arial" w:hAnsi="Arial" w:cs="Arial"/>
          <w:color w:val="auto"/>
          <w:sz w:val="22"/>
          <w:szCs w:val="22"/>
        </w:rPr>
      </w:pPr>
    </w:p>
    <w:p w:rsidR="00E62F77" w:rsidRPr="00276819" w:rsidRDefault="00E62F77" w:rsidP="00E62F77">
      <w:pPr>
        <w:pStyle w:val="Default"/>
        <w:ind w:left="720" w:hanging="720"/>
        <w:jc w:val="both"/>
        <w:rPr>
          <w:rFonts w:ascii="Arial" w:hAnsi="Arial" w:cs="Arial"/>
          <w:color w:val="auto"/>
          <w:sz w:val="22"/>
          <w:szCs w:val="22"/>
        </w:rPr>
      </w:pPr>
      <w:r w:rsidRPr="00276819">
        <w:rPr>
          <w:rFonts w:ascii="Arial" w:hAnsi="Arial" w:cs="Arial"/>
          <w:color w:val="auto"/>
          <w:sz w:val="22"/>
          <w:szCs w:val="22"/>
        </w:rPr>
        <w:t xml:space="preserve">2.2 </w:t>
      </w:r>
      <w:r w:rsidRPr="00276819">
        <w:rPr>
          <w:rFonts w:ascii="Arial" w:hAnsi="Arial" w:cs="Arial"/>
          <w:color w:val="auto"/>
          <w:sz w:val="22"/>
          <w:szCs w:val="22"/>
        </w:rPr>
        <w:tab/>
        <w:t xml:space="preserve">The Uniting Reformed Church in Southern Africa accepts the ecumenical creeds viz the Apostles’ Creed, the Nicene and Athanasian Creeds, and by virtue of its own origins believes that the Confession Belgica (Netherlands Confession of Faith), the Heidelberg Catechism and the Canons of Dordt, as handed down in history, give </w:t>
      </w:r>
      <w:r w:rsidRPr="00276819">
        <w:rPr>
          <w:rFonts w:ascii="Arial" w:hAnsi="Arial" w:cs="Arial"/>
          <w:color w:val="auto"/>
          <w:sz w:val="22"/>
          <w:szCs w:val="22"/>
        </w:rPr>
        <w:lastRenderedPageBreak/>
        <w:t xml:space="preserve">pure expression to its faith. It furthermore accepts the Confession of Belhar (1986), as demanded of the church in the Southern African situation. </w:t>
      </w:r>
    </w:p>
    <w:p w:rsidR="003A31D2" w:rsidRPr="00276819" w:rsidRDefault="003A31D2" w:rsidP="00E62F77">
      <w:pPr>
        <w:pStyle w:val="Default"/>
        <w:ind w:left="720" w:hanging="720"/>
        <w:jc w:val="both"/>
        <w:rPr>
          <w:rFonts w:ascii="Arial" w:hAnsi="Arial" w:cs="Arial"/>
          <w:color w:val="auto"/>
          <w:sz w:val="22"/>
          <w:szCs w:val="22"/>
        </w:rPr>
      </w:pPr>
    </w:p>
    <w:p w:rsidR="00E62F77" w:rsidRPr="00276819" w:rsidRDefault="00E62F77" w:rsidP="00E62F77">
      <w:pPr>
        <w:pStyle w:val="Default"/>
        <w:ind w:left="720" w:hanging="720"/>
        <w:jc w:val="both"/>
        <w:rPr>
          <w:rFonts w:ascii="Arial" w:hAnsi="Arial" w:cs="Arial"/>
          <w:color w:val="auto"/>
          <w:sz w:val="22"/>
          <w:szCs w:val="22"/>
        </w:rPr>
      </w:pPr>
      <w:r w:rsidRPr="00276819">
        <w:rPr>
          <w:rFonts w:ascii="Arial" w:hAnsi="Arial" w:cs="Arial"/>
          <w:color w:val="auto"/>
          <w:sz w:val="22"/>
          <w:szCs w:val="22"/>
        </w:rPr>
        <w:t xml:space="preserve">2.3 </w:t>
      </w:r>
      <w:r w:rsidRPr="00276819">
        <w:rPr>
          <w:rFonts w:ascii="Arial" w:hAnsi="Arial" w:cs="Arial"/>
          <w:color w:val="auto"/>
          <w:sz w:val="22"/>
          <w:szCs w:val="22"/>
        </w:rPr>
        <w:tab/>
        <w:t xml:space="preserve">The Uniting Reformed Church in Southern Africa accepts that it has not completed its task of confessing the faith. Changed circumstances and a better understanding of the God’s Word in future may lead to the acceptance of further articles of faith, or the revision of existing articles of faith. </w:t>
      </w:r>
    </w:p>
    <w:p w:rsidR="00E62F77" w:rsidRPr="00276819" w:rsidRDefault="00E62F77" w:rsidP="00E62F77">
      <w:pPr>
        <w:pStyle w:val="Default"/>
        <w:jc w:val="both"/>
        <w:rPr>
          <w:rFonts w:ascii="Arial" w:hAnsi="Arial" w:cs="Arial"/>
          <w:b/>
          <w:bCs/>
          <w:color w:val="auto"/>
          <w:sz w:val="22"/>
          <w:szCs w:val="22"/>
        </w:rPr>
      </w:pPr>
    </w:p>
    <w:p w:rsidR="00C7038C" w:rsidRPr="00276819" w:rsidRDefault="00C7038C" w:rsidP="00C7038C">
      <w:pPr>
        <w:tabs>
          <w:tab w:val="left" w:pos="1644"/>
        </w:tabs>
        <w:autoSpaceDE w:val="0"/>
        <w:autoSpaceDN w:val="0"/>
        <w:adjustRightInd w:val="0"/>
        <w:ind w:left="1644" w:hanging="1644"/>
        <w:rPr>
          <w:b/>
          <w:caps/>
          <w:lang w:val="nl-NL"/>
        </w:rPr>
      </w:pPr>
      <w:r w:rsidRPr="00276819">
        <w:rPr>
          <w:b/>
          <w:lang w:val="nl-NL"/>
        </w:rPr>
        <w:t xml:space="preserve">STIPULATION 2 </w:t>
      </w:r>
    </w:p>
    <w:p w:rsidR="00C7038C" w:rsidRPr="00276819" w:rsidRDefault="00C7038C" w:rsidP="00C7038C">
      <w:pPr>
        <w:tabs>
          <w:tab w:val="left" w:pos="1644"/>
        </w:tabs>
        <w:autoSpaceDE w:val="0"/>
        <w:autoSpaceDN w:val="0"/>
        <w:adjustRightInd w:val="0"/>
        <w:ind w:left="1644" w:hanging="1644"/>
        <w:rPr>
          <w:b/>
          <w:caps/>
          <w:lang w:val="nl-NL"/>
        </w:rPr>
      </w:pPr>
      <w:r w:rsidRPr="00276819">
        <w:rPr>
          <w:b/>
          <w:lang w:val="nl-NL"/>
        </w:rPr>
        <w:t>Die Belydenis en Eenheid</w:t>
      </w:r>
      <w:r w:rsidRPr="00276819">
        <w:rPr>
          <w:b/>
          <w:caps/>
        </w:rPr>
        <w:fldChar w:fldCharType="begin"/>
      </w:r>
      <w:r w:rsidRPr="00276819">
        <w:rPr>
          <w:b/>
          <w:caps/>
          <w:lang w:val="nl-NL"/>
        </w:rPr>
        <w:instrText xml:space="preserve">tc "algemene BEPALING 2\: </w:instrText>
      </w:r>
      <w:r w:rsidRPr="00276819">
        <w:rPr>
          <w:b/>
          <w:caps/>
          <w:lang w:val="nl-NL"/>
        </w:rPr>
        <w:tab/>
        <w:instrText>DIE BELYDENIS EN EENHEID"</w:instrText>
      </w:r>
      <w:r w:rsidRPr="00276819">
        <w:rPr>
          <w:b/>
          <w:caps/>
        </w:rPr>
        <w:fldChar w:fldCharType="end"/>
      </w:r>
    </w:p>
    <w:p w:rsidR="00C7038C" w:rsidRPr="00276819" w:rsidRDefault="00C7038C" w:rsidP="00C7038C">
      <w:pPr>
        <w:tabs>
          <w:tab w:val="left" w:pos="737"/>
        </w:tabs>
        <w:autoSpaceDE w:val="0"/>
        <w:autoSpaceDN w:val="0"/>
        <w:adjustRightInd w:val="0"/>
        <w:spacing w:after="28" w:line="260" w:lineRule="atLeast"/>
        <w:ind w:left="737" w:hanging="737"/>
        <w:jc w:val="both"/>
        <w:rPr>
          <w:lang w:val="nl-NL"/>
        </w:rPr>
      </w:pPr>
      <w:r w:rsidRPr="00276819">
        <w:rPr>
          <w:lang w:val="nl-NL"/>
        </w:rPr>
        <w:t xml:space="preserve">2.1 </w:t>
      </w:r>
      <w:r w:rsidRPr="00276819">
        <w:rPr>
          <w:lang w:val="nl-NL"/>
        </w:rPr>
        <w:tab/>
        <w:t>Aangesien ons verder glo dat die Bybelse oproep tot die eenheid van die kerk nie net tot ons beperk is nie, maar uitkring na die hele kerk van Christus, bid ons dat die eenwording van die NGKA en die NGSK maar die eerste stap sal wees in die volle eenwording van die hele familie van NG Kerke binne en buite Suid</w:t>
      </w:r>
      <w:r w:rsidRPr="00276819">
        <w:rPr>
          <w:lang w:val="nl-NL"/>
        </w:rPr>
        <w:noBreakHyphen/>
        <w:t>Afrika [ Acta I, 1994, 290: Bevestiging van Konstituering].</w:t>
      </w:r>
    </w:p>
    <w:p w:rsidR="00C7038C" w:rsidRPr="00276819" w:rsidRDefault="00C7038C" w:rsidP="00C7038C">
      <w:pPr>
        <w:tabs>
          <w:tab w:val="left" w:pos="737"/>
        </w:tabs>
        <w:autoSpaceDE w:val="0"/>
        <w:autoSpaceDN w:val="0"/>
        <w:adjustRightInd w:val="0"/>
        <w:spacing w:after="113" w:line="260" w:lineRule="atLeast"/>
        <w:ind w:left="737" w:hanging="737"/>
        <w:jc w:val="both"/>
        <w:rPr>
          <w:lang w:val="nl-NL"/>
        </w:rPr>
      </w:pPr>
      <w:r w:rsidRPr="00276819">
        <w:rPr>
          <w:lang w:val="nl-NL"/>
        </w:rPr>
        <w:t xml:space="preserve">2.2 </w:t>
      </w:r>
      <w:r w:rsidRPr="00276819">
        <w:rPr>
          <w:lang w:val="nl-NL"/>
        </w:rPr>
        <w:tab/>
        <w:t>Hierdie proses word gerig deur ons verankering in die Bybelse leer, ons verbondenheid aan die Gereformeerde tradisie en vroomheid, en ons vrymoedige getuienis deur die Belydenis van Belhar [1986], wat die inspirasie is vir die vereniging wat ons nou onderneem. Noudat die moontlike struikelblokke deur die sinodes van albei kerke uit die weg geruim is, kan ons deur die genade van ons Here en in antwoord op sy gebed (Johannes 17) aan die eenheidsideaal gestalte gee. Vir die eenheidskerk wat vandag tot stand kom, gaan dit om die eer van God en om die gehoorsaamheid aan sy Woord [Acta, I, 1994, 292: Oorkonde van die Kerkvereniging].</w:t>
      </w:r>
    </w:p>
    <w:p w:rsidR="00C7038C" w:rsidRPr="00276819" w:rsidRDefault="00C7038C" w:rsidP="00E62F77">
      <w:pPr>
        <w:pStyle w:val="Default"/>
        <w:jc w:val="both"/>
        <w:rPr>
          <w:rFonts w:ascii="Arial" w:hAnsi="Arial" w:cs="Arial"/>
          <w:b/>
          <w:bCs/>
          <w:color w:val="auto"/>
          <w:sz w:val="22"/>
          <w:szCs w:val="22"/>
        </w:rPr>
      </w:pPr>
    </w:p>
    <w:p w:rsidR="00E62F77" w:rsidRPr="00276819" w:rsidRDefault="00E62F77" w:rsidP="00E62F77">
      <w:pPr>
        <w:pStyle w:val="Default"/>
        <w:jc w:val="both"/>
        <w:rPr>
          <w:rFonts w:ascii="Arial" w:hAnsi="Arial" w:cs="Arial"/>
          <w:color w:val="auto"/>
          <w:sz w:val="22"/>
          <w:szCs w:val="22"/>
        </w:rPr>
      </w:pPr>
      <w:r w:rsidRPr="00276819">
        <w:rPr>
          <w:rFonts w:ascii="Arial" w:hAnsi="Arial" w:cs="Arial"/>
          <w:b/>
          <w:bCs/>
          <w:color w:val="auto"/>
          <w:sz w:val="22"/>
          <w:szCs w:val="22"/>
        </w:rPr>
        <w:t xml:space="preserve">ARTICLE 3    MEMBERSHIP OF THE CHURCH </w:t>
      </w:r>
    </w:p>
    <w:p w:rsidR="00C821F1" w:rsidRPr="00276819" w:rsidRDefault="00C821F1" w:rsidP="00E62F77">
      <w:pPr>
        <w:pStyle w:val="Default"/>
        <w:ind w:left="720" w:hanging="720"/>
        <w:jc w:val="both"/>
        <w:rPr>
          <w:rFonts w:ascii="Arial" w:hAnsi="Arial" w:cs="Arial"/>
          <w:color w:val="auto"/>
          <w:sz w:val="22"/>
          <w:szCs w:val="22"/>
        </w:rPr>
      </w:pPr>
    </w:p>
    <w:p w:rsidR="00E62F77" w:rsidRPr="00276819" w:rsidRDefault="00E62F77" w:rsidP="00E62F77">
      <w:pPr>
        <w:pStyle w:val="Default"/>
        <w:ind w:left="720" w:hanging="720"/>
        <w:jc w:val="both"/>
        <w:rPr>
          <w:rFonts w:ascii="Arial" w:hAnsi="Arial" w:cs="Arial"/>
          <w:color w:val="auto"/>
          <w:sz w:val="22"/>
          <w:szCs w:val="22"/>
        </w:rPr>
      </w:pPr>
      <w:r w:rsidRPr="00276819">
        <w:rPr>
          <w:rFonts w:ascii="Arial" w:hAnsi="Arial" w:cs="Arial"/>
          <w:color w:val="auto"/>
          <w:sz w:val="22"/>
          <w:szCs w:val="22"/>
        </w:rPr>
        <w:t xml:space="preserve">3.1 </w:t>
      </w:r>
      <w:r w:rsidRPr="00276819">
        <w:rPr>
          <w:rFonts w:ascii="Arial" w:hAnsi="Arial" w:cs="Arial"/>
          <w:color w:val="auto"/>
          <w:sz w:val="22"/>
          <w:szCs w:val="22"/>
        </w:rPr>
        <w:tab/>
        <w:t xml:space="preserve">Belief in Jesus Christ is the only condition for membership of the Uniting Reformed Church in Southern Africa. </w:t>
      </w:r>
    </w:p>
    <w:p w:rsidR="003A31D2" w:rsidRPr="00276819" w:rsidRDefault="003A31D2" w:rsidP="00E62F77">
      <w:pPr>
        <w:pStyle w:val="Default"/>
        <w:ind w:left="720" w:hanging="720"/>
        <w:jc w:val="both"/>
        <w:rPr>
          <w:rFonts w:ascii="Arial" w:hAnsi="Arial" w:cs="Arial"/>
          <w:color w:val="auto"/>
          <w:sz w:val="22"/>
          <w:szCs w:val="22"/>
        </w:rPr>
      </w:pPr>
    </w:p>
    <w:p w:rsidR="002B76FC" w:rsidRPr="00276819" w:rsidRDefault="00E62F77" w:rsidP="00E62F77">
      <w:pPr>
        <w:pStyle w:val="Default"/>
        <w:ind w:left="720" w:hanging="720"/>
        <w:jc w:val="both"/>
        <w:rPr>
          <w:rFonts w:ascii="Arial" w:hAnsi="Arial" w:cs="Arial"/>
          <w:color w:val="auto"/>
          <w:sz w:val="22"/>
          <w:szCs w:val="22"/>
        </w:rPr>
      </w:pPr>
      <w:r w:rsidRPr="00276819">
        <w:rPr>
          <w:rFonts w:ascii="Arial" w:hAnsi="Arial" w:cs="Arial"/>
          <w:color w:val="auto"/>
          <w:sz w:val="22"/>
          <w:szCs w:val="22"/>
        </w:rPr>
        <w:t xml:space="preserve">3.2 </w:t>
      </w:r>
      <w:r w:rsidRPr="00276819">
        <w:rPr>
          <w:rFonts w:ascii="Arial" w:hAnsi="Arial" w:cs="Arial"/>
          <w:color w:val="auto"/>
          <w:sz w:val="22"/>
          <w:szCs w:val="22"/>
        </w:rPr>
        <w:tab/>
        <w:t>People who wish to join this Church do so by publicly professing their faith before the congregation. Members from other recognised reformed churches, do so by means of a membership certificate.</w:t>
      </w:r>
    </w:p>
    <w:p w:rsidR="00E62F77" w:rsidRPr="00276819" w:rsidRDefault="00E62F77" w:rsidP="00E62F77">
      <w:pPr>
        <w:pStyle w:val="Default"/>
        <w:ind w:left="720" w:hanging="720"/>
        <w:jc w:val="both"/>
        <w:rPr>
          <w:rFonts w:ascii="Arial" w:hAnsi="Arial" w:cs="Arial"/>
          <w:color w:val="auto"/>
          <w:sz w:val="22"/>
          <w:szCs w:val="22"/>
        </w:rPr>
      </w:pPr>
      <w:r w:rsidRPr="00276819">
        <w:rPr>
          <w:rFonts w:ascii="Arial" w:hAnsi="Arial" w:cs="Arial"/>
          <w:color w:val="auto"/>
          <w:sz w:val="22"/>
          <w:szCs w:val="22"/>
        </w:rPr>
        <w:t xml:space="preserve"> </w:t>
      </w:r>
    </w:p>
    <w:p w:rsidR="00E62F77" w:rsidRPr="00276819" w:rsidRDefault="00E62F77" w:rsidP="00E62F77">
      <w:pPr>
        <w:pStyle w:val="Default"/>
        <w:ind w:left="720" w:hanging="720"/>
        <w:jc w:val="both"/>
        <w:rPr>
          <w:rFonts w:ascii="Arial" w:hAnsi="Arial" w:cs="Arial"/>
          <w:color w:val="auto"/>
          <w:sz w:val="22"/>
          <w:szCs w:val="22"/>
        </w:rPr>
      </w:pPr>
      <w:r w:rsidRPr="00276819">
        <w:rPr>
          <w:rFonts w:ascii="Arial" w:hAnsi="Arial" w:cs="Arial"/>
          <w:color w:val="auto"/>
          <w:sz w:val="22"/>
          <w:szCs w:val="22"/>
        </w:rPr>
        <w:t xml:space="preserve">3.3 </w:t>
      </w:r>
      <w:r w:rsidRPr="00276819">
        <w:rPr>
          <w:rFonts w:ascii="Arial" w:hAnsi="Arial" w:cs="Arial"/>
          <w:color w:val="auto"/>
          <w:sz w:val="22"/>
          <w:szCs w:val="22"/>
        </w:rPr>
        <w:tab/>
        <w:t xml:space="preserve">Baptised children of communicants (practicing members) belong to the Church by virtue of the covenant of grace. Such members will affirm their membership of the Church by professing their faith before the congregation. </w:t>
      </w:r>
    </w:p>
    <w:p w:rsidR="00E62F77" w:rsidRPr="00276819" w:rsidRDefault="00E62F77" w:rsidP="00E62F77">
      <w:pPr>
        <w:pStyle w:val="Default"/>
        <w:jc w:val="both"/>
        <w:rPr>
          <w:rFonts w:ascii="Arial" w:hAnsi="Arial" w:cs="Arial"/>
          <w:b/>
          <w:bCs/>
          <w:color w:val="auto"/>
          <w:sz w:val="22"/>
          <w:szCs w:val="22"/>
        </w:rPr>
      </w:pPr>
    </w:p>
    <w:p w:rsidR="00526F7C" w:rsidRPr="00276819" w:rsidRDefault="00526F7C" w:rsidP="00526F7C">
      <w:pPr>
        <w:tabs>
          <w:tab w:val="left" w:pos="1644"/>
        </w:tabs>
        <w:autoSpaceDE w:val="0"/>
        <w:autoSpaceDN w:val="0"/>
        <w:adjustRightInd w:val="0"/>
        <w:ind w:left="1644" w:hanging="1644"/>
        <w:rPr>
          <w:b/>
          <w:caps/>
          <w:lang w:val="nl-NL"/>
        </w:rPr>
      </w:pPr>
      <w:r w:rsidRPr="00276819">
        <w:rPr>
          <w:b/>
          <w:caps/>
          <w:lang w:val="nl-NL"/>
        </w:rPr>
        <w:t>STIPULATION 3</w:t>
      </w:r>
    </w:p>
    <w:p w:rsidR="00526F7C" w:rsidRPr="00276819" w:rsidRDefault="00526F7C" w:rsidP="00526F7C">
      <w:pPr>
        <w:tabs>
          <w:tab w:val="left" w:pos="1644"/>
        </w:tabs>
        <w:autoSpaceDE w:val="0"/>
        <w:autoSpaceDN w:val="0"/>
        <w:adjustRightInd w:val="0"/>
        <w:ind w:left="1644" w:hanging="1644"/>
        <w:rPr>
          <w:b/>
          <w:caps/>
          <w:lang w:val="nl-NL"/>
        </w:rPr>
      </w:pPr>
      <w:r w:rsidRPr="00276819">
        <w:rPr>
          <w:b/>
          <w:lang w:val="nl-NL"/>
        </w:rPr>
        <w:t>Christelike Opvoeding</w:t>
      </w:r>
      <w:r w:rsidRPr="00276819">
        <w:rPr>
          <w:b/>
          <w:caps/>
        </w:rPr>
        <w:fldChar w:fldCharType="begin"/>
      </w:r>
      <w:r w:rsidRPr="00276819">
        <w:rPr>
          <w:b/>
          <w:caps/>
          <w:lang w:val="nl-NL"/>
        </w:rPr>
        <w:instrText xml:space="preserve">tc "algemene BEPALING 3\: </w:instrText>
      </w:r>
      <w:r w:rsidRPr="00276819">
        <w:rPr>
          <w:b/>
          <w:caps/>
          <w:lang w:val="nl-NL"/>
        </w:rPr>
        <w:tab/>
        <w:instrText>CHRISTELIKE OPVOEDING"</w:instrText>
      </w:r>
      <w:r w:rsidRPr="00276819">
        <w:rPr>
          <w:b/>
          <w:caps/>
        </w:rPr>
        <w:fldChar w:fldCharType="end"/>
      </w:r>
    </w:p>
    <w:p w:rsidR="00526F7C" w:rsidRPr="00276819" w:rsidRDefault="00526F7C" w:rsidP="00526F7C">
      <w:pPr>
        <w:tabs>
          <w:tab w:val="left" w:pos="851"/>
        </w:tabs>
        <w:autoSpaceDE w:val="0"/>
        <w:autoSpaceDN w:val="0"/>
        <w:adjustRightInd w:val="0"/>
        <w:spacing w:after="28" w:line="260" w:lineRule="atLeast"/>
        <w:ind w:left="720" w:hanging="720"/>
        <w:jc w:val="both"/>
        <w:rPr>
          <w:lang w:val="nl-NL"/>
        </w:rPr>
      </w:pPr>
      <w:r w:rsidRPr="00276819">
        <w:rPr>
          <w:lang w:val="nl-NL"/>
        </w:rPr>
        <w:t>3.1</w:t>
      </w:r>
      <w:r w:rsidRPr="00276819">
        <w:rPr>
          <w:lang w:val="nl-NL"/>
        </w:rPr>
        <w:tab/>
        <w:t>Die Sinode benoem ’n tydelike Algemene Sinodale Kommissie vir Christelike Opvoeding [ASCO] bestaande uit die huidige twee kommissies plus een lid uit elke streeksinodale bestuurs</w:t>
      </w:r>
      <w:r w:rsidRPr="00276819">
        <w:rPr>
          <w:lang w:val="nl-NL"/>
        </w:rPr>
        <w:softHyphen/>
        <w:t>liggaam van die MBB sowel as lede van die diensorgane vir die vroue van die voormalige NGKA om uitvoering te gee aan die beleid soos deur die Sinode aanvaar.  Die ASCO sal:</w:t>
      </w:r>
    </w:p>
    <w:p w:rsidR="00526F7C" w:rsidRPr="00276819" w:rsidRDefault="00526F7C" w:rsidP="00526F7C">
      <w:pPr>
        <w:tabs>
          <w:tab w:val="left" w:pos="737"/>
        </w:tabs>
        <w:autoSpaceDE w:val="0"/>
        <w:autoSpaceDN w:val="0"/>
        <w:adjustRightInd w:val="0"/>
        <w:spacing w:after="28" w:line="260" w:lineRule="atLeast"/>
        <w:ind w:left="737" w:hanging="737"/>
        <w:jc w:val="both"/>
        <w:rPr>
          <w:lang w:val="nl-NL"/>
        </w:rPr>
      </w:pPr>
      <w:r w:rsidRPr="00276819">
        <w:rPr>
          <w:lang w:val="nl-NL"/>
        </w:rPr>
        <w:t>3.1.1</w:t>
      </w:r>
      <w:r w:rsidRPr="00276819">
        <w:rPr>
          <w:lang w:val="nl-NL"/>
        </w:rPr>
        <w:tab/>
        <w:t>werksaamhede verrig totdat die permanente kommissie saamgestel is;</w:t>
      </w:r>
    </w:p>
    <w:p w:rsidR="00526F7C" w:rsidRPr="00276819" w:rsidRDefault="00526F7C" w:rsidP="00526F7C">
      <w:pPr>
        <w:tabs>
          <w:tab w:val="left" w:pos="737"/>
        </w:tabs>
        <w:autoSpaceDE w:val="0"/>
        <w:autoSpaceDN w:val="0"/>
        <w:adjustRightInd w:val="0"/>
        <w:spacing w:after="28" w:line="260" w:lineRule="atLeast"/>
        <w:ind w:left="737" w:hanging="737"/>
        <w:jc w:val="both"/>
        <w:rPr>
          <w:lang w:val="nl-NL"/>
        </w:rPr>
      </w:pPr>
      <w:r w:rsidRPr="00276819">
        <w:rPr>
          <w:lang w:val="nl-NL"/>
        </w:rPr>
        <w:t>3.1.2</w:t>
      </w:r>
      <w:r w:rsidRPr="00276819">
        <w:rPr>
          <w:lang w:val="nl-NL"/>
        </w:rPr>
        <w:tab/>
        <w:t>met inagneming van die praktiese riglyne soos deur die Sinode aanvaar, tussentydse reglemente formuleer waarvolgens die diensorgane sal funksioneer totdat finale reglemente in samewerking met die diensorgane opgestel en vir goedkeuring aan die Algemene Sinode voorgelê word.</w:t>
      </w:r>
    </w:p>
    <w:p w:rsidR="00526F7C" w:rsidRPr="00276819" w:rsidRDefault="00526F7C" w:rsidP="00526F7C">
      <w:pPr>
        <w:tabs>
          <w:tab w:val="left" w:pos="737"/>
        </w:tabs>
        <w:autoSpaceDE w:val="0"/>
        <w:autoSpaceDN w:val="0"/>
        <w:adjustRightInd w:val="0"/>
        <w:spacing w:after="113" w:line="260" w:lineRule="atLeast"/>
        <w:ind w:left="737" w:hanging="737"/>
        <w:jc w:val="both"/>
        <w:rPr>
          <w:lang w:val="nl-NL"/>
        </w:rPr>
      </w:pPr>
      <w:r w:rsidRPr="00276819">
        <w:rPr>
          <w:lang w:val="nl-NL"/>
        </w:rPr>
        <w:t>3.2</w:t>
      </w:r>
      <w:r w:rsidRPr="00276819">
        <w:rPr>
          <w:lang w:val="nl-NL"/>
        </w:rPr>
        <w:tab/>
        <w:t>Ten opsigte van kategetiese onderrig vir die interimperiode sal lesmateriaal vanuit beide kerke gebruik word terwyl die ASCO lesmateriaal vir die VGK ontwikkel [ Acta I, 1994, 356].</w:t>
      </w:r>
    </w:p>
    <w:p w:rsidR="00526F7C" w:rsidRPr="00276819" w:rsidRDefault="00526F7C" w:rsidP="00E62F77">
      <w:pPr>
        <w:pStyle w:val="Default"/>
        <w:jc w:val="both"/>
        <w:rPr>
          <w:rFonts w:ascii="Arial" w:hAnsi="Arial" w:cs="Arial"/>
          <w:b/>
          <w:bCs/>
          <w:color w:val="auto"/>
          <w:sz w:val="22"/>
          <w:szCs w:val="22"/>
        </w:rPr>
      </w:pPr>
    </w:p>
    <w:p w:rsidR="00526F7C" w:rsidRPr="00276819" w:rsidRDefault="00526F7C" w:rsidP="00E62F77">
      <w:pPr>
        <w:pStyle w:val="Default"/>
        <w:jc w:val="both"/>
        <w:rPr>
          <w:rFonts w:ascii="Arial" w:hAnsi="Arial" w:cs="Arial"/>
          <w:b/>
          <w:bCs/>
          <w:color w:val="auto"/>
          <w:sz w:val="22"/>
          <w:szCs w:val="22"/>
        </w:rPr>
      </w:pPr>
    </w:p>
    <w:p w:rsidR="00E62F77" w:rsidRPr="00276819" w:rsidRDefault="00E62F77" w:rsidP="00E62F77">
      <w:pPr>
        <w:pStyle w:val="Default"/>
        <w:jc w:val="both"/>
        <w:rPr>
          <w:rFonts w:ascii="Arial" w:hAnsi="Arial" w:cs="Arial"/>
          <w:color w:val="auto"/>
          <w:sz w:val="22"/>
          <w:szCs w:val="22"/>
        </w:rPr>
      </w:pPr>
      <w:r w:rsidRPr="00276819">
        <w:rPr>
          <w:rFonts w:ascii="Arial" w:hAnsi="Arial" w:cs="Arial"/>
          <w:b/>
          <w:bCs/>
          <w:color w:val="auto"/>
          <w:sz w:val="22"/>
          <w:szCs w:val="22"/>
        </w:rPr>
        <w:t xml:space="preserve">ARTICLE 4    RESPONSIBILITY OF THE CONGREGATION </w:t>
      </w:r>
    </w:p>
    <w:p w:rsidR="00C821F1" w:rsidRPr="00276819" w:rsidRDefault="00C821F1" w:rsidP="00E62F77">
      <w:pPr>
        <w:pStyle w:val="Default"/>
        <w:ind w:left="720" w:hanging="720"/>
        <w:jc w:val="both"/>
        <w:rPr>
          <w:rFonts w:ascii="Arial" w:hAnsi="Arial" w:cs="Arial"/>
          <w:color w:val="auto"/>
          <w:sz w:val="22"/>
          <w:szCs w:val="22"/>
        </w:rPr>
      </w:pPr>
    </w:p>
    <w:p w:rsidR="00696122" w:rsidRDefault="00E62F77" w:rsidP="00E62F77">
      <w:pPr>
        <w:pStyle w:val="Default"/>
        <w:ind w:left="720" w:hanging="720"/>
        <w:jc w:val="both"/>
        <w:rPr>
          <w:rFonts w:ascii="Arial" w:hAnsi="Arial" w:cs="Arial"/>
          <w:color w:val="auto"/>
          <w:sz w:val="22"/>
          <w:szCs w:val="22"/>
        </w:rPr>
      </w:pPr>
      <w:r w:rsidRPr="00276819">
        <w:rPr>
          <w:rFonts w:ascii="Arial" w:hAnsi="Arial" w:cs="Arial"/>
          <w:color w:val="auto"/>
          <w:sz w:val="22"/>
          <w:szCs w:val="22"/>
        </w:rPr>
        <w:t>4.1</w:t>
      </w:r>
      <w:r w:rsidRPr="00276819">
        <w:rPr>
          <w:rFonts w:ascii="Arial" w:hAnsi="Arial" w:cs="Arial"/>
          <w:color w:val="auto"/>
          <w:sz w:val="22"/>
          <w:szCs w:val="22"/>
        </w:rPr>
        <w:tab/>
        <w:t xml:space="preserve">The congregation forms a community of believers in a particular place to serve God, </w:t>
      </w:r>
    </w:p>
    <w:p w:rsidR="00E62F77" w:rsidRPr="00276819" w:rsidRDefault="00E62F77" w:rsidP="00696122">
      <w:pPr>
        <w:pStyle w:val="Default"/>
        <w:ind w:left="720"/>
        <w:jc w:val="both"/>
        <w:rPr>
          <w:rFonts w:ascii="Arial" w:hAnsi="Arial" w:cs="Arial"/>
          <w:color w:val="auto"/>
          <w:sz w:val="22"/>
          <w:szCs w:val="22"/>
        </w:rPr>
      </w:pPr>
      <w:proofErr w:type="gramStart"/>
      <w:r w:rsidRPr="00276819">
        <w:rPr>
          <w:rFonts w:ascii="Arial" w:hAnsi="Arial" w:cs="Arial"/>
          <w:color w:val="auto"/>
          <w:sz w:val="22"/>
          <w:szCs w:val="22"/>
        </w:rPr>
        <w:t>one</w:t>
      </w:r>
      <w:proofErr w:type="gramEnd"/>
      <w:r w:rsidRPr="00276819">
        <w:rPr>
          <w:rFonts w:ascii="Arial" w:hAnsi="Arial" w:cs="Arial"/>
          <w:color w:val="auto"/>
          <w:sz w:val="22"/>
          <w:szCs w:val="22"/>
        </w:rPr>
        <w:t xml:space="preserve"> another and the world. </w:t>
      </w:r>
    </w:p>
    <w:p w:rsidR="00E62F77" w:rsidRPr="00276819" w:rsidRDefault="00E62F77" w:rsidP="00E62F77">
      <w:pPr>
        <w:pStyle w:val="Default"/>
        <w:ind w:left="720" w:hanging="720"/>
        <w:jc w:val="both"/>
        <w:rPr>
          <w:rFonts w:ascii="Arial" w:hAnsi="Arial" w:cs="Arial"/>
          <w:color w:val="auto"/>
          <w:sz w:val="22"/>
          <w:szCs w:val="22"/>
        </w:rPr>
      </w:pPr>
    </w:p>
    <w:p w:rsidR="00E62F77" w:rsidRPr="00276819" w:rsidRDefault="00E62F77" w:rsidP="00E62F77">
      <w:pPr>
        <w:pStyle w:val="Default"/>
        <w:ind w:left="720" w:hanging="720"/>
        <w:jc w:val="both"/>
        <w:rPr>
          <w:rFonts w:ascii="Arial" w:hAnsi="Arial" w:cs="Arial"/>
          <w:color w:val="auto"/>
          <w:sz w:val="22"/>
          <w:szCs w:val="22"/>
        </w:rPr>
      </w:pPr>
      <w:r w:rsidRPr="00276819">
        <w:rPr>
          <w:rFonts w:ascii="Arial" w:hAnsi="Arial" w:cs="Arial"/>
          <w:color w:val="auto"/>
          <w:sz w:val="22"/>
          <w:szCs w:val="22"/>
        </w:rPr>
        <w:t xml:space="preserve">4.2 </w:t>
      </w:r>
      <w:r w:rsidRPr="00276819">
        <w:rPr>
          <w:rFonts w:ascii="Arial" w:hAnsi="Arial" w:cs="Arial"/>
          <w:color w:val="auto"/>
          <w:sz w:val="22"/>
          <w:szCs w:val="22"/>
        </w:rPr>
        <w:tab/>
        <w:t xml:space="preserve">Service of God has a bearing on the whole life of the congregation and therefore includes service to one another and the world. The essence of this service of God is found where the congregation meets round the Word of God and the sacraments. There God is worshipped and </w:t>
      </w:r>
      <w:proofErr w:type="gramStart"/>
      <w:r w:rsidRPr="00276819">
        <w:rPr>
          <w:rFonts w:ascii="Arial" w:hAnsi="Arial" w:cs="Arial"/>
          <w:color w:val="auto"/>
          <w:sz w:val="22"/>
          <w:szCs w:val="22"/>
        </w:rPr>
        <w:t>praised,</w:t>
      </w:r>
      <w:proofErr w:type="gramEnd"/>
      <w:r w:rsidRPr="00276819">
        <w:rPr>
          <w:rFonts w:ascii="Arial" w:hAnsi="Arial" w:cs="Arial"/>
          <w:color w:val="auto"/>
          <w:sz w:val="22"/>
          <w:szCs w:val="22"/>
        </w:rPr>
        <w:t xml:space="preserve"> his Word listened to, the sacraments received, and all needs brought before him in order to strengthen the believers in their faith and to prepare them for their service to one another and the world. </w:t>
      </w:r>
    </w:p>
    <w:p w:rsidR="003A31D2" w:rsidRPr="00276819" w:rsidRDefault="003A31D2" w:rsidP="00E62F77">
      <w:pPr>
        <w:pStyle w:val="Default"/>
        <w:ind w:left="720" w:hanging="720"/>
        <w:jc w:val="both"/>
        <w:rPr>
          <w:rFonts w:ascii="Arial" w:hAnsi="Arial" w:cs="Arial"/>
          <w:color w:val="auto"/>
          <w:sz w:val="22"/>
          <w:szCs w:val="22"/>
        </w:rPr>
      </w:pPr>
    </w:p>
    <w:p w:rsidR="00E62F77" w:rsidRPr="00276819" w:rsidRDefault="00E62F77" w:rsidP="00E62F77">
      <w:pPr>
        <w:pStyle w:val="Default"/>
        <w:ind w:left="720" w:hanging="720"/>
        <w:jc w:val="both"/>
        <w:rPr>
          <w:rFonts w:ascii="Arial" w:hAnsi="Arial" w:cs="Arial"/>
          <w:color w:val="auto"/>
          <w:sz w:val="22"/>
          <w:szCs w:val="22"/>
        </w:rPr>
      </w:pPr>
      <w:r w:rsidRPr="00276819">
        <w:rPr>
          <w:rFonts w:ascii="Arial" w:hAnsi="Arial" w:cs="Arial"/>
          <w:color w:val="auto"/>
          <w:sz w:val="22"/>
          <w:szCs w:val="22"/>
        </w:rPr>
        <w:t xml:space="preserve">4.3 </w:t>
      </w:r>
      <w:r w:rsidRPr="00276819">
        <w:rPr>
          <w:rFonts w:ascii="Arial" w:hAnsi="Arial" w:cs="Arial"/>
          <w:color w:val="auto"/>
          <w:sz w:val="22"/>
          <w:szCs w:val="22"/>
        </w:rPr>
        <w:tab/>
        <w:t xml:space="preserve">The believers accept mutual responsibility for one another in their spiritual and physical needs. The congregation lives as a family of God where they are inextricably bound to one another and where they mutually share joy and sorrow.  Each considers the other higher than him/herself and no one only cares about his/her own needs, but also about the needs of others. In this way they share one another’s burdens and fullfil the law of Christ. </w:t>
      </w:r>
    </w:p>
    <w:p w:rsidR="00E62F77" w:rsidRPr="00276819" w:rsidRDefault="00E62F77" w:rsidP="00E62F77">
      <w:pPr>
        <w:pStyle w:val="Default"/>
        <w:ind w:left="720" w:hanging="720"/>
        <w:rPr>
          <w:rFonts w:ascii="Arial" w:hAnsi="Arial" w:cs="Arial"/>
          <w:color w:val="auto"/>
          <w:sz w:val="22"/>
          <w:szCs w:val="22"/>
        </w:rPr>
      </w:pPr>
    </w:p>
    <w:p w:rsidR="00E62F77" w:rsidRPr="00276819" w:rsidRDefault="00E62F77" w:rsidP="00E62F77">
      <w:pPr>
        <w:pStyle w:val="Default"/>
        <w:ind w:left="720" w:hanging="720"/>
        <w:jc w:val="both"/>
        <w:rPr>
          <w:rFonts w:ascii="Arial" w:hAnsi="Arial" w:cs="Arial"/>
          <w:color w:val="auto"/>
          <w:sz w:val="22"/>
          <w:szCs w:val="22"/>
        </w:rPr>
      </w:pPr>
      <w:r w:rsidRPr="00276819">
        <w:rPr>
          <w:rFonts w:ascii="Arial" w:hAnsi="Arial" w:cs="Arial"/>
          <w:color w:val="auto"/>
          <w:sz w:val="22"/>
          <w:szCs w:val="22"/>
        </w:rPr>
        <w:t xml:space="preserve">4.4 </w:t>
      </w:r>
      <w:r w:rsidRPr="00276819">
        <w:rPr>
          <w:rFonts w:ascii="Arial" w:hAnsi="Arial" w:cs="Arial"/>
          <w:color w:val="auto"/>
          <w:sz w:val="22"/>
          <w:szCs w:val="22"/>
        </w:rPr>
        <w:tab/>
        <w:t xml:space="preserve">The congregation’s service to humankind and the world consists in proclaiming God’s reconciling and liberating acts in and for the world, living out Christ’s love, calling humankind to reconciliation with God and reconciliation and peace amongst one another. The congregation serves God, who in a particular way is the God of the suffering, the poor and those who are wronged (victimised), by supporting people in whatever form of suffering and need they may experience, by witnessing and fighting against all forms of injustice; by calling upon the government and the authorities to serve all the inhabitants of the country by allowing justice to prevail and by fighting against injustice. The congregation serves God by witnessing against all rulers and those who are privileged who out of selfishness seek their own interest and who have power over other and who do them wrong. </w:t>
      </w:r>
    </w:p>
    <w:p w:rsidR="00E62F77" w:rsidRPr="00276819" w:rsidRDefault="00E62F77" w:rsidP="00E62F77">
      <w:pPr>
        <w:pStyle w:val="Default"/>
        <w:jc w:val="both"/>
        <w:rPr>
          <w:rFonts w:ascii="Arial" w:hAnsi="Arial" w:cs="Arial"/>
          <w:b/>
          <w:bCs/>
          <w:color w:val="auto"/>
          <w:sz w:val="22"/>
          <w:szCs w:val="22"/>
        </w:rPr>
      </w:pPr>
    </w:p>
    <w:p w:rsidR="0092165B" w:rsidRPr="00276819" w:rsidRDefault="0092165B" w:rsidP="00E62F77">
      <w:pPr>
        <w:pStyle w:val="Default"/>
        <w:jc w:val="both"/>
        <w:rPr>
          <w:rFonts w:ascii="Arial" w:hAnsi="Arial" w:cs="Arial"/>
          <w:b/>
          <w:bCs/>
          <w:color w:val="auto"/>
          <w:sz w:val="22"/>
          <w:szCs w:val="22"/>
        </w:rPr>
      </w:pPr>
    </w:p>
    <w:p w:rsidR="0092165B" w:rsidRPr="00276819" w:rsidRDefault="0092165B" w:rsidP="0092165B">
      <w:pPr>
        <w:tabs>
          <w:tab w:val="left" w:pos="1644"/>
        </w:tabs>
        <w:autoSpaceDE w:val="0"/>
        <w:autoSpaceDN w:val="0"/>
        <w:adjustRightInd w:val="0"/>
        <w:ind w:left="1644" w:hanging="1644"/>
        <w:rPr>
          <w:b/>
          <w:caps/>
          <w:lang w:val="nl-NL"/>
        </w:rPr>
      </w:pPr>
      <w:r w:rsidRPr="00276819">
        <w:rPr>
          <w:b/>
          <w:caps/>
          <w:lang w:val="nl-NL"/>
        </w:rPr>
        <w:t>STIPULATION 4</w:t>
      </w:r>
    </w:p>
    <w:p w:rsidR="0092165B" w:rsidRPr="00276819" w:rsidRDefault="0092165B" w:rsidP="0092165B">
      <w:pPr>
        <w:tabs>
          <w:tab w:val="left" w:pos="1644"/>
        </w:tabs>
        <w:autoSpaceDE w:val="0"/>
        <w:autoSpaceDN w:val="0"/>
        <w:adjustRightInd w:val="0"/>
        <w:ind w:left="1644" w:hanging="1644"/>
        <w:rPr>
          <w:b/>
          <w:caps/>
          <w:lang w:val="nl-NL"/>
        </w:rPr>
      </w:pPr>
      <w:r w:rsidRPr="00276819">
        <w:rPr>
          <w:b/>
          <w:lang w:val="nl-NL"/>
        </w:rPr>
        <w:t>Barmhartigheidsdienste</w:t>
      </w:r>
      <w:r w:rsidRPr="00276819">
        <w:rPr>
          <w:b/>
          <w:caps/>
        </w:rPr>
        <w:fldChar w:fldCharType="begin"/>
      </w:r>
      <w:r w:rsidRPr="00276819">
        <w:rPr>
          <w:b/>
          <w:caps/>
          <w:lang w:val="nl-NL"/>
        </w:rPr>
        <w:instrText>tc "algemene BEPALING 4\:   BARMHARTIGHEIDSDIENSTE"</w:instrText>
      </w:r>
      <w:r w:rsidRPr="00276819">
        <w:rPr>
          <w:b/>
          <w:caps/>
        </w:rPr>
        <w:fldChar w:fldCharType="end"/>
      </w:r>
    </w:p>
    <w:p w:rsidR="0092165B" w:rsidRPr="00276819" w:rsidRDefault="0092165B" w:rsidP="0092165B">
      <w:pPr>
        <w:tabs>
          <w:tab w:val="left" w:pos="737"/>
        </w:tabs>
        <w:autoSpaceDE w:val="0"/>
        <w:autoSpaceDN w:val="0"/>
        <w:adjustRightInd w:val="0"/>
        <w:spacing w:after="28" w:line="260" w:lineRule="atLeast"/>
        <w:ind w:left="737" w:hanging="737"/>
        <w:jc w:val="both"/>
        <w:rPr>
          <w:lang w:val="nl-NL"/>
        </w:rPr>
      </w:pPr>
      <w:r w:rsidRPr="00276819">
        <w:rPr>
          <w:lang w:val="nl-NL"/>
        </w:rPr>
        <w:tab/>
        <w:t>Die vaste bates, onroerend en roerende sowel as die direkteurs</w:t>
      </w:r>
      <w:r w:rsidRPr="00276819">
        <w:rPr>
          <w:lang w:val="nl-NL"/>
        </w:rPr>
        <w:softHyphen/>
        <w:t>dienste en ander personeel vestig in daardie streeksinode binne wie se ressort die betrokke inrigting of werksaamheid van die diens van barmhartigheid geleë is. Daardie streeksinodes binne wie se ressort die betrokke werksaamheid of inrigting gevestig is, moet die bestuur, bedryf en finansiering daarvan behartig. Ander sinodes wat die dienste gebruik, moet finansiële steun gee [Acta I, 1994, 340].</w:t>
      </w:r>
    </w:p>
    <w:p w:rsidR="0092165B" w:rsidRPr="00276819" w:rsidRDefault="0092165B" w:rsidP="00E62F77">
      <w:pPr>
        <w:pStyle w:val="Default"/>
        <w:jc w:val="both"/>
        <w:rPr>
          <w:rFonts w:ascii="Arial" w:hAnsi="Arial" w:cs="Arial"/>
          <w:b/>
          <w:bCs/>
          <w:color w:val="auto"/>
          <w:sz w:val="22"/>
          <w:szCs w:val="22"/>
        </w:rPr>
      </w:pPr>
    </w:p>
    <w:p w:rsidR="0092165B" w:rsidRPr="00276819" w:rsidRDefault="0092165B" w:rsidP="00E62F77">
      <w:pPr>
        <w:pStyle w:val="Default"/>
        <w:jc w:val="both"/>
        <w:rPr>
          <w:rFonts w:ascii="Arial" w:hAnsi="Arial" w:cs="Arial"/>
          <w:b/>
          <w:bCs/>
          <w:color w:val="auto"/>
          <w:sz w:val="22"/>
          <w:szCs w:val="22"/>
        </w:rPr>
      </w:pPr>
    </w:p>
    <w:p w:rsidR="00E62F77" w:rsidRPr="00276819" w:rsidRDefault="00E62F77" w:rsidP="00E62F77">
      <w:pPr>
        <w:pStyle w:val="Default"/>
        <w:jc w:val="both"/>
        <w:rPr>
          <w:rFonts w:ascii="Arial" w:hAnsi="Arial" w:cs="Arial"/>
          <w:color w:val="auto"/>
          <w:sz w:val="22"/>
          <w:szCs w:val="22"/>
        </w:rPr>
      </w:pPr>
      <w:r w:rsidRPr="00276819">
        <w:rPr>
          <w:rFonts w:ascii="Arial" w:hAnsi="Arial" w:cs="Arial"/>
          <w:b/>
          <w:bCs/>
          <w:color w:val="auto"/>
          <w:sz w:val="22"/>
          <w:szCs w:val="22"/>
        </w:rPr>
        <w:t xml:space="preserve">ARTICLE 5     SERVICES IN THE CONGREGATION </w:t>
      </w:r>
    </w:p>
    <w:p w:rsidR="00C821F1" w:rsidRPr="00276819" w:rsidRDefault="00C821F1" w:rsidP="00E62F77">
      <w:pPr>
        <w:pStyle w:val="Default"/>
        <w:ind w:left="720"/>
        <w:jc w:val="both"/>
        <w:rPr>
          <w:rFonts w:ascii="Arial" w:hAnsi="Arial" w:cs="Arial"/>
          <w:color w:val="auto"/>
          <w:sz w:val="22"/>
          <w:szCs w:val="22"/>
        </w:rPr>
      </w:pPr>
    </w:p>
    <w:p w:rsidR="00E62F77" w:rsidRPr="00276819" w:rsidRDefault="00E62F77" w:rsidP="00E62F77">
      <w:pPr>
        <w:pStyle w:val="Default"/>
        <w:ind w:left="720"/>
        <w:jc w:val="both"/>
        <w:rPr>
          <w:rFonts w:ascii="Arial" w:hAnsi="Arial" w:cs="Arial"/>
          <w:color w:val="auto"/>
          <w:sz w:val="22"/>
          <w:szCs w:val="22"/>
        </w:rPr>
      </w:pPr>
      <w:r w:rsidRPr="00276819">
        <w:rPr>
          <w:rFonts w:ascii="Arial" w:hAnsi="Arial" w:cs="Arial"/>
          <w:color w:val="auto"/>
          <w:sz w:val="22"/>
          <w:szCs w:val="22"/>
        </w:rPr>
        <w:t xml:space="preserve">With a view to the congregation’s service of God, mutual service and service to the world, the congregation shall maintain certain services. It shall take into consideration the variety of gifts in the congregation see to it that the whole congregation is involved in this service. Each congregation shall take its own circumstances into account in determining the nature and scope of these services. However, the following universal services shall exist: </w:t>
      </w:r>
    </w:p>
    <w:p w:rsidR="003A31D2" w:rsidRPr="00276819" w:rsidRDefault="003A31D2" w:rsidP="002407EF">
      <w:pPr>
        <w:pStyle w:val="Default"/>
        <w:ind w:left="720" w:hanging="720"/>
        <w:jc w:val="both"/>
        <w:rPr>
          <w:rFonts w:ascii="Arial" w:hAnsi="Arial" w:cs="Arial"/>
          <w:color w:val="auto"/>
          <w:sz w:val="22"/>
          <w:szCs w:val="22"/>
        </w:rPr>
      </w:pPr>
    </w:p>
    <w:p w:rsidR="00E62F77" w:rsidRPr="00276819" w:rsidRDefault="00E62F77" w:rsidP="002407EF">
      <w:pPr>
        <w:pStyle w:val="Default"/>
        <w:ind w:left="720" w:hanging="720"/>
        <w:jc w:val="both"/>
        <w:rPr>
          <w:rFonts w:ascii="Arial" w:hAnsi="Arial" w:cs="Arial"/>
          <w:color w:val="auto"/>
          <w:sz w:val="22"/>
          <w:szCs w:val="22"/>
        </w:rPr>
      </w:pPr>
      <w:r w:rsidRPr="00276819">
        <w:rPr>
          <w:rFonts w:ascii="Arial" w:hAnsi="Arial" w:cs="Arial"/>
          <w:color w:val="auto"/>
          <w:sz w:val="22"/>
          <w:szCs w:val="22"/>
        </w:rPr>
        <w:lastRenderedPageBreak/>
        <w:t xml:space="preserve">5.1 </w:t>
      </w:r>
      <w:r w:rsidRPr="00276819">
        <w:rPr>
          <w:rFonts w:ascii="Arial" w:hAnsi="Arial" w:cs="Arial"/>
          <w:color w:val="auto"/>
          <w:sz w:val="22"/>
          <w:szCs w:val="22"/>
        </w:rPr>
        <w:tab/>
      </w:r>
      <w:r w:rsidRPr="00276819">
        <w:rPr>
          <w:rFonts w:ascii="Arial" w:hAnsi="Arial" w:cs="Arial"/>
          <w:i/>
          <w:color w:val="auto"/>
          <w:sz w:val="22"/>
          <w:szCs w:val="22"/>
        </w:rPr>
        <w:t>Worship</w:t>
      </w:r>
      <w:r w:rsidRPr="00276819">
        <w:rPr>
          <w:rFonts w:ascii="Arial" w:hAnsi="Arial" w:cs="Arial"/>
          <w:color w:val="auto"/>
          <w:sz w:val="22"/>
          <w:szCs w:val="22"/>
        </w:rPr>
        <w:t xml:space="preserve">: The congregation shall assemble publicly as a community to meet with God and one another to hear the Word of God, to celebrate the sacraments of baptism and the Eucharist, to pray, to sing and to bring offerings, as determined by each congregation. Each congregation shall take into consideration customs in other congregations of the Uniting Reformed Church in Southern Africa, so that at all </w:t>
      </w:r>
      <w:proofErr w:type="gramStart"/>
      <w:r w:rsidRPr="00276819">
        <w:rPr>
          <w:rFonts w:ascii="Arial" w:hAnsi="Arial" w:cs="Arial"/>
          <w:color w:val="auto"/>
          <w:sz w:val="22"/>
          <w:szCs w:val="22"/>
        </w:rPr>
        <w:t>times</w:t>
      </w:r>
      <w:proofErr w:type="gramEnd"/>
      <w:r w:rsidRPr="00276819">
        <w:rPr>
          <w:rFonts w:ascii="Arial" w:hAnsi="Arial" w:cs="Arial"/>
          <w:color w:val="auto"/>
          <w:sz w:val="22"/>
          <w:szCs w:val="22"/>
        </w:rPr>
        <w:t xml:space="preserve"> believers from congregations shall retain the freedom to worship with one another. </w:t>
      </w:r>
    </w:p>
    <w:p w:rsidR="003A31D2" w:rsidRPr="00276819" w:rsidRDefault="003A31D2" w:rsidP="002407EF">
      <w:pPr>
        <w:pStyle w:val="Default"/>
        <w:ind w:left="720" w:hanging="720"/>
        <w:jc w:val="both"/>
        <w:rPr>
          <w:rFonts w:ascii="Arial" w:hAnsi="Arial" w:cs="Arial"/>
          <w:color w:val="auto"/>
          <w:sz w:val="22"/>
          <w:szCs w:val="22"/>
        </w:rPr>
      </w:pPr>
    </w:p>
    <w:p w:rsidR="00E62F77" w:rsidRPr="00276819" w:rsidRDefault="00E62F77" w:rsidP="002407EF">
      <w:pPr>
        <w:pStyle w:val="Default"/>
        <w:ind w:left="720" w:hanging="720"/>
        <w:jc w:val="both"/>
        <w:rPr>
          <w:rFonts w:ascii="Arial" w:hAnsi="Arial" w:cs="Arial"/>
          <w:color w:val="auto"/>
          <w:sz w:val="22"/>
          <w:szCs w:val="22"/>
        </w:rPr>
      </w:pPr>
      <w:r w:rsidRPr="00276819">
        <w:rPr>
          <w:rFonts w:ascii="Arial" w:hAnsi="Arial" w:cs="Arial"/>
          <w:color w:val="auto"/>
          <w:sz w:val="22"/>
          <w:szCs w:val="22"/>
        </w:rPr>
        <w:t xml:space="preserve">5.2 </w:t>
      </w:r>
      <w:r w:rsidRPr="00276819">
        <w:rPr>
          <w:rFonts w:ascii="Arial" w:hAnsi="Arial" w:cs="Arial"/>
          <w:color w:val="auto"/>
          <w:sz w:val="22"/>
          <w:szCs w:val="22"/>
        </w:rPr>
        <w:tab/>
      </w:r>
      <w:r w:rsidRPr="00276819">
        <w:rPr>
          <w:rFonts w:ascii="Arial" w:hAnsi="Arial" w:cs="Arial"/>
          <w:i/>
          <w:color w:val="auto"/>
          <w:sz w:val="22"/>
          <w:szCs w:val="22"/>
        </w:rPr>
        <w:t>Instruction</w:t>
      </w:r>
      <w:r w:rsidRPr="00276819">
        <w:rPr>
          <w:rFonts w:ascii="Arial" w:hAnsi="Arial" w:cs="Arial"/>
          <w:color w:val="auto"/>
          <w:sz w:val="22"/>
          <w:szCs w:val="22"/>
        </w:rPr>
        <w:t xml:space="preserve">: In addition to instruction through the Word during the service of worship, baptised members and other persons who wish to make a public profession of faith shall be instructed in the Word of God and the teaching (doctrine) of the Church. There shall also be ongoing instruction of all practicing members in ways determined by each congregation according to its own circumstances. </w:t>
      </w:r>
    </w:p>
    <w:p w:rsidR="003A31D2" w:rsidRPr="00276819" w:rsidRDefault="003A31D2" w:rsidP="002407EF">
      <w:pPr>
        <w:pStyle w:val="Default"/>
        <w:ind w:left="720" w:hanging="720"/>
        <w:jc w:val="both"/>
        <w:rPr>
          <w:rFonts w:ascii="Arial" w:hAnsi="Arial" w:cs="Arial"/>
          <w:color w:val="auto"/>
          <w:sz w:val="22"/>
          <w:szCs w:val="22"/>
        </w:rPr>
      </w:pPr>
    </w:p>
    <w:p w:rsidR="00E62F77" w:rsidRPr="00276819" w:rsidRDefault="00E62F77" w:rsidP="002407EF">
      <w:pPr>
        <w:pStyle w:val="Default"/>
        <w:ind w:left="720" w:hanging="720"/>
        <w:jc w:val="both"/>
        <w:rPr>
          <w:rFonts w:ascii="Arial" w:hAnsi="Arial" w:cs="Arial"/>
          <w:color w:val="auto"/>
          <w:sz w:val="22"/>
          <w:szCs w:val="22"/>
        </w:rPr>
      </w:pPr>
      <w:r w:rsidRPr="00276819">
        <w:rPr>
          <w:rFonts w:ascii="Arial" w:hAnsi="Arial" w:cs="Arial"/>
          <w:color w:val="auto"/>
          <w:sz w:val="22"/>
          <w:szCs w:val="22"/>
        </w:rPr>
        <w:t xml:space="preserve">5.3 </w:t>
      </w:r>
      <w:r w:rsidRPr="00276819">
        <w:rPr>
          <w:rFonts w:ascii="Arial" w:hAnsi="Arial" w:cs="Arial"/>
          <w:color w:val="auto"/>
          <w:sz w:val="22"/>
          <w:szCs w:val="22"/>
        </w:rPr>
        <w:tab/>
      </w:r>
      <w:r w:rsidRPr="00276819">
        <w:rPr>
          <w:rFonts w:ascii="Arial" w:hAnsi="Arial" w:cs="Arial"/>
          <w:i/>
          <w:color w:val="auto"/>
          <w:sz w:val="22"/>
          <w:szCs w:val="22"/>
        </w:rPr>
        <w:t>Care</w:t>
      </w:r>
      <w:r w:rsidRPr="00276819">
        <w:rPr>
          <w:rFonts w:ascii="Arial" w:hAnsi="Arial" w:cs="Arial"/>
          <w:color w:val="auto"/>
          <w:sz w:val="22"/>
          <w:szCs w:val="22"/>
        </w:rPr>
        <w:t xml:space="preserve">: There shall be mutual and communal caring for one another, both spiritually and physically. </w:t>
      </w:r>
    </w:p>
    <w:p w:rsidR="003A31D2" w:rsidRPr="00276819" w:rsidRDefault="003A31D2" w:rsidP="002407EF">
      <w:pPr>
        <w:pStyle w:val="Default"/>
        <w:ind w:left="720" w:hanging="720"/>
        <w:jc w:val="both"/>
        <w:rPr>
          <w:rFonts w:ascii="Arial" w:hAnsi="Arial" w:cs="Arial"/>
          <w:color w:val="auto"/>
          <w:sz w:val="22"/>
          <w:szCs w:val="22"/>
        </w:rPr>
      </w:pPr>
    </w:p>
    <w:p w:rsidR="00E62F77" w:rsidRPr="00276819" w:rsidRDefault="00E62F77" w:rsidP="002407EF">
      <w:pPr>
        <w:pStyle w:val="Default"/>
        <w:ind w:left="720" w:hanging="720"/>
        <w:jc w:val="both"/>
        <w:rPr>
          <w:rFonts w:ascii="Arial" w:hAnsi="Arial" w:cs="Arial"/>
          <w:color w:val="auto"/>
          <w:sz w:val="22"/>
          <w:szCs w:val="22"/>
        </w:rPr>
      </w:pPr>
      <w:r w:rsidRPr="00276819">
        <w:rPr>
          <w:rFonts w:ascii="Arial" w:hAnsi="Arial" w:cs="Arial"/>
          <w:color w:val="auto"/>
          <w:sz w:val="22"/>
          <w:szCs w:val="22"/>
        </w:rPr>
        <w:t xml:space="preserve">5.4 </w:t>
      </w:r>
      <w:r w:rsidRPr="00276819">
        <w:rPr>
          <w:rFonts w:ascii="Arial" w:hAnsi="Arial" w:cs="Arial"/>
          <w:color w:val="auto"/>
          <w:sz w:val="22"/>
          <w:szCs w:val="22"/>
        </w:rPr>
        <w:tab/>
      </w:r>
      <w:r w:rsidRPr="00276819">
        <w:rPr>
          <w:rFonts w:ascii="Arial" w:hAnsi="Arial" w:cs="Arial"/>
          <w:i/>
          <w:color w:val="auto"/>
          <w:sz w:val="22"/>
          <w:szCs w:val="22"/>
        </w:rPr>
        <w:t>Witnessing</w:t>
      </w:r>
      <w:r w:rsidRPr="00276819">
        <w:rPr>
          <w:rFonts w:ascii="Arial" w:hAnsi="Arial" w:cs="Arial"/>
          <w:color w:val="auto"/>
          <w:sz w:val="22"/>
          <w:szCs w:val="22"/>
        </w:rPr>
        <w:t xml:space="preserve">: Witnessing shall give expression to the congregation’s responsibility to proclaim the Gospel to the world and to the society in which it lives in an organised way. </w:t>
      </w:r>
    </w:p>
    <w:p w:rsidR="00EF72FA" w:rsidRPr="00276819" w:rsidRDefault="00EF72FA" w:rsidP="002407EF">
      <w:pPr>
        <w:pStyle w:val="Default"/>
        <w:ind w:left="720" w:hanging="720"/>
        <w:jc w:val="both"/>
        <w:rPr>
          <w:rFonts w:ascii="Arial" w:hAnsi="Arial" w:cs="Arial"/>
          <w:color w:val="auto"/>
          <w:sz w:val="22"/>
          <w:szCs w:val="22"/>
        </w:rPr>
      </w:pPr>
    </w:p>
    <w:p w:rsidR="003A31D2" w:rsidRPr="00276819" w:rsidRDefault="003A31D2" w:rsidP="002407EF">
      <w:pPr>
        <w:pStyle w:val="Default"/>
        <w:ind w:left="720" w:hanging="720"/>
        <w:jc w:val="both"/>
        <w:rPr>
          <w:rFonts w:ascii="Arial" w:hAnsi="Arial" w:cs="Arial"/>
          <w:color w:val="auto"/>
          <w:sz w:val="22"/>
          <w:szCs w:val="22"/>
        </w:rPr>
      </w:pPr>
    </w:p>
    <w:p w:rsidR="00E62F77" w:rsidRPr="00276819" w:rsidRDefault="00E62F77" w:rsidP="002407EF">
      <w:pPr>
        <w:pStyle w:val="Default"/>
        <w:ind w:left="720" w:hanging="720"/>
        <w:jc w:val="both"/>
        <w:rPr>
          <w:rFonts w:ascii="Arial" w:hAnsi="Arial" w:cs="Arial"/>
          <w:color w:val="auto"/>
          <w:sz w:val="22"/>
          <w:szCs w:val="22"/>
        </w:rPr>
      </w:pPr>
      <w:r w:rsidRPr="00276819">
        <w:rPr>
          <w:rFonts w:ascii="Arial" w:hAnsi="Arial" w:cs="Arial"/>
          <w:color w:val="auto"/>
          <w:sz w:val="22"/>
          <w:szCs w:val="22"/>
        </w:rPr>
        <w:t xml:space="preserve">5.5 </w:t>
      </w:r>
      <w:r w:rsidRPr="00276819">
        <w:rPr>
          <w:rFonts w:ascii="Arial" w:hAnsi="Arial" w:cs="Arial"/>
          <w:color w:val="auto"/>
          <w:sz w:val="22"/>
          <w:szCs w:val="22"/>
        </w:rPr>
        <w:tab/>
      </w:r>
      <w:r w:rsidRPr="00276819">
        <w:rPr>
          <w:rFonts w:ascii="Arial" w:hAnsi="Arial" w:cs="Arial"/>
          <w:i/>
          <w:color w:val="auto"/>
          <w:sz w:val="22"/>
          <w:szCs w:val="22"/>
        </w:rPr>
        <w:t>Service</w:t>
      </w:r>
      <w:r w:rsidRPr="00276819">
        <w:rPr>
          <w:rFonts w:ascii="Arial" w:hAnsi="Arial" w:cs="Arial"/>
          <w:color w:val="auto"/>
          <w:sz w:val="22"/>
          <w:szCs w:val="22"/>
        </w:rPr>
        <w:t xml:space="preserve">: The congregation shall serve all the suffering and needy with whom its members come into contact. </w:t>
      </w:r>
    </w:p>
    <w:p w:rsidR="00E62F77" w:rsidRPr="00276819" w:rsidRDefault="00E62F77" w:rsidP="002407EF">
      <w:pPr>
        <w:pStyle w:val="Default"/>
        <w:jc w:val="both"/>
        <w:rPr>
          <w:rFonts w:ascii="Arial" w:hAnsi="Arial" w:cs="Arial"/>
          <w:b/>
          <w:bCs/>
          <w:color w:val="auto"/>
          <w:sz w:val="22"/>
          <w:szCs w:val="22"/>
        </w:rPr>
      </w:pPr>
    </w:p>
    <w:p w:rsidR="004039B0" w:rsidRPr="00276819" w:rsidRDefault="004039B0" w:rsidP="004039B0">
      <w:pPr>
        <w:tabs>
          <w:tab w:val="left" w:pos="1644"/>
        </w:tabs>
        <w:autoSpaceDE w:val="0"/>
        <w:autoSpaceDN w:val="0"/>
        <w:adjustRightInd w:val="0"/>
        <w:ind w:left="1644" w:hanging="1644"/>
        <w:rPr>
          <w:b/>
          <w:caps/>
          <w:lang w:val="nl-NL"/>
        </w:rPr>
      </w:pPr>
      <w:r w:rsidRPr="00276819">
        <w:rPr>
          <w:b/>
          <w:caps/>
          <w:lang w:val="nl-NL"/>
        </w:rPr>
        <w:t>STI</w:t>
      </w:r>
      <w:r w:rsidR="00C44008" w:rsidRPr="00276819">
        <w:rPr>
          <w:b/>
          <w:caps/>
          <w:lang w:val="nl-NL"/>
        </w:rPr>
        <w:t>PULATION</w:t>
      </w:r>
      <w:r w:rsidRPr="00276819">
        <w:rPr>
          <w:b/>
          <w:caps/>
          <w:lang w:val="nl-NL"/>
        </w:rPr>
        <w:t xml:space="preserve"> 5</w:t>
      </w:r>
    </w:p>
    <w:p w:rsidR="004039B0" w:rsidRPr="00276819" w:rsidRDefault="004039B0" w:rsidP="004039B0">
      <w:pPr>
        <w:tabs>
          <w:tab w:val="left" w:pos="1644"/>
        </w:tabs>
        <w:autoSpaceDE w:val="0"/>
        <w:autoSpaceDN w:val="0"/>
        <w:adjustRightInd w:val="0"/>
        <w:ind w:left="1644" w:hanging="1644"/>
        <w:rPr>
          <w:b/>
          <w:caps/>
          <w:lang w:val="nl-NL"/>
        </w:rPr>
      </w:pPr>
      <w:r w:rsidRPr="00276819">
        <w:rPr>
          <w:b/>
          <w:lang w:val="nl-NL"/>
        </w:rPr>
        <w:t>Die Boekwinkel, Inligting  en Kommunikasie</w:t>
      </w:r>
      <w:r w:rsidRPr="00276819">
        <w:rPr>
          <w:b/>
          <w:caps/>
        </w:rPr>
        <w:fldChar w:fldCharType="begin"/>
      </w:r>
      <w:r w:rsidRPr="00276819">
        <w:rPr>
          <w:b/>
          <w:caps/>
          <w:lang w:val="nl-NL"/>
        </w:rPr>
        <w:instrText xml:space="preserve">tc "algemene BEPALING 5\: </w:instrText>
      </w:r>
      <w:r w:rsidRPr="00276819">
        <w:rPr>
          <w:b/>
          <w:caps/>
          <w:lang w:val="nl-NL"/>
        </w:rPr>
        <w:tab/>
        <w:instrText>DIE BOEKWINKEL, INLIGTING EN KOMMUNIKASIE"</w:instrText>
      </w:r>
      <w:r w:rsidRPr="00276819">
        <w:rPr>
          <w:b/>
          <w:caps/>
        </w:rPr>
        <w:fldChar w:fldCharType="end"/>
      </w:r>
    </w:p>
    <w:p w:rsidR="004039B0" w:rsidRPr="00276819" w:rsidRDefault="004039B0" w:rsidP="004039B0">
      <w:pPr>
        <w:tabs>
          <w:tab w:val="left" w:pos="737"/>
        </w:tabs>
        <w:autoSpaceDE w:val="0"/>
        <w:autoSpaceDN w:val="0"/>
        <w:adjustRightInd w:val="0"/>
        <w:spacing w:after="28" w:line="260" w:lineRule="atLeast"/>
        <w:ind w:left="709" w:hanging="709"/>
        <w:jc w:val="both"/>
        <w:rPr>
          <w:lang w:val="nl-NL"/>
        </w:rPr>
      </w:pPr>
      <w:r w:rsidRPr="00276819">
        <w:rPr>
          <w:lang w:val="nl-NL"/>
        </w:rPr>
        <w:t>5.1</w:t>
      </w:r>
      <w:r w:rsidRPr="00276819">
        <w:rPr>
          <w:b/>
          <w:lang w:val="nl-NL"/>
        </w:rPr>
        <w:tab/>
      </w:r>
      <w:r w:rsidRPr="00276819">
        <w:rPr>
          <w:i/>
          <w:lang w:val="nl-NL"/>
        </w:rPr>
        <w:t>LUS- Boekwinkel en Drukkery</w:t>
      </w:r>
      <w:r w:rsidRPr="00276819">
        <w:rPr>
          <w:b/>
          <w:lang w:val="nl-NL"/>
        </w:rPr>
        <w:t>:</w:t>
      </w:r>
      <w:r w:rsidRPr="00276819">
        <w:rPr>
          <w:lang w:val="nl-NL"/>
        </w:rPr>
        <w:t xml:space="preserve">  Ressorteer onder Kaapland Streek</w:t>
      </w:r>
      <w:r w:rsidRPr="00276819">
        <w:rPr>
          <w:lang w:val="nl-NL"/>
        </w:rPr>
        <w:softHyphen/>
        <w:t>sinode.</w:t>
      </w:r>
    </w:p>
    <w:p w:rsidR="004039B0" w:rsidRPr="00276819" w:rsidRDefault="004039B0" w:rsidP="004039B0">
      <w:pPr>
        <w:tabs>
          <w:tab w:val="left" w:pos="737"/>
        </w:tabs>
        <w:autoSpaceDE w:val="0"/>
        <w:autoSpaceDN w:val="0"/>
        <w:adjustRightInd w:val="0"/>
        <w:spacing w:after="113" w:line="260" w:lineRule="atLeast"/>
        <w:ind w:left="737" w:hanging="737"/>
        <w:jc w:val="both"/>
        <w:rPr>
          <w:lang w:val="nl-NL"/>
        </w:rPr>
      </w:pPr>
      <w:r w:rsidRPr="00276819">
        <w:rPr>
          <w:lang w:val="nl-NL"/>
        </w:rPr>
        <w:t>5.2</w:t>
      </w:r>
      <w:r w:rsidRPr="00276819">
        <w:rPr>
          <w:b/>
          <w:lang w:val="nl-NL"/>
        </w:rPr>
        <w:tab/>
      </w:r>
      <w:r w:rsidRPr="00276819">
        <w:rPr>
          <w:i/>
          <w:lang w:val="nl-NL"/>
        </w:rPr>
        <w:t>Algemene Inligting en Kommunikasie</w:t>
      </w:r>
      <w:r w:rsidRPr="00276819">
        <w:rPr>
          <w:b/>
          <w:lang w:val="nl-NL"/>
        </w:rPr>
        <w:t xml:space="preserve">:  </w:t>
      </w:r>
      <w:r w:rsidRPr="00276819">
        <w:rPr>
          <w:lang w:val="nl-NL"/>
        </w:rPr>
        <w:t>Die werk van inligting en kommunikasie moet onder die Algemene Sinode ressorteer as deel van die funksies van die Algemene Sinodale Kommissie vir Kerkblad, Publikasies en Inligting. As ideaal moet so ’n pos mettertyd in ’n voltydse pos omskep word. As ’n interimreëling word aanbeveel dat die funksie setel in die persoon en kantoor van die redakteur (voltyds) van die Kerkblad.</w:t>
      </w:r>
    </w:p>
    <w:p w:rsidR="004039B0" w:rsidRPr="00276819" w:rsidRDefault="004039B0" w:rsidP="004039B0">
      <w:pPr>
        <w:tabs>
          <w:tab w:val="left" w:pos="1644"/>
        </w:tabs>
        <w:autoSpaceDE w:val="0"/>
        <w:autoSpaceDN w:val="0"/>
        <w:adjustRightInd w:val="0"/>
        <w:rPr>
          <w:b/>
          <w:caps/>
          <w:lang w:val="nl-NL"/>
        </w:rPr>
      </w:pPr>
    </w:p>
    <w:p w:rsidR="00E62F77" w:rsidRPr="00276819" w:rsidRDefault="00E62F77" w:rsidP="002407EF">
      <w:pPr>
        <w:pStyle w:val="Default"/>
        <w:jc w:val="both"/>
        <w:rPr>
          <w:rFonts w:ascii="Arial" w:hAnsi="Arial" w:cs="Arial"/>
          <w:color w:val="auto"/>
          <w:sz w:val="22"/>
          <w:szCs w:val="22"/>
        </w:rPr>
      </w:pPr>
      <w:r w:rsidRPr="00276819">
        <w:rPr>
          <w:rFonts w:ascii="Arial" w:hAnsi="Arial" w:cs="Arial"/>
          <w:b/>
          <w:bCs/>
          <w:color w:val="auto"/>
          <w:sz w:val="22"/>
          <w:szCs w:val="22"/>
        </w:rPr>
        <w:t xml:space="preserve">ARTICLE 6     OFFICES IN THE CONGREGATION </w:t>
      </w:r>
    </w:p>
    <w:p w:rsidR="00C821F1" w:rsidRPr="00276819" w:rsidRDefault="00C821F1" w:rsidP="002407EF">
      <w:pPr>
        <w:pStyle w:val="Default"/>
        <w:ind w:left="720" w:hanging="720"/>
        <w:jc w:val="both"/>
        <w:rPr>
          <w:rFonts w:ascii="Arial" w:hAnsi="Arial" w:cs="Arial"/>
          <w:color w:val="auto"/>
          <w:sz w:val="22"/>
          <w:szCs w:val="22"/>
        </w:rPr>
      </w:pPr>
    </w:p>
    <w:p w:rsidR="00E62F77" w:rsidRPr="00276819" w:rsidRDefault="00E62F77" w:rsidP="002407EF">
      <w:pPr>
        <w:pStyle w:val="Default"/>
        <w:ind w:left="720" w:hanging="720"/>
        <w:jc w:val="both"/>
        <w:rPr>
          <w:rFonts w:ascii="Arial" w:hAnsi="Arial" w:cs="Arial"/>
          <w:color w:val="auto"/>
          <w:sz w:val="22"/>
          <w:szCs w:val="22"/>
        </w:rPr>
      </w:pPr>
      <w:r w:rsidRPr="00276819">
        <w:rPr>
          <w:rFonts w:ascii="Arial" w:hAnsi="Arial" w:cs="Arial"/>
          <w:color w:val="auto"/>
          <w:sz w:val="22"/>
          <w:szCs w:val="22"/>
        </w:rPr>
        <w:t xml:space="preserve">6.1 </w:t>
      </w:r>
      <w:r w:rsidRPr="00276819">
        <w:rPr>
          <w:rFonts w:ascii="Arial" w:hAnsi="Arial" w:cs="Arial"/>
          <w:color w:val="auto"/>
          <w:sz w:val="22"/>
          <w:szCs w:val="22"/>
        </w:rPr>
        <w:tab/>
        <w:t xml:space="preserve">In order to render the congregation’s service more effective, members may be elected - by virtue of spiritual gifts (charismata) and Gods calling thereto - to serve in one or more of the congregation’s services. </w:t>
      </w:r>
    </w:p>
    <w:p w:rsidR="003A31D2" w:rsidRPr="00276819" w:rsidRDefault="003A31D2" w:rsidP="002407EF">
      <w:pPr>
        <w:pStyle w:val="Default"/>
        <w:ind w:left="720" w:hanging="720"/>
        <w:jc w:val="both"/>
        <w:rPr>
          <w:rFonts w:ascii="Arial" w:hAnsi="Arial" w:cs="Arial"/>
          <w:color w:val="auto"/>
          <w:sz w:val="22"/>
          <w:szCs w:val="22"/>
        </w:rPr>
      </w:pPr>
    </w:p>
    <w:p w:rsidR="00E62F77" w:rsidRPr="00276819" w:rsidRDefault="00E62F77" w:rsidP="002407EF">
      <w:pPr>
        <w:pStyle w:val="Default"/>
        <w:ind w:left="720" w:hanging="720"/>
        <w:jc w:val="both"/>
        <w:rPr>
          <w:rFonts w:ascii="Arial" w:hAnsi="Arial" w:cs="Arial"/>
          <w:color w:val="auto"/>
          <w:sz w:val="22"/>
          <w:szCs w:val="22"/>
        </w:rPr>
      </w:pPr>
      <w:r w:rsidRPr="00276819">
        <w:rPr>
          <w:rFonts w:ascii="Arial" w:hAnsi="Arial" w:cs="Arial"/>
          <w:color w:val="auto"/>
          <w:sz w:val="22"/>
          <w:szCs w:val="22"/>
        </w:rPr>
        <w:t xml:space="preserve">6.2 </w:t>
      </w:r>
      <w:r w:rsidRPr="00276819">
        <w:rPr>
          <w:rFonts w:ascii="Arial" w:hAnsi="Arial" w:cs="Arial"/>
          <w:color w:val="auto"/>
          <w:sz w:val="22"/>
          <w:szCs w:val="22"/>
        </w:rPr>
        <w:tab/>
        <w:t xml:space="preserve">Such members shall officially take charge in the services for which they have been selected. The offices of elder for teaching and managing and of deacon may be used for these purposes. In developing other offices the particular circumstances of a congregation or congregations should always be borne in mind. </w:t>
      </w:r>
    </w:p>
    <w:p w:rsidR="003A31D2" w:rsidRPr="00276819" w:rsidRDefault="003A31D2" w:rsidP="002407EF">
      <w:pPr>
        <w:pStyle w:val="Default"/>
        <w:ind w:left="720" w:hanging="720"/>
        <w:jc w:val="both"/>
        <w:rPr>
          <w:rFonts w:ascii="Arial" w:hAnsi="Arial" w:cs="Arial"/>
          <w:color w:val="auto"/>
          <w:sz w:val="22"/>
          <w:szCs w:val="22"/>
        </w:rPr>
      </w:pPr>
    </w:p>
    <w:p w:rsidR="00E62F77" w:rsidRPr="00276819" w:rsidRDefault="00E62F77" w:rsidP="002407EF">
      <w:pPr>
        <w:pStyle w:val="Default"/>
        <w:ind w:left="720" w:hanging="720"/>
        <w:jc w:val="both"/>
        <w:rPr>
          <w:rFonts w:ascii="Arial" w:hAnsi="Arial" w:cs="Arial"/>
          <w:color w:val="auto"/>
          <w:sz w:val="22"/>
          <w:szCs w:val="22"/>
        </w:rPr>
      </w:pPr>
      <w:r w:rsidRPr="00276819">
        <w:rPr>
          <w:rFonts w:ascii="Arial" w:hAnsi="Arial" w:cs="Arial"/>
          <w:color w:val="auto"/>
          <w:sz w:val="22"/>
          <w:szCs w:val="22"/>
        </w:rPr>
        <w:t xml:space="preserve">6.3 </w:t>
      </w:r>
      <w:r w:rsidRPr="00276819">
        <w:rPr>
          <w:rFonts w:ascii="Arial" w:hAnsi="Arial" w:cs="Arial"/>
          <w:color w:val="auto"/>
          <w:sz w:val="22"/>
          <w:szCs w:val="22"/>
        </w:rPr>
        <w:tab/>
        <w:t xml:space="preserve">Although the office of elder teaching or ministering of the Word is based on service in the community of believers, and persons for this office are elected for this task by the congregation itself, this office has requirements which necessitate special preparation and training. This preparation and training is the responsibility of all the congregations together, since the service of a minister of the Word is not restricted to the congregation which elected him/her, but may also be used in other congregations who call him/her. </w:t>
      </w:r>
    </w:p>
    <w:p w:rsidR="003A31D2" w:rsidRPr="00276819" w:rsidRDefault="003A31D2" w:rsidP="00607A44">
      <w:pPr>
        <w:pStyle w:val="Default"/>
        <w:ind w:left="720" w:hanging="720"/>
        <w:jc w:val="both"/>
        <w:rPr>
          <w:rFonts w:ascii="Arial" w:hAnsi="Arial" w:cs="Arial"/>
          <w:color w:val="auto"/>
          <w:sz w:val="22"/>
          <w:szCs w:val="22"/>
        </w:rPr>
      </w:pPr>
    </w:p>
    <w:p w:rsidR="00607A44" w:rsidRPr="00276819" w:rsidRDefault="00E62F77" w:rsidP="00607A44">
      <w:pPr>
        <w:pStyle w:val="Default"/>
        <w:ind w:left="720" w:hanging="720"/>
        <w:jc w:val="both"/>
        <w:rPr>
          <w:rFonts w:ascii="Arial" w:hAnsi="Arial" w:cs="Arial"/>
          <w:color w:val="auto"/>
          <w:sz w:val="22"/>
          <w:szCs w:val="22"/>
        </w:rPr>
      </w:pPr>
      <w:r w:rsidRPr="00276819">
        <w:rPr>
          <w:rFonts w:ascii="Arial" w:hAnsi="Arial" w:cs="Arial"/>
          <w:color w:val="auto"/>
          <w:sz w:val="22"/>
          <w:szCs w:val="22"/>
        </w:rPr>
        <w:lastRenderedPageBreak/>
        <w:t xml:space="preserve">6.4 </w:t>
      </w:r>
      <w:r w:rsidRPr="00276819">
        <w:rPr>
          <w:rFonts w:ascii="Arial" w:hAnsi="Arial" w:cs="Arial"/>
          <w:color w:val="auto"/>
          <w:sz w:val="22"/>
          <w:szCs w:val="22"/>
        </w:rPr>
        <w:tab/>
        <w:t xml:space="preserve">Because office bearers perform a service in and to the congregation, the congregation shall decide who will fill these offices. </w:t>
      </w:r>
    </w:p>
    <w:p w:rsidR="00607A44" w:rsidRPr="00276819" w:rsidRDefault="00607A44" w:rsidP="00607A44">
      <w:pPr>
        <w:pStyle w:val="Default"/>
        <w:ind w:left="720" w:hanging="720"/>
        <w:jc w:val="both"/>
        <w:rPr>
          <w:rFonts w:ascii="Arial" w:hAnsi="Arial" w:cs="Arial"/>
          <w:color w:val="auto"/>
          <w:sz w:val="22"/>
          <w:szCs w:val="22"/>
        </w:rPr>
      </w:pPr>
    </w:p>
    <w:p w:rsidR="0045264A" w:rsidRPr="00276819" w:rsidRDefault="0045264A" w:rsidP="00607A44">
      <w:pPr>
        <w:pStyle w:val="Default"/>
        <w:ind w:left="720" w:hanging="720"/>
        <w:jc w:val="both"/>
        <w:rPr>
          <w:rFonts w:ascii="Arial" w:hAnsi="Arial" w:cs="Arial"/>
          <w:b/>
          <w:bCs/>
          <w:color w:val="auto"/>
          <w:sz w:val="22"/>
          <w:szCs w:val="22"/>
        </w:rPr>
      </w:pPr>
    </w:p>
    <w:p w:rsidR="0045264A" w:rsidRPr="00276819" w:rsidRDefault="0045264A" w:rsidP="0045264A">
      <w:pPr>
        <w:tabs>
          <w:tab w:val="left" w:pos="1644"/>
        </w:tabs>
        <w:autoSpaceDE w:val="0"/>
        <w:autoSpaceDN w:val="0"/>
        <w:adjustRightInd w:val="0"/>
        <w:ind w:left="1644" w:hanging="1644"/>
        <w:rPr>
          <w:b/>
          <w:caps/>
          <w:lang w:val="nl-NL"/>
        </w:rPr>
      </w:pPr>
      <w:r w:rsidRPr="00276819">
        <w:rPr>
          <w:b/>
          <w:caps/>
          <w:lang w:val="nl-NL"/>
        </w:rPr>
        <w:t>STIPULATION 6</w:t>
      </w:r>
    </w:p>
    <w:p w:rsidR="0045264A" w:rsidRPr="00276819" w:rsidRDefault="0045264A" w:rsidP="0045264A">
      <w:pPr>
        <w:tabs>
          <w:tab w:val="left" w:pos="1644"/>
        </w:tabs>
        <w:autoSpaceDE w:val="0"/>
        <w:autoSpaceDN w:val="0"/>
        <w:adjustRightInd w:val="0"/>
        <w:ind w:left="1644" w:hanging="1644"/>
        <w:rPr>
          <w:b/>
          <w:caps/>
          <w:lang w:val="nl-NL"/>
        </w:rPr>
      </w:pPr>
      <w:r w:rsidRPr="00276819">
        <w:rPr>
          <w:b/>
          <w:lang w:val="nl-NL"/>
        </w:rPr>
        <w:t>Teologiese Opleiding</w:t>
      </w:r>
      <w:r w:rsidRPr="00276819">
        <w:rPr>
          <w:b/>
          <w:caps/>
        </w:rPr>
        <w:fldChar w:fldCharType="begin"/>
      </w:r>
      <w:r w:rsidRPr="00276819">
        <w:rPr>
          <w:b/>
          <w:caps/>
          <w:lang w:val="nl-NL"/>
        </w:rPr>
        <w:instrText xml:space="preserve">tc "algemene BEPALING 6\: </w:instrText>
      </w:r>
      <w:r w:rsidRPr="00276819">
        <w:rPr>
          <w:b/>
          <w:caps/>
          <w:lang w:val="nl-NL"/>
        </w:rPr>
        <w:tab/>
        <w:instrText>TEOLOGIESE OPLEIDING"</w:instrText>
      </w:r>
      <w:r w:rsidRPr="00276819">
        <w:rPr>
          <w:b/>
          <w:caps/>
        </w:rPr>
        <w:fldChar w:fldCharType="end"/>
      </w:r>
    </w:p>
    <w:p w:rsidR="0045264A" w:rsidRPr="00276819" w:rsidRDefault="0045264A" w:rsidP="0045264A">
      <w:pPr>
        <w:tabs>
          <w:tab w:val="left" w:pos="737"/>
        </w:tabs>
        <w:autoSpaceDE w:val="0"/>
        <w:autoSpaceDN w:val="0"/>
        <w:adjustRightInd w:val="0"/>
        <w:spacing w:after="28" w:line="260" w:lineRule="atLeast"/>
        <w:ind w:left="737" w:hanging="737"/>
        <w:jc w:val="both"/>
        <w:rPr>
          <w:i/>
          <w:lang w:val="nl-NL"/>
        </w:rPr>
      </w:pPr>
      <w:r w:rsidRPr="00276819">
        <w:rPr>
          <w:b/>
          <w:lang w:val="nl-NL"/>
        </w:rPr>
        <w:t>6.1</w:t>
      </w:r>
      <w:r w:rsidRPr="00276819">
        <w:rPr>
          <w:b/>
          <w:lang w:val="nl-NL"/>
        </w:rPr>
        <w:tab/>
        <w:t>Doel</w:t>
      </w:r>
    </w:p>
    <w:p w:rsidR="0045264A" w:rsidRPr="00276819" w:rsidRDefault="0045264A" w:rsidP="0045264A">
      <w:pPr>
        <w:tabs>
          <w:tab w:val="left" w:pos="737"/>
        </w:tabs>
        <w:autoSpaceDE w:val="0"/>
        <w:autoSpaceDN w:val="0"/>
        <w:adjustRightInd w:val="0"/>
        <w:spacing w:after="28" w:line="260" w:lineRule="atLeast"/>
        <w:ind w:left="737" w:hanging="737"/>
        <w:jc w:val="both"/>
        <w:rPr>
          <w:lang w:val="nl-NL"/>
        </w:rPr>
      </w:pPr>
      <w:r w:rsidRPr="00276819">
        <w:rPr>
          <w:lang w:val="nl-NL"/>
        </w:rPr>
        <w:tab/>
        <w:t xml:space="preserve">Die doel van die teologiese opleiding is om onder die leiding van die Heilige Gees en tot eer van God die kandidate </w:t>
      </w:r>
      <w:r w:rsidRPr="00276819">
        <w:rPr>
          <w:i/>
          <w:lang w:val="nl-NL"/>
        </w:rPr>
        <w:t>geestelik</w:t>
      </w:r>
      <w:r w:rsidRPr="00276819">
        <w:rPr>
          <w:lang w:val="nl-NL"/>
        </w:rPr>
        <w:t xml:space="preserve">, </w:t>
      </w:r>
      <w:r w:rsidRPr="00276819">
        <w:rPr>
          <w:i/>
          <w:lang w:val="nl-NL"/>
        </w:rPr>
        <w:t>intellektueel</w:t>
      </w:r>
      <w:r w:rsidRPr="00276819">
        <w:rPr>
          <w:lang w:val="nl-NL"/>
        </w:rPr>
        <w:t xml:space="preserve"> en </w:t>
      </w:r>
      <w:r w:rsidRPr="00276819">
        <w:rPr>
          <w:i/>
          <w:lang w:val="nl-NL"/>
        </w:rPr>
        <w:t>prakties</w:t>
      </w:r>
      <w:r w:rsidRPr="00276819">
        <w:rPr>
          <w:lang w:val="nl-NL"/>
        </w:rPr>
        <w:t xml:space="preserve"> </w:t>
      </w:r>
      <w:r w:rsidRPr="00276819">
        <w:rPr>
          <w:i/>
          <w:lang w:val="nl-NL"/>
        </w:rPr>
        <w:t>te</w:t>
      </w:r>
      <w:r w:rsidRPr="00276819">
        <w:rPr>
          <w:lang w:val="nl-NL"/>
        </w:rPr>
        <w:t xml:space="preserve"> </w:t>
      </w:r>
      <w:r w:rsidRPr="00276819">
        <w:rPr>
          <w:i/>
          <w:lang w:val="nl-NL"/>
        </w:rPr>
        <w:t>vorm</w:t>
      </w:r>
      <w:r w:rsidRPr="00276819">
        <w:rPr>
          <w:lang w:val="nl-NL"/>
        </w:rPr>
        <w:t xml:space="preserve"> en toe te rus vir hulle dienswerk in die kerk van Jesus Christus.</w:t>
      </w:r>
    </w:p>
    <w:p w:rsidR="0045264A" w:rsidRPr="00276819" w:rsidRDefault="0045264A" w:rsidP="0045264A">
      <w:pPr>
        <w:tabs>
          <w:tab w:val="left" w:pos="737"/>
        </w:tabs>
        <w:autoSpaceDE w:val="0"/>
        <w:autoSpaceDN w:val="0"/>
        <w:adjustRightInd w:val="0"/>
        <w:spacing w:after="28" w:line="260" w:lineRule="atLeast"/>
        <w:ind w:left="737" w:hanging="737"/>
        <w:jc w:val="both"/>
        <w:rPr>
          <w:lang w:val="nl-NL"/>
        </w:rPr>
      </w:pPr>
      <w:r w:rsidRPr="00276819">
        <w:rPr>
          <w:b/>
          <w:lang w:val="nl-NL"/>
        </w:rPr>
        <w:t>6.2</w:t>
      </w:r>
      <w:r w:rsidRPr="00276819">
        <w:rPr>
          <w:b/>
          <w:lang w:val="nl-NL"/>
        </w:rPr>
        <w:tab/>
        <w:t xml:space="preserve">Beheer </w:t>
      </w:r>
    </w:p>
    <w:p w:rsidR="0045264A" w:rsidRPr="00276819" w:rsidRDefault="0045264A" w:rsidP="0045264A">
      <w:pPr>
        <w:tabs>
          <w:tab w:val="left" w:pos="737"/>
        </w:tabs>
        <w:autoSpaceDE w:val="0"/>
        <w:autoSpaceDN w:val="0"/>
        <w:adjustRightInd w:val="0"/>
        <w:spacing w:after="28" w:line="260" w:lineRule="atLeast"/>
        <w:ind w:left="737" w:hanging="737"/>
        <w:jc w:val="both"/>
        <w:rPr>
          <w:lang w:val="nl-NL"/>
        </w:rPr>
      </w:pPr>
      <w:r w:rsidRPr="00276819">
        <w:rPr>
          <w:lang w:val="nl-NL"/>
        </w:rPr>
        <w:t xml:space="preserve">6.2.1 </w:t>
      </w:r>
      <w:r w:rsidRPr="00276819">
        <w:rPr>
          <w:lang w:val="nl-NL"/>
        </w:rPr>
        <w:tab/>
        <w:t>Die Sinode aanvaar die beginsel van een opleiding, een leerplan, een standaard, en stel een Kuratorium aan met die opdrag om dit in te faseer.</w:t>
      </w:r>
    </w:p>
    <w:p w:rsidR="0045264A" w:rsidRPr="00276819" w:rsidRDefault="0045264A" w:rsidP="0045264A">
      <w:pPr>
        <w:tabs>
          <w:tab w:val="left" w:pos="737"/>
        </w:tabs>
        <w:autoSpaceDE w:val="0"/>
        <w:autoSpaceDN w:val="0"/>
        <w:adjustRightInd w:val="0"/>
        <w:spacing w:after="28" w:line="260" w:lineRule="atLeast"/>
        <w:ind w:left="737" w:hanging="737"/>
        <w:jc w:val="both"/>
        <w:rPr>
          <w:lang w:val="nl-NL"/>
        </w:rPr>
      </w:pPr>
      <w:r w:rsidRPr="00276819">
        <w:rPr>
          <w:lang w:val="nl-NL"/>
        </w:rPr>
        <w:t xml:space="preserve">6.2.2 </w:t>
      </w:r>
      <w:r w:rsidRPr="00276819">
        <w:rPr>
          <w:lang w:val="nl-NL"/>
        </w:rPr>
        <w:tab/>
        <w:t>Die Sinode aanvaar die beginsel dat die bestaande drie opleiding</w:t>
      </w:r>
      <w:r w:rsidRPr="00276819">
        <w:rPr>
          <w:lang w:val="nl-NL"/>
        </w:rPr>
        <w:softHyphen/>
        <w:t>sentra, Universiteit van Wes</w:t>
      </w:r>
      <w:r w:rsidRPr="00276819">
        <w:rPr>
          <w:lang w:val="nl-NL"/>
        </w:rPr>
        <w:noBreakHyphen/>
        <w:t>Kaap, Turfloop en Witsieshoek, voorlopig behou word.</w:t>
      </w:r>
    </w:p>
    <w:p w:rsidR="0045264A" w:rsidRPr="00276819" w:rsidRDefault="0045264A" w:rsidP="0045264A">
      <w:pPr>
        <w:tabs>
          <w:tab w:val="left" w:pos="737"/>
        </w:tabs>
        <w:autoSpaceDE w:val="0"/>
        <w:autoSpaceDN w:val="0"/>
        <w:adjustRightInd w:val="0"/>
        <w:spacing w:after="28" w:line="260" w:lineRule="atLeast"/>
        <w:ind w:left="737" w:hanging="737"/>
        <w:jc w:val="both"/>
        <w:rPr>
          <w:lang w:val="nl-NL"/>
        </w:rPr>
      </w:pPr>
      <w:r w:rsidRPr="00276819">
        <w:rPr>
          <w:lang w:val="nl-NL"/>
        </w:rPr>
        <w:t xml:space="preserve">6.2.3 </w:t>
      </w:r>
      <w:r w:rsidRPr="00276819">
        <w:rPr>
          <w:lang w:val="nl-NL"/>
        </w:rPr>
        <w:tab/>
        <w:t>Dit word aan die Kuratorium opgedra om ’n Reglement vir die vorming en toelating van predikante op te stel en aan die Algemene Sinode voor te lê. Intussen sal bestaande Reglemente bly funksioneer. Bestaande Reglemente behou hulle geldigheid behalwe ten opsigte van sake waar die Algemene Sinode se besluite die bestaande artikels ongeldig maak.</w:t>
      </w:r>
    </w:p>
    <w:p w:rsidR="0045264A" w:rsidRPr="00276819" w:rsidRDefault="0045264A" w:rsidP="0045264A">
      <w:pPr>
        <w:tabs>
          <w:tab w:val="left" w:pos="737"/>
        </w:tabs>
        <w:autoSpaceDE w:val="0"/>
        <w:autoSpaceDN w:val="0"/>
        <w:adjustRightInd w:val="0"/>
        <w:spacing w:after="28" w:line="260" w:lineRule="atLeast"/>
        <w:ind w:left="737" w:hanging="737"/>
        <w:jc w:val="both"/>
        <w:rPr>
          <w:b/>
          <w:lang w:val="nl-NL"/>
        </w:rPr>
      </w:pPr>
      <w:r w:rsidRPr="00276819">
        <w:rPr>
          <w:b/>
          <w:lang w:val="nl-NL"/>
        </w:rPr>
        <w:t xml:space="preserve">6.3 </w:t>
      </w:r>
      <w:r w:rsidRPr="00276819">
        <w:rPr>
          <w:b/>
          <w:lang w:val="nl-NL"/>
        </w:rPr>
        <w:tab/>
        <w:t>Beleid</w:t>
      </w:r>
    </w:p>
    <w:p w:rsidR="00B33526" w:rsidRPr="00276819" w:rsidRDefault="0045264A" w:rsidP="0045264A">
      <w:pPr>
        <w:tabs>
          <w:tab w:val="left" w:pos="737"/>
        </w:tabs>
        <w:autoSpaceDE w:val="0"/>
        <w:autoSpaceDN w:val="0"/>
        <w:adjustRightInd w:val="0"/>
        <w:spacing w:after="28" w:line="260" w:lineRule="atLeast"/>
        <w:ind w:left="737" w:hanging="737"/>
        <w:jc w:val="both"/>
        <w:rPr>
          <w:lang w:val="nl-NL"/>
        </w:rPr>
      </w:pPr>
      <w:r w:rsidRPr="00276819">
        <w:rPr>
          <w:rFonts w:ascii="Times New Roman" w:hAnsi="Times New Roman"/>
          <w:lang w:val="nl-NL"/>
        </w:rPr>
        <w:t xml:space="preserve"> </w:t>
      </w:r>
      <w:r w:rsidRPr="00276819">
        <w:rPr>
          <w:rFonts w:ascii="Times New Roman" w:hAnsi="Times New Roman"/>
          <w:lang w:val="nl-NL"/>
        </w:rPr>
        <w:tab/>
      </w:r>
      <w:r w:rsidRPr="00276819">
        <w:rPr>
          <w:lang w:val="nl-NL"/>
        </w:rPr>
        <w:t xml:space="preserve">Die beleid vir die bestuur van die teologiese opleiding is die </w:t>
      </w:r>
      <w:r w:rsidRPr="00276819">
        <w:rPr>
          <w:i/>
          <w:lang w:val="nl-NL"/>
        </w:rPr>
        <w:t>verantwoordelikheid van die Algemene Sinode</w:t>
      </w:r>
      <w:r w:rsidRPr="00276819">
        <w:rPr>
          <w:lang w:val="nl-NL"/>
        </w:rPr>
        <w:t xml:space="preserve"> wat die bestaande Ooreenkomste met die betrokke Universiteite sal </w:t>
      </w:r>
    </w:p>
    <w:p w:rsidR="0045264A" w:rsidRPr="00276819" w:rsidRDefault="00B33526" w:rsidP="0045264A">
      <w:pPr>
        <w:tabs>
          <w:tab w:val="left" w:pos="737"/>
        </w:tabs>
        <w:autoSpaceDE w:val="0"/>
        <w:autoSpaceDN w:val="0"/>
        <w:adjustRightInd w:val="0"/>
        <w:spacing w:after="28" w:line="260" w:lineRule="atLeast"/>
        <w:ind w:left="737" w:hanging="737"/>
        <w:jc w:val="both"/>
        <w:rPr>
          <w:lang w:val="nl-NL"/>
        </w:rPr>
      </w:pPr>
      <w:r w:rsidRPr="00276819">
        <w:rPr>
          <w:lang w:val="nl-NL"/>
        </w:rPr>
        <w:tab/>
      </w:r>
      <w:r w:rsidR="0045264A" w:rsidRPr="00276819">
        <w:rPr>
          <w:lang w:val="nl-NL"/>
        </w:rPr>
        <w:t>kontinueer en wat by magte is om nuwe Ooreenkomste aan te gaan.</w:t>
      </w:r>
      <w:r w:rsidR="0045264A" w:rsidRPr="00276819">
        <w:rPr>
          <w:lang w:val="nl-NL"/>
        </w:rPr>
        <w:tab/>
      </w:r>
    </w:p>
    <w:p w:rsidR="0045264A" w:rsidRPr="00276819" w:rsidRDefault="0045264A" w:rsidP="0045264A">
      <w:pPr>
        <w:tabs>
          <w:tab w:val="left" w:pos="737"/>
        </w:tabs>
        <w:autoSpaceDE w:val="0"/>
        <w:autoSpaceDN w:val="0"/>
        <w:adjustRightInd w:val="0"/>
        <w:spacing w:after="28" w:line="260" w:lineRule="atLeast"/>
        <w:ind w:left="737" w:hanging="737"/>
        <w:jc w:val="both"/>
        <w:rPr>
          <w:lang w:val="nl-NL"/>
        </w:rPr>
      </w:pPr>
      <w:r w:rsidRPr="00276819">
        <w:rPr>
          <w:b/>
          <w:lang w:val="nl-NL"/>
        </w:rPr>
        <w:t xml:space="preserve">6.4 </w:t>
      </w:r>
      <w:r w:rsidRPr="00276819">
        <w:rPr>
          <w:b/>
          <w:lang w:val="nl-NL"/>
        </w:rPr>
        <w:tab/>
        <w:t>Kuratorium</w:t>
      </w:r>
    </w:p>
    <w:p w:rsidR="0045264A" w:rsidRPr="00276819" w:rsidRDefault="0045264A" w:rsidP="0045264A">
      <w:pPr>
        <w:tabs>
          <w:tab w:val="left" w:pos="737"/>
        </w:tabs>
        <w:autoSpaceDE w:val="0"/>
        <w:autoSpaceDN w:val="0"/>
        <w:adjustRightInd w:val="0"/>
        <w:spacing w:after="28" w:line="260" w:lineRule="atLeast"/>
        <w:ind w:left="737" w:hanging="737"/>
        <w:jc w:val="both"/>
        <w:rPr>
          <w:lang w:val="nl-NL"/>
        </w:rPr>
      </w:pPr>
      <w:r w:rsidRPr="00276819">
        <w:rPr>
          <w:lang w:val="nl-NL"/>
        </w:rPr>
        <w:t xml:space="preserve">6.4.1 </w:t>
      </w:r>
      <w:r w:rsidRPr="00276819">
        <w:rPr>
          <w:lang w:val="nl-NL"/>
        </w:rPr>
        <w:tab/>
        <w:t>Die Algemene Sinode kies een Kuratorium wat as kommissie van die Algemene Sinode die opleiding sal bestuur. Die verskillende gebiedsinodes sal op die Kuratorium ver</w:t>
      </w:r>
      <w:r w:rsidRPr="00276819">
        <w:rPr>
          <w:lang w:val="nl-NL"/>
        </w:rPr>
        <w:softHyphen/>
        <w:t xml:space="preserve">teenwoordig word. </w:t>
      </w:r>
    </w:p>
    <w:p w:rsidR="0045264A" w:rsidRPr="00276819" w:rsidRDefault="0045264A" w:rsidP="0045264A">
      <w:pPr>
        <w:tabs>
          <w:tab w:val="left" w:pos="737"/>
        </w:tabs>
        <w:autoSpaceDE w:val="0"/>
        <w:autoSpaceDN w:val="0"/>
        <w:adjustRightInd w:val="0"/>
        <w:spacing w:after="28" w:line="260" w:lineRule="atLeast"/>
        <w:ind w:left="737" w:hanging="737"/>
        <w:jc w:val="both"/>
        <w:rPr>
          <w:lang w:val="nl-NL"/>
        </w:rPr>
      </w:pPr>
      <w:r w:rsidRPr="00276819">
        <w:rPr>
          <w:lang w:val="nl-NL"/>
        </w:rPr>
        <w:t xml:space="preserve">6.4.2 </w:t>
      </w:r>
      <w:r w:rsidRPr="00276819">
        <w:rPr>
          <w:lang w:val="nl-NL"/>
        </w:rPr>
        <w:tab/>
        <w:t>Na die sitting van die Algemene Sinode van die Verenigende Gereformeer de Kerk in Suider</w:t>
      </w:r>
      <w:r w:rsidRPr="00276819">
        <w:rPr>
          <w:lang w:val="nl-NL"/>
        </w:rPr>
        <w:noBreakHyphen/>
        <w:t>Afrika sal as tussentydse reëling geld dat die bestaande Kuratoria voortgaan met hulle pligte en hulle verantwoordelikhede totdat voldoende reëlings getref en Ooreen</w:t>
      </w:r>
      <w:r w:rsidRPr="00276819">
        <w:rPr>
          <w:lang w:val="nl-NL"/>
        </w:rPr>
        <w:softHyphen/>
        <w:t xml:space="preserve">komste aangegaan is tussen die nuwe Kuratorium, Plaaslike Besture, die bestaande Kuratoria en ander betrokke Instansies om sodoende die ordelike voortgang van die opleiding te verseker [ Acta I, 1994, 303 en 378 vir 6.1 </w:t>
      </w:r>
      <w:r w:rsidRPr="00276819">
        <w:rPr>
          <w:lang w:val="nl-NL"/>
        </w:rPr>
        <w:noBreakHyphen/>
        <w:t xml:space="preserve"> 6.4].</w:t>
      </w:r>
    </w:p>
    <w:p w:rsidR="0045264A" w:rsidRPr="00276819" w:rsidRDefault="0045264A" w:rsidP="0045264A">
      <w:pPr>
        <w:tabs>
          <w:tab w:val="left" w:pos="737"/>
        </w:tabs>
        <w:autoSpaceDE w:val="0"/>
        <w:autoSpaceDN w:val="0"/>
        <w:adjustRightInd w:val="0"/>
        <w:ind w:left="737" w:hanging="737"/>
        <w:jc w:val="both"/>
        <w:rPr>
          <w:lang w:val="nl-NL"/>
        </w:rPr>
      </w:pPr>
      <w:r w:rsidRPr="00276819">
        <w:rPr>
          <w:b/>
          <w:lang w:val="nl-NL"/>
        </w:rPr>
        <w:t xml:space="preserve">6.5 </w:t>
      </w:r>
      <w:r w:rsidRPr="00276819">
        <w:rPr>
          <w:b/>
          <w:lang w:val="nl-NL"/>
        </w:rPr>
        <w:tab/>
        <w:t>Gebruik van geboue</w:t>
      </w:r>
    </w:p>
    <w:p w:rsidR="0045264A" w:rsidRPr="00276819" w:rsidRDefault="0045264A" w:rsidP="0045264A">
      <w:pPr>
        <w:tabs>
          <w:tab w:val="left" w:pos="737"/>
        </w:tabs>
        <w:autoSpaceDE w:val="0"/>
        <w:autoSpaceDN w:val="0"/>
        <w:adjustRightInd w:val="0"/>
        <w:ind w:left="737" w:hanging="737"/>
        <w:jc w:val="both"/>
        <w:rPr>
          <w:lang w:val="nl-NL"/>
        </w:rPr>
      </w:pPr>
      <w:r w:rsidRPr="00276819">
        <w:rPr>
          <w:lang w:val="nl-NL"/>
        </w:rPr>
        <w:tab/>
        <w:t>Die Stigtingsinode dra dit aan sy Permanente Kommissie vir Administrasie op om namens die Algemene Sinode Ooreenkomste aan te gaan met daardie Streeksinodes in wie die onroerende bates van die teologiese opleidingskole vestig vir die voortgesette gebruik van hierdie bates [Acta I, 1994, 347] (Kyk ook Algemene Bepalings 10.1 en 11.1).</w:t>
      </w:r>
    </w:p>
    <w:p w:rsidR="0045264A" w:rsidRPr="00276819" w:rsidRDefault="0045264A" w:rsidP="0045264A">
      <w:pPr>
        <w:tabs>
          <w:tab w:val="left" w:pos="1644"/>
        </w:tabs>
        <w:autoSpaceDE w:val="0"/>
        <w:autoSpaceDN w:val="0"/>
        <w:adjustRightInd w:val="0"/>
        <w:rPr>
          <w:b/>
          <w:caps/>
          <w:lang w:val="nl-NL"/>
        </w:rPr>
      </w:pPr>
    </w:p>
    <w:p w:rsidR="0045264A" w:rsidRPr="00276819" w:rsidRDefault="0045264A" w:rsidP="0045264A">
      <w:pPr>
        <w:tabs>
          <w:tab w:val="left" w:pos="1644"/>
        </w:tabs>
        <w:autoSpaceDE w:val="0"/>
        <w:autoSpaceDN w:val="0"/>
        <w:adjustRightInd w:val="0"/>
        <w:rPr>
          <w:b/>
          <w:caps/>
          <w:lang w:val="nl-NL"/>
        </w:rPr>
      </w:pPr>
    </w:p>
    <w:p w:rsidR="00E62F77" w:rsidRPr="00276819" w:rsidRDefault="00E62F77" w:rsidP="00607A44">
      <w:pPr>
        <w:pStyle w:val="Default"/>
        <w:ind w:left="720" w:hanging="720"/>
        <w:jc w:val="both"/>
        <w:rPr>
          <w:rFonts w:ascii="Arial" w:hAnsi="Arial" w:cs="Arial"/>
          <w:color w:val="auto"/>
          <w:sz w:val="22"/>
          <w:szCs w:val="22"/>
        </w:rPr>
      </w:pPr>
      <w:r w:rsidRPr="00276819">
        <w:rPr>
          <w:rFonts w:ascii="Arial" w:hAnsi="Arial" w:cs="Arial"/>
          <w:b/>
          <w:bCs/>
          <w:color w:val="auto"/>
          <w:sz w:val="22"/>
          <w:szCs w:val="22"/>
        </w:rPr>
        <w:t>ARTICLE 7</w:t>
      </w:r>
      <w:r w:rsidR="00B33526" w:rsidRPr="00276819">
        <w:rPr>
          <w:rFonts w:ascii="Arial" w:hAnsi="Arial" w:cs="Arial"/>
          <w:b/>
          <w:bCs/>
          <w:color w:val="auto"/>
          <w:sz w:val="22"/>
          <w:szCs w:val="22"/>
        </w:rPr>
        <w:t xml:space="preserve">    </w:t>
      </w:r>
      <w:r w:rsidRPr="00276819">
        <w:rPr>
          <w:rFonts w:ascii="Arial" w:hAnsi="Arial" w:cs="Arial"/>
          <w:b/>
          <w:bCs/>
          <w:color w:val="auto"/>
          <w:sz w:val="22"/>
          <w:szCs w:val="22"/>
        </w:rPr>
        <w:t xml:space="preserve">MANAGEMENT OF THE CONGREGATION </w:t>
      </w:r>
    </w:p>
    <w:p w:rsidR="00C821F1" w:rsidRPr="00276819" w:rsidRDefault="00C821F1" w:rsidP="00E62F77">
      <w:pPr>
        <w:pStyle w:val="Default"/>
        <w:rPr>
          <w:rFonts w:ascii="Arial" w:hAnsi="Arial" w:cs="Arial"/>
          <w:color w:val="auto"/>
          <w:sz w:val="22"/>
          <w:szCs w:val="22"/>
        </w:rPr>
      </w:pPr>
    </w:p>
    <w:p w:rsidR="00E62F77" w:rsidRPr="00276819" w:rsidRDefault="00E62F77" w:rsidP="00C821F1">
      <w:pPr>
        <w:pStyle w:val="Default"/>
        <w:jc w:val="both"/>
        <w:rPr>
          <w:rFonts w:ascii="Arial" w:hAnsi="Arial" w:cs="Arial"/>
          <w:color w:val="auto"/>
          <w:sz w:val="22"/>
          <w:szCs w:val="22"/>
        </w:rPr>
      </w:pPr>
      <w:r w:rsidRPr="00276819">
        <w:rPr>
          <w:rFonts w:ascii="Arial" w:hAnsi="Arial" w:cs="Arial"/>
          <w:color w:val="auto"/>
          <w:sz w:val="22"/>
          <w:szCs w:val="22"/>
        </w:rPr>
        <w:t xml:space="preserve">Jesus Christ rules his Church through his Word and the Holy Spirit. The office of believers forms the basis of all other offices in the church. For this reason the congregation itself elects a church council consisting of deacons and elders from among its practicing members. The church council is entrusted with the management (running), supervision and discipline of the congregation and the leadership in the various ministries in the congregation. </w:t>
      </w:r>
      <w:r w:rsidR="00C821F1" w:rsidRPr="00276819">
        <w:rPr>
          <w:rFonts w:ascii="Arial" w:hAnsi="Arial" w:cs="Arial"/>
          <w:color w:val="auto"/>
          <w:sz w:val="22"/>
          <w:szCs w:val="22"/>
        </w:rPr>
        <w:t xml:space="preserve"> </w:t>
      </w:r>
    </w:p>
    <w:p w:rsidR="00E62F77" w:rsidRPr="00276819" w:rsidRDefault="00E62F77" w:rsidP="00C821F1">
      <w:pPr>
        <w:pStyle w:val="Default"/>
        <w:jc w:val="both"/>
        <w:rPr>
          <w:rFonts w:ascii="Arial" w:hAnsi="Arial" w:cs="Arial"/>
          <w:color w:val="auto"/>
          <w:sz w:val="22"/>
          <w:szCs w:val="22"/>
        </w:rPr>
      </w:pPr>
      <w:r w:rsidRPr="00276819">
        <w:rPr>
          <w:rFonts w:ascii="Arial" w:hAnsi="Arial" w:cs="Arial"/>
          <w:color w:val="auto"/>
          <w:sz w:val="22"/>
          <w:szCs w:val="22"/>
        </w:rPr>
        <w:t xml:space="preserve">The church council: </w:t>
      </w:r>
    </w:p>
    <w:p w:rsidR="003A31D2" w:rsidRPr="00276819" w:rsidRDefault="003A31D2" w:rsidP="00C821F1">
      <w:pPr>
        <w:pStyle w:val="Default"/>
        <w:ind w:left="720" w:hanging="720"/>
        <w:jc w:val="both"/>
        <w:rPr>
          <w:rFonts w:ascii="Arial" w:hAnsi="Arial" w:cs="Arial"/>
          <w:color w:val="auto"/>
          <w:sz w:val="22"/>
          <w:szCs w:val="22"/>
        </w:rPr>
      </w:pPr>
    </w:p>
    <w:p w:rsidR="00E62F77" w:rsidRPr="00276819" w:rsidRDefault="00E62F77" w:rsidP="00C821F1">
      <w:pPr>
        <w:pStyle w:val="Default"/>
        <w:ind w:left="720" w:hanging="720"/>
        <w:jc w:val="both"/>
        <w:rPr>
          <w:rFonts w:ascii="Arial" w:hAnsi="Arial" w:cs="Arial"/>
          <w:color w:val="auto"/>
          <w:sz w:val="22"/>
          <w:szCs w:val="22"/>
        </w:rPr>
      </w:pPr>
      <w:r w:rsidRPr="00276819">
        <w:rPr>
          <w:rFonts w:ascii="Arial" w:hAnsi="Arial" w:cs="Arial"/>
          <w:color w:val="auto"/>
          <w:sz w:val="22"/>
          <w:szCs w:val="22"/>
        </w:rPr>
        <w:lastRenderedPageBreak/>
        <w:t>7.1</w:t>
      </w:r>
      <w:r w:rsidR="00C821F1" w:rsidRPr="00276819">
        <w:rPr>
          <w:rFonts w:ascii="Arial" w:hAnsi="Arial" w:cs="Arial"/>
          <w:color w:val="auto"/>
          <w:sz w:val="22"/>
          <w:szCs w:val="22"/>
        </w:rPr>
        <w:tab/>
      </w:r>
      <w:r w:rsidRPr="00276819">
        <w:rPr>
          <w:rFonts w:ascii="Arial" w:hAnsi="Arial" w:cs="Arial"/>
          <w:color w:val="auto"/>
          <w:sz w:val="22"/>
          <w:szCs w:val="22"/>
        </w:rPr>
        <w:t xml:space="preserve">deals with all matters pertaining to worship, instruction, joint (communal) care, witness and service in the community; </w:t>
      </w:r>
    </w:p>
    <w:p w:rsidR="003A31D2" w:rsidRPr="00276819" w:rsidRDefault="003A31D2" w:rsidP="00C821F1">
      <w:pPr>
        <w:pStyle w:val="Default"/>
        <w:jc w:val="both"/>
        <w:rPr>
          <w:rFonts w:ascii="Arial" w:hAnsi="Arial" w:cs="Arial"/>
          <w:color w:val="auto"/>
          <w:sz w:val="22"/>
          <w:szCs w:val="22"/>
        </w:rPr>
      </w:pPr>
    </w:p>
    <w:p w:rsidR="00E62F77" w:rsidRPr="00276819" w:rsidRDefault="00E62F77" w:rsidP="00C821F1">
      <w:pPr>
        <w:pStyle w:val="Default"/>
        <w:jc w:val="both"/>
        <w:rPr>
          <w:rFonts w:ascii="Arial" w:hAnsi="Arial" w:cs="Arial"/>
          <w:color w:val="auto"/>
          <w:sz w:val="22"/>
          <w:szCs w:val="22"/>
        </w:rPr>
      </w:pPr>
      <w:r w:rsidRPr="00276819">
        <w:rPr>
          <w:rFonts w:ascii="Arial" w:hAnsi="Arial" w:cs="Arial"/>
          <w:color w:val="auto"/>
          <w:sz w:val="22"/>
          <w:szCs w:val="22"/>
        </w:rPr>
        <w:t>7.2</w:t>
      </w:r>
      <w:r w:rsidR="00C821F1" w:rsidRPr="00276819">
        <w:rPr>
          <w:rFonts w:ascii="Arial" w:hAnsi="Arial" w:cs="Arial"/>
          <w:color w:val="auto"/>
          <w:sz w:val="22"/>
          <w:szCs w:val="22"/>
        </w:rPr>
        <w:tab/>
      </w:r>
      <w:proofErr w:type="gramStart"/>
      <w:r w:rsidRPr="00276819">
        <w:rPr>
          <w:rFonts w:ascii="Arial" w:hAnsi="Arial" w:cs="Arial"/>
          <w:color w:val="auto"/>
          <w:sz w:val="22"/>
          <w:szCs w:val="22"/>
        </w:rPr>
        <w:t>disciplines</w:t>
      </w:r>
      <w:proofErr w:type="gramEnd"/>
      <w:r w:rsidRPr="00276819">
        <w:rPr>
          <w:rFonts w:ascii="Arial" w:hAnsi="Arial" w:cs="Arial"/>
          <w:color w:val="auto"/>
          <w:sz w:val="22"/>
          <w:szCs w:val="22"/>
        </w:rPr>
        <w:t xml:space="preserve"> members of the congregation with the exception of elected office bearers; </w:t>
      </w:r>
    </w:p>
    <w:p w:rsidR="003A31D2" w:rsidRPr="00276819" w:rsidRDefault="003A31D2" w:rsidP="00C821F1">
      <w:pPr>
        <w:pStyle w:val="Default"/>
        <w:jc w:val="both"/>
        <w:rPr>
          <w:rFonts w:ascii="Arial" w:hAnsi="Arial" w:cs="Arial"/>
          <w:color w:val="auto"/>
          <w:sz w:val="22"/>
          <w:szCs w:val="22"/>
        </w:rPr>
      </w:pPr>
    </w:p>
    <w:p w:rsidR="00E62F77" w:rsidRPr="00276819" w:rsidRDefault="00E62F77" w:rsidP="00C821F1">
      <w:pPr>
        <w:pStyle w:val="Default"/>
        <w:jc w:val="both"/>
        <w:rPr>
          <w:rFonts w:ascii="Arial" w:hAnsi="Arial" w:cs="Arial"/>
          <w:color w:val="auto"/>
          <w:sz w:val="22"/>
          <w:szCs w:val="22"/>
        </w:rPr>
      </w:pPr>
      <w:r w:rsidRPr="00276819">
        <w:rPr>
          <w:rFonts w:ascii="Arial" w:hAnsi="Arial" w:cs="Arial"/>
          <w:color w:val="auto"/>
          <w:sz w:val="22"/>
          <w:szCs w:val="22"/>
        </w:rPr>
        <w:t>7.3</w:t>
      </w:r>
      <w:r w:rsidR="00C821F1" w:rsidRPr="00276819">
        <w:rPr>
          <w:rFonts w:ascii="Arial" w:hAnsi="Arial" w:cs="Arial"/>
          <w:color w:val="auto"/>
          <w:sz w:val="22"/>
          <w:szCs w:val="22"/>
        </w:rPr>
        <w:tab/>
      </w:r>
      <w:r w:rsidRPr="00276819">
        <w:rPr>
          <w:rFonts w:ascii="Arial" w:hAnsi="Arial" w:cs="Arial"/>
          <w:color w:val="auto"/>
          <w:sz w:val="22"/>
          <w:szCs w:val="22"/>
        </w:rPr>
        <w:t xml:space="preserve">lays down procedures and rules for activities entrusted to it. </w:t>
      </w:r>
    </w:p>
    <w:p w:rsidR="003A31D2" w:rsidRPr="00276819" w:rsidRDefault="003A31D2" w:rsidP="00C821F1">
      <w:pPr>
        <w:pStyle w:val="Default"/>
        <w:ind w:left="720" w:hanging="720"/>
        <w:jc w:val="both"/>
        <w:rPr>
          <w:rFonts w:ascii="Arial" w:hAnsi="Arial" w:cs="Arial"/>
          <w:color w:val="auto"/>
          <w:sz w:val="22"/>
          <w:szCs w:val="22"/>
        </w:rPr>
      </w:pPr>
    </w:p>
    <w:p w:rsidR="00E62F77" w:rsidRPr="00276819" w:rsidRDefault="00E62F77" w:rsidP="00C821F1">
      <w:pPr>
        <w:pStyle w:val="Default"/>
        <w:ind w:left="720" w:hanging="720"/>
        <w:jc w:val="both"/>
        <w:rPr>
          <w:rFonts w:ascii="Arial" w:hAnsi="Arial" w:cs="Arial"/>
          <w:color w:val="auto"/>
          <w:sz w:val="22"/>
          <w:szCs w:val="22"/>
        </w:rPr>
      </w:pPr>
      <w:r w:rsidRPr="00276819">
        <w:rPr>
          <w:rFonts w:ascii="Arial" w:hAnsi="Arial" w:cs="Arial"/>
          <w:color w:val="auto"/>
          <w:sz w:val="22"/>
          <w:szCs w:val="22"/>
        </w:rPr>
        <w:t>7.4</w:t>
      </w:r>
      <w:r w:rsidR="00C821F1" w:rsidRPr="00276819">
        <w:rPr>
          <w:rFonts w:ascii="Arial" w:hAnsi="Arial" w:cs="Arial"/>
          <w:color w:val="auto"/>
          <w:sz w:val="22"/>
          <w:szCs w:val="22"/>
        </w:rPr>
        <w:tab/>
      </w:r>
      <w:r w:rsidRPr="00276819">
        <w:rPr>
          <w:rFonts w:ascii="Arial" w:hAnsi="Arial" w:cs="Arial"/>
          <w:color w:val="auto"/>
          <w:sz w:val="22"/>
          <w:szCs w:val="22"/>
        </w:rPr>
        <w:t xml:space="preserve">may, if desired, call a meeting of the congregation as a whole in a way decided by each congregation. </w:t>
      </w:r>
    </w:p>
    <w:p w:rsidR="00C821F1" w:rsidRPr="00276819" w:rsidRDefault="00C821F1" w:rsidP="00C821F1">
      <w:pPr>
        <w:pStyle w:val="Default"/>
        <w:jc w:val="both"/>
        <w:rPr>
          <w:rFonts w:ascii="Arial" w:hAnsi="Arial" w:cs="Arial"/>
          <w:b/>
          <w:bCs/>
          <w:color w:val="auto"/>
          <w:sz w:val="22"/>
          <w:szCs w:val="22"/>
        </w:rPr>
      </w:pPr>
    </w:p>
    <w:p w:rsidR="00AC02EF" w:rsidRPr="00276819" w:rsidRDefault="00AC02EF" w:rsidP="00C821F1">
      <w:pPr>
        <w:pStyle w:val="Default"/>
        <w:jc w:val="both"/>
        <w:rPr>
          <w:rFonts w:ascii="Arial" w:hAnsi="Arial" w:cs="Arial"/>
          <w:b/>
          <w:bCs/>
          <w:color w:val="auto"/>
          <w:sz w:val="22"/>
          <w:szCs w:val="22"/>
        </w:rPr>
      </w:pPr>
    </w:p>
    <w:p w:rsidR="00AC02EF" w:rsidRPr="00276819" w:rsidRDefault="00AC02EF" w:rsidP="00AC02EF">
      <w:pPr>
        <w:tabs>
          <w:tab w:val="left" w:pos="1644"/>
        </w:tabs>
        <w:autoSpaceDE w:val="0"/>
        <w:autoSpaceDN w:val="0"/>
        <w:adjustRightInd w:val="0"/>
        <w:ind w:left="1644" w:hanging="1644"/>
        <w:rPr>
          <w:b/>
          <w:caps/>
          <w:lang w:val="nl-NL"/>
        </w:rPr>
      </w:pPr>
      <w:r w:rsidRPr="00276819">
        <w:rPr>
          <w:b/>
          <w:caps/>
          <w:lang w:val="nl-NL"/>
        </w:rPr>
        <w:t>STIPULATION 7</w:t>
      </w:r>
    </w:p>
    <w:p w:rsidR="00AC02EF" w:rsidRPr="00276819" w:rsidRDefault="00AC02EF" w:rsidP="00AC02EF">
      <w:pPr>
        <w:tabs>
          <w:tab w:val="left" w:pos="1644"/>
        </w:tabs>
        <w:autoSpaceDE w:val="0"/>
        <w:autoSpaceDN w:val="0"/>
        <w:adjustRightInd w:val="0"/>
        <w:ind w:left="1644" w:hanging="1644"/>
        <w:rPr>
          <w:b/>
          <w:caps/>
          <w:lang w:val="nl-NL"/>
        </w:rPr>
      </w:pPr>
      <w:r w:rsidRPr="00276819">
        <w:rPr>
          <w:b/>
          <w:lang w:val="nl-NL"/>
        </w:rPr>
        <w:t xml:space="preserve">Gemeentegrense en </w:t>
      </w:r>
      <w:r w:rsidRPr="00276819">
        <w:rPr>
          <w:b/>
          <w:lang w:val="nl-NL"/>
        </w:rPr>
        <w:noBreakHyphen/>
        <w:t xml:space="preserve">Sang </w:t>
      </w:r>
      <w:r w:rsidRPr="00276819">
        <w:rPr>
          <w:b/>
          <w:caps/>
        </w:rPr>
        <w:fldChar w:fldCharType="begin"/>
      </w:r>
      <w:r w:rsidRPr="00276819">
        <w:rPr>
          <w:b/>
          <w:caps/>
          <w:lang w:val="nl-NL"/>
        </w:rPr>
        <w:instrText xml:space="preserve">tc "algemene BEPALING 7\:  GEMEENTEGRENSE EN </w:instrText>
      </w:r>
      <w:r w:rsidRPr="00276819">
        <w:rPr>
          <w:b/>
          <w:caps/>
          <w:lang w:val="nl-NL"/>
        </w:rPr>
        <w:noBreakHyphen/>
        <w:instrText>SANG "</w:instrText>
      </w:r>
      <w:r w:rsidRPr="00276819">
        <w:rPr>
          <w:b/>
          <w:caps/>
        </w:rPr>
        <w:fldChar w:fldCharType="end"/>
      </w:r>
    </w:p>
    <w:p w:rsidR="00AC02EF" w:rsidRPr="00276819" w:rsidRDefault="00AC02EF" w:rsidP="00AC02EF">
      <w:pPr>
        <w:tabs>
          <w:tab w:val="left" w:pos="737"/>
        </w:tabs>
        <w:autoSpaceDE w:val="0"/>
        <w:autoSpaceDN w:val="0"/>
        <w:adjustRightInd w:val="0"/>
        <w:spacing w:after="28" w:line="260" w:lineRule="atLeast"/>
        <w:ind w:left="737" w:hanging="737"/>
        <w:jc w:val="both"/>
        <w:rPr>
          <w:i/>
          <w:lang w:val="nl-NL"/>
        </w:rPr>
      </w:pPr>
      <w:r w:rsidRPr="00276819">
        <w:rPr>
          <w:b/>
          <w:lang w:val="nl-NL"/>
        </w:rPr>
        <w:t>7.1</w:t>
      </w:r>
      <w:r w:rsidRPr="00276819">
        <w:rPr>
          <w:b/>
          <w:lang w:val="nl-NL"/>
        </w:rPr>
        <w:tab/>
        <w:t>Bestaande grense en werksaamhede</w:t>
      </w:r>
    </w:p>
    <w:p w:rsidR="00AC02EF" w:rsidRPr="00276819" w:rsidRDefault="00AC02EF" w:rsidP="00AC02EF">
      <w:pPr>
        <w:tabs>
          <w:tab w:val="left" w:pos="737"/>
        </w:tabs>
        <w:autoSpaceDE w:val="0"/>
        <w:autoSpaceDN w:val="0"/>
        <w:adjustRightInd w:val="0"/>
        <w:spacing w:after="28" w:line="260" w:lineRule="atLeast"/>
        <w:ind w:left="737" w:hanging="737"/>
        <w:jc w:val="both"/>
        <w:rPr>
          <w:lang w:val="nl-NL"/>
        </w:rPr>
      </w:pPr>
      <w:r w:rsidRPr="00276819">
        <w:rPr>
          <w:lang w:val="nl-NL"/>
        </w:rPr>
        <w:tab/>
        <w:t>Die Sinode besluit dat:</w:t>
      </w:r>
    </w:p>
    <w:p w:rsidR="00AC02EF" w:rsidRPr="00276819" w:rsidRDefault="00AC02EF" w:rsidP="00AC02EF">
      <w:pPr>
        <w:tabs>
          <w:tab w:val="left" w:pos="737"/>
        </w:tabs>
        <w:autoSpaceDE w:val="0"/>
        <w:autoSpaceDN w:val="0"/>
        <w:adjustRightInd w:val="0"/>
        <w:spacing w:after="28" w:line="260" w:lineRule="atLeast"/>
        <w:ind w:left="737" w:hanging="737"/>
        <w:jc w:val="both"/>
        <w:rPr>
          <w:lang w:val="nl-NL"/>
        </w:rPr>
      </w:pPr>
      <w:r w:rsidRPr="00276819">
        <w:rPr>
          <w:lang w:val="nl-NL"/>
        </w:rPr>
        <w:t xml:space="preserve">7.1.1 </w:t>
      </w:r>
      <w:r w:rsidRPr="00276819">
        <w:rPr>
          <w:lang w:val="nl-NL"/>
        </w:rPr>
        <w:tab/>
        <w:t>al die bestaande gemeentes van die twee kerke so behoue sal bly en dat almal saam die gemeentes van die een kerk sal vorm;</w:t>
      </w:r>
    </w:p>
    <w:p w:rsidR="00AC02EF" w:rsidRPr="00276819" w:rsidRDefault="00AC02EF" w:rsidP="00AC02EF">
      <w:pPr>
        <w:tabs>
          <w:tab w:val="left" w:pos="737"/>
        </w:tabs>
        <w:autoSpaceDE w:val="0"/>
        <w:autoSpaceDN w:val="0"/>
        <w:adjustRightInd w:val="0"/>
        <w:spacing w:after="28" w:line="260" w:lineRule="atLeast"/>
        <w:ind w:left="737" w:hanging="737"/>
        <w:jc w:val="both"/>
        <w:rPr>
          <w:lang w:val="nl-NL"/>
        </w:rPr>
      </w:pPr>
      <w:r w:rsidRPr="00276819">
        <w:rPr>
          <w:lang w:val="nl-NL"/>
        </w:rPr>
        <w:t xml:space="preserve">7.1.2 </w:t>
      </w:r>
      <w:r w:rsidRPr="00276819">
        <w:rPr>
          <w:lang w:val="nl-NL"/>
        </w:rPr>
        <w:tab/>
        <w:t>hierdie gemeentes onderling oop sal wees vir bywoning en lidmaatskap;</w:t>
      </w:r>
    </w:p>
    <w:p w:rsidR="00AC02EF" w:rsidRPr="00276819" w:rsidRDefault="00AC02EF" w:rsidP="00AC02EF">
      <w:pPr>
        <w:tabs>
          <w:tab w:val="left" w:pos="737"/>
        </w:tabs>
        <w:autoSpaceDE w:val="0"/>
        <w:autoSpaceDN w:val="0"/>
        <w:adjustRightInd w:val="0"/>
        <w:spacing w:after="28" w:line="260" w:lineRule="atLeast"/>
        <w:ind w:left="737" w:hanging="737"/>
        <w:jc w:val="both"/>
        <w:rPr>
          <w:b/>
          <w:lang w:val="nl-NL"/>
        </w:rPr>
      </w:pPr>
      <w:r w:rsidRPr="00276819">
        <w:rPr>
          <w:lang w:val="nl-NL"/>
        </w:rPr>
        <w:t>7.1.3</w:t>
      </w:r>
      <w:r w:rsidRPr="00276819">
        <w:rPr>
          <w:lang w:val="nl-NL"/>
        </w:rPr>
        <w:tab/>
        <w:t>dat waar meer as een gemeente in dieselfde gebied val, dit hierdie gemeentes vrystaan om hulle onderlinge sake en samesmelting te reël volgens plaaslike behoeftes, deur byvoorbeeld ooreenkomste met mekaar aan te gaan, een gemeente te vorm of watter ander reëlings ook al te tref, solank dit in volle vryheid en sonder dwang van enige kant geskied</w:t>
      </w:r>
      <w:r w:rsidRPr="00276819">
        <w:rPr>
          <w:b/>
          <w:lang w:val="nl-NL"/>
        </w:rPr>
        <w:t>.</w:t>
      </w:r>
    </w:p>
    <w:p w:rsidR="002F7D11" w:rsidRDefault="002F7D11" w:rsidP="00AC02EF">
      <w:pPr>
        <w:tabs>
          <w:tab w:val="left" w:pos="737"/>
        </w:tabs>
        <w:autoSpaceDE w:val="0"/>
        <w:autoSpaceDN w:val="0"/>
        <w:adjustRightInd w:val="0"/>
        <w:spacing w:after="28" w:line="260" w:lineRule="atLeast"/>
        <w:ind w:left="737" w:hanging="737"/>
        <w:jc w:val="both"/>
        <w:rPr>
          <w:b/>
          <w:lang w:val="nl-NL"/>
        </w:rPr>
      </w:pPr>
    </w:p>
    <w:p w:rsidR="00AC02EF" w:rsidRPr="00276819" w:rsidRDefault="00AC02EF" w:rsidP="00AC02EF">
      <w:pPr>
        <w:tabs>
          <w:tab w:val="left" w:pos="737"/>
        </w:tabs>
        <w:autoSpaceDE w:val="0"/>
        <w:autoSpaceDN w:val="0"/>
        <w:adjustRightInd w:val="0"/>
        <w:spacing w:after="28" w:line="260" w:lineRule="atLeast"/>
        <w:ind w:left="737" w:hanging="737"/>
        <w:jc w:val="both"/>
        <w:rPr>
          <w:i/>
          <w:lang w:val="nl-NL"/>
        </w:rPr>
      </w:pPr>
      <w:r w:rsidRPr="00276819">
        <w:rPr>
          <w:b/>
          <w:lang w:val="nl-NL"/>
        </w:rPr>
        <w:t xml:space="preserve">7.2 </w:t>
      </w:r>
      <w:r w:rsidRPr="00276819">
        <w:rPr>
          <w:b/>
          <w:lang w:val="nl-NL"/>
        </w:rPr>
        <w:tab/>
        <w:t>Juridiese</w:t>
      </w:r>
      <w:r w:rsidRPr="00276819">
        <w:rPr>
          <w:i/>
          <w:lang w:val="nl-NL"/>
        </w:rPr>
        <w:t xml:space="preserve"> </w:t>
      </w:r>
      <w:r w:rsidRPr="00276819">
        <w:rPr>
          <w:b/>
          <w:lang w:val="nl-NL"/>
        </w:rPr>
        <w:t>status</w:t>
      </w:r>
    </w:p>
    <w:p w:rsidR="00AC02EF" w:rsidRPr="00276819" w:rsidRDefault="00AC02EF" w:rsidP="00AC02EF">
      <w:pPr>
        <w:tabs>
          <w:tab w:val="left" w:pos="737"/>
        </w:tabs>
        <w:autoSpaceDE w:val="0"/>
        <w:autoSpaceDN w:val="0"/>
        <w:adjustRightInd w:val="0"/>
        <w:spacing w:after="28" w:line="260" w:lineRule="atLeast"/>
        <w:ind w:left="737" w:hanging="737"/>
        <w:jc w:val="both"/>
        <w:rPr>
          <w:lang w:val="nl-NL"/>
        </w:rPr>
      </w:pPr>
      <w:r w:rsidRPr="00276819">
        <w:rPr>
          <w:b/>
          <w:lang w:val="nl-NL"/>
        </w:rPr>
        <w:tab/>
      </w:r>
      <w:r w:rsidRPr="00276819">
        <w:rPr>
          <w:lang w:val="nl-NL"/>
        </w:rPr>
        <w:t>Elke gemeente is ’n gemeenregtelike regspersoon en as sodanig eienaar van sy goedere en fondse. Die kerkraad daarenteen is nie ’n regspersoon nie en neem in verteenwoordigende hoedanigheid en slegs as bestuursliggaam namens die gemeente aan die regsverkeer deel.</w:t>
      </w:r>
    </w:p>
    <w:p w:rsidR="002F7D11" w:rsidRDefault="002F7D11" w:rsidP="00AC02EF">
      <w:pPr>
        <w:tabs>
          <w:tab w:val="left" w:pos="737"/>
        </w:tabs>
        <w:autoSpaceDE w:val="0"/>
        <w:autoSpaceDN w:val="0"/>
        <w:adjustRightInd w:val="0"/>
        <w:ind w:left="737" w:hanging="737"/>
        <w:jc w:val="both"/>
        <w:rPr>
          <w:b/>
          <w:lang w:val="nl-NL"/>
        </w:rPr>
      </w:pPr>
    </w:p>
    <w:p w:rsidR="00AC02EF" w:rsidRPr="00276819" w:rsidRDefault="00AC02EF" w:rsidP="00AC02EF">
      <w:pPr>
        <w:tabs>
          <w:tab w:val="left" w:pos="737"/>
        </w:tabs>
        <w:autoSpaceDE w:val="0"/>
        <w:autoSpaceDN w:val="0"/>
        <w:adjustRightInd w:val="0"/>
        <w:ind w:left="737" w:hanging="737"/>
        <w:jc w:val="both"/>
        <w:rPr>
          <w:i/>
          <w:lang w:val="nl-NL"/>
        </w:rPr>
      </w:pPr>
      <w:r w:rsidRPr="00276819">
        <w:rPr>
          <w:b/>
          <w:lang w:val="nl-NL"/>
        </w:rPr>
        <w:t xml:space="preserve">7.3 </w:t>
      </w:r>
      <w:r w:rsidRPr="00276819">
        <w:rPr>
          <w:b/>
          <w:lang w:val="nl-NL"/>
        </w:rPr>
        <w:tab/>
        <w:t>Sang</w:t>
      </w:r>
      <w:r w:rsidRPr="00276819">
        <w:rPr>
          <w:i/>
          <w:lang w:val="nl-NL"/>
        </w:rPr>
        <w:t xml:space="preserve"> </w:t>
      </w:r>
      <w:r w:rsidRPr="00276819">
        <w:rPr>
          <w:b/>
          <w:lang w:val="nl-NL"/>
        </w:rPr>
        <w:t>en</w:t>
      </w:r>
      <w:r w:rsidRPr="00276819">
        <w:rPr>
          <w:i/>
          <w:lang w:val="nl-NL"/>
        </w:rPr>
        <w:t xml:space="preserve"> </w:t>
      </w:r>
      <w:r w:rsidRPr="00276819">
        <w:rPr>
          <w:b/>
          <w:lang w:val="nl-NL"/>
        </w:rPr>
        <w:t>liturgie</w:t>
      </w:r>
    </w:p>
    <w:p w:rsidR="00AC02EF" w:rsidRPr="00276819" w:rsidRDefault="00AC02EF" w:rsidP="00AC02EF">
      <w:pPr>
        <w:tabs>
          <w:tab w:val="left" w:pos="737"/>
        </w:tabs>
        <w:autoSpaceDE w:val="0"/>
        <w:autoSpaceDN w:val="0"/>
        <w:adjustRightInd w:val="0"/>
        <w:ind w:left="737" w:hanging="737"/>
        <w:jc w:val="both"/>
        <w:rPr>
          <w:lang w:val="nl-NL"/>
        </w:rPr>
      </w:pPr>
      <w:r w:rsidRPr="00276819">
        <w:rPr>
          <w:b/>
          <w:lang w:val="nl-NL"/>
        </w:rPr>
        <w:tab/>
      </w:r>
      <w:r w:rsidRPr="00276819">
        <w:rPr>
          <w:lang w:val="nl-NL"/>
        </w:rPr>
        <w:t>Die gemeentes van die VGK in Suider</w:t>
      </w:r>
      <w:r w:rsidRPr="00276819">
        <w:rPr>
          <w:lang w:val="nl-NL"/>
        </w:rPr>
        <w:noBreakHyphen/>
        <w:t>Afrika wat tot hede die Hosanna-liederebundel en die liturgiese formuliere van die NGKA gebruik het, gaan daarmee voort. Die gemeentes wat die Sionsgesange en die nuwe Formuliere wat deur die Sinode van 1990 goedgekeur is gebruik, gaan ook daarmee voort totdat die Algemene Sinode anders besluit [ Acta 1, 1994, 306].</w:t>
      </w:r>
    </w:p>
    <w:p w:rsidR="00AC02EF" w:rsidRPr="00276819" w:rsidRDefault="00AC02EF" w:rsidP="00C821F1">
      <w:pPr>
        <w:pStyle w:val="Default"/>
        <w:jc w:val="both"/>
        <w:rPr>
          <w:rFonts w:ascii="Arial" w:hAnsi="Arial" w:cs="Arial"/>
          <w:b/>
          <w:bCs/>
          <w:color w:val="auto"/>
          <w:sz w:val="22"/>
          <w:szCs w:val="22"/>
        </w:rPr>
      </w:pPr>
    </w:p>
    <w:p w:rsidR="00AC02EF" w:rsidRPr="00276819" w:rsidRDefault="00AC02EF" w:rsidP="00C821F1">
      <w:pPr>
        <w:pStyle w:val="Default"/>
        <w:jc w:val="both"/>
        <w:rPr>
          <w:rFonts w:ascii="Arial" w:hAnsi="Arial" w:cs="Arial"/>
          <w:b/>
          <w:bCs/>
          <w:color w:val="auto"/>
          <w:sz w:val="22"/>
          <w:szCs w:val="22"/>
        </w:rPr>
      </w:pPr>
    </w:p>
    <w:p w:rsidR="00E62F77" w:rsidRPr="00276819" w:rsidRDefault="00E62F77" w:rsidP="00C821F1">
      <w:pPr>
        <w:pStyle w:val="Default"/>
        <w:jc w:val="both"/>
        <w:rPr>
          <w:rFonts w:ascii="Arial" w:hAnsi="Arial" w:cs="Arial"/>
          <w:color w:val="auto"/>
          <w:sz w:val="22"/>
          <w:szCs w:val="22"/>
        </w:rPr>
      </w:pPr>
      <w:r w:rsidRPr="00276819">
        <w:rPr>
          <w:rFonts w:ascii="Arial" w:hAnsi="Arial" w:cs="Arial"/>
          <w:b/>
          <w:bCs/>
          <w:color w:val="auto"/>
          <w:sz w:val="22"/>
          <w:szCs w:val="22"/>
        </w:rPr>
        <w:t xml:space="preserve">ARTICLE 8 </w:t>
      </w:r>
      <w:r w:rsidR="00C821F1" w:rsidRPr="00276819">
        <w:rPr>
          <w:rFonts w:ascii="Arial" w:hAnsi="Arial" w:cs="Arial"/>
          <w:b/>
          <w:bCs/>
          <w:color w:val="auto"/>
          <w:sz w:val="22"/>
          <w:szCs w:val="22"/>
        </w:rPr>
        <w:t xml:space="preserve">   </w:t>
      </w:r>
      <w:r w:rsidRPr="00276819">
        <w:rPr>
          <w:rFonts w:ascii="Arial" w:hAnsi="Arial" w:cs="Arial"/>
          <w:b/>
          <w:bCs/>
          <w:color w:val="auto"/>
          <w:sz w:val="22"/>
          <w:szCs w:val="22"/>
        </w:rPr>
        <w:t xml:space="preserve">THE LINK BETWEEN CONGREGATIONS </w:t>
      </w:r>
    </w:p>
    <w:p w:rsidR="00E62F77" w:rsidRPr="00276819" w:rsidRDefault="00E62F77" w:rsidP="00C821F1">
      <w:pPr>
        <w:pStyle w:val="Default"/>
        <w:jc w:val="both"/>
        <w:rPr>
          <w:rFonts w:ascii="Arial" w:hAnsi="Arial" w:cs="Arial"/>
          <w:color w:val="auto"/>
          <w:sz w:val="22"/>
          <w:szCs w:val="22"/>
        </w:rPr>
      </w:pPr>
      <w:r w:rsidRPr="00276819">
        <w:rPr>
          <w:rFonts w:ascii="Arial" w:hAnsi="Arial" w:cs="Arial"/>
          <w:color w:val="auto"/>
          <w:sz w:val="22"/>
          <w:szCs w:val="22"/>
        </w:rPr>
        <w:t xml:space="preserve">As an expression of the unity of the church, congregations, by means of representatives, come together in church meetings by virtue of Christ’s command to serve one another. The purpose of these meetings is joint consultation on matters that affect all congregations. These meetings form a visible link between congregations. Two types of such meetings may be distinguished: the Presbytery and the Synod. Depending on circumstances, the Synods may be of a wider or more limited nature. In the Uniting Reformed Church in Southern Africa there will be a General Synod and Regional Synods. </w:t>
      </w:r>
    </w:p>
    <w:p w:rsidR="00C821F1" w:rsidRPr="00276819" w:rsidRDefault="00C821F1" w:rsidP="00C821F1">
      <w:pPr>
        <w:pStyle w:val="Default"/>
        <w:jc w:val="both"/>
        <w:rPr>
          <w:rFonts w:ascii="Arial" w:hAnsi="Arial" w:cs="Arial"/>
          <w:b/>
          <w:bCs/>
          <w:color w:val="auto"/>
          <w:sz w:val="22"/>
          <w:szCs w:val="22"/>
        </w:rPr>
      </w:pPr>
    </w:p>
    <w:p w:rsidR="00244269" w:rsidRPr="00276819" w:rsidRDefault="00244269" w:rsidP="00244269">
      <w:pPr>
        <w:tabs>
          <w:tab w:val="left" w:pos="1644"/>
        </w:tabs>
        <w:autoSpaceDE w:val="0"/>
        <w:autoSpaceDN w:val="0"/>
        <w:adjustRightInd w:val="0"/>
        <w:ind w:left="1644" w:hanging="1644"/>
        <w:rPr>
          <w:b/>
          <w:caps/>
          <w:lang w:val="nl-NL"/>
        </w:rPr>
      </w:pPr>
      <w:r w:rsidRPr="00276819">
        <w:rPr>
          <w:b/>
          <w:caps/>
          <w:lang w:val="nl-NL"/>
        </w:rPr>
        <w:t>STI</w:t>
      </w:r>
      <w:r w:rsidR="00825875" w:rsidRPr="00276819">
        <w:rPr>
          <w:b/>
          <w:caps/>
          <w:lang w:val="nl-NL"/>
        </w:rPr>
        <w:t>PULATION</w:t>
      </w:r>
      <w:r w:rsidRPr="00276819">
        <w:rPr>
          <w:b/>
          <w:caps/>
          <w:lang w:val="nl-NL"/>
        </w:rPr>
        <w:t xml:space="preserve"> 8</w:t>
      </w:r>
    </w:p>
    <w:p w:rsidR="00244269" w:rsidRPr="00276819" w:rsidRDefault="00244269" w:rsidP="00244269">
      <w:pPr>
        <w:tabs>
          <w:tab w:val="left" w:pos="1644"/>
        </w:tabs>
        <w:autoSpaceDE w:val="0"/>
        <w:autoSpaceDN w:val="0"/>
        <w:adjustRightInd w:val="0"/>
        <w:ind w:left="1644" w:hanging="1644"/>
        <w:rPr>
          <w:b/>
          <w:caps/>
          <w:lang w:val="nl-NL"/>
        </w:rPr>
      </w:pPr>
      <w:r w:rsidRPr="00276819">
        <w:rPr>
          <w:b/>
          <w:lang w:val="nl-NL"/>
        </w:rPr>
        <w:t>Konstitusie</w:t>
      </w:r>
      <w:r w:rsidRPr="00276819">
        <w:rPr>
          <w:b/>
          <w:caps/>
        </w:rPr>
        <w:fldChar w:fldCharType="begin"/>
      </w:r>
      <w:r w:rsidRPr="00276819">
        <w:rPr>
          <w:b/>
          <w:caps/>
          <w:lang w:val="nl-NL"/>
        </w:rPr>
        <w:instrText xml:space="preserve">tc "algemene BEPALING 8\: </w:instrText>
      </w:r>
      <w:r w:rsidRPr="00276819">
        <w:rPr>
          <w:b/>
          <w:caps/>
          <w:lang w:val="nl-NL"/>
        </w:rPr>
        <w:tab/>
        <w:instrText>KONSTITUSIE"</w:instrText>
      </w:r>
      <w:r w:rsidRPr="00276819">
        <w:rPr>
          <w:b/>
          <w:caps/>
        </w:rPr>
        <w:fldChar w:fldCharType="end"/>
      </w:r>
    </w:p>
    <w:p w:rsidR="00244269" w:rsidRPr="00276819" w:rsidRDefault="00244269" w:rsidP="00C44008">
      <w:pPr>
        <w:tabs>
          <w:tab w:val="left" w:pos="0"/>
        </w:tabs>
        <w:autoSpaceDE w:val="0"/>
        <w:autoSpaceDN w:val="0"/>
        <w:adjustRightInd w:val="0"/>
        <w:spacing w:after="28" w:line="260" w:lineRule="atLeast"/>
        <w:jc w:val="both"/>
        <w:rPr>
          <w:lang w:val="nl-NL"/>
        </w:rPr>
      </w:pPr>
      <w:r w:rsidRPr="00276819">
        <w:rPr>
          <w:lang w:val="nl-NL"/>
        </w:rPr>
        <w:t>Die Kerkorde weerspieël die belydenisgrondslag van die Verenigende Gereformeerde Kerk in Suider- Afrika en reël die orde en funksionering van die Gemeente, Ring en Sinode. Saam met die Bepalinge, Reglemente en Ekstrakte wat nie in botsing met die Kerkorde mag wees nie, vorm dit die Konstitusie van die Kerk.</w:t>
      </w:r>
    </w:p>
    <w:p w:rsidR="00244269" w:rsidRPr="00276819" w:rsidRDefault="00244269" w:rsidP="00C44008">
      <w:pPr>
        <w:pStyle w:val="Default"/>
        <w:tabs>
          <w:tab w:val="left" w:pos="0"/>
        </w:tabs>
        <w:jc w:val="both"/>
        <w:rPr>
          <w:rFonts w:ascii="Arial" w:hAnsi="Arial" w:cs="Arial"/>
          <w:b/>
          <w:bCs/>
          <w:color w:val="auto"/>
          <w:sz w:val="22"/>
          <w:szCs w:val="22"/>
        </w:rPr>
      </w:pPr>
    </w:p>
    <w:p w:rsidR="00E62F77" w:rsidRPr="00276819" w:rsidRDefault="00E62F77" w:rsidP="00C821F1">
      <w:pPr>
        <w:pStyle w:val="Default"/>
        <w:jc w:val="both"/>
        <w:rPr>
          <w:rFonts w:ascii="Arial" w:hAnsi="Arial" w:cs="Arial"/>
          <w:color w:val="auto"/>
          <w:sz w:val="22"/>
          <w:szCs w:val="22"/>
        </w:rPr>
      </w:pPr>
      <w:r w:rsidRPr="00276819">
        <w:rPr>
          <w:rFonts w:ascii="Arial" w:hAnsi="Arial" w:cs="Arial"/>
          <w:b/>
          <w:bCs/>
          <w:color w:val="auto"/>
          <w:sz w:val="22"/>
          <w:szCs w:val="22"/>
        </w:rPr>
        <w:t xml:space="preserve">ARTICLE 9 </w:t>
      </w:r>
      <w:r w:rsidR="00C821F1" w:rsidRPr="00276819">
        <w:rPr>
          <w:rFonts w:ascii="Arial" w:hAnsi="Arial" w:cs="Arial"/>
          <w:b/>
          <w:bCs/>
          <w:color w:val="auto"/>
          <w:sz w:val="22"/>
          <w:szCs w:val="22"/>
        </w:rPr>
        <w:t xml:space="preserve">   </w:t>
      </w:r>
      <w:r w:rsidRPr="00276819">
        <w:rPr>
          <w:rFonts w:ascii="Arial" w:hAnsi="Arial" w:cs="Arial"/>
          <w:b/>
          <w:bCs/>
          <w:color w:val="auto"/>
          <w:sz w:val="22"/>
          <w:szCs w:val="22"/>
        </w:rPr>
        <w:t xml:space="preserve">THE PRESBYTERY </w:t>
      </w:r>
    </w:p>
    <w:p w:rsidR="00E62F77" w:rsidRPr="00276819" w:rsidRDefault="00E62F77" w:rsidP="00C821F1">
      <w:pPr>
        <w:pStyle w:val="Default"/>
        <w:jc w:val="both"/>
        <w:rPr>
          <w:rFonts w:ascii="Arial" w:hAnsi="Arial" w:cs="Arial"/>
          <w:color w:val="auto"/>
          <w:sz w:val="22"/>
          <w:szCs w:val="22"/>
        </w:rPr>
      </w:pPr>
      <w:r w:rsidRPr="00276819">
        <w:rPr>
          <w:rFonts w:ascii="Arial" w:hAnsi="Arial" w:cs="Arial"/>
          <w:color w:val="auto"/>
          <w:sz w:val="22"/>
          <w:szCs w:val="22"/>
        </w:rPr>
        <w:t xml:space="preserve">Representatives of congregations shall meet as presbytery at times and in a manner as decided by the regional synod. This meeting shall: </w:t>
      </w:r>
    </w:p>
    <w:p w:rsidR="00E62F77" w:rsidRPr="00276819" w:rsidRDefault="00E62F77" w:rsidP="008B5BA7">
      <w:pPr>
        <w:pStyle w:val="Default"/>
        <w:ind w:left="720" w:hanging="720"/>
        <w:jc w:val="both"/>
        <w:rPr>
          <w:rFonts w:ascii="Arial" w:hAnsi="Arial" w:cs="Arial"/>
          <w:color w:val="auto"/>
          <w:sz w:val="22"/>
          <w:szCs w:val="22"/>
        </w:rPr>
      </w:pPr>
      <w:r w:rsidRPr="00276819">
        <w:rPr>
          <w:rFonts w:ascii="Arial" w:hAnsi="Arial" w:cs="Arial"/>
          <w:color w:val="auto"/>
          <w:sz w:val="22"/>
          <w:szCs w:val="22"/>
        </w:rPr>
        <w:t>9.1</w:t>
      </w:r>
      <w:r w:rsidR="00C821F1" w:rsidRPr="00276819">
        <w:rPr>
          <w:rFonts w:ascii="Arial" w:hAnsi="Arial" w:cs="Arial"/>
          <w:color w:val="auto"/>
          <w:sz w:val="22"/>
          <w:szCs w:val="22"/>
        </w:rPr>
        <w:tab/>
      </w:r>
      <w:r w:rsidRPr="00276819">
        <w:rPr>
          <w:rFonts w:ascii="Arial" w:hAnsi="Arial" w:cs="Arial"/>
          <w:color w:val="auto"/>
          <w:sz w:val="22"/>
          <w:szCs w:val="22"/>
        </w:rPr>
        <w:t xml:space="preserve">deliberate on joint action with regard to the responsibilities of the congregations towards one another and towards the community and society in which they find themselves; </w:t>
      </w:r>
    </w:p>
    <w:p w:rsidR="003A31D2" w:rsidRPr="00276819" w:rsidRDefault="003A31D2" w:rsidP="008B5BA7">
      <w:pPr>
        <w:pStyle w:val="Default"/>
        <w:ind w:left="720" w:hanging="720"/>
        <w:jc w:val="both"/>
        <w:rPr>
          <w:rFonts w:ascii="Arial" w:hAnsi="Arial" w:cs="Arial"/>
          <w:color w:val="auto"/>
          <w:sz w:val="22"/>
          <w:szCs w:val="22"/>
        </w:rPr>
      </w:pPr>
    </w:p>
    <w:p w:rsidR="00E62F77" w:rsidRPr="00276819" w:rsidRDefault="00E62F77" w:rsidP="008B5BA7">
      <w:pPr>
        <w:pStyle w:val="Default"/>
        <w:ind w:left="720" w:hanging="720"/>
        <w:jc w:val="both"/>
        <w:rPr>
          <w:rFonts w:ascii="Arial" w:hAnsi="Arial" w:cs="Arial"/>
          <w:color w:val="auto"/>
          <w:sz w:val="22"/>
          <w:szCs w:val="22"/>
        </w:rPr>
      </w:pPr>
      <w:r w:rsidRPr="00276819">
        <w:rPr>
          <w:rFonts w:ascii="Arial" w:hAnsi="Arial" w:cs="Arial"/>
          <w:color w:val="auto"/>
          <w:sz w:val="22"/>
          <w:szCs w:val="22"/>
        </w:rPr>
        <w:t>9.2</w:t>
      </w:r>
      <w:r w:rsidR="00C821F1" w:rsidRPr="00276819">
        <w:rPr>
          <w:rFonts w:ascii="Arial" w:hAnsi="Arial" w:cs="Arial"/>
          <w:color w:val="auto"/>
          <w:sz w:val="22"/>
          <w:szCs w:val="22"/>
        </w:rPr>
        <w:tab/>
      </w:r>
      <w:r w:rsidRPr="00276819">
        <w:rPr>
          <w:rFonts w:ascii="Arial" w:hAnsi="Arial" w:cs="Arial"/>
          <w:color w:val="auto"/>
          <w:sz w:val="22"/>
          <w:szCs w:val="22"/>
        </w:rPr>
        <w:t xml:space="preserve">deliberate on ways in which the congregations may be prepared and equipped spiritually and materially for joint service; </w:t>
      </w:r>
    </w:p>
    <w:p w:rsidR="003A31D2" w:rsidRPr="00276819" w:rsidRDefault="003A31D2" w:rsidP="008B5BA7">
      <w:pPr>
        <w:pStyle w:val="Default"/>
        <w:jc w:val="both"/>
        <w:rPr>
          <w:rFonts w:ascii="Arial" w:hAnsi="Arial" w:cs="Arial"/>
          <w:color w:val="auto"/>
          <w:sz w:val="22"/>
          <w:szCs w:val="22"/>
        </w:rPr>
      </w:pPr>
    </w:p>
    <w:p w:rsidR="00E62F77" w:rsidRPr="00276819" w:rsidRDefault="00E62F77" w:rsidP="008B5BA7">
      <w:pPr>
        <w:pStyle w:val="Default"/>
        <w:jc w:val="both"/>
        <w:rPr>
          <w:rFonts w:ascii="Arial" w:hAnsi="Arial" w:cs="Arial"/>
          <w:color w:val="auto"/>
          <w:sz w:val="22"/>
          <w:szCs w:val="22"/>
        </w:rPr>
      </w:pPr>
      <w:r w:rsidRPr="00276819">
        <w:rPr>
          <w:rFonts w:ascii="Arial" w:hAnsi="Arial" w:cs="Arial"/>
          <w:color w:val="auto"/>
          <w:sz w:val="22"/>
          <w:szCs w:val="22"/>
        </w:rPr>
        <w:t>9.3</w:t>
      </w:r>
      <w:r w:rsidR="00C821F1" w:rsidRPr="00276819">
        <w:rPr>
          <w:rFonts w:ascii="Arial" w:hAnsi="Arial" w:cs="Arial"/>
          <w:color w:val="auto"/>
          <w:sz w:val="22"/>
          <w:szCs w:val="22"/>
        </w:rPr>
        <w:tab/>
      </w:r>
      <w:r w:rsidRPr="00276819">
        <w:rPr>
          <w:rFonts w:ascii="Arial" w:hAnsi="Arial" w:cs="Arial"/>
          <w:color w:val="auto"/>
          <w:sz w:val="22"/>
          <w:szCs w:val="22"/>
        </w:rPr>
        <w:t xml:space="preserve">report on how the congregations have carried out their responsibilities; </w:t>
      </w:r>
    </w:p>
    <w:p w:rsidR="003A31D2" w:rsidRPr="00276819" w:rsidRDefault="003A31D2" w:rsidP="008B5BA7">
      <w:pPr>
        <w:pStyle w:val="Default"/>
        <w:jc w:val="both"/>
        <w:rPr>
          <w:rFonts w:ascii="Arial" w:hAnsi="Arial" w:cs="Arial"/>
          <w:color w:val="auto"/>
          <w:sz w:val="22"/>
          <w:szCs w:val="22"/>
        </w:rPr>
      </w:pPr>
    </w:p>
    <w:p w:rsidR="00E62F77" w:rsidRPr="00276819" w:rsidRDefault="00E62F77" w:rsidP="008B5BA7">
      <w:pPr>
        <w:pStyle w:val="Default"/>
        <w:jc w:val="both"/>
        <w:rPr>
          <w:rFonts w:ascii="Arial" w:hAnsi="Arial" w:cs="Arial"/>
          <w:color w:val="auto"/>
          <w:sz w:val="22"/>
          <w:szCs w:val="22"/>
        </w:rPr>
      </w:pPr>
      <w:r w:rsidRPr="00276819">
        <w:rPr>
          <w:rFonts w:ascii="Arial" w:hAnsi="Arial" w:cs="Arial"/>
          <w:color w:val="auto"/>
          <w:sz w:val="22"/>
          <w:szCs w:val="22"/>
        </w:rPr>
        <w:t>9.4</w:t>
      </w:r>
      <w:r w:rsidR="00C821F1" w:rsidRPr="00276819">
        <w:rPr>
          <w:rFonts w:ascii="Arial" w:hAnsi="Arial" w:cs="Arial"/>
          <w:color w:val="auto"/>
          <w:sz w:val="22"/>
          <w:szCs w:val="22"/>
        </w:rPr>
        <w:tab/>
      </w:r>
      <w:r w:rsidRPr="00276819">
        <w:rPr>
          <w:rFonts w:ascii="Arial" w:hAnsi="Arial" w:cs="Arial"/>
          <w:color w:val="auto"/>
          <w:sz w:val="22"/>
          <w:szCs w:val="22"/>
        </w:rPr>
        <w:t xml:space="preserve">deal with disciplinary matters regarding ministers of the Word and the elected offices; </w:t>
      </w:r>
    </w:p>
    <w:p w:rsidR="003A31D2" w:rsidRPr="00276819" w:rsidRDefault="003A31D2" w:rsidP="008B5BA7">
      <w:pPr>
        <w:pStyle w:val="Default"/>
        <w:ind w:left="720" w:hanging="720"/>
        <w:jc w:val="both"/>
        <w:rPr>
          <w:rFonts w:ascii="Arial" w:hAnsi="Arial" w:cs="Arial"/>
          <w:color w:val="auto"/>
          <w:sz w:val="22"/>
          <w:szCs w:val="22"/>
        </w:rPr>
      </w:pPr>
    </w:p>
    <w:p w:rsidR="00E62F77" w:rsidRPr="00276819" w:rsidRDefault="00E62F77" w:rsidP="008B5BA7">
      <w:pPr>
        <w:pStyle w:val="Default"/>
        <w:ind w:left="720" w:hanging="720"/>
        <w:jc w:val="both"/>
        <w:rPr>
          <w:rFonts w:ascii="Arial" w:hAnsi="Arial" w:cs="Arial"/>
          <w:color w:val="auto"/>
          <w:sz w:val="22"/>
          <w:szCs w:val="22"/>
        </w:rPr>
      </w:pPr>
      <w:r w:rsidRPr="00276819">
        <w:rPr>
          <w:rFonts w:ascii="Arial" w:hAnsi="Arial" w:cs="Arial"/>
          <w:color w:val="auto"/>
          <w:sz w:val="22"/>
          <w:szCs w:val="22"/>
        </w:rPr>
        <w:t>9.5</w:t>
      </w:r>
      <w:r w:rsidR="00C821F1" w:rsidRPr="00276819">
        <w:rPr>
          <w:rFonts w:ascii="Arial" w:hAnsi="Arial" w:cs="Arial"/>
          <w:color w:val="auto"/>
          <w:sz w:val="22"/>
          <w:szCs w:val="22"/>
        </w:rPr>
        <w:tab/>
      </w:r>
      <w:proofErr w:type="gramStart"/>
      <w:r w:rsidRPr="00276819">
        <w:rPr>
          <w:rFonts w:ascii="Arial" w:hAnsi="Arial" w:cs="Arial"/>
          <w:color w:val="auto"/>
          <w:sz w:val="22"/>
          <w:szCs w:val="22"/>
        </w:rPr>
        <w:t>the</w:t>
      </w:r>
      <w:proofErr w:type="gramEnd"/>
      <w:r w:rsidRPr="00276819">
        <w:rPr>
          <w:rFonts w:ascii="Arial" w:hAnsi="Arial" w:cs="Arial"/>
          <w:color w:val="auto"/>
          <w:sz w:val="22"/>
          <w:szCs w:val="22"/>
        </w:rPr>
        <w:t xml:space="preserve"> founding and dissolution of congregations and the determination of the boundaries of congregations; </w:t>
      </w:r>
    </w:p>
    <w:p w:rsidR="003A31D2" w:rsidRPr="00276819" w:rsidRDefault="003A31D2" w:rsidP="008B5BA7">
      <w:pPr>
        <w:pStyle w:val="Default"/>
        <w:jc w:val="both"/>
        <w:rPr>
          <w:rFonts w:ascii="Arial" w:hAnsi="Arial" w:cs="Arial"/>
          <w:color w:val="auto"/>
          <w:sz w:val="22"/>
          <w:szCs w:val="22"/>
        </w:rPr>
      </w:pPr>
    </w:p>
    <w:p w:rsidR="00E62F77" w:rsidRPr="00276819" w:rsidRDefault="00E62F77" w:rsidP="008B5BA7">
      <w:pPr>
        <w:pStyle w:val="Default"/>
        <w:jc w:val="both"/>
        <w:rPr>
          <w:rFonts w:ascii="Arial" w:hAnsi="Arial" w:cs="Arial"/>
          <w:color w:val="auto"/>
          <w:sz w:val="22"/>
          <w:szCs w:val="22"/>
        </w:rPr>
      </w:pPr>
      <w:r w:rsidRPr="00276819">
        <w:rPr>
          <w:rFonts w:ascii="Arial" w:hAnsi="Arial" w:cs="Arial"/>
          <w:color w:val="auto"/>
          <w:sz w:val="22"/>
          <w:szCs w:val="22"/>
        </w:rPr>
        <w:t>9.6</w:t>
      </w:r>
      <w:r w:rsidR="00C821F1" w:rsidRPr="00276819">
        <w:rPr>
          <w:rFonts w:ascii="Arial" w:hAnsi="Arial" w:cs="Arial"/>
          <w:color w:val="auto"/>
          <w:sz w:val="22"/>
          <w:szCs w:val="22"/>
        </w:rPr>
        <w:tab/>
      </w:r>
      <w:r w:rsidRPr="00276819">
        <w:rPr>
          <w:rFonts w:ascii="Arial" w:hAnsi="Arial" w:cs="Arial"/>
          <w:color w:val="auto"/>
          <w:sz w:val="22"/>
          <w:szCs w:val="22"/>
        </w:rPr>
        <w:t xml:space="preserve">deal with matters of the calling and retirement of ministers of the Word; </w:t>
      </w:r>
    </w:p>
    <w:p w:rsidR="003A31D2" w:rsidRPr="00276819" w:rsidRDefault="003A31D2" w:rsidP="008B5BA7">
      <w:pPr>
        <w:pStyle w:val="Default"/>
        <w:jc w:val="both"/>
        <w:rPr>
          <w:rFonts w:ascii="Arial" w:hAnsi="Arial" w:cs="Arial"/>
          <w:color w:val="auto"/>
          <w:sz w:val="22"/>
          <w:szCs w:val="22"/>
        </w:rPr>
      </w:pPr>
    </w:p>
    <w:p w:rsidR="00E62F77" w:rsidRPr="00276819" w:rsidRDefault="00E62F77" w:rsidP="008B5BA7">
      <w:pPr>
        <w:pStyle w:val="Default"/>
        <w:jc w:val="both"/>
        <w:rPr>
          <w:rFonts w:ascii="Arial" w:hAnsi="Arial" w:cs="Arial"/>
          <w:color w:val="auto"/>
          <w:sz w:val="22"/>
          <w:szCs w:val="22"/>
        </w:rPr>
      </w:pPr>
      <w:r w:rsidRPr="00276819">
        <w:rPr>
          <w:rFonts w:ascii="Arial" w:hAnsi="Arial" w:cs="Arial"/>
          <w:color w:val="auto"/>
          <w:sz w:val="22"/>
          <w:szCs w:val="22"/>
        </w:rPr>
        <w:t>9.7</w:t>
      </w:r>
      <w:r w:rsidR="00C821F1" w:rsidRPr="00276819">
        <w:rPr>
          <w:rFonts w:ascii="Arial" w:hAnsi="Arial" w:cs="Arial"/>
          <w:color w:val="auto"/>
          <w:sz w:val="22"/>
          <w:szCs w:val="22"/>
        </w:rPr>
        <w:tab/>
      </w:r>
      <w:r w:rsidRPr="00276819">
        <w:rPr>
          <w:rFonts w:ascii="Arial" w:hAnsi="Arial" w:cs="Arial"/>
          <w:color w:val="auto"/>
          <w:sz w:val="22"/>
          <w:szCs w:val="22"/>
        </w:rPr>
        <w:t xml:space="preserve">lay down procedures and rules for the activities entrusted to it. </w:t>
      </w:r>
    </w:p>
    <w:p w:rsidR="003A31D2" w:rsidRPr="00276819" w:rsidRDefault="003A31D2" w:rsidP="008B5BA7">
      <w:pPr>
        <w:pStyle w:val="Default"/>
        <w:jc w:val="both"/>
        <w:rPr>
          <w:rFonts w:ascii="Arial" w:hAnsi="Arial" w:cs="Arial"/>
          <w:color w:val="auto"/>
          <w:sz w:val="22"/>
          <w:szCs w:val="22"/>
        </w:rPr>
      </w:pPr>
    </w:p>
    <w:p w:rsidR="00E62F77" w:rsidRPr="00276819" w:rsidRDefault="00E62F77" w:rsidP="008B5BA7">
      <w:pPr>
        <w:pStyle w:val="Default"/>
        <w:jc w:val="both"/>
        <w:rPr>
          <w:rFonts w:ascii="Arial" w:hAnsi="Arial" w:cs="Arial"/>
          <w:color w:val="auto"/>
          <w:sz w:val="22"/>
          <w:szCs w:val="22"/>
        </w:rPr>
      </w:pPr>
      <w:r w:rsidRPr="00276819">
        <w:rPr>
          <w:rFonts w:ascii="Arial" w:hAnsi="Arial" w:cs="Arial"/>
          <w:color w:val="auto"/>
          <w:sz w:val="22"/>
          <w:szCs w:val="22"/>
        </w:rPr>
        <w:t>9.8</w:t>
      </w:r>
      <w:r w:rsidR="00C821F1" w:rsidRPr="00276819">
        <w:rPr>
          <w:rFonts w:ascii="Arial" w:hAnsi="Arial" w:cs="Arial"/>
          <w:color w:val="auto"/>
          <w:sz w:val="22"/>
          <w:szCs w:val="22"/>
        </w:rPr>
        <w:tab/>
      </w:r>
      <w:r w:rsidRPr="00276819">
        <w:rPr>
          <w:rFonts w:ascii="Arial" w:hAnsi="Arial" w:cs="Arial"/>
          <w:color w:val="auto"/>
          <w:sz w:val="22"/>
          <w:szCs w:val="22"/>
        </w:rPr>
        <w:t xml:space="preserve">Regional synod shall determine the boundaries of the presbytery. </w:t>
      </w:r>
    </w:p>
    <w:p w:rsidR="00C821F1" w:rsidRPr="00276819" w:rsidRDefault="00C821F1" w:rsidP="008B5BA7">
      <w:pPr>
        <w:pStyle w:val="Default"/>
        <w:jc w:val="both"/>
        <w:rPr>
          <w:rFonts w:ascii="Arial" w:hAnsi="Arial" w:cs="Arial"/>
          <w:b/>
          <w:bCs/>
          <w:color w:val="auto"/>
          <w:sz w:val="22"/>
          <w:szCs w:val="22"/>
        </w:rPr>
      </w:pPr>
    </w:p>
    <w:p w:rsidR="00414351" w:rsidRPr="00276819" w:rsidRDefault="00414351" w:rsidP="00414351">
      <w:pPr>
        <w:tabs>
          <w:tab w:val="left" w:pos="1644"/>
        </w:tabs>
        <w:autoSpaceDE w:val="0"/>
        <w:autoSpaceDN w:val="0"/>
        <w:adjustRightInd w:val="0"/>
        <w:rPr>
          <w:b/>
          <w:caps/>
          <w:lang w:val="nl-NL"/>
        </w:rPr>
      </w:pPr>
      <w:r w:rsidRPr="00276819">
        <w:rPr>
          <w:b/>
          <w:caps/>
          <w:lang w:val="nl-NL"/>
        </w:rPr>
        <w:t>STIPULATION 9</w:t>
      </w:r>
    </w:p>
    <w:p w:rsidR="00414351" w:rsidRPr="00276819" w:rsidRDefault="00414351" w:rsidP="00414351">
      <w:pPr>
        <w:tabs>
          <w:tab w:val="left" w:pos="1644"/>
        </w:tabs>
        <w:autoSpaceDE w:val="0"/>
        <w:autoSpaceDN w:val="0"/>
        <w:adjustRightInd w:val="0"/>
        <w:rPr>
          <w:b/>
          <w:caps/>
          <w:lang w:val="nl-NL"/>
        </w:rPr>
      </w:pPr>
      <w:r w:rsidRPr="00276819">
        <w:rPr>
          <w:b/>
          <w:lang w:val="nl-NL"/>
        </w:rPr>
        <w:t>Samestelling van Ringe</w:t>
      </w:r>
      <w:r w:rsidRPr="00276819">
        <w:rPr>
          <w:b/>
          <w:caps/>
        </w:rPr>
        <w:fldChar w:fldCharType="begin"/>
      </w:r>
      <w:r w:rsidRPr="00276819">
        <w:rPr>
          <w:b/>
          <w:caps/>
          <w:lang w:val="nl-NL"/>
        </w:rPr>
        <w:instrText xml:space="preserve">tc "algemene BEPALING 9\: </w:instrText>
      </w:r>
      <w:r w:rsidRPr="00276819">
        <w:rPr>
          <w:b/>
          <w:caps/>
          <w:lang w:val="nl-NL"/>
        </w:rPr>
        <w:tab/>
        <w:instrText>SAMESTELLING VAN RINGE"</w:instrText>
      </w:r>
      <w:r w:rsidRPr="00276819">
        <w:rPr>
          <w:b/>
          <w:caps/>
        </w:rPr>
        <w:fldChar w:fldCharType="end"/>
      </w:r>
    </w:p>
    <w:p w:rsidR="00414351" w:rsidRPr="00276819" w:rsidRDefault="00414351" w:rsidP="00414351">
      <w:pPr>
        <w:tabs>
          <w:tab w:val="left" w:pos="737"/>
        </w:tabs>
        <w:autoSpaceDE w:val="0"/>
        <w:autoSpaceDN w:val="0"/>
        <w:adjustRightInd w:val="0"/>
        <w:spacing w:after="28" w:line="260" w:lineRule="atLeast"/>
        <w:ind w:left="737" w:hanging="737"/>
        <w:jc w:val="both"/>
        <w:rPr>
          <w:lang w:val="nl-NL"/>
        </w:rPr>
      </w:pPr>
      <w:r w:rsidRPr="00276819">
        <w:rPr>
          <w:b/>
          <w:lang w:val="nl-NL"/>
        </w:rPr>
        <w:t>9.1</w:t>
      </w:r>
      <w:r w:rsidRPr="00276819">
        <w:rPr>
          <w:b/>
          <w:lang w:val="nl-NL"/>
        </w:rPr>
        <w:tab/>
        <w:t>Samestelling</w:t>
      </w:r>
    </w:p>
    <w:p w:rsidR="00414351" w:rsidRPr="00276819" w:rsidRDefault="00414351" w:rsidP="00414351">
      <w:pPr>
        <w:tabs>
          <w:tab w:val="left" w:pos="737"/>
        </w:tabs>
        <w:autoSpaceDE w:val="0"/>
        <w:autoSpaceDN w:val="0"/>
        <w:adjustRightInd w:val="0"/>
        <w:spacing w:after="28" w:line="260" w:lineRule="atLeast"/>
        <w:ind w:left="737" w:hanging="737"/>
        <w:jc w:val="both"/>
        <w:rPr>
          <w:lang w:val="nl-NL"/>
        </w:rPr>
      </w:pPr>
      <w:r w:rsidRPr="00276819">
        <w:rPr>
          <w:lang w:val="nl-NL"/>
        </w:rPr>
        <w:tab/>
        <w:t>Die Sinode aanvaar die aanbeveling van die verslag van die Gesprekskommissie aan die kerkrade, nl “dat alle ringe van die NGSK en die NGKA binne bepaalde geografiese grense saamsmelt, en dra dit aan die eerste Algemene Sinode van die een kerk op om die samestelling van ringe vir die een kerk te bepaal” [Acta I, 1994, 310,351].</w:t>
      </w:r>
    </w:p>
    <w:p w:rsidR="002F7D11" w:rsidRDefault="002F7D11" w:rsidP="00414351">
      <w:pPr>
        <w:tabs>
          <w:tab w:val="left" w:pos="737"/>
        </w:tabs>
        <w:autoSpaceDE w:val="0"/>
        <w:autoSpaceDN w:val="0"/>
        <w:adjustRightInd w:val="0"/>
        <w:spacing w:after="28" w:line="260" w:lineRule="atLeast"/>
        <w:ind w:left="737" w:hanging="737"/>
        <w:jc w:val="both"/>
        <w:rPr>
          <w:b/>
          <w:lang w:val="nl-NL"/>
        </w:rPr>
      </w:pPr>
    </w:p>
    <w:p w:rsidR="00414351" w:rsidRPr="00276819" w:rsidRDefault="00414351" w:rsidP="00414351">
      <w:pPr>
        <w:tabs>
          <w:tab w:val="left" w:pos="737"/>
        </w:tabs>
        <w:autoSpaceDE w:val="0"/>
        <w:autoSpaceDN w:val="0"/>
        <w:adjustRightInd w:val="0"/>
        <w:spacing w:after="28" w:line="260" w:lineRule="atLeast"/>
        <w:ind w:left="737" w:hanging="737"/>
        <w:jc w:val="both"/>
        <w:rPr>
          <w:lang w:val="nl-NL"/>
        </w:rPr>
      </w:pPr>
      <w:r w:rsidRPr="00276819">
        <w:rPr>
          <w:b/>
          <w:lang w:val="nl-NL"/>
        </w:rPr>
        <w:t>9.2</w:t>
      </w:r>
      <w:r w:rsidRPr="00276819">
        <w:rPr>
          <w:b/>
          <w:lang w:val="nl-NL"/>
        </w:rPr>
        <w:tab/>
        <w:t>Afgevaardigdes</w:t>
      </w:r>
    </w:p>
    <w:p w:rsidR="00414351" w:rsidRPr="00276819" w:rsidRDefault="00414351" w:rsidP="00414351">
      <w:pPr>
        <w:tabs>
          <w:tab w:val="left" w:pos="737"/>
        </w:tabs>
        <w:autoSpaceDE w:val="0"/>
        <w:autoSpaceDN w:val="0"/>
        <w:adjustRightInd w:val="0"/>
        <w:spacing w:after="113" w:line="260" w:lineRule="atLeast"/>
        <w:ind w:left="737" w:hanging="737"/>
        <w:jc w:val="both"/>
        <w:rPr>
          <w:lang w:val="nl-NL"/>
        </w:rPr>
      </w:pPr>
      <w:r w:rsidRPr="00276819">
        <w:rPr>
          <w:lang w:val="nl-NL"/>
        </w:rPr>
        <w:tab/>
        <w:t>Die kerkraad van elke gemeente vaardig sy leraar en ’n kerkraadslid af na die Ringsvergadering.  Indien die gemeente meer as een leraar het, vaardig die gemeente al sy leraars en ’n gelyke getal kerkraadslede af na die Ringsvergadering.</w:t>
      </w:r>
    </w:p>
    <w:p w:rsidR="00414351" w:rsidRPr="00276819" w:rsidRDefault="00414351" w:rsidP="00C821F1">
      <w:pPr>
        <w:pStyle w:val="Default"/>
        <w:jc w:val="both"/>
        <w:rPr>
          <w:rFonts w:ascii="Arial" w:hAnsi="Arial" w:cs="Arial"/>
          <w:b/>
          <w:bCs/>
          <w:color w:val="auto"/>
          <w:sz w:val="22"/>
          <w:szCs w:val="22"/>
        </w:rPr>
      </w:pPr>
    </w:p>
    <w:p w:rsidR="00E62F77" w:rsidRPr="00276819" w:rsidRDefault="00E62F77" w:rsidP="00C821F1">
      <w:pPr>
        <w:pStyle w:val="Default"/>
        <w:jc w:val="both"/>
        <w:rPr>
          <w:rFonts w:ascii="Arial" w:hAnsi="Arial" w:cs="Arial"/>
          <w:color w:val="auto"/>
          <w:sz w:val="22"/>
          <w:szCs w:val="22"/>
        </w:rPr>
      </w:pPr>
      <w:r w:rsidRPr="00276819">
        <w:rPr>
          <w:rFonts w:ascii="Arial" w:hAnsi="Arial" w:cs="Arial"/>
          <w:b/>
          <w:bCs/>
          <w:color w:val="auto"/>
          <w:sz w:val="22"/>
          <w:szCs w:val="22"/>
        </w:rPr>
        <w:t xml:space="preserve">ARTICLE 10 </w:t>
      </w:r>
      <w:r w:rsidR="00C821F1" w:rsidRPr="00276819">
        <w:rPr>
          <w:rFonts w:ascii="Arial" w:hAnsi="Arial" w:cs="Arial"/>
          <w:b/>
          <w:bCs/>
          <w:color w:val="auto"/>
          <w:sz w:val="22"/>
          <w:szCs w:val="22"/>
        </w:rPr>
        <w:t xml:space="preserve">   </w:t>
      </w:r>
      <w:r w:rsidRPr="00276819">
        <w:rPr>
          <w:rFonts w:ascii="Arial" w:hAnsi="Arial" w:cs="Arial"/>
          <w:b/>
          <w:bCs/>
          <w:color w:val="auto"/>
          <w:sz w:val="22"/>
          <w:szCs w:val="22"/>
        </w:rPr>
        <w:t xml:space="preserve">THE REGIONAL SYNOD </w:t>
      </w:r>
    </w:p>
    <w:p w:rsidR="00E62F77" w:rsidRPr="00276819" w:rsidRDefault="00E62F77" w:rsidP="00C821F1">
      <w:pPr>
        <w:pStyle w:val="Default"/>
        <w:jc w:val="both"/>
        <w:rPr>
          <w:rFonts w:ascii="Arial" w:hAnsi="Arial" w:cs="Arial"/>
          <w:color w:val="auto"/>
          <w:sz w:val="22"/>
          <w:szCs w:val="22"/>
        </w:rPr>
      </w:pPr>
      <w:r w:rsidRPr="00276819">
        <w:rPr>
          <w:rFonts w:ascii="Arial" w:hAnsi="Arial" w:cs="Arial"/>
          <w:color w:val="auto"/>
          <w:sz w:val="22"/>
          <w:szCs w:val="22"/>
        </w:rPr>
        <w:t xml:space="preserve">The representatives of congregations shall meet as regional synod at times and in a manner decided by the regional synod. This meeting shall </w:t>
      </w:r>
    </w:p>
    <w:p w:rsidR="003A31D2" w:rsidRPr="00276819" w:rsidRDefault="003A31D2" w:rsidP="00C821F1">
      <w:pPr>
        <w:pStyle w:val="Default"/>
        <w:ind w:left="720" w:hanging="720"/>
        <w:jc w:val="both"/>
        <w:rPr>
          <w:rFonts w:ascii="Arial" w:hAnsi="Arial" w:cs="Arial"/>
          <w:color w:val="auto"/>
          <w:sz w:val="22"/>
          <w:szCs w:val="22"/>
        </w:rPr>
      </w:pPr>
    </w:p>
    <w:p w:rsidR="00E62F77" w:rsidRPr="00276819" w:rsidRDefault="00E62F77" w:rsidP="00C821F1">
      <w:pPr>
        <w:pStyle w:val="Default"/>
        <w:ind w:left="720" w:hanging="720"/>
        <w:jc w:val="both"/>
        <w:rPr>
          <w:rFonts w:ascii="Arial" w:hAnsi="Arial" w:cs="Arial"/>
          <w:color w:val="auto"/>
          <w:sz w:val="22"/>
          <w:szCs w:val="22"/>
        </w:rPr>
      </w:pPr>
      <w:r w:rsidRPr="00276819">
        <w:rPr>
          <w:rFonts w:ascii="Arial" w:hAnsi="Arial" w:cs="Arial"/>
          <w:color w:val="auto"/>
          <w:sz w:val="22"/>
          <w:szCs w:val="22"/>
        </w:rPr>
        <w:t>10.1</w:t>
      </w:r>
      <w:r w:rsidR="00C821F1" w:rsidRPr="00276819">
        <w:rPr>
          <w:rFonts w:ascii="Arial" w:hAnsi="Arial" w:cs="Arial"/>
          <w:color w:val="auto"/>
          <w:sz w:val="22"/>
          <w:szCs w:val="22"/>
        </w:rPr>
        <w:tab/>
      </w:r>
      <w:r w:rsidRPr="00276819">
        <w:rPr>
          <w:rFonts w:ascii="Arial" w:hAnsi="Arial" w:cs="Arial"/>
          <w:color w:val="auto"/>
          <w:sz w:val="22"/>
          <w:szCs w:val="22"/>
        </w:rPr>
        <w:t xml:space="preserve">deliberate on joint action by the congregations with regard to the activities that cannot be dealt with by the presbytery; </w:t>
      </w:r>
    </w:p>
    <w:p w:rsidR="003A31D2" w:rsidRPr="00276819" w:rsidRDefault="003A31D2" w:rsidP="00C821F1">
      <w:pPr>
        <w:pStyle w:val="Default"/>
        <w:jc w:val="both"/>
        <w:rPr>
          <w:rFonts w:ascii="Arial" w:hAnsi="Arial" w:cs="Arial"/>
          <w:color w:val="auto"/>
          <w:sz w:val="22"/>
          <w:szCs w:val="22"/>
        </w:rPr>
      </w:pPr>
    </w:p>
    <w:p w:rsidR="00E62F77" w:rsidRPr="00276819" w:rsidRDefault="00E62F77" w:rsidP="00C821F1">
      <w:pPr>
        <w:pStyle w:val="Default"/>
        <w:jc w:val="both"/>
        <w:rPr>
          <w:rFonts w:ascii="Arial" w:hAnsi="Arial" w:cs="Arial"/>
          <w:color w:val="auto"/>
          <w:sz w:val="22"/>
          <w:szCs w:val="22"/>
        </w:rPr>
      </w:pPr>
      <w:r w:rsidRPr="00276819">
        <w:rPr>
          <w:rFonts w:ascii="Arial" w:hAnsi="Arial" w:cs="Arial"/>
          <w:color w:val="auto"/>
          <w:sz w:val="22"/>
          <w:szCs w:val="22"/>
        </w:rPr>
        <w:t>10.2</w:t>
      </w:r>
      <w:r w:rsidR="00C821F1" w:rsidRPr="00276819">
        <w:rPr>
          <w:rFonts w:ascii="Arial" w:hAnsi="Arial" w:cs="Arial"/>
          <w:color w:val="auto"/>
          <w:sz w:val="22"/>
          <w:szCs w:val="22"/>
        </w:rPr>
        <w:tab/>
      </w:r>
      <w:r w:rsidRPr="00276819">
        <w:rPr>
          <w:rFonts w:ascii="Arial" w:hAnsi="Arial" w:cs="Arial"/>
          <w:color w:val="auto"/>
          <w:sz w:val="22"/>
          <w:szCs w:val="22"/>
        </w:rPr>
        <w:t xml:space="preserve">decide on disciplinary matters and appeals; </w:t>
      </w:r>
    </w:p>
    <w:p w:rsidR="003A31D2" w:rsidRPr="00276819" w:rsidRDefault="003A31D2" w:rsidP="00C821F1">
      <w:pPr>
        <w:pStyle w:val="Default"/>
        <w:ind w:left="720" w:hanging="720"/>
        <w:jc w:val="both"/>
        <w:rPr>
          <w:rFonts w:ascii="Arial" w:hAnsi="Arial" w:cs="Arial"/>
          <w:color w:val="auto"/>
          <w:sz w:val="22"/>
          <w:szCs w:val="22"/>
        </w:rPr>
      </w:pPr>
    </w:p>
    <w:p w:rsidR="00E62F77" w:rsidRPr="00276819" w:rsidRDefault="00E62F77" w:rsidP="00C821F1">
      <w:pPr>
        <w:pStyle w:val="Default"/>
        <w:ind w:left="720" w:hanging="720"/>
        <w:jc w:val="both"/>
        <w:rPr>
          <w:rFonts w:ascii="Arial" w:hAnsi="Arial" w:cs="Arial"/>
          <w:color w:val="auto"/>
          <w:sz w:val="22"/>
          <w:szCs w:val="22"/>
        </w:rPr>
      </w:pPr>
      <w:r w:rsidRPr="00276819">
        <w:rPr>
          <w:rFonts w:ascii="Arial" w:hAnsi="Arial" w:cs="Arial"/>
          <w:color w:val="auto"/>
          <w:sz w:val="22"/>
          <w:szCs w:val="22"/>
        </w:rPr>
        <w:t>10.3</w:t>
      </w:r>
      <w:r w:rsidR="00C821F1" w:rsidRPr="00276819">
        <w:rPr>
          <w:rFonts w:ascii="Arial" w:hAnsi="Arial" w:cs="Arial"/>
          <w:color w:val="auto"/>
          <w:sz w:val="22"/>
          <w:szCs w:val="22"/>
        </w:rPr>
        <w:tab/>
      </w:r>
      <w:r w:rsidRPr="00276819">
        <w:rPr>
          <w:rFonts w:ascii="Arial" w:hAnsi="Arial" w:cs="Arial"/>
          <w:color w:val="auto"/>
          <w:sz w:val="22"/>
          <w:szCs w:val="22"/>
        </w:rPr>
        <w:t xml:space="preserve">give attention to the particular needs of congregations that cannot be handled by the Presbytery; </w:t>
      </w:r>
    </w:p>
    <w:p w:rsidR="003A31D2" w:rsidRPr="00276819" w:rsidRDefault="003A31D2" w:rsidP="00C821F1">
      <w:pPr>
        <w:pStyle w:val="Default"/>
        <w:jc w:val="both"/>
        <w:rPr>
          <w:rFonts w:ascii="Arial" w:hAnsi="Arial" w:cs="Arial"/>
          <w:color w:val="auto"/>
          <w:sz w:val="22"/>
          <w:szCs w:val="22"/>
        </w:rPr>
      </w:pPr>
    </w:p>
    <w:p w:rsidR="00E62F77" w:rsidRPr="00276819" w:rsidRDefault="00E62F77" w:rsidP="00C821F1">
      <w:pPr>
        <w:pStyle w:val="Default"/>
        <w:jc w:val="both"/>
        <w:rPr>
          <w:rFonts w:ascii="Arial" w:hAnsi="Arial" w:cs="Arial"/>
          <w:color w:val="auto"/>
          <w:sz w:val="22"/>
          <w:szCs w:val="22"/>
        </w:rPr>
      </w:pPr>
      <w:r w:rsidRPr="00276819">
        <w:rPr>
          <w:rFonts w:ascii="Arial" w:hAnsi="Arial" w:cs="Arial"/>
          <w:color w:val="auto"/>
          <w:sz w:val="22"/>
          <w:szCs w:val="22"/>
        </w:rPr>
        <w:t>10.4</w:t>
      </w:r>
      <w:r w:rsidR="00C821F1" w:rsidRPr="00276819">
        <w:rPr>
          <w:rFonts w:ascii="Arial" w:hAnsi="Arial" w:cs="Arial"/>
          <w:color w:val="auto"/>
          <w:sz w:val="22"/>
          <w:szCs w:val="22"/>
        </w:rPr>
        <w:tab/>
      </w:r>
      <w:r w:rsidRPr="00276819">
        <w:rPr>
          <w:rFonts w:ascii="Arial" w:hAnsi="Arial" w:cs="Arial"/>
          <w:color w:val="auto"/>
          <w:sz w:val="22"/>
          <w:szCs w:val="22"/>
        </w:rPr>
        <w:t xml:space="preserve">lay down procedures and rules for the activities entrusted to it; </w:t>
      </w:r>
    </w:p>
    <w:p w:rsidR="003A31D2" w:rsidRPr="00276819" w:rsidRDefault="003A31D2" w:rsidP="00C821F1">
      <w:pPr>
        <w:pStyle w:val="Default"/>
        <w:jc w:val="both"/>
        <w:rPr>
          <w:rFonts w:ascii="Arial" w:hAnsi="Arial" w:cs="Arial"/>
          <w:color w:val="auto"/>
          <w:sz w:val="22"/>
          <w:szCs w:val="22"/>
        </w:rPr>
      </w:pPr>
    </w:p>
    <w:p w:rsidR="00FD505E" w:rsidRPr="00276819" w:rsidRDefault="00E62F77" w:rsidP="00FD505E">
      <w:pPr>
        <w:pStyle w:val="Default"/>
        <w:jc w:val="both"/>
        <w:rPr>
          <w:rFonts w:ascii="Arial" w:hAnsi="Arial" w:cs="Arial"/>
          <w:color w:val="auto"/>
          <w:sz w:val="22"/>
          <w:szCs w:val="22"/>
        </w:rPr>
      </w:pPr>
      <w:r w:rsidRPr="00276819">
        <w:rPr>
          <w:rFonts w:ascii="Arial" w:hAnsi="Arial" w:cs="Arial"/>
          <w:color w:val="auto"/>
          <w:sz w:val="22"/>
          <w:szCs w:val="22"/>
        </w:rPr>
        <w:t>10.5</w:t>
      </w:r>
      <w:r w:rsidR="00C821F1" w:rsidRPr="00276819">
        <w:rPr>
          <w:rFonts w:ascii="Arial" w:hAnsi="Arial" w:cs="Arial"/>
          <w:color w:val="auto"/>
          <w:sz w:val="22"/>
          <w:szCs w:val="22"/>
        </w:rPr>
        <w:tab/>
      </w:r>
      <w:r w:rsidRPr="00276819">
        <w:rPr>
          <w:rFonts w:ascii="Arial" w:hAnsi="Arial" w:cs="Arial"/>
          <w:color w:val="auto"/>
          <w:sz w:val="22"/>
          <w:szCs w:val="22"/>
        </w:rPr>
        <w:t xml:space="preserve">undertake other matters that are referred to it by the presbyteries.  </w:t>
      </w:r>
    </w:p>
    <w:p w:rsidR="00FD505E" w:rsidRPr="00276819" w:rsidRDefault="00FD505E" w:rsidP="00FD505E">
      <w:pPr>
        <w:pStyle w:val="Default"/>
        <w:jc w:val="both"/>
        <w:rPr>
          <w:rFonts w:ascii="Arial" w:hAnsi="Arial" w:cs="Arial"/>
          <w:color w:val="auto"/>
          <w:sz w:val="22"/>
          <w:szCs w:val="22"/>
        </w:rPr>
      </w:pPr>
    </w:p>
    <w:p w:rsidR="00E62F77" w:rsidRPr="00276819" w:rsidRDefault="00E62F77" w:rsidP="00FD505E">
      <w:pPr>
        <w:pStyle w:val="Default"/>
        <w:ind w:left="720" w:hanging="720"/>
        <w:jc w:val="both"/>
        <w:rPr>
          <w:rFonts w:ascii="Arial" w:hAnsi="Arial" w:cs="Arial"/>
          <w:color w:val="auto"/>
          <w:sz w:val="22"/>
          <w:szCs w:val="22"/>
        </w:rPr>
      </w:pPr>
      <w:r w:rsidRPr="00276819">
        <w:rPr>
          <w:rFonts w:ascii="Arial" w:hAnsi="Arial" w:cs="Arial"/>
          <w:color w:val="auto"/>
          <w:sz w:val="22"/>
          <w:szCs w:val="22"/>
        </w:rPr>
        <w:t>10.6</w:t>
      </w:r>
      <w:r w:rsidR="00C821F1" w:rsidRPr="00276819">
        <w:rPr>
          <w:rFonts w:ascii="Arial" w:hAnsi="Arial" w:cs="Arial"/>
          <w:color w:val="auto"/>
          <w:sz w:val="22"/>
          <w:szCs w:val="22"/>
        </w:rPr>
        <w:tab/>
      </w:r>
      <w:r w:rsidRPr="00276819">
        <w:rPr>
          <w:rFonts w:ascii="Arial" w:hAnsi="Arial" w:cs="Arial"/>
          <w:color w:val="auto"/>
          <w:sz w:val="22"/>
          <w:szCs w:val="22"/>
        </w:rPr>
        <w:t xml:space="preserve">The general synod shall, on submission by the relevant regional synods, determine the boundaries of the regional synod. </w:t>
      </w:r>
    </w:p>
    <w:p w:rsidR="00C821F1" w:rsidRPr="00276819" w:rsidRDefault="00C821F1" w:rsidP="00E62F77">
      <w:pPr>
        <w:pStyle w:val="Default"/>
        <w:rPr>
          <w:rFonts w:ascii="Arial" w:hAnsi="Arial" w:cs="Arial"/>
          <w:b/>
          <w:bCs/>
          <w:color w:val="auto"/>
          <w:sz w:val="22"/>
          <w:szCs w:val="22"/>
        </w:rPr>
      </w:pPr>
    </w:p>
    <w:p w:rsidR="009358F7" w:rsidRPr="00276819" w:rsidRDefault="009358F7" w:rsidP="009358F7">
      <w:pPr>
        <w:tabs>
          <w:tab w:val="left" w:pos="1644"/>
        </w:tabs>
        <w:autoSpaceDE w:val="0"/>
        <w:autoSpaceDN w:val="0"/>
        <w:adjustRightInd w:val="0"/>
        <w:ind w:left="1644" w:hanging="1644"/>
        <w:rPr>
          <w:b/>
          <w:caps/>
          <w:lang w:val="nl-NL"/>
        </w:rPr>
      </w:pPr>
      <w:r w:rsidRPr="00276819">
        <w:rPr>
          <w:b/>
          <w:caps/>
          <w:lang w:val="nl-NL"/>
        </w:rPr>
        <w:t>STI</w:t>
      </w:r>
      <w:r w:rsidR="00CF014D" w:rsidRPr="00276819">
        <w:rPr>
          <w:b/>
          <w:caps/>
          <w:lang w:val="nl-NL"/>
        </w:rPr>
        <w:t xml:space="preserve">PULATION </w:t>
      </w:r>
      <w:r w:rsidRPr="00276819">
        <w:rPr>
          <w:b/>
          <w:caps/>
          <w:lang w:val="nl-NL"/>
        </w:rPr>
        <w:t>10</w:t>
      </w:r>
    </w:p>
    <w:p w:rsidR="009358F7" w:rsidRPr="00276819" w:rsidRDefault="009358F7" w:rsidP="009358F7">
      <w:pPr>
        <w:tabs>
          <w:tab w:val="left" w:pos="1644"/>
        </w:tabs>
        <w:autoSpaceDE w:val="0"/>
        <w:autoSpaceDN w:val="0"/>
        <w:adjustRightInd w:val="0"/>
        <w:rPr>
          <w:b/>
          <w:caps/>
          <w:lang w:val="nl-NL"/>
        </w:rPr>
      </w:pPr>
      <w:r w:rsidRPr="00276819">
        <w:rPr>
          <w:b/>
          <w:lang w:val="nl-NL"/>
        </w:rPr>
        <w:t>Funksionering van die Streeksinodes</w:t>
      </w:r>
      <w:r w:rsidRPr="00276819">
        <w:rPr>
          <w:b/>
          <w:caps/>
        </w:rPr>
        <w:fldChar w:fldCharType="begin"/>
      </w:r>
      <w:r w:rsidRPr="00276819">
        <w:rPr>
          <w:b/>
          <w:caps/>
          <w:lang w:val="nl-NL"/>
        </w:rPr>
        <w:instrText xml:space="preserve">tc "algemene BEPALING 10\: </w:instrText>
      </w:r>
      <w:r w:rsidRPr="00276819">
        <w:rPr>
          <w:b/>
          <w:caps/>
          <w:lang w:val="nl-NL"/>
        </w:rPr>
        <w:tab/>
        <w:instrText>FUNKSIONERING VAN DIE STREEKSINODES"</w:instrText>
      </w:r>
      <w:r w:rsidRPr="00276819">
        <w:rPr>
          <w:b/>
          <w:caps/>
        </w:rPr>
        <w:fldChar w:fldCharType="end"/>
      </w:r>
    </w:p>
    <w:p w:rsidR="009358F7" w:rsidRPr="00276819" w:rsidRDefault="009358F7" w:rsidP="009358F7">
      <w:pPr>
        <w:tabs>
          <w:tab w:val="left" w:pos="737"/>
        </w:tabs>
        <w:autoSpaceDE w:val="0"/>
        <w:autoSpaceDN w:val="0"/>
        <w:adjustRightInd w:val="0"/>
        <w:spacing w:after="28" w:line="260" w:lineRule="atLeast"/>
        <w:ind w:left="737" w:hanging="737"/>
        <w:jc w:val="both"/>
        <w:rPr>
          <w:b/>
          <w:lang w:val="nl-NL"/>
        </w:rPr>
      </w:pPr>
      <w:r w:rsidRPr="00276819">
        <w:rPr>
          <w:b/>
          <w:lang w:val="nl-NL"/>
        </w:rPr>
        <w:t>10.1</w:t>
      </w:r>
      <w:r w:rsidRPr="00276819">
        <w:rPr>
          <w:b/>
          <w:lang w:val="nl-NL"/>
        </w:rPr>
        <w:tab/>
        <w:t>Eiendomme</w:t>
      </w:r>
    </w:p>
    <w:p w:rsidR="009358F7" w:rsidRPr="00276819" w:rsidRDefault="009358F7" w:rsidP="009358F7">
      <w:pPr>
        <w:tabs>
          <w:tab w:val="left" w:pos="737"/>
        </w:tabs>
        <w:autoSpaceDE w:val="0"/>
        <w:autoSpaceDN w:val="0"/>
        <w:adjustRightInd w:val="0"/>
        <w:spacing w:after="28" w:line="260" w:lineRule="atLeast"/>
        <w:ind w:left="737" w:hanging="737"/>
        <w:jc w:val="both"/>
        <w:rPr>
          <w:lang w:val="nl-NL"/>
        </w:rPr>
      </w:pPr>
      <w:r w:rsidRPr="00276819">
        <w:rPr>
          <w:lang w:val="nl-NL"/>
        </w:rPr>
        <w:tab/>
        <w:t>Die Stigtingsinode bepaal dat alle onroerende bates van die bestaande Streeksinodes van die NGKA en die Sinode van die NGSK vestig in daardie Streeksinode binne wie se ressort die betrokke eiendom geleë is [Acta I 1994, 342].</w:t>
      </w:r>
    </w:p>
    <w:p w:rsidR="002F7D11" w:rsidRDefault="002F7D11" w:rsidP="009358F7">
      <w:pPr>
        <w:tabs>
          <w:tab w:val="left" w:pos="737"/>
        </w:tabs>
        <w:autoSpaceDE w:val="0"/>
        <w:autoSpaceDN w:val="0"/>
        <w:adjustRightInd w:val="0"/>
        <w:spacing w:after="28" w:line="260" w:lineRule="atLeast"/>
        <w:ind w:left="737" w:hanging="737"/>
        <w:jc w:val="both"/>
        <w:rPr>
          <w:b/>
          <w:lang w:val="nl-NL"/>
        </w:rPr>
      </w:pPr>
    </w:p>
    <w:p w:rsidR="009358F7" w:rsidRPr="00276819" w:rsidRDefault="009358F7" w:rsidP="009358F7">
      <w:pPr>
        <w:tabs>
          <w:tab w:val="left" w:pos="737"/>
        </w:tabs>
        <w:autoSpaceDE w:val="0"/>
        <w:autoSpaceDN w:val="0"/>
        <w:adjustRightInd w:val="0"/>
        <w:spacing w:after="28" w:line="260" w:lineRule="atLeast"/>
        <w:ind w:left="737" w:hanging="737"/>
        <w:jc w:val="both"/>
        <w:rPr>
          <w:b/>
          <w:lang w:val="nl-NL"/>
        </w:rPr>
      </w:pPr>
      <w:r w:rsidRPr="00276819">
        <w:rPr>
          <w:b/>
          <w:lang w:val="nl-NL"/>
        </w:rPr>
        <w:t>10.2</w:t>
      </w:r>
      <w:r w:rsidRPr="00276819">
        <w:rPr>
          <w:b/>
          <w:lang w:val="nl-NL"/>
        </w:rPr>
        <w:tab/>
        <w:t>Kerkkantoor</w:t>
      </w:r>
    </w:p>
    <w:p w:rsidR="009358F7" w:rsidRPr="00276819" w:rsidRDefault="009358F7" w:rsidP="009358F7">
      <w:pPr>
        <w:tabs>
          <w:tab w:val="left" w:pos="737"/>
        </w:tabs>
        <w:autoSpaceDE w:val="0"/>
        <w:autoSpaceDN w:val="0"/>
        <w:adjustRightInd w:val="0"/>
        <w:spacing w:after="28" w:line="260" w:lineRule="atLeast"/>
        <w:ind w:left="737" w:hanging="737"/>
        <w:jc w:val="both"/>
        <w:rPr>
          <w:lang w:val="nl-NL"/>
        </w:rPr>
      </w:pPr>
      <w:r w:rsidRPr="00276819">
        <w:rPr>
          <w:b/>
          <w:lang w:val="nl-NL"/>
        </w:rPr>
        <w:tab/>
      </w:r>
      <w:r w:rsidRPr="00276819">
        <w:rPr>
          <w:lang w:val="nl-NL"/>
        </w:rPr>
        <w:t>Die Stigtingsinode bepaal dat elke Streeksinode self reëlings tref rakende sy sinodale kantoor. Die sinodale kantoor van die Streeksinode Kaapland vestig in die kerk</w:t>
      </w:r>
      <w:r w:rsidRPr="00276819">
        <w:rPr>
          <w:lang w:val="nl-NL"/>
        </w:rPr>
        <w:softHyphen/>
        <w:t>kantoorgebou van die NGSK.</w:t>
      </w:r>
    </w:p>
    <w:p w:rsidR="002F7D11" w:rsidRDefault="002F7D11" w:rsidP="009358F7">
      <w:pPr>
        <w:tabs>
          <w:tab w:val="left" w:pos="737"/>
        </w:tabs>
        <w:autoSpaceDE w:val="0"/>
        <w:autoSpaceDN w:val="0"/>
        <w:adjustRightInd w:val="0"/>
        <w:spacing w:after="28" w:line="260" w:lineRule="atLeast"/>
        <w:ind w:left="737" w:hanging="737"/>
        <w:jc w:val="both"/>
        <w:rPr>
          <w:b/>
          <w:lang w:val="nl-NL"/>
        </w:rPr>
      </w:pPr>
    </w:p>
    <w:p w:rsidR="009358F7" w:rsidRPr="00276819" w:rsidRDefault="009358F7" w:rsidP="009358F7">
      <w:pPr>
        <w:tabs>
          <w:tab w:val="left" w:pos="737"/>
        </w:tabs>
        <w:autoSpaceDE w:val="0"/>
        <w:autoSpaceDN w:val="0"/>
        <w:adjustRightInd w:val="0"/>
        <w:spacing w:after="28" w:line="260" w:lineRule="atLeast"/>
        <w:ind w:left="737" w:hanging="737"/>
        <w:jc w:val="both"/>
        <w:rPr>
          <w:i/>
          <w:lang w:val="nl-NL"/>
        </w:rPr>
      </w:pPr>
      <w:r w:rsidRPr="00276819">
        <w:rPr>
          <w:b/>
          <w:lang w:val="nl-NL"/>
        </w:rPr>
        <w:t>10.3</w:t>
      </w:r>
      <w:r w:rsidRPr="00276819">
        <w:rPr>
          <w:b/>
          <w:lang w:val="nl-NL"/>
        </w:rPr>
        <w:tab/>
        <w:t>Afgevaardigdes</w:t>
      </w:r>
    </w:p>
    <w:p w:rsidR="009358F7" w:rsidRPr="00276819" w:rsidRDefault="009358F7" w:rsidP="009358F7">
      <w:pPr>
        <w:tabs>
          <w:tab w:val="left" w:pos="737"/>
        </w:tabs>
        <w:autoSpaceDE w:val="0"/>
        <w:autoSpaceDN w:val="0"/>
        <w:adjustRightInd w:val="0"/>
        <w:spacing w:after="28" w:line="260" w:lineRule="atLeast"/>
        <w:ind w:left="737" w:hanging="737"/>
        <w:jc w:val="both"/>
        <w:rPr>
          <w:lang w:val="nl-NL"/>
        </w:rPr>
      </w:pPr>
      <w:r w:rsidRPr="00276819">
        <w:rPr>
          <w:lang w:val="nl-NL"/>
        </w:rPr>
        <w:tab/>
        <w:t>Die kerkraad van elke gemeente binne die ressort van die Streeksinode vaardig sy leraar en ’n kerkraadslid af na die vergadering van die streeksinode. Indien die gemeente meer as een leraar het, vaardig die gemeente al sy leraars en ’n gelyke getal kerkraadslede af na die vergadering.</w:t>
      </w:r>
    </w:p>
    <w:p w:rsidR="002F7D11" w:rsidRDefault="002F7D11" w:rsidP="009358F7">
      <w:pPr>
        <w:tabs>
          <w:tab w:val="left" w:pos="737"/>
        </w:tabs>
        <w:autoSpaceDE w:val="0"/>
        <w:autoSpaceDN w:val="0"/>
        <w:adjustRightInd w:val="0"/>
        <w:spacing w:after="28" w:line="260" w:lineRule="atLeast"/>
        <w:ind w:left="737" w:hanging="737"/>
        <w:jc w:val="both"/>
        <w:rPr>
          <w:b/>
          <w:lang w:val="nl-NL"/>
        </w:rPr>
      </w:pPr>
    </w:p>
    <w:p w:rsidR="009358F7" w:rsidRPr="00276819" w:rsidRDefault="009358F7" w:rsidP="009358F7">
      <w:pPr>
        <w:tabs>
          <w:tab w:val="left" w:pos="737"/>
        </w:tabs>
        <w:autoSpaceDE w:val="0"/>
        <w:autoSpaceDN w:val="0"/>
        <w:adjustRightInd w:val="0"/>
        <w:spacing w:after="28" w:line="260" w:lineRule="atLeast"/>
        <w:ind w:left="737" w:hanging="737"/>
        <w:jc w:val="both"/>
        <w:rPr>
          <w:lang w:val="nl-NL"/>
        </w:rPr>
      </w:pPr>
      <w:r w:rsidRPr="00276819">
        <w:rPr>
          <w:b/>
          <w:lang w:val="nl-NL"/>
        </w:rPr>
        <w:t>10.4</w:t>
      </w:r>
      <w:r w:rsidRPr="00276819">
        <w:rPr>
          <w:b/>
          <w:lang w:val="nl-NL"/>
        </w:rPr>
        <w:tab/>
        <w:t>Predikante in breër kerklike diens</w:t>
      </w:r>
      <w:r w:rsidRPr="00276819">
        <w:rPr>
          <w:lang w:val="nl-NL"/>
        </w:rPr>
        <w:t xml:space="preserve"> [Acta I, 1994, 349]</w:t>
      </w:r>
    </w:p>
    <w:p w:rsidR="009358F7" w:rsidRPr="00276819" w:rsidRDefault="009358F7" w:rsidP="009358F7">
      <w:pPr>
        <w:tabs>
          <w:tab w:val="left" w:pos="737"/>
        </w:tabs>
        <w:autoSpaceDE w:val="0"/>
        <w:autoSpaceDN w:val="0"/>
        <w:adjustRightInd w:val="0"/>
        <w:spacing w:after="28" w:line="260" w:lineRule="atLeast"/>
        <w:ind w:left="737" w:hanging="737"/>
        <w:jc w:val="both"/>
        <w:rPr>
          <w:lang w:val="nl-NL"/>
        </w:rPr>
      </w:pPr>
      <w:r w:rsidRPr="00276819">
        <w:rPr>
          <w:lang w:val="nl-NL"/>
        </w:rPr>
        <w:tab/>
        <w:t>Die Stigtingsinode dra dit aan die betrokke Streeksinodes op om soos volg te handel rakende die predikante wat in breër kerklike diens van die NGSK en die NGKA gestaan het:</w:t>
      </w:r>
    </w:p>
    <w:p w:rsidR="009358F7" w:rsidRPr="00276819" w:rsidRDefault="009358F7" w:rsidP="009358F7">
      <w:pPr>
        <w:tabs>
          <w:tab w:val="left" w:pos="737"/>
        </w:tabs>
        <w:autoSpaceDE w:val="0"/>
        <w:autoSpaceDN w:val="0"/>
        <w:adjustRightInd w:val="0"/>
        <w:spacing w:after="28" w:line="260" w:lineRule="atLeast"/>
        <w:ind w:left="737" w:hanging="737"/>
        <w:jc w:val="both"/>
        <w:rPr>
          <w:lang w:val="nl-NL"/>
        </w:rPr>
      </w:pPr>
      <w:r w:rsidRPr="00276819">
        <w:rPr>
          <w:lang w:val="nl-NL"/>
        </w:rPr>
        <w:t>10.4.1</w:t>
      </w:r>
      <w:r w:rsidRPr="00276819">
        <w:rPr>
          <w:lang w:val="nl-NL"/>
        </w:rPr>
        <w:tab/>
        <w:t>Die poste wat gevul is, bly funksioneer soos voor die eenwording totdat bepaalde besluite geneem word rakende die kontinuering van hierdie werksaamhede;</w:t>
      </w:r>
    </w:p>
    <w:p w:rsidR="009358F7" w:rsidRPr="00276819" w:rsidRDefault="009358F7" w:rsidP="009358F7">
      <w:pPr>
        <w:tabs>
          <w:tab w:val="left" w:pos="737"/>
        </w:tabs>
        <w:autoSpaceDE w:val="0"/>
        <w:autoSpaceDN w:val="0"/>
        <w:adjustRightInd w:val="0"/>
        <w:spacing w:after="113" w:line="260" w:lineRule="atLeast"/>
        <w:ind w:left="737" w:hanging="737"/>
        <w:jc w:val="both"/>
        <w:rPr>
          <w:lang w:val="nl-NL"/>
        </w:rPr>
      </w:pPr>
      <w:r w:rsidRPr="00276819">
        <w:rPr>
          <w:lang w:val="nl-NL"/>
        </w:rPr>
        <w:t>10.4.2</w:t>
      </w:r>
      <w:r w:rsidRPr="00276819">
        <w:rPr>
          <w:lang w:val="nl-NL"/>
        </w:rPr>
        <w:tab/>
        <w:t>Die Streeksinodes waar die bestaande poste gevestig is, kan met ander Streeksinodes onderhandel rakende finansiële steun vir die instandhouding van bepaalde poste.</w:t>
      </w:r>
    </w:p>
    <w:p w:rsidR="009358F7" w:rsidRPr="00276819" w:rsidRDefault="009358F7" w:rsidP="00E62F77">
      <w:pPr>
        <w:pStyle w:val="Default"/>
        <w:rPr>
          <w:rFonts w:ascii="Arial" w:hAnsi="Arial" w:cs="Arial"/>
          <w:b/>
          <w:bCs/>
          <w:color w:val="auto"/>
          <w:sz w:val="22"/>
          <w:szCs w:val="22"/>
        </w:rPr>
      </w:pPr>
    </w:p>
    <w:p w:rsidR="00E62F77" w:rsidRPr="00276819" w:rsidRDefault="00E62F77" w:rsidP="00E62F77">
      <w:pPr>
        <w:pStyle w:val="Default"/>
        <w:rPr>
          <w:rFonts w:ascii="Arial" w:hAnsi="Arial" w:cs="Arial"/>
          <w:color w:val="auto"/>
          <w:sz w:val="22"/>
          <w:szCs w:val="22"/>
        </w:rPr>
      </w:pPr>
      <w:r w:rsidRPr="00276819">
        <w:rPr>
          <w:rFonts w:ascii="Arial" w:hAnsi="Arial" w:cs="Arial"/>
          <w:b/>
          <w:bCs/>
          <w:color w:val="auto"/>
          <w:sz w:val="22"/>
          <w:szCs w:val="22"/>
        </w:rPr>
        <w:t xml:space="preserve">ARTICLE 11 </w:t>
      </w:r>
      <w:r w:rsidR="00C821F1" w:rsidRPr="00276819">
        <w:rPr>
          <w:rFonts w:ascii="Arial" w:hAnsi="Arial" w:cs="Arial"/>
          <w:b/>
          <w:bCs/>
          <w:color w:val="auto"/>
          <w:sz w:val="22"/>
          <w:szCs w:val="22"/>
        </w:rPr>
        <w:t xml:space="preserve">    </w:t>
      </w:r>
      <w:r w:rsidRPr="00276819">
        <w:rPr>
          <w:rFonts w:ascii="Arial" w:hAnsi="Arial" w:cs="Arial"/>
          <w:b/>
          <w:bCs/>
          <w:color w:val="auto"/>
          <w:sz w:val="22"/>
          <w:szCs w:val="22"/>
        </w:rPr>
        <w:t xml:space="preserve">THE GENERAL SYNOD </w:t>
      </w:r>
    </w:p>
    <w:p w:rsidR="00C579C8" w:rsidRPr="00276819" w:rsidRDefault="00E62F77" w:rsidP="00C821F1">
      <w:pPr>
        <w:pStyle w:val="Default"/>
        <w:jc w:val="both"/>
        <w:rPr>
          <w:rFonts w:ascii="Arial" w:hAnsi="Arial" w:cs="Arial"/>
          <w:color w:val="auto"/>
          <w:sz w:val="22"/>
          <w:szCs w:val="22"/>
        </w:rPr>
      </w:pPr>
      <w:r w:rsidRPr="00276819">
        <w:rPr>
          <w:rFonts w:ascii="Arial" w:hAnsi="Arial" w:cs="Arial"/>
          <w:color w:val="auto"/>
          <w:sz w:val="22"/>
          <w:szCs w:val="22"/>
        </w:rPr>
        <w:t xml:space="preserve">Representatives of regional synods, consisting of the four members of the </w:t>
      </w:r>
      <w:r w:rsidR="00C821F1" w:rsidRPr="00276819">
        <w:rPr>
          <w:rFonts w:ascii="Arial" w:hAnsi="Arial" w:cs="Arial"/>
          <w:color w:val="auto"/>
          <w:sz w:val="22"/>
          <w:szCs w:val="22"/>
        </w:rPr>
        <w:t>Moderamen of each Regional S</w:t>
      </w:r>
      <w:r w:rsidRPr="00276819">
        <w:rPr>
          <w:rFonts w:ascii="Arial" w:hAnsi="Arial" w:cs="Arial"/>
          <w:color w:val="auto"/>
          <w:sz w:val="22"/>
          <w:szCs w:val="22"/>
        </w:rPr>
        <w:t>ynod and one minister of the Word and one church council member from every presbytery within the</w:t>
      </w:r>
      <w:r w:rsidR="00C821F1" w:rsidRPr="00276819">
        <w:rPr>
          <w:rFonts w:ascii="Arial" w:hAnsi="Arial" w:cs="Arial"/>
          <w:color w:val="auto"/>
          <w:sz w:val="22"/>
          <w:szCs w:val="22"/>
        </w:rPr>
        <w:t xml:space="preserve"> boundaries of each Regional Synod, shall meet as General </w:t>
      </w:r>
    </w:p>
    <w:p w:rsidR="00E62F77" w:rsidRPr="00276819" w:rsidRDefault="002F7D11" w:rsidP="00C821F1">
      <w:pPr>
        <w:pStyle w:val="Default"/>
        <w:jc w:val="both"/>
        <w:rPr>
          <w:rFonts w:ascii="Arial" w:hAnsi="Arial" w:cs="Arial"/>
          <w:color w:val="auto"/>
          <w:sz w:val="22"/>
          <w:szCs w:val="22"/>
        </w:rPr>
      </w:pPr>
      <w:r>
        <w:rPr>
          <w:rFonts w:ascii="Arial" w:hAnsi="Arial" w:cs="Arial"/>
          <w:color w:val="auto"/>
          <w:sz w:val="22"/>
          <w:szCs w:val="22"/>
        </w:rPr>
        <w:t>S</w:t>
      </w:r>
      <w:r w:rsidR="00E62F77" w:rsidRPr="00276819">
        <w:rPr>
          <w:rFonts w:ascii="Arial" w:hAnsi="Arial" w:cs="Arial"/>
          <w:color w:val="auto"/>
          <w:sz w:val="22"/>
          <w:szCs w:val="22"/>
        </w:rPr>
        <w:t xml:space="preserve">ynod at times and in a manner decided by the general synod. This meeting shall deal with all matters pertaining to </w:t>
      </w:r>
    </w:p>
    <w:p w:rsidR="00C579C8" w:rsidRPr="00276819" w:rsidRDefault="00C579C8" w:rsidP="00C821F1">
      <w:pPr>
        <w:pStyle w:val="Default"/>
        <w:ind w:left="720" w:hanging="720"/>
        <w:jc w:val="both"/>
        <w:rPr>
          <w:rFonts w:ascii="Arial" w:hAnsi="Arial" w:cs="Arial"/>
          <w:color w:val="auto"/>
          <w:sz w:val="22"/>
          <w:szCs w:val="22"/>
        </w:rPr>
      </w:pPr>
    </w:p>
    <w:p w:rsidR="00E62F77" w:rsidRPr="00276819" w:rsidRDefault="00E62F77" w:rsidP="00C821F1">
      <w:pPr>
        <w:pStyle w:val="Default"/>
        <w:ind w:left="720" w:hanging="720"/>
        <w:jc w:val="both"/>
        <w:rPr>
          <w:rFonts w:ascii="Arial" w:hAnsi="Arial" w:cs="Arial"/>
          <w:color w:val="auto"/>
          <w:sz w:val="22"/>
          <w:szCs w:val="22"/>
        </w:rPr>
      </w:pPr>
      <w:r w:rsidRPr="00276819">
        <w:rPr>
          <w:rFonts w:ascii="Arial" w:hAnsi="Arial" w:cs="Arial"/>
          <w:color w:val="auto"/>
          <w:sz w:val="22"/>
          <w:szCs w:val="22"/>
        </w:rPr>
        <w:t>11.1</w:t>
      </w:r>
      <w:r w:rsidR="00C821F1" w:rsidRPr="00276819">
        <w:rPr>
          <w:rFonts w:ascii="Arial" w:hAnsi="Arial" w:cs="Arial"/>
          <w:color w:val="auto"/>
          <w:sz w:val="22"/>
          <w:szCs w:val="22"/>
        </w:rPr>
        <w:tab/>
      </w:r>
      <w:r w:rsidRPr="00276819">
        <w:rPr>
          <w:rFonts w:ascii="Arial" w:hAnsi="Arial" w:cs="Arial"/>
          <w:color w:val="auto"/>
          <w:sz w:val="22"/>
          <w:szCs w:val="22"/>
        </w:rPr>
        <w:t xml:space="preserve"> the doctrinal standards of the church, on condition that any change to the doctrinal standards of the church can only be made after two-thirds of all the congregations have decided in favour thereof; </w:t>
      </w:r>
    </w:p>
    <w:p w:rsidR="003A31D2" w:rsidRPr="00276819" w:rsidRDefault="003A31D2" w:rsidP="00C821F1">
      <w:pPr>
        <w:pStyle w:val="Default"/>
        <w:ind w:left="720" w:hanging="720"/>
        <w:jc w:val="both"/>
        <w:rPr>
          <w:rFonts w:ascii="Arial" w:hAnsi="Arial" w:cs="Arial"/>
          <w:color w:val="auto"/>
          <w:sz w:val="22"/>
          <w:szCs w:val="22"/>
        </w:rPr>
      </w:pPr>
    </w:p>
    <w:p w:rsidR="00E62F77" w:rsidRPr="00276819" w:rsidRDefault="00E62F77" w:rsidP="00C821F1">
      <w:pPr>
        <w:pStyle w:val="Default"/>
        <w:ind w:left="720" w:hanging="720"/>
        <w:jc w:val="both"/>
        <w:rPr>
          <w:rFonts w:ascii="Arial" w:hAnsi="Arial" w:cs="Arial"/>
          <w:color w:val="auto"/>
          <w:sz w:val="22"/>
          <w:szCs w:val="22"/>
        </w:rPr>
      </w:pPr>
      <w:r w:rsidRPr="00276819">
        <w:rPr>
          <w:rFonts w:ascii="Arial" w:hAnsi="Arial" w:cs="Arial"/>
          <w:color w:val="auto"/>
          <w:sz w:val="22"/>
          <w:szCs w:val="22"/>
        </w:rPr>
        <w:t>11.2</w:t>
      </w:r>
      <w:r w:rsidR="00C821F1" w:rsidRPr="00276819">
        <w:rPr>
          <w:rFonts w:ascii="Arial" w:hAnsi="Arial" w:cs="Arial"/>
          <w:color w:val="auto"/>
          <w:sz w:val="22"/>
          <w:szCs w:val="22"/>
        </w:rPr>
        <w:tab/>
      </w:r>
      <w:proofErr w:type="gramStart"/>
      <w:r w:rsidRPr="00276819">
        <w:rPr>
          <w:rFonts w:ascii="Arial" w:hAnsi="Arial" w:cs="Arial"/>
          <w:color w:val="auto"/>
          <w:sz w:val="22"/>
          <w:szCs w:val="22"/>
        </w:rPr>
        <w:t>the</w:t>
      </w:r>
      <w:proofErr w:type="gramEnd"/>
      <w:r w:rsidRPr="00276819">
        <w:rPr>
          <w:rFonts w:ascii="Arial" w:hAnsi="Arial" w:cs="Arial"/>
          <w:color w:val="auto"/>
          <w:sz w:val="22"/>
          <w:szCs w:val="22"/>
        </w:rPr>
        <w:t xml:space="preserve"> church order, on condition that any change or addition thereto can only be made after two-thirds of the regional synods have approved the change and the general synod has decided in favour thereof with a two-thirds majority; </w:t>
      </w:r>
    </w:p>
    <w:p w:rsidR="003A31D2" w:rsidRPr="00276819" w:rsidRDefault="003A31D2" w:rsidP="00C821F1">
      <w:pPr>
        <w:pStyle w:val="Default"/>
        <w:jc w:val="both"/>
        <w:rPr>
          <w:rFonts w:ascii="Arial" w:hAnsi="Arial" w:cs="Arial"/>
          <w:color w:val="auto"/>
          <w:sz w:val="22"/>
          <w:szCs w:val="22"/>
        </w:rPr>
      </w:pPr>
    </w:p>
    <w:p w:rsidR="00E62F77" w:rsidRPr="00276819" w:rsidRDefault="00E62F77" w:rsidP="00C821F1">
      <w:pPr>
        <w:pStyle w:val="Default"/>
        <w:jc w:val="both"/>
        <w:rPr>
          <w:rFonts w:ascii="Arial" w:hAnsi="Arial" w:cs="Arial"/>
          <w:color w:val="auto"/>
          <w:sz w:val="22"/>
          <w:szCs w:val="22"/>
        </w:rPr>
      </w:pPr>
      <w:r w:rsidRPr="00276819">
        <w:rPr>
          <w:rFonts w:ascii="Arial" w:hAnsi="Arial" w:cs="Arial"/>
          <w:color w:val="auto"/>
          <w:sz w:val="22"/>
          <w:szCs w:val="22"/>
        </w:rPr>
        <w:t>11.3</w:t>
      </w:r>
      <w:r w:rsidR="00C821F1" w:rsidRPr="00276819">
        <w:rPr>
          <w:rFonts w:ascii="Arial" w:hAnsi="Arial" w:cs="Arial"/>
          <w:color w:val="auto"/>
          <w:sz w:val="22"/>
          <w:szCs w:val="22"/>
        </w:rPr>
        <w:tab/>
      </w:r>
      <w:proofErr w:type="gramStart"/>
      <w:r w:rsidRPr="00276819">
        <w:rPr>
          <w:rFonts w:ascii="Arial" w:hAnsi="Arial" w:cs="Arial"/>
          <w:color w:val="auto"/>
          <w:sz w:val="22"/>
          <w:szCs w:val="22"/>
        </w:rPr>
        <w:t>the</w:t>
      </w:r>
      <w:proofErr w:type="gramEnd"/>
      <w:r w:rsidRPr="00276819">
        <w:rPr>
          <w:rFonts w:ascii="Arial" w:hAnsi="Arial" w:cs="Arial"/>
          <w:color w:val="auto"/>
          <w:sz w:val="22"/>
          <w:szCs w:val="22"/>
        </w:rPr>
        <w:t xml:space="preserve"> formularies to be used in worship; </w:t>
      </w:r>
    </w:p>
    <w:p w:rsidR="003A31D2" w:rsidRPr="00276819" w:rsidRDefault="003A31D2" w:rsidP="00C821F1">
      <w:pPr>
        <w:pStyle w:val="Default"/>
        <w:jc w:val="both"/>
        <w:rPr>
          <w:rFonts w:ascii="Arial" w:hAnsi="Arial" w:cs="Arial"/>
          <w:color w:val="auto"/>
          <w:sz w:val="22"/>
          <w:szCs w:val="22"/>
        </w:rPr>
      </w:pPr>
    </w:p>
    <w:p w:rsidR="00E62F77" w:rsidRPr="00276819" w:rsidRDefault="00E62F77" w:rsidP="00C821F1">
      <w:pPr>
        <w:pStyle w:val="Default"/>
        <w:jc w:val="both"/>
        <w:rPr>
          <w:rFonts w:ascii="Arial" w:hAnsi="Arial" w:cs="Arial"/>
          <w:color w:val="auto"/>
          <w:sz w:val="22"/>
          <w:szCs w:val="22"/>
        </w:rPr>
      </w:pPr>
      <w:r w:rsidRPr="00276819">
        <w:rPr>
          <w:rFonts w:ascii="Arial" w:hAnsi="Arial" w:cs="Arial"/>
          <w:color w:val="auto"/>
          <w:sz w:val="22"/>
          <w:szCs w:val="22"/>
        </w:rPr>
        <w:t>11.4</w:t>
      </w:r>
      <w:r w:rsidR="00C821F1" w:rsidRPr="00276819">
        <w:rPr>
          <w:rFonts w:ascii="Arial" w:hAnsi="Arial" w:cs="Arial"/>
          <w:color w:val="auto"/>
          <w:sz w:val="22"/>
          <w:szCs w:val="22"/>
        </w:rPr>
        <w:tab/>
      </w:r>
      <w:r w:rsidRPr="00276819">
        <w:rPr>
          <w:rFonts w:ascii="Arial" w:hAnsi="Arial" w:cs="Arial"/>
          <w:color w:val="auto"/>
          <w:sz w:val="22"/>
          <w:szCs w:val="22"/>
        </w:rPr>
        <w:t xml:space="preserve">training of ministers of the Word; </w:t>
      </w:r>
    </w:p>
    <w:p w:rsidR="003A31D2" w:rsidRPr="00276819" w:rsidRDefault="003A31D2" w:rsidP="00C821F1">
      <w:pPr>
        <w:pStyle w:val="Default"/>
        <w:ind w:left="720" w:hanging="720"/>
        <w:jc w:val="both"/>
        <w:rPr>
          <w:rFonts w:ascii="Arial" w:hAnsi="Arial" w:cs="Arial"/>
          <w:color w:val="auto"/>
          <w:sz w:val="22"/>
          <w:szCs w:val="22"/>
        </w:rPr>
      </w:pPr>
    </w:p>
    <w:p w:rsidR="00E62F77" w:rsidRPr="00276819" w:rsidRDefault="00E62F77" w:rsidP="00C821F1">
      <w:pPr>
        <w:pStyle w:val="Default"/>
        <w:ind w:left="720" w:hanging="720"/>
        <w:jc w:val="both"/>
        <w:rPr>
          <w:rFonts w:ascii="Arial" w:hAnsi="Arial" w:cs="Arial"/>
          <w:color w:val="auto"/>
          <w:sz w:val="22"/>
          <w:szCs w:val="22"/>
        </w:rPr>
      </w:pPr>
      <w:r w:rsidRPr="00276819">
        <w:rPr>
          <w:rFonts w:ascii="Arial" w:hAnsi="Arial" w:cs="Arial"/>
          <w:color w:val="auto"/>
          <w:sz w:val="22"/>
          <w:szCs w:val="22"/>
        </w:rPr>
        <w:lastRenderedPageBreak/>
        <w:t>11.5</w:t>
      </w:r>
      <w:r w:rsidR="00C821F1" w:rsidRPr="00276819">
        <w:rPr>
          <w:rFonts w:ascii="Arial" w:hAnsi="Arial" w:cs="Arial"/>
          <w:color w:val="auto"/>
          <w:sz w:val="22"/>
          <w:szCs w:val="22"/>
        </w:rPr>
        <w:tab/>
      </w:r>
      <w:r w:rsidRPr="00276819">
        <w:rPr>
          <w:rFonts w:ascii="Arial" w:hAnsi="Arial" w:cs="Arial"/>
          <w:color w:val="auto"/>
          <w:sz w:val="22"/>
          <w:szCs w:val="22"/>
        </w:rPr>
        <w:t xml:space="preserve">ecumenical relations with other Christian churches within or outside the area represented by the General synod; </w:t>
      </w:r>
    </w:p>
    <w:p w:rsidR="003A31D2" w:rsidRPr="00276819" w:rsidRDefault="003A31D2" w:rsidP="00C821F1">
      <w:pPr>
        <w:pStyle w:val="Default"/>
        <w:jc w:val="both"/>
        <w:rPr>
          <w:rFonts w:ascii="Arial" w:hAnsi="Arial" w:cs="Arial"/>
          <w:color w:val="auto"/>
          <w:sz w:val="22"/>
          <w:szCs w:val="22"/>
        </w:rPr>
      </w:pPr>
    </w:p>
    <w:p w:rsidR="00E62F77" w:rsidRPr="00276819" w:rsidRDefault="00E62F77" w:rsidP="00C821F1">
      <w:pPr>
        <w:pStyle w:val="Default"/>
        <w:jc w:val="both"/>
        <w:rPr>
          <w:rFonts w:ascii="Arial" w:hAnsi="Arial" w:cs="Arial"/>
          <w:color w:val="auto"/>
          <w:sz w:val="22"/>
          <w:szCs w:val="22"/>
        </w:rPr>
      </w:pPr>
      <w:r w:rsidRPr="00276819">
        <w:rPr>
          <w:rFonts w:ascii="Arial" w:hAnsi="Arial" w:cs="Arial"/>
          <w:color w:val="auto"/>
          <w:sz w:val="22"/>
          <w:szCs w:val="22"/>
        </w:rPr>
        <w:t>11.6</w:t>
      </w:r>
      <w:r w:rsidR="00C821F1" w:rsidRPr="00276819">
        <w:rPr>
          <w:rFonts w:ascii="Arial" w:hAnsi="Arial" w:cs="Arial"/>
          <w:color w:val="auto"/>
          <w:sz w:val="22"/>
          <w:szCs w:val="22"/>
        </w:rPr>
        <w:tab/>
      </w:r>
      <w:proofErr w:type="gramStart"/>
      <w:r w:rsidRPr="00276819">
        <w:rPr>
          <w:rFonts w:ascii="Arial" w:hAnsi="Arial" w:cs="Arial"/>
          <w:color w:val="auto"/>
          <w:sz w:val="22"/>
          <w:szCs w:val="22"/>
        </w:rPr>
        <w:t>the</w:t>
      </w:r>
      <w:proofErr w:type="gramEnd"/>
      <w:r w:rsidRPr="00276819">
        <w:rPr>
          <w:rFonts w:ascii="Arial" w:hAnsi="Arial" w:cs="Arial"/>
          <w:color w:val="auto"/>
          <w:sz w:val="22"/>
          <w:szCs w:val="22"/>
        </w:rPr>
        <w:t xml:space="preserve"> Church’s service to and involvement in the world and society; </w:t>
      </w:r>
    </w:p>
    <w:p w:rsidR="003A31D2" w:rsidRPr="00276819" w:rsidRDefault="003A31D2" w:rsidP="00C821F1">
      <w:pPr>
        <w:pStyle w:val="Default"/>
        <w:jc w:val="both"/>
        <w:rPr>
          <w:rFonts w:ascii="Arial" w:hAnsi="Arial" w:cs="Arial"/>
          <w:color w:val="auto"/>
          <w:sz w:val="22"/>
          <w:szCs w:val="22"/>
        </w:rPr>
      </w:pPr>
    </w:p>
    <w:p w:rsidR="00E62F77" w:rsidRPr="00276819" w:rsidRDefault="00E62F77" w:rsidP="00C821F1">
      <w:pPr>
        <w:pStyle w:val="Default"/>
        <w:jc w:val="both"/>
        <w:rPr>
          <w:rFonts w:ascii="Arial" w:hAnsi="Arial" w:cs="Arial"/>
          <w:color w:val="auto"/>
          <w:sz w:val="22"/>
          <w:szCs w:val="22"/>
        </w:rPr>
      </w:pPr>
      <w:r w:rsidRPr="00276819">
        <w:rPr>
          <w:rFonts w:ascii="Arial" w:hAnsi="Arial" w:cs="Arial"/>
          <w:color w:val="auto"/>
          <w:sz w:val="22"/>
          <w:szCs w:val="22"/>
        </w:rPr>
        <w:t>11.7</w:t>
      </w:r>
      <w:r w:rsidR="00C821F1" w:rsidRPr="00276819">
        <w:rPr>
          <w:rFonts w:ascii="Arial" w:hAnsi="Arial" w:cs="Arial"/>
          <w:color w:val="auto"/>
          <w:sz w:val="22"/>
          <w:szCs w:val="22"/>
        </w:rPr>
        <w:tab/>
      </w:r>
      <w:r w:rsidRPr="00276819">
        <w:rPr>
          <w:rFonts w:ascii="Arial" w:hAnsi="Arial" w:cs="Arial"/>
          <w:color w:val="auto"/>
          <w:sz w:val="22"/>
          <w:szCs w:val="22"/>
        </w:rPr>
        <w:t xml:space="preserve">procedures and rules for activities entrusted to it; </w:t>
      </w:r>
    </w:p>
    <w:p w:rsidR="003A31D2" w:rsidRPr="00276819" w:rsidRDefault="003A31D2" w:rsidP="00C821F1">
      <w:pPr>
        <w:pStyle w:val="Default"/>
        <w:jc w:val="both"/>
        <w:rPr>
          <w:rFonts w:ascii="Arial" w:hAnsi="Arial" w:cs="Arial"/>
          <w:color w:val="auto"/>
          <w:sz w:val="22"/>
          <w:szCs w:val="22"/>
        </w:rPr>
      </w:pPr>
    </w:p>
    <w:p w:rsidR="00E62F77" w:rsidRPr="00276819" w:rsidRDefault="00E62F77" w:rsidP="00C821F1">
      <w:pPr>
        <w:pStyle w:val="Default"/>
        <w:jc w:val="both"/>
        <w:rPr>
          <w:rFonts w:ascii="Arial" w:hAnsi="Arial" w:cs="Arial"/>
          <w:color w:val="auto"/>
          <w:sz w:val="22"/>
          <w:szCs w:val="22"/>
        </w:rPr>
      </w:pPr>
      <w:r w:rsidRPr="00276819">
        <w:rPr>
          <w:rFonts w:ascii="Arial" w:hAnsi="Arial" w:cs="Arial"/>
          <w:color w:val="auto"/>
          <w:sz w:val="22"/>
          <w:szCs w:val="22"/>
        </w:rPr>
        <w:t>11.8</w:t>
      </w:r>
      <w:r w:rsidR="00C821F1" w:rsidRPr="00276819">
        <w:rPr>
          <w:rFonts w:ascii="Arial" w:hAnsi="Arial" w:cs="Arial"/>
          <w:color w:val="auto"/>
          <w:sz w:val="22"/>
          <w:szCs w:val="22"/>
        </w:rPr>
        <w:tab/>
        <w:t>matters referred to it by Regional S</w:t>
      </w:r>
      <w:r w:rsidRPr="00276819">
        <w:rPr>
          <w:rFonts w:ascii="Arial" w:hAnsi="Arial" w:cs="Arial"/>
          <w:color w:val="auto"/>
          <w:sz w:val="22"/>
          <w:szCs w:val="22"/>
        </w:rPr>
        <w:t xml:space="preserve">ynods; </w:t>
      </w:r>
    </w:p>
    <w:p w:rsidR="003A31D2" w:rsidRPr="00276819" w:rsidRDefault="003A31D2" w:rsidP="00C821F1">
      <w:pPr>
        <w:pStyle w:val="Default"/>
        <w:ind w:left="720" w:hanging="720"/>
        <w:jc w:val="both"/>
        <w:rPr>
          <w:rFonts w:ascii="Arial" w:hAnsi="Arial" w:cs="Arial"/>
          <w:color w:val="auto"/>
          <w:sz w:val="22"/>
          <w:szCs w:val="22"/>
        </w:rPr>
      </w:pPr>
    </w:p>
    <w:p w:rsidR="00E62F77" w:rsidRPr="00276819" w:rsidRDefault="00E62F77" w:rsidP="00C821F1">
      <w:pPr>
        <w:pStyle w:val="Default"/>
        <w:ind w:left="720" w:hanging="720"/>
        <w:jc w:val="both"/>
        <w:rPr>
          <w:rFonts w:ascii="Arial" w:hAnsi="Arial" w:cs="Arial"/>
          <w:color w:val="auto"/>
          <w:sz w:val="22"/>
          <w:szCs w:val="22"/>
        </w:rPr>
      </w:pPr>
      <w:r w:rsidRPr="00276819">
        <w:rPr>
          <w:rFonts w:ascii="Arial" w:hAnsi="Arial" w:cs="Arial"/>
          <w:color w:val="auto"/>
          <w:sz w:val="22"/>
          <w:szCs w:val="22"/>
        </w:rPr>
        <w:t>11.9</w:t>
      </w:r>
      <w:r w:rsidR="00C821F1" w:rsidRPr="00276819">
        <w:rPr>
          <w:rFonts w:ascii="Arial" w:hAnsi="Arial" w:cs="Arial"/>
          <w:color w:val="auto"/>
          <w:sz w:val="22"/>
          <w:szCs w:val="22"/>
        </w:rPr>
        <w:tab/>
      </w:r>
      <w:r w:rsidRPr="00276819">
        <w:rPr>
          <w:rFonts w:ascii="Arial" w:hAnsi="Arial" w:cs="Arial"/>
          <w:color w:val="auto"/>
          <w:sz w:val="22"/>
          <w:szCs w:val="22"/>
        </w:rPr>
        <w:t xml:space="preserve">adjudicate on appeals brought before it as a result of disciplinary action pertaining to doctrine; </w:t>
      </w:r>
    </w:p>
    <w:p w:rsidR="003A31D2" w:rsidRPr="00276819" w:rsidRDefault="003A31D2" w:rsidP="00C821F1">
      <w:pPr>
        <w:pStyle w:val="Default"/>
        <w:ind w:left="720" w:hanging="720"/>
        <w:jc w:val="both"/>
        <w:rPr>
          <w:rFonts w:ascii="Arial" w:hAnsi="Arial" w:cs="Arial"/>
          <w:color w:val="auto"/>
          <w:sz w:val="22"/>
          <w:szCs w:val="22"/>
        </w:rPr>
      </w:pPr>
    </w:p>
    <w:p w:rsidR="00E62F77" w:rsidRPr="00276819" w:rsidRDefault="00E62F77" w:rsidP="00C821F1">
      <w:pPr>
        <w:pStyle w:val="Default"/>
        <w:ind w:left="720" w:hanging="720"/>
        <w:jc w:val="both"/>
        <w:rPr>
          <w:rFonts w:ascii="Arial" w:hAnsi="Arial" w:cs="Arial"/>
          <w:color w:val="auto"/>
          <w:sz w:val="22"/>
          <w:szCs w:val="22"/>
        </w:rPr>
      </w:pPr>
      <w:r w:rsidRPr="00276819">
        <w:rPr>
          <w:rFonts w:ascii="Arial" w:hAnsi="Arial" w:cs="Arial"/>
          <w:color w:val="auto"/>
          <w:sz w:val="22"/>
          <w:szCs w:val="22"/>
        </w:rPr>
        <w:t>11.10</w:t>
      </w:r>
      <w:r w:rsidR="00C821F1" w:rsidRPr="00276819">
        <w:rPr>
          <w:rFonts w:ascii="Arial" w:hAnsi="Arial" w:cs="Arial"/>
          <w:color w:val="auto"/>
          <w:sz w:val="22"/>
          <w:szCs w:val="22"/>
        </w:rPr>
        <w:tab/>
      </w:r>
      <w:r w:rsidRPr="00276819">
        <w:rPr>
          <w:rFonts w:ascii="Arial" w:hAnsi="Arial" w:cs="Arial"/>
          <w:color w:val="auto"/>
          <w:sz w:val="22"/>
          <w:szCs w:val="22"/>
        </w:rPr>
        <w:t xml:space="preserve">actively execute the biblical instruction on church unity by involvement in and the initiation of church unity processes with other churches of the reformed confession. </w:t>
      </w:r>
    </w:p>
    <w:p w:rsidR="003A31D2" w:rsidRPr="00276819" w:rsidRDefault="003A31D2" w:rsidP="00C821F1">
      <w:pPr>
        <w:pStyle w:val="Default"/>
        <w:ind w:left="720" w:hanging="720"/>
        <w:jc w:val="both"/>
        <w:rPr>
          <w:rFonts w:ascii="Arial" w:hAnsi="Arial" w:cs="Arial"/>
          <w:color w:val="auto"/>
          <w:sz w:val="22"/>
          <w:szCs w:val="22"/>
        </w:rPr>
      </w:pPr>
    </w:p>
    <w:p w:rsidR="00E62F77" w:rsidRPr="00276819" w:rsidRDefault="00E62F77" w:rsidP="00C821F1">
      <w:pPr>
        <w:pStyle w:val="Default"/>
        <w:ind w:left="720" w:hanging="720"/>
        <w:jc w:val="both"/>
        <w:rPr>
          <w:rFonts w:ascii="Arial" w:hAnsi="Arial" w:cs="Arial"/>
          <w:color w:val="auto"/>
          <w:sz w:val="22"/>
          <w:szCs w:val="22"/>
        </w:rPr>
      </w:pPr>
      <w:r w:rsidRPr="00276819">
        <w:rPr>
          <w:rFonts w:ascii="Arial" w:hAnsi="Arial" w:cs="Arial"/>
          <w:color w:val="auto"/>
          <w:sz w:val="22"/>
          <w:szCs w:val="22"/>
        </w:rPr>
        <w:t>11.11</w:t>
      </w:r>
      <w:r w:rsidR="00C821F1" w:rsidRPr="00276819">
        <w:rPr>
          <w:rFonts w:ascii="Arial" w:hAnsi="Arial" w:cs="Arial"/>
          <w:color w:val="auto"/>
          <w:sz w:val="22"/>
          <w:szCs w:val="22"/>
        </w:rPr>
        <w:tab/>
      </w:r>
      <w:r w:rsidRPr="00276819">
        <w:rPr>
          <w:rFonts w:ascii="Arial" w:hAnsi="Arial" w:cs="Arial"/>
          <w:color w:val="auto"/>
          <w:sz w:val="22"/>
          <w:szCs w:val="22"/>
        </w:rPr>
        <w:t xml:space="preserve">The Uniting Reformed Church in Southern Africa, in terms of its constitution, is a juristic person. It exists in the church meetings, namely the church council, </w:t>
      </w:r>
      <w:r w:rsidR="00C821F1" w:rsidRPr="00276819">
        <w:rPr>
          <w:rFonts w:ascii="Arial" w:hAnsi="Arial" w:cs="Arial"/>
          <w:color w:val="auto"/>
          <w:sz w:val="22"/>
          <w:szCs w:val="22"/>
        </w:rPr>
        <w:t>presbytery, regional synod and General S</w:t>
      </w:r>
      <w:r w:rsidRPr="00276819">
        <w:rPr>
          <w:rFonts w:ascii="Arial" w:hAnsi="Arial" w:cs="Arial"/>
          <w:color w:val="auto"/>
          <w:sz w:val="22"/>
          <w:szCs w:val="22"/>
        </w:rPr>
        <w:t xml:space="preserve">ynod, each being the legal owner of its property and funds and having the right to legal action in civil law. </w:t>
      </w:r>
    </w:p>
    <w:p w:rsidR="00C821F1" w:rsidRPr="00276819" w:rsidRDefault="00C821F1" w:rsidP="00C821F1">
      <w:pPr>
        <w:pStyle w:val="Default"/>
        <w:jc w:val="both"/>
        <w:rPr>
          <w:rFonts w:ascii="Arial" w:hAnsi="Arial" w:cs="Arial"/>
          <w:b/>
          <w:bCs/>
          <w:color w:val="auto"/>
          <w:sz w:val="22"/>
          <w:szCs w:val="22"/>
        </w:rPr>
      </w:pPr>
    </w:p>
    <w:p w:rsidR="00C42061" w:rsidRPr="0074199F" w:rsidRDefault="00C42061" w:rsidP="00C42061">
      <w:pPr>
        <w:tabs>
          <w:tab w:val="left" w:pos="1644"/>
        </w:tabs>
        <w:autoSpaceDE w:val="0"/>
        <w:autoSpaceDN w:val="0"/>
        <w:adjustRightInd w:val="0"/>
        <w:ind w:left="1644" w:hanging="1644"/>
        <w:rPr>
          <w:b/>
          <w:caps/>
          <w:lang w:val="nl-NL"/>
        </w:rPr>
      </w:pPr>
      <w:r w:rsidRPr="0074199F">
        <w:rPr>
          <w:b/>
          <w:caps/>
          <w:lang w:val="nl-NL"/>
        </w:rPr>
        <w:t>STI</w:t>
      </w:r>
      <w:r w:rsidR="008B5BA7" w:rsidRPr="0074199F">
        <w:rPr>
          <w:b/>
          <w:caps/>
          <w:lang w:val="nl-NL"/>
        </w:rPr>
        <w:t>PULATION</w:t>
      </w:r>
      <w:r w:rsidRPr="0074199F">
        <w:rPr>
          <w:b/>
          <w:caps/>
          <w:lang w:val="nl-NL"/>
        </w:rPr>
        <w:t xml:space="preserve"> 11</w:t>
      </w:r>
    </w:p>
    <w:p w:rsidR="00C42061" w:rsidRPr="0074199F" w:rsidRDefault="00C42061" w:rsidP="00C42061">
      <w:pPr>
        <w:tabs>
          <w:tab w:val="left" w:pos="1644"/>
        </w:tabs>
        <w:autoSpaceDE w:val="0"/>
        <w:autoSpaceDN w:val="0"/>
        <w:adjustRightInd w:val="0"/>
        <w:ind w:left="1644" w:hanging="1644"/>
        <w:rPr>
          <w:b/>
          <w:caps/>
          <w:lang w:val="nl-NL"/>
        </w:rPr>
      </w:pPr>
      <w:r w:rsidRPr="0074199F">
        <w:rPr>
          <w:b/>
          <w:lang w:val="nl-NL"/>
        </w:rPr>
        <w:t>Funksionering van die Algemene Sinode</w:t>
      </w:r>
      <w:r w:rsidRPr="0074199F">
        <w:rPr>
          <w:b/>
          <w:caps/>
        </w:rPr>
        <w:fldChar w:fldCharType="begin"/>
      </w:r>
      <w:r w:rsidRPr="0074199F">
        <w:rPr>
          <w:b/>
          <w:caps/>
          <w:lang w:val="nl-NL"/>
        </w:rPr>
        <w:instrText xml:space="preserve">tc "algemene BEPALING 11\: </w:instrText>
      </w:r>
      <w:r w:rsidRPr="0074199F">
        <w:rPr>
          <w:b/>
          <w:caps/>
          <w:lang w:val="nl-NL"/>
        </w:rPr>
        <w:tab/>
        <w:instrText>FUNKSIONERING VAN DIE ALGEMENE SINODE"</w:instrText>
      </w:r>
      <w:r w:rsidRPr="0074199F">
        <w:rPr>
          <w:b/>
          <w:caps/>
        </w:rPr>
        <w:fldChar w:fldCharType="end"/>
      </w:r>
    </w:p>
    <w:p w:rsidR="00C42061" w:rsidRPr="0074199F" w:rsidRDefault="00C42061" w:rsidP="00C42061">
      <w:pPr>
        <w:tabs>
          <w:tab w:val="left" w:pos="737"/>
        </w:tabs>
        <w:autoSpaceDE w:val="0"/>
        <w:autoSpaceDN w:val="0"/>
        <w:adjustRightInd w:val="0"/>
        <w:spacing w:after="28" w:line="260" w:lineRule="atLeast"/>
        <w:ind w:left="737" w:hanging="737"/>
        <w:jc w:val="both"/>
        <w:rPr>
          <w:b/>
          <w:lang w:val="nl-NL"/>
        </w:rPr>
      </w:pPr>
      <w:r w:rsidRPr="0074199F">
        <w:rPr>
          <w:b/>
          <w:lang w:val="nl-NL"/>
        </w:rPr>
        <w:t>11.1</w:t>
      </w:r>
      <w:r w:rsidRPr="0074199F">
        <w:rPr>
          <w:b/>
          <w:lang w:val="nl-NL"/>
        </w:rPr>
        <w:tab/>
        <w:t>Eiendomme</w:t>
      </w:r>
    </w:p>
    <w:p w:rsidR="00C42061" w:rsidRPr="0074199F" w:rsidRDefault="00C42061" w:rsidP="00C42061">
      <w:pPr>
        <w:tabs>
          <w:tab w:val="left" w:pos="737"/>
        </w:tabs>
        <w:autoSpaceDE w:val="0"/>
        <w:autoSpaceDN w:val="0"/>
        <w:adjustRightInd w:val="0"/>
        <w:spacing w:after="28" w:line="260" w:lineRule="atLeast"/>
        <w:ind w:left="737" w:hanging="737"/>
        <w:jc w:val="both"/>
        <w:rPr>
          <w:lang w:val="nl-NL"/>
        </w:rPr>
      </w:pPr>
      <w:r w:rsidRPr="0074199F">
        <w:rPr>
          <w:lang w:val="nl-NL"/>
        </w:rPr>
        <w:tab/>
        <w:t>Die Stigtingsinode besluit dat geen onroerende vaste eiendomme in die Algemene Sinode of enigeen van sy permanente kommissies sal vestig nie [Acta I, 1994, 338].</w:t>
      </w:r>
    </w:p>
    <w:p w:rsidR="002F7D11" w:rsidRDefault="002F7D11" w:rsidP="00C42061">
      <w:pPr>
        <w:tabs>
          <w:tab w:val="left" w:pos="737"/>
        </w:tabs>
        <w:autoSpaceDE w:val="0"/>
        <w:autoSpaceDN w:val="0"/>
        <w:adjustRightInd w:val="0"/>
        <w:spacing w:after="28" w:line="260" w:lineRule="atLeast"/>
        <w:ind w:left="737" w:hanging="737"/>
        <w:jc w:val="both"/>
        <w:rPr>
          <w:b/>
          <w:lang w:val="nl-NL"/>
        </w:rPr>
      </w:pPr>
    </w:p>
    <w:p w:rsidR="00C42061" w:rsidRPr="0074199F" w:rsidRDefault="00C42061" w:rsidP="00C42061">
      <w:pPr>
        <w:tabs>
          <w:tab w:val="left" w:pos="737"/>
        </w:tabs>
        <w:autoSpaceDE w:val="0"/>
        <w:autoSpaceDN w:val="0"/>
        <w:adjustRightInd w:val="0"/>
        <w:spacing w:after="28" w:line="260" w:lineRule="atLeast"/>
        <w:ind w:left="737" w:hanging="737"/>
        <w:jc w:val="both"/>
        <w:rPr>
          <w:lang w:val="nl-NL"/>
        </w:rPr>
      </w:pPr>
      <w:r w:rsidRPr="0074199F">
        <w:rPr>
          <w:b/>
          <w:lang w:val="nl-NL"/>
        </w:rPr>
        <w:t>11.2</w:t>
      </w:r>
      <w:r w:rsidRPr="0074199F">
        <w:rPr>
          <w:b/>
          <w:lang w:val="nl-NL"/>
        </w:rPr>
        <w:tab/>
        <w:t xml:space="preserve">Kerkkantoor </w:t>
      </w:r>
      <w:r w:rsidRPr="0074199F">
        <w:rPr>
          <w:lang w:val="nl-NL"/>
        </w:rPr>
        <w:t>[Acta I, 1994, 342 - 343]</w:t>
      </w:r>
    </w:p>
    <w:p w:rsidR="00C42061" w:rsidRPr="0074199F" w:rsidRDefault="00C42061" w:rsidP="00C42061">
      <w:pPr>
        <w:tabs>
          <w:tab w:val="left" w:pos="737"/>
        </w:tabs>
        <w:autoSpaceDE w:val="0"/>
        <w:autoSpaceDN w:val="0"/>
        <w:adjustRightInd w:val="0"/>
        <w:spacing w:after="28" w:line="260" w:lineRule="atLeast"/>
        <w:ind w:left="737" w:hanging="737"/>
        <w:jc w:val="both"/>
        <w:rPr>
          <w:lang w:val="nl-NL"/>
        </w:rPr>
      </w:pPr>
      <w:r w:rsidRPr="0074199F">
        <w:rPr>
          <w:lang w:val="nl-NL"/>
        </w:rPr>
        <w:t>11.2.1</w:t>
      </w:r>
      <w:r w:rsidRPr="0074199F">
        <w:rPr>
          <w:lang w:val="nl-NL"/>
        </w:rPr>
        <w:tab/>
        <w:t>Die stigtingsinode besluit om ’n sentrale kantoor vir die Algemene Sinode in die lewe te roep en benoem ’n kerk</w:t>
      </w:r>
      <w:r w:rsidRPr="0074199F">
        <w:rPr>
          <w:lang w:val="nl-NL"/>
        </w:rPr>
        <w:softHyphen/>
        <w:t>kantoorkommissie bestaande uit lede, te wete een lid namens die Algemene Sinode, die voorsitters van die kerk</w:t>
      </w:r>
      <w:r w:rsidRPr="0074199F">
        <w:rPr>
          <w:lang w:val="nl-NL"/>
        </w:rPr>
        <w:softHyphen/>
        <w:t>kantoor</w:t>
      </w:r>
      <w:r w:rsidRPr="0074199F">
        <w:rPr>
          <w:lang w:val="nl-NL"/>
        </w:rPr>
        <w:softHyphen/>
        <w:t>kommissies van die Streek</w:t>
      </w:r>
      <w:r w:rsidRPr="0074199F">
        <w:rPr>
          <w:lang w:val="nl-NL"/>
        </w:rPr>
        <w:softHyphen/>
        <w:t>sinodes en die saakgelastigdes van die Streeksinodes adviserend, om die bedryf van die sentrale kantoor te behartig.</w:t>
      </w:r>
    </w:p>
    <w:p w:rsidR="00C42061" w:rsidRPr="0074199F" w:rsidRDefault="00C42061" w:rsidP="00C42061">
      <w:pPr>
        <w:tabs>
          <w:tab w:val="left" w:pos="737"/>
        </w:tabs>
        <w:autoSpaceDE w:val="0"/>
        <w:autoSpaceDN w:val="0"/>
        <w:adjustRightInd w:val="0"/>
        <w:spacing w:after="28" w:line="260" w:lineRule="atLeast"/>
        <w:ind w:left="737" w:hanging="737"/>
        <w:jc w:val="both"/>
        <w:rPr>
          <w:lang w:val="nl-NL"/>
        </w:rPr>
      </w:pPr>
      <w:r w:rsidRPr="0074199F">
        <w:rPr>
          <w:lang w:val="nl-NL"/>
        </w:rPr>
        <w:t>11.2.2</w:t>
      </w:r>
      <w:r w:rsidRPr="0074199F">
        <w:rPr>
          <w:lang w:val="nl-NL"/>
        </w:rPr>
        <w:tab/>
        <w:t>Die Stigtingsinode benoem ’n ad-hoc komitee om ’n voor</w:t>
      </w:r>
      <w:r w:rsidRPr="0074199F">
        <w:rPr>
          <w:lang w:val="nl-NL"/>
        </w:rPr>
        <w:softHyphen/>
        <w:t>legging aan die moderatuur te maak oor die plek waar die kerkkantoor gevestig moet word asook die personeel van die kantoor, met inagneming van personeel by bestaande kantore wat die Kerk in algemene verband dien.</w:t>
      </w:r>
    </w:p>
    <w:p w:rsidR="002F7D11" w:rsidRDefault="002F7D11" w:rsidP="00C42061">
      <w:pPr>
        <w:tabs>
          <w:tab w:val="left" w:pos="737"/>
        </w:tabs>
        <w:autoSpaceDE w:val="0"/>
        <w:autoSpaceDN w:val="0"/>
        <w:adjustRightInd w:val="0"/>
        <w:spacing w:after="28" w:line="260" w:lineRule="atLeast"/>
        <w:ind w:left="737" w:hanging="737"/>
        <w:jc w:val="both"/>
        <w:rPr>
          <w:b/>
          <w:lang w:val="nl-NL"/>
        </w:rPr>
      </w:pPr>
    </w:p>
    <w:p w:rsidR="00C42061" w:rsidRPr="0074199F" w:rsidRDefault="00C42061" w:rsidP="00C42061">
      <w:pPr>
        <w:tabs>
          <w:tab w:val="left" w:pos="737"/>
        </w:tabs>
        <w:autoSpaceDE w:val="0"/>
        <w:autoSpaceDN w:val="0"/>
        <w:adjustRightInd w:val="0"/>
        <w:spacing w:after="28" w:line="260" w:lineRule="atLeast"/>
        <w:ind w:left="737" w:hanging="737"/>
        <w:jc w:val="both"/>
        <w:rPr>
          <w:b/>
          <w:lang w:val="nl-NL"/>
        </w:rPr>
      </w:pPr>
      <w:r w:rsidRPr="0074199F">
        <w:rPr>
          <w:b/>
          <w:lang w:val="nl-NL"/>
        </w:rPr>
        <w:t>11.3</w:t>
      </w:r>
      <w:r w:rsidRPr="0074199F">
        <w:rPr>
          <w:b/>
          <w:lang w:val="nl-NL"/>
        </w:rPr>
        <w:tab/>
        <w:t>Minimum administrasie</w:t>
      </w:r>
    </w:p>
    <w:p w:rsidR="00C42061" w:rsidRPr="0074199F" w:rsidRDefault="00C42061" w:rsidP="00C42061">
      <w:pPr>
        <w:tabs>
          <w:tab w:val="left" w:pos="737"/>
        </w:tabs>
        <w:autoSpaceDE w:val="0"/>
        <w:autoSpaceDN w:val="0"/>
        <w:adjustRightInd w:val="0"/>
        <w:spacing w:after="28" w:line="260" w:lineRule="atLeast"/>
        <w:ind w:left="737" w:hanging="737"/>
        <w:jc w:val="both"/>
        <w:rPr>
          <w:lang w:val="nl-NL"/>
        </w:rPr>
      </w:pPr>
      <w:r w:rsidRPr="0074199F">
        <w:rPr>
          <w:b/>
          <w:lang w:val="nl-NL"/>
        </w:rPr>
        <w:tab/>
      </w:r>
      <w:r w:rsidRPr="0074199F">
        <w:rPr>
          <w:lang w:val="nl-NL"/>
        </w:rPr>
        <w:t>Die Sinode aanvaar die beginsel dat die Algemene Sinode die minimum administrasie sal hê en dat die Gebiedsinodes die ‘werkende’ sinodes sal wees [Acta I, 1994, 301].</w:t>
      </w:r>
    </w:p>
    <w:p w:rsidR="002F7D11" w:rsidRDefault="002F7D11" w:rsidP="00C42061">
      <w:pPr>
        <w:tabs>
          <w:tab w:val="left" w:pos="737"/>
        </w:tabs>
        <w:autoSpaceDE w:val="0"/>
        <w:autoSpaceDN w:val="0"/>
        <w:adjustRightInd w:val="0"/>
        <w:spacing w:after="28" w:line="260" w:lineRule="atLeast"/>
        <w:ind w:left="737" w:hanging="737"/>
        <w:jc w:val="both"/>
        <w:rPr>
          <w:b/>
          <w:lang w:val="nl-NL"/>
        </w:rPr>
      </w:pPr>
    </w:p>
    <w:p w:rsidR="00C42061" w:rsidRPr="0074199F" w:rsidRDefault="00C42061" w:rsidP="00C42061">
      <w:pPr>
        <w:tabs>
          <w:tab w:val="left" w:pos="737"/>
        </w:tabs>
        <w:autoSpaceDE w:val="0"/>
        <w:autoSpaceDN w:val="0"/>
        <w:adjustRightInd w:val="0"/>
        <w:spacing w:after="28" w:line="260" w:lineRule="atLeast"/>
        <w:ind w:left="737" w:hanging="737"/>
        <w:jc w:val="both"/>
        <w:rPr>
          <w:lang w:val="nl-NL"/>
        </w:rPr>
      </w:pPr>
      <w:r w:rsidRPr="0074199F">
        <w:rPr>
          <w:b/>
          <w:lang w:val="nl-NL"/>
        </w:rPr>
        <w:t>11.4</w:t>
      </w:r>
      <w:r w:rsidRPr="0074199F">
        <w:rPr>
          <w:b/>
          <w:lang w:val="nl-NL"/>
        </w:rPr>
        <w:tab/>
        <w:t xml:space="preserve">Bekleding met regspersoonlikheid en eiendomsreg </w:t>
      </w:r>
      <w:r w:rsidRPr="0074199F">
        <w:rPr>
          <w:lang w:val="nl-NL"/>
        </w:rPr>
        <w:t>[Acta I, 1994, 340]</w:t>
      </w:r>
    </w:p>
    <w:p w:rsidR="00C42061" w:rsidRPr="0074199F" w:rsidRDefault="00C42061" w:rsidP="00C42061">
      <w:pPr>
        <w:tabs>
          <w:tab w:val="left" w:pos="737"/>
        </w:tabs>
        <w:autoSpaceDE w:val="0"/>
        <w:autoSpaceDN w:val="0"/>
        <w:adjustRightInd w:val="0"/>
        <w:spacing w:after="28" w:line="260" w:lineRule="atLeast"/>
        <w:ind w:left="737" w:hanging="737"/>
        <w:jc w:val="both"/>
        <w:rPr>
          <w:lang w:val="nl-NL"/>
        </w:rPr>
      </w:pPr>
      <w:r w:rsidRPr="0074199F">
        <w:rPr>
          <w:lang w:val="nl-NL"/>
        </w:rPr>
        <w:t>11.4.1</w:t>
      </w:r>
      <w:r w:rsidRPr="0074199F">
        <w:rPr>
          <w:lang w:val="nl-NL"/>
        </w:rPr>
        <w:tab/>
        <w:t>Die Stigtingsinode besluit dat met regspersoonlikheid en eiendomsreg beklee is die Algemene Sinode, elke Streeksinode, elke Ring en elke Gemeente, elk waarvan die eienaar van sy goedere, eiendomme en fondse sal wees en elk waarvan regshandelinge kan aangaan, regte verkry en verpligtinge kan opneem en wat verteenwoordig word in en buite die reg deur die voorsitter en die skriba van die betrokke vergadering, en in die geval van gemeentes, die voorsitter en skriba van die kerkraad , en in enige ander geval, enige ander persone aan wie so opdrag gegee word.</w:t>
      </w:r>
    </w:p>
    <w:p w:rsidR="00C42061" w:rsidRPr="0074199F" w:rsidRDefault="00C42061" w:rsidP="00C42061">
      <w:pPr>
        <w:tabs>
          <w:tab w:val="left" w:pos="737"/>
        </w:tabs>
        <w:autoSpaceDE w:val="0"/>
        <w:autoSpaceDN w:val="0"/>
        <w:adjustRightInd w:val="0"/>
        <w:spacing w:after="28" w:line="260" w:lineRule="atLeast"/>
        <w:ind w:left="737" w:hanging="737"/>
        <w:jc w:val="both"/>
        <w:rPr>
          <w:lang w:val="nl-NL"/>
        </w:rPr>
      </w:pPr>
      <w:r w:rsidRPr="0074199F">
        <w:rPr>
          <w:lang w:val="nl-NL"/>
        </w:rPr>
        <w:lastRenderedPageBreak/>
        <w:t>11.4.2</w:t>
      </w:r>
      <w:r w:rsidRPr="0074199F">
        <w:rPr>
          <w:lang w:val="nl-NL"/>
        </w:rPr>
        <w:tab/>
        <w:t>Die Sinode besluit dat die algemene Sinode regspersoonlikheid mag verleen aan enige instelling wat die Kerk in die lewe roep of wat in verband met die werksaamhede van die Kerk staan. Elke Streeksinode en Ring beklee dieselfde bevoegdheid.</w:t>
      </w:r>
    </w:p>
    <w:p w:rsidR="00C42061" w:rsidRPr="0074199F" w:rsidRDefault="00C42061" w:rsidP="00C42061">
      <w:pPr>
        <w:tabs>
          <w:tab w:val="left" w:pos="709"/>
        </w:tabs>
        <w:autoSpaceDE w:val="0"/>
        <w:autoSpaceDN w:val="0"/>
        <w:adjustRightInd w:val="0"/>
        <w:spacing w:after="113" w:line="260" w:lineRule="atLeast"/>
        <w:ind w:left="709" w:hanging="709"/>
        <w:jc w:val="both"/>
        <w:rPr>
          <w:lang w:val="nl-NL"/>
        </w:rPr>
      </w:pPr>
      <w:r w:rsidRPr="0074199F">
        <w:rPr>
          <w:lang w:val="nl-NL"/>
        </w:rPr>
        <w:t>11.4.3</w:t>
      </w:r>
      <w:r w:rsidRPr="0074199F">
        <w:rPr>
          <w:lang w:val="nl-NL"/>
        </w:rPr>
        <w:tab/>
        <w:t>Met inagneming van die nuwe indeling van die Streeksinodes en Ringe wys die Stigtingsinode vir elke regspersoon wat juridies ontbind die opvolgende regspersoon aan, aan wie die bates, laste, regte en verpligtinge, niks uitgesluit nie, oorgedra moet word.</w:t>
      </w:r>
    </w:p>
    <w:p w:rsidR="00C42061" w:rsidRPr="0074199F" w:rsidRDefault="00C42061" w:rsidP="00C42061">
      <w:pPr>
        <w:tabs>
          <w:tab w:val="left" w:pos="1644"/>
        </w:tabs>
        <w:autoSpaceDE w:val="0"/>
        <w:autoSpaceDN w:val="0"/>
        <w:adjustRightInd w:val="0"/>
        <w:rPr>
          <w:b/>
          <w:caps/>
          <w:lang w:val="nl-NL"/>
        </w:rPr>
      </w:pPr>
      <w:r w:rsidRPr="0074199F">
        <w:rPr>
          <w:b/>
          <w:caps/>
          <w:lang w:val="nl-NL"/>
        </w:rPr>
        <w:t xml:space="preserve"> </w:t>
      </w:r>
    </w:p>
    <w:p w:rsidR="00C42061" w:rsidRPr="0074199F" w:rsidRDefault="00C42061" w:rsidP="00C42061">
      <w:pPr>
        <w:tabs>
          <w:tab w:val="left" w:pos="1644"/>
        </w:tabs>
        <w:autoSpaceDE w:val="0"/>
        <w:autoSpaceDN w:val="0"/>
        <w:adjustRightInd w:val="0"/>
        <w:rPr>
          <w:b/>
          <w:caps/>
          <w:lang w:val="nl-NL"/>
        </w:rPr>
      </w:pPr>
    </w:p>
    <w:p w:rsidR="00E62F77" w:rsidRPr="0074199F" w:rsidRDefault="00E62F77" w:rsidP="00E62F77">
      <w:pPr>
        <w:pStyle w:val="Default"/>
        <w:rPr>
          <w:rFonts w:ascii="Arial" w:hAnsi="Arial" w:cs="Arial"/>
          <w:color w:val="auto"/>
          <w:sz w:val="22"/>
          <w:szCs w:val="22"/>
        </w:rPr>
      </w:pPr>
      <w:r w:rsidRPr="0074199F">
        <w:rPr>
          <w:rFonts w:ascii="Arial" w:hAnsi="Arial" w:cs="Arial"/>
          <w:b/>
          <w:bCs/>
          <w:color w:val="auto"/>
          <w:sz w:val="22"/>
          <w:szCs w:val="22"/>
        </w:rPr>
        <w:t xml:space="preserve">ARTICLE 12 </w:t>
      </w:r>
      <w:r w:rsidR="00C821F1" w:rsidRPr="0074199F">
        <w:rPr>
          <w:rFonts w:ascii="Arial" w:hAnsi="Arial" w:cs="Arial"/>
          <w:b/>
          <w:bCs/>
          <w:color w:val="auto"/>
          <w:sz w:val="22"/>
          <w:szCs w:val="22"/>
        </w:rPr>
        <w:t xml:space="preserve">   </w:t>
      </w:r>
      <w:r w:rsidRPr="0074199F">
        <w:rPr>
          <w:rFonts w:ascii="Arial" w:hAnsi="Arial" w:cs="Arial"/>
          <w:b/>
          <w:bCs/>
          <w:color w:val="auto"/>
          <w:sz w:val="22"/>
          <w:szCs w:val="22"/>
        </w:rPr>
        <w:t xml:space="preserve">THE CHURCH’S RELATIONSHIPS </w:t>
      </w:r>
    </w:p>
    <w:p w:rsidR="00E62F77" w:rsidRPr="0074199F" w:rsidRDefault="00E62F77" w:rsidP="00C821F1">
      <w:pPr>
        <w:pStyle w:val="Default"/>
        <w:ind w:left="720" w:hanging="720"/>
        <w:jc w:val="both"/>
        <w:rPr>
          <w:rFonts w:ascii="Arial" w:hAnsi="Arial" w:cs="Arial"/>
          <w:color w:val="auto"/>
          <w:sz w:val="22"/>
          <w:szCs w:val="22"/>
        </w:rPr>
      </w:pPr>
      <w:r w:rsidRPr="0074199F">
        <w:rPr>
          <w:rFonts w:ascii="Arial" w:hAnsi="Arial" w:cs="Arial"/>
          <w:color w:val="auto"/>
          <w:sz w:val="22"/>
          <w:szCs w:val="22"/>
        </w:rPr>
        <w:t>12.1</w:t>
      </w:r>
      <w:r w:rsidR="00C821F1" w:rsidRPr="0074199F">
        <w:rPr>
          <w:rFonts w:ascii="Arial" w:hAnsi="Arial" w:cs="Arial"/>
          <w:color w:val="auto"/>
          <w:sz w:val="22"/>
          <w:szCs w:val="22"/>
        </w:rPr>
        <w:tab/>
      </w:r>
      <w:r w:rsidRPr="0074199F">
        <w:rPr>
          <w:rFonts w:ascii="Arial" w:hAnsi="Arial" w:cs="Arial"/>
          <w:color w:val="auto"/>
          <w:sz w:val="22"/>
          <w:szCs w:val="22"/>
        </w:rPr>
        <w:t xml:space="preserve">The Uniting Reformed Church in Southern Africa is part of a society, in which, as an institution among other institutions and social structures such as the state, the school, industry and others, it lives and works. In as far as the reigning legal order of society does not conflict with the Word of God, the Church lives accordingly. </w:t>
      </w:r>
    </w:p>
    <w:p w:rsidR="003A31D2" w:rsidRPr="0074199F" w:rsidRDefault="003A31D2" w:rsidP="00C821F1">
      <w:pPr>
        <w:pStyle w:val="Default"/>
        <w:ind w:left="720" w:hanging="720"/>
        <w:jc w:val="both"/>
        <w:rPr>
          <w:rFonts w:ascii="Arial" w:hAnsi="Arial" w:cs="Arial"/>
          <w:color w:val="auto"/>
          <w:sz w:val="22"/>
          <w:szCs w:val="22"/>
        </w:rPr>
      </w:pPr>
    </w:p>
    <w:p w:rsidR="00E62F77" w:rsidRPr="0074199F" w:rsidRDefault="00E62F77" w:rsidP="00C821F1">
      <w:pPr>
        <w:pStyle w:val="Default"/>
        <w:ind w:left="720" w:hanging="720"/>
        <w:jc w:val="both"/>
        <w:rPr>
          <w:rFonts w:ascii="Arial" w:hAnsi="Arial" w:cs="Arial"/>
          <w:color w:val="auto"/>
          <w:sz w:val="22"/>
          <w:szCs w:val="22"/>
        </w:rPr>
      </w:pPr>
      <w:r w:rsidRPr="0074199F">
        <w:rPr>
          <w:rFonts w:ascii="Arial" w:hAnsi="Arial" w:cs="Arial"/>
          <w:color w:val="auto"/>
          <w:sz w:val="22"/>
          <w:szCs w:val="22"/>
        </w:rPr>
        <w:t>12.2</w:t>
      </w:r>
      <w:r w:rsidR="00C821F1" w:rsidRPr="0074199F">
        <w:rPr>
          <w:rFonts w:ascii="Arial" w:hAnsi="Arial" w:cs="Arial"/>
          <w:color w:val="auto"/>
          <w:sz w:val="22"/>
          <w:szCs w:val="22"/>
        </w:rPr>
        <w:tab/>
      </w:r>
      <w:r w:rsidRPr="0074199F">
        <w:rPr>
          <w:rFonts w:ascii="Arial" w:hAnsi="Arial" w:cs="Arial"/>
          <w:color w:val="auto"/>
          <w:sz w:val="22"/>
          <w:szCs w:val="22"/>
        </w:rPr>
        <w:t xml:space="preserve">At the same time the Uniting Reformed Church in Southern Africa demands recognition by the governing authorities of its inalienable right to freedom of ministry, worship and the organisation of its institution by virtue of its own profession. </w:t>
      </w:r>
    </w:p>
    <w:p w:rsidR="003A31D2" w:rsidRPr="0074199F" w:rsidRDefault="003A31D2" w:rsidP="00C821F1">
      <w:pPr>
        <w:pStyle w:val="Default"/>
        <w:ind w:left="720" w:hanging="720"/>
        <w:jc w:val="both"/>
        <w:rPr>
          <w:rFonts w:ascii="Arial" w:hAnsi="Arial" w:cs="Arial"/>
          <w:color w:val="auto"/>
          <w:sz w:val="22"/>
          <w:szCs w:val="22"/>
        </w:rPr>
      </w:pPr>
    </w:p>
    <w:p w:rsidR="00E62F77" w:rsidRPr="00276819" w:rsidRDefault="00E62F77" w:rsidP="008B5BA7">
      <w:pPr>
        <w:pStyle w:val="Default"/>
        <w:ind w:left="720" w:hanging="720"/>
        <w:jc w:val="both"/>
        <w:rPr>
          <w:rFonts w:ascii="Arial" w:hAnsi="Arial" w:cs="Arial"/>
          <w:color w:val="auto"/>
          <w:sz w:val="22"/>
          <w:szCs w:val="22"/>
        </w:rPr>
      </w:pPr>
      <w:r w:rsidRPr="0074199F">
        <w:rPr>
          <w:rFonts w:ascii="Arial" w:hAnsi="Arial" w:cs="Arial"/>
          <w:color w:val="auto"/>
          <w:sz w:val="22"/>
          <w:szCs w:val="22"/>
        </w:rPr>
        <w:t>12.3</w:t>
      </w:r>
      <w:r w:rsidR="00C821F1" w:rsidRPr="0074199F">
        <w:rPr>
          <w:rFonts w:ascii="Arial" w:hAnsi="Arial" w:cs="Arial"/>
          <w:color w:val="auto"/>
          <w:sz w:val="22"/>
          <w:szCs w:val="22"/>
        </w:rPr>
        <w:tab/>
      </w:r>
      <w:r w:rsidRPr="0074199F">
        <w:rPr>
          <w:rFonts w:ascii="Arial" w:hAnsi="Arial" w:cs="Arial"/>
          <w:color w:val="auto"/>
          <w:sz w:val="22"/>
          <w:szCs w:val="22"/>
        </w:rPr>
        <w:t>The Uniting Reformed Church in Southern Africa sees it as its royal task to set an example to humankind and society, in obedience to the demands of God’s Word, in regards to love of the neighbour, the exercise of justice, the realisation of reconciliation, and the pursuit of true peace in its own life. This Church sees it as its</w:t>
      </w:r>
      <w:r w:rsidR="008B5BA7" w:rsidRPr="0074199F">
        <w:rPr>
          <w:rFonts w:ascii="Arial" w:hAnsi="Arial" w:cs="Arial"/>
          <w:color w:val="auto"/>
          <w:sz w:val="22"/>
          <w:szCs w:val="22"/>
        </w:rPr>
        <w:t xml:space="preserve"> </w:t>
      </w:r>
      <w:r w:rsidRPr="0074199F">
        <w:rPr>
          <w:rFonts w:ascii="Arial" w:hAnsi="Arial" w:cs="Arial"/>
          <w:color w:val="auto"/>
          <w:sz w:val="22"/>
          <w:szCs w:val="22"/>
        </w:rPr>
        <w:t>prophetic task to fearlessly proclaim these demands of God’s Word in their bearing on society as a whole and on individual institutions. This Church sees it as its task to pray and intercede for the government and society</w:t>
      </w:r>
      <w:r w:rsidRPr="00276819">
        <w:rPr>
          <w:rFonts w:ascii="Arial" w:hAnsi="Arial" w:cs="Arial"/>
          <w:color w:val="auto"/>
          <w:sz w:val="22"/>
          <w:szCs w:val="22"/>
        </w:rPr>
        <w:t xml:space="preserve"> and to intervene on behalf of the suffering, the poor, the wronged and the oppressed within this society, also by way of organised service. </w:t>
      </w:r>
    </w:p>
    <w:p w:rsidR="003A31D2" w:rsidRPr="00276819" w:rsidRDefault="003A31D2" w:rsidP="00C821F1">
      <w:pPr>
        <w:pStyle w:val="Default"/>
        <w:ind w:left="720" w:hanging="720"/>
        <w:jc w:val="both"/>
        <w:rPr>
          <w:rFonts w:ascii="Arial" w:hAnsi="Arial" w:cs="Arial"/>
          <w:color w:val="auto"/>
          <w:sz w:val="22"/>
          <w:szCs w:val="22"/>
        </w:rPr>
      </w:pPr>
    </w:p>
    <w:p w:rsidR="00C821F1" w:rsidRPr="00276819" w:rsidRDefault="00E62F77" w:rsidP="00C821F1">
      <w:pPr>
        <w:pStyle w:val="Default"/>
        <w:ind w:left="720" w:hanging="720"/>
        <w:jc w:val="both"/>
        <w:rPr>
          <w:rFonts w:ascii="Arial" w:hAnsi="Arial" w:cs="Arial"/>
          <w:color w:val="auto"/>
          <w:sz w:val="22"/>
          <w:szCs w:val="22"/>
        </w:rPr>
      </w:pPr>
      <w:r w:rsidRPr="00276819">
        <w:rPr>
          <w:rFonts w:ascii="Arial" w:hAnsi="Arial" w:cs="Arial"/>
          <w:color w:val="auto"/>
          <w:sz w:val="22"/>
          <w:szCs w:val="22"/>
        </w:rPr>
        <w:t>12.4</w:t>
      </w:r>
      <w:r w:rsidR="00C821F1" w:rsidRPr="00276819">
        <w:rPr>
          <w:rFonts w:ascii="Arial" w:hAnsi="Arial" w:cs="Arial"/>
          <w:color w:val="auto"/>
          <w:sz w:val="22"/>
          <w:szCs w:val="22"/>
        </w:rPr>
        <w:tab/>
      </w:r>
      <w:r w:rsidRPr="00276819">
        <w:rPr>
          <w:rFonts w:ascii="Arial" w:hAnsi="Arial" w:cs="Arial"/>
          <w:color w:val="auto"/>
          <w:sz w:val="22"/>
          <w:szCs w:val="22"/>
        </w:rPr>
        <w:t xml:space="preserve">Moreover the Uniting Reformed Church in Southern Africa has a special relationship with all other ecclesiastic institutions in society. This Church wishes to have communion with all these churches in as far as this is possible within the parameters of the ecumenical confessions. In exercising this communion, which will take place at congregation, presbytery and synod level, the Uniting Reformed Church in Southern Africa strives towards the full realisation of the unity of the church of Christ so that, in Jesus’ words, “the world shall know that You have sent me and love them just as You love Me” (John 17:23). </w:t>
      </w:r>
    </w:p>
    <w:p w:rsidR="00C821F1" w:rsidRPr="00276819" w:rsidRDefault="00C821F1" w:rsidP="00C821F1">
      <w:pPr>
        <w:pStyle w:val="Default"/>
        <w:ind w:left="720" w:hanging="720"/>
        <w:jc w:val="both"/>
        <w:rPr>
          <w:rFonts w:ascii="Arial" w:hAnsi="Arial" w:cs="Arial"/>
          <w:color w:val="auto"/>
          <w:sz w:val="22"/>
          <w:szCs w:val="22"/>
        </w:rPr>
      </w:pPr>
    </w:p>
    <w:p w:rsidR="00CC7389" w:rsidRPr="00276819" w:rsidRDefault="00CC7389" w:rsidP="00CC7389">
      <w:pPr>
        <w:tabs>
          <w:tab w:val="left" w:pos="7371"/>
        </w:tabs>
        <w:autoSpaceDE w:val="0"/>
        <w:autoSpaceDN w:val="0"/>
        <w:adjustRightInd w:val="0"/>
        <w:rPr>
          <w:b/>
          <w:caps/>
          <w:lang w:val="nl-NL"/>
        </w:rPr>
      </w:pPr>
      <w:r w:rsidRPr="00276819">
        <w:rPr>
          <w:b/>
          <w:caps/>
          <w:lang w:val="nl-NL"/>
        </w:rPr>
        <w:t>STI</w:t>
      </w:r>
      <w:r w:rsidR="008B5BA7" w:rsidRPr="00276819">
        <w:rPr>
          <w:b/>
          <w:caps/>
          <w:lang w:val="nl-NL"/>
        </w:rPr>
        <w:t>PULATION</w:t>
      </w:r>
      <w:r w:rsidRPr="00276819">
        <w:rPr>
          <w:b/>
          <w:caps/>
          <w:lang w:val="nl-NL"/>
        </w:rPr>
        <w:t xml:space="preserve"> 12  </w:t>
      </w:r>
    </w:p>
    <w:p w:rsidR="00CC7389" w:rsidRPr="00276819" w:rsidRDefault="00CC7389" w:rsidP="00CC7389">
      <w:pPr>
        <w:tabs>
          <w:tab w:val="left" w:pos="7371"/>
        </w:tabs>
        <w:autoSpaceDE w:val="0"/>
        <w:autoSpaceDN w:val="0"/>
        <w:adjustRightInd w:val="0"/>
        <w:rPr>
          <w:b/>
          <w:caps/>
          <w:lang w:val="nl-NL"/>
        </w:rPr>
      </w:pPr>
      <w:r w:rsidRPr="00276819">
        <w:rPr>
          <w:b/>
          <w:lang w:val="nl-NL"/>
        </w:rPr>
        <w:t>Beleid insake Ekumene, Her</w:t>
      </w:r>
      <w:r w:rsidRPr="00276819">
        <w:rPr>
          <w:b/>
          <w:lang w:val="nl-NL"/>
        </w:rPr>
        <w:softHyphen/>
        <w:t>struktu</w:t>
      </w:r>
      <w:r w:rsidRPr="00276819">
        <w:rPr>
          <w:b/>
          <w:lang w:val="nl-NL"/>
        </w:rPr>
        <w:softHyphen/>
        <w:t>rering en Stoflike Aangeleent</w:t>
      </w:r>
      <w:r w:rsidRPr="00276819">
        <w:rPr>
          <w:b/>
          <w:lang w:val="nl-NL"/>
        </w:rPr>
        <w:softHyphen/>
        <w:t>hede</w:t>
      </w:r>
      <w:r w:rsidRPr="00276819">
        <w:rPr>
          <w:b/>
          <w:caps/>
        </w:rPr>
        <w:fldChar w:fldCharType="begin"/>
      </w:r>
      <w:r w:rsidRPr="00276819">
        <w:rPr>
          <w:b/>
          <w:caps/>
          <w:lang w:val="nl-NL"/>
        </w:rPr>
        <w:instrText xml:space="preserve">tc "Algemene BEPALING 12\: </w:instrText>
      </w:r>
      <w:r w:rsidRPr="00276819">
        <w:rPr>
          <w:b/>
          <w:caps/>
          <w:lang w:val="nl-NL"/>
        </w:rPr>
        <w:tab/>
        <w:instrText>BELEID INSAKE EKUMENE, HER</w:instrText>
      </w:r>
      <w:r w:rsidRPr="00276819">
        <w:rPr>
          <w:b/>
          <w:caps/>
          <w:lang w:val="nl-NL"/>
        </w:rPr>
        <w:softHyphen/>
        <w:instrText>STRUKTu</w:instrText>
      </w:r>
      <w:r w:rsidRPr="00276819">
        <w:rPr>
          <w:b/>
          <w:caps/>
          <w:lang w:val="nl-NL"/>
        </w:rPr>
        <w:softHyphen/>
        <w:instrText>RERING EN STOFLIKE AANGELEENT</w:instrText>
      </w:r>
      <w:r w:rsidRPr="00276819">
        <w:rPr>
          <w:b/>
          <w:caps/>
          <w:lang w:val="nl-NL"/>
        </w:rPr>
        <w:softHyphen/>
        <w:instrText>HEDE"</w:instrText>
      </w:r>
      <w:r w:rsidRPr="00276819">
        <w:rPr>
          <w:b/>
          <w:caps/>
        </w:rPr>
        <w:fldChar w:fldCharType="end"/>
      </w:r>
    </w:p>
    <w:p w:rsidR="002228C0" w:rsidRDefault="002228C0" w:rsidP="00B33526">
      <w:pPr>
        <w:tabs>
          <w:tab w:val="left" w:pos="426"/>
        </w:tabs>
        <w:autoSpaceDE w:val="0"/>
        <w:autoSpaceDN w:val="0"/>
        <w:adjustRightInd w:val="0"/>
        <w:spacing w:after="28" w:line="260" w:lineRule="atLeast"/>
        <w:ind w:left="851" w:hanging="851"/>
        <w:jc w:val="both"/>
        <w:rPr>
          <w:b/>
          <w:lang w:val="nl-NL"/>
        </w:rPr>
      </w:pPr>
    </w:p>
    <w:p w:rsidR="00CC7389" w:rsidRPr="00276819" w:rsidRDefault="00CC7389" w:rsidP="00B33526">
      <w:pPr>
        <w:tabs>
          <w:tab w:val="left" w:pos="426"/>
        </w:tabs>
        <w:autoSpaceDE w:val="0"/>
        <w:autoSpaceDN w:val="0"/>
        <w:adjustRightInd w:val="0"/>
        <w:spacing w:after="28" w:line="260" w:lineRule="atLeast"/>
        <w:ind w:left="851" w:hanging="851"/>
        <w:jc w:val="both"/>
        <w:rPr>
          <w:lang w:val="nl-NL"/>
        </w:rPr>
      </w:pPr>
      <w:r w:rsidRPr="00276819">
        <w:rPr>
          <w:b/>
          <w:lang w:val="nl-NL"/>
        </w:rPr>
        <w:t>12.1</w:t>
      </w:r>
      <w:r w:rsidRPr="00276819">
        <w:rPr>
          <w:b/>
          <w:lang w:val="nl-NL"/>
        </w:rPr>
        <w:tab/>
        <w:t>Ekumene</w:t>
      </w:r>
      <w:r w:rsidRPr="00276819">
        <w:rPr>
          <w:lang w:val="nl-NL"/>
        </w:rPr>
        <w:t xml:space="preserve"> [Acta I, 1994, 354 gelees saam met 206 - 211 van die skema]</w:t>
      </w:r>
    </w:p>
    <w:p w:rsidR="00CC7389" w:rsidRPr="00276819" w:rsidRDefault="00CC7389" w:rsidP="00B33526">
      <w:pPr>
        <w:tabs>
          <w:tab w:val="left" w:pos="426"/>
        </w:tabs>
        <w:autoSpaceDE w:val="0"/>
        <w:autoSpaceDN w:val="0"/>
        <w:adjustRightInd w:val="0"/>
        <w:spacing w:after="28" w:line="260" w:lineRule="atLeast"/>
        <w:ind w:left="851" w:hanging="851"/>
        <w:jc w:val="both"/>
        <w:rPr>
          <w:lang w:val="nl-NL"/>
        </w:rPr>
      </w:pPr>
      <w:r w:rsidRPr="00276819">
        <w:rPr>
          <w:lang w:val="nl-NL"/>
        </w:rPr>
        <w:t>12.1.1</w:t>
      </w:r>
      <w:r w:rsidRPr="00276819">
        <w:rPr>
          <w:lang w:val="nl-NL"/>
        </w:rPr>
        <w:tab/>
        <w:t>Ons het die verantwoordelikheid om toe te sien dat die inhoud van ons eie belydenis deur ons eie optrede en getuienis beklemtoon en bevestig sal word. Ons belydenis en Kerkorde beklemtoon die noodsaak van sigbare en strukturele kerk</w:t>
      </w:r>
      <w:r w:rsidRPr="00276819">
        <w:rPr>
          <w:lang w:val="nl-NL"/>
        </w:rPr>
        <w:softHyphen/>
        <w:t>eenheid. Daarom moet ons dit najaag met almal teenoor wie ons ’n geleentheid  het of kan kry om te getuig, en omdat ons die katolisiteit van die kerk daarby ernstig opneem.</w:t>
      </w:r>
    </w:p>
    <w:p w:rsidR="00CC7389" w:rsidRPr="00276819" w:rsidRDefault="00CC7389" w:rsidP="00B33526">
      <w:pPr>
        <w:tabs>
          <w:tab w:val="left" w:pos="426"/>
          <w:tab w:val="left" w:pos="851"/>
        </w:tabs>
        <w:autoSpaceDE w:val="0"/>
        <w:autoSpaceDN w:val="0"/>
        <w:adjustRightInd w:val="0"/>
        <w:spacing w:after="28" w:line="260" w:lineRule="atLeast"/>
        <w:ind w:left="851" w:hanging="851"/>
        <w:jc w:val="both"/>
        <w:rPr>
          <w:lang w:val="nl-NL"/>
        </w:rPr>
      </w:pPr>
      <w:r w:rsidRPr="00276819">
        <w:rPr>
          <w:lang w:val="nl-NL"/>
        </w:rPr>
        <w:t>12.1.2</w:t>
      </w:r>
      <w:r w:rsidRPr="00276819">
        <w:rPr>
          <w:lang w:val="nl-NL"/>
        </w:rPr>
        <w:tab/>
        <w:t xml:space="preserve">Gedagtig aan ons eie geskiedenis, aard en karakter as gereformeerde kerke, sal ons vanselfsprekend by ons eie huis begin met die uitwerking van die belydenis van die eenheid van die kerk. Daarom sal ons dan ook in eie familieverband die uitdaging aanvaar om by ons medebroers en -susters aan te dring om die pad van </w:t>
      </w:r>
      <w:r w:rsidRPr="00276819">
        <w:rPr>
          <w:lang w:val="nl-NL"/>
        </w:rPr>
        <w:lastRenderedPageBreak/>
        <w:t>kerk</w:t>
      </w:r>
      <w:r w:rsidRPr="00276819">
        <w:rPr>
          <w:lang w:val="nl-NL"/>
        </w:rPr>
        <w:softHyphen/>
        <w:t>vereniging saam met ons te loop en om die waarheid van Jesus se versoeningswerk en God se eis om geregtigheid saam met ons te bely.</w:t>
      </w:r>
    </w:p>
    <w:p w:rsidR="002228C0" w:rsidRDefault="002228C0" w:rsidP="00B33526">
      <w:pPr>
        <w:tabs>
          <w:tab w:val="left" w:pos="426"/>
          <w:tab w:val="left" w:pos="851"/>
        </w:tabs>
        <w:autoSpaceDE w:val="0"/>
        <w:autoSpaceDN w:val="0"/>
        <w:adjustRightInd w:val="0"/>
        <w:spacing w:after="28" w:line="260" w:lineRule="atLeast"/>
        <w:ind w:left="851" w:hanging="851"/>
        <w:jc w:val="both"/>
        <w:rPr>
          <w:b/>
          <w:lang w:val="nl-NL"/>
        </w:rPr>
      </w:pPr>
    </w:p>
    <w:p w:rsidR="00CC7389" w:rsidRPr="00276819" w:rsidRDefault="00CC7389" w:rsidP="00B33526">
      <w:pPr>
        <w:tabs>
          <w:tab w:val="left" w:pos="426"/>
          <w:tab w:val="left" w:pos="851"/>
        </w:tabs>
        <w:autoSpaceDE w:val="0"/>
        <w:autoSpaceDN w:val="0"/>
        <w:adjustRightInd w:val="0"/>
        <w:spacing w:after="28" w:line="260" w:lineRule="atLeast"/>
        <w:ind w:left="851" w:hanging="851"/>
        <w:jc w:val="both"/>
        <w:rPr>
          <w:lang w:val="nl-NL"/>
        </w:rPr>
      </w:pPr>
      <w:r w:rsidRPr="00276819">
        <w:rPr>
          <w:b/>
          <w:lang w:val="nl-NL"/>
        </w:rPr>
        <w:t>12.2</w:t>
      </w:r>
      <w:r w:rsidRPr="00276819">
        <w:rPr>
          <w:b/>
          <w:lang w:val="nl-NL"/>
        </w:rPr>
        <w:tab/>
        <w:t>Herstrukturering</w:t>
      </w:r>
      <w:r w:rsidRPr="00276819">
        <w:rPr>
          <w:lang w:val="nl-NL"/>
        </w:rPr>
        <w:t xml:space="preserve"> [Acta I, 1994, 371].</w:t>
      </w:r>
    </w:p>
    <w:p w:rsidR="00CC7389" w:rsidRPr="00276819" w:rsidRDefault="00CC7389" w:rsidP="00B33526">
      <w:pPr>
        <w:tabs>
          <w:tab w:val="left" w:pos="426"/>
          <w:tab w:val="left" w:pos="851"/>
          <w:tab w:val="left" w:pos="1134"/>
        </w:tabs>
        <w:autoSpaceDE w:val="0"/>
        <w:autoSpaceDN w:val="0"/>
        <w:adjustRightInd w:val="0"/>
        <w:spacing w:after="28" w:line="260" w:lineRule="atLeast"/>
        <w:ind w:left="851" w:hanging="851"/>
        <w:jc w:val="both"/>
        <w:rPr>
          <w:lang w:val="nl-NL"/>
        </w:rPr>
      </w:pPr>
      <w:r w:rsidRPr="00276819">
        <w:rPr>
          <w:lang w:val="nl-NL"/>
        </w:rPr>
        <w:t xml:space="preserve">12.2.1    </w:t>
      </w:r>
      <w:r w:rsidRPr="00276819">
        <w:rPr>
          <w:u w:val="single"/>
          <w:lang w:val="nl-NL"/>
        </w:rPr>
        <w:t>Basiese Uitgangspunt</w:t>
      </w:r>
    </w:p>
    <w:p w:rsidR="00CC7389" w:rsidRPr="00276819" w:rsidRDefault="00CC7389" w:rsidP="00B33526">
      <w:pPr>
        <w:tabs>
          <w:tab w:val="left" w:pos="426"/>
          <w:tab w:val="left" w:pos="567"/>
          <w:tab w:val="left" w:pos="851"/>
        </w:tabs>
        <w:autoSpaceDE w:val="0"/>
        <w:autoSpaceDN w:val="0"/>
        <w:adjustRightInd w:val="0"/>
        <w:spacing w:after="28" w:line="260" w:lineRule="atLeast"/>
        <w:ind w:left="851" w:hanging="851"/>
        <w:jc w:val="both"/>
        <w:rPr>
          <w:lang w:val="nl-NL"/>
        </w:rPr>
      </w:pPr>
      <w:r w:rsidRPr="00276819">
        <w:rPr>
          <w:lang w:val="nl-NL"/>
        </w:rPr>
        <w:tab/>
        <w:t xml:space="preserve">       Die Sinode besluit om gemeentebou as totale bedieningstrategie as die weg te aanvaar waarlangs ons die Kerk se strukture wil ontwikkel.</w:t>
      </w:r>
    </w:p>
    <w:p w:rsidR="00CC7389" w:rsidRPr="00276819" w:rsidRDefault="00CC7389" w:rsidP="00B33526">
      <w:pPr>
        <w:tabs>
          <w:tab w:val="left" w:pos="426"/>
          <w:tab w:val="left" w:pos="567"/>
          <w:tab w:val="left" w:pos="851"/>
        </w:tabs>
        <w:autoSpaceDE w:val="0"/>
        <w:autoSpaceDN w:val="0"/>
        <w:adjustRightInd w:val="0"/>
        <w:spacing w:after="28" w:line="260" w:lineRule="atLeast"/>
        <w:ind w:left="851" w:hanging="851"/>
        <w:jc w:val="both"/>
        <w:rPr>
          <w:u w:val="single"/>
          <w:lang w:val="nl-NL"/>
        </w:rPr>
      </w:pPr>
      <w:r w:rsidRPr="00276819">
        <w:rPr>
          <w:lang w:val="nl-NL"/>
        </w:rPr>
        <w:t>12.2.2</w:t>
      </w:r>
      <w:r w:rsidRPr="00276819">
        <w:rPr>
          <w:lang w:val="nl-NL"/>
        </w:rPr>
        <w:tab/>
      </w:r>
      <w:r w:rsidRPr="00276819">
        <w:rPr>
          <w:u w:val="single"/>
          <w:lang w:val="nl-NL"/>
        </w:rPr>
        <w:t xml:space="preserve">Deelgenootskap van manne en vroue </w:t>
      </w:r>
    </w:p>
    <w:p w:rsidR="00CC7389" w:rsidRPr="00276819" w:rsidRDefault="00CC7389" w:rsidP="00B33526">
      <w:pPr>
        <w:tabs>
          <w:tab w:val="left" w:pos="426"/>
          <w:tab w:val="left" w:pos="567"/>
          <w:tab w:val="left" w:pos="851"/>
          <w:tab w:val="left" w:pos="1020"/>
        </w:tabs>
        <w:autoSpaceDE w:val="0"/>
        <w:autoSpaceDN w:val="0"/>
        <w:adjustRightInd w:val="0"/>
        <w:spacing w:after="28" w:line="260" w:lineRule="atLeast"/>
        <w:ind w:left="851" w:hanging="851"/>
        <w:jc w:val="both"/>
        <w:rPr>
          <w:lang w:val="nl-NL"/>
        </w:rPr>
      </w:pPr>
      <w:r w:rsidRPr="00276819">
        <w:rPr>
          <w:lang w:val="nl-NL"/>
        </w:rPr>
        <w:t>12.2.2.1</w:t>
      </w:r>
      <w:r w:rsidRPr="00276819">
        <w:rPr>
          <w:lang w:val="nl-NL"/>
        </w:rPr>
        <w:tab/>
        <w:t>Strukture moet die eenheid in die plaaslike gemeente en eenwordings</w:t>
      </w:r>
      <w:r w:rsidRPr="00276819">
        <w:rPr>
          <w:lang w:val="nl-NL"/>
        </w:rPr>
        <w:softHyphen/>
        <w:t>proses dien en bevorder.</w:t>
      </w:r>
    </w:p>
    <w:p w:rsidR="00CC7389" w:rsidRPr="00276819" w:rsidRDefault="00CC7389" w:rsidP="00B33526">
      <w:pPr>
        <w:tabs>
          <w:tab w:val="left" w:pos="426"/>
          <w:tab w:val="left" w:pos="567"/>
          <w:tab w:val="left" w:pos="851"/>
          <w:tab w:val="left" w:pos="1020"/>
        </w:tabs>
        <w:autoSpaceDE w:val="0"/>
        <w:autoSpaceDN w:val="0"/>
        <w:adjustRightInd w:val="0"/>
        <w:spacing w:after="28" w:line="260" w:lineRule="atLeast"/>
        <w:ind w:left="851" w:hanging="851"/>
        <w:jc w:val="both"/>
        <w:rPr>
          <w:lang w:val="nl-NL"/>
        </w:rPr>
      </w:pPr>
      <w:r w:rsidRPr="00276819">
        <w:rPr>
          <w:lang w:val="nl-NL"/>
        </w:rPr>
        <w:t>12.2.2.2</w:t>
      </w:r>
      <w:r w:rsidRPr="00276819">
        <w:rPr>
          <w:lang w:val="nl-NL"/>
        </w:rPr>
        <w:tab/>
        <w:t>Strukture moet die rol van die lidmaat as medewerker in die bediening erken en bevorder.</w:t>
      </w:r>
    </w:p>
    <w:p w:rsidR="00CC7389" w:rsidRPr="00276819" w:rsidRDefault="00CC7389" w:rsidP="00B33526">
      <w:pPr>
        <w:tabs>
          <w:tab w:val="left" w:pos="426"/>
          <w:tab w:val="left" w:pos="567"/>
          <w:tab w:val="left" w:pos="851"/>
          <w:tab w:val="left" w:pos="1020"/>
        </w:tabs>
        <w:autoSpaceDE w:val="0"/>
        <w:autoSpaceDN w:val="0"/>
        <w:adjustRightInd w:val="0"/>
        <w:spacing w:after="28" w:line="260" w:lineRule="atLeast"/>
        <w:ind w:left="851" w:hanging="851"/>
        <w:jc w:val="both"/>
        <w:rPr>
          <w:lang w:val="nl-NL"/>
        </w:rPr>
      </w:pPr>
      <w:r w:rsidRPr="00276819">
        <w:rPr>
          <w:lang w:val="nl-NL"/>
        </w:rPr>
        <w:t>12.2.2.3</w:t>
      </w:r>
      <w:r w:rsidRPr="00276819">
        <w:rPr>
          <w:lang w:val="nl-NL"/>
        </w:rPr>
        <w:tab/>
        <w:t>Die Sinode erken dat gemeentes plaaslike strukture moet ontwikkel vanuit hul onderskeie kontekste en dat meerdere vergaderings nie hierin voorskriftelik moet wees nie.</w:t>
      </w:r>
    </w:p>
    <w:p w:rsidR="00CC7389" w:rsidRPr="00276819" w:rsidRDefault="00CC7389" w:rsidP="00B33526">
      <w:pPr>
        <w:tabs>
          <w:tab w:val="left" w:pos="426"/>
          <w:tab w:val="left" w:pos="567"/>
          <w:tab w:val="left" w:pos="851"/>
          <w:tab w:val="left" w:pos="1020"/>
        </w:tabs>
        <w:autoSpaceDE w:val="0"/>
        <w:autoSpaceDN w:val="0"/>
        <w:adjustRightInd w:val="0"/>
        <w:spacing w:after="28" w:line="260" w:lineRule="atLeast"/>
        <w:ind w:left="851" w:hanging="851"/>
        <w:jc w:val="both"/>
        <w:rPr>
          <w:lang w:val="nl-NL"/>
        </w:rPr>
      </w:pPr>
      <w:r w:rsidRPr="00276819">
        <w:rPr>
          <w:lang w:val="nl-NL"/>
        </w:rPr>
        <w:t>12.2.2.4</w:t>
      </w:r>
      <w:r w:rsidRPr="00276819">
        <w:rPr>
          <w:lang w:val="nl-NL"/>
        </w:rPr>
        <w:tab/>
        <w:t>Alle strukture in die Kerk moet primêr in diens staan van die missionale opdrag van die Kerk en nie net na-binne-gerigte bediening bevorder nie.</w:t>
      </w:r>
    </w:p>
    <w:p w:rsidR="00CC7389" w:rsidRPr="00276819" w:rsidRDefault="00CC7389" w:rsidP="00B33526">
      <w:pPr>
        <w:tabs>
          <w:tab w:val="left" w:pos="426"/>
          <w:tab w:val="left" w:pos="567"/>
          <w:tab w:val="left" w:pos="993"/>
        </w:tabs>
        <w:autoSpaceDE w:val="0"/>
        <w:autoSpaceDN w:val="0"/>
        <w:adjustRightInd w:val="0"/>
        <w:spacing w:after="28" w:line="260" w:lineRule="atLeast"/>
        <w:ind w:left="851" w:hanging="993"/>
        <w:jc w:val="both"/>
        <w:rPr>
          <w:lang w:val="nl-NL"/>
        </w:rPr>
      </w:pPr>
      <w:r w:rsidRPr="00276819">
        <w:rPr>
          <w:lang w:val="nl-NL"/>
        </w:rPr>
        <w:t>12.2.3</w:t>
      </w:r>
      <w:r w:rsidRPr="00276819">
        <w:rPr>
          <w:lang w:val="nl-NL"/>
        </w:rPr>
        <w:tab/>
        <w:t xml:space="preserve">     </w:t>
      </w:r>
      <w:r w:rsidRPr="00276819">
        <w:rPr>
          <w:u w:val="single"/>
          <w:lang w:val="nl-NL"/>
        </w:rPr>
        <w:t>Die rol van die vrou</w:t>
      </w:r>
    </w:p>
    <w:p w:rsidR="00CC7389" w:rsidRPr="00276819" w:rsidRDefault="00CC7389" w:rsidP="00B33526">
      <w:pPr>
        <w:tabs>
          <w:tab w:val="left" w:pos="426"/>
          <w:tab w:val="left" w:pos="993"/>
        </w:tabs>
        <w:autoSpaceDE w:val="0"/>
        <w:autoSpaceDN w:val="0"/>
        <w:adjustRightInd w:val="0"/>
        <w:spacing w:after="28" w:line="260" w:lineRule="atLeast"/>
        <w:ind w:left="851" w:hanging="993"/>
        <w:jc w:val="both"/>
        <w:rPr>
          <w:lang w:val="nl-NL"/>
        </w:rPr>
      </w:pPr>
      <w:r w:rsidRPr="00276819">
        <w:rPr>
          <w:lang w:val="nl-NL"/>
        </w:rPr>
        <w:tab/>
        <w:t xml:space="preserve">       Die Algemene Sinode besluit:</w:t>
      </w:r>
    </w:p>
    <w:p w:rsidR="00CC7389" w:rsidRPr="00276819" w:rsidRDefault="00CC7389" w:rsidP="00B33526">
      <w:pPr>
        <w:tabs>
          <w:tab w:val="left" w:pos="426"/>
          <w:tab w:val="left" w:pos="709"/>
          <w:tab w:val="left" w:pos="851"/>
        </w:tabs>
        <w:autoSpaceDE w:val="0"/>
        <w:autoSpaceDN w:val="0"/>
        <w:adjustRightInd w:val="0"/>
        <w:spacing w:after="28" w:line="260" w:lineRule="atLeast"/>
        <w:ind w:left="851" w:hanging="851"/>
        <w:jc w:val="both"/>
        <w:rPr>
          <w:lang w:val="nl-NL"/>
        </w:rPr>
      </w:pPr>
      <w:r w:rsidRPr="00276819">
        <w:rPr>
          <w:lang w:val="nl-NL"/>
        </w:rPr>
        <w:t>12.2.3.1 Om binne die raamwerk van die herstrukturering van die bediening</w:t>
      </w:r>
      <w:r w:rsidRPr="00276819">
        <w:rPr>
          <w:lang w:val="nl-NL"/>
        </w:rPr>
        <w:softHyphen/>
        <w:t>strukture van die Kerk indringend aan die rol van die vrou aandag te gee [Acta I, 1994, 379].</w:t>
      </w:r>
    </w:p>
    <w:p w:rsidR="00CC7389" w:rsidRPr="00276819" w:rsidRDefault="00CC7389" w:rsidP="00B33526">
      <w:pPr>
        <w:tabs>
          <w:tab w:val="left" w:pos="426"/>
          <w:tab w:val="left" w:pos="709"/>
          <w:tab w:val="left" w:pos="851"/>
        </w:tabs>
        <w:autoSpaceDE w:val="0"/>
        <w:autoSpaceDN w:val="0"/>
        <w:adjustRightInd w:val="0"/>
        <w:spacing w:after="28" w:line="260" w:lineRule="atLeast"/>
        <w:ind w:left="851" w:hanging="851"/>
        <w:jc w:val="both"/>
        <w:rPr>
          <w:lang w:val="nl-NL"/>
        </w:rPr>
      </w:pPr>
      <w:r w:rsidRPr="00276819">
        <w:rPr>
          <w:lang w:val="nl-NL"/>
        </w:rPr>
        <w:t>12.2.3.2</w:t>
      </w:r>
      <w:r w:rsidRPr="00276819">
        <w:rPr>
          <w:lang w:val="nl-NL"/>
        </w:rPr>
        <w:tab/>
        <w:t>Om toe te sien dat die vroue van die kerk in die proses van herstrukturering van die vrouewerk betrokke moet wees [Acta I, 1994, 379].</w:t>
      </w:r>
    </w:p>
    <w:p w:rsidR="002228C0" w:rsidRDefault="002228C0" w:rsidP="00B33526">
      <w:pPr>
        <w:tabs>
          <w:tab w:val="left" w:pos="709"/>
          <w:tab w:val="left" w:pos="737"/>
          <w:tab w:val="left" w:pos="851"/>
        </w:tabs>
        <w:autoSpaceDE w:val="0"/>
        <w:autoSpaceDN w:val="0"/>
        <w:adjustRightInd w:val="0"/>
        <w:spacing w:after="28" w:line="260" w:lineRule="atLeast"/>
        <w:ind w:left="851" w:hanging="851"/>
        <w:jc w:val="both"/>
        <w:rPr>
          <w:b/>
          <w:lang w:val="nl-NL"/>
        </w:rPr>
      </w:pPr>
    </w:p>
    <w:p w:rsidR="00CC7389" w:rsidRPr="00276819" w:rsidRDefault="00CC7389" w:rsidP="00B33526">
      <w:pPr>
        <w:tabs>
          <w:tab w:val="left" w:pos="709"/>
          <w:tab w:val="left" w:pos="737"/>
          <w:tab w:val="left" w:pos="851"/>
        </w:tabs>
        <w:autoSpaceDE w:val="0"/>
        <w:autoSpaceDN w:val="0"/>
        <w:adjustRightInd w:val="0"/>
        <w:spacing w:after="28" w:line="260" w:lineRule="atLeast"/>
        <w:ind w:left="851" w:hanging="851"/>
        <w:jc w:val="both"/>
        <w:rPr>
          <w:lang w:val="nl-NL"/>
        </w:rPr>
      </w:pPr>
      <w:r w:rsidRPr="00276819">
        <w:rPr>
          <w:b/>
          <w:lang w:val="nl-NL"/>
        </w:rPr>
        <w:t>12.3</w:t>
      </w:r>
      <w:r w:rsidRPr="00276819">
        <w:rPr>
          <w:b/>
          <w:lang w:val="nl-NL"/>
        </w:rPr>
        <w:tab/>
        <w:t xml:space="preserve">   Beheer</w:t>
      </w:r>
      <w:r w:rsidRPr="00276819">
        <w:rPr>
          <w:i/>
          <w:lang w:val="nl-NL"/>
        </w:rPr>
        <w:t xml:space="preserve"> </w:t>
      </w:r>
      <w:r w:rsidRPr="00276819">
        <w:rPr>
          <w:b/>
          <w:lang w:val="nl-NL"/>
        </w:rPr>
        <w:t>van</w:t>
      </w:r>
      <w:r w:rsidRPr="00276819">
        <w:rPr>
          <w:i/>
          <w:lang w:val="nl-NL"/>
        </w:rPr>
        <w:t xml:space="preserve"> </w:t>
      </w:r>
      <w:r w:rsidRPr="00276819">
        <w:rPr>
          <w:b/>
          <w:lang w:val="nl-NL"/>
        </w:rPr>
        <w:t>stoflike</w:t>
      </w:r>
      <w:r w:rsidRPr="00276819">
        <w:rPr>
          <w:i/>
          <w:lang w:val="nl-NL"/>
        </w:rPr>
        <w:t xml:space="preserve"> </w:t>
      </w:r>
      <w:r w:rsidRPr="00276819">
        <w:rPr>
          <w:b/>
          <w:lang w:val="nl-NL"/>
        </w:rPr>
        <w:t xml:space="preserve">goedere </w:t>
      </w:r>
      <w:r w:rsidRPr="00276819">
        <w:rPr>
          <w:lang w:val="nl-NL"/>
        </w:rPr>
        <w:t>[Acta I, 1994, 340 - 341]</w:t>
      </w:r>
    </w:p>
    <w:p w:rsidR="00CC7389" w:rsidRPr="00276819" w:rsidRDefault="00CC7389" w:rsidP="00B33526">
      <w:pPr>
        <w:tabs>
          <w:tab w:val="left" w:pos="-142"/>
          <w:tab w:val="left" w:pos="0"/>
          <w:tab w:val="left" w:pos="851"/>
          <w:tab w:val="left" w:pos="1418"/>
        </w:tabs>
        <w:autoSpaceDE w:val="0"/>
        <w:autoSpaceDN w:val="0"/>
        <w:adjustRightInd w:val="0"/>
        <w:spacing w:after="28" w:line="260" w:lineRule="atLeast"/>
        <w:ind w:left="851" w:hanging="851"/>
        <w:jc w:val="both"/>
        <w:rPr>
          <w:lang w:val="nl-NL"/>
        </w:rPr>
      </w:pPr>
      <w:r w:rsidRPr="00276819">
        <w:rPr>
          <w:lang w:val="nl-NL"/>
        </w:rPr>
        <w:t>12.3.1</w:t>
      </w:r>
      <w:r w:rsidRPr="00276819">
        <w:rPr>
          <w:lang w:val="nl-NL"/>
        </w:rPr>
        <w:tab/>
        <w:t>Die Stigtingsinode besluit dat die beheer van die stoflike goedere van elke regspersoon, in die geval   van die Algemene Sinode, Streeksinodes en Ringe sal berus by sodanige vergaderings of enige sodanige kommissie wat enige sodanige vergadering vir dié doel in die lewe geroep het, en in die geval van die Gemeente, by die Kerkraad of sodanige kommissie as wat die Kerkraad vir dié doel in die lewe geroep het.</w:t>
      </w:r>
    </w:p>
    <w:p w:rsidR="00CC7389" w:rsidRPr="00276819" w:rsidRDefault="00CC7389" w:rsidP="00B33526">
      <w:pPr>
        <w:tabs>
          <w:tab w:val="left" w:pos="851"/>
          <w:tab w:val="left" w:pos="1134"/>
        </w:tabs>
        <w:autoSpaceDE w:val="0"/>
        <w:autoSpaceDN w:val="0"/>
        <w:adjustRightInd w:val="0"/>
        <w:spacing w:after="28" w:line="260" w:lineRule="atLeast"/>
        <w:ind w:left="851" w:hanging="851"/>
        <w:jc w:val="both"/>
        <w:rPr>
          <w:lang w:val="nl-NL"/>
        </w:rPr>
      </w:pPr>
      <w:r w:rsidRPr="00276819">
        <w:rPr>
          <w:lang w:val="nl-NL"/>
        </w:rPr>
        <w:t>12.3.2</w:t>
      </w:r>
      <w:r w:rsidRPr="00276819">
        <w:rPr>
          <w:lang w:val="nl-NL"/>
        </w:rPr>
        <w:tab/>
        <w:t>Die Stigtingsinode dra dit aan sy permanente Kommissie vir Administrasie/ Kerkantoorkommissie op om reëlings te tref vir die verlening van finansiële steun deur ander Streeksinodes aan daardie Streeksinodes en/of instansies/organe wat vir die finansiering van die betrokke werksaamhede verantwoordelik is.</w:t>
      </w:r>
    </w:p>
    <w:p w:rsidR="00CC7389" w:rsidRPr="00276819" w:rsidRDefault="00CC7389" w:rsidP="00B33526">
      <w:pPr>
        <w:tabs>
          <w:tab w:val="left" w:pos="851"/>
          <w:tab w:val="left" w:pos="1134"/>
        </w:tabs>
        <w:autoSpaceDE w:val="0"/>
        <w:autoSpaceDN w:val="0"/>
        <w:adjustRightInd w:val="0"/>
        <w:spacing w:after="28" w:line="260" w:lineRule="atLeast"/>
        <w:ind w:left="851" w:hanging="851"/>
        <w:jc w:val="both"/>
        <w:rPr>
          <w:lang w:val="nl-NL"/>
        </w:rPr>
      </w:pPr>
      <w:r w:rsidRPr="00276819">
        <w:rPr>
          <w:lang w:val="nl-NL"/>
        </w:rPr>
        <w:t>12.3.3</w:t>
      </w:r>
      <w:r w:rsidRPr="00276819">
        <w:rPr>
          <w:lang w:val="nl-NL"/>
        </w:rPr>
        <w:tab/>
        <w:t>Die Stigtingsinode aanvaar die regspersoonlikheid en bevestig die eienaarskap van die bestaande kerklike instellings met statutêre regspersoonlikheid ten opsigte van hulle onderskeie stoflike eiendomme, goedere en fondse.</w:t>
      </w:r>
    </w:p>
    <w:p w:rsidR="00CC7389" w:rsidRPr="00276819" w:rsidRDefault="00CC7389" w:rsidP="00B33526">
      <w:pPr>
        <w:tabs>
          <w:tab w:val="left" w:pos="567"/>
          <w:tab w:val="decimal" w:pos="5839"/>
        </w:tabs>
        <w:autoSpaceDE w:val="0"/>
        <w:autoSpaceDN w:val="0"/>
        <w:adjustRightInd w:val="0"/>
        <w:spacing w:before="113" w:after="113"/>
        <w:ind w:left="851"/>
        <w:jc w:val="center"/>
        <w:rPr>
          <w:lang w:val="nl-NL"/>
        </w:rPr>
      </w:pPr>
      <w:r w:rsidRPr="00276819">
        <w:t></w:t>
      </w:r>
      <w:r w:rsidRPr="00276819">
        <w:t></w:t>
      </w:r>
      <w:r w:rsidRPr="00276819">
        <w:t></w:t>
      </w:r>
    </w:p>
    <w:p w:rsidR="00CC7389" w:rsidRPr="00276819" w:rsidRDefault="00CC7389" w:rsidP="00B33526">
      <w:pPr>
        <w:tabs>
          <w:tab w:val="left" w:pos="737"/>
        </w:tabs>
        <w:autoSpaceDE w:val="0"/>
        <w:autoSpaceDN w:val="0"/>
        <w:adjustRightInd w:val="0"/>
        <w:spacing w:after="170"/>
        <w:ind w:left="851" w:hanging="74"/>
        <w:jc w:val="center"/>
        <w:rPr>
          <w:b/>
          <w:lang w:val="nl-NL"/>
        </w:rPr>
      </w:pPr>
    </w:p>
    <w:p w:rsidR="00C821F1" w:rsidRPr="00276819" w:rsidRDefault="00C821F1" w:rsidP="00B33526">
      <w:pPr>
        <w:pStyle w:val="Default"/>
        <w:ind w:left="851" w:hanging="720"/>
        <w:jc w:val="both"/>
        <w:rPr>
          <w:rFonts w:ascii="Arial" w:hAnsi="Arial" w:cs="Arial"/>
          <w:color w:val="auto"/>
          <w:sz w:val="22"/>
          <w:szCs w:val="22"/>
        </w:rPr>
      </w:pPr>
    </w:p>
    <w:p w:rsidR="00CC7389" w:rsidRPr="00276819" w:rsidRDefault="00CC7389" w:rsidP="00B33526">
      <w:pPr>
        <w:pStyle w:val="Default"/>
        <w:ind w:left="851" w:hanging="720"/>
        <w:jc w:val="both"/>
        <w:rPr>
          <w:rFonts w:ascii="Arial" w:hAnsi="Arial" w:cs="Arial"/>
          <w:color w:val="auto"/>
          <w:sz w:val="22"/>
          <w:szCs w:val="22"/>
        </w:rPr>
      </w:pPr>
    </w:p>
    <w:p w:rsidR="00C821F1" w:rsidRPr="00276819" w:rsidRDefault="00C821F1" w:rsidP="00B33526">
      <w:pPr>
        <w:pStyle w:val="Default"/>
        <w:ind w:left="851" w:hanging="720"/>
        <w:jc w:val="both"/>
        <w:rPr>
          <w:rFonts w:ascii="Arial" w:hAnsi="Arial" w:cs="Arial"/>
          <w:color w:val="auto"/>
          <w:sz w:val="22"/>
          <w:szCs w:val="22"/>
        </w:rPr>
      </w:pPr>
    </w:p>
    <w:p w:rsidR="00C821F1" w:rsidRPr="00276819" w:rsidRDefault="00C821F1" w:rsidP="00B33526">
      <w:pPr>
        <w:pStyle w:val="Default"/>
        <w:ind w:left="851" w:hanging="720"/>
        <w:jc w:val="center"/>
        <w:rPr>
          <w:rFonts w:ascii="Arial" w:hAnsi="Arial" w:cs="Arial"/>
          <w:color w:val="auto"/>
          <w:sz w:val="22"/>
          <w:szCs w:val="22"/>
        </w:rPr>
      </w:pPr>
    </w:p>
    <w:p w:rsidR="00C821F1" w:rsidRPr="00276819" w:rsidRDefault="00C821F1" w:rsidP="00B33526">
      <w:pPr>
        <w:pStyle w:val="Default"/>
        <w:ind w:left="851" w:hanging="720"/>
        <w:jc w:val="both"/>
        <w:rPr>
          <w:rFonts w:ascii="Arial" w:hAnsi="Arial" w:cs="Arial"/>
          <w:color w:val="auto"/>
          <w:sz w:val="22"/>
          <w:szCs w:val="22"/>
        </w:rPr>
      </w:pPr>
    </w:p>
    <w:p w:rsidR="00C821F1" w:rsidRPr="00276819" w:rsidRDefault="00C821F1" w:rsidP="00B33526">
      <w:pPr>
        <w:pStyle w:val="Default"/>
        <w:ind w:left="851" w:hanging="720"/>
        <w:jc w:val="both"/>
        <w:rPr>
          <w:rFonts w:ascii="Arial" w:hAnsi="Arial" w:cs="Arial"/>
          <w:color w:val="auto"/>
          <w:sz w:val="22"/>
          <w:szCs w:val="22"/>
        </w:rPr>
      </w:pPr>
    </w:p>
    <w:p w:rsidR="00C821F1" w:rsidRPr="00276819" w:rsidRDefault="00C821F1" w:rsidP="00B33526">
      <w:pPr>
        <w:pStyle w:val="Default"/>
        <w:ind w:left="851" w:hanging="720"/>
        <w:jc w:val="both"/>
        <w:rPr>
          <w:rFonts w:ascii="Arial" w:hAnsi="Arial" w:cs="Arial"/>
          <w:color w:val="auto"/>
          <w:sz w:val="22"/>
          <w:szCs w:val="22"/>
        </w:rPr>
      </w:pPr>
    </w:p>
    <w:p w:rsidR="00C821F1" w:rsidRPr="00276819" w:rsidRDefault="00C821F1" w:rsidP="00B33526">
      <w:pPr>
        <w:pStyle w:val="Default"/>
        <w:ind w:left="851" w:hanging="720"/>
        <w:jc w:val="both"/>
        <w:rPr>
          <w:rFonts w:ascii="Arial" w:hAnsi="Arial" w:cs="Arial"/>
          <w:color w:val="auto"/>
          <w:sz w:val="22"/>
          <w:szCs w:val="22"/>
        </w:rPr>
      </w:pPr>
    </w:p>
    <w:p w:rsidR="008B5BA7" w:rsidRPr="00276819" w:rsidRDefault="008B5BA7" w:rsidP="00B33526">
      <w:pPr>
        <w:pStyle w:val="Default"/>
        <w:ind w:left="851" w:hanging="720"/>
        <w:jc w:val="both"/>
        <w:rPr>
          <w:rFonts w:ascii="Arial" w:hAnsi="Arial" w:cs="Arial"/>
          <w:color w:val="auto"/>
          <w:sz w:val="22"/>
          <w:szCs w:val="22"/>
        </w:rPr>
      </w:pPr>
    </w:p>
    <w:p w:rsidR="008B5BA7" w:rsidRPr="00276819" w:rsidRDefault="008B5BA7" w:rsidP="00B33526">
      <w:pPr>
        <w:pStyle w:val="Default"/>
        <w:ind w:left="851" w:hanging="720"/>
        <w:jc w:val="both"/>
        <w:rPr>
          <w:rFonts w:ascii="Arial" w:hAnsi="Arial" w:cs="Arial"/>
          <w:color w:val="auto"/>
          <w:sz w:val="22"/>
          <w:szCs w:val="22"/>
        </w:rPr>
      </w:pPr>
    </w:p>
    <w:p w:rsidR="008B5BA7" w:rsidRPr="00276819" w:rsidRDefault="008B5BA7" w:rsidP="00B33526">
      <w:pPr>
        <w:pStyle w:val="Default"/>
        <w:ind w:left="851" w:hanging="720"/>
        <w:jc w:val="both"/>
        <w:rPr>
          <w:rFonts w:ascii="Arial" w:hAnsi="Arial" w:cs="Arial"/>
          <w:color w:val="auto"/>
          <w:sz w:val="22"/>
          <w:szCs w:val="22"/>
        </w:rPr>
      </w:pPr>
    </w:p>
    <w:p w:rsidR="008B5BA7" w:rsidRPr="00276819" w:rsidRDefault="008B5BA7" w:rsidP="00B33526">
      <w:pPr>
        <w:pStyle w:val="Default"/>
        <w:ind w:left="851" w:hanging="720"/>
        <w:jc w:val="both"/>
        <w:rPr>
          <w:rFonts w:ascii="Arial" w:hAnsi="Arial" w:cs="Arial"/>
          <w:color w:val="auto"/>
          <w:sz w:val="22"/>
          <w:szCs w:val="22"/>
        </w:rPr>
      </w:pPr>
    </w:p>
    <w:p w:rsidR="008B5BA7" w:rsidRPr="00276819" w:rsidRDefault="008B5BA7" w:rsidP="00B33526">
      <w:pPr>
        <w:pStyle w:val="Default"/>
        <w:ind w:left="851" w:hanging="720"/>
        <w:jc w:val="both"/>
        <w:rPr>
          <w:rFonts w:ascii="Arial" w:hAnsi="Arial" w:cs="Arial"/>
          <w:color w:val="auto"/>
          <w:sz w:val="22"/>
          <w:szCs w:val="22"/>
        </w:rPr>
      </w:pPr>
    </w:p>
    <w:p w:rsidR="008B5BA7" w:rsidRPr="00276819" w:rsidRDefault="008B5BA7" w:rsidP="00B33526">
      <w:pPr>
        <w:pStyle w:val="Default"/>
        <w:ind w:left="851" w:hanging="720"/>
        <w:jc w:val="both"/>
        <w:rPr>
          <w:rFonts w:ascii="Arial" w:hAnsi="Arial" w:cs="Arial"/>
          <w:color w:val="auto"/>
          <w:sz w:val="22"/>
          <w:szCs w:val="22"/>
        </w:rPr>
      </w:pPr>
    </w:p>
    <w:p w:rsidR="008B5BA7" w:rsidRPr="00276819" w:rsidRDefault="008B5BA7" w:rsidP="00C821F1">
      <w:pPr>
        <w:pStyle w:val="Default"/>
        <w:ind w:left="720" w:hanging="720"/>
        <w:jc w:val="both"/>
        <w:rPr>
          <w:rFonts w:ascii="Arial" w:hAnsi="Arial" w:cs="Arial"/>
          <w:color w:val="auto"/>
          <w:sz w:val="22"/>
          <w:szCs w:val="22"/>
        </w:rPr>
      </w:pPr>
    </w:p>
    <w:p w:rsidR="008B5BA7" w:rsidRPr="00276819" w:rsidRDefault="008B5BA7" w:rsidP="00C821F1">
      <w:pPr>
        <w:pStyle w:val="Default"/>
        <w:ind w:left="720" w:hanging="720"/>
        <w:jc w:val="both"/>
        <w:rPr>
          <w:rFonts w:ascii="Arial" w:hAnsi="Arial" w:cs="Arial"/>
          <w:color w:val="auto"/>
          <w:sz w:val="22"/>
          <w:szCs w:val="22"/>
        </w:rPr>
      </w:pPr>
    </w:p>
    <w:p w:rsidR="00595E03" w:rsidRPr="002F7D11" w:rsidRDefault="008B5BA7" w:rsidP="00595E03">
      <w:pPr>
        <w:tabs>
          <w:tab w:val="left" w:pos="737"/>
        </w:tabs>
        <w:autoSpaceDE w:val="0"/>
        <w:autoSpaceDN w:val="0"/>
        <w:adjustRightInd w:val="0"/>
        <w:spacing w:after="170"/>
        <w:ind w:left="74" w:hanging="74"/>
        <w:jc w:val="center"/>
        <w:rPr>
          <w:b/>
          <w:sz w:val="28"/>
          <w:szCs w:val="28"/>
          <w:lang w:val="nl-NL"/>
        </w:rPr>
      </w:pPr>
      <w:r w:rsidRPr="002F7D11">
        <w:rPr>
          <w:b/>
          <w:sz w:val="28"/>
          <w:szCs w:val="28"/>
          <w:lang w:val="nl-NL"/>
        </w:rPr>
        <w:t>Chapter</w:t>
      </w:r>
      <w:r w:rsidR="00595E03" w:rsidRPr="002F7D11">
        <w:rPr>
          <w:b/>
          <w:sz w:val="28"/>
          <w:szCs w:val="28"/>
          <w:lang w:val="nl-NL"/>
        </w:rPr>
        <w:t xml:space="preserve"> 2</w:t>
      </w:r>
    </w:p>
    <w:p w:rsidR="00595E03" w:rsidRPr="002228C0" w:rsidRDefault="008B5BA7" w:rsidP="005E51A5">
      <w:pPr>
        <w:tabs>
          <w:tab w:val="left" w:pos="737"/>
        </w:tabs>
        <w:autoSpaceDE w:val="0"/>
        <w:autoSpaceDN w:val="0"/>
        <w:adjustRightInd w:val="0"/>
        <w:spacing w:after="170"/>
        <w:ind w:left="74" w:hanging="74"/>
        <w:jc w:val="center"/>
        <w:rPr>
          <w:b/>
          <w:sz w:val="24"/>
          <w:szCs w:val="24"/>
          <w:lang w:val="nl-NL"/>
        </w:rPr>
      </w:pPr>
      <w:r w:rsidRPr="002228C0">
        <w:rPr>
          <w:b/>
          <w:sz w:val="24"/>
          <w:szCs w:val="24"/>
          <w:lang w:val="nl-NL"/>
        </w:rPr>
        <w:t>The Offices in the Church</w:t>
      </w:r>
    </w:p>
    <w:p w:rsidR="00595E03" w:rsidRPr="00276819" w:rsidRDefault="00595E03" w:rsidP="00595E03">
      <w:pPr>
        <w:tabs>
          <w:tab w:val="left" w:pos="1644"/>
        </w:tabs>
        <w:autoSpaceDE w:val="0"/>
        <w:autoSpaceDN w:val="0"/>
        <w:adjustRightInd w:val="0"/>
        <w:ind w:left="74" w:hanging="74"/>
        <w:jc w:val="both"/>
        <w:rPr>
          <w:b/>
          <w:lang w:val="nl-NL"/>
        </w:rPr>
      </w:pPr>
    </w:p>
    <w:p w:rsidR="00595E03" w:rsidRPr="00276819" w:rsidRDefault="00595E03" w:rsidP="00CB007C">
      <w:pPr>
        <w:shd w:val="clear" w:color="auto" w:fill="C6D9F1" w:themeFill="text2" w:themeFillTint="33"/>
        <w:tabs>
          <w:tab w:val="left" w:pos="1644"/>
        </w:tabs>
        <w:autoSpaceDE w:val="0"/>
        <w:autoSpaceDN w:val="0"/>
        <w:adjustRightInd w:val="0"/>
        <w:ind w:left="74" w:firstLine="493"/>
        <w:jc w:val="both"/>
        <w:rPr>
          <w:b/>
          <w:lang w:val="nl-NL"/>
        </w:rPr>
      </w:pPr>
      <w:r w:rsidRPr="00276819">
        <w:rPr>
          <w:b/>
          <w:lang w:val="nl-NL"/>
        </w:rPr>
        <w:t>A.   DIE AMP VAN DIE GELOWIGE</w:t>
      </w:r>
    </w:p>
    <w:p w:rsidR="00595E03" w:rsidRPr="00276819" w:rsidRDefault="00595E03" w:rsidP="00595E03">
      <w:pPr>
        <w:tabs>
          <w:tab w:val="left" w:pos="1644"/>
        </w:tabs>
        <w:autoSpaceDE w:val="0"/>
        <w:autoSpaceDN w:val="0"/>
        <w:adjustRightInd w:val="0"/>
        <w:ind w:left="74" w:hanging="74"/>
        <w:jc w:val="both"/>
        <w:rPr>
          <w:b/>
          <w:lang w:val="nl-NL"/>
        </w:rPr>
      </w:pPr>
    </w:p>
    <w:p w:rsidR="00595E03" w:rsidRPr="00276819" w:rsidRDefault="00595E03" w:rsidP="00595E03">
      <w:pPr>
        <w:tabs>
          <w:tab w:val="left" w:pos="1644"/>
        </w:tabs>
        <w:autoSpaceDE w:val="0"/>
        <w:autoSpaceDN w:val="0"/>
        <w:adjustRightInd w:val="0"/>
        <w:ind w:left="74" w:hanging="74"/>
        <w:jc w:val="both"/>
        <w:rPr>
          <w:b/>
          <w:lang w:val="nl-NL"/>
        </w:rPr>
      </w:pPr>
      <w:r w:rsidRPr="00276819">
        <w:rPr>
          <w:b/>
          <w:lang w:val="nl-NL"/>
        </w:rPr>
        <w:t>BEPALING 13</w:t>
      </w:r>
    </w:p>
    <w:p w:rsidR="00595E03" w:rsidRPr="00276819" w:rsidRDefault="00595E03" w:rsidP="00595E03">
      <w:pPr>
        <w:tabs>
          <w:tab w:val="left" w:pos="1644"/>
        </w:tabs>
        <w:autoSpaceDE w:val="0"/>
        <w:autoSpaceDN w:val="0"/>
        <w:adjustRightInd w:val="0"/>
        <w:ind w:left="74" w:hanging="74"/>
        <w:jc w:val="both"/>
        <w:rPr>
          <w:b/>
          <w:caps/>
          <w:lang w:val="nl-NL"/>
        </w:rPr>
      </w:pPr>
      <w:r w:rsidRPr="00276819">
        <w:rPr>
          <w:b/>
          <w:lang w:val="nl-NL"/>
        </w:rPr>
        <w:t>Kar</w:t>
      </w:r>
      <w:r w:rsidR="00D24F2B" w:rsidRPr="00276819">
        <w:rPr>
          <w:b/>
          <w:lang w:val="nl-NL"/>
        </w:rPr>
        <w:t>a</w:t>
      </w:r>
      <w:r w:rsidRPr="00276819">
        <w:rPr>
          <w:b/>
          <w:lang w:val="nl-NL"/>
        </w:rPr>
        <w:t xml:space="preserve">kter van die Amp </w:t>
      </w:r>
      <w:r w:rsidRPr="00276819">
        <w:rPr>
          <w:b/>
          <w:caps/>
        </w:rPr>
        <w:fldChar w:fldCharType="begin"/>
      </w:r>
      <w:r w:rsidRPr="00276819">
        <w:rPr>
          <w:b/>
          <w:caps/>
          <w:lang w:val="nl-NL"/>
        </w:rPr>
        <w:instrText xml:space="preserve">tc "BEPALING 13\: </w:instrText>
      </w:r>
      <w:r w:rsidRPr="00276819">
        <w:rPr>
          <w:b/>
          <w:caps/>
          <w:lang w:val="nl-NL"/>
        </w:rPr>
        <w:tab/>
        <w:instrText>KARAKTER VAN DIE AMP "</w:instrText>
      </w:r>
      <w:r w:rsidRPr="00276819">
        <w:rPr>
          <w:b/>
          <w:caps/>
        </w:rPr>
        <w:fldChar w:fldCharType="end"/>
      </w:r>
    </w:p>
    <w:p w:rsidR="00595E03" w:rsidRPr="00276819" w:rsidRDefault="00595E03" w:rsidP="00595E03">
      <w:pPr>
        <w:tabs>
          <w:tab w:val="left" w:pos="737"/>
        </w:tabs>
        <w:autoSpaceDE w:val="0"/>
        <w:autoSpaceDN w:val="0"/>
        <w:adjustRightInd w:val="0"/>
        <w:spacing w:after="28" w:line="260" w:lineRule="atLeast"/>
        <w:jc w:val="both"/>
      </w:pPr>
      <w:r w:rsidRPr="00276819">
        <w:rPr>
          <w:lang w:val="nl-NL"/>
        </w:rPr>
        <w:t>Elke gelowige wat die verlossing in Christus aanvaar het en tot lidmaat</w:t>
      </w:r>
      <w:r w:rsidRPr="00276819">
        <w:rPr>
          <w:lang w:val="nl-NL"/>
        </w:rPr>
        <w:softHyphen/>
        <w:t xml:space="preserve">skap van die Kerk toegetree het, staan in die amp van die gelowige. </w:t>
      </w:r>
      <w:proofErr w:type="gramStart"/>
      <w:r w:rsidRPr="00276819">
        <w:t>Tot die</w:t>
      </w:r>
      <w:proofErr w:type="gramEnd"/>
      <w:r w:rsidRPr="00276819">
        <w:t xml:space="preserve"> amp van gelowige behoort:</w:t>
      </w:r>
    </w:p>
    <w:p w:rsidR="00595E03" w:rsidRPr="00276819" w:rsidRDefault="00595E03" w:rsidP="00417C74">
      <w:pPr>
        <w:pStyle w:val="ListParagraph"/>
        <w:numPr>
          <w:ilvl w:val="1"/>
          <w:numId w:val="43"/>
        </w:numPr>
        <w:tabs>
          <w:tab w:val="left" w:pos="851"/>
        </w:tabs>
        <w:autoSpaceDE w:val="0"/>
        <w:autoSpaceDN w:val="0"/>
        <w:adjustRightInd w:val="0"/>
        <w:spacing w:after="28" w:line="260" w:lineRule="atLeast"/>
        <w:ind w:left="709" w:hanging="709"/>
        <w:jc w:val="both"/>
        <w:rPr>
          <w:rFonts w:ascii="Arial" w:hAnsi="Arial" w:cs="Arial"/>
          <w:sz w:val="22"/>
          <w:szCs w:val="22"/>
          <w:lang w:val="nl-NL"/>
        </w:rPr>
      </w:pPr>
      <w:r w:rsidRPr="00276819">
        <w:rPr>
          <w:rFonts w:ascii="Arial" w:hAnsi="Arial" w:cs="Arial"/>
          <w:sz w:val="22"/>
          <w:szCs w:val="22"/>
          <w:lang w:val="nl-NL"/>
        </w:rPr>
        <w:t xml:space="preserve">die opbou van die liggaam van Christus deur die onderlinge beoefening deur gelowiges van hul geloofsgemeenskap, in gehoorsaamheid aan Gods Woord; </w:t>
      </w:r>
    </w:p>
    <w:p w:rsidR="00595E03" w:rsidRPr="00276819" w:rsidRDefault="00595E03" w:rsidP="00417C74">
      <w:pPr>
        <w:pStyle w:val="ListParagraph"/>
        <w:numPr>
          <w:ilvl w:val="1"/>
          <w:numId w:val="43"/>
        </w:numPr>
        <w:tabs>
          <w:tab w:val="left" w:pos="851"/>
        </w:tabs>
        <w:autoSpaceDE w:val="0"/>
        <w:autoSpaceDN w:val="0"/>
        <w:adjustRightInd w:val="0"/>
        <w:spacing w:after="28" w:line="260" w:lineRule="atLeast"/>
        <w:ind w:left="709" w:hanging="709"/>
        <w:jc w:val="both"/>
        <w:rPr>
          <w:rFonts w:ascii="Arial" w:hAnsi="Arial" w:cs="Arial"/>
          <w:sz w:val="22"/>
          <w:szCs w:val="22"/>
          <w:lang w:val="nl-NL"/>
        </w:rPr>
      </w:pPr>
      <w:r w:rsidRPr="00276819">
        <w:rPr>
          <w:rFonts w:ascii="Arial" w:hAnsi="Arial" w:cs="Arial"/>
          <w:sz w:val="22"/>
          <w:szCs w:val="22"/>
          <w:lang w:val="nl-NL"/>
        </w:rPr>
        <w:t xml:space="preserve">die </w:t>
      </w:r>
      <w:r w:rsidRPr="00276819">
        <w:rPr>
          <w:rFonts w:ascii="Arial" w:hAnsi="Arial" w:cs="Arial"/>
          <w:i/>
          <w:sz w:val="22"/>
          <w:szCs w:val="22"/>
          <w:lang w:val="nl-NL"/>
        </w:rPr>
        <w:t>priesterlike</w:t>
      </w:r>
      <w:r w:rsidRPr="00276819">
        <w:rPr>
          <w:rFonts w:ascii="Arial" w:hAnsi="Arial" w:cs="Arial"/>
          <w:sz w:val="22"/>
          <w:szCs w:val="22"/>
          <w:lang w:val="nl-NL"/>
        </w:rPr>
        <w:t xml:space="preserve"> diensbetoon aan mekaar en aan die samelewing waarin hulle leef;</w:t>
      </w:r>
    </w:p>
    <w:p w:rsidR="00595E03" w:rsidRPr="00276819" w:rsidRDefault="00595E03" w:rsidP="00417C74">
      <w:pPr>
        <w:numPr>
          <w:ilvl w:val="1"/>
          <w:numId w:val="43"/>
        </w:numPr>
        <w:tabs>
          <w:tab w:val="left" w:pos="851"/>
        </w:tabs>
        <w:autoSpaceDE w:val="0"/>
        <w:autoSpaceDN w:val="0"/>
        <w:adjustRightInd w:val="0"/>
        <w:spacing w:after="28" w:line="260" w:lineRule="atLeast"/>
        <w:ind w:left="709" w:hanging="709"/>
        <w:jc w:val="both"/>
        <w:rPr>
          <w:lang w:val="nl-NL"/>
        </w:rPr>
      </w:pPr>
      <w:r w:rsidRPr="00276819">
        <w:rPr>
          <w:lang w:val="nl-NL"/>
        </w:rPr>
        <w:t xml:space="preserve">die </w:t>
      </w:r>
      <w:r w:rsidRPr="00276819">
        <w:rPr>
          <w:i/>
          <w:lang w:val="nl-NL"/>
        </w:rPr>
        <w:t>koninklike</w:t>
      </w:r>
      <w:r w:rsidRPr="00276819">
        <w:rPr>
          <w:lang w:val="nl-NL"/>
        </w:rPr>
        <w:t xml:space="preserve"> lewenswandel van oorwinning oor die sonde;</w:t>
      </w:r>
    </w:p>
    <w:p w:rsidR="00595E03" w:rsidRPr="00276819" w:rsidRDefault="00595E03" w:rsidP="007D509A">
      <w:pPr>
        <w:tabs>
          <w:tab w:val="left" w:pos="851"/>
        </w:tabs>
        <w:autoSpaceDE w:val="0"/>
        <w:autoSpaceDN w:val="0"/>
        <w:adjustRightInd w:val="0"/>
        <w:spacing w:after="28" w:line="260" w:lineRule="atLeast"/>
        <w:ind w:left="709" w:hanging="709"/>
        <w:jc w:val="both"/>
        <w:rPr>
          <w:lang w:val="nl-NL"/>
        </w:rPr>
      </w:pPr>
      <w:r w:rsidRPr="00276819">
        <w:rPr>
          <w:lang w:val="nl-NL"/>
        </w:rPr>
        <w:t>1</w:t>
      </w:r>
      <w:r w:rsidR="00F443B7" w:rsidRPr="00276819">
        <w:rPr>
          <w:lang w:val="nl-NL"/>
        </w:rPr>
        <w:t>3.</w:t>
      </w:r>
      <w:r w:rsidRPr="00276819">
        <w:rPr>
          <w:lang w:val="nl-NL"/>
        </w:rPr>
        <w:t xml:space="preserve">4 </w:t>
      </w:r>
      <w:r w:rsidRPr="00276819">
        <w:rPr>
          <w:lang w:val="nl-NL"/>
        </w:rPr>
        <w:tab/>
        <w:t xml:space="preserve">die </w:t>
      </w:r>
      <w:r w:rsidRPr="00276819">
        <w:rPr>
          <w:i/>
          <w:lang w:val="nl-NL"/>
        </w:rPr>
        <w:t>profetiese</w:t>
      </w:r>
      <w:r w:rsidRPr="00276819">
        <w:rPr>
          <w:lang w:val="nl-NL"/>
        </w:rPr>
        <w:t xml:space="preserve"> bereidheid tot getuienis teenoor alle mense;</w:t>
      </w:r>
    </w:p>
    <w:p w:rsidR="00595E03" w:rsidRPr="00276819" w:rsidRDefault="00595E03" w:rsidP="007D509A">
      <w:pPr>
        <w:tabs>
          <w:tab w:val="left" w:pos="851"/>
        </w:tabs>
        <w:autoSpaceDE w:val="0"/>
        <w:autoSpaceDN w:val="0"/>
        <w:adjustRightInd w:val="0"/>
        <w:spacing w:after="28" w:line="260" w:lineRule="atLeast"/>
        <w:ind w:left="709" w:hanging="709"/>
        <w:jc w:val="both"/>
        <w:rPr>
          <w:lang w:val="nl-NL"/>
        </w:rPr>
      </w:pPr>
      <w:r w:rsidRPr="00276819">
        <w:rPr>
          <w:lang w:val="nl-NL"/>
        </w:rPr>
        <w:t>1</w:t>
      </w:r>
      <w:r w:rsidR="00F443B7" w:rsidRPr="00276819">
        <w:rPr>
          <w:lang w:val="nl-NL"/>
        </w:rPr>
        <w:t>3</w:t>
      </w:r>
      <w:r w:rsidRPr="00276819">
        <w:rPr>
          <w:lang w:val="nl-NL"/>
        </w:rPr>
        <w:t xml:space="preserve">.5 </w:t>
      </w:r>
      <w:r w:rsidRPr="00276819">
        <w:rPr>
          <w:lang w:val="nl-NL"/>
        </w:rPr>
        <w:tab/>
        <w:t xml:space="preserve">die uitoefening van </w:t>
      </w:r>
      <w:r w:rsidRPr="00276819">
        <w:rPr>
          <w:i/>
          <w:lang w:val="nl-NL"/>
        </w:rPr>
        <w:t>Christelike</w:t>
      </w:r>
      <w:r w:rsidRPr="00276819">
        <w:rPr>
          <w:lang w:val="nl-NL"/>
        </w:rPr>
        <w:t xml:space="preserve"> </w:t>
      </w:r>
      <w:r w:rsidRPr="00276819">
        <w:rPr>
          <w:i/>
          <w:lang w:val="nl-NL"/>
        </w:rPr>
        <w:t>rentmeesterskap</w:t>
      </w:r>
      <w:r w:rsidRPr="00276819">
        <w:rPr>
          <w:lang w:val="nl-NL"/>
        </w:rPr>
        <w:t>.</w:t>
      </w:r>
    </w:p>
    <w:p w:rsidR="00CB007C" w:rsidRDefault="00D24F2B" w:rsidP="00160330">
      <w:pPr>
        <w:shd w:val="clear" w:color="auto" w:fill="C6D9F1" w:themeFill="text2" w:themeFillTint="33"/>
        <w:tabs>
          <w:tab w:val="left" w:pos="567"/>
          <w:tab w:val="left" w:pos="851"/>
        </w:tabs>
        <w:autoSpaceDE w:val="0"/>
        <w:autoSpaceDN w:val="0"/>
        <w:adjustRightInd w:val="0"/>
        <w:spacing w:before="227"/>
        <w:ind w:left="709" w:hanging="142"/>
        <w:jc w:val="both"/>
        <w:rPr>
          <w:b/>
          <w:lang w:val="nl-NL"/>
        </w:rPr>
      </w:pPr>
      <w:r w:rsidRPr="00276819">
        <w:rPr>
          <w:b/>
          <w:caps/>
          <w:lang w:val="nl-NL"/>
        </w:rPr>
        <w:t>B.</w:t>
      </w:r>
      <w:r w:rsidR="00595E03" w:rsidRPr="00276819">
        <w:rPr>
          <w:b/>
          <w:caps/>
          <w:lang w:val="nl-NL"/>
        </w:rPr>
        <w:tab/>
      </w:r>
      <w:r w:rsidR="00CB007C">
        <w:rPr>
          <w:b/>
          <w:caps/>
          <w:lang w:val="nl-NL"/>
        </w:rPr>
        <w:t xml:space="preserve"> </w:t>
      </w:r>
      <w:r w:rsidR="00595E03" w:rsidRPr="00276819">
        <w:rPr>
          <w:b/>
          <w:lang w:val="nl-NL"/>
        </w:rPr>
        <w:t>DIE BESONDERE AMPTE</w:t>
      </w:r>
      <w:r w:rsidR="00160330">
        <w:rPr>
          <w:b/>
          <w:lang w:val="nl-NL"/>
        </w:rPr>
        <w:t xml:space="preserve"> </w:t>
      </w:r>
      <w:r w:rsidR="00595E03" w:rsidRPr="00276819">
        <w:rPr>
          <w:b/>
          <w:lang w:val="nl-NL"/>
        </w:rPr>
        <w:fldChar w:fldCharType="begin"/>
      </w:r>
      <w:r w:rsidR="00595E03" w:rsidRPr="00276819">
        <w:rPr>
          <w:b/>
          <w:lang w:val="nl-NL"/>
        </w:rPr>
        <w:instrText xml:space="preserve">tc "B. </w:instrText>
      </w:r>
      <w:r w:rsidR="00595E03" w:rsidRPr="00276819">
        <w:rPr>
          <w:b/>
          <w:lang w:val="nl-NL"/>
        </w:rPr>
        <w:tab/>
        <w:instrText>DIE BESONDERE AMPTE"</w:instrText>
      </w:r>
      <w:r w:rsidR="00595E03" w:rsidRPr="00276819">
        <w:rPr>
          <w:b/>
          <w:lang w:val="nl-NL"/>
        </w:rPr>
        <w:fldChar w:fldCharType="end"/>
      </w:r>
      <w:r w:rsidR="00595E03" w:rsidRPr="00276819">
        <w:rPr>
          <w:b/>
          <w:lang w:val="nl-NL"/>
        </w:rPr>
        <w:fldChar w:fldCharType="begin"/>
      </w:r>
      <w:r w:rsidR="00595E03" w:rsidRPr="00276819">
        <w:rPr>
          <w:b/>
          <w:lang w:val="nl-NL"/>
        </w:rPr>
        <w:instrText xml:space="preserve">tc "B.I </w:instrText>
      </w:r>
      <w:r w:rsidR="00595E03" w:rsidRPr="00276819">
        <w:rPr>
          <w:b/>
          <w:lang w:val="nl-NL"/>
        </w:rPr>
        <w:tab/>
        <w:instrText>ALGEMENE BEGINSELS"</w:instrText>
      </w:r>
      <w:r w:rsidR="00595E03" w:rsidRPr="00276819">
        <w:rPr>
          <w:b/>
          <w:lang w:val="nl-NL"/>
        </w:rPr>
        <w:fldChar w:fldCharType="end"/>
      </w:r>
    </w:p>
    <w:p w:rsidR="00CB007C" w:rsidRDefault="00CB007C" w:rsidP="00160330">
      <w:pPr>
        <w:tabs>
          <w:tab w:val="left" w:pos="567"/>
          <w:tab w:val="left" w:pos="1644"/>
        </w:tabs>
        <w:autoSpaceDE w:val="0"/>
        <w:autoSpaceDN w:val="0"/>
        <w:adjustRightInd w:val="0"/>
        <w:ind w:left="74" w:firstLine="493"/>
        <w:jc w:val="both"/>
        <w:rPr>
          <w:b/>
          <w:lang w:val="nl-NL"/>
        </w:rPr>
      </w:pPr>
    </w:p>
    <w:p w:rsidR="00595E03" w:rsidRPr="00276819" w:rsidRDefault="00D24F2B" w:rsidP="00CB007C">
      <w:pPr>
        <w:tabs>
          <w:tab w:val="left" w:pos="567"/>
          <w:tab w:val="left" w:pos="1644"/>
        </w:tabs>
        <w:autoSpaceDE w:val="0"/>
        <w:autoSpaceDN w:val="0"/>
        <w:adjustRightInd w:val="0"/>
        <w:ind w:left="74" w:firstLine="493"/>
        <w:jc w:val="both"/>
        <w:rPr>
          <w:b/>
          <w:lang w:val="nl-NL"/>
        </w:rPr>
      </w:pPr>
      <w:r w:rsidRPr="00276819">
        <w:rPr>
          <w:b/>
          <w:lang w:val="nl-NL"/>
        </w:rPr>
        <w:t>B.</w:t>
      </w:r>
      <w:r w:rsidR="00F07748" w:rsidRPr="00276819">
        <w:rPr>
          <w:b/>
          <w:lang w:val="nl-NL"/>
        </w:rPr>
        <w:t>I</w:t>
      </w:r>
      <w:r w:rsidRPr="00276819">
        <w:rPr>
          <w:b/>
          <w:lang w:val="nl-NL"/>
        </w:rPr>
        <w:t xml:space="preserve">       </w:t>
      </w:r>
      <w:r w:rsidR="00CB007C" w:rsidRPr="00276819">
        <w:rPr>
          <w:b/>
          <w:lang w:val="nl-NL"/>
        </w:rPr>
        <w:t>Algemene Beginsels</w:t>
      </w:r>
    </w:p>
    <w:p w:rsidR="00D24F2B" w:rsidRPr="00276819" w:rsidRDefault="00D24F2B" w:rsidP="00595E03">
      <w:pPr>
        <w:tabs>
          <w:tab w:val="left" w:pos="1644"/>
        </w:tabs>
        <w:autoSpaceDE w:val="0"/>
        <w:autoSpaceDN w:val="0"/>
        <w:adjustRightInd w:val="0"/>
        <w:ind w:left="74" w:hanging="74"/>
        <w:jc w:val="both"/>
        <w:rPr>
          <w:b/>
          <w:lang w:val="nl-NL"/>
        </w:rPr>
      </w:pPr>
    </w:p>
    <w:p w:rsidR="00595E03" w:rsidRPr="00276819" w:rsidRDefault="00595E03" w:rsidP="00595E03">
      <w:pPr>
        <w:tabs>
          <w:tab w:val="left" w:pos="1644"/>
        </w:tabs>
        <w:autoSpaceDE w:val="0"/>
        <w:autoSpaceDN w:val="0"/>
        <w:adjustRightInd w:val="0"/>
        <w:ind w:left="74" w:hanging="74"/>
        <w:jc w:val="both"/>
        <w:rPr>
          <w:b/>
          <w:lang w:val="nl-NL"/>
        </w:rPr>
      </w:pPr>
      <w:r w:rsidRPr="00276819">
        <w:rPr>
          <w:b/>
          <w:lang w:val="nl-NL"/>
        </w:rPr>
        <w:t xml:space="preserve">BEPALING </w:t>
      </w:r>
      <w:r w:rsidR="003A3A19" w:rsidRPr="00276819">
        <w:rPr>
          <w:b/>
          <w:lang w:val="nl-NL"/>
        </w:rPr>
        <w:t>14</w:t>
      </w:r>
    </w:p>
    <w:p w:rsidR="00595E03" w:rsidRPr="00276819" w:rsidRDefault="00595E03" w:rsidP="00595E03">
      <w:pPr>
        <w:tabs>
          <w:tab w:val="left" w:pos="1644"/>
        </w:tabs>
        <w:autoSpaceDE w:val="0"/>
        <w:autoSpaceDN w:val="0"/>
        <w:adjustRightInd w:val="0"/>
        <w:ind w:left="993" w:hanging="993"/>
        <w:jc w:val="both"/>
        <w:rPr>
          <w:b/>
          <w:caps/>
          <w:lang w:val="nl-NL"/>
        </w:rPr>
      </w:pPr>
      <w:r w:rsidRPr="00276819">
        <w:rPr>
          <w:b/>
          <w:lang w:val="nl-NL"/>
        </w:rPr>
        <w:t xml:space="preserve">Karakter van die Ampte </w:t>
      </w:r>
      <w:r w:rsidRPr="00276819">
        <w:rPr>
          <w:b/>
          <w:caps/>
        </w:rPr>
        <w:fldChar w:fldCharType="begin"/>
      </w:r>
      <w:r w:rsidRPr="00276819">
        <w:rPr>
          <w:b/>
          <w:caps/>
          <w:lang w:val="nl-NL"/>
        </w:rPr>
        <w:instrText xml:space="preserve">tc "BEPALING 14\: </w:instrText>
      </w:r>
      <w:r w:rsidRPr="00276819">
        <w:rPr>
          <w:b/>
          <w:caps/>
          <w:lang w:val="nl-NL"/>
        </w:rPr>
        <w:tab/>
        <w:instrText>KARAKTER VAN DIE AMPTE (kyk ook Art. 6.1 en 7.1)"</w:instrText>
      </w:r>
      <w:r w:rsidRPr="00276819">
        <w:rPr>
          <w:b/>
          <w:caps/>
        </w:rPr>
        <w:fldChar w:fldCharType="end"/>
      </w:r>
    </w:p>
    <w:p w:rsidR="00595E03" w:rsidRPr="00276819" w:rsidRDefault="003A3A19" w:rsidP="00595E03">
      <w:pPr>
        <w:tabs>
          <w:tab w:val="left" w:pos="737"/>
        </w:tabs>
        <w:autoSpaceDE w:val="0"/>
        <w:autoSpaceDN w:val="0"/>
        <w:adjustRightInd w:val="0"/>
        <w:spacing w:after="28" w:line="260" w:lineRule="atLeast"/>
        <w:ind w:left="993" w:hanging="993"/>
        <w:jc w:val="both"/>
        <w:rPr>
          <w:lang w:val="nl-NL"/>
        </w:rPr>
      </w:pPr>
      <w:r w:rsidRPr="00276819">
        <w:rPr>
          <w:lang w:val="nl-NL"/>
        </w:rPr>
        <w:t>14</w:t>
      </w:r>
      <w:r w:rsidR="00595E03" w:rsidRPr="00276819">
        <w:rPr>
          <w:lang w:val="nl-NL"/>
        </w:rPr>
        <w:t xml:space="preserve">.1 </w:t>
      </w:r>
      <w:r w:rsidR="00595E03" w:rsidRPr="00276819">
        <w:rPr>
          <w:lang w:val="nl-NL"/>
        </w:rPr>
        <w:tab/>
      </w:r>
      <w:r w:rsidR="00595E03" w:rsidRPr="00276819">
        <w:rPr>
          <w:lang w:val="nl-NL"/>
        </w:rPr>
        <w:tab/>
        <w:t>Behalwe die amp van die gelowige, is daar die besondere ampte waaraan Christus die dienswerk van die Kerk toevertrou het, naamlik dié van herder en leraar, evangelis, ouderling en diaken.</w:t>
      </w:r>
    </w:p>
    <w:p w:rsidR="00595E03" w:rsidRPr="00276819" w:rsidRDefault="003A3A19" w:rsidP="00595E03">
      <w:pPr>
        <w:tabs>
          <w:tab w:val="left" w:pos="737"/>
        </w:tabs>
        <w:autoSpaceDE w:val="0"/>
        <w:autoSpaceDN w:val="0"/>
        <w:adjustRightInd w:val="0"/>
        <w:spacing w:after="28" w:line="260" w:lineRule="atLeast"/>
        <w:ind w:left="993" w:hanging="993"/>
        <w:jc w:val="both"/>
        <w:rPr>
          <w:lang w:val="nl-NL"/>
        </w:rPr>
      </w:pPr>
      <w:r w:rsidRPr="00276819">
        <w:rPr>
          <w:lang w:val="nl-NL"/>
        </w:rPr>
        <w:t>14</w:t>
      </w:r>
      <w:r w:rsidR="00595E03" w:rsidRPr="00276819">
        <w:rPr>
          <w:lang w:val="nl-NL"/>
        </w:rPr>
        <w:t xml:space="preserve">.2 </w:t>
      </w:r>
      <w:r w:rsidR="00595E03" w:rsidRPr="00276819">
        <w:rPr>
          <w:lang w:val="nl-NL"/>
        </w:rPr>
        <w:tab/>
      </w:r>
      <w:r w:rsidR="00595E03" w:rsidRPr="00276819">
        <w:rPr>
          <w:lang w:val="nl-NL"/>
        </w:rPr>
        <w:tab/>
        <w:t>Hierdie ampte is gelykwaardig, maar word in opdrag en in werk onderskei.</w:t>
      </w:r>
    </w:p>
    <w:p w:rsidR="00595E03" w:rsidRPr="00276819" w:rsidRDefault="003A3A19" w:rsidP="00595E03">
      <w:pPr>
        <w:tabs>
          <w:tab w:val="left" w:pos="737"/>
        </w:tabs>
        <w:autoSpaceDE w:val="0"/>
        <w:autoSpaceDN w:val="0"/>
        <w:adjustRightInd w:val="0"/>
        <w:spacing w:after="28" w:line="260" w:lineRule="atLeast"/>
        <w:ind w:left="993" w:hanging="993"/>
        <w:jc w:val="both"/>
        <w:rPr>
          <w:lang w:val="nl-NL"/>
        </w:rPr>
      </w:pPr>
      <w:r w:rsidRPr="00276819">
        <w:rPr>
          <w:lang w:val="nl-NL"/>
        </w:rPr>
        <w:t>14</w:t>
      </w:r>
      <w:r w:rsidR="00595E03" w:rsidRPr="00276819">
        <w:rPr>
          <w:lang w:val="nl-NL"/>
        </w:rPr>
        <w:t xml:space="preserve">.3 </w:t>
      </w:r>
      <w:r w:rsidR="00595E03" w:rsidRPr="00276819">
        <w:rPr>
          <w:lang w:val="nl-NL"/>
        </w:rPr>
        <w:tab/>
      </w:r>
      <w:r w:rsidR="00595E03" w:rsidRPr="00276819">
        <w:rPr>
          <w:lang w:val="nl-NL"/>
        </w:rPr>
        <w:tab/>
        <w:t>By die uitoefening van hulle roeping sal geen ampsdraer oor ander ampsdraers heerskappy voer nie, aangesien Christus die enigste Hoof, Koning en Meester van die Kerk is.</w:t>
      </w:r>
    </w:p>
    <w:p w:rsidR="00595E03" w:rsidRDefault="00595E03" w:rsidP="00595E03">
      <w:pPr>
        <w:tabs>
          <w:tab w:val="left" w:pos="1644"/>
        </w:tabs>
        <w:autoSpaceDE w:val="0"/>
        <w:autoSpaceDN w:val="0"/>
        <w:adjustRightInd w:val="0"/>
        <w:ind w:left="74" w:hanging="74"/>
        <w:jc w:val="both"/>
        <w:rPr>
          <w:b/>
          <w:lang w:val="nl-NL"/>
        </w:rPr>
      </w:pPr>
    </w:p>
    <w:p w:rsidR="00595E03" w:rsidRPr="00276819" w:rsidRDefault="00595E03" w:rsidP="00595E03">
      <w:pPr>
        <w:tabs>
          <w:tab w:val="left" w:pos="1644"/>
        </w:tabs>
        <w:autoSpaceDE w:val="0"/>
        <w:autoSpaceDN w:val="0"/>
        <w:adjustRightInd w:val="0"/>
        <w:ind w:left="74" w:hanging="74"/>
        <w:jc w:val="both"/>
        <w:rPr>
          <w:b/>
          <w:lang w:val="nl-NL"/>
        </w:rPr>
      </w:pPr>
      <w:r w:rsidRPr="00276819">
        <w:rPr>
          <w:b/>
          <w:lang w:val="nl-NL"/>
        </w:rPr>
        <w:t xml:space="preserve">BEPALING </w:t>
      </w:r>
      <w:r w:rsidR="003A3A19" w:rsidRPr="00276819">
        <w:rPr>
          <w:b/>
          <w:lang w:val="nl-NL"/>
        </w:rPr>
        <w:t>15</w:t>
      </w:r>
    </w:p>
    <w:p w:rsidR="00595E03" w:rsidRPr="00276819" w:rsidRDefault="00595E03" w:rsidP="00595E03">
      <w:pPr>
        <w:tabs>
          <w:tab w:val="left" w:pos="1644"/>
        </w:tabs>
        <w:autoSpaceDE w:val="0"/>
        <w:autoSpaceDN w:val="0"/>
        <w:adjustRightInd w:val="0"/>
        <w:jc w:val="both"/>
        <w:rPr>
          <w:b/>
          <w:caps/>
          <w:lang w:val="nl-NL"/>
        </w:rPr>
      </w:pPr>
      <w:r w:rsidRPr="00276819">
        <w:rPr>
          <w:b/>
          <w:lang w:val="nl-NL"/>
        </w:rPr>
        <w:t>Voorwaardes vir Ampsdiens</w:t>
      </w:r>
      <w:r w:rsidRPr="00276819">
        <w:rPr>
          <w:b/>
          <w:caps/>
        </w:rPr>
        <w:fldChar w:fldCharType="begin"/>
      </w:r>
      <w:r w:rsidRPr="00276819">
        <w:rPr>
          <w:b/>
          <w:caps/>
          <w:lang w:val="nl-NL"/>
        </w:rPr>
        <w:instrText xml:space="preserve">tc "BEPALING 15\: </w:instrText>
      </w:r>
      <w:r w:rsidRPr="00276819">
        <w:rPr>
          <w:b/>
          <w:caps/>
          <w:lang w:val="nl-NL"/>
        </w:rPr>
        <w:tab/>
        <w:instrText>VOORWAARDES VIR AMPSDIENS"</w:instrText>
      </w:r>
      <w:r w:rsidRPr="00276819">
        <w:rPr>
          <w:b/>
          <w:caps/>
        </w:rPr>
        <w:fldChar w:fldCharType="end"/>
      </w:r>
    </w:p>
    <w:p w:rsidR="00595E03" w:rsidRPr="00276819" w:rsidRDefault="009B1398" w:rsidP="00595E03">
      <w:pPr>
        <w:tabs>
          <w:tab w:val="left" w:pos="737"/>
        </w:tabs>
        <w:autoSpaceDE w:val="0"/>
        <w:autoSpaceDN w:val="0"/>
        <w:adjustRightInd w:val="0"/>
        <w:spacing w:after="28" w:line="260" w:lineRule="atLeast"/>
        <w:ind w:left="737" w:hanging="737"/>
        <w:jc w:val="both"/>
        <w:rPr>
          <w:lang w:val="nl-NL"/>
        </w:rPr>
      </w:pPr>
      <w:r w:rsidRPr="00276819">
        <w:rPr>
          <w:lang w:val="nl-NL"/>
        </w:rPr>
        <w:t>15</w:t>
      </w:r>
      <w:r w:rsidR="00595E03" w:rsidRPr="00276819">
        <w:rPr>
          <w:lang w:val="nl-NL"/>
        </w:rPr>
        <w:t xml:space="preserve">.1 </w:t>
      </w:r>
      <w:r w:rsidR="00595E03" w:rsidRPr="00276819">
        <w:rPr>
          <w:lang w:val="nl-NL"/>
        </w:rPr>
        <w:tab/>
        <w:t>Niemand kan in die Kerk van Christus in een van die besondere ampte dien sonder dat hy/sy op wettige wyse beroep of verkies is, die nodige approbasie verkry het en bevestig is nie.</w:t>
      </w:r>
    </w:p>
    <w:p w:rsidR="00595E03" w:rsidRPr="00276819" w:rsidRDefault="009B1398" w:rsidP="00595E03">
      <w:pPr>
        <w:tabs>
          <w:tab w:val="left" w:pos="737"/>
        </w:tabs>
        <w:autoSpaceDE w:val="0"/>
        <w:autoSpaceDN w:val="0"/>
        <w:adjustRightInd w:val="0"/>
        <w:spacing w:after="28" w:line="260" w:lineRule="atLeast"/>
        <w:ind w:left="737" w:hanging="737"/>
        <w:jc w:val="both"/>
        <w:rPr>
          <w:lang w:val="nl-NL"/>
        </w:rPr>
      </w:pPr>
      <w:r w:rsidRPr="00276819">
        <w:rPr>
          <w:lang w:val="nl-NL"/>
        </w:rPr>
        <w:t>15</w:t>
      </w:r>
      <w:r w:rsidR="00595E03" w:rsidRPr="00276819">
        <w:rPr>
          <w:lang w:val="nl-NL"/>
        </w:rPr>
        <w:t xml:space="preserve">.2 </w:t>
      </w:r>
      <w:r w:rsidR="00595E03" w:rsidRPr="00276819">
        <w:rPr>
          <w:lang w:val="nl-NL"/>
        </w:rPr>
        <w:tab/>
        <w:t xml:space="preserve">Slegs belydende lidmate wat voldoen aan die eise deur die Heilige Skrif gestel, kom vir die roeping tot enige amp in aanmerking. </w:t>
      </w:r>
    </w:p>
    <w:p w:rsidR="00595E03" w:rsidRPr="00276819" w:rsidRDefault="009B1398" w:rsidP="00595E03">
      <w:pPr>
        <w:tabs>
          <w:tab w:val="left" w:pos="737"/>
        </w:tabs>
        <w:autoSpaceDE w:val="0"/>
        <w:autoSpaceDN w:val="0"/>
        <w:adjustRightInd w:val="0"/>
        <w:spacing w:after="28" w:line="260" w:lineRule="atLeast"/>
        <w:ind w:left="737" w:hanging="737"/>
        <w:jc w:val="both"/>
        <w:rPr>
          <w:lang w:val="nl-NL"/>
        </w:rPr>
      </w:pPr>
      <w:r w:rsidRPr="00276819">
        <w:rPr>
          <w:lang w:val="nl-NL"/>
        </w:rPr>
        <w:t>15</w:t>
      </w:r>
      <w:r w:rsidR="00595E03" w:rsidRPr="00276819">
        <w:rPr>
          <w:lang w:val="nl-NL"/>
        </w:rPr>
        <w:t xml:space="preserve">.3 </w:t>
      </w:r>
      <w:r w:rsidR="00595E03" w:rsidRPr="00276819">
        <w:rPr>
          <w:lang w:val="nl-NL"/>
        </w:rPr>
        <w:tab/>
        <w:t>Die amp is aan ’n spesifieke gemeente verbind en geen ampsdraer mag in ’n ander gemeente optree sonder die toestemming van die betrokke gemeente se Kerkraad nie.</w:t>
      </w:r>
    </w:p>
    <w:p w:rsidR="00595E03" w:rsidRPr="00276819" w:rsidRDefault="00595E03" w:rsidP="00595E03">
      <w:pPr>
        <w:tabs>
          <w:tab w:val="left" w:pos="1644"/>
        </w:tabs>
        <w:autoSpaceDE w:val="0"/>
        <w:autoSpaceDN w:val="0"/>
        <w:adjustRightInd w:val="0"/>
        <w:jc w:val="both"/>
        <w:rPr>
          <w:b/>
          <w:lang w:val="nl-NL"/>
        </w:rPr>
      </w:pPr>
    </w:p>
    <w:p w:rsidR="00595E03" w:rsidRPr="00276819" w:rsidRDefault="00595E03" w:rsidP="00595E03">
      <w:pPr>
        <w:tabs>
          <w:tab w:val="left" w:pos="1644"/>
        </w:tabs>
        <w:autoSpaceDE w:val="0"/>
        <w:autoSpaceDN w:val="0"/>
        <w:adjustRightInd w:val="0"/>
        <w:jc w:val="both"/>
        <w:rPr>
          <w:b/>
          <w:lang w:val="nl-NL"/>
        </w:rPr>
      </w:pPr>
      <w:r w:rsidRPr="00276819">
        <w:rPr>
          <w:b/>
          <w:lang w:val="nl-NL"/>
        </w:rPr>
        <w:t xml:space="preserve">BEPALING </w:t>
      </w:r>
      <w:r w:rsidR="003A3A19" w:rsidRPr="00276819">
        <w:rPr>
          <w:b/>
          <w:lang w:val="nl-NL"/>
        </w:rPr>
        <w:t>16</w:t>
      </w:r>
    </w:p>
    <w:p w:rsidR="00595E03" w:rsidRPr="00276819" w:rsidRDefault="00595E03" w:rsidP="00595E03">
      <w:pPr>
        <w:tabs>
          <w:tab w:val="left" w:pos="1644"/>
        </w:tabs>
        <w:autoSpaceDE w:val="0"/>
        <w:autoSpaceDN w:val="0"/>
        <w:adjustRightInd w:val="0"/>
        <w:ind w:left="74" w:hanging="74"/>
        <w:jc w:val="both"/>
        <w:rPr>
          <w:b/>
          <w:caps/>
          <w:lang w:val="nl-NL"/>
        </w:rPr>
      </w:pPr>
      <w:r w:rsidRPr="00276819">
        <w:rPr>
          <w:b/>
          <w:lang w:val="nl-NL"/>
        </w:rPr>
        <w:t>Beroeping en Verkiesing tot vervulling van die Amp</w:t>
      </w:r>
      <w:r w:rsidRPr="00276819">
        <w:rPr>
          <w:b/>
          <w:caps/>
        </w:rPr>
        <w:fldChar w:fldCharType="begin"/>
      </w:r>
      <w:r w:rsidRPr="00276819">
        <w:rPr>
          <w:b/>
          <w:caps/>
          <w:lang w:val="nl-NL"/>
        </w:rPr>
        <w:instrText xml:space="preserve">tc "BEPALING 16\: </w:instrText>
      </w:r>
      <w:r w:rsidRPr="00276819">
        <w:rPr>
          <w:b/>
          <w:caps/>
          <w:lang w:val="nl-NL"/>
        </w:rPr>
        <w:tab/>
        <w:instrText>ROEPING TOT VERVULLING VAN DIE AMP"</w:instrText>
      </w:r>
      <w:r w:rsidRPr="00276819">
        <w:rPr>
          <w:b/>
          <w:caps/>
        </w:rPr>
        <w:fldChar w:fldCharType="end"/>
      </w:r>
    </w:p>
    <w:p w:rsidR="00595E03" w:rsidRPr="00276819" w:rsidRDefault="009B1398" w:rsidP="00595E03">
      <w:pPr>
        <w:tabs>
          <w:tab w:val="left" w:pos="737"/>
        </w:tabs>
        <w:autoSpaceDE w:val="0"/>
        <w:autoSpaceDN w:val="0"/>
        <w:adjustRightInd w:val="0"/>
        <w:spacing w:after="28" w:line="260" w:lineRule="atLeast"/>
        <w:ind w:left="737" w:hanging="737"/>
        <w:jc w:val="both"/>
        <w:rPr>
          <w:lang w:val="nl-NL"/>
        </w:rPr>
      </w:pPr>
      <w:r w:rsidRPr="00276819">
        <w:rPr>
          <w:lang w:val="nl-NL"/>
        </w:rPr>
        <w:lastRenderedPageBreak/>
        <w:t>16</w:t>
      </w:r>
      <w:r w:rsidR="00595E03" w:rsidRPr="00276819">
        <w:rPr>
          <w:lang w:val="nl-NL"/>
        </w:rPr>
        <w:t>.1</w:t>
      </w:r>
      <w:r w:rsidR="00595E03" w:rsidRPr="00276819">
        <w:rPr>
          <w:lang w:val="nl-NL"/>
        </w:rPr>
        <w:tab/>
        <w:t>Die beroeping en verkiesing tot die vervulling van die amp word deur die Kerkraad in medewerking met die gemeente uitgebring, met approbasie deur die gemeente en die Ring volgens die Bepalinge en Reglemente deur die Streeksinode neergelê.</w:t>
      </w:r>
    </w:p>
    <w:p w:rsidR="00595E03" w:rsidRPr="00276819" w:rsidRDefault="009B1398" w:rsidP="00595E03">
      <w:pPr>
        <w:tabs>
          <w:tab w:val="left" w:pos="737"/>
        </w:tabs>
        <w:autoSpaceDE w:val="0"/>
        <w:autoSpaceDN w:val="0"/>
        <w:adjustRightInd w:val="0"/>
        <w:spacing w:after="28" w:line="260" w:lineRule="atLeast"/>
        <w:ind w:left="737" w:hanging="737"/>
        <w:jc w:val="both"/>
        <w:rPr>
          <w:lang w:val="nl-NL"/>
        </w:rPr>
      </w:pPr>
      <w:r w:rsidRPr="00276819">
        <w:rPr>
          <w:lang w:val="nl-NL"/>
        </w:rPr>
        <w:t>16</w:t>
      </w:r>
      <w:r w:rsidR="00595E03" w:rsidRPr="00276819">
        <w:rPr>
          <w:lang w:val="nl-NL"/>
        </w:rPr>
        <w:t>.2</w:t>
      </w:r>
      <w:r w:rsidR="00595E03" w:rsidRPr="00276819">
        <w:rPr>
          <w:lang w:val="nl-NL"/>
        </w:rPr>
        <w:tab/>
        <w:t>Die bevestiging vind in die erediens plaas met gebruikmaking van die Formulier vir dié doel vasgestel.</w:t>
      </w:r>
    </w:p>
    <w:p w:rsidR="00595E03" w:rsidRPr="00276819" w:rsidRDefault="00595E03" w:rsidP="00595E03">
      <w:pPr>
        <w:tabs>
          <w:tab w:val="left" w:pos="737"/>
        </w:tabs>
        <w:autoSpaceDE w:val="0"/>
        <w:autoSpaceDN w:val="0"/>
        <w:adjustRightInd w:val="0"/>
        <w:spacing w:after="28" w:line="260" w:lineRule="atLeast"/>
        <w:ind w:left="737" w:hanging="737"/>
        <w:jc w:val="both"/>
        <w:rPr>
          <w:lang w:val="nl-NL"/>
        </w:rPr>
      </w:pPr>
    </w:p>
    <w:p w:rsidR="00595E03" w:rsidRPr="00276819" w:rsidRDefault="003A3A19" w:rsidP="00D8484D">
      <w:pPr>
        <w:tabs>
          <w:tab w:val="left" w:pos="737"/>
        </w:tabs>
        <w:autoSpaceDE w:val="0"/>
        <w:autoSpaceDN w:val="0"/>
        <w:adjustRightInd w:val="0"/>
        <w:spacing w:before="113" w:after="113"/>
        <w:ind w:left="74" w:firstLine="493"/>
        <w:jc w:val="both"/>
        <w:rPr>
          <w:b/>
          <w:caps/>
          <w:lang w:val="nl-NL"/>
        </w:rPr>
      </w:pPr>
      <w:r w:rsidRPr="00276819">
        <w:rPr>
          <w:b/>
          <w:caps/>
          <w:lang w:val="nl-NL"/>
        </w:rPr>
        <w:t>B.I</w:t>
      </w:r>
      <w:r w:rsidR="00F07748" w:rsidRPr="00276819">
        <w:rPr>
          <w:b/>
          <w:caps/>
          <w:lang w:val="nl-NL"/>
        </w:rPr>
        <w:t>I</w:t>
      </w:r>
      <w:r w:rsidR="00595E03" w:rsidRPr="00276819">
        <w:rPr>
          <w:b/>
          <w:caps/>
          <w:lang w:val="nl-NL"/>
        </w:rPr>
        <w:tab/>
      </w:r>
      <w:r w:rsidR="00D8484D">
        <w:rPr>
          <w:b/>
          <w:lang w:val="nl-NL"/>
        </w:rPr>
        <w:t>Bedienaars van d</w:t>
      </w:r>
      <w:r w:rsidR="00D8484D" w:rsidRPr="00276819">
        <w:rPr>
          <w:b/>
          <w:lang w:val="nl-NL"/>
        </w:rPr>
        <w:t xml:space="preserve">ie Woord </w:t>
      </w:r>
      <w:r w:rsidR="00595E03" w:rsidRPr="00276819">
        <w:rPr>
          <w:b/>
          <w:caps/>
        </w:rPr>
        <w:fldChar w:fldCharType="begin"/>
      </w:r>
      <w:r w:rsidR="00595E03" w:rsidRPr="00276819">
        <w:rPr>
          <w:b/>
          <w:caps/>
          <w:lang w:val="nl-NL"/>
        </w:rPr>
        <w:instrText>tc "B.II</w:instrText>
      </w:r>
      <w:r w:rsidR="00595E03" w:rsidRPr="00276819">
        <w:rPr>
          <w:b/>
          <w:caps/>
          <w:lang w:val="nl-NL"/>
        </w:rPr>
        <w:tab/>
        <w:instrText>BEDIENAARS VAN DIE WOORD (LERAARS EN EVANGELISTE)"</w:instrText>
      </w:r>
      <w:r w:rsidR="00595E03" w:rsidRPr="00276819">
        <w:rPr>
          <w:b/>
          <w:caps/>
        </w:rPr>
        <w:fldChar w:fldCharType="end"/>
      </w:r>
    </w:p>
    <w:p w:rsidR="00595E03" w:rsidRPr="00276819" w:rsidRDefault="00595E03" w:rsidP="00595E03">
      <w:pPr>
        <w:tabs>
          <w:tab w:val="left" w:pos="1644"/>
        </w:tabs>
        <w:autoSpaceDE w:val="0"/>
        <w:autoSpaceDN w:val="0"/>
        <w:adjustRightInd w:val="0"/>
        <w:ind w:left="74" w:hanging="74"/>
        <w:jc w:val="both"/>
        <w:rPr>
          <w:b/>
          <w:lang w:val="nl-NL"/>
        </w:rPr>
      </w:pPr>
      <w:r w:rsidRPr="00276819">
        <w:rPr>
          <w:b/>
          <w:lang w:val="nl-NL"/>
        </w:rPr>
        <w:t xml:space="preserve">BEPALING </w:t>
      </w:r>
      <w:r w:rsidR="003A3A19" w:rsidRPr="00276819">
        <w:rPr>
          <w:b/>
          <w:lang w:val="nl-NL"/>
        </w:rPr>
        <w:t>17</w:t>
      </w:r>
    </w:p>
    <w:p w:rsidR="00765109" w:rsidRDefault="00595E03" w:rsidP="00595E03">
      <w:pPr>
        <w:tabs>
          <w:tab w:val="left" w:pos="1644"/>
        </w:tabs>
        <w:autoSpaceDE w:val="0"/>
        <w:autoSpaceDN w:val="0"/>
        <w:adjustRightInd w:val="0"/>
        <w:ind w:left="74" w:hanging="74"/>
        <w:jc w:val="both"/>
        <w:rPr>
          <w:b/>
          <w:lang w:val="nl-NL"/>
        </w:rPr>
      </w:pPr>
      <w:r w:rsidRPr="00D41022">
        <w:rPr>
          <w:b/>
          <w:lang w:val="nl-NL"/>
        </w:rPr>
        <w:t>Teologiese Opleiding</w:t>
      </w:r>
    </w:p>
    <w:p w:rsidR="00595E03" w:rsidRPr="00D41022" w:rsidRDefault="00595E03" w:rsidP="00595E03">
      <w:pPr>
        <w:tabs>
          <w:tab w:val="left" w:pos="1644"/>
        </w:tabs>
        <w:autoSpaceDE w:val="0"/>
        <w:autoSpaceDN w:val="0"/>
        <w:adjustRightInd w:val="0"/>
        <w:ind w:left="74" w:hanging="74"/>
        <w:jc w:val="both"/>
        <w:rPr>
          <w:b/>
          <w:caps/>
          <w:lang w:val="nl-NL"/>
        </w:rPr>
      </w:pPr>
      <w:r w:rsidRPr="00D41022">
        <w:rPr>
          <w:b/>
          <w:caps/>
        </w:rPr>
        <w:fldChar w:fldCharType="begin"/>
      </w:r>
      <w:r w:rsidRPr="00D41022">
        <w:rPr>
          <w:b/>
          <w:caps/>
          <w:lang w:val="nl-NL"/>
        </w:rPr>
        <w:instrText>tc "BEPALING 17\: TEOLOGIESE OPLEIDING"</w:instrText>
      </w:r>
      <w:r w:rsidRPr="00D41022">
        <w:rPr>
          <w:b/>
          <w:caps/>
        </w:rPr>
        <w:fldChar w:fldCharType="end"/>
      </w:r>
    </w:p>
    <w:p w:rsidR="00595E03" w:rsidRPr="00160330" w:rsidRDefault="009B1398" w:rsidP="00595E03">
      <w:pPr>
        <w:tabs>
          <w:tab w:val="left" w:pos="993"/>
        </w:tabs>
        <w:autoSpaceDE w:val="0"/>
        <w:autoSpaceDN w:val="0"/>
        <w:adjustRightInd w:val="0"/>
        <w:spacing w:after="28" w:line="260" w:lineRule="atLeast"/>
        <w:ind w:left="74" w:hanging="74"/>
        <w:jc w:val="both"/>
        <w:rPr>
          <w:b/>
          <w:lang w:val="nl-NL"/>
        </w:rPr>
      </w:pPr>
      <w:r w:rsidRPr="00160330">
        <w:rPr>
          <w:b/>
          <w:lang w:val="nl-NL"/>
        </w:rPr>
        <w:t>17</w:t>
      </w:r>
      <w:r w:rsidR="00595E03" w:rsidRPr="00160330">
        <w:rPr>
          <w:b/>
          <w:lang w:val="nl-NL"/>
        </w:rPr>
        <w:t xml:space="preserve">.1 </w:t>
      </w:r>
      <w:r w:rsidR="00595E03" w:rsidRPr="00160330">
        <w:rPr>
          <w:b/>
          <w:lang w:val="nl-NL"/>
        </w:rPr>
        <w:tab/>
        <w:t xml:space="preserve">Toelating tot die bediening </w:t>
      </w:r>
    </w:p>
    <w:p w:rsidR="00595E03" w:rsidRPr="00D41022" w:rsidRDefault="00595E03" w:rsidP="00595E03">
      <w:pPr>
        <w:tabs>
          <w:tab w:val="left" w:pos="993"/>
        </w:tabs>
        <w:autoSpaceDE w:val="0"/>
        <w:autoSpaceDN w:val="0"/>
        <w:adjustRightInd w:val="0"/>
        <w:spacing w:after="28" w:line="260" w:lineRule="atLeast"/>
        <w:ind w:left="737" w:hanging="737"/>
        <w:jc w:val="both"/>
        <w:rPr>
          <w:lang w:val="nl-NL"/>
        </w:rPr>
      </w:pPr>
      <w:r w:rsidRPr="00160330">
        <w:rPr>
          <w:lang w:val="nl-NL"/>
        </w:rPr>
        <w:tab/>
      </w:r>
      <w:r w:rsidRPr="00160330">
        <w:rPr>
          <w:lang w:val="nl-NL"/>
        </w:rPr>
        <w:tab/>
        <w:t>Vir toelating tot die amp van die</w:t>
      </w:r>
      <w:r w:rsidRPr="00D41022">
        <w:rPr>
          <w:lang w:val="nl-NL"/>
        </w:rPr>
        <w:t xml:space="preserve"> bedienaar van die Woord</w:t>
      </w:r>
      <w:r w:rsidR="00765109">
        <w:rPr>
          <w:lang w:val="nl-NL"/>
        </w:rPr>
        <w:t xml:space="preserve"> </w:t>
      </w:r>
      <w:r w:rsidRPr="00D41022">
        <w:rPr>
          <w:lang w:val="nl-NL"/>
        </w:rPr>
        <w:t>word vereis:</w:t>
      </w:r>
    </w:p>
    <w:p w:rsidR="00595E03" w:rsidRPr="00D41022" w:rsidRDefault="009B1398" w:rsidP="00595E03">
      <w:pPr>
        <w:tabs>
          <w:tab w:val="left" w:pos="993"/>
        </w:tabs>
        <w:autoSpaceDE w:val="0"/>
        <w:autoSpaceDN w:val="0"/>
        <w:adjustRightInd w:val="0"/>
        <w:spacing w:after="28" w:line="260" w:lineRule="atLeast"/>
        <w:ind w:left="993" w:hanging="993"/>
        <w:jc w:val="both"/>
        <w:rPr>
          <w:lang w:val="nl-NL"/>
        </w:rPr>
      </w:pPr>
      <w:r w:rsidRPr="00D41022">
        <w:rPr>
          <w:lang w:val="nl-NL"/>
        </w:rPr>
        <w:t>17</w:t>
      </w:r>
      <w:r w:rsidR="00595E03" w:rsidRPr="00D41022">
        <w:rPr>
          <w:lang w:val="nl-NL"/>
        </w:rPr>
        <w:t>.1.1</w:t>
      </w:r>
      <w:r w:rsidR="00595E03" w:rsidRPr="00D41022">
        <w:rPr>
          <w:lang w:val="nl-NL"/>
        </w:rPr>
        <w:tab/>
        <w:t xml:space="preserve">geskiktheid vir die amp;   </w:t>
      </w:r>
    </w:p>
    <w:p w:rsidR="00595E03" w:rsidRPr="00D41022" w:rsidRDefault="009B1398" w:rsidP="00595E03">
      <w:pPr>
        <w:tabs>
          <w:tab w:val="left" w:pos="993"/>
        </w:tabs>
        <w:autoSpaceDE w:val="0"/>
        <w:autoSpaceDN w:val="0"/>
        <w:adjustRightInd w:val="0"/>
        <w:spacing w:after="28" w:line="260" w:lineRule="atLeast"/>
        <w:ind w:left="737" w:hanging="737"/>
        <w:jc w:val="both"/>
        <w:rPr>
          <w:lang w:val="nl-NL"/>
        </w:rPr>
      </w:pPr>
      <w:r w:rsidRPr="00D41022">
        <w:rPr>
          <w:lang w:val="nl-NL"/>
        </w:rPr>
        <w:t>17</w:t>
      </w:r>
      <w:r w:rsidR="00595E03" w:rsidRPr="00D41022">
        <w:rPr>
          <w:lang w:val="nl-NL"/>
        </w:rPr>
        <w:t xml:space="preserve">.1.2     </w:t>
      </w:r>
      <w:r w:rsidR="00595E03" w:rsidRPr="00D41022">
        <w:rPr>
          <w:lang w:val="nl-NL"/>
        </w:rPr>
        <w:tab/>
      </w:r>
      <w:r w:rsidR="002973D3" w:rsidRPr="00D41022">
        <w:rPr>
          <w:lang w:val="nl-NL"/>
        </w:rPr>
        <w:t>d</w:t>
      </w:r>
      <w:r w:rsidR="00595E03" w:rsidRPr="00D41022">
        <w:rPr>
          <w:lang w:val="nl-NL"/>
        </w:rPr>
        <w:t>eeglike teologiese opleiding;</w:t>
      </w:r>
    </w:p>
    <w:p w:rsidR="00595E03" w:rsidRPr="00D41022" w:rsidRDefault="009B1398" w:rsidP="00595E03">
      <w:pPr>
        <w:tabs>
          <w:tab w:val="left" w:pos="993"/>
        </w:tabs>
        <w:autoSpaceDE w:val="0"/>
        <w:autoSpaceDN w:val="0"/>
        <w:adjustRightInd w:val="0"/>
        <w:spacing w:after="28" w:line="260" w:lineRule="atLeast"/>
        <w:ind w:left="990" w:hanging="990"/>
        <w:jc w:val="both"/>
        <w:rPr>
          <w:lang w:val="nl-NL"/>
        </w:rPr>
      </w:pPr>
      <w:r w:rsidRPr="00D41022">
        <w:rPr>
          <w:lang w:val="nl-NL"/>
        </w:rPr>
        <w:t>17</w:t>
      </w:r>
      <w:r w:rsidR="00595E03" w:rsidRPr="00D41022">
        <w:rPr>
          <w:lang w:val="nl-NL"/>
        </w:rPr>
        <w:t>.1.2</w:t>
      </w:r>
      <w:r w:rsidR="00595E03" w:rsidRPr="00D41022">
        <w:rPr>
          <w:lang w:val="nl-NL"/>
        </w:rPr>
        <w:tab/>
      </w:r>
      <w:r w:rsidR="00595E03" w:rsidRPr="00D41022">
        <w:rPr>
          <w:lang w:val="nl-NL"/>
        </w:rPr>
        <w:tab/>
        <w:t>ondertekening van die Formuliere van Enigheid en die Belydenis van Belhar [1986] met die legitimasie.</w:t>
      </w:r>
    </w:p>
    <w:p w:rsidR="00765109" w:rsidRDefault="00765109" w:rsidP="00595E03">
      <w:pPr>
        <w:tabs>
          <w:tab w:val="left" w:pos="993"/>
        </w:tabs>
        <w:autoSpaceDE w:val="0"/>
        <w:autoSpaceDN w:val="0"/>
        <w:adjustRightInd w:val="0"/>
        <w:spacing w:after="28" w:line="260" w:lineRule="atLeast"/>
        <w:ind w:left="74" w:hanging="74"/>
        <w:jc w:val="both"/>
        <w:rPr>
          <w:b/>
          <w:lang w:val="nl-NL"/>
        </w:rPr>
      </w:pPr>
    </w:p>
    <w:p w:rsidR="00595E03" w:rsidRPr="00D41022" w:rsidRDefault="009B1398" w:rsidP="00595E03">
      <w:pPr>
        <w:tabs>
          <w:tab w:val="left" w:pos="993"/>
        </w:tabs>
        <w:autoSpaceDE w:val="0"/>
        <w:autoSpaceDN w:val="0"/>
        <w:adjustRightInd w:val="0"/>
        <w:spacing w:after="28" w:line="260" w:lineRule="atLeast"/>
        <w:ind w:left="74" w:hanging="74"/>
        <w:jc w:val="both"/>
        <w:rPr>
          <w:b/>
          <w:lang w:val="nl-NL"/>
        </w:rPr>
      </w:pPr>
      <w:r w:rsidRPr="00D41022">
        <w:rPr>
          <w:b/>
          <w:lang w:val="nl-NL"/>
        </w:rPr>
        <w:t>17</w:t>
      </w:r>
      <w:r w:rsidR="00595E03" w:rsidRPr="00D41022">
        <w:rPr>
          <w:b/>
          <w:lang w:val="nl-NL"/>
        </w:rPr>
        <w:t xml:space="preserve">.2 </w:t>
      </w:r>
      <w:r w:rsidR="00595E03" w:rsidRPr="00D41022">
        <w:rPr>
          <w:b/>
          <w:lang w:val="nl-NL"/>
        </w:rPr>
        <w:tab/>
        <w:t>Vereistes vir opleiding</w:t>
      </w:r>
    </w:p>
    <w:p w:rsidR="00595E03" w:rsidRPr="00D41022" w:rsidRDefault="00595E03" w:rsidP="00595E03">
      <w:pPr>
        <w:tabs>
          <w:tab w:val="left" w:pos="993"/>
        </w:tabs>
        <w:autoSpaceDE w:val="0"/>
        <w:autoSpaceDN w:val="0"/>
        <w:adjustRightInd w:val="0"/>
        <w:spacing w:after="28" w:line="260" w:lineRule="atLeast"/>
        <w:ind w:left="993" w:hanging="993"/>
        <w:jc w:val="both"/>
        <w:rPr>
          <w:lang w:val="nl-NL"/>
        </w:rPr>
      </w:pPr>
      <w:r w:rsidRPr="00D41022">
        <w:rPr>
          <w:lang w:val="nl-NL"/>
        </w:rPr>
        <w:tab/>
        <w:t>Onderhewig aan die besluite van die Algemene Sinode, bepaal die Streeksinode die vereistes, die aard van en toesig oor die opleiding, asook die plek of plekke waar dit moet geskied.</w:t>
      </w:r>
    </w:p>
    <w:p w:rsidR="00765109" w:rsidRDefault="00765109" w:rsidP="00595E03">
      <w:pPr>
        <w:tabs>
          <w:tab w:val="left" w:pos="993"/>
        </w:tabs>
        <w:autoSpaceDE w:val="0"/>
        <w:autoSpaceDN w:val="0"/>
        <w:adjustRightInd w:val="0"/>
        <w:spacing w:after="28" w:line="260" w:lineRule="atLeast"/>
        <w:ind w:left="737" w:hanging="737"/>
        <w:jc w:val="both"/>
        <w:rPr>
          <w:b/>
          <w:lang w:val="nl-NL"/>
        </w:rPr>
      </w:pPr>
    </w:p>
    <w:p w:rsidR="00595E03" w:rsidRPr="00D41022" w:rsidRDefault="009B1398" w:rsidP="00595E03">
      <w:pPr>
        <w:tabs>
          <w:tab w:val="left" w:pos="993"/>
        </w:tabs>
        <w:autoSpaceDE w:val="0"/>
        <w:autoSpaceDN w:val="0"/>
        <w:adjustRightInd w:val="0"/>
        <w:spacing w:after="28" w:line="260" w:lineRule="atLeast"/>
        <w:ind w:left="737" w:hanging="737"/>
        <w:jc w:val="both"/>
        <w:rPr>
          <w:b/>
          <w:lang w:val="nl-NL"/>
        </w:rPr>
      </w:pPr>
      <w:r w:rsidRPr="00D41022">
        <w:rPr>
          <w:b/>
          <w:lang w:val="nl-NL"/>
        </w:rPr>
        <w:t>17</w:t>
      </w:r>
      <w:r w:rsidR="00595E03" w:rsidRPr="00D41022">
        <w:rPr>
          <w:b/>
          <w:lang w:val="nl-NL"/>
        </w:rPr>
        <w:t xml:space="preserve">.3 </w:t>
      </w:r>
      <w:r w:rsidR="00595E03" w:rsidRPr="00D41022">
        <w:rPr>
          <w:b/>
          <w:lang w:val="nl-NL"/>
        </w:rPr>
        <w:tab/>
      </w:r>
      <w:r w:rsidR="00595E03" w:rsidRPr="00D41022">
        <w:rPr>
          <w:b/>
          <w:lang w:val="nl-NL"/>
        </w:rPr>
        <w:tab/>
        <w:t>Sorg en beheer oor die opleiding</w:t>
      </w:r>
    </w:p>
    <w:p w:rsidR="00595E03" w:rsidRPr="00D41022" w:rsidRDefault="00595E03" w:rsidP="00595E03">
      <w:pPr>
        <w:tabs>
          <w:tab w:val="left" w:pos="993"/>
        </w:tabs>
        <w:autoSpaceDE w:val="0"/>
        <w:autoSpaceDN w:val="0"/>
        <w:adjustRightInd w:val="0"/>
        <w:spacing w:after="28" w:line="260" w:lineRule="atLeast"/>
        <w:ind w:left="993" w:hanging="993"/>
        <w:jc w:val="both"/>
        <w:rPr>
          <w:lang w:val="nl-NL"/>
        </w:rPr>
      </w:pPr>
      <w:r w:rsidRPr="00D41022">
        <w:rPr>
          <w:lang w:val="nl-NL"/>
        </w:rPr>
        <w:tab/>
        <w:t xml:space="preserve">Die sorg en beheer oor eie opleiding van evangeliebedienaars word behartig deur die plaaslike Kuratorium wat die funksie verrig volgens Reglement </w:t>
      </w:r>
      <w:r w:rsidR="000C6810" w:rsidRPr="00D41022">
        <w:rPr>
          <w:lang w:val="nl-NL"/>
        </w:rPr>
        <w:t>6</w:t>
      </w:r>
      <w:r w:rsidRPr="00D41022">
        <w:rPr>
          <w:lang w:val="nl-NL"/>
        </w:rPr>
        <w:t xml:space="preserve"> vir dié doel deur die </w:t>
      </w:r>
      <w:r w:rsidR="000C6810" w:rsidRPr="00D41022">
        <w:rPr>
          <w:lang w:val="nl-NL"/>
        </w:rPr>
        <w:t>Algemene S</w:t>
      </w:r>
      <w:r w:rsidRPr="00D41022">
        <w:rPr>
          <w:lang w:val="nl-NL"/>
        </w:rPr>
        <w:t>inode goedgekeur.</w:t>
      </w:r>
    </w:p>
    <w:p w:rsidR="00765109" w:rsidRDefault="00765109" w:rsidP="00595E03">
      <w:pPr>
        <w:tabs>
          <w:tab w:val="left" w:pos="993"/>
        </w:tabs>
        <w:autoSpaceDE w:val="0"/>
        <w:autoSpaceDN w:val="0"/>
        <w:adjustRightInd w:val="0"/>
        <w:spacing w:after="28" w:line="260" w:lineRule="atLeast"/>
        <w:ind w:left="74" w:hanging="74"/>
        <w:jc w:val="both"/>
        <w:rPr>
          <w:b/>
          <w:lang w:val="nl-NL"/>
        </w:rPr>
      </w:pPr>
    </w:p>
    <w:p w:rsidR="00595E03" w:rsidRPr="00D41022" w:rsidRDefault="009B1398" w:rsidP="00595E03">
      <w:pPr>
        <w:tabs>
          <w:tab w:val="left" w:pos="993"/>
        </w:tabs>
        <w:autoSpaceDE w:val="0"/>
        <w:autoSpaceDN w:val="0"/>
        <w:adjustRightInd w:val="0"/>
        <w:spacing w:after="28" w:line="260" w:lineRule="atLeast"/>
        <w:ind w:left="74" w:hanging="74"/>
        <w:jc w:val="both"/>
        <w:rPr>
          <w:b/>
          <w:lang w:val="nl-NL"/>
        </w:rPr>
      </w:pPr>
      <w:r w:rsidRPr="00D41022">
        <w:rPr>
          <w:b/>
          <w:lang w:val="nl-NL"/>
        </w:rPr>
        <w:t>17</w:t>
      </w:r>
      <w:r w:rsidR="00595E03" w:rsidRPr="00D41022">
        <w:rPr>
          <w:b/>
          <w:lang w:val="nl-NL"/>
        </w:rPr>
        <w:t xml:space="preserve">.4 </w:t>
      </w:r>
      <w:r w:rsidR="00595E03" w:rsidRPr="00D41022">
        <w:rPr>
          <w:b/>
          <w:lang w:val="nl-NL"/>
        </w:rPr>
        <w:tab/>
        <w:t xml:space="preserve">Deur wie geskied toelating </w:t>
      </w:r>
    </w:p>
    <w:p w:rsidR="00595E03" w:rsidRPr="00D41022" w:rsidRDefault="00595E03" w:rsidP="00595E03">
      <w:pPr>
        <w:tabs>
          <w:tab w:val="left" w:pos="993"/>
        </w:tabs>
        <w:autoSpaceDE w:val="0"/>
        <w:autoSpaceDN w:val="0"/>
        <w:adjustRightInd w:val="0"/>
        <w:spacing w:after="28" w:line="260" w:lineRule="atLeast"/>
        <w:ind w:left="993" w:hanging="993"/>
        <w:jc w:val="both"/>
        <w:rPr>
          <w:lang w:val="nl-NL"/>
        </w:rPr>
      </w:pPr>
      <w:r w:rsidRPr="00D41022">
        <w:rPr>
          <w:lang w:val="nl-NL"/>
        </w:rPr>
        <w:tab/>
        <w:t>Die toelating tot die bediening van die Woord geskied deur die Algemene Sinode, wat hierdie funksie óf direk óf deur middel van Kommissies verrig.</w:t>
      </w:r>
    </w:p>
    <w:p w:rsidR="00595E03" w:rsidRPr="00D41022" w:rsidRDefault="00595E03" w:rsidP="00595E03">
      <w:pPr>
        <w:tabs>
          <w:tab w:val="left" w:pos="993"/>
        </w:tabs>
        <w:autoSpaceDE w:val="0"/>
        <w:autoSpaceDN w:val="0"/>
        <w:adjustRightInd w:val="0"/>
        <w:spacing w:after="28" w:line="260" w:lineRule="atLeast"/>
        <w:ind w:left="737" w:hanging="737"/>
        <w:jc w:val="both"/>
        <w:rPr>
          <w:lang w:val="nl-NL"/>
        </w:rPr>
      </w:pPr>
      <w:r w:rsidRPr="00D41022">
        <w:rPr>
          <w:lang w:val="nl-NL"/>
        </w:rPr>
        <w:tab/>
      </w:r>
      <w:r w:rsidRPr="00D41022">
        <w:rPr>
          <w:lang w:val="nl-NL"/>
        </w:rPr>
        <w:tab/>
        <w:t>Tot hierdie funksie behoort ook:</w:t>
      </w:r>
    </w:p>
    <w:p w:rsidR="00595E03" w:rsidRPr="00D41022" w:rsidRDefault="009B1398" w:rsidP="00595E03">
      <w:pPr>
        <w:tabs>
          <w:tab w:val="left" w:pos="993"/>
        </w:tabs>
        <w:autoSpaceDE w:val="0"/>
        <w:autoSpaceDN w:val="0"/>
        <w:adjustRightInd w:val="0"/>
        <w:spacing w:after="28" w:line="260" w:lineRule="atLeast"/>
        <w:ind w:left="737" w:hanging="737"/>
        <w:jc w:val="both"/>
        <w:rPr>
          <w:lang w:val="nl-NL"/>
        </w:rPr>
      </w:pPr>
      <w:r w:rsidRPr="00D41022">
        <w:rPr>
          <w:lang w:val="nl-NL"/>
        </w:rPr>
        <w:t>17</w:t>
      </w:r>
      <w:r w:rsidR="00595E03" w:rsidRPr="00D41022">
        <w:rPr>
          <w:lang w:val="nl-NL"/>
        </w:rPr>
        <w:t>.4.1</w:t>
      </w:r>
      <w:r w:rsidR="00595E03" w:rsidRPr="00D41022">
        <w:rPr>
          <w:lang w:val="nl-NL"/>
        </w:rPr>
        <w:tab/>
      </w:r>
      <w:r w:rsidR="00595E03" w:rsidRPr="00D41022">
        <w:rPr>
          <w:lang w:val="nl-NL"/>
        </w:rPr>
        <w:tab/>
        <w:t xml:space="preserve">Die hou van </w:t>
      </w:r>
      <w:r w:rsidR="00595E03" w:rsidRPr="00D41022">
        <w:rPr>
          <w:b/>
          <w:i/>
          <w:lang w:val="nl-NL"/>
        </w:rPr>
        <w:t>colloquium doctum</w:t>
      </w:r>
    </w:p>
    <w:p w:rsidR="00595E03" w:rsidRPr="00D41022" w:rsidRDefault="009B1398" w:rsidP="00595E03">
      <w:pPr>
        <w:tabs>
          <w:tab w:val="left" w:pos="993"/>
        </w:tabs>
        <w:autoSpaceDE w:val="0"/>
        <w:autoSpaceDN w:val="0"/>
        <w:adjustRightInd w:val="0"/>
        <w:spacing w:after="28" w:line="260" w:lineRule="atLeast"/>
        <w:ind w:left="990" w:hanging="990"/>
        <w:jc w:val="both"/>
        <w:rPr>
          <w:lang w:val="nl-NL"/>
        </w:rPr>
      </w:pPr>
      <w:r w:rsidRPr="00D41022">
        <w:rPr>
          <w:lang w:val="nl-NL"/>
        </w:rPr>
        <w:t>17</w:t>
      </w:r>
      <w:r w:rsidR="00595E03" w:rsidRPr="00D41022">
        <w:rPr>
          <w:lang w:val="nl-NL"/>
        </w:rPr>
        <w:t>.4.2</w:t>
      </w:r>
      <w:r w:rsidR="00595E03" w:rsidRPr="00D41022">
        <w:rPr>
          <w:lang w:val="nl-NL"/>
        </w:rPr>
        <w:tab/>
      </w:r>
      <w:r w:rsidR="00595E03" w:rsidRPr="00D41022">
        <w:rPr>
          <w:lang w:val="nl-NL"/>
        </w:rPr>
        <w:tab/>
        <w:t xml:space="preserve">Die beslissing oor aansoeke om behoud van status van bedienaars van die Woord (sien Reglement </w:t>
      </w:r>
      <w:r w:rsidR="00A55382" w:rsidRPr="00D41022">
        <w:rPr>
          <w:lang w:val="nl-NL"/>
        </w:rPr>
        <w:t xml:space="preserve">4  </w:t>
      </w:r>
      <w:r w:rsidR="00595E03" w:rsidRPr="00D41022">
        <w:rPr>
          <w:lang w:val="nl-NL"/>
        </w:rPr>
        <w:t>vir die Status van bedienaars van die Woord).</w:t>
      </w:r>
    </w:p>
    <w:p w:rsidR="00595E03" w:rsidRPr="00D41022" w:rsidRDefault="00595E03" w:rsidP="00595E03">
      <w:pPr>
        <w:tabs>
          <w:tab w:val="left" w:pos="993"/>
          <w:tab w:val="left" w:pos="1644"/>
        </w:tabs>
        <w:autoSpaceDE w:val="0"/>
        <w:autoSpaceDN w:val="0"/>
        <w:adjustRightInd w:val="0"/>
        <w:ind w:left="74" w:hanging="74"/>
        <w:jc w:val="both"/>
        <w:rPr>
          <w:b/>
          <w:lang w:val="nl-NL"/>
        </w:rPr>
      </w:pPr>
    </w:p>
    <w:p w:rsidR="00595E03" w:rsidRPr="00D41022" w:rsidRDefault="003A3A19" w:rsidP="00595E03">
      <w:pPr>
        <w:tabs>
          <w:tab w:val="left" w:pos="1644"/>
        </w:tabs>
        <w:autoSpaceDE w:val="0"/>
        <w:autoSpaceDN w:val="0"/>
        <w:adjustRightInd w:val="0"/>
        <w:ind w:left="74" w:hanging="74"/>
        <w:jc w:val="both"/>
        <w:rPr>
          <w:b/>
          <w:lang w:val="nl-NL"/>
        </w:rPr>
      </w:pPr>
      <w:r w:rsidRPr="00D41022">
        <w:rPr>
          <w:b/>
          <w:lang w:val="nl-NL"/>
        </w:rPr>
        <w:t>BEPALING 18</w:t>
      </w:r>
    </w:p>
    <w:p w:rsidR="00595E03" w:rsidRPr="00D41022" w:rsidRDefault="00595E03" w:rsidP="00595E03">
      <w:pPr>
        <w:tabs>
          <w:tab w:val="left" w:pos="1644"/>
        </w:tabs>
        <w:autoSpaceDE w:val="0"/>
        <w:autoSpaceDN w:val="0"/>
        <w:adjustRightInd w:val="0"/>
        <w:ind w:left="74" w:hanging="74"/>
        <w:jc w:val="both"/>
        <w:rPr>
          <w:b/>
          <w:caps/>
          <w:lang w:val="nl-NL"/>
        </w:rPr>
      </w:pPr>
      <w:r w:rsidRPr="00D41022">
        <w:rPr>
          <w:b/>
          <w:lang w:val="nl-NL"/>
        </w:rPr>
        <w:t>Uitfasering van Evangeliste</w:t>
      </w:r>
      <w:r w:rsidRPr="00D41022">
        <w:rPr>
          <w:b/>
          <w:caps/>
        </w:rPr>
        <w:fldChar w:fldCharType="begin"/>
      </w:r>
      <w:r w:rsidRPr="00D41022">
        <w:rPr>
          <w:b/>
          <w:caps/>
          <w:lang w:val="nl-NL"/>
        </w:rPr>
        <w:instrText xml:space="preserve">tc "BEPALING 18\: </w:instrText>
      </w:r>
      <w:r w:rsidRPr="00D41022">
        <w:rPr>
          <w:b/>
          <w:caps/>
          <w:lang w:val="nl-NL"/>
        </w:rPr>
        <w:tab/>
        <w:instrText>UITFASERING VAN EVANGELISTE"</w:instrText>
      </w:r>
      <w:r w:rsidRPr="00D41022">
        <w:rPr>
          <w:b/>
          <w:caps/>
        </w:rPr>
        <w:fldChar w:fldCharType="end"/>
      </w:r>
    </w:p>
    <w:p w:rsidR="00595E03" w:rsidRPr="00D41022" w:rsidRDefault="00595E03" w:rsidP="00595E03">
      <w:pPr>
        <w:tabs>
          <w:tab w:val="left" w:pos="993"/>
        </w:tabs>
        <w:autoSpaceDE w:val="0"/>
        <w:autoSpaceDN w:val="0"/>
        <w:adjustRightInd w:val="0"/>
        <w:spacing w:after="28" w:line="260" w:lineRule="atLeast"/>
        <w:ind w:left="993" w:hanging="993"/>
        <w:jc w:val="both"/>
        <w:rPr>
          <w:lang w:val="nl-NL"/>
        </w:rPr>
      </w:pPr>
      <w:r w:rsidRPr="00D41022">
        <w:rPr>
          <w:lang w:val="nl-NL"/>
        </w:rPr>
        <w:t xml:space="preserve">               </w:t>
      </w:r>
      <w:r w:rsidRPr="00D41022">
        <w:rPr>
          <w:lang w:val="nl-NL"/>
        </w:rPr>
        <w:tab/>
        <w:t>Dit is die beleid van die Sinode dat evangelisteposte gaandeweg uitfaseer word en derhalwe sal:</w:t>
      </w:r>
    </w:p>
    <w:p w:rsidR="00595E03" w:rsidRPr="00D41022" w:rsidRDefault="00210C4B" w:rsidP="00765109">
      <w:pPr>
        <w:tabs>
          <w:tab w:val="left" w:pos="993"/>
        </w:tabs>
        <w:autoSpaceDE w:val="0"/>
        <w:autoSpaceDN w:val="0"/>
        <w:adjustRightInd w:val="0"/>
        <w:spacing w:after="28" w:line="260" w:lineRule="atLeast"/>
        <w:ind w:left="990" w:hanging="990"/>
        <w:jc w:val="both"/>
        <w:rPr>
          <w:lang w:val="nl-NL"/>
        </w:rPr>
      </w:pPr>
      <w:r w:rsidRPr="00D41022">
        <w:rPr>
          <w:lang w:val="nl-NL"/>
        </w:rPr>
        <w:t>18</w:t>
      </w:r>
      <w:r w:rsidR="00595E03" w:rsidRPr="00D41022">
        <w:rPr>
          <w:lang w:val="nl-NL"/>
        </w:rPr>
        <w:t>.1</w:t>
      </w:r>
      <w:r w:rsidR="00595E03" w:rsidRPr="00D41022">
        <w:rPr>
          <w:lang w:val="nl-NL"/>
        </w:rPr>
        <w:tab/>
      </w:r>
      <w:r w:rsidR="00595E03" w:rsidRPr="00D41022">
        <w:rPr>
          <w:lang w:val="nl-NL"/>
        </w:rPr>
        <w:tab/>
        <w:t>geen opleiding van evangeliste binne die ressort</w:t>
      </w:r>
      <w:r w:rsidR="00E966C0">
        <w:rPr>
          <w:lang w:val="nl-NL"/>
        </w:rPr>
        <w:t>e</w:t>
      </w:r>
      <w:r w:rsidR="00595E03" w:rsidRPr="00D41022">
        <w:rPr>
          <w:lang w:val="nl-NL"/>
        </w:rPr>
        <w:t xml:space="preserve"> van Streeksinode</w:t>
      </w:r>
      <w:r w:rsidR="00E966C0">
        <w:rPr>
          <w:lang w:val="nl-NL"/>
        </w:rPr>
        <w:t>s</w:t>
      </w:r>
      <w:r w:rsidR="00595E03" w:rsidRPr="00D41022">
        <w:rPr>
          <w:lang w:val="nl-NL"/>
        </w:rPr>
        <w:t xml:space="preserve"> </w:t>
      </w:r>
      <w:r w:rsidR="00E966C0">
        <w:rPr>
          <w:lang w:val="nl-NL"/>
        </w:rPr>
        <w:t xml:space="preserve">sal </w:t>
      </w:r>
      <w:r w:rsidR="00595E03" w:rsidRPr="00D41022">
        <w:rPr>
          <w:lang w:val="nl-NL"/>
        </w:rPr>
        <w:t>plaasvind nie;</w:t>
      </w:r>
    </w:p>
    <w:p w:rsidR="00595E03" w:rsidRPr="00D41022" w:rsidRDefault="00210C4B" w:rsidP="00595E03">
      <w:pPr>
        <w:tabs>
          <w:tab w:val="left" w:pos="993"/>
        </w:tabs>
        <w:autoSpaceDE w:val="0"/>
        <w:autoSpaceDN w:val="0"/>
        <w:adjustRightInd w:val="0"/>
        <w:spacing w:after="28" w:line="260" w:lineRule="atLeast"/>
        <w:ind w:left="993" w:hanging="993"/>
        <w:jc w:val="both"/>
        <w:rPr>
          <w:lang w:val="nl-NL"/>
        </w:rPr>
      </w:pPr>
      <w:r w:rsidRPr="00D41022">
        <w:rPr>
          <w:lang w:val="nl-NL"/>
        </w:rPr>
        <w:t>18</w:t>
      </w:r>
      <w:r w:rsidR="00595E03" w:rsidRPr="00D41022">
        <w:rPr>
          <w:lang w:val="nl-NL"/>
        </w:rPr>
        <w:t>.2</w:t>
      </w:r>
      <w:r w:rsidR="00595E03" w:rsidRPr="00D41022">
        <w:rPr>
          <w:lang w:val="nl-NL"/>
        </w:rPr>
        <w:tab/>
        <w:t>evangeliste wat bedank het of wat deur afsetting hul status verloor het</w:t>
      </w:r>
      <w:r w:rsidR="00CD2AC4" w:rsidRPr="00D41022">
        <w:rPr>
          <w:lang w:val="nl-NL"/>
        </w:rPr>
        <w:t>,</w:t>
      </w:r>
      <w:r w:rsidR="00595E03" w:rsidRPr="00D41022">
        <w:rPr>
          <w:lang w:val="nl-NL"/>
        </w:rPr>
        <w:t xml:space="preserve"> nie weer as evangeliste herstel kan word nie</w:t>
      </w:r>
      <w:r w:rsidR="002973D3" w:rsidRPr="00D41022">
        <w:rPr>
          <w:lang w:val="nl-NL"/>
        </w:rPr>
        <w:t xml:space="preserve">. </w:t>
      </w:r>
    </w:p>
    <w:p w:rsidR="00595E03" w:rsidRPr="00D41022" w:rsidRDefault="00210C4B" w:rsidP="00595E03">
      <w:pPr>
        <w:tabs>
          <w:tab w:val="left" w:pos="737"/>
        </w:tabs>
        <w:autoSpaceDE w:val="0"/>
        <w:autoSpaceDN w:val="0"/>
        <w:adjustRightInd w:val="0"/>
        <w:spacing w:after="28" w:line="260" w:lineRule="atLeast"/>
        <w:ind w:left="993" w:hanging="993"/>
        <w:jc w:val="both"/>
        <w:rPr>
          <w:lang w:val="nl-NL"/>
        </w:rPr>
      </w:pPr>
      <w:r w:rsidRPr="00D41022">
        <w:rPr>
          <w:lang w:val="nl-NL"/>
        </w:rPr>
        <w:t>18</w:t>
      </w:r>
      <w:r w:rsidR="00595E03" w:rsidRPr="00D41022">
        <w:rPr>
          <w:lang w:val="nl-NL"/>
        </w:rPr>
        <w:t>.3</w:t>
      </w:r>
      <w:r w:rsidR="00595E03" w:rsidRPr="00D41022">
        <w:rPr>
          <w:lang w:val="nl-NL"/>
        </w:rPr>
        <w:tab/>
      </w:r>
      <w:r w:rsidR="00595E03" w:rsidRPr="00D41022">
        <w:rPr>
          <w:lang w:val="nl-NL"/>
        </w:rPr>
        <w:tab/>
        <w:t xml:space="preserve">geen finansiële steun vanuit die bronne waaroor </w:t>
      </w:r>
      <w:r w:rsidR="00E966C0">
        <w:rPr>
          <w:lang w:val="nl-NL"/>
        </w:rPr>
        <w:t xml:space="preserve">‘n </w:t>
      </w:r>
      <w:r w:rsidR="00595E03" w:rsidRPr="00D41022">
        <w:rPr>
          <w:lang w:val="nl-NL"/>
        </w:rPr>
        <w:t xml:space="preserve">Streeksinode beskik aan gemeentes beskikbaar gestel word om evangeliste vanuit ander Streeksinodes te beroep nie. </w:t>
      </w:r>
    </w:p>
    <w:p w:rsidR="00595E03" w:rsidRPr="00D41022" w:rsidRDefault="00595E03" w:rsidP="00595E03">
      <w:pPr>
        <w:widowControl w:val="0"/>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ind w:left="74" w:hanging="74"/>
        <w:jc w:val="both"/>
        <w:rPr>
          <w:b/>
          <w:lang w:val="nl-NL"/>
        </w:rPr>
      </w:pPr>
    </w:p>
    <w:p w:rsidR="003A3A19" w:rsidRPr="00D41022" w:rsidRDefault="003A3A19" w:rsidP="00210C4B">
      <w:pPr>
        <w:pStyle w:val="Default"/>
        <w:jc w:val="both"/>
        <w:rPr>
          <w:rFonts w:ascii="Arial" w:hAnsi="Arial" w:cs="Arial"/>
          <w:b/>
          <w:bCs/>
          <w:color w:val="auto"/>
          <w:sz w:val="22"/>
          <w:szCs w:val="22"/>
        </w:rPr>
      </w:pPr>
      <w:r w:rsidRPr="00D41022">
        <w:rPr>
          <w:rFonts w:ascii="Arial" w:hAnsi="Arial" w:cs="Arial"/>
          <w:b/>
          <w:bCs/>
          <w:color w:val="auto"/>
          <w:sz w:val="22"/>
          <w:szCs w:val="22"/>
        </w:rPr>
        <w:t>S</w:t>
      </w:r>
      <w:r w:rsidR="00210C4B" w:rsidRPr="00D41022">
        <w:rPr>
          <w:rFonts w:ascii="Arial" w:hAnsi="Arial" w:cs="Arial"/>
          <w:b/>
          <w:bCs/>
          <w:color w:val="auto"/>
          <w:sz w:val="22"/>
          <w:szCs w:val="22"/>
        </w:rPr>
        <w:t>T</w:t>
      </w:r>
      <w:r w:rsidRPr="00D41022">
        <w:rPr>
          <w:rFonts w:ascii="Arial" w:hAnsi="Arial" w:cs="Arial"/>
          <w:b/>
          <w:bCs/>
          <w:color w:val="auto"/>
          <w:sz w:val="22"/>
          <w:szCs w:val="22"/>
        </w:rPr>
        <w:t>IPULATION 19</w:t>
      </w:r>
    </w:p>
    <w:p w:rsidR="00E62F77" w:rsidRPr="00D41022" w:rsidRDefault="003A3A19" w:rsidP="00210C4B">
      <w:pPr>
        <w:pStyle w:val="Default"/>
        <w:jc w:val="both"/>
        <w:rPr>
          <w:rFonts w:ascii="Arial" w:hAnsi="Arial" w:cs="Arial"/>
          <w:color w:val="auto"/>
          <w:sz w:val="22"/>
          <w:szCs w:val="22"/>
        </w:rPr>
      </w:pPr>
      <w:r w:rsidRPr="00D41022">
        <w:rPr>
          <w:rFonts w:ascii="Arial" w:hAnsi="Arial" w:cs="Arial"/>
          <w:b/>
          <w:bCs/>
          <w:color w:val="auto"/>
          <w:sz w:val="22"/>
          <w:szCs w:val="22"/>
        </w:rPr>
        <w:t>Callin</w:t>
      </w:r>
      <w:r w:rsidR="00961935" w:rsidRPr="00D41022">
        <w:rPr>
          <w:rFonts w:ascii="Arial" w:hAnsi="Arial" w:cs="Arial"/>
          <w:b/>
          <w:bCs/>
          <w:color w:val="auto"/>
          <w:sz w:val="22"/>
          <w:szCs w:val="22"/>
        </w:rPr>
        <w:t xml:space="preserve">g of </w:t>
      </w:r>
      <w:r w:rsidR="00823D86" w:rsidRPr="00D41022">
        <w:rPr>
          <w:rFonts w:ascii="Arial" w:hAnsi="Arial" w:cs="Arial"/>
          <w:b/>
          <w:bCs/>
          <w:color w:val="auto"/>
          <w:sz w:val="22"/>
          <w:szCs w:val="22"/>
        </w:rPr>
        <w:t>m</w:t>
      </w:r>
      <w:r w:rsidR="00961935" w:rsidRPr="00D41022">
        <w:rPr>
          <w:rFonts w:ascii="Arial" w:hAnsi="Arial" w:cs="Arial"/>
          <w:b/>
          <w:bCs/>
          <w:color w:val="auto"/>
          <w:sz w:val="22"/>
          <w:szCs w:val="22"/>
        </w:rPr>
        <w:t xml:space="preserve">inisters of the Word </w:t>
      </w:r>
    </w:p>
    <w:p w:rsidR="00E62F77" w:rsidRPr="00D41022" w:rsidRDefault="00E62F77" w:rsidP="00210C4B">
      <w:pPr>
        <w:pStyle w:val="Default"/>
        <w:jc w:val="both"/>
        <w:rPr>
          <w:rFonts w:ascii="Arial" w:hAnsi="Arial" w:cs="Arial"/>
          <w:color w:val="auto"/>
          <w:sz w:val="22"/>
          <w:szCs w:val="22"/>
        </w:rPr>
      </w:pPr>
      <w:r w:rsidRPr="00D41022">
        <w:rPr>
          <w:rFonts w:ascii="Arial" w:hAnsi="Arial" w:cs="Arial"/>
          <w:color w:val="auto"/>
          <w:sz w:val="22"/>
          <w:szCs w:val="22"/>
        </w:rPr>
        <w:lastRenderedPageBreak/>
        <w:t xml:space="preserve">The calling of a minister of the Word is done by the church council, in terms of the </w:t>
      </w:r>
      <w:r w:rsidR="00961935" w:rsidRPr="00D41022">
        <w:rPr>
          <w:rFonts w:ascii="Arial" w:hAnsi="Arial" w:cs="Arial"/>
          <w:color w:val="auto"/>
          <w:sz w:val="22"/>
          <w:szCs w:val="22"/>
        </w:rPr>
        <w:t>S</w:t>
      </w:r>
      <w:r w:rsidRPr="00D41022">
        <w:rPr>
          <w:rFonts w:ascii="Arial" w:hAnsi="Arial" w:cs="Arial"/>
          <w:color w:val="auto"/>
          <w:sz w:val="22"/>
          <w:szCs w:val="22"/>
        </w:rPr>
        <w:t>tipulations of the General Synod and the Regional Synod</w:t>
      </w:r>
      <w:r w:rsidR="00E966C0">
        <w:rPr>
          <w:rFonts w:ascii="Arial" w:hAnsi="Arial" w:cs="Arial"/>
          <w:color w:val="auto"/>
          <w:sz w:val="22"/>
          <w:szCs w:val="22"/>
        </w:rPr>
        <w:t>s</w:t>
      </w:r>
      <w:r w:rsidRPr="00D41022">
        <w:rPr>
          <w:rFonts w:ascii="Arial" w:hAnsi="Arial" w:cs="Arial"/>
          <w:color w:val="auto"/>
          <w:sz w:val="22"/>
          <w:szCs w:val="22"/>
        </w:rPr>
        <w:t xml:space="preserve"> regarding the eligibility of all people licensed by churches belonging to the family of Dutch Reformed Churches. </w:t>
      </w:r>
    </w:p>
    <w:p w:rsidR="00684A1B" w:rsidRPr="00D41022" w:rsidRDefault="00684A1B" w:rsidP="00C821F1">
      <w:pPr>
        <w:pStyle w:val="Default"/>
        <w:jc w:val="both"/>
        <w:rPr>
          <w:rFonts w:ascii="Arial" w:hAnsi="Arial" w:cs="Arial"/>
          <w:i/>
          <w:iCs/>
          <w:color w:val="auto"/>
          <w:sz w:val="22"/>
          <w:szCs w:val="22"/>
        </w:rPr>
      </w:pPr>
    </w:p>
    <w:p w:rsidR="00DE388C" w:rsidRPr="00D41022" w:rsidRDefault="00DE388C" w:rsidP="0082642D">
      <w:pPr>
        <w:pStyle w:val="Default"/>
        <w:jc w:val="both"/>
        <w:rPr>
          <w:rFonts w:ascii="Arial" w:hAnsi="Arial" w:cs="Arial"/>
          <w:b/>
          <w:iCs/>
          <w:color w:val="auto"/>
          <w:sz w:val="22"/>
          <w:szCs w:val="22"/>
        </w:rPr>
      </w:pPr>
      <w:r w:rsidRPr="00D41022">
        <w:rPr>
          <w:rFonts w:ascii="Arial" w:hAnsi="Arial" w:cs="Arial"/>
          <w:b/>
          <w:iCs/>
          <w:color w:val="auto"/>
          <w:sz w:val="22"/>
          <w:szCs w:val="22"/>
        </w:rPr>
        <w:t>STIPULATION 2</w:t>
      </w:r>
      <w:r w:rsidR="003A3A19" w:rsidRPr="00D41022">
        <w:rPr>
          <w:rFonts w:ascii="Arial" w:hAnsi="Arial" w:cs="Arial"/>
          <w:b/>
          <w:iCs/>
          <w:color w:val="auto"/>
          <w:sz w:val="22"/>
          <w:szCs w:val="22"/>
        </w:rPr>
        <w:t>0</w:t>
      </w:r>
    </w:p>
    <w:p w:rsidR="00E62F77" w:rsidRDefault="00E62F77" w:rsidP="0082642D">
      <w:pPr>
        <w:pStyle w:val="Default"/>
        <w:jc w:val="both"/>
        <w:rPr>
          <w:rFonts w:ascii="Arial" w:hAnsi="Arial" w:cs="Arial"/>
          <w:b/>
          <w:iCs/>
          <w:color w:val="auto"/>
          <w:sz w:val="22"/>
          <w:szCs w:val="22"/>
        </w:rPr>
      </w:pPr>
      <w:r w:rsidRPr="00D41022">
        <w:rPr>
          <w:rFonts w:ascii="Arial" w:hAnsi="Arial" w:cs="Arial"/>
          <w:b/>
          <w:iCs/>
          <w:color w:val="auto"/>
          <w:sz w:val="22"/>
          <w:szCs w:val="22"/>
        </w:rPr>
        <w:t xml:space="preserve">Calling procedure </w:t>
      </w:r>
    </w:p>
    <w:p w:rsidR="00765109" w:rsidRPr="00D41022" w:rsidRDefault="00765109" w:rsidP="0082642D">
      <w:pPr>
        <w:pStyle w:val="Default"/>
        <w:jc w:val="both"/>
        <w:rPr>
          <w:rFonts w:ascii="Arial" w:hAnsi="Arial" w:cs="Arial"/>
          <w:b/>
          <w:color w:val="auto"/>
          <w:sz w:val="22"/>
          <w:szCs w:val="22"/>
        </w:rPr>
      </w:pPr>
    </w:p>
    <w:p w:rsidR="00E62F77" w:rsidRPr="00D41022" w:rsidRDefault="00DE388C" w:rsidP="00F553B9">
      <w:pPr>
        <w:pStyle w:val="Default"/>
        <w:ind w:left="993" w:hanging="993"/>
        <w:jc w:val="both"/>
        <w:rPr>
          <w:rFonts w:ascii="Arial" w:hAnsi="Arial" w:cs="Arial"/>
          <w:color w:val="auto"/>
          <w:sz w:val="22"/>
          <w:szCs w:val="22"/>
          <w:u w:val="single"/>
        </w:rPr>
      </w:pPr>
      <w:r w:rsidRPr="00D41022">
        <w:rPr>
          <w:rFonts w:ascii="Arial" w:hAnsi="Arial" w:cs="Arial"/>
          <w:b/>
          <w:color w:val="auto"/>
          <w:sz w:val="22"/>
          <w:szCs w:val="22"/>
        </w:rPr>
        <w:t>2</w:t>
      </w:r>
      <w:r w:rsidR="003A3A19" w:rsidRPr="00D41022">
        <w:rPr>
          <w:rFonts w:ascii="Arial" w:hAnsi="Arial" w:cs="Arial"/>
          <w:b/>
          <w:color w:val="auto"/>
          <w:sz w:val="22"/>
          <w:szCs w:val="22"/>
        </w:rPr>
        <w:t>0</w:t>
      </w:r>
      <w:r w:rsidRPr="00D41022">
        <w:rPr>
          <w:rFonts w:ascii="Arial" w:hAnsi="Arial" w:cs="Arial"/>
          <w:b/>
          <w:color w:val="auto"/>
          <w:sz w:val="22"/>
          <w:szCs w:val="22"/>
        </w:rPr>
        <w:t>.1</w:t>
      </w:r>
      <w:r w:rsidR="00961935" w:rsidRPr="00D41022">
        <w:rPr>
          <w:rFonts w:ascii="Arial" w:hAnsi="Arial" w:cs="Arial"/>
          <w:color w:val="auto"/>
          <w:sz w:val="22"/>
          <w:szCs w:val="22"/>
        </w:rPr>
        <w:tab/>
      </w:r>
      <w:r w:rsidR="00E62F77" w:rsidRPr="00D41022">
        <w:rPr>
          <w:rFonts w:ascii="Arial" w:hAnsi="Arial" w:cs="Arial"/>
          <w:b/>
          <w:color w:val="auto"/>
          <w:sz w:val="22"/>
          <w:szCs w:val="22"/>
        </w:rPr>
        <w:t>The emergence of a vacancy</w:t>
      </w:r>
      <w:r w:rsidR="00E62F77" w:rsidRPr="00D41022">
        <w:rPr>
          <w:rFonts w:ascii="Arial" w:hAnsi="Arial" w:cs="Arial"/>
          <w:color w:val="auto"/>
          <w:sz w:val="22"/>
          <w:szCs w:val="22"/>
          <w:u w:val="single"/>
        </w:rPr>
        <w:t xml:space="preserve"> </w:t>
      </w:r>
    </w:p>
    <w:p w:rsidR="00E62F77" w:rsidRPr="00D41022" w:rsidRDefault="00E62F77" w:rsidP="00F553B9">
      <w:pPr>
        <w:pStyle w:val="Default"/>
        <w:ind w:left="993"/>
        <w:jc w:val="both"/>
        <w:rPr>
          <w:rFonts w:ascii="Arial" w:hAnsi="Arial" w:cs="Arial"/>
          <w:color w:val="auto"/>
          <w:sz w:val="22"/>
          <w:szCs w:val="22"/>
        </w:rPr>
      </w:pPr>
      <w:r w:rsidRPr="00D41022">
        <w:rPr>
          <w:rFonts w:ascii="Arial" w:hAnsi="Arial" w:cs="Arial"/>
          <w:color w:val="auto"/>
          <w:sz w:val="22"/>
          <w:szCs w:val="22"/>
        </w:rPr>
        <w:t xml:space="preserve">A vacancy in a congregation arises on the day that: a) its minister of the Word dies, receives demission, retires on pension, resigns voluntarily, is dismissed, [suspended?] or discharged; b) a new congregation is established; c) a new minister’s post is created by a church council. </w:t>
      </w:r>
    </w:p>
    <w:p w:rsidR="00684A1B" w:rsidRPr="00D41022" w:rsidRDefault="00684A1B" w:rsidP="00F553B9">
      <w:pPr>
        <w:pStyle w:val="Default"/>
        <w:ind w:left="993" w:hanging="993"/>
        <w:jc w:val="both"/>
        <w:rPr>
          <w:rFonts w:ascii="Arial" w:hAnsi="Arial" w:cs="Arial"/>
          <w:color w:val="auto"/>
          <w:sz w:val="22"/>
          <w:szCs w:val="22"/>
        </w:rPr>
      </w:pPr>
    </w:p>
    <w:p w:rsidR="00E62F77" w:rsidRPr="00D41022" w:rsidRDefault="00684A1B" w:rsidP="00F553B9">
      <w:pPr>
        <w:pStyle w:val="Default"/>
        <w:ind w:left="993" w:hanging="993"/>
        <w:jc w:val="both"/>
        <w:rPr>
          <w:rFonts w:ascii="Arial" w:hAnsi="Arial" w:cs="Arial"/>
          <w:b/>
          <w:color w:val="auto"/>
          <w:sz w:val="22"/>
          <w:szCs w:val="22"/>
        </w:rPr>
      </w:pPr>
      <w:r w:rsidRPr="00D41022">
        <w:rPr>
          <w:rFonts w:ascii="Arial" w:hAnsi="Arial" w:cs="Arial"/>
          <w:b/>
          <w:color w:val="auto"/>
          <w:sz w:val="22"/>
          <w:szCs w:val="22"/>
        </w:rPr>
        <w:t>2</w:t>
      </w:r>
      <w:r w:rsidR="0082642D" w:rsidRPr="00D41022">
        <w:rPr>
          <w:rFonts w:ascii="Arial" w:hAnsi="Arial" w:cs="Arial"/>
          <w:b/>
          <w:color w:val="auto"/>
          <w:sz w:val="22"/>
          <w:szCs w:val="22"/>
        </w:rPr>
        <w:t>0</w:t>
      </w:r>
      <w:r w:rsidR="00DE388C" w:rsidRPr="00D41022">
        <w:rPr>
          <w:rFonts w:ascii="Arial" w:hAnsi="Arial" w:cs="Arial"/>
          <w:b/>
          <w:color w:val="auto"/>
          <w:sz w:val="22"/>
          <w:szCs w:val="22"/>
        </w:rPr>
        <w:t>.2</w:t>
      </w:r>
      <w:r w:rsidR="00E62F77" w:rsidRPr="00D41022">
        <w:rPr>
          <w:rFonts w:ascii="Arial" w:hAnsi="Arial" w:cs="Arial"/>
          <w:color w:val="auto"/>
          <w:sz w:val="22"/>
          <w:szCs w:val="22"/>
        </w:rPr>
        <w:t xml:space="preserve"> </w:t>
      </w:r>
      <w:r w:rsidR="008970AE" w:rsidRPr="00D41022">
        <w:rPr>
          <w:rFonts w:ascii="Arial" w:hAnsi="Arial" w:cs="Arial"/>
          <w:color w:val="auto"/>
          <w:sz w:val="22"/>
          <w:szCs w:val="22"/>
        </w:rPr>
        <w:t xml:space="preserve">   </w:t>
      </w:r>
      <w:r w:rsidR="00DE388C" w:rsidRPr="00D41022">
        <w:rPr>
          <w:rFonts w:ascii="Arial" w:hAnsi="Arial" w:cs="Arial"/>
          <w:color w:val="auto"/>
          <w:sz w:val="22"/>
          <w:szCs w:val="22"/>
        </w:rPr>
        <w:t xml:space="preserve"> </w:t>
      </w:r>
      <w:r w:rsidR="00F553B9">
        <w:rPr>
          <w:rFonts w:ascii="Arial" w:hAnsi="Arial" w:cs="Arial"/>
          <w:color w:val="auto"/>
          <w:sz w:val="22"/>
          <w:szCs w:val="22"/>
        </w:rPr>
        <w:tab/>
      </w:r>
      <w:r w:rsidR="008970AE" w:rsidRPr="00D41022">
        <w:rPr>
          <w:rFonts w:ascii="Arial" w:hAnsi="Arial" w:cs="Arial"/>
          <w:b/>
          <w:color w:val="auto"/>
          <w:sz w:val="22"/>
          <w:szCs w:val="22"/>
        </w:rPr>
        <w:t>F</w:t>
      </w:r>
      <w:r w:rsidR="00E62F77" w:rsidRPr="00D41022">
        <w:rPr>
          <w:rFonts w:ascii="Arial" w:hAnsi="Arial" w:cs="Arial"/>
          <w:b/>
          <w:color w:val="auto"/>
          <w:sz w:val="22"/>
          <w:szCs w:val="22"/>
        </w:rPr>
        <w:t xml:space="preserve">illing of vacancies </w:t>
      </w:r>
    </w:p>
    <w:p w:rsidR="00E62F77" w:rsidRPr="00D41022" w:rsidRDefault="00E62F77" w:rsidP="00F553B9">
      <w:pPr>
        <w:pStyle w:val="Default"/>
        <w:ind w:left="993"/>
        <w:jc w:val="both"/>
        <w:rPr>
          <w:rFonts w:ascii="Arial" w:hAnsi="Arial" w:cs="Arial"/>
          <w:color w:val="auto"/>
          <w:sz w:val="22"/>
          <w:szCs w:val="22"/>
        </w:rPr>
      </w:pPr>
      <w:r w:rsidRPr="00D41022">
        <w:rPr>
          <w:rFonts w:ascii="Arial" w:hAnsi="Arial" w:cs="Arial"/>
          <w:color w:val="auto"/>
          <w:sz w:val="22"/>
          <w:szCs w:val="22"/>
        </w:rPr>
        <w:t xml:space="preserve">Vacancies are to be filled as soon as possible. A minister should be called within three months after a vacancy has arisen. </w:t>
      </w:r>
    </w:p>
    <w:p w:rsidR="00684A1B" w:rsidRPr="00D41022" w:rsidRDefault="00684A1B" w:rsidP="00F553B9">
      <w:pPr>
        <w:pStyle w:val="Default"/>
        <w:ind w:left="993" w:hanging="993"/>
        <w:jc w:val="both"/>
        <w:rPr>
          <w:rFonts w:ascii="Arial" w:hAnsi="Arial" w:cs="Arial"/>
          <w:color w:val="auto"/>
          <w:sz w:val="22"/>
          <w:szCs w:val="22"/>
        </w:rPr>
      </w:pPr>
    </w:p>
    <w:p w:rsidR="00E62F77" w:rsidRPr="00D41022" w:rsidRDefault="00DE388C" w:rsidP="00F553B9">
      <w:pPr>
        <w:pStyle w:val="Default"/>
        <w:ind w:left="993" w:hanging="993"/>
        <w:jc w:val="both"/>
        <w:rPr>
          <w:rFonts w:ascii="Arial" w:hAnsi="Arial" w:cs="Arial"/>
          <w:color w:val="auto"/>
          <w:sz w:val="22"/>
          <w:szCs w:val="22"/>
          <w:u w:val="single"/>
        </w:rPr>
      </w:pPr>
      <w:r w:rsidRPr="00D41022">
        <w:rPr>
          <w:rFonts w:ascii="Arial" w:hAnsi="Arial" w:cs="Arial"/>
          <w:b/>
          <w:color w:val="auto"/>
          <w:sz w:val="22"/>
          <w:szCs w:val="22"/>
        </w:rPr>
        <w:t>2</w:t>
      </w:r>
      <w:r w:rsidR="0082642D" w:rsidRPr="00D41022">
        <w:rPr>
          <w:rFonts w:ascii="Arial" w:hAnsi="Arial" w:cs="Arial"/>
          <w:b/>
          <w:color w:val="auto"/>
          <w:sz w:val="22"/>
          <w:szCs w:val="22"/>
        </w:rPr>
        <w:t>0</w:t>
      </w:r>
      <w:r w:rsidRPr="00D41022">
        <w:rPr>
          <w:rFonts w:ascii="Arial" w:hAnsi="Arial" w:cs="Arial"/>
          <w:b/>
          <w:color w:val="auto"/>
          <w:sz w:val="22"/>
          <w:szCs w:val="22"/>
        </w:rPr>
        <w:t>.</w:t>
      </w:r>
      <w:r w:rsidR="00E62F77" w:rsidRPr="00D41022">
        <w:rPr>
          <w:rFonts w:ascii="Arial" w:hAnsi="Arial" w:cs="Arial"/>
          <w:b/>
          <w:color w:val="auto"/>
          <w:sz w:val="22"/>
          <w:szCs w:val="22"/>
        </w:rPr>
        <w:t>3</w:t>
      </w:r>
      <w:r w:rsidR="00E62F77" w:rsidRPr="00D41022">
        <w:rPr>
          <w:rFonts w:ascii="Arial" w:hAnsi="Arial" w:cs="Arial"/>
          <w:color w:val="auto"/>
          <w:sz w:val="22"/>
          <w:szCs w:val="22"/>
        </w:rPr>
        <w:t xml:space="preserve"> </w:t>
      </w:r>
      <w:r w:rsidR="00684A1B" w:rsidRPr="00D41022">
        <w:rPr>
          <w:rFonts w:ascii="Arial" w:hAnsi="Arial" w:cs="Arial"/>
          <w:color w:val="auto"/>
          <w:sz w:val="22"/>
          <w:szCs w:val="22"/>
        </w:rPr>
        <w:tab/>
      </w:r>
      <w:r w:rsidR="00E62F77" w:rsidRPr="00D41022">
        <w:rPr>
          <w:rFonts w:ascii="Arial" w:hAnsi="Arial" w:cs="Arial"/>
          <w:b/>
          <w:color w:val="auto"/>
          <w:sz w:val="22"/>
          <w:szCs w:val="22"/>
        </w:rPr>
        <w:t>Longstanding vacancies</w:t>
      </w:r>
      <w:r w:rsidR="00E62F77" w:rsidRPr="00D41022">
        <w:rPr>
          <w:rFonts w:ascii="Arial" w:hAnsi="Arial" w:cs="Arial"/>
          <w:color w:val="auto"/>
          <w:sz w:val="22"/>
          <w:szCs w:val="22"/>
          <w:u w:val="single"/>
        </w:rPr>
        <w:t xml:space="preserve"> </w:t>
      </w:r>
    </w:p>
    <w:p w:rsidR="00E62F77" w:rsidRPr="00D41022" w:rsidRDefault="00E62F77" w:rsidP="00F553B9">
      <w:pPr>
        <w:pStyle w:val="Default"/>
        <w:ind w:left="993"/>
        <w:jc w:val="both"/>
        <w:rPr>
          <w:rFonts w:ascii="Arial" w:hAnsi="Arial" w:cs="Arial"/>
          <w:color w:val="auto"/>
          <w:sz w:val="22"/>
          <w:szCs w:val="22"/>
        </w:rPr>
      </w:pPr>
      <w:r w:rsidRPr="00D41022">
        <w:rPr>
          <w:rFonts w:ascii="Arial" w:hAnsi="Arial" w:cs="Arial"/>
          <w:color w:val="auto"/>
          <w:sz w:val="22"/>
          <w:szCs w:val="22"/>
        </w:rPr>
        <w:t xml:space="preserve">If a minister has not been called within the specified time the presbytery or presbytery committee takes note and acts according to the circumstances. With long-standing vacancies the presbytery committee will have the responsibility to advise the church council regarding the spiritual care of the congregation, where necessary. </w:t>
      </w:r>
    </w:p>
    <w:p w:rsidR="00684A1B" w:rsidRPr="00D41022" w:rsidRDefault="00684A1B" w:rsidP="00F553B9">
      <w:pPr>
        <w:pStyle w:val="Default"/>
        <w:ind w:left="993" w:hanging="993"/>
        <w:rPr>
          <w:rFonts w:ascii="Arial" w:hAnsi="Arial" w:cs="Arial"/>
          <w:color w:val="auto"/>
          <w:sz w:val="22"/>
          <w:szCs w:val="22"/>
        </w:rPr>
      </w:pPr>
    </w:p>
    <w:p w:rsidR="00E62F77" w:rsidRPr="00D41022" w:rsidRDefault="00DE388C" w:rsidP="005234CD">
      <w:pPr>
        <w:pStyle w:val="Default"/>
        <w:jc w:val="both"/>
        <w:rPr>
          <w:rFonts w:ascii="Arial" w:hAnsi="Arial" w:cs="Arial"/>
          <w:b/>
          <w:color w:val="auto"/>
          <w:sz w:val="22"/>
          <w:szCs w:val="22"/>
        </w:rPr>
      </w:pPr>
      <w:r w:rsidRPr="00D41022">
        <w:rPr>
          <w:rFonts w:ascii="Arial" w:hAnsi="Arial" w:cs="Arial"/>
          <w:b/>
          <w:color w:val="auto"/>
          <w:sz w:val="22"/>
          <w:szCs w:val="22"/>
        </w:rPr>
        <w:t>2</w:t>
      </w:r>
      <w:r w:rsidR="0061255D" w:rsidRPr="00D41022">
        <w:rPr>
          <w:rFonts w:ascii="Arial" w:hAnsi="Arial" w:cs="Arial"/>
          <w:b/>
          <w:color w:val="auto"/>
          <w:sz w:val="22"/>
          <w:szCs w:val="22"/>
        </w:rPr>
        <w:t>0</w:t>
      </w:r>
      <w:r w:rsidRPr="00D41022">
        <w:rPr>
          <w:rFonts w:ascii="Arial" w:hAnsi="Arial" w:cs="Arial"/>
          <w:b/>
          <w:color w:val="auto"/>
          <w:sz w:val="22"/>
          <w:szCs w:val="22"/>
        </w:rPr>
        <w:t>.</w:t>
      </w:r>
      <w:r w:rsidR="00E62F77" w:rsidRPr="00D41022">
        <w:rPr>
          <w:rFonts w:ascii="Arial" w:hAnsi="Arial" w:cs="Arial"/>
          <w:b/>
          <w:color w:val="auto"/>
          <w:sz w:val="22"/>
          <w:szCs w:val="22"/>
        </w:rPr>
        <w:t>4</w:t>
      </w:r>
      <w:r w:rsidR="00E62F77" w:rsidRPr="00D41022">
        <w:rPr>
          <w:rFonts w:ascii="Arial" w:hAnsi="Arial" w:cs="Arial"/>
          <w:color w:val="auto"/>
          <w:sz w:val="22"/>
          <w:szCs w:val="22"/>
        </w:rPr>
        <w:t xml:space="preserve"> </w:t>
      </w:r>
      <w:r w:rsidR="00684A1B" w:rsidRPr="00D41022">
        <w:rPr>
          <w:rFonts w:ascii="Arial" w:hAnsi="Arial" w:cs="Arial"/>
          <w:color w:val="auto"/>
          <w:sz w:val="22"/>
          <w:szCs w:val="22"/>
        </w:rPr>
        <w:tab/>
      </w:r>
      <w:r w:rsidR="005234CD">
        <w:rPr>
          <w:rFonts w:ascii="Arial" w:hAnsi="Arial" w:cs="Arial"/>
          <w:color w:val="auto"/>
          <w:sz w:val="22"/>
          <w:szCs w:val="22"/>
        </w:rPr>
        <w:t xml:space="preserve">    </w:t>
      </w:r>
      <w:r w:rsidR="00684A1B" w:rsidRPr="00D41022">
        <w:rPr>
          <w:rFonts w:ascii="Arial" w:hAnsi="Arial" w:cs="Arial"/>
          <w:b/>
          <w:color w:val="auto"/>
          <w:sz w:val="22"/>
          <w:szCs w:val="22"/>
        </w:rPr>
        <w:t>A</w:t>
      </w:r>
      <w:r w:rsidR="00E62F77" w:rsidRPr="00D41022">
        <w:rPr>
          <w:rFonts w:ascii="Arial" w:hAnsi="Arial" w:cs="Arial"/>
          <w:b/>
          <w:color w:val="auto"/>
          <w:sz w:val="22"/>
          <w:szCs w:val="22"/>
        </w:rPr>
        <w:t xml:space="preserve">rrangements after suspension or dismissal of a minister </w:t>
      </w:r>
    </w:p>
    <w:p w:rsidR="00E62F77" w:rsidRPr="00D41022" w:rsidRDefault="00E62F77" w:rsidP="00A049E1">
      <w:pPr>
        <w:pStyle w:val="Default"/>
        <w:ind w:left="993"/>
        <w:jc w:val="both"/>
        <w:rPr>
          <w:rFonts w:ascii="Arial" w:hAnsi="Arial" w:cs="Arial"/>
          <w:color w:val="auto"/>
          <w:sz w:val="22"/>
          <w:szCs w:val="22"/>
        </w:rPr>
      </w:pPr>
      <w:r w:rsidRPr="00D41022">
        <w:rPr>
          <w:rFonts w:ascii="Arial" w:hAnsi="Arial" w:cs="Arial"/>
          <w:color w:val="auto"/>
          <w:sz w:val="22"/>
          <w:szCs w:val="22"/>
        </w:rPr>
        <w:t xml:space="preserve">When a minister of the Word is suspended or dismissed the presbytery, in consultation with the church council, will make arrangements for the ministries in the congregation. </w:t>
      </w:r>
    </w:p>
    <w:p w:rsidR="00684A1B" w:rsidRPr="00D41022" w:rsidRDefault="00684A1B" w:rsidP="00F553B9">
      <w:pPr>
        <w:pStyle w:val="Default"/>
        <w:ind w:left="993" w:hanging="993"/>
        <w:jc w:val="both"/>
        <w:rPr>
          <w:rFonts w:ascii="Arial" w:hAnsi="Arial" w:cs="Arial"/>
          <w:color w:val="auto"/>
          <w:sz w:val="22"/>
          <w:szCs w:val="22"/>
        </w:rPr>
      </w:pPr>
    </w:p>
    <w:p w:rsidR="00E62F77" w:rsidRPr="00D41022" w:rsidRDefault="00DE388C" w:rsidP="00AB69B9">
      <w:pPr>
        <w:pStyle w:val="Default"/>
        <w:tabs>
          <w:tab w:val="left" w:pos="0"/>
        </w:tabs>
        <w:rPr>
          <w:rFonts w:ascii="Arial" w:hAnsi="Arial" w:cs="Arial"/>
          <w:color w:val="auto"/>
          <w:sz w:val="22"/>
          <w:szCs w:val="22"/>
        </w:rPr>
      </w:pPr>
      <w:r w:rsidRPr="00D41022">
        <w:rPr>
          <w:rFonts w:ascii="Arial" w:hAnsi="Arial" w:cs="Arial"/>
          <w:b/>
          <w:color w:val="auto"/>
          <w:sz w:val="22"/>
          <w:szCs w:val="22"/>
        </w:rPr>
        <w:t>2</w:t>
      </w:r>
      <w:r w:rsidR="0061255D" w:rsidRPr="00D41022">
        <w:rPr>
          <w:rFonts w:ascii="Arial" w:hAnsi="Arial" w:cs="Arial"/>
          <w:b/>
          <w:color w:val="auto"/>
          <w:sz w:val="22"/>
          <w:szCs w:val="22"/>
        </w:rPr>
        <w:t>0</w:t>
      </w:r>
      <w:r w:rsidRPr="00D41022">
        <w:rPr>
          <w:rFonts w:ascii="Arial" w:hAnsi="Arial" w:cs="Arial"/>
          <w:b/>
          <w:color w:val="auto"/>
          <w:sz w:val="22"/>
          <w:szCs w:val="22"/>
        </w:rPr>
        <w:t>.5</w:t>
      </w:r>
      <w:r w:rsidR="00E62F77" w:rsidRPr="00D41022">
        <w:rPr>
          <w:rFonts w:ascii="Arial" w:hAnsi="Arial" w:cs="Arial"/>
          <w:b/>
          <w:color w:val="auto"/>
          <w:sz w:val="22"/>
          <w:szCs w:val="22"/>
        </w:rPr>
        <w:t xml:space="preserve"> </w:t>
      </w:r>
      <w:r w:rsidR="00684A1B" w:rsidRPr="00D41022">
        <w:rPr>
          <w:rFonts w:ascii="Arial" w:hAnsi="Arial" w:cs="Arial"/>
          <w:b/>
          <w:color w:val="auto"/>
          <w:sz w:val="22"/>
          <w:szCs w:val="22"/>
        </w:rPr>
        <w:t xml:space="preserve">   </w:t>
      </w:r>
      <w:r w:rsidR="00AB69B9">
        <w:rPr>
          <w:rFonts w:ascii="Arial" w:hAnsi="Arial" w:cs="Arial"/>
          <w:b/>
          <w:color w:val="auto"/>
          <w:sz w:val="22"/>
          <w:szCs w:val="22"/>
        </w:rPr>
        <w:tab/>
        <w:t xml:space="preserve">    </w:t>
      </w:r>
      <w:r w:rsidR="00E62F77" w:rsidRPr="00D41022">
        <w:rPr>
          <w:rFonts w:ascii="Arial" w:hAnsi="Arial" w:cs="Arial"/>
          <w:b/>
          <w:color w:val="auto"/>
          <w:sz w:val="22"/>
          <w:szCs w:val="22"/>
        </w:rPr>
        <w:t>Who is eligible to be called?</w:t>
      </w:r>
      <w:r w:rsidR="00E62F77" w:rsidRPr="00D41022">
        <w:rPr>
          <w:rFonts w:ascii="Arial" w:hAnsi="Arial" w:cs="Arial"/>
          <w:color w:val="auto"/>
          <w:sz w:val="22"/>
          <w:szCs w:val="22"/>
        </w:rPr>
        <w:t xml:space="preserve"> </w:t>
      </w:r>
    </w:p>
    <w:p w:rsidR="00E62F77" w:rsidRPr="00D41022" w:rsidRDefault="00DE388C" w:rsidP="00AB69B9">
      <w:pPr>
        <w:pStyle w:val="Default"/>
        <w:ind w:left="993" w:hanging="993"/>
        <w:jc w:val="both"/>
        <w:rPr>
          <w:rFonts w:ascii="Arial" w:hAnsi="Arial" w:cs="Arial"/>
          <w:color w:val="auto"/>
          <w:sz w:val="22"/>
          <w:szCs w:val="22"/>
        </w:rPr>
      </w:pPr>
      <w:r w:rsidRPr="00D41022">
        <w:rPr>
          <w:rFonts w:ascii="Arial" w:hAnsi="Arial" w:cs="Arial"/>
          <w:color w:val="auto"/>
          <w:sz w:val="22"/>
          <w:szCs w:val="22"/>
        </w:rPr>
        <w:t>2</w:t>
      </w:r>
      <w:r w:rsidR="0061255D" w:rsidRPr="00D41022">
        <w:rPr>
          <w:rFonts w:ascii="Arial" w:hAnsi="Arial" w:cs="Arial"/>
          <w:color w:val="auto"/>
          <w:sz w:val="22"/>
          <w:szCs w:val="22"/>
        </w:rPr>
        <w:t>0</w:t>
      </w:r>
      <w:r w:rsidR="00E62F77" w:rsidRPr="00D41022">
        <w:rPr>
          <w:rFonts w:ascii="Arial" w:hAnsi="Arial" w:cs="Arial"/>
          <w:color w:val="auto"/>
          <w:sz w:val="22"/>
          <w:szCs w:val="22"/>
        </w:rPr>
        <w:t xml:space="preserve">.5.1 </w:t>
      </w:r>
      <w:r w:rsidR="00AB69B9">
        <w:rPr>
          <w:rFonts w:ascii="Arial" w:hAnsi="Arial" w:cs="Arial"/>
          <w:color w:val="auto"/>
          <w:sz w:val="22"/>
          <w:szCs w:val="22"/>
        </w:rPr>
        <w:t xml:space="preserve">    </w:t>
      </w:r>
      <w:r w:rsidR="00E62F77" w:rsidRPr="00D41022">
        <w:rPr>
          <w:rFonts w:ascii="Arial" w:hAnsi="Arial" w:cs="Arial"/>
          <w:color w:val="auto"/>
          <w:sz w:val="22"/>
          <w:szCs w:val="22"/>
        </w:rPr>
        <w:t xml:space="preserve">Eligible ministers of the Word are those who have been legally trained according to </w:t>
      </w:r>
      <w:r w:rsidR="00AB69B9">
        <w:rPr>
          <w:rFonts w:ascii="Arial" w:hAnsi="Arial" w:cs="Arial"/>
          <w:color w:val="auto"/>
          <w:sz w:val="22"/>
          <w:szCs w:val="22"/>
        </w:rPr>
        <w:t xml:space="preserve"> </w:t>
      </w:r>
      <w:r w:rsidR="00E62F77" w:rsidRPr="00D41022">
        <w:rPr>
          <w:rFonts w:ascii="Arial" w:hAnsi="Arial" w:cs="Arial"/>
          <w:color w:val="auto"/>
          <w:sz w:val="22"/>
          <w:szCs w:val="22"/>
        </w:rPr>
        <w:t xml:space="preserve">the stipulations and rules of the Uniting Reformed Church in Southern Africa, and who were publicly declared eligible (beroepbaar) by the </w:t>
      </w:r>
      <w:r w:rsidR="00E62F77" w:rsidRPr="00D41022">
        <w:rPr>
          <w:rFonts w:ascii="Arial" w:hAnsi="Arial" w:cs="Arial"/>
          <w:i/>
          <w:iCs/>
          <w:color w:val="auto"/>
          <w:sz w:val="22"/>
          <w:szCs w:val="22"/>
        </w:rPr>
        <w:t xml:space="preserve">actuarius </w:t>
      </w:r>
      <w:r w:rsidR="00E62F77" w:rsidRPr="00D41022">
        <w:rPr>
          <w:rFonts w:ascii="Arial" w:hAnsi="Arial" w:cs="Arial"/>
          <w:color w:val="auto"/>
          <w:sz w:val="22"/>
          <w:szCs w:val="22"/>
        </w:rPr>
        <w:t xml:space="preserve">of the General Synod. </w:t>
      </w:r>
    </w:p>
    <w:p w:rsidR="00E62F77" w:rsidRPr="00D41022" w:rsidRDefault="00DE388C" w:rsidP="00AB69B9">
      <w:pPr>
        <w:pStyle w:val="Default"/>
        <w:ind w:left="993" w:hanging="993"/>
        <w:jc w:val="both"/>
        <w:rPr>
          <w:rFonts w:ascii="Arial" w:hAnsi="Arial" w:cs="Arial"/>
          <w:color w:val="auto"/>
          <w:sz w:val="22"/>
          <w:szCs w:val="22"/>
        </w:rPr>
      </w:pPr>
      <w:r w:rsidRPr="00D41022">
        <w:rPr>
          <w:rFonts w:ascii="Arial" w:hAnsi="Arial" w:cs="Arial"/>
          <w:color w:val="auto"/>
          <w:sz w:val="22"/>
          <w:szCs w:val="22"/>
        </w:rPr>
        <w:t>2</w:t>
      </w:r>
      <w:r w:rsidR="0061255D" w:rsidRPr="00D41022">
        <w:rPr>
          <w:rFonts w:ascii="Arial" w:hAnsi="Arial" w:cs="Arial"/>
          <w:color w:val="auto"/>
          <w:sz w:val="22"/>
          <w:szCs w:val="22"/>
        </w:rPr>
        <w:t>0</w:t>
      </w:r>
      <w:r w:rsidRPr="00D41022">
        <w:rPr>
          <w:rFonts w:ascii="Arial" w:hAnsi="Arial" w:cs="Arial"/>
          <w:color w:val="auto"/>
          <w:sz w:val="22"/>
          <w:szCs w:val="22"/>
        </w:rPr>
        <w:t>.</w:t>
      </w:r>
      <w:r w:rsidR="00E62F77" w:rsidRPr="00D41022">
        <w:rPr>
          <w:rFonts w:ascii="Arial" w:hAnsi="Arial" w:cs="Arial"/>
          <w:color w:val="auto"/>
          <w:sz w:val="22"/>
          <w:szCs w:val="22"/>
        </w:rPr>
        <w:t xml:space="preserve">5.2 </w:t>
      </w:r>
      <w:r w:rsidR="00684A1B" w:rsidRPr="00D41022">
        <w:rPr>
          <w:rFonts w:ascii="Arial" w:hAnsi="Arial" w:cs="Arial"/>
          <w:color w:val="auto"/>
          <w:sz w:val="22"/>
          <w:szCs w:val="22"/>
        </w:rPr>
        <w:tab/>
      </w:r>
      <w:r w:rsidR="00E62F77" w:rsidRPr="00D41022">
        <w:rPr>
          <w:rFonts w:ascii="Arial" w:hAnsi="Arial" w:cs="Arial"/>
          <w:color w:val="auto"/>
          <w:sz w:val="22"/>
          <w:szCs w:val="22"/>
        </w:rPr>
        <w:t>All serving ministers of the Word in the family of the Dutch Reformed Churches and all licenced candidate-ministers (</w:t>
      </w:r>
      <w:r w:rsidR="00E62F77" w:rsidRPr="00D41022">
        <w:rPr>
          <w:rFonts w:ascii="Arial" w:hAnsi="Arial" w:cs="Arial"/>
          <w:i/>
          <w:iCs/>
          <w:color w:val="auto"/>
          <w:sz w:val="22"/>
          <w:szCs w:val="22"/>
        </w:rPr>
        <w:t>proponente</w:t>
      </w:r>
      <w:r w:rsidR="00E62F77" w:rsidRPr="00D41022">
        <w:rPr>
          <w:rFonts w:ascii="Arial" w:hAnsi="Arial" w:cs="Arial"/>
          <w:color w:val="auto"/>
          <w:sz w:val="22"/>
          <w:szCs w:val="22"/>
        </w:rPr>
        <w:t xml:space="preserve">) of the theological faculties and theological schools under the auspices of these churches are eligible to be called in the Uniting Reformed Church in Southern Africa. A call to a congregation or another ministry in the Uniting Reformed Church in Southern Africa will, however, not be approved before the called minister has endorsed the Belhar Confession (1986) with his/her signature. Licensed ministers of the Dutch Reformed Church who wish to be called in the URCSA will have to do a </w:t>
      </w:r>
      <w:r w:rsidR="00E62F77" w:rsidRPr="00AB69B9">
        <w:rPr>
          <w:rFonts w:ascii="Arial" w:hAnsi="Arial" w:cs="Arial"/>
          <w:i/>
          <w:color w:val="auto"/>
          <w:sz w:val="22"/>
          <w:szCs w:val="22"/>
        </w:rPr>
        <w:t>colloquium doctum</w:t>
      </w:r>
      <w:r w:rsidR="00E62F77" w:rsidRPr="00D41022">
        <w:rPr>
          <w:rFonts w:ascii="Arial" w:hAnsi="Arial" w:cs="Arial"/>
          <w:color w:val="auto"/>
          <w:sz w:val="22"/>
          <w:szCs w:val="22"/>
        </w:rPr>
        <w:t xml:space="preserve">. </w:t>
      </w:r>
    </w:p>
    <w:p w:rsidR="00684A1B" w:rsidRPr="00D41022" w:rsidRDefault="00823D86" w:rsidP="00F553B9">
      <w:pPr>
        <w:pStyle w:val="Default"/>
        <w:tabs>
          <w:tab w:val="left" w:pos="993"/>
        </w:tabs>
        <w:ind w:left="993" w:hanging="993"/>
        <w:jc w:val="both"/>
        <w:rPr>
          <w:rFonts w:ascii="Arial" w:hAnsi="Arial" w:cs="Arial"/>
          <w:color w:val="auto"/>
          <w:sz w:val="22"/>
          <w:szCs w:val="22"/>
        </w:rPr>
      </w:pPr>
      <w:r w:rsidRPr="00D41022">
        <w:rPr>
          <w:rFonts w:ascii="Arial" w:hAnsi="Arial" w:cs="Arial"/>
          <w:color w:val="auto"/>
          <w:sz w:val="22"/>
          <w:szCs w:val="22"/>
        </w:rPr>
        <w:t xml:space="preserve"> </w:t>
      </w:r>
      <w:r w:rsidR="00DE388C" w:rsidRPr="00D41022">
        <w:rPr>
          <w:rFonts w:ascii="Arial" w:hAnsi="Arial" w:cs="Arial"/>
          <w:color w:val="auto"/>
          <w:sz w:val="22"/>
          <w:szCs w:val="22"/>
        </w:rPr>
        <w:t>2</w:t>
      </w:r>
      <w:r w:rsidR="0061255D" w:rsidRPr="00D41022">
        <w:rPr>
          <w:rFonts w:ascii="Arial" w:hAnsi="Arial" w:cs="Arial"/>
          <w:color w:val="auto"/>
          <w:sz w:val="22"/>
          <w:szCs w:val="22"/>
        </w:rPr>
        <w:t>0</w:t>
      </w:r>
      <w:r w:rsidR="00E62F77" w:rsidRPr="00D41022">
        <w:rPr>
          <w:rFonts w:ascii="Arial" w:hAnsi="Arial" w:cs="Arial"/>
          <w:color w:val="auto"/>
          <w:sz w:val="22"/>
          <w:szCs w:val="22"/>
        </w:rPr>
        <w:t xml:space="preserve">.5.3 </w:t>
      </w:r>
      <w:r w:rsidR="000C6810" w:rsidRPr="00D41022">
        <w:rPr>
          <w:rFonts w:ascii="Arial" w:hAnsi="Arial" w:cs="Arial"/>
          <w:color w:val="auto"/>
          <w:sz w:val="22"/>
          <w:szCs w:val="22"/>
        </w:rPr>
        <w:t xml:space="preserve">  </w:t>
      </w:r>
      <w:r w:rsidR="00E62F77" w:rsidRPr="00D41022">
        <w:rPr>
          <w:rFonts w:ascii="Arial" w:hAnsi="Arial" w:cs="Arial"/>
          <w:color w:val="auto"/>
          <w:sz w:val="22"/>
          <w:szCs w:val="22"/>
        </w:rPr>
        <w:t>The calling of people licensed by a partner church is dealt with according to the agreement with the particular church.</w:t>
      </w:r>
    </w:p>
    <w:p w:rsidR="00277DC7" w:rsidRPr="00D41022" w:rsidRDefault="00E62F77" w:rsidP="00F553B9">
      <w:pPr>
        <w:pStyle w:val="Default"/>
        <w:ind w:left="993" w:hanging="993"/>
        <w:jc w:val="both"/>
        <w:rPr>
          <w:rFonts w:ascii="Arial" w:hAnsi="Arial" w:cs="Arial"/>
          <w:color w:val="auto"/>
          <w:sz w:val="22"/>
          <w:szCs w:val="22"/>
        </w:rPr>
      </w:pPr>
      <w:r w:rsidRPr="00D41022">
        <w:rPr>
          <w:rFonts w:ascii="Arial" w:hAnsi="Arial" w:cs="Arial"/>
          <w:color w:val="auto"/>
          <w:sz w:val="22"/>
          <w:szCs w:val="22"/>
        </w:rPr>
        <w:t xml:space="preserve"> </w:t>
      </w:r>
      <w:r w:rsidR="00C12914" w:rsidRPr="00D41022">
        <w:rPr>
          <w:rFonts w:ascii="Arial" w:hAnsi="Arial" w:cs="Arial"/>
          <w:b/>
          <w:color w:val="auto"/>
          <w:sz w:val="22"/>
          <w:szCs w:val="22"/>
        </w:rPr>
        <w:t xml:space="preserve">   </w:t>
      </w:r>
    </w:p>
    <w:p w:rsidR="00277DC7" w:rsidRPr="00D41022" w:rsidRDefault="00277DC7" w:rsidP="00F553B9">
      <w:pPr>
        <w:pStyle w:val="Default"/>
        <w:ind w:left="993" w:hanging="993"/>
        <w:jc w:val="both"/>
        <w:rPr>
          <w:rFonts w:ascii="Arial" w:hAnsi="Arial" w:cs="Arial"/>
          <w:b/>
          <w:color w:val="auto"/>
          <w:sz w:val="22"/>
          <w:szCs w:val="22"/>
        </w:rPr>
      </w:pPr>
      <w:r w:rsidRPr="00D41022">
        <w:rPr>
          <w:rFonts w:ascii="Arial" w:hAnsi="Arial" w:cs="Arial"/>
          <w:b/>
          <w:color w:val="auto"/>
          <w:sz w:val="22"/>
          <w:szCs w:val="22"/>
        </w:rPr>
        <w:t xml:space="preserve"> </w:t>
      </w:r>
      <w:r w:rsidR="00DE388C" w:rsidRPr="00D41022">
        <w:rPr>
          <w:rFonts w:ascii="Arial" w:hAnsi="Arial" w:cs="Arial"/>
          <w:b/>
          <w:color w:val="auto"/>
          <w:sz w:val="22"/>
          <w:szCs w:val="22"/>
        </w:rPr>
        <w:t>2</w:t>
      </w:r>
      <w:r w:rsidR="0061255D" w:rsidRPr="00D41022">
        <w:rPr>
          <w:rFonts w:ascii="Arial" w:hAnsi="Arial" w:cs="Arial"/>
          <w:b/>
          <w:color w:val="auto"/>
          <w:sz w:val="22"/>
          <w:szCs w:val="22"/>
        </w:rPr>
        <w:t>0</w:t>
      </w:r>
      <w:r w:rsidR="00DE388C" w:rsidRPr="00D41022">
        <w:rPr>
          <w:rFonts w:ascii="Arial" w:hAnsi="Arial" w:cs="Arial"/>
          <w:b/>
          <w:color w:val="auto"/>
          <w:sz w:val="22"/>
          <w:szCs w:val="22"/>
        </w:rPr>
        <w:t>.</w:t>
      </w:r>
      <w:r w:rsidR="00E62F77" w:rsidRPr="00D41022">
        <w:rPr>
          <w:rFonts w:ascii="Arial" w:hAnsi="Arial" w:cs="Arial"/>
          <w:b/>
          <w:color w:val="auto"/>
          <w:sz w:val="22"/>
          <w:szCs w:val="22"/>
        </w:rPr>
        <w:t>6</w:t>
      </w:r>
      <w:r w:rsidR="00E62F77" w:rsidRPr="00D41022">
        <w:rPr>
          <w:rFonts w:ascii="Arial" w:hAnsi="Arial" w:cs="Arial"/>
          <w:color w:val="auto"/>
          <w:sz w:val="22"/>
          <w:szCs w:val="22"/>
        </w:rPr>
        <w:t xml:space="preserve"> </w:t>
      </w:r>
      <w:r w:rsidR="00684A1B" w:rsidRPr="00D41022">
        <w:rPr>
          <w:rFonts w:ascii="Arial" w:hAnsi="Arial" w:cs="Arial"/>
          <w:color w:val="auto"/>
          <w:sz w:val="22"/>
          <w:szCs w:val="22"/>
        </w:rPr>
        <w:tab/>
      </w:r>
      <w:r w:rsidR="00E62F77" w:rsidRPr="00D41022">
        <w:rPr>
          <w:rFonts w:ascii="Arial" w:hAnsi="Arial" w:cs="Arial"/>
          <w:b/>
          <w:color w:val="auto"/>
          <w:sz w:val="22"/>
          <w:szCs w:val="22"/>
        </w:rPr>
        <w:t>Who calls?</w:t>
      </w:r>
      <w:r w:rsidRPr="00D41022">
        <w:rPr>
          <w:rFonts w:ascii="Arial" w:hAnsi="Arial" w:cs="Arial"/>
          <w:b/>
          <w:color w:val="auto"/>
          <w:sz w:val="22"/>
          <w:szCs w:val="22"/>
        </w:rPr>
        <w:t xml:space="preserve">  </w:t>
      </w:r>
    </w:p>
    <w:p w:rsidR="00E62F77" w:rsidRPr="00D41022" w:rsidRDefault="004131BC" w:rsidP="00F553B9">
      <w:pPr>
        <w:pStyle w:val="Default"/>
        <w:ind w:left="993" w:hanging="993"/>
        <w:jc w:val="both"/>
        <w:rPr>
          <w:rFonts w:ascii="Arial" w:hAnsi="Arial" w:cs="Arial"/>
          <w:color w:val="auto"/>
          <w:sz w:val="22"/>
          <w:szCs w:val="22"/>
        </w:rPr>
      </w:pPr>
      <w:r w:rsidRPr="00D41022">
        <w:rPr>
          <w:rFonts w:ascii="Arial" w:hAnsi="Arial" w:cs="Arial"/>
          <w:color w:val="auto"/>
          <w:sz w:val="22"/>
          <w:szCs w:val="22"/>
        </w:rPr>
        <w:t xml:space="preserve"> </w:t>
      </w:r>
      <w:r w:rsidR="00DE388C" w:rsidRPr="00D41022">
        <w:rPr>
          <w:rFonts w:ascii="Arial" w:hAnsi="Arial" w:cs="Arial"/>
          <w:color w:val="auto"/>
          <w:sz w:val="22"/>
          <w:szCs w:val="22"/>
        </w:rPr>
        <w:t>2</w:t>
      </w:r>
      <w:r w:rsidR="0061255D" w:rsidRPr="00D41022">
        <w:rPr>
          <w:rFonts w:ascii="Arial" w:hAnsi="Arial" w:cs="Arial"/>
          <w:color w:val="auto"/>
          <w:sz w:val="22"/>
          <w:szCs w:val="22"/>
        </w:rPr>
        <w:t>0</w:t>
      </w:r>
      <w:r w:rsidR="00E62F77" w:rsidRPr="00D41022">
        <w:rPr>
          <w:rFonts w:ascii="Arial" w:hAnsi="Arial" w:cs="Arial"/>
          <w:color w:val="auto"/>
          <w:sz w:val="22"/>
          <w:szCs w:val="22"/>
        </w:rPr>
        <w:t>.6.1</w:t>
      </w:r>
      <w:r w:rsidR="00371619" w:rsidRPr="00D41022">
        <w:rPr>
          <w:rFonts w:ascii="Arial" w:hAnsi="Arial" w:cs="Arial"/>
          <w:color w:val="auto"/>
          <w:sz w:val="22"/>
          <w:szCs w:val="22"/>
        </w:rPr>
        <w:tab/>
      </w:r>
      <w:r w:rsidR="00E62F77" w:rsidRPr="00D41022">
        <w:rPr>
          <w:rFonts w:ascii="Arial" w:hAnsi="Arial" w:cs="Arial"/>
          <w:color w:val="auto"/>
          <w:sz w:val="22"/>
          <w:szCs w:val="22"/>
          <w:u w:val="single"/>
        </w:rPr>
        <w:t>Church council meeting - calling of ministers</w:t>
      </w:r>
      <w:r w:rsidR="00E62F77" w:rsidRPr="00D41022">
        <w:rPr>
          <w:rFonts w:ascii="Arial" w:hAnsi="Arial" w:cs="Arial"/>
          <w:color w:val="auto"/>
          <w:sz w:val="22"/>
          <w:szCs w:val="22"/>
        </w:rPr>
        <w:t xml:space="preserve"> </w:t>
      </w:r>
    </w:p>
    <w:p w:rsidR="00E62F77" w:rsidRPr="00D41022" w:rsidRDefault="004131BC" w:rsidP="00F553B9">
      <w:pPr>
        <w:pStyle w:val="Default"/>
        <w:tabs>
          <w:tab w:val="left" w:pos="993"/>
          <w:tab w:val="left" w:pos="1276"/>
        </w:tabs>
        <w:ind w:left="993" w:hanging="993"/>
        <w:jc w:val="both"/>
        <w:rPr>
          <w:rFonts w:ascii="Arial" w:hAnsi="Arial" w:cs="Arial"/>
          <w:color w:val="auto"/>
          <w:sz w:val="22"/>
          <w:szCs w:val="22"/>
        </w:rPr>
      </w:pPr>
      <w:r w:rsidRPr="00D41022">
        <w:rPr>
          <w:rFonts w:ascii="Arial" w:hAnsi="Arial" w:cs="Arial"/>
          <w:color w:val="auto"/>
          <w:sz w:val="22"/>
          <w:szCs w:val="22"/>
        </w:rPr>
        <w:t xml:space="preserve"> </w:t>
      </w:r>
      <w:r w:rsidR="00DE388C" w:rsidRPr="00D41022">
        <w:rPr>
          <w:rFonts w:ascii="Arial" w:hAnsi="Arial" w:cs="Arial"/>
          <w:color w:val="auto"/>
          <w:sz w:val="22"/>
          <w:szCs w:val="22"/>
        </w:rPr>
        <w:t>2</w:t>
      </w:r>
      <w:r w:rsidR="0061255D" w:rsidRPr="00D41022">
        <w:rPr>
          <w:rFonts w:ascii="Arial" w:hAnsi="Arial" w:cs="Arial"/>
          <w:color w:val="auto"/>
          <w:sz w:val="22"/>
          <w:szCs w:val="22"/>
        </w:rPr>
        <w:t>0</w:t>
      </w:r>
      <w:r w:rsidR="00E62F77" w:rsidRPr="00D41022">
        <w:rPr>
          <w:rFonts w:ascii="Arial" w:hAnsi="Arial" w:cs="Arial"/>
          <w:color w:val="auto"/>
          <w:sz w:val="22"/>
          <w:szCs w:val="22"/>
        </w:rPr>
        <w:t xml:space="preserve">.6.1.1 </w:t>
      </w:r>
      <w:r w:rsidR="00056A97" w:rsidRPr="00D41022">
        <w:rPr>
          <w:rFonts w:ascii="Arial" w:hAnsi="Arial" w:cs="Arial"/>
          <w:color w:val="auto"/>
          <w:sz w:val="22"/>
          <w:szCs w:val="22"/>
        </w:rPr>
        <w:tab/>
      </w:r>
      <w:r w:rsidR="00CA67FE">
        <w:rPr>
          <w:rFonts w:ascii="Arial" w:hAnsi="Arial" w:cs="Arial"/>
          <w:color w:val="auto"/>
          <w:sz w:val="22"/>
          <w:szCs w:val="22"/>
        </w:rPr>
        <w:t xml:space="preserve">A </w:t>
      </w:r>
      <w:r w:rsidR="00E62F77" w:rsidRPr="00D41022">
        <w:rPr>
          <w:rFonts w:ascii="Arial" w:hAnsi="Arial" w:cs="Arial"/>
          <w:color w:val="auto"/>
          <w:sz w:val="22"/>
          <w:szCs w:val="22"/>
        </w:rPr>
        <w:t xml:space="preserve">minister is called at a church council meeting that was announced on two consecutive Sundays at a public worship services. </w:t>
      </w:r>
    </w:p>
    <w:p w:rsidR="00E62F77" w:rsidRPr="00D41022" w:rsidRDefault="004131BC" w:rsidP="00F553B9">
      <w:pPr>
        <w:pStyle w:val="Default"/>
        <w:tabs>
          <w:tab w:val="left" w:pos="993"/>
          <w:tab w:val="left" w:pos="1276"/>
        </w:tabs>
        <w:ind w:left="993" w:hanging="993"/>
        <w:jc w:val="both"/>
        <w:rPr>
          <w:rFonts w:ascii="Arial" w:hAnsi="Arial" w:cs="Arial"/>
          <w:color w:val="auto"/>
          <w:sz w:val="22"/>
          <w:szCs w:val="22"/>
        </w:rPr>
      </w:pPr>
      <w:r w:rsidRPr="00D41022">
        <w:rPr>
          <w:rFonts w:ascii="Arial" w:hAnsi="Arial" w:cs="Arial"/>
          <w:color w:val="auto"/>
          <w:sz w:val="22"/>
          <w:szCs w:val="22"/>
        </w:rPr>
        <w:t xml:space="preserve"> </w:t>
      </w:r>
      <w:r w:rsidR="00DE388C" w:rsidRPr="00D41022">
        <w:rPr>
          <w:rFonts w:ascii="Arial" w:hAnsi="Arial" w:cs="Arial"/>
          <w:color w:val="auto"/>
          <w:sz w:val="22"/>
          <w:szCs w:val="22"/>
        </w:rPr>
        <w:t>2</w:t>
      </w:r>
      <w:r w:rsidR="0061255D" w:rsidRPr="00D41022">
        <w:rPr>
          <w:rFonts w:ascii="Arial" w:hAnsi="Arial" w:cs="Arial"/>
          <w:color w:val="auto"/>
          <w:sz w:val="22"/>
          <w:szCs w:val="22"/>
        </w:rPr>
        <w:t>0</w:t>
      </w:r>
      <w:r w:rsidR="00DE388C" w:rsidRPr="00D41022">
        <w:rPr>
          <w:rFonts w:ascii="Arial" w:hAnsi="Arial" w:cs="Arial"/>
          <w:color w:val="auto"/>
          <w:sz w:val="22"/>
          <w:szCs w:val="22"/>
        </w:rPr>
        <w:t>.</w:t>
      </w:r>
      <w:r w:rsidR="00E62F77" w:rsidRPr="00D41022">
        <w:rPr>
          <w:rFonts w:ascii="Arial" w:hAnsi="Arial" w:cs="Arial"/>
          <w:color w:val="auto"/>
          <w:sz w:val="22"/>
          <w:szCs w:val="22"/>
        </w:rPr>
        <w:t xml:space="preserve">6.1.2 </w:t>
      </w:r>
      <w:r w:rsidR="00056A97" w:rsidRPr="00D41022">
        <w:rPr>
          <w:rFonts w:ascii="Arial" w:hAnsi="Arial" w:cs="Arial"/>
          <w:color w:val="auto"/>
          <w:sz w:val="22"/>
          <w:szCs w:val="22"/>
        </w:rPr>
        <w:tab/>
      </w:r>
      <w:r w:rsidR="00CA67FE">
        <w:rPr>
          <w:rFonts w:ascii="Arial" w:hAnsi="Arial" w:cs="Arial"/>
          <w:color w:val="auto"/>
          <w:sz w:val="22"/>
          <w:szCs w:val="22"/>
        </w:rPr>
        <w:t>T</w:t>
      </w:r>
      <w:r w:rsidR="00E62F77" w:rsidRPr="00D41022">
        <w:rPr>
          <w:rFonts w:ascii="Arial" w:hAnsi="Arial" w:cs="Arial"/>
          <w:color w:val="auto"/>
          <w:sz w:val="22"/>
          <w:szCs w:val="22"/>
        </w:rPr>
        <w:t xml:space="preserve">he calling of a minister of the Word to congregations-in-combination takes place in terms of a written agreement between the participating congregations. </w:t>
      </w:r>
    </w:p>
    <w:p w:rsidR="00E62F77" w:rsidRPr="00D41022" w:rsidRDefault="004131BC" w:rsidP="00F553B9">
      <w:pPr>
        <w:pStyle w:val="Default"/>
        <w:tabs>
          <w:tab w:val="left" w:pos="993"/>
          <w:tab w:val="left" w:pos="1276"/>
        </w:tabs>
        <w:ind w:left="993" w:hanging="993"/>
        <w:jc w:val="both"/>
        <w:rPr>
          <w:rFonts w:ascii="Arial" w:hAnsi="Arial" w:cs="Arial"/>
          <w:color w:val="auto"/>
          <w:sz w:val="22"/>
          <w:szCs w:val="22"/>
        </w:rPr>
      </w:pPr>
      <w:r w:rsidRPr="00D41022">
        <w:rPr>
          <w:rFonts w:ascii="Arial" w:hAnsi="Arial" w:cs="Arial"/>
          <w:color w:val="auto"/>
          <w:sz w:val="22"/>
          <w:szCs w:val="22"/>
        </w:rPr>
        <w:t xml:space="preserve"> </w:t>
      </w:r>
      <w:r w:rsidR="00DE388C" w:rsidRPr="00D41022">
        <w:rPr>
          <w:rFonts w:ascii="Arial" w:hAnsi="Arial" w:cs="Arial"/>
          <w:color w:val="auto"/>
          <w:sz w:val="22"/>
          <w:szCs w:val="22"/>
        </w:rPr>
        <w:t>2</w:t>
      </w:r>
      <w:r w:rsidR="0061255D" w:rsidRPr="00D41022">
        <w:rPr>
          <w:rFonts w:ascii="Arial" w:hAnsi="Arial" w:cs="Arial"/>
          <w:color w:val="auto"/>
          <w:sz w:val="22"/>
          <w:szCs w:val="22"/>
        </w:rPr>
        <w:t>0</w:t>
      </w:r>
      <w:r w:rsidR="00DE388C" w:rsidRPr="00D41022">
        <w:rPr>
          <w:rFonts w:ascii="Arial" w:hAnsi="Arial" w:cs="Arial"/>
          <w:color w:val="auto"/>
          <w:sz w:val="22"/>
          <w:szCs w:val="22"/>
        </w:rPr>
        <w:t>.</w:t>
      </w:r>
      <w:r w:rsidR="00E62F77" w:rsidRPr="00D41022">
        <w:rPr>
          <w:rFonts w:ascii="Arial" w:hAnsi="Arial" w:cs="Arial"/>
          <w:color w:val="auto"/>
          <w:sz w:val="22"/>
          <w:szCs w:val="22"/>
        </w:rPr>
        <w:t xml:space="preserve">6.1.3 </w:t>
      </w:r>
      <w:r w:rsidR="00056A97" w:rsidRPr="00D41022">
        <w:rPr>
          <w:rFonts w:ascii="Arial" w:hAnsi="Arial" w:cs="Arial"/>
          <w:color w:val="auto"/>
          <w:sz w:val="22"/>
          <w:szCs w:val="22"/>
        </w:rPr>
        <w:tab/>
      </w:r>
      <w:r w:rsidR="00E62F77" w:rsidRPr="00D41022">
        <w:rPr>
          <w:rFonts w:ascii="Arial" w:hAnsi="Arial" w:cs="Arial"/>
          <w:color w:val="auto"/>
          <w:sz w:val="22"/>
          <w:szCs w:val="22"/>
        </w:rPr>
        <w:t xml:space="preserve">A minister of the Word needed in service of the church in a wider context is appointed by the regional synod or synodical commission from a list of three names, presented by the specific commission, with the understanding that the regional synod or synodical commission may add one name to the nomination list. </w:t>
      </w:r>
    </w:p>
    <w:p w:rsidR="00E62F77" w:rsidRPr="00D41022" w:rsidRDefault="004131BC" w:rsidP="00F553B9">
      <w:pPr>
        <w:pStyle w:val="Default"/>
        <w:tabs>
          <w:tab w:val="left" w:pos="851"/>
          <w:tab w:val="left" w:pos="993"/>
        </w:tabs>
        <w:ind w:left="993" w:hanging="993"/>
        <w:jc w:val="both"/>
        <w:rPr>
          <w:rFonts w:ascii="Arial" w:hAnsi="Arial" w:cs="Arial"/>
          <w:color w:val="auto"/>
          <w:sz w:val="22"/>
          <w:szCs w:val="22"/>
        </w:rPr>
      </w:pPr>
      <w:r w:rsidRPr="00D41022">
        <w:rPr>
          <w:rFonts w:ascii="Arial" w:hAnsi="Arial" w:cs="Arial"/>
          <w:color w:val="auto"/>
          <w:sz w:val="22"/>
          <w:szCs w:val="22"/>
        </w:rPr>
        <w:lastRenderedPageBreak/>
        <w:t xml:space="preserve"> </w:t>
      </w:r>
      <w:proofErr w:type="gramStart"/>
      <w:r w:rsidR="00DE388C" w:rsidRPr="00D41022">
        <w:rPr>
          <w:rFonts w:ascii="Arial" w:hAnsi="Arial" w:cs="Arial"/>
          <w:color w:val="auto"/>
          <w:sz w:val="22"/>
          <w:szCs w:val="22"/>
        </w:rPr>
        <w:t>2</w:t>
      </w:r>
      <w:r w:rsidR="0061255D" w:rsidRPr="00D41022">
        <w:rPr>
          <w:rFonts w:ascii="Arial" w:hAnsi="Arial" w:cs="Arial"/>
          <w:color w:val="auto"/>
          <w:sz w:val="22"/>
          <w:szCs w:val="22"/>
        </w:rPr>
        <w:t>0</w:t>
      </w:r>
      <w:r w:rsidR="00E62F77" w:rsidRPr="00D41022">
        <w:rPr>
          <w:rFonts w:ascii="Arial" w:hAnsi="Arial" w:cs="Arial"/>
          <w:color w:val="auto"/>
          <w:sz w:val="22"/>
          <w:szCs w:val="22"/>
        </w:rPr>
        <w:t xml:space="preserve">.6.1.4 </w:t>
      </w:r>
      <w:r w:rsidR="00FE0011" w:rsidRPr="00D41022">
        <w:rPr>
          <w:rFonts w:ascii="Arial" w:hAnsi="Arial" w:cs="Arial"/>
          <w:color w:val="auto"/>
          <w:sz w:val="22"/>
          <w:szCs w:val="22"/>
        </w:rPr>
        <w:t xml:space="preserve"> </w:t>
      </w:r>
      <w:r w:rsidR="00E62F77" w:rsidRPr="00D41022">
        <w:rPr>
          <w:rFonts w:ascii="Arial" w:hAnsi="Arial" w:cs="Arial"/>
          <w:i/>
          <w:color w:val="auto"/>
          <w:sz w:val="22"/>
          <w:szCs w:val="22"/>
        </w:rPr>
        <w:t>No</w:t>
      </w:r>
      <w:proofErr w:type="gramEnd"/>
      <w:r w:rsidR="00E62F77" w:rsidRPr="00D41022">
        <w:rPr>
          <w:rFonts w:ascii="Arial" w:hAnsi="Arial" w:cs="Arial"/>
          <w:color w:val="auto"/>
          <w:sz w:val="22"/>
          <w:szCs w:val="22"/>
        </w:rPr>
        <w:t xml:space="preserve"> </w:t>
      </w:r>
      <w:r w:rsidR="00E62F77" w:rsidRPr="00D41022">
        <w:rPr>
          <w:rFonts w:ascii="Arial" w:hAnsi="Arial" w:cs="Arial"/>
          <w:i/>
          <w:color w:val="auto"/>
          <w:sz w:val="22"/>
          <w:szCs w:val="22"/>
        </w:rPr>
        <w:t>prior</w:t>
      </w:r>
      <w:r w:rsidR="00E62F77" w:rsidRPr="00D41022">
        <w:rPr>
          <w:rFonts w:ascii="Arial" w:hAnsi="Arial" w:cs="Arial"/>
          <w:color w:val="auto"/>
          <w:sz w:val="22"/>
          <w:szCs w:val="22"/>
        </w:rPr>
        <w:t xml:space="preserve"> </w:t>
      </w:r>
      <w:r w:rsidR="00E62F77" w:rsidRPr="00D41022">
        <w:rPr>
          <w:rFonts w:ascii="Arial" w:hAnsi="Arial" w:cs="Arial"/>
          <w:i/>
          <w:color w:val="auto"/>
          <w:sz w:val="22"/>
          <w:szCs w:val="22"/>
        </w:rPr>
        <w:t>agreement</w:t>
      </w:r>
      <w:r w:rsidR="00E62F77" w:rsidRPr="00D41022">
        <w:rPr>
          <w:rFonts w:ascii="Arial" w:hAnsi="Arial" w:cs="Arial"/>
          <w:color w:val="auto"/>
          <w:sz w:val="22"/>
          <w:szCs w:val="22"/>
        </w:rPr>
        <w:t xml:space="preserve"> </w:t>
      </w:r>
    </w:p>
    <w:p w:rsidR="00E62F77" w:rsidRPr="00D41022" w:rsidRDefault="00056A97" w:rsidP="00F553B9">
      <w:pPr>
        <w:pStyle w:val="Default"/>
        <w:tabs>
          <w:tab w:val="left" w:pos="851"/>
          <w:tab w:val="left" w:pos="1276"/>
        </w:tabs>
        <w:ind w:left="993" w:hanging="993"/>
        <w:jc w:val="both"/>
        <w:rPr>
          <w:rFonts w:ascii="Arial" w:hAnsi="Arial" w:cs="Arial"/>
          <w:color w:val="auto"/>
          <w:sz w:val="22"/>
          <w:szCs w:val="22"/>
        </w:rPr>
      </w:pPr>
      <w:r w:rsidRPr="00D41022">
        <w:rPr>
          <w:rFonts w:ascii="Arial" w:hAnsi="Arial" w:cs="Arial"/>
          <w:color w:val="auto"/>
          <w:sz w:val="22"/>
          <w:szCs w:val="22"/>
        </w:rPr>
        <w:tab/>
      </w:r>
      <w:r w:rsidRPr="00D41022">
        <w:rPr>
          <w:rFonts w:ascii="Arial" w:hAnsi="Arial" w:cs="Arial"/>
          <w:color w:val="auto"/>
          <w:sz w:val="22"/>
          <w:szCs w:val="22"/>
        </w:rPr>
        <w:tab/>
      </w:r>
      <w:r w:rsidR="00E62F77" w:rsidRPr="00D41022">
        <w:rPr>
          <w:rFonts w:ascii="Arial" w:hAnsi="Arial" w:cs="Arial"/>
          <w:color w:val="auto"/>
          <w:sz w:val="22"/>
          <w:szCs w:val="22"/>
        </w:rPr>
        <w:t xml:space="preserve">The church council that extends the call sees to it that the requirements of </w:t>
      </w:r>
      <w:proofErr w:type="gramStart"/>
      <w:r w:rsidR="00E62F77" w:rsidRPr="00D41022">
        <w:rPr>
          <w:rFonts w:ascii="Arial" w:hAnsi="Arial" w:cs="Arial"/>
          <w:color w:val="auto"/>
          <w:sz w:val="22"/>
          <w:szCs w:val="22"/>
        </w:rPr>
        <w:t xml:space="preserve">the </w:t>
      </w:r>
      <w:r w:rsidR="00F12951" w:rsidRPr="00D41022">
        <w:rPr>
          <w:rFonts w:ascii="Arial" w:hAnsi="Arial" w:cs="Arial"/>
          <w:color w:val="auto"/>
          <w:sz w:val="22"/>
          <w:szCs w:val="22"/>
        </w:rPr>
        <w:t xml:space="preserve"> </w:t>
      </w:r>
      <w:r w:rsidR="00E62F77" w:rsidRPr="00D41022">
        <w:rPr>
          <w:rFonts w:ascii="Arial" w:hAnsi="Arial" w:cs="Arial"/>
          <w:color w:val="auto"/>
          <w:sz w:val="22"/>
          <w:szCs w:val="22"/>
        </w:rPr>
        <w:t>oath</w:t>
      </w:r>
      <w:proofErr w:type="gramEnd"/>
      <w:r w:rsidR="00E62F77" w:rsidRPr="00D41022">
        <w:rPr>
          <w:rFonts w:ascii="Arial" w:hAnsi="Arial" w:cs="Arial"/>
          <w:color w:val="auto"/>
          <w:sz w:val="22"/>
          <w:szCs w:val="22"/>
        </w:rPr>
        <w:t xml:space="preserve"> of office of ministers of the Word are strictly adhered to during the calling process and that no prior agreements or promises whatsoever were made. </w:t>
      </w:r>
    </w:p>
    <w:p w:rsidR="00961935" w:rsidRPr="00D41022" w:rsidRDefault="00961935" w:rsidP="00F553B9">
      <w:pPr>
        <w:pStyle w:val="Default"/>
        <w:tabs>
          <w:tab w:val="left" w:pos="851"/>
          <w:tab w:val="left" w:pos="1276"/>
        </w:tabs>
        <w:ind w:left="993" w:hanging="993"/>
        <w:jc w:val="both"/>
        <w:rPr>
          <w:rFonts w:ascii="Arial" w:hAnsi="Arial" w:cs="Arial"/>
          <w:color w:val="auto"/>
          <w:sz w:val="22"/>
          <w:szCs w:val="22"/>
        </w:rPr>
      </w:pPr>
    </w:p>
    <w:p w:rsidR="00E62F77" w:rsidRPr="00D41022" w:rsidRDefault="00F12951" w:rsidP="00F553B9">
      <w:pPr>
        <w:pStyle w:val="Default"/>
        <w:tabs>
          <w:tab w:val="left" w:pos="851"/>
          <w:tab w:val="left" w:pos="993"/>
        </w:tabs>
        <w:ind w:left="993" w:hanging="993"/>
        <w:jc w:val="both"/>
        <w:rPr>
          <w:rFonts w:ascii="Arial" w:hAnsi="Arial" w:cs="Arial"/>
          <w:color w:val="auto"/>
          <w:sz w:val="22"/>
          <w:szCs w:val="22"/>
        </w:rPr>
      </w:pPr>
      <w:r w:rsidRPr="00D41022">
        <w:rPr>
          <w:rFonts w:ascii="Arial" w:hAnsi="Arial" w:cs="Arial"/>
          <w:color w:val="auto"/>
          <w:sz w:val="22"/>
          <w:szCs w:val="22"/>
        </w:rPr>
        <w:t xml:space="preserve"> </w:t>
      </w:r>
      <w:r w:rsidR="00ED1A0D" w:rsidRPr="00D41022">
        <w:rPr>
          <w:rFonts w:ascii="Arial" w:hAnsi="Arial" w:cs="Arial"/>
          <w:color w:val="auto"/>
          <w:sz w:val="22"/>
          <w:szCs w:val="22"/>
        </w:rPr>
        <w:t>2</w:t>
      </w:r>
      <w:r w:rsidR="0061255D" w:rsidRPr="00D41022">
        <w:rPr>
          <w:rFonts w:ascii="Arial" w:hAnsi="Arial" w:cs="Arial"/>
          <w:color w:val="auto"/>
          <w:sz w:val="22"/>
          <w:szCs w:val="22"/>
        </w:rPr>
        <w:t>0</w:t>
      </w:r>
      <w:r w:rsidR="00E62F77" w:rsidRPr="00D41022">
        <w:rPr>
          <w:rFonts w:ascii="Arial" w:hAnsi="Arial" w:cs="Arial"/>
          <w:color w:val="auto"/>
          <w:sz w:val="22"/>
          <w:szCs w:val="22"/>
        </w:rPr>
        <w:t>.6.2</w:t>
      </w:r>
      <w:r w:rsidR="00371619" w:rsidRPr="00D41022">
        <w:rPr>
          <w:rFonts w:ascii="Arial" w:hAnsi="Arial" w:cs="Arial"/>
          <w:color w:val="auto"/>
          <w:sz w:val="22"/>
          <w:szCs w:val="22"/>
        </w:rPr>
        <w:tab/>
      </w:r>
      <w:r w:rsidRPr="00D41022">
        <w:rPr>
          <w:rFonts w:ascii="Arial" w:hAnsi="Arial" w:cs="Arial"/>
          <w:color w:val="auto"/>
          <w:sz w:val="22"/>
          <w:szCs w:val="22"/>
        </w:rPr>
        <w:t xml:space="preserve">  </w:t>
      </w:r>
      <w:r w:rsidR="00E62F77" w:rsidRPr="00D41022">
        <w:rPr>
          <w:rFonts w:ascii="Arial" w:hAnsi="Arial" w:cs="Arial"/>
          <w:color w:val="auto"/>
          <w:sz w:val="22"/>
          <w:szCs w:val="22"/>
          <w:u w:val="single"/>
        </w:rPr>
        <w:t>Provisional determination of the next meeting</w:t>
      </w:r>
      <w:r w:rsidR="00E62F77" w:rsidRPr="00D41022">
        <w:rPr>
          <w:rFonts w:ascii="Arial" w:hAnsi="Arial" w:cs="Arial"/>
          <w:color w:val="auto"/>
          <w:sz w:val="22"/>
          <w:szCs w:val="22"/>
        </w:rPr>
        <w:t xml:space="preserve"> </w:t>
      </w:r>
    </w:p>
    <w:p w:rsidR="00E62F77" w:rsidRPr="00D41022" w:rsidRDefault="00371619" w:rsidP="00F553B9">
      <w:pPr>
        <w:pStyle w:val="Default"/>
        <w:tabs>
          <w:tab w:val="left" w:pos="851"/>
          <w:tab w:val="left" w:pos="993"/>
          <w:tab w:val="left" w:pos="1276"/>
        </w:tabs>
        <w:ind w:left="993" w:hanging="993"/>
        <w:jc w:val="both"/>
        <w:rPr>
          <w:rFonts w:ascii="Arial" w:hAnsi="Arial" w:cs="Arial"/>
          <w:color w:val="auto"/>
          <w:sz w:val="22"/>
          <w:szCs w:val="22"/>
        </w:rPr>
      </w:pPr>
      <w:r w:rsidRPr="00D41022">
        <w:rPr>
          <w:rFonts w:ascii="Arial" w:hAnsi="Arial" w:cs="Arial"/>
          <w:color w:val="auto"/>
          <w:sz w:val="22"/>
          <w:szCs w:val="22"/>
        </w:rPr>
        <w:tab/>
      </w:r>
      <w:r w:rsidRPr="00D41022">
        <w:rPr>
          <w:rFonts w:ascii="Arial" w:hAnsi="Arial" w:cs="Arial"/>
          <w:color w:val="auto"/>
          <w:sz w:val="22"/>
          <w:szCs w:val="22"/>
        </w:rPr>
        <w:tab/>
      </w:r>
      <w:r w:rsidR="00E62F77" w:rsidRPr="00D41022">
        <w:rPr>
          <w:rFonts w:ascii="Arial" w:hAnsi="Arial" w:cs="Arial"/>
          <w:color w:val="auto"/>
          <w:sz w:val="22"/>
          <w:szCs w:val="22"/>
        </w:rPr>
        <w:t xml:space="preserve">When extending a call the church council may determine a provisional date for </w:t>
      </w:r>
      <w:r w:rsidR="00ED1A0D" w:rsidRPr="00D41022">
        <w:rPr>
          <w:rFonts w:ascii="Arial" w:hAnsi="Arial" w:cs="Arial"/>
          <w:color w:val="auto"/>
          <w:sz w:val="22"/>
          <w:szCs w:val="22"/>
        </w:rPr>
        <w:t xml:space="preserve">      </w:t>
      </w:r>
      <w:r w:rsidR="00E62F77" w:rsidRPr="00D41022">
        <w:rPr>
          <w:rFonts w:ascii="Arial" w:hAnsi="Arial" w:cs="Arial"/>
          <w:color w:val="auto"/>
          <w:sz w:val="22"/>
          <w:szCs w:val="22"/>
        </w:rPr>
        <w:t xml:space="preserve">the next meeting. </w:t>
      </w:r>
    </w:p>
    <w:p w:rsidR="00961935" w:rsidRPr="00D41022" w:rsidRDefault="00961935" w:rsidP="00F553B9">
      <w:pPr>
        <w:pStyle w:val="Default"/>
        <w:tabs>
          <w:tab w:val="left" w:pos="851"/>
          <w:tab w:val="left" w:pos="993"/>
        </w:tabs>
        <w:ind w:left="993" w:hanging="993"/>
        <w:jc w:val="both"/>
        <w:rPr>
          <w:rFonts w:ascii="Arial" w:hAnsi="Arial" w:cs="Arial"/>
          <w:color w:val="auto"/>
          <w:sz w:val="22"/>
          <w:szCs w:val="22"/>
        </w:rPr>
      </w:pPr>
    </w:p>
    <w:p w:rsidR="00E62F77" w:rsidRPr="00D41022" w:rsidRDefault="00F12951" w:rsidP="00F553B9">
      <w:pPr>
        <w:pStyle w:val="Default"/>
        <w:tabs>
          <w:tab w:val="left" w:pos="851"/>
          <w:tab w:val="left" w:pos="993"/>
        </w:tabs>
        <w:ind w:left="993" w:hanging="993"/>
        <w:jc w:val="both"/>
        <w:rPr>
          <w:rFonts w:ascii="Arial" w:hAnsi="Arial" w:cs="Arial"/>
          <w:color w:val="auto"/>
          <w:sz w:val="22"/>
          <w:szCs w:val="22"/>
        </w:rPr>
      </w:pPr>
      <w:r w:rsidRPr="00D41022">
        <w:rPr>
          <w:rFonts w:ascii="Arial" w:hAnsi="Arial" w:cs="Arial"/>
          <w:color w:val="auto"/>
          <w:sz w:val="22"/>
          <w:szCs w:val="22"/>
        </w:rPr>
        <w:t xml:space="preserve"> </w:t>
      </w:r>
      <w:r w:rsidR="00D83D04" w:rsidRPr="00D41022">
        <w:rPr>
          <w:rFonts w:ascii="Arial" w:hAnsi="Arial" w:cs="Arial"/>
          <w:color w:val="auto"/>
          <w:sz w:val="22"/>
          <w:szCs w:val="22"/>
        </w:rPr>
        <w:t>2</w:t>
      </w:r>
      <w:r w:rsidR="0061255D" w:rsidRPr="00D41022">
        <w:rPr>
          <w:rFonts w:ascii="Arial" w:hAnsi="Arial" w:cs="Arial"/>
          <w:color w:val="auto"/>
          <w:sz w:val="22"/>
          <w:szCs w:val="22"/>
        </w:rPr>
        <w:t>0</w:t>
      </w:r>
      <w:r w:rsidR="00D83D04" w:rsidRPr="00D41022">
        <w:rPr>
          <w:rFonts w:ascii="Arial" w:hAnsi="Arial" w:cs="Arial"/>
          <w:color w:val="auto"/>
          <w:sz w:val="22"/>
          <w:szCs w:val="22"/>
        </w:rPr>
        <w:t>.</w:t>
      </w:r>
      <w:r w:rsidR="00E62F77" w:rsidRPr="00D41022">
        <w:rPr>
          <w:rFonts w:ascii="Arial" w:hAnsi="Arial" w:cs="Arial"/>
          <w:color w:val="auto"/>
          <w:sz w:val="22"/>
          <w:szCs w:val="22"/>
        </w:rPr>
        <w:t>6.3</w:t>
      </w:r>
      <w:r w:rsidR="00371619" w:rsidRPr="00D41022">
        <w:rPr>
          <w:rFonts w:ascii="Arial" w:hAnsi="Arial" w:cs="Arial"/>
          <w:color w:val="auto"/>
          <w:sz w:val="22"/>
          <w:szCs w:val="22"/>
        </w:rPr>
        <w:tab/>
      </w:r>
      <w:r w:rsidR="00D83D04" w:rsidRPr="00D41022">
        <w:rPr>
          <w:rFonts w:ascii="Arial" w:hAnsi="Arial" w:cs="Arial"/>
          <w:color w:val="auto"/>
          <w:sz w:val="22"/>
          <w:szCs w:val="22"/>
        </w:rPr>
        <w:t xml:space="preserve">  </w:t>
      </w:r>
      <w:r w:rsidR="00CA67FE">
        <w:rPr>
          <w:rFonts w:ascii="Arial" w:hAnsi="Arial" w:cs="Arial"/>
          <w:color w:val="auto"/>
          <w:sz w:val="22"/>
          <w:szCs w:val="22"/>
        </w:rPr>
        <w:t>T</w:t>
      </w:r>
      <w:r w:rsidR="00E62F77" w:rsidRPr="00D41022">
        <w:rPr>
          <w:rFonts w:ascii="Arial" w:hAnsi="Arial" w:cs="Arial"/>
          <w:color w:val="auto"/>
          <w:sz w:val="22"/>
          <w:szCs w:val="22"/>
          <w:u w:val="single"/>
        </w:rPr>
        <w:t>he signing of the letter of call</w:t>
      </w:r>
      <w:r w:rsidR="00E62F77" w:rsidRPr="00D41022">
        <w:rPr>
          <w:rFonts w:ascii="Arial" w:hAnsi="Arial" w:cs="Arial"/>
          <w:color w:val="auto"/>
          <w:sz w:val="22"/>
          <w:szCs w:val="22"/>
        </w:rPr>
        <w:t xml:space="preserve"> </w:t>
      </w:r>
    </w:p>
    <w:p w:rsidR="00D83D04" w:rsidRPr="00D41022" w:rsidRDefault="00371619" w:rsidP="00F553B9">
      <w:pPr>
        <w:pStyle w:val="Default"/>
        <w:tabs>
          <w:tab w:val="left" w:pos="851"/>
          <w:tab w:val="left" w:pos="993"/>
          <w:tab w:val="left" w:pos="1276"/>
        </w:tabs>
        <w:ind w:left="993" w:hanging="993"/>
        <w:jc w:val="both"/>
        <w:rPr>
          <w:rFonts w:ascii="Arial" w:hAnsi="Arial" w:cs="Arial"/>
          <w:color w:val="auto"/>
          <w:sz w:val="22"/>
          <w:szCs w:val="22"/>
        </w:rPr>
      </w:pPr>
      <w:r w:rsidRPr="00D41022">
        <w:rPr>
          <w:rFonts w:ascii="Arial" w:hAnsi="Arial" w:cs="Arial"/>
          <w:color w:val="auto"/>
          <w:sz w:val="22"/>
          <w:szCs w:val="22"/>
        </w:rPr>
        <w:tab/>
      </w:r>
      <w:r w:rsidRPr="00D41022">
        <w:rPr>
          <w:rFonts w:ascii="Arial" w:hAnsi="Arial" w:cs="Arial"/>
          <w:color w:val="auto"/>
          <w:sz w:val="22"/>
          <w:szCs w:val="22"/>
        </w:rPr>
        <w:tab/>
      </w:r>
      <w:r w:rsidR="00E62F77" w:rsidRPr="00D41022">
        <w:rPr>
          <w:rFonts w:ascii="Arial" w:hAnsi="Arial" w:cs="Arial"/>
          <w:color w:val="auto"/>
          <w:sz w:val="22"/>
          <w:szCs w:val="22"/>
        </w:rPr>
        <w:t xml:space="preserve">The letter of call is signed by all the church council members present, </w:t>
      </w:r>
      <w:r w:rsidR="00D83D04" w:rsidRPr="00D41022">
        <w:rPr>
          <w:rFonts w:ascii="Arial" w:hAnsi="Arial" w:cs="Arial"/>
          <w:color w:val="auto"/>
          <w:sz w:val="22"/>
          <w:szCs w:val="22"/>
        </w:rPr>
        <w:t xml:space="preserve">  </w:t>
      </w:r>
    </w:p>
    <w:p w:rsidR="00E62F77" w:rsidRPr="00D41022" w:rsidRDefault="00D83D04" w:rsidP="00F553B9">
      <w:pPr>
        <w:pStyle w:val="Default"/>
        <w:tabs>
          <w:tab w:val="left" w:pos="851"/>
          <w:tab w:val="left" w:pos="993"/>
          <w:tab w:val="left" w:pos="1276"/>
        </w:tabs>
        <w:ind w:left="993" w:hanging="993"/>
        <w:jc w:val="both"/>
        <w:rPr>
          <w:rFonts w:ascii="Arial" w:hAnsi="Arial" w:cs="Arial"/>
          <w:color w:val="auto"/>
          <w:sz w:val="22"/>
          <w:szCs w:val="22"/>
        </w:rPr>
      </w:pPr>
      <w:r w:rsidRPr="00D41022">
        <w:rPr>
          <w:rFonts w:ascii="Arial" w:hAnsi="Arial" w:cs="Arial"/>
          <w:color w:val="auto"/>
          <w:sz w:val="22"/>
          <w:szCs w:val="22"/>
        </w:rPr>
        <w:t xml:space="preserve">                </w:t>
      </w:r>
      <w:r w:rsidR="00CA67FE">
        <w:rPr>
          <w:rFonts w:ascii="Arial" w:hAnsi="Arial" w:cs="Arial"/>
          <w:color w:val="auto"/>
          <w:sz w:val="22"/>
          <w:szCs w:val="22"/>
        </w:rPr>
        <w:t xml:space="preserve"> </w:t>
      </w:r>
      <w:proofErr w:type="gramStart"/>
      <w:r w:rsidR="00E62F77" w:rsidRPr="00D41022">
        <w:rPr>
          <w:rFonts w:ascii="Arial" w:hAnsi="Arial" w:cs="Arial"/>
          <w:color w:val="auto"/>
          <w:sz w:val="22"/>
          <w:szCs w:val="22"/>
        </w:rPr>
        <w:t>immediately</w:t>
      </w:r>
      <w:proofErr w:type="gramEnd"/>
      <w:r w:rsidR="00E62F77" w:rsidRPr="00D41022">
        <w:rPr>
          <w:rFonts w:ascii="Arial" w:hAnsi="Arial" w:cs="Arial"/>
          <w:color w:val="auto"/>
          <w:sz w:val="22"/>
          <w:szCs w:val="22"/>
        </w:rPr>
        <w:t xml:space="preserve"> after a decision is reached about whom to call. </w:t>
      </w:r>
    </w:p>
    <w:p w:rsidR="00961935" w:rsidRPr="00D41022" w:rsidRDefault="00961935" w:rsidP="00F553B9">
      <w:pPr>
        <w:pStyle w:val="Default"/>
        <w:tabs>
          <w:tab w:val="left" w:pos="851"/>
          <w:tab w:val="left" w:pos="993"/>
        </w:tabs>
        <w:ind w:left="993" w:hanging="993"/>
        <w:jc w:val="both"/>
        <w:rPr>
          <w:rFonts w:ascii="Arial" w:hAnsi="Arial" w:cs="Arial"/>
          <w:color w:val="auto"/>
          <w:sz w:val="22"/>
          <w:szCs w:val="22"/>
        </w:rPr>
      </w:pPr>
    </w:p>
    <w:p w:rsidR="00E62F77" w:rsidRPr="00D41022" w:rsidRDefault="00D83D04" w:rsidP="00670963">
      <w:pPr>
        <w:pStyle w:val="Default"/>
        <w:tabs>
          <w:tab w:val="left" w:pos="851"/>
          <w:tab w:val="left" w:pos="993"/>
        </w:tabs>
        <w:ind w:left="993" w:hanging="993"/>
        <w:jc w:val="both"/>
        <w:rPr>
          <w:rFonts w:ascii="Arial" w:hAnsi="Arial" w:cs="Arial"/>
          <w:color w:val="auto"/>
          <w:sz w:val="22"/>
          <w:szCs w:val="22"/>
          <w:u w:val="single"/>
        </w:rPr>
      </w:pPr>
      <w:r w:rsidRPr="00D41022">
        <w:rPr>
          <w:rFonts w:ascii="Arial" w:hAnsi="Arial" w:cs="Arial"/>
          <w:color w:val="auto"/>
          <w:sz w:val="22"/>
          <w:szCs w:val="22"/>
        </w:rPr>
        <w:t xml:space="preserve"> </w:t>
      </w:r>
      <w:r w:rsidR="00E62F77" w:rsidRPr="00D41022">
        <w:rPr>
          <w:rFonts w:ascii="Arial" w:hAnsi="Arial" w:cs="Arial"/>
          <w:color w:val="auto"/>
          <w:sz w:val="22"/>
          <w:szCs w:val="22"/>
        </w:rPr>
        <w:t>2</w:t>
      </w:r>
      <w:r w:rsidR="0061255D" w:rsidRPr="00D41022">
        <w:rPr>
          <w:rFonts w:ascii="Arial" w:hAnsi="Arial" w:cs="Arial"/>
          <w:color w:val="auto"/>
          <w:sz w:val="22"/>
          <w:szCs w:val="22"/>
        </w:rPr>
        <w:t>0</w:t>
      </w:r>
      <w:r w:rsidR="00E62F77" w:rsidRPr="00D41022">
        <w:rPr>
          <w:rFonts w:ascii="Arial" w:hAnsi="Arial" w:cs="Arial"/>
          <w:color w:val="auto"/>
          <w:sz w:val="22"/>
          <w:szCs w:val="22"/>
        </w:rPr>
        <w:t xml:space="preserve">.6.4 </w:t>
      </w:r>
      <w:r w:rsidRPr="00D41022">
        <w:rPr>
          <w:rFonts w:ascii="Arial" w:hAnsi="Arial" w:cs="Arial"/>
          <w:color w:val="auto"/>
          <w:sz w:val="22"/>
          <w:szCs w:val="22"/>
        </w:rPr>
        <w:t xml:space="preserve">    </w:t>
      </w:r>
      <w:r w:rsidR="00CA67FE">
        <w:rPr>
          <w:rFonts w:ascii="Arial" w:hAnsi="Arial" w:cs="Arial"/>
          <w:color w:val="auto"/>
          <w:sz w:val="22"/>
          <w:szCs w:val="22"/>
        </w:rPr>
        <w:t>N</w:t>
      </w:r>
      <w:r w:rsidR="00E62F77" w:rsidRPr="00D41022">
        <w:rPr>
          <w:rFonts w:ascii="Arial" w:hAnsi="Arial" w:cs="Arial"/>
          <w:color w:val="auto"/>
          <w:sz w:val="22"/>
          <w:szCs w:val="22"/>
          <w:u w:val="single"/>
        </w:rPr>
        <w:t xml:space="preserve">otification of a call </w:t>
      </w:r>
    </w:p>
    <w:p w:rsidR="00E62F77" w:rsidRPr="00D41022" w:rsidRDefault="00371619" w:rsidP="00670963">
      <w:pPr>
        <w:pStyle w:val="Default"/>
        <w:tabs>
          <w:tab w:val="left" w:pos="851"/>
          <w:tab w:val="left" w:pos="993"/>
          <w:tab w:val="left" w:pos="1276"/>
        </w:tabs>
        <w:ind w:left="993" w:hanging="993"/>
        <w:jc w:val="both"/>
        <w:rPr>
          <w:rFonts w:ascii="Arial" w:hAnsi="Arial" w:cs="Arial"/>
          <w:color w:val="auto"/>
          <w:sz w:val="22"/>
          <w:szCs w:val="22"/>
        </w:rPr>
      </w:pPr>
      <w:r w:rsidRPr="00D41022">
        <w:rPr>
          <w:rFonts w:ascii="Arial" w:hAnsi="Arial" w:cs="Arial"/>
          <w:color w:val="auto"/>
          <w:sz w:val="22"/>
          <w:szCs w:val="22"/>
        </w:rPr>
        <w:tab/>
      </w:r>
      <w:r w:rsidRPr="00D41022">
        <w:rPr>
          <w:rFonts w:ascii="Arial" w:hAnsi="Arial" w:cs="Arial"/>
          <w:color w:val="auto"/>
          <w:sz w:val="22"/>
          <w:szCs w:val="22"/>
        </w:rPr>
        <w:tab/>
      </w:r>
      <w:r w:rsidR="00E62F77" w:rsidRPr="00D41022">
        <w:rPr>
          <w:rFonts w:ascii="Arial" w:hAnsi="Arial" w:cs="Arial"/>
          <w:color w:val="auto"/>
          <w:sz w:val="22"/>
          <w:szCs w:val="22"/>
        </w:rPr>
        <w:t xml:space="preserve">The chairperson of the church council meeting informs the called person of the </w:t>
      </w:r>
      <w:r w:rsidR="00D83D04" w:rsidRPr="00D41022">
        <w:rPr>
          <w:rFonts w:ascii="Arial" w:hAnsi="Arial" w:cs="Arial"/>
          <w:color w:val="auto"/>
          <w:sz w:val="22"/>
          <w:szCs w:val="22"/>
        </w:rPr>
        <w:t xml:space="preserve">  </w:t>
      </w:r>
      <w:r w:rsidR="00277DC7" w:rsidRPr="00D41022">
        <w:rPr>
          <w:rFonts w:ascii="Arial" w:hAnsi="Arial" w:cs="Arial"/>
          <w:color w:val="auto"/>
          <w:sz w:val="22"/>
          <w:szCs w:val="22"/>
        </w:rPr>
        <w:t xml:space="preserve"> </w:t>
      </w:r>
      <w:r w:rsidR="00E62F77" w:rsidRPr="00D41022">
        <w:rPr>
          <w:rFonts w:ascii="Arial" w:hAnsi="Arial" w:cs="Arial"/>
          <w:color w:val="auto"/>
          <w:sz w:val="22"/>
          <w:szCs w:val="22"/>
        </w:rPr>
        <w:t xml:space="preserve">call. Without delay he also notifies the official church publication that the person has been called and whether s/he has accepted or declined it. </w:t>
      </w:r>
    </w:p>
    <w:p w:rsidR="00961935" w:rsidRPr="00D41022" w:rsidRDefault="00961935" w:rsidP="00670963">
      <w:pPr>
        <w:pStyle w:val="Default"/>
        <w:tabs>
          <w:tab w:val="left" w:pos="851"/>
          <w:tab w:val="left" w:pos="993"/>
          <w:tab w:val="left" w:pos="1134"/>
          <w:tab w:val="left" w:pos="1276"/>
        </w:tabs>
        <w:ind w:left="993" w:hanging="993"/>
        <w:jc w:val="both"/>
        <w:rPr>
          <w:rFonts w:ascii="Arial" w:hAnsi="Arial" w:cs="Arial"/>
          <w:color w:val="auto"/>
          <w:sz w:val="22"/>
          <w:szCs w:val="22"/>
        </w:rPr>
      </w:pPr>
    </w:p>
    <w:p w:rsidR="00E62F77" w:rsidRPr="00D41022" w:rsidRDefault="00022A32" w:rsidP="00670963">
      <w:pPr>
        <w:pStyle w:val="Default"/>
        <w:tabs>
          <w:tab w:val="left" w:pos="851"/>
          <w:tab w:val="left" w:pos="993"/>
        </w:tabs>
        <w:ind w:left="993" w:hanging="993"/>
        <w:jc w:val="both"/>
        <w:rPr>
          <w:rFonts w:ascii="Arial" w:hAnsi="Arial" w:cs="Arial"/>
          <w:color w:val="auto"/>
          <w:sz w:val="22"/>
          <w:szCs w:val="22"/>
        </w:rPr>
      </w:pPr>
      <w:r w:rsidRPr="00D41022">
        <w:rPr>
          <w:rFonts w:ascii="Arial" w:hAnsi="Arial" w:cs="Arial"/>
          <w:color w:val="auto"/>
          <w:sz w:val="22"/>
          <w:szCs w:val="22"/>
        </w:rPr>
        <w:t xml:space="preserve"> </w:t>
      </w:r>
      <w:r w:rsidR="00E62F77" w:rsidRPr="00D41022">
        <w:rPr>
          <w:rFonts w:ascii="Arial" w:hAnsi="Arial" w:cs="Arial"/>
          <w:color w:val="auto"/>
          <w:sz w:val="22"/>
          <w:szCs w:val="22"/>
        </w:rPr>
        <w:t>2</w:t>
      </w:r>
      <w:r w:rsidR="0061255D" w:rsidRPr="00D41022">
        <w:rPr>
          <w:rFonts w:ascii="Arial" w:hAnsi="Arial" w:cs="Arial"/>
          <w:color w:val="auto"/>
          <w:sz w:val="22"/>
          <w:szCs w:val="22"/>
        </w:rPr>
        <w:t>0</w:t>
      </w:r>
      <w:r w:rsidR="00E62F77" w:rsidRPr="00D41022">
        <w:rPr>
          <w:rFonts w:ascii="Arial" w:hAnsi="Arial" w:cs="Arial"/>
          <w:color w:val="auto"/>
          <w:sz w:val="22"/>
          <w:szCs w:val="22"/>
        </w:rPr>
        <w:t xml:space="preserve">.6.5 </w:t>
      </w:r>
      <w:r w:rsidR="00056A97" w:rsidRPr="00D41022">
        <w:rPr>
          <w:rFonts w:ascii="Arial" w:hAnsi="Arial" w:cs="Arial"/>
          <w:color w:val="auto"/>
          <w:sz w:val="22"/>
          <w:szCs w:val="22"/>
        </w:rPr>
        <w:tab/>
      </w:r>
      <w:r w:rsidRPr="00D41022">
        <w:rPr>
          <w:rFonts w:ascii="Arial" w:hAnsi="Arial" w:cs="Arial"/>
          <w:color w:val="auto"/>
          <w:sz w:val="22"/>
          <w:szCs w:val="22"/>
        </w:rPr>
        <w:t xml:space="preserve">  </w:t>
      </w:r>
      <w:r w:rsidR="00E62F77" w:rsidRPr="00D41022">
        <w:rPr>
          <w:rFonts w:ascii="Arial" w:hAnsi="Arial" w:cs="Arial"/>
          <w:color w:val="auto"/>
          <w:sz w:val="22"/>
          <w:szCs w:val="22"/>
          <w:u w:val="single"/>
        </w:rPr>
        <w:t>Announcement of a call</w:t>
      </w:r>
      <w:r w:rsidR="00E62F77" w:rsidRPr="00D41022">
        <w:rPr>
          <w:rFonts w:ascii="Arial" w:hAnsi="Arial" w:cs="Arial"/>
          <w:color w:val="auto"/>
          <w:sz w:val="22"/>
          <w:szCs w:val="22"/>
        </w:rPr>
        <w:t xml:space="preserve"> </w:t>
      </w:r>
    </w:p>
    <w:p w:rsidR="00E62F77" w:rsidRPr="00D41022" w:rsidRDefault="00056A97" w:rsidP="00670963">
      <w:pPr>
        <w:pStyle w:val="Default"/>
        <w:tabs>
          <w:tab w:val="left" w:pos="993"/>
          <w:tab w:val="left" w:pos="1276"/>
        </w:tabs>
        <w:ind w:left="993" w:hanging="993"/>
        <w:jc w:val="both"/>
        <w:rPr>
          <w:rFonts w:ascii="Arial" w:hAnsi="Arial" w:cs="Arial"/>
          <w:color w:val="auto"/>
          <w:sz w:val="22"/>
          <w:szCs w:val="22"/>
        </w:rPr>
      </w:pPr>
      <w:r w:rsidRPr="00D41022">
        <w:rPr>
          <w:rFonts w:ascii="Arial" w:hAnsi="Arial" w:cs="Arial"/>
          <w:color w:val="auto"/>
          <w:sz w:val="22"/>
          <w:szCs w:val="22"/>
        </w:rPr>
        <w:tab/>
      </w:r>
      <w:r w:rsidR="00E62F77" w:rsidRPr="00D41022">
        <w:rPr>
          <w:rFonts w:ascii="Arial" w:hAnsi="Arial" w:cs="Arial"/>
          <w:color w:val="auto"/>
          <w:sz w:val="22"/>
          <w:szCs w:val="22"/>
        </w:rPr>
        <w:t xml:space="preserve">For two consecutive Sundays the name of the called person is announced to </w:t>
      </w:r>
      <w:r w:rsidR="00022A32" w:rsidRPr="00D41022">
        <w:rPr>
          <w:rFonts w:ascii="Arial" w:hAnsi="Arial" w:cs="Arial"/>
          <w:color w:val="auto"/>
          <w:sz w:val="22"/>
          <w:szCs w:val="22"/>
        </w:rPr>
        <w:t xml:space="preserve"> </w:t>
      </w:r>
      <w:r w:rsidR="00277DC7" w:rsidRPr="00D41022">
        <w:rPr>
          <w:rFonts w:ascii="Arial" w:hAnsi="Arial" w:cs="Arial"/>
          <w:color w:val="auto"/>
          <w:sz w:val="22"/>
          <w:szCs w:val="22"/>
        </w:rPr>
        <w:t xml:space="preserve"> </w:t>
      </w:r>
      <w:r w:rsidR="00E62F77" w:rsidRPr="00D41022">
        <w:rPr>
          <w:rFonts w:ascii="Arial" w:hAnsi="Arial" w:cs="Arial"/>
          <w:color w:val="auto"/>
          <w:sz w:val="22"/>
          <w:szCs w:val="22"/>
        </w:rPr>
        <w:t xml:space="preserve">the congregation for their approval, to ascertain whether members have any legal objection against the doctrine or conduct of the called person. </w:t>
      </w:r>
    </w:p>
    <w:p w:rsidR="00961935" w:rsidRPr="00D41022" w:rsidRDefault="00961935" w:rsidP="00670963">
      <w:pPr>
        <w:pStyle w:val="Default"/>
        <w:tabs>
          <w:tab w:val="left" w:pos="993"/>
          <w:tab w:val="left" w:pos="1276"/>
        </w:tabs>
        <w:ind w:left="993" w:hanging="993"/>
        <w:jc w:val="both"/>
        <w:rPr>
          <w:rFonts w:ascii="Arial" w:hAnsi="Arial" w:cs="Arial"/>
          <w:color w:val="auto"/>
          <w:sz w:val="22"/>
          <w:szCs w:val="22"/>
        </w:rPr>
      </w:pPr>
    </w:p>
    <w:p w:rsidR="00E62F77" w:rsidRPr="00D41022" w:rsidRDefault="00022A32" w:rsidP="00670963">
      <w:pPr>
        <w:pStyle w:val="Default"/>
        <w:tabs>
          <w:tab w:val="left" w:pos="851"/>
          <w:tab w:val="left" w:pos="993"/>
        </w:tabs>
        <w:ind w:left="993" w:hanging="993"/>
        <w:jc w:val="both"/>
        <w:rPr>
          <w:rFonts w:ascii="Arial" w:hAnsi="Arial" w:cs="Arial"/>
          <w:color w:val="auto"/>
          <w:sz w:val="22"/>
          <w:szCs w:val="22"/>
          <w:u w:val="single"/>
        </w:rPr>
      </w:pPr>
      <w:r w:rsidRPr="00D41022">
        <w:rPr>
          <w:rFonts w:ascii="Arial" w:hAnsi="Arial" w:cs="Arial"/>
          <w:color w:val="auto"/>
          <w:sz w:val="22"/>
          <w:szCs w:val="22"/>
        </w:rPr>
        <w:t xml:space="preserve"> </w:t>
      </w:r>
      <w:r w:rsidR="00E62F77" w:rsidRPr="00D41022">
        <w:rPr>
          <w:rFonts w:ascii="Arial" w:hAnsi="Arial" w:cs="Arial"/>
          <w:color w:val="auto"/>
          <w:sz w:val="22"/>
          <w:szCs w:val="22"/>
        </w:rPr>
        <w:t>2</w:t>
      </w:r>
      <w:r w:rsidR="0061255D" w:rsidRPr="00D41022">
        <w:rPr>
          <w:rFonts w:ascii="Arial" w:hAnsi="Arial" w:cs="Arial"/>
          <w:color w:val="auto"/>
          <w:sz w:val="22"/>
          <w:szCs w:val="22"/>
        </w:rPr>
        <w:t>0</w:t>
      </w:r>
      <w:r w:rsidR="00E62F77" w:rsidRPr="00D41022">
        <w:rPr>
          <w:rFonts w:ascii="Arial" w:hAnsi="Arial" w:cs="Arial"/>
          <w:color w:val="auto"/>
          <w:sz w:val="22"/>
          <w:szCs w:val="22"/>
        </w:rPr>
        <w:t xml:space="preserve">.6.6 </w:t>
      </w:r>
      <w:r w:rsidR="00056A97" w:rsidRPr="00D41022">
        <w:rPr>
          <w:rFonts w:ascii="Arial" w:hAnsi="Arial" w:cs="Arial"/>
          <w:color w:val="auto"/>
          <w:sz w:val="22"/>
          <w:szCs w:val="22"/>
        </w:rPr>
        <w:tab/>
      </w:r>
      <w:r w:rsidRPr="00D41022">
        <w:rPr>
          <w:rFonts w:ascii="Arial" w:hAnsi="Arial" w:cs="Arial"/>
          <w:color w:val="auto"/>
          <w:sz w:val="22"/>
          <w:szCs w:val="22"/>
        </w:rPr>
        <w:t xml:space="preserve">  </w:t>
      </w:r>
      <w:r w:rsidR="00E62F77" w:rsidRPr="00D41022">
        <w:rPr>
          <w:rFonts w:ascii="Arial" w:hAnsi="Arial" w:cs="Arial"/>
          <w:color w:val="auto"/>
          <w:sz w:val="22"/>
          <w:szCs w:val="22"/>
          <w:u w:val="single"/>
        </w:rPr>
        <w:t xml:space="preserve">Acknowledgement of a call </w:t>
      </w:r>
    </w:p>
    <w:p w:rsidR="00E62F77" w:rsidRPr="00D41022" w:rsidRDefault="00056A97" w:rsidP="00670963">
      <w:pPr>
        <w:pStyle w:val="Default"/>
        <w:tabs>
          <w:tab w:val="left" w:pos="851"/>
          <w:tab w:val="left" w:pos="993"/>
        </w:tabs>
        <w:ind w:left="993" w:hanging="993"/>
        <w:jc w:val="both"/>
        <w:rPr>
          <w:rFonts w:ascii="Arial" w:hAnsi="Arial" w:cs="Arial"/>
          <w:color w:val="auto"/>
          <w:sz w:val="22"/>
          <w:szCs w:val="22"/>
        </w:rPr>
      </w:pPr>
      <w:r w:rsidRPr="00D41022">
        <w:rPr>
          <w:rFonts w:ascii="Arial" w:hAnsi="Arial" w:cs="Arial"/>
          <w:color w:val="auto"/>
          <w:sz w:val="22"/>
          <w:szCs w:val="22"/>
        </w:rPr>
        <w:tab/>
      </w:r>
      <w:r w:rsidRPr="00D41022">
        <w:rPr>
          <w:rFonts w:ascii="Arial" w:hAnsi="Arial" w:cs="Arial"/>
          <w:color w:val="auto"/>
          <w:sz w:val="22"/>
          <w:szCs w:val="22"/>
        </w:rPr>
        <w:tab/>
      </w:r>
      <w:r w:rsidR="00E62F77" w:rsidRPr="00D41022">
        <w:rPr>
          <w:rFonts w:ascii="Arial" w:hAnsi="Arial" w:cs="Arial"/>
          <w:color w:val="auto"/>
          <w:sz w:val="22"/>
          <w:szCs w:val="22"/>
        </w:rPr>
        <w:t xml:space="preserve">When a minister of the Word receives a call s/he will be obliged to: </w:t>
      </w:r>
    </w:p>
    <w:p w:rsidR="00E62F77" w:rsidRPr="00D41022" w:rsidRDefault="00022A32" w:rsidP="00670963">
      <w:pPr>
        <w:pStyle w:val="Default"/>
        <w:tabs>
          <w:tab w:val="left" w:pos="993"/>
          <w:tab w:val="left" w:pos="1276"/>
        </w:tabs>
        <w:ind w:left="993" w:hanging="993"/>
        <w:jc w:val="both"/>
        <w:rPr>
          <w:rFonts w:ascii="Arial" w:hAnsi="Arial" w:cs="Arial"/>
          <w:color w:val="auto"/>
          <w:sz w:val="22"/>
          <w:szCs w:val="22"/>
        </w:rPr>
      </w:pPr>
      <w:r w:rsidRPr="00D41022">
        <w:rPr>
          <w:rFonts w:ascii="Arial" w:hAnsi="Arial" w:cs="Arial"/>
          <w:color w:val="auto"/>
          <w:sz w:val="22"/>
          <w:szCs w:val="22"/>
        </w:rPr>
        <w:t xml:space="preserve"> </w:t>
      </w:r>
      <w:r w:rsidR="00E62F77" w:rsidRPr="00D41022">
        <w:rPr>
          <w:rFonts w:ascii="Arial" w:hAnsi="Arial" w:cs="Arial"/>
          <w:color w:val="auto"/>
          <w:sz w:val="22"/>
          <w:szCs w:val="22"/>
        </w:rPr>
        <w:t>2</w:t>
      </w:r>
      <w:r w:rsidR="0061255D" w:rsidRPr="00D41022">
        <w:rPr>
          <w:rFonts w:ascii="Arial" w:hAnsi="Arial" w:cs="Arial"/>
          <w:color w:val="auto"/>
          <w:sz w:val="22"/>
          <w:szCs w:val="22"/>
        </w:rPr>
        <w:t>0</w:t>
      </w:r>
      <w:r w:rsidR="00E62F77" w:rsidRPr="00D41022">
        <w:rPr>
          <w:rFonts w:ascii="Arial" w:hAnsi="Arial" w:cs="Arial"/>
          <w:color w:val="auto"/>
          <w:sz w:val="22"/>
          <w:szCs w:val="22"/>
        </w:rPr>
        <w:t xml:space="preserve">.6.6.1 </w:t>
      </w:r>
      <w:r w:rsidR="00000E79" w:rsidRPr="00D41022">
        <w:rPr>
          <w:rFonts w:ascii="Arial" w:hAnsi="Arial" w:cs="Arial"/>
          <w:color w:val="auto"/>
          <w:sz w:val="22"/>
          <w:szCs w:val="22"/>
        </w:rPr>
        <w:tab/>
      </w:r>
      <w:proofErr w:type="gramStart"/>
      <w:r w:rsidR="00E62F77" w:rsidRPr="00D41022">
        <w:rPr>
          <w:rFonts w:ascii="Arial" w:hAnsi="Arial" w:cs="Arial"/>
          <w:color w:val="auto"/>
          <w:sz w:val="22"/>
          <w:szCs w:val="22"/>
        </w:rPr>
        <w:t>announce</w:t>
      </w:r>
      <w:proofErr w:type="gramEnd"/>
      <w:r w:rsidR="00E62F77" w:rsidRPr="00D41022">
        <w:rPr>
          <w:rFonts w:ascii="Arial" w:hAnsi="Arial" w:cs="Arial"/>
          <w:color w:val="auto"/>
          <w:sz w:val="22"/>
          <w:szCs w:val="22"/>
        </w:rPr>
        <w:t xml:space="preserve"> the call to the congregation s/he is serving. </w:t>
      </w:r>
    </w:p>
    <w:p w:rsidR="00E62F77" w:rsidRPr="00D41022" w:rsidRDefault="00022A32" w:rsidP="00670963">
      <w:pPr>
        <w:pStyle w:val="Default"/>
        <w:tabs>
          <w:tab w:val="left" w:pos="993"/>
          <w:tab w:val="left" w:pos="1276"/>
        </w:tabs>
        <w:ind w:left="993" w:hanging="993"/>
        <w:jc w:val="both"/>
        <w:rPr>
          <w:rFonts w:ascii="Arial" w:hAnsi="Arial" w:cs="Arial"/>
          <w:color w:val="auto"/>
          <w:sz w:val="22"/>
          <w:szCs w:val="22"/>
        </w:rPr>
      </w:pPr>
      <w:r w:rsidRPr="00D41022">
        <w:rPr>
          <w:rFonts w:ascii="Arial" w:hAnsi="Arial" w:cs="Arial"/>
          <w:color w:val="auto"/>
          <w:sz w:val="22"/>
          <w:szCs w:val="22"/>
        </w:rPr>
        <w:t xml:space="preserve"> </w:t>
      </w:r>
      <w:r w:rsidR="00E62F77" w:rsidRPr="00D41022">
        <w:rPr>
          <w:rFonts w:ascii="Arial" w:hAnsi="Arial" w:cs="Arial"/>
          <w:color w:val="auto"/>
          <w:sz w:val="22"/>
          <w:szCs w:val="22"/>
        </w:rPr>
        <w:t>2</w:t>
      </w:r>
      <w:r w:rsidR="0061255D" w:rsidRPr="00D41022">
        <w:rPr>
          <w:rFonts w:ascii="Arial" w:hAnsi="Arial" w:cs="Arial"/>
          <w:color w:val="auto"/>
          <w:sz w:val="22"/>
          <w:szCs w:val="22"/>
        </w:rPr>
        <w:t>0</w:t>
      </w:r>
      <w:r w:rsidR="00E62F77" w:rsidRPr="00D41022">
        <w:rPr>
          <w:rFonts w:ascii="Arial" w:hAnsi="Arial" w:cs="Arial"/>
          <w:color w:val="auto"/>
          <w:sz w:val="22"/>
          <w:szCs w:val="22"/>
        </w:rPr>
        <w:t xml:space="preserve">.6.6.2 </w:t>
      </w:r>
      <w:r w:rsidR="00000E79" w:rsidRPr="00D41022">
        <w:rPr>
          <w:rFonts w:ascii="Arial" w:hAnsi="Arial" w:cs="Arial"/>
          <w:color w:val="auto"/>
          <w:sz w:val="22"/>
          <w:szCs w:val="22"/>
        </w:rPr>
        <w:tab/>
      </w:r>
      <w:proofErr w:type="gramStart"/>
      <w:r w:rsidR="00E62F77" w:rsidRPr="00D41022">
        <w:rPr>
          <w:rFonts w:ascii="Arial" w:hAnsi="Arial" w:cs="Arial"/>
          <w:color w:val="auto"/>
          <w:sz w:val="22"/>
          <w:szCs w:val="22"/>
        </w:rPr>
        <w:t>acknowledge</w:t>
      </w:r>
      <w:proofErr w:type="gramEnd"/>
      <w:r w:rsidR="00E62F77" w:rsidRPr="00D41022">
        <w:rPr>
          <w:rFonts w:ascii="Arial" w:hAnsi="Arial" w:cs="Arial"/>
          <w:color w:val="auto"/>
          <w:sz w:val="22"/>
          <w:szCs w:val="22"/>
        </w:rPr>
        <w:t xml:space="preserve"> receipt of the letter of call to the calling church council. </w:t>
      </w:r>
    </w:p>
    <w:p w:rsidR="00961935" w:rsidRPr="00D41022" w:rsidRDefault="00961935" w:rsidP="00670963">
      <w:pPr>
        <w:pStyle w:val="Default"/>
        <w:tabs>
          <w:tab w:val="left" w:pos="851"/>
          <w:tab w:val="left" w:pos="993"/>
        </w:tabs>
        <w:ind w:left="993" w:hanging="993"/>
        <w:jc w:val="both"/>
        <w:rPr>
          <w:rFonts w:ascii="Arial" w:hAnsi="Arial" w:cs="Arial"/>
          <w:color w:val="auto"/>
          <w:sz w:val="22"/>
          <w:szCs w:val="22"/>
        </w:rPr>
      </w:pPr>
    </w:p>
    <w:p w:rsidR="00E62F77" w:rsidRPr="00D41022" w:rsidRDefault="00022A32" w:rsidP="00670963">
      <w:pPr>
        <w:pStyle w:val="Default"/>
        <w:tabs>
          <w:tab w:val="left" w:pos="851"/>
          <w:tab w:val="left" w:pos="993"/>
        </w:tabs>
        <w:ind w:left="993" w:hanging="993"/>
        <w:jc w:val="both"/>
        <w:rPr>
          <w:rFonts w:ascii="Arial" w:hAnsi="Arial" w:cs="Arial"/>
          <w:color w:val="auto"/>
          <w:sz w:val="22"/>
          <w:szCs w:val="22"/>
          <w:u w:val="single"/>
        </w:rPr>
      </w:pPr>
      <w:r w:rsidRPr="00D41022">
        <w:rPr>
          <w:rFonts w:ascii="Arial" w:hAnsi="Arial" w:cs="Arial"/>
          <w:color w:val="auto"/>
          <w:sz w:val="22"/>
          <w:szCs w:val="22"/>
        </w:rPr>
        <w:t xml:space="preserve"> </w:t>
      </w:r>
      <w:r w:rsidR="00E62F77" w:rsidRPr="00D41022">
        <w:rPr>
          <w:rFonts w:ascii="Arial" w:hAnsi="Arial" w:cs="Arial"/>
          <w:color w:val="auto"/>
          <w:sz w:val="22"/>
          <w:szCs w:val="22"/>
        </w:rPr>
        <w:t>2</w:t>
      </w:r>
      <w:r w:rsidR="0061255D" w:rsidRPr="00D41022">
        <w:rPr>
          <w:rFonts w:ascii="Arial" w:hAnsi="Arial" w:cs="Arial"/>
          <w:color w:val="auto"/>
          <w:sz w:val="22"/>
          <w:szCs w:val="22"/>
        </w:rPr>
        <w:t>0</w:t>
      </w:r>
      <w:r w:rsidR="00E62F77" w:rsidRPr="00D41022">
        <w:rPr>
          <w:rFonts w:ascii="Arial" w:hAnsi="Arial" w:cs="Arial"/>
          <w:color w:val="auto"/>
          <w:sz w:val="22"/>
          <w:szCs w:val="22"/>
        </w:rPr>
        <w:t xml:space="preserve">.6.7 </w:t>
      </w:r>
      <w:r w:rsidRPr="00D41022">
        <w:rPr>
          <w:rFonts w:ascii="Arial" w:hAnsi="Arial" w:cs="Arial"/>
          <w:color w:val="auto"/>
          <w:sz w:val="22"/>
          <w:szCs w:val="22"/>
        </w:rPr>
        <w:t xml:space="preserve">    </w:t>
      </w:r>
      <w:r w:rsidR="00E62F77" w:rsidRPr="00D41022">
        <w:rPr>
          <w:rFonts w:ascii="Arial" w:hAnsi="Arial" w:cs="Arial"/>
          <w:color w:val="auto"/>
          <w:sz w:val="22"/>
          <w:szCs w:val="22"/>
          <w:u w:val="single"/>
        </w:rPr>
        <w:t xml:space="preserve">Responding to a call </w:t>
      </w:r>
    </w:p>
    <w:p w:rsidR="00E62F77" w:rsidRPr="00D41022" w:rsidRDefault="00022A32" w:rsidP="00670963">
      <w:pPr>
        <w:pStyle w:val="Default"/>
        <w:tabs>
          <w:tab w:val="left" w:pos="993"/>
          <w:tab w:val="left" w:pos="1276"/>
        </w:tabs>
        <w:ind w:left="993" w:hanging="993"/>
        <w:jc w:val="both"/>
        <w:rPr>
          <w:rFonts w:ascii="Arial" w:hAnsi="Arial" w:cs="Arial"/>
          <w:color w:val="auto"/>
          <w:sz w:val="22"/>
          <w:szCs w:val="22"/>
        </w:rPr>
      </w:pPr>
      <w:r w:rsidRPr="00D41022">
        <w:rPr>
          <w:rFonts w:ascii="Arial" w:hAnsi="Arial" w:cs="Arial"/>
          <w:color w:val="auto"/>
          <w:sz w:val="22"/>
          <w:szCs w:val="22"/>
        </w:rPr>
        <w:t xml:space="preserve"> </w:t>
      </w:r>
      <w:r w:rsidR="00E62F77" w:rsidRPr="00D41022">
        <w:rPr>
          <w:rFonts w:ascii="Arial" w:hAnsi="Arial" w:cs="Arial"/>
          <w:color w:val="auto"/>
          <w:sz w:val="22"/>
          <w:szCs w:val="22"/>
        </w:rPr>
        <w:t>2</w:t>
      </w:r>
      <w:r w:rsidR="0061255D" w:rsidRPr="00D41022">
        <w:rPr>
          <w:rFonts w:ascii="Arial" w:hAnsi="Arial" w:cs="Arial"/>
          <w:color w:val="auto"/>
          <w:sz w:val="22"/>
          <w:szCs w:val="22"/>
        </w:rPr>
        <w:t>0</w:t>
      </w:r>
      <w:r w:rsidR="00E62F77" w:rsidRPr="00D41022">
        <w:rPr>
          <w:rFonts w:ascii="Arial" w:hAnsi="Arial" w:cs="Arial"/>
          <w:color w:val="auto"/>
          <w:sz w:val="22"/>
          <w:szCs w:val="22"/>
        </w:rPr>
        <w:t xml:space="preserve">.6.7.1 </w:t>
      </w:r>
      <w:r w:rsidR="00FE0011" w:rsidRPr="00D41022">
        <w:rPr>
          <w:rFonts w:ascii="Arial" w:hAnsi="Arial" w:cs="Arial"/>
          <w:color w:val="auto"/>
          <w:sz w:val="22"/>
          <w:szCs w:val="22"/>
        </w:rPr>
        <w:tab/>
      </w:r>
      <w:proofErr w:type="gramStart"/>
      <w:r w:rsidR="00E62F77" w:rsidRPr="00D41022">
        <w:rPr>
          <w:rFonts w:ascii="Arial" w:hAnsi="Arial" w:cs="Arial"/>
          <w:color w:val="auto"/>
          <w:sz w:val="22"/>
          <w:szCs w:val="22"/>
        </w:rPr>
        <w:t>Within</w:t>
      </w:r>
      <w:proofErr w:type="gramEnd"/>
      <w:r w:rsidR="00E62F77" w:rsidRPr="00D41022">
        <w:rPr>
          <w:rFonts w:ascii="Arial" w:hAnsi="Arial" w:cs="Arial"/>
          <w:color w:val="auto"/>
          <w:sz w:val="22"/>
          <w:szCs w:val="22"/>
        </w:rPr>
        <w:t xml:space="preserve"> two weeks after the receipt of a letter of call, the called person conveys his/her decision to the calling church council by way of a written reply, except if the chairperson of the calling meeting grants an extension of a few days. </w:t>
      </w:r>
    </w:p>
    <w:p w:rsidR="0079120A" w:rsidRPr="00D41022" w:rsidRDefault="00022A32" w:rsidP="00670963">
      <w:pPr>
        <w:pStyle w:val="Default"/>
        <w:tabs>
          <w:tab w:val="left" w:pos="993"/>
          <w:tab w:val="left" w:pos="1276"/>
        </w:tabs>
        <w:ind w:left="993" w:hanging="993"/>
        <w:jc w:val="both"/>
        <w:rPr>
          <w:rFonts w:ascii="Arial" w:hAnsi="Arial" w:cs="Arial"/>
          <w:color w:val="auto"/>
          <w:sz w:val="22"/>
          <w:szCs w:val="22"/>
        </w:rPr>
      </w:pPr>
      <w:r w:rsidRPr="00D41022">
        <w:rPr>
          <w:rFonts w:ascii="Arial" w:hAnsi="Arial" w:cs="Arial"/>
          <w:color w:val="auto"/>
          <w:sz w:val="22"/>
          <w:szCs w:val="22"/>
        </w:rPr>
        <w:t xml:space="preserve"> </w:t>
      </w:r>
      <w:r w:rsidR="00E62F77" w:rsidRPr="00D41022">
        <w:rPr>
          <w:rFonts w:ascii="Arial" w:hAnsi="Arial" w:cs="Arial"/>
          <w:color w:val="auto"/>
          <w:sz w:val="22"/>
          <w:szCs w:val="22"/>
        </w:rPr>
        <w:t>2</w:t>
      </w:r>
      <w:r w:rsidR="0061255D" w:rsidRPr="00D41022">
        <w:rPr>
          <w:rFonts w:ascii="Arial" w:hAnsi="Arial" w:cs="Arial"/>
          <w:color w:val="auto"/>
          <w:sz w:val="22"/>
          <w:szCs w:val="22"/>
        </w:rPr>
        <w:t>0</w:t>
      </w:r>
      <w:r w:rsidR="00E62F77" w:rsidRPr="00D41022">
        <w:rPr>
          <w:rFonts w:ascii="Arial" w:hAnsi="Arial" w:cs="Arial"/>
          <w:color w:val="auto"/>
          <w:sz w:val="22"/>
          <w:szCs w:val="22"/>
        </w:rPr>
        <w:t xml:space="preserve">.6.7.2 </w:t>
      </w:r>
      <w:r w:rsidR="00FE0011" w:rsidRPr="00D41022">
        <w:rPr>
          <w:rFonts w:ascii="Arial" w:hAnsi="Arial" w:cs="Arial"/>
          <w:color w:val="auto"/>
          <w:sz w:val="22"/>
          <w:szCs w:val="22"/>
        </w:rPr>
        <w:tab/>
      </w:r>
      <w:r w:rsidR="00E62F77" w:rsidRPr="00D41022">
        <w:rPr>
          <w:rFonts w:ascii="Arial" w:hAnsi="Arial" w:cs="Arial"/>
          <w:color w:val="auto"/>
          <w:sz w:val="22"/>
          <w:szCs w:val="22"/>
        </w:rPr>
        <w:t xml:space="preserve">The called person also announces his/her decision to the congregation s/he is serving; if s/he accepts a call, the announcement must be made on two consecutive Sundays, to ascertain whether anyone has a valid objection against it. </w:t>
      </w:r>
    </w:p>
    <w:p w:rsidR="00E62F77" w:rsidRPr="00D41022" w:rsidRDefault="00022A32" w:rsidP="00670963">
      <w:pPr>
        <w:pStyle w:val="Default"/>
        <w:tabs>
          <w:tab w:val="left" w:pos="993"/>
          <w:tab w:val="left" w:pos="1276"/>
        </w:tabs>
        <w:ind w:left="993" w:hanging="993"/>
        <w:jc w:val="both"/>
        <w:rPr>
          <w:rFonts w:ascii="Arial" w:hAnsi="Arial" w:cs="Arial"/>
          <w:color w:val="auto"/>
          <w:sz w:val="22"/>
          <w:szCs w:val="22"/>
        </w:rPr>
      </w:pPr>
      <w:r w:rsidRPr="00D41022">
        <w:rPr>
          <w:rFonts w:ascii="Arial" w:hAnsi="Arial" w:cs="Arial"/>
          <w:color w:val="auto"/>
          <w:sz w:val="22"/>
          <w:szCs w:val="22"/>
        </w:rPr>
        <w:t xml:space="preserve"> </w:t>
      </w:r>
      <w:proofErr w:type="gramStart"/>
      <w:r w:rsidR="00E62F77" w:rsidRPr="00D41022">
        <w:rPr>
          <w:rFonts w:ascii="Arial" w:hAnsi="Arial" w:cs="Arial"/>
          <w:color w:val="auto"/>
          <w:sz w:val="22"/>
          <w:szCs w:val="22"/>
        </w:rPr>
        <w:t>2</w:t>
      </w:r>
      <w:r w:rsidR="0061255D" w:rsidRPr="00D41022">
        <w:rPr>
          <w:rFonts w:ascii="Arial" w:hAnsi="Arial" w:cs="Arial"/>
          <w:color w:val="auto"/>
          <w:sz w:val="22"/>
          <w:szCs w:val="22"/>
        </w:rPr>
        <w:t>0</w:t>
      </w:r>
      <w:r w:rsidR="00E62F77" w:rsidRPr="00D41022">
        <w:rPr>
          <w:rFonts w:ascii="Arial" w:hAnsi="Arial" w:cs="Arial"/>
          <w:color w:val="auto"/>
          <w:sz w:val="22"/>
          <w:szCs w:val="22"/>
        </w:rPr>
        <w:t xml:space="preserve">.6.7.3 </w:t>
      </w:r>
      <w:r w:rsidRPr="00D41022">
        <w:rPr>
          <w:rFonts w:ascii="Arial" w:hAnsi="Arial" w:cs="Arial"/>
          <w:color w:val="auto"/>
          <w:sz w:val="22"/>
          <w:szCs w:val="22"/>
        </w:rPr>
        <w:t xml:space="preserve"> </w:t>
      </w:r>
      <w:r w:rsidR="00E62F77" w:rsidRPr="00D41022">
        <w:rPr>
          <w:rFonts w:ascii="Arial" w:hAnsi="Arial" w:cs="Arial"/>
          <w:color w:val="auto"/>
          <w:sz w:val="22"/>
          <w:szCs w:val="22"/>
        </w:rPr>
        <w:t>When</w:t>
      </w:r>
      <w:proofErr w:type="gramEnd"/>
      <w:r w:rsidR="00E62F77" w:rsidRPr="00D41022">
        <w:rPr>
          <w:rFonts w:ascii="Arial" w:hAnsi="Arial" w:cs="Arial"/>
          <w:color w:val="auto"/>
          <w:sz w:val="22"/>
          <w:szCs w:val="22"/>
        </w:rPr>
        <w:t xml:space="preserve"> receiving notice of the acceptance or the decline of a call, the chairperson of the calling meeting announces this to the congregation and informs the editor of the official church publication with a view to its publication. </w:t>
      </w:r>
    </w:p>
    <w:p w:rsidR="00E62F77" w:rsidRPr="00D41022" w:rsidRDefault="00022A32" w:rsidP="00670963">
      <w:pPr>
        <w:pStyle w:val="Default"/>
        <w:tabs>
          <w:tab w:val="left" w:pos="851"/>
          <w:tab w:val="left" w:pos="993"/>
        </w:tabs>
        <w:ind w:left="993" w:hanging="993"/>
        <w:rPr>
          <w:rFonts w:ascii="Arial" w:hAnsi="Arial" w:cs="Arial"/>
          <w:color w:val="auto"/>
          <w:sz w:val="22"/>
          <w:szCs w:val="22"/>
        </w:rPr>
      </w:pPr>
      <w:r w:rsidRPr="00D41022">
        <w:rPr>
          <w:rFonts w:ascii="Arial" w:hAnsi="Arial" w:cs="Arial"/>
          <w:color w:val="auto"/>
          <w:sz w:val="22"/>
          <w:szCs w:val="22"/>
        </w:rPr>
        <w:t xml:space="preserve"> </w:t>
      </w:r>
      <w:r w:rsidR="00E62F77" w:rsidRPr="00D41022">
        <w:rPr>
          <w:rFonts w:ascii="Arial" w:hAnsi="Arial" w:cs="Arial"/>
          <w:color w:val="auto"/>
          <w:sz w:val="22"/>
          <w:szCs w:val="22"/>
        </w:rPr>
        <w:t>2</w:t>
      </w:r>
      <w:r w:rsidR="0061255D" w:rsidRPr="00D41022">
        <w:rPr>
          <w:rFonts w:ascii="Arial" w:hAnsi="Arial" w:cs="Arial"/>
          <w:color w:val="auto"/>
          <w:sz w:val="22"/>
          <w:szCs w:val="22"/>
        </w:rPr>
        <w:t>0</w:t>
      </w:r>
      <w:r w:rsidR="00E62F77" w:rsidRPr="00D41022">
        <w:rPr>
          <w:rFonts w:ascii="Arial" w:hAnsi="Arial" w:cs="Arial"/>
          <w:color w:val="auto"/>
          <w:sz w:val="22"/>
          <w:szCs w:val="22"/>
        </w:rPr>
        <w:t xml:space="preserve">.6.7.4 If the called person fails to reply within the specified period (7.1.2.6.7.1), the call lapses and the called person is immediately informed of this. </w:t>
      </w:r>
      <w:proofErr w:type="gramStart"/>
      <w:r w:rsidR="00E62F77" w:rsidRPr="00D41022">
        <w:rPr>
          <w:rFonts w:ascii="Arial" w:hAnsi="Arial" w:cs="Arial"/>
          <w:color w:val="auto"/>
          <w:sz w:val="22"/>
          <w:szCs w:val="22"/>
        </w:rPr>
        <w:t>An</w:t>
      </w:r>
      <w:proofErr w:type="gramEnd"/>
      <w:r w:rsidR="00E62F77" w:rsidRPr="00D41022">
        <w:rPr>
          <w:rFonts w:ascii="Arial" w:hAnsi="Arial" w:cs="Arial"/>
          <w:color w:val="auto"/>
          <w:sz w:val="22"/>
          <w:szCs w:val="22"/>
        </w:rPr>
        <w:t xml:space="preserve"> statement on the matter is also published in the official publication of the church. </w:t>
      </w:r>
    </w:p>
    <w:p w:rsidR="00961935" w:rsidRPr="00D41022" w:rsidRDefault="00961935" w:rsidP="00670963">
      <w:pPr>
        <w:pStyle w:val="Default"/>
        <w:tabs>
          <w:tab w:val="left" w:pos="851"/>
          <w:tab w:val="left" w:pos="993"/>
        </w:tabs>
        <w:ind w:left="993" w:hanging="993"/>
        <w:rPr>
          <w:rFonts w:ascii="Arial" w:hAnsi="Arial" w:cs="Arial"/>
          <w:iCs/>
          <w:color w:val="auto"/>
          <w:sz w:val="22"/>
          <w:szCs w:val="22"/>
        </w:rPr>
      </w:pPr>
    </w:p>
    <w:p w:rsidR="00E62F77" w:rsidRPr="00D41022" w:rsidRDefault="00022A32" w:rsidP="00670963">
      <w:pPr>
        <w:pStyle w:val="Default"/>
        <w:tabs>
          <w:tab w:val="left" w:pos="851"/>
          <w:tab w:val="left" w:pos="993"/>
        </w:tabs>
        <w:ind w:left="993" w:hanging="993"/>
        <w:rPr>
          <w:rFonts w:ascii="Arial" w:hAnsi="Arial" w:cs="Arial"/>
          <w:color w:val="auto"/>
          <w:sz w:val="22"/>
          <w:szCs w:val="22"/>
        </w:rPr>
      </w:pPr>
      <w:r w:rsidRPr="00D41022">
        <w:rPr>
          <w:rFonts w:ascii="Arial" w:hAnsi="Arial" w:cs="Arial"/>
          <w:iCs/>
          <w:color w:val="auto"/>
          <w:sz w:val="22"/>
          <w:szCs w:val="22"/>
        </w:rPr>
        <w:t xml:space="preserve"> 2</w:t>
      </w:r>
      <w:r w:rsidR="0061255D" w:rsidRPr="00D41022">
        <w:rPr>
          <w:rFonts w:ascii="Arial" w:hAnsi="Arial" w:cs="Arial"/>
          <w:iCs/>
          <w:color w:val="auto"/>
          <w:sz w:val="22"/>
          <w:szCs w:val="22"/>
        </w:rPr>
        <w:t>0</w:t>
      </w:r>
      <w:r w:rsidRPr="00D41022">
        <w:rPr>
          <w:rFonts w:ascii="Arial" w:hAnsi="Arial" w:cs="Arial"/>
          <w:iCs/>
          <w:color w:val="auto"/>
          <w:sz w:val="22"/>
          <w:szCs w:val="22"/>
        </w:rPr>
        <w:t>.6.8</w:t>
      </w:r>
      <w:r w:rsidR="00E62F77" w:rsidRPr="00D41022">
        <w:rPr>
          <w:rFonts w:ascii="Arial" w:hAnsi="Arial" w:cs="Arial"/>
          <w:iCs/>
          <w:color w:val="auto"/>
          <w:sz w:val="22"/>
          <w:szCs w:val="22"/>
        </w:rPr>
        <w:t>.</w:t>
      </w:r>
      <w:r w:rsidR="00056A97" w:rsidRPr="00D41022">
        <w:rPr>
          <w:rFonts w:ascii="Arial" w:hAnsi="Arial" w:cs="Arial"/>
          <w:iCs/>
          <w:color w:val="auto"/>
          <w:sz w:val="22"/>
          <w:szCs w:val="22"/>
        </w:rPr>
        <w:tab/>
      </w:r>
      <w:r w:rsidR="00670963">
        <w:rPr>
          <w:rFonts w:ascii="Arial" w:hAnsi="Arial" w:cs="Arial"/>
          <w:iCs/>
          <w:color w:val="auto"/>
          <w:sz w:val="22"/>
          <w:szCs w:val="22"/>
        </w:rPr>
        <w:tab/>
      </w:r>
      <w:r w:rsidR="00E62F77" w:rsidRPr="00D41022">
        <w:rPr>
          <w:rFonts w:ascii="Arial" w:hAnsi="Arial" w:cs="Arial"/>
          <w:iCs/>
          <w:color w:val="auto"/>
          <w:sz w:val="22"/>
          <w:szCs w:val="22"/>
          <w:u w:val="single"/>
        </w:rPr>
        <w:t>When a call was declined or lapses</w:t>
      </w:r>
      <w:r w:rsidR="00E62F77" w:rsidRPr="00D41022">
        <w:rPr>
          <w:rFonts w:ascii="Arial" w:hAnsi="Arial" w:cs="Arial"/>
          <w:i/>
          <w:iCs/>
          <w:color w:val="auto"/>
          <w:sz w:val="22"/>
          <w:szCs w:val="22"/>
        </w:rPr>
        <w:t xml:space="preserve"> </w:t>
      </w:r>
    </w:p>
    <w:p w:rsidR="00E62F77" w:rsidRPr="00D41022" w:rsidRDefault="00056A97" w:rsidP="00670963">
      <w:pPr>
        <w:pStyle w:val="Default"/>
        <w:tabs>
          <w:tab w:val="left" w:pos="851"/>
          <w:tab w:val="left" w:pos="993"/>
        </w:tabs>
        <w:ind w:left="993" w:hanging="993"/>
        <w:rPr>
          <w:rFonts w:ascii="Arial" w:hAnsi="Arial" w:cs="Arial"/>
          <w:color w:val="auto"/>
          <w:sz w:val="22"/>
          <w:szCs w:val="22"/>
        </w:rPr>
      </w:pPr>
      <w:r w:rsidRPr="00D41022">
        <w:rPr>
          <w:rFonts w:ascii="Arial" w:hAnsi="Arial" w:cs="Arial"/>
          <w:color w:val="auto"/>
          <w:sz w:val="22"/>
          <w:szCs w:val="22"/>
        </w:rPr>
        <w:tab/>
      </w:r>
      <w:r w:rsidR="00670963">
        <w:rPr>
          <w:rFonts w:ascii="Arial" w:hAnsi="Arial" w:cs="Arial"/>
          <w:color w:val="auto"/>
          <w:sz w:val="22"/>
          <w:szCs w:val="22"/>
        </w:rPr>
        <w:tab/>
      </w:r>
      <w:r w:rsidR="00E62F77" w:rsidRPr="00D41022">
        <w:rPr>
          <w:rFonts w:ascii="Arial" w:hAnsi="Arial" w:cs="Arial"/>
          <w:color w:val="auto"/>
          <w:sz w:val="22"/>
          <w:szCs w:val="22"/>
        </w:rPr>
        <w:t xml:space="preserve">When the church council gets confirmation that a minister has declined their call or that the call has lapsed, it extends a new call as soon as possible (within six weeks), with the understanding that a minister who declined a call should preferably not be called again during the same vacancy. </w:t>
      </w:r>
    </w:p>
    <w:p w:rsidR="00056A97" w:rsidRPr="00D41022" w:rsidRDefault="00056A97" w:rsidP="00670963">
      <w:pPr>
        <w:pStyle w:val="Default"/>
        <w:tabs>
          <w:tab w:val="left" w:pos="851"/>
          <w:tab w:val="left" w:pos="993"/>
        </w:tabs>
        <w:ind w:left="993" w:hanging="993"/>
        <w:rPr>
          <w:rFonts w:ascii="Arial" w:hAnsi="Arial" w:cs="Arial"/>
          <w:b/>
          <w:bCs/>
          <w:color w:val="auto"/>
          <w:sz w:val="22"/>
          <w:szCs w:val="22"/>
        </w:rPr>
      </w:pPr>
    </w:p>
    <w:p w:rsidR="003D1AC6" w:rsidRPr="00D41022" w:rsidRDefault="0061255D" w:rsidP="00670963">
      <w:pPr>
        <w:pStyle w:val="Default"/>
        <w:tabs>
          <w:tab w:val="left" w:pos="851"/>
          <w:tab w:val="left" w:pos="993"/>
        </w:tabs>
        <w:ind w:left="993" w:hanging="993"/>
        <w:rPr>
          <w:rFonts w:ascii="Arial" w:hAnsi="Arial" w:cs="Arial"/>
          <w:b/>
          <w:bCs/>
          <w:color w:val="auto"/>
          <w:sz w:val="22"/>
          <w:szCs w:val="22"/>
        </w:rPr>
      </w:pPr>
      <w:r w:rsidRPr="00D41022">
        <w:rPr>
          <w:rFonts w:ascii="Arial" w:hAnsi="Arial" w:cs="Arial"/>
          <w:b/>
          <w:bCs/>
          <w:color w:val="auto"/>
          <w:sz w:val="22"/>
          <w:szCs w:val="22"/>
        </w:rPr>
        <w:t>20.7</w:t>
      </w:r>
      <w:r w:rsidRPr="00D41022">
        <w:rPr>
          <w:rFonts w:ascii="Arial" w:hAnsi="Arial" w:cs="Arial"/>
          <w:b/>
          <w:bCs/>
          <w:color w:val="auto"/>
          <w:sz w:val="22"/>
          <w:szCs w:val="22"/>
        </w:rPr>
        <w:tab/>
      </w:r>
      <w:r w:rsidR="00670963">
        <w:rPr>
          <w:rFonts w:ascii="Arial" w:hAnsi="Arial" w:cs="Arial"/>
          <w:b/>
          <w:bCs/>
          <w:color w:val="auto"/>
          <w:sz w:val="22"/>
          <w:szCs w:val="22"/>
        </w:rPr>
        <w:tab/>
      </w:r>
      <w:r w:rsidRPr="00D41022">
        <w:rPr>
          <w:rFonts w:ascii="Arial" w:hAnsi="Arial" w:cs="Arial"/>
          <w:b/>
          <w:bCs/>
          <w:color w:val="auto"/>
          <w:sz w:val="22"/>
          <w:szCs w:val="22"/>
        </w:rPr>
        <w:t>Appro</w:t>
      </w:r>
      <w:r w:rsidR="00E62F77" w:rsidRPr="00D41022">
        <w:rPr>
          <w:rFonts w:ascii="Arial" w:hAnsi="Arial" w:cs="Arial"/>
          <w:b/>
          <w:bCs/>
          <w:color w:val="auto"/>
          <w:sz w:val="22"/>
          <w:szCs w:val="22"/>
        </w:rPr>
        <w:t>val of a call</w:t>
      </w:r>
    </w:p>
    <w:p w:rsidR="00E62F77" w:rsidRPr="00D41022" w:rsidRDefault="00E62F77" w:rsidP="00670963">
      <w:pPr>
        <w:pStyle w:val="Default"/>
        <w:tabs>
          <w:tab w:val="left" w:pos="851"/>
          <w:tab w:val="left" w:pos="993"/>
        </w:tabs>
        <w:ind w:left="993" w:hanging="993"/>
        <w:rPr>
          <w:rFonts w:ascii="Arial" w:hAnsi="Arial" w:cs="Arial"/>
          <w:color w:val="auto"/>
          <w:sz w:val="22"/>
          <w:szCs w:val="22"/>
        </w:rPr>
      </w:pPr>
      <w:r w:rsidRPr="00D41022">
        <w:rPr>
          <w:rFonts w:ascii="Arial" w:hAnsi="Arial" w:cs="Arial"/>
          <w:b/>
          <w:bCs/>
          <w:color w:val="auto"/>
          <w:sz w:val="22"/>
          <w:szCs w:val="22"/>
        </w:rPr>
        <w:t xml:space="preserve"> </w:t>
      </w:r>
    </w:p>
    <w:p w:rsidR="00E62F77" w:rsidRPr="00D41022" w:rsidRDefault="0061255D" w:rsidP="00670963">
      <w:pPr>
        <w:pStyle w:val="Default"/>
        <w:tabs>
          <w:tab w:val="left" w:pos="851"/>
          <w:tab w:val="left" w:pos="993"/>
        </w:tabs>
        <w:ind w:left="993" w:hanging="993"/>
        <w:rPr>
          <w:rFonts w:ascii="Arial" w:hAnsi="Arial" w:cs="Arial"/>
          <w:color w:val="auto"/>
          <w:sz w:val="22"/>
          <w:szCs w:val="22"/>
        </w:rPr>
      </w:pPr>
      <w:r w:rsidRPr="00D41022">
        <w:rPr>
          <w:rFonts w:ascii="Arial" w:hAnsi="Arial" w:cs="Arial"/>
          <w:b/>
          <w:color w:val="auto"/>
          <w:sz w:val="22"/>
          <w:szCs w:val="22"/>
        </w:rPr>
        <w:t>20.7.1</w:t>
      </w:r>
      <w:r w:rsidR="00056A97" w:rsidRPr="00D41022">
        <w:rPr>
          <w:rFonts w:ascii="Arial" w:hAnsi="Arial" w:cs="Arial"/>
          <w:b/>
          <w:color w:val="auto"/>
          <w:sz w:val="22"/>
          <w:szCs w:val="22"/>
        </w:rPr>
        <w:tab/>
      </w:r>
      <w:r w:rsidR="00670963">
        <w:rPr>
          <w:rFonts w:ascii="Arial" w:hAnsi="Arial" w:cs="Arial"/>
          <w:b/>
          <w:color w:val="auto"/>
          <w:sz w:val="22"/>
          <w:szCs w:val="22"/>
        </w:rPr>
        <w:tab/>
      </w:r>
      <w:r w:rsidR="00E62F77" w:rsidRPr="00D41022">
        <w:rPr>
          <w:rFonts w:ascii="Arial" w:hAnsi="Arial" w:cs="Arial"/>
          <w:b/>
          <w:iCs/>
          <w:color w:val="auto"/>
          <w:sz w:val="22"/>
          <w:szCs w:val="22"/>
        </w:rPr>
        <w:t>Documentation required</w:t>
      </w:r>
      <w:r w:rsidR="00E62F77" w:rsidRPr="00D41022">
        <w:rPr>
          <w:rFonts w:ascii="Arial" w:hAnsi="Arial" w:cs="Arial"/>
          <w:i/>
          <w:iCs/>
          <w:color w:val="auto"/>
          <w:sz w:val="22"/>
          <w:szCs w:val="22"/>
        </w:rPr>
        <w:t xml:space="preserve"> </w:t>
      </w:r>
    </w:p>
    <w:p w:rsidR="00E62F77" w:rsidRPr="00D41022" w:rsidRDefault="003D1AC6" w:rsidP="00670963">
      <w:pPr>
        <w:pStyle w:val="Default"/>
        <w:tabs>
          <w:tab w:val="left" w:pos="851"/>
          <w:tab w:val="left" w:pos="993"/>
        </w:tabs>
        <w:ind w:left="993" w:hanging="993"/>
        <w:rPr>
          <w:rFonts w:ascii="Arial" w:hAnsi="Arial" w:cs="Arial"/>
          <w:color w:val="auto"/>
          <w:sz w:val="22"/>
          <w:szCs w:val="22"/>
        </w:rPr>
      </w:pPr>
      <w:r w:rsidRPr="00D41022">
        <w:rPr>
          <w:rFonts w:ascii="Arial" w:hAnsi="Arial" w:cs="Arial"/>
          <w:color w:val="auto"/>
          <w:sz w:val="22"/>
          <w:szCs w:val="22"/>
        </w:rPr>
        <w:tab/>
      </w:r>
      <w:r w:rsidR="00670963">
        <w:rPr>
          <w:rFonts w:ascii="Arial" w:hAnsi="Arial" w:cs="Arial"/>
          <w:color w:val="auto"/>
          <w:sz w:val="22"/>
          <w:szCs w:val="22"/>
        </w:rPr>
        <w:tab/>
      </w:r>
      <w:r w:rsidR="00E62F77" w:rsidRPr="00D41022">
        <w:rPr>
          <w:rFonts w:ascii="Arial" w:hAnsi="Arial" w:cs="Arial"/>
          <w:color w:val="auto"/>
          <w:sz w:val="22"/>
          <w:szCs w:val="22"/>
        </w:rPr>
        <w:t xml:space="preserve">After the second announcement of the call, and after the time has elapsed for objections by the congregation, the chairperson of the calling meeting presents the following documents to the chairperson or (if s/he is no available) the scribe of the presbytery, for approval of the call: </w:t>
      </w:r>
    </w:p>
    <w:p w:rsidR="00E62F77" w:rsidRPr="00D41022" w:rsidRDefault="00357F83" w:rsidP="00670963">
      <w:pPr>
        <w:pStyle w:val="Default"/>
        <w:tabs>
          <w:tab w:val="left" w:pos="851"/>
          <w:tab w:val="left" w:pos="993"/>
        </w:tabs>
        <w:ind w:left="993" w:hanging="993"/>
        <w:rPr>
          <w:rFonts w:ascii="Arial" w:hAnsi="Arial" w:cs="Arial"/>
          <w:color w:val="auto"/>
          <w:sz w:val="22"/>
          <w:szCs w:val="22"/>
        </w:rPr>
      </w:pPr>
      <w:r w:rsidRPr="00D41022">
        <w:rPr>
          <w:rFonts w:ascii="Arial" w:hAnsi="Arial" w:cs="Arial"/>
          <w:color w:val="auto"/>
          <w:sz w:val="22"/>
          <w:szCs w:val="22"/>
        </w:rPr>
        <w:lastRenderedPageBreak/>
        <w:t>20.7.</w:t>
      </w:r>
      <w:r w:rsidR="00E62F77" w:rsidRPr="00D41022">
        <w:rPr>
          <w:rFonts w:ascii="Arial" w:hAnsi="Arial" w:cs="Arial"/>
          <w:color w:val="auto"/>
          <w:sz w:val="22"/>
          <w:szCs w:val="22"/>
        </w:rPr>
        <w:t xml:space="preserve">1.1 </w:t>
      </w:r>
      <w:r w:rsidR="003D1AC6" w:rsidRPr="00D41022">
        <w:rPr>
          <w:rFonts w:ascii="Arial" w:hAnsi="Arial" w:cs="Arial"/>
          <w:color w:val="auto"/>
          <w:sz w:val="22"/>
          <w:szCs w:val="22"/>
        </w:rPr>
        <w:t xml:space="preserve">  </w:t>
      </w:r>
      <w:r w:rsidR="00E62F77" w:rsidRPr="00D41022">
        <w:rPr>
          <w:rFonts w:ascii="Arial" w:hAnsi="Arial" w:cs="Arial"/>
          <w:color w:val="auto"/>
          <w:sz w:val="22"/>
          <w:szCs w:val="22"/>
        </w:rPr>
        <w:t xml:space="preserve">A copy of the letter of </w:t>
      </w:r>
      <w:proofErr w:type="gramStart"/>
      <w:r w:rsidR="00E62F77" w:rsidRPr="00D41022">
        <w:rPr>
          <w:rFonts w:ascii="Arial" w:hAnsi="Arial" w:cs="Arial"/>
          <w:color w:val="auto"/>
          <w:sz w:val="22"/>
          <w:szCs w:val="22"/>
        </w:rPr>
        <w:t>call,</w:t>
      </w:r>
      <w:proofErr w:type="gramEnd"/>
      <w:r w:rsidR="00E62F77" w:rsidRPr="00D41022">
        <w:rPr>
          <w:rFonts w:ascii="Arial" w:hAnsi="Arial" w:cs="Arial"/>
          <w:color w:val="auto"/>
          <w:sz w:val="22"/>
          <w:szCs w:val="22"/>
        </w:rPr>
        <w:t xml:space="preserve"> properly completed and signed by a quorum of the church council. </w:t>
      </w:r>
    </w:p>
    <w:p w:rsidR="00E62F77" w:rsidRPr="00D41022" w:rsidRDefault="00357F83" w:rsidP="00670963">
      <w:pPr>
        <w:pStyle w:val="Default"/>
        <w:tabs>
          <w:tab w:val="left" w:pos="851"/>
          <w:tab w:val="left" w:pos="993"/>
        </w:tabs>
        <w:ind w:left="993" w:hanging="993"/>
        <w:rPr>
          <w:rFonts w:ascii="Arial" w:hAnsi="Arial" w:cs="Arial"/>
          <w:color w:val="auto"/>
          <w:sz w:val="22"/>
          <w:szCs w:val="22"/>
        </w:rPr>
      </w:pPr>
      <w:r w:rsidRPr="00D41022">
        <w:rPr>
          <w:rFonts w:ascii="Arial" w:hAnsi="Arial" w:cs="Arial"/>
          <w:color w:val="auto"/>
          <w:sz w:val="22"/>
          <w:szCs w:val="22"/>
        </w:rPr>
        <w:t>20.7</w:t>
      </w:r>
      <w:r w:rsidR="00E62F77" w:rsidRPr="00D41022">
        <w:rPr>
          <w:rFonts w:ascii="Arial" w:hAnsi="Arial" w:cs="Arial"/>
          <w:color w:val="auto"/>
          <w:sz w:val="22"/>
          <w:szCs w:val="22"/>
        </w:rPr>
        <w:t xml:space="preserve">.1.2 </w:t>
      </w:r>
      <w:r w:rsidR="003D1AC6" w:rsidRPr="00D41022">
        <w:rPr>
          <w:rFonts w:ascii="Arial" w:hAnsi="Arial" w:cs="Arial"/>
          <w:color w:val="auto"/>
          <w:sz w:val="22"/>
          <w:szCs w:val="22"/>
        </w:rPr>
        <w:t xml:space="preserve">  </w:t>
      </w:r>
      <w:r w:rsidR="00E62F77" w:rsidRPr="00D41022">
        <w:rPr>
          <w:rFonts w:ascii="Arial" w:hAnsi="Arial" w:cs="Arial"/>
          <w:color w:val="auto"/>
          <w:sz w:val="22"/>
          <w:szCs w:val="22"/>
        </w:rPr>
        <w:t xml:space="preserve">An official statement of the </w:t>
      </w:r>
      <w:r w:rsidR="00E62F77" w:rsidRPr="00D41022">
        <w:rPr>
          <w:rFonts w:ascii="Arial" w:hAnsi="Arial" w:cs="Arial"/>
          <w:i/>
          <w:iCs/>
          <w:color w:val="auto"/>
          <w:sz w:val="22"/>
          <w:szCs w:val="22"/>
        </w:rPr>
        <w:t xml:space="preserve">konsulent </w:t>
      </w:r>
      <w:r w:rsidR="00E62F77" w:rsidRPr="00D41022">
        <w:rPr>
          <w:rFonts w:ascii="Arial" w:hAnsi="Arial" w:cs="Arial"/>
          <w:color w:val="auto"/>
          <w:sz w:val="22"/>
          <w:szCs w:val="22"/>
        </w:rPr>
        <w:t xml:space="preserve">and the church council that the call was conducted according to the church stipulations, and that no objection was lodged against it after being announced. </w:t>
      </w:r>
    </w:p>
    <w:p w:rsidR="00437D71" w:rsidRPr="00D41022" w:rsidRDefault="00357F83" w:rsidP="00670963">
      <w:pPr>
        <w:pStyle w:val="Default"/>
        <w:tabs>
          <w:tab w:val="left" w:pos="851"/>
          <w:tab w:val="left" w:pos="993"/>
        </w:tabs>
        <w:ind w:left="993" w:hanging="993"/>
        <w:rPr>
          <w:rFonts w:ascii="Arial" w:hAnsi="Arial" w:cs="Arial"/>
          <w:color w:val="auto"/>
          <w:sz w:val="22"/>
          <w:szCs w:val="22"/>
        </w:rPr>
      </w:pPr>
      <w:r w:rsidRPr="00D41022">
        <w:rPr>
          <w:rFonts w:ascii="Arial" w:hAnsi="Arial" w:cs="Arial"/>
          <w:color w:val="auto"/>
          <w:sz w:val="22"/>
          <w:szCs w:val="22"/>
        </w:rPr>
        <w:t>20.7.</w:t>
      </w:r>
      <w:r w:rsidR="00E62F77" w:rsidRPr="00D41022">
        <w:rPr>
          <w:rFonts w:ascii="Arial" w:hAnsi="Arial" w:cs="Arial"/>
          <w:color w:val="auto"/>
          <w:sz w:val="22"/>
          <w:szCs w:val="22"/>
        </w:rPr>
        <w:t xml:space="preserve">1.3 </w:t>
      </w:r>
      <w:r w:rsidR="00437D71" w:rsidRPr="00D41022">
        <w:rPr>
          <w:rFonts w:ascii="Arial" w:hAnsi="Arial" w:cs="Arial"/>
          <w:color w:val="auto"/>
          <w:sz w:val="22"/>
          <w:szCs w:val="22"/>
        </w:rPr>
        <w:t xml:space="preserve">  </w:t>
      </w:r>
      <w:r w:rsidR="00E62F77" w:rsidRPr="00D41022">
        <w:rPr>
          <w:rFonts w:ascii="Arial" w:hAnsi="Arial" w:cs="Arial"/>
          <w:color w:val="auto"/>
          <w:sz w:val="22"/>
          <w:szCs w:val="22"/>
        </w:rPr>
        <w:t>A declaration that the congregation [belongs to / owns a share in] a pension fund, either the Belhar Pension Fund, the Pension Fund of General Synod, or the Pension Fund for Ministers and Widows (</w:t>
      </w:r>
      <w:r w:rsidR="00E62F77" w:rsidRPr="00D41022">
        <w:rPr>
          <w:rFonts w:ascii="Arial" w:hAnsi="Arial" w:cs="Arial"/>
          <w:i/>
          <w:iCs/>
          <w:color w:val="auto"/>
          <w:sz w:val="22"/>
          <w:szCs w:val="22"/>
        </w:rPr>
        <w:t>Predikante- en Weduweepensioenfonds</w:t>
      </w:r>
      <w:r w:rsidR="00E62F77" w:rsidRPr="00D41022">
        <w:rPr>
          <w:rFonts w:ascii="Arial" w:hAnsi="Arial" w:cs="Arial"/>
          <w:color w:val="auto"/>
          <w:sz w:val="22"/>
          <w:szCs w:val="22"/>
        </w:rPr>
        <w:t>), and that the minister’s remuneration is guaranteed in complete agreement with the Church Order, Stipulations and Rules, as well as the resolutions of General Synod and the regional synod.</w:t>
      </w:r>
    </w:p>
    <w:p w:rsidR="00E62F77" w:rsidRPr="00D41022" w:rsidRDefault="00E62F77" w:rsidP="00670963">
      <w:pPr>
        <w:pStyle w:val="Default"/>
        <w:tabs>
          <w:tab w:val="left" w:pos="851"/>
          <w:tab w:val="left" w:pos="993"/>
        </w:tabs>
        <w:ind w:left="993" w:hanging="993"/>
        <w:rPr>
          <w:rFonts w:ascii="Arial" w:hAnsi="Arial" w:cs="Arial"/>
          <w:b/>
          <w:color w:val="auto"/>
          <w:sz w:val="22"/>
          <w:szCs w:val="22"/>
        </w:rPr>
      </w:pPr>
      <w:r w:rsidRPr="00D41022">
        <w:rPr>
          <w:rFonts w:ascii="Arial" w:hAnsi="Arial" w:cs="Arial"/>
          <w:color w:val="auto"/>
          <w:sz w:val="22"/>
          <w:szCs w:val="22"/>
        </w:rPr>
        <w:t xml:space="preserve"> </w:t>
      </w:r>
    </w:p>
    <w:p w:rsidR="00E62F77" w:rsidRPr="00D41022" w:rsidRDefault="00E62F77" w:rsidP="00670963">
      <w:pPr>
        <w:pStyle w:val="Default"/>
        <w:tabs>
          <w:tab w:val="left" w:pos="851"/>
          <w:tab w:val="left" w:pos="993"/>
        </w:tabs>
        <w:ind w:left="993" w:hanging="993"/>
        <w:rPr>
          <w:rFonts w:ascii="Arial" w:hAnsi="Arial" w:cs="Arial"/>
          <w:b/>
          <w:color w:val="auto"/>
          <w:sz w:val="22"/>
          <w:szCs w:val="22"/>
        </w:rPr>
      </w:pPr>
      <w:r w:rsidRPr="00D41022">
        <w:rPr>
          <w:rFonts w:ascii="Arial" w:hAnsi="Arial" w:cs="Arial"/>
          <w:b/>
          <w:iCs/>
          <w:color w:val="auto"/>
          <w:sz w:val="22"/>
          <w:szCs w:val="22"/>
        </w:rPr>
        <w:t>2</w:t>
      </w:r>
      <w:r w:rsidR="00357F83" w:rsidRPr="00D41022">
        <w:rPr>
          <w:rFonts w:ascii="Arial" w:hAnsi="Arial" w:cs="Arial"/>
          <w:b/>
          <w:iCs/>
          <w:color w:val="auto"/>
          <w:sz w:val="22"/>
          <w:szCs w:val="22"/>
        </w:rPr>
        <w:t>0</w:t>
      </w:r>
      <w:r w:rsidRPr="00D41022">
        <w:rPr>
          <w:rFonts w:ascii="Arial" w:hAnsi="Arial" w:cs="Arial"/>
          <w:b/>
          <w:iCs/>
          <w:color w:val="auto"/>
          <w:sz w:val="22"/>
          <w:szCs w:val="22"/>
        </w:rPr>
        <w:t>.</w:t>
      </w:r>
      <w:r w:rsidR="00357F83" w:rsidRPr="00D41022">
        <w:rPr>
          <w:rFonts w:ascii="Arial" w:hAnsi="Arial" w:cs="Arial"/>
          <w:b/>
          <w:iCs/>
          <w:color w:val="auto"/>
          <w:sz w:val="22"/>
          <w:szCs w:val="22"/>
        </w:rPr>
        <w:t>7.2</w:t>
      </w:r>
      <w:r w:rsidRPr="00D41022">
        <w:rPr>
          <w:rFonts w:ascii="Arial" w:hAnsi="Arial" w:cs="Arial"/>
          <w:b/>
          <w:iCs/>
          <w:color w:val="auto"/>
          <w:sz w:val="22"/>
          <w:szCs w:val="22"/>
        </w:rPr>
        <w:t xml:space="preserve"> </w:t>
      </w:r>
      <w:r w:rsidR="00437D71" w:rsidRPr="00D41022">
        <w:rPr>
          <w:rFonts w:ascii="Arial" w:hAnsi="Arial" w:cs="Arial"/>
          <w:b/>
          <w:iCs/>
          <w:color w:val="auto"/>
          <w:sz w:val="22"/>
          <w:szCs w:val="22"/>
        </w:rPr>
        <w:t xml:space="preserve">   </w:t>
      </w:r>
      <w:r w:rsidR="00670963">
        <w:rPr>
          <w:rFonts w:ascii="Arial" w:hAnsi="Arial" w:cs="Arial"/>
          <w:b/>
          <w:iCs/>
          <w:color w:val="auto"/>
          <w:sz w:val="22"/>
          <w:szCs w:val="22"/>
        </w:rPr>
        <w:tab/>
      </w:r>
      <w:r w:rsidRPr="00D41022">
        <w:rPr>
          <w:rFonts w:ascii="Arial" w:hAnsi="Arial" w:cs="Arial"/>
          <w:b/>
          <w:iCs/>
          <w:color w:val="auto"/>
          <w:sz w:val="22"/>
          <w:szCs w:val="22"/>
        </w:rPr>
        <w:t xml:space="preserve">Sending the letter of call </w:t>
      </w:r>
    </w:p>
    <w:p w:rsidR="00E62F77" w:rsidRPr="00D41022" w:rsidRDefault="00437D71" w:rsidP="00670963">
      <w:pPr>
        <w:pStyle w:val="Default"/>
        <w:tabs>
          <w:tab w:val="left" w:pos="851"/>
          <w:tab w:val="left" w:pos="993"/>
        </w:tabs>
        <w:ind w:left="993" w:hanging="993"/>
        <w:rPr>
          <w:rFonts w:ascii="Arial" w:hAnsi="Arial" w:cs="Arial"/>
          <w:color w:val="auto"/>
          <w:sz w:val="22"/>
          <w:szCs w:val="22"/>
        </w:rPr>
      </w:pPr>
      <w:r w:rsidRPr="00D41022">
        <w:rPr>
          <w:rFonts w:ascii="Arial" w:hAnsi="Arial" w:cs="Arial"/>
          <w:color w:val="auto"/>
          <w:sz w:val="22"/>
          <w:szCs w:val="22"/>
        </w:rPr>
        <w:t xml:space="preserve">              </w:t>
      </w:r>
      <w:r w:rsidR="00670963">
        <w:rPr>
          <w:rFonts w:ascii="Arial" w:hAnsi="Arial" w:cs="Arial"/>
          <w:color w:val="auto"/>
          <w:sz w:val="22"/>
          <w:szCs w:val="22"/>
        </w:rPr>
        <w:tab/>
      </w:r>
      <w:r w:rsidR="00E62F77" w:rsidRPr="00D41022">
        <w:rPr>
          <w:rFonts w:ascii="Arial" w:hAnsi="Arial" w:cs="Arial"/>
          <w:color w:val="auto"/>
          <w:sz w:val="22"/>
          <w:szCs w:val="22"/>
        </w:rPr>
        <w:t xml:space="preserve">After the chairperson or scribe of the presbytery has approved the call, the letter of call is sent to the called person. The latter immediately acknowledges receipt of the letter of call to the </w:t>
      </w:r>
      <w:r w:rsidR="00E62F77" w:rsidRPr="00D41022">
        <w:rPr>
          <w:rFonts w:ascii="Arial" w:hAnsi="Arial" w:cs="Arial"/>
          <w:i/>
          <w:iCs/>
          <w:color w:val="auto"/>
          <w:sz w:val="22"/>
          <w:szCs w:val="22"/>
        </w:rPr>
        <w:t xml:space="preserve">konsulent </w:t>
      </w:r>
      <w:r w:rsidR="00E62F77" w:rsidRPr="00D41022">
        <w:rPr>
          <w:rFonts w:ascii="Arial" w:hAnsi="Arial" w:cs="Arial"/>
          <w:color w:val="auto"/>
          <w:sz w:val="22"/>
          <w:szCs w:val="22"/>
        </w:rPr>
        <w:t xml:space="preserve">and church council of the calling congregation. Within two weeks of receipt of the letter of call s/he has to respond whether s/he accepts or declines the call. </w:t>
      </w:r>
    </w:p>
    <w:p w:rsidR="00437D71" w:rsidRPr="00D41022" w:rsidRDefault="00437D71" w:rsidP="00670963">
      <w:pPr>
        <w:pStyle w:val="Default"/>
        <w:tabs>
          <w:tab w:val="left" w:pos="851"/>
          <w:tab w:val="left" w:pos="993"/>
        </w:tabs>
        <w:ind w:left="993" w:hanging="993"/>
        <w:rPr>
          <w:rFonts w:ascii="Arial" w:hAnsi="Arial" w:cs="Arial"/>
          <w:b/>
          <w:bCs/>
          <w:color w:val="auto"/>
          <w:sz w:val="22"/>
          <w:szCs w:val="22"/>
        </w:rPr>
      </w:pPr>
    </w:p>
    <w:p w:rsidR="00E62F77" w:rsidRPr="00D41022" w:rsidRDefault="00357F83" w:rsidP="00670963">
      <w:pPr>
        <w:pStyle w:val="Default"/>
        <w:tabs>
          <w:tab w:val="left" w:pos="851"/>
          <w:tab w:val="left" w:pos="993"/>
        </w:tabs>
        <w:ind w:left="993" w:hanging="993"/>
        <w:rPr>
          <w:rFonts w:ascii="Arial" w:hAnsi="Arial" w:cs="Arial"/>
          <w:color w:val="auto"/>
          <w:sz w:val="22"/>
          <w:szCs w:val="22"/>
        </w:rPr>
      </w:pPr>
      <w:r w:rsidRPr="00D41022">
        <w:rPr>
          <w:rFonts w:ascii="Arial" w:hAnsi="Arial" w:cs="Arial"/>
          <w:b/>
          <w:bCs/>
          <w:color w:val="auto"/>
          <w:sz w:val="22"/>
          <w:szCs w:val="22"/>
        </w:rPr>
        <w:t>20.8</w:t>
      </w:r>
      <w:r w:rsidRPr="00D41022">
        <w:rPr>
          <w:rFonts w:ascii="Arial" w:hAnsi="Arial" w:cs="Arial"/>
          <w:b/>
          <w:bCs/>
          <w:color w:val="auto"/>
          <w:sz w:val="22"/>
          <w:szCs w:val="22"/>
        </w:rPr>
        <w:tab/>
      </w:r>
      <w:r w:rsidR="00670963">
        <w:rPr>
          <w:rFonts w:ascii="Arial" w:hAnsi="Arial" w:cs="Arial"/>
          <w:b/>
          <w:bCs/>
          <w:color w:val="auto"/>
          <w:sz w:val="22"/>
          <w:szCs w:val="22"/>
        </w:rPr>
        <w:tab/>
      </w:r>
      <w:r w:rsidRPr="00D41022">
        <w:rPr>
          <w:rFonts w:ascii="Arial" w:hAnsi="Arial" w:cs="Arial"/>
          <w:b/>
          <w:bCs/>
          <w:color w:val="auto"/>
          <w:sz w:val="22"/>
          <w:szCs w:val="22"/>
        </w:rPr>
        <w:t>Deal</w:t>
      </w:r>
      <w:r w:rsidR="00E62F77" w:rsidRPr="00D41022">
        <w:rPr>
          <w:rFonts w:ascii="Arial" w:hAnsi="Arial" w:cs="Arial"/>
          <w:b/>
          <w:bCs/>
          <w:color w:val="auto"/>
          <w:sz w:val="22"/>
          <w:szCs w:val="22"/>
        </w:rPr>
        <w:t xml:space="preserve">ing with objections to a call </w:t>
      </w:r>
    </w:p>
    <w:p w:rsidR="00437D71" w:rsidRPr="00D41022" w:rsidRDefault="00437D71" w:rsidP="00670963">
      <w:pPr>
        <w:pStyle w:val="Default"/>
        <w:tabs>
          <w:tab w:val="left" w:pos="851"/>
          <w:tab w:val="left" w:pos="993"/>
        </w:tabs>
        <w:ind w:left="993" w:hanging="993"/>
        <w:rPr>
          <w:rFonts w:ascii="Arial" w:hAnsi="Arial" w:cs="Arial"/>
          <w:i/>
          <w:iCs/>
          <w:color w:val="auto"/>
          <w:sz w:val="22"/>
          <w:szCs w:val="22"/>
        </w:rPr>
      </w:pPr>
      <w:r w:rsidRPr="00D41022">
        <w:rPr>
          <w:rFonts w:ascii="Arial" w:hAnsi="Arial" w:cs="Arial"/>
          <w:i/>
          <w:iCs/>
          <w:color w:val="auto"/>
          <w:sz w:val="22"/>
          <w:szCs w:val="22"/>
        </w:rPr>
        <w:t xml:space="preserve">     </w:t>
      </w:r>
    </w:p>
    <w:p w:rsidR="00E62F77" w:rsidRPr="00D41022" w:rsidRDefault="00357F83" w:rsidP="00670963">
      <w:pPr>
        <w:pStyle w:val="Default"/>
        <w:tabs>
          <w:tab w:val="left" w:pos="851"/>
          <w:tab w:val="left" w:pos="993"/>
        </w:tabs>
        <w:ind w:left="993" w:hanging="993"/>
        <w:rPr>
          <w:rFonts w:ascii="Arial" w:hAnsi="Arial" w:cs="Arial"/>
          <w:b/>
          <w:color w:val="auto"/>
          <w:sz w:val="22"/>
          <w:szCs w:val="22"/>
        </w:rPr>
      </w:pPr>
      <w:r w:rsidRPr="00D41022">
        <w:rPr>
          <w:rFonts w:ascii="Arial" w:hAnsi="Arial" w:cs="Arial"/>
          <w:b/>
          <w:iCs/>
          <w:color w:val="auto"/>
          <w:sz w:val="22"/>
          <w:szCs w:val="22"/>
        </w:rPr>
        <w:t>20</w:t>
      </w:r>
      <w:r w:rsidR="00437D71" w:rsidRPr="00D41022">
        <w:rPr>
          <w:rFonts w:ascii="Arial" w:hAnsi="Arial" w:cs="Arial"/>
          <w:b/>
          <w:iCs/>
          <w:color w:val="auto"/>
          <w:sz w:val="22"/>
          <w:szCs w:val="22"/>
        </w:rPr>
        <w:t>.</w:t>
      </w:r>
      <w:r w:rsidRPr="00D41022">
        <w:rPr>
          <w:rFonts w:ascii="Arial" w:hAnsi="Arial" w:cs="Arial"/>
          <w:b/>
          <w:iCs/>
          <w:color w:val="auto"/>
          <w:sz w:val="22"/>
          <w:szCs w:val="22"/>
        </w:rPr>
        <w:t>8.</w:t>
      </w:r>
      <w:r w:rsidR="00437D71" w:rsidRPr="00D41022">
        <w:rPr>
          <w:rFonts w:ascii="Arial" w:hAnsi="Arial" w:cs="Arial"/>
          <w:b/>
          <w:iCs/>
          <w:color w:val="auto"/>
          <w:sz w:val="22"/>
          <w:szCs w:val="22"/>
        </w:rPr>
        <w:t>1</w:t>
      </w:r>
      <w:r w:rsidR="00E62F77" w:rsidRPr="00D41022">
        <w:rPr>
          <w:rFonts w:ascii="Arial" w:hAnsi="Arial" w:cs="Arial"/>
          <w:b/>
          <w:iCs/>
          <w:color w:val="auto"/>
          <w:sz w:val="22"/>
          <w:szCs w:val="22"/>
        </w:rPr>
        <w:t xml:space="preserve"> </w:t>
      </w:r>
      <w:r w:rsidR="00437D71" w:rsidRPr="00D41022">
        <w:rPr>
          <w:rFonts w:ascii="Arial" w:hAnsi="Arial" w:cs="Arial"/>
          <w:b/>
          <w:iCs/>
          <w:color w:val="auto"/>
          <w:sz w:val="22"/>
          <w:szCs w:val="22"/>
        </w:rPr>
        <w:t xml:space="preserve">  </w:t>
      </w:r>
      <w:r w:rsidR="00670963">
        <w:rPr>
          <w:rFonts w:ascii="Arial" w:hAnsi="Arial" w:cs="Arial"/>
          <w:b/>
          <w:iCs/>
          <w:color w:val="auto"/>
          <w:sz w:val="22"/>
          <w:szCs w:val="22"/>
        </w:rPr>
        <w:tab/>
      </w:r>
      <w:r w:rsidR="00670963">
        <w:rPr>
          <w:rFonts w:ascii="Arial" w:hAnsi="Arial" w:cs="Arial"/>
          <w:b/>
          <w:iCs/>
          <w:color w:val="auto"/>
          <w:sz w:val="22"/>
          <w:szCs w:val="22"/>
        </w:rPr>
        <w:tab/>
      </w:r>
      <w:r w:rsidR="00E62F77" w:rsidRPr="00D41022">
        <w:rPr>
          <w:rFonts w:ascii="Arial" w:hAnsi="Arial" w:cs="Arial"/>
          <w:b/>
          <w:iCs/>
          <w:color w:val="auto"/>
          <w:sz w:val="22"/>
          <w:szCs w:val="22"/>
        </w:rPr>
        <w:t xml:space="preserve">The address of objections </w:t>
      </w:r>
    </w:p>
    <w:p w:rsidR="00437D71" w:rsidRPr="00D41022" w:rsidRDefault="00437D71" w:rsidP="00670963">
      <w:pPr>
        <w:pStyle w:val="Default"/>
        <w:tabs>
          <w:tab w:val="left" w:pos="851"/>
          <w:tab w:val="left" w:pos="993"/>
        </w:tabs>
        <w:ind w:left="993" w:hanging="993"/>
        <w:rPr>
          <w:rFonts w:ascii="Arial" w:hAnsi="Arial" w:cs="Arial"/>
          <w:color w:val="auto"/>
          <w:sz w:val="22"/>
          <w:szCs w:val="22"/>
        </w:rPr>
      </w:pPr>
      <w:r w:rsidRPr="00D41022">
        <w:rPr>
          <w:rFonts w:ascii="Arial" w:hAnsi="Arial" w:cs="Arial"/>
          <w:color w:val="auto"/>
          <w:sz w:val="22"/>
          <w:szCs w:val="22"/>
        </w:rPr>
        <w:tab/>
      </w:r>
      <w:r w:rsidR="00670963">
        <w:rPr>
          <w:rFonts w:ascii="Arial" w:hAnsi="Arial" w:cs="Arial"/>
          <w:color w:val="auto"/>
          <w:sz w:val="22"/>
          <w:szCs w:val="22"/>
        </w:rPr>
        <w:tab/>
      </w:r>
      <w:r w:rsidR="00E62F77" w:rsidRPr="00D41022">
        <w:rPr>
          <w:rFonts w:ascii="Arial" w:hAnsi="Arial" w:cs="Arial"/>
          <w:color w:val="auto"/>
          <w:sz w:val="22"/>
          <w:szCs w:val="22"/>
        </w:rPr>
        <w:t xml:space="preserve">An objection to a </w:t>
      </w:r>
      <w:proofErr w:type="gramStart"/>
      <w:r w:rsidR="00E62F77" w:rsidRPr="00D41022">
        <w:rPr>
          <w:rFonts w:ascii="Arial" w:hAnsi="Arial" w:cs="Arial"/>
          <w:color w:val="auto"/>
          <w:sz w:val="22"/>
          <w:szCs w:val="22"/>
        </w:rPr>
        <w:t>c</w:t>
      </w:r>
      <w:r w:rsidR="00C7733F">
        <w:rPr>
          <w:rFonts w:ascii="Arial" w:hAnsi="Arial" w:cs="Arial"/>
          <w:color w:val="auto"/>
          <w:sz w:val="22"/>
          <w:szCs w:val="22"/>
        </w:rPr>
        <w:t xml:space="preserve"> </w:t>
      </w:r>
      <w:r w:rsidR="001518F5">
        <w:rPr>
          <w:rFonts w:ascii="Arial" w:hAnsi="Arial" w:cs="Arial"/>
          <w:color w:val="auto"/>
          <w:sz w:val="22"/>
          <w:szCs w:val="22"/>
        </w:rPr>
        <w:t xml:space="preserve"> </w:t>
      </w:r>
      <w:r w:rsidR="00E62F77" w:rsidRPr="00D41022">
        <w:rPr>
          <w:rFonts w:ascii="Arial" w:hAnsi="Arial" w:cs="Arial"/>
          <w:color w:val="auto"/>
          <w:sz w:val="22"/>
          <w:szCs w:val="22"/>
        </w:rPr>
        <w:t>all</w:t>
      </w:r>
      <w:proofErr w:type="gramEnd"/>
      <w:r w:rsidR="00E62F77" w:rsidRPr="00D41022">
        <w:rPr>
          <w:rFonts w:ascii="Arial" w:hAnsi="Arial" w:cs="Arial"/>
          <w:color w:val="auto"/>
          <w:sz w:val="22"/>
          <w:szCs w:val="22"/>
        </w:rPr>
        <w:t xml:space="preserve"> is lodged with the chairperson or (if s/he is not available) the scribe of the presbytery, who submits it to the presbytery commission for their attention.</w:t>
      </w:r>
    </w:p>
    <w:p w:rsidR="00E62F77" w:rsidRPr="00D41022" w:rsidRDefault="00E62F77" w:rsidP="00670963">
      <w:pPr>
        <w:pStyle w:val="Default"/>
        <w:tabs>
          <w:tab w:val="left" w:pos="851"/>
          <w:tab w:val="left" w:pos="993"/>
        </w:tabs>
        <w:ind w:left="993" w:hanging="993"/>
        <w:rPr>
          <w:rFonts w:ascii="Arial" w:hAnsi="Arial" w:cs="Arial"/>
          <w:color w:val="auto"/>
          <w:sz w:val="22"/>
          <w:szCs w:val="22"/>
        </w:rPr>
      </w:pPr>
      <w:r w:rsidRPr="00D41022">
        <w:rPr>
          <w:rFonts w:ascii="Arial" w:hAnsi="Arial" w:cs="Arial"/>
          <w:color w:val="auto"/>
          <w:sz w:val="22"/>
          <w:szCs w:val="22"/>
        </w:rPr>
        <w:t xml:space="preserve"> </w:t>
      </w:r>
    </w:p>
    <w:p w:rsidR="00471D39" w:rsidRPr="00D41022" w:rsidRDefault="00357F83" w:rsidP="00670963">
      <w:pPr>
        <w:pStyle w:val="Default"/>
        <w:tabs>
          <w:tab w:val="left" w:pos="851"/>
          <w:tab w:val="left" w:pos="993"/>
        </w:tabs>
        <w:ind w:left="993" w:hanging="993"/>
        <w:rPr>
          <w:rFonts w:ascii="Arial" w:hAnsi="Arial" w:cs="Arial"/>
          <w:b/>
          <w:iCs/>
          <w:color w:val="auto"/>
          <w:sz w:val="22"/>
          <w:szCs w:val="22"/>
        </w:rPr>
      </w:pPr>
      <w:r w:rsidRPr="00D41022">
        <w:rPr>
          <w:rFonts w:ascii="Arial" w:hAnsi="Arial" w:cs="Arial"/>
          <w:b/>
          <w:iCs/>
          <w:color w:val="auto"/>
          <w:sz w:val="22"/>
          <w:szCs w:val="22"/>
        </w:rPr>
        <w:t>20.8</w:t>
      </w:r>
      <w:r w:rsidR="00437D71" w:rsidRPr="00D41022">
        <w:rPr>
          <w:rFonts w:ascii="Arial" w:hAnsi="Arial" w:cs="Arial"/>
          <w:b/>
          <w:iCs/>
          <w:color w:val="auto"/>
          <w:sz w:val="22"/>
          <w:szCs w:val="22"/>
        </w:rPr>
        <w:t>.2</w:t>
      </w:r>
      <w:r w:rsidR="00E62F77" w:rsidRPr="00D41022">
        <w:rPr>
          <w:rFonts w:ascii="Arial" w:hAnsi="Arial" w:cs="Arial"/>
          <w:b/>
          <w:iCs/>
          <w:color w:val="auto"/>
          <w:sz w:val="22"/>
          <w:szCs w:val="22"/>
        </w:rPr>
        <w:t xml:space="preserve"> </w:t>
      </w:r>
      <w:r w:rsidR="00437D71" w:rsidRPr="00D41022">
        <w:rPr>
          <w:rFonts w:ascii="Arial" w:hAnsi="Arial" w:cs="Arial"/>
          <w:b/>
          <w:iCs/>
          <w:color w:val="auto"/>
          <w:sz w:val="22"/>
          <w:szCs w:val="22"/>
        </w:rPr>
        <w:t xml:space="preserve">  </w:t>
      </w:r>
      <w:r w:rsidR="00670963">
        <w:rPr>
          <w:rFonts w:ascii="Arial" w:hAnsi="Arial" w:cs="Arial"/>
          <w:b/>
          <w:iCs/>
          <w:color w:val="auto"/>
          <w:sz w:val="22"/>
          <w:szCs w:val="22"/>
        </w:rPr>
        <w:tab/>
      </w:r>
      <w:r w:rsidR="00670963">
        <w:rPr>
          <w:rFonts w:ascii="Arial" w:hAnsi="Arial" w:cs="Arial"/>
          <w:b/>
          <w:iCs/>
          <w:color w:val="auto"/>
          <w:sz w:val="22"/>
          <w:szCs w:val="22"/>
        </w:rPr>
        <w:tab/>
      </w:r>
      <w:r w:rsidR="00E62F77" w:rsidRPr="00D41022">
        <w:rPr>
          <w:rFonts w:ascii="Arial" w:hAnsi="Arial" w:cs="Arial"/>
          <w:b/>
          <w:iCs/>
          <w:color w:val="auto"/>
          <w:sz w:val="22"/>
          <w:szCs w:val="22"/>
        </w:rPr>
        <w:t xml:space="preserve">Objections regarding irregularities </w:t>
      </w:r>
    </w:p>
    <w:p w:rsidR="00437D71" w:rsidRDefault="00437D71" w:rsidP="00670963">
      <w:pPr>
        <w:pStyle w:val="Default"/>
        <w:tabs>
          <w:tab w:val="left" w:pos="851"/>
          <w:tab w:val="left" w:pos="993"/>
        </w:tabs>
        <w:ind w:left="993" w:hanging="993"/>
        <w:rPr>
          <w:rFonts w:ascii="Arial" w:hAnsi="Arial" w:cs="Arial"/>
          <w:color w:val="auto"/>
          <w:sz w:val="22"/>
          <w:szCs w:val="22"/>
        </w:rPr>
      </w:pPr>
      <w:r w:rsidRPr="00D41022">
        <w:rPr>
          <w:rFonts w:ascii="Arial" w:hAnsi="Arial" w:cs="Arial"/>
          <w:color w:val="auto"/>
          <w:sz w:val="22"/>
          <w:szCs w:val="22"/>
        </w:rPr>
        <w:tab/>
      </w:r>
      <w:r w:rsidR="00670963">
        <w:rPr>
          <w:rFonts w:ascii="Arial" w:hAnsi="Arial" w:cs="Arial"/>
          <w:color w:val="auto"/>
          <w:sz w:val="22"/>
          <w:szCs w:val="22"/>
        </w:rPr>
        <w:tab/>
      </w:r>
      <w:r w:rsidR="00E62F77" w:rsidRPr="00D41022">
        <w:rPr>
          <w:rFonts w:ascii="Arial" w:hAnsi="Arial" w:cs="Arial"/>
          <w:color w:val="auto"/>
          <w:sz w:val="22"/>
          <w:szCs w:val="22"/>
        </w:rPr>
        <w:t>An objection to a procedural irregularity in the calling process is investigated by the presbytery commission and the decision is sent to the church council.</w:t>
      </w:r>
      <w:r w:rsidR="00D41022">
        <w:rPr>
          <w:rFonts w:ascii="Arial" w:hAnsi="Arial" w:cs="Arial"/>
          <w:color w:val="auto"/>
          <w:sz w:val="22"/>
          <w:szCs w:val="22"/>
        </w:rPr>
        <w:t xml:space="preserve">  </w:t>
      </w:r>
    </w:p>
    <w:p w:rsidR="00D41022" w:rsidRPr="00D41022" w:rsidRDefault="00D41022" w:rsidP="00670963">
      <w:pPr>
        <w:pStyle w:val="Default"/>
        <w:tabs>
          <w:tab w:val="left" w:pos="851"/>
          <w:tab w:val="left" w:pos="993"/>
        </w:tabs>
        <w:ind w:left="993" w:hanging="993"/>
        <w:rPr>
          <w:rFonts w:ascii="Arial" w:hAnsi="Arial" w:cs="Arial"/>
          <w:color w:val="auto"/>
          <w:sz w:val="22"/>
          <w:szCs w:val="22"/>
        </w:rPr>
      </w:pPr>
    </w:p>
    <w:p w:rsidR="00E62F77" w:rsidRPr="00D41022" w:rsidRDefault="00357F83" w:rsidP="00670963">
      <w:pPr>
        <w:pStyle w:val="Default"/>
        <w:tabs>
          <w:tab w:val="left" w:pos="851"/>
          <w:tab w:val="left" w:pos="993"/>
        </w:tabs>
        <w:ind w:left="993" w:hanging="993"/>
        <w:jc w:val="both"/>
        <w:rPr>
          <w:rFonts w:ascii="Arial" w:hAnsi="Arial" w:cs="Arial"/>
          <w:color w:val="auto"/>
          <w:sz w:val="22"/>
          <w:szCs w:val="22"/>
        </w:rPr>
      </w:pPr>
      <w:r w:rsidRPr="00AB69B9">
        <w:rPr>
          <w:rFonts w:ascii="Arial" w:hAnsi="Arial" w:cs="Arial"/>
          <w:b/>
          <w:iCs/>
          <w:color w:val="auto"/>
          <w:sz w:val="22"/>
          <w:szCs w:val="22"/>
        </w:rPr>
        <w:t>20.8.</w:t>
      </w:r>
      <w:r w:rsidR="00E62F77" w:rsidRPr="00AB69B9">
        <w:rPr>
          <w:rFonts w:ascii="Arial" w:hAnsi="Arial" w:cs="Arial"/>
          <w:b/>
          <w:iCs/>
          <w:color w:val="auto"/>
          <w:sz w:val="22"/>
          <w:szCs w:val="22"/>
        </w:rPr>
        <w:t>3</w:t>
      </w:r>
      <w:r w:rsidR="00E62F77" w:rsidRPr="00D41022">
        <w:rPr>
          <w:rFonts w:ascii="Arial" w:hAnsi="Arial" w:cs="Arial"/>
          <w:i/>
          <w:iCs/>
          <w:color w:val="auto"/>
          <w:sz w:val="22"/>
          <w:szCs w:val="22"/>
        </w:rPr>
        <w:t xml:space="preserve"> </w:t>
      </w:r>
      <w:r w:rsidR="00437D71" w:rsidRPr="00D41022">
        <w:rPr>
          <w:rFonts w:ascii="Arial" w:hAnsi="Arial" w:cs="Arial"/>
          <w:i/>
          <w:iCs/>
          <w:color w:val="auto"/>
          <w:sz w:val="22"/>
          <w:szCs w:val="22"/>
        </w:rPr>
        <w:t xml:space="preserve">    </w:t>
      </w:r>
      <w:r w:rsidR="00670963">
        <w:rPr>
          <w:rFonts w:ascii="Arial" w:hAnsi="Arial" w:cs="Arial"/>
          <w:i/>
          <w:iCs/>
          <w:color w:val="auto"/>
          <w:sz w:val="22"/>
          <w:szCs w:val="22"/>
        </w:rPr>
        <w:tab/>
      </w:r>
      <w:r w:rsidR="00E62F77" w:rsidRPr="00D41022">
        <w:rPr>
          <w:rFonts w:ascii="Arial" w:hAnsi="Arial" w:cs="Arial"/>
          <w:b/>
          <w:iCs/>
          <w:color w:val="auto"/>
          <w:sz w:val="22"/>
          <w:szCs w:val="22"/>
        </w:rPr>
        <w:t>Objections regarding the doctrine or conduct of the called person</w:t>
      </w:r>
      <w:r w:rsidR="00E62F77" w:rsidRPr="00D41022">
        <w:rPr>
          <w:rFonts w:ascii="Arial" w:hAnsi="Arial" w:cs="Arial"/>
          <w:i/>
          <w:iCs/>
          <w:color w:val="auto"/>
          <w:sz w:val="22"/>
          <w:szCs w:val="22"/>
        </w:rPr>
        <w:t xml:space="preserve"> </w:t>
      </w:r>
    </w:p>
    <w:p w:rsidR="00437D71" w:rsidRPr="00D41022" w:rsidRDefault="00437D71" w:rsidP="00670963">
      <w:pPr>
        <w:pStyle w:val="Default"/>
        <w:tabs>
          <w:tab w:val="left" w:pos="851"/>
          <w:tab w:val="left" w:pos="993"/>
        </w:tabs>
        <w:ind w:left="993" w:hanging="993"/>
        <w:jc w:val="both"/>
        <w:rPr>
          <w:rFonts w:ascii="Arial" w:hAnsi="Arial" w:cs="Arial"/>
          <w:color w:val="auto"/>
          <w:sz w:val="22"/>
          <w:szCs w:val="22"/>
        </w:rPr>
      </w:pPr>
      <w:r w:rsidRPr="00D41022">
        <w:rPr>
          <w:rFonts w:ascii="Arial" w:hAnsi="Arial" w:cs="Arial"/>
          <w:color w:val="auto"/>
          <w:sz w:val="22"/>
          <w:szCs w:val="22"/>
        </w:rPr>
        <w:tab/>
      </w:r>
      <w:r w:rsidR="00670963">
        <w:rPr>
          <w:rFonts w:ascii="Arial" w:hAnsi="Arial" w:cs="Arial"/>
          <w:color w:val="auto"/>
          <w:sz w:val="22"/>
          <w:szCs w:val="22"/>
        </w:rPr>
        <w:tab/>
      </w:r>
      <w:r w:rsidR="00E62F77" w:rsidRPr="00D41022">
        <w:rPr>
          <w:rFonts w:ascii="Arial" w:hAnsi="Arial" w:cs="Arial"/>
          <w:color w:val="auto"/>
          <w:sz w:val="22"/>
          <w:szCs w:val="22"/>
        </w:rPr>
        <w:t>An objection relating to the doctrine or conduct of a person called from another presbytery is referred to the presbytery commission under whose jurisdiction that person falls.</w:t>
      </w:r>
    </w:p>
    <w:p w:rsidR="00E62F77" w:rsidRPr="00D41022" w:rsidRDefault="00E62F77" w:rsidP="00670963">
      <w:pPr>
        <w:pStyle w:val="Default"/>
        <w:tabs>
          <w:tab w:val="left" w:pos="851"/>
          <w:tab w:val="left" w:pos="993"/>
        </w:tabs>
        <w:ind w:left="993" w:hanging="993"/>
        <w:jc w:val="both"/>
        <w:rPr>
          <w:rFonts w:ascii="Arial" w:hAnsi="Arial" w:cs="Arial"/>
          <w:color w:val="auto"/>
          <w:sz w:val="22"/>
          <w:szCs w:val="22"/>
        </w:rPr>
      </w:pPr>
      <w:r w:rsidRPr="00D41022">
        <w:rPr>
          <w:rFonts w:ascii="Arial" w:hAnsi="Arial" w:cs="Arial"/>
          <w:color w:val="auto"/>
          <w:sz w:val="22"/>
          <w:szCs w:val="22"/>
        </w:rPr>
        <w:t xml:space="preserve"> </w:t>
      </w:r>
    </w:p>
    <w:p w:rsidR="00E62F77" w:rsidRPr="00D41022" w:rsidRDefault="00357F83" w:rsidP="00670963">
      <w:pPr>
        <w:pStyle w:val="Default"/>
        <w:tabs>
          <w:tab w:val="left" w:pos="851"/>
          <w:tab w:val="left" w:pos="993"/>
        </w:tabs>
        <w:ind w:left="993" w:hanging="993"/>
        <w:jc w:val="both"/>
        <w:rPr>
          <w:rFonts w:ascii="Arial" w:hAnsi="Arial" w:cs="Arial"/>
          <w:b/>
          <w:color w:val="auto"/>
          <w:sz w:val="22"/>
          <w:szCs w:val="22"/>
        </w:rPr>
      </w:pPr>
      <w:r w:rsidRPr="00AB69B9">
        <w:rPr>
          <w:rFonts w:ascii="Arial" w:hAnsi="Arial" w:cs="Arial"/>
          <w:b/>
          <w:iCs/>
          <w:color w:val="auto"/>
          <w:sz w:val="22"/>
          <w:szCs w:val="22"/>
        </w:rPr>
        <w:t>20.8.</w:t>
      </w:r>
      <w:r w:rsidR="00AB69B9">
        <w:rPr>
          <w:rFonts w:ascii="Arial" w:hAnsi="Arial" w:cs="Arial"/>
          <w:b/>
          <w:iCs/>
          <w:color w:val="auto"/>
          <w:sz w:val="22"/>
          <w:szCs w:val="22"/>
        </w:rPr>
        <w:t>4</w:t>
      </w:r>
      <w:r w:rsidR="00E62F77" w:rsidRPr="00D41022">
        <w:rPr>
          <w:rFonts w:ascii="Arial" w:hAnsi="Arial" w:cs="Arial"/>
          <w:b/>
          <w:iCs/>
          <w:color w:val="auto"/>
          <w:sz w:val="22"/>
          <w:szCs w:val="22"/>
        </w:rPr>
        <w:t xml:space="preserve"> </w:t>
      </w:r>
      <w:r w:rsidR="00437D71" w:rsidRPr="00D41022">
        <w:rPr>
          <w:rFonts w:ascii="Arial" w:hAnsi="Arial" w:cs="Arial"/>
          <w:b/>
          <w:iCs/>
          <w:color w:val="auto"/>
          <w:sz w:val="22"/>
          <w:szCs w:val="22"/>
        </w:rPr>
        <w:tab/>
      </w:r>
      <w:r w:rsidR="00670963">
        <w:rPr>
          <w:rFonts w:ascii="Arial" w:hAnsi="Arial" w:cs="Arial"/>
          <w:b/>
          <w:iCs/>
          <w:color w:val="auto"/>
          <w:sz w:val="22"/>
          <w:szCs w:val="22"/>
        </w:rPr>
        <w:tab/>
      </w:r>
      <w:r w:rsidR="00E62F77" w:rsidRPr="00D41022">
        <w:rPr>
          <w:rFonts w:ascii="Arial" w:hAnsi="Arial" w:cs="Arial"/>
          <w:b/>
          <w:iCs/>
          <w:color w:val="auto"/>
          <w:sz w:val="22"/>
          <w:szCs w:val="22"/>
        </w:rPr>
        <w:t xml:space="preserve">Stating the grounds of an objection </w:t>
      </w:r>
    </w:p>
    <w:p w:rsidR="00E62F77" w:rsidRPr="00D41022" w:rsidRDefault="00437D71" w:rsidP="00670963">
      <w:pPr>
        <w:pStyle w:val="Default"/>
        <w:tabs>
          <w:tab w:val="left" w:pos="851"/>
          <w:tab w:val="left" w:pos="993"/>
        </w:tabs>
        <w:ind w:left="993" w:hanging="993"/>
        <w:jc w:val="both"/>
        <w:rPr>
          <w:rFonts w:ascii="Arial" w:hAnsi="Arial" w:cs="Arial"/>
          <w:color w:val="auto"/>
          <w:sz w:val="22"/>
          <w:szCs w:val="22"/>
        </w:rPr>
      </w:pPr>
      <w:r w:rsidRPr="00D41022">
        <w:rPr>
          <w:rFonts w:ascii="Arial" w:hAnsi="Arial" w:cs="Arial"/>
          <w:color w:val="auto"/>
          <w:sz w:val="22"/>
          <w:szCs w:val="22"/>
        </w:rPr>
        <w:tab/>
      </w:r>
      <w:r w:rsidR="00670963">
        <w:rPr>
          <w:rFonts w:ascii="Arial" w:hAnsi="Arial" w:cs="Arial"/>
          <w:color w:val="auto"/>
          <w:sz w:val="22"/>
          <w:szCs w:val="22"/>
        </w:rPr>
        <w:tab/>
      </w:r>
      <w:r w:rsidR="00E62F77" w:rsidRPr="00D41022">
        <w:rPr>
          <w:rFonts w:ascii="Arial" w:hAnsi="Arial" w:cs="Arial"/>
          <w:color w:val="auto"/>
          <w:sz w:val="22"/>
          <w:szCs w:val="22"/>
        </w:rPr>
        <w:t xml:space="preserve">The grounds of an objection has to be clearly described and has to be based on specific charges regarding the doctrine or conduct of the called person, or specific procedural irregularities in the calling process. </w:t>
      </w:r>
    </w:p>
    <w:p w:rsidR="00437D71" w:rsidRPr="00D41022" w:rsidRDefault="00437D71" w:rsidP="00670963">
      <w:pPr>
        <w:pStyle w:val="Default"/>
        <w:tabs>
          <w:tab w:val="left" w:pos="851"/>
          <w:tab w:val="left" w:pos="993"/>
        </w:tabs>
        <w:ind w:left="993" w:hanging="993"/>
        <w:jc w:val="both"/>
        <w:rPr>
          <w:rFonts w:ascii="Arial" w:hAnsi="Arial" w:cs="Arial"/>
          <w:i/>
          <w:iCs/>
          <w:color w:val="auto"/>
          <w:sz w:val="22"/>
          <w:szCs w:val="22"/>
        </w:rPr>
      </w:pPr>
      <w:r w:rsidRPr="00D41022">
        <w:rPr>
          <w:rFonts w:ascii="Arial" w:hAnsi="Arial" w:cs="Arial"/>
          <w:i/>
          <w:iCs/>
          <w:color w:val="auto"/>
          <w:sz w:val="22"/>
          <w:szCs w:val="22"/>
        </w:rPr>
        <w:t xml:space="preserve">    </w:t>
      </w:r>
    </w:p>
    <w:p w:rsidR="00E62F77" w:rsidRPr="00D41022" w:rsidRDefault="00357F83" w:rsidP="00670963">
      <w:pPr>
        <w:pStyle w:val="Default"/>
        <w:tabs>
          <w:tab w:val="left" w:pos="851"/>
          <w:tab w:val="left" w:pos="993"/>
        </w:tabs>
        <w:ind w:left="993" w:hanging="993"/>
        <w:jc w:val="both"/>
        <w:rPr>
          <w:rFonts w:ascii="Arial" w:hAnsi="Arial" w:cs="Arial"/>
          <w:b/>
          <w:color w:val="auto"/>
          <w:sz w:val="22"/>
          <w:szCs w:val="22"/>
        </w:rPr>
      </w:pPr>
      <w:r w:rsidRPr="00AB69B9">
        <w:rPr>
          <w:rFonts w:ascii="Arial" w:hAnsi="Arial" w:cs="Arial"/>
          <w:b/>
          <w:iCs/>
          <w:color w:val="auto"/>
          <w:sz w:val="22"/>
          <w:szCs w:val="22"/>
        </w:rPr>
        <w:t>20.8.</w:t>
      </w:r>
      <w:r w:rsidR="00E62F77" w:rsidRPr="00AB69B9">
        <w:rPr>
          <w:rFonts w:ascii="Arial" w:hAnsi="Arial" w:cs="Arial"/>
          <w:b/>
          <w:iCs/>
          <w:color w:val="auto"/>
          <w:sz w:val="22"/>
          <w:szCs w:val="22"/>
        </w:rPr>
        <w:t>5</w:t>
      </w:r>
      <w:r w:rsidR="00E62F77" w:rsidRPr="00D41022">
        <w:rPr>
          <w:rFonts w:ascii="Arial" w:hAnsi="Arial" w:cs="Arial"/>
          <w:b/>
          <w:iCs/>
          <w:color w:val="auto"/>
          <w:sz w:val="22"/>
          <w:szCs w:val="22"/>
        </w:rPr>
        <w:t xml:space="preserve"> </w:t>
      </w:r>
      <w:r w:rsidR="00437D71" w:rsidRPr="00D41022">
        <w:rPr>
          <w:rFonts w:ascii="Arial" w:hAnsi="Arial" w:cs="Arial"/>
          <w:b/>
          <w:iCs/>
          <w:color w:val="auto"/>
          <w:sz w:val="22"/>
          <w:szCs w:val="22"/>
        </w:rPr>
        <w:tab/>
      </w:r>
      <w:r w:rsidR="00670963">
        <w:rPr>
          <w:rFonts w:ascii="Arial" w:hAnsi="Arial" w:cs="Arial"/>
          <w:b/>
          <w:iCs/>
          <w:color w:val="auto"/>
          <w:sz w:val="22"/>
          <w:szCs w:val="22"/>
        </w:rPr>
        <w:tab/>
      </w:r>
      <w:r w:rsidR="00E62F77" w:rsidRPr="00D41022">
        <w:rPr>
          <w:rFonts w:ascii="Arial" w:hAnsi="Arial" w:cs="Arial"/>
          <w:b/>
          <w:iCs/>
          <w:color w:val="auto"/>
          <w:sz w:val="22"/>
          <w:szCs w:val="22"/>
        </w:rPr>
        <w:t xml:space="preserve">Declaring a call invalid </w:t>
      </w:r>
    </w:p>
    <w:p w:rsidR="00E62F77" w:rsidRPr="00D41022" w:rsidRDefault="00357F83" w:rsidP="00670963">
      <w:pPr>
        <w:pStyle w:val="Default"/>
        <w:tabs>
          <w:tab w:val="left" w:pos="851"/>
          <w:tab w:val="left" w:pos="993"/>
        </w:tabs>
        <w:ind w:left="993" w:hanging="993"/>
        <w:jc w:val="both"/>
        <w:rPr>
          <w:rFonts w:ascii="Arial" w:hAnsi="Arial" w:cs="Arial"/>
          <w:color w:val="auto"/>
          <w:sz w:val="22"/>
          <w:szCs w:val="22"/>
        </w:rPr>
      </w:pPr>
      <w:r w:rsidRPr="00D41022">
        <w:rPr>
          <w:rFonts w:ascii="Arial" w:hAnsi="Arial" w:cs="Arial"/>
          <w:color w:val="auto"/>
          <w:sz w:val="22"/>
          <w:szCs w:val="22"/>
        </w:rPr>
        <w:t>20</w:t>
      </w:r>
      <w:r w:rsidR="00437D71" w:rsidRPr="00D41022">
        <w:rPr>
          <w:rFonts w:ascii="Arial" w:hAnsi="Arial" w:cs="Arial"/>
          <w:color w:val="auto"/>
          <w:sz w:val="22"/>
          <w:szCs w:val="22"/>
        </w:rPr>
        <w:t>.</w:t>
      </w:r>
      <w:r w:rsidRPr="00D41022">
        <w:rPr>
          <w:rFonts w:ascii="Arial" w:hAnsi="Arial" w:cs="Arial"/>
          <w:color w:val="auto"/>
          <w:sz w:val="22"/>
          <w:szCs w:val="22"/>
        </w:rPr>
        <w:t>8.</w:t>
      </w:r>
      <w:r w:rsidR="00E62F77" w:rsidRPr="00D41022">
        <w:rPr>
          <w:rFonts w:ascii="Arial" w:hAnsi="Arial" w:cs="Arial"/>
          <w:color w:val="auto"/>
          <w:sz w:val="22"/>
          <w:szCs w:val="22"/>
        </w:rPr>
        <w:t xml:space="preserve">5.1 </w:t>
      </w:r>
      <w:r w:rsidR="00437D71" w:rsidRPr="00D41022">
        <w:rPr>
          <w:rFonts w:ascii="Arial" w:hAnsi="Arial" w:cs="Arial"/>
          <w:color w:val="auto"/>
          <w:sz w:val="22"/>
          <w:szCs w:val="22"/>
        </w:rPr>
        <w:tab/>
      </w:r>
      <w:r w:rsidR="00E62F77" w:rsidRPr="00D41022">
        <w:rPr>
          <w:rFonts w:ascii="Arial" w:hAnsi="Arial" w:cs="Arial"/>
          <w:color w:val="auto"/>
          <w:sz w:val="22"/>
          <w:szCs w:val="22"/>
        </w:rPr>
        <w:t xml:space="preserve">If the presbytery commission finds the objections valid, it declares the call invalid. The presbytery commission provides the church council with a written statement of its findings and of the invalidation of the call. </w:t>
      </w:r>
    </w:p>
    <w:p w:rsidR="00211497" w:rsidRPr="00D41022" w:rsidRDefault="00211497" w:rsidP="00670963">
      <w:pPr>
        <w:pStyle w:val="Default"/>
        <w:tabs>
          <w:tab w:val="left" w:pos="851"/>
          <w:tab w:val="left" w:pos="993"/>
        </w:tabs>
        <w:ind w:left="993" w:hanging="993"/>
        <w:jc w:val="both"/>
        <w:rPr>
          <w:rFonts w:ascii="Arial" w:hAnsi="Arial" w:cs="Arial"/>
          <w:color w:val="auto"/>
          <w:sz w:val="22"/>
          <w:szCs w:val="22"/>
        </w:rPr>
      </w:pPr>
    </w:p>
    <w:p w:rsidR="004A4645" w:rsidRPr="00D41022" w:rsidRDefault="00357F83" w:rsidP="00670963">
      <w:pPr>
        <w:pStyle w:val="Default"/>
        <w:tabs>
          <w:tab w:val="left" w:pos="851"/>
          <w:tab w:val="left" w:pos="993"/>
        </w:tabs>
        <w:ind w:left="993" w:hanging="993"/>
        <w:jc w:val="both"/>
        <w:rPr>
          <w:rFonts w:ascii="Arial" w:hAnsi="Arial" w:cs="Arial"/>
          <w:color w:val="auto"/>
          <w:sz w:val="22"/>
          <w:szCs w:val="22"/>
        </w:rPr>
      </w:pPr>
      <w:r w:rsidRPr="00D41022">
        <w:rPr>
          <w:rFonts w:ascii="Arial" w:hAnsi="Arial" w:cs="Arial"/>
          <w:color w:val="auto"/>
          <w:sz w:val="22"/>
          <w:szCs w:val="22"/>
        </w:rPr>
        <w:t>20.8.</w:t>
      </w:r>
      <w:r w:rsidR="00E62F77" w:rsidRPr="00D41022">
        <w:rPr>
          <w:rFonts w:ascii="Arial" w:hAnsi="Arial" w:cs="Arial"/>
          <w:color w:val="auto"/>
          <w:sz w:val="22"/>
          <w:szCs w:val="22"/>
        </w:rPr>
        <w:t>5.</w:t>
      </w:r>
      <w:r w:rsidR="004A4645" w:rsidRPr="00D41022">
        <w:rPr>
          <w:rFonts w:ascii="Arial" w:hAnsi="Arial" w:cs="Arial"/>
          <w:color w:val="auto"/>
          <w:sz w:val="22"/>
          <w:szCs w:val="22"/>
        </w:rPr>
        <w:t>2</w:t>
      </w:r>
      <w:r w:rsidR="00E62F77" w:rsidRPr="00D41022">
        <w:rPr>
          <w:rFonts w:ascii="Arial" w:hAnsi="Arial" w:cs="Arial"/>
          <w:color w:val="auto"/>
          <w:sz w:val="22"/>
          <w:szCs w:val="22"/>
        </w:rPr>
        <w:t xml:space="preserve"> </w:t>
      </w:r>
      <w:r w:rsidR="004A4645" w:rsidRPr="00D41022">
        <w:rPr>
          <w:rFonts w:ascii="Arial" w:hAnsi="Arial" w:cs="Arial"/>
          <w:color w:val="auto"/>
          <w:sz w:val="22"/>
          <w:szCs w:val="22"/>
        </w:rPr>
        <w:tab/>
      </w:r>
      <w:r w:rsidR="00E62F77" w:rsidRPr="00D41022">
        <w:rPr>
          <w:rFonts w:ascii="Arial" w:hAnsi="Arial" w:cs="Arial"/>
          <w:color w:val="auto"/>
          <w:sz w:val="22"/>
          <w:szCs w:val="22"/>
        </w:rPr>
        <w:t>When the church council receives the documentation mentioned in 7.3.5.1, the chairperson of the church council informs the called person by way of a letter and announces it in the congregation that the call has been declared invalid. The church council then proceeds to extend another call, in accordance with the church stipulations.</w:t>
      </w:r>
    </w:p>
    <w:p w:rsidR="00E62F77" w:rsidRPr="00D41022" w:rsidRDefault="00E62F77" w:rsidP="00670963">
      <w:pPr>
        <w:pStyle w:val="Default"/>
        <w:tabs>
          <w:tab w:val="left" w:pos="851"/>
          <w:tab w:val="left" w:pos="993"/>
        </w:tabs>
        <w:ind w:left="993" w:hanging="993"/>
        <w:jc w:val="both"/>
        <w:rPr>
          <w:rFonts w:ascii="Arial" w:hAnsi="Arial" w:cs="Arial"/>
          <w:color w:val="auto"/>
          <w:sz w:val="22"/>
          <w:szCs w:val="22"/>
        </w:rPr>
      </w:pPr>
      <w:r w:rsidRPr="00D41022">
        <w:rPr>
          <w:rFonts w:ascii="Arial" w:hAnsi="Arial" w:cs="Arial"/>
          <w:color w:val="auto"/>
          <w:sz w:val="22"/>
          <w:szCs w:val="22"/>
        </w:rPr>
        <w:t xml:space="preserve"> </w:t>
      </w:r>
    </w:p>
    <w:p w:rsidR="00E62F77" w:rsidRPr="00AB69B9" w:rsidRDefault="004A4645" w:rsidP="00670963">
      <w:pPr>
        <w:pStyle w:val="Default"/>
        <w:tabs>
          <w:tab w:val="left" w:pos="851"/>
          <w:tab w:val="left" w:pos="993"/>
        </w:tabs>
        <w:ind w:left="993" w:hanging="993"/>
        <w:jc w:val="both"/>
        <w:rPr>
          <w:rFonts w:ascii="Arial" w:hAnsi="Arial" w:cs="Arial"/>
          <w:color w:val="auto"/>
          <w:sz w:val="22"/>
          <w:szCs w:val="22"/>
        </w:rPr>
      </w:pPr>
      <w:r w:rsidRPr="00AB69B9">
        <w:rPr>
          <w:rFonts w:ascii="Arial" w:hAnsi="Arial" w:cs="Arial"/>
          <w:iCs/>
          <w:color w:val="auto"/>
          <w:sz w:val="22"/>
          <w:szCs w:val="22"/>
        </w:rPr>
        <w:t xml:space="preserve"> </w:t>
      </w:r>
      <w:r w:rsidR="00357F83" w:rsidRPr="00AB69B9">
        <w:rPr>
          <w:rFonts w:ascii="Arial" w:hAnsi="Arial" w:cs="Arial"/>
          <w:iCs/>
          <w:color w:val="auto"/>
          <w:sz w:val="22"/>
          <w:szCs w:val="22"/>
        </w:rPr>
        <w:t>20.8.5.3</w:t>
      </w:r>
      <w:r w:rsidR="00E62F77" w:rsidRPr="00D41022">
        <w:rPr>
          <w:rFonts w:ascii="Arial" w:hAnsi="Arial" w:cs="Arial"/>
          <w:i/>
          <w:iCs/>
          <w:color w:val="auto"/>
          <w:sz w:val="22"/>
          <w:szCs w:val="22"/>
        </w:rPr>
        <w:t xml:space="preserve"> </w:t>
      </w:r>
      <w:r w:rsidRPr="00D41022">
        <w:rPr>
          <w:rFonts w:ascii="Arial" w:hAnsi="Arial" w:cs="Arial"/>
          <w:i/>
          <w:iCs/>
          <w:color w:val="auto"/>
          <w:sz w:val="22"/>
          <w:szCs w:val="22"/>
        </w:rPr>
        <w:tab/>
      </w:r>
      <w:r w:rsidR="00E62F77" w:rsidRPr="00AB69B9">
        <w:rPr>
          <w:rFonts w:ascii="Arial" w:hAnsi="Arial" w:cs="Arial"/>
          <w:iCs/>
          <w:color w:val="auto"/>
          <w:sz w:val="22"/>
          <w:szCs w:val="22"/>
        </w:rPr>
        <w:t>Invalid objections to the doctrine or conduct of a called person</w:t>
      </w:r>
      <w:r w:rsidR="00AB69B9">
        <w:rPr>
          <w:rFonts w:ascii="Arial" w:hAnsi="Arial" w:cs="Arial"/>
          <w:iCs/>
          <w:color w:val="auto"/>
          <w:sz w:val="22"/>
          <w:szCs w:val="22"/>
        </w:rPr>
        <w:t>:</w:t>
      </w:r>
      <w:r w:rsidR="00E62F77" w:rsidRPr="00AB69B9">
        <w:rPr>
          <w:rFonts w:ascii="Arial" w:hAnsi="Arial" w:cs="Arial"/>
          <w:i/>
          <w:iCs/>
          <w:color w:val="auto"/>
          <w:sz w:val="22"/>
          <w:szCs w:val="22"/>
        </w:rPr>
        <w:t xml:space="preserve"> </w:t>
      </w:r>
    </w:p>
    <w:p w:rsidR="00E62F77" w:rsidRPr="00D41022" w:rsidRDefault="004A4645" w:rsidP="00670963">
      <w:pPr>
        <w:pStyle w:val="Default"/>
        <w:tabs>
          <w:tab w:val="left" w:pos="851"/>
          <w:tab w:val="left" w:pos="993"/>
        </w:tabs>
        <w:ind w:left="993" w:hanging="993"/>
        <w:jc w:val="both"/>
        <w:rPr>
          <w:rFonts w:ascii="Arial" w:hAnsi="Arial" w:cs="Arial"/>
          <w:color w:val="auto"/>
          <w:sz w:val="22"/>
          <w:szCs w:val="22"/>
        </w:rPr>
      </w:pPr>
      <w:r w:rsidRPr="00D41022">
        <w:rPr>
          <w:rFonts w:ascii="Arial" w:hAnsi="Arial" w:cs="Arial"/>
          <w:color w:val="auto"/>
          <w:sz w:val="22"/>
          <w:szCs w:val="22"/>
        </w:rPr>
        <w:tab/>
      </w:r>
      <w:r w:rsidR="00670963">
        <w:rPr>
          <w:rFonts w:ascii="Arial" w:hAnsi="Arial" w:cs="Arial"/>
          <w:color w:val="auto"/>
          <w:sz w:val="22"/>
          <w:szCs w:val="22"/>
        </w:rPr>
        <w:tab/>
      </w:r>
      <w:r w:rsidR="00E62F77" w:rsidRPr="00D41022">
        <w:rPr>
          <w:rFonts w:ascii="Arial" w:hAnsi="Arial" w:cs="Arial"/>
          <w:color w:val="auto"/>
          <w:sz w:val="22"/>
          <w:szCs w:val="22"/>
        </w:rPr>
        <w:t xml:space="preserve">If the presbytery commission receives a written report from the presbytery where the called person is working, to the effect that the objections have been found invalid, it informs the church council in writing that they may </w:t>
      </w:r>
      <w:proofErr w:type="gramStart"/>
      <w:r w:rsidR="00E62F77" w:rsidRPr="00D41022">
        <w:rPr>
          <w:rFonts w:ascii="Arial" w:hAnsi="Arial" w:cs="Arial"/>
          <w:color w:val="auto"/>
          <w:sz w:val="22"/>
          <w:szCs w:val="22"/>
        </w:rPr>
        <w:t>proceed</w:t>
      </w:r>
      <w:proofErr w:type="gramEnd"/>
      <w:r w:rsidR="00E62F77" w:rsidRPr="00D41022">
        <w:rPr>
          <w:rFonts w:ascii="Arial" w:hAnsi="Arial" w:cs="Arial"/>
          <w:color w:val="auto"/>
          <w:sz w:val="22"/>
          <w:szCs w:val="22"/>
        </w:rPr>
        <w:t xml:space="preserve"> with the call. </w:t>
      </w:r>
    </w:p>
    <w:p w:rsidR="004A4645" w:rsidRPr="00D41022" w:rsidRDefault="004A4645" w:rsidP="00670963">
      <w:pPr>
        <w:pStyle w:val="Default"/>
        <w:tabs>
          <w:tab w:val="left" w:pos="851"/>
          <w:tab w:val="left" w:pos="993"/>
        </w:tabs>
        <w:ind w:left="993" w:hanging="993"/>
        <w:jc w:val="both"/>
        <w:rPr>
          <w:rFonts w:ascii="Arial" w:hAnsi="Arial" w:cs="Arial"/>
          <w:b/>
          <w:bCs/>
          <w:color w:val="auto"/>
          <w:sz w:val="22"/>
          <w:szCs w:val="22"/>
        </w:rPr>
      </w:pPr>
    </w:p>
    <w:p w:rsidR="004A4645" w:rsidRPr="00D41022" w:rsidRDefault="00177629" w:rsidP="00670963">
      <w:pPr>
        <w:pStyle w:val="Default"/>
        <w:tabs>
          <w:tab w:val="left" w:pos="851"/>
          <w:tab w:val="left" w:pos="993"/>
        </w:tabs>
        <w:ind w:left="993" w:hanging="993"/>
        <w:jc w:val="both"/>
        <w:rPr>
          <w:rFonts w:ascii="Arial" w:hAnsi="Arial" w:cs="Arial"/>
          <w:b/>
          <w:bCs/>
          <w:color w:val="auto"/>
          <w:sz w:val="22"/>
          <w:szCs w:val="22"/>
        </w:rPr>
      </w:pPr>
      <w:r w:rsidRPr="00D41022">
        <w:rPr>
          <w:rFonts w:ascii="Arial" w:hAnsi="Arial" w:cs="Arial"/>
          <w:b/>
          <w:bCs/>
          <w:color w:val="auto"/>
          <w:sz w:val="22"/>
          <w:szCs w:val="22"/>
        </w:rPr>
        <w:t>STIP</w:t>
      </w:r>
      <w:r w:rsidR="004A4645" w:rsidRPr="00D41022">
        <w:rPr>
          <w:rFonts w:ascii="Arial" w:hAnsi="Arial" w:cs="Arial"/>
          <w:b/>
          <w:bCs/>
          <w:color w:val="auto"/>
          <w:sz w:val="22"/>
          <w:szCs w:val="22"/>
        </w:rPr>
        <w:t xml:space="preserve">ULATION </w:t>
      </w:r>
      <w:r w:rsidR="00357F83" w:rsidRPr="00D41022">
        <w:rPr>
          <w:rFonts w:ascii="Arial" w:hAnsi="Arial" w:cs="Arial"/>
          <w:b/>
          <w:bCs/>
          <w:color w:val="auto"/>
          <w:sz w:val="22"/>
          <w:szCs w:val="22"/>
        </w:rPr>
        <w:t>21</w:t>
      </w:r>
    </w:p>
    <w:p w:rsidR="00E62F77" w:rsidRPr="00D41022" w:rsidRDefault="00670963" w:rsidP="00670963">
      <w:pPr>
        <w:pStyle w:val="Default"/>
        <w:tabs>
          <w:tab w:val="left" w:pos="851"/>
          <w:tab w:val="left" w:pos="993"/>
        </w:tabs>
        <w:ind w:left="993" w:hanging="993"/>
        <w:jc w:val="both"/>
        <w:rPr>
          <w:rFonts w:ascii="Arial" w:hAnsi="Arial" w:cs="Arial"/>
          <w:color w:val="auto"/>
          <w:sz w:val="22"/>
          <w:szCs w:val="22"/>
        </w:rPr>
      </w:pPr>
      <w:r>
        <w:rPr>
          <w:rFonts w:ascii="Arial" w:hAnsi="Arial" w:cs="Arial"/>
          <w:b/>
          <w:bCs/>
          <w:color w:val="auto"/>
          <w:sz w:val="22"/>
          <w:szCs w:val="22"/>
        </w:rPr>
        <w:t>The induction of ministers o</w:t>
      </w:r>
      <w:r w:rsidR="004A4645" w:rsidRPr="00D41022">
        <w:rPr>
          <w:rFonts w:ascii="Arial" w:hAnsi="Arial" w:cs="Arial"/>
          <w:b/>
          <w:bCs/>
          <w:color w:val="auto"/>
          <w:sz w:val="22"/>
          <w:szCs w:val="22"/>
        </w:rPr>
        <w:t xml:space="preserve">f The Word </w:t>
      </w:r>
    </w:p>
    <w:p w:rsidR="00807C9C" w:rsidRPr="00D41022" w:rsidRDefault="00807C9C" w:rsidP="00670963">
      <w:pPr>
        <w:pStyle w:val="Default"/>
        <w:tabs>
          <w:tab w:val="left" w:pos="851"/>
          <w:tab w:val="left" w:pos="993"/>
        </w:tabs>
        <w:ind w:left="993" w:hanging="993"/>
        <w:jc w:val="both"/>
        <w:rPr>
          <w:rFonts w:ascii="Arial" w:hAnsi="Arial" w:cs="Arial"/>
          <w:b/>
          <w:iCs/>
          <w:color w:val="auto"/>
          <w:sz w:val="22"/>
          <w:szCs w:val="22"/>
        </w:rPr>
      </w:pPr>
    </w:p>
    <w:p w:rsidR="00E62F77" w:rsidRPr="00D41022" w:rsidRDefault="003B536F" w:rsidP="00670963">
      <w:pPr>
        <w:pStyle w:val="Default"/>
        <w:tabs>
          <w:tab w:val="left" w:pos="851"/>
          <w:tab w:val="left" w:pos="993"/>
        </w:tabs>
        <w:ind w:left="993" w:hanging="993"/>
        <w:jc w:val="both"/>
        <w:rPr>
          <w:rFonts w:ascii="Arial" w:hAnsi="Arial" w:cs="Arial"/>
          <w:b/>
          <w:color w:val="auto"/>
          <w:sz w:val="22"/>
          <w:szCs w:val="22"/>
        </w:rPr>
      </w:pPr>
      <w:r w:rsidRPr="00D41022">
        <w:rPr>
          <w:rFonts w:ascii="Arial" w:hAnsi="Arial" w:cs="Arial"/>
          <w:b/>
          <w:iCs/>
          <w:color w:val="auto"/>
          <w:sz w:val="22"/>
          <w:szCs w:val="22"/>
        </w:rPr>
        <w:t>21</w:t>
      </w:r>
      <w:r w:rsidR="00807C9C" w:rsidRPr="00D41022">
        <w:rPr>
          <w:rFonts w:ascii="Arial" w:hAnsi="Arial" w:cs="Arial"/>
          <w:b/>
          <w:iCs/>
          <w:color w:val="auto"/>
          <w:sz w:val="22"/>
          <w:szCs w:val="22"/>
        </w:rPr>
        <w:t>.1</w:t>
      </w:r>
      <w:r w:rsidR="00E62F77" w:rsidRPr="00D41022">
        <w:rPr>
          <w:rFonts w:ascii="Arial" w:hAnsi="Arial" w:cs="Arial"/>
          <w:i/>
          <w:iCs/>
          <w:color w:val="auto"/>
          <w:sz w:val="22"/>
          <w:szCs w:val="22"/>
        </w:rPr>
        <w:t xml:space="preserve"> </w:t>
      </w:r>
      <w:r w:rsidR="00807C9C" w:rsidRPr="00D41022">
        <w:rPr>
          <w:rFonts w:ascii="Arial" w:hAnsi="Arial" w:cs="Arial"/>
          <w:i/>
          <w:iCs/>
          <w:color w:val="auto"/>
          <w:sz w:val="22"/>
          <w:szCs w:val="22"/>
        </w:rPr>
        <w:tab/>
      </w:r>
      <w:r w:rsidR="00E62F77" w:rsidRPr="00D41022">
        <w:rPr>
          <w:rFonts w:ascii="Arial" w:hAnsi="Arial" w:cs="Arial"/>
          <w:b/>
          <w:iCs/>
          <w:color w:val="auto"/>
          <w:sz w:val="22"/>
          <w:szCs w:val="22"/>
        </w:rPr>
        <w:t xml:space="preserve">The granting of demission </w:t>
      </w:r>
    </w:p>
    <w:p w:rsidR="00E62F77" w:rsidRPr="00D41022" w:rsidRDefault="003B536F" w:rsidP="00670963">
      <w:pPr>
        <w:pStyle w:val="Default"/>
        <w:tabs>
          <w:tab w:val="left" w:pos="851"/>
          <w:tab w:val="left" w:pos="993"/>
        </w:tabs>
        <w:ind w:left="993" w:hanging="993"/>
        <w:jc w:val="both"/>
        <w:rPr>
          <w:rFonts w:ascii="Arial" w:hAnsi="Arial" w:cs="Arial"/>
          <w:color w:val="auto"/>
          <w:sz w:val="22"/>
          <w:szCs w:val="22"/>
        </w:rPr>
      </w:pPr>
      <w:r w:rsidRPr="00D41022">
        <w:rPr>
          <w:rFonts w:ascii="Arial" w:hAnsi="Arial" w:cs="Arial"/>
          <w:color w:val="auto"/>
          <w:sz w:val="22"/>
          <w:szCs w:val="22"/>
        </w:rPr>
        <w:t>21</w:t>
      </w:r>
      <w:r w:rsidR="00E62F77" w:rsidRPr="00D41022">
        <w:rPr>
          <w:rFonts w:ascii="Arial" w:hAnsi="Arial" w:cs="Arial"/>
          <w:color w:val="auto"/>
          <w:sz w:val="22"/>
          <w:szCs w:val="22"/>
        </w:rPr>
        <w:t xml:space="preserve">.1.1 </w:t>
      </w:r>
      <w:r w:rsidR="00211497" w:rsidRPr="00D41022">
        <w:rPr>
          <w:rFonts w:ascii="Arial" w:hAnsi="Arial" w:cs="Arial"/>
          <w:color w:val="auto"/>
          <w:sz w:val="22"/>
          <w:szCs w:val="22"/>
        </w:rPr>
        <w:tab/>
      </w:r>
      <w:r w:rsidR="00670963">
        <w:rPr>
          <w:rFonts w:ascii="Arial" w:hAnsi="Arial" w:cs="Arial"/>
          <w:color w:val="auto"/>
          <w:sz w:val="22"/>
          <w:szCs w:val="22"/>
        </w:rPr>
        <w:tab/>
      </w:r>
      <w:r w:rsidR="00211497" w:rsidRPr="00D41022">
        <w:rPr>
          <w:rFonts w:ascii="Arial" w:hAnsi="Arial" w:cs="Arial"/>
          <w:color w:val="auto"/>
          <w:sz w:val="22"/>
          <w:szCs w:val="22"/>
        </w:rPr>
        <w:t>W</w:t>
      </w:r>
      <w:r w:rsidR="00E62F77" w:rsidRPr="00D41022">
        <w:rPr>
          <w:rFonts w:ascii="Arial" w:hAnsi="Arial" w:cs="Arial"/>
          <w:color w:val="auto"/>
          <w:sz w:val="22"/>
          <w:szCs w:val="22"/>
        </w:rPr>
        <w:t xml:space="preserve">hen the minister of a congregation has accepted a call to another congregation the church council releases him/her from the bond with the congregation at a legally constituted meeting chaired by the church council chairperson or </w:t>
      </w:r>
      <w:r w:rsidR="00E62F77" w:rsidRPr="00D41022">
        <w:rPr>
          <w:rFonts w:ascii="Arial" w:hAnsi="Arial" w:cs="Arial"/>
          <w:i/>
          <w:iCs/>
          <w:color w:val="auto"/>
          <w:sz w:val="22"/>
          <w:szCs w:val="22"/>
        </w:rPr>
        <w:t>konsulent</w:t>
      </w:r>
      <w:r w:rsidR="00E62F77" w:rsidRPr="00D41022">
        <w:rPr>
          <w:rFonts w:ascii="Arial" w:hAnsi="Arial" w:cs="Arial"/>
          <w:color w:val="auto"/>
          <w:sz w:val="22"/>
          <w:szCs w:val="22"/>
        </w:rPr>
        <w:t xml:space="preserve">, or (if neither of them is available) another minister of the presbytery authorised by one of them. A deed of demission, signed by the church council, will be handed to him/her. </w:t>
      </w:r>
    </w:p>
    <w:p w:rsidR="00211497" w:rsidRPr="00D41022" w:rsidRDefault="00211497" w:rsidP="00670963">
      <w:pPr>
        <w:pStyle w:val="Default"/>
        <w:tabs>
          <w:tab w:val="left" w:pos="851"/>
          <w:tab w:val="left" w:pos="993"/>
        </w:tabs>
        <w:ind w:left="993" w:hanging="993"/>
        <w:jc w:val="both"/>
        <w:rPr>
          <w:rFonts w:ascii="Arial" w:hAnsi="Arial" w:cs="Arial"/>
          <w:color w:val="auto"/>
          <w:sz w:val="22"/>
          <w:szCs w:val="22"/>
        </w:rPr>
      </w:pPr>
      <w:r w:rsidRPr="00D41022">
        <w:rPr>
          <w:rFonts w:ascii="Arial" w:hAnsi="Arial" w:cs="Arial"/>
          <w:color w:val="auto"/>
          <w:sz w:val="22"/>
          <w:szCs w:val="22"/>
        </w:rPr>
        <w:t xml:space="preserve">  </w:t>
      </w:r>
    </w:p>
    <w:p w:rsidR="00E62F77" w:rsidRPr="00D41022" w:rsidRDefault="003B536F" w:rsidP="00670963">
      <w:pPr>
        <w:pStyle w:val="Default"/>
        <w:tabs>
          <w:tab w:val="left" w:pos="851"/>
          <w:tab w:val="left" w:pos="993"/>
        </w:tabs>
        <w:ind w:left="993" w:hanging="993"/>
        <w:jc w:val="both"/>
        <w:rPr>
          <w:rFonts w:ascii="Arial" w:hAnsi="Arial" w:cs="Arial"/>
          <w:color w:val="auto"/>
          <w:sz w:val="22"/>
          <w:szCs w:val="22"/>
        </w:rPr>
      </w:pPr>
      <w:r w:rsidRPr="00D41022">
        <w:rPr>
          <w:rFonts w:ascii="Arial" w:hAnsi="Arial" w:cs="Arial"/>
          <w:color w:val="auto"/>
          <w:sz w:val="22"/>
          <w:szCs w:val="22"/>
        </w:rPr>
        <w:t>21.</w:t>
      </w:r>
      <w:r w:rsidR="00E62F77" w:rsidRPr="00D41022">
        <w:rPr>
          <w:rFonts w:ascii="Arial" w:hAnsi="Arial" w:cs="Arial"/>
          <w:color w:val="auto"/>
          <w:sz w:val="22"/>
          <w:szCs w:val="22"/>
        </w:rPr>
        <w:t xml:space="preserve">1.2 </w:t>
      </w:r>
      <w:r w:rsidR="00211497" w:rsidRPr="00D41022">
        <w:rPr>
          <w:rFonts w:ascii="Arial" w:hAnsi="Arial" w:cs="Arial"/>
          <w:color w:val="auto"/>
          <w:sz w:val="22"/>
          <w:szCs w:val="22"/>
        </w:rPr>
        <w:tab/>
      </w:r>
      <w:r w:rsidR="00670963">
        <w:rPr>
          <w:rFonts w:ascii="Arial" w:hAnsi="Arial" w:cs="Arial"/>
          <w:color w:val="auto"/>
          <w:sz w:val="22"/>
          <w:szCs w:val="22"/>
        </w:rPr>
        <w:tab/>
      </w:r>
      <w:r w:rsidR="00211497" w:rsidRPr="00D41022">
        <w:rPr>
          <w:rFonts w:ascii="Arial" w:hAnsi="Arial" w:cs="Arial"/>
          <w:color w:val="auto"/>
          <w:sz w:val="22"/>
          <w:szCs w:val="22"/>
        </w:rPr>
        <w:t>W</w:t>
      </w:r>
      <w:r w:rsidR="00E62F77" w:rsidRPr="00D41022">
        <w:rPr>
          <w:rFonts w:ascii="Arial" w:hAnsi="Arial" w:cs="Arial"/>
          <w:color w:val="auto"/>
          <w:sz w:val="22"/>
          <w:szCs w:val="22"/>
        </w:rPr>
        <w:t xml:space="preserve">hen a candidate-minister (proponent) or minister in temporary service leaves the employ of a church body, a testimonial shall be handed to her/him by the employing body. </w:t>
      </w:r>
    </w:p>
    <w:p w:rsidR="00211497" w:rsidRPr="00D41022" w:rsidRDefault="00211497" w:rsidP="00670963">
      <w:pPr>
        <w:pStyle w:val="Default"/>
        <w:tabs>
          <w:tab w:val="left" w:pos="851"/>
          <w:tab w:val="left" w:pos="993"/>
        </w:tabs>
        <w:ind w:left="993" w:hanging="993"/>
        <w:rPr>
          <w:rFonts w:ascii="Arial" w:hAnsi="Arial" w:cs="Arial"/>
          <w:b/>
          <w:color w:val="auto"/>
          <w:sz w:val="22"/>
          <w:szCs w:val="22"/>
        </w:rPr>
      </w:pPr>
    </w:p>
    <w:p w:rsidR="00E62F77" w:rsidRPr="00D41022" w:rsidRDefault="003B536F" w:rsidP="00670963">
      <w:pPr>
        <w:pStyle w:val="Default"/>
        <w:tabs>
          <w:tab w:val="left" w:pos="851"/>
          <w:tab w:val="left" w:pos="993"/>
        </w:tabs>
        <w:ind w:left="993" w:hanging="993"/>
        <w:rPr>
          <w:rFonts w:ascii="Arial" w:hAnsi="Arial" w:cs="Arial"/>
          <w:color w:val="auto"/>
          <w:sz w:val="22"/>
          <w:szCs w:val="22"/>
        </w:rPr>
      </w:pPr>
      <w:r w:rsidRPr="00D41022">
        <w:rPr>
          <w:rFonts w:ascii="Arial" w:hAnsi="Arial" w:cs="Arial"/>
          <w:b/>
          <w:iCs/>
          <w:color w:val="auto"/>
          <w:sz w:val="22"/>
          <w:szCs w:val="22"/>
        </w:rPr>
        <w:t xml:space="preserve"> 21.</w:t>
      </w:r>
      <w:r w:rsidR="00E62F77" w:rsidRPr="00D41022">
        <w:rPr>
          <w:rFonts w:ascii="Arial" w:hAnsi="Arial" w:cs="Arial"/>
          <w:b/>
          <w:iCs/>
          <w:color w:val="auto"/>
          <w:sz w:val="22"/>
          <w:szCs w:val="22"/>
        </w:rPr>
        <w:t>2</w:t>
      </w:r>
      <w:r w:rsidR="00E62F77" w:rsidRPr="00D41022">
        <w:rPr>
          <w:rFonts w:ascii="Arial" w:hAnsi="Arial" w:cs="Arial"/>
          <w:i/>
          <w:iCs/>
          <w:color w:val="auto"/>
          <w:sz w:val="22"/>
          <w:szCs w:val="22"/>
        </w:rPr>
        <w:t xml:space="preserve"> </w:t>
      </w:r>
      <w:r w:rsidR="00211497" w:rsidRPr="00D41022">
        <w:rPr>
          <w:rFonts w:ascii="Arial" w:hAnsi="Arial" w:cs="Arial"/>
          <w:i/>
          <w:iCs/>
          <w:color w:val="auto"/>
          <w:sz w:val="22"/>
          <w:szCs w:val="22"/>
        </w:rPr>
        <w:tab/>
      </w:r>
      <w:r w:rsidR="00670963">
        <w:rPr>
          <w:rFonts w:ascii="Arial" w:hAnsi="Arial" w:cs="Arial"/>
          <w:i/>
          <w:iCs/>
          <w:color w:val="auto"/>
          <w:sz w:val="22"/>
          <w:szCs w:val="22"/>
        </w:rPr>
        <w:tab/>
      </w:r>
      <w:r w:rsidR="00E62F77" w:rsidRPr="00D41022">
        <w:rPr>
          <w:rFonts w:ascii="Arial" w:hAnsi="Arial" w:cs="Arial"/>
          <w:b/>
          <w:iCs/>
          <w:color w:val="auto"/>
          <w:sz w:val="22"/>
          <w:szCs w:val="22"/>
        </w:rPr>
        <w:t>The induction procedure</w:t>
      </w:r>
      <w:r w:rsidR="00E62F77" w:rsidRPr="00D41022">
        <w:rPr>
          <w:rFonts w:ascii="Arial" w:hAnsi="Arial" w:cs="Arial"/>
          <w:i/>
          <w:iCs/>
          <w:color w:val="auto"/>
          <w:sz w:val="22"/>
          <w:szCs w:val="22"/>
        </w:rPr>
        <w:t xml:space="preserve"> </w:t>
      </w:r>
    </w:p>
    <w:p w:rsidR="00E62F77" w:rsidRPr="00D41022" w:rsidRDefault="00211497" w:rsidP="00670963">
      <w:pPr>
        <w:pStyle w:val="Default"/>
        <w:tabs>
          <w:tab w:val="left" w:pos="851"/>
          <w:tab w:val="left" w:pos="993"/>
        </w:tabs>
        <w:ind w:left="993" w:hanging="993"/>
        <w:rPr>
          <w:rFonts w:ascii="Arial" w:hAnsi="Arial" w:cs="Arial"/>
          <w:color w:val="auto"/>
          <w:sz w:val="22"/>
          <w:szCs w:val="22"/>
        </w:rPr>
      </w:pPr>
      <w:r w:rsidRPr="00D41022">
        <w:rPr>
          <w:rFonts w:ascii="Arial" w:hAnsi="Arial" w:cs="Arial"/>
          <w:color w:val="auto"/>
          <w:sz w:val="22"/>
          <w:szCs w:val="22"/>
        </w:rPr>
        <w:t xml:space="preserve"> </w:t>
      </w:r>
      <w:r w:rsidR="003B536F" w:rsidRPr="00D41022">
        <w:rPr>
          <w:rFonts w:ascii="Arial" w:hAnsi="Arial" w:cs="Arial"/>
          <w:color w:val="auto"/>
          <w:sz w:val="22"/>
          <w:szCs w:val="22"/>
        </w:rPr>
        <w:t>21</w:t>
      </w:r>
      <w:r w:rsidRPr="00D41022">
        <w:rPr>
          <w:rFonts w:ascii="Arial" w:hAnsi="Arial" w:cs="Arial"/>
          <w:color w:val="auto"/>
          <w:sz w:val="22"/>
          <w:szCs w:val="22"/>
        </w:rPr>
        <w:t>.2.1</w:t>
      </w:r>
      <w:r w:rsidR="002D446A" w:rsidRPr="00D41022">
        <w:rPr>
          <w:rFonts w:ascii="Arial" w:hAnsi="Arial" w:cs="Arial"/>
          <w:color w:val="auto"/>
          <w:sz w:val="22"/>
          <w:szCs w:val="22"/>
        </w:rPr>
        <w:t xml:space="preserve">   </w:t>
      </w:r>
      <w:r w:rsidR="00E62F77" w:rsidRPr="00D41022">
        <w:rPr>
          <w:rFonts w:ascii="Arial" w:hAnsi="Arial" w:cs="Arial"/>
          <w:color w:val="auto"/>
          <w:sz w:val="22"/>
          <w:szCs w:val="22"/>
        </w:rPr>
        <w:t xml:space="preserve"> </w:t>
      </w:r>
      <w:r w:rsidR="00670963">
        <w:rPr>
          <w:rFonts w:ascii="Arial" w:hAnsi="Arial" w:cs="Arial"/>
          <w:color w:val="auto"/>
          <w:sz w:val="22"/>
          <w:szCs w:val="22"/>
        </w:rPr>
        <w:tab/>
      </w:r>
      <w:r w:rsidR="00E62F77" w:rsidRPr="00D41022">
        <w:rPr>
          <w:rFonts w:ascii="Arial" w:hAnsi="Arial" w:cs="Arial"/>
          <w:color w:val="auto"/>
          <w:sz w:val="22"/>
          <w:szCs w:val="22"/>
          <w:u w:val="single"/>
        </w:rPr>
        <w:t>Summoning the presbytery ministers</w:t>
      </w:r>
      <w:r w:rsidR="00E62F77" w:rsidRPr="00D41022">
        <w:rPr>
          <w:rFonts w:ascii="Arial" w:hAnsi="Arial" w:cs="Arial"/>
          <w:color w:val="auto"/>
          <w:sz w:val="22"/>
          <w:szCs w:val="22"/>
        </w:rPr>
        <w:t xml:space="preserve"> </w:t>
      </w:r>
    </w:p>
    <w:p w:rsidR="00E62F77" w:rsidRPr="00D41022" w:rsidRDefault="002D446A" w:rsidP="00670963">
      <w:pPr>
        <w:pStyle w:val="Default"/>
        <w:tabs>
          <w:tab w:val="left" w:pos="993"/>
        </w:tabs>
        <w:ind w:left="993" w:hanging="993"/>
        <w:rPr>
          <w:rFonts w:ascii="Arial" w:hAnsi="Arial" w:cs="Arial"/>
          <w:color w:val="auto"/>
          <w:sz w:val="22"/>
          <w:szCs w:val="22"/>
        </w:rPr>
      </w:pPr>
      <w:r w:rsidRPr="00D41022">
        <w:rPr>
          <w:rFonts w:ascii="Arial" w:hAnsi="Arial" w:cs="Arial"/>
          <w:color w:val="auto"/>
          <w:sz w:val="22"/>
          <w:szCs w:val="22"/>
        </w:rPr>
        <w:t xml:space="preserve">               </w:t>
      </w:r>
      <w:r w:rsidR="00670963">
        <w:rPr>
          <w:rFonts w:ascii="Arial" w:hAnsi="Arial" w:cs="Arial"/>
          <w:color w:val="auto"/>
          <w:sz w:val="22"/>
          <w:szCs w:val="22"/>
        </w:rPr>
        <w:tab/>
      </w:r>
      <w:r w:rsidR="00E62F77" w:rsidRPr="00D41022">
        <w:rPr>
          <w:rFonts w:ascii="Arial" w:hAnsi="Arial" w:cs="Arial"/>
          <w:color w:val="auto"/>
          <w:sz w:val="22"/>
          <w:szCs w:val="22"/>
        </w:rPr>
        <w:t>When a candidate-minister (</w:t>
      </w:r>
      <w:r w:rsidR="00E62F77" w:rsidRPr="00D41022">
        <w:rPr>
          <w:rFonts w:ascii="Arial" w:hAnsi="Arial" w:cs="Arial"/>
          <w:i/>
          <w:iCs/>
          <w:color w:val="auto"/>
          <w:sz w:val="22"/>
          <w:szCs w:val="22"/>
        </w:rPr>
        <w:t>konsulent</w:t>
      </w:r>
      <w:r w:rsidR="00E62F77" w:rsidRPr="00D41022">
        <w:rPr>
          <w:rFonts w:ascii="Arial" w:hAnsi="Arial" w:cs="Arial"/>
          <w:color w:val="auto"/>
          <w:sz w:val="22"/>
          <w:szCs w:val="22"/>
        </w:rPr>
        <w:t xml:space="preserve">) is being inducted the chairperson </w:t>
      </w:r>
      <w:proofErr w:type="gramStart"/>
      <w:r w:rsidR="00E62F77" w:rsidRPr="00D41022">
        <w:rPr>
          <w:rFonts w:ascii="Arial" w:hAnsi="Arial" w:cs="Arial"/>
          <w:color w:val="auto"/>
          <w:sz w:val="22"/>
          <w:szCs w:val="22"/>
        </w:rPr>
        <w:t xml:space="preserve">of </w:t>
      </w:r>
      <w:r w:rsidRPr="00D41022">
        <w:rPr>
          <w:rFonts w:ascii="Arial" w:hAnsi="Arial" w:cs="Arial"/>
          <w:color w:val="auto"/>
          <w:sz w:val="22"/>
          <w:szCs w:val="22"/>
        </w:rPr>
        <w:t xml:space="preserve"> </w:t>
      </w:r>
      <w:r w:rsidR="00E62F77" w:rsidRPr="00D41022">
        <w:rPr>
          <w:rFonts w:ascii="Arial" w:hAnsi="Arial" w:cs="Arial"/>
          <w:color w:val="auto"/>
          <w:sz w:val="22"/>
          <w:szCs w:val="22"/>
        </w:rPr>
        <w:t>presbytery</w:t>
      </w:r>
      <w:proofErr w:type="gramEnd"/>
      <w:r w:rsidR="00E62F77" w:rsidRPr="00D41022">
        <w:rPr>
          <w:rFonts w:ascii="Arial" w:hAnsi="Arial" w:cs="Arial"/>
          <w:color w:val="auto"/>
          <w:sz w:val="22"/>
          <w:szCs w:val="22"/>
        </w:rPr>
        <w:t xml:space="preserve"> or (if s/he is not available) scribe of presbytery summons the presbytery ministers to attend the induction. </w:t>
      </w:r>
    </w:p>
    <w:p w:rsidR="00FB4BDA" w:rsidRDefault="00FB4BDA" w:rsidP="00670963">
      <w:pPr>
        <w:pStyle w:val="Default"/>
        <w:tabs>
          <w:tab w:val="left" w:pos="851"/>
          <w:tab w:val="left" w:pos="993"/>
        </w:tabs>
        <w:ind w:left="993" w:hanging="993"/>
        <w:rPr>
          <w:rFonts w:ascii="Arial" w:hAnsi="Arial" w:cs="Arial"/>
          <w:color w:val="auto"/>
          <w:sz w:val="22"/>
          <w:szCs w:val="22"/>
        </w:rPr>
      </w:pPr>
    </w:p>
    <w:p w:rsidR="00DB7E6E" w:rsidRPr="00D41022" w:rsidRDefault="003B536F" w:rsidP="00670963">
      <w:pPr>
        <w:pStyle w:val="Default"/>
        <w:tabs>
          <w:tab w:val="left" w:pos="851"/>
          <w:tab w:val="left" w:pos="993"/>
        </w:tabs>
        <w:ind w:left="993" w:hanging="993"/>
        <w:rPr>
          <w:rFonts w:ascii="Arial" w:hAnsi="Arial" w:cs="Arial"/>
          <w:color w:val="auto"/>
          <w:sz w:val="22"/>
          <w:szCs w:val="22"/>
          <w:u w:val="single"/>
        </w:rPr>
      </w:pPr>
      <w:r w:rsidRPr="00D41022">
        <w:rPr>
          <w:rFonts w:ascii="Arial" w:hAnsi="Arial" w:cs="Arial"/>
          <w:color w:val="auto"/>
          <w:sz w:val="22"/>
          <w:szCs w:val="22"/>
        </w:rPr>
        <w:t>21.</w:t>
      </w:r>
      <w:r w:rsidR="002D446A" w:rsidRPr="00D41022">
        <w:rPr>
          <w:rFonts w:ascii="Arial" w:hAnsi="Arial" w:cs="Arial"/>
          <w:color w:val="auto"/>
          <w:sz w:val="22"/>
          <w:szCs w:val="22"/>
        </w:rPr>
        <w:t>2.</w:t>
      </w:r>
      <w:r w:rsidR="00E62F77" w:rsidRPr="00D41022">
        <w:rPr>
          <w:rFonts w:ascii="Arial" w:hAnsi="Arial" w:cs="Arial"/>
          <w:color w:val="auto"/>
          <w:sz w:val="22"/>
          <w:szCs w:val="22"/>
        </w:rPr>
        <w:t xml:space="preserve">2 </w:t>
      </w:r>
      <w:r w:rsidR="002D446A" w:rsidRPr="00D41022">
        <w:rPr>
          <w:rFonts w:ascii="Arial" w:hAnsi="Arial" w:cs="Arial"/>
          <w:color w:val="auto"/>
          <w:sz w:val="22"/>
          <w:szCs w:val="22"/>
        </w:rPr>
        <w:t xml:space="preserve">   </w:t>
      </w:r>
      <w:r w:rsidR="00670963">
        <w:rPr>
          <w:rFonts w:ascii="Arial" w:hAnsi="Arial" w:cs="Arial"/>
          <w:color w:val="auto"/>
          <w:sz w:val="22"/>
          <w:szCs w:val="22"/>
        </w:rPr>
        <w:tab/>
      </w:r>
      <w:r w:rsidR="00E62F77" w:rsidRPr="00D41022">
        <w:rPr>
          <w:rFonts w:ascii="Arial" w:hAnsi="Arial" w:cs="Arial"/>
          <w:color w:val="auto"/>
          <w:sz w:val="22"/>
          <w:szCs w:val="22"/>
          <w:u w:val="single"/>
        </w:rPr>
        <w:t>Documentation required for approval of induction</w:t>
      </w:r>
      <w:r w:rsidR="00DB7E6E" w:rsidRPr="00D41022">
        <w:rPr>
          <w:rFonts w:ascii="Arial" w:hAnsi="Arial" w:cs="Arial"/>
          <w:color w:val="auto"/>
          <w:sz w:val="22"/>
          <w:szCs w:val="22"/>
          <w:u w:val="single"/>
        </w:rPr>
        <w:t xml:space="preserve"> </w:t>
      </w:r>
    </w:p>
    <w:p w:rsidR="00E62F77" w:rsidRPr="00D41022" w:rsidRDefault="00DB7E6E" w:rsidP="00670963">
      <w:pPr>
        <w:pStyle w:val="Default"/>
        <w:tabs>
          <w:tab w:val="left" w:pos="851"/>
          <w:tab w:val="left" w:pos="993"/>
        </w:tabs>
        <w:ind w:left="993" w:hanging="993"/>
        <w:rPr>
          <w:rFonts w:ascii="Arial" w:hAnsi="Arial" w:cs="Arial"/>
          <w:color w:val="auto"/>
          <w:sz w:val="22"/>
          <w:szCs w:val="22"/>
        </w:rPr>
      </w:pPr>
      <w:r w:rsidRPr="00D41022">
        <w:rPr>
          <w:rFonts w:ascii="Arial" w:hAnsi="Arial" w:cs="Arial"/>
          <w:color w:val="auto"/>
          <w:sz w:val="22"/>
          <w:szCs w:val="22"/>
        </w:rPr>
        <w:tab/>
      </w:r>
      <w:r w:rsidR="00670963">
        <w:rPr>
          <w:rFonts w:ascii="Arial" w:hAnsi="Arial" w:cs="Arial"/>
          <w:color w:val="auto"/>
          <w:sz w:val="22"/>
          <w:szCs w:val="22"/>
        </w:rPr>
        <w:tab/>
      </w:r>
      <w:r w:rsidR="00E62F77" w:rsidRPr="00D41022">
        <w:rPr>
          <w:rFonts w:ascii="Arial" w:hAnsi="Arial" w:cs="Arial"/>
          <w:color w:val="auto"/>
          <w:sz w:val="22"/>
          <w:szCs w:val="22"/>
        </w:rPr>
        <w:t>After a call has been accepted the following documents need to be handed to the chairperson/scribe of the presbytery or to the presbytery commission so that they may approve the induction:</w:t>
      </w:r>
      <w:r w:rsidR="002D446A" w:rsidRPr="00D41022">
        <w:rPr>
          <w:rFonts w:ascii="Arial" w:hAnsi="Arial" w:cs="Arial"/>
          <w:color w:val="auto"/>
          <w:sz w:val="22"/>
          <w:szCs w:val="22"/>
        </w:rPr>
        <w:t xml:space="preserve"> </w:t>
      </w:r>
      <w:r w:rsidR="00E62F77" w:rsidRPr="00D41022">
        <w:rPr>
          <w:rFonts w:ascii="Arial" w:hAnsi="Arial" w:cs="Arial"/>
          <w:color w:val="auto"/>
          <w:sz w:val="22"/>
          <w:szCs w:val="22"/>
        </w:rPr>
        <w:t xml:space="preserve"> </w:t>
      </w:r>
    </w:p>
    <w:p w:rsidR="00E62F77" w:rsidRPr="00D41022" w:rsidRDefault="00DB7E6E" w:rsidP="00670963">
      <w:pPr>
        <w:pStyle w:val="Default"/>
        <w:tabs>
          <w:tab w:val="left" w:pos="993"/>
        </w:tabs>
        <w:ind w:left="993" w:hanging="993"/>
        <w:jc w:val="both"/>
        <w:rPr>
          <w:rFonts w:ascii="Arial" w:hAnsi="Arial" w:cs="Arial"/>
          <w:color w:val="auto"/>
          <w:sz w:val="22"/>
          <w:szCs w:val="22"/>
        </w:rPr>
      </w:pPr>
      <w:r w:rsidRPr="00D41022">
        <w:rPr>
          <w:rFonts w:ascii="Arial" w:hAnsi="Arial" w:cs="Arial"/>
          <w:color w:val="auto"/>
          <w:sz w:val="22"/>
          <w:szCs w:val="22"/>
        </w:rPr>
        <w:t xml:space="preserve"> 21</w:t>
      </w:r>
      <w:r w:rsidR="002D446A" w:rsidRPr="00D41022">
        <w:rPr>
          <w:rFonts w:ascii="Arial" w:hAnsi="Arial" w:cs="Arial"/>
          <w:color w:val="auto"/>
          <w:sz w:val="22"/>
          <w:szCs w:val="22"/>
        </w:rPr>
        <w:t>.</w:t>
      </w:r>
      <w:r w:rsidR="00E62F77" w:rsidRPr="00D41022">
        <w:rPr>
          <w:rFonts w:ascii="Arial" w:hAnsi="Arial" w:cs="Arial"/>
          <w:color w:val="auto"/>
          <w:sz w:val="22"/>
          <w:szCs w:val="22"/>
        </w:rPr>
        <w:t xml:space="preserve">2.2.1 </w:t>
      </w:r>
      <w:r w:rsidR="00D42C42" w:rsidRPr="00D41022">
        <w:rPr>
          <w:rFonts w:ascii="Arial" w:hAnsi="Arial" w:cs="Arial"/>
          <w:color w:val="auto"/>
          <w:sz w:val="22"/>
          <w:szCs w:val="22"/>
        </w:rPr>
        <w:tab/>
      </w:r>
      <w:r w:rsidR="00E62F77" w:rsidRPr="00D41022">
        <w:rPr>
          <w:rFonts w:ascii="Arial" w:hAnsi="Arial" w:cs="Arial"/>
          <w:color w:val="auto"/>
          <w:sz w:val="22"/>
          <w:szCs w:val="22"/>
        </w:rPr>
        <w:t>In case of a candidate-minister (</w:t>
      </w:r>
      <w:r w:rsidR="00E62F77" w:rsidRPr="00D41022">
        <w:rPr>
          <w:rFonts w:ascii="Arial" w:hAnsi="Arial" w:cs="Arial"/>
          <w:i/>
          <w:iCs/>
          <w:color w:val="auto"/>
          <w:sz w:val="22"/>
          <w:szCs w:val="22"/>
        </w:rPr>
        <w:t>proponent</w:t>
      </w:r>
      <w:r w:rsidR="00E62F77" w:rsidRPr="00D41022">
        <w:rPr>
          <w:rFonts w:ascii="Arial" w:hAnsi="Arial" w:cs="Arial"/>
          <w:color w:val="auto"/>
          <w:sz w:val="22"/>
          <w:szCs w:val="22"/>
        </w:rPr>
        <w:t>), the Deed of Licensing (</w:t>
      </w:r>
      <w:r w:rsidR="00E62F77" w:rsidRPr="00D41022">
        <w:rPr>
          <w:rFonts w:ascii="Arial" w:hAnsi="Arial" w:cs="Arial"/>
          <w:i/>
          <w:iCs/>
          <w:color w:val="auto"/>
          <w:sz w:val="22"/>
          <w:szCs w:val="22"/>
        </w:rPr>
        <w:t>Akte van Legitimasie</w:t>
      </w:r>
      <w:r w:rsidR="00E62F77" w:rsidRPr="00D41022">
        <w:rPr>
          <w:rFonts w:ascii="Arial" w:hAnsi="Arial" w:cs="Arial"/>
          <w:color w:val="auto"/>
          <w:sz w:val="22"/>
          <w:szCs w:val="22"/>
        </w:rPr>
        <w:t xml:space="preserve">) and documentary proof that the candidate-minister has reached the age of 22 years. </w:t>
      </w:r>
    </w:p>
    <w:p w:rsidR="00E62F77" w:rsidRPr="00D41022" w:rsidRDefault="00DB7E6E" w:rsidP="00670963">
      <w:pPr>
        <w:pStyle w:val="Default"/>
        <w:tabs>
          <w:tab w:val="left" w:pos="993"/>
        </w:tabs>
        <w:ind w:left="993" w:hanging="993"/>
        <w:jc w:val="both"/>
        <w:rPr>
          <w:rFonts w:ascii="Arial" w:hAnsi="Arial" w:cs="Arial"/>
          <w:color w:val="auto"/>
          <w:sz w:val="22"/>
          <w:szCs w:val="22"/>
        </w:rPr>
      </w:pPr>
      <w:r w:rsidRPr="00D41022">
        <w:rPr>
          <w:rFonts w:ascii="Arial" w:hAnsi="Arial" w:cs="Arial"/>
          <w:color w:val="auto"/>
          <w:sz w:val="22"/>
          <w:szCs w:val="22"/>
        </w:rPr>
        <w:t xml:space="preserve"> 21</w:t>
      </w:r>
      <w:r w:rsidR="002D446A" w:rsidRPr="00D41022">
        <w:rPr>
          <w:rFonts w:ascii="Arial" w:hAnsi="Arial" w:cs="Arial"/>
          <w:color w:val="auto"/>
          <w:sz w:val="22"/>
          <w:szCs w:val="22"/>
        </w:rPr>
        <w:t>.</w:t>
      </w:r>
      <w:r w:rsidR="00E62F77" w:rsidRPr="00D41022">
        <w:rPr>
          <w:rFonts w:ascii="Arial" w:hAnsi="Arial" w:cs="Arial"/>
          <w:color w:val="auto"/>
          <w:sz w:val="22"/>
          <w:szCs w:val="22"/>
        </w:rPr>
        <w:t xml:space="preserve">2.2.2 </w:t>
      </w:r>
      <w:r w:rsidR="00D42C42" w:rsidRPr="00D41022">
        <w:rPr>
          <w:rFonts w:ascii="Arial" w:hAnsi="Arial" w:cs="Arial"/>
          <w:color w:val="auto"/>
          <w:sz w:val="22"/>
          <w:szCs w:val="22"/>
        </w:rPr>
        <w:tab/>
      </w:r>
      <w:r w:rsidR="00E62F77" w:rsidRPr="00D41022">
        <w:rPr>
          <w:rFonts w:ascii="Arial" w:hAnsi="Arial" w:cs="Arial"/>
          <w:color w:val="auto"/>
          <w:sz w:val="22"/>
          <w:szCs w:val="22"/>
        </w:rPr>
        <w:t xml:space="preserve">Written acceptance of the call. </w:t>
      </w:r>
    </w:p>
    <w:p w:rsidR="00E62F77" w:rsidRPr="00D41022" w:rsidRDefault="00DB7E6E" w:rsidP="00670963">
      <w:pPr>
        <w:pStyle w:val="Default"/>
        <w:tabs>
          <w:tab w:val="left" w:pos="993"/>
        </w:tabs>
        <w:ind w:left="993" w:hanging="993"/>
        <w:jc w:val="both"/>
        <w:rPr>
          <w:rFonts w:ascii="Arial" w:hAnsi="Arial" w:cs="Arial"/>
          <w:color w:val="auto"/>
          <w:sz w:val="22"/>
          <w:szCs w:val="22"/>
        </w:rPr>
      </w:pPr>
      <w:r w:rsidRPr="00D41022">
        <w:rPr>
          <w:rFonts w:ascii="Arial" w:hAnsi="Arial" w:cs="Arial"/>
          <w:color w:val="auto"/>
          <w:sz w:val="22"/>
          <w:szCs w:val="22"/>
        </w:rPr>
        <w:t xml:space="preserve"> 21</w:t>
      </w:r>
      <w:r w:rsidR="002D446A" w:rsidRPr="00D41022">
        <w:rPr>
          <w:rFonts w:ascii="Arial" w:hAnsi="Arial" w:cs="Arial"/>
          <w:color w:val="auto"/>
          <w:sz w:val="22"/>
          <w:szCs w:val="22"/>
        </w:rPr>
        <w:t>.</w:t>
      </w:r>
      <w:r w:rsidR="00E62F77" w:rsidRPr="00D41022">
        <w:rPr>
          <w:rFonts w:ascii="Arial" w:hAnsi="Arial" w:cs="Arial"/>
          <w:color w:val="auto"/>
          <w:sz w:val="22"/>
          <w:szCs w:val="22"/>
        </w:rPr>
        <w:t xml:space="preserve">2.2.3 </w:t>
      </w:r>
      <w:r w:rsidR="00D42C42" w:rsidRPr="00D41022">
        <w:rPr>
          <w:rFonts w:ascii="Arial" w:hAnsi="Arial" w:cs="Arial"/>
          <w:color w:val="auto"/>
          <w:sz w:val="22"/>
          <w:szCs w:val="22"/>
        </w:rPr>
        <w:tab/>
      </w:r>
      <w:r w:rsidR="002941CC">
        <w:rPr>
          <w:rFonts w:ascii="Arial" w:hAnsi="Arial" w:cs="Arial"/>
          <w:color w:val="auto"/>
          <w:sz w:val="22"/>
          <w:szCs w:val="22"/>
        </w:rPr>
        <w:t>The Letter of C</w:t>
      </w:r>
      <w:r w:rsidR="00E62F77" w:rsidRPr="00D41022">
        <w:rPr>
          <w:rFonts w:ascii="Arial" w:hAnsi="Arial" w:cs="Arial"/>
          <w:color w:val="auto"/>
          <w:sz w:val="22"/>
          <w:szCs w:val="22"/>
        </w:rPr>
        <w:t xml:space="preserve">all. </w:t>
      </w:r>
    </w:p>
    <w:p w:rsidR="00E62F77" w:rsidRPr="00D41022" w:rsidRDefault="00DB7E6E" w:rsidP="00670963">
      <w:pPr>
        <w:pStyle w:val="Default"/>
        <w:tabs>
          <w:tab w:val="left" w:pos="993"/>
        </w:tabs>
        <w:ind w:left="993" w:hanging="993"/>
        <w:jc w:val="both"/>
        <w:rPr>
          <w:rFonts w:ascii="Arial" w:hAnsi="Arial" w:cs="Arial"/>
          <w:color w:val="auto"/>
          <w:sz w:val="22"/>
          <w:szCs w:val="22"/>
        </w:rPr>
      </w:pPr>
      <w:r w:rsidRPr="00D41022">
        <w:rPr>
          <w:rFonts w:ascii="Arial" w:hAnsi="Arial" w:cs="Arial"/>
          <w:color w:val="auto"/>
          <w:sz w:val="22"/>
          <w:szCs w:val="22"/>
        </w:rPr>
        <w:t xml:space="preserve"> 21</w:t>
      </w:r>
      <w:r w:rsidR="002D446A" w:rsidRPr="00D41022">
        <w:rPr>
          <w:rFonts w:ascii="Arial" w:hAnsi="Arial" w:cs="Arial"/>
          <w:color w:val="auto"/>
          <w:sz w:val="22"/>
          <w:szCs w:val="22"/>
        </w:rPr>
        <w:t>.</w:t>
      </w:r>
      <w:r w:rsidR="00E62F77" w:rsidRPr="00D41022">
        <w:rPr>
          <w:rFonts w:ascii="Arial" w:hAnsi="Arial" w:cs="Arial"/>
          <w:color w:val="auto"/>
          <w:sz w:val="22"/>
          <w:szCs w:val="22"/>
        </w:rPr>
        <w:t xml:space="preserve">2.2.4 </w:t>
      </w:r>
      <w:r w:rsidR="00D42C42" w:rsidRPr="00D41022">
        <w:rPr>
          <w:rFonts w:ascii="Arial" w:hAnsi="Arial" w:cs="Arial"/>
          <w:color w:val="auto"/>
          <w:sz w:val="22"/>
          <w:szCs w:val="22"/>
        </w:rPr>
        <w:tab/>
      </w:r>
      <w:r w:rsidR="00E62F77" w:rsidRPr="00D41022">
        <w:rPr>
          <w:rFonts w:ascii="Arial" w:hAnsi="Arial" w:cs="Arial"/>
          <w:color w:val="auto"/>
          <w:sz w:val="22"/>
          <w:szCs w:val="22"/>
        </w:rPr>
        <w:t xml:space="preserve">The Deed of Demission. </w:t>
      </w:r>
    </w:p>
    <w:p w:rsidR="00E62F77" w:rsidRPr="00D41022" w:rsidRDefault="00E62F77" w:rsidP="00670963">
      <w:pPr>
        <w:pStyle w:val="Default"/>
        <w:ind w:left="993"/>
        <w:jc w:val="both"/>
        <w:rPr>
          <w:rFonts w:ascii="Arial" w:hAnsi="Arial" w:cs="Arial"/>
          <w:color w:val="auto"/>
          <w:sz w:val="22"/>
          <w:szCs w:val="22"/>
        </w:rPr>
      </w:pPr>
      <w:r w:rsidRPr="00D41022">
        <w:rPr>
          <w:rFonts w:ascii="Arial" w:hAnsi="Arial" w:cs="Arial"/>
          <w:color w:val="auto"/>
          <w:sz w:val="22"/>
          <w:szCs w:val="22"/>
        </w:rPr>
        <w:t xml:space="preserve">Approval for induction may be given telephonically, with written confirmation provided afterwards. After this the called person may be inducted. </w:t>
      </w:r>
    </w:p>
    <w:p w:rsidR="005C5348" w:rsidRPr="00D41022" w:rsidRDefault="005C5348" w:rsidP="00F553B9">
      <w:pPr>
        <w:pStyle w:val="Default"/>
        <w:ind w:left="993" w:hanging="993"/>
        <w:jc w:val="both"/>
        <w:rPr>
          <w:rFonts w:ascii="Arial" w:hAnsi="Arial" w:cs="Arial"/>
          <w:i/>
          <w:iCs/>
          <w:color w:val="auto"/>
          <w:sz w:val="22"/>
          <w:szCs w:val="22"/>
        </w:rPr>
      </w:pPr>
    </w:p>
    <w:p w:rsidR="00E62F77" w:rsidRPr="00D41022" w:rsidRDefault="00DB7E6E" w:rsidP="00F553B9">
      <w:pPr>
        <w:pStyle w:val="Default"/>
        <w:ind w:left="993" w:hanging="993"/>
        <w:jc w:val="both"/>
        <w:rPr>
          <w:rFonts w:ascii="Arial" w:hAnsi="Arial" w:cs="Arial"/>
          <w:color w:val="auto"/>
          <w:sz w:val="22"/>
          <w:szCs w:val="22"/>
          <w:u w:val="single"/>
        </w:rPr>
      </w:pPr>
      <w:r w:rsidRPr="00D41022">
        <w:rPr>
          <w:rFonts w:ascii="Arial" w:hAnsi="Arial" w:cs="Arial"/>
          <w:iCs/>
          <w:color w:val="auto"/>
          <w:sz w:val="22"/>
          <w:szCs w:val="22"/>
        </w:rPr>
        <w:t xml:space="preserve"> 21</w:t>
      </w:r>
      <w:r w:rsidR="002D446A" w:rsidRPr="00D41022">
        <w:rPr>
          <w:rFonts w:ascii="Arial" w:hAnsi="Arial" w:cs="Arial"/>
          <w:iCs/>
          <w:color w:val="auto"/>
          <w:sz w:val="22"/>
          <w:szCs w:val="22"/>
        </w:rPr>
        <w:t>.</w:t>
      </w:r>
      <w:r w:rsidR="00081C26" w:rsidRPr="00D41022">
        <w:rPr>
          <w:rFonts w:ascii="Arial" w:hAnsi="Arial" w:cs="Arial"/>
          <w:iCs/>
          <w:color w:val="auto"/>
          <w:sz w:val="22"/>
          <w:szCs w:val="22"/>
        </w:rPr>
        <w:t>2.</w:t>
      </w:r>
      <w:r w:rsidR="002D446A" w:rsidRPr="00D41022">
        <w:rPr>
          <w:rFonts w:ascii="Arial" w:hAnsi="Arial" w:cs="Arial"/>
          <w:iCs/>
          <w:color w:val="auto"/>
          <w:sz w:val="22"/>
          <w:szCs w:val="22"/>
        </w:rPr>
        <w:t>3</w:t>
      </w:r>
      <w:r w:rsidR="00E62F77" w:rsidRPr="00D41022">
        <w:rPr>
          <w:rFonts w:ascii="Arial" w:hAnsi="Arial" w:cs="Arial"/>
          <w:i/>
          <w:iCs/>
          <w:color w:val="auto"/>
          <w:sz w:val="22"/>
          <w:szCs w:val="22"/>
        </w:rPr>
        <w:t xml:space="preserve"> </w:t>
      </w:r>
      <w:r w:rsidR="00D42C42" w:rsidRPr="00D41022">
        <w:rPr>
          <w:rFonts w:ascii="Arial" w:hAnsi="Arial" w:cs="Arial"/>
          <w:i/>
          <w:iCs/>
          <w:color w:val="auto"/>
          <w:sz w:val="22"/>
          <w:szCs w:val="22"/>
        </w:rPr>
        <w:tab/>
      </w:r>
      <w:r w:rsidR="00E62F77" w:rsidRPr="00D41022">
        <w:rPr>
          <w:rFonts w:ascii="Arial" w:hAnsi="Arial" w:cs="Arial"/>
          <w:iCs/>
          <w:color w:val="auto"/>
          <w:sz w:val="22"/>
          <w:szCs w:val="22"/>
          <w:u w:val="single"/>
        </w:rPr>
        <w:t xml:space="preserve">Arrangements for induction </w:t>
      </w:r>
    </w:p>
    <w:p w:rsidR="005C5348" w:rsidRPr="00D41022" w:rsidRDefault="00E62F77" w:rsidP="002941CC">
      <w:pPr>
        <w:pStyle w:val="Default"/>
        <w:ind w:left="993"/>
        <w:jc w:val="both"/>
        <w:rPr>
          <w:rFonts w:ascii="Arial" w:hAnsi="Arial" w:cs="Arial"/>
          <w:color w:val="auto"/>
          <w:sz w:val="22"/>
          <w:szCs w:val="22"/>
        </w:rPr>
      </w:pPr>
      <w:r w:rsidRPr="00D41022">
        <w:rPr>
          <w:rFonts w:ascii="Arial" w:hAnsi="Arial" w:cs="Arial"/>
          <w:color w:val="auto"/>
          <w:sz w:val="22"/>
          <w:szCs w:val="22"/>
        </w:rPr>
        <w:t>The arrangements for the induction are made by the presbytery under whose jurisdiction the calling congregation falls.</w:t>
      </w:r>
    </w:p>
    <w:p w:rsidR="00E62F77" w:rsidRPr="00D41022" w:rsidRDefault="00E62F77" w:rsidP="00F553B9">
      <w:pPr>
        <w:pStyle w:val="Default"/>
        <w:ind w:left="993" w:hanging="993"/>
        <w:jc w:val="both"/>
        <w:rPr>
          <w:rFonts w:ascii="Arial" w:hAnsi="Arial" w:cs="Arial"/>
          <w:color w:val="auto"/>
          <w:sz w:val="22"/>
          <w:szCs w:val="22"/>
        </w:rPr>
      </w:pPr>
      <w:r w:rsidRPr="00D41022">
        <w:rPr>
          <w:rFonts w:ascii="Arial" w:hAnsi="Arial" w:cs="Arial"/>
          <w:color w:val="auto"/>
          <w:sz w:val="22"/>
          <w:szCs w:val="22"/>
        </w:rPr>
        <w:t xml:space="preserve"> </w:t>
      </w:r>
    </w:p>
    <w:p w:rsidR="00E62F77" w:rsidRPr="00D41022" w:rsidRDefault="00DB7E6E" w:rsidP="00F553B9">
      <w:pPr>
        <w:pStyle w:val="Default"/>
        <w:ind w:left="993" w:hanging="993"/>
        <w:rPr>
          <w:rFonts w:ascii="Arial" w:hAnsi="Arial" w:cs="Arial"/>
          <w:color w:val="auto"/>
          <w:sz w:val="22"/>
          <w:szCs w:val="22"/>
        </w:rPr>
      </w:pPr>
      <w:r w:rsidRPr="00D41022">
        <w:rPr>
          <w:rFonts w:ascii="Arial" w:hAnsi="Arial" w:cs="Arial"/>
          <w:iCs/>
          <w:color w:val="auto"/>
          <w:sz w:val="22"/>
          <w:szCs w:val="22"/>
        </w:rPr>
        <w:t>21</w:t>
      </w:r>
      <w:r w:rsidR="00E62F77" w:rsidRPr="00D41022">
        <w:rPr>
          <w:rFonts w:ascii="Arial" w:hAnsi="Arial" w:cs="Arial"/>
          <w:iCs/>
          <w:color w:val="auto"/>
          <w:sz w:val="22"/>
          <w:szCs w:val="22"/>
        </w:rPr>
        <w:t>.</w:t>
      </w:r>
      <w:r w:rsidR="00081C26" w:rsidRPr="00D41022">
        <w:rPr>
          <w:rFonts w:ascii="Arial" w:hAnsi="Arial" w:cs="Arial"/>
          <w:iCs/>
          <w:color w:val="auto"/>
          <w:sz w:val="22"/>
          <w:szCs w:val="22"/>
        </w:rPr>
        <w:t>2.</w:t>
      </w:r>
      <w:r w:rsidR="00E62F77" w:rsidRPr="00D41022">
        <w:rPr>
          <w:rFonts w:ascii="Arial" w:hAnsi="Arial" w:cs="Arial"/>
          <w:iCs/>
          <w:color w:val="auto"/>
          <w:sz w:val="22"/>
          <w:szCs w:val="22"/>
        </w:rPr>
        <w:t>4</w:t>
      </w:r>
      <w:r w:rsidR="00E62F77" w:rsidRPr="00D41022">
        <w:rPr>
          <w:rFonts w:ascii="Arial" w:hAnsi="Arial" w:cs="Arial"/>
          <w:i/>
          <w:iCs/>
          <w:color w:val="auto"/>
          <w:sz w:val="22"/>
          <w:szCs w:val="22"/>
        </w:rPr>
        <w:t xml:space="preserve"> </w:t>
      </w:r>
      <w:r w:rsidR="00D42C42" w:rsidRPr="00D41022">
        <w:rPr>
          <w:rFonts w:ascii="Arial" w:hAnsi="Arial" w:cs="Arial"/>
          <w:i/>
          <w:iCs/>
          <w:color w:val="auto"/>
          <w:sz w:val="22"/>
          <w:szCs w:val="22"/>
        </w:rPr>
        <w:tab/>
      </w:r>
      <w:r w:rsidR="00E62F77" w:rsidRPr="00D41022">
        <w:rPr>
          <w:rFonts w:ascii="Arial" w:hAnsi="Arial" w:cs="Arial"/>
          <w:iCs/>
          <w:color w:val="auto"/>
          <w:sz w:val="22"/>
          <w:szCs w:val="22"/>
          <w:u w:val="single"/>
        </w:rPr>
        <w:t>The induction</w:t>
      </w:r>
      <w:r w:rsidR="00E62F77" w:rsidRPr="00D41022">
        <w:rPr>
          <w:rFonts w:ascii="Arial" w:hAnsi="Arial" w:cs="Arial"/>
          <w:i/>
          <w:iCs/>
          <w:color w:val="auto"/>
          <w:sz w:val="22"/>
          <w:szCs w:val="22"/>
        </w:rPr>
        <w:t xml:space="preserve"> </w:t>
      </w:r>
    </w:p>
    <w:p w:rsidR="00E62F77" w:rsidRPr="00D41022" w:rsidRDefault="00DB7E6E" w:rsidP="00F553B9">
      <w:pPr>
        <w:pStyle w:val="Default"/>
        <w:ind w:left="993" w:hanging="993"/>
        <w:jc w:val="both"/>
        <w:rPr>
          <w:rFonts w:ascii="Arial" w:hAnsi="Arial" w:cs="Arial"/>
          <w:color w:val="auto"/>
          <w:sz w:val="22"/>
          <w:szCs w:val="22"/>
        </w:rPr>
      </w:pPr>
      <w:r w:rsidRPr="00D41022">
        <w:rPr>
          <w:rFonts w:ascii="Arial" w:hAnsi="Arial" w:cs="Arial"/>
          <w:color w:val="auto"/>
          <w:sz w:val="22"/>
          <w:szCs w:val="22"/>
        </w:rPr>
        <w:t>21</w:t>
      </w:r>
      <w:r w:rsidR="002D446A" w:rsidRPr="00D41022">
        <w:rPr>
          <w:rFonts w:ascii="Arial" w:hAnsi="Arial" w:cs="Arial"/>
          <w:color w:val="auto"/>
          <w:sz w:val="22"/>
          <w:szCs w:val="22"/>
        </w:rPr>
        <w:t>.</w:t>
      </w:r>
      <w:r w:rsidR="00081C26" w:rsidRPr="00D41022">
        <w:rPr>
          <w:rFonts w:ascii="Arial" w:hAnsi="Arial" w:cs="Arial"/>
          <w:color w:val="auto"/>
          <w:sz w:val="22"/>
          <w:szCs w:val="22"/>
        </w:rPr>
        <w:t>2.</w:t>
      </w:r>
      <w:r w:rsidR="002D446A" w:rsidRPr="00D41022">
        <w:rPr>
          <w:rFonts w:ascii="Arial" w:hAnsi="Arial" w:cs="Arial"/>
          <w:color w:val="auto"/>
          <w:sz w:val="22"/>
          <w:szCs w:val="22"/>
        </w:rPr>
        <w:t>4</w:t>
      </w:r>
      <w:r w:rsidR="00E62F77" w:rsidRPr="00D41022">
        <w:rPr>
          <w:rFonts w:ascii="Arial" w:hAnsi="Arial" w:cs="Arial"/>
          <w:color w:val="auto"/>
          <w:sz w:val="22"/>
          <w:szCs w:val="22"/>
        </w:rPr>
        <w:t xml:space="preserve">.1 </w:t>
      </w:r>
      <w:r w:rsidR="00D42C42" w:rsidRPr="00D41022">
        <w:rPr>
          <w:rFonts w:ascii="Arial" w:hAnsi="Arial" w:cs="Arial"/>
          <w:color w:val="auto"/>
          <w:sz w:val="22"/>
          <w:szCs w:val="22"/>
        </w:rPr>
        <w:tab/>
      </w:r>
      <w:r w:rsidR="00E62F77" w:rsidRPr="00D41022">
        <w:rPr>
          <w:rFonts w:ascii="Arial" w:hAnsi="Arial" w:cs="Arial"/>
          <w:color w:val="auto"/>
          <w:sz w:val="22"/>
          <w:szCs w:val="22"/>
        </w:rPr>
        <w:t xml:space="preserve">The induction takes place at a public worship service conducted by the chairperson of the church council, the </w:t>
      </w:r>
      <w:r w:rsidR="00E62F77" w:rsidRPr="00D41022">
        <w:rPr>
          <w:rFonts w:ascii="Arial" w:hAnsi="Arial" w:cs="Arial"/>
          <w:i/>
          <w:iCs/>
          <w:color w:val="auto"/>
          <w:sz w:val="22"/>
          <w:szCs w:val="22"/>
        </w:rPr>
        <w:t xml:space="preserve">konsulent, </w:t>
      </w:r>
      <w:r w:rsidR="00E62F77" w:rsidRPr="00D41022">
        <w:rPr>
          <w:rFonts w:ascii="Arial" w:hAnsi="Arial" w:cs="Arial"/>
          <w:color w:val="auto"/>
          <w:sz w:val="22"/>
          <w:szCs w:val="22"/>
        </w:rPr>
        <w:t xml:space="preserve">or another presbytery minister. </w:t>
      </w:r>
    </w:p>
    <w:p w:rsidR="00E62F77" w:rsidRPr="00D41022" w:rsidRDefault="00DB7E6E" w:rsidP="00F553B9">
      <w:pPr>
        <w:pStyle w:val="Default"/>
        <w:ind w:left="993" w:hanging="993"/>
        <w:jc w:val="both"/>
        <w:rPr>
          <w:rFonts w:ascii="Arial" w:hAnsi="Arial" w:cs="Arial"/>
          <w:color w:val="auto"/>
          <w:sz w:val="22"/>
          <w:szCs w:val="22"/>
        </w:rPr>
      </w:pPr>
      <w:r w:rsidRPr="00D41022">
        <w:rPr>
          <w:rFonts w:ascii="Arial" w:hAnsi="Arial" w:cs="Arial"/>
          <w:color w:val="auto"/>
          <w:sz w:val="22"/>
          <w:szCs w:val="22"/>
        </w:rPr>
        <w:t>21</w:t>
      </w:r>
      <w:r w:rsidR="002D446A" w:rsidRPr="00D41022">
        <w:rPr>
          <w:rFonts w:ascii="Arial" w:hAnsi="Arial" w:cs="Arial"/>
          <w:color w:val="auto"/>
          <w:sz w:val="22"/>
          <w:szCs w:val="22"/>
        </w:rPr>
        <w:t>.</w:t>
      </w:r>
      <w:r w:rsidR="00081C26" w:rsidRPr="00D41022">
        <w:rPr>
          <w:rFonts w:ascii="Arial" w:hAnsi="Arial" w:cs="Arial"/>
          <w:color w:val="auto"/>
          <w:sz w:val="22"/>
          <w:szCs w:val="22"/>
        </w:rPr>
        <w:t>2.</w:t>
      </w:r>
      <w:r w:rsidR="002D446A" w:rsidRPr="00D41022">
        <w:rPr>
          <w:rFonts w:ascii="Arial" w:hAnsi="Arial" w:cs="Arial"/>
          <w:color w:val="auto"/>
          <w:sz w:val="22"/>
          <w:szCs w:val="22"/>
        </w:rPr>
        <w:t>4.</w:t>
      </w:r>
      <w:r w:rsidR="00E62F77" w:rsidRPr="00D41022">
        <w:rPr>
          <w:rFonts w:ascii="Arial" w:hAnsi="Arial" w:cs="Arial"/>
          <w:color w:val="auto"/>
          <w:sz w:val="22"/>
          <w:szCs w:val="22"/>
        </w:rPr>
        <w:t xml:space="preserve">2 </w:t>
      </w:r>
      <w:r w:rsidR="00D42C42" w:rsidRPr="00D41022">
        <w:rPr>
          <w:rFonts w:ascii="Arial" w:hAnsi="Arial" w:cs="Arial"/>
          <w:color w:val="auto"/>
          <w:sz w:val="22"/>
          <w:szCs w:val="22"/>
        </w:rPr>
        <w:tab/>
      </w:r>
      <w:r w:rsidR="00E62F77" w:rsidRPr="00D41022">
        <w:rPr>
          <w:rFonts w:ascii="Arial" w:hAnsi="Arial" w:cs="Arial"/>
          <w:color w:val="auto"/>
          <w:sz w:val="22"/>
          <w:szCs w:val="22"/>
        </w:rPr>
        <w:t>In case of a candidate-minister (</w:t>
      </w:r>
      <w:r w:rsidR="00E62F77" w:rsidRPr="00D41022">
        <w:rPr>
          <w:rFonts w:ascii="Arial" w:hAnsi="Arial" w:cs="Arial"/>
          <w:i/>
          <w:iCs/>
          <w:color w:val="auto"/>
          <w:sz w:val="22"/>
          <w:szCs w:val="22"/>
        </w:rPr>
        <w:t>proponent</w:t>
      </w:r>
      <w:r w:rsidR="00E62F77" w:rsidRPr="00D41022">
        <w:rPr>
          <w:rFonts w:ascii="Arial" w:hAnsi="Arial" w:cs="Arial"/>
          <w:color w:val="auto"/>
          <w:sz w:val="22"/>
          <w:szCs w:val="22"/>
        </w:rPr>
        <w:t xml:space="preserve">) or a ‘candidate to the holy service’ the induction takes place by </w:t>
      </w:r>
      <w:proofErr w:type="gramStart"/>
      <w:r w:rsidR="00E62F77" w:rsidRPr="00D41022">
        <w:rPr>
          <w:rFonts w:ascii="Arial" w:hAnsi="Arial" w:cs="Arial"/>
          <w:color w:val="auto"/>
          <w:sz w:val="22"/>
          <w:szCs w:val="22"/>
        </w:rPr>
        <w:t>laying</w:t>
      </w:r>
      <w:proofErr w:type="gramEnd"/>
      <w:r w:rsidR="00E62F77" w:rsidRPr="00D41022">
        <w:rPr>
          <w:rFonts w:ascii="Arial" w:hAnsi="Arial" w:cs="Arial"/>
          <w:color w:val="auto"/>
          <w:sz w:val="22"/>
          <w:szCs w:val="22"/>
        </w:rPr>
        <w:t xml:space="preserve"> on of hands. </w:t>
      </w:r>
    </w:p>
    <w:p w:rsidR="00E62F77" w:rsidRPr="00D41022" w:rsidRDefault="00DB7E6E" w:rsidP="00F553B9">
      <w:pPr>
        <w:pStyle w:val="Default"/>
        <w:ind w:left="993" w:hanging="993"/>
        <w:jc w:val="both"/>
        <w:rPr>
          <w:rFonts w:ascii="Arial" w:hAnsi="Arial" w:cs="Arial"/>
          <w:color w:val="auto"/>
          <w:sz w:val="22"/>
          <w:szCs w:val="22"/>
        </w:rPr>
      </w:pPr>
      <w:r w:rsidRPr="00D41022">
        <w:rPr>
          <w:rFonts w:ascii="Arial" w:hAnsi="Arial" w:cs="Arial"/>
          <w:color w:val="auto"/>
          <w:sz w:val="22"/>
          <w:szCs w:val="22"/>
        </w:rPr>
        <w:t>21</w:t>
      </w:r>
      <w:r w:rsidR="002D446A" w:rsidRPr="00D41022">
        <w:rPr>
          <w:rFonts w:ascii="Arial" w:hAnsi="Arial" w:cs="Arial"/>
          <w:color w:val="auto"/>
          <w:sz w:val="22"/>
          <w:szCs w:val="22"/>
        </w:rPr>
        <w:t>.</w:t>
      </w:r>
      <w:r w:rsidR="00081C26" w:rsidRPr="00D41022">
        <w:rPr>
          <w:rFonts w:ascii="Arial" w:hAnsi="Arial" w:cs="Arial"/>
          <w:color w:val="auto"/>
          <w:sz w:val="22"/>
          <w:szCs w:val="22"/>
        </w:rPr>
        <w:t>2.</w:t>
      </w:r>
      <w:r w:rsidR="002D446A" w:rsidRPr="00D41022">
        <w:rPr>
          <w:rFonts w:ascii="Arial" w:hAnsi="Arial" w:cs="Arial"/>
          <w:color w:val="auto"/>
          <w:sz w:val="22"/>
          <w:szCs w:val="22"/>
        </w:rPr>
        <w:t>4.</w:t>
      </w:r>
      <w:r w:rsidR="00E62F77" w:rsidRPr="00D41022">
        <w:rPr>
          <w:rFonts w:ascii="Arial" w:hAnsi="Arial" w:cs="Arial"/>
          <w:color w:val="auto"/>
          <w:sz w:val="22"/>
          <w:szCs w:val="22"/>
        </w:rPr>
        <w:t xml:space="preserve">3 </w:t>
      </w:r>
      <w:r w:rsidR="00D42C42" w:rsidRPr="00D41022">
        <w:rPr>
          <w:rFonts w:ascii="Arial" w:hAnsi="Arial" w:cs="Arial"/>
          <w:color w:val="auto"/>
          <w:sz w:val="22"/>
          <w:szCs w:val="22"/>
        </w:rPr>
        <w:tab/>
      </w:r>
      <w:r w:rsidR="00E62F77" w:rsidRPr="00D41022">
        <w:rPr>
          <w:rFonts w:ascii="Arial" w:hAnsi="Arial" w:cs="Arial"/>
          <w:color w:val="auto"/>
          <w:sz w:val="22"/>
          <w:szCs w:val="22"/>
        </w:rPr>
        <w:t xml:space="preserve">Die person responsible for the induction has to make sure that the requirements of Stipulation 20.9 have been met. </w:t>
      </w:r>
    </w:p>
    <w:p w:rsidR="00D42C42" w:rsidRPr="00D41022" w:rsidRDefault="00D42C42" w:rsidP="00F553B9">
      <w:pPr>
        <w:pStyle w:val="Default"/>
        <w:ind w:left="993" w:hanging="993"/>
        <w:jc w:val="both"/>
        <w:rPr>
          <w:rFonts w:ascii="Arial" w:hAnsi="Arial" w:cs="Arial"/>
          <w:b/>
          <w:bCs/>
          <w:color w:val="auto"/>
          <w:sz w:val="22"/>
          <w:szCs w:val="22"/>
        </w:rPr>
      </w:pPr>
    </w:p>
    <w:p w:rsidR="00E62F77" w:rsidRPr="00D41022" w:rsidRDefault="00DB7E6E" w:rsidP="00F553B9">
      <w:pPr>
        <w:pStyle w:val="Default"/>
        <w:ind w:left="993" w:hanging="993"/>
        <w:jc w:val="both"/>
        <w:rPr>
          <w:rFonts w:ascii="Arial" w:hAnsi="Arial" w:cs="Arial"/>
          <w:color w:val="auto"/>
          <w:sz w:val="22"/>
          <w:szCs w:val="22"/>
        </w:rPr>
      </w:pPr>
      <w:r w:rsidRPr="00D41022">
        <w:rPr>
          <w:rFonts w:ascii="Arial" w:hAnsi="Arial" w:cs="Arial"/>
          <w:b/>
          <w:bCs/>
          <w:color w:val="auto"/>
          <w:sz w:val="22"/>
          <w:szCs w:val="22"/>
        </w:rPr>
        <w:t>21</w:t>
      </w:r>
      <w:r w:rsidR="002D446A" w:rsidRPr="00D41022">
        <w:rPr>
          <w:rFonts w:ascii="Arial" w:hAnsi="Arial" w:cs="Arial"/>
          <w:b/>
          <w:bCs/>
          <w:color w:val="auto"/>
          <w:sz w:val="22"/>
          <w:szCs w:val="22"/>
        </w:rPr>
        <w:t>.</w:t>
      </w:r>
      <w:r w:rsidR="005B417C" w:rsidRPr="00D41022">
        <w:rPr>
          <w:rFonts w:ascii="Arial" w:hAnsi="Arial" w:cs="Arial"/>
          <w:b/>
          <w:bCs/>
          <w:color w:val="auto"/>
          <w:sz w:val="22"/>
          <w:szCs w:val="22"/>
        </w:rPr>
        <w:t>3</w:t>
      </w:r>
      <w:r w:rsidR="00E62F77" w:rsidRPr="00D41022">
        <w:rPr>
          <w:rFonts w:ascii="Arial" w:hAnsi="Arial" w:cs="Arial"/>
          <w:b/>
          <w:bCs/>
          <w:color w:val="auto"/>
          <w:sz w:val="22"/>
          <w:szCs w:val="22"/>
        </w:rPr>
        <w:t xml:space="preserve"> </w:t>
      </w:r>
      <w:r w:rsidR="00D42C42" w:rsidRPr="00D41022">
        <w:rPr>
          <w:rFonts w:ascii="Arial" w:hAnsi="Arial" w:cs="Arial"/>
          <w:b/>
          <w:bCs/>
          <w:color w:val="auto"/>
          <w:sz w:val="22"/>
          <w:szCs w:val="22"/>
        </w:rPr>
        <w:tab/>
      </w:r>
      <w:r w:rsidR="00E62F77" w:rsidRPr="00D41022">
        <w:rPr>
          <w:rFonts w:ascii="Arial" w:hAnsi="Arial" w:cs="Arial"/>
          <w:b/>
          <w:bCs/>
          <w:color w:val="auto"/>
          <w:sz w:val="22"/>
          <w:szCs w:val="22"/>
        </w:rPr>
        <w:t xml:space="preserve">The period within which the induction has to take place </w:t>
      </w:r>
    </w:p>
    <w:p w:rsidR="00E62F77" w:rsidRPr="00D41022" w:rsidRDefault="00081C26" w:rsidP="00F553B9">
      <w:pPr>
        <w:pStyle w:val="Default"/>
        <w:ind w:left="993" w:hanging="993"/>
        <w:jc w:val="both"/>
        <w:rPr>
          <w:rFonts w:ascii="Arial" w:hAnsi="Arial" w:cs="Arial"/>
          <w:color w:val="auto"/>
          <w:sz w:val="22"/>
          <w:szCs w:val="22"/>
        </w:rPr>
      </w:pPr>
      <w:r w:rsidRPr="00D41022">
        <w:rPr>
          <w:rFonts w:ascii="Arial" w:hAnsi="Arial" w:cs="Arial"/>
          <w:color w:val="auto"/>
          <w:sz w:val="22"/>
          <w:szCs w:val="22"/>
        </w:rPr>
        <w:t>21.</w:t>
      </w:r>
      <w:r w:rsidR="005B417C" w:rsidRPr="00D41022">
        <w:rPr>
          <w:rFonts w:ascii="Arial" w:hAnsi="Arial" w:cs="Arial"/>
          <w:color w:val="auto"/>
          <w:sz w:val="22"/>
          <w:szCs w:val="22"/>
        </w:rPr>
        <w:t>3</w:t>
      </w:r>
      <w:r w:rsidR="002D446A" w:rsidRPr="00D41022">
        <w:rPr>
          <w:rFonts w:ascii="Arial" w:hAnsi="Arial" w:cs="Arial"/>
          <w:color w:val="auto"/>
          <w:sz w:val="22"/>
          <w:szCs w:val="22"/>
        </w:rPr>
        <w:t>.</w:t>
      </w:r>
      <w:r w:rsidR="00E62F77" w:rsidRPr="00D41022">
        <w:rPr>
          <w:rFonts w:ascii="Arial" w:hAnsi="Arial" w:cs="Arial"/>
          <w:color w:val="auto"/>
          <w:sz w:val="22"/>
          <w:szCs w:val="22"/>
        </w:rPr>
        <w:t xml:space="preserve">1 </w:t>
      </w:r>
      <w:r w:rsidR="00D42C42" w:rsidRPr="00D41022">
        <w:rPr>
          <w:rFonts w:ascii="Arial" w:hAnsi="Arial" w:cs="Arial"/>
          <w:color w:val="auto"/>
          <w:sz w:val="22"/>
          <w:szCs w:val="22"/>
        </w:rPr>
        <w:tab/>
      </w:r>
      <w:r w:rsidR="00E62F77" w:rsidRPr="00D41022">
        <w:rPr>
          <w:rFonts w:ascii="Arial" w:hAnsi="Arial" w:cs="Arial"/>
          <w:color w:val="auto"/>
          <w:sz w:val="22"/>
          <w:szCs w:val="22"/>
        </w:rPr>
        <w:t xml:space="preserve">The induction of a called person must take place within three months after confirmation of acceptance of the call was received. </w:t>
      </w:r>
    </w:p>
    <w:p w:rsidR="00D42C42" w:rsidRDefault="00081C26" w:rsidP="00A6275D">
      <w:pPr>
        <w:pStyle w:val="Default"/>
        <w:ind w:left="993" w:hanging="993"/>
        <w:jc w:val="both"/>
        <w:rPr>
          <w:rFonts w:ascii="Arial" w:hAnsi="Arial" w:cs="Arial"/>
          <w:color w:val="auto"/>
          <w:sz w:val="22"/>
          <w:szCs w:val="22"/>
        </w:rPr>
      </w:pPr>
      <w:r w:rsidRPr="00D41022">
        <w:rPr>
          <w:rFonts w:ascii="Arial" w:hAnsi="Arial" w:cs="Arial"/>
          <w:color w:val="auto"/>
          <w:sz w:val="22"/>
          <w:szCs w:val="22"/>
        </w:rPr>
        <w:t>21.</w:t>
      </w:r>
      <w:r w:rsidR="005B417C" w:rsidRPr="00D41022">
        <w:rPr>
          <w:rFonts w:ascii="Arial" w:hAnsi="Arial" w:cs="Arial"/>
          <w:color w:val="auto"/>
          <w:sz w:val="22"/>
          <w:szCs w:val="22"/>
        </w:rPr>
        <w:t>3</w:t>
      </w:r>
      <w:r w:rsidR="002D446A" w:rsidRPr="00D41022">
        <w:rPr>
          <w:rFonts w:ascii="Arial" w:hAnsi="Arial" w:cs="Arial"/>
          <w:color w:val="auto"/>
          <w:sz w:val="22"/>
          <w:szCs w:val="22"/>
        </w:rPr>
        <w:t>.2</w:t>
      </w:r>
      <w:r w:rsidR="00E62F77" w:rsidRPr="00D41022">
        <w:rPr>
          <w:rFonts w:ascii="Arial" w:hAnsi="Arial" w:cs="Arial"/>
          <w:color w:val="auto"/>
          <w:sz w:val="22"/>
          <w:szCs w:val="22"/>
        </w:rPr>
        <w:t xml:space="preserve"> </w:t>
      </w:r>
      <w:r w:rsidR="00D42C42" w:rsidRPr="00D41022">
        <w:rPr>
          <w:rFonts w:ascii="Arial" w:hAnsi="Arial" w:cs="Arial"/>
          <w:color w:val="auto"/>
          <w:sz w:val="22"/>
          <w:szCs w:val="22"/>
        </w:rPr>
        <w:tab/>
      </w:r>
      <w:r w:rsidR="00E62F77" w:rsidRPr="00D41022">
        <w:rPr>
          <w:rFonts w:ascii="Arial" w:hAnsi="Arial" w:cs="Arial"/>
          <w:color w:val="auto"/>
          <w:sz w:val="22"/>
          <w:szCs w:val="22"/>
        </w:rPr>
        <w:t xml:space="preserve">If the called person is prevented by circumstances from being inducted within this time limit s/he informs the </w:t>
      </w:r>
      <w:r w:rsidR="00E62F77" w:rsidRPr="00D41022">
        <w:rPr>
          <w:rFonts w:ascii="Arial" w:hAnsi="Arial" w:cs="Arial"/>
          <w:i/>
          <w:iCs/>
          <w:color w:val="auto"/>
          <w:sz w:val="22"/>
          <w:szCs w:val="22"/>
        </w:rPr>
        <w:t xml:space="preserve">konsulent </w:t>
      </w:r>
      <w:r w:rsidR="00E62F77" w:rsidRPr="00D41022">
        <w:rPr>
          <w:rFonts w:ascii="Arial" w:hAnsi="Arial" w:cs="Arial"/>
          <w:color w:val="auto"/>
          <w:sz w:val="22"/>
          <w:szCs w:val="22"/>
        </w:rPr>
        <w:t>of the congregation and the scribe of presbytery in writing. The</w:t>
      </w:r>
      <w:r w:rsidR="008E775E">
        <w:rPr>
          <w:rFonts w:ascii="Arial" w:hAnsi="Arial" w:cs="Arial"/>
          <w:color w:val="auto"/>
          <w:sz w:val="22"/>
          <w:szCs w:val="22"/>
        </w:rPr>
        <w:t>y present it to the Presbytery C</w:t>
      </w:r>
      <w:r w:rsidR="00E62F77" w:rsidRPr="00D41022">
        <w:rPr>
          <w:rFonts w:ascii="Arial" w:hAnsi="Arial" w:cs="Arial"/>
          <w:color w:val="auto"/>
          <w:sz w:val="22"/>
          <w:szCs w:val="22"/>
        </w:rPr>
        <w:t xml:space="preserve">ommission to obtain exemption </w:t>
      </w:r>
      <w:r w:rsidR="008E775E">
        <w:rPr>
          <w:rFonts w:ascii="Arial" w:hAnsi="Arial" w:cs="Arial"/>
          <w:color w:val="auto"/>
          <w:sz w:val="22"/>
          <w:szCs w:val="22"/>
        </w:rPr>
        <w:t xml:space="preserve">(dispensasie) </w:t>
      </w:r>
      <w:r w:rsidR="00E62F77" w:rsidRPr="00D41022">
        <w:rPr>
          <w:rFonts w:ascii="Arial" w:hAnsi="Arial" w:cs="Arial"/>
          <w:color w:val="auto"/>
          <w:sz w:val="22"/>
          <w:szCs w:val="22"/>
        </w:rPr>
        <w:t xml:space="preserve">from Stipulation 21.3.1 above. </w:t>
      </w:r>
    </w:p>
    <w:p w:rsidR="00A6275D" w:rsidRPr="00D41022" w:rsidRDefault="00A6275D" w:rsidP="00A6275D">
      <w:pPr>
        <w:pStyle w:val="Default"/>
        <w:ind w:left="993" w:hanging="993"/>
        <w:jc w:val="both"/>
        <w:rPr>
          <w:rFonts w:ascii="Arial" w:hAnsi="Arial" w:cs="Arial"/>
          <w:b/>
          <w:bCs/>
          <w:color w:val="auto"/>
          <w:sz w:val="22"/>
          <w:szCs w:val="22"/>
        </w:rPr>
      </w:pPr>
    </w:p>
    <w:p w:rsidR="00E62F77" w:rsidRPr="00D41022" w:rsidRDefault="00081C26" w:rsidP="00F553B9">
      <w:pPr>
        <w:pStyle w:val="Default"/>
        <w:ind w:left="993" w:hanging="993"/>
        <w:rPr>
          <w:rFonts w:ascii="Arial" w:hAnsi="Arial" w:cs="Arial"/>
          <w:color w:val="auto"/>
          <w:sz w:val="22"/>
          <w:szCs w:val="22"/>
        </w:rPr>
      </w:pPr>
      <w:r w:rsidRPr="00D41022">
        <w:rPr>
          <w:rFonts w:ascii="Arial" w:hAnsi="Arial" w:cs="Arial"/>
          <w:b/>
          <w:bCs/>
          <w:color w:val="auto"/>
          <w:sz w:val="22"/>
          <w:szCs w:val="22"/>
        </w:rPr>
        <w:lastRenderedPageBreak/>
        <w:t>21.</w:t>
      </w:r>
      <w:r w:rsidR="005B417C" w:rsidRPr="00D41022">
        <w:rPr>
          <w:rFonts w:ascii="Arial" w:hAnsi="Arial" w:cs="Arial"/>
          <w:b/>
          <w:bCs/>
          <w:color w:val="auto"/>
          <w:sz w:val="22"/>
          <w:szCs w:val="22"/>
        </w:rPr>
        <w:t>4</w:t>
      </w:r>
      <w:r w:rsidR="00E62F77" w:rsidRPr="00D41022">
        <w:rPr>
          <w:rFonts w:ascii="Arial" w:hAnsi="Arial" w:cs="Arial"/>
          <w:b/>
          <w:bCs/>
          <w:color w:val="auto"/>
          <w:sz w:val="22"/>
          <w:szCs w:val="22"/>
        </w:rPr>
        <w:t xml:space="preserve"> </w:t>
      </w:r>
      <w:r w:rsidR="00D42C42" w:rsidRPr="00D41022">
        <w:rPr>
          <w:rFonts w:ascii="Arial" w:hAnsi="Arial" w:cs="Arial"/>
          <w:b/>
          <w:bCs/>
          <w:color w:val="auto"/>
          <w:sz w:val="22"/>
          <w:szCs w:val="22"/>
        </w:rPr>
        <w:tab/>
      </w:r>
      <w:r w:rsidR="00E62F77" w:rsidRPr="00D41022">
        <w:rPr>
          <w:rFonts w:ascii="Arial" w:hAnsi="Arial" w:cs="Arial"/>
          <w:b/>
          <w:bCs/>
          <w:color w:val="auto"/>
          <w:sz w:val="22"/>
          <w:szCs w:val="22"/>
        </w:rPr>
        <w:t xml:space="preserve">Entry in membership </w:t>
      </w:r>
      <w:proofErr w:type="gramStart"/>
      <w:r w:rsidR="00E62F77" w:rsidRPr="00D41022">
        <w:rPr>
          <w:rFonts w:ascii="Arial" w:hAnsi="Arial" w:cs="Arial"/>
          <w:b/>
          <w:bCs/>
          <w:color w:val="auto"/>
          <w:sz w:val="22"/>
          <w:szCs w:val="22"/>
        </w:rPr>
        <w:t>register</w:t>
      </w:r>
      <w:proofErr w:type="gramEnd"/>
      <w:r w:rsidR="00E62F77" w:rsidRPr="00D41022">
        <w:rPr>
          <w:rFonts w:ascii="Arial" w:hAnsi="Arial" w:cs="Arial"/>
          <w:b/>
          <w:bCs/>
          <w:color w:val="auto"/>
          <w:sz w:val="22"/>
          <w:szCs w:val="22"/>
        </w:rPr>
        <w:t xml:space="preserve"> </w:t>
      </w:r>
    </w:p>
    <w:p w:rsidR="00E62F77" w:rsidRPr="00D41022" w:rsidRDefault="00E62F77" w:rsidP="002941CC">
      <w:pPr>
        <w:pStyle w:val="Default"/>
        <w:ind w:left="993"/>
        <w:rPr>
          <w:rFonts w:ascii="Arial" w:hAnsi="Arial" w:cs="Arial"/>
          <w:color w:val="auto"/>
          <w:sz w:val="22"/>
          <w:szCs w:val="22"/>
        </w:rPr>
      </w:pPr>
      <w:r w:rsidRPr="00D41022">
        <w:rPr>
          <w:rFonts w:ascii="Arial" w:hAnsi="Arial" w:cs="Arial"/>
          <w:color w:val="auto"/>
          <w:sz w:val="22"/>
          <w:szCs w:val="22"/>
        </w:rPr>
        <w:t>After induction the name of the minister is entered into the membership register of the congregation, on the basis of the Deed of Demission. A candidate-minister (</w:t>
      </w:r>
      <w:r w:rsidRPr="00D41022">
        <w:rPr>
          <w:rFonts w:ascii="Arial" w:hAnsi="Arial" w:cs="Arial"/>
          <w:i/>
          <w:iCs/>
          <w:color w:val="auto"/>
          <w:sz w:val="22"/>
          <w:szCs w:val="22"/>
        </w:rPr>
        <w:t>proponent</w:t>
      </w:r>
      <w:r w:rsidRPr="00D41022">
        <w:rPr>
          <w:rFonts w:ascii="Arial" w:hAnsi="Arial" w:cs="Arial"/>
          <w:color w:val="auto"/>
          <w:sz w:val="22"/>
          <w:szCs w:val="22"/>
        </w:rPr>
        <w:t>) has to submit his/her certificate of membership or testimonial (</w:t>
      </w:r>
      <w:r w:rsidRPr="00D41022">
        <w:rPr>
          <w:rFonts w:ascii="Arial" w:hAnsi="Arial" w:cs="Arial"/>
          <w:i/>
          <w:iCs/>
          <w:color w:val="auto"/>
          <w:sz w:val="22"/>
          <w:szCs w:val="22"/>
        </w:rPr>
        <w:t>attestaat</w:t>
      </w:r>
      <w:r w:rsidRPr="00D41022">
        <w:rPr>
          <w:rFonts w:ascii="Arial" w:hAnsi="Arial" w:cs="Arial"/>
          <w:color w:val="auto"/>
          <w:sz w:val="22"/>
          <w:szCs w:val="22"/>
        </w:rPr>
        <w:t xml:space="preserve">) to the congregation where s/he is inducted. </w:t>
      </w:r>
    </w:p>
    <w:p w:rsidR="00D42C42" w:rsidRPr="00D41022" w:rsidRDefault="00D42C42" w:rsidP="00F553B9">
      <w:pPr>
        <w:pStyle w:val="Default"/>
        <w:ind w:left="993" w:hanging="993"/>
        <w:rPr>
          <w:rFonts w:ascii="Arial" w:hAnsi="Arial" w:cs="Arial"/>
          <w:b/>
          <w:bCs/>
          <w:color w:val="auto"/>
          <w:sz w:val="22"/>
          <w:szCs w:val="22"/>
        </w:rPr>
      </w:pPr>
    </w:p>
    <w:p w:rsidR="00E62F77" w:rsidRPr="00D41022" w:rsidRDefault="005B417C" w:rsidP="00F553B9">
      <w:pPr>
        <w:pStyle w:val="Default"/>
        <w:ind w:left="993" w:hanging="993"/>
        <w:jc w:val="both"/>
        <w:rPr>
          <w:rFonts w:ascii="Arial" w:hAnsi="Arial" w:cs="Arial"/>
          <w:color w:val="auto"/>
          <w:sz w:val="22"/>
          <w:szCs w:val="22"/>
        </w:rPr>
      </w:pPr>
      <w:r w:rsidRPr="00D41022">
        <w:rPr>
          <w:rFonts w:ascii="Arial" w:hAnsi="Arial" w:cs="Arial"/>
          <w:b/>
          <w:bCs/>
          <w:color w:val="auto"/>
          <w:sz w:val="22"/>
          <w:szCs w:val="22"/>
        </w:rPr>
        <w:t>21.5</w:t>
      </w:r>
      <w:r w:rsidR="00E62F77" w:rsidRPr="00D41022">
        <w:rPr>
          <w:rFonts w:ascii="Arial" w:hAnsi="Arial" w:cs="Arial"/>
          <w:b/>
          <w:bCs/>
          <w:color w:val="auto"/>
          <w:sz w:val="22"/>
          <w:szCs w:val="22"/>
        </w:rPr>
        <w:t xml:space="preserve"> </w:t>
      </w:r>
      <w:r w:rsidR="00D42C42" w:rsidRPr="00D41022">
        <w:rPr>
          <w:rFonts w:ascii="Arial" w:hAnsi="Arial" w:cs="Arial"/>
          <w:b/>
          <w:bCs/>
          <w:color w:val="auto"/>
          <w:sz w:val="22"/>
          <w:szCs w:val="22"/>
        </w:rPr>
        <w:tab/>
      </w:r>
      <w:r w:rsidR="00E62F77" w:rsidRPr="00D41022">
        <w:rPr>
          <w:rFonts w:ascii="Arial" w:hAnsi="Arial" w:cs="Arial"/>
          <w:b/>
          <w:bCs/>
          <w:color w:val="auto"/>
          <w:sz w:val="22"/>
          <w:szCs w:val="22"/>
        </w:rPr>
        <w:t xml:space="preserve">Notice of induction </w:t>
      </w:r>
    </w:p>
    <w:p w:rsidR="00E62F77" w:rsidRPr="00D41022" w:rsidRDefault="005B417C" w:rsidP="00F553B9">
      <w:pPr>
        <w:pStyle w:val="Default"/>
        <w:ind w:left="993" w:hanging="993"/>
        <w:jc w:val="both"/>
        <w:rPr>
          <w:rFonts w:ascii="Arial" w:hAnsi="Arial" w:cs="Arial"/>
          <w:color w:val="auto"/>
          <w:sz w:val="22"/>
          <w:szCs w:val="22"/>
        </w:rPr>
      </w:pPr>
      <w:r w:rsidRPr="00D41022">
        <w:rPr>
          <w:rFonts w:ascii="Arial" w:hAnsi="Arial" w:cs="Arial"/>
          <w:color w:val="auto"/>
          <w:sz w:val="22"/>
          <w:szCs w:val="22"/>
        </w:rPr>
        <w:t>21</w:t>
      </w:r>
      <w:r w:rsidR="002D446A" w:rsidRPr="00D41022">
        <w:rPr>
          <w:rFonts w:ascii="Arial" w:hAnsi="Arial" w:cs="Arial"/>
          <w:color w:val="auto"/>
          <w:sz w:val="22"/>
          <w:szCs w:val="22"/>
        </w:rPr>
        <w:t>.</w:t>
      </w:r>
      <w:r w:rsidRPr="00D41022">
        <w:rPr>
          <w:rFonts w:ascii="Arial" w:hAnsi="Arial" w:cs="Arial"/>
          <w:color w:val="auto"/>
          <w:sz w:val="22"/>
          <w:szCs w:val="22"/>
        </w:rPr>
        <w:t>5.</w:t>
      </w:r>
      <w:r w:rsidR="00E62F77" w:rsidRPr="00D41022">
        <w:rPr>
          <w:rFonts w:ascii="Arial" w:hAnsi="Arial" w:cs="Arial"/>
          <w:color w:val="auto"/>
          <w:sz w:val="22"/>
          <w:szCs w:val="22"/>
        </w:rPr>
        <w:t xml:space="preserve">1 </w:t>
      </w:r>
      <w:r w:rsidR="00D42C42" w:rsidRPr="00D41022">
        <w:rPr>
          <w:rFonts w:ascii="Arial" w:hAnsi="Arial" w:cs="Arial"/>
          <w:color w:val="auto"/>
          <w:sz w:val="22"/>
          <w:szCs w:val="22"/>
        </w:rPr>
        <w:tab/>
      </w:r>
      <w:r w:rsidR="00E62F77" w:rsidRPr="00D41022">
        <w:rPr>
          <w:rFonts w:ascii="Arial" w:hAnsi="Arial" w:cs="Arial"/>
          <w:color w:val="auto"/>
          <w:sz w:val="22"/>
          <w:szCs w:val="22"/>
          <w:u w:val="single"/>
        </w:rPr>
        <w:t>Noti</w:t>
      </w:r>
      <w:r w:rsidR="002D446A" w:rsidRPr="00D41022">
        <w:rPr>
          <w:rFonts w:ascii="Arial" w:hAnsi="Arial" w:cs="Arial"/>
          <w:color w:val="auto"/>
          <w:sz w:val="22"/>
          <w:szCs w:val="22"/>
          <w:u w:val="single"/>
        </w:rPr>
        <w:t>ce in the Official P</w:t>
      </w:r>
      <w:r w:rsidR="00E62F77" w:rsidRPr="00D41022">
        <w:rPr>
          <w:rFonts w:ascii="Arial" w:hAnsi="Arial" w:cs="Arial"/>
          <w:color w:val="auto"/>
          <w:sz w:val="22"/>
          <w:szCs w:val="22"/>
          <w:u w:val="single"/>
        </w:rPr>
        <w:t xml:space="preserve">ublication </w:t>
      </w:r>
      <w:r w:rsidR="00E62F77" w:rsidRPr="00D41022">
        <w:rPr>
          <w:rFonts w:ascii="Arial" w:hAnsi="Arial" w:cs="Arial"/>
          <w:color w:val="auto"/>
          <w:sz w:val="22"/>
          <w:szCs w:val="22"/>
        </w:rPr>
        <w:t xml:space="preserve"> </w:t>
      </w:r>
    </w:p>
    <w:p w:rsidR="00D42C42" w:rsidRPr="00D41022" w:rsidRDefault="00E62F77" w:rsidP="002941CC">
      <w:pPr>
        <w:pStyle w:val="Default"/>
        <w:ind w:left="993"/>
        <w:jc w:val="both"/>
        <w:rPr>
          <w:rFonts w:ascii="Arial" w:hAnsi="Arial" w:cs="Arial"/>
          <w:color w:val="auto"/>
          <w:sz w:val="22"/>
          <w:szCs w:val="22"/>
        </w:rPr>
      </w:pPr>
      <w:r w:rsidRPr="00D41022">
        <w:rPr>
          <w:rFonts w:ascii="Arial" w:hAnsi="Arial" w:cs="Arial"/>
          <w:color w:val="auto"/>
          <w:sz w:val="22"/>
          <w:szCs w:val="22"/>
        </w:rPr>
        <w:t xml:space="preserve">The scribe of </w:t>
      </w:r>
      <w:r w:rsidR="002941CC">
        <w:rPr>
          <w:rFonts w:ascii="Arial" w:hAnsi="Arial" w:cs="Arial"/>
          <w:color w:val="auto"/>
          <w:sz w:val="22"/>
          <w:szCs w:val="22"/>
        </w:rPr>
        <w:t>the P</w:t>
      </w:r>
      <w:r w:rsidRPr="00D41022">
        <w:rPr>
          <w:rFonts w:ascii="Arial" w:hAnsi="Arial" w:cs="Arial"/>
          <w:color w:val="auto"/>
          <w:sz w:val="22"/>
          <w:szCs w:val="22"/>
        </w:rPr>
        <w:t xml:space="preserve">resbytery gives </w:t>
      </w:r>
      <w:r w:rsidR="002D446A" w:rsidRPr="00D41022">
        <w:rPr>
          <w:rFonts w:ascii="Arial" w:hAnsi="Arial" w:cs="Arial"/>
          <w:color w:val="auto"/>
          <w:sz w:val="22"/>
          <w:szCs w:val="22"/>
        </w:rPr>
        <w:t>notice of the induction in the Official P</w:t>
      </w:r>
      <w:r w:rsidRPr="00D41022">
        <w:rPr>
          <w:rFonts w:ascii="Arial" w:hAnsi="Arial" w:cs="Arial"/>
          <w:color w:val="auto"/>
          <w:sz w:val="22"/>
          <w:szCs w:val="22"/>
        </w:rPr>
        <w:t>ublication of the church</w:t>
      </w:r>
      <w:r w:rsidR="002D446A" w:rsidRPr="00D41022">
        <w:rPr>
          <w:rFonts w:ascii="Arial" w:hAnsi="Arial" w:cs="Arial"/>
          <w:color w:val="auto"/>
          <w:sz w:val="22"/>
          <w:szCs w:val="22"/>
        </w:rPr>
        <w:t xml:space="preserve"> (URCSA NEWS)</w:t>
      </w:r>
      <w:r w:rsidRPr="00D41022">
        <w:rPr>
          <w:rFonts w:ascii="Arial" w:hAnsi="Arial" w:cs="Arial"/>
          <w:color w:val="auto"/>
          <w:sz w:val="22"/>
          <w:szCs w:val="22"/>
        </w:rPr>
        <w:t xml:space="preserve">. </w:t>
      </w:r>
    </w:p>
    <w:p w:rsidR="00FB4BDA" w:rsidRDefault="00FB4BDA" w:rsidP="00F553B9">
      <w:pPr>
        <w:pStyle w:val="Default"/>
        <w:ind w:left="993" w:hanging="993"/>
        <w:jc w:val="both"/>
        <w:rPr>
          <w:rFonts w:ascii="Arial" w:hAnsi="Arial" w:cs="Arial"/>
          <w:color w:val="auto"/>
          <w:sz w:val="22"/>
          <w:szCs w:val="22"/>
        </w:rPr>
      </w:pPr>
    </w:p>
    <w:p w:rsidR="00E62F77" w:rsidRPr="00D41022" w:rsidRDefault="00A839A9" w:rsidP="00F553B9">
      <w:pPr>
        <w:pStyle w:val="Default"/>
        <w:ind w:left="993" w:hanging="993"/>
        <w:jc w:val="both"/>
        <w:rPr>
          <w:rFonts w:ascii="Arial" w:hAnsi="Arial" w:cs="Arial"/>
          <w:color w:val="auto"/>
          <w:sz w:val="22"/>
          <w:szCs w:val="22"/>
        </w:rPr>
      </w:pPr>
      <w:r w:rsidRPr="00D41022">
        <w:rPr>
          <w:rFonts w:ascii="Arial" w:hAnsi="Arial" w:cs="Arial"/>
          <w:color w:val="auto"/>
          <w:sz w:val="22"/>
          <w:szCs w:val="22"/>
        </w:rPr>
        <w:t>21.5.</w:t>
      </w:r>
      <w:r w:rsidR="00E62F77" w:rsidRPr="00D41022">
        <w:rPr>
          <w:rFonts w:ascii="Arial" w:hAnsi="Arial" w:cs="Arial"/>
          <w:color w:val="auto"/>
          <w:sz w:val="22"/>
          <w:szCs w:val="22"/>
        </w:rPr>
        <w:t xml:space="preserve">2 </w:t>
      </w:r>
      <w:r w:rsidR="00D42C42" w:rsidRPr="00D41022">
        <w:rPr>
          <w:rFonts w:ascii="Arial" w:hAnsi="Arial" w:cs="Arial"/>
          <w:color w:val="auto"/>
          <w:sz w:val="22"/>
          <w:szCs w:val="22"/>
        </w:rPr>
        <w:t xml:space="preserve">     </w:t>
      </w:r>
      <w:r w:rsidR="00037DAA" w:rsidRPr="00D41022">
        <w:rPr>
          <w:rFonts w:ascii="Arial" w:hAnsi="Arial" w:cs="Arial"/>
          <w:color w:val="auto"/>
          <w:sz w:val="22"/>
          <w:szCs w:val="22"/>
          <w:u w:val="single"/>
        </w:rPr>
        <w:t>Notice to Scribe of P</w:t>
      </w:r>
      <w:r w:rsidR="00E62F77" w:rsidRPr="00D41022">
        <w:rPr>
          <w:rFonts w:ascii="Arial" w:hAnsi="Arial" w:cs="Arial"/>
          <w:color w:val="auto"/>
          <w:sz w:val="22"/>
          <w:szCs w:val="22"/>
          <w:u w:val="single"/>
        </w:rPr>
        <w:t xml:space="preserve">resbytery and </w:t>
      </w:r>
      <w:r w:rsidR="00037DAA" w:rsidRPr="00D41022">
        <w:rPr>
          <w:rFonts w:ascii="Arial" w:hAnsi="Arial" w:cs="Arial"/>
          <w:iCs/>
          <w:color w:val="auto"/>
          <w:sz w:val="22"/>
          <w:szCs w:val="22"/>
          <w:u w:val="single"/>
        </w:rPr>
        <w:t>Actuarius S</w:t>
      </w:r>
      <w:r w:rsidR="00E62F77" w:rsidRPr="00D41022">
        <w:rPr>
          <w:rFonts w:ascii="Arial" w:hAnsi="Arial" w:cs="Arial"/>
          <w:iCs/>
          <w:color w:val="auto"/>
          <w:sz w:val="22"/>
          <w:szCs w:val="22"/>
          <w:u w:val="single"/>
        </w:rPr>
        <w:t>ynodi</w:t>
      </w:r>
      <w:r w:rsidR="00E62F77" w:rsidRPr="00D41022">
        <w:rPr>
          <w:rFonts w:ascii="Arial" w:hAnsi="Arial" w:cs="Arial"/>
          <w:i/>
          <w:iCs/>
          <w:color w:val="auto"/>
          <w:sz w:val="22"/>
          <w:szCs w:val="22"/>
        </w:rPr>
        <w:t xml:space="preserve"> </w:t>
      </w:r>
    </w:p>
    <w:p w:rsidR="00E62F77" w:rsidRPr="00D41022" w:rsidRDefault="00E62F77" w:rsidP="00FB4BDA">
      <w:pPr>
        <w:pStyle w:val="Default"/>
        <w:ind w:left="993"/>
        <w:jc w:val="both"/>
        <w:rPr>
          <w:rFonts w:ascii="Arial" w:hAnsi="Arial" w:cs="Arial"/>
          <w:color w:val="auto"/>
          <w:sz w:val="22"/>
          <w:szCs w:val="22"/>
        </w:rPr>
      </w:pPr>
      <w:r w:rsidRPr="00D41022">
        <w:rPr>
          <w:rFonts w:ascii="Arial" w:hAnsi="Arial" w:cs="Arial"/>
          <w:color w:val="auto"/>
          <w:sz w:val="22"/>
          <w:szCs w:val="22"/>
        </w:rPr>
        <w:t xml:space="preserve">After the induction the </w:t>
      </w:r>
      <w:r w:rsidRPr="00D41022">
        <w:rPr>
          <w:rFonts w:ascii="Arial" w:hAnsi="Arial" w:cs="Arial"/>
          <w:i/>
          <w:iCs/>
          <w:color w:val="auto"/>
          <w:sz w:val="22"/>
          <w:szCs w:val="22"/>
        </w:rPr>
        <w:t xml:space="preserve">konsulent </w:t>
      </w:r>
      <w:r w:rsidRPr="00D41022">
        <w:rPr>
          <w:rFonts w:ascii="Arial" w:hAnsi="Arial" w:cs="Arial"/>
          <w:color w:val="auto"/>
          <w:sz w:val="22"/>
          <w:szCs w:val="22"/>
        </w:rPr>
        <w:t xml:space="preserve">immediately sends confirmation of this to the scribe of presbytery. If the person inducted is a </w:t>
      </w:r>
      <w:r w:rsidRPr="00D41022">
        <w:rPr>
          <w:rFonts w:ascii="Arial" w:hAnsi="Arial" w:cs="Arial"/>
          <w:i/>
          <w:iCs/>
          <w:color w:val="auto"/>
          <w:sz w:val="22"/>
          <w:szCs w:val="22"/>
        </w:rPr>
        <w:t>proponent</w:t>
      </w:r>
      <w:r w:rsidRPr="00D41022">
        <w:rPr>
          <w:rFonts w:ascii="Arial" w:hAnsi="Arial" w:cs="Arial"/>
          <w:color w:val="auto"/>
          <w:sz w:val="22"/>
          <w:szCs w:val="22"/>
        </w:rPr>
        <w:t xml:space="preserve">, the scribe of presbytery notifies the </w:t>
      </w:r>
      <w:r w:rsidRPr="00D41022">
        <w:rPr>
          <w:rFonts w:ascii="Arial" w:hAnsi="Arial" w:cs="Arial"/>
          <w:i/>
          <w:iCs/>
          <w:color w:val="auto"/>
          <w:sz w:val="22"/>
          <w:szCs w:val="22"/>
        </w:rPr>
        <w:t xml:space="preserve">actuarius </w:t>
      </w:r>
      <w:r w:rsidRPr="00D41022">
        <w:rPr>
          <w:rFonts w:ascii="Arial" w:hAnsi="Arial" w:cs="Arial"/>
          <w:color w:val="auto"/>
          <w:sz w:val="22"/>
          <w:szCs w:val="22"/>
        </w:rPr>
        <w:t xml:space="preserve">of the regional synod without delay. This notification expressly mentions the time of the induction, the name of the person who conducted the induction and the names of the ministers who took part in the laying on of hands. </w:t>
      </w:r>
    </w:p>
    <w:p w:rsidR="00FB4BDA" w:rsidRDefault="00FB4BDA" w:rsidP="00F553B9">
      <w:pPr>
        <w:pStyle w:val="Default"/>
        <w:ind w:left="993" w:hanging="993"/>
        <w:jc w:val="both"/>
        <w:rPr>
          <w:rFonts w:ascii="Arial" w:hAnsi="Arial" w:cs="Arial"/>
          <w:color w:val="auto"/>
          <w:sz w:val="22"/>
          <w:szCs w:val="22"/>
        </w:rPr>
      </w:pPr>
    </w:p>
    <w:p w:rsidR="00E62F77" w:rsidRPr="00D41022" w:rsidRDefault="00A839A9" w:rsidP="00F553B9">
      <w:pPr>
        <w:pStyle w:val="Default"/>
        <w:ind w:left="993" w:hanging="993"/>
        <w:jc w:val="both"/>
        <w:rPr>
          <w:rFonts w:ascii="Arial" w:hAnsi="Arial" w:cs="Arial"/>
          <w:color w:val="auto"/>
          <w:sz w:val="22"/>
          <w:szCs w:val="22"/>
        </w:rPr>
      </w:pPr>
      <w:r w:rsidRPr="00D41022">
        <w:rPr>
          <w:rFonts w:ascii="Arial" w:hAnsi="Arial" w:cs="Arial"/>
          <w:color w:val="auto"/>
          <w:sz w:val="22"/>
          <w:szCs w:val="22"/>
        </w:rPr>
        <w:t>21.</w:t>
      </w:r>
      <w:r w:rsidR="00F05D72" w:rsidRPr="00D41022">
        <w:rPr>
          <w:rFonts w:ascii="Arial" w:hAnsi="Arial" w:cs="Arial"/>
          <w:color w:val="auto"/>
          <w:sz w:val="22"/>
          <w:szCs w:val="22"/>
        </w:rPr>
        <w:t>5.3</w:t>
      </w:r>
      <w:r w:rsidR="00E62F77" w:rsidRPr="00D41022">
        <w:rPr>
          <w:rFonts w:ascii="Arial" w:hAnsi="Arial" w:cs="Arial"/>
          <w:color w:val="auto"/>
          <w:sz w:val="22"/>
          <w:szCs w:val="22"/>
        </w:rPr>
        <w:t xml:space="preserve"> </w:t>
      </w:r>
      <w:r w:rsidR="00D42C42" w:rsidRPr="00D41022">
        <w:rPr>
          <w:rFonts w:ascii="Arial" w:hAnsi="Arial" w:cs="Arial"/>
          <w:color w:val="auto"/>
          <w:sz w:val="22"/>
          <w:szCs w:val="22"/>
        </w:rPr>
        <w:tab/>
      </w:r>
      <w:r w:rsidR="00E62F77" w:rsidRPr="00D41022">
        <w:rPr>
          <w:rFonts w:ascii="Arial" w:hAnsi="Arial" w:cs="Arial"/>
          <w:color w:val="auto"/>
          <w:sz w:val="22"/>
          <w:szCs w:val="22"/>
          <w:u w:val="single"/>
        </w:rPr>
        <w:t>Notice to the administrator (</w:t>
      </w:r>
      <w:r w:rsidR="00E62F77" w:rsidRPr="00D41022">
        <w:rPr>
          <w:rFonts w:ascii="Arial" w:hAnsi="Arial" w:cs="Arial"/>
          <w:i/>
          <w:iCs/>
          <w:color w:val="auto"/>
          <w:sz w:val="22"/>
          <w:szCs w:val="22"/>
          <w:u w:val="single"/>
        </w:rPr>
        <w:t>saakgelastigde</w:t>
      </w:r>
      <w:r w:rsidR="00E62F77" w:rsidRPr="00D41022">
        <w:rPr>
          <w:rFonts w:ascii="Arial" w:hAnsi="Arial" w:cs="Arial"/>
          <w:color w:val="auto"/>
          <w:sz w:val="22"/>
          <w:szCs w:val="22"/>
          <w:u w:val="single"/>
        </w:rPr>
        <w:t>)</w:t>
      </w:r>
      <w:r w:rsidR="00E62F77" w:rsidRPr="00D41022">
        <w:rPr>
          <w:rFonts w:ascii="Arial" w:hAnsi="Arial" w:cs="Arial"/>
          <w:i/>
          <w:iCs/>
          <w:color w:val="auto"/>
          <w:sz w:val="22"/>
          <w:szCs w:val="22"/>
        </w:rPr>
        <w:t xml:space="preserve"> </w:t>
      </w:r>
    </w:p>
    <w:p w:rsidR="00E62F77" w:rsidRPr="00D41022" w:rsidRDefault="00A839A9" w:rsidP="00F553B9">
      <w:pPr>
        <w:pStyle w:val="Default"/>
        <w:ind w:left="993" w:hanging="993"/>
        <w:jc w:val="both"/>
        <w:rPr>
          <w:rFonts w:ascii="Arial" w:hAnsi="Arial" w:cs="Arial"/>
          <w:color w:val="auto"/>
          <w:sz w:val="22"/>
          <w:szCs w:val="22"/>
        </w:rPr>
      </w:pPr>
      <w:r w:rsidRPr="00D41022">
        <w:rPr>
          <w:rFonts w:ascii="Arial" w:hAnsi="Arial" w:cs="Arial"/>
          <w:color w:val="auto"/>
          <w:sz w:val="22"/>
          <w:szCs w:val="22"/>
        </w:rPr>
        <w:t>21.</w:t>
      </w:r>
      <w:r w:rsidR="00F05D72" w:rsidRPr="00D41022">
        <w:rPr>
          <w:rFonts w:ascii="Arial" w:hAnsi="Arial" w:cs="Arial"/>
          <w:color w:val="auto"/>
          <w:sz w:val="22"/>
          <w:szCs w:val="22"/>
        </w:rPr>
        <w:t>5.</w:t>
      </w:r>
      <w:r w:rsidR="00E62F77" w:rsidRPr="00D41022">
        <w:rPr>
          <w:rFonts w:ascii="Arial" w:hAnsi="Arial" w:cs="Arial"/>
          <w:color w:val="auto"/>
          <w:sz w:val="22"/>
          <w:szCs w:val="22"/>
        </w:rPr>
        <w:t xml:space="preserve">3.1 </w:t>
      </w:r>
      <w:r w:rsidR="00D42C42" w:rsidRPr="00D41022">
        <w:rPr>
          <w:rFonts w:ascii="Arial" w:hAnsi="Arial" w:cs="Arial"/>
          <w:color w:val="auto"/>
          <w:sz w:val="22"/>
          <w:szCs w:val="22"/>
        </w:rPr>
        <w:t xml:space="preserve">  </w:t>
      </w:r>
      <w:r w:rsidR="00E62F77" w:rsidRPr="00D41022">
        <w:rPr>
          <w:rFonts w:ascii="Arial" w:hAnsi="Arial" w:cs="Arial"/>
          <w:i/>
          <w:color w:val="auto"/>
          <w:sz w:val="22"/>
          <w:szCs w:val="22"/>
        </w:rPr>
        <w:t>Arrangements regarding pension</w:t>
      </w:r>
      <w:r w:rsidR="00E62F77" w:rsidRPr="00D41022">
        <w:rPr>
          <w:rFonts w:ascii="Arial" w:hAnsi="Arial" w:cs="Arial"/>
          <w:color w:val="auto"/>
          <w:sz w:val="22"/>
          <w:szCs w:val="22"/>
        </w:rPr>
        <w:t xml:space="preserve"> </w:t>
      </w:r>
    </w:p>
    <w:p w:rsidR="00E62F77" w:rsidRPr="00D41022" w:rsidRDefault="00D42C42" w:rsidP="00F553B9">
      <w:pPr>
        <w:pStyle w:val="Default"/>
        <w:ind w:left="993" w:hanging="993"/>
        <w:jc w:val="both"/>
        <w:rPr>
          <w:rFonts w:ascii="Arial" w:hAnsi="Arial" w:cs="Arial"/>
          <w:color w:val="auto"/>
          <w:sz w:val="22"/>
          <w:szCs w:val="22"/>
        </w:rPr>
      </w:pPr>
      <w:r w:rsidRPr="00D41022">
        <w:rPr>
          <w:rFonts w:ascii="Arial" w:hAnsi="Arial" w:cs="Arial"/>
          <w:color w:val="auto"/>
          <w:sz w:val="22"/>
          <w:szCs w:val="22"/>
        </w:rPr>
        <w:t xml:space="preserve">      </w:t>
      </w:r>
      <w:r w:rsidR="00C72A91" w:rsidRPr="00D41022">
        <w:rPr>
          <w:rFonts w:ascii="Arial" w:hAnsi="Arial" w:cs="Arial"/>
          <w:color w:val="auto"/>
          <w:sz w:val="22"/>
          <w:szCs w:val="22"/>
        </w:rPr>
        <w:t xml:space="preserve"> </w:t>
      </w:r>
      <w:r w:rsidR="00FB4BDA">
        <w:rPr>
          <w:rFonts w:ascii="Arial" w:hAnsi="Arial" w:cs="Arial"/>
          <w:color w:val="auto"/>
          <w:sz w:val="22"/>
          <w:szCs w:val="22"/>
        </w:rPr>
        <w:tab/>
      </w:r>
      <w:r w:rsidR="00E62F77" w:rsidRPr="00D41022">
        <w:rPr>
          <w:rFonts w:ascii="Arial" w:hAnsi="Arial" w:cs="Arial"/>
          <w:color w:val="auto"/>
          <w:sz w:val="22"/>
          <w:szCs w:val="22"/>
        </w:rPr>
        <w:t xml:space="preserve">Within a week after the </w:t>
      </w:r>
      <w:r w:rsidR="00E62F77" w:rsidRPr="00D41022">
        <w:rPr>
          <w:rFonts w:ascii="Arial" w:hAnsi="Arial" w:cs="Arial"/>
          <w:i/>
          <w:iCs/>
          <w:color w:val="auto"/>
          <w:sz w:val="22"/>
          <w:szCs w:val="22"/>
        </w:rPr>
        <w:t xml:space="preserve">konsulent </w:t>
      </w:r>
      <w:r w:rsidR="00E62F77" w:rsidRPr="00D41022">
        <w:rPr>
          <w:rFonts w:ascii="Arial" w:hAnsi="Arial" w:cs="Arial"/>
          <w:color w:val="auto"/>
          <w:sz w:val="22"/>
          <w:szCs w:val="22"/>
        </w:rPr>
        <w:t xml:space="preserve">received official notice of the acceptance of </w:t>
      </w:r>
      <w:proofErr w:type="gramStart"/>
      <w:r w:rsidR="00E62F77" w:rsidRPr="00D41022">
        <w:rPr>
          <w:rFonts w:ascii="Arial" w:hAnsi="Arial" w:cs="Arial"/>
          <w:color w:val="auto"/>
          <w:sz w:val="22"/>
          <w:szCs w:val="22"/>
        </w:rPr>
        <w:t xml:space="preserve">the </w:t>
      </w:r>
      <w:r w:rsidRPr="00D41022">
        <w:rPr>
          <w:rFonts w:ascii="Arial" w:hAnsi="Arial" w:cs="Arial"/>
          <w:color w:val="auto"/>
          <w:sz w:val="22"/>
          <w:szCs w:val="22"/>
        </w:rPr>
        <w:t xml:space="preserve"> </w:t>
      </w:r>
      <w:r w:rsidR="00E62F77" w:rsidRPr="00D41022">
        <w:rPr>
          <w:rFonts w:ascii="Arial" w:hAnsi="Arial" w:cs="Arial"/>
          <w:color w:val="auto"/>
          <w:sz w:val="22"/>
          <w:szCs w:val="22"/>
        </w:rPr>
        <w:t>call</w:t>
      </w:r>
      <w:proofErr w:type="gramEnd"/>
      <w:r w:rsidR="00E62F77" w:rsidRPr="00D41022">
        <w:rPr>
          <w:rFonts w:ascii="Arial" w:hAnsi="Arial" w:cs="Arial"/>
          <w:color w:val="auto"/>
          <w:sz w:val="22"/>
          <w:szCs w:val="22"/>
        </w:rPr>
        <w:t xml:space="preserve"> and when the date of induction has been set, s/he notifies the administrator (</w:t>
      </w:r>
      <w:r w:rsidR="00E62F77" w:rsidRPr="00D41022">
        <w:rPr>
          <w:rFonts w:ascii="Arial" w:hAnsi="Arial" w:cs="Arial"/>
          <w:i/>
          <w:iCs/>
          <w:color w:val="auto"/>
          <w:sz w:val="22"/>
          <w:szCs w:val="22"/>
        </w:rPr>
        <w:t>saakgelastigde</w:t>
      </w:r>
      <w:r w:rsidR="00E62F77" w:rsidRPr="00D41022">
        <w:rPr>
          <w:rFonts w:ascii="Arial" w:hAnsi="Arial" w:cs="Arial"/>
          <w:color w:val="auto"/>
          <w:sz w:val="22"/>
          <w:szCs w:val="22"/>
        </w:rPr>
        <w:t xml:space="preserve">) so that timely arrangements can be made regarding the pension of the called person. </w:t>
      </w:r>
    </w:p>
    <w:p w:rsidR="00FB4BDA" w:rsidRDefault="00FB4BDA" w:rsidP="00F553B9">
      <w:pPr>
        <w:pStyle w:val="Default"/>
        <w:tabs>
          <w:tab w:val="left" w:pos="1276"/>
        </w:tabs>
        <w:ind w:left="993" w:hanging="993"/>
        <w:jc w:val="both"/>
        <w:rPr>
          <w:rFonts w:ascii="Arial" w:hAnsi="Arial" w:cs="Arial"/>
          <w:color w:val="auto"/>
          <w:sz w:val="22"/>
          <w:szCs w:val="22"/>
        </w:rPr>
      </w:pPr>
    </w:p>
    <w:p w:rsidR="00E62F77" w:rsidRPr="00D41022" w:rsidRDefault="00A839A9" w:rsidP="00F553B9">
      <w:pPr>
        <w:pStyle w:val="Default"/>
        <w:tabs>
          <w:tab w:val="left" w:pos="1276"/>
        </w:tabs>
        <w:ind w:left="993" w:hanging="993"/>
        <w:jc w:val="both"/>
        <w:rPr>
          <w:rFonts w:ascii="Arial" w:hAnsi="Arial" w:cs="Arial"/>
          <w:color w:val="auto"/>
          <w:sz w:val="22"/>
          <w:szCs w:val="22"/>
        </w:rPr>
      </w:pPr>
      <w:r w:rsidRPr="00D41022">
        <w:rPr>
          <w:rFonts w:ascii="Arial" w:hAnsi="Arial" w:cs="Arial"/>
          <w:color w:val="auto"/>
          <w:sz w:val="22"/>
          <w:szCs w:val="22"/>
        </w:rPr>
        <w:t>21.</w:t>
      </w:r>
      <w:r w:rsidR="00F05D72" w:rsidRPr="00D41022">
        <w:rPr>
          <w:rFonts w:ascii="Arial" w:hAnsi="Arial" w:cs="Arial"/>
          <w:color w:val="auto"/>
          <w:sz w:val="22"/>
          <w:szCs w:val="22"/>
        </w:rPr>
        <w:t>5.</w:t>
      </w:r>
      <w:r w:rsidR="00E62F77" w:rsidRPr="00D41022">
        <w:rPr>
          <w:rFonts w:ascii="Arial" w:hAnsi="Arial" w:cs="Arial"/>
          <w:color w:val="auto"/>
          <w:sz w:val="22"/>
          <w:szCs w:val="22"/>
        </w:rPr>
        <w:t xml:space="preserve">3.2 </w:t>
      </w:r>
      <w:r w:rsidR="00D42C42" w:rsidRPr="00D41022">
        <w:rPr>
          <w:rFonts w:ascii="Arial" w:hAnsi="Arial" w:cs="Arial"/>
          <w:color w:val="auto"/>
          <w:sz w:val="22"/>
          <w:szCs w:val="22"/>
        </w:rPr>
        <w:t xml:space="preserve"> </w:t>
      </w:r>
      <w:r w:rsidR="005C5348" w:rsidRPr="00D41022">
        <w:rPr>
          <w:rFonts w:ascii="Arial" w:hAnsi="Arial" w:cs="Arial"/>
          <w:color w:val="auto"/>
          <w:sz w:val="22"/>
          <w:szCs w:val="22"/>
        </w:rPr>
        <w:t xml:space="preserve"> </w:t>
      </w:r>
      <w:r w:rsidR="00E62F77" w:rsidRPr="00D41022">
        <w:rPr>
          <w:rFonts w:ascii="Arial" w:hAnsi="Arial" w:cs="Arial"/>
          <w:i/>
          <w:color w:val="auto"/>
          <w:sz w:val="22"/>
          <w:szCs w:val="22"/>
        </w:rPr>
        <w:t>Appointment of a candidate-minister (</w:t>
      </w:r>
      <w:r w:rsidR="00E62F77" w:rsidRPr="00D41022">
        <w:rPr>
          <w:rFonts w:ascii="Arial" w:hAnsi="Arial" w:cs="Arial"/>
          <w:i/>
          <w:iCs/>
          <w:color w:val="auto"/>
          <w:sz w:val="22"/>
          <w:szCs w:val="22"/>
        </w:rPr>
        <w:t>proponent</w:t>
      </w:r>
      <w:r w:rsidR="00E62F77" w:rsidRPr="00D41022">
        <w:rPr>
          <w:rFonts w:ascii="Arial" w:hAnsi="Arial" w:cs="Arial"/>
          <w:i/>
          <w:color w:val="auto"/>
          <w:sz w:val="22"/>
          <w:szCs w:val="22"/>
        </w:rPr>
        <w:t>) as a marriage officer</w:t>
      </w:r>
      <w:r w:rsidR="00E62F77" w:rsidRPr="00D41022">
        <w:rPr>
          <w:rFonts w:ascii="Arial" w:hAnsi="Arial" w:cs="Arial"/>
          <w:color w:val="auto"/>
          <w:sz w:val="22"/>
          <w:szCs w:val="22"/>
        </w:rPr>
        <w:t xml:space="preserve"> </w:t>
      </w:r>
    </w:p>
    <w:p w:rsidR="00E62F77" w:rsidRPr="00D41022" w:rsidRDefault="00FB4BDA" w:rsidP="00F553B9">
      <w:pPr>
        <w:pStyle w:val="Default"/>
        <w:tabs>
          <w:tab w:val="left" w:pos="1276"/>
        </w:tabs>
        <w:ind w:left="993" w:hanging="993"/>
        <w:jc w:val="both"/>
        <w:rPr>
          <w:rFonts w:ascii="Arial" w:hAnsi="Arial" w:cs="Arial"/>
          <w:color w:val="auto"/>
          <w:sz w:val="22"/>
          <w:szCs w:val="22"/>
        </w:rPr>
      </w:pPr>
      <w:r>
        <w:rPr>
          <w:rFonts w:ascii="Arial" w:hAnsi="Arial" w:cs="Arial"/>
          <w:color w:val="auto"/>
          <w:sz w:val="22"/>
          <w:szCs w:val="22"/>
        </w:rPr>
        <w:tab/>
      </w:r>
      <w:r w:rsidR="00E62F77" w:rsidRPr="00D41022">
        <w:rPr>
          <w:rFonts w:ascii="Arial" w:hAnsi="Arial" w:cs="Arial"/>
          <w:color w:val="auto"/>
          <w:sz w:val="22"/>
          <w:szCs w:val="22"/>
        </w:rPr>
        <w:t xml:space="preserve">After the induction of a minister who is not yet a marriage officer, the scribe of presbytery sees to it that the following information is sent to the </w:t>
      </w:r>
      <w:r w:rsidR="00E62F77" w:rsidRPr="00D41022">
        <w:rPr>
          <w:rFonts w:ascii="Arial" w:hAnsi="Arial" w:cs="Arial"/>
          <w:i/>
          <w:iCs/>
          <w:color w:val="auto"/>
          <w:sz w:val="22"/>
          <w:szCs w:val="22"/>
        </w:rPr>
        <w:t>actuarius</w:t>
      </w:r>
      <w:r w:rsidR="00E62F77" w:rsidRPr="00D41022">
        <w:rPr>
          <w:rFonts w:ascii="Arial" w:hAnsi="Arial" w:cs="Arial"/>
          <w:color w:val="auto"/>
          <w:sz w:val="22"/>
          <w:szCs w:val="22"/>
        </w:rPr>
        <w:t xml:space="preserve">, with a view to getting him/her appointed as a marriage officer: </w:t>
      </w:r>
    </w:p>
    <w:p w:rsidR="00E62F77" w:rsidRPr="00D41022" w:rsidRDefault="00A839A9" w:rsidP="00F553B9">
      <w:pPr>
        <w:pStyle w:val="Default"/>
        <w:tabs>
          <w:tab w:val="left" w:pos="1276"/>
        </w:tabs>
        <w:ind w:left="993" w:hanging="993"/>
        <w:jc w:val="both"/>
        <w:rPr>
          <w:rFonts w:ascii="Arial" w:hAnsi="Arial" w:cs="Arial"/>
          <w:color w:val="auto"/>
          <w:sz w:val="22"/>
          <w:szCs w:val="22"/>
        </w:rPr>
      </w:pPr>
      <w:r w:rsidRPr="00D41022">
        <w:rPr>
          <w:rFonts w:ascii="Arial" w:hAnsi="Arial" w:cs="Arial"/>
          <w:color w:val="auto"/>
          <w:sz w:val="22"/>
          <w:szCs w:val="22"/>
        </w:rPr>
        <w:t>21.</w:t>
      </w:r>
      <w:r w:rsidR="00F05D72" w:rsidRPr="00D41022">
        <w:rPr>
          <w:rFonts w:ascii="Arial" w:hAnsi="Arial" w:cs="Arial"/>
          <w:color w:val="auto"/>
          <w:sz w:val="22"/>
          <w:szCs w:val="22"/>
        </w:rPr>
        <w:t>5.</w:t>
      </w:r>
      <w:r w:rsidR="00E62F77" w:rsidRPr="00D41022">
        <w:rPr>
          <w:rFonts w:ascii="Arial" w:hAnsi="Arial" w:cs="Arial"/>
          <w:color w:val="auto"/>
          <w:sz w:val="22"/>
          <w:szCs w:val="22"/>
        </w:rPr>
        <w:t xml:space="preserve">3.2.1 </w:t>
      </w:r>
      <w:r w:rsidR="002D446A" w:rsidRPr="00D41022">
        <w:rPr>
          <w:rFonts w:ascii="Arial" w:hAnsi="Arial" w:cs="Arial"/>
          <w:color w:val="auto"/>
          <w:sz w:val="22"/>
          <w:szCs w:val="22"/>
        </w:rPr>
        <w:tab/>
      </w:r>
      <w:r w:rsidR="00E62F77" w:rsidRPr="00D41022">
        <w:rPr>
          <w:rFonts w:ascii="Arial" w:hAnsi="Arial" w:cs="Arial"/>
          <w:color w:val="auto"/>
          <w:sz w:val="22"/>
          <w:szCs w:val="22"/>
        </w:rPr>
        <w:t xml:space="preserve">Full names and surname. </w:t>
      </w:r>
    </w:p>
    <w:p w:rsidR="00E62F77" w:rsidRPr="00D41022" w:rsidRDefault="00A839A9" w:rsidP="00F553B9">
      <w:pPr>
        <w:pStyle w:val="Default"/>
        <w:tabs>
          <w:tab w:val="left" w:pos="1276"/>
        </w:tabs>
        <w:ind w:left="993" w:hanging="993"/>
        <w:jc w:val="both"/>
        <w:rPr>
          <w:rFonts w:ascii="Arial" w:hAnsi="Arial" w:cs="Arial"/>
          <w:color w:val="auto"/>
          <w:sz w:val="22"/>
          <w:szCs w:val="22"/>
        </w:rPr>
      </w:pPr>
      <w:r w:rsidRPr="00D41022">
        <w:rPr>
          <w:rFonts w:ascii="Arial" w:hAnsi="Arial" w:cs="Arial"/>
          <w:color w:val="auto"/>
          <w:sz w:val="22"/>
          <w:szCs w:val="22"/>
        </w:rPr>
        <w:t>21.</w:t>
      </w:r>
      <w:r w:rsidR="00F05D72" w:rsidRPr="00D41022">
        <w:rPr>
          <w:rFonts w:ascii="Arial" w:hAnsi="Arial" w:cs="Arial"/>
          <w:color w:val="auto"/>
          <w:sz w:val="22"/>
          <w:szCs w:val="22"/>
        </w:rPr>
        <w:t>5.</w:t>
      </w:r>
      <w:r w:rsidR="00E62F77" w:rsidRPr="00D41022">
        <w:rPr>
          <w:rFonts w:ascii="Arial" w:hAnsi="Arial" w:cs="Arial"/>
          <w:color w:val="auto"/>
          <w:sz w:val="22"/>
          <w:szCs w:val="22"/>
        </w:rPr>
        <w:t xml:space="preserve">3.2.2 </w:t>
      </w:r>
      <w:r w:rsidR="002D446A" w:rsidRPr="00D41022">
        <w:rPr>
          <w:rFonts w:ascii="Arial" w:hAnsi="Arial" w:cs="Arial"/>
          <w:color w:val="auto"/>
          <w:sz w:val="22"/>
          <w:szCs w:val="22"/>
        </w:rPr>
        <w:tab/>
      </w:r>
      <w:r w:rsidR="00E62F77" w:rsidRPr="00D41022">
        <w:rPr>
          <w:rFonts w:ascii="Arial" w:hAnsi="Arial" w:cs="Arial"/>
          <w:color w:val="auto"/>
          <w:sz w:val="22"/>
          <w:szCs w:val="22"/>
        </w:rPr>
        <w:t xml:space="preserve">Address. </w:t>
      </w:r>
    </w:p>
    <w:p w:rsidR="00E62F77" w:rsidRPr="00D41022" w:rsidRDefault="00A839A9" w:rsidP="00F553B9">
      <w:pPr>
        <w:pStyle w:val="Default"/>
        <w:tabs>
          <w:tab w:val="left" w:pos="1276"/>
        </w:tabs>
        <w:ind w:left="993" w:hanging="993"/>
        <w:jc w:val="both"/>
        <w:rPr>
          <w:rFonts w:ascii="Arial" w:hAnsi="Arial" w:cs="Arial"/>
          <w:color w:val="auto"/>
          <w:sz w:val="22"/>
          <w:szCs w:val="22"/>
        </w:rPr>
      </w:pPr>
      <w:r w:rsidRPr="00D41022">
        <w:rPr>
          <w:rFonts w:ascii="Arial" w:hAnsi="Arial" w:cs="Arial"/>
          <w:color w:val="auto"/>
          <w:sz w:val="22"/>
          <w:szCs w:val="22"/>
        </w:rPr>
        <w:t>21</w:t>
      </w:r>
      <w:r w:rsidR="00F05D72" w:rsidRPr="00D41022">
        <w:rPr>
          <w:rFonts w:ascii="Arial" w:hAnsi="Arial" w:cs="Arial"/>
          <w:color w:val="auto"/>
          <w:sz w:val="22"/>
          <w:szCs w:val="22"/>
        </w:rPr>
        <w:t>.</w:t>
      </w:r>
      <w:r w:rsidRPr="00D41022">
        <w:rPr>
          <w:rFonts w:ascii="Arial" w:hAnsi="Arial" w:cs="Arial"/>
          <w:color w:val="auto"/>
          <w:sz w:val="22"/>
          <w:szCs w:val="22"/>
        </w:rPr>
        <w:t>5</w:t>
      </w:r>
      <w:r w:rsidR="00E62F77" w:rsidRPr="00D41022">
        <w:rPr>
          <w:rFonts w:ascii="Arial" w:hAnsi="Arial" w:cs="Arial"/>
          <w:color w:val="auto"/>
          <w:sz w:val="22"/>
          <w:szCs w:val="22"/>
        </w:rPr>
        <w:t xml:space="preserve">.3.2.3 </w:t>
      </w:r>
      <w:r w:rsidR="002D446A" w:rsidRPr="00D41022">
        <w:rPr>
          <w:rFonts w:ascii="Arial" w:hAnsi="Arial" w:cs="Arial"/>
          <w:color w:val="auto"/>
          <w:sz w:val="22"/>
          <w:szCs w:val="22"/>
        </w:rPr>
        <w:tab/>
      </w:r>
      <w:r w:rsidR="00E62F77" w:rsidRPr="00D41022">
        <w:rPr>
          <w:rFonts w:ascii="Arial" w:hAnsi="Arial" w:cs="Arial"/>
          <w:color w:val="auto"/>
          <w:sz w:val="22"/>
          <w:szCs w:val="22"/>
        </w:rPr>
        <w:t xml:space="preserve">Identity number and a photocopy of the first page of his/her identity document. </w:t>
      </w:r>
    </w:p>
    <w:p w:rsidR="00E62F77" w:rsidRPr="00D41022" w:rsidRDefault="00A839A9" w:rsidP="00FB4BDA">
      <w:pPr>
        <w:pStyle w:val="Default"/>
        <w:tabs>
          <w:tab w:val="left" w:pos="1276"/>
        </w:tabs>
        <w:ind w:left="1275" w:hanging="1275"/>
        <w:jc w:val="both"/>
        <w:rPr>
          <w:rFonts w:ascii="Arial" w:hAnsi="Arial" w:cs="Arial"/>
          <w:color w:val="auto"/>
          <w:sz w:val="22"/>
          <w:szCs w:val="22"/>
        </w:rPr>
      </w:pPr>
      <w:r w:rsidRPr="00D41022">
        <w:rPr>
          <w:rFonts w:ascii="Arial" w:hAnsi="Arial" w:cs="Arial"/>
          <w:color w:val="auto"/>
          <w:sz w:val="22"/>
          <w:szCs w:val="22"/>
        </w:rPr>
        <w:t>21</w:t>
      </w:r>
      <w:r w:rsidR="00F05D72" w:rsidRPr="00D41022">
        <w:rPr>
          <w:rFonts w:ascii="Arial" w:hAnsi="Arial" w:cs="Arial"/>
          <w:color w:val="auto"/>
          <w:sz w:val="22"/>
          <w:szCs w:val="22"/>
        </w:rPr>
        <w:t>.</w:t>
      </w:r>
      <w:r w:rsidRPr="00D41022">
        <w:rPr>
          <w:rFonts w:ascii="Arial" w:hAnsi="Arial" w:cs="Arial"/>
          <w:color w:val="auto"/>
          <w:sz w:val="22"/>
          <w:szCs w:val="22"/>
        </w:rPr>
        <w:t>5</w:t>
      </w:r>
      <w:r w:rsidR="00E62F77" w:rsidRPr="00D41022">
        <w:rPr>
          <w:rFonts w:ascii="Arial" w:hAnsi="Arial" w:cs="Arial"/>
          <w:color w:val="auto"/>
          <w:sz w:val="22"/>
          <w:szCs w:val="22"/>
        </w:rPr>
        <w:t xml:space="preserve">.3.2.4 </w:t>
      </w:r>
      <w:r w:rsidR="002D446A" w:rsidRPr="00D41022">
        <w:rPr>
          <w:rFonts w:ascii="Arial" w:hAnsi="Arial" w:cs="Arial"/>
          <w:color w:val="auto"/>
          <w:sz w:val="22"/>
          <w:szCs w:val="22"/>
        </w:rPr>
        <w:tab/>
      </w:r>
      <w:r w:rsidR="00E62F77" w:rsidRPr="00D41022">
        <w:rPr>
          <w:rFonts w:ascii="Arial" w:hAnsi="Arial" w:cs="Arial"/>
          <w:color w:val="auto"/>
          <w:sz w:val="22"/>
          <w:szCs w:val="22"/>
        </w:rPr>
        <w:t xml:space="preserve">The name of the nearest Area Representative of the Department of Home Affairs or of the nearest magistrate. </w:t>
      </w:r>
    </w:p>
    <w:p w:rsidR="00E62F77" w:rsidRPr="00D41022" w:rsidRDefault="00A839A9" w:rsidP="00FB4BDA">
      <w:pPr>
        <w:pStyle w:val="Default"/>
        <w:tabs>
          <w:tab w:val="left" w:pos="1276"/>
        </w:tabs>
        <w:ind w:left="1275" w:hanging="1275"/>
        <w:jc w:val="both"/>
        <w:rPr>
          <w:rFonts w:ascii="Arial" w:hAnsi="Arial" w:cs="Arial"/>
          <w:color w:val="auto"/>
          <w:sz w:val="22"/>
          <w:szCs w:val="22"/>
        </w:rPr>
      </w:pPr>
      <w:r w:rsidRPr="00D41022">
        <w:rPr>
          <w:rFonts w:ascii="Arial" w:hAnsi="Arial" w:cs="Arial"/>
          <w:color w:val="auto"/>
          <w:sz w:val="22"/>
          <w:szCs w:val="22"/>
        </w:rPr>
        <w:t>21.5</w:t>
      </w:r>
      <w:r w:rsidR="00E62F77" w:rsidRPr="00D41022">
        <w:rPr>
          <w:rFonts w:ascii="Arial" w:hAnsi="Arial" w:cs="Arial"/>
          <w:color w:val="auto"/>
          <w:sz w:val="22"/>
          <w:szCs w:val="22"/>
        </w:rPr>
        <w:t xml:space="preserve">.3.2.5 </w:t>
      </w:r>
      <w:r w:rsidR="002D446A" w:rsidRPr="00D41022">
        <w:rPr>
          <w:rFonts w:ascii="Arial" w:hAnsi="Arial" w:cs="Arial"/>
          <w:color w:val="auto"/>
          <w:sz w:val="22"/>
          <w:szCs w:val="22"/>
        </w:rPr>
        <w:tab/>
      </w:r>
      <w:r w:rsidR="00E62F77" w:rsidRPr="00D41022">
        <w:rPr>
          <w:rFonts w:ascii="Arial" w:hAnsi="Arial" w:cs="Arial"/>
          <w:color w:val="auto"/>
          <w:sz w:val="22"/>
          <w:szCs w:val="22"/>
        </w:rPr>
        <w:t xml:space="preserve">The number of adult members of the church in the congregation(s) s/he is serving. </w:t>
      </w:r>
    </w:p>
    <w:p w:rsidR="00E62F77" w:rsidRPr="00D41022" w:rsidRDefault="00A839A9" w:rsidP="00F553B9">
      <w:pPr>
        <w:pStyle w:val="Default"/>
        <w:tabs>
          <w:tab w:val="left" w:pos="1276"/>
        </w:tabs>
        <w:ind w:left="993" w:hanging="993"/>
        <w:jc w:val="both"/>
        <w:rPr>
          <w:rFonts w:ascii="Arial" w:hAnsi="Arial" w:cs="Arial"/>
          <w:color w:val="auto"/>
          <w:sz w:val="22"/>
          <w:szCs w:val="22"/>
        </w:rPr>
      </w:pPr>
      <w:r w:rsidRPr="00D41022">
        <w:rPr>
          <w:rFonts w:ascii="Arial" w:hAnsi="Arial" w:cs="Arial"/>
          <w:color w:val="auto"/>
          <w:sz w:val="22"/>
          <w:szCs w:val="22"/>
        </w:rPr>
        <w:t>21</w:t>
      </w:r>
      <w:r w:rsidR="00F05D72" w:rsidRPr="00D41022">
        <w:rPr>
          <w:rFonts w:ascii="Arial" w:hAnsi="Arial" w:cs="Arial"/>
          <w:color w:val="auto"/>
          <w:sz w:val="22"/>
          <w:szCs w:val="22"/>
        </w:rPr>
        <w:t>.</w:t>
      </w:r>
      <w:r w:rsidRPr="00D41022">
        <w:rPr>
          <w:rFonts w:ascii="Arial" w:hAnsi="Arial" w:cs="Arial"/>
          <w:color w:val="auto"/>
          <w:sz w:val="22"/>
          <w:szCs w:val="22"/>
        </w:rPr>
        <w:t>5</w:t>
      </w:r>
      <w:r w:rsidR="00E62F77" w:rsidRPr="00D41022">
        <w:rPr>
          <w:rFonts w:ascii="Arial" w:hAnsi="Arial" w:cs="Arial"/>
          <w:color w:val="auto"/>
          <w:sz w:val="22"/>
          <w:szCs w:val="22"/>
        </w:rPr>
        <w:t xml:space="preserve">.3.2.6 </w:t>
      </w:r>
      <w:r w:rsidR="002D446A" w:rsidRPr="00D41022">
        <w:rPr>
          <w:rFonts w:ascii="Arial" w:hAnsi="Arial" w:cs="Arial"/>
          <w:color w:val="auto"/>
          <w:sz w:val="22"/>
          <w:szCs w:val="22"/>
        </w:rPr>
        <w:tab/>
      </w:r>
      <w:r w:rsidR="00E62F77" w:rsidRPr="00D41022">
        <w:rPr>
          <w:rFonts w:ascii="Arial" w:hAnsi="Arial" w:cs="Arial"/>
          <w:color w:val="auto"/>
          <w:sz w:val="22"/>
          <w:szCs w:val="22"/>
        </w:rPr>
        <w:t xml:space="preserve">The preferred language in which s/he wishes to take the test. </w:t>
      </w:r>
    </w:p>
    <w:p w:rsidR="00E62F77" w:rsidRPr="00D41022" w:rsidRDefault="00A839A9" w:rsidP="00F553B9">
      <w:pPr>
        <w:pStyle w:val="Default"/>
        <w:tabs>
          <w:tab w:val="left" w:pos="1276"/>
        </w:tabs>
        <w:ind w:left="993" w:hanging="993"/>
        <w:jc w:val="both"/>
        <w:rPr>
          <w:rFonts w:ascii="Arial" w:hAnsi="Arial" w:cs="Arial"/>
          <w:color w:val="auto"/>
          <w:sz w:val="22"/>
          <w:szCs w:val="22"/>
        </w:rPr>
      </w:pPr>
      <w:r w:rsidRPr="00D41022">
        <w:rPr>
          <w:rFonts w:ascii="Arial" w:hAnsi="Arial" w:cs="Arial"/>
          <w:color w:val="auto"/>
          <w:sz w:val="22"/>
          <w:szCs w:val="22"/>
        </w:rPr>
        <w:t>21</w:t>
      </w:r>
      <w:r w:rsidR="00F05D72" w:rsidRPr="00D41022">
        <w:rPr>
          <w:rFonts w:ascii="Arial" w:hAnsi="Arial" w:cs="Arial"/>
          <w:color w:val="auto"/>
          <w:sz w:val="22"/>
          <w:szCs w:val="22"/>
        </w:rPr>
        <w:t>.</w:t>
      </w:r>
      <w:r w:rsidRPr="00D41022">
        <w:rPr>
          <w:rFonts w:ascii="Arial" w:hAnsi="Arial" w:cs="Arial"/>
          <w:color w:val="auto"/>
          <w:sz w:val="22"/>
          <w:szCs w:val="22"/>
        </w:rPr>
        <w:t>5</w:t>
      </w:r>
      <w:r w:rsidR="00F05D72" w:rsidRPr="00D41022">
        <w:rPr>
          <w:rFonts w:ascii="Arial" w:hAnsi="Arial" w:cs="Arial"/>
          <w:color w:val="auto"/>
          <w:sz w:val="22"/>
          <w:szCs w:val="22"/>
        </w:rPr>
        <w:t>.</w:t>
      </w:r>
      <w:r w:rsidR="00E62F77" w:rsidRPr="00D41022">
        <w:rPr>
          <w:rFonts w:ascii="Arial" w:hAnsi="Arial" w:cs="Arial"/>
          <w:color w:val="auto"/>
          <w:sz w:val="22"/>
          <w:szCs w:val="22"/>
        </w:rPr>
        <w:t xml:space="preserve">3.3 </w:t>
      </w:r>
      <w:r w:rsidR="00F05D72" w:rsidRPr="00D41022">
        <w:rPr>
          <w:rFonts w:ascii="Arial" w:hAnsi="Arial" w:cs="Arial"/>
          <w:color w:val="auto"/>
          <w:sz w:val="22"/>
          <w:szCs w:val="22"/>
        </w:rPr>
        <w:t xml:space="preserve">       </w:t>
      </w:r>
      <w:r w:rsidR="00E62F77" w:rsidRPr="00D41022">
        <w:rPr>
          <w:rFonts w:ascii="Arial" w:hAnsi="Arial" w:cs="Arial"/>
          <w:i/>
          <w:color w:val="auto"/>
          <w:sz w:val="22"/>
          <w:szCs w:val="22"/>
        </w:rPr>
        <w:t>The change of address of a minister already appointed as marriage officer</w:t>
      </w:r>
      <w:r w:rsidR="00E62F77" w:rsidRPr="00D41022">
        <w:rPr>
          <w:rFonts w:ascii="Arial" w:hAnsi="Arial" w:cs="Arial"/>
          <w:color w:val="auto"/>
          <w:sz w:val="22"/>
          <w:szCs w:val="22"/>
        </w:rPr>
        <w:t xml:space="preserve"> </w:t>
      </w:r>
    </w:p>
    <w:p w:rsidR="00E62F77" w:rsidRPr="00D41022" w:rsidRDefault="00F05D72" w:rsidP="00FB4BDA">
      <w:pPr>
        <w:pStyle w:val="Default"/>
        <w:tabs>
          <w:tab w:val="left" w:pos="1276"/>
        </w:tabs>
        <w:ind w:left="1276" w:hanging="993"/>
        <w:jc w:val="both"/>
        <w:rPr>
          <w:rFonts w:ascii="Arial" w:hAnsi="Arial" w:cs="Arial"/>
          <w:color w:val="auto"/>
          <w:sz w:val="22"/>
          <w:szCs w:val="22"/>
        </w:rPr>
      </w:pPr>
      <w:r w:rsidRPr="00D41022">
        <w:rPr>
          <w:rFonts w:ascii="Arial" w:hAnsi="Arial" w:cs="Arial"/>
          <w:color w:val="auto"/>
          <w:sz w:val="22"/>
          <w:szCs w:val="22"/>
        </w:rPr>
        <w:t xml:space="preserve">              </w:t>
      </w:r>
      <w:r w:rsidR="00FB4BDA">
        <w:rPr>
          <w:rFonts w:ascii="Arial" w:hAnsi="Arial" w:cs="Arial"/>
          <w:color w:val="auto"/>
          <w:sz w:val="22"/>
          <w:szCs w:val="22"/>
        </w:rPr>
        <w:tab/>
        <w:t>a</w:t>
      </w:r>
      <w:r w:rsidR="00E62F77" w:rsidRPr="00D41022">
        <w:rPr>
          <w:rFonts w:ascii="Arial" w:hAnsi="Arial" w:cs="Arial"/>
          <w:color w:val="auto"/>
          <w:sz w:val="22"/>
          <w:szCs w:val="22"/>
        </w:rPr>
        <w:t xml:space="preserve">fter the induction of a minister who is already a marriage officer, his/her co-minister or the scribe of presbytery sees to it that the following information is sent to the </w:t>
      </w:r>
      <w:r w:rsidR="00E62F77" w:rsidRPr="00D41022">
        <w:rPr>
          <w:rFonts w:ascii="Arial" w:hAnsi="Arial" w:cs="Arial"/>
          <w:i/>
          <w:iCs/>
          <w:color w:val="auto"/>
          <w:sz w:val="22"/>
          <w:szCs w:val="22"/>
        </w:rPr>
        <w:t>actuarius</w:t>
      </w:r>
      <w:r w:rsidR="00E62F77" w:rsidRPr="00D41022">
        <w:rPr>
          <w:rFonts w:ascii="Arial" w:hAnsi="Arial" w:cs="Arial"/>
          <w:color w:val="auto"/>
          <w:sz w:val="22"/>
          <w:szCs w:val="22"/>
        </w:rPr>
        <w:t xml:space="preserve">, so that the latter may notify The Department of Home Affairs of the change of address, as required by law: </w:t>
      </w:r>
    </w:p>
    <w:p w:rsidR="00E62F77" w:rsidRPr="00D41022" w:rsidRDefault="00A839A9" w:rsidP="00F553B9">
      <w:pPr>
        <w:pStyle w:val="Default"/>
        <w:tabs>
          <w:tab w:val="left" w:pos="1276"/>
        </w:tabs>
        <w:ind w:left="993" w:hanging="993"/>
        <w:jc w:val="both"/>
        <w:rPr>
          <w:rFonts w:ascii="Arial" w:hAnsi="Arial" w:cs="Arial"/>
          <w:color w:val="auto"/>
          <w:sz w:val="22"/>
          <w:szCs w:val="22"/>
        </w:rPr>
      </w:pPr>
      <w:r w:rsidRPr="00D41022">
        <w:rPr>
          <w:rFonts w:ascii="Arial" w:hAnsi="Arial" w:cs="Arial"/>
          <w:color w:val="auto"/>
          <w:sz w:val="22"/>
          <w:szCs w:val="22"/>
        </w:rPr>
        <w:t>21.</w:t>
      </w:r>
      <w:r w:rsidR="002E14B5" w:rsidRPr="00D41022">
        <w:rPr>
          <w:rFonts w:ascii="Arial" w:hAnsi="Arial" w:cs="Arial"/>
          <w:color w:val="auto"/>
          <w:sz w:val="22"/>
          <w:szCs w:val="22"/>
        </w:rPr>
        <w:t>5.</w:t>
      </w:r>
      <w:r w:rsidR="00E62F77" w:rsidRPr="00D41022">
        <w:rPr>
          <w:rFonts w:ascii="Arial" w:hAnsi="Arial" w:cs="Arial"/>
          <w:color w:val="auto"/>
          <w:sz w:val="22"/>
          <w:szCs w:val="22"/>
        </w:rPr>
        <w:t xml:space="preserve">3.3.1 </w:t>
      </w:r>
      <w:r w:rsidR="00F05D72" w:rsidRPr="00D41022">
        <w:rPr>
          <w:rFonts w:ascii="Arial" w:hAnsi="Arial" w:cs="Arial"/>
          <w:color w:val="auto"/>
          <w:sz w:val="22"/>
          <w:szCs w:val="22"/>
        </w:rPr>
        <w:tab/>
      </w:r>
      <w:r w:rsidR="00E62F77" w:rsidRPr="00D41022">
        <w:rPr>
          <w:rFonts w:ascii="Arial" w:hAnsi="Arial" w:cs="Arial"/>
          <w:color w:val="auto"/>
          <w:sz w:val="22"/>
          <w:szCs w:val="22"/>
        </w:rPr>
        <w:t xml:space="preserve">The marriage officer’s designation number. </w:t>
      </w:r>
    </w:p>
    <w:p w:rsidR="00E62F77" w:rsidRPr="00D41022" w:rsidRDefault="00A839A9" w:rsidP="00F553B9">
      <w:pPr>
        <w:pStyle w:val="Default"/>
        <w:tabs>
          <w:tab w:val="left" w:pos="1276"/>
        </w:tabs>
        <w:ind w:left="993" w:hanging="993"/>
        <w:jc w:val="both"/>
        <w:rPr>
          <w:rFonts w:ascii="Arial" w:hAnsi="Arial" w:cs="Arial"/>
          <w:color w:val="auto"/>
          <w:sz w:val="22"/>
          <w:szCs w:val="22"/>
        </w:rPr>
      </w:pPr>
      <w:r w:rsidRPr="00D41022">
        <w:rPr>
          <w:rFonts w:ascii="Arial" w:hAnsi="Arial" w:cs="Arial"/>
          <w:color w:val="auto"/>
          <w:sz w:val="22"/>
          <w:szCs w:val="22"/>
        </w:rPr>
        <w:t>21.5</w:t>
      </w:r>
      <w:r w:rsidR="00E62F77" w:rsidRPr="00D41022">
        <w:rPr>
          <w:rFonts w:ascii="Arial" w:hAnsi="Arial" w:cs="Arial"/>
          <w:color w:val="auto"/>
          <w:sz w:val="22"/>
          <w:szCs w:val="22"/>
        </w:rPr>
        <w:t xml:space="preserve">.3.3.2 </w:t>
      </w:r>
      <w:r w:rsidR="00F05D72" w:rsidRPr="00D41022">
        <w:rPr>
          <w:rFonts w:ascii="Arial" w:hAnsi="Arial" w:cs="Arial"/>
          <w:color w:val="auto"/>
          <w:sz w:val="22"/>
          <w:szCs w:val="22"/>
        </w:rPr>
        <w:tab/>
      </w:r>
      <w:r w:rsidR="00E62F77" w:rsidRPr="00D41022">
        <w:rPr>
          <w:rFonts w:ascii="Arial" w:hAnsi="Arial" w:cs="Arial"/>
          <w:color w:val="auto"/>
          <w:sz w:val="22"/>
          <w:szCs w:val="22"/>
        </w:rPr>
        <w:t xml:space="preserve">Full names and surname. </w:t>
      </w:r>
    </w:p>
    <w:p w:rsidR="00E62F77" w:rsidRPr="00D41022" w:rsidRDefault="00A839A9" w:rsidP="00F553B9">
      <w:pPr>
        <w:pStyle w:val="Default"/>
        <w:tabs>
          <w:tab w:val="left" w:pos="1276"/>
        </w:tabs>
        <w:ind w:left="993" w:hanging="993"/>
        <w:jc w:val="both"/>
        <w:rPr>
          <w:rFonts w:ascii="Arial" w:hAnsi="Arial" w:cs="Arial"/>
          <w:color w:val="auto"/>
          <w:sz w:val="22"/>
          <w:szCs w:val="22"/>
        </w:rPr>
      </w:pPr>
      <w:r w:rsidRPr="00D41022">
        <w:rPr>
          <w:rFonts w:ascii="Arial" w:hAnsi="Arial" w:cs="Arial"/>
          <w:color w:val="auto"/>
          <w:sz w:val="22"/>
          <w:szCs w:val="22"/>
        </w:rPr>
        <w:t>21.</w:t>
      </w:r>
      <w:r w:rsidR="002E14B5" w:rsidRPr="00D41022">
        <w:rPr>
          <w:rFonts w:ascii="Arial" w:hAnsi="Arial" w:cs="Arial"/>
          <w:color w:val="auto"/>
          <w:sz w:val="22"/>
          <w:szCs w:val="22"/>
        </w:rPr>
        <w:t>5.</w:t>
      </w:r>
      <w:r w:rsidR="00E62F77" w:rsidRPr="00D41022">
        <w:rPr>
          <w:rFonts w:ascii="Arial" w:hAnsi="Arial" w:cs="Arial"/>
          <w:color w:val="auto"/>
          <w:sz w:val="22"/>
          <w:szCs w:val="22"/>
        </w:rPr>
        <w:t xml:space="preserve">3.3.3 </w:t>
      </w:r>
      <w:r w:rsidR="00F05D72" w:rsidRPr="00D41022">
        <w:rPr>
          <w:rFonts w:ascii="Arial" w:hAnsi="Arial" w:cs="Arial"/>
          <w:color w:val="auto"/>
          <w:sz w:val="22"/>
          <w:szCs w:val="22"/>
        </w:rPr>
        <w:tab/>
      </w:r>
      <w:r w:rsidR="00E62F77" w:rsidRPr="00D41022">
        <w:rPr>
          <w:rFonts w:ascii="Arial" w:hAnsi="Arial" w:cs="Arial"/>
          <w:color w:val="auto"/>
          <w:sz w:val="22"/>
          <w:szCs w:val="22"/>
        </w:rPr>
        <w:t xml:space="preserve">New address. </w:t>
      </w:r>
    </w:p>
    <w:p w:rsidR="00FB4BDA" w:rsidRDefault="00FB4BDA" w:rsidP="00F553B9">
      <w:pPr>
        <w:pStyle w:val="Default"/>
        <w:tabs>
          <w:tab w:val="left" w:pos="1276"/>
        </w:tabs>
        <w:ind w:left="993" w:hanging="993"/>
        <w:jc w:val="both"/>
        <w:rPr>
          <w:rFonts w:ascii="Arial" w:hAnsi="Arial" w:cs="Arial"/>
          <w:color w:val="auto"/>
          <w:sz w:val="22"/>
          <w:szCs w:val="22"/>
        </w:rPr>
      </w:pPr>
    </w:p>
    <w:p w:rsidR="00E62F77" w:rsidRPr="00D41022" w:rsidRDefault="00A839A9" w:rsidP="00F553B9">
      <w:pPr>
        <w:pStyle w:val="Default"/>
        <w:tabs>
          <w:tab w:val="left" w:pos="1276"/>
        </w:tabs>
        <w:ind w:left="993" w:hanging="993"/>
        <w:jc w:val="both"/>
        <w:rPr>
          <w:rFonts w:ascii="Arial" w:hAnsi="Arial" w:cs="Arial"/>
          <w:color w:val="auto"/>
          <w:sz w:val="22"/>
          <w:szCs w:val="22"/>
        </w:rPr>
      </w:pPr>
      <w:r w:rsidRPr="00D41022">
        <w:rPr>
          <w:rFonts w:ascii="Arial" w:hAnsi="Arial" w:cs="Arial"/>
          <w:color w:val="auto"/>
          <w:sz w:val="22"/>
          <w:szCs w:val="22"/>
        </w:rPr>
        <w:t>21.</w:t>
      </w:r>
      <w:r w:rsidR="002E14B5" w:rsidRPr="00D41022">
        <w:rPr>
          <w:rFonts w:ascii="Arial" w:hAnsi="Arial" w:cs="Arial"/>
          <w:color w:val="auto"/>
          <w:sz w:val="22"/>
          <w:szCs w:val="22"/>
        </w:rPr>
        <w:t>5</w:t>
      </w:r>
      <w:r w:rsidR="00E62F77" w:rsidRPr="00D41022">
        <w:rPr>
          <w:rFonts w:ascii="Arial" w:hAnsi="Arial" w:cs="Arial"/>
          <w:color w:val="auto"/>
          <w:sz w:val="22"/>
          <w:szCs w:val="22"/>
        </w:rPr>
        <w:t xml:space="preserve">.3.4 </w:t>
      </w:r>
      <w:r w:rsidR="00F05D72" w:rsidRPr="00D41022">
        <w:rPr>
          <w:rFonts w:ascii="Arial" w:hAnsi="Arial" w:cs="Arial"/>
          <w:color w:val="auto"/>
          <w:sz w:val="22"/>
          <w:szCs w:val="22"/>
        </w:rPr>
        <w:tab/>
      </w:r>
      <w:r w:rsidR="002E14B5" w:rsidRPr="00D41022">
        <w:rPr>
          <w:rFonts w:ascii="Arial" w:hAnsi="Arial" w:cs="Arial"/>
          <w:color w:val="auto"/>
          <w:sz w:val="22"/>
          <w:szCs w:val="22"/>
        </w:rPr>
        <w:t xml:space="preserve">     </w:t>
      </w:r>
      <w:r w:rsidR="00E62F77" w:rsidRPr="00D41022">
        <w:rPr>
          <w:rFonts w:ascii="Arial" w:hAnsi="Arial" w:cs="Arial"/>
          <w:i/>
          <w:color w:val="auto"/>
          <w:sz w:val="22"/>
          <w:szCs w:val="22"/>
        </w:rPr>
        <w:t xml:space="preserve">In case of retirement, death or departure from a </w:t>
      </w:r>
      <w:r w:rsidR="00F05D72" w:rsidRPr="00D41022">
        <w:rPr>
          <w:rFonts w:ascii="Arial" w:hAnsi="Arial" w:cs="Arial"/>
          <w:color w:val="auto"/>
          <w:sz w:val="22"/>
          <w:szCs w:val="22"/>
        </w:rPr>
        <w:t>Synodical R</w:t>
      </w:r>
      <w:r w:rsidR="00E62F77" w:rsidRPr="00D41022">
        <w:rPr>
          <w:rFonts w:ascii="Arial" w:hAnsi="Arial" w:cs="Arial"/>
          <w:color w:val="auto"/>
          <w:sz w:val="22"/>
          <w:szCs w:val="22"/>
        </w:rPr>
        <w:t xml:space="preserve">egion: </w:t>
      </w:r>
    </w:p>
    <w:p w:rsidR="00E62F77" w:rsidRPr="00D41022" w:rsidRDefault="00F05D72" w:rsidP="00C72A91">
      <w:pPr>
        <w:pStyle w:val="Default"/>
        <w:tabs>
          <w:tab w:val="left" w:pos="1276"/>
        </w:tabs>
        <w:ind w:left="1276" w:hanging="851"/>
        <w:jc w:val="both"/>
        <w:rPr>
          <w:rFonts w:ascii="Arial" w:hAnsi="Arial" w:cs="Arial"/>
          <w:color w:val="auto"/>
          <w:sz w:val="22"/>
          <w:szCs w:val="22"/>
        </w:rPr>
      </w:pPr>
      <w:r w:rsidRPr="00D41022">
        <w:rPr>
          <w:rFonts w:ascii="Arial" w:hAnsi="Arial" w:cs="Arial"/>
          <w:color w:val="auto"/>
          <w:sz w:val="22"/>
          <w:szCs w:val="22"/>
        </w:rPr>
        <w:tab/>
      </w:r>
      <w:r w:rsidR="00E62F77" w:rsidRPr="00D41022">
        <w:rPr>
          <w:rFonts w:ascii="Arial" w:hAnsi="Arial" w:cs="Arial"/>
          <w:color w:val="auto"/>
          <w:sz w:val="22"/>
          <w:szCs w:val="22"/>
        </w:rPr>
        <w:t xml:space="preserve">If a minister passes away, if demission is granted to a minister departing from a synodical region, if s/he retires, or if loses his/her status as a minister, the scribe of presbytery will inform the </w:t>
      </w:r>
      <w:r w:rsidR="00E62F77" w:rsidRPr="00D41022">
        <w:rPr>
          <w:rFonts w:ascii="Arial" w:hAnsi="Arial" w:cs="Arial"/>
          <w:i/>
          <w:iCs/>
          <w:color w:val="auto"/>
          <w:sz w:val="22"/>
          <w:szCs w:val="22"/>
        </w:rPr>
        <w:t xml:space="preserve">actuarius </w:t>
      </w:r>
      <w:r w:rsidR="00E62F77" w:rsidRPr="00D41022">
        <w:rPr>
          <w:rFonts w:ascii="Arial" w:hAnsi="Arial" w:cs="Arial"/>
          <w:color w:val="auto"/>
          <w:sz w:val="22"/>
          <w:szCs w:val="22"/>
        </w:rPr>
        <w:t xml:space="preserve">without delay, citing the specific minister’s new address, when applicable. </w:t>
      </w:r>
    </w:p>
    <w:p w:rsidR="002E14B5" w:rsidRPr="00D41022" w:rsidRDefault="002E14B5" w:rsidP="00C72A91">
      <w:pPr>
        <w:pStyle w:val="Default"/>
        <w:tabs>
          <w:tab w:val="left" w:pos="1276"/>
        </w:tabs>
        <w:ind w:left="1276" w:hanging="851"/>
        <w:jc w:val="both"/>
        <w:rPr>
          <w:rFonts w:ascii="Arial" w:hAnsi="Arial" w:cs="Arial"/>
          <w:color w:val="auto"/>
          <w:sz w:val="22"/>
          <w:szCs w:val="22"/>
        </w:rPr>
      </w:pPr>
    </w:p>
    <w:p w:rsidR="00E62F77" w:rsidRPr="00D41022" w:rsidRDefault="00A839A9" w:rsidP="00C72A91">
      <w:pPr>
        <w:pStyle w:val="Default"/>
        <w:tabs>
          <w:tab w:val="left" w:pos="1276"/>
        </w:tabs>
        <w:ind w:left="851" w:hanging="851"/>
        <w:jc w:val="both"/>
        <w:rPr>
          <w:rFonts w:ascii="Arial" w:hAnsi="Arial" w:cs="Arial"/>
          <w:color w:val="auto"/>
          <w:sz w:val="22"/>
          <w:szCs w:val="22"/>
        </w:rPr>
      </w:pPr>
      <w:r w:rsidRPr="00D41022">
        <w:rPr>
          <w:rFonts w:ascii="Arial" w:hAnsi="Arial" w:cs="Arial"/>
          <w:b/>
          <w:bCs/>
          <w:color w:val="auto"/>
          <w:sz w:val="22"/>
          <w:szCs w:val="22"/>
        </w:rPr>
        <w:t>21.6</w:t>
      </w:r>
      <w:r w:rsidR="00E62F77" w:rsidRPr="00D41022">
        <w:rPr>
          <w:rFonts w:ascii="Arial" w:hAnsi="Arial" w:cs="Arial"/>
          <w:b/>
          <w:bCs/>
          <w:color w:val="auto"/>
          <w:sz w:val="22"/>
          <w:szCs w:val="22"/>
        </w:rPr>
        <w:t xml:space="preserve"> </w:t>
      </w:r>
      <w:r w:rsidR="002E14B5" w:rsidRPr="00D41022">
        <w:rPr>
          <w:rFonts w:ascii="Arial" w:hAnsi="Arial" w:cs="Arial"/>
          <w:b/>
          <w:bCs/>
          <w:color w:val="auto"/>
          <w:sz w:val="22"/>
          <w:szCs w:val="22"/>
        </w:rPr>
        <w:tab/>
      </w:r>
      <w:r w:rsidR="002E14B5" w:rsidRPr="00D41022">
        <w:rPr>
          <w:rFonts w:ascii="Arial" w:hAnsi="Arial" w:cs="Arial"/>
          <w:b/>
          <w:bCs/>
          <w:color w:val="auto"/>
          <w:sz w:val="22"/>
          <w:szCs w:val="22"/>
        </w:rPr>
        <w:tab/>
      </w:r>
      <w:r w:rsidR="00E62F77" w:rsidRPr="00D41022">
        <w:rPr>
          <w:rFonts w:ascii="Arial" w:hAnsi="Arial" w:cs="Arial"/>
          <w:b/>
          <w:bCs/>
          <w:color w:val="auto"/>
          <w:sz w:val="22"/>
          <w:szCs w:val="22"/>
        </w:rPr>
        <w:t xml:space="preserve">Notification of membership of the presbytery </w:t>
      </w:r>
    </w:p>
    <w:p w:rsidR="002E14B5" w:rsidRPr="00D41022" w:rsidRDefault="002E14B5" w:rsidP="00C72A91">
      <w:pPr>
        <w:pStyle w:val="Default"/>
        <w:tabs>
          <w:tab w:val="left" w:pos="1276"/>
        </w:tabs>
        <w:ind w:left="1276" w:hanging="851"/>
        <w:jc w:val="both"/>
        <w:rPr>
          <w:rFonts w:ascii="Arial" w:hAnsi="Arial" w:cs="Arial"/>
          <w:color w:val="auto"/>
          <w:sz w:val="22"/>
          <w:szCs w:val="22"/>
        </w:rPr>
      </w:pPr>
      <w:r w:rsidRPr="00D41022">
        <w:rPr>
          <w:rFonts w:ascii="Arial" w:hAnsi="Arial" w:cs="Arial"/>
          <w:color w:val="auto"/>
          <w:sz w:val="22"/>
          <w:szCs w:val="22"/>
        </w:rPr>
        <w:lastRenderedPageBreak/>
        <w:tab/>
      </w:r>
      <w:r w:rsidR="00E62F77" w:rsidRPr="00D41022">
        <w:rPr>
          <w:rFonts w:ascii="Arial" w:hAnsi="Arial" w:cs="Arial"/>
          <w:color w:val="auto"/>
          <w:sz w:val="22"/>
          <w:szCs w:val="22"/>
        </w:rPr>
        <w:t xml:space="preserve">After induction, a notice is sent to the official journal of the church confirming that the inducted person became a member of the presbytery on the date of induction. This notice is sent by the chairperson of </w:t>
      </w:r>
      <w:r w:rsidR="00C85F7E">
        <w:rPr>
          <w:rFonts w:ascii="Arial" w:hAnsi="Arial" w:cs="Arial"/>
          <w:color w:val="auto"/>
          <w:sz w:val="22"/>
          <w:szCs w:val="22"/>
        </w:rPr>
        <w:t>the P</w:t>
      </w:r>
      <w:r w:rsidR="00E62F77" w:rsidRPr="00D41022">
        <w:rPr>
          <w:rFonts w:ascii="Arial" w:hAnsi="Arial" w:cs="Arial"/>
          <w:color w:val="auto"/>
          <w:sz w:val="22"/>
          <w:szCs w:val="22"/>
        </w:rPr>
        <w:t xml:space="preserve">resbytery or </w:t>
      </w:r>
      <w:r w:rsidR="00C85F7E">
        <w:rPr>
          <w:rFonts w:ascii="Arial" w:hAnsi="Arial" w:cs="Arial"/>
          <w:color w:val="auto"/>
          <w:sz w:val="22"/>
          <w:szCs w:val="22"/>
        </w:rPr>
        <w:t xml:space="preserve">if she/he is the inducted person, </w:t>
      </w:r>
      <w:proofErr w:type="gramStart"/>
      <w:r w:rsidR="00C85F7E">
        <w:rPr>
          <w:rFonts w:ascii="Arial" w:hAnsi="Arial" w:cs="Arial"/>
          <w:color w:val="auto"/>
          <w:sz w:val="22"/>
          <w:szCs w:val="22"/>
        </w:rPr>
        <w:t xml:space="preserve">or </w:t>
      </w:r>
      <w:r w:rsidR="00E62F77" w:rsidRPr="00D41022">
        <w:rPr>
          <w:rFonts w:ascii="Arial" w:hAnsi="Arial" w:cs="Arial"/>
          <w:color w:val="auto"/>
          <w:sz w:val="22"/>
          <w:szCs w:val="22"/>
        </w:rPr>
        <w:t xml:space="preserve"> if</w:t>
      </w:r>
      <w:proofErr w:type="gramEnd"/>
      <w:r w:rsidR="00E62F77" w:rsidRPr="00D41022">
        <w:rPr>
          <w:rFonts w:ascii="Arial" w:hAnsi="Arial" w:cs="Arial"/>
          <w:color w:val="auto"/>
          <w:sz w:val="22"/>
          <w:szCs w:val="22"/>
        </w:rPr>
        <w:t xml:space="preserve"> s</w:t>
      </w:r>
      <w:r w:rsidR="00C85F7E">
        <w:rPr>
          <w:rFonts w:ascii="Arial" w:hAnsi="Arial" w:cs="Arial"/>
          <w:color w:val="auto"/>
          <w:sz w:val="22"/>
          <w:szCs w:val="22"/>
        </w:rPr>
        <w:t>he</w:t>
      </w:r>
      <w:r w:rsidR="00E62F77" w:rsidRPr="00D41022">
        <w:rPr>
          <w:rFonts w:ascii="Arial" w:hAnsi="Arial" w:cs="Arial"/>
          <w:color w:val="auto"/>
          <w:sz w:val="22"/>
          <w:szCs w:val="22"/>
        </w:rPr>
        <w:t>/he is unable to do so</w:t>
      </w:r>
      <w:r w:rsidR="00C85F7E">
        <w:rPr>
          <w:rFonts w:ascii="Arial" w:hAnsi="Arial" w:cs="Arial"/>
          <w:color w:val="auto"/>
          <w:sz w:val="22"/>
          <w:szCs w:val="22"/>
        </w:rPr>
        <w:t>, o</w:t>
      </w:r>
      <w:r w:rsidR="00E62F77" w:rsidRPr="00D41022">
        <w:rPr>
          <w:rFonts w:ascii="Arial" w:hAnsi="Arial" w:cs="Arial"/>
          <w:color w:val="auto"/>
          <w:sz w:val="22"/>
          <w:szCs w:val="22"/>
        </w:rPr>
        <w:t>r if she</w:t>
      </w:r>
      <w:r w:rsidR="00C85F7E">
        <w:rPr>
          <w:rFonts w:ascii="Arial" w:hAnsi="Arial" w:cs="Arial"/>
          <w:color w:val="auto"/>
          <w:sz w:val="22"/>
          <w:szCs w:val="22"/>
        </w:rPr>
        <w:t>/he</w:t>
      </w:r>
      <w:r w:rsidR="00E62F77" w:rsidRPr="00D41022">
        <w:rPr>
          <w:rFonts w:ascii="Arial" w:hAnsi="Arial" w:cs="Arial"/>
          <w:color w:val="auto"/>
          <w:sz w:val="22"/>
          <w:szCs w:val="22"/>
        </w:rPr>
        <w:t xml:space="preserve"> is the </w:t>
      </w:r>
      <w:r w:rsidR="00E62F77" w:rsidRPr="00D41022">
        <w:rPr>
          <w:rFonts w:ascii="Arial" w:hAnsi="Arial" w:cs="Arial"/>
          <w:i/>
          <w:iCs/>
          <w:color w:val="auto"/>
          <w:sz w:val="22"/>
          <w:szCs w:val="22"/>
        </w:rPr>
        <w:t>konsulent</w:t>
      </w:r>
      <w:r w:rsidR="00E62F77" w:rsidRPr="00D41022">
        <w:rPr>
          <w:rFonts w:ascii="Arial" w:hAnsi="Arial" w:cs="Arial"/>
          <w:color w:val="auto"/>
          <w:sz w:val="22"/>
          <w:szCs w:val="22"/>
        </w:rPr>
        <w:t>, by the scribe of presbytery.</w:t>
      </w:r>
    </w:p>
    <w:p w:rsidR="00E62F77" w:rsidRPr="00D41022" w:rsidRDefault="00E62F77" w:rsidP="00C72A91">
      <w:pPr>
        <w:pStyle w:val="Default"/>
        <w:tabs>
          <w:tab w:val="left" w:pos="1276"/>
        </w:tabs>
        <w:ind w:left="1276" w:hanging="851"/>
        <w:jc w:val="both"/>
        <w:rPr>
          <w:rFonts w:ascii="Arial" w:hAnsi="Arial" w:cs="Arial"/>
          <w:color w:val="auto"/>
          <w:sz w:val="22"/>
          <w:szCs w:val="22"/>
        </w:rPr>
      </w:pPr>
      <w:r w:rsidRPr="00D41022">
        <w:rPr>
          <w:rFonts w:ascii="Arial" w:hAnsi="Arial" w:cs="Arial"/>
          <w:color w:val="auto"/>
          <w:sz w:val="22"/>
          <w:szCs w:val="22"/>
        </w:rPr>
        <w:t xml:space="preserve"> </w:t>
      </w:r>
    </w:p>
    <w:p w:rsidR="002E14B5" w:rsidRPr="00D41022" w:rsidRDefault="00A839A9" w:rsidP="00A839A9">
      <w:pPr>
        <w:pStyle w:val="Default"/>
        <w:tabs>
          <w:tab w:val="left" w:pos="1276"/>
        </w:tabs>
        <w:jc w:val="both"/>
        <w:rPr>
          <w:rFonts w:ascii="Arial" w:hAnsi="Arial" w:cs="Arial"/>
          <w:b/>
          <w:bCs/>
          <w:color w:val="auto"/>
          <w:sz w:val="22"/>
          <w:szCs w:val="22"/>
        </w:rPr>
      </w:pPr>
      <w:r w:rsidRPr="00D41022">
        <w:rPr>
          <w:rFonts w:ascii="Arial" w:hAnsi="Arial" w:cs="Arial"/>
          <w:b/>
          <w:bCs/>
          <w:color w:val="auto"/>
          <w:sz w:val="22"/>
          <w:szCs w:val="22"/>
        </w:rPr>
        <w:t>21.7</w:t>
      </w:r>
      <w:r w:rsidR="002E14B5" w:rsidRPr="00D41022">
        <w:rPr>
          <w:rFonts w:ascii="Arial" w:hAnsi="Arial" w:cs="Arial"/>
          <w:b/>
          <w:bCs/>
          <w:color w:val="auto"/>
          <w:sz w:val="22"/>
          <w:szCs w:val="22"/>
        </w:rPr>
        <w:tab/>
      </w:r>
      <w:r w:rsidR="00E62F77" w:rsidRPr="00D41022">
        <w:rPr>
          <w:rFonts w:ascii="Arial" w:hAnsi="Arial" w:cs="Arial"/>
          <w:b/>
          <w:bCs/>
          <w:color w:val="auto"/>
          <w:sz w:val="22"/>
          <w:szCs w:val="22"/>
        </w:rPr>
        <w:t xml:space="preserve">Jurisdiction over office bearers without fixed residence </w:t>
      </w:r>
    </w:p>
    <w:p w:rsidR="00E62F77" w:rsidRPr="00D41022" w:rsidRDefault="002E14B5" w:rsidP="00C72A91">
      <w:pPr>
        <w:pStyle w:val="Default"/>
        <w:tabs>
          <w:tab w:val="left" w:pos="1276"/>
        </w:tabs>
        <w:ind w:left="1276" w:hanging="851"/>
        <w:jc w:val="both"/>
        <w:rPr>
          <w:rFonts w:ascii="Arial" w:hAnsi="Arial" w:cs="Arial"/>
          <w:color w:val="auto"/>
          <w:sz w:val="22"/>
          <w:szCs w:val="22"/>
        </w:rPr>
      </w:pPr>
      <w:r w:rsidRPr="00D41022">
        <w:rPr>
          <w:rFonts w:ascii="Arial" w:hAnsi="Arial" w:cs="Arial"/>
          <w:b/>
          <w:bCs/>
          <w:color w:val="auto"/>
          <w:sz w:val="22"/>
          <w:szCs w:val="22"/>
        </w:rPr>
        <w:tab/>
      </w:r>
      <w:r w:rsidR="00E62F77" w:rsidRPr="00D41022">
        <w:rPr>
          <w:rFonts w:ascii="Arial" w:hAnsi="Arial" w:cs="Arial"/>
          <w:color w:val="auto"/>
          <w:sz w:val="22"/>
          <w:szCs w:val="22"/>
        </w:rPr>
        <w:t>Ministers of the Word and candidate-ministers (</w:t>
      </w:r>
      <w:r w:rsidR="00E62F77" w:rsidRPr="00D41022">
        <w:rPr>
          <w:rFonts w:ascii="Arial" w:hAnsi="Arial" w:cs="Arial"/>
          <w:i/>
          <w:iCs/>
          <w:color w:val="auto"/>
          <w:sz w:val="22"/>
          <w:szCs w:val="22"/>
        </w:rPr>
        <w:t>proponente</w:t>
      </w:r>
      <w:r w:rsidR="00E62F77" w:rsidRPr="00D41022">
        <w:rPr>
          <w:rFonts w:ascii="Arial" w:hAnsi="Arial" w:cs="Arial"/>
          <w:color w:val="auto"/>
          <w:sz w:val="22"/>
          <w:szCs w:val="22"/>
        </w:rPr>
        <w:t>) of the church who live outside the church’s jurisdiction, and did not become members of another Reformed Church, as well ministers of the Word, candidate-ministers (</w:t>
      </w:r>
      <w:r w:rsidR="00E62F77" w:rsidRPr="00D41022">
        <w:rPr>
          <w:rFonts w:ascii="Arial" w:hAnsi="Arial" w:cs="Arial"/>
          <w:i/>
          <w:iCs/>
          <w:color w:val="auto"/>
          <w:sz w:val="22"/>
          <w:szCs w:val="22"/>
        </w:rPr>
        <w:t>proponente</w:t>
      </w:r>
      <w:r w:rsidR="00E62F77" w:rsidRPr="00D41022">
        <w:rPr>
          <w:rFonts w:ascii="Arial" w:hAnsi="Arial" w:cs="Arial"/>
          <w:color w:val="auto"/>
          <w:sz w:val="22"/>
          <w:szCs w:val="22"/>
        </w:rPr>
        <w:t xml:space="preserve">) and emeriti ministers without fixed residence, who are travelling workers (with or without the official sanction of the church), fall under the jurisdiction of their previous presbyteries. </w:t>
      </w:r>
    </w:p>
    <w:p w:rsidR="002E14B5" w:rsidRPr="00D41022" w:rsidRDefault="002E14B5" w:rsidP="00C72A91">
      <w:pPr>
        <w:pStyle w:val="Default"/>
        <w:ind w:left="1276" w:hanging="425"/>
        <w:jc w:val="both"/>
        <w:rPr>
          <w:rFonts w:ascii="Arial" w:hAnsi="Arial" w:cs="Arial"/>
          <w:b/>
          <w:bCs/>
          <w:color w:val="auto"/>
          <w:sz w:val="22"/>
          <w:szCs w:val="22"/>
        </w:rPr>
      </w:pPr>
    </w:p>
    <w:p w:rsidR="00B500D5" w:rsidRPr="00D41022" w:rsidRDefault="00E62F77" w:rsidP="002B651C">
      <w:pPr>
        <w:pStyle w:val="Default"/>
        <w:jc w:val="both"/>
        <w:rPr>
          <w:rFonts w:ascii="Arial" w:hAnsi="Arial" w:cs="Arial"/>
          <w:b/>
          <w:bCs/>
          <w:color w:val="auto"/>
          <w:sz w:val="22"/>
          <w:szCs w:val="22"/>
        </w:rPr>
      </w:pPr>
      <w:proofErr w:type="gramStart"/>
      <w:r w:rsidRPr="00D41022">
        <w:rPr>
          <w:rFonts w:ascii="Arial" w:hAnsi="Arial" w:cs="Arial"/>
          <w:b/>
          <w:bCs/>
          <w:color w:val="auto"/>
          <w:sz w:val="22"/>
          <w:szCs w:val="22"/>
        </w:rPr>
        <w:t xml:space="preserve">STIPULATION </w:t>
      </w:r>
      <w:r w:rsidR="00FC7350" w:rsidRPr="00D41022">
        <w:rPr>
          <w:rFonts w:ascii="Arial" w:hAnsi="Arial" w:cs="Arial"/>
          <w:b/>
          <w:bCs/>
          <w:color w:val="auto"/>
          <w:sz w:val="22"/>
          <w:szCs w:val="22"/>
        </w:rPr>
        <w:t xml:space="preserve"> </w:t>
      </w:r>
      <w:r w:rsidR="006A68F0" w:rsidRPr="00D41022">
        <w:rPr>
          <w:rFonts w:ascii="Arial" w:hAnsi="Arial" w:cs="Arial"/>
          <w:b/>
          <w:bCs/>
          <w:color w:val="auto"/>
          <w:sz w:val="22"/>
          <w:szCs w:val="22"/>
        </w:rPr>
        <w:t>22</w:t>
      </w:r>
      <w:proofErr w:type="gramEnd"/>
      <w:r w:rsidRPr="00D41022">
        <w:rPr>
          <w:rFonts w:ascii="Arial" w:hAnsi="Arial" w:cs="Arial"/>
          <w:b/>
          <w:bCs/>
          <w:color w:val="auto"/>
          <w:sz w:val="22"/>
          <w:szCs w:val="22"/>
        </w:rPr>
        <w:t xml:space="preserve"> </w:t>
      </w:r>
      <w:r w:rsidR="00B500D5" w:rsidRPr="00D41022">
        <w:rPr>
          <w:rFonts w:ascii="Arial" w:hAnsi="Arial" w:cs="Arial"/>
          <w:b/>
          <w:bCs/>
          <w:color w:val="auto"/>
          <w:sz w:val="22"/>
          <w:szCs w:val="22"/>
        </w:rPr>
        <w:t xml:space="preserve">   </w:t>
      </w:r>
    </w:p>
    <w:p w:rsidR="00E62F77" w:rsidRPr="00D41022" w:rsidRDefault="00FB4BDA" w:rsidP="002B651C">
      <w:pPr>
        <w:pStyle w:val="Default"/>
        <w:jc w:val="both"/>
        <w:rPr>
          <w:rFonts w:ascii="Arial" w:hAnsi="Arial" w:cs="Arial"/>
          <w:b/>
          <w:bCs/>
          <w:color w:val="auto"/>
          <w:sz w:val="22"/>
          <w:szCs w:val="22"/>
        </w:rPr>
      </w:pPr>
      <w:r>
        <w:rPr>
          <w:rFonts w:ascii="Arial" w:hAnsi="Arial" w:cs="Arial"/>
          <w:b/>
          <w:bCs/>
          <w:color w:val="auto"/>
          <w:sz w:val="22"/>
          <w:szCs w:val="22"/>
        </w:rPr>
        <w:t>Official d</w:t>
      </w:r>
      <w:r w:rsidR="00B500D5" w:rsidRPr="00D41022">
        <w:rPr>
          <w:rFonts w:ascii="Arial" w:hAnsi="Arial" w:cs="Arial"/>
          <w:b/>
          <w:bCs/>
          <w:color w:val="auto"/>
          <w:sz w:val="22"/>
          <w:szCs w:val="22"/>
        </w:rPr>
        <w:t xml:space="preserve">uties of ministers of the Word </w:t>
      </w:r>
    </w:p>
    <w:p w:rsidR="00B500D5" w:rsidRPr="00D41022" w:rsidRDefault="00B500D5" w:rsidP="00C72A91">
      <w:pPr>
        <w:pStyle w:val="Default"/>
        <w:ind w:left="1276" w:hanging="1134"/>
        <w:jc w:val="both"/>
        <w:rPr>
          <w:rFonts w:ascii="Arial" w:hAnsi="Arial" w:cs="Arial"/>
          <w:color w:val="auto"/>
          <w:sz w:val="22"/>
          <w:szCs w:val="22"/>
        </w:rPr>
      </w:pPr>
    </w:p>
    <w:p w:rsidR="00E62F77" w:rsidRPr="00D41022" w:rsidRDefault="006A68F0" w:rsidP="00C72A91">
      <w:pPr>
        <w:pStyle w:val="Default"/>
        <w:tabs>
          <w:tab w:val="left" w:pos="1276"/>
        </w:tabs>
        <w:jc w:val="both"/>
        <w:rPr>
          <w:rFonts w:ascii="Arial" w:hAnsi="Arial" w:cs="Arial"/>
          <w:color w:val="auto"/>
          <w:sz w:val="22"/>
          <w:szCs w:val="22"/>
        </w:rPr>
      </w:pPr>
      <w:r w:rsidRPr="00D41022">
        <w:rPr>
          <w:rFonts w:ascii="Arial" w:hAnsi="Arial" w:cs="Arial"/>
          <w:b/>
          <w:bCs/>
          <w:color w:val="auto"/>
          <w:sz w:val="22"/>
          <w:szCs w:val="22"/>
        </w:rPr>
        <w:t>22.</w:t>
      </w:r>
      <w:r w:rsidR="005C0420" w:rsidRPr="00D41022">
        <w:rPr>
          <w:rFonts w:ascii="Arial" w:hAnsi="Arial" w:cs="Arial"/>
          <w:b/>
          <w:bCs/>
          <w:color w:val="auto"/>
          <w:sz w:val="22"/>
          <w:szCs w:val="22"/>
        </w:rPr>
        <w:t>1</w:t>
      </w:r>
      <w:r w:rsidR="005C0420" w:rsidRPr="00D41022">
        <w:rPr>
          <w:rFonts w:ascii="Arial" w:hAnsi="Arial" w:cs="Arial"/>
          <w:b/>
          <w:bCs/>
          <w:color w:val="auto"/>
          <w:sz w:val="22"/>
          <w:szCs w:val="22"/>
        </w:rPr>
        <w:tab/>
      </w:r>
      <w:r w:rsidR="00E62F77" w:rsidRPr="00D41022">
        <w:rPr>
          <w:rFonts w:ascii="Arial" w:hAnsi="Arial" w:cs="Arial"/>
          <w:b/>
          <w:bCs/>
          <w:color w:val="auto"/>
          <w:sz w:val="22"/>
          <w:szCs w:val="22"/>
        </w:rPr>
        <w:t xml:space="preserve">The responsibility of a minister </w:t>
      </w:r>
    </w:p>
    <w:p w:rsidR="002E4116" w:rsidRPr="00D41022" w:rsidRDefault="00E62F77" w:rsidP="00C72A91">
      <w:pPr>
        <w:pStyle w:val="Default"/>
        <w:tabs>
          <w:tab w:val="left" w:pos="1276"/>
        </w:tabs>
        <w:ind w:left="1276"/>
        <w:jc w:val="both"/>
        <w:rPr>
          <w:rFonts w:ascii="Arial" w:hAnsi="Arial" w:cs="Arial"/>
          <w:color w:val="auto"/>
          <w:sz w:val="22"/>
          <w:szCs w:val="22"/>
        </w:rPr>
      </w:pPr>
      <w:r w:rsidRPr="00D41022">
        <w:rPr>
          <w:rFonts w:ascii="Arial" w:hAnsi="Arial" w:cs="Arial"/>
          <w:color w:val="auto"/>
          <w:sz w:val="22"/>
          <w:szCs w:val="22"/>
        </w:rPr>
        <w:t>The responsibilities of a minister include the following:</w:t>
      </w:r>
    </w:p>
    <w:p w:rsidR="00E62F77" w:rsidRPr="00D41022" w:rsidRDefault="00E62F77" w:rsidP="00C72A91">
      <w:pPr>
        <w:pStyle w:val="Default"/>
        <w:tabs>
          <w:tab w:val="left" w:pos="1276"/>
        </w:tabs>
        <w:ind w:left="1276"/>
        <w:jc w:val="both"/>
        <w:rPr>
          <w:rFonts w:ascii="Arial" w:hAnsi="Arial" w:cs="Arial"/>
          <w:color w:val="auto"/>
          <w:sz w:val="22"/>
          <w:szCs w:val="22"/>
        </w:rPr>
      </w:pPr>
      <w:r w:rsidRPr="00D41022">
        <w:rPr>
          <w:rFonts w:ascii="Arial" w:hAnsi="Arial" w:cs="Arial"/>
          <w:color w:val="auto"/>
          <w:sz w:val="22"/>
          <w:szCs w:val="22"/>
        </w:rPr>
        <w:t xml:space="preserve"> </w:t>
      </w:r>
    </w:p>
    <w:p w:rsidR="005C0420" w:rsidRPr="00D41022" w:rsidRDefault="002B2FBA" w:rsidP="00C72A91">
      <w:pPr>
        <w:pStyle w:val="Default"/>
        <w:tabs>
          <w:tab w:val="left" w:pos="1276"/>
        </w:tabs>
        <w:jc w:val="both"/>
        <w:rPr>
          <w:rFonts w:ascii="Arial" w:hAnsi="Arial" w:cs="Arial"/>
          <w:color w:val="auto"/>
          <w:sz w:val="22"/>
          <w:szCs w:val="22"/>
        </w:rPr>
      </w:pPr>
      <w:r w:rsidRPr="00D41022">
        <w:rPr>
          <w:rFonts w:ascii="Arial" w:hAnsi="Arial" w:cs="Arial"/>
          <w:color w:val="auto"/>
          <w:sz w:val="22"/>
          <w:szCs w:val="22"/>
        </w:rPr>
        <w:t>22</w:t>
      </w:r>
      <w:r w:rsidR="005C0420" w:rsidRPr="00D41022">
        <w:rPr>
          <w:rFonts w:ascii="Arial" w:hAnsi="Arial" w:cs="Arial"/>
          <w:color w:val="auto"/>
          <w:sz w:val="22"/>
          <w:szCs w:val="22"/>
        </w:rPr>
        <w:t>.1.1</w:t>
      </w:r>
      <w:r w:rsidR="005C0420" w:rsidRPr="00D41022">
        <w:rPr>
          <w:rFonts w:ascii="Arial" w:hAnsi="Arial" w:cs="Arial"/>
          <w:color w:val="auto"/>
          <w:sz w:val="22"/>
          <w:szCs w:val="22"/>
        </w:rPr>
        <w:tab/>
      </w:r>
      <w:r w:rsidR="00E62F77" w:rsidRPr="00D41022">
        <w:rPr>
          <w:rFonts w:ascii="Arial" w:hAnsi="Arial" w:cs="Arial"/>
          <w:color w:val="auto"/>
          <w:sz w:val="22"/>
          <w:szCs w:val="22"/>
        </w:rPr>
        <w:t>Proclaiming the Word of G</w:t>
      </w:r>
      <w:r w:rsidR="005C0420" w:rsidRPr="00D41022">
        <w:rPr>
          <w:rFonts w:ascii="Arial" w:hAnsi="Arial" w:cs="Arial"/>
          <w:color w:val="auto"/>
          <w:sz w:val="22"/>
          <w:szCs w:val="22"/>
        </w:rPr>
        <w:t xml:space="preserve">od and the ministry of prayer.  </w:t>
      </w:r>
    </w:p>
    <w:p w:rsidR="00E62F77" w:rsidRPr="00D41022" w:rsidRDefault="002B2FBA" w:rsidP="00C72A91">
      <w:pPr>
        <w:pStyle w:val="Default"/>
        <w:tabs>
          <w:tab w:val="left" w:pos="1276"/>
        </w:tabs>
        <w:jc w:val="both"/>
        <w:rPr>
          <w:rFonts w:ascii="Arial" w:hAnsi="Arial" w:cs="Arial"/>
          <w:color w:val="auto"/>
          <w:sz w:val="22"/>
          <w:szCs w:val="22"/>
        </w:rPr>
      </w:pPr>
      <w:r w:rsidRPr="00D41022">
        <w:rPr>
          <w:rFonts w:ascii="Arial" w:hAnsi="Arial" w:cs="Arial"/>
          <w:color w:val="auto"/>
          <w:sz w:val="22"/>
          <w:szCs w:val="22"/>
        </w:rPr>
        <w:t>22.</w:t>
      </w:r>
      <w:r w:rsidR="005C0420" w:rsidRPr="00D41022">
        <w:rPr>
          <w:rFonts w:ascii="Arial" w:hAnsi="Arial" w:cs="Arial"/>
          <w:color w:val="auto"/>
          <w:sz w:val="22"/>
          <w:szCs w:val="22"/>
        </w:rPr>
        <w:t xml:space="preserve">1.2         </w:t>
      </w:r>
      <w:r w:rsidR="002E4116" w:rsidRPr="00D41022">
        <w:rPr>
          <w:rFonts w:ascii="Arial" w:hAnsi="Arial" w:cs="Arial"/>
          <w:color w:val="auto"/>
          <w:sz w:val="22"/>
          <w:szCs w:val="22"/>
        </w:rPr>
        <w:tab/>
      </w:r>
      <w:r w:rsidR="00E62F77" w:rsidRPr="00D41022">
        <w:rPr>
          <w:rFonts w:ascii="Arial" w:hAnsi="Arial" w:cs="Arial"/>
          <w:color w:val="auto"/>
          <w:sz w:val="22"/>
          <w:szCs w:val="22"/>
        </w:rPr>
        <w:t xml:space="preserve">Administering the sacraments. </w:t>
      </w:r>
    </w:p>
    <w:p w:rsidR="00E62F77" w:rsidRPr="00D41022" w:rsidRDefault="002B2FBA" w:rsidP="00C72A91">
      <w:pPr>
        <w:pStyle w:val="Default"/>
        <w:tabs>
          <w:tab w:val="left" w:pos="1276"/>
        </w:tabs>
        <w:jc w:val="both"/>
        <w:rPr>
          <w:rFonts w:ascii="Arial" w:hAnsi="Arial" w:cs="Arial"/>
          <w:color w:val="auto"/>
          <w:sz w:val="22"/>
          <w:szCs w:val="22"/>
        </w:rPr>
      </w:pPr>
      <w:r w:rsidRPr="00D41022">
        <w:rPr>
          <w:rFonts w:ascii="Arial" w:hAnsi="Arial" w:cs="Arial"/>
          <w:color w:val="auto"/>
          <w:sz w:val="22"/>
          <w:szCs w:val="22"/>
        </w:rPr>
        <w:t>22.</w:t>
      </w:r>
      <w:r w:rsidR="00E62F77" w:rsidRPr="00D41022">
        <w:rPr>
          <w:rFonts w:ascii="Arial" w:hAnsi="Arial" w:cs="Arial"/>
          <w:color w:val="auto"/>
          <w:sz w:val="22"/>
          <w:szCs w:val="22"/>
        </w:rPr>
        <w:t xml:space="preserve">1.3 </w:t>
      </w:r>
      <w:r w:rsidR="002E4116" w:rsidRPr="00D41022">
        <w:rPr>
          <w:rFonts w:ascii="Arial" w:hAnsi="Arial" w:cs="Arial"/>
          <w:color w:val="auto"/>
          <w:sz w:val="22"/>
          <w:szCs w:val="22"/>
        </w:rPr>
        <w:tab/>
      </w:r>
      <w:r w:rsidR="00E62F77" w:rsidRPr="00D41022">
        <w:rPr>
          <w:rFonts w:ascii="Arial" w:hAnsi="Arial" w:cs="Arial"/>
          <w:color w:val="auto"/>
          <w:sz w:val="22"/>
          <w:szCs w:val="22"/>
        </w:rPr>
        <w:t xml:space="preserve">Conducting worship services. </w:t>
      </w:r>
    </w:p>
    <w:p w:rsidR="00E62F77" w:rsidRPr="00D41022" w:rsidRDefault="002B2FBA" w:rsidP="00C72A91">
      <w:pPr>
        <w:pStyle w:val="Default"/>
        <w:tabs>
          <w:tab w:val="left" w:pos="1276"/>
        </w:tabs>
        <w:jc w:val="both"/>
        <w:rPr>
          <w:rFonts w:ascii="Arial" w:hAnsi="Arial" w:cs="Arial"/>
          <w:color w:val="auto"/>
          <w:sz w:val="22"/>
          <w:szCs w:val="22"/>
        </w:rPr>
      </w:pPr>
      <w:r w:rsidRPr="00D41022">
        <w:rPr>
          <w:rFonts w:ascii="Arial" w:hAnsi="Arial" w:cs="Arial"/>
          <w:color w:val="auto"/>
          <w:sz w:val="22"/>
          <w:szCs w:val="22"/>
        </w:rPr>
        <w:t>22.</w:t>
      </w:r>
      <w:r w:rsidR="002E4116" w:rsidRPr="00D41022">
        <w:rPr>
          <w:rFonts w:ascii="Arial" w:hAnsi="Arial" w:cs="Arial"/>
          <w:color w:val="auto"/>
          <w:sz w:val="22"/>
          <w:szCs w:val="22"/>
        </w:rPr>
        <w:t>1.4</w:t>
      </w:r>
      <w:r w:rsidR="00E62F77" w:rsidRPr="00D41022">
        <w:rPr>
          <w:rFonts w:ascii="Arial" w:hAnsi="Arial" w:cs="Arial"/>
          <w:color w:val="auto"/>
          <w:sz w:val="22"/>
          <w:szCs w:val="22"/>
        </w:rPr>
        <w:t xml:space="preserve"> </w:t>
      </w:r>
      <w:r w:rsidR="002E4116" w:rsidRPr="00D41022">
        <w:rPr>
          <w:rFonts w:ascii="Arial" w:hAnsi="Arial" w:cs="Arial"/>
          <w:color w:val="auto"/>
          <w:sz w:val="22"/>
          <w:szCs w:val="22"/>
        </w:rPr>
        <w:tab/>
      </w:r>
      <w:r w:rsidR="00E62F77" w:rsidRPr="00D41022">
        <w:rPr>
          <w:rFonts w:ascii="Arial" w:hAnsi="Arial" w:cs="Arial"/>
          <w:color w:val="auto"/>
          <w:sz w:val="22"/>
          <w:szCs w:val="22"/>
        </w:rPr>
        <w:t xml:space="preserve">Taking responsibility for catechetical instruction. </w:t>
      </w:r>
    </w:p>
    <w:p w:rsidR="00E62F77" w:rsidRPr="00D41022" w:rsidRDefault="002B2FBA" w:rsidP="00C72A91">
      <w:pPr>
        <w:pStyle w:val="Default"/>
        <w:tabs>
          <w:tab w:val="left" w:pos="1276"/>
        </w:tabs>
        <w:jc w:val="both"/>
        <w:rPr>
          <w:rFonts w:ascii="Arial" w:hAnsi="Arial" w:cs="Arial"/>
          <w:color w:val="auto"/>
          <w:sz w:val="22"/>
          <w:szCs w:val="22"/>
        </w:rPr>
      </w:pPr>
      <w:r w:rsidRPr="00D41022">
        <w:rPr>
          <w:rFonts w:ascii="Arial" w:hAnsi="Arial" w:cs="Arial"/>
          <w:color w:val="auto"/>
          <w:sz w:val="22"/>
          <w:szCs w:val="22"/>
        </w:rPr>
        <w:t>22.</w:t>
      </w:r>
      <w:r w:rsidR="002E4116" w:rsidRPr="00D41022">
        <w:rPr>
          <w:rFonts w:ascii="Arial" w:hAnsi="Arial" w:cs="Arial"/>
          <w:color w:val="auto"/>
          <w:sz w:val="22"/>
          <w:szCs w:val="22"/>
        </w:rPr>
        <w:t>1.5</w:t>
      </w:r>
      <w:r w:rsidR="00E62F77" w:rsidRPr="00D41022">
        <w:rPr>
          <w:rFonts w:ascii="Arial" w:hAnsi="Arial" w:cs="Arial"/>
          <w:color w:val="auto"/>
          <w:sz w:val="22"/>
          <w:szCs w:val="22"/>
        </w:rPr>
        <w:t xml:space="preserve"> </w:t>
      </w:r>
      <w:r w:rsidR="002E4116" w:rsidRPr="00D41022">
        <w:rPr>
          <w:rFonts w:ascii="Arial" w:hAnsi="Arial" w:cs="Arial"/>
          <w:color w:val="auto"/>
          <w:sz w:val="22"/>
          <w:szCs w:val="22"/>
        </w:rPr>
        <w:tab/>
      </w:r>
      <w:r w:rsidR="00E62F77" w:rsidRPr="00D41022">
        <w:rPr>
          <w:rFonts w:ascii="Arial" w:hAnsi="Arial" w:cs="Arial"/>
          <w:color w:val="auto"/>
          <w:sz w:val="22"/>
          <w:szCs w:val="22"/>
        </w:rPr>
        <w:t xml:space="preserve">Conducting public profession of faith </w:t>
      </w:r>
    </w:p>
    <w:p w:rsidR="00E62F77" w:rsidRPr="00D41022" w:rsidRDefault="00175B90" w:rsidP="00C72A91">
      <w:pPr>
        <w:pStyle w:val="Default"/>
        <w:tabs>
          <w:tab w:val="left" w:pos="1276"/>
        </w:tabs>
        <w:ind w:left="1275" w:hanging="1275"/>
        <w:jc w:val="both"/>
        <w:rPr>
          <w:rFonts w:ascii="Arial" w:hAnsi="Arial" w:cs="Arial"/>
          <w:color w:val="auto"/>
          <w:sz w:val="22"/>
          <w:szCs w:val="22"/>
        </w:rPr>
      </w:pPr>
      <w:r w:rsidRPr="00D41022">
        <w:rPr>
          <w:rFonts w:ascii="Arial" w:hAnsi="Arial" w:cs="Arial"/>
          <w:color w:val="auto"/>
          <w:sz w:val="22"/>
          <w:szCs w:val="22"/>
        </w:rPr>
        <w:t>22.</w:t>
      </w:r>
      <w:r w:rsidR="002E4116" w:rsidRPr="00D41022">
        <w:rPr>
          <w:rFonts w:ascii="Arial" w:hAnsi="Arial" w:cs="Arial"/>
          <w:color w:val="auto"/>
          <w:sz w:val="22"/>
          <w:szCs w:val="22"/>
        </w:rPr>
        <w:t>1.6</w:t>
      </w:r>
      <w:r w:rsidR="002E4116" w:rsidRPr="00D41022">
        <w:rPr>
          <w:rFonts w:ascii="Arial" w:hAnsi="Arial" w:cs="Arial"/>
          <w:color w:val="auto"/>
          <w:sz w:val="22"/>
          <w:szCs w:val="22"/>
        </w:rPr>
        <w:tab/>
      </w:r>
      <w:r w:rsidR="00E62F77" w:rsidRPr="00D41022">
        <w:rPr>
          <w:rFonts w:ascii="Arial" w:hAnsi="Arial" w:cs="Arial"/>
          <w:color w:val="auto"/>
          <w:sz w:val="22"/>
          <w:szCs w:val="22"/>
        </w:rPr>
        <w:t xml:space="preserve">Exercising governance and discipline over the congregation, together with the church council. </w:t>
      </w:r>
    </w:p>
    <w:p w:rsidR="00E62F77" w:rsidRPr="00D41022" w:rsidRDefault="00175B90" w:rsidP="00C72A91">
      <w:pPr>
        <w:pStyle w:val="Default"/>
        <w:tabs>
          <w:tab w:val="left" w:pos="1276"/>
        </w:tabs>
        <w:jc w:val="both"/>
        <w:rPr>
          <w:rFonts w:ascii="Arial" w:hAnsi="Arial" w:cs="Arial"/>
          <w:color w:val="auto"/>
          <w:sz w:val="22"/>
          <w:szCs w:val="22"/>
        </w:rPr>
      </w:pPr>
      <w:r w:rsidRPr="00D41022">
        <w:rPr>
          <w:rFonts w:ascii="Arial" w:hAnsi="Arial" w:cs="Arial"/>
          <w:color w:val="auto"/>
          <w:sz w:val="22"/>
          <w:szCs w:val="22"/>
        </w:rPr>
        <w:t>22.</w:t>
      </w:r>
      <w:r w:rsidR="00B01479" w:rsidRPr="00D41022">
        <w:rPr>
          <w:rFonts w:ascii="Arial" w:hAnsi="Arial" w:cs="Arial"/>
          <w:color w:val="auto"/>
          <w:sz w:val="22"/>
          <w:szCs w:val="22"/>
        </w:rPr>
        <w:t>1.7</w:t>
      </w:r>
      <w:r w:rsidR="00B01479" w:rsidRPr="00D41022">
        <w:rPr>
          <w:rFonts w:ascii="Arial" w:hAnsi="Arial" w:cs="Arial"/>
          <w:color w:val="auto"/>
          <w:sz w:val="22"/>
          <w:szCs w:val="22"/>
        </w:rPr>
        <w:tab/>
      </w:r>
      <w:r w:rsidR="00E62F77" w:rsidRPr="00D41022">
        <w:rPr>
          <w:rFonts w:ascii="Arial" w:hAnsi="Arial" w:cs="Arial"/>
          <w:color w:val="auto"/>
          <w:sz w:val="22"/>
          <w:szCs w:val="22"/>
        </w:rPr>
        <w:t>Proper house visitation (</w:t>
      </w:r>
      <w:r w:rsidR="00E62F77" w:rsidRPr="00D41022">
        <w:rPr>
          <w:rFonts w:ascii="Arial" w:hAnsi="Arial" w:cs="Arial"/>
          <w:i/>
          <w:iCs/>
          <w:color w:val="auto"/>
          <w:sz w:val="22"/>
          <w:szCs w:val="22"/>
        </w:rPr>
        <w:t>huisbesoek</w:t>
      </w:r>
      <w:r w:rsidR="00E62F77" w:rsidRPr="00D41022">
        <w:rPr>
          <w:rFonts w:ascii="Arial" w:hAnsi="Arial" w:cs="Arial"/>
          <w:color w:val="auto"/>
          <w:sz w:val="22"/>
          <w:szCs w:val="22"/>
        </w:rPr>
        <w:t xml:space="preserve">) and pastoral care of the congregation. </w:t>
      </w:r>
    </w:p>
    <w:p w:rsidR="00E62F77" w:rsidRPr="00D41022" w:rsidRDefault="00175B90" w:rsidP="00C72A91">
      <w:pPr>
        <w:pStyle w:val="Default"/>
        <w:tabs>
          <w:tab w:val="left" w:pos="1276"/>
        </w:tabs>
        <w:ind w:left="1275" w:hanging="1275"/>
        <w:jc w:val="both"/>
        <w:rPr>
          <w:rFonts w:ascii="Arial" w:hAnsi="Arial" w:cs="Arial"/>
          <w:color w:val="auto"/>
          <w:sz w:val="22"/>
          <w:szCs w:val="22"/>
        </w:rPr>
      </w:pPr>
      <w:r w:rsidRPr="00D41022">
        <w:rPr>
          <w:rFonts w:ascii="Arial" w:hAnsi="Arial" w:cs="Arial"/>
          <w:color w:val="auto"/>
          <w:sz w:val="22"/>
          <w:szCs w:val="22"/>
        </w:rPr>
        <w:t>22.</w:t>
      </w:r>
      <w:r w:rsidR="00B15F62" w:rsidRPr="00D41022">
        <w:rPr>
          <w:rFonts w:ascii="Arial" w:hAnsi="Arial" w:cs="Arial"/>
          <w:color w:val="auto"/>
          <w:sz w:val="22"/>
          <w:szCs w:val="22"/>
        </w:rPr>
        <w:t>1.8</w:t>
      </w:r>
      <w:r w:rsidR="00B15F62" w:rsidRPr="00D41022">
        <w:rPr>
          <w:rFonts w:ascii="Arial" w:hAnsi="Arial" w:cs="Arial"/>
          <w:color w:val="auto"/>
          <w:sz w:val="22"/>
          <w:szCs w:val="22"/>
        </w:rPr>
        <w:tab/>
      </w:r>
      <w:r w:rsidR="00B15F62" w:rsidRPr="00D41022">
        <w:rPr>
          <w:rFonts w:ascii="Arial" w:hAnsi="Arial" w:cs="Arial"/>
          <w:color w:val="auto"/>
          <w:sz w:val="22"/>
          <w:szCs w:val="22"/>
        </w:rPr>
        <w:tab/>
      </w:r>
      <w:r w:rsidR="00E62F77" w:rsidRPr="00D41022">
        <w:rPr>
          <w:rFonts w:ascii="Arial" w:hAnsi="Arial" w:cs="Arial"/>
          <w:color w:val="auto"/>
          <w:sz w:val="22"/>
          <w:szCs w:val="22"/>
        </w:rPr>
        <w:t xml:space="preserve">Equipping believers in general for their ministries, particularly those serving in special offices and other leadership positions in the congregation, as well as those with the potential to perform such duties. </w:t>
      </w:r>
    </w:p>
    <w:p w:rsidR="00E62F77" w:rsidRPr="00D41022" w:rsidRDefault="00175B90" w:rsidP="00C72A91">
      <w:pPr>
        <w:pStyle w:val="Default"/>
        <w:tabs>
          <w:tab w:val="left" w:pos="1276"/>
        </w:tabs>
        <w:jc w:val="both"/>
        <w:rPr>
          <w:rFonts w:ascii="Arial" w:hAnsi="Arial" w:cs="Arial"/>
          <w:color w:val="auto"/>
          <w:sz w:val="22"/>
          <w:szCs w:val="22"/>
        </w:rPr>
      </w:pPr>
      <w:r w:rsidRPr="00D41022">
        <w:rPr>
          <w:rFonts w:ascii="Arial" w:hAnsi="Arial" w:cs="Arial"/>
          <w:color w:val="auto"/>
          <w:sz w:val="22"/>
          <w:szCs w:val="22"/>
        </w:rPr>
        <w:t>22.</w:t>
      </w:r>
      <w:r w:rsidR="00B15F62" w:rsidRPr="00D41022">
        <w:rPr>
          <w:rFonts w:ascii="Arial" w:hAnsi="Arial" w:cs="Arial"/>
          <w:color w:val="auto"/>
          <w:sz w:val="22"/>
          <w:szCs w:val="22"/>
        </w:rPr>
        <w:t>1.9</w:t>
      </w:r>
      <w:r w:rsidR="00B15F62" w:rsidRPr="00D41022">
        <w:rPr>
          <w:rFonts w:ascii="Arial" w:hAnsi="Arial" w:cs="Arial"/>
          <w:color w:val="auto"/>
          <w:sz w:val="22"/>
          <w:szCs w:val="22"/>
        </w:rPr>
        <w:tab/>
      </w:r>
      <w:r w:rsidR="00E62F77" w:rsidRPr="00D41022">
        <w:rPr>
          <w:rFonts w:ascii="Arial" w:hAnsi="Arial" w:cs="Arial"/>
          <w:color w:val="auto"/>
          <w:sz w:val="22"/>
          <w:szCs w:val="22"/>
        </w:rPr>
        <w:t xml:space="preserve">Chairing church council meetings. </w:t>
      </w:r>
    </w:p>
    <w:p w:rsidR="00E62F77" w:rsidRPr="00D41022" w:rsidRDefault="00175B90" w:rsidP="00C72A91">
      <w:pPr>
        <w:pStyle w:val="Default"/>
        <w:tabs>
          <w:tab w:val="left" w:pos="1276"/>
        </w:tabs>
        <w:jc w:val="both"/>
        <w:rPr>
          <w:rFonts w:ascii="Arial" w:hAnsi="Arial" w:cs="Arial"/>
          <w:color w:val="auto"/>
          <w:sz w:val="22"/>
          <w:szCs w:val="22"/>
        </w:rPr>
      </w:pPr>
      <w:r w:rsidRPr="00D41022">
        <w:rPr>
          <w:rFonts w:ascii="Arial" w:hAnsi="Arial" w:cs="Arial"/>
          <w:color w:val="auto"/>
          <w:sz w:val="22"/>
          <w:szCs w:val="22"/>
        </w:rPr>
        <w:t>22.</w:t>
      </w:r>
      <w:r w:rsidR="00B15F62" w:rsidRPr="00D41022">
        <w:rPr>
          <w:rFonts w:ascii="Arial" w:hAnsi="Arial" w:cs="Arial"/>
          <w:color w:val="auto"/>
          <w:sz w:val="22"/>
          <w:szCs w:val="22"/>
        </w:rPr>
        <w:t>1.10</w:t>
      </w:r>
      <w:r w:rsidR="00B15F62" w:rsidRPr="00D41022">
        <w:rPr>
          <w:rFonts w:ascii="Arial" w:hAnsi="Arial" w:cs="Arial"/>
          <w:color w:val="auto"/>
          <w:sz w:val="22"/>
          <w:szCs w:val="22"/>
        </w:rPr>
        <w:tab/>
      </w:r>
      <w:r w:rsidR="00E62F77" w:rsidRPr="00D41022">
        <w:rPr>
          <w:rFonts w:ascii="Arial" w:hAnsi="Arial" w:cs="Arial"/>
          <w:color w:val="auto"/>
          <w:sz w:val="22"/>
          <w:szCs w:val="22"/>
        </w:rPr>
        <w:t xml:space="preserve">Reaching out to people who are not Christians and do not belong to a church. </w:t>
      </w:r>
    </w:p>
    <w:p w:rsidR="00175B90" w:rsidRPr="00D41022" w:rsidRDefault="00175B90" w:rsidP="00C72A91">
      <w:pPr>
        <w:pStyle w:val="Default"/>
        <w:tabs>
          <w:tab w:val="left" w:pos="1276"/>
        </w:tabs>
        <w:jc w:val="both"/>
        <w:rPr>
          <w:rFonts w:ascii="Arial" w:hAnsi="Arial" w:cs="Arial"/>
          <w:color w:val="auto"/>
          <w:sz w:val="22"/>
          <w:szCs w:val="22"/>
        </w:rPr>
      </w:pPr>
      <w:proofErr w:type="gramStart"/>
      <w:r w:rsidRPr="00D41022">
        <w:rPr>
          <w:rFonts w:ascii="Arial" w:hAnsi="Arial" w:cs="Arial"/>
          <w:color w:val="auto"/>
          <w:sz w:val="22"/>
          <w:szCs w:val="22"/>
        </w:rPr>
        <w:t>22.</w:t>
      </w:r>
      <w:r w:rsidR="00B15F62" w:rsidRPr="00D41022">
        <w:rPr>
          <w:rFonts w:ascii="Arial" w:hAnsi="Arial" w:cs="Arial"/>
          <w:color w:val="auto"/>
          <w:sz w:val="22"/>
          <w:szCs w:val="22"/>
        </w:rPr>
        <w:t>1.1</w:t>
      </w:r>
      <w:r w:rsidRPr="00D41022">
        <w:rPr>
          <w:rFonts w:ascii="Arial" w:hAnsi="Arial" w:cs="Arial"/>
          <w:color w:val="auto"/>
          <w:sz w:val="22"/>
          <w:szCs w:val="22"/>
        </w:rPr>
        <w:t>1</w:t>
      </w:r>
      <w:r w:rsidR="00B15F62" w:rsidRPr="00D41022">
        <w:rPr>
          <w:rFonts w:ascii="Arial" w:hAnsi="Arial" w:cs="Arial"/>
          <w:color w:val="auto"/>
          <w:sz w:val="22"/>
          <w:szCs w:val="22"/>
        </w:rPr>
        <w:tab/>
      </w:r>
      <w:r w:rsidR="00E62F77" w:rsidRPr="00D41022">
        <w:rPr>
          <w:rFonts w:ascii="Arial" w:hAnsi="Arial" w:cs="Arial"/>
          <w:color w:val="auto"/>
          <w:sz w:val="22"/>
          <w:szCs w:val="22"/>
        </w:rPr>
        <w:t>The Christian consecration of marriages.</w:t>
      </w:r>
      <w:proofErr w:type="gramEnd"/>
    </w:p>
    <w:p w:rsidR="00E62F77" w:rsidRPr="00D41022" w:rsidRDefault="00175B90" w:rsidP="00C72A91">
      <w:pPr>
        <w:pStyle w:val="Default"/>
        <w:tabs>
          <w:tab w:val="left" w:pos="1276"/>
        </w:tabs>
        <w:jc w:val="both"/>
        <w:rPr>
          <w:rFonts w:ascii="Arial" w:hAnsi="Arial" w:cs="Arial"/>
          <w:color w:val="auto"/>
          <w:sz w:val="22"/>
          <w:szCs w:val="22"/>
        </w:rPr>
      </w:pPr>
      <w:r w:rsidRPr="00D41022">
        <w:rPr>
          <w:rFonts w:ascii="Arial" w:hAnsi="Arial" w:cs="Arial"/>
          <w:color w:val="auto"/>
          <w:sz w:val="22"/>
          <w:szCs w:val="22"/>
        </w:rPr>
        <w:t>22.1.12          Funerals</w:t>
      </w:r>
      <w:r w:rsidR="00E62F77" w:rsidRPr="00D41022">
        <w:rPr>
          <w:rFonts w:ascii="Arial" w:hAnsi="Arial" w:cs="Arial"/>
          <w:color w:val="auto"/>
          <w:sz w:val="22"/>
          <w:szCs w:val="22"/>
        </w:rPr>
        <w:t xml:space="preserve"> </w:t>
      </w:r>
    </w:p>
    <w:p w:rsidR="00B15F62" w:rsidRPr="00D41022" w:rsidRDefault="00B15F62" w:rsidP="00C72A91">
      <w:pPr>
        <w:pStyle w:val="Default"/>
        <w:tabs>
          <w:tab w:val="left" w:pos="1276"/>
        </w:tabs>
        <w:jc w:val="both"/>
        <w:rPr>
          <w:rFonts w:ascii="Arial" w:hAnsi="Arial" w:cs="Arial"/>
          <w:b/>
          <w:bCs/>
          <w:color w:val="auto"/>
          <w:sz w:val="22"/>
          <w:szCs w:val="22"/>
        </w:rPr>
      </w:pPr>
    </w:p>
    <w:p w:rsidR="00E62F77" w:rsidRPr="00D41022" w:rsidRDefault="006A68F0" w:rsidP="00C72A91">
      <w:pPr>
        <w:pStyle w:val="Default"/>
        <w:tabs>
          <w:tab w:val="left" w:pos="1276"/>
        </w:tabs>
        <w:jc w:val="both"/>
        <w:rPr>
          <w:rFonts w:ascii="Arial" w:hAnsi="Arial" w:cs="Arial"/>
          <w:color w:val="auto"/>
          <w:sz w:val="22"/>
          <w:szCs w:val="22"/>
        </w:rPr>
      </w:pPr>
      <w:r w:rsidRPr="00D41022">
        <w:rPr>
          <w:rFonts w:ascii="Arial" w:hAnsi="Arial" w:cs="Arial"/>
          <w:b/>
          <w:bCs/>
          <w:color w:val="auto"/>
          <w:sz w:val="22"/>
          <w:szCs w:val="22"/>
        </w:rPr>
        <w:t>21</w:t>
      </w:r>
      <w:r w:rsidR="00E62F77" w:rsidRPr="00D41022">
        <w:rPr>
          <w:rFonts w:ascii="Arial" w:hAnsi="Arial" w:cs="Arial"/>
          <w:b/>
          <w:bCs/>
          <w:color w:val="auto"/>
          <w:sz w:val="22"/>
          <w:szCs w:val="22"/>
        </w:rPr>
        <w:t xml:space="preserve">.2 </w:t>
      </w:r>
      <w:r w:rsidR="00B15F62" w:rsidRPr="00D41022">
        <w:rPr>
          <w:rFonts w:ascii="Arial" w:hAnsi="Arial" w:cs="Arial"/>
          <w:b/>
          <w:bCs/>
          <w:color w:val="auto"/>
          <w:sz w:val="22"/>
          <w:szCs w:val="22"/>
        </w:rPr>
        <w:tab/>
      </w:r>
      <w:r w:rsidR="00E62F77" w:rsidRPr="00D41022">
        <w:rPr>
          <w:rFonts w:ascii="Arial" w:hAnsi="Arial" w:cs="Arial"/>
          <w:b/>
          <w:bCs/>
          <w:color w:val="auto"/>
          <w:sz w:val="22"/>
          <w:szCs w:val="22"/>
        </w:rPr>
        <w:t xml:space="preserve">Exemption from some official duties </w:t>
      </w:r>
    </w:p>
    <w:p w:rsidR="00B15F62" w:rsidRPr="00D41022" w:rsidRDefault="00B15F62" w:rsidP="00C72A91">
      <w:pPr>
        <w:pStyle w:val="Default"/>
        <w:tabs>
          <w:tab w:val="left" w:pos="1276"/>
        </w:tabs>
        <w:ind w:left="1276" w:hanging="425"/>
        <w:jc w:val="both"/>
        <w:rPr>
          <w:rFonts w:ascii="Arial" w:hAnsi="Arial" w:cs="Arial"/>
          <w:color w:val="auto"/>
          <w:sz w:val="22"/>
          <w:szCs w:val="22"/>
        </w:rPr>
      </w:pPr>
      <w:r w:rsidRPr="00D41022">
        <w:rPr>
          <w:rFonts w:ascii="Arial" w:hAnsi="Arial" w:cs="Arial"/>
          <w:color w:val="auto"/>
          <w:sz w:val="22"/>
          <w:szCs w:val="22"/>
        </w:rPr>
        <w:tab/>
      </w:r>
      <w:r w:rsidR="00E62F77" w:rsidRPr="00D41022">
        <w:rPr>
          <w:rFonts w:ascii="Arial" w:hAnsi="Arial" w:cs="Arial"/>
          <w:color w:val="auto"/>
          <w:sz w:val="22"/>
          <w:szCs w:val="22"/>
        </w:rPr>
        <w:t>With the written permission of the presbytery a church council may entrust a special assignment to a minister and by virtue of this exempt him/her from certain official duties.</w:t>
      </w:r>
    </w:p>
    <w:p w:rsidR="00E62F77" w:rsidRPr="00175B90" w:rsidRDefault="00E62F77" w:rsidP="00C72A91">
      <w:pPr>
        <w:pStyle w:val="Default"/>
        <w:tabs>
          <w:tab w:val="left" w:pos="1276"/>
        </w:tabs>
        <w:ind w:left="1276" w:hanging="425"/>
        <w:jc w:val="both"/>
        <w:rPr>
          <w:rFonts w:ascii="Arial" w:hAnsi="Arial" w:cs="Arial"/>
          <w:color w:val="auto"/>
          <w:sz w:val="22"/>
          <w:szCs w:val="22"/>
        </w:rPr>
      </w:pPr>
      <w:r w:rsidRPr="00175B90">
        <w:rPr>
          <w:rFonts w:ascii="Arial" w:hAnsi="Arial" w:cs="Arial"/>
          <w:color w:val="auto"/>
          <w:sz w:val="22"/>
          <w:szCs w:val="22"/>
        </w:rPr>
        <w:t xml:space="preserve"> </w:t>
      </w:r>
    </w:p>
    <w:p w:rsidR="00E62F77" w:rsidRPr="00175B90" w:rsidRDefault="006A68F0" w:rsidP="00C72A91">
      <w:pPr>
        <w:pStyle w:val="Default"/>
        <w:tabs>
          <w:tab w:val="left" w:pos="1276"/>
        </w:tabs>
        <w:jc w:val="both"/>
        <w:rPr>
          <w:rFonts w:ascii="Arial" w:hAnsi="Arial" w:cs="Arial"/>
          <w:color w:val="auto"/>
          <w:sz w:val="22"/>
          <w:szCs w:val="22"/>
        </w:rPr>
      </w:pPr>
      <w:r w:rsidRPr="00175B90">
        <w:rPr>
          <w:rFonts w:ascii="Arial" w:hAnsi="Arial" w:cs="Arial"/>
          <w:b/>
          <w:bCs/>
          <w:color w:val="auto"/>
          <w:sz w:val="22"/>
          <w:szCs w:val="22"/>
        </w:rPr>
        <w:t>2</w:t>
      </w:r>
      <w:r w:rsidR="002B2FBA" w:rsidRPr="00175B90">
        <w:rPr>
          <w:rFonts w:ascii="Arial" w:hAnsi="Arial" w:cs="Arial"/>
          <w:b/>
          <w:bCs/>
          <w:color w:val="auto"/>
          <w:sz w:val="22"/>
          <w:szCs w:val="22"/>
        </w:rPr>
        <w:t>2</w:t>
      </w:r>
      <w:r w:rsidR="00B15F62" w:rsidRPr="00175B90">
        <w:rPr>
          <w:rFonts w:ascii="Arial" w:hAnsi="Arial" w:cs="Arial"/>
          <w:b/>
          <w:bCs/>
          <w:color w:val="auto"/>
          <w:sz w:val="22"/>
          <w:szCs w:val="22"/>
        </w:rPr>
        <w:t>.3</w:t>
      </w:r>
      <w:r w:rsidR="00B15F62" w:rsidRPr="00175B90">
        <w:rPr>
          <w:rFonts w:ascii="Arial" w:hAnsi="Arial" w:cs="Arial"/>
          <w:b/>
          <w:bCs/>
          <w:color w:val="auto"/>
          <w:sz w:val="22"/>
          <w:szCs w:val="22"/>
        </w:rPr>
        <w:tab/>
      </w:r>
      <w:r w:rsidR="00E62F77" w:rsidRPr="00175B90">
        <w:rPr>
          <w:rFonts w:ascii="Arial" w:hAnsi="Arial" w:cs="Arial"/>
          <w:b/>
          <w:bCs/>
          <w:color w:val="auto"/>
          <w:sz w:val="22"/>
          <w:szCs w:val="22"/>
        </w:rPr>
        <w:t xml:space="preserve">The official duties of an evangelist </w:t>
      </w:r>
    </w:p>
    <w:p w:rsidR="00E62F77" w:rsidRPr="00175B90" w:rsidRDefault="00B15F62" w:rsidP="00C72A91">
      <w:pPr>
        <w:pStyle w:val="Default"/>
        <w:tabs>
          <w:tab w:val="left" w:pos="1276"/>
        </w:tabs>
        <w:ind w:left="1276" w:hanging="425"/>
        <w:jc w:val="both"/>
        <w:rPr>
          <w:rFonts w:ascii="Arial" w:hAnsi="Arial" w:cs="Arial"/>
          <w:color w:val="auto"/>
          <w:sz w:val="22"/>
          <w:szCs w:val="22"/>
        </w:rPr>
      </w:pPr>
      <w:r w:rsidRPr="00175B90">
        <w:rPr>
          <w:rFonts w:ascii="Arial" w:hAnsi="Arial" w:cs="Arial"/>
          <w:color w:val="auto"/>
          <w:sz w:val="22"/>
          <w:szCs w:val="22"/>
        </w:rPr>
        <w:tab/>
      </w:r>
      <w:r w:rsidR="00E62F77" w:rsidRPr="00175B90">
        <w:rPr>
          <w:rFonts w:ascii="Arial" w:hAnsi="Arial" w:cs="Arial"/>
          <w:color w:val="auto"/>
          <w:sz w:val="22"/>
          <w:szCs w:val="22"/>
        </w:rPr>
        <w:t xml:space="preserve">The duties of an evangelist include the following: </w:t>
      </w:r>
    </w:p>
    <w:p w:rsidR="00E62F77" w:rsidRPr="00175B90" w:rsidRDefault="002B2FBA" w:rsidP="00C72A91">
      <w:pPr>
        <w:pStyle w:val="Default"/>
        <w:tabs>
          <w:tab w:val="left" w:pos="1276"/>
        </w:tabs>
        <w:ind w:left="1275" w:hanging="1275"/>
        <w:jc w:val="both"/>
        <w:rPr>
          <w:rFonts w:ascii="Arial" w:hAnsi="Arial" w:cs="Arial"/>
          <w:color w:val="auto"/>
          <w:sz w:val="22"/>
          <w:szCs w:val="22"/>
        </w:rPr>
      </w:pPr>
      <w:r w:rsidRPr="00175B90">
        <w:rPr>
          <w:rFonts w:ascii="Arial" w:hAnsi="Arial" w:cs="Arial"/>
          <w:color w:val="auto"/>
          <w:sz w:val="22"/>
          <w:szCs w:val="22"/>
        </w:rPr>
        <w:t>22</w:t>
      </w:r>
      <w:r w:rsidR="00B15F62" w:rsidRPr="00175B90">
        <w:rPr>
          <w:rFonts w:ascii="Arial" w:hAnsi="Arial" w:cs="Arial"/>
          <w:color w:val="auto"/>
          <w:sz w:val="22"/>
          <w:szCs w:val="22"/>
        </w:rPr>
        <w:t>.3.1</w:t>
      </w:r>
      <w:r w:rsidR="00B15F62" w:rsidRPr="00175B90">
        <w:rPr>
          <w:rFonts w:ascii="Arial" w:hAnsi="Arial" w:cs="Arial"/>
          <w:color w:val="auto"/>
          <w:sz w:val="22"/>
          <w:szCs w:val="22"/>
        </w:rPr>
        <w:tab/>
      </w:r>
      <w:r w:rsidR="00B15F62" w:rsidRPr="00175B90">
        <w:rPr>
          <w:rFonts w:ascii="Arial" w:hAnsi="Arial" w:cs="Arial"/>
          <w:color w:val="auto"/>
          <w:sz w:val="22"/>
          <w:szCs w:val="22"/>
        </w:rPr>
        <w:tab/>
      </w:r>
      <w:r w:rsidR="00E62F77" w:rsidRPr="00175B90">
        <w:rPr>
          <w:rFonts w:ascii="Arial" w:hAnsi="Arial" w:cs="Arial"/>
          <w:color w:val="auto"/>
          <w:sz w:val="22"/>
          <w:szCs w:val="22"/>
        </w:rPr>
        <w:t xml:space="preserve">Proclaiming the Word, especially to people who are not Christians and do not belong to a church </w:t>
      </w:r>
    </w:p>
    <w:p w:rsidR="00E62F77" w:rsidRPr="00175B90" w:rsidRDefault="002B2FBA" w:rsidP="00C72A91">
      <w:pPr>
        <w:pStyle w:val="Default"/>
        <w:tabs>
          <w:tab w:val="left" w:pos="1276"/>
        </w:tabs>
        <w:jc w:val="both"/>
        <w:rPr>
          <w:rFonts w:ascii="Arial" w:hAnsi="Arial" w:cs="Arial"/>
          <w:color w:val="auto"/>
          <w:sz w:val="22"/>
          <w:szCs w:val="22"/>
        </w:rPr>
      </w:pPr>
      <w:r w:rsidRPr="00175B90">
        <w:rPr>
          <w:rFonts w:ascii="Arial" w:hAnsi="Arial" w:cs="Arial"/>
          <w:color w:val="auto"/>
          <w:sz w:val="22"/>
          <w:szCs w:val="22"/>
        </w:rPr>
        <w:t>22</w:t>
      </w:r>
      <w:r w:rsidR="00B15F62" w:rsidRPr="00175B90">
        <w:rPr>
          <w:rFonts w:ascii="Arial" w:hAnsi="Arial" w:cs="Arial"/>
          <w:color w:val="auto"/>
          <w:sz w:val="22"/>
          <w:szCs w:val="22"/>
        </w:rPr>
        <w:t>.3.2</w:t>
      </w:r>
      <w:r w:rsidR="00B15F62" w:rsidRPr="00175B90">
        <w:rPr>
          <w:rFonts w:ascii="Arial" w:hAnsi="Arial" w:cs="Arial"/>
          <w:color w:val="auto"/>
          <w:sz w:val="22"/>
          <w:szCs w:val="22"/>
        </w:rPr>
        <w:tab/>
      </w:r>
      <w:r w:rsidR="00E62F77" w:rsidRPr="00175B90">
        <w:rPr>
          <w:rFonts w:ascii="Arial" w:hAnsi="Arial" w:cs="Arial"/>
          <w:color w:val="auto"/>
          <w:sz w:val="22"/>
          <w:szCs w:val="22"/>
        </w:rPr>
        <w:t xml:space="preserve">Teaching catechism, especially to those who have become Christian believers. </w:t>
      </w:r>
    </w:p>
    <w:p w:rsidR="00E62F77" w:rsidRPr="00175B90" w:rsidRDefault="002B2FBA" w:rsidP="00C72A91">
      <w:pPr>
        <w:pStyle w:val="Default"/>
        <w:tabs>
          <w:tab w:val="left" w:pos="1276"/>
        </w:tabs>
        <w:ind w:left="1275" w:hanging="1275"/>
        <w:jc w:val="both"/>
        <w:rPr>
          <w:rFonts w:ascii="Arial" w:hAnsi="Arial" w:cs="Arial"/>
          <w:color w:val="auto"/>
          <w:sz w:val="22"/>
          <w:szCs w:val="22"/>
        </w:rPr>
      </w:pPr>
      <w:r w:rsidRPr="00175B90">
        <w:rPr>
          <w:rFonts w:ascii="Arial" w:hAnsi="Arial" w:cs="Arial"/>
          <w:color w:val="auto"/>
          <w:sz w:val="22"/>
          <w:szCs w:val="22"/>
        </w:rPr>
        <w:t>22</w:t>
      </w:r>
      <w:r w:rsidR="00B15F62" w:rsidRPr="00175B90">
        <w:rPr>
          <w:rFonts w:ascii="Arial" w:hAnsi="Arial" w:cs="Arial"/>
          <w:color w:val="auto"/>
          <w:sz w:val="22"/>
          <w:szCs w:val="22"/>
        </w:rPr>
        <w:t>.3.3</w:t>
      </w:r>
      <w:r w:rsidR="00B15F62" w:rsidRPr="00175B90">
        <w:rPr>
          <w:rFonts w:ascii="Arial" w:hAnsi="Arial" w:cs="Arial"/>
          <w:color w:val="auto"/>
          <w:sz w:val="22"/>
          <w:szCs w:val="22"/>
        </w:rPr>
        <w:tab/>
      </w:r>
      <w:r w:rsidR="00B15F62" w:rsidRPr="00175B90">
        <w:rPr>
          <w:rFonts w:ascii="Arial" w:hAnsi="Arial" w:cs="Arial"/>
          <w:color w:val="auto"/>
          <w:sz w:val="22"/>
          <w:szCs w:val="22"/>
        </w:rPr>
        <w:tab/>
      </w:r>
      <w:r w:rsidR="00E62F77" w:rsidRPr="00175B90">
        <w:rPr>
          <w:rFonts w:ascii="Arial" w:hAnsi="Arial" w:cs="Arial"/>
          <w:color w:val="auto"/>
          <w:sz w:val="22"/>
          <w:szCs w:val="22"/>
        </w:rPr>
        <w:t xml:space="preserve">Carrying out instructions of the church council, both inside or outside the congregation. </w:t>
      </w:r>
    </w:p>
    <w:p w:rsidR="00B15F62" w:rsidRPr="00175B90" w:rsidRDefault="00B15F62" w:rsidP="00C72A91">
      <w:pPr>
        <w:pStyle w:val="Default"/>
        <w:jc w:val="both"/>
        <w:rPr>
          <w:rFonts w:ascii="Arial" w:hAnsi="Arial" w:cs="Arial"/>
          <w:b/>
          <w:bCs/>
          <w:color w:val="auto"/>
          <w:sz w:val="22"/>
          <w:szCs w:val="22"/>
        </w:rPr>
      </w:pPr>
    </w:p>
    <w:p w:rsidR="00E62F77" w:rsidRPr="00175B90" w:rsidRDefault="006A68F0" w:rsidP="00C72A91">
      <w:pPr>
        <w:pStyle w:val="Default"/>
        <w:tabs>
          <w:tab w:val="left" w:pos="1276"/>
        </w:tabs>
        <w:jc w:val="both"/>
        <w:rPr>
          <w:rFonts w:ascii="Arial" w:hAnsi="Arial" w:cs="Arial"/>
          <w:color w:val="auto"/>
          <w:sz w:val="22"/>
          <w:szCs w:val="22"/>
        </w:rPr>
      </w:pPr>
      <w:r w:rsidRPr="00175B90">
        <w:rPr>
          <w:rFonts w:ascii="Arial" w:hAnsi="Arial" w:cs="Arial"/>
          <w:b/>
          <w:bCs/>
          <w:color w:val="auto"/>
          <w:sz w:val="22"/>
          <w:szCs w:val="22"/>
        </w:rPr>
        <w:t>2</w:t>
      </w:r>
      <w:r w:rsidR="00D35191" w:rsidRPr="00175B90">
        <w:rPr>
          <w:rFonts w:ascii="Arial" w:hAnsi="Arial" w:cs="Arial"/>
          <w:b/>
          <w:bCs/>
          <w:color w:val="auto"/>
          <w:sz w:val="22"/>
          <w:szCs w:val="22"/>
        </w:rPr>
        <w:t>2.</w:t>
      </w:r>
      <w:r w:rsidR="00B15F62" w:rsidRPr="00175B90">
        <w:rPr>
          <w:rFonts w:ascii="Arial" w:hAnsi="Arial" w:cs="Arial"/>
          <w:b/>
          <w:bCs/>
          <w:color w:val="auto"/>
          <w:sz w:val="22"/>
          <w:szCs w:val="22"/>
        </w:rPr>
        <w:t>4</w:t>
      </w:r>
      <w:r w:rsidR="00B15F62" w:rsidRPr="00175B90">
        <w:rPr>
          <w:rFonts w:ascii="Arial" w:hAnsi="Arial" w:cs="Arial"/>
          <w:b/>
          <w:bCs/>
          <w:color w:val="auto"/>
          <w:sz w:val="22"/>
          <w:szCs w:val="22"/>
        </w:rPr>
        <w:tab/>
      </w:r>
      <w:r w:rsidR="00E62F77" w:rsidRPr="00175B90">
        <w:rPr>
          <w:rFonts w:ascii="Arial" w:hAnsi="Arial" w:cs="Arial"/>
          <w:b/>
          <w:bCs/>
          <w:color w:val="auto"/>
          <w:sz w:val="22"/>
          <w:szCs w:val="22"/>
        </w:rPr>
        <w:t xml:space="preserve">Tent-making ministry </w:t>
      </w:r>
    </w:p>
    <w:p w:rsidR="00E62F77" w:rsidRPr="00175B90" w:rsidRDefault="00D35191" w:rsidP="00C72A91">
      <w:pPr>
        <w:pStyle w:val="Default"/>
        <w:tabs>
          <w:tab w:val="left" w:pos="1276"/>
        </w:tabs>
        <w:ind w:left="1275" w:hanging="1275"/>
        <w:jc w:val="both"/>
        <w:rPr>
          <w:rFonts w:ascii="Arial" w:hAnsi="Arial" w:cs="Arial"/>
          <w:color w:val="auto"/>
          <w:sz w:val="22"/>
          <w:szCs w:val="22"/>
        </w:rPr>
      </w:pPr>
      <w:r w:rsidRPr="00175B90">
        <w:rPr>
          <w:rFonts w:ascii="Arial" w:hAnsi="Arial" w:cs="Arial"/>
          <w:color w:val="auto"/>
          <w:sz w:val="22"/>
          <w:szCs w:val="22"/>
        </w:rPr>
        <w:t>22</w:t>
      </w:r>
      <w:r w:rsidR="00B15F62" w:rsidRPr="00175B90">
        <w:rPr>
          <w:rFonts w:ascii="Arial" w:hAnsi="Arial" w:cs="Arial"/>
          <w:color w:val="auto"/>
          <w:sz w:val="22"/>
          <w:szCs w:val="22"/>
        </w:rPr>
        <w:t>.4.1</w:t>
      </w:r>
      <w:r w:rsidR="00B15F62" w:rsidRPr="00175B90">
        <w:rPr>
          <w:rFonts w:ascii="Arial" w:hAnsi="Arial" w:cs="Arial"/>
          <w:color w:val="auto"/>
          <w:sz w:val="22"/>
          <w:szCs w:val="22"/>
        </w:rPr>
        <w:tab/>
      </w:r>
      <w:r w:rsidR="00E62F77" w:rsidRPr="00175B90">
        <w:rPr>
          <w:rFonts w:ascii="Arial" w:hAnsi="Arial" w:cs="Arial"/>
          <w:color w:val="auto"/>
          <w:sz w:val="22"/>
          <w:szCs w:val="22"/>
        </w:rPr>
        <w:t xml:space="preserve">The church council of a congregation that is struggling financially may allow a minister of the Word to accept other gainful employment, while serving the congregation, provided that a written agreement to this effect was negotiated between them, with the approval of the presbytery. </w:t>
      </w:r>
    </w:p>
    <w:p w:rsidR="00471D39" w:rsidRPr="00175B90" w:rsidRDefault="00471D39" w:rsidP="00C72A91">
      <w:pPr>
        <w:pStyle w:val="Default"/>
        <w:tabs>
          <w:tab w:val="left" w:pos="1276"/>
        </w:tabs>
        <w:ind w:left="1275" w:hanging="1275"/>
        <w:jc w:val="both"/>
        <w:rPr>
          <w:rFonts w:ascii="Arial" w:hAnsi="Arial" w:cs="Arial"/>
          <w:color w:val="auto"/>
          <w:sz w:val="22"/>
          <w:szCs w:val="22"/>
        </w:rPr>
      </w:pPr>
    </w:p>
    <w:p w:rsidR="00187A32" w:rsidRPr="00175B90" w:rsidRDefault="00D35191" w:rsidP="00C72A91">
      <w:pPr>
        <w:pStyle w:val="Default"/>
        <w:tabs>
          <w:tab w:val="left" w:pos="1276"/>
        </w:tabs>
        <w:ind w:left="1275" w:hanging="1275"/>
        <w:jc w:val="both"/>
        <w:rPr>
          <w:rFonts w:ascii="Arial" w:hAnsi="Arial" w:cs="Arial"/>
          <w:color w:val="auto"/>
          <w:sz w:val="22"/>
          <w:szCs w:val="22"/>
        </w:rPr>
      </w:pPr>
      <w:r w:rsidRPr="00175B90">
        <w:rPr>
          <w:rFonts w:ascii="Arial" w:hAnsi="Arial" w:cs="Arial"/>
          <w:color w:val="auto"/>
          <w:sz w:val="22"/>
          <w:szCs w:val="22"/>
        </w:rPr>
        <w:lastRenderedPageBreak/>
        <w:t>22</w:t>
      </w:r>
      <w:r w:rsidR="00B15F62" w:rsidRPr="00175B90">
        <w:rPr>
          <w:rFonts w:ascii="Arial" w:hAnsi="Arial" w:cs="Arial"/>
          <w:color w:val="auto"/>
          <w:sz w:val="22"/>
          <w:szCs w:val="22"/>
        </w:rPr>
        <w:t>.4.2</w:t>
      </w:r>
      <w:r w:rsidR="00B15F62" w:rsidRPr="00175B90">
        <w:rPr>
          <w:rFonts w:ascii="Arial" w:hAnsi="Arial" w:cs="Arial"/>
          <w:color w:val="auto"/>
          <w:sz w:val="22"/>
          <w:szCs w:val="22"/>
        </w:rPr>
        <w:tab/>
      </w:r>
      <w:r w:rsidR="00B15F62" w:rsidRPr="00175B90">
        <w:rPr>
          <w:rFonts w:ascii="Arial" w:hAnsi="Arial" w:cs="Arial"/>
          <w:color w:val="auto"/>
          <w:sz w:val="22"/>
          <w:szCs w:val="22"/>
        </w:rPr>
        <w:tab/>
      </w:r>
      <w:r w:rsidR="00E62F77" w:rsidRPr="00175B90">
        <w:rPr>
          <w:rFonts w:ascii="Arial" w:hAnsi="Arial" w:cs="Arial"/>
          <w:color w:val="auto"/>
          <w:sz w:val="22"/>
          <w:szCs w:val="22"/>
        </w:rPr>
        <w:t xml:space="preserve">The presbytery commission may approve such an agreement on behalf of the presbytery, provided the presbytery commission is unanimous on this; if not, the proposed agreement will be referred to a full presbytery meeting. </w:t>
      </w:r>
    </w:p>
    <w:p w:rsidR="00175B90" w:rsidRDefault="00175B90" w:rsidP="00C72A91">
      <w:pPr>
        <w:pStyle w:val="Default"/>
        <w:tabs>
          <w:tab w:val="left" w:pos="1276"/>
        </w:tabs>
        <w:ind w:left="1275" w:hanging="1275"/>
        <w:jc w:val="both"/>
        <w:rPr>
          <w:rFonts w:ascii="Arial" w:hAnsi="Arial" w:cs="Arial"/>
          <w:color w:val="auto"/>
          <w:sz w:val="22"/>
          <w:szCs w:val="22"/>
        </w:rPr>
      </w:pPr>
    </w:p>
    <w:p w:rsidR="00E62F77" w:rsidRPr="00175B90" w:rsidRDefault="00E62F77" w:rsidP="00C72A91">
      <w:pPr>
        <w:pStyle w:val="Default"/>
        <w:tabs>
          <w:tab w:val="left" w:pos="1276"/>
        </w:tabs>
        <w:ind w:left="1275" w:hanging="1275"/>
        <w:jc w:val="both"/>
        <w:rPr>
          <w:rFonts w:ascii="Arial" w:hAnsi="Arial" w:cs="Arial"/>
          <w:color w:val="auto"/>
          <w:sz w:val="22"/>
          <w:szCs w:val="22"/>
        </w:rPr>
      </w:pPr>
      <w:r w:rsidRPr="00175B90">
        <w:rPr>
          <w:rFonts w:ascii="Arial" w:hAnsi="Arial" w:cs="Arial"/>
          <w:color w:val="auto"/>
          <w:sz w:val="22"/>
          <w:szCs w:val="22"/>
        </w:rPr>
        <w:t xml:space="preserve">22.4.3 </w:t>
      </w:r>
      <w:r w:rsidR="00187A32" w:rsidRPr="00175B90">
        <w:rPr>
          <w:rFonts w:ascii="Arial" w:hAnsi="Arial" w:cs="Arial"/>
          <w:color w:val="auto"/>
          <w:sz w:val="22"/>
          <w:szCs w:val="22"/>
        </w:rPr>
        <w:tab/>
      </w:r>
      <w:r w:rsidRPr="00175B90">
        <w:rPr>
          <w:rFonts w:ascii="Arial" w:hAnsi="Arial" w:cs="Arial"/>
          <w:color w:val="auto"/>
          <w:sz w:val="22"/>
          <w:szCs w:val="22"/>
        </w:rPr>
        <w:t xml:space="preserve">The tent-making agreement shall stipulate the official duties expected of the specific minister of the Word, as well as the adjusted obligations of the church council regarding his/her remuneration. </w:t>
      </w:r>
    </w:p>
    <w:p w:rsidR="00471D39" w:rsidRPr="00175B90" w:rsidRDefault="00471D39" w:rsidP="00C72A91">
      <w:pPr>
        <w:pStyle w:val="Default"/>
        <w:tabs>
          <w:tab w:val="left" w:pos="1276"/>
        </w:tabs>
        <w:ind w:left="1275" w:hanging="1275"/>
        <w:jc w:val="both"/>
        <w:rPr>
          <w:rFonts w:ascii="Arial" w:hAnsi="Arial" w:cs="Arial"/>
          <w:color w:val="auto"/>
          <w:sz w:val="22"/>
          <w:szCs w:val="22"/>
        </w:rPr>
      </w:pPr>
    </w:p>
    <w:p w:rsidR="00E62F77" w:rsidRPr="00175B90" w:rsidRDefault="00D35191" w:rsidP="00C72A91">
      <w:pPr>
        <w:pStyle w:val="Default"/>
        <w:tabs>
          <w:tab w:val="left" w:pos="1276"/>
        </w:tabs>
        <w:ind w:left="1275" w:hanging="1275"/>
        <w:jc w:val="both"/>
        <w:rPr>
          <w:rFonts w:ascii="Arial" w:hAnsi="Arial" w:cs="Arial"/>
          <w:color w:val="auto"/>
          <w:sz w:val="22"/>
          <w:szCs w:val="22"/>
        </w:rPr>
      </w:pPr>
      <w:r w:rsidRPr="00175B90">
        <w:rPr>
          <w:rFonts w:ascii="Arial" w:hAnsi="Arial" w:cs="Arial"/>
          <w:color w:val="auto"/>
          <w:sz w:val="22"/>
          <w:szCs w:val="22"/>
        </w:rPr>
        <w:t>22</w:t>
      </w:r>
      <w:r w:rsidR="00B15F62" w:rsidRPr="00175B90">
        <w:rPr>
          <w:rFonts w:ascii="Arial" w:hAnsi="Arial" w:cs="Arial"/>
          <w:color w:val="auto"/>
          <w:sz w:val="22"/>
          <w:szCs w:val="22"/>
        </w:rPr>
        <w:t>.4.3</w:t>
      </w:r>
      <w:r w:rsidR="00B15F62" w:rsidRPr="00175B90">
        <w:rPr>
          <w:rFonts w:ascii="Arial" w:hAnsi="Arial" w:cs="Arial"/>
          <w:color w:val="auto"/>
          <w:sz w:val="22"/>
          <w:szCs w:val="22"/>
        </w:rPr>
        <w:tab/>
      </w:r>
      <w:r w:rsidR="00B15F62" w:rsidRPr="00175B90">
        <w:rPr>
          <w:rFonts w:ascii="Arial" w:hAnsi="Arial" w:cs="Arial"/>
          <w:color w:val="auto"/>
          <w:sz w:val="22"/>
          <w:szCs w:val="22"/>
        </w:rPr>
        <w:tab/>
      </w:r>
      <w:r w:rsidR="00E62F77" w:rsidRPr="00175B90">
        <w:rPr>
          <w:rFonts w:ascii="Arial" w:hAnsi="Arial" w:cs="Arial"/>
          <w:color w:val="auto"/>
          <w:sz w:val="22"/>
          <w:szCs w:val="22"/>
        </w:rPr>
        <w:t xml:space="preserve">The occupation accepted by a minister of the Word should not be of such a nature that it detracts from his/her dignity as minister of the Word. S/he should also not jeopardise his/her status as minister of the Word by accepting employment from the governing body of a political party. </w:t>
      </w:r>
    </w:p>
    <w:p w:rsidR="00175B90" w:rsidRDefault="00175B90" w:rsidP="00C72A91">
      <w:pPr>
        <w:pStyle w:val="Default"/>
        <w:tabs>
          <w:tab w:val="left" w:pos="1276"/>
        </w:tabs>
        <w:ind w:left="1275" w:hanging="1275"/>
        <w:jc w:val="both"/>
        <w:rPr>
          <w:rFonts w:ascii="Arial" w:hAnsi="Arial" w:cs="Arial"/>
          <w:color w:val="auto"/>
          <w:sz w:val="22"/>
          <w:szCs w:val="22"/>
        </w:rPr>
      </w:pPr>
    </w:p>
    <w:p w:rsidR="00471D39" w:rsidRPr="00175B90" w:rsidRDefault="00D35191" w:rsidP="00C72A91">
      <w:pPr>
        <w:pStyle w:val="Default"/>
        <w:tabs>
          <w:tab w:val="left" w:pos="1276"/>
        </w:tabs>
        <w:ind w:left="1275" w:hanging="1275"/>
        <w:jc w:val="both"/>
        <w:rPr>
          <w:rFonts w:ascii="Arial" w:hAnsi="Arial" w:cs="Arial"/>
          <w:color w:val="auto"/>
          <w:sz w:val="22"/>
          <w:szCs w:val="22"/>
        </w:rPr>
      </w:pPr>
      <w:r w:rsidRPr="00175B90">
        <w:rPr>
          <w:rFonts w:ascii="Arial" w:hAnsi="Arial" w:cs="Arial"/>
          <w:color w:val="auto"/>
          <w:sz w:val="22"/>
          <w:szCs w:val="22"/>
        </w:rPr>
        <w:t>22</w:t>
      </w:r>
      <w:r w:rsidR="00B15F62" w:rsidRPr="00175B90">
        <w:rPr>
          <w:rFonts w:ascii="Arial" w:hAnsi="Arial" w:cs="Arial"/>
          <w:color w:val="auto"/>
          <w:sz w:val="22"/>
          <w:szCs w:val="22"/>
        </w:rPr>
        <w:t>.4.4</w:t>
      </w:r>
      <w:r w:rsidR="00B15F62" w:rsidRPr="00175B90">
        <w:rPr>
          <w:rFonts w:ascii="Arial" w:hAnsi="Arial" w:cs="Arial"/>
          <w:color w:val="auto"/>
          <w:sz w:val="22"/>
          <w:szCs w:val="22"/>
        </w:rPr>
        <w:tab/>
      </w:r>
      <w:r w:rsidR="00B15F62" w:rsidRPr="00175B90">
        <w:rPr>
          <w:rFonts w:ascii="Arial" w:hAnsi="Arial" w:cs="Arial"/>
          <w:color w:val="auto"/>
          <w:sz w:val="22"/>
          <w:szCs w:val="22"/>
        </w:rPr>
        <w:tab/>
      </w:r>
      <w:r w:rsidR="00E62F77" w:rsidRPr="00175B90">
        <w:rPr>
          <w:rFonts w:ascii="Arial" w:hAnsi="Arial" w:cs="Arial"/>
          <w:color w:val="auto"/>
          <w:sz w:val="22"/>
          <w:szCs w:val="22"/>
        </w:rPr>
        <w:t xml:space="preserve">The demands made on a minister by such an occupation should allow her/him </w:t>
      </w:r>
    </w:p>
    <w:p w:rsidR="00E62F77" w:rsidRPr="00175B90" w:rsidRDefault="00471D39" w:rsidP="00C72A91">
      <w:pPr>
        <w:pStyle w:val="Default"/>
        <w:tabs>
          <w:tab w:val="left" w:pos="1276"/>
        </w:tabs>
        <w:ind w:left="1275" w:hanging="1275"/>
        <w:jc w:val="both"/>
        <w:rPr>
          <w:rFonts w:ascii="Arial" w:hAnsi="Arial" w:cs="Arial"/>
          <w:color w:val="auto"/>
          <w:sz w:val="22"/>
          <w:szCs w:val="22"/>
        </w:rPr>
      </w:pPr>
      <w:r w:rsidRPr="00175B90">
        <w:rPr>
          <w:rFonts w:ascii="Arial" w:hAnsi="Arial" w:cs="Arial"/>
          <w:color w:val="auto"/>
          <w:sz w:val="22"/>
          <w:szCs w:val="22"/>
        </w:rPr>
        <w:tab/>
      </w:r>
      <w:r w:rsidR="00E62F77" w:rsidRPr="00175B90">
        <w:rPr>
          <w:rFonts w:ascii="Arial" w:hAnsi="Arial" w:cs="Arial"/>
          <w:color w:val="auto"/>
          <w:sz w:val="22"/>
          <w:szCs w:val="22"/>
        </w:rPr>
        <w:t xml:space="preserve">sufficient freedom to render his/her service to the congregation, make it possible for him/her to proclaim the Word and serve sacraments on Sundays and on Christian holidays, and allow her/him to attend meetings of the church council, presbytery and synod. </w:t>
      </w:r>
    </w:p>
    <w:p w:rsidR="00471D39" w:rsidRPr="00175B90" w:rsidRDefault="00471D39" w:rsidP="00C72A91">
      <w:pPr>
        <w:pStyle w:val="Default"/>
        <w:tabs>
          <w:tab w:val="left" w:pos="1276"/>
        </w:tabs>
        <w:ind w:left="1275" w:hanging="1275"/>
        <w:jc w:val="both"/>
        <w:rPr>
          <w:rFonts w:ascii="Arial" w:hAnsi="Arial" w:cs="Arial"/>
          <w:color w:val="auto"/>
          <w:sz w:val="22"/>
          <w:szCs w:val="22"/>
        </w:rPr>
      </w:pPr>
    </w:p>
    <w:p w:rsidR="00E62F77" w:rsidRPr="00175B90" w:rsidRDefault="00D35191" w:rsidP="00C72A91">
      <w:pPr>
        <w:pStyle w:val="Default"/>
        <w:tabs>
          <w:tab w:val="left" w:pos="1276"/>
        </w:tabs>
        <w:ind w:left="1275" w:hanging="1275"/>
        <w:jc w:val="both"/>
        <w:rPr>
          <w:rFonts w:ascii="Arial" w:hAnsi="Arial" w:cs="Arial"/>
          <w:color w:val="auto"/>
          <w:sz w:val="22"/>
          <w:szCs w:val="22"/>
        </w:rPr>
      </w:pPr>
      <w:r w:rsidRPr="00175B90">
        <w:rPr>
          <w:rFonts w:ascii="Arial" w:hAnsi="Arial" w:cs="Arial"/>
          <w:color w:val="auto"/>
          <w:sz w:val="22"/>
          <w:szCs w:val="22"/>
        </w:rPr>
        <w:t>22.</w:t>
      </w:r>
      <w:r w:rsidR="00B15F62" w:rsidRPr="00175B90">
        <w:rPr>
          <w:rFonts w:ascii="Arial" w:hAnsi="Arial" w:cs="Arial"/>
          <w:color w:val="auto"/>
          <w:sz w:val="22"/>
          <w:szCs w:val="22"/>
        </w:rPr>
        <w:t>4.5</w:t>
      </w:r>
      <w:r w:rsidR="00B15F62" w:rsidRPr="00175B90">
        <w:rPr>
          <w:rFonts w:ascii="Arial" w:hAnsi="Arial" w:cs="Arial"/>
          <w:color w:val="auto"/>
          <w:sz w:val="22"/>
          <w:szCs w:val="22"/>
        </w:rPr>
        <w:tab/>
      </w:r>
      <w:r w:rsidR="00B15F62" w:rsidRPr="00175B90">
        <w:rPr>
          <w:rFonts w:ascii="Arial" w:hAnsi="Arial" w:cs="Arial"/>
          <w:color w:val="auto"/>
          <w:sz w:val="22"/>
          <w:szCs w:val="22"/>
        </w:rPr>
        <w:tab/>
      </w:r>
      <w:r w:rsidR="00E62F77" w:rsidRPr="00175B90">
        <w:rPr>
          <w:rFonts w:ascii="Arial" w:hAnsi="Arial" w:cs="Arial"/>
          <w:color w:val="auto"/>
          <w:sz w:val="22"/>
          <w:szCs w:val="22"/>
        </w:rPr>
        <w:t xml:space="preserve">The fact that a congregation’s minister practises a tent-making ministry should be taken into account by the regional synod and its commissions when the congregation requests financial assistance for a specific </w:t>
      </w:r>
      <w:proofErr w:type="gramStart"/>
      <w:r w:rsidR="00E62F77" w:rsidRPr="00175B90">
        <w:rPr>
          <w:rFonts w:ascii="Arial" w:hAnsi="Arial" w:cs="Arial"/>
          <w:color w:val="auto"/>
          <w:sz w:val="22"/>
          <w:szCs w:val="22"/>
        </w:rPr>
        <w:t>post,</w:t>
      </w:r>
      <w:proofErr w:type="gramEnd"/>
      <w:r w:rsidR="00E62F77" w:rsidRPr="00175B90">
        <w:rPr>
          <w:rFonts w:ascii="Arial" w:hAnsi="Arial" w:cs="Arial"/>
          <w:color w:val="auto"/>
          <w:sz w:val="22"/>
          <w:szCs w:val="22"/>
        </w:rPr>
        <w:t xml:space="preserve"> and preference will be given to the applications of struggling congregations whose minister has not opted for a tent-making ministry. </w:t>
      </w:r>
    </w:p>
    <w:p w:rsidR="00471D39" w:rsidRPr="00175B90" w:rsidRDefault="00471D39" w:rsidP="00C72A91">
      <w:pPr>
        <w:pStyle w:val="Default"/>
        <w:tabs>
          <w:tab w:val="left" w:pos="1276"/>
        </w:tabs>
        <w:ind w:left="1275" w:hanging="1275"/>
        <w:jc w:val="both"/>
        <w:rPr>
          <w:rFonts w:ascii="Arial" w:hAnsi="Arial" w:cs="Arial"/>
          <w:color w:val="auto"/>
          <w:sz w:val="22"/>
          <w:szCs w:val="22"/>
        </w:rPr>
      </w:pPr>
    </w:p>
    <w:p w:rsidR="00E62F77" w:rsidRPr="00175B90" w:rsidRDefault="00D35191" w:rsidP="00C72A91">
      <w:pPr>
        <w:pStyle w:val="Default"/>
        <w:tabs>
          <w:tab w:val="left" w:pos="1276"/>
        </w:tabs>
        <w:ind w:left="1275" w:hanging="1275"/>
        <w:jc w:val="both"/>
        <w:rPr>
          <w:rFonts w:ascii="Arial" w:hAnsi="Arial" w:cs="Arial"/>
          <w:color w:val="auto"/>
          <w:sz w:val="22"/>
          <w:szCs w:val="22"/>
        </w:rPr>
      </w:pPr>
      <w:r w:rsidRPr="00175B90">
        <w:rPr>
          <w:rFonts w:ascii="Arial" w:hAnsi="Arial" w:cs="Arial"/>
          <w:color w:val="auto"/>
          <w:sz w:val="22"/>
          <w:szCs w:val="22"/>
        </w:rPr>
        <w:t>22.</w:t>
      </w:r>
      <w:r w:rsidR="00B15F62" w:rsidRPr="00175B90">
        <w:rPr>
          <w:rFonts w:ascii="Arial" w:hAnsi="Arial" w:cs="Arial"/>
          <w:color w:val="auto"/>
          <w:sz w:val="22"/>
          <w:szCs w:val="22"/>
        </w:rPr>
        <w:t>4.6</w:t>
      </w:r>
      <w:r w:rsidR="00B15F62" w:rsidRPr="00175B90">
        <w:rPr>
          <w:rFonts w:ascii="Arial" w:hAnsi="Arial" w:cs="Arial"/>
          <w:color w:val="auto"/>
          <w:sz w:val="22"/>
          <w:szCs w:val="22"/>
        </w:rPr>
        <w:tab/>
      </w:r>
      <w:r w:rsidR="00B15F62" w:rsidRPr="00175B90">
        <w:rPr>
          <w:rFonts w:ascii="Arial" w:hAnsi="Arial" w:cs="Arial"/>
          <w:color w:val="auto"/>
          <w:sz w:val="22"/>
          <w:szCs w:val="22"/>
        </w:rPr>
        <w:tab/>
      </w:r>
      <w:r w:rsidR="00E62F77" w:rsidRPr="00175B90">
        <w:rPr>
          <w:rFonts w:ascii="Arial" w:hAnsi="Arial" w:cs="Arial"/>
          <w:color w:val="auto"/>
          <w:sz w:val="22"/>
          <w:szCs w:val="22"/>
        </w:rPr>
        <w:t xml:space="preserve">The presbytery will investigate at each ordinary meeting whether the financial situation of the congregation is still such as to make a tent-making ministry necessary. </w:t>
      </w:r>
    </w:p>
    <w:p w:rsidR="00B15F62" w:rsidRPr="00175B90" w:rsidRDefault="00B15F62" w:rsidP="00471D39">
      <w:pPr>
        <w:pStyle w:val="Default"/>
        <w:tabs>
          <w:tab w:val="left" w:pos="1276"/>
        </w:tabs>
        <w:ind w:left="1275" w:hanging="1275"/>
        <w:jc w:val="both"/>
        <w:rPr>
          <w:rFonts w:ascii="Arial" w:hAnsi="Arial" w:cs="Arial"/>
          <w:color w:val="auto"/>
          <w:sz w:val="22"/>
          <w:szCs w:val="22"/>
        </w:rPr>
      </w:pPr>
    </w:p>
    <w:p w:rsidR="006A68F0" w:rsidRPr="00175B90" w:rsidRDefault="00E62F77" w:rsidP="00471D39">
      <w:pPr>
        <w:pStyle w:val="Default"/>
        <w:tabs>
          <w:tab w:val="left" w:pos="1276"/>
        </w:tabs>
        <w:ind w:left="851" w:hanging="851"/>
        <w:jc w:val="both"/>
        <w:rPr>
          <w:rFonts w:ascii="Arial" w:hAnsi="Arial" w:cs="Arial"/>
          <w:b/>
          <w:bCs/>
          <w:color w:val="auto"/>
          <w:sz w:val="22"/>
          <w:szCs w:val="22"/>
        </w:rPr>
      </w:pPr>
      <w:r w:rsidRPr="00175B90">
        <w:rPr>
          <w:rFonts w:ascii="Arial" w:hAnsi="Arial" w:cs="Arial"/>
          <w:b/>
          <w:bCs/>
          <w:color w:val="auto"/>
          <w:sz w:val="22"/>
          <w:szCs w:val="22"/>
        </w:rPr>
        <w:t xml:space="preserve">STIPULATION </w:t>
      </w:r>
      <w:r w:rsidR="006A68F0" w:rsidRPr="00175B90">
        <w:rPr>
          <w:rFonts w:ascii="Arial" w:hAnsi="Arial" w:cs="Arial"/>
          <w:b/>
          <w:bCs/>
          <w:color w:val="auto"/>
          <w:sz w:val="22"/>
          <w:szCs w:val="22"/>
        </w:rPr>
        <w:t>23</w:t>
      </w:r>
    </w:p>
    <w:p w:rsidR="00E62F77" w:rsidRPr="00175B90" w:rsidRDefault="000339B1" w:rsidP="00471D39">
      <w:pPr>
        <w:pStyle w:val="Default"/>
        <w:tabs>
          <w:tab w:val="left" w:pos="1276"/>
        </w:tabs>
        <w:ind w:left="851" w:hanging="851"/>
        <w:jc w:val="both"/>
        <w:rPr>
          <w:rFonts w:ascii="Arial" w:hAnsi="Arial" w:cs="Arial"/>
          <w:color w:val="auto"/>
          <w:sz w:val="22"/>
          <w:szCs w:val="22"/>
        </w:rPr>
      </w:pPr>
      <w:r w:rsidRPr="00175B90">
        <w:rPr>
          <w:rFonts w:ascii="Arial" w:hAnsi="Arial" w:cs="Arial"/>
          <w:b/>
          <w:bCs/>
          <w:color w:val="auto"/>
          <w:sz w:val="22"/>
          <w:szCs w:val="22"/>
        </w:rPr>
        <w:t>Performance</w:t>
      </w:r>
      <w:r w:rsidR="00B15F62" w:rsidRPr="00175B90">
        <w:rPr>
          <w:rFonts w:ascii="Arial" w:hAnsi="Arial" w:cs="Arial"/>
          <w:b/>
          <w:bCs/>
          <w:color w:val="auto"/>
          <w:sz w:val="22"/>
          <w:szCs w:val="22"/>
        </w:rPr>
        <w:t xml:space="preserve"> in </w:t>
      </w:r>
      <w:proofErr w:type="gramStart"/>
      <w:r w:rsidRPr="00175B90">
        <w:rPr>
          <w:rFonts w:ascii="Arial" w:hAnsi="Arial" w:cs="Arial"/>
          <w:b/>
          <w:bCs/>
          <w:color w:val="auto"/>
          <w:sz w:val="22"/>
          <w:szCs w:val="22"/>
        </w:rPr>
        <w:t xml:space="preserve">an </w:t>
      </w:r>
      <w:r w:rsidR="00B15F62" w:rsidRPr="00175B90">
        <w:rPr>
          <w:rFonts w:ascii="Arial" w:hAnsi="Arial" w:cs="Arial"/>
          <w:b/>
          <w:bCs/>
          <w:color w:val="auto"/>
          <w:sz w:val="22"/>
          <w:szCs w:val="22"/>
        </w:rPr>
        <w:t>other</w:t>
      </w:r>
      <w:proofErr w:type="gramEnd"/>
      <w:r w:rsidR="00B15F62" w:rsidRPr="00175B90">
        <w:rPr>
          <w:rFonts w:ascii="Arial" w:hAnsi="Arial" w:cs="Arial"/>
          <w:b/>
          <w:bCs/>
          <w:color w:val="auto"/>
          <w:sz w:val="22"/>
          <w:szCs w:val="22"/>
        </w:rPr>
        <w:t xml:space="preserve"> Congregation </w:t>
      </w:r>
    </w:p>
    <w:p w:rsidR="00B15F62" w:rsidRPr="00175B90" w:rsidRDefault="00B15F62" w:rsidP="00471D39">
      <w:pPr>
        <w:pStyle w:val="Default"/>
        <w:tabs>
          <w:tab w:val="left" w:pos="1276"/>
        </w:tabs>
        <w:ind w:left="1276" w:hanging="851"/>
        <w:jc w:val="both"/>
        <w:rPr>
          <w:rFonts w:ascii="Arial" w:hAnsi="Arial" w:cs="Arial"/>
          <w:color w:val="auto"/>
          <w:sz w:val="22"/>
          <w:szCs w:val="22"/>
        </w:rPr>
      </w:pPr>
      <w:r w:rsidRPr="00175B90">
        <w:rPr>
          <w:rFonts w:ascii="Arial" w:hAnsi="Arial" w:cs="Arial"/>
          <w:color w:val="auto"/>
          <w:sz w:val="22"/>
          <w:szCs w:val="22"/>
        </w:rPr>
        <w:tab/>
      </w:r>
      <w:r w:rsidR="00E62F77" w:rsidRPr="00175B90">
        <w:rPr>
          <w:rFonts w:ascii="Arial" w:hAnsi="Arial" w:cs="Arial"/>
          <w:color w:val="auto"/>
          <w:sz w:val="22"/>
          <w:szCs w:val="22"/>
        </w:rPr>
        <w:t>No minister of the Word may perform official duties in another congregation without the approval of the church council of that congregation.</w:t>
      </w:r>
    </w:p>
    <w:p w:rsidR="00E62F77" w:rsidRPr="00175B90" w:rsidRDefault="00E62F77" w:rsidP="00471D39">
      <w:pPr>
        <w:pStyle w:val="Default"/>
        <w:tabs>
          <w:tab w:val="left" w:pos="1276"/>
        </w:tabs>
        <w:ind w:left="1276" w:hanging="851"/>
        <w:jc w:val="both"/>
        <w:rPr>
          <w:rFonts w:ascii="Arial" w:hAnsi="Arial" w:cs="Arial"/>
          <w:color w:val="auto"/>
          <w:sz w:val="22"/>
          <w:szCs w:val="22"/>
        </w:rPr>
      </w:pPr>
      <w:r w:rsidRPr="00175B90">
        <w:rPr>
          <w:rFonts w:ascii="Arial" w:hAnsi="Arial" w:cs="Arial"/>
          <w:color w:val="auto"/>
          <w:sz w:val="22"/>
          <w:szCs w:val="22"/>
        </w:rPr>
        <w:t xml:space="preserve"> </w:t>
      </w:r>
    </w:p>
    <w:p w:rsidR="00B15F62" w:rsidRPr="00175B90" w:rsidRDefault="00E62F77" w:rsidP="00B15F62">
      <w:pPr>
        <w:pStyle w:val="Default"/>
        <w:tabs>
          <w:tab w:val="left" w:pos="1276"/>
        </w:tabs>
        <w:ind w:left="851" w:hanging="851"/>
        <w:rPr>
          <w:rFonts w:ascii="Arial" w:hAnsi="Arial" w:cs="Arial"/>
          <w:b/>
          <w:bCs/>
          <w:color w:val="auto"/>
          <w:sz w:val="22"/>
          <w:szCs w:val="22"/>
        </w:rPr>
      </w:pPr>
      <w:r w:rsidRPr="00175B90">
        <w:rPr>
          <w:rFonts w:ascii="Arial" w:hAnsi="Arial" w:cs="Arial"/>
          <w:b/>
          <w:bCs/>
          <w:color w:val="auto"/>
          <w:sz w:val="22"/>
          <w:szCs w:val="22"/>
        </w:rPr>
        <w:t xml:space="preserve">STIPULATION </w:t>
      </w:r>
      <w:r w:rsidR="00FA57F1" w:rsidRPr="00175B90">
        <w:rPr>
          <w:rFonts w:ascii="Arial" w:hAnsi="Arial" w:cs="Arial"/>
          <w:b/>
          <w:bCs/>
          <w:color w:val="auto"/>
          <w:sz w:val="22"/>
          <w:szCs w:val="22"/>
        </w:rPr>
        <w:t>24</w:t>
      </w:r>
    </w:p>
    <w:p w:rsidR="00E62F77" w:rsidRPr="00175B90" w:rsidRDefault="00AB69B9" w:rsidP="00B15F62">
      <w:pPr>
        <w:pStyle w:val="Default"/>
        <w:tabs>
          <w:tab w:val="left" w:pos="1276"/>
        </w:tabs>
        <w:ind w:left="851" w:hanging="851"/>
        <w:rPr>
          <w:rFonts w:ascii="Arial" w:hAnsi="Arial" w:cs="Arial"/>
          <w:color w:val="auto"/>
          <w:sz w:val="22"/>
          <w:szCs w:val="22"/>
        </w:rPr>
      </w:pPr>
      <w:r w:rsidRPr="00175B90">
        <w:rPr>
          <w:rFonts w:ascii="Arial" w:hAnsi="Arial" w:cs="Arial"/>
          <w:b/>
          <w:bCs/>
          <w:color w:val="auto"/>
          <w:sz w:val="22"/>
          <w:szCs w:val="22"/>
        </w:rPr>
        <w:t>Remuneration (</w:t>
      </w:r>
      <w:r w:rsidR="00E62F77" w:rsidRPr="00175B90">
        <w:rPr>
          <w:rFonts w:ascii="Arial" w:hAnsi="Arial" w:cs="Arial"/>
          <w:b/>
          <w:bCs/>
          <w:color w:val="auto"/>
          <w:sz w:val="22"/>
          <w:szCs w:val="22"/>
        </w:rPr>
        <w:t xml:space="preserve">Benefits) </w:t>
      </w:r>
    </w:p>
    <w:p w:rsidR="009D1513" w:rsidRPr="00175B90" w:rsidRDefault="009D1513" w:rsidP="00B15F62">
      <w:pPr>
        <w:pStyle w:val="Default"/>
        <w:tabs>
          <w:tab w:val="left" w:pos="1276"/>
        </w:tabs>
        <w:ind w:left="851" w:hanging="851"/>
        <w:rPr>
          <w:rFonts w:ascii="Arial" w:hAnsi="Arial" w:cs="Arial"/>
          <w:b/>
          <w:bCs/>
          <w:color w:val="auto"/>
          <w:sz w:val="22"/>
          <w:szCs w:val="22"/>
        </w:rPr>
      </w:pPr>
    </w:p>
    <w:p w:rsidR="00E62F77" w:rsidRPr="00175B90" w:rsidRDefault="00F07748" w:rsidP="00B15F62">
      <w:pPr>
        <w:pStyle w:val="Default"/>
        <w:tabs>
          <w:tab w:val="left" w:pos="1276"/>
        </w:tabs>
        <w:ind w:left="851" w:hanging="851"/>
        <w:rPr>
          <w:rFonts w:ascii="Arial" w:hAnsi="Arial" w:cs="Arial"/>
          <w:color w:val="auto"/>
          <w:sz w:val="22"/>
          <w:szCs w:val="22"/>
        </w:rPr>
      </w:pPr>
      <w:r w:rsidRPr="00175B90">
        <w:rPr>
          <w:rFonts w:ascii="Arial" w:hAnsi="Arial" w:cs="Arial"/>
          <w:b/>
          <w:bCs/>
          <w:color w:val="auto"/>
          <w:sz w:val="22"/>
          <w:szCs w:val="22"/>
        </w:rPr>
        <w:t>24</w:t>
      </w:r>
      <w:r w:rsidR="009D1513" w:rsidRPr="00175B90">
        <w:rPr>
          <w:rFonts w:ascii="Arial" w:hAnsi="Arial" w:cs="Arial"/>
          <w:b/>
          <w:bCs/>
          <w:color w:val="auto"/>
          <w:sz w:val="22"/>
          <w:szCs w:val="22"/>
        </w:rPr>
        <w:t>.</w:t>
      </w:r>
      <w:r w:rsidR="00E62F77" w:rsidRPr="00175B90">
        <w:rPr>
          <w:rFonts w:ascii="Arial" w:hAnsi="Arial" w:cs="Arial"/>
          <w:b/>
          <w:bCs/>
          <w:color w:val="auto"/>
          <w:sz w:val="22"/>
          <w:szCs w:val="22"/>
        </w:rPr>
        <w:t xml:space="preserve">1 </w:t>
      </w:r>
      <w:r w:rsidR="009D1513" w:rsidRPr="00175B90">
        <w:rPr>
          <w:rFonts w:ascii="Arial" w:hAnsi="Arial" w:cs="Arial"/>
          <w:b/>
          <w:bCs/>
          <w:color w:val="auto"/>
          <w:sz w:val="22"/>
          <w:szCs w:val="22"/>
        </w:rPr>
        <w:tab/>
      </w:r>
      <w:r w:rsidR="009D1513" w:rsidRPr="00175B90">
        <w:rPr>
          <w:rFonts w:ascii="Arial" w:hAnsi="Arial" w:cs="Arial"/>
          <w:b/>
          <w:bCs/>
          <w:color w:val="auto"/>
          <w:sz w:val="22"/>
          <w:szCs w:val="22"/>
        </w:rPr>
        <w:tab/>
      </w:r>
      <w:r w:rsidR="00397CBA" w:rsidRPr="00175B90">
        <w:rPr>
          <w:rFonts w:ascii="Arial" w:hAnsi="Arial" w:cs="Arial"/>
          <w:b/>
          <w:bCs/>
          <w:color w:val="auto"/>
          <w:sz w:val="22"/>
          <w:szCs w:val="22"/>
        </w:rPr>
        <w:t xml:space="preserve">The principle </w:t>
      </w:r>
      <w:r w:rsidR="00FB4BDA">
        <w:rPr>
          <w:rFonts w:ascii="Arial" w:hAnsi="Arial" w:cs="Arial"/>
          <w:b/>
          <w:bCs/>
          <w:color w:val="auto"/>
          <w:sz w:val="22"/>
          <w:szCs w:val="22"/>
        </w:rPr>
        <w:t xml:space="preserve">of remuneration </w:t>
      </w:r>
      <w:r w:rsidR="00397CBA" w:rsidRPr="00175B90">
        <w:rPr>
          <w:rFonts w:ascii="Arial" w:hAnsi="Arial" w:cs="Arial"/>
          <w:b/>
          <w:bCs/>
          <w:color w:val="auto"/>
          <w:sz w:val="22"/>
          <w:szCs w:val="22"/>
        </w:rPr>
        <w:t>(cf. the Letter of C</w:t>
      </w:r>
      <w:r w:rsidR="00E62F77" w:rsidRPr="00175B90">
        <w:rPr>
          <w:rFonts w:ascii="Arial" w:hAnsi="Arial" w:cs="Arial"/>
          <w:b/>
          <w:bCs/>
          <w:color w:val="auto"/>
          <w:sz w:val="22"/>
          <w:szCs w:val="22"/>
        </w:rPr>
        <w:t xml:space="preserve">all) </w:t>
      </w:r>
    </w:p>
    <w:p w:rsidR="00E62F77" w:rsidRPr="00175B90" w:rsidRDefault="009D1513" w:rsidP="009D1513">
      <w:pPr>
        <w:pStyle w:val="Default"/>
        <w:tabs>
          <w:tab w:val="left" w:pos="1276"/>
        </w:tabs>
        <w:ind w:left="1276" w:hanging="851"/>
        <w:jc w:val="both"/>
        <w:rPr>
          <w:rFonts w:ascii="Arial" w:hAnsi="Arial" w:cs="Arial"/>
          <w:color w:val="auto"/>
          <w:sz w:val="22"/>
          <w:szCs w:val="22"/>
        </w:rPr>
      </w:pPr>
      <w:r w:rsidRPr="00175B90">
        <w:rPr>
          <w:rFonts w:ascii="Arial" w:hAnsi="Arial" w:cs="Arial"/>
          <w:color w:val="auto"/>
          <w:sz w:val="22"/>
          <w:szCs w:val="22"/>
        </w:rPr>
        <w:tab/>
      </w:r>
      <w:r w:rsidR="00E62F77" w:rsidRPr="00175B90">
        <w:rPr>
          <w:rFonts w:ascii="Arial" w:hAnsi="Arial" w:cs="Arial"/>
          <w:color w:val="auto"/>
          <w:sz w:val="22"/>
          <w:szCs w:val="22"/>
        </w:rPr>
        <w:t xml:space="preserve">The congregation, presbytery or synod who called a particular minister of the Word to its service, is responsible for his/her livelihood and that of his/her family. This responsibility is not terminated or diminished when s/he is temporarily prevented from performing official duties due to illness or any other valid reason. </w:t>
      </w:r>
    </w:p>
    <w:p w:rsidR="009D1513" w:rsidRPr="00175B90" w:rsidRDefault="009D1513" w:rsidP="00B15F62">
      <w:pPr>
        <w:pStyle w:val="Default"/>
        <w:tabs>
          <w:tab w:val="left" w:pos="1276"/>
        </w:tabs>
        <w:ind w:left="851" w:hanging="851"/>
        <w:rPr>
          <w:rFonts w:ascii="Arial" w:hAnsi="Arial" w:cs="Arial"/>
          <w:b/>
          <w:bCs/>
          <w:color w:val="auto"/>
          <w:sz w:val="22"/>
          <w:szCs w:val="22"/>
        </w:rPr>
      </w:pPr>
    </w:p>
    <w:p w:rsidR="00E62F77" w:rsidRPr="00175B90" w:rsidRDefault="00F07748" w:rsidP="00B15F62">
      <w:pPr>
        <w:pStyle w:val="Default"/>
        <w:tabs>
          <w:tab w:val="left" w:pos="1276"/>
        </w:tabs>
        <w:ind w:left="851" w:hanging="851"/>
        <w:rPr>
          <w:rFonts w:ascii="Arial" w:hAnsi="Arial" w:cs="Arial"/>
          <w:color w:val="auto"/>
          <w:sz w:val="22"/>
          <w:szCs w:val="22"/>
        </w:rPr>
      </w:pPr>
      <w:r w:rsidRPr="00175B90">
        <w:rPr>
          <w:rFonts w:ascii="Arial" w:hAnsi="Arial" w:cs="Arial"/>
          <w:b/>
          <w:bCs/>
          <w:color w:val="auto"/>
          <w:sz w:val="22"/>
          <w:szCs w:val="22"/>
        </w:rPr>
        <w:t>24</w:t>
      </w:r>
      <w:r w:rsidR="009D1513" w:rsidRPr="00175B90">
        <w:rPr>
          <w:rFonts w:ascii="Arial" w:hAnsi="Arial" w:cs="Arial"/>
          <w:b/>
          <w:bCs/>
          <w:color w:val="auto"/>
          <w:sz w:val="22"/>
          <w:szCs w:val="22"/>
        </w:rPr>
        <w:t>.</w:t>
      </w:r>
      <w:r w:rsidR="00E62F77" w:rsidRPr="00175B90">
        <w:rPr>
          <w:rFonts w:ascii="Arial" w:hAnsi="Arial" w:cs="Arial"/>
          <w:b/>
          <w:bCs/>
          <w:color w:val="auto"/>
          <w:sz w:val="22"/>
          <w:szCs w:val="22"/>
        </w:rPr>
        <w:t xml:space="preserve">2 </w:t>
      </w:r>
      <w:r w:rsidR="009D1513" w:rsidRPr="00175B90">
        <w:rPr>
          <w:rFonts w:ascii="Arial" w:hAnsi="Arial" w:cs="Arial"/>
          <w:b/>
          <w:bCs/>
          <w:color w:val="auto"/>
          <w:sz w:val="22"/>
          <w:szCs w:val="22"/>
        </w:rPr>
        <w:tab/>
      </w:r>
      <w:r w:rsidR="009D1513" w:rsidRPr="00175B90">
        <w:rPr>
          <w:rFonts w:ascii="Arial" w:hAnsi="Arial" w:cs="Arial"/>
          <w:b/>
          <w:bCs/>
          <w:color w:val="auto"/>
          <w:sz w:val="22"/>
          <w:szCs w:val="22"/>
        </w:rPr>
        <w:tab/>
      </w:r>
      <w:r w:rsidR="00E62F77" w:rsidRPr="00175B90">
        <w:rPr>
          <w:rFonts w:ascii="Arial" w:hAnsi="Arial" w:cs="Arial"/>
          <w:b/>
          <w:bCs/>
          <w:color w:val="auto"/>
          <w:sz w:val="22"/>
          <w:szCs w:val="22"/>
        </w:rPr>
        <w:t xml:space="preserve">When does a congregation’s responsibility begin? </w:t>
      </w:r>
    </w:p>
    <w:p w:rsidR="00E62F77" w:rsidRPr="00175B90" w:rsidRDefault="009D1513" w:rsidP="009D1513">
      <w:pPr>
        <w:pStyle w:val="Default"/>
        <w:tabs>
          <w:tab w:val="left" w:pos="1276"/>
        </w:tabs>
        <w:ind w:left="1276" w:hanging="851"/>
        <w:jc w:val="both"/>
        <w:rPr>
          <w:rFonts w:ascii="Arial" w:hAnsi="Arial" w:cs="Arial"/>
          <w:color w:val="auto"/>
          <w:sz w:val="22"/>
          <w:szCs w:val="22"/>
        </w:rPr>
      </w:pPr>
      <w:r w:rsidRPr="00175B90">
        <w:rPr>
          <w:rFonts w:ascii="Arial" w:hAnsi="Arial" w:cs="Arial"/>
          <w:color w:val="auto"/>
          <w:sz w:val="22"/>
          <w:szCs w:val="22"/>
        </w:rPr>
        <w:tab/>
      </w:r>
      <w:r w:rsidR="00E62F77" w:rsidRPr="00175B90">
        <w:rPr>
          <w:rFonts w:ascii="Arial" w:hAnsi="Arial" w:cs="Arial"/>
          <w:color w:val="auto"/>
          <w:sz w:val="22"/>
          <w:szCs w:val="22"/>
        </w:rPr>
        <w:t xml:space="preserve">The responsibility of a calling congregation towards an inducted minister of the Word is as follows: </w:t>
      </w:r>
    </w:p>
    <w:p w:rsidR="00E62F77" w:rsidRPr="00175B90" w:rsidRDefault="00F07748" w:rsidP="009D1513">
      <w:pPr>
        <w:pStyle w:val="Default"/>
        <w:tabs>
          <w:tab w:val="left" w:pos="1276"/>
        </w:tabs>
        <w:ind w:left="1275" w:hanging="1275"/>
        <w:jc w:val="both"/>
        <w:rPr>
          <w:rFonts w:ascii="Arial" w:hAnsi="Arial" w:cs="Arial"/>
          <w:color w:val="auto"/>
          <w:sz w:val="22"/>
          <w:szCs w:val="22"/>
        </w:rPr>
      </w:pPr>
      <w:r w:rsidRPr="00175B90">
        <w:rPr>
          <w:rFonts w:ascii="Arial" w:hAnsi="Arial" w:cs="Arial"/>
          <w:color w:val="auto"/>
          <w:sz w:val="22"/>
          <w:szCs w:val="22"/>
        </w:rPr>
        <w:t>24</w:t>
      </w:r>
      <w:r w:rsidR="009D1513" w:rsidRPr="00175B90">
        <w:rPr>
          <w:rFonts w:ascii="Arial" w:hAnsi="Arial" w:cs="Arial"/>
          <w:color w:val="auto"/>
          <w:sz w:val="22"/>
          <w:szCs w:val="22"/>
        </w:rPr>
        <w:t>.2</w:t>
      </w:r>
      <w:r w:rsidR="00E62F77" w:rsidRPr="00175B90">
        <w:rPr>
          <w:rFonts w:ascii="Arial" w:hAnsi="Arial" w:cs="Arial"/>
          <w:color w:val="auto"/>
          <w:sz w:val="22"/>
          <w:szCs w:val="22"/>
        </w:rPr>
        <w:t xml:space="preserve">.1 </w:t>
      </w:r>
      <w:r w:rsidR="009D1513" w:rsidRPr="00175B90">
        <w:rPr>
          <w:rFonts w:ascii="Arial" w:hAnsi="Arial" w:cs="Arial"/>
          <w:color w:val="auto"/>
          <w:sz w:val="22"/>
          <w:szCs w:val="22"/>
        </w:rPr>
        <w:tab/>
      </w:r>
      <w:r w:rsidR="009D1513" w:rsidRPr="00175B90">
        <w:rPr>
          <w:rFonts w:ascii="Arial" w:hAnsi="Arial" w:cs="Arial"/>
          <w:color w:val="auto"/>
          <w:sz w:val="22"/>
          <w:szCs w:val="22"/>
        </w:rPr>
        <w:tab/>
      </w:r>
      <w:r w:rsidR="00E62F77" w:rsidRPr="00175B90">
        <w:rPr>
          <w:rFonts w:ascii="Arial" w:hAnsi="Arial" w:cs="Arial"/>
          <w:color w:val="auto"/>
          <w:sz w:val="22"/>
          <w:szCs w:val="22"/>
        </w:rPr>
        <w:t xml:space="preserve">In the case of a minister attached to another congregation, the responsibility of the calling congregation commences on the day of her/his demission from the former congregation, even if s/he should pass away before being inducted. The induction has to take place within a month [see 21.3.1?]. If it is not possible for the induction to take place within a month, the minister and the congregation negotiate to find a suitable date. </w:t>
      </w:r>
    </w:p>
    <w:p w:rsidR="00E62F77" w:rsidRPr="00175B90" w:rsidRDefault="00F07748" w:rsidP="009D1513">
      <w:pPr>
        <w:pStyle w:val="Default"/>
        <w:tabs>
          <w:tab w:val="left" w:pos="1276"/>
        </w:tabs>
        <w:ind w:left="1275" w:hanging="1275"/>
        <w:jc w:val="both"/>
        <w:rPr>
          <w:rFonts w:ascii="Arial" w:hAnsi="Arial" w:cs="Arial"/>
          <w:color w:val="auto"/>
          <w:sz w:val="22"/>
          <w:szCs w:val="22"/>
        </w:rPr>
      </w:pPr>
      <w:r w:rsidRPr="00175B90">
        <w:rPr>
          <w:rFonts w:ascii="Arial" w:hAnsi="Arial" w:cs="Arial"/>
          <w:color w:val="auto"/>
          <w:sz w:val="22"/>
          <w:szCs w:val="22"/>
        </w:rPr>
        <w:lastRenderedPageBreak/>
        <w:t>24</w:t>
      </w:r>
      <w:r w:rsidR="00E62F77" w:rsidRPr="00175B90">
        <w:rPr>
          <w:rFonts w:ascii="Arial" w:hAnsi="Arial" w:cs="Arial"/>
          <w:color w:val="auto"/>
          <w:sz w:val="22"/>
          <w:szCs w:val="22"/>
        </w:rPr>
        <w:t xml:space="preserve">.2.2 </w:t>
      </w:r>
      <w:r w:rsidR="009D1513" w:rsidRPr="00175B90">
        <w:rPr>
          <w:rFonts w:ascii="Arial" w:hAnsi="Arial" w:cs="Arial"/>
          <w:color w:val="auto"/>
          <w:sz w:val="22"/>
          <w:szCs w:val="22"/>
        </w:rPr>
        <w:tab/>
      </w:r>
      <w:r w:rsidR="009D1513" w:rsidRPr="00175B90">
        <w:rPr>
          <w:rFonts w:ascii="Arial" w:hAnsi="Arial" w:cs="Arial"/>
          <w:color w:val="auto"/>
          <w:sz w:val="22"/>
          <w:szCs w:val="22"/>
        </w:rPr>
        <w:tab/>
      </w:r>
      <w:r w:rsidR="00E62F77" w:rsidRPr="00175B90">
        <w:rPr>
          <w:rFonts w:ascii="Arial" w:hAnsi="Arial" w:cs="Arial"/>
          <w:color w:val="auto"/>
          <w:sz w:val="22"/>
          <w:szCs w:val="22"/>
        </w:rPr>
        <w:t>In the case of a candidate-minister (</w:t>
      </w:r>
      <w:r w:rsidR="00E62F77" w:rsidRPr="00175B90">
        <w:rPr>
          <w:rFonts w:ascii="Arial" w:hAnsi="Arial" w:cs="Arial"/>
          <w:i/>
          <w:iCs/>
          <w:color w:val="auto"/>
          <w:sz w:val="22"/>
          <w:szCs w:val="22"/>
        </w:rPr>
        <w:t>proponent</w:t>
      </w:r>
      <w:r w:rsidR="00E62F77" w:rsidRPr="00175B90">
        <w:rPr>
          <w:rFonts w:ascii="Arial" w:hAnsi="Arial" w:cs="Arial"/>
          <w:color w:val="auto"/>
          <w:sz w:val="22"/>
          <w:szCs w:val="22"/>
        </w:rPr>
        <w:t xml:space="preserve">) and a minister who received demission for further study or due to poor health, the responsibility commences on the day of induction. </w:t>
      </w:r>
    </w:p>
    <w:p w:rsidR="009D1513" w:rsidRPr="00175B90" w:rsidRDefault="009D1513" w:rsidP="009D1513">
      <w:pPr>
        <w:pStyle w:val="Default"/>
        <w:tabs>
          <w:tab w:val="left" w:pos="1276"/>
        </w:tabs>
        <w:ind w:left="1275" w:hanging="1275"/>
        <w:jc w:val="both"/>
        <w:rPr>
          <w:rFonts w:ascii="Arial" w:hAnsi="Arial" w:cs="Arial"/>
          <w:color w:val="auto"/>
          <w:sz w:val="22"/>
          <w:szCs w:val="22"/>
        </w:rPr>
      </w:pPr>
    </w:p>
    <w:p w:rsidR="00E62F77" w:rsidRPr="00175B90" w:rsidRDefault="00F07748" w:rsidP="009D1513">
      <w:pPr>
        <w:pStyle w:val="Default"/>
        <w:tabs>
          <w:tab w:val="left" w:pos="1276"/>
        </w:tabs>
        <w:ind w:left="851" w:hanging="851"/>
        <w:rPr>
          <w:rFonts w:ascii="Arial" w:hAnsi="Arial" w:cs="Arial"/>
          <w:b/>
          <w:color w:val="auto"/>
          <w:sz w:val="22"/>
          <w:szCs w:val="22"/>
        </w:rPr>
      </w:pPr>
      <w:r w:rsidRPr="00175B90">
        <w:rPr>
          <w:rFonts w:ascii="Arial" w:hAnsi="Arial" w:cs="Arial"/>
          <w:b/>
          <w:color w:val="auto"/>
          <w:sz w:val="22"/>
          <w:szCs w:val="22"/>
        </w:rPr>
        <w:t>24</w:t>
      </w:r>
      <w:r w:rsidR="009D1513" w:rsidRPr="00175B90">
        <w:rPr>
          <w:rFonts w:ascii="Arial" w:hAnsi="Arial" w:cs="Arial"/>
          <w:b/>
          <w:color w:val="auto"/>
          <w:sz w:val="22"/>
          <w:szCs w:val="22"/>
        </w:rPr>
        <w:t>.</w:t>
      </w:r>
      <w:r w:rsidR="00E62F77" w:rsidRPr="00175B90">
        <w:rPr>
          <w:rFonts w:ascii="Arial" w:hAnsi="Arial" w:cs="Arial"/>
          <w:b/>
          <w:color w:val="auto"/>
          <w:sz w:val="22"/>
          <w:szCs w:val="22"/>
        </w:rPr>
        <w:t xml:space="preserve">3 </w:t>
      </w:r>
      <w:r w:rsidR="009D1513" w:rsidRPr="00175B90">
        <w:rPr>
          <w:rFonts w:ascii="Arial" w:hAnsi="Arial" w:cs="Arial"/>
          <w:b/>
          <w:color w:val="auto"/>
          <w:sz w:val="22"/>
          <w:szCs w:val="22"/>
        </w:rPr>
        <w:tab/>
      </w:r>
      <w:r w:rsidR="009D1513" w:rsidRPr="00175B90">
        <w:rPr>
          <w:rFonts w:ascii="Arial" w:hAnsi="Arial" w:cs="Arial"/>
          <w:b/>
          <w:color w:val="auto"/>
          <w:sz w:val="22"/>
          <w:szCs w:val="22"/>
        </w:rPr>
        <w:tab/>
      </w:r>
      <w:r w:rsidR="00E62F77" w:rsidRPr="00175B90">
        <w:rPr>
          <w:rFonts w:ascii="Arial" w:hAnsi="Arial" w:cs="Arial"/>
          <w:b/>
          <w:color w:val="auto"/>
          <w:sz w:val="22"/>
          <w:szCs w:val="22"/>
        </w:rPr>
        <w:t xml:space="preserve">The responsibility comprises the following: </w:t>
      </w:r>
    </w:p>
    <w:p w:rsidR="00175B90" w:rsidRDefault="00175B90" w:rsidP="009D1513">
      <w:pPr>
        <w:pStyle w:val="Default"/>
        <w:tabs>
          <w:tab w:val="left" w:pos="1276"/>
        </w:tabs>
        <w:ind w:left="851" w:hanging="851"/>
        <w:rPr>
          <w:rFonts w:ascii="Arial" w:hAnsi="Arial" w:cs="Arial"/>
          <w:color w:val="auto"/>
          <w:sz w:val="22"/>
          <w:szCs w:val="22"/>
        </w:rPr>
      </w:pPr>
    </w:p>
    <w:p w:rsidR="00E62F77" w:rsidRPr="00175B90" w:rsidRDefault="00F07748" w:rsidP="009D1513">
      <w:pPr>
        <w:pStyle w:val="Default"/>
        <w:tabs>
          <w:tab w:val="left" w:pos="1276"/>
        </w:tabs>
        <w:ind w:left="851" w:hanging="851"/>
        <w:rPr>
          <w:rFonts w:ascii="Arial" w:hAnsi="Arial" w:cs="Arial"/>
          <w:b/>
          <w:color w:val="auto"/>
          <w:sz w:val="22"/>
          <w:szCs w:val="22"/>
        </w:rPr>
      </w:pPr>
      <w:r w:rsidRPr="00FB4BDA">
        <w:rPr>
          <w:rFonts w:ascii="Arial" w:hAnsi="Arial" w:cs="Arial"/>
          <w:b/>
          <w:color w:val="auto"/>
          <w:sz w:val="22"/>
          <w:szCs w:val="22"/>
        </w:rPr>
        <w:t>24</w:t>
      </w:r>
      <w:r w:rsidR="009D1513" w:rsidRPr="00FB4BDA">
        <w:rPr>
          <w:rFonts w:ascii="Arial" w:hAnsi="Arial" w:cs="Arial"/>
          <w:b/>
          <w:color w:val="auto"/>
          <w:sz w:val="22"/>
          <w:szCs w:val="22"/>
        </w:rPr>
        <w:t>.</w:t>
      </w:r>
      <w:r w:rsidR="00E62F77" w:rsidRPr="00FB4BDA">
        <w:rPr>
          <w:rFonts w:ascii="Arial" w:hAnsi="Arial" w:cs="Arial"/>
          <w:b/>
          <w:color w:val="auto"/>
          <w:sz w:val="22"/>
          <w:szCs w:val="22"/>
        </w:rPr>
        <w:t>3.1</w:t>
      </w:r>
      <w:r w:rsidR="00E62F77" w:rsidRPr="00175B90">
        <w:rPr>
          <w:rFonts w:ascii="Arial" w:hAnsi="Arial" w:cs="Arial"/>
          <w:color w:val="auto"/>
          <w:sz w:val="22"/>
          <w:szCs w:val="22"/>
        </w:rPr>
        <w:t xml:space="preserve"> </w:t>
      </w:r>
      <w:r w:rsidR="009D1513" w:rsidRPr="00175B90">
        <w:rPr>
          <w:rFonts w:ascii="Arial" w:hAnsi="Arial" w:cs="Arial"/>
          <w:color w:val="auto"/>
          <w:sz w:val="22"/>
          <w:szCs w:val="22"/>
        </w:rPr>
        <w:tab/>
      </w:r>
      <w:r w:rsidR="009D1513" w:rsidRPr="00175B90">
        <w:rPr>
          <w:rFonts w:ascii="Arial" w:hAnsi="Arial" w:cs="Arial"/>
          <w:color w:val="auto"/>
          <w:sz w:val="22"/>
          <w:szCs w:val="22"/>
        </w:rPr>
        <w:tab/>
      </w:r>
      <w:r w:rsidR="00E62F77" w:rsidRPr="00FB4BDA">
        <w:rPr>
          <w:rFonts w:ascii="Arial" w:hAnsi="Arial" w:cs="Arial"/>
          <w:color w:val="auto"/>
          <w:sz w:val="22"/>
          <w:szCs w:val="22"/>
          <w:u w:val="single"/>
        </w:rPr>
        <w:t>Remuneration</w:t>
      </w:r>
      <w:r w:rsidR="00E62F77" w:rsidRPr="00175B90">
        <w:rPr>
          <w:rFonts w:ascii="Arial" w:hAnsi="Arial" w:cs="Arial"/>
          <w:b/>
          <w:color w:val="auto"/>
          <w:sz w:val="22"/>
          <w:szCs w:val="22"/>
        </w:rPr>
        <w:t xml:space="preserve"> </w:t>
      </w:r>
    </w:p>
    <w:p w:rsidR="009D1513" w:rsidRPr="00175B90" w:rsidRDefault="00F07748" w:rsidP="009D1513">
      <w:pPr>
        <w:pStyle w:val="Default"/>
        <w:tabs>
          <w:tab w:val="left" w:pos="1276"/>
        </w:tabs>
        <w:ind w:left="1276" w:hanging="1276"/>
        <w:rPr>
          <w:rFonts w:ascii="Arial" w:hAnsi="Arial" w:cs="Arial"/>
          <w:color w:val="auto"/>
          <w:sz w:val="22"/>
          <w:szCs w:val="22"/>
        </w:rPr>
      </w:pPr>
      <w:r w:rsidRPr="00175B90">
        <w:rPr>
          <w:rFonts w:ascii="Arial" w:hAnsi="Arial" w:cs="Arial"/>
          <w:color w:val="auto"/>
          <w:sz w:val="22"/>
          <w:szCs w:val="22"/>
        </w:rPr>
        <w:t>24</w:t>
      </w:r>
      <w:r w:rsidR="009D1513" w:rsidRPr="00175B90">
        <w:rPr>
          <w:rFonts w:ascii="Arial" w:hAnsi="Arial" w:cs="Arial"/>
          <w:color w:val="auto"/>
          <w:sz w:val="22"/>
          <w:szCs w:val="22"/>
        </w:rPr>
        <w:t>.</w:t>
      </w:r>
      <w:r w:rsidR="00E62F77" w:rsidRPr="00175B90">
        <w:rPr>
          <w:rFonts w:ascii="Arial" w:hAnsi="Arial" w:cs="Arial"/>
          <w:color w:val="auto"/>
          <w:sz w:val="22"/>
          <w:szCs w:val="22"/>
        </w:rPr>
        <w:t xml:space="preserve">3.1.1 </w:t>
      </w:r>
      <w:r w:rsidR="009D1513" w:rsidRPr="00175B90">
        <w:rPr>
          <w:rFonts w:ascii="Arial" w:hAnsi="Arial" w:cs="Arial"/>
          <w:color w:val="auto"/>
          <w:sz w:val="22"/>
          <w:szCs w:val="22"/>
        </w:rPr>
        <w:tab/>
      </w:r>
      <w:r w:rsidR="00E62F77" w:rsidRPr="00175B90">
        <w:rPr>
          <w:rFonts w:ascii="Arial" w:hAnsi="Arial" w:cs="Arial"/>
          <w:color w:val="auto"/>
          <w:sz w:val="22"/>
          <w:szCs w:val="22"/>
        </w:rPr>
        <w:t xml:space="preserve">Each regional synod of the Uniting Reformed Church in Southern Africa determines the remuneration, (including pension contributions), of all active ministers of the Word within its region. </w:t>
      </w:r>
    </w:p>
    <w:p w:rsidR="00397CBA" w:rsidRPr="00175B90" w:rsidRDefault="00397CBA" w:rsidP="009D1513">
      <w:pPr>
        <w:pStyle w:val="Default"/>
        <w:tabs>
          <w:tab w:val="left" w:pos="1276"/>
        </w:tabs>
        <w:ind w:left="1276" w:hanging="1276"/>
        <w:rPr>
          <w:rFonts w:ascii="Arial" w:hAnsi="Arial" w:cs="Arial"/>
          <w:color w:val="auto"/>
          <w:sz w:val="22"/>
          <w:szCs w:val="22"/>
        </w:rPr>
      </w:pPr>
    </w:p>
    <w:p w:rsidR="00E62F77" w:rsidRPr="00175B90" w:rsidRDefault="00F07748" w:rsidP="009D1513">
      <w:pPr>
        <w:pStyle w:val="Default"/>
        <w:tabs>
          <w:tab w:val="left" w:pos="1276"/>
        </w:tabs>
        <w:ind w:left="1276" w:hanging="1276"/>
        <w:rPr>
          <w:rFonts w:ascii="Arial" w:hAnsi="Arial" w:cs="Arial"/>
          <w:color w:val="auto"/>
          <w:sz w:val="22"/>
          <w:szCs w:val="22"/>
        </w:rPr>
      </w:pPr>
      <w:r w:rsidRPr="00175B90">
        <w:rPr>
          <w:rFonts w:ascii="Arial" w:hAnsi="Arial" w:cs="Arial"/>
          <w:color w:val="auto"/>
          <w:sz w:val="22"/>
          <w:szCs w:val="22"/>
        </w:rPr>
        <w:t>24</w:t>
      </w:r>
      <w:r w:rsidR="009D1513" w:rsidRPr="00175B90">
        <w:rPr>
          <w:rFonts w:ascii="Arial" w:hAnsi="Arial" w:cs="Arial"/>
          <w:color w:val="auto"/>
          <w:sz w:val="22"/>
          <w:szCs w:val="22"/>
        </w:rPr>
        <w:t>.3.1.2</w:t>
      </w:r>
      <w:r w:rsidR="00E62F77" w:rsidRPr="00175B90">
        <w:rPr>
          <w:rFonts w:ascii="Arial" w:hAnsi="Arial" w:cs="Arial"/>
          <w:color w:val="auto"/>
          <w:sz w:val="22"/>
          <w:szCs w:val="22"/>
        </w:rPr>
        <w:t xml:space="preserve"> </w:t>
      </w:r>
      <w:r w:rsidR="009D1513" w:rsidRPr="00175B90">
        <w:rPr>
          <w:rFonts w:ascii="Arial" w:hAnsi="Arial" w:cs="Arial"/>
          <w:color w:val="auto"/>
          <w:sz w:val="22"/>
          <w:szCs w:val="22"/>
        </w:rPr>
        <w:tab/>
      </w:r>
      <w:r w:rsidR="00E62F77" w:rsidRPr="00175B90">
        <w:rPr>
          <w:rFonts w:ascii="Arial" w:hAnsi="Arial" w:cs="Arial"/>
          <w:color w:val="auto"/>
          <w:sz w:val="22"/>
          <w:szCs w:val="22"/>
        </w:rPr>
        <w:t xml:space="preserve">A church council is not permitted to call a minister of the Word unless it has passed a formal resolution in which it guarantees to the minister: a) a minimum salary plus an annual increment as determined by the regional synod; b) a share in one of the official pension funds of the church for ministers of the Word; c) free housing or a housing subsidy; d) medical benefits; and e) a travelling allowance. </w:t>
      </w:r>
    </w:p>
    <w:p w:rsidR="00397CBA" w:rsidRPr="00175B90" w:rsidRDefault="00397CBA" w:rsidP="009D1513">
      <w:pPr>
        <w:pStyle w:val="Default"/>
        <w:tabs>
          <w:tab w:val="left" w:pos="1276"/>
        </w:tabs>
        <w:ind w:left="1275" w:hanging="1275"/>
        <w:rPr>
          <w:rFonts w:ascii="Arial" w:hAnsi="Arial" w:cs="Arial"/>
          <w:color w:val="auto"/>
          <w:sz w:val="22"/>
          <w:szCs w:val="22"/>
        </w:rPr>
      </w:pPr>
    </w:p>
    <w:p w:rsidR="00E62F77" w:rsidRPr="00175B90" w:rsidRDefault="00F07748" w:rsidP="00187A32">
      <w:pPr>
        <w:pStyle w:val="Default"/>
        <w:tabs>
          <w:tab w:val="left" w:pos="1276"/>
        </w:tabs>
        <w:ind w:left="1275" w:hanging="1275"/>
        <w:jc w:val="both"/>
        <w:rPr>
          <w:rFonts w:ascii="Arial" w:hAnsi="Arial" w:cs="Arial"/>
          <w:color w:val="auto"/>
          <w:sz w:val="22"/>
          <w:szCs w:val="22"/>
        </w:rPr>
      </w:pPr>
      <w:r w:rsidRPr="00175B90">
        <w:rPr>
          <w:rFonts w:ascii="Arial" w:hAnsi="Arial" w:cs="Arial"/>
          <w:color w:val="auto"/>
          <w:sz w:val="22"/>
          <w:szCs w:val="22"/>
        </w:rPr>
        <w:t>24</w:t>
      </w:r>
      <w:r w:rsidR="00E62F77" w:rsidRPr="00175B90">
        <w:rPr>
          <w:rFonts w:ascii="Arial" w:hAnsi="Arial" w:cs="Arial"/>
          <w:color w:val="auto"/>
          <w:sz w:val="22"/>
          <w:szCs w:val="22"/>
        </w:rPr>
        <w:t xml:space="preserve">.3.1.3 </w:t>
      </w:r>
      <w:r w:rsidR="009D1513" w:rsidRPr="00175B90">
        <w:rPr>
          <w:rFonts w:ascii="Arial" w:hAnsi="Arial" w:cs="Arial"/>
          <w:color w:val="auto"/>
          <w:sz w:val="22"/>
          <w:szCs w:val="22"/>
        </w:rPr>
        <w:tab/>
      </w:r>
      <w:r w:rsidR="009D1513" w:rsidRPr="00175B90">
        <w:rPr>
          <w:rFonts w:ascii="Arial" w:hAnsi="Arial" w:cs="Arial"/>
          <w:color w:val="auto"/>
          <w:sz w:val="22"/>
          <w:szCs w:val="22"/>
        </w:rPr>
        <w:tab/>
      </w:r>
      <w:r w:rsidR="00E62F77" w:rsidRPr="00175B90">
        <w:rPr>
          <w:rFonts w:ascii="Arial" w:hAnsi="Arial" w:cs="Arial"/>
          <w:color w:val="auto"/>
          <w:sz w:val="22"/>
          <w:szCs w:val="22"/>
        </w:rPr>
        <w:t>The personal contribution of the minister of the Word to a pension fund (either the Belhar Pension Fund, the Pension Fund of the General Synod, or the Pension Fund for Ministers and Widows) will be deducted monthly from his/her salary. These amounts a</w:t>
      </w:r>
      <w:r w:rsidR="00D8077B">
        <w:rPr>
          <w:rFonts w:ascii="Arial" w:hAnsi="Arial" w:cs="Arial"/>
          <w:color w:val="auto"/>
          <w:sz w:val="22"/>
          <w:szCs w:val="22"/>
        </w:rPr>
        <w:t xml:space="preserve">re transferred to the specific Fund and calculated or </w:t>
      </w:r>
      <w:r w:rsidR="00E62F77" w:rsidRPr="00175B90">
        <w:rPr>
          <w:rFonts w:ascii="Arial" w:hAnsi="Arial" w:cs="Arial"/>
          <w:color w:val="auto"/>
          <w:sz w:val="22"/>
          <w:szCs w:val="22"/>
        </w:rPr>
        <w:t>accounted for according to the relevant stipulation</w:t>
      </w:r>
      <w:r w:rsidR="00D8077B">
        <w:rPr>
          <w:rFonts w:ascii="Arial" w:hAnsi="Arial" w:cs="Arial"/>
          <w:color w:val="auto"/>
          <w:sz w:val="22"/>
          <w:szCs w:val="22"/>
        </w:rPr>
        <w:t>s of the Rules of the specific F</w:t>
      </w:r>
      <w:r w:rsidR="00E62F77" w:rsidRPr="00175B90">
        <w:rPr>
          <w:rFonts w:ascii="Arial" w:hAnsi="Arial" w:cs="Arial"/>
          <w:color w:val="auto"/>
          <w:sz w:val="22"/>
          <w:szCs w:val="22"/>
        </w:rPr>
        <w:t>und and the arrangements announced from time to time</w:t>
      </w:r>
      <w:r w:rsidR="00D8077B">
        <w:rPr>
          <w:rFonts w:ascii="Arial" w:hAnsi="Arial" w:cs="Arial"/>
          <w:color w:val="auto"/>
          <w:sz w:val="22"/>
          <w:szCs w:val="22"/>
        </w:rPr>
        <w:t xml:space="preserve"> by the governing body of that F</w:t>
      </w:r>
      <w:r w:rsidR="00E62F77" w:rsidRPr="00175B90">
        <w:rPr>
          <w:rFonts w:ascii="Arial" w:hAnsi="Arial" w:cs="Arial"/>
          <w:color w:val="auto"/>
          <w:sz w:val="22"/>
          <w:szCs w:val="22"/>
        </w:rPr>
        <w:t xml:space="preserve">und. </w:t>
      </w:r>
    </w:p>
    <w:p w:rsidR="00397CBA" w:rsidRPr="00175B90" w:rsidRDefault="00397CBA" w:rsidP="00187A32">
      <w:pPr>
        <w:pStyle w:val="Default"/>
        <w:tabs>
          <w:tab w:val="left" w:pos="1276"/>
        </w:tabs>
        <w:ind w:left="1275" w:hanging="1275"/>
        <w:jc w:val="both"/>
        <w:rPr>
          <w:rFonts w:ascii="Arial" w:hAnsi="Arial" w:cs="Arial"/>
          <w:color w:val="auto"/>
          <w:sz w:val="22"/>
          <w:szCs w:val="22"/>
        </w:rPr>
      </w:pPr>
    </w:p>
    <w:p w:rsidR="00E62F77" w:rsidRPr="00175B90" w:rsidRDefault="00F07748" w:rsidP="00187A32">
      <w:pPr>
        <w:pStyle w:val="Default"/>
        <w:tabs>
          <w:tab w:val="left" w:pos="1276"/>
        </w:tabs>
        <w:ind w:left="1275" w:hanging="1275"/>
        <w:jc w:val="both"/>
        <w:rPr>
          <w:rFonts w:ascii="Arial" w:hAnsi="Arial" w:cs="Arial"/>
          <w:color w:val="auto"/>
          <w:sz w:val="22"/>
          <w:szCs w:val="22"/>
        </w:rPr>
      </w:pPr>
      <w:r w:rsidRPr="00175B90">
        <w:rPr>
          <w:rFonts w:ascii="Arial" w:hAnsi="Arial" w:cs="Arial"/>
          <w:color w:val="auto"/>
          <w:sz w:val="22"/>
          <w:szCs w:val="22"/>
        </w:rPr>
        <w:t>24</w:t>
      </w:r>
      <w:r w:rsidR="00E62F77" w:rsidRPr="00175B90">
        <w:rPr>
          <w:rFonts w:ascii="Arial" w:hAnsi="Arial" w:cs="Arial"/>
          <w:color w:val="auto"/>
          <w:sz w:val="22"/>
          <w:szCs w:val="22"/>
        </w:rPr>
        <w:t xml:space="preserve">.3.1.4 </w:t>
      </w:r>
      <w:r w:rsidR="009D1513" w:rsidRPr="00175B90">
        <w:rPr>
          <w:rFonts w:ascii="Arial" w:hAnsi="Arial" w:cs="Arial"/>
          <w:color w:val="auto"/>
          <w:sz w:val="22"/>
          <w:szCs w:val="22"/>
        </w:rPr>
        <w:tab/>
      </w:r>
      <w:r w:rsidR="00E62F77" w:rsidRPr="00175B90">
        <w:rPr>
          <w:rFonts w:ascii="Arial" w:hAnsi="Arial" w:cs="Arial"/>
          <w:color w:val="auto"/>
          <w:sz w:val="22"/>
          <w:szCs w:val="22"/>
        </w:rPr>
        <w:t xml:space="preserve">It is compulsory for each church council to purchase and sustain a share in one of the three pension schemes for each </w:t>
      </w:r>
      <w:r w:rsidR="00FA0FCD">
        <w:rPr>
          <w:rFonts w:ascii="Arial" w:hAnsi="Arial" w:cs="Arial"/>
          <w:color w:val="auto"/>
          <w:sz w:val="22"/>
          <w:szCs w:val="22"/>
        </w:rPr>
        <w:t xml:space="preserve">fulltime </w:t>
      </w:r>
      <w:r w:rsidR="00E62F77" w:rsidRPr="00175B90">
        <w:rPr>
          <w:rFonts w:ascii="Arial" w:hAnsi="Arial" w:cs="Arial"/>
          <w:color w:val="auto"/>
          <w:sz w:val="22"/>
          <w:szCs w:val="22"/>
        </w:rPr>
        <w:t xml:space="preserve">minister in its congregation. The same applies to each </w:t>
      </w:r>
      <w:r w:rsidR="00D8077B">
        <w:rPr>
          <w:rFonts w:ascii="Arial" w:hAnsi="Arial" w:cs="Arial"/>
          <w:color w:val="auto"/>
          <w:sz w:val="22"/>
          <w:szCs w:val="22"/>
        </w:rPr>
        <w:t>C</w:t>
      </w:r>
      <w:r w:rsidR="0042033D" w:rsidRPr="00175B90">
        <w:rPr>
          <w:rFonts w:ascii="Arial" w:hAnsi="Arial" w:cs="Arial"/>
          <w:color w:val="auto"/>
          <w:sz w:val="22"/>
          <w:szCs w:val="22"/>
        </w:rPr>
        <w:t>ommission</w:t>
      </w:r>
      <w:r w:rsidR="00D8077B">
        <w:rPr>
          <w:rFonts w:ascii="Arial" w:hAnsi="Arial" w:cs="Arial"/>
          <w:color w:val="auto"/>
          <w:sz w:val="22"/>
          <w:szCs w:val="22"/>
        </w:rPr>
        <w:t xml:space="preserve"> and Institution of the regional S</w:t>
      </w:r>
      <w:r w:rsidR="00E62F77" w:rsidRPr="00175B90">
        <w:rPr>
          <w:rFonts w:ascii="Arial" w:hAnsi="Arial" w:cs="Arial"/>
          <w:color w:val="auto"/>
          <w:sz w:val="22"/>
          <w:szCs w:val="22"/>
        </w:rPr>
        <w:t xml:space="preserve">ynod that has a minister of the Word in its service. </w:t>
      </w:r>
    </w:p>
    <w:p w:rsidR="00852285" w:rsidRDefault="00852285" w:rsidP="00187A32">
      <w:pPr>
        <w:pStyle w:val="Default"/>
        <w:tabs>
          <w:tab w:val="left" w:pos="1276"/>
        </w:tabs>
        <w:ind w:left="1275" w:hanging="1275"/>
        <w:jc w:val="both"/>
        <w:rPr>
          <w:rFonts w:ascii="Arial" w:hAnsi="Arial" w:cs="Arial"/>
          <w:color w:val="auto"/>
          <w:sz w:val="22"/>
          <w:szCs w:val="22"/>
        </w:rPr>
      </w:pPr>
    </w:p>
    <w:p w:rsidR="00397CBA" w:rsidRPr="00175B90" w:rsidRDefault="00F07748" w:rsidP="00187A32">
      <w:pPr>
        <w:pStyle w:val="Default"/>
        <w:tabs>
          <w:tab w:val="left" w:pos="1276"/>
        </w:tabs>
        <w:ind w:left="1275" w:hanging="1275"/>
        <w:jc w:val="both"/>
        <w:rPr>
          <w:rFonts w:ascii="Arial" w:hAnsi="Arial" w:cs="Arial"/>
          <w:color w:val="auto"/>
          <w:sz w:val="22"/>
          <w:szCs w:val="22"/>
        </w:rPr>
      </w:pPr>
      <w:r w:rsidRPr="00175B90">
        <w:rPr>
          <w:rFonts w:ascii="Arial" w:hAnsi="Arial" w:cs="Arial"/>
          <w:color w:val="auto"/>
          <w:sz w:val="22"/>
          <w:szCs w:val="22"/>
        </w:rPr>
        <w:t>24</w:t>
      </w:r>
      <w:r w:rsidR="00E62F77" w:rsidRPr="00175B90">
        <w:rPr>
          <w:rFonts w:ascii="Arial" w:hAnsi="Arial" w:cs="Arial"/>
          <w:color w:val="auto"/>
          <w:sz w:val="22"/>
          <w:szCs w:val="22"/>
        </w:rPr>
        <w:t xml:space="preserve">.3.1.5 </w:t>
      </w:r>
      <w:r w:rsidR="00397CBA" w:rsidRPr="00175B90">
        <w:rPr>
          <w:rFonts w:ascii="Arial" w:hAnsi="Arial" w:cs="Arial"/>
          <w:color w:val="auto"/>
          <w:sz w:val="22"/>
          <w:szCs w:val="22"/>
        </w:rPr>
        <w:tab/>
      </w:r>
      <w:r w:rsidR="00397CBA" w:rsidRPr="00175B90">
        <w:rPr>
          <w:rFonts w:ascii="Arial" w:hAnsi="Arial" w:cs="Arial"/>
          <w:color w:val="auto"/>
          <w:sz w:val="22"/>
          <w:szCs w:val="22"/>
        </w:rPr>
        <w:tab/>
      </w:r>
      <w:r w:rsidR="00E62F77" w:rsidRPr="00175B90">
        <w:rPr>
          <w:rFonts w:ascii="Arial" w:hAnsi="Arial" w:cs="Arial"/>
          <w:color w:val="auto"/>
          <w:sz w:val="22"/>
          <w:szCs w:val="22"/>
        </w:rPr>
        <w:t>In the case of a minister of the</w:t>
      </w:r>
      <w:r w:rsidR="00852285">
        <w:rPr>
          <w:rFonts w:ascii="Arial" w:hAnsi="Arial" w:cs="Arial"/>
          <w:color w:val="auto"/>
          <w:sz w:val="22"/>
          <w:szCs w:val="22"/>
        </w:rPr>
        <w:t xml:space="preserve"> Word in tent-making ministry, S</w:t>
      </w:r>
      <w:r w:rsidR="00E62F77" w:rsidRPr="00175B90">
        <w:rPr>
          <w:rFonts w:ascii="Arial" w:hAnsi="Arial" w:cs="Arial"/>
          <w:color w:val="auto"/>
          <w:sz w:val="22"/>
          <w:szCs w:val="22"/>
        </w:rPr>
        <w:t xml:space="preserve">tipulation </w:t>
      </w:r>
      <w:r w:rsidR="00187A32" w:rsidRPr="00175B90">
        <w:rPr>
          <w:rFonts w:ascii="Arial" w:hAnsi="Arial" w:cs="Arial"/>
          <w:color w:val="auto"/>
          <w:sz w:val="22"/>
          <w:szCs w:val="22"/>
        </w:rPr>
        <w:t>2</w:t>
      </w:r>
      <w:r w:rsidR="00852285">
        <w:rPr>
          <w:rFonts w:ascii="Arial" w:hAnsi="Arial" w:cs="Arial"/>
          <w:color w:val="auto"/>
          <w:sz w:val="22"/>
          <w:szCs w:val="22"/>
        </w:rPr>
        <w:t>2</w:t>
      </w:r>
      <w:r w:rsidR="00187A32" w:rsidRPr="00175B90">
        <w:rPr>
          <w:rFonts w:ascii="Arial" w:hAnsi="Arial" w:cs="Arial"/>
          <w:color w:val="auto"/>
          <w:sz w:val="22"/>
          <w:szCs w:val="22"/>
        </w:rPr>
        <w:t xml:space="preserve">.4 </w:t>
      </w:r>
      <w:r w:rsidR="00E62F77" w:rsidRPr="00175B90">
        <w:rPr>
          <w:rFonts w:ascii="Arial" w:hAnsi="Arial" w:cs="Arial"/>
          <w:color w:val="auto"/>
          <w:sz w:val="22"/>
          <w:szCs w:val="22"/>
        </w:rPr>
        <w:t>may be followed.</w:t>
      </w:r>
    </w:p>
    <w:p w:rsidR="00E62F77" w:rsidRPr="00175B90" w:rsidRDefault="00E62F77" w:rsidP="00187A32">
      <w:pPr>
        <w:pStyle w:val="Default"/>
        <w:tabs>
          <w:tab w:val="left" w:pos="1276"/>
        </w:tabs>
        <w:ind w:left="1275" w:hanging="1275"/>
        <w:jc w:val="both"/>
        <w:rPr>
          <w:rFonts w:ascii="Arial" w:hAnsi="Arial" w:cs="Arial"/>
          <w:color w:val="auto"/>
          <w:sz w:val="22"/>
          <w:szCs w:val="22"/>
        </w:rPr>
      </w:pPr>
      <w:r w:rsidRPr="00175B90">
        <w:rPr>
          <w:rFonts w:ascii="Arial" w:hAnsi="Arial" w:cs="Arial"/>
          <w:color w:val="auto"/>
          <w:sz w:val="22"/>
          <w:szCs w:val="22"/>
        </w:rPr>
        <w:t xml:space="preserve"> </w:t>
      </w:r>
    </w:p>
    <w:p w:rsidR="00E62F77" w:rsidRPr="00175B90" w:rsidRDefault="00187A32" w:rsidP="00187A32">
      <w:pPr>
        <w:pStyle w:val="Default"/>
        <w:tabs>
          <w:tab w:val="left" w:pos="1276"/>
        </w:tabs>
        <w:ind w:left="851" w:hanging="851"/>
        <w:jc w:val="both"/>
        <w:rPr>
          <w:rFonts w:ascii="Arial" w:hAnsi="Arial" w:cs="Arial"/>
          <w:color w:val="auto"/>
          <w:sz w:val="22"/>
          <w:szCs w:val="22"/>
          <w:u w:val="single"/>
        </w:rPr>
      </w:pPr>
      <w:r w:rsidRPr="00175B90">
        <w:rPr>
          <w:rFonts w:ascii="Arial" w:hAnsi="Arial" w:cs="Arial"/>
          <w:color w:val="auto"/>
          <w:sz w:val="22"/>
          <w:szCs w:val="22"/>
        </w:rPr>
        <w:t>24</w:t>
      </w:r>
      <w:r w:rsidR="00397CBA" w:rsidRPr="00175B90">
        <w:rPr>
          <w:rFonts w:ascii="Arial" w:hAnsi="Arial" w:cs="Arial"/>
          <w:color w:val="auto"/>
          <w:sz w:val="22"/>
          <w:szCs w:val="22"/>
        </w:rPr>
        <w:t>.</w:t>
      </w:r>
      <w:r w:rsidR="00E62F77" w:rsidRPr="00175B90">
        <w:rPr>
          <w:rFonts w:ascii="Arial" w:hAnsi="Arial" w:cs="Arial"/>
          <w:color w:val="auto"/>
          <w:sz w:val="22"/>
          <w:szCs w:val="22"/>
        </w:rPr>
        <w:t xml:space="preserve">3.2 </w:t>
      </w:r>
      <w:r w:rsidR="00397CBA" w:rsidRPr="00175B90">
        <w:rPr>
          <w:rFonts w:ascii="Arial" w:hAnsi="Arial" w:cs="Arial"/>
          <w:color w:val="auto"/>
          <w:sz w:val="22"/>
          <w:szCs w:val="22"/>
        </w:rPr>
        <w:tab/>
      </w:r>
      <w:r w:rsidR="00397CBA" w:rsidRPr="00175B90">
        <w:rPr>
          <w:rFonts w:ascii="Arial" w:hAnsi="Arial" w:cs="Arial"/>
          <w:color w:val="auto"/>
          <w:sz w:val="22"/>
          <w:szCs w:val="22"/>
        </w:rPr>
        <w:tab/>
      </w:r>
      <w:r w:rsidR="00E62F77" w:rsidRPr="00175B90">
        <w:rPr>
          <w:rFonts w:ascii="Arial" w:hAnsi="Arial" w:cs="Arial"/>
          <w:color w:val="auto"/>
          <w:sz w:val="22"/>
          <w:szCs w:val="22"/>
          <w:u w:val="single"/>
        </w:rPr>
        <w:t xml:space="preserve">The transfer expenses of the called person </w:t>
      </w:r>
    </w:p>
    <w:p w:rsidR="00397CBA" w:rsidRPr="00175B90" w:rsidRDefault="00397CBA" w:rsidP="00187A32">
      <w:pPr>
        <w:pStyle w:val="Default"/>
        <w:tabs>
          <w:tab w:val="left" w:pos="1276"/>
        </w:tabs>
        <w:ind w:left="1276" w:hanging="851"/>
        <w:jc w:val="both"/>
        <w:rPr>
          <w:rFonts w:ascii="Arial" w:hAnsi="Arial" w:cs="Arial"/>
          <w:color w:val="auto"/>
          <w:sz w:val="22"/>
          <w:szCs w:val="22"/>
        </w:rPr>
      </w:pPr>
      <w:r w:rsidRPr="00175B90">
        <w:rPr>
          <w:rFonts w:ascii="Arial" w:hAnsi="Arial" w:cs="Arial"/>
          <w:color w:val="auto"/>
          <w:sz w:val="22"/>
          <w:szCs w:val="22"/>
        </w:rPr>
        <w:tab/>
      </w:r>
      <w:r w:rsidR="00E62F77" w:rsidRPr="00175B90">
        <w:rPr>
          <w:rFonts w:ascii="Arial" w:hAnsi="Arial" w:cs="Arial"/>
          <w:color w:val="auto"/>
          <w:sz w:val="22"/>
          <w:szCs w:val="22"/>
        </w:rPr>
        <w:t xml:space="preserve">The calling congregation takes responsibility for the transfer expenses of the minister of the Word or </w:t>
      </w:r>
      <w:r w:rsidR="00E62F77" w:rsidRPr="00175B90">
        <w:rPr>
          <w:rFonts w:ascii="Arial" w:hAnsi="Arial" w:cs="Arial"/>
          <w:i/>
          <w:iCs/>
          <w:color w:val="auto"/>
          <w:sz w:val="22"/>
          <w:szCs w:val="22"/>
        </w:rPr>
        <w:t>proponent</w:t>
      </w:r>
      <w:r w:rsidR="00E62F77" w:rsidRPr="00175B90">
        <w:rPr>
          <w:rFonts w:ascii="Arial" w:hAnsi="Arial" w:cs="Arial"/>
          <w:color w:val="auto"/>
          <w:sz w:val="22"/>
          <w:szCs w:val="22"/>
        </w:rPr>
        <w:t xml:space="preserve">, with his/her family and their possessions. If </w:t>
      </w:r>
      <w:r w:rsidR="00187A32" w:rsidRPr="00175B90">
        <w:rPr>
          <w:rFonts w:ascii="Arial" w:hAnsi="Arial" w:cs="Arial"/>
          <w:color w:val="auto"/>
          <w:sz w:val="22"/>
          <w:szCs w:val="22"/>
        </w:rPr>
        <w:t>s/</w:t>
      </w:r>
      <w:r w:rsidR="00E62F77" w:rsidRPr="00175B90">
        <w:rPr>
          <w:rFonts w:ascii="Arial" w:hAnsi="Arial" w:cs="Arial"/>
          <w:color w:val="auto"/>
          <w:sz w:val="22"/>
          <w:szCs w:val="22"/>
        </w:rPr>
        <w:t>he should leave the congregation again within four years, calculated from the day of induction to the day of demission, a partial repayment of these transfer expenses may be recovered by the congregation from the new calling congregation. For each year (or part of a year), calculated from the day of demission, a quarter of the transfer costs may be reclaimed. The church council must lodge this claim before the minister of the Word receives his/her demission.</w:t>
      </w:r>
    </w:p>
    <w:p w:rsidR="00E62F77" w:rsidRPr="00175B90" w:rsidRDefault="00E62F77" w:rsidP="00187A32">
      <w:pPr>
        <w:pStyle w:val="Default"/>
        <w:tabs>
          <w:tab w:val="left" w:pos="1276"/>
        </w:tabs>
        <w:ind w:left="1276" w:hanging="851"/>
        <w:jc w:val="both"/>
        <w:rPr>
          <w:rFonts w:ascii="Arial" w:hAnsi="Arial" w:cs="Arial"/>
          <w:color w:val="auto"/>
          <w:sz w:val="22"/>
          <w:szCs w:val="22"/>
        </w:rPr>
      </w:pPr>
      <w:r w:rsidRPr="00175B90">
        <w:rPr>
          <w:rFonts w:ascii="Arial" w:hAnsi="Arial" w:cs="Arial"/>
          <w:color w:val="auto"/>
          <w:sz w:val="22"/>
          <w:szCs w:val="22"/>
        </w:rPr>
        <w:t xml:space="preserve"> </w:t>
      </w:r>
    </w:p>
    <w:p w:rsidR="00E62F77" w:rsidRPr="00175B90" w:rsidRDefault="00187A32" w:rsidP="00187A32">
      <w:pPr>
        <w:pStyle w:val="Default"/>
        <w:tabs>
          <w:tab w:val="left" w:pos="1276"/>
        </w:tabs>
        <w:ind w:left="851" w:hanging="851"/>
        <w:jc w:val="both"/>
        <w:rPr>
          <w:rFonts w:ascii="Arial" w:hAnsi="Arial" w:cs="Arial"/>
          <w:color w:val="auto"/>
          <w:sz w:val="22"/>
          <w:szCs w:val="22"/>
        </w:rPr>
      </w:pPr>
      <w:r w:rsidRPr="00175B90">
        <w:rPr>
          <w:rFonts w:ascii="Arial" w:hAnsi="Arial" w:cs="Arial"/>
          <w:b/>
          <w:bCs/>
          <w:color w:val="auto"/>
          <w:sz w:val="22"/>
          <w:szCs w:val="22"/>
        </w:rPr>
        <w:t>24</w:t>
      </w:r>
      <w:r w:rsidR="00397CBA" w:rsidRPr="00175B90">
        <w:rPr>
          <w:rFonts w:ascii="Arial" w:hAnsi="Arial" w:cs="Arial"/>
          <w:b/>
          <w:bCs/>
          <w:color w:val="auto"/>
          <w:sz w:val="22"/>
          <w:szCs w:val="22"/>
        </w:rPr>
        <w:t>.</w:t>
      </w:r>
      <w:r w:rsidR="00E62F77" w:rsidRPr="00175B90">
        <w:rPr>
          <w:rFonts w:ascii="Arial" w:hAnsi="Arial" w:cs="Arial"/>
          <w:b/>
          <w:bCs/>
          <w:color w:val="auto"/>
          <w:sz w:val="22"/>
          <w:szCs w:val="22"/>
        </w:rPr>
        <w:t xml:space="preserve">4 </w:t>
      </w:r>
      <w:r w:rsidR="00397CBA" w:rsidRPr="00175B90">
        <w:rPr>
          <w:rFonts w:ascii="Arial" w:hAnsi="Arial" w:cs="Arial"/>
          <w:b/>
          <w:bCs/>
          <w:color w:val="auto"/>
          <w:sz w:val="22"/>
          <w:szCs w:val="22"/>
        </w:rPr>
        <w:tab/>
      </w:r>
      <w:r w:rsidR="00397CBA" w:rsidRPr="00175B90">
        <w:rPr>
          <w:rFonts w:ascii="Arial" w:hAnsi="Arial" w:cs="Arial"/>
          <w:b/>
          <w:bCs/>
          <w:color w:val="auto"/>
          <w:sz w:val="22"/>
          <w:szCs w:val="22"/>
        </w:rPr>
        <w:tab/>
      </w:r>
      <w:r w:rsidR="00E62F77" w:rsidRPr="00175B90">
        <w:rPr>
          <w:rFonts w:ascii="Arial" w:hAnsi="Arial" w:cs="Arial"/>
          <w:b/>
          <w:bCs/>
          <w:color w:val="auto"/>
          <w:sz w:val="22"/>
          <w:szCs w:val="22"/>
        </w:rPr>
        <w:t xml:space="preserve">Leave of ministers of the Word </w:t>
      </w:r>
    </w:p>
    <w:p w:rsidR="00E62F77" w:rsidRPr="00175B90" w:rsidRDefault="00187A32" w:rsidP="00187A32">
      <w:pPr>
        <w:pStyle w:val="Default"/>
        <w:tabs>
          <w:tab w:val="left" w:pos="1276"/>
        </w:tabs>
        <w:ind w:left="851" w:hanging="851"/>
        <w:jc w:val="both"/>
        <w:rPr>
          <w:rFonts w:ascii="Arial" w:hAnsi="Arial" w:cs="Arial"/>
          <w:b/>
          <w:color w:val="auto"/>
          <w:sz w:val="22"/>
          <w:szCs w:val="22"/>
        </w:rPr>
      </w:pPr>
      <w:r w:rsidRPr="00175B90">
        <w:rPr>
          <w:rFonts w:ascii="Arial" w:hAnsi="Arial" w:cs="Arial"/>
          <w:b/>
          <w:color w:val="auto"/>
          <w:sz w:val="22"/>
          <w:szCs w:val="22"/>
        </w:rPr>
        <w:t>24</w:t>
      </w:r>
      <w:r w:rsidR="00397CBA" w:rsidRPr="00175B90">
        <w:rPr>
          <w:rFonts w:ascii="Arial" w:hAnsi="Arial" w:cs="Arial"/>
          <w:b/>
          <w:color w:val="auto"/>
          <w:sz w:val="22"/>
          <w:szCs w:val="22"/>
        </w:rPr>
        <w:t>.</w:t>
      </w:r>
      <w:r w:rsidR="00E62F77" w:rsidRPr="00175B90">
        <w:rPr>
          <w:rFonts w:ascii="Arial" w:hAnsi="Arial" w:cs="Arial"/>
          <w:b/>
          <w:color w:val="auto"/>
          <w:sz w:val="22"/>
          <w:szCs w:val="22"/>
        </w:rPr>
        <w:t>4.4.1</w:t>
      </w:r>
      <w:r w:rsidR="00E62F77" w:rsidRPr="00175B90">
        <w:rPr>
          <w:rFonts w:ascii="Arial" w:hAnsi="Arial" w:cs="Arial"/>
          <w:color w:val="auto"/>
          <w:sz w:val="22"/>
          <w:szCs w:val="22"/>
        </w:rPr>
        <w:t xml:space="preserve"> </w:t>
      </w:r>
      <w:r w:rsidR="00397CBA" w:rsidRPr="00175B90">
        <w:rPr>
          <w:rFonts w:ascii="Arial" w:hAnsi="Arial" w:cs="Arial"/>
          <w:color w:val="auto"/>
          <w:sz w:val="22"/>
          <w:szCs w:val="22"/>
        </w:rPr>
        <w:tab/>
      </w:r>
      <w:r w:rsidR="00E62F77" w:rsidRPr="00175B90">
        <w:rPr>
          <w:rFonts w:ascii="Arial" w:hAnsi="Arial" w:cs="Arial"/>
          <w:b/>
          <w:color w:val="auto"/>
          <w:sz w:val="22"/>
          <w:szCs w:val="22"/>
        </w:rPr>
        <w:t xml:space="preserve">Annual holiday leave </w:t>
      </w:r>
    </w:p>
    <w:p w:rsidR="00E62F77" w:rsidRPr="00175B90" w:rsidRDefault="00397CBA" w:rsidP="00187A32">
      <w:pPr>
        <w:pStyle w:val="Default"/>
        <w:tabs>
          <w:tab w:val="left" w:pos="1276"/>
        </w:tabs>
        <w:ind w:left="1276" w:hanging="851"/>
        <w:jc w:val="both"/>
        <w:rPr>
          <w:rFonts w:ascii="Arial" w:hAnsi="Arial" w:cs="Arial"/>
          <w:color w:val="auto"/>
          <w:sz w:val="22"/>
          <w:szCs w:val="22"/>
        </w:rPr>
      </w:pPr>
      <w:r w:rsidRPr="00175B90">
        <w:rPr>
          <w:rFonts w:ascii="Arial" w:hAnsi="Arial" w:cs="Arial"/>
          <w:color w:val="auto"/>
          <w:sz w:val="22"/>
          <w:szCs w:val="22"/>
        </w:rPr>
        <w:tab/>
      </w:r>
      <w:r w:rsidR="00E62F77" w:rsidRPr="00175B90">
        <w:rPr>
          <w:rFonts w:ascii="Arial" w:hAnsi="Arial" w:cs="Arial"/>
          <w:color w:val="auto"/>
          <w:sz w:val="22"/>
          <w:szCs w:val="22"/>
        </w:rPr>
        <w:t xml:space="preserve">A minister of the Word serving a congregation is entitled to take a maximum of six weeks leave per year, if s/he so chooses, with the understanding that s/he sees to it, in consultation with the church </w:t>
      </w:r>
      <w:proofErr w:type="gramStart"/>
      <w:r w:rsidR="00E62F77" w:rsidRPr="00175B90">
        <w:rPr>
          <w:rFonts w:ascii="Arial" w:hAnsi="Arial" w:cs="Arial"/>
          <w:color w:val="auto"/>
          <w:sz w:val="22"/>
          <w:szCs w:val="22"/>
        </w:rPr>
        <w:t>council, that</w:t>
      </w:r>
      <w:proofErr w:type="gramEnd"/>
      <w:r w:rsidR="00E62F77" w:rsidRPr="00175B90">
        <w:rPr>
          <w:rFonts w:ascii="Arial" w:hAnsi="Arial" w:cs="Arial"/>
          <w:color w:val="auto"/>
          <w:sz w:val="22"/>
          <w:szCs w:val="22"/>
        </w:rPr>
        <w:t xml:space="preserve"> the ministries in the congregation are effectively exercised in her/his absence. Leave may not be transferred to a next year or accumulated. </w:t>
      </w:r>
    </w:p>
    <w:p w:rsidR="00FB4BDA" w:rsidRDefault="00FB4BDA" w:rsidP="00187A32">
      <w:pPr>
        <w:pStyle w:val="Default"/>
        <w:tabs>
          <w:tab w:val="left" w:pos="1276"/>
        </w:tabs>
        <w:ind w:left="851" w:hanging="851"/>
        <w:jc w:val="both"/>
        <w:rPr>
          <w:rFonts w:ascii="Arial" w:hAnsi="Arial" w:cs="Arial"/>
          <w:b/>
          <w:color w:val="auto"/>
          <w:sz w:val="22"/>
          <w:szCs w:val="22"/>
        </w:rPr>
      </w:pPr>
    </w:p>
    <w:p w:rsidR="00E62F77" w:rsidRPr="00175B90" w:rsidRDefault="00187A32" w:rsidP="00187A32">
      <w:pPr>
        <w:pStyle w:val="Default"/>
        <w:tabs>
          <w:tab w:val="left" w:pos="1276"/>
        </w:tabs>
        <w:ind w:left="851" w:hanging="851"/>
        <w:jc w:val="both"/>
        <w:rPr>
          <w:rFonts w:ascii="Arial" w:hAnsi="Arial" w:cs="Arial"/>
          <w:b/>
          <w:color w:val="auto"/>
          <w:sz w:val="22"/>
          <w:szCs w:val="22"/>
        </w:rPr>
      </w:pPr>
      <w:r w:rsidRPr="00175B90">
        <w:rPr>
          <w:rFonts w:ascii="Arial" w:hAnsi="Arial" w:cs="Arial"/>
          <w:b/>
          <w:color w:val="auto"/>
          <w:sz w:val="22"/>
          <w:szCs w:val="22"/>
        </w:rPr>
        <w:t>24</w:t>
      </w:r>
      <w:r w:rsidR="00E62F77" w:rsidRPr="00175B90">
        <w:rPr>
          <w:rFonts w:ascii="Arial" w:hAnsi="Arial" w:cs="Arial"/>
          <w:b/>
          <w:color w:val="auto"/>
          <w:sz w:val="22"/>
          <w:szCs w:val="22"/>
        </w:rPr>
        <w:t>.4.</w:t>
      </w:r>
      <w:r w:rsidR="00471D39" w:rsidRPr="00175B90">
        <w:rPr>
          <w:rFonts w:ascii="Arial" w:hAnsi="Arial" w:cs="Arial"/>
          <w:b/>
          <w:color w:val="auto"/>
          <w:sz w:val="22"/>
          <w:szCs w:val="22"/>
        </w:rPr>
        <w:t>4.</w:t>
      </w:r>
      <w:r w:rsidR="00E62F77" w:rsidRPr="00175B90">
        <w:rPr>
          <w:rFonts w:ascii="Arial" w:hAnsi="Arial" w:cs="Arial"/>
          <w:b/>
          <w:color w:val="auto"/>
          <w:sz w:val="22"/>
          <w:szCs w:val="22"/>
        </w:rPr>
        <w:t>2</w:t>
      </w:r>
      <w:r w:rsidR="00E62F77" w:rsidRPr="00175B90">
        <w:rPr>
          <w:rFonts w:ascii="Arial" w:hAnsi="Arial" w:cs="Arial"/>
          <w:color w:val="auto"/>
          <w:sz w:val="22"/>
          <w:szCs w:val="22"/>
        </w:rPr>
        <w:t xml:space="preserve"> </w:t>
      </w:r>
      <w:r w:rsidR="00471D39" w:rsidRPr="00175B90">
        <w:rPr>
          <w:rFonts w:ascii="Arial" w:hAnsi="Arial" w:cs="Arial"/>
          <w:color w:val="auto"/>
          <w:sz w:val="22"/>
          <w:szCs w:val="22"/>
        </w:rPr>
        <w:tab/>
      </w:r>
      <w:r w:rsidR="00E62F77" w:rsidRPr="00175B90">
        <w:rPr>
          <w:rFonts w:ascii="Arial" w:hAnsi="Arial" w:cs="Arial"/>
          <w:b/>
          <w:color w:val="auto"/>
          <w:sz w:val="22"/>
          <w:szCs w:val="22"/>
        </w:rPr>
        <w:t xml:space="preserve">Long leave </w:t>
      </w:r>
    </w:p>
    <w:p w:rsidR="00E62F77" w:rsidRPr="00175B90" w:rsidRDefault="00471D39" w:rsidP="00187A32">
      <w:pPr>
        <w:pStyle w:val="Default"/>
        <w:tabs>
          <w:tab w:val="left" w:pos="1276"/>
        </w:tabs>
        <w:ind w:left="1276" w:hanging="851"/>
        <w:jc w:val="both"/>
        <w:rPr>
          <w:rFonts w:ascii="Arial" w:hAnsi="Arial" w:cs="Arial"/>
          <w:color w:val="auto"/>
          <w:sz w:val="22"/>
          <w:szCs w:val="22"/>
        </w:rPr>
      </w:pPr>
      <w:r w:rsidRPr="00175B90">
        <w:rPr>
          <w:rFonts w:ascii="Arial" w:hAnsi="Arial" w:cs="Arial"/>
          <w:color w:val="auto"/>
          <w:sz w:val="22"/>
          <w:szCs w:val="22"/>
        </w:rPr>
        <w:lastRenderedPageBreak/>
        <w:tab/>
      </w:r>
      <w:r w:rsidR="00E62F77" w:rsidRPr="00175B90">
        <w:rPr>
          <w:rFonts w:ascii="Arial" w:hAnsi="Arial" w:cs="Arial"/>
          <w:color w:val="auto"/>
          <w:sz w:val="22"/>
          <w:szCs w:val="22"/>
        </w:rPr>
        <w:t xml:space="preserve">In addition to holiday leave, ministers of the Word are entitled to long leave with full remuneration and allowances, determined as follows: </w:t>
      </w:r>
    </w:p>
    <w:p w:rsidR="00E62F77" w:rsidRPr="00175B90" w:rsidRDefault="00187A32" w:rsidP="00187A32">
      <w:pPr>
        <w:pStyle w:val="Default"/>
        <w:tabs>
          <w:tab w:val="left" w:pos="1276"/>
        </w:tabs>
        <w:ind w:left="851" w:hanging="851"/>
        <w:jc w:val="both"/>
        <w:rPr>
          <w:rFonts w:ascii="Arial" w:hAnsi="Arial" w:cs="Arial"/>
          <w:color w:val="auto"/>
          <w:sz w:val="22"/>
          <w:szCs w:val="22"/>
        </w:rPr>
      </w:pPr>
      <w:r w:rsidRPr="00175B90">
        <w:rPr>
          <w:rFonts w:ascii="Arial" w:hAnsi="Arial" w:cs="Arial"/>
          <w:color w:val="auto"/>
          <w:sz w:val="22"/>
          <w:szCs w:val="22"/>
        </w:rPr>
        <w:t>24</w:t>
      </w:r>
      <w:r w:rsidR="00471D39" w:rsidRPr="00175B90">
        <w:rPr>
          <w:rFonts w:ascii="Arial" w:hAnsi="Arial" w:cs="Arial"/>
          <w:color w:val="auto"/>
          <w:sz w:val="22"/>
          <w:szCs w:val="22"/>
        </w:rPr>
        <w:t>.</w:t>
      </w:r>
      <w:r w:rsidR="00E62F77" w:rsidRPr="00175B90">
        <w:rPr>
          <w:rFonts w:ascii="Arial" w:hAnsi="Arial" w:cs="Arial"/>
          <w:color w:val="auto"/>
          <w:sz w:val="22"/>
          <w:szCs w:val="22"/>
        </w:rPr>
        <w:t>4.</w:t>
      </w:r>
      <w:r w:rsidR="00471D39" w:rsidRPr="00175B90">
        <w:rPr>
          <w:rFonts w:ascii="Arial" w:hAnsi="Arial" w:cs="Arial"/>
          <w:color w:val="auto"/>
          <w:sz w:val="22"/>
          <w:szCs w:val="22"/>
        </w:rPr>
        <w:t>4.2.1</w:t>
      </w:r>
      <w:r w:rsidR="00E62F77" w:rsidRPr="00175B90">
        <w:rPr>
          <w:rFonts w:ascii="Arial" w:hAnsi="Arial" w:cs="Arial"/>
          <w:color w:val="auto"/>
          <w:sz w:val="22"/>
          <w:szCs w:val="22"/>
        </w:rPr>
        <w:t xml:space="preserve"> </w:t>
      </w:r>
      <w:r w:rsidR="00471D39" w:rsidRPr="00175B90">
        <w:rPr>
          <w:rFonts w:ascii="Arial" w:hAnsi="Arial" w:cs="Arial"/>
          <w:color w:val="auto"/>
          <w:sz w:val="22"/>
          <w:szCs w:val="22"/>
        </w:rPr>
        <w:tab/>
      </w:r>
      <w:r w:rsidR="00E62F77" w:rsidRPr="00175B90">
        <w:rPr>
          <w:rFonts w:ascii="Arial" w:hAnsi="Arial" w:cs="Arial"/>
          <w:color w:val="auto"/>
          <w:sz w:val="22"/>
          <w:szCs w:val="22"/>
          <w:u w:val="single"/>
        </w:rPr>
        <w:t>Calculation</w:t>
      </w:r>
      <w:r w:rsidR="00E62F77" w:rsidRPr="00175B90">
        <w:rPr>
          <w:rFonts w:ascii="Arial" w:hAnsi="Arial" w:cs="Arial"/>
          <w:color w:val="auto"/>
          <w:sz w:val="22"/>
          <w:szCs w:val="22"/>
        </w:rPr>
        <w:t xml:space="preserve"> </w:t>
      </w:r>
    </w:p>
    <w:p w:rsidR="00E62F77" w:rsidRPr="00175B90" w:rsidRDefault="00471D39" w:rsidP="00187A32">
      <w:pPr>
        <w:pStyle w:val="Default"/>
        <w:tabs>
          <w:tab w:val="left" w:pos="1276"/>
        </w:tabs>
        <w:ind w:left="1276" w:hanging="851"/>
        <w:jc w:val="both"/>
        <w:rPr>
          <w:rFonts w:ascii="Arial" w:hAnsi="Arial" w:cs="Arial"/>
          <w:color w:val="auto"/>
          <w:sz w:val="22"/>
          <w:szCs w:val="22"/>
        </w:rPr>
      </w:pPr>
      <w:r w:rsidRPr="00175B90">
        <w:rPr>
          <w:rFonts w:ascii="Arial" w:hAnsi="Arial" w:cs="Arial"/>
          <w:color w:val="auto"/>
          <w:sz w:val="22"/>
          <w:szCs w:val="22"/>
        </w:rPr>
        <w:tab/>
      </w:r>
      <w:r w:rsidR="00E62F77" w:rsidRPr="00175B90">
        <w:rPr>
          <w:rFonts w:ascii="Arial" w:hAnsi="Arial" w:cs="Arial"/>
          <w:color w:val="auto"/>
          <w:sz w:val="22"/>
          <w:szCs w:val="22"/>
        </w:rPr>
        <w:t xml:space="preserve">A minister of the Word is entitled to one month long leave for three years of continuous service in the same post. From the third year on, long leave is calculated on the basis of ten days leave for every year of service, up to a maximum of three months at a time. </w:t>
      </w:r>
    </w:p>
    <w:p w:rsidR="00E62F77" w:rsidRPr="00175B90" w:rsidRDefault="00187A32" w:rsidP="00187A32">
      <w:pPr>
        <w:pStyle w:val="Default"/>
        <w:tabs>
          <w:tab w:val="left" w:pos="1276"/>
        </w:tabs>
        <w:ind w:left="851" w:hanging="851"/>
        <w:jc w:val="both"/>
        <w:rPr>
          <w:rFonts w:ascii="Arial" w:hAnsi="Arial" w:cs="Arial"/>
          <w:color w:val="auto"/>
          <w:sz w:val="22"/>
          <w:szCs w:val="22"/>
        </w:rPr>
      </w:pPr>
      <w:r w:rsidRPr="00175B90">
        <w:rPr>
          <w:rFonts w:ascii="Arial" w:hAnsi="Arial" w:cs="Arial"/>
          <w:color w:val="auto"/>
          <w:sz w:val="22"/>
          <w:szCs w:val="22"/>
        </w:rPr>
        <w:t>24</w:t>
      </w:r>
      <w:r w:rsidR="00471D39" w:rsidRPr="00175B90">
        <w:rPr>
          <w:rFonts w:ascii="Arial" w:hAnsi="Arial" w:cs="Arial"/>
          <w:color w:val="auto"/>
          <w:sz w:val="22"/>
          <w:szCs w:val="22"/>
        </w:rPr>
        <w:t>.</w:t>
      </w:r>
      <w:r w:rsidR="00E62F77" w:rsidRPr="00175B90">
        <w:rPr>
          <w:rFonts w:ascii="Arial" w:hAnsi="Arial" w:cs="Arial"/>
          <w:color w:val="auto"/>
          <w:sz w:val="22"/>
          <w:szCs w:val="22"/>
        </w:rPr>
        <w:t>4.</w:t>
      </w:r>
      <w:r w:rsidR="00471D39" w:rsidRPr="00175B90">
        <w:rPr>
          <w:rFonts w:ascii="Arial" w:hAnsi="Arial" w:cs="Arial"/>
          <w:color w:val="auto"/>
          <w:sz w:val="22"/>
          <w:szCs w:val="22"/>
        </w:rPr>
        <w:t>4.</w:t>
      </w:r>
      <w:r w:rsidR="00E62F77" w:rsidRPr="00175B90">
        <w:rPr>
          <w:rFonts w:ascii="Arial" w:hAnsi="Arial" w:cs="Arial"/>
          <w:color w:val="auto"/>
          <w:sz w:val="22"/>
          <w:szCs w:val="22"/>
        </w:rPr>
        <w:t xml:space="preserve">2.2 </w:t>
      </w:r>
      <w:r w:rsidR="00471D39" w:rsidRPr="00175B90">
        <w:rPr>
          <w:rFonts w:ascii="Arial" w:hAnsi="Arial" w:cs="Arial"/>
          <w:color w:val="auto"/>
          <w:sz w:val="22"/>
          <w:szCs w:val="22"/>
        </w:rPr>
        <w:tab/>
      </w:r>
      <w:r w:rsidR="00E62F77" w:rsidRPr="00175B90">
        <w:rPr>
          <w:rFonts w:ascii="Arial" w:hAnsi="Arial" w:cs="Arial"/>
          <w:color w:val="auto"/>
          <w:sz w:val="22"/>
          <w:szCs w:val="22"/>
          <w:u w:val="single"/>
        </w:rPr>
        <w:t>Long leave may not be transferred</w:t>
      </w:r>
      <w:r w:rsidR="00E62F77" w:rsidRPr="00175B90">
        <w:rPr>
          <w:rFonts w:ascii="Arial" w:hAnsi="Arial" w:cs="Arial"/>
          <w:color w:val="auto"/>
          <w:sz w:val="22"/>
          <w:szCs w:val="22"/>
        </w:rPr>
        <w:t xml:space="preserve"> </w:t>
      </w:r>
    </w:p>
    <w:p w:rsidR="00E62F77" w:rsidRPr="00175B90" w:rsidRDefault="00471D39" w:rsidP="00187A32">
      <w:pPr>
        <w:pStyle w:val="Default"/>
        <w:tabs>
          <w:tab w:val="left" w:pos="1276"/>
        </w:tabs>
        <w:ind w:left="1276" w:hanging="851"/>
        <w:jc w:val="both"/>
        <w:rPr>
          <w:rFonts w:ascii="Arial" w:hAnsi="Arial" w:cs="Arial"/>
          <w:color w:val="auto"/>
          <w:sz w:val="22"/>
          <w:szCs w:val="22"/>
        </w:rPr>
      </w:pPr>
      <w:r w:rsidRPr="00175B90">
        <w:rPr>
          <w:rFonts w:ascii="Arial" w:hAnsi="Arial" w:cs="Arial"/>
          <w:color w:val="auto"/>
          <w:sz w:val="22"/>
          <w:szCs w:val="22"/>
        </w:rPr>
        <w:tab/>
      </w:r>
      <w:r w:rsidR="00E62F77" w:rsidRPr="00175B90">
        <w:rPr>
          <w:rFonts w:ascii="Arial" w:hAnsi="Arial" w:cs="Arial"/>
          <w:color w:val="auto"/>
          <w:sz w:val="22"/>
          <w:szCs w:val="22"/>
        </w:rPr>
        <w:t xml:space="preserve">Long leave may not be transferred from one congregation or post to another. A maximum of three months’ long leave may be paid out to a minister. Additional long leave due to a minister, which has not been taken, lapses. </w:t>
      </w:r>
    </w:p>
    <w:p w:rsidR="00E62F77" w:rsidRPr="00175B90" w:rsidRDefault="00187A32" w:rsidP="00187A32">
      <w:pPr>
        <w:pStyle w:val="Default"/>
        <w:tabs>
          <w:tab w:val="left" w:pos="1276"/>
        </w:tabs>
        <w:ind w:left="1275" w:hanging="1275"/>
        <w:jc w:val="both"/>
        <w:rPr>
          <w:rFonts w:ascii="Arial" w:hAnsi="Arial" w:cs="Arial"/>
          <w:color w:val="auto"/>
          <w:sz w:val="22"/>
          <w:szCs w:val="22"/>
        </w:rPr>
      </w:pPr>
      <w:r w:rsidRPr="00175B90">
        <w:rPr>
          <w:rFonts w:ascii="Arial" w:hAnsi="Arial" w:cs="Arial"/>
          <w:color w:val="auto"/>
          <w:sz w:val="22"/>
          <w:szCs w:val="22"/>
        </w:rPr>
        <w:t>24</w:t>
      </w:r>
      <w:r w:rsidR="00471D39" w:rsidRPr="00175B90">
        <w:rPr>
          <w:rFonts w:ascii="Arial" w:hAnsi="Arial" w:cs="Arial"/>
          <w:color w:val="auto"/>
          <w:sz w:val="22"/>
          <w:szCs w:val="22"/>
        </w:rPr>
        <w:t>.4.</w:t>
      </w:r>
      <w:r w:rsidR="00E62F77" w:rsidRPr="00175B90">
        <w:rPr>
          <w:rFonts w:ascii="Arial" w:hAnsi="Arial" w:cs="Arial"/>
          <w:color w:val="auto"/>
          <w:sz w:val="22"/>
          <w:szCs w:val="22"/>
        </w:rPr>
        <w:t xml:space="preserve">4.2.3 </w:t>
      </w:r>
      <w:r w:rsidR="00471D39" w:rsidRPr="00175B90">
        <w:rPr>
          <w:rFonts w:ascii="Arial" w:hAnsi="Arial" w:cs="Arial"/>
          <w:color w:val="auto"/>
          <w:sz w:val="22"/>
          <w:szCs w:val="22"/>
        </w:rPr>
        <w:tab/>
      </w:r>
      <w:r w:rsidR="00E62F77" w:rsidRPr="00175B90">
        <w:rPr>
          <w:rFonts w:ascii="Arial" w:hAnsi="Arial" w:cs="Arial"/>
          <w:color w:val="auto"/>
          <w:sz w:val="22"/>
          <w:szCs w:val="22"/>
        </w:rPr>
        <w:t xml:space="preserve">Long leave that has not been taken lapses and will not be paid out to the minister. </w:t>
      </w:r>
    </w:p>
    <w:p w:rsidR="00FB4BDA" w:rsidRDefault="00FB4BDA" w:rsidP="00187A32">
      <w:pPr>
        <w:pStyle w:val="Default"/>
        <w:tabs>
          <w:tab w:val="left" w:pos="1276"/>
        </w:tabs>
        <w:ind w:left="851" w:hanging="851"/>
        <w:jc w:val="both"/>
        <w:rPr>
          <w:rFonts w:ascii="Arial" w:hAnsi="Arial" w:cs="Arial"/>
          <w:b/>
          <w:color w:val="auto"/>
          <w:sz w:val="22"/>
          <w:szCs w:val="22"/>
        </w:rPr>
      </w:pPr>
    </w:p>
    <w:p w:rsidR="00471D39" w:rsidRPr="00175B90" w:rsidRDefault="00187A32" w:rsidP="00187A32">
      <w:pPr>
        <w:pStyle w:val="Default"/>
        <w:tabs>
          <w:tab w:val="left" w:pos="1276"/>
        </w:tabs>
        <w:ind w:left="851" w:hanging="851"/>
        <w:jc w:val="both"/>
        <w:rPr>
          <w:rFonts w:ascii="Arial" w:hAnsi="Arial" w:cs="Arial"/>
          <w:b/>
          <w:color w:val="auto"/>
          <w:sz w:val="22"/>
          <w:szCs w:val="22"/>
        </w:rPr>
      </w:pPr>
      <w:r w:rsidRPr="00175B90">
        <w:rPr>
          <w:rFonts w:ascii="Arial" w:hAnsi="Arial" w:cs="Arial"/>
          <w:b/>
          <w:color w:val="auto"/>
          <w:sz w:val="22"/>
          <w:szCs w:val="22"/>
        </w:rPr>
        <w:t>24</w:t>
      </w:r>
      <w:r w:rsidR="00471D39" w:rsidRPr="00175B90">
        <w:rPr>
          <w:rFonts w:ascii="Arial" w:hAnsi="Arial" w:cs="Arial"/>
          <w:b/>
          <w:color w:val="auto"/>
          <w:sz w:val="22"/>
          <w:szCs w:val="22"/>
        </w:rPr>
        <w:t>.</w:t>
      </w:r>
      <w:r w:rsidR="00E62F77" w:rsidRPr="00175B90">
        <w:rPr>
          <w:rFonts w:ascii="Arial" w:hAnsi="Arial" w:cs="Arial"/>
          <w:b/>
          <w:color w:val="auto"/>
          <w:sz w:val="22"/>
          <w:szCs w:val="22"/>
        </w:rPr>
        <w:t xml:space="preserve">4.4.3 </w:t>
      </w:r>
      <w:r w:rsidR="00471D39" w:rsidRPr="00175B90">
        <w:rPr>
          <w:rFonts w:ascii="Arial" w:hAnsi="Arial" w:cs="Arial"/>
          <w:b/>
          <w:color w:val="auto"/>
          <w:sz w:val="22"/>
          <w:szCs w:val="22"/>
        </w:rPr>
        <w:tab/>
      </w:r>
      <w:r w:rsidR="00E62F77" w:rsidRPr="00175B90">
        <w:rPr>
          <w:rFonts w:ascii="Arial" w:hAnsi="Arial" w:cs="Arial"/>
          <w:b/>
          <w:color w:val="auto"/>
          <w:sz w:val="22"/>
          <w:szCs w:val="22"/>
        </w:rPr>
        <w:t xml:space="preserve">Lengthy absence from a congregation </w:t>
      </w:r>
    </w:p>
    <w:p w:rsidR="00E62F77" w:rsidRPr="00175B90" w:rsidRDefault="00471D39" w:rsidP="00187A32">
      <w:pPr>
        <w:pStyle w:val="Default"/>
        <w:tabs>
          <w:tab w:val="left" w:pos="1276"/>
        </w:tabs>
        <w:ind w:left="1276" w:hanging="851"/>
        <w:jc w:val="both"/>
        <w:rPr>
          <w:rFonts w:ascii="Arial" w:hAnsi="Arial" w:cs="Arial"/>
          <w:color w:val="auto"/>
          <w:sz w:val="22"/>
          <w:szCs w:val="22"/>
        </w:rPr>
      </w:pPr>
      <w:r w:rsidRPr="00175B90">
        <w:rPr>
          <w:rFonts w:ascii="Arial" w:hAnsi="Arial" w:cs="Arial"/>
          <w:b/>
          <w:color w:val="auto"/>
          <w:sz w:val="22"/>
          <w:szCs w:val="22"/>
        </w:rPr>
        <w:tab/>
      </w:r>
      <w:r w:rsidR="00E62F77" w:rsidRPr="00175B90">
        <w:rPr>
          <w:rFonts w:ascii="Arial" w:hAnsi="Arial" w:cs="Arial"/>
          <w:color w:val="auto"/>
          <w:sz w:val="22"/>
          <w:szCs w:val="22"/>
        </w:rPr>
        <w:t xml:space="preserve">In the case of a lengthy or exceptional absence of a minister of the Word from a congregation, s/he ensures that his/her ministry will be exercised to the satisfaction of the church council; the church council notifies the chairperson of presbytery of this arrangement. </w:t>
      </w:r>
    </w:p>
    <w:p w:rsidR="00FB4BDA" w:rsidRDefault="00FB4BDA" w:rsidP="00187A32">
      <w:pPr>
        <w:pStyle w:val="Default"/>
        <w:tabs>
          <w:tab w:val="left" w:pos="1276"/>
        </w:tabs>
        <w:ind w:left="851" w:hanging="851"/>
        <w:jc w:val="both"/>
        <w:rPr>
          <w:rFonts w:ascii="Arial" w:hAnsi="Arial" w:cs="Arial"/>
          <w:b/>
          <w:color w:val="auto"/>
          <w:sz w:val="22"/>
          <w:szCs w:val="22"/>
        </w:rPr>
      </w:pPr>
    </w:p>
    <w:p w:rsidR="00E62F77" w:rsidRPr="00175B90" w:rsidRDefault="00187A32" w:rsidP="00187A32">
      <w:pPr>
        <w:pStyle w:val="Default"/>
        <w:tabs>
          <w:tab w:val="left" w:pos="1276"/>
        </w:tabs>
        <w:ind w:left="851" w:hanging="851"/>
        <w:jc w:val="both"/>
        <w:rPr>
          <w:rFonts w:ascii="Arial" w:hAnsi="Arial" w:cs="Arial"/>
          <w:color w:val="auto"/>
          <w:sz w:val="22"/>
          <w:szCs w:val="22"/>
        </w:rPr>
      </w:pPr>
      <w:r w:rsidRPr="00175B90">
        <w:rPr>
          <w:rFonts w:ascii="Arial" w:hAnsi="Arial" w:cs="Arial"/>
          <w:b/>
          <w:color w:val="auto"/>
          <w:sz w:val="22"/>
          <w:szCs w:val="22"/>
        </w:rPr>
        <w:t>24</w:t>
      </w:r>
      <w:r w:rsidR="00471D39" w:rsidRPr="00175B90">
        <w:rPr>
          <w:rFonts w:ascii="Arial" w:hAnsi="Arial" w:cs="Arial"/>
          <w:b/>
          <w:color w:val="auto"/>
          <w:sz w:val="22"/>
          <w:szCs w:val="22"/>
        </w:rPr>
        <w:t>.4</w:t>
      </w:r>
      <w:r w:rsidR="00E62F77" w:rsidRPr="00175B90">
        <w:rPr>
          <w:rFonts w:ascii="Arial" w:hAnsi="Arial" w:cs="Arial"/>
          <w:b/>
          <w:color w:val="auto"/>
          <w:sz w:val="22"/>
          <w:szCs w:val="22"/>
        </w:rPr>
        <w:t xml:space="preserve">.4.4 </w:t>
      </w:r>
      <w:r w:rsidR="00471D39" w:rsidRPr="00175B90">
        <w:rPr>
          <w:rFonts w:ascii="Arial" w:hAnsi="Arial" w:cs="Arial"/>
          <w:b/>
          <w:color w:val="auto"/>
          <w:sz w:val="22"/>
          <w:szCs w:val="22"/>
        </w:rPr>
        <w:tab/>
      </w:r>
      <w:r w:rsidR="00E62F77" w:rsidRPr="00175B90">
        <w:rPr>
          <w:rFonts w:ascii="Arial" w:hAnsi="Arial" w:cs="Arial"/>
          <w:b/>
          <w:color w:val="auto"/>
          <w:sz w:val="22"/>
          <w:szCs w:val="22"/>
        </w:rPr>
        <w:t>Leave due to illness</w:t>
      </w:r>
      <w:r w:rsidR="00E62F77" w:rsidRPr="00175B90">
        <w:rPr>
          <w:rFonts w:ascii="Arial" w:hAnsi="Arial" w:cs="Arial"/>
          <w:color w:val="auto"/>
          <w:sz w:val="22"/>
          <w:szCs w:val="22"/>
        </w:rPr>
        <w:t xml:space="preserve"> </w:t>
      </w:r>
    </w:p>
    <w:p w:rsidR="00E62F77" w:rsidRPr="00175B90" w:rsidRDefault="00471D39" w:rsidP="00187A32">
      <w:pPr>
        <w:pStyle w:val="Default"/>
        <w:tabs>
          <w:tab w:val="left" w:pos="1276"/>
        </w:tabs>
        <w:ind w:left="1276" w:hanging="851"/>
        <w:jc w:val="both"/>
        <w:rPr>
          <w:rFonts w:ascii="Arial" w:hAnsi="Arial" w:cs="Arial"/>
          <w:color w:val="auto"/>
          <w:sz w:val="22"/>
          <w:szCs w:val="22"/>
        </w:rPr>
      </w:pPr>
      <w:r w:rsidRPr="00175B90">
        <w:rPr>
          <w:rFonts w:ascii="Arial" w:hAnsi="Arial" w:cs="Arial"/>
          <w:color w:val="auto"/>
          <w:sz w:val="22"/>
          <w:szCs w:val="22"/>
        </w:rPr>
        <w:tab/>
      </w:r>
      <w:r w:rsidR="00E62F77" w:rsidRPr="00175B90">
        <w:rPr>
          <w:rFonts w:ascii="Arial" w:hAnsi="Arial" w:cs="Arial"/>
          <w:color w:val="auto"/>
          <w:sz w:val="22"/>
          <w:szCs w:val="22"/>
        </w:rPr>
        <w:t xml:space="preserve">When leave is granted to a minister due to illness, the church council ensures that the duties of the minister are adequately exercised in her/his absence. If the presbytery considers it necessary, it assists the minister and the church council in this regard. </w:t>
      </w:r>
    </w:p>
    <w:p w:rsidR="00FB4BDA" w:rsidRDefault="00FB4BDA" w:rsidP="00187A32">
      <w:pPr>
        <w:pStyle w:val="Default"/>
        <w:tabs>
          <w:tab w:val="left" w:pos="1276"/>
        </w:tabs>
        <w:ind w:left="851" w:hanging="851"/>
        <w:jc w:val="both"/>
        <w:rPr>
          <w:rFonts w:ascii="Arial" w:hAnsi="Arial" w:cs="Arial"/>
          <w:b/>
          <w:color w:val="auto"/>
          <w:sz w:val="22"/>
          <w:szCs w:val="22"/>
        </w:rPr>
      </w:pPr>
    </w:p>
    <w:p w:rsidR="00E62F77" w:rsidRPr="00175B90" w:rsidRDefault="00187A32" w:rsidP="00187A32">
      <w:pPr>
        <w:pStyle w:val="Default"/>
        <w:tabs>
          <w:tab w:val="left" w:pos="1276"/>
        </w:tabs>
        <w:ind w:left="851" w:hanging="851"/>
        <w:jc w:val="both"/>
        <w:rPr>
          <w:rFonts w:ascii="Arial" w:hAnsi="Arial" w:cs="Arial"/>
          <w:b/>
          <w:color w:val="auto"/>
          <w:sz w:val="22"/>
          <w:szCs w:val="22"/>
        </w:rPr>
      </w:pPr>
      <w:r w:rsidRPr="00175B90">
        <w:rPr>
          <w:rFonts w:ascii="Arial" w:hAnsi="Arial" w:cs="Arial"/>
          <w:b/>
          <w:color w:val="auto"/>
          <w:sz w:val="22"/>
          <w:szCs w:val="22"/>
        </w:rPr>
        <w:t>24</w:t>
      </w:r>
      <w:r w:rsidR="00471D39" w:rsidRPr="00175B90">
        <w:rPr>
          <w:rFonts w:ascii="Arial" w:hAnsi="Arial" w:cs="Arial"/>
          <w:b/>
          <w:color w:val="auto"/>
          <w:sz w:val="22"/>
          <w:szCs w:val="22"/>
        </w:rPr>
        <w:t>.4.</w:t>
      </w:r>
      <w:r w:rsidR="00E62F77" w:rsidRPr="00175B90">
        <w:rPr>
          <w:rFonts w:ascii="Arial" w:hAnsi="Arial" w:cs="Arial"/>
          <w:b/>
          <w:color w:val="auto"/>
          <w:sz w:val="22"/>
          <w:szCs w:val="22"/>
        </w:rPr>
        <w:t xml:space="preserve">4.5 </w:t>
      </w:r>
      <w:r w:rsidR="00471D39" w:rsidRPr="00175B90">
        <w:rPr>
          <w:rFonts w:ascii="Arial" w:hAnsi="Arial" w:cs="Arial"/>
          <w:b/>
          <w:color w:val="auto"/>
          <w:sz w:val="22"/>
          <w:szCs w:val="22"/>
        </w:rPr>
        <w:tab/>
      </w:r>
      <w:r w:rsidR="00E62F77" w:rsidRPr="00175B90">
        <w:rPr>
          <w:rFonts w:ascii="Arial" w:hAnsi="Arial" w:cs="Arial"/>
          <w:b/>
          <w:color w:val="auto"/>
          <w:sz w:val="22"/>
          <w:szCs w:val="22"/>
        </w:rPr>
        <w:t xml:space="preserve">Study leave </w:t>
      </w:r>
    </w:p>
    <w:p w:rsidR="00E62F77" w:rsidRPr="00175B90" w:rsidRDefault="00187A32" w:rsidP="00187A32">
      <w:pPr>
        <w:pStyle w:val="Default"/>
        <w:tabs>
          <w:tab w:val="left" w:pos="1276"/>
        </w:tabs>
        <w:ind w:left="851" w:hanging="851"/>
        <w:jc w:val="both"/>
        <w:rPr>
          <w:rFonts w:ascii="Arial" w:hAnsi="Arial" w:cs="Arial"/>
          <w:color w:val="auto"/>
          <w:sz w:val="22"/>
          <w:szCs w:val="22"/>
        </w:rPr>
      </w:pPr>
      <w:r w:rsidRPr="00175B90">
        <w:rPr>
          <w:rFonts w:ascii="Arial" w:hAnsi="Arial" w:cs="Arial"/>
          <w:color w:val="auto"/>
          <w:sz w:val="22"/>
          <w:szCs w:val="22"/>
        </w:rPr>
        <w:t>24</w:t>
      </w:r>
      <w:r w:rsidR="00471D39" w:rsidRPr="00175B90">
        <w:rPr>
          <w:rFonts w:ascii="Arial" w:hAnsi="Arial" w:cs="Arial"/>
          <w:color w:val="auto"/>
          <w:sz w:val="22"/>
          <w:szCs w:val="22"/>
        </w:rPr>
        <w:t>.4.</w:t>
      </w:r>
      <w:r w:rsidR="00E62F77" w:rsidRPr="00175B90">
        <w:rPr>
          <w:rFonts w:ascii="Arial" w:hAnsi="Arial" w:cs="Arial"/>
          <w:color w:val="auto"/>
          <w:sz w:val="22"/>
          <w:szCs w:val="22"/>
        </w:rPr>
        <w:t xml:space="preserve">4.5.1 </w:t>
      </w:r>
      <w:r w:rsidR="00471D39" w:rsidRPr="00175B90">
        <w:rPr>
          <w:rFonts w:ascii="Arial" w:hAnsi="Arial" w:cs="Arial"/>
          <w:color w:val="auto"/>
          <w:sz w:val="22"/>
          <w:szCs w:val="22"/>
        </w:rPr>
        <w:tab/>
      </w:r>
      <w:r w:rsidR="00E62F77" w:rsidRPr="00175B90">
        <w:rPr>
          <w:rFonts w:ascii="Arial" w:hAnsi="Arial" w:cs="Arial"/>
          <w:color w:val="auto"/>
          <w:sz w:val="22"/>
          <w:szCs w:val="22"/>
        </w:rPr>
        <w:t xml:space="preserve">Normal holiday leave is granted for examination purposes. </w:t>
      </w:r>
    </w:p>
    <w:p w:rsidR="00E62F77" w:rsidRPr="00175B90" w:rsidRDefault="00187A32" w:rsidP="00187A32">
      <w:pPr>
        <w:pStyle w:val="Default"/>
        <w:tabs>
          <w:tab w:val="left" w:pos="1276"/>
        </w:tabs>
        <w:ind w:left="1275" w:hanging="1275"/>
        <w:jc w:val="both"/>
        <w:rPr>
          <w:rFonts w:ascii="Arial" w:hAnsi="Arial" w:cs="Arial"/>
          <w:color w:val="auto"/>
          <w:sz w:val="22"/>
          <w:szCs w:val="22"/>
        </w:rPr>
      </w:pPr>
      <w:r w:rsidRPr="00175B90">
        <w:rPr>
          <w:rFonts w:ascii="Arial" w:hAnsi="Arial" w:cs="Arial"/>
          <w:color w:val="auto"/>
          <w:sz w:val="22"/>
          <w:szCs w:val="22"/>
        </w:rPr>
        <w:t>24</w:t>
      </w:r>
      <w:r w:rsidR="00471D39" w:rsidRPr="00175B90">
        <w:rPr>
          <w:rFonts w:ascii="Arial" w:hAnsi="Arial" w:cs="Arial"/>
          <w:color w:val="auto"/>
          <w:sz w:val="22"/>
          <w:szCs w:val="22"/>
        </w:rPr>
        <w:t>.4</w:t>
      </w:r>
      <w:r w:rsidR="00E62F77" w:rsidRPr="00175B90">
        <w:rPr>
          <w:rFonts w:ascii="Arial" w:hAnsi="Arial" w:cs="Arial"/>
          <w:color w:val="auto"/>
          <w:sz w:val="22"/>
          <w:szCs w:val="22"/>
        </w:rPr>
        <w:t xml:space="preserve">.4.5.2 </w:t>
      </w:r>
      <w:r w:rsidR="00471D39" w:rsidRPr="00175B90">
        <w:rPr>
          <w:rFonts w:ascii="Arial" w:hAnsi="Arial" w:cs="Arial"/>
          <w:color w:val="auto"/>
          <w:sz w:val="22"/>
          <w:szCs w:val="22"/>
        </w:rPr>
        <w:tab/>
      </w:r>
      <w:r w:rsidR="00E62F77" w:rsidRPr="00175B90">
        <w:rPr>
          <w:rFonts w:ascii="Arial" w:hAnsi="Arial" w:cs="Arial"/>
          <w:color w:val="auto"/>
          <w:sz w:val="22"/>
          <w:szCs w:val="22"/>
        </w:rPr>
        <w:t xml:space="preserve">“Long study leave” of six months or longer may be granted to a minister, but that will be unpaid leave. The church council should ensure that the congregation is not harmed by granting such leave. </w:t>
      </w:r>
    </w:p>
    <w:p w:rsidR="00FB4BDA" w:rsidRDefault="00FB4BDA" w:rsidP="0006559C">
      <w:pPr>
        <w:pStyle w:val="Default"/>
        <w:tabs>
          <w:tab w:val="left" w:pos="1276"/>
        </w:tabs>
        <w:ind w:left="851" w:hanging="851"/>
        <w:jc w:val="both"/>
        <w:rPr>
          <w:rFonts w:ascii="Arial" w:hAnsi="Arial" w:cs="Arial"/>
          <w:b/>
          <w:color w:val="auto"/>
          <w:sz w:val="22"/>
          <w:szCs w:val="22"/>
        </w:rPr>
      </w:pPr>
    </w:p>
    <w:p w:rsidR="00E62F77" w:rsidRPr="00175B90" w:rsidRDefault="00187A32" w:rsidP="0006559C">
      <w:pPr>
        <w:pStyle w:val="Default"/>
        <w:tabs>
          <w:tab w:val="left" w:pos="1276"/>
        </w:tabs>
        <w:ind w:left="851" w:hanging="851"/>
        <w:jc w:val="both"/>
        <w:rPr>
          <w:rFonts w:ascii="Arial" w:hAnsi="Arial" w:cs="Arial"/>
          <w:b/>
          <w:color w:val="auto"/>
          <w:sz w:val="22"/>
          <w:szCs w:val="22"/>
        </w:rPr>
      </w:pPr>
      <w:r w:rsidRPr="00175B90">
        <w:rPr>
          <w:rFonts w:ascii="Arial" w:hAnsi="Arial" w:cs="Arial"/>
          <w:b/>
          <w:color w:val="auto"/>
          <w:sz w:val="22"/>
          <w:szCs w:val="22"/>
        </w:rPr>
        <w:t>24</w:t>
      </w:r>
      <w:r w:rsidR="00471D39" w:rsidRPr="00175B90">
        <w:rPr>
          <w:rFonts w:ascii="Arial" w:hAnsi="Arial" w:cs="Arial"/>
          <w:b/>
          <w:color w:val="auto"/>
          <w:sz w:val="22"/>
          <w:szCs w:val="22"/>
        </w:rPr>
        <w:t>.4.</w:t>
      </w:r>
      <w:r w:rsidR="00E62F77" w:rsidRPr="00175B90">
        <w:rPr>
          <w:rFonts w:ascii="Arial" w:hAnsi="Arial" w:cs="Arial"/>
          <w:b/>
          <w:color w:val="auto"/>
          <w:sz w:val="22"/>
          <w:szCs w:val="22"/>
        </w:rPr>
        <w:t xml:space="preserve">4.6 </w:t>
      </w:r>
      <w:r w:rsidR="00471D39" w:rsidRPr="00175B90">
        <w:rPr>
          <w:rFonts w:ascii="Arial" w:hAnsi="Arial" w:cs="Arial"/>
          <w:b/>
          <w:color w:val="auto"/>
          <w:sz w:val="22"/>
          <w:szCs w:val="22"/>
        </w:rPr>
        <w:tab/>
      </w:r>
      <w:r w:rsidR="00FB4BDA">
        <w:rPr>
          <w:rFonts w:ascii="Arial" w:hAnsi="Arial" w:cs="Arial"/>
          <w:b/>
          <w:color w:val="auto"/>
          <w:sz w:val="22"/>
          <w:szCs w:val="22"/>
        </w:rPr>
        <w:t>M</w:t>
      </w:r>
      <w:r w:rsidR="00E62F77" w:rsidRPr="00175B90">
        <w:rPr>
          <w:rFonts w:ascii="Arial" w:hAnsi="Arial" w:cs="Arial"/>
          <w:b/>
          <w:color w:val="auto"/>
          <w:sz w:val="22"/>
          <w:szCs w:val="22"/>
        </w:rPr>
        <w:t xml:space="preserve">aternity leave </w:t>
      </w:r>
    </w:p>
    <w:p w:rsidR="00E62F77" w:rsidRPr="00175B90" w:rsidRDefault="00471D39" w:rsidP="0006559C">
      <w:pPr>
        <w:pStyle w:val="Default"/>
        <w:tabs>
          <w:tab w:val="left" w:pos="1276"/>
        </w:tabs>
        <w:ind w:left="1276" w:hanging="851"/>
        <w:jc w:val="both"/>
        <w:rPr>
          <w:rFonts w:ascii="Arial" w:hAnsi="Arial" w:cs="Arial"/>
          <w:color w:val="auto"/>
          <w:sz w:val="22"/>
          <w:szCs w:val="22"/>
        </w:rPr>
      </w:pPr>
      <w:r w:rsidRPr="00175B90">
        <w:rPr>
          <w:rFonts w:ascii="Arial" w:hAnsi="Arial" w:cs="Arial"/>
          <w:b/>
          <w:color w:val="auto"/>
          <w:sz w:val="22"/>
          <w:szCs w:val="22"/>
        </w:rPr>
        <w:tab/>
      </w:r>
      <w:r w:rsidR="00E62F77" w:rsidRPr="00175B90">
        <w:rPr>
          <w:rFonts w:ascii="Arial" w:hAnsi="Arial" w:cs="Arial"/>
          <w:color w:val="auto"/>
          <w:sz w:val="22"/>
          <w:szCs w:val="22"/>
        </w:rPr>
        <w:t xml:space="preserve">Women ministers of the Word are entitled to five months maternity leave, commencing one month before the birth. </w:t>
      </w:r>
    </w:p>
    <w:p w:rsidR="00471D39" w:rsidRPr="00175B90" w:rsidRDefault="00471D39" w:rsidP="0006559C">
      <w:pPr>
        <w:pStyle w:val="Default"/>
        <w:tabs>
          <w:tab w:val="left" w:pos="1276"/>
        </w:tabs>
        <w:ind w:left="851" w:hanging="851"/>
        <w:jc w:val="both"/>
        <w:rPr>
          <w:rFonts w:ascii="Arial" w:hAnsi="Arial" w:cs="Arial"/>
          <w:b/>
          <w:bCs/>
          <w:color w:val="auto"/>
          <w:sz w:val="22"/>
          <w:szCs w:val="22"/>
        </w:rPr>
      </w:pPr>
    </w:p>
    <w:p w:rsidR="00187A32" w:rsidRPr="00175B90" w:rsidRDefault="00187A32" w:rsidP="00187A32">
      <w:pPr>
        <w:pStyle w:val="Default"/>
        <w:tabs>
          <w:tab w:val="left" w:pos="1276"/>
        </w:tabs>
        <w:ind w:left="851" w:hanging="851"/>
        <w:rPr>
          <w:rFonts w:ascii="Arial" w:hAnsi="Arial" w:cs="Arial"/>
          <w:color w:val="auto"/>
          <w:sz w:val="22"/>
          <w:szCs w:val="22"/>
        </w:rPr>
      </w:pPr>
      <w:r w:rsidRPr="00175B90">
        <w:rPr>
          <w:rFonts w:ascii="Arial" w:hAnsi="Arial" w:cs="Arial"/>
          <w:b/>
          <w:bCs/>
          <w:color w:val="auto"/>
          <w:sz w:val="22"/>
          <w:szCs w:val="22"/>
        </w:rPr>
        <w:t xml:space="preserve">STIPULATION 25 </w:t>
      </w:r>
    </w:p>
    <w:p w:rsidR="00187A32" w:rsidRPr="00175B90" w:rsidRDefault="00187A32" w:rsidP="00187A32">
      <w:pPr>
        <w:pStyle w:val="Default"/>
        <w:tabs>
          <w:tab w:val="left" w:pos="1276"/>
        </w:tabs>
        <w:ind w:left="851" w:hanging="851"/>
        <w:rPr>
          <w:rFonts w:ascii="Arial" w:hAnsi="Arial" w:cs="Arial"/>
          <w:b/>
          <w:bCs/>
          <w:color w:val="auto"/>
          <w:sz w:val="22"/>
          <w:szCs w:val="22"/>
        </w:rPr>
      </w:pPr>
      <w:r w:rsidRPr="00175B90">
        <w:rPr>
          <w:rFonts w:ascii="Arial" w:hAnsi="Arial" w:cs="Arial"/>
          <w:b/>
          <w:bCs/>
          <w:color w:val="auto"/>
          <w:sz w:val="22"/>
          <w:szCs w:val="22"/>
        </w:rPr>
        <w:t xml:space="preserve">Termination of the Bond [Cutting of Ties] between a </w:t>
      </w:r>
    </w:p>
    <w:p w:rsidR="00187A32" w:rsidRPr="00175B90" w:rsidRDefault="00187A32" w:rsidP="00187A32">
      <w:pPr>
        <w:pStyle w:val="Default"/>
        <w:tabs>
          <w:tab w:val="left" w:pos="1276"/>
        </w:tabs>
        <w:ind w:left="851" w:hanging="851"/>
        <w:rPr>
          <w:rFonts w:ascii="Arial" w:hAnsi="Arial" w:cs="Arial"/>
          <w:b/>
          <w:bCs/>
          <w:color w:val="auto"/>
          <w:sz w:val="22"/>
          <w:szCs w:val="22"/>
        </w:rPr>
      </w:pPr>
      <w:proofErr w:type="gramStart"/>
      <w:r w:rsidRPr="00175B90">
        <w:rPr>
          <w:rFonts w:ascii="Arial" w:hAnsi="Arial" w:cs="Arial"/>
          <w:b/>
          <w:bCs/>
          <w:color w:val="auto"/>
          <w:sz w:val="22"/>
          <w:szCs w:val="22"/>
        </w:rPr>
        <w:t>minister</w:t>
      </w:r>
      <w:proofErr w:type="gramEnd"/>
      <w:r w:rsidRPr="00175B90">
        <w:rPr>
          <w:rFonts w:ascii="Arial" w:hAnsi="Arial" w:cs="Arial"/>
          <w:b/>
          <w:bCs/>
          <w:color w:val="auto"/>
          <w:sz w:val="22"/>
          <w:szCs w:val="22"/>
        </w:rPr>
        <w:t xml:space="preserve"> and a Congregation</w:t>
      </w:r>
    </w:p>
    <w:p w:rsidR="00187A32" w:rsidRPr="00175B90" w:rsidRDefault="00187A32" w:rsidP="00187A32">
      <w:pPr>
        <w:pStyle w:val="Default"/>
        <w:tabs>
          <w:tab w:val="left" w:pos="1276"/>
        </w:tabs>
        <w:ind w:left="851" w:hanging="851"/>
        <w:rPr>
          <w:rFonts w:ascii="Arial" w:hAnsi="Arial" w:cs="Arial"/>
          <w:color w:val="auto"/>
          <w:sz w:val="22"/>
          <w:szCs w:val="22"/>
        </w:rPr>
      </w:pPr>
      <w:r w:rsidRPr="00175B90">
        <w:rPr>
          <w:rFonts w:ascii="Arial" w:hAnsi="Arial" w:cs="Arial"/>
          <w:b/>
          <w:bCs/>
          <w:color w:val="auto"/>
          <w:sz w:val="22"/>
          <w:szCs w:val="22"/>
        </w:rPr>
        <w:t xml:space="preserve"> </w:t>
      </w:r>
    </w:p>
    <w:p w:rsidR="00187A32" w:rsidRPr="00175B90" w:rsidRDefault="00187A32" w:rsidP="00187A32">
      <w:pPr>
        <w:pStyle w:val="Default"/>
        <w:tabs>
          <w:tab w:val="left" w:pos="1276"/>
        </w:tabs>
        <w:ind w:left="1276" w:hanging="1276"/>
        <w:jc w:val="both"/>
        <w:rPr>
          <w:rFonts w:ascii="Arial" w:hAnsi="Arial" w:cs="Arial"/>
          <w:color w:val="auto"/>
          <w:sz w:val="22"/>
          <w:szCs w:val="22"/>
        </w:rPr>
      </w:pPr>
      <w:r w:rsidRPr="00175B90">
        <w:rPr>
          <w:rFonts w:ascii="Arial" w:hAnsi="Arial" w:cs="Arial"/>
          <w:b/>
          <w:bCs/>
          <w:color w:val="auto"/>
          <w:sz w:val="22"/>
          <w:szCs w:val="22"/>
        </w:rPr>
        <w:t xml:space="preserve">25.1 </w:t>
      </w:r>
      <w:r w:rsidRPr="00175B90">
        <w:rPr>
          <w:rFonts w:ascii="Arial" w:hAnsi="Arial" w:cs="Arial"/>
          <w:b/>
          <w:bCs/>
          <w:color w:val="auto"/>
          <w:sz w:val="22"/>
          <w:szCs w:val="22"/>
        </w:rPr>
        <w:tab/>
        <w:t xml:space="preserve">The principle of terminating the bond [Cutting of ties] by the presbytery </w:t>
      </w:r>
    </w:p>
    <w:p w:rsidR="00187A32" w:rsidRPr="00175B90" w:rsidRDefault="00187A32" w:rsidP="00187A32">
      <w:pPr>
        <w:pStyle w:val="Default"/>
        <w:tabs>
          <w:tab w:val="left" w:pos="1276"/>
        </w:tabs>
        <w:ind w:left="1276" w:hanging="1276"/>
        <w:jc w:val="both"/>
        <w:rPr>
          <w:rFonts w:ascii="Arial" w:hAnsi="Arial" w:cs="Arial"/>
          <w:color w:val="auto"/>
          <w:sz w:val="22"/>
          <w:szCs w:val="22"/>
        </w:rPr>
      </w:pPr>
      <w:r w:rsidRPr="00175B90">
        <w:rPr>
          <w:rFonts w:ascii="Arial" w:hAnsi="Arial" w:cs="Arial"/>
          <w:color w:val="auto"/>
          <w:sz w:val="22"/>
          <w:szCs w:val="22"/>
        </w:rPr>
        <w:tab/>
        <w:t>If a minister of the Word can no longer serve his/her congregation fruitfully, but there is also no reason to implement church discipline, the presbytery may terminate the bond [cut the ties] between him/her and the congregation, provided the presbytery is satisfied that fair financial provision has been made for him/her and his/her family for a period of six months. In this case s/he retains his/her status and remains eligible to receive a call. The minister’s normal remuneration [</w:t>
      </w:r>
      <w:r w:rsidRPr="00175B90">
        <w:rPr>
          <w:rFonts w:ascii="Arial" w:hAnsi="Arial" w:cs="Arial"/>
          <w:i/>
          <w:iCs/>
          <w:color w:val="auto"/>
          <w:sz w:val="22"/>
          <w:szCs w:val="22"/>
        </w:rPr>
        <w:t>traktement</w:t>
      </w:r>
      <w:r w:rsidRPr="00175B90">
        <w:rPr>
          <w:rFonts w:ascii="Arial" w:hAnsi="Arial" w:cs="Arial"/>
          <w:color w:val="auto"/>
          <w:sz w:val="22"/>
          <w:szCs w:val="22"/>
        </w:rPr>
        <w:t xml:space="preserve">] plus half of the travelling allowance, paid for a period of six months or until the date of the minister’s induction in another congregation (whichever term is the shortest), is seen as fair. </w:t>
      </w:r>
    </w:p>
    <w:p w:rsidR="00187A32" w:rsidRPr="00175B90" w:rsidRDefault="00187A32" w:rsidP="00187A32">
      <w:pPr>
        <w:pStyle w:val="Default"/>
        <w:tabs>
          <w:tab w:val="left" w:pos="1276"/>
        </w:tabs>
        <w:ind w:left="1276" w:hanging="1276"/>
        <w:jc w:val="both"/>
        <w:rPr>
          <w:rFonts w:ascii="Arial" w:hAnsi="Arial" w:cs="Arial"/>
          <w:b/>
          <w:bCs/>
          <w:color w:val="auto"/>
          <w:sz w:val="22"/>
          <w:szCs w:val="22"/>
        </w:rPr>
      </w:pPr>
    </w:p>
    <w:p w:rsidR="00187A32" w:rsidRPr="00175B90" w:rsidRDefault="00187A32" w:rsidP="00187A32">
      <w:pPr>
        <w:pStyle w:val="Default"/>
        <w:tabs>
          <w:tab w:val="left" w:pos="1276"/>
        </w:tabs>
        <w:ind w:left="1276" w:hanging="1276"/>
        <w:jc w:val="both"/>
        <w:rPr>
          <w:rFonts w:ascii="Arial" w:hAnsi="Arial" w:cs="Arial"/>
          <w:color w:val="auto"/>
          <w:sz w:val="22"/>
          <w:szCs w:val="22"/>
        </w:rPr>
      </w:pPr>
      <w:r w:rsidRPr="00175B90">
        <w:rPr>
          <w:rFonts w:ascii="Arial" w:hAnsi="Arial" w:cs="Arial"/>
          <w:b/>
          <w:bCs/>
          <w:color w:val="auto"/>
          <w:sz w:val="22"/>
          <w:szCs w:val="22"/>
        </w:rPr>
        <w:t xml:space="preserve">25.2 </w:t>
      </w:r>
      <w:r w:rsidRPr="00175B90">
        <w:rPr>
          <w:rFonts w:ascii="Arial" w:hAnsi="Arial" w:cs="Arial"/>
          <w:b/>
          <w:bCs/>
          <w:color w:val="auto"/>
          <w:sz w:val="22"/>
          <w:szCs w:val="22"/>
        </w:rPr>
        <w:tab/>
        <w:t xml:space="preserve">The principle of discharge from office by the regional synod </w:t>
      </w:r>
    </w:p>
    <w:p w:rsidR="00187A32" w:rsidRPr="00175B90" w:rsidRDefault="00187A32" w:rsidP="00187A32">
      <w:pPr>
        <w:pStyle w:val="Default"/>
        <w:tabs>
          <w:tab w:val="left" w:pos="1276"/>
        </w:tabs>
        <w:ind w:left="1276" w:hanging="1276"/>
        <w:jc w:val="both"/>
        <w:rPr>
          <w:rFonts w:ascii="Arial" w:hAnsi="Arial" w:cs="Arial"/>
          <w:color w:val="auto"/>
          <w:sz w:val="22"/>
          <w:szCs w:val="22"/>
        </w:rPr>
      </w:pPr>
      <w:r w:rsidRPr="00175B90">
        <w:rPr>
          <w:rFonts w:ascii="Arial" w:hAnsi="Arial" w:cs="Arial"/>
          <w:color w:val="auto"/>
          <w:sz w:val="22"/>
          <w:szCs w:val="22"/>
        </w:rPr>
        <w:tab/>
        <w:t xml:space="preserve">If the church council and the presbytery are convinced that a minister of the Word is unable to serve the church [congregation] fruitfully, but there are also no grounds for granting [early] retirement or the exercise of church discipline, </w:t>
      </w:r>
      <w:r w:rsidRPr="00175B90">
        <w:rPr>
          <w:rFonts w:ascii="Arial" w:hAnsi="Arial" w:cs="Arial"/>
          <w:color w:val="auto"/>
          <w:sz w:val="22"/>
          <w:szCs w:val="22"/>
        </w:rPr>
        <w:lastRenderedPageBreak/>
        <w:t xml:space="preserve">the presbytery may recommend that s/he be discharged from the ministry altogether. Such an action may only be taken by a regional synod, and only with a two thirds majority of votes. To make financial provision for a discharged minister and his/her family, the church council shall pay a fair severance amount, which has been deemed fair and calculated by the regional synod. </w:t>
      </w:r>
    </w:p>
    <w:p w:rsidR="00187A32" w:rsidRPr="00175B90" w:rsidRDefault="00187A32" w:rsidP="00187A32">
      <w:pPr>
        <w:pStyle w:val="Default"/>
        <w:tabs>
          <w:tab w:val="left" w:pos="1276"/>
        </w:tabs>
        <w:ind w:left="1276" w:hanging="1276"/>
        <w:jc w:val="both"/>
        <w:rPr>
          <w:rFonts w:ascii="Arial" w:hAnsi="Arial" w:cs="Arial"/>
          <w:b/>
          <w:bCs/>
          <w:color w:val="auto"/>
          <w:sz w:val="22"/>
          <w:szCs w:val="22"/>
        </w:rPr>
      </w:pPr>
    </w:p>
    <w:p w:rsidR="00187A32" w:rsidRPr="00175B90" w:rsidRDefault="00187A32" w:rsidP="00187A32">
      <w:pPr>
        <w:pStyle w:val="Default"/>
        <w:tabs>
          <w:tab w:val="left" w:pos="1276"/>
        </w:tabs>
        <w:ind w:left="1276" w:hanging="1276"/>
        <w:jc w:val="both"/>
        <w:rPr>
          <w:rFonts w:ascii="Arial" w:hAnsi="Arial" w:cs="Arial"/>
          <w:color w:val="auto"/>
          <w:sz w:val="22"/>
          <w:szCs w:val="22"/>
        </w:rPr>
      </w:pPr>
      <w:r w:rsidRPr="00175B90">
        <w:rPr>
          <w:rFonts w:ascii="Arial" w:hAnsi="Arial" w:cs="Arial"/>
          <w:b/>
          <w:bCs/>
          <w:color w:val="auto"/>
          <w:sz w:val="22"/>
          <w:szCs w:val="22"/>
        </w:rPr>
        <w:t xml:space="preserve">25.3 </w:t>
      </w:r>
      <w:r w:rsidRPr="00175B90">
        <w:rPr>
          <w:rFonts w:ascii="Arial" w:hAnsi="Arial" w:cs="Arial"/>
          <w:b/>
          <w:bCs/>
          <w:color w:val="auto"/>
          <w:sz w:val="22"/>
          <w:szCs w:val="22"/>
        </w:rPr>
        <w:tab/>
        <w:t xml:space="preserve">Procedure in the case of dissatisfaction with the minister of the Word </w:t>
      </w:r>
    </w:p>
    <w:p w:rsidR="00187A32" w:rsidRPr="00175B90" w:rsidRDefault="00187A32" w:rsidP="00187A32">
      <w:pPr>
        <w:pStyle w:val="Default"/>
        <w:tabs>
          <w:tab w:val="left" w:pos="1276"/>
        </w:tabs>
        <w:ind w:left="1276" w:hanging="1276"/>
        <w:jc w:val="both"/>
        <w:rPr>
          <w:rFonts w:ascii="Arial" w:hAnsi="Arial" w:cs="Arial"/>
          <w:color w:val="auto"/>
          <w:sz w:val="22"/>
          <w:szCs w:val="22"/>
          <w:u w:val="single"/>
        </w:rPr>
      </w:pPr>
      <w:r w:rsidRPr="00175B90">
        <w:rPr>
          <w:rFonts w:ascii="Arial" w:hAnsi="Arial" w:cs="Arial"/>
          <w:iCs/>
          <w:color w:val="auto"/>
          <w:sz w:val="22"/>
          <w:szCs w:val="22"/>
        </w:rPr>
        <w:t>25.3.1</w:t>
      </w:r>
      <w:r w:rsidRPr="00175B90">
        <w:rPr>
          <w:rFonts w:ascii="Arial" w:hAnsi="Arial" w:cs="Arial"/>
          <w:iCs/>
          <w:color w:val="auto"/>
          <w:sz w:val="22"/>
          <w:szCs w:val="22"/>
        </w:rPr>
        <w:tab/>
      </w:r>
      <w:r w:rsidRPr="00175B90">
        <w:rPr>
          <w:rFonts w:ascii="Arial" w:hAnsi="Arial" w:cs="Arial"/>
          <w:iCs/>
          <w:color w:val="auto"/>
          <w:sz w:val="22"/>
          <w:szCs w:val="22"/>
          <w:u w:val="single"/>
        </w:rPr>
        <w:t xml:space="preserve">Church council’s attempt to restore peace </w:t>
      </w:r>
    </w:p>
    <w:p w:rsidR="00187A32" w:rsidRPr="00175B90" w:rsidRDefault="00187A32" w:rsidP="00187A32">
      <w:pPr>
        <w:pStyle w:val="Default"/>
        <w:tabs>
          <w:tab w:val="left" w:pos="1276"/>
        </w:tabs>
        <w:ind w:left="1276" w:hanging="1276"/>
        <w:jc w:val="both"/>
        <w:rPr>
          <w:rFonts w:ascii="Arial" w:hAnsi="Arial" w:cs="Arial"/>
          <w:color w:val="auto"/>
          <w:sz w:val="22"/>
          <w:szCs w:val="22"/>
        </w:rPr>
      </w:pPr>
      <w:r w:rsidRPr="00175B90">
        <w:rPr>
          <w:rFonts w:ascii="Arial" w:hAnsi="Arial" w:cs="Arial"/>
          <w:color w:val="auto"/>
          <w:sz w:val="22"/>
          <w:szCs w:val="22"/>
        </w:rPr>
        <w:tab/>
        <w:t xml:space="preserve">In the case where there is no charge against the doctrine or conduct of a minister of the Word, but there is dissatisfaction in the congregation, it is the duty of the church council to do everything in its power to restore good relationships. If the church council deems it necessary, one or two ministers of the Word who are acceptable to all the </w:t>
      </w:r>
      <w:proofErr w:type="gramStart"/>
      <w:r w:rsidRPr="00175B90">
        <w:rPr>
          <w:rFonts w:ascii="Arial" w:hAnsi="Arial" w:cs="Arial"/>
          <w:color w:val="auto"/>
          <w:sz w:val="22"/>
          <w:szCs w:val="22"/>
        </w:rPr>
        <w:t>parties,</w:t>
      </w:r>
      <w:proofErr w:type="gramEnd"/>
      <w:r w:rsidRPr="00175B90">
        <w:rPr>
          <w:rFonts w:ascii="Arial" w:hAnsi="Arial" w:cs="Arial"/>
          <w:color w:val="auto"/>
          <w:sz w:val="22"/>
          <w:szCs w:val="22"/>
        </w:rPr>
        <w:t xml:space="preserve"> may be called in to assist. </w:t>
      </w:r>
    </w:p>
    <w:p w:rsidR="00187A32" w:rsidRPr="00175B90" w:rsidRDefault="00187A32" w:rsidP="00187A32">
      <w:pPr>
        <w:pStyle w:val="Default"/>
        <w:tabs>
          <w:tab w:val="left" w:pos="1276"/>
        </w:tabs>
        <w:ind w:left="1276" w:hanging="1276"/>
        <w:jc w:val="both"/>
        <w:rPr>
          <w:rFonts w:ascii="Arial" w:hAnsi="Arial" w:cs="Arial"/>
          <w:iCs/>
          <w:color w:val="auto"/>
          <w:sz w:val="22"/>
          <w:szCs w:val="22"/>
        </w:rPr>
      </w:pPr>
    </w:p>
    <w:p w:rsidR="00187A32" w:rsidRPr="00175B90" w:rsidRDefault="00187A32" w:rsidP="00187A32">
      <w:pPr>
        <w:pStyle w:val="Default"/>
        <w:tabs>
          <w:tab w:val="left" w:pos="1276"/>
        </w:tabs>
        <w:ind w:left="1276" w:hanging="1276"/>
        <w:jc w:val="both"/>
        <w:rPr>
          <w:rFonts w:ascii="Arial" w:hAnsi="Arial" w:cs="Arial"/>
          <w:iCs/>
          <w:color w:val="auto"/>
          <w:sz w:val="22"/>
          <w:szCs w:val="22"/>
          <w:u w:val="single"/>
        </w:rPr>
      </w:pPr>
      <w:r w:rsidRPr="00175B90">
        <w:rPr>
          <w:rFonts w:ascii="Arial" w:hAnsi="Arial" w:cs="Arial"/>
          <w:iCs/>
          <w:color w:val="auto"/>
          <w:sz w:val="22"/>
          <w:szCs w:val="22"/>
        </w:rPr>
        <w:t>25.3.2.</w:t>
      </w:r>
      <w:r w:rsidRPr="00175B90">
        <w:rPr>
          <w:rFonts w:ascii="Arial" w:hAnsi="Arial" w:cs="Arial"/>
          <w:i/>
          <w:iCs/>
          <w:color w:val="auto"/>
          <w:sz w:val="22"/>
          <w:szCs w:val="22"/>
        </w:rPr>
        <w:t xml:space="preserve"> </w:t>
      </w:r>
      <w:r w:rsidRPr="00175B90">
        <w:rPr>
          <w:rFonts w:ascii="Arial" w:hAnsi="Arial" w:cs="Arial"/>
          <w:i/>
          <w:iCs/>
          <w:color w:val="auto"/>
          <w:sz w:val="22"/>
          <w:szCs w:val="22"/>
        </w:rPr>
        <w:tab/>
      </w:r>
      <w:r w:rsidRPr="00175B90">
        <w:rPr>
          <w:rFonts w:ascii="Arial" w:hAnsi="Arial" w:cs="Arial"/>
          <w:iCs/>
          <w:color w:val="auto"/>
          <w:sz w:val="22"/>
          <w:szCs w:val="22"/>
          <w:u w:val="single"/>
        </w:rPr>
        <w:t xml:space="preserve">Appeal to the presbytery </w:t>
      </w:r>
    </w:p>
    <w:p w:rsidR="00187A32" w:rsidRPr="00684A1B" w:rsidRDefault="00187A32" w:rsidP="00187A32">
      <w:pPr>
        <w:pStyle w:val="Default"/>
        <w:tabs>
          <w:tab w:val="left" w:pos="1276"/>
        </w:tabs>
        <w:ind w:left="1276" w:hanging="1276"/>
        <w:jc w:val="both"/>
        <w:rPr>
          <w:rFonts w:ascii="Arial" w:hAnsi="Arial" w:cs="Arial"/>
          <w:color w:val="auto"/>
          <w:sz w:val="22"/>
          <w:szCs w:val="22"/>
        </w:rPr>
      </w:pPr>
      <w:r>
        <w:rPr>
          <w:rFonts w:ascii="Arial" w:hAnsi="Arial" w:cs="Arial"/>
          <w:color w:val="auto"/>
          <w:sz w:val="22"/>
          <w:szCs w:val="22"/>
        </w:rPr>
        <w:tab/>
      </w:r>
      <w:r w:rsidRPr="00684A1B">
        <w:rPr>
          <w:rFonts w:ascii="Arial" w:hAnsi="Arial" w:cs="Arial"/>
          <w:color w:val="auto"/>
          <w:sz w:val="22"/>
          <w:szCs w:val="22"/>
        </w:rPr>
        <w:t xml:space="preserve">If peace cannot restored and a situation arises in the congregation which seriously hampers further fruitful ministry by the minister, or makes him/her unacceptable to the congregation (or a large part of the congregation), or makes further co-operation between him/her and the church council impossible, the presbytery commission shall investigate the matter, either at the request of any </w:t>
      </w:r>
      <w:proofErr w:type="gramStart"/>
      <w:r w:rsidRPr="00684A1B">
        <w:rPr>
          <w:rFonts w:ascii="Arial" w:hAnsi="Arial" w:cs="Arial"/>
          <w:color w:val="auto"/>
          <w:sz w:val="22"/>
          <w:szCs w:val="22"/>
        </w:rPr>
        <w:t>involved ...?</w:t>
      </w:r>
      <w:proofErr w:type="gramEnd"/>
      <w:r w:rsidRPr="00684A1B">
        <w:rPr>
          <w:rFonts w:ascii="Arial" w:hAnsi="Arial" w:cs="Arial"/>
          <w:color w:val="auto"/>
          <w:sz w:val="22"/>
          <w:szCs w:val="22"/>
        </w:rPr>
        <w:t xml:space="preserve"> [</w:t>
      </w:r>
      <w:proofErr w:type="gramStart"/>
      <w:r w:rsidRPr="00684A1B">
        <w:rPr>
          <w:rFonts w:ascii="Arial" w:hAnsi="Arial" w:cs="Arial"/>
          <w:color w:val="auto"/>
          <w:sz w:val="22"/>
          <w:szCs w:val="22"/>
        </w:rPr>
        <w:t>party</w:t>
      </w:r>
      <w:proofErr w:type="gramEnd"/>
      <w:r w:rsidRPr="00684A1B">
        <w:rPr>
          <w:rFonts w:ascii="Arial" w:hAnsi="Arial" w:cs="Arial"/>
          <w:color w:val="auto"/>
          <w:sz w:val="22"/>
          <w:szCs w:val="22"/>
        </w:rPr>
        <w:t xml:space="preserve">] or on the instruction of the presbytery. </w:t>
      </w:r>
    </w:p>
    <w:p w:rsidR="00187A32" w:rsidRDefault="00187A32" w:rsidP="00187A32">
      <w:pPr>
        <w:pStyle w:val="Default"/>
        <w:tabs>
          <w:tab w:val="left" w:pos="1276"/>
        </w:tabs>
        <w:ind w:left="1276" w:hanging="1276"/>
        <w:jc w:val="both"/>
        <w:rPr>
          <w:rFonts w:ascii="Arial" w:hAnsi="Arial" w:cs="Arial"/>
          <w:iCs/>
          <w:color w:val="auto"/>
          <w:sz w:val="22"/>
          <w:szCs w:val="22"/>
        </w:rPr>
      </w:pPr>
    </w:p>
    <w:p w:rsidR="00187A32" w:rsidRPr="00684A1B" w:rsidRDefault="00187A32" w:rsidP="00187A32">
      <w:pPr>
        <w:pStyle w:val="Default"/>
        <w:tabs>
          <w:tab w:val="left" w:pos="1276"/>
        </w:tabs>
        <w:ind w:left="1276" w:hanging="1276"/>
        <w:jc w:val="both"/>
        <w:rPr>
          <w:rFonts w:ascii="Arial" w:hAnsi="Arial" w:cs="Arial"/>
          <w:color w:val="auto"/>
          <w:sz w:val="22"/>
          <w:szCs w:val="22"/>
        </w:rPr>
      </w:pPr>
      <w:r w:rsidRPr="0006559C">
        <w:rPr>
          <w:rFonts w:ascii="Arial" w:hAnsi="Arial" w:cs="Arial"/>
          <w:iCs/>
          <w:color w:val="auto"/>
          <w:sz w:val="22"/>
          <w:szCs w:val="22"/>
        </w:rPr>
        <w:t>25.3.3</w:t>
      </w:r>
      <w:r w:rsidRPr="00684A1B">
        <w:rPr>
          <w:rFonts w:ascii="Arial" w:hAnsi="Arial" w:cs="Arial"/>
          <w:i/>
          <w:iCs/>
          <w:color w:val="auto"/>
          <w:sz w:val="22"/>
          <w:szCs w:val="22"/>
        </w:rPr>
        <w:t xml:space="preserve"> </w:t>
      </w:r>
      <w:r>
        <w:rPr>
          <w:rFonts w:ascii="Arial" w:hAnsi="Arial" w:cs="Arial"/>
          <w:i/>
          <w:iCs/>
          <w:color w:val="auto"/>
          <w:sz w:val="22"/>
          <w:szCs w:val="22"/>
        </w:rPr>
        <w:tab/>
      </w:r>
      <w:r w:rsidRPr="0006559C">
        <w:rPr>
          <w:rFonts w:ascii="Arial" w:hAnsi="Arial" w:cs="Arial"/>
          <w:iCs/>
          <w:color w:val="auto"/>
          <w:sz w:val="22"/>
          <w:szCs w:val="22"/>
          <w:u w:val="single"/>
        </w:rPr>
        <w:t>Hearing of parties and proposals by the presbytery commission</w:t>
      </w:r>
      <w:r w:rsidRPr="00684A1B">
        <w:rPr>
          <w:rFonts w:ascii="Arial" w:hAnsi="Arial" w:cs="Arial"/>
          <w:i/>
          <w:iCs/>
          <w:color w:val="auto"/>
          <w:sz w:val="22"/>
          <w:szCs w:val="22"/>
        </w:rPr>
        <w:t xml:space="preserve"> </w:t>
      </w:r>
    </w:p>
    <w:p w:rsidR="00187A32" w:rsidRPr="00684A1B" w:rsidRDefault="00187A32" w:rsidP="00187A32">
      <w:pPr>
        <w:pStyle w:val="Default"/>
        <w:tabs>
          <w:tab w:val="left" w:pos="1276"/>
        </w:tabs>
        <w:ind w:left="1276" w:hanging="1276"/>
        <w:jc w:val="both"/>
        <w:rPr>
          <w:rFonts w:ascii="Arial" w:hAnsi="Arial" w:cs="Arial"/>
          <w:color w:val="auto"/>
          <w:sz w:val="22"/>
          <w:szCs w:val="22"/>
        </w:rPr>
      </w:pPr>
      <w:r>
        <w:rPr>
          <w:rFonts w:ascii="Arial" w:hAnsi="Arial" w:cs="Arial"/>
          <w:color w:val="auto"/>
          <w:sz w:val="22"/>
          <w:szCs w:val="22"/>
        </w:rPr>
        <w:tab/>
      </w:r>
      <w:r w:rsidRPr="00684A1B">
        <w:rPr>
          <w:rFonts w:ascii="Arial" w:hAnsi="Arial" w:cs="Arial"/>
          <w:color w:val="auto"/>
          <w:sz w:val="22"/>
          <w:szCs w:val="22"/>
        </w:rPr>
        <w:t xml:space="preserve">The presbytery commission shall give a hearing to all parties and make proposals to restore the good order in the congregation. The presbytery commission should guard against over-hasty action and should always seek an amicable resolution of the dispute. </w:t>
      </w:r>
    </w:p>
    <w:p w:rsidR="00187A32" w:rsidRDefault="00187A32" w:rsidP="00187A32">
      <w:pPr>
        <w:pStyle w:val="Default"/>
        <w:tabs>
          <w:tab w:val="left" w:pos="1276"/>
        </w:tabs>
        <w:ind w:left="1276" w:hanging="1276"/>
        <w:jc w:val="both"/>
        <w:rPr>
          <w:rFonts w:ascii="Arial" w:hAnsi="Arial" w:cs="Arial"/>
          <w:iCs/>
          <w:color w:val="auto"/>
          <w:sz w:val="22"/>
          <w:szCs w:val="22"/>
        </w:rPr>
      </w:pPr>
    </w:p>
    <w:p w:rsidR="00187A32" w:rsidRPr="00684A1B" w:rsidRDefault="00187A32" w:rsidP="00187A32">
      <w:pPr>
        <w:pStyle w:val="Default"/>
        <w:tabs>
          <w:tab w:val="left" w:pos="1276"/>
        </w:tabs>
        <w:ind w:left="1276" w:hanging="1276"/>
        <w:jc w:val="both"/>
        <w:rPr>
          <w:rFonts w:ascii="Arial" w:hAnsi="Arial" w:cs="Arial"/>
          <w:color w:val="auto"/>
          <w:sz w:val="22"/>
          <w:szCs w:val="22"/>
        </w:rPr>
      </w:pPr>
      <w:r w:rsidRPr="0006559C">
        <w:rPr>
          <w:rFonts w:ascii="Arial" w:hAnsi="Arial" w:cs="Arial"/>
          <w:iCs/>
          <w:color w:val="auto"/>
          <w:sz w:val="22"/>
          <w:szCs w:val="22"/>
        </w:rPr>
        <w:t>25.3.4</w:t>
      </w:r>
      <w:r w:rsidRPr="00684A1B">
        <w:rPr>
          <w:rFonts w:ascii="Arial" w:hAnsi="Arial" w:cs="Arial"/>
          <w:i/>
          <w:iCs/>
          <w:color w:val="auto"/>
          <w:sz w:val="22"/>
          <w:szCs w:val="22"/>
        </w:rPr>
        <w:t xml:space="preserve"> </w:t>
      </w:r>
      <w:r>
        <w:rPr>
          <w:rFonts w:ascii="Arial" w:hAnsi="Arial" w:cs="Arial"/>
          <w:i/>
          <w:iCs/>
          <w:color w:val="auto"/>
          <w:sz w:val="22"/>
          <w:szCs w:val="22"/>
        </w:rPr>
        <w:tab/>
      </w:r>
      <w:r w:rsidRPr="0006559C">
        <w:rPr>
          <w:rFonts w:ascii="Arial" w:hAnsi="Arial" w:cs="Arial"/>
          <w:iCs/>
          <w:color w:val="auto"/>
          <w:sz w:val="22"/>
          <w:szCs w:val="22"/>
          <w:u w:val="single"/>
        </w:rPr>
        <w:t>Termination of the bond [Cutting of ties between] the congregation and the minister of the Word</w:t>
      </w:r>
      <w:r w:rsidRPr="00684A1B">
        <w:rPr>
          <w:rFonts w:ascii="Arial" w:hAnsi="Arial" w:cs="Arial"/>
          <w:i/>
          <w:iCs/>
          <w:color w:val="auto"/>
          <w:sz w:val="22"/>
          <w:szCs w:val="22"/>
        </w:rPr>
        <w:t xml:space="preserve"> </w:t>
      </w:r>
    </w:p>
    <w:p w:rsidR="00187A32" w:rsidRPr="00684A1B" w:rsidRDefault="00187A32" w:rsidP="00187A32">
      <w:pPr>
        <w:pStyle w:val="Default"/>
        <w:tabs>
          <w:tab w:val="left" w:pos="1276"/>
        </w:tabs>
        <w:ind w:left="1276" w:hanging="1276"/>
        <w:jc w:val="both"/>
        <w:rPr>
          <w:rFonts w:ascii="Arial" w:hAnsi="Arial" w:cs="Arial"/>
          <w:color w:val="auto"/>
          <w:sz w:val="22"/>
          <w:szCs w:val="22"/>
        </w:rPr>
      </w:pPr>
      <w:r w:rsidRPr="00684A1B">
        <w:rPr>
          <w:rFonts w:ascii="Arial" w:hAnsi="Arial" w:cs="Arial"/>
          <w:color w:val="auto"/>
          <w:sz w:val="22"/>
          <w:szCs w:val="22"/>
        </w:rPr>
        <w:t>25.3.4</w:t>
      </w:r>
      <w:r w:rsidR="00FB4BDA">
        <w:rPr>
          <w:rFonts w:ascii="Arial" w:hAnsi="Arial" w:cs="Arial"/>
          <w:color w:val="auto"/>
          <w:sz w:val="22"/>
          <w:szCs w:val="22"/>
        </w:rPr>
        <w:t>.1</w:t>
      </w:r>
      <w:r w:rsidRPr="00684A1B">
        <w:rPr>
          <w:rFonts w:ascii="Arial" w:hAnsi="Arial" w:cs="Arial"/>
          <w:color w:val="auto"/>
          <w:sz w:val="22"/>
          <w:szCs w:val="22"/>
        </w:rPr>
        <w:t xml:space="preserve"> </w:t>
      </w:r>
      <w:r>
        <w:rPr>
          <w:rFonts w:ascii="Arial" w:hAnsi="Arial" w:cs="Arial"/>
          <w:color w:val="auto"/>
          <w:sz w:val="22"/>
          <w:szCs w:val="22"/>
        </w:rPr>
        <w:tab/>
      </w:r>
      <w:r w:rsidRPr="00684A1B">
        <w:rPr>
          <w:rFonts w:ascii="Arial" w:hAnsi="Arial" w:cs="Arial"/>
          <w:color w:val="auto"/>
          <w:sz w:val="22"/>
          <w:szCs w:val="22"/>
        </w:rPr>
        <w:t xml:space="preserve">If serious problems persist, in spite of action undertaken in terms of </w:t>
      </w:r>
      <w:r>
        <w:rPr>
          <w:rFonts w:ascii="Arial" w:hAnsi="Arial" w:cs="Arial"/>
          <w:color w:val="auto"/>
          <w:sz w:val="22"/>
          <w:szCs w:val="22"/>
        </w:rPr>
        <w:t>Stipulations 25.3.1. and 25.3.2</w:t>
      </w:r>
      <w:r w:rsidRPr="00684A1B">
        <w:rPr>
          <w:rFonts w:ascii="Arial" w:hAnsi="Arial" w:cs="Arial"/>
          <w:color w:val="auto"/>
          <w:sz w:val="22"/>
          <w:szCs w:val="22"/>
        </w:rPr>
        <w:t xml:space="preserve">, and if the spiritual well-being of the congregation continues to be undermined, and if it is clear that there is no possibility of reconciliation, the presbytery will terminate the bond [cut the ties] between the congregation and the minister of the Word. </w:t>
      </w:r>
    </w:p>
    <w:p w:rsidR="00187A32" w:rsidRPr="00684A1B" w:rsidRDefault="00187A32" w:rsidP="00187A32">
      <w:pPr>
        <w:pStyle w:val="Default"/>
        <w:tabs>
          <w:tab w:val="left" w:pos="1276"/>
        </w:tabs>
        <w:ind w:left="1276" w:hanging="1276"/>
        <w:jc w:val="both"/>
        <w:rPr>
          <w:rFonts w:ascii="Arial" w:hAnsi="Arial" w:cs="Arial"/>
          <w:color w:val="auto"/>
          <w:sz w:val="22"/>
          <w:szCs w:val="22"/>
        </w:rPr>
      </w:pPr>
      <w:r w:rsidRPr="00684A1B">
        <w:rPr>
          <w:rFonts w:ascii="Arial" w:hAnsi="Arial" w:cs="Arial"/>
          <w:color w:val="auto"/>
          <w:sz w:val="22"/>
          <w:szCs w:val="22"/>
        </w:rPr>
        <w:t xml:space="preserve">25.3.4.2 </w:t>
      </w:r>
      <w:r>
        <w:rPr>
          <w:rFonts w:ascii="Arial" w:hAnsi="Arial" w:cs="Arial"/>
          <w:color w:val="auto"/>
          <w:sz w:val="22"/>
          <w:szCs w:val="22"/>
        </w:rPr>
        <w:tab/>
      </w:r>
      <w:r w:rsidRPr="00684A1B">
        <w:rPr>
          <w:rFonts w:ascii="Arial" w:hAnsi="Arial" w:cs="Arial"/>
          <w:color w:val="auto"/>
          <w:sz w:val="22"/>
          <w:szCs w:val="22"/>
        </w:rPr>
        <w:t xml:space="preserve">The termination of the bond [cutting of the ties] shall take place at a meeting of the presbytery, after the presbytery has heard all witnesses pertaining to the matter and convinced itself of the unavoidability of this action. </w:t>
      </w:r>
    </w:p>
    <w:p w:rsidR="00187A32" w:rsidRDefault="00187A32" w:rsidP="00187A32">
      <w:pPr>
        <w:pStyle w:val="Default"/>
        <w:tabs>
          <w:tab w:val="left" w:pos="1276"/>
        </w:tabs>
        <w:ind w:left="1276" w:hanging="1276"/>
        <w:jc w:val="both"/>
        <w:rPr>
          <w:rFonts w:ascii="Arial" w:hAnsi="Arial" w:cs="Arial"/>
          <w:i/>
          <w:iCs/>
          <w:color w:val="auto"/>
          <w:sz w:val="22"/>
          <w:szCs w:val="22"/>
        </w:rPr>
      </w:pPr>
    </w:p>
    <w:p w:rsidR="00187A32" w:rsidRPr="00A461E7" w:rsidRDefault="00187A32" w:rsidP="00187A32">
      <w:pPr>
        <w:pStyle w:val="Default"/>
        <w:tabs>
          <w:tab w:val="left" w:pos="1276"/>
        </w:tabs>
        <w:ind w:left="1276" w:hanging="1276"/>
        <w:jc w:val="both"/>
        <w:rPr>
          <w:rFonts w:ascii="Arial" w:hAnsi="Arial" w:cs="Arial"/>
          <w:color w:val="auto"/>
          <w:sz w:val="22"/>
          <w:szCs w:val="22"/>
          <w:u w:val="single"/>
        </w:rPr>
      </w:pPr>
      <w:r w:rsidRPr="00A461E7">
        <w:rPr>
          <w:rFonts w:ascii="Arial" w:hAnsi="Arial" w:cs="Arial"/>
          <w:iCs/>
          <w:color w:val="auto"/>
          <w:sz w:val="22"/>
          <w:szCs w:val="22"/>
        </w:rPr>
        <w:t>23.3.5</w:t>
      </w:r>
      <w:r w:rsidRPr="00684A1B">
        <w:rPr>
          <w:rFonts w:ascii="Arial" w:hAnsi="Arial" w:cs="Arial"/>
          <w:i/>
          <w:iCs/>
          <w:color w:val="auto"/>
          <w:sz w:val="22"/>
          <w:szCs w:val="22"/>
        </w:rPr>
        <w:t xml:space="preserve"> </w:t>
      </w:r>
      <w:r>
        <w:rPr>
          <w:rFonts w:ascii="Arial" w:hAnsi="Arial" w:cs="Arial"/>
          <w:i/>
          <w:iCs/>
          <w:color w:val="auto"/>
          <w:sz w:val="22"/>
          <w:szCs w:val="22"/>
        </w:rPr>
        <w:tab/>
      </w:r>
      <w:r w:rsidRPr="00A461E7">
        <w:rPr>
          <w:rFonts w:ascii="Arial" w:hAnsi="Arial" w:cs="Arial"/>
          <w:iCs/>
          <w:color w:val="auto"/>
          <w:sz w:val="22"/>
          <w:szCs w:val="22"/>
          <w:u w:val="single"/>
        </w:rPr>
        <w:t xml:space="preserve">Payment of fair severance </w:t>
      </w:r>
    </w:p>
    <w:p w:rsidR="00187A32" w:rsidRPr="00684A1B" w:rsidRDefault="00187A32" w:rsidP="00187A32">
      <w:pPr>
        <w:pStyle w:val="Default"/>
        <w:tabs>
          <w:tab w:val="left" w:pos="1276"/>
        </w:tabs>
        <w:ind w:left="1276" w:hanging="1276"/>
        <w:jc w:val="both"/>
        <w:rPr>
          <w:rFonts w:ascii="Arial" w:hAnsi="Arial" w:cs="Arial"/>
          <w:color w:val="auto"/>
          <w:sz w:val="22"/>
          <w:szCs w:val="22"/>
        </w:rPr>
      </w:pPr>
      <w:r>
        <w:rPr>
          <w:rFonts w:ascii="Arial" w:hAnsi="Arial" w:cs="Arial"/>
          <w:color w:val="auto"/>
          <w:sz w:val="22"/>
          <w:szCs w:val="22"/>
        </w:rPr>
        <w:tab/>
      </w:r>
      <w:r w:rsidRPr="00684A1B">
        <w:rPr>
          <w:rFonts w:ascii="Arial" w:hAnsi="Arial" w:cs="Arial"/>
          <w:color w:val="auto"/>
          <w:sz w:val="22"/>
          <w:szCs w:val="22"/>
        </w:rPr>
        <w:t xml:space="preserve">The church council shall pay the minister of the Word a fair severance amount, as determined by the presbytery (see Stipulation 25.1). </w:t>
      </w:r>
    </w:p>
    <w:p w:rsidR="00187A32" w:rsidRDefault="00187A32" w:rsidP="00187A32">
      <w:pPr>
        <w:pStyle w:val="Default"/>
        <w:tabs>
          <w:tab w:val="left" w:pos="1276"/>
        </w:tabs>
        <w:ind w:left="1276" w:hanging="1276"/>
        <w:jc w:val="both"/>
        <w:rPr>
          <w:rFonts w:ascii="Arial" w:hAnsi="Arial" w:cs="Arial"/>
          <w:i/>
          <w:iCs/>
          <w:color w:val="auto"/>
          <w:sz w:val="22"/>
          <w:szCs w:val="22"/>
        </w:rPr>
      </w:pPr>
    </w:p>
    <w:p w:rsidR="00187A32" w:rsidRPr="00A461E7" w:rsidRDefault="00187A32" w:rsidP="00187A32">
      <w:pPr>
        <w:pStyle w:val="Default"/>
        <w:tabs>
          <w:tab w:val="left" w:pos="1276"/>
        </w:tabs>
        <w:ind w:left="1276" w:hanging="1276"/>
        <w:jc w:val="both"/>
        <w:rPr>
          <w:rFonts w:ascii="Arial" w:hAnsi="Arial" w:cs="Arial"/>
          <w:color w:val="auto"/>
          <w:sz w:val="22"/>
          <w:szCs w:val="22"/>
          <w:u w:val="single"/>
        </w:rPr>
      </w:pPr>
      <w:r w:rsidRPr="00A461E7">
        <w:rPr>
          <w:rFonts w:ascii="Arial" w:hAnsi="Arial" w:cs="Arial"/>
          <w:iCs/>
          <w:color w:val="auto"/>
          <w:sz w:val="22"/>
          <w:szCs w:val="22"/>
        </w:rPr>
        <w:t>25.3.6</w:t>
      </w:r>
      <w:r w:rsidRPr="00684A1B">
        <w:rPr>
          <w:rFonts w:ascii="Arial" w:hAnsi="Arial" w:cs="Arial"/>
          <w:i/>
          <w:iCs/>
          <w:color w:val="auto"/>
          <w:sz w:val="22"/>
          <w:szCs w:val="22"/>
        </w:rPr>
        <w:t xml:space="preserve"> </w:t>
      </w:r>
      <w:r>
        <w:rPr>
          <w:rFonts w:ascii="Arial" w:hAnsi="Arial" w:cs="Arial"/>
          <w:i/>
          <w:iCs/>
          <w:color w:val="auto"/>
          <w:sz w:val="22"/>
          <w:szCs w:val="22"/>
        </w:rPr>
        <w:tab/>
      </w:r>
      <w:r w:rsidRPr="00A461E7">
        <w:rPr>
          <w:rFonts w:ascii="Arial" w:hAnsi="Arial" w:cs="Arial"/>
          <w:iCs/>
          <w:color w:val="auto"/>
          <w:sz w:val="22"/>
          <w:szCs w:val="22"/>
          <w:u w:val="single"/>
        </w:rPr>
        <w:t xml:space="preserve">Retention of status </w:t>
      </w:r>
    </w:p>
    <w:p w:rsidR="00187A32" w:rsidRPr="00684A1B" w:rsidRDefault="00187A32" w:rsidP="00187A32">
      <w:pPr>
        <w:pStyle w:val="Default"/>
        <w:tabs>
          <w:tab w:val="left" w:pos="1276"/>
        </w:tabs>
        <w:ind w:left="1276" w:hanging="1276"/>
        <w:jc w:val="both"/>
        <w:rPr>
          <w:rFonts w:ascii="Arial" w:hAnsi="Arial" w:cs="Arial"/>
          <w:color w:val="auto"/>
          <w:sz w:val="22"/>
          <w:szCs w:val="22"/>
        </w:rPr>
      </w:pPr>
      <w:r>
        <w:rPr>
          <w:rFonts w:ascii="Arial" w:hAnsi="Arial" w:cs="Arial"/>
          <w:color w:val="auto"/>
          <w:sz w:val="22"/>
          <w:szCs w:val="22"/>
        </w:rPr>
        <w:tab/>
      </w:r>
      <w:r w:rsidRPr="00684A1B">
        <w:rPr>
          <w:rFonts w:ascii="Arial" w:hAnsi="Arial" w:cs="Arial"/>
          <w:color w:val="auto"/>
          <w:sz w:val="22"/>
          <w:szCs w:val="22"/>
        </w:rPr>
        <w:t>The minister of the Word will retain his/her status as an inducted minister of the gospel for one year. However, if s/he does not accept a call within a year, s/he will have to sign the Doctrinal Standards (</w:t>
      </w:r>
      <w:r w:rsidRPr="00684A1B">
        <w:rPr>
          <w:rFonts w:ascii="Arial" w:hAnsi="Arial" w:cs="Arial"/>
          <w:i/>
          <w:iCs/>
          <w:color w:val="auto"/>
          <w:sz w:val="22"/>
          <w:szCs w:val="22"/>
        </w:rPr>
        <w:t>Formuliere van Eenheid</w:t>
      </w:r>
      <w:r w:rsidRPr="00684A1B">
        <w:rPr>
          <w:rFonts w:ascii="Arial" w:hAnsi="Arial" w:cs="Arial"/>
          <w:color w:val="auto"/>
          <w:sz w:val="22"/>
          <w:szCs w:val="22"/>
        </w:rPr>
        <w:t xml:space="preserve">) and the Confession of Belhar, and sit for a </w:t>
      </w:r>
      <w:r w:rsidRPr="00684A1B">
        <w:rPr>
          <w:rFonts w:ascii="Arial" w:hAnsi="Arial" w:cs="Arial"/>
          <w:i/>
          <w:iCs/>
          <w:color w:val="auto"/>
          <w:sz w:val="22"/>
          <w:szCs w:val="22"/>
        </w:rPr>
        <w:t xml:space="preserve">colloquim doctum </w:t>
      </w:r>
      <w:r w:rsidRPr="00684A1B">
        <w:rPr>
          <w:rFonts w:ascii="Arial" w:hAnsi="Arial" w:cs="Arial"/>
          <w:color w:val="auto"/>
          <w:sz w:val="22"/>
          <w:szCs w:val="22"/>
        </w:rPr>
        <w:t xml:space="preserve">before a call will be approved. </w:t>
      </w:r>
    </w:p>
    <w:p w:rsidR="00187A32" w:rsidRDefault="00187A32" w:rsidP="00187A32">
      <w:pPr>
        <w:pStyle w:val="Default"/>
        <w:tabs>
          <w:tab w:val="left" w:pos="1276"/>
        </w:tabs>
        <w:ind w:left="1276" w:hanging="1276"/>
        <w:jc w:val="both"/>
        <w:rPr>
          <w:rFonts w:ascii="Arial" w:hAnsi="Arial" w:cs="Arial"/>
          <w:i/>
          <w:iCs/>
          <w:color w:val="auto"/>
          <w:sz w:val="22"/>
          <w:szCs w:val="22"/>
        </w:rPr>
      </w:pPr>
    </w:p>
    <w:p w:rsidR="00187A32" w:rsidRPr="00A461E7" w:rsidRDefault="00187A32" w:rsidP="00187A32">
      <w:pPr>
        <w:pStyle w:val="Default"/>
        <w:tabs>
          <w:tab w:val="left" w:pos="1276"/>
        </w:tabs>
        <w:ind w:left="1276" w:hanging="1276"/>
        <w:jc w:val="both"/>
        <w:rPr>
          <w:rFonts w:ascii="Arial" w:hAnsi="Arial" w:cs="Arial"/>
          <w:color w:val="auto"/>
          <w:sz w:val="22"/>
          <w:szCs w:val="22"/>
          <w:u w:val="single"/>
        </w:rPr>
      </w:pPr>
      <w:r w:rsidRPr="00FB4BDA">
        <w:rPr>
          <w:rFonts w:ascii="Arial" w:hAnsi="Arial" w:cs="Arial"/>
          <w:iCs/>
          <w:color w:val="auto"/>
          <w:sz w:val="22"/>
          <w:szCs w:val="22"/>
        </w:rPr>
        <w:t>25.3.7</w:t>
      </w:r>
      <w:r w:rsidRPr="00684A1B">
        <w:rPr>
          <w:rFonts w:ascii="Arial" w:hAnsi="Arial" w:cs="Arial"/>
          <w:i/>
          <w:iCs/>
          <w:color w:val="auto"/>
          <w:sz w:val="22"/>
          <w:szCs w:val="22"/>
        </w:rPr>
        <w:t xml:space="preserve"> </w:t>
      </w:r>
      <w:r>
        <w:rPr>
          <w:rFonts w:ascii="Arial" w:hAnsi="Arial" w:cs="Arial"/>
          <w:i/>
          <w:iCs/>
          <w:color w:val="auto"/>
          <w:sz w:val="22"/>
          <w:szCs w:val="22"/>
        </w:rPr>
        <w:tab/>
      </w:r>
      <w:r w:rsidRPr="00A461E7">
        <w:rPr>
          <w:rFonts w:ascii="Arial" w:hAnsi="Arial" w:cs="Arial"/>
          <w:iCs/>
          <w:color w:val="auto"/>
          <w:sz w:val="22"/>
          <w:szCs w:val="22"/>
          <w:u w:val="single"/>
        </w:rPr>
        <w:t xml:space="preserve">Appeal to the regional synodical commission </w:t>
      </w:r>
    </w:p>
    <w:p w:rsidR="00187A32" w:rsidRPr="00684A1B" w:rsidRDefault="00187A32" w:rsidP="00187A32">
      <w:pPr>
        <w:pStyle w:val="Default"/>
        <w:tabs>
          <w:tab w:val="left" w:pos="1276"/>
        </w:tabs>
        <w:ind w:left="1276" w:hanging="1276"/>
        <w:jc w:val="both"/>
        <w:rPr>
          <w:rFonts w:ascii="Arial" w:hAnsi="Arial" w:cs="Arial"/>
          <w:color w:val="auto"/>
          <w:sz w:val="22"/>
          <w:szCs w:val="22"/>
        </w:rPr>
      </w:pPr>
      <w:r>
        <w:rPr>
          <w:rFonts w:ascii="Arial" w:hAnsi="Arial" w:cs="Arial"/>
          <w:color w:val="auto"/>
          <w:sz w:val="22"/>
          <w:szCs w:val="22"/>
        </w:rPr>
        <w:tab/>
      </w:r>
      <w:r w:rsidRPr="00684A1B">
        <w:rPr>
          <w:rFonts w:ascii="Arial" w:hAnsi="Arial" w:cs="Arial"/>
          <w:color w:val="auto"/>
          <w:sz w:val="22"/>
          <w:szCs w:val="22"/>
        </w:rPr>
        <w:t>If any of the parties feels aggrieved by the actions of the presbytery, it may submit its objections to the regional synod or synodical commission, who will take action after investigating the matter [</w:t>
      </w:r>
      <w:proofErr w:type="gramStart"/>
      <w:r w:rsidRPr="00684A1B">
        <w:rPr>
          <w:rFonts w:ascii="Arial" w:hAnsi="Arial" w:cs="Arial"/>
          <w:i/>
          <w:iCs/>
          <w:color w:val="auto"/>
          <w:sz w:val="22"/>
          <w:szCs w:val="22"/>
        </w:rPr>
        <w:t>na</w:t>
      </w:r>
      <w:proofErr w:type="gramEnd"/>
      <w:r w:rsidRPr="00684A1B">
        <w:rPr>
          <w:rFonts w:ascii="Arial" w:hAnsi="Arial" w:cs="Arial"/>
          <w:i/>
          <w:iCs/>
          <w:color w:val="auto"/>
          <w:sz w:val="22"/>
          <w:szCs w:val="22"/>
        </w:rPr>
        <w:t xml:space="preserve"> bevind van sake</w:t>
      </w:r>
      <w:r w:rsidRPr="00684A1B">
        <w:rPr>
          <w:rFonts w:ascii="Arial" w:hAnsi="Arial" w:cs="Arial"/>
          <w:color w:val="auto"/>
          <w:sz w:val="22"/>
          <w:szCs w:val="22"/>
        </w:rPr>
        <w:t xml:space="preserve">]. </w:t>
      </w:r>
    </w:p>
    <w:p w:rsidR="00187A32" w:rsidRDefault="00187A32" w:rsidP="00187A32">
      <w:pPr>
        <w:pStyle w:val="Default"/>
        <w:tabs>
          <w:tab w:val="left" w:pos="1276"/>
        </w:tabs>
        <w:ind w:left="1276" w:hanging="1276"/>
        <w:jc w:val="both"/>
        <w:rPr>
          <w:rFonts w:ascii="Arial" w:hAnsi="Arial" w:cs="Arial"/>
          <w:b/>
          <w:bCs/>
          <w:color w:val="auto"/>
          <w:sz w:val="22"/>
          <w:szCs w:val="22"/>
        </w:rPr>
      </w:pPr>
    </w:p>
    <w:p w:rsidR="00187A32" w:rsidRPr="00684A1B" w:rsidRDefault="00187A32" w:rsidP="00187A32">
      <w:pPr>
        <w:pStyle w:val="Default"/>
        <w:tabs>
          <w:tab w:val="left" w:pos="1276"/>
        </w:tabs>
        <w:ind w:left="1276" w:hanging="1276"/>
        <w:jc w:val="both"/>
        <w:rPr>
          <w:rFonts w:ascii="Arial" w:hAnsi="Arial" w:cs="Arial"/>
          <w:color w:val="auto"/>
          <w:sz w:val="22"/>
          <w:szCs w:val="22"/>
        </w:rPr>
      </w:pPr>
      <w:r w:rsidRPr="00684A1B">
        <w:rPr>
          <w:rFonts w:ascii="Arial" w:hAnsi="Arial" w:cs="Arial"/>
          <w:b/>
          <w:bCs/>
          <w:color w:val="auto"/>
          <w:sz w:val="22"/>
          <w:szCs w:val="22"/>
        </w:rPr>
        <w:lastRenderedPageBreak/>
        <w:t xml:space="preserve">25.4 </w:t>
      </w:r>
      <w:r>
        <w:rPr>
          <w:rFonts w:ascii="Arial" w:hAnsi="Arial" w:cs="Arial"/>
          <w:b/>
          <w:bCs/>
          <w:color w:val="auto"/>
          <w:sz w:val="22"/>
          <w:szCs w:val="22"/>
        </w:rPr>
        <w:tab/>
      </w:r>
      <w:r w:rsidRPr="00684A1B">
        <w:rPr>
          <w:rFonts w:ascii="Arial" w:hAnsi="Arial" w:cs="Arial"/>
          <w:b/>
          <w:bCs/>
          <w:color w:val="auto"/>
          <w:sz w:val="22"/>
          <w:szCs w:val="22"/>
        </w:rPr>
        <w:t xml:space="preserve">Terminating the bond [cutting of ties] due to illness </w:t>
      </w:r>
    </w:p>
    <w:p w:rsidR="00187A32" w:rsidRPr="00684A1B" w:rsidRDefault="00187A32" w:rsidP="00187A32">
      <w:pPr>
        <w:pStyle w:val="Default"/>
        <w:tabs>
          <w:tab w:val="left" w:pos="1276"/>
        </w:tabs>
        <w:ind w:left="1276" w:hanging="1276"/>
        <w:jc w:val="both"/>
        <w:rPr>
          <w:rFonts w:ascii="Arial" w:hAnsi="Arial" w:cs="Arial"/>
          <w:color w:val="auto"/>
          <w:sz w:val="22"/>
          <w:szCs w:val="22"/>
        </w:rPr>
      </w:pPr>
      <w:r w:rsidRPr="00684A1B">
        <w:rPr>
          <w:rFonts w:ascii="Arial" w:hAnsi="Arial" w:cs="Arial"/>
          <w:color w:val="auto"/>
          <w:sz w:val="22"/>
          <w:szCs w:val="22"/>
        </w:rPr>
        <w:t xml:space="preserve">25.4.1 </w:t>
      </w:r>
      <w:r>
        <w:rPr>
          <w:rFonts w:ascii="Arial" w:hAnsi="Arial" w:cs="Arial"/>
          <w:color w:val="auto"/>
          <w:sz w:val="22"/>
          <w:szCs w:val="22"/>
        </w:rPr>
        <w:tab/>
      </w:r>
      <w:r w:rsidRPr="00684A1B">
        <w:rPr>
          <w:rFonts w:ascii="Arial" w:hAnsi="Arial" w:cs="Arial"/>
          <w:color w:val="auto"/>
          <w:sz w:val="22"/>
          <w:szCs w:val="22"/>
        </w:rPr>
        <w:t xml:space="preserve">If a presbytery commission or presbytery has reason to suspect that a minister of the Word is mentally or physically incapable of exercising his/her ministry in a satisfactory way, the presbytery commission shall investigate the matter in the congregation, if necessary. </w:t>
      </w:r>
    </w:p>
    <w:p w:rsidR="00187A32" w:rsidRDefault="00187A32" w:rsidP="00187A32">
      <w:pPr>
        <w:pStyle w:val="Default"/>
        <w:tabs>
          <w:tab w:val="left" w:pos="1276"/>
        </w:tabs>
        <w:ind w:left="1276" w:hanging="1276"/>
        <w:jc w:val="both"/>
        <w:rPr>
          <w:rFonts w:ascii="Arial" w:hAnsi="Arial" w:cs="Arial"/>
          <w:color w:val="auto"/>
          <w:sz w:val="22"/>
          <w:szCs w:val="22"/>
        </w:rPr>
      </w:pPr>
    </w:p>
    <w:p w:rsidR="00187A32" w:rsidRPr="00684A1B" w:rsidRDefault="00187A32" w:rsidP="00187A32">
      <w:pPr>
        <w:pStyle w:val="Default"/>
        <w:tabs>
          <w:tab w:val="left" w:pos="1276"/>
        </w:tabs>
        <w:ind w:left="1276" w:hanging="1276"/>
        <w:jc w:val="both"/>
        <w:rPr>
          <w:rFonts w:ascii="Arial" w:hAnsi="Arial" w:cs="Arial"/>
          <w:color w:val="auto"/>
          <w:sz w:val="22"/>
          <w:szCs w:val="22"/>
        </w:rPr>
      </w:pPr>
      <w:r w:rsidRPr="00684A1B">
        <w:rPr>
          <w:rFonts w:ascii="Arial" w:hAnsi="Arial" w:cs="Arial"/>
          <w:color w:val="auto"/>
          <w:sz w:val="22"/>
          <w:szCs w:val="22"/>
        </w:rPr>
        <w:t xml:space="preserve">25.4.2 </w:t>
      </w:r>
      <w:r>
        <w:rPr>
          <w:rFonts w:ascii="Arial" w:hAnsi="Arial" w:cs="Arial"/>
          <w:color w:val="auto"/>
          <w:sz w:val="22"/>
          <w:szCs w:val="22"/>
        </w:rPr>
        <w:tab/>
      </w:r>
      <w:r w:rsidRPr="00684A1B">
        <w:rPr>
          <w:rFonts w:ascii="Arial" w:hAnsi="Arial" w:cs="Arial"/>
          <w:color w:val="auto"/>
          <w:sz w:val="22"/>
          <w:szCs w:val="22"/>
        </w:rPr>
        <w:t xml:space="preserve">If a minister of the Word is found to be mentally or physically incapable of fulfilling his/her ministry, the presbytery commission informs the presbytery, who will attempt to convince the minister in Christian love to take sabbatical leave for six months. If this proves unsuccessful the presbytery or presbytery commission will have the authority, after obtaining a medical certificate, to relieve the minister of his/her duties for six months, without loss of ministerial status or remuneration, and arrange for the ministers of the presbytery to take over his/her ministerial duties. </w:t>
      </w:r>
    </w:p>
    <w:p w:rsidR="00187A32" w:rsidRDefault="00187A32" w:rsidP="00187A32">
      <w:pPr>
        <w:pStyle w:val="Default"/>
        <w:tabs>
          <w:tab w:val="left" w:pos="1276"/>
        </w:tabs>
        <w:ind w:left="1276" w:hanging="1276"/>
        <w:jc w:val="both"/>
        <w:rPr>
          <w:rFonts w:ascii="Arial" w:hAnsi="Arial" w:cs="Arial"/>
          <w:color w:val="auto"/>
          <w:sz w:val="22"/>
          <w:szCs w:val="22"/>
        </w:rPr>
      </w:pPr>
    </w:p>
    <w:p w:rsidR="00187A32" w:rsidRPr="00684A1B" w:rsidRDefault="00187A32" w:rsidP="00187A32">
      <w:pPr>
        <w:pStyle w:val="Default"/>
        <w:tabs>
          <w:tab w:val="left" w:pos="1276"/>
        </w:tabs>
        <w:ind w:left="1276" w:hanging="1276"/>
        <w:jc w:val="both"/>
        <w:rPr>
          <w:rFonts w:ascii="Arial" w:hAnsi="Arial" w:cs="Arial"/>
          <w:color w:val="auto"/>
          <w:sz w:val="22"/>
          <w:szCs w:val="22"/>
        </w:rPr>
      </w:pPr>
      <w:r w:rsidRPr="00684A1B">
        <w:rPr>
          <w:rFonts w:ascii="Arial" w:hAnsi="Arial" w:cs="Arial"/>
          <w:color w:val="auto"/>
          <w:sz w:val="22"/>
          <w:szCs w:val="22"/>
        </w:rPr>
        <w:t>25.4.3</w:t>
      </w:r>
      <w:r>
        <w:rPr>
          <w:rFonts w:ascii="Arial" w:hAnsi="Arial" w:cs="Arial"/>
          <w:color w:val="auto"/>
          <w:sz w:val="22"/>
          <w:szCs w:val="22"/>
        </w:rPr>
        <w:tab/>
      </w:r>
      <w:r w:rsidRPr="00684A1B">
        <w:rPr>
          <w:rFonts w:ascii="Arial" w:hAnsi="Arial" w:cs="Arial"/>
          <w:color w:val="auto"/>
          <w:sz w:val="22"/>
          <w:szCs w:val="22"/>
        </w:rPr>
        <w:t xml:space="preserve">Before the six months have elapsed, the </w:t>
      </w:r>
      <w:proofErr w:type="gramStart"/>
      <w:r w:rsidRPr="00684A1B">
        <w:rPr>
          <w:rFonts w:ascii="Arial" w:hAnsi="Arial" w:cs="Arial"/>
          <w:color w:val="auto"/>
          <w:sz w:val="22"/>
          <w:szCs w:val="22"/>
        </w:rPr>
        <w:t>presbytery investigate</w:t>
      </w:r>
      <w:proofErr w:type="gramEnd"/>
      <w:r w:rsidRPr="00684A1B">
        <w:rPr>
          <w:rFonts w:ascii="Arial" w:hAnsi="Arial" w:cs="Arial"/>
          <w:color w:val="auto"/>
          <w:sz w:val="22"/>
          <w:szCs w:val="22"/>
        </w:rPr>
        <w:t xml:space="preserve"> whether the minister of the Word is capable of resuming his/her ministry. If the presbytery does not feel at liberty to allow the minister to resume his/her ministry, it may approve a further period of rest of up to one year, unless it appears, after a suitable investigation, that there is no hope of recovery. </w:t>
      </w:r>
    </w:p>
    <w:p w:rsidR="00187A32" w:rsidRDefault="00187A32" w:rsidP="00187A32">
      <w:pPr>
        <w:pStyle w:val="Default"/>
        <w:tabs>
          <w:tab w:val="left" w:pos="1276"/>
        </w:tabs>
        <w:ind w:left="1276" w:hanging="1276"/>
        <w:jc w:val="both"/>
        <w:rPr>
          <w:rFonts w:ascii="Arial" w:hAnsi="Arial" w:cs="Arial"/>
          <w:color w:val="auto"/>
          <w:sz w:val="22"/>
          <w:szCs w:val="22"/>
        </w:rPr>
      </w:pPr>
    </w:p>
    <w:p w:rsidR="00187A32" w:rsidRPr="00684A1B" w:rsidRDefault="00187A32" w:rsidP="00187A32">
      <w:pPr>
        <w:pStyle w:val="Default"/>
        <w:tabs>
          <w:tab w:val="left" w:pos="1276"/>
        </w:tabs>
        <w:ind w:left="1276" w:hanging="1276"/>
        <w:jc w:val="both"/>
        <w:rPr>
          <w:rFonts w:ascii="Arial" w:hAnsi="Arial" w:cs="Arial"/>
          <w:color w:val="auto"/>
          <w:sz w:val="22"/>
          <w:szCs w:val="22"/>
        </w:rPr>
      </w:pPr>
      <w:r w:rsidRPr="00684A1B">
        <w:rPr>
          <w:rFonts w:ascii="Arial" w:hAnsi="Arial" w:cs="Arial"/>
          <w:color w:val="auto"/>
          <w:sz w:val="22"/>
          <w:szCs w:val="22"/>
        </w:rPr>
        <w:t xml:space="preserve">25.4.4 </w:t>
      </w:r>
      <w:r>
        <w:rPr>
          <w:rFonts w:ascii="Arial" w:hAnsi="Arial" w:cs="Arial"/>
          <w:color w:val="auto"/>
          <w:sz w:val="22"/>
          <w:szCs w:val="22"/>
        </w:rPr>
        <w:tab/>
      </w:r>
      <w:r w:rsidRPr="00684A1B">
        <w:rPr>
          <w:rFonts w:ascii="Arial" w:hAnsi="Arial" w:cs="Arial"/>
          <w:color w:val="auto"/>
          <w:sz w:val="22"/>
          <w:szCs w:val="22"/>
        </w:rPr>
        <w:t xml:space="preserve">When the abovementioned period has expired and the minister of the Word is is </w:t>
      </w:r>
      <w:proofErr w:type="gramStart"/>
      <w:r w:rsidRPr="00684A1B">
        <w:rPr>
          <w:rFonts w:ascii="Arial" w:hAnsi="Arial" w:cs="Arial"/>
          <w:color w:val="auto"/>
          <w:sz w:val="22"/>
          <w:szCs w:val="22"/>
        </w:rPr>
        <w:t xml:space="preserve">still </w:t>
      </w:r>
      <w:r>
        <w:rPr>
          <w:rFonts w:ascii="Arial" w:hAnsi="Arial" w:cs="Arial"/>
          <w:color w:val="auto"/>
          <w:sz w:val="22"/>
          <w:szCs w:val="22"/>
        </w:rPr>
        <w:t xml:space="preserve"> </w:t>
      </w:r>
      <w:r w:rsidRPr="00684A1B">
        <w:rPr>
          <w:rFonts w:ascii="Arial" w:hAnsi="Arial" w:cs="Arial"/>
          <w:color w:val="auto"/>
          <w:sz w:val="22"/>
          <w:szCs w:val="22"/>
        </w:rPr>
        <w:t>mentally</w:t>
      </w:r>
      <w:proofErr w:type="gramEnd"/>
      <w:r w:rsidRPr="00684A1B">
        <w:rPr>
          <w:rFonts w:ascii="Arial" w:hAnsi="Arial" w:cs="Arial"/>
          <w:color w:val="auto"/>
          <w:sz w:val="22"/>
          <w:szCs w:val="22"/>
        </w:rPr>
        <w:t xml:space="preserve"> or physically incapable of fulfilling his/her ministry, s/he may be honourably discharged from the ministry, with full pension benefits. </w:t>
      </w:r>
    </w:p>
    <w:p w:rsidR="00187A32" w:rsidRDefault="00187A32" w:rsidP="00187A32">
      <w:pPr>
        <w:pStyle w:val="Default"/>
        <w:tabs>
          <w:tab w:val="left" w:pos="1276"/>
        </w:tabs>
        <w:ind w:left="1276" w:hanging="1276"/>
        <w:jc w:val="both"/>
        <w:rPr>
          <w:rFonts w:ascii="Arial" w:hAnsi="Arial" w:cs="Arial"/>
          <w:color w:val="auto"/>
          <w:sz w:val="22"/>
          <w:szCs w:val="22"/>
        </w:rPr>
      </w:pPr>
    </w:p>
    <w:p w:rsidR="00187A32" w:rsidRPr="00684A1B" w:rsidRDefault="00187A32" w:rsidP="00187A32">
      <w:pPr>
        <w:pStyle w:val="Default"/>
        <w:tabs>
          <w:tab w:val="left" w:pos="1276"/>
        </w:tabs>
        <w:ind w:left="1276" w:hanging="1276"/>
        <w:jc w:val="both"/>
        <w:rPr>
          <w:rFonts w:ascii="Arial" w:hAnsi="Arial" w:cs="Arial"/>
          <w:color w:val="auto"/>
          <w:sz w:val="22"/>
          <w:szCs w:val="22"/>
        </w:rPr>
      </w:pPr>
      <w:r w:rsidRPr="00684A1B">
        <w:rPr>
          <w:rFonts w:ascii="Arial" w:hAnsi="Arial" w:cs="Arial"/>
          <w:color w:val="auto"/>
          <w:sz w:val="22"/>
          <w:szCs w:val="22"/>
        </w:rPr>
        <w:t>2</w:t>
      </w:r>
      <w:r w:rsidR="000339B1">
        <w:rPr>
          <w:rFonts w:ascii="Arial" w:hAnsi="Arial" w:cs="Arial"/>
          <w:color w:val="auto"/>
          <w:sz w:val="22"/>
          <w:szCs w:val="22"/>
        </w:rPr>
        <w:t>5</w:t>
      </w:r>
      <w:r w:rsidRPr="00684A1B">
        <w:rPr>
          <w:rFonts w:ascii="Arial" w:hAnsi="Arial" w:cs="Arial"/>
          <w:color w:val="auto"/>
          <w:sz w:val="22"/>
          <w:szCs w:val="22"/>
        </w:rPr>
        <w:t xml:space="preserve">.4.5 </w:t>
      </w:r>
      <w:r>
        <w:rPr>
          <w:rFonts w:ascii="Arial" w:hAnsi="Arial" w:cs="Arial"/>
          <w:color w:val="auto"/>
          <w:sz w:val="22"/>
          <w:szCs w:val="22"/>
        </w:rPr>
        <w:tab/>
        <w:t xml:space="preserve"> </w:t>
      </w:r>
      <w:r w:rsidRPr="00684A1B">
        <w:rPr>
          <w:rFonts w:ascii="Arial" w:hAnsi="Arial" w:cs="Arial"/>
          <w:color w:val="auto"/>
          <w:sz w:val="22"/>
          <w:szCs w:val="22"/>
        </w:rPr>
        <w:t xml:space="preserve">All similar settlements are subject to appeal. </w:t>
      </w:r>
    </w:p>
    <w:p w:rsidR="00187A32" w:rsidRDefault="00187A32" w:rsidP="00187A32">
      <w:pPr>
        <w:pStyle w:val="Default"/>
        <w:tabs>
          <w:tab w:val="left" w:pos="1276"/>
        </w:tabs>
        <w:ind w:left="1276" w:hanging="1276"/>
        <w:jc w:val="both"/>
        <w:rPr>
          <w:rFonts w:ascii="Arial" w:hAnsi="Arial" w:cs="Arial"/>
          <w:b/>
          <w:bCs/>
          <w:color w:val="auto"/>
          <w:sz w:val="22"/>
          <w:szCs w:val="22"/>
        </w:rPr>
      </w:pPr>
    </w:p>
    <w:p w:rsidR="00187A32" w:rsidRDefault="00187A32" w:rsidP="00187A32">
      <w:pPr>
        <w:pStyle w:val="Default"/>
        <w:tabs>
          <w:tab w:val="left" w:pos="1276"/>
        </w:tabs>
        <w:ind w:left="1276" w:hanging="1276"/>
        <w:jc w:val="both"/>
        <w:rPr>
          <w:rFonts w:ascii="Arial" w:hAnsi="Arial" w:cs="Arial"/>
          <w:b/>
          <w:bCs/>
          <w:color w:val="auto"/>
          <w:sz w:val="22"/>
          <w:szCs w:val="22"/>
        </w:rPr>
      </w:pPr>
    </w:p>
    <w:p w:rsidR="0006559C" w:rsidRPr="002426A4" w:rsidRDefault="00E62F77" w:rsidP="0091186F">
      <w:pPr>
        <w:pStyle w:val="Default"/>
        <w:ind w:left="1276" w:hanging="1276"/>
        <w:jc w:val="both"/>
        <w:rPr>
          <w:rFonts w:ascii="Arial" w:hAnsi="Arial" w:cs="Arial"/>
          <w:b/>
          <w:bCs/>
          <w:color w:val="auto"/>
          <w:sz w:val="22"/>
          <w:szCs w:val="22"/>
        </w:rPr>
      </w:pPr>
      <w:r w:rsidRPr="002426A4">
        <w:rPr>
          <w:rFonts w:ascii="Arial" w:hAnsi="Arial" w:cs="Arial"/>
          <w:b/>
          <w:bCs/>
          <w:color w:val="auto"/>
          <w:sz w:val="22"/>
          <w:szCs w:val="22"/>
        </w:rPr>
        <w:t xml:space="preserve">STIPULATION </w:t>
      </w:r>
      <w:r w:rsidR="00E22096" w:rsidRPr="002426A4">
        <w:rPr>
          <w:rFonts w:ascii="Arial" w:hAnsi="Arial" w:cs="Arial"/>
          <w:b/>
          <w:bCs/>
          <w:color w:val="auto"/>
          <w:sz w:val="22"/>
          <w:szCs w:val="22"/>
        </w:rPr>
        <w:t>26</w:t>
      </w:r>
      <w:r w:rsidRPr="002426A4">
        <w:rPr>
          <w:rFonts w:ascii="Arial" w:hAnsi="Arial" w:cs="Arial"/>
          <w:b/>
          <w:bCs/>
          <w:color w:val="auto"/>
          <w:sz w:val="22"/>
          <w:szCs w:val="22"/>
        </w:rPr>
        <w:t xml:space="preserve"> </w:t>
      </w:r>
    </w:p>
    <w:p w:rsidR="00E62F77" w:rsidRPr="002426A4" w:rsidRDefault="00FB4BDA" w:rsidP="0091186F">
      <w:pPr>
        <w:pStyle w:val="Default"/>
        <w:ind w:left="1276" w:hanging="1276"/>
        <w:jc w:val="both"/>
        <w:rPr>
          <w:rFonts w:ascii="Arial" w:hAnsi="Arial" w:cs="Arial"/>
          <w:color w:val="auto"/>
          <w:sz w:val="22"/>
          <w:szCs w:val="22"/>
        </w:rPr>
      </w:pPr>
      <w:r>
        <w:rPr>
          <w:rFonts w:ascii="Arial" w:hAnsi="Arial" w:cs="Arial"/>
          <w:b/>
          <w:bCs/>
          <w:color w:val="auto"/>
          <w:sz w:val="22"/>
          <w:szCs w:val="22"/>
        </w:rPr>
        <w:t>The status of the minister of t</w:t>
      </w:r>
      <w:r w:rsidRPr="002426A4">
        <w:rPr>
          <w:rFonts w:ascii="Arial" w:hAnsi="Arial" w:cs="Arial"/>
          <w:b/>
          <w:bCs/>
          <w:color w:val="auto"/>
          <w:sz w:val="22"/>
          <w:szCs w:val="22"/>
        </w:rPr>
        <w:t xml:space="preserve">he Word </w:t>
      </w:r>
    </w:p>
    <w:p w:rsidR="00E62F77" w:rsidRPr="002426A4" w:rsidRDefault="00E62F77" w:rsidP="00FB4BDA">
      <w:pPr>
        <w:pStyle w:val="Default"/>
        <w:jc w:val="both"/>
        <w:rPr>
          <w:rFonts w:ascii="Arial" w:hAnsi="Arial" w:cs="Arial"/>
          <w:color w:val="auto"/>
          <w:sz w:val="22"/>
          <w:szCs w:val="22"/>
        </w:rPr>
      </w:pPr>
      <w:r w:rsidRPr="002426A4">
        <w:rPr>
          <w:rFonts w:ascii="Arial" w:hAnsi="Arial" w:cs="Arial"/>
          <w:color w:val="auto"/>
          <w:sz w:val="22"/>
          <w:szCs w:val="22"/>
        </w:rPr>
        <w:t>The status of a minister of the Word is regulated by the releva</w:t>
      </w:r>
      <w:r w:rsidR="00FB4BDA">
        <w:rPr>
          <w:rFonts w:ascii="Arial" w:hAnsi="Arial" w:cs="Arial"/>
          <w:color w:val="auto"/>
          <w:sz w:val="22"/>
          <w:szCs w:val="22"/>
        </w:rPr>
        <w:t>nt Rule [reglement] of General S</w:t>
      </w:r>
      <w:r w:rsidRPr="002426A4">
        <w:rPr>
          <w:rFonts w:ascii="Arial" w:hAnsi="Arial" w:cs="Arial"/>
          <w:color w:val="auto"/>
          <w:sz w:val="22"/>
          <w:szCs w:val="22"/>
        </w:rPr>
        <w:t xml:space="preserve">ynod. </w:t>
      </w:r>
    </w:p>
    <w:p w:rsidR="0006559C" w:rsidRPr="002426A4" w:rsidRDefault="0006559C" w:rsidP="0091186F">
      <w:pPr>
        <w:pStyle w:val="Default"/>
        <w:ind w:left="1276" w:hanging="1276"/>
        <w:jc w:val="both"/>
        <w:rPr>
          <w:rFonts w:ascii="Arial" w:hAnsi="Arial" w:cs="Arial"/>
          <w:b/>
          <w:bCs/>
          <w:color w:val="auto"/>
          <w:sz w:val="22"/>
          <w:szCs w:val="22"/>
        </w:rPr>
      </w:pPr>
    </w:p>
    <w:p w:rsidR="0006559C" w:rsidRPr="002426A4" w:rsidRDefault="00E62F77" w:rsidP="0091186F">
      <w:pPr>
        <w:pStyle w:val="Default"/>
        <w:ind w:left="1276" w:hanging="1276"/>
        <w:jc w:val="both"/>
        <w:rPr>
          <w:rFonts w:ascii="Arial" w:hAnsi="Arial" w:cs="Arial"/>
          <w:b/>
          <w:bCs/>
          <w:color w:val="auto"/>
          <w:sz w:val="22"/>
          <w:szCs w:val="22"/>
        </w:rPr>
      </w:pPr>
      <w:r w:rsidRPr="002426A4">
        <w:rPr>
          <w:rFonts w:ascii="Arial" w:hAnsi="Arial" w:cs="Arial"/>
          <w:b/>
          <w:bCs/>
          <w:color w:val="auto"/>
          <w:sz w:val="22"/>
          <w:szCs w:val="22"/>
        </w:rPr>
        <w:t xml:space="preserve">STIPULATION </w:t>
      </w:r>
      <w:r w:rsidR="00E22096" w:rsidRPr="002426A4">
        <w:rPr>
          <w:rFonts w:ascii="Arial" w:hAnsi="Arial" w:cs="Arial"/>
          <w:b/>
          <w:bCs/>
          <w:color w:val="auto"/>
          <w:sz w:val="22"/>
          <w:szCs w:val="22"/>
        </w:rPr>
        <w:t>27</w:t>
      </w:r>
      <w:r w:rsidRPr="002426A4">
        <w:rPr>
          <w:rFonts w:ascii="Arial" w:hAnsi="Arial" w:cs="Arial"/>
          <w:b/>
          <w:bCs/>
          <w:color w:val="auto"/>
          <w:sz w:val="22"/>
          <w:szCs w:val="22"/>
        </w:rPr>
        <w:t xml:space="preserve"> </w:t>
      </w:r>
    </w:p>
    <w:p w:rsidR="00E62F77" w:rsidRPr="002426A4" w:rsidRDefault="00FB4BDA" w:rsidP="0091186F">
      <w:pPr>
        <w:pStyle w:val="Default"/>
        <w:ind w:left="1276" w:hanging="1276"/>
        <w:jc w:val="both"/>
        <w:rPr>
          <w:rFonts w:ascii="Arial" w:hAnsi="Arial" w:cs="Arial"/>
          <w:color w:val="auto"/>
          <w:sz w:val="22"/>
          <w:szCs w:val="22"/>
        </w:rPr>
      </w:pPr>
      <w:r>
        <w:rPr>
          <w:rFonts w:ascii="Arial" w:hAnsi="Arial" w:cs="Arial"/>
          <w:b/>
          <w:bCs/>
          <w:color w:val="auto"/>
          <w:sz w:val="22"/>
          <w:szCs w:val="22"/>
        </w:rPr>
        <w:t>Retirement, Death a</w:t>
      </w:r>
      <w:r w:rsidRPr="002426A4">
        <w:rPr>
          <w:rFonts w:ascii="Arial" w:hAnsi="Arial" w:cs="Arial"/>
          <w:b/>
          <w:bCs/>
          <w:color w:val="auto"/>
          <w:sz w:val="22"/>
          <w:szCs w:val="22"/>
        </w:rPr>
        <w:t xml:space="preserve">nd Assistant Ministers </w:t>
      </w:r>
    </w:p>
    <w:p w:rsidR="0091186F" w:rsidRPr="002426A4" w:rsidRDefault="0091186F" w:rsidP="0091186F">
      <w:pPr>
        <w:pStyle w:val="Default"/>
        <w:ind w:left="1276" w:hanging="1276"/>
        <w:jc w:val="both"/>
        <w:rPr>
          <w:rFonts w:ascii="Arial" w:hAnsi="Arial" w:cs="Arial"/>
          <w:b/>
          <w:bCs/>
          <w:color w:val="auto"/>
          <w:sz w:val="22"/>
          <w:szCs w:val="22"/>
        </w:rPr>
      </w:pPr>
    </w:p>
    <w:p w:rsidR="00E62F77" w:rsidRPr="002426A4" w:rsidRDefault="002426A4" w:rsidP="0091186F">
      <w:pPr>
        <w:pStyle w:val="Default"/>
        <w:ind w:left="1276" w:hanging="1276"/>
        <w:jc w:val="both"/>
        <w:rPr>
          <w:rFonts w:ascii="Arial" w:hAnsi="Arial" w:cs="Arial"/>
          <w:color w:val="auto"/>
          <w:sz w:val="22"/>
          <w:szCs w:val="22"/>
        </w:rPr>
      </w:pPr>
      <w:r w:rsidRPr="002426A4">
        <w:rPr>
          <w:rFonts w:ascii="Arial" w:hAnsi="Arial" w:cs="Arial"/>
          <w:b/>
          <w:bCs/>
          <w:color w:val="auto"/>
          <w:sz w:val="22"/>
          <w:szCs w:val="22"/>
        </w:rPr>
        <w:t>27</w:t>
      </w:r>
      <w:r w:rsidR="00E62F77" w:rsidRPr="002426A4">
        <w:rPr>
          <w:rFonts w:ascii="Arial" w:hAnsi="Arial" w:cs="Arial"/>
          <w:b/>
          <w:bCs/>
          <w:color w:val="auto"/>
          <w:sz w:val="22"/>
          <w:szCs w:val="22"/>
        </w:rPr>
        <w:t>.1</w:t>
      </w:r>
      <w:r w:rsidR="0091186F" w:rsidRPr="002426A4">
        <w:rPr>
          <w:rFonts w:ascii="Arial" w:hAnsi="Arial" w:cs="Arial"/>
          <w:b/>
          <w:bCs/>
          <w:color w:val="auto"/>
          <w:sz w:val="22"/>
          <w:szCs w:val="22"/>
        </w:rPr>
        <w:tab/>
      </w:r>
      <w:r w:rsidR="00E62F77" w:rsidRPr="002426A4">
        <w:rPr>
          <w:rFonts w:ascii="Arial" w:hAnsi="Arial" w:cs="Arial"/>
          <w:b/>
          <w:bCs/>
          <w:color w:val="auto"/>
          <w:sz w:val="22"/>
          <w:szCs w:val="22"/>
        </w:rPr>
        <w:t xml:space="preserve">The principle of an age limit </w:t>
      </w:r>
    </w:p>
    <w:p w:rsidR="00E62F77" w:rsidRPr="002426A4" w:rsidRDefault="002426A4" w:rsidP="0091186F">
      <w:pPr>
        <w:pStyle w:val="Default"/>
        <w:ind w:left="1276" w:hanging="1276"/>
        <w:jc w:val="both"/>
        <w:rPr>
          <w:rFonts w:ascii="Arial" w:hAnsi="Arial" w:cs="Arial"/>
          <w:color w:val="auto"/>
          <w:sz w:val="22"/>
          <w:szCs w:val="22"/>
        </w:rPr>
      </w:pPr>
      <w:r w:rsidRPr="002426A4">
        <w:rPr>
          <w:rFonts w:ascii="Arial" w:hAnsi="Arial" w:cs="Arial"/>
          <w:color w:val="auto"/>
          <w:sz w:val="22"/>
          <w:szCs w:val="22"/>
        </w:rPr>
        <w:t>27</w:t>
      </w:r>
      <w:r w:rsidR="00E62F77" w:rsidRPr="002426A4">
        <w:rPr>
          <w:rFonts w:ascii="Arial" w:hAnsi="Arial" w:cs="Arial"/>
          <w:color w:val="auto"/>
          <w:sz w:val="22"/>
          <w:szCs w:val="22"/>
        </w:rPr>
        <w:t xml:space="preserve">.1.1 </w:t>
      </w:r>
      <w:r w:rsidR="0091186F" w:rsidRPr="002426A4">
        <w:rPr>
          <w:rFonts w:ascii="Arial" w:hAnsi="Arial" w:cs="Arial"/>
          <w:color w:val="auto"/>
          <w:sz w:val="22"/>
          <w:szCs w:val="22"/>
        </w:rPr>
        <w:tab/>
      </w:r>
      <w:r w:rsidR="00E45F42" w:rsidRPr="002426A4">
        <w:rPr>
          <w:rFonts w:ascii="Arial" w:hAnsi="Arial" w:cs="Arial"/>
          <w:color w:val="auto"/>
          <w:sz w:val="22"/>
          <w:szCs w:val="22"/>
        </w:rPr>
        <w:t>A</w:t>
      </w:r>
      <w:r w:rsidR="00E62F77" w:rsidRPr="002426A4">
        <w:rPr>
          <w:rFonts w:ascii="Arial" w:hAnsi="Arial" w:cs="Arial"/>
          <w:color w:val="auto"/>
          <w:sz w:val="22"/>
          <w:szCs w:val="22"/>
        </w:rPr>
        <w:t xml:space="preserve"> minister of the Word </w:t>
      </w:r>
      <w:r w:rsidR="00E45F42" w:rsidRPr="002426A4">
        <w:rPr>
          <w:rFonts w:ascii="Arial" w:hAnsi="Arial" w:cs="Arial"/>
          <w:color w:val="auto"/>
          <w:sz w:val="22"/>
          <w:szCs w:val="22"/>
        </w:rPr>
        <w:t xml:space="preserve">may </w:t>
      </w:r>
      <w:r w:rsidR="00E62F77" w:rsidRPr="002426A4">
        <w:rPr>
          <w:rFonts w:ascii="Arial" w:hAnsi="Arial" w:cs="Arial"/>
          <w:color w:val="auto"/>
          <w:sz w:val="22"/>
          <w:szCs w:val="22"/>
        </w:rPr>
        <w:t xml:space="preserve">retire at the age of sixty years, or earlier, if the rules of his/her pension fund makes this possible. </w:t>
      </w:r>
    </w:p>
    <w:p w:rsidR="00E62F77" w:rsidRPr="002426A4" w:rsidRDefault="002426A4" w:rsidP="0091186F">
      <w:pPr>
        <w:pStyle w:val="Default"/>
        <w:ind w:left="1276" w:hanging="1276"/>
        <w:jc w:val="both"/>
        <w:rPr>
          <w:rFonts w:ascii="Arial" w:hAnsi="Arial" w:cs="Arial"/>
          <w:color w:val="auto"/>
          <w:sz w:val="22"/>
          <w:szCs w:val="22"/>
        </w:rPr>
      </w:pPr>
      <w:r w:rsidRPr="002426A4">
        <w:rPr>
          <w:rFonts w:ascii="Arial" w:hAnsi="Arial" w:cs="Arial"/>
          <w:color w:val="auto"/>
          <w:sz w:val="22"/>
          <w:szCs w:val="22"/>
        </w:rPr>
        <w:t>27</w:t>
      </w:r>
      <w:r w:rsidR="00E62F77" w:rsidRPr="002426A4">
        <w:rPr>
          <w:rFonts w:ascii="Arial" w:hAnsi="Arial" w:cs="Arial"/>
          <w:color w:val="auto"/>
          <w:sz w:val="22"/>
          <w:szCs w:val="22"/>
        </w:rPr>
        <w:t xml:space="preserve">.1.2 </w:t>
      </w:r>
      <w:r w:rsidR="0091186F" w:rsidRPr="002426A4">
        <w:rPr>
          <w:rFonts w:ascii="Arial" w:hAnsi="Arial" w:cs="Arial"/>
          <w:color w:val="auto"/>
          <w:sz w:val="22"/>
          <w:szCs w:val="22"/>
        </w:rPr>
        <w:tab/>
      </w:r>
      <w:r w:rsidR="00E62F77" w:rsidRPr="002426A4">
        <w:rPr>
          <w:rFonts w:ascii="Arial" w:hAnsi="Arial" w:cs="Arial"/>
          <w:color w:val="auto"/>
          <w:sz w:val="22"/>
          <w:szCs w:val="22"/>
        </w:rPr>
        <w:t xml:space="preserve">It is compulsory for a minister of the Word to retire at the age of sixty five years.  </w:t>
      </w:r>
    </w:p>
    <w:p w:rsidR="00E62F77" w:rsidRPr="002426A4" w:rsidRDefault="002426A4" w:rsidP="0091186F">
      <w:pPr>
        <w:pStyle w:val="Default"/>
        <w:ind w:left="1276" w:hanging="1276"/>
        <w:jc w:val="both"/>
        <w:rPr>
          <w:rFonts w:ascii="Arial" w:hAnsi="Arial" w:cs="Arial"/>
          <w:color w:val="auto"/>
          <w:sz w:val="22"/>
          <w:szCs w:val="22"/>
        </w:rPr>
      </w:pPr>
      <w:r w:rsidRPr="002426A4">
        <w:rPr>
          <w:rFonts w:ascii="Arial" w:hAnsi="Arial" w:cs="Arial"/>
          <w:color w:val="auto"/>
          <w:sz w:val="22"/>
          <w:szCs w:val="22"/>
        </w:rPr>
        <w:t>27</w:t>
      </w:r>
      <w:r w:rsidR="00E62F77" w:rsidRPr="002426A4">
        <w:rPr>
          <w:rFonts w:ascii="Arial" w:hAnsi="Arial" w:cs="Arial"/>
          <w:color w:val="auto"/>
          <w:sz w:val="22"/>
          <w:szCs w:val="22"/>
        </w:rPr>
        <w:t xml:space="preserve">.1.3 </w:t>
      </w:r>
      <w:r w:rsidR="0091186F" w:rsidRPr="002426A4">
        <w:rPr>
          <w:rFonts w:ascii="Arial" w:hAnsi="Arial" w:cs="Arial"/>
          <w:color w:val="auto"/>
          <w:sz w:val="22"/>
          <w:szCs w:val="22"/>
        </w:rPr>
        <w:tab/>
      </w:r>
      <w:r w:rsidR="00E62F77" w:rsidRPr="002426A4">
        <w:rPr>
          <w:rFonts w:ascii="Arial" w:hAnsi="Arial" w:cs="Arial"/>
          <w:color w:val="auto"/>
          <w:sz w:val="22"/>
          <w:szCs w:val="22"/>
        </w:rPr>
        <w:t xml:space="preserve">When a minister of the Word discontinues his/her ministry due to ill health, old age, or for any other reason, provided that s/he qualifies for it, s/he shall receive pension payments in accordance with the rules and regulations of the particular church pension fund. Sufficient provision must be made for his/her dependants. </w:t>
      </w:r>
    </w:p>
    <w:p w:rsidR="0091186F" w:rsidRPr="002426A4" w:rsidRDefault="002426A4" w:rsidP="0091186F">
      <w:pPr>
        <w:pStyle w:val="Default"/>
        <w:ind w:left="1276" w:hanging="1276"/>
        <w:jc w:val="both"/>
        <w:rPr>
          <w:rFonts w:ascii="Arial" w:hAnsi="Arial" w:cs="Arial"/>
          <w:color w:val="auto"/>
          <w:sz w:val="22"/>
          <w:szCs w:val="22"/>
        </w:rPr>
      </w:pPr>
      <w:r w:rsidRPr="002426A4">
        <w:rPr>
          <w:rFonts w:ascii="Arial" w:hAnsi="Arial" w:cs="Arial"/>
          <w:color w:val="auto"/>
          <w:sz w:val="22"/>
          <w:szCs w:val="22"/>
        </w:rPr>
        <w:t>27</w:t>
      </w:r>
      <w:r w:rsidR="00E62F77" w:rsidRPr="002426A4">
        <w:rPr>
          <w:rFonts w:ascii="Arial" w:hAnsi="Arial" w:cs="Arial"/>
          <w:color w:val="auto"/>
          <w:sz w:val="22"/>
          <w:szCs w:val="22"/>
        </w:rPr>
        <w:t xml:space="preserve">.1.4 </w:t>
      </w:r>
      <w:r w:rsidR="0091186F" w:rsidRPr="002426A4">
        <w:rPr>
          <w:rFonts w:ascii="Arial" w:hAnsi="Arial" w:cs="Arial"/>
          <w:color w:val="auto"/>
          <w:sz w:val="22"/>
          <w:szCs w:val="22"/>
        </w:rPr>
        <w:tab/>
      </w:r>
      <w:r w:rsidR="00E62F77" w:rsidRPr="002426A4">
        <w:rPr>
          <w:rFonts w:ascii="Arial" w:hAnsi="Arial" w:cs="Arial"/>
          <w:color w:val="auto"/>
          <w:sz w:val="22"/>
          <w:szCs w:val="22"/>
        </w:rPr>
        <w:t xml:space="preserve">When a minister of the Word discontinues her/his ministry in terms of the abovementioned stipulations, the presbytery grants him/her emeritus status </w:t>
      </w:r>
    </w:p>
    <w:p w:rsidR="00E62F77" w:rsidRPr="002426A4" w:rsidRDefault="00E62F77" w:rsidP="0091186F">
      <w:pPr>
        <w:pStyle w:val="Default"/>
        <w:ind w:left="1276"/>
        <w:jc w:val="both"/>
        <w:rPr>
          <w:rFonts w:ascii="Arial" w:hAnsi="Arial" w:cs="Arial"/>
          <w:color w:val="auto"/>
          <w:sz w:val="22"/>
          <w:szCs w:val="22"/>
        </w:rPr>
      </w:pPr>
      <w:r w:rsidRPr="002426A4">
        <w:rPr>
          <w:rFonts w:ascii="Arial" w:hAnsi="Arial" w:cs="Arial"/>
          <w:color w:val="auto"/>
          <w:sz w:val="22"/>
          <w:szCs w:val="22"/>
        </w:rPr>
        <w:t>[</w:t>
      </w:r>
      <w:proofErr w:type="gramStart"/>
      <w:r w:rsidRPr="002426A4">
        <w:rPr>
          <w:rFonts w:ascii="Arial" w:hAnsi="Arial" w:cs="Arial"/>
          <w:color w:val="auto"/>
          <w:sz w:val="22"/>
          <w:szCs w:val="22"/>
        </w:rPr>
        <w:t>emeritaat</w:t>
      </w:r>
      <w:proofErr w:type="gramEnd"/>
      <w:r w:rsidRPr="002426A4">
        <w:rPr>
          <w:rFonts w:ascii="Arial" w:hAnsi="Arial" w:cs="Arial"/>
          <w:color w:val="auto"/>
          <w:sz w:val="22"/>
          <w:szCs w:val="22"/>
        </w:rPr>
        <w:t xml:space="preserve">]. S/he retains his/her ministerial status and may do relieving duty [afloswerk] in congregations. S/he will not be eligible for a call without the approval of the presbytery that granted him/her emeritus status. </w:t>
      </w:r>
    </w:p>
    <w:p w:rsidR="0091186F" w:rsidRPr="002426A4" w:rsidRDefault="0091186F" w:rsidP="0091186F">
      <w:pPr>
        <w:pStyle w:val="Default"/>
        <w:ind w:left="1276" w:hanging="1276"/>
        <w:rPr>
          <w:rFonts w:ascii="Arial" w:hAnsi="Arial" w:cs="Arial"/>
          <w:b/>
          <w:bCs/>
          <w:color w:val="auto"/>
          <w:sz w:val="22"/>
          <w:szCs w:val="22"/>
        </w:rPr>
      </w:pPr>
    </w:p>
    <w:p w:rsidR="00E62F77" w:rsidRPr="00AB69B9" w:rsidRDefault="00AB7BDA" w:rsidP="00C72A91">
      <w:pPr>
        <w:pStyle w:val="Default"/>
        <w:ind w:left="1276" w:hanging="1276"/>
        <w:jc w:val="both"/>
        <w:rPr>
          <w:rFonts w:ascii="Arial" w:hAnsi="Arial" w:cs="Arial"/>
          <w:color w:val="auto"/>
          <w:sz w:val="22"/>
          <w:szCs w:val="22"/>
        </w:rPr>
      </w:pPr>
      <w:r w:rsidRPr="002426A4">
        <w:rPr>
          <w:rFonts w:ascii="Arial" w:hAnsi="Arial" w:cs="Arial"/>
          <w:b/>
          <w:bCs/>
          <w:color w:val="auto"/>
          <w:sz w:val="22"/>
          <w:szCs w:val="22"/>
        </w:rPr>
        <w:t>27</w:t>
      </w:r>
      <w:r w:rsidR="00E62F77" w:rsidRPr="002426A4">
        <w:rPr>
          <w:rFonts w:ascii="Arial" w:hAnsi="Arial" w:cs="Arial"/>
          <w:b/>
          <w:bCs/>
          <w:color w:val="auto"/>
          <w:sz w:val="22"/>
          <w:szCs w:val="22"/>
        </w:rPr>
        <w:t xml:space="preserve">.2 </w:t>
      </w:r>
      <w:r w:rsidR="0091186F" w:rsidRPr="002426A4">
        <w:rPr>
          <w:rFonts w:ascii="Arial" w:hAnsi="Arial" w:cs="Arial"/>
          <w:b/>
          <w:bCs/>
          <w:color w:val="auto"/>
          <w:sz w:val="22"/>
          <w:szCs w:val="22"/>
        </w:rPr>
        <w:tab/>
      </w:r>
      <w:r w:rsidR="00E62F77" w:rsidRPr="002426A4">
        <w:rPr>
          <w:rFonts w:ascii="Arial" w:hAnsi="Arial" w:cs="Arial"/>
          <w:b/>
          <w:bCs/>
          <w:color w:val="auto"/>
          <w:sz w:val="22"/>
          <w:szCs w:val="22"/>
        </w:rPr>
        <w:t xml:space="preserve">Procedures at </w:t>
      </w:r>
      <w:proofErr w:type="gramStart"/>
      <w:r w:rsidR="00E62F77" w:rsidRPr="002426A4">
        <w:rPr>
          <w:rFonts w:ascii="Arial" w:hAnsi="Arial" w:cs="Arial"/>
          <w:b/>
          <w:bCs/>
          <w:color w:val="auto"/>
          <w:sz w:val="22"/>
          <w:szCs w:val="22"/>
        </w:rPr>
        <w:t>retirement</w:t>
      </w:r>
      <w:r w:rsidR="00AB69B9">
        <w:rPr>
          <w:rFonts w:ascii="Arial" w:hAnsi="Arial" w:cs="Arial"/>
          <w:b/>
          <w:bCs/>
          <w:color w:val="auto"/>
          <w:sz w:val="22"/>
          <w:szCs w:val="22"/>
        </w:rPr>
        <w:t xml:space="preserve">  </w:t>
      </w:r>
      <w:r w:rsidR="00AB69B9" w:rsidRPr="00AB69B9">
        <w:rPr>
          <w:rFonts w:ascii="Arial" w:hAnsi="Arial" w:cs="Arial"/>
          <w:bCs/>
          <w:color w:val="auto"/>
          <w:sz w:val="22"/>
          <w:szCs w:val="22"/>
        </w:rPr>
        <w:t>[</w:t>
      </w:r>
      <w:proofErr w:type="gramEnd"/>
      <w:r w:rsidR="00AB69B9" w:rsidRPr="00AB69B9">
        <w:rPr>
          <w:rFonts w:ascii="Arial" w:hAnsi="Arial" w:cs="Arial"/>
          <w:bCs/>
          <w:color w:val="auto"/>
          <w:sz w:val="22"/>
          <w:szCs w:val="22"/>
        </w:rPr>
        <w:t>See also R</w:t>
      </w:r>
      <w:r w:rsidR="00EC4C0E">
        <w:rPr>
          <w:rFonts w:ascii="Arial" w:hAnsi="Arial" w:cs="Arial"/>
          <w:bCs/>
          <w:color w:val="auto"/>
          <w:sz w:val="22"/>
          <w:szCs w:val="22"/>
        </w:rPr>
        <w:t>ule</w:t>
      </w:r>
      <w:r w:rsidR="00AB69B9">
        <w:rPr>
          <w:rFonts w:ascii="Arial" w:hAnsi="Arial" w:cs="Arial"/>
          <w:bCs/>
          <w:color w:val="auto"/>
          <w:sz w:val="22"/>
          <w:szCs w:val="22"/>
        </w:rPr>
        <w:t xml:space="preserve">  5]</w:t>
      </w:r>
      <w:r w:rsidR="00E62F77" w:rsidRPr="00AB69B9">
        <w:rPr>
          <w:rFonts w:ascii="Arial" w:hAnsi="Arial" w:cs="Arial"/>
          <w:bCs/>
          <w:color w:val="auto"/>
          <w:sz w:val="22"/>
          <w:szCs w:val="22"/>
        </w:rPr>
        <w:t xml:space="preserve"> </w:t>
      </w:r>
    </w:p>
    <w:p w:rsidR="00E62F77" w:rsidRPr="002426A4" w:rsidRDefault="00AB7BDA" w:rsidP="00C72A91">
      <w:pPr>
        <w:pStyle w:val="Default"/>
        <w:ind w:left="1276" w:hanging="1276"/>
        <w:jc w:val="both"/>
        <w:rPr>
          <w:rFonts w:ascii="Arial" w:hAnsi="Arial" w:cs="Arial"/>
          <w:color w:val="auto"/>
          <w:sz w:val="22"/>
          <w:szCs w:val="22"/>
        </w:rPr>
      </w:pPr>
      <w:r w:rsidRPr="002426A4">
        <w:rPr>
          <w:rFonts w:ascii="Arial" w:hAnsi="Arial" w:cs="Arial"/>
          <w:color w:val="auto"/>
          <w:sz w:val="22"/>
          <w:szCs w:val="22"/>
        </w:rPr>
        <w:t>27</w:t>
      </w:r>
      <w:r w:rsidR="00E62F77" w:rsidRPr="002426A4">
        <w:rPr>
          <w:rFonts w:ascii="Arial" w:hAnsi="Arial" w:cs="Arial"/>
          <w:color w:val="auto"/>
          <w:sz w:val="22"/>
          <w:szCs w:val="22"/>
        </w:rPr>
        <w:t xml:space="preserve">.2.1 </w:t>
      </w:r>
      <w:r w:rsidR="0091186F" w:rsidRPr="002426A4">
        <w:rPr>
          <w:rFonts w:ascii="Arial" w:hAnsi="Arial" w:cs="Arial"/>
          <w:color w:val="auto"/>
          <w:sz w:val="22"/>
          <w:szCs w:val="22"/>
        </w:rPr>
        <w:tab/>
      </w:r>
      <w:r w:rsidR="00E62F77" w:rsidRPr="002426A4">
        <w:rPr>
          <w:rFonts w:ascii="Arial" w:hAnsi="Arial" w:cs="Arial"/>
          <w:color w:val="auto"/>
          <w:sz w:val="22"/>
          <w:szCs w:val="22"/>
          <w:u w:val="single"/>
        </w:rPr>
        <w:t>Announcement of retirement and application for demission</w:t>
      </w:r>
      <w:r w:rsidR="00E62F77" w:rsidRPr="002426A4">
        <w:rPr>
          <w:rFonts w:ascii="Arial" w:hAnsi="Arial" w:cs="Arial"/>
          <w:color w:val="auto"/>
          <w:sz w:val="22"/>
          <w:szCs w:val="22"/>
        </w:rPr>
        <w:t xml:space="preserve"> </w:t>
      </w:r>
    </w:p>
    <w:p w:rsidR="00E62F77" w:rsidRPr="002426A4" w:rsidRDefault="00E62F77" w:rsidP="00C72A91">
      <w:pPr>
        <w:pStyle w:val="Default"/>
        <w:ind w:left="1276"/>
        <w:jc w:val="both"/>
        <w:rPr>
          <w:rFonts w:ascii="Arial" w:hAnsi="Arial" w:cs="Arial"/>
          <w:color w:val="auto"/>
          <w:sz w:val="22"/>
          <w:szCs w:val="22"/>
        </w:rPr>
      </w:pPr>
      <w:r w:rsidRPr="002426A4">
        <w:rPr>
          <w:rFonts w:ascii="Arial" w:hAnsi="Arial" w:cs="Arial"/>
          <w:color w:val="auto"/>
          <w:sz w:val="22"/>
          <w:szCs w:val="22"/>
        </w:rPr>
        <w:t xml:space="preserve">A minister of the Word who retires or resigns from the ministry after obtaining approval from the permanent judicial commission that he may do so with </w:t>
      </w:r>
      <w:r w:rsidRPr="002426A4">
        <w:rPr>
          <w:rFonts w:ascii="Arial" w:hAnsi="Arial" w:cs="Arial"/>
          <w:color w:val="auto"/>
          <w:sz w:val="22"/>
          <w:szCs w:val="22"/>
        </w:rPr>
        <w:lastRenderedPageBreak/>
        <w:t xml:space="preserve">retention of his/her ministerial status, is released from his/her bond with the congregation by the presbytery commission. This may happen only after s/he applied in writing to the presbytery </w:t>
      </w:r>
      <w:proofErr w:type="gramStart"/>
      <w:r w:rsidRPr="002426A4">
        <w:rPr>
          <w:rFonts w:ascii="Arial" w:hAnsi="Arial" w:cs="Arial"/>
          <w:color w:val="auto"/>
          <w:sz w:val="22"/>
          <w:szCs w:val="22"/>
        </w:rPr>
        <w:t>te</w:t>
      </w:r>
      <w:proofErr w:type="gramEnd"/>
      <w:r w:rsidRPr="002426A4">
        <w:rPr>
          <w:rFonts w:ascii="Arial" w:hAnsi="Arial" w:cs="Arial"/>
          <w:color w:val="auto"/>
          <w:sz w:val="22"/>
          <w:szCs w:val="22"/>
        </w:rPr>
        <w:t xml:space="preserve"> receive demission to retire, and after it has been announced to the congregation for two consecutive Sundays. </w:t>
      </w:r>
    </w:p>
    <w:p w:rsidR="0004457F" w:rsidRDefault="0004457F" w:rsidP="00C72A91">
      <w:pPr>
        <w:pStyle w:val="Default"/>
        <w:ind w:left="1276" w:hanging="1276"/>
        <w:jc w:val="both"/>
        <w:rPr>
          <w:rFonts w:ascii="Arial" w:hAnsi="Arial" w:cs="Arial"/>
          <w:color w:val="auto"/>
          <w:sz w:val="22"/>
          <w:szCs w:val="22"/>
        </w:rPr>
      </w:pPr>
    </w:p>
    <w:p w:rsidR="00E62F77" w:rsidRPr="002426A4" w:rsidRDefault="00AB7BDA" w:rsidP="00C72A91">
      <w:pPr>
        <w:pStyle w:val="Default"/>
        <w:ind w:left="1276" w:hanging="1276"/>
        <w:jc w:val="both"/>
        <w:rPr>
          <w:rFonts w:ascii="Arial" w:hAnsi="Arial" w:cs="Arial"/>
          <w:color w:val="auto"/>
          <w:sz w:val="22"/>
          <w:szCs w:val="22"/>
          <w:u w:val="single"/>
        </w:rPr>
      </w:pPr>
      <w:r w:rsidRPr="002426A4">
        <w:rPr>
          <w:rFonts w:ascii="Arial" w:hAnsi="Arial" w:cs="Arial"/>
          <w:color w:val="auto"/>
          <w:sz w:val="22"/>
          <w:szCs w:val="22"/>
        </w:rPr>
        <w:t>27</w:t>
      </w:r>
      <w:r w:rsidR="00E62F77" w:rsidRPr="002426A4">
        <w:rPr>
          <w:rFonts w:ascii="Arial" w:hAnsi="Arial" w:cs="Arial"/>
          <w:color w:val="auto"/>
          <w:sz w:val="22"/>
          <w:szCs w:val="22"/>
        </w:rPr>
        <w:t xml:space="preserve">.2.2 </w:t>
      </w:r>
      <w:r w:rsidR="0091186F" w:rsidRPr="002426A4">
        <w:rPr>
          <w:rFonts w:ascii="Arial" w:hAnsi="Arial" w:cs="Arial"/>
          <w:color w:val="auto"/>
          <w:sz w:val="22"/>
          <w:szCs w:val="22"/>
        </w:rPr>
        <w:tab/>
      </w:r>
      <w:r w:rsidR="00E62F77" w:rsidRPr="002426A4">
        <w:rPr>
          <w:rFonts w:ascii="Arial" w:hAnsi="Arial" w:cs="Arial"/>
          <w:color w:val="auto"/>
          <w:sz w:val="22"/>
          <w:szCs w:val="22"/>
          <w:u w:val="single"/>
        </w:rPr>
        <w:t xml:space="preserve">Granting of demission </w:t>
      </w:r>
    </w:p>
    <w:p w:rsidR="00E62F77" w:rsidRPr="002426A4" w:rsidRDefault="00AB7BDA" w:rsidP="00C72A91">
      <w:pPr>
        <w:pStyle w:val="Default"/>
        <w:ind w:left="1276" w:hanging="1276"/>
        <w:jc w:val="both"/>
        <w:rPr>
          <w:rFonts w:ascii="Arial" w:hAnsi="Arial" w:cs="Arial"/>
          <w:i/>
          <w:color w:val="auto"/>
          <w:sz w:val="22"/>
          <w:szCs w:val="22"/>
        </w:rPr>
      </w:pPr>
      <w:r w:rsidRPr="002426A4">
        <w:rPr>
          <w:rFonts w:ascii="Arial" w:hAnsi="Arial" w:cs="Arial"/>
          <w:color w:val="auto"/>
          <w:sz w:val="22"/>
          <w:szCs w:val="22"/>
        </w:rPr>
        <w:t>27</w:t>
      </w:r>
      <w:r w:rsidR="00E62F77" w:rsidRPr="002426A4">
        <w:rPr>
          <w:rFonts w:ascii="Arial" w:hAnsi="Arial" w:cs="Arial"/>
          <w:color w:val="auto"/>
          <w:sz w:val="22"/>
          <w:szCs w:val="22"/>
        </w:rPr>
        <w:t xml:space="preserve">.2.2.1 </w:t>
      </w:r>
      <w:r w:rsidR="0091186F" w:rsidRPr="002426A4">
        <w:rPr>
          <w:rFonts w:ascii="Arial" w:hAnsi="Arial" w:cs="Arial"/>
          <w:color w:val="auto"/>
          <w:sz w:val="22"/>
          <w:szCs w:val="22"/>
        </w:rPr>
        <w:tab/>
      </w:r>
      <w:r w:rsidR="00E62F77" w:rsidRPr="002426A4">
        <w:rPr>
          <w:rFonts w:ascii="Arial" w:hAnsi="Arial" w:cs="Arial"/>
          <w:i/>
          <w:color w:val="auto"/>
          <w:sz w:val="22"/>
          <w:szCs w:val="22"/>
        </w:rPr>
        <w:t xml:space="preserve">Notification to the </w:t>
      </w:r>
      <w:r w:rsidR="00E62F77" w:rsidRPr="002426A4">
        <w:rPr>
          <w:rFonts w:ascii="Arial" w:hAnsi="Arial" w:cs="Arial"/>
          <w:i/>
          <w:iCs/>
          <w:color w:val="auto"/>
          <w:sz w:val="22"/>
          <w:szCs w:val="22"/>
        </w:rPr>
        <w:t xml:space="preserve">konsulent </w:t>
      </w:r>
    </w:p>
    <w:p w:rsidR="00E62F77" w:rsidRPr="002426A4" w:rsidRDefault="00E62F77" w:rsidP="00C72A91">
      <w:pPr>
        <w:pStyle w:val="Default"/>
        <w:ind w:left="1276"/>
        <w:jc w:val="both"/>
        <w:rPr>
          <w:rFonts w:ascii="Arial" w:hAnsi="Arial" w:cs="Arial"/>
          <w:color w:val="auto"/>
          <w:sz w:val="22"/>
          <w:szCs w:val="22"/>
        </w:rPr>
      </w:pPr>
      <w:r w:rsidRPr="002426A4">
        <w:rPr>
          <w:rFonts w:ascii="Arial" w:hAnsi="Arial" w:cs="Arial"/>
          <w:color w:val="auto"/>
          <w:sz w:val="22"/>
          <w:szCs w:val="22"/>
        </w:rPr>
        <w:t xml:space="preserve">The presbytery commission notifies the </w:t>
      </w:r>
      <w:r w:rsidRPr="002426A4">
        <w:rPr>
          <w:rFonts w:ascii="Arial" w:hAnsi="Arial" w:cs="Arial"/>
          <w:i/>
          <w:iCs/>
          <w:color w:val="auto"/>
          <w:sz w:val="22"/>
          <w:szCs w:val="22"/>
        </w:rPr>
        <w:t xml:space="preserve">konsulent </w:t>
      </w:r>
      <w:r w:rsidRPr="002426A4">
        <w:rPr>
          <w:rFonts w:ascii="Arial" w:hAnsi="Arial" w:cs="Arial"/>
          <w:color w:val="auto"/>
          <w:sz w:val="22"/>
          <w:szCs w:val="22"/>
        </w:rPr>
        <w:t xml:space="preserve">that demission has been granted to a particular minister. </w:t>
      </w:r>
    </w:p>
    <w:p w:rsidR="00E62F77" w:rsidRPr="002426A4" w:rsidRDefault="00AB7BDA" w:rsidP="00C72A91">
      <w:pPr>
        <w:pStyle w:val="Default"/>
        <w:ind w:left="1276" w:hanging="1276"/>
        <w:jc w:val="both"/>
        <w:rPr>
          <w:rFonts w:ascii="Arial" w:hAnsi="Arial" w:cs="Arial"/>
          <w:color w:val="auto"/>
          <w:sz w:val="22"/>
          <w:szCs w:val="22"/>
        </w:rPr>
      </w:pPr>
      <w:r w:rsidRPr="002426A4">
        <w:rPr>
          <w:rFonts w:ascii="Arial" w:hAnsi="Arial" w:cs="Arial"/>
          <w:color w:val="auto"/>
          <w:sz w:val="22"/>
          <w:szCs w:val="22"/>
        </w:rPr>
        <w:t>27</w:t>
      </w:r>
      <w:r w:rsidR="00E62F77" w:rsidRPr="002426A4">
        <w:rPr>
          <w:rFonts w:ascii="Arial" w:hAnsi="Arial" w:cs="Arial"/>
          <w:color w:val="auto"/>
          <w:sz w:val="22"/>
          <w:szCs w:val="22"/>
        </w:rPr>
        <w:t xml:space="preserve">.2.2.2 </w:t>
      </w:r>
      <w:r w:rsidR="0091186F" w:rsidRPr="002426A4">
        <w:rPr>
          <w:rFonts w:ascii="Arial" w:hAnsi="Arial" w:cs="Arial"/>
          <w:color w:val="auto"/>
          <w:sz w:val="22"/>
          <w:szCs w:val="22"/>
        </w:rPr>
        <w:tab/>
      </w:r>
      <w:r w:rsidR="00E62F77" w:rsidRPr="002426A4">
        <w:rPr>
          <w:rFonts w:ascii="Arial" w:hAnsi="Arial" w:cs="Arial"/>
          <w:i/>
          <w:color w:val="auto"/>
          <w:sz w:val="22"/>
          <w:szCs w:val="22"/>
        </w:rPr>
        <w:t>Demission in the church council meeting</w:t>
      </w:r>
      <w:r w:rsidR="00E62F77" w:rsidRPr="002426A4">
        <w:rPr>
          <w:rFonts w:ascii="Arial" w:hAnsi="Arial" w:cs="Arial"/>
          <w:color w:val="auto"/>
          <w:sz w:val="22"/>
          <w:szCs w:val="22"/>
        </w:rPr>
        <w:t xml:space="preserve"> </w:t>
      </w:r>
    </w:p>
    <w:p w:rsidR="00E62F77" w:rsidRPr="002426A4" w:rsidRDefault="00E62F77" w:rsidP="00C72A91">
      <w:pPr>
        <w:pStyle w:val="Default"/>
        <w:ind w:left="1276"/>
        <w:jc w:val="both"/>
        <w:rPr>
          <w:rFonts w:ascii="Arial" w:hAnsi="Arial" w:cs="Arial"/>
          <w:color w:val="auto"/>
          <w:sz w:val="22"/>
          <w:szCs w:val="22"/>
        </w:rPr>
      </w:pPr>
      <w:r w:rsidRPr="002426A4">
        <w:rPr>
          <w:rFonts w:ascii="Arial" w:hAnsi="Arial" w:cs="Arial"/>
          <w:color w:val="auto"/>
          <w:sz w:val="22"/>
          <w:szCs w:val="22"/>
        </w:rPr>
        <w:t xml:space="preserve">Demission is granted in a properly constituted church council meeting. </w:t>
      </w:r>
    </w:p>
    <w:p w:rsidR="00E62F77" w:rsidRPr="002426A4" w:rsidRDefault="00AB7BDA" w:rsidP="0091186F">
      <w:pPr>
        <w:pStyle w:val="Default"/>
        <w:ind w:left="1276" w:hanging="1276"/>
        <w:jc w:val="both"/>
        <w:rPr>
          <w:rFonts w:ascii="Arial" w:hAnsi="Arial" w:cs="Arial"/>
          <w:i/>
          <w:color w:val="auto"/>
          <w:sz w:val="22"/>
          <w:szCs w:val="22"/>
        </w:rPr>
      </w:pPr>
      <w:r w:rsidRPr="002426A4">
        <w:rPr>
          <w:rFonts w:ascii="Arial" w:hAnsi="Arial" w:cs="Arial"/>
          <w:color w:val="auto"/>
          <w:sz w:val="22"/>
          <w:szCs w:val="22"/>
        </w:rPr>
        <w:t>27</w:t>
      </w:r>
      <w:r w:rsidR="00E62F77" w:rsidRPr="002426A4">
        <w:rPr>
          <w:rFonts w:ascii="Arial" w:hAnsi="Arial" w:cs="Arial"/>
          <w:color w:val="auto"/>
          <w:sz w:val="22"/>
          <w:szCs w:val="22"/>
        </w:rPr>
        <w:t xml:space="preserve">.2.2.3 </w:t>
      </w:r>
      <w:r w:rsidR="0091186F" w:rsidRPr="002426A4">
        <w:rPr>
          <w:rFonts w:ascii="Arial" w:hAnsi="Arial" w:cs="Arial"/>
          <w:color w:val="auto"/>
          <w:sz w:val="22"/>
          <w:szCs w:val="22"/>
        </w:rPr>
        <w:tab/>
      </w:r>
      <w:r w:rsidR="00E62F77" w:rsidRPr="002426A4">
        <w:rPr>
          <w:rFonts w:ascii="Arial" w:hAnsi="Arial" w:cs="Arial"/>
          <w:i/>
          <w:color w:val="auto"/>
          <w:sz w:val="22"/>
          <w:szCs w:val="22"/>
        </w:rPr>
        <w:t xml:space="preserve">Granting of the deed of demission </w:t>
      </w:r>
    </w:p>
    <w:p w:rsidR="00E62F77" w:rsidRPr="002426A4" w:rsidRDefault="00E62F77" w:rsidP="0091186F">
      <w:pPr>
        <w:pStyle w:val="Default"/>
        <w:ind w:left="1276"/>
        <w:jc w:val="both"/>
        <w:rPr>
          <w:rFonts w:ascii="Arial" w:hAnsi="Arial" w:cs="Arial"/>
          <w:color w:val="auto"/>
          <w:sz w:val="22"/>
          <w:szCs w:val="22"/>
        </w:rPr>
      </w:pPr>
      <w:r w:rsidRPr="002426A4">
        <w:rPr>
          <w:rFonts w:ascii="Arial" w:hAnsi="Arial" w:cs="Arial"/>
          <w:color w:val="auto"/>
          <w:sz w:val="22"/>
          <w:szCs w:val="22"/>
        </w:rPr>
        <w:t xml:space="preserve">The Deed of Demission, signed by the presbytery commission, is granted to the retiring minister of the Word at the last worship service s/he conducts in the congregation, unless arranged otherwise by the church council [of na eis van omstandighede]. </w:t>
      </w:r>
    </w:p>
    <w:p w:rsidR="0006559C" w:rsidRPr="002426A4" w:rsidRDefault="00AB7BDA" w:rsidP="0091186F">
      <w:pPr>
        <w:pStyle w:val="Default"/>
        <w:ind w:left="1276" w:hanging="1276"/>
        <w:jc w:val="both"/>
        <w:rPr>
          <w:rFonts w:ascii="Arial" w:hAnsi="Arial" w:cs="Arial"/>
          <w:color w:val="auto"/>
          <w:sz w:val="22"/>
          <w:szCs w:val="22"/>
        </w:rPr>
      </w:pPr>
      <w:r w:rsidRPr="002426A4">
        <w:rPr>
          <w:rFonts w:ascii="Arial" w:hAnsi="Arial" w:cs="Arial"/>
          <w:color w:val="auto"/>
          <w:sz w:val="22"/>
          <w:szCs w:val="22"/>
        </w:rPr>
        <w:t>27</w:t>
      </w:r>
      <w:r w:rsidR="00E62F77" w:rsidRPr="002426A4">
        <w:rPr>
          <w:rFonts w:ascii="Arial" w:hAnsi="Arial" w:cs="Arial"/>
          <w:color w:val="auto"/>
          <w:sz w:val="22"/>
          <w:szCs w:val="22"/>
        </w:rPr>
        <w:t>.2.2.4</w:t>
      </w:r>
      <w:r w:rsidR="0091186F" w:rsidRPr="002426A4">
        <w:rPr>
          <w:rFonts w:ascii="Arial" w:hAnsi="Arial" w:cs="Arial"/>
          <w:color w:val="auto"/>
          <w:sz w:val="22"/>
          <w:szCs w:val="22"/>
        </w:rPr>
        <w:tab/>
      </w:r>
      <w:r w:rsidR="00E62F77" w:rsidRPr="002426A4">
        <w:rPr>
          <w:rFonts w:ascii="Arial" w:hAnsi="Arial" w:cs="Arial"/>
          <w:i/>
          <w:color w:val="auto"/>
          <w:sz w:val="22"/>
          <w:szCs w:val="22"/>
        </w:rPr>
        <w:t>Who hands over of the Deed of Demission</w:t>
      </w:r>
      <w:r w:rsidR="00E62F77" w:rsidRPr="002426A4">
        <w:rPr>
          <w:rFonts w:ascii="Arial" w:hAnsi="Arial" w:cs="Arial"/>
          <w:color w:val="auto"/>
          <w:sz w:val="22"/>
          <w:szCs w:val="22"/>
        </w:rPr>
        <w:t xml:space="preserve">? </w:t>
      </w:r>
    </w:p>
    <w:p w:rsidR="00E62F77" w:rsidRPr="002426A4" w:rsidRDefault="00E62F77" w:rsidP="0091186F">
      <w:pPr>
        <w:pStyle w:val="Default"/>
        <w:ind w:left="1276"/>
        <w:jc w:val="both"/>
        <w:rPr>
          <w:rFonts w:ascii="Arial" w:hAnsi="Arial" w:cs="Arial"/>
          <w:color w:val="auto"/>
          <w:sz w:val="22"/>
          <w:szCs w:val="22"/>
        </w:rPr>
      </w:pPr>
      <w:r w:rsidRPr="002426A4">
        <w:rPr>
          <w:rFonts w:ascii="Arial" w:hAnsi="Arial" w:cs="Arial"/>
          <w:color w:val="auto"/>
          <w:sz w:val="22"/>
          <w:szCs w:val="22"/>
        </w:rPr>
        <w:t xml:space="preserve">The Deed of Demission is handed over by the presbytery commission, or by one of its members duly authorised to do so. </w:t>
      </w:r>
    </w:p>
    <w:p w:rsidR="0004457F" w:rsidRDefault="0004457F" w:rsidP="0091186F">
      <w:pPr>
        <w:pStyle w:val="Default"/>
        <w:ind w:left="1276" w:hanging="1276"/>
        <w:jc w:val="both"/>
        <w:rPr>
          <w:rFonts w:ascii="Arial" w:hAnsi="Arial" w:cs="Arial"/>
          <w:color w:val="auto"/>
          <w:sz w:val="22"/>
          <w:szCs w:val="22"/>
        </w:rPr>
      </w:pPr>
    </w:p>
    <w:p w:rsidR="00E62F77" w:rsidRPr="002426A4" w:rsidRDefault="00AB7BDA" w:rsidP="0091186F">
      <w:pPr>
        <w:pStyle w:val="Default"/>
        <w:ind w:left="1276" w:hanging="1276"/>
        <w:jc w:val="both"/>
        <w:rPr>
          <w:rFonts w:ascii="Arial" w:hAnsi="Arial" w:cs="Arial"/>
          <w:color w:val="auto"/>
          <w:sz w:val="22"/>
          <w:szCs w:val="22"/>
        </w:rPr>
      </w:pPr>
      <w:r w:rsidRPr="002426A4">
        <w:rPr>
          <w:rFonts w:ascii="Arial" w:hAnsi="Arial" w:cs="Arial"/>
          <w:color w:val="auto"/>
          <w:sz w:val="22"/>
          <w:szCs w:val="22"/>
        </w:rPr>
        <w:t>27</w:t>
      </w:r>
      <w:r w:rsidR="00E62F77" w:rsidRPr="002426A4">
        <w:rPr>
          <w:rFonts w:ascii="Arial" w:hAnsi="Arial" w:cs="Arial"/>
          <w:color w:val="auto"/>
          <w:sz w:val="22"/>
          <w:szCs w:val="22"/>
        </w:rPr>
        <w:t xml:space="preserve">.2.3 </w:t>
      </w:r>
      <w:r w:rsidR="0091186F" w:rsidRPr="002426A4">
        <w:rPr>
          <w:rFonts w:ascii="Arial" w:hAnsi="Arial" w:cs="Arial"/>
          <w:color w:val="auto"/>
          <w:sz w:val="22"/>
          <w:szCs w:val="22"/>
        </w:rPr>
        <w:tab/>
      </w:r>
      <w:r w:rsidR="00E62F77" w:rsidRPr="002426A4">
        <w:rPr>
          <w:rFonts w:ascii="Arial" w:hAnsi="Arial" w:cs="Arial"/>
          <w:color w:val="auto"/>
          <w:sz w:val="22"/>
          <w:szCs w:val="22"/>
          <w:u w:val="single"/>
        </w:rPr>
        <w:t>Statement of the presbytery concerning pension</w:t>
      </w:r>
      <w:r w:rsidR="00E62F77" w:rsidRPr="002426A4">
        <w:rPr>
          <w:rFonts w:ascii="Arial" w:hAnsi="Arial" w:cs="Arial"/>
          <w:color w:val="auto"/>
          <w:sz w:val="22"/>
          <w:szCs w:val="22"/>
        </w:rPr>
        <w:t xml:space="preserve"> </w:t>
      </w:r>
    </w:p>
    <w:p w:rsidR="00E62F77" w:rsidRPr="002426A4" w:rsidRDefault="00E62F77" w:rsidP="0091186F">
      <w:pPr>
        <w:pStyle w:val="Default"/>
        <w:ind w:left="1276"/>
        <w:jc w:val="both"/>
        <w:rPr>
          <w:rFonts w:ascii="Arial" w:hAnsi="Arial" w:cs="Arial"/>
          <w:color w:val="auto"/>
          <w:sz w:val="22"/>
          <w:szCs w:val="22"/>
        </w:rPr>
      </w:pPr>
      <w:r w:rsidRPr="002426A4">
        <w:rPr>
          <w:rFonts w:ascii="Arial" w:hAnsi="Arial" w:cs="Arial"/>
          <w:color w:val="auto"/>
          <w:sz w:val="22"/>
          <w:szCs w:val="22"/>
        </w:rPr>
        <w:t xml:space="preserve">Before granting demission the presbytery commission obtains information from the Administrator of the church to ascertain whether the retiring minister of the Word is entitled to pension according to the stipulations of the Rules of the particular pension fund, and issues a declaration about this when handing over the Deed of Demission. </w:t>
      </w:r>
    </w:p>
    <w:p w:rsidR="0004457F" w:rsidRDefault="0004457F" w:rsidP="0091186F">
      <w:pPr>
        <w:pStyle w:val="Default"/>
        <w:ind w:left="1276" w:hanging="1276"/>
        <w:jc w:val="both"/>
        <w:rPr>
          <w:rFonts w:ascii="Arial" w:hAnsi="Arial" w:cs="Arial"/>
          <w:color w:val="auto"/>
          <w:sz w:val="22"/>
          <w:szCs w:val="22"/>
        </w:rPr>
      </w:pPr>
    </w:p>
    <w:p w:rsidR="00E62F77" w:rsidRPr="002426A4" w:rsidRDefault="000D62E3" w:rsidP="0091186F">
      <w:pPr>
        <w:pStyle w:val="Default"/>
        <w:ind w:left="1276" w:hanging="1276"/>
        <w:jc w:val="both"/>
        <w:rPr>
          <w:rFonts w:ascii="Arial" w:hAnsi="Arial" w:cs="Arial"/>
          <w:color w:val="auto"/>
          <w:sz w:val="22"/>
          <w:szCs w:val="22"/>
        </w:rPr>
      </w:pPr>
      <w:r w:rsidRPr="002426A4">
        <w:rPr>
          <w:rFonts w:ascii="Arial" w:hAnsi="Arial" w:cs="Arial"/>
          <w:color w:val="auto"/>
          <w:sz w:val="22"/>
          <w:szCs w:val="22"/>
        </w:rPr>
        <w:t>27</w:t>
      </w:r>
      <w:r w:rsidR="00E62F77" w:rsidRPr="002426A4">
        <w:rPr>
          <w:rFonts w:ascii="Arial" w:hAnsi="Arial" w:cs="Arial"/>
          <w:color w:val="auto"/>
          <w:sz w:val="22"/>
          <w:szCs w:val="22"/>
        </w:rPr>
        <w:t xml:space="preserve">.2.4 </w:t>
      </w:r>
      <w:r w:rsidR="0091186F" w:rsidRPr="002426A4">
        <w:rPr>
          <w:rFonts w:ascii="Arial" w:hAnsi="Arial" w:cs="Arial"/>
          <w:color w:val="auto"/>
          <w:sz w:val="22"/>
          <w:szCs w:val="22"/>
        </w:rPr>
        <w:tab/>
      </w:r>
      <w:r w:rsidR="00E62F77" w:rsidRPr="002426A4">
        <w:rPr>
          <w:rFonts w:ascii="Arial" w:hAnsi="Arial" w:cs="Arial"/>
          <w:color w:val="auto"/>
          <w:sz w:val="22"/>
          <w:szCs w:val="22"/>
          <w:u w:val="single"/>
        </w:rPr>
        <w:t xml:space="preserve">Complaints </w:t>
      </w:r>
    </w:p>
    <w:p w:rsidR="00E62F77" w:rsidRPr="002426A4" w:rsidRDefault="00E62F77" w:rsidP="0091186F">
      <w:pPr>
        <w:pStyle w:val="Default"/>
        <w:ind w:left="1276"/>
        <w:jc w:val="both"/>
        <w:rPr>
          <w:rFonts w:ascii="Arial" w:hAnsi="Arial" w:cs="Arial"/>
          <w:color w:val="auto"/>
          <w:sz w:val="22"/>
          <w:szCs w:val="22"/>
        </w:rPr>
      </w:pPr>
      <w:r w:rsidRPr="002426A4">
        <w:rPr>
          <w:rFonts w:ascii="Arial" w:hAnsi="Arial" w:cs="Arial"/>
          <w:color w:val="auto"/>
          <w:sz w:val="22"/>
          <w:szCs w:val="22"/>
        </w:rPr>
        <w:t>When a complaint is lodged against the granting of demission, the presbytery commission will provisionally refuse [block] the demission and report to the next presbytery meeting, who will act in response to the facts of the matter [</w:t>
      </w:r>
      <w:proofErr w:type="gramStart"/>
      <w:r w:rsidRPr="002426A4">
        <w:rPr>
          <w:rFonts w:ascii="Arial" w:hAnsi="Arial" w:cs="Arial"/>
          <w:color w:val="auto"/>
          <w:sz w:val="22"/>
          <w:szCs w:val="22"/>
        </w:rPr>
        <w:t>na</w:t>
      </w:r>
      <w:proofErr w:type="gramEnd"/>
      <w:r w:rsidRPr="002426A4">
        <w:rPr>
          <w:rFonts w:ascii="Arial" w:hAnsi="Arial" w:cs="Arial"/>
          <w:color w:val="auto"/>
          <w:sz w:val="22"/>
          <w:szCs w:val="22"/>
        </w:rPr>
        <w:t xml:space="preserve"> bevind van sake]. </w:t>
      </w:r>
    </w:p>
    <w:p w:rsidR="0004457F" w:rsidRDefault="0004457F" w:rsidP="0091186F">
      <w:pPr>
        <w:pStyle w:val="Default"/>
        <w:ind w:left="1276" w:hanging="1276"/>
        <w:jc w:val="both"/>
        <w:rPr>
          <w:rFonts w:ascii="Arial" w:hAnsi="Arial" w:cs="Arial"/>
          <w:color w:val="auto"/>
          <w:sz w:val="22"/>
          <w:szCs w:val="22"/>
        </w:rPr>
      </w:pPr>
    </w:p>
    <w:p w:rsidR="00E62F77" w:rsidRPr="002426A4" w:rsidRDefault="000D62E3" w:rsidP="0091186F">
      <w:pPr>
        <w:pStyle w:val="Default"/>
        <w:ind w:left="1276" w:hanging="1276"/>
        <w:jc w:val="both"/>
        <w:rPr>
          <w:rFonts w:ascii="Arial" w:hAnsi="Arial" w:cs="Arial"/>
          <w:color w:val="auto"/>
          <w:sz w:val="22"/>
          <w:szCs w:val="22"/>
        </w:rPr>
      </w:pPr>
      <w:r w:rsidRPr="002426A4">
        <w:rPr>
          <w:rFonts w:ascii="Arial" w:hAnsi="Arial" w:cs="Arial"/>
          <w:color w:val="auto"/>
          <w:sz w:val="22"/>
          <w:szCs w:val="22"/>
        </w:rPr>
        <w:t>27</w:t>
      </w:r>
      <w:r w:rsidR="00E62F77" w:rsidRPr="002426A4">
        <w:rPr>
          <w:rFonts w:ascii="Arial" w:hAnsi="Arial" w:cs="Arial"/>
          <w:color w:val="auto"/>
          <w:sz w:val="22"/>
          <w:szCs w:val="22"/>
        </w:rPr>
        <w:t xml:space="preserve">.2.5 </w:t>
      </w:r>
      <w:r w:rsidR="0091186F" w:rsidRPr="002426A4">
        <w:rPr>
          <w:rFonts w:ascii="Arial" w:hAnsi="Arial" w:cs="Arial"/>
          <w:color w:val="auto"/>
          <w:sz w:val="22"/>
          <w:szCs w:val="22"/>
        </w:rPr>
        <w:tab/>
      </w:r>
      <w:r w:rsidR="00E62F77" w:rsidRPr="002426A4">
        <w:rPr>
          <w:rFonts w:ascii="Arial" w:hAnsi="Arial" w:cs="Arial"/>
          <w:color w:val="auto"/>
          <w:sz w:val="22"/>
          <w:szCs w:val="22"/>
          <w:u w:val="single"/>
        </w:rPr>
        <w:t>Notification to the administrator (</w:t>
      </w:r>
      <w:r w:rsidR="00E62F77" w:rsidRPr="002426A4">
        <w:rPr>
          <w:rFonts w:ascii="Arial" w:hAnsi="Arial" w:cs="Arial"/>
          <w:i/>
          <w:iCs/>
          <w:color w:val="auto"/>
          <w:sz w:val="22"/>
          <w:szCs w:val="22"/>
          <w:u w:val="single"/>
        </w:rPr>
        <w:t>saakgelastigde</w:t>
      </w:r>
      <w:r w:rsidR="00E62F77" w:rsidRPr="002426A4">
        <w:rPr>
          <w:rFonts w:ascii="Arial" w:hAnsi="Arial" w:cs="Arial"/>
          <w:color w:val="auto"/>
          <w:sz w:val="22"/>
          <w:szCs w:val="22"/>
          <w:u w:val="single"/>
        </w:rPr>
        <w:t xml:space="preserve">) and the </w:t>
      </w:r>
      <w:r w:rsidR="00E62F77" w:rsidRPr="002426A4">
        <w:rPr>
          <w:rFonts w:ascii="Arial" w:hAnsi="Arial" w:cs="Arial"/>
          <w:i/>
          <w:iCs/>
          <w:color w:val="auto"/>
          <w:sz w:val="22"/>
          <w:szCs w:val="22"/>
          <w:u w:val="single"/>
        </w:rPr>
        <w:t>actuarius synodi</w:t>
      </w:r>
      <w:r w:rsidR="00E62F77" w:rsidRPr="002426A4">
        <w:rPr>
          <w:rFonts w:ascii="Arial" w:hAnsi="Arial" w:cs="Arial"/>
          <w:i/>
          <w:iCs/>
          <w:color w:val="auto"/>
          <w:sz w:val="22"/>
          <w:szCs w:val="22"/>
        </w:rPr>
        <w:t xml:space="preserve"> </w:t>
      </w:r>
    </w:p>
    <w:p w:rsidR="00E62F77" w:rsidRPr="002426A4" w:rsidRDefault="00E62F77" w:rsidP="0091186F">
      <w:pPr>
        <w:pStyle w:val="Default"/>
        <w:ind w:left="1276"/>
        <w:jc w:val="both"/>
        <w:rPr>
          <w:rFonts w:ascii="Arial" w:hAnsi="Arial" w:cs="Arial"/>
          <w:color w:val="auto"/>
          <w:sz w:val="22"/>
          <w:szCs w:val="22"/>
        </w:rPr>
      </w:pPr>
      <w:r w:rsidRPr="002426A4">
        <w:rPr>
          <w:rFonts w:ascii="Arial" w:hAnsi="Arial" w:cs="Arial"/>
          <w:color w:val="auto"/>
          <w:sz w:val="22"/>
          <w:szCs w:val="22"/>
        </w:rPr>
        <w:t xml:space="preserve">The scribe of presbytery notifies the administrator and the </w:t>
      </w:r>
      <w:r w:rsidRPr="002426A4">
        <w:rPr>
          <w:rFonts w:ascii="Arial" w:hAnsi="Arial" w:cs="Arial"/>
          <w:i/>
          <w:iCs/>
          <w:color w:val="auto"/>
          <w:sz w:val="22"/>
          <w:szCs w:val="22"/>
        </w:rPr>
        <w:t xml:space="preserve">actuarius synodi </w:t>
      </w:r>
      <w:r w:rsidRPr="002426A4">
        <w:rPr>
          <w:rFonts w:ascii="Arial" w:hAnsi="Arial" w:cs="Arial"/>
          <w:color w:val="auto"/>
          <w:sz w:val="22"/>
          <w:szCs w:val="22"/>
        </w:rPr>
        <w:t xml:space="preserve">in all cases of the retirement or death of a minister. </w:t>
      </w:r>
    </w:p>
    <w:p w:rsidR="0004457F" w:rsidRDefault="0004457F" w:rsidP="0091186F">
      <w:pPr>
        <w:pStyle w:val="Default"/>
        <w:ind w:left="1276" w:hanging="1276"/>
        <w:jc w:val="both"/>
        <w:rPr>
          <w:rFonts w:ascii="Arial" w:hAnsi="Arial" w:cs="Arial"/>
          <w:color w:val="auto"/>
          <w:sz w:val="22"/>
          <w:szCs w:val="22"/>
        </w:rPr>
      </w:pPr>
    </w:p>
    <w:p w:rsidR="00E62F77" w:rsidRPr="002426A4" w:rsidRDefault="000D62E3" w:rsidP="0091186F">
      <w:pPr>
        <w:pStyle w:val="Default"/>
        <w:ind w:left="1276" w:hanging="1276"/>
        <w:jc w:val="both"/>
        <w:rPr>
          <w:rFonts w:ascii="Arial" w:hAnsi="Arial" w:cs="Arial"/>
          <w:color w:val="auto"/>
          <w:sz w:val="22"/>
          <w:szCs w:val="22"/>
          <w:u w:val="single"/>
        </w:rPr>
      </w:pPr>
      <w:r w:rsidRPr="002426A4">
        <w:rPr>
          <w:rFonts w:ascii="Arial" w:hAnsi="Arial" w:cs="Arial"/>
          <w:color w:val="auto"/>
          <w:sz w:val="22"/>
          <w:szCs w:val="22"/>
        </w:rPr>
        <w:t>27</w:t>
      </w:r>
      <w:r w:rsidR="00E62F77" w:rsidRPr="002426A4">
        <w:rPr>
          <w:rFonts w:ascii="Arial" w:hAnsi="Arial" w:cs="Arial"/>
          <w:color w:val="auto"/>
          <w:sz w:val="22"/>
          <w:szCs w:val="22"/>
        </w:rPr>
        <w:t xml:space="preserve">.2.6 </w:t>
      </w:r>
      <w:r w:rsidR="0091186F" w:rsidRPr="002426A4">
        <w:rPr>
          <w:rFonts w:ascii="Arial" w:hAnsi="Arial" w:cs="Arial"/>
          <w:color w:val="auto"/>
          <w:sz w:val="22"/>
          <w:szCs w:val="22"/>
        </w:rPr>
        <w:tab/>
      </w:r>
      <w:r w:rsidR="00E62F77" w:rsidRPr="002426A4">
        <w:rPr>
          <w:rFonts w:ascii="Arial" w:hAnsi="Arial" w:cs="Arial"/>
          <w:color w:val="auto"/>
          <w:sz w:val="22"/>
          <w:szCs w:val="22"/>
          <w:u w:val="single"/>
        </w:rPr>
        <w:t xml:space="preserve">Retention of the function of marriage officer </w:t>
      </w:r>
    </w:p>
    <w:p w:rsidR="00E62F77" w:rsidRPr="002426A4" w:rsidRDefault="00E62F77" w:rsidP="0091186F">
      <w:pPr>
        <w:pStyle w:val="Default"/>
        <w:ind w:left="1276"/>
        <w:jc w:val="both"/>
        <w:rPr>
          <w:rFonts w:ascii="Arial" w:hAnsi="Arial" w:cs="Arial"/>
          <w:color w:val="auto"/>
          <w:sz w:val="22"/>
          <w:szCs w:val="22"/>
        </w:rPr>
      </w:pPr>
      <w:r w:rsidRPr="002426A4">
        <w:rPr>
          <w:rFonts w:ascii="Arial" w:hAnsi="Arial" w:cs="Arial"/>
          <w:color w:val="auto"/>
          <w:sz w:val="22"/>
          <w:szCs w:val="22"/>
        </w:rPr>
        <w:t>When a retired minister desires to retain his/her function as a marriage officer, an application to this e</w:t>
      </w:r>
      <w:r w:rsidR="00EC4C0E">
        <w:rPr>
          <w:rFonts w:ascii="Arial" w:hAnsi="Arial" w:cs="Arial"/>
          <w:color w:val="auto"/>
          <w:sz w:val="22"/>
          <w:szCs w:val="22"/>
        </w:rPr>
        <w:t xml:space="preserve">ffect and a new address must </w:t>
      </w:r>
      <w:r w:rsidRPr="002426A4">
        <w:rPr>
          <w:rFonts w:ascii="Arial" w:hAnsi="Arial" w:cs="Arial"/>
          <w:color w:val="auto"/>
          <w:sz w:val="22"/>
          <w:szCs w:val="22"/>
        </w:rPr>
        <w:t xml:space="preserve">accompany the notification mentioned in 27.2.5. </w:t>
      </w:r>
    </w:p>
    <w:p w:rsidR="0091186F" w:rsidRPr="002426A4" w:rsidRDefault="0091186F" w:rsidP="0091186F">
      <w:pPr>
        <w:pStyle w:val="Default"/>
        <w:ind w:left="1276" w:hanging="1276"/>
        <w:jc w:val="both"/>
        <w:rPr>
          <w:rFonts w:ascii="Arial" w:hAnsi="Arial" w:cs="Arial"/>
          <w:b/>
          <w:bCs/>
          <w:color w:val="auto"/>
          <w:sz w:val="22"/>
          <w:szCs w:val="22"/>
        </w:rPr>
      </w:pPr>
    </w:p>
    <w:p w:rsidR="00E62F77" w:rsidRPr="002426A4" w:rsidRDefault="000D62E3" w:rsidP="0091186F">
      <w:pPr>
        <w:pStyle w:val="Default"/>
        <w:ind w:left="1276" w:hanging="1276"/>
        <w:jc w:val="both"/>
        <w:rPr>
          <w:rFonts w:ascii="Arial" w:hAnsi="Arial" w:cs="Arial"/>
          <w:color w:val="auto"/>
          <w:sz w:val="22"/>
          <w:szCs w:val="22"/>
        </w:rPr>
      </w:pPr>
      <w:r w:rsidRPr="002426A4">
        <w:rPr>
          <w:rFonts w:ascii="Arial" w:hAnsi="Arial" w:cs="Arial"/>
          <w:b/>
          <w:bCs/>
          <w:color w:val="auto"/>
          <w:sz w:val="22"/>
          <w:szCs w:val="22"/>
        </w:rPr>
        <w:t>27</w:t>
      </w:r>
      <w:r w:rsidR="00E62F77" w:rsidRPr="002426A4">
        <w:rPr>
          <w:rFonts w:ascii="Arial" w:hAnsi="Arial" w:cs="Arial"/>
          <w:b/>
          <w:bCs/>
          <w:color w:val="auto"/>
          <w:sz w:val="22"/>
          <w:szCs w:val="22"/>
        </w:rPr>
        <w:t xml:space="preserve">.3 </w:t>
      </w:r>
      <w:r w:rsidR="0091186F" w:rsidRPr="002426A4">
        <w:rPr>
          <w:rFonts w:ascii="Arial" w:hAnsi="Arial" w:cs="Arial"/>
          <w:b/>
          <w:bCs/>
          <w:color w:val="auto"/>
          <w:sz w:val="22"/>
          <w:szCs w:val="22"/>
        </w:rPr>
        <w:tab/>
      </w:r>
      <w:r w:rsidR="00E62F77" w:rsidRPr="002426A4">
        <w:rPr>
          <w:rFonts w:ascii="Arial" w:hAnsi="Arial" w:cs="Arial"/>
          <w:b/>
          <w:bCs/>
          <w:color w:val="auto"/>
          <w:sz w:val="22"/>
          <w:szCs w:val="22"/>
        </w:rPr>
        <w:t xml:space="preserve">Procedure at the death of a minister of the Word </w:t>
      </w:r>
    </w:p>
    <w:p w:rsidR="00E62F77" w:rsidRPr="002426A4" w:rsidRDefault="000D62E3" w:rsidP="0091186F">
      <w:pPr>
        <w:pStyle w:val="Default"/>
        <w:ind w:left="1276" w:hanging="1276"/>
        <w:jc w:val="both"/>
        <w:rPr>
          <w:rFonts w:ascii="Arial" w:hAnsi="Arial" w:cs="Arial"/>
          <w:color w:val="auto"/>
          <w:sz w:val="22"/>
          <w:szCs w:val="22"/>
        </w:rPr>
      </w:pPr>
      <w:r w:rsidRPr="002426A4">
        <w:rPr>
          <w:rFonts w:ascii="Arial" w:hAnsi="Arial" w:cs="Arial"/>
          <w:color w:val="auto"/>
          <w:sz w:val="22"/>
          <w:szCs w:val="22"/>
        </w:rPr>
        <w:t>27</w:t>
      </w:r>
      <w:r w:rsidR="00E62F77" w:rsidRPr="002426A4">
        <w:rPr>
          <w:rFonts w:ascii="Arial" w:hAnsi="Arial" w:cs="Arial"/>
          <w:color w:val="auto"/>
          <w:sz w:val="22"/>
          <w:szCs w:val="22"/>
        </w:rPr>
        <w:t xml:space="preserve">.3.1 </w:t>
      </w:r>
      <w:r w:rsidR="0091186F" w:rsidRPr="002426A4">
        <w:rPr>
          <w:rFonts w:ascii="Arial" w:hAnsi="Arial" w:cs="Arial"/>
          <w:color w:val="auto"/>
          <w:sz w:val="22"/>
          <w:szCs w:val="22"/>
        </w:rPr>
        <w:tab/>
      </w:r>
      <w:r w:rsidR="00E62F77" w:rsidRPr="001F17FC">
        <w:rPr>
          <w:rFonts w:ascii="Arial" w:hAnsi="Arial" w:cs="Arial"/>
          <w:color w:val="auto"/>
          <w:sz w:val="22"/>
          <w:szCs w:val="22"/>
          <w:u w:val="single"/>
        </w:rPr>
        <w:t>The passing away of a minister of the Word</w:t>
      </w:r>
      <w:r w:rsidR="00E62F77" w:rsidRPr="002426A4">
        <w:rPr>
          <w:rFonts w:ascii="Arial" w:hAnsi="Arial" w:cs="Arial"/>
          <w:color w:val="auto"/>
          <w:sz w:val="22"/>
          <w:szCs w:val="22"/>
        </w:rPr>
        <w:t xml:space="preserve"> </w:t>
      </w:r>
    </w:p>
    <w:p w:rsidR="00E62F77" w:rsidRPr="002426A4" w:rsidRDefault="00E62F77" w:rsidP="0091186F">
      <w:pPr>
        <w:pStyle w:val="Default"/>
        <w:ind w:left="1276"/>
        <w:jc w:val="both"/>
        <w:rPr>
          <w:rFonts w:ascii="Arial" w:hAnsi="Arial" w:cs="Arial"/>
          <w:color w:val="auto"/>
          <w:sz w:val="22"/>
          <w:szCs w:val="22"/>
        </w:rPr>
      </w:pPr>
      <w:r w:rsidRPr="002426A4">
        <w:rPr>
          <w:rFonts w:ascii="Arial" w:hAnsi="Arial" w:cs="Arial"/>
          <w:color w:val="auto"/>
          <w:sz w:val="22"/>
          <w:szCs w:val="22"/>
        </w:rPr>
        <w:t xml:space="preserve">When a minister of the Word passes away the church council immediately informs the </w:t>
      </w:r>
      <w:r w:rsidRPr="002426A4">
        <w:rPr>
          <w:rFonts w:ascii="Arial" w:hAnsi="Arial" w:cs="Arial"/>
          <w:i/>
          <w:iCs/>
          <w:color w:val="auto"/>
          <w:sz w:val="22"/>
          <w:szCs w:val="22"/>
        </w:rPr>
        <w:t>konsulent</w:t>
      </w:r>
      <w:r w:rsidRPr="002426A4">
        <w:rPr>
          <w:rFonts w:ascii="Arial" w:hAnsi="Arial" w:cs="Arial"/>
          <w:color w:val="auto"/>
          <w:sz w:val="22"/>
          <w:szCs w:val="22"/>
        </w:rPr>
        <w:t xml:space="preserve">. </w:t>
      </w:r>
    </w:p>
    <w:p w:rsidR="00E62F77" w:rsidRPr="002426A4" w:rsidRDefault="000D62E3" w:rsidP="0091186F">
      <w:pPr>
        <w:pStyle w:val="Default"/>
        <w:ind w:left="1276" w:hanging="1276"/>
        <w:jc w:val="both"/>
        <w:rPr>
          <w:rFonts w:ascii="Arial" w:hAnsi="Arial" w:cs="Arial"/>
          <w:color w:val="auto"/>
          <w:sz w:val="22"/>
          <w:szCs w:val="22"/>
        </w:rPr>
      </w:pPr>
      <w:r w:rsidRPr="002426A4">
        <w:rPr>
          <w:rFonts w:ascii="Arial" w:hAnsi="Arial" w:cs="Arial"/>
          <w:color w:val="auto"/>
          <w:sz w:val="22"/>
          <w:szCs w:val="22"/>
        </w:rPr>
        <w:t>27</w:t>
      </w:r>
      <w:r w:rsidR="00E62F77" w:rsidRPr="002426A4">
        <w:rPr>
          <w:rFonts w:ascii="Arial" w:hAnsi="Arial" w:cs="Arial"/>
          <w:color w:val="auto"/>
          <w:sz w:val="22"/>
          <w:szCs w:val="22"/>
        </w:rPr>
        <w:t xml:space="preserve">.3.2 </w:t>
      </w:r>
      <w:r w:rsidR="0091186F" w:rsidRPr="002426A4">
        <w:rPr>
          <w:rFonts w:ascii="Arial" w:hAnsi="Arial" w:cs="Arial"/>
          <w:color w:val="auto"/>
          <w:sz w:val="22"/>
          <w:szCs w:val="22"/>
        </w:rPr>
        <w:tab/>
      </w:r>
      <w:r w:rsidR="00E62F77" w:rsidRPr="001F17FC">
        <w:rPr>
          <w:rFonts w:ascii="Arial" w:hAnsi="Arial" w:cs="Arial"/>
          <w:color w:val="auto"/>
          <w:sz w:val="22"/>
          <w:szCs w:val="22"/>
          <w:u w:val="single"/>
        </w:rPr>
        <w:t>Livelihood of the family in case of death</w:t>
      </w:r>
      <w:r w:rsidR="00E62F77" w:rsidRPr="002426A4">
        <w:rPr>
          <w:rFonts w:ascii="Arial" w:hAnsi="Arial" w:cs="Arial"/>
          <w:color w:val="auto"/>
          <w:sz w:val="22"/>
          <w:szCs w:val="22"/>
        </w:rPr>
        <w:t xml:space="preserve"> </w:t>
      </w:r>
    </w:p>
    <w:p w:rsidR="00E62F77" w:rsidRPr="002426A4" w:rsidRDefault="00E62F77" w:rsidP="0091186F">
      <w:pPr>
        <w:pStyle w:val="Default"/>
        <w:ind w:left="1276"/>
        <w:jc w:val="both"/>
        <w:rPr>
          <w:rFonts w:ascii="Arial" w:hAnsi="Arial" w:cs="Arial"/>
          <w:color w:val="auto"/>
          <w:sz w:val="22"/>
          <w:szCs w:val="22"/>
        </w:rPr>
      </w:pPr>
      <w:r w:rsidRPr="002426A4">
        <w:rPr>
          <w:rFonts w:ascii="Arial" w:hAnsi="Arial" w:cs="Arial"/>
          <w:color w:val="auto"/>
          <w:sz w:val="22"/>
          <w:szCs w:val="22"/>
        </w:rPr>
        <w:t xml:space="preserve">When a minister of the Word passes away, the normal remuneration [traktement] is paid for three months after the month of her/his death to his/her widower/widow or minor children. They are also entitled to occupy the parsonage free of charge and without hindrance during this period. </w:t>
      </w:r>
    </w:p>
    <w:p w:rsidR="00E45F42" w:rsidRPr="002426A4" w:rsidRDefault="00E45F42" w:rsidP="0091186F">
      <w:pPr>
        <w:pStyle w:val="Default"/>
        <w:ind w:left="1276" w:hanging="1276"/>
        <w:jc w:val="both"/>
        <w:rPr>
          <w:rFonts w:ascii="Arial" w:hAnsi="Arial" w:cs="Arial"/>
          <w:b/>
          <w:bCs/>
          <w:color w:val="auto"/>
          <w:sz w:val="22"/>
          <w:szCs w:val="22"/>
        </w:rPr>
      </w:pPr>
    </w:p>
    <w:p w:rsidR="00E62F77" w:rsidRPr="002426A4" w:rsidRDefault="00183EEC" w:rsidP="0091186F">
      <w:pPr>
        <w:pStyle w:val="Default"/>
        <w:ind w:left="1276" w:hanging="1276"/>
        <w:jc w:val="both"/>
        <w:rPr>
          <w:rFonts w:ascii="Arial" w:hAnsi="Arial" w:cs="Arial"/>
          <w:color w:val="auto"/>
          <w:sz w:val="22"/>
          <w:szCs w:val="22"/>
        </w:rPr>
      </w:pPr>
      <w:r w:rsidRPr="002426A4">
        <w:rPr>
          <w:rFonts w:ascii="Arial" w:hAnsi="Arial" w:cs="Arial"/>
          <w:b/>
          <w:bCs/>
          <w:color w:val="auto"/>
          <w:sz w:val="22"/>
          <w:szCs w:val="22"/>
        </w:rPr>
        <w:t>27.4</w:t>
      </w:r>
      <w:r w:rsidRPr="002426A4">
        <w:rPr>
          <w:rFonts w:ascii="Arial" w:hAnsi="Arial" w:cs="Arial"/>
          <w:b/>
          <w:bCs/>
          <w:color w:val="auto"/>
          <w:sz w:val="22"/>
          <w:szCs w:val="22"/>
        </w:rPr>
        <w:tab/>
      </w:r>
      <w:r w:rsidR="00E62F77" w:rsidRPr="002426A4">
        <w:rPr>
          <w:rFonts w:ascii="Arial" w:hAnsi="Arial" w:cs="Arial"/>
          <w:b/>
          <w:bCs/>
          <w:color w:val="auto"/>
          <w:sz w:val="22"/>
          <w:szCs w:val="22"/>
        </w:rPr>
        <w:t xml:space="preserve">Assistant ministers [hulppredikers] </w:t>
      </w:r>
    </w:p>
    <w:p w:rsidR="0091186F" w:rsidRPr="002426A4" w:rsidRDefault="0091186F" w:rsidP="0091186F">
      <w:pPr>
        <w:pStyle w:val="Default"/>
        <w:ind w:left="1276" w:hanging="1276"/>
        <w:jc w:val="both"/>
        <w:rPr>
          <w:rFonts w:ascii="Arial" w:hAnsi="Arial" w:cs="Arial"/>
          <w:color w:val="auto"/>
          <w:sz w:val="22"/>
          <w:szCs w:val="22"/>
        </w:rPr>
      </w:pPr>
    </w:p>
    <w:p w:rsidR="00E62F77" w:rsidRPr="002426A4" w:rsidRDefault="00183EEC" w:rsidP="0091186F">
      <w:pPr>
        <w:pStyle w:val="Default"/>
        <w:ind w:left="1276" w:hanging="1276"/>
        <w:jc w:val="both"/>
        <w:rPr>
          <w:rFonts w:ascii="Arial" w:hAnsi="Arial" w:cs="Arial"/>
          <w:color w:val="auto"/>
          <w:sz w:val="22"/>
          <w:szCs w:val="22"/>
        </w:rPr>
      </w:pPr>
      <w:r w:rsidRPr="002426A4">
        <w:rPr>
          <w:rFonts w:ascii="Arial" w:hAnsi="Arial" w:cs="Arial"/>
          <w:color w:val="auto"/>
          <w:sz w:val="22"/>
          <w:szCs w:val="22"/>
        </w:rPr>
        <w:lastRenderedPageBreak/>
        <w:t>27</w:t>
      </w:r>
      <w:r w:rsidR="00E62F77" w:rsidRPr="002426A4">
        <w:rPr>
          <w:rFonts w:ascii="Arial" w:hAnsi="Arial" w:cs="Arial"/>
          <w:color w:val="auto"/>
          <w:sz w:val="22"/>
          <w:szCs w:val="22"/>
        </w:rPr>
        <w:t xml:space="preserve">.4.1 </w:t>
      </w:r>
      <w:r w:rsidR="0091186F" w:rsidRPr="002426A4">
        <w:rPr>
          <w:rFonts w:ascii="Arial" w:hAnsi="Arial" w:cs="Arial"/>
          <w:color w:val="auto"/>
          <w:sz w:val="22"/>
          <w:szCs w:val="22"/>
        </w:rPr>
        <w:tab/>
      </w:r>
      <w:r w:rsidR="00E62F77" w:rsidRPr="002426A4">
        <w:rPr>
          <w:rFonts w:ascii="Arial" w:hAnsi="Arial" w:cs="Arial"/>
          <w:color w:val="auto"/>
          <w:sz w:val="22"/>
          <w:szCs w:val="22"/>
        </w:rPr>
        <w:t>Only a minister of the Word or a candidate-minister (</w:t>
      </w:r>
      <w:r w:rsidR="00E62F77" w:rsidRPr="002426A4">
        <w:rPr>
          <w:rFonts w:ascii="Arial" w:hAnsi="Arial" w:cs="Arial"/>
          <w:i/>
          <w:iCs/>
          <w:color w:val="auto"/>
          <w:sz w:val="22"/>
          <w:szCs w:val="22"/>
        </w:rPr>
        <w:t>proponent</w:t>
      </w:r>
      <w:r w:rsidR="00E62F77" w:rsidRPr="002426A4">
        <w:rPr>
          <w:rFonts w:ascii="Arial" w:hAnsi="Arial" w:cs="Arial"/>
          <w:color w:val="auto"/>
          <w:sz w:val="22"/>
          <w:szCs w:val="22"/>
        </w:rPr>
        <w:t xml:space="preserve">) may be appointed as an assistant minister. Such an appointment is made by a church council, is temporary in nature, must be reconsidered annually, and can be renewed from time to time. </w:t>
      </w:r>
    </w:p>
    <w:p w:rsidR="00E62F77" w:rsidRPr="002426A4" w:rsidRDefault="00183EEC" w:rsidP="0091186F">
      <w:pPr>
        <w:pStyle w:val="Default"/>
        <w:ind w:left="1276" w:hanging="1276"/>
        <w:jc w:val="both"/>
        <w:rPr>
          <w:rFonts w:ascii="Arial" w:hAnsi="Arial" w:cs="Arial"/>
          <w:color w:val="auto"/>
          <w:sz w:val="22"/>
          <w:szCs w:val="22"/>
        </w:rPr>
      </w:pPr>
      <w:r w:rsidRPr="002426A4">
        <w:rPr>
          <w:rFonts w:ascii="Arial" w:hAnsi="Arial" w:cs="Arial"/>
          <w:color w:val="auto"/>
          <w:sz w:val="22"/>
          <w:szCs w:val="22"/>
        </w:rPr>
        <w:t>27</w:t>
      </w:r>
      <w:r w:rsidR="00E62F77" w:rsidRPr="002426A4">
        <w:rPr>
          <w:rFonts w:ascii="Arial" w:hAnsi="Arial" w:cs="Arial"/>
          <w:color w:val="auto"/>
          <w:sz w:val="22"/>
          <w:szCs w:val="22"/>
        </w:rPr>
        <w:t xml:space="preserve">.4.2 </w:t>
      </w:r>
      <w:r w:rsidR="0091186F" w:rsidRPr="002426A4">
        <w:rPr>
          <w:rFonts w:ascii="Arial" w:hAnsi="Arial" w:cs="Arial"/>
          <w:color w:val="auto"/>
          <w:sz w:val="22"/>
          <w:szCs w:val="22"/>
        </w:rPr>
        <w:tab/>
      </w:r>
      <w:r w:rsidR="00E62F77" w:rsidRPr="002426A4">
        <w:rPr>
          <w:rFonts w:ascii="Arial" w:hAnsi="Arial" w:cs="Arial"/>
          <w:color w:val="auto"/>
          <w:sz w:val="22"/>
          <w:szCs w:val="22"/>
        </w:rPr>
        <w:t xml:space="preserve">No assistant minister may be appointed, and no such appointment may be renewed, without the prior approval of the presbytery. The presbytery will see to it that such an appointment is not abused to prevent a minister of the Word from being called. The presbytery commission may approve the appointment of an assistant minister on behalf of the presbytery, but only if this is a unanimous decision. If not, the intended appointment will be referred to the full presbytery meeting for a decision. </w:t>
      </w:r>
    </w:p>
    <w:p w:rsidR="00E62F77" w:rsidRPr="00684A1B" w:rsidRDefault="00183EEC" w:rsidP="0091186F">
      <w:pPr>
        <w:pStyle w:val="Default"/>
        <w:ind w:left="1276" w:hanging="1276"/>
        <w:jc w:val="both"/>
        <w:rPr>
          <w:rFonts w:ascii="Arial" w:hAnsi="Arial" w:cs="Arial"/>
          <w:color w:val="auto"/>
          <w:sz w:val="22"/>
          <w:szCs w:val="22"/>
        </w:rPr>
      </w:pPr>
      <w:r w:rsidRPr="002426A4">
        <w:rPr>
          <w:rFonts w:ascii="Arial" w:hAnsi="Arial" w:cs="Arial"/>
          <w:color w:val="auto"/>
          <w:sz w:val="22"/>
          <w:szCs w:val="22"/>
        </w:rPr>
        <w:t>27</w:t>
      </w:r>
      <w:r w:rsidR="00E62F77" w:rsidRPr="002426A4">
        <w:rPr>
          <w:rFonts w:ascii="Arial" w:hAnsi="Arial" w:cs="Arial"/>
          <w:color w:val="auto"/>
          <w:sz w:val="22"/>
          <w:szCs w:val="22"/>
        </w:rPr>
        <w:t xml:space="preserve">.4.3 </w:t>
      </w:r>
      <w:r w:rsidR="0091186F" w:rsidRPr="002426A4">
        <w:rPr>
          <w:rFonts w:ascii="Arial" w:hAnsi="Arial" w:cs="Arial"/>
          <w:color w:val="auto"/>
          <w:sz w:val="22"/>
          <w:szCs w:val="22"/>
        </w:rPr>
        <w:tab/>
      </w:r>
      <w:r w:rsidR="00E62F77" w:rsidRPr="002426A4">
        <w:rPr>
          <w:rFonts w:ascii="Arial" w:hAnsi="Arial" w:cs="Arial"/>
          <w:color w:val="auto"/>
          <w:sz w:val="22"/>
          <w:szCs w:val="22"/>
        </w:rPr>
        <w:t>When a candidate-minister is appointed as assistant minister, s/he will not be inducted with the laying on of hands, unless the church council obtains prior written permission fro this from th</w:t>
      </w:r>
      <w:r w:rsidR="00E62F77" w:rsidRPr="00684A1B">
        <w:rPr>
          <w:rFonts w:ascii="Arial" w:hAnsi="Arial" w:cs="Arial"/>
          <w:color w:val="auto"/>
          <w:sz w:val="22"/>
          <w:szCs w:val="22"/>
        </w:rPr>
        <w:t xml:space="preserve">e synodical commission. </w:t>
      </w:r>
    </w:p>
    <w:p w:rsidR="00E62F77" w:rsidRPr="00684A1B" w:rsidRDefault="00183EEC" w:rsidP="0091186F">
      <w:pPr>
        <w:pStyle w:val="Default"/>
        <w:ind w:left="1276" w:hanging="1276"/>
        <w:rPr>
          <w:rFonts w:ascii="Arial" w:hAnsi="Arial" w:cs="Arial"/>
          <w:color w:val="auto"/>
          <w:sz w:val="22"/>
          <w:szCs w:val="22"/>
        </w:rPr>
      </w:pPr>
      <w:r>
        <w:rPr>
          <w:rFonts w:ascii="Arial" w:hAnsi="Arial" w:cs="Arial"/>
          <w:color w:val="auto"/>
          <w:sz w:val="22"/>
          <w:szCs w:val="22"/>
        </w:rPr>
        <w:t>27</w:t>
      </w:r>
      <w:r w:rsidR="00E62F77" w:rsidRPr="00684A1B">
        <w:rPr>
          <w:rFonts w:ascii="Arial" w:hAnsi="Arial" w:cs="Arial"/>
          <w:color w:val="auto"/>
          <w:sz w:val="22"/>
          <w:szCs w:val="22"/>
        </w:rPr>
        <w:t xml:space="preserve">.4.4 </w:t>
      </w:r>
      <w:r w:rsidR="0091186F">
        <w:rPr>
          <w:rFonts w:ascii="Arial" w:hAnsi="Arial" w:cs="Arial"/>
          <w:color w:val="auto"/>
          <w:sz w:val="22"/>
          <w:szCs w:val="22"/>
        </w:rPr>
        <w:tab/>
      </w:r>
      <w:r w:rsidR="00E62F77" w:rsidRPr="00684A1B">
        <w:rPr>
          <w:rFonts w:ascii="Arial" w:hAnsi="Arial" w:cs="Arial"/>
          <w:color w:val="auto"/>
          <w:sz w:val="22"/>
          <w:szCs w:val="22"/>
        </w:rPr>
        <w:t xml:space="preserve">The nature and scope of the official duties entrusted to an assistant minister are left to the church council who appointed him/her. </w:t>
      </w:r>
    </w:p>
    <w:p w:rsidR="0006559C" w:rsidRDefault="0006559C" w:rsidP="0091186F">
      <w:pPr>
        <w:pStyle w:val="Default"/>
        <w:ind w:left="1276" w:hanging="1276"/>
        <w:rPr>
          <w:rFonts w:ascii="Arial" w:hAnsi="Arial" w:cs="Arial"/>
          <w:b/>
          <w:bCs/>
          <w:color w:val="auto"/>
          <w:sz w:val="22"/>
          <w:szCs w:val="22"/>
        </w:rPr>
      </w:pPr>
    </w:p>
    <w:p w:rsidR="0091186F" w:rsidRDefault="00E62F77" w:rsidP="0091186F">
      <w:pPr>
        <w:pStyle w:val="Default"/>
        <w:ind w:left="1276" w:hanging="1276"/>
        <w:jc w:val="both"/>
        <w:rPr>
          <w:rFonts w:ascii="Arial" w:hAnsi="Arial" w:cs="Arial"/>
          <w:b/>
          <w:bCs/>
          <w:color w:val="auto"/>
          <w:sz w:val="22"/>
          <w:szCs w:val="22"/>
        </w:rPr>
      </w:pPr>
      <w:r w:rsidRPr="00684A1B">
        <w:rPr>
          <w:rFonts w:ascii="Arial" w:hAnsi="Arial" w:cs="Arial"/>
          <w:b/>
          <w:bCs/>
          <w:color w:val="auto"/>
          <w:sz w:val="22"/>
          <w:szCs w:val="22"/>
        </w:rPr>
        <w:t xml:space="preserve">STIPULATION </w:t>
      </w:r>
      <w:r w:rsidR="00183EEC">
        <w:rPr>
          <w:rFonts w:ascii="Arial" w:hAnsi="Arial" w:cs="Arial"/>
          <w:b/>
          <w:bCs/>
          <w:color w:val="auto"/>
          <w:sz w:val="22"/>
          <w:szCs w:val="22"/>
        </w:rPr>
        <w:t>28</w:t>
      </w:r>
    </w:p>
    <w:p w:rsidR="005F2654" w:rsidRDefault="0004457F" w:rsidP="0091186F">
      <w:pPr>
        <w:pStyle w:val="Default"/>
        <w:ind w:left="1276" w:hanging="1276"/>
        <w:jc w:val="both"/>
        <w:rPr>
          <w:rFonts w:ascii="Arial" w:hAnsi="Arial" w:cs="Arial"/>
          <w:b/>
          <w:bCs/>
          <w:iCs/>
          <w:color w:val="auto"/>
          <w:sz w:val="22"/>
          <w:szCs w:val="22"/>
        </w:rPr>
      </w:pPr>
      <w:r w:rsidRPr="00684A1B">
        <w:rPr>
          <w:rFonts w:ascii="Arial" w:hAnsi="Arial" w:cs="Arial"/>
          <w:b/>
          <w:bCs/>
          <w:color w:val="auto"/>
          <w:sz w:val="22"/>
          <w:szCs w:val="22"/>
        </w:rPr>
        <w:t xml:space="preserve">The </w:t>
      </w:r>
      <w:r w:rsidRPr="005F2654">
        <w:rPr>
          <w:rFonts w:ascii="Arial" w:hAnsi="Arial" w:cs="Arial"/>
          <w:b/>
          <w:bCs/>
          <w:iCs/>
          <w:color w:val="auto"/>
          <w:sz w:val="22"/>
          <w:szCs w:val="22"/>
        </w:rPr>
        <w:t>Konsulent</w:t>
      </w:r>
    </w:p>
    <w:p w:rsidR="0006559C" w:rsidRDefault="00E62F77" w:rsidP="0091186F">
      <w:pPr>
        <w:pStyle w:val="Default"/>
        <w:ind w:left="1276" w:hanging="1276"/>
        <w:jc w:val="both"/>
        <w:rPr>
          <w:rFonts w:ascii="Arial" w:hAnsi="Arial" w:cs="Arial"/>
          <w:b/>
          <w:bCs/>
          <w:i/>
          <w:iCs/>
          <w:color w:val="auto"/>
          <w:sz w:val="22"/>
          <w:szCs w:val="22"/>
        </w:rPr>
      </w:pPr>
      <w:r w:rsidRPr="00684A1B">
        <w:rPr>
          <w:rFonts w:ascii="Arial" w:hAnsi="Arial" w:cs="Arial"/>
          <w:b/>
          <w:bCs/>
          <w:i/>
          <w:iCs/>
          <w:color w:val="auto"/>
          <w:sz w:val="22"/>
          <w:szCs w:val="22"/>
        </w:rPr>
        <w:t xml:space="preserve"> </w:t>
      </w:r>
    </w:p>
    <w:p w:rsidR="00E62F77" w:rsidRPr="00684A1B" w:rsidRDefault="00E45F42" w:rsidP="0091186F">
      <w:pPr>
        <w:pStyle w:val="Default"/>
        <w:ind w:left="1276" w:hanging="1276"/>
        <w:jc w:val="both"/>
        <w:rPr>
          <w:rFonts w:ascii="Arial" w:hAnsi="Arial" w:cs="Arial"/>
          <w:color w:val="auto"/>
          <w:sz w:val="22"/>
          <w:szCs w:val="22"/>
        </w:rPr>
      </w:pPr>
      <w:r>
        <w:rPr>
          <w:rFonts w:ascii="Arial" w:hAnsi="Arial" w:cs="Arial"/>
          <w:b/>
          <w:bCs/>
          <w:color w:val="auto"/>
          <w:sz w:val="22"/>
          <w:szCs w:val="22"/>
        </w:rPr>
        <w:t>2</w:t>
      </w:r>
      <w:r w:rsidR="00183EEC">
        <w:rPr>
          <w:rFonts w:ascii="Arial" w:hAnsi="Arial" w:cs="Arial"/>
          <w:b/>
          <w:bCs/>
          <w:color w:val="auto"/>
          <w:sz w:val="22"/>
          <w:szCs w:val="22"/>
        </w:rPr>
        <w:t>8</w:t>
      </w:r>
      <w:r w:rsidR="00E62F77" w:rsidRPr="00684A1B">
        <w:rPr>
          <w:rFonts w:ascii="Arial" w:hAnsi="Arial" w:cs="Arial"/>
          <w:b/>
          <w:bCs/>
          <w:color w:val="auto"/>
          <w:sz w:val="22"/>
          <w:szCs w:val="22"/>
        </w:rPr>
        <w:t xml:space="preserve">.1 </w:t>
      </w:r>
      <w:r w:rsidR="0004457F">
        <w:rPr>
          <w:rFonts w:ascii="Arial" w:hAnsi="Arial" w:cs="Arial"/>
          <w:b/>
          <w:bCs/>
          <w:color w:val="auto"/>
          <w:sz w:val="22"/>
          <w:szCs w:val="22"/>
        </w:rPr>
        <w:tab/>
      </w:r>
      <w:r w:rsidR="00E62F77" w:rsidRPr="00684A1B">
        <w:rPr>
          <w:rFonts w:ascii="Arial" w:hAnsi="Arial" w:cs="Arial"/>
          <w:b/>
          <w:bCs/>
          <w:color w:val="auto"/>
          <w:sz w:val="22"/>
          <w:szCs w:val="22"/>
        </w:rPr>
        <w:t xml:space="preserve">The purpose of a </w:t>
      </w:r>
      <w:r w:rsidR="00E62F77" w:rsidRPr="00684A1B">
        <w:rPr>
          <w:rFonts w:ascii="Arial" w:hAnsi="Arial" w:cs="Arial"/>
          <w:b/>
          <w:bCs/>
          <w:i/>
          <w:iCs/>
          <w:color w:val="auto"/>
          <w:sz w:val="22"/>
          <w:szCs w:val="22"/>
        </w:rPr>
        <w:t xml:space="preserve">konsulent </w:t>
      </w:r>
    </w:p>
    <w:p w:rsidR="00E62F77" w:rsidRPr="00684A1B" w:rsidRDefault="00E62F77" w:rsidP="0091186F">
      <w:pPr>
        <w:pStyle w:val="Default"/>
        <w:ind w:left="1276"/>
        <w:jc w:val="both"/>
        <w:rPr>
          <w:rFonts w:ascii="Arial" w:hAnsi="Arial" w:cs="Arial"/>
          <w:color w:val="auto"/>
          <w:sz w:val="22"/>
          <w:szCs w:val="22"/>
        </w:rPr>
      </w:pPr>
      <w:r w:rsidRPr="00684A1B">
        <w:rPr>
          <w:rFonts w:ascii="Arial" w:hAnsi="Arial" w:cs="Arial"/>
          <w:color w:val="auto"/>
          <w:sz w:val="22"/>
          <w:szCs w:val="22"/>
        </w:rPr>
        <w:t xml:space="preserve">A </w:t>
      </w:r>
      <w:r w:rsidRPr="00684A1B">
        <w:rPr>
          <w:rFonts w:ascii="Arial" w:hAnsi="Arial" w:cs="Arial"/>
          <w:i/>
          <w:iCs/>
          <w:color w:val="auto"/>
          <w:sz w:val="22"/>
          <w:szCs w:val="22"/>
        </w:rPr>
        <w:t xml:space="preserve">konsulent </w:t>
      </w:r>
      <w:r w:rsidRPr="00684A1B">
        <w:rPr>
          <w:rFonts w:ascii="Arial" w:hAnsi="Arial" w:cs="Arial"/>
          <w:color w:val="auto"/>
          <w:sz w:val="22"/>
          <w:szCs w:val="22"/>
        </w:rPr>
        <w:t xml:space="preserve">is nominated for a congregation that does not have two or more ministers, to act in the place of the minister of the Word during a vacancy, when there is a dismissal, a long illness, or any other absence of the minister, and whenever necessary in other circumstances. </w:t>
      </w:r>
    </w:p>
    <w:p w:rsidR="0091186F" w:rsidRDefault="0091186F" w:rsidP="0091186F">
      <w:pPr>
        <w:pStyle w:val="Default"/>
        <w:ind w:left="1276" w:hanging="1276"/>
        <w:jc w:val="both"/>
        <w:rPr>
          <w:rFonts w:ascii="Arial" w:hAnsi="Arial" w:cs="Arial"/>
          <w:b/>
          <w:bCs/>
          <w:color w:val="auto"/>
          <w:sz w:val="22"/>
          <w:szCs w:val="22"/>
        </w:rPr>
      </w:pPr>
    </w:p>
    <w:p w:rsidR="00E62F77" w:rsidRPr="00684A1B" w:rsidRDefault="00E62F77" w:rsidP="0091186F">
      <w:pPr>
        <w:pStyle w:val="Default"/>
        <w:ind w:left="1276" w:hanging="1276"/>
        <w:jc w:val="both"/>
        <w:rPr>
          <w:rFonts w:ascii="Arial" w:hAnsi="Arial" w:cs="Arial"/>
          <w:color w:val="auto"/>
          <w:sz w:val="22"/>
          <w:szCs w:val="22"/>
        </w:rPr>
      </w:pPr>
      <w:r w:rsidRPr="00684A1B">
        <w:rPr>
          <w:rFonts w:ascii="Arial" w:hAnsi="Arial" w:cs="Arial"/>
          <w:b/>
          <w:bCs/>
          <w:color w:val="auto"/>
          <w:sz w:val="22"/>
          <w:szCs w:val="22"/>
        </w:rPr>
        <w:t>2</w:t>
      </w:r>
      <w:r w:rsidR="00183EEC">
        <w:rPr>
          <w:rFonts w:ascii="Arial" w:hAnsi="Arial" w:cs="Arial"/>
          <w:b/>
          <w:bCs/>
          <w:color w:val="auto"/>
          <w:sz w:val="22"/>
          <w:szCs w:val="22"/>
        </w:rPr>
        <w:t>8</w:t>
      </w:r>
      <w:r w:rsidRPr="00684A1B">
        <w:rPr>
          <w:rFonts w:ascii="Arial" w:hAnsi="Arial" w:cs="Arial"/>
          <w:b/>
          <w:bCs/>
          <w:color w:val="auto"/>
          <w:sz w:val="22"/>
          <w:szCs w:val="22"/>
        </w:rPr>
        <w:t xml:space="preserve">.2 </w:t>
      </w:r>
      <w:r w:rsidR="0091186F">
        <w:rPr>
          <w:rFonts w:ascii="Arial" w:hAnsi="Arial" w:cs="Arial"/>
          <w:b/>
          <w:bCs/>
          <w:color w:val="auto"/>
          <w:sz w:val="22"/>
          <w:szCs w:val="22"/>
        </w:rPr>
        <w:tab/>
      </w:r>
      <w:r w:rsidRPr="00684A1B">
        <w:rPr>
          <w:rFonts w:ascii="Arial" w:hAnsi="Arial" w:cs="Arial"/>
          <w:b/>
          <w:bCs/>
          <w:color w:val="auto"/>
          <w:sz w:val="22"/>
          <w:szCs w:val="22"/>
        </w:rPr>
        <w:t xml:space="preserve">The nomination of a </w:t>
      </w:r>
      <w:r w:rsidRPr="00684A1B">
        <w:rPr>
          <w:rFonts w:ascii="Arial" w:hAnsi="Arial" w:cs="Arial"/>
          <w:b/>
          <w:bCs/>
          <w:i/>
          <w:iCs/>
          <w:color w:val="auto"/>
          <w:sz w:val="22"/>
          <w:szCs w:val="22"/>
        </w:rPr>
        <w:t xml:space="preserve">konsulent </w:t>
      </w:r>
    </w:p>
    <w:p w:rsidR="00E62F77" w:rsidRPr="00684A1B" w:rsidRDefault="00E45F42" w:rsidP="0091186F">
      <w:pPr>
        <w:pStyle w:val="Default"/>
        <w:ind w:left="1276" w:hanging="1276"/>
        <w:jc w:val="both"/>
        <w:rPr>
          <w:rFonts w:ascii="Arial" w:hAnsi="Arial" w:cs="Arial"/>
          <w:color w:val="auto"/>
          <w:sz w:val="22"/>
          <w:szCs w:val="22"/>
        </w:rPr>
      </w:pPr>
      <w:r>
        <w:rPr>
          <w:rFonts w:ascii="Arial" w:hAnsi="Arial" w:cs="Arial"/>
          <w:color w:val="auto"/>
          <w:sz w:val="22"/>
          <w:szCs w:val="22"/>
        </w:rPr>
        <w:t>2</w:t>
      </w:r>
      <w:r w:rsidR="00183EEC">
        <w:rPr>
          <w:rFonts w:ascii="Arial" w:hAnsi="Arial" w:cs="Arial"/>
          <w:color w:val="auto"/>
          <w:sz w:val="22"/>
          <w:szCs w:val="22"/>
        </w:rPr>
        <w:t>8</w:t>
      </w:r>
      <w:r w:rsidR="00E62F77" w:rsidRPr="00684A1B">
        <w:rPr>
          <w:rFonts w:ascii="Arial" w:hAnsi="Arial" w:cs="Arial"/>
          <w:color w:val="auto"/>
          <w:sz w:val="22"/>
          <w:szCs w:val="22"/>
        </w:rPr>
        <w:t xml:space="preserve">.2.1 </w:t>
      </w:r>
      <w:r w:rsidR="0091186F">
        <w:rPr>
          <w:rFonts w:ascii="Arial" w:hAnsi="Arial" w:cs="Arial"/>
          <w:color w:val="auto"/>
          <w:sz w:val="22"/>
          <w:szCs w:val="22"/>
        </w:rPr>
        <w:tab/>
      </w:r>
      <w:r w:rsidR="00E62F77" w:rsidRPr="00684A1B">
        <w:rPr>
          <w:rFonts w:ascii="Arial" w:hAnsi="Arial" w:cs="Arial"/>
          <w:color w:val="auto"/>
          <w:sz w:val="22"/>
          <w:szCs w:val="22"/>
        </w:rPr>
        <w:t xml:space="preserve">The presbytery appoints </w:t>
      </w:r>
      <w:r w:rsidR="00E62F77" w:rsidRPr="00684A1B">
        <w:rPr>
          <w:rFonts w:ascii="Arial" w:hAnsi="Arial" w:cs="Arial"/>
          <w:i/>
          <w:iCs/>
          <w:color w:val="auto"/>
          <w:sz w:val="22"/>
          <w:szCs w:val="22"/>
        </w:rPr>
        <w:t xml:space="preserve">konsulente </w:t>
      </w:r>
      <w:r w:rsidR="00E62F77" w:rsidRPr="00684A1B">
        <w:rPr>
          <w:rFonts w:ascii="Arial" w:hAnsi="Arial" w:cs="Arial"/>
          <w:color w:val="auto"/>
          <w:sz w:val="22"/>
          <w:szCs w:val="22"/>
        </w:rPr>
        <w:t xml:space="preserve">for all the congregations within its borders and takes the interests and needs of each specific congregation into account in making these appointments. </w:t>
      </w:r>
    </w:p>
    <w:p w:rsidR="00E62F77" w:rsidRPr="00684A1B" w:rsidRDefault="00E45F42" w:rsidP="0091186F">
      <w:pPr>
        <w:pStyle w:val="Default"/>
        <w:ind w:left="1276" w:hanging="1276"/>
        <w:jc w:val="both"/>
        <w:rPr>
          <w:rFonts w:ascii="Arial" w:hAnsi="Arial" w:cs="Arial"/>
          <w:color w:val="auto"/>
          <w:sz w:val="22"/>
          <w:szCs w:val="22"/>
        </w:rPr>
      </w:pPr>
      <w:r>
        <w:rPr>
          <w:rFonts w:ascii="Arial" w:hAnsi="Arial" w:cs="Arial"/>
          <w:color w:val="auto"/>
          <w:sz w:val="22"/>
          <w:szCs w:val="22"/>
        </w:rPr>
        <w:t>2</w:t>
      </w:r>
      <w:r w:rsidR="00183EEC">
        <w:rPr>
          <w:rFonts w:ascii="Arial" w:hAnsi="Arial" w:cs="Arial"/>
          <w:color w:val="auto"/>
          <w:sz w:val="22"/>
          <w:szCs w:val="22"/>
        </w:rPr>
        <w:t>8</w:t>
      </w:r>
      <w:r w:rsidR="00E62F77" w:rsidRPr="00684A1B">
        <w:rPr>
          <w:rFonts w:ascii="Arial" w:hAnsi="Arial" w:cs="Arial"/>
          <w:color w:val="auto"/>
          <w:sz w:val="22"/>
          <w:szCs w:val="22"/>
        </w:rPr>
        <w:t xml:space="preserve">.2.2 </w:t>
      </w:r>
      <w:r w:rsidR="0091186F">
        <w:rPr>
          <w:rFonts w:ascii="Arial" w:hAnsi="Arial" w:cs="Arial"/>
          <w:color w:val="auto"/>
          <w:sz w:val="22"/>
          <w:szCs w:val="22"/>
        </w:rPr>
        <w:tab/>
      </w:r>
      <w:r w:rsidR="00E62F77" w:rsidRPr="00684A1B">
        <w:rPr>
          <w:rFonts w:ascii="Arial" w:hAnsi="Arial" w:cs="Arial"/>
          <w:color w:val="auto"/>
          <w:sz w:val="22"/>
          <w:szCs w:val="22"/>
        </w:rPr>
        <w:t xml:space="preserve">When appointing </w:t>
      </w:r>
      <w:r w:rsidR="00E62F77" w:rsidRPr="00684A1B">
        <w:rPr>
          <w:rFonts w:ascii="Arial" w:hAnsi="Arial" w:cs="Arial"/>
          <w:i/>
          <w:iCs/>
          <w:color w:val="auto"/>
          <w:sz w:val="22"/>
          <w:szCs w:val="22"/>
        </w:rPr>
        <w:t>konsulente</w:t>
      </w:r>
      <w:r w:rsidR="00E62F77" w:rsidRPr="00684A1B">
        <w:rPr>
          <w:rFonts w:ascii="Arial" w:hAnsi="Arial" w:cs="Arial"/>
          <w:color w:val="auto"/>
          <w:sz w:val="22"/>
          <w:szCs w:val="22"/>
        </w:rPr>
        <w:t xml:space="preserve">, the presbytery may make whatever changes are required by circumstances. </w:t>
      </w:r>
    </w:p>
    <w:p w:rsidR="0091186F" w:rsidRDefault="0091186F" w:rsidP="0091186F">
      <w:pPr>
        <w:pStyle w:val="Default"/>
        <w:ind w:left="1276" w:hanging="1276"/>
        <w:jc w:val="both"/>
        <w:rPr>
          <w:rFonts w:ascii="Arial" w:hAnsi="Arial" w:cs="Arial"/>
          <w:b/>
          <w:bCs/>
          <w:color w:val="auto"/>
          <w:sz w:val="22"/>
          <w:szCs w:val="22"/>
        </w:rPr>
      </w:pPr>
    </w:p>
    <w:p w:rsidR="00E62F77" w:rsidRPr="00684A1B" w:rsidRDefault="00E45F42" w:rsidP="0091186F">
      <w:pPr>
        <w:pStyle w:val="Default"/>
        <w:ind w:left="1276" w:hanging="1276"/>
        <w:jc w:val="both"/>
        <w:rPr>
          <w:rFonts w:ascii="Arial" w:hAnsi="Arial" w:cs="Arial"/>
          <w:color w:val="auto"/>
          <w:sz w:val="22"/>
          <w:szCs w:val="22"/>
        </w:rPr>
      </w:pPr>
      <w:r>
        <w:rPr>
          <w:rFonts w:ascii="Arial" w:hAnsi="Arial" w:cs="Arial"/>
          <w:b/>
          <w:bCs/>
          <w:color w:val="auto"/>
          <w:sz w:val="22"/>
          <w:szCs w:val="22"/>
        </w:rPr>
        <w:t>2</w:t>
      </w:r>
      <w:r w:rsidR="00183EEC">
        <w:rPr>
          <w:rFonts w:ascii="Arial" w:hAnsi="Arial" w:cs="Arial"/>
          <w:b/>
          <w:bCs/>
          <w:color w:val="auto"/>
          <w:sz w:val="22"/>
          <w:szCs w:val="22"/>
        </w:rPr>
        <w:t>8</w:t>
      </w:r>
      <w:r w:rsidR="00E62F77" w:rsidRPr="00684A1B">
        <w:rPr>
          <w:rFonts w:ascii="Arial" w:hAnsi="Arial" w:cs="Arial"/>
          <w:b/>
          <w:bCs/>
          <w:color w:val="auto"/>
          <w:sz w:val="22"/>
          <w:szCs w:val="22"/>
        </w:rPr>
        <w:t xml:space="preserve">.3 </w:t>
      </w:r>
      <w:r w:rsidR="0091186F">
        <w:rPr>
          <w:rFonts w:ascii="Arial" w:hAnsi="Arial" w:cs="Arial"/>
          <w:b/>
          <w:bCs/>
          <w:color w:val="auto"/>
          <w:sz w:val="22"/>
          <w:szCs w:val="22"/>
        </w:rPr>
        <w:tab/>
      </w:r>
      <w:r w:rsidR="00E62F77" w:rsidRPr="00684A1B">
        <w:rPr>
          <w:rFonts w:ascii="Arial" w:hAnsi="Arial" w:cs="Arial"/>
          <w:b/>
          <w:bCs/>
          <w:color w:val="auto"/>
          <w:sz w:val="22"/>
          <w:szCs w:val="22"/>
        </w:rPr>
        <w:t xml:space="preserve">Notification regarding the appointment of a </w:t>
      </w:r>
      <w:r w:rsidR="00E62F77" w:rsidRPr="00684A1B">
        <w:rPr>
          <w:rFonts w:ascii="Arial" w:hAnsi="Arial" w:cs="Arial"/>
          <w:b/>
          <w:bCs/>
          <w:i/>
          <w:iCs/>
          <w:color w:val="auto"/>
          <w:sz w:val="22"/>
          <w:szCs w:val="22"/>
        </w:rPr>
        <w:t xml:space="preserve">konsulent </w:t>
      </w:r>
    </w:p>
    <w:p w:rsidR="00E62F77" w:rsidRPr="00684A1B" w:rsidRDefault="00E62F77" w:rsidP="0091186F">
      <w:pPr>
        <w:pStyle w:val="Default"/>
        <w:ind w:left="1276"/>
        <w:jc w:val="both"/>
        <w:rPr>
          <w:rFonts w:ascii="Arial" w:hAnsi="Arial" w:cs="Arial"/>
          <w:color w:val="auto"/>
          <w:sz w:val="22"/>
          <w:szCs w:val="22"/>
        </w:rPr>
      </w:pPr>
      <w:r w:rsidRPr="00684A1B">
        <w:rPr>
          <w:rFonts w:ascii="Arial" w:hAnsi="Arial" w:cs="Arial"/>
          <w:color w:val="auto"/>
          <w:sz w:val="22"/>
          <w:szCs w:val="22"/>
        </w:rPr>
        <w:t xml:space="preserve">The scribe of presbytery will give notice to the official journal and newsletters of the church of the konsulente who have been appointed, so that the church councils and </w:t>
      </w:r>
      <w:r w:rsidRPr="00684A1B">
        <w:rPr>
          <w:rFonts w:ascii="Arial" w:hAnsi="Arial" w:cs="Arial"/>
          <w:i/>
          <w:iCs/>
          <w:color w:val="auto"/>
          <w:sz w:val="22"/>
          <w:szCs w:val="22"/>
        </w:rPr>
        <w:t xml:space="preserve">konsulente </w:t>
      </w:r>
      <w:r w:rsidRPr="00684A1B">
        <w:rPr>
          <w:rFonts w:ascii="Arial" w:hAnsi="Arial" w:cs="Arial"/>
          <w:color w:val="auto"/>
          <w:sz w:val="22"/>
          <w:szCs w:val="22"/>
        </w:rPr>
        <w:t xml:space="preserve">may be officially informed of these appointments and of the changes made in this regard by the presbytery. </w:t>
      </w:r>
    </w:p>
    <w:p w:rsidR="003E38FD" w:rsidRDefault="003E38FD" w:rsidP="0091186F">
      <w:pPr>
        <w:pStyle w:val="Default"/>
        <w:ind w:left="1276" w:hanging="1276"/>
        <w:jc w:val="both"/>
        <w:rPr>
          <w:rFonts w:ascii="Arial" w:hAnsi="Arial" w:cs="Arial"/>
          <w:b/>
          <w:bCs/>
          <w:color w:val="auto"/>
          <w:sz w:val="22"/>
          <w:szCs w:val="22"/>
        </w:rPr>
      </w:pPr>
    </w:p>
    <w:p w:rsidR="00E62F77" w:rsidRPr="00684A1B" w:rsidRDefault="00E62F77" w:rsidP="0091186F">
      <w:pPr>
        <w:pStyle w:val="Default"/>
        <w:ind w:left="1276" w:hanging="1276"/>
        <w:jc w:val="both"/>
        <w:rPr>
          <w:rFonts w:ascii="Arial" w:hAnsi="Arial" w:cs="Arial"/>
          <w:color w:val="auto"/>
          <w:sz w:val="22"/>
          <w:szCs w:val="22"/>
        </w:rPr>
      </w:pPr>
      <w:r w:rsidRPr="00684A1B">
        <w:rPr>
          <w:rFonts w:ascii="Arial" w:hAnsi="Arial" w:cs="Arial"/>
          <w:b/>
          <w:bCs/>
          <w:color w:val="auto"/>
          <w:sz w:val="22"/>
          <w:szCs w:val="22"/>
        </w:rPr>
        <w:t>2</w:t>
      </w:r>
      <w:r w:rsidR="00754445">
        <w:rPr>
          <w:rFonts w:ascii="Arial" w:hAnsi="Arial" w:cs="Arial"/>
          <w:b/>
          <w:bCs/>
          <w:color w:val="auto"/>
          <w:sz w:val="22"/>
          <w:szCs w:val="22"/>
        </w:rPr>
        <w:t>8</w:t>
      </w:r>
      <w:r w:rsidRPr="00684A1B">
        <w:rPr>
          <w:rFonts w:ascii="Arial" w:hAnsi="Arial" w:cs="Arial"/>
          <w:b/>
          <w:bCs/>
          <w:color w:val="auto"/>
          <w:sz w:val="22"/>
          <w:szCs w:val="22"/>
        </w:rPr>
        <w:t xml:space="preserve">.4 </w:t>
      </w:r>
      <w:r w:rsidR="0091186F">
        <w:rPr>
          <w:rFonts w:ascii="Arial" w:hAnsi="Arial" w:cs="Arial"/>
          <w:b/>
          <w:bCs/>
          <w:color w:val="auto"/>
          <w:sz w:val="22"/>
          <w:szCs w:val="22"/>
        </w:rPr>
        <w:tab/>
      </w:r>
      <w:r w:rsidRPr="00684A1B">
        <w:rPr>
          <w:rFonts w:ascii="Arial" w:hAnsi="Arial" w:cs="Arial"/>
          <w:b/>
          <w:bCs/>
          <w:color w:val="auto"/>
          <w:sz w:val="22"/>
          <w:szCs w:val="22"/>
        </w:rPr>
        <w:t xml:space="preserve">Duties of a </w:t>
      </w:r>
      <w:r w:rsidRPr="00684A1B">
        <w:rPr>
          <w:rFonts w:ascii="Arial" w:hAnsi="Arial" w:cs="Arial"/>
          <w:b/>
          <w:bCs/>
          <w:i/>
          <w:iCs/>
          <w:color w:val="auto"/>
          <w:sz w:val="22"/>
          <w:szCs w:val="22"/>
        </w:rPr>
        <w:t xml:space="preserve">konsulent </w:t>
      </w:r>
    </w:p>
    <w:p w:rsidR="00E62F77" w:rsidRPr="00684A1B" w:rsidRDefault="00E62F77" w:rsidP="0091186F">
      <w:pPr>
        <w:pStyle w:val="Default"/>
        <w:ind w:left="1276" w:hanging="1276"/>
        <w:jc w:val="both"/>
        <w:rPr>
          <w:rFonts w:ascii="Arial" w:hAnsi="Arial" w:cs="Arial"/>
          <w:color w:val="auto"/>
          <w:sz w:val="22"/>
          <w:szCs w:val="22"/>
        </w:rPr>
      </w:pPr>
      <w:r w:rsidRPr="00684A1B">
        <w:rPr>
          <w:rFonts w:ascii="Arial" w:hAnsi="Arial" w:cs="Arial"/>
          <w:color w:val="auto"/>
          <w:sz w:val="22"/>
          <w:szCs w:val="22"/>
        </w:rPr>
        <w:t>2</w:t>
      </w:r>
      <w:r w:rsidR="00754445">
        <w:rPr>
          <w:rFonts w:ascii="Arial" w:hAnsi="Arial" w:cs="Arial"/>
          <w:color w:val="auto"/>
          <w:sz w:val="22"/>
          <w:szCs w:val="22"/>
        </w:rPr>
        <w:t>8</w:t>
      </w:r>
      <w:r w:rsidRPr="00684A1B">
        <w:rPr>
          <w:rFonts w:ascii="Arial" w:hAnsi="Arial" w:cs="Arial"/>
          <w:color w:val="auto"/>
          <w:sz w:val="22"/>
          <w:szCs w:val="22"/>
        </w:rPr>
        <w:t xml:space="preserve">.4.1 </w:t>
      </w:r>
      <w:r w:rsidR="0091186F">
        <w:rPr>
          <w:rFonts w:ascii="Arial" w:hAnsi="Arial" w:cs="Arial"/>
          <w:color w:val="auto"/>
          <w:sz w:val="22"/>
          <w:szCs w:val="22"/>
        </w:rPr>
        <w:tab/>
      </w:r>
      <w:r w:rsidRPr="00684A1B">
        <w:rPr>
          <w:rFonts w:ascii="Arial" w:hAnsi="Arial" w:cs="Arial"/>
          <w:color w:val="auto"/>
          <w:sz w:val="22"/>
          <w:szCs w:val="22"/>
        </w:rPr>
        <w:t xml:space="preserve">Church books and documents </w:t>
      </w:r>
    </w:p>
    <w:p w:rsidR="00E62F77" w:rsidRPr="00684A1B" w:rsidRDefault="00E62F77" w:rsidP="0091186F">
      <w:pPr>
        <w:pStyle w:val="Default"/>
        <w:ind w:left="1276"/>
        <w:jc w:val="both"/>
        <w:rPr>
          <w:rFonts w:ascii="Arial" w:hAnsi="Arial" w:cs="Arial"/>
          <w:color w:val="auto"/>
          <w:sz w:val="22"/>
          <w:szCs w:val="22"/>
        </w:rPr>
      </w:pPr>
      <w:r w:rsidRPr="00684A1B">
        <w:rPr>
          <w:rFonts w:ascii="Arial" w:hAnsi="Arial" w:cs="Arial"/>
          <w:color w:val="auto"/>
          <w:sz w:val="22"/>
          <w:szCs w:val="22"/>
        </w:rPr>
        <w:t xml:space="preserve">When a congregation becomes vacant, a commission of the church council, appointed by the church council and the </w:t>
      </w:r>
      <w:r w:rsidRPr="00684A1B">
        <w:rPr>
          <w:rFonts w:ascii="Arial" w:hAnsi="Arial" w:cs="Arial"/>
          <w:i/>
          <w:iCs/>
          <w:color w:val="auto"/>
          <w:sz w:val="22"/>
          <w:szCs w:val="22"/>
        </w:rPr>
        <w:t xml:space="preserve">konsulent </w:t>
      </w:r>
      <w:r w:rsidRPr="00684A1B">
        <w:rPr>
          <w:rFonts w:ascii="Arial" w:hAnsi="Arial" w:cs="Arial"/>
          <w:color w:val="auto"/>
          <w:sz w:val="22"/>
          <w:szCs w:val="22"/>
        </w:rPr>
        <w:t xml:space="preserve">takes over responsibility (with an inventory) for the church books and documents that are usually in the care of the minister, for safe keeping. When a new minister has been inducted, these documents are handed over to her/him at her/his first church council meeting, with a proper inventory. </w:t>
      </w:r>
    </w:p>
    <w:p w:rsidR="00E62F77" w:rsidRPr="00684A1B" w:rsidRDefault="00E62F77" w:rsidP="0091186F">
      <w:pPr>
        <w:pStyle w:val="Default"/>
        <w:ind w:left="1276" w:hanging="1276"/>
        <w:jc w:val="both"/>
        <w:rPr>
          <w:rFonts w:ascii="Arial" w:hAnsi="Arial" w:cs="Arial"/>
          <w:color w:val="auto"/>
          <w:sz w:val="22"/>
          <w:szCs w:val="22"/>
        </w:rPr>
      </w:pPr>
      <w:r w:rsidRPr="00684A1B">
        <w:rPr>
          <w:rFonts w:ascii="Arial" w:hAnsi="Arial" w:cs="Arial"/>
          <w:color w:val="auto"/>
          <w:sz w:val="22"/>
          <w:szCs w:val="22"/>
        </w:rPr>
        <w:t>2</w:t>
      </w:r>
      <w:r w:rsidR="00754445">
        <w:rPr>
          <w:rFonts w:ascii="Arial" w:hAnsi="Arial" w:cs="Arial"/>
          <w:color w:val="auto"/>
          <w:sz w:val="22"/>
          <w:szCs w:val="22"/>
        </w:rPr>
        <w:t>8</w:t>
      </w:r>
      <w:r w:rsidRPr="00684A1B">
        <w:rPr>
          <w:rFonts w:ascii="Arial" w:hAnsi="Arial" w:cs="Arial"/>
          <w:color w:val="auto"/>
          <w:sz w:val="22"/>
          <w:szCs w:val="22"/>
        </w:rPr>
        <w:t xml:space="preserve">.4.2 </w:t>
      </w:r>
      <w:r w:rsidR="0091186F">
        <w:rPr>
          <w:rFonts w:ascii="Arial" w:hAnsi="Arial" w:cs="Arial"/>
          <w:color w:val="auto"/>
          <w:sz w:val="22"/>
          <w:szCs w:val="22"/>
        </w:rPr>
        <w:tab/>
      </w:r>
      <w:r w:rsidRPr="00684A1B">
        <w:rPr>
          <w:rFonts w:ascii="Arial" w:hAnsi="Arial" w:cs="Arial"/>
          <w:color w:val="auto"/>
          <w:sz w:val="22"/>
          <w:szCs w:val="22"/>
        </w:rPr>
        <w:t xml:space="preserve">Responsibility for worship services and pastoral care </w:t>
      </w:r>
    </w:p>
    <w:p w:rsidR="00E62F77" w:rsidRPr="00684A1B" w:rsidRDefault="00E62F77" w:rsidP="0091186F">
      <w:pPr>
        <w:pStyle w:val="Default"/>
        <w:ind w:left="1276"/>
        <w:jc w:val="both"/>
        <w:rPr>
          <w:rFonts w:ascii="Arial" w:hAnsi="Arial" w:cs="Arial"/>
          <w:color w:val="auto"/>
          <w:sz w:val="22"/>
          <w:szCs w:val="22"/>
        </w:rPr>
      </w:pPr>
      <w:r w:rsidRPr="00684A1B">
        <w:rPr>
          <w:rFonts w:ascii="Arial" w:hAnsi="Arial" w:cs="Arial"/>
          <w:color w:val="auto"/>
          <w:sz w:val="22"/>
          <w:szCs w:val="22"/>
        </w:rPr>
        <w:t xml:space="preserve">The responsibilities of preaching and pastoral care in a vacant congregation are arranged by the </w:t>
      </w:r>
      <w:r w:rsidRPr="00684A1B">
        <w:rPr>
          <w:rFonts w:ascii="Arial" w:hAnsi="Arial" w:cs="Arial"/>
          <w:i/>
          <w:iCs/>
          <w:color w:val="auto"/>
          <w:sz w:val="22"/>
          <w:szCs w:val="22"/>
        </w:rPr>
        <w:t xml:space="preserve">konsulent </w:t>
      </w:r>
      <w:r w:rsidRPr="00684A1B">
        <w:rPr>
          <w:rFonts w:ascii="Arial" w:hAnsi="Arial" w:cs="Arial"/>
          <w:color w:val="auto"/>
          <w:sz w:val="22"/>
          <w:szCs w:val="22"/>
        </w:rPr>
        <w:t xml:space="preserve">in consultation with the church council. </w:t>
      </w:r>
    </w:p>
    <w:p w:rsidR="003E38FD" w:rsidRDefault="003E38FD" w:rsidP="0091186F">
      <w:pPr>
        <w:pStyle w:val="Default"/>
        <w:ind w:left="1276" w:hanging="1276"/>
        <w:jc w:val="both"/>
        <w:rPr>
          <w:rFonts w:ascii="Arial" w:hAnsi="Arial" w:cs="Arial"/>
          <w:b/>
          <w:bCs/>
          <w:color w:val="auto"/>
          <w:sz w:val="22"/>
          <w:szCs w:val="22"/>
        </w:rPr>
      </w:pPr>
    </w:p>
    <w:p w:rsidR="00E62F77" w:rsidRPr="00684A1B" w:rsidRDefault="00E62F77" w:rsidP="0091186F">
      <w:pPr>
        <w:pStyle w:val="Default"/>
        <w:ind w:left="1276" w:hanging="1276"/>
        <w:jc w:val="both"/>
        <w:rPr>
          <w:rFonts w:ascii="Arial" w:hAnsi="Arial" w:cs="Arial"/>
          <w:color w:val="auto"/>
          <w:sz w:val="22"/>
          <w:szCs w:val="22"/>
        </w:rPr>
      </w:pPr>
      <w:r w:rsidRPr="00684A1B">
        <w:rPr>
          <w:rFonts w:ascii="Arial" w:hAnsi="Arial" w:cs="Arial"/>
          <w:b/>
          <w:bCs/>
          <w:color w:val="auto"/>
          <w:sz w:val="22"/>
          <w:szCs w:val="22"/>
        </w:rPr>
        <w:t>2</w:t>
      </w:r>
      <w:r w:rsidR="00754445">
        <w:rPr>
          <w:rFonts w:ascii="Arial" w:hAnsi="Arial" w:cs="Arial"/>
          <w:b/>
          <w:bCs/>
          <w:color w:val="auto"/>
          <w:sz w:val="22"/>
          <w:szCs w:val="22"/>
        </w:rPr>
        <w:t>8</w:t>
      </w:r>
      <w:r w:rsidRPr="00684A1B">
        <w:rPr>
          <w:rFonts w:ascii="Arial" w:hAnsi="Arial" w:cs="Arial"/>
          <w:b/>
          <w:bCs/>
          <w:color w:val="auto"/>
          <w:sz w:val="22"/>
          <w:szCs w:val="22"/>
        </w:rPr>
        <w:t xml:space="preserve">.5 </w:t>
      </w:r>
      <w:r w:rsidR="0091186F">
        <w:rPr>
          <w:rFonts w:ascii="Arial" w:hAnsi="Arial" w:cs="Arial"/>
          <w:b/>
          <w:bCs/>
          <w:color w:val="auto"/>
          <w:sz w:val="22"/>
          <w:szCs w:val="22"/>
        </w:rPr>
        <w:tab/>
      </w:r>
      <w:r w:rsidRPr="00684A1B">
        <w:rPr>
          <w:rFonts w:ascii="Arial" w:hAnsi="Arial" w:cs="Arial"/>
          <w:b/>
          <w:bCs/>
          <w:color w:val="auto"/>
          <w:sz w:val="22"/>
          <w:szCs w:val="22"/>
        </w:rPr>
        <w:t xml:space="preserve">The status of the </w:t>
      </w:r>
      <w:r w:rsidRPr="00684A1B">
        <w:rPr>
          <w:rFonts w:ascii="Arial" w:hAnsi="Arial" w:cs="Arial"/>
          <w:b/>
          <w:bCs/>
          <w:i/>
          <w:iCs/>
          <w:color w:val="auto"/>
          <w:sz w:val="22"/>
          <w:szCs w:val="22"/>
        </w:rPr>
        <w:t xml:space="preserve">konsulent </w:t>
      </w:r>
    </w:p>
    <w:p w:rsidR="00E62F77" w:rsidRPr="00684A1B" w:rsidRDefault="00E62F77" w:rsidP="0091186F">
      <w:pPr>
        <w:pStyle w:val="Default"/>
        <w:ind w:left="1276"/>
        <w:jc w:val="both"/>
        <w:rPr>
          <w:rFonts w:ascii="Arial" w:hAnsi="Arial" w:cs="Arial"/>
          <w:color w:val="auto"/>
          <w:sz w:val="22"/>
          <w:szCs w:val="22"/>
        </w:rPr>
      </w:pPr>
      <w:r w:rsidRPr="00684A1B">
        <w:rPr>
          <w:rFonts w:ascii="Arial" w:hAnsi="Arial" w:cs="Arial"/>
          <w:color w:val="auto"/>
          <w:sz w:val="22"/>
          <w:szCs w:val="22"/>
        </w:rPr>
        <w:t xml:space="preserve">The </w:t>
      </w:r>
      <w:r w:rsidRPr="00684A1B">
        <w:rPr>
          <w:rFonts w:ascii="Arial" w:hAnsi="Arial" w:cs="Arial"/>
          <w:i/>
          <w:iCs/>
          <w:color w:val="auto"/>
          <w:sz w:val="22"/>
          <w:szCs w:val="22"/>
        </w:rPr>
        <w:t xml:space="preserve">konsulent </w:t>
      </w:r>
      <w:r w:rsidRPr="00684A1B">
        <w:rPr>
          <w:rFonts w:ascii="Arial" w:hAnsi="Arial" w:cs="Arial"/>
          <w:color w:val="auto"/>
          <w:sz w:val="22"/>
          <w:szCs w:val="22"/>
        </w:rPr>
        <w:t xml:space="preserve">functions in all respects at the church council in place of the local minister of the Word, but without having a vote. Except in very urgent circumstances, no church council meeting may be conducted in his/her </w:t>
      </w:r>
      <w:r w:rsidRPr="00684A1B">
        <w:rPr>
          <w:rFonts w:ascii="Arial" w:hAnsi="Arial" w:cs="Arial"/>
          <w:color w:val="auto"/>
          <w:sz w:val="22"/>
          <w:szCs w:val="22"/>
        </w:rPr>
        <w:lastRenderedPageBreak/>
        <w:t xml:space="preserve">absence, or without his/her approval. S/he chairs every church council meeting where church council members are elected or a minister is called; when s/he is unavoidably prevented from being present at such a meeting, s/he requests another minister in the presbytery to act in her/his place. </w:t>
      </w:r>
    </w:p>
    <w:p w:rsidR="003E38FD" w:rsidRDefault="003E38FD" w:rsidP="0091186F">
      <w:pPr>
        <w:pStyle w:val="Default"/>
        <w:ind w:left="1276" w:hanging="1276"/>
        <w:jc w:val="both"/>
        <w:rPr>
          <w:rFonts w:ascii="Arial" w:hAnsi="Arial" w:cs="Arial"/>
          <w:b/>
          <w:bCs/>
          <w:color w:val="auto"/>
          <w:sz w:val="22"/>
          <w:szCs w:val="22"/>
        </w:rPr>
      </w:pPr>
    </w:p>
    <w:p w:rsidR="00E62F77" w:rsidRPr="00684A1B" w:rsidRDefault="00E62F77" w:rsidP="0091186F">
      <w:pPr>
        <w:pStyle w:val="Default"/>
        <w:ind w:left="1276" w:hanging="1276"/>
        <w:jc w:val="both"/>
        <w:rPr>
          <w:rFonts w:ascii="Arial" w:hAnsi="Arial" w:cs="Arial"/>
          <w:color w:val="auto"/>
          <w:sz w:val="22"/>
          <w:szCs w:val="22"/>
        </w:rPr>
      </w:pPr>
      <w:r w:rsidRPr="00684A1B">
        <w:rPr>
          <w:rFonts w:ascii="Arial" w:hAnsi="Arial" w:cs="Arial"/>
          <w:b/>
          <w:bCs/>
          <w:color w:val="auto"/>
          <w:sz w:val="22"/>
          <w:szCs w:val="22"/>
        </w:rPr>
        <w:t>2</w:t>
      </w:r>
      <w:r w:rsidR="00754445">
        <w:rPr>
          <w:rFonts w:ascii="Arial" w:hAnsi="Arial" w:cs="Arial"/>
          <w:b/>
          <w:bCs/>
          <w:color w:val="auto"/>
          <w:sz w:val="22"/>
          <w:szCs w:val="22"/>
        </w:rPr>
        <w:t>8</w:t>
      </w:r>
      <w:r w:rsidRPr="00684A1B">
        <w:rPr>
          <w:rFonts w:ascii="Arial" w:hAnsi="Arial" w:cs="Arial"/>
          <w:b/>
          <w:bCs/>
          <w:color w:val="auto"/>
          <w:sz w:val="22"/>
          <w:szCs w:val="22"/>
        </w:rPr>
        <w:t xml:space="preserve">.6 </w:t>
      </w:r>
      <w:r w:rsidR="0091186F">
        <w:rPr>
          <w:rFonts w:ascii="Arial" w:hAnsi="Arial" w:cs="Arial"/>
          <w:b/>
          <w:bCs/>
          <w:color w:val="auto"/>
          <w:sz w:val="22"/>
          <w:szCs w:val="22"/>
        </w:rPr>
        <w:tab/>
      </w:r>
      <w:r w:rsidRPr="00684A1B">
        <w:rPr>
          <w:rFonts w:ascii="Arial" w:hAnsi="Arial" w:cs="Arial"/>
          <w:b/>
          <w:bCs/>
          <w:color w:val="auto"/>
          <w:sz w:val="22"/>
          <w:szCs w:val="22"/>
        </w:rPr>
        <w:t xml:space="preserve">Compensation for the </w:t>
      </w:r>
      <w:r w:rsidRPr="00684A1B">
        <w:rPr>
          <w:rFonts w:ascii="Arial" w:hAnsi="Arial" w:cs="Arial"/>
          <w:b/>
          <w:bCs/>
          <w:i/>
          <w:iCs/>
          <w:color w:val="auto"/>
          <w:sz w:val="22"/>
          <w:szCs w:val="22"/>
        </w:rPr>
        <w:t xml:space="preserve">konsulent </w:t>
      </w:r>
    </w:p>
    <w:p w:rsidR="00E62F77" w:rsidRPr="00684A1B" w:rsidRDefault="00E62F77" w:rsidP="0091186F">
      <w:pPr>
        <w:pStyle w:val="Default"/>
        <w:ind w:left="1276"/>
        <w:jc w:val="both"/>
        <w:rPr>
          <w:rFonts w:ascii="Arial" w:hAnsi="Arial" w:cs="Arial"/>
          <w:color w:val="auto"/>
          <w:sz w:val="22"/>
          <w:szCs w:val="22"/>
        </w:rPr>
      </w:pPr>
      <w:r w:rsidRPr="00684A1B">
        <w:rPr>
          <w:rFonts w:ascii="Arial" w:hAnsi="Arial" w:cs="Arial"/>
          <w:color w:val="auto"/>
          <w:sz w:val="22"/>
          <w:szCs w:val="22"/>
        </w:rPr>
        <w:t xml:space="preserve">The vacant congregation pays the travel and subsistence costs of their </w:t>
      </w:r>
      <w:r w:rsidRPr="00684A1B">
        <w:rPr>
          <w:rFonts w:ascii="Arial" w:hAnsi="Arial" w:cs="Arial"/>
          <w:i/>
          <w:iCs/>
          <w:color w:val="auto"/>
          <w:sz w:val="22"/>
          <w:szCs w:val="22"/>
        </w:rPr>
        <w:t>konsulent</w:t>
      </w:r>
      <w:r w:rsidRPr="00684A1B">
        <w:rPr>
          <w:rFonts w:ascii="Arial" w:hAnsi="Arial" w:cs="Arial"/>
          <w:color w:val="auto"/>
          <w:sz w:val="22"/>
          <w:szCs w:val="22"/>
        </w:rPr>
        <w:t xml:space="preserve">. In addition, the church council is instructed to pay the </w:t>
      </w:r>
      <w:r w:rsidRPr="00684A1B">
        <w:rPr>
          <w:rFonts w:ascii="Arial" w:hAnsi="Arial" w:cs="Arial"/>
          <w:i/>
          <w:iCs/>
          <w:color w:val="auto"/>
          <w:sz w:val="22"/>
          <w:szCs w:val="22"/>
        </w:rPr>
        <w:t xml:space="preserve">konsulent </w:t>
      </w:r>
      <w:r w:rsidRPr="00684A1B">
        <w:rPr>
          <w:rFonts w:ascii="Arial" w:hAnsi="Arial" w:cs="Arial"/>
          <w:color w:val="auto"/>
          <w:sz w:val="22"/>
          <w:szCs w:val="22"/>
        </w:rPr>
        <w:t xml:space="preserve">a monthly honorarium as determined by the regional synod. </w:t>
      </w:r>
    </w:p>
    <w:p w:rsidR="0091186F" w:rsidRDefault="0091186F" w:rsidP="0091186F">
      <w:pPr>
        <w:pStyle w:val="Default"/>
        <w:ind w:left="1276" w:hanging="1276"/>
        <w:jc w:val="both"/>
        <w:rPr>
          <w:rFonts w:ascii="Arial" w:hAnsi="Arial" w:cs="Arial"/>
          <w:b/>
          <w:bCs/>
          <w:color w:val="auto"/>
          <w:sz w:val="22"/>
          <w:szCs w:val="22"/>
        </w:rPr>
      </w:pPr>
    </w:p>
    <w:p w:rsidR="00BA4F21" w:rsidRDefault="00BA4F21" w:rsidP="0091186F">
      <w:pPr>
        <w:pStyle w:val="Default"/>
        <w:ind w:left="1276" w:hanging="1276"/>
        <w:jc w:val="both"/>
        <w:rPr>
          <w:rFonts w:ascii="Arial" w:hAnsi="Arial" w:cs="Arial"/>
          <w:b/>
          <w:bCs/>
          <w:color w:val="auto"/>
          <w:sz w:val="22"/>
          <w:szCs w:val="22"/>
        </w:rPr>
      </w:pPr>
    </w:p>
    <w:p w:rsidR="00E62F77" w:rsidRPr="00BA4F21" w:rsidRDefault="00754445" w:rsidP="005F2654">
      <w:pPr>
        <w:pStyle w:val="Default"/>
        <w:shd w:val="clear" w:color="auto" w:fill="F2F2F2" w:themeFill="background1" w:themeFillShade="F2"/>
        <w:ind w:left="1276" w:hanging="1276"/>
        <w:jc w:val="center"/>
        <w:rPr>
          <w:rFonts w:ascii="Arial" w:hAnsi="Arial" w:cs="Arial"/>
          <w:b/>
          <w:bCs/>
          <w:color w:val="auto"/>
          <w:sz w:val="28"/>
          <w:szCs w:val="28"/>
        </w:rPr>
      </w:pPr>
      <w:r>
        <w:rPr>
          <w:rFonts w:ascii="Arial" w:hAnsi="Arial" w:cs="Arial"/>
          <w:b/>
          <w:bCs/>
          <w:color w:val="auto"/>
          <w:sz w:val="28"/>
          <w:szCs w:val="28"/>
        </w:rPr>
        <w:t>B.</w:t>
      </w:r>
      <w:r w:rsidR="003E38FD">
        <w:rPr>
          <w:rFonts w:ascii="Arial" w:hAnsi="Arial" w:cs="Arial"/>
          <w:b/>
          <w:bCs/>
          <w:color w:val="auto"/>
          <w:sz w:val="28"/>
          <w:szCs w:val="28"/>
        </w:rPr>
        <w:t xml:space="preserve"> </w:t>
      </w:r>
      <w:proofErr w:type="gramStart"/>
      <w:r>
        <w:rPr>
          <w:rFonts w:ascii="Arial" w:hAnsi="Arial" w:cs="Arial"/>
          <w:b/>
          <w:bCs/>
          <w:color w:val="auto"/>
          <w:sz w:val="28"/>
          <w:szCs w:val="28"/>
        </w:rPr>
        <w:t xml:space="preserve">III  </w:t>
      </w:r>
      <w:r w:rsidR="00BA4F21">
        <w:rPr>
          <w:rFonts w:ascii="Arial" w:hAnsi="Arial" w:cs="Arial"/>
          <w:b/>
          <w:bCs/>
          <w:color w:val="auto"/>
          <w:sz w:val="28"/>
          <w:szCs w:val="28"/>
        </w:rPr>
        <w:t>Elders</w:t>
      </w:r>
      <w:proofErr w:type="gramEnd"/>
      <w:r w:rsidR="00BA4F21">
        <w:rPr>
          <w:rFonts w:ascii="Arial" w:hAnsi="Arial" w:cs="Arial"/>
          <w:b/>
          <w:bCs/>
          <w:color w:val="auto"/>
          <w:sz w:val="28"/>
          <w:szCs w:val="28"/>
        </w:rPr>
        <w:t xml:space="preserve"> a</w:t>
      </w:r>
      <w:r w:rsidR="00BA4F21" w:rsidRPr="00BA4F21">
        <w:rPr>
          <w:rFonts w:ascii="Arial" w:hAnsi="Arial" w:cs="Arial"/>
          <w:b/>
          <w:bCs/>
          <w:color w:val="auto"/>
          <w:sz w:val="28"/>
          <w:szCs w:val="28"/>
        </w:rPr>
        <w:t>nd Deacons</w:t>
      </w:r>
    </w:p>
    <w:p w:rsidR="0091186F" w:rsidRPr="00BA4F21" w:rsidRDefault="0091186F" w:rsidP="0091186F">
      <w:pPr>
        <w:pStyle w:val="Default"/>
        <w:ind w:left="1276" w:hanging="1276"/>
        <w:jc w:val="both"/>
        <w:rPr>
          <w:rFonts w:ascii="Arial" w:hAnsi="Arial" w:cs="Arial"/>
          <w:color w:val="auto"/>
          <w:sz w:val="28"/>
          <w:szCs w:val="28"/>
        </w:rPr>
      </w:pPr>
    </w:p>
    <w:p w:rsidR="0091186F" w:rsidRDefault="00E62F77" w:rsidP="0091186F">
      <w:pPr>
        <w:pStyle w:val="Default"/>
        <w:ind w:left="1276" w:hanging="1276"/>
        <w:jc w:val="both"/>
        <w:rPr>
          <w:rFonts w:ascii="Arial" w:hAnsi="Arial" w:cs="Arial"/>
          <w:b/>
          <w:bCs/>
          <w:color w:val="auto"/>
          <w:sz w:val="22"/>
          <w:szCs w:val="22"/>
        </w:rPr>
      </w:pPr>
      <w:r w:rsidRPr="00684A1B">
        <w:rPr>
          <w:rFonts w:ascii="Arial" w:hAnsi="Arial" w:cs="Arial"/>
          <w:b/>
          <w:bCs/>
          <w:color w:val="auto"/>
          <w:sz w:val="22"/>
          <w:szCs w:val="22"/>
        </w:rPr>
        <w:t xml:space="preserve">STIPULATION </w:t>
      </w:r>
      <w:r w:rsidR="00754445">
        <w:rPr>
          <w:rFonts w:ascii="Arial" w:hAnsi="Arial" w:cs="Arial"/>
          <w:b/>
          <w:bCs/>
          <w:color w:val="auto"/>
          <w:sz w:val="22"/>
          <w:szCs w:val="22"/>
        </w:rPr>
        <w:t>29</w:t>
      </w:r>
    </w:p>
    <w:p w:rsidR="0091186F" w:rsidRDefault="00E62F77" w:rsidP="0091186F">
      <w:pPr>
        <w:pStyle w:val="Default"/>
        <w:ind w:left="1276" w:hanging="1276"/>
        <w:jc w:val="both"/>
        <w:rPr>
          <w:rFonts w:ascii="Arial" w:hAnsi="Arial" w:cs="Arial"/>
          <w:color w:val="auto"/>
          <w:sz w:val="22"/>
          <w:szCs w:val="22"/>
        </w:rPr>
      </w:pPr>
      <w:r w:rsidRPr="00684A1B">
        <w:rPr>
          <w:rFonts w:ascii="Arial" w:hAnsi="Arial" w:cs="Arial"/>
          <w:b/>
          <w:bCs/>
          <w:color w:val="auto"/>
          <w:sz w:val="22"/>
          <w:szCs w:val="22"/>
        </w:rPr>
        <w:t xml:space="preserve">THE SERVICE TERM OF CHURCH COUNCIL MEMBERS </w:t>
      </w:r>
      <w:r w:rsidRPr="00684A1B">
        <w:rPr>
          <w:rFonts w:ascii="Arial" w:hAnsi="Arial" w:cs="Arial"/>
          <w:color w:val="auto"/>
          <w:sz w:val="22"/>
          <w:szCs w:val="22"/>
        </w:rPr>
        <w:t xml:space="preserve"> </w:t>
      </w:r>
    </w:p>
    <w:p w:rsidR="00E62F77" w:rsidRPr="00684A1B" w:rsidRDefault="00E62F77" w:rsidP="00754445">
      <w:pPr>
        <w:pStyle w:val="Default"/>
        <w:jc w:val="both"/>
        <w:rPr>
          <w:rFonts w:ascii="Arial" w:hAnsi="Arial" w:cs="Arial"/>
          <w:color w:val="auto"/>
          <w:sz w:val="22"/>
          <w:szCs w:val="22"/>
        </w:rPr>
      </w:pPr>
      <w:r w:rsidRPr="00684A1B">
        <w:rPr>
          <w:rFonts w:ascii="Arial" w:hAnsi="Arial" w:cs="Arial"/>
          <w:color w:val="auto"/>
          <w:sz w:val="22"/>
          <w:szCs w:val="22"/>
        </w:rPr>
        <w:t xml:space="preserve">The regional synod lays down the term of service for elders and deacons. </w:t>
      </w:r>
      <w:proofErr w:type="gramStart"/>
      <w:r w:rsidRPr="00684A1B">
        <w:rPr>
          <w:rFonts w:ascii="Arial" w:hAnsi="Arial" w:cs="Arial"/>
          <w:color w:val="auto"/>
          <w:sz w:val="22"/>
          <w:szCs w:val="22"/>
        </w:rPr>
        <w:t>As a rule there will be a regularly rotation of elders and deacons.</w:t>
      </w:r>
      <w:proofErr w:type="gramEnd"/>
      <w:r w:rsidRPr="00684A1B">
        <w:rPr>
          <w:rFonts w:ascii="Arial" w:hAnsi="Arial" w:cs="Arial"/>
          <w:color w:val="auto"/>
          <w:sz w:val="22"/>
          <w:szCs w:val="22"/>
        </w:rPr>
        <w:t xml:space="preserve"> </w:t>
      </w:r>
    </w:p>
    <w:p w:rsidR="0091186F" w:rsidRDefault="0091186F" w:rsidP="00754445">
      <w:pPr>
        <w:pStyle w:val="Default"/>
        <w:ind w:firstLine="1276"/>
        <w:jc w:val="both"/>
        <w:rPr>
          <w:rFonts w:ascii="Arial" w:hAnsi="Arial" w:cs="Arial"/>
          <w:b/>
          <w:bCs/>
          <w:color w:val="auto"/>
          <w:sz w:val="22"/>
          <w:szCs w:val="22"/>
        </w:rPr>
      </w:pPr>
    </w:p>
    <w:p w:rsidR="0091186F" w:rsidRDefault="00E62F77" w:rsidP="0091186F">
      <w:pPr>
        <w:pStyle w:val="Default"/>
        <w:ind w:left="1276" w:hanging="1276"/>
        <w:jc w:val="both"/>
        <w:rPr>
          <w:rFonts w:ascii="Arial" w:hAnsi="Arial" w:cs="Arial"/>
          <w:b/>
          <w:bCs/>
          <w:color w:val="auto"/>
          <w:sz w:val="22"/>
          <w:szCs w:val="22"/>
        </w:rPr>
      </w:pPr>
      <w:r w:rsidRPr="00684A1B">
        <w:rPr>
          <w:rFonts w:ascii="Arial" w:hAnsi="Arial" w:cs="Arial"/>
          <w:b/>
          <w:bCs/>
          <w:color w:val="auto"/>
          <w:sz w:val="22"/>
          <w:szCs w:val="22"/>
        </w:rPr>
        <w:t xml:space="preserve">STIPULATION </w:t>
      </w:r>
      <w:r w:rsidR="00754445">
        <w:rPr>
          <w:rFonts w:ascii="Arial" w:hAnsi="Arial" w:cs="Arial"/>
          <w:b/>
          <w:bCs/>
          <w:color w:val="auto"/>
          <w:sz w:val="22"/>
          <w:szCs w:val="22"/>
        </w:rPr>
        <w:t>30</w:t>
      </w:r>
    </w:p>
    <w:p w:rsidR="00E62F77" w:rsidRPr="00684A1B" w:rsidRDefault="00E62F77" w:rsidP="0091186F">
      <w:pPr>
        <w:pStyle w:val="Default"/>
        <w:ind w:left="1276" w:hanging="1276"/>
        <w:jc w:val="both"/>
        <w:rPr>
          <w:rFonts w:ascii="Arial" w:hAnsi="Arial" w:cs="Arial"/>
          <w:color w:val="auto"/>
          <w:sz w:val="22"/>
          <w:szCs w:val="22"/>
        </w:rPr>
      </w:pPr>
      <w:r w:rsidRPr="00684A1B">
        <w:rPr>
          <w:rFonts w:ascii="Arial" w:hAnsi="Arial" w:cs="Arial"/>
          <w:b/>
          <w:bCs/>
          <w:color w:val="auto"/>
          <w:sz w:val="22"/>
          <w:szCs w:val="22"/>
        </w:rPr>
        <w:t xml:space="preserve">THE PROCEDURE AT THE ELECTION OF CHURCH COUNCIL MEMBERS </w:t>
      </w:r>
    </w:p>
    <w:p w:rsidR="0091186F" w:rsidRDefault="0091186F" w:rsidP="0091186F">
      <w:pPr>
        <w:pStyle w:val="Default"/>
        <w:ind w:left="1276" w:hanging="1276"/>
        <w:jc w:val="both"/>
        <w:rPr>
          <w:rFonts w:ascii="Arial" w:hAnsi="Arial" w:cs="Arial"/>
          <w:b/>
          <w:bCs/>
          <w:color w:val="auto"/>
          <w:sz w:val="22"/>
          <w:szCs w:val="22"/>
        </w:rPr>
      </w:pPr>
    </w:p>
    <w:p w:rsidR="00E62F77" w:rsidRPr="00684A1B" w:rsidRDefault="00754445" w:rsidP="0091186F">
      <w:pPr>
        <w:pStyle w:val="Default"/>
        <w:ind w:left="1276" w:hanging="1276"/>
        <w:jc w:val="both"/>
        <w:rPr>
          <w:rFonts w:ascii="Arial" w:hAnsi="Arial" w:cs="Arial"/>
          <w:color w:val="auto"/>
          <w:sz w:val="22"/>
          <w:szCs w:val="22"/>
        </w:rPr>
      </w:pPr>
      <w:r>
        <w:rPr>
          <w:rFonts w:ascii="Arial" w:hAnsi="Arial" w:cs="Arial"/>
          <w:b/>
          <w:bCs/>
          <w:color w:val="auto"/>
          <w:sz w:val="22"/>
          <w:szCs w:val="22"/>
        </w:rPr>
        <w:t>30</w:t>
      </w:r>
      <w:r w:rsidR="00E62F77" w:rsidRPr="00684A1B">
        <w:rPr>
          <w:rFonts w:ascii="Arial" w:hAnsi="Arial" w:cs="Arial"/>
          <w:b/>
          <w:bCs/>
          <w:color w:val="auto"/>
          <w:sz w:val="22"/>
          <w:szCs w:val="22"/>
        </w:rPr>
        <w:t>.1</w:t>
      </w:r>
      <w:r w:rsidR="00771535">
        <w:rPr>
          <w:rFonts w:ascii="Arial" w:hAnsi="Arial" w:cs="Arial"/>
          <w:b/>
          <w:bCs/>
          <w:color w:val="auto"/>
          <w:sz w:val="22"/>
          <w:szCs w:val="22"/>
        </w:rPr>
        <w:tab/>
      </w:r>
      <w:r w:rsidR="00E62F77" w:rsidRPr="00684A1B">
        <w:rPr>
          <w:rFonts w:ascii="Arial" w:hAnsi="Arial" w:cs="Arial"/>
          <w:b/>
          <w:bCs/>
          <w:color w:val="auto"/>
          <w:sz w:val="22"/>
          <w:szCs w:val="22"/>
        </w:rPr>
        <w:t xml:space="preserve">Those </w:t>
      </w:r>
      <w:proofErr w:type="gramStart"/>
      <w:r w:rsidR="00E62F77" w:rsidRPr="00684A1B">
        <w:rPr>
          <w:rFonts w:ascii="Arial" w:hAnsi="Arial" w:cs="Arial"/>
          <w:b/>
          <w:bCs/>
          <w:color w:val="auto"/>
          <w:sz w:val="22"/>
          <w:szCs w:val="22"/>
        </w:rPr>
        <w:t>who</w:t>
      </w:r>
      <w:proofErr w:type="gramEnd"/>
      <w:r w:rsidR="00E62F77" w:rsidRPr="00684A1B">
        <w:rPr>
          <w:rFonts w:ascii="Arial" w:hAnsi="Arial" w:cs="Arial"/>
          <w:b/>
          <w:bCs/>
          <w:color w:val="auto"/>
          <w:sz w:val="22"/>
          <w:szCs w:val="22"/>
        </w:rPr>
        <w:t xml:space="preserve"> are eligible </w:t>
      </w:r>
    </w:p>
    <w:p w:rsidR="00E62F77" w:rsidRPr="00684A1B" w:rsidRDefault="00754445" w:rsidP="0091186F">
      <w:pPr>
        <w:pStyle w:val="Default"/>
        <w:ind w:left="1276" w:hanging="1276"/>
        <w:jc w:val="both"/>
        <w:rPr>
          <w:rFonts w:ascii="Arial" w:hAnsi="Arial" w:cs="Arial"/>
          <w:color w:val="auto"/>
          <w:sz w:val="22"/>
          <w:szCs w:val="22"/>
        </w:rPr>
      </w:pPr>
      <w:r>
        <w:rPr>
          <w:rFonts w:ascii="Arial" w:hAnsi="Arial" w:cs="Arial"/>
          <w:color w:val="auto"/>
          <w:sz w:val="22"/>
          <w:szCs w:val="22"/>
        </w:rPr>
        <w:t>30</w:t>
      </w:r>
      <w:r w:rsidR="00E62F77" w:rsidRPr="00684A1B">
        <w:rPr>
          <w:rFonts w:ascii="Arial" w:hAnsi="Arial" w:cs="Arial"/>
          <w:color w:val="auto"/>
          <w:sz w:val="22"/>
          <w:szCs w:val="22"/>
        </w:rPr>
        <w:t xml:space="preserve">.1.1 </w:t>
      </w:r>
      <w:r w:rsidR="00771535">
        <w:rPr>
          <w:rFonts w:ascii="Arial" w:hAnsi="Arial" w:cs="Arial"/>
          <w:color w:val="auto"/>
          <w:sz w:val="22"/>
          <w:szCs w:val="22"/>
        </w:rPr>
        <w:tab/>
      </w:r>
      <w:r w:rsidR="00E62F77" w:rsidRPr="00684A1B">
        <w:rPr>
          <w:rFonts w:ascii="Arial" w:hAnsi="Arial" w:cs="Arial"/>
          <w:color w:val="auto"/>
          <w:sz w:val="22"/>
          <w:szCs w:val="22"/>
        </w:rPr>
        <w:t xml:space="preserve">Only members who are exemplary [onberispelik] in </w:t>
      </w:r>
      <w:proofErr w:type="gramStart"/>
      <w:r w:rsidR="00E62F77" w:rsidRPr="00684A1B">
        <w:rPr>
          <w:rFonts w:ascii="Arial" w:hAnsi="Arial" w:cs="Arial"/>
          <w:color w:val="auto"/>
          <w:sz w:val="22"/>
          <w:szCs w:val="22"/>
        </w:rPr>
        <w:t>doctrine,</w:t>
      </w:r>
      <w:proofErr w:type="gramEnd"/>
      <w:r w:rsidR="00E62F77" w:rsidRPr="00684A1B">
        <w:rPr>
          <w:rFonts w:ascii="Arial" w:hAnsi="Arial" w:cs="Arial"/>
          <w:color w:val="auto"/>
          <w:sz w:val="22"/>
          <w:szCs w:val="22"/>
        </w:rPr>
        <w:t xml:space="preserve"> conduct and life style, according to the requirements of Scripture, who have been equipped by the Holy Spirit for these specific ministries, and who are not opponents of the church ordinances, may be elected as elders and deacons. The marriages of these candidates have to be solemnised in church. Exceptions to this rule may be made for members whose marriage partners do not belong to a Christian church and who refuse to get their civil or traditional marriage be consecrated in church. </w:t>
      </w:r>
    </w:p>
    <w:p w:rsidR="00E62F77" w:rsidRPr="00684A1B" w:rsidRDefault="00BA4F21" w:rsidP="0091186F">
      <w:pPr>
        <w:pStyle w:val="Default"/>
        <w:ind w:left="1276" w:hanging="1276"/>
        <w:jc w:val="both"/>
        <w:rPr>
          <w:rFonts w:ascii="Arial" w:hAnsi="Arial" w:cs="Arial"/>
          <w:color w:val="auto"/>
          <w:sz w:val="22"/>
          <w:szCs w:val="22"/>
        </w:rPr>
      </w:pPr>
      <w:r>
        <w:rPr>
          <w:rFonts w:ascii="Arial" w:hAnsi="Arial" w:cs="Arial"/>
          <w:color w:val="auto"/>
          <w:sz w:val="22"/>
          <w:szCs w:val="22"/>
        </w:rPr>
        <w:t>14</w:t>
      </w:r>
      <w:r w:rsidR="00E62F77" w:rsidRPr="00684A1B">
        <w:rPr>
          <w:rFonts w:ascii="Arial" w:hAnsi="Arial" w:cs="Arial"/>
          <w:color w:val="auto"/>
          <w:sz w:val="22"/>
          <w:szCs w:val="22"/>
        </w:rPr>
        <w:t xml:space="preserve">.1.2 </w:t>
      </w:r>
      <w:r w:rsidR="00771535">
        <w:rPr>
          <w:rFonts w:ascii="Arial" w:hAnsi="Arial" w:cs="Arial"/>
          <w:color w:val="auto"/>
          <w:sz w:val="22"/>
          <w:szCs w:val="22"/>
        </w:rPr>
        <w:tab/>
      </w:r>
      <w:r w:rsidR="00E62F77" w:rsidRPr="00684A1B">
        <w:rPr>
          <w:rFonts w:ascii="Arial" w:hAnsi="Arial" w:cs="Arial"/>
          <w:color w:val="auto"/>
          <w:sz w:val="22"/>
          <w:szCs w:val="22"/>
        </w:rPr>
        <w:t xml:space="preserve">At the election of church council members care is taken to appoint enough experienced members to safeguard continuity and enough new members who have not served previously. </w:t>
      </w:r>
    </w:p>
    <w:p w:rsidR="00E62F77" w:rsidRPr="00684A1B" w:rsidRDefault="00BA4F21" w:rsidP="0091186F">
      <w:pPr>
        <w:pStyle w:val="Default"/>
        <w:ind w:left="1276" w:hanging="1276"/>
        <w:jc w:val="both"/>
        <w:rPr>
          <w:rFonts w:ascii="Arial" w:hAnsi="Arial" w:cs="Arial"/>
          <w:color w:val="auto"/>
          <w:sz w:val="22"/>
          <w:szCs w:val="22"/>
        </w:rPr>
      </w:pPr>
      <w:r>
        <w:rPr>
          <w:rFonts w:ascii="Arial" w:hAnsi="Arial" w:cs="Arial"/>
          <w:color w:val="auto"/>
          <w:sz w:val="22"/>
          <w:szCs w:val="22"/>
        </w:rPr>
        <w:t>14</w:t>
      </w:r>
      <w:r w:rsidR="00E62F77" w:rsidRPr="00684A1B">
        <w:rPr>
          <w:rFonts w:ascii="Arial" w:hAnsi="Arial" w:cs="Arial"/>
          <w:color w:val="auto"/>
          <w:sz w:val="22"/>
          <w:szCs w:val="22"/>
        </w:rPr>
        <w:t xml:space="preserve">.1.3 </w:t>
      </w:r>
      <w:r w:rsidR="00771535">
        <w:rPr>
          <w:rFonts w:ascii="Arial" w:hAnsi="Arial" w:cs="Arial"/>
          <w:color w:val="auto"/>
          <w:sz w:val="22"/>
          <w:szCs w:val="22"/>
        </w:rPr>
        <w:tab/>
      </w:r>
      <w:r w:rsidR="00E62F77" w:rsidRPr="00684A1B">
        <w:rPr>
          <w:rFonts w:ascii="Arial" w:hAnsi="Arial" w:cs="Arial"/>
          <w:color w:val="auto"/>
          <w:sz w:val="22"/>
          <w:szCs w:val="22"/>
        </w:rPr>
        <w:t xml:space="preserve">Where enough eligible candidates are available, care is taken that no husband and wife, parent and child, parent-in-law and son-in-law or daughter-in-law, brothers, sisters, brothers-in-law, sisters-in-law, brother-in-law and sister-in-law serve on the church council simultaneously. Ministers of the Word as church council members are exempt from this ruling. </w:t>
      </w:r>
    </w:p>
    <w:p w:rsidR="0091186F" w:rsidRDefault="0091186F" w:rsidP="0091186F">
      <w:pPr>
        <w:pStyle w:val="Default"/>
        <w:ind w:left="1276" w:hanging="1276"/>
        <w:jc w:val="both"/>
        <w:rPr>
          <w:rFonts w:ascii="Arial" w:hAnsi="Arial" w:cs="Arial"/>
          <w:b/>
          <w:bCs/>
          <w:color w:val="auto"/>
          <w:sz w:val="22"/>
          <w:szCs w:val="22"/>
        </w:rPr>
      </w:pPr>
    </w:p>
    <w:p w:rsidR="00E62F77" w:rsidRPr="00684A1B" w:rsidRDefault="00754445" w:rsidP="0091186F">
      <w:pPr>
        <w:pStyle w:val="Default"/>
        <w:ind w:left="1276" w:hanging="1276"/>
        <w:jc w:val="both"/>
        <w:rPr>
          <w:rFonts w:ascii="Arial" w:hAnsi="Arial" w:cs="Arial"/>
          <w:color w:val="auto"/>
          <w:sz w:val="22"/>
          <w:szCs w:val="22"/>
        </w:rPr>
      </w:pPr>
      <w:r>
        <w:rPr>
          <w:rFonts w:ascii="Arial" w:hAnsi="Arial" w:cs="Arial"/>
          <w:b/>
          <w:bCs/>
          <w:color w:val="auto"/>
          <w:sz w:val="22"/>
          <w:szCs w:val="22"/>
        </w:rPr>
        <w:t>30</w:t>
      </w:r>
      <w:r w:rsidR="00E62F77" w:rsidRPr="00684A1B">
        <w:rPr>
          <w:rFonts w:ascii="Arial" w:hAnsi="Arial" w:cs="Arial"/>
          <w:b/>
          <w:bCs/>
          <w:color w:val="auto"/>
          <w:sz w:val="22"/>
          <w:szCs w:val="22"/>
        </w:rPr>
        <w:t xml:space="preserve">.2 </w:t>
      </w:r>
      <w:r w:rsidR="00771535">
        <w:rPr>
          <w:rFonts w:ascii="Arial" w:hAnsi="Arial" w:cs="Arial"/>
          <w:b/>
          <w:bCs/>
          <w:color w:val="auto"/>
          <w:sz w:val="22"/>
          <w:szCs w:val="22"/>
        </w:rPr>
        <w:tab/>
      </w:r>
      <w:r w:rsidR="00E62F77" w:rsidRPr="00684A1B">
        <w:rPr>
          <w:rFonts w:ascii="Arial" w:hAnsi="Arial" w:cs="Arial"/>
          <w:b/>
          <w:bCs/>
          <w:color w:val="auto"/>
          <w:sz w:val="22"/>
          <w:szCs w:val="22"/>
        </w:rPr>
        <w:t xml:space="preserve">The time of elections </w:t>
      </w:r>
    </w:p>
    <w:p w:rsidR="00E62F77" w:rsidRPr="00684A1B" w:rsidRDefault="00E62F77" w:rsidP="00771535">
      <w:pPr>
        <w:pStyle w:val="Default"/>
        <w:ind w:left="1276"/>
        <w:jc w:val="both"/>
        <w:rPr>
          <w:rFonts w:ascii="Arial" w:hAnsi="Arial" w:cs="Arial"/>
          <w:color w:val="auto"/>
          <w:sz w:val="22"/>
          <w:szCs w:val="22"/>
        </w:rPr>
      </w:pPr>
      <w:r w:rsidRPr="00684A1B">
        <w:rPr>
          <w:rFonts w:ascii="Arial" w:hAnsi="Arial" w:cs="Arial"/>
          <w:color w:val="auto"/>
          <w:sz w:val="22"/>
          <w:szCs w:val="22"/>
        </w:rPr>
        <w:t xml:space="preserve">The church council holds its annual election of elders and deacons at a meeting before the end of September. </w:t>
      </w:r>
    </w:p>
    <w:p w:rsidR="0091186F" w:rsidRDefault="0091186F" w:rsidP="0091186F">
      <w:pPr>
        <w:pStyle w:val="Default"/>
        <w:ind w:left="1276" w:hanging="1276"/>
        <w:jc w:val="both"/>
        <w:rPr>
          <w:rFonts w:ascii="Arial" w:hAnsi="Arial" w:cs="Arial"/>
          <w:b/>
          <w:bCs/>
          <w:color w:val="auto"/>
          <w:sz w:val="22"/>
          <w:szCs w:val="22"/>
        </w:rPr>
      </w:pPr>
    </w:p>
    <w:p w:rsidR="00E62F77" w:rsidRPr="00684A1B" w:rsidRDefault="00754445" w:rsidP="0091186F">
      <w:pPr>
        <w:pStyle w:val="Default"/>
        <w:ind w:left="1276" w:hanging="1276"/>
        <w:jc w:val="both"/>
        <w:rPr>
          <w:rFonts w:ascii="Arial" w:hAnsi="Arial" w:cs="Arial"/>
          <w:color w:val="auto"/>
          <w:sz w:val="22"/>
          <w:szCs w:val="22"/>
        </w:rPr>
      </w:pPr>
      <w:r>
        <w:rPr>
          <w:rFonts w:ascii="Arial" w:hAnsi="Arial" w:cs="Arial"/>
          <w:b/>
          <w:bCs/>
          <w:color w:val="auto"/>
          <w:sz w:val="22"/>
          <w:szCs w:val="22"/>
        </w:rPr>
        <w:t>30</w:t>
      </w:r>
      <w:r w:rsidR="00E62F77" w:rsidRPr="00684A1B">
        <w:rPr>
          <w:rFonts w:ascii="Arial" w:hAnsi="Arial" w:cs="Arial"/>
          <w:b/>
          <w:bCs/>
          <w:color w:val="auto"/>
          <w:sz w:val="22"/>
          <w:szCs w:val="22"/>
        </w:rPr>
        <w:t xml:space="preserve">.3 </w:t>
      </w:r>
      <w:r w:rsidR="00771535">
        <w:rPr>
          <w:rFonts w:ascii="Arial" w:hAnsi="Arial" w:cs="Arial"/>
          <w:b/>
          <w:bCs/>
          <w:color w:val="auto"/>
          <w:sz w:val="22"/>
          <w:szCs w:val="22"/>
        </w:rPr>
        <w:tab/>
      </w:r>
      <w:r w:rsidR="00E62F77" w:rsidRPr="00684A1B">
        <w:rPr>
          <w:rFonts w:ascii="Arial" w:hAnsi="Arial" w:cs="Arial"/>
          <w:b/>
          <w:bCs/>
          <w:color w:val="auto"/>
          <w:sz w:val="22"/>
          <w:szCs w:val="22"/>
        </w:rPr>
        <w:t xml:space="preserve">The way of operation during elections </w:t>
      </w:r>
    </w:p>
    <w:p w:rsidR="00E62F77" w:rsidRPr="00771535" w:rsidRDefault="00754445" w:rsidP="0091186F">
      <w:pPr>
        <w:pStyle w:val="Default"/>
        <w:ind w:left="1276" w:hanging="1276"/>
        <w:jc w:val="both"/>
        <w:rPr>
          <w:rFonts w:ascii="Arial" w:hAnsi="Arial" w:cs="Arial"/>
          <w:color w:val="auto"/>
          <w:sz w:val="22"/>
          <w:szCs w:val="22"/>
          <w:u w:val="single"/>
        </w:rPr>
      </w:pPr>
      <w:r>
        <w:rPr>
          <w:rFonts w:ascii="Arial" w:hAnsi="Arial" w:cs="Arial"/>
          <w:iCs/>
          <w:color w:val="auto"/>
          <w:sz w:val="22"/>
          <w:szCs w:val="22"/>
        </w:rPr>
        <w:t>30</w:t>
      </w:r>
      <w:r w:rsidR="00E62F77" w:rsidRPr="00771535">
        <w:rPr>
          <w:rFonts w:ascii="Arial" w:hAnsi="Arial" w:cs="Arial"/>
          <w:iCs/>
          <w:color w:val="auto"/>
          <w:sz w:val="22"/>
          <w:szCs w:val="22"/>
        </w:rPr>
        <w:t>.3.1</w:t>
      </w:r>
      <w:r w:rsidR="00E62F77" w:rsidRPr="00684A1B">
        <w:rPr>
          <w:rFonts w:ascii="Arial" w:hAnsi="Arial" w:cs="Arial"/>
          <w:i/>
          <w:iCs/>
          <w:color w:val="auto"/>
          <w:sz w:val="22"/>
          <w:szCs w:val="22"/>
        </w:rPr>
        <w:t xml:space="preserve"> </w:t>
      </w:r>
      <w:r w:rsidR="00771535">
        <w:rPr>
          <w:rFonts w:ascii="Arial" w:hAnsi="Arial" w:cs="Arial"/>
          <w:i/>
          <w:iCs/>
          <w:color w:val="auto"/>
          <w:sz w:val="22"/>
          <w:szCs w:val="22"/>
        </w:rPr>
        <w:tab/>
      </w:r>
      <w:r w:rsidR="00E62F77" w:rsidRPr="00771535">
        <w:rPr>
          <w:rFonts w:ascii="Arial" w:hAnsi="Arial" w:cs="Arial"/>
          <w:iCs/>
          <w:color w:val="auto"/>
          <w:sz w:val="22"/>
          <w:szCs w:val="22"/>
          <w:u w:val="single"/>
        </w:rPr>
        <w:t xml:space="preserve">Election procedure </w:t>
      </w:r>
    </w:p>
    <w:p w:rsidR="00E62F77" w:rsidRPr="00684A1B" w:rsidRDefault="00754445" w:rsidP="0091186F">
      <w:pPr>
        <w:pStyle w:val="Default"/>
        <w:ind w:left="1276" w:hanging="1276"/>
        <w:jc w:val="both"/>
        <w:rPr>
          <w:rFonts w:ascii="Arial" w:hAnsi="Arial" w:cs="Arial"/>
          <w:color w:val="auto"/>
          <w:sz w:val="22"/>
          <w:szCs w:val="22"/>
        </w:rPr>
      </w:pPr>
      <w:r>
        <w:rPr>
          <w:rFonts w:ascii="Arial" w:hAnsi="Arial" w:cs="Arial"/>
          <w:color w:val="auto"/>
          <w:sz w:val="22"/>
          <w:szCs w:val="22"/>
        </w:rPr>
        <w:t>30</w:t>
      </w:r>
      <w:r w:rsidR="00E62F77" w:rsidRPr="00684A1B">
        <w:rPr>
          <w:rFonts w:ascii="Arial" w:hAnsi="Arial" w:cs="Arial"/>
          <w:color w:val="auto"/>
          <w:sz w:val="22"/>
          <w:szCs w:val="22"/>
        </w:rPr>
        <w:t xml:space="preserve">.3.1.1 </w:t>
      </w:r>
      <w:r w:rsidR="00771535">
        <w:rPr>
          <w:rFonts w:ascii="Arial" w:hAnsi="Arial" w:cs="Arial"/>
          <w:color w:val="auto"/>
          <w:sz w:val="22"/>
          <w:szCs w:val="22"/>
        </w:rPr>
        <w:tab/>
      </w:r>
      <w:r w:rsidR="00E62F77" w:rsidRPr="00684A1B">
        <w:rPr>
          <w:rFonts w:ascii="Arial" w:hAnsi="Arial" w:cs="Arial"/>
          <w:color w:val="auto"/>
          <w:sz w:val="22"/>
          <w:szCs w:val="22"/>
        </w:rPr>
        <w:t xml:space="preserve">A meeting of all the members of a particular ward is held after the announcement of the planned election meeting for the election of church council members. </w:t>
      </w:r>
    </w:p>
    <w:p w:rsidR="00E62F77" w:rsidRPr="00684A1B" w:rsidRDefault="00754445" w:rsidP="0091186F">
      <w:pPr>
        <w:pStyle w:val="Default"/>
        <w:ind w:left="1276" w:hanging="1276"/>
        <w:jc w:val="both"/>
        <w:rPr>
          <w:rFonts w:ascii="Arial" w:hAnsi="Arial" w:cs="Arial"/>
          <w:color w:val="auto"/>
          <w:sz w:val="22"/>
          <w:szCs w:val="22"/>
        </w:rPr>
      </w:pPr>
      <w:r>
        <w:rPr>
          <w:rFonts w:ascii="Arial" w:hAnsi="Arial" w:cs="Arial"/>
          <w:color w:val="auto"/>
          <w:sz w:val="22"/>
          <w:szCs w:val="22"/>
        </w:rPr>
        <w:t>30</w:t>
      </w:r>
      <w:r w:rsidR="00E62F77" w:rsidRPr="00684A1B">
        <w:rPr>
          <w:rFonts w:ascii="Arial" w:hAnsi="Arial" w:cs="Arial"/>
          <w:color w:val="auto"/>
          <w:sz w:val="22"/>
          <w:szCs w:val="22"/>
        </w:rPr>
        <w:t xml:space="preserve">.3.1.2 </w:t>
      </w:r>
      <w:r w:rsidR="00771535">
        <w:rPr>
          <w:rFonts w:ascii="Arial" w:hAnsi="Arial" w:cs="Arial"/>
          <w:color w:val="auto"/>
          <w:sz w:val="22"/>
          <w:szCs w:val="22"/>
        </w:rPr>
        <w:tab/>
      </w:r>
      <w:r w:rsidR="00E62F77" w:rsidRPr="00684A1B">
        <w:rPr>
          <w:rFonts w:ascii="Arial" w:hAnsi="Arial" w:cs="Arial"/>
          <w:color w:val="auto"/>
          <w:sz w:val="22"/>
          <w:szCs w:val="22"/>
        </w:rPr>
        <w:t xml:space="preserve">At this meeting the members of the ward nominate candidates from their area by way of voting. These candidates need to declare their willingness to serve as elders or deacons, with the understanding that they have only been nominated. </w:t>
      </w:r>
    </w:p>
    <w:p w:rsidR="00E62F77" w:rsidRPr="00684A1B" w:rsidRDefault="00754445" w:rsidP="0091186F">
      <w:pPr>
        <w:pStyle w:val="Default"/>
        <w:ind w:left="1276" w:hanging="1276"/>
        <w:jc w:val="both"/>
        <w:rPr>
          <w:rFonts w:ascii="Arial" w:hAnsi="Arial" w:cs="Arial"/>
          <w:color w:val="auto"/>
          <w:sz w:val="22"/>
          <w:szCs w:val="22"/>
        </w:rPr>
      </w:pPr>
      <w:r>
        <w:rPr>
          <w:rFonts w:ascii="Arial" w:hAnsi="Arial" w:cs="Arial"/>
          <w:color w:val="auto"/>
          <w:sz w:val="22"/>
          <w:szCs w:val="22"/>
        </w:rPr>
        <w:t>30</w:t>
      </w:r>
      <w:r w:rsidR="00E62F77" w:rsidRPr="00684A1B">
        <w:rPr>
          <w:rFonts w:ascii="Arial" w:hAnsi="Arial" w:cs="Arial"/>
          <w:color w:val="auto"/>
          <w:sz w:val="22"/>
          <w:szCs w:val="22"/>
        </w:rPr>
        <w:t xml:space="preserve">.3.1.3 </w:t>
      </w:r>
      <w:r w:rsidR="00771535">
        <w:rPr>
          <w:rFonts w:ascii="Arial" w:hAnsi="Arial" w:cs="Arial"/>
          <w:color w:val="auto"/>
          <w:sz w:val="22"/>
          <w:szCs w:val="22"/>
        </w:rPr>
        <w:tab/>
      </w:r>
      <w:r w:rsidR="00E62F77" w:rsidRPr="00684A1B">
        <w:rPr>
          <w:rFonts w:ascii="Arial" w:hAnsi="Arial" w:cs="Arial"/>
          <w:color w:val="auto"/>
          <w:sz w:val="22"/>
          <w:szCs w:val="22"/>
        </w:rPr>
        <w:t xml:space="preserve">At the church council meeting a nomination list is drawn up for each ward, on the basis of these nominations. </w:t>
      </w:r>
    </w:p>
    <w:p w:rsidR="00E62F77" w:rsidRPr="00684A1B" w:rsidRDefault="00754445" w:rsidP="0091186F">
      <w:pPr>
        <w:pStyle w:val="Default"/>
        <w:ind w:left="1276" w:hanging="1276"/>
        <w:jc w:val="both"/>
        <w:rPr>
          <w:rFonts w:ascii="Arial" w:hAnsi="Arial" w:cs="Arial"/>
          <w:color w:val="auto"/>
          <w:sz w:val="22"/>
          <w:szCs w:val="22"/>
        </w:rPr>
      </w:pPr>
      <w:r>
        <w:rPr>
          <w:rFonts w:ascii="Arial" w:hAnsi="Arial" w:cs="Arial"/>
          <w:color w:val="auto"/>
          <w:sz w:val="22"/>
          <w:szCs w:val="22"/>
        </w:rPr>
        <w:lastRenderedPageBreak/>
        <w:t>30</w:t>
      </w:r>
      <w:r w:rsidR="00E62F77" w:rsidRPr="00684A1B">
        <w:rPr>
          <w:rFonts w:ascii="Arial" w:hAnsi="Arial" w:cs="Arial"/>
          <w:color w:val="auto"/>
          <w:sz w:val="22"/>
          <w:szCs w:val="22"/>
        </w:rPr>
        <w:t xml:space="preserve"> 3.1.4 </w:t>
      </w:r>
      <w:r w:rsidR="00771535">
        <w:rPr>
          <w:rFonts w:ascii="Arial" w:hAnsi="Arial" w:cs="Arial"/>
          <w:color w:val="auto"/>
          <w:sz w:val="22"/>
          <w:szCs w:val="22"/>
        </w:rPr>
        <w:tab/>
      </w:r>
      <w:proofErr w:type="gramStart"/>
      <w:r w:rsidR="00E62F77" w:rsidRPr="00684A1B">
        <w:rPr>
          <w:rFonts w:ascii="Arial" w:hAnsi="Arial" w:cs="Arial"/>
          <w:color w:val="auto"/>
          <w:sz w:val="22"/>
          <w:szCs w:val="22"/>
        </w:rPr>
        <w:t>These</w:t>
      </w:r>
      <w:proofErr w:type="gramEnd"/>
      <w:r w:rsidR="00E62F77" w:rsidRPr="00684A1B">
        <w:rPr>
          <w:rFonts w:ascii="Arial" w:hAnsi="Arial" w:cs="Arial"/>
          <w:color w:val="auto"/>
          <w:sz w:val="22"/>
          <w:szCs w:val="22"/>
        </w:rPr>
        <w:t xml:space="preserve"> nominations are purged [gesuiwer] in the usual way. </w:t>
      </w:r>
    </w:p>
    <w:p w:rsidR="00E62F77" w:rsidRPr="00684A1B" w:rsidRDefault="00AE10AB" w:rsidP="0091186F">
      <w:pPr>
        <w:pStyle w:val="Default"/>
        <w:ind w:left="1276" w:hanging="1276"/>
        <w:jc w:val="both"/>
        <w:rPr>
          <w:rFonts w:ascii="Arial" w:hAnsi="Arial" w:cs="Arial"/>
          <w:color w:val="auto"/>
          <w:sz w:val="22"/>
          <w:szCs w:val="22"/>
        </w:rPr>
      </w:pPr>
      <w:r>
        <w:rPr>
          <w:rFonts w:ascii="Arial" w:hAnsi="Arial" w:cs="Arial"/>
          <w:color w:val="auto"/>
          <w:sz w:val="22"/>
          <w:szCs w:val="22"/>
        </w:rPr>
        <w:t>30</w:t>
      </w:r>
      <w:r w:rsidR="00E62F77" w:rsidRPr="00684A1B">
        <w:rPr>
          <w:rFonts w:ascii="Arial" w:hAnsi="Arial" w:cs="Arial"/>
          <w:color w:val="auto"/>
          <w:sz w:val="22"/>
          <w:szCs w:val="22"/>
        </w:rPr>
        <w:t xml:space="preserve">.3.1.5 </w:t>
      </w:r>
      <w:r w:rsidR="00771535">
        <w:rPr>
          <w:rFonts w:ascii="Arial" w:hAnsi="Arial" w:cs="Arial"/>
          <w:color w:val="auto"/>
          <w:sz w:val="22"/>
          <w:szCs w:val="22"/>
        </w:rPr>
        <w:tab/>
      </w:r>
      <w:r w:rsidR="00E62F77" w:rsidRPr="00684A1B">
        <w:rPr>
          <w:rFonts w:ascii="Arial" w:hAnsi="Arial" w:cs="Arial"/>
          <w:color w:val="auto"/>
          <w:sz w:val="22"/>
          <w:szCs w:val="22"/>
        </w:rPr>
        <w:t xml:space="preserve">The church council then votes in turn for each ward (where there is a vacancy) from the purged list, until church council members, who have already indicated their willingness to serve, have been chosen for every ward. </w:t>
      </w:r>
    </w:p>
    <w:p w:rsidR="00E62F77" w:rsidRPr="00684A1B" w:rsidRDefault="00AE10AB" w:rsidP="0091186F">
      <w:pPr>
        <w:pStyle w:val="Default"/>
        <w:ind w:left="1276" w:hanging="1276"/>
        <w:jc w:val="both"/>
        <w:rPr>
          <w:rFonts w:ascii="Arial" w:hAnsi="Arial" w:cs="Arial"/>
          <w:color w:val="auto"/>
          <w:sz w:val="22"/>
          <w:szCs w:val="22"/>
        </w:rPr>
      </w:pPr>
      <w:r>
        <w:rPr>
          <w:rFonts w:ascii="Arial" w:hAnsi="Arial" w:cs="Arial"/>
          <w:color w:val="auto"/>
          <w:sz w:val="22"/>
          <w:szCs w:val="22"/>
        </w:rPr>
        <w:t>30</w:t>
      </w:r>
      <w:r w:rsidR="00E62F77" w:rsidRPr="00684A1B">
        <w:rPr>
          <w:rFonts w:ascii="Arial" w:hAnsi="Arial" w:cs="Arial"/>
          <w:color w:val="auto"/>
          <w:sz w:val="22"/>
          <w:szCs w:val="22"/>
        </w:rPr>
        <w:t xml:space="preserve">.3.1.6 </w:t>
      </w:r>
      <w:r w:rsidR="00771535">
        <w:rPr>
          <w:rFonts w:ascii="Arial" w:hAnsi="Arial" w:cs="Arial"/>
          <w:color w:val="auto"/>
          <w:sz w:val="22"/>
          <w:szCs w:val="22"/>
        </w:rPr>
        <w:tab/>
      </w:r>
      <w:r w:rsidR="00E62F77" w:rsidRPr="00684A1B">
        <w:rPr>
          <w:rFonts w:ascii="Arial" w:hAnsi="Arial" w:cs="Arial"/>
          <w:color w:val="auto"/>
          <w:sz w:val="22"/>
          <w:szCs w:val="22"/>
        </w:rPr>
        <w:t xml:space="preserve">In this way one or more candidates can be elected for each ward from the nomination list. </w:t>
      </w:r>
    </w:p>
    <w:p w:rsidR="00E62F77" w:rsidRPr="00771535" w:rsidRDefault="00AE10AB" w:rsidP="0091186F">
      <w:pPr>
        <w:pStyle w:val="Default"/>
        <w:ind w:left="1276" w:hanging="1276"/>
        <w:jc w:val="both"/>
        <w:rPr>
          <w:rFonts w:ascii="Arial" w:hAnsi="Arial" w:cs="Arial"/>
          <w:color w:val="auto"/>
          <w:sz w:val="22"/>
          <w:szCs w:val="22"/>
          <w:u w:val="single"/>
        </w:rPr>
      </w:pPr>
      <w:r>
        <w:rPr>
          <w:rFonts w:ascii="Arial" w:hAnsi="Arial" w:cs="Arial"/>
          <w:iCs/>
          <w:color w:val="auto"/>
          <w:sz w:val="22"/>
          <w:szCs w:val="22"/>
        </w:rPr>
        <w:t>30</w:t>
      </w:r>
      <w:r w:rsidR="00E62F77" w:rsidRPr="00771535">
        <w:rPr>
          <w:rFonts w:ascii="Arial" w:hAnsi="Arial" w:cs="Arial"/>
          <w:iCs/>
          <w:color w:val="auto"/>
          <w:sz w:val="22"/>
          <w:szCs w:val="22"/>
        </w:rPr>
        <w:t>.3.2</w:t>
      </w:r>
      <w:r w:rsidR="00E62F77" w:rsidRPr="00684A1B">
        <w:rPr>
          <w:rFonts w:ascii="Arial" w:hAnsi="Arial" w:cs="Arial"/>
          <w:i/>
          <w:iCs/>
          <w:color w:val="auto"/>
          <w:sz w:val="22"/>
          <w:szCs w:val="22"/>
        </w:rPr>
        <w:t xml:space="preserve"> </w:t>
      </w:r>
      <w:r w:rsidR="00771535">
        <w:rPr>
          <w:rFonts w:ascii="Arial" w:hAnsi="Arial" w:cs="Arial"/>
          <w:i/>
          <w:iCs/>
          <w:color w:val="auto"/>
          <w:sz w:val="22"/>
          <w:szCs w:val="22"/>
        </w:rPr>
        <w:tab/>
      </w:r>
      <w:r w:rsidR="00E62F77" w:rsidRPr="00771535">
        <w:rPr>
          <w:rFonts w:ascii="Arial" w:hAnsi="Arial" w:cs="Arial"/>
          <w:iCs/>
          <w:color w:val="auto"/>
          <w:sz w:val="22"/>
          <w:szCs w:val="22"/>
          <w:u w:val="single"/>
        </w:rPr>
        <w:t xml:space="preserve">Notification to those elected </w:t>
      </w:r>
    </w:p>
    <w:p w:rsidR="00E62F77" w:rsidRPr="00684A1B" w:rsidRDefault="00E62F77" w:rsidP="00771535">
      <w:pPr>
        <w:pStyle w:val="Default"/>
        <w:ind w:left="1276"/>
        <w:jc w:val="both"/>
        <w:rPr>
          <w:rFonts w:ascii="Arial" w:hAnsi="Arial" w:cs="Arial"/>
          <w:color w:val="auto"/>
          <w:sz w:val="22"/>
          <w:szCs w:val="22"/>
        </w:rPr>
      </w:pPr>
      <w:r w:rsidRPr="00684A1B">
        <w:rPr>
          <w:rFonts w:ascii="Arial" w:hAnsi="Arial" w:cs="Arial"/>
          <w:color w:val="auto"/>
          <w:sz w:val="22"/>
          <w:szCs w:val="22"/>
        </w:rPr>
        <w:t xml:space="preserve">Without delay those elected are informed in writing of their election. </w:t>
      </w:r>
    </w:p>
    <w:p w:rsidR="00E62F77" w:rsidRPr="00771535" w:rsidRDefault="00AE10AB" w:rsidP="0091186F">
      <w:pPr>
        <w:pStyle w:val="Default"/>
        <w:ind w:left="1276" w:hanging="1276"/>
        <w:jc w:val="both"/>
        <w:rPr>
          <w:rFonts w:ascii="Arial" w:hAnsi="Arial" w:cs="Arial"/>
          <w:color w:val="auto"/>
          <w:sz w:val="22"/>
          <w:szCs w:val="22"/>
        </w:rPr>
      </w:pPr>
      <w:r>
        <w:rPr>
          <w:rFonts w:ascii="Arial" w:hAnsi="Arial" w:cs="Arial"/>
          <w:iCs/>
          <w:color w:val="auto"/>
          <w:sz w:val="22"/>
          <w:szCs w:val="22"/>
        </w:rPr>
        <w:t>30</w:t>
      </w:r>
      <w:r w:rsidR="00E62F77" w:rsidRPr="00771535">
        <w:rPr>
          <w:rFonts w:ascii="Arial" w:hAnsi="Arial" w:cs="Arial"/>
          <w:iCs/>
          <w:color w:val="auto"/>
          <w:sz w:val="22"/>
          <w:szCs w:val="22"/>
        </w:rPr>
        <w:t xml:space="preserve">.3.3 </w:t>
      </w:r>
      <w:r w:rsidR="00771535" w:rsidRPr="00771535">
        <w:rPr>
          <w:rFonts w:ascii="Arial" w:hAnsi="Arial" w:cs="Arial"/>
          <w:iCs/>
          <w:color w:val="auto"/>
          <w:sz w:val="22"/>
          <w:szCs w:val="22"/>
        </w:rPr>
        <w:tab/>
      </w:r>
      <w:r w:rsidR="00E62F77" w:rsidRPr="00771535">
        <w:rPr>
          <w:rFonts w:ascii="Arial" w:hAnsi="Arial" w:cs="Arial"/>
          <w:iCs/>
          <w:color w:val="auto"/>
          <w:sz w:val="22"/>
          <w:szCs w:val="22"/>
          <w:u w:val="single"/>
        </w:rPr>
        <w:t>Announcement of the names of those elected</w:t>
      </w:r>
      <w:r w:rsidR="00E62F77" w:rsidRPr="00771535">
        <w:rPr>
          <w:rFonts w:ascii="Arial" w:hAnsi="Arial" w:cs="Arial"/>
          <w:iCs/>
          <w:color w:val="auto"/>
          <w:sz w:val="22"/>
          <w:szCs w:val="22"/>
        </w:rPr>
        <w:t xml:space="preserve"> </w:t>
      </w:r>
    </w:p>
    <w:p w:rsidR="0006559C" w:rsidRDefault="00E62F77" w:rsidP="00771535">
      <w:pPr>
        <w:pStyle w:val="Default"/>
        <w:ind w:left="1276"/>
        <w:jc w:val="both"/>
        <w:rPr>
          <w:rFonts w:ascii="Arial" w:hAnsi="Arial" w:cs="Arial"/>
          <w:color w:val="auto"/>
          <w:sz w:val="22"/>
          <w:szCs w:val="22"/>
        </w:rPr>
      </w:pPr>
      <w:r w:rsidRPr="00684A1B">
        <w:rPr>
          <w:rFonts w:ascii="Arial" w:hAnsi="Arial" w:cs="Arial"/>
          <w:color w:val="auto"/>
          <w:sz w:val="22"/>
          <w:szCs w:val="22"/>
        </w:rPr>
        <w:t xml:space="preserve">Without delay the names of those elected are presented to the congregation for approval, by way of announcement on three consecutive Sundays. </w:t>
      </w:r>
    </w:p>
    <w:p w:rsidR="0091186F" w:rsidRDefault="0091186F" w:rsidP="0091186F">
      <w:pPr>
        <w:pStyle w:val="Default"/>
        <w:ind w:left="1276" w:hanging="1276"/>
        <w:jc w:val="both"/>
        <w:rPr>
          <w:rFonts w:ascii="Arial" w:hAnsi="Arial" w:cs="Arial"/>
          <w:b/>
          <w:bCs/>
          <w:color w:val="auto"/>
          <w:sz w:val="22"/>
          <w:szCs w:val="22"/>
        </w:rPr>
      </w:pPr>
    </w:p>
    <w:p w:rsidR="00E62F77" w:rsidRPr="00684A1B" w:rsidRDefault="00AE10AB" w:rsidP="0091186F">
      <w:pPr>
        <w:pStyle w:val="Default"/>
        <w:ind w:left="1276" w:hanging="1276"/>
        <w:jc w:val="both"/>
        <w:rPr>
          <w:rFonts w:ascii="Arial" w:hAnsi="Arial" w:cs="Arial"/>
          <w:color w:val="auto"/>
          <w:sz w:val="22"/>
          <w:szCs w:val="22"/>
        </w:rPr>
      </w:pPr>
      <w:r>
        <w:rPr>
          <w:rFonts w:ascii="Arial" w:hAnsi="Arial" w:cs="Arial"/>
          <w:b/>
          <w:bCs/>
          <w:color w:val="auto"/>
          <w:sz w:val="22"/>
          <w:szCs w:val="22"/>
        </w:rPr>
        <w:t>30</w:t>
      </w:r>
      <w:r w:rsidR="00E62F77" w:rsidRPr="00684A1B">
        <w:rPr>
          <w:rFonts w:ascii="Arial" w:hAnsi="Arial" w:cs="Arial"/>
          <w:b/>
          <w:bCs/>
          <w:color w:val="auto"/>
          <w:sz w:val="22"/>
          <w:szCs w:val="22"/>
        </w:rPr>
        <w:t xml:space="preserve">.4 </w:t>
      </w:r>
      <w:r w:rsidR="00771535">
        <w:rPr>
          <w:rFonts w:ascii="Arial" w:hAnsi="Arial" w:cs="Arial"/>
          <w:b/>
          <w:bCs/>
          <w:color w:val="auto"/>
          <w:sz w:val="22"/>
          <w:szCs w:val="22"/>
        </w:rPr>
        <w:tab/>
      </w:r>
      <w:r w:rsidR="00E62F77" w:rsidRPr="00684A1B">
        <w:rPr>
          <w:rFonts w:ascii="Arial" w:hAnsi="Arial" w:cs="Arial"/>
          <w:b/>
          <w:bCs/>
          <w:color w:val="auto"/>
          <w:sz w:val="22"/>
          <w:szCs w:val="22"/>
        </w:rPr>
        <w:t xml:space="preserve">Refusal to serve </w:t>
      </w:r>
    </w:p>
    <w:p w:rsidR="00E62F77" w:rsidRDefault="00E62F77" w:rsidP="00771535">
      <w:pPr>
        <w:pStyle w:val="Default"/>
        <w:ind w:left="1276" w:firstLine="164"/>
        <w:jc w:val="both"/>
        <w:rPr>
          <w:rFonts w:ascii="Arial" w:hAnsi="Arial" w:cs="Arial"/>
          <w:color w:val="auto"/>
          <w:sz w:val="22"/>
          <w:szCs w:val="22"/>
        </w:rPr>
      </w:pPr>
      <w:r w:rsidRPr="00684A1B">
        <w:rPr>
          <w:rFonts w:ascii="Arial" w:hAnsi="Arial" w:cs="Arial"/>
          <w:color w:val="auto"/>
          <w:sz w:val="22"/>
          <w:szCs w:val="22"/>
        </w:rPr>
        <w:t xml:space="preserve">Those who, in the considered opinion of the church council, refuse without good reason to refuse to serve in the </w:t>
      </w:r>
      <w:proofErr w:type="gramStart"/>
      <w:r w:rsidRPr="00684A1B">
        <w:rPr>
          <w:rFonts w:ascii="Arial" w:hAnsi="Arial" w:cs="Arial"/>
          <w:color w:val="auto"/>
          <w:sz w:val="22"/>
          <w:szCs w:val="22"/>
        </w:rPr>
        <w:t>offices</w:t>
      </w:r>
      <w:proofErr w:type="gramEnd"/>
      <w:r w:rsidRPr="00684A1B">
        <w:rPr>
          <w:rFonts w:ascii="Arial" w:hAnsi="Arial" w:cs="Arial"/>
          <w:color w:val="auto"/>
          <w:sz w:val="22"/>
          <w:szCs w:val="22"/>
        </w:rPr>
        <w:t xml:space="preserve"> to which they have been elected, open themselves to Christian admonition by the church council; their refusal will be announced to the congregation. In such cases the church council acts according to the disciplinary procedures. </w:t>
      </w:r>
    </w:p>
    <w:p w:rsidR="00771535" w:rsidRPr="00684A1B" w:rsidRDefault="00771535" w:rsidP="00771535">
      <w:pPr>
        <w:pStyle w:val="Default"/>
        <w:ind w:left="1276" w:firstLine="164"/>
        <w:jc w:val="both"/>
        <w:rPr>
          <w:rFonts w:ascii="Arial" w:hAnsi="Arial" w:cs="Arial"/>
          <w:color w:val="auto"/>
          <w:sz w:val="22"/>
          <w:szCs w:val="22"/>
        </w:rPr>
      </w:pPr>
    </w:p>
    <w:p w:rsidR="00E62F77" w:rsidRPr="00684A1B" w:rsidRDefault="00AE10AB" w:rsidP="00771535">
      <w:pPr>
        <w:pStyle w:val="Default"/>
        <w:ind w:left="1276" w:hanging="1276"/>
        <w:jc w:val="both"/>
        <w:rPr>
          <w:rFonts w:ascii="Arial" w:hAnsi="Arial" w:cs="Arial"/>
          <w:color w:val="auto"/>
          <w:sz w:val="22"/>
          <w:szCs w:val="22"/>
        </w:rPr>
      </w:pPr>
      <w:r>
        <w:rPr>
          <w:rFonts w:ascii="Arial" w:hAnsi="Arial" w:cs="Arial"/>
          <w:b/>
          <w:bCs/>
          <w:color w:val="auto"/>
          <w:sz w:val="22"/>
          <w:szCs w:val="22"/>
        </w:rPr>
        <w:t>30</w:t>
      </w:r>
      <w:r w:rsidR="00E62F77" w:rsidRPr="00684A1B">
        <w:rPr>
          <w:rFonts w:ascii="Arial" w:hAnsi="Arial" w:cs="Arial"/>
          <w:b/>
          <w:bCs/>
          <w:color w:val="auto"/>
          <w:sz w:val="22"/>
          <w:szCs w:val="22"/>
        </w:rPr>
        <w:t xml:space="preserve">.5 </w:t>
      </w:r>
      <w:r w:rsidR="00771535">
        <w:rPr>
          <w:rFonts w:ascii="Arial" w:hAnsi="Arial" w:cs="Arial"/>
          <w:b/>
          <w:bCs/>
          <w:color w:val="auto"/>
          <w:sz w:val="22"/>
          <w:szCs w:val="22"/>
        </w:rPr>
        <w:tab/>
      </w:r>
      <w:r w:rsidR="00E62F77" w:rsidRPr="00684A1B">
        <w:rPr>
          <w:rFonts w:ascii="Arial" w:hAnsi="Arial" w:cs="Arial"/>
          <w:b/>
          <w:bCs/>
          <w:color w:val="auto"/>
          <w:sz w:val="22"/>
          <w:szCs w:val="22"/>
        </w:rPr>
        <w:t xml:space="preserve">Objections against those elected </w:t>
      </w:r>
    </w:p>
    <w:p w:rsidR="00E62F77" w:rsidRPr="00684A1B" w:rsidRDefault="00E62F77" w:rsidP="00771535">
      <w:pPr>
        <w:pStyle w:val="Default"/>
        <w:ind w:left="1276"/>
        <w:jc w:val="both"/>
        <w:rPr>
          <w:rFonts w:ascii="Arial" w:hAnsi="Arial" w:cs="Arial"/>
          <w:color w:val="auto"/>
          <w:sz w:val="22"/>
          <w:szCs w:val="22"/>
        </w:rPr>
      </w:pPr>
      <w:r w:rsidRPr="00684A1B">
        <w:rPr>
          <w:rFonts w:ascii="Arial" w:hAnsi="Arial" w:cs="Arial"/>
          <w:color w:val="auto"/>
          <w:sz w:val="22"/>
          <w:szCs w:val="22"/>
        </w:rPr>
        <w:t xml:space="preserve">Any member is entitled to submit his/her objections to one or more of those elected to the chairperson of the church council, before the third announcement of their names. In response the chairperson will call an urgent church council meeting to consider the objections. If this meeting cannot take place before the third announcement, the </w:t>
      </w:r>
      <w:proofErr w:type="gramStart"/>
      <w:r w:rsidRPr="00684A1B">
        <w:rPr>
          <w:rFonts w:ascii="Arial" w:hAnsi="Arial" w:cs="Arial"/>
          <w:color w:val="auto"/>
          <w:sz w:val="22"/>
          <w:szCs w:val="22"/>
        </w:rPr>
        <w:t>announcement of all the names are</w:t>
      </w:r>
      <w:proofErr w:type="gramEnd"/>
      <w:r w:rsidRPr="00684A1B">
        <w:rPr>
          <w:rFonts w:ascii="Arial" w:hAnsi="Arial" w:cs="Arial"/>
          <w:color w:val="auto"/>
          <w:sz w:val="22"/>
          <w:szCs w:val="22"/>
        </w:rPr>
        <w:t xml:space="preserve"> still made, but the church council deals with the received objections as soon as possible after that. </w:t>
      </w:r>
    </w:p>
    <w:p w:rsidR="00771535" w:rsidRDefault="00771535" w:rsidP="00771535">
      <w:pPr>
        <w:pStyle w:val="Default"/>
        <w:ind w:left="1276" w:hanging="1276"/>
        <w:jc w:val="both"/>
        <w:rPr>
          <w:rFonts w:ascii="Arial" w:hAnsi="Arial" w:cs="Arial"/>
          <w:b/>
          <w:bCs/>
          <w:color w:val="auto"/>
          <w:sz w:val="22"/>
          <w:szCs w:val="22"/>
        </w:rPr>
      </w:pPr>
    </w:p>
    <w:p w:rsidR="00E62F77" w:rsidRPr="00684A1B" w:rsidRDefault="00AE10AB" w:rsidP="00771535">
      <w:pPr>
        <w:pStyle w:val="Default"/>
        <w:ind w:left="1276" w:hanging="1276"/>
        <w:jc w:val="both"/>
        <w:rPr>
          <w:rFonts w:ascii="Arial" w:hAnsi="Arial" w:cs="Arial"/>
          <w:color w:val="auto"/>
          <w:sz w:val="22"/>
          <w:szCs w:val="22"/>
        </w:rPr>
      </w:pPr>
      <w:r>
        <w:rPr>
          <w:rFonts w:ascii="Arial" w:hAnsi="Arial" w:cs="Arial"/>
          <w:b/>
          <w:bCs/>
          <w:color w:val="auto"/>
          <w:sz w:val="22"/>
          <w:szCs w:val="22"/>
        </w:rPr>
        <w:t>30</w:t>
      </w:r>
      <w:r w:rsidR="00E62F77" w:rsidRPr="00684A1B">
        <w:rPr>
          <w:rFonts w:ascii="Arial" w:hAnsi="Arial" w:cs="Arial"/>
          <w:b/>
          <w:bCs/>
          <w:color w:val="auto"/>
          <w:sz w:val="22"/>
          <w:szCs w:val="22"/>
        </w:rPr>
        <w:t xml:space="preserve">.6 </w:t>
      </w:r>
      <w:r w:rsidR="00771535">
        <w:rPr>
          <w:rFonts w:ascii="Arial" w:hAnsi="Arial" w:cs="Arial"/>
          <w:b/>
          <w:bCs/>
          <w:color w:val="auto"/>
          <w:sz w:val="22"/>
          <w:szCs w:val="22"/>
        </w:rPr>
        <w:tab/>
      </w:r>
      <w:r w:rsidR="00E62F77" w:rsidRPr="00684A1B">
        <w:rPr>
          <w:rFonts w:ascii="Arial" w:hAnsi="Arial" w:cs="Arial"/>
          <w:b/>
          <w:bCs/>
          <w:color w:val="auto"/>
          <w:sz w:val="22"/>
          <w:szCs w:val="22"/>
        </w:rPr>
        <w:t xml:space="preserve">Handling of objections </w:t>
      </w:r>
    </w:p>
    <w:p w:rsidR="00E62F77" w:rsidRDefault="00E62F77" w:rsidP="00771535">
      <w:pPr>
        <w:pStyle w:val="Default"/>
        <w:ind w:left="1276"/>
        <w:jc w:val="both"/>
        <w:rPr>
          <w:rFonts w:ascii="Arial" w:hAnsi="Arial" w:cs="Arial"/>
          <w:color w:val="auto"/>
          <w:sz w:val="22"/>
          <w:szCs w:val="22"/>
        </w:rPr>
      </w:pPr>
      <w:r w:rsidRPr="00684A1B">
        <w:rPr>
          <w:rFonts w:ascii="Arial" w:hAnsi="Arial" w:cs="Arial"/>
          <w:color w:val="auto"/>
          <w:sz w:val="22"/>
          <w:szCs w:val="22"/>
        </w:rPr>
        <w:t xml:space="preserve">If the urgent meeting can be held before the third announcement and the objections are found to be valid, the names of the persons against whom valid objections have been raised are not announced for a third time. If the objections can only be discussed after the third announcement, and they are found to be valid, those against whom valid the objections have been lodged are not inducted as church council members. If the objections are of a serious nature, further action is taken according to the disciplinary procedures. The election of the members against </w:t>
      </w:r>
      <w:proofErr w:type="gramStart"/>
      <w:r w:rsidRPr="00684A1B">
        <w:rPr>
          <w:rFonts w:ascii="Arial" w:hAnsi="Arial" w:cs="Arial"/>
          <w:color w:val="auto"/>
          <w:sz w:val="22"/>
          <w:szCs w:val="22"/>
        </w:rPr>
        <w:t>whom</w:t>
      </w:r>
      <w:proofErr w:type="gramEnd"/>
      <w:r w:rsidRPr="00684A1B">
        <w:rPr>
          <w:rFonts w:ascii="Arial" w:hAnsi="Arial" w:cs="Arial"/>
          <w:color w:val="auto"/>
          <w:sz w:val="22"/>
          <w:szCs w:val="22"/>
        </w:rPr>
        <w:t xml:space="preserve"> valid the objections have been raised are declared null and void, and other members need to be elected in their place by the church council as soon as possible. </w:t>
      </w:r>
    </w:p>
    <w:p w:rsidR="00771535" w:rsidRPr="00684A1B" w:rsidRDefault="00771535" w:rsidP="00771535">
      <w:pPr>
        <w:pStyle w:val="Default"/>
        <w:ind w:left="1276"/>
        <w:jc w:val="both"/>
        <w:rPr>
          <w:rFonts w:ascii="Arial" w:hAnsi="Arial" w:cs="Arial"/>
          <w:color w:val="auto"/>
          <w:sz w:val="22"/>
          <w:szCs w:val="22"/>
        </w:rPr>
      </w:pPr>
    </w:p>
    <w:p w:rsidR="00E62F77" w:rsidRPr="00684A1B" w:rsidRDefault="00AE10AB" w:rsidP="00771535">
      <w:pPr>
        <w:pStyle w:val="Default"/>
        <w:ind w:left="1276" w:hanging="1276"/>
        <w:jc w:val="both"/>
        <w:rPr>
          <w:rFonts w:ascii="Arial" w:hAnsi="Arial" w:cs="Arial"/>
          <w:color w:val="auto"/>
          <w:sz w:val="22"/>
          <w:szCs w:val="22"/>
        </w:rPr>
      </w:pPr>
      <w:r>
        <w:rPr>
          <w:rFonts w:ascii="Arial" w:hAnsi="Arial" w:cs="Arial"/>
          <w:b/>
          <w:bCs/>
          <w:color w:val="auto"/>
          <w:sz w:val="22"/>
          <w:szCs w:val="22"/>
        </w:rPr>
        <w:t>30</w:t>
      </w:r>
      <w:r w:rsidR="00E62F77" w:rsidRPr="00684A1B">
        <w:rPr>
          <w:rFonts w:ascii="Arial" w:hAnsi="Arial" w:cs="Arial"/>
          <w:b/>
          <w:bCs/>
          <w:color w:val="auto"/>
          <w:sz w:val="22"/>
          <w:szCs w:val="22"/>
        </w:rPr>
        <w:t xml:space="preserve">.7 </w:t>
      </w:r>
      <w:r w:rsidR="00771535">
        <w:rPr>
          <w:rFonts w:ascii="Arial" w:hAnsi="Arial" w:cs="Arial"/>
          <w:b/>
          <w:bCs/>
          <w:color w:val="auto"/>
          <w:sz w:val="22"/>
          <w:szCs w:val="22"/>
        </w:rPr>
        <w:tab/>
      </w:r>
      <w:r w:rsidR="00E62F77" w:rsidRPr="00684A1B">
        <w:rPr>
          <w:rFonts w:ascii="Arial" w:hAnsi="Arial" w:cs="Arial"/>
          <w:b/>
          <w:bCs/>
          <w:color w:val="auto"/>
          <w:sz w:val="22"/>
          <w:szCs w:val="22"/>
        </w:rPr>
        <w:t xml:space="preserve">Induction </w:t>
      </w:r>
    </w:p>
    <w:p w:rsidR="00E62F77" w:rsidRPr="00684A1B" w:rsidRDefault="00AE10AB" w:rsidP="00771535">
      <w:pPr>
        <w:pStyle w:val="Default"/>
        <w:ind w:left="1276" w:hanging="1276"/>
        <w:jc w:val="both"/>
        <w:rPr>
          <w:rFonts w:ascii="Arial" w:hAnsi="Arial" w:cs="Arial"/>
          <w:color w:val="auto"/>
          <w:sz w:val="22"/>
          <w:szCs w:val="22"/>
        </w:rPr>
      </w:pPr>
      <w:r>
        <w:rPr>
          <w:rFonts w:ascii="Arial" w:hAnsi="Arial" w:cs="Arial"/>
          <w:iCs/>
          <w:color w:val="auto"/>
          <w:sz w:val="22"/>
          <w:szCs w:val="22"/>
        </w:rPr>
        <w:t>30</w:t>
      </w:r>
      <w:r w:rsidR="00E62F77" w:rsidRPr="00771535">
        <w:rPr>
          <w:rFonts w:ascii="Arial" w:hAnsi="Arial" w:cs="Arial"/>
          <w:iCs/>
          <w:color w:val="auto"/>
          <w:sz w:val="22"/>
          <w:szCs w:val="22"/>
        </w:rPr>
        <w:t>.7.1</w:t>
      </w:r>
      <w:r w:rsidR="00E62F77" w:rsidRPr="00684A1B">
        <w:rPr>
          <w:rFonts w:ascii="Arial" w:hAnsi="Arial" w:cs="Arial"/>
          <w:i/>
          <w:iCs/>
          <w:color w:val="auto"/>
          <w:sz w:val="22"/>
          <w:szCs w:val="22"/>
        </w:rPr>
        <w:t xml:space="preserve"> </w:t>
      </w:r>
      <w:r w:rsidR="00771535">
        <w:rPr>
          <w:rFonts w:ascii="Arial" w:hAnsi="Arial" w:cs="Arial"/>
          <w:i/>
          <w:iCs/>
          <w:color w:val="auto"/>
          <w:sz w:val="22"/>
          <w:szCs w:val="22"/>
        </w:rPr>
        <w:tab/>
      </w:r>
      <w:r w:rsidR="00E62F77" w:rsidRPr="00771535">
        <w:rPr>
          <w:rFonts w:ascii="Arial" w:hAnsi="Arial" w:cs="Arial"/>
          <w:iCs/>
          <w:color w:val="auto"/>
          <w:sz w:val="22"/>
          <w:szCs w:val="22"/>
          <w:u w:val="single"/>
        </w:rPr>
        <w:t>The time of induction</w:t>
      </w:r>
      <w:r w:rsidR="00E62F77" w:rsidRPr="00684A1B">
        <w:rPr>
          <w:rFonts w:ascii="Arial" w:hAnsi="Arial" w:cs="Arial"/>
          <w:i/>
          <w:iCs/>
          <w:color w:val="auto"/>
          <w:sz w:val="22"/>
          <w:szCs w:val="22"/>
        </w:rPr>
        <w:t xml:space="preserve"> </w:t>
      </w:r>
    </w:p>
    <w:p w:rsidR="00E62F77" w:rsidRPr="00684A1B" w:rsidRDefault="00E62F77" w:rsidP="00771535">
      <w:pPr>
        <w:pStyle w:val="Default"/>
        <w:ind w:left="1276"/>
        <w:jc w:val="both"/>
        <w:rPr>
          <w:rFonts w:ascii="Arial" w:hAnsi="Arial" w:cs="Arial"/>
          <w:color w:val="auto"/>
          <w:sz w:val="22"/>
          <w:szCs w:val="22"/>
        </w:rPr>
      </w:pPr>
      <w:r w:rsidRPr="00684A1B">
        <w:rPr>
          <w:rFonts w:ascii="Arial" w:hAnsi="Arial" w:cs="Arial"/>
          <w:color w:val="auto"/>
          <w:sz w:val="22"/>
          <w:szCs w:val="22"/>
        </w:rPr>
        <w:t xml:space="preserve">The elected and re-elected members, who have received the approbation of the congregation, are inducted in their respective offices at the end of the year or as early as possible in the </w:t>
      </w:r>
      <w:proofErr w:type="gramStart"/>
      <w:r w:rsidRPr="00684A1B">
        <w:rPr>
          <w:rFonts w:ascii="Arial" w:hAnsi="Arial" w:cs="Arial"/>
          <w:color w:val="auto"/>
          <w:sz w:val="22"/>
          <w:szCs w:val="22"/>
        </w:rPr>
        <w:t>new year</w:t>
      </w:r>
      <w:proofErr w:type="gramEnd"/>
      <w:r w:rsidRPr="00684A1B">
        <w:rPr>
          <w:rFonts w:ascii="Arial" w:hAnsi="Arial" w:cs="Arial"/>
          <w:color w:val="auto"/>
          <w:sz w:val="22"/>
          <w:szCs w:val="22"/>
        </w:rPr>
        <w:t xml:space="preserve">. </w:t>
      </w:r>
    </w:p>
    <w:p w:rsidR="00E62F77" w:rsidRPr="00684A1B" w:rsidRDefault="00AE10AB" w:rsidP="00771535">
      <w:pPr>
        <w:pStyle w:val="Default"/>
        <w:ind w:left="1276" w:hanging="1276"/>
        <w:jc w:val="both"/>
        <w:rPr>
          <w:rFonts w:ascii="Arial" w:hAnsi="Arial" w:cs="Arial"/>
          <w:color w:val="auto"/>
          <w:sz w:val="22"/>
          <w:szCs w:val="22"/>
        </w:rPr>
      </w:pPr>
      <w:r>
        <w:rPr>
          <w:rFonts w:ascii="Arial" w:hAnsi="Arial" w:cs="Arial"/>
          <w:iCs/>
          <w:color w:val="auto"/>
          <w:sz w:val="22"/>
          <w:szCs w:val="22"/>
        </w:rPr>
        <w:t>30</w:t>
      </w:r>
      <w:r w:rsidR="00E62F77" w:rsidRPr="00922F52">
        <w:rPr>
          <w:rFonts w:ascii="Arial" w:hAnsi="Arial" w:cs="Arial"/>
          <w:iCs/>
          <w:color w:val="auto"/>
          <w:sz w:val="22"/>
          <w:szCs w:val="22"/>
        </w:rPr>
        <w:t>.7.2</w:t>
      </w:r>
      <w:r w:rsidR="00E62F77" w:rsidRPr="00684A1B">
        <w:rPr>
          <w:rFonts w:ascii="Arial" w:hAnsi="Arial" w:cs="Arial"/>
          <w:i/>
          <w:iCs/>
          <w:color w:val="auto"/>
          <w:sz w:val="22"/>
          <w:szCs w:val="22"/>
        </w:rPr>
        <w:t xml:space="preserve"> </w:t>
      </w:r>
      <w:r w:rsidR="00771535">
        <w:rPr>
          <w:rFonts w:ascii="Arial" w:hAnsi="Arial" w:cs="Arial"/>
          <w:i/>
          <w:iCs/>
          <w:color w:val="auto"/>
          <w:sz w:val="22"/>
          <w:szCs w:val="22"/>
        </w:rPr>
        <w:tab/>
      </w:r>
      <w:r w:rsidR="00E62F77" w:rsidRPr="00771535">
        <w:rPr>
          <w:rFonts w:ascii="Arial" w:hAnsi="Arial" w:cs="Arial"/>
          <w:iCs/>
          <w:color w:val="auto"/>
          <w:sz w:val="22"/>
          <w:szCs w:val="22"/>
          <w:u w:val="single"/>
        </w:rPr>
        <w:t>Persons to be inducted as church council members</w:t>
      </w:r>
      <w:r w:rsidR="00E62F77" w:rsidRPr="00684A1B">
        <w:rPr>
          <w:rFonts w:ascii="Arial" w:hAnsi="Arial" w:cs="Arial"/>
          <w:i/>
          <w:iCs/>
          <w:color w:val="auto"/>
          <w:sz w:val="22"/>
          <w:szCs w:val="22"/>
        </w:rPr>
        <w:t xml:space="preserve"> </w:t>
      </w:r>
    </w:p>
    <w:p w:rsidR="00E62F77" w:rsidRPr="00684A1B" w:rsidRDefault="00E62F77" w:rsidP="00771535">
      <w:pPr>
        <w:pStyle w:val="Default"/>
        <w:ind w:left="1276"/>
        <w:jc w:val="both"/>
        <w:rPr>
          <w:rFonts w:ascii="Arial" w:hAnsi="Arial" w:cs="Arial"/>
          <w:color w:val="auto"/>
          <w:sz w:val="22"/>
          <w:szCs w:val="22"/>
        </w:rPr>
      </w:pPr>
      <w:r w:rsidRPr="00684A1B">
        <w:rPr>
          <w:rFonts w:ascii="Arial" w:hAnsi="Arial" w:cs="Arial"/>
          <w:color w:val="auto"/>
          <w:sz w:val="22"/>
          <w:szCs w:val="22"/>
        </w:rPr>
        <w:t xml:space="preserve">Only members in good standing with the congregation, whose names are recorded in the membership register of the </w:t>
      </w:r>
      <w:proofErr w:type="gramStart"/>
      <w:r w:rsidRPr="00684A1B">
        <w:rPr>
          <w:rFonts w:ascii="Arial" w:hAnsi="Arial" w:cs="Arial"/>
          <w:color w:val="auto"/>
          <w:sz w:val="22"/>
          <w:szCs w:val="22"/>
        </w:rPr>
        <w:t>congregation</w:t>
      </w:r>
      <w:proofErr w:type="gramEnd"/>
      <w:r w:rsidRPr="00684A1B">
        <w:rPr>
          <w:rFonts w:ascii="Arial" w:hAnsi="Arial" w:cs="Arial"/>
          <w:color w:val="auto"/>
          <w:sz w:val="22"/>
          <w:szCs w:val="22"/>
        </w:rPr>
        <w:t xml:space="preserve"> may be inducted. </w:t>
      </w:r>
    </w:p>
    <w:p w:rsidR="00E62F77" w:rsidRPr="00922F52" w:rsidRDefault="00AE10AB" w:rsidP="00771535">
      <w:pPr>
        <w:pStyle w:val="Default"/>
        <w:ind w:left="1276" w:hanging="1276"/>
        <w:jc w:val="both"/>
        <w:rPr>
          <w:rFonts w:ascii="Arial" w:hAnsi="Arial" w:cs="Arial"/>
          <w:color w:val="auto"/>
          <w:sz w:val="22"/>
          <w:szCs w:val="22"/>
          <w:u w:val="single"/>
        </w:rPr>
      </w:pPr>
      <w:r>
        <w:rPr>
          <w:rFonts w:ascii="Arial" w:hAnsi="Arial" w:cs="Arial"/>
          <w:iCs/>
          <w:color w:val="auto"/>
          <w:sz w:val="22"/>
          <w:szCs w:val="22"/>
        </w:rPr>
        <w:t>30</w:t>
      </w:r>
      <w:r w:rsidR="00E62F77" w:rsidRPr="00922F52">
        <w:rPr>
          <w:rFonts w:ascii="Arial" w:hAnsi="Arial" w:cs="Arial"/>
          <w:iCs/>
          <w:color w:val="auto"/>
          <w:sz w:val="22"/>
          <w:szCs w:val="22"/>
        </w:rPr>
        <w:t xml:space="preserve">.7.3 </w:t>
      </w:r>
      <w:r w:rsidR="00771535" w:rsidRPr="00922F52">
        <w:rPr>
          <w:rFonts w:ascii="Arial" w:hAnsi="Arial" w:cs="Arial"/>
          <w:iCs/>
          <w:color w:val="auto"/>
          <w:sz w:val="22"/>
          <w:szCs w:val="22"/>
        </w:rPr>
        <w:tab/>
      </w:r>
      <w:r w:rsidR="00E62F77" w:rsidRPr="00922F52">
        <w:rPr>
          <w:rFonts w:ascii="Arial" w:hAnsi="Arial" w:cs="Arial"/>
          <w:iCs/>
          <w:color w:val="auto"/>
          <w:sz w:val="22"/>
          <w:szCs w:val="22"/>
          <w:u w:val="single"/>
        </w:rPr>
        <w:t xml:space="preserve">Serving church council members </w:t>
      </w:r>
    </w:p>
    <w:p w:rsidR="00E62F77" w:rsidRPr="00684A1B" w:rsidRDefault="00E62F77" w:rsidP="00771535">
      <w:pPr>
        <w:pStyle w:val="Default"/>
        <w:ind w:left="1276"/>
        <w:jc w:val="both"/>
        <w:rPr>
          <w:rFonts w:ascii="Arial" w:hAnsi="Arial" w:cs="Arial"/>
          <w:color w:val="auto"/>
          <w:sz w:val="22"/>
          <w:szCs w:val="22"/>
        </w:rPr>
      </w:pPr>
      <w:r w:rsidRPr="00684A1B">
        <w:rPr>
          <w:rFonts w:ascii="Arial" w:hAnsi="Arial" w:cs="Arial"/>
          <w:color w:val="auto"/>
          <w:sz w:val="22"/>
          <w:szCs w:val="22"/>
        </w:rPr>
        <w:t xml:space="preserve">Serving church council members remain in their offices [by way of a church council decision] until their replacements have been inducted. </w:t>
      </w:r>
    </w:p>
    <w:p w:rsidR="00E62F77" w:rsidRPr="00922F52" w:rsidRDefault="00AE10AB" w:rsidP="00771535">
      <w:pPr>
        <w:pStyle w:val="Default"/>
        <w:ind w:left="1276" w:hanging="1276"/>
        <w:jc w:val="both"/>
        <w:rPr>
          <w:rFonts w:ascii="Arial" w:hAnsi="Arial" w:cs="Arial"/>
          <w:color w:val="auto"/>
          <w:sz w:val="22"/>
          <w:szCs w:val="22"/>
          <w:u w:val="single"/>
        </w:rPr>
      </w:pPr>
      <w:r>
        <w:rPr>
          <w:rFonts w:ascii="Arial" w:hAnsi="Arial" w:cs="Arial"/>
          <w:iCs/>
          <w:color w:val="auto"/>
          <w:sz w:val="22"/>
          <w:szCs w:val="22"/>
        </w:rPr>
        <w:t>30</w:t>
      </w:r>
      <w:r w:rsidR="00E62F77" w:rsidRPr="00922F52">
        <w:rPr>
          <w:rFonts w:ascii="Arial" w:hAnsi="Arial" w:cs="Arial"/>
          <w:iCs/>
          <w:color w:val="auto"/>
          <w:sz w:val="22"/>
          <w:szCs w:val="22"/>
        </w:rPr>
        <w:t>.7.4</w:t>
      </w:r>
      <w:r w:rsidR="00E62F77" w:rsidRPr="00684A1B">
        <w:rPr>
          <w:rFonts w:ascii="Arial" w:hAnsi="Arial" w:cs="Arial"/>
          <w:i/>
          <w:iCs/>
          <w:color w:val="auto"/>
          <w:sz w:val="22"/>
          <w:szCs w:val="22"/>
        </w:rPr>
        <w:t xml:space="preserve"> </w:t>
      </w:r>
      <w:r w:rsidR="00771535">
        <w:rPr>
          <w:rFonts w:ascii="Arial" w:hAnsi="Arial" w:cs="Arial"/>
          <w:i/>
          <w:iCs/>
          <w:color w:val="auto"/>
          <w:sz w:val="22"/>
          <w:szCs w:val="22"/>
        </w:rPr>
        <w:tab/>
      </w:r>
      <w:r w:rsidR="00E62F77" w:rsidRPr="00922F52">
        <w:rPr>
          <w:rFonts w:ascii="Arial" w:hAnsi="Arial" w:cs="Arial"/>
          <w:iCs/>
          <w:color w:val="auto"/>
          <w:sz w:val="22"/>
          <w:szCs w:val="22"/>
          <w:u w:val="single"/>
        </w:rPr>
        <w:t xml:space="preserve">Problems with elections or the induction </w:t>
      </w:r>
    </w:p>
    <w:p w:rsidR="0006559C" w:rsidRDefault="00E62F77" w:rsidP="00771535">
      <w:pPr>
        <w:pStyle w:val="Default"/>
        <w:ind w:left="1276"/>
        <w:jc w:val="both"/>
        <w:rPr>
          <w:rFonts w:ascii="Arial" w:hAnsi="Arial" w:cs="Arial"/>
          <w:color w:val="auto"/>
          <w:sz w:val="22"/>
          <w:szCs w:val="22"/>
        </w:rPr>
      </w:pPr>
      <w:r w:rsidRPr="00684A1B">
        <w:rPr>
          <w:rFonts w:ascii="Arial" w:hAnsi="Arial" w:cs="Arial"/>
          <w:color w:val="auto"/>
          <w:sz w:val="22"/>
          <w:szCs w:val="22"/>
        </w:rPr>
        <w:t xml:space="preserve">The presbytery has to act if serious problems arise concerning the election or induction of new church council members in the place of retiring church council members. </w:t>
      </w:r>
    </w:p>
    <w:p w:rsidR="00771535" w:rsidRDefault="00771535" w:rsidP="00771535">
      <w:pPr>
        <w:pStyle w:val="Default"/>
        <w:ind w:left="1276" w:hanging="1276"/>
        <w:jc w:val="both"/>
        <w:rPr>
          <w:rFonts w:ascii="Arial" w:hAnsi="Arial" w:cs="Arial"/>
          <w:b/>
          <w:bCs/>
          <w:color w:val="auto"/>
          <w:sz w:val="22"/>
          <w:szCs w:val="22"/>
        </w:rPr>
      </w:pPr>
    </w:p>
    <w:p w:rsidR="00E62F77" w:rsidRPr="00684A1B" w:rsidRDefault="00AE10AB" w:rsidP="00771535">
      <w:pPr>
        <w:pStyle w:val="Default"/>
        <w:ind w:left="1276" w:hanging="1276"/>
        <w:jc w:val="both"/>
        <w:rPr>
          <w:rFonts w:ascii="Arial" w:hAnsi="Arial" w:cs="Arial"/>
          <w:color w:val="auto"/>
          <w:sz w:val="22"/>
          <w:szCs w:val="22"/>
        </w:rPr>
      </w:pPr>
      <w:r>
        <w:rPr>
          <w:rFonts w:ascii="Arial" w:hAnsi="Arial" w:cs="Arial"/>
          <w:b/>
          <w:bCs/>
          <w:color w:val="auto"/>
          <w:sz w:val="22"/>
          <w:szCs w:val="22"/>
        </w:rPr>
        <w:lastRenderedPageBreak/>
        <w:t>30</w:t>
      </w:r>
      <w:r w:rsidR="00E62F77" w:rsidRPr="00684A1B">
        <w:rPr>
          <w:rFonts w:ascii="Arial" w:hAnsi="Arial" w:cs="Arial"/>
          <w:b/>
          <w:bCs/>
          <w:color w:val="auto"/>
          <w:sz w:val="22"/>
          <w:szCs w:val="22"/>
        </w:rPr>
        <w:t xml:space="preserve">.8 </w:t>
      </w:r>
      <w:r w:rsidR="00771535">
        <w:rPr>
          <w:rFonts w:ascii="Arial" w:hAnsi="Arial" w:cs="Arial"/>
          <w:b/>
          <w:bCs/>
          <w:color w:val="auto"/>
          <w:sz w:val="22"/>
          <w:szCs w:val="22"/>
        </w:rPr>
        <w:tab/>
      </w:r>
      <w:r w:rsidR="00E62F77" w:rsidRPr="00684A1B">
        <w:rPr>
          <w:rFonts w:ascii="Arial" w:hAnsi="Arial" w:cs="Arial"/>
          <w:b/>
          <w:bCs/>
          <w:color w:val="auto"/>
          <w:sz w:val="22"/>
          <w:szCs w:val="22"/>
        </w:rPr>
        <w:t xml:space="preserve">Term of service of church council members </w:t>
      </w:r>
    </w:p>
    <w:p w:rsidR="00E62F77" w:rsidRPr="00684A1B" w:rsidRDefault="00E62F77" w:rsidP="00771535">
      <w:pPr>
        <w:pStyle w:val="Default"/>
        <w:ind w:left="1276"/>
        <w:rPr>
          <w:rFonts w:ascii="Arial" w:hAnsi="Arial" w:cs="Arial"/>
          <w:color w:val="auto"/>
          <w:sz w:val="22"/>
          <w:szCs w:val="22"/>
        </w:rPr>
      </w:pPr>
      <w:r w:rsidRPr="00684A1B">
        <w:rPr>
          <w:rFonts w:ascii="Arial" w:hAnsi="Arial" w:cs="Arial"/>
          <w:color w:val="auto"/>
          <w:sz w:val="22"/>
          <w:szCs w:val="22"/>
        </w:rPr>
        <w:t>The term of office for elders and deacons is two consecutive years, after which they need to retire, except if they are re-elected. If they are re-elected and have served for four consecutive years, they may not serve again, until they have been out of service for at least a year. In exceptional cases, when there is a real shortage of eligible candidates, the presbytery or, when the presbytery is not in session, the presbytery commission has the authority to relax the enforcement of this stipulation</w:t>
      </w:r>
      <w:r w:rsidR="004B4C5E">
        <w:rPr>
          <w:rFonts w:ascii="Arial" w:hAnsi="Arial" w:cs="Arial"/>
          <w:color w:val="auto"/>
          <w:sz w:val="22"/>
          <w:szCs w:val="22"/>
        </w:rPr>
        <w:t xml:space="preserve"> (dispensasie)</w:t>
      </w:r>
      <w:r w:rsidRPr="00684A1B">
        <w:rPr>
          <w:rFonts w:ascii="Arial" w:hAnsi="Arial" w:cs="Arial"/>
          <w:color w:val="auto"/>
          <w:sz w:val="22"/>
          <w:szCs w:val="22"/>
        </w:rPr>
        <w:t xml:space="preserve">. This relaxation has to be requested after the election but before the induction of the respective members, mentioning the number of consecutive service years they have been serving on the church council. A deacon, however, may be elected as an elder directly after four consecutive years of service as deacon has elapsed, but s/he has the right to demand to be excused from service for a year. </w:t>
      </w:r>
    </w:p>
    <w:p w:rsidR="00E62F77" w:rsidRPr="00684A1B" w:rsidRDefault="00AE10AB" w:rsidP="00771535">
      <w:pPr>
        <w:pStyle w:val="Default"/>
        <w:ind w:left="1276" w:hanging="1276"/>
        <w:rPr>
          <w:rFonts w:ascii="Arial" w:hAnsi="Arial" w:cs="Arial"/>
          <w:color w:val="auto"/>
          <w:sz w:val="22"/>
          <w:szCs w:val="22"/>
        </w:rPr>
      </w:pPr>
      <w:r>
        <w:rPr>
          <w:rFonts w:ascii="Arial" w:hAnsi="Arial" w:cs="Arial"/>
          <w:b/>
          <w:bCs/>
          <w:color w:val="auto"/>
          <w:sz w:val="22"/>
          <w:szCs w:val="22"/>
        </w:rPr>
        <w:t>30</w:t>
      </w:r>
      <w:r w:rsidR="00E62F77" w:rsidRPr="00684A1B">
        <w:rPr>
          <w:rFonts w:ascii="Arial" w:hAnsi="Arial" w:cs="Arial"/>
          <w:b/>
          <w:bCs/>
          <w:color w:val="auto"/>
          <w:sz w:val="22"/>
          <w:szCs w:val="22"/>
        </w:rPr>
        <w:t xml:space="preserve">.9 </w:t>
      </w:r>
      <w:r w:rsidR="00771535">
        <w:rPr>
          <w:rFonts w:ascii="Arial" w:hAnsi="Arial" w:cs="Arial"/>
          <w:b/>
          <w:bCs/>
          <w:color w:val="auto"/>
          <w:sz w:val="22"/>
          <w:szCs w:val="22"/>
        </w:rPr>
        <w:tab/>
      </w:r>
      <w:r w:rsidR="00E62F77" w:rsidRPr="00684A1B">
        <w:rPr>
          <w:rFonts w:ascii="Arial" w:hAnsi="Arial" w:cs="Arial"/>
          <w:b/>
          <w:bCs/>
          <w:color w:val="auto"/>
          <w:sz w:val="22"/>
          <w:szCs w:val="22"/>
        </w:rPr>
        <w:t xml:space="preserve">The filling of vacancies </w:t>
      </w:r>
    </w:p>
    <w:p w:rsidR="00E62F77" w:rsidRPr="00684A1B" w:rsidRDefault="00E62F77" w:rsidP="00771535">
      <w:pPr>
        <w:pStyle w:val="Default"/>
        <w:ind w:left="1276"/>
        <w:rPr>
          <w:rFonts w:ascii="Arial" w:hAnsi="Arial" w:cs="Arial"/>
          <w:color w:val="auto"/>
          <w:sz w:val="22"/>
          <w:szCs w:val="22"/>
        </w:rPr>
      </w:pPr>
      <w:r w:rsidRPr="00684A1B">
        <w:rPr>
          <w:rFonts w:ascii="Arial" w:hAnsi="Arial" w:cs="Arial"/>
          <w:color w:val="auto"/>
          <w:sz w:val="22"/>
          <w:szCs w:val="22"/>
        </w:rPr>
        <w:t xml:space="preserve">All vacancies must be filled as soon as possible. </w:t>
      </w:r>
    </w:p>
    <w:p w:rsidR="00771535" w:rsidRDefault="00771535" w:rsidP="00771535">
      <w:pPr>
        <w:pStyle w:val="Default"/>
        <w:ind w:left="1276" w:hanging="1276"/>
        <w:rPr>
          <w:rFonts w:ascii="Arial" w:hAnsi="Arial" w:cs="Arial"/>
          <w:b/>
          <w:bCs/>
          <w:color w:val="auto"/>
          <w:sz w:val="22"/>
          <w:szCs w:val="22"/>
        </w:rPr>
      </w:pPr>
    </w:p>
    <w:p w:rsidR="00E62F77" w:rsidRPr="00684A1B" w:rsidRDefault="00AE10AB" w:rsidP="00771535">
      <w:pPr>
        <w:pStyle w:val="Default"/>
        <w:ind w:left="1276" w:hanging="1276"/>
        <w:rPr>
          <w:rFonts w:ascii="Arial" w:hAnsi="Arial" w:cs="Arial"/>
          <w:color w:val="auto"/>
          <w:sz w:val="22"/>
          <w:szCs w:val="22"/>
        </w:rPr>
      </w:pPr>
      <w:r>
        <w:rPr>
          <w:rFonts w:ascii="Arial" w:hAnsi="Arial" w:cs="Arial"/>
          <w:b/>
          <w:bCs/>
          <w:color w:val="auto"/>
          <w:sz w:val="22"/>
          <w:szCs w:val="22"/>
        </w:rPr>
        <w:t>30</w:t>
      </w:r>
      <w:r w:rsidR="00E62F77" w:rsidRPr="00684A1B">
        <w:rPr>
          <w:rFonts w:ascii="Arial" w:hAnsi="Arial" w:cs="Arial"/>
          <w:b/>
          <w:bCs/>
          <w:color w:val="auto"/>
          <w:sz w:val="22"/>
          <w:szCs w:val="22"/>
        </w:rPr>
        <w:t>.10</w:t>
      </w:r>
      <w:r w:rsidR="00771535">
        <w:rPr>
          <w:rFonts w:ascii="Arial" w:hAnsi="Arial" w:cs="Arial"/>
          <w:b/>
          <w:bCs/>
          <w:color w:val="auto"/>
          <w:sz w:val="22"/>
          <w:szCs w:val="22"/>
        </w:rPr>
        <w:tab/>
      </w:r>
      <w:r w:rsidR="00E62F77" w:rsidRPr="00684A1B">
        <w:rPr>
          <w:rFonts w:ascii="Arial" w:hAnsi="Arial" w:cs="Arial"/>
          <w:b/>
          <w:bCs/>
          <w:color w:val="auto"/>
          <w:sz w:val="22"/>
          <w:szCs w:val="22"/>
        </w:rPr>
        <w:t xml:space="preserve">Discharge of a church council member </w:t>
      </w:r>
    </w:p>
    <w:p w:rsidR="00E62F77" w:rsidRPr="00684A1B" w:rsidRDefault="00E62F77" w:rsidP="00771535">
      <w:pPr>
        <w:pStyle w:val="Default"/>
        <w:ind w:left="1276"/>
        <w:rPr>
          <w:rFonts w:ascii="Arial" w:hAnsi="Arial" w:cs="Arial"/>
          <w:color w:val="auto"/>
          <w:sz w:val="22"/>
          <w:szCs w:val="22"/>
        </w:rPr>
      </w:pPr>
      <w:r w:rsidRPr="00684A1B">
        <w:rPr>
          <w:rFonts w:ascii="Arial" w:hAnsi="Arial" w:cs="Arial"/>
          <w:color w:val="auto"/>
          <w:sz w:val="22"/>
          <w:szCs w:val="22"/>
        </w:rPr>
        <w:t xml:space="preserve">A church council has the prerogative to discharge a church council member from his/her duties. If deemed necessary in such cases, as well as in the case of the death of a church council member or his/her departure from the congregation, the council elects a replacement who takes the place of the predecessor for the outstanding part of the stipulated term of service. When her/his two or four year period of service is calculated, this period of service as replacement for someone else will not be counted. </w:t>
      </w:r>
    </w:p>
    <w:p w:rsidR="00771535" w:rsidRDefault="00771535" w:rsidP="00771535">
      <w:pPr>
        <w:pStyle w:val="Default"/>
        <w:ind w:left="1276" w:hanging="1276"/>
        <w:rPr>
          <w:rFonts w:ascii="Arial" w:hAnsi="Arial" w:cs="Arial"/>
          <w:b/>
          <w:bCs/>
          <w:color w:val="auto"/>
          <w:sz w:val="22"/>
          <w:szCs w:val="22"/>
        </w:rPr>
      </w:pPr>
    </w:p>
    <w:p w:rsidR="00E62F77" w:rsidRPr="00684A1B" w:rsidRDefault="00AE10AB" w:rsidP="00771535">
      <w:pPr>
        <w:pStyle w:val="Default"/>
        <w:ind w:left="1276" w:hanging="1276"/>
        <w:rPr>
          <w:rFonts w:ascii="Arial" w:hAnsi="Arial" w:cs="Arial"/>
          <w:color w:val="auto"/>
          <w:sz w:val="22"/>
          <w:szCs w:val="22"/>
        </w:rPr>
      </w:pPr>
      <w:r>
        <w:rPr>
          <w:rFonts w:ascii="Arial" w:hAnsi="Arial" w:cs="Arial"/>
          <w:b/>
          <w:bCs/>
          <w:color w:val="auto"/>
          <w:sz w:val="22"/>
          <w:szCs w:val="22"/>
        </w:rPr>
        <w:t>30</w:t>
      </w:r>
      <w:r w:rsidR="00E62F77" w:rsidRPr="00684A1B">
        <w:rPr>
          <w:rFonts w:ascii="Arial" w:hAnsi="Arial" w:cs="Arial"/>
          <w:b/>
          <w:bCs/>
          <w:color w:val="auto"/>
          <w:sz w:val="22"/>
          <w:szCs w:val="22"/>
        </w:rPr>
        <w:t>.11</w:t>
      </w:r>
      <w:r w:rsidR="00771535">
        <w:rPr>
          <w:rFonts w:ascii="Arial" w:hAnsi="Arial" w:cs="Arial"/>
          <w:b/>
          <w:bCs/>
          <w:color w:val="auto"/>
          <w:sz w:val="22"/>
          <w:szCs w:val="22"/>
        </w:rPr>
        <w:tab/>
      </w:r>
      <w:r w:rsidR="00E62F77" w:rsidRPr="00684A1B">
        <w:rPr>
          <w:rFonts w:ascii="Arial" w:hAnsi="Arial" w:cs="Arial"/>
          <w:b/>
          <w:bCs/>
          <w:color w:val="auto"/>
          <w:sz w:val="22"/>
          <w:szCs w:val="22"/>
        </w:rPr>
        <w:t xml:space="preserve">Recusal from service </w:t>
      </w:r>
    </w:p>
    <w:p w:rsidR="00E62F77" w:rsidRPr="00684A1B" w:rsidRDefault="00E62F77" w:rsidP="00771535">
      <w:pPr>
        <w:pStyle w:val="Default"/>
        <w:ind w:left="1276"/>
        <w:rPr>
          <w:rFonts w:ascii="Arial" w:hAnsi="Arial" w:cs="Arial"/>
          <w:color w:val="auto"/>
          <w:sz w:val="22"/>
          <w:szCs w:val="22"/>
        </w:rPr>
      </w:pPr>
      <w:r w:rsidRPr="00684A1B">
        <w:rPr>
          <w:rFonts w:ascii="Arial" w:hAnsi="Arial" w:cs="Arial"/>
          <w:color w:val="auto"/>
          <w:sz w:val="22"/>
          <w:szCs w:val="22"/>
        </w:rPr>
        <w:t xml:space="preserve">The age of seventy years, as well as a service term of six years as elder and/or deacon, will be deemed appropriate for someone to recuse himself/herself from further service on the church council. </w:t>
      </w:r>
    </w:p>
    <w:p w:rsidR="0006559C" w:rsidRDefault="0006559C" w:rsidP="00771535">
      <w:pPr>
        <w:pStyle w:val="Default"/>
        <w:ind w:left="1276" w:hanging="1276"/>
        <w:rPr>
          <w:rFonts w:ascii="Arial" w:hAnsi="Arial" w:cs="Arial"/>
          <w:b/>
          <w:bCs/>
          <w:color w:val="auto"/>
          <w:sz w:val="22"/>
          <w:szCs w:val="22"/>
        </w:rPr>
      </w:pPr>
    </w:p>
    <w:p w:rsidR="0006559C" w:rsidRDefault="00E62F77" w:rsidP="00771535">
      <w:pPr>
        <w:pStyle w:val="Default"/>
        <w:ind w:left="1276" w:hanging="1276"/>
        <w:rPr>
          <w:rFonts w:ascii="Arial" w:hAnsi="Arial" w:cs="Arial"/>
          <w:b/>
          <w:bCs/>
          <w:color w:val="auto"/>
          <w:sz w:val="22"/>
          <w:szCs w:val="22"/>
        </w:rPr>
      </w:pPr>
      <w:r w:rsidRPr="00684A1B">
        <w:rPr>
          <w:rFonts w:ascii="Arial" w:hAnsi="Arial" w:cs="Arial"/>
          <w:b/>
          <w:bCs/>
          <w:color w:val="auto"/>
          <w:sz w:val="22"/>
          <w:szCs w:val="22"/>
        </w:rPr>
        <w:t xml:space="preserve">STIPULATION </w:t>
      </w:r>
      <w:r w:rsidR="00AE10AB">
        <w:rPr>
          <w:rFonts w:ascii="Arial" w:hAnsi="Arial" w:cs="Arial"/>
          <w:b/>
          <w:bCs/>
          <w:color w:val="auto"/>
          <w:sz w:val="22"/>
          <w:szCs w:val="22"/>
        </w:rPr>
        <w:t>31</w:t>
      </w:r>
    </w:p>
    <w:p w:rsidR="00E62F77" w:rsidRPr="00684A1B" w:rsidRDefault="00E62F77" w:rsidP="00771535">
      <w:pPr>
        <w:pStyle w:val="Default"/>
        <w:ind w:left="1276" w:hanging="1276"/>
        <w:rPr>
          <w:rFonts w:ascii="Arial" w:hAnsi="Arial" w:cs="Arial"/>
          <w:color w:val="auto"/>
          <w:sz w:val="22"/>
          <w:szCs w:val="22"/>
        </w:rPr>
      </w:pPr>
      <w:r w:rsidRPr="00684A1B">
        <w:rPr>
          <w:rFonts w:ascii="Arial" w:hAnsi="Arial" w:cs="Arial"/>
          <w:b/>
          <w:bCs/>
          <w:color w:val="auto"/>
          <w:sz w:val="22"/>
          <w:szCs w:val="22"/>
        </w:rPr>
        <w:t xml:space="preserve">OFFICIAL DUTIES OF AN ELDER </w:t>
      </w:r>
    </w:p>
    <w:p w:rsidR="00E62F77" w:rsidRPr="00684A1B" w:rsidRDefault="00E62F77" w:rsidP="00771535">
      <w:pPr>
        <w:pStyle w:val="Default"/>
        <w:ind w:left="1276" w:hanging="1276"/>
        <w:rPr>
          <w:rFonts w:ascii="Arial" w:hAnsi="Arial" w:cs="Arial"/>
          <w:color w:val="auto"/>
          <w:sz w:val="22"/>
          <w:szCs w:val="22"/>
        </w:rPr>
      </w:pPr>
      <w:r w:rsidRPr="00684A1B">
        <w:rPr>
          <w:rFonts w:ascii="Arial" w:hAnsi="Arial" w:cs="Arial"/>
          <w:color w:val="auto"/>
          <w:sz w:val="22"/>
          <w:szCs w:val="22"/>
        </w:rPr>
        <w:t xml:space="preserve">The responsibilities of an elder are: </w:t>
      </w:r>
    </w:p>
    <w:p w:rsidR="00771535" w:rsidRDefault="00771535" w:rsidP="00771535">
      <w:pPr>
        <w:pStyle w:val="Default"/>
        <w:ind w:left="1276" w:hanging="1276"/>
        <w:rPr>
          <w:rFonts w:ascii="Arial" w:hAnsi="Arial" w:cs="Arial"/>
          <w:color w:val="auto"/>
          <w:sz w:val="22"/>
          <w:szCs w:val="22"/>
        </w:rPr>
      </w:pPr>
    </w:p>
    <w:p w:rsidR="00E62F77" w:rsidRPr="00684A1B" w:rsidRDefault="00AE10AB" w:rsidP="00771535">
      <w:pPr>
        <w:pStyle w:val="Default"/>
        <w:ind w:left="1276" w:hanging="1276"/>
        <w:rPr>
          <w:rFonts w:ascii="Arial" w:hAnsi="Arial" w:cs="Arial"/>
          <w:color w:val="auto"/>
          <w:sz w:val="22"/>
          <w:szCs w:val="22"/>
        </w:rPr>
      </w:pPr>
      <w:r>
        <w:rPr>
          <w:rFonts w:ascii="Arial" w:hAnsi="Arial" w:cs="Arial"/>
          <w:color w:val="auto"/>
          <w:sz w:val="22"/>
          <w:szCs w:val="22"/>
        </w:rPr>
        <w:t>30</w:t>
      </w:r>
      <w:r w:rsidR="00E62F77" w:rsidRPr="00684A1B">
        <w:rPr>
          <w:rFonts w:ascii="Arial" w:hAnsi="Arial" w:cs="Arial"/>
          <w:color w:val="auto"/>
          <w:sz w:val="22"/>
          <w:szCs w:val="22"/>
        </w:rPr>
        <w:t xml:space="preserve">.1 </w:t>
      </w:r>
      <w:r w:rsidR="00771535">
        <w:rPr>
          <w:rFonts w:ascii="Arial" w:hAnsi="Arial" w:cs="Arial"/>
          <w:color w:val="auto"/>
          <w:sz w:val="22"/>
          <w:szCs w:val="22"/>
        </w:rPr>
        <w:tab/>
      </w:r>
      <w:r w:rsidR="00E62F77" w:rsidRPr="00684A1B">
        <w:rPr>
          <w:rFonts w:ascii="Arial" w:hAnsi="Arial" w:cs="Arial"/>
          <w:color w:val="auto"/>
          <w:sz w:val="22"/>
          <w:szCs w:val="22"/>
        </w:rPr>
        <w:t xml:space="preserve">Serving the congregation pastorally together with the minister(s) of the Word. </w:t>
      </w:r>
    </w:p>
    <w:p w:rsidR="00E62F77" w:rsidRPr="00684A1B" w:rsidRDefault="00AE10AB" w:rsidP="00771535">
      <w:pPr>
        <w:pStyle w:val="Default"/>
        <w:ind w:left="1276" w:hanging="1276"/>
        <w:rPr>
          <w:rFonts w:ascii="Arial" w:hAnsi="Arial" w:cs="Arial"/>
          <w:color w:val="auto"/>
          <w:sz w:val="22"/>
          <w:szCs w:val="22"/>
        </w:rPr>
      </w:pPr>
      <w:r>
        <w:rPr>
          <w:rFonts w:ascii="Arial" w:hAnsi="Arial" w:cs="Arial"/>
          <w:color w:val="auto"/>
          <w:sz w:val="22"/>
          <w:szCs w:val="22"/>
        </w:rPr>
        <w:t>30</w:t>
      </w:r>
      <w:r w:rsidR="00E62F77" w:rsidRPr="00684A1B">
        <w:rPr>
          <w:rFonts w:ascii="Arial" w:hAnsi="Arial" w:cs="Arial"/>
          <w:color w:val="auto"/>
          <w:sz w:val="22"/>
          <w:szCs w:val="22"/>
        </w:rPr>
        <w:t xml:space="preserve">.2 </w:t>
      </w:r>
      <w:r w:rsidR="00771535">
        <w:rPr>
          <w:rFonts w:ascii="Arial" w:hAnsi="Arial" w:cs="Arial"/>
          <w:color w:val="auto"/>
          <w:sz w:val="22"/>
          <w:szCs w:val="22"/>
        </w:rPr>
        <w:tab/>
      </w:r>
      <w:r w:rsidR="00E62F77" w:rsidRPr="00684A1B">
        <w:rPr>
          <w:rFonts w:ascii="Arial" w:hAnsi="Arial" w:cs="Arial"/>
          <w:color w:val="auto"/>
          <w:sz w:val="22"/>
          <w:szCs w:val="22"/>
        </w:rPr>
        <w:t xml:space="preserve">Exercising supervision over the congregation and over their fellow church council members. </w:t>
      </w:r>
    </w:p>
    <w:p w:rsidR="00E62F77" w:rsidRPr="00684A1B" w:rsidRDefault="00AE10AB" w:rsidP="00771535">
      <w:pPr>
        <w:pStyle w:val="Default"/>
        <w:ind w:left="1276" w:hanging="1276"/>
        <w:rPr>
          <w:rFonts w:ascii="Arial" w:hAnsi="Arial" w:cs="Arial"/>
          <w:color w:val="auto"/>
          <w:sz w:val="22"/>
          <w:szCs w:val="22"/>
        </w:rPr>
      </w:pPr>
      <w:r>
        <w:rPr>
          <w:rFonts w:ascii="Arial" w:hAnsi="Arial" w:cs="Arial"/>
          <w:color w:val="auto"/>
          <w:sz w:val="22"/>
          <w:szCs w:val="22"/>
        </w:rPr>
        <w:t>30</w:t>
      </w:r>
      <w:r w:rsidR="00E62F77" w:rsidRPr="00684A1B">
        <w:rPr>
          <w:rFonts w:ascii="Arial" w:hAnsi="Arial" w:cs="Arial"/>
          <w:color w:val="auto"/>
          <w:sz w:val="22"/>
          <w:szCs w:val="22"/>
        </w:rPr>
        <w:t xml:space="preserve">.3 </w:t>
      </w:r>
      <w:r w:rsidR="00771535">
        <w:rPr>
          <w:rFonts w:ascii="Arial" w:hAnsi="Arial" w:cs="Arial"/>
          <w:color w:val="auto"/>
          <w:sz w:val="22"/>
          <w:szCs w:val="22"/>
        </w:rPr>
        <w:tab/>
      </w:r>
      <w:r w:rsidR="00E62F77" w:rsidRPr="00684A1B">
        <w:rPr>
          <w:rFonts w:ascii="Arial" w:hAnsi="Arial" w:cs="Arial"/>
          <w:color w:val="auto"/>
          <w:sz w:val="22"/>
          <w:szCs w:val="22"/>
        </w:rPr>
        <w:t xml:space="preserve">Exercising discipline. </w:t>
      </w:r>
    </w:p>
    <w:p w:rsidR="00E62F77" w:rsidRPr="00684A1B" w:rsidRDefault="00AE10AB" w:rsidP="00771535">
      <w:pPr>
        <w:pStyle w:val="Default"/>
        <w:ind w:left="1276" w:hanging="1276"/>
        <w:rPr>
          <w:rFonts w:ascii="Arial" w:hAnsi="Arial" w:cs="Arial"/>
          <w:color w:val="auto"/>
          <w:sz w:val="22"/>
          <w:szCs w:val="22"/>
        </w:rPr>
      </w:pPr>
      <w:r>
        <w:rPr>
          <w:rFonts w:ascii="Arial" w:hAnsi="Arial" w:cs="Arial"/>
          <w:color w:val="auto"/>
          <w:sz w:val="22"/>
          <w:szCs w:val="22"/>
        </w:rPr>
        <w:t>30</w:t>
      </w:r>
      <w:r w:rsidR="00E62F77" w:rsidRPr="00684A1B">
        <w:rPr>
          <w:rFonts w:ascii="Arial" w:hAnsi="Arial" w:cs="Arial"/>
          <w:color w:val="auto"/>
          <w:sz w:val="22"/>
          <w:szCs w:val="22"/>
        </w:rPr>
        <w:t xml:space="preserve">.4 </w:t>
      </w:r>
      <w:r w:rsidR="00771535">
        <w:rPr>
          <w:rFonts w:ascii="Arial" w:hAnsi="Arial" w:cs="Arial"/>
          <w:color w:val="auto"/>
          <w:sz w:val="22"/>
          <w:szCs w:val="22"/>
        </w:rPr>
        <w:tab/>
      </w:r>
      <w:r w:rsidR="00E62F77" w:rsidRPr="00684A1B">
        <w:rPr>
          <w:rFonts w:ascii="Arial" w:hAnsi="Arial" w:cs="Arial"/>
          <w:color w:val="auto"/>
          <w:sz w:val="22"/>
          <w:szCs w:val="22"/>
        </w:rPr>
        <w:t xml:space="preserve">Visiting the congregation members faithfully. </w:t>
      </w:r>
    </w:p>
    <w:p w:rsidR="00E62F77" w:rsidRPr="00684A1B" w:rsidRDefault="00AE10AB" w:rsidP="00771535">
      <w:pPr>
        <w:pStyle w:val="Default"/>
        <w:ind w:left="1276" w:hanging="1276"/>
        <w:rPr>
          <w:rFonts w:ascii="Arial" w:hAnsi="Arial" w:cs="Arial"/>
          <w:color w:val="auto"/>
          <w:sz w:val="22"/>
          <w:szCs w:val="22"/>
        </w:rPr>
      </w:pPr>
      <w:r>
        <w:rPr>
          <w:rFonts w:ascii="Arial" w:hAnsi="Arial" w:cs="Arial"/>
          <w:color w:val="auto"/>
          <w:sz w:val="22"/>
          <w:szCs w:val="22"/>
        </w:rPr>
        <w:t>30</w:t>
      </w:r>
      <w:r w:rsidR="00E62F77" w:rsidRPr="00684A1B">
        <w:rPr>
          <w:rFonts w:ascii="Arial" w:hAnsi="Arial" w:cs="Arial"/>
          <w:color w:val="auto"/>
          <w:sz w:val="22"/>
          <w:szCs w:val="22"/>
        </w:rPr>
        <w:t xml:space="preserve">.5 </w:t>
      </w:r>
      <w:r w:rsidR="00771535">
        <w:rPr>
          <w:rFonts w:ascii="Arial" w:hAnsi="Arial" w:cs="Arial"/>
          <w:color w:val="auto"/>
          <w:sz w:val="22"/>
          <w:szCs w:val="22"/>
        </w:rPr>
        <w:tab/>
      </w:r>
      <w:r w:rsidR="00E62F77" w:rsidRPr="00684A1B">
        <w:rPr>
          <w:rFonts w:ascii="Arial" w:hAnsi="Arial" w:cs="Arial"/>
          <w:color w:val="auto"/>
          <w:sz w:val="22"/>
          <w:szCs w:val="22"/>
        </w:rPr>
        <w:t xml:space="preserve">Striving to lead others to Christ. </w:t>
      </w:r>
    </w:p>
    <w:p w:rsidR="00E62F77" w:rsidRPr="00684A1B" w:rsidRDefault="00AE10AB" w:rsidP="00771535">
      <w:pPr>
        <w:pStyle w:val="Default"/>
        <w:ind w:left="1276" w:hanging="1276"/>
        <w:rPr>
          <w:rFonts w:ascii="Arial" w:hAnsi="Arial" w:cs="Arial"/>
          <w:color w:val="auto"/>
          <w:sz w:val="22"/>
          <w:szCs w:val="22"/>
        </w:rPr>
      </w:pPr>
      <w:r>
        <w:rPr>
          <w:rFonts w:ascii="Arial" w:hAnsi="Arial" w:cs="Arial"/>
          <w:color w:val="auto"/>
          <w:sz w:val="22"/>
          <w:szCs w:val="22"/>
        </w:rPr>
        <w:t>30</w:t>
      </w:r>
      <w:r w:rsidR="00E62F77" w:rsidRPr="00684A1B">
        <w:rPr>
          <w:rFonts w:ascii="Arial" w:hAnsi="Arial" w:cs="Arial"/>
          <w:color w:val="auto"/>
          <w:sz w:val="22"/>
          <w:szCs w:val="22"/>
        </w:rPr>
        <w:t xml:space="preserve">.6 </w:t>
      </w:r>
      <w:r w:rsidR="00771535">
        <w:rPr>
          <w:rFonts w:ascii="Arial" w:hAnsi="Arial" w:cs="Arial"/>
          <w:color w:val="auto"/>
          <w:sz w:val="22"/>
          <w:szCs w:val="22"/>
        </w:rPr>
        <w:tab/>
      </w:r>
      <w:r w:rsidR="00E62F77" w:rsidRPr="00684A1B">
        <w:rPr>
          <w:rFonts w:ascii="Arial" w:hAnsi="Arial" w:cs="Arial"/>
          <w:color w:val="auto"/>
          <w:sz w:val="22"/>
          <w:szCs w:val="22"/>
        </w:rPr>
        <w:t xml:space="preserve">Taking responsibility with the deacons to find the means to maintain the worship services. </w:t>
      </w:r>
    </w:p>
    <w:p w:rsidR="00E62F77" w:rsidRPr="00684A1B" w:rsidRDefault="00AE10AB" w:rsidP="00771535">
      <w:pPr>
        <w:pStyle w:val="Default"/>
        <w:ind w:left="1276" w:hanging="1276"/>
        <w:rPr>
          <w:rFonts w:ascii="Arial" w:hAnsi="Arial" w:cs="Arial"/>
          <w:color w:val="auto"/>
          <w:sz w:val="22"/>
          <w:szCs w:val="22"/>
        </w:rPr>
      </w:pPr>
      <w:r>
        <w:rPr>
          <w:rFonts w:ascii="Arial" w:hAnsi="Arial" w:cs="Arial"/>
          <w:color w:val="auto"/>
          <w:sz w:val="22"/>
          <w:szCs w:val="22"/>
        </w:rPr>
        <w:t>30</w:t>
      </w:r>
      <w:r w:rsidR="00E62F77" w:rsidRPr="00684A1B">
        <w:rPr>
          <w:rFonts w:ascii="Arial" w:hAnsi="Arial" w:cs="Arial"/>
          <w:color w:val="auto"/>
          <w:sz w:val="22"/>
          <w:szCs w:val="22"/>
        </w:rPr>
        <w:t xml:space="preserve">.7 </w:t>
      </w:r>
      <w:r w:rsidR="00771535">
        <w:rPr>
          <w:rFonts w:ascii="Arial" w:hAnsi="Arial" w:cs="Arial"/>
          <w:color w:val="auto"/>
          <w:sz w:val="22"/>
          <w:szCs w:val="22"/>
        </w:rPr>
        <w:tab/>
      </w:r>
      <w:r w:rsidR="00E62F77" w:rsidRPr="00684A1B">
        <w:rPr>
          <w:rFonts w:ascii="Arial" w:hAnsi="Arial" w:cs="Arial"/>
          <w:color w:val="auto"/>
          <w:sz w:val="22"/>
          <w:szCs w:val="22"/>
        </w:rPr>
        <w:t xml:space="preserve">Administering the funds and property of the congregation. </w:t>
      </w:r>
    </w:p>
    <w:p w:rsidR="00E62F77" w:rsidRPr="00684A1B" w:rsidRDefault="00AE10AB" w:rsidP="00771535">
      <w:pPr>
        <w:pStyle w:val="Default"/>
        <w:ind w:left="1276" w:hanging="1276"/>
        <w:rPr>
          <w:rFonts w:ascii="Arial" w:hAnsi="Arial" w:cs="Arial"/>
          <w:color w:val="auto"/>
          <w:sz w:val="22"/>
          <w:szCs w:val="22"/>
        </w:rPr>
      </w:pPr>
      <w:r>
        <w:rPr>
          <w:rFonts w:ascii="Arial" w:hAnsi="Arial" w:cs="Arial"/>
          <w:color w:val="auto"/>
          <w:sz w:val="22"/>
          <w:szCs w:val="22"/>
        </w:rPr>
        <w:t>30</w:t>
      </w:r>
      <w:r w:rsidR="00E62F77" w:rsidRPr="00684A1B">
        <w:rPr>
          <w:rFonts w:ascii="Arial" w:hAnsi="Arial" w:cs="Arial"/>
          <w:color w:val="auto"/>
          <w:sz w:val="22"/>
          <w:szCs w:val="22"/>
        </w:rPr>
        <w:t xml:space="preserve">.8 </w:t>
      </w:r>
      <w:r w:rsidR="00771535">
        <w:rPr>
          <w:rFonts w:ascii="Arial" w:hAnsi="Arial" w:cs="Arial"/>
          <w:color w:val="auto"/>
          <w:sz w:val="22"/>
          <w:szCs w:val="22"/>
        </w:rPr>
        <w:tab/>
      </w:r>
      <w:r w:rsidR="00E62F77" w:rsidRPr="00684A1B">
        <w:rPr>
          <w:rFonts w:ascii="Arial" w:hAnsi="Arial" w:cs="Arial"/>
          <w:color w:val="auto"/>
          <w:sz w:val="22"/>
          <w:szCs w:val="22"/>
        </w:rPr>
        <w:t xml:space="preserve">Supporting the minister of the Word diligently in everything that can enhance the spiritual edification of the congregation. </w:t>
      </w:r>
    </w:p>
    <w:p w:rsidR="0006559C" w:rsidRDefault="0006559C" w:rsidP="00771535">
      <w:pPr>
        <w:pStyle w:val="Default"/>
        <w:ind w:left="1276" w:hanging="1276"/>
        <w:rPr>
          <w:rFonts w:ascii="Arial" w:hAnsi="Arial" w:cs="Arial"/>
          <w:b/>
          <w:bCs/>
          <w:color w:val="auto"/>
          <w:sz w:val="22"/>
          <w:szCs w:val="22"/>
        </w:rPr>
      </w:pPr>
    </w:p>
    <w:p w:rsidR="0006559C" w:rsidRDefault="00E62F77" w:rsidP="00771535">
      <w:pPr>
        <w:pStyle w:val="Default"/>
        <w:ind w:left="1276" w:hanging="1276"/>
        <w:rPr>
          <w:rFonts w:ascii="Arial" w:hAnsi="Arial" w:cs="Arial"/>
          <w:b/>
          <w:bCs/>
          <w:color w:val="auto"/>
          <w:sz w:val="22"/>
          <w:szCs w:val="22"/>
        </w:rPr>
      </w:pPr>
      <w:r w:rsidRPr="00684A1B">
        <w:rPr>
          <w:rFonts w:ascii="Arial" w:hAnsi="Arial" w:cs="Arial"/>
          <w:b/>
          <w:bCs/>
          <w:color w:val="auto"/>
          <w:sz w:val="22"/>
          <w:szCs w:val="22"/>
        </w:rPr>
        <w:t xml:space="preserve">STIPULATION </w:t>
      </w:r>
      <w:r w:rsidR="00AE10AB">
        <w:rPr>
          <w:rFonts w:ascii="Arial" w:hAnsi="Arial" w:cs="Arial"/>
          <w:b/>
          <w:bCs/>
          <w:color w:val="auto"/>
          <w:sz w:val="22"/>
          <w:szCs w:val="22"/>
        </w:rPr>
        <w:t>32</w:t>
      </w:r>
    </w:p>
    <w:p w:rsidR="0006559C" w:rsidRDefault="00E62F77" w:rsidP="00771535">
      <w:pPr>
        <w:pStyle w:val="Default"/>
        <w:ind w:left="1276" w:hanging="1276"/>
        <w:rPr>
          <w:rFonts w:ascii="Arial" w:hAnsi="Arial" w:cs="Arial"/>
          <w:b/>
          <w:bCs/>
          <w:color w:val="auto"/>
          <w:sz w:val="22"/>
          <w:szCs w:val="22"/>
        </w:rPr>
      </w:pPr>
      <w:r w:rsidRPr="00684A1B">
        <w:rPr>
          <w:rFonts w:ascii="Arial" w:hAnsi="Arial" w:cs="Arial"/>
          <w:b/>
          <w:bCs/>
          <w:color w:val="auto"/>
          <w:sz w:val="22"/>
          <w:szCs w:val="22"/>
        </w:rPr>
        <w:t xml:space="preserve">OFFICIAL DUTIES OF A DEACON </w:t>
      </w:r>
    </w:p>
    <w:p w:rsidR="00771535" w:rsidRDefault="00E62F77" w:rsidP="00771535">
      <w:pPr>
        <w:pStyle w:val="Default"/>
        <w:ind w:left="1276" w:hanging="1276"/>
        <w:rPr>
          <w:rFonts w:ascii="Arial" w:hAnsi="Arial" w:cs="Arial"/>
          <w:color w:val="auto"/>
          <w:sz w:val="22"/>
          <w:szCs w:val="22"/>
        </w:rPr>
      </w:pPr>
      <w:r w:rsidRPr="00684A1B">
        <w:rPr>
          <w:rFonts w:ascii="Arial" w:hAnsi="Arial" w:cs="Arial"/>
          <w:color w:val="auto"/>
          <w:sz w:val="22"/>
          <w:szCs w:val="22"/>
        </w:rPr>
        <w:t>The responsibilities of a deacon are:</w:t>
      </w:r>
    </w:p>
    <w:p w:rsidR="00E62F77" w:rsidRPr="00684A1B" w:rsidRDefault="00E62F77" w:rsidP="00771535">
      <w:pPr>
        <w:pStyle w:val="Default"/>
        <w:ind w:left="1276" w:hanging="1276"/>
        <w:rPr>
          <w:rFonts w:ascii="Arial" w:hAnsi="Arial" w:cs="Arial"/>
          <w:color w:val="auto"/>
          <w:sz w:val="22"/>
          <w:szCs w:val="22"/>
        </w:rPr>
      </w:pPr>
      <w:r w:rsidRPr="00684A1B">
        <w:rPr>
          <w:rFonts w:ascii="Arial" w:hAnsi="Arial" w:cs="Arial"/>
          <w:color w:val="auto"/>
          <w:sz w:val="22"/>
          <w:szCs w:val="22"/>
        </w:rPr>
        <w:t xml:space="preserve"> </w:t>
      </w:r>
    </w:p>
    <w:p w:rsidR="00E62F77" w:rsidRPr="00684A1B" w:rsidRDefault="005506CD" w:rsidP="00771535">
      <w:pPr>
        <w:pStyle w:val="Default"/>
        <w:ind w:left="1276" w:hanging="1276"/>
        <w:rPr>
          <w:rFonts w:ascii="Arial" w:hAnsi="Arial" w:cs="Arial"/>
          <w:color w:val="auto"/>
          <w:sz w:val="22"/>
          <w:szCs w:val="22"/>
        </w:rPr>
      </w:pPr>
      <w:r>
        <w:rPr>
          <w:rFonts w:ascii="Arial" w:hAnsi="Arial" w:cs="Arial"/>
          <w:color w:val="auto"/>
          <w:sz w:val="22"/>
          <w:szCs w:val="22"/>
        </w:rPr>
        <w:t>32</w:t>
      </w:r>
      <w:r w:rsidR="00E62F77" w:rsidRPr="00684A1B">
        <w:rPr>
          <w:rFonts w:ascii="Arial" w:hAnsi="Arial" w:cs="Arial"/>
          <w:color w:val="auto"/>
          <w:sz w:val="22"/>
          <w:szCs w:val="22"/>
        </w:rPr>
        <w:t xml:space="preserve">.1 </w:t>
      </w:r>
      <w:r w:rsidR="00771535">
        <w:rPr>
          <w:rFonts w:ascii="Arial" w:hAnsi="Arial" w:cs="Arial"/>
          <w:color w:val="auto"/>
          <w:sz w:val="22"/>
          <w:szCs w:val="22"/>
        </w:rPr>
        <w:tab/>
      </w:r>
      <w:r w:rsidR="00E62F77" w:rsidRPr="00684A1B">
        <w:rPr>
          <w:rFonts w:ascii="Arial" w:hAnsi="Arial" w:cs="Arial"/>
          <w:color w:val="auto"/>
          <w:sz w:val="22"/>
          <w:szCs w:val="22"/>
        </w:rPr>
        <w:t xml:space="preserve">Leading the congregation in the service of compassion. </w:t>
      </w:r>
    </w:p>
    <w:p w:rsidR="00E62F77" w:rsidRPr="00684A1B" w:rsidRDefault="005506CD" w:rsidP="00771535">
      <w:pPr>
        <w:pStyle w:val="Default"/>
        <w:ind w:left="1276" w:hanging="1276"/>
        <w:rPr>
          <w:rFonts w:ascii="Arial" w:hAnsi="Arial" w:cs="Arial"/>
          <w:color w:val="auto"/>
          <w:sz w:val="22"/>
          <w:szCs w:val="22"/>
        </w:rPr>
      </w:pPr>
      <w:r>
        <w:rPr>
          <w:rFonts w:ascii="Arial" w:hAnsi="Arial" w:cs="Arial"/>
          <w:color w:val="auto"/>
          <w:sz w:val="22"/>
          <w:szCs w:val="22"/>
        </w:rPr>
        <w:t>32</w:t>
      </w:r>
      <w:r w:rsidR="00E62F77" w:rsidRPr="00684A1B">
        <w:rPr>
          <w:rFonts w:ascii="Arial" w:hAnsi="Arial" w:cs="Arial"/>
          <w:color w:val="auto"/>
          <w:sz w:val="22"/>
          <w:szCs w:val="22"/>
        </w:rPr>
        <w:t xml:space="preserve">.2 </w:t>
      </w:r>
      <w:r w:rsidR="00771535">
        <w:rPr>
          <w:rFonts w:ascii="Arial" w:hAnsi="Arial" w:cs="Arial"/>
          <w:color w:val="auto"/>
          <w:sz w:val="22"/>
          <w:szCs w:val="22"/>
        </w:rPr>
        <w:tab/>
      </w:r>
      <w:r w:rsidR="00E62F77" w:rsidRPr="00684A1B">
        <w:rPr>
          <w:rFonts w:ascii="Arial" w:hAnsi="Arial" w:cs="Arial"/>
          <w:color w:val="auto"/>
          <w:sz w:val="22"/>
          <w:szCs w:val="22"/>
        </w:rPr>
        <w:t xml:space="preserve">Collecting and administering the contributions of the congregation, as well as seeking and employing other acceptable means, for the above purpose, </w:t>
      </w:r>
    </w:p>
    <w:p w:rsidR="00E62F77" w:rsidRPr="00684A1B" w:rsidRDefault="005506CD" w:rsidP="00771535">
      <w:pPr>
        <w:pStyle w:val="Default"/>
        <w:ind w:left="1276" w:hanging="1276"/>
        <w:rPr>
          <w:rFonts w:ascii="Arial" w:hAnsi="Arial" w:cs="Arial"/>
          <w:color w:val="auto"/>
          <w:sz w:val="22"/>
          <w:szCs w:val="22"/>
        </w:rPr>
      </w:pPr>
      <w:r>
        <w:rPr>
          <w:rFonts w:ascii="Arial" w:hAnsi="Arial" w:cs="Arial"/>
          <w:color w:val="auto"/>
          <w:sz w:val="22"/>
          <w:szCs w:val="22"/>
        </w:rPr>
        <w:t>32</w:t>
      </w:r>
      <w:r w:rsidR="00E62F77" w:rsidRPr="00684A1B">
        <w:rPr>
          <w:rFonts w:ascii="Arial" w:hAnsi="Arial" w:cs="Arial"/>
          <w:color w:val="auto"/>
          <w:sz w:val="22"/>
          <w:szCs w:val="22"/>
        </w:rPr>
        <w:t xml:space="preserve">.3 </w:t>
      </w:r>
      <w:r w:rsidR="00771535">
        <w:rPr>
          <w:rFonts w:ascii="Arial" w:hAnsi="Arial" w:cs="Arial"/>
          <w:color w:val="auto"/>
          <w:sz w:val="22"/>
          <w:szCs w:val="22"/>
        </w:rPr>
        <w:tab/>
      </w:r>
      <w:r w:rsidR="00E62F77" w:rsidRPr="00684A1B">
        <w:rPr>
          <w:rFonts w:ascii="Arial" w:hAnsi="Arial" w:cs="Arial"/>
          <w:color w:val="auto"/>
          <w:sz w:val="22"/>
          <w:szCs w:val="22"/>
        </w:rPr>
        <w:t xml:space="preserve">Inspiring members of the congregation to become personally involved in practising Christian compassion. </w:t>
      </w:r>
    </w:p>
    <w:p w:rsidR="00E62F77" w:rsidRPr="00684A1B" w:rsidRDefault="005506CD" w:rsidP="00771535">
      <w:pPr>
        <w:pStyle w:val="Default"/>
        <w:ind w:left="1276" w:hanging="1276"/>
        <w:rPr>
          <w:rFonts w:ascii="Arial" w:hAnsi="Arial" w:cs="Arial"/>
          <w:color w:val="auto"/>
          <w:sz w:val="22"/>
          <w:szCs w:val="22"/>
        </w:rPr>
      </w:pPr>
      <w:r>
        <w:rPr>
          <w:rFonts w:ascii="Arial" w:hAnsi="Arial" w:cs="Arial"/>
          <w:color w:val="auto"/>
          <w:sz w:val="22"/>
          <w:szCs w:val="22"/>
        </w:rPr>
        <w:lastRenderedPageBreak/>
        <w:t>32</w:t>
      </w:r>
      <w:r w:rsidR="00E62F77" w:rsidRPr="00684A1B">
        <w:rPr>
          <w:rFonts w:ascii="Arial" w:hAnsi="Arial" w:cs="Arial"/>
          <w:color w:val="auto"/>
          <w:sz w:val="22"/>
          <w:szCs w:val="22"/>
        </w:rPr>
        <w:t xml:space="preserve">.4 </w:t>
      </w:r>
      <w:r w:rsidR="00771535">
        <w:rPr>
          <w:rFonts w:ascii="Arial" w:hAnsi="Arial" w:cs="Arial"/>
          <w:color w:val="auto"/>
          <w:sz w:val="22"/>
          <w:szCs w:val="22"/>
        </w:rPr>
        <w:tab/>
      </w:r>
      <w:r w:rsidR="00E62F77" w:rsidRPr="00684A1B">
        <w:rPr>
          <w:rFonts w:ascii="Arial" w:hAnsi="Arial" w:cs="Arial"/>
          <w:color w:val="auto"/>
          <w:sz w:val="22"/>
          <w:szCs w:val="22"/>
        </w:rPr>
        <w:t xml:space="preserve">Elders and the deacons manage and organise the collection of the offerings for the maintenance of the worship services. </w:t>
      </w:r>
    </w:p>
    <w:p w:rsidR="00786548" w:rsidRDefault="00786548" w:rsidP="00786548">
      <w:pPr>
        <w:tabs>
          <w:tab w:val="left" w:pos="567"/>
          <w:tab w:val="decimal" w:pos="5839"/>
        </w:tabs>
        <w:autoSpaceDE w:val="0"/>
        <w:autoSpaceDN w:val="0"/>
        <w:adjustRightInd w:val="0"/>
        <w:spacing w:before="113" w:after="113"/>
        <w:ind w:left="993" w:hanging="993"/>
        <w:jc w:val="center"/>
        <w:rPr>
          <w:rFonts w:ascii="Wingdings" w:hAnsi="Wingdings"/>
          <w:sz w:val="20"/>
        </w:rPr>
      </w:pPr>
      <w:r w:rsidRPr="006643F3">
        <w:rPr>
          <w:rFonts w:ascii="Wingdings" w:hAnsi="Wingdings"/>
          <w:sz w:val="20"/>
        </w:rPr>
        <w:t></w:t>
      </w:r>
      <w:r w:rsidRPr="006643F3">
        <w:rPr>
          <w:rFonts w:ascii="Wingdings" w:hAnsi="Wingdings"/>
          <w:sz w:val="28"/>
        </w:rPr>
        <w:t></w:t>
      </w:r>
      <w:r w:rsidRPr="006643F3">
        <w:rPr>
          <w:rFonts w:ascii="Wingdings" w:hAnsi="Wingdings"/>
          <w:sz w:val="20"/>
        </w:rPr>
        <w:t></w:t>
      </w:r>
    </w:p>
    <w:p w:rsidR="003E38FD" w:rsidRDefault="003E38FD" w:rsidP="00771535">
      <w:pPr>
        <w:pStyle w:val="Default"/>
        <w:ind w:left="1276" w:hanging="1276"/>
        <w:jc w:val="center"/>
        <w:rPr>
          <w:rFonts w:ascii="Arial" w:hAnsi="Arial" w:cs="Arial"/>
          <w:b/>
          <w:bCs/>
          <w:color w:val="auto"/>
          <w:sz w:val="28"/>
          <w:szCs w:val="28"/>
        </w:rPr>
      </w:pPr>
    </w:p>
    <w:p w:rsidR="003E38FD" w:rsidRDefault="003E38FD" w:rsidP="00771535">
      <w:pPr>
        <w:pStyle w:val="Default"/>
        <w:ind w:left="1276" w:hanging="1276"/>
        <w:jc w:val="center"/>
        <w:rPr>
          <w:rFonts w:ascii="Arial" w:hAnsi="Arial" w:cs="Arial"/>
          <w:b/>
          <w:bCs/>
          <w:color w:val="auto"/>
          <w:sz w:val="28"/>
          <w:szCs w:val="28"/>
        </w:rPr>
      </w:pPr>
    </w:p>
    <w:p w:rsidR="003E38FD" w:rsidRDefault="003E38FD" w:rsidP="00771535">
      <w:pPr>
        <w:pStyle w:val="Default"/>
        <w:ind w:left="1276" w:hanging="1276"/>
        <w:jc w:val="center"/>
        <w:rPr>
          <w:rFonts w:ascii="Arial" w:hAnsi="Arial" w:cs="Arial"/>
          <w:b/>
          <w:bCs/>
          <w:color w:val="auto"/>
          <w:sz w:val="28"/>
          <w:szCs w:val="28"/>
        </w:rPr>
      </w:pPr>
    </w:p>
    <w:p w:rsidR="003E38FD" w:rsidRDefault="003E38FD" w:rsidP="00771535">
      <w:pPr>
        <w:pStyle w:val="Default"/>
        <w:ind w:left="1276" w:hanging="1276"/>
        <w:jc w:val="center"/>
        <w:rPr>
          <w:rFonts w:ascii="Arial" w:hAnsi="Arial" w:cs="Arial"/>
          <w:b/>
          <w:bCs/>
          <w:color w:val="auto"/>
          <w:sz w:val="28"/>
          <w:szCs w:val="28"/>
        </w:rPr>
      </w:pPr>
    </w:p>
    <w:p w:rsidR="003E38FD" w:rsidRDefault="003E38FD" w:rsidP="00771535">
      <w:pPr>
        <w:pStyle w:val="Default"/>
        <w:ind w:left="1276" w:hanging="1276"/>
        <w:jc w:val="center"/>
        <w:rPr>
          <w:rFonts w:ascii="Arial" w:hAnsi="Arial" w:cs="Arial"/>
          <w:b/>
          <w:bCs/>
          <w:color w:val="auto"/>
          <w:sz w:val="28"/>
          <w:szCs w:val="28"/>
        </w:rPr>
      </w:pPr>
    </w:p>
    <w:p w:rsidR="00445D7A" w:rsidRPr="00445D7A" w:rsidRDefault="00445D7A" w:rsidP="00771535">
      <w:pPr>
        <w:pStyle w:val="Default"/>
        <w:ind w:left="1276" w:hanging="1276"/>
        <w:jc w:val="center"/>
        <w:rPr>
          <w:rFonts w:ascii="Arial" w:hAnsi="Arial" w:cs="Arial"/>
          <w:b/>
          <w:bCs/>
          <w:color w:val="auto"/>
          <w:sz w:val="28"/>
          <w:szCs w:val="28"/>
        </w:rPr>
      </w:pPr>
      <w:r w:rsidRPr="00445D7A">
        <w:rPr>
          <w:rFonts w:ascii="Arial" w:hAnsi="Arial" w:cs="Arial"/>
          <w:b/>
          <w:bCs/>
          <w:color w:val="auto"/>
          <w:sz w:val="28"/>
          <w:szCs w:val="28"/>
        </w:rPr>
        <w:t>Chapter 3</w:t>
      </w:r>
    </w:p>
    <w:p w:rsidR="00445D7A" w:rsidRDefault="00445D7A" w:rsidP="00771535">
      <w:pPr>
        <w:pStyle w:val="Default"/>
        <w:ind w:left="1276" w:hanging="1276"/>
        <w:rPr>
          <w:rFonts w:ascii="Arial" w:hAnsi="Arial" w:cs="Arial"/>
          <w:b/>
          <w:bCs/>
          <w:color w:val="auto"/>
          <w:sz w:val="22"/>
          <w:szCs w:val="22"/>
        </w:rPr>
      </w:pPr>
    </w:p>
    <w:p w:rsidR="0006559C" w:rsidRPr="001910CF" w:rsidRDefault="00445D7A" w:rsidP="005E51A5">
      <w:pPr>
        <w:pStyle w:val="Default"/>
        <w:ind w:left="1276" w:hanging="1276"/>
        <w:jc w:val="center"/>
        <w:rPr>
          <w:rFonts w:ascii="Arial" w:hAnsi="Arial" w:cs="Arial"/>
          <w:b/>
          <w:bCs/>
          <w:color w:val="auto"/>
        </w:rPr>
      </w:pPr>
      <w:r w:rsidRPr="001910CF">
        <w:rPr>
          <w:rFonts w:ascii="Arial" w:hAnsi="Arial" w:cs="Arial"/>
          <w:b/>
          <w:bCs/>
          <w:color w:val="auto"/>
        </w:rPr>
        <w:t xml:space="preserve">The </w:t>
      </w:r>
      <w:r w:rsidR="00461F24" w:rsidRPr="001910CF">
        <w:rPr>
          <w:rFonts w:ascii="Arial" w:hAnsi="Arial" w:cs="Arial"/>
          <w:b/>
          <w:bCs/>
          <w:color w:val="auto"/>
        </w:rPr>
        <w:t>Meetings</w:t>
      </w:r>
      <w:r w:rsidR="00771535" w:rsidRPr="001910CF">
        <w:rPr>
          <w:rFonts w:ascii="Arial" w:hAnsi="Arial" w:cs="Arial"/>
          <w:b/>
          <w:bCs/>
          <w:color w:val="auto"/>
        </w:rPr>
        <w:t>/</w:t>
      </w:r>
      <w:r w:rsidR="00771535" w:rsidRPr="001910CF">
        <w:rPr>
          <w:rFonts w:ascii="Arial" w:hAnsi="Arial" w:cs="Arial"/>
          <w:b/>
          <w:color w:val="auto"/>
        </w:rPr>
        <w:t xml:space="preserve"> </w:t>
      </w:r>
      <w:proofErr w:type="gramStart"/>
      <w:r w:rsidR="00771535" w:rsidRPr="001910CF">
        <w:rPr>
          <w:rFonts w:ascii="Arial" w:hAnsi="Arial" w:cs="Arial"/>
          <w:b/>
          <w:color w:val="auto"/>
        </w:rPr>
        <w:t>Assemblies</w:t>
      </w:r>
      <w:r w:rsidR="00771535" w:rsidRPr="001910CF">
        <w:rPr>
          <w:rFonts w:ascii="Arial" w:hAnsi="Arial" w:cs="Arial"/>
          <w:color w:val="auto"/>
        </w:rPr>
        <w:t xml:space="preserve"> </w:t>
      </w:r>
      <w:r w:rsidR="00461F24" w:rsidRPr="001910CF">
        <w:rPr>
          <w:rFonts w:ascii="Arial" w:hAnsi="Arial" w:cs="Arial"/>
          <w:b/>
          <w:bCs/>
          <w:color w:val="auto"/>
        </w:rPr>
        <w:t xml:space="preserve"> of</w:t>
      </w:r>
      <w:proofErr w:type="gramEnd"/>
      <w:r w:rsidR="00461F24" w:rsidRPr="001910CF">
        <w:rPr>
          <w:rFonts w:ascii="Arial" w:hAnsi="Arial" w:cs="Arial"/>
          <w:b/>
          <w:bCs/>
          <w:color w:val="auto"/>
        </w:rPr>
        <w:t xml:space="preserve"> the Church</w:t>
      </w:r>
    </w:p>
    <w:p w:rsidR="004C41D4" w:rsidRDefault="004C41D4" w:rsidP="00896A27">
      <w:pPr>
        <w:pStyle w:val="Default"/>
        <w:ind w:left="1276" w:hanging="1276"/>
        <w:rPr>
          <w:rFonts w:ascii="Arial" w:hAnsi="Arial" w:cs="Arial"/>
          <w:b/>
          <w:bCs/>
          <w:color w:val="auto"/>
          <w:sz w:val="22"/>
          <w:szCs w:val="22"/>
        </w:rPr>
      </w:pPr>
    </w:p>
    <w:p w:rsidR="002E727A" w:rsidRPr="0074199F" w:rsidRDefault="003143FA" w:rsidP="0074199F">
      <w:pPr>
        <w:pStyle w:val="ListParagraph"/>
        <w:numPr>
          <w:ilvl w:val="0"/>
          <w:numId w:val="48"/>
        </w:numPr>
        <w:shd w:val="clear" w:color="auto" w:fill="C6D9F1" w:themeFill="text2" w:themeFillTint="33"/>
        <w:tabs>
          <w:tab w:val="left" w:pos="1644"/>
        </w:tabs>
        <w:autoSpaceDE w:val="0"/>
        <w:autoSpaceDN w:val="0"/>
        <w:adjustRightInd w:val="0"/>
        <w:rPr>
          <w:rFonts w:ascii="Arial" w:hAnsi="Arial" w:cs="Arial"/>
          <w:b/>
          <w:sz w:val="22"/>
          <w:szCs w:val="22"/>
          <w:lang w:val="nl-NL"/>
        </w:rPr>
      </w:pPr>
      <w:r w:rsidRPr="0074199F">
        <w:rPr>
          <w:rFonts w:ascii="Arial" w:hAnsi="Arial" w:cs="Arial"/>
          <w:b/>
          <w:lang w:val="nl-NL"/>
        </w:rPr>
        <w:t xml:space="preserve"> </w:t>
      </w:r>
      <w:r w:rsidR="00201F1B" w:rsidRPr="0074199F">
        <w:rPr>
          <w:rFonts w:ascii="Arial" w:hAnsi="Arial" w:cs="Arial"/>
          <w:b/>
          <w:lang w:val="nl-NL"/>
        </w:rPr>
        <w:t>SPECIAL PRESCRIPTS</w:t>
      </w:r>
    </w:p>
    <w:p w:rsidR="002E727A" w:rsidRPr="002E727A" w:rsidRDefault="002E727A" w:rsidP="002E727A">
      <w:pPr>
        <w:tabs>
          <w:tab w:val="left" w:pos="1644"/>
        </w:tabs>
        <w:autoSpaceDE w:val="0"/>
        <w:autoSpaceDN w:val="0"/>
        <w:adjustRightInd w:val="0"/>
        <w:ind w:left="992" w:hanging="992"/>
        <w:rPr>
          <w:b/>
          <w:lang w:val="nl-NL"/>
        </w:rPr>
      </w:pPr>
    </w:p>
    <w:p w:rsidR="002E727A" w:rsidRPr="002E727A" w:rsidRDefault="002E727A" w:rsidP="002E727A">
      <w:pPr>
        <w:tabs>
          <w:tab w:val="left" w:pos="1644"/>
        </w:tabs>
        <w:autoSpaceDE w:val="0"/>
        <w:autoSpaceDN w:val="0"/>
        <w:adjustRightInd w:val="0"/>
        <w:ind w:left="992" w:hanging="992"/>
        <w:rPr>
          <w:b/>
          <w:lang w:val="nl-NL"/>
        </w:rPr>
      </w:pPr>
      <w:r w:rsidRPr="002E727A">
        <w:rPr>
          <w:b/>
          <w:lang w:val="nl-NL"/>
        </w:rPr>
        <w:t>ST</w:t>
      </w:r>
      <w:r w:rsidR="00BF0284">
        <w:rPr>
          <w:b/>
          <w:lang w:val="nl-NL"/>
        </w:rPr>
        <w:t xml:space="preserve">IPULATION </w:t>
      </w:r>
      <w:r w:rsidRPr="002E727A">
        <w:rPr>
          <w:b/>
          <w:lang w:val="nl-NL"/>
        </w:rPr>
        <w:t xml:space="preserve"> 33</w:t>
      </w:r>
    </w:p>
    <w:p w:rsidR="00BF0284" w:rsidRDefault="002E727A" w:rsidP="002E727A">
      <w:pPr>
        <w:tabs>
          <w:tab w:val="left" w:pos="1644"/>
        </w:tabs>
        <w:autoSpaceDE w:val="0"/>
        <w:autoSpaceDN w:val="0"/>
        <w:adjustRightInd w:val="0"/>
        <w:ind w:left="992" w:hanging="992"/>
        <w:rPr>
          <w:b/>
          <w:lang w:val="nl-NL"/>
        </w:rPr>
      </w:pPr>
      <w:r w:rsidRPr="002E727A">
        <w:rPr>
          <w:b/>
          <w:lang w:val="nl-NL"/>
        </w:rPr>
        <w:t xml:space="preserve">Vergaderings </w:t>
      </w:r>
    </w:p>
    <w:p w:rsidR="002E727A" w:rsidRPr="002E727A" w:rsidRDefault="002E727A" w:rsidP="002E727A">
      <w:pPr>
        <w:tabs>
          <w:tab w:val="left" w:pos="1644"/>
        </w:tabs>
        <w:autoSpaceDE w:val="0"/>
        <w:autoSpaceDN w:val="0"/>
        <w:adjustRightInd w:val="0"/>
        <w:ind w:left="992" w:hanging="992"/>
        <w:rPr>
          <w:b/>
          <w:caps/>
          <w:lang w:val="nl-NL"/>
        </w:rPr>
      </w:pPr>
      <w:r w:rsidRPr="002E727A">
        <w:rPr>
          <w:b/>
          <w:caps/>
        </w:rPr>
        <w:fldChar w:fldCharType="begin"/>
      </w:r>
      <w:r w:rsidRPr="002E727A">
        <w:rPr>
          <w:b/>
          <w:caps/>
          <w:lang w:val="nl-NL"/>
        </w:rPr>
        <w:instrText xml:space="preserve">tc "BEPALING 33\: </w:instrText>
      </w:r>
      <w:r w:rsidRPr="002E727A">
        <w:rPr>
          <w:b/>
          <w:caps/>
          <w:lang w:val="nl-NL"/>
        </w:rPr>
        <w:tab/>
        <w:instrText>VERGADERINGS "</w:instrText>
      </w:r>
      <w:r w:rsidRPr="002E727A">
        <w:rPr>
          <w:b/>
          <w:caps/>
        </w:rPr>
        <w:fldChar w:fldCharType="end"/>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 xml:space="preserve">33.1 </w:t>
      </w:r>
      <w:r w:rsidRPr="002E727A">
        <w:rPr>
          <w:b/>
          <w:lang w:val="nl-NL"/>
        </w:rPr>
        <w:tab/>
        <w:t>Aantal vergaderings</w:t>
      </w:r>
    </w:p>
    <w:p w:rsidR="002E727A" w:rsidRPr="002E727A" w:rsidRDefault="002E727A" w:rsidP="002E727A">
      <w:pPr>
        <w:tabs>
          <w:tab w:val="left" w:pos="737"/>
        </w:tabs>
        <w:autoSpaceDE w:val="0"/>
        <w:autoSpaceDN w:val="0"/>
        <w:adjustRightInd w:val="0"/>
        <w:spacing w:after="28" w:line="260" w:lineRule="atLeast"/>
        <w:ind w:left="993" w:hanging="993"/>
        <w:jc w:val="both"/>
        <w:rPr>
          <w:lang w:val="nl-NL"/>
        </w:rPr>
      </w:pPr>
      <w:r w:rsidRPr="002E727A">
        <w:rPr>
          <w:lang w:val="nl-NL"/>
        </w:rPr>
        <w:t xml:space="preserve"> </w:t>
      </w:r>
      <w:r w:rsidRPr="002E727A">
        <w:rPr>
          <w:lang w:val="nl-NL"/>
        </w:rPr>
        <w:tab/>
      </w:r>
      <w:r w:rsidRPr="002E727A">
        <w:rPr>
          <w:lang w:val="nl-NL"/>
        </w:rPr>
        <w:tab/>
        <w:t xml:space="preserve">Daar is vier gewone vergaderings: die </w:t>
      </w:r>
      <w:r w:rsidRPr="002E727A">
        <w:rPr>
          <w:i/>
          <w:lang w:val="nl-NL"/>
        </w:rPr>
        <w:t>Kerkraad</w:t>
      </w:r>
      <w:r w:rsidRPr="002E727A">
        <w:rPr>
          <w:lang w:val="nl-NL"/>
        </w:rPr>
        <w:t xml:space="preserve">, die </w:t>
      </w:r>
      <w:r w:rsidRPr="002E727A">
        <w:rPr>
          <w:i/>
          <w:lang w:val="nl-NL"/>
        </w:rPr>
        <w:t>Ring</w:t>
      </w:r>
      <w:r w:rsidRPr="002E727A">
        <w:rPr>
          <w:lang w:val="nl-NL"/>
        </w:rPr>
        <w:t xml:space="preserve">, die </w:t>
      </w:r>
      <w:r w:rsidRPr="002E727A">
        <w:rPr>
          <w:i/>
          <w:lang w:val="nl-NL"/>
        </w:rPr>
        <w:t>Streeksinode</w:t>
      </w:r>
      <w:r w:rsidRPr="002E727A">
        <w:rPr>
          <w:lang w:val="nl-NL"/>
        </w:rPr>
        <w:t xml:space="preserve"> en die </w:t>
      </w:r>
      <w:r w:rsidRPr="002E727A">
        <w:rPr>
          <w:i/>
          <w:lang w:val="nl-NL"/>
        </w:rPr>
        <w:t>Algemene</w:t>
      </w:r>
      <w:r w:rsidRPr="002E727A">
        <w:rPr>
          <w:lang w:val="nl-NL"/>
        </w:rPr>
        <w:t xml:space="preserve"> </w:t>
      </w:r>
      <w:r w:rsidRPr="002E727A">
        <w:rPr>
          <w:i/>
          <w:lang w:val="nl-NL"/>
        </w:rPr>
        <w:t>Sinode</w:t>
      </w:r>
      <w:r w:rsidRPr="002E727A">
        <w:rPr>
          <w:lang w:val="nl-NL"/>
        </w:rPr>
        <w:t xml:space="preserve">. Laasgenoemde drie word van die Kerkraad onderskei as </w:t>
      </w:r>
      <w:r w:rsidRPr="002E727A">
        <w:rPr>
          <w:i/>
          <w:lang w:val="nl-NL"/>
        </w:rPr>
        <w:t xml:space="preserve">Meerdere </w:t>
      </w:r>
      <w:r w:rsidRPr="002E727A">
        <w:rPr>
          <w:lang w:val="nl-NL"/>
        </w:rPr>
        <w:t xml:space="preserve">of </w:t>
      </w:r>
      <w:r w:rsidRPr="002E727A">
        <w:rPr>
          <w:i/>
          <w:lang w:val="nl-NL"/>
        </w:rPr>
        <w:t xml:space="preserve">Breër </w:t>
      </w:r>
      <w:r w:rsidRPr="002E727A">
        <w:rPr>
          <w:lang w:val="nl-NL"/>
        </w:rPr>
        <w:t>Vergaderings (kyk ook Artikel 8).</w:t>
      </w:r>
    </w:p>
    <w:p w:rsidR="00324518" w:rsidRDefault="00324518"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 xml:space="preserve">33.2 </w:t>
      </w:r>
      <w:r w:rsidRPr="002E727A">
        <w:rPr>
          <w:b/>
          <w:lang w:val="nl-NL"/>
        </w:rPr>
        <w:tab/>
        <w:t>Regering, opsig en tug</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 </w:t>
      </w:r>
      <w:r w:rsidRPr="002E727A">
        <w:rPr>
          <w:lang w:val="nl-NL"/>
        </w:rPr>
        <w:tab/>
        <w:t>Die regering van die kerk en die opsig oor en tug in die kerk is aan sy vergaderings toevertrou.</w:t>
      </w:r>
    </w:p>
    <w:p w:rsidR="002E727A" w:rsidRPr="002E727A" w:rsidRDefault="002E727A" w:rsidP="002E727A">
      <w:pPr>
        <w:tabs>
          <w:tab w:val="left" w:pos="1644"/>
        </w:tabs>
        <w:autoSpaceDE w:val="0"/>
        <w:autoSpaceDN w:val="0"/>
        <w:adjustRightInd w:val="0"/>
        <w:spacing w:after="120"/>
        <w:ind w:left="1644" w:hanging="1644"/>
        <w:rPr>
          <w:b/>
          <w:lang w:val="nl-NL"/>
        </w:rPr>
      </w:pPr>
    </w:p>
    <w:p w:rsidR="002E727A" w:rsidRPr="002E727A" w:rsidRDefault="002E727A" w:rsidP="002E727A">
      <w:pPr>
        <w:tabs>
          <w:tab w:val="left" w:pos="1644"/>
        </w:tabs>
        <w:autoSpaceDE w:val="0"/>
        <w:autoSpaceDN w:val="0"/>
        <w:adjustRightInd w:val="0"/>
        <w:ind w:left="1644" w:hanging="1644"/>
        <w:rPr>
          <w:b/>
          <w:lang w:val="nl-NL"/>
        </w:rPr>
      </w:pPr>
      <w:r w:rsidRPr="002E727A">
        <w:rPr>
          <w:b/>
          <w:lang w:val="nl-NL"/>
        </w:rPr>
        <w:t>BEPALING 34</w:t>
      </w:r>
    </w:p>
    <w:p w:rsidR="002E727A" w:rsidRPr="002E727A" w:rsidRDefault="002E727A" w:rsidP="002E727A">
      <w:pPr>
        <w:tabs>
          <w:tab w:val="left" w:pos="1644"/>
        </w:tabs>
        <w:autoSpaceDE w:val="0"/>
        <w:autoSpaceDN w:val="0"/>
        <w:adjustRightInd w:val="0"/>
        <w:ind w:left="1644" w:hanging="1644"/>
        <w:rPr>
          <w:lang w:val="nl-NL"/>
        </w:rPr>
      </w:pPr>
      <w:r w:rsidRPr="002E727A">
        <w:rPr>
          <w:b/>
          <w:lang w:val="nl-NL"/>
        </w:rPr>
        <w:t>Gesag</w:t>
      </w:r>
      <w:r w:rsidRPr="002E727A">
        <w:rPr>
          <w:lang w:val="nl-NL"/>
        </w:rPr>
        <w:fldChar w:fldCharType="begin"/>
      </w:r>
      <w:r w:rsidRPr="002E727A">
        <w:rPr>
          <w:lang w:val="nl-NL"/>
        </w:rPr>
        <w:instrText xml:space="preserve">tc "BEPALING 34\: </w:instrText>
      </w:r>
      <w:r w:rsidRPr="002E727A">
        <w:rPr>
          <w:lang w:val="nl-NL"/>
        </w:rPr>
        <w:tab/>
        <w:instrText>GESAG"</w:instrText>
      </w:r>
      <w:r w:rsidRPr="002E727A">
        <w:rPr>
          <w:lang w:val="nl-NL"/>
        </w:rPr>
        <w:fldChar w:fldCharType="end"/>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34.1 </w:t>
      </w:r>
      <w:r w:rsidRPr="002E727A">
        <w:rPr>
          <w:lang w:val="nl-NL"/>
        </w:rPr>
        <w:tab/>
        <w:t xml:space="preserve">Hierdie vergaderings het, elkeen na sy eie aard, ’n </w:t>
      </w:r>
      <w:r w:rsidRPr="002E727A">
        <w:rPr>
          <w:i/>
          <w:lang w:val="nl-NL"/>
        </w:rPr>
        <w:t xml:space="preserve">kerklike gesag </w:t>
      </w:r>
      <w:r w:rsidRPr="002E727A">
        <w:rPr>
          <w:lang w:val="nl-NL"/>
        </w:rPr>
        <w:t xml:space="preserve">deur </w:t>
      </w:r>
      <w:r w:rsidRPr="002E727A">
        <w:rPr>
          <w:i/>
          <w:lang w:val="nl-NL"/>
        </w:rPr>
        <w:t xml:space="preserve">Christus </w:t>
      </w:r>
      <w:r w:rsidRPr="002E727A">
        <w:rPr>
          <w:lang w:val="nl-NL"/>
        </w:rPr>
        <w:t>aan hulle verleen.</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34.2 </w:t>
      </w:r>
      <w:r w:rsidRPr="002E727A">
        <w:rPr>
          <w:lang w:val="nl-NL"/>
        </w:rPr>
        <w:tab/>
        <w:t>Die gesag van die Ring oor die Kerkraad is dieselfde as dié van die Streeksinode oor die Ring.</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34.3 </w:t>
      </w:r>
      <w:r w:rsidRPr="002E727A">
        <w:rPr>
          <w:lang w:val="nl-NL"/>
        </w:rPr>
        <w:tab/>
        <w:t>Meerdere Vergaderings het die reg en bevoegdheid om aan Mindere Vergaderings aanskrywings te stuur en van hulle stukke te vra waaraan hulle sonder verwyl moet voldoen.</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p>
    <w:p w:rsidR="002E727A" w:rsidRPr="002E727A" w:rsidRDefault="002E727A" w:rsidP="002E727A">
      <w:pPr>
        <w:tabs>
          <w:tab w:val="left" w:pos="1644"/>
        </w:tabs>
        <w:autoSpaceDE w:val="0"/>
        <w:autoSpaceDN w:val="0"/>
        <w:adjustRightInd w:val="0"/>
        <w:ind w:left="1644" w:hanging="1644"/>
        <w:rPr>
          <w:b/>
          <w:lang w:val="nl-NL"/>
        </w:rPr>
      </w:pPr>
      <w:r w:rsidRPr="002E727A">
        <w:rPr>
          <w:b/>
          <w:lang w:val="nl-NL"/>
        </w:rPr>
        <w:t>BEPALING 35</w:t>
      </w:r>
    </w:p>
    <w:p w:rsidR="002E727A" w:rsidRPr="002E727A" w:rsidRDefault="002E727A" w:rsidP="002E727A">
      <w:pPr>
        <w:tabs>
          <w:tab w:val="left" w:pos="1644"/>
        </w:tabs>
        <w:autoSpaceDE w:val="0"/>
        <w:autoSpaceDN w:val="0"/>
        <w:adjustRightInd w:val="0"/>
        <w:ind w:left="1644" w:hanging="1644"/>
        <w:rPr>
          <w:b/>
          <w:caps/>
          <w:lang w:val="nl-NL"/>
        </w:rPr>
      </w:pPr>
      <w:r w:rsidRPr="002E727A">
        <w:rPr>
          <w:b/>
          <w:lang w:val="nl-NL"/>
        </w:rPr>
        <w:t>Kerklike Sake</w:t>
      </w:r>
      <w:r w:rsidRPr="002E727A">
        <w:rPr>
          <w:b/>
          <w:caps/>
        </w:rPr>
        <w:fldChar w:fldCharType="begin"/>
      </w:r>
      <w:r w:rsidRPr="002E727A">
        <w:rPr>
          <w:b/>
          <w:caps/>
          <w:lang w:val="nl-NL"/>
        </w:rPr>
        <w:instrText xml:space="preserve">tc "BEPALING 35\: </w:instrText>
      </w:r>
      <w:r w:rsidRPr="002E727A">
        <w:rPr>
          <w:b/>
          <w:caps/>
          <w:lang w:val="nl-NL"/>
        </w:rPr>
        <w:tab/>
        <w:instrText>KERKLIKE SAKE"</w:instrText>
      </w:r>
      <w:r w:rsidRPr="002E727A">
        <w:rPr>
          <w:b/>
          <w:caps/>
        </w:rPr>
        <w:fldChar w:fldCharType="end"/>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ab/>
        <w:t>Die vergaderings behandel alleen kerklike sake, en wel op ’n wyse wat altyd in ooreenstemming is met die kerklike karakter van hierdie vergaderings.</w:t>
      </w:r>
    </w:p>
    <w:p w:rsidR="002E727A" w:rsidRPr="002E727A" w:rsidRDefault="002E727A" w:rsidP="002E727A">
      <w:pPr>
        <w:tabs>
          <w:tab w:val="left" w:pos="1644"/>
        </w:tabs>
        <w:autoSpaceDE w:val="0"/>
        <w:autoSpaceDN w:val="0"/>
        <w:adjustRightInd w:val="0"/>
        <w:ind w:left="1644" w:hanging="1644"/>
        <w:rPr>
          <w:b/>
          <w:lang w:val="nl-NL"/>
        </w:rPr>
      </w:pPr>
    </w:p>
    <w:p w:rsidR="002E727A" w:rsidRPr="002E727A" w:rsidRDefault="002E727A" w:rsidP="002E727A">
      <w:pPr>
        <w:tabs>
          <w:tab w:val="left" w:pos="1644"/>
        </w:tabs>
        <w:autoSpaceDE w:val="0"/>
        <w:autoSpaceDN w:val="0"/>
        <w:adjustRightInd w:val="0"/>
        <w:ind w:left="1644" w:hanging="1644"/>
        <w:rPr>
          <w:b/>
          <w:lang w:val="nl-NL"/>
        </w:rPr>
      </w:pPr>
      <w:r w:rsidRPr="002E727A">
        <w:rPr>
          <w:b/>
          <w:lang w:val="nl-NL"/>
        </w:rPr>
        <w:t>BEPALING 36</w:t>
      </w:r>
    </w:p>
    <w:p w:rsidR="002E727A" w:rsidRPr="002E727A" w:rsidRDefault="002E727A" w:rsidP="002E727A">
      <w:pPr>
        <w:tabs>
          <w:tab w:val="left" w:pos="1644"/>
        </w:tabs>
        <w:autoSpaceDE w:val="0"/>
        <w:autoSpaceDN w:val="0"/>
        <w:adjustRightInd w:val="0"/>
        <w:ind w:left="1644" w:hanging="1644"/>
        <w:rPr>
          <w:b/>
          <w:caps/>
          <w:lang w:val="nl-NL"/>
        </w:rPr>
      </w:pPr>
      <w:r w:rsidRPr="002E727A">
        <w:rPr>
          <w:b/>
          <w:lang w:val="nl-NL"/>
        </w:rPr>
        <w:t>Sake in Meerdere Vergaderings</w:t>
      </w:r>
      <w:r w:rsidRPr="002E727A">
        <w:rPr>
          <w:b/>
          <w:caps/>
        </w:rPr>
        <w:fldChar w:fldCharType="begin"/>
      </w:r>
      <w:r w:rsidRPr="002E727A">
        <w:rPr>
          <w:b/>
          <w:caps/>
          <w:lang w:val="nl-NL"/>
        </w:rPr>
        <w:instrText xml:space="preserve">tc "BEPALING 36\: </w:instrText>
      </w:r>
      <w:r w:rsidRPr="002E727A">
        <w:rPr>
          <w:b/>
          <w:caps/>
          <w:lang w:val="nl-NL"/>
        </w:rPr>
        <w:tab/>
        <w:instrText>SAKE IN MEERDERE VERGADERINGs"</w:instrText>
      </w:r>
      <w:r w:rsidRPr="002E727A">
        <w:rPr>
          <w:b/>
          <w:caps/>
        </w:rPr>
        <w:fldChar w:fldCharType="end"/>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36.1 </w:t>
      </w:r>
      <w:r w:rsidRPr="002E727A">
        <w:rPr>
          <w:lang w:val="nl-NL"/>
        </w:rPr>
        <w:tab/>
        <w:t xml:space="preserve">In ’n Meerdere Vergadering word, behalwe sake wat die gemeentes wat in hom verteenwoordig is gemeenskaplik aangaan, uitsluitlik sake behandel wat nie in Mindere Vergaderings afgehandel kon word nie en dus in een of ander vorm na hom verwys is, asook sake wat in hoërberoep voor hom gebring word (kyk Artikels 9 </w:t>
      </w:r>
      <w:r w:rsidRPr="002E727A">
        <w:rPr>
          <w:lang w:val="nl-NL"/>
        </w:rPr>
        <w:noBreakHyphen/>
        <w:t xml:space="preserve"> 11).</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lastRenderedPageBreak/>
        <w:t>36.2</w:t>
      </w:r>
      <w:r w:rsidRPr="002E727A">
        <w:rPr>
          <w:lang w:val="nl-NL"/>
        </w:rPr>
        <w:tab/>
        <w:t>Sake waarvan die behandeling tot die taak van ’n Meerdere Vergadering behoort kan behalwe op grond van voorstelle deur Mindere Vergaderings, ook deur die vergadering self aan die orde gestel word.</w:t>
      </w:r>
    </w:p>
    <w:p w:rsidR="002E727A" w:rsidRPr="002E727A" w:rsidRDefault="002E727A" w:rsidP="002E727A">
      <w:pPr>
        <w:tabs>
          <w:tab w:val="left" w:pos="993"/>
          <w:tab w:val="left" w:pos="1644"/>
        </w:tabs>
        <w:autoSpaceDE w:val="0"/>
        <w:autoSpaceDN w:val="0"/>
        <w:adjustRightInd w:val="0"/>
        <w:spacing w:before="170"/>
        <w:ind w:left="993" w:hanging="993"/>
        <w:rPr>
          <w:b/>
          <w:lang w:val="nl-NL"/>
        </w:rPr>
      </w:pPr>
      <w:r w:rsidRPr="002E727A">
        <w:rPr>
          <w:b/>
          <w:lang w:val="nl-NL"/>
        </w:rPr>
        <w:t>BEPALING 37</w:t>
      </w:r>
    </w:p>
    <w:p w:rsidR="002E727A" w:rsidRPr="002E727A" w:rsidRDefault="002E727A" w:rsidP="002E727A">
      <w:pPr>
        <w:tabs>
          <w:tab w:val="left" w:pos="993"/>
          <w:tab w:val="left" w:pos="1644"/>
        </w:tabs>
        <w:autoSpaceDE w:val="0"/>
        <w:autoSpaceDN w:val="0"/>
        <w:adjustRightInd w:val="0"/>
        <w:ind w:left="992" w:hanging="992"/>
        <w:rPr>
          <w:b/>
          <w:caps/>
          <w:lang w:val="nl-NL"/>
        </w:rPr>
      </w:pPr>
      <w:r w:rsidRPr="002E727A">
        <w:rPr>
          <w:b/>
          <w:lang w:val="nl-NL"/>
        </w:rPr>
        <w:t>Besluite van Meerdere Vergaderings</w:t>
      </w:r>
      <w:r w:rsidRPr="002E727A">
        <w:rPr>
          <w:b/>
          <w:caps/>
        </w:rPr>
        <w:fldChar w:fldCharType="begin"/>
      </w:r>
      <w:r w:rsidRPr="002E727A">
        <w:rPr>
          <w:b/>
          <w:caps/>
          <w:lang w:val="nl-NL"/>
        </w:rPr>
        <w:instrText xml:space="preserve">tc "BEPALING 37\: </w:instrText>
      </w:r>
      <w:r w:rsidRPr="002E727A">
        <w:rPr>
          <w:b/>
          <w:caps/>
          <w:lang w:val="nl-NL"/>
        </w:rPr>
        <w:tab/>
        <w:instrText>BESLUITE VAN MEERDERE VERGADERINGs"</w:instrText>
      </w:r>
      <w:r w:rsidRPr="002E727A">
        <w:rPr>
          <w:b/>
          <w:caps/>
        </w:rPr>
        <w:fldChar w:fldCharType="end"/>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ab/>
        <w:t>Besluite van dié vergaderings sal altyd ná deeglike bespreking en sover moontlik met eenparige stem geneem word. As eenparigheid nie verkry kan word nie, sal die minderheid hom aan die gevoel van die Meerdere Vergadering onderwerp, behoudens wat bepaal is in Bep. 38.2.</w:t>
      </w:r>
    </w:p>
    <w:p w:rsidR="002E727A" w:rsidRPr="002E727A" w:rsidRDefault="002E727A" w:rsidP="002E727A">
      <w:pPr>
        <w:tabs>
          <w:tab w:val="left" w:pos="993"/>
          <w:tab w:val="left" w:pos="1644"/>
        </w:tabs>
        <w:autoSpaceDE w:val="0"/>
        <w:autoSpaceDN w:val="0"/>
        <w:adjustRightInd w:val="0"/>
        <w:ind w:left="992" w:hanging="992"/>
        <w:rPr>
          <w:b/>
          <w:lang w:val="nl-NL"/>
        </w:rPr>
      </w:pPr>
    </w:p>
    <w:p w:rsidR="002E727A" w:rsidRPr="002E727A" w:rsidRDefault="00BF0284" w:rsidP="002E727A">
      <w:pPr>
        <w:tabs>
          <w:tab w:val="left" w:pos="993"/>
          <w:tab w:val="left" w:pos="1644"/>
        </w:tabs>
        <w:autoSpaceDE w:val="0"/>
        <w:autoSpaceDN w:val="0"/>
        <w:adjustRightInd w:val="0"/>
        <w:ind w:left="992" w:hanging="992"/>
        <w:rPr>
          <w:b/>
          <w:lang w:val="nl-NL"/>
        </w:rPr>
      </w:pPr>
      <w:r>
        <w:rPr>
          <w:b/>
          <w:lang w:val="nl-NL"/>
        </w:rPr>
        <w:t>B</w:t>
      </w:r>
      <w:r w:rsidR="002E727A" w:rsidRPr="002E727A">
        <w:rPr>
          <w:b/>
          <w:lang w:val="nl-NL"/>
        </w:rPr>
        <w:t xml:space="preserve">EPALING 38 </w:t>
      </w:r>
      <w:r w:rsidR="002E727A" w:rsidRPr="002E727A">
        <w:rPr>
          <w:b/>
          <w:lang w:val="nl-NL"/>
        </w:rPr>
        <w:tab/>
      </w:r>
    </w:p>
    <w:p w:rsidR="002E727A" w:rsidRPr="002E727A" w:rsidRDefault="002E727A" w:rsidP="002E727A">
      <w:pPr>
        <w:tabs>
          <w:tab w:val="left" w:pos="993"/>
          <w:tab w:val="left" w:pos="1644"/>
        </w:tabs>
        <w:autoSpaceDE w:val="0"/>
        <w:autoSpaceDN w:val="0"/>
        <w:adjustRightInd w:val="0"/>
        <w:ind w:left="992" w:hanging="992"/>
        <w:rPr>
          <w:b/>
          <w:lang w:val="nl-NL"/>
        </w:rPr>
      </w:pPr>
      <w:r w:rsidRPr="002E727A">
        <w:rPr>
          <w:b/>
          <w:lang w:val="nl-NL"/>
        </w:rPr>
        <w:t>Hoërberoep</w:t>
      </w:r>
      <w:r w:rsidRPr="002E727A">
        <w:rPr>
          <w:b/>
          <w:lang w:val="nl-NL"/>
        </w:rPr>
        <w:fldChar w:fldCharType="begin"/>
      </w:r>
      <w:r w:rsidRPr="002E727A">
        <w:rPr>
          <w:b/>
          <w:lang w:val="nl-NL"/>
        </w:rPr>
        <w:instrText xml:space="preserve">tc "BEPALING 38\: </w:instrText>
      </w:r>
      <w:r w:rsidRPr="002E727A">
        <w:rPr>
          <w:b/>
          <w:lang w:val="nl-NL"/>
        </w:rPr>
        <w:tab/>
        <w:instrText>HOëRBEROEP"</w:instrText>
      </w:r>
      <w:r w:rsidRPr="002E727A">
        <w:rPr>
          <w:b/>
          <w:lang w:val="nl-NL"/>
        </w:rPr>
        <w:fldChar w:fldCharType="end"/>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 xml:space="preserve">38.1 </w:t>
      </w:r>
      <w:r w:rsidRPr="002E727A">
        <w:rPr>
          <w:b/>
          <w:lang w:val="nl-NL"/>
        </w:rPr>
        <w:tab/>
        <w:t>Die reg tot</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 </w:t>
      </w:r>
      <w:r w:rsidRPr="002E727A">
        <w:rPr>
          <w:lang w:val="nl-NL"/>
        </w:rPr>
        <w:tab/>
        <w:t>Elke besluit, uitspraak of handeling van ’n vergadering is vatbaar vir hoërberoep by die volgende Meerdere Vergadering. Ver</w:t>
      </w:r>
      <w:r w:rsidRPr="002E727A">
        <w:rPr>
          <w:lang w:val="nl-NL"/>
        </w:rPr>
        <w:softHyphen/>
        <w:t xml:space="preserve">gaderinge, lede van ’n vergadering en beswaardes (klaer en beklaagde) het </w:t>
      </w:r>
      <w:r w:rsidRPr="002E727A">
        <w:rPr>
          <w:i/>
          <w:lang w:val="nl-NL"/>
        </w:rPr>
        <w:t xml:space="preserve">die reg tot </w:t>
      </w:r>
      <w:r w:rsidRPr="002E727A">
        <w:rPr>
          <w:lang w:val="nl-NL"/>
        </w:rPr>
        <w:t>hoërberoep.</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 xml:space="preserve">38.2 </w:t>
      </w:r>
      <w:r w:rsidRPr="002E727A">
        <w:rPr>
          <w:b/>
          <w:lang w:val="nl-NL"/>
        </w:rPr>
        <w:tab/>
        <w:t>Verplig tot</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38.2.1 </w:t>
      </w:r>
      <w:r w:rsidRPr="002E727A">
        <w:rPr>
          <w:lang w:val="nl-NL"/>
        </w:rPr>
        <w:tab/>
        <w:t xml:space="preserve">Diegene wat enige uitspraak of handeling van ’n vergadering in stryd ag met die Kerkorde, Bepalinge en Reglemente, of meen dat die welsyn van die Kerk deur so ’n uitspraak of handeling geskaad word, of voel dat hulle daardeur verontreg is, </w:t>
      </w:r>
      <w:r w:rsidRPr="002E727A">
        <w:rPr>
          <w:i/>
          <w:lang w:val="nl-NL"/>
        </w:rPr>
        <w:t xml:space="preserve">kan </w:t>
      </w:r>
      <w:r w:rsidRPr="002E727A">
        <w:rPr>
          <w:lang w:val="nl-NL"/>
        </w:rPr>
        <w:t xml:space="preserve">in hoër beroep gaan na die naasvolgende vergadering. Indien hulle so ’n uitspraak of handeling in stryd ag met die duidelike uitsprake van die Woord van God, is hulle </w:t>
      </w:r>
      <w:r w:rsidRPr="002E727A">
        <w:rPr>
          <w:i/>
          <w:lang w:val="nl-NL"/>
        </w:rPr>
        <w:t xml:space="preserve">verplig </w:t>
      </w:r>
      <w:r w:rsidRPr="002E727A">
        <w:rPr>
          <w:lang w:val="nl-NL"/>
        </w:rPr>
        <w:t>om in hoër</w:t>
      </w:r>
      <w:r w:rsidRPr="002E727A">
        <w:rPr>
          <w:lang w:val="nl-NL"/>
        </w:rPr>
        <w:softHyphen/>
        <w:t>beroep te gaan.</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38.2.2 </w:t>
      </w:r>
      <w:r w:rsidRPr="002E727A">
        <w:rPr>
          <w:lang w:val="nl-NL"/>
        </w:rPr>
        <w:tab/>
        <w:t>In so ’n geval sal die vergadering, hangende die hoërberoep, hulle nie verplig tot die uitvoering van of medewerking aan enige handeling wat, volgens hulle gevoel, téén die Skrifuit</w:t>
      </w:r>
      <w:r w:rsidRPr="002E727A">
        <w:rPr>
          <w:lang w:val="nl-NL"/>
        </w:rPr>
        <w:softHyphen/>
        <w:t>sprake ingaan nie, met dien verstande dat hulle in alle ander opsigte hulle sal gedra volgens die voorskrifte van die vergadering.</w:t>
      </w:r>
    </w:p>
    <w:p w:rsidR="00BF0284" w:rsidRDefault="00BF0284" w:rsidP="00BF0284">
      <w:pPr>
        <w:tabs>
          <w:tab w:val="left" w:pos="993"/>
        </w:tabs>
        <w:autoSpaceDE w:val="0"/>
        <w:autoSpaceDN w:val="0"/>
        <w:adjustRightInd w:val="0"/>
        <w:spacing w:after="28" w:line="260" w:lineRule="atLeast"/>
        <w:jc w:val="both"/>
        <w:rPr>
          <w:b/>
          <w:lang w:val="nl-NL"/>
        </w:rPr>
      </w:pPr>
    </w:p>
    <w:p w:rsidR="002E727A" w:rsidRPr="002E727A" w:rsidRDefault="002E727A" w:rsidP="00BF0284">
      <w:pPr>
        <w:tabs>
          <w:tab w:val="left" w:pos="993"/>
        </w:tabs>
        <w:autoSpaceDE w:val="0"/>
        <w:autoSpaceDN w:val="0"/>
        <w:adjustRightInd w:val="0"/>
        <w:spacing w:after="28" w:line="260" w:lineRule="atLeast"/>
        <w:jc w:val="both"/>
        <w:rPr>
          <w:lang w:val="nl-NL"/>
        </w:rPr>
      </w:pPr>
      <w:r w:rsidRPr="002E727A">
        <w:rPr>
          <w:b/>
          <w:lang w:val="nl-NL"/>
        </w:rPr>
        <w:t xml:space="preserve">38.3 </w:t>
      </w:r>
      <w:r w:rsidRPr="002E727A">
        <w:rPr>
          <w:b/>
          <w:lang w:val="nl-NL"/>
        </w:rPr>
        <w:tab/>
        <w:t>Prosedure en tydsbepalinge</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 </w:t>
      </w:r>
      <w:r w:rsidRPr="002E727A">
        <w:rPr>
          <w:lang w:val="nl-NL"/>
        </w:rPr>
        <w:tab/>
        <w:t>Diegene wat hulle op ’n Meerdere Vergadering beroep, is verplig om hulle te hou by die prosedure en tydsbepalinge deur die Streeksinode neergelê.</w:t>
      </w:r>
    </w:p>
    <w:p w:rsidR="00BF0284" w:rsidRDefault="00BF0284"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 xml:space="preserve">38.4 </w:t>
      </w:r>
      <w:r w:rsidRPr="002E727A">
        <w:rPr>
          <w:b/>
          <w:lang w:val="nl-NL"/>
        </w:rPr>
        <w:tab/>
        <w:t>Opskorting van besluit</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 </w:t>
      </w:r>
      <w:r w:rsidRPr="002E727A">
        <w:rPr>
          <w:lang w:val="nl-NL"/>
        </w:rPr>
        <w:tab/>
        <w:t>’n Vergadering kan, in die geval van hoërberoep, die uitvoering van ’n besluit deur hom geneem, opskort.</w:t>
      </w:r>
    </w:p>
    <w:p w:rsidR="00BF0284" w:rsidRDefault="00BF0284"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 xml:space="preserve">38.5 </w:t>
      </w:r>
      <w:r w:rsidRPr="002E727A">
        <w:rPr>
          <w:lang w:val="nl-NL"/>
        </w:rPr>
        <w:tab/>
      </w:r>
      <w:r w:rsidRPr="002E727A">
        <w:rPr>
          <w:b/>
          <w:lang w:val="nl-NL"/>
        </w:rPr>
        <w:t>Wending na burgerlike hof</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 </w:t>
      </w:r>
      <w:r w:rsidRPr="002E727A">
        <w:rPr>
          <w:lang w:val="nl-NL"/>
        </w:rPr>
        <w:tab/>
        <w:t>Diegene wat hulle deur ’n besluit of handeling van ’n vergadering beswaard ag, sal hulle nie tot die burgerlike hof om remedie mag wend, voordat ’n finale uitspraak in hoërberoep deur die Sinode gegee is nie.</w:t>
      </w:r>
    </w:p>
    <w:p w:rsidR="00BF0284" w:rsidRDefault="00BF0284"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 xml:space="preserve">38.6 </w:t>
      </w:r>
      <w:r w:rsidRPr="002E727A">
        <w:rPr>
          <w:b/>
          <w:lang w:val="nl-NL"/>
        </w:rPr>
        <w:tab/>
        <w:t>Versoek tot revisie</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 </w:t>
      </w:r>
      <w:r w:rsidRPr="002E727A">
        <w:rPr>
          <w:lang w:val="nl-NL"/>
        </w:rPr>
        <w:tab/>
        <w:t>Sonder prysgawe van die reg tot hoërberoep kan by enige vergadering ’n versoek tot revisie van ’n gedane uitspraak ingedien word. ’n Vergadering is verplig om ’n uitspraak in revisie te bring as dit blyk dat by die doen van die uitspraak ’n belangrike element buite beskouing gelaat is, of die saak waaroor uitspraak gegee is weens gebrek aan belangrike inligting nie deeglik genoeg oorweeg is nie (kyk ook Regl. 1, paragraaf 17.3).</w:t>
      </w:r>
    </w:p>
    <w:p w:rsidR="00F15715" w:rsidRDefault="00F15715"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38.7</w:t>
      </w:r>
      <w:r w:rsidRPr="002E727A">
        <w:rPr>
          <w:b/>
          <w:lang w:val="nl-NL"/>
        </w:rPr>
        <w:tab/>
        <w:t>Beswaarskrif</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lastRenderedPageBreak/>
        <w:tab/>
        <w:t>Iemand wat beswaard voel oor ’n besluit of uitspraak van die Streeksinode omdat dit na sy/haar oordeel in stryd is met duidelike uitsprake van die Woord van God, het die reg om ’n beswaarskrif in te dien. Indien die Streeksinode nie die beswaar handhaaf nie, sal daar nogtans met verdraagsaamheid teenoor die beswaar</w:t>
      </w:r>
      <w:r w:rsidRPr="002E727A">
        <w:rPr>
          <w:lang w:val="nl-NL"/>
        </w:rPr>
        <w:softHyphen/>
        <w:t>maker opgetree word, tensy sy/haar wyse van optrede ’n bedreiging inhou vir die goeie werking van die kerklike gemeenskap, plaaslik of in kerkverband.</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p>
    <w:p w:rsidR="002E727A" w:rsidRPr="002E727A" w:rsidRDefault="002E727A" w:rsidP="002E727A">
      <w:pPr>
        <w:tabs>
          <w:tab w:val="left" w:pos="993"/>
          <w:tab w:val="left" w:pos="1644"/>
        </w:tabs>
        <w:autoSpaceDE w:val="0"/>
        <w:autoSpaceDN w:val="0"/>
        <w:adjustRightInd w:val="0"/>
        <w:ind w:left="993" w:hanging="993"/>
        <w:rPr>
          <w:b/>
          <w:lang w:val="nl-NL"/>
        </w:rPr>
      </w:pPr>
      <w:r w:rsidRPr="002E727A">
        <w:rPr>
          <w:b/>
          <w:lang w:val="nl-NL"/>
        </w:rPr>
        <w:t>BEPALING 39</w:t>
      </w:r>
    </w:p>
    <w:p w:rsidR="002E727A" w:rsidRPr="002E727A" w:rsidRDefault="002E727A" w:rsidP="002E727A">
      <w:pPr>
        <w:tabs>
          <w:tab w:val="left" w:pos="993"/>
          <w:tab w:val="left" w:pos="1644"/>
        </w:tabs>
        <w:autoSpaceDE w:val="0"/>
        <w:autoSpaceDN w:val="0"/>
        <w:adjustRightInd w:val="0"/>
        <w:ind w:left="992" w:hanging="992"/>
        <w:rPr>
          <w:b/>
          <w:caps/>
          <w:lang w:val="nl-NL"/>
        </w:rPr>
      </w:pPr>
      <w:r w:rsidRPr="002E727A">
        <w:rPr>
          <w:b/>
          <w:lang w:val="nl-NL"/>
        </w:rPr>
        <w:t xml:space="preserve">Vergaderinge volgens Reglement van Orde </w:t>
      </w:r>
      <w:r w:rsidRPr="002E727A">
        <w:rPr>
          <w:b/>
          <w:caps/>
        </w:rPr>
        <w:fldChar w:fldCharType="begin"/>
      </w:r>
      <w:r w:rsidRPr="002E727A">
        <w:rPr>
          <w:b/>
          <w:caps/>
          <w:lang w:val="nl-NL"/>
        </w:rPr>
        <w:instrText xml:space="preserve">tc "BEPALING 39\: </w:instrText>
      </w:r>
      <w:r w:rsidRPr="002E727A">
        <w:rPr>
          <w:b/>
          <w:caps/>
          <w:lang w:val="nl-NL"/>
        </w:rPr>
        <w:tab/>
        <w:instrText>VERGADERINGE VOLGENS REGLEMENT VAN ORDE EN BEPALINGE"</w:instrText>
      </w:r>
      <w:r w:rsidRPr="002E727A">
        <w:rPr>
          <w:b/>
          <w:caps/>
        </w:rPr>
        <w:fldChar w:fldCharType="end"/>
      </w:r>
    </w:p>
    <w:p w:rsidR="00F15715" w:rsidRDefault="00F15715"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b/>
          <w:lang w:val="nl-NL"/>
        </w:rPr>
      </w:pPr>
      <w:r w:rsidRPr="002E727A">
        <w:rPr>
          <w:b/>
          <w:lang w:val="nl-NL"/>
        </w:rPr>
        <w:t xml:space="preserve">39.1 </w:t>
      </w:r>
      <w:r w:rsidRPr="002E727A">
        <w:rPr>
          <w:b/>
          <w:lang w:val="nl-NL"/>
        </w:rPr>
        <w:tab/>
        <w:t>Reglement van Orde</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ab/>
        <w:t>Elke vergadering word gehou volgens die Reglement van Orde.</w:t>
      </w:r>
    </w:p>
    <w:p w:rsidR="00F15715" w:rsidRDefault="00F15715"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 xml:space="preserve">39.2 </w:t>
      </w:r>
      <w:r w:rsidRPr="002E727A">
        <w:rPr>
          <w:b/>
          <w:lang w:val="nl-NL"/>
        </w:rPr>
        <w:tab/>
        <w:t>Gedrag in vergadering</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 </w:t>
      </w:r>
      <w:r w:rsidRPr="002E727A">
        <w:rPr>
          <w:lang w:val="nl-NL"/>
        </w:rPr>
        <w:tab/>
        <w:t>Alle vergaderings en lede van vergaderings gedra hulle ooreen</w:t>
      </w:r>
      <w:r w:rsidRPr="002E727A">
        <w:rPr>
          <w:lang w:val="nl-NL"/>
        </w:rPr>
        <w:softHyphen/>
        <w:t>komstig die artikels van die Kerkorde, die Bepalinge en die Reglemente deur die Algemene Sinode en Streeksinode vasgestel.</w:t>
      </w:r>
    </w:p>
    <w:p w:rsidR="00FE4C00" w:rsidRDefault="00FE4C00"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 xml:space="preserve">39.3 </w:t>
      </w:r>
      <w:r w:rsidRPr="002E727A">
        <w:rPr>
          <w:b/>
          <w:lang w:val="nl-NL"/>
        </w:rPr>
        <w:tab/>
        <w:t xml:space="preserve">Oortreding ter goedertrou </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 </w:t>
      </w:r>
      <w:r w:rsidRPr="002E727A">
        <w:rPr>
          <w:lang w:val="nl-NL"/>
        </w:rPr>
        <w:tab/>
        <w:t>Die oortreding van ’n Artikel, Bepaling of Reglement te goedertrou begaan, maak nie sonder meer ’n handeling van ’n vergadering ongeldig nie.</w:t>
      </w:r>
      <w:r w:rsidRPr="002E727A">
        <w:rPr>
          <w:lang w:val="nl-NL"/>
        </w:rPr>
        <w:tab/>
      </w:r>
    </w:p>
    <w:p w:rsidR="00F15715" w:rsidRDefault="00F15715"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 xml:space="preserve">39.4 </w:t>
      </w:r>
      <w:r w:rsidRPr="002E727A">
        <w:rPr>
          <w:b/>
          <w:lang w:val="nl-NL"/>
        </w:rPr>
        <w:tab/>
        <w:t>Behartiging van funksies</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 </w:t>
      </w:r>
      <w:r w:rsidRPr="002E727A">
        <w:rPr>
          <w:lang w:val="nl-NL"/>
        </w:rPr>
        <w:tab/>
        <w:t>’n Vergadering kan enige funksie wat hy normaalweg deur ’n kommissie laat vervul self behartig, op ’n wyse deur die vergadering goed geag.</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p>
    <w:p w:rsidR="002E727A" w:rsidRPr="002E727A" w:rsidRDefault="002E727A" w:rsidP="002E727A">
      <w:pPr>
        <w:tabs>
          <w:tab w:val="left" w:pos="993"/>
          <w:tab w:val="left" w:pos="1644"/>
        </w:tabs>
        <w:autoSpaceDE w:val="0"/>
        <w:autoSpaceDN w:val="0"/>
        <w:adjustRightInd w:val="0"/>
        <w:ind w:left="992" w:hanging="992"/>
        <w:rPr>
          <w:b/>
          <w:lang w:val="nl-NL"/>
        </w:rPr>
      </w:pPr>
      <w:r w:rsidRPr="002E727A">
        <w:rPr>
          <w:b/>
          <w:lang w:val="nl-NL"/>
        </w:rPr>
        <w:t>BEPALING 40</w:t>
      </w:r>
    </w:p>
    <w:p w:rsidR="002E727A" w:rsidRPr="002E727A" w:rsidRDefault="002E727A" w:rsidP="002E727A">
      <w:pPr>
        <w:tabs>
          <w:tab w:val="left" w:pos="993"/>
          <w:tab w:val="left" w:pos="1644"/>
        </w:tabs>
        <w:autoSpaceDE w:val="0"/>
        <w:autoSpaceDN w:val="0"/>
        <w:adjustRightInd w:val="0"/>
        <w:ind w:left="992" w:hanging="992"/>
        <w:rPr>
          <w:lang w:val="nl-NL"/>
        </w:rPr>
      </w:pPr>
      <w:r w:rsidRPr="002E727A">
        <w:rPr>
          <w:b/>
          <w:lang w:val="nl-NL"/>
        </w:rPr>
        <w:t>Hoofdoel van Kerkvergaderings</w:t>
      </w:r>
      <w:r w:rsidRPr="002E727A">
        <w:rPr>
          <w:lang w:val="nl-NL"/>
        </w:rPr>
        <w:fldChar w:fldCharType="begin"/>
      </w:r>
      <w:r w:rsidRPr="002E727A">
        <w:rPr>
          <w:lang w:val="nl-NL"/>
        </w:rPr>
        <w:instrText xml:space="preserve">tc "BEPALING 40\: </w:instrText>
      </w:r>
      <w:r w:rsidRPr="002E727A">
        <w:rPr>
          <w:lang w:val="nl-NL"/>
        </w:rPr>
        <w:tab/>
        <w:instrText>HOOFDOEL VAN KERKVERGADERINGS"</w:instrText>
      </w:r>
      <w:r w:rsidRPr="002E727A">
        <w:rPr>
          <w:lang w:val="nl-NL"/>
        </w:rPr>
        <w:fldChar w:fldCharType="end"/>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ab/>
        <w:t>Die sorg vir die belange van sowel die Christelike kerk in die algemeen as van die Verenigende Gereformeerde Kerk in Suider</w:t>
      </w:r>
      <w:r w:rsidRPr="002E727A">
        <w:rPr>
          <w:lang w:val="nl-NL"/>
        </w:rPr>
        <w:noBreakHyphen/>
        <w:t xml:space="preserve"> Afrika in die besonder, die handhawing van die leer, die vermeerdering van godsdienskennis, die bevordering van Christelike sedes, die bewaring van orde en eendrag en die aankweking van onder</w:t>
      </w:r>
      <w:r w:rsidRPr="002E727A">
        <w:rPr>
          <w:lang w:val="nl-NL"/>
        </w:rPr>
        <w:softHyphen/>
        <w:t>danigheid aan die owerheid en wet  moet steeds die hoofdoel wees van almal wat in onderskeie betrekkinge met die kerklike bestuur belas is.</w:t>
      </w:r>
    </w:p>
    <w:p w:rsidR="00F15715" w:rsidRDefault="00F15715" w:rsidP="002E727A">
      <w:pPr>
        <w:tabs>
          <w:tab w:val="left" w:pos="993"/>
        </w:tabs>
        <w:autoSpaceDE w:val="0"/>
        <w:autoSpaceDN w:val="0"/>
        <w:adjustRightInd w:val="0"/>
        <w:spacing w:before="113" w:after="113"/>
        <w:ind w:left="993" w:hanging="993"/>
        <w:rPr>
          <w:b/>
          <w:caps/>
          <w:lang w:val="nl-NL"/>
        </w:rPr>
      </w:pPr>
    </w:p>
    <w:p w:rsidR="002E727A" w:rsidRPr="002E727A" w:rsidRDefault="00F15715" w:rsidP="00F15715">
      <w:pPr>
        <w:shd w:val="clear" w:color="auto" w:fill="8DB3E2" w:themeFill="text2" w:themeFillTint="66"/>
        <w:tabs>
          <w:tab w:val="left" w:pos="567"/>
          <w:tab w:val="left" w:pos="993"/>
        </w:tabs>
        <w:autoSpaceDE w:val="0"/>
        <w:autoSpaceDN w:val="0"/>
        <w:adjustRightInd w:val="0"/>
        <w:spacing w:before="113" w:after="113"/>
        <w:ind w:left="993" w:hanging="426"/>
        <w:rPr>
          <w:b/>
          <w:lang w:val="nl-NL"/>
        </w:rPr>
      </w:pPr>
      <w:r w:rsidRPr="00F15715">
        <w:rPr>
          <w:b/>
          <w:caps/>
          <w:shd w:val="clear" w:color="auto" w:fill="8DB3E2" w:themeFill="text2" w:themeFillTint="66"/>
          <w:lang w:val="nl-NL"/>
        </w:rPr>
        <w:t>B.</w:t>
      </w:r>
      <w:r w:rsidR="002E727A" w:rsidRPr="00F15715">
        <w:rPr>
          <w:b/>
          <w:caps/>
          <w:shd w:val="clear" w:color="auto" w:fill="8DB3E2" w:themeFill="text2" w:themeFillTint="66"/>
          <w:lang w:val="nl-NL"/>
        </w:rPr>
        <w:t xml:space="preserve"> </w:t>
      </w:r>
      <w:r w:rsidR="002E727A" w:rsidRPr="00F15715">
        <w:rPr>
          <w:b/>
          <w:caps/>
          <w:shd w:val="clear" w:color="auto" w:fill="8DB3E2" w:themeFill="text2" w:themeFillTint="66"/>
          <w:lang w:val="nl-NL"/>
        </w:rPr>
        <w:tab/>
        <w:t>DIE KERKRAAD</w:t>
      </w:r>
      <w:r w:rsidR="002E727A" w:rsidRPr="002E727A">
        <w:rPr>
          <w:b/>
          <w:lang w:val="nl-NL"/>
        </w:rPr>
        <w:fldChar w:fldCharType="begin"/>
      </w:r>
      <w:r w:rsidR="002E727A" w:rsidRPr="002E727A">
        <w:rPr>
          <w:b/>
          <w:lang w:val="nl-NL"/>
        </w:rPr>
        <w:instrText xml:space="preserve">tc "B. </w:instrText>
      </w:r>
      <w:r w:rsidR="002E727A" w:rsidRPr="002E727A">
        <w:rPr>
          <w:b/>
          <w:lang w:val="nl-NL"/>
        </w:rPr>
        <w:tab/>
        <w:instrText>DIE KERKRAAD"</w:instrText>
      </w:r>
      <w:r w:rsidR="002E727A" w:rsidRPr="002E727A">
        <w:rPr>
          <w:b/>
          <w:lang w:val="nl-NL"/>
        </w:rPr>
        <w:fldChar w:fldCharType="end"/>
      </w:r>
    </w:p>
    <w:p w:rsidR="002E727A" w:rsidRPr="002E727A" w:rsidRDefault="002E727A" w:rsidP="002E727A">
      <w:pPr>
        <w:tabs>
          <w:tab w:val="left" w:pos="993"/>
          <w:tab w:val="left" w:pos="1644"/>
        </w:tabs>
        <w:autoSpaceDE w:val="0"/>
        <w:autoSpaceDN w:val="0"/>
        <w:adjustRightInd w:val="0"/>
        <w:ind w:left="992" w:hanging="992"/>
        <w:rPr>
          <w:b/>
          <w:lang w:val="nl-NL"/>
        </w:rPr>
      </w:pPr>
    </w:p>
    <w:p w:rsidR="002E727A" w:rsidRPr="002E727A" w:rsidRDefault="002E727A" w:rsidP="002E727A">
      <w:pPr>
        <w:tabs>
          <w:tab w:val="left" w:pos="993"/>
          <w:tab w:val="left" w:pos="1644"/>
        </w:tabs>
        <w:autoSpaceDE w:val="0"/>
        <w:autoSpaceDN w:val="0"/>
        <w:adjustRightInd w:val="0"/>
        <w:ind w:left="992" w:hanging="992"/>
        <w:rPr>
          <w:b/>
          <w:lang w:val="nl-NL"/>
        </w:rPr>
      </w:pPr>
      <w:r w:rsidRPr="002E727A">
        <w:rPr>
          <w:b/>
          <w:lang w:val="nl-NL"/>
        </w:rPr>
        <w:t>BEPALING 41</w:t>
      </w:r>
    </w:p>
    <w:p w:rsidR="002E727A" w:rsidRPr="002E727A" w:rsidRDefault="002E727A" w:rsidP="002E727A">
      <w:pPr>
        <w:tabs>
          <w:tab w:val="left" w:pos="993"/>
          <w:tab w:val="left" w:pos="1644"/>
        </w:tabs>
        <w:autoSpaceDE w:val="0"/>
        <w:autoSpaceDN w:val="0"/>
        <w:adjustRightInd w:val="0"/>
        <w:ind w:left="992" w:hanging="992"/>
        <w:rPr>
          <w:b/>
          <w:caps/>
          <w:lang w:val="nl-NL"/>
        </w:rPr>
      </w:pPr>
      <w:r w:rsidRPr="002E727A">
        <w:rPr>
          <w:b/>
          <w:lang w:val="nl-NL"/>
        </w:rPr>
        <w:t>Regering, Opsig en Tug</w:t>
      </w:r>
      <w:r w:rsidRPr="002E727A">
        <w:rPr>
          <w:b/>
          <w:caps/>
        </w:rPr>
        <w:fldChar w:fldCharType="begin"/>
      </w:r>
      <w:r w:rsidRPr="002E727A">
        <w:rPr>
          <w:b/>
          <w:caps/>
          <w:lang w:val="nl-NL"/>
        </w:rPr>
        <w:instrText xml:space="preserve">tc "BEPALING 41\: </w:instrText>
      </w:r>
      <w:r w:rsidRPr="002E727A">
        <w:rPr>
          <w:b/>
          <w:caps/>
          <w:lang w:val="nl-NL"/>
        </w:rPr>
        <w:tab/>
        <w:instrText>REGERING, OPSIG EN TUG"</w:instrText>
      </w:r>
      <w:r w:rsidRPr="002E727A">
        <w:rPr>
          <w:b/>
          <w:caps/>
        </w:rPr>
        <w:fldChar w:fldCharType="end"/>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ab/>
        <w:t>Elke gemeente het ’n Kerkraad wat hom regeer en aan wie die leiding van die gemeente, die opsig oor en tug in die gemeente, asook die behartiging van die Diens van Barmhartigheid in die algemeen, die Jeug</w:t>
      </w:r>
      <w:r w:rsidRPr="002E727A">
        <w:rPr>
          <w:lang w:val="nl-NL"/>
        </w:rPr>
        <w:softHyphen/>
        <w:t>arbeid en die Sending en Evangelisasie toevertrou is.</w:t>
      </w:r>
    </w:p>
    <w:p w:rsidR="002E727A" w:rsidRPr="002E727A" w:rsidRDefault="002E727A" w:rsidP="002E727A">
      <w:pPr>
        <w:tabs>
          <w:tab w:val="left" w:pos="993"/>
          <w:tab w:val="left" w:pos="1644"/>
        </w:tabs>
        <w:autoSpaceDE w:val="0"/>
        <w:autoSpaceDN w:val="0"/>
        <w:adjustRightInd w:val="0"/>
        <w:ind w:left="993" w:hanging="993"/>
        <w:rPr>
          <w:b/>
          <w:lang w:val="nl-NL"/>
        </w:rPr>
      </w:pPr>
    </w:p>
    <w:p w:rsidR="002E727A" w:rsidRPr="002E727A" w:rsidRDefault="002E727A" w:rsidP="002E727A">
      <w:pPr>
        <w:tabs>
          <w:tab w:val="left" w:pos="993"/>
          <w:tab w:val="left" w:pos="1644"/>
        </w:tabs>
        <w:autoSpaceDE w:val="0"/>
        <w:autoSpaceDN w:val="0"/>
        <w:adjustRightInd w:val="0"/>
        <w:ind w:left="993" w:hanging="993"/>
        <w:rPr>
          <w:b/>
          <w:lang w:val="nl-NL"/>
        </w:rPr>
      </w:pPr>
      <w:r w:rsidRPr="002E727A">
        <w:rPr>
          <w:b/>
          <w:lang w:val="nl-NL"/>
        </w:rPr>
        <w:t>BEPALING 42</w:t>
      </w:r>
    </w:p>
    <w:p w:rsidR="002E727A" w:rsidRPr="002E727A" w:rsidRDefault="002E727A" w:rsidP="002E727A">
      <w:pPr>
        <w:tabs>
          <w:tab w:val="left" w:pos="993"/>
          <w:tab w:val="left" w:pos="1644"/>
        </w:tabs>
        <w:autoSpaceDE w:val="0"/>
        <w:autoSpaceDN w:val="0"/>
        <w:adjustRightInd w:val="0"/>
        <w:ind w:left="992" w:hanging="992"/>
        <w:rPr>
          <w:b/>
          <w:caps/>
          <w:lang w:val="nl-NL"/>
        </w:rPr>
      </w:pPr>
      <w:r w:rsidRPr="002E727A">
        <w:rPr>
          <w:b/>
          <w:lang w:val="nl-NL"/>
        </w:rPr>
        <w:t>Lidmaatskap van die Gemeente</w:t>
      </w:r>
      <w:r w:rsidRPr="002E727A">
        <w:rPr>
          <w:b/>
          <w:caps/>
        </w:rPr>
        <w:fldChar w:fldCharType="begin"/>
      </w:r>
      <w:r w:rsidRPr="002E727A">
        <w:rPr>
          <w:b/>
          <w:caps/>
          <w:lang w:val="nl-NL"/>
        </w:rPr>
        <w:instrText xml:space="preserve">tc "BEPALING 42\: </w:instrText>
      </w:r>
      <w:r w:rsidRPr="002E727A">
        <w:rPr>
          <w:b/>
          <w:caps/>
          <w:lang w:val="nl-NL"/>
        </w:rPr>
        <w:tab/>
        <w:instrText>LIDMAATSKAP VAN DIE GEMEENTE"</w:instrText>
      </w:r>
      <w:r w:rsidRPr="002E727A">
        <w:rPr>
          <w:b/>
          <w:caps/>
        </w:rPr>
        <w:fldChar w:fldCharType="end"/>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42.1</w:t>
      </w:r>
      <w:r w:rsidRPr="002E727A">
        <w:rPr>
          <w:b/>
          <w:lang w:val="nl-NL"/>
        </w:rPr>
        <w:tab/>
        <w:t>Wie tot die gemeente behoort</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 </w:t>
      </w:r>
      <w:r w:rsidRPr="002E727A">
        <w:rPr>
          <w:lang w:val="nl-NL"/>
        </w:rPr>
        <w:tab/>
        <w:t>Tot elke gemeente behoort diegene wat:</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lastRenderedPageBreak/>
        <w:t xml:space="preserve">42.1.1 </w:t>
      </w:r>
      <w:r w:rsidRPr="002E727A">
        <w:rPr>
          <w:lang w:val="nl-NL"/>
        </w:rPr>
        <w:tab/>
        <w:t>belydenis van geloof afgelê het;</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42.1.2 </w:t>
      </w:r>
      <w:r w:rsidRPr="002E727A">
        <w:rPr>
          <w:lang w:val="nl-NL"/>
        </w:rPr>
        <w:tab/>
        <w:t>deur die doop in sy gemeenskap ingelyf is;</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42.1.3</w:t>
      </w:r>
      <w:r w:rsidRPr="002E727A">
        <w:rPr>
          <w:lang w:val="nl-NL"/>
        </w:rPr>
        <w:tab/>
        <w:t>deur geboorte tot hom in betrekking staan;</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42.1.4 </w:t>
      </w:r>
      <w:r w:rsidRPr="002E727A">
        <w:rPr>
          <w:lang w:val="nl-NL"/>
        </w:rPr>
        <w:tab/>
        <w:t>uit die ander Gereformeerde kerke, met bewys van doop of lidmaatskap oorgekom het;</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42.1.5 </w:t>
      </w:r>
      <w:r w:rsidRPr="002E727A">
        <w:rPr>
          <w:lang w:val="nl-NL"/>
        </w:rPr>
        <w:tab/>
        <w:t>wat uit ander erkende Protestantse kerke in ooreenstemming met die kerklike Bepalinge oorgekom het (kyk Art</w:t>
      </w:r>
      <w:r w:rsidRPr="002E727A">
        <w:rPr>
          <w:b/>
          <w:lang w:val="nl-NL"/>
        </w:rPr>
        <w:t xml:space="preserve">. </w:t>
      </w:r>
      <w:r w:rsidRPr="002E727A">
        <w:rPr>
          <w:lang w:val="nl-NL"/>
        </w:rPr>
        <w:t>3.2</w:t>
      </w:r>
      <w:r w:rsidRPr="002E727A">
        <w:rPr>
          <w:b/>
          <w:lang w:val="nl-NL"/>
        </w:rPr>
        <w:t>).</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 xml:space="preserve">42.2 </w:t>
      </w:r>
      <w:r w:rsidRPr="002E727A">
        <w:rPr>
          <w:b/>
          <w:lang w:val="nl-NL"/>
        </w:rPr>
        <w:tab/>
        <w:t>Verval van lidmaatskap</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 </w:t>
      </w:r>
      <w:r w:rsidRPr="002E727A">
        <w:rPr>
          <w:lang w:val="nl-NL"/>
        </w:rPr>
        <w:tab/>
        <w:t>Al hierdie persone bly tot die Verenigende Gereformeerde Kerk in Suider</w:t>
      </w:r>
      <w:r w:rsidRPr="002E727A">
        <w:rPr>
          <w:lang w:val="nl-NL"/>
        </w:rPr>
        <w:noBreakHyphen/>
        <w:t>Afrika behoort solank as hulle nie, volgens die oordeel van die plaaslike Kerkraad, deur woord en daad ten duidelikste toon dat hulle hulself daarvan afskei, of solank hulle nie van hul betrekking tot die Kerk vervalle verklaar is nie.</w:t>
      </w:r>
    </w:p>
    <w:p w:rsidR="002E727A" w:rsidRPr="002E727A" w:rsidRDefault="002E727A" w:rsidP="002E727A">
      <w:pPr>
        <w:tabs>
          <w:tab w:val="left" w:pos="993"/>
          <w:tab w:val="left" w:pos="1644"/>
        </w:tabs>
        <w:autoSpaceDE w:val="0"/>
        <w:autoSpaceDN w:val="0"/>
        <w:adjustRightInd w:val="0"/>
        <w:ind w:left="992" w:hanging="992"/>
        <w:rPr>
          <w:b/>
          <w:lang w:val="nl-NL"/>
        </w:rPr>
      </w:pPr>
    </w:p>
    <w:p w:rsidR="002E727A" w:rsidRPr="002E727A" w:rsidRDefault="002E727A" w:rsidP="002E727A">
      <w:pPr>
        <w:tabs>
          <w:tab w:val="left" w:pos="993"/>
          <w:tab w:val="left" w:pos="1644"/>
        </w:tabs>
        <w:autoSpaceDE w:val="0"/>
        <w:autoSpaceDN w:val="0"/>
        <w:adjustRightInd w:val="0"/>
        <w:ind w:left="992" w:hanging="992"/>
        <w:rPr>
          <w:b/>
          <w:lang w:val="nl-NL"/>
        </w:rPr>
      </w:pPr>
      <w:r w:rsidRPr="002E727A">
        <w:rPr>
          <w:b/>
          <w:lang w:val="nl-NL"/>
        </w:rPr>
        <w:t>BEPALING 43</w:t>
      </w:r>
    </w:p>
    <w:p w:rsidR="002E727A" w:rsidRPr="002E727A" w:rsidRDefault="002E727A" w:rsidP="002E727A">
      <w:pPr>
        <w:tabs>
          <w:tab w:val="left" w:pos="993"/>
          <w:tab w:val="left" w:pos="1644"/>
        </w:tabs>
        <w:autoSpaceDE w:val="0"/>
        <w:autoSpaceDN w:val="0"/>
        <w:adjustRightInd w:val="0"/>
        <w:ind w:left="992" w:hanging="992"/>
        <w:rPr>
          <w:b/>
          <w:caps/>
          <w:lang w:val="nl-NL"/>
        </w:rPr>
      </w:pPr>
      <w:r w:rsidRPr="002E727A">
        <w:rPr>
          <w:b/>
          <w:lang w:val="nl-NL"/>
        </w:rPr>
        <w:t xml:space="preserve">Samestelling en tipe vergaderings </w:t>
      </w:r>
      <w:r w:rsidRPr="002E727A">
        <w:rPr>
          <w:b/>
          <w:caps/>
        </w:rPr>
        <w:fldChar w:fldCharType="begin"/>
      </w:r>
      <w:r w:rsidRPr="002E727A">
        <w:rPr>
          <w:b/>
          <w:caps/>
          <w:lang w:val="nl-NL"/>
        </w:rPr>
        <w:instrText xml:space="preserve">tc "BEPALING 43\: </w:instrText>
      </w:r>
      <w:r w:rsidRPr="002E727A">
        <w:rPr>
          <w:b/>
          <w:caps/>
          <w:lang w:val="nl-NL"/>
        </w:rPr>
        <w:tab/>
        <w:instrText>SAMESTELLING EN TIPE VERGADERINGS "</w:instrText>
      </w:r>
      <w:r w:rsidRPr="002E727A">
        <w:rPr>
          <w:b/>
          <w:caps/>
        </w:rPr>
        <w:fldChar w:fldCharType="end"/>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b/>
          <w:lang w:val="nl-NL"/>
        </w:rPr>
      </w:pPr>
      <w:r w:rsidRPr="002E727A">
        <w:rPr>
          <w:b/>
          <w:lang w:val="nl-NL"/>
        </w:rPr>
        <w:t>43.1</w:t>
      </w:r>
      <w:r w:rsidRPr="002E727A">
        <w:rPr>
          <w:b/>
          <w:lang w:val="nl-NL"/>
        </w:rPr>
        <w:tab/>
        <w:t>Samestelling</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43.1.1 </w:t>
      </w:r>
      <w:r w:rsidRPr="002E727A">
        <w:rPr>
          <w:lang w:val="nl-NL"/>
        </w:rPr>
        <w:tab/>
        <w:t>Die Kerkraad bestaan uit die bedienaars van die Woord en die ouderlinge en diakens. Daar moet minstens ’n leraar, hetsy die gewone leraar of konsulent van die gemeente, twee ouderlinge en twee diakens wees.</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43.1.2 </w:t>
      </w:r>
      <w:r w:rsidRPr="002E727A">
        <w:rPr>
          <w:lang w:val="nl-NL"/>
        </w:rPr>
        <w:tab/>
        <w:t>In gemeentes waar daar egter twee of meer diensdoende leraars lede van die Kerkraad is, sal die Kerkraad minstens twee maal soveel ouderlinge as leraars bevat.</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43.1.3 </w:t>
      </w:r>
      <w:r w:rsidRPr="002E727A">
        <w:rPr>
          <w:lang w:val="nl-NL"/>
        </w:rPr>
        <w:tab/>
        <w:t>Dit staan die Kerkraad egter vry om na goeddunke sy aantal lede uit te brei deur die toevoeging van ouderlinge en/of diakens.</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43.1.4 </w:t>
      </w:r>
      <w:r w:rsidRPr="002E727A">
        <w:rPr>
          <w:lang w:val="nl-NL"/>
        </w:rPr>
        <w:tab/>
        <w:t>Vir die behartiging van die besondere werksaamhede aan die onderskeie ampte verbonde, mag die ouderlinge en diakens, waar nodig, en met die goedkeuring van die Kerkraad, afsonderlik vergader.</w:t>
      </w:r>
    </w:p>
    <w:p w:rsidR="002E727A" w:rsidRPr="002E727A" w:rsidRDefault="002E727A"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b/>
          <w:lang w:val="nl-NL"/>
        </w:rPr>
      </w:pPr>
      <w:r w:rsidRPr="002E727A">
        <w:rPr>
          <w:b/>
          <w:lang w:val="nl-NL"/>
        </w:rPr>
        <w:t xml:space="preserve">43.2 </w:t>
      </w:r>
      <w:r w:rsidRPr="002E727A">
        <w:rPr>
          <w:b/>
          <w:lang w:val="nl-NL"/>
        </w:rPr>
        <w:tab/>
        <w:t>Kerkraad by nuwe gemeentes</w:t>
      </w:r>
    </w:p>
    <w:p w:rsidR="002E727A" w:rsidRPr="002E727A" w:rsidRDefault="002E727A" w:rsidP="002E727A">
      <w:pPr>
        <w:tabs>
          <w:tab w:val="left" w:pos="993"/>
        </w:tabs>
        <w:autoSpaceDE w:val="0"/>
        <w:autoSpaceDN w:val="0"/>
        <w:adjustRightInd w:val="0"/>
        <w:spacing w:after="28" w:line="260" w:lineRule="atLeast"/>
        <w:ind w:left="993" w:hanging="993"/>
        <w:jc w:val="both"/>
        <w:rPr>
          <w:b/>
          <w:lang w:val="nl-NL"/>
        </w:rPr>
      </w:pPr>
      <w:r w:rsidRPr="002E727A">
        <w:rPr>
          <w:lang w:val="nl-NL"/>
        </w:rPr>
        <w:t xml:space="preserve"> </w:t>
      </w:r>
      <w:r w:rsidRPr="002E727A">
        <w:rPr>
          <w:lang w:val="nl-NL"/>
        </w:rPr>
        <w:tab/>
        <w:t>In nuut gestigte gemeentes word die eerste ouderlinge en diakens deur die Ring of Ringskommissie benoem, soveel moontlik uit die lede van die gemeente wat reeds as sodanig gedien het of nog dien. Hulle word ná die afkondigings, soos deur Aan</w:t>
      </w:r>
      <w:r w:rsidRPr="002E727A">
        <w:rPr>
          <w:lang w:val="nl-NL"/>
        </w:rPr>
        <w:softHyphen/>
        <w:t>vullende Bepaling 30.3.3 vereis, deur die konsulent bevestig.</w:t>
      </w:r>
      <w:r w:rsidRPr="002E727A">
        <w:rPr>
          <w:b/>
          <w:lang w:val="nl-NL"/>
        </w:rPr>
        <w:t xml:space="preserve"> </w:t>
      </w:r>
    </w:p>
    <w:p w:rsidR="002E727A" w:rsidRPr="002E727A" w:rsidRDefault="002E727A"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b/>
          <w:lang w:val="nl-NL"/>
        </w:rPr>
      </w:pPr>
      <w:r w:rsidRPr="002E727A">
        <w:rPr>
          <w:b/>
          <w:lang w:val="nl-NL"/>
        </w:rPr>
        <w:t xml:space="preserve">43.3 </w:t>
      </w:r>
      <w:r w:rsidRPr="002E727A">
        <w:rPr>
          <w:b/>
          <w:lang w:val="nl-NL"/>
        </w:rPr>
        <w:tab/>
        <w:t>Gewone vergaderings</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ab/>
        <w:t>Gewone vergaderings word deur die voorsitter belê. Die Kerkraad vergader minstens vier maal per jaar vir sy gewone werksaam</w:t>
      </w:r>
      <w:r w:rsidRPr="002E727A">
        <w:rPr>
          <w:lang w:val="nl-NL"/>
        </w:rPr>
        <w:softHyphen/>
        <w:t xml:space="preserve">hede. </w:t>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43.4</w:t>
      </w:r>
      <w:r w:rsidRPr="002E727A">
        <w:rPr>
          <w:b/>
          <w:lang w:val="nl-NL"/>
        </w:rPr>
        <w:tab/>
        <w:t xml:space="preserve">Buitengewone vergaderings </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43.4.1</w:t>
      </w:r>
      <w:r w:rsidRPr="002E727A">
        <w:rPr>
          <w:lang w:val="nl-NL"/>
        </w:rPr>
        <w:tab/>
        <w:t xml:space="preserve">Buitengewone vergaderings word ook deur die voorsitter belê en wel met opgaaf van redes en met vooraf kennisgewing van die agenda aan die lede. </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43.4..2 </w:t>
      </w:r>
      <w:r w:rsidRPr="002E727A">
        <w:rPr>
          <w:lang w:val="nl-NL"/>
        </w:rPr>
        <w:tab/>
        <w:t xml:space="preserve">Die voorsitter is verplig om ’n buitengewone vergadering te belê as ’n kworum van die Kerkraad met opgaaf van redes daarom versoek. </w:t>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 xml:space="preserve">43.5 </w:t>
      </w:r>
      <w:r w:rsidRPr="002E727A">
        <w:rPr>
          <w:b/>
          <w:lang w:val="nl-NL"/>
        </w:rPr>
        <w:tab/>
        <w:t xml:space="preserve">Wykskerkrade </w:t>
      </w:r>
      <w:r w:rsidR="002C1974">
        <w:rPr>
          <w:b/>
          <w:lang w:val="nl-NL"/>
        </w:rPr>
        <w:t xml:space="preserve">(werkkringe) </w:t>
      </w:r>
      <w:r w:rsidRPr="002E727A">
        <w:rPr>
          <w:b/>
          <w:lang w:val="nl-NL"/>
        </w:rPr>
        <w:t xml:space="preserve">vergaderings </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43.5.1 </w:t>
      </w:r>
      <w:r w:rsidRPr="002E727A">
        <w:rPr>
          <w:lang w:val="nl-NL"/>
        </w:rPr>
        <w:tab/>
        <w:t>Uitgestrekte of groot gemeentes mag wykskerkrade vorm.</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43.5.2</w:t>
      </w:r>
      <w:r w:rsidRPr="002E727A">
        <w:rPr>
          <w:lang w:val="nl-NL"/>
        </w:rPr>
        <w:tab/>
        <w:t>’n Wykskerkraad bestaan uit al die dienende lede van die kerkraad in die betrokke wyk. Bedienaars van die Woord het sitting, met die leraar as voorsitter.</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lastRenderedPageBreak/>
        <w:t xml:space="preserve">43.5.3 </w:t>
      </w:r>
      <w:r w:rsidRPr="002E727A">
        <w:rPr>
          <w:lang w:val="nl-NL"/>
        </w:rPr>
        <w:tab/>
        <w:t>Wykskerkrade behandel alle sake van plaaslike belang, met verslag aan die volle Kerkraad vir bekragtiging.</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43.5.4 </w:t>
      </w:r>
      <w:r w:rsidRPr="002E727A">
        <w:rPr>
          <w:lang w:val="nl-NL"/>
        </w:rPr>
        <w:tab/>
        <w:t>Die Kerkraad sal huishoudelike bepalinge vir wykskerkrade opstel ten opsigte van sake soos opdragte, wyse van verslag, ensovoorts.</w:t>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 xml:space="preserve">43.6 </w:t>
      </w:r>
      <w:r w:rsidRPr="002E727A">
        <w:rPr>
          <w:b/>
          <w:lang w:val="nl-NL"/>
        </w:rPr>
        <w:tab/>
        <w:t>Kworum vir vergadering</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ab/>
        <w:t>Die meerderheid van die aantal diensdoende kerkraadslede maak ’n kworum uit vir werksaamhede. In geval van gemeentes met wykskerkraadslede word: ’n kworum ook gevorm as die meerderheid van wykskerkraadslede teenwoordig is, sowel as minstens een kerkraadslid van elke wykskerkraad.</w:t>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b/>
          <w:lang w:val="nl-NL"/>
        </w:rPr>
      </w:pPr>
      <w:r w:rsidRPr="002E727A">
        <w:rPr>
          <w:b/>
          <w:lang w:val="nl-NL"/>
        </w:rPr>
        <w:t>43.7</w:t>
      </w:r>
      <w:r w:rsidRPr="002E727A">
        <w:rPr>
          <w:b/>
          <w:lang w:val="nl-NL"/>
        </w:rPr>
        <w:tab/>
        <w:t>Voorsitterskap</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ab/>
        <w:t>Die Kerkraad vergader onder die voorsitterskap van die diensdoende leraar van die gemeente. Indien daar meer as een diensdoende leraar in die gemeente is, sal die leraars om die beurt die voorsitterstoel inneem. By die afwesigheid van ’n plaaslike leraar tree die konsulent as voorsitter op. Indien omstandighede dit vereis, kan ’n ouderling of evangelis, deur die vergadering daartoe verkies, met die toestemming van die leraar of konsulent, optree as voorsitter.</w:t>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43.8</w:t>
      </w:r>
      <w:r w:rsidRPr="002E727A">
        <w:rPr>
          <w:b/>
          <w:lang w:val="nl-NL"/>
        </w:rPr>
        <w:tab/>
        <w:t>Opdra van b</w:t>
      </w:r>
      <w:r w:rsidR="00623A7E">
        <w:rPr>
          <w:b/>
          <w:lang w:val="nl-NL"/>
        </w:rPr>
        <w:t>epaalde sake aan kommissies of W</w:t>
      </w:r>
      <w:r w:rsidRPr="002E727A">
        <w:rPr>
          <w:b/>
          <w:lang w:val="nl-NL"/>
        </w:rPr>
        <w:t>ykskerkrade</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ab/>
        <w:t>Dit sal die Kerkraad vrystaan om die voorbereiding of afhandeling van b</w:t>
      </w:r>
      <w:r w:rsidR="00623A7E">
        <w:rPr>
          <w:lang w:val="nl-NL"/>
        </w:rPr>
        <w:t>epaalde sake aan Kommissies of aan W</w:t>
      </w:r>
      <w:r w:rsidRPr="002E727A">
        <w:rPr>
          <w:lang w:val="nl-NL"/>
        </w:rPr>
        <w:t>ykskerkrade op te dra. Die Kerkraad moet egter toesien dat aan sulke liggame nie die gesag toegeken word wat aan die hele Kerkraad toekom nie.</w:t>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b/>
          <w:lang w:val="nl-NL"/>
        </w:rPr>
      </w:pPr>
      <w:r w:rsidRPr="002E727A">
        <w:rPr>
          <w:b/>
          <w:lang w:val="nl-NL"/>
        </w:rPr>
        <w:t>43.9</w:t>
      </w:r>
      <w:r w:rsidRPr="002E727A">
        <w:rPr>
          <w:lang w:val="nl-NL"/>
        </w:rPr>
        <w:t xml:space="preserve">        </w:t>
      </w:r>
      <w:r w:rsidRPr="002E727A">
        <w:rPr>
          <w:lang w:val="nl-NL"/>
        </w:rPr>
        <w:tab/>
      </w:r>
      <w:r w:rsidRPr="002E727A">
        <w:rPr>
          <w:b/>
          <w:lang w:val="nl-NL"/>
        </w:rPr>
        <w:t>Dagbestuur van die Kerkraad</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              </w:t>
      </w:r>
      <w:r w:rsidRPr="002E727A">
        <w:rPr>
          <w:lang w:val="nl-NL"/>
        </w:rPr>
        <w:tab/>
        <w:t>Ná verdaging van die kerkraadsvergadering,</w:t>
      </w:r>
      <w:r w:rsidRPr="002E727A">
        <w:fldChar w:fldCharType="begin"/>
      </w:r>
      <w:r w:rsidRPr="002E727A">
        <w:rPr>
          <w:lang w:val="nl-NL"/>
        </w:rPr>
        <w:instrText>xe "Sinode"</w:instrText>
      </w:r>
      <w:r w:rsidRPr="002E727A">
        <w:fldChar w:fldCharType="end"/>
      </w:r>
      <w:r w:rsidRPr="002E727A">
        <w:rPr>
          <w:lang w:val="nl-NL"/>
        </w:rPr>
        <w:t xml:space="preserve"> is die pligte van die Dagbestuur</w:t>
      </w:r>
      <w:r w:rsidRPr="002E727A">
        <w:fldChar w:fldCharType="begin"/>
      </w:r>
      <w:r w:rsidRPr="002E727A">
        <w:rPr>
          <w:lang w:val="nl-NL"/>
        </w:rPr>
        <w:instrText>xe "Dagbestuur"</w:instrText>
      </w:r>
      <w:r w:rsidRPr="002E727A">
        <w:fldChar w:fldCharType="end"/>
      </w:r>
      <w:r w:rsidRPr="002E727A">
        <w:rPr>
          <w:lang w:val="nl-NL"/>
        </w:rPr>
        <w:t xml:space="preserve"> as kommissie van die kerkraad  soos volg:</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43.9.1    </w:t>
      </w:r>
      <w:r w:rsidRPr="002E727A">
        <w:rPr>
          <w:lang w:val="nl-NL"/>
        </w:rPr>
        <w:tab/>
        <w:t>Die kommissie onderteken</w:t>
      </w:r>
      <w:r w:rsidRPr="002E727A">
        <w:fldChar w:fldCharType="begin"/>
      </w:r>
      <w:r w:rsidRPr="002E727A">
        <w:rPr>
          <w:lang w:val="nl-NL"/>
        </w:rPr>
        <w:instrText>xe "Onderteken"</w:instrText>
      </w:r>
      <w:r w:rsidRPr="002E727A">
        <w:fldChar w:fldCharType="end"/>
      </w:r>
      <w:r w:rsidRPr="002E727A">
        <w:rPr>
          <w:lang w:val="nl-NL"/>
        </w:rPr>
        <w:t xml:space="preserve"> regsgeldende dokumente namens die Kerkraad</w:t>
      </w:r>
      <w:r w:rsidR="00324518">
        <w:rPr>
          <w:lang w:val="nl-NL"/>
        </w:rPr>
        <w:t xml:space="preserve"> indien so aangewys ingevolge Bepaling 85.4</w:t>
      </w:r>
      <w:r w:rsidRPr="002E727A">
        <w:rPr>
          <w:lang w:val="nl-NL"/>
        </w:rPr>
        <w:t>.</w:t>
      </w:r>
      <w:r w:rsidR="00324518">
        <w:rPr>
          <w:lang w:val="nl-NL"/>
        </w:rPr>
        <w:t xml:space="preserve">  Andersins teken die voorsitter en skriba.</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43.9.2   </w:t>
      </w:r>
      <w:r w:rsidRPr="002E727A">
        <w:rPr>
          <w:lang w:val="nl-NL"/>
        </w:rPr>
        <w:tab/>
        <w:t>Die kommissie handel namens die Kerkraad in alle dringende sake wat mag voorkom en van algemene belang vir die  gemeente is met dien verstande dat die kommissie se bevoegdhede beperk is tot die besluite van die Kerkraad</w:t>
      </w:r>
      <w:r w:rsidRPr="002E727A">
        <w:fldChar w:fldCharType="begin"/>
      </w:r>
      <w:r w:rsidRPr="002E727A">
        <w:rPr>
          <w:lang w:val="nl-NL"/>
        </w:rPr>
        <w:instrText>xe "Sinode"</w:instrText>
      </w:r>
      <w:r w:rsidRPr="002E727A">
        <w:fldChar w:fldCharType="end"/>
      </w:r>
      <w:r w:rsidRPr="002E727A">
        <w:rPr>
          <w:lang w:val="nl-NL"/>
        </w:rPr>
        <w:t>.</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43.9.3    </w:t>
      </w:r>
      <w:r w:rsidRPr="002E727A">
        <w:rPr>
          <w:lang w:val="nl-NL"/>
        </w:rPr>
        <w:tab/>
        <w:t>Van sodanige handelwyse gee die Dagbestuur</w:t>
      </w:r>
      <w:r w:rsidRPr="002E727A">
        <w:fldChar w:fldCharType="begin"/>
      </w:r>
      <w:r w:rsidRPr="002E727A">
        <w:rPr>
          <w:lang w:val="nl-NL"/>
        </w:rPr>
        <w:instrText>xe "Dagbestuur"</w:instrText>
      </w:r>
      <w:r w:rsidRPr="002E727A">
        <w:fldChar w:fldCharType="end"/>
      </w:r>
      <w:r w:rsidRPr="002E727A">
        <w:rPr>
          <w:lang w:val="nl-NL"/>
        </w:rPr>
        <w:t xml:space="preserve"> verslag aan die Kerkraad.</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45.9.4   </w:t>
      </w:r>
      <w:r w:rsidRPr="002E727A">
        <w:rPr>
          <w:lang w:val="nl-NL"/>
        </w:rPr>
        <w:tab/>
        <w:t xml:space="preserve">Dié kommissie verteenwoordig die gemeente  in alle gevalle waarvoor in  die </w:t>
      </w:r>
      <w:r w:rsidRPr="002E727A">
        <w:rPr>
          <w:i/>
          <w:lang w:val="nl-NL"/>
        </w:rPr>
        <w:t>Kerkorde, Bepalinge en Reglemente</w:t>
      </w:r>
      <w:r w:rsidRPr="002E727A">
        <w:rPr>
          <w:b/>
          <w:lang w:val="nl-NL"/>
        </w:rPr>
        <w:t xml:space="preserve">  </w:t>
      </w:r>
      <w:r w:rsidRPr="002E727A">
        <w:rPr>
          <w:lang w:val="nl-NL"/>
        </w:rPr>
        <w:t>geen voorsiening gemaak is nie.</w:t>
      </w:r>
    </w:p>
    <w:p w:rsidR="002E727A" w:rsidRPr="002E727A" w:rsidRDefault="002E727A" w:rsidP="002E727A">
      <w:pPr>
        <w:tabs>
          <w:tab w:val="left" w:pos="993"/>
          <w:tab w:val="left" w:pos="1644"/>
        </w:tabs>
        <w:autoSpaceDE w:val="0"/>
        <w:autoSpaceDN w:val="0"/>
        <w:adjustRightInd w:val="0"/>
        <w:ind w:left="992" w:hanging="992"/>
        <w:rPr>
          <w:b/>
          <w:lang w:val="nl-NL"/>
        </w:rPr>
      </w:pPr>
    </w:p>
    <w:p w:rsidR="002E727A" w:rsidRPr="002E727A" w:rsidRDefault="002E727A" w:rsidP="002E727A">
      <w:pPr>
        <w:tabs>
          <w:tab w:val="left" w:pos="993"/>
          <w:tab w:val="left" w:pos="1644"/>
        </w:tabs>
        <w:autoSpaceDE w:val="0"/>
        <w:autoSpaceDN w:val="0"/>
        <w:adjustRightInd w:val="0"/>
        <w:ind w:left="992" w:hanging="992"/>
        <w:rPr>
          <w:b/>
          <w:lang w:val="nl-NL"/>
        </w:rPr>
      </w:pPr>
    </w:p>
    <w:p w:rsidR="002E727A" w:rsidRPr="002E727A" w:rsidRDefault="002E727A" w:rsidP="002E727A">
      <w:pPr>
        <w:tabs>
          <w:tab w:val="left" w:pos="993"/>
          <w:tab w:val="left" w:pos="1644"/>
        </w:tabs>
        <w:autoSpaceDE w:val="0"/>
        <w:autoSpaceDN w:val="0"/>
        <w:adjustRightInd w:val="0"/>
        <w:ind w:left="992" w:hanging="992"/>
        <w:rPr>
          <w:b/>
          <w:lang w:val="nl-NL"/>
        </w:rPr>
      </w:pPr>
      <w:r w:rsidRPr="002E727A">
        <w:rPr>
          <w:b/>
          <w:lang w:val="nl-NL"/>
        </w:rPr>
        <w:t>BEPALING 44</w:t>
      </w:r>
    </w:p>
    <w:p w:rsidR="002E727A" w:rsidRPr="002E727A" w:rsidRDefault="002E727A" w:rsidP="002E727A">
      <w:pPr>
        <w:tabs>
          <w:tab w:val="left" w:pos="993"/>
          <w:tab w:val="left" w:pos="1644"/>
        </w:tabs>
        <w:autoSpaceDE w:val="0"/>
        <w:autoSpaceDN w:val="0"/>
        <w:adjustRightInd w:val="0"/>
        <w:ind w:left="992" w:hanging="992"/>
        <w:rPr>
          <w:b/>
          <w:caps/>
          <w:lang w:val="nl-NL"/>
        </w:rPr>
      </w:pPr>
      <w:r w:rsidRPr="002E727A">
        <w:rPr>
          <w:b/>
          <w:lang w:val="nl-NL"/>
        </w:rPr>
        <w:t>Werksaamhede van die Kerkraad</w:t>
      </w:r>
      <w:r w:rsidRPr="002E727A">
        <w:rPr>
          <w:b/>
          <w:caps/>
        </w:rPr>
        <w:fldChar w:fldCharType="begin"/>
      </w:r>
      <w:r w:rsidRPr="002E727A">
        <w:rPr>
          <w:b/>
          <w:caps/>
          <w:lang w:val="nl-NL"/>
        </w:rPr>
        <w:instrText xml:space="preserve">tc "BEPALING 44\: </w:instrText>
      </w:r>
      <w:r w:rsidRPr="002E727A">
        <w:rPr>
          <w:b/>
          <w:caps/>
          <w:lang w:val="nl-NL"/>
        </w:rPr>
        <w:tab/>
        <w:instrText>WERKSAAMHEDE VAN DIE KERKRAAD"</w:instrText>
      </w:r>
      <w:r w:rsidRPr="002E727A">
        <w:rPr>
          <w:b/>
          <w:caps/>
        </w:rPr>
        <w:fldChar w:fldCharType="end"/>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b/>
          <w:lang w:val="nl-NL"/>
        </w:rPr>
      </w:pPr>
      <w:r w:rsidRPr="002E727A">
        <w:rPr>
          <w:b/>
          <w:lang w:val="nl-NL"/>
        </w:rPr>
        <w:t xml:space="preserve">44.1 </w:t>
      </w:r>
      <w:r w:rsidRPr="002E727A">
        <w:rPr>
          <w:b/>
          <w:lang w:val="nl-NL"/>
        </w:rPr>
        <w:tab/>
        <w:t xml:space="preserve">Taak van die Kerkraad </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 </w:t>
      </w:r>
      <w:r w:rsidRPr="002E727A">
        <w:rPr>
          <w:lang w:val="nl-NL"/>
        </w:rPr>
        <w:tab/>
        <w:t>Tot die taak van die Kerkraad behoort:</w:t>
      </w:r>
      <w:r w:rsidRPr="002E727A">
        <w:rPr>
          <w:lang w:val="nl-NL"/>
        </w:rPr>
        <w:noBreakHyphen/>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44.1.1 </w:t>
      </w:r>
      <w:r w:rsidRPr="002E727A">
        <w:rPr>
          <w:lang w:val="nl-NL"/>
        </w:rPr>
        <w:tab/>
        <w:t>die leiding van die gemeente in die diens van die Here;</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44.1.2 </w:t>
      </w:r>
      <w:r w:rsidRPr="002E727A">
        <w:rPr>
          <w:lang w:val="nl-NL"/>
        </w:rPr>
        <w:tab/>
        <w:t>die reëlings van die openbare godsdiensoefeninge, in besonder van die Doop en die Nagmaal; die Wet van die Here en die Twaalf Geloofsartikels word op Sondae by die openbare eredienste aan die gemeente voorgehou;</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44.1.3 </w:t>
      </w:r>
      <w:r w:rsidRPr="002E727A">
        <w:rPr>
          <w:lang w:val="nl-NL"/>
        </w:rPr>
        <w:tab/>
        <w:t>die toesig oor die belydenis en wandel van die lidmate van die gemeente en die handhawing van die kerklike orde en tug;</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44.1.4 </w:t>
      </w:r>
      <w:r w:rsidRPr="002E727A">
        <w:rPr>
          <w:lang w:val="nl-NL"/>
        </w:rPr>
        <w:tab/>
        <w:t>die toesig oor die onderwys in die gemeente in dag</w:t>
      </w:r>
      <w:r w:rsidRPr="002E727A">
        <w:rPr>
          <w:lang w:val="nl-NL"/>
        </w:rPr>
        <w:noBreakHyphen/>
        <w:t xml:space="preserve"> en sondagskole;</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lastRenderedPageBreak/>
        <w:t xml:space="preserve">46.1.5 </w:t>
      </w:r>
      <w:r w:rsidRPr="002E727A">
        <w:rPr>
          <w:lang w:val="nl-NL"/>
        </w:rPr>
        <w:tab/>
        <w:t>die bevordering van sendingwerk, mede deur die hou van maandelikse bidstonds vir die uitbreiding van Gods koninkryk en die bearbeiding van die heidene binne die grense van die gemeente;</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44.1.6 </w:t>
      </w:r>
      <w:r w:rsidRPr="002E727A">
        <w:rPr>
          <w:lang w:val="nl-NL"/>
        </w:rPr>
        <w:tab/>
        <w:t xml:space="preserve">die bevordering van alles wat die sedelike en godsdienstige lewe van die gemeente kan bevorder, o.a. deur middel van die verspreiding van die Bybel, traktate en ander nuttige lektuur; </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44.1.7 </w:t>
      </w:r>
      <w:r w:rsidRPr="002E727A">
        <w:rPr>
          <w:lang w:val="nl-NL"/>
        </w:rPr>
        <w:tab/>
        <w:t>die sorg vir die afneem van die belydenis van geloof en die bevestiging van die nuwe lidmate in die gemeente;</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44.1.8 </w:t>
      </w:r>
      <w:r w:rsidRPr="002E727A">
        <w:rPr>
          <w:lang w:val="nl-NL"/>
        </w:rPr>
        <w:tab/>
        <w:t>die behartiging van die barmhartigheidsdiens deur middel van die diakonie;</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44.1.9 </w:t>
      </w:r>
      <w:r w:rsidRPr="002E727A">
        <w:rPr>
          <w:lang w:val="nl-NL"/>
        </w:rPr>
        <w:tab/>
        <w:t>die reëling en bevordering van die kerklike bevestiging van huwelike;</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44.1.10</w:t>
      </w:r>
      <w:r w:rsidRPr="002E727A">
        <w:rPr>
          <w:lang w:val="nl-NL"/>
        </w:rPr>
        <w:tab/>
        <w:t xml:space="preserve">die hou van behoorlike registers van (i) dooplede, (ii) belydende lidmate, (iii) huwelike wat kerklik bevestig is, (iv) die sorgvuldige aanteken in die betrokke registers van vertrokke en afgestorwe lidmate. </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44.1.11</w:t>
      </w:r>
      <w:r w:rsidRPr="002E727A">
        <w:rPr>
          <w:lang w:val="nl-NL"/>
        </w:rPr>
        <w:tab/>
        <w:t>die voorsiening van ’n toereikende traktement en vervoertoelaag sowel as ’n behoorlike woning/ behuisingssubsidie vir die bedienaar van die Woord..</w:t>
      </w:r>
    </w:p>
    <w:p w:rsidR="002E727A" w:rsidRPr="002E727A" w:rsidRDefault="002E727A" w:rsidP="002E727A">
      <w:pPr>
        <w:tabs>
          <w:tab w:val="left" w:pos="993"/>
          <w:tab w:val="left" w:pos="1020"/>
        </w:tabs>
        <w:autoSpaceDE w:val="0"/>
        <w:autoSpaceDN w:val="0"/>
        <w:adjustRightInd w:val="0"/>
        <w:spacing w:after="28" w:line="260" w:lineRule="atLeast"/>
        <w:ind w:left="993" w:hanging="993"/>
        <w:jc w:val="both"/>
        <w:rPr>
          <w:lang w:val="nl-NL"/>
        </w:rPr>
      </w:pPr>
      <w:r w:rsidRPr="002E727A">
        <w:rPr>
          <w:lang w:val="nl-NL"/>
        </w:rPr>
        <w:t xml:space="preserve">44.1.11.1 </w:t>
      </w:r>
      <w:r w:rsidRPr="002E727A">
        <w:rPr>
          <w:lang w:val="nl-NL"/>
        </w:rPr>
        <w:tab/>
        <w:t>Die Kerkraad moet toesien dat die leraar se salaris nie minder is as die minimum wat die Streeksinode neergelê het nie en dat die nodige aanpassings om tred te hou met die verhoging in lewenskoste van tyd tot tyd gemaak word, verkieslik volgens ’n vaste skaal;</w:t>
      </w:r>
    </w:p>
    <w:p w:rsidR="002E727A" w:rsidRPr="002E727A" w:rsidRDefault="002E727A" w:rsidP="002E727A">
      <w:pPr>
        <w:tabs>
          <w:tab w:val="left" w:pos="993"/>
          <w:tab w:val="left" w:pos="1020"/>
        </w:tabs>
        <w:autoSpaceDE w:val="0"/>
        <w:autoSpaceDN w:val="0"/>
        <w:adjustRightInd w:val="0"/>
        <w:spacing w:after="28" w:line="260" w:lineRule="atLeast"/>
        <w:ind w:left="993" w:hanging="993"/>
        <w:jc w:val="both"/>
        <w:rPr>
          <w:lang w:val="nl-NL"/>
        </w:rPr>
      </w:pPr>
      <w:r w:rsidRPr="002E727A">
        <w:rPr>
          <w:lang w:val="nl-NL"/>
        </w:rPr>
        <w:t xml:space="preserve">44.1.11.2 </w:t>
      </w:r>
      <w:r w:rsidRPr="002E727A">
        <w:rPr>
          <w:lang w:val="nl-NL"/>
        </w:rPr>
        <w:tab/>
        <w:t>Waar die Kerkraad nie vervoer verskaf nie, moet hy aan die bedienaar van die Woord ’n toereikende vervoertoelaag betaal wat in ooreenstemming is met die werklike kostes verbonde aan die instandhouding van ’n voertuig, en wat die eise van die bearbeiding van die gemeente ten opsigte van afstande en voertuigslytasie in ag neem;</w:t>
      </w:r>
    </w:p>
    <w:p w:rsidR="002E727A" w:rsidRPr="002E727A" w:rsidRDefault="002E727A" w:rsidP="002E727A">
      <w:pPr>
        <w:tabs>
          <w:tab w:val="left" w:pos="993"/>
          <w:tab w:val="left" w:pos="1020"/>
        </w:tabs>
        <w:autoSpaceDE w:val="0"/>
        <w:autoSpaceDN w:val="0"/>
        <w:adjustRightInd w:val="0"/>
        <w:spacing w:after="28" w:line="260" w:lineRule="atLeast"/>
        <w:ind w:left="993" w:hanging="993"/>
        <w:jc w:val="both"/>
        <w:rPr>
          <w:lang w:val="nl-NL"/>
        </w:rPr>
      </w:pPr>
      <w:r w:rsidRPr="002E727A">
        <w:rPr>
          <w:lang w:val="nl-NL"/>
        </w:rPr>
        <w:t xml:space="preserve">44.1.11.3 </w:t>
      </w:r>
      <w:r w:rsidRPr="002E727A">
        <w:rPr>
          <w:lang w:val="nl-NL"/>
        </w:rPr>
        <w:tab/>
        <w:t xml:space="preserve">Die kerkraad neem ten opsigte van elke </w:t>
      </w:r>
      <w:r w:rsidR="0086210F">
        <w:rPr>
          <w:lang w:val="nl-NL"/>
        </w:rPr>
        <w:t xml:space="preserve">voltydse </w:t>
      </w:r>
      <w:r w:rsidRPr="002E727A">
        <w:rPr>
          <w:lang w:val="nl-NL"/>
        </w:rPr>
        <w:t>leraar in die gemeente ’n aandeel in een van die amptelike pensioenfondse vir bedienaars van die Woord uit en betaal gereeld die maandelikse kontribusies. Hy sien verder toe dat die persoonlike bydraes van die bedienaar van die Woord maandeliks van sy/haar  salaris afgetrek word en gereeld aan die betrokke Fonds oorbetaal word;</w:t>
      </w:r>
    </w:p>
    <w:p w:rsidR="002E727A" w:rsidRPr="002E727A" w:rsidRDefault="002E727A" w:rsidP="002E727A">
      <w:pPr>
        <w:tabs>
          <w:tab w:val="left" w:pos="993"/>
          <w:tab w:val="left" w:pos="1020"/>
        </w:tabs>
        <w:autoSpaceDE w:val="0"/>
        <w:autoSpaceDN w:val="0"/>
        <w:adjustRightInd w:val="0"/>
        <w:spacing w:after="28" w:line="260" w:lineRule="atLeast"/>
        <w:ind w:left="993" w:hanging="993"/>
        <w:jc w:val="both"/>
        <w:rPr>
          <w:lang w:val="nl-NL"/>
        </w:rPr>
      </w:pPr>
      <w:r w:rsidRPr="002E727A">
        <w:rPr>
          <w:lang w:val="nl-NL"/>
        </w:rPr>
        <w:t xml:space="preserve">44.1.11.4 </w:t>
      </w:r>
      <w:r w:rsidRPr="002E727A">
        <w:rPr>
          <w:lang w:val="nl-NL"/>
        </w:rPr>
        <w:tab/>
        <w:t xml:space="preserve">In die geval van ’n </w:t>
      </w:r>
      <w:r w:rsidRPr="002E727A">
        <w:rPr>
          <w:i/>
          <w:lang w:val="nl-NL"/>
        </w:rPr>
        <w:t>leraar in ’n tentmakerbediening</w:t>
      </w:r>
      <w:r w:rsidRPr="002E727A">
        <w:rPr>
          <w:lang w:val="nl-NL"/>
        </w:rPr>
        <w:t>, kan soos volg gehandel word:</w:t>
      </w:r>
    </w:p>
    <w:p w:rsidR="002E727A" w:rsidRPr="002E727A" w:rsidRDefault="002E727A" w:rsidP="002E727A">
      <w:pPr>
        <w:tabs>
          <w:tab w:val="left" w:pos="993"/>
          <w:tab w:val="left" w:pos="1020"/>
        </w:tabs>
        <w:autoSpaceDE w:val="0"/>
        <w:autoSpaceDN w:val="0"/>
        <w:adjustRightInd w:val="0"/>
        <w:spacing w:after="28" w:line="260" w:lineRule="atLeast"/>
        <w:ind w:left="993" w:hanging="993"/>
        <w:jc w:val="both"/>
        <w:rPr>
          <w:lang w:val="nl-NL"/>
        </w:rPr>
      </w:pPr>
      <w:r w:rsidRPr="002E727A">
        <w:rPr>
          <w:lang w:val="nl-NL"/>
        </w:rPr>
        <w:tab/>
        <w:t>Nadat die Kerkraad ’n aandeel in die amptelike pensioen</w:t>
      </w:r>
      <w:r w:rsidRPr="002E727A">
        <w:rPr>
          <w:lang w:val="nl-NL"/>
        </w:rPr>
        <w:softHyphen/>
        <w:t>fonds vir bedienaars van die Woord vir die betrokke pos uitgeneem het, kan die Kerkraad, met voorlegging van al die nodige besonderhede van die pensioenfonds waartoe die bedienaar van die Woord in sy/haar  alternatiewe beroep verplig is om toe te tree, by die beheerraad van die amptelike Pensioenfonds aansoek doen om vrystelling van die betaling van die voorgeskrewe gelde deur die gemeente en die leraar. Indien die voordele onder die alternatiewe pensioenskema as gelykstaande aan dié onder die amptelike Pensioenfonds gereken kan word, kan die beheer</w:t>
      </w:r>
      <w:r w:rsidRPr="002E727A">
        <w:rPr>
          <w:lang w:val="nl-NL"/>
        </w:rPr>
        <w:softHyphen/>
        <w:t>liggaam die kwytskelding toestaan vir die periode waarin die betrokke leraar lid bly van die genoemde alternatiewe pensioen</w:t>
      </w:r>
      <w:r w:rsidRPr="002E727A">
        <w:rPr>
          <w:lang w:val="nl-NL"/>
        </w:rPr>
        <w:softHyphen/>
        <w:t>skema. Wanneer die leraar uittree uit die genoemde alternatiewe pensioenskema, moet die voordele onder die genoemde pensioenskema oorgedra word na die amptelike Pensioenfonds.</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44.1.12 </w:t>
      </w:r>
      <w:r w:rsidRPr="002E727A">
        <w:rPr>
          <w:lang w:val="nl-NL"/>
        </w:rPr>
        <w:tab/>
        <w:t>die hou van ’n volledige beskrywing van die fondse en goedere onder sy beheer, waarvan jaarliks, indien dit as nodig geoordeel, ’n kort verslag aan die gemeente gegee word;</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44.1.13</w:t>
      </w:r>
      <w:r w:rsidRPr="002E727A">
        <w:rPr>
          <w:lang w:val="nl-NL"/>
        </w:rPr>
        <w:tab/>
        <w:t>die hou in trust van alle gelde van kerklike verenigings in die gemeente;</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44.1.14</w:t>
      </w:r>
      <w:r w:rsidRPr="002E727A">
        <w:rPr>
          <w:lang w:val="nl-NL"/>
        </w:rPr>
        <w:tab/>
        <w:t>die verantwoordelikheid dat alle sinodale kollektes gehou en verantwoord word volgens die tersaaklike Reglemente</w:t>
      </w:r>
      <w:r w:rsidR="00FE4C00">
        <w:rPr>
          <w:lang w:val="nl-NL"/>
        </w:rPr>
        <w:t>.</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44.1.15</w:t>
      </w:r>
      <w:r w:rsidRPr="002E727A">
        <w:rPr>
          <w:lang w:val="nl-NL"/>
        </w:rPr>
        <w:tab/>
        <w:t>die hou van notule van sy handelinge en die bewaring van inkomende en uitgaande briewe;</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44.1.16</w:t>
      </w:r>
      <w:r w:rsidRPr="002E727A">
        <w:rPr>
          <w:lang w:val="nl-NL"/>
        </w:rPr>
        <w:tab/>
        <w:t>die opbouing en bewaring van gemeentelike argiewe</w:t>
      </w:r>
      <w:r w:rsidR="00FE4C00">
        <w:rPr>
          <w:lang w:val="nl-NL"/>
        </w:rPr>
        <w:t>;</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lastRenderedPageBreak/>
        <w:t>44.1.17</w:t>
      </w:r>
      <w:r w:rsidRPr="002E727A">
        <w:rPr>
          <w:lang w:val="nl-NL"/>
        </w:rPr>
        <w:tab/>
        <w:t>die waarneming van ’n jaarlikse Dank</w:t>
      </w:r>
      <w:r w:rsidRPr="002E727A">
        <w:rPr>
          <w:lang w:val="nl-NL"/>
        </w:rPr>
        <w:noBreakHyphen/>
        <w:t xml:space="preserve"> en Biddag en die herdenking van die Kerkhervorming;</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44.1.18</w:t>
      </w:r>
      <w:r w:rsidRPr="002E727A">
        <w:rPr>
          <w:lang w:val="nl-NL"/>
        </w:rPr>
        <w:tab/>
        <w:t xml:space="preserve">die toesending van die gemeente se opgawes vir die Jaarboek voor 30 April elke jaar aan die </w:t>
      </w:r>
      <w:r w:rsidRPr="00FE4C00">
        <w:rPr>
          <w:color w:val="000000" w:themeColor="text1"/>
          <w:lang w:val="nl-NL"/>
        </w:rPr>
        <w:t xml:space="preserve">Bedieningsgroep vir Kommunikasie, Publikasie, Argief </w:t>
      </w:r>
      <w:r w:rsidRPr="002E727A">
        <w:rPr>
          <w:color w:val="000000"/>
          <w:lang w:val="nl-NL"/>
        </w:rPr>
        <w:t>van die Ring</w:t>
      </w:r>
      <w:r w:rsidR="00FE4C00">
        <w:rPr>
          <w:color w:val="000000"/>
          <w:lang w:val="nl-NL"/>
        </w:rPr>
        <w:t xml:space="preserve">. </w:t>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44.2</w:t>
      </w:r>
      <w:r w:rsidRPr="002E727A">
        <w:rPr>
          <w:b/>
          <w:lang w:val="nl-NL"/>
        </w:rPr>
        <w:tab/>
        <w:t>Kiesing van ’n skriba</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 </w:t>
      </w:r>
      <w:r w:rsidRPr="002E727A">
        <w:rPr>
          <w:lang w:val="nl-NL"/>
        </w:rPr>
        <w:tab/>
        <w:t>Elke Kerkraad het ’n skriba, deur die vergadering gekies, aan wie hy ’n honorarium mag toeken.</w:t>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44.3</w:t>
      </w:r>
      <w:r w:rsidRPr="002E727A">
        <w:rPr>
          <w:b/>
          <w:lang w:val="nl-NL"/>
        </w:rPr>
        <w:tab/>
        <w:t>Aanstelling van ’n kassier</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 </w:t>
      </w:r>
      <w:r w:rsidRPr="002E727A">
        <w:rPr>
          <w:lang w:val="nl-NL"/>
        </w:rPr>
        <w:tab/>
        <w:t>Elke Kerkraad stel ’n kassier aan, aan wie hy ’n honorarium mag toeken. Sy pligte is die volgende:</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44.3.1</w:t>
      </w:r>
      <w:r w:rsidRPr="002E727A">
        <w:rPr>
          <w:lang w:val="nl-NL"/>
        </w:rPr>
        <w:tab/>
        <w:t>hy/sy behartig die administrasie van die finansies van die gemeente namens die kerkraad; hy/sy doen geen uitbetaling sonder die toestemming van die kerkraad nie, en hy/sy voorsien die Kerkraad van die nodige kwitansies, wat by die afsluiting van die boeke vertoon moet word;</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44.3.2 </w:t>
      </w:r>
      <w:r w:rsidRPr="002E727A">
        <w:rPr>
          <w:lang w:val="nl-NL"/>
        </w:rPr>
        <w:tab/>
        <w:t>geen gelde word belê sonder genoegsame waarborg en sonder die voorafverkreë skriftelike toestemming van die Kerkraad nie;</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44.3.3 </w:t>
      </w:r>
      <w:r w:rsidRPr="002E727A">
        <w:rPr>
          <w:lang w:val="nl-NL"/>
        </w:rPr>
        <w:tab/>
        <w:t>hy/sy bly aanspreeklik vir alle gelde wat uitbetaal is of belê is sonder voorkennis of voormelde toestemming van die Kerkraad;</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44.3.4 </w:t>
      </w:r>
      <w:r w:rsidRPr="002E727A">
        <w:rPr>
          <w:lang w:val="nl-NL"/>
        </w:rPr>
        <w:tab/>
        <w:t>hy/sy hou die analise</w:t>
      </w:r>
      <w:r w:rsidRPr="002E727A">
        <w:rPr>
          <w:lang w:val="nl-NL"/>
        </w:rPr>
        <w:noBreakHyphen/>
        <w:t>kasboek en ’n grootboek en sorg dat die verlope rente betaal word, sowel deur homself aan die krediteure as die debiteure aan die kerk. By weiering of vertraging van die debiteure het hy die reg om sonder voorkennis van die Kerkraad die kapitaal op te eis en op gebruiklike wyse te noodsaak om hul skuld te betaal. Van die een en ander doen hy/sy egter by die eersvolgende vergadering verslag;</w:t>
      </w:r>
    </w:p>
    <w:p w:rsidR="002E727A" w:rsidRPr="00FE4C00" w:rsidRDefault="002E727A" w:rsidP="002E727A">
      <w:pPr>
        <w:tabs>
          <w:tab w:val="left" w:pos="993"/>
        </w:tabs>
        <w:autoSpaceDE w:val="0"/>
        <w:autoSpaceDN w:val="0"/>
        <w:adjustRightInd w:val="0"/>
        <w:spacing w:after="28" w:line="260" w:lineRule="atLeast"/>
        <w:ind w:left="993" w:hanging="993"/>
        <w:jc w:val="both"/>
        <w:rPr>
          <w:color w:val="000000" w:themeColor="text1"/>
          <w:lang w:val="nl-NL"/>
        </w:rPr>
      </w:pPr>
      <w:r w:rsidRPr="002E727A">
        <w:rPr>
          <w:lang w:val="nl-NL"/>
        </w:rPr>
        <w:t xml:space="preserve">44.3.5 </w:t>
      </w:r>
      <w:r w:rsidRPr="002E727A">
        <w:rPr>
          <w:lang w:val="nl-NL"/>
        </w:rPr>
        <w:tab/>
        <w:t xml:space="preserve">hy/sy is ook belas met die ontvangs van die gelde wat in die gemeente gehef en gekollekteer word ten behoewe van die sinodale fondse (Vorm A). Hy/sy hou daarvan boek en stuur die verpligte sinodale kollektes en die spesiale kollektes en insamelings jaarliks vóór 30 April, asook een kopie Vorm A tov die voorafgaande jaar se finansiële state voor 30 Junie en die sinodale heffing voor 30 September aan die </w:t>
      </w:r>
      <w:r w:rsidR="00FE4C00">
        <w:rPr>
          <w:lang w:val="nl-NL"/>
        </w:rPr>
        <w:t>Saakgelastigde</w:t>
      </w:r>
      <w:r w:rsidR="00FE4C00" w:rsidRPr="00FE4C00">
        <w:rPr>
          <w:color w:val="000000" w:themeColor="text1"/>
          <w:lang w:val="nl-NL"/>
        </w:rPr>
        <w:t>/</w:t>
      </w:r>
      <w:r w:rsidRPr="00FE4C00">
        <w:rPr>
          <w:color w:val="000000" w:themeColor="text1"/>
          <w:lang w:val="nl-NL"/>
        </w:rPr>
        <w:t>Hoof Uitvoerende Beampte;</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44.3.6 </w:t>
      </w:r>
      <w:r w:rsidRPr="002E727A">
        <w:rPr>
          <w:lang w:val="nl-NL"/>
        </w:rPr>
        <w:tab/>
        <w:t>Op ’n vasgestelde datum, in die maand April of Mei elke jaar, verskyn hy/sy  of ’n lid van die Kerkraad in die konsistoriekamer of ’n ander plek daarvoor bepaal, om aan die lede van die gemeente insae te verleen in die kerklike rekeninge en boeke in verband daarmee gehou. Die tyd hiervoor bestem word aan die gemeente vooraf bekend gemaak;</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44.3.7 </w:t>
      </w:r>
      <w:r w:rsidRPr="002E727A">
        <w:rPr>
          <w:lang w:val="nl-NL"/>
        </w:rPr>
        <w:tab/>
        <w:t>Wanneer ’n kassier sy/haar amp neerlê, oorhandig hy/sy die boeke, behoorlik geouditeer, aan die Kerkraad in ’n vergadering wat wettig belê is.</w:t>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 xml:space="preserve">44.4 </w:t>
      </w:r>
      <w:r w:rsidRPr="002E727A">
        <w:rPr>
          <w:b/>
          <w:lang w:val="nl-NL"/>
        </w:rPr>
        <w:tab/>
        <w:t xml:space="preserve">Bankrekening en ondertekening van tjeks </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44.4.1 </w:t>
      </w:r>
      <w:r w:rsidRPr="002E727A">
        <w:rPr>
          <w:lang w:val="nl-NL"/>
        </w:rPr>
        <w:tab/>
        <w:t>Die Kerkraad open ’n bankrekening vir die gemeente by een van die handelsbanke. Alle betalings geskied per tjek. Alle tjeks word mede</w:t>
      </w:r>
      <w:r w:rsidRPr="002E727A">
        <w:rPr>
          <w:lang w:val="nl-NL"/>
        </w:rPr>
        <w:noBreakHyphen/>
        <w:t>onderteken deur twee gevolmagtigde persone deur die Kerkraad benoem.</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44.4.2 </w:t>
      </w:r>
      <w:r w:rsidRPr="002E727A">
        <w:rPr>
          <w:lang w:val="nl-NL"/>
        </w:rPr>
        <w:tab/>
        <w:t>Indien daar geen handelsbank bestaan nie, word daar van die poskantoor gebruik gemaak.</w:t>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 xml:space="preserve">44.5 </w:t>
      </w:r>
      <w:r w:rsidRPr="002E727A">
        <w:rPr>
          <w:b/>
          <w:lang w:val="nl-NL"/>
        </w:rPr>
        <w:tab/>
        <w:t>Ouditering van finansiële boeke</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ab/>
        <w:t>Alle finansiële boeke en aanverwante stukke van die gemeente, met insluiting van gemeentelike verenigings en diensaksies, moet jaarliks binne twee maande ná die afsluiting van die finansiële jaar geouditeer word. Die Kerkraad sal ’n geoktrooi</w:t>
      </w:r>
      <w:r w:rsidRPr="002E727A">
        <w:rPr>
          <w:lang w:val="nl-NL"/>
        </w:rPr>
        <w:softHyphen/>
      </w:r>
      <w:r w:rsidRPr="002E727A">
        <w:rPr>
          <w:lang w:val="nl-NL"/>
        </w:rPr>
        <w:lastRenderedPageBreak/>
        <w:t xml:space="preserve">eerde rekenmeester vir hierdie doel aanstel. Indien ’n geoktrooieerde rekenmeester nie beskikbaar of bekostigbaar is nie, mag die Kerkraad ’n ander rekenkundige persoon gebruik wat vooraf deur </w:t>
      </w:r>
      <w:r w:rsidRPr="00FE4C00">
        <w:rPr>
          <w:color w:val="000000" w:themeColor="text1"/>
          <w:lang w:val="nl-NL"/>
        </w:rPr>
        <w:t>die Bedieningsgroep vir Finansies en Administrasie va</w:t>
      </w:r>
      <w:r w:rsidRPr="002E727A">
        <w:rPr>
          <w:lang w:val="nl-NL"/>
        </w:rPr>
        <w:t>n die Ring goedgekeur is.</w:t>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b/>
          <w:lang w:val="nl-NL"/>
        </w:rPr>
      </w:pPr>
      <w:r w:rsidRPr="002E727A">
        <w:rPr>
          <w:b/>
          <w:lang w:val="nl-NL"/>
        </w:rPr>
        <w:t xml:space="preserve">44.6 </w:t>
      </w:r>
      <w:r w:rsidRPr="002E727A">
        <w:rPr>
          <w:b/>
          <w:lang w:val="nl-NL"/>
        </w:rPr>
        <w:tab/>
        <w:t>Huishoudelike Reglemente</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 </w:t>
      </w:r>
      <w:r w:rsidRPr="002E727A">
        <w:rPr>
          <w:lang w:val="nl-NL"/>
        </w:rPr>
        <w:tab/>
        <w:t xml:space="preserve">Elke Kerkraad het die reg om besondere huishoudelike reglemente te ontwerp, mits hulle nie met die bestaande </w:t>
      </w:r>
      <w:r w:rsidRPr="002E727A">
        <w:rPr>
          <w:i/>
          <w:lang w:val="nl-NL"/>
        </w:rPr>
        <w:t>Kerkorde Artikels, Bepalings, Reglemente en Ekstrakte</w:t>
      </w:r>
      <w:r w:rsidRPr="002E727A">
        <w:rPr>
          <w:b/>
          <w:lang w:val="nl-NL"/>
        </w:rPr>
        <w:t xml:space="preserve"> </w:t>
      </w:r>
      <w:r w:rsidRPr="002E727A">
        <w:rPr>
          <w:lang w:val="nl-NL"/>
        </w:rPr>
        <w:t>in stryd is nie.</w:t>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 xml:space="preserve">44.7        </w:t>
      </w:r>
      <w:r w:rsidRPr="002E727A">
        <w:rPr>
          <w:b/>
          <w:lang w:val="nl-NL"/>
        </w:rPr>
        <w:tab/>
        <w:t>Huweliksdae</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 </w:t>
      </w:r>
      <w:r w:rsidRPr="002E727A">
        <w:rPr>
          <w:lang w:val="nl-NL"/>
        </w:rPr>
        <w:tab/>
        <w:t>Die Huweliksbevestiger  het die reg om, benewens Sondag, desverkiesend een of twee weeksdae vir huweliksinseënings vas te stel, wat as gewone huweliksdae beskou sal word.</w:t>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b/>
          <w:lang w:val="nl-NL"/>
        </w:rPr>
      </w:pPr>
      <w:r w:rsidRPr="002E727A">
        <w:rPr>
          <w:b/>
          <w:lang w:val="nl-NL"/>
        </w:rPr>
        <w:t>44.8</w:t>
      </w:r>
      <w:r w:rsidRPr="002E727A">
        <w:rPr>
          <w:b/>
          <w:lang w:val="nl-NL"/>
        </w:rPr>
        <w:tab/>
        <w:t>Verandering in kerklike registers</w:t>
      </w:r>
    </w:p>
    <w:p w:rsidR="002E727A" w:rsidRPr="002E727A" w:rsidRDefault="002E727A" w:rsidP="002E727A">
      <w:pPr>
        <w:tabs>
          <w:tab w:val="left" w:pos="993"/>
        </w:tabs>
        <w:autoSpaceDE w:val="0"/>
        <w:autoSpaceDN w:val="0"/>
        <w:adjustRightInd w:val="0"/>
        <w:spacing w:after="28" w:line="260" w:lineRule="atLeast"/>
        <w:ind w:left="993" w:hanging="993"/>
        <w:rPr>
          <w:color w:val="FF0000"/>
          <w:lang w:val="nl-NL"/>
        </w:rPr>
      </w:pPr>
      <w:r w:rsidRPr="002E727A">
        <w:rPr>
          <w:lang w:val="nl-NL"/>
        </w:rPr>
        <w:tab/>
        <w:t>Naamsverandering,  Rektifikasie en Laat</w:t>
      </w:r>
      <w:r w:rsidR="0056002E">
        <w:rPr>
          <w:lang w:val="nl-NL"/>
        </w:rPr>
        <w:t>-</w:t>
      </w:r>
      <w:r w:rsidRPr="002E727A">
        <w:rPr>
          <w:lang w:val="nl-NL"/>
        </w:rPr>
        <w:t>registrasie</w:t>
      </w:r>
      <w:r w:rsidR="00D23BED">
        <w:rPr>
          <w:lang w:val="nl-NL"/>
        </w:rPr>
        <w:t>, volgens die Reglement.</w:t>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 xml:space="preserve">44.9 </w:t>
      </w:r>
      <w:r w:rsidRPr="002E727A">
        <w:rPr>
          <w:b/>
          <w:lang w:val="nl-NL"/>
        </w:rPr>
        <w:tab/>
        <w:t>Argiefstukke</w:t>
      </w:r>
    </w:p>
    <w:p w:rsidR="00D429BF"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 </w:t>
      </w:r>
      <w:r w:rsidRPr="002E727A">
        <w:rPr>
          <w:lang w:val="nl-NL"/>
        </w:rPr>
        <w:tab/>
      </w:r>
      <w:r w:rsidR="00D23BED">
        <w:rPr>
          <w:lang w:val="nl-NL"/>
        </w:rPr>
        <w:t>Volgens die Stree</w:t>
      </w:r>
      <w:r w:rsidR="0056002E">
        <w:rPr>
          <w:lang w:val="nl-NL"/>
        </w:rPr>
        <w:t>k</w:t>
      </w:r>
      <w:r w:rsidR="00D23BED">
        <w:rPr>
          <w:lang w:val="nl-NL"/>
        </w:rPr>
        <w:t xml:space="preserve">sinode se toepaslike </w:t>
      </w:r>
      <w:r w:rsidRPr="002E727A">
        <w:rPr>
          <w:lang w:val="nl-NL"/>
        </w:rPr>
        <w:t>Reglement</w:t>
      </w:r>
      <w:r w:rsidR="00D23BED">
        <w:rPr>
          <w:lang w:val="nl-NL"/>
        </w:rPr>
        <w:t>.</w:t>
      </w:r>
    </w:p>
    <w:p w:rsidR="00D23BED" w:rsidRDefault="00D23BED"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 xml:space="preserve">44.10 </w:t>
      </w:r>
      <w:r w:rsidRPr="002E727A">
        <w:rPr>
          <w:b/>
          <w:lang w:val="nl-NL"/>
        </w:rPr>
        <w:tab/>
        <w:t>Kerkraad se plig teenoor die Ring</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ab/>
        <w:t>Die Kerkraad is verder belas met die toesending van die volgende stukke wat deur die Kerkraad goedgekeur moet word aan elke gewone Ringsvergadering waaronder die gemeente ressorteer:</w:t>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b/>
          <w:lang w:val="nl-NL"/>
        </w:rPr>
      </w:pPr>
      <w:r w:rsidRPr="002E727A">
        <w:rPr>
          <w:b/>
          <w:lang w:val="nl-NL"/>
        </w:rPr>
        <w:t>44.10.1</w:t>
      </w:r>
      <w:r w:rsidRPr="002E727A">
        <w:rPr>
          <w:b/>
          <w:lang w:val="nl-NL"/>
        </w:rPr>
        <w:tab/>
        <w:t>Geloofsbrief</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ab/>
        <w:t>Die geloofsbrief van die afgevaardigde(s) en die sekundus, wat gekies word deur die Kerkraad.</w:t>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b/>
          <w:lang w:val="nl-NL"/>
        </w:rPr>
      </w:pPr>
      <w:r w:rsidRPr="002E727A">
        <w:rPr>
          <w:b/>
          <w:lang w:val="nl-NL"/>
        </w:rPr>
        <w:t xml:space="preserve">44.10.2 </w:t>
      </w:r>
      <w:r w:rsidRPr="002E727A">
        <w:rPr>
          <w:b/>
          <w:lang w:val="nl-NL"/>
        </w:rPr>
        <w:tab/>
        <w:t>Vorm E</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ab/>
        <w:t xml:space="preserve">’n Voltooide vorm vir Kerklike Statistiek en Visitasie of </w:t>
      </w:r>
      <w:r w:rsidR="004E497C">
        <w:rPr>
          <w:lang w:val="nl-NL"/>
        </w:rPr>
        <w:t>’</w:t>
      </w:r>
      <w:r w:rsidR="0056002E">
        <w:rPr>
          <w:lang w:val="nl-NL"/>
        </w:rPr>
        <w:t>n J</w:t>
      </w:r>
      <w:r w:rsidRPr="002E727A">
        <w:rPr>
          <w:lang w:val="nl-NL"/>
        </w:rPr>
        <w:t>aarverslag</w:t>
      </w:r>
      <w:r w:rsidR="004E497C">
        <w:rPr>
          <w:lang w:val="nl-NL"/>
        </w:rPr>
        <w:t xml:space="preserve">. </w:t>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b/>
          <w:lang w:val="nl-NL"/>
        </w:rPr>
      </w:pPr>
      <w:r w:rsidRPr="002E727A">
        <w:rPr>
          <w:b/>
          <w:lang w:val="nl-NL"/>
        </w:rPr>
        <w:t xml:space="preserve">44.10.3 </w:t>
      </w:r>
      <w:r w:rsidRPr="002E727A">
        <w:rPr>
          <w:b/>
          <w:lang w:val="nl-NL"/>
        </w:rPr>
        <w:tab/>
        <w:t>Vorm F</w:t>
      </w:r>
    </w:p>
    <w:p w:rsidR="002E727A" w:rsidRPr="002E727A" w:rsidRDefault="0056002E" w:rsidP="002E727A">
      <w:pPr>
        <w:tabs>
          <w:tab w:val="left" w:pos="993"/>
        </w:tabs>
        <w:autoSpaceDE w:val="0"/>
        <w:autoSpaceDN w:val="0"/>
        <w:adjustRightInd w:val="0"/>
        <w:spacing w:after="28" w:line="260" w:lineRule="atLeast"/>
        <w:ind w:left="993" w:hanging="993"/>
        <w:jc w:val="both"/>
        <w:rPr>
          <w:lang w:val="nl-NL"/>
        </w:rPr>
      </w:pPr>
      <w:r>
        <w:rPr>
          <w:lang w:val="nl-NL"/>
        </w:rPr>
        <w:tab/>
        <w:t>’n Voltooide V</w:t>
      </w:r>
      <w:r w:rsidR="002E727A" w:rsidRPr="002E727A">
        <w:rPr>
          <w:lang w:val="nl-NL"/>
        </w:rPr>
        <w:t xml:space="preserve">erslag oor die Christelike Opvoeding in die gemeente. </w:t>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b/>
          <w:lang w:val="nl-NL"/>
        </w:rPr>
      </w:pPr>
      <w:r w:rsidRPr="002E727A">
        <w:rPr>
          <w:b/>
          <w:lang w:val="nl-NL"/>
        </w:rPr>
        <w:t xml:space="preserve">44.10.4 </w:t>
      </w:r>
      <w:r w:rsidRPr="002E727A">
        <w:rPr>
          <w:b/>
          <w:lang w:val="nl-NL"/>
        </w:rPr>
        <w:tab/>
        <w:t>Afskrifte van die doop- en lidmateregister</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ab/>
        <w:t xml:space="preserve">Afskrifte van die doop- en lidmateregister van 1 April tot 31 Maart ooreenkomstig die vorms wat deur die Streeksinode aangegee is, word aan die </w:t>
      </w:r>
      <w:r w:rsidRPr="007733A1">
        <w:rPr>
          <w:color w:val="000000" w:themeColor="text1"/>
          <w:lang w:val="nl-NL"/>
        </w:rPr>
        <w:t>Bedieningsgroep vir Kommunikasie, Publikasie, Argief  benoem by elke Ringsvergadering</w:t>
      </w:r>
      <w:r w:rsidR="007733A1" w:rsidRPr="007733A1">
        <w:rPr>
          <w:color w:val="000000" w:themeColor="text1"/>
          <w:lang w:val="nl-NL"/>
        </w:rPr>
        <w:t>,</w:t>
      </w:r>
      <w:r w:rsidRPr="007733A1">
        <w:rPr>
          <w:color w:val="000000" w:themeColor="text1"/>
          <w:lang w:val="nl-NL"/>
        </w:rPr>
        <w:t xml:space="preserve">  gestuur vóór 31 Mei elke jaar. In die jaar wanneer die Streeksinode vergader bly hierdie afskrifte oorstaan tot die volgen</w:t>
      </w:r>
      <w:r w:rsidRPr="002E727A">
        <w:rPr>
          <w:lang w:val="nl-NL"/>
        </w:rPr>
        <w:t>de Ringsvergadering. By die eerste gewone vergadering van die Ring na die Streeksinode word die afskrifte vir elke jaar afsonderlik, vir twee jaar ingedien.</w:t>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b/>
          <w:lang w:val="nl-NL"/>
        </w:rPr>
      </w:pPr>
      <w:r w:rsidRPr="002E727A">
        <w:rPr>
          <w:b/>
          <w:lang w:val="nl-NL"/>
        </w:rPr>
        <w:t>44.10.5</w:t>
      </w:r>
      <w:r w:rsidRPr="002E727A">
        <w:rPr>
          <w:b/>
          <w:lang w:val="nl-NL"/>
        </w:rPr>
        <w:tab/>
        <w:t xml:space="preserve">Vorms A </w:t>
      </w:r>
      <w:r w:rsidRPr="002E727A">
        <w:rPr>
          <w:b/>
          <w:lang w:val="nl-NL"/>
        </w:rPr>
        <w:noBreakHyphen/>
        <w:t xml:space="preserve"> </w:t>
      </w:r>
      <w:r w:rsidR="0056002E">
        <w:rPr>
          <w:b/>
          <w:lang w:val="nl-NL"/>
        </w:rPr>
        <w:t xml:space="preserve">  </w:t>
      </w:r>
      <w:r w:rsidRPr="002E727A">
        <w:rPr>
          <w:b/>
          <w:lang w:val="nl-NL"/>
        </w:rPr>
        <w:t>Gemeentelike Finansies</w:t>
      </w:r>
    </w:p>
    <w:p w:rsidR="002E727A" w:rsidRPr="007733A1" w:rsidRDefault="002E727A" w:rsidP="002E727A">
      <w:pPr>
        <w:tabs>
          <w:tab w:val="left" w:pos="993"/>
        </w:tabs>
        <w:autoSpaceDE w:val="0"/>
        <w:autoSpaceDN w:val="0"/>
        <w:adjustRightInd w:val="0"/>
        <w:spacing w:after="28" w:line="260" w:lineRule="atLeast"/>
        <w:ind w:left="993" w:hanging="993"/>
        <w:jc w:val="both"/>
        <w:rPr>
          <w:color w:val="000000" w:themeColor="text1"/>
          <w:lang w:val="nl-NL"/>
        </w:rPr>
      </w:pPr>
      <w:r w:rsidRPr="002E727A">
        <w:rPr>
          <w:lang w:val="nl-NL"/>
        </w:rPr>
        <w:tab/>
        <w:t xml:space="preserve">Die behoorlik voltooide Vorms A, wat altyd ’n opgawe van die rekenings/geldsake van die gemeente moet wees, voor 30 Junie aan die </w:t>
      </w:r>
      <w:r w:rsidRPr="007733A1">
        <w:rPr>
          <w:color w:val="000000" w:themeColor="text1"/>
          <w:lang w:val="nl-NL"/>
        </w:rPr>
        <w:t>Bedieningsgroep vir Finansies en Administrasie van die Ring</w:t>
      </w:r>
      <w:r w:rsidR="00FE4C00" w:rsidRPr="007733A1">
        <w:rPr>
          <w:color w:val="000000" w:themeColor="text1"/>
          <w:lang w:val="nl-NL"/>
        </w:rPr>
        <w:t>.</w:t>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b/>
          <w:lang w:val="nl-NL"/>
        </w:rPr>
      </w:pPr>
      <w:r w:rsidRPr="002E727A">
        <w:rPr>
          <w:b/>
          <w:lang w:val="nl-NL"/>
        </w:rPr>
        <w:lastRenderedPageBreak/>
        <w:t xml:space="preserve">44.10.6 </w:t>
      </w:r>
      <w:r w:rsidRPr="002E727A">
        <w:rPr>
          <w:b/>
          <w:lang w:val="nl-NL"/>
        </w:rPr>
        <w:tab/>
        <w:t>Vorm G</w:t>
      </w:r>
    </w:p>
    <w:p w:rsidR="002E727A" w:rsidRPr="002E727A" w:rsidRDefault="002E727A" w:rsidP="002E727A">
      <w:pPr>
        <w:tabs>
          <w:tab w:val="left" w:pos="993"/>
        </w:tabs>
        <w:autoSpaceDE w:val="0"/>
        <w:autoSpaceDN w:val="0"/>
        <w:adjustRightInd w:val="0"/>
        <w:spacing w:after="28" w:line="260" w:lineRule="atLeast"/>
        <w:ind w:left="993" w:hanging="993"/>
        <w:jc w:val="both"/>
        <w:rPr>
          <w:color w:val="00B0F0"/>
          <w:lang w:val="nl-NL"/>
        </w:rPr>
      </w:pPr>
      <w:r w:rsidRPr="002E727A">
        <w:rPr>
          <w:lang w:val="nl-NL"/>
        </w:rPr>
        <w:tab/>
        <w:t>’n Verslag oor die Die</w:t>
      </w:r>
      <w:r w:rsidR="007733A1">
        <w:rPr>
          <w:lang w:val="nl-NL"/>
        </w:rPr>
        <w:t>nsgetuienis (</w:t>
      </w:r>
      <w:r w:rsidR="004644C3">
        <w:rPr>
          <w:lang w:val="nl-NL"/>
        </w:rPr>
        <w:t xml:space="preserve">Sien </w:t>
      </w:r>
      <w:r w:rsidR="007733A1">
        <w:rPr>
          <w:lang w:val="nl-NL"/>
        </w:rPr>
        <w:t>Bepalings 79 – 82)</w:t>
      </w:r>
      <w:r w:rsidRPr="002E727A">
        <w:rPr>
          <w:color w:val="00B0F0"/>
          <w:lang w:val="nl-NL"/>
        </w:rPr>
        <w:t>.</w:t>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b/>
          <w:lang w:val="nl-NL"/>
        </w:rPr>
      </w:pPr>
      <w:r w:rsidRPr="002E727A">
        <w:rPr>
          <w:b/>
          <w:lang w:val="nl-NL"/>
        </w:rPr>
        <w:t xml:space="preserve">44.10.7 </w:t>
      </w:r>
      <w:r w:rsidRPr="002E727A">
        <w:rPr>
          <w:b/>
          <w:lang w:val="nl-NL"/>
        </w:rPr>
        <w:tab/>
        <w:t>Vorm I</w:t>
      </w:r>
    </w:p>
    <w:p w:rsidR="002E727A" w:rsidRPr="002E727A" w:rsidRDefault="002E727A" w:rsidP="002E727A">
      <w:pPr>
        <w:tabs>
          <w:tab w:val="left" w:pos="993"/>
        </w:tabs>
        <w:autoSpaceDE w:val="0"/>
        <w:autoSpaceDN w:val="0"/>
        <w:adjustRightInd w:val="0"/>
        <w:spacing w:after="28" w:line="260" w:lineRule="atLeast"/>
        <w:ind w:left="993" w:hanging="993"/>
        <w:jc w:val="both"/>
        <w:rPr>
          <w:color w:val="00B0F0"/>
          <w:lang w:val="nl-NL"/>
        </w:rPr>
      </w:pPr>
      <w:r w:rsidRPr="002E727A">
        <w:rPr>
          <w:lang w:val="nl-NL"/>
        </w:rPr>
        <w:tab/>
        <w:t>’n Verslag oor Diakonale Dienste (</w:t>
      </w:r>
      <w:r w:rsidR="004644C3">
        <w:rPr>
          <w:lang w:val="nl-NL"/>
        </w:rPr>
        <w:t xml:space="preserve">Sien </w:t>
      </w:r>
      <w:r w:rsidRPr="002E727A">
        <w:rPr>
          <w:lang w:val="nl-NL"/>
        </w:rPr>
        <w:t xml:space="preserve">Bepalings 83 </w:t>
      </w:r>
      <w:r w:rsidR="007733A1">
        <w:rPr>
          <w:lang w:val="nl-NL"/>
        </w:rPr>
        <w:t>–</w:t>
      </w:r>
      <w:r w:rsidRPr="002E727A">
        <w:rPr>
          <w:lang w:val="nl-NL"/>
        </w:rPr>
        <w:t xml:space="preserve"> 84</w:t>
      </w:r>
      <w:r w:rsidR="007733A1">
        <w:rPr>
          <w:lang w:val="nl-NL"/>
        </w:rPr>
        <w:t xml:space="preserve"> ).</w:t>
      </w:r>
      <w:r w:rsidRPr="002E727A">
        <w:rPr>
          <w:color w:val="00B0F0"/>
          <w:lang w:val="nl-NL"/>
        </w:rPr>
        <w:t xml:space="preserve"> </w:t>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b/>
          <w:lang w:val="nl-NL"/>
        </w:rPr>
      </w:pPr>
      <w:r w:rsidRPr="002E727A">
        <w:rPr>
          <w:b/>
          <w:lang w:val="nl-NL"/>
        </w:rPr>
        <w:t xml:space="preserve">44.10.8 </w:t>
      </w:r>
      <w:r w:rsidRPr="002E727A">
        <w:rPr>
          <w:b/>
          <w:lang w:val="nl-NL"/>
        </w:rPr>
        <w:tab/>
        <w:t>Ondertekening van Ringstukke</w:t>
      </w:r>
    </w:p>
    <w:p w:rsidR="002E727A" w:rsidRPr="002E727A" w:rsidRDefault="002E727A" w:rsidP="002E727A">
      <w:pPr>
        <w:tabs>
          <w:tab w:val="left" w:pos="993"/>
        </w:tabs>
        <w:autoSpaceDE w:val="0"/>
        <w:autoSpaceDN w:val="0"/>
        <w:adjustRightInd w:val="0"/>
        <w:spacing w:after="28" w:line="260" w:lineRule="atLeast"/>
        <w:ind w:left="993" w:hanging="993"/>
        <w:jc w:val="both"/>
        <w:rPr>
          <w:color w:val="00B0F0"/>
          <w:lang w:val="nl-NL"/>
        </w:rPr>
      </w:pPr>
      <w:r w:rsidRPr="002E727A">
        <w:rPr>
          <w:lang w:val="nl-NL"/>
        </w:rPr>
        <w:tab/>
        <w:t xml:space="preserve">Bovermelde stukke word deur ’n kommissie vir ringstukke van die Kerkraad, waarvan die voorsitter lid moet wees, onderteken na luid van </w:t>
      </w:r>
      <w:r w:rsidR="002B4BB9">
        <w:rPr>
          <w:lang w:val="nl-NL"/>
        </w:rPr>
        <w:t>die Streeksinode se tersaaklike Reglement.</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 xml:space="preserve">44.11 </w:t>
      </w:r>
      <w:r w:rsidRPr="002E727A">
        <w:rPr>
          <w:b/>
          <w:lang w:val="nl-NL"/>
        </w:rPr>
        <w:tab/>
        <w:t>Kerkraad se plig teenoor die Streeksinode</w:t>
      </w:r>
    </w:p>
    <w:p w:rsidR="002E727A" w:rsidRPr="002E727A" w:rsidRDefault="002E727A" w:rsidP="002E727A">
      <w:pPr>
        <w:tabs>
          <w:tab w:val="left" w:pos="993"/>
        </w:tabs>
        <w:autoSpaceDE w:val="0"/>
        <w:autoSpaceDN w:val="0"/>
        <w:adjustRightInd w:val="0"/>
        <w:spacing w:after="28" w:line="260" w:lineRule="atLeast"/>
        <w:ind w:left="993" w:hanging="993"/>
        <w:jc w:val="both"/>
        <w:rPr>
          <w:b/>
          <w:lang w:val="nl-NL"/>
        </w:rPr>
      </w:pPr>
      <w:r w:rsidRPr="002E727A">
        <w:rPr>
          <w:b/>
          <w:lang w:val="nl-NL"/>
        </w:rPr>
        <w:t xml:space="preserve">44.11.1 </w:t>
      </w:r>
      <w:r w:rsidRPr="002E727A">
        <w:rPr>
          <w:b/>
          <w:lang w:val="nl-NL"/>
        </w:rPr>
        <w:tab/>
        <w:t>Vorm A</w:t>
      </w:r>
      <w:r w:rsidRPr="002E727A">
        <w:rPr>
          <w:b/>
          <w:lang w:val="nl-NL"/>
        </w:rPr>
        <w:noBreakHyphen/>
        <w:t xml:space="preserve">3 </w:t>
      </w:r>
      <w:r w:rsidRPr="002E727A">
        <w:rPr>
          <w:b/>
          <w:lang w:val="nl-NL"/>
        </w:rPr>
        <w:noBreakHyphen/>
        <w:t xml:space="preserve"> Sinodale heffing, kollektes en spesiale insamelings</w:t>
      </w:r>
    </w:p>
    <w:p w:rsidR="002E727A" w:rsidRDefault="002E727A" w:rsidP="002E727A">
      <w:pPr>
        <w:tabs>
          <w:tab w:val="left" w:pos="993"/>
        </w:tabs>
        <w:autoSpaceDE w:val="0"/>
        <w:autoSpaceDN w:val="0"/>
        <w:adjustRightInd w:val="0"/>
        <w:spacing w:after="113" w:line="260" w:lineRule="atLeast"/>
        <w:ind w:left="993" w:hanging="993"/>
        <w:jc w:val="both"/>
        <w:rPr>
          <w:lang w:val="nl-NL"/>
        </w:rPr>
      </w:pPr>
      <w:r w:rsidRPr="002E727A">
        <w:rPr>
          <w:lang w:val="nl-NL"/>
        </w:rPr>
        <w:tab/>
        <w:t>Die heffing vir sinodale en ander kostes en die kollektes wat deur die Streeksinode bepaal is</w:t>
      </w:r>
      <w:r w:rsidR="007733A1">
        <w:rPr>
          <w:lang w:val="nl-NL"/>
        </w:rPr>
        <w:t xml:space="preserve"> volgens die Streeksi</w:t>
      </w:r>
      <w:r w:rsidR="002B4BB9">
        <w:rPr>
          <w:lang w:val="nl-NL"/>
        </w:rPr>
        <w:t>n</w:t>
      </w:r>
      <w:r w:rsidR="007733A1">
        <w:rPr>
          <w:lang w:val="nl-NL"/>
        </w:rPr>
        <w:t>ode se tersaaklike Reglement</w:t>
      </w:r>
      <w:r w:rsidRPr="002E727A">
        <w:rPr>
          <w:lang w:val="nl-NL"/>
        </w:rPr>
        <w:t>.</w:t>
      </w:r>
    </w:p>
    <w:p w:rsidR="0051004E" w:rsidRPr="002E727A" w:rsidRDefault="0051004E" w:rsidP="002E727A">
      <w:pPr>
        <w:tabs>
          <w:tab w:val="left" w:pos="993"/>
        </w:tabs>
        <w:autoSpaceDE w:val="0"/>
        <w:autoSpaceDN w:val="0"/>
        <w:adjustRightInd w:val="0"/>
        <w:spacing w:after="113" w:line="260" w:lineRule="atLeast"/>
        <w:ind w:left="993" w:hanging="993"/>
        <w:jc w:val="both"/>
        <w:rPr>
          <w:lang w:val="nl-NL"/>
        </w:rPr>
      </w:pPr>
    </w:p>
    <w:p w:rsidR="002E727A" w:rsidRPr="00072653" w:rsidRDefault="00D429BF" w:rsidP="00072653">
      <w:pPr>
        <w:shd w:val="clear" w:color="auto" w:fill="C6D9F1" w:themeFill="text2" w:themeFillTint="33"/>
        <w:tabs>
          <w:tab w:val="left" w:pos="993"/>
        </w:tabs>
        <w:autoSpaceDE w:val="0"/>
        <w:autoSpaceDN w:val="0"/>
        <w:adjustRightInd w:val="0"/>
        <w:spacing w:before="113" w:after="113"/>
        <w:ind w:left="993" w:hanging="426"/>
        <w:rPr>
          <w:b/>
          <w:caps/>
          <w:sz w:val="24"/>
          <w:szCs w:val="24"/>
          <w:lang w:val="nl-NL"/>
        </w:rPr>
      </w:pPr>
      <w:r w:rsidRPr="00072653">
        <w:rPr>
          <w:b/>
          <w:caps/>
          <w:sz w:val="24"/>
          <w:szCs w:val="24"/>
          <w:lang w:val="nl-NL"/>
        </w:rPr>
        <w:t>c.</w:t>
      </w:r>
      <w:r w:rsidR="002E727A" w:rsidRPr="00072653">
        <w:rPr>
          <w:b/>
          <w:caps/>
          <w:sz w:val="24"/>
          <w:szCs w:val="24"/>
          <w:lang w:val="nl-NL"/>
        </w:rPr>
        <w:t xml:space="preserve">        DIE MEERDERE VERGADERINGS</w:t>
      </w:r>
      <w:r w:rsidR="002E727A" w:rsidRPr="00072653">
        <w:rPr>
          <w:b/>
          <w:caps/>
          <w:sz w:val="24"/>
          <w:szCs w:val="24"/>
        </w:rPr>
        <w:fldChar w:fldCharType="begin"/>
      </w:r>
      <w:r w:rsidR="002E727A" w:rsidRPr="00072653">
        <w:rPr>
          <w:b/>
          <w:caps/>
          <w:sz w:val="24"/>
          <w:szCs w:val="24"/>
          <w:lang w:val="nl-NL"/>
        </w:rPr>
        <w:instrText xml:space="preserve">tc "C. </w:instrText>
      </w:r>
      <w:r w:rsidR="002E727A" w:rsidRPr="00072653">
        <w:rPr>
          <w:b/>
          <w:caps/>
          <w:sz w:val="24"/>
          <w:szCs w:val="24"/>
          <w:lang w:val="nl-NL"/>
        </w:rPr>
        <w:tab/>
        <w:instrText>DIE MEERDERE VERGADERINGS"</w:instrText>
      </w:r>
      <w:r w:rsidR="002E727A" w:rsidRPr="00072653">
        <w:rPr>
          <w:b/>
          <w:caps/>
          <w:sz w:val="24"/>
          <w:szCs w:val="24"/>
        </w:rPr>
        <w:fldChar w:fldCharType="end"/>
      </w:r>
    </w:p>
    <w:p w:rsidR="002E727A" w:rsidRPr="002E727A" w:rsidRDefault="002E727A" w:rsidP="0051004E">
      <w:pPr>
        <w:tabs>
          <w:tab w:val="left" w:pos="993"/>
          <w:tab w:val="left" w:pos="1644"/>
        </w:tabs>
        <w:autoSpaceDE w:val="0"/>
        <w:autoSpaceDN w:val="0"/>
        <w:adjustRightInd w:val="0"/>
        <w:ind w:left="992" w:hanging="992"/>
        <w:rPr>
          <w:b/>
          <w:lang w:val="nl-NL"/>
        </w:rPr>
      </w:pPr>
      <w:r w:rsidRPr="002E727A">
        <w:rPr>
          <w:b/>
          <w:lang w:val="nl-NL"/>
        </w:rPr>
        <w:t>BEPALING 45</w:t>
      </w:r>
      <w:r w:rsidRPr="002E727A">
        <w:rPr>
          <w:b/>
          <w:lang w:val="nl-NL"/>
        </w:rPr>
        <w:tab/>
      </w:r>
    </w:p>
    <w:p w:rsidR="002E727A" w:rsidRPr="002E727A" w:rsidRDefault="002E727A" w:rsidP="0051004E">
      <w:pPr>
        <w:tabs>
          <w:tab w:val="left" w:pos="993"/>
          <w:tab w:val="left" w:pos="1644"/>
        </w:tabs>
        <w:autoSpaceDE w:val="0"/>
        <w:autoSpaceDN w:val="0"/>
        <w:adjustRightInd w:val="0"/>
        <w:ind w:left="992" w:hanging="992"/>
        <w:rPr>
          <w:b/>
          <w:lang w:val="nl-NL"/>
        </w:rPr>
      </w:pPr>
      <w:r w:rsidRPr="002E727A">
        <w:rPr>
          <w:b/>
          <w:lang w:val="nl-NL"/>
        </w:rPr>
        <w:t>Afgevaardigdes</w:t>
      </w:r>
      <w:r w:rsidRPr="002E727A">
        <w:rPr>
          <w:b/>
          <w:lang w:val="nl-NL"/>
        </w:rPr>
        <w:fldChar w:fldCharType="begin"/>
      </w:r>
      <w:r w:rsidRPr="002E727A">
        <w:rPr>
          <w:b/>
          <w:lang w:val="nl-NL"/>
        </w:rPr>
        <w:instrText xml:space="preserve">tc "BEPALING 45\: </w:instrText>
      </w:r>
      <w:r w:rsidRPr="002E727A">
        <w:rPr>
          <w:b/>
          <w:lang w:val="nl-NL"/>
        </w:rPr>
        <w:tab/>
        <w:instrText>AFGEVAARDIGDES"</w:instrText>
      </w:r>
      <w:r w:rsidRPr="002E727A">
        <w:rPr>
          <w:b/>
          <w:lang w:val="nl-NL"/>
        </w:rPr>
        <w:fldChar w:fldCharType="end"/>
      </w:r>
    </w:p>
    <w:p w:rsidR="0051004E" w:rsidRDefault="0051004E"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b/>
          <w:lang w:val="nl-NL"/>
        </w:rPr>
      </w:pPr>
      <w:r w:rsidRPr="002E727A">
        <w:rPr>
          <w:b/>
          <w:lang w:val="nl-NL"/>
        </w:rPr>
        <w:t xml:space="preserve">45.1 </w:t>
      </w:r>
      <w:r w:rsidRPr="002E727A">
        <w:rPr>
          <w:b/>
          <w:lang w:val="nl-NL"/>
        </w:rPr>
        <w:tab/>
        <w:t>Na Ring en Streeksinode</w:t>
      </w:r>
    </w:p>
    <w:p w:rsid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 xml:space="preserve"> </w:t>
      </w:r>
      <w:r w:rsidRPr="002E727A">
        <w:rPr>
          <w:lang w:val="nl-NL"/>
        </w:rPr>
        <w:tab/>
        <w:t>Beide die Ring en die Streeksinode bestaan uit ampsdraers wat deur die Kerkrade afgevaardig word.</w:t>
      </w:r>
    </w:p>
    <w:p w:rsidR="00D429BF" w:rsidRPr="002E727A" w:rsidRDefault="00D429BF" w:rsidP="002E727A">
      <w:pPr>
        <w:tabs>
          <w:tab w:val="left" w:pos="993"/>
        </w:tabs>
        <w:autoSpaceDE w:val="0"/>
        <w:autoSpaceDN w:val="0"/>
        <w:adjustRightInd w:val="0"/>
        <w:spacing w:after="28" w:line="260" w:lineRule="atLeast"/>
        <w:ind w:left="993" w:hanging="993"/>
        <w:jc w:val="both"/>
        <w:rPr>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b/>
          <w:lang w:val="nl-NL"/>
        </w:rPr>
        <w:t xml:space="preserve">45.2 </w:t>
      </w:r>
      <w:r w:rsidRPr="002E727A">
        <w:rPr>
          <w:b/>
          <w:lang w:val="nl-NL"/>
        </w:rPr>
        <w:tab/>
        <w:t xml:space="preserve">Geloofsbriewe </w:t>
      </w:r>
      <w:r w:rsidRPr="002E727A">
        <w:rPr>
          <w:b/>
          <w:lang w:val="nl-NL"/>
        </w:rPr>
        <w:noBreakHyphen/>
        <w:t xml:space="preserve"> </w:t>
      </w:r>
      <w:r w:rsidR="00031CC7">
        <w:rPr>
          <w:b/>
          <w:lang w:val="nl-NL"/>
        </w:rPr>
        <w:t xml:space="preserve">  S</w:t>
      </w:r>
      <w:r w:rsidRPr="002E727A">
        <w:rPr>
          <w:b/>
          <w:lang w:val="nl-NL"/>
        </w:rPr>
        <w:t>itting</w:t>
      </w:r>
      <w:r w:rsidR="00031CC7">
        <w:rPr>
          <w:b/>
          <w:lang w:val="nl-NL"/>
        </w:rPr>
        <w:t xml:space="preserve">sreg </w:t>
      </w:r>
      <w:r w:rsidRPr="002E727A">
        <w:rPr>
          <w:b/>
          <w:lang w:val="nl-NL"/>
        </w:rPr>
        <w:noBreakHyphen/>
      </w:r>
      <w:r w:rsidR="00031CC7">
        <w:rPr>
          <w:b/>
          <w:lang w:val="nl-NL"/>
        </w:rPr>
        <w:t xml:space="preserve">   S</w:t>
      </w:r>
      <w:r w:rsidRPr="002E727A">
        <w:rPr>
          <w:b/>
          <w:lang w:val="nl-NL"/>
        </w:rPr>
        <w:t>temreg</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ab/>
        <w:t>Die Kerkrade sal sorg dra dat hulle afgevaardigdes in besit is van geldige geloofsbriewe op grond waarvan hulle sitting en stemreg verkry, met dien verstande dat hul geen sittingsreg het in sake waarby hulle persoonlik of die vergadering deur hulle verteenwoordig betrokke is nie (Bep. 104).</w:t>
      </w:r>
    </w:p>
    <w:p w:rsidR="00D429BF" w:rsidRDefault="00D429BF" w:rsidP="002E727A">
      <w:pPr>
        <w:tabs>
          <w:tab w:val="left" w:pos="993"/>
        </w:tabs>
        <w:autoSpaceDE w:val="0"/>
        <w:autoSpaceDN w:val="0"/>
        <w:adjustRightInd w:val="0"/>
        <w:spacing w:after="28" w:line="260" w:lineRule="atLeast"/>
        <w:ind w:left="993" w:hanging="993"/>
        <w:jc w:val="both"/>
        <w:rPr>
          <w:b/>
          <w:lang w:val="nl-NL"/>
        </w:rPr>
      </w:pPr>
    </w:p>
    <w:p w:rsidR="002E727A" w:rsidRPr="002E727A" w:rsidRDefault="002E727A" w:rsidP="002E727A">
      <w:pPr>
        <w:tabs>
          <w:tab w:val="left" w:pos="993"/>
        </w:tabs>
        <w:autoSpaceDE w:val="0"/>
        <w:autoSpaceDN w:val="0"/>
        <w:adjustRightInd w:val="0"/>
        <w:spacing w:after="28" w:line="260" w:lineRule="atLeast"/>
        <w:ind w:left="993" w:hanging="993"/>
        <w:jc w:val="both"/>
        <w:rPr>
          <w:b/>
          <w:lang w:val="nl-NL"/>
        </w:rPr>
      </w:pPr>
      <w:r w:rsidRPr="002E727A">
        <w:rPr>
          <w:b/>
          <w:lang w:val="nl-NL"/>
        </w:rPr>
        <w:t xml:space="preserve">45.3 </w:t>
      </w:r>
      <w:r w:rsidRPr="002E727A">
        <w:rPr>
          <w:b/>
          <w:lang w:val="nl-NL"/>
        </w:rPr>
        <w:tab/>
        <w:t>Personeel van buitengewone vergaderings</w:t>
      </w:r>
    </w:p>
    <w:p w:rsidR="002E727A" w:rsidRPr="002E727A" w:rsidRDefault="002E727A" w:rsidP="002E727A">
      <w:pPr>
        <w:tabs>
          <w:tab w:val="left" w:pos="993"/>
        </w:tabs>
        <w:autoSpaceDE w:val="0"/>
        <w:autoSpaceDN w:val="0"/>
        <w:adjustRightInd w:val="0"/>
        <w:spacing w:after="28" w:line="260" w:lineRule="atLeast"/>
        <w:ind w:left="993" w:hanging="993"/>
        <w:jc w:val="both"/>
        <w:rPr>
          <w:lang w:val="nl-NL"/>
        </w:rPr>
      </w:pPr>
      <w:r w:rsidRPr="002E727A">
        <w:rPr>
          <w:lang w:val="nl-NL"/>
        </w:rPr>
        <w:tab/>
        <w:t>Die personeel van ’n buitengewone vergadering van die Ring of die Streeksinode is dieselfde as dié van die voorafgaande gewone vergadering, met dien verstande dat lede deur hul secundi, en secundi wat sitting geneem het deur hul primarii, vervang kan word. (Met die oog hierop bewaar die skriba geloofsbriewe vanaf die afsluiting van ’n gewone vergadering tot die byeenkoms van die volgende gewone vergadering.) ’n Afgevaardigde wat nie meer lid van die Kerkraad is nie, se sittingsreg as verteenwoordiger van die gemeente verval. Vakatures word aangevul met nuutverkose verteenwoordigers aan wie nuwe geloofsbriewe uitgereik is.</w:t>
      </w:r>
    </w:p>
    <w:p w:rsidR="002E727A" w:rsidRPr="002E727A" w:rsidRDefault="002E727A" w:rsidP="002E727A">
      <w:pPr>
        <w:widowControl w:val="0"/>
        <w:tabs>
          <w:tab w:val="left" w:pos="150"/>
          <w:tab w:val="left" w:pos="870"/>
          <w:tab w:val="left" w:pos="993"/>
          <w:tab w:val="left" w:pos="1590"/>
          <w:tab w:val="left" w:pos="2310"/>
          <w:tab w:val="left" w:pos="3030"/>
          <w:tab w:val="left" w:pos="3750"/>
          <w:tab w:val="left" w:pos="4470"/>
          <w:tab w:val="left" w:pos="5190"/>
          <w:tab w:val="left" w:pos="5910"/>
          <w:tab w:val="left" w:pos="6630"/>
          <w:tab w:val="left" w:pos="7350"/>
          <w:tab w:val="left" w:pos="8070"/>
          <w:tab w:val="left" w:pos="8790"/>
          <w:tab w:val="left" w:pos="9510"/>
          <w:tab w:val="left" w:pos="10230"/>
        </w:tabs>
        <w:suppressAutoHyphens/>
        <w:autoSpaceDE w:val="0"/>
        <w:autoSpaceDN w:val="0"/>
        <w:adjustRightInd w:val="0"/>
        <w:spacing w:after="28" w:line="260" w:lineRule="atLeast"/>
        <w:ind w:left="993" w:hanging="993"/>
        <w:jc w:val="both"/>
        <w:rPr>
          <w:b/>
          <w:lang w:val="nl-NL"/>
        </w:rPr>
      </w:pPr>
    </w:p>
    <w:p w:rsidR="00445D7A" w:rsidRPr="003143FA" w:rsidRDefault="00E62F77" w:rsidP="00771535">
      <w:pPr>
        <w:pStyle w:val="Default"/>
        <w:ind w:left="1276" w:hanging="1276"/>
        <w:rPr>
          <w:rFonts w:ascii="Arial" w:hAnsi="Arial" w:cs="Arial"/>
          <w:b/>
          <w:bCs/>
          <w:color w:val="auto"/>
          <w:sz w:val="22"/>
          <w:szCs w:val="22"/>
        </w:rPr>
      </w:pPr>
      <w:r w:rsidRPr="003143FA">
        <w:rPr>
          <w:rFonts w:ascii="Arial" w:hAnsi="Arial" w:cs="Arial"/>
          <w:b/>
          <w:bCs/>
          <w:color w:val="auto"/>
          <w:sz w:val="22"/>
          <w:szCs w:val="22"/>
        </w:rPr>
        <w:t xml:space="preserve">STIPULATION </w:t>
      </w:r>
      <w:r w:rsidR="00032E74" w:rsidRPr="003143FA">
        <w:rPr>
          <w:rFonts w:ascii="Arial" w:hAnsi="Arial" w:cs="Arial"/>
          <w:b/>
          <w:bCs/>
          <w:color w:val="auto"/>
          <w:sz w:val="22"/>
          <w:szCs w:val="22"/>
        </w:rPr>
        <w:t>46</w:t>
      </w:r>
    </w:p>
    <w:p w:rsidR="00E62F77" w:rsidRPr="003143FA" w:rsidRDefault="00C72A91" w:rsidP="00771535">
      <w:pPr>
        <w:pStyle w:val="Default"/>
        <w:ind w:left="1276" w:hanging="1276"/>
        <w:rPr>
          <w:rFonts w:ascii="Arial" w:hAnsi="Arial" w:cs="Arial"/>
          <w:color w:val="auto"/>
          <w:sz w:val="22"/>
          <w:szCs w:val="22"/>
        </w:rPr>
      </w:pPr>
      <w:r w:rsidRPr="003143FA">
        <w:rPr>
          <w:rFonts w:ascii="Arial" w:hAnsi="Arial" w:cs="Arial"/>
          <w:b/>
          <w:bCs/>
          <w:color w:val="auto"/>
          <w:sz w:val="22"/>
          <w:szCs w:val="22"/>
        </w:rPr>
        <w:t xml:space="preserve">The calling </w:t>
      </w:r>
      <w:r w:rsidR="001F50D8" w:rsidRPr="003143FA">
        <w:rPr>
          <w:rFonts w:ascii="Arial" w:hAnsi="Arial" w:cs="Arial"/>
          <w:b/>
          <w:bCs/>
          <w:color w:val="auto"/>
          <w:sz w:val="22"/>
          <w:szCs w:val="22"/>
        </w:rPr>
        <w:t xml:space="preserve">together </w:t>
      </w:r>
      <w:r w:rsidRPr="003143FA">
        <w:rPr>
          <w:rFonts w:ascii="Arial" w:hAnsi="Arial" w:cs="Arial"/>
          <w:b/>
          <w:bCs/>
          <w:color w:val="auto"/>
          <w:sz w:val="22"/>
          <w:szCs w:val="22"/>
        </w:rPr>
        <w:t>o</w:t>
      </w:r>
      <w:r w:rsidR="001F50D8" w:rsidRPr="003143FA">
        <w:rPr>
          <w:rFonts w:ascii="Arial" w:hAnsi="Arial" w:cs="Arial"/>
          <w:b/>
          <w:bCs/>
          <w:color w:val="auto"/>
          <w:sz w:val="22"/>
          <w:szCs w:val="22"/>
        </w:rPr>
        <w:t>f m</w:t>
      </w:r>
      <w:r w:rsidRPr="003143FA">
        <w:rPr>
          <w:rFonts w:ascii="Arial" w:hAnsi="Arial" w:cs="Arial"/>
          <w:b/>
          <w:bCs/>
          <w:color w:val="auto"/>
          <w:sz w:val="22"/>
          <w:szCs w:val="22"/>
        </w:rPr>
        <w:t xml:space="preserve">eetings </w:t>
      </w:r>
    </w:p>
    <w:p w:rsidR="00C002EA" w:rsidRPr="003143FA" w:rsidRDefault="00C002EA" w:rsidP="00823D93">
      <w:pPr>
        <w:pStyle w:val="Default"/>
        <w:ind w:left="1276" w:hanging="1276"/>
        <w:rPr>
          <w:rFonts w:ascii="Arial" w:hAnsi="Arial" w:cs="Arial"/>
          <w:b/>
          <w:bCs/>
          <w:color w:val="auto"/>
          <w:sz w:val="22"/>
          <w:szCs w:val="22"/>
        </w:rPr>
      </w:pPr>
    </w:p>
    <w:p w:rsidR="00E62F77" w:rsidRPr="00F4689F" w:rsidRDefault="00032E74" w:rsidP="00823D93">
      <w:pPr>
        <w:pStyle w:val="Default"/>
        <w:ind w:left="1276" w:hanging="1276"/>
        <w:rPr>
          <w:rFonts w:ascii="Arial" w:hAnsi="Arial" w:cs="Arial"/>
          <w:color w:val="auto"/>
          <w:sz w:val="22"/>
          <w:szCs w:val="22"/>
        </w:rPr>
      </w:pPr>
      <w:r w:rsidRPr="00F4689F">
        <w:rPr>
          <w:rFonts w:ascii="Arial" w:hAnsi="Arial" w:cs="Arial"/>
          <w:b/>
          <w:bCs/>
          <w:color w:val="auto"/>
          <w:sz w:val="22"/>
          <w:szCs w:val="22"/>
        </w:rPr>
        <w:t>46</w:t>
      </w:r>
      <w:r w:rsidR="00E62F77" w:rsidRPr="00F4689F">
        <w:rPr>
          <w:rFonts w:ascii="Arial" w:hAnsi="Arial" w:cs="Arial"/>
          <w:b/>
          <w:bCs/>
          <w:color w:val="auto"/>
          <w:sz w:val="22"/>
          <w:szCs w:val="22"/>
        </w:rPr>
        <w:t xml:space="preserve">.1 </w:t>
      </w:r>
      <w:r w:rsidR="001F50D8" w:rsidRPr="00F4689F">
        <w:rPr>
          <w:rFonts w:ascii="Arial" w:hAnsi="Arial" w:cs="Arial"/>
          <w:b/>
          <w:bCs/>
          <w:color w:val="auto"/>
          <w:sz w:val="22"/>
          <w:szCs w:val="22"/>
        </w:rPr>
        <w:t xml:space="preserve">    </w:t>
      </w:r>
      <w:r w:rsidR="007965B2" w:rsidRPr="00F4689F">
        <w:rPr>
          <w:rFonts w:ascii="Arial" w:hAnsi="Arial" w:cs="Arial"/>
          <w:b/>
          <w:bCs/>
          <w:color w:val="auto"/>
          <w:sz w:val="22"/>
          <w:szCs w:val="22"/>
        </w:rPr>
        <w:t>By Who</w:t>
      </w:r>
      <w:r w:rsidR="0051004E">
        <w:rPr>
          <w:rFonts w:ascii="Arial" w:hAnsi="Arial" w:cs="Arial"/>
          <w:b/>
          <w:bCs/>
          <w:color w:val="auto"/>
          <w:sz w:val="22"/>
          <w:szCs w:val="22"/>
        </w:rPr>
        <w:t>m</w:t>
      </w:r>
      <w:r w:rsidR="007965B2" w:rsidRPr="00F4689F">
        <w:rPr>
          <w:rFonts w:ascii="Arial" w:hAnsi="Arial" w:cs="Arial"/>
          <w:b/>
          <w:bCs/>
          <w:color w:val="auto"/>
          <w:sz w:val="22"/>
          <w:szCs w:val="22"/>
        </w:rPr>
        <w:t>?  The r</w:t>
      </w:r>
      <w:r w:rsidR="00E62F77" w:rsidRPr="00F4689F">
        <w:rPr>
          <w:rFonts w:ascii="Arial" w:hAnsi="Arial" w:cs="Arial"/>
          <w:b/>
          <w:bCs/>
          <w:color w:val="auto"/>
          <w:sz w:val="22"/>
          <w:szCs w:val="22"/>
        </w:rPr>
        <w:t xml:space="preserve">esponsibility to call meetings </w:t>
      </w:r>
    </w:p>
    <w:p w:rsidR="00E62F77" w:rsidRPr="00F4689F" w:rsidRDefault="00E62F77" w:rsidP="006A5DE7">
      <w:pPr>
        <w:pStyle w:val="Default"/>
        <w:jc w:val="both"/>
        <w:rPr>
          <w:rFonts w:ascii="Arial" w:hAnsi="Arial" w:cs="Arial"/>
          <w:color w:val="auto"/>
          <w:sz w:val="22"/>
          <w:szCs w:val="22"/>
        </w:rPr>
      </w:pPr>
      <w:r w:rsidRPr="00F4689F">
        <w:rPr>
          <w:rFonts w:ascii="Arial" w:hAnsi="Arial" w:cs="Arial"/>
          <w:color w:val="auto"/>
          <w:sz w:val="22"/>
          <w:szCs w:val="22"/>
        </w:rPr>
        <w:t>Both the meetings of presbytery and regional syn</w:t>
      </w:r>
      <w:r w:rsidR="00C72A91" w:rsidRPr="00F4689F">
        <w:rPr>
          <w:rFonts w:ascii="Arial" w:hAnsi="Arial" w:cs="Arial"/>
          <w:color w:val="auto"/>
          <w:sz w:val="22"/>
          <w:szCs w:val="22"/>
        </w:rPr>
        <w:t xml:space="preserve">od are convened by a commission </w:t>
      </w:r>
      <w:r w:rsidRPr="00F4689F">
        <w:rPr>
          <w:rFonts w:ascii="Arial" w:hAnsi="Arial" w:cs="Arial"/>
          <w:color w:val="auto"/>
          <w:sz w:val="22"/>
          <w:szCs w:val="22"/>
        </w:rPr>
        <w:t xml:space="preserve">mandated for that purpose by the previous meeting. In the case of a presbytery, this commission co-operates with the church council of the congregation where the meeting will be held in making the necessary arrangements for the meeting. </w:t>
      </w:r>
    </w:p>
    <w:p w:rsidR="00445D7A" w:rsidRPr="00F4689F" w:rsidRDefault="00445D7A" w:rsidP="00823D93">
      <w:pPr>
        <w:pStyle w:val="Default"/>
        <w:ind w:left="1276" w:hanging="1276"/>
        <w:jc w:val="both"/>
        <w:rPr>
          <w:rFonts w:ascii="Arial" w:hAnsi="Arial" w:cs="Arial"/>
          <w:b/>
          <w:bCs/>
          <w:color w:val="auto"/>
          <w:sz w:val="22"/>
          <w:szCs w:val="22"/>
        </w:rPr>
      </w:pPr>
    </w:p>
    <w:p w:rsidR="00E62F77" w:rsidRPr="00F4689F" w:rsidRDefault="00032E74" w:rsidP="006A5DE7">
      <w:pPr>
        <w:pStyle w:val="Default"/>
        <w:ind w:left="993" w:hanging="993"/>
        <w:jc w:val="both"/>
        <w:rPr>
          <w:rFonts w:ascii="Arial" w:hAnsi="Arial" w:cs="Arial"/>
          <w:color w:val="auto"/>
          <w:sz w:val="22"/>
          <w:szCs w:val="22"/>
        </w:rPr>
      </w:pPr>
      <w:r w:rsidRPr="00F4689F">
        <w:rPr>
          <w:rFonts w:ascii="Arial" w:hAnsi="Arial" w:cs="Arial"/>
          <w:b/>
          <w:bCs/>
          <w:color w:val="auto"/>
          <w:sz w:val="22"/>
          <w:szCs w:val="22"/>
        </w:rPr>
        <w:t>46</w:t>
      </w:r>
      <w:r w:rsidR="00E62F77" w:rsidRPr="00F4689F">
        <w:rPr>
          <w:rFonts w:ascii="Arial" w:hAnsi="Arial" w:cs="Arial"/>
          <w:b/>
          <w:bCs/>
          <w:color w:val="auto"/>
          <w:sz w:val="22"/>
          <w:szCs w:val="22"/>
        </w:rPr>
        <w:t>.2</w:t>
      </w:r>
      <w:r w:rsidR="00823D93" w:rsidRPr="00F4689F">
        <w:rPr>
          <w:rFonts w:ascii="Arial" w:hAnsi="Arial" w:cs="Arial"/>
          <w:b/>
          <w:bCs/>
          <w:color w:val="auto"/>
          <w:sz w:val="22"/>
          <w:szCs w:val="22"/>
        </w:rPr>
        <w:tab/>
      </w:r>
      <w:r w:rsidR="00E62F77" w:rsidRPr="00F4689F">
        <w:rPr>
          <w:rFonts w:ascii="Arial" w:hAnsi="Arial" w:cs="Arial"/>
          <w:b/>
          <w:bCs/>
          <w:color w:val="auto"/>
          <w:sz w:val="22"/>
          <w:szCs w:val="22"/>
        </w:rPr>
        <w:t xml:space="preserve">Drawing up the work schedule [skema van werksaamhede] </w:t>
      </w:r>
    </w:p>
    <w:p w:rsidR="00E62F77" w:rsidRPr="00F4689F" w:rsidRDefault="006A5DE7" w:rsidP="006A5DE7">
      <w:pPr>
        <w:pStyle w:val="Default"/>
        <w:ind w:left="993" w:hanging="993"/>
        <w:jc w:val="both"/>
        <w:rPr>
          <w:rFonts w:ascii="Arial" w:hAnsi="Arial" w:cs="Arial"/>
          <w:color w:val="auto"/>
          <w:sz w:val="22"/>
          <w:szCs w:val="22"/>
        </w:rPr>
      </w:pPr>
      <w:r w:rsidRPr="00F4689F">
        <w:rPr>
          <w:rFonts w:ascii="Arial" w:hAnsi="Arial" w:cs="Arial"/>
          <w:iCs/>
          <w:color w:val="auto"/>
          <w:sz w:val="22"/>
          <w:szCs w:val="22"/>
        </w:rPr>
        <w:lastRenderedPageBreak/>
        <w:t>46</w:t>
      </w:r>
      <w:r w:rsidR="00E62F77" w:rsidRPr="00F4689F">
        <w:rPr>
          <w:rFonts w:ascii="Arial" w:hAnsi="Arial" w:cs="Arial"/>
          <w:iCs/>
          <w:color w:val="auto"/>
          <w:sz w:val="22"/>
          <w:szCs w:val="22"/>
        </w:rPr>
        <w:t>.2.1</w:t>
      </w:r>
      <w:r w:rsidR="00823D93" w:rsidRPr="00F4689F">
        <w:rPr>
          <w:rFonts w:ascii="Arial" w:hAnsi="Arial" w:cs="Arial"/>
          <w:i/>
          <w:iCs/>
          <w:color w:val="auto"/>
          <w:sz w:val="22"/>
          <w:szCs w:val="22"/>
        </w:rPr>
        <w:tab/>
      </w:r>
      <w:r w:rsidR="00E62F77" w:rsidRPr="00F4689F">
        <w:rPr>
          <w:rFonts w:ascii="Arial" w:hAnsi="Arial" w:cs="Arial"/>
          <w:iCs/>
          <w:color w:val="auto"/>
          <w:sz w:val="22"/>
          <w:szCs w:val="22"/>
          <w:u w:val="single"/>
        </w:rPr>
        <w:t>The responsibility to draw up a work schedule</w:t>
      </w:r>
      <w:r w:rsidR="00E62F77" w:rsidRPr="00F4689F">
        <w:rPr>
          <w:rFonts w:ascii="Arial" w:hAnsi="Arial" w:cs="Arial"/>
          <w:i/>
          <w:iCs/>
          <w:color w:val="auto"/>
          <w:sz w:val="22"/>
          <w:szCs w:val="22"/>
        </w:rPr>
        <w:t xml:space="preserve"> </w:t>
      </w:r>
    </w:p>
    <w:p w:rsidR="00E62F77" w:rsidRPr="00F4689F" w:rsidRDefault="00E62F77" w:rsidP="007965B2">
      <w:pPr>
        <w:pStyle w:val="Default"/>
        <w:ind w:left="993"/>
        <w:jc w:val="both"/>
        <w:rPr>
          <w:rFonts w:ascii="Arial" w:hAnsi="Arial" w:cs="Arial"/>
          <w:color w:val="auto"/>
          <w:sz w:val="22"/>
          <w:szCs w:val="22"/>
        </w:rPr>
      </w:pPr>
      <w:r w:rsidRPr="00F4689F">
        <w:rPr>
          <w:rFonts w:ascii="Arial" w:hAnsi="Arial" w:cs="Arial"/>
          <w:color w:val="auto"/>
          <w:sz w:val="22"/>
          <w:szCs w:val="22"/>
        </w:rPr>
        <w:t>Smaller (</w:t>
      </w:r>
      <w:r w:rsidRPr="00F4689F">
        <w:rPr>
          <w:rFonts w:ascii="Arial" w:hAnsi="Arial" w:cs="Arial"/>
          <w:i/>
          <w:iCs/>
          <w:color w:val="auto"/>
          <w:sz w:val="22"/>
          <w:szCs w:val="22"/>
        </w:rPr>
        <w:t>mindere</w:t>
      </w:r>
      <w:r w:rsidRPr="00F4689F">
        <w:rPr>
          <w:rFonts w:ascii="Arial" w:hAnsi="Arial" w:cs="Arial"/>
          <w:color w:val="auto"/>
          <w:sz w:val="22"/>
          <w:szCs w:val="22"/>
        </w:rPr>
        <w:t>) church meetings timeously submit matters for discussion at broader meetings to the commission responsible for drawing up the work schedule from the items received. Each broader (</w:t>
      </w:r>
      <w:r w:rsidRPr="00F4689F">
        <w:rPr>
          <w:rFonts w:ascii="Arial" w:hAnsi="Arial" w:cs="Arial"/>
          <w:i/>
          <w:iCs/>
          <w:color w:val="auto"/>
          <w:sz w:val="22"/>
          <w:szCs w:val="22"/>
        </w:rPr>
        <w:t>meerdere</w:t>
      </w:r>
      <w:r w:rsidRPr="00F4689F">
        <w:rPr>
          <w:rFonts w:ascii="Arial" w:hAnsi="Arial" w:cs="Arial"/>
          <w:color w:val="auto"/>
          <w:sz w:val="22"/>
          <w:szCs w:val="22"/>
        </w:rPr>
        <w:t xml:space="preserve">) church meeting determines its agenda at its first session on the basis of the work schedule. </w:t>
      </w:r>
    </w:p>
    <w:p w:rsidR="001F5D0E" w:rsidRDefault="001F5D0E" w:rsidP="006A5DE7">
      <w:pPr>
        <w:pStyle w:val="Default"/>
        <w:ind w:left="993" w:hanging="993"/>
        <w:jc w:val="both"/>
        <w:rPr>
          <w:rFonts w:ascii="Arial" w:hAnsi="Arial" w:cs="Arial"/>
          <w:iCs/>
          <w:color w:val="auto"/>
          <w:sz w:val="22"/>
          <w:szCs w:val="22"/>
        </w:rPr>
      </w:pPr>
    </w:p>
    <w:p w:rsidR="00E62F77" w:rsidRPr="00F4689F" w:rsidRDefault="006A5DE7" w:rsidP="006A5DE7">
      <w:pPr>
        <w:pStyle w:val="Default"/>
        <w:ind w:left="993" w:hanging="993"/>
        <w:jc w:val="both"/>
        <w:rPr>
          <w:rFonts w:ascii="Arial" w:hAnsi="Arial" w:cs="Arial"/>
          <w:color w:val="auto"/>
          <w:sz w:val="22"/>
          <w:szCs w:val="22"/>
          <w:u w:val="single"/>
        </w:rPr>
      </w:pPr>
      <w:r w:rsidRPr="00F4689F">
        <w:rPr>
          <w:rFonts w:ascii="Arial" w:hAnsi="Arial" w:cs="Arial"/>
          <w:iCs/>
          <w:color w:val="auto"/>
          <w:sz w:val="22"/>
          <w:szCs w:val="22"/>
        </w:rPr>
        <w:t>46</w:t>
      </w:r>
      <w:r w:rsidR="00E62F77" w:rsidRPr="00F4689F">
        <w:rPr>
          <w:rFonts w:ascii="Arial" w:hAnsi="Arial" w:cs="Arial"/>
          <w:iCs/>
          <w:color w:val="auto"/>
          <w:sz w:val="22"/>
          <w:szCs w:val="22"/>
        </w:rPr>
        <w:t>.2.2</w:t>
      </w:r>
      <w:r w:rsidR="00E62F77" w:rsidRPr="00F4689F">
        <w:rPr>
          <w:rFonts w:ascii="Arial" w:hAnsi="Arial" w:cs="Arial"/>
          <w:i/>
          <w:iCs/>
          <w:color w:val="auto"/>
          <w:sz w:val="22"/>
          <w:szCs w:val="22"/>
        </w:rPr>
        <w:t xml:space="preserve"> </w:t>
      </w:r>
      <w:r w:rsidR="00823D93" w:rsidRPr="00F4689F">
        <w:rPr>
          <w:rFonts w:ascii="Arial" w:hAnsi="Arial" w:cs="Arial"/>
          <w:i/>
          <w:iCs/>
          <w:color w:val="auto"/>
          <w:sz w:val="22"/>
          <w:szCs w:val="22"/>
        </w:rPr>
        <w:tab/>
      </w:r>
      <w:r w:rsidR="00E62F77" w:rsidRPr="00F4689F">
        <w:rPr>
          <w:rFonts w:ascii="Arial" w:hAnsi="Arial" w:cs="Arial"/>
          <w:iCs/>
          <w:color w:val="auto"/>
          <w:sz w:val="22"/>
          <w:szCs w:val="22"/>
          <w:u w:val="single"/>
        </w:rPr>
        <w:t xml:space="preserve">Items from congregation members </w:t>
      </w:r>
    </w:p>
    <w:p w:rsidR="00E62F77" w:rsidRPr="00F4689F" w:rsidRDefault="00E62F77" w:rsidP="007965B2">
      <w:pPr>
        <w:pStyle w:val="Default"/>
        <w:ind w:left="993"/>
        <w:jc w:val="both"/>
        <w:rPr>
          <w:rFonts w:ascii="Arial" w:hAnsi="Arial" w:cs="Arial"/>
          <w:color w:val="auto"/>
          <w:sz w:val="22"/>
          <w:szCs w:val="22"/>
        </w:rPr>
      </w:pPr>
      <w:r w:rsidRPr="00F4689F">
        <w:rPr>
          <w:rFonts w:ascii="Arial" w:hAnsi="Arial" w:cs="Arial"/>
          <w:color w:val="auto"/>
          <w:sz w:val="22"/>
          <w:szCs w:val="22"/>
        </w:rPr>
        <w:t xml:space="preserve">No matter submitted by an individual congregation member will be placed on the agenda if it becomes clear that this item was not previously discussed by a smaller church meeting. </w:t>
      </w:r>
    </w:p>
    <w:p w:rsidR="0006559C" w:rsidRPr="00F4689F" w:rsidRDefault="0006559C" w:rsidP="006A5DE7">
      <w:pPr>
        <w:pStyle w:val="Default"/>
        <w:ind w:left="993" w:hanging="993"/>
        <w:jc w:val="both"/>
        <w:rPr>
          <w:rFonts w:ascii="Arial" w:hAnsi="Arial" w:cs="Arial"/>
          <w:b/>
          <w:bCs/>
          <w:color w:val="auto"/>
          <w:sz w:val="22"/>
          <w:szCs w:val="22"/>
        </w:rPr>
      </w:pPr>
    </w:p>
    <w:p w:rsidR="00445D7A" w:rsidRPr="00F4689F" w:rsidRDefault="00E62F77" w:rsidP="006A5DE7">
      <w:pPr>
        <w:pStyle w:val="Default"/>
        <w:ind w:left="993" w:hanging="993"/>
        <w:jc w:val="both"/>
        <w:rPr>
          <w:rFonts w:ascii="Arial" w:hAnsi="Arial" w:cs="Arial"/>
          <w:b/>
          <w:bCs/>
          <w:color w:val="auto"/>
          <w:sz w:val="22"/>
          <w:szCs w:val="22"/>
        </w:rPr>
      </w:pPr>
      <w:r w:rsidRPr="00F4689F">
        <w:rPr>
          <w:rFonts w:ascii="Arial" w:hAnsi="Arial" w:cs="Arial"/>
          <w:b/>
          <w:bCs/>
          <w:color w:val="auto"/>
          <w:sz w:val="22"/>
          <w:szCs w:val="22"/>
        </w:rPr>
        <w:t xml:space="preserve">STIPULATION </w:t>
      </w:r>
      <w:r w:rsidR="00032E74" w:rsidRPr="00F4689F">
        <w:rPr>
          <w:rFonts w:ascii="Arial" w:hAnsi="Arial" w:cs="Arial"/>
          <w:b/>
          <w:bCs/>
          <w:color w:val="auto"/>
          <w:sz w:val="22"/>
          <w:szCs w:val="22"/>
        </w:rPr>
        <w:t>47</w:t>
      </w:r>
    </w:p>
    <w:p w:rsidR="00E62F77" w:rsidRPr="00F4689F" w:rsidRDefault="00F277FF" w:rsidP="00C002EA">
      <w:pPr>
        <w:pStyle w:val="Default"/>
        <w:ind w:left="992" w:hanging="992"/>
        <w:jc w:val="both"/>
        <w:rPr>
          <w:rFonts w:ascii="Arial" w:hAnsi="Arial" w:cs="Arial"/>
          <w:color w:val="auto"/>
          <w:sz w:val="22"/>
          <w:szCs w:val="22"/>
        </w:rPr>
      </w:pPr>
      <w:r w:rsidRPr="00F4689F">
        <w:rPr>
          <w:rFonts w:ascii="Arial" w:hAnsi="Arial" w:cs="Arial"/>
          <w:b/>
          <w:bCs/>
          <w:color w:val="auto"/>
          <w:sz w:val="22"/>
          <w:szCs w:val="22"/>
        </w:rPr>
        <w:t>Election of the Modera</w:t>
      </w:r>
      <w:r w:rsidR="001F50D8" w:rsidRPr="00F4689F">
        <w:rPr>
          <w:rFonts w:ascii="Arial" w:hAnsi="Arial" w:cs="Arial"/>
          <w:b/>
          <w:bCs/>
          <w:color w:val="auto"/>
          <w:sz w:val="22"/>
          <w:szCs w:val="22"/>
        </w:rPr>
        <w:t>ture</w:t>
      </w:r>
      <w:r w:rsidRPr="00F4689F">
        <w:rPr>
          <w:rFonts w:ascii="Arial" w:hAnsi="Arial" w:cs="Arial"/>
          <w:b/>
          <w:bCs/>
          <w:color w:val="auto"/>
          <w:sz w:val="22"/>
          <w:szCs w:val="22"/>
        </w:rPr>
        <w:t xml:space="preserve"> of the Regional Synod</w:t>
      </w:r>
      <w:r w:rsidR="001F50D8" w:rsidRPr="00F4689F">
        <w:rPr>
          <w:rFonts w:ascii="Arial" w:hAnsi="Arial" w:cs="Arial"/>
          <w:b/>
          <w:bCs/>
          <w:color w:val="auto"/>
          <w:sz w:val="22"/>
          <w:szCs w:val="22"/>
        </w:rPr>
        <w:t xml:space="preserve"> and the Presbytery</w:t>
      </w:r>
      <w:r w:rsidRPr="00F4689F">
        <w:rPr>
          <w:rFonts w:ascii="Arial" w:hAnsi="Arial" w:cs="Arial"/>
          <w:b/>
          <w:bCs/>
          <w:color w:val="auto"/>
          <w:sz w:val="22"/>
          <w:szCs w:val="22"/>
        </w:rPr>
        <w:t xml:space="preserve"> </w:t>
      </w:r>
    </w:p>
    <w:p w:rsidR="00823D93" w:rsidRPr="00F4689F" w:rsidRDefault="00823D93" w:rsidP="00C002EA">
      <w:pPr>
        <w:pStyle w:val="Default"/>
        <w:ind w:left="992" w:hanging="992"/>
        <w:jc w:val="both"/>
        <w:rPr>
          <w:rFonts w:ascii="Arial" w:hAnsi="Arial" w:cs="Arial"/>
          <w:b/>
          <w:bCs/>
          <w:color w:val="auto"/>
          <w:sz w:val="22"/>
          <w:szCs w:val="22"/>
        </w:rPr>
      </w:pPr>
    </w:p>
    <w:p w:rsidR="00E62F77" w:rsidRPr="00F4689F" w:rsidRDefault="00032E74" w:rsidP="00C002EA">
      <w:pPr>
        <w:pStyle w:val="Default"/>
        <w:ind w:left="992" w:hanging="992"/>
        <w:jc w:val="both"/>
        <w:rPr>
          <w:rFonts w:ascii="Arial" w:hAnsi="Arial" w:cs="Arial"/>
          <w:color w:val="auto"/>
          <w:sz w:val="22"/>
          <w:szCs w:val="22"/>
        </w:rPr>
      </w:pPr>
      <w:r w:rsidRPr="00F4689F">
        <w:rPr>
          <w:rFonts w:ascii="Arial" w:hAnsi="Arial" w:cs="Arial"/>
          <w:b/>
          <w:bCs/>
          <w:color w:val="auto"/>
          <w:sz w:val="22"/>
          <w:szCs w:val="22"/>
        </w:rPr>
        <w:t>47</w:t>
      </w:r>
      <w:r w:rsidR="00E62F77" w:rsidRPr="00F4689F">
        <w:rPr>
          <w:rFonts w:ascii="Arial" w:hAnsi="Arial" w:cs="Arial"/>
          <w:b/>
          <w:bCs/>
          <w:color w:val="auto"/>
          <w:sz w:val="22"/>
          <w:szCs w:val="22"/>
        </w:rPr>
        <w:t>.1</w:t>
      </w:r>
      <w:r w:rsidR="00823D93" w:rsidRPr="00F4689F">
        <w:rPr>
          <w:rFonts w:ascii="Arial" w:hAnsi="Arial" w:cs="Arial"/>
          <w:b/>
          <w:bCs/>
          <w:color w:val="auto"/>
          <w:sz w:val="22"/>
          <w:szCs w:val="22"/>
        </w:rPr>
        <w:tab/>
      </w:r>
      <w:r w:rsidR="004F3A17" w:rsidRPr="00F4689F">
        <w:rPr>
          <w:rFonts w:ascii="Arial" w:hAnsi="Arial" w:cs="Arial"/>
          <w:b/>
          <w:bCs/>
          <w:color w:val="auto"/>
          <w:sz w:val="22"/>
          <w:szCs w:val="22"/>
        </w:rPr>
        <w:t>The Regional S</w:t>
      </w:r>
      <w:r w:rsidR="00E62F77" w:rsidRPr="00F4689F">
        <w:rPr>
          <w:rFonts w:ascii="Arial" w:hAnsi="Arial" w:cs="Arial"/>
          <w:b/>
          <w:bCs/>
          <w:color w:val="auto"/>
          <w:sz w:val="22"/>
          <w:szCs w:val="22"/>
        </w:rPr>
        <w:t xml:space="preserve">ynod </w:t>
      </w:r>
    </w:p>
    <w:p w:rsidR="00E62F77" w:rsidRPr="00F4689F" w:rsidRDefault="00E62F77" w:rsidP="004F3A17">
      <w:pPr>
        <w:pStyle w:val="Default"/>
        <w:ind w:left="993"/>
        <w:jc w:val="both"/>
        <w:rPr>
          <w:rFonts w:ascii="Arial" w:hAnsi="Arial" w:cs="Arial"/>
          <w:color w:val="auto"/>
          <w:sz w:val="22"/>
          <w:szCs w:val="22"/>
        </w:rPr>
      </w:pPr>
      <w:r w:rsidRPr="00F4689F">
        <w:rPr>
          <w:rFonts w:ascii="Arial" w:hAnsi="Arial" w:cs="Arial"/>
          <w:color w:val="auto"/>
          <w:sz w:val="22"/>
          <w:szCs w:val="22"/>
        </w:rPr>
        <w:t xml:space="preserve">The members of the moderamen are appointed by means of free elections. </w:t>
      </w:r>
    </w:p>
    <w:p w:rsidR="00823D93" w:rsidRPr="00F4689F" w:rsidRDefault="00823D93" w:rsidP="006A5DE7">
      <w:pPr>
        <w:pStyle w:val="Default"/>
        <w:ind w:left="993" w:hanging="993"/>
        <w:jc w:val="both"/>
        <w:rPr>
          <w:rFonts w:ascii="Arial" w:hAnsi="Arial" w:cs="Arial"/>
          <w:b/>
          <w:bCs/>
          <w:color w:val="auto"/>
          <w:sz w:val="22"/>
          <w:szCs w:val="22"/>
        </w:rPr>
      </w:pPr>
    </w:p>
    <w:p w:rsidR="00E62F77" w:rsidRPr="00F4689F" w:rsidRDefault="00032E74" w:rsidP="006A5DE7">
      <w:pPr>
        <w:pStyle w:val="Default"/>
        <w:ind w:left="993" w:hanging="993"/>
        <w:jc w:val="both"/>
        <w:rPr>
          <w:rFonts w:ascii="Arial" w:hAnsi="Arial" w:cs="Arial"/>
          <w:color w:val="auto"/>
          <w:sz w:val="22"/>
          <w:szCs w:val="22"/>
        </w:rPr>
      </w:pPr>
      <w:r w:rsidRPr="00F4689F">
        <w:rPr>
          <w:rFonts w:ascii="Arial" w:hAnsi="Arial" w:cs="Arial"/>
          <w:b/>
          <w:bCs/>
          <w:color w:val="auto"/>
          <w:sz w:val="22"/>
          <w:szCs w:val="22"/>
        </w:rPr>
        <w:t>47</w:t>
      </w:r>
      <w:r w:rsidR="00E62F77" w:rsidRPr="00F4689F">
        <w:rPr>
          <w:rFonts w:ascii="Arial" w:hAnsi="Arial" w:cs="Arial"/>
          <w:b/>
          <w:bCs/>
          <w:color w:val="auto"/>
          <w:sz w:val="22"/>
          <w:szCs w:val="22"/>
        </w:rPr>
        <w:t>.2</w:t>
      </w:r>
      <w:r w:rsidR="00823D93" w:rsidRPr="00F4689F">
        <w:rPr>
          <w:rFonts w:ascii="Arial" w:hAnsi="Arial" w:cs="Arial"/>
          <w:b/>
          <w:bCs/>
          <w:color w:val="auto"/>
          <w:sz w:val="22"/>
          <w:szCs w:val="22"/>
        </w:rPr>
        <w:tab/>
      </w:r>
      <w:r w:rsidR="004F3A17" w:rsidRPr="00F4689F">
        <w:rPr>
          <w:rFonts w:ascii="Arial" w:hAnsi="Arial" w:cs="Arial"/>
          <w:b/>
          <w:bCs/>
          <w:color w:val="auto"/>
          <w:sz w:val="22"/>
          <w:szCs w:val="22"/>
        </w:rPr>
        <w:t>The P</w:t>
      </w:r>
      <w:r w:rsidR="00E62F77" w:rsidRPr="00F4689F">
        <w:rPr>
          <w:rFonts w:ascii="Arial" w:hAnsi="Arial" w:cs="Arial"/>
          <w:b/>
          <w:bCs/>
          <w:color w:val="auto"/>
          <w:sz w:val="22"/>
          <w:szCs w:val="22"/>
        </w:rPr>
        <w:t xml:space="preserve">resbytery </w:t>
      </w:r>
    </w:p>
    <w:p w:rsidR="00E62F77" w:rsidRPr="00DB5750" w:rsidRDefault="00E62F77" w:rsidP="00DB5750">
      <w:pPr>
        <w:pStyle w:val="Default"/>
        <w:ind w:left="993"/>
        <w:jc w:val="both"/>
        <w:rPr>
          <w:rFonts w:ascii="Arial" w:hAnsi="Arial" w:cs="Arial"/>
          <w:color w:val="auto"/>
          <w:sz w:val="22"/>
          <w:szCs w:val="22"/>
        </w:rPr>
      </w:pPr>
      <w:r w:rsidRPr="00DB5750">
        <w:rPr>
          <w:rFonts w:ascii="Arial" w:hAnsi="Arial" w:cs="Arial"/>
          <w:color w:val="auto"/>
          <w:sz w:val="22"/>
          <w:szCs w:val="22"/>
        </w:rPr>
        <w:t>Any member of a presbytery meeting may be elected as chairperson</w:t>
      </w:r>
      <w:r w:rsidR="003B1E50">
        <w:rPr>
          <w:rFonts w:ascii="Arial" w:hAnsi="Arial" w:cs="Arial"/>
          <w:color w:val="auto"/>
          <w:sz w:val="22"/>
          <w:szCs w:val="22"/>
        </w:rPr>
        <w:t xml:space="preserve"> or vice-chairperson</w:t>
      </w:r>
      <w:r w:rsidRPr="00DB5750">
        <w:rPr>
          <w:rFonts w:ascii="Arial" w:hAnsi="Arial" w:cs="Arial"/>
          <w:color w:val="auto"/>
          <w:sz w:val="22"/>
          <w:szCs w:val="22"/>
        </w:rPr>
        <w:t xml:space="preserve">. </w:t>
      </w:r>
      <w:proofErr w:type="gramStart"/>
      <w:r w:rsidR="005875B8">
        <w:rPr>
          <w:rFonts w:ascii="Arial" w:hAnsi="Arial" w:cs="Arial"/>
          <w:color w:val="auto"/>
          <w:sz w:val="22"/>
          <w:szCs w:val="22"/>
        </w:rPr>
        <w:t xml:space="preserve">These two officials together with the scribe and queastor forms the </w:t>
      </w:r>
      <w:r w:rsidR="001F5D0E">
        <w:rPr>
          <w:rFonts w:ascii="Arial" w:hAnsi="Arial" w:cs="Arial"/>
          <w:color w:val="auto"/>
          <w:sz w:val="22"/>
          <w:szCs w:val="22"/>
        </w:rPr>
        <w:t>Pr</w:t>
      </w:r>
      <w:r w:rsidR="00F27E3E">
        <w:rPr>
          <w:rFonts w:ascii="Arial" w:hAnsi="Arial" w:cs="Arial"/>
          <w:color w:val="auto"/>
          <w:sz w:val="22"/>
          <w:szCs w:val="22"/>
        </w:rPr>
        <w:t>e</w:t>
      </w:r>
      <w:r w:rsidR="001F5D0E">
        <w:rPr>
          <w:rFonts w:ascii="Arial" w:hAnsi="Arial" w:cs="Arial"/>
          <w:color w:val="auto"/>
          <w:sz w:val="22"/>
          <w:szCs w:val="22"/>
        </w:rPr>
        <w:t>sbytery’s Exe</w:t>
      </w:r>
      <w:r w:rsidR="005875B8">
        <w:rPr>
          <w:rFonts w:ascii="Arial" w:hAnsi="Arial" w:cs="Arial"/>
          <w:color w:val="auto"/>
          <w:sz w:val="22"/>
          <w:szCs w:val="22"/>
        </w:rPr>
        <w:t>cutive</w:t>
      </w:r>
      <w:r w:rsidR="001F5D0E">
        <w:rPr>
          <w:rFonts w:ascii="Arial" w:hAnsi="Arial" w:cs="Arial"/>
          <w:color w:val="auto"/>
          <w:sz w:val="22"/>
          <w:szCs w:val="22"/>
        </w:rPr>
        <w:t>.</w:t>
      </w:r>
      <w:proofErr w:type="gramEnd"/>
      <w:r w:rsidR="005875B8">
        <w:rPr>
          <w:rFonts w:ascii="Arial" w:hAnsi="Arial" w:cs="Arial"/>
          <w:color w:val="auto"/>
          <w:sz w:val="22"/>
          <w:szCs w:val="22"/>
        </w:rPr>
        <w:t xml:space="preserve">  </w:t>
      </w:r>
      <w:r w:rsidRPr="00DB5750">
        <w:rPr>
          <w:rFonts w:ascii="Arial" w:hAnsi="Arial" w:cs="Arial"/>
          <w:color w:val="auto"/>
          <w:sz w:val="22"/>
          <w:szCs w:val="22"/>
        </w:rPr>
        <w:t>Th</w:t>
      </w:r>
      <w:r w:rsidR="005875B8">
        <w:rPr>
          <w:rFonts w:ascii="Arial" w:hAnsi="Arial" w:cs="Arial"/>
          <w:color w:val="auto"/>
          <w:sz w:val="22"/>
          <w:szCs w:val="22"/>
        </w:rPr>
        <w:t>e</w:t>
      </w:r>
      <w:r w:rsidRPr="00DB5750">
        <w:rPr>
          <w:rFonts w:ascii="Arial" w:hAnsi="Arial" w:cs="Arial"/>
          <w:color w:val="auto"/>
          <w:sz w:val="22"/>
          <w:szCs w:val="22"/>
        </w:rPr>
        <w:t xml:space="preserve"> election </w:t>
      </w:r>
      <w:r w:rsidR="001F5D0E">
        <w:rPr>
          <w:rFonts w:ascii="Arial" w:hAnsi="Arial" w:cs="Arial"/>
          <w:color w:val="auto"/>
          <w:sz w:val="22"/>
          <w:szCs w:val="22"/>
        </w:rPr>
        <w:t xml:space="preserve">of the Executive </w:t>
      </w:r>
      <w:r w:rsidRPr="00DB5750">
        <w:rPr>
          <w:rFonts w:ascii="Arial" w:hAnsi="Arial" w:cs="Arial"/>
          <w:color w:val="auto"/>
          <w:sz w:val="22"/>
          <w:szCs w:val="22"/>
        </w:rPr>
        <w:t xml:space="preserve">takes place </w:t>
      </w:r>
      <w:r w:rsidR="00032E74" w:rsidRPr="00DB5750">
        <w:rPr>
          <w:rFonts w:ascii="Arial" w:hAnsi="Arial" w:cs="Arial"/>
          <w:color w:val="auto"/>
          <w:sz w:val="22"/>
          <w:szCs w:val="22"/>
        </w:rPr>
        <w:t>bi-</w:t>
      </w:r>
      <w:r w:rsidRPr="00DB5750">
        <w:rPr>
          <w:rFonts w:ascii="Arial" w:hAnsi="Arial" w:cs="Arial"/>
          <w:color w:val="auto"/>
          <w:sz w:val="22"/>
          <w:szCs w:val="22"/>
        </w:rPr>
        <w:t>annually.</w:t>
      </w:r>
      <w:r w:rsidR="003B1E50">
        <w:rPr>
          <w:rFonts w:ascii="Arial" w:hAnsi="Arial" w:cs="Arial"/>
          <w:color w:val="auto"/>
          <w:sz w:val="22"/>
          <w:szCs w:val="22"/>
        </w:rPr>
        <w:t xml:space="preserve">  </w:t>
      </w:r>
      <w:r w:rsidRPr="00DB5750">
        <w:rPr>
          <w:rFonts w:ascii="Arial" w:hAnsi="Arial" w:cs="Arial"/>
          <w:color w:val="auto"/>
          <w:sz w:val="22"/>
          <w:szCs w:val="22"/>
        </w:rPr>
        <w:t xml:space="preserve"> </w:t>
      </w:r>
    </w:p>
    <w:p w:rsidR="0006559C" w:rsidRPr="00C002EA" w:rsidRDefault="0006559C" w:rsidP="00DB5750">
      <w:pPr>
        <w:pStyle w:val="Default"/>
        <w:ind w:left="993" w:firstLine="283"/>
        <w:jc w:val="both"/>
        <w:rPr>
          <w:rFonts w:ascii="Arial" w:hAnsi="Arial" w:cs="Arial"/>
          <w:b/>
          <w:bCs/>
          <w:color w:val="auto"/>
          <w:sz w:val="20"/>
          <w:szCs w:val="20"/>
        </w:rPr>
      </w:pPr>
    </w:p>
    <w:p w:rsidR="005F2654" w:rsidRDefault="005F2654" w:rsidP="00823D93">
      <w:pPr>
        <w:pStyle w:val="Default"/>
        <w:ind w:left="1276" w:hanging="1276"/>
        <w:jc w:val="center"/>
        <w:rPr>
          <w:rFonts w:ascii="Arial" w:hAnsi="Arial" w:cs="Arial"/>
          <w:b/>
          <w:bCs/>
          <w:color w:val="auto"/>
          <w:sz w:val="22"/>
          <w:szCs w:val="22"/>
        </w:rPr>
      </w:pPr>
    </w:p>
    <w:p w:rsidR="00E62F77" w:rsidRPr="005F2654" w:rsidRDefault="005F2654" w:rsidP="005F2654">
      <w:pPr>
        <w:pStyle w:val="Default"/>
        <w:shd w:val="clear" w:color="auto" w:fill="F2F2F2" w:themeFill="background1" w:themeFillShade="F2"/>
        <w:ind w:left="1276" w:hanging="1276"/>
        <w:jc w:val="center"/>
        <w:rPr>
          <w:rFonts w:ascii="Arial" w:hAnsi="Arial" w:cs="Arial"/>
          <w:color w:val="auto"/>
          <w:sz w:val="28"/>
          <w:szCs w:val="28"/>
        </w:rPr>
      </w:pPr>
      <w:r w:rsidRPr="005F2654">
        <w:rPr>
          <w:rFonts w:ascii="Arial" w:hAnsi="Arial" w:cs="Arial"/>
          <w:b/>
          <w:bCs/>
          <w:color w:val="auto"/>
          <w:sz w:val="28"/>
          <w:szCs w:val="28"/>
        </w:rPr>
        <w:t>The Presbytery</w:t>
      </w:r>
    </w:p>
    <w:p w:rsidR="00823D93" w:rsidRDefault="00823D93" w:rsidP="00823D93">
      <w:pPr>
        <w:pStyle w:val="Default"/>
        <w:ind w:left="1276" w:hanging="1276"/>
        <w:jc w:val="both"/>
        <w:rPr>
          <w:rFonts w:ascii="Arial" w:hAnsi="Arial" w:cs="Arial"/>
          <w:b/>
          <w:bCs/>
          <w:color w:val="auto"/>
          <w:sz w:val="22"/>
          <w:szCs w:val="22"/>
        </w:rPr>
      </w:pPr>
    </w:p>
    <w:p w:rsidR="00445D7A" w:rsidRPr="00F4689F" w:rsidRDefault="00E62F77" w:rsidP="00823D93">
      <w:pPr>
        <w:pStyle w:val="Default"/>
        <w:ind w:left="1276" w:hanging="1276"/>
        <w:jc w:val="both"/>
        <w:rPr>
          <w:rFonts w:ascii="Arial" w:hAnsi="Arial" w:cs="Arial"/>
          <w:b/>
          <w:bCs/>
          <w:color w:val="auto"/>
          <w:sz w:val="22"/>
          <w:szCs w:val="22"/>
        </w:rPr>
      </w:pPr>
      <w:r w:rsidRPr="00F4689F">
        <w:rPr>
          <w:rFonts w:ascii="Arial" w:hAnsi="Arial" w:cs="Arial"/>
          <w:b/>
          <w:bCs/>
          <w:color w:val="auto"/>
          <w:sz w:val="22"/>
          <w:szCs w:val="22"/>
        </w:rPr>
        <w:t xml:space="preserve">STIPULATION </w:t>
      </w:r>
      <w:r w:rsidR="00032E74" w:rsidRPr="00F4689F">
        <w:rPr>
          <w:rFonts w:ascii="Arial" w:hAnsi="Arial" w:cs="Arial"/>
          <w:b/>
          <w:bCs/>
          <w:color w:val="auto"/>
          <w:sz w:val="22"/>
          <w:szCs w:val="22"/>
        </w:rPr>
        <w:t>48</w:t>
      </w:r>
    </w:p>
    <w:p w:rsidR="00E62F77" w:rsidRPr="00F4689F" w:rsidRDefault="00F277FF" w:rsidP="00823D93">
      <w:pPr>
        <w:pStyle w:val="Default"/>
        <w:ind w:left="1276" w:hanging="1276"/>
        <w:jc w:val="both"/>
        <w:rPr>
          <w:rFonts w:ascii="Arial" w:hAnsi="Arial" w:cs="Arial"/>
          <w:color w:val="auto"/>
          <w:sz w:val="22"/>
          <w:szCs w:val="22"/>
        </w:rPr>
      </w:pPr>
      <w:r w:rsidRPr="00F4689F">
        <w:rPr>
          <w:rFonts w:ascii="Arial" w:hAnsi="Arial" w:cs="Arial"/>
          <w:b/>
          <w:bCs/>
          <w:color w:val="auto"/>
          <w:sz w:val="22"/>
          <w:szCs w:val="22"/>
        </w:rPr>
        <w:t xml:space="preserve">Compilation and Divisions of Presbytery Borders </w:t>
      </w:r>
    </w:p>
    <w:p w:rsidR="00E62F77" w:rsidRPr="00F4689F" w:rsidRDefault="00C002EA" w:rsidP="00823D93">
      <w:pPr>
        <w:pStyle w:val="Default"/>
        <w:ind w:left="1276" w:hanging="1276"/>
        <w:jc w:val="both"/>
        <w:rPr>
          <w:rFonts w:ascii="Arial" w:hAnsi="Arial" w:cs="Arial"/>
          <w:color w:val="auto"/>
          <w:sz w:val="22"/>
          <w:szCs w:val="22"/>
        </w:rPr>
      </w:pPr>
      <w:r w:rsidRPr="00F4689F">
        <w:rPr>
          <w:rFonts w:ascii="Arial" w:hAnsi="Arial" w:cs="Arial"/>
          <w:color w:val="auto"/>
          <w:sz w:val="22"/>
          <w:szCs w:val="22"/>
        </w:rPr>
        <w:t>48</w:t>
      </w:r>
      <w:r w:rsidR="00E62F77" w:rsidRPr="00F4689F">
        <w:rPr>
          <w:rFonts w:ascii="Arial" w:hAnsi="Arial" w:cs="Arial"/>
          <w:color w:val="auto"/>
          <w:sz w:val="22"/>
          <w:szCs w:val="22"/>
        </w:rPr>
        <w:t>.1</w:t>
      </w:r>
      <w:r w:rsidR="00F277FF" w:rsidRPr="00F4689F">
        <w:rPr>
          <w:rFonts w:ascii="Arial" w:hAnsi="Arial" w:cs="Arial"/>
          <w:color w:val="auto"/>
          <w:sz w:val="22"/>
          <w:szCs w:val="22"/>
        </w:rPr>
        <w:tab/>
      </w:r>
      <w:r w:rsidR="00E62F77" w:rsidRPr="00F4689F">
        <w:rPr>
          <w:rFonts w:ascii="Arial" w:hAnsi="Arial" w:cs="Arial"/>
          <w:color w:val="auto"/>
          <w:sz w:val="22"/>
          <w:szCs w:val="22"/>
        </w:rPr>
        <w:t xml:space="preserve">Neighbouring congregations are grouped together into presbyteries to express the reality of confessional church unity [kerkverband] and to ensure the proper exercise of church discipline. </w:t>
      </w:r>
    </w:p>
    <w:p w:rsidR="00C002EA" w:rsidRPr="00F4689F" w:rsidRDefault="00C002EA" w:rsidP="00C002EA">
      <w:pPr>
        <w:pStyle w:val="Default"/>
        <w:ind w:left="1276" w:hanging="1276"/>
        <w:jc w:val="both"/>
        <w:rPr>
          <w:rFonts w:ascii="Arial" w:hAnsi="Arial" w:cs="Arial"/>
          <w:color w:val="auto"/>
          <w:sz w:val="22"/>
          <w:szCs w:val="22"/>
        </w:rPr>
      </w:pPr>
      <w:r w:rsidRPr="00F4689F">
        <w:rPr>
          <w:rFonts w:ascii="Arial" w:hAnsi="Arial" w:cs="Arial"/>
          <w:color w:val="auto"/>
          <w:sz w:val="22"/>
          <w:szCs w:val="22"/>
        </w:rPr>
        <w:t>48</w:t>
      </w:r>
      <w:r w:rsidR="00E62F77" w:rsidRPr="00F4689F">
        <w:rPr>
          <w:rFonts w:ascii="Arial" w:hAnsi="Arial" w:cs="Arial"/>
          <w:color w:val="auto"/>
          <w:sz w:val="22"/>
          <w:szCs w:val="22"/>
        </w:rPr>
        <w:t>.2</w:t>
      </w:r>
      <w:r w:rsidR="00F277FF" w:rsidRPr="00F4689F">
        <w:rPr>
          <w:rFonts w:ascii="Arial" w:hAnsi="Arial" w:cs="Arial"/>
          <w:color w:val="auto"/>
          <w:sz w:val="22"/>
          <w:szCs w:val="22"/>
        </w:rPr>
        <w:tab/>
      </w:r>
      <w:r w:rsidR="00E62F77" w:rsidRPr="00F4689F">
        <w:rPr>
          <w:rFonts w:ascii="Arial" w:hAnsi="Arial" w:cs="Arial"/>
          <w:color w:val="auto"/>
          <w:sz w:val="22"/>
          <w:szCs w:val="22"/>
        </w:rPr>
        <w:t>A presbytery may divide its area and/or change its borders, when it deems this necessary. This division and/or extension may not take pla</w:t>
      </w:r>
      <w:r w:rsidR="00F277FF" w:rsidRPr="00F4689F">
        <w:rPr>
          <w:rFonts w:ascii="Arial" w:hAnsi="Arial" w:cs="Arial"/>
          <w:color w:val="auto"/>
          <w:sz w:val="22"/>
          <w:szCs w:val="22"/>
        </w:rPr>
        <w:t>ce without the approval of the Regional S</w:t>
      </w:r>
      <w:r w:rsidR="00E62F77" w:rsidRPr="00F4689F">
        <w:rPr>
          <w:rFonts w:ascii="Arial" w:hAnsi="Arial" w:cs="Arial"/>
          <w:color w:val="auto"/>
          <w:sz w:val="22"/>
          <w:szCs w:val="22"/>
        </w:rPr>
        <w:t>ynod.</w:t>
      </w:r>
      <w:r w:rsidRPr="00F4689F">
        <w:rPr>
          <w:rFonts w:ascii="Arial" w:hAnsi="Arial" w:cs="Arial"/>
          <w:color w:val="auto"/>
          <w:sz w:val="22"/>
          <w:szCs w:val="22"/>
        </w:rPr>
        <w:t xml:space="preserve"> </w:t>
      </w:r>
    </w:p>
    <w:p w:rsidR="00E62F77" w:rsidRPr="00F4689F" w:rsidRDefault="00C002EA" w:rsidP="00C002EA">
      <w:pPr>
        <w:pStyle w:val="Default"/>
        <w:ind w:left="1276" w:hanging="1276"/>
        <w:jc w:val="both"/>
        <w:rPr>
          <w:rFonts w:ascii="Arial" w:hAnsi="Arial" w:cs="Arial"/>
          <w:color w:val="auto"/>
          <w:sz w:val="22"/>
          <w:szCs w:val="22"/>
        </w:rPr>
      </w:pPr>
      <w:r w:rsidRPr="00F4689F">
        <w:rPr>
          <w:rFonts w:ascii="Arial" w:hAnsi="Arial" w:cs="Arial"/>
          <w:color w:val="auto"/>
          <w:sz w:val="22"/>
          <w:szCs w:val="22"/>
        </w:rPr>
        <w:t>48</w:t>
      </w:r>
      <w:r w:rsidR="00E62F77" w:rsidRPr="00F4689F">
        <w:rPr>
          <w:rFonts w:ascii="Arial" w:hAnsi="Arial" w:cs="Arial"/>
          <w:color w:val="auto"/>
          <w:sz w:val="22"/>
          <w:szCs w:val="22"/>
        </w:rPr>
        <w:t>.3</w:t>
      </w:r>
      <w:r w:rsidR="00F277FF" w:rsidRPr="00F4689F">
        <w:rPr>
          <w:rFonts w:ascii="Arial" w:hAnsi="Arial" w:cs="Arial"/>
          <w:color w:val="auto"/>
          <w:sz w:val="22"/>
          <w:szCs w:val="22"/>
        </w:rPr>
        <w:tab/>
        <w:t>A Regional S</w:t>
      </w:r>
      <w:r w:rsidR="00E62F77" w:rsidRPr="00F4689F">
        <w:rPr>
          <w:rFonts w:ascii="Arial" w:hAnsi="Arial" w:cs="Arial"/>
          <w:color w:val="auto"/>
          <w:sz w:val="22"/>
          <w:szCs w:val="22"/>
        </w:rPr>
        <w:t xml:space="preserve">ynod may advise a presbytery to divide and/or to change its borders, if it deems this necessary. </w:t>
      </w:r>
    </w:p>
    <w:p w:rsidR="0006559C" w:rsidRPr="00C002EA" w:rsidRDefault="0006559C" w:rsidP="00823D93">
      <w:pPr>
        <w:pStyle w:val="Default"/>
        <w:ind w:left="1276" w:hanging="1276"/>
        <w:jc w:val="both"/>
        <w:rPr>
          <w:rFonts w:ascii="Arial" w:hAnsi="Arial" w:cs="Arial"/>
          <w:b/>
          <w:bCs/>
          <w:color w:val="auto"/>
          <w:sz w:val="20"/>
          <w:szCs w:val="20"/>
        </w:rPr>
      </w:pPr>
    </w:p>
    <w:p w:rsidR="00EC7C40" w:rsidRPr="00F4689F" w:rsidRDefault="00E62F77" w:rsidP="00823D93">
      <w:pPr>
        <w:pStyle w:val="Default"/>
        <w:ind w:left="1276" w:hanging="1276"/>
        <w:jc w:val="both"/>
        <w:rPr>
          <w:rFonts w:ascii="Arial" w:hAnsi="Arial" w:cs="Arial"/>
          <w:b/>
          <w:bCs/>
          <w:color w:val="auto"/>
          <w:sz w:val="22"/>
          <w:szCs w:val="22"/>
        </w:rPr>
      </w:pPr>
      <w:r w:rsidRPr="00F4689F">
        <w:rPr>
          <w:rFonts w:ascii="Arial" w:hAnsi="Arial" w:cs="Arial"/>
          <w:b/>
          <w:bCs/>
          <w:color w:val="auto"/>
          <w:sz w:val="22"/>
          <w:szCs w:val="22"/>
        </w:rPr>
        <w:t xml:space="preserve">STIPULATION </w:t>
      </w:r>
      <w:r w:rsidR="00032E74" w:rsidRPr="00F4689F">
        <w:rPr>
          <w:rFonts w:ascii="Arial" w:hAnsi="Arial" w:cs="Arial"/>
          <w:b/>
          <w:bCs/>
          <w:color w:val="auto"/>
          <w:sz w:val="22"/>
          <w:szCs w:val="22"/>
        </w:rPr>
        <w:t>49</w:t>
      </w:r>
    </w:p>
    <w:p w:rsidR="00E62F77" w:rsidRPr="00F4689F" w:rsidRDefault="00E62F77" w:rsidP="00823D93">
      <w:pPr>
        <w:pStyle w:val="Default"/>
        <w:ind w:left="1276" w:hanging="1276"/>
        <w:jc w:val="both"/>
        <w:rPr>
          <w:rFonts w:ascii="Arial" w:hAnsi="Arial" w:cs="Arial"/>
          <w:color w:val="auto"/>
          <w:sz w:val="22"/>
          <w:szCs w:val="22"/>
        </w:rPr>
      </w:pPr>
      <w:r w:rsidRPr="00F4689F">
        <w:rPr>
          <w:rFonts w:ascii="Arial" w:hAnsi="Arial" w:cs="Arial"/>
          <w:b/>
          <w:bCs/>
          <w:color w:val="auto"/>
          <w:sz w:val="22"/>
          <w:szCs w:val="22"/>
        </w:rPr>
        <w:t xml:space="preserve">MEMBERS OF PRESBYTERY </w:t>
      </w:r>
      <w:r w:rsidR="006460C3" w:rsidRPr="00F4689F">
        <w:rPr>
          <w:rStyle w:val="FootnoteReference"/>
          <w:rFonts w:ascii="Arial" w:hAnsi="Arial"/>
          <w:b/>
          <w:bCs/>
          <w:color w:val="auto"/>
          <w:sz w:val="22"/>
          <w:szCs w:val="22"/>
        </w:rPr>
        <w:footnoteReference w:id="1"/>
      </w:r>
    </w:p>
    <w:p w:rsidR="00E62F77" w:rsidRPr="00F4689F" w:rsidRDefault="00C002EA" w:rsidP="00823D93">
      <w:pPr>
        <w:pStyle w:val="Default"/>
        <w:ind w:left="1276" w:hanging="1276"/>
        <w:jc w:val="both"/>
        <w:rPr>
          <w:rFonts w:ascii="Arial" w:hAnsi="Arial" w:cs="Arial"/>
          <w:color w:val="auto"/>
          <w:sz w:val="22"/>
          <w:szCs w:val="22"/>
        </w:rPr>
      </w:pPr>
      <w:r w:rsidRPr="00F4689F">
        <w:rPr>
          <w:rFonts w:ascii="Arial" w:hAnsi="Arial" w:cs="Arial"/>
          <w:color w:val="auto"/>
          <w:sz w:val="22"/>
          <w:szCs w:val="22"/>
        </w:rPr>
        <w:lastRenderedPageBreak/>
        <w:t>49</w:t>
      </w:r>
      <w:r w:rsidR="00E62F77" w:rsidRPr="00F4689F">
        <w:rPr>
          <w:rFonts w:ascii="Arial" w:hAnsi="Arial" w:cs="Arial"/>
          <w:color w:val="auto"/>
          <w:sz w:val="22"/>
          <w:szCs w:val="22"/>
        </w:rPr>
        <w:t>.1</w:t>
      </w:r>
      <w:r w:rsidR="00F277FF" w:rsidRPr="00F4689F">
        <w:rPr>
          <w:rFonts w:ascii="Arial" w:hAnsi="Arial" w:cs="Arial"/>
          <w:color w:val="auto"/>
          <w:sz w:val="22"/>
          <w:szCs w:val="22"/>
        </w:rPr>
        <w:tab/>
      </w:r>
      <w:r w:rsidR="00E62F77" w:rsidRPr="00F4689F">
        <w:rPr>
          <w:rFonts w:ascii="Arial" w:hAnsi="Arial" w:cs="Arial"/>
          <w:color w:val="auto"/>
          <w:sz w:val="22"/>
          <w:szCs w:val="22"/>
        </w:rPr>
        <w:t>The church council of each congrega</w:t>
      </w:r>
      <w:r w:rsidR="003A2092">
        <w:rPr>
          <w:rFonts w:ascii="Arial" w:hAnsi="Arial" w:cs="Arial"/>
          <w:color w:val="auto"/>
          <w:sz w:val="22"/>
          <w:szCs w:val="22"/>
        </w:rPr>
        <w:t>tion within the borders of the P</w:t>
      </w:r>
      <w:r w:rsidR="00E62F77" w:rsidRPr="00F4689F">
        <w:rPr>
          <w:rFonts w:ascii="Arial" w:hAnsi="Arial" w:cs="Arial"/>
          <w:color w:val="auto"/>
          <w:sz w:val="22"/>
          <w:szCs w:val="22"/>
        </w:rPr>
        <w:t xml:space="preserve">resbytery delegates its minister and </w:t>
      </w:r>
      <w:r w:rsidR="003A2092">
        <w:rPr>
          <w:rFonts w:ascii="Arial" w:hAnsi="Arial" w:cs="Arial"/>
          <w:color w:val="auto"/>
          <w:sz w:val="22"/>
          <w:szCs w:val="22"/>
        </w:rPr>
        <w:t>a church council member to the P</w:t>
      </w:r>
      <w:r w:rsidR="00E62F77" w:rsidRPr="00F4689F">
        <w:rPr>
          <w:rFonts w:ascii="Arial" w:hAnsi="Arial" w:cs="Arial"/>
          <w:color w:val="auto"/>
          <w:sz w:val="22"/>
          <w:szCs w:val="22"/>
        </w:rPr>
        <w:t xml:space="preserve">resbytery meeting. A congregation with more than one minister delegates all its ministers and an </w:t>
      </w:r>
      <w:r w:rsidR="007250B5">
        <w:rPr>
          <w:rFonts w:ascii="Arial" w:hAnsi="Arial" w:cs="Arial"/>
          <w:color w:val="auto"/>
          <w:sz w:val="22"/>
          <w:szCs w:val="22"/>
        </w:rPr>
        <w:t xml:space="preserve">  </w:t>
      </w:r>
      <w:r w:rsidR="00E62F77" w:rsidRPr="00F4689F">
        <w:rPr>
          <w:rFonts w:ascii="Arial" w:hAnsi="Arial" w:cs="Arial"/>
          <w:color w:val="auto"/>
          <w:sz w:val="22"/>
          <w:szCs w:val="22"/>
        </w:rPr>
        <w:t xml:space="preserve">equal number of church council members to the presbytery meeting. </w:t>
      </w:r>
    </w:p>
    <w:p w:rsidR="00ED65ED" w:rsidRDefault="00ED65ED" w:rsidP="00823D93">
      <w:pPr>
        <w:pStyle w:val="Default"/>
        <w:ind w:left="1276" w:hanging="1276"/>
        <w:jc w:val="both"/>
        <w:rPr>
          <w:rFonts w:ascii="Arial" w:hAnsi="Arial" w:cs="Arial"/>
          <w:color w:val="auto"/>
          <w:sz w:val="22"/>
          <w:szCs w:val="22"/>
        </w:rPr>
      </w:pPr>
    </w:p>
    <w:p w:rsidR="00E62F77" w:rsidRPr="00F4689F" w:rsidRDefault="00C002EA" w:rsidP="00823D93">
      <w:pPr>
        <w:pStyle w:val="Default"/>
        <w:ind w:left="1276" w:hanging="1276"/>
        <w:jc w:val="both"/>
        <w:rPr>
          <w:rFonts w:ascii="Arial" w:hAnsi="Arial" w:cs="Arial"/>
          <w:color w:val="auto"/>
          <w:sz w:val="22"/>
          <w:szCs w:val="22"/>
        </w:rPr>
      </w:pPr>
      <w:r w:rsidRPr="00F4689F">
        <w:rPr>
          <w:rFonts w:ascii="Arial" w:hAnsi="Arial" w:cs="Arial"/>
          <w:color w:val="auto"/>
          <w:sz w:val="22"/>
          <w:szCs w:val="22"/>
        </w:rPr>
        <w:t>49</w:t>
      </w:r>
      <w:r w:rsidR="00E62F77" w:rsidRPr="00F4689F">
        <w:rPr>
          <w:rFonts w:ascii="Arial" w:hAnsi="Arial" w:cs="Arial"/>
          <w:color w:val="auto"/>
          <w:sz w:val="22"/>
          <w:szCs w:val="22"/>
        </w:rPr>
        <w:t>.2</w:t>
      </w:r>
      <w:r w:rsidR="00F277FF" w:rsidRPr="00F4689F">
        <w:rPr>
          <w:rFonts w:ascii="Arial" w:hAnsi="Arial" w:cs="Arial"/>
          <w:color w:val="auto"/>
          <w:sz w:val="22"/>
          <w:szCs w:val="22"/>
        </w:rPr>
        <w:tab/>
      </w:r>
      <w:r w:rsidR="00E62F77" w:rsidRPr="00F4689F">
        <w:rPr>
          <w:rFonts w:ascii="Arial" w:hAnsi="Arial" w:cs="Arial"/>
          <w:color w:val="auto"/>
          <w:sz w:val="22"/>
          <w:szCs w:val="22"/>
        </w:rPr>
        <w:t>Ministers and</w:t>
      </w:r>
      <w:r w:rsidR="003A2092">
        <w:rPr>
          <w:rFonts w:ascii="Arial" w:hAnsi="Arial" w:cs="Arial"/>
          <w:color w:val="auto"/>
          <w:sz w:val="22"/>
          <w:szCs w:val="22"/>
        </w:rPr>
        <w:t xml:space="preserve"> evangelists in service of the P</w:t>
      </w:r>
      <w:r w:rsidR="00E62F77" w:rsidRPr="00F4689F">
        <w:rPr>
          <w:rFonts w:ascii="Arial" w:hAnsi="Arial" w:cs="Arial"/>
          <w:color w:val="auto"/>
          <w:sz w:val="22"/>
          <w:szCs w:val="22"/>
        </w:rPr>
        <w:t>resbytery or in service of congregations within the presbytery who are not delegated to the presbytery as chu</w:t>
      </w:r>
      <w:r w:rsidR="003A2092">
        <w:rPr>
          <w:rFonts w:ascii="Arial" w:hAnsi="Arial" w:cs="Arial"/>
          <w:color w:val="auto"/>
          <w:sz w:val="22"/>
          <w:szCs w:val="22"/>
        </w:rPr>
        <w:t>rch council members attend the P</w:t>
      </w:r>
      <w:r w:rsidR="00E62F77" w:rsidRPr="00F4689F">
        <w:rPr>
          <w:rFonts w:ascii="Arial" w:hAnsi="Arial" w:cs="Arial"/>
          <w:color w:val="auto"/>
          <w:sz w:val="22"/>
          <w:szCs w:val="22"/>
        </w:rPr>
        <w:t xml:space="preserve">resbytery in an advisory capacity. When disciplinary matters are dealt with, however, they need to recuse themselves. </w:t>
      </w:r>
    </w:p>
    <w:p w:rsidR="00ED65ED" w:rsidRDefault="00ED65ED" w:rsidP="00823D93">
      <w:pPr>
        <w:pStyle w:val="Default"/>
        <w:ind w:left="1276" w:hanging="1276"/>
        <w:jc w:val="both"/>
        <w:rPr>
          <w:rFonts w:ascii="Arial" w:hAnsi="Arial" w:cs="Arial"/>
          <w:color w:val="auto"/>
          <w:sz w:val="22"/>
          <w:szCs w:val="22"/>
        </w:rPr>
      </w:pPr>
    </w:p>
    <w:p w:rsidR="00E62F77" w:rsidRPr="00F4689F" w:rsidRDefault="00C002EA" w:rsidP="00823D93">
      <w:pPr>
        <w:pStyle w:val="Default"/>
        <w:ind w:left="1276" w:hanging="1276"/>
        <w:jc w:val="both"/>
        <w:rPr>
          <w:rFonts w:ascii="Arial" w:hAnsi="Arial" w:cs="Arial"/>
          <w:color w:val="auto"/>
          <w:sz w:val="22"/>
          <w:szCs w:val="22"/>
        </w:rPr>
      </w:pPr>
      <w:r w:rsidRPr="00F4689F">
        <w:rPr>
          <w:rFonts w:ascii="Arial" w:hAnsi="Arial" w:cs="Arial"/>
          <w:color w:val="auto"/>
          <w:sz w:val="22"/>
          <w:szCs w:val="22"/>
        </w:rPr>
        <w:t>49</w:t>
      </w:r>
      <w:r w:rsidR="00E62F77" w:rsidRPr="00F4689F">
        <w:rPr>
          <w:rFonts w:ascii="Arial" w:hAnsi="Arial" w:cs="Arial"/>
          <w:color w:val="auto"/>
          <w:sz w:val="22"/>
          <w:szCs w:val="22"/>
        </w:rPr>
        <w:t>.3</w:t>
      </w:r>
      <w:r w:rsidR="00F277FF" w:rsidRPr="00F4689F">
        <w:rPr>
          <w:rFonts w:ascii="Arial" w:hAnsi="Arial" w:cs="Arial"/>
          <w:color w:val="auto"/>
          <w:sz w:val="22"/>
          <w:szCs w:val="22"/>
        </w:rPr>
        <w:tab/>
      </w:r>
      <w:r w:rsidR="00E62F77" w:rsidRPr="00F4689F">
        <w:rPr>
          <w:rFonts w:ascii="Arial" w:hAnsi="Arial" w:cs="Arial"/>
          <w:color w:val="auto"/>
          <w:sz w:val="22"/>
          <w:szCs w:val="22"/>
        </w:rPr>
        <w:t xml:space="preserve">A congregation without a minister will delegate two church council members to presbytery. </w:t>
      </w:r>
    </w:p>
    <w:p w:rsidR="00ED65ED" w:rsidRDefault="00ED65ED" w:rsidP="00823D93">
      <w:pPr>
        <w:pStyle w:val="Default"/>
        <w:ind w:left="1276" w:hanging="1276"/>
        <w:jc w:val="both"/>
        <w:rPr>
          <w:rFonts w:ascii="Arial" w:hAnsi="Arial" w:cs="Arial"/>
          <w:color w:val="auto"/>
          <w:sz w:val="22"/>
          <w:szCs w:val="22"/>
        </w:rPr>
      </w:pPr>
    </w:p>
    <w:p w:rsidR="00E62F77" w:rsidRDefault="00C002EA" w:rsidP="00823D93">
      <w:pPr>
        <w:pStyle w:val="Default"/>
        <w:ind w:left="1276" w:hanging="1276"/>
        <w:jc w:val="both"/>
        <w:rPr>
          <w:rFonts w:ascii="Arial" w:hAnsi="Arial" w:cs="Arial"/>
          <w:color w:val="auto"/>
          <w:sz w:val="22"/>
          <w:szCs w:val="22"/>
        </w:rPr>
      </w:pPr>
      <w:r w:rsidRPr="00F4689F">
        <w:rPr>
          <w:rFonts w:ascii="Arial" w:hAnsi="Arial" w:cs="Arial"/>
          <w:color w:val="auto"/>
          <w:sz w:val="22"/>
          <w:szCs w:val="22"/>
        </w:rPr>
        <w:t>49</w:t>
      </w:r>
      <w:r w:rsidR="00E62F77" w:rsidRPr="00F4689F">
        <w:rPr>
          <w:rFonts w:ascii="Arial" w:hAnsi="Arial" w:cs="Arial"/>
          <w:color w:val="auto"/>
          <w:sz w:val="22"/>
          <w:szCs w:val="22"/>
        </w:rPr>
        <w:t>.4</w:t>
      </w:r>
      <w:r w:rsidR="00F277FF" w:rsidRPr="00F4689F">
        <w:rPr>
          <w:rFonts w:ascii="Arial" w:hAnsi="Arial" w:cs="Arial"/>
          <w:color w:val="auto"/>
          <w:sz w:val="22"/>
          <w:szCs w:val="22"/>
        </w:rPr>
        <w:tab/>
      </w:r>
      <w:r w:rsidR="003A2092">
        <w:rPr>
          <w:rFonts w:ascii="Arial" w:hAnsi="Arial" w:cs="Arial"/>
          <w:color w:val="auto"/>
          <w:sz w:val="22"/>
          <w:szCs w:val="22"/>
        </w:rPr>
        <w:t>Delegates to the regional S</w:t>
      </w:r>
      <w:r w:rsidR="00E62F77" w:rsidRPr="00F4689F">
        <w:rPr>
          <w:rFonts w:ascii="Arial" w:hAnsi="Arial" w:cs="Arial"/>
          <w:color w:val="auto"/>
          <w:sz w:val="22"/>
          <w:szCs w:val="22"/>
        </w:rPr>
        <w:t>ynod ac</w:t>
      </w:r>
      <w:r w:rsidR="003A2092">
        <w:rPr>
          <w:rFonts w:ascii="Arial" w:hAnsi="Arial" w:cs="Arial"/>
          <w:color w:val="auto"/>
          <w:sz w:val="22"/>
          <w:szCs w:val="22"/>
        </w:rPr>
        <w:t>t as legitimate members of the P</w:t>
      </w:r>
      <w:r w:rsidR="00E62F77" w:rsidRPr="00F4689F">
        <w:rPr>
          <w:rFonts w:ascii="Arial" w:hAnsi="Arial" w:cs="Arial"/>
          <w:color w:val="auto"/>
          <w:sz w:val="22"/>
          <w:szCs w:val="22"/>
        </w:rPr>
        <w:t xml:space="preserve">resbytery meeting that convenes during the session of synod, and act as such until the next presbytery meeting. </w:t>
      </w:r>
    </w:p>
    <w:p w:rsidR="00DB5750" w:rsidRPr="00F4689F" w:rsidRDefault="00DB5750" w:rsidP="00823D93">
      <w:pPr>
        <w:pStyle w:val="Default"/>
        <w:ind w:left="1276" w:hanging="1276"/>
        <w:jc w:val="both"/>
        <w:rPr>
          <w:rFonts w:ascii="Arial" w:hAnsi="Arial" w:cs="Arial"/>
          <w:color w:val="auto"/>
          <w:sz w:val="22"/>
          <w:szCs w:val="22"/>
        </w:rPr>
      </w:pPr>
    </w:p>
    <w:p w:rsidR="0006559C" w:rsidRPr="00DB5750" w:rsidRDefault="00DB5750" w:rsidP="00823D93">
      <w:pPr>
        <w:pStyle w:val="Default"/>
        <w:ind w:left="1276" w:hanging="1276"/>
        <w:jc w:val="both"/>
        <w:rPr>
          <w:rFonts w:ascii="Arial" w:hAnsi="Arial" w:cs="Arial"/>
          <w:bCs/>
          <w:color w:val="auto"/>
          <w:sz w:val="22"/>
          <w:szCs w:val="22"/>
        </w:rPr>
      </w:pPr>
      <w:r>
        <w:rPr>
          <w:rFonts w:ascii="Arial" w:hAnsi="Arial" w:cs="Arial"/>
          <w:bCs/>
          <w:color w:val="auto"/>
          <w:sz w:val="22"/>
          <w:szCs w:val="22"/>
        </w:rPr>
        <w:t>49.5</w:t>
      </w:r>
      <w:r>
        <w:rPr>
          <w:rFonts w:ascii="Arial" w:hAnsi="Arial" w:cs="Arial"/>
          <w:bCs/>
          <w:color w:val="auto"/>
          <w:sz w:val="22"/>
          <w:szCs w:val="22"/>
        </w:rPr>
        <w:tab/>
        <w:t>The Excutive of the Ministries of the CWM, CMM, CYM, Brigade</w:t>
      </w:r>
      <w:r w:rsidR="00682C9E">
        <w:rPr>
          <w:rFonts w:ascii="Arial" w:hAnsi="Arial" w:cs="Arial"/>
          <w:bCs/>
          <w:color w:val="auto"/>
          <w:sz w:val="22"/>
          <w:szCs w:val="22"/>
        </w:rPr>
        <w:t xml:space="preserve">, </w:t>
      </w:r>
      <w:proofErr w:type="gramStart"/>
      <w:r w:rsidR="00682C9E">
        <w:rPr>
          <w:rFonts w:ascii="Arial" w:hAnsi="Arial" w:cs="Arial"/>
          <w:bCs/>
          <w:color w:val="auto"/>
          <w:sz w:val="22"/>
          <w:szCs w:val="22"/>
        </w:rPr>
        <w:t>CWL</w:t>
      </w:r>
      <w:proofErr w:type="gramEnd"/>
      <w:r w:rsidR="007250B5">
        <w:rPr>
          <w:rFonts w:ascii="Arial" w:hAnsi="Arial" w:cs="Arial"/>
          <w:bCs/>
          <w:color w:val="auto"/>
          <w:sz w:val="22"/>
          <w:szCs w:val="22"/>
        </w:rPr>
        <w:t xml:space="preserve"> send one delegate each to the meeting of the Presbytery. They have advisory status with no right to vote</w:t>
      </w:r>
      <w:r w:rsidR="00BA3BA3">
        <w:rPr>
          <w:rFonts w:ascii="Arial" w:hAnsi="Arial" w:cs="Arial"/>
          <w:bCs/>
          <w:color w:val="auto"/>
          <w:sz w:val="22"/>
          <w:szCs w:val="22"/>
        </w:rPr>
        <w:t xml:space="preserve"> and must be excused when the Presbytery deals with disciplinary matters (tugsake)</w:t>
      </w:r>
      <w:r w:rsidR="007250B5">
        <w:rPr>
          <w:rFonts w:ascii="Arial" w:hAnsi="Arial" w:cs="Arial"/>
          <w:bCs/>
          <w:color w:val="auto"/>
          <w:sz w:val="22"/>
          <w:szCs w:val="22"/>
        </w:rPr>
        <w:t xml:space="preserve">.  The delegates of the CYM and Brigade must be jounger than 35. </w:t>
      </w:r>
    </w:p>
    <w:p w:rsidR="00BA3BA3" w:rsidRDefault="00BA3BA3" w:rsidP="00823D93">
      <w:pPr>
        <w:pStyle w:val="Default"/>
        <w:ind w:left="1276" w:hanging="1276"/>
        <w:jc w:val="both"/>
        <w:rPr>
          <w:rFonts w:ascii="Arial" w:hAnsi="Arial" w:cs="Arial"/>
          <w:b/>
          <w:bCs/>
          <w:color w:val="auto"/>
          <w:sz w:val="22"/>
          <w:szCs w:val="22"/>
        </w:rPr>
      </w:pPr>
    </w:p>
    <w:p w:rsidR="00EC7C40" w:rsidRPr="00F4689F" w:rsidRDefault="00EC7C40" w:rsidP="00823D93">
      <w:pPr>
        <w:pStyle w:val="Default"/>
        <w:ind w:left="1276" w:hanging="1276"/>
        <w:jc w:val="both"/>
        <w:rPr>
          <w:rFonts w:ascii="Arial" w:hAnsi="Arial" w:cs="Arial"/>
          <w:b/>
          <w:bCs/>
          <w:color w:val="auto"/>
          <w:sz w:val="22"/>
          <w:szCs w:val="22"/>
        </w:rPr>
      </w:pPr>
      <w:r w:rsidRPr="00F4689F">
        <w:rPr>
          <w:rFonts w:ascii="Arial" w:hAnsi="Arial" w:cs="Arial"/>
          <w:b/>
          <w:bCs/>
          <w:color w:val="auto"/>
          <w:sz w:val="22"/>
          <w:szCs w:val="22"/>
        </w:rPr>
        <w:t xml:space="preserve">STIPULATION </w:t>
      </w:r>
      <w:r w:rsidR="00032E74" w:rsidRPr="00F4689F">
        <w:rPr>
          <w:rFonts w:ascii="Arial" w:hAnsi="Arial" w:cs="Arial"/>
          <w:b/>
          <w:bCs/>
          <w:color w:val="auto"/>
          <w:sz w:val="22"/>
          <w:szCs w:val="22"/>
        </w:rPr>
        <w:t>50</w:t>
      </w:r>
    </w:p>
    <w:p w:rsidR="00E62F77" w:rsidRPr="00F4689F" w:rsidRDefault="00E62F77" w:rsidP="00823D93">
      <w:pPr>
        <w:pStyle w:val="Default"/>
        <w:ind w:left="1276" w:hanging="1276"/>
        <w:jc w:val="both"/>
        <w:rPr>
          <w:rFonts w:ascii="Arial" w:hAnsi="Arial" w:cs="Arial"/>
          <w:color w:val="auto"/>
          <w:sz w:val="22"/>
          <w:szCs w:val="22"/>
        </w:rPr>
      </w:pPr>
      <w:r w:rsidRPr="00F4689F">
        <w:rPr>
          <w:rFonts w:ascii="Arial" w:hAnsi="Arial" w:cs="Arial"/>
          <w:b/>
          <w:bCs/>
          <w:color w:val="auto"/>
          <w:sz w:val="22"/>
          <w:szCs w:val="22"/>
        </w:rPr>
        <w:t xml:space="preserve">ACTIVITIES OF THE PRESBYTERY </w:t>
      </w:r>
    </w:p>
    <w:p w:rsidR="00EC7C40" w:rsidRPr="00F4689F" w:rsidRDefault="00EC7C40" w:rsidP="00823D93">
      <w:pPr>
        <w:pStyle w:val="Default"/>
        <w:ind w:left="1276" w:hanging="1276"/>
        <w:jc w:val="both"/>
        <w:rPr>
          <w:rFonts w:ascii="Arial" w:hAnsi="Arial" w:cs="Arial"/>
          <w:b/>
          <w:bCs/>
          <w:color w:val="auto"/>
          <w:sz w:val="22"/>
          <w:szCs w:val="22"/>
        </w:rPr>
      </w:pPr>
    </w:p>
    <w:p w:rsidR="00E62F77" w:rsidRPr="00F4689F" w:rsidRDefault="00C002EA" w:rsidP="00823D93">
      <w:pPr>
        <w:pStyle w:val="Default"/>
        <w:ind w:left="1276" w:hanging="1276"/>
        <w:jc w:val="both"/>
        <w:rPr>
          <w:rFonts w:ascii="Arial" w:hAnsi="Arial" w:cs="Arial"/>
          <w:color w:val="auto"/>
          <w:sz w:val="22"/>
          <w:szCs w:val="22"/>
        </w:rPr>
      </w:pPr>
      <w:r w:rsidRPr="00F4689F">
        <w:rPr>
          <w:rFonts w:ascii="Arial" w:hAnsi="Arial" w:cs="Arial"/>
          <w:b/>
          <w:bCs/>
          <w:color w:val="auto"/>
          <w:sz w:val="22"/>
          <w:szCs w:val="22"/>
        </w:rPr>
        <w:t>50</w:t>
      </w:r>
      <w:r w:rsidR="00E62F77" w:rsidRPr="00F4689F">
        <w:rPr>
          <w:rFonts w:ascii="Arial" w:hAnsi="Arial" w:cs="Arial"/>
          <w:b/>
          <w:bCs/>
          <w:color w:val="auto"/>
          <w:sz w:val="22"/>
          <w:szCs w:val="22"/>
        </w:rPr>
        <w:t>.1</w:t>
      </w:r>
      <w:r w:rsidR="00F277FF" w:rsidRPr="00F4689F">
        <w:rPr>
          <w:rFonts w:ascii="Arial" w:hAnsi="Arial" w:cs="Arial"/>
          <w:b/>
          <w:bCs/>
          <w:color w:val="auto"/>
          <w:sz w:val="22"/>
          <w:szCs w:val="22"/>
        </w:rPr>
        <w:tab/>
      </w:r>
      <w:r w:rsidR="00E62F77" w:rsidRPr="00F4689F">
        <w:rPr>
          <w:rFonts w:ascii="Arial" w:hAnsi="Arial" w:cs="Arial"/>
          <w:b/>
          <w:bCs/>
          <w:color w:val="auto"/>
          <w:sz w:val="22"/>
          <w:szCs w:val="22"/>
        </w:rPr>
        <w:t xml:space="preserve">Presbytery meetings </w:t>
      </w:r>
    </w:p>
    <w:p w:rsidR="00E62F77" w:rsidRPr="00F4689F" w:rsidRDefault="00C002EA" w:rsidP="00823D93">
      <w:pPr>
        <w:pStyle w:val="Default"/>
        <w:ind w:left="1276" w:hanging="1276"/>
        <w:jc w:val="both"/>
        <w:rPr>
          <w:rFonts w:ascii="Arial" w:hAnsi="Arial" w:cs="Arial"/>
          <w:color w:val="auto"/>
          <w:sz w:val="22"/>
          <w:szCs w:val="22"/>
        </w:rPr>
      </w:pPr>
      <w:r w:rsidRPr="00F4689F">
        <w:rPr>
          <w:rFonts w:ascii="Arial" w:hAnsi="Arial" w:cs="Arial"/>
          <w:iCs/>
          <w:color w:val="auto"/>
          <w:sz w:val="22"/>
          <w:szCs w:val="22"/>
        </w:rPr>
        <w:t>50</w:t>
      </w:r>
      <w:r w:rsidR="00E62F77" w:rsidRPr="00F4689F">
        <w:rPr>
          <w:rFonts w:ascii="Arial" w:hAnsi="Arial" w:cs="Arial"/>
          <w:iCs/>
          <w:color w:val="auto"/>
          <w:sz w:val="22"/>
          <w:szCs w:val="22"/>
        </w:rPr>
        <w:t>.1.1</w:t>
      </w:r>
      <w:r w:rsidR="00F277FF" w:rsidRPr="00F4689F">
        <w:rPr>
          <w:rFonts w:ascii="Arial" w:hAnsi="Arial" w:cs="Arial"/>
          <w:i/>
          <w:iCs/>
          <w:color w:val="auto"/>
          <w:sz w:val="22"/>
          <w:szCs w:val="22"/>
        </w:rPr>
        <w:tab/>
      </w:r>
      <w:r w:rsidR="00E62F77" w:rsidRPr="00F4689F">
        <w:rPr>
          <w:rFonts w:ascii="Arial" w:hAnsi="Arial" w:cs="Arial"/>
          <w:iCs/>
          <w:color w:val="auto"/>
          <w:sz w:val="22"/>
          <w:szCs w:val="22"/>
          <w:u w:val="single"/>
        </w:rPr>
        <w:t>Frequency of meetings</w:t>
      </w:r>
      <w:r w:rsidR="00E62F77" w:rsidRPr="00F4689F">
        <w:rPr>
          <w:rFonts w:ascii="Arial" w:hAnsi="Arial" w:cs="Arial"/>
          <w:i/>
          <w:iCs/>
          <w:color w:val="auto"/>
          <w:sz w:val="22"/>
          <w:szCs w:val="22"/>
        </w:rPr>
        <w:t xml:space="preserve"> </w:t>
      </w:r>
    </w:p>
    <w:p w:rsidR="00E62F77" w:rsidRPr="00F4689F" w:rsidRDefault="00E62F77" w:rsidP="00F277FF">
      <w:pPr>
        <w:pStyle w:val="Default"/>
        <w:ind w:left="1276"/>
        <w:jc w:val="both"/>
        <w:rPr>
          <w:rFonts w:ascii="Arial" w:hAnsi="Arial" w:cs="Arial"/>
          <w:color w:val="auto"/>
          <w:sz w:val="22"/>
          <w:szCs w:val="22"/>
        </w:rPr>
      </w:pPr>
      <w:r w:rsidRPr="00F4689F">
        <w:rPr>
          <w:rFonts w:ascii="Arial" w:hAnsi="Arial" w:cs="Arial"/>
          <w:color w:val="auto"/>
          <w:sz w:val="22"/>
          <w:szCs w:val="22"/>
        </w:rPr>
        <w:t xml:space="preserve">The presbytery meets at least once per annum to deal with matters that arise. </w:t>
      </w:r>
    </w:p>
    <w:p w:rsidR="00F277FF" w:rsidRPr="00F4689F" w:rsidRDefault="00F277FF" w:rsidP="00823D93">
      <w:pPr>
        <w:pStyle w:val="Default"/>
        <w:ind w:left="1276" w:hanging="1276"/>
        <w:jc w:val="both"/>
        <w:rPr>
          <w:rFonts w:ascii="Arial" w:hAnsi="Arial" w:cs="Arial"/>
          <w:i/>
          <w:iCs/>
          <w:color w:val="auto"/>
          <w:sz w:val="22"/>
          <w:szCs w:val="22"/>
        </w:rPr>
      </w:pPr>
    </w:p>
    <w:p w:rsidR="00E62F77" w:rsidRPr="00F4689F" w:rsidRDefault="00C002EA" w:rsidP="00823D93">
      <w:pPr>
        <w:pStyle w:val="Default"/>
        <w:ind w:left="1276" w:hanging="1276"/>
        <w:jc w:val="both"/>
        <w:rPr>
          <w:rFonts w:ascii="Arial" w:hAnsi="Arial" w:cs="Arial"/>
          <w:color w:val="auto"/>
          <w:sz w:val="22"/>
          <w:szCs w:val="22"/>
          <w:u w:val="single"/>
        </w:rPr>
      </w:pPr>
      <w:r w:rsidRPr="00F4689F">
        <w:rPr>
          <w:rFonts w:ascii="Arial" w:hAnsi="Arial" w:cs="Arial"/>
          <w:iCs/>
          <w:color w:val="auto"/>
          <w:sz w:val="22"/>
          <w:szCs w:val="22"/>
        </w:rPr>
        <w:t>50</w:t>
      </w:r>
      <w:r w:rsidR="00E62F77" w:rsidRPr="00F4689F">
        <w:rPr>
          <w:rFonts w:ascii="Arial" w:hAnsi="Arial" w:cs="Arial"/>
          <w:iCs/>
          <w:color w:val="auto"/>
          <w:sz w:val="22"/>
          <w:szCs w:val="22"/>
        </w:rPr>
        <w:t>.1.2</w:t>
      </w:r>
      <w:r w:rsidR="00F277FF" w:rsidRPr="00F4689F">
        <w:rPr>
          <w:rFonts w:ascii="Arial" w:hAnsi="Arial" w:cs="Arial"/>
          <w:i/>
          <w:iCs/>
          <w:color w:val="auto"/>
          <w:sz w:val="22"/>
          <w:szCs w:val="22"/>
        </w:rPr>
        <w:tab/>
      </w:r>
      <w:r w:rsidR="00E62F77" w:rsidRPr="00F4689F">
        <w:rPr>
          <w:rFonts w:ascii="Arial" w:hAnsi="Arial" w:cs="Arial"/>
          <w:iCs/>
          <w:color w:val="auto"/>
          <w:sz w:val="22"/>
          <w:szCs w:val="22"/>
          <w:u w:val="single"/>
        </w:rPr>
        <w:t xml:space="preserve">Time and place of ordinary meetings </w:t>
      </w:r>
    </w:p>
    <w:p w:rsidR="00E62F77" w:rsidRPr="00F4689F" w:rsidRDefault="00E62F77" w:rsidP="00F277FF">
      <w:pPr>
        <w:pStyle w:val="Default"/>
        <w:ind w:left="1276"/>
        <w:jc w:val="both"/>
        <w:rPr>
          <w:rFonts w:ascii="Arial" w:hAnsi="Arial" w:cs="Arial"/>
          <w:color w:val="auto"/>
          <w:sz w:val="22"/>
          <w:szCs w:val="22"/>
        </w:rPr>
      </w:pPr>
      <w:r w:rsidRPr="00F4689F">
        <w:rPr>
          <w:rFonts w:ascii="Arial" w:hAnsi="Arial" w:cs="Arial"/>
          <w:color w:val="auto"/>
          <w:sz w:val="22"/>
          <w:szCs w:val="22"/>
        </w:rPr>
        <w:t xml:space="preserve">Ordinary meetings are conducted, as far as possible, in turn in the different congregations during June, July, August or September of each year, as determined by the presbytery, except in the year when the regional synod meets. A presbytery meeting is called by a notification of the scribe of presbytery to the church councils published in the official journal of the church at least two months before the meeting, indicating the dates and venue of the session. </w:t>
      </w:r>
    </w:p>
    <w:p w:rsidR="00F277FF" w:rsidRPr="00F4689F" w:rsidRDefault="00F277FF" w:rsidP="00823D93">
      <w:pPr>
        <w:pStyle w:val="Default"/>
        <w:ind w:left="1276" w:hanging="1276"/>
        <w:jc w:val="both"/>
        <w:rPr>
          <w:rFonts w:ascii="Arial" w:hAnsi="Arial" w:cs="Arial"/>
          <w:i/>
          <w:iCs/>
          <w:color w:val="auto"/>
          <w:sz w:val="22"/>
          <w:szCs w:val="22"/>
        </w:rPr>
      </w:pPr>
    </w:p>
    <w:p w:rsidR="00E62F77" w:rsidRPr="00F4689F" w:rsidRDefault="000B6B3E" w:rsidP="00823D93">
      <w:pPr>
        <w:pStyle w:val="Default"/>
        <w:ind w:left="1276" w:hanging="1276"/>
        <w:jc w:val="both"/>
        <w:rPr>
          <w:rFonts w:ascii="Arial" w:hAnsi="Arial" w:cs="Arial"/>
          <w:color w:val="auto"/>
          <w:sz w:val="22"/>
          <w:szCs w:val="22"/>
        </w:rPr>
      </w:pPr>
      <w:r w:rsidRPr="00F4689F">
        <w:rPr>
          <w:rFonts w:ascii="Arial" w:hAnsi="Arial" w:cs="Arial"/>
          <w:iCs/>
          <w:color w:val="auto"/>
          <w:sz w:val="22"/>
          <w:szCs w:val="22"/>
        </w:rPr>
        <w:lastRenderedPageBreak/>
        <w:t>50</w:t>
      </w:r>
      <w:r w:rsidR="00E62F77" w:rsidRPr="00F4689F">
        <w:rPr>
          <w:rFonts w:ascii="Arial" w:hAnsi="Arial" w:cs="Arial"/>
          <w:iCs/>
          <w:color w:val="auto"/>
          <w:sz w:val="22"/>
          <w:szCs w:val="22"/>
        </w:rPr>
        <w:t>.1.3</w:t>
      </w:r>
      <w:r w:rsidR="00F277FF" w:rsidRPr="00F4689F">
        <w:rPr>
          <w:rFonts w:ascii="Arial" w:hAnsi="Arial" w:cs="Arial"/>
          <w:i/>
          <w:iCs/>
          <w:color w:val="auto"/>
          <w:sz w:val="22"/>
          <w:szCs w:val="22"/>
        </w:rPr>
        <w:tab/>
      </w:r>
      <w:r w:rsidR="00E62F77" w:rsidRPr="00F4689F">
        <w:rPr>
          <w:rFonts w:ascii="Arial" w:hAnsi="Arial" w:cs="Arial"/>
          <w:iCs/>
          <w:color w:val="auto"/>
          <w:sz w:val="22"/>
          <w:szCs w:val="22"/>
          <w:u w:val="single"/>
        </w:rPr>
        <w:t>Extraordinary meetings</w:t>
      </w:r>
      <w:r w:rsidR="00E62F77" w:rsidRPr="00F4689F">
        <w:rPr>
          <w:rFonts w:ascii="Arial" w:hAnsi="Arial" w:cs="Arial"/>
          <w:i/>
          <w:iCs/>
          <w:color w:val="auto"/>
          <w:sz w:val="22"/>
          <w:szCs w:val="22"/>
        </w:rPr>
        <w:t xml:space="preserve"> </w:t>
      </w:r>
    </w:p>
    <w:p w:rsidR="00E62F77" w:rsidRPr="00684A1B" w:rsidRDefault="00E62F77" w:rsidP="00F277FF">
      <w:pPr>
        <w:pStyle w:val="Default"/>
        <w:ind w:left="1276"/>
        <w:jc w:val="both"/>
        <w:rPr>
          <w:rFonts w:ascii="Arial" w:hAnsi="Arial" w:cs="Arial"/>
          <w:color w:val="auto"/>
          <w:sz w:val="22"/>
          <w:szCs w:val="22"/>
        </w:rPr>
      </w:pPr>
      <w:r w:rsidRPr="00F4689F">
        <w:rPr>
          <w:rFonts w:ascii="Arial" w:hAnsi="Arial" w:cs="Arial"/>
          <w:color w:val="auto"/>
          <w:sz w:val="22"/>
          <w:szCs w:val="22"/>
        </w:rPr>
        <w:t>The chairperson is entitled, on the advice of and with the written permission of the presbytery commission, to change the date and/or place of the meeting. He may also call an extraordinary presbytery meeting, and he is obliged to do so when the presbytery commission or at least three members of presbytery</w:t>
      </w:r>
      <w:r w:rsidR="00F4689F">
        <w:rPr>
          <w:rFonts w:ascii="Arial" w:hAnsi="Arial" w:cs="Arial"/>
          <w:color w:val="auto"/>
          <w:sz w:val="22"/>
          <w:szCs w:val="22"/>
        </w:rPr>
        <w:t xml:space="preserve"> </w:t>
      </w:r>
      <w:r w:rsidRPr="00F4689F">
        <w:rPr>
          <w:rFonts w:ascii="Arial" w:hAnsi="Arial" w:cs="Arial"/>
          <w:color w:val="auto"/>
          <w:sz w:val="22"/>
          <w:szCs w:val="22"/>
        </w:rPr>
        <w:t>submit a written request to him in this regard. Written notification of an</w:t>
      </w:r>
      <w:r w:rsidRPr="00684A1B">
        <w:rPr>
          <w:rFonts w:ascii="Arial" w:hAnsi="Arial" w:cs="Arial"/>
          <w:color w:val="auto"/>
          <w:sz w:val="22"/>
          <w:szCs w:val="22"/>
        </w:rPr>
        <w:t xml:space="preserve"> extraordinary meeting is given to the presbytery members at least two weeks before the meeting. </w:t>
      </w:r>
    </w:p>
    <w:p w:rsidR="00F277FF" w:rsidRPr="00F277FF" w:rsidRDefault="00F277FF" w:rsidP="00823D93">
      <w:pPr>
        <w:pStyle w:val="Default"/>
        <w:ind w:left="1276" w:hanging="1276"/>
        <w:jc w:val="both"/>
        <w:rPr>
          <w:rFonts w:ascii="Arial" w:hAnsi="Arial" w:cs="Arial"/>
          <w:iCs/>
          <w:color w:val="auto"/>
          <w:sz w:val="22"/>
          <w:szCs w:val="22"/>
        </w:rPr>
      </w:pPr>
    </w:p>
    <w:p w:rsidR="00E62F77" w:rsidRPr="00684A1B" w:rsidRDefault="000B6B3E" w:rsidP="00823D93">
      <w:pPr>
        <w:pStyle w:val="Default"/>
        <w:ind w:left="1276" w:hanging="1276"/>
        <w:jc w:val="both"/>
        <w:rPr>
          <w:rFonts w:ascii="Arial" w:hAnsi="Arial" w:cs="Arial"/>
          <w:color w:val="auto"/>
          <w:sz w:val="22"/>
          <w:szCs w:val="22"/>
        </w:rPr>
      </w:pPr>
      <w:r>
        <w:rPr>
          <w:rFonts w:ascii="Arial" w:hAnsi="Arial" w:cs="Arial"/>
          <w:iCs/>
          <w:color w:val="auto"/>
          <w:sz w:val="22"/>
          <w:szCs w:val="22"/>
        </w:rPr>
        <w:t>50</w:t>
      </w:r>
      <w:r w:rsidR="00E62F77" w:rsidRPr="00F277FF">
        <w:rPr>
          <w:rFonts w:ascii="Arial" w:hAnsi="Arial" w:cs="Arial"/>
          <w:iCs/>
          <w:color w:val="auto"/>
          <w:sz w:val="22"/>
          <w:szCs w:val="22"/>
        </w:rPr>
        <w:t>.1.4</w:t>
      </w:r>
      <w:r w:rsidR="00F277FF">
        <w:rPr>
          <w:rFonts w:ascii="Arial" w:hAnsi="Arial" w:cs="Arial"/>
          <w:i/>
          <w:iCs/>
          <w:color w:val="auto"/>
          <w:sz w:val="22"/>
          <w:szCs w:val="22"/>
        </w:rPr>
        <w:tab/>
      </w:r>
      <w:r w:rsidR="00E62F77" w:rsidRPr="00F277FF">
        <w:rPr>
          <w:rFonts w:ascii="Arial" w:hAnsi="Arial" w:cs="Arial"/>
          <w:iCs/>
          <w:color w:val="auto"/>
          <w:sz w:val="22"/>
          <w:szCs w:val="22"/>
          <w:u w:val="single"/>
        </w:rPr>
        <w:t>The quorum, constituting and opening of presbytery meetings</w:t>
      </w:r>
      <w:r w:rsidR="00E62F77" w:rsidRPr="00684A1B">
        <w:rPr>
          <w:rFonts w:ascii="Arial" w:hAnsi="Arial" w:cs="Arial"/>
          <w:i/>
          <w:iCs/>
          <w:color w:val="auto"/>
          <w:sz w:val="22"/>
          <w:szCs w:val="22"/>
        </w:rPr>
        <w:t xml:space="preserve"> </w:t>
      </w:r>
    </w:p>
    <w:p w:rsidR="0051004E"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684A1B">
        <w:rPr>
          <w:rFonts w:ascii="Arial" w:hAnsi="Arial" w:cs="Arial"/>
          <w:color w:val="auto"/>
          <w:sz w:val="22"/>
          <w:szCs w:val="22"/>
        </w:rPr>
        <w:t>.1.4.1</w:t>
      </w:r>
      <w:r w:rsidR="00F277FF">
        <w:rPr>
          <w:rFonts w:ascii="Arial" w:hAnsi="Arial" w:cs="Arial"/>
          <w:color w:val="auto"/>
          <w:sz w:val="22"/>
          <w:szCs w:val="22"/>
        </w:rPr>
        <w:tab/>
      </w:r>
      <w:r w:rsidR="00E62F77" w:rsidRPr="00684A1B">
        <w:rPr>
          <w:rFonts w:ascii="Arial" w:hAnsi="Arial" w:cs="Arial"/>
          <w:color w:val="auto"/>
          <w:sz w:val="22"/>
          <w:szCs w:val="22"/>
        </w:rPr>
        <w:t>At the opening of the presbytery meeting and the election of a chairperson, the meeting acts in accordance with Rule 1.</w:t>
      </w:r>
      <w:r w:rsidR="0051004E">
        <w:rPr>
          <w:rFonts w:ascii="Arial" w:hAnsi="Arial" w:cs="Arial"/>
          <w:color w:val="auto"/>
          <w:sz w:val="22"/>
          <w:szCs w:val="22"/>
        </w:rPr>
        <w:t xml:space="preserve">  </w:t>
      </w:r>
    </w:p>
    <w:p w:rsidR="00E62F77" w:rsidRPr="00684A1B"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684A1B">
        <w:rPr>
          <w:rFonts w:ascii="Arial" w:hAnsi="Arial" w:cs="Arial"/>
          <w:color w:val="auto"/>
          <w:sz w:val="22"/>
          <w:szCs w:val="22"/>
        </w:rPr>
        <w:t>.1.4.2</w:t>
      </w:r>
      <w:r w:rsidR="00F277FF">
        <w:rPr>
          <w:rFonts w:ascii="Arial" w:hAnsi="Arial" w:cs="Arial"/>
          <w:color w:val="auto"/>
          <w:sz w:val="22"/>
          <w:szCs w:val="22"/>
        </w:rPr>
        <w:tab/>
      </w:r>
      <w:r w:rsidR="00E62F77" w:rsidRPr="00684A1B">
        <w:rPr>
          <w:rFonts w:ascii="Arial" w:hAnsi="Arial" w:cs="Arial"/>
          <w:color w:val="auto"/>
          <w:sz w:val="22"/>
          <w:szCs w:val="22"/>
        </w:rPr>
        <w:t>The presbytery cannot be legally consti</w:t>
      </w:r>
      <w:r w:rsidR="00ED65ED">
        <w:rPr>
          <w:rFonts w:ascii="Arial" w:hAnsi="Arial" w:cs="Arial"/>
          <w:color w:val="auto"/>
          <w:sz w:val="22"/>
          <w:szCs w:val="22"/>
        </w:rPr>
        <w:t xml:space="preserve">tuted unless two-thirds of the </w:t>
      </w:r>
      <w:r w:rsidR="00E62F77" w:rsidRPr="00684A1B">
        <w:rPr>
          <w:rFonts w:ascii="Arial" w:hAnsi="Arial" w:cs="Arial"/>
          <w:color w:val="auto"/>
          <w:sz w:val="22"/>
          <w:szCs w:val="22"/>
        </w:rPr>
        <w:t>delegated members</w:t>
      </w:r>
      <w:r w:rsidR="00ED65ED">
        <w:rPr>
          <w:rFonts w:ascii="Arial" w:hAnsi="Arial" w:cs="Arial"/>
          <w:color w:val="auto"/>
          <w:sz w:val="22"/>
          <w:szCs w:val="22"/>
        </w:rPr>
        <w:t xml:space="preserve"> </w:t>
      </w:r>
      <w:r w:rsidR="00057638">
        <w:rPr>
          <w:rFonts w:ascii="Arial" w:hAnsi="Arial" w:cs="Arial"/>
          <w:color w:val="auto"/>
          <w:sz w:val="22"/>
          <w:szCs w:val="22"/>
        </w:rPr>
        <w:t xml:space="preserve">of all congregatioons </w:t>
      </w:r>
      <w:r w:rsidR="00E62F77" w:rsidRPr="00684A1B">
        <w:rPr>
          <w:rFonts w:ascii="Arial" w:hAnsi="Arial" w:cs="Arial"/>
          <w:color w:val="auto"/>
          <w:sz w:val="22"/>
          <w:szCs w:val="22"/>
        </w:rPr>
        <w:t xml:space="preserve">are present. </w:t>
      </w:r>
    </w:p>
    <w:p w:rsidR="0006559C"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684A1B">
        <w:rPr>
          <w:rFonts w:ascii="Arial" w:hAnsi="Arial" w:cs="Arial"/>
          <w:color w:val="auto"/>
          <w:sz w:val="22"/>
          <w:szCs w:val="22"/>
        </w:rPr>
        <w:t>.1.4.3</w:t>
      </w:r>
      <w:r w:rsidR="00F277FF">
        <w:rPr>
          <w:rFonts w:ascii="Arial" w:hAnsi="Arial" w:cs="Arial"/>
          <w:color w:val="auto"/>
          <w:sz w:val="22"/>
          <w:szCs w:val="22"/>
        </w:rPr>
        <w:tab/>
      </w:r>
      <w:r w:rsidR="00E62F77" w:rsidRPr="00684A1B">
        <w:rPr>
          <w:rFonts w:ascii="Arial" w:hAnsi="Arial" w:cs="Arial"/>
          <w:color w:val="auto"/>
          <w:sz w:val="22"/>
          <w:szCs w:val="22"/>
        </w:rPr>
        <w:t xml:space="preserve">Fifty percent of the members on the attendance list </w:t>
      </w:r>
      <w:proofErr w:type="gramStart"/>
      <w:r w:rsidR="00E62F77" w:rsidRPr="00684A1B">
        <w:rPr>
          <w:rFonts w:ascii="Arial" w:hAnsi="Arial" w:cs="Arial"/>
          <w:color w:val="auto"/>
          <w:sz w:val="22"/>
          <w:szCs w:val="22"/>
        </w:rPr>
        <w:t>constitutes</w:t>
      </w:r>
      <w:proofErr w:type="gramEnd"/>
      <w:r w:rsidR="00E62F77" w:rsidRPr="00684A1B">
        <w:rPr>
          <w:rFonts w:ascii="Arial" w:hAnsi="Arial" w:cs="Arial"/>
          <w:color w:val="auto"/>
          <w:sz w:val="22"/>
          <w:szCs w:val="22"/>
        </w:rPr>
        <w:t xml:space="preserve"> a quorum when dealing with ordinary business. When dealing with disciplinary matters the meeting acts in accordance with Stipulation </w:t>
      </w:r>
      <w:r w:rsidR="00104C56">
        <w:rPr>
          <w:rFonts w:ascii="Arial" w:hAnsi="Arial" w:cs="Arial"/>
          <w:color w:val="auto"/>
          <w:sz w:val="22"/>
          <w:szCs w:val="22"/>
        </w:rPr>
        <w:t>103</w:t>
      </w:r>
      <w:r w:rsidR="0006559C">
        <w:rPr>
          <w:rFonts w:ascii="Arial" w:hAnsi="Arial" w:cs="Arial"/>
          <w:color w:val="auto"/>
          <w:sz w:val="22"/>
          <w:szCs w:val="22"/>
        </w:rPr>
        <w:t xml:space="preserve">.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50</w:t>
      </w:r>
      <w:r w:rsidR="00E62F77" w:rsidRPr="0006559C">
        <w:rPr>
          <w:rFonts w:ascii="Arial" w:hAnsi="Arial" w:cs="Arial"/>
          <w:b/>
          <w:bCs/>
          <w:color w:val="auto"/>
          <w:sz w:val="22"/>
          <w:szCs w:val="22"/>
        </w:rPr>
        <w:t>.2</w:t>
      </w:r>
      <w:r w:rsidR="00F277FF">
        <w:rPr>
          <w:rFonts w:ascii="Arial" w:hAnsi="Arial" w:cs="Arial"/>
          <w:b/>
          <w:bCs/>
          <w:color w:val="auto"/>
          <w:sz w:val="22"/>
          <w:szCs w:val="22"/>
        </w:rPr>
        <w:tab/>
      </w:r>
      <w:r w:rsidR="00E62F77" w:rsidRPr="0006559C">
        <w:rPr>
          <w:rFonts w:ascii="Arial" w:hAnsi="Arial" w:cs="Arial"/>
          <w:b/>
          <w:bCs/>
          <w:color w:val="auto"/>
          <w:sz w:val="22"/>
          <w:szCs w:val="22"/>
        </w:rPr>
        <w:t>Responsi</w:t>
      </w:r>
      <w:r w:rsidR="00374177">
        <w:rPr>
          <w:rFonts w:ascii="Arial" w:hAnsi="Arial" w:cs="Arial"/>
          <w:b/>
          <w:bCs/>
          <w:color w:val="auto"/>
          <w:sz w:val="22"/>
          <w:szCs w:val="22"/>
        </w:rPr>
        <w:t>bilities and competence of the P</w:t>
      </w:r>
      <w:r w:rsidR="00E62F77" w:rsidRPr="0006559C">
        <w:rPr>
          <w:rFonts w:ascii="Arial" w:hAnsi="Arial" w:cs="Arial"/>
          <w:b/>
          <w:bCs/>
          <w:color w:val="auto"/>
          <w:sz w:val="22"/>
          <w:szCs w:val="22"/>
        </w:rPr>
        <w:t xml:space="preserve">resbytery (see also Article 9) </w:t>
      </w: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.2.1</w:t>
      </w:r>
      <w:r w:rsidR="00F277FF">
        <w:rPr>
          <w:rFonts w:ascii="Arial" w:hAnsi="Arial" w:cs="Arial"/>
          <w:color w:val="auto"/>
          <w:sz w:val="22"/>
          <w:szCs w:val="22"/>
        </w:rPr>
        <w:tab/>
      </w:r>
      <w:r w:rsidR="00E62F77" w:rsidRPr="0006559C">
        <w:rPr>
          <w:rFonts w:ascii="Arial" w:hAnsi="Arial" w:cs="Arial"/>
          <w:color w:val="auto"/>
          <w:sz w:val="22"/>
          <w:szCs w:val="22"/>
        </w:rPr>
        <w:t xml:space="preserve">To see to it that congregations and office bearers fulfil their calling and duties, as described in the Church Order, Stipulations and Rules. </w:t>
      </w: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1.2</w:t>
      </w:r>
      <w:r w:rsidR="00F277FF">
        <w:rPr>
          <w:rFonts w:ascii="Arial" w:hAnsi="Arial" w:cs="Arial"/>
          <w:color w:val="auto"/>
          <w:sz w:val="22"/>
          <w:szCs w:val="22"/>
        </w:rPr>
        <w:tab/>
      </w:r>
      <w:r w:rsidR="00E62F77" w:rsidRPr="0006559C">
        <w:rPr>
          <w:rFonts w:ascii="Arial" w:hAnsi="Arial" w:cs="Arial"/>
          <w:color w:val="auto"/>
          <w:sz w:val="22"/>
          <w:szCs w:val="22"/>
        </w:rPr>
        <w:t xml:space="preserve">To provide advice and assistance to church councils, especially if they need assistance when calling a minister of the Word. </w:t>
      </w: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.2.3</w:t>
      </w:r>
      <w:r w:rsidR="00F277FF">
        <w:rPr>
          <w:rFonts w:ascii="Arial" w:hAnsi="Arial" w:cs="Arial"/>
          <w:color w:val="auto"/>
          <w:sz w:val="22"/>
          <w:szCs w:val="22"/>
        </w:rPr>
        <w:tab/>
      </w:r>
      <w:r w:rsidR="00E62F77" w:rsidRPr="0006559C">
        <w:rPr>
          <w:rFonts w:ascii="Arial" w:hAnsi="Arial" w:cs="Arial"/>
          <w:color w:val="auto"/>
          <w:sz w:val="22"/>
          <w:szCs w:val="22"/>
        </w:rPr>
        <w:t xml:space="preserve">To determine the boundaries between congregations within its borders. </w:t>
      </w: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.2.4</w:t>
      </w:r>
      <w:r w:rsidR="00F277FF">
        <w:rPr>
          <w:rFonts w:ascii="Arial" w:hAnsi="Arial" w:cs="Arial"/>
          <w:color w:val="auto"/>
          <w:sz w:val="22"/>
          <w:szCs w:val="22"/>
        </w:rPr>
        <w:tab/>
      </w:r>
      <w:r w:rsidR="00E62F77" w:rsidRPr="0006559C">
        <w:rPr>
          <w:rFonts w:ascii="Arial" w:hAnsi="Arial" w:cs="Arial"/>
          <w:color w:val="auto"/>
          <w:sz w:val="22"/>
          <w:szCs w:val="22"/>
        </w:rPr>
        <w:t xml:space="preserve">To establish new congregations at the request of church councils. </w:t>
      </w: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.2.5</w:t>
      </w:r>
      <w:r w:rsidR="00F277FF">
        <w:rPr>
          <w:rFonts w:ascii="Arial" w:hAnsi="Arial" w:cs="Arial"/>
          <w:color w:val="auto"/>
          <w:sz w:val="22"/>
          <w:szCs w:val="22"/>
        </w:rPr>
        <w:tab/>
      </w:r>
      <w:r w:rsidR="00E62F77" w:rsidRPr="0006559C">
        <w:rPr>
          <w:rFonts w:ascii="Arial" w:hAnsi="Arial" w:cs="Arial"/>
          <w:color w:val="auto"/>
          <w:sz w:val="22"/>
          <w:szCs w:val="22"/>
        </w:rPr>
        <w:t xml:space="preserve">To deal with all matters on its agenda, whether in the first instance or on appeal. </w:t>
      </w: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.2.6</w:t>
      </w:r>
      <w:r w:rsidR="00F277FF">
        <w:rPr>
          <w:rFonts w:ascii="Arial" w:hAnsi="Arial" w:cs="Arial"/>
          <w:color w:val="auto"/>
          <w:sz w:val="22"/>
          <w:szCs w:val="22"/>
        </w:rPr>
        <w:tab/>
      </w:r>
      <w:r w:rsidR="00E62F77" w:rsidRPr="0006559C">
        <w:rPr>
          <w:rFonts w:ascii="Arial" w:hAnsi="Arial" w:cs="Arial"/>
          <w:color w:val="auto"/>
          <w:sz w:val="22"/>
          <w:szCs w:val="22"/>
        </w:rPr>
        <w:t xml:space="preserve">To issue and receive Deeds of Demission and to grant approval for the induction of ministers of the Word. In periods between presbytery meetings such approval is granted by the chairperson and the </w:t>
      </w:r>
      <w:r w:rsidR="00E62F77" w:rsidRPr="0006559C">
        <w:rPr>
          <w:rFonts w:ascii="Arial" w:hAnsi="Arial" w:cs="Arial"/>
          <w:i/>
          <w:iCs/>
          <w:color w:val="auto"/>
          <w:sz w:val="22"/>
          <w:szCs w:val="22"/>
        </w:rPr>
        <w:t>konsulent</w:t>
      </w:r>
      <w:r w:rsidR="00E62F77" w:rsidRPr="0006559C">
        <w:rPr>
          <w:rFonts w:ascii="Arial" w:hAnsi="Arial" w:cs="Arial"/>
          <w:color w:val="auto"/>
          <w:sz w:val="22"/>
          <w:szCs w:val="22"/>
        </w:rPr>
        <w:t xml:space="preserve">, in consultation with the presbytery commission. </w:t>
      </w: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.2.7</w:t>
      </w:r>
      <w:r w:rsidR="00F277FF">
        <w:rPr>
          <w:rFonts w:ascii="Arial" w:hAnsi="Arial" w:cs="Arial"/>
          <w:color w:val="auto"/>
          <w:sz w:val="22"/>
          <w:szCs w:val="22"/>
        </w:rPr>
        <w:tab/>
      </w:r>
      <w:r w:rsidR="00E62F77" w:rsidRPr="0006559C">
        <w:rPr>
          <w:rFonts w:ascii="Arial" w:hAnsi="Arial" w:cs="Arial"/>
          <w:color w:val="auto"/>
          <w:sz w:val="22"/>
          <w:szCs w:val="22"/>
        </w:rPr>
        <w:t xml:space="preserve">To conduct annual church visitation in each congregation within its borders, in accordance with the Rule drawn up by General Synod in this regard. This visitation investigates the following: </w:t>
      </w: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.2.7.1</w:t>
      </w:r>
      <w:r w:rsidR="00F277FF">
        <w:rPr>
          <w:rFonts w:ascii="Arial" w:hAnsi="Arial" w:cs="Arial"/>
          <w:color w:val="auto"/>
          <w:sz w:val="22"/>
          <w:szCs w:val="22"/>
        </w:rPr>
        <w:tab/>
      </w:r>
      <w:r w:rsidR="00E62F77" w:rsidRPr="0006559C">
        <w:rPr>
          <w:rFonts w:ascii="Arial" w:hAnsi="Arial" w:cs="Arial"/>
          <w:color w:val="auto"/>
          <w:sz w:val="22"/>
          <w:szCs w:val="22"/>
        </w:rPr>
        <w:t xml:space="preserve">Whether the office bearers, personally and jointly, are carrying out their duties faithfully. </w:t>
      </w: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.2.7.2</w:t>
      </w:r>
      <w:r w:rsidR="00F277FF">
        <w:rPr>
          <w:rFonts w:ascii="Arial" w:hAnsi="Arial" w:cs="Arial"/>
          <w:color w:val="auto"/>
          <w:sz w:val="22"/>
          <w:szCs w:val="22"/>
        </w:rPr>
        <w:tab/>
      </w:r>
      <w:r w:rsidR="00E62F77" w:rsidRPr="0006559C">
        <w:rPr>
          <w:rFonts w:ascii="Arial" w:hAnsi="Arial" w:cs="Arial"/>
          <w:color w:val="auto"/>
          <w:sz w:val="22"/>
          <w:szCs w:val="22"/>
        </w:rPr>
        <w:t xml:space="preserve">Whether they are preserving sound doctrine. </w:t>
      </w: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.2.7.3</w:t>
      </w:r>
      <w:r w:rsidR="00F277FF">
        <w:rPr>
          <w:rFonts w:ascii="Arial" w:hAnsi="Arial" w:cs="Arial"/>
          <w:color w:val="auto"/>
          <w:sz w:val="22"/>
          <w:szCs w:val="22"/>
        </w:rPr>
        <w:tab/>
      </w:r>
      <w:r w:rsidR="00E62F77" w:rsidRPr="0006559C">
        <w:rPr>
          <w:rFonts w:ascii="Arial" w:hAnsi="Arial" w:cs="Arial"/>
          <w:color w:val="auto"/>
          <w:sz w:val="22"/>
          <w:szCs w:val="22"/>
        </w:rPr>
        <w:t xml:space="preserve">Whether they are following the Church Order and Stipulations, as well as the resolutions of the broader meetings. </w:t>
      </w: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.2.7.4</w:t>
      </w:r>
      <w:r w:rsidR="00F277FF">
        <w:rPr>
          <w:rFonts w:ascii="Arial" w:hAnsi="Arial" w:cs="Arial"/>
          <w:color w:val="auto"/>
          <w:sz w:val="22"/>
          <w:szCs w:val="22"/>
        </w:rPr>
        <w:tab/>
      </w:r>
      <w:r w:rsidR="00E62F77" w:rsidRPr="0006559C">
        <w:rPr>
          <w:rFonts w:ascii="Arial" w:hAnsi="Arial" w:cs="Arial"/>
          <w:color w:val="auto"/>
          <w:sz w:val="22"/>
          <w:szCs w:val="22"/>
        </w:rPr>
        <w:t xml:space="preserve">Whether they are building and expanding the congregation by word and deed to the best of their abilities. </w:t>
      </w: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.2.8</w:t>
      </w:r>
      <w:r w:rsidR="00F277FF">
        <w:rPr>
          <w:rFonts w:ascii="Arial" w:hAnsi="Arial" w:cs="Arial"/>
          <w:color w:val="auto"/>
          <w:sz w:val="22"/>
          <w:szCs w:val="22"/>
        </w:rPr>
        <w:tab/>
      </w:r>
      <w:r w:rsidR="00E62F77" w:rsidRPr="0006559C">
        <w:rPr>
          <w:rFonts w:ascii="Arial" w:hAnsi="Arial" w:cs="Arial"/>
          <w:color w:val="auto"/>
          <w:sz w:val="22"/>
          <w:szCs w:val="22"/>
        </w:rPr>
        <w:t xml:space="preserve">Finally, to caringly admonish those who neglect their duties and assist everyone in word and deed.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50</w:t>
      </w:r>
      <w:r w:rsidR="00E62F77" w:rsidRPr="0006559C">
        <w:rPr>
          <w:rFonts w:ascii="Arial" w:hAnsi="Arial" w:cs="Arial"/>
          <w:b/>
          <w:bCs/>
          <w:color w:val="auto"/>
          <w:sz w:val="22"/>
          <w:szCs w:val="22"/>
        </w:rPr>
        <w:t>.3</w:t>
      </w:r>
      <w:r w:rsidR="00F277FF">
        <w:rPr>
          <w:rFonts w:ascii="Arial" w:hAnsi="Arial" w:cs="Arial"/>
          <w:b/>
          <w:bCs/>
          <w:color w:val="auto"/>
          <w:sz w:val="22"/>
          <w:szCs w:val="22"/>
        </w:rPr>
        <w:tab/>
      </w:r>
      <w:r w:rsidR="00E62F77" w:rsidRPr="0006559C">
        <w:rPr>
          <w:rFonts w:ascii="Arial" w:hAnsi="Arial" w:cs="Arial"/>
          <w:b/>
          <w:bCs/>
          <w:color w:val="auto"/>
          <w:sz w:val="22"/>
          <w:szCs w:val="22"/>
        </w:rPr>
        <w:t xml:space="preserve">The scribe of presbytery </w:t>
      </w:r>
    </w:p>
    <w:p w:rsidR="00E62F77" w:rsidRPr="0006559C" w:rsidRDefault="00E62F77" w:rsidP="00F277FF">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The presbytery commission elects a scribe for a term of </w:t>
      </w:r>
      <w:r w:rsidR="00FE4C00">
        <w:rPr>
          <w:rFonts w:ascii="Arial" w:hAnsi="Arial" w:cs="Arial"/>
          <w:color w:val="auto"/>
          <w:sz w:val="22"/>
          <w:szCs w:val="22"/>
        </w:rPr>
        <w:t>two</w:t>
      </w:r>
      <w:r w:rsidRPr="0006559C">
        <w:rPr>
          <w:rFonts w:ascii="Arial" w:hAnsi="Arial" w:cs="Arial"/>
          <w:color w:val="auto"/>
          <w:sz w:val="22"/>
          <w:szCs w:val="22"/>
        </w:rPr>
        <w:t xml:space="preserve"> year</w:t>
      </w:r>
      <w:r w:rsidR="00FE4C00">
        <w:rPr>
          <w:rFonts w:ascii="Arial" w:hAnsi="Arial" w:cs="Arial"/>
          <w:color w:val="auto"/>
          <w:sz w:val="22"/>
          <w:szCs w:val="22"/>
        </w:rPr>
        <w:t>s</w:t>
      </w:r>
      <w:r w:rsidRPr="0006559C">
        <w:rPr>
          <w:rFonts w:ascii="Arial" w:hAnsi="Arial" w:cs="Arial"/>
          <w:color w:val="auto"/>
          <w:sz w:val="22"/>
          <w:szCs w:val="22"/>
        </w:rPr>
        <w:t xml:space="preserve">, with the following responsibilities: </w:t>
      </w: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.3.1</w:t>
      </w:r>
      <w:r w:rsidR="00F277FF">
        <w:rPr>
          <w:rFonts w:ascii="Arial" w:hAnsi="Arial" w:cs="Arial"/>
          <w:color w:val="auto"/>
          <w:sz w:val="22"/>
          <w:szCs w:val="22"/>
        </w:rPr>
        <w:tab/>
      </w:r>
      <w:r w:rsidR="00E62F77" w:rsidRPr="0006559C">
        <w:rPr>
          <w:rFonts w:ascii="Arial" w:hAnsi="Arial" w:cs="Arial"/>
          <w:color w:val="auto"/>
          <w:sz w:val="22"/>
          <w:szCs w:val="22"/>
        </w:rPr>
        <w:t xml:space="preserve">Faithfully carrying out what is required in the Rule (reglement). </w:t>
      </w: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.3.2</w:t>
      </w:r>
      <w:r w:rsidR="00F277FF">
        <w:rPr>
          <w:rFonts w:ascii="Arial" w:hAnsi="Arial" w:cs="Arial"/>
          <w:color w:val="auto"/>
          <w:sz w:val="22"/>
          <w:szCs w:val="22"/>
        </w:rPr>
        <w:tab/>
      </w:r>
      <w:r w:rsidR="00E62F77" w:rsidRPr="0006559C">
        <w:rPr>
          <w:rFonts w:ascii="Arial" w:hAnsi="Arial" w:cs="Arial"/>
          <w:color w:val="auto"/>
          <w:sz w:val="22"/>
          <w:szCs w:val="22"/>
        </w:rPr>
        <w:t xml:space="preserve">Reporting the key resolutions of the presbytery meeting in the official journal of the church, within a month after the meeting. </w:t>
      </w: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.3.3</w:t>
      </w:r>
      <w:r w:rsidR="00F277FF">
        <w:rPr>
          <w:rFonts w:ascii="Arial" w:hAnsi="Arial" w:cs="Arial"/>
          <w:color w:val="auto"/>
          <w:sz w:val="22"/>
          <w:szCs w:val="22"/>
        </w:rPr>
        <w:tab/>
      </w:r>
      <w:r w:rsidR="00E62F77" w:rsidRPr="0006559C">
        <w:rPr>
          <w:rFonts w:ascii="Arial" w:hAnsi="Arial" w:cs="Arial"/>
          <w:color w:val="auto"/>
          <w:sz w:val="22"/>
          <w:szCs w:val="22"/>
        </w:rPr>
        <w:t xml:space="preserve">Reporting the current situation regarding the spiritual life and faith of the congregation in the official journal of the church as soon as possible after the presbytery meeting, if the presbytery deems it necessary. </w:t>
      </w: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.3.4</w:t>
      </w:r>
      <w:r w:rsidR="00F277FF">
        <w:rPr>
          <w:rFonts w:ascii="Arial" w:hAnsi="Arial" w:cs="Arial"/>
          <w:color w:val="auto"/>
          <w:sz w:val="22"/>
          <w:szCs w:val="22"/>
        </w:rPr>
        <w:tab/>
      </w:r>
      <w:r w:rsidR="00E62F77" w:rsidRPr="0006559C">
        <w:rPr>
          <w:rFonts w:ascii="Arial" w:hAnsi="Arial" w:cs="Arial"/>
          <w:color w:val="auto"/>
          <w:sz w:val="22"/>
          <w:szCs w:val="22"/>
        </w:rPr>
        <w:t>Drawing up and submitting points for discussion (</w:t>
      </w:r>
      <w:r w:rsidR="00E62F77" w:rsidRPr="0006559C">
        <w:rPr>
          <w:rFonts w:ascii="Arial" w:hAnsi="Arial" w:cs="Arial"/>
          <w:i/>
          <w:iCs/>
          <w:color w:val="auto"/>
          <w:sz w:val="22"/>
          <w:szCs w:val="22"/>
        </w:rPr>
        <w:t>beskrywingspunte</w:t>
      </w:r>
      <w:r w:rsidR="00E62F77" w:rsidRPr="0006559C">
        <w:rPr>
          <w:rFonts w:ascii="Arial" w:hAnsi="Arial" w:cs="Arial"/>
          <w:color w:val="auto"/>
          <w:sz w:val="22"/>
          <w:szCs w:val="22"/>
        </w:rPr>
        <w:t xml:space="preserve">) approved by </w:t>
      </w:r>
      <w:proofErr w:type="gramStart"/>
      <w:r w:rsidR="00E62F77" w:rsidRPr="0006559C">
        <w:rPr>
          <w:rFonts w:ascii="Arial" w:hAnsi="Arial" w:cs="Arial"/>
          <w:color w:val="auto"/>
          <w:sz w:val="22"/>
          <w:szCs w:val="22"/>
        </w:rPr>
        <w:t>he</w:t>
      </w:r>
      <w:proofErr w:type="gramEnd"/>
      <w:r w:rsidR="00E62F77" w:rsidRPr="0006559C">
        <w:rPr>
          <w:rFonts w:ascii="Arial" w:hAnsi="Arial" w:cs="Arial"/>
          <w:color w:val="auto"/>
          <w:sz w:val="22"/>
          <w:szCs w:val="22"/>
        </w:rPr>
        <w:t xml:space="preserve"> presbytery to the scribe of synod. </w:t>
      </w: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lastRenderedPageBreak/>
        <w:t>50</w:t>
      </w:r>
      <w:r w:rsidR="00E62F77" w:rsidRPr="0006559C">
        <w:rPr>
          <w:rFonts w:ascii="Arial" w:hAnsi="Arial" w:cs="Arial"/>
          <w:color w:val="auto"/>
          <w:sz w:val="22"/>
          <w:szCs w:val="22"/>
        </w:rPr>
        <w:t>.3.5</w:t>
      </w:r>
      <w:r w:rsidR="00F277FF">
        <w:rPr>
          <w:rFonts w:ascii="Arial" w:hAnsi="Arial" w:cs="Arial"/>
          <w:color w:val="auto"/>
          <w:sz w:val="22"/>
          <w:szCs w:val="22"/>
        </w:rPr>
        <w:tab/>
      </w:r>
      <w:r w:rsidR="00E62F77" w:rsidRPr="0006559C">
        <w:rPr>
          <w:rFonts w:ascii="Arial" w:hAnsi="Arial" w:cs="Arial"/>
          <w:color w:val="auto"/>
          <w:sz w:val="22"/>
          <w:szCs w:val="22"/>
        </w:rPr>
        <w:t xml:space="preserve">Carrying out the tasks assigned to her/him by the chairperson of presbytery, taking </w:t>
      </w:r>
      <w:proofErr w:type="gramStart"/>
      <w:r w:rsidR="00E62F77" w:rsidRPr="0006559C">
        <w:rPr>
          <w:rFonts w:ascii="Arial" w:hAnsi="Arial" w:cs="Arial"/>
          <w:color w:val="auto"/>
          <w:sz w:val="22"/>
          <w:szCs w:val="22"/>
        </w:rPr>
        <w:t>Stipulation ...?</w:t>
      </w:r>
      <w:proofErr w:type="gramEnd"/>
      <w:r w:rsidR="00E62F77" w:rsidRPr="0006559C">
        <w:rPr>
          <w:rFonts w:ascii="Arial" w:hAnsi="Arial" w:cs="Arial"/>
          <w:color w:val="auto"/>
          <w:sz w:val="22"/>
          <w:szCs w:val="22"/>
        </w:rPr>
        <w:t xml:space="preserve"> </w:t>
      </w:r>
      <w:proofErr w:type="gramStart"/>
      <w:r w:rsidR="00E62F77" w:rsidRPr="0006559C">
        <w:rPr>
          <w:rFonts w:ascii="Arial" w:hAnsi="Arial" w:cs="Arial"/>
          <w:color w:val="auto"/>
          <w:sz w:val="22"/>
          <w:szCs w:val="22"/>
        </w:rPr>
        <w:t>into</w:t>
      </w:r>
      <w:proofErr w:type="gramEnd"/>
      <w:r w:rsidR="00E62F77" w:rsidRPr="0006559C">
        <w:rPr>
          <w:rFonts w:ascii="Arial" w:hAnsi="Arial" w:cs="Arial"/>
          <w:color w:val="auto"/>
          <w:sz w:val="22"/>
          <w:szCs w:val="22"/>
        </w:rPr>
        <w:t xml:space="preserve"> account. </w:t>
      </w: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.3.6</w:t>
      </w:r>
      <w:r w:rsidR="00F277FF">
        <w:rPr>
          <w:rFonts w:ascii="Arial" w:hAnsi="Arial" w:cs="Arial"/>
          <w:color w:val="auto"/>
          <w:sz w:val="22"/>
          <w:szCs w:val="22"/>
        </w:rPr>
        <w:tab/>
      </w:r>
      <w:r w:rsidR="00E62F77" w:rsidRPr="0006559C">
        <w:rPr>
          <w:rFonts w:ascii="Arial" w:hAnsi="Arial" w:cs="Arial"/>
          <w:color w:val="auto"/>
          <w:sz w:val="22"/>
          <w:szCs w:val="22"/>
        </w:rPr>
        <w:t xml:space="preserve">Acting as scribe of the Archive and Year-Book Commission of the presbytery, and carrying out all the tasks assigned by this commission. </w:t>
      </w: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.3.7</w:t>
      </w:r>
      <w:r w:rsidR="00F277FF">
        <w:rPr>
          <w:rFonts w:ascii="Arial" w:hAnsi="Arial" w:cs="Arial"/>
          <w:color w:val="auto"/>
          <w:sz w:val="22"/>
          <w:szCs w:val="22"/>
        </w:rPr>
        <w:tab/>
      </w:r>
      <w:proofErr w:type="gramStart"/>
      <w:r w:rsidR="00E62F77" w:rsidRPr="0006559C">
        <w:rPr>
          <w:rFonts w:ascii="Arial" w:hAnsi="Arial" w:cs="Arial"/>
          <w:color w:val="auto"/>
          <w:sz w:val="22"/>
          <w:szCs w:val="22"/>
        </w:rPr>
        <w:t>Maintaining</w:t>
      </w:r>
      <w:proofErr w:type="gramEnd"/>
      <w:r w:rsidR="00E62F77" w:rsidRPr="0006559C">
        <w:rPr>
          <w:rFonts w:ascii="Arial" w:hAnsi="Arial" w:cs="Arial"/>
          <w:color w:val="auto"/>
          <w:sz w:val="22"/>
          <w:szCs w:val="22"/>
        </w:rPr>
        <w:t xml:space="preserve"> a book in which s/he records the minutes of presbytery, including a declaration that his/her copy is a true copy of the original </w:t>
      </w:r>
      <w:r w:rsidR="00E62F77" w:rsidRPr="0006559C">
        <w:rPr>
          <w:rFonts w:ascii="Arial" w:hAnsi="Arial" w:cs="Arial"/>
          <w:i/>
          <w:iCs/>
          <w:color w:val="auto"/>
          <w:sz w:val="22"/>
          <w:szCs w:val="22"/>
        </w:rPr>
        <w:t>acta</w:t>
      </w:r>
      <w:r w:rsidR="00E62F77" w:rsidRPr="0006559C">
        <w:rPr>
          <w:rFonts w:ascii="Arial" w:hAnsi="Arial" w:cs="Arial"/>
          <w:color w:val="auto"/>
          <w:sz w:val="22"/>
          <w:szCs w:val="22"/>
        </w:rPr>
        <w:t xml:space="preserve">. </w:t>
      </w: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.3.8</w:t>
      </w:r>
      <w:r w:rsidR="00F277FF">
        <w:rPr>
          <w:rFonts w:ascii="Arial" w:hAnsi="Arial" w:cs="Arial"/>
          <w:color w:val="auto"/>
          <w:sz w:val="22"/>
          <w:szCs w:val="22"/>
        </w:rPr>
        <w:tab/>
      </w:r>
      <w:r w:rsidR="00E62F77" w:rsidRPr="0006559C">
        <w:rPr>
          <w:rFonts w:ascii="Arial" w:hAnsi="Arial" w:cs="Arial"/>
          <w:color w:val="auto"/>
          <w:sz w:val="22"/>
          <w:szCs w:val="22"/>
        </w:rPr>
        <w:t>R</w:t>
      </w:r>
      <w:r w:rsidR="00F277FF">
        <w:rPr>
          <w:rFonts w:ascii="Arial" w:hAnsi="Arial" w:cs="Arial"/>
          <w:color w:val="auto"/>
          <w:sz w:val="22"/>
          <w:szCs w:val="22"/>
        </w:rPr>
        <w:t>e</w:t>
      </w:r>
      <w:r w:rsidR="00E62F77" w:rsidRPr="0006559C">
        <w:rPr>
          <w:rFonts w:ascii="Arial" w:hAnsi="Arial" w:cs="Arial"/>
          <w:color w:val="auto"/>
          <w:sz w:val="22"/>
          <w:szCs w:val="22"/>
        </w:rPr>
        <w:t xml:space="preserve">porting at every presbytery meeting about his/her work since the previous meeting. </w:t>
      </w:r>
    </w:p>
    <w:p w:rsidR="00EC7C40" w:rsidRDefault="00EC7C40" w:rsidP="00823D93">
      <w:pPr>
        <w:pStyle w:val="Default"/>
        <w:ind w:left="1276" w:hanging="1276"/>
        <w:jc w:val="both"/>
        <w:rPr>
          <w:rFonts w:ascii="Arial" w:hAnsi="Arial" w:cs="Arial"/>
          <w:b/>
          <w:bCs/>
          <w:color w:val="auto"/>
          <w:sz w:val="22"/>
          <w:szCs w:val="22"/>
        </w:rPr>
      </w:pPr>
    </w:p>
    <w:p w:rsidR="00EC7C40" w:rsidRDefault="000B6B3E" w:rsidP="00823D93">
      <w:pPr>
        <w:pStyle w:val="Default"/>
        <w:ind w:left="1276" w:hanging="1276"/>
        <w:jc w:val="both"/>
        <w:rPr>
          <w:rFonts w:ascii="Arial" w:hAnsi="Arial" w:cs="Arial"/>
          <w:b/>
          <w:bCs/>
          <w:color w:val="auto"/>
          <w:sz w:val="22"/>
          <w:szCs w:val="22"/>
        </w:rPr>
      </w:pPr>
      <w:r>
        <w:rPr>
          <w:rFonts w:ascii="Arial" w:hAnsi="Arial" w:cs="Arial"/>
          <w:b/>
          <w:bCs/>
          <w:color w:val="auto"/>
          <w:sz w:val="22"/>
          <w:szCs w:val="22"/>
        </w:rPr>
        <w:t>50</w:t>
      </w:r>
      <w:r w:rsidR="00E62F77" w:rsidRPr="0006559C">
        <w:rPr>
          <w:rFonts w:ascii="Arial" w:hAnsi="Arial" w:cs="Arial"/>
          <w:b/>
          <w:bCs/>
          <w:color w:val="auto"/>
          <w:sz w:val="22"/>
          <w:szCs w:val="22"/>
        </w:rPr>
        <w:t>.4</w:t>
      </w:r>
      <w:r w:rsidR="00F277FF">
        <w:rPr>
          <w:rFonts w:ascii="Arial" w:hAnsi="Arial" w:cs="Arial"/>
          <w:b/>
          <w:bCs/>
          <w:color w:val="auto"/>
          <w:sz w:val="22"/>
          <w:szCs w:val="22"/>
        </w:rPr>
        <w:tab/>
      </w:r>
      <w:r w:rsidR="00E62F77" w:rsidRPr="0006559C">
        <w:rPr>
          <w:rFonts w:ascii="Arial" w:hAnsi="Arial" w:cs="Arial"/>
          <w:b/>
          <w:bCs/>
          <w:color w:val="auto"/>
          <w:sz w:val="22"/>
          <w:szCs w:val="22"/>
        </w:rPr>
        <w:t xml:space="preserve">The treasurer (quaestor) of the Presbytery </w:t>
      </w:r>
    </w:p>
    <w:p w:rsidR="00E62F77" w:rsidRPr="0006559C" w:rsidRDefault="00E62F77" w:rsidP="00F277FF">
      <w:pPr>
        <w:pStyle w:val="Default"/>
        <w:ind w:left="1276"/>
        <w:jc w:val="both"/>
        <w:rPr>
          <w:rFonts w:ascii="Arial" w:hAnsi="Arial" w:cs="Arial"/>
          <w:color w:val="auto"/>
          <w:sz w:val="22"/>
          <w:szCs w:val="22"/>
        </w:rPr>
      </w:pPr>
      <w:r w:rsidRPr="0006559C">
        <w:rPr>
          <w:rFonts w:ascii="Arial" w:hAnsi="Arial" w:cs="Arial"/>
          <w:color w:val="auto"/>
          <w:sz w:val="22"/>
          <w:szCs w:val="22"/>
        </w:rPr>
        <w:t>The presbytery meeting elects a treasurer for a term of two years,</w:t>
      </w:r>
      <w:r w:rsidR="00FE4C00">
        <w:rPr>
          <w:rFonts w:ascii="Arial" w:hAnsi="Arial" w:cs="Arial"/>
          <w:color w:val="auto"/>
          <w:sz w:val="22"/>
          <w:szCs w:val="22"/>
        </w:rPr>
        <w:t xml:space="preserve"> </w:t>
      </w:r>
      <w:r w:rsidRPr="0006559C">
        <w:rPr>
          <w:rFonts w:ascii="Arial" w:hAnsi="Arial" w:cs="Arial"/>
          <w:color w:val="auto"/>
          <w:sz w:val="22"/>
          <w:szCs w:val="22"/>
        </w:rPr>
        <w:t xml:space="preserve">with the following responsibilities: </w:t>
      </w: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.4.1</w:t>
      </w:r>
      <w:r w:rsidR="00F277FF">
        <w:rPr>
          <w:rFonts w:ascii="Arial" w:hAnsi="Arial" w:cs="Arial"/>
          <w:color w:val="auto"/>
          <w:sz w:val="22"/>
          <w:szCs w:val="22"/>
        </w:rPr>
        <w:tab/>
      </w:r>
      <w:r w:rsidR="00E62F77" w:rsidRPr="0006559C">
        <w:rPr>
          <w:rFonts w:ascii="Arial" w:hAnsi="Arial" w:cs="Arial"/>
          <w:color w:val="auto"/>
          <w:sz w:val="22"/>
          <w:szCs w:val="22"/>
        </w:rPr>
        <w:t>Insisting on a meticulous report from each church council on the collections and levies (</w:t>
      </w:r>
      <w:r w:rsidR="00E62F77" w:rsidRPr="0006559C">
        <w:rPr>
          <w:rFonts w:ascii="Arial" w:hAnsi="Arial" w:cs="Arial"/>
          <w:i/>
          <w:iCs/>
          <w:color w:val="auto"/>
          <w:sz w:val="22"/>
          <w:szCs w:val="22"/>
        </w:rPr>
        <w:t>heffinge</w:t>
      </w:r>
      <w:r w:rsidR="00E62F77" w:rsidRPr="0006559C">
        <w:rPr>
          <w:rFonts w:ascii="Arial" w:hAnsi="Arial" w:cs="Arial"/>
          <w:color w:val="auto"/>
          <w:sz w:val="22"/>
          <w:szCs w:val="22"/>
        </w:rPr>
        <w:t>) collected and transferred to synodical funds, as well as regular contributions and personal donations to the Belhar Pension Fund, the Pension Fund of the General Synod and the Pension Fund for Ministers and Widows (</w:t>
      </w:r>
      <w:r w:rsidR="00E62F77" w:rsidRPr="0006559C">
        <w:rPr>
          <w:rFonts w:ascii="Arial" w:hAnsi="Arial" w:cs="Arial"/>
          <w:i/>
          <w:iCs/>
          <w:color w:val="auto"/>
          <w:sz w:val="22"/>
          <w:szCs w:val="22"/>
        </w:rPr>
        <w:t>Predikante- en Weduweepensioenfonds</w:t>
      </w:r>
      <w:r w:rsidR="00E62F77" w:rsidRPr="0006559C">
        <w:rPr>
          <w:rFonts w:ascii="Arial" w:hAnsi="Arial" w:cs="Arial"/>
          <w:color w:val="auto"/>
          <w:sz w:val="22"/>
          <w:szCs w:val="22"/>
        </w:rPr>
        <w:t xml:space="preserve">). </w:t>
      </w: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.4.2</w:t>
      </w:r>
      <w:r w:rsidR="00F277FF">
        <w:rPr>
          <w:rFonts w:ascii="Arial" w:hAnsi="Arial" w:cs="Arial"/>
          <w:color w:val="auto"/>
          <w:sz w:val="22"/>
          <w:szCs w:val="22"/>
        </w:rPr>
        <w:tab/>
      </w:r>
      <w:r w:rsidR="00E62F77" w:rsidRPr="0006559C">
        <w:rPr>
          <w:rFonts w:ascii="Arial" w:hAnsi="Arial" w:cs="Arial"/>
          <w:color w:val="auto"/>
          <w:sz w:val="22"/>
          <w:szCs w:val="22"/>
        </w:rPr>
        <w:t xml:space="preserve">Making payments as instructed by presbytery, and submitting his/her financial records at every presbytery meeting for checking and approved by the financial committee of the presbytery. </w:t>
      </w: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.4.3</w:t>
      </w:r>
      <w:r w:rsidR="00F277FF">
        <w:rPr>
          <w:rFonts w:ascii="Arial" w:hAnsi="Arial" w:cs="Arial"/>
          <w:color w:val="auto"/>
          <w:sz w:val="22"/>
          <w:szCs w:val="22"/>
        </w:rPr>
        <w:tab/>
      </w:r>
      <w:r w:rsidR="00E62F77" w:rsidRPr="0006559C">
        <w:rPr>
          <w:rFonts w:ascii="Arial" w:hAnsi="Arial" w:cs="Arial"/>
          <w:color w:val="auto"/>
          <w:sz w:val="22"/>
          <w:szCs w:val="22"/>
        </w:rPr>
        <w:t xml:space="preserve">If the offices of scribe and treasurer are separated, the submission of ‘Form A’ to the scribe of presbytery during the presbytery </w:t>
      </w:r>
      <w:proofErr w:type="gramStart"/>
      <w:r w:rsidR="00E62F77" w:rsidRPr="0006559C">
        <w:rPr>
          <w:rFonts w:ascii="Arial" w:hAnsi="Arial" w:cs="Arial"/>
          <w:color w:val="auto"/>
          <w:sz w:val="22"/>
          <w:szCs w:val="22"/>
        </w:rPr>
        <w:t>meeting ,</w:t>
      </w:r>
      <w:proofErr w:type="gramEnd"/>
      <w:r w:rsidR="00E62F77" w:rsidRPr="0006559C">
        <w:rPr>
          <w:rFonts w:ascii="Arial" w:hAnsi="Arial" w:cs="Arial"/>
          <w:color w:val="auto"/>
          <w:sz w:val="22"/>
          <w:szCs w:val="22"/>
        </w:rPr>
        <w:t xml:space="preserve"> for submission to the church archivist.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50</w:t>
      </w:r>
      <w:r w:rsidR="00E62F77" w:rsidRPr="0006559C">
        <w:rPr>
          <w:rFonts w:ascii="Arial" w:hAnsi="Arial" w:cs="Arial"/>
          <w:b/>
          <w:bCs/>
          <w:color w:val="auto"/>
          <w:sz w:val="22"/>
          <w:szCs w:val="22"/>
        </w:rPr>
        <w:t>.5</w:t>
      </w:r>
      <w:r w:rsidR="00F277FF">
        <w:rPr>
          <w:rFonts w:ascii="Arial" w:hAnsi="Arial" w:cs="Arial"/>
          <w:b/>
          <w:bCs/>
          <w:color w:val="auto"/>
          <w:sz w:val="22"/>
          <w:szCs w:val="22"/>
        </w:rPr>
        <w:tab/>
      </w:r>
      <w:r w:rsidR="00E62F77" w:rsidRPr="0006559C">
        <w:rPr>
          <w:rFonts w:ascii="Arial" w:hAnsi="Arial" w:cs="Arial"/>
          <w:b/>
          <w:bCs/>
          <w:color w:val="auto"/>
          <w:sz w:val="22"/>
          <w:szCs w:val="22"/>
        </w:rPr>
        <w:t xml:space="preserve">The absence of the scribe and/or the treasurer </w:t>
      </w:r>
    </w:p>
    <w:p w:rsidR="00E62F77" w:rsidRPr="0006559C" w:rsidRDefault="00A9624A"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.5.1</w:t>
      </w:r>
      <w:r w:rsidR="00F277FF">
        <w:rPr>
          <w:rFonts w:ascii="Arial" w:hAnsi="Arial" w:cs="Arial"/>
          <w:color w:val="auto"/>
          <w:sz w:val="22"/>
          <w:szCs w:val="22"/>
        </w:rPr>
        <w:tab/>
      </w:r>
      <w:r w:rsidR="00E62F77" w:rsidRPr="0006559C">
        <w:rPr>
          <w:rFonts w:ascii="Arial" w:hAnsi="Arial" w:cs="Arial"/>
          <w:color w:val="auto"/>
          <w:sz w:val="22"/>
          <w:szCs w:val="22"/>
        </w:rPr>
        <w:t xml:space="preserve">The offices of treasurer and scribe of the presbytery may be exercised by the same person. </w:t>
      </w:r>
    </w:p>
    <w:p w:rsidR="00E62F77" w:rsidRPr="0006559C" w:rsidRDefault="00A9624A"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.5.2</w:t>
      </w:r>
      <w:r w:rsidR="00F277FF">
        <w:rPr>
          <w:rFonts w:ascii="Arial" w:hAnsi="Arial" w:cs="Arial"/>
          <w:color w:val="auto"/>
          <w:sz w:val="22"/>
          <w:szCs w:val="22"/>
        </w:rPr>
        <w:tab/>
      </w:r>
      <w:r w:rsidR="00E62F77" w:rsidRPr="0006559C">
        <w:rPr>
          <w:rFonts w:ascii="Arial" w:hAnsi="Arial" w:cs="Arial"/>
          <w:color w:val="auto"/>
          <w:sz w:val="22"/>
          <w:szCs w:val="22"/>
        </w:rPr>
        <w:t xml:space="preserve">If the scribe and/or the treasurer should die, move away from the presbytery, or encounter problems that prevent her/him from properly executing her/his duties, the presbytery commission recalls the books, documents, etc. related to the work of the scribe and/or treasurer and assigns these tasks to a member of the presbytery, until the presbytery has appointed a successor. </w:t>
      </w:r>
    </w:p>
    <w:p w:rsidR="00E62F77" w:rsidRPr="0006559C" w:rsidRDefault="00A9624A" w:rsidP="00823D93">
      <w:pPr>
        <w:pStyle w:val="Default"/>
        <w:ind w:left="1276" w:hanging="1276"/>
        <w:jc w:val="both"/>
        <w:rPr>
          <w:rFonts w:ascii="Arial" w:hAnsi="Arial" w:cs="Arial"/>
          <w:color w:val="auto"/>
          <w:sz w:val="22"/>
          <w:szCs w:val="22"/>
        </w:rPr>
      </w:pPr>
      <w:r>
        <w:rPr>
          <w:rFonts w:ascii="Arial" w:hAnsi="Arial" w:cs="Arial"/>
          <w:color w:val="auto"/>
          <w:sz w:val="22"/>
          <w:szCs w:val="22"/>
        </w:rPr>
        <w:t>50</w:t>
      </w:r>
      <w:r w:rsidR="00E62F77" w:rsidRPr="0006559C">
        <w:rPr>
          <w:rFonts w:ascii="Arial" w:hAnsi="Arial" w:cs="Arial"/>
          <w:color w:val="auto"/>
          <w:sz w:val="22"/>
          <w:szCs w:val="22"/>
        </w:rPr>
        <w:t>.5.3</w:t>
      </w:r>
      <w:r w:rsidR="00F277FF">
        <w:rPr>
          <w:rFonts w:ascii="Arial" w:hAnsi="Arial" w:cs="Arial"/>
          <w:color w:val="auto"/>
          <w:sz w:val="22"/>
          <w:szCs w:val="22"/>
        </w:rPr>
        <w:tab/>
      </w:r>
      <w:r w:rsidR="00E62F77" w:rsidRPr="0006559C">
        <w:rPr>
          <w:rFonts w:ascii="Arial" w:hAnsi="Arial" w:cs="Arial"/>
          <w:color w:val="auto"/>
          <w:sz w:val="22"/>
          <w:szCs w:val="22"/>
        </w:rPr>
        <w:t xml:space="preserve">If the scribe and/or treasurer is absent for an extended period of time, the presbytery appoints a temporary substitute.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0B6B3E"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50</w:t>
      </w:r>
      <w:r w:rsidR="00E62F77" w:rsidRPr="0006559C">
        <w:rPr>
          <w:rFonts w:ascii="Arial" w:hAnsi="Arial" w:cs="Arial"/>
          <w:b/>
          <w:bCs/>
          <w:color w:val="auto"/>
          <w:sz w:val="22"/>
          <w:szCs w:val="22"/>
        </w:rPr>
        <w:t>.6</w:t>
      </w:r>
      <w:r w:rsidR="00F277FF">
        <w:rPr>
          <w:rFonts w:ascii="Arial" w:hAnsi="Arial" w:cs="Arial"/>
          <w:b/>
          <w:bCs/>
          <w:color w:val="auto"/>
          <w:sz w:val="22"/>
          <w:szCs w:val="22"/>
        </w:rPr>
        <w:tab/>
      </w:r>
      <w:r w:rsidR="00E62F77" w:rsidRPr="0006559C">
        <w:rPr>
          <w:rFonts w:ascii="Arial" w:hAnsi="Arial" w:cs="Arial"/>
          <w:b/>
          <w:bCs/>
          <w:color w:val="auto"/>
          <w:sz w:val="22"/>
          <w:szCs w:val="22"/>
        </w:rPr>
        <w:t xml:space="preserve">Representatives of the presbytery on the General Synod </w:t>
      </w:r>
    </w:p>
    <w:p w:rsidR="00E62F77" w:rsidRPr="0006559C" w:rsidRDefault="00E62F77" w:rsidP="00F277FF">
      <w:pPr>
        <w:pStyle w:val="Default"/>
        <w:ind w:left="1276"/>
        <w:jc w:val="both"/>
        <w:rPr>
          <w:rFonts w:ascii="Arial" w:hAnsi="Arial" w:cs="Arial"/>
          <w:color w:val="auto"/>
          <w:sz w:val="22"/>
          <w:szCs w:val="22"/>
        </w:rPr>
      </w:pPr>
      <w:r w:rsidRPr="0006559C">
        <w:rPr>
          <w:rFonts w:ascii="Arial" w:hAnsi="Arial" w:cs="Arial"/>
          <w:color w:val="auto"/>
          <w:sz w:val="22"/>
          <w:szCs w:val="22"/>
        </w:rPr>
        <w:t>At the second last ordinary meeting of the presbytery before an ordinary meeting of General Synod, the presbytery appoints a minister and church council member, with secundi, f</w:t>
      </w:r>
      <w:r w:rsidR="00590FD8">
        <w:rPr>
          <w:rFonts w:ascii="Arial" w:hAnsi="Arial" w:cs="Arial"/>
          <w:color w:val="auto"/>
          <w:sz w:val="22"/>
          <w:szCs w:val="22"/>
        </w:rPr>
        <w:t>or submission to the Synodical C</w:t>
      </w:r>
      <w:r w:rsidRPr="0006559C">
        <w:rPr>
          <w:rFonts w:ascii="Arial" w:hAnsi="Arial" w:cs="Arial"/>
          <w:color w:val="auto"/>
          <w:sz w:val="22"/>
          <w:szCs w:val="22"/>
        </w:rPr>
        <w:t xml:space="preserve">ommission, with a view to representing the presbytery at General Synod. </w:t>
      </w:r>
    </w:p>
    <w:p w:rsidR="00EC7C40" w:rsidRDefault="00EC7C40" w:rsidP="00823D93">
      <w:pPr>
        <w:pStyle w:val="Default"/>
        <w:ind w:left="1276" w:hanging="1276"/>
        <w:jc w:val="both"/>
        <w:rPr>
          <w:rFonts w:ascii="Arial" w:hAnsi="Arial" w:cs="Arial"/>
          <w:b/>
          <w:bCs/>
          <w:color w:val="auto"/>
          <w:sz w:val="22"/>
          <w:szCs w:val="22"/>
        </w:rPr>
      </w:pPr>
    </w:p>
    <w:p w:rsidR="00EC7C40" w:rsidRDefault="00E62F77" w:rsidP="00823D93">
      <w:pPr>
        <w:pStyle w:val="Default"/>
        <w:ind w:left="1276" w:hanging="1276"/>
        <w:jc w:val="both"/>
        <w:rPr>
          <w:rFonts w:ascii="Arial" w:hAnsi="Arial" w:cs="Arial"/>
          <w:b/>
          <w:bCs/>
          <w:color w:val="auto"/>
          <w:sz w:val="22"/>
          <w:szCs w:val="22"/>
        </w:rPr>
      </w:pPr>
      <w:r w:rsidRPr="0006559C">
        <w:rPr>
          <w:rFonts w:ascii="Arial" w:hAnsi="Arial" w:cs="Arial"/>
          <w:b/>
          <w:bCs/>
          <w:color w:val="auto"/>
          <w:sz w:val="22"/>
          <w:szCs w:val="22"/>
        </w:rPr>
        <w:t xml:space="preserve">STIPULATION </w:t>
      </w:r>
      <w:r w:rsidR="000B6B3E">
        <w:rPr>
          <w:rFonts w:ascii="Arial" w:hAnsi="Arial" w:cs="Arial"/>
          <w:b/>
          <w:bCs/>
          <w:color w:val="auto"/>
          <w:sz w:val="22"/>
          <w:szCs w:val="22"/>
        </w:rPr>
        <w:t>51</w:t>
      </w:r>
    </w:p>
    <w:p w:rsidR="00E62F77" w:rsidRPr="0006559C" w:rsidRDefault="00E62F77" w:rsidP="00823D93">
      <w:pPr>
        <w:pStyle w:val="Default"/>
        <w:ind w:left="1276" w:hanging="1276"/>
        <w:jc w:val="both"/>
        <w:rPr>
          <w:rFonts w:ascii="Arial" w:hAnsi="Arial" w:cs="Arial"/>
          <w:color w:val="auto"/>
          <w:sz w:val="22"/>
          <w:szCs w:val="22"/>
        </w:rPr>
      </w:pPr>
      <w:r w:rsidRPr="0006559C">
        <w:rPr>
          <w:rFonts w:ascii="Arial" w:hAnsi="Arial" w:cs="Arial"/>
          <w:b/>
          <w:bCs/>
          <w:color w:val="auto"/>
          <w:sz w:val="22"/>
          <w:szCs w:val="22"/>
        </w:rPr>
        <w:t xml:space="preserve">RESPONSIBILITIES OF </w:t>
      </w:r>
      <w:r w:rsidR="000B42DF">
        <w:rPr>
          <w:rFonts w:ascii="Arial" w:hAnsi="Arial" w:cs="Arial"/>
          <w:b/>
          <w:bCs/>
          <w:color w:val="auto"/>
          <w:sz w:val="22"/>
          <w:szCs w:val="22"/>
        </w:rPr>
        <w:t xml:space="preserve">THE COMMISSIONS IN THE </w:t>
      </w:r>
      <w:r w:rsidRPr="0006559C">
        <w:rPr>
          <w:rFonts w:ascii="Arial" w:hAnsi="Arial" w:cs="Arial"/>
          <w:b/>
          <w:bCs/>
          <w:color w:val="auto"/>
          <w:sz w:val="22"/>
          <w:szCs w:val="22"/>
        </w:rPr>
        <w:t xml:space="preserve">PRESBYTERY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0B42DF"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51</w:t>
      </w:r>
      <w:r w:rsidR="00E62F77" w:rsidRPr="0006559C">
        <w:rPr>
          <w:rFonts w:ascii="Arial" w:hAnsi="Arial" w:cs="Arial"/>
          <w:b/>
          <w:bCs/>
          <w:color w:val="auto"/>
          <w:sz w:val="22"/>
          <w:szCs w:val="22"/>
        </w:rPr>
        <w:t>.1</w:t>
      </w:r>
      <w:r w:rsidR="00F277FF">
        <w:rPr>
          <w:rFonts w:ascii="Arial" w:hAnsi="Arial" w:cs="Arial"/>
          <w:b/>
          <w:bCs/>
          <w:color w:val="auto"/>
          <w:sz w:val="22"/>
          <w:szCs w:val="22"/>
        </w:rPr>
        <w:tab/>
        <w:t>Presbytery</w:t>
      </w:r>
      <w:r>
        <w:rPr>
          <w:rFonts w:ascii="Arial" w:hAnsi="Arial" w:cs="Arial"/>
          <w:b/>
          <w:bCs/>
          <w:color w:val="auto"/>
          <w:sz w:val="22"/>
          <w:szCs w:val="22"/>
        </w:rPr>
        <w:t xml:space="preserve"> C</w:t>
      </w:r>
      <w:r w:rsidR="00E62F77" w:rsidRPr="0006559C">
        <w:rPr>
          <w:rFonts w:ascii="Arial" w:hAnsi="Arial" w:cs="Arial"/>
          <w:b/>
          <w:bCs/>
          <w:color w:val="auto"/>
          <w:sz w:val="22"/>
          <w:szCs w:val="22"/>
        </w:rPr>
        <w:t xml:space="preserve">ommission </w:t>
      </w:r>
    </w:p>
    <w:p w:rsidR="00E62F77" w:rsidRPr="0006559C" w:rsidRDefault="000B42DF" w:rsidP="00823D93">
      <w:pPr>
        <w:pStyle w:val="Default"/>
        <w:ind w:left="1276" w:hanging="1276"/>
        <w:jc w:val="both"/>
        <w:rPr>
          <w:rFonts w:ascii="Arial" w:hAnsi="Arial" w:cs="Arial"/>
          <w:color w:val="auto"/>
          <w:sz w:val="22"/>
          <w:szCs w:val="22"/>
        </w:rPr>
      </w:pPr>
      <w:r>
        <w:rPr>
          <w:rFonts w:ascii="Arial" w:hAnsi="Arial" w:cs="Arial"/>
          <w:color w:val="auto"/>
          <w:sz w:val="22"/>
          <w:szCs w:val="22"/>
        </w:rPr>
        <w:t>51</w:t>
      </w:r>
      <w:r w:rsidR="00E62F77" w:rsidRPr="0006559C">
        <w:rPr>
          <w:rFonts w:ascii="Arial" w:hAnsi="Arial" w:cs="Arial"/>
          <w:color w:val="auto"/>
          <w:sz w:val="22"/>
          <w:szCs w:val="22"/>
        </w:rPr>
        <w:t xml:space="preserve">.1.1 </w:t>
      </w:r>
      <w:r w:rsidR="00F277FF">
        <w:rPr>
          <w:rFonts w:ascii="Arial" w:hAnsi="Arial" w:cs="Arial"/>
          <w:color w:val="auto"/>
          <w:sz w:val="22"/>
          <w:szCs w:val="22"/>
        </w:rPr>
        <w:tab/>
      </w:r>
      <w:r w:rsidR="00E62F77" w:rsidRPr="0006559C">
        <w:rPr>
          <w:rFonts w:ascii="Arial" w:hAnsi="Arial" w:cs="Arial"/>
          <w:color w:val="auto"/>
          <w:sz w:val="22"/>
          <w:szCs w:val="22"/>
        </w:rPr>
        <w:t xml:space="preserve">At every ordinary presbytery meeting a presbytery commission is elected, functioning from the close of one ordinary meeting to the close of the next one. </w:t>
      </w:r>
    </w:p>
    <w:p w:rsidR="00E62F77" w:rsidRPr="0006559C" w:rsidRDefault="000B42DF" w:rsidP="00823D93">
      <w:pPr>
        <w:pStyle w:val="Default"/>
        <w:ind w:left="1276" w:hanging="1276"/>
        <w:jc w:val="both"/>
        <w:rPr>
          <w:rFonts w:ascii="Arial" w:hAnsi="Arial" w:cs="Arial"/>
          <w:color w:val="auto"/>
          <w:sz w:val="22"/>
          <w:szCs w:val="22"/>
        </w:rPr>
      </w:pPr>
      <w:r>
        <w:rPr>
          <w:rFonts w:ascii="Arial" w:hAnsi="Arial" w:cs="Arial"/>
          <w:color w:val="auto"/>
          <w:sz w:val="22"/>
          <w:szCs w:val="22"/>
        </w:rPr>
        <w:t>51</w:t>
      </w:r>
      <w:r w:rsidR="00E62F77" w:rsidRPr="0006559C">
        <w:rPr>
          <w:rFonts w:ascii="Arial" w:hAnsi="Arial" w:cs="Arial"/>
          <w:color w:val="auto"/>
          <w:sz w:val="22"/>
          <w:szCs w:val="22"/>
        </w:rPr>
        <w:t xml:space="preserve">.1.2 </w:t>
      </w:r>
      <w:r w:rsidR="00F277FF">
        <w:rPr>
          <w:rFonts w:ascii="Arial" w:hAnsi="Arial" w:cs="Arial"/>
          <w:color w:val="auto"/>
          <w:sz w:val="22"/>
          <w:szCs w:val="22"/>
        </w:rPr>
        <w:tab/>
      </w:r>
      <w:r w:rsidR="00E62F77" w:rsidRPr="0006559C">
        <w:rPr>
          <w:rFonts w:ascii="Arial" w:hAnsi="Arial" w:cs="Arial"/>
          <w:color w:val="auto"/>
          <w:sz w:val="22"/>
          <w:szCs w:val="22"/>
        </w:rPr>
        <w:t xml:space="preserve">This commission consists of two members, the scribe of presbytery and three secundi, whom the scribe of presbytery may summon in sequence when necessary. The chairperson of presbytery will not be elected as a member of the presbytery commission, unless the presbytery deems it absolutely necessary. </w:t>
      </w:r>
    </w:p>
    <w:p w:rsidR="00E62F77" w:rsidRPr="0006559C" w:rsidRDefault="000B42DF" w:rsidP="00823D93">
      <w:pPr>
        <w:pStyle w:val="Default"/>
        <w:ind w:left="1276" w:hanging="1276"/>
        <w:jc w:val="both"/>
        <w:rPr>
          <w:rFonts w:ascii="Arial" w:hAnsi="Arial" w:cs="Arial"/>
          <w:color w:val="auto"/>
          <w:sz w:val="22"/>
          <w:szCs w:val="22"/>
        </w:rPr>
      </w:pPr>
      <w:r>
        <w:rPr>
          <w:rFonts w:ascii="Arial" w:hAnsi="Arial" w:cs="Arial"/>
          <w:color w:val="auto"/>
          <w:sz w:val="22"/>
          <w:szCs w:val="22"/>
        </w:rPr>
        <w:t>51</w:t>
      </w:r>
      <w:r w:rsidR="00E62F77" w:rsidRPr="0006559C">
        <w:rPr>
          <w:rFonts w:ascii="Arial" w:hAnsi="Arial" w:cs="Arial"/>
          <w:color w:val="auto"/>
          <w:sz w:val="22"/>
          <w:szCs w:val="22"/>
        </w:rPr>
        <w:t xml:space="preserve">.1.3 </w:t>
      </w:r>
      <w:r w:rsidR="00F277FF">
        <w:rPr>
          <w:rFonts w:ascii="Arial" w:hAnsi="Arial" w:cs="Arial"/>
          <w:color w:val="auto"/>
          <w:sz w:val="22"/>
          <w:szCs w:val="22"/>
        </w:rPr>
        <w:tab/>
      </w:r>
      <w:r w:rsidR="00E62F77" w:rsidRPr="0006559C">
        <w:rPr>
          <w:rFonts w:ascii="Arial" w:hAnsi="Arial" w:cs="Arial"/>
          <w:color w:val="auto"/>
          <w:sz w:val="22"/>
          <w:szCs w:val="22"/>
        </w:rPr>
        <w:t xml:space="preserve">This commission elects its own chairperson and deals with urgent matters, as well as matters referred to it by presbytery; when dealing with disciplinary matters, it acts in accordance with prescribed church discipline procedures. </w:t>
      </w:r>
    </w:p>
    <w:p w:rsidR="00E62F77" w:rsidRPr="0006559C" w:rsidRDefault="000B42DF" w:rsidP="00823D93">
      <w:pPr>
        <w:pStyle w:val="Default"/>
        <w:ind w:left="1276" w:hanging="1276"/>
        <w:jc w:val="both"/>
        <w:rPr>
          <w:rFonts w:ascii="Arial" w:hAnsi="Arial" w:cs="Arial"/>
          <w:color w:val="auto"/>
          <w:sz w:val="22"/>
          <w:szCs w:val="22"/>
        </w:rPr>
      </w:pPr>
      <w:r>
        <w:rPr>
          <w:rFonts w:ascii="Arial" w:hAnsi="Arial" w:cs="Arial"/>
          <w:color w:val="auto"/>
          <w:sz w:val="22"/>
          <w:szCs w:val="22"/>
        </w:rPr>
        <w:lastRenderedPageBreak/>
        <w:t>51</w:t>
      </w:r>
      <w:r w:rsidR="00E62F77" w:rsidRPr="0006559C">
        <w:rPr>
          <w:rFonts w:ascii="Arial" w:hAnsi="Arial" w:cs="Arial"/>
          <w:color w:val="auto"/>
          <w:sz w:val="22"/>
          <w:szCs w:val="22"/>
        </w:rPr>
        <w:t xml:space="preserve">.1.4 </w:t>
      </w:r>
      <w:r w:rsidR="00F277FF">
        <w:rPr>
          <w:rFonts w:ascii="Arial" w:hAnsi="Arial" w:cs="Arial"/>
          <w:color w:val="auto"/>
          <w:sz w:val="22"/>
          <w:szCs w:val="22"/>
        </w:rPr>
        <w:tab/>
      </w:r>
      <w:r w:rsidR="00E62F77" w:rsidRPr="0006559C">
        <w:rPr>
          <w:rFonts w:ascii="Arial" w:hAnsi="Arial" w:cs="Arial"/>
          <w:color w:val="auto"/>
          <w:sz w:val="22"/>
          <w:szCs w:val="22"/>
        </w:rPr>
        <w:t xml:space="preserve">The commission fills any vacancies that may arise on commissions appointed by presbytery. </w:t>
      </w:r>
    </w:p>
    <w:p w:rsidR="00E62F77" w:rsidRPr="0006559C" w:rsidRDefault="000B42DF" w:rsidP="00823D93">
      <w:pPr>
        <w:pStyle w:val="Default"/>
        <w:ind w:left="1276" w:hanging="1276"/>
        <w:jc w:val="both"/>
        <w:rPr>
          <w:rFonts w:ascii="Arial" w:hAnsi="Arial" w:cs="Arial"/>
          <w:color w:val="auto"/>
          <w:sz w:val="22"/>
          <w:szCs w:val="22"/>
        </w:rPr>
      </w:pPr>
      <w:r>
        <w:rPr>
          <w:rFonts w:ascii="Arial" w:hAnsi="Arial" w:cs="Arial"/>
          <w:color w:val="auto"/>
          <w:sz w:val="22"/>
          <w:szCs w:val="22"/>
        </w:rPr>
        <w:t>51</w:t>
      </w:r>
      <w:r w:rsidR="00E62F77" w:rsidRPr="0006559C">
        <w:rPr>
          <w:rFonts w:ascii="Arial" w:hAnsi="Arial" w:cs="Arial"/>
          <w:color w:val="auto"/>
          <w:sz w:val="22"/>
          <w:szCs w:val="22"/>
        </w:rPr>
        <w:t xml:space="preserve">.1.5 </w:t>
      </w:r>
      <w:r w:rsidR="00F277FF">
        <w:rPr>
          <w:rFonts w:ascii="Arial" w:hAnsi="Arial" w:cs="Arial"/>
          <w:color w:val="auto"/>
          <w:sz w:val="22"/>
          <w:szCs w:val="22"/>
        </w:rPr>
        <w:tab/>
      </w:r>
      <w:r w:rsidR="00E62F77" w:rsidRPr="0006559C">
        <w:rPr>
          <w:rFonts w:ascii="Arial" w:hAnsi="Arial" w:cs="Arial"/>
          <w:color w:val="auto"/>
          <w:sz w:val="22"/>
          <w:szCs w:val="22"/>
        </w:rPr>
        <w:t xml:space="preserve">The commission reports on its activities to the following ordinary presbytery meeting.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0B42DF"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51</w:t>
      </w:r>
      <w:r w:rsidR="00E62F77" w:rsidRPr="0006559C">
        <w:rPr>
          <w:rFonts w:ascii="Arial" w:hAnsi="Arial" w:cs="Arial"/>
          <w:b/>
          <w:bCs/>
          <w:color w:val="auto"/>
          <w:sz w:val="22"/>
          <w:szCs w:val="22"/>
        </w:rPr>
        <w:t xml:space="preserve">.2 </w:t>
      </w:r>
      <w:r w:rsidR="00F277FF">
        <w:rPr>
          <w:rFonts w:ascii="Arial" w:hAnsi="Arial" w:cs="Arial"/>
          <w:b/>
          <w:bCs/>
          <w:color w:val="auto"/>
          <w:sz w:val="22"/>
          <w:szCs w:val="22"/>
        </w:rPr>
        <w:tab/>
        <w:t>Finance C</w:t>
      </w:r>
      <w:r w:rsidR="00E62F77" w:rsidRPr="0006559C">
        <w:rPr>
          <w:rFonts w:ascii="Arial" w:hAnsi="Arial" w:cs="Arial"/>
          <w:b/>
          <w:bCs/>
          <w:color w:val="auto"/>
          <w:sz w:val="22"/>
          <w:szCs w:val="22"/>
        </w:rPr>
        <w:t xml:space="preserve">ommission </w:t>
      </w:r>
    </w:p>
    <w:p w:rsidR="00F277FF" w:rsidRDefault="00E62F77" w:rsidP="00F277FF">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At every ordinary presbytery meeting a finance commission is appointed, with the following responsibilities: </w:t>
      </w:r>
    </w:p>
    <w:p w:rsidR="00E62F77" w:rsidRPr="0006559C" w:rsidRDefault="000B42DF" w:rsidP="00F277FF">
      <w:pPr>
        <w:pStyle w:val="Default"/>
        <w:ind w:left="1260" w:hanging="1260"/>
        <w:jc w:val="both"/>
        <w:rPr>
          <w:rFonts w:ascii="Arial" w:hAnsi="Arial" w:cs="Arial"/>
          <w:color w:val="auto"/>
          <w:sz w:val="22"/>
          <w:szCs w:val="22"/>
        </w:rPr>
      </w:pPr>
      <w:r>
        <w:rPr>
          <w:rFonts w:ascii="Arial" w:hAnsi="Arial" w:cs="Arial"/>
          <w:color w:val="auto"/>
          <w:sz w:val="22"/>
          <w:szCs w:val="22"/>
        </w:rPr>
        <w:t>51</w:t>
      </w:r>
      <w:r w:rsidR="00E62F77" w:rsidRPr="0006559C">
        <w:rPr>
          <w:rFonts w:ascii="Arial" w:hAnsi="Arial" w:cs="Arial"/>
          <w:color w:val="auto"/>
          <w:sz w:val="22"/>
          <w:szCs w:val="22"/>
        </w:rPr>
        <w:t>.2.1</w:t>
      </w:r>
      <w:r w:rsidR="00F277FF">
        <w:rPr>
          <w:rFonts w:ascii="Arial" w:hAnsi="Arial" w:cs="Arial"/>
          <w:color w:val="auto"/>
          <w:sz w:val="22"/>
          <w:szCs w:val="22"/>
        </w:rPr>
        <w:tab/>
      </w:r>
      <w:r w:rsidR="00E62F77" w:rsidRPr="0006559C">
        <w:rPr>
          <w:rFonts w:ascii="Arial" w:hAnsi="Arial" w:cs="Arial"/>
          <w:color w:val="auto"/>
          <w:sz w:val="22"/>
          <w:szCs w:val="22"/>
        </w:rPr>
        <w:t xml:space="preserve">Thoroughly checking each congregation’s Form A; ensuring that funds raised or set aside by a congregation for specific purposes are properly protected and accounted for; submitting a thorough report to the presbytery meeting on the finances of the separate congregations. </w:t>
      </w:r>
    </w:p>
    <w:p w:rsidR="00E62F77" w:rsidRPr="0006559C" w:rsidRDefault="00E94383" w:rsidP="00823D93">
      <w:pPr>
        <w:pStyle w:val="Default"/>
        <w:ind w:left="1276" w:hanging="1276"/>
        <w:jc w:val="both"/>
        <w:rPr>
          <w:rFonts w:ascii="Arial" w:hAnsi="Arial" w:cs="Arial"/>
          <w:color w:val="auto"/>
          <w:sz w:val="22"/>
          <w:szCs w:val="22"/>
        </w:rPr>
      </w:pPr>
      <w:r>
        <w:rPr>
          <w:rFonts w:ascii="Arial" w:hAnsi="Arial" w:cs="Arial"/>
          <w:color w:val="auto"/>
          <w:sz w:val="22"/>
          <w:szCs w:val="22"/>
        </w:rPr>
        <w:t>51</w:t>
      </w:r>
      <w:r w:rsidR="00E62F77" w:rsidRPr="0006559C">
        <w:rPr>
          <w:rFonts w:ascii="Arial" w:hAnsi="Arial" w:cs="Arial"/>
          <w:color w:val="auto"/>
          <w:sz w:val="22"/>
          <w:szCs w:val="22"/>
        </w:rPr>
        <w:t xml:space="preserve">.2.2 </w:t>
      </w:r>
      <w:r w:rsidR="00F277FF">
        <w:rPr>
          <w:rFonts w:ascii="Arial" w:hAnsi="Arial" w:cs="Arial"/>
          <w:color w:val="auto"/>
          <w:sz w:val="22"/>
          <w:szCs w:val="22"/>
        </w:rPr>
        <w:tab/>
      </w:r>
      <w:r w:rsidR="00E62F77" w:rsidRPr="0006559C">
        <w:rPr>
          <w:rFonts w:ascii="Arial" w:hAnsi="Arial" w:cs="Arial"/>
          <w:color w:val="auto"/>
          <w:sz w:val="22"/>
          <w:szCs w:val="22"/>
        </w:rPr>
        <w:t xml:space="preserve">Checking the financial books and membership register of the congregation where the presbytery meets on and reporting on this to the presbytery meeting. </w:t>
      </w:r>
    </w:p>
    <w:p w:rsidR="00E62F77" w:rsidRPr="0006559C" w:rsidRDefault="00E94383" w:rsidP="00823D93">
      <w:pPr>
        <w:pStyle w:val="Default"/>
        <w:ind w:left="1276" w:hanging="1276"/>
        <w:jc w:val="both"/>
        <w:rPr>
          <w:rFonts w:ascii="Arial" w:hAnsi="Arial" w:cs="Arial"/>
          <w:color w:val="auto"/>
          <w:sz w:val="22"/>
          <w:szCs w:val="22"/>
        </w:rPr>
      </w:pPr>
      <w:r>
        <w:rPr>
          <w:rFonts w:ascii="Arial" w:hAnsi="Arial" w:cs="Arial"/>
          <w:color w:val="auto"/>
          <w:sz w:val="22"/>
          <w:szCs w:val="22"/>
        </w:rPr>
        <w:t>51</w:t>
      </w:r>
      <w:r w:rsidR="00E62F77" w:rsidRPr="0006559C">
        <w:rPr>
          <w:rFonts w:ascii="Arial" w:hAnsi="Arial" w:cs="Arial"/>
          <w:color w:val="auto"/>
          <w:sz w:val="22"/>
          <w:szCs w:val="22"/>
        </w:rPr>
        <w:t xml:space="preserve">.2.3 </w:t>
      </w:r>
      <w:r w:rsidR="00F277FF">
        <w:rPr>
          <w:rFonts w:ascii="Arial" w:hAnsi="Arial" w:cs="Arial"/>
          <w:color w:val="auto"/>
          <w:sz w:val="22"/>
          <w:szCs w:val="22"/>
        </w:rPr>
        <w:tab/>
      </w:r>
      <w:r w:rsidR="00E62F77" w:rsidRPr="0006559C">
        <w:rPr>
          <w:rFonts w:ascii="Arial" w:hAnsi="Arial" w:cs="Arial"/>
          <w:color w:val="auto"/>
          <w:sz w:val="22"/>
          <w:szCs w:val="22"/>
        </w:rPr>
        <w:t xml:space="preserve">Checking the financial books of a congregation in the presbytery, through a personal visit, and reporting its findings to the next meeting, if the presbytery deems this necessary. </w:t>
      </w:r>
    </w:p>
    <w:p w:rsidR="00E62F77" w:rsidRPr="0006559C" w:rsidRDefault="00E94383" w:rsidP="00823D93">
      <w:pPr>
        <w:pStyle w:val="Default"/>
        <w:ind w:left="1276" w:hanging="1276"/>
        <w:jc w:val="both"/>
        <w:rPr>
          <w:rFonts w:ascii="Arial" w:hAnsi="Arial" w:cs="Arial"/>
          <w:color w:val="auto"/>
          <w:sz w:val="22"/>
          <w:szCs w:val="22"/>
        </w:rPr>
      </w:pPr>
      <w:r>
        <w:rPr>
          <w:rFonts w:ascii="Arial" w:hAnsi="Arial" w:cs="Arial"/>
          <w:color w:val="auto"/>
          <w:sz w:val="22"/>
          <w:szCs w:val="22"/>
        </w:rPr>
        <w:t>51</w:t>
      </w:r>
      <w:r w:rsidR="00E62F77" w:rsidRPr="0006559C">
        <w:rPr>
          <w:rFonts w:ascii="Arial" w:hAnsi="Arial" w:cs="Arial"/>
          <w:color w:val="auto"/>
          <w:sz w:val="22"/>
          <w:szCs w:val="22"/>
        </w:rPr>
        <w:t>.2.4</w:t>
      </w:r>
      <w:r w:rsidR="00F277FF">
        <w:rPr>
          <w:rFonts w:ascii="Arial" w:hAnsi="Arial" w:cs="Arial"/>
          <w:color w:val="auto"/>
          <w:sz w:val="22"/>
          <w:szCs w:val="22"/>
        </w:rPr>
        <w:tab/>
      </w:r>
      <w:r w:rsidR="00E62F77" w:rsidRPr="0006559C">
        <w:rPr>
          <w:rFonts w:ascii="Arial" w:hAnsi="Arial" w:cs="Arial"/>
          <w:color w:val="auto"/>
          <w:sz w:val="22"/>
          <w:szCs w:val="22"/>
        </w:rPr>
        <w:t xml:space="preserve">Auditing and endorsing the financial books of the presbytery treasurer (quaestor). </w:t>
      </w:r>
    </w:p>
    <w:p w:rsidR="00E62F77" w:rsidRPr="0006559C" w:rsidRDefault="00E94383" w:rsidP="00823D93">
      <w:pPr>
        <w:pStyle w:val="Default"/>
        <w:ind w:left="1276" w:hanging="1276"/>
        <w:jc w:val="both"/>
        <w:rPr>
          <w:rFonts w:ascii="Arial" w:hAnsi="Arial" w:cs="Arial"/>
          <w:color w:val="auto"/>
          <w:sz w:val="22"/>
          <w:szCs w:val="22"/>
        </w:rPr>
      </w:pPr>
      <w:r>
        <w:rPr>
          <w:rFonts w:ascii="Arial" w:hAnsi="Arial" w:cs="Arial"/>
          <w:color w:val="auto"/>
          <w:sz w:val="22"/>
          <w:szCs w:val="22"/>
        </w:rPr>
        <w:t>51</w:t>
      </w:r>
      <w:r w:rsidR="00E62F77" w:rsidRPr="0006559C">
        <w:rPr>
          <w:rFonts w:ascii="Arial" w:hAnsi="Arial" w:cs="Arial"/>
          <w:color w:val="auto"/>
          <w:sz w:val="22"/>
          <w:szCs w:val="22"/>
        </w:rPr>
        <w:t xml:space="preserve">.2.5 </w:t>
      </w:r>
      <w:r w:rsidR="00F277FF">
        <w:rPr>
          <w:rFonts w:ascii="Arial" w:hAnsi="Arial" w:cs="Arial"/>
          <w:color w:val="auto"/>
          <w:sz w:val="22"/>
          <w:szCs w:val="22"/>
        </w:rPr>
        <w:tab/>
      </w:r>
      <w:r w:rsidR="00E62F77" w:rsidRPr="0006559C">
        <w:rPr>
          <w:rFonts w:ascii="Arial" w:hAnsi="Arial" w:cs="Arial"/>
          <w:color w:val="auto"/>
          <w:sz w:val="22"/>
          <w:szCs w:val="22"/>
        </w:rPr>
        <w:t xml:space="preserve">Completing Form C and sending it to the administrator of synod [saakgelastigde]. </w:t>
      </w:r>
    </w:p>
    <w:p w:rsidR="00E62F77" w:rsidRPr="0006559C" w:rsidRDefault="00E94383" w:rsidP="00823D93">
      <w:pPr>
        <w:pStyle w:val="Default"/>
        <w:ind w:left="1276" w:hanging="1276"/>
        <w:jc w:val="both"/>
        <w:rPr>
          <w:rFonts w:ascii="Arial" w:hAnsi="Arial" w:cs="Arial"/>
          <w:color w:val="auto"/>
          <w:sz w:val="22"/>
          <w:szCs w:val="22"/>
        </w:rPr>
      </w:pPr>
      <w:r>
        <w:rPr>
          <w:rFonts w:ascii="Arial" w:hAnsi="Arial" w:cs="Arial"/>
          <w:color w:val="auto"/>
          <w:sz w:val="22"/>
          <w:szCs w:val="22"/>
        </w:rPr>
        <w:t>51</w:t>
      </w:r>
      <w:r w:rsidR="00E62F77" w:rsidRPr="0006559C">
        <w:rPr>
          <w:rFonts w:ascii="Arial" w:hAnsi="Arial" w:cs="Arial"/>
          <w:color w:val="auto"/>
          <w:sz w:val="22"/>
          <w:szCs w:val="22"/>
        </w:rPr>
        <w:t xml:space="preserve">.2.6 </w:t>
      </w:r>
      <w:r w:rsidR="00F277FF">
        <w:rPr>
          <w:rFonts w:ascii="Arial" w:hAnsi="Arial" w:cs="Arial"/>
          <w:color w:val="auto"/>
          <w:sz w:val="22"/>
          <w:szCs w:val="22"/>
        </w:rPr>
        <w:tab/>
      </w:r>
      <w:r w:rsidR="00E62F77" w:rsidRPr="0006559C">
        <w:rPr>
          <w:rFonts w:ascii="Arial" w:hAnsi="Arial" w:cs="Arial"/>
          <w:color w:val="auto"/>
          <w:sz w:val="22"/>
          <w:szCs w:val="22"/>
        </w:rPr>
        <w:t xml:space="preserve">Drawing up statistical records of the finances of the presbytery’s congregations so that the presbytery may get a comparative picture of the situation in the different congregations, and be able to compare the present situation with previous years. </w:t>
      </w:r>
    </w:p>
    <w:p w:rsidR="00E62F77" w:rsidRPr="0006559C" w:rsidRDefault="00E94383" w:rsidP="00823D93">
      <w:pPr>
        <w:pStyle w:val="Default"/>
        <w:ind w:left="1276" w:hanging="1276"/>
        <w:jc w:val="both"/>
        <w:rPr>
          <w:rFonts w:ascii="Arial" w:hAnsi="Arial" w:cs="Arial"/>
          <w:color w:val="auto"/>
          <w:sz w:val="22"/>
          <w:szCs w:val="22"/>
        </w:rPr>
      </w:pPr>
      <w:r>
        <w:rPr>
          <w:rFonts w:ascii="Arial" w:hAnsi="Arial" w:cs="Arial"/>
          <w:color w:val="auto"/>
          <w:sz w:val="22"/>
          <w:szCs w:val="22"/>
        </w:rPr>
        <w:t>51</w:t>
      </w:r>
      <w:r w:rsidR="00E62F77" w:rsidRPr="0006559C">
        <w:rPr>
          <w:rFonts w:ascii="Arial" w:hAnsi="Arial" w:cs="Arial"/>
          <w:color w:val="auto"/>
          <w:sz w:val="22"/>
          <w:szCs w:val="22"/>
        </w:rPr>
        <w:t xml:space="preserve">.2.7 </w:t>
      </w:r>
      <w:r w:rsidR="00F277FF">
        <w:rPr>
          <w:rFonts w:ascii="Arial" w:hAnsi="Arial" w:cs="Arial"/>
          <w:color w:val="auto"/>
          <w:sz w:val="22"/>
          <w:szCs w:val="22"/>
        </w:rPr>
        <w:tab/>
      </w:r>
      <w:r w:rsidR="00E62F77" w:rsidRPr="0006559C">
        <w:rPr>
          <w:rFonts w:ascii="Arial" w:hAnsi="Arial" w:cs="Arial"/>
          <w:color w:val="auto"/>
          <w:sz w:val="22"/>
          <w:szCs w:val="22"/>
        </w:rPr>
        <w:t xml:space="preserve">Investigating whether the ministers were paid according to the notches on the salary scale, receiving an increase of one notch for every year of service. </w:t>
      </w:r>
    </w:p>
    <w:p w:rsidR="00E62F77" w:rsidRPr="0006559C" w:rsidRDefault="00E94383" w:rsidP="00823D93">
      <w:pPr>
        <w:pStyle w:val="Default"/>
        <w:ind w:left="1276" w:hanging="1276"/>
        <w:jc w:val="both"/>
        <w:rPr>
          <w:rFonts w:ascii="Arial" w:hAnsi="Arial" w:cs="Arial"/>
          <w:color w:val="auto"/>
          <w:sz w:val="22"/>
          <w:szCs w:val="22"/>
        </w:rPr>
      </w:pPr>
      <w:r>
        <w:rPr>
          <w:rFonts w:ascii="Arial" w:hAnsi="Arial" w:cs="Arial"/>
          <w:color w:val="auto"/>
          <w:sz w:val="22"/>
          <w:szCs w:val="22"/>
        </w:rPr>
        <w:t>51</w:t>
      </w:r>
      <w:r w:rsidR="00E62F77" w:rsidRPr="0006559C">
        <w:rPr>
          <w:rFonts w:ascii="Arial" w:hAnsi="Arial" w:cs="Arial"/>
          <w:color w:val="auto"/>
          <w:sz w:val="22"/>
          <w:szCs w:val="22"/>
        </w:rPr>
        <w:t xml:space="preserve">.2.8 </w:t>
      </w:r>
      <w:r w:rsidR="00F277FF">
        <w:rPr>
          <w:rFonts w:ascii="Arial" w:hAnsi="Arial" w:cs="Arial"/>
          <w:color w:val="auto"/>
          <w:sz w:val="22"/>
          <w:szCs w:val="22"/>
        </w:rPr>
        <w:tab/>
      </w:r>
      <w:r w:rsidR="00E62F77" w:rsidRPr="0006559C">
        <w:rPr>
          <w:rFonts w:ascii="Arial" w:hAnsi="Arial" w:cs="Arial"/>
          <w:color w:val="auto"/>
          <w:sz w:val="22"/>
          <w:szCs w:val="22"/>
        </w:rPr>
        <w:t xml:space="preserve">Assisting church councils to acquire sufficient funds to pay their ministers, where necessary.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E94383"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51</w:t>
      </w:r>
      <w:r w:rsidR="00E62F77" w:rsidRPr="0006559C">
        <w:rPr>
          <w:rFonts w:ascii="Arial" w:hAnsi="Arial" w:cs="Arial"/>
          <w:b/>
          <w:bCs/>
          <w:color w:val="auto"/>
          <w:sz w:val="22"/>
          <w:szCs w:val="22"/>
        </w:rPr>
        <w:t xml:space="preserve">.3 </w:t>
      </w:r>
      <w:r w:rsidR="00F277FF">
        <w:rPr>
          <w:rFonts w:ascii="Arial" w:hAnsi="Arial" w:cs="Arial"/>
          <w:b/>
          <w:bCs/>
          <w:color w:val="auto"/>
          <w:sz w:val="22"/>
          <w:szCs w:val="22"/>
        </w:rPr>
        <w:tab/>
      </w:r>
      <w:r w:rsidR="00E62F77" w:rsidRPr="0006559C">
        <w:rPr>
          <w:rFonts w:ascii="Arial" w:hAnsi="Arial" w:cs="Arial"/>
          <w:b/>
          <w:bCs/>
          <w:color w:val="auto"/>
          <w:sz w:val="22"/>
          <w:szCs w:val="22"/>
        </w:rPr>
        <w:t xml:space="preserve">Archive and Year-Book (Jaarboek) Commission </w:t>
      </w:r>
    </w:p>
    <w:p w:rsidR="00E62F77" w:rsidRPr="0006559C" w:rsidRDefault="00E62F77" w:rsidP="00F277FF">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At every presbytery meeting an Archive and Year-Book Commission is appointed. The scribe of presbytery is an </w:t>
      </w:r>
      <w:r w:rsidRPr="0006559C">
        <w:rPr>
          <w:rFonts w:ascii="Arial" w:hAnsi="Arial" w:cs="Arial"/>
          <w:i/>
          <w:iCs/>
          <w:color w:val="auto"/>
          <w:sz w:val="22"/>
          <w:szCs w:val="22"/>
        </w:rPr>
        <w:t xml:space="preserve">ex officio </w:t>
      </w:r>
      <w:r w:rsidRPr="0006559C">
        <w:rPr>
          <w:rFonts w:ascii="Arial" w:hAnsi="Arial" w:cs="Arial"/>
          <w:color w:val="auto"/>
          <w:sz w:val="22"/>
          <w:szCs w:val="22"/>
        </w:rPr>
        <w:t xml:space="preserve">member and scribe of this commission. It has the following responsibilities: </w:t>
      </w:r>
    </w:p>
    <w:p w:rsidR="00E62F77" w:rsidRPr="0006559C" w:rsidRDefault="00E94383" w:rsidP="00823D93">
      <w:pPr>
        <w:pStyle w:val="Default"/>
        <w:ind w:left="1276" w:hanging="1276"/>
        <w:jc w:val="both"/>
        <w:rPr>
          <w:rFonts w:ascii="Arial" w:hAnsi="Arial" w:cs="Arial"/>
          <w:color w:val="auto"/>
          <w:sz w:val="22"/>
          <w:szCs w:val="22"/>
        </w:rPr>
      </w:pPr>
      <w:r>
        <w:rPr>
          <w:rFonts w:ascii="Arial" w:hAnsi="Arial" w:cs="Arial"/>
          <w:color w:val="auto"/>
          <w:sz w:val="22"/>
          <w:szCs w:val="22"/>
        </w:rPr>
        <w:t>51</w:t>
      </w:r>
      <w:r w:rsidR="00E62F77" w:rsidRPr="0006559C">
        <w:rPr>
          <w:rFonts w:ascii="Arial" w:hAnsi="Arial" w:cs="Arial"/>
          <w:color w:val="auto"/>
          <w:sz w:val="22"/>
          <w:szCs w:val="22"/>
        </w:rPr>
        <w:t xml:space="preserve">.3.1 </w:t>
      </w:r>
      <w:r w:rsidR="00F277FF">
        <w:rPr>
          <w:rFonts w:ascii="Arial" w:hAnsi="Arial" w:cs="Arial"/>
          <w:color w:val="auto"/>
          <w:sz w:val="22"/>
          <w:szCs w:val="22"/>
        </w:rPr>
        <w:tab/>
      </w:r>
      <w:r w:rsidR="00E62F77" w:rsidRPr="0006559C">
        <w:rPr>
          <w:rFonts w:ascii="Arial" w:hAnsi="Arial" w:cs="Arial"/>
          <w:color w:val="auto"/>
          <w:sz w:val="22"/>
          <w:szCs w:val="22"/>
        </w:rPr>
        <w:t xml:space="preserve">Checking the copies of the congregational baptism and membership registers and reporting on this to the presbytery meeting. </w:t>
      </w:r>
    </w:p>
    <w:p w:rsidR="00E62F77" w:rsidRPr="0006559C" w:rsidRDefault="00E94383" w:rsidP="00823D93">
      <w:pPr>
        <w:pStyle w:val="Default"/>
        <w:ind w:left="1276" w:hanging="1276"/>
        <w:jc w:val="both"/>
        <w:rPr>
          <w:rFonts w:ascii="Arial" w:hAnsi="Arial" w:cs="Arial"/>
          <w:color w:val="auto"/>
          <w:sz w:val="22"/>
          <w:szCs w:val="22"/>
        </w:rPr>
      </w:pPr>
      <w:r>
        <w:rPr>
          <w:rFonts w:ascii="Arial" w:hAnsi="Arial" w:cs="Arial"/>
          <w:color w:val="auto"/>
          <w:sz w:val="22"/>
          <w:szCs w:val="22"/>
        </w:rPr>
        <w:t>51</w:t>
      </w:r>
      <w:r w:rsidR="00E62F77" w:rsidRPr="0006559C">
        <w:rPr>
          <w:rFonts w:ascii="Arial" w:hAnsi="Arial" w:cs="Arial"/>
          <w:color w:val="auto"/>
          <w:sz w:val="22"/>
          <w:szCs w:val="22"/>
        </w:rPr>
        <w:t xml:space="preserve">.3.2 </w:t>
      </w:r>
      <w:r w:rsidR="00F277FF">
        <w:rPr>
          <w:rFonts w:ascii="Arial" w:hAnsi="Arial" w:cs="Arial"/>
          <w:color w:val="auto"/>
          <w:sz w:val="22"/>
          <w:szCs w:val="22"/>
        </w:rPr>
        <w:tab/>
      </w:r>
      <w:r w:rsidR="00E62F77" w:rsidRPr="0006559C">
        <w:rPr>
          <w:rFonts w:ascii="Arial" w:hAnsi="Arial" w:cs="Arial"/>
          <w:color w:val="auto"/>
          <w:sz w:val="22"/>
          <w:szCs w:val="22"/>
        </w:rPr>
        <w:t xml:space="preserve">Checking the state of affairs concerning the registers, minute books, correspondence and other valuable documents of each congregation in the presbytery; giving special attention to ensure that these documents are complete and are safely guarded, and reporting on this to each presbytery meeting. </w:t>
      </w:r>
    </w:p>
    <w:p w:rsidR="00E62F77" w:rsidRPr="0006559C" w:rsidRDefault="00E94383" w:rsidP="00823D93">
      <w:pPr>
        <w:pStyle w:val="Default"/>
        <w:ind w:left="1276" w:hanging="1276"/>
        <w:jc w:val="both"/>
        <w:rPr>
          <w:rFonts w:ascii="Arial" w:hAnsi="Arial" w:cs="Arial"/>
          <w:color w:val="auto"/>
          <w:sz w:val="22"/>
          <w:szCs w:val="22"/>
        </w:rPr>
      </w:pPr>
      <w:r>
        <w:rPr>
          <w:rFonts w:ascii="Arial" w:hAnsi="Arial" w:cs="Arial"/>
          <w:color w:val="auto"/>
          <w:sz w:val="22"/>
          <w:szCs w:val="22"/>
        </w:rPr>
        <w:t>51</w:t>
      </w:r>
      <w:r w:rsidR="00E62F77" w:rsidRPr="0006559C">
        <w:rPr>
          <w:rFonts w:ascii="Arial" w:hAnsi="Arial" w:cs="Arial"/>
          <w:color w:val="auto"/>
          <w:sz w:val="22"/>
          <w:szCs w:val="22"/>
        </w:rPr>
        <w:t xml:space="preserve">.3.3 </w:t>
      </w:r>
      <w:r w:rsidR="00F277FF">
        <w:rPr>
          <w:rFonts w:ascii="Arial" w:hAnsi="Arial" w:cs="Arial"/>
          <w:color w:val="auto"/>
          <w:sz w:val="22"/>
          <w:szCs w:val="22"/>
        </w:rPr>
        <w:tab/>
      </w:r>
      <w:r w:rsidR="00E62F77" w:rsidRPr="0006559C">
        <w:rPr>
          <w:rFonts w:ascii="Arial" w:hAnsi="Arial" w:cs="Arial"/>
          <w:color w:val="auto"/>
          <w:sz w:val="22"/>
          <w:szCs w:val="22"/>
        </w:rPr>
        <w:t xml:space="preserve">Advising the congregations of the presbytery regarding minute writing and filing, as well as the treatment and safe-keeping of registers, minute books, correspondence and valuable documents. </w:t>
      </w:r>
    </w:p>
    <w:p w:rsidR="00E62F77" w:rsidRPr="0006559C" w:rsidRDefault="00E94383" w:rsidP="00823D93">
      <w:pPr>
        <w:pStyle w:val="Default"/>
        <w:ind w:left="1276" w:hanging="1276"/>
        <w:jc w:val="both"/>
        <w:rPr>
          <w:rFonts w:ascii="Arial" w:hAnsi="Arial" w:cs="Arial"/>
          <w:color w:val="auto"/>
          <w:sz w:val="22"/>
          <w:szCs w:val="22"/>
        </w:rPr>
      </w:pPr>
      <w:r>
        <w:rPr>
          <w:rFonts w:ascii="Arial" w:hAnsi="Arial" w:cs="Arial"/>
          <w:color w:val="auto"/>
          <w:sz w:val="22"/>
          <w:szCs w:val="22"/>
        </w:rPr>
        <w:t>51</w:t>
      </w:r>
      <w:r w:rsidR="00E62F77" w:rsidRPr="0006559C">
        <w:rPr>
          <w:rFonts w:ascii="Arial" w:hAnsi="Arial" w:cs="Arial"/>
          <w:color w:val="auto"/>
          <w:sz w:val="22"/>
          <w:szCs w:val="22"/>
        </w:rPr>
        <w:t xml:space="preserve">.3.4 </w:t>
      </w:r>
      <w:r w:rsidR="00F277FF">
        <w:rPr>
          <w:rFonts w:ascii="Arial" w:hAnsi="Arial" w:cs="Arial"/>
          <w:color w:val="auto"/>
          <w:sz w:val="22"/>
          <w:szCs w:val="22"/>
        </w:rPr>
        <w:tab/>
      </w:r>
      <w:proofErr w:type="gramStart"/>
      <w:r w:rsidR="00E62F77" w:rsidRPr="0006559C">
        <w:rPr>
          <w:rFonts w:ascii="Arial" w:hAnsi="Arial" w:cs="Arial"/>
          <w:color w:val="auto"/>
          <w:sz w:val="22"/>
          <w:szCs w:val="22"/>
        </w:rPr>
        <w:t>Ensuring</w:t>
      </w:r>
      <w:proofErr w:type="gramEnd"/>
      <w:r w:rsidR="00E62F77" w:rsidRPr="0006559C">
        <w:rPr>
          <w:rFonts w:ascii="Arial" w:hAnsi="Arial" w:cs="Arial"/>
          <w:color w:val="auto"/>
          <w:sz w:val="22"/>
          <w:szCs w:val="22"/>
        </w:rPr>
        <w:t xml:space="preserve"> that valuable historical documents or artefacts [antieke stukke] found within the borders of the presbytery are sent to the church archive, as well as the preservation of historic buildings and other antiques significant for church and mission history. </w:t>
      </w:r>
    </w:p>
    <w:p w:rsidR="00E62F77" w:rsidRPr="0006559C" w:rsidRDefault="00E94383" w:rsidP="00823D93">
      <w:pPr>
        <w:pStyle w:val="Default"/>
        <w:ind w:left="1276" w:hanging="1276"/>
        <w:jc w:val="both"/>
        <w:rPr>
          <w:rFonts w:ascii="Arial" w:hAnsi="Arial" w:cs="Arial"/>
          <w:color w:val="auto"/>
          <w:sz w:val="22"/>
          <w:szCs w:val="22"/>
        </w:rPr>
      </w:pPr>
      <w:r>
        <w:rPr>
          <w:rFonts w:ascii="Arial" w:hAnsi="Arial" w:cs="Arial"/>
          <w:color w:val="auto"/>
          <w:sz w:val="22"/>
          <w:szCs w:val="22"/>
        </w:rPr>
        <w:t>51</w:t>
      </w:r>
      <w:r w:rsidR="00E62F77" w:rsidRPr="0006559C">
        <w:rPr>
          <w:rFonts w:ascii="Arial" w:hAnsi="Arial" w:cs="Arial"/>
          <w:color w:val="auto"/>
          <w:sz w:val="22"/>
          <w:szCs w:val="22"/>
        </w:rPr>
        <w:t xml:space="preserve">.3.5 </w:t>
      </w:r>
      <w:r w:rsidR="00F277FF">
        <w:rPr>
          <w:rFonts w:ascii="Arial" w:hAnsi="Arial" w:cs="Arial"/>
          <w:color w:val="auto"/>
          <w:sz w:val="22"/>
          <w:szCs w:val="22"/>
        </w:rPr>
        <w:tab/>
      </w:r>
      <w:r w:rsidR="00E62F77" w:rsidRPr="0006559C">
        <w:rPr>
          <w:rFonts w:ascii="Arial" w:hAnsi="Arial" w:cs="Arial"/>
          <w:color w:val="auto"/>
          <w:sz w:val="22"/>
          <w:szCs w:val="22"/>
        </w:rPr>
        <w:t xml:space="preserve">Taking responsibility, after each presbytery meeting, that </w:t>
      </w:r>
      <w:proofErr w:type="gramStart"/>
      <w:r w:rsidR="00E62F77" w:rsidRPr="0006559C">
        <w:rPr>
          <w:rFonts w:ascii="Arial" w:hAnsi="Arial" w:cs="Arial"/>
          <w:color w:val="auto"/>
          <w:sz w:val="22"/>
          <w:szCs w:val="22"/>
        </w:rPr>
        <w:t>Rule ...?</w:t>
      </w:r>
      <w:proofErr w:type="gramEnd"/>
      <w:r w:rsidR="00E62F77" w:rsidRPr="0006559C">
        <w:rPr>
          <w:rFonts w:ascii="Arial" w:hAnsi="Arial" w:cs="Arial"/>
          <w:color w:val="auto"/>
          <w:sz w:val="22"/>
          <w:szCs w:val="22"/>
        </w:rPr>
        <w:t xml:space="preserve"> </w:t>
      </w:r>
      <w:proofErr w:type="gramStart"/>
      <w:r w:rsidR="00E62F77" w:rsidRPr="0006559C">
        <w:rPr>
          <w:rFonts w:ascii="Arial" w:hAnsi="Arial" w:cs="Arial"/>
          <w:color w:val="auto"/>
          <w:sz w:val="22"/>
          <w:szCs w:val="22"/>
        </w:rPr>
        <w:t>is</w:t>
      </w:r>
      <w:proofErr w:type="gramEnd"/>
      <w:r w:rsidR="00E62F77" w:rsidRPr="0006559C">
        <w:rPr>
          <w:rFonts w:ascii="Arial" w:hAnsi="Arial" w:cs="Arial"/>
          <w:color w:val="auto"/>
          <w:sz w:val="22"/>
          <w:szCs w:val="22"/>
        </w:rPr>
        <w:t xml:space="preserve"> promptly carried out, and reporting on this to the following presbytery meeting. A copy of the inventory sent to the director of publications and communications should be included in the report. </w:t>
      </w:r>
    </w:p>
    <w:p w:rsidR="00E62F77" w:rsidRPr="0006559C" w:rsidRDefault="00E94383" w:rsidP="00823D93">
      <w:pPr>
        <w:pStyle w:val="Default"/>
        <w:ind w:left="1276" w:hanging="1276"/>
        <w:jc w:val="both"/>
        <w:rPr>
          <w:rFonts w:ascii="Arial" w:hAnsi="Arial" w:cs="Arial"/>
          <w:color w:val="auto"/>
          <w:sz w:val="22"/>
          <w:szCs w:val="22"/>
        </w:rPr>
      </w:pPr>
      <w:r>
        <w:rPr>
          <w:rFonts w:ascii="Arial" w:hAnsi="Arial" w:cs="Arial"/>
          <w:color w:val="auto"/>
          <w:sz w:val="22"/>
          <w:szCs w:val="22"/>
        </w:rPr>
        <w:t>51</w:t>
      </w:r>
      <w:r w:rsidR="00E62F77" w:rsidRPr="0006559C">
        <w:rPr>
          <w:rFonts w:ascii="Arial" w:hAnsi="Arial" w:cs="Arial"/>
          <w:color w:val="auto"/>
          <w:sz w:val="22"/>
          <w:szCs w:val="22"/>
        </w:rPr>
        <w:t xml:space="preserve">.3.6 </w:t>
      </w:r>
      <w:r w:rsidR="00F277FF">
        <w:rPr>
          <w:rFonts w:ascii="Arial" w:hAnsi="Arial" w:cs="Arial"/>
          <w:color w:val="auto"/>
          <w:sz w:val="22"/>
          <w:szCs w:val="22"/>
        </w:rPr>
        <w:tab/>
      </w:r>
      <w:r w:rsidR="00E62F77" w:rsidRPr="0006559C">
        <w:rPr>
          <w:rFonts w:ascii="Arial" w:hAnsi="Arial" w:cs="Arial"/>
          <w:color w:val="auto"/>
          <w:sz w:val="22"/>
          <w:szCs w:val="22"/>
        </w:rPr>
        <w:t xml:space="preserve">Receiving the year-book submissions of the presbytery commission, checking these for accuracy, and sending them to the director of publications and </w:t>
      </w:r>
      <w:r w:rsidR="00E62F77" w:rsidRPr="0006559C">
        <w:rPr>
          <w:rFonts w:ascii="Arial" w:hAnsi="Arial" w:cs="Arial"/>
          <w:color w:val="auto"/>
          <w:sz w:val="22"/>
          <w:szCs w:val="22"/>
        </w:rPr>
        <w:lastRenderedPageBreak/>
        <w:t xml:space="preserve">communication before the set deadline; also submitting this information to the presbytery meeting. </w:t>
      </w:r>
    </w:p>
    <w:p w:rsidR="00E62F77" w:rsidRPr="0006559C" w:rsidRDefault="00E94383" w:rsidP="00823D93">
      <w:pPr>
        <w:pStyle w:val="Default"/>
        <w:ind w:left="1276" w:hanging="1276"/>
        <w:jc w:val="both"/>
        <w:rPr>
          <w:rFonts w:ascii="Arial" w:hAnsi="Arial" w:cs="Arial"/>
          <w:color w:val="auto"/>
          <w:sz w:val="22"/>
          <w:szCs w:val="22"/>
        </w:rPr>
      </w:pPr>
      <w:r>
        <w:rPr>
          <w:rFonts w:ascii="Arial" w:hAnsi="Arial" w:cs="Arial"/>
          <w:color w:val="auto"/>
          <w:sz w:val="22"/>
          <w:szCs w:val="22"/>
        </w:rPr>
        <w:t>51</w:t>
      </w:r>
      <w:r w:rsidR="00E62F77" w:rsidRPr="0006559C">
        <w:rPr>
          <w:rFonts w:ascii="Arial" w:hAnsi="Arial" w:cs="Arial"/>
          <w:color w:val="auto"/>
          <w:sz w:val="22"/>
          <w:szCs w:val="22"/>
        </w:rPr>
        <w:t xml:space="preserve">.3.7 </w:t>
      </w:r>
      <w:r w:rsidR="00F277FF">
        <w:rPr>
          <w:rFonts w:ascii="Arial" w:hAnsi="Arial" w:cs="Arial"/>
          <w:color w:val="auto"/>
          <w:sz w:val="22"/>
          <w:szCs w:val="22"/>
        </w:rPr>
        <w:tab/>
      </w:r>
      <w:r w:rsidR="00E62F77" w:rsidRPr="0006559C">
        <w:rPr>
          <w:rFonts w:ascii="Arial" w:hAnsi="Arial" w:cs="Arial"/>
          <w:color w:val="auto"/>
          <w:sz w:val="22"/>
          <w:szCs w:val="22"/>
        </w:rPr>
        <w:t xml:space="preserve">Compiling a list of the members and commissions of presbytery, together with all the relevant information of the presbytery required in the year-book. This is done during the presbytery meeting and sent without delay to the director of publications and communication. In a year when the regional synod meets this information is handed to the abovementioned director during the synod meeting, after the presbyteries have constituted and elected their commissions. </w:t>
      </w:r>
    </w:p>
    <w:p w:rsidR="00EC7C40" w:rsidRDefault="00EC7C40" w:rsidP="00823D93">
      <w:pPr>
        <w:pStyle w:val="Default"/>
        <w:ind w:left="1276" w:hanging="1276"/>
        <w:jc w:val="both"/>
        <w:rPr>
          <w:rFonts w:ascii="Arial" w:hAnsi="Arial" w:cs="Arial"/>
          <w:b/>
          <w:bCs/>
          <w:color w:val="auto"/>
          <w:sz w:val="22"/>
          <w:szCs w:val="22"/>
        </w:rPr>
      </w:pPr>
    </w:p>
    <w:p w:rsidR="00EC7C40" w:rsidRDefault="00E94383" w:rsidP="00823D93">
      <w:pPr>
        <w:pStyle w:val="Default"/>
        <w:ind w:left="1276" w:hanging="1276"/>
        <w:jc w:val="both"/>
        <w:rPr>
          <w:rFonts w:ascii="Arial" w:hAnsi="Arial" w:cs="Arial"/>
          <w:b/>
          <w:bCs/>
          <w:color w:val="auto"/>
          <w:sz w:val="22"/>
          <w:szCs w:val="22"/>
        </w:rPr>
      </w:pPr>
      <w:r>
        <w:rPr>
          <w:rFonts w:ascii="Arial" w:hAnsi="Arial" w:cs="Arial"/>
          <w:b/>
          <w:bCs/>
          <w:color w:val="auto"/>
          <w:sz w:val="22"/>
          <w:szCs w:val="22"/>
        </w:rPr>
        <w:t>51</w:t>
      </w:r>
      <w:r w:rsidR="00E62F77" w:rsidRPr="0006559C">
        <w:rPr>
          <w:rFonts w:ascii="Arial" w:hAnsi="Arial" w:cs="Arial"/>
          <w:b/>
          <w:bCs/>
          <w:color w:val="auto"/>
          <w:sz w:val="22"/>
          <w:szCs w:val="22"/>
        </w:rPr>
        <w:t xml:space="preserve">.4 </w:t>
      </w:r>
      <w:r w:rsidR="00F277FF">
        <w:rPr>
          <w:rFonts w:ascii="Arial" w:hAnsi="Arial" w:cs="Arial"/>
          <w:b/>
          <w:bCs/>
          <w:color w:val="auto"/>
          <w:sz w:val="22"/>
          <w:szCs w:val="22"/>
        </w:rPr>
        <w:tab/>
      </w:r>
      <w:r w:rsidR="00E62F77" w:rsidRPr="0006559C">
        <w:rPr>
          <w:rFonts w:ascii="Arial" w:hAnsi="Arial" w:cs="Arial"/>
          <w:b/>
          <w:bCs/>
          <w:color w:val="auto"/>
          <w:sz w:val="22"/>
          <w:szCs w:val="22"/>
        </w:rPr>
        <w:t xml:space="preserve">Commission for Christian Education </w:t>
      </w:r>
    </w:p>
    <w:p w:rsidR="00E62F77" w:rsidRPr="0006559C" w:rsidRDefault="00E62F77" w:rsidP="00F277FF">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At every ordinary presbytery meeting a commission for Christian education is appointed, with the following responsibilities: </w:t>
      </w:r>
    </w:p>
    <w:p w:rsidR="00E62F77" w:rsidRPr="0006559C" w:rsidRDefault="00E94383" w:rsidP="00823D93">
      <w:pPr>
        <w:pStyle w:val="Default"/>
        <w:ind w:left="1276" w:hanging="1276"/>
        <w:jc w:val="both"/>
        <w:rPr>
          <w:rFonts w:ascii="Arial" w:hAnsi="Arial" w:cs="Arial"/>
          <w:color w:val="auto"/>
          <w:sz w:val="22"/>
          <w:szCs w:val="22"/>
        </w:rPr>
      </w:pPr>
      <w:r>
        <w:rPr>
          <w:rFonts w:ascii="Arial" w:hAnsi="Arial" w:cs="Arial"/>
          <w:color w:val="auto"/>
          <w:sz w:val="22"/>
          <w:szCs w:val="22"/>
        </w:rPr>
        <w:t>51</w:t>
      </w:r>
      <w:r w:rsidR="00E62F77" w:rsidRPr="0006559C">
        <w:rPr>
          <w:rFonts w:ascii="Arial" w:hAnsi="Arial" w:cs="Arial"/>
          <w:color w:val="auto"/>
          <w:sz w:val="22"/>
          <w:szCs w:val="22"/>
        </w:rPr>
        <w:t xml:space="preserve">.4.1 </w:t>
      </w:r>
      <w:r w:rsidR="00F277FF">
        <w:rPr>
          <w:rFonts w:ascii="Arial" w:hAnsi="Arial" w:cs="Arial"/>
          <w:color w:val="auto"/>
          <w:sz w:val="22"/>
          <w:szCs w:val="22"/>
        </w:rPr>
        <w:tab/>
      </w:r>
      <w:r w:rsidR="00E62F77" w:rsidRPr="0006559C">
        <w:rPr>
          <w:rFonts w:ascii="Arial" w:hAnsi="Arial" w:cs="Arial"/>
          <w:color w:val="auto"/>
          <w:sz w:val="22"/>
          <w:szCs w:val="22"/>
        </w:rPr>
        <w:t xml:space="preserve">Encouraging Christian education within the borders of the presbytery. </w:t>
      </w:r>
    </w:p>
    <w:p w:rsidR="00E62F77" w:rsidRPr="0006559C" w:rsidRDefault="00E94383" w:rsidP="00823D93">
      <w:pPr>
        <w:pStyle w:val="Default"/>
        <w:ind w:left="1276" w:hanging="1276"/>
        <w:jc w:val="both"/>
        <w:rPr>
          <w:rFonts w:ascii="Arial" w:hAnsi="Arial" w:cs="Arial"/>
          <w:color w:val="auto"/>
          <w:sz w:val="22"/>
          <w:szCs w:val="22"/>
        </w:rPr>
      </w:pPr>
      <w:r>
        <w:rPr>
          <w:rFonts w:ascii="Arial" w:hAnsi="Arial" w:cs="Arial"/>
          <w:color w:val="auto"/>
          <w:sz w:val="22"/>
          <w:szCs w:val="22"/>
        </w:rPr>
        <w:t>51</w:t>
      </w:r>
      <w:r w:rsidR="00E62F77" w:rsidRPr="0006559C">
        <w:rPr>
          <w:rFonts w:ascii="Arial" w:hAnsi="Arial" w:cs="Arial"/>
          <w:color w:val="auto"/>
          <w:sz w:val="22"/>
          <w:szCs w:val="22"/>
        </w:rPr>
        <w:t xml:space="preserve">.4.2 </w:t>
      </w:r>
      <w:r w:rsidR="00F277FF">
        <w:rPr>
          <w:rFonts w:ascii="Arial" w:hAnsi="Arial" w:cs="Arial"/>
          <w:color w:val="auto"/>
          <w:sz w:val="22"/>
          <w:szCs w:val="22"/>
        </w:rPr>
        <w:tab/>
      </w:r>
      <w:r w:rsidR="00E62F77" w:rsidRPr="0006559C">
        <w:rPr>
          <w:rFonts w:ascii="Arial" w:hAnsi="Arial" w:cs="Arial"/>
          <w:color w:val="auto"/>
          <w:sz w:val="22"/>
          <w:szCs w:val="22"/>
        </w:rPr>
        <w:t xml:space="preserve">Keeping a watchful eye over the standard and quality of religious education in the church </w:t>
      </w:r>
      <w:proofErr w:type="gramStart"/>
      <w:r w:rsidR="00E62F77" w:rsidRPr="0006559C">
        <w:rPr>
          <w:rFonts w:ascii="Arial" w:hAnsi="Arial" w:cs="Arial"/>
          <w:color w:val="auto"/>
          <w:sz w:val="22"/>
          <w:szCs w:val="22"/>
        </w:rPr>
        <w:t>schools  [</w:t>
      </w:r>
      <w:proofErr w:type="gramEnd"/>
      <w:r w:rsidR="00E62F77" w:rsidRPr="0006559C">
        <w:rPr>
          <w:rFonts w:ascii="Arial" w:hAnsi="Arial" w:cs="Arial"/>
          <w:color w:val="auto"/>
          <w:sz w:val="22"/>
          <w:szCs w:val="22"/>
        </w:rPr>
        <w:t xml:space="preserve">dagskole] within the borders of the presbytery. </w:t>
      </w:r>
    </w:p>
    <w:p w:rsidR="00E62F77" w:rsidRPr="0006559C" w:rsidRDefault="00E94383" w:rsidP="00823D93">
      <w:pPr>
        <w:pStyle w:val="Default"/>
        <w:ind w:left="1276" w:hanging="1276"/>
        <w:jc w:val="both"/>
        <w:rPr>
          <w:rFonts w:ascii="Arial" w:hAnsi="Arial" w:cs="Arial"/>
          <w:color w:val="auto"/>
          <w:sz w:val="22"/>
          <w:szCs w:val="22"/>
        </w:rPr>
      </w:pPr>
      <w:r>
        <w:rPr>
          <w:rFonts w:ascii="Arial" w:hAnsi="Arial" w:cs="Arial"/>
          <w:color w:val="auto"/>
          <w:sz w:val="22"/>
          <w:szCs w:val="22"/>
        </w:rPr>
        <w:t>51</w:t>
      </w:r>
      <w:r w:rsidR="00E62F77" w:rsidRPr="0006559C">
        <w:rPr>
          <w:rFonts w:ascii="Arial" w:hAnsi="Arial" w:cs="Arial"/>
          <w:color w:val="auto"/>
          <w:sz w:val="22"/>
          <w:szCs w:val="22"/>
        </w:rPr>
        <w:t xml:space="preserve">.4.3 </w:t>
      </w:r>
      <w:r w:rsidR="00F277FF">
        <w:rPr>
          <w:rFonts w:ascii="Arial" w:hAnsi="Arial" w:cs="Arial"/>
          <w:color w:val="auto"/>
          <w:sz w:val="22"/>
          <w:szCs w:val="22"/>
        </w:rPr>
        <w:tab/>
      </w:r>
      <w:r w:rsidR="00E62F77" w:rsidRPr="0006559C">
        <w:rPr>
          <w:rFonts w:ascii="Arial" w:hAnsi="Arial" w:cs="Arial"/>
          <w:color w:val="auto"/>
          <w:sz w:val="22"/>
          <w:szCs w:val="22"/>
        </w:rPr>
        <w:t xml:space="preserve">Organising and conducting conferences, symposia and training courses for the leaders of organisations, associations and institutes of Christian education within the presbytery. </w:t>
      </w:r>
    </w:p>
    <w:p w:rsidR="00E62F77" w:rsidRPr="0006559C" w:rsidRDefault="00E94383" w:rsidP="00823D93">
      <w:pPr>
        <w:pStyle w:val="Default"/>
        <w:ind w:left="1276" w:hanging="1276"/>
        <w:jc w:val="both"/>
        <w:rPr>
          <w:rFonts w:ascii="Arial" w:hAnsi="Arial" w:cs="Arial"/>
          <w:color w:val="auto"/>
          <w:sz w:val="22"/>
          <w:szCs w:val="22"/>
        </w:rPr>
      </w:pPr>
      <w:r>
        <w:rPr>
          <w:rFonts w:ascii="Arial" w:hAnsi="Arial" w:cs="Arial"/>
          <w:color w:val="auto"/>
          <w:sz w:val="22"/>
          <w:szCs w:val="22"/>
        </w:rPr>
        <w:t>51</w:t>
      </w:r>
      <w:r w:rsidR="00E62F77" w:rsidRPr="0006559C">
        <w:rPr>
          <w:rFonts w:ascii="Arial" w:hAnsi="Arial" w:cs="Arial"/>
          <w:color w:val="auto"/>
          <w:sz w:val="22"/>
          <w:szCs w:val="22"/>
        </w:rPr>
        <w:t xml:space="preserve">.4.4 </w:t>
      </w:r>
      <w:r w:rsidR="00F277FF">
        <w:rPr>
          <w:rFonts w:ascii="Arial" w:hAnsi="Arial" w:cs="Arial"/>
          <w:color w:val="auto"/>
          <w:sz w:val="22"/>
          <w:szCs w:val="22"/>
        </w:rPr>
        <w:tab/>
      </w:r>
      <w:r w:rsidR="00E62F77" w:rsidRPr="0006559C">
        <w:rPr>
          <w:rFonts w:ascii="Arial" w:hAnsi="Arial" w:cs="Arial"/>
          <w:color w:val="auto"/>
          <w:sz w:val="22"/>
          <w:szCs w:val="22"/>
        </w:rPr>
        <w:t>Submitting a report in duplicate at every presbytery meeting on all its activities and on the state of Christian education in each congregation of presbytery, as well as the state of affairs in day schools under the auspices of the church. When the presbytery meeting has dealt with this report, the scribe</w:t>
      </w:r>
      <w:r w:rsidR="000D4247">
        <w:rPr>
          <w:rFonts w:ascii="Arial" w:hAnsi="Arial" w:cs="Arial"/>
          <w:color w:val="auto"/>
          <w:sz w:val="22"/>
          <w:szCs w:val="22"/>
        </w:rPr>
        <w:t xml:space="preserve"> sends a copy to the Synodical C</w:t>
      </w:r>
      <w:r w:rsidR="00E62F77" w:rsidRPr="0006559C">
        <w:rPr>
          <w:rFonts w:ascii="Arial" w:hAnsi="Arial" w:cs="Arial"/>
          <w:color w:val="auto"/>
          <w:sz w:val="22"/>
          <w:szCs w:val="22"/>
        </w:rPr>
        <w:t xml:space="preserve">ommission of Christian Education.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856B9F"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51</w:t>
      </w:r>
      <w:r w:rsidR="00E62F77" w:rsidRPr="0006559C">
        <w:rPr>
          <w:rFonts w:ascii="Arial" w:hAnsi="Arial" w:cs="Arial"/>
          <w:b/>
          <w:bCs/>
          <w:color w:val="auto"/>
          <w:sz w:val="22"/>
          <w:szCs w:val="22"/>
        </w:rPr>
        <w:t xml:space="preserve">.5 </w:t>
      </w:r>
      <w:r w:rsidR="00F277FF">
        <w:rPr>
          <w:rFonts w:ascii="Arial" w:hAnsi="Arial" w:cs="Arial"/>
          <w:b/>
          <w:bCs/>
          <w:color w:val="auto"/>
          <w:sz w:val="22"/>
          <w:szCs w:val="22"/>
        </w:rPr>
        <w:tab/>
      </w:r>
      <w:r w:rsidR="0084351F">
        <w:rPr>
          <w:rFonts w:ascii="Arial" w:hAnsi="Arial" w:cs="Arial"/>
          <w:b/>
          <w:bCs/>
          <w:color w:val="auto"/>
          <w:sz w:val="22"/>
          <w:szCs w:val="22"/>
        </w:rPr>
        <w:t>Commission for Diaconal S</w:t>
      </w:r>
      <w:r w:rsidR="00E62F77" w:rsidRPr="0006559C">
        <w:rPr>
          <w:rFonts w:ascii="Arial" w:hAnsi="Arial" w:cs="Arial"/>
          <w:b/>
          <w:bCs/>
          <w:color w:val="auto"/>
          <w:sz w:val="22"/>
          <w:szCs w:val="22"/>
        </w:rPr>
        <w:t xml:space="preserve">ervices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856B9F"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51</w:t>
      </w:r>
      <w:r w:rsidR="00E62F77" w:rsidRPr="0006559C">
        <w:rPr>
          <w:rFonts w:ascii="Arial" w:hAnsi="Arial" w:cs="Arial"/>
          <w:b/>
          <w:bCs/>
          <w:color w:val="auto"/>
          <w:sz w:val="22"/>
          <w:szCs w:val="22"/>
        </w:rPr>
        <w:t xml:space="preserve">.6 </w:t>
      </w:r>
      <w:r w:rsidR="00F277FF">
        <w:rPr>
          <w:rFonts w:ascii="Arial" w:hAnsi="Arial" w:cs="Arial"/>
          <w:b/>
          <w:bCs/>
          <w:color w:val="auto"/>
          <w:sz w:val="22"/>
          <w:szCs w:val="22"/>
        </w:rPr>
        <w:tab/>
      </w:r>
      <w:r w:rsidR="0084351F">
        <w:rPr>
          <w:rFonts w:ascii="Arial" w:hAnsi="Arial" w:cs="Arial"/>
          <w:b/>
          <w:bCs/>
          <w:color w:val="auto"/>
          <w:sz w:val="22"/>
          <w:szCs w:val="22"/>
        </w:rPr>
        <w:t>Commission for Public W</w:t>
      </w:r>
      <w:r w:rsidR="00E62F77" w:rsidRPr="0006559C">
        <w:rPr>
          <w:rFonts w:ascii="Arial" w:hAnsi="Arial" w:cs="Arial"/>
          <w:b/>
          <w:bCs/>
          <w:color w:val="auto"/>
          <w:sz w:val="22"/>
          <w:szCs w:val="22"/>
        </w:rPr>
        <w:t xml:space="preserve">itness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856B9F"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51</w:t>
      </w:r>
      <w:r w:rsidR="00E62F77" w:rsidRPr="0006559C">
        <w:rPr>
          <w:rFonts w:ascii="Arial" w:hAnsi="Arial" w:cs="Arial"/>
          <w:b/>
          <w:bCs/>
          <w:color w:val="auto"/>
          <w:sz w:val="22"/>
          <w:szCs w:val="22"/>
        </w:rPr>
        <w:t xml:space="preserve">.7 </w:t>
      </w:r>
      <w:r w:rsidR="00F277FF">
        <w:rPr>
          <w:rFonts w:ascii="Arial" w:hAnsi="Arial" w:cs="Arial"/>
          <w:b/>
          <w:bCs/>
          <w:color w:val="auto"/>
          <w:sz w:val="22"/>
          <w:szCs w:val="22"/>
        </w:rPr>
        <w:tab/>
      </w:r>
      <w:r w:rsidR="0084351F">
        <w:rPr>
          <w:rFonts w:ascii="Arial" w:hAnsi="Arial" w:cs="Arial"/>
          <w:b/>
          <w:bCs/>
          <w:color w:val="auto"/>
          <w:sz w:val="22"/>
          <w:szCs w:val="22"/>
        </w:rPr>
        <w:t>Commission for Men’s M</w:t>
      </w:r>
      <w:r w:rsidR="00E62F77" w:rsidRPr="0006559C">
        <w:rPr>
          <w:rFonts w:ascii="Arial" w:hAnsi="Arial" w:cs="Arial"/>
          <w:b/>
          <w:bCs/>
          <w:color w:val="auto"/>
          <w:sz w:val="22"/>
          <w:szCs w:val="22"/>
        </w:rPr>
        <w:t xml:space="preserve">inistry </w:t>
      </w:r>
    </w:p>
    <w:p w:rsidR="00E62F77" w:rsidRPr="0006559C" w:rsidRDefault="00E62F77" w:rsidP="00F277FF">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When congregations within the borders of a presbytery have branches of the men’s ministry, there will be a commission for men’s ministry, functioning according to </w:t>
      </w:r>
      <w:proofErr w:type="gramStart"/>
      <w:r w:rsidRPr="0006559C">
        <w:rPr>
          <w:rFonts w:ascii="Arial" w:hAnsi="Arial" w:cs="Arial"/>
          <w:color w:val="auto"/>
          <w:sz w:val="22"/>
          <w:szCs w:val="22"/>
        </w:rPr>
        <w:t>Rule ...?</w:t>
      </w:r>
      <w:proofErr w:type="gramEnd"/>
      <w:r w:rsidRPr="0006559C">
        <w:rPr>
          <w:rFonts w:ascii="Arial" w:hAnsi="Arial" w:cs="Arial"/>
          <w:color w:val="auto"/>
          <w:sz w:val="22"/>
          <w:szCs w:val="22"/>
        </w:rPr>
        <w:t xml:space="preserve">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856B9F"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51</w:t>
      </w:r>
      <w:r w:rsidR="00E62F77" w:rsidRPr="0006559C">
        <w:rPr>
          <w:rFonts w:ascii="Arial" w:hAnsi="Arial" w:cs="Arial"/>
          <w:b/>
          <w:bCs/>
          <w:color w:val="auto"/>
          <w:sz w:val="22"/>
          <w:szCs w:val="22"/>
        </w:rPr>
        <w:t xml:space="preserve">.8 </w:t>
      </w:r>
      <w:r w:rsidR="00F277FF">
        <w:rPr>
          <w:rFonts w:ascii="Arial" w:hAnsi="Arial" w:cs="Arial"/>
          <w:b/>
          <w:bCs/>
          <w:color w:val="auto"/>
          <w:sz w:val="22"/>
          <w:szCs w:val="22"/>
        </w:rPr>
        <w:tab/>
      </w:r>
      <w:r w:rsidR="0084351F">
        <w:rPr>
          <w:rFonts w:ascii="Arial" w:hAnsi="Arial" w:cs="Arial"/>
          <w:b/>
          <w:bCs/>
          <w:color w:val="auto"/>
          <w:sz w:val="22"/>
          <w:szCs w:val="22"/>
        </w:rPr>
        <w:t>Commission for Christian Women’s M</w:t>
      </w:r>
      <w:r w:rsidR="00E62F77" w:rsidRPr="0006559C">
        <w:rPr>
          <w:rFonts w:ascii="Arial" w:hAnsi="Arial" w:cs="Arial"/>
          <w:b/>
          <w:bCs/>
          <w:color w:val="auto"/>
          <w:sz w:val="22"/>
          <w:szCs w:val="22"/>
        </w:rPr>
        <w:t xml:space="preserve">inistry </w:t>
      </w:r>
    </w:p>
    <w:p w:rsidR="00E62F77" w:rsidRPr="0006559C" w:rsidRDefault="00E62F77" w:rsidP="00F277FF">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There will be a commission for Christian women’s service in each presbytery, functioning according to </w:t>
      </w:r>
      <w:proofErr w:type="gramStart"/>
      <w:r w:rsidRPr="0006559C">
        <w:rPr>
          <w:rFonts w:ascii="Arial" w:hAnsi="Arial" w:cs="Arial"/>
          <w:color w:val="auto"/>
          <w:sz w:val="22"/>
          <w:szCs w:val="22"/>
        </w:rPr>
        <w:t>Rule ...?</w:t>
      </w:r>
      <w:proofErr w:type="gramEnd"/>
      <w:r w:rsidRPr="0006559C">
        <w:rPr>
          <w:rFonts w:ascii="Arial" w:hAnsi="Arial" w:cs="Arial"/>
          <w:color w:val="auto"/>
          <w:sz w:val="22"/>
          <w:szCs w:val="22"/>
        </w:rPr>
        <w:t xml:space="preserve">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856B9F"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51</w:t>
      </w:r>
      <w:r w:rsidR="00E62F77" w:rsidRPr="0006559C">
        <w:rPr>
          <w:rFonts w:ascii="Arial" w:hAnsi="Arial" w:cs="Arial"/>
          <w:b/>
          <w:bCs/>
          <w:color w:val="auto"/>
          <w:sz w:val="22"/>
          <w:szCs w:val="22"/>
        </w:rPr>
        <w:t xml:space="preserve">.9 </w:t>
      </w:r>
      <w:r w:rsidR="00F277FF">
        <w:rPr>
          <w:rFonts w:ascii="Arial" w:hAnsi="Arial" w:cs="Arial"/>
          <w:b/>
          <w:bCs/>
          <w:color w:val="auto"/>
          <w:sz w:val="22"/>
          <w:szCs w:val="22"/>
        </w:rPr>
        <w:tab/>
      </w:r>
      <w:r w:rsidR="00E62F77" w:rsidRPr="0006559C">
        <w:rPr>
          <w:rFonts w:ascii="Arial" w:hAnsi="Arial" w:cs="Arial"/>
          <w:b/>
          <w:bCs/>
          <w:color w:val="auto"/>
          <w:sz w:val="22"/>
          <w:szCs w:val="22"/>
        </w:rPr>
        <w:t xml:space="preserve">Term of </w:t>
      </w:r>
      <w:r w:rsidR="0084351F">
        <w:rPr>
          <w:rFonts w:ascii="Arial" w:hAnsi="Arial" w:cs="Arial"/>
          <w:b/>
          <w:bCs/>
          <w:color w:val="auto"/>
          <w:sz w:val="22"/>
          <w:szCs w:val="22"/>
        </w:rPr>
        <w:t>service for Office Bearers and C</w:t>
      </w:r>
      <w:r w:rsidR="00E62F77" w:rsidRPr="0006559C">
        <w:rPr>
          <w:rFonts w:ascii="Arial" w:hAnsi="Arial" w:cs="Arial"/>
          <w:b/>
          <w:bCs/>
          <w:color w:val="auto"/>
          <w:sz w:val="22"/>
          <w:szCs w:val="22"/>
        </w:rPr>
        <w:t xml:space="preserve">ommissions </w:t>
      </w:r>
    </w:p>
    <w:p w:rsidR="00E62F77" w:rsidRPr="0006559C" w:rsidRDefault="0084351F" w:rsidP="006F229C">
      <w:pPr>
        <w:pStyle w:val="Default"/>
        <w:ind w:left="1276"/>
        <w:jc w:val="both"/>
        <w:rPr>
          <w:rFonts w:ascii="Arial" w:hAnsi="Arial" w:cs="Arial"/>
          <w:color w:val="auto"/>
          <w:sz w:val="22"/>
          <w:szCs w:val="22"/>
        </w:rPr>
      </w:pPr>
      <w:r>
        <w:rPr>
          <w:rFonts w:ascii="Arial" w:hAnsi="Arial" w:cs="Arial"/>
          <w:color w:val="auto"/>
          <w:sz w:val="22"/>
          <w:szCs w:val="22"/>
        </w:rPr>
        <w:t>If no ordinary P</w:t>
      </w:r>
      <w:r w:rsidR="00E62F77" w:rsidRPr="0006559C">
        <w:rPr>
          <w:rFonts w:ascii="Arial" w:hAnsi="Arial" w:cs="Arial"/>
          <w:color w:val="auto"/>
          <w:sz w:val="22"/>
          <w:szCs w:val="22"/>
        </w:rPr>
        <w:t>resbytery meeting can take place, the off</w:t>
      </w:r>
      <w:r w:rsidR="006F229C">
        <w:rPr>
          <w:rFonts w:ascii="Arial" w:hAnsi="Arial" w:cs="Arial"/>
          <w:color w:val="auto"/>
          <w:sz w:val="22"/>
          <w:szCs w:val="22"/>
        </w:rPr>
        <w:t>ice bearers and C</w:t>
      </w:r>
      <w:r>
        <w:rPr>
          <w:rFonts w:ascii="Arial" w:hAnsi="Arial" w:cs="Arial"/>
          <w:color w:val="auto"/>
          <w:sz w:val="22"/>
          <w:szCs w:val="22"/>
        </w:rPr>
        <w:t>ommissions of P</w:t>
      </w:r>
      <w:r w:rsidR="00E62F77" w:rsidRPr="0006559C">
        <w:rPr>
          <w:rFonts w:ascii="Arial" w:hAnsi="Arial" w:cs="Arial"/>
          <w:color w:val="auto"/>
          <w:sz w:val="22"/>
          <w:szCs w:val="22"/>
        </w:rPr>
        <w:t xml:space="preserve">resbytery remain the same until the next ordinary meeting.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856B9F"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51</w:t>
      </w:r>
      <w:r w:rsidR="00E62F77" w:rsidRPr="0006559C">
        <w:rPr>
          <w:rFonts w:ascii="Arial" w:hAnsi="Arial" w:cs="Arial"/>
          <w:b/>
          <w:bCs/>
          <w:color w:val="auto"/>
          <w:sz w:val="22"/>
          <w:szCs w:val="22"/>
        </w:rPr>
        <w:t xml:space="preserve">.10 </w:t>
      </w:r>
      <w:r w:rsidR="00F277FF">
        <w:rPr>
          <w:rFonts w:ascii="Arial" w:hAnsi="Arial" w:cs="Arial"/>
          <w:b/>
          <w:bCs/>
          <w:color w:val="auto"/>
          <w:sz w:val="22"/>
          <w:szCs w:val="22"/>
        </w:rPr>
        <w:tab/>
      </w:r>
      <w:r w:rsidR="0084351F">
        <w:rPr>
          <w:rFonts w:ascii="Arial" w:hAnsi="Arial" w:cs="Arial"/>
          <w:b/>
          <w:bCs/>
          <w:color w:val="auto"/>
          <w:sz w:val="22"/>
          <w:szCs w:val="22"/>
        </w:rPr>
        <w:t>Expenses of C</w:t>
      </w:r>
      <w:r w:rsidR="00E62F77" w:rsidRPr="0006559C">
        <w:rPr>
          <w:rFonts w:ascii="Arial" w:hAnsi="Arial" w:cs="Arial"/>
          <w:b/>
          <w:bCs/>
          <w:color w:val="auto"/>
          <w:sz w:val="22"/>
          <w:szCs w:val="22"/>
        </w:rPr>
        <w:t xml:space="preserve">ommissions </w:t>
      </w:r>
    </w:p>
    <w:p w:rsidR="00E62F77" w:rsidRPr="0006559C" w:rsidRDefault="0084351F" w:rsidP="00F277FF">
      <w:pPr>
        <w:pStyle w:val="Default"/>
        <w:ind w:left="1276"/>
        <w:jc w:val="both"/>
        <w:rPr>
          <w:rFonts w:ascii="Arial" w:hAnsi="Arial" w:cs="Arial"/>
          <w:color w:val="auto"/>
          <w:sz w:val="22"/>
          <w:szCs w:val="22"/>
        </w:rPr>
      </w:pPr>
      <w:r>
        <w:rPr>
          <w:rFonts w:ascii="Arial" w:hAnsi="Arial" w:cs="Arial"/>
          <w:color w:val="auto"/>
          <w:sz w:val="22"/>
          <w:szCs w:val="22"/>
        </w:rPr>
        <w:t>The expenses of C</w:t>
      </w:r>
      <w:r w:rsidR="00E62F77" w:rsidRPr="0006559C">
        <w:rPr>
          <w:rFonts w:ascii="Arial" w:hAnsi="Arial" w:cs="Arial"/>
          <w:color w:val="auto"/>
          <w:sz w:val="22"/>
          <w:szCs w:val="22"/>
        </w:rPr>
        <w:t>ommissions elected or nominated by the presbyter</w:t>
      </w:r>
      <w:r>
        <w:rPr>
          <w:rFonts w:ascii="Arial" w:hAnsi="Arial" w:cs="Arial"/>
          <w:color w:val="auto"/>
          <w:sz w:val="22"/>
          <w:szCs w:val="22"/>
        </w:rPr>
        <w:t>y are submitted to the finance Commission of the P</w:t>
      </w:r>
      <w:r w:rsidR="00E62F77" w:rsidRPr="0006559C">
        <w:rPr>
          <w:rFonts w:ascii="Arial" w:hAnsi="Arial" w:cs="Arial"/>
          <w:color w:val="auto"/>
          <w:sz w:val="22"/>
          <w:szCs w:val="22"/>
        </w:rPr>
        <w:t xml:space="preserve">resbytery, and then submitted to the presbytery treasurer for payment. </w:t>
      </w:r>
    </w:p>
    <w:p w:rsidR="00EC7C40" w:rsidRDefault="00EC7C40" w:rsidP="00823D93">
      <w:pPr>
        <w:pStyle w:val="Default"/>
        <w:ind w:left="1276" w:hanging="1276"/>
        <w:jc w:val="both"/>
        <w:rPr>
          <w:rFonts w:ascii="Arial" w:hAnsi="Arial" w:cs="Arial"/>
          <w:b/>
          <w:bCs/>
          <w:color w:val="auto"/>
          <w:sz w:val="22"/>
          <w:szCs w:val="22"/>
        </w:rPr>
      </w:pPr>
    </w:p>
    <w:p w:rsidR="00EC7C40" w:rsidRDefault="00E62F77" w:rsidP="00823D93">
      <w:pPr>
        <w:pStyle w:val="Default"/>
        <w:ind w:left="1276" w:hanging="1276"/>
        <w:jc w:val="both"/>
        <w:rPr>
          <w:rFonts w:ascii="Arial" w:hAnsi="Arial" w:cs="Arial"/>
          <w:b/>
          <w:bCs/>
          <w:color w:val="auto"/>
          <w:sz w:val="22"/>
          <w:szCs w:val="22"/>
        </w:rPr>
      </w:pPr>
      <w:r w:rsidRPr="0006559C">
        <w:rPr>
          <w:rFonts w:ascii="Arial" w:hAnsi="Arial" w:cs="Arial"/>
          <w:b/>
          <w:bCs/>
          <w:color w:val="auto"/>
          <w:sz w:val="22"/>
          <w:szCs w:val="22"/>
        </w:rPr>
        <w:t xml:space="preserve">STIPULATION </w:t>
      </w:r>
      <w:r w:rsidR="000B6B3E">
        <w:rPr>
          <w:rFonts w:ascii="Arial" w:hAnsi="Arial" w:cs="Arial"/>
          <w:b/>
          <w:bCs/>
          <w:color w:val="auto"/>
          <w:sz w:val="22"/>
          <w:szCs w:val="22"/>
        </w:rPr>
        <w:t>52</w:t>
      </w:r>
    </w:p>
    <w:p w:rsidR="00E62F77" w:rsidRPr="0006559C" w:rsidRDefault="00E62F77" w:rsidP="00823D93">
      <w:pPr>
        <w:pStyle w:val="Default"/>
        <w:ind w:left="1276" w:hanging="1276"/>
        <w:jc w:val="both"/>
        <w:rPr>
          <w:rFonts w:ascii="Arial" w:hAnsi="Arial" w:cs="Arial"/>
          <w:color w:val="auto"/>
          <w:sz w:val="22"/>
          <w:szCs w:val="22"/>
        </w:rPr>
      </w:pPr>
      <w:r w:rsidRPr="0006559C">
        <w:rPr>
          <w:rFonts w:ascii="Arial" w:hAnsi="Arial" w:cs="Arial"/>
          <w:b/>
          <w:bCs/>
          <w:color w:val="auto"/>
          <w:sz w:val="22"/>
          <w:szCs w:val="22"/>
        </w:rPr>
        <w:t xml:space="preserve">EXAMINING OF DOCUMENTS </w:t>
      </w:r>
    </w:p>
    <w:p w:rsidR="00E62F77" w:rsidRPr="0006559C" w:rsidRDefault="00856B9F" w:rsidP="00823D93">
      <w:pPr>
        <w:pStyle w:val="Default"/>
        <w:ind w:left="1276" w:hanging="1276"/>
        <w:jc w:val="both"/>
        <w:rPr>
          <w:rFonts w:ascii="Arial" w:hAnsi="Arial" w:cs="Arial"/>
          <w:color w:val="auto"/>
          <w:sz w:val="22"/>
          <w:szCs w:val="22"/>
        </w:rPr>
      </w:pPr>
      <w:r>
        <w:rPr>
          <w:rFonts w:ascii="Arial" w:hAnsi="Arial" w:cs="Arial"/>
          <w:color w:val="auto"/>
          <w:sz w:val="22"/>
          <w:szCs w:val="22"/>
        </w:rPr>
        <w:t>52</w:t>
      </w:r>
      <w:r w:rsidR="00E62F77" w:rsidRPr="0006559C">
        <w:rPr>
          <w:rFonts w:ascii="Arial" w:hAnsi="Arial" w:cs="Arial"/>
          <w:color w:val="auto"/>
          <w:sz w:val="22"/>
          <w:szCs w:val="22"/>
        </w:rPr>
        <w:t xml:space="preserve">.1 </w:t>
      </w:r>
      <w:r w:rsidR="00F277FF">
        <w:rPr>
          <w:rFonts w:ascii="Arial" w:hAnsi="Arial" w:cs="Arial"/>
          <w:color w:val="auto"/>
          <w:sz w:val="22"/>
          <w:szCs w:val="22"/>
        </w:rPr>
        <w:tab/>
      </w:r>
      <w:r w:rsidR="0084351F">
        <w:rPr>
          <w:rFonts w:ascii="Arial" w:hAnsi="Arial" w:cs="Arial"/>
          <w:color w:val="auto"/>
          <w:sz w:val="22"/>
          <w:szCs w:val="22"/>
        </w:rPr>
        <w:t>At each ordinary P</w:t>
      </w:r>
      <w:r w:rsidR="00E62F77" w:rsidRPr="0006559C">
        <w:rPr>
          <w:rFonts w:ascii="Arial" w:hAnsi="Arial" w:cs="Arial"/>
          <w:color w:val="auto"/>
          <w:sz w:val="22"/>
          <w:szCs w:val="22"/>
        </w:rPr>
        <w:t>resbytery meeting, exce</w:t>
      </w:r>
      <w:r w:rsidR="0084351F">
        <w:rPr>
          <w:rFonts w:ascii="Arial" w:hAnsi="Arial" w:cs="Arial"/>
          <w:color w:val="auto"/>
          <w:sz w:val="22"/>
          <w:szCs w:val="22"/>
        </w:rPr>
        <w:t>pt the one taking place during S</w:t>
      </w:r>
      <w:r w:rsidR="00E62F77" w:rsidRPr="0006559C">
        <w:rPr>
          <w:rFonts w:ascii="Arial" w:hAnsi="Arial" w:cs="Arial"/>
          <w:color w:val="auto"/>
          <w:sz w:val="22"/>
          <w:szCs w:val="22"/>
        </w:rPr>
        <w:t xml:space="preserve">ynod, the church councils within the borders of the presbytery submit the documents required according to Stipulation </w:t>
      </w:r>
      <w:r w:rsidR="0051004E">
        <w:rPr>
          <w:rFonts w:ascii="Arial" w:hAnsi="Arial" w:cs="Arial"/>
          <w:color w:val="auto"/>
          <w:sz w:val="22"/>
          <w:szCs w:val="22"/>
        </w:rPr>
        <w:t>44.10</w:t>
      </w:r>
      <w:r w:rsidR="00E62F77" w:rsidRPr="0006559C">
        <w:rPr>
          <w:rFonts w:ascii="Arial" w:hAnsi="Arial" w:cs="Arial"/>
          <w:color w:val="auto"/>
          <w:sz w:val="22"/>
          <w:szCs w:val="22"/>
        </w:rPr>
        <w:t xml:space="preserve">. All documents are properly checked by the presbytery, and where necessary, returned to church councils for clarification or replacement. </w:t>
      </w:r>
    </w:p>
    <w:p w:rsidR="00E62F77" w:rsidRPr="0006559C" w:rsidRDefault="00856B9F" w:rsidP="00823D93">
      <w:pPr>
        <w:pStyle w:val="Default"/>
        <w:ind w:left="1276" w:hanging="1276"/>
        <w:jc w:val="both"/>
        <w:rPr>
          <w:rFonts w:ascii="Arial" w:hAnsi="Arial" w:cs="Arial"/>
          <w:color w:val="auto"/>
          <w:sz w:val="22"/>
          <w:szCs w:val="22"/>
        </w:rPr>
      </w:pPr>
      <w:r>
        <w:rPr>
          <w:rFonts w:ascii="Arial" w:hAnsi="Arial" w:cs="Arial"/>
          <w:color w:val="auto"/>
          <w:sz w:val="22"/>
          <w:szCs w:val="22"/>
        </w:rPr>
        <w:lastRenderedPageBreak/>
        <w:t>52</w:t>
      </w:r>
      <w:r w:rsidR="00E62F77" w:rsidRPr="0006559C">
        <w:rPr>
          <w:rFonts w:ascii="Arial" w:hAnsi="Arial" w:cs="Arial"/>
          <w:color w:val="auto"/>
          <w:sz w:val="22"/>
          <w:szCs w:val="22"/>
        </w:rPr>
        <w:t xml:space="preserve">.2 </w:t>
      </w:r>
      <w:r w:rsidR="00F277FF">
        <w:rPr>
          <w:rFonts w:ascii="Arial" w:hAnsi="Arial" w:cs="Arial"/>
          <w:color w:val="auto"/>
          <w:sz w:val="22"/>
          <w:szCs w:val="22"/>
        </w:rPr>
        <w:tab/>
      </w:r>
      <w:r w:rsidR="0084351F">
        <w:rPr>
          <w:rFonts w:ascii="Arial" w:hAnsi="Arial" w:cs="Arial"/>
          <w:color w:val="auto"/>
          <w:sz w:val="22"/>
          <w:szCs w:val="22"/>
        </w:rPr>
        <w:t>One month after each P</w:t>
      </w:r>
      <w:r w:rsidR="00E62F77" w:rsidRPr="0006559C">
        <w:rPr>
          <w:rFonts w:ascii="Arial" w:hAnsi="Arial" w:cs="Arial"/>
          <w:color w:val="auto"/>
          <w:sz w:val="22"/>
          <w:szCs w:val="22"/>
        </w:rPr>
        <w:t>resbytery meeting, the presb</w:t>
      </w:r>
      <w:r w:rsidR="0066476A">
        <w:rPr>
          <w:rFonts w:ascii="Arial" w:hAnsi="Arial" w:cs="Arial"/>
          <w:color w:val="auto"/>
          <w:sz w:val="22"/>
          <w:szCs w:val="22"/>
        </w:rPr>
        <w:t>ytery reports of the different C</w:t>
      </w:r>
      <w:r w:rsidR="00E62F77" w:rsidRPr="0006559C">
        <w:rPr>
          <w:rFonts w:ascii="Arial" w:hAnsi="Arial" w:cs="Arial"/>
          <w:color w:val="auto"/>
          <w:sz w:val="22"/>
          <w:szCs w:val="22"/>
        </w:rPr>
        <w:t xml:space="preserve">ommissions, where applicable, are sent </w:t>
      </w:r>
      <w:r w:rsidR="0066476A">
        <w:rPr>
          <w:rFonts w:ascii="Arial" w:hAnsi="Arial" w:cs="Arial"/>
          <w:color w:val="auto"/>
          <w:sz w:val="22"/>
          <w:szCs w:val="22"/>
        </w:rPr>
        <w:t>to the corresponding Synodical C</w:t>
      </w:r>
      <w:r w:rsidR="00E62F77" w:rsidRPr="0006559C">
        <w:rPr>
          <w:rFonts w:ascii="Arial" w:hAnsi="Arial" w:cs="Arial"/>
          <w:color w:val="auto"/>
          <w:sz w:val="22"/>
          <w:szCs w:val="22"/>
        </w:rPr>
        <w:t>ommissions</w:t>
      </w:r>
      <w:r w:rsidR="0066476A">
        <w:rPr>
          <w:rFonts w:ascii="Arial" w:hAnsi="Arial" w:cs="Arial"/>
          <w:color w:val="auto"/>
          <w:sz w:val="22"/>
          <w:szCs w:val="22"/>
        </w:rPr>
        <w:t>/Ministries</w:t>
      </w:r>
      <w:r w:rsidR="00E62F77" w:rsidRPr="0006559C">
        <w:rPr>
          <w:rFonts w:ascii="Arial" w:hAnsi="Arial" w:cs="Arial"/>
          <w:color w:val="auto"/>
          <w:sz w:val="22"/>
          <w:szCs w:val="22"/>
        </w:rPr>
        <w:t xml:space="preserve">. </w:t>
      </w:r>
    </w:p>
    <w:p w:rsidR="00EC7C40" w:rsidRDefault="00EC7C40" w:rsidP="00823D93">
      <w:pPr>
        <w:pStyle w:val="Default"/>
        <w:ind w:left="1276" w:hanging="1276"/>
        <w:jc w:val="both"/>
        <w:rPr>
          <w:rFonts w:ascii="Arial" w:hAnsi="Arial" w:cs="Arial"/>
          <w:b/>
          <w:bCs/>
          <w:color w:val="auto"/>
          <w:sz w:val="22"/>
          <w:szCs w:val="22"/>
        </w:rPr>
      </w:pPr>
    </w:p>
    <w:p w:rsidR="00EC7C40" w:rsidRDefault="00E62F77" w:rsidP="00823D93">
      <w:pPr>
        <w:pStyle w:val="Default"/>
        <w:ind w:left="1276" w:hanging="1276"/>
        <w:jc w:val="both"/>
        <w:rPr>
          <w:rFonts w:ascii="Arial" w:hAnsi="Arial" w:cs="Arial"/>
          <w:b/>
          <w:bCs/>
          <w:color w:val="auto"/>
          <w:sz w:val="22"/>
          <w:szCs w:val="22"/>
        </w:rPr>
      </w:pPr>
      <w:r w:rsidRPr="0006559C">
        <w:rPr>
          <w:rFonts w:ascii="Arial" w:hAnsi="Arial" w:cs="Arial"/>
          <w:b/>
          <w:bCs/>
          <w:color w:val="auto"/>
          <w:sz w:val="22"/>
          <w:szCs w:val="22"/>
        </w:rPr>
        <w:t xml:space="preserve">STIPULATION </w:t>
      </w:r>
      <w:r w:rsidR="000B6B3E">
        <w:rPr>
          <w:rFonts w:ascii="Arial" w:hAnsi="Arial" w:cs="Arial"/>
          <w:b/>
          <w:bCs/>
          <w:color w:val="auto"/>
          <w:sz w:val="22"/>
          <w:szCs w:val="22"/>
        </w:rPr>
        <w:t>53</w:t>
      </w:r>
    </w:p>
    <w:p w:rsidR="00E62F77" w:rsidRPr="0006559C" w:rsidRDefault="00E62F77" w:rsidP="00823D93">
      <w:pPr>
        <w:pStyle w:val="Default"/>
        <w:ind w:left="1276" w:hanging="1276"/>
        <w:jc w:val="both"/>
        <w:rPr>
          <w:rFonts w:ascii="Arial" w:hAnsi="Arial" w:cs="Arial"/>
          <w:color w:val="auto"/>
          <w:sz w:val="22"/>
          <w:szCs w:val="22"/>
        </w:rPr>
      </w:pPr>
      <w:r w:rsidRPr="0006559C">
        <w:rPr>
          <w:rFonts w:ascii="Arial" w:hAnsi="Arial" w:cs="Arial"/>
          <w:b/>
          <w:bCs/>
          <w:color w:val="auto"/>
          <w:sz w:val="22"/>
          <w:szCs w:val="22"/>
        </w:rPr>
        <w:t xml:space="preserve">CONFERENCE WITH THE CONGREGATION </w:t>
      </w:r>
    </w:p>
    <w:p w:rsidR="00E62F77" w:rsidRPr="00004EF0" w:rsidRDefault="00E62F77" w:rsidP="00F277FF">
      <w:pPr>
        <w:pStyle w:val="Default"/>
        <w:ind w:left="1276"/>
        <w:jc w:val="both"/>
        <w:rPr>
          <w:rFonts w:ascii="Arial" w:hAnsi="Arial" w:cs="Arial"/>
          <w:color w:val="auto"/>
          <w:sz w:val="22"/>
          <w:szCs w:val="22"/>
        </w:rPr>
      </w:pPr>
      <w:r w:rsidRPr="00004EF0">
        <w:rPr>
          <w:rFonts w:ascii="Arial" w:hAnsi="Arial" w:cs="Arial"/>
          <w:color w:val="auto"/>
          <w:sz w:val="22"/>
          <w:szCs w:val="22"/>
        </w:rPr>
        <w:t xml:space="preserve">A conference and/or communion with the congregation </w:t>
      </w:r>
      <w:proofErr w:type="gramStart"/>
      <w:r w:rsidRPr="00004EF0">
        <w:rPr>
          <w:rFonts w:ascii="Arial" w:hAnsi="Arial" w:cs="Arial"/>
          <w:color w:val="auto"/>
          <w:sz w:val="22"/>
          <w:szCs w:val="22"/>
        </w:rPr>
        <w:t>is</w:t>
      </w:r>
      <w:proofErr w:type="gramEnd"/>
      <w:r w:rsidRPr="00004EF0">
        <w:rPr>
          <w:rFonts w:ascii="Arial" w:hAnsi="Arial" w:cs="Arial"/>
          <w:color w:val="auto"/>
          <w:sz w:val="22"/>
          <w:szCs w:val="22"/>
        </w:rPr>
        <w:t xml:space="preserve"> held during the presby</w:t>
      </w:r>
      <w:r w:rsidR="0084351F" w:rsidRPr="00004EF0">
        <w:rPr>
          <w:rFonts w:ascii="Arial" w:hAnsi="Arial" w:cs="Arial"/>
          <w:color w:val="auto"/>
          <w:sz w:val="22"/>
          <w:szCs w:val="22"/>
        </w:rPr>
        <w:t>tery meeting, organised by the Commission for Public W</w:t>
      </w:r>
      <w:r w:rsidRPr="00004EF0">
        <w:rPr>
          <w:rFonts w:ascii="Arial" w:hAnsi="Arial" w:cs="Arial"/>
          <w:color w:val="auto"/>
          <w:sz w:val="22"/>
          <w:szCs w:val="22"/>
        </w:rPr>
        <w:t xml:space="preserve">itness. </w:t>
      </w:r>
    </w:p>
    <w:p w:rsidR="00EC7C40" w:rsidRPr="00004EF0" w:rsidRDefault="00EC7C40" w:rsidP="00823D93">
      <w:pPr>
        <w:pStyle w:val="Default"/>
        <w:ind w:left="1276" w:hanging="1276"/>
        <w:jc w:val="both"/>
        <w:rPr>
          <w:rFonts w:ascii="Arial" w:hAnsi="Arial" w:cs="Arial"/>
          <w:b/>
          <w:bCs/>
          <w:color w:val="auto"/>
          <w:sz w:val="22"/>
          <w:szCs w:val="22"/>
        </w:rPr>
      </w:pPr>
    </w:p>
    <w:p w:rsidR="000B6B3E" w:rsidRPr="00004EF0" w:rsidRDefault="000B6B3E" w:rsidP="00823D93">
      <w:pPr>
        <w:pStyle w:val="Default"/>
        <w:ind w:left="1276" w:hanging="1276"/>
        <w:jc w:val="both"/>
        <w:rPr>
          <w:rFonts w:ascii="Arial" w:hAnsi="Arial" w:cs="Arial"/>
          <w:b/>
          <w:bCs/>
          <w:color w:val="auto"/>
          <w:sz w:val="22"/>
          <w:szCs w:val="22"/>
        </w:rPr>
      </w:pPr>
      <w:r w:rsidRPr="00004EF0">
        <w:rPr>
          <w:rFonts w:ascii="Arial" w:hAnsi="Arial" w:cs="Arial"/>
          <w:b/>
          <w:bCs/>
          <w:color w:val="auto"/>
          <w:sz w:val="22"/>
          <w:szCs w:val="22"/>
        </w:rPr>
        <w:t>STIPULATION 54</w:t>
      </w:r>
    </w:p>
    <w:p w:rsidR="00EC7C40" w:rsidRPr="00004EF0" w:rsidRDefault="000B6B3E" w:rsidP="00823D93">
      <w:pPr>
        <w:pStyle w:val="Default"/>
        <w:ind w:left="1276" w:hanging="1276"/>
        <w:jc w:val="both"/>
        <w:rPr>
          <w:rFonts w:ascii="Arial" w:hAnsi="Arial" w:cs="Arial"/>
          <w:b/>
          <w:bCs/>
          <w:color w:val="auto"/>
          <w:sz w:val="22"/>
          <w:szCs w:val="22"/>
        </w:rPr>
      </w:pPr>
      <w:r w:rsidRPr="00004EF0">
        <w:rPr>
          <w:rFonts w:ascii="Arial" w:hAnsi="Arial" w:cs="Arial"/>
          <w:b/>
          <w:bCs/>
          <w:color w:val="auto"/>
          <w:sz w:val="22"/>
          <w:szCs w:val="22"/>
        </w:rPr>
        <w:t xml:space="preserve">ESTABLISHMENT OF NEW CONGREGATIONS </w:t>
      </w:r>
    </w:p>
    <w:p w:rsidR="00E62F77" w:rsidRPr="00004EF0" w:rsidRDefault="00F45D45" w:rsidP="00823D93">
      <w:pPr>
        <w:pStyle w:val="Default"/>
        <w:ind w:left="1276" w:hanging="1276"/>
        <w:jc w:val="both"/>
        <w:rPr>
          <w:rFonts w:ascii="Arial" w:hAnsi="Arial" w:cs="Arial"/>
          <w:color w:val="auto"/>
          <w:sz w:val="22"/>
          <w:szCs w:val="22"/>
        </w:rPr>
      </w:pPr>
      <w:r w:rsidRPr="00004EF0">
        <w:rPr>
          <w:rFonts w:ascii="Arial" w:hAnsi="Arial" w:cs="Arial"/>
          <w:b/>
          <w:bCs/>
          <w:color w:val="auto"/>
          <w:sz w:val="22"/>
          <w:szCs w:val="22"/>
        </w:rPr>
        <w:t>5</w:t>
      </w:r>
      <w:r w:rsidR="004D33FF" w:rsidRPr="00004EF0">
        <w:rPr>
          <w:rFonts w:ascii="Arial" w:hAnsi="Arial" w:cs="Arial"/>
          <w:b/>
          <w:bCs/>
          <w:color w:val="auto"/>
          <w:sz w:val="22"/>
          <w:szCs w:val="22"/>
        </w:rPr>
        <w:t>4</w:t>
      </w:r>
      <w:r w:rsidR="00E62F77" w:rsidRPr="00004EF0">
        <w:rPr>
          <w:rFonts w:ascii="Arial" w:hAnsi="Arial" w:cs="Arial"/>
          <w:b/>
          <w:bCs/>
          <w:color w:val="auto"/>
          <w:sz w:val="22"/>
          <w:szCs w:val="22"/>
        </w:rPr>
        <w:t xml:space="preserve">.1 </w:t>
      </w:r>
      <w:r w:rsidR="00F277FF" w:rsidRPr="00004EF0">
        <w:rPr>
          <w:rFonts w:ascii="Arial" w:hAnsi="Arial" w:cs="Arial"/>
          <w:b/>
          <w:bCs/>
          <w:color w:val="auto"/>
          <w:sz w:val="22"/>
          <w:szCs w:val="22"/>
        </w:rPr>
        <w:tab/>
      </w:r>
      <w:r w:rsidR="00E62F77" w:rsidRPr="00004EF0">
        <w:rPr>
          <w:rFonts w:ascii="Arial" w:hAnsi="Arial" w:cs="Arial"/>
          <w:b/>
          <w:bCs/>
          <w:color w:val="auto"/>
          <w:sz w:val="22"/>
          <w:szCs w:val="22"/>
        </w:rPr>
        <w:t xml:space="preserve">Founding </w:t>
      </w:r>
    </w:p>
    <w:p w:rsidR="00E62F77" w:rsidRPr="00004EF0" w:rsidRDefault="00E62F77" w:rsidP="00F277FF">
      <w:pPr>
        <w:pStyle w:val="Default"/>
        <w:ind w:left="1276"/>
        <w:jc w:val="both"/>
        <w:rPr>
          <w:rFonts w:ascii="Arial" w:hAnsi="Arial" w:cs="Arial"/>
          <w:color w:val="auto"/>
          <w:sz w:val="22"/>
          <w:szCs w:val="22"/>
        </w:rPr>
      </w:pPr>
      <w:r w:rsidRPr="00004EF0">
        <w:rPr>
          <w:rFonts w:ascii="Arial" w:hAnsi="Arial" w:cs="Arial"/>
          <w:color w:val="auto"/>
          <w:sz w:val="22"/>
          <w:szCs w:val="22"/>
        </w:rPr>
        <w:t xml:space="preserve">When establishing a new congregation, </w:t>
      </w:r>
      <w:proofErr w:type="gramStart"/>
      <w:r w:rsidRPr="00004EF0">
        <w:rPr>
          <w:rFonts w:ascii="Arial" w:hAnsi="Arial" w:cs="Arial"/>
          <w:color w:val="auto"/>
          <w:sz w:val="22"/>
          <w:szCs w:val="22"/>
        </w:rPr>
        <w:t>Stipulation ??</w:t>
      </w:r>
      <w:proofErr w:type="gramEnd"/>
      <w:r w:rsidRPr="00004EF0">
        <w:rPr>
          <w:rFonts w:ascii="Arial" w:hAnsi="Arial" w:cs="Arial"/>
          <w:color w:val="auto"/>
          <w:sz w:val="22"/>
          <w:szCs w:val="22"/>
        </w:rPr>
        <w:t xml:space="preserve"> </w:t>
      </w:r>
      <w:proofErr w:type="gramStart"/>
      <w:r w:rsidRPr="00004EF0">
        <w:rPr>
          <w:rFonts w:ascii="Arial" w:hAnsi="Arial" w:cs="Arial"/>
          <w:color w:val="auto"/>
          <w:sz w:val="22"/>
          <w:szCs w:val="22"/>
        </w:rPr>
        <w:t>is</w:t>
      </w:r>
      <w:proofErr w:type="gramEnd"/>
      <w:r w:rsidRPr="00004EF0">
        <w:rPr>
          <w:rFonts w:ascii="Arial" w:hAnsi="Arial" w:cs="Arial"/>
          <w:color w:val="auto"/>
          <w:sz w:val="22"/>
          <w:szCs w:val="22"/>
        </w:rPr>
        <w:t xml:space="preserve"> followed. </w:t>
      </w:r>
    </w:p>
    <w:p w:rsidR="00EC7C40" w:rsidRPr="00004EF0" w:rsidRDefault="00EC7C40" w:rsidP="00823D93">
      <w:pPr>
        <w:pStyle w:val="Default"/>
        <w:ind w:left="1276" w:hanging="1276"/>
        <w:jc w:val="both"/>
        <w:rPr>
          <w:rFonts w:ascii="Arial" w:hAnsi="Arial" w:cs="Arial"/>
          <w:b/>
          <w:bCs/>
          <w:color w:val="auto"/>
          <w:sz w:val="22"/>
          <w:szCs w:val="22"/>
        </w:rPr>
      </w:pPr>
    </w:p>
    <w:p w:rsidR="00E62F77" w:rsidRPr="00004EF0" w:rsidRDefault="00F45D45" w:rsidP="00823D93">
      <w:pPr>
        <w:pStyle w:val="Default"/>
        <w:ind w:left="1276" w:hanging="1276"/>
        <w:jc w:val="both"/>
        <w:rPr>
          <w:rFonts w:ascii="Arial" w:hAnsi="Arial" w:cs="Arial"/>
          <w:color w:val="auto"/>
          <w:sz w:val="22"/>
          <w:szCs w:val="22"/>
        </w:rPr>
      </w:pPr>
      <w:r w:rsidRPr="00004EF0">
        <w:rPr>
          <w:rFonts w:ascii="Arial" w:hAnsi="Arial" w:cs="Arial"/>
          <w:b/>
          <w:bCs/>
          <w:color w:val="auto"/>
          <w:sz w:val="22"/>
          <w:szCs w:val="22"/>
        </w:rPr>
        <w:t>5</w:t>
      </w:r>
      <w:r w:rsidR="004D33FF" w:rsidRPr="00004EF0">
        <w:rPr>
          <w:rFonts w:ascii="Arial" w:hAnsi="Arial" w:cs="Arial"/>
          <w:b/>
          <w:bCs/>
          <w:color w:val="auto"/>
          <w:sz w:val="22"/>
          <w:szCs w:val="22"/>
        </w:rPr>
        <w:t>4</w:t>
      </w:r>
      <w:r w:rsidR="00E62F77" w:rsidRPr="00004EF0">
        <w:rPr>
          <w:rFonts w:ascii="Arial" w:hAnsi="Arial" w:cs="Arial"/>
          <w:b/>
          <w:bCs/>
          <w:color w:val="auto"/>
          <w:sz w:val="22"/>
          <w:szCs w:val="22"/>
        </w:rPr>
        <w:t xml:space="preserve">.2 </w:t>
      </w:r>
      <w:r w:rsidR="00F277FF" w:rsidRPr="00004EF0">
        <w:rPr>
          <w:rFonts w:ascii="Arial" w:hAnsi="Arial" w:cs="Arial"/>
          <w:b/>
          <w:bCs/>
          <w:color w:val="auto"/>
          <w:sz w:val="22"/>
          <w:szCs w:val="22"/>
        </w:rPr>
        <w:tab/>
      </w:r>
      <w:r w:rsidR="00E62F77" w:rsidRPr="00004EF0">
        <w:rPr>
          <w:rFonts w:ascii="Arial" w:hAnsi="Arial" w:cs="Arial"/>
          <w:b/>
          <w:bCs/>
          <w:color w:val="auto"/>
          <w:sz w:val="22"/>
          <w:szCs w:val="22"/>
        </w:rPr>
        <w:t xml:space="preserve">Notification to the scribe of synod </w:t>
      </w:r>
    </w:p>
    <w:p w:rsidR="00F277FF" w:rsidRPr="00004EF0" w:rsidRDefault="00F45D45" w:rsidP="00823D93">
      <w:pPr>
        <w:pStyle w:val="Default"/>
        <w:ind w:left="1276" w:hanging="1276"/>
        <w:jc w:val="both"/>
        <w:rPr>
          <w:rFonts w:ascii="Arial" w:hAnsi="Arial" w:cs="Arial"/>
          <w:color w:val="auto"/>
          <w:sz w:val="22"/>
          <w:szCs w:val="22"/>
        </w:rPr>
      </w:pPr>
      <w:r w:rsidRPr="00004EF0">
        <w:rPr>
          <w:rFonts w:ascii="Arial" w:hAnsi="Arial" w:cs="Arial"/>
          <w:color w:val="auto"/>
          <w:sz w:val="22"/>
          <w:szCs w:val="22"/>
        </w:rPr>
        <w:t>5</w:t>
      </w:r>
      <w:r w:rsidR="004D33FF" w:rsidRPr="00004EF0">
        <w:rPr>
          <w:rFonts w:ascii="Arial" w:hAnsi="Arial" w:cs="Arial"/>
          <w:color w:val="auto"/>
          <w:sz w:val="22"/>
          <w:szCs w:val="22"/>
        </w:rPr>
        <w:t>4</w:t>
      </w:r>
      <w:r w:rsidR="00E62F77" w:rsidRPr="00004EF0">
        <w:rPr>
          <w:rFonts w:ascii="Arial" w:hAnsi="Arial" w:cs="Arial"/>
          <w:color w:val="auto"/>
          <w:sz w:val="22"/>
          <w:szCs w:val="22"/>
        </w:rPr>
        <w:t xml:space="preserve">.2.1 </w:t>
      </w:r>
      <w:r w:rsidR="00F277FF" w:rsidRPr="00004EF0">
        <w:rPr>
          <w:rFonts w:ascii="Arial" w:hAnsi="Arial" w:cs="Arial"/>
          <w:color w:val="auto"/>
          <w:sz w:val="22"/>
          <w:szCs w:val="22"/>
        </w:rPr>
        <w:tab/>
      </w:r>
      <w:r w:rsidR="00E62F77" w:rsidRPr="00004EF0">
        <w:rPr>
          <w:rFonts w:ascii="Arial" w:hAnsi="Arial" w:cs="Arial"/>
          <w:color w:val="auto"/>
          <w:sz w:val="22"/>
          <w:szCs w:val="22"/>
        </w:rPr>
        <w:t xml:space="preserve">When a new congregation has been established, the scribe of presbytery notifies the scribe of synod, mentioning the name of the congregation, its borders, the names of the elected church council members, its </w:t>
      </w:r>
      <w:r w:rsidR="00E62F77" w:rsidRPr="00004EF0">
        <w:rPr>
          <w:rFonts w:ascii="Arial" w:hAnsi="Arial" w:cs="Arial"/>
          <w:i/>
          <w:iCs/>
          <w:color w:val="auto"/>
          <w:sz w:val="22"/>
          <w:szCs w:val="22"/>
        </w:rPr>
        <w:t xml:space="preserve">konsulent </w:t>
      </w:r>
      <w:r w:rsidR="00E62F77" w:rsidRPr="00004EF0">
        <w:rPr>
          <w:rFonts w:ascii="Arial" w:hAnsi="Arial" w:cs="Arial"/>
          <w:color w:val="auto"/>
          <w:sz w:val="22"/>
          <w:szCs w:val="22"/>
        </w:rPr>
        <w:t xml:space="preserve">and </w:t>
      </w:r>
    </w:p>
    <w:p w:rsidR="00F277FF" w:rsidRPr="00004EF0" w:rsidRDefault="00F277FF" w:rsidP="00823D93">
      <w:pPr>
        <w:pStyle w:val="Default"/>
        <w:ind w:left="1276" w:hanging="1276"/>
        <w:jc w:val="both"/>
        <w:rPr>
          <w:rFonts w:ascii="Arial" w:hAnsi="Arial" w:cs="Arial"/>
          <w:color w:val="auto"/>
          <w:sz w:val="22"/>
          <w:szCs w:val="22"/>
        </w:rPr>
      </w:pPr>
    </w:p>
    <w:p w:rsidR="00E62F77" w:rsidRPr="00004EF0" w:rsidRDefault="00E62F77" w:rsidP="00F277FF">
      <w:pPr>
        <w:pStyle w:val="Default"/>
        <w:ind w:left="1276"/>
        <w:jc w:val="both"/>
        <w:rPr>
          <w:rFonts w:ascii="Arial" w:hAnsi="Arial" w:cs="Arial"/>
          <w:color w:val="auto"/>
          <w:sz w:val="22"/>
          <w:szCs w:val="22"/>
        </w:rPr>
      </w:pPr>
      <w:proofErr w:type="gramStart"/>
      <w:r w:rsidRPr="00004EF0">
        <w:rPr>
          <w:rFonts w:ascii="Arial" w:hAnsi="Arial" w:cs="Arial"/>
          <w:color w:val="auto"/>
          <w:sz w:val="22"/>
          <w:szCs w:val="22"/>
        </w:rPr>
        <w:t>the</w:t>
      </w:r>
      <w:proofErr w:type="gramEnd"/>
      <w:r w:rsidRPr="00004EF0">
        <w:rPr>
          <w:rFonts w:ascii="Arial" w:hAnsi="Arial" w:cs="Arial"/>
          <w:color w:val="auto"/>
          <w:sz w:val="22"/>
          <w:szCs w:val="22"/>
        </w:rPr>
        <w:t xml:space="preserve"> presbytery of which its part, confirming that the relevant Rule has been complied with. In turn, the scribe of synod announces this in the official journal of the church. </w:t>
      </w:r>
    </w:p>
    <w:p w:rsidR="00E62F77" w:rsidRPr="00004EF0" w:rsidRDefault="00F45D45" w:rsidP="00823D93">
      <w:pPr>
        <w:pStyle w:val="Default"/>
        <w:ind w:left="1276" w:hanging="1276"/>
        <w:jc w:val="both"/>
        <w:rPr>
          <w:rFonts w:ascii="Arial" w:hAnsi="Arial" w:cs="Arial"/>
          <w:color w:val="auto"/>
          <w:sz w:val="22"/>
          <w:szCs w:val="22"/>
        </w:rPr>
      </w:pPr>
      <w:r w:rsidRPr="00004EF0">
        <w:rPr>
          <w:rFonts w:ascii="Arial" w:hAnsi="Arial" w:cs="Arial"/>
          <w:color w:val="auto"/>
          <w:sz w:val="22"/>
          <w:szCs w:val="22"/>
        </w:rPr>
        <w:t>5</w:t>
      </w:r>
      <w:r w:rsidR="004D33FF" w:rsidRPr="00004EF0">
        <w:rPr>
          <w:rFonts w:ascii="Arial" w:hAnsi="Arial" w:cs="Arial"/>
          <w:color w:val="auto"/>
          <w:sz w:val="22"/>
          <w:szCs w:val="22"/>
        </w:rPr>
        <w:t>4</w:t>
      </w:r>
      <w:r w:rsidR="00E62F77" w:rsidRPr="00004EF0">
        <w:rPr>
          <w:rFonts w:ascii="Arial" w:hAnsi="Arial" w:cs="Arial"/>
          <w:color w:val="auto"/>
          <w:sz w:val="22"/>
          <w:szCs w:val="22"/>
        </w:rPr>
        <w:t xml:space="preserve">.2.2 </w:t>
      </w:r>
      <w:r w:rsidR="00F277FF" w:rsidRPr="00004EF0">
        <w:rPr>
          <w:rFonts w:ascii="Arial" w:hAnsi="Arial" w:cs="Arial"/>
          <w:color w:val="auto"/>
          <w:sz w:val="22"/>
          <w:szCs w:val="22"/>
        </w:rPr>
        <w:tab/>
      </w:r>
      <w:r w:rsidR="00E62F77" w:rsidRPr="00004EF0">
        <w:rPr>
          <w:rFonts w:ascii="Arial" w:hAnsi="Arial" w:cs="Arial"/>
          <w:color w:val="auto"/>
          <w:sz w:val="22"/>
          <w:szCs w:val="22"/>
        </w:rPr>
        <w:t xml:space="preserve">The same procedure is followed where the boundaries between existing congregations are changed. </w:t>
      </w:r>
    </w:p>
    <w:p w:rsidR="00EC7C40" w:rsidRPr="00004EF0" w:rsidRDefault="00EC7C40" w:rsidP="00823D93">
      <w:pPr>
        <w:pStyle w:val="Default"/>
        <w:ind w:left="1276" w:hanging="1276"/>
        <w:jc w:val="both"/>
        <w:rPr>
          <w:rFonts w:ascii="Arial" w:hAnsi="Arial" w:cs="Arial"/>
          <w:b/>
          <w:bCs/>
          <w:color w:val="auto"/>
          <w:sz w:val="22"/>
          <w:szCs w:val="22"/>
        </w:rPr>
      </w:pPr>
    </w:p>
    <w:p w:rsidR="00E62F77" w:rsidRPr="00004EF0" w:rsidRDefault="00F45D45" w:rsidP="00823D93">
      <w:pPr>
        <w:pStyle w:val="Default"/>
        <w:ind w:left="1276" w:hanging="1276"/>
        <w:jc w:val="both"/>
        <w:rPr>
          <w:rFonts w:ascii="Arial" w:hAnsi="Arial" w:cs="Arial"/>
          <w:color w:val="auto"/>
          <w:sz w:val="22"/>
          <w:szCs w:val="22"/>
        </w:rPr>
      </w:pPr>
      <w:r w:rsidRPr="00004EF0">
        <w:rPr>
          <w:rFonts w:ascii="Arial" w:hAnsi="Arial" w:cs="Arial"/>
          <w:b/>
          <w:bCs/>
          <w:color w:val="auto"/>
          <w:sz w:val="22"/>
          <w:szCs w:val="22"/>
        </w:rPr>
        <w:t>5</w:t>
      </w:r>
      <w:r w:rsidR="004D33FF" w:rsidRPr="00004EF0">
        <w:rPr>
          <w:rFonts w:ascii="Arial" w:hAnsi="Arial" w:cs="Arial"/>
          <w:b/>
          <w:bCs/>
          <w:color w:val="auto"/>
          <w:sz w:val="22"/>
          <w:szCs w:val="22"/>
        </w:rPr>
        <w:t>4</w:t>
      </w:r>
      <w:r w:rsidR="00E62F77" w:rsidRPr="00004EF0">
        <w:rPr>
          <w:rFonts w:ascii="Arial" w:hAnsi="Arial" w:cs="Arial"/>
          <w:b/>
          <w:bCs/>
          <w:color w:val="auto"/>
          <w:sz w:val="22"/>
          <w:szCs w:val="22"/>
        </w:rPr>
        <w:t xml:space="preserve">.3 </w:t>
      </w:r>
      <w:r w:rsidR="00F277FF" w:rsidRPr="00004EF0">
        <w:rPr>
          <w:rFonts w:ascii="Arial" w:hAnsi="Arial" w:cs="Arial"/>
          <w:b/>
          <w:bCs/>
          <w:color w:val="auto"/>
          <w:sz w:val="22"/>
          <w:szCs w:val="22"/>
        </w:rPr>
        <w:tab/>
      </w:r>
      <w:r w:rsidR="00E62F77" w:rsidRPr="00004EF0">
        <w:rPr>
          <w:rFonts w:ascii="Arial" w:hAnsi="Arial" w:cs="Arial"/>
          <w:b/>
          <w:bCs/>
          <w:color w:val="auto"/>
          <w:sz w:val="22"/>
          <w:szCs w:val="22"/>
        </w:rPr>
        <w:t xml:space="preserve">Complaints </w:t>
      </w:r>
    </w:p>
    <w:p w:rsidR="00E62F77" w:rsidRPr="00004EF0" w:rsidRDefault="00E62F77" w:rsidP="00F277FF">
      <w:pPr>
        <w:pStyle w:val="Default"/>
        <w:ind w:left="1276"/>
        <w:jc w:val="both"/>
        <w:rPr>
          <w:rFonts w:ascii="Arial" w:hAnsi="Arial" w:cs="Arial"/>
          <w:color w:val="auto"/>
          <w:sz w:val="22"/>
          <w:szCs w:val="22"/>
        </w:rPr>
      </w:pPr>
      <w:r w:rsidRPr="00004EF0">
        <w:rPr>
          <w:rFonts w:ascii="Arial" w:hAnsi="Arial" w:cs="Arial"/>
          <w:color w:val="auto"/>
          <w:sz w:val="22"/>
          <w:szCs w:val="22"/>
        </w:rPr>
        <w:t xml:space="preserve">If complaints arise around the establishment of a new congregation in which more than one presbytery is involved, the presbyteries will refer the question of the presbytery to which the congregation should belong to the regional synod for a decision. </w:t>
      </w:r>
    </w:p>
    <w:p w:rsidR="00EC7C40" w:rsidRPr="00004EF0" w:rsidRDefault="00EC7C40" w:rsidP="00823D93">
      <w:pPr>
        <w:pStyle w:val="Default"/>
        <w:ind w:left="1276" w:hanging="1276"/>
        <w:jc w:val="both"/>
        <w:rPr>
          <w:rFonts w:ascii="Arial" w:hAnsi="Arial" w:cs="Arial"/>
          <w:b/>
          <w:bCs/>
          <w:color w:val="auto"/>
          <w:sz w:val="22"/>
          <w:szCs w:val="22"/>
        </w:rPr>
      </w:pPr>
    </w:p>
    <w:p w:rsidR="00E62F77" w:rsidRPr="00004EF0" w:rsidRDefault="00F45D45" w:rsidP="00823D93">
      <w:pPr>
        <w:pStyle w:val="Default"/>
        <w:ind w:left="1276" w:hanging="1276"/>
        <w:jc w:val="both"/>
        <w:rPr>
          <w:rFonts w:ascii="Arial" w:hAnsi="Arial" w:cs="Arial"/>
          <w:color w:val="auto"/>
          <w:sz w:val="22"/>
          <w:szCs w:val="22"/>
        </w:rPr>
      </w:pPr>
      <w:r w:rsidRPr="00004EF0">
        <w:rPr>
          <w:rFonts w:ascii="Arial" w:hAnsi="Arial" w:cs="Arial"/>
          <w:b/>
          <w:bCs/>
          <w:color w:val="auto"/>
          <w:sz w:val="22"/>
          <w:szCs w:val="22"/>
        </w:rPr>
        <w:t>5</w:t>
      </w:r>
      <w:r w:rsidR="004D33FF" w:rsidRPr="00004EF0">
        <w:rPr>
          <w:rFonts w:ascii="Arial" w:hAnsi="Arial" w:cs="Arial"/>
          <w:b/>
          <w:bCs/>
          <w:color w:val="auto"/>
          <w:sz w:val="22"/>
          <w:szCs w:val="22"/>
        </w:rPr>
        <w:t>4</w:t>
      </w:r>
      <w:r w:rsidR="00E62F77" w:rsidRPr="00004EF0">
        <w:rPr>
          <w:rFonts w:ascii="Arial" w:hAnsi="Arial" w:cs="Arial"/>
          <w:b/>
          <w:bCs/>
          <w:color w:val="auto"/>
          <w:sz w:val="22"/>
          <w:szCs w:val="22"/>
        </w:rPr>
        <w:t xml:space="preserve">.4 </w:t>
      </w:r>
      <w:r w:rsidR="00F277FF" w:rsidRPr="00004EF0">
        <w:rPr>
          <w:rFonts w:ascii="Arial" w:hAnsi="Arial" w:cs="Arial"/>
          <w:b/>
          <w:bCs/>
          <w:color w:val="auto"/>
          <w:sz w:val="22"/>
          <w:szCs w:val="22"/>
        </w:rPr>
        <w:tab/>
      </w:r>
      <w:r w:rsidR="00E62F77" w:rsidRPr="00004EF0">
        <w:rPr>
          <w:rFonts w:ascii="Arial" w:hAnsi="Arial" w:cs="Arial"/>
          <w:b/>
          <w:bCs/>
          <w:color w:val="auto"/>
          <w:sz w:val="22"/>
          <w:szCs w:val="22"/>
        </w:rPr>
        <w:t xml:space="preserve">Dissolution of established congregations </w:t>
      </w:r>
    </w:p>
    <w:p w:rsidR="00E62F77" w:rsidRPr="00004EF0" w:rsidRDefault="00F45D45" w:rsidP="00823D93">
      <w:pPr>
        <w:pStyle w:val="Default"/>
        <w:ind w:left="1276" w:hanging="1276"/>
        <w:jc w:val="both"/>
        <w:rPr>
          <w:rFonts w:ascii="Arial" w:hAnsi="Arial" w:cs="Arial"/>
          <w:color w:val="auto"/>
          <w:sz w:val="22"/>
          <w:szCs w:val="22"/>
        </w:rPr>
      </w:pPr>
      <w:r w:rsidRPr="00004EF0">
        <w:rPr>
          <w:rFonts w:ascii="Arial" w:hAnsi="Arial" w:cs="Arial"/>
          <w:color w:val="auto"/>
          <w:sz w:val="22"/>
          <w:szCs w:val="22"/>
        </w:rPr>
        <w:t>5</w:t>
      </w:r>
      <w:r w:rsidR="004D33FF" w:rsidRPr="00004EF0">
        <w:rPr>
          <w:rFonts w:ascii="Arial" w:hAnsi="Arial" w:cs="Arial"/>
          <w:color w:val="auto"/>
          <w:sz w:val="22"/>
          <w:szCs w:val="22"/>
        </w:rPr>
        <w:t>4</w:t>
      </w:r>
      <w:r w:rsidR="00E62F77" w:rsidRPr="00004EF0">
        <w:rPr>
          <w:rFonts w:ascii="Arial" w:hAnsi="Arial" w:cs="Arial"/>
          <w:color w:val="auto"/>
          <w:sz w:val="22"/>
          <w:szCs w:val="22"/>
        </w:rPr>
        <w:t xml:space="preserve">.4.1 </w:t>
      </w:r>
      <w:r w:rsidR="00F277FF" w:rsidRPr="00004EF0">
        <w:rPr>
          <w:rFonts w:ascii="Arial" w:hAnsi="Arial" w:cs="Arial"/>
          <w:color w:val="auto"/>
          <w:sz w:val="22"/>
          <w:szCs w:val="22"/>
        </w:rPr>
        <w:tab/>
      </w:r>
      <w:r w:rsidR="00E62F77" w:rsidRPr="00004EF0">
        <w:rPr>
          <w:rFonts w:ascii="Arial" w:hAnsi="Arial" w:cs="Arial"/>
          <w:color w:val="auto"/>
          <w:sz w:val="22"/>
          <w:szCs w:val="22"/>
        </w:rPr>
        <w:t xml:space="preserve">A congregation may only be dissolved when its continued existence has become impossible to sustain, and after the specific presbytery has become thoroughly convinced of this. When a congregation is dissolved the presbytery takes over whatever belongings and funds of the congregation may remain and utilises these as closely as possible for the purposes for which they were intended, depending on the circumstances. This is done even if such a congregation has been incorporated into a neighbouring congregation. When congregations become too weak to support a minister on their own, two or more congregations may merge to form a new congregation or be grouped together in terms of </w:t>
      </w:r>
      <w:proofErr w:type="gramStart"/>
      <w:r w:rsidR="00E62F77" w:rsidRPr="00004EF0">
        <w:rPr>
          <w:rFonts w:ascii="Arial" w:hAnsi="Arial" w:cs="Arial"/>
          <w:color w:val="auto"/>
          <w:sz w:val="22"/>
          <w:szCs w:val="22"/>
        </w:rPr>
        <w:t>Rule ...?</w:t>
      </w:r>
      <w:proofErr w:type="gramEnd"/>
      <w:r w:rsidR="00E62F77" w:rsidRPr="00004EF0">
        <w:rPr>
          <w:rFonts w:ascii="Arial" w:hAnsi="Arial" w:cs="Arial"/>
          <w:color w:val="auto"/>
          <w:sz w:val="22"/>
          <w:szCs w:val="22"/>
        </w:rPr>
        <w:t xml:space="preserve"> </w:t>
      </w:r>
    </w:p>
    <w:p w:rsidR="00E62F77" w:rsidRPr="00004EF0" w:rsidRDefault="00F45D45" w:rsidP="00823D93">
      <w:pPr>
        <w:pStyle w:val="Default"/>
        <w:ind w:left="1276" w:hanging="1276"/>
        <w:jc w:val="both"/>
        <w:rPr>
          <w:rFonts w:ascii="Arial" w:hAnsi="Arial" w:cs="Arial"/>
          <w:color w:val="auto"/>
          <w:sz w:val="22"/>
          <w:szCs w:val="22"/>
        </w:rPr>
      </w:pPr>
      <w:r w:rsidRPr="00004EF0">
        <w:rPr>
          <w:rFonts w:ascii="Arial" w:hAnsi="Arial" w:cs="Arial"/>
          <w:color w:val="auto"/>
          <w:sz w:val="22"/>
          <w:szCs w:val="22"/>
        </w:rPr>
        <w:t>5</w:t>
      </w:r>
      <w:r w:rsidR="004D33FF" w:rsidRPr="00004EF0">
        <w:rPr>
          <w:rFonts w:ascii="Arial" w:hAnsi="Arial" w:cs="Arial"/>
          <w:color w:val="auto"/>
          <w:sz w:val="22"/>
          <w:szCs w:val="22"/>
        </w:rPr>
        <w:t>4</w:t>
      </w:r>
      <w:r w:rsidR="00E62F77" w:rsidRPr="00004EF0">
        <w:rPr>
          <w:rFonts w:ascii="Arial" w:hAnsi="Arial" w:cs="Arial"/>
          <w:color w:val="auto"/>
          <w:sz w:val="22"/>
          <w:szCs w:val="22"/>
        </w:rPr>
        <w:t xml:space="preserve">.4.2 </w:t>
      </w:r>
      <w:r w:rsidR="00F277FF" w:rsidRPr="00004EF0">
        <w:rPr>
          <w:rFonts w:ascii="Arial" w:hAnsi="Arial" w:cs="Arial"/>
          <w:color w:val="auto"/>
          <w:sz w:val="22"/>
          <w:szCs w:val="22"/>
        </w:rPr>
        <w:tab/>
      </w:r>
      <w:r w:rsidR="00E62F77" w:rsidRPr="00004EF0">
        <w:rPr>
          <w:rFonts w:ascii="Arial" w:hAnsi="Arial" w:cs="Arial"/>
          <w:color w:val="auto"/>
          <w:sz w:val="22"/>
          <w:szCs w:val="22"/>
        </w:rPr>
        <w:t xml:space="preserve">Immediately after the dissolution and incorporation of a congregation, the scribe of presbytery notifies the scribe of synod, who publishes it in the official journal of the church. </w:t>
      </w:r>
    </w:p>
    <w:p w:rsidR="00EC7C40" w:rsidRPr="00004EF0" w:rsidRDefault="00EC7C40" w:rsidP="00823D93">
      <w:pPr>
        <w:pStyle w:val="Default"/>
        <w:ind w:left="1276" w:hanging="1276"/>
        <w:jc w:val="both"/>
        <w:rPr>
          <w:rFonts w:ascii="Arial" w:hAnsi="Arial" w:cs="Arial"/>
          <w:b/>
          <w:bCs/>
          <w:color w:val="auto"/>
          <w:sz w:val="22"/>
          <w:szCs w:val="22"/>
        </w:rPr>
      </w:pPr>
    </w:p>
    <w:p w:rsidR="00E62F77" w:rsidRPr="00004EF0" w:rsidRDefault="00F45D45" w:rsidP="00823D93">
      <w:pPr>
        <w:pStyle w:val="Default"/>
        <w:ind w:left="1276" w:hanging="1276"/>
        <w:jc w:val="both"/>
        <w:rPr>
          <w:rFonts w:ascii="Arial" w:hAnsi="Arial" w:cs="Arial"/>
          <w:color w:val="auto"/>
          <w:sz w:val="22"/>
          <w:szCs w:val="22"/>
        </w:rPr>
      </w:pPr>
      <w:r w:rsidRPr="00004EF0">
        <w:rPr>
          <w:rFonts w:ascii="Arial" w:hAnsi="Arial" w:cs="Arial"/>
          <w:b/>
          <w:bCs/>
          <w:color w:val="auto"/>
          <w:sz w:val="22"/>
          <w:szCs w:val="22"/>
        </w:rPr>
        <w:t>5</w:t>
      </w:r>
      <w:r w:rsidR="004D33FF" w:rsidRPr="00004EF0">
        <w:rPr>
          <w:rFonts w:ascii="Arial" w:hAnsi="Arial" w:cs="Arial"/>
          <w:b/>
          <w:bCs/>
          <w:color w:val="auto"/>
          <w:sz w:val="22"/>
          <w:szCs w:val="22"/>
        </w:rPr>
        <w:t>4</w:t>
      </w:r>
      <w:r w:rsidR="00E62F77" w:rsidRPr="00004EF0">
        <w:rPr>
          <w:rFonts w:ascii="Arial" w:hAnsi="Arial" w:cs="Arial"/>
          <w:b/>
          <w:bCs/>
          <w:color w:val="auto"/>
          <w:sz w:val="22"/>
          <w:szCs w:val="22"/>
        </w:rPr>
        <w:t xml:space="preserve">.5 </w:t>
      </w:r>
      <w:r w:rsidR="00F277FF" w:rsidRPr="00004EF0">
        <w:rPr>
          <w:rFonts w:ascii="Arial" w:hAnsi="Arial" w:cs="Arial"/>
          <w:b/>
          <w:bCs/>
          <w:color w:val="auto"/>
          <w:sz w:val="22"/>
          <w:szCs w:val="22"/>
        </w:rPr>
        <w:tab/>
      </w:r>
      <w:r w:rsidR="00E62F77" w:rsidRPr="00004EF0">
        <w:rPr>
          <w:rFonts w:ascii="Arial" w:hAnsi="Arial" w:cs="Arial"/>
          <w:b/>
          <w:bCs/>
          <w:color w:val="auto"/>
          <w:sz w:val="22"/>
          <w:szCs w:val="22"/>
        </w:rPr>
        <w:t xml:space="preserve">Expenses </w:t>
      </w:r>
    </w:p>
    <w:p w:rsidR="00E62F77" w:rsidRPr="00004EF0" w:rsidRDefault="00F45D45" w:rsidP="00823D93">
      <w:pPr>
        <w:pStyle w:val="Default"/>
        <w:ind w:left="1276" w:hanging="1276"/>
        <w:jc w:val="both"/>
        <w:rPr>
          <w:rFonts w:ascii="Arial" w:hAnsi="Arial" w:cs="Arial"/>
          <w:color w:val="auto"/>
          <w:sz w:val="22"/>
          <w:szCs w:val="22"/>
        </w:rPr>
      </w:pPr>
      <w:r w:rsidRPr="00004EF0">
        <w:rPr>
          <w:rFonts w:ascii="Arial" w:hAnsi="Arial" w:cs="Arial"/>
          <w:color w:val="auto"/>
          <w:sz w:val="22"/>
          <w:szCs w:val="22"/>
        </w:rPr>
        <w:t>5</w:t>
      </w:r>
      <w:r w:rsidR="004D33FF" w:rsidRPr="00004EF0">
        <w:rPr>
          <w:rFonts w:ascii="Arial" w:hAnsi="Arial" w:cs="Arial"/>
          <w:color w:val="auto"/>
          <w:sz w:val="22"/>
          <w:szCs w:val="22"/>
        </w:rPr>
        <w:t>4</w:t>
      </w:r>
      <w:r w:rsidR="00E62F77" w:rsidRPr="00004EF0">
        <w:rPr>
          <w:rFonts w:ascii="Arial" w:hAnsi="Arial" w:cs="Arial"/>
          <w:color w:val="auto"/>
          <w:sz w:val="22"/>
          <w:szCs w:val="22"/>
        </w:rPr>
        <w:t xml:space="preserve">.5.1 </w:t>
      </w:r>
      <w:r w:rsidR="00F277FF" w:rsidRPr="00004EF0">
        <w:rPr>
          <w:rFonts w:ascii="Arial" w:hAnsi="Arial" w:cs="Arial"/>
          <w:color w:val="auto"/>
          <w:sz w:val="22"/>
          <w:szCs w:val="22"/>
        </w:rPr>
        <w:tab/>
      </w:r>
      <w:r w:rsidR="00E62F77" w:rsidRPr="00004EF0">
        <w:rPr>
          <w:rFonts w:ascii="Arial" w:hAnsi="Arial" w:cs="Arial"/>
          <w:color w:val="auto"/>
          <w:sz w:val="22"/>
          <w:szCs w:val="22"/>
        </w:rPr>
        <w:t xml:space="preserve">The newly established congregation bear the inevitable expenses incurred by the presbytery in the establishing of the new congregation. </w:t>
      </w:r>
    </w:p>
    <w:p w:rsidR="00E62F77" w:rsidRPr="00004EF0" w:rsidRDefault="00F45D45" w:rsidP="00823D93">
      <w:pPr>
        <w:pStyle w:val="Default"/>
        <w:ind w:left="1276" w:hanging="1276"/>
        <w:jc w:val="both"/>
        <w:rPr>
          <w:rFonts w:ascii="Arial" w:hAnsi="Arial" w:cs="Arial"/>
          <w:color w:val="auto"/>
          <w:sz w:val="22"/>
          <w:szCs w:val="22"/>
        </w:rPr>
      </w:pPr>
      <w:r w:rsidRPr="00004EF0">
        <w:rPr>
          <w:rFonts w:ascii="Arial" w:hAnsi="Arial" w:cs="Arial"/>
          <w:color w:val="auto"/>
          <w:sz w:val="22"/>
          <w:szCs w:val="22"/>
        </w:rPr>
        <w:t>5</w:t>
      </w:r>
      <w:r w:rsidR="004D33FF" w:rsidRPr="00004EF0">
        <w:rPr>
          <w:rFonts w:ascii="Arial" w:hAnsi="Arial" w:cs="Arial"/>
          <w:color w:val="auto"/>
          <w:sz w:val="22"/>
          <w:szCs w:val="22"/>
        </w:rPr>
        <w:t>4</w:t>
      </w:r>
      <w:r w:rsidR="00E62F77" w:rsidRPr="00004EF0">
        <w:rPr>
          <w:rFonts w:ascii="Arial" w:hAnsi="Arial" w:cs="Arial"/>
          <w:color w:val="auto"/>
          <w:sz w:val="22"/>
          <w:szCs w:val="22"/>
        </w:rPr>
        <w:t xml:space="preserve">.5.2 </w:t>
      </w:r>
      <w:r w:rsidR="00F277FF" w:rsidRPr="00004EF0">
        <w:rPr>
          <w:rFonts w:ascii="Arial" w:hAnsi="Arial" w:cs="Arial"/>
          <w:color w:val="auto"/>
          <w:sz w:val="22"/>
          <w:szCs w:val="22"/>
        </w:rPr>
        <w:tab/>
      </w:r>
      <w:r w:rsidR="00E62F77" w:rsidRPr="00004EF0">
        <w:rPr>
          <w:rFonts w:ascii="Arial" w:hAnsi="Arial" w:cs="Arial"/>
          <w:color w:val="auto"/>
          <w:sz w:val="22"/>
          <w:szCs w:val="22"/>
        </w:rPr>
        <w:t xml:space="preserve">When the boundaries between existing congregations are changed, the interested parties bear the costs, as determined by the presbytery. </w:t>
      </w:r>
    </w:p>
    <w:p w:rsidR="00EC7C40" w:rsidRPr="00004EF0" w:rsidRDefault="00EC7C40" w:rsidP="00823D93">
      <w:pPr>
        <w:pStyle w:val="Default"/>
        <w:ind w:left="1276" w:hanging="1276"/>
        <w:jc w:val="both"/>
        <w:rPr>
          <w:rFonts w:ascii="Arial" w:hAnsi="Arial" w:cs="Arial"/>
          <w:b/>
          <w:bCs/>
          <w:color w:val="auto"/>
          <w:sz w:val="22"/>
          <w:szCs w:val="22"/>
        </w:rPr>
      </w:pPr>
    </w:p>
    <w:p w:rsidR="00177629" w:rsidRPr="00004EF0" w:rsidRDefault="00177629" w:rsidP="00A461E7">
      <w:pPr>
        <w:pStyle w:val="Default"/>
        <w:tabs>
          <w:tab w:val="left" w:pos="1276"/>
        </w:tabs>
        <w:ind w:left="1276" w:hanging="1276"/>
        <w:jc w:val="both"/>
        <w:rPr>
          <w:rFonts w:ascii="Arial" w:hAnsi="Arial" w:cs="Arial"/>
          <w:b/>
          <w:bCs/>
          <w:color w:val="auto"/>
          <w:sz w:val="22"/>
          <w:szCs w:val="22"/>
        </w:rPr>
      </w:pPr>
    </w:p>
    <w:p w:rsidR="00E62F77" w:rsidRPr="00004EF0" w:rsidRDefault="004D33FF" w:rsidP="00A461E7">
      <w:pPr>
        <w:pStyle w:val="Default"/>
        <w:shd w:val="clear" w:color="auto" w:fill="F2F2F2" w:themeFill="background1" w:themeFillShade="F2"/>
        <w:tabs>
          <w:tab w:val="left" w:pos="1276"/>
        </w:tabs>
        <w:ind w:left="1276" w:hanging="1276"/>
        <w:jc w:val="center"/>
        <w:rPr>
          <w:rFonts w:ascii="Arial" w:hAnsi="Arial" w:cs="Arial"/>
          <w:color w:val="auto"/>
          <w:sz w:val="22"/>
          <w:szCs w:val="22"/>
        </w:rPr>
      </w:pPr>
      <w:r w:rsidRPr="00004EF0">
        <w:rPr>
          <w:rFonts w:ascii="Arial" w:hAnsi="Arial" w:cs="Arial"/>
          <w:b/>
          <w:bCs/>
          <w:color w:val="auto"/>
          <w:sz w:val="22"/>
          <w:szCs w:val="22"/>
        </w:rPr>
        <w:t xml:space="preserve"> </w:t>
      </w:r>
      <w:r w:rsidR="009456FD" w:rsidRPr="00004EF0">
        <w:rPr>
          <w:rFonts w:ascii="Arial" w:hAnsi="Arial" w:cs="Arial"/>
          <w:b/>
          <w:bCs/>
          <w:color w:val="auto"/>
          <w:sz w:val="22"/>
          <w:szCs w:val="22"/>
        </w:rPr>
        <w:t>The Regional Synod</w:t>
      </w:r>
    </w:p>
    <w:p w:rsidR="00EC7C40" w:rsidRPr="00004EF0" w:rsidRDefault="00EC7C40" w:rsidP="00A461E7">
      <w:pPr>
        <w:pStyle w:val="Default"/>
        <w:tabs>
          <w:tab w:val="left" w:pos="1276"/>
        </w:tabs>
        <w:ind w:left="1276" w:hanging="1276"/>
        <w:jc w:val="both"/>
        <w:rPr>
          <w:rFonts w:ascii="Arial" w:hAnsi="Arial" w:cs="Arial"/>
          <w:b/>
          <w:bCs/>
          <w:color w:val="auto"/>
          <w:sz w:val="22"/>
          <w:szCs w:val="22"/>
        </w:rPr>
      </w:pPr>
    </w:p>
    <w:p w:rsidR="009456FD" w:rsidRPr="00004EF0" w:rsidRDefault="009456FD" w:rsidP="00A461E7">
      <w:pPr>
        <w:pStyle w:val="Default"/>
        <w:tabs>
          <w:tab w:val="left" w:pos="1276"/>
        </w:tabs>
        <w:ind w:left="1276" w:hanging="1276"/>
        <w:jc w:val="both"/>
        <w:rPr>
          <w:rFonts w:ascii="Arial" w:hAnsi="Arial" w:cs="Arial"/>
          <w:b/>
          <w:bCs/>
          <w:color w:val="auto"/>
          <w:sz w:val="22"/>
          <w:szCs w:val="22"/>
        </w:rPr>
      </w:pPr>
    </w:p>
    <w:p w:rsidR="00EC7C40" w:rsidRPr="00004EF0" w:rsidRDefault="00E62F77" w:rsidP="00A461E7">
      <w:pPr>
        <w:pStyle w:val="Default"/>
        <w:tabs>
          <w:tab w:val="left" w:pos="1276"/>
        </w:tabs>
        <w:ind w:left="1276" w:hanging="1276"/>
        <w:jc w:val="both"/>
        <w:rPr>
          <w:rFonts w:ascii="Arial" w:hAnsi="Arial" w:cs="Arial"/>
          <w:b/>
          <w:bCs/>
          <w:color w:val="auto"/>
          <w:sz w:val="22"/>
          <w:szCs w:val="22"/>
        </w:rPr>
      </w:pPr>
      <w:r w:rsidRPr="00004EF0">
        <w:rPr>
          <w:rFonts w:ascii="Arial" w:hAnsi="Arial" w:cs="Arial"/>
          <w:b/>
          <w:bCs/>
          <w:color w:val="auto"/>
          <w:sz w:val="22"/>
          <w:szCs w:val="22"/>
        </w:rPr>
        <w:t xml:space="preserve">STIPULATION </w:t>
      </w:r>
      <w:r w:rsidR="00F45D45" w:rsidRPr="00004EF0">
        <w:rPr>
          <w:rFonts w:ascii="Arial" w:hAnsi="Arial" w:cs="Arial"/>
          <w:b/>
          <w:bCs/>
          <w:color w:val="auto"/>
          <w:sz w:val="22"/>
          <w:szCs w:val="22"/>
        </w:rPr>
        <w:t>55</w:t>
      </w:r>
    </w:p>
    <w:p w:rsidR="00E62F77" w:rsidRPr="00004EF0" w:rsidRDefault="00E62F77" w:rsidP="00A461E7">
      <w:pPr>
        <w:pStyle w:val="Default"/>
        <w:tabs>
          <w:tab w:val="left" w:pos="1276"/>
        </w:tabs>
        <w:ind w:left="1276" w:hanging="1276"/>
        <w:jc w:val="both"/>
        <w:rPr>
          <w:rFonts w:ascii="Arial" w:hAnsi="Arial" w:cs="Arial"/>
          <w:color w:val="auto"/>
          <w:sz w:val="22"/>
          <w:szCs w:val="22"/>
        </w:rPr>
      </w:pPr>
      <w:r w:rsidRPr="00004EF0">
        <w:rPr>
          <w:rFonts w:ascii="Arial" w:hAnsi="Arial" w:cs="Arial"/>
          <w:b/>
          <w:bCs/>
          <w:color w:val="auto"/>
          <w:sz w:val="22"/>
          <w:szCs w:val="22"/>
        </w:rPr>
        <w:t xml:space="preserve">BORDERS OF THE REGIONAL SYNOD </w:t>
      </w:r>
    </w:p>
    <w:p w:rsidR="00E62F77" w:rsidRPr="00004EF0" w:rsidRDefault="00E62F77" w:rsidP="00F45D45">
      <w:pPr>
        <w:pStyle w:val="Default"/>
        <w:tabs>
          <w:tab w:val="left" w:pos="0"/>
        </w:tabs>
        <w:jc w:val="both"/>
        <w:rPr>
          <w:rFonts w:ascii="Arial" w:hAnsi="Arial" w:cs="Arial"/>
          <w:color w:val="auto"/>
          <w:sz w:val="22"/>
          <w:szCs w:val="22"/>
        </w:rPr>
      </w:pPr>
      <w:r w:rsidRPr="00004EF0">
        <w:rPr>
          <w:rFonts w:ascii="Arial" w:hAnsi="Arial" w:cs="Arial"/>
          <w:color w:val="auto"/>
          <w:sz w:val="22"/>
          <w:szCs w:val="22"/>
        </w:rPr>
        <w:t xml:space="preserve">The borders of a regional synod are constituted by all the congregations of the church within the borders established by General Synod. </w:t>
      </w:r>
    </w:p>
    <w:p w:rsidR="00EC7C40" w:rsidRPr="00004EF0" w:rsidRDefault="00EC7C40" w:rsidP="00A461E7">
      <w:pPr>
        <w:pStyle w:val="Default"/>
        <w:tabs>
          <w:tab w:val="left" w:pos="1276"/>
        </w:tabs>
        <w:ind w:left="1276" w:hanging="1276"/>
        <w:jc w:val="both"/>
        <w:rPr>
          <w:rFonts w:ascii="Arial" w:hAnsi="Arial" w:cs="Arial"/>
          <w:b/>
          <w:bCs/>
          <w:color w:val="auto"/>
          <w:sz w:val="22"/>
          <w:szCs w:val="22"/>
        </w:rPr>
      </w:pPr>
    </w:p>
    <w:p w:rsidR="00EC7C40" w:rsidRPr="00004EF0" w:rsidRDefault="00E62F77" w:rsidP="00A461E7">
      <w:pPr>
        <w:pStyle w:val="Default"/>
        <w:tabs>
          <w:tab w:val="left" w:pos="1276"/>
        </w:tabs>
        <w:ind w:left="1276" w:hanging="1276"/>
        <w:jc w:val="both"/>
        <w:rPr>
          <w:rFonts w:ascii="Arial" w:hAnsi="Arial" w:cs="Arial"/>
          <w:b/>
          <w:bCs/>
          <w:color w:val="auto"/>
          <w:sz w:val="22"/>
          <w:szCs w:val="22"/>
        </w:rPr>
      </w:pPr>
      <w:r w:rsidRPr="00004EF0">
        <w:rPr>
          <w:rFonts w:ascii="Arial" w:hAnsi="Arial" w:cs="Arial"/>
          <w:b/>
          <w:bCs/>
          <w:color w:val="auto"/>
          <w:sz w:val="22"/>
          <w:szCs w:val="22"/>
        </w:rPr>
        <w:t xml:space="preserve">STIPULATION </w:t>
      </w:r>
      <w:r w:rsidR="00F45D45" w:rsidRPr="00004EF0">
        <w:rPr>
          <w:rFonts w:ascii="Arial" w:hAnsi="Arial" w:cs="Arial"/>
          <w:b/>
          <w:bCs/>
          <w:color w:val="auto"/>
          <w:sz w:val="22"/>
          <w:szCs w:val="22"/>
        </w:rPr>
        <w:t>56</w:t>
      </w:r>
    </w:p>
    <w:p w:rsidR="00E62F77" w:rsidRPr="00004EF0" w:rsidRDefault="00E62F77" w:rsidP="00A461E7">
      <w:pPr>
        <w:pStyle w:val="Default"/>
        <w:tabs>
          <w:tab w:val="left" w:pos="1276"/>
        </w:tabs>
        <w:ind w:left="1276" w:hanging="1276"/>
        <w:jc w:val="both"/>
        <w:rPr>
          <w:rFonts w:ascii="Arial" w:hAnsi="Arial" w:cs="Arial"/>
          <w:color w:val="auto"/>
          <w:sz w:val="22"/>
          <w:szCs w:val="22"/>
        </w:rPr>
      </w:pPr>
      <w:r w:rsidRPr="00004EF0">
        <w:rPr>
          <w:rFonts w:ascii="Arial" w:hAnsi="Arial" w:cs="Arial"/>
          <w:b/>
          <w:bCs/>
          <w:color w:val="auto"/>
          <w:sz w:val="22"/>
          <w:szCs w:val="22"/>
        </w:rPr>
        <w:t xml:space="preserve">MEMBERS OF THE REGIONAL SYNOD </w:t>
      </w:r>
    </w:p>
    <w:p w:rsidR="00E62F77" w:rsidRPr="00004EF0" w:rsidRDefault="00F45D45" w:rsidP="00A461E7">
      <w:pPr>
        <w:pStyle w:val="Default"/>
        <w:tabs>
          <w:tab w:val="left" w:pos="1276"/>
        </w:tabs>
        <w:ind w:left="1276" w:hanging="1276"/>
        <w:jc w:val="both"/>
        <w:rPr>
          <w:rFonts w:ascii="Arial" w:hAnsi="Arial" w:cs="Arial"/>
          <w:color w:val="auto"/>
          <w:sz w:val="22"/>
          <w:szCs w:val="22"/>
        </w:rPr>
      </w:pPr>
      <w:r w:rsidRPr="00004EF0">
        <w:rPr>
          <w:rFonts w:ascii="Arial" w:hAnsi="Arial" w:cs="Arial"/>
          <w:color w:val="auto"/>
          <w:sz w:val="22"/>
          <w:szCs w:val="22"/>
        </w:rPr>
        <w:t>56</w:t>
      </w:r>
      <w:r w:rsidR="00E62F77" w:rsidRPr="00004EF0">
        <w:rPr>
          <w:rFonts w:ascii="Arial" w:hAnsi="Arial" w:cs="Arial"/>
          <w:color w:val="auto"/>
          <w:sz w:val="22"/>
          <w:szCs w:val="22"/>
        </w:rPr>
        <w:t xml:space="preserve">.1 </w:t>
      </w:r>
      <w:r w:rsidR="009456FD" w:rsidRPr="00004EF0">
        <w:rPr>
          <w:rFonts w:ascii="Arial" w:hAnsi="Arial" w:cs="Arial"/>
          <w:color w:val="auto"/>
          <w:sz w:val="22"/>
          <w:szCs w:val="22"/>
        </w:rPr>
        <w:tab/>
      </w:r>
      <w:r w:rsidR="00E62F77" w:rsidRPr="00004EF0">
        <w:rPr>
          <w:rFonts w:ascii="Arial" w:hAnsi="Arial" w:cs="Arial"/>
          <w:color w:val="auto"/>
          <w:sz w:val="22"/>
          <w:szCs w:val="22"/>
        </w:rPr>
        <w:t xml:space="preserve">See General Stipulation 10 for the representatives of congregations. </w:t>
      </w:r>
    </w:p>
    <w:p w:rsidR="00E62F77" w:rsidRPr="00004EF0" w:rsidRDefault="00F45D45" w:rsidP="00A461E7">
      <w:pPr>
        <w:pStyle w:val="Default"/>
        <w:tabs>
          <w:tab w:val="left" w:pos="1276"/>
        </w:tabs>
        <w:ind w:left="1276" w:hanging="1276"/>
        <w:jc w:val="both"/>
        <w:rPr>
          <w:rFonts w:ascii="Arial" w:hAnsi="Arial" w:cs="Arial"/>
          <w:color w:val="auto"/>
          <w:sz w:val="22"/>
          <w:szCs w:val="22"/>
        </w:rPr>
      </w:pPr>
      <w:r w:rsidRPr="00004EF0">
        <w:rPr>
          <w:rFonts w:ascii="Arial" w:hAnsi="Arial" w:cs="Arial"/>
          <w:color w:val="auto"/>
          <w:sz w:val="22"/>
          <w:szCs w:val="22"/>
        </w:rPr>
        <w:t>56</w:t>
      </w:r>
      <w:r w:rsidR="00E62F77" w:rsidRPr="00004EF0">
        <w:rPr>
          <w:rFonts w:ascii="Arial" w:hAnsi="Arial" w:cs="Arial"/>
          <w:color w:val="auto"/>
          <w:sz w:val="22"/>
          <w:szCs w:val="22"/>
        </w:rPr>
        <w:t xml:space="preserve">.2 </w:t>
      </w:r>
      <w:r w:rsidR="009456FD" w:rsidRPr="00004EF0">
        <w:rPr>
          <w:rFonts w:ascii="Arial" w:hAnsi="Arial" w:cs="Arial"/>
          <w:color w:val="auto"/>
          <w:sz w:val="22"/>
          <w:szCs w:val="22"/>
        </w:rPr>
        <w:tab/>
      </w:r>
      <w:r w:rsidR="00E62F77" w:rsidRPr="00004EF0">
        <w:rPr>
          <w:rFonts w:ascii="Arial" w:hAnsi="Arial" w:cs="Arial"/>
          <w:color w:val="auto"/>
          <w:sz w:val="22"/>
          <w:szCs w:val="22"/>
        </w:rPr>
        <w:t xml:space="preserve">Ministers in service of the regional synod who are not church council delegates attend the General Synod with an advisory vote. </w:t>
      </w:r>
    </w:p>
    <w:p w:rsidR="0051004E" w:rsidRDefault="00F45D45" w:rsidP="00A461E7">
      <w:pPr>
        <w:pStyle w:val="Default"/>
        <w:tabs>
          <w:tab w:val="left" w:pos="1276"/>
        </w:tabs>
        <w:ind w:left="1276" w:hanging="1276"/>
        <w:jc w:val="both"/>
        <w:rPr>
          <w:rFonts w:ascii="Arial" w:hAnsi="Arial" w:cs="Arial"/>
          <w:color w:val="auto"/>
          <w:sz w:val="22"/>
          <w:szCs w:val="22"/>
        </w:rPr>
      </w:pPr>
      <w:r w:rsidRPr="00004EF0">
        <w:rPr>
          <w:rFonts w:ascii="Arial" w:hAnsi="Arial" w:cs="Arial"/>
          <w:color w:val="auto"/>
          <w:sz w:val="22"/>
          <w:szCs w:val="22"/>
        </w:rPr>
        <w:t>56</w:t>
      </w:r>
      <w:r w:rsidR="00E62F77" w:rsidRPr="00004EF0">
        <w:rPr>
          <w:rFonts w:ascii="Arial" w:hAnsi="Arial" w:cs="Arial"/>
          <w:color w:val="auto"/>
          <w:sz w:val="22"/>
          <w:szCs w:val="22"/>
        </w:rPr>
        <w:t xml:space="preserve">.3 </w:t>
      </w:r>
      <w:r w:rsidR="009456FD" w:rsidRPr="00004EF0">
        <w:rPr>
          <w:rFonts w:ascii="Arial" w:hAnsi="Arial" w:cs="Arial"/>
          <w:color w:val="auto"/>
          <w:sz w:val="22"/>
          <w:szCs w:val="22"/>
        </w:rPr>
        <w:tab/>
      </w:r>
      <w:r w:rsidR="00E62F77" w:rsidRPr="00004EF0">
        <w:rPr>
          <w:rFonts w:ascii="Arial" w:hAnsi="Arial" w:cs="Arial"/>
          <w:color w:val="auto"/>
          <w:sz w:val="22"/>
          <w:szCs w:val="22"/>
        </w:rPr>
        <w:t xml:space="preserve">A vacant congregation delegates two church council members to the regional synod. </w:t>
      </w:r>
    </w:p>
    <w:p w:rsidR="00E62F77" w:rsidRPr="0051004E" w:rsidRDefault="00E62F77" w:rsidP="00A461E7">
      <w:pPr>
        <w:pStyle w:val="Default"/>
        <w:tabs>
          <w:tab w:val="left" w:pos="1276"/>
        </w:tabs>
        <w:ind w:left="1276" w:hanging="1276"/>
        <w:jc w:val="both"/>
        <w:rPr>
          <w:rFonts w:ascii="Arial" w:hAnsi="Arial" w:cs="Arial"/>
          <w:color w:val="auto"/>
          <w:sz w:val="22"/>
          <w:szCs w:val="22"/>
        </w:rPr>
      </w:pPr>
      <w:r w:rsidRPr="00004EF0">
        <w:rPr>
          <w:rFonts w:ascii="Arial" w:hAnsi="Arial" w:cs="Arial"/>
          <w:color w:val="auto"/>
          <w:sz w:val="22"/>
          <w:szCs w:val="22"/>
        </w:rPr>
        <w:t xml:space="preserve">56.4 </w:t>
      </w:r>
      <w:r w:rsidR="0051004E">
        <w:rPr>
          <w:rFonts w:ascii="Arial" w:hAnsi="Arial" w:cs="Arial"/>
          <w:color w:val="auto"/>
          <w:sz w:val="22"/>
          <w:szCs w:val="22"/>
        </w:rPr>
        <w:tab/>
        <w:t>The Ministerial F</w:t>
      </w:r>
      <w:r w:rsidRPr="0051004E">
        <w:rPr>
          <w:rFonts w:ascii="Arial" w:hAnsi="Arial" w:cs="Arial"/>
          <w:color w:val="auto"/>
          <w:sz w:val="22"/>
          <w:szCs w:val="22"/>
        </w:rPr>
        <w:t xml:space="preserve">ormation [theological training] is represented at the synod by two </w:t>
      </w:r>
      <w:r w:rsidR="0051004E">
        <w:rPr>
          <w:rFonts w:ascii="Arial" w:hAnsi="Arial" w:cs="Arial"/>
          <w:color w:val="auto"/>
          <w:sz w:val="22"/>
          <w:szCs w:val="22"/>
        </w:rPr>
        <w:t>lecturers of the Regional Formation C</w:t>
      </w:r>
      <w:r w:rsidRPr="0051004E">
        <w:rPr>
          <w:rFonts w:ascii="Arial" w:hAnsi="Arial" w:cs="Arial"/>
          <w:color w:val="auto"/>
          <w:sz w:val="22"/>
          <w:szCs w:val="22"/>
        </w:rPr>
        <w:t>entre, in an advisory capacity, nominated by the boar</w:t>
      </w:r>
      <w:r w:rsidR="0051004E">
        <w:rPr>
          <w:rFonts w:ascii="Arial" w:hAnsi="Arial" w:cs="Arial"/>
          <w:color w:val="auto"/>
          <w:sz w:val="22"/>
          <w:szCs w:val="22"/>
        </w:rPr>
        <w:t>d of lecturers of the specific F</w:t>
      </w:r>
      <w:r w:rsidRPr="0051004E">
        <w:rPr>
          <w:rFonts w:ascii="Arial" w:hAnsi="Arial" w:cs="Arial"/>
          <w:color w:val="auto"/>
          <w:sz w:val="22"/>
          <w:szCs w:val="22"/>
        </w:rPr>
        <w:t xml:space="preserve">ormation </w:t>
      </w:r>
      <w:r w:rsidR="0051004E">
        <w:rPr>
          <w:rFonts w:ascii="Arial" w:hAnsi="Arial" w:cs="Arial"/>
          <w:color w:val="auto"/>
          <w:sz w:val="22"/>
          <w:szCs w:val="22"/>
        </w:rPr>
        <w:t>C</w:t>
      </w:r>
      <w:r w:rsidRPr="0051004E">
        <w:rPr>
          <w:rFonts w:ascii="Arial" w:hAnsi="Arial" w:cs="Arial"/>
          <w:color w:val="auto"/>
          <w:sz w:val="22"/>
          <w:szCs w:val="22"/>
        </w:rPr>
        <w:t xml:space="preserve">entre. </w:t>
      </w:r>
    </w:p>
    <w:p w:rsidR="00EC7C40" w:rsidRPr="00F45D45" w:rsidRDefault="00EC7C40" w:rsidP="00A461E7">
      <w:pPr>
        <w:pStyle w:val="Default"/>
        <w:tabs>
          <w:tab w:val="left" w:pos="1276"/>
        </w:tabs>
        <w:ind w:left="1276" w:hanging="1276"/>
        <w:jc w:val="both"/>
        <w:rPr>
          <w:rFonts w:ascii="Arial" w:hAnsi="Arial" w:cs="Arial"/>
          <w:b/>
          <w:bCs/>
          <w:color w:val="auto"/>
          <w:sz w:val="20"/>
          <w:szCs w:val="20"/>
        </w:rPr>
      </w:pPr>
    </w:p>
    <w:p w:rsidR="00EC7C40" w:rsidRPr="00004EF0" w:rsidRDefault="00EC7C40" w:rsidP="00A461E7">
      <w:pPr>
        <w:pStyle w:val="Default"/>
        <w:tabs>
          <w:tab w:val="left" w:pos="1276"/>
        </w:tabs>
        <w:ind w:left="1276" w:hanging="1276"/>
        <w:jc w:val="both"/>
        <w:rPr>
          <w:rFonts w:ascii="Arial" w:hAnsi="Arial" w:cs="Arial"/>
          <w:b/>
          <w:bCs/>
          <w:color w:val="auto"/>
          <w:sz w:val="22"/>
          <w:szCs w:val="22"/>
        </w:rPr>
      </w:pPr>
      <w:r w:rsidRPr="00004EF0">
        <w:rPr>
          <w:rFonts w:ascii="Arial" w:hAnsi="Arial" w:cs="Arial"/>
          <w:b/>
          <w:bCs/>
          <w:color w:val="auto"/>
          <w:sz w:val="22"/>
          <w:szCs w:val="22"/>
        </w:rPr>
        <w:t xml:space="preserve">STIPULATION </w:t>
      </w:r>
      <w:r w:rsidR="00F45D45" w:rsidRPr="00004EF0">
        <w:rPr>
          <w:rFonts w:ascii="Arial" w:hAnsi="Arial" w:cs="Arial"/>
          <w:b/>
          <w:bCs/>
          <w:color w:val="auto"/>
          <w:sz w:val="22"/>
          <w:szCs w:val="22"/>
        </w:rPr>
        <w:t>57</w:t>
      </w:r>
    </w:p>
    <w:p w:rsidR="00E62F77" w:rsidRPr="00004EF0" w:rsidRDefault="00E62F77" w:rsidP="00A461E7">
      <w:pPr>
        <w:pStyle w:val="Default"/>
        <w:tabs>
          <w:tab w:val="left" w:pos="1276"/>
        </w:tabs>
        <w:ind w:left="1276" w:hanging="1276"/>
        <w:jc w:val="both"/>
        <w:rPr>
          <w:rFonts w:ascii="Arial" w:hAnsi="Arial" w:cs="Arial"/>
          <w:color w:val="auto"/>
          <w:sz w:val="22"/>
          <w:szCs w:val="22"/>
        </w:rPr>
      </w:pPr>
      <w:r w:rsidRPr="00004EF0">
        <w:rPr>
          <w:rFonts w:ascii="Arial" w:hAnsi="Arial" w:cs="Arial"/>
          <w:b/>
          <w:bCs/>
          <w:color w:val="auto"/>
          <w:sz w:val="22"/>
          <w:szCs w:val="22"/>
        </w:rPr>
        <w:t xml:space="preserve">MEETINGS OF SYNOD </w:t>
      </w:r>
    </w:p>
    <w:p w:rsidR="00E62F77" w:rsidRPr="00004EF0" w:rsidRDefault="00856B9F" w:rsidP="00A461E7">
      <w:pPr>
        <w:pStyle w:val="Default"/>
        <w:tabs>
          <w:tab w:val="left" w:pos="1276"/>
        </w:tabs>
        <w:ind w:left="1276" w:hanging="1276"/>
        <w:jc w:val="both"/>
        <w:rPr>
          <w:rFonts w:ascii="Arial" w:hAnsi="Arial" w:cs="Arial"/>
          <w:color w:val="auto"/>
          <w:sz w:val="22"/>
          <w:szCs w:val="22"/>
        </w:rPr>
      </w:pPr>
      <w:r w:rsidRPr="00004EF0">
        <w:rPr>
          <w:rFonts w:ascii="Arial" w:hAnsi="Arial" w:cs="Arial"/>
          <w:color w:val="auto"/>
          <w:sz w:val="22"/>
          <w:szCs w:val="22"/>
        </w:rPr>
        <w:t>57</w:t>
      </w:r>
      <w:r w:rsidR="00E62F77" w:rsidRPr="00004EF0">
        <w:rPr>
          <w:rFonts w:ascii="Arial" w:hAnsi="Arial" w:cs="Arial"/>
          <w:color w:val="auto"/>
          <w:sz w:val="22"/>
          <w:szCs w:val="22"/>
        </w:rPr>
        <w:t xml:space="preserve">.1 </w:t>
      </w:r>
      <w:r w:rsidR="009456FD" w:rsidRPr="00004EF0">
        <w:rPr>
          <w:rFonts w:ascii="Arial" w:hAnsi="Arial" w:cs="Arial"/>
          <w:color w:val="auto"/>
          <w:sz w:val="22"/>
          <w:szCs w:val="22"/>
        </w:rPr>
        <w:tab/>
      </w:r>
      <w:r w:rsidR="004D33FF" w:rsidRPr="00004EF0">
        <w:rPr>
          <w:rFonts w:ascii="Arial" w:hAnsi="Arial" w:cs="Arial"/>
          <w:color w:val="auto"/>
          <w:sz w:val="22"/>
          <w:szCs w:val="22"/>
        </w:rPr>
        <w:t>The Regional S</w:t>
      </w:r>
      <w:r w:rsidR="00E62F77" w:rsidRPr="00004EF0">
        <w:rPr>
          <w:rFonts w:ascii="Arial" w:hAnsi="Arial" w:cs="Arial"/>
          <w:color w:val="auto"/>
          <w:sz w:val="22"/>
          <w:szCs w:val="22"/>
        </w:rPr>
        <w:t>yn</w:t>
      </w:r>
      <w:r w:rsidR="004D33FF" w:rsidRPr="00004EF0">
        <w:rPr>
          <w:rFonts w:ascii="Arial" w:hAnsi="Arial" w:cs="Arial"/>
          <w:color w:val="auto"/>
          <w:sz w:val="22"/>
          <w:szCs w:val="22"/>
        </w:rPr>
        <w:t>od meets every four years. The Regional S</w:t>
      </w:r>
      <w:r w:rsidR="00E62F77" w:rsidRPr="00004EF0">
        <w:rPr>
          <w:rFonts w:ascii="Arial" w:hAnsi="Arial" w:cs="Arial"/>
          <w:color w:val="auto"/>
          <w:sz w:val="22"/>
          <w:szCs w:val="22"/>
        </w:rPr>
        <w:t xml:space="preserve">ynod meets within eight months after the meeting of General Synod. </w:t>
      </w:r>
    </w:p>
    <w:p w:rsidR="00E62F77" w:rsidRPr="00004EF0" w:rsidRDefault="00856B9F" w:rsidP="00A461E7">
      <w:pPr>
        <w:pStyle w:val="Default"/>
        <w:tabs>
          <w:tab w:val="left" w:pos="1276"/>
        </w:tabs>
        <w:ind w:left="1276" w:hanging="1276"/>
        <w:jc w:val="both"/>
        <w:rPr>
          <w:rFonts w:ascii="Arial" w:hAnsi="Arial" w:cs="Arial"/>
          <w:color w:val="auto"/>
          <w:sz w:val="22"/>
          <w:szCs w:val="22"/>
        </w:rPr>
      </w:pPr>
      <w:r w:rsidRPr="00004EF0">
        <w:rPr>
          <w:rFonts w:ascii="Arial" w:hAnsi="Arial" w:cs="Arial"/>
          <w:color w:val="auto"/>
          <w:sz w:val="22"/>
          <w:szCs w:val="22"/>
        </w:rPr>
        <w:t>57</w:t>
      </w:r>
      <w:r w:rsidR="00E62F77" w:rsidRPr="00004EF0">
        <w:rPr>
          <w:rFonts w:ascii="Arial" w:hAnsi="Arial" w:cs="Arial"/>
          <w:color w:val="auto"/>
          <w:sz w:val="22"/>
          <w:szCs w:val="22"/>
        </w:rPr>
        <w:t xml:space="preserve">.2 </w:t>
      </w:r>
      <w:r w:rsidR="009456FD" w:rsidRPr="00004EF0">
        <w:rPr>
          <w:rFonts w:ascii="Arial" w:hAnsi="Arial" w:cs="Arial"/>
          <w:color w:val="auto"/>
          <w:sz w:val="22"/>
          <w:szCs w:val="22"/>
        </w:rPr>
        <w:tab/>
      </w:r>
      <w:r w:rsidR="004D33FF" w:rsidRPr="00004EF0">
        <w:rPr>
          <w:rFonts w:ascii="Arial" w:hAnsi="Arial" w:cs="Arial"/>
          <w:color w:val="auto"/>
          <w:sz w:val="22"/>
          <w:szCs w:val="22"/>
        </w:rPr>
        <w:t>The Regional S</w:t>
      </w:r>
      <w:r w:rsidR="00E62F77" w:rsidRPr="00004EF0">
        <w:rPr>
          <w:rFonts w:ascii="Arial" w:hAnsi="Arial" w:cs="Arial"/>
          <w:color w:val="auto"/>
          <w:sz w:val="22"/>
          <w:szCs w:val="22"/>
        </w:rPr>
        <w:t xml:space="preserve">ynod may also be summoned [called together] for an extraordinary meeting. </w:t>
      </w:r>
    </w:p>
    <w:p w:rsidR="00EC7C40" w:rsidRPr="00004EF0" w:rsidRDefault="00EC7C40" w:rsidP="00A461E7">
      <w:pPr>
        <w:pStyle w:val="Default"/>
        <w:tabs>
          <w:tab w:val="left" w:pos="1276"/>
        </w:tabs>
        <w:ind w:left="1276" w:hanging="1276"/>
        <w:jc w:val="both"/>
        <w:rPr>
          <w:rFonts w:ascii="Arial" w:hAnsi="Arial" w:cs="Arial"/>
          <w:b/>
          <w:bCs/>
          <w:color w:val="auto"/>
          <w:sz w:val="22"/>
          <w:szCs w:val="22"/>
        </w:rPr>
      </w:pPr>
    </w:p>
    <w:p w:rsidR="00CA1C18" w:rsidRPr="00004EF0" w:rsidRDefault="00CA1C18" w:rsidP="00A461E7">
      <w:pPr>
        <w:pStyle w:val="Default"/>
        <w:tabs>
          <w:tab w:val="left" w:pos="1276"/>
        </w:tabs>
        <w:ind w:left="1276" w:hanging="1276"/>
        <w:jc w:val="both"/>
        <w:rPr>
          <w:rFonts w:ascii="Arial" w:hAnsi="Arial" w:cs="Arial"/>
          <w:b/>
          <w:bCs/>
          <w:color w:val="auto"/>
          <w:sz w:val="22"/>
          <w:szCs w:val="22"/>
        </w:rPr>
      </w:pPr>
    </w:p>
    <w:p w:rsidR="00EC7C40" w:rsidRPr="00004EF0" w:rsidRDefault="00E62F77" w:rsidP="00A461E7">
      <w:pPr>
        <w:pStyle w:val="Default"/>
        <w:tabs>
          <w:tab w:val="left" w:pos="1276"/>
        </w:tabs>
        <w:ind w:left="1276" w:hanging="1276"/>
        <w:jc w:val="both"/>
        <w:rPr>
          <w:rFonts w:ascii="Arial" w:hAnsi="Arial" w:cs="Arial"/>
          <w:b/>
          <w:bCs/>
          <w:color w:val="auto"/>
          <w:sz w:val="22"/>
          <w:szCs w:val="22"/>
        </w:rPr>
      </w:pPr>
      <w:r w:rsidRPr="00004EF0">
        <w:rPr>
          <w:rFonts w:ascii="Arial" w:hAnsi="Arial" w:cs="Arial"/>
          <w:b/>
          <w:bCs/>
          <w:color w:val="auto"/>
          <w:sz w:val="22"/>
          <w:szCs w:val="22"/>
        </w:rPr>
        <w:t xml:space="preserve">STIPULATION </w:t>
      </w:r>
      <w:r w:rsidR="00F45D45" w:rsidRPr="00004EF0">
        <w:rPr>
          <w:rFonts w:ascii="Arial" w:hAnsi="Arial" w:cs="Arial"/>
          <w:b/>
          <w:bCs/>
          <w:color w:val="auto"/>
          <w:sz w:val="22"/>
          <w:szCs w:val="22"/>
        </w:rPr>
        <w:t>58</w:t>
      </w:r>
    </w:p>
    <w:p w:rsidR="00E62F77" w:rsidRPr="00004EF0" w:rsidRDefault="00E62F77" w:rsidP="00A461E7">
      <w:pPr>
        <w:pStyle w:val="Default"/>
        <w:tabs>
          <w:tab w:val="left" w:pos="1276"/>
        </w:tabs>
        <w:ind w:left="1276" w:hanging="1276"/>
        <w:jc w:val="both"/>
        <w:rPr>
          <w:rFonts w:ascii="Arial" w:hAnsi="Arial" w:cs="Arial"/>
          <w:color w:val="auto"/>
          <w:sz w:val="22"/>
          <w:szCs w:val="22"/>
        </w:rPr>
      </w:pPr>
      <w:r w:rsidRPr="00004EF0">
        <w:rPr>
          <w:rFonts w:ascii="Arial" w:hAnsi="Arial" w:cs="Arial"/>
          <w:b/>
          <w:bCs/>
          <w:color w:val="auto"/>
          <w:sz w:val="22"/>
          <w:szCs w:val="22"/>
        </w:rPr>
        <w:t xml:space="preserve">CALLING OF THE REGIONAL SYNOD </w:t>
      </w:r>
    </w:p>
    <w:p w:rsidR="00E62F77" w:rsidRPr="00507513" w:rsidRDefault="00507513" w:rsidP="00A461E7">
      <w:pPr>
        <w:pStyle w:val="Default"/>
        <w:tabs>
          <w:tab w:val="left" w:pos="1276"/>
        </w:tabs>
        <w:ind w:left="1276" w:hanging="1276"/>
        <w:jc w:val="both"/>
        <w:rPr>
          <w:rFonts w:ascii="Arial" w:hAnsi="Arial" w:cs="Arial"/>
          <w:color w:val="auto"/>
          <w:sz w:val="22"/>
          <w:szCs w:val="22"/>
        </w:rPr>
      </w:pPr>
      <w:r w:rsidRPr="00507513">
        <w:rPr>
          <w:rFonts w:ascii="Arial" w:hAnsi="Arial" w:cs="Arial"/>
          <w:color w:val="auto"/>
          <w:sz w:val="22"/>
          <w:szCs w:val="22"/>
        </w:rPr>
        <w:t>58</w:t>
      </w:r>
      <w:r w:rsidR="00E62F77" w:rsidRPr="00507513">
        <w:rPr>
          <w:rFonts w:ascii="Arial" w:hAnsi="Arial" w:cs="Arial"/>
          <w:color w:val="auto"/>
          <w:sz w:val="22"/>
          <w:szCs w:val="22"/>
        </w:rPr>
        <w:t xml:space="preserve">.1.1 </w:t>
      </w:r>
      <w:r w:rsidR="009456FD" w:rsidRPr="00507513">
        <w:rPr>
          <w:rFonts w:ascii="Arial" w:hAnsi="Arial" w:cs="Arial"/>
          <w:color w:val="auto"/>
          <w:sz w:val="22"/>
          <w:szCs w:val="22"/>
        </w:rPr>
        <w:tab/>
      </w:r>
      <w:r w:rsidR="004D33FF" w:rsidRPr="00507513">
        <w:rPr>
          <w:rFonts w:ascii="Arial" w:hAnsi="Arial" w:cs="Arial"/>
          <w:color w:val="auto"/>
          <w:sz w:val="22"/>
          <w:szCs w:val="22"/>
        </w:rPr>
        <w:t>The Regional S</w:t>
      </w:r>
      <w:r w:rsidR="00E62F77" w:rsidRPr="00507513">
        <w:rPr>
          <w:rFonts w:ascii="Arial" w:hAnsi="Arial" w:cs="Arial"/>
          <w:color w:val="auto"/>
          <w:sz w:val="22"/>
          <w:szCs w:val="22"/>
        </w:rPr>
        <w:t xml:space="preserve">ynod meets every four years at a venue determined by the synodical commission. </w:t>
      </w:r>
    </w:p>
    <w:p w:rsidR="00E62F77" w:rsidRPr="00507513" w:rsidRDefault="00507513" w:rsidP="00A461E7">
      <w:pPr>
        <w:pStyle w:val="Default"/>
        <w:tabs>
          <w:tab w:val="left" w:pos="1276"/>
        </w:tabs>
        <w:ind w:left="1276" w:hanging="1276"/>
        <w:jc w:val="both"/>
        <w:rPr>
          <w:rFonts w:ascii="Arial" w:hAnsi="Arial" w:cs="Arial"/>
          <w:color w:val="auto"/>
          <w:sz w:val="22"/>
          <w:szCs w:val="22"/>
        </w:rPr>
      </w:pPr>
      <w:r w:rsidRPr="00507513">
        <w:rPr>
          <w:rFonts w:ascii="Arial" w:hAnsi="Arial" w:cs="Arial"/>
          <w:color w:val="auto"/>
          <w:sz w:val="22"/>
          <w:szCs w:val="22"/>
        </w:rPr>
        <w:t>58</w:t>
      </w:r>
      <w:r w:rsidR="00E62F77" w:rsidRPr="00507513">
        <w:rPr>
          <w:rFonts w:ascii="Arial" w:hAnsi="Arial" w:cs="Arial"/>
          <w:color w:val="auto"/>
          <w:sz w:val="22"/>
          <w:szCs w:val="22"/>
        </w:rPr>
        <w:t xml:space="preserve">.1.2 </w:t>
      </w:r>
      <w:r w:rsidR="009456FD" w:rsidRPr="00507513">
        <w:rPr>
          <w:rFonts w:ascii="Arial" w:hAnsi="Arial" w:cs="Arial"/>
          <w:color w:val="auto"/>
          <w:sz w:val="22"/>
          <w:szCs w:val="22"/>
        </w:rPr>
        <w:tab/>
      </w:r>
      <w:r w:rsidR="00E62F77" w:rsidRPr="00507513">
        <w:rPr>
          <w:rFonts w:ascii="Arial" w:hAnsi="Arial" w:cs="Arial"/>
          <w:color w:val="auto"/>
          <w:sz w:val="22"/>
          <w:szCs w:val="22"/>
        </w:rPr>
        <w:t>Under</w:t>
      </w:r>
      <w:r w:rsidR="00544E0F">
        <w:rPr>
          <w:rFonts w:ascii="Arial" w:hAnsi="Arial" w:cs="Arial"/>
          <w:color w:val="auto"/>
          <w:sz w:val="22"/>
          <w:szCs w:val="22"/>
        </w:rPr>
        <w:t xml:space="preserve"> exceptional circumstances the Synodical C</w:t>
      </w:r>
      <w:r w:rsidR="00E62F77" w:rsidRPr="00507513">
        <w:rPr>
          <w:rFonts w:ascii="Arial" w:hAnsi="Arial" w:cs="Arial"/>
          <w:color w:val="auto"/>
          <w:sz w:val="22"/>
          <w:szCs w:val="22"/>
        </w:rPr>
        <w:t xml:space="preserve">ommission may change the date and venue of the regional synod. </w:t>
      </w:r>
    </w:p>
    <w:p w:rsidR="00EC7C40" w:rsidRPr="00507513" w:rsidRDefault="00EC7C40" w:rsidP="00A461E7">
      <w:pPr>
        <w:pStyle w:val="Default"/>
        <w:tabs>
          <w:tab w:val="left" w:pos="1276"/>
        </w:tabs>
        <w:ind w:left="1276" w:hanging="1276"/>
        <w:jc w:val="both"/>
        <w:rPr>
          <w:rFonts w:ascii="Arial" w:hAnsi="Arial" w:cs="Arial"/>
          <w:b/>
          <w:bCs/>
          <w:color w:val="auto"/>
          <w:sz w:val="22"/>
          <w:szCs w:val="22"/>
        </w:rPr>
      </w:pPr>
    </w:p>
    <w:p w:rsidR="00E62F77" w:rsidRPr="00507513" w:rsidRDefault="00507513" w:rsidP="00A461E7">
      <w:pPr>
        <w:pStyle w:val="Default"/>
        <w:tabs>
          <w:tab w:val="left" w:pos="1276"/>
        </w:tabs>
        <w:ind w:left="1276" w:hanging="1276"/>
        <w:jc w:val="both"/>
        <w:rPr>
          <w:rFonts w:ascii="Arial" w:hAnsi="Arial" w:cs="Arial"/>
          <w:color w:val="auto"/>
          <w:sz w:val="22"/>
          <w:szCs w:val="22"/>
        </w:rPr>
      </w:pPr>
      <w:r w:rsidRPr="00507513">
        <w:rPr>
          <w:rFonts w:ascii="Arial" w:hAnsi="Arial" w:cs="Arial"/>
          <w:b/>
          <w:bCs/>
          <w:color w:val="auto"/>
          <w:sz w:val="22"/>
          <w:szCs w:val="22"/>
        </w:rPr>
        <w:t>58</w:t>
      </w:r>
      <w:r w:rsidR="00E62F77" w:rsidRPr="00507513">
        <w:rPr>
          <w:rFonts w:ascii="Arial" w:hAnsi="Arial" w:cs="Arial"/>
          <w:b/>
          <w:bCs/>
          <w:color w:val="auto"/>
          <w:sz w:val="22"/>
          <w:szCs w:val="22"/>
        </w:rPr>
        <w:t xml:space="preserve">.2 </w:t>
      </w:r>
      <w:r w:rsidR="004D33FF" w:rsidRPr="00507513">
        <w:rPr>
          <w:rFonts w:ascii="Arial" w:hAnsi="Arial" w:cs="Arial"/>
          <w:b/>
          <w:bCs/>
          <w:color w:val="auto"/>
          <w:sz w:val="22"/>
          <w:szCs w:val="22"/>
        </w:rPr>
        <w:tab/>
      </w:r>
      <w:r w:rsidR="00E62F77" w:rsidRPr="00507513">
        <w:rPr>
          <w:rFonts w:ascii="Arial" w:hAnsi="Arial" w:cs="Arial"/>
          <w:b/>
          <w:bCs/>
          <w:color w:val="auto"/>
          <w:sz w:val="22"/>
          <w:szCs w:val="22"/>
        </w:rPr>
        <w:t xml:space="preserve">Notification </w:t>
      </w:r>
    </w:p>
    <w:p w:rsidR="00E62F77" w:rsidRPr="00507513" w:rsidRDefault="00CA1C18" w:rsidP="00A461E7">
      <w:pPr>
        <w:pStyle w:val="Default"/>
        <w:tabs>
          <w:tab w:val="left" w:pos="1276"/>
        </w:tabs>
        <w:ind w:left="1276" w:hanging="1276"/>
        <w:jc w:val="both"/>
        <w:rPr>
          <w:rFonts w:ascii="Arial" w:hAnsi="Arial" w:cs="Arial"/>
          <w:color w:val="auto"/>
          <w:sz w:val="22"/>
          <w:szCs w:val="22"/>
        </w:rPr>
      </w:pPr>
      <w:r w:rsidRPr="00507513">
        <w:rPr>
          <w:rFonts w:ascii="Arial" w:hAnsi="Arial" w:cs="Arial"/>
          <w:color w:val="auto"/>
          <w:sz w:val="22"/>
          <w:szCs w:val="22"/>
        </w:rPr>
        <w:tab/>
      </w:r>
      <w:proofErr w:type="gramStart"/>
      <w:r w:rsidR="00E62F77" w:rsidRPr="00507513">
        <w:rPr>
          <w:rFonts w:ascii="Arial" w:hAnsi="Arial" w:cs="Arial"/>
          <w:color w:val="auto"/>
          <w:sz w:val="22"/>
          <w:szCs w:val="22"/>
        </w:rPr>
        <w:t xml:space="preserve">Three months before the meeting the regional synod is summoned [called together] by a notification of the scribe of synod to all the church councils in the official </w:t>
      </w:r>
      <w:r w:rsidR="00507513">
        <w:rPr>
          <w:rFonts w:ascii="Arial" w:hAnsi="Arial" w:cs="Arial"/>
          <w:color w:val="auto"/>
          <w:sz w:val="22"/>
          <w:szCs w:val="22"/>
        </w:rPr>
        <w:t>news letter</w:t>
      </w:r>
      <w:r w:rsidR="00E62F77" w:rsidRPr="00507513">
        <w:rPr>
          <w:rFonts w:ascii="Arial" w:hAnsi="Arial" w:cs="Arial"/>
          <w:color w:val="auto"/>
          <w:sz w:val="22"/>
          <w:szCs w:val="22"/>
        </w:rPr>
        <w:t xml:space="preserve"> </w:t>
      </w:r>
      <w:r w:rsidR="00544E0F">
        <w:rPr>
          <w:rFonts w:ascii="Arial" w:hAnsi="Arial" w:cs="Arial"/>
          <w:color w:val="auto"/>
          <w:sz w:val="22"/>
          <w:szCs w:val="22"/>
        </w:rPr>
        <w:t xml:space="preserve">(amptelike blad) </w:t>
      </w:r>
      <w:r w:rsidR="00E62F77" w:rsidRPr="00507513">
        <w:rPr>
          <w:rFonts w:ascii="Arial" w:hAnsi="Arial" w:cs="Arial"/>
          <w:color w:val="auto"/>
          <w:sz w:val="22"/>
          <w:szCs w:val="22"/>
        </w:rPr>
        <w:t>of the</w:t>
      </w:r>
      <w:r w:rsidR="009456FD" w:rsidRPr="00507513">
        <w:rPr>
          <w:rFonts w:ascii="Arial" w:hAnsi="Arial" w:cs="Arial"/>
          <w:color w:val="auto"/>
          <w:sz w:val="22"/>
          <w:szCs w:val="22"/>
        </w:rPr>
        <w:t xml:space="preserve"> </w:t>
      </w:r>
      <w:r w:rsidR="00E62F77" w:rsidRPr="00507513">
        <w:rPr>
          <w:rFonts w:ascii="Arial" w:hAnsi="Arial" w:cs="Arial"/>
          <w:color w:val="auto"/>
          <w:sz w:val="22"/>
          <w:szCs w:val="22"/>
        </w:rPr>
        <w:t>church.</w:t>
      </w:r>
      <w:proofErr w:type="gramEnd"/>
      <w:r w:rsidR="00E62F77" w:rsidRPr="00507513">
        <w:rPr>
          <w:rFonts w:ascii="Arial" w:hAnsi="Arial" w:cs="Arial"/>
          <w:color w:val="auto"/>
          <w:sz w:val="22"/>
          <w:szCs w:val="22"/>
        </w:rPr>
        <w:t xml:space="preserve"> </w:t>
      </w:r>
    </w:p>
    <w:p w:rsidR="00EC7C40" w:rsidRPr="00507513" w:rsidRDefault="00EC7C40" w:rsidP="00A461E7">
      <w:pPr>
        <w:pStyle w:val="Default"/>
        <w:tabs>
          <w:tab w:val="left" w:pos="1276"/>
        </w:tabs>
        <w:ind w:left="1276" w:hanging="1276"/>
        <w:jc w:val="both"/>
        <w:rPr>
          <w:rFonts w:ascii="Arial" w:hAnsi="Arial" w:cs="Arial"/>
          <w:b/>
          <w:bCs/>
          <w:color w:val="auto"/>
          <w:sz w:val="22"/>
          <w:szCs w:val="22"/>
        </w:rPr>
      </w:pPr>
    </w:p>
    <w:p w:rsidR="00E62F77" w:rsidRPr="00507513" w:rsidRDefault="00507513" w:rsidP="00A461E7">
      <w:pPr>
        <w:pStyle w:val="Default"/>
        <w:tabs>
          <w:tab w:val="left" w:pos="1276"/>
        </w:tabs>
        <w:ind w:left="1276" w:hanging="1276"/>
        <w:jc w:val="both"/>
        <w:rPr>
          <w:rFonts w:ascii="Arial" w:hAnsi="Arial" w:cs="Arial"/>
          <w:color w:val="auto"/>
          <w:sz w:val="22"/>
          <w:szCs w:val="22"/>
        </w:rPr>
      </w:pPr>
      <w:r w:rsidRPr="00507513">
        <w:rPr>
          <w:rFonts w:ascii="Arial" w:hAnsi="Arial" w:cs="Arial"/>
          <w:b/>
          <w:bCs/>
          <w:color w:val="auto"/>
          <w:sz w:val="22"/>
          <w:szCs w:val="22"/>
        </w:rPr>
        <w:t>58</w:t>
      </w:r>
      <w:r w:rsidR="00E62F77" w:rsidRPr="00507513">
        <w:rPr>
          <w:rFonts w:ascii="Arial" w:hAnsi="Arial" w:cs="Arial"/>
          <w:b/>
          <w:bCs/>
          <w:color w:val="auto"/>
          <w:sz w:val="22"/>
          <w:szCs w:val="22"/>
        </w:rPr>
        <w:t xml:space="preserve">.3 </w:t>
      </w:r>
      <w:r w:rsidR="009456FD" w:rsidRPr="00507513">
        <w:rPr>
          <w:rFonts w:ascii="Arial" w:hAnsi="Arial" w:cs="Arial"/>
          <w:b/>
          <w:bCs/>
          <w:color w:val="auto"/>
          <w:sz w:val="22"/>
          <w:szCs w:val="22"/>
        </w:rPr>
        <w:tab/>
      </w:r>
      <w:r w:rsidR="00CA1C18" w:rsidRPr="00507513">
        <w:rPr>
          <w:rFonts w:ascii="Arial" w:hAnsi="Arial" w:cs="Arial"/>
          <w:b/>
          <w:bCs/>
          <w:color w:val="auto"/>
          <w:sz w:val="22"/>
          <w:szCs w:val="22"/>
        </w:rPr>
        <w:t>Day of prayer for the S</w:t>
      </w:r>
      <w:r w:rsidR="00E62F77" w:rsidRPr="00507513">
        <w:rPr>
          <w:rFonts w:ascii="Arial" w:hAnsi="Arial" w:cs="Arial"/>
          <w:b/>
          <w:bCs/>
          <w:color w:val="auto"/>
          <w:sz w:val="22"/>
          <w:szCs w:val="22"/>
        </w:rPr>
        <w:t xml:space="preserve">ynod </w:t>
      </w:r>
    </w:p>
    <w:p w:rsidR="00E62F77" w:rsidRPr="00507513" w:rsidRDefault="00E62F77" w:rsidP="009456FD">
      <w:pPr>
        <w:pStyle w:val="Default"/>
        <w:ind w:left="1276"/>
        <w:jc w:val="both"/>
        <w:rPr>
          <w:rFonts w:ascii="Arial" w:hAnsi="Arial" w:cs="Arial"/>
          <w:color w:val="auto"/>
          <w:sz w:val="22"/>
          <w:szCs w:val="22"/>
        </w:rPr>
      </w:pPr>
      <w:r w:rsidRPr="00507513">
        <w:rPr>
          <w:rFonts w:ascii="Arial" w:hAnsi="Arial" w:cs="Arial"/>
          <w:color w:val="auto"/>
          <w:sz w:val="22"/>
          <w:szCs w:val="22"/>
        </w:rPr>
        <w:t xml:space="preserve">A special day of prayer for the synod is conducted in the congregations on the last Sunday before the meeting commences. </w:t>
      </w:r>
    </w:p>
    <w:p w:rsidR="00EC7C40" w:rsidRPr="00507513" w:rsidRDefault="00EC7C40" w:rsidP="00823D93">
      <w:pPr>
        <w:pStyle w:val="Default"/>
        <w:ind w:left="1276" w:hanging="1276"/>
        <w:jc w:val="both"/>
        <w:rPr>
          <w:rFonts w:ascii="Arial" w:hAnsi="Arial" w:cs="Arial"/>
          <w:b/>
          <w:bCs/>
          <w:color w:val="auto"/>
          <w:sz w:val="22"/>
          <w:szCs w:val="22"/>
        </w:rPr>
      </w:pPr>
    </w:p>
    <w:p w:rsidR="00E62F77" w:rsidRPr="00507513" w:rsidRDefault="00507513" w:rsidP="00823D93">
      <w:pPr>
        <w:pStyle w:val="Default"/>
        <w:ind w:left="1276" w:hanging="1276"/>
        <w:jc w:val="both"/>
        <w:rPr>
          <w:rFonts w:ascii="Arial" w:hAnsi="Arial" w:cs="Arial"/>
          <w:color w:val="auto"/>
          <w:sz w:val="22"/>
          <w:szCs w:val="22"/>
        </w:rPr>
      </w:pPr>
      <w:r w:rsidRPr="00507513">
        <w:rPr>
          <w:rFonts w:ascii="Arial" w:hAnsi="Arial" w:cs="Arial"/>
          <w:b/>
          <w:bCs/>
          <w:color w:val="auto"/>
          <w:sz w:val="22"/>
          <w:szCs w:val="22"/>
        </w:rPr>
        <w:t>58</w:t>
      </w:r>
      <w:r w:rsidR="00E62F77" w:rsidRPr="00507513">
        <w:rPr>
          <w:rFonts w:ascii="Arial" w:hAnsi="Arial" w:cs="Arial"/>
          <w:b/>
          <w:bCs/>
          <w:color w:val="auto"/>
          <w:sz w:val="22"/>
          <w:szCs w:val="22"/>
        </w:rPr>
        <w:t xml:space="preserve">.4 </w:t>
      </w:r>
      <w:r w:rsidR="009456FD" w:rsidRPr="00507513">
        <w:rPr>
          <w:rFonts w:ascii="Arial" w:hAnsi="Arial" w:cs="Arial"/>
          <w:b/>
          <w:bCs/>
          <w:color w:val="auto"/>
          <w:sz w:val="22"/>
          <w:szCs w:val="22"/>
        </w:rPr>
        <w:tab/>
      </w:r>
      <w:r w:rsidR="00CA1C18" w:rsidRPr="00507513">
        <w:rPr>
          <w:rFonts w:ascii="Arial" w:hAnsi="Arial" w:cs="Arial"/>
          <w:b/>
          <w:bCs/>
          <w:color w:val="auto"/>
          <w:sz w:val="22"/>
          <w:szCs w:val="22"/>
        </w:rPr>
        <w:t>The duration of the S</w:t>
      </w:r>
      <w:r w:rsidR="00E62F77" w:rsidRPr="00507513">
        <w:rPr>
          <w:rFonts w:ascii="Arial" w:hAnsi="Arial" w:cs="Arial"/>
          <w:b/>
          <w:bCs/>
          <w:color w:val="auto"/>
          <w:sz w:val="22"/>
          <w:szCs w:val="22"/>
        </w:rPr>
        <w:t xml:space="preserve">ynod </w:t>
      </w:r>
    </w:p>
    <w:p w:rsidR="00E62F77" w:rsidRPr="00507513" w:rsidRDefault="00E62F77" w:rsidP="009456FD">
      <w:pPr>
        <w:pStyle w:val="Default"/>
        <w:ind w:left="1276"/>
        <w:jc w:val="both"/>
        <w:rPr>
          <w:rFonts w:ascii="Arial" w:hAnsi="Arial" w:cs="Arial"/>
          <w:color w:val="auto"/>
          <w:sz w:val="22"/>
          <w:szCs w:val="22"/>
        </w:rPr>
      </w:pPr>
      <w:r w:rsidRPr="00507513">
        <w:rPr>
          <w:rFonts w:ascii="Arial" w:hAnsi="Arial" w:cs="Arial"/>
          <w:color w:val="auto"/>
          <w:sz w:val="22"/>
          <w:szCs w:val="22"/>
        </w:rPr>
        <w:t xml:space="preserve">A meeting of synod should not last more than fourteen working days. </w:t>
      </w:r>
    </w:p>
    <w:p w:rsidR="00EC7C40" w:rsidRPr="00507513" w:rsidRDefault="00EC7C40" w:rsidP="00823D93">
      <w:pPr>
        <w:pStyle w:val="Default"/>
        <w:ind w:left="1276" w:hanging="1276"/>
        <w:jc w:val="both"/>
        <w:rPr>
          <w:rFonts w:ascii="Arial" w:hAnsi="Arial" w:cs="Arial"/>
          <w:b/>
          <w:bCs/>
          <w:color w:val="auto"/>
          <w:sz w:val="22"/>
          <w:szCs w:val="22"/>
        </w:rPr>
      </w:pPr>
    </w:p>
    <w:p w:rsidR="00E62F77" w:rsidRPr="00507513" w:rsidRDefault="00507513" w:rsidP="00823D93">
      <w:pPr>
        <w:pStyle w:val="Default"/>
        <w:ind w:left="1276" w:hanging="1276"/>
        <w:jc w:val="both"/>
        <w:rPr>
          <w:rFonts w:ascii="Arial" w:hAnsi="Arial" w:cs="Arial"/>
          <w:color w:val="auto"/>
          <w:sz w:val="22"/>
          <w:szCs w:val="22"/>
        </w:rPr>
      </w:pPr>
      <w:r w:rsidRPr="00507513">
        <w:rPr>
          <w:rFonts w:ascii="Arial" w:hAnsi="Arial" w:cs="Arial"/>
          <w:b/>
          <w:bCs/>
          <w:color w:val="auto"/>
          <w:sz w:val="22"/>
          <w:szCs w:val="22"/>
        </w:rPr>
        <w:t>58</w:t>
      </w:r>
      <w:r w:rsidR="00E62F77" w:rsidRPr="00507513">
        <w:rPr>
          <w:rFonts w:ascii="Arial" w:hAnsi="Arial" w:cs="Arial"/>
          <w:b/>
          <w:bCs/>
          <w:color w:val="auto"/>
          <w:sz w:val="22"/>
          <w:szCs w:val="22"/>
        </w:rPr>
        <w:t xml:space="preserve">.5 </w:t>
      </w:r>
      <w:r w:rsidR="009456FD" w:rsidRPr="00507513">
        <w:rPr>
          <w:rFonts w:ascii="Arial" w:hAnsi="Arial" w:cs="Arial"/>
          <w:b/>
          <w:bCs/>
          <w:color w:val="auto"/>
          <w:sz w:val="22"/>
          <w:szCs w:val="22"/>
        </w:rPr>
        <w:tab/>
      </w:r>
      <w:r w:rsidR="00E62F77" w:rsidRPr="00507513">
        <w:rPr>
          <w:rFonts w:ascii="Arial" w:hAnsi="Arial" w:cs="Arial"/>
          <w:b/>
          <w:bCs/>
          <w:color w:val="auto"/>
          <w:sz w:val="22"/>
          <w:szCs w:val="22"/>
        </w:rPr>
        <w:t xml:space="preserve">Extraordinary meetings </w:t>
      </w:r>
    </w:p>
    <w:p w:rsidR="00E62F77" w:rsidRPr="00507513" w:rsidRDefault="00CA1C18" w:rsidP="009456FD">
      <w:pPr>
        <w:pStyle w:val="Default"/>
        <w:ind w:left="1276"/>
        <w:jc w:val="both"/>
        <w:rPr>
          <w:rFonts w:ascii="Arial" w:hAnsi="Arial" w:cs="Arial"/>
          <w:color w:val="auto"/>
          <w:sz w:val="22"/>
          <w:szCs w:val="22"/>
        </w:rPr>
      </w:pPr>
      <w:r w:rsidRPr="00507513">
        <w:rPr>
          <w:rFonts w:ascii="Arial" w:hAnsi="Arial" w:cs="Arial"/>
          <w:color w:val="auto"/>
          <w:sz w:val="22"/>
          <w:szCs w:val="22"/>
        </w:rPr>
        <w:t>A Regional S</w:t>
      </w:r>
      <w:r w:rsidR="00E62F77" w:rsidRPr="00507513">
        <w:rPr>
          <w:rFonts w:ascii="Arial" w:hAnsi="Arial" w:cs="Arial"/>
          <w:color w:val="auto"/>
          <w:sz w:val="22"/>
          <w:szCs w:val="22"/>
        </w:rPr>
        <w:t xml:space="preserve">ynod may also be summoned [called together] by the synodical commission for an extraordinary meeting, provided: a) proper notification is given of the date and venue; b) the agenda is clearly outlined and justified; c) the agenda is sent to all church councils; and d) at least two thirds of the church councils have agreed to the meeting. </w:t>
      </w:r>
    </w:p>
    <w:p w:rsidR="00EC7C40" w:rsidRPr="00507513" w:rsidRDefault="00EC7C40" w:rsidP="00823D93">
      <w:pPr>
        <w:pStyle w:val="Default"/>
        <w:ind w:left="1276" w:hanging="1276"/>
        <w:jc w:val="both"/>
        <w:rPr>
          <w:rFonts w:ascii="Arial" w:hAnsi="Arial" w:cs="Arial"/>
          <w:b/>
          <w:bCs/>
          <w:color w:val="auto"/>
          <w:sz w:val="22"/>
          <w:szCs w:val="22"/>
        </w:rPr>
      </w:pPr>
    </w:p>
    <w:p w:rsidR="00E62F77" w:rsidRPr="00507513" w:rsidRDefault="00507513" w:rsidP="00823D93">
      <w:pPr>
        <w:pStyle w:val="Default"/>
        <w:ind w:left="1276" w:hanging="1276"/>
        <w:jc w:val="both"/>
        <w:rPr>
          <w:rFonts w:ascii="Arial" w:hAnsi="Arial" w:cs="Arial"/>
          <w:color w:val="auto"/>
          <w:sz w:val="22"/>
          <w:szCs w:val="22"/>
        </w:rPr>
      </w:pPr>
      <w:r w:rsidRPr="00507513">
        <w:rPr>
          <w:rFonts w:ascii="Arial" w:hAnsi="Arial" w:cs="Arial"/>
          <w:b/>
          <w:bCs/>
          <w:color w:val="auto"/>
          <w:sz w:val="22"/>
          <w:szCs w:val="22"/>
        </w:rPr>
        <w:t>58</w:t>
      </w:r>
      <w:r w:rsidR="00E62F77" w:rsidRPr="00507513">
        <w:rPr>
          <w:rFonts w:ascii="Arial" w:hAnsi="Arial" w:cs="Arial"/>
          <w:b/>
          <w:bCs/>
          <w:color w:val="auto"/>
          <w:sz w:val="22"/>
          <w:szCs w:val="22"/>
        </w:rPr>
        <w:t xml:space="preserve">.6 </w:t>
      </w:r>
      <w:r w:rsidR="009456FD" w:rsidRPr="00507513">
        <w:rPr>
          <w:rFonts w:ascii="Arial" w:hAnsi="Arial" w:cs="Arial"/>
          <w:b/>
          <w:bCs/>
          <w:color w:val="auto"/>
          <w:sz w:val="22"/>
          <w:szCs w:val="22"/>
        </w:rPr>
        <w:tab/>
      </w:r>
      <w:r w:rsidR="00E62F77" w:rsidRPr="00507513">
        <w:rPr>
          <w:rFonts w:ascii="Arial" w:hAnsi="Arial" w:cs="Arial"/>
          <w:b/>
          <w:bCs/>
          <w:color w:val="auto"/>
          <w:sz w:val="22"/>
          <w:szCs w:val="22"/>
        </w:rPr>
        <w:t xml:space="preserve">Quorum and constitution </w:t>
      </w:r>
    </w:p>
    <w:p w:rsidR="00E62F77" w:rsidRPr="00507513" w:rsidRDefault="00507513" w:rsidP="00823D93">
      <w:pPr>
        <w:pStyle w:val="Default"/>
        <w:ind w:left="1276" w:hanging="1276"/>
        <w:jc w:val="both"/>
        <w:rPr>
          <w:rFonts w:ascii="Arial" w:hAnsi="Arial" w:cs="Arial"/>
          <w:color w:val="auto"/>
          <w:sz w:val="22"/>
          <w:szCs w:val="22"/>
        </w:rPr>
      </w:pPr>
      <w:r w:rsidRPr="00507513">
        <w:rPr>
          <w:rFonts w:ascii="Arial" w:hAnsi="Arial" w:cs="Arial"/>
          <w:color w:val="auto"/>
          <w:sz w:val="22"/>
          <w:szCs w:val="22"/>
        </w:rPr>
        <w:t>58</w:t>
      </w:r>
      <w:r w:rsidR="00E62F77" w:rsidRPr="00507513">
        <w:rPr>
          <w:rFonts w:ascii="Arial" w:hAnsi="Arial" w:cs="Arial"/>
          <w:color w:val="auto"/>
          <w:sz w:val="22"/>
          <w:szCs w:val="22"/>
        </w:rPr>
        <w:t xml:space="preserve">.6.1 </w:t>
      </w:r>
      <w:r w:rsidR="009456FD" w:rsidRPr="00507513">
        <w:rPr>
          <w:rFonts w:ascii="Arial" w:hAnsi="Arial" w:cs="Arial"/>
          <w:color w:val="auto"/>
          <w:sz w:val="22"/>
          <w:szCs w:val="22"/>
        </w:rPr>
        <w:tab/>
      </w:r>
      <w:r w:rsidR="00E62F77" w:rsidRPr="00507513">
        <w:rPr>
          <w:rFonts w:ascii="Arial" w:hAnsi="Arial" w:cs="Arial"/>
          <w:color w:val="auto"/>
          <w:sz w:val="22"/>
          <w:szCs w:val="22"/>
        </w:rPr>
        <w:t xml:space="preserve">No meeting of the regional synod is declared legally constituted unless at least fifty percent of the members of the synod are present. </w:t>
      </w:r>
    </w:p>
    <w:p w:rsidR="00E62F77" w:rsidRPr="00507513" w:rsidRDefault="00507513" w:rsidP="00823D93">
      <w:pPr>
        <w:pStyle w:val="Default"/>
        <w:ind w:left="1276" w:hanging="1276"/>
        <w:jc w:val="both"/>
        <w:rPr>
          <w:rFonts w:ascii="Arial" w:hAnsi="Arial" w:cs="Arial"/>
          <w:color w:val="auto"/>
          <w:sz w:val="22"/>
          <w:szCs w:val="22"/>
        </w:rPr>
      </w:pPr>
      <w:r w:rsidRPr="00507513">
        <w:rPr>
          <w:rFonts w:ascii="Arial" w:hAnsi="Arial" w:cs="Arial"/>
          <w:color w:val="auto"/>
          <w:sz w:val="22"/>
          <w:szCs w:val="22"/>
        </w:rPr>
        <w:lastRenderedPageBreak/>
        <w:t>58</w:t>
      </w:r>
      <w:r w:rsidR="00E62F77" w:rsidRPr="00507513">
        <w:rPr>
          <w:rFonts w:ascii="Arial" w:hAnsi="Arial" w:cs="Arial"/>
          <w:color w:val="auto"/>
          <w:sz w:val="22"/>
          <w:szCs w:val="22"/>
        </w:rPr>
        <w:t xml:space="preserve">.6.2 </w:t>
      </w:r>
      <w:r w:rsidR="009456FD" w:rsidRPr="00507513">
        <w:rPr>
          <w:rFonts w:ascii="Arial" w:hAnsi="Arial" w:cs="Arial"/>
          <w:color w:val="auto"/>
          <w:sz w:val="22"/>
          <w:szCs w:val="22"/>
        </w:rPr>
        <w:tab/>
      </w:r>
      <w:r w:rsidR="00E62F77" w:rsidRPr="00507513">
        <w:rPr>
          <w:rFonts w:ascii="Arial" w:hAnsi="Arial" w:cs="Arial"/>
          <w:color w:val="auto"/>
          <w:sz w:val="22"/>
          <w:szCs w:val="22"/>
        </w:rPr>
        <w:t xml:space="preserve">One third of the members on the attendance register </w:t>
      </w:r>
      <w:proofErr w:type="gramStart"/>
      <w:r w:rsidR="00E62F77" w:rsidRPr="00507513">
        <w:rPr>
          <w:rFonts w:ascii="Arial" w:hAnsi="Arial" w:cs="Arial"/>
          <w:color w:val="auto"/>
          <w:sz w:val="22"/>
          <w:szCs w:val="22"/>
        </w:rPr>
        <w:t>constitutes</w:t>
      </w:r>
      <w:proofErr w:type="gramEnd"/>
      <w:r w:rsidR="00E62F77" w:rsidRPr="00507513">
        <w:rPr>
          <w:rFonts w:ascii="Arial" w:hAnsi="Arial" w:cs="Arial"/>
          <w:color w:val="auto"/>
          <w:sz w:val="22"/>
          <w:szCs w:val="22"/>
        </w:rPr>
        <w:t xml:space="preserve"> a quorum for ordinary business. When dealing with cases of discipline, however, </w:t>
      </w:r>
      <w:proofErr w:type="gramStart"/>
      <w:r w:rsidR="00E62F77" w:rsidRPr="00507513">
        <w:rPr>
          <w:rFonts w:ascii="Arial" w:hAnsi="Arial" w:cs="Arial"/>
          <w:color w:val="auto"/>
          <w:sz w:val="22"/>
          <w:szCs w:val="22"/>
        </w:rPr>
        <w:t>Stipulation ...?</w:t>
      </w:r>
      <w:proofErr w:type="gramEnd"/>
      <w:r w:rsidR="00E62F77" w:rsidRPr="00507513">
        <w:rPr>
          <w:rFonts w:ascii="Arial" w:hAnsi="Arial" w:cs="Arial"/>
          <w:color w:val="auto"/>
          <w:sz w:val="22"/>
          <w:szCs w:val="22"/>
        </w:rPr>
        <w:t xml:space="preserve"> </w:t>
      </w:r>
      <w:proofErr w:type="gramStart"/>
      <w:r w:rsidR="00E62F77" w:rsidRPr="00507513">
        <w:rPr>
          <w:rFonts w:ascii="Arial" w:hAnsi="Arial" w:cs="Arial"/>
          <w:color w:val="auto"/>
          <w:sz w:val="22"/>
          <w:szCs w:val="22"/>
        </w:rPr>
        <w:t>is</w:t>
      </w:r>
      <w:proofErr w:type="gramEnd"/>
      <w:r w:rsidR="00E62F77" w:rsidRPr="00507513">
        <w:rPr>
          <w:rFonts w:ascii="Arial" w:hAnsi="Arial" w:cs="Arial"/>
          <w:color w:val="auto"/>
          <w:sz w:val="22"/>
          <w:szCs w:val="22"/>
        </w:rPr>
        <w:t xml:space="preserve"> followed. </w:t>
      </w:r>
    </w:p>
    <w:p w:rsidR="00EC7C40" w:rsidRPr="00507513" w:rsidRDefault="00EC7C40" w:rsidP="00823D93">
      <w:pPr>
        <w:pStyle w:val="Default"/>
        <w:ind w:left="1276" w:hanging="1276"/>
        <w:jc w:val="both"/>
        <w:rPr>
          <w:rFonts w:ascii="Arial" w:hAnsi="Arial" w:cs="Arial"/>
          <w:b/>
          <w:bCs/>
          <w:color w:val="auto"/>
          <w:sz w:val="22"/>
          <w:szCs w:val="22"/>
        </w:rPr>
      </w:pPr>
    </w:p>
    <w:p w:rsidR="00E62F77" w:rsidRPr="00507513" w:rsidRDefault="00507513" w:rsidP="00823D93">
      <w:pPr>
        <w:pStyle w:val="Default"/>
        <w:ind w:left="1276" w:hanging="1276"/>
        <w:jc w:val="both"/>
        <w:rPr>
          <w:rFonts w:ascii="Arial" w:hAnsi="Arial" w:cs="Arial"/>
          <w:color w:val="auto"/>
          <w:sz w:val="22"/>
          <w:szCs w:val="22"/>
        </w:rPr>
      </w:pPr>
      <w:r w:rsidRPr="00507513">
        <w:rPr>
          <w:rFonts w:ascii="Arial" w:hAnsi="Arial" w:cs="Arial"/>
          <w:b/>
          <w:bCs/>
          <w:color w:val="auto"/>
          <w:sz w:val="22"/>
          <w:szCs w:val="22"/>
        </w:rPr>
        <w:t>58</w:t>
      </w:r>
      <w:r w:rsidR="00E62F77" w:rsidRPr="00507513">
        <w:rPr>
          <w:rFonts w:ascii="Arial" w:hAnsi="Arial" w:cs="Arial"/>
          <w:b/>
          <w:bCs/>
          <w:color w:val="auto"/>
          <w:sz w:val="22"/>
          <w:szCs w:val="22"/>
        </w:rPr>
        <w:t xml:space="preserve">.7 </w:t>
      </w:r>
      <w:r w:rsidR="009456FD" w:rsidRPr="00507513">
        <w:rPr>
          <w:rFonts w:ascii="Arial" w:hAnsi="Arial" w:cs="Arial"/>
          <w:b/>
          <w:bCs/>
          <w:color w:val="auto"/>
          <w:sz w:val="22"/>
          <w:szCs w:val="22"/>
        </w:rPr>
        <w:tab/>
      </w:r>
      <w:r w:rsidR="00CA1C18" w:rsidRPr="00507513">
        <w:rPr>
          <w:rFonts w:ascii="Arial" w:hAnsi="Arial" w:cs="Arial"/>
          <w:b/>
          <w:bCs/>
          <w:color w:val="auto"/>
          <w:sz w:val="22"/>
          <w:szCs w:val="22"/>
        </w:rPr>
        <w:t>Opening of the S</w:t>
      </w:r>
      <w:r w:rsidR="00E62F77" w:rsidRPr="00507513">
        <w:rPr>
          <w:rFonts w:ascii="Arial" w:hAnsi="Arial" w:cs="Arial"/>
          <w:b/>
          <w:bCs/>
          <w:color w:val="auto"/>
          <w:sz w:val="22"/>
          <w:szCs w:val="22"/>
        </w:rPr>
        <w:t xml:space="preserve">ynod and further arrangements </w:t>
      </w:r>
    </w:p>
    <w:p w:rsidR="00E62F77" w:rsidRPr="00507513" w:rsidRDefault="00E62F77" w:rsidP="009456FD">
      <w:pPr>
        <w:pStyle w:val="Default"/>
        <w:ind w:left="1276"/>
        <w:jc w:val="both"/>
        <w:rPr>
          <w:rFonts w:ascii="Arial" w:hAnsi="Arial" w:cs="Arial"/>
          <w:color w:val="auto"/>
          <w:sz w:val="22"/>
          <w:szCs w:val="22"/>
        </w:rPr>
      </w:pPr>
      <w:r w:rsidRPr="00507513">
        <w:rPr>
          <w:rFonts w:ascii="Arial" w:hAnsi="Arial" w:cs="Arial"/>
          <w:color w:val="auto"/>
          <w:sz w:val="22"/>
          <w:szCs w:val="22"/>
        </w:rPr>
        <w:t xml:space="preserve">At the opening and further organising of the meeting the prescribed clauses of Rule 1 are followed. </w:t>
      </w:r>
    </w:p>
    <w:p w:rsidR="00EC7C40" w:rsidRPr="00507513" w:rsidRDefault="00EC7C40" w:rsidP="00823D93">
      <w:pPr>
        <w:pStyle w:val="Default"/>
        <w:ind w:left="1276" w:hanging="1276"/>
        <w:jc w:val="both"/>
        <w:rPr>
          <w:rFonts w:ascii="Arial" w:hAnsi="Arial" w:cs="Arial"/>
          <w:b/>
          <w:bCs/>
          <w:color w:val="auto"/>
          <w:sz w:val="22"/>
          <w:szCs w:val="22"/>
        </w:rPr>
      </w:pPr>
    </w:p>
    <w:p w:rsidR="00EC7C40" w:rsidRPr="00507513" w:rsidRDefault="00E62F77" w:rsidP="00823D93">
      <w:pPr>
        <w:pStyle w:val="Default"/>
        <w:ind w:left="1276" w:hanging="1276"/>
        <w:jc w:val="both"/>
        <w:rPr>
          <w:rFonts w:ascii="Arial" w:hAnsi="Arial" w:cs="Arial"/>
          <w:b/>
          <w:bCs/>
          <w:color w:val="auto"/>
          <w:sz w:val="22"/>
          <w:szCs w:val="22"/>
        </w:rPr>
      </w:pPr>
      <w:r w:rsidRPr="00507513">
        <w:rPr>
          <w:rFonts w:ascii="Arial" w:hAnsi="Arial" w:cs="Arial"/>
          <w:b/>
          <w:bCs/>
          <w:color w:val="auto"/>
          <w:sz w:val="22"/>
          <w:szCs w:val="22"/>
        </w:rPr>
        <w:t xml:space="preserve">STIPULATION </w:t>
      </w:r>
      <w:r w:rsidR="00F96038" w:rsidRPr="00507513">
        <w:rPr>
          <w:rFonts w:ascii="Arial" w:hAnsi="Arial" w:cs="Arial"/>
          <w:b/>
          <w:bCs/>
          <w:color w:val="auto"/>
          <w:sz w:val="22"/>
          <w:szCs w:val="22"/>
        </w:rPr>
        <w:t>59</w:t>
      </w:r>
    </w:p>
    <w:p w:rsidR="00E62F77" w:rsidRPr="0006559C" w:rsidRDefault="00E62F77" w:rsidP="00823D93">
      <w:pPr>
        <w:pStyle w:val="Default"/>
        <w:ind w:left="1276" w:hanging="1276"/>
        <w:jc w:val="both"/>
        <w:rPr>
          <w:rFonts w:ascii="Arial" w:hAnsi="Arial" w:cs="Arial"/>
          <w:color w:val="auto"/>
          <w:sz w:val="22"/>
          <w:szCs w:val="22"/>
        </w:rPr>
      </w:pPr>
      <w:r w:rsidRPr="0006559C">
        <w:rPr>
          <w:rFonts w:ascii="Arial" w:hAnsi="Arial" w:cs="Arial"/>
          <w:b/>
          <w:bCs/>
          <w:color w:val="auto"/>
          <w:sz w:val="22"/>
          <w:szCs w:val="22"/>
        </w:rPr>
        <w:t xml:space="preserve">COMPOSITION AND ACTIVITIES OF THE MODERAMEN </w:t>
      </w:r>
    </w:p>
    <w:p w:rsidR="00E74B0F" w:rsidRDefault="00E74B0F" w:rsidP="00823D93">
      <w:pPr>
        <w:pStyle w:val="Default"/>
        <w:ind w:left="1276" w:hanging="1276"/>
        <w:jc w:val="both"/>
        <w:rPr>
          <w:rFonts w:ascii="Arial" w:hAnsi="Arial" w:cs="Arial"/>
          <w:b/>
          <w:bCs/>
          <w:color w:val="auto"/>
          <w:sz w:val="22"/>
          <w:szCs w:val="22"/>
        </w:rPr>
      </w:pPr>
    </w:p>
    <w:p w:rsidR="00E62F77" w:rsidRPr="0006559C" w:rsidRDefault="00E74B0F"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59</w:t>
      </w:r>
      <w:r w:rsidR="00E62F77" w:rsidRPr="0006559C">
        <w:rPr>
          <w:rFonts w:ascii="Arial" w:hAnsi="Arial" w:cs="Arial"/>
          <w:b/>
          <w:bCs/>
          <w:color w:val="auto"/>
          <w:sz w:val="22"/>
          <w:szCs w:val="22"/>
        </w:rPr>
        <w:t xml:space="preserve">.1 </w:t>
      </w:r>
      <w:r w:rsidR="009456FD">
        <w:rPr>
          <w:rFonts w:ascii="Arial" w:hAnsi="Arial" w:cs="Arial"/>
          <w:b/>
          <w:bCs/>
          <w:color w:val="auto"/>
          <w:sz w:val="22"/>
          <w:szCs w:val="22"/>
        </w:rPr>
        <w:tab/>
      </w:r>
      <w:r w:rsidR="00E62F77" w:rsidRPr="0006559C">
        <w:rPr>
          <w:rFonts w:ascii="Arial" w:hAnsi="Arial" w:cs="Arial"/>
          <w:b/>
          <w:bCs/>
          <w:color w:val="auto"/>
          <w:sz w:val="22"/>
          <w:szCs w:val="22"/>
        </w:rPr>
        <w:t xml:space="preserve">Composition </w:t>
      </w:r>
    </w:p>
    <w:p w:rsidR="00EC7C40" w:rsidRDefault="00E74B0F"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.1.1 </w:t>
      </w:r>
      <w:r w:rsidR="009456FD">
        <w:rPr>
          <w:rFonts w:ascii="Arial" w:hAnsi="Arial" w:cs="Arial"/>
          <w:color w:val="auto"/>
          <w:sz w:val="22"/>
          <w:szCs w:val="22"/>
        </w:rPr>
        <w:tab/>
      </w:r>
      <w:r w:rsidR="00E62F77" w:rsidRPr="0006559C">
        <w:rPr>
          <w:rFonts w:ascii="Arial" w:hAnsi="Arial" w:cs="Arial"/>
          <w:color w:val="auto"/>
          <w:sz w:val="22"/>
          <w:szCs w:val="22"/>
        </w:rPr>
        <w:t xml:space="preserve">The moderamen of the regional synod consists of a moderator, assessor, actuarius and scribe. </w:t>
      </w:r>
    </w:p>
    <w:p w:rsidR="00E62F77" w:rsidRPr="0006559C" w:rsidRDefault="00E74B0F"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.1.2 </w:t>
      </w:r>
      <w:r w:rsidR="009456FD">
        <w:rPr>
          <w:rFonts w:ascii="Arial" w:hAnsi="Arial" w:cs="Arial"/>
          <w:color w:val="auto"/>
          <w:sz w:val="22"/>
          <w:szCs w:val="22"/>
        </w:rPr>
        <w:tab/>
      </w:r>
      <w:r w:rsidR="00E62F77" w:rsidRPr="0006559C">
        <w:rPr>
          <w:rFonts w:ascii="Arial" w:hAnsi="Arial" w:cs="Arial"/>
          <w:color w:val="auto"/>
          <w:sz w:val="22"/>
          <w:szCs w:val="22"/>
        </w:rPr>
        <w:t xml:space="preserve">The moderator of the previous meeting or his assessor acts as chairperson at the meeting of the regional synod until the moderator is elected. </w:t>
      </w:r>
      <w:proofErr w:type="gramStart"/>
      <w:r w:rsidR="00E62F77" w:rsidRPr="0006559C">
        <w:rPr>
          <w:rFonts w:ascii="Arial" w:hAnsi="Arial" w:cs="Arial"/>
          <w:color w:val="auto"/>
          <w:sz w:val="22"/>
          <w:szCs w:val="22"/>
        </w:rPr>
        <w:t>If both are absent, the commission calling together the synod will appoint an acting chairperson.</w:t>
      </w:r>
      <w:proofErr w:type="gramEnd"/>
      <w:r w:rsidR="00E62F77" w:rsidRPr="0006559C">
        <w:rPr>
          <w:rFonts w:ascii="Arial" w:hAnsi="Arial" w:cs="Arial"/>
          <w:color w:val="auto"/>
          <w:sz w:val="22"/>
          <w:szCs w:val="22"/>
        </w:rPr>
        <w:t xml:space="preserve">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C071BF"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59</w:t>
      </w:r>
      <w:r w:rsidR="00E62F77" w:rsidRPr="0006559C">
        <w:rPr>
          <w:rFonts w:ascii="Arial" w:hAnsi="Arial" w:cs="Arial"/>
          <w:b/>
          <w:bCs/>
          <w:color w:val="auto"/>
          <w:sz w:val="22"/>
          <w:szCs w:val="22"/>
        </w:rPr>
        <w:t xml:space="preserve">.2 </w:t>
      </w:r>
      <w:r w:rsidR="009456FD">
        <w:rPr>
          <w:rFonts w:ascii="Arial" w:hAnsi="Arial" w:cs="Arial"/>
          <w:b/>
          <w:bCs/>
          <w:color w:val="auto"/>
          <w:sz w:val="22"/>
          <w:szCs w:val="22"/>
        </w:rPr>
        <w:tab/>
      </w:r>
      <w:r w:rsidR="00A13778">
        <w:rPr>
          <w:rFonts w:ascii="Arial" w:hAnsi="Arial" w:cs="Arial"/>
          <w:b/>
          <w:bCs/>
          <w:color w:val="auto"/>
          <w:sz w:val="22"/>
          <w:szCs w:val="22"/>
        </w:rPr>
        <w:t>Responsibilities of the M</w:t>
      </w:r>
      <w:r w:rsidR="00E62F77" w:rsidRPr="0006559C">
        <w:rPr>
          <w:rFonts w:ascii="Arial" w:hAnsi="Arial" w:cs="Arial"/>
          <w:b/>
          <w:bCs/>
          <w:color w:val="auto"/>
          <w:sz w:val="22"/>
          <w:szCs w:val="22"/>
        </w:rPr>
        <w:t xml:space="preserve">oderamen </w:t>
      </w:r>
    </w:p>
    <w:p w:rsidR="00E62F77" w:rsidRPr="009456FD" w:rsidRDefault="00C071BF" w:rsidP="00823D93">
      <w:pPr>
        <w:pStyle w:val="Default"/>
        <w:ind w:left="1276" w:hanging="1276"/>
        <w:jc w:val="both"/>
        <w:rPr>
          <w:rFonts w:ascii="Arial" w:hAnsi="Arial" w:cs="Arial"/>
          <w:color w:val="auto"/>
          <w:sz w:val="22"/>
          <w:szCs w:val="22"/>
          <w:u w:val="single"/>
        </w:rPr>
      </w:pPr>
      <w:r>
        <w:rPr>
          <w:rFonts w:ascii="Arial" w:hAnsi="Arial" w:cs="Arial"/>
          <w:iCs/>
          <w:color w:val="auto"/>
          <w:sz w:val="22"/>
          <w:szCs w:val="22"/>
        </w:rPr>
        <w:t>59</w:t>
      </w:r>
      <w:r w:rsidR="00E62F77" w:rsidRPr="009456FD">
        <w:rPr>
          <w:rFonts w:ascii="Arial" w:hAnsi="Arial" w:cs="Arial"/>
          <w:iCs/>
          <w:color w:val="auto"/>
          <w:sz w:val="22"/>
          <w:szCs w:val="22"/>
        </w:rPr>
        <w:t xml:space="preserve">.2.1 </w:t>
      </w:r>
      <w:r w:rsidR="009456FD" w:rsidRPr="009456FD">
        <w:rPr>
          <w:rFonts w:ascii="Arial" w:hAnsi="Arial" w:cs="Arial"/>
          <w:iCs/>
          <w:color w:val="auto"/>
          <w:sz w:val="22"/>
          <w:szCs w:val="22"/>
        </w:rPr>
        <w:tab/>
      </w:r>
      <w:r w:rsidR="00E62F77" w:rsidRPr="009456FD">
        <w:rPr>
          <w:rFonts w:ascii="Arial" w:hAnsi="Arial" w:cs="Arial"/>
          <w:iCs/>
          <w:color w:val="auto"/>
          <w:sz w:val="22"/>
          <w:szCs w:val="22"/>
          <w:u w:val="single"/>
        </w:rPr>
        <w:t xml:space="preserve">Responsibilities during the synod meeting </w:t>
      </w:r>
    </w:p>
    <w:p w:rsidR="009456FD" w:rsidRDefault="009456FD" w:rsidP="00823D93">
      <w:pPr>
        <w:pStyle w:val="Default"/>
        <w:ind w:left="1276" w:hanging="1276"/>
        <w:jc w:val="both"/>
        <w:rPr>
          <w:rFonts w:ascii="Arial" w:hAnsi="Arial" w:cs="Arial"/>
          <w:color w:val="auto"/>
          <w:sz w:val="22"/>
          <w:szCs w:val="22"/>
        </w:rPr>
      </w:pPr>
    </w:p>
    <w:p w:rsidR="009456FD" w:rsidRDefault="00E62F77" w:rsidP="009456FD">
      <w:pPr>
        <w:pStyle w:val="Default"/>
        <w:ind w:left="1276"/>
        <w:jc w:val="both"/>
        <w:rPr>
          <w:rFonts w:ascii="Arial" w:hAnsi="Arial" w:cs="Arial"/>
          <w:color w:val="auto"/>
          <w:sz w:val="22"/>
          <w:szCs w:val="22"/>
        </w:rPr>
      </w:pPr>
      <w:r w:rsidRPr="0006559C">
        <w:rPr>
          <w:rFonts w:ascii="Arial" w:hAnsi="Arial" w:cs="Arial"/>
          <w:color w:val="auto"/>
          <w:sz w:val="22"/>
          <w:szCs w:val="22"/>
        </w:rPr>
        <w:t>The moderamen leads the meeting, receives and considers proposals for submission to the meeting and signs the minutes of each session.</w:t>
      </w:r>
    </w:p>
    <w:p w:rsidR="00E62F77" w:rsidRPr="0006559C" w:rsidRDefault="00E62F77" w:rsidP="009456FD">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 </w:t>
      </w:r>
    </w:p>
    <w:p w:rsidR="00E62F77" w:rsidRPr="0006559C" w:rsidRDefault="00C071BF"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.2.2 </w:t>
      </w:r>
      <w:r w:rsidR="009456FD">
        <w:rPr>
          <w:rFonts w:ascii="Arial" w:hAnsi="Arial" w:cs="Arial"/>
          <w:color w:val="auto"/>
          <w:sz w:val="22"/>
          <w:szCs w:val="22"/>
        </w:rPr>
        <w:tab/>
      </w:r>
      <w:r w:rsidR="00E62F77" w:rsidRPr="009456FD">
        <w:rPr>
          <w:rFonts w:ascii="Arial" w:hAnsi="Arial" w:cs="Arial"/>
          <w:color w:val="auto"/>
          <w:sz w:val="22"/>
          <w:szCs w:val="22"/>
          <w:u w:val="single"/>
        </w:rPr>
        <w:t>Responsibilities after adjournment of the synod meeting</w:t>
      </w:r>
      <w:r w:rsidR="00E62F77" w:rsidRPr="0006559C">
        <w:rPr>
          <w:rFonts w:ascii="Arial" w:hAnsi="Arial" w:cs="Arial"/>
          <w:color w:val="auto"/>
          <w:sz w:val="22"/>
          <w:szCs w:val="22"/>
        </w:rPr>
        <w:t xml:space="preserve"> </w:t>
      </w:r>
    </w:p>
    <w:p w:rsidR="00E62F77" w:rsidRPr="0006559C" w:rsidRDefault="00E62F77" w:rsidP="009456FD">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After the adjournment of the meeting the moderamen continues as a commission with the following duties: </w:t>
      </w:r>
    </w:p>
    <w:p w:rsidR="00C071BF" w:rsidRDefault="00C071BF" w:rsidP="00823D93">
      <w:pPr>
        <w:pStyle w:val="Default"/>
        <w:ind w:left="1276" w:hanging="1276"/>
        <w:jc w:val="both"/>
        <w:rPr>
          <w:rFonts w:ascii="Arial" w:hAnsi="Arial" w:cs="Arial"/>
          <w:color w:val="auto"/>
          <w:sz w:val="22"/>
          <w:szCs w:val="22"/>
        </w:rPr>
      </w:pPr>
    </w:p>
    <w:p w:rsidR="00E62F77" w:rsidRPr="0006559C" w:rsidRDefault="00C071BF"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.2.2.1 </w:t>
      </w:r>
      <w:r w:rsidR="009456FD">
        <w:rPr>
          <w:rFonts w:ascii="Arial" w:hAnsi="Arial" w:cs="Arial"/>
          <w:color w:val="auto"/>
          <w:sz w:val="22"/>
          <w:szCs w:val="22"/>
        </w:rPr>
        <w:tab/>
      </w:r>
      <w:r w:rsidR="00E62F77" w:rsidRPr="0006559C">
        <w:rPr>
          <w:rFonts w:ascii="Arial" w:hAnsi="Arial" w:cs="Arial"/>
          <w:color w:val="auto"/>
          <w:sz w:val="22"/>
          <w:szCs w:val="22"/>
        </w:rPr>
        <w:t xml:space="preserve">Signing the Church </w:t>
      </w:r>
      <w:r>
        <w:rPr>
          <w:rFonts w:ascii="Arial" w:hAnsi="Arial" w:cs="Arial"/>
          <w:color w:val="auto"/>
          <w:sz w:val="22"/>
          <w:szCs w:val="22"/>
        </w:rPr>
        <w:t>Order, Stipulations and Rules [R</w:t>
      </w:r>
      <w:r w:rsidR="00E62F77" w:rsidRPr="0006559C">
        <w:rPr>
          <w:rFonts w:ascii="Arial" w:hAnsi="Arial" w:cs="Arial"/>
          <w:color w:val="auto"/>
          <w:sz w:val="22"/>
          <w:szCs w:val="22"/>
        </w:rPr>
        <w:t>eglemente] of General Synod a</w:t>
      </w:r>
      <w:r>
        <w:rPr>
          <w:rFonts w:ascii="Arial" w:hAnsi="Arial" w:cs="Arial"/>
          <w:color w:val="auto"/>
          <w:sz w:val="22"/>
          <w:szCs w:val="22"/>
        </w:rPr>
        <w:t>nd the changes effected by the Regional S</w:t>
      </w:r>
      <w:r w:rsidR="00E62F77" w:rsidRPr="0006559C">
        <w:rPr>
          <w:rFonts w:ascii="Arial" w:hAnsi="Arial" w:cs="Arial"/>
          <w:color w:val="auto"/>
          <w:sz w:val="22"/>
          <w:szCs w:val="22"/>
        </w:rPr>
        <w:t xml:space="preserve">ynod before it is published. </w:t>
      </w:r>
    </w:p>
    <w:p w:rsidR="00E62F77" w:rsidRPr="0006559C" w:rsidRDefault="00C071BF"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A13778">
        <w:rPr>
          <w:rFonts w:ascii="Arial" w:hAnsi="Arial" w:cs="Arial"/>
          <w:color w:val="auto"/>
          <w:sz w:val="22"/>
          <w:szCs w:val="22"/>
        </w:rPr>
        <w:t>.</w:t>
      </w:r>
      <w:r w:rsidR="00E62F77" w:rsidRPr="0006559C">
        <w:rPr>
          <w:rFonts w:ascii="Arial" w:hAnsi="Arial" w:cs="Arial"/>
          <w:color w:val="auto"/>
          <w:sz w:val="22"/>
          <w:szCs w:val="22"/>
        </w:rPr>
        <w:t xml:space="preserve">2.2.2 </w:t>
      </w:r>
      <w:r w:rsidR="009456FD">
        <w:rPr>
          <w:rFonts w:ascii="Arial" w:hAnsi="Arial" w:cs="Arial"/>
          <w:color w:val="auto"/>
          <w:sz w:val="22"/>
          <w:szCs w:val="22"/>
        </w:rPr>
        <w:tab/>
      </w:r>
      <w:r w:rsidR="00E62F77" w:rsidRPr="0006559C">
        <w:rPr>
          <w:rFonts w:ascii="Arial" w:hAnsi="Arial" w:cs="Arial"/>
          <w:color w:val="auto"/>
          <w:sz w:val="22"/>
          <w:szCs w:val="22"/>
        </w:rPr>
        <w:t>Ac</w:t>
      </w:r>
      <w:r w:rsidR="00C218DC">
        <w:rPr>
          <w:rFonts w:ascii="Arial" w:hAnsi="Arial" w:cs="Arial"/>
          <w:color w:val="auto"/>
          <w:sz w:val="22"/>
          <w:szCs w:val="22"/>
        </w:rPr>
        <w:t>ting on behalf of the Regional S</w:t>
      </w:r>
      <w:r w:rsidR="00E62F77" w:rsidRPr="0006559C">
        <w:rPr>
          <w:rFonts w:ascii="Arial" w:hAnsi="Arial" w:cs="Arial"/>
          <w:color w:val="auto"/>
          <w:sz w:val="22"/>
          <w:szCs w:val="22"/>
        </w:rPr>
        <w:t xml:space="preserve">ynod in all urgent matters that are of general interest to the church, making speedy decisions even before the view of the synodical commission can be tested on the matter. The moderamen reports to the synodical commission and the regional synod on such actions. Such decisions of the moderamen are immediately published in the official journal of the church and the moderamen constantly keeps Stipulation 62.1.7.3 in mind. </w:t>
      </w:r>
    </w:p>
    <w:p w:rsidR="00E62F77" w:rsidRPr="0006559C" w:rsidRDefault="00C071BF"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.2.2.3 </w:t>
      </w:r>
      <w:r w:rsidR="009456FD">
        <w:rPr>
          <w:rFonts w:ascii="Arial" w:hAnsi="Arial" w:cs="Arial"/>
          <w:color w:val="auto"/>
          <w:sz w:val="22"/>
          <w:szCs w:val="22"/>
        </w:rPr>
        <w:tab/>
      </w:r>
      <w:r w:rsidR="00E62F77" w:rsidRPr="0006559C">
        <w:rPr>
          <w:rFonts w:ascii="Arial" w:hAnsi="Arial" w:cs="Arial"/>
          <w:color w:val="auto"/>
          <w:sz w:val="22"/>
          <w:szCs w:val="22"/>
        </w:rPr>
        <w:t xml:space="preserve">Representing the church in all cases where no provision has been made. </w:t>
      </w:r>
    </w:p>
    <w:p w:rsidR="00E62F77" w:rsidRPr="0006559C" w:rsidRDefault="00C071BF"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.2.2.4 </w:t>
      </w:r>
      <w:r w:rsidR="009456FD">
        <w:rPr>
          <w:rFonts w:ascii="Arial" w:hAnsi="Arial" w:cs="Arial"/>
          <w:color w:val="auto"/>
          <w:sz w:val="22"/>
          <w:szCs w:val="22"/>
        </w:rPr>
        <w:tab/>
      </w:r>
      <w:r w:rsidR="00E62F77" w:rsidRPr="0006559C">
        <w:rPr>
          <w:rFonts w:ascii="Arial" w:hAnsi="Arial" w:cs="Arial"/>
          <w:color w:val="auto"/>
          <w:sz w:val="22"/>
          <w:szCs w:val="22"/>
        </w:rPr>
        <w:t xml:space="preserve">Deciding in response to newly occurring matters whether a meeting of the synodical commission should be convened. </w:t>
      </w:r>
    </w:p>
    <w:p w:rsidR="00E62F77" w:rsidRPr="0006559C" w:rsidRDefault="00C071BF"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.2.2.5 </w:t>
      </w:r>
      <w:r w:rsidR="009456FD">
        <w:rPr>
          <w:rFonts w:ascii="Arial" w:hAnsi="Arial" w:cs="Arial"/>
          <w:color w:val="auto"/>
          <w:sz w:val="22"/>
          <w:szCs w:val="22"/>
        </w:rPr>
        <w:tab/>
      </w:r>
      <w:r w:rsidR="00E62F77" w:rsidRPr="0006559C">
        <w:rPr>
          <w:rFonts w:ascii="Arial" w:hAnsi="Arial" w:cs="Arial"/>
          <w:color w:val="auto"/>
          <w:sz w:val="22"/>
          <w:szCs w:val="22"/>
        </w:rPr>
        <w:t xml:space="preserve">Leading the meetings of the synodical commission. </w:t>
      </w:r>
    </w:p>
    <w:p w:rsidR="00E62F77" w:rsidRPr="0006559C" w:rsidRDefault="00C071BF"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.2.2.6 </w:t>
      </w:r>
      <w:r w:rsidR="009456FD">
        <w:rPr>
          <w:rFonts w:ascii="Arial" w:hAnsi="Arial" w:cs="Arial"/>
          <w:color w:val="auto"/>
          <w:sz w:val="22"/>
          <w:szCs w:val="22"/>
        </w:rPr>
        <w:tab/>
      </w:r>
      <w:r w:rsidR="00E62F77" w:rsidRPr="0006559C">
        <w:rPr>
          <w:rFonts w:ascii="Arial" w:hAnsi="Arial" w:cs="Arial"/>
          <w:color w:val="auto"/>
          <w:sz w:val="22"/>
          <w:szCs w:val="22"/>
        </w:rPr>
        <w:t xml:space="preserve">Calling special days of thanksgiving or prayer in response to current affairs. </w:t>
      </w:r>
    </w:p>
    <w:p w:rsidR="006359A3" w:rsidRPr="009A4D0C" w:rsidRDefault="00C071BF" w:rsidP="002D45E5">
      <w:pPr>
        <w:ind w:left="1276" w:hanging="1276"/>
        <w:jc w:val="both"/>
        <w:rPr>
          <w:spacing w:val="-3"/>
        </w:rPr>
      </w:pPr>
      <w:r>
        <w:t>59</w:t>
      </w:r>
      <w:r w:rsidR="00E62F77" w:rsidRPr="0006559C">
        <w:t xml:space="preserve">.2.2.7 </w:t>
      </w:r>
      <w:r w:rsidR="009456FD">
        <w:tab/>
      </w:r>
      <w:r w:rsidR="00E62F77" w:rsidRPr="0006559C">
        <w:t xml:space="preserve">Serving on the local curatorium for the theological school, </w:t>
      </w:r>
      <w:proofErr w:type="gramStart"/>
      <w:r w:rsidR="00E62F77" w:rsidRPr="0006559C">
        <w:t>which acts in accord</w:t>
      </w:r>
      <w:r w:rsidR="006359A3">
        <w:t>ance with the applicable Rule [Reglement] of the Regional S</w:t>
      </w:r>
      <w:r w:rsidR="00E62F77" w:rsidRPr="0006559C">
        <w:t>ynod.</w:t>
      </w:r>
      <w:proofErr w:type="gramEnd"/>
      <w:r w:rsidR="006359A3">
        <w:t xml:space="preserve">  </w:t>
      </w:r>
      <w:r w:rsidR="006359A3" w:rsidRPr="009A4D0C">
        <w:t xml:space="preserve">However </w:t>
      </w:r>
      <w:r w:rsidR="0000323B">
        <w:rPr>
          <w:spacing w:val="-3"/>
        </w:rPr>
        <w:t>when two S</w:t>
      </w:r>
      <w:r w:rsidR="006359A3" w:rsidRPr="009A4D0C">
        <w:rPr>
          <w:spacing w:val="-3"/>
        </w:rPr>
        <w:t>ynods have a joint MFTT, each moderamen is represented on the joint MFTT by its actuarius and another member</w:t>
      </w:r>
      <w:r w:rsidR="009A4D0C" w:rsidRPr="009A4D0C">
        <w:rPr>
          <w:spacing w:val="-3"/>
        </w:rPr>
        <w:t>.</w:t>
      </w:r>
    </w:p>
    <w:p w:rsidR="006359A3" w:rsidRDefault="006359A3" w:rsidP="006359A3">
      <w:pPr>
        <w:ind w:left="720"/>
        <w:jc w:val="both"/>
        <w:rPr>
          <w:spacing w:val="-3"/>
          <w:u w:val="single"/>
        </w:rPr>
      </w:pPr>
    </w:p>
    <w:p w:rsidR="00E62F77" w:rsidRPr="0006559C" w:rsidRDefault="00C071BF"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.2.2.8 </w:t>
      </w:r>
      <w:r w:rsidR="009456FD">
        <w:rPr>
          <w:rFonts w:ascii="Arial" w:hAnsi="Arial" w:cs="Arial"/>
          <w:color w:val="auto"/>
          <w:sz w:val="22"/>
          <w:szCs w:val="22"/>
        </w:rPr>
        <w:tab/>
      </w:r>
      <w:r w:rsidR="00E62F77" w:rsidRPr="0006559C">
        <w:rPr>
          <w:rFonts w:ascii="Arial" w:hAnsi="Arial" w:cs="Arial"/>
          <w:color w:val="auto"/>
          <w:sz w:val="22"/>
          <w:szCs w:val="22"/>
        </w:rPr>
        <w:t xml:space="preserve">Acting on behalf of the church by negotiating with a presbytery which is neglecting its supervision over a congregation, in order to ensure that the interests and well-being of the church as a whole and of the specific congregation are served. </w:t>
      </w:r>
    </w:p>
    <w:p w:rsidR="00E62F77" w:rsidRPr="0006559C" w:rsidRDefault="00C071BF"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.2.2.9 </w:t>
      </w:r>
      <w:r w:rsidR="009456FD">
        <w:rPr>
          <w:rFonts w:ascii="Arial" w:hAnsi="Arial" w:cs="Arial"/>
          <w:color w:val="auto"/>
          <w:sz w:val="22"/>
          <w:szCs w:val="22"/>
        </w:rPr>
        <w:tab/>
      </w:r>
      <w:r w:rsidR="00E62F77" w:rsidRPr="0006559C">
        <w:rPr>
          <w:rFonts w:ascii="Arial" w:hAnsi="Arial" w:cs="Arial"/>
          <w:color w:val="auto"/>
          <w:sz w:val="22"/>
          <w:szCs w:val="22"/>
        </w:rPr>
        <w:t xml:space="preserve">The members of the moderamen, or their legitimate substitutes, represent the regional synod at the meeting of General Synod, along with one minister and one church council member from each presbytery. This minister and church council member (and their secundi) are appointed by the regional synod or </w:t>
      </w:r>
      <w:r w:rsidR="00E62F77" w:rsidRPr="0006559C">
        <w:rPr>
          <w:rFonts w:ascii="Arial" w:hAnsi="Arial" w:cs="Arial"/>
          <w:color w:val="auto"/>
          <w:sz w:val="22"/>
          <w:szCs w:val="22"/>
        </w:rPr>
        <w:lastRenderedPageBreak/>
        <w:t xml:space="preserve">synodical commission, on the recommendation of the relevant presbytery, and provided with letters of credence [credentials] by the moderamen, signed by any two members of the moderamen. </w:t>
      </w:r>
    </w:p>
    <w:p w:rsidR="00E62F77" w:rsidRPr="0006559C" w:rsidRDefault="00C071BF"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.2.2.10 </w:t>
      </w:r>
      <w:r w:rsidR="009456FD">
        <w:rPr>
          <w:rFonts w:ascii="Arial" w:hAnsi="Arial" w:cs="Arial"/>
          <w:color w:val="auto"/>
          <w:sz w:val="22"/>
          <w:szCs w:val="22"/>
        </w:rPr>
        <w:tab/>
      </w:r>
      <w:r w:rsidR="00E62F77" w:rsidRPr="0006559C">
        <w:rPr>
          <w:rFonts w:ascii="Arial" w:hAnsi="Arial" w:cs="Arial"/>
          <w:color w:val="auto"/>
          <w:sz w:val="22"/>
          <w:szCs w:val="22"/>
        </w:rPr>
        <w:t xml:space="preserve">Together with three additional members appointed by regional synod, the moderamen constitutes a commission to deal with ecumenical relationships within its borders. This ecumenical commission elects its own scribe. This commission appoints the delegations of the regional synod to the local ecumenical gatherings. </w:t>
      </w:r>
    </w:p>
    <w:p w:rsidR="00E62F77" w:rsidRPr="0006559C" w:rsidRDefault="00C071BF"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.2.2.11 </w:t>
      </w:r>
      <w:r w:rsidR="009456FD">
        <w:rPr>
          <w:rFonts w:ascii="Arial" w:hAnsi="Arial" w:cs="Arial"/>
          <w:color w:val="auto"/>
          <w:sz w:val="22"/>
          <w:szCs w:val="22"/>
        </w:rPr>
        <w:tab/>
      </w:r>
      <w:proofErr w:type="gramStart"/>
      <w:r w:rsidR="00E62F77" w:rsidRPr="0006559C">
        <w:rPr>
          <w:rFonts w:ascii="Arial" w:hAnsi="Arial" w:cs="Arial"/>
          <w:color w:val="auto"/>
          <w:sz w:val="22"/>
          <w:szCs w:val="22"/>
        </w:rPr>
        <w:t>Reporting</w:t>
      </w:r>
      <w:proofErr w:type="gramEnd"/>
      <w:r w:rsidR="00E62F77" w:rsidRPr="0006559C">
        <w:rPr>
          <w:rFonts w:ascii="Arial" w:hAnsi="Arial" w:cs="Arial"/>
          <w:color w:val="auto"/>
          <w:sz w:val="22"/>
          <w:szCs w:val="22"/>
        </w:rPr>
        <w:t xml:space="preserve"> on all its work to the next regional synod. </w:t>
      </w:r>
    </w:p>
    <w:p w:rsidR="00E62F77" w:rsidRPr="0006559C" w:rsidRDefault="00C071BF"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.2.2.12 </w:t>
      </w:r>
      <w:r w:rsidR="009456FD">
        <w:rPr>
          <w:rFonts w:ascii="Arial" w:hAnsi="Arial" w:cs="Arial"/>
          <w:color w:val="auto"/>
          <w:sz w:val="22"/>
          <w:szCs w:val="22"/>
        </w:rPr>
        <w:tab/>
      </w:r>
      <w:proofErr w:type="gramStart"/>
      <w:r w:rsidR="00E62F77" w:rsidRPr="0006559C">
        <w:rPr>
          <w:rFonts w:ascii="Arial" w:hAnsi="Arial" w:cs="Arial"/>
          <w:color w:val="auto"/>
          <w:sz w:val="22"/>
          <w:szCs w:val="22"/>
        </w:rPr>
        <w:t>In</w:t>
      </w:r>
      <w:proofErr w:type="gramEnd"/>
      <w:r w:rsidR="00E62F77" w:rsidRPr="0006559C">
        <w:rPr>
          <w:rFonts w:ascii="Arial" w:hAnsi="Arial" w:cs="Arial"/>
          <w:color w:val="auto"/>
          <w:sz w:val="22"/>
          <w:szCs w:val="22"/>
        </w:rPr>
        <w:t xml:space="preserve"> case the offices of moderator or assessor becomes vacant during a synodical recess, the vice chairperson of the synodical commission, elected according to Stipulation </w:t>
      </w:r>
      <w:r w:rsidR="0000323B">
        <w:rPr>
          <w:rFonts w:ascii="Arial" w:hAnsi="Arial" w:cs="Arial"/>
          <w:color w:val="auto"/>
          <w:sz w:val="22"/>
          <w:szCs w:val="22"/>
        </w:rPr>
        <w:t xml:space="preserve">62.1.5, </w:t>
      </w:r>
      <w:r w:rsidR="00E62F77" w:rsidRPr="0006559C">
        <w:rPr>
          <w:rFonts w:ascii="Arial" w:hAnsi="Arial" w:cs="Arial"/>
          <w:color w:val="auto"/>
          <w:sz w:val="22"/>
          <w:szCs w:val="22"/>
        </w:rPr>
        <w:t xml:space="preserve">serves in her/his place.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C071BF"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59</w:t>
      </w:r>
      <w:r w:rsidR="00E62F77" w:rsidRPr="0006559C">
        <w:rPr>
          <w:rFonts w:ascii="Arial" w:hAnsi="Arial" w:cs="Arial"/>
          <w:b/>
          <w:bCs/>
          <w:color w:val="auto"/>
          <w:sz w:val="22"/>
          <w:szCs w:val="22"/>
        </w:rPr>
        <w:t xml:space="preserve">.3 </w:t>
      </w:r>
      <w:r w:rsidR="009456FD">
        <w:rPr>
          <w:rFonts w:ascii="Arial" w:hAnsi="Arial" w:cs="Arial"/>
          <w:b/>
          <w:bCs/>
          <w:color w:val="auto"/>
          <w:sz w:val="22"/>
          <w:szCs w:val="22"/>
        </w:rPr>
        <w:tab/>
      </w:r>
      <w:r w:rsidR="00A13778">
        <w:rPr>
          <w:rFonts w:ascii="Arial" w:hAnsi="Arial" w:cs="Arial"/>
          <w:b/>
          <w:bCs/>
          <w:color w:val="auto"/>
          <w:sz w:val="22"/>
          <w:szCs w:val="22"/>
        </w:rPr>
        <w:t>Duties of the Actuarius of S</w:t>
      </w:r>
      <w:r w:rsidR="00E62F77" w:rsidRPr="0006559C">
        <w:rPr>
          <w:rFonts w:ascii="Arial" w:hAnsi="Arial" w:cs="Arial"/>
          <w:b/>
          <w:bCs/>
          <w:color w:val="auto"/>
          <w:sz w:val="22"/>
          <w:szCs w:val="22"/>
        </w:rPr>
        <w:t xml:space="preserve">ynod </w:t>
      </w:r>
    </w:p>
    <w:p w:rsidR="00A13778" w:rsidRDefault="00E62F77" w:rsidP="009456FD">
      <w:pPr>
        <w:pStyle w:val="Default"/>
        <w:ind w:left="1276"/>
        <w:jc w:val="both"/>
        <w:rPr>
          <w:rFonts w:ascii="Arial" w:hAnsi="Arial" w:cs="Arial"/>
          <w:color w:val="auto"/>
          <w:sz w:val="22"/>
          <w:szCs w:val="22"/>
        </w:rPr>
      </w:pPr>
      <w:r w:rsidRPr="0006559C">
        <w:rPr>
          <w:rFonts w:ascii="Arial" w:hAnsi="Arial" w:cs="Arial"/>
          <w:color w:val="auto"/>
          <w:sz w:val="22"/>
          <w:szCs w:val="22"/>
        </w:rPr>
        <w:t>The actuarius shoulders the following responsibilities:</w:t>
      </w:r>
    </w:p>
    <w:p w:rsidR="00EC7C40" w:rsidRDefault="00E62F77" w:rsidP="009456FD">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 </w:t>
      </w:r>
    </w:p>
    <w:p w:rsidR="00E62F77" w:rsidRPr="0006559C" w:rsidRDefault="00C071BF"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.3.1 </w:t>
      </w:r>
      <w:r w:rsidR="009456FD">
        <w:rPr>
          <w:rFonts w:ascii="Arial" w:hAnsi="Arial" w:cs="Arial"/>
          <w:color w:val="auto"/>
          <w:sz w:val="22"/>
          <w:szCs w:val="22"/>
        </w:rPr>
        <w:tab/>
      </w:r>
      <w:r w:rsidR="00E62F77" w:rsidRPr="0006559C">
        <w:rPr>
          <w:rFonts w:ascii="Arial" w:hAnsi="Arial" w:cs="Arial"/>
          <w:color w:val="auto"/>
          <w:sz w:val="22"/>
          <w:szCs w:val="22"/>
        </w:rPr>
        <w:t>Compiling a manuscript consisting of the Church Order and Rules [reglemente] as accepted or amended by the most recent General Synod, together with the Supplementary Stipulations, Rules [reglemente] and decisions of a judicial nature (as extracts) as accepted or amended by the regional synod. This compilation is done as soon as possible, but not later than three months after the minutes and/or register of resolutions of the regional synod have been released. S/he presents this collection to the moderamen for checking and signing [ondertekening]. S/he also compiles addenda to the Church Order, Supplementary Stipulations and Rules that have been approved and are valid according to Stipulation</w:t>
      </w:r>
      <w:r w:rsidR="0000323B">
        <w:rPr>
          <w:rFonts w:ascii="Arial" w:hAnsi="Arial" w:cs="Arial"/>
          <w:color w:val="auto"/>
          <w:sz w:val="22"/>
          <w:szCs w:val="22"/>
        </w:rPr>
        <w:t xml:space="preserve"> 62.2.2</w:t>
      </w:r>
      <w:r w:rsidR="00E62F77" w:rsidRPr="0006559C">
        <w:rPr>
          <w:rFonts w:ascii="Arial" w:hAnsi="Arial" w:cs="Arial"/>
          <w:color w:val="auto"/>
          <w:sz w:val="22"/>
          <w:szCs w:val="22"/>
        </w:rPr>
        <w:t xml:space="preserve">. </w:t>
      </w:r>
    </w:p>
    <w:p w:rsidR="00E62F77" w:rsidRPr="0006559C" w:rsidRDefault="00C071BF"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.3.2 </w:t>
      </w:r>
      <w:r w:rsidR="009456FD">
        <w:rPr>
          <w:rFonts w:ascii="Arial" w:hAnsi="Arial" w:cs="Arial"/>
          <w:color w:val="auto"/>
          <w:sz w:val="22"/>
          <w:szCs w:val="22"/>
        </w:rPr>
        <w:tab/>
      </w:r>
      <w:r w:rsidR="00E62F77" w:rsidRPr="0006559C">
        <w:rPr>
          <w:rFonts w:ascii="Arial" w:hAnsi="Arial" w:cs="Arial"/>
          <w:color w:val="auto"/>
          <w:sz w:val="22"/>
          <w:szCs w:val="22"/>
        </w:rPr>
        <w:t xml:space="preserve">Conducting correspondence and keeping records of synodical matters. </w:t>
      </w:r>
    </w:p>
    <w:p w:rsidR="00E62F77" w:rsidRPr="0006559C" w:rsidRDefault="00C071BF"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.3.3 </w:t>
      </w:r>
      <w:r w:rsidR="009456FD">
        <w:rPr>
          <w:rFonts w:ascii="Arial" w:hAnsi="Arial" w:cs="Arial"/>
          <w:color w:val="auto"/>
          <w:sz w:val="22"/>
          <w:szCs w:val="22"/>
        </w:rPr>
        <w:tab/>
      </w:r>
      <w:r w:rsidR="00E62F77" w:rsidRPr="0006559C">
        <w:rPr>
          <w:rFonts w:ascii="Arial" w:hAnsi="Arial" w:cs="Arial"/>
          <w:color w:val="auto"/>
          <w:sz w:val="22"/>
          <w:szCs w:val="22"/>
        </w:rPr>
        <w:t xml:space="preserve">Acting as ex officio member and scribe of the permanent judicial commission. </w:t>
      </w:r>
    </w:p>
    <w:p w:rsidR="00E62F77" w:rsidRPr="0006559C" w:rsidRDefault="00C071BF"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.3.4 </w:t>
      </w:r>
      <w:r w:rsidR="009456FD">
        <w:rPr>
          <w:rFonts w:ascii="Arial" w:hAnsi="Arial" w:cs="Arial"/>
          <w:color w:val="auto"/>
          <w:sz w:val="22"/>
          <w:szCs w:val="22"/>
        </w:rPr>
        <w:tab/>
      </w:r>
      <w:r w:rsidR="00E62F77" w:rsidRPr="0006559C">
        <w:rPr>
          <w:rFonts w:ascii="Arial" w:hAnsi="Arial" w:cs="Arial"/>
          <w:color w:val="auto"/>
          <w:sz w:val="22"/>
          <w:szCs w:val="22"/>
        </w:rPr>
        <w:t xml:space="preserve">Reporting comprehensively on his/her activities at every ordinary regional synod. </w:t>
      </w:r>
    </w:p>
    <w:p w:rsidR="00E62F77" w:rsidRPr="0006559C" w:rsidRDefault="00C071BF"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.3.5 </w:t>
      </w:r>
      <w:r w:rsidR="009456FD">
        <w:rPr>
          <w:rFonts w:ascii="Arial" w:hAnsi="Arial" w:cs="Arial"/>
          <w:color w:val="auto"/>
          <w:sz w:val="22"/>
          <w:szCs w:val="22"/>
        </w:rPr>
        <w:tab/>
      </w:r>
      <w:r w:rsidR="00E62F77" w:rsidRPr="0006559C">
        <w:rPr>
          <w:rFonts w:ascii="Arial" w:hAnsi="Arial" w:cs="Arial"/>
          <w:color w:val="auto"/>
          <w:sz w:val="22"/>
          <w:szCs w:val="22"/>
        </w:rPr>
        <w:t xml:space="preserve">If problems arise which prevent him/her from exercising his/her office properly, or in case of death, resignation, discharge or dismissal, or the acceptance of a call to a congregation in another synodical area, the moderamen of the regional synod recalls the books, documents, etc., belonging to this office and entrust these to a serving minister who acts as substitute until the synodical commission or the regional synod has elected a successor.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F261FD"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59</w:t>
      </w:r>
      <w:r w:rsidR="00E62F77" w:rsidRPr="0006559C">
        <w:rPr>
          <w:rFonts w:ascii="Arial" w:hAnsi="Arial" w:cs="Arial"/>
          <w:b/>
          <w:bCs/>
          <w:color w:val="auto"/>
          <w:sz w:val="22"/>
          <w:szCs w:val="22"/>
        </w:rPr>
        <w:t xml:space="preserve">.4 </w:t>
      </w:r>
      <w:r w:rsidR="009456FD">
        <w:rPr>
          <w:rFonts w:ascii="Arial" w:hAnsi="Arial" w:cs="Arial"/>
          <w:b/>
          <w:bCs/>
          <w:color w:val="auto"/>
          <w:sz w:val="22"/>
          <w:szCs w:val="22"/>
        </w:rPr>
        <w:tab/>
      </w:r>
      <w:r w:rsidR="00E62F77" w:rsidRPr="0006559C">
        <w:rPr>
          <w:rFonts w:ascii="Arial" w:hAnsi="Arial" w:cs="Arial"/>
          <w:b/>
          <w:bCs/>
          <w:color w:val="auto"/>
          <w:sz w:val="22"/>
          <w:szCs w:val="22"/>
        </w:rPr>
        <w:t>Duties of the scri</w:t>
      </w:r>
      <w:r>
        <w:rPr>
          <w:rFonts w:ascii="Arial" w:hAnsi="Arial" w:cs="Arial"/>
          <w:b/>
          <w:bCs/>
          <w:color w:val="auto"/>
          <w:sz w:val="22"/>
          <w:szCs w:val="22"/>
        </w:rPr>
        <w:t>be of S</w:t>
      </w:r>
      <w:r w:rsidR="00E62F77" w:rsidRPr="0006559C">
        <w:rPr>
          <w:rFonts w:ascii="Arial" w:hAnsi="Arial" w:cs="Arial"/>
          <w:b/>
          <w:bCs/>
          <w:color w:val="auto"/>
          <w:sz w:val="22"/>
          <w:szCs w:val="22"/>
        </w:rPr>
        <w:t xml:space="preserve">ynod </w:t>
      </w:r>
    </w:p>
    <w:p w:rsidR="00E62F77" w:rsidRPr="0006559C" w:rsidRDefault="00E62F77" w:rsidP="009456FD">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The regional synod elects a scribe from the </w:t>
      </w:r>
      <w:proofErr w:type="gramStart"/>
      <w:r w:rsidRPr="0006559C">
        <w:rPr>
          <w:rFonts w:ascii="Arial" w:hAnsi="Arial" w:cs="Arial"/>
          <w:color w:val="auto"/>
          <w:sz w:val="22"/>
          <w:szCs w:val="22"/>
        </w:rPr>
        <w:t>delegates, who is</w:t>
      </w:r>
      <w:proofErr w:type="gramEnd"/>
      <w:r w:rsidRPr="0006559C">
        <w:rPr>
          <w:rFonts w:ascii="Arial" w:hAnsi="Arial" w:cs="Arial"/>
          <w:color w:val="auto"/>
          <w:sz w:val="22"/>
          <w:szCs w:val="22"/>
        </w:rPr>
        <w:t xml:space="preserve"> responsible from one ordinary meeting to the next. The scribe has the following responsibilities: </w:t>
      </w:r>
    </w:p>
    <w:p w:rsidR="00E62F77" w:rsidRPr="0006559C" w:rsidRDefault="00F261FD"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.4.1 </w:t>
      </w:r>
      <w:r w:rsidR="009456FD">
        <w:rPr>
          <w:rFonts w:ascii="Arial" w:hAnsi="Arial" w:cs="Arial"/>
          <w:color w:val="auto"/>
          <w:sz w:val="22"/>
          <w:szCs w:val="22"/>
        </w:rPr>
        <w:tab/>
      </w:r>
      <w:r w:rsidR="00E62F77" w:rsidRPr="0006559C">
        <w:rPr>
          <w:rFonts w:ascii="Arial" w:hAnsi="Arial" w:cs="Arial"/>
          <w:color w:val="auto"/>
          <w:sz w:val="22"/>
          <w:szCs w:val="22"/>
        </w:rPr>
        <w:t xml:space="preserve">Faithfully exercising the duties of an ordinary scribe as described in Stipulation </w:t>
      </w:r>
      <w:r w:rsidR="0000323B">
        <w:rPr>
          <w:rFonts w:ascii="Arial" w:hAnsi="Arial" w:cs="Arial"/>
          <w:color w:val="auto"/>
          <w:sz w:val="22"/>
          <w:szCs w:val="22"/>
        </w:rPr>
        <w:t>50.3.</w:t>
      </w:r>
      <w:r w:rsidR="00E62F77" w:rsidRPr="0006559C">
        <w:rPr>
          <w:rFonts w:ascii="Arial" w:hAnsi="Arial" w:cs="Arial"/>
          <w:color w:val="auto"/>
          <w:sz w:val="22"/>
          <w:szCs w:val="22"/>
        </w:rPr>
        <w:t xml:space="preserve"> </w:t>
      </w:r>
    </w:p>
    <w:p w:rsidR="00E62F77" w:rsidRPr="0006559C" w:rsidRDefault="00F261FD"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.4.2 </w:t>
      </w:r>
      <w:r w:rsidR="009456FD">
        <w:rPr>
          <w:rFonts w:ascii="Arial" w:hAnsi="Arial" w:cs="Arial"/>
          <w:color w:val="auto"/>
          <w:sz w:val="22"/>
          <w:szCs w:val="22"/>
        </w:rPr>
        <w:tab/>
      </w:r>
      <w:r>
        <w:rPr>
          <w:rFonts w:ascii="Arial" w:hAnsi="Arial" w:cs="Arial"/>
          <w:color w:val="auto"/>
          <w:sz w:val="22"/>
          <w:szCs w:val="22"/>
        </w:rPr>
        <w:t>Functioning as scribe of the Synodical C</w:t>
      </w:r>
      <w:r w:rsidR="00E62F77" w:rsidRPr="0006559C">
        <w:rPr>
          <w:rFonts w:ascii="Arial" w:hAnsi="Arial" w:cs="Arial"/>
          <w:color w:val="auto"/>
          <w:sz w:val="22"/>
          <w:szCs w:val="22"/>
        </w:rPr>
        <w:t xml:space="preserve">ommission. </w:t>
      </w:r>
    </w:p>
    <w:p w:rsidR="00E62F77" w:rsidRPr="0006559C" w:rsidRDefault="00F261FD"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.4.3 </w:t>
      </w:r>
      <w:r w:rsidR="009456FD">
        <w:rPr>
          <w:rFonts w:ascii="Arial" w:hAnsi="Arial" w:cs="Arial"/>
          <w:color w:val="auto"/>
          <w:sz w:val="22"/>
          <w:szCs w:val="22"/>
        </w:rPr>
        <w:tab/>
      </w:r>
      <w:r w:rsidR="00E62F77" w:rsidRPr="0006559C">
        <w:rPr>
          <w:rFonts w:ascii="Arial" w:hAnsi="Arial" w:cs="Arial"/>
          <w:color w:val="auto"/>
          <w:sz w:val="22"/>
          <w:szCs w:val="22"/>
        </w:rPr>
        <w:t xml:space="preserve">Making available to each church council the required number of copies of the printed work schedule [skema van werksaamhede], corresponding with the number of congregational delegates attending the regional synod, at least four weeks before the synod. </w:t>
      </w:r>
    </w:p>
    <w:p w:rsidR="00E62F77" w:rsidRPr="0006559C" w:rsidRDefault="00F261FD"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.4.4 </w:t>
      </w:r>
      <w:r w:rsidR="009456FD">
        <w:rPr>
          <w:rFonts w:ascii="Arial" w:hAnsi="Arial" w:cs="Arial"/>
          <w:color w:val="auto"/>
          <w:sz w:val="22"/>
          <w:szCs w:val="22"/>
        </w:rPr>
        <w:tab/>
      </w:r>
      <w:r w:rsidR="00E62F77" w:rsidRPr="0006559C">
        <w:rPr>
          <w:rFonts w:ascii="Arial" w:hAnsi="Arial" w:cs="Arial"/>
          <w:color w:val="auto"/>
          <w:sz w:val="22"/>
          <w:szCs w:val="22"/>
        </w:rPr>
        <w:t xml:space="preserve">Compiling a resolution register from the approved minutes of synod, as an extract from the minutes, in which the resolutions of the meeting are contained verbatim. The resolutions are numbered and grouped according to the meeting, official or commission that has a primary interest in the particular resolutions. This compilation is done within four weeks after the meeting of the regional synod or synodical commission. The scribe sends a copy of this resolution register to each serving minister within the regional synod, as well as to the scribe of each vacant congregation, and to each delegated church council </w:t>
      </w:r>
      <w:r w:rsidR="00E62F77" w:rsidRPr="0006559C">
        <w:rPr>
          <w:rFonts w:ascii="Arial" w:hAnsi="Arial" w:cs="Arial"/>
          <w:color w:val="auto"/>
          <w:sz w:val="22"/>
          <w:szCs w:val="22"/>
        </w:rPr>
        <w:lastRenderedPageBreak/>
        <w:t xml:space="preserve">member who requests a copy in writing. In collaboration with the commission of publications and communication s/he also makes it available to other people and institutions that request it, within the limits of available stock and at a production related price. </w:t>
      </w:r>
    </w:p>
    <w:p w:rsidR="00E62F77" w:rsidRPr="0006559C" w:rsidRDefault="00F261FD"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4.5 </w:t>
      </w:r>
      <w:r w:rsidR="009456FD">
        <w:rPr>
          <w:rFonts w:ascii="Arial" w:hAnsi="Arial" w:cs="Arial"/>
          <w:color w:val="auto"/>
          <w:sz w:val="22"/>
          <w:szCs w:val="22"/>
        </w:rPr>
        <w:tab/>
      </w:r>
      <w:r w:rsidR="00E62F77" w:rsidRPr="0006559C">
        <w:rPr>
          <w:rFonts w:ascii="Arial" w:hAnsi="Arial" w:cs="Arial"/>
          <w:color w:val="auto"/>
          <w:sz w:val="22"/>
          <w:szCs w:val="22"/>
        </w:rPr>
        <w:t xml:space="preserve">Sending the </w:t>
      </w:r>
      <w:r w:rsidR="00E62F77" w:rsidRPr="0006559C">
        <w:rPr>
          <w:rFonts w:ascii="Arial" w:hAnsi="Arial" w:cs="Arial"/>
          <w:i/>
          <w:iCs/>
          <w:color w:val="auto"/>
          <w:sz w:val="22"/>
          <w:szCs w:val="22"/>
        </w:rPr>
        <w:t xml:space="preserve">acta </w:t>
      </w:r>
      <w:r w:rsidR="00E62F77" w:rsidRPr="0006559C">
        <w:rPr>
          <w:rFonts w:ascii="Arial" w:hAnsi="Arial" w:cs="Arial"/>
          <w:color w:val="auto"/>
          <w:sz w:val="22"/>
          <w:szCs w:val="22"/>
        </w:rPr>
        <w:t xml:space="preserve">of the meeting of synod and synodical commission to the synodical archivist for safe keeping, within three months after the respective meeting. </w:t>
      </w:r>
    </w:p>
    <w:p w:rsidR="00E62F77" w:rsidRPr="0006559C" w:rsidRDefault="00F261FD"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4.6 </w:t>
      </w:r>
      <w:r w:rsidR="009456FD">
        <w:rPr>
          <w:rFonts w:ascii="Arial" w:hAnsi="Arial" w:cs="Arial"/>
          <w:color w:val="auto"/>
          <w:sz w:val="22"/>
          <w:szCs w:val="22"/>
        </w:rPr>
        <w:tab/>
      </w:r>
      <w:r w:rsidR="00E62F77" w:rsidRPr="0006559C">
        <w:rPr>
          <w:rFonts w:ascii="Arial" w:hAnsi="Arial" w:cs="Arial"/>
          <w:color w:val="auto"/>
          <w:sz w:val="22"/>
          <w:szCs w:val="22"/>
        </w:rPr>
        <w:t xml:space="preserve">Making a comprehensive report of his/her activities at every meeting of the regional synod and the synodical commission. </w:t>
      </w:r>
    </w:p>
    <w:p w:rsidR="00EC7C40" w:rsidRDefault="00F261FD" w:rsidP="00823D93">
      <w:pPr>
        <w:pStyle w:val="Default"/>
        <w:ind w:left="1276" w:hanging="1276"/>
        <w:jc w:val="both"/>
        <w:rPr>
          <w:rFonts w:ascii="Arial" w:hAnsi="Arial" w:cs="Arial"/>
          <w:color w:val="auto"/>
          <w:sz w:val="22"/>
          <w:szCs w:val="22"/>
        </w:rPr>
      </w:pPr>
      <w:r>
        <w:rPr>
          <w:rFonts w:ascii="Arial" w:hAnsi="Arial" w:cs="Arial"/>
          <w:color w:val="auto"/>
          <w:sz w:val="22"/>
          <w:szCs w:val="22"/>
        </w:rPr>
        <w:t>59</w:t>
      </w:r>
      <w:r w:rsidR="00E62F77" w:rsidRPr="0006559C">
        <w:rPr>
          <w:rFonts w:ascii="Arial" w:hAnsi="Arial" w:cs="Arial"/>
          <w:color w:val="auto"/>
          <w:sz w:val="22"/>
          <w:szCs w:val="22"/>
        </w:rPr>
        <w:t xml:space="preserve">.4.7 </w:t>
      </w:r>
      <w:r w:rsidR="009456FD">
        <w:rPr>
          <w:rFonts w:ascii="Arial" w:hAnsi="Arial" w:cs="Arial"/>
          <w:color w:val="auto"/>
          <w:sz w:val="22"/>
          <w:szCs w:val="22"/>
        </w:rPr>
        <w:tab/>
      </w:r>
      <w:r w:rsidR="00E62F77" w:rsidRPr="0006559C">
        <w:rPr>
          <w:rFonts w:ascii="Arial" w:hAnsi="Arial" w:cs="Arial"/>
          <w:color w:val="auto"/>
          <w:sz w:val="22"/>
          <w:szCs w:val="22"/>
        </w:rPr>
        <w:t xml:space="preserve">If problems arise which prevent him/her from exercising his/her office properly, or in case of death, resignation, discharge or dismissal, or the acceptance of a call to a congregation in another synodical area, the moderamen of the regional synod recalls the books, documents, etc., belonging to this office and entrust these to a serving minister who acts as substitute until the synodical commission or the regional synod has elected a successor.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59</w:t>
      </w:r>
      <w:r w:rsidR="00E62F77" w:rsidRPr="0006559C">
        <w:rPr>
          <w:rFonts w:ascii="Arial" w:hAnsi="Arial" w:cs="Arial"/>
          <w:b/>
          <w:bCs/>
          <w:color w:val="auto"/>
          <w:sz w:val="22"/>
          <w:szCs w:val="22"/>
        </w:rPr>
        <w:t xml:space="preserve">.5 </w:t>
      </w:r>
      <w:r w:rsidR="009456FD">
        <w:rPr>
          <w:rFonts w:ascii="Arial" w:hAnsi="Arial" w:cs="Arial"/>
          <w:b/>
          <w:bCs/>
          <w:color w:val="auto"/>
          <w:sz w:val="22"/>
          <w:szCs w:val="22"/>
        </w:rPr>
        <w:tab/>
      </w:r>
      <w:r w:rsidR="00E62F77" w:rsidRPr="0006559C">
        <w:rPr>
          <w:rFonts w:ascii="Arial" w:hAnsi="Arial" w:cs="Arial"/>
          <w:b/>
          <w:bCs/>
          <w:color w:val="auto"/>
          <w:sz w:val="22"/>
          <w:szCs w:val="22"/>
        </w:rPr>
        <w:t xml:space="preserve">Election of an assistant scribe or scribes </w:t>
      </w:r>
    </w:p>
    <w:p w:rsidR="00E62F77" w:rsidRPr="0006559C" w:rsidRDefault="00E62F77" w:rsidP="009456FD">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In broader meetings one or more members are appointed as an assistant or assistants to the scribe, if necessary. </w:t>
      </w:r>
    </w:p>
    <w:p w:rsidR="00EC7C40" w:rsidRDefault="00EC7C40" w:rsidP="00823D93">
      <w:pPr>
        <w:pStyle w:val="Default"/>
        <w:ind w:left="1276" w:hanging="1276"/>
        <w:jc w:val="both"/>
        <w:rPr>
          <w:rFonts w:ascii="Arial" w:hAnsi="Arial" w:cs="Arial"/>
          <w:b/>
          <w:bCs/>
          <w:color w:val="auto"/>
          <w:sz w:val="22"/>
          <w:szCs w:val="22"/>
        </w:rPr>
      </w:pPr>
    </w:p>
    <w:p w:rsidR="00EC7C40" w:rsidRDefault="00EC7C40" w:rsidP="00823D93">
      <w:pPr>
        <w:pStyle w:val="Default"/>
        <w:ind w:left="1276" w:hanging="1276"/>
        <w:jc w:val="both"/>
        <w:rPr>
          <w:rFonts w:ascii="Arial" w:hAnsi="Arial" w:cs="Arial"/>
          <w:b/>
          <w:bCs/>
          <w:color w:val="auto"/>
          <w:sz w:val="22"/>
          <w:szCs w:val="22"/>
        </w:rPr>
      </w:pPr>
      <w:r>
        <w:rPr>
          <w:rFonts w:ascii="Arial" w:hAnsi="Arial" w:cs="Arial"/>
          <w:b/>
          <w:bCs/>
          <w:color w:val="auto"/>
          <w:sz w:val="22"/>
          <w:szCs w:val="22"/>
        </w:rPr>
        <w:t xml:space="preserve">STIPULATION </w:t>
      </w:r>
      <w:r w:rsidR="00F96038">
        <w:rPr>
          <w:rFonts w:ascii="Arial" w:hAnsi="Arial" w:cs="Arial"/>
          <w:b/>
          <w:bCs/>
          <w:color w:val="auto"/>
          <w:sz w:val="22"/>
          <w:szCs w:val="22"/>
        </w:rPr>
        <w:t>60</w:t>
      </w:r>
    </w:p>
    <w:p w:rsidR="00E62F77" w:rsidRPr="00EC7C40" w:rsidRDefault="00E62F77" w:rsidP="00823D93">
      <w:pPr>
        <w:pStyle w:val="Default"/>
        <w:ind w:left="1276" w:hanging="1276"/>
        <w:jc w:val="both"/>
        <w:rPr>
          <w:rFonts w:ascii="Arial" w:hAnsi="Arial" w:cs="Arial"/>
          <w:b/>
          <w:bCs/>
          <w:color w:val="auto"/>
          <w:sz w:val="22"/>
          <w:szCs w:val="22"/>
        </w:rPr>
      </w:pPr>
      <w:r w:rsidRPr="0006559C">
        <w:rPr>
          <w:rFonts w:ascii="Arial" w:hAnsi="Arial" w:cs="Arial"/>
          <w:b/>
          <w:bCs/>
          <w:color w:val="auto"/>
          <w:sz w:val="22"/>
          <w:szCs w:val="22"/>
        </w:rPr>
        <w:t xml:space="preserve">DUTIES AND COMPETENCE OF THE REGIONAL SYNOD </w:t>
      </w:r>
    </w:p>
    <w:p w:rsidR="00E62F77" w:rsidRPr="0006559C" w:rsidRDefault="00E62F77" w:rsidP="007D05E6">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The duties and competence of the regional synod are as follows: </w:t>
      </w: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color w:val="auto"/>
          <w:sz w:val="22"/>
          <w:szCs w:val="22"/>
        </w:rPr>
        <w:t>60</w:t>
      </w:r>
      <w:r w:rsidR="00E62F77" w:rsidRPr="0006559C">
        <w:rPr>
          <w:rFonts w:ascii="Arial" w:hAnsi="Arial" w:cs="Arial"/>
          <w:color w:val="auto"/>
          <w:sz w:val="22"/>
          <w:szCs w:val="22"/>
        </w:rPr>
        <w:t xml:space="preserve">.1 </w:t>
      </w:r>
      <w:r w:rsidR="007D05E6">
        <w:rPr>
          <w:rFonts w:ascii="Arial" w:hAnsi="Arial" w:cs="Arial"/>
          <w:color w:val="auto"/>
          <w:sz w:val="22"/>
          <w:szCs w:val="22"/>
        </w:rPr>
        <w:tab/>
      </w:r>
      <w:r w:rsidR="00E62F77" w:rsidRPr="0006559C">
        <w:rPr>
          <w:rFonts w:ascii="Arial" w:hAnsi="Arial" w:cs="Arial"/>
          <w:color w:val="auto"/>
          <w:sz w:val="22"/>
          <w:szCs w:val="22"/>
        </w:rPr>
        <w:t xml:space="preserve">Supervision over and assistance to presbyteries. </w:t>
      </w: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color w:val="auto"/>
          <w:sz w:val="22"/>
          <w:szCs w:val="22"/>
        </w:rPr>
        <w:t>60</w:t>
      </w:r>
      <w:r w:rsidR="00E62F77" w:rsidRPr="0006559C">
        <w:rPr>
          <w:rFonts w:ascii="Arial" w:hAnsi="Arial" w:cs="Arial"/>
          <w:color w:val="auto"/>
          <w:sz w:val="22"/>
          <w:szCs w:val="22"/>
        </w:rPr>
        <w:t xml:space="preserve">.2 </w:t>
      </w:r>
      <w:r w:rsidR="007D05E6">
        <w:rPr>
          <w:rFonts w:ascii="Arial" w:hAnsi="Arial" w:cs="Arial"/>
          <w:color w:val="auto"/>
          <w:sz w:val="22"/>
          <w:szCs w:val="22"/>
        </w:rPr>
        <w:tab/>
      </w:r>
      <w:r w:rsidR="00E62F77" w:rsidRPr="0006559C">
        <w:rPr>
          <w:rFonts w:ascii="Arial" w:hAnsi="Arial" w:cs="Arial"/>
          <w:color w:val="auto"/>
          <w:sz w:val="22"/>
          <w:szCs w:val="22"/>
        </w:rPr>
        <w:t xml:space="preserve">Supervising ministerial formation [theological training] in consultation with General Synod. </w:t>
      </w: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color w:val="auto"/>
          <w:sz w:val="22"/>
          <w:szCs w:val="22"/>
        </w:rPr>
        <w:t>60</w:t>
      </w:r>
      <w:r w:rsidR="00E62F77" w:rsidRPr="0006559C">
        <w:rPr>
          <w:rFonts w:ascii="Arial" w:hAnsi="Arial" w:cs="Arial"/>
          <w:color w:val="auto"/>
          <w:sz w:val="22"/>
          <w:szCs w:val="22"/>
        </w:rPr>
        <w:t xml:space="preserve">.3 </w:t>
      </w:r>
      <w:r w:rsidR="007D05E6">
        <w:rPr>
          <w:rFonts w:ascii="Arial" w:hAnsi="Arial" w:cs="Arial"/>
          <w:color w:val="auto"/>
          <w:sz w:val="22"/>
          <w:szCs w:val="22"/>
        </w:rPr>
        <w:tab/>
      </w:r>
      <w:r w:rsidR="00E62F77" w:rsidRPr="0006559C">
        <w:rPr>
          <w:rFonts w:ascii="Arial" w:hAnsi="Arial" w:cs="Arial"/>
          <w:color w:val="auto"/>
          <w:sz w:val="22"/>
          <w:szCs w:val="22"/>
        </w:rPr>
        <w:t xml:space="preserve">Taking responsibility for mission, diaconal service [diens van barmhartigheid], Christian education, and other ministries in which all congregations of synod participate jointly. </w:t>
      </w: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color w:val="auto"/>
          <w:sz w:val="22"/>
          <w:szCs w:val="22"/>
        </w:rPr>
        <w:t>60</w:t>
      </w:r>
      <w:r w:rsidR="00E62F77" w:rsidRPr="0006559C">
        <w:rPr>
          <w:rFonts w:ascii="Arial" w:hAnsi="Arial" w:cs="Arial"/>
          <w:color w:val="auto"/>
          <w:sz w:val="22"/>
          <w:szCs w:val="22"/>
        </w:rPr>
        <w:t xml:space="preserve">.4 </w:t>
      </w:r>
      <w:r w:rsidR="007D05E6">
        <w:rPr>
          <w:rFonts w:ascii="Arial" w:hAnsi="Arial" w:cs="Arial"/>
          <w:color w:val="auto"/>
          <w:sz w:val="22"/>
          <w:szCs w:val="22"/>
        </w:rPr>
        <w:tab/>
      </w:r>
      <w:r w:rsidR="00E62F77" w:rsidRPr="0006559C">
        <w:rPr>
          <w:rFonts w:ascii="Arial" w:hAnsi="Arial" w:cs="Arial"/>
          <w:color w:val="auto"/>
          <w:sz w:val="22"/>
          <w:szCs w:val="22"/>
        </w:rPr>
        <w:t xml:space="preserve">Controlling general church publications. </w:t>
      </w: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color w:val="auto"/>
          <w:sz w:val="22"/>
          <w:szCs w:val="22"/>
        </w:rPr>
        <w:t>60</w:t>
      </w:r>
      <w:r w:rsidR="00E62F77" w:rsidRPr="0006559C">
        <w:rPr>
          <w:rFonts w:ascii="Arial" w:hAnsi="Arial" w:cs="Arial"/>
          <w:color w:val="auto"/>
          <w:sz w:val="22"/>
          <w:szCs w:val="22"/>
        </w:rPr>
        <w:t xml:space="preserve">.5 </w:t>
      </w:r>
      <w:r w:rsidR="007D05E6">
        <w:rPr>
          <w:rFonts w:ascii="Arial" w:hAnsi="Arial" w:cs="Arial"/>
          <w:color w:val="auto"/>
          <w:sz w:val="22"/>
          <w:szCs w:val="22"/>
        </w:rPr>
        <w:tab/>
      </w:r>
      <w:r w:rsidR="00E62F77" w:rsidRPr="0006559C">
        <w:rPr>
          <w:rFonts w:ascii="Arial" w:hAnsi="Arial" w:cs="Arial"/>
          <w:color w:val="auto"/>
          <w:sz w:val="22"/>
          <w:szCs w:val="22"/>
        </w:rPr>
        <w:t xml:space="preserve">Administering fixed properties and funds. </w:t>
      </w: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color w:val="auto"/>
          <w:sz w:val="22"/>
          <w:szCs w:val="22"/>
        </w:rPr>
        <w:t>60</w:t>
      </w:r>
      <w:r w:rsidR="00E62F77" w:rsidRPr="0006559C">
        <w:rPr>
          <w:rFonts w:ascii="Arial" w:hAnsi="Arial" w:cs="Arial"/>
          <w:color w:val="auto"/>
          <w:sz w:val="22"/>
          <w:szCs w:val="22"/>
        </w:rPr>
        <w:t xml:space="preserve">.6 </w:t>
      </w:r>
      <w:r w:rsidR="007D05E6">
        <w:rPr>
          <w:rFonts w:ascii="Arial" w:hAnsi="Arial" w:cs="Arial"/>
          <w:color w:val="auto"/>
          <w:sz w:val="22"/>
          <w:szCs w:val="22"/>
        </w:rPr>
        <w:tab/>
      </w:r>
      <w:r w:rsidR="00E62F77" w:rsidRPr="0006559C">
        <w:rPr>
          <w:rFonts w:ascii="Arial" w:hAnsi="Arial" w:cs="Arial"/>
          <w:color w:val="auto"/>
          <w:sz w:val="22"/>
          <w:szCs w:val="22"/>
        </w:rPr>
        <w:t>Managing all matters submitted to synod by smaller meetings [</w:t>
      </w:r>
      <w:r w:rsidR="00E62F77" w:rsidRPr="0006559C">
        <w:rPr>
          <w:rFonts w:ascii="Arial" w:hAnsi="Arial" w:cs="Arial"/>
          <w:i/>
          <w:iCs/>
          <w:color w:val="auto"/>
          <w:sz w:val="22"/>
          <w:szCs w:val="22"/>
        </w:rPr>
        <w:t>mindere vergaderings</w:t>
      </w:r>
      <w:r w:rsidR="00E62F77" w:rsidRPr="0006559C">
        <w:rPr>
          <w:rFonts w:ascii="Arial" w:hAnsi="Arial" w:cs="Arial"/>
          <w:color w:val="auto"/>
          <w:sz w:val="22"/>
          <w:szCs w:val="22"/>
        </w:rPr>
        <w:t xml:space="preserve">], matters that could not be finalised by them, or are referred to it on appeal. </w:t>
      </w: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color w:val="auto"/>
          <w:sz w:val="22"/>
          <w:szCs w:val="22"/>
        </w:rPr>
        <w:t>60</w:t>
      </w:r>
      <w:r w:rsidR="00E62F77" w:rsidRPr="0006559C">
        <w:rPr>
          <w:rFonts w:ascii="Arial" w:hAnsi="Arial" w:cs="Arial"/>
          <w:color w:val="auto"/>
          <w:sz w:val="22"/>
          <w:szCs w:val="22"/>
        </w:rPr>
        <w:t xml:space="preserve">.7 </w:t>
      </w:r>
      <w:r w:rsidR="007D05E6">
        <w:rPr>
          <w:rFonts w:ascii="Arial" w:hAnsi="Arial" w:cs="Arial"/>
          <w:color w:val="auto"/>
          <w:sz w:val="22"/>
          <w:szCs w:val="22"/>
        </w:rPr>
        <w:tab/>
      </w:r>
      <w:r w:rsidR="00E62F77" w:rsidRPr="0006559C">
        <w:rPr>
          <w:rFonts w:ascii="Arial" w:hAnsi="Arial" w:cs="Arial"/>
          <w:color w:val="auto"/>
          <w:sz w:val="22"/>
          <w:szCs w:val="22"/>
        </w:rPr>
        <w:t>Seeking actively to find ways of expressing greater unity within the Dutch Reformed Church family, including the possibility of unification</w:t>
      </w:r>
      <w:r w:rsidR="00874100">
        <w:rPr>
          <w:rFonts w:ascii="Arial" w:hAnsi="Arial" w:cs="Arial"/>
          <w:color w:val="auto"/>
          <w:sz w:val="22"/>
          <w:szCs w:val="22"/>
        </w:rPr>
        <w:t>.</w:t>
      </w:r>
      <w:r w:rsidR="00E62F77" w:rsidRPr="0006559C">
        <w:rPr>
          <w:rFonts w:ascii="Arial" w:hAnsi="Arial" w:cs="Arial"/>
          <w:color w:val="auto"/>
          <w:sz w:val="22"/>
          <w:szCs w:val="22"/>
        </w:rPr>
        <w:t xml:space="preserve"> </w:t>
      </w: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color w:val="auto"/>
          <w:sz w:val="22"/>
          <w:szCs w:val="22"/>
        </w:rPr>
        <w:t>60</w:t>
      </w:r>
      <w:r w:rsidR="00E62F77" w:rsidRPr="0006559C">
        <w:rPr>
          <w:rFonts w:ascii="Arial" w:hAnsi="Arial" w:cs="Arial"/>
          <w:color w:val="auto"/>
          <w:sz w:val="22"/>
          <w:szCs w:val="22"/>
        </w:rPr>
        <w:t xml:space="preserve">.8 </w:t>
      </w:r>
      <w:r w:rsidR="007D05E6">
        <w:rPr>
          <w:rFonts w:ascii="Arial" w:hAnsi="Arial" w:cs="Arial"/>
          <w:color w:val="auto"/>
          <w:sz w:val="22"/>
          <w:szCs w:val="22"/>
        </w:rPr>
        <w:tab/>
      </w:r>
      <w:r w:rsidR="00E62F77" w:rsidRPr="0006559C">
        <w:rPr>
          <w:rFonts w:ascii="Arial" w:hAnsi="Arial" w:cs="Arial"/>
          <w:color w:val="auto"/>
          <w:sz w:val="22"/>
          <w:szCs w:val="22"/>
        </w:rPr>
        <w:t xml:space="preserve">Formulating stipulations and Rules to facilitate its meetings and </w:t>
      </w:r>
      <w:proofErr w:type="gramStart"/>
      <w:r w:rsidR="00E62F77" w:rsidRPr="0006559C">
        <w:rPr>
          <w:rFonts w:ascii="Arial" w:hAnsi="Arial" w:cs="Arial"/>
          <w:color w:val="auto"/>
          <w:sz w:val="22"/>
          <w:szCs w:val="22"/>
        </w:rPr>
        <w:t>activities,</w:t>
      </w:r>
      <w:proofErr w:type="gramEnd"/>
      <w:r w:rsidR="00E62F77" w:rsidRPr="0006559C">
        <w:rPr>
          <w:rFonts w:ascii="Arial" w:hAnsi="Arial" w:cs="Arial"/>
          <w:color w:val="auto"/>
          <w:sz w:val="22"/>
          <w:szCs w:val="22"/>
        </w:rPr>
        <w:t xml:space="preserve"> provided they are not in contradiction with the Church Order. </w:t>
      </w:r>
    </w:p>
    <w:p w:rsidR="00E62F77" w:rsidRDefault="00F96038" w:rsidP="00823D93">
      <w:pPr>
        <w:pStyle w:val="Default"/>
        <w:ind w:left="1276" w:hanging="1276"/>
        <w:jc w:val="both"/>
        <w:rPr>
          <w:rFonts w:ascii="Arial" w:hAnsi="Arial" w:cs="Arial"/>
          <w:color w:val="auto"/>
          <w:sz w:val="22"/>
          <w:szCs w:val="22"/>
        </w:rPr>
      </w:pPr>
      <w:r>
        <w:rPr>
          <w:rFonts w:ascii="Arial" w:hAnsi="Arial" w:cs="Arial"/>
          <w:color w:val="auto"/>
          <w:sz w:val="22"/>
          <w:szCs w:val="22"/>
        </w:rPr>
        <w:t>60</w:t>
      </w:r>
      <w:r w:rsidR="00E62F77" w:rsidRPr="0006559C">
        <w:rPr>
          <w:rFonts w:ascii="Arial" w:hAnsi="Arial" w:cs="Arial"/>
          <w:color w:val="auto"/>
          <w:sz w:val="22"/>
          <w:szCs w:val="22"/>
        </w:rPr>
        <w:t xml:space="preserve">.9 </w:t>
      </w:r>
      <w:r w:rsidR="007D05E6">
        <w:rPr>
          <w:rFonts w:ascii="Arial" w:hAnsi="Arial" w:cs="Arial"/>
          <w:color w:val="auto"/>
          <w:sz w:val="22"/>
          <w:szCs w:val="22"/>
        </w:rPr>
        <w:tab/>
      </w:r>
      <w:r w:rsidR="00E62F77" w:rsidRPr="0006559C">
        <w:rPr>
          <w:rFonts w:ascii="Arial" w:hAnsi="Arial" w:cs="Arial"/>
          <w:color w:val="auto"/>
          <w:sz w:val="22"/>
          <w:szCs w:val="22"/>
        </w:rPr>
        <w:t xml:space="preserve">Carefully guarding the confessions, Church Order, liturgical formularies [liturgiese formuliere], order of worship and interests of the Uniting Reformed Church in Southern Africa. </w:t>
      </w:r>
    </w:p>
    <w:p w:rsidR="00EC7C40" w:rsidRPr="0006559C" w:rsidRDefault="00EC7C40" w:rsidP="00823D93">
      <w:pPr>
        <w:pStyle w:val="Default"/>
        <w:ind w:left="1276" w:hanging="1276"/>
        <w:jc w:val="both"/>
        <w:rPr>
          <w:rFonts w:ascii="Arial" w:hAnsi="Arial" w:cs="Arial"/>
          <w:color w:val="auto"/>
          <w:sz w:val="22"/>
          <w:szCs w:val="22"/>
        </w:rPr>
      </w:pP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60</w:t>
      </w:r>
      <w:r w:rsidR="00E62F77" w:rsidRPr="0006559C">
        <w:rPr>
          <w:rFonts w:ascii="Arial" w:hAnsi="Arial" w:cs="Arial"/>
          <w:b/>
          <w:bCs/>
          <w:color w:val="auto"/>
          <w:sz w:val="22"/>
          <w:szCs w:val="22"/>
        </w:rPr>
        <w:t xml:space="preserve">.10 </w:t>
      </w:r>
      <w:r w:rsidR="007D05E6">
        <w:rPr>
          <w:rFonts w:ascii="Arial" w:hAnsi="Arial" w:cs="Arial"/>
          <w:b/>
          <w:bCs/>
          <w:color w:val="auto"/>
          <w:sz w:val="22"/>
          <w:szCs w:val="22"/>
        </w:rPr>
        <w:tab/>
      </w:r>
      <w:r w:rsidR="00E62F77" w:rsidRPr="0006559C">
        <w:rPr>
          <w:rFonts w:ascii="Arial" w:hAnsi="Arial" w:cs="Arial"/>
          <w:b/>
          <w:bCs/>
          <w:color w:val="auto"/>
          <w:sz w:val="22"/>
          <w:szCs w:val="22"/>
        </w:rPr>
        <w:t>Legisla</w:t>
      </w:r>
      <w:r w:rsidR="00874100">
        <w:rPr>
          <w:rFonts w:ascii="Arial" w:hAnsi="Arial" w:cs="Arial"/>
          <w:b/>
          <w:bCs/>
          <w:color w:val="auto"/>
          <w:sz w:val="22"/>
          <w:szCs w:val="22"/>
        </w:rPr>
        <w:t>tive authority of the Regional S</w:t>
      </w:r>
      <w:r w:rsidR="00E62F77" w:rsidRPr="0006559C">
        <w:rPr>
          <w:rFonts w:ascii="Arial" w:hAnsi="Arial" w:cs="Arial"/>
          <w:b/>
          <w:bCs/>
          <w:color w:val="auto"/>
          <w:sz w:val="22"/>
          <w:szCs w:val="22"/>
        </w:rPr>
        <w:t xml:space="preserve">ynod </w:t>
      </w: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color w:val="auto"/>
          <w:sz w:val="22"/>
          <w:szCs w:val="22"/>
        </w:rPr>
        <w:t>60</w:t>
      </w:r>
      <w:r w:rsidR="00E62F77" w:rsidRPr="0006559C">
        <w:rPr>
          <w:rFonts w:ascii="Arial" w:hAnsi="Arial" w:cs="Arial"/>
          <w:color w:val="auto"/>
          <w:sz w:val="22"/>
          <w:szCs w:val="22"/>
        </w:rPr>
        <w:t xml:space="preserve">.10.1 </w:t>
      </w:r>
      <w:r w:rsidR="007D05E6">
        <w:rPr>
          <w:rFonts w:ascii="Arial" w:hAnsi="Arial" w:cs="Arial"/>
          <w:color w:val="auto"/>
          <w:sz w:val="22"/>
          <w:szCs w:val="22"/>
        </w:rPr>
        <w:tab/>
      </w:r>
      <w:r w:rsidR="009F4B68">
        <w:rPr>
          <w:rFonts w:ascii="Arial" w:hAnsi="Arial" w:cs="Arial"/>
          <w:color w:val="auto"/>
          <w:sz w:val="22"/>
          <w:szCs w:val="22"/>
        </w:rPr>
        <w:t>Only t</w:t>
      </w:r>
      <w:r w:rsidR="00144FE4">
        <w:rPr>
          <w:rFonts w:ascii="Arial" w:hAnsi="Arial" w:cs="Arial"/>
          <w:color w:val="auto"/>
          <w:sz w:val="22"/>
          <w:szCs w:val="22"/>
        </w:rPr>
        <w:t>he Regional S</w:t>
      </w:r>
      <w:r w:rsidR="00E62F77" w:rsidRPr="0006559C">
        <w:rPr>
          <w:rFonts w:ascii="Arial" w:hAnsi="Arial" w:cs="Arial"/>
          <w:color w:val="auto"/>
          <w:sz w:val="22"/>
          <w:szCs w:val="22"/>
        </w:rPr>
        <w:t xml:space="preserve">ynod creates, amends, increases and improves the Supplementary Stipulations and Rules. </w:t>
      </w: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color w:val="auto"/>
          <w:sz w:val="22"/>
          <w:szCs w:val="22"/>
        </w:rPr>
        <w:t>60</w:t>
      </w:r>
      <w:r w:rsidR="00E62F77" w:rsidRPr="0006559C">
        <w:rPr>
          <w:rFonts w:ascii="Arial" w:hAnsi="Arial" w:cs="Arial"/>
          <w:color w:val="auto"/>
          <w:sz w:val="22"/>
          <w:szCs w:val="22"/>
        </w:rPr>
        <w:t xml:space="preserve">.10.2 </w:t>
      </w:r>
      <w:r w:rsidR="007D05E6">
        <w:rPr>
          <w:rFonts w:ascii="Arial" w:hAnsi="Arial" w:cs="Arial"/>
          <w:color w:val="auto"/>
          <w:sz w:val="22"/>
          <w:szCs w:val="22"/>
        </w:rPr>
        <w:tab/>
      </w:r>
      <w:r w:rsidR="00E62F77" w:rsidRPr="0006559C">
        <w:rPr>
          <w:rFonts w:ascii="Arial" w:hAnsi="Arial" w:cs="Arial"/>
          <w:color w:val="auto"/>
          <w:sz w:val="22"/>
          <w:szCs w:val="22"/>
        </w:rPr>
        <w:t xml:space="preserve">Articles of the Church Order, Stipulations, Rules and Extracts are valid, provided the amendments accepted by the regional synod have been properly typed and then checked, approved and signed as correct by the moderamen, and presented to the members of the synod as an Addendum to the Church Order, Stipulations, Rules and extracts. In addition, the Addendum to the Church Order, Stipulations, Rules and Extracts is dealt with according to Stipulation 59.3.1. </w:t>
      </w: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color w:val="auto"/>
          <w:sz w:val="22"/>
          <w:szCs w:val="22"/>
        </w:rPr>
        <w:t>60</w:t>
      </w:r>
      <w:r w:rsidR="00E62F77" w:rsidRPr="0006559C">
        <w:rPr>
          <w:rFonts w:ascii="Arial" w:hAnsi="Arial" w:cs="Arial"/>
          <w:color w:val="auto"/>
          <w:sz w:val="22"/>
          <w:szCs w:val="22"/>
        </w:rPr>
        <w:t xml:space="preserve">.10.3 </w:t>
      </w:r>
      <w:r w:rsidR="007D05E6">
        <w:rPr>
          <w:rFonts w:ascii="Arial" w:hAnsi="Arial" w:cs="Arial"/>
          <w:color w:val="auto"/>
          <w:sz w:val="22"/>
          <w:szCs w:val="22"/>
        </w:rPr>
        <w:tab/>
      </w:r>
      <w:r w:rsidR="00E62F77" w:rsidRPr="0006559C">
        <w:rPr>
          <w:rFonts w:ascii="Arial" w:hAnsi="Arial" w:cs="Arial"/>
          <w:color w:val="auto"/>
          <w:sz w:val="22"/>
          <w:szCs w:val="22"/>
        </w:rPr>
        <w:t xml:space="preserve">All other changes and additions to the Church Order, Stipulations, Rules and Extracts that are not dealt with according to Stipulation </w:t>
      </w:r>
      <w:r>
        <w:rPr>
          <w:rFonts w:ascii="Arial" w:hAnsi="Arial" w:cs="Arial"/>
          <w:color w:val="auto"/>
          <w:sz w:val="22"/>
          <w:szCs w:val="22"/>
        </w:rPr>
        <w:t>60</w:t>
      </w:r>
      <w:r w:rsidR="00E62F77" w:rsidRPr="0006559C">
        <w:rPr>
          <w:rFonts w:ascii="Arial" w:hAnsi="Arial" w:cs="Arial"/>
          <w:color w:val="auto"/>
          <w:sz w:val="22"/>
          <w:szCs w:val="22"/>
        </w:rPr>
        <w:t xml:space="preserve">.10.2, become valid </w:t>
      </w:r>
      <w:r w:rsidR="00E62F77" w:rsidRPr="0006559C">
        <w:rPr>
          <w:rFonts w:ascii="Arial" w:hAnsi="Arial" w:cs="Arial"/>
          <w:color w:val="auto"/>
          <w:sz w:val="22"/>
          <w:szCs w:val="22"/>
        </w:rPr>
        <w:lastRenderedPageBreak/>
        <w:t xml:space="preserve">only after being signed by the moderamen and have been published, according to Stipulation </w:t>
      </w:r>
      <w:r w:rsidR="00874100">
        <w:rPr>
          <w:rFonts w:ascii="Arial" w:hAnsi="Arial" w:cs="Arial"/>
          <w:color w:val="auto"/>
          <w:sz w:val="22"/>
          <w:szCs w:val="22"/>
        </w:rPr>
        <w:t>59</w:t>
      </w:r>
      <w:r w:rsidR="009F4B68">
        <w:rPr>
          <w:rFonts w:ascii="Arial" w:hAnsi="Arial" w:cs="Arial"/>
          <w:color w:val="auto"/>
          <w:sz w:val="22"/>
          <w:szCs w:val="22"/>
        </w:rPr>
        <w:t>.3.1.</w:t>
      </w:r>
      <w:r w:rsidR="00E62F77" w:rsidRPr="0006559C">
        <w:rPr>
          <w:rFonts w:ascii="Arial" w:hAnsi="Arial" w:cs="Arial"/>
          <w:color w:val="auto"/>
          <w:sz w:val="22"/>
          <w:szCs w:val="22"/>
        </w:rPr>
        <w:t xml:space="preserve"> </w:t>
      </w:r>
    </w:p>
    <w:p w:rsidR="00F96038" w:rsidRDefault="00F96038" w:rsidP="00823D93">
      <w:pPr>
        <w:pStyle w:val="Default"/>
        <w:ind w:left="1276" w:hanging="1276"/>
        <w:jc w:val="both"/>
        <w:rPr>
          <w:rFonts w:ascii="Arial" w:hAnsi="Arial" w:cs="Arial"/>
          <w:b/>
          <w:color w:val="auto"/>
          <w:sz w:val="22"/>
          <w:szCs w:val="22"/>
        </w:rPr>
      </w:pPr>
    </w:p>
    <w:p w:rsidR="00E62F77" w:rsidRPr="007D05E6" w:rsidRDefault="00F96038" w:rsidP="00823D93">
      <w:pPr>
        <w:pStyle w:val="Default"/>
        <w:ind w:left="1276" w:hanging="1276"/>
        <w:jc w:val="both"/>
        <w:rPr>
          <w:rFonts w:ascii="Arial" w:hAnsi="Arial" w:cs="Arial"/>
          <w:b/>
          <w:color w:val="auto"/>
          <w:sz w:val="22"/>
          <w:szCs w:val="22"/>
        </w:rPr>
      </w:pPr>
      <w:r>
        <w:rPr>
          <w:rFonts w:ascii="Arial" w:hAnsi="Arial" w:cs="Arial"/>
          <w:b/>
          <w:color w:val="auto"/>
          <w:sz w:val="22"/>
          <w:szCs w:val="22"/>
        </w:rPr>
        <w:t>60</w:t>
      </w:r>
      <w:r w:rsidR="00E62F77" w:rsidRPr="007D05E6">
        <w:rPr>
          <w:rFonts w:ascii="Arial" w:hAnsi="Arial" w:cs="Arial"/>
          <w:b/>
          <w:color w:val="auto"/>
          <w:sz w:val="22"/>
          <w:szCs w:val="22"/>
        </w:rPr>
        <w:t xml:space="preserve">.11 </w:t>
      </w:r>
      <w:r w:rsidR="007D05E6" w:rsidRPr="007D05E6">
        <w:rPr>
          <w:rFonts w:ascii="Arial" w:hAnsi="Arial" w:cs="Arial"/>
          <w:b/>
          <w:color w:val="auto"/>
          <w:sz w:val="22"/>
          <w:szCs w:val="22"/>
        </w:rPr>
        <w:tab/>
      </w:r>
      <w:r w:rsidR="00E62F77" w:rsidRPr="007D05E6">
        <w:rPr>
          <w:rFonts w:ascii="Arial" w:hAnsi="Arial" w:cs="Arial"/>
          <w:b/>
          <w:color w:val="auto"/>
          <w:sz w:val="22"/>
          <w:szCs w:val="22"/>
        </w:rPr>
        <w:t xml:space="preserve">Dispensation and suspension </w:t>
      </w:r>
    </w:p>
    <w:p w:rsidR="00E62F77" w:rsidRPr="0006559C" w:rsidRDefault="00E62F77" w:rsidP="007D05E6">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The Stipulations and Rules are binding on the whole regional synod and only the regional synod itself may provide dispensation from or suspension of these, but taking into account Stipulations </w:t>
      </w:r>
      <w:r w:rsidR="00F96038">
        <w:rPr>
          <w:rFonts w:ascii="Arial" w:hAnsi="Arial" w:cs="Arial"/>
          <w:color w:val="auto"/>
          <w:sz w:val="22"/>
          <w:szCs w:val="22"/>
        </w:rPr>
        <w:t>21.3.2, 30.8 and 93</w:t>
      </w:r>
      <w:r w:rsidRPr="0006559C">
        <w:rPr>
          <w:rFonts w:ascii="Arial" w:hAnsi="Arial" w:cs="Arial"/>
          <w:color w:val="auto"/>
          <w:sz w:val="22"/>
          <w:szCs w:val="22"/>
        </w:rPr>
        <w:t xml:space="preserve">. </w:t>
      </w:r>
    </w:p>
    <w:p w:rsidR="00EC7C40" w:rsidRDefault="00EC7C40" w:rsidP="00823D93">
      <w:pPr>
        <w:pStyle w:val="Default"/>
        <w:ind w:left="1276" w:hanging="1276"/>
        <w:jc w:val="both"/>
        <w:rPr>
          <w:rFonts w:ascii="Arial" w:hAnsi="Arial" w:cs="Arial"/>
          <w:b/>
          <w:bCs/>
          <w:color w:val="auto"/>
          <w:sz w:val="22"/>
          <w:szCs w:val="22"/>
        </w:rPr>
      </w:pPr>
    </w:p>
    <w:p w:rsidR="00EC7C40" w:rsidRDefault="00E62F77" w:rsidP="00823D93">
      <w:pPr>
        <w:pStyle w:val="Default"/>
        <w:ind w:left="1276" w:hanging="1276"/>
        <w:jc w:val="both"/>
        <w:rPr>
          <w:rFonts w:ascii="Arial" w:hAnsi="Arial" w:cs="Arial"/>
          <w:b/>
          <w:bCs/>
          <w:color w:val="auto"/>
          <w:sz w:val="22"/>
          <w:szCs w:val="22"/>
        </w:rPr>
      </w:pPr>
      <w:r w:rsidRPr="0006559C">
        <w:rPr>
          <w:rFonts w:ascii="Arial" w:hAnsi="Arial" w:cs="Arial"/>
          <w:b/>
          <w:bCs/>
          <w:color w:val="auto"/>
          <w:sz w:val="22"/>
          <w:szCs w:val="22"/>
        </w:rPr>
        <w:t xml:space="preserve">STIPULATION </w:t>
      </w:r>
      <w:r w:rsidR="00F96038">
        <w:rPr>
          <w:rFonts w:ascii="Arial" w:hAnsi="Arial" w:cs="Arial"/>
          <w:b/>
          <w:bCs/>
          <w:color w:val="auto"/>
          <w:sz w:val="22"/>
          <w:szCs w:val="22"/>
        </w:rPr>
        <w:t>61</w:t>
      </w:r>
    </w:p>
    <w:p w:rsidR="00E62F77" w:rsidRDefault="00E62F77" w:rsidP="00823D93">
      <w:pPr>
        <w:pStyle w:val="Default"/>
        <w:ind w:left="1276" w:hanging="1276"/>
        <w:jc w:val="both"/>
        <w:rPr>
          <w:rFonts w:ascii="Arial" w:hAnsi="Arial" w:cs="Arial"/>
          <w:b/>
          <w:bCs/>
          <w:color w:val="auto"/>
          <w:sz w:val="22"/>
          <w:szCs w:val="22"/>
        </w:rPr>
      </w:pPr>
      <w:r w:rsidRPr="0006559C">
        <w:rPr>
          <w:rFonts w:ascii="Arial" w:hAnsi="Arial" w:cs="Arial"/>
          <w:b/>
          <w:bCs/>
          <w:color w:val="auto"/>
          <w:sz w:val="22"/>
          <w:szCs w:val="22"/>
        </w:rPr>
        <w:t xml:space="preserve">ACTIVITIES OF THE REGIONAL SYNOD </w:t>
      </w:r>
    </w:p>
    <w:p w:rsidR="007D05E6" w:rsidRPr="0006559C" w:rsidRDefault="007D05E6" w:rsidP="00823D93">
      <w:pPr>
        <w:pStyle w:val="Default"/>
        <w:ind w:left="1276" w:hanging="1276"/>
        <w:jc w:val="both"/>
        <w:rPr>
          <w:rFonts w:ascii="Arial" w:hAnsi="Arial" w:cs="Arial"/>
          <w:color w:val="auto"/>
          <w:sz w:val="22"/>
          <w:szCs w:val="22"/>
        </w:rPr>
      </w:pP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61</w:t>
      </w:r>
      <w:r w:rsidR="00E62F77" w:rsidRPr="0006559C">
        <w:rPr>
          <w:rFonts w:ascii="Arial" w:hAnsi="Arial" w:cs="Arial"/>
          <w:b/>
          <w:bCs/>
          <w:color w:val="auto"/>
          <w:sz w:val="22"/>
          <w:szCs w:val="22"/>
        </w:rPr>
        <w:t>.1</w:t>
      </w:r>
      <w:r w:rsidR="007D05E6">
        <w:rPr>
          <w:rFonts w:ascii="Arial" w:hAnsi="Arial" w:cs="Arial"/>
          <w:b/>
          <w:bCs/>
          <w:color w:val="auto"/>
          <w:sz w:val="22"/>
          <w:szCs w:val="22"/>
        </w:rPr>
        <w:tab/>
      </w:r>
      <w:r w:rsidR="00E62F77" w:rsidRPr="0006559C">
        <w:rPr>
          <w:rFonts w:ascii="Arial" w:hAnsi="Arial" w:cs="Arial"/>
          <w:b/>
          <w:bCs/>
          <w:color w:val="auto"/>
          <w:sz w:val="22"/>
          <w:szCs w:val="22"/>
        </w:rPr>
        <w:t xml:space="preserve">Petitions </w:t>
      </w:r>
    </w:p>
    <w:p w:rsidR="00D20989" w:rsidRDefault="00E62F77" w:rsidP="007D05E6">
      <w:pPr>
        <w:pStyle w:val="Default"/>
        <w:ind w:left="1276"/>
        <w:jc w:val="both"/>
        <w:rPr>
          <w:rFonts w:ascii="Arial" w:hAnsi="Arial" w:cs="Arial"/>
          <w:color w:val="auto"/>
          <w:sz w:val="22"/>
          <w:szCs w:val="22"/>
        </w:rPr>
      </w:pPr>
      <w:r w:rsidRPr="0006559C">
        <w:rPr>
          <w:rFonts w:ascii="Arial" w:hAnsi="Arial" w:cs="Arial"/>
          <w:color w:val="auto"/>
          <w:sz w:val="22"/>
          <w:szCs w:val="22"/>
        </w:rPr>
        <w:t>Any church member who is not under discipline may lodge a petition [versoekskrif</w:t>
      </w:r>
      <w:r w:rsidR="00A6275D">
        <w:rPr>
          <w:rFonts w:ascii="Arial" w:hAnsi="Arial" w:cs="Arial"/>
          <w:color w:val="auto"/>
          <w:sz w:val="22"/>
          <w:szCs w:val="22"/>
        </w:rPr>
        <w:t>/beswaarskrif</w:t>
      </w:r>
      <w:r w:rsidRPr="0006559C">
        <w:rPr>
          <w:rFonts w:ascii="Arial" w:hAnsi="Arial" w:cs="Arial"/>
          <w:color w:val="auto"/>
          <w:sz w:val="22"/>
          <w:szCs w:val="22"/>
        </w:rPr>
        <w:t>] to a broader meeting, provided it was first submitted to the concerned [betrokke] church council and presbytery for judgment and advice</w:t>
      </w:r>
      <w:r w:rsidR="009F4B68">
        <w:rPr>
          <w:rFonts w:ascii="Arial" w:hAnsi="Arial" w:cs="Arial"/>
          <w:color w:val="auto"/>
          <w:sz w:val="22"/>
          <w:szCs w:val="22"/>
        </w:rPr>
        <w:t>.</w:t>
      </w:r>
    </w:p>
    <w:p w:rsidR="00E62F77" w:rsidRPr="0006559C" w:rsidRDefault="00E62F77" w:rsidP="007D05E6">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 </w:t>
      </w: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61</w:t>
      </w:r>
      <w:r w:rsidR="00E62F77" w:rsidRPr="0006559C">
        <w:rPr>
          <w:rFonts w:ascii="Arial" w:hAnsi="Arial" w:cs="Arial"/>
          <w:b/>
          <w:bCs/>
          <w:color w:val="auto"/>
          <w:sz w:val="22"/>
          <w:szCs w:val="22"/>
        </w:rPr>
        <w:t xml:space="preserve">.2 </w:t>
      </w:r>
      <w:r w:rsidR="007D05E6">
        <w:rPr>
          <w:rFonts w:ascii="Arial" w:hAnsi="Arial" w:cs="Arial"/>
          <w:b/>
          <w:bCs/>
          <w:color w:val="auto"/>
          <w:sz w:val="22"/>
          <w:szCs w:val="22"/>
        </w:rPr>
        <w:tab/>
      </w:r>
      <w:r w:rsidR="00E62F77" w:rsidRPr="0006559C">
        <w:rPr>
          <w:rFonts w:ascii="Arial" w:hAnsi="Arial" w:cs="Arial"/>
          <w:b/>
          <w:bCs/>
          <w:color w:val="auto"/>
          <w:sz w:val="22"/>
          <w:szCs w:val="22"/>
        </w:rPr>
        <w:t xml:space="preserve">Points for discussion </w:t>
      </w:r>
    </w:p>
    <w:p w:rsidR="00E62F77" w:rsidRPr="007D05E6" w:rsidRDefault="00F96038" w:rsidP="00823D93">
      <w:pPr>
        <w:pStyle w:val="Default"/>
        <w:ind w:left="1276" w:hanging="1276"/>
        <w:jc w:val="both"/>
        <w:rPr>
          <w:rFonts w:ascii="Arial" w:hAnsi="Arial" w:cs="Arial"/>
          <w:color w:val="auto"/>
          <w:sz w:val="22"/>
          <w:szCs w:val="22"/>
          <w:u w:val="single"/>
        </w:rPr>
      </w:pPr>
      <w:r>
        <w:rPr>
          <w:rFonts w:ascii="Arial" w:hAnsi="Arial" w:cs="Arial"/>
          <w:iCs/>
          <w:color w:val="auto"/>
          <w:sz w:val="22"/>
          <w:szCs w:val="22"/>
        </w:rPr>
        <w:t>61</w:t>
      </w:r>
      <w:r w:rsidR="00E62F77" w:rsidRPr="007D05E6">
        <w:rPr>
          <w:rFonts w:ascii="Arial" w:hAnsi="Arial" w:cs="Arial"/>
          <w:iCs/>
          <w:color w:val="auto"/>
          <w:sz w:val="22"/>
          <w:szCs w:val="22"/>
        </w:rPr>
        <w:t>.2.1</w:t>
      </w:r>
      <w:r w:rsidR="007D05E6">
        <w:rPr>
          <w:rFonts w:ascii="Arial" w:hAnsi="Arial" w:cs="Arial"/>
          <w:i/>
          <w:iCs/>
          <w:color w:val="auto"/>
          <w:sz w:val="22"/>
          <w:szCs w:val="22"/>
        </w:rPr>
        <w:tab/>
      </w:r>
      <w:r w:rsidR="00E62F77" w:rsidRPr="007D05E6">
        <w:rPr>
          <w:rFonts w:ascii="Arial" w:hAnsi="Arial" w:cs="Arial"/>
          <w:iCs/>
          <w:color w:val="auto"/>
          <w:sz w:val="22"/>
          <w:szCs w:val="22"/>
          <w:u w:val="single"/>
        </w:rPr>
        <w:t xml:space="preserve"> Who may submit points for discussion? </w:t>
      </w:r>
    </w:p>
    <w:p w:rsidR="00E62F77" w:rsidRPr="0006559C" w:rsidRDefault="00E62F77" w:rsidP="007D05E6">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Proposals and points for discussion for the meeting of the synod may be submitted by the synodical commission, presbyteries, church councils, ministers, church council members delegated to Synod, presbytery treasurers and permanent commissions of synod. It is the duty of the scribe of synod to send all the proposals and discussion points to each church council, four weeks before the meeting. </w:t>
      </w:r>
    </w:p>
    <w:p w:rsidR="00A6275D" w:rsidRDefault="00A6275D" w:rsidP="00823D93">
      <w:pPr>
        <w:pStyle w:val="Default"/>
        <w:ind w:left="1276" w:hanging="1276"/>
        <w:jc w:val="both"/>
        <w:rPr>
          <w:rFonts w:ascii="Arial" w:hAnsi="Arial" w:cs="Arial"/>
          <w:iCs/>
          <w:color w:val="auto"/>
          <w:sz w:val="22"/>
          <w:szCs w:val="22"/>
        </w:rPr>
      </w:pPr>
    </w:p>
    <w:p w:rsidR="00E62F77" w:rsidRPr="007D05E6" w:rsidRDefault="00F96038" w:rsidP="00823D93">
      <w:pPr>
        <w:pStyle w:val="Default"/>
        <w:ind w:left="1276" w:hanging="1276"/>
        <w:jc w:val="both"/>
        <w:rPr>
          <w:rFonts w:ascii="Arial" w:hAnsi="Arial" w:cs="Arial"/>
          <w:color w:val="auto"/>
          <w:sz w:val="22"/>
          <w:szCs w:val="22"/>
          <w:u w:val="single"/>
        </w:rPr>
      </w:pPr>
      <w:r>
        <w:rPr>
          <w:rFonts w:ascii="Arial" w:hAnsi="Arial" w:cs="Arial"/>
          <w:iCs/>
          <w:color w:val="auto"/>
          <w:sz w:val="22"/>
          <w:szCs w:val="22"/>
        </w:rPr>
        <w:t>61</w:t>
      </w:r>
      <w:r w:rsidR="00E62F77" w:rsidRPr="007D05E6">
        <w:rPr>
          <w:rFonts w:ascii="Arial" w:hAnsi="Arial" w:cs="Arial"/>
          <w:iCs/>
          <w:color w:val="auto"/>
          <w:sz w:val="22"/>
          <w:szCs w:val="22"/>
        </w:rPr>
        <w:t xml:space="preserve">.2.2 </w:t>
      </w:r>
      <w:r w:rsidR="007D05E6" w:rsidRPr="007D05E6">
        <w:rPr>
          <w:rFonts w:ascii="Arial" w:hAnsi="Arial" w:cs="Arial"/>
          <w:iCs/>
          <w:color w:val="auto"/>
          <w:sz w:val="22"/>
          <w:szCs w:val="22"/>
        </w:rPr>
        <w:tab/>
      </w:r>
      <w:r w:rsidR="00E62F77" w:rsidRPr="007D05E6">
        <w:rPr>
          <w:rFonts w:ascii="Arial" w:hAnsi="Arial" w:cs="Arial"/>
          <w:iCs/>
          <w:color w:val="auto"/>
          <w:sz w:val="22"/>
          <w:szCs w:val="22"/>
          <w:u w:val="single"/>
        </w:rPr>
        <w:t xml:space="preserve">Changes to the Church Order, Stipulations and Rules </w:t>
      </w:r>
      <w:r w:rsidR="00E62F77" w:rsidRPr="007D05E6">
        <w:rPr>
          <w:rFonts w:ascii="Arial" w:hAnsi="Arial" w:cs="Arial"/>
          <w:color w:val="auto"/>
          <w:sz w:val="22"/>
          <w:szCs w:val="22"/>
          <w:u w:val="single"/>
        </w:rPr>
        <w:t xml:space="preserve">(see Art. 11.1.3) </w:t>
      </w:r>
    </w:p>
    <w:p w:rsidR="00E62F77" w:rsidRPr="0006559C" w:rsidRDefault="00E62F77" w:rsidP="007D05E6">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Points for discussion, proposals and recommendations for changes to the Church Order, Stipulations and Rules must be submitted in the format in which the proposers want the propositions to be incorporated into the said documents. Proposals for changes to the Church Order will only be discussed by a regional synod if it is in the format of a request that General Synod </w:t>
      </w:r>
      <w:proofErr w:type="gramStart"/>
      <w:r w:rsidRPr="0006559C">
        <w:rPr>
          <w:rFonts w:ascii="Arial" w:hAnsi="Arial" w:cs="Arial"/>
          <w:color w:val="auto"/>
          <w:sz w:val="22"/>
          <w:szCs w:val="22"/>
        </w:rPr>
        <w:t>effect</w:t>
      </w:r>
      <w:proofErr w:type="gramEnd"/>
      <w:r w:rsidRPr="0006559C">
        <w:rPr>
          <w:rFonts w:ascii="Arial" w:hAnsi="Arial" w:cs="Arial"/>
          <w:color w:val="auto"/>
          <w:sz w:val="22"/>
          <w:szCs w:val="22"/>
        </w:rPr>
        <w:t xml:space="preserve"> the relevant change. </w:t>
      </w:r>
    </w:p>
    <w:p w:rsidR="00A6275D" w:rsidRDefault="00A6275D" w:rsidP="00823D93">
      <w:pPr>
        <w:pStyle w:val="Default"/>
        <w:ind w:left="1276" w:hanging="1276"/>
        <w:jc w:val="both"/>
        <w:rPr>
          <w:rFonts w:ascii="Arial" w:hAnsi="Arial" w:cs="Arial"/>
          <w:iCs/>
          <w:color w:val="auto"/>
          <w:sz w:val="22"/>
          <w:szCs w:val="22"/>
        </w:rPr>
      </w:pPr>
    </w:p>
    <w:p w:rsidR="00E62F77" w:rsidRPr="007D05E6" w:rsidRDefault="00F96038" w:rsidP="00823D93">
      <w:pPr>
        <w:pStyle w:val="Default"/>
        <w:ind w:left="1276" w:hanging="1276"/>
        <w:jc w:val="both"/>
        <w:rPr>
          <w:rFonts w:ascii="Arial" w:hAnsi="Arial" w:cs="Arial"/>
          <w:color w:val="auto"/>
          <w:sz w:val="22"/>
          <w:szCs w:val="22"/>
          <w:u w:val="single"/>
        </w:rPr>
      </w:pPr>
      <w:r>
        <w:rPr>
          <w:rFonts w:ascii="Arial" w:hAnsi="Arial" w:cs="Arial"/>
          <w:iCs/>
          <w:color w:val="auto"/>
          <w:sz w:val="22"/>
          <w:szCs w:val="22"/>
        </w:rPr>
        <w:t>61</w:t>
      </w:r>
      <w:r w:rsidR="00E62F77" w:rsidRPr="007D05E6">
        <w:rPr>
          <w:rFonts w:ascii="Arial" w:hAnsi="Arial" w:cs="Arial"/>
          <w:iCs/>
          <w:color w:val="auto"/>
          <w:sz w:val="22"/>
          <w:szCs w:val="22"/>
        </w:rPr>
        <w:t>.2.3</w:t>
      </w:r>
      <w:r w:rsidR="00E62F77" w:rsidRPr="0006559C">
        <w:rPr>
          <w:rFonts w:ascii="Arial" w:hAnsi="Arial" w:cs="Arial"/>
          <w:i/>
          <w:iCs/>
          <w:color w:val="auto"/>
          <w:sz w:val="22"/>
          <w:szCs w:val="22"/>
        </w:rPr>
        <w:t xml:space="preserve"> </w:t>
      </w:r>
      <w:r w:rsidR="007D05E6">
        <w:rPr>
          <w:rFonts w:ascii="Arial" w:hAnsi="Arial" w:cs="Arial"/>
          <w:i/>
          <w:iCs/>
          <w:color w:val="auto"/>
          <w:sz w:val="22"/>
          <w:szCs w:val="22"/>
        </w:rPr>
        <w:tab/>
      </w:r>
      <w:r w:rsidR="00E62F77" w:rsidRPr="007D05E6">
        <w:rPr>
          <w:rFonts w:ascii="Arial" w:hAnsi="Arial" w:cs="Arial"/>
          <w:iCs/>
          <w:color w:val="auto"/>
          <w:sz w:val="22"/>
          <w:szCs w:val="22"/>
          <w:u w:val="single"/>
        </w:rPr>
        <w:t xml:space="preserve">Points for discussion to be sent to the scribe </w:t>
      </w:r>
    </w:p>
    <w:p w:rsidR="00E62F77" w:rsidRPr="0006559C" w:rsidRDefault="00E62F77" w:rsidP="007D05E6">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Points for discussion are sent to the scribe of synod on separate sheets of paper and in duplicate. Only discussions points which have been sent to the scribe of synod at least three months before the meeting will be tabled, with the exception of issues of utmost urgency. No changes may be made to submitted documents by any editors, except the editing of language and style. </w:t>
      </w:r>
    </w:p>
    <w:p w:rsidR="00A6275D" w:rsidRDefault="00A6275D" w:rsidP="00823D93">
      <w:pPr>
        <w:pStyle w:val="Default"/>
        <w:ind w:left="1276" w:hanging="1276"/>
        <w:jc w:val="both"/>
        <w:rPr>
          <w:rFonts w:ascii="Arial" w:hAnsi="Arial" w:cs="Arial"/>
          <w:iCs/>
          <w:color w:val="auto"/>
          <w:sz w:val="22"/>
          <w:szCs w:val="22"/>
        </w:rPr>
      </w:pP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iCs/>
          <w:color w:val="auto"/>
          <w:sz w:val="22"/>
          <w:szCs w:val="22"/>
        </w:rPr>
        <w:t>61</w:t>
      </w:r>
      <w:r w:rsidR="00E62F77" w:rsidRPr="007D05E6">
        <w:rPr>
          <w:rFonts w:ascii="Arial" w:hAnsi="Arial" w:cs="Arial"/>
          <w:iCs/>
          <w:color w:val="auto"/>
          <w:sz w:val="22"/>
          <w:szCs w:val="22"/>
        </w:rPr>
        <w:t>.2.4</w:t>
      </w:r>
      <w:r w:rsidR="00E62F77" w:rsidRPr="0006559C">
        <w:rPr>
          <w:rFonts w:ascii="Arial" w:hAnsi="Arial" w:cs="Arial"/>
          <w:i/>
          <w:iCs/>
          <w:color w:val="auto"/>
          <w:sz w:val="22"/>
          <w:szCs w:val="22"/>
        </w:rPr>
        <w:t xml:space="preserve"> </w:t>
      </w:r>
      <w:r w:rsidR="007D05E6">
        <w:rPr>
          <w:rFonts w:ascii="Arial" w:hAnsi="Arial" w:cs="Arial"/>
          <w:i/>
          <w:iCs/>
          <w:color w:val="auto"/>
          <w:sz w:val="22"/>
          <w:szCs w:val="22"/>
        </w:rPr>
        <w:tab/>
      </w:r>
      <w:r w:rsidR="00E62F77" w:rsidRPr="007D05E6">
        <w:rPr>
          <w:rFonts w:ascii="Arial" w:hAnsi="Arial" w:cs="Arial"/>
          <w:iCs/>
          <w:color w:val="auto"/>
          <w:sz w:val="22"/>
          <w:szCs w:val="22"/>
          <w:u w:val="single"/>
        </w:rPr>
        <w:t>Changes with legal implications</w:t>
      </w:r>
      <w:r w:rsidR="00E62F77" w:rsidRPr="0006559C">
        <w:rPr>
          <w:rFonts w:ascii="Arial" w:hAnsi="Arial" w:cs="Arial"/>
          <w:i/>
          <w:iCs/>
          <w:color w:val="auto"/>
          <w:sz w:val="22"/>
          <w:szCs w:val="22"/>
        </w:rPr>
        <w:t xml:space="preserve"> </w:t>
      </w:r>
    </w:p>
    <w:p w:rsidR="00E62F77" w:rsidRPr="0006559C" w:rsidRDefault="00E62F77" w:rsidP="007D05E6">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A general proposal, a discussion point or the recommendation of a temporary commission intended to effect changes to the Stipulations and Rules will only be dealt with by the synod after it has been referred to the temporary judicial commission for the formulation of the required changes and for its recommendation on the proposal. </w:t>
      </w:r>
    </w:p>
    <w:p w:rsidR="00A6275D" w:rsidRDefault="00A6275D" w:rsidP="00823D93">
      <w:pPr>
        <w:pStyle w:val="Default"/>
        <w:ind w:left="1276" w:hanging="1276"/>
        <w:jc w:val="both"/>
        <w:rPr>
          <w:rFonts w:ascii="Arial" w:hAnsi="Arial" w:cs="Arial"/>
          <w:iCs/>
          <w:color w:val="auto"/>
          <w:sz w:val="22"/>
          <w:szCs w:val="22"/>
        </w:rPr>
      </w:pPr>
    </w:p>
    <w:p w:rsidR="00E62F77" w:rsidRPr="007D05E6" w:rsidRDefault="00F96038" w:rsidP="00823D93">
      <w:pPr>
        <w:pStyle w:val="Default"/>
        <w:ind w:left="1276" w:hanging="1276"/>
        <w:jc w:val="both"/>
        <w:rPr>
          <w:rFonts w:ascii="Arial" w:hAnsi="Arial" w:cs="Arial"/>
          <w:color w:val="auto"/>
          <w:sz w:val="22"/>
          <w:szCs w:val="22"/>
          <w:u w:val="single"/>
        </w:rPr>
      </w:pPr>
      <w:r>
        <w:rPr>
          <w:rFonts w:ascii="Arial" w:hAnsi="Arial" w:cs="Arial"/>
          <w:iCs/>
          <w:color w:val="auto"/>
          <w:sz w:val="22"/>
          <w:szCs w:val="22"/>
        </w:rPr>
        <w:t>61</w:t>
      </w:r>
      <w:r w:rsidR="00E62F77" w:rsidRPr="00A13778">
        <w:rPr>
          <w:rFonts w:ascii="Arial" w:hAnsi="Arial" w:cs="Arial"/>
          <w:iCs/>
          <w:color w:val="auto"/>
          <w:sz w:val="22"/>
          <w:szCs w:val="22"/>
        </w:rPr>
        <w:t>.2.5</w:t>
      </w:r>
      <w:r w:rsidR="00E62F77" w:rsidRPr="0006559C">
        <w:rPr>
          <w:rFonts w:ascii="Arial" w:hAnsi="Arial" w:cs="Arial"/>
          <w:i/>
          <w:iCs/>
          <w:color w:val="auto"/>
          <w:sz w:val="22"/>
          <w:szCs w:val="22"/>
        </w:rPr>
        <w:t xml:space="preserve"> </w:t>
      </w:r>
      <w:r w:rsidR="007D05E6">
        <w:rPr>
          <w:rFonts w:ascii="Arial" w:hAnsi="Arial" w:cs="Arial"/>
          <w:i/>
          <w:iCs/>
          <w:color w:val="auto"/>
          <w:sz w:val="22"/>
          <w:szCs w:val="22"/>
        </w:rPr>
        <w:tab/>
      </w:r>
      <w:r w:rsidR="00E62F77" w:rsidRPr="007D05E6">
        <w:rPr>
          <w:rFonts w:ascii="Arial" w:hAnsi="Arial" w:cs="Arial"/>
          <w:iCs/>
          <w:color w:val="auto"/>
          <w:sz w:val="22"/>
          <w:szCs w:val="22"/>
          <w:u w:val="single"/>
        </w:rPr>
        <w:t xml:space="preserve">Unacceptable points of discussion </w:t>
      </w:r>
    </w:p>
    <w:p w:rsidR="00E62F77" w:rsidRPr="0006559C" w:rsidRDefault="00E62F77" w:rsidP="007D05E6">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Points for discussion containing trick questions or veiled accusations will not be tabled.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61</w:t>
      </w:r>
      <w:r w:rsidR="00E62F77" w:rsidRPr="0006559C">
        <w:rPr>
          <w:rFonts w:ascii="Arial" w:hAnsi="Arial" w:cs="Arial"/>
          <w:b/>
          <w:bCs/>
          <w:color w:val="auto"/>
          <w:sz w:val="22"/>
          <w:szCs w:val="22"/>
        </w:rPr>
        <w:t xml:space="preserve">.3 </w:t>
      </w:r>
      <w:r w:rsidR="007D05E6">
        <w:rPr>
          <w:rFonts w:ascii="Arial" w:hAnsi="Arial" w:cs="Arial"/>
          <w:b/>
          <w:bCs/>
          <w:color w:val="auto"/>
          <w:sz w:val="22"/>
          <w:szCs w:val="22"/>
        </w:rPr>
        <w:tab/>
      </w:r>
      <w:r w:rsidR="00EF2F07">
        <w:rPr>
          <w:rFonts w:ascii="Arial" w:hAnsi="Arial" w:cs="Arial"/>
          <w:b/>
          <w:bCs/>
          <w:color w:val="auto"/>
          <w:sz w:val="22"/>
          <w:szCs w:val="22"/>
        </w:rPr>
        <w:t>Reports to the S</w:t>
      </w:r>
      <w:r w:rsidR="00E62F77" w:rsidRPr="0006559C">
        <w:rPr>
          <w:rFonts w:ascii="Arial" w:hAnsi="Arial" w:cs="Arial"/>
          <w:b/>
          <w:bCs/>
          <w:color w:val="auto"/>
          <w:sz w:val="22"/>
          <w:szCs w:val="22"/>
        </w:rPr>
        <w:t xml:space="preserve">ynod </w:t>
      </w:r>
    </w:p>
    <w:p w:rsidR="00E62F77" w:rsidRPr="0006559C" w:rsidRDefault="00E62F77" w:rsidP="007D05E6">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The reports of the moderamen, the actuarius and the scribe of synod, as well as those of all permanent synodical commissions must reach the scribe of </w:t>
      </w:r>
      <w:r w:rsidRPr="0006559C">
        <w:rPr>
          <w:rFonts w:ascii="Arial" w:hAnsi="Arial" w:cs="Arial"/>
          <w:color w:val="auto"/>
          <w:sz w:val="22"/>
          <w:szCs w:val="22"/>
        </w:rPr>
        <w:lastRenderedPageBreak/>
        <w:t xml:space="preserve">synod at least three months before the meeting of the synod and must be distributed to the various congregations at least four weeks before the synod commences. These reports have to be submitted in duplicate.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61</w:t>
      </w:r>
      <w:r w:rsidR="00E62F77" w:rsidRPr="0006559C">
        <w:rPr>
          <w:rFonts w:ascii="Arial" w:hAnsi="Arial" w:cs="Arial"/>
          <w:b/>
          <w:bCs/>
          <w:color w:val="auto"/>
          <w:sz w:val="22"/>
          <w:szCs w:val="22"/>
        </w:rPr>
        <w:t xml:space="preserve">.4 </w:t>
      </w:r>
      <w:r w:rsidR="007D05E6">
        <w:rPr>
          <w:rFonts w:ascii="Arial" w:hAnsi="Arial" w:cs="Arial"/>
          <w:b/>
          <w:bCs/>
          <w:color w:val="auto"/>
          <w:sz w:val="22"/>
          <w:szCs w:val="22"/>
        </w:rPr>
        <w:tab/>
        <w:t>Appointment of C</w:t>
      </w:r>
      <w:r w:rsidR="00E62F77" w:rsidRPr="0006559C">
        <w:rPr>
          <w:rFonts w:ascii="Arial" w:hAnsi="Arial" w:cs="Arial"/>
          <w:b/>
          <w:bCs/>
          <w:color w:val="auto"/>
          <w:sz w:val="22"/>
          <w:szCs w:val="22"/>
        </w:rPr>
        <w:t xml:space="preserve">ommissions </w:t>
      </w:r>
    </w:p>
    <w:p w:rsidR="00E62F77" w:rsidRPr="0006559C" w:rsidRDefault="00E62F77" w:rsidP="007D05E6">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The synod may nominate commissions to advise it or to implement its decisions and instructions, and to report back on their activities. </w:t>
      </w:r>
    </w:p>
    <w:p w:rsidR="00EC7C40" w:rsidRDefault="00EC7C40" w:rsidP="00823D93">
      <w:pPr>
        <w:pStyle w:val="Default"/>
        <w:ind w:left="1276" w:hanging="1276"/>
        <w:jc w:val="both"/>
        <w:rPr>
          <w:rFonts w:ascii="Arial" w:hAnsi="Arial" w:cs="Arial"/>
          <w:b/>
          <w:bCs/>
          <w:color w:val="auto"/>
          <w:sz w:val="22"/>
          <w:szCs w:val="22"/>
        </w:rPr>
      </w:pPr>
    </w:p>
    <w:p w:rsidR="00EC7C40" w:rsidRDefault="00F96038" w:rsidP="00823D93">
      <w:pPr>
        <w:pStyle w:val="Default"/>
        <w:ind w:left="1276" w:hanging="1276"/>
        <w:jc w:val="both"/>
        <w:rPr>
          <w:rFonts w:ascii="Arial" w:hAnsi="Arial" w:cs="Arial"/>
          <w:b/>
          <w:bCs/>
          <w:color w:val="auto"/>
          <w:sz w:val="22"/>
          <w:szCs w:val="22"/>
        </w:rPr>
      </w:pPr>
      <w:r>
        <w:rPr>
          <w:rFonts w:ascii="Arial" w:hAnsi="Arial" w:cs="Arial"/>
          <w:b/>
          <w:bCs/>
          <w:color w:val="auto"/>
          <w:sz w:val="22"/>
          <w:szCs w:val="22"/>
        </w:rPr>
        <w:t>61</w:t>
      </w:r>
      <w:r w:rsidR="00E62F77" w:rsidRPr="0006559C">
        <w:rPr>
          <w:rFonts w:ascii="Arial" w:hAnsi="Arial" w:cs="Arial"/>
          <w:b/>
          <w:bCs/>
          <w:color w:val="auto"/>
          <w:sz w:val="22"/>
          <w:szCs w:val="22"/>
        </w:rPr>
        <w:t xml:space="preserve">.5 </w:t>
      </w:r>
      <w:r w:rsidR="007D05E6">
        <w:rPr>
          <w:rFonts w:ascii="Arial" w:hAnsi="Arial" w:cs="Arial"/>
          <w:b/>
          <w:bCs/>
          <w:color w:val="auto"/>
          <w:sz w:val="22"/>
          <w:szCs w:val="22"/>
        </w:rPr>
        <w:tab/>
        <w:t>Temporary Commissions of S</w:t>
      </w:r>
      <w:r w:rsidR="00E62F77" w:rsidRPr="0006559C">
        <w:rPr>
          <w:rFonts w:ascii="Arial" w:hAnsi="Arial" w:cs="Arial"/>
          <w:b/>
          <w:bCs/>
          <w:color w:val="auto"/>
          <w:sz w:val="22"/>
          <w:szCs w:val="22"/>
        </w:rPr>
        <w:t xml:space="preserve">ynod </w:t>
      </w:r>
    </w:p>
    <w:p w:rsidR="007D05E6" w:rsidRDefault="007D05E6" w:rsidP="00823D93">
      <w:pPr>
        <w:pStyle w:val="Default"/>
        <w:ind w:left="1276" w:hanging="1276"/>
        <w:jc w:val="both"/>
        <w:rPr>
          <w:rFonts w:ascii="Arial" w:hAnsi="Arial" w:cs="Arial"/>
          <w:b/>
          <w:iCs/>
          <w:color w:val="auto"/>
          <w:sz w:val="22"/>
          <w:szCs w:val="22"/>
        </w:rPr>
      </w:pP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b/>
          <w:iCs/>
          <w:color w:val="auto"/>
          <w:sz w:val="22"/>
          <w:szCs w:val="22"/>
        </w:rPr>
        <w:t>61</w:t>
      </w:r>
      <w:r w:rsidR="00E62F77" w:rsidRPr="007D05E6">
        <w:rPr>
          <w:rFonts w:ascii="Arial" w:hAnsi="Arial" w:cs="Arial"/>
          <w:b/>
          <w:iCs/>
          <w:color w:val="auto"/>
          <w:sz w:val="22"/>
          <w:szCs w:val="22"/>
        </w:rPr>
        <w:t>.5.1</w:t>
      </w:r>
      <w:r w:rsidR="00E62F77" w:rsidRPr="0006559C">
        <w:rPr>
          <w:rFonts w:ascii="Arial" w:hAnsi="Arial" w:cs="Arial"/>
          <w:i/>
          <w:iCs/>
          <w:color w:val="auto"/>
          <w:sz w:val="22"/>
          <w:szCs w:val="22"/>
        </w:rPr>
        <w:t xml:space="preserve"> </w:t>
      </w:r>
      <w:r w:rsidR="007D05E6">
        <w:rPr>
          <w:rFonts w:ascii="Arial" w:hAnsi="Arial" w:cs="Arial"/>
          <w:i/>
          <w:iCs/>
          <w:color w:val="auto"/>
          <w:sz w:val="22"/>
          <w:szCs w:val="22"/>
        </w:rPr>
        <w:tab/>
      </w:r>
      <w:r w:rsidR="007D05E6">
        <w:rPr>
          <w:rFonts w:ascii="Arial" w:hAnsi="Arial" w:cs="Arial"/>
          <w:b/>
          <w:iCs/>
          <w:color w:val="auto"/>
          <w:sz w:val="22"/>
          <w:szCs w:val="22"/>
        </w:rPr>
        <w:t>Temporary Judicial C</w:t>
      </w:r>
      <w:r w:rsidR="00E62F77" w:rsidRPr="007D05E6">
        <w:rPr>
          <w:rFonts w:ascii="Arial" w:hAnsi="Arial" w:cs="Arial"/>
          <w:b/>
          <w:iCs/>
          <w:color w:val="auto"/>
          <w:sz w:val="22"/>
          <w:szCs w:val="22"/>
        </w:rPr>
        <w:t xml:space="preserve">ommission </w:t>
      </w:r>
      <w:r w:rsidR="00E62F77" w:rsidRPr="007D05E6">
        <w:rPr>
          <w:rFonts w:ascii="Arial" w:hAnsi="Arial" w:cs="Arial"/>
          <w:b/>
          <w:color w:val="auto"/>
          <w:sz w:val="22"/>
          <w:szCs w:val="22"/>
        </w:rPr>
        <w:t>(</w:t>
      </w:r>
      <w:r w:rsidR="007D05E6">
        <w:rPr>
          <w:rFonts w:ascii="Arial" w:hAnsi="Arial" w:cs="Arial"/>
          <w:b/>
          <w:iCs/>
          <w:color w:val="auto"/>
          <w:sz w:val="22"/>
          <w:szCs w:val="22"/>
        </w:rPr>
        <w:t>Tydelike R</w:t>
      </w:r>
      <w:r w:rsidR="00E62F77" w:rsidRPr="007D05E6">
        <w:rPr>
          <w:rFonts w:ascii="Arial" w:hAnsi="Arial" w:cs="Arial"/>
          <w:b/>
          <w:iCs/>
          <w:color w:val="auto"/>
          <w:sz w:val="22"/>
          <w:szCs w:val="22"/>
        </w:rPr>
        <w:t>egskommissie</w:t>
      </w:r>
      <w:r w:rsidR="00E62F77" w:rsidRPr="007D05E6">
        <w:rPr>
          <w:rFonts w:ascii="Arial" w:hAnsi="Arial" w:cs="Arial"/>
          <w:b/>
          <w:color w:val="auto"/>
          <w:sz w:val="22"/>
          <w:szCs w:val="22"/>
        </w:rPr>
        <w:t>)</w:t>
      </w:r>
      <w:r w:rsidR="00E62F77" w:rsidRPr="0006559C">
        <w:rPr>
          <w:rFonts w:ascii="Arial" w:hAnsi="Arial" w:cs="Arial"/>
          <w:color w:val="auto"/>
          <w:sz w:val="22"/>
          <w:szCs w:val="22"/>
        </w:rPr>
        <w:t xml:space="preserve"> </w:t>
      </w: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color w:val="auto"/>
          <w:sz w:val="22"/>
          <w:szCs w:val="22"/>
        </w:rPr>
        <w:t>61</w:t>
      </w:r>
      <w:r w:rsidR="00E62F77" w:rsidRPr="0006559C">
        <w:rPr>
          <w:rFonts w:ascii="Arial" w:hAnsi="Arial" w:cs="Arial"/>
          <w:color w:val="auto"/>
          <w:sz w:val="22"/>
          <w:szCs w:val="22"/>
        </w:rPr>
        <w:t xml:space="preserve">.5.1.1 </w:t>
      </w:r>
      <w:r w:rsidR="007D05E6">
        <w:rPr>
          <w:rFonts w:ascii="Arial" w:hAnsi="Arial" w:cs="Arial"/>
          <w:color w:val="auto"/>
          <w:sz w:val="22"/>
          <w:szCs w:val="22"/>
        </w:rPr>
        <w:tab/>
      </w:r>
      <w:r w:rsidR="00E62F77" w:rsidRPr="007D05E6">
        <w:rPr>
          <w:rFonts w:ascii="Arial" w:hAnsi="Arial" w:cs="Arial"/>
          <w:color w:val="auto"/>
          <w:sz w:val="22"/>
          <w:szCs w:val="22"/>
          <w:u w:val="single"/>
        </w:rPr>
        <w:t>Composition</w:t>
      </w:r>
      <w:r w:rsidR="00E62F77" w:rsidRPr="0006559C">
        <w:rPr>
          <w:rFonts w:ascii="Arial" w:hAnsi="Arial" w:cs="Arial"/>
          <w:color w:val="auto"/>
          <w:sz w:val="22"/>
          <w:szCs w:val="22"/>
        </w:rPr>
        <w:t xml:space="preserve"> </w:t>
      </w:r>
    </w:p>
    <w:p w:rsidR="00E62F77" w:rsidRPr="0006559C" w:rsidRDefault="00E62F77" w:rsidP="007D05E6">
      <w:pPr>
        <w:pStyle w:val="Default"/>
        <w:ind w:left="1276"/>
        <w:jc w:val="both"/>
        <w:rPr>
          <w:rFonts w:ascii="Arial" w:hAnsi="Arial" w:cs="Arial"/>
          <w:color w:val="auto"/>
          <w:sz w:val="22"/>
          <w:szCs w:val="22"/>
        </w:rPr>
      </w:pPr>
      <w:r w:rsidRPr="0006559C">
        <w:rPr>
          <w:rFonts w:ascii="Arial" w:hAnsi="Arial" w:cs="Arial"/>
          <w:color w:val="auto"/>
          <w:sz w:val="22"/>
          <w:szCs w:val="22"/>
        </w:rPr>
        <w:t>The synod nominates a temporary judicial commission, consisting of the permanent judicial commission and four elders. A minister and elder from the same congregation may not both serve on this commission. A member of the temporary judicial commission who took part in giving a ruling on a particular case as member of a smaller church meeting (</w:t>
      </w:r>
      <w:r w:rsidRPr="0006559C">
        <w:rPr>
          <w:rFonts w:ascii="Arial" w:hAnsi="Arial" w:cs="Arial"/>
          <w:i/>
          <w:iCs/>
          <w:color w:val="auto"/>
          <w:sz w:val="22"/>
          <w:szCs w:val="22"/>
        </w:rPr>
        <w:t>mindere vergadering</w:t>
      </w:r>
      <w:r w:rsidRPr="0006559C">
        <w:rPr>
          <w:rFonts w:ascii="Arial" w:hAnsi="Arial" w:cs="Arial"/>
          <w:color w:val="auto"/>
          <w:sz w:val="22"/>
          <w:szCs w:val="22"/>
        </w:rPr>
        <w:t xml:space="preserve">), or is personally involved in the case, will recuse himself/herself from the commission when the matter is dealt with. </w:t>
      </w: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color w:val="auto"/>
          <w:sz w:val="22"/>
          <w:szCs w:val="22"/>
        </w:rPr>
        <w:t>61</w:t>
      </w:r>
      <w:r w:rsidR="00E62F77" w:rsidRPr="0006559C">
        <w:rPr>
          <w:rFonts w:ascii="Arial" w:hAnsi="Arial" w:cs="Arial"/>
          <w:color w:val="auto"/>
          <w:sz w:val="22"/>
          <w:szCs w:val="22"/>
        </w:rPr>
        <w:t xml:space="preserve">.5.1.2 </w:t>
      </w:r>
      <w:r w:rsidR="007D05E6">
        <w:rPr>
          <w:rFonts w:ascii="Arial" w:hAnsi="Arial" w:cs="Arial"/>
          <w:color w:val="auto"/>
          <w:sz w:val="22"/>
          <w:szCs w:val="22"/>
        </w:rPr>
        <w:tab/>
      </w:r>
      <w:r w:rsidR="00E62F77" w:rsidRPr="007D05E6">
        <w:rPr>
          <w:rFonts w:ascii="Arial" w:hAnsi="Arial" w:cs="Arial"/>
          <w:color w:val="auto"/>
          <w:sz w:val="22"/>
          <w:szCs w:val="22"/>
          <w:u w:val="single"/>
        </w:rPr>
        <w:t>Responsibilities</w:t>
      </w:r>
      <w:r w:rsidR="00E62F77" w:rsidRPr="0006559C">
        <w:rPr>
          <w:rFonts w:ascii="Arial" w:hAnsi="Arial" w:cs="Arial"/>
          <w:color w:val="auto"/>
          <w:sz w:val="22"/>
          <w:szCs w:val="22"/>
        </w:rPr>
        <w:t xml:space="preserve"> </w:t>
      </w: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color w:val="auto"/>
          <w:sz w:val="22"/>
          <w:szCs w:val="22"/>
        </w:rPr>
        <w:t>61</w:t>
      </w:r>
      <w:r w:rsidR="00E62F77" w:rsidRPr="0006559C">
        <w:rPr>
          <w:rFonts w:ascii="Arial" w:hAnsi="Arial" w:cs="Arial"/>
          <w:color w:val="auto"/>
          <w:sz w:val="22"/>
          <w:szCs w:val="22"/>
        </w:rPr>
        <w:t xml:space="preserve">.5.1.2.1 </w:t>
      </w:r>
      <w:r w:rsidR="007D05E6">
        <w:rPr>
          <w:rFonts w:ascii="Arial" w:hAnsi="Arial" w:cs="Arial"/>
          <w:color w:val="auto"/>
          <w:sz w:val="22"/>
          <w:szCs w:val="22"/>
        </w:rPr>
        <w:tab/>
      </w:r>
      <w:r w:rsidR="00E62F77" w:rsidRPr="0006559C">
        <w:rPr>
          <w:rFonts w:ascii="Arial" w:hAnsi="Arial" w:cs="Arial"/>
          <w:color w:val="auto"/>
          <w:sz w:val="22"/>
          <w:szCs w:val="22"/>
        </w:rPr>
        <w:t xml:space="preserve">To consider all charges, and all appeals against decisions of smaller church meetings, with all the documentation pertaining thereto, as well as all matters referred to the commission by synod, furnishing the synod with a proposal for a possible decision. </w:t>
      </w: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color w:val="auto"/>
          <w:sz w:val="22"/>
          <w:szCs w:val="22"/>
        </w:rPr>
        <w:t>61</w:t>
      </w:r>
      <w:r w:rsidR="00E62F77" w:rsidRPr="0006559C">
        <w:rPr>
          <w:rFonts w:ascii="Arial" w:hAnsi="Arial" w:cs="Arial"/>
          <w:color w:val="auto"/>
          <w:sz w:val="22"/>
          <w:szCs w:val="22"/>
        </w:rPr>
        <w:t xml:space="preserve">.5.1.2.2 </w:t>
      </w:r>
      <w:r w:rsidR="007D05E6">
        <w:rPr>
          <w:rFonts w:ascii="Arial" w:hAnsi="Arial" w:cs="Arial"/>
          <w:color w:val="auto"/>
          <w:sz w:val="22"/>
          <w:szCs w:val="22"/>
        </w:rPr>
        <w:tab/>
      </w:r>
      <w:r w:rsidR="00E62F77" w:rsidRPr="0006559C">
        <w:rPr>
          <w:rFonts w:ascii="Arial" w:hAnsi="Arial" w:cs="Arial"/>
          <w:color w:val="auto"/>
          <w:sz w:val="22"/>
          <w:szCs w:val="22"/>
        </w:rPr>
        <w:t xml:space="preserve">The commission has the right, if it deems this necessary, to hear all plaintiffs, accused and witnesses, without thereby prejudicing the right of synod to do the same. </w:t>
      </w:r>
    </w:p>
    <w:p w:rsidR="00E62F77" w:rsidRPr="007D05E6" w:rsidRDefault="00F96038" w:rsidP="00823D93">
      <w:pPr>
        <w:pStyle w:val="Default"/>
        <w:ind w:left="1276" w:hanging="1276"/>
        <w:jc w:val="both"/>
        <w:rPr>
          <w:rFonts w:ascii="Arial" w:hAnsi="Arial" w:cs="Arial"/>
          <w:b/>
          <w:color w:val="auto"/>
          <w:sz w:val="22"/>
          <w:szCs w:val="22"/>
        </w:rPr>
      </w:pPr>
      <w:r>
        <w:rPr>
          <w:rFonts w:ascii="Arial" w:hAnsi="Arial" w:cs="Arial"/>
          <w:b/>
          <w:iCs/>
          <w:color w:val="auto"/>
          <w:sz w:val="22"/>
          <w:szCs w:val="22"/>
        </w:rPr>
        <w:t>61</w:t>
      </w:r>
      <w:r w:rsidR="00E62F77" w:rsidRPr="007D05E6">
        <w:rPr>
          <w:rFonts w:ascii="Arial" w:hAnsi="Arial" w:cs="Arial"/>
          <w:b/>
          <w:iCs/>
          <w:color w:val="auto"/>
          <w:sz w:val="22"/>
          <w:szCs w:val="22"/>
        </w:rPr>
        <w:t>.5.2</w:t>
      </w:r>
      <w:r w:rsidR="007D05E6" w:rsidRPr="007D05E6">
        <w:rPr>
          <w:rFonts w:ascii="Arial" w:hAnsi="Arial" w:cs="Arial"/>
          <w:b/>
          <w:iCs/>
          <w:color w:val="auto"/>
          <w:sz w:val="22"/>
          <w:szCs w:val="22"/>
        </w:rPr>
        <w:tab/>
      </w:r>
      <w:r w:rsidR="00E62F77" w:rsidRPr="007D05E6">
        <w:rPr>
          <w:rFonts w:ascii="Arial" w:hAnsi="Arial" w:cs="Arial"/>
          <w:b/>
          <w:iCs/>
          <w:color w:val="auto"/>
          <w:sz w:val="22"/>
          <w:szCs w:val="22"/>
        </w:rPr>
        <w:t xml:space="preserve">Temporary financial commission </w:t>
      </w: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color w:val="auto"/>
          <w:sz w:val="22"/>
          <w:szCs w:val="22"/>
        </w:rPr>
        <w:t>61</w:t>
      </w:r>
      <w:r w:rsidR="00E62F77" w:rsidRPr="0006559C">
        <w:rPr>
          <w:rFonts w:ascii="Arial" w:hAnsi="Arial" w:cs="Arial"/>
          <w:color w:val="auto"/>
          <w:sz w:val="22"/>
          <w:szCs w:val="22"/>
        </w:rPr>
        <w:t xml:space="preserve">.5.2.1 </w:t>
      </w:r>
      <w:r w:rsidR="007D05E6">
        <w:rPr>
          <w:rFonts w:ascii="Arial" w:hAnsi="Arial" w:cs="Arial"/>
          <w:color w:val="auto"/>
          <w:sz w:val="22"/>
          <w:szCs w:val="22"/>
        </w:rPr>
        <w:tab/>
      </w:r>
      <w:r w:rsidR="00E62F77" w:rsidRPr="007D05E6">
        <w:rPr>
          <w:rFonts w:ascii="Arial" w:hAnsi="Arial" w:cs="Arial"/>
          <w:color w:val="auto"/>
          <w:sz w:val="22"/>
          <w:szCs w:val="22"/>
          <w:u w:val="single"/>
        </w:rPr>
        <w:t>Composition</w:t>
      </w:r>
      <w:r w:rsidR="00E62F77" w:rsidRPr="0006559C">
        <w:rPr>
          <w:rFonts w:ascii="Arial" w:hAnsi="Arial" w:cs="Arial"/>
          <w:color w:val="auto"/>
          <w:sz w:val="22"/>
          <w:szCs w:val="22"/>
        </w:rPr>
        <w:t xml:space="preserve"> </w:t>
      </w:r>
    </w:p>
    <w:p w:rsidR="00E62F77" w:rsidRPr="0006559C" w:rsidRDefault="00E62F77" w:rsidP="007D05E6">
      <w:pPr>
        <w:pStyle w:val="Default"/>
        <w:ind w:left="1276"/>
        <w:jc w:val="both"/>
        <w:rPr>
          <w:rFonts w:ascii="Arial" w:hAnsi="Arial" w:cs="Arial"/>
          <w:color w:val="auto"/>
          <w:sz w:val="22"/>
          <w:szCs w:val="22"/>
        </w:rPr>
      </w:pPr>
      <w:r w:rsidRPr="0006559C">
        <w:rPr>
          <w:rFonts w:ascii="Arial" w:hAnsi="Arial" w:cs="Arial"/>
          <w:color w:val="auto"/>
          <w:sz w:val="22"/>
          <w:szCs w:val="22"/>
        </w:rPr>
        <w:t>At every meeting of the regional synod a temporary financial commission is appointed, comprising the church administrator (</w:t>
      </w:r>
      <w:r w:rsidRPr="0006559C">
        <w:rPr>
          <w:rFonts w:ascii="Arial" w:hAnsi="Arial" w:cs="Arial"/>
          <w:i/>
          <w:iCs/>
          <w:color w:val="auto"/>
          <w:sz w:val="22"/>
          <w:szCs w:val="22"/>
        </w:rPr>
        <w:t>saakgelastigde</w:t>
      </w:r>
      <w:r w:rsidRPr="0006559C">
        <w:rPr>
          <w:rFonts w:ascii="Arial" w:hAnsi="Arial" w:cs="Arial"/>
          <w:color w:val="auto"/>
          <w:sz w:val="22"/>
          <w:szCs w:val="22"/>
        </w:rPr>
        <w:t xml:space="preserve">) and one member from each presbytery. </w:t>
      </w: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color w:val="auto"/>
          <w:sz w:val="22"/>
          <w:szCs w:val="22"/>
        </w:rPr>
        <w:t>61</w:t>
      </w:r>
      <w:r w:rsidR="00E62F77" w:rsidRPr="0006559C">
        <w:rPr>
          <w:rFonts w:ascii="Arial" w:hAnsi="Arial" w:cs="Arial"/>
          <w:color w:val="auto"/>
          <w:sz w:val="22"/>
          <w:szCs w:val="22"/>
        </w:rPr>
        <w:t xml:space="preserve">.5.2.2 </w:t>
      </w:r>
      <w:r w:rsidR="007D05E6">
        <w:rPr>
          <w:rFonts w:ascii="Arial" w:hAnsi="Arial" w:cs="Arial"/>
          <w:color w:val="auto"/>
          <w:sz w:val="22"/>
          <w:szCs w:val="22"/>
        </w:rPr>
        <w:tab/>
      </w:r>
      <w:r w:rsidR="00E62F77" w:rsidRPr="007D05E6">
        <w:rPr>
          <w:rFonts w:ascii="Arial" w:hAnsi="Arial" w:cs="Arial"/>
          <w:color w:val="auto"/>
          <w:sz w:val="22"/>
          <w:szCs w:val="22"/>
          <w:u w:val="single"/>
        </w:rPr>
        <w:t>Responsibilities</w:t>
      </w:r>
      <w:r w:rsidR="00E62F77" w:rsidRPr="0006559C">
        <w:rPr>
          <w:rFonts w:ascii="Arial" w:hAnsi="Arial" w:cs="Arial"/>
          <w:color w:val="auto"/>
          <w:sz w:val="22"/>
          <w:szCs w:val="22"/>
        </w:rPr>
        <w:t xml:space="preserve"> </w:t>
      </w: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color w:val="auto"/>
          <w:sz w:val="22"/>
          <w:szCs w:val="22"/>
        </w:rPr>
        <w:t>61</w:t>
      </w:r>
      <w:r w:rsidR="00E62F77" w:rsidRPr="0006559C">
        <w:rPr>
          <w:rFonts w:ascii="Arial" w:hAnsi="Arial" w:cs="Arial"/>
          <w:color w:val="auto"/>
          <w:sz w:val="22"/>
          <w:szCs w:val="22"/>
        </w:rPr>
        <w:t xml:space="preserve">.5.2.2.1 </w:t>
      </w:r>
      <w:r w:rsidR="007D05E6">
        <w:rPr>
          <w:rFonts w:ascii="Arial" w:hAnsi="Arial" w:cs="Arial"/>
          <w:color w:val="auto"/>
          <w:sz w:val="22"/>
          <w:szCs w:val="22"/>
        </w:rPr>
        <w:tab/>
      </w:r>
      <w:r w:rsidR="00E62F77" w:rsidRPr="0006559C">
        <w:rPr>
          <w:rFonts w:ascii="Arial" w:hAnsi="Arial" w:cs="Arial"/>
          <w:color w:val="auto"/>
          <w:sz w:val="22"/>
          <w:szCs w:val="22"/>
        </w:rPr>
        <w:t xml:space="preserve">To check the accommodation and travel costs of the members of the synod and to recommend payment. </w:t>
      </w: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color w:val="auto"/>
          <w:sz w:val="22"/>
          <w:szCs w:val="22"/>
        </w:rPr>
        <w:t>61</w:t>
      </w:r>
      <w:r w:rsidR="00E62F77" w:rsidRPr="0006559C">
        <w:rPr>
          <w:rFonts w:ascii="Arial" w:hAnsi="Arial" w:cs="Arial"/>
          <w:color w:val="auto"/>
          <w:sz w:val="22"/>
          <w:szCs w:val="22"/>
        </w:rPr>
        <w:t xml:space="preserve">.5.2.2.2 </w:t>
      </w:r>
      <w:r w:rsidR="007D05E6">
        <w:rPr>
          <w:rFonts w:ascii="Arial" w:hAnsi="Arial" w:cs="Arial"/>
          <w:color w:val="auto"/>
          <w:sz w:val="22"/>
          <w:szCs w:val="22"/>
        </w:rPr>
        <w:tab/>
      </w:r>
      <w:r w:rsidR="00E62F77" w:rsidRPr="0006559C">
        <w:rPr>
          <w:rFonts w:ascii="Arial" w:hAnsi="Arial" w:cs="Arial"/>
          <w:color w:val="auto"/>
          <w:sz w:val="22"/>
          <w:szCs w:val="22"/>
        </w:rPr>
        <w:t xml:space="preserve">To report to the synod concerning the activities of the commission, making any comments it deems necessary in the interest of the synod’s finances. </w:t>
      </w: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color w:val="auto"/>
          <w:sz w:val="22"/>
          <w:szCs w:val="22"/>
        </w:rPr>
        <w:t>61</w:t>
      </w:r>
      <w:r w:rsidR="00E62F77" w:rsidRPr="0006559C">
        <w:rPr>
          <w:rFonts w:ascii="Arial" w:hAnsi="Arial" w:cs="Arial"/>
          <w:color w:val="auto"/>
          <w:sz w:val="22"/>
          <w:szCs w:val="22"/>
        </w:rPr>
        <w:t xml:space="preserve">.5.2.2.3 </w:t>
      </w:r>
      <w:r w:rsidR="007D05E6">
        <w:rPr>
          <w:rFonts w:ascii="Arial" w:hAnsi="Arial" w:cs="Arial"/>
          <w:color w:val="auto"/>
          <w:sz w:val="22"/>
          <w:szCs w:val="22"/>
        </w:rPr>
        <w:tab/>
      </w:r>
      <w:r w:rsidR="00E62F77" w:rsidRPr="0006559C">
        <w:rPr>
          <w:rFonts w:ascii="Arial" w:hAnsi="Arial" w:cs="Arial"/>
          <w:color w:val="auto"/>
          <w:sz w:val="22"/>
          <w:szCs w:val="22"/>
        </w:rPr>
        <w:t xml:space="preserve">To consider proposals with financial implications submitted to the commission and </w:t>
      </w:r>
      <w:proofErr w:type="gramStart"/>
      <w:r w:rsidR="00E62F77" w:rsidRPr="0006559C">
        <w:rPr>
          <w:rFonts w:ascii="Arial" w:hAnsi="Arial" w:cs="Arial"/>
          <w:color w:val="auto"/>
          <w:sz w:val="22"/>
          <w:szCs w:val="22"/>
        </w:rPr>
        <w:t>advise</w:t>
      </w:r>
      <w:proofErr w:type="gramEnd"/>
      <w:r w:rsidR="00E62F77" w:rsidRPr="0006559C">
        <w:rPr>
          <w:rFonts w:ascii="Arial" w:hAnsi="Arial" w:cs="Arial"/>
          <w:color w:val="auto"/>
          <w:sz w:val="22"/>
          <w:szCs w:val="22"/>
        </w:rPr>
        <w:t xml:space="preserve"> the synod on these issues.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61</w:t>
      </w:r>
      <w:r w:rsidR="00E62F77" w:rsidRPr="0006559C">
        <w:rPr>
          <w:rFonts w:ascii="Arial" w:hAnsi="Arial" w:cs="Arial"/>
          <w:b/>
          <w:bCs/>
          <w:color w:val="auto"/>
          <w:sz w:val="22"/>
          <w:szCs w:val="22"/>
        </w:rPr>
        <w:t xml:space="preserve">.6 </w:t>
      </w:r>
      <w:r w:rsidR="007D05E6">
        <w:rPr>
          <w:rFonts w:ascii="Arial" w:hAnsi="Arial" w:cs="Arial"/>
          <w:b/>
          <w:bCs/>
          <w:color w:val="auto"/>
          <w:sz w:val="22"/>
          <w:szCs w:val="22"/>
        </w:rPr>
        <w:tab/>
      </w:r>
      <w:r w:rsidR="00A13778">
        <w:rPr>
          <w:rFonts w:ascii="Arial" w:hAnsi="Arial" w:cs="Arial"/>
          <w:b/>
          <w:bCs/>
          <w:color w:val="auto"/>
          <w:sz w:val="22"/>
          <w:szCs w:val="22"/>
        </w:rPr>
        <w:t>Auditor of the S</w:t>
      </w:r>
      <w:r w:rsidR="00E62F77" w:rsidRPr="0006559C">
        <w:rPr>
          <w:rFonts w:ascii="Arial" w:hAnsi="Arial" w:cs="Arial"/>
          <w:b/>
          <w:bCs/>
          <w:color w:val="auto"/>
          <w:sz w:val="22"/>
          <w:szCs w:val="22"/>
        </w:rPr>
        <w:t xml:space="preserve">ynod </w:t>
      </w:r>
    </w:p>
    <w:p w:rsidR="00E62F77" w:rsidRPr="0006559C" w:rsidRDefault="002F7330" w:rsidP="007D05E6">
      <w:pPr>
        <w:pStyle w:val="Default"/>
        <w:ind w:left="1276"/>
        <w:jc w:val="both"/>
        <w:rPr>
          <w:rFonts w:ascii="Arial" w:hAnsi="Arial" w:cs="Arial"/>
          <w:color w:val="auto"/>
          <w:sz w:val="22"/>
          <w:szCs w:val="22"/>
        </w:rPr>
      </w:pPr>
      <w:r>
        <w:rPr>
          <w:rFonts w:ascii="Arial" w:hAnsi="Arial" w:cs="Arial"/>
          <w:color w:val="auto"/>
          <w:sz w:val="22"/>
          <w:szCs w:val="22"/>
        </w:rPr>
        <w:t>At every ordinary meeting of S</w:t>
      </w:r>
      <w:r w:rsidR="00E62F77" w:rsidRPr="0006559C">
        <w:rPr>
          <w:rFonts w:ascii="Arial" w:hAnsi="Arial" w:cs="Arial"/>
          <w:color w:val="auto"/>
          <w:sz w:val="22"/>
          <w:szCs w:val="22"/>
        </w:rPr>
        <w:t xml:space="preserve">ynod a public auditing firm is appointed as auditors for the synod, with the following responsibilities: </w:t>
      </w: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color w:val="auto"/>
          <w:sz w:val="22"/>
          <w:szCs w:val="22"/>
        </w:rPr>
        <w:t>61</w:t>
      </w:r>
      <w:r w:rsidR="00E62F77" w:rsidRPr="0006559C">
        <w:rPr>
          <w:rFonts w:ascii="Arial" w:hAnsi="Arial" w:cs="Arial"/>
          <w:color w:val="auto"/>
          <w:sz w:val="22"/>
          <w:szCs w:val="22"/>
        </w:rPr>
        <w:t xml:space="preserve">.6.1 </w:t>
      </w:r>
      <w:r w:rsidR="007D05E6">
        <w:rPr>
          <w:rFonts w:ascii="Arial" w:hAnsi="Arial" w:cs="Arial"/>
          <w:color w:val="auto"/>
          <w:sz w:val="22"/>
          <w:szCs w:val="22"/>
        </w:rPr>
        <w:tab/>
      </w:r>
      <w:r w:rsidR="00E62F77" w:rsidRPr="0006559C">
        <w:rPr>
          <w:rFonts w:ascii="Arial" w:hAnsi="Arial" w:cs="Arial"/>
          <w:color w:val="auto"/>
          <w:sz w:val="22"/>
          <w:szCs w:val="22"/>
        </w:rPr>
        <w:t>Conducting an annual audit of the financial records of the church administrator (</w:t>
      </w:r>
      <w:r w:rsidR="00E62F77" w:rsidRPr="0006559C">
        <w:rPr>
          <w:rFonts w:ascii="Arial" w:hAnsi="Arial" w:cs="Arial"/>
          <w:i/>
          <w:iCs/>
          <w:color w:val="auto"/>
          <w:sz w:val="22"/>
          <w:szCs w:val="22"/>
        </w:rPr>
        <w:t>saakgelastigde</w:t>
      </w:r>
      <w:r w:rsidR="00E62F77" w:rsidRPr="0006559C">
        <w:rPr>
          <w:rFonts w:ascii="Arial" w:hAnsi="Arial" w:cs="Arial"/>
          <w:color w:val="auto"/>
          <w:sz w:val="22"/>
          <w:szCs w:val="22"/>
        </w:rPr>
        <w:t xml:space="preserve">) as soon as possible after the closing of the financial year. </w:t>
      </w: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color w:val="auto"/>
          <w:sz w:val="22"/>
          <w:szCs w:val="22"/>
        </w:rPr>
        <w:t>61</w:t>
      </w:r>
      <w:r w:rsidR="00E62F77" w:rsidRPr="0006559C">
        <w:rPr>
          <w:rFonts w:ascii="Arial" w:hAnsi="Arial" w:cs="Arial"/>
          <w:color w:val="auto"/>
          <w:sz w:val="22"/>
          <w:szCs w:val="22"/>
        </w:rPr>
        <w:t xml:space="preserve">.6.2 </w:t>
      </w:r>
      <w:r w:rsidR="007D05E6">
        <w:rPr>
          <w:rFonts w:ascii="Arial" w:hAnsi="Arial" w:cs="Arial"/>
          <w:color w:val="auto"/>
          <w:sz w:val="22"/>
          <w:szCs w:val="22"/>
        </w:rPr>
        <w:tab/>
      </w:r>
      <w:r w:rsidR="00E62F77" w:rsidRPr="0006559C">
        <w:rPr>
          <w:rFonts w:ascii="Arial" w:hAnsi="Arial" w:cs="Arial"/>
          <w:color w:val="auto"/>
          <w:sz w:val="22"/>
          <w:szCs w:val="22"/>
        </w:rPr>
        <w:t xml:space="preserve">Compiling a report on the work of the administrator and submitting it without delay to the church administration commission. </w:t>
      </w:r>
    </w:p>
    <w:p w:rsidR="00E62F77" w:rsidRPr="0006559C" w:rsidRDefault="00F96038" w:rsidP="00823D93">
      <w:pPr>
        <w:pStyle w:val="Default"/>
        <w:ind w:left="1276" w:hanging="1276"/>
        <w:jc w:val="both"/>
        <w:rPr>
          <w:rFonts w:ascii="Arial" w:hAnsi="Arial" w:cs="Arial"/>
          <w:color w:val="auto"/>
          <w:sz w:val="22"/>
          <w:szCs w:val="22"/>
        </w:rPr>
      </w:pPr>
      <w:r>
        <w:rPr>
          <w:rFonts w:ascii="Arial" w:hAnsi="Arial" w:cs="Arial"/>
          <w:color w:val="auto"/>
          <w:sz w:val="22"/>
          <w:szCs w:val="22"/>
        </w:rPr>
        <w:t>61</w:t>
      </w:r>
      <w:r w:rsidR="00E62F77" w:rsidRPr="0006559C">
        <w:rPr>
          <w:rFonts w:ascii="Arial" w:hAnsi="Arial" w:cs="Arial"/>
          <w:color w:val="auto"/>
          <w:sz w:val="22"/>
          <w:szCs w:val="22"/>
        </w:rPr>
        <w:t xml:space="preserve">.6.3 </w:t>
      </w:r>
      <w:r w:rsidR="007D05E6">
        <w:rPr>
          <w:rFonts w:ascii="Arial" w:hAnsi="Arial" w:cs="Arial"/>
          <w:color w:val="auto"/>
          <w:sz w:val="22"/>
          <w:szCs w:val="22"/>
        </w:rPr>
        <w:tab/>
      </w:r>
      <w:r w:rsidR="002F7330">
        <w:rPr>
          <w:rFonts w:ascii="Arial" w:hAnsi="Arial" w:cs="Arial"/>
          <w:color w:val="auto"/>
          <w:sz w:val="22"/>
          <w:szCs w:val="22"/>
        </w:rPr>
        <w:t>Reporting to the S</w:t>
      </w:r>
      <w:r w:rsidR="00E62F77" w:rsidRPr="0006559C">
        <w:rPr>
          <w:rFonts w:ascii="Arial" w:hAnsi="Arial" w:cs="Arial"/>
          <w:color w:val="auto"/>
          <w:sz w:val="22"/>
          <w:szCs w:val="22"/>
        </w:rPr>
        <w:t>ynod concerning the activities of the administrator and</w:t>
      </w:r>
      <w:r w:rsidR="002F7330">
        <w:rPr>
          <w:rFonts w:ascii="Arial" w:hAnsi="Arial" w:cs="Arial"/>
          <w:color w:val="auto"/>
          <w:sz w:val="22"/>
          <w:szCs w:val="22"/>
        </w:rPr>
        <w:t xml:space="preserve"> making recommendations to the S</w:t>
      </w:r>
      <w:r w:rsidR="00E62F77" w:rsidRPr="0006559C">
        <w:rPr>
          <w:rFonts w:ascii="Arial" w:hAnsi="Arial" w:cs="Arial"/>
          <w:color w:val="auto"/>
          <w:sz w:val="22"/>
          <w:szCs w:val="22"/>
        </w:rPr>
        <w:t xml:space="preserve">ynod in this regard, if necessary. </w:t>
      </w:r>
    </w:p>
    <w:p w:rsidR="00EC7C40" w:rsidRDefault="00EC7C40" w:rsidP="00823D93">
      <w:pPr>
        <w:pStyle w:val="Default"/>
        <w:ind w:left="1276" w:hanging="1276"/>
        <w:jc w:val="both"/>
        <w:rPr>
          <w:rFonts w:ascii="Arial" w:hAnsi="Arial" w:cs="Arial"/>
          <w:b/>
          <w:bCs/>
          <w:color w:val="auto"/>
          <w:sz w:val="22"/>
          <w:szCs w:val="22"/>
        </w:rPr>
      </w:pPr>
    </w:p>
    <w:p w:rsidR="00EC7C40" w:rsidRDefault="00F96038" w:rsidP="00823D93">
      <w:pPr>
        <w:pStyle w:val="Default"/>
        <w:ind w:left="1276" w:hanging="1276"/>
        <w:jc w:val="both"/>
        <w:rPr>
          <w:rFonts w:ascii="Arial" w:hAnsi="Arial" w:cs="Arial"/>
          <w:b/>
          <w:bCs/>
          <w:color w:val="auto"/>
          <w:sz w:val="22"/>
          <w:szCs w:val="22"/>
        </w:rPr>
      </w:pPr>
      <w:r>
        <w:rPr>
          <w:rFonts w:ascii="Arial" w:hAnsi="Arial" w:cs="Arial"/>
          <w:b/>
          <w:bCs/>
          <w:color w:val="auto"/>
          <w:sz w:val="22"/>
          <w:szCs w:val="22"/>
        </w:rPr>
        <w:t>61</w:t>
      </w:r>
      <w:r w:rsidR="00E62F77" w:rsidRPr="0006559C">
        <w:rPr>
          <w:rFonts w:ascii="Arial" w:hAnsi="Arial" w:cs="Arial"/>
          <w:b/>
          <w:bCs/>
          <w:color w:val="auto"/>
          <w:sz w:val="22"/>
          <w:szCs w:val="22"/>
        </w:rPr>
        <w:t xml:space="preserve">.7 </w:t>
      </w:r>
      <w:r w:rsidR="007D05E6">
        <w:rPr>
          <w:rFonts w:ascii="Arial" w:hAnsi="Arial" w:cs="Arial"/>
          <w:b/>
          <w:bCs/>
          <w:color w:val="auto"/>
          <w:sz w:val="22"/>
          <w:szCs w:val="22"/>
        </w:rPr>
        <w:tab/>
      </w:r>
      <w:r w:rsidR="00E62F77" w:rsidRPr="0006559C">
        <w:rPr>
          <w:rFonts w:ascii="Arial" w:hAnsi="Arial" w:cs="Arial"/>
          <w:b/>
          <w:bCs/>
          <w:color w:val="auto"/>
          <w:sz w:val="22"/>
          <w:szCs w:val="22"/>
        </w:rPr>
        <w:t xml:space="preserve">Access to the financial records </w:t>
      </w:r>
    </w:p>
    <w:p w:rsidR="00E62F77" w:rsidRPr="0006559C" w:rsidRDefault="00E62F77" w:rsidP="007D05E6">
      <w:pPr>
        <w:pStyle w:val="Default"/>
        <w:ind w:left="1276"/>
        <w:jc w:val="both"/>
        <w:rPr>
          <w:rFonts w:ascii="Arial" w:hAnsi="Arial" w:cs="Arial"/>
          <w:color w:val="auto"/>
          <w:sz w:val="22"/>
          <w:szCs w:val="22"/>
        </w:rPr>
      </w:pPr>
      <w:r w:rsidRPr="0006559C">
        <w:rPr>
          <w:rFonts w:ascii="Arial" w:hAnsi="Arial" w:cs="Arial"/>
          <w:color w:val="auto"/>
          <w:sz w:val="22"/>
          <w:szCs w:val="22"/>
        </w:rPr>
        <w:t>Any member of the synod meeting is entitled, on request, to have access to the financial records of the church administrator (</w:t>
      </w:r>
      <w:r w:rsidRPr="0006559C">
        <w:rPr>
          <w:rFonts w:ascii="Arial" w:hAnsi="Arial" w:cs="Arial"/>
          <w:i/>
          <w:iCs/>
          <w:color w:val="auto"/>
          <w:sz w:val="22"/>
          <w:szCs w:val="22"/>
        </w:rPr>
        <w:t>saakgelastigde</w:t>
      </w:r>
      <w:r w:rsidRPr="0006559C">
        <w:rPr>
          <w:rFonts w:ascii="Arial" w:hAnsi="Arial" w:cs="Arial"/>
          <w:color w:val="auto"/>
          <w:sz w:val="22"/>
          <w:szCs w:val="22"/>
        </w:rPr>
        <w:t xml:space="preserve">). </w:t>
      </w:r>
    </w:p>
    <w:p w:rsidR="00EC7C40" w:rsidRDefault="00EC7C40" w:rsidP="00823D93">
      <w:pPr>
        <w:pStyle w:val="Default"/>
        <w:ind w:left="1276" w:hanging="1276"/>
        <w:jc w:val="both"/>
        <w:rPr>
          <w:rFonts w:ascii="Arial" w:hAnsi="Arial" w:cs="Arial"/>
          <w:b/>
          <w:bCs/>
          <w:color w:val="auto"/>
          <w:sz w:val="22"/>
          <w:szCs w:val="22"/>
        </w:rPr>
      </w:pPr>
    </w:p>
    <w:p w:rsidR="00EC7C40" w:rsidRDefault="00E62F77" w:rsidP="00823D93">
      <w:pPr>
        <w:pStyle w:val="Default"/>
        <w:ind w:left="1276" w:hanging="1276"/>
        <w:jc w:val="both"/>
        <w:rPr>
          <w:rFonts w:ascii="Arial" w:hAnsi="Arial" w:cs="Arial"/>
          <w:b/>
          <w:bCs/>
          <w:color w:val="auto"/>
          <w:sz w:val="22"/>
          <w:szCs w:val="22"/>
        </w:rPr>
      </w:pPr>
      <w:r w:rsidRPr="0006559C">
        <w:rPr>
          <w:rFonts w:ascii="Arial" w:hAnsi="Arial" w:cs="Arial"/>
          <w:b/>
          <w:bCs/>
          <w:color w:val="auto"/>
          <w:sz w:val="22"/>
          <w:szCs w:val="22"/>
        </w:rPr>
        <w:t xml:space="preserve">STIPULATION </w:t>
      </w:r>
      <w:r w:rsidR="00F96038">
        <w:rPr>
          <w:rFonts w:ascii="Arial" w:hAnsi="Arial" w:cs="Arial"/>
          <w:b/>
          <w:bCs/>
          <w:color w:val="auto"/>
          <w:sz w:val="22"/>
          <w:szCs w:val="22"/>
        </w:rPr>
        <w:t>62</w:t>
      </w:r>
    </w:p>
    <w:p w:rsidR="00E62F77" w:rsidRPr="0006559C" w:rsidRDefault="00E62F77" w:rsidP="00823D93">
      <w:pPr>
        <w:pStyle w:val="Default"/>
        <w:ind w:left="1276" w:hanging="1276"/>
        <w:jc w:val="both"/>
        <w:rPr>
          <w:rFonts w:ascii="Arial" w:hAnsi="Arial" w:cs="Arial"/>
          <w:color w:val="auto"/>
          <w:sz w:val="22"/>
          <w:szCs w:val="22"/>
        </w:rPr>
      </w:pPr>
      <w:r w:rsidRPr="0006559C">
        <w:rPr>
          <w:rFonts w:ascii="Arial" w:hAnsi="Arial" w:cs="Arial"/>
          <w:b/>
          <w:bCs/>
          <w:color w:val="auto"/>
          <w:sz w:val="22"/>
          <w:szCs w:val="22"/>
        </w:rPr>
        <w:lastRenderedPageBreak/>
        <w:t xml:space="preserve">PERMANENT COMMISSIONS </w:t>
      </w:r>
    </w:p>
    <w:p w:rsidR="00E62F77" w:rsidRPr="0006559C" w:rsidRDefault="0024224D" w:rsidP="00132F3C">
      <w:pPr>
        <w:pStyle w:val="Default"/>
        <w:jc w:val="both"/>
        <w:rPr>
          <w:rFonts w:ascii="Arial" w:hAnsi="Arial" w:cs="Arial"/>
          <w:color w:val="auto"/>
          <w:sz w:val="22"/>
          <w:szCs w:val="22"/>
        </w:rPr>
      </w:pPr>
      <w:r>
        <w:rPr>
          <w:rFonts w:ascii="Arial" w:hAnsi="Arial" w:cs="Arial"/>
          <w:color w:val="auto"/>
          <w:sz w:val="22"/>
          <w:szCs w:val="22"/>
        </w:rPr>
        <w:t>The Regional S</w:t>
      </w:r>
      <w:r w:rsidR="00E62F77" w:rsidRPr="0006559C">
        <w:rPr>
          <w:rFonts w:ascii="Arial" w:hAnsi="Arial" w:cs="Arial"/>
          <w:color w:val="auto"/>
          <w:sz w:val="22"/>
          <w:szCs w:val="22"/>
        </w:rPr>
        <w:t>ynod appoints permanent commissions who carry out their duties, with reports t</w:t>
      </w:r>
      <w:r>
        <w:rPr>
          <w:rFonts w:ascii="Arial" w:hAnsi="Arial" w:cs="Arial"/>
          <w:color w:val="auto"/>
          <w:sz w:val="22"/>
          <w:szCs w:val="22"/>
        </w:rPr>
        <w:t>o the Regional Synod and the Synodical C</w:t>
      </w:r>
      <w:r w:rsidR="00E62F77" w:rsidRPr="0006559C">
        <w:rPr>
          <w:rFonts w:ascii="Arial" w:hAnsi="Arial" w:cs="Arial"/>
          <w:color w:val="auto"/>
          <w:sz w:val="22"/>
          <w:szCs w:val="22"/>
        </w:rPr>
        <w:t xml:space="preserve">ommission. </w:t>
      </w:r>
    </w:p>
    <w:p w:rsidR="00EC7C40" w:rsidRDefault="00EC7C40" w:rsidP="00823D93">
      <w:pPr>
        <w:pStyle w:val="Default"/>
        <w:ind w:left="1276" w:hanging="1276"/>
        <w:jc w:val="both"/>
        <w:rPr>
          <w:rFonts w:ascii="Arial" w:hAnsi="Arial" w:cs="Arial"/>
          <w:b/>
          <w:bCs/>
          <w:color w:val="auto"/>
          <w:sz w:val="22"/>
          <w:szCs w:val="22"/>
        </w:rPr>
      </w:pPr>
    </w:p>
    <w:p w:rsidR="00E62F77" w:rsidRPr="0024224D" w:rsidRDefault="001F20FB" w:rsidP="00823D93">
      <w:pPr>
        <w:pStyle w:val="Default"/>
        <w:ind w:left="1276" w:hanging="1276"/>
        <w:jc w:val="both"/>
        <w:rPr>
          <w:rFonts w:ascii="Arial" w:hAnsi="Arial" w:cs="Arial"/>
          <w:b/>
          <w:color w:val="auto"/>
          <w:sz w:val="22"/>
          <w:szCs w:val="22"/>
        </w:rPr>
      </w:pPr>
      <w:r>
        <w:rPr>
          <w:rFonts w:ascii="Arial" w:hAnsi="Arial" w:cs="Arial"/>
          <w:b/>
          <w:bCs/>
          <w:color w:val="auto"/>
          <w:sz w:val="22"/>
          <w:szCs w:val="22"/>
        </w:rPr>
        <w:t>62</w:t>
      </w:r>
      <w:r w:rsidR="00E62F77" w:rsidRPr="0024224D">
        <w:rPr>
          <w:rFonts w:ascii="Arial" w:hAnsi="Arial" w:cs="Arial"/>
          <w:b/>
          <w:bCs/>
          <w:color w:val="auto"/>
          <w:sz w:val="22"/>
          <w:szCs w:val="22"/>
        </w:rPr>
        <w:t xml:space="preserve">.1 </w:t>
      </w:r>
      <w:r w:rsidR="007D05E6" w:rsidRPr="0024224D">
        <w:rPr>
          <w:rFonts w:ascii="Arial" w:hAnsi="Arial" w:cs="Arial"/>
          <w:b/>
          <w:bCs/>
          <w:color w:val="auto"/>
          <w:sz w:val="22"/>
          <w:szCs w:val="22"/>
        </w:rPr>
        <w:tab/>
        <w:t xml:space="preserve">THE SYNODICAL COMMISSION </w:t>
      </w:r>
    </w:p>
    <w:p w:rsidR="0024224D" w:rsidRDefault="0024224D" w:rsidP="00823D93">
      <w:pPr>
        <w:pStyle w:val="Default"/>
        <w:ind w:left="1276" w:hanging="1276"/>
        <w:jc w:val="both"/>
        <w:rPr>
          <w:rFonts w:ascii="Arial" w:hAnsi="Arial" w:cs="Arial"/>
          <w:b/>
          <w:iCs/>
          <w:color w:val="auto"/>
          <w:sz w:val="22"/>
          <w:szCs w:val="22"/>
        </w:rPr>
      </w:pPr>
    </w:p>
    <w:p w:rsidR="00E62F77" w:rsidRPr="0006559C" w:rsidRDefault="001F20FB" w:rsidP="00823D93">
      <w:pPr>
        <w:pStyle w:val="Default"/>
        <w:ind w:left="1276" w:hanging="1276"/>
        <w:jc w:val="both"/>
        <w:rPr>
          <w:rFonts w:ascii="Arial" w:hAnsi="Arial" w:cs="Arial"/>
          <w:color w:val="auto"/>
          <w:sz w:val="22"/>
          <w:szCs w:val="22"/>
        </w:rPr>
      </w:pPr>
      <w:r>
        <w:rPr>
          <w:rFonts w:ascii="Arial" w:hAnsi="Arial" w:cs="Arial"/>
          <w:b/>
          <w:iCs/>
          <w:color w:val="auto"/>
          <w:sz w:val="22"/>
          <w:szCs w:val="22"/>
        </w:rPr>
        <w:t>62</w:t>
      </w:r>
      <w:r w:rsidR="00E62F77" w:rsidRPr="0024224D">
        <w:rPr>
          <w:rFonts w:ascii="Arial" w:hAnsi="Arial" w:cs="Arial"/>
          <w:b/>
          <w:iCs/>
          <w:color w:val="auto"/>
          <w:sz w:val="22"/>
          <w:szCs w:val="22"/>
        </w:rPr>
        <w:t>.1.1</w:t>
      </w:r>
      <w:r w:rsidR="007D05E6">
        <w:rPr>
          <w:rFonts w:ascii="Arial" w:hAnsi="Arial" w:cs="Arial"/>
          <w:i/>
          <w:iCs/>
          <w:color w:val="auto"/>
          <w:sz w:val="22"/>
          <w:szCs w:val="22"/>
        </w:rPr>
        <w:tab/>
      </w:r>
      <w:r w:rsidR="00E62F77" w:rsidRPr="007D05E6">
        <w:rPr>
          <w:rFonts w:ascii="Arial" w:hAnsi="Arial" w:cs="Arial"/>
          <w:b/>
          <w:iCs/>
          <w:color w:val="auto"/>
          <w:sz w:val="22"/>
          <w:szCs w:val="22"/>
        </w:rPr>
        <w:t>Composition</w:t>
      </w:r>
      <w:r w:rsidR="00E62F77" w:rsidRPr="0006559C">
        <w:rPr>
          <w:rFonts w:ascii="Arial" w:hAnsi="Arial" w:cs="Arial"/>
          <w:i/>
          <w:iCs/>
          <w:color w:val="auto"/>
          <w:sz w:val="22"/>
          <w:szCs w:val="22"/>
        </w:rPr>
        <w:t xml:space="preserve"> </w:t>
      </w:r>
    </w:p>
    <w:p w:rsidR="00E62F77" w:rsidRPr="0006559C" w:rsidRDefault="0024224D" w:rsidP="0024224D">
      <w:pPr>
        <w:pStyle w:val="Default"/>
        <w:ind w:left="1276"/>
        <w:jc w:val="both"/>
        <w:rPr>
          <w:rFonts w:ascii="Arial" w:hAnsi="Arial" w:cs="Arial"/>
          <w:color w:val="auto"/>
          <w:sz w:val="22"/>
          <w:szCs w:val="22"/>
        </w:rPr>
      </w:pPr>
      <w:r>
        <w:rPr>
          <w:rFonts w:ascii="Arial" w:hAnsi="Arial" w:cs="Arial"/>
          <w:color w:val="auto"/>
          <w:sz w:val="22"/>
          <w:szCs w:val="22"/>
        </w:rPr>
        <w:t>At every ordinary meeting the Synod appoints a Synodical C</w:t>
      </w:r>
      <w:r w:rsidR="00E62F77" w:rsidRPr="0006559C">
        <w:rPr>
          <w:rFonts w:ascii="Arial" w:hAnsi="Arial" w:cs="Arial"/>
          <w:color w:val="auto"/>
          <w:sz w:val="22"/>
          <w:szCs w:val="22"/>
        </w:rPr>
        <w:t xml:space="preserve">ommission, comprising the members of the moderamen and one representative (with a secundus) of each presbytery, appointed by the synod on the recommendation of the ministers and delegated elders and deacons of each individual presbytery. </w:t>
      </w:r>
    </w:p>
    <w:p w:rsidR="0024224D" w:rsidRDefault="0024224D" w:rsidP="00823D93">
      <w:pPr>
        <w:pStyle w:val="Default"/>
        <w:ind w:left="1276" w:hanging="1276"/>
        <w:jc w:val="both"/>
        <w:rPr>
          <w:rFonts w:ascii="Arial" w:hAnsi="Arial" w:cs="Arial"/>
          <w:iCs/>
          <w:color w:val="auto"/>
          <w:sz w:val="22"/>
          <w:szCs w:val="22"/>
        </w:rPr>
      </w:pPr>
    </w:p>
    <w:p w:rsidR="00E62F77" w:rsidRPr="0006559C" w:rsidRDefault="001F20FB" w:rsidP="00823D93">
      <w:pPr>
        <w:pStyle w:val="Default"/>
        <w:ind w:left="1276" w:hanging="1276"/>
        <w:jc w:val="both"/>
        <w:rPr>
          <w:rFonts w:ascii="Arial" w:hAnsi="Arial" w:cs="Arial"/>
          <w:color w:val="auto"/>
          <w:sz w:val="22"/>
          <w:szCs w:val="22"/>
        </w:rPr>
      </w:pPr>
      <w:r w:rsidRPr="00132F3C">
        <w:rPr>
          <w:rFonts w:ascii="Arial" w:hAnsi="Arial" w:cs="Arial"/>
          <w:b/>
          <w:iCs/>
          <w:color w:val="auto"/>
          <w:sz w:val="22"/>
          <w:szCs w:val="22"/>
        </w:rPr>
        <w:t>62</w:t>
      </w:r>
      <w:r w:rsidR="00E62F77" w:rsidRPr="00132F3C">
        <w:rPr>
          <w:rFonts w:ascii="Arial" w:hAnsi="Arial" w:cs="Arial"/>
          <w:b/>
          <w:iCs/>
          <w:color w:val="auto"/>
          <w:sz w:val="22"/>
          <w:szCs w:val="22"/>
        </w:rPr>
        <w:t>.1.2</w:t>
      </w:r>
      <w:r w:rsidR="00E62F77" w:rsidRPr="0006559C">
        <w:rPr>
          <w:rFonts w:ascii="Arial" w:hAnsi="Arial" w:cs="Arial"/>
          <w:i/>
          <w:iCs/>
          <w:color w:val="auto"/>
          <w:sz w:val="22"/>
          <w:szCs w:val="22"/>
        </w:rPr>
        <w:t xml:space="preserve"> </w:t>
      </w:r>
      <w:r w:rsidR="0024224D">
        <w:rPr>
          <w:rFonts w:ascii="Arial" w:hAnsi="Arial" w:cs="Arial"/>
          <w:i/>
          <w:iCs/>
          <w:color w:val="auto"/>
          <w:sz w:val="22"/>
          <w:szCs w:val="22"/>
        </w:rPr>
        <w:tab/>
      </w:r>
      <w:r w:rsidR="00E62F77" w:rsidRPr="0024224D">
        <w:rPr>
          <w:rFonts w:ascii="Arial" w:hAnsi="Arial" w:cs="Arial"/>
          <w:b/>
          <w:iCs/>
          <w:color w:val="auto"/>
          <w:sz w:val="22"/>
          <w:szCs w:val="22"/>
        </w:rPr>
        <w:t>Competence and authority</w:t>
      </w:r>
      <w:r w:rsidR="00E62F77" w:rsidRPr="0006559C">
        <w:rPr>
          <w:rFonts w:ascii="Arial" w:hAnsi="Arial" w:cs="Arial"/>
          <w:i/>
          <w:iCs/>
          <w:color w:val="auto"/>
          <w:sz w:val="22"/>
          <w:szCs w:val="22"/>
        </w:rPr>
        <w:t xml:space="preserve"> </w:t>
      </w:r>
    </w:p>
    <w:p w:rsidR="00E62F77" w:rsidRPr="0006559C" w:rsidRDefault="0024224D" w:rsidP="0024224D">
      <w:pPr>
        <w:pStyle w:val="Default"/>
        <w:ind w:left="1276"/>
        <w:jc w:val="both"/>
        <w:rPr>
          <w:rFonts w:ascii="Arial" w:hAnsi="Arial" w:cs="Arial"/>
          <w:color w:val="auto"/>
          <w:sz w:val="22"/>
          <w:szCs w:val="22"/>
        </w:rPr>
      </w:pPr>
      <w:r>
        <w:rPr>
          <w:rFonts w:ascii="Arial" w:hAnsi="Arial" w:cs="Arial"/>
          <w:color w:val="auto"/>
          <w:sz w:val="22"/>
          <w:szCs w:val="22"/>
        </w:rPr>
        <w:t>The Synodical C</w:t>
      </w:r>
      <w:r w:rsidR="00E62F77" w:rsidRPr="0006559C">
        <w:rPr>
          <w:rFonts w:ascii="Arial" w:hAnsi="Arial" w:cs="Arial"/>
          <w:color w:val="auto"/>
          <w:sz w:val="22"/>
          <w:szCs w:val="22"/>
        </w:rPr>
        <w:t xml:space="preserve">ommission is granted the authority by synod to request information from church institutions in the fulfilment of its duties and, if necessary, to issue letters of demand. </w:t>
      </w:r>
    </w:p>
    <w:p w:rsidR="0024224D" w:rsidRDefault="0024224D" w:rsidP="00823D93">
      <w:pPr>
        <w:pStyle w:val="Default"/>
        <w:ind w:left="1276" w:hanging="1276"/>
        <w:jc w:val="both"/>
        <w:rPr>
          <w:rFonts w:ascii="Arial" w:hAnsi="Arial" w:cs="Arial"/>
          <w:b/>
          <w:iCs/>
          <w:color w:val="auto"/>
          <w:sz w:val="22"/>
          <w:szCs w:val="22"/>
        </w:rPr>
      </w:pPr>
    </w:p>
    <w:p w:rsidR="00E62F77" w:rsidRPr="0024224D" w:rsidRDefault="001F20FB" w:rsidP="00823D93">
      <w:pPr>
        <w:pStyle w:val="Default"/>
        <w:ind w:left="1276" w:hanging="1276"/>
        <w:jc w:val="both"/>
        <w:rPr>
          <w:rFonts w:ascii="Arial" w:hAnsi="Arial" w:cs="Arial"/>
          <w:b/>
          <w:color w:val="auto"/>
          <w:sz w:val="22"/>
          <w:szCs w:val="22"/>
        </w:rPr>
      </w:pPr>
      <w:r>
        <w:rPr>
          <w:rFonts w:ascii="Arial" w:hAnsi="Arial" w:cs="Arial"/>
          <w:b/>
          <w:iCs/>
          <w:color w:val="auto"/>
          <w:sz w:val="22"/>
          <w:szCs w:val="22"/>
        </w:rPr>
        <w:t>62</w:t>
      </w:r>
      <w:r w:rsidR="00E62F77" w:rsidRPr="0024224D">
        <w:rPr>
          <w:rFonts w:ascii="Arial" w:hAnsi="Arial" w:cs="Arial"/>
          <w:b/>
          <w:iCs/>
          <w:color w:val="auto"/>
          <w:sz w:val="22"/>
          <w:szCs w:val="22"/>
        </w:rPr>
        <w:t xml:space="preserve">.1.3 </w:t>
      </w:r>
      <w:r w:rsidR="0024224D" w:rsidRPr="0024224D">
        <w:rPr>
          <w:rFonts w:ascii="Arial" w:hAnsi="Arial" w:cs="Arial"/>
          <w:b/>
          <w:iCs/>
          <w:color w:val="auto"/>
          <w:sz w:val="22"/>
          <w:szCs w:val="22"/>
        </w:rPr>
        <w:tab/>
      </w:r>
      <w:r w:rsidR="00E62F77" w:rsidRPr="0024224D">
        <w:rPr>
          <w:rFonts w:ascii="Arial" w:hAnsi="Arial" w:cs="Arial"/>
          <w:b/>
          <w:iCs/>
          <w:color w:val="auto"/>
          <w:sz w:val="22"/>
          <w:szCs w:val="22"/>
        </w:rPr>
        <w:t xml:space="preserve">Constituting the synodical commission and its quorum </w:t>
      </w:r>
    </w:p>
    <w:p w:rsidR="00E62F77" w:rsidRPr="0006559C" w:rsidRDefault="0024224D" w:rsidP="0024224D">
      <w:pPr>
        <w:pStyle w:val="Default"/>
        <w:ind w:left="1276"/>
        <w:jc w:val="both"/>
        <w:rPr>
          <w:rFonts w:ascii="Arial" w:hAnsi="Arial" w:cs="Arial"/>
          <w:color w:val="auto"/>
          <w:sz w:val="22"/>
          <w:szCs w:val="22"/>
        </w:rPr>
      </w:pPr>
      <w:r>
        <w:rPr>
          <w:rFonts w:ascii="Arial" w:hAnsi="Arial" w:cs="Arial"/>
          <w:color w:val="auto"/>
          <w:sz w:val="22"/>
          <w:szCs w:val="22"/>
        </w:rPr>
        <w:t>No meeting of the Synodical C</w:t>
      </w:r>
      <w:r w:rsidR="00E62F77" w:rsidRPr="0006559C">
        <w:rPr>
          <w:rFonts w:ascii="Arial" w:hAnsi="Arial" w:cs="Arial"/>
          <w:color w:val="auto"/>
          <w:sz w:val="22"/>
          <w:szCs w:val="22"/>
        </w:rPr>
        <w:t xml:space="preserve">ommission can be declared to be legally constituted unless at least fifty percent of the delegated members are present. </w:t>
      </w:r>
    </w:p>
    <w:p w:rsidR="0024224D" w:rsidRDefault="0024224D" w:rsidP="00823D93">
      <w:pPr>
        <w:pStyle w:val="Default"/>
        <w:ind w:left="1276" w:hanging="1276"/>
        <w:jc w:val="both"/>
        <w:rPr>
          <w:rFonts w:ascii="Arial" w:hAnsi="Arial" w:cs="Arial"/>
          <w:b/>
          <w:iCs/>
          <w:color w:val="auto"/>
          <w:sz w:val="22"/>
          <w:szCs w:val="22"/>
        </w:rPr>
      </w:pPr>
    </w:p>
    <w:p w:rsidR="00E62F77" w:rsidRPr="0024224D" w:rsidRDefault="001F20FB" w:rsidP="00823D93">
      <w:pPr>
        <w:pStyle w:val="Default"/>
        <w:ind w:left="1276" w:hanging="1276"/>
        <w:jc w:val="both"/>
        <w:rPr>
          <w:rFonts w:ascii="Arial" w:hAnsi="Arial" w:cs="Arial"/>
          <w:b/>
          <w:color w:val="auto"/>
          <w:sz w:val="22"/>
          <w:szCs w:val="22"/>
        </w:rPr>
      </w:pPr>
      <w:r>
        <w:rPr>
          <w:rFonts w:ascii="Arial" w:hAnsi="Arial" w:cs="Arial"/>
          <w:b/>
          <w:iCs/>
          <w:color w:val="auto"/>
          <w:sz w:val="22"/>
          <w:szCs w:val="22"/>
        </w:rPr>
        <w:t>62</w:t>
      </w:r>
      <w:r w:rsidR="00E62F77" w:rsidRPr="0024224D">
        <w:rPr>
          <w:rFonts w:ascii="Arial" w:hAnsi="Arial" w:cs="Arial"/>
          <w:b/>
          <w:iCs/>
          <w:color w:val="auto"/>
          <w:sz w:val="22"/>
          <w:szCs w:val="22"/>
        </w:rPr>
        <w:t xml:space="preserve">.1.4 </w:t>
      </w:r>
      <w:r w:rsidR="0024224D" w:rsidRPr="0024224D">
        <w:rPr>
          <w:rFonts w:ascii="Arial" w:hAnsi="Arial" w:cs="Arial"/>
          <w:b/>
          <w:iCs/>
          <w:color w:val="auto"/>
          <w:sz w:val="22"/>
          <w:szCs w:val="22"/>
        </w:rPr>
        <w:tab/>
      </w:r>
      <w:r w:rsidR="00E62F77" w:rsidRPr="0024224D">
        <w:rPr>
          <w:rFonts w:ascii="Arial" w:hAnsi="Arial" w:cs="Arial"/>
          <w:b/>
          <w:iCs/>
          <w:color w:val="auto"/>
          <w:sz w:val="22"/>
          <w:szCs w:val="22"/>
        </w:rPr>
        <w:t xml:space="preserve">Filling of vacancies </w:t>
      </w:r>
    </w:p>
    <w:p w:rsidR="00E62F77" w:rsidRPr="0006559C" w:rsidRDefault="00E62F77" w:rsidP="0024224D">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Vacancies arising from the departure of the primarius and/or secundus </w:t>
      </w:r>
      <w:r w:rsidR="0024224D">
        <w:rPr>
          <w:rFonts w:ascii="Arial" w:hAnsi="Arial" w:cs="Arial"/>
          <w:color w:val="auto"/>
          <w:sz w:val="22"/>
          <w:szCs w:val="22"/>
        </w:rPr>
        <w:t xml:space="preserve">members from the presbytery or </w:t>
      </w:r>
      <w:r w:rsidRPr="0006559C">
        <w:rPr>
          <w:rFonts w:ascii="Arial" w:hAnsi="Arial" w:cs="Arial"/>
          <w:color w:val="auto"/>
          <w:sz w:val="22"/>
          <w:szCs w:val="22"/>
        </w:rPr>
        <w:t xml:space="preserve">ynodical region, or from other reasons, are filled by the commission itself from members of the specific presbytery who are nominated by the presbytery or presbytery commission. </w:t>
      </w:r>
    </w:p>
    <w:p w:rsidR="0024224D" w:rsidRDefault="0024224D" w:rsidP="00823D93">
      <w:pPr>
        <w:pStyle w:val="Default"/>
        <w:ind w:left="1276" w:hanging="1276"/>
        <w:jc w:val="both"/>
        <w:rPr>
          <w:rFonts w:ascii="Arial" w:hAnsi="Arial" w:cs="Arial"/>
          <w:b/>
          <w:iCs/>
          <w:color w:val="auto"/>
          <w:sz w:val="22"/>
          <w:szCs w:val="22"/>
        </w:rPr>
      </w:pPr>
    </w:p>
    <w:p w:rsidR="0024224D" w:rsidRDefault="0024224D" w:rsidP="00823D93">
      <w:pPr>
        <w:pStyle w:val="Default"/>
        <w:ind w:left="1276" w:hanging="1276"/>
        <w:jc w:val="both"/>
        <w:rPr>
          <w:rFonts w:ascii="Arial" w:hAnsi="Arial" w:cs="Arial"/>
          <w:b/>
          <w:iCs/>
          <w:color w:val="auto"/>
          <w:sz w:val="22"/>
          <w:szCs w:val="22"/>
        </w:rPr>
      </w:pPr>
    </w:p>
    <w:p w:rsidR="00E62F77" w:rsidRPr="0024224D" w:rsidRDefault="001F20FB" w:rsidP="00823D93">
      <w:pPr>
        <w:pStyle w:val="Default"/>
        <w:ind w:left="1276" w:hanging="1276"/>
        <w:jc w:val="both"/>
        <w:rPr>
          <w:rFonts w:ascii="Arial" w:hAnsi="Arial" w:cs="Arial"/>
          <w:b/>
          <w:color w:val="auto"/>
          <w:sz w:val="22"/>
          <w:szCs w:val="22"/>
        </w:rPr>
      </w:pPr>
      <w:r>
        <w:rPr>
          <w:rFonts w:ascii="Arial" w:hAnsi="Arial" w:cs="Arial"/>
          <w:b/>
          <w:iCs/>
          <w:color w:val="auto"/>
          <w:sz w:val="22"/>
          <w:szCs w:val="22"/>
        </w:rPr>
        <w:t>62</w:t>
      </w:r>
      <w:r w:rsidR="00E62F77" w:rsidRPr="0024224D">
        <w:rPr>
          <w:rFonts w:ascii="Arial" w:hAnsi="Arial" w:cs="Arial"/>
          <w:b/>
          <w:iCs/>
          <w:color w:val="auto"/>
          <w:sz w:val="22"/>
          <w:szCs w:val="22"/>
        </w:rPr>
        <w:t xml:space="preserve">.1.5 </w:t>
      </w:r>
      <w:r w:rsidR="0024224D" w:rsidRPr="0024224D">
        <w:rPr>
          <w:rFonts w:ascii="Arial" w:hAnsi="Arial" w:cs="Arial"/>
          <w:b/>
          <w:iCs/>
          <w:color w:val="auto"/>
          <w:sz w:val="22"/>
          <w:szCs w:val="22"/>
        </w:rPr>
        <w:tab/>
      </w:r>
      <w:r w:rsidR="00E62F77" w:rsidRPr="0024224D">
        <w:rPr>
          <w:rFonts w:ascii="Arial" w:hAnsi="Arial" w:cs="Arial"/>
          <w:b/>
          <w:iCs/>
          <w:color w:val="auto"/>
          <w:sz w:val="22"/>
          <w:szCs w:val="22"/>
        </w:rPr>
        <w:t xml:space="preserve">Chairperson of the synodical commission </w:t>
      </w:r>
    </w:p>
    <w:p w:rsidR="00E62F77" w:rsidRPr="0006559C" w:rsidRDefault="00E62F77" w:rsidP="0024224D">
      <w:pPr>
        <w:pStyle w:val="Default"/>
        <w:ind w:left="1276"/>
        <w:jc w:val="both"/>
        <w:rPr>
          <w:rFonts w:ascii="Arial" w:hAnsi="Arial" w:cs="Arial"/>
          <w:color w:val="auto"/>
          <w:sz w:val="22"/>
          <w:szCs w:val="22"/>
        </w:rPr>
      </w:pPr>
      <w:r w:rsidRPr="0006559C">
        <w:rPr>
          <w:rFonts w:ascii="Arial" w:hAnsi="Arial" w:cs="Arial"/>
          <w:color w:val="auto"/>
          <w:sz w:val="22"/>
          <w:szCs w:val="22"/>
        </w:rPr>
        <w:t>The moderator and, in his/her absence</w:t>
      </w:r>
      <w:r w:rsidR="0024224D">
        <w:rPr>
          <w:rFonts w:ascii="Arial" w:hAnsi="Arial" w:cs="Arial"/>
          <w:color w:val="auto"/>
          <w:sz w:val="22"/>
          <w:szCs w:val="22"/>
        </w:rPr>
        <w:t>, the assessor of the Regional S</w:t>
      </w:r>
      <w:r w:rsidRPr="0006559C">
        <w:rPr>
          <w:rFonts w:ascii="Arial" w:hAnsi="Arial" w:cs="Arial"/>
          <w:color w:val="auto"/>
          <w:sz w:val="22"/>
          <w:szCs w:val="22"/>
        </w:rPr>
        <w:t xml:space="preserve">ynod functions as chairperson of the synodical commission. </w:t>
      </w:r>
      <w:r w:rsidR="0024224D">
        <w:rPr>
          <w:rFonts w:ascii="Arial" w:hAnsi="Arial" w:cs="Arial"/>
          <w:color w:val="auto"/>
          <w:sz w:val="22"/>
          <w:szCs w:val="22"/>
        </w:rPr>
        <w:t xml:space="preserve"> </w:t>
      </w:r>
      <w:r w:rsidRPr="0006559C">
        <w:rPr>
          <w:rFonts w:ascii="Arial" w:hAnsi="Arial" w:cs="Arial"/>
          <w:color w:val="auto"/>
          <w:sz w:val="22"/>
          <w:szCs w:val="22"/>
        </w:rPr>
        <w:t>If both the moderator</w:t>
      </w:r>
      <w:r w:rsidR="0024224D">
        <w:rPr>
          <w:rFonts w:ascii="Arial" w:hAnsi="Arial" w:cs="Arial"/>
          <w:color w:val="auto"/>
          <w:sz w:val="22"/>
          <w:szCs w:val="22"/>
        </w:rPr>
        <w:t xml:space="preserve"> </w:t>
      </w:r>
      <w:r w:rsidRPr="0006559C">
        <w:rPr>
          <w:rFonts w:ascii="Arial" w:hAnsi="Arial" w:cs="Arial"/>
          <w:color w:val="auto"/>
          <w:sz w:val="22"/>
          <w:szCs w:val="22"/>
        </w:rPr>
        <w:t xml:space="preserve">and assessor are absent the meeting appoints a chairperson by secret ballot. The chairperson has a casting vote. </w:t>
      </w:r>
    </w:p>
    <w:p w:rsidR="0024224D" w:rsidRDefault="0024224D" w:rsidP="00823D93">
      <w:pPr>
        <w:pStyle w:val="Default"/>
        <w:ind w:left="1276" w:hanging="1276"/>
        <w:jc w:val="both"/>
        <w:rPr>
          <w:rFonts w:ascii="Arial" w:hAnsi="Arial" w:cs="Arial"/>
          <w:b/>
          <w:iCs/>
          <w:color w:val="auto"/>
          <w:sz w:val="22"/>
          <w:szCs w:val="22"/>
        </w:rPr>
      </w:pPr>
    </w:p>
    <w:p w:rsidR="00E62F77" w:rsidRPr="0024224D" w:rsidRDefault="001F20FB" w:rsidP="00823D93">
      <w:pPr>
        <w:pStyle w:val="Default"/>
        <w:ind w:left="1276" w:hanging="1276"/>
        <w:jc w:val="both"/>
        <w:rPr>
          <w:rFonts w:ascii="Arial" w:hAnsi="Arial" w:cs="Arial"/>
          <w:b/>
          <w:color w:val="auto"/>
          <w:sz w:val="22"/>
          <w:szCs w:val="22"/>
        </w:rPr>
      </w:pPr>
      <w:r>
        <w:rPr>
          <w:rFonts w:ascii="Arial" w:hAnsi="Arial" w:cs="Arial"/>
          <w:b/>
          <w:iCs/>
          <w:color w:val="auto"/>
          <w:sz w:val="22"/>
          <w:szCs w:val="22"/>
        </w:rPr>
        <w:t>62</w:t>
      </w:r>
      <w:r w:rsidR="00E62F77" w:rsidRPr="0024224D">
        <w:rPr>
          <w:rFonts w:ascii="Arial" w:hAnsi="Arial" w:cs="Arial"/>
          <w:b/>
          <w:iCs/>
          <w:color w:val="auto"/>
          <w:sz w:val="22"/>
          <w:szCs w:val="22"/>
        </w:rPr>
        <w:t xml:space="preserve">.1.6 </w:t>
      </w:r>
      <w:r w:rsidR="0024224D" w:rsidRPr="0024224D">
        <w:rPr>
          <w:rFonts w:ascii="Arial" w:hAnsi="Arial" w:cs="Arial"/>
          <w:b/>
          <w:iCs/>
          <w:color w:val="auto"/>
          <w:sz w:val="22"/>
          <w:szCs w:val="22"/>
        </w:rPr>
        <w:tab/>
      </w:r>
      <w:r w:rsidR="00E62F77" w:rsidRPr="0024224D">
        <w:rPr>
          <w:rFonts w:ascii="Arial" w:hAnsi="Arial" w:cs="Arial"/>
          <w:b/>
          <w:iCs/>
          <w:color w:val="auto"/>
          <w:sz w:val="22"/>
          <w:szCs w:val="22"/>
        </w:rPr>
        <w:t xml:space="preserve">Calling the meeting </w:t>
      </w:r>
    </w:p>
    <w:p w:rsidR="00E62F77" w:rsidRPr="0006559C" w:rsidRDefault="001F20FB"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.1.6.1 </w:t>
      </w:r>
      <w:r w:rsidR="0024224D">
        <w:rPr>
          <w:rFonts w:ascii="Arial" w:hAnsi="Arial" w:cs="Arial"/>
          <w:color w:val="auto"/>
          <w:sz w:val="22"/>
          <w:szCs w:val="22"/>
        </w:rPr>
        <w:tab/>
      </w:r>
      <w:r w:rsidR="00E62F77" w:rsidRPr="0006559C">
        <w:rPr>
          <w:rFonts w:ascii="Arial" w:hAnsi="Arial" w:cs="Arial"/>
          <w:color w:val="auto"/>
          <w:sz w:val="22"/>
          <w:szCs w:val="22"/>
        </w:rPr>
        <w:t xml:space="preserve">The synodical commission meets as required. The moderamen convenes these </w:t>
      </w:r>
      <w:r w:rsidR="00A13778">
        <w:rPr>
          <w:rFonts w:ascii="Arial" w:hAnsi="Arial" w:cs="Arial"/>
          <w:color w:val="auto"/>
          <w:sz w:val="22"/>
          <w:szCs w:val="22"/>
        </w:rPr>
        <w:t xml:space="preserve">  </w:t>
      </w:r>
      <w:r w:rsidR="00E62F77" w:rsidRPr="0006559C">
        <w:rPr>
          <w:rFonts w:ascii="Arial" w:hAnsi="Arial" w:cs="Arial"/>
          <w:color w:val="auto"/>
          <w:sz w:val="22"/>
          <w:szCs w:val="22"/>
        </w:rPr>
        <w:t xml:space="preserve">meetings, determining the venue and time. </w:t>
      </w:r>
    </w:p>
    <w:p w:rsidR="00E62F77" w:rsidRPr="0006559C" w:rsidRDefault="001F20FB"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.1.6.2 </w:t>
      </w:r>
      <w:r w:rsidR="0024224D">
        <w:rPr>
          <w:rFonts w:ascii="Arial" w:hAnsi="Arial" w:cs="Arial"/>
          <w:color w:val="auto"/>
          <w:sz w:val="22"/>
          <w:szCs w:val="22"/>
        </w:rPr>
        <w:tab/>
      </w:r>
      <w:r w:rsidR="00E62F77" w:rsidRPr="0006559C">
        <w:rPr>
          <w:rFonts w:ascii="Arial" w:hAnsi="Arial" w:cs="Arial"/>
          <w:color w:val="auto"/>
          <w:sz w:val="22"/>
          <w:szCs w:val="22"/>
        </w:rPr>
        <w:t xml:space="preserve">The scibe of synod convenes the synodical commission by means of a notice placed in the official church journal at least four weeks prior to the meeting. In this notice s/he also announces the matters to be addressed at the meeting. </w:t>
      </w:r>
    </w:p>
    <w:p w:rsidR="00E62F77" w:rsidRDefault="001F20FB"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A13778">
        <w:rPr>
          <w:rFonts w:ascii="Arial" w:hAnsi="Arial" w:cs="Arial"/>
          <w:color w:val="auto"/>
          <w:sz w:val="22"/>
          <w:szCs w:val="22"/>
        </w:rPr>
        <w:t>.</w:t>
      </w:r>
      <w:r w:rsidR="00E62F77" w:rsidRPr="0006559C">
        <w:rPr>
          <w:rFonts w:ascii="Arial" w:hAnsi="Arial" w:cs="Arial"/>
          <w:color w:val="auto"/>
          <w:sz w:val="22"/>
          <w:szCs w:val="22"/>
        </w:rPr>
        <w:t xml:space="preserve">1.6.3 </w:t>
      </w:r>
      <w:r w:rsidR="0024224D">
        <w:rPr>
          <w:rFonts w:ascii="Arial" w:hAnsi="Arial" w:cs="Arial"/>
          <w:color w:val="auto"/>
          <w:sz w:val="22"/>
          <w:szCs w:val="22"/>
        </w:rPr>
        <w:tab/>
      </w:r>
      <w:r w:rsidR="00E62F77" w:rsidRPr="0006559C">
        <w:rPr>
          <w:rFonts w:ascii="Arial" w:hAnsi="Arial" w:cs="Arial"/>
          <w:color w:val="auto"/>
          <w:sz w:val="22"/>
          <w:szCs w:val="22"/>
        </w:rPr>
        <w:t xml:space="preserve">Minor issues may be finalised by correspondence, after consulting the executive committee of the synodical commission. </w:t>
      </w:r>
    </w:p>
    <w:p w:rsidR="0024224D" w:rsidRPr="0006559C" w:rsidRDefault="0024224D" w:rsidP="00823D93">
      <w:pPr>
        <w:pStyle w:val="Default"/>
        <w:ind w:left="1276" w:hanging="1276"/>
        <w:jc w:val="both"/>
        <w:rPr>
          <w:rFonts w:ascii="Arial" w:hAnsi="Arial" w:cs="Arial"/>
          <w:color w:val="auto"/>
          <w:sz w:val="22"/>
          <w:szCs w:val="22"/>
        </w:rPr>
      </w:pPr>
    </w:p>
    <w:p w:rsidR="00E62F77" w:rsidRPr="0006559C" w:rsidRDefault="001F20FB" w:rsidP="00823D93">
      <w:pPr>
        <w:pStyle w:val="Default"/>
        <w:ind w:left="1276" w:hanging="1276"/>
        <w:jc w:val="both"/>
        <w:rPr>
          <w:rFonts w:ascii="Arial" w:hAnsi="Arial" w:cs="Arial"/>
          <w:color w:val="auto"/>
          <w:sz w:val="22"/>
          <w:szCs w:val="22"/>
        </w:rPr>
      </w:pPr>
      <w:r>
        <w:rPr>
          <w:rFonts w:ascii="Arial" w:hAnsi="Arial" w:cs="Arial"/>
          <w:b/>
          <w:iCs/>
          <w:color w:val="auto"/>
          <w:sz w:val="22"/>
          <w:szCs w:val="22"/>
        </w:rPr>
        <w:t>62</w:t>
      </w:r>
      <w:r w:rsidR="00E62F77" w:rsidRPr="00A13778">
        <w:rPr>
          <w:rFonts w:ascii="Arial" w:hAnsi="Arial" w:cs="Arial"/>
          <w:b/>
          <w:iCs/>
          <w:color w:val="auto"/>
          <w:sz w:val="22"/>
          <w:szCs w:val="22"/>
        </w:rPr>
        <w:t>.1.7</w:t>
      </w:r>
      <w:r w:rsidR="00E62F77" w:rsidRPr="0006559C">
        <w:rPr>
          <w:rFonts w:ascii="Arial" w:hAnsi="Arial" w:cs="Arial"/>
          <w:i/>
          <w:iCs/>
          <w:color w:val="auto"/>
          <w:sz w:val="22"/>
          <w:szCs w:val="22"/>
        </w:rPr>
        <w:t xml:space="preserve"> </w:t>
      </w:r>
      <w:r w:rsidR="0024224D">
        <w:rPr>
          <w:rFonts w:ascii="Arial" w:hAnsi="Arial" w:cs="Arial"/>
          <w:i/>
          <w:iCs/>
          <w:color w:val="auto"/>
          <w:sz w:val="22"/>
          <w:szCs w:val="22"/>
        </w:rPr>
        <w:tab/>
      </w:r>
      <w:r w:rsidR="00E62F77" w:rsidRPr="0024224D">
        <w:rPr>
          <w:rFonts w:ascii="Arial" w:hAnsi="Arial" w:cs="Arial"/>
          <w:b/>
          <w:iCs/>
          <w:color w:val="auto"/>
          <w:sz w:val="22"/>
          <w:szCs w:val="22"/>
        </w:rPr>
        <w:t>Responsibilities</w:t>
      </w:r>
      <w:r w:rsidR="00E62F77" w:rsidRPr="0006559C">
        <w:rPr>
          <w:rFonts w:ascii="Arial" w:hAnsi="Arial" w:cs="Arial"/>
          <w:i/>
          <w:iCs/>
          <w:color w:val="auto"/>
          <w:sz w:val="22"/>
          <w:szCs w:val="22"/>
        </w:rPr>
        <w:t xml:space="preserve"> </w:t>
      </w:r>
    </w:p>
    <w:p w:rsidR="00E62F77" w:rsidRPr="0006559C" w:rsidRDefault="00A13778" w:rsidP="0024224D">
      <w:pPr>
        <w:pStyle w:val="Default"/>
        <w:ind w:left="1276"/>
        <w:jc w:val="both"/>
        <w:rPr>
          <w:rFonts w:ascii="Arial" w:hAnsi="Arial" w:cs="Arial"/>
          <w:color w:val="auto"/>
          <w:sz w:val="22"/>
          <w:szCs w:val="22"/>
        </w:rPr>
      </w:pPr>
      <w:r>
        <w:rPr>
          <w:rFonts w:ascii="Arial" w:hAnsi="Arial" w:cs="Arial"/>
          <w:color w:val="auto"/>
          <w:sz w:val="22"/>
          <w:szCs w:val="22"/>
        </w:rPr>
        <w:t>The Synodical C</w:t>
      </w:r>
      <w:r w:rsidR="00E62F77" w:rsidRPr="0006559C">
        <w:rPr>
          <w:rFonts w:ascii="Arial" w:hAnsi="Arial" w:cs="Arial"/>
          <w:color w:val="auto"/>
          <w:sz w:val="22"/>
          <w:szCs w:val="22"/>
        </w:rPr>
        <w:t xml:space="preserve">ommission is entrusted with the following responsibilities: </w:t>
      </w:r>
    </w:p>
    <w:p w:rsidR="0024224D" w:rsidRDefault="0024224D" w:rsidP="00823D93">
      <w:pPr>
        <w:pStyle w:val="Default"/>
        <w:ind w:left="1276" w:hanging="1276"/>
        <w:jc w:val="both"/>
        <w:rPr>
          <w:rFonts w:ascii="Arial" w:hAnsi="Arial" w:cs="Arial"/>
          <w:color w:val="auto"/>
          <w:sz w:val="22"/>
          <w:szCs w:val="22"/>
        </w:rPr>
      </w:pPr>
    </w:p>
    <w:p w:rsidR="00EC7C40" w:rsidRDefault="00132F3C"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.1.7.1 </w:t>
      </w:r>
      <w:r w:rsidR="0024224D">
        <w:rPr>
          <w:rFonts w:ascii="Arial" w:hAnsi="Arial" w:cs="Arial"/>
          <w:color w:val="auto"/>
          <w:sz w:val="22"/>
          <w:szCs w:val="22"/>
        </w:rPr>
        <w:tab/>
      </w:r>
      <w:r w:rsidR="00E62F77" w:rsidRPr="0006559C">
        <w:rPr>
          <w:rFonts w:ascii="Arial" w:hAnsi="Arial" w:cs="Arial"/>
          <w:color w:val="auto"/>
          <w:sz w:val="22"/>
          <w:szCs w:val="22"/>
        </w:rPr>
        <w:t xml:space="preserve">Carrying </w:t>
      </w:r>
      <w:r w:rsidR="00A13778">
        <w:rPr>
          <w:rFonts w:ascii="Arial" w:hAnsi="Arial" w:cs="Arial"/>
          <w:color w:val="auto"/>
          <w:sz w:val="22"/>
          <w:szCs w:val="22"/>
        </w:rPr>
        <w:t>out all tasks entrusted to the Commission by the S</w:t>
      </w:r>
      <w:r w:rsidR="00E62F77" w:rsidRPr="0006559C">
        <w:rPr>
          <w:rFonts w:ascii="Arial" w:hAnsi="Arial" w:cs="Arial"/>
          <w:color w:val="auto"/>
          <w:sz w:val="22"/>
          <w:szCs w:val="22"/>
        </w:rPr>
        <w:t xml:space="preserve">ynod. </w:t>
      </w:r>
    </w:p>
    <w:p w:rsidR="00E62F77" w:rsidRPr="0006559C" w:rsidRDefault="00132F3C"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.1.7.2 </w:t>
      </w:r>
      <w:r w:rsidR="0024224D">
        <w:rPr>
          <w:rFonts w:ascii="Arial" w:hAnsi="Arial" w:cs="Arial"/>
          <w:color w:val="auto"/>
          <w:sz w:val="22"/>
          <w:szCs w:val="22"/>
        </w:rPr>
        <w:tab/>
      </w:r>
      <w:r w:rsidR="00E62F77" w:rsidRPr="0006559C">
        <w:rPr>
          <w:rFonts w:ascii="Arial" w:hAnsi="Arial" w:cs="Arial"/>
          <w:color w:val="auto"/>
          <w:sz w:val="22"/>
          <w:szCs w:val="22"/>
        </w:rPr>
        <w:t xml:space="preserve">To ensure that church stipulations and resolutions are observed and implemented. </w:t>
      </w:r>
    </w:p>
    <w:p w:rsidR="00E62F77" w:rsidRPr="0006559C" w:rsidRDefault="00132F3C"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.1.7.3 </w:t>
      </w:r>
      <w:r w:rsidR="0024224D">
        <w:rPr>
          <w:rFonts w:ascii="Arial" w:hAnsi="Arial" w:cs="Arial"/>
          <w:color w:val="auto"/>
          <w:sz w:val="22"/>
          <w:szCs w:val="22"/>
        </w:rPr>
        <w:tab/>
      </w:r>
      <w:r w:rsidR="00E62F77" w:rsidRPr="0006559C">
        <w:rPr>
          <w:rFonts w:ascii="Arial" w:hAnsi="Arial" w:cs="Arial"/>
          <w:color w:val="auto"/>
          <w:sz w:val="22"/>
          <w:szCs w:val="22"/>
        </w:rPr>
        <w:t xml:space="preserve">Dealing with emergency matters falling within the competence of synod, taking the existing church regulations into account. </w:t>
      </w:r>
    </w:p>
    <w:p w:rsidR="00E62F77" w:rsidRPr="0006559C" w:rsidRDefault="00132F3C"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.1.7.4 </w:t>
      </w:r>
      <w:r w:rsidR="0024224D">
        <w:rPr>
          <w:rFonts w:ascii="Arial" w:hAnsi="Arial" w:cs="Arial"/>
          <w:color w:val="auto"/>
          <w:sz w:val="22"/>
          <w:szCs w:val="22"/>
        </w:rPr>
        <w:tab/>
      </w:r>
      <w:r w:rsidR="00E62F77" w:rsidRPr="0006559C">
        <w:rPr>
          <w:rFonts w:ascii="Arial" w:hAnsi="Arial" w:cs="Arial"/>
          <w:color w:val="auto"/>
          <w:sz w:val="22"/>
          <w:szCs w:val="22"/>
        </w:rPr>
        <w:t xml:space="preserve">Hearing and deciding appeal cases related to church discipline, dealing with church disputes and normal administrative matters, either in the first instance or </w:t>
      </w:r>
      <w:r w:rsidR="00E62F77" w:rsidRPr="0006559C">
        <w:rPr>
          <w:rFonts w:ascii="Arial" w:hAnsi="Arial" w:cs="Arial"/>
          <w:color w:val="auto"/>
          <w:sz w:val="22"/>
          <w:szCs w:val="22"/>
        </w:rPr>
        <w:lastRenderedPageBreak/>
        <w:t xml:space="preserve">on appeal; its decision shall be binding and remain valid until it is nullified, set aside or amended by synod. </w:t>
      </w:r>
    </w:p>
    <w:p w:rsidR="00132F3C" w:rsidRDefault="00132F3C" w:rsidP="00823D93">
      <w:pPr>
        <w:pStyle w:val="Default"/>
        <w:ind w:left="1276" w:hanging="1276"/>
        <w:jc w:val="both"/>
        <w:rPr>
          <w:rFonts w:ascii="Arial" w:hAnsi="Arial" w:cs="Arial"/>
          <w:color w:val="auto"/>
          <w:sz w:val="22"/>
          <w:szCs w:val="22"/>
        </w:rPr>
      </w:pPr>
    </w:p>
    <w:p w:rsidR="00E62F77" w:rsidRPr="00A13778" w:rsidRDefault="00132F3C" w:rsidP="00823D93">
      <w:pPr>
        <w:pStyle w:val="Default"/>
        <w:ind w:left="1276" w:hanging="1276"/>
        <w:jc w:val="both"/>
        <w:rPr>
          <w:rFonts w:ascii="Arial" w:hAnsi="Arial" w:cs="Arial"/>
          <w:color w:val="auto"/>
          <w:sz w:val="22"/>
          <w:szCs w:val="22"/>
          <w:u w:val="single"/>
        </w:rPr>
      </w:pPr>
      <w:r>
        <w:rPr>
          <w:rFonts w:ascii="Arial" w:hAnsi="Arial" w:cs="Arial"/>
          <w:color w:val="auto"/>
          <w:sz w:val="22"/>
          <w:szCs w:val="22"/>
        </w:rPr>
        <w:t>62</w:t>
      </w:r>
      <w:r w:rsidR="00E62F77" w:rsidRPr="0006559C">
        <w:rPr>
          <w:rFonts w:ascii="Arial" w:hAnsi="Arial" w:cs="Arial"/>
          <w:color w:val="auto"/>
          <w:sz w:val="22"/>
          <w:szCs w:val="22"/>
        </w:rPr>
        <w:t xml:space="preserve">.1.7.5 </w:t>
      </w:r>
      <w:r w:rsidR="0024224D">
        <w:rPr>
          <w:rFonts w:ascii="Arial" w:hAnsi="Arial" w:cs="Arial"/>
          <w:color w:val="auto"/>
          <w:sz w:val="22"/>
          <w:szCs w:val="22"/>
        </w:rPr>
        <w:tab/>
      </w:r>
      <w:r w:rsidR="00E62F77" w:rsidRPr="00A13778">
        <w:rPr>
          <w:rFonts w:ascii="Arial" w:hAnsi="Arial" w:cs="Arial"/>
          <w:color w:val="auto"/>
          <w:sz w:val="22"/>
          <w:szCs w:val="22"/>
          <w:u w:val="single"/>
        </w:rPr>
        <w:t xml:space="preserve">Filling vacancies in commissions of synod, in one of the following ways: </w:t>
      </w:r>
    </w:p>
    <w:p w:rsidR="00E62F77" w:rsidRPr="0006559C" w:rsidRDefault="00132F3C"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.1.7.5.1 </w:t>
      </w:r>
      <w:r w:rsidR="0024224D">
        <w:rPr>
          <w:rFonts w:ascii="Arial" w:hAnsi="Arial" w:cs="Arial"/>
          <w:color w:val="auto"/>
          <w:sz w:val="22"/>
          <w:szCs w:val="22"/>
        </w:rPr>
        <w:tab/>
      </w:r>
      <w:proofErr w:type="gramStart"/>
      <w:r w:rsidR="00E62F77" w:rsidRPr="0006559C">
        <w:rPr>
          <w:rFonts w:ascii="Arial" w:hAnsi="Arial" w:cs="Arial"/>
          <w:color w:val="auto"/>
          <w:sz w:val="22"/>
          <w:szCs w:val="22"/>
        </w:rPr>
        <w:t>During</w:t>
      </w:r>
      <w:proofErr w:type="gramEnd"/>
      <w:r w:rsidR="00E62F77" w:rsidRPr="0006559C">
        <w:rPr>
          <w:rFonts w:ascii="Arial" w:hAnsi="Arial" w:cs="Arial"/>
          <w:color w:val="auto"/>
          <w:sz w:val="22"/>
          <w:szCs w:val="22"/>
        </w:rPr>
        <w:t xml:space="preserve"> a meeting of the synodical commission </w:t>
      </w:r>
    </w:p>
    <w:p w:rsidR="00E62F77" w:rsidRPr="0006559C" w:rsidRDefault="00132F3C"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.1.7.5.2 </w:t>
      </w:r>
      <w:r w:rsidR="0024224D">
        <w:rPr>
          <w:rFonts w:ascii="Arial" w:hAnsi="Arial" w:cs="Arial"/>
          <w:color w:val="auto"/>
          <w:sz w:val="22"/>
          <w:szCs w:val="22"/>
        </w:rPr>
        <w:tab/>
      </w:r>
      <w:r w:rsidR="00E62F77" w:rsidRPr="0006559C">
        <w:rPr>
          <w:rFonts w:ascii="Arial" w:hAnsi="Arial" w:cs="Arial"/>
          <w:color w:val="auto"/>
          <w:sz w:val="22"/>
          <w:szCs w:val="22"/>
        </w:rPr>
        <w:t xml:space="preserve">Through voting by correspondence, after the submission of a couple of names [dubbeltal] by the commission in which the vacancy occurred. The couple of names are nominated at a meeting of the specific commission. </w:t>
      </w:r>
    </w:p>
    <w:p w:rsidR="00E62F77" w:rsidRPr="0006559C" w:rsidRDefault="00132F3C"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.1.7.6 </w:t>
      </w:r>
      <w:r w:rsidR="0024224D">
        <w:rPr>
          <w:rFonts w:ascii="Arial" w:hAnsi="Arial" w:cs="Arial"/>
          <w:color w:val="auto"/>
          <w:sz w:val="22"/>
          <w:szCs w:val="22"/>
        </w:rPr>
        <w:tab/>
      </w:r>
      <w:r w:rsidR="00E62F77" w:rsidRPr="0006559C">
        <w:rPr>
          <w:rFonts w:ascii="Arial" w:hAnsi="Arial" w:cs="Arial"/>
          <w:color w:val="auto"/>
          <w:sz w:val="22"/>
          <w:szCs w:val="22"/>
        </w:rPr>
        <w:t xml:space="preserve">Calling an extraordinary synod meeting, when the general interest of the church or a specific matter of great importance requires it. </w:t>
      </w:r>
    </w:p>
    <w:p w:rsidR="00E62F77" w:rsidRPr="0006559C" w:rsidRDefault="00132F3C"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.1.7.7 </w:t>
      </w:r>
      <w:r w:rsidR="0024224D">
        <w:rPr>
          <w:rFonts w:ascii="Arial" w:hAnsi="Arial" w:cs="Arial"/>
          <w:color w:val="auto"/>
          <w:sz w:val="22"/>
          <w:szCs w:val="22"/>
        </w:rPr>
        <w:tab/>
      </w:r>
      <w:r w:rsidR="00E62F77" w:rsidRPr="0006559C">
        <w:rPr>
          <w:rFonts w:ascii="Arial" w:hAnsi="Arial" w:cs="Arial"/>
          <w:color w:val="auto"/>
          <w:sz w:val="22"/>
          <w:szCs w:val="22"/>
        </w:rPr>
        <w:t xml:space="preserve">To assist the synodical commission in reaching a decision on a matter of church discipline on appeal, the synodical commission appoints a temporary judiciary commission by correspondence [per rondskrywe], consisting of the actuarius and three other members, to scrutinise all the documents regarding the issue and to serve the synodical commission with a proposal. </w:t>
      </w:r>
    </w:p>
    <w:p w:rsidR="00132F3C" w:rsidRDefault="00132F3C" w:rsidP="00823D93">
      <w:pPr>
        <w:pStyle w:val="Default"/>
        <w:ind w:left="1276" w:hanging="1276"/>
        <w:jc w:val="both"/>
        <w:rPr>
          <w:rFonts w:ascii="Arial" w:hAnsi="Arial" w:cs="Arial"/>
          <w:color w:val="auto"/>
          <w:sz w:val="22"/>
          <w:szCs w:val="22"/>
        </w:rPr>
      </w:pPr>
    </w:p>
    <w:p w:rsidR="00E62F77" w:rsidRPr="00A13778" w:rsidRDefault="00132F3C" w:rsidP="00823D93">
      <w:pPr>
        <w:pStyle w:val="Default"/>
        <w:ind w:left="1276" w:hanging="1276"/>
        <w:jc w:val="both"/>
        <w:rPr>
          <w:rFonts w:ascii="Arial" w:hAnsi="Arial" w:cs="Arial"/>
          <w:color w:val="auto"/>
          <w:sz w:val="22"/>
          <w:szCs w:val="22"/>
          <w:u w:val="single"/>
        </w:rPr>
      </w:pPr>
      <w:r>
        <w:rPr>
          <w:rFonts w:ascii="Arial" w:hAnsi="Arial" w:cs="Arial"/>
          <w:color w:val="auto"/>
          <w:sz w:val="22"/>
          <w:szCs w:val="22"/>
        </w:rPr>
        <w:t>62</w:t>
      </w:r>
      <w:r w:rsidR="00E62F77" w:rsidRPr="0006559C">
        <w:rPr>
          <w:rFonts w:ascii="Arial" w:hAnsi="Arial" w:cs="Arial"/>
          <w:color w:val="auto"/>
          <w:sz w:val="22"/>
          <w:szCs w:val="22"/>
        </w:rPr>
        <w:t xml:space="preserve">.1.7.8 </w:t>
      </w:r>
      <w:r w:rsidR="0024224D">
        <w:rPr>
          <w:rFonts w:ascii="Arial" w:hAnsi="Arial" w:cs="Arial"/>
          <w:color w:val="auto"/>
          <w:sz w:val="22"/>
          <w:szCs w:val="22"/>
        </w:rPr>
        <w:tab/>
      </w:r>
      <w:r w:rsidR="00E62F77" w:rsidRPr="00A13778">
        <w:rPr>
          <w:rFonts w:ascii="Arial" w:hAnsi="Arial" w:cs="Arial"/>
          <w:color w:val="auto"/>
          <w:sz w:val="22"/>
          <w:szCs w:val="22"/>
          <w:u w:val="single"/>
        </w:rPr>
        <w:t xml:space="preserve">Report of activities </w:t>
      </w:r>
    </w:p>
    <w:p w:rsidR="00E62F77" w:rsidRPr="0006559C" w:rsidRDefault="00E62F77" w:rsidP="0024224D">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After each meeting the synodical commission submits a report on its activities to the official journal of the church. It also reports to the synod on all its activities, so that synod may approve these or take further appropriate action. </w:t>
      </w:r>
    </w:p>
    <w:p w:rsidR="00132F3C" w:rsidRDefault="00132F3C" w:rsidP="00823D93">
      <w:pPr>
        <w:pStyle w:val="Default"/>
        <w:ind w:left="1276" w:hanging="1276"/>
        <w:jc w:val="both"/>
        <w:rPr>
          <w:rFonts w:ascii="Arial" w:hAnsi="Arial" w:cs="Arial"/>
          <w:color w:val="auto"/>
          <w:sz w:val="22"/>
          <w:szCs w:val="22"/>
        </w:rPr>
      </w:pPr>
    </w:p>
    <w:p w:rsidR="00E62F77" w:rsidRPr="0006559C" w:rsidRDefault="00132F3C"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.1.7.9 </w:t>
      </w:r>
      <w:r w:rsidR="0024224D">
        <w:rPr>
          <w:rFonts w:ascii="Arial" w:hAnsi="Arial" w:cs="Arial"/>
          <w:color w:val="auto"/>
          <w:sz w:val="22"/>
          <w:szCs w:val="22"/>
        </w:rPr>
        <w:tab/>
      </w:r>
      <w:r w:rsidR="00E62F77" w:rsidRPr="00A13778">
        <w:rPr>
          <w:rFonts w:ascii="Arial" w:hAnsi="Arial" w:cs="Arial"/>
          <w:color w:val="auto"/>
          <w:sz w:val="22"/>
          <w:szCs w:val="22"/>
          <w:u w:val="single"/>
        </w:rPr>
        <w:t>Extraordinary meetings</w:t>
      </w:r>
      <w:r w:rsidR="00E62F77" w:rsidRPr="0006559C">
        <w:rPr>
          <w:rFonts w:ascii="Arial" w:hAnsi="Arial" w:cs="Arial"/>
          <w:color w:val="auto"/>
          <w:sz w:val="22"/>
          <w:szCs w:val="22"/>
        </w:rPr>
        <w:t xml:space="preserve"> </w:t>
      </w:r>
    </w:p>
    <w:p w:rsidR="00E62F77" w:rsidRPr="0006559C" w:rsidRDefault="00E62F77" w:rsidP="0024224D">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The moderamen may, in an exceptional situation, call an extraordinary meeting of the synodical commission at the request of at least five members, on condition that: </w:t>
      </w:r>
    </w:p>
    <w:p w:rsidR="00E62F77" w:rsidRPr="0006559C" w:rsidRDefault="00132F3C"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.1.7.9.1 </w:t>
      </w:r>
      <w:r w:rsidR="0024224D">
        <w:rPr>
          <w:rFonts w:ascii="Arial" w:hAnsi="Arial" w:cs="Arial"/>
          <w:color w:val="auto"/>
          <w:sz w:val="22"/>
          <w:szCs w:val="22"/>
        </w:rPr>
        <w:tab/>
      </w:r>
      <w:r w:rsidR="00E62F77" w:rsidRPr="0006559C">
        <w:rPr>
          <w:rFonts w:ascii="Arial" w:hAnsi="Arial" w:cs="Arial"/>
          <w:color w:val="auto"/>
          <w:sz w:val="22"/>
          <w:szCs w:val="22"/>
        </w:rPr>
        <w:t xml:space="preserve">The points for the agenda are clearly set out and substantiated by the proposers. </w:t>
      </w:r>
    </w:p>
    <w:p w:rsidR="00E62F77" w:rsidRPr="0006559C" w:rsidRDefault="00132F3C"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.1.7.9.2 </w:t>
      </w:r>
      <w:r w:rsidR="0024224D">
        <w:rPr>
          <w:rFonts w:ascii="Arial" w:hAnsi="Arial" w:cs="Arial"/>
          <w:color w:val="auto"/>
          <w:sz w:val="22"/>
          <w:szCs w:val="22"/>
        </w:rPr>
        <w:tab/>
      </w:r>
      <w:r w:rsidR="00E62F77" w:rsidRPr="0006559C">
        <w:rPr>
          <w:rFonts w:ascii="Arial" w:hAnsi="Arial" w:cs="Arial"/>
          <w:color w:val="auto"/>
          <w:sz w:val="22"/>
          <w:szCs w:val="22"/>
        </w:rPr>
        <w:t xml:space="preserve">The agenda does not contain issues falling within the exclusive and obvious competence of synod. </w:t>
      </w:r>
    </w:p>
    <w:p w:rsidR="00E62F77" w:rsidRPr="0006559C" w:rsidRDefault="00132F3C"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.1.7.9.3 </w:t>
      </w:r>
      <w:r w:rsidR="0024224D">
        <w:rPr>
          <w:rFonts w:ascii="Arial" w:hAnsi="Arial" w:cs="Arial"/>
          <w:color w:val="auto"/>
          <w:sz w:val="22"/>
          <w:szCs w:val="22"/>
        </w:rPr>
        <w:tab/>
      </w:r>
      <w:r w:rsidR="00E62F77" w:rsidRPr="0006559C">
        <w:rPr>
          <w:rFonts w:ascii="Arial" w:hAnsi="Arial" w:cs="Arial"/>
          <w:color w:val="auto"/>
          <w:sz w:val="22"/>
          <w:szCs w:val="22"/>
        </w:rPr>
        <w:t xml:space="preserve">The agenda is sent to all the members of the synodical commission, with a clear indication of the total cost of the meeting, and that written approval of the meeting is received from a simple majority (fifty percent plus one) of the members of the synodical commission.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1F20FB"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62</w:t>
      </w:r>
      <w:r w:rsidR="00E62F77" w:rsidRPr="0006559C">
        <w:rPr>
          <w:rFonts w:ascii="Arial" w:hAnsi="Arial" w:cs="Arial"/>
          <w:b/>
          <w:bCs/>
          <w:color w:val="auto"/>
          <w:sz w:val="22"/>
          <w:szCs w:val="22"/>
        </w:rPr>
        <w:t xml:space="preserve">.2 </w:t>
      </w:r>
      <w:r w:rsidR="0024224D">
        <w:rPr>
          <w:rFonts w:ascii="Arial" w:hAnsi="Arial" w:cs="Arial"/>
          <w:b/>
          <w:bCs/>
          <w:color w:val="auto"/>
          <w:sz w:val="22"/>
          <w:szCs w:val="22"/>
        </w:rPr>
        <w:tab/>
        <w:t>The Permanent Judicial C</w:t>
      </w:r>
      <w:r w:rsidR="00E62F77" w:rsidRPr="0006559C">
        <w:rPr>
          <w:rFonts w:ascii="Arial" w:hAnsi="Arial" w:cs="Arial"/>
          <w:b/>
          <w:bCs/>
          <w:color w:val="auto"/>
          <w:sz w:val="22"/>
          <w:szCs w:val="22"/>
        </w:rPr>
        <w:t xml:space="preserve">ommission </w:t>
      </w:r>
    </w:p>
    <w:p w:rsidR="00E62F77" w:rsidRPr="0006559C" w:rsidRDefault="001F20FB" w:rsidP="00823D93">
      <w:pPr>
        <w:pStyle w:val="Default"/>
        <w:ind w:left="1276" w:hanging="1276"/>
        <w:jc w:val="both"/>
        <w:rPr>
          <w:rFonts w:ascii="Arial" w:hAnsi="Arial" w:cs="Arial"/>
          <w:color w:val="auto"/>
          <w:sz w:val="22"/>
          <w:szCs w:val="22"/>
        </w:rPr>
      </w:pPr>
      <w:r>
        <w:rPr>
          <w:rFonts w:ascii="Arial" w:hAnsi="Arial" w:cs="Arial"/>
          <w:iCs/>
          <w:color w:val="auto"/>
          <w:sz w:val="22"/>
          <w:szCs w:val="22"/>
        </w:rPr>
        <w:t>62</w:t>
      </w:r>
      <w:r w:rsidR="00E62F77" w:rsidRPr="00024578">
        <w:rPr>
          <w:rFonts w:ascii="Arial" w:hAnsi="Arial" w:cs="Arial"/>
          <w:iCs/>
          <w:color w:val="auto"/>
          <w:sz w:val="22"/>
          <w:szCs w:val="22"/>
        </w:rPr>
        <w:t>.2.1</w:t>
      </w:r>
      <w:r w:rsidR="00E62F77" w:rsidRPr="0006559C">
        <w:rPr>
          <w:rFonts w:ascii="Arial" w:hAnsi="Arial" w:cs="Arial"/>
          <w:i/>
          <w:iCs/>
          <w:color w:val="auto"/>
          <w:sz w:val="22"/>
          <w:szCs w:val="22"/>
        </w:rPr>
        <w:t xml:space="preserve"> </w:t>
      </w:r>
      <w:r w:rsidR="0024224D">
        <w:rPr>
          <w:rFonts w:ascii="Arial" w:hAnsi="Arial" w:cs="Arial"/>
          <w:i/>
          <w:iCs/>
          <w:color w:val="auto"/>
          <w:sz w:val="22"/>
          <w:szCs w:val="22"/>
        </w:rPr>
        <w:tab/>
      </w:r>
      <w:r w:rsidR="00E62F77" w:rsidRPr="0024224D">
        <w:rPr>
          <w:rFonts w:ascii="Arial" w:hAnsi="Arial" w:cs="Arial"/>
          <w:iCs/>
          <w:color w:val="auto"/>
          <w:sz w:val="22"/>
          <w:szCs w:val="22"/>
          <w:u w:val="single"/>
        </w:rPr>
        <w:t>Composition</w:t>
      </w:r>
      <w:r w:rsidR="00E62F77" w:rsidRPr="0006559C">
        <w:rPr>
          <w:rFonts w:ascii="Arial" w:hAnsi="Arial" w:cs="Arial"/>
          <w:i/>
          <w:iCs/>
          <w:color w:val="auto"/>
          <w:sz w:val="22"/>
          <w:szCs w:val="22"/>
        </w:rPr>
        <w:t xml:space="preserve"> </w:t>
      </w:r>
    </w:p>
    <w:p w:rsidR="00785433" w:rsidRPr="00367AFF" w:rsidRDefault="00785433" w:rsidP="00785433">
      <w:pPr>
        <w:pStyle w:val="Default"/>
        <w:ind w:left="1276"/>
        <w:jc w:val="both"/>
        <w:rPr>
          <w:rFonts w:ascii="Arial" w:hAnsi="Arial" w:cs="Arial"/>
          <w:color w:val="auto"/>
          <w:sz w:val="22"/>
          <w:szCs w:val="22"/>
        </w:rPr>
      </w:pPr>
      <w:r>
        <w:rPr>
          <w:rFonts w:ascii="Arial" w:hAnsi="Arial" w:cs="Arial"/>
          <w:color w:val="auto"/>
          <w:sz w:val="22"/>
          <w:szCs w:val="22"/>
        </w:rPr>
        <w:t>The Synod appoints a Judicial C</w:t>
      </w:r>
      <w:r w:rsidR="00E62F77" w:rsidRPr="0006559C">
        <w:rPr>
          <w:rFonts w:ascii="Arial" w:hAnsi="Arial" w:cs="Arial"/>
          <w:color w:val="auto"/>
          <w:sz w:val="22"/>
          <w:szCs w:val="22"/>
        </w:rPr>
        <w:t>o</w:t>
      </w:r>
      <w:r>
        <w:rPr>
          <w:rFonts w:ascii="Arial" w:hAnsi="Arial" w:cs="Arial"/>
          <w:color w:val="auto"/>
          <w:sz w:val="22"/>
          <w:szCs w:val="22"/>
        </w:rPr>
        <w:t>mmission, which functions as a C</w:t>
      </w:r>
      <w:r w:rsidR="00E62F77" w:rsidRPr="0006559C">
        <w:rPr>
          <w:rFonts w:ascii="Arial" w:hAnsi="Arial" w:cs="Arial"/>
          <w:color w:val="auto"/>
          <w:sz w:val="22"/>
          <w:szCs w:val="22"/>
        </w:rPr>
        <w:t xml:space="preserve">ommission for the revision of Stipulations and Rules. </w:t>
      </w:r>
      <w:r w:rsidRPr="00367AFF">
        <w:rPr>
          <w:rFonts w:ascii="Arial" w:hAnsi="Arial" w:cs="Arial"/>
          <w:color w:val="auto"/>
          <w:sz w:val="22"/>
          <w:szCs w:val="22"/>
        </w:rPr>
        <w:t>Th</w:t>
      </w:r>
      <w:r>
        <w:rPr>
          <w:rFonts w:ascii="Arial" w:hAnsi="Arial" w:cs="Arial"/>
          <w:color w:val="auto"/>
          <w:sz w:val="22"/>
          <w:szCs w:val="22"/>
        </w:rPr>
        <w:t xml:space="preserve">is </w:t>
      </w:r>
      <w:r w:rsidRPr="00367AFF">
        <w:rPr>
          <w:rFonts w:ascii="Arial" w:hAnsi="Arial" w:cs="Arial"/>
          <w:color w:val="auto"/>
          <w:sz w:val="22"/>
          <w:szCs w:val="22"/>
        </w:rPr>
        <w:t>Support Ministry for Judicial Matters is comprised of the Actuarii of the Regional Synods (or thei</w:t>
      </w:r>
      <w:r>
        <w:rPr>
          <w:rFonts w:ascii="Arial" w:hAnsi="Arial" w:cs="Arial"/>
          <w:color w:val="auto"/>
          <w:sz w:val="22"/>
          <w:szCs w:val="22"/>
        </w:rPr>
        <w:t>r secu</w:t>
      </w:r>
      <w:r w:rsidRPr="00367AFF">
        <w:rPr>
          <w:rFonts w:ascii="Arial" w:hAnsi="Arial" w:cs="Arial"/>
          <w:color w:val="auto"/>
          <w:sz w:val="22"/>
          <w:szCs w:val="22"/>
        </w:rPr>
        <w:t>nd</w:t>
      </w:r>
      <w:r w:rsidR="004F1529">
        <w:rPr>
          <w:rFonts w:ascii="Arial" w:hAnsi="Arial" w:cs="Arial"/>
          <w:color w:val="auto"/>
          <w:sz w:val="22"/>
          <w:szCs w:val="22"/>
        </w:rPr>
        <w:t>ii when not availbale</w:t>
      </w:r>
      <w:r>
        <w:rPr>
          <w:rFonts w:ascii="Arial" w:hAnsi="Arial" w:cs="Arial"/>
          <w:color w:val="auto"/>
          <w:sz w:val="22"/>
          <w:szCs w:val="22"/>
        </w:rPr>
        <w:t>) and two elders</w:t>
      </w:r>
      <w:r w:rsidR="004F1529">
        <w:rPr>
          <w:rFonts w:ascii="Arial" w:hAnsi="Arial" w:cs="Arial"/>
          <w:color w:val="auto"/>
          <w:sz w:val="22"/>
          <w:szCs w:val="22"/>
        </w:rPr>
        <w:t xml:space="preserve"> with their secundii (when not available). </w:t>
      </w:r>
      <w:r>
        <w:rPr>
          <w:rFonts w:ascii="Arial" w:hAnsi="Arial" w:cs="Arial"/>
          <w:color w:val="auto"/>
          <w:sz w:val="22"/>
          <w:szCs w:val="22"/>
        </w:rPr>
        <w:t>O</w:t>
      </w:r>
      <w:r w:rsidRPr="00367AFF">
        <w:rPr>
          <w:rFonts w:ascii="Arial" w:hAnsi="Arial" w:cs="Arial"/>
          <w:color w:val="auto"/>
          <w:sz w:val="22"/>
          <w:szCs w:val="22"/>
        </w:rPr>
        <w:t xml:space="preserve">ne of the elders should be a woman and the Judicial Ministry is given some power to co-opt one person with legal expertise </w:t>
      </w:r>
      <w:r>
        <w:rPr>
          <w:rFonts w:ascii="Arial" w:hAnsi="Arial" w:cs="Arial"/>
          <w:color w:val="auto"/>
          <w:sz w:val="22"/>
          <w:szCs w:val="22"/>
        </w:rPr>
        <w:t xml:space="preserve">when needed depending on the nature of the legal matter that </w:t>
      </w:r>
      <w:proofErr w:type="gramStart"/>
      <w:r>
        <w:rPr>
          <w:rFonts w:ascii="Arial" w:hAnsi="Arial" w:cs="Arial"/>
          <w:color w:val="auto"/>
          <w:sz w:val="22"/>
          <w:szCs w:val="22"/>
        </w:rPr>
        <w:t>need</w:t>
      </w:r>
      <w:proofErr w:type="gramEnd"/>
      <w:r>
        <w:rPr>
          <w:rFonts w:ascii="Arial" w:hAnsi="Arial" w:cs="Arial"/>
          <w:color w:val="auto"/>
          <w:sz w:val="22"/>
          <w:szCs w:val="22"/>
        </w:rPr>
        <w:t xml:space="preserve"> to be solved.  T</w:t>
      </w:r>
      <w:r w:rsidRPr="00367AFF">
        <w:rPr>
          <w:rFonts w:ascii="Arial" w:hAnsi="Arial" w:cs="Arial"/>
          <w:color w:val="auto"/>
          <w:sz w:val="22"/>
          <w:szCs w:val="22"/>
        </w:rPr>
        <w:t xml:space="preserve">he </w:t>
      </w:r>
      <w:r>
        <w:rPr>
          <w:rFonts w:ascii="Arial" w:hAnsi="Arial" w:cs="Arial"/>
          <w:color w:val="auto"/>
          <w:sz w:val="22"/>
          <w:szCs w:val="22"/>
        </w:rPr>
        <w:t>actuarius of the General Synod i</w:t>
      </w:r>
      <w:r w:rsidRPr="00367AFF">
        <w:rPr>
          <w:rFonts w:ascii="Arial" w:hAnsi="Arial" w:cs="Arial"/>
          <w:color w:val="auto"/>
          <w:sz w:val="22"/>
          <w:szCs w:val="22"/>
        </w:rPr>
        <w:t>s convener and secretary.</w:t>
      </w:r>
      <w:r>
        <w:rPr>
          <w:rFonts w:ascii="Arial" w:hAnsi="Arial" w:cs="Arial"/>
          <w:color w:val="auto"/>
          <w:sz w:val="22"/>
          <w:szCs w:val="22"/>
        </w:rPr>
        <w:t xml:space="preserve">  </w:t>
      </w:r>
      <w:r w:rsidRPr="00367AFF">
        <w:rPr>
          <w:rFonts w:ascii="Arial" w:hAnsi="Arial" w:cs="Arial"/>
          <w:color w:val="auto"/>
          <w:sz w:val="22"/>
          <w:szCs w:val="22"/>
        </w:rPr>
        <w:t xml:space="preserve"> </w:t>
      </w:r>
    </w:p>
    <w:p w:rsidR="00132F3C" w:rsidRDefault="00132F3C" w:rsidP="00823D93">
      <w:pPr>
        <w:pStyle w:val="Default"/>
        <w:ind w:left="1276" w:hanging="1276"/>
        <w:jc w:val="both"/>
        <w:rPr>
          <w:rFonts w:ascii="Arial" w:hAnsi="Arial" w:cs="Arial"/>
          <w:iCs/>
          <w:color w:val="auto"/>
          <w:sz w:val="22"/>
          <w:szCs w:val="22"/>
        </w:rPr>
      </w:pPr>
    </w:p>
    <w:p w:rsidR="00E62F77" w:rsidRPr="0006559C" w:rsidRDefault="001F20FB" w:rsidP="00823D93">
      <w:pPr>
        <w:pStyle w:val="Default"/>
        <w:ind w:left="1276" w:hanging="1276"/>
        <w:jc w:val="both"/>
        <w:rPr>
          <w:rFonts w:ascii="Arial" w:hAnsi="Arial" w:cs="Arial"/>
          <w:color w:val="auto"/>
          <w:sz w:val="22"/>
          <w:szCs w:val="22"/>
        </w:rPr>
      </w:pPr>
      <w:r>
        <w:rPr>
          <w:rFonts w:ascii="Arial" w:hAnsi="Arial" w:cs="Arial"/>
          <w:iCs/>
          <w:color w:val="auto"/>
          <w:sz w:val="22"/>
          <w:szCs w:val="22"/>
        </w:rPr>
        <w:t>62</w:t>
      </w:r>
      <w:r w:rsidR="00E62F77" w:rsidRPr="00024578">
        <w:rPr>
          <w:rFonts w:ascii="Arial" w:hAnsi="Arial" w:cs="Arial"/>
          <w:iCs/>
          <w:color w:val="auto"/>
          <w:sz w:val="22"/>
          <w:szCs w:val="22"/>
        </w:rPr>
        <w:t>.2.2</w:t>
      </w:r>
      <w:r w:rsidR="00E62F77" w:rsidRPr="0006559C">
        <w:rPr>
          <w:rFonts w:ascii="Arial" w:hAnsi="Arial" w:cs="Arial"/>
          <w:i/>
          <w:iCs/>
          <w:color w:val="auto"/>
          <w:sz w:val="22"/>
          <w:szCs w:val="22"/>
        </w:rPr>
        <w:t xml:space="preserve"> </w:t>
      </w:r>
      <w:r w:rsidR="0024224D">
        <w:rPr>
          <w:rFonts w:ascii="Arial" w:hAnsi="Arial" w:cs="Arial"/>
          <w:i/>
          <w:iCs/>
          <w:color w:val="auto"/>
          <w:sz w:val="22"/>
          <w:szCs w:val="22"/>
        </w:rPr>
        <w:tab/>
      </w:r>
      <w:r w:rsidR="009972A9">
        <w:rPr>
          <w:rFonts w:ascii="Arial" w:hAnsi="Arial" w:cs="Arial"/>
          <w:iCs/>
          <w:color w:val="auto"/>
          <w:sz w:val="22"/>
          <w:szCs w:val="22"/>
          <w:u w:val="single"/>
        </w:rPr>
        <w:t>The responsibilities of the C</w:t>
      </w:r>
      <w:r w:rsidR="00E62F77" w:rsidRPr="0024224D">
        <w:rPr>
          <w:rFonts w:ascii="Arial" w:hAnsi="Arial" w:cs="Arial"/>
          <w:iCs/>
          <w:color w:val="auto"/>
          <w:sz w:val="22"/>
          <w:szCs w:val="22"/>
          <w:u w:val="single"/>
        </w:rPr>
        <w:t>ommission</w:t>
      </w:r>
      <w:r w:rsidR="00E62F77" w:rsidRPr="0006559C">
        <w:rPr>
          <w:rFonts w:ascii="Arial" w:hAnsi="Arial" w:cs="Arial"/>
          <w:i/>
          <w:iCs/>
          <w:color w:val="auto"/>
          <w:sz w:val="22"/>
          <w:szCs w:val="22"/>
        </w:rPr>
        <w:t xml:space="preserve"> </w:t>
      </w:r>
    </w:p>
    <w:p w:rsidR="00E62F77" w:rsidRPr="0006559C" w:rsidRDefault="001F20FB"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.2.2.1 </w:t>
      </w:r>
      <w:r w:rsidR="0024224D">
        <w:rPr>
          <w:rFonts w:ascii="Arial" w:hAnsi="Arial" w:cs="Arial"/>
          <w:color w:val="auto"/>
          <w:sz w:val="22"/>
          <w:szCs w:val="22"/>
        </w:rPr>
        <w:tab/>
      </w:r>
      <w:r w:rsidR="00E62F77" w:rsidRPr="0006559C">
        <w:rPr>
          <w:rFonts w:ascii="Arial" w:hAnsi="Arial" w:cs="Arial"/>
          <w:color w:val="auto"/>
          <w:sz w:val="22"/>
          <w:szCs w:val="22"/>
        </w:rPr>
        <w:t>Giving guidance and advice to smaller meetings (</w:t>
      </w:r>
      <w:r w:rsidR="00E62F77" w:rsidRPr="0006559C">
        <w:rPr>
          <w:rFonts w:ascii="Arial" w:hAnsi="Arial" w:cs="Arial"/>
          <w:i/>
          <w:iCs/>
          <w:color w:val="auto"/>
          <w:sz w:val="22"/>
          <w:szCs w:val="22"/>
        </w:rPr>
        <w:t>mindere vergaderings</w:t>
      </w:r>
      <w:r w:rsidR="00E62F77" w:rsidRPr="0006559C">
        <w:rPr>
          <w:rFonts w:ascii="Arial" w:hAnsi="Arial" w:cs="Arial"/>
          <w:color w:val="auto"/>
          <w:sz w:val="22"/>
          <w:szCs w:val="22"/>
        </w:rPr>
        <w:t xml:space="preserve">) regarding problematic situations which may lead to litigation in civil courts. In exceptional cases legal advice may be obtained at the cost of the synod. </w:t>
      </w:r>
    </w:p>
    <w:p w:rsidR="00E62F77" w:rsidRPr="0006559C" w:rsidRDefault="001F20FB"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.2.2.2 </w:t>
      </w:r>
      <w:r w:rsidR="0024224D">
        <w:rPr>
          <w:rFonts w:ascii="Arial" w:hAnsi="Arial" w:cs="Arial"/>
          <w:color w:val="auto"/>
          <w:sz w:val="22"/>
          <w:szCs w:val="22"/>
        </w:rPr>
        <w:tab/>
      </w:r>
      <w:r w:rsidR="00E62F77" w:rsidRPr="0006559C">
        <w:rPr>
          <w:rFonts w:ascii="Arial" w:hAnsi="Arial" w:cs="Arial"/>
          <w:color w:val="auto"/>
          <w:sz w:val="22"/>
          <w:szCs w:val="22"/>
        </w:rPr>
        <w:t xml:space="preserve">Sending the proposals for revision of the Church Order, Stipulations and Rules, which he received </w:t>
      </w:r>
      <w:proofErr w:type="gramStart"/>
      <w:r w:rsidR="00E62F77" w:rsidRPr="0006559C">
        <w:rPr>
          <w:rFonts w:ascii="Arial" w:hAnsi="Arial" w:cs="Arial"/>
          <w:color w:val="auto"/>
          <w:sz w:val="22"/>
          <w:szCs w:val="22"/>
        </w:rPr>
        <w:t xml:space="preserve">timeously </w:t>
      </w:r>
      <w:r w:rsidR="00D20989">
        <w:rPr>
          <w:rFonts w:ascii="Arial" w:hAnsi="Arial" w:cs="Arial"/>
          <w:color w:val="auto"/>
          <w:sz w:val="22"/>
          <w:szCs w:val="22"/>
        </w:rPr>
        <w:t xml:space="preserve"> </w:t>
      </w:r>
      <w:r w:rsidR="00E62F77" w:rsidRPr="0006559C">
        <w:rPr>
          <w:rFonts w:ascii="Arial" w:hAnsi="Arial" w:cs="Arial"/>
          <w:color w:val="auto"/>
          <w:sz w:val="22"/>
          <w:szCs w:val="22"/>
        </w:rPr>
        <w:t>(</w:t>
      </w:r>
      <w:proofErr w:type="gramEnd"/>
      <w:r w:rsidR="00E62F77" w:rsidRPr="0006559C">
        <w:rPr>
          <w:rFonts w:ascii="Arial" w:hAnsi="Arial" w:cs="Arial"/>
          <w:color w:val="auto"/>
          <w:sz w:val="22"/>
          <w:szCs w:val="22"/>
        </w:rPr>
        <w:t>see Stipulation 61.3</w:t>
      </w:r>
      <w:r w:rsidR="009972A9">
        <w:rPr>
          <w:rFonts w:ascii="Arial" w:hAnsi="Arial" w:cs="Arial"/>
          <w:color w:val="auto"/>
          <w:sz w:val="22"/>
          <w:szCs w:val="22"/>
        </w:rPr>
        <w:t>), to the scribe of synod. The C</w:t>
      </w:r>
      <w:r w:rsidR="00E62F77" w:rsidRPr="0006559C">
        <w:rPr>
          <w:rFonts w:ascii="Arial" w:hAnsi="Arial" w:cs="Arial"/>
          <w:color w:val="auto"/>
          <w:sz w:val="22"/>
          <w:szCs w:val="22"/>
        </w:rPr>
        <w:t xml:space="preserve">ommission’s report, containing its advice on these proposals, is tabled during one of the first sessions of the synod meeting. </w:t>
      </w:r>
    </w:p>
    <w:p w:rsidR="00E62F77" w:rsidRPr="0006559C" w:rsidRDefault="001F20FB"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.2.2.3 </w:t>
      </w:r>
      <w:r w:rsidR="0024224D">
        <w:rPr>
          <w:rFonts w:ascii="Arial" w:hAnsi="Arial" w:cs="Arial"/>
          <w:color w:val="auto"/>
          <w:sz w:val="22"/>
          <w:szCs w:val="22"/>
        </w:rPr>
        <w:tab/>
      </w:r>
      <w:r w:rsidR="00E62F77" w:rsidRPr="0006559C">
        <w:rPr>
          <w:rFonts w:ascii="Arial" w:hAnsi="Arial" w:cs="Arial"/>
          <w:color w:val="auto"/>
          <w:sz w:val="22"/>
          <w:szCs w:val="22"/>
        </w:rPr>
        <w:t>All proposals for the revision of Stipulations and Rules mus</w:t>
      </w:r>
      <w:r w:rsidR="009972A9">
        <w:rPr>
          <w:rFonts w:ascii="Arial" w:hAnsi="Arial" w:cs="Arial"/>
          <w:color w:val="auto"/>
          <w:sz w:val="22"/>
          <w:szCs w:val="22"/>
        </w:rPr>
        <w:t>t be sent to the scribe of the C</w:t>
      </w:r>
      <w:r w:rsidR="00E62F77" w:rsidRPr="0006559C">
        <w:rPr>
          <w:rFonts w:ascii="Arial" w:hAnsi="Arial" w:cs="Arial"/>
          <w:color w:val="auto"/>
          <w:sz w:val="22"/>
          <w:szCs w:val="22"/>
        </w:rPr>
        <w:t xml:space="preserve">ommission at least four months before the meeting of synod. </w:t>
      </w:r>
    </w:p>
    <w:p w:rsidR="00E62F77" w:rsidRPr="0006559C" w:rsidRDefault="001F20FB" w:rsidP="00823D93">
      <w:pPr>
        <w:pStyle w:val="Default"/>
        <w:ind w:left="1276" w:hanging="1276"/>
        <w:jc w:val="both"/>
        <w:rPr>
          <w:rFonts w:ascii="Arial" w:hAnsi="Arial" w:cs="Arial"/>
          <w:color w:val="auto"/>
          <w:sz w:val="22"/>
          <w:szCs w:val="22"/>
        </w:rPr>
      </w:pPr>
      <w:r>
        <w:rPr>
          <w:rFonts w:ascii="Arial" w:hAnsi="Arial" w:cs="Arial"/>
          <w:color w:val="auto"/>
          <w:sz w:val="22"/>
          <w:szCs w:val="22"/>
        </w:rPr>
        <w:lastRenderedPageBreak/>
        <w:t>62</w:t>
      </w:r>
      <w:r w:rsidR="00E62F77" w:rsidRPr="0006559C">
        <w:rPr>
          <w:rFonts w:ascii="Arial" w:hAnsi="Arial" w:cs="Arial"/>
          <w:color w:val="auto"/>
          <w:sz w:val="22"/>
          <w:szCs w:val="22"/>
        </w:rPr>
        <w:t xml:space="preserve">.2.2.4 </w:t>
      </w:r>
      <w:r w:rsidR="0024224D">
        <w:rPr>
          <w:rFonts w:ascii="Arial" w:hAnsi="Arial" w:cs="Arial"/>
          <w:color w:val="auto"/>
          <w:sz w:val="22"/>
          <w:szCs w:val="22"/>
        </w:rPr>
        <w:tab/>
      </w:r>
      <w:r w:rsidR="00E62F77" w:rsidRPr="0006559C">
        <w:rPr>
          <w:rFonts w:ascii="Arial" w:hAnsi="Arial" w:cs="Arial"/>
          <w:color w:val="auto"/>
          <w:sz w:val="22"/>
          <w:szCs w:val="22"/>
        </w:rPr>
        <w:t>Licensing (</w:t>
      </w:r>
      <w:r w:rsidR="00E62F77" w:rsidRPr="0006559C">
        <w:rPr>
          <w:rFonts w:ascii="Arial" w:hAnsi="Arial" w:cs="Arial"/>
          <w:i/>
          <w:iCs/>
          <w:color w:val="auto"/>
          <w:sz w:val="22"/>
          <w:szCs w:val="22"/>
        </w:rPr>
        <w:t>legitimeer</w:t>
      </w:r>
      <w:r w:rsidR="00E62F77" w:rsidRPr="0006559C">
        <w:rPr>
          <w:rFonts w:ascii="Arial" w:hAnsi="Arial" w:cs="Arial"/>
          <w:color w:val="auto"/>
          <w:sz w:val="22"/>
          <w:szCs w:val="22"/>
        </w:rPr>
        <w:t xml:space="preserve">) all the candidates for the ministry who successfully completed a </w:t>
      </w:r>
      <w:r w:rsidR="00E62F77" w:rsidRPr="0006559C">
        <w:rPr>
          <w:rFonts w:ascii="Arial" w:hAnsi="Arial" w:cs="Arial"/>
          <w:i/>
          <w:iCs/>
          <w:color w:val="auto"/>
          <w:sz w:val="22"/>
          <w:szCs w:val="22"/>
        </w:rPr>
        <w:t xml:space="preserve">colloquium doctum </w:t>
      </w:r>
      <w:r w:rsidR="00D20989">
        <w:rPr>
          <w:rFonts w:ascii="Arial" w:hAnsi="Arial" w:cs="Arial"/>
          <w:color w:val="auto"/>
          <w:sz w:val="22"/>
          <w:szCs w:val="22"/>
        </w:rPr>
        <w:t>and are recommended by the Examination C</w:t>
      </w:r>
      <w:r w:rsidR="00E62F77" w:rsidRPr="0006559C">
        <w:rPr>
          <w:rFonts w:ascii="Arial" w:hAnsi="Arial" w:cs="Arial"/>
          <w:color w:val="auto"/>
          <w:sz w:val="22"/>
          <w:szCs w:val="22"/>
        </w:rPr>
        <w:t xml:space="preserve">ommission </w:t>
      </w:r>
      <w:r w:rsidR="00D20989">
        <w:rPr>
          <w:rFonts w:ascii="Arial" w:hAnsi="Arial" w:cs="Arial"/>
          <w:i/>
          <w:iCs/>
          <w:color w:val="auto"/>
          <w:sz w:val="22"/>
          <w:szCs w:val="22"/>
        </w:rPr>
        <w:t>(E</w:t>
      </w:r>
      <w:r w:rsidR="00E62F77" w:rsidRPr="0006559C">
        <w:rPr>
          <w:rFonts w:ascii="Arial" w:hAnsi="Arial" w:cs="Arial"/>
          <w:i/>
          <w:iCs/>
          <w:color w:val="auto"/>
          <w:sz w:val="22"/>
          <w:szCs w:val="22"/>
        </w:rPr>
        <w:t>indeksamenkommissie</w:t>
      </w:r>
      <w:r w:rsidR="00E62F77" w:rsidRPr="0006559C">
        <w:rPr>
          <w:rFonts w:ascii="Arial" w:hAnsi="Arial" w:cs="Arial"/>
          <w:color w:val="auto"/>
          <w:sz w:val="22"/>
          <w:szCs w:val="22"/>
        </w:rPr>
        <w:t>]</w:t>
      </w:r>
      <w:r w:rsidR="00994E51">
        <w:rPr>
          <w:rFonts w:ascii="Arial" w:hAnsi="Arial" w:cs="Arial"/>
          <w:color w:val="auto"/>
          <w:sz w:val="22"/>
          <w:szCs w:val="22"/>
        </w:rPr>
        <w:t xml:space="preserve"> </w:t>
      </w:r>
      <w:r w:rsidR="00D20989">
        <w:rPr>
          <w:rFonts w:ascii="Arial" w:hAnsi="Arial" w:cs="Arial"/>
          <w:color w:val="auto"/>
          <w:sz w:val="22"/>
          <w:szCs w:val="22"/>
        </w:rPr>
        <w:t>of the Curatorium (MFTT)</w:t>
      </w:r>
      <w:r w:rsidR="00E62F77" w:rsidRPr="0006559C">
        <w:rPr>
          <w:rFonts w:ascii="Arial" w:hAnsi="Arial" w:cs="Arial"/>
          <w:color w:val="auto"/>
          <w:sz w:val="22"/>
          <w:szCs w:val="22"/>
        </w:rPr>
        <w:t xml:space="preserve">.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1F20FB"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62</w:t>
      </w:r>
      <w:r w:rsidR="00E62F77" w:rsidRPr="0006559C">
        <w:rPr>
          <w:rFonts w:ascii="Arial" w:hAnsi="Arial" w:cs="Arial"/>
          <w:b/>
          <w:bCs/>
          <w:color w:val="auto"/>
          <w:sz w:val="22"/>
          <w:szCs w:val="22"/>
        </w:rPr>
        <w:t xml:space="preserve">.3 </w:t>
      </w:r>
      <w:r w:rsidR="0024224D">
        <w:rPr>
          <w:rFonts w:ascii="Arial" w:hAnsi="Arial" w:cs="Arial"/>
          <w:b/>
          <w:bCs/>
          <w:color w:val="auto"/>
          <w:sz w:val="22"/>
          <w:szCs w:val="22"/>
        </w:rPr>
        <w:tab/>
      </w:r>
      <w:r w:rsidR="00E62F77" w:rsidRPr="0006559C">
        <w:rPr>
          <w:rFonts w:ascii="Arial" w:hAnsi="Arial" w:cs="Arial"/>
          <w:b/>
          <w:bCs/>
          <w:color w:val="auto"/>
          <w:sz w:val="22"/>
          <w:szCs w:val="22"/>
        </w:rPr>
        <w:t xml:space="preserve">Commission of </w:t>
      </w:r>
      <w:r w:rsidR="0024224D">
        <w:rPr>
          <w:rFonts w:ascii="Arial" w:hAnsi="Arial" w:cs="Arial"/>
          <w:b/>
          <w:bCs/>
          <w:color w:val="auto"/>
          <w:sz w:val="22"/>
          <w:szCs w:val="22"/>
        </w:rPr>
        <w:t>O</w:t>
      </w:r>
      <w:r w:rsidR="00E62F77" w:rsidRPr="0006559C">
        <w:rPr>
          <w:rFonts w:ascii="Arial" w:hAnsi="Arial" w:cs="Arial"/>
          <w:b/>
          <w:bCs/>
          <w:color w:val="auto"/>
          <w:sz w:val="22"/>
          <w:szCs w:val="22"/>
        </w:rPr>
        <w:t xml:space="preserve">rder </w:t>
      </w:r>
    </w:p>
    <w:p w:rsidR="00E62F77" w:rsidRPr="0006559C" w:rsidRDefault="001F20FB" w:rsidP="00823D93">
      <w:pPr>
        <w:pStyle w:val="Default"/>
        <w:ind w:left="1276" w:hanging="1276"/>
        <w:jc w:val="both"/>
        <w:rPr>
          <w:rFonts w:ascii="Arial" w:hAnsi="Arial" w:cs="Arial"/>
          <w:color w:val="auto"/>
          <w:sz w:val="22"/>
          <w:szCs w:val="22"/>
        </w:rPr>
      </w:pPr>
      <w:r>
        <w:rPr>
          <w:rFonts w:ascii="Arial" w:hAnsi="Arial" w:cs="Arial"/>
          <w:iCs/>
          <w:color w:val="auto"/>
          <w:sz w:val="22"/>
          <w:szCs w:val="22"/>
        </w:rPr>
        <w:t>62</w:t>
      </w:r>
      <w:r w:rsidR="00024578" w:rsidRPr="00024578">
        <w:rPr>
          <w:rFonts w:ascii="Arial" w:hAnsi="Arial" w:cs="Arial"/>
          <w:iCs/>
          <w:color w:val="auto"/>
          <w:sz w:val="22"/>
          <w:szCs w:val="22"/>
        </w:rPr>
        <w:t>.</w:t>
      </w:r>
      <w:r w:rsidR="00E62F77" w:rsidRPr="00024578">
        <w:rPr>
          <w:rFonts w:ascii="Arial" w:hAnsi="Arial" w:cs="Arial"/>
          <w:iCs/>
          <w:color w:val="auto"/>
          <w:sz w:val="22"/>
          <w:szCs w:val="22"/>
        </w:rPr>
        <w:t>3.1</w:t>
      </w:r>
      <w:r w:rsidR="00E62F77" w:rsidRPr="0006559C">
        <w:rPr>
          <w:rFonts w:ascii="Arial" w:hAnsi="Arial" w:cs="Arial"/>
          <w:i/>
          <w:iCs/>
          <w:color w:val="auto"/>
          <w:sz w:val="22"/>
          <w:szCs w:val="22"/>
        </w:rPr>
        <w:t xml:space="preserve"> </w:t>
      </w:r>
      <w:r w:rsidR="0024224D">
        <w:rPr>
          <w:rFonts w:ascii="Arial" w:hAnsi="Arial" w:cs="Arial"/>
          <w:i/>
          <w:iCs/>
          <w:color w:val="auto"/>
          <w:sz w:val="22"/>
          <w:szCs w:val="22"/>
        </w:rPr>
        <w:tab/>
      </w:r>
      <w:r w:rsidR="00E62F77" w:rsidRPr="0024224D">
        <w:rPr>
          <w:rFonts w:ascii="Arial" w:hAnsi="Arial" w:cs="Arial"/>
          <w:iCs/>
          <w:color w:val="auto"/>
          <w:sz w:val="22"/>
          <w:szCs w:val="22"/>
          <w:u w:val="single"/>
        </w:rPr>
        <w:t>Composition</w:t>
      </w:r>
      <w:r w:rsidR="00E62F77" w:rsidRPr="0006559C">
        <w:rPr>
          <w:rFonts w:ascii="Arial" w:hAnsi="Arial" w:cs="Arial"/>
          <w:i/>
          <w:iCs/>
          <w:color w:val="auto"/>
          <w:sz w:val="22"/>
          <w:szCs w:val="22"/>
        </w:rPr>
        <w:t xml:space="preserve"> </w:t>
      </w:r>
    </w:p>
    <w:p w:rsidR="00E62F77" w:rsidRPr="0006559C" w:rsidRDefault="00E62F77" w:rsidP="0024224D">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There will be a permanent commission of order, consisting of the members of moderamen and three members nominated by the synod. All late matters submitted for a meeting of synod are passed on to the scribe of this commission. </w:t>
      </w:r>
    </w:p>
    <w:p w:rsidR="00E62F77" w:rsidRPr="0024224D" w:rsidRDefault="00132F3C" w:rsidP="00823D93">
      <w:pPr>
        <w:pStyle w:val="Default"/>
        <w:ind w:left="1276" w:hanging="1276"/>
        <w:jc w:val="both"/>
        <w:rPr>
          <w:rFonts w:ascii="Arial" w:hAnsi="Arial" w:cs="Arial"/>
          <w:color w:val="auto"/>
          <w:sz w:val="22"/>
          <w:szCs w:val="22"/>
          <w:u w:val="single"/>
        </w:rPr>
      </w:pPr>
      <w:r>
        <w:rPr>
          <w:rFonts w:ascii="Arial" w:hAnsi="Arial" w:cs="Arial"/>
          <w:iCs/>
          <w:color w:val="auto"/>
          <w:sz w:val="22"/>
          <w:szCs w:val="22"/>
        </w:rPr>
        <w:t>62</w:t>
      </w:r>
      <w:r w:rsidR="00E62F77" w:rsidRPr="00024578">
        <w:rPr>
          <w:rFonts w:ascii="Arial" w:hAnsi="Arial" w:cs="Arial"/>
          <w:iCs/>
          <w:color w:val="auto"/>
          <w:sz w:val="22"/>
          <w:szCs w:val="22"/>
        </w:rPr>
        <w:t>.3.2</w:t>
      </w:r>
      <w:r w:rsidR="00E62F77" w:rsidRPr="0006559C">
        <w:rPr>
          <w:rFonts w:ascii="Arial" w:hAnsi="Arial" w:cs="Arial"/>
          <w:i/>
          <w:iCs/>
          <w:color w:val="auto"/>
          <w:sz w:val="22"/>
          <w:szCs w:val="22"/>
        </w:rPr>
        <w:t xml:space="preserve"> </w:t>
      </w:r>
      <w:r w:rsidR="0024224D">
        <w:rPr>
          <w:rFonts w:ascii="Arial" w:hAnsi="Arial" w:cs="Arial"/>
          <w:i/>
          <w:iCs/>
          <w:color w:val="auto"/>
          <w:sz w:val="22"/>
          <w:szCs w:val="22"/>
        </w:rPr>
        <w:tab/>
      </w:r>
      <w:r w:rsidR="00E62F77" w:rsidRPr="0024224D">
        <w:rPr>
          <w:rFonts w:ascii="Arial" w:hAnsi="Arial" w:cs="Arial"/>
          <w:iCs/>
          <w:color w:val="auto"/>
          <w:sz w:val="22"/>
          <w:szCs w:val="22"/>
          <w:u w:val="single"/>
        </w:rPr>
        <w:t xml:space="preserve">Responsibilities </w:t>
      </w:r>
    </w:p>
    <w:p w:rsidR="00E62F77" w:rsidRPr="0006559C" w:rsidRDefault="00132F3C"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.3.2.1 </w:t>
      </w:r>
      <w:r w:rsidR="0024224D">
        <w:rPr>
          <w:rFonts w:ascii="Arial" w:hAnsi="Arial" w:cs="Arial"/>
          <w:color w:val="auto"/>
          <w:sz w:val="22"/>
          <w:szCs w:val="22"/>
        </w:rPr>
        <w:tab/>
      </w:r>
      <w:r w:rsidR="00E62F77" w:rsidRPr="0006559C">
        <w:rPr>
          <w:rFonts w:ascii="Arial" w:hAnsi="Arial" w:cs="Arial"/>
          <w:color w:val="auto"/>
          <w:sz w:val="22"/>
          <w:szCs w:val="22"/>
        </w:rPr>
        <w:t xml:space="preserve">To meet before the synod and make recommendations regarding: a) the order in which matters should be dealt with by the meeting; b) matters on th agenda that should be referred to specific commissions that could guide the meeting and provide information; c) all possible ways of expediting the proceedings of the synod. </w:t>
      </w:r>
    </w:p>
    <w:p w:rsidR="00E62F77" w:rsidRPr="0006559C" w:rsidRDefault="00132F3C"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.3.2.2 </w:t>
      </w:r>
      <w:r w:rsidR="0024224D">
        <w:rPr>
          <w:rFonts w:ascii="Arial" w:hAnsi="Arial" w:cs="Arial"/>
          <w:color w:val="auto"/>
          <w:sz w:val="22"/>
          <w:szCs w:val="22"/>
        </w:rPr>
        <w:tab/>
      </w:r>
      <w:r w:rsidR="00E62F77" w:rsidRPr="0006559C">
        <w:rPr>
          <w:rFonts w:ascii="Arial" w:hAnsi="Arial" w:cs="Arial"/>
          <w:color w:val="auto"/>
          <w:sz w:val="22"/>
          <w:szCs w:val="22"/>
        </w:rPr>
        <w:t>To make arrangements for one or more informal discussions (</w:t>
      </w:r>
      <w:r w:rsidR="00E62F77" w:rsidRPr="0006559C">
        <w:rPr>
          <w:rFonts w:ascii="Arial" w:hAnsi="Arial" w:cs="Arial"/>
          <w:i/>
          <w:iCs/>
          <w:color w:val="auto"/>
          <w:sz w:val="22"/>
          <w:szCs w:val="22"/>
        </w:rPr>
        <w:t>broederlike onderhoude</w:t>
      </w:r>
      <w:r w:rsidR="00A22566">
        <w:rPr>
          <w:rFonts w:ascii="Arial" w:hAnsi="Arial" w:cs="Arial"/>
          <w:color w:val="auto"/>
          <w:sz w:val="22"/>
          <w:szCs w:val="22"/>
        </w:rPr>
        <w:t>) during the meeting of S</w:t>
      </w:r>
      <w:r w:rsidR="00E62F77" w:rsidRPr="0006559C">
        <w:rPr>
          <w:rFonts w:ascii="Arial" w:hAnsi="Arial" w:cs="Arial"/>
          <w:color w:val="auto"/>
          <w:sz w:val="22"/>
          <w:szCs w:val="22"/>
        </w:rPr>
        <w:t xml:space="preserve">ynod. </w:t>
      </w:r>
    </w:p>
    <w:p w:rsidR="00E62F77" w:rsidRPr="0006559C" w:rsidRDefault="00132F3C"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.3.2.3 </w:t>
      </w:r>
      <w:r w:rsidR="0024224D">
        <w:rPr>
          <w:rFonts w:ascii="Arial" w:hAnsi="Arial" w:cs="Arial"/>
          <w:color w:val="auto"/>
          <w:sz w:val="22"/>
          <w:szCs w:val="22"/>
        </w:rPr>
        <w:tab/>
      </w:r>
      <w:r w:rsidR="00E62F77" w:rsidRPr="0006559C">
        <w:rPr>
          <w:rFonts w:ascii="Arial" w:hAnsi="Arial" w:cs="Arial"/>
          <w:color w:val="auto"/>
          <w:sz w:val="22"/>
          <w:szCs w:val="22"/>
        </w:rPr>
        <w:t xml:space="preserve">To arrange a celebration of Holy Communion during the meeting of synod, in which the death and resurrection of the Lord is proclaimed by the members of synod. </w:t>
      </w:r>
    </w:p>
    <w:p w:rsidR="00E62F77" w:rsidRPr="0006559C" w:rsidRDefault="00132F3C"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024578">
        <w:rPr>
          <w:rFonts w:ascii="Arial" w:hAnsi="Arial" w:cs="Arial"/>
          <w:color w:val="auto"/>
          <w:sz w:val="22"/>
          <w:szCs w:val="22"/>
        </w:rPr>
        <w:t>.</w:t>
      </w:r>
      <w:r w:rsidR="00E62F77" w:rsidRPr="0006559C">
        <w:rPr>
          <w:rFonts w:ascii="Arial" w:hAnsi="Arial" w:cs="Arial"/>
          <w:color w:val="auto"/>
          <w:sz w:val="22"/>
          <w:szCs w:val="22"/>
        </w:rPr>
        <w:t xml:space="preserve">3.2.4 </w:t>
      </w:r>
      <w:r w:rsidR="0024224D">
        <w:rPr>
          <w:rFonts w:ascii="Arial" w:hAnsi="Arial" w:cs="Arial"/>
          <w:color w:val="auto"/>
          <w:sz w:val="22"/>
          <w:szCs w:val="22"/>
        </w:rPr>
        <w:tab/>
      </w:r>
      <w:r w:rsidR="00E62F77" w:rsidRPr="0006559C">
        <w:rPr>
          <w:rFonts w:ascii="Arial" w:hAnsi="Arial" w:cs="Arial"/>
          <w:color w:val="auto"/>
          <w:sz w:val="22"/>
          <w:szCs w:val="22"/>
        </w:rPr>
        <w:t>All other communicatio</w:t>
      </w:r>
      <w:r w:rsidR="007A2112">
        <w:rPr>
          <w:rFonts w:ascii="Arial" w:hAnsi="Arial" w:cs="Arial"/>
          <w:color w:val="auto"/>
          <w:sz w:val="22"/>
          <w:szCs w:val="22"/>
        </w:rPr>
        <w:t>n or documents received by the S</w:t>
      </w:r>
      <w:r w:rsidR="00E62F77" w:rsidRPr="0006559C">
        <w:rPr>
          <w:rFonts w:ascii="Arial" w:hAnsi="Arial" w:cs="Arial"/>
          <w:color w:val="auto"/>
          <w:sz w:val="22"/>
          <w:szCs w:val="22"/>
        </w:rPr>
        <w:t>ynod, before or during the meeting, are submitted to this</w:t>
      </w:r>
      <w:r w:rsidR="007A2112">
        <w:rPr>
          <w:rFonts w:ascii="Arial" w:hAnsi="Arial" w:cs="Arial"/>
          <w:color w:val="auto"/>
          <w:sz w:val="22"/>
          <w:szCs w:val="22"/>
        </w:rPr>
        <w:t xml:space="preserve"> commission for attention. The Commission reports to the S</w:t>
      </w:r>
      <w:r w:rsidR="00E62F77" w:rsidRPr="0006559C">
        <w:rPr>
          <w:rFonts w:ascii="Arial" w:hAnsi="Arial" w:cs="Arial"/>
          <w:color w:val="auto"/>
          <w:sz w:val="22"/>
          <w:szCs w:val="22"/>
        </w:rPr>
        <w:t xml:space="preserve">ynod from time to time.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1F20FB"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62</w:t>
      </w:r>
      <w:r w:rsidR="00E62F77" w:rsidRPr="0006559C">
        <w:rPr>
          <w:rFonts w:ascii="Arial" w:hAnsi="Arial" w:cs="Arial"/>
          <w:b/>
          <w:bCs/>
          <w:color w:val="auto"/>
          <w:sz w:val="22"/>
          <w:szCs w:val="22"/>
        </w:rPr>
        <w:t xml:space="preserve">.4 </w:t>
      </w:r>
      <w:r w:rsidR="0024224D">
        <w:rPr>
          <w:rFonts w:ascii="Arial" w:hAnsi="Arial" w:cs="Arial"/>
          <w:b/>
          <w:bCs/>
          <w:color w:val="auto"/>
          <w:sz w:val="22"/>
          <w:szCs w:val="22"/>
        </w:rPr>
        <w:tab/>
      </w:r>
      <w:r>
        <w:rPr>
          <w:rFonts w:ascii="Arial" w:hAnsi="Arial" w:cs="Arial"/>
          <w:b/>
          <w:bCs/>
          <w:color w:val="auto"/>
          <w:sz w:val="22"/>
          <w:szCs w:val="22"/>
        </w:rPr>
        <w:t>Ministry for Service and Witness</w:t>
      </w:r>
      <w:r w:rsidR="00E62F77" w:rsidRPr="0006559C">
        <w:rPr>
          <w:rFonts w:ascii="Arial" w:hAnsi="Arial" w:cs="Arial"/>
          <w:b/>
          <w:bCs/>
          <w:color w:val="auto"/>
          <w:sz w:val="22"/>
          <w:szCs w:val="22"/>
        </w:rPr>
        <w:t xml:space="preserve"> </w:t>
      </w:r>
    </w:p>
    <w:p w:rsidR="00E62F77" w:rsidRPr="0006559C" w:rsidRDefault="001F20FB" w:rsidP="00823D93">
      <w:pPr>
        <w:pStyle w:val="Default"/>
        <w:ind w:left="1276" w:hanging="1276"/>
        <w:jc w:val="both"/>
        <w:rPr>
          <w:rFonts w:ascii="Arial" w:hAnsi="Arial" w:cs="Arial"/>
          <w:color w:val="auto"/>
          <w:sz w:val="22"/>
          <w:szCs w:val="22"/>
        </w:rPr>
      </w:pPr>
      <w:r w:rsidRPr="00132F3C">
        <w:rPr>
          <w:rFonts w:ascii="Arial" w:hAnsi="Arial" w:cs="Arial"/>
          <w:iCs/>
          <w:color w:val="auto"/>
          <w:sz w:val="22"/>
          <w:szCs w:val="22"/>
        </w:rPr>
        <w:t>62</w:t>
      </w:r>
      <w:r w:rsidR="00024578" w:rsidRPr="00132F3C">
        <w:rPr>
          <w:rFonts w:ascii="Arial" w:hAnsi="Arial" w:cs="Arial"/>
          <w:iCs/>
          <w:color w:val="auto"/>
          <w:sz w:val="22"/>
          <w:szCs w:val="22"/>
        </w:rPr>
        <w:t>.</w:t>
      </w:r>
      <w:r w:rsidR="00E62F77" w:rsidRPr="00132F3C">
        <w:rPr>
          <w:rFonts w:ascii="Arial" w:hAnsi="Arial" w:cs="Arial"/>
          <w:iCs/>
          <w:color w:val="auto"/>
          <w:sz w:val="22"/>
          <w:szCs w:val="22"/>
        </w:rPr>
        <w:t>4.1</w:t>
      </w:r>
      <w:r w:rsidR="00E62F77" w:rsidRPr="0006559C">
        <w:rPr>
          <w:rFonts w:ascii="Arial" w:hAnsi="Arial" w:cs="Arial"/>
          <w:i/>
          <w:iCs/>
          <w:color w:val="auto"/>
          <w:sz w:val="22"/>
          <w:szCs w:val="22"/>
        </w:rPr>
        <w:t xml:space="preserve"> </w:t>
      </w:r>
      <w:r w:rsidR="0024224D">
        <w:rPr>
          <w:rFonts w:ascii="Arial" w:hAnsi="Arial" w:cs="Arial"/>
          <w:i/>
          <w:iCs/>
          <w:color w:val="auto"/>
          <w:sz w:val="22"/>
          <w:szCs w:val="22"/>
        </w:rPr>
        <w:tab/>
      </w:r>
      <w:r w:rsidR="00E62F77" w:rsidRPr="0024224D">
        <w:rPr>
          <w:rFonts w:ascii="Arial" w:hAnsi="Arial" w:cs="Arial"/>
          <w:iCs/>
          <w:color w:val="auto"/>
          <w:sz w:val="22"/>
          <w:szCs w:val="22"/>
          <w:u w:val="single"/>
        </w:rPr>
        <w:t>Composition</w:t>
      </w:r>
      <w:r w:rsidR="00E62F77" w:rsidRPr="0006559C">
        <w:rPr>
          <w:rFonts w:ascii="Arial" w:hAnsi="Arial" w:cs="Arial"/>
          <w:i/>
          <w:iCs/>
          <w:color w:val="auto"/>
          <w:sz w:val="22"/>
          <w:szCs w:val="22"/>
        </w:rPr>
        <w:t xml:space="preserve"> </w:t>
      </w:r>
    </w:p>
    <w:p w:rsidR="00E62F77" w:rsidRPr="0006559C" w:rsidRDefault="00994E51" w:rsidP="0024224D">
      <w:pPr>
        <w:pStyle w:val="Default"/>
        <w:ind w:left="1276"/>
        <w:jc w:val="both"/>
        <w:rPr>
          <w:rFonts w:ascii="Arial" w:hAnsi="Arial" w:cs="Arial"/>
          <w:color w:val="auto"/>
          <w:sz w:val="22"/>
          <w:szCs w:val="22"/>
        </w:rPr>
      </w:pPr>
      <w:r>
        <w:rPr>
          <w:rFonts w:ascii="Arial" w:hAnsi="Arial" w:cs="Arial"/>
          <w:color w:val="auto"/>
          <w:sz w:val="22"/>
          <w:szCs w:val="22"/>
        </w:rPr>
        <w:t>The Synod appoints this C</w:t>
      </w:r>
      <w:r w:rsidR="00E62F77" w:rsidRPr="0006559C">
        <w:rPr>
          <w:rFonts w:ascii="Arial" w:hAnsi="Arial" w:cs="Arial"/>
          <w:color w:val="auto"/>
          <w:sz w:val="22"/>
          <w:szCs w:val="22"/>
        </w:rPr>
        <w:t xml:space="preserve">ommission of at least eight members. </w:t>
      </w:r>
    </w:p>
    <w:p w:rsidR="00101F3A" w:rsidRDefault="00101F3A" w:rsidP="00823D93">
      <w:pPr>
        <w:pStyle w:val="Default"/>
        <w:ind w:left="1276" w:hanging="1276"/>
        <w:jc w:val="both"/>
        <w:rPr>
          <w:rFonts w:ascii="Arial" w:hAnsi="Arial" w:cs="Arial"/>
          <w:iCs/>
          <w:color w:val="auto"/>
          <w:sz w:val="22"/>
          <w:szCs w:val="22"/>
        </w:rPr>
      </w:pPr>
    </w:p>
    <w:p w:rsidR="00E62F77" w:rsidRPr="0024224D" w:rsidRDefault="00101F3A" w:rsidP="00823D93">
      <w:pPr>
        <w:pStyle w:val="Default"/>
        <w:ind w:left="1276" w:hanging="1276"/>
        <w:jc w:val="both"/>
        <w:rPr>
          <w:rFonts w:ascii="Arial" w:hAnsi="Arial" w:cs="Arial"/>
          <w:color w:val="auto"/>
          <w:sz w:val="22"/>
          <w:szCs w:val="22"/>
          <w:u w:val="single"/>
        </w:rPr>
      </w:pPr>
      <w:r>
        <w:rPr>
          <w:rFonts w:ascii="Arial" w:hAnsi="Arial" w:cs="Arial"/>
          <w:iCs/>
          <w:color w:val="auto"/>
          <w:sz w:val="22"/>
          <w:szCs w:val="22"/>
        </w:rPr>
        <w:t>62</w:t>
      </w:r>
      <w:r w:rsidR="00024578" w:rsidRPr="00024578">
        <w:rPr>
          <w:rFonts w:ascii="Arial" w:hAnsi="Arial" w:cs="Arial"/>
          <w:iCs/>
          <w:color w:val="auto"/>
          <w:sz w:val="22"/>
          <w:szCs w:val="22"/>
        </w:rPr>
        <w:t>.</w:t>
      </w:r>
      <w:r w:rsidR="00E62F77" w:rsidRPr="00024578">
        <w:rPr>
          <w:rFonts w:ascii="Arial" w:hAnsi="Arial" w:cs="Arial"/>
          <w:iCs/>
          <w:color w:val="auto"/>
          <w:sz w:val="22"/>
          <w:szCs w:val="22"/>
        </w:rPr>
        <w:t>4.2</w:t>
      </w:r>
      <w:r w:rsidR="00E62F77" w:rsidRPr="0006559C">
        <w:rPr>
          <w:rFonts w:ascii="Arial" w:hAnsi="Arial" w:cs="Arial"/>
          <w:i/>
          <w:iCs/>
          <w:color w:val="auto"/>
          <w:sz w:val="22"/>
          <w:szCs w:val="22"/>
        </w:rPr>
        <w:t xml:space="preserve"> </w:t>
      </w:r>
      <w:r w:rsidR="0024224D">
        <w:rPr>
          <w:rFonts w:ascii="Arial" w:hAnsi="Arial" w:cs="Arial"/>
          <w:i/>
          <w:iCs/>
          <w:color w:val="auto"/>
          <w:sz w:val="22"/>
          <w:szCs w:val="22"/>
        </w:rPr>
        <w:tab/>
      </w:r>
      <w:r w:rsidR="00E62F77" w:rsidRPr="0024224D">
        <w:rPr>
          <w:rFonts w:ascii="Arial" w:hAnsi="Arial" w:cs="Arial"/>
          <w:iCs/>
          <w:color w:val="auto"/>
          <w:sz w:val="22"/>
          <w:szCs w:val="22"/>
          <w:u w:val="single"/>
        </w:rPr>
        <w:t xml:space="preserve">Responsibilities </w:t>
      </w:r>
    </w:p>
    <w:p w:rsidR="00E62F77" w:rsidRPr="0006559C" w:rsidRDefault="00994E51" w:rsidP="0024224D">
      <w:pPr>
        <w:pStyle w:val="Default"/>
        <w:ind w:left="1276"/>
        <w:jc w:val="both"/>
        <w:rPr>
          <w:rFonts w:ascii="Arial" w:hAnsi="Arial" w:cs="Arial"/>
          <w:color w:val="auto"/>
          <w:sz w:val="22"/>
          <w:szCs w:val="22"/>
        </w:rPr>
      </w:pPr>
      <w:r>
        <w:rPr>
          <w:rFonts w:ascii="Arial" w:hAnsi="Arial" w:cs="Arial"/>
          <w:color w:val="auto"/>
          <w:sz w:val="22"/>
          <w:szCs w:val="22"/>
        </w:rPr>
        <w:t>The C</w:t>
      </w:r>
      <w:r w:rsidR="00E62F77" w:rsidRPr="0006559C">
        <w:rPr>
          <w:rFonts w:ascii="Arial" w:hAnsi="Arial" w:cs="Arial"/>
          <w:color w:val="auto"/>
          <w:sz w:val="22"/>
          <w:szCs w:val="22"/>
        </w:rPr>
        <w:t xml:space="preserve">ommission takes responsibility for its duties as set out in Stipulation </w:t>
      </w:r>
      <w:r w:rsidR="001F20FB">
        <w:rPr>
          <w:rFonts w:ascii="Arial" w:hAnsi="Arial" w:cs="Arial"/>
          <w:color w:val="auto"/>
          <w:sz w:val="22"/>
          <w:szCs w:val="22"/>
        </w:rPr>
        <w:t>84 and the Regulation for Integrated Ministries.</w:t>
      </w:r>
      <w:r w:rsidR="00E62F77" w:rsidRPr="0006559C">
        <w:rPr>
          <w:rFonts w:ascii="Arial" w:hAnsi="Arial" w:cs="Arial"/>
          <w:color w:val="auto"/>
          <w:sz w:val="22"/>
          <w:szCs w:val="22"/>
        </w:rPr>
        <w:t xml:space="preserve"> </w:t>
      </w:r>
    </w:p>
    <w:p w:rsidR="00EC7C40" w:rsidRDefault="00EC7C40" w:rsidP="00823D93">
      <w:pPr>
        <w:pStyle w:val="Default"/>
        <w:ind w:left="1276" w:hanging="1276"/>
        <w:jc w:val="both"/>
        <w:rPr>
          <w:rFonts w:ascii="Arial" w:hAnsi="Arial" w:cs="Arial"/>
          <w:b/>
          <w:bCs/>
          <w:color w:val="auto"/>
          <w:sz w:val="22"/>
          <w:szCs w:val="22"/>
        </w:rPr>
      </w:pPr>
    </w:p>
    <w:p w:rsidR="00EC7C40" w:rsidRDefault="001F20FB" w:rsidP="00823D93">
      <w:pPr>
        <w:pStyle w:val="Default"/>
        <w:ind w:left="1276" w:hanging="1276"/>
        <w:jc w:val="both"/>
        <w:rPr>
          <w:rFonts w:ascii="Arial" w:hAnsi="Arial" w:cs="Arial"/>
          <w:b/>
          <w:bCs/>
          <w:color w:val="auto"/>
          <w:sz w:val="22"/>
          <w:szCs w:val="22"/>
        </w:rPr>
      </w:pPr>
      <w:r>
        <w:rPr>
          <w:rFonts w:ascii="Arial" w:hAnsi="Arial" w:cs="Arial"/>
          <w:b/>
          <w:bCs/>
          <w:color w:val="auto"/>
          <w:sz w:val="22"/>
          <w:szCs w:val="22"/>
        </w:rPr>
        <w:t>62</w:t>
      </w:r>
      <w:r w:rsidR="00024578">
        <w:rPr>
          <w:rFonts w:ascii="Arial" w:hAnsi="Arial" w:cs="Arial"/>
          <w:b/>
          <w:bCs/>
          <w:color w:val="auto"/>
          <w:sz w:val="22"/>
          <w:szCs w:val="22"/>
        </w:rPr>
        <w:t>.</w:t>
      </w:r>
      <w:r w:rsidR="00E62F77" w:rsidRPr="0006559C">
        <w:rPr>
          <w:rFonts w:ascii="Arial" w:hAnsi="Arial" w:cs="Arial"/>
          <w:b/>
          <w:bCs/>
          <w:color w:val="auto"/>
          <w:sz w:val="22"/>
          <w:szCs w:val="22"/>
        </w:rPr>
        <w:t xml:space="preserve">5 </w:t>
      </w:r>
      <w:r w:rsidR="0024224D">
        <w:rPr>
          <w:rFonts w:ascii="Arial" w:hAnsi="Arial" w:cs="Arial"/>
          <w:b/>
          <w:bCs/>
          <w:color w:val="auto"/>
          <w:sz w:val="22"/>
          <w:szCs w:val="22"/>
        </w:rPr>
        <w:tab/>
      </w:r>
      <w:r>
        <w:rPr>
          <w:rFonts w:ascii="Arial" w:hAnsi="Arial" w:cs="Arial"/>
          <w:b/>
          <w:bCs/>
          <w:color w:val="auto"/>
          <w:sz w:val="22"/>
          <w:szCs w:val="22"/>
        </w:rPr>
        <w:t>Ministry for Congregational Min</w:t>
      </w:r>
      <w:r w:rsidR="00101F3A">
        <w:rPr>
          <w:rFonts w:ascii="Arial" w:hAnsi="Arial" w:cs="Arial"/>
          <w:b/>
          <w:bCs/>
          <w:color w:val="auto"/>
          <w:sz w:val="22"/>
          <w:szCs w:val="22"/>
        </w:rPr>
        <w:t>i</w:t>
      </w:r>
      <w:r>
        <w:rPr>
          <w:rFonts w:ascii="Arial" w:hAnsi="Arial" w:cs="Arial"/>
          <w:b/>
          <w:bCs/>
          <w:color w:val="auto"/>
          <w:sz w:val="22"/>
          <w:szCs w:val="22"/>
        </w:rPr>
        <w:t>stries</w:t>
      </w:r>
      <w:r w:rsidR="00E62F77" w:rsidRPr="0006559C">
        <w:rPr>
          <w:rFonts w:ascii="Arial" w:hAnsi="Arial" w:cs="Arial"/>
          <w:b/>
          <w:bCs/>
          <w:color w:val="auto"/>
          <w:sz w:val="22"/>
          <w:szCs w:val="22"/>
        </w:rPr>
        <w:t xml:space="preserve"> </w:t>
      </w:r>
    </w:p>
    <w:p w:rsidR="00E62F77" w:rsidRPr="0006559C" w:rsidRDefault="001F20FB" w:rsidP="00823D93">
      <w:pPr>
        <w:pStyle w:val="Default"/>
        <w:ind w:left="1276" w:hanging="1276"/>
        <w:jc w:val="both"/>
        <w:rPr>
          <w:rFonts w:ascii="Arial" w:hAnsi="Arial" w:cs="Arial"/>
          <w:color w:val="auto"/>
          <w:sz w:val="22"/>
          <w:szCs w:val="22"/>
        </w:rPr>
      </w:pPr>
      <w:r>
        <w:rPr>
          <w:rFonts w:ascii="Arial" w:hAnsi="Arial" w:cs="Arial"/>
          <w:iCs/>
          <w:color w:val="auto"/>
          <w:sz w:val="22"/>
          <w:szCs w:val="22"/>
        </w:rPr>
        <w:t>62</w:t>
      </w:r>
      <w:r w:rsidR="00024578" w:rsidRPr="00024578">
        <w:rPr>
          <w:rFonts w:ascii="Arial" w:hAnsi="Arial" w:cs="Arial"/>
          <w:iCs/>
          <w:color w:val="auto"/>
          <w:sz w:val="22"/>
          <w:szCs w:val="22"/>
        </w:rPr>
        <w:t>.</w:t>
      </w:r>
      <w:r w:rsidR="00E62F77" w:rsidRPr="00024578">
        <w:rPr>
          <w:rFonts w:ascii="Arial" w:hAnsi="Arial" w:cs="Arial"/>
          <w:iCs/>
          <w:color w:val="auto"/>
          <w:sz w:val="22"/>
          <w:szCs w:val="22"/>
        </w:rPr>
        <w:t xml:space="preserve">5.1 </w:t>
      </w:r>
      <w:r w:rsidR="0024224D" w:rsidRPr="00024578">
        <w:rPr>
          <w:rFonts w:ascii="Arial" w:hAnsi="Arial" w:cs="Arial"/>
          <w:iCs/>
          <w:color w:val="auto"/>
          <w:sz w:val="22"/>
          <w:szCs w:val="22"/>
        </w:rPr>
        <w:tab/>
      </w:r>
      <w:r w:rsidR="00E62F77" w:rsidRPr="00024578">
        <w:rPr>
          <w:rFonts w:ascii="Arial" w:hAnsi="Arial" w:cs="Arial"/>
          <w:iCs/>
          <w:color w:val="auto"/>
          <w:sz w:val="22"/>
          <w:szCs w:val="22"/>
          <w:u w:val="single"/>
        </w:rPr>
        <w:t xml:space="preserve">Composition </w:t>
      </w:r>
    </w:p>
    <w:p w:rsidR="00E62F77" w:rsidRPr="0006559C" w:rsidRDefault="00E62F77" w:rsidP="0024224D">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The regional synod appoints a </w:t>
      </w:r>
      <w:r w:rsidR="001F20FB">
        <w:rPr>
          <w:rFonts w:ascii="Arial" w:hAnsi="Arial" w:cs="Arial"/>
          <w:color w:val="auto"/>
          <w:sz w:val="22"/>
          <w:szCs w:val="22"/>
        </w:rPr>
        <w:t>Miistry for Congregational Ministries</w:t>
      </w:r>
      <w:r w:rsidRPr="0006559C">
        <w:rPr>
          <w:rFonts w:ascii="Arial" w:hAnsi="Arial" w:cs="Arial"/>
          <w:color w:val="auto"/>
          <w:sz w:val="22"/>
          <w:szCs w:val="22"/>
        </w:rPr>
        <w:t xml:space="preserve">, comprising </w:t>
      </w:r>
      <w:r w:rsidR="001F20FB">
        <w:rPr>
          <w:rFonts w:ascii="Arial" w:hAnsi="Arial" w:cs="Arial"/>
          <w:color w:val="auto"/>
          <w:sz w:val="22"/>
          <w:szCs w:val="22"/>
        </w:rPr>
        <w:t xml:space="preserve">of </w:t>
      </w:r>
      <w:r w:rsidRPr="0006559C">
        <w:rPr>
          <w:rFonts w:ascii="Arial" w:hAnsi="Arial" w:cs="Arial"/>
          <w:color w:val="auto"/>
          <w:sz w:val="22"/>
          <w:szCs w:val="22"/>
        </w:rPr>
        <w:t xml:space="preserve">at least four members nominated by the regional synod, as well as one </w:t>
      </w:r>
      <w:r w:rsidR="001F20FB">
        <w:rPr>
          <w:rFonts w:ascii="Arial" w:hAnsi="Arial" w:cs="Arial"/>
          <w:color w:val="auto"/>
          <w:sz w:val="22"/>
          <w:szCs w:val="22"/>
        </w:rPr>
        <w:t>primaris and secundus of the</w:t>
      </w:r>
      <w:r w:rsidRPr="0006559C">
        <w:rPr>
          <w:rFonts w:ascii="Arial" w:hAnsi="Arial" w:cs="Arial"/>
          <w:color w:val="auto"/>
          <w:sz w:val="22"/>
          <w:szCs w:val="22"/>
        </w:rPr>
        <w:t xml:space="preserve"> Brigade, the C</w:t>
      </w:r>
      <w:r w:rsidR="001F20FB">
        <w:rPr>
          <w:rFonts w:ascii="Arial" w:hAnsi="Arial" w:cs="Arial"/>
          <w:color w:val="auto"/>
          <w:sz w:val="22"/>
          <w:szCs w:val="22"/>
        </w:rPr>
        <w:t>YM</w:t>
      </w:r>
      <w:r w:rsidRPr="0006559C">
        <w:rPr>
          <w:rFonts w:ascii="Arial" w:hAnsi="Arial" w:cs="Arial"/>
          <w:color w:val="auto"/>
          <w:sz w:val="22"/>
          <w:szCs w:val="22"/>
        </w:rPr>
        <w:t>, the CWM</w:t>
      </w:r>
      <w:r w:rsidR="001F20FB">
        <w:rPr>
          <w:rFonts w:ascii="Arial" w:hAnsi="Arial" w:cs="Arial"/>
          <w:color w:val="auto"/>
          <w:sz w:val="22"/>
          <w:szCs w:val="22"/>
        </w:rPr>
        <w:t xml:space="preserve">, </w:t>
      </w:r>
      <w:r w:rsidR="00101F3A">
        <w:rPr>
          <w:rFonts w:ascii="Arial" w:hAnsi="Arial" w:cs="Arial"/>
          <w:color w:val="auto"/>
          <w:sz w:val="22"/>
          <w:szCs w:val="22"/>
        </w:rPr>
        <w:t>CMM</w:t>
      </w:r>
      <w:r w:rsidR="007A2112">
        <w:rPr>
          <w:rFonts w:ascii="Arial" w:hAnsi="Arial" w:cs="Arial"/>
          <w:color w:val="auto"/>
          <w:sz w:val="22"/>
          <w:szCs w:val="22"/>
        </w:rPr>
        <w:t>, CWL</w:t>
      </w:r>
      <w:r w:rsidR="00101F3A">
        <w:rPr>
          <w:rFonts w:ascii="Arial" w:hAnsi="Arial" w:cs="Arial"/>
          <w:color w:val="auto"/>
          <w:sz w:val="22"/>
          <w:szCs w:val="22"/>
        </w:rPr>
        <w:t xml:space="preserve"> and </w:t>
      </w:r>
      <w:r w:rsidR="001F20FB">
        <w:rPr>
          <w:rFonts w:ascii="Arial" w:hAnsi="Arial" w:cs="Arial"/>
          <w:color w:val="auto"/>
          <w:sz w:val="22"/>
          <w:szCs w:val="22"/>
        </w:rPr>
        <w:t>C</w:t>
      </w:r>
      <w:r w:rsidR="007A2112">
        <w:rPr>
          <w:rFonts w:ascii="Arial" w:hAnsi="Arial" w:cs="Arial"/>
          <w:color w:val="auto"/>
          <w:sz w:val="22"/>
          <w:szCs w:val="22"/>
        </w:rPr>
        <w:t>DM</w:t>
      </w:r>
      <w:r w:rsidRPr="0006559C">
        <w:rPr>
          <w:rFonts w:ascii="Arial" w:hAnsi="Arial" w:cs="Arial"/>
          <w:color w:val="auto"/>
          <w:sz w:val="22"/>
          <w:szCs w:val="22"/>
        </w:rPr>
        <w:t xml:space="preserve">. </w:t>
      </w:r>
    </w:p>
    <w:p w:rsidR="00391C2B" w:rsidRDefault="00391C2B" w:rsidP="00823D93">
      <w:pPr>
        <w:pStyle w:val="Default"/>
        <w:ind w:left="1276" w:hanging="1276"/>
        <w:jc w:val="both"/>
        <w:rPr>
          <w:rFonts w:ascii="Arial" w:hAnsi="Arial" w:cs="Arial"/>
          <w:iCs/>
          <w:color w:val="auto"/>
          <w:sz w:val="22"/>
          <w:szCs w:val="22"/>
        </w:rPr>
      </w:pPr>
    </w:p>
    <w:p w:rsidR="00E62F77" w:rsidRPr="0006559C" w:rsidRDefault="00E62F77" w:rsidP="00823D93">
      <w:pPr>
        <w:pStyle w:val="Default"/>
        <w:ind w:left="1276" w:hanging="1276"/>
        <w:jc w:val="both"/>
        <w:rPr>
          <w:rFonts w:ascii="Arial" w:hAnsi="Arial" w:cs="Arial"/>
          <w:color w:val="auto"/>
          <w:sz w:val="22"/>
          <w:szCs w:val="22"/>
        </w:rPr>
      </w:pPr>
      <w:r w:rsidRPr="00024578">
        <w:rPr>
          <w:rFonts w:ascii="Arial" w:hAnsi="Arial" w:cs="Arial"/>
          <w:iCs/>
          <w:color w:val="auto"/>
          <w:sz w:val="22"/>
          <w:szCs w:val="22"/>
        </w:rPr>
        <w:t>62.5.2</w:t>
      </w:r>
      <w:r w:rsidRPr="0006559C">
        <w:rPr>
          <w:rFonts w:ascii="Arial" w:hAnsi="Arial" w:cs="Arial"/>
          <w:i/>
          <w:iCs/>
          <w:color w:val="auto"/>
          <w:sz w:val="22"/>
          <w:szCs w:val="22"/>
        </w:rPr>
        <w:t xml:space="preserve"> </w:t>
      </w:r>
      <w:r w:rsidR="0024224D">
        <w:rPr>
          <w:rFonts w:ascii="Arial" w:hAnsi="Arial" w:cs="Arial"/>
          <w:i/>
          <w:iCs/>
          <w:color w:val="auto"/>
          <w:sz w:val="22"/>
          <w:szCs w:val="22"/>
        </w:rPr>
        <w:tab/>
      </w:r>
      <w:r w:rsidRPr="00024578">
        <w:rPr>
          <w:rFonts w:ascii="Arial" w:hAnsi="Arial" w:cs="Arial"/>
          <w:iCs/>
          <w:color w:val="auto"/>
          <w:sz w:val="22"/>
          <w:szCs w:val="22"/>
          <w:u w:val="single"/>
        </w:rPr>
        <w:t>Responsibilities</w:t>
      </w:r>
      <w:r w:rsidRPr="0006559C">
        <w:rPr>
          <w:rFonts w:ascii="Arial" w:hAnsi="Arial" w:cs="Arial"/>
          <w:i/>
          <w:iCs/>
          <w:color w:val="auto"/>
          <w:sz w:val="22"/>
          <w:szCs w:val="22"/>
        </w:rPr>
        <w:t xml:space="preserve"> </w:t>
      </w:r>
    </w:p>
    <w:p w:rsidR="00E62F77" w:rsidRPr="0006559C" w:rsidRDefault="00E62F77" w:rsidP="0024224D">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The responsibilities of this </w:t>
      </w:r>
      <w:r w:rsidR="001F20FB">
        <w:rPr>
          <w:rFonts w:ascii="Arial" w:hAnsi="Arial" w:cs="Arial"/>
          <w:color w:val="auto"/>
          <w:sz w:val="22"/>
          <w:szCs w:val="22"/>
        </w:rPr>
        <w:t xml:space="preserve">Ministry </w:t>
      </w:r>
      <w:r w:rsidRPr="0006559C">
        <w:rPr>
          <w:rFonts w:ascii="Arial" w:hAnsi="Arial" w:cs="Arial"/>
          <w:color w:val="auto"/>
          <w:sz w:val="22"/>
          <w:szCs w:val="22"/>
        </w:rPr>
        <w:t xml:space="preserve">are set out in </w:t>
      </w:r>
      <w:r w:rsidR="00667394">
        <w:rPr>
          <w:rFonts w:ascii="Arial" w:hAnsi="Arial" w:cs="Arial"/>
          <w:color w:val="auto"/>
          <w:sz w:val="22"/>
          <w:szCs w:val="22"/>
        </w:rPr>
        <w:t>t</w:t>
      </w:r>
      <w:r w:rsidR="001F20FB">
        <w:rPr>
          <w:rFonts w:ascii="Arial" w:hAnsi="Arial" w:cs="Arial"/>
          <w:color w:val="auto"/>
          <w:sz w:val="22"/>
          <w:szCs w:val="22"/>
        </w:rPr>
        <w:t>he Regulation f</w:t>
      </w:r>
      <w:r w:rsidR="00667394">
        <w:rPr>
          <w:rFonts w:ascii="Arial" w:hAnsi="Arial" w:cs="Arial"/>
          <w:color w:val="auto"/>
          <w:sz w:val="22"/>
          <w:szCs w:val="22"/>
        </w:rPr>
        <w:t>o</w:t>
      </w:r>
      <w:r w:rsidR="001F20FB">
        <w:rPr>
          <w:rFonts w:ascii="Arial" w:hAnsi="Arial" w:cs="Arial"/>
          <w:color w:val="auto"/>
          <w:sz w:val="22"/>
          <w:szCs w:val="22"/>
        </w:rPr>
        <w:t>r Integrated Ministries</w:t>
      </w:r>
      <w:r w:rsidRPr="0006559C">
        <w:rPr>
          <w:rFonts w:ascii="Arial" w:hAnsi="Arial" w:cs="Arial"/>
          <w:color w:val="auto"/>
          <w:sz w:val="22"/>
          <w:szCs w:val="22"/>
        </w:rPr>
        <w:t xml:space="preserve">.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391C2B"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62</w:t>
      </w:r>
      <w:r w:rsidR="00024578">
        <w:rPr>
          <w:rFonts w:ascii="Arial" w:hAnsi="Arial" w:cs="Arial"/>
          <w:b/>
          <w:bCs/>
          <w:color w:val="auto"/>
          <w:sz w:val="22"/>
          <w:szCs w:val="22"/>
        </w:rPr>
        <w:t>.</w:t>
      </w:r>
      <w:r w:rsidR="00E62F77" w:rsidRPr="0006559C">
        <w:rPr>
          <w:rFonts w:ascii="Arial" w:hAnsi="Arial" w:cs="Arial"/>
          <w:b/>
          <w:bCs/>
          <w:color w:val="auto"/>
          <w:sz w:val="22"/>
          <w:szCs w:val="22"/>
        </w:rPr>
        <w:t xml:space="preserve">6 </w:t>
      </w:r>
      <w:r w:rsidR="00024578">
        <w:rPr>
          <w:rFonts w:ascii="Arial" w:hAnsi="Arial" w:cs="Arial"/>
          <w:b/>
          <w:bCs/>
          <w:color w:val="auto"/>
          <w:sz w:val="22"/>
          <w:szCs w:val="22"/>
        </w:rPr>
        <w:tab/>
        <w:t>The C</w:t>
      </w:r>
      <w:r w:rsidR="00EF4BB7">
        <w:rPr>
          <w:rFonts w:ascii="Arial" w:hAnsi="Arial" w:cs="Arial"/>
          <w:b/>
          <w:bCs/>
          <w:color w:val="auto"/>
          <w:sz w:val="22"/>
          <w:szCs w:val="22"/>
        </w:rPr>
        <w:t>ommission for Men’s M</w:t>
      </w:r>
      <w:r w:rsidR="00E62F77" w:rsidRPr="0006559C">
        <w:rPr>
          <w:rFonts w:ascii="Arial" w:hAnsi="Arial" w:cs="Arial"/>
          <w:b/>
          <w:bCs/>
          <w:color w:val="auto"/>
          <w:sz w:val="22"/>
          <w:szCs w:val="22"/>
        </w:rPr>
        <w:t xml:space="preserve">inistry </w:t>
      </w:r>
    </w:p>
    <w:p w:rsidR="00E62F77" w:rsidRPr="0006559C" w:rsidRDefault="00E62F77" w:rsidP="00024578">
      <w:pPr>
        <w:pStyle w:val="Default"/>
        <w:ind w:left="1276"/>
        <w:jc w:val="both"/>
        <w:rPr>
          <w:rFonts w:ascii="Arial" w:hAnsi="Arial" w:cs="Arial"/>
          <w:color w:val="auto"/>
          <w:sz w:val="22"/>
          <w:szCs w:val="22"/>
        </w:rPr>
      </w:pPr>
      <w:r w:rsidRPr="0006559C">
        <w:rPr>
          <w:rFonts w:ascii="Arial" w:hAnsi="Arial" w:cs="Arial"/>
          <w:color w:val="auto"/>
          <w:sz w:val="22"/>
          <w:szCs w:val="22"/>
        </w:rPr>
        <w:t>The comp</w:t>
      </w:r>
      <w:r w:rsidR="00391C2B">
        <w:rPr>
          <w:rFonts w:ascii="Arial" w:hAnsi="Arial" w:cs="Arial"/>
          <w:color w:val="auto"/>
          <w:sz w:val="22"/>
          <w:szCs w:val="22"/>
        </w:rPr>
        <w:t>osition and activities of this C</w:t>
      </w:r>
      <w:r w:rsidRPr="0006559C">
        <w:rPr>
          <w:rFonts w:ascii="Arial" w:hAnsi="Arial" w:cs="Arial"/>
          <w:color w:val="auto"/>
          <w:sz w:val="22"/>
          <w:szCs w:val="22"/>
        </w:rPr>
        <w:t xml:space="preserve">ommission are set out in </w:t>
      </w:r>
      <w:r w:rsidR="003A4CE5">
        <w:rPr>
          <w:rFonts w:ascii="Arial" w:hAnsi="Arial" w:cs="Arial"/>
          <w:color w:val="auto"/>
          <w:sz w:val="22"/>
          <w:szCs w:val="22"/>
        </w:rPr>
        <w:t>Constitution for the Men’s Ministry and the Rule for Integrated Ministries.</w:t>
      </w:r>
      <w:r w:rsidRPr="0006559C">
        <w:rPr>
          <w:rFonts w:ascii="Arial" w:hAnsi="Arial" w:cs="Arial"/>
          <w:color w:val="auto"/>
          <w:sz w:val="22"/>
          <w:szCs w:val="22"/>
        </w:rPr>
        <w:t xml:space="preserve">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D265B5"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62</w:t>
      </w:r>
      <w:r w:rsidR="00E62F77" w:rsidRPr="0006559C">
        <w:rPr>
          <w:rFonts w:ascii="Arial" w:hAnsi="Arial" w:cs="Arial"/>
          <w:b/>
          <w:bCs/>
          <w:color w:val="auto"/>
          <w:sz w:val="22"/>
          <w:szCs w:val="22"/>
        </w:rPr>
        <w:t xml:space="preserve">.7 </w:t>
      </w:r>
      <w:r w:rsidR="00024578">
        <w:rPr>
          <w:rFonts w:ascii="Arial" w:hAnsi="Arial" w:cs="Arial"/>
          <w:b/>
          <w:bCs/>
          <w:color w:val="auto"/>
          <w:sz w:val="22"/>
          <w:szCs w:val="22"/>
        </w:rPr>
        <w:tab/>
        <w:t>The C</w:t>
      </w:r>
      <w:r w:rsidR="00E62F77" w:rsidRPr="0006559C">
        <w:rPr>
          <w:rFonts w:ascii="Arial" w:hAnsi="Arial" w:cs="Arial"/>
          <w:b/>
          <w:bCs/>
          <w:color w:val="auto"/>
          <w:sz w:val="22"/>
          <w:szCs w:val="22"/>
        </w:rPr>
        <w:t xml:space="preserve">ommission for Christian Women’s Ministry </w:t>
      </w:r>
    </w:p>
    <w:p w:rsidR="00E62F77" w:rsidRPr="0006559C" w:rsidRDefault="003A4CE5" w:rsidP="00024578">
      <w:pPr>
        <w:pStyle w:val="Default"/>
        <w:ind w:left="1276"/>
        <w:jc w:val="both"/>
        <w:rPr>
          <w:rFonts w:ascii="Arial" w:hAnsi="Arial" w:cs="Arial"/>
          <w:color w:val="auto"/>
          <w:sz w:val="22"/>
          <w:szCs w:val="22"/>
        </w:rPr>
      </w:pPr>
      <w:r>
        <w:rPr>
          <w:rFonts w:ascii="Arial" w:hAnsi="Arial" w:cs="Arial"/>
          <w:color w:val="auto"/>
          <w:sz w:val="22"/>
          <w:szCs w:val="22"/>
        </w:rPr>
        <w:t>This Commission is the same as the S</w:t>
      </w:r>
      <w:r w:rsidR="00E62F77" w:rsidRPr="0006559C">
        <w:rPr>
          <w:rFonts w:ascii="Arial" w:hAnsi="Arial" w:cs="Arial"/>
          <w:color w:val="auto"/>
          <w:sz w:val="22"/>
          <w:szCs w:val="22"/>
        </w:rPr>
        <w:t xml:space="preserve">ynodical </w:t>
      </w:r>
      <w:r>
        <w:rPr>
          <w:rFonts w:ascii="Arial" w:hAnsi="Arial" w:cs="Arial"/>
          <w:color w:val="auto"/>
          <w:sz w:val="22"/>
          <w:szCs w:val="22"/>
        </w:rPr>
        <w:t>C</w:t>
      </w:r>
      <w:r w:rsidR="00E62F77" w:rsidRPr="0006559C">
        <w:rPr>
          <w:rFonts w:ascii="Arial" w:hAnsi="Arial" w:cs="Arial"/>
          <w:color w:val="auto"/>
          <w:sz w:val="22"/>
          <w:szCs w:val="22"/>
        </w:rPr>
        <w:t>ommittee of the Christian Women’s Ministry (</w:t>
      </w:r>
      <w:r>
        <w:rPr>
          <w:rFonts w:ascii="Arial" w:hAnsi="Arial" w:cs="Arial"/>
          <w:i/>
          <w:iCs/>
          <w:color w:val="auto"/>
          <w:sz w:val="22"/>
          <w:szCs w:val="22"/>
        </w:rPr>
        <w:t>Christelike Bediening</w:t>
      </w:r>
      <w:r w:rsidR="00E62F77" w:rsidRPr="0006559C">
        <w:rPr>
          <w:rFonts w:ascii="Arial" w:hAnsi="Arial" w:cs="Arial"/>
          <w:color w:val="auto"/>
          <w:sz w:val="22"/>
          <w:szCs w:val="22"/>
        </w:rPr>
        <w:t>); its composition and act</w:t>
      </w:r>
      <w:r w:rsidR="000150FB">
        <w:rPr>
          <w:rFonts w:ascii="Arial" w:hAnsi="Arial" w:cs="Arial"/>
          <w:color w:val="auto"/>
          <w:sz w:val="22"/>
          <w:szCs w:val="22"/>
        </w:rPr>
        <w:t xml:space="preserve">ivities are governed by </w:t>
      </w:r>
      <w:r>
        <w:rPr>
          <w:rFonts w:ascii="Arial" w:hAnsi="Arial" w:cs="Arial"/>
          <w:color w:val="auto"/>
          <w:sz w:val="22"/>
          <w:szCs w:val="22"/>
        </w:rPr>
        <w:t>the Constitution for the Womens Ministry and the Rule for Integrated Min</w:t>
      </w:r>
      <w:r w:rsidR="007A2112">
        <w:rPr>
          <w:rFonts w:ascii="Arial" w:hAnsi="Arial" w:cs="Arial"/>
          <w:color w:val="auto"/>
          <w:sz w:val="22"/>
          <w:szCs w:val="22"/>
        </w:rPr>
        <w:t>i</w:t>
      </w:r>
      <w:r>
        <w:rPr>
          <w:rFonts w:ascii="Arial" w:hAnsi="Arial" w:cs="Arial"/>
          <w:color w:val="auto"/>
          <w:sz w:val="22"/>
          <w:szCs w:val="22"/>
        </w:rPr>
        <w:t>stries.</w:t>
      </w:r>
      <w:r w:rsidR="000150FB">
        <w:rPr>
          <w:rFonts w:ascii="Arial" w:hAnsi="Arial" w:cs="Arial"/>
          <w:color w:val="auto"/>
          <w:sz w:val="22"/>
          <w:szCs w:val="22"/>
        </w:rPr>
        <w:t xml:space="preserve"> </w:t>
      </w:r>
      <w:r w:rsidR="00E62F77" w:rsidRPr="0006559C">
        <w:rPr>
          <w:rFonts w:ascii="Arial" w:hAnsi="Arial" w:cs="Arial"/>
          <w:color w:val="auto"/>
          <w:sz w:val="22"/>
          <w:szCs w:val="22"/>
        </w:rPr>
        <w:t xml:space="preserve">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D265B5"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62</w:t>
      </w:r>
      <w:r w:rsidR="00E62F77" w:rsidRPr="0006559C">
        <w:rPr>
          <w:rFonts w:ascii="Arial" w:hAnsi="Arial" w:cs="Arial"/>
          <w:b/>
          <w:bCs/>
          <w:color w:val="auto"/>
          <w:sz w:val="22"/>
          <w:szCs w:val="22"/>
        </w:rPr>
        <w:t xml:space="preserve">.8 </w:t>
      </w:r>
      <w:r w:rsidR="00024578">
        <w:rPr>
          <w:rFonts w:ascii="Arial" w:hAnsi="Arial" w:cs="Arial"/>
          <w:b/>
          <w:bCs/>
          <w:color w:val="auto"/>
          <w:sz w:val="22"/>
          <w:szCs w:val="22"/>
        </w:rPr>
        <w:tab/>
        <w:t>Commission for Public W</w:t>
      </w:r>
      <w:r w:rsidR="00E62F77" w:rsidRPr="0006559C">
        <w:rPr>
          <w:rFonts w:ascii="Arial" w:hAnsi="Arial" w:cs="Arial"/>
          <w:b/>
          <w:bCs/>
          <w:color w:val="auto"/>
          <w:sz w:val="22"/>
          <w:szCs w:val="22"/>
        </w:rPr>
        <w:t>itness (</w:t>
      </w:r>
      <w:r w:rsidR="00EF4BB7">
        <w:rPr>
          <w:rFonts w:ascii="Arial" w:hAnsi="Arial" w:cs="Arial"/>
          <w:b/>
          <w:bCs/>
          <w:i/>
          <w:iCs/>
          <w:color w:val="auto"/>
          <w:sz w:val="22"/>
          <w:szCs w:val="22"/>
        </w:rPr>
        <w:t>G</w:t>
      </w:r>
      <w:r w:rsidR="00E62F77" w:rsidRPr="0006559C">
        <w:rPr>
          <w:rFonts w:ascii="Arial" w:hAnsi="Arial" w:cs="Arial"/>
          <w:b/>
          <w:bCs/>
          <w:i/>
          <w:iCs/>
          <w:color w:val="auto"/>
          <w:sz w:val="22"/>
          <w:szCs w:val="22"/>
        </w:rPr>
        <w:t>etuienisaksie</w:t>
      </w:r>
      <w:r w:rsidR="00E62F77" w:rsidRPr="0006559C">
        <w:rPr>
          <w:rFonts w:ascii="Arial" w:hAnsi="Arial" w:cs="Arial"/>
          <w:b/>
          <w:bCs/>
          <w:color w:val="auto"/>
          <w:sz w:val="22"/>
          <w:szCs w:val="22"/>
        </w:rPr>
        <w:t xml:space="preserve">) </w:t>
      </w:r>
    </w:p>
    <w:p w:rsidR="00E62F77" w:rsidRPr="0006559C" w:rsidRDefault="00D265B5" w:rsidP="00823D93">
      <w:pPr>
        <w:pStyle w:val="Default"/>
        <w:ind w:left="1276" w:hanging="1276"/>
        <w:jc w:val="both"/>
        <w:rPr>
          <w:rFonts w:ascii="Arial" w:hAnsi="Arial" w:cs="Arial"/>
          <w:color w:val="auto"/>
          <w:sz w:val="22"/>
          <w:szCs w:val="22"/>
        </w:rPr>
      </w:pPr>
      <w:r>
        <w:rPr>
          <w:rFonts w:ascii="Arial" w:hAnsi="Arial" w:cs="Arial"/>
          <w:iCs/>
          <w:color w:val="auto"/>
          <w:sz w:val="22"/>
          <w:szCs w:val="22"/>
        </w:rPr>
        <w:lastRenderedPageBreak/>
        <w:t>62</w:t>
      </w:r>
      <w:r w:rsidR="00E62F77" w:rsidRPr="00024578">
        <w:rPr>
          <w:rFonts w:ascii="Arial" w:hAnsi="Arial" w:cs="Arial"/>
          <w:iCs/>
          <w:color w:val="auto"/>
          <w:sz w:val="22"/>
          <w:szCs w:val="22"/>
        </w:rPr>
        <w:t>.8.1</w:t>
      </w:r>
      <w:r w:rsidR="00E62F77" w:rsidRPr="0006559C">
        <w:rPr>
          <w:rFonts w:ascii="Arial" w:hAnsi="Arial" w:cs="Arial"/>
          <w:i/>
          <w:iCs/>
          <w:color w:val="auto"/>
          <w:sz w:val="22"/>
          <w:szCs w:val="22"/>
        </w:rPr>
        <w:t xml:space="preserve"> </w:t>
      </w:r>
      <w:r w:rsidR="00024578">
        <w:rPr>
          <w:rFonts w:ascii="Arial" w:hAnsi="Arial" w:cs="Arial"/>
          <w:i/>
          <w:iCs/>
          <w:color w:val="auto"/>
          <w:sz w:val="22"/>
          <w:szCs w:val="22"/>
        </w:rPr>
        <w:tab/>
      </w:r>
      <w:r w:rsidR="00E62F77" w:rsidRPr="00024578">
        <w:rPr>
          <w:rFonts w:ascii="Arial" w:hAnsi="Arial" w:cs="Arial"/>
          <w:iCs/>
          <w:color w:val="auto"/>
          <w:sz w:val="22"/>
          <w:szCs w:val="22"/>
          <w:u w:val="single"/>
        </w:rPr>
        <w:t>Composition</w:t>
      </w:r>
      <w:r w:rsidR="00E62F77" w:rsidRPr="0006559C">
        <w:rPr>
          <w:rFonts w:ascii="Arial" w:hAnsi="Arial" w:cs="Arial"/>
          <w:i/>
          <w:iCs/>
          <w:color w:val="auto"/>
          <w:sz w:val="22"/>
          <w:szCs w:val="22"/>
        </w:rPr>
        <w:t xml:space="preserve"> </w:t>
      </w:r>
    </w:p>
    <w:p w:rsidR="00E62F77" w:rsidRPr="0006559C" w:rsidRDefault="00024578" w:rsidP="00024578">
      <w:pPr>
        <w:pStyle w:val="Default"/>
        <w:ind w:left="1276"/>
        <w:jc w:val="both"/>
        <w:rPr>
          <w:rFonts w:ascii="Arial" w:hAnsi="Arial" w:cs="Arial"/>
          <w:color w:val="auto"/>
          <w:sz w:val="22"/>
          <w:szCs w:val="22"/>
        </w:rPr>
      </w:pPr>
      <w:r>
        <w:rPr>
          <w:rFonts w:ascii="Arial" w:hAnsi="Arial" w:cs="Arial"/>
          <w:color w:val="auto"/>
          <w:sz w:val="22"/>
          <w:szCs w:val="22"/>
        </w:rPr>
        <w:t>The S</w:t>
      </w:r>
      <w:r w:rsidR="00E62F77" w:rsidRPr="0006559C">
        <w:rPr>
          <w:rFonts w:ascii="Arial" w:hAnsi="Arial" w:cs="Arial"/>
          <w:color w:val="auto"/>
          <w:sz w:val="22"/>
          <w:szCs w:val="22"/>
        </w:rPr>
        <w:t>ynod appoint</w:t>
      </w:r>
      <w:r w:rsidR="000B56B0">
        <w:rPr>
          <w:rFonts w:ascii="Arial" w:hAnsi="Arial" w:cs="Arial"/>
          <w:color w:val="auto"/>
          <w:sz w:val="22"/>
          <w:szCs w:val="22"/>
        </w:rPr>
        <w:t>s four representatives on this C</w:t>
      </w:r>
      <w:r w:rsidR="00E62F77" w:rsidRPr="0006559C">
        <w:rPr>
          <w:rFonts w:ascii="Arial" w:hAnsi="Arial" w:cs="Arial"/>
          <w:color w:val="auto"/>
          <w:sz w:val="22"/>
          <w:szCs w:val="22"/>
        </w:rPr>
        <w:t>ommission for public witness. The commission has the right of co-option when more members are needed for speci</w:t>
      </w:r>
      <w:r w:rsidR="000B56B0">
        <w:rPr>
          <w:rFonts w:ascii="Arial" w:hAnsi="Arial" w:cs="Arial"/>
          <w:color w:val="auto"/>
          <w:sz w:val="22"/>
          <w:szCs w:val="22"/>
        </w:rPr>
        <w:t>fic projects undertaken by the C</w:t>
      </w:r>
      <w:r w:rsidR="00E62F77" w:rsidRPr="0006559C">
        <w:rPr>
          <w:rFonts w:ascii="Arial" w:hAnsi="Arial" w:cs="Arial"/>
          <w:color w:val="auto"/>
          <w:sz w:val="22"/>
          <w:szCs w:val="22"/>
        </w:rPr>
        <w:t xml:space="preserve">ommission. </w:t>
      </w:r>
    </w:p>
    <w:p w:rsidR="00D265B5" w:rsidRDefault="00D265B5" w:rsidP="00823D93">
      <w:pPr>
        <w:pStyle w:val="Default"/>
        <w:ind w:left="1276" w:hanging="1276"/>
        <w:jc w:val="both"/>
        <w:rPr>
          <w:rFonts w:ascii="Arial" w:hAnsi="Arial" w:cs="Arial"/>
          <w:iCs/>
          <w:color w:val="auto"/>
          <w:sz w:val="22"/>
          <w:szCs w:val="22"/>
        </w:rPr>
      </w:pPr>
    </w:p>
    <w:p w:rsidR="00E62F77" w:rsidRPr="0006559C" w:rsidRDefault="00D265B5" w:rsidP="00823D93">
      <w:pPr>
        <w:pStyle w:val="Default"/>
        <w:ind w:left="1276" w:hanging="1276"/>
        <w:jc w:val="both"/>
        <w:rPr>
          <w:rFonts w:ascii="Arial" w:hAnsi="Arial" w:cs="Arial"/>
          <w:color w:val="auto"/>
          <w:sz w:val="22"/>
          <w:szCs w:val="22"/>
        </w:rPr>
      </w:pPr>
      <w:r>
        <w:rPr>
          <w:rFonts w:ascii="Arial" w:hAnsi="Arial" w:cs="Arial"/>
          <w:iCs/>
          <w:color w:val="auto"/>
          <w:sz w:val="22"/>
          <w:szCs w:val="22"/>
        </w:rPr>
        <w:t>62</w:t>
      </w:r>
      <w:r w:rsidR="00E62F77" w:rsidRPr="00024578">
        <w:rPr>
          <w:rFonts w:ascii="Arial" w:hAnsi="Arial" w:cs="Arial"/>
          <w:iCs/>
          <w:color w:val="auto"/>
          <w:sz w:val="22"/>
          <w:szCs w:val="22"/>
        </w:rPr>
        <w:t>.8.2</w:t>
      </w:r>
      <w:r w:rsidR="00024578">
        <w:rPr>
          <w:rFonts w:ascii="Arial" w:hAnsi="Arial" w:cs="Arial"/>
          <w:i/>
          <w:iCs/>
          <w:color w:val="auto"/>
          <w:sz w:val="22"/>
          <w:szCs w:val="22"/>
        </w:rPr>
        <w:tab/>
      </w:r>
      <w:r w:rsidR="00E62F77" w:rsidRPr="00024578">
        <w:rPr>
          <w:rFonts w:ascii="Arial" w:hAnsi="Arial" w:cs="Arial"/>
          <w:iCs/>
          <w:color w:val="auto"/>
          <w:sz w:val="22"/>
          <w:szCs w:val="22"/>
          <w:u w:val="single"/>
        </w:rPr>
        <w:t>Responsibilities</w:t>
      </w:r>
      <w:r w:rsidR="00E62F77" w:rsidRPr="0006559C">
        <w:rPr>
          <w:rFonts w:ascii="Arial" w:hAnsi="Arial" w:cs="Arial"/>
          <w:i/>
          <w:iCs/>
          <w:color w:val="auto"/>
          <w:sz w:val="22"/>
          <w:szCs w:val="22"/>
        </w:rPr>
        <w:t xml:space="preserve"> </w:t>
      </w:r>
    </w:p>
    <w:p w:rsidR="00E62F77" w:rsidRPr="0006559C" w:rsidRDefault="00D265B5"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.8.2.1</w:t>
      </w:r>
      <w:r w:rsidR="00024578">
        <w:rPr>
          <w:rFonts w:ascii="Arial" w:hAnsi="Arial" w:cs="Arial"/>
          <w:color w:val="auto"/>
          <w:sz w:val="22"/>
          <w:szCs w:val="22"/>
        </w:rPr>
        <w:tab/>
      </w:r>
      <w:r w:rsidR="00E62F77" w:rsidRPr="0006559C">
        <w:rPr>
          <w:rFonts w:ascii="Arial" w:hAnsi="Arial" w:cs="Arial"/>
          <w:color w:val="auto"/>
          <w:sz w:val="22"/>
          <w:szCs w:val="22"/>
        </w:rPr>
        <w:t xml:space="preserve">To make a comprehensive study of evangelisation and mission, and to inform and advise the church from time to time in connection with: </w:t>
      </w:r>
    </w:p>
    <w:p w:rsidR="00E62F77" w:rsidRPr="0006559C" w:rsidRDefault="00D265B5"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.8.2.1.1</w:t>
      </w:r>
      <w:r w:rsidR="00024578">
        <w:rPr>
          <w:rFonts w:ascii="Arial" w:hAnsi="Arial" w:cs="Arial"/>
          <w:color w:val="auto"/>
          <w:sz w:val="22"/>
          <w:szCs w:val="22"/>
        </w:rPr>
        <w:tab/>
      </w:r>
      <w:r w:rsidR="00E62F77" w:rsidRPr="0006559C">
        <w:rPr>
          <w:rFonts w:ascii="Arial" w:hAnsi="Arial" w:cs="Arial"/>
          <w:color w:val="auto"/>
          <w:sz w:val="22"/>
          <w:szCs w:val="22"/>
        </w:rPr>
        <w:t xml:space="preserve">Intensive evangelisation of people who are not Christians. </w:t>
      </w:r>
    </w:p>
    <w:p w:rsidR="00E62F77" w:rsidRPr="0006559C" w:rsidRDefault="00D265B5"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.8.2.1.2</w:t>
      </w:r>
      <w:r w:rsidR="00024578">
        <w:rPr>
          <w:rFonts w:ascii="Arial" w:hAnsi="Arial" w:cs="Arial"/>
          <w:color w:val="auto"/>
          <w:sz w:val="22"/>
          <w:szCs w:val="22"/>
        </w:rPr>
        <w:tab/>
      </w:r>
      <w:r w:rsidR="00E62F77" w:rsidRPr="0006559C">
        <w:rPr>
          <w:rFonts w:ascii="Arial" w:hAnsi="Arial" w:cs="Arial"/>
          <w:color w:val="auto"/>
          <w:sz w:val="22"/>
          <w:szCs w:val="22"/>
        </w:rPr>
        <w:t xml:space="preserve">Possible approaches to people who are not Christians. </w:t>
      </w:r>
    </w:p>
    <w:p w:rsidR="00E62F77" w:rsidRPr="0006559C" w:rsidRDefault="00D265B5"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.8.2.1.3</w:t>
      </w:r>
      <w:r w:rsidR="00024578">
        <w:rPr>
          <w:rFonts w:ascii="Arial" w:hAnsi="Arial" w:cs="Arial"/>
          <w:color w:val="auto"/>
          <w:sz w:val="22"/>
          <w:szCs w:val="22"/>
        </w:rPr>
        <w:tab/>
      </w:r>
      <w:r w:rsidR="00E62F77" w:rsidRPr="0006559C">
        <w:rPr>
          <w:rFonts w:ascii="Arial" w:hAnsi="Arial" w:cs="Arial"/>
          <w:color w:val="auto"/>
          <w:sz w:val="22"/>
          <w:szCs w:val="22"/>
        </w:rPr>
        <w:t xml:space="preserve">Equipping and training office bearers and congregations. </w:t>
      </w:r>
    </w:p>
    <w:p w:rsidR="00E62F77" w:rsidRPr="0006559C" w:rsidRDefault="00D265B5"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.8.2.1.4</w:t>
      </w:r>
      <w:r w:rsidR="00024578">
        <w:rPr>
          <w:rFonts w:ascii="Arial" w:hAnsi="Arial" w:cs="Arial"/>
          <w:color w:val="auto"/>
          <w:sz w:val="22"/>
          <w:szCs w:val="22"/>
        </w:rPr>
        <w:tab/>
      </w:r>
      <w:r w:rsidR="00E62F77" w:rsidRPr="0006559C">
        <w:rPr>
          <w:rFonts w:ascii="Arial" w:hAnsi="Arial" w:cs="Arial"/>
          <w:color w:val="auto"/>
          <w:sz w:val="22"/>
          <w:szCs w:val="22"/>
        </w:rPr>
        <w:t xml:space="preserve">The church’s witnessing responsibility in the world. </w:t>
      </w:r>
    </w:p>
    <w:p w:rsidR="00E62F77" w:rsidRPr="0006559C" w:rsidRDefault="00D265B5"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.8.2.2</w:t>
      </w:r>
      <w:r w:rsidR="00024578">
        <w:rPr>
          <w:rFonts w:ascii="Arial" w:hAnsi="Arial" w:cs="Arial"/>
          <w:color w:val="auto"/>
          <w:sz w:val="22"/>
          <w:szCs w:val="22"/>
        </w:rPr>
        <w:tab/>
      </w:r>
      <w:r w:rsidR="00E62F77" w:rsidRPr="0006559C">
        <w:rPr>
          <w:rFonts w:ascii="Arial" w:hAnsi="Arial" w:cs="Arial"/>
          <w:color w:val="auto"/>
          <w:sz w:val="22"/>
          <w:szCs w:val="22"/>
        </w:rPr>
        <w:t xml:space="preserve">To compile the themes and messages for the Week of Prayer and [in] the Pentecost series annually and to make these available in good time to the congregations. </w:t>
      </w:r>
    </w:p>
    <w:p w:rsidR="00E62F77" w:rsidRPr="0006559C" w:rsidRDefault="00D265B5"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.8.2.3</w:t>
      </w:r>
      <w:r w:rsidR="00024578">
        <w:rPr>
          <w:rFonts w:ascii="Arial" w:hAnsi="Arial" w:cs="Arial"/>
          <w:color w:val="auto"/>
          <w:sz w:val="22"/>
          <w:szCs w:val="22"/>
        </w:rPr>
        <w:tab/>
      </w:r>
      <w:r w:rsidR="00E62F77" w:rsidRPr="0006559C">
        <w:rPr>
          <w:rFonts w:ascii="Arial" w:hAnsi="Arial" w:cs="Arial"/>
          <w:color w:val="auto"/>
          <w:sz w:val="22"/>
          <w:szCs w:val="22"/>
        </w:rPr>
        <w:t xml:space="preserve">To draw up the required literature, e.g. tracts and even books, in co-operation with the publication commission. </w:t>
      </w:r>
    </w:p>
    <w:p w:rsidR="00E62F77" w:rsidRPr="0006559C" w:rsidRDefault="00D265B5"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.8.2.4</w:t>
      </w:r>
      <w:r w:rsidR="00024578">
        <w:rPr>
          <w:rFonts w:ascii="Arial" w:hAnsi="Arial" w:cs="Arial"/>
          <w:color w:val="auto"/>
          <w:sz w:val="22"/>
          <w:szCs w:val="22"/>
        </w:rPr>
        <w:tab/>
      </w:r>
      <w:r w:rsidR="00E62F77" w:rsidRPr="0006559C">
        <w:rPr>
          <w:rFonts w:ascii="Arial" w:hAnsi="Arial" w:cs="Arial"/>
          <w:color w:val="auto"/>
          <w:sz w:val="22"/>
          <w:szCs w:val="22"/>
        </w:rPr>
        <w:t xml:space="preserve">To give attention to the following: </w:t>
      </w:r>
    </w:p>
    <w:p w:rsidR="00E62F77" w:rsidRPr="0006559C" w:rsidRDefault="00352E10"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.8.2.4.1</w:t>
      </w:r>
      <w:r w:rsidR="00024578">
        <w:rPr>
          <w:rFonts w:ascii="Arial" w:hAnsi="Arial" w:cs="Arial"/>
          <w:color w:val="auto"/>
          <w:sz w:val="22"/>
          <w:szCs w:val="22"/>
        </w:rPr>
        <w:tab/>
      </w:r>
      <w:r w:rsidR="00E62F77" w:rsidRPr="0006559C">
        <w:rPr>
          <w:rFonts w:ascii="Arial" w:hAnsi="Arial" w:cs="Arial"/>
          <w:color w:val="auto"/>
          <w:sz w:val="22"/>
          <w:szCs w:val="22"/>
        </w:rPr>
        <w:t xml:space="preserve">Ministry to prisoners. </w:t>
      </w:r>
    </w:p>
    <w:p w:rsidR="00E62F77" w:rsidRPr="0006559C" w:rsidRDefault="00352E10"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.8.2.4.2</w:t>
      </w:r>
      <w:r w:rsidR="00024578">
        <w:rPr>
          <w:rFonts w:ascii="Arial" w:hAnsi="Arial" w:cs="Arial"/>
          <w:color w:val="auto"/>
          <w:sz w:val="22"/>
          <w:szCs w:val="22"/>
        </w:rPr>
        <w:tab/>
      </w:r>
      <w:r w:rsidR="00E62F77" w:rsidRPr="0006559C">
        <w:rPr>
          <w:rFonts w:ascii="Arial" w:hAnsi="Arial" w:cs="Arial"/>
          <w:color w:val="auto"/>
          <w:sz w:val="22"/>
          <w:szCs w:val="22"/>
        </w:rPr>
        <w:t xml:space="preserve">Ministry to railway workers. </w:t>
      </w:r>
    </w:p>
    <w:p w:rsidR="00EC7C40" w:rsidRDefault="00352E10"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.8.2.4.3</w:t>
      </w:r>
      <w:r w:rsidR="00024578">
        <w:rPr>
          <w:rFonts w:ascii="Arial" w:hAnsi="Arial" w:cs="Arial"/>
          <w:color w:val="auto"/>
          <w:sz w:val="22"/>
          <w:szCs w:val="22"/>
        </w:rPr>
        <w:tab/>
      </w:r>
      <w:r w:rsidR="00E62F77" w:rsidRPr="0006559C">
        <w:rPr>
          <w:rFonts w:ascii="Arial" w:hAnsi="Arial" w:cs="Arial"/>
          <w:color w:val="auto"/>
          <w:sz w:val="22"/>
          <w:szCs w:val="22"/>
        </w:rPr>
        <w:t>Ministry to industrial workers (</w:t>
      </w:r>
      <w:r w:rsidR="00E62F77" w:rsidRPr="0006559C">
        <w:rPr>
          <w:rFonts w:ascii="Arial" w:hAnsi="Arial" w:cs="Arial"/>
          <w:i/>
          <w:iCs/>
          <w:color w:val="auto"/>
          <w:sz w:val="22"/>
          <w:szCs w:val="22"/>
        </w:rPr>
        <w:t>nywerheidsbediening</w:t>
      </w:r>
      <w:r w:rsidR="00E62F77" w:rsidRPr="0006559C">
        <w:rPr>
          <w:rFonts w:ascii="Arial" w:hAnsi="Arial" w:cs="Arial"/>
          <w:color w:val="auto"/>
          <w:sz w:val="22"/>
          <w:szCs w:val="22"/>
        </w:rPr>
        <w:t xml:space="preserve">). </w:t>
      </w:r>
    </w:p>
    <w:p w:rsidR="00E62F77" w:rsidRPr="0006559C" w:rsidRDefault="00352E10"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.8.2.4.4</w:t>
      </w:r>
      <w:r w:rsidR="00024578">
        <w:rPr>
          <w:rFonts w:ascii="Arial" w:hAnsi="Arial" w:cs="Arial"/>
          <w:color w:val="auto"/>
          <w:sz w:val="22"/>
          <w:szCs w:val="22"/>
        </w:rPr>
        <w:tab/>
      </w:r>
      <w:r w:rsidR="00E62F77" w:rsidRPr="0006559C">
        <w:rPr>
          <w:rFonts w:ascii="Arial" w:hAnsi="Arial" w:cs="Arial"/>
          <w:color w:val="auto"/>
          <w:sz w:val="22"/>
          <w:szCs w:val="22"/>
        </w:rPr>
        <w:t xml:space="preserve">Ministry in other situations where the church members may find opportunities to witness to Christ. </w:t>
      </w:r>
    </w:p>
    <w:p w:rsidR="00E62F77" w:rsidRPr="0006559C" w:rsidRDefault="00352E10"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.8.2.5 </w:t>
      </w:r>
      <w:r w:rsidR="00024578">
        <w:rPr>
          <w:rFonts w:ascii="Arial" w:hAnsi="Arial" w:cs="Arial"/>
          <w:color w:val="auto"/>
          <w:sz w:val="22"/>
          <w:szCs w:val="22"/>
        </w:rPr>
        <w:tab/>
      </w:r>
      <w:r w:rsidR="00E62F77" w:rsidRPr="0006559C">
        <w:rPr>
          <w:rFonts w:ascii="Arial" w:hAnsi="Arial" w:cs="Arial"/>
          <w:color w:val="auto"/>
          <w:sz w:val="22"/>
          <w:szCs w:val="22"/>
        </w:rPr>
        <w:t xml:space="preserve">To drafting and amending of sub-Rules, on condition that no stipulation in such a sub-Rule may contradict the Church Order, Stipulations, Rules and Extracts. </w:t>
      </w:r>
    </w:p>
    <w:p w:rsidR="00E62F77" w:rsidRPr="0006559C" w:rsidRDefault="00352E10"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.8.2.6</w:t>
      </w:r>
      <w:r w:rsidR="00024578">
        <w:rPr>
          <w:rFonts w:ascii="Arial" w:hAnsi="Arial" w:cs="Arial"/>
          <w:color w:val="auto"/>
          <w:sz w:val="22"/>
          <w:szCs w:val="22"/>
        </w:rPr>
        <w:tab/>
      </w:r>
      <w:r w:rsidR="00E62F77" w:rsidRPr="0006559C">
        <w:rPr>
          <w:rFonts w:ascii="Arial" w:hAnsi="Arial" w:cs="Arial"/>
          <w:color w:val="auto"/>
          <w:sz w:val="22"/>
          <w:szCs w:val="22"/>
        </w:rPr>
        <w:t xml:space="preserve">To report to every synod meeting on its activities. </w:t>
      </w:r>
    </w:p>
    <w:p w:rsidR="00E62F77" w:rsidRPr="0006559C" w:rsidRDefault="00352E10"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.8.2.7 </w:t>
      </w:r>
      <w:r w:rsidR="00024578">
        <w:rPr>
          <w:rFonts w:ascii="Arial" w:hAnsi="Arial" w:cs="Arial"/>
          <w:color w:val="auto"/>
          <w:sz w:val="22"/>
          <w:szCs w:val="22"/>
        </w:rPr>
        <w:tab/>
      </w:r>
      <w:r w:rsidR="00E62F77" w:rsidRPr="0006559C">
        <w:rPr>
          <w:rFonts w:ascii="Arial" w:hAnsi="Arial" w:cs="Arial"/>
          <w:color w:val="auto"/>
          <w:sz w:val="22"/>
          <w:szCs w:val="22"/>
        </w:rPr>
        <w:t>Each pres</w:t>
      </w:r>
      <w:r w:rsidR="000B56B0">
        <w:rPr>
          <w:rFonts w:ascii="Arial" w:hAnsi="Arial" w:cs="Arial"/>
          <w:color w:val="auto"/>
          <w:sz w:val="22"/>
          <w:szCs w:val="22"/>
        </w:rPr>
        <w:t>bytery reports annually to the Commission for Public W</w:t>
      </w:r>
      <w:r w:rsidR="00E62F77" w:rsidRPr="0006559C">
        <w:rPr>
          <w:rFonts w:ascii="Arial" w:hAnsi="Arial" w:cs="Arial"/>
          <w:color w:val="auto"/>
          <w:sz w:val="22"/>
          <w:szCs w:val="22"/>
        </w:rPr>
        <w:t>itness on th</w:t>
      </w:r>
      <w:r w:rsidR="000B56B0">
        <w:rPr>
          <w:rFonts w:ascii="Arial" w:hAnsi="Arial" w:cs="Arial"/>
          <w:color w:val="auto"/>
          <w:sz w:val="22"/>
          <w:szCs w:val="22"/>
        </w:rPr>
        <w:t>e activities of its presbytery C</w:t>
      </w:r>
      <w:r w:rsidR="00E62F77" w:rsidRPr="0006559C">
        <w:rPr>
          <w:rFonts w:ascii="Arial" w:hAnsi="Arial" w:cs="Arial"/>
          <w:color w:val="auto"/>
          <w:sz w:val="22"/>
          <w:szCs w:val="22"/>
        </w:rPr>
        <w:t>ommission fo</w:t>
      </w:r>
      <w:r w:rsidR="000B56B0">
        <w:rPr>
          <w:rFonts w:ascii="Arial" w:hAnsi="Arial" w:cs="Arial"/>
          <w:color w:val="auto"/>
          <w:sz w:val="22"/>
          <w:szCs w:val="22"/>
        </w:rPr>
        <w:t>r Public W</w:t>
      </w:r>
      <w:r w:rsidR="00E62F77" w:rsidRPr="0006559C">
        <w:rPr>
          <w:rFonts w:ascii="Arial" w:hAnsi="Arial" w:cs="Arial"/>
          <w:color w:val="auto"/>
          <w:sz w:val="22"/>
          <w:szCs w:val="22"/>
        </w:rPr>
        <w:t xml:space="preserve">itness.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352E10"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62</w:t>
      </w:r>
      <w:r w:rsidR="00E62F77" w:rsidRPr="0006559C">
        <w:rPr>
          <w:rFonts w:ascii="Arial" w:hAnsi="Arial" w:cs="Arial"/>
          <w:b/>
          <w:bCs/>
          <w:color w:val="auto"/>
          <w:sz w:val="22"/>
          <w:szCs w:val="22"/>
        </w:rPr>
        <w:t xml:space="preserve">.9 </w:t>
      </w:r>
      <w:r w:rsidR="00024578">
        <w:rPr>
          <w:rFonts w:ascii="Arial" w:hAnsi="Arial" w:cs="Arial"/>
          <w:b/>
          <w:bCs/>
          <w:color w:val="auto"/>
          <w:sz w:val="22"/>
          <w:szCs w:val="22"/>
        </w:rPr>
        <w:tab/>
      </w:r>
      <w:r w:rsidR="00CE303A">
        <w:rPr>
          <w:rFonts w:ascii="Arial" w:hAnsi="Arial" w:cs="Arial"/>
          <w:b/>
          <w:bCs/>
          <w:color w:val="auto"/>
          <w:sz w:val="22"/>
          <w:szCs w:val="22"/>
        </w:rPr>
        <w:t xml:space="preserve">Ministry for </w:t>
      </w:r>
      <w:r w:rsidR="00EF4BB7">
        <w:rPr>
          <w:rFonts w:ascii="Arial" w:hAnsi="Arial" w:cs="Arial"/>
          <w:b/>
          <w:bCs/>
          <w:color w:val="auto"/>
          <w:sz w:val="22"/>
          <w:szCs w:val="22"/>
        </w:rPr>
        <w:t>C</w:t>
      </w:r>
      <w:r w:rsidR="00E62F77" w:rsidRPr="0006559C">
        <w:rPr>
          <w:rFonts w:ascii="Arial" w:hAnsi="Arial" w:cs="Arial"/>
          <w:b/>
          <w:bCs/>
          <w:color w:val="auto"/>
          <w:sz w:val="22"/>
          <w:szCs w:val="22"/>
        </w:rPr>
        <w:t>ommunication</w:t>
      </w:r>
      <w:r w:rsidR="00CE303A">
        <w:rPr>
          <w:rFonts w:ascii="Arial" w:hAnsi="Arial" w:cs="Arial"/>
          <w:b/>
          <w:bCs/>
          <w:color w:val="auto"/>
          <w:sz w:val="22"/>
          <w:szCs w:val="22"/>
        </w:rPr>
        <w:t>, Publications, Archive and Trannslation</w:t>
      </w:r>
      <w:r w:rsidR="00E62F77" w:rsidRPr="0006559C">
        <w:rPr>
          <w:rFonts w:ascii="Arial" w:hAnsi="Arial" w:cs="Arial"/>
          <w:b/>
          <w:bCs/>
          <w:color w:val="auto"/>
          <w:sz w:val="22"/>
          <w:szCs w:val="22"/>
        </w:rPr>
        <w:t xml:space="preserve"> </w:t>
      </w:r>
    </w:p>
    <w:p w:rsidR="00E62F77" w:rsidRPr="0006559C" w:rsidRDefault="00352E10" w:rsidP="00823D93">
      <w:pPr>
        <w:pStyle w:val="Default"/>
        <w:ind w:left="1276" w:hanging="1276"/>
        <w:jc w:val="both"/>
        <w:rPr>
          <w:rFonts w:ascii="Arial" w:hAnsi="Arial" w:cs="Arial"/>
          <w:color w:val="auto"/>
          <w:sz w:val="22"/>
          <w:szCs w:val="22"/>
        </w:rPr>
      </w:pPr>
      <w:r>
        <w:rPr>
          <w:rFonts w:ascii="Arial" w:hAnsi="Arial" w:cs="Arial"/>
          <w:iCs/>
          <w:color w:val="auto"/>
          <w:sz w:val="22"/>
          <w:szCs w:val="22"/>
        </w:rPr>
        <w:t>62.</w:t>
      </w:r>
      <w:r w:rsidR="00E62F77" w:rsidRPr="00024578">
        <w:rPr>
          <w:rFonts w:ascii="Arial" w:hAnsi="Arial" w:cs="Arial"/>
          <w:iCs/>
          <w:color w:val="auto"/>
          <w:sz w:val="22"/>
          <w:szCs w:val="22"/>
        </w:rPr>
        <w:t>9.1</w:t>
      </w:r>
      <w:r w:rsidR="00024578">
        <w:rPr>
          <w:rFonts w:ascii="Arial" w:hAnsi="Arial" w:cs="Arial"/>
          <w:i/>
          <w:iCs/>
          <w:color w:val="auto"/>
          <w:sz w:val="22"/>
          <w:szCs w:val="22"/>
        </w:rPr>
        <w:tab/>
      </w:r>
      <w:r w:rsidR="00E62F77" w:rsidRPr="00024578">
        <w:rPr>
          <w:rFonts w:ascii="Arial" w:hAnsi="Arial" w:cs="Arial"/>
          <w:iCs/>
          <w:color w:val="auto"/>
          <w:sz w:val="22"/>
          <w:szCs w:val="22"/>
          <w:u w:val="single"/>
        </w:rPr>
        <w:t>Composition</w:t>
      </w:r>
      <w:r w:rsidR="00E62F77" w:rsidRPr="0006559C">
        <w:rPr>
          <w:rFonts w:ascii="Arial" w:hAnsi="Arial" w:cs="Arial"/>
          <w:i/>
          <w:iCs/>
          <w:color w:val="auto"/>
          <w:sz w:val="22"/>
          <w:szCs w:val="22"/>
        </w:rPr>
        <w:t xml:space="preserve"> </w:t>
      </w:r>
    </w:p>
    <w:p w:rsidR="00E62F77" w:rsidRPr="0006559C" w:rsidRDefault="00352E10"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.9.1.1 </w:t>
      </w:r>
      <w:r w:rsidR="00024578">
        <w:rPr>
          <w:rFonts w:ascii="Arial" w:hAnsi="Arial" w:cs="Arial"/>
          <w:color w:val="auto"/>
          <w:sz w:val="22"/>
          <w:szCs w:val="22"/>
        </w:rPr>
        <w:tab/>
      </w:r>
      <w:r w:rsidR="00E62F77" w:rsidRPr="0006559C">
        <w:rPr>
          <w:rFonts w:ascii="Arial" w:hAnsi="Arial" w:cs="Arial"/>
          <w:color w:val="auto"/>
          <w:sz w:val="22"/>
          <w:szCs w:val="22"/>
        </w:rPr>
        <w:t xml:space="preserve">The regional synod appoints this </w:t>
      </w:r>
      <w:r w:rsidR="00CE303A">
        <w:rPr>
          <w:rFonts w:ascii="Arial" w:hAnsi="Arial" w:cs="Arial"/>
          <w:color w:val="auto"/>
          <w:sz w:val="22"/>
          <w:szCs w:val="22"/>
        </w:rPr>
        <w:t xml:space="preserve">Ministry </w:t>
      </w:r>
      <w:r w:rsidR="00E62F77" w:rsidRPr="0006559C">
        <w:rPr>
          <w:rFonts w:ascii="Arial" w:hAnsi="Arial" w:cs="Arial"/>
          <w:color w:val="auto"/>
          <w:sz w:val="22"/>
          <w:szCs w:val="22"/>
        </w:rPr>
        <w:t xml:space="preserve">which comprises </w:t>
      </w:r>
      <w:r w:rsidR="00CE303A">
        <w:rPr>
          <w:rFonts w:ascii="Arial" w:hAnsi="Arial" w:cs="Arial"/>
          <w:color w:val="auto"/>
          <w:sz w:val="22"/>
          <w:szCs w:val="22"/>
        </w:rPr>
        <w:t xml:space="preserve">of </w:t>
      </w:r>
      <w:r w:rsidR="00E62F77" w:rsidRPr="0006559C">
        <w:rPr>
          <w:rFonts w:ascii="Arial" w:hAnsi="Arial" w:cs="Arial"/>
          <w:color w:val="auto"/>
          <w:sz w:val="22"/>
          <w:szCs w:val="22"/>
        </w:rPr>
        <w:t>the scribes o</w:t>
      </w:r>
      <w:r w:rsidR="000B56B0">
        <w:rPr>
          <w:rFonts w:ascii="Arial" w:hAnsi="Arial" w:cs="Arial"/>
          <w:color w:val="auto"/>
          <w:sz w:val="22"/>
          <w:szCs w:val="22"/>
        </w:rPr>
        <w:t>f presbytery and the scribe of S</w:t>
      </w:r>
      <w:r w:rsidR="00E62F77" w:rsidRPr="0006559C">
        <w:rPr>
          <w:rFonts w:ascii="Arial" w:hAnsi="Arial" w:cs="Arial"/>
          <w:color w:val="auto"/>
          <w:sz w:val="22"/>
          <w:szCs w:val="22"/>
        </w:rPr>
        <w:t xml:space="preserve">ynod. </w:t>
      </w:r>
    </w:p>
    <w:p w:rsidR="00352E10" w:rsidRDefault="00352E10" w:rsidP="00823D93">
      <w:pPr>
        <w:pStyle w:val="Default"/>
        <w:ind w:left="1276" w:hanging="1276"/>
        <w:jc w:val="both"/>
        <w:rPr>
          <w:rFonts w:ascii="Arial" w:hAnsi="Arial" w:cs="Arial"/>
          <w:iCs/>
          <w:color w:val="auto"/>
          <w:sz w:val="22"/>
          <w:szCs w:val="22"/>
        </w:rPr>
      </w:pPr>
    </w:p>
    <w:p w:rsidR="00E62F77" w:rsidRPr="0006559C" w:rsidRDefault="00352E10" w:rsidP="00823D93">
      <w:pPr>
        <w:pStyle w:val="Default"/>
        <w:ind w:left="1276" w:hanging="1276"/>
        <w:jc w:val="both"/>
        <w:rPr>
          <w:rFonts w:ascii="Arial" w:hAnsi="Arial" w:cs="Arial"/>
          <w:color w:val="auto"/>
          <w:sz w:val="22"/>
          <w:szCs w:val="22"/>
        </w:rPr>
      </w:pPr>
      <w:r>
        <w:rPr>
          <w:rFonts w:ascii="Arial" w:hAnsi="Arial" w:cs="Arial"/>
          <w:iCs/>
          <w:color w:val="auto"/>
          <w:sz w:val="22"/>
          <w:szCs w:val="22"/>
        </w:rPr>
        <w:t>62</w:t>
      </w:r>
      <w:r w:rsidR="00E62F77" w:rsidRPr="00024578">
        <w:rPr>
          <w:rFonts w:ascii="Arial" w:hAnsi="Arial" w:cs="Arial"/>
          <w:iCs/>
          <w:color w:val="auto"/>
          <w:sz w:val="22"/>
          <w:szCs w:val="22"/>
        </w:rPr>
        <w:t>.9.2</w:t>
      </w:r>
      <w:r w:rsidR="00E62F77" w:rsidRPr="0006559C">
        <w:rPr>
          <w:rFonts w:ascii="Arial" w:hAnsi="Arial" w:cs="Arial"/>
          <w:i/>
          <w:iCs/>
          <w:color w:val="auto"/>
          <w:sz w:val="22"/>
          <w:szCs w:val="22"/>
        </w:rPr>
        <w:t xml:space="preserve"> </w:t>
      </w:r>
      <w:r w:rsidR="00024578">
        <w:rPr>
          <w:rFonts w:ascii="Arial" w:hAnsi="Arial" w:cs="Arial"/>
          <w:i/>
          <w:iCs/>
          <w:color w:val="auto"/>
          <w:sz w:val="22"/>
          <w:szCs w:val="22"/>
        </w:rPr>
        <w:tab/>
      </w:r>
      <w:r w:rsidR="00E62F77" w:rsidRPr="00024578">
        <w:rPr>
          <w:rFonts w:ascii="Arial" w:hAnsi="Arial" w:cs="Arial"/>
          <w:iCs/>
          <w:color w:val="auto"/>
          <w:sz w:val="22"/>
          <w:szCs w:val="22"/>
          <w:u w:val="single"/>
        </w:rPr>
        <w:t>Responsibilities</w:t>
      </w:r>
      <w:r w:rsidR="00E62F77" w:rsidRPr="0006559C">
        <w:rPr>
          <w:rFonts w:ascii="Arial" w:hAnsi="Arial" w:cs="Arial"/>
          <w:i/>
          <w:iCs/>
          <w:color w:val="auto"/>
          <w:sz w:val="22"/>
          <w:szCs w:val="22"/>
        </w:rPr>
        <w:t xml:space="preserve"> </w:t>
      </w:r>
    </w:p>
    <w:p w:rsidR="00E62F77" w:rsidRPr="0006559C" w:rsidRDefault="00352E10"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.9.2.1</w:t>
      </w:r>
      <w:r w:rsidR="00024578">
        <w:rPr>
          <w:rFonts w:ascii="Arial" w:hAnsi="Arial" w:cs="Arial"/>
          <w:color w:val="auto"/>
          <w:sz w:val="22"/>
          <w:szCs w:val="22"/>
        </w:rPr>
        <w:tab/>
      </w:r>
      <w:r w:rsidR="00E62F77" w:rsidRPr="0006559C">
        <w:rPr>
          <w:rFonts w:ascii="Arial" w:hAnsi="Arial" w:cs="Arial"/>
          <w:color w:val="auto"/>
          <w:sz w:val="22"/>
          <w:szCs w:val="22"/>
        </w:rPr>
        <w:t>Compiling church statistics on a regula</w:t>
      </w:r>
      <w:r w:rsidR="000B56B0">
        <w:rPr>
          <w:rFonts w:ascii="Arial" w:hAnsi="Arial" w:cs="Arial"/>
          <w:color w:val="auto"/>
          <w:sz w:val="22"/>
          <w:szCs w:val="22"/>
        </w:rPr>
        <w:t>r basis in the year before the S</w:t>
      </w:r>
      <w:r w:rsidR="00E62F77" w:rsidRPr="0006559C">
        <w:rPr>
          <w:rFonts w:ascii="Arial" w:hAnsi="Arial" w:cs="Arial"/>
          <w:color w:val="auto"/>
          <w:sz w:val="22"/>
          <w:szCs w:val="22"/>
        </w:rPr>
        <w:t>ynod</w:t>
      </w:r>
      <w:r w:rsidR="000B56B0">
        <w:rPr>
          <w:rFonts w:ascii="Arial" w:hAnsi="Arial" w:cs="Arial"/>
          <w:color w:val="auto"/>
          <w:sz w:val="22"/>
          <w:szCs w:val="22"/>
        </w:rPr>
        <w:t xml:space="preserve"> meeting, and reporting to the S</w:t>
      </w:r>
      <w:r w:rsidR="00E62F77" w:rsidRPr="0006559C">
        <w:rPr>
          <w:rFonts w:ascii="Arial" w:hAnsi="Arial" w:cs="Arial"/>
          <w:color w:val="auto"/>
          <w:sz w:val="22"/>
          <w:szCs w:val="22"/>
        </w:rPr>
        <w:t xml:space="preserve">ynod after processing the information. </w:t>
      </w:r>
    </w:p>
    <w:p w:rsidR="00E62F77" w:rsidRPr="0006559C" w:rsidRDefault="00352E10"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.9.2.2 </w:t>
      </w:r>
      <w:r w:rsidR="00024578">
        <w:rPr>
          <w:rFonts w:ascii="Arial" w:hAnsi="Arial" w:cs="Arial"/>
          <w:color w:val="auto"/>
          <w:sz w:val="22"/>
          <w:szCs w:val="22"/>
        </w:rPr>
        <w:tab/>
      </w:r>
      <w:r w:rsidR="00E62F77" w:rsidRPr="0006559C">
        <w:rPr>
          <w:rFonts w:ascii="Arial" w:hAnsi="Arial" w:cs="Arial"/>
          <w:color w:val="auto"/>
          <w:sz w:val="22"/>
          <w:szCs w:val="22"/>
        </w:rPr>
        <w:t xml:space="preserve">Publishing information on the church’s activities by way of brochures, articles and journals, correspondence with church and other institutions, reports for broadcasting over the radio and material for the preparation of television programmes. </w:t>
      </w:r>
    </w:p>
    <w:p w:rsidR="00E62F77" w:rsidRPr="0006559C" w:rsidRDefault="00352E10"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.9.2.3 </w:t>
      </w:r>
      <w:r w:rsidR="00024578">
        <w:rPr>
          <w:rFonts w:ascii="Arial" w:hAnsi="Arial" w:cs="Arial"/>
          <w:color w:val="auto"/>
          <w:sz w:val="22"/>
          <w:szCs w:val="22"/>
        </w:rPr>
        <w:tab/>
      </w:r>
      <w:r w:rsidR="00E62F77" w:rsidRPr="0006559C">
        <w:rPr>
          <w:rFonts w:ascii="Arial" w:hAnsi="Arial" w:cs="Arial"/>
          <w:color w:val="auto"/>
          <w:sz w:val="22"/>
          <w:szCs w:val="22"/>
        </w:rPr>
        <w:t>Monitoring the accu</w:t>
      </w:r>
      <w:r w:rsidR="003F4D44">
        <w:rPr>
          <w:rFonts w:ascii="Arial" w:hAnsi="Arial" w:cs="Arial"/>
          <w:color w:val="auto"/>
          <w:sz w:val="22"/>
          <w:szCs w:val="22"/>
        </w:rPr>
        <w:t>racy of the information on the Synod, Presbyteries and Church Councils</w:t>
      </w:r>
      <w:r w:rsidR="00E62F77" w:rsidRPr="0006559C">
        <w:rPr>
          <w:rFonts w:ascii="Arial" w:hAnsi="Arial" w:cs="Arial"/>
          <w:color w:val="auto"/>
          <w:sz w:val="22"/>
          <w:szCs w:val="22"/>
        </w:rPr>
        <w:t xml:space="preserve"> to be published in the Year-book, through contacting church councils, </w:t>
      </w:r>
      <w:r w:rsidR="003F4D44">
        <w:rPr>
          <w:rFonts w:ascii="Arial" w:hAnsi="Arial" w:cs="Arial"/>
          <w:color w:val="auto"/>
          <w:sz w:val="22"/>
          <w:szCs w:val="22"/>
        </w:rPr>
        <w:t>presbyteries and the scribe of S</w:t>
      </w:r>
      <w:r w:rsidR="00E62F77" w:rsidRPr="0006559C">
        <w:rPr>
          <w:rFonts w:ascii="Arial" w:hAnsi="Arial" w:cs="Arial"/>
          <w:color w:val="auto"/>
          <w:sz w:val="22"/>
          <w:szCs w:val="22"/>
        </w:rPr>
        <w:t xml:space="preserve">ynod, with due consideration for the requirements of the compiler. On a date set by the compiler s/he presents a </w:t>
      </w:r>
      <w:r w:rsidR="003F4D44">
        <w:rPr>
          <w:rFonts w:ascii="Arial" w:hAnsi="Arial" w:cs="Arial"/>
          <w:color w:val="auto"/>
          <w:sz w:val="22"/>
          <w:szCs w:val="22"/>
        </w:rPr>
        <w:t xml:space="preserve">ready for the press </w:t>
      </w:r>
      <w:r w:rsidR="00E62F77" w:rsidRPr="0006559C">
        <w:rPr>
          <w:rFonts w:ascii="Arial" w:hAnsi="Arial" w:cs="Arial"/>
          <w:color w:val="auto"/>
          <w:sz w:val="22"/>
          <w:szCs w:val="22"/>
        </w:rPr>
        <w:t>manuscript contain</w:t>
      </w:r>
      <w:r w:rsidR="000B56B0">
        <w:rPr>
          <w:rFonts w:ascii="Arial" w:hAnsi="Arial" w:cs="Arial"/>
          <w:color w:val="auto"/>
          <w:sz w:val="22"/>
          <w:szCs w:val="22"/>
        </w:rPr>
        <w:t xml:space="preserve">ing all the information of the </w:t>
      </w:r>
      <w:r w:rsidR="003F4D44">
        <w:rPr>
          <w:rFonts w:ascii="Arial" w:hAnsi="Arial" w:cs="Arial"/>
          <w:color w:val="auto"/>
          <w:sz w:val="22"/>
          <w:szCs w:val="22"/>
        </w:rPr>
        <w:t>S</w:t>
      </w:r>
      <w:r w:rsidR="000B56B0">
        <w:rPr>
          <w:rFonts w:ascii="Arial" w:hAnsi="Arial" w:cs="Arial"/>
          <w:color w:val="auto"/>
          <w:sz w:val="22"/>
          <w:szCs w:val="22"/>
        </w:rPr>
        <w:t>y</w:t>
      </w:r>
      <w:r w:rsidR="00E62F77" w:rsidRPr="0006559C">
        <w:rPr>
          <w:rFonts w:ascii="Arial" w:hAnsi="Arial" w:cs="Arial"/>
          <w:color w:val="auto"/>
          <w:sz w:val="22"/>
          <w:szCs w:val="22"/>
        </w:rPr>
        <w:t xml:space="preserve">nod, to the compiler. </w:t>
      </w:r>
    </w:p>
    <w:p w:rsidR="00E62F77" w:rsidRPr="0006559C" w:rsidRDefault="00AC5BE0"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.9.2.4 </w:t>
      </w:r>
      <w:r w:rsidR="00024578">
        <w:rPr>
          <w:rFonts w:ascii="Arial" w:hAnsi="Arial" w:cs="Arial"/>
          <w:color w:val="auto"/>
          <w:sz w:val="22"/>
          <w:szCs w:val="22"/>
        </w:rPr>
        <w:tab/>
      </w:r>
      <w:r w:rsidR="00E62F77" w:rsidRPr="0006559C">
        <w:rPr>
          <w:rFonts w:ascii="Arial" w:hAnsi="Arial" w:cs="Arial"/>
          <w:color w:val="auto"/>
          <w:sz w:val="22"/>
          <w:szCs w:val="22"/>
        </w:rPr>
        <w:t>Nominating from its own ranks URCSA representatives on the general commission for communication of the</w:t>
      </w:r>
      <w:r w:rsidR="003D2C15">
        <w:rPr>
          <w:rFonts w:ascii="Arial" w:hAnsi="Arial" w:cs="Arial"/>
          <w:color w:val="auto"/>
          <w:sz w:val="22"/>
          <w:szCs w:val="22"/>
        </w:rPr>
        <w:t xml:space="preserve"> Dutch Reformed Church and the Commission for P</w:t>
      </w:r>
      <w:r w:rsidR="00E62F77" w:rsidRPr="0006559C">
        <w:rPr>
          <w:rFonts w:ascii="Arial" w:hAnsi="Arial" w:cs="Arial"/>
          <w:color w:val="auto"/>
          <w:sz w:val="22"/>
          <w:szCs w:val="22"/>
        </w:rPr>
        <w:t xml:space="preserve">ublicity of the Dutch Reformed Church in SA; and dealing with their reports. </w:t>
      </w:r>
    </w:p>
    <w:p w:rsidR="00E62F77" w:rsidRPr="0006559C" w:rsidRDefault="00AC5BE0"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.9.2.5 </w:t>
      </w:r>
      <w:r w:rsidR="00024578">
        <w:rPr>
          <w:rFonts w:ascii="Arial" w:hAnsi="Arial" w:cs="Arial"/>
          <w:color w:val="auto"/>
          <w:sz w:val="22"/>
          <w:szCs w:val="22"/>
        </w:rPr>
        <w:tab/>
      </w:r>
      <w:r w:rsidR="00E62F77" w:rsidRPr="0006559C">
        <w:rPr>
          <w:rFonts w:ascii="Arial" w:hAnsi="Arial" w:cs="Arial"/>
          <w:color w:val="auto"/>
          <w:sz w:val="22"/>
          <w:szCs w:val="22"/>
        </w:rPr>
        <w:t xml:space="preserve">Overseeing the work of the archivist. </w:t>
      </w:r>
    </w:p>
    <w:p w:rsidR="00E62F77" w:rsidRPr="0006559C" w:rsidRDefault="00AC5BE0"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.9.2.6 </w:t>
      </w:r>
      <w:r w:rsidR="00024578">
        <w:rPr>
          <w:rFonts w:ascii="Arial" w:hAnsi="Arial" w:cs="Arial"/>
          <w:color w:val="auto"/>
          <w:sz w:val="22"/>
          <w:szCs w:val="22"/>
        </w:rPr>
        <w:tab/>
      </w:r>
      <w:r w:rsidR="00E62F77" w:rsidRPr="0006559C">
        <w:rPr>
          <w:rFonts w:ascii="Arial" w:hAnsi="Arial" w:cs="Arial"/>
          <w:color w:val="auto"/>
          <w:sz w:val="22"/>
          <w:szCs w:val="22"/>
        </w:rPr>
        <w:t>Publishing from time to time a list of eligible ministers of the Word and candidate-ministers (</w:t>
      </w:r>
      <w:r w:rsidR="00E62F77" w:rsidRPr="0006559C">
        <w:rPr>
          <w:rFonts w:ascii="Arial" w:hAnsi="Arial" w:cs="Arial"/>
          <w:i/>
          <w:iCs/>
          <w:color w:val="auto"/>
          <w:sz w:val="22"/>
          <w:szCs w:val="22"/>
        </w:rPr>
        <w:t>proponente</w:t>
      </w:r>
      <w:r w:rsidR="00E62F77" w:rsidRPr="0006559C">
        <w:rPr>
          <w:rFonts w:ascii="Arial" w:hAnsi="Arial" w:cs="Arial"/>
          <w:color w:val="auto"/>
          <w:sz w:val="22"/>
          <w:szCs w:val="22"/>
        </w:rPr>
        <w:t xml:space="preserve">) who are serving congregations on a </w:t>
      </w:r>
      <w:r w:rsidR="00E62F77" w:rsidRPr="0006559C">
        <w:rPr>
          <w:rFonts w:ascii="Arial" w:hAnsi="Arial" w:cs="Arial"/>
          <w:color w:val="auto"/>
          <w:sz w:val="22"/>
          <w:szCs w:val="22"/>
        </w:rPr>
        <w:lastRenderedPageBreak/>
        <w:t>temporary basis, or who are without work. For this purpose the relevant people provides th</w:t>
      </w:r>
      <w:r w:rsidR="003D2C15">
        <w:rPr>
          <w:rFonts w:ascii="Arial" w:hAnsi="Arial" w:cs="Arial"/>
          <w:color w:val="auto"/>
          <w:sz w:val="22"/>
          <w:szCs w:val="22"/>
        </w:rPr>
        <w:t>e necessary information to the C</w:t>
      </w:r>
      <w:r w:rsidR="00E62F77" w:rsidRPr="0006559C">
        <w:rPr>
          <w:rFonts w:ascii="Arial" w:hAnsi="Arial" w:cs="Arial"/>
          <w:color w:val="auto"/>
          <w:sz w:val="22"/>
          <w:szCs w:val="22"/>
        </w:rPr>
        <w:t xml:space="preserve">ommission. </w:t>
      </w:r>
    </w:p>
    <w:p w:rsidR="00352E10" w:rsidRDefault="00352E10" w:rsidP="00823D93">
      <w:pPr>
        <w:pStyle w:val="Default"/>
        <w:ind w:left="1276" w:hanging="1276"/>
        <w:jc w:val="both"/>
        <w:rPr>
          <w:rFonts w:ascii="Arial" w:hAnsi="Arial" w:cs="Arial"/>
          <w:iCs/>
          <w:color w:val="auto"/>
          <w:sz w:val="22"/>
          <w:szCs w:val="22"/>
        </w:rPr>
      </w:pPr>
    </w:p>
    <w:p w:rsidR="00E62F77" w:rsidRPr="004767EC" w:rsidRDefault="004767EC" w:rsidP="00823D93">
      <w:pPr>
        <w:pStyle w:val="Default"/>
        <w:ind w:left="1276" w:hanging="1276"/>
        <w:jc w:val="both"/>
        <w:rPr>
          <w:rFonts w:ascii="Arial" w:hAnsi="Arial" w:cs="Arial"/>
          <w:b/>
          <w:color w:val="auto"/>
          <w:sz w:val="22"/>
          <w:szCs w:val="22"/>
          <w:u w:val="single"/>
        </w:rPr>
      </w:pPr>
      <w:r w:rsidRPr="00352E10">
        <w:rPr>
          <w:rFonts w:ascii="Arial" w:hAnsi="Arial" w:cs="Arial"/>
          <w:iCs/>
          <w:color w:val="auto"/>
          <w:sz w:val="22"/>
          <w:szCs w:val="22"/>
        </w:rPr>
        <w:t>62</w:t>
      </w:r>
      <w:r w:rsidR="00024578" w:rsidRPr="00352E10">
        <w:rPr>
          <w:rFonts w:ascii="Arial" w:hAnsi="Arial" w:cs="Arial"/>
          <w:iCs/>
          <w:color w:val="auto"/>
          <w:sz w:val="22"/>
          <w:szCs w:val="22"/>
        </w:rPr>
        <w:t>.</w:t>
      </w:r>
      <w:r w:rsidR="00E62F77" w:rsidRPr="00352E10">
        <w:rPr>
          <w:rFonts w:ascii="Arial" w:hAnsi="Arial" w:cs="Arial"/>
          <w:iCs/>
          <w:color w:val="auto"/>
          <w:sz w:val="22"/>
          <w:szCs w:val="22"/>
        </w:rPr>
        <w:t>9.3</w:t>
      </w:r>
      <w:r w:rsidR="00E62F77" w:rsidRPr="00352E10">
        <w:rPr>
          <w:rFonts w:ascii="Arial" w:hAnsi="Arial" w:cs="Arial"/>
          <w:i/>
          <w:iCs/>
          <w:color w:val="auto"/>
          <w:sz w:val="22"/>
          <w:szCs w:val="22"/>
        </w:rPr>
        <w:t xml:space="preserve"> </w:t>
      </w:r>
      <w:r w:rsidR="00024578" w:rsidRPr="00352E10">
        <w:rPr>
          <w:rFonts w:ascii="Arial" w:hAnsi="Arial" w:cs="Arial"/>
          <w:i/>
          <w:iCs/>
          <w:color w:val="auto"/>
          <w:sz w:val="22"/>
          <w:szCs w:val="22"/>
        </w:rPr>
        <w:tab/>
      </w:r>
      <w:r w:rsidR="00352E10">
        <w:rPr>
          <w:rFonts w:ascii="Arial" w:hAnsi="Arial" w:cs="Arial"/>
          <w:iCs/>
          <w:color w:val="auto"/>
          <w:sz w:val="22"/>
          <w:szCs w:val="22"/>
          <w:u w:val="single"/>
        </w:rPr>
        <w:t>The A</w:t>
      </w:r>
      <w:r w:rsidR="00E62F77" w:rsidRPr="00352E10">
        <w:rPr>
          <w:rFonts w:ascii="Arial" w:hAnsi="Arial" w:cs="Arial"/>
          <w:iCs/>
          <w:color w:val="auto"/>
          <w:sz w:val="22"/>
          <w:szCs w:val="22"/>
          <w:u w:val="single"/>
        </w:rPr>
        <w:t>rchives</w:t>
      </w:r>
      <w:r w:rsidR="00E62F77" w:rsidRPr="004767EC">
        <w:rPr>
          <w:rFonts w:ascii="Arial" w:hAnsi="Arial" w:cs="Arial"/>
          <w:b/>
          <w:iCs/>
          <w:color w:val="auto"/>
          <w:sz w:val="22"/>
          <w:szCs w:val="22"/>
          <w:u w:val="single"/>
        </w:rPr>
        <w:t xml:space="preserve"> </w:t>
      </w:r>
    </w:p>
    <w:p w:rsidR="00E62F77" w:rsidRPr="0006559C" w:rsidRDefault="004767EC"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.9.3.1 </w:t>
      </w:r>
      <w:r w:rsidR="00024578">
        <w:rPr>
          <w:rFonts w:ascii="Arial" w:hAnsi="Arial" w:cs="Arial"/>
          <w:color w:val="auto"/>
          <w:sz w:val="22"/>
          <w:szCs w:val="22"/>
        </w:rPr>
        <w:tab/>
      </w:r>
      <w:r w:rsidR="00432459">
        <w:rPr>
          <w:rFonts w:ascii="Arial" w:hAnsi="Arial" w:cs="Arial"/>
          <w:color w:val="auto"/>
          <w:sz w:val="22"/>
          <w:szCs w:val="22"/>
        </w:rPr>
        <w:t>The Regional S</w:t>
      </w:r>
      <w:r w:rsidR="00E62F77" w:rsidRPr="0006559C">
        <w:rPr>
          <w:rFonts w:ascii="Arial" w:hAnsi="Arial" w:cs="Arial"/>
          <w:color w:val="auto"/>
          <w:sz w:val="22"/>
          <w:szCs w:val="22"/>
        </w:rPr>
        <w:t xml:space="preserve">ynod will administer its archives, accommodated in </w:t>
      </w:r>
      <w:r w:rsidR="00432459">
        <w:rPr>
          <w:rFonts w:ascii="Arial" w:hAnsi="Arial" w:cs="Arial"/>
          <w:color w:val="auto"/>
          <w:sz w:val="22"/>
          <w:szCs w:val="22"/>
        </w:rPr>
        <w:t>Stellenbosch</w:t>
      </w:r>
      <w:r w:rsidR="00E62F77" w:rsidRPr="0006559C">
        <w:rPr>
          <w:rFonts w:ascii="Arial" w:hAnsi="Arial" w:cs="Arial"/>
          <w:color w:val="auto"/>
          <w:sz w:val="22"/>
          <w:szCs w:val="22"/>
        </w:rPr>
        <w:t xml:space="preserve"> as a section of the archives of the Dutch Reformed Church in South Africa, where all the documents of the </w:t>
      </w:r>
      <w:r w:rsidR="00432459">
        <w:rPr>
          <w:rFonts w:ascii="Arial" w:hAnsi="Arial" w:cs="Arial"/>
          <w:color w:val="auto"/>
          <w:sz w:val="22"/>
          <w:szCs w:val="22"/>
        </w:rPr>
        <w:t>S</w:t>
      </w:r>
      <w:r w:rsidR="00E62F77" w:rsidRPr="0006559C">
        <w:rPr>
          <w:rFonts w:ascii="Arial" w:hAnsi="Arial" w:cs="Arial"/>
          <w:color w:val="auto"/>
          <w:sz w:val="22"/>
          <w:szCs w:val="22"/>
        </w:rPr>
        <w:t xml:space="preserve">ynod are safely guarded. </w:t>
      </w:r>
    </w:p>
    <w:p w:rsidR="00EC7C40" w:rsidRDefault="004767EC"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024578">
        <w:rPr>
          <w:rFonts w:ascii="Arial" w:hAnsi="Arial" w:cs="Arial"/>
          <w:color w:val="auto"/>
          <w:sz w:val="22"/>
          <w:szCs w:val="22"/>
        </w:rPr>
        <w:t>.</w:t>
      </w:r>
      <w:r w:rsidR="00E62F77" w:rsidRPr="0006559C">
        <w:rPr>
          <w:rFonts w:ascii="Arial" w:hAnsi="Arial" w:cs="Arial"/>
          <w:color w:val="auto"/>
          <w:sz w:val="22"/>
          <w:szCs w:val="22"/>
        </w:rPr>
        <w:t xml:space="preserve">9.3.2 </w:t>
      </w:r>
      <w:r w:rsidR="00024578">
        <w:rPr>
          <w:rFonts w:ascii="Arial" w:hAnsi="Arial" w:cs="Arial"/>
          <w:color w:val="auto"/>
          <w:sz w:val="22"/>
          <w:szCs w:val="22"/>
        </w:rPr>
        <w:tab/>
      </w:r>
      <w:r w:rsidR="00E62F77" w:rsidRPr="0006559C">
        <w:rPr>
          <w:rFonts w:ascii="Arial" w:hAnsi="Arial" w:cs="Arial"/>
          <w:color w:val="auto"/>
          <w:sz w:val="22"/>
          <w:szCs w:val="22"/>
        </w:rPr>
        <w:t>Congreg</w:t>
      </w:r>
      <w:r w:rsidR="00432459">
        <w:rPr>
          <w:rFonts w:ascii="Arial" w:hAnsi="Arial" w:cs="Arial"/>
          <w:color w:val="auto"/>
          <w:sz w:val="22"/>
          <w:szCs w:val="22"/>
        </w:rPr>
        <w:t>ations, Presbyteries and its C</w:t>
      </w:r>
      <w:r w:rsidR="00E62F77" w:rsidRPr="0006559C">
        <w:rPr>
          <w:rFonts w:ascii="Arial" w:hAnsi="Arial" w:cs="Arial"/>
          <w:color w:val="auto"/>
          <w:sz w:val="22"/>
          <w:szCs w:val="22"/>
        </w:rPr>
        <w:t>ommissions</w:t>
      </w:r>
      <w:r w:rsidR="00432459">
        <w:rPr>
          <w:rFonts w:ascii="Arial" w:hAnsi="Arial" w:cs="Arial"/>
          <w:color w:val="auto"/>
          <w:sz w:val="22"/>
          <w:szCs w:val="22"/>
        </w:rPr>
        <w:t>, as well as the Synod and its C</w:t>
      </w:r>
      <w:r w:rsidR="00E62F77" w:rsidRPr="0006559C">
        <w:rPr>
          <w:rFonts w:ascii="Arial" w:hAnsi="Arial" w:cs="Arial"/>
          <w:color w:val="auto"/>
          <w:sz w:val="22"/>
          <w:szCs w:val="22"/>
        </w:rPr>
        <w:t xml:space="preserve">ommissions, are obliged to send church documents to the director of publications to be filed in the archives. </w:t>
      </w:r>
    </w:p>
    <w:p w:rsidR="00E62F77" w:rsidRPr="0006559C" w:rsidRDefault="004767EC"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.9.3.3 </w:t>
      </w:r>
      <w:r w:rsidR="00024578">
        <w:rPr>
          <w:rFonts w:ascii="Arial" w:hAnsi="Arial" w:cs="Arial"/>
          <w:color w:val="auto"/>
          <w:sz w:val="22"/>
          <w:szCs w:val="22"/>
        </w:rPr>
        <w:tab/>
      </w:r>
      <w:r w:rsidR="00432459">
        <w:rPr>
          <w:rFonts w:ascii="Arial" w:hAnsi="Arial" w:cs="Arial"/>
          <w:color w:val="auto"/>
          <w:sz w:val="22"/>
          <w:szCs w:val="22"/>
        </w:rPr>
        <w:t>The S</w:t>
      </w:r>
      <w:r w:rsidR="00E62F77" w:rsidRPr="0006559C">
        <w:rPr>
          <w:rFonts w:ascii="Arial" w:hAnsi="Arial" w:cs="Arial"/>
          <w:color w:val="auto"/>
          <w:sz w:val="22"/>
          <w:szCs w:val="22"/>
        </w:rPr>
        <w:t xml:space="preserve">ynod nominates a </w:t>
      </w:r>
      <w:r w:rsidR="00432459">
        <w:rPr>
          <w:rFonts w:ascii="Arial" w:hAnsi="Arial" w:cs="Arial"/>
          <w:color w:val="auto"/>
          <w:sz w:val="22"/>
          <w:szCs w:val="22"/>
        </w:rPr>
        <w:t>representative on the archives C</w:t>
      </w:r>
      <w:r w:rsidR="00E62F77" w:rsidRPr="0006559C">
        <w:rPr>
          <w:rFonts w:ascii="Arial" w:hAnsi="Arial" w:cs="Arial"/>
          <w:color w:val="auto"/>
          <w:sz w:val="22"/>
          <w:szCs w:val="22"/>
        </w:rPr>
        <w:t xml:space="preserve">ommission of the Dutch Reformed Church in South Africa. </w:t>
      </w:r>
    </w:p>
    <w:p w:rsidR="00E62F77" w:rsidRPr="0006559C" w:rsidRDefault="004767EC"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.9.3.4 </w:t>
      </w:r>
      <w:r w:rsidR="00024578">
        <w:rPr>
          <w:rFonts w:ascii="Arial" w:hAnsi="Arial" w:cs="Arial"/>
          <w:color w:val="auto"/>
          <w:sz w:val="22"/>
          <w:szCs w:val="22"/>
        </w:rPr>
        <w:tab/>
      </w:r>
      <w:r w:rsidR="00E62F77" w:rsidRPr="0006559C">
        <w:rPr>
          <w:rFonts w:ascii="Arial" w:hAnsi="Arial" w:cs="Arial"/>
          <w:color w:val="auto"/>
          <w:sz w:val="22"/>
          <w:szCs w:val="22"/>
        </w:rPr>
        <w:t xml:space="preserve">This representative sees to it that all church documents are safely guarded in the archives of the Dutch Reformed Church in South Africa. </w:t>
      </w:r>
    </w:p>
    <w:p w:rsidR="00E62F77" w:rsidRPr="0006559C" w:rsidRDefault="004767EC"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.9.3.5 </w:t>
      </w:r>
      <w:r w:rsidR="00024578">
        <w:rPr>
          <w:rFonts w:ascii="Arial" w:hAnsi="Arial" w:cs="Arial"/>
          <w:color w:val="auto"/>
          <w:sz w:val="22"/>
          <w:szCs w:val="22"/>
        </w:rPr>
        <w:tab/>
      </w:r>
      <w:r w:rsidR="00E62F77" w:rsidRPr="0006559C">
        <w:rPr>
          <w:rFonts w:ascii="Arial" w:hAnsi="Arial" w:cs="Arial"/>
          <w:color w:val="auto"/>
          <w:sz w:val="22"/>
          <w:szCs w:val="22"/>
        </w:rPr>
        <w:t xml:space="preserve">S/he acknowledges all documents with receipts and keeps an effective register of the documents, as well as a record of incomplete papers. </w:t>
      </w:r>
    </w:p>
    <w:p w:rsidR="00E62F77" w:rsidRPr="0006559C" w:rsidRDefault="00D5087E"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9.3.6 </w:t>
      </w:r>
      <w:r w:rsidR="00024578">
        <w:rPr>
          <w:rFonts w:ascii="Arial" w:hAnsi="Arial" w:cs="Arial"/>
          <w:color w:val="auto"/>
          <w:sz w:val="22"/>
          <w:szCs w:val="22"/>
        </w:rPr>
        <w:tab/>
      </w:r>
      <w:r w:rsidR="00E62F77" w:rsidRPr="0006559C">
        <w:rPr>
          <w:rFonts w:ascii="Arial" w:hAnsi="Arial" w:cs="Arial"/>
          <w:color w:val="auto"/>
          <w:sz w:val="22"/>
          <w:szCs w:val="22"/>
        </w:rPr>
        <w:t xml:space="preserve">S/he makes an inventory of all incoming documents and submits these, without delay, to the archivist of the Dutch Reformed Church in SA, who endorses the register. </w:t>
      </w:r>
    </w:p>
    <w:p w:rsidR="00E62F77" w:rsidRPr="0006559C" w:rsidRDefault="00D5087E"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.9.3.7 </w:t>
      </w:r>
      <w:r w:rsidR="00024578">
        <w:rPr>
          <w:rFonts w:ascii="Arial" w:hAnsi="Arial" w:cs="Arial"/>
          <w:color w:val="auto"/>
          <w:sz w:val="22"/>
          <w:szCs w:val="22"/>
        </w:rPr>
        <w:tab/>
      </w:r>
      <w:r w:rsidR="00E62F77" w:rsidRPr="0006559C">
        <w:rPr>
          <w:rFonts w:ascii="Arial" w:hAnsi="Arial" w:cs="Arial"/>
          <w:color w:val="auto"/>
          <w:sz w:val="22"/>
          <w:szCs w:val="22"/>
        </w:rPr>
        <w:t>S/h</w:t>
      </w:r>
      <w:r w:rsidR="00432459">
        <w:rPr>
          <w:rFonts w:ascii="Arial" w:hAnsi="Arial" w:cs="Arial"/>
          <w:color w:val="auto"/>
          <w:sz w:val="22"/>
          <w:szCs w:val="22"/>
        </w:rPr>
        <w:t>e requests assistance from the Presbyteries and the Synodical C</w:t>
      </w:r>
      <w:r w:rsidR="00E62F77" w:rsidRPr="0006559C">
        <w:rPr>
          <w:rFonts w:ascii="Arial" w:hAnsi="Arial" w:cs="Arial"/>
          <w:color w:val="auto"/>
          <w:sz w:val="22"/>
          <w:szCs w:val="22"/>
        </w:rPr>
        <w:t xml:space="preserve">ommission when the rules are not followed regarding the archival documents. </w:t>
      </w:r>
    </w:p>
    <w:p w:rsidR="00E62F77" w:rsidRPr="0006559C" w:rsidRDefault="00D5087E"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.9.3.8 </w:t>
      </w:r>
      <w:r w:rsidR="00024578">
        <w:rPr>
          <w:rFonts w:ascii="Arial" w:hAnsi="Arial" w:cs="Arial"/>
          <w:color w:val="auto"/>
          <w:sz w:val="22"/>
          <w:szCs w:val="22"/>
        </w:rPr>
        <w:tab/>
      </w:r>
      <w:r w:rsidR="00E62F77" w:rsidRPr="0006559C">
        <w:rPr>
          <w:rFonts w:ascii="Arial" w:hAnsi="Arial" w:cs="Arial"/>
          <w:color w:val="auto"/>
          <w:sz w:val="22"/>
          <w:szCs w:val="22"/>
        </w:rPr>
        <w:t xml:space="preserve">S/he presents to the scribes of the relevant presbyteries a list of the incomplete documents. </w:t>
      </w:r>
    </w:p>
    <w:p w:rsidR="00E62F77" w:rsidRPr="0006559C" w:rsidRDefault="00D5087E"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.9.3.9 </w:t>
      </w:r>
      <w:r w:rsidR="00024578">
        <w:rPr>
          <w:rFonts w:ascii="Arial" w:hAnsi="Arial" w:cs="Arial"/>
          <w:color w:val="auto"/>
          <w:sz w:val="22"/>
          <w:szCs w:val="22"/>
        </w:rPr>
        <w:tab/>
      </w:r>
      <w:r w:rsidR="00E62F77" w:rsidRPr="0006559C">
        <w:rPr>
          <w:rFonts w:ascii="Arial" w:hAnsi="Arial" w:cs="Arial"/>
          <w:color w:val="auto"/>
          <w:sz w:val="22"/>
          <w:szCs w:val="22"/>
        </w:rPr>
        <w:t xml:space="preserve">S/he sees to it that rectifications of inaccuracies and name changes, which were referred to him/her in accordance with </w:t>
      </w:r>
      <w:r w:rsidR="00E62F77" w:rsidRPr="00D5087E">
        <w:rPr>
          <w:rFonts w:ascii="Arial" w:hAnsi="Arial" w:cs="Arial"/>
          <w:color w:val="000000" w:themeColor="text1"/>
          <w:sz w:val="22"/>
          <w:szCs w:val="22"/>
        </w:rPr>
        <w:t xml:space="preserve">Stipulation 44.8, are effected </w:t>
      </w:r>
      <w:r w:rsidR="00E62F77" w:rsidRPr="0006559C">
        <w:rPr>
          <w:rFonts w:ascii="Arial" w:hAnsi="Arial" w:cs="Arial"/>
          <w:color w:val="auto"/>
          <w:sz w:val="22"/>
          <w:szCs w:val="22"/>
        </w:rPr>
        <w:t xml:space="preserve">in the archival documents concerned. </w:t>
      </w:r>
    </w:p>
    <w:p w:rsidR="00E62F77" w:rsidRPr="0006559C" w:rsidRDefault="00D5087E"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024578">
        <w:rPr>
          <w:rFonts w:ascii="Arial" w:hAnsi="Arial" w:cs="Arial"/>
          <w:color w:val="auto"/>
          <w:sz w:val="22"/>
          <w:szCs w:val="22"/>
        </w:rPr>
        <w:t>.</w:t>
      </w:r>
      <w:r w:rsidR="00E62F77" w:rsidRPr="0006559C">
        <w:rPr>
          <w:rFonts w:ascii="Arial" w:hAnsi="Arial" w:cs="Arial"/>
          <w:color w:val="auto"/>
          <w:sz w:val="22"/>
          <w:szCs w:val="22"/>
        </w:rPr>
        <w:t xml:space="preserve">9.3.10 </w:t>
      </w:r>
      <w:r w:rsidR="00024578">
        <w:rPr>
          <w:rFonts w:ascii="Arial" w:hAnsi="Arial" w:cs="Arial"/>
          <w:color w:val="auto"/>
          <w:sz w:val="22"/>
          <w:szCs w:val="22"/>
        </w:rPr>
        <w:tab/>
      </w:r>
      <w:proofErr w:type="gramStart"/>
      <w:r>
        <w:rPr>
          <w:rFonts w:ascii="Arial" w:hAnsi="Arial" w:cs="Arial"/>
          <w:color w:val="auto"/>
          <w:sz w:val="22"/>
          <w:szCs w:val="22"/>
        </w:rPr>
        <w:t>S/he</w:t>
      </w:r>
      <w:proofErr w:type="gramEnd"/>
      <w:r>
        <w:rPr>
          <w:rFonts w:ascii="Arial" w:hAnsi="Arial" w:cs="Arial"/>
          <w:color w:val="auto"/>
          <w:sz w:val="22"/>
          <w:szCs w:val="22"/>
        </w:rPr>
        <w:t xml:space="preserve"> reports at every Regional S</w:t>
      </w:r>
      <w:r w:rsidR="00E62F77" w:rsidRPr="0006559C">
        <w:rPr>
          <w:rFonts w:ascii="Arial" w:hAnsi="Arial" w:cs="Arial"/>
          <w:color w:val="auto"/>
          <w:sz w:val="22"/>
          <w:szCs w:val="22"/>
        </w:rPr>
        <w:t xml:space="preserve">ynod concerning his/her activities.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081BC5"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62</w:t>
      </w:r>
      <w:r w:rsidR="00024578">
        <w:rPr>
          <w:rFonts w:ascii="Arial" w:hAnsi="Arial" w:cs="Arial"/>
          <w:b/>
          <w:bCs/>
          <w:color w:val="auto"/>
          <w:sz w:val="22"/>
          <w:szCs w:val="22"/>
        </w:rPr>
        <w:t>.</w:t>
      </w:r>
      <w:r w:rsidR="00E62F77" w:rsidRPr="0006559C">
        <w:rPr>
          <w:rFonts w:ascii="Arial" w:hAnsi="Arial" w:cs="Arial"/>
          <w:b/>
          <w:bCs/>
          <w:color w:val="auto"/>
          <w:sz w:val="22"/>
          <w:szCs w:val="22"/>
        </w:rPr>
        <w:t xml:space="preserve">10 </w:t>
      </w:r>
      <w:r w:rsidR="00024578">
        <w:rPr>
          <w:rFonts w:ascii="Arial" w:hAnsi="Arial" w:cs="Arial"/>
          <w:b/>
          <w:bCs/>
          <w:color w:val="auto"/>
          <w:sz w:val="22"/>
          <w:szCs w:val="22"/>
        </w:rPr>
        <w:tab/>
      </w:r>
      <w:r w:rsidR="00D5087E">
        <w:rPr>
          <w:rFonts w:ascii="Arial" w:hAnsi="Arial" w:cs="Arial"/>
          <w:b/>
          <w:bCs/>
          <w:color w:val="auto"/>
          <w:sz w:val="22"/>
          <w:szCs w:val="22"/>
        </w:rPr>
        <w:t>Ministry for F</w:t>
      </w:r>
      <w:r>
        <w:rPr>
          <w:rFonts w:ascii="Arial" w:hAnsi="Arial" w:cs="Arial"/>
          <w:b/>
          <w:bCs/>
          <w:color w:val="auto"/>
          <w:sz w:val="22"/>
          <w:szCs w:val="22"/>
        </w:rPr>
        <w:t xml:space="preserve">inancial </w:t>
      </w:r>
      <w:r w:rsidR="00D5087E">
        <w:rPr>
          <w:rFonts w:ascii="Arial" w:hAnsi="Arial" w:cs="Arial"/>
          <w:b/>
          <w:bCs/>
          <w:color w:val="auto"/>
          <w:sz w:val="22"/>
          <w:szCs w:val="22"/>
        </w:rPr>
        <w:t>A</w:t>
      </w:r>
      <w:r w:rsidR="00E62F77" w:rsidRPr="0006559C">
        <w:rPr>
          <w:rFonts w:ascii="Arial" w:hAnsi="Arial" w:cs="Arial"/>
          <w:b/>
          <w:bCs/>
          <w:color w:val="auto"/>
          <w:sz w:val="22"/>
          <w:szCs w:val="22"/>
        </w:rPr>
        <w:t xml:space="preserve">dministration </w:t>
      </w:r>
    </w:p>
    <w:p w:rsidR="00E62F77" w:rsidRPr="0006559C" w:rsidRDefault="00081BC5"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.10.1 </w:t>
      </w:r>
      <w:r w:rsidR="00024578">
        <w:rPr>
          <w:rFonts w:ascii="Arial" w:hAnsi="Arial" w:cs="Arial"/>
          <w:color w:val="auto"/>
          <w:sz w:val="22"/>
          <w:szCs w:val="22"/>
        </w:rPr>
        <w:tab/>
      </w:r>
      <w:r w:rsidR="00E62F77" w:rsidRPr="0006559C">
        <w:rPr>
          <w:rFonts w:ascii="Arial" w:hAnsi="Arial" w:cs="Arial"/>
          <w:color w:val="auto"/>
          <w:sz w:val="22"/>
          <w:szCs w:val="22"/>
        </w:rPr>
        <w:t>The church office (</w:t>
      </w:r>
      <w:r w:rsidR="00E62F77" w:rsidRPr="0006559C">
        <w:rPr>
          <w:rFonts w:ascii="Arial" w:hAnsi="Arial" w:cs="Arial"/>
          <w:i/>
          <w:iCs/>
          <w:color w:val="auto"/>
          <w:sz w:val="22"/>
          <w:szCs w:val="22"/>
        </w:rPr>
        <w:t>kerkkantoor</w:t>
      </w:r>
      <w:r w:rsidR="00E62F77" w:rsidRPr="0006559C">
        <w:rPr>
          <w:rFonts w:ascii="Arial" w:hAnsi="Arial" w:cs="Arial"/>
          <w:color w:val="auto"/>
          <w:sz w:val="22"/>
          <w:szCs w:val="22"/>
        </w:rPr>
        <w:t xml:space="preserve">), under the </w:t>
      </w:r>
      <w:r w:rsidR="00432459">
        <w:rPr>
          <w:rFonts w:ascii="Arial" w:hAnsi="Arial" w:cs="Arial"/>
          <w:color w:val="auto"/>
          <w:sz w:val="22"/>
          <w:szCs w:val="22"/>
        </w:rPr>
        <w:t>auspices of the Commission for A</w:t>
      </w:r>
      <w:r w:rsidR="00E62F77" w:rsidRPr="0006559C">
        <w:rPr>
          <w:rFonts w:ascii="Arial" w:hAnsi="Arial" w:cs="Arial"/>
          <w:color w:val="auto"/>
          <w:sz w:val="22"/>
          <w:szCs w:val="22"/>
        </w:rPr>
        <w:t>dministration, appointed by the synod and under the guidance of the administrator (</w:t>
      </w:r>
      <w:r w:rsidR="00E62F77" w:rsidRPr="0006559C">
        <w:rPr>
          <w:rFonts w:ascii="Arial" w:hAnsi="Arial" w:cs="Arial"/>
          <w:i/>
          <w:iCs/>
          <w:color w:val="auto"/>
          <w:sz w:val="22"/>
          <w:szCs w:val="22"/>
        </w:rPr>
        <w:t>saakgelastigde</w:t>
      </w:r>
      <w:r w:rsidR="00E62F77" w:rsidRPr="0006559C">
        <w:rPr>
          <w:rFonts w:ascii="Arial" w:hAnsi="Arial" w:cs="Arial"/>
          <w:color w:val="auto"/>
          <w:sz w:val="22"/>
          <w:szCs w:val="22"/>
        </w:rPr>
        <w:t xml:space="preserve">), manages the administration of funds, finances, goods and properties of the regional synod. The synod may draft stipulations and Rules for the activities of the church office. </w:t>
      </w:r>
    </w:p>
    <w:p w:rsidR="00E62F77" w:rsidRPr="0006559C" w:rsidRDefault="00081BC5"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.10.2</w:t>
      </w:r>
      <w:r w:rsidR="00024578">
        <w:rPr>
          <w:rFonts w:ascii="Arial" w:hAnsi="Arial" w:cs="Arial"/>
          <w:color w:val="auto"/>
          <w:sz w:val="22"/>
          <w:szCs w:val="22"/>
        </w:rPr>
        <w:tab/>
      </w:r>
      <w:r w:rsidR="00E62F77" w:rsidRPr="0006559C">
        <w:rPr>
          <w:rFonts w:ascii="Arial" w:hAnsi="Arial" w:cs="Arial"/>
          <w:color w:val="auto"/>
          <w:sz w:val="22"/>
          <w:szCs w:val="22"/>
        </w:rPr>
        <w:t>The comp</w:t>
      </w:r>
      <w:r w:rsidR="00403B4D">
        <w:rPr>
          <w:rFonts w:ascii="Arial" w:hAnsi="Arial" w:cs="Arial"/>
          <w:color w:val="auto"/>
          <w:sz w:val="22"/>
          <w:szCs w:val="22"/>
        </w:rPr>
        <w:t>osition and activities of this C</w:t>
      </w:r>
      <w:r w:rsidR="00E62F77" w:rsidRPr="0006559C">
        <w:rPr>
          <w:rFonts w:ascii="Arial" w:hAnsi="Arial" w:cs="Arial"/>
          <w:color w:val="auto"/>
          <w:sz w:val="22"/>
          <w:szCs w:val="22"/>
        </w:rPr>
        <w:t xml:space="preserve">ommission are set out in </w:t>
      </w:r>
      <w:r w:rsidR="00403B4D">
        <w:rPr>
          <w:rFonts w:ascii="Arial" w:hAnsi="Arial" w:cs="Arial"/>
          <w:color w:val="auto"/>
          <w:sz w:val="22"/>
          <w:szCs w:val="22"/>
        </w:rPr>
        <w:t>Regulation for Integrated Mnistries.</w:t>
      </w:r>
      <w:r w:rsidR="00E62F77" w:rsidRPr="005F1428">
        <w:rPr>
          <w:rFonts w:ascii="Arial" w:hAnsi="Arial" w:cs="Arial"/>
          <w:color w:val="FF0000"/>
          <w:sz w:val="22"/>
          <w:szCs w:val="22"/>
        </w:rPr>
        <w:t xml:space="preserve"> </w:t>
      </w:r>
    </w:p>
    <w:p w:rsidR="00E62F77" w:rsidRPr="00024578" w:rsidRDefault="00081BC5" w:rsidP="00823D93">
      <w:pPr>
        <w:pStyle w:val="Default"/>
        <w:ind w:left="1276" w:hanging="1276"/>
        <w:jc w:val="both"/>
        <w:rPr>
          <w:rFonts w:ascii="Arial" w:hAnsi="Arial" w:cs="Arial"/>
          <w:color w:val="auto"/>
          <w:sz w:val="22"/>
          <w:szCs w:val="22"/>
          <w:u w:val="single"/>
        </w:rPr>
      </w:pPr>
      <w:r>
        <w:rPr>
          <w:rFonts w:ascii="Arial" w:hAnsi="Arial" w:cs="Arial"/>
          <w:iCs/>
          <w:color w:val="auto"/>
          <w:sz w:val="22"/>
          <w:szCs w:val="22"/>
        </w:rPr>
        <w:t>62</w:t>
      </w:r>
      <w:r w:rsidR="00E62F77" w:rsidRPr="009D0035">
        <w:rPr>
          <w:rFonts w:ascii="Arial" w:hAnsi="Arial" w:cs="Arial"/>
          <w:iCs/>
          <w:color w:val="auto"/>
          <w:sz w:val="22"/>
          <w:szCs w:val="22"/>
        </w:rPr>
        <w:t>.10.3</w:t>
      </w:r>
      <w:r w:rsidR="00E62F77" w:rsidRPr="0006559C">
        <w:rPr>
          <w:rFonts w:ascii="Arial" w:hAnsi="Arial" w:cs="Arial"/>
          <w:i/>
          <w:iCs/>
          <w:color w:val="auto"/>
          <w:sz w:val="22"/>
          <w:szCs w:val="22"/>
        </w:rPr>
        <w:t xml:space="preserve"> </w:t>
      </w:r>
      <w:r w:rsidR="00024578">
        <w:rPr>
          <w:rFonts w:ascii="Arial" w:hAnsi="Arial" w:cs="Arial"/>
          <w:i/>
          <w:iCs/>
          <w:color w:val="auto"/>
          <w:sz w:val="22"/>
          <w:szCs w:val="22"/>
        </w:rPr>
        <w:tab/>
      </w:r>
      <w:r w:rsidR="00E62F77" w:rsidRPr="00024578">
        <w:rPr>
          <w:rFonts w:ascii="Arial" w:hAnsi="Arial" w:cs="Arial"/>
          <w:iCs/>
          <w:color w:val="auto"/>
          <w:sz w:val="22"/>
          <w:szCs w:val="22"/>
          <w:u w:val="single"/>
        </w:rPr>
        <w:t xml:space="preserve">Expenses of meetings </w:t>
      </w:r>
    </w:p>
    <w:p w:rsidR="00403B4D" w:rsidRPr="0006559C" w:rsidRDefault="00E62F77" w:rsidP="00403B4D">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The expenses of church meetings are determined by </w:t>
      </w:r>
      <w:r w:rsidR="00403B4D">
        <w:rPr>
          <w:rFonts w:ascii="Arial" w:hAnsi="Arial" w:cs="Arial"/>
          <w:color w:val="auto"/>
          <w:sz w:val="22"/>
          <w:szCs w:val="22"/>
        </w:rPr>
        <w:t>Regulation for Integrated M</w:t>
      </w:r>
      <w:r w:rsidR="00432459">
        <w:rPr>
          <w:rFonts w:ascii="Arial" w:hAnsi="Arial" w:cs="Arial"/>
          <w:color w:val="auto"/>
          <w:sz w:val="22"/>
          <w:szCs w:val="22"/>
        </w:rPr>
        <w:t>i</w:t>
      </w:r>
      <w:r w:rsidR="00403B4D">
        <w:rPr>
          <w:rFonts w:ascii="Arial" w:hAnsi="Arial" w:cs="Arial"/>
          <w:color w:val="auto"/>
          <w:sz w:val="22"/>
          <w:szCs w:val="22"/>
        </w:rPr>
        <w:t>nistries.</w:t>
      </w:r>
      <w:r w:rsidR="00403B4D" w:rsidRPr="005F1428">
        <w:rPr>
          <w:rFonts w:ascii="Arial" w:hAnsi="Arial" w:cs="Arial"/>
          <w:color w:val="FF0000"/>
          <w:sz w:val="22"/>
          <w:szCs w:val="22"/>
        </w:rPr>
        <w:t xml:space="preserve"> </w:t>
      </w:r>
    </w:p>
    <w:p w:rsidR="00E62F77" w:rsidRPr="005F1428" w:rsidRDefault="00E62F77" w:rsidP="009D0035">
      <w:pPr>
        <w:pStyle w:val="Default"/>
        <w:ind w:left="1276"/>
        <w:jc w:val="both"/>
        <w:rPr>
          <w:rFonts w:ascii="Arial" w:hAnsi="Arial" w:cs="Arial"/>
          <w:color w:val="FF0000"/>
          <w:sz w:val="22"/>
          <w:szCs w:val="22"/>
        </w:rPr>
      </w:pPr>
      <w:r w:rsidRPr="005F1428">
        <w:rPr>
          <w:rFonts w:ascii="Arial" w:hAnsi="Arial" w:cs="Arial"/>
          <w:color w:val="FF0000"/>
          <w:sz w:val="22"/>
          <w:szCs w:val="22"/>
        </w:rPr>
        <w:t xml:space="preserve"> </w:t>
      </w:r>
    </w:p>
    <w:p w:rsidR="00E62F77" w:rsidRPr="0006559C" w:rsidRDefault="00081BC5" w:rsidP="00823D93">
      <w:pPr>
        <w:pStyle w:val="Default"/>
        <w:ind w:left="1276" w:hanging="1276"/>
        <w:jc w:val="both"/>
        <w:rPr>
          <w:rFonts w:ascii="Arial" w:hAnsi="Arial" w:cs="Arial"/>
          <w:color w:val="auto"/>
          <w:sz w:val="22"/>
          <w:szCs w:val="22"/>
        </w:rPr>
      </w:pPr>
      <w:r>
        <w:rPr>
          <w:rFonts w:ascii="Arial" w:hAnsi="Arial" w:cs="Arial"/>
          <w:iCs/>
          <w:color w:val="auto"/>
          <w:sz w:val="22"/>
          <w:szCs w:val="22"/>
        </w:rPr>
        <w:t>62</w:t>
      </w:r>
      <w:r w:rsidR="00E62F77" w:rsidRPr="005F1428">
        <w:rPr>
          <w:rFonts w:ascii="Arial" w:hAnsi="Arial" w:cs="Arial"/>
          <w:iCs/>
          <w:color w:val="auto"/>
          <w:sz w:val="22"/>
          <w:szCs w:val="22"/>
        </w:rPr>
        <w:t>.10.4</w:t>
      </w:r>
      <w:r w:rsidR="00E62F77" w:rsidRPr="0006559C">
        <w:rPr>
          <w:rFonts w:ascii="Arial" w:hAnsi="Arial" w:cs="Arial"/>
          <w:i/>
          <w:iCs/>
          <w:color w:val="auto"/>
          <w:sz w:val="22"/>
          <w:szCs w:val="22"/>
        </w:rPr>
        <w:t xml:space="preserve"> </w:t>
      </w:r>
      <w:r w:rsidR="005F1428">
        <w:rPr>
          <w:rFonts w:ascii="Arial" w:hAnsi="Arial" w:cs="Arial"/>
          <w:i/>
          <w:iCs/>
          <w:color w:val="auto"/>
          <w:sz w:val="22"/>
          <w:szCs w:val="22"/>
        </w:rPr>
        <w:tab/>
      </w:r>
      <w:r w:rsidR="00E62F77" w:rsidRPr="005F1428">
        <w:rPr>
          <w:rFonts w:ascii="Arial" w:hAnsi="Arial" w:cs="Arial"/>
          <w:iCs/>
          <w:color w:val="auto"/>
          <w:sz w:val="22"/>
          <w:szCs w:val="22"/>
          <w:u w:val="single"/>
        </w:rPr>
        <w:t>Congregational</w:t>
      </w:r>
      <w:r w:rsidR="00E62F77" w:rsidRPr="005F1428">
        <w:rPr>
          <w:rFonts w:ascii="Arial" w:hAnsi="Arial" w:cs="Arial"/>
          <w:i/>
          <w:iCs/>
          <w:color w:val="auto"/>
          <w:sz w:val="22"/>
          <w:szCs w:val="22"/>
          <w:u w:val="single"/>
        </w:rPr>
        <w:t xml:space="preserve"> </w:t>
      </w:r>
      <w:r w:rsidR="00E62F77" w:rsidRPr="005F1428">
        <w:rPr>
          <w:rFonts w:ascii="Arial" w:hAnsi="Arial" w:cs="Arial"/>
          <w:iCs/>
          <w:color w:val="auto"/>
          <w:sz w:val="22"/>
          <w:szCs w:val="22"/>
          <w:u w:val="single"/>
        </w:rPr>
        <w:t>properties</w:t>
      </w:r>
      <w:r w:rsidR="00E62F77" w:rsidRPr="0006559C">
        <w:rPr>
          <w:rFonts w:ascii="Arial" w:hAnsi="Arial" w:cs="Arial"/>
          <w:i/>
          <w:iCs/>
          <w:color w:val="auto"/>
          <w:sz w:val="22"/>
          <w:szCs w:val="22"/>
        </w:rPr>
        <w:t xml:space="preserve"> </w:t>
      </w:r>
    </w:p>
    <w:p w:rsidR="00A174B3" w:rsidRPr="0006559C" w:rsidRDefault="00E62F77" w:rsidP="00A174B3">
      <w:pPr>
        <w:pStyle w:val="Default"/>
        <w:ind w:left="1276"/>
        <w:jc w:val="both"/>
        <w:rPr>
          <w:rFonts w:ascii="Arial" w:hAnsi="Arial" w:cs="Arial"/>
          <w:color w:val="auto"/>
          <w:sz w:val="22"/>
          <w:szCs w:val="22"/>
        </w:rPr>
      </w:pPr>
      <w:r w:rsidRPr="0006559C">
        <w:rPr>
          <w:rFonts w:ascii="Arial" w:hAnsi="Arial" w:cs="Arial"/>
          <w:color w:val="auto"/>
          <w:sz w:val="22"/>
          <w:szCs w:val="22"/>
        </w:rPr>
        <w:t>The ownership and control of congregational properties are determined by</w:t>
      </w:r>
      <w:r w:rsidR="00A174B3" w:rsidRPr="00A174B3">
        <w:rPr>
          <w:rFonts w:ascii="Arial" w:hAnsi="Arial" w:cs="Arial"/>
          <w:color w:val="auto"/>
          <w:sz w:val="22"/>
          <w:szCs w:val="22"/>
        </w:rPr>
        <w:t xml:space="preserve"> </w:t>
      </w:r>
      <w:r w:rsidR="00A174B3">
        <w:rPr>
          <w:rFonts w:ascii="Arial" w:hAnsi="Arial" w:cs="Arial"/>
          <w:color w:val="auto"/>
          <w:sz w:val="22"/>
          <w:szCs w:val="22"/>
        </w:rPr>
        <w:t>Regulation for Integrated M</w:t>
      </w:r>
      <w:r w:rsidR="00DE206D">
        <w:rPr>
          <w:rFonts w:ascii="Arial" w:hAnsi="Arial" w:cs="Arial"/>
          <w:color w:val="auto"/>
          <w:sz w:val="22"/>
          <w:szCs w:val="22"/>
        </w:rPr>
        <w:t>i</w:t>
      </w:r>
      <w:r w:rsidR="00A174B3">
        <w:rPr>
          <w:rFonts w:ascii="Arial" w:hAnsi="Arial" w:cs="Arial"/>
          <w:color w:val="auto"/>
          <w:sz w:val="22"/>
          <w:szCs w:val="22"/>
        </w:rPr>
        <w:t>nistries.</w:t>
      </w:r>
      <w:r w:rsidR="00A174B3" w:rsidRPr="005F1428">
        <w:rPr>
          <w:rFonts w:ascii="Arial" w:hAnsi="Arial" w:cs="Arial"/>
          <w:color w:val="FF0000"/>
          <w:sz w:val="22"/>
          <w:szCs w:val="22"/>
        </w:rPr>
        <w:t xml:space="preserve"> </w:t>
      </w:r>
    </w:p>
    <w:p w:rsidR="00EC7C40" w:rsidRPr="005F1428" w:rsidRDefault="00E62F77" w:rsidP="005F1428">
      <w:pPr>
        <w:pStyle w:val="Default"/>
        <w:ind w:left="1276"/>
        <w:jc w:val="both"/>
        <w:rPr>
          <w:rFonts w:ascii="Arial" w:hAnsi="Arial" w:cs="Arial"/>
          <w:color w:val="FF0000"/>
          <w:sz w:val="22"/>
          <w:szCs w:val="22"/>
        </w:rPr>
      </w:pPr>
      <w:r w:rsidRPr="005F1428">
        <w:rPr>
          <w:rFonts w:ascii="Arial" w:hAnsi="Arial" w:cs="Arial"/>
          <w:color w:val="FF0000"/>
          <w:sz w:val="22"/>
          <w:szCs w:val="22"/>
        </w:rPr>
        <w:t xml:space="preserve">  </w:t>
      </w:r>
    </w:p>
    <w:p w:rsidR="00EF4BB7" w:rsidRDefault="00EF4BB7" w:rsidP="00823D93">
      <w:pPr>
        <w:pStyle w:val="Default"/>
        <w:ind w:left="1276" w:hanging="1276"/>
        <w:jc w:val="both"/>
        <w:rPr>
          <w:rFonts w:ascii="Arial" w:hAnsi="Arial" w:cs="Arial"/>
          <w:b/>
          <w:bCs/>
          <w:color w:val="auto"/>
          <w:sz w:val="22"/>
          <w:szCs w:val="22"/>
        </w:rPr>
      </w:pPr>
    </w:p>
    <w:p w:rsidR="00E62F77" w:rsidRPr="0006559C" w:rsidRDefault="00081BC5"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62</w:t>
      </w:r>
      <w:r w:rsidR="00E62F77" w:rsidRPr="0006559C">
        <w:rPr>
          <w:rFonts w:ascii="Arial" w:hAnsi="Arial" w:cs="Arial"/>
          <w:b/>
          <w:bCs/>
          <w:color w:val="auto"/>
          <w:sz w:val="22"/>
          <w:szCs w:val="22"/>
        </w:rPr>
        <w:t xml:space="preserve">.11 </w:t>
      </w:r>
      <w:r w:rsidR="005F1428">
        <w:rPr>
          <w:rFonts w:ascii="Arial" w:hAnsi="Arial" w:cs="Arial"/>
          <w:b/>
          <w:bCs/>
          <w:color w:val="auto"/>
          <w:sz w:val="22"/>
          <w:szCs w:val="22"/>
        </w:rPr>
        <w:tab/>
        <w:t>Commission for Doctrine and Current Affairs (</w:t>
      </w:r>
      <w:r w:rsidR="000A0D2D">
        <w:rPr>
          <w:rFonts w:ascii="Arial" w:hAnsi="Arial" w:cs="Arial"/>
          <w:b/>
          <w:bCs/>
          <w:color w:val="auto"/>
          <w:sz w:val="22"/>
          <w:szCs w:val="22"/>
        </w:rPr>
        <w:t>i</w:t>
      </w:r>
      <w:r>
        <w:rPr>
          <w:rFonts w:ascii="Arial" w:hAnsi="Arial" w:cs="Arial"/>
          <w:b/>
          <w:bCs/>
          <w:color w:val="auto"/>
          <w:sz w:val="22"/>
          <w:szCs w:val="22"/>
        </w:rPr>
        <w:t>s part of the Ministry for Proclamation and Worship</w:t>
      </w:r>
      <w:r w:rsidR="00E62F77" w:rsidRPr="0006559C">
        <w:rPr>
          <w:rFonts w:ascii="Arial" w:hAnsi="Arial" w:cs="Arial"/>
          <w:b/>
          <w:bCs/>
          <w:color w:val="auto"/>
          <w:sz w:val="22"/>
          <w:szCs w:val="22"/>
        </w:rPr>
        <w:t xml:space="preserve">) </w:t>
      </w:r>
    </w:p>
    <w:p w:rsidR="00E62F77" w:rsidRPr="0006559C" w:rsidRDefault="00081BC5" w:rsidP="00823D93">
      <w:pPr>
        <w:pStyle w:val="Default"/>
        <w:ind w:left="1276" w:hanging="1276"/>
        <w:jc w:val="both"/>
        <w:rPr>
          <w:rFonts w:ascii="Arial" w:hAnsi="Arial" w:cs="Arial"/>
          <w:color w:val="auto"/>
          <w:sz w:val="22"/>
          <w:szCs w:val="22"/>
        </w:rPr>
      </w:pPr>
      <w:r w:rsidRPr="003A4742">
        <w:rPr>
          <w:rFonts w:ascii="Arial" w:hAnsi="Arial" w:cs="Arial"/>
          <w:iCs/>
          <w:color w:val="auto"/>
          <w:sz w:val="22"/>
          <w:szCs w:val="22"/>
        </w:rPr>
        <w:t>62</w:t>
      </w:r>
      <w:r w:rsidR="005F1428" w:rsidRPr="003A4742">
        <w:rPr>
          <w:rFonts w:ascii="Arial" w:hAnsi="Arial" w:cs="Arial"/>
          <w:iCs/>
          <w:color w:val="auto"/>
          <w:sz w:val="22"/>
          <w:szCs w:val="22"/>
        </w:rPr>
        <w:t>.</w:t>
      </w:r>
      <w:r w:rsidR="00E62F77" w:rsidRPr="003A4742">
        <w:rPr>
          <w:rFonts w:ascii="Arial" w:hAnsi="Arial" w:cs="Arial"/>
          <w:iCs/>
          <w:color w:val="auto"/>
          <w:sz w:val="22"/>
          <w:szCs w:val="22"/>
        </w:rPr>
        <w:t>11.1</w:t>
      </w:r>
      <w:r w:rsidR="00E62F77" w:rsidRPr="0006559C">
        <w:rPr>
          <w:rFonts w:ascii="Arial" w:hAnsi="Arial" w:cs="Arial"/>
          <w:i/>
          <w:iCs/>
          <w:color w:val="auto"/>
          <w:sz w:val="22"/>
          <w:szCs w:val="22"/>
        </w:rPr>
        <w:t xml:space="preserve"> </w:t>
      </w:r>
      <w:r w:rsidR="005F1428">
        <w:rPr>
          <w:rFonts w:ascii="Arial" w:hAnsi="Arial" w:cs="Arial"/>
          <w:i/>
          <w:iCs/>
          <w:color w:val="auto"/>
          <w:sz w:val="22"/>
          <w:szCs w:val="22"/>
        </w:rPr>
        <w:tab/>
      </w:r>
      <w:r w:rsidR="00E62F77" w:rsidRPr="005F1428">
        <w:rPr>
          <w:rFonts w:ascii="Arial" w:hAnsi="Arial" w:cs="Arial"/>
          <w:iCs/>
          <w:color w:val="auto"/>
          <w:sz w:val="22"/>
          <w:szCs w:val="22"/>
          <w:u w:val="single"/>
        </w:rPr>
        <w:t>Composition</w:t>
      </w:r>
      <w:r w:rsidR="00E62F77" w:rsidRPr="0006559C">
        <w:rPr>
          <w:rFonts w:ascii="Arial" w:hAnsi="Arial" w:cs="Arial"/>
          <w:i/>
          <w:iCs/>
          <w:color w:val="auto"/>
          <w:sz w:val="22"/>
          <w:szCs w:val="22"/>
        </w:rPr>
        <w:t xml:space="preserve"> </w:t>
      </w:r>
    </w:p>
    <w:p w:rsidR="00E62F77" w:rsidRPr="0006559C" w:rsidRDefault="00081BC5" w:rsidP="00823D93">
      <w:pPr>
        <w:pStyle w:val="Default"/>
        <w:ind w:left="1276" w:hanging="1276"/>
        <w:jc w:val="both"/>
        <w:rPr>
          <w:rFonts w:ascii="Arial" w:hAnsi="Arial" w:cs="Arial"/>
          <w:color w:val="auto"/>
          <w:sz w:val="22"/>
          <w:szCs w:val="22"/>
        </w:rPr>
      </w:pPr>
      <w:r>
        <w:rPr>
          <w:rFonts w:ascii="Arial" w:hAnsi="Arial" w:cs="Arial"/>
          <w:color w:val="auto"/>
          <w:sz w:val="22"/>
          <w:szCs w:val="22"/>
        </w:rPr>
        <w:t>62</w:t>
      </w:r>
      <w:r w:rsidR="005F1428">
        <w:rPr>
          <w:rFonts w:ascii="Arial" w:hAnsi="Arial" w:cs="Arial"/>
          <w:color w:val="auto"/>
          <w:sz w:val="22"/>
          <w:szCs w:val="22"/>
        </w:rPr>
        <w:t>.</w:t>
      </w:r>
      <w:r w:rsidR="00E62F77" w:rsidRPr="0006559C">
        <w:rPr>
          <w:rFonts w:ascii="Arial" w:hAnsi="Arial" w:cs="Arial"/>
          <w:color w:val="auto"/>
          <w:sz w:val="22"/>
          <w:szCs w:val="22"/>
        </w:rPr>
        <w:t xml:space="preserve">11.1.1 </w:t>
      </w:r>
      <w:r w:rsidR="005F1428">
        <w:rPr>
          <w:rFonts w:ascii="Arial" w:hAnsi="Arial" w:cs="Arial"/>
          <w:color w:val="auto"/>
          <w:sz w:val="22"/>
          <w:szCs w:val="22"/>
        </w:rPr>
        <w:tab/>
      </w:r>
      <w:r w:rsidR="00E62F77" w:rsidRPr="0006559C">
        <w:rPr>
          <w:rFonts w:ascii="Arial" w:hAnsi="Arial" w:cs="Arial"/>
          <w:color w:val="auto"/>
          <w:sz w:val="22"/>
          <w:szCs w:val="22"/>
        </w:rPr>
        <w:t xml:space="preserve">The </w:t>
      </w:r>
      <w:r w:rsidR="00DE206D">
        <w:rPr>
          <w:rFonts w:ascii="Arial" w:hAnsi="Arial" w:cs="Arial"/>
          <w:color w:val="auto"/>
          <w:sz w:val="22"/>
          <w:szCs w:val="22"/>
        </w:rPr>
        <w:t>C</w:t>
      </w:r>
      <w:r w:rsidR="00E62F77" w:rsidRPr="0006559C">
        <w:rPr>
          <w:rFonts w:ascii="Arial" w:hAnsi="Arial" w:cs="Arial"/>
          <w:color w:val="auto"/>
          <w:sz w:val="22"/>
          <w:szCs w:val="22"/>
        </w:rPr>
        <w:t>ommission comprises one member, with a secundus, per presbytery. The presbytery fills vacancies, with written notice of the scribe of p</w:t>
      </w:r>
      <w:r w:rsidR="00A26D98">
        <w:rPr>
          <w:rFonts w:ascii="Arial" w:hAnsi="Arial" w:cs="Arial"/>
          <w:color w:val="auto"/>
          <w:sz w:val="22"/>
          <w:szCs w:val="22"/>
        </w:rPr>
        <w:t>resbytery to the scribe of the C</w:t>
      </w:r>
      <w:r w:rsidR="00E62F77" w:rsidRPr="0006559C">
        <w:rPr>
          <w:rFonts w:ascii="Arial" w:hAnsi="Arial" w:cs="Arial"/>
          <w:color w:val="auto"/>
          <w:sz w:val="22"/>
          <w:szCs w:val="22"/>
        </w:rPr>
        <w:t>ommission. Presbyteries are obliged to inform the congregations who the pre</w:t>
      </w:r>
      <w:r w:rsidR="00A26D98">
        <w:rPr>
          <w:rFonts w:ascii="Arial" w:hAnsi="Arial" w:cs="Arial"/>
          <w:color w:val="auto"/>
          <w:sz w:val="22"/>
          <w:szCs w:val="22"/>
        </w:rPr>
        <w:t>sbytery representative on this C</w:t>
      </w:r>
      <w:r w:rsidR="00E62F77" w:rsidRPr="0006559C">
        <w:rPr>
          <w:rFonts w:ascii="Arial" w:hAnsi="Arial" w:cs="Arial"/>
          <w:color w:val="auto"/>
          <w:sz w:val="22"/>
          <w:szCs w:val="22"/>
        </w:rPr>
        <w:t xml:space="preserve">ommission is. </w:t>
      </w:r>
    </w:p>
    <w:p w:rsidR="005F1428" w:rsidRDefault="00081BC5" w:rsidP="005F1428">
      <w:pPr>
        <w:pStyle w:val="Default"/>
        <w:ind w:left="1276" w:hanging="1276"/>
        <w:jc w:val="both"/>
        <w:rPr>
          <w:rFonts w:ascii="Arial" w:hAnsi="Arial" w:cs="Arial"/>
          <w:color w:val="auto"/>
          <w:sz w:val="22"/>
          <w:szCs w:val="22"/>
        </w:rPr>
      </w:pPr>
      <w:r>
        <w:rPr>
          <w:rFonts w:ascii="Arial" w:hAnsi="Arial" w:cs="Arial"/>
          <w:color w:val="auto"/>
          <w:sz w:val="22"/>
          <w:szCs w:val="22"/>
        </w:rPr>
        <w:t>62</w:t>
      </w:r>
      <w:r w:rsidR="00E62F77" w:rsidRPr="0006559C">
        <w:rPr>
          <w:rFonts w:ascii="Arial" w:hAnsi="Arial" w:cs="Arial"/>
          <w:color w:val="auto"/>
          <w:sz w:val="22"/>
          <w:szCs w:val="22"/>
        </w:rPr>
        <w:t xml:space="preserve">.11.1.2 </w:t>
      </w:r>
      <w:r w:rsidR="005F1428">
        <w:rPr>
          <w:rFonts w:ascii="Arial" w:hAnsi="Arial" w:cs="Arial"/>
          <w:color w:val="auto"/>
          <w:sz w:val="22"/>
          <w:szCs w:val="22"/>
        </w:rPr>
        <w:tab/>
      </w:r>
      <w:r w:rsidR="00E62F77" w:rsidRPr="0006559C">
        <w:rPr>
          <w:rFonts w:ascii="Arial" w:hAnsi="Arial" w:cs="Arial"/>
          <w:color w:val="auto"/>
          <w:sz w:val="22"/>
          <w:szCs w:val="22"/>
        </w:rPr>
        <w:t xml:space="preserve">A maximum of five additional members are appointed by synod, selected because of their specialised theological knowledge, among them one (or more) lecturer(s) in systematic theology. </w:t>
      </w:r>
    </w:p>
    <w:p w:rsidR="00E62F77" w:rsidRPr="005F1428" w:rsidRDefault="00081BC5" w:rsidP="005F1428">
      <w:pPr>
        <w:pStyle w:val="Default"/>
        <w:ind w:left="1276" w:hanging="1276"/>
        <w:jc w:val="both"/>
        <w:rPr>
          <w:rFonts w:ascii="Arial" w:hAnsi="Arial" w:cs="Arial"/>
          <w:color w:val="auto"/>
          <w:sz w:val="22"/>
          <w:szCs w:val="22"/>
        </w:rPr>
      </w:pPr>
      <w:r>
        <w:rPr>
          <w:rFonts w:ascii="Arial" w:hAnsi="Arial" w:cs="Arial"/>
          <w:iCs/>
          <w:color w:val="auto"/>
          <w:sz w:val="22"/>
          <w:szCs w:val="22"/>
        </w:rPr>
        <w:lastRenderedPageBreak/>
        <w:t>62</w:t>
      </w:r>
      <w:r w:rsidR="00E62F77" w:rsidRPr="005F1428">
        <w:rPr>
          <w:rFonts w:ascii="Arial" w:hAnsi="Arial" w:cs="Arial"/>
          <w:iCs/>
          <w:color w:val="auto"/>
          <w:sz w:val="22"/>
          <w:szCs w:val="22"/>
        </w:rPr>
        <w:t xml:space="preserve">.11.2 </w:t>
      </w:r>
      <w:r w:rsidR="005F1428">
        <w:rPr>
          <w:rFonts w:ascii="Arial" w:hAnsi="Arial" w:cs="Arial"/>
          <w:iCs/>
          <w:color w:val="auto"/>
          <w:sz w:val="22"/>
          <w:szCs w:val="22"/>
        </w:rPr>
        <w:tab/>
      </w:r>
      <w:r w:rsidR="00E62F77" w:rsidRPr="005F1428">
        <w:rPr>
          <w:rFonts w:ascii="Arial" w:hAnsi="Arial" w:cs="Arial"/>
          <w:iCs/>
          <w:color w:val="auto"/>
          <w:sz w:val="22"/>
          <w:szCs w:val="22"/>
          <w:u w:val="single"/>
        </w:rPr>
        <w:t>Activities</w:t>
      </w:r>
      <w:r w:rsidR="00E62F77" w:rsidRPr="005F1428">
        <w:rPr>
          <w:rFonts w:ascii="Arial" w:hAnsi="Arial" w:cs="Arial"/>
          <w:iCs/>
          <w:color w:val="auto"/>
          <w:sz w:val="22"/>
          <w:szCs w:val="22"/>
        </w:rPr>
        <w:t xml:space="preserve"> </w:t>
      </w:r>
    </w:p>
    <w:p w:rsidR="00A174B3" w:rsidRPr="0006559C" w:rsidRDefault="005F1428" w:rsidP="00A174B3">
      <w:pPr>
        <w:pStyle w:val="Default"/>
        <w:ind w:left="1276"/>
        <w:jc w:val="both"/>
        <w:rPr>
          <w:rFonts w:ascii="Arial" w:hAnsi="Arial" w:cs="Arial"/>
          <w:color w:val="auto"/>
          <w:sz w:val="22"/>
          <w:szCs w:val="22"/>
        </w:rPr>
      </w:pPr>
      <w:r>
        <w:rPr>
          <w:rFonts w:ascii="Arial" w:hAnsi="Arial" w:cs="Arial"/>
          <w:color w:val="auto"/>
          <w:sz w:val="22"/>
          <w:szCs w:val="22"/>
        </w:rPr>
        <w:t>The C</w:t>
      </w:r>
      <w:r w:rsidR="00E62F77" w:rsidRPr="0006559C">
        <w:rPr>
          <w:rFonts w:ascii="Arial" w:hAnsi="Arial" w:cs="Arial"/>
          <w:color w:val="auto"/>
          <w:sz w:val="22"/>
          <w:szCs w:val="22"/>
        </w:rPr>
        <w:t xml:space="preserve">ommission operates according to </w:t>
      </w:r>
      <w:r w:rsidR="00A174B3">
        <w:rPr>
          <w:rFonts w:ascii="Arial" w:hAnsi="Arial" w:cs="Arial"/>
          <w:color w:val="auto"/>
          <w:sz w:val="22"/>
          <w:szCs w:val="22"/>
        </w:rPr>
        <w:t>Regulation for Integrated Mnistries.</w:t>
      </w:r>
      <w:r w:rsidR="00A174B3" w:rsidRPr="005F1428">
        <w:rPr>
          <w:rFonts w:ascii="Arial" w:hAnsi="Arial" w:cs="Arial"/>
          <w:color w:val="FF0000"/>
          <w:sz w:val="22"/>
          <w:szCs w:val="22"/>
        </w:rPr>
        <w:t xml:space="preserve"> </w:t>
      </w:r>
    </w:p>
    <w:p w:rsidR="00E62F77" w:rsidRPr="005F1428" w:rsidRDefault="00E62F77" w:rsidP="005F1428">
      <w:pPr>
        <w:pStyle w:val="Default"/>
        <w:ind w:left="1276"/>
        <w:jc w:val="both"/>
        <w:rPr>
          <w:rFonts w:ascii="Arial" w:hAnsi="Arial" w:cs="Arial"/>
          <w:color w:val="FF0000"/>
          <w:sz w:val="22"/>
          <w:szCs w:val="22"/>
        </w:rPr>
      </w:pPr>
      <w:r w:rsidRPr="005F1428">
        <w:rPr>
          <w:rFonts w:ascii="Arial" w:hAnsi="Arial" w:cs="Arial"/>
          <w:color w:val="FF0000"/>
          <w:sz w:val="22"/>
          <w:szCs w:val="22"/>
        </w:rPr>
        <w:t xml:space="preserve"> </w:t>
      </w:r>
    </w:p>
    <w:p w:rsidR="00EF4BB7" w:rsidRDefault="00EF4BB7" w:rsidP="00823D93">
      <w:pPr>
        <w:pStyle w:val="Default"/>
        <w:ind w:left="1276" w:hanging="1276"/>
        <w:jc w:val="both"/>
        <w:rPr>
          <w:rFonts w:ascii="Arial" w:hAnsi="Arial" w:cs="Arial"/>
          <w:b/>
          <w:bCs/>
          <w:color w:val="auto"/>
          <w:sz w:val="22"/>
          <w:szCs w:val="22"/>
        </w:rPr>
      </w:pPr>
    </w:p>
    <w:p w:rsidR="00E62F77" w:rsidRPr="0006559C" w:rsidRDefault="00081BC5"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62</w:t>
      </w:r>
      <w:r w:rsidR="00E62F77" w:rsidRPr="0006559C">
        <w:rPr>
          <w:rFonts w:ascii="Arial" w:hAnsi="Arial" w:cs="Arial"/>
          <w:b/>
          <w:bCs/>
          <w:color w:val="auto"/>
          <w:sz w:val="22"/>
          <w:szCs w:val="22"/>
        </w:rPr>
        <w:t xml:space="preserve">.12 </w:t>
      </w:r>
      <w:r w:rsidR="005F1428">
        <w:rPr>
          <w:rFonts w:ascii="Arial" w:hAnsi="Arial" w:cs="Arial"/>
          <w:b/>
          <w:bCs/>
          <w:color w:val="auto"/>
          <w:sz w:val="22"/>
          <w:szCs w:val="22"/>
        </w:rPr>
        <w:tab/>
      </w:r>
      <w:r w:rsidR="00E62F77" w:rsidRPr="0006559C">
        <w:rPr>
          <w:rFonts w:ascii="Arial" w:hAnsi="Arial" w:cs="Arial"/>
          <w:b/>
          <w:bCs/>
          <w:color w:val="auto"/>
          <w:sz w:val="22"/>
          <w:szCs w:val="22"/>
        </w:rPr>
        <w:t>Curatorium (</w:t>
      </w:r>
      <w:r w:rsidR="005F1428">
        <w:rPr>
          <w:rFonts w:ascii="Arial" w:hAnsi="Arial" w:cs="Arial"/>
          <w:b/>
          <w:bCs/>
          <w:i/>
          <w:iCs/>
          <w:color w:val="auto"/>
          <w:sz w:val="22"/>
          <w:szCs w:val="22"/>
        </w:rPr>
        <w:t>K</w:t>
      </w:r>
      <w:r w:rsidR="00E62F77" w:rsidRPr="0006559C">
        <w:rPr>
          <w:rFonts w:ascii="Arial" w:hAnsi="Arial" w:cs="Arial"/>
          <w:b/>
          <w:bCs/>
          <w:i/>
          <w:iCs/>
          <w:color w:val="auto"/>
          <w:sz w:val="22"/>
          <w:szCs w:val="22"/>
        </w:rPr>
        <w:t>uratorium</w:t>
      </w:r>
      <w:r w:rsidR="005F1428">
        <w:rPr>
          <w:rFonts w:ascii="Arial" w:hAnsi="Arial" w:cs="Arial"/>
          <w:b/>
          <w:bCs/>
          <w:color w:val="auto"/>
          <w:sz w:val="22"/>
          <w:szCs w:val="22"/>
        </w:rPr>
        <w:t xml:space="preserve">), Assessment </w:t>
      </w:r>
      <w:r w:rsidR="000B56B0">
        <w:rPr>
          <w:rFonts w:ascii="Arial" w:hAnsi="Arial" w:cs="Arial"/>
          <w:b/>
          <w:bCs/>
          <w:color w:val="auto"/>
          <w:sz w:val="22"/>
          <w:szCs w:val="22"/>
        </w:rPr>
        <w:t xml:space="preserve">Coommission, and Examination Commission </w:t>
      </w:r>
      <w:r w:rsidR="00E62F77" w:rsidRPr="0006559C">
        <w:rPr>
          <w:rFonts w:ascii="Arial" w:hAnsi="Arial" w:cs="Arial"/>
          <w:b/>
          <w:bCs/>
          <w:color w:val="auto"/>
          <w:sz w:val="22"/>
          <w:szCs w:val="22"/>
        </w:rPr>
        <w:t>(</w:t>
      </w:r>
      <w:r w:rsidR="000B56B0">
        <w:rPr>
          <w:rFonts w:ascii="Arial" w:hAnsi="Arial" w:cs="Arial"/>
          <w:b/>
          <w:bCs/>
          <w:color w:val="auto"/>
          <w:sz w:val="22"/>
          <w:szCs w:val="22"/>
        </w:rPr>
        <w:t>i</w:t>
      </w:r>
      <w:r>
        <w:rPr>
          <w:rFonts w:ascii="Arial" w:hAnsi="Arial" w:cs="Arial"/>
          <w:b/>
          <w:bCs/>
          <w:color w:val="auto"/>
          <w:sz w:val="22"/>
          <w:szCs w:val="22"/>
        </w:rPr>
        <w:t>s part of the Ministry of Proclamation and Worship</w:t>
      </w:r>
      <w:r w:rsidR="00E62F77" w:rsidRPr="0006559C">
        <w:rPr>
          <w:rFonts w:ascii="Arial" w:hAnsi="Arial" w:cs="Arial"/>
          <w:b/>
          <w:bCs/>
          <w:color w:val="auto"/>
          <w:sz w:val="22"/>
          <w:szCs w:val="22"/>
        </w:rPr>
        <w:t xml:space="preserve">). </w:t>
      </w:r>
    </w:p>
    <w:p w:rsidR="00A174B3" w:rsidRPr="0006559C" w:rsidRDefault="00E62F77" w:rsidP="00A174B3">
      <w:pPr>
        <w:pStyle w:val="Default"/>
        <w:ind w:left="1276"/>
        <w:jc w:val="both"/>
        <w:rPr>
          <w:rFonts w:ascii="Arial" w:hAnsi="Arial" w:cs="Arial"/>
          <w:color w:val="auto"/>
          <w:sz w:val="22"/>
          <w:szCs w:val="22"/>
        </w:rPr>
      </w:pPr>
      <w:r w:rsidRPr="0006559C">
        <w:rPr>
          <w:rFonts w:ascii="Arial" w:hAnsi="Arial" w:cs="Arial"/>
          <w:color w:val="auto"/>
          <w:sz w:val="22"/>
          <w:szCs w:val="22"/>
        </w:rPr>
        <w:t>The comp</w:t>
      </w:r>
      <w:r w:rsidR="002935E9">
        <w:rPr>
          <w:rFonts w:ascii="Arial" w:hAnsi="Arial" w:cs="Arial"/>
          <w:color w:val="auto"/>
          <w:sz w:val="22"/>
          <w:szCs w:val="22"/>
        </w:rPr>
        <w:t>osition and functioning of the C</w:t>
      </w:r>
      <w:r w:rsidRPr="0006559C">
        <w:rPr>
          <w:rFonts w:ascii="Arial" w:hAnsi="Arial" w:cs="Arial"/>
          <w:color w:val="auto"/>
          <w:sz w:val="22"/>
          <w:szCs w:val="22"/>
        </w:rPr>
        <w:t>uratoriu</w:t>
      </w:r>
      <w:r w:rsidR="003A4742">
        <w:rPr>
          <w:rFonts w:ascii="Arial" w:hAnsi="Arial" w:cs="Arial"/>
          <w:color w:val="auto"/>
          <w:sz w:val="22"/>
          <w:szCs w:val="22"/>
        </w:rPr>
        <w:t>m ( Ministerial F</w:t>
      </w:r>
      <w:r w:rsidRPr="0006559C">
        <w:rPr>
          <w:rFonts w:ascii="Arial" w:hAnsi="Arial" w:cs="Arial"/>
          <w:color w:val="auto"/>
          <w:sz w:val="22"/>
          <w:szCs w:val="22"/>
        </w:rPr>
        <w:t>ormation</w:t>
      </w:r>
      <w:r w:rsidR="00A26D98">
        <w:rPr>
          <w:rFonts w:ascii="Arial" w:hAnsi="Arial" w:cs="Arial"/>
          <w:color w:val="auto"/>
          <w:sz w:val="22"/>
          <w:szCs w:val="22"/>
        </w:rPr>
        <w:t xml:space="preserve"> Task Team/ MFTT</w:t>
      </w:r>
      <w:r w:rsidRPr="0006559C">
        <w:rPr>
          <w:rFonts w:ascii="Arial" w:hAnsi="Arial" w:cs="Arial"/>
          <w:color w:val="auto"/>
          <w:sz w:val="22"/>
          <w:szCs w:val="22"/>
        </w:rPr>
        <w:t>]</w:t>
      </w:r>
      <w:r w:rsidR="00A26D98">
        <w:rPr>
          <w:rFonts w:ascii="Arial" w:hAnsi="Arial" w:cs="Arial"/>
          <w:color w:val="auto"/>
          <w:sz w:val="22"/>
          <w:szCs w:val="22"/>
        </w:rPr>
        <w:t>, the Examination Commission, and the Admission/ Assessment C</w:t>
      </w:r>
      <w:r w:rsidRPr="0006559C">
        <w:rPr>
          <w:rFonts w:ascii="Arial" w:hAnsi="Arial" w:cs="Arial"/>
          <w:color w:val="auto"/>
          <w:sz w:val="22"/>
          <w:szCs w:val="22"/>
        </w:rPr>
        <w:t xml:space="preserve">ommission are set out in </w:t>
      </w:r>
      <w:r w:rsidR="000B56B0">
        <w:rPr>
          <w:rFonts w:ascii="Arial" w:hAnsi="Arial" w:cs="Arial"/>
          <w:color w:val="auto"/>
          <w:sz w:val="22"/>
          <w:szCs w:val="22"/>
        </w:rPr>
        <w:t xml:space="preserve">the </w:t>
      </w:r>
      <w:r w:rsidR="00A174B3">
        <w:rPr>
          <w:rFonts w:ascii="Arial" w:hAnsi="Arial" w:cs="Arial"/>
          <w:color w:val="auto"/>
          <w:sz w:val="22"/>
          <w:szCs w:val="22"/>
        </w:rPr>
        <w:t>Regulation for Integrated Ministries</w:t>
      </w:r>
      <w:r w:rsidR="000B56B0">
        <w:rPr>
          <w:rFonts w:ascii="Arial" w:hAnsi="Arial" w:cs="Arial"/>
          <w:color w:val="auto"/>
          <w:sz w:val="22"/>
          <w:szCs w:val="22"/>
        </w:rPr>
        <w:t xml:space="preserve"> as well as </w:t>
      </w:r>
      <w:r w:rsidR="002935E9">
        <w:rPr>
          <w:rFonts w:ascii="Arial" w:hAnsi="Arial" w:cs="Arial"/>
          <w:color w:val="auto"/>
          <w:sz w:val="22"/>
          <w:szCs w:val="22"/>
        </w:rPr>
        <w:t xml:space="preserve">in </w:t>
      </w:r>
      <w:r w:rsidR="00D1306C">
        <w:rPr>
          <w:rFonts w:ascii="Arial" w:hAnsi="Arial" w:cs="Arial"/>
          <w:color w:val="auto"/>
          <w:sz w:val="22"/>
          <w:szCs w:val="22"/>
        </w:rPr>
        <w:t xml:space="preserve">the </w:t>
      </w:r>
      <w:r w:rsidR="00A174B3">
        <w:rPr>
          <w:rFonts w:ascii="Arial" w:hAnsi="Arial" w:cs="Arial"/>
          <w:color w:val="auto"/>
          <w:sz w:val="22"/>
          <w:szCs w:val="22"/>
        </w:rPr>
        <w:t xml:space="preserve">Regulation </w:t>
      </w:r>
      <w:r w:rsidR="00D1306C">
        <w:rPr>
          <w:rFonts w:ascii="Arial" w:hAnsi="Arial" w:cs="Arial"/>
          <w:color w:val="auto"/>
          <w:sz w:val="22"/>
          <w:szCs w:val="22"/>
        </w:rPr>
        <w:t>for Ministerial Formation of the Regional Synod concerned and of the General Synod.</w:t>
      </w:r>
      <w:r w:rsidR="00A174B3" w:rsidRPr="005F1428">
        <w:rPr>
          <w:rFonts w:ascii="Arial" w:hAnsi="Arial" w:cs="Arial"/>
          <w:color w:val="FF0000"/>
          <w:sz w:val="22"/>
          <w:szCs w:val="22"/>
        </w:rPr>
        <w:t xml:space="preserve"> </w:t>
      </w:r>
    </w:p>
    <w:p w:rsidR="00E62F77" w:rsidRPr="005F1428" w:rsidRDefault="00E62F77" w:rsidP="005F1428">
      <w:pPr>
        <w:pStyle w:val="Default"/>
        <w:ind w:left="1276"/>
        <w:jc w:val="both"/>
        <w:rPr>
          <w:rFonts w:ascii="Arial" w:hAnsi="Arial" w:cs="Arial"/>
          <w:color w:val="FF0000"/>
          <w:sz w:val="22"/>
          <w:szCs w:val="22"/>
        </w:rPr>
      </w:pPr>
      <w:r w:rsidRPr="005F1428">
        <w:rPr>
          <w:rFonts w:ascii="Arial" w:hAnsi="Arial" w:cs="Arial"/>
          <w:color w:val="FF0000"/>
          <w:sz w:val="22"/>
          <w:szCs w:val="22"/>
        </w:rPr>
        <w:t xml:space="preserve"> </w:t>
      </w:r>
    </w:p>
    <w:p w:rsidR="00EC7C40" w:rsidRDefault="00EC7C40" w:rsidP="00823D93">
      <w:pPr>
        <w:pStyle w:val="Default"/>
        <w:ind w:left="1276" w:hanging="1276"/>
        <w:jc w:val="both"/>
        <w:rPr>
          <w:rFonts w:ascii="Arial" w:hAnsi="Arial" w:cs="Arial"/>
          <w:b/>
          <w:bCs/>
          <w:color w:val="auto"/>
          <w:sz w:val="22"/>
          <w:szCs w:val="22"/>
        </w:rPr>
      </w:pPr>
    </w:p>
    <w:p w:rsidR="0084351F" w:rsidRDefault="0084351F" w:rsidP="00823D93">
      <w:pPr>
        <w:pStyle w:val="Default"/>
        <w:ind w:left="1276" w:hanging="1276"/>
        <w:jc w:val="both"/>
        <w:rPr>
          <w:rFonts w:ascii="Arial" w:hAnsi="Arial" w:cs="Arial"/>
          <w:b/>
          <w:bCs/>
          <w:color w:val="auto"/>
          <w:sz w:val="22"/>
          <w:szCs w:val="22"/>
        </w:rPr>
      </w:pPr>
    </w:p>
    <w:p w:rsidR="00765F9C" w:rsidRPr="00EA3820" w:rsidRDefault="00765F9C" w:rsidP="00765F9C">
      <w:pPr>
        <w:tabs>
          <w:tab w:val="left" w:pos="993"/>
        </w:tabs>
        <w:autoSpaceDE w:val="0"/>
        <w:autoSpaceDN w:val="0"/>
        <w:adjustRightInd w:val="0"/>
        <w:spacing w:after="170"/>
        <w:ind w:left="993" w:hanging="993"/>
        <w:jc w:val="center"/>
        <w:rPr>
          <w:b/>
          <w:sz w:val="28"/>
          <w:szCs w:val="28"/>
          <w:lang w:val="nl-NL"/>
        </w:rPr>
      </w:pPr>
      <w:r w:rsidRPr="00EA3820">
        <w:rPr>
          <w:b/>
          <w:sz w:val="28"/>
          <w:szCs w:val="28"/>
          <w:lang w:val="nl-NL"/>
        </w:rPr>
        <w:t>Chapter  4</w:t>
      </w:r>
      <w:r w:rsidRPr="00EA3820">
        <w:rPr>
          <w:b/>
          <w:sz w:val="28"/>
          <w:szCs w:val="28"/>
        </w:rPr>
        <w:fldChar w:fldCharType="begin"/>
      </w:r>
      <w:r w:rsidRPr="00EA3820">
        <w:rPr>
          <w:b/>
          <w:sz w:val="28"/>
          <w:szCs w:val="28"/>
          <w:lang w:val="nl-NL"/>
        </w:rPr>
        <w:instrText>tc "HOOFSTUK 4"</w:instrText>
      </w:r>
      <w:r w:rsidRPr="00EA3820">
        <w:rPr>
          <w:b/>
          <w:sz w:val="28"/>
          <w:szCs w:val="28"/>
        </w:rPr>
        <w:fldChar w:fldCharType="end"/>
      </w:r>
    </w:p>
    <w:p w:rsidR="00765F9C" w:rsidRDefault="00765F9C" w:rsidP="0086105D">
      <w:pPr>
        <w:tabs>
          <w:tab w:val="left" w:pos="993"/>
        </w:tabs>
        <w:autoSpaceDE w:val="0"/>
        <w:autoSpaceDN w:val="0"/>
        <w:adjustRightInd w:val="0"/>
        <w:spacing w:after="170"/>
        <w:ind w:left="993" w:hanging="993"/>
        <w:jc w:val="center"/>
        <w:rPr>
          <w:b/>
          <w:sz w:val="24"/>
          <w:szCs w:val="24"/>
          <w:lang w:val="nl-NL"/>
        </w:rPr>
      </w:pPr>
      <w:r>
        <w:rPr>
          <w:b/>
          <w:color w:val="000000"/>
          <w:sz w:val="24"/>
          <w:szCs w:val="24"/>
          <w:lang w:val="nl-NL"/>
        </w:rPr>
        <w:t>The Services</w:t>
      </w:r>
      <w:r w:rsidRPr="001B2E00">
        <w:rPr>
          <w:b/>
          <w:color w:val="FF0000"/>
          <w:sz w:val="24"/>
          <w:szCs w:val="24"/>
          <w:lang w:val="nl-NL"/>
        </w:rPr>
        <w:t xml:space="preserve"> </w:t>
      </w:r>
      <w:r>
        <w:rPr>
          <w:b/>
          <w:sz w:val="24"/>
          <w:szCs w:val="24"/>
          <w:lang w:val="nl-NL"/>
        </w:rPr>
        <w:t xml:space="preserve">as </w:t>
      </w:r>
      <w:r w:rsidR="0036760F">
        <w:rPr>
          <w:b/>
          <w:sz w:val="24"/>
          <w:szCs w:val="24"/>
          <w:lang w:val="nl-NL"/>
        </w:rPr>
        <w:t>R</w:t>
      </w:r>
      <w:r w:rsidR="00EA3820">
        <w:rPr>
          <w:b/>
          <w:sz w:val="24"/>
          <w:szCs w:val="24"/>
          <w:lang w:val="nl-NL"/>
        </w:rPr>
        <w:t xml:space="preserve">esponsibilities </w:t>
      </w:r>
      <w:r>
        <w:rPr>
          <w:b/>
          <w:sz w:val="24"/>
          <w:szCs w:val="24"/>
          <w:lang w:val="nl-NL"/>
        </w:rPr>
        <w:t>of the Church</w:t>
      </w:r>
    </w:p>
    <w:p w:rsidR="00765F9C" w:rsidRDefault="00765F9C" w:rsidP="00765F9C">
      <w:pPr>
        <w:tabs>
          <w:tab w:val="left" w:pos="993"/>
          <w:tab w:val="left" w:pos="1644"/>
        </w:tabs>
        <w:autoSpaceDE w:val="0"/>
        <w:autoSpaceDN w:val="0"/>
        <w:adjustRightInd w:val="0"/>
        <w:ind w:left="992" w:hanging="992"/>
        <w:rPr>
          <w:b/>
          <w:caps/>
          <w:lang w:val="nl-NL"/>
        </w:rPr>
      </w:pPr>
    </w:p>
    <w:p w:rsidR="00765F9C" w:rsidRPr="00972A2C" w:rsidRDefault="00765F9C" w:rsidP="00765F9C">
      <w:pPr>
        <w:tabs>
          <w:tab w:val="left" w:pos="993"/>
          <w:tab w:val="left" w:pos="1644"/>
        </w:tabs>
        <w:autoSpaceDE w:val="0"/>
        <w:autoSpaceDN w:val="0"/>
        <w:adjustRightInd w:val="0"/>
        <w:ind w:left="992" w:hanging="992"/>
        <w:rPr>
          <w:b/>
          <w:caps/>
          <w:lang w:val="nl-NL"/>
        </w:rPr>
      </w:pPr>
      <w:r w:rsidRPr="00972A2C">
        <w:rPr>
          <w:b/>
          <w:caps/>
          <w:lang w:val="nl-NL"/>
        </w:rPr>
        <w:t>BEPALING 63</w:t>
      </w:r>
    </w:p>
    <w:p w:rsidR="00765F9C" w:rsidRPr="00972A2C" w:rsidRDefault="00765F9C" w:rsidP="00765F9C">
      <w:pPr>
        <w:tabs>
          <w:tab w:val="left" w:pos="993"/>
          <w:tab w:val="left" w:pos="1644"/>
        </w:tabs>
        <w:autoSpaceDE w:val="0"/>
        <w:autoSpaceDN w:val="0"/>
        <w:adjustRightInd w:val="0"/>
        <w:ind w:left="992" w:hanging="992"/>
        <w:rPr>
          <w:b/>
          <w:caps/>
          <w:lang w:val="nl-NL"/>
        </w:rPr>
      </w:pPr>
      <w:r w:rsidRPr="00972A2C">
        <w:rPr>
          <w:b/>
          <w:lang w:val="nl-NL"/>
        </w:rPr>
        <w:t>Algemeen</w:t>
      </w:r>
      <w:r w:rsidRPr="00972A2C">
        <w:rPr>
          <w:b/>
          <w:caps/>
        </w:rPr>
        <w:fldChar w:fldCharType="begin"/>
      </w:r>
      <w:r w:rsidRPr="00972A2C">
        <w:rPr>
          <w:b/>
          <w:caps/>
          <w:lang w:val="nl-NL"/>
        </w:rPr>
        <w:instrText xml:space="preserve">tc "BEPALING 63\: </w:instrText>
      </w:r>
      <w:r w:rsidRPr="00972A2C">
        <w:rPr>
          <w:b/>
          <w:caps/>
          <w:lang w:val="nl-NL"/>
        </w:rPr>
        <w:tab/>
        <w:instrText>ALGEMEEN"</w:instrText>
      </w:r>
      <w:r w:rsidRPr="00972A2C">
        <w:rPr>
          <w:b/>
          <w:caps/>
        </w:rPr>
        <w:fldChar w:fldCharType="end"/>
      </w:r>
    </w:p>
    <w:p w:rsidR="00765F9C" w:rsidRPr="00972A2C" w:rsidRDefault="00765F9C" w:rsidP="00765F9C">
      <w:pPr>
        <w:tabs>
          <w:tab w:val="left" w:pos="993"/>
        </w:tabs>
        <w:autoSpaceDE w:val="0"/>
        <w:autoSpaceDN w:val="0"/>
        <w:adjustRightInd w:val="0"/>
        <w:spacing w:after="28" w:line="260" w:lineRule="atLeast"/>
        <w:ind w:left="993" w:hanging="993"/>
        <w:jc w:val="both"/>
        <w:rPr>
          <w:lang w:val="nl-NL"/>
        </w:rPr>
      </w:pPr>
      <w:r w:rsidRPr="00972A2C">
        <w:rPr>
          <w:lang w:val="nl-NL"/>
        </w:rPr>
        <w:t>6</w:t>
      </w:r>
      <w:r w:rsidR="00972A2C">
        <w:rPr>
          <w:lang w:val="nl-NL"/>
        </w:rPr>
        <w:t>3</w:t>
      </w:r>
      <w:r w:rsidRPr="00972A2C">
        <w:rPr>
          <w:lang w:val="nl-NL"/>
        </w:rPr>
        <w:t xml:space="preserve">.1 </w:t>
      </w:r>
      <w:r w:rsidRPr="00972A2C">
        <w:rPr>
          <w:lang w:val="nl-NL"/>
        </w:rPr>
        <w:tab/>
        <w:t xml:space="preserve">Elke Kerkraad sal toesien dat die gemeente, veral op die dag van die Here, saamgeroep word tot die </w:t>
      </w:r>
      <w:r w:rsidRPr="00972A2C">
        <w:rPr>
          <w:i/>
          <w:lang w:val="nl-NL"/>
        </w:rPr>
        <w:t xml:space="preserve">bediening van die gebed </w:t>
      </w:r>
      <w:r w:rsidRPr="00972A2C">
        <w:rPr>
          <w:lang w:val="nl-NL"/>
        </w:rPr>
        <w:t xml:space="preserve">en die </w:t>
      </w:r>
      <w:r w:rsidRPr="00972A2C">
        <w:rPr>
          <w:i/>
          <w:lang w:val="nl-NL"/>
        </w:rPr>
        <w:t>bediening van die barmhartigheid</w:t>
      </w:r>
      <w:r w:rsidRPr="00972A2C">
        <w:rPr>
          <w:lang w:val="nl-NL"/>
        </w:rPr>
        <w:t>.</w:t>
      </w:r>
    </w:p>
    <w:p w:rsidR="00765F9C" w:rsidRPr="00972A2C" w:rsidRDefault="00972A2C" w:rsidP="00765F9C">
      <w:pPr>
        <w:tabs>
          <w:tab w:val="left" w:pos="993"/>
        </w:tabs>
        <w:autoSpaceDE w:val="0"/>
        <w:autoSpaceDN w:val="0"/>
        <w:adjustRightInd w:val="0"/>
        <w:spacing w:after="28" w:line="260" w:lineRule="atLeast"/>
        <w:ind w:left="993" w:hanging="993"/>
        <w:jc w:val="both"/>
        <w:rPr>
          <w:lang w:val="nl-NL"/>
        </w:rPr>
      </w:pPr>
      <w:r>
        <w:rPr>
          <w:lang w:val="nl-NL"/>
        </w:rPr>
        <w:t>63</w:t>
      </w:r>
      <w:r w:rsidR="00765F9C" w:rsidRPr="00972A2C">
        <w:rPr>
          <w:lang w:val="nl-NL"/>
        </w:rPr>
        <w:t xml:space="preserve">.2 </w:t>
      </w:r>
      <w:r w:rsidR="00765F9C" w:rsidRPr="00972A2C">
        <w:rPr>
          <w:lang w:val="nl-NL"/>
        </w:rPr>
        <w:tab/>
        <w:t xml:space="preserve">Die erediens is, onder die genadige werking van die Heilige Gees, die openbare samekoms van die gemeente tot die ontmoeting met God en onderlinge gemeenskap van die heiliges, en wel onder leiding van die besondere ampte en deur die </w:t>
      </w:r>
      <w:r w:rsidR="00765F9C" w:rsidRPr="00972A2C">
        <w:rPr>
          <w:i/>
          <w:lang w:val="nl-NL"/>
        </w:rPr>
        <w:t>bediening van die Woord</w:t>
      </w:r>
      <w:r w:rsidR="00765F9C" w:rsidRPr="00972A2C">
        <w:rPr>
          <w:lang w:val="nl-NL"/>
        </w:rPr>
        <w:t xml:space="preserve">, die </w:t>
      </w:r>
      <w:r w:rsidR="00765F9C" w:rsidRPr="00972A2C">
        <w:rPr>
          <w:i/>
          <w:lang w:val="nl-NL"/>
        </w:rPr>
        <w:t>bediening van die heilige sakramente</w:t>
      </w:r>
      <w:r w:rsidR="00765F9C" w:rsidRPr="00972A2C">
        <w:rPr>
          <w:lang w:val="nl-NL"/>
        </w:rPr>
        <w:t xml:space="preserve">, die </w:t>
      </w:r>
      <w:r w:rsidR="00765F9C" w:rsidRPr="00972A2C">
        <w:rPr>
          <w:i/>
          <w:lang w:val="nl-NL"/>
        </w:rPr>
        <w:t>gebed</w:t>
      </w:r>
      <w:r w:rsidR="00765F9C" w:rsidRPr="00972A2C">
        <w:rPr>
          <w:lang w:val="nl-NL"/>
        </w:rPr>
        <w:t xml:space="preserve">, </w:t>
      </w:r>
      <w:r w:rsidR="00765F9C" w:rsidRPr="00972A2C">
        <w:rPr>
          <w:i/>
          <w:lang w:val="nl-NL"/>
        </w:rPr>
        <w:t xml:space="preserve">kerklied </w:t>
      </w:r>
      <w:r w:rsidR="00765F9C" w:rsidRPr="00972A2C">
        <w:rPr>
          <w:lang w:val="nl-NL"/>
        </w:rPr>
        <w:t xml:space="preserve">en </w:t>
      </w:r>
      <w:r w:rsidR="00765F9C" w:rsidRPr="00972A2C">
        <w:rPr>
          <w:i/>
          <w:lang w:val="nl-NL"/>
        </w:rPr>
        <w:t>offergawes</w:t>
      </w:r>
      <w:r w:rsidR="00765F9C" w:rsidRPr="00972A2C">
        <w:rPr>
          <w:lang w:val="nl-NL"/>
        </w:rPr>
        <w:t xml:space="preserve">.  (Sien ook Art. 4) </w:t>
      </w:r>
    </w:p>
    <w:p w:rsidR="00765F9C" w:rsidRPr="00972A2C" w:rsidRDefault="00765F9C" w:rsidP="00765F9C">
      <w:pPr>
        <w:tabs>
          <w:tab w:val="left" w:pos="993"/>
        </w:tabs>
        <w:autoSpaceDE w:val="0"/>
        <w:autoSpaceDN w:val="0"/>
        <w:adjustRightInd w:val="0"/>
        <w:spacing w:after="28" w:line="260" w:lineRule="atLeast"/>
        <w:ind w:left="993" w:hanging="993"/>
        <w:jc w:val="both"/>
        <w:rPr>
          <w:color w:val="000000"/>
          <w:lang w:val="nl-NL"/>
        </w:rPr>
      </w:pPr>
    </w:p>
    <w:p w:rsidR="00765F9C" w:rsidRPr="00972A2C" w:rsidRDefault="007A0AEF" w:rsidP="00BF0284">
      <w:pPr>
        <w:shd w:val="clear" w:color="auto" w:fill="C6D9F1" w:themeFill="text2" w:themeFillTint="33"/>
        <w:tabs>
          <w:tab w:val="left" w:pos="993"/>
        </w:tabs>
        <w:autoSpaceDE w:val="0"/>
        <w:autoSpaceDN w:val="0"/>
        <w:adjustRightInd w:val="0"/>
        <w:ind w:left="992" w:hanging="425"/>
        <w:rPr>
          <w:b/>
          <w:caps/>
          <w:lang w:val="nl-NL"/>
        </w:rPr>
      </w:pPr>
      <w:r>
        <w:rPr>
          <w:b/>
          <w:caps/>
          <w:color w:val="000000"/>
          <w:lang w:val="nl-NL"/>
        </w:rPr>
        <w:t>A.</w:t>
      </w:r>
      <w:r w:rsidR="00765F9C" w:rsidRPr="00972A2C">
        <w:rPr>
          <w:b/>
          <w:caps/>
          <w:color w:val="000000"/>
          <w:lang w:val="nl-NL"/>
        </w:rPr>
        <w:t xml:space="preserve"> </w:t>
      </w:r>
      <w:r w:rsidR="00765F9C" w:rsidRPr="00972A2C">
        <w:rPr>
          <w:b/>
          <w:caps/>
          <w:color w:val="000000"/>
          <w:lang w:val="nl-NL"/>
        </w:rPr>
        <w:tab/>
        <w:t>DIE</w:t>
      </w:r>
      <w:r w:rsidR="00765F9C" w:rsidRPr="00972A2C">
        <w:rPr>
          <w:b/>
          <w:caps/>
          <w:lang w:val="nl-NL"/>
        </w:rPr>
        <w:t xml:space="preserve"> </w:t>
      </w:r>
      <w:r w:rsidR="00765F9C" w:rsidRPr="00972A2C">
        <w:rPr>
          <w:b/>
          <w:caps/>
          <w:color w:val="000000"/>
          <w:lang w:val="nl-NL"/>
        </w:rPr>
        <w:t xml:space="preserve">DIENS </w:t>
      </w:r>
      <w:r w:rsidR="00765F9C" w:rsidRPr="00972A2C">
        <w:rPr>
          <w:b/>
          <w:caps/>
          <w:lang w:val="nl-NL"/>
        </w:rPr>
        <w:t>VAN DIE WOORD</w:t>
      </w:r>
    </w:p>
    <w:p w:rsidR="00765F9C" w:rsidRPr="00972A2C" w:rsidRDefault="00765F9C" w:rsidP="00765F9C">
      <w:pPr>
        <w:tabs>
          <w:tab w:val="left" w:pos="993"/>
        </w:tabs>
        <w:autoSpaceDE w:val="0"/>
        <w:autoSpaceDN w:val="0"/>
        <w:adjustRightInd w:val="0"/>
        <w:ind w:left="992" w:hanging="992"/>
        <w:rPr>
          <w:b/>
          <w:caps/>
          <w:lang w:val="nl-NL"/>
        </w:rPr>
      </w:pPr>
      <w:r w:rsidRPr="00972A2C">
        <w:rPr>
          <w:b/>
          <w:caps/>
        </w:rPr>
        <w:fldChar w:fldCharType="begin"/>
      </w:r>
      <w:r w:rsidRPr="00972A2C">
        <w:rPr>
          <w:b/>
          <w:caps/>
          <w:lang w:val="nl-NL"/>
        </w:rPr>
        <w:instrText xml:space="preserve">tc "A. </w:instrText>
      </w:r>
      <w:r w:rsidRPr="00972A2C">
        <w:rPr>
          <w:b/>
          <w:caps/>
          <w:lang w:val="nl-NL"/>
        </w:rPr>
        <w:tab/>
        <w:instrText>DIE BEDIENING VAN DIE WOORD"</w:instrText>
      </w:r>
      <w:r w:rsidRPr="00972A2C">
        <w:rPr>
          <w:b/>
          <w:caps/>
        </w:rPr>
        <w:fldChar w:fldCharType="end"/>
      </w:r>
    </w:p>
    <w:p w:rsidR="00765F9C" w:rsidRPr="00972A2C" w:rsidRDefault="00765F9C" w:rsidP="00765F9C">
      <w:pPr>
        <w:tabs>
          <w:tab w:val="left" w:pos="993"/>
          <w:tab w:val="left" w:pos="1644"/>
        </w:tabs>
        <w:autoSpaceDE w:val="0"/>
        <w:autoSpaceDN w:val="0"/>
        <w:adjustRightInd w:val="0"/>
        <w:ind w:left="992" w:hanging="992"/>
        <w:rPr>
          <w:b/>
          <w:caps/>
          <w:lang w:val="nl-NL"/>
        </w:rPr>
      </w:pPr>
      <w:r w:rsidRPr="00972A2C">
        <w:rPr>
          <w:b/>
          <w:caps/>
          <w:lang w:val="nl-NL"/>
        </w:rPr>
        <w:t>BEPALING 64</w:t>
      </w:r>
    </w:p>
    <w:p w:rsidR="00765F9C" w:rsidRPr="00972A2C" w:rsidRDefault="00765F9C" w:rsidP="00765F9C">
      <w:pPr>
        <w:tabs>
          <w:tab w:val="left" w:pos="993"/>
          <w:tab w:val="left" w:pos="1644"/>
        </w:tabs>
        <w:autoSpaceDE w:val="0"/>
        <w:autoSpaceDN w:val="0"/>
        <w:adjustRightInd w:val="0"/>
        <w:ind w:left="992" w:hanging="992"/>
        <w:rPr>
          <w:b/>
          <w:caps/>
          <w:lang w:val="nl-NL"/>
        </w:rPr>
      </w:pPr>
      <w:r w:rsidRPr="00972A2C">
        <w:rPr>
          <w:b/>
          <w:lang w:val="nl-NL"/>
        </w:rPr>
        <w:t xml:space="preserve">Die Openbare Erediens </w:t>
      </w:r>
      <w:r w:rsidRPr="00972A2C">
        <w:rPr>
          <w:b/>
          <w:caps/>
        </w:rPr>
        <w:fldChar w:fldCharType="begin"/>
      </w:r>
      <w:r w:rsidRPr="00972A2C">
        <w:rPr>
          <w:b/>
          <w:caps/>
          <w:lang w:val="nl-NL"/>
        </w:rPr>
        <w:instrText xml:space="preserve">tc "BEPALING 64\: </w:instrText>
      </w:r>
      <w:r w:rsidRPr="00972A2C">
        <w:rPr>
          <w:b/>
          <w:caps/>
          <w:lang w:val="nl-NL"/>
        </w:rPr>
        <w:tab/>
        <w:instrText>DIE OPENBARE EREDIENS (kyk Art. 5.1.1)"</w:instrText>
      </w:r>
      <w:r w:rsidRPr="00972A2C">
        <w:rPr>
          <w:b/>
          <w:caps/>
        </w:rPr>
        <w:fldChar w:fldCharType="end"/>
      </w:r>
    </w:p>
    <w:p w:rsidR="007A0AEF" w:rsidRDefault="007A0AEF" w:rsidP="00765F9C">
      <w:pPr>
        <w:autoSpaceDE w:val="0"/>
        <w:autoSpaceDN w:val="0"/>
        <w:adjustRightInd w:val="0"/>
        <w:spacing w:after="28" w:line="260" w:lineRule="atLeast"/>
        <w:ind w:left="993" w:hanging="993"/>
        <w:jc w:val="both"/>
        <w:rPr>
          <w:b/>
          <w:lang w:val="nl-NL"/>
        </w:rPr>
      </w:pPr>
    </w:p>
    <w:p w:rsidR="00765F9C" w:rsidRPr="00972A2C" w:rsidRDefault="00EF6EFF" w:rsidP="00765F9C">
      <w:pPr>
        <w:autoSpaceDE w:val="0"/>
        <w:autoSpaceDN w:val="0"/>
        <w:adjustRightInd w:val="0"/>
        <w:spacing w:after="28" w:line="260" w:lineRule="atLeast"/>
        <w:ind w:left="993" w:hanging="993"/>
        <w:jc w:val="both"/>
        <w:rPr>
          <w:b/>
          <w:lang w:val="nl-NL"/>
        </w:rPr>
      </w:pPr>
      <w:r>
        <w:rPr>
          <w:b/>
          <w:lang w:val="nl-NL"/>
        </w:rPr>
        <w:t>64</w:t>
      </w:r>
      <w:r w:rsidR="00765F9C" w:rsidRPr="00972A2C">
        <w:rPr>
          <w:b/>
          <w:lang w:val="nl-NL"/>
        </w:rPr>
        <w:t xml:space="preserve">.1 </w:t>
      </w:r>
      <w:r w:rsidR="00765F9C" w:rsidRPr="00972A2C">
        <w:rPr>
          <w:b/>
          <w:lang w:val="nl-NL"/>
        </w:rPr>
        <w:tab/>
        <w:t>Inrigting van die erediens</w:t>
      </w:r>
    </w:p>
    <w:p w:rsidR="00765F9C" w:rsidRPr="00972A2C" w:rsidRDefault="00EF6EFF" w:rsidP="00765F9C">
      <w:pPr>
        <w:tabs>
          <w:tab w:val="left" w:pos="737"/>
        </w:tabs>
        <w:autoSpaceDE w:val="0"/>
        <w:autoSpaceDN w:val="0"/>
        <w:adjustRightInd w:val="0"/>
        <w:spacing w:after="28" w:line="260" w:lineRule="atLeast"/>
        <w:ind w:left="993" w:hanging="993"/>
        <w:jc w:val="both"/>
        <w:rPr>
          <w:lang w:val="nl-NL"/>
        </w:rPr>
      </w:pPr>
      <w:r>
        <w:rPr>
          <w:lang w:val="nl-NL"/>
        </w:rPr>
        <w:t>64</w:t>
      </w:r>
      <w:r w:rsidR="00765F9C" w:rsidRPr="00972A2C">
        <w:rPr>
          <w:lang w:val="nl-NL"/>
        </w:rPr>
        <w:t>.1.1</w:t>
      </w:r>
      <w:r w:rsidR="00765F9C" w:rsidRPr="00972A2C">
        <w:rPr>
          <w:lang w:val="nl-NL"/>
        </w:rPr>
        <w:tab/>
      </w:r>
      <w:r w:rsidR="00765F9C" w:rsidRPr="00972A2C">
        <w:rPr>
          <w:lang w:val="nl-NL"/>
        </w:rPr>
        <w:tab/>
        <w:t>Die inrigting van die eredienste word deur die Kerkraad gereël, sover moontlik in ooreenstemming met die Liturgiese Orde deur die Algemene Sinode vasgestel.</w:t>
      </w:r>
    </w:p>
    <w:p w:rsidR="00765F9C" w:rsidRPr="00972A2C" w:rsidRDefault="00EF6EFF" w:rsidP="00765F9C">
      <w:pPr>
        <w:tabs>
          <w:tab w:val="left" w:pos="737"/>
        </w:tabs>
        <w:autoSpaceDE w:val="0"/>
        <w:autoSpaceDN w:val="0"/>
        <w:adjustRightInd w:val="0"/>
        <w:spacing w:after="28" w:line="260" w:lineRule="atLeast"/>
        <w:ind w:left="993" w:hanging="993"/>
        <w:jc w:val="both"/>
        <w:rPr>
          <w:lang w:val="nl-NL"/>
        </w:rPr>
      </w:pPr>
      <w:r>
        <w:rPr>
          <w:lang w:val="nl-NL"/>
        </w:rPr>
        <w:t>64</w:t>
      </w:r>
      <w:r w:rsidR="00765F9C" w:rsidRPr="00972A2C">
        <w:rPr>
          <w:lang w:val="nl-NL"/>
        </w:rPr>
        <w:t xml:space="preserve">.1.2 </w:t>
      </w:r>
      <w:r w:rsidR="00765F9C" w:rsidRPr="00972A2C">
        <w:rPr>
          <w:lang w:val="nl-NL"/>
        </w:rPr>
        <w:tab/>
      </w:r>
      <w:r w:rsidR="00765F9C" w:rsidRPr="00972A2C">
        <w:rPr>
          <w:lang w:val="nl-NL"/>
        </w:rPr>
        <w:tab/>
        <w:t>In hierdie eredienste word gebruik gemaak van die Bybel</w:t>
      </w:r>
      <w:r w:rsidR="00765F9C" w:rsidRPr="00972A2C">
        <w:rPr>
          <w:lang w:val="nl-NL"/>
        </w:rPr>
        <w:softHyphen/>
        <w:t>vertaling, die Gesangboek en die Liturgiese Formuliere, deur die Algemene Sinode aangewys of vasgestel.</w:t>
      </w:r>
    </w:p>
    <w:p w:rsidR="00EF6EFF" w:rsidRDefault="00EF6EFF" w:rsidP="00765F9C">
      <w:pPr>
        <w:tabs>
          <w:tab w:val="left" w:pos="737"/>
        </w:tabs>
        <w:autoSpaceDE w:val="0"/>
        <w:autoSpaceDN w:val="0"/>
        <w:adjustRightInd w:val="0"/>
        <w:spacing w:after="28" w:line="260" w:lineRule="atLeast"/>
        <w:ind w:left="993" w:hanging="993"/>
        <w:jc w:val="both"/>
        <w:rPr>
          <w:b/>
          <w:lang w:val="nl-NL"/>
        </w:rPr>
      </w:pPr>
    </w:p>
    <w:p w:rsidR="00765F9C" w:rsidRPr="00972A2C" w:rsidRDefault="00EF6EFF" w:rsidP="00765F9C">
      <w:pPr>
        <w:tabs>
          <w:tab w:val="left" w:pos="737"/>
        </w:tabs>
        <w:autoSpaceDE w:val="0"/>
        <w:autoSpaceDN w:val="0"/>
        <w:adjustRightInd w:val="0"/>
        <w:spacing w:after="28" w:line="260" w:lineRule="atLeast"/>
        <w:ind w:left="993" w:hanging="993"/>
        <w:jc w:val="both"/>
        <w:rPr>
          <w:b/>
          <w:lang w:val="nl-NL"/>
        </w:rPr>
      </w:pPr>
      <w:r>
        <w:rPr>
          <w:b/>
          <w:lang w:val="nl-NL"/>
        </w:rPr>
        <w:t>64</w:t>
      </w:r>
      <w:r w:rsidR="00765F9C" w:rsidRPr="00972A2C">
        <w:rPr>
          <w:b/>
          <w:lang w:val="nl-NL"/>
        </w:rPr>
        <w:t>.2</w:t>
      </w:r>
      <w:r w:rsidR="00765F9C" w:rsidRPr="00972A2C">
        <w:rPr>
          <w:b/>
          <w:lang w:val="nl-NL"/>
        </w:rPr>
        <w:tab/>
      </w:r>
      <w:r w:rsidR="00765F9C" w:rsidRPr="00972A2C">
        <w:rPr>
          <w:b/>
          <w:lang w:val="nl-NL"/>
        </w:rPr>
        <w:tab/>
        <w:t>Leiding van die erediens</w:t>
      </w:r>
    </w:p>
    <w:p w:rsidR="00765F9C" w:rsidRPr="00972A2C" w:rsidRDefault="00765F9C" w:rsidP="00BF0284">
      <w:pPr>
        <w:tabs>
          <w:tab w:val="left" w:pos="737"/>
        </w:tabs>
        <w:autoSpaceDE w:val="0"/>
        <w:autoSpaceDN w:val="0"/>
        <w:adjustRightInd w:val="0"/>
        <w:spacing w:after="28" w:line="260" w:lineRule="atLeast"/>
        <w:ind w:left="993" w:hanging="426"/>
        <w:jc w:val="both"/>
        <w:rPr>
          <w:lang w:val="nl-NL"/>
        </w:rPr>
      </w:pPr>
      <w:r w:rsidRPr="00972A2C">
        <w:rPr>
          <w:lang w:val="nl-NL"/>
        </w:rPr>
        <w:tab/>
      </w:r>
      <w:r w:rsidRPr="00972A2C">
        <w:rPr>
          <w:lang w:val="nl-NL"/>
        </w:rPr>
        <w:tab/>
        <w:t>Die leiding van die eredienste berus by die bedienaar(s) van die Woord van die gemeente of, in sy/haar afwesigheid, by die konsulent, of by ’n ander bevoegde bedienaar van die Woord of proponent wat deur die Kerkraad daartoe uitgenooi is, of by ’n bevoegde persoon deur die Kerkraad daartoe versoek.</w:t>
      </w:r>
    </w:p>
    <w:p w:rsidR="00EF6EFF" w:rsidRDefault="00EF6EFF" w:rsidP="00765F9C">
      <w:pPr>
        <w:tabs>
          <w:tab w:val="left" w:pos="737"/>
        </w:tabs>
        <w:autoSpaceDE w:val="0"/>
        <w:autoSpaceDN w:val="0"/>
        <w:adjustRightInd w:val="0"/>
        <w:spacing w:after="28" w:line="260" w:lineRule="atLeast"/>
        <w:ind w:left="993" w:hanging="993"/>
        <w:jc w:val="both"/>
        <w:rPr>
          <w:b/>
          <w:lang w:val="nl-NL"/>
        </w:rPr>
      </w:pPr>
    </w:p>
    <w:p w:rsidR="00765F9C" w:rsidRPr="00972A2C" w:rsidRDefault="00EF6EFF" w:rsidP="00765F9C">
      <w:pPr>
        <w:tabs>
          <w:tab w:val="left" w:pos="737"/>
        </w:tabs>
        <w:autoSpaceDE w:val="0"/>
        <w:autoSpaceDN w:val="0"/>
        <w:adjustRightInd w:val="0"/>
        <w:spacing w:after="28" w:line="260" w:lineRule="atLeast"/>
        <w:ind w:left="993" w:hanging="993"/>
        <w:jc w:val="both"/>
        <w:rPr>
          <w:b/>
          <w:lang w:val="nl-NL"/>
        </w:rPr>
      </w:pPr>
      <w:r>
        <w:rPr>
          <w:b/>
          <w:lang w:val="nl-NL"/>
        </w:rPr>
        <w:t>64</w:t>
      </w:r>
      <w:r w:rsidR="00765F9C" w:rsidRPr="00972A2C">
        <w:rPr>
          <w:b/>
          <w:lang w:val="nl-NL"/>
        </w:rPr>
        <w:t>.3</w:t>
      </w:r>
      <w:r w:rsidR="00765F9C" w:rsidRPr="00972A2C">
        <w:rPr>
          <w:b/>
          <w:lang w:val="nl-NL"/>
        </w:rPr>
        <w:tab/>
      </w:r>
      <w:r w:rsidR="00765F9C" w:rsidRPr="00972A2C">
        <w:rPr>
          <w:b/>
          <w:lang w:val="nl-NL"/>
        </w:rPr>
        <w:tab/>
        <w:t>Feesdae</w:t>
      </w:r>
    </w:p>
    <w:p w:rsidR="00765F9C" w:rsidRPr="00972A2C" w:rsidRDefault="00EF6EFF" w:rsidP="00765F9C">
      <w:pPr>
        <w:tabs>
          <w:tab w:val="left" w:pos="741"/>
        </w:tabs>
        <w:autoSpaceDE w:val="0"/>
        <w:autoSpaceDN w:val="0"/>
        <w:adjustRightInd w:val="0"/>
        <w:spacing w:after="23" w:line="260" w:lineRule="atLeast"/>
        <w:ind w:left="993" w:hanging="993"/>
        <w:jc w:val="both"/>
        <w:rPr>
          <w:lang w:val="nl-NL"/>
        </w:rPr>
      </w:pPr>
      <w:r>
        <w:rPr>
          <w:lang w:val="nl-NL"/>
        </w:rPr>
        <w:t>64</w:t>
      </w:r>
      <w:r w:rsidR="00765F9C" w:rsidRPr="00972A2C">
        <w:rPr>
          <w:lang w:val="nl-NL"/>
        </w:rPr>
        <w:t xml:space="preserve">.3.1 </w:t>
      </w:r>
      <w:r w:rsidR="00765F9C" w:rsidRPr="00972A2C">
        <w:rPr>
          <w:lang w:val="nl-NL"/>
        </w:rPr>
        <w:tab/>
      </w:r>
      <w:r w:rsidR="00765F9C" w:rsidRPr="00972A2C">
        <w:rPr>
          <w:lang w:val="nl-NL"/>
        </w:rPr>
        <w:tab/>
        <w:t>Die gemeente sal op die dag van die Here minstens een maal vir ’n erediens saamkom, en voorts minstens een maal op Kersdag, Goeie Vrydag en Hemelvaartdag.</w:t>
      </w:r>
    </w:p>
    <w:p w:rsidR="00765F9C" w:rsidRPr="00972A2C" w:rsidRDefault="00EF6EFF" w:rsidP="00765F9C">
      <w:pPr>
        <w:tabs>
          <w:tab w:val="left" w:pos="737"/>
        </w:tabs>
        <w:autoSpaceDE w:val="0"/>
        <w:autoSpaceDN w:val="0"/>
        <w:adjustRightInd w:val="0"/>
        <w:spacing w:after="28" w:line="260" w:lineRule="atLeast"/>
        <w:ind w:left="993" w:hanging="993"/>
        <w:jc w:val="both"/>
        <w:rPr>
          <w:lang w:val="nl-NL"/>
        </w:rPr>
      </w:pPr>
      <w:r>
        <w:rPr>
          <w:lang w:val="nl-NL"/>
        </w:rPr>
        <w:lastRenderedPageBreak/>
        <w:t>64</w:t>
      </w:r>
      <w:r w:rsidR="00765F9C" w:rsidRPr="00972A2C">
        <w:rPr>
          <w:lang w:val="nl-NL"/>
        </w:rPr>
        <w:t xml:space="preserve">.3.2 </w:t>
      </w:r>
      <w:r w:rsidR="00765F9C" w:rsidRPr="00972A2C">
        <w:rPr>
          <w:lang w:val="nl-NL"/>
        </w:rPr>
        <w:tab/>
      </w:r>
      <w:r w:rsidR="00765F9C" w:rsidRPr="00972A2C">
        <w:rPr>
          <w:lang w:val="nl-NL"/>
        </w:rPr>
        <w:tab/>
        <w:t>Die gemeentes is vry om ook eredienste te hou op ander feesdae soos Oujaarsdag</w:t>
      </w:r>
      <w:r w:rsidR="00765F9C" w:rsidRPr="00972A2C">
        <w:rPr>
          <w:lang w:val="nl-NL"/>
        </w:rPr>
        <w:noBreakHyphen/>
        <w:t xml:space="preserve"> en Nuwejaarsdag</w:t>
      </w:r>
    </w:p>
    <w:p w:rsidR="00EF6EFF" w:rsidRDefault="00EF6EFF" w:rsidP="00765F9C">
      <w:pPr>
        <w:tabs>
          <w:tab w:val="left" w:pos="737"/>
        </w:tabs>
        <w:autoSpaceDE w:val="0"/>
        <w:autoSpaceDN w:val="0"/>
        <w:adjustRightInd w:val="0"/>
        <w:spacing w:after="28" w:line="260" w:lineRule="atLeast"/>
        <w:ind w:left="993" w:hanging="993"/>
        <w:jc w:val="both"/>
        <w:rPr>
          <w:b/>
          <w:lang w:val="nl-NL"/>
        </w:rPr>
      </w:pPr>
    </w:p>
    <w:p w:rsidR="00765F9C" w:rsidRPr="00972A2C" w:rsidRDefault="00EF6EFF" w:rsidP="00765F9C">
      <w:pPr>
        <w:tabs>
          <w:tab w:val="left" w:pos="737"/>
        </w:tabs>
        <w:autoSpaceDE w:val="0"/>
        <w:autoSpaceDN w:val="0"/>
        <w:adjustRightInd w:val="0"/>
        <w:spacing w:after="28" w:line="260" w:lineRule="atLeast"/>
        <w:ind w:left="993" w:hanging="993"/>
        <w:jc w:val="both"/>
        <w:rPr>
          <w:lang w:val="nl-NL"/>
        </w:rPr>
      </w:pPr>
      <w:r>
        <w:rPr>
          <w:b/>
          <w:lang w:val="nl-NL"/>
        </w:rPr>
        <w:t>64</w:t>
      </w:r>
      <w:r w:rsidR="00765F9C" w:rsidRPr="00972A2C">
        <w:rPr>
          <w:b/>
          <w:lang w:val="nl-NL"/>
        </w:rPr>
        <w:t>.4</w:t>
      </w:r>
      <w:r w:rsidR="00765F9C" w:rsidRPr="00972A2C">
        <w:rPr>
          <w:b/>
          <w:lang w:val="nl-NL"/>
        </w:rPr>
        <w:tab/>
      </w:r>
      <w:r w:rsidR="00765F9C" w:rsidRPr="00972A2C">
        <w:rPr>
          <w:b/>
          <w:lang w:val="nl-NL"/>
        </w:rPr>
        <w:tab/>
        <w:t>Inhoud van die Prediking</w:t>
      </w:r>
    </w:p>
    <w:p w:rsidR="00765F9C" w:rsidRPr="00972A2C" w:rsidRDefault="00765F9C" w:rsidP="00765F9C">
      <w:pPr>
        <w:tabs>
          <w:tab w:val="left" w:pos="737"/>
        </w:tabs>
        <w:autoSpaceDE w:val="0"/>
        <w:autoSpaceDN w:val="0"/>
        <w:adjustRightInd w:val="0"/>
        <w:spacing w:after="28" w:line="260" w:lineRule="atLeast"/>
        <w:ind w:left="993" w:hanging="993"/>
        <w:jc w:val="both"/>
        <w:rPr>
          <w:lang w:val="nl-NL"/>
        </w:rPr>
      </w:pPr>
      <w:r w:rsidRPr="00972A2C">
        <w:rPr>
          <w:lang w:val="nl-NL"/>
        </w:rPr>
        <w:tab/>
      </w:r>
      <w:r w:rsidRPr="00972A2C">
        <w:rPr>
          <w:lang w:val="nl-NL"/>
        </w:rPr>
        <w:tab/>
        <w:t>Die Woord sal in die eredienste bedien word deur die Heilige Skrif te verklaar en toe te pas.</w:t>
      </w:r>
    </w:p>
    <w:p w:rsidR="00EF6EFF" w:rsidRDefault="00EF6EFF" w:rsidP="00765F9C">
      <w:pPr>
        <w:tabs>
          <w:tab w:val="left" w:pos="737"/>
        </w:tabs>
        <w:autoSpaceDE w:val="0"/>
        <w:autoSpaceDN w:val="0"/>
        <w:adjustRightInd w:val="0"/>
        <w:spacing w:after="28" w:line="260" w:lineRule="atLeast"/>
        <w:ind w:left="993" w:hanging="993"/>
        <w:jc w:val="both"/>
        <w:rPr>
          <w:b/>
          <w:lang w:val="nl-NL"/>
        </w:rPr>
      </w:pPr>
    </w:p>
    <w:p w:rsidR="00765F9C" w:rsidRPr="00972A2C" w:rsidRDefault="00EF6EFF" w:rsidP="00765F9C">
      <w:pPr>
        <w:tabs>
          <w:tab w:val="left" w:pos="737"/>
        </w:tabs>
        <w:autoSpaceDE w:val="0"/>
        <w:autoSpaceDN w:val="0"/>
        <w:adjustRightInd w:val="0"/>
        <w:spacing w:after="28" w:line="260" w:lineRule="atLeast"/>
        <w:ind w:left="993" w:hanging="993"/>
        <w:jc w:val="both"/>
        <w:rPr>
          <w:b/>
          <w:lang w:val="nl-NL"/>
        </w:rPr>
      </w:pPr>
      <w:r>
        <w:rPr>
          <w:b/>
          <w:lang w:val="nl-NL"/>
        </w:rPr>
        <w:t>64</w:t>
      </w:r>
      <w:r w:rsidR="00765F9C" w:rsidRPr="00972A2C">
        <w:rPr>
          <w:b/>
          <w:lang w:val="nl-NL"/>
        </w:rPr>
        <w:t xml:space="preserve">.4.1 </w:t>
      </w:r>
      <w:r w:rsidR="00765F9C" w:rsidRPr="00972A2C">
        <w:rPr>
          <w:b/>
          <w:lang w:val="nl-NL"/>
        </w:rPr>
        <w:tab/>
      </w:r>
      <w:r w:rsidR="00765F9C" w:rsidRPr="00972A2C">
        <w:rPr>
          <w:b/>
          <w:lang w:val="nl-NL"/>
        </w:rPr>
        <w:tab/>
        <w:t>Kategismusprediking</w:t>
      </w:r>
    </w:p>
    <w:p w:rsidR="00765F9C" w:rsidRPr="00972A2C" w:rsidRDefault="00765F9C" w:rsidP="00765F9C">
      <w:pPr>
        <w:autoSpaceDE w:val="0"/>
        <w:autoSpaceDN w:val="0"/>
        <w:adjustRightInd w:val="0"/>
        <w:spacing w:after="28" w:line="260" w:lineRule="atLeast"/>
        <w:ind w:left="993" w:hanging="993"/>
        <w:jc w:val="both"/>
        <w:rPr>
          <w:lang w:val="nl-NL"/>
        </w:rPr>
      </w:pPr>
      <w:r w:rsidRPr="00972A2C">
        <w:rPr>
          <w:lang w:val="nl-NL"/>
        </w:rPr>
        <w:tab/>
        <w:t>Minstens twaalf maal per jaar sal die Woord bedien word deur die uiteensetting van die Christelike leer soos dit uit die Heilige Skrif saamgevat is in die Heidelbergse Kategismus. Die leerstof sal in volgorde saamgevat word.</w:t>
      </w:r>
    </w:p>
    <w:p w:rsidR="00EF6EFF" w:rsidRDefault="00EF6EFF" w:rsidP="00765F9C">
      <w:pPr>
        <w:tabs>
          <w:tab w:val="left" w:pos="737"/>
        </w:tabs>
        <w:autoSpaceDE w:val="0"/>
        <w:autoSpaceDN w:val="0"/>
        <w:adjustRightInd w:val="0"/>
        <w:spacing w:after="28" w:line="260" w:lineRule="atLeast"/>
        <w:ind w:left="993" w:hanging="993"/>
        <w:jc w:val="both"/>
        <w:rPr>
          <w:b/>
          <w:lang w:val="nl-NL"/>
        </w:rPr>
      </w:pPr>
    </w:p>
    <w:p w:rsidR="00765F9C" w:rsidRPr="00972A2C" w:rsidRDefault="00EF6EFF" w:rsidP="00765F9C">
      <w:pPr>
        <w:tabs>
          <w:tab w:val="left" w:pos="737"/>
        </w:tabs>
        <w:autoSpaceDE w:val="0"/>
        <w:autoSpaceDN w:val="0"/>
        <w:adjustRightInd w:val="0"/>
        <w:spacing w:after="28" w:line="260" w:lineRule="atLeast"/>
        <w:ind w:left="993" w:hanging="993"/>
        <w:jc w:val="both"/>
        <w:rPr>
          <w:b/>
          <w:lang w:val="nl-NL"/>
        </w:rPr>
      </w:pPr>
      <w:r>
        <w:rPr>
          <w:b/>
          <w:lang w:val="nl-NL"/>
        </w:rPr>
        <w:t>64</w:t>
      </w:r>
      <w:r w:rsidR="00765F9C" w:rsidRPr="00972A2C">
        <w:rPr>
          <w:b/>
          <w:lang w:val="nl-NL"/>
        </w:rPr>
        <w:t xml:space="preserve">.4.2 </w:t>
      </w:r>
      <w:r w:rsidR="00765F9C" w:rsidRPr="00972A2C">
        <w:rPr>
          <w:b/>
          <w:lang w:val="nl-NL"/>
        </w:rPr>
        <w:tab/>
      </w:r>
      <w:r w:rsidR="00765F9C" w:rsidRPr="00972A2C">
        <w:rPr>
          <w:b/>
          <w:lang w:val="nl-NL"/>
        </w:rPr>
        <w:tab/>
        <w:t>Christelike Feesdae</w:t>
      </w:r>
    </w:p>
    <w:p w:rsidR="00765F9C" w:rsidRPr="00972A2C" w:rsidRDefault="00765F9C" w:rsidP="00765F9C">
      <w:pPr>
        <w:tabs>
          <w:tab w:val="left" w:pos="737"/>
        </w:tabs>
        <w:autoSpaceDE w:val="0"/>
        <w:autoSpaceDN w:val="0"/>
        <w:adjustRightInd w:val="0"/>
        <w:spacing w:after="28" w:line="260" w:lineRule="atLeast"/>
        <w:ind w:left="993" w:hanging="993"/>
        <w:jc w:val="both"/>
        <w:rPr>
          <w:lang w:val="nl-NL"/>
        </w:rPr>
      </w:pPr>
      <w:r w:rsidRPr="00972A2C">
        <w:rPr>
          <w:lang w:val="nl-NL"/>
        </w:rPr>
        <w:tab/>
      </w:r>
      <w:r w:rsidRPr="00972A2C">
        <w:rPr>
          <w:lang w:val="nl-NL"/>
        </w:rPr>
        <w:tab/>
        <w:t>Op die Christelike feesdae, Adventstyd, Lydenstyd en Pinkstertyd, moet die groot heilsfeite herdenk word in die verkondiging van die Woord by die erediens.</w:t>
      </w:r>
    </w:p>
    <w:p w:rsidR="00EF6EFF" w:rsidRDefault="00EF6EFF" w:rsidP="00765F9C">
      <w:pPr>
        <w:tabs>
          <w:tab w:val="left" w:pos="737"/>
        </w:tabs>
        <w:autoSpaceDE w:val="0"/>
        <w:autoSpaceDN w:val="0"/>
        <w:adjustRightInd w:val="0"/>
        <w:spacing w:after="28" w:line="260" w:lineRule="atLeast"/>
        <w:ind w:left="993" w:hanging="993"/>
        <w:jc w:val="both"/>
        <w:rPr>
          <w:b/>
          <w:lang w:val="nl-NL"/>
        </w:rPr>
      </w:pPr>
    </w:p>
    <w:p w:rsidR="00765F9C" w:rsidRPr="00972A2C" w:rsidRDefault="00EF6EFF" w:rsidP="00765F9C">
      <w:pPr>
        <w:tabs>
          <w:tab w:val="left" w:pos="737"/>
        </w:tabs>
        <w:autoSpaceDE w:val="0"/>
        <w:autoSpaceDN w:val="0"/>
        <w:adjustRightInd w:val="0"/>
        <w:spacing w:after="28" w:line="260" w:lineRule="atLeast"/>
        <w:ind w:left="993" w:hanging="993"/>
        <w:jc w:val="both"/>
        <w:rPr>
          <w:b/>
          <w:lang w:val="nl-NL"/>
        </w:rPr>
      </w:pPr>
      <w:r>
        <w:rPr>
          <w:b/>
          <w:lang w:val="nl-NL"/>
        </w:rPr>
        <w:t>64</w:t>
      </w:r>
      <w:r w:rsidR="00765F9C" w:rsidRPr="00972A2C">
        <w:rPr>
          <w:b/>
          <w:lang w:val="nl-NL"/>
        </w:rPr>
        <w:t xml:space="preserve">.5 </w:t>
      </w:r>
      <w:r w:rsidR="00765F9C" w:rsidRPr="00972A2C">
        <w:rPr>
          <w:b/>
          <w:lang w:val="nl-NL"/>
        </w:rPr>
        <w:tab/>
      </w:r>
      <w:r w:rsidR="00765F9C" w:rsidRPr="00972A2C">
        <w:rPr>
          <w:b/>
          <w:lang w:val="nl-NL"/>
        </w:rPr>
        <w:tab/>
        <w:t>Offers</w:t>
      </w:r>
    </w:p>
    <w:p w:rsidR="00765F9C" w:rsidRPr="00972A2C" w:rsidRDefault="00765F9C" w:rsidP="00765F9C">
      <w:pPr>
        <w:tabs>
          <w:tab w:val="left" w:pos="737"/>
        </w:tabs>
        <w:autoSpaceDE w:val="0"/>
        <w:autoSpaceDN w:val="0"/>
        <w:adjustRightInd w:val="0"/>
        <w:spacing w:after="28" w:line="260" w:lineRule="atLeast"/>
        <w:ind w:left="993" w:hanging="993"/>
        <w:jc w:val="both"/>
        <w:rPr>
          <w:lang w:val="nl-NL"/>
        </w:rPr>
      </w:pPr>
      <w:r w:rsidRPr="00972A2C">
        <w:rPr>
          <w:lang w:val="nl-NL"/>
        </w:rPr>
        <w:tab/>
      </w:r>
      <w:r w:rsidRPr="00972A2C">
        <w:rPr>
          <w:lang w:val="nl-NL"/>
        </w:rPr>
        <w:tab/>
        <w:t>By elke erediens sal aan die gemeentelede die geleentheid gegun word om die Here te dien met hulle offers vir die instandhouding van die erediens.</w:t>
      </w:r>
    </w:p>
    <w:p w:rsidR="00765F9C" w:rsidRPr="00972A2C" w:rsidRDefault="00765F9C" w:rsidP="00765F9C">
      <w:pPr>
        <w:tabs>
          <w:tab w:val="left" w:pos="737"/>
        </w:tabs>
        <w:autoSpaceDE w:val="0"/>
        <w:autoSpaceDN w:val="0"/>
        <w:adjustRightInd w:val="0"/>
        <w:spacing w:after="28" w:line="260" w:lineRule="atLeast"/>
        <w:ind w:left="993" w:hanging="993"/>
        <w:jc w:val="both"/>
        <w:rPr>
          <w:lang w:val="nl-NL"/>
        </w:rPr>
      </w:pPr>
    </w:p>
    <w:p w:rsidR="00765F9C" w:rsidRPr="002667C2" w:rsidRDefault="007A0AEF" w:rsidP="0086105D">
      <w:pPr>
        <w:shd w:val="clear" w:color="auto" w:fill="DBE5F1" w:themeFill="accent1" w:themeFillTint="33"/>
        <w:tabs>
          <w:tab w:val="left" w:pos="737"/>
          <w:tab w:val="left" w:pos="1644"/>
        </w:tabs>
        <w:autoSpaceDE w:val="0"/>
        <w:autoSpaceDN w:val="0"/>
        <w:adjustRightInd w:val="0"/>
        <w:ind w:left="993" w:hanging="426"/>
        <w:rPr>
          <w:b/>
          <w:caps/>
          <w:sz w:val="24"/>
          <w:szCs w:val="24"/>
          <w:lang w:val="nl-NL"/>
        </w:rPr>
      </w:pPr>
      <w:r w:rsidRPr="002667C2">
        <w:rPr>
          <w:b/>
          <w:caps/>
          <w:sz w:val="24"/>
          <w:szCs w:val="24"/>
          <w:lang w:val="nl-NL"/>
        </w:rPr>
        <w:t>B.</w:t>
      </w:r>
      <w:r w:rsidR="00765F9C" w:rsidRPr="002667C2">
        <w:rPr>
          <w:b/>
          <w:caps/>
          <w:sz w:val="24"/>
          <w:szCs w:val="24"/>
          <w:lang w:val="nl-NL"/>
        </w:rPr>
        <w:t xml:space="preserve"> </w:t>
      </w:r>
      <w:r w:rsidR="00765F9C" w:rsidRPr="002667C2">
        <w:rPr>
          <w:b/>
          <w:caps/>
          <w:sz w:val="24"/>
          <w:szCs w:val="24"/>
          <w:lang w:val="nl-NL"/>
        </w:rPr>
        <w:tab/>
      </w:r>
      <w:r w:rsidR="00765F9C" w:rsidRPr="002667C2">
        <w:rPr>
          <w:b/>
          <w:caps/>
          <w:sz w:val="24"/>
          <w:szCs w:val="24"/>
          <w:lang w:val="nl-NL"/>
        </w:rPr>
        <w:tab/>
        <w:t xml:space="preserve">DIE </w:t>
      </w:r>
      <w:r w:rsidR="00765F9C" w:rsidRPr="002667C2">
        <w:rPr>
          <w:b/>
          <w:caps/>
          <w:color w:val="000000"/>
          <w:sz w:val="24"/>
          <w:szCs w:val="24"/>
          <w:lang w:val="nl-NL"/>
        </w:rPr>
        <w:t>DIENS</w:t>
      </w:r>
      <w:r w:rsidR="00765F9C" w:rsidRPr="002667C2">
        <w:rPr>
          <w:b/>
          <w:caps/>
          <w:sz w:val="24"/>
          <w:szCs w:val="24"/>
          <w:lang w:val="nl-NL"/>
        </w:rPr>
        <w:t xml:space="preserve"> VAN DIE SAKRAMENTE </w:t>
      </w:r>
    </w:p>
    <w:p w:rsidR="0086105D" w:rsidRDefault="0086105D" w:rsidP="00765F9C">
      <w:pPr>
        <w:tabs>
          <w:tab w:val="left" w:pos="1644"/>
        </w:tabs>
        <w:autoSpaceDE w:val="0"/>
        <w:autoSpaceDN w:val="0"/>
        <w:adjustRightInd w:val="0"/>
        <w:ind w:left="992" w:hanging="992"/>
        <w:rPr>
          <w:b/>
          <w:caps/>
          <w:lang w:val="nl-NL"/>
        </w:rPr>
      </w:pPr>
    </w:p>
    <w:p w:rsidR="00765F9C" w:rsidRPr="00972A2C" w:rsidRDefault="00765F9C" w:rsidP="00765F9C">
      <w:pPr>
        <w:tabs>
          <w:tab w:val="left" w:pos="1644"/>
        </w:tabs>
        <w:autoSpaceDE w:val="0"/>
        <w:autoSpaceDN w:val="0"/>
        <w:adjustRightInd w:val="0"/>
        <w:ind w:left="992" w:hanging="992"/>
        <w:rPr>
          <w:b/>
          <w:caps/>
          <w:lang w:val="nl-NL"/>
        </w:rPr>
      </w:pPr>
      <w:r w:rsidRPr="00972A2C">
        <w:rPr>
          <w:b/>
          <w:caps/>
          <w:lang w:val="nl-NL"/>
        </w:rPr>
        <w:t>BEPALING 65</w:t>
      </w:r>
    </w:p>
    <w:p w:rsidR="00765F9C" w:rsidRPr="00972A2C" w:rsidRDefault="00765F9C" w:rsidP="00765F9C">
      <w:pPr>
        <w:tabs>
          <w:tab w:val="left" w:pos="1644"/>
        </w:tabs>
        <w:autoSpaceDE w:val="0"/>
        <w:autoSpaceDN w:val="0"/>
        <w:adjustRightInd w:val="0"/>
        <w:ind w:left="992" w:hanging="992"/>
        <w:rPr>
          <w:b/>
          <w:caps/>
          <w:lang w:val="nl-NL"/>
        </w:rPr>
      </w:pPr>
      <w:r w:rsidRPr="00972A2C">
        <w:rPr>
          <w:b/>
          <w:lang w:val="nl-NL"/>
        </w:rPr>
        <w:t>Die Heilige Doop</w:t>
      </w:r>
      <w:r w:rsidRPr="00972A2C">
        <w:rPr>
          <w:b/>
          <w:caps/>
        </w:rPr>
        <w:fldChar w:fldCharType="begin"/>
      </w:r>
      <w:r w:rsidRPr="00972A2C">
        <w:rPr>
          <w:b/>
          <w:caps/>
          <w:lang w:val="nl-NL"/>
        </w:rPr>
        <w:instrText>tc "BEPALING 65\:</w:instrText>
      </w:r>
      <w:r w:rsidRPr="00972A2C">
        <w:rPr>
          <w:b/>
          <w:caps/>
          <w:lang w:val="nl-NL"/>
        </w:rPr>
        <w:tab/>
        <w:instrText>DIE HEILIGE DOOP"</w:instrText>
      </w:r>
      <w:r w:rsidRPr="00972A2C">
        <w:rPr>
          <w:b/>
          <w:caps/>
        </w:rPr>
        <w:fldChar w:fldCharType="end"/>
      </w:r>
    </w:p>
    <w:p w:rsidR="00765F9C" w:rsidRPr="00972A2C" w:rsidRDefault="00EF6EFF" w:rsidP="00765F9C">
      <w:pPr>
        <w:tabs>
          <w:tab w:val="left" w:pos="737"/>
        </w:tabs>
        <w:autoSpaceDE w:val="0"/>
        <w:autoSpaceDN w:val="0"/>
        <w:adjustRightInd w:val="0"/>
        <w:spacing w:after="28" w:line="260" w:lineRule="atLeast"/>
        <w:ind w:left="993" w:hanging="993"/>
        <w:jc w:val="both"/>
        <w:rPr>
          <w:lang w:val="nl-NL"/>
        </w:rPr>
      </w:pPr>
      <w:r>
        <w:rPr>
          <w:lang w:val="nl-NL"/>
        </w:rPr>
        <w:t>65</w:t>
      </w:r>
      <w:r w:rsidR="00765F9C" w:rsidRPr="00972A2C">
        <w:rPr>
          <w:lang w:val="nl-NL"/>
        </w:rPr>
        <w:t>.1</w:t>
      </w:r>
      <w:r w:rsidR="00765F9C" w:rsidRPr="00972A2C">
        <w:rPr>
          <w:lang w:val="nl-NL"/>
        </w:rPr>
        <w:tab/>
      </w:r>
      <w:r w:rsidR="00765F9C" w:rsidRPr="00972A2C">
        <w:rPr>
          <w:lang w:val="nl-NL"/>
        </w:rPr>
        <w:tab/>
        <w:t>Die Heilige Doop word deur die leraar in ’n erediens bedien met gebruikmaking van een van die formuliere deur die Algemene Sinode goedgekeur.</w:t>
      </w:r>
    </w:p>
    <w:p w:rsidR="00765F9C" w:rsidRPr="00972A2C" w:rsidRDefault="00EF6EFF" w:rsidP="00765F9C">
      <w:pPr>
        <w:tabs>
          <w:tab w:val="left" w:pos="737"/>
        </w:tabs>
        <w:autoSpaceDE w:val="0"/>
        <w:autoSpaceDN w:val="0"/>
        <w:adjustRightInd w:val="0"/>
        <w:spacing w:after="28" w:line="260" w:lineRule="atLeast"/>
        <w:ind w:left="993" w:hanging="993"/>
        <w:jc w:val="both"/>
        <w:rPr>
          <w:lang w:val="nl-NL"/>
        </w:rPr>
      </w:pPr>
      <w:r>
        <w:rPr>
          <w:lang w:val="nl-NL"/>
        </w:rPr>
        <w:t>65</w:t>
      </w:r>
      <w:r w:rsidR="00765F9C" w:rsidRPr="00972A2C">
        <w:rPr>
          <w:lang w:val="nl-NL"/>
        </w:rPr>
        <w:t>.2</w:t>
      </w:r>
      <w:r w:rsidR="00765F9C" w:rsidRPr="00972A2C">
        <w:rPr>
          <w:lang w:val="nl-NL"/>
        </w:rPr>
        <w:tab/>
      </w:r>
      <w:r w:rsidR="00765F9C" w:rsidRPr="00972A2C">
        <w:rPr>
          <w:lang w:val="nl-NL"/>
        </w:rPr>
        <w:tab/>
        <w:t>Die kerkraad sal toesien dat die doop aan kinders en wettiglik aangenome kinders van die verbondsouers so spoedig moontlik aangevra en bedien word.</w:t>
      </w:r>
    </w:p>
    <w:p w:rsidR="00765F9C" w:rsidRPr="00972A2C" w:rsidRDefault="00EF6EFF" w:rsidP="00765F9C">
      <w:pPr>
        <w:tabs>
          <w:tab w:val="left" w:pos="737"/>
        </w:tabs>
        <w:autoSpaceDE w:val="0"/>
        <w:autoSpaceDN w:val="0"/>
        <w:adjustRightInd w:val="0"/>
        <w:spacing w:after="28" w:line="260" w:lineRule="atLeast"/>
        <w:ind w:left="993" w:hanging="993"/>
        <w:jc w:val="both"/>
        <w:rPr>
          <w:lang w:val="nl-NL"/>
        </w:rPr>
      </w:pPr>
      <w:r>
        <w:rPr>
          <w:lang w:val="nl-NL"/>
        </w:rPr>
        <w:t>65</w:t>
      </w:r>
      <w:r w:rsidR="00765F9C" w:rsidRPr="00972A2C">
        <w:rPr>
          <w:lang w:val="nl-NL"/>
        </w:rPr>
        <w:t>.3</w:t>
      </w:r>
      <w:r w:rsidR="00765F9C" w:rsidRPr="00972A2C">
        <w:rPr>
          <w:lang w:val="nl-NL"/>
        </w:rPr>
        <w:tab/>
      </w:r>
      <w:r w:rsidR="00765F9C" w:rsidRPr="00972A2C">
        <w:rPr>
          <w:lang w:val="nl-NL"/>
        </w:rPr>
        <w:tab/>
        <w:t xml:space="preserve">In die geval van </w:t>
      </w:r>
      <w:r w:rsidR="00765F9C" w:rsidRPr="00972A2C">
        <w:rPr>
          <w:i/>
          <w:lang w:val="nl-NL"/>
        </w:rPr>
        <w:t>kinders van ongetroude moeders</w:t>
      </w:r>
      <w:r w:rsidR="00765F9C" w:rsidRPr="00972A2C">
        <w:rPr>
          <w:lang w:val="nl-NL"/>
        </w:rPr>
        <w:t>, word die volgende bepaal:</w:t>
      </w:r>
    </w:p>
    <w:p w:rsidR="00765F9C" w:rsidRPr="00972A2C" w:rsidRDefault="00EF6EFF" w:rsidP="00765F9C">
      <w:pPr>
        <w:tabs>
          <w:tab w:val="left" w:pos="737"/>
        </w:tabs>
        <w:autoSpaceDE w:val="0"/>
        <w:autoSpaceDN w:val="0"/>
        <w:adjustRightInd w:val="0"/>
        <w:spacing w:after="28" w:line="260" w:lineRule="atLeast"/>
        <w:ind w:left="993" w:hanging="993"/>
        <w:jc w:val="both"/>
        <w:rPr>
          <w:lang w:val="nl-NL"/>
        </w:rPr>
      </w:pPr>
      <w:r>
        <w:rPr>
          <w:lang w:val="nl-NL"/>
        </w:rPr>
        <w:t>65</w:t>
      </w:r>
      <w:r w:rsidR="00765F9C" w:rsidRPr="00972A2C">
        <w:rPr>
          <w:lang w:val="nl-NL"/>
        </w:rPr>
        <w:t xml:space="preserve">.3.1 </w:t>
      </w:r>
      <w:r w:rsidR="00765F9C" w:rsidRPr="00972A2C">
        <w:rPr>
          <w:lang w:val="nl-NL"/>
        </w:rPr>
        <w:tab/>
      </w:r>
      <w:r w:rsidR="00765F9C" w:rsidRPr="00972A2C">
        <w:rPr>
          <w:lang w:val="nl-NL"/>
        </w:rPr>
        <w:tab/>
        <w:t>Wanneer die moeder en die kind permanente verblyf by dieselfde plek het, mag sy die kind ten doop bring na die opheffing van haar sensuur.</w:t>
      </w:r>
    </w:p>
    <w:p w:rsidR="00765F9C" w:rsidRPr="00972A2C" w:rsidRDefault="00EF6EFF" w:rsidP="00765F9C">
      <w:pPr>
        <w:tabs>
          <w:tab w:val="left" w:pos="737"/>
        </w:tabs>
        <w:autoSpaceDE w:val="0"/>
        <w:autoSpaceDN w:val="0"/>
        <w:adjustRightInd w:val="0"/>
        <w:spacing w:after="28" w:line="260" w:lineRule="atLeast"/>
        <w:ind w:left="993" w:hanging="993"/>
        <w:jc w:val="both"/>
        <w:rPr>
          <w:lang w:val="nl-NL"/>
        </w:rPr>
      </w:pPr>
      <w:r>
        <w:rPr>
          <w:lang w:val="nl-NL"/>
        </w:rPr>
        <w:t>65</w:t>
      </w:r>
      <w:r w:rsidR="00765F9C" w:rsidRPr="00972A2C">
        <w:rPr>
          <w:lang w:val="nl-NL"/>
        </w:rPr>
        <w:t>.3.2</w:t>
      </w:r>
      <w:r w:rsidR="00765F9C" w:rsidRPr="00972A2C">
        <w:rPr>
          <w:lang w:val="nl-NL"/>
        </w:rPr>
        <w:tab/>
      </w:r>
      <w:r w:rsidR="00765F9C" w:rsidRPr="00972A2C">
        <w:rPr>
          <w:lang w:val="nl-NL"/>
        </w:rPr>
        <w:tab/>
        <w:t>Wanneer die moeder en die kind permanent by die kind se voog/de woon, mag die kind ten doop gebring word deur óf die moeder alleen, na die opheffing van haar sensuur, óf die moeder na die opheffing van haar sensuur tesame met die voog/de as doopgetuies, mits hulle ongesen</w:t>
      </w:r>
      <w:r w:rsidR="00765F9C" w:rsidRPr="00972A2C">
        <w:rPr>
          <w:lang w:val="nl-NL"/>
        </w:rPr>
        <w:softHyphen/>
        <w:t>sureerde lidmate is.</w:t>
      </w:r>
    </w:p>
    <w:p w:rsidR="00765F9C" w:rsidRPr="00972A2C" w:rsidRDefault="00EF6EFF" w:rsidP="00765F9C">
      <w:pPr>
        <w:tabs>
          <w:tab w:val="left" w:pos="737"/>
        </w:tabs>
        <w:autoSpaceDE w:val="0"/>
        <w:autoSpaceDN w:val="0"/>
        <w:adjustRightInd w:val="0"/>
        <w:spacing w:after="28" w:line="260" w:lineRule="atLeast"/>
        <w:ind w:left="993" w:hanging="993"/>
        <w:jc w:val="both"/>
        <w:rPr>
          <w:lang w:val="nl-NL"/>
        </w:rPr>
      </w:pPr>
      <w:r>
        <w:rPr>
          <w:lang w:val="nl-NL"/>
        </w:rPr>
        <w:t>65</w:t>
      </w:r>
      <w:r w:rsidR="00765F9C" w:rsidRPr="00972A2C">
        <w:rPr>
          <w:lang w:val="nl-NL"/>
        </w:rPr>
        <w:t>.3.3</w:t>
      </w:r>
      <w:r w:rsidR="00765F9C" w:rsidRPr="00972A2C">
        <w:rPr>
          <w:lang w:val="nl-NL"/>
        </w:rPr>
        <w:tab/>
      </w:r>
      <w:r w:rsidR="00765F9C" w:rsidRPr="00972A2C">
        <w:rPr>
          <w:lang w:val="nl-NL"/>
        </w:rPr>
        <w:tab/>
        <w:t>Wanneer die kind, maar nie die moeder nie, permanent by die voog/de woon, kan die kind deur die voog/de ten doop gebring word, mits hulle ongesensureerde lidmate is, en word die voog/de se name as doopgetuies in die doopregister opgeteken.</w:t>
      </w:r>
    </w:p>
    <w:p w:rsidR="00765F9C" w:rsidRPr="00972A2C" w:rsidRDefault="00EF6EFF" w:rsidP="00765F9C">
      <w:pPr>
        <w:tabs>
          <w:tab w:val="left" w:pos="737"/>
        </w:tabs>
        <w:autoSpaceDE w:val="0"/>
        <w:autoSpaceDN w:val="0"/>
        <w:adjustRightInd w:val="0"/>
        <w:spacing w:after="28" w:line="260" w:lineRule="atLeast"/>
        <w:ind w:left="993" w:hanging="993"/>
        <w:jc w:val="both"/>
        <w:rPr>
          <w:lang w:val="nl-NL"/>
        </w:rPr>
      </w:pPr>
      <w:r>
        <w:rPr>
          <w:lang w:val="nl-NL"/>
        </w:rPr>
        <w:t>65</w:t>
      </w:r>
      <w:r w:rsidR="00765F9C" w:rsidRPr="00972A2C">
        <w:rPr>
          <w:lang w:val="nl-NL"/>
        </w:rPr>
        <w:t xml:space="preserve">.3.4 </w:t>
      </w:r>
      <w:r w:rsidR="00765F9C" w:rsidRPr="00972A2C">
        <w:rPr>
          <w:lang w:val="nl-NL"/>
        </w:rPr>
        <w:tab/>
      </w:r>
      <w:r w:rsidR="00765F9C" w:rsidRPr="00972A2C">
        <w:rPr>
          <w:lang w:val="nl-NL"/>
        </w:rPr>
        <w:tab/>
        <w:t>In geval een van die ouers of voogde nie ’n ongesensureerde lidmaat is nie, sal die een wat wel ’n ongesensureerde lidmaat is, die kind ten doop bring.</w:t>
      </w:r>
    </w:p>
    <w:p w:rsidR="00765F9C" w:rsidRPr="00972A2C" w:rsidRDefault="00EF6EFF" w:rsidP="00765F9C">
      <w:pPr>
        <w:tabs>
          <w:tab w:val="left" w:pos="737"/>
        </w:tabs>
        <w:autoSpaceDE w:val="0"/>
        <w:autoSpaceDN w:val="0"/>
        <w:adjustRightInd w:val="0"/>
        <w:spacing w:after="28" w:line="260" w:lineRule="atLeast"/>
        <w:ind w:left="993" w:hanging="993"/>
        <w:jc w:val="both"/>
        <w:rPr>
          <w:lang w:val="nl-NL"/>
        </w:rPr>
      </w:pPr>
      <w:r>
        <w:rPr>
          <w:lang w:val="nl-NL"/>
        </w:rPr>
        <w:t>65</w:t>
      </w:r>
      <w:r w:rsidR="00765F9C" w:rsidRPr="00972A2C">
        <w:rPr>
          <w:lang w:val="nl-NL"/>
        </w:rPr>
        <w:t xml:space="preserve">.3.5 </w:t>
      </w:r>
      <w:r w:rsidR="00765F9C" w:rsidRPr="00972A2C">
        <w:rPr>
          <w:lang w:val="nl-NL"/>
        </w:rPr>
        <w:tab/>
      </w:r>
      <w:r w:rsidR="00765F9C" w:rsidRPr="00972A2C">
        <w:rPr>
          <w:lang w:val="nl-NL"/>
        </w:rPr>
        <w:tab/>
        <w:t>Slegs ongesensureerde lidmate van die Kerk of van ’n Protes</w:t>
      </w:r>
      <w:r w:rsidR="00765F9C" w:rsidRPr="00972A2C">
        <w:rPr>
          <w:lang w:val="nl-NL"/>
        </w:rPr>
        <w:softHyphen/>
        <w:t>tantse kerk wie se leer in hoofsaak met die leer van die Verenigende Gereformeerde Kerk in Suider</w:t>
      </w:r>
      <w:r w:rsidR="00765F9C" w:rsidRPr="00972A2C">
        <w:rPr>
          <w:lang w:val="nl-NL"/>
        </w:rPr>
        <w:noBreakHyphen/>
        <w:t>Afrika ooreen</w:t>
      </w:r>
      <w:r w:rsidR="00765F9C" w:rsidRPr="00972A2C">
        <w:rPr>
          <w:lang w:val="nl-NL"/>
        </w:rPr>
        <w:softHyphen/>
        <w:t>stem, mag doopgetuies wees.</w:t>
      </w:r>
    </w:p>
    <w:p w:rsidR="007A0AEF" w:rsidRDefault="007A0AEF" w:rsidP="00765F9C">
      <w:pPr>
        <w:tabs>
          <w:tab w:val="left" w:pos="737"/>
        </w:tabs>
        <w:autoSpaceDE w:val="0"/>
        <w:autoSpaceDN w:val="0"/>
        <w:adjustRightInd w:val="0"/>
        <w:spacing w:after="28" w:line="260" w:lineRule="atLeast"/>
        <w:ind w:left="993" w:hanging="993"/>
        <w:jc w:val="both"/>
        <w:rPr>
          <w:b/>
          <w:lang w:val="nl-NL"/>
        </w:rPr>
      </w:pPr>
    </w:p>
    <w:p w:rsidR="00765F9C" w:rsidRPr="00972A2C" w:rsidRDefault="00EF6EFF" w:rsidP="00765F9C">
      <w:pPr>
        <w:tabs>
          <w:tab w:val="left" w:pos="737"/>
        </w:tabs>
        <w:autoSpaceDE w:val="0"/>
        <w:autoSpaceDN w:val="0"/>
        <w:adjustRightInd w:val="0"/>
        <w:spacing w:after="28" w:line="260" w:lineRule="atLeast"/>
        <w:ind w:left="993" w:hanging="993"/>
        <w:jc w:val="both"/>
        <w:rPr>
          <w:b/>
          <w:lang w:val="nl-NL"/>
        </w:rPr>
      </w:pPr>
      <w:r>
        <w:rPr>
          <w:b/>
          <w:lang w:val="nl-NL"/>
        </w:rPr>
        <w:t>65</w:t>
      </w:r>
      <w:r w:rsidR="00765F9C" w:rsidRPr="00972A2C">
        <w:rPr>
          <w:b/>
          <w:lang w:val="nl-NL"/>
        </w:rPr>
        <w:t>.4</w:t>
      </w:r>
      <w:r w:rsidR="00765F9C" w:rsidRPr="00972A2C">
        <w:rPr>
          <w:b/>
          <w:lang w:val="nl-NL"/>
        </w:rPr>
        <w:tab/>
      </w:r>
      <w:r w:rsidR="00765F9C" w:rsidRPr="00972A2C">
        <w:rPr>
          <w:b/>
          <w:lang w:val="nl-NL"/>
        </w:rPr>
        <w:tab/>
        <w:t>Doop met belydenisaflegging</w:t>
      </w:r>
    </w:p>
    <w:p w:rsidR="00765F9C" w:rsidRPr="00972A2C" w:rsidRDefault="00765F9C" w:rsidP="00765F9C">
      <w:pPr>
        <w:tabs>
          <w:tab w:val="left" w:pos="737"/>
        </w:tabs>
        <w:autoSpaceDE w:val="0"/>
        <w:autoSpaceDN w:val="0"/>
        <w:adjustRightInd w:val="0"/>
        <w:spacing w:after="28" w:line="260" w:lineRule="atLeast"/>
        <w:ind w:left="993" w:hanging="993"/>
        <w:jc w:val="both"/>
        <w:rPr>
          <w:lang w:val="nl-NL"/>
        </w:rPr>
      </w:pPr>
      <w:r w:rsidRPr="00972A2C">
        <w:rPr>
          <w:lang w:val="nl-NL"/>
        </w:rPr>
        <w:tab/>
      </w:r>
      <w:r w:rsidRPr="00972A2C">
        <w:rPr>
          <w:lang w:val="nl-NL"/>
        </w:rPr>
        <w:tab/>
        <w:t>Diegene wat nie as kind gedoop is nie, sal die Heilige Doop ontvang nadat hulle Openbare Belydenis van geloof afgelê het deur die beantwoording van die vrae in die formulier wat daarvoor opgestel is.</w:t>
      </w:r>
    </w:p>
    <w:p w:rsidR="007A0AEF" w:rsidRDefault="007A0AEF" w:rsidP="00765F9C">
      <w:pPr>
        <w:tabs>
          <w:tab w:val="left" w:pos="737"/>
        </w:tabs>
        <w:autoSpaceDE w:val="0"/>
        <w:autoSpaceDN w:val="0"/>
        <w:adjustRightInd w:val="0"/>
        <w:spacing w:after="28" w:line="260" w:lineRule="atLeast"/>
        <w:ind w:left="993" w:hanging="993"/>
        <w:jc w:val="both"/>
        <w:rPr>
          <w:b/>
          <w:lang w:val="nl-NL"/>
        </w:rPr>
      </w:pPr>
    </w:p>
    <w:p w:rsidR="00765F9C" w:rsidRPr="00972A2C" w:rsidRDefault="00EF6EFF" w:rsidP="00765F9C">
      <w:pPr>
        <w:tabs>
          <w:tab w:val="left" w:pos="737"/>
        </w:tabs>
        <w:autoSpaceDE w:val="0"/>
        <w:autoSpaceDN w:val="0"/>
        <w:adjustRightInd w:val="0"/>
        <w:spacing w:after="28" w:line="260" w:lineRule="atLeast"/>
        <w:ind w:left="993" w:hanging="993"/>
        <w:jc w:val="both"/>
        <w:rPr>
          <w:b/>
          <w:lang w:val="nl-NL"/>
        </w:rPr>
      </w:pPr>
      <w:r>
        <w:rPr>
          <w:b/>
          <w:lang w:val="nl-NL"/>
        </w:rPr>
        <w:lastRenderedPageBreak/>
        <w:t>65</w:t>
      </w:r>
      <w:r w:rsidR="00765F9C" w:rsidRPr="00972A2C">
        <w:rPr>
          <w:b/>
          <w:lang w:val="nl-NL"/>
        </w:rPr>
        <w:t>.5</w:t>
      </w:r>
      <w:r w:rsidR="00765F9C" w:rsidRPr="00972A2C">
        <w:rPr>
          <w:b/>
          <w:lang w:val="nl-NL"/>
        </w:rPr>
        <w:tab/>
      </w:r>
      <w:r w:rsidR="00765F9C" w:rsidRPr="00972A2C">
        <w:rPr>
          <w:b/>
          <w:lang w:val="nl-NL"/>
        </w:rPr>
        <w:tab/>
        <w:t>Erkenning van doop</w:t>
      </w:r>
    </w:p>
    <w:p w:rsidR="00765F9C" w:rsidRPr="00972A2C" w:rsidRDefault="00765F9C" w:rsidP="00765F9C">
      <w:pPr>
        <w:tabs>
          <w:tab w:val="left" w:pos="737"/>
        </w:tabs>
        <w:autoSpaceDE w:val="0"/>
        <w:autoSpaceDN w:val="0"/>
        <w:adjustRightInd w:val="0"/>
        <w:spacing w:after="28" w:line="260" w:lineRule="atLeast"/>
        <w:ind w:left="993" w:hanging="993"/>
        <w:jc w:val="both"/>
        <w:rPr>
          <w:lang w:val="nl-NL"/>
        </w:rPr>
      </w:pPr>
      <w:r w:rsidRPr="00972A2C">
        <w:rPr>
          <w:lang w:val="nl-NL"/>
        </w:rPr>
        <w:tab/>
      </w:r>
      <w:r w:rsidRPr="00972A2C">
        <w:rPr>
          <w:lang w:val="nl-NL"/>
        </w:rPr>
        <w:tab/>
        <w:t>Die doop van persone wat uit ander kerke as ’n Gereformeer</w:t>
      </w:r>
      <w:r w:rsidRPr="00972A2C">
        <w:rPr>
          <w:lang w:val="nl-NL"/>
        </w:rPr>
        <w:softHyphen/>
        <w:t>de Kerk in die gemeente opgeneem word, word slegs erken indien dit in of deur ’n Christelike kerk of ’n kring van Christene deur ’n persoon in daardie kerk of kring bevoeg geag, in die naam van die Vader, die Seun en die Heilige Gees, met water bedien is.</w:t>
      </w:r>
    </w:p>
    <w:p w:rsidR="007A0AEF" w:rsidRDefault="007A0AEF" w:rsidP="00765F9C">
      <w:pPr>
        <w:tabs>
          <w:tab w:val="left" w:pos="737"/>
        </w:tabs>
        <w:autoSpaceDE w:val="0"/>
        <w:autoSpaceDN w:val="0"/>
        <w:adjustRightInd w:val="0"/>
        <w:spacing w:after="28" w:line="260" w:lineRule="atLeast"/>
        <w:ind w:left="993" w:hanging="993"/>
        <w:jc w:val="both"/>
        <w:rPr>
          <w:b/>
          <w:lang w:val="nl-NL"/>
        </w:rPr>
      </w:pPr>
    </w:p>
    <w:p w:rsidR="00765F9C" w:rsidRPr="00972A2C" w:rsidRDefault="00EF6EFF" w:rsidP="00765F9C">
      <w:pPr>
        <w:tabs>
          <w:tab w:val="left" w:pos="737"/>
        </w:tabs>
        <w:autoSpaceDE w:val="0"/>
        <w:autoSpaceDN w:val="0"/>
        <w:adjustRightInd w:val="0"/>
        <w:spacing w:after="28" w:line="260" w:lineRule="atLeast"/>
        <w:ind w:left="993" w:hanging="993"/>
        <w:jc w:val="both"/>
        <w:rPr>
          <w:b/>
          <w:lang w:val="nl-NL"/>
        </w:rPr>
      </w:pPr>
      <w:r>
        <w:rPr>
          <w:b/>
          <w:lang w:val="nl-NL"/>
        </w:rPr>
        <w:t>65</w:t>
      </w:r>
      <w:r w:rsidR="00765F9C" w:rsidRPr="00972A2C">
        <w:rPr>
          <w:b/>
          <w:lang w:val="nl-NL"/>
        </w:rPr>
        <w:t>.6</w:t>
      </w:r>
      <w:r w:rsidR="00765F9C" w:rsidRPr="00972A2C">
        <w:rPr>
          <w:b/>
          <w:lang w:val="nl-NL"/>
        </w:rPr>
        <w:tab/>
      </w:r>
      <w:r w:rsidR="00765F9C" w:rsidRPr="00972A2C">
        <w:rPr>
          <w:b/>
          <w:lang w:val="nl-NL"/>
        </w:rPr>
        <w:tab/>
        <w:t>Aanmelding vir doop</w:t>
      </w:r>
    </w:p>
    <w:p w:rsidR="00765F9C" w:rsidRDefault="00765F9C" w:rsidP="00765F9C">
      <w:pPr>
        <w:tabs>
          <w:tab w:val="left" w:pos="737"/>
        </w:tabs>
        <w:autoSpaceDE w:val="0"/>
        <w:autoSpaceDN w:val="0"/>
        <w:adjustRightInd w:val="0"/>
        <w:spacing w:after="28" w:line="260" w:lineRule="atLeast"/>
        <w:ind w:left="993" w:hanging="993"/>
        <w:jc w:val="both"/>
        <w:rPr>
          <w:lang w:val="nl-NL"/>
        </w:rPr>
      </w:pPr>
      <w:r w:rsidRPr="00972A2C">
        <w:rPr>
          <w:lang w:val="nl-NL"/>
        </w:rPr>
        <w:tab/>
      </w:r>
      <w:r w:rsidRPr="00972A2C">
        <w:rPr>
          <w:lang w:val="nl-NL"/>
        </w:rPr>
        <w:tab/>
        <w:t>Ouers wat die doop vir hulle kinders begeer, moet hulle vooraf by die leraar aanmeld op ’n tyd soos deur die Kerkraad bepaal. Waar dit doenlik is, staan ’n ouderling die leraar by.</w:t>
      </w:r>
    </w:p>
    <w:p w:rsidR="00643616" w:rsidRPr="00972A2C" w:rsidRDefault="00643616" w:rsidP="00765F9C">
      <w:pPr>
        <w:tabs>
          <w:tab w:val="left" w:pos="737"/>
        </w:tabs>
        <w:autoSpaceDE w:val="0"/>
        <w:autoSpaceDN w:val="0"/>
        <w:adjustRightInd w:val="0"/>
        <w:spacing w:after="28" w:line="260" w:lineRule="atLeast"/>
        <w:ind w:left="993" w:hanging="993"/>
        <w:jc w:val="both"/>
        <w:rPr>
          <w:b/>
          <w:lang w:val="nl-NL"/>
        </w:rPr>
      </w:pPr>
    </w:p>
    <w:p w:rsidR="00765F9C" w:rsidRPr="00972A2C" w:rsidRDefault="00EF6EFF" w:rsidP="00765F9C">
      <w:pPr>
        <w:tabs>
          <w:tab w:val="left" w:pos="737"/>
        </w:tabs>
        <w:autoSpaceDE w:val="0"/>
        <w:autoSpaceDN w:val="0"/>
        <w:adjustRightInd w:val="0"/>
        <w:spacing w:after="28" w:line="260" w:lineRule="atLeast"/>
        <w:ind w:left="993" w:hanging="993"/>
        <w:jc w:val="both"/>
        <w:rPr>
          <w:b/>
          <w:lang w:val="nl-NL"/>
        </w:rPr>
      </w:pPr>
      <w:r>
        <w:rPr>
          <w:b/>
          <w:lang w:val="nl-NL"/>
        </w:rPr>
        <w:t>65</w:t>
      </w:r>
      <w:r w:rsidR="00765F9C" w:rsidRPr="00972A2C">
        <w:rPr>
          <w:b/>
          <w:lang w:val="nl-NL"/>
        </w:rPr>
        <w:t>.7</w:t>
      </w:r>
      <w:r w:rsidR="00765F9C" w:rsidRPr="00972A2C">
        <w:rPr>
          <w:b/>
          <w:lang w:val="nl-NL"/>
        </w:rPr>
        <w:tab/>
      </w:r>
      <w:r w:rsidR="00765F9C" w:rsidRPr="00972A2C">
        <w:rPr>
          <w:b/>
          <w:lang w:val="nl-NL"/>
        </w:rPr>
        <w:tab/>
        <w:t>Doop by ander kerke</w:t>
      </w:r>
    </w:p>
    <w:p w:rsidR="00765F9C" w:rsidRPr="00972A2C" w:rsidRDefault="00765F9C" w:rsidP="00765F9C">
      <w:pPr>
        <w:tabs>
          <w:tab w:val="left" w:pos="737"/>
        </w:tabs>
        <w:autoSpaceDE w:val="0"/>
        <w:autoSpaceDN w:val="0"/>
        <w:adjustRightInd w:val="0"/>
        <w:spacing w:after="28" w:line="260" w:lineRule="atLeast"/>
        <w:ind w:left="993" w:hanging="993"/>
        <w:jc w:val="both"/>
        <w:rPr>
          <w:lang w:val="nl-NL"/>
        </w:rPr>
      </w:pPr>
      <w:r w:rsidRPr="00972A2C">
        <w:rPr>
          <w:lang w:val="nl-NL"/>
        </w:rPr>
        <w:tab/>
      </w:r>
      <w:r w:rsidRPr="00972A2C">
        <w:rPr>
          <w:lang w:val="nl-NL"/>
        </w:rPr>
        <w:tab/>
        <w:t>Ouers mag hulle kinders nie by ander kerkgenootskappe laat doop sonder die verlof van die Kerkraad nie.</w:t>
      </w:r>
    </w:p>
    <w:p w:rsidR="007A0AEF" w:rsidRDefault="007A0AEF" w:rsidP="00765F9C">
      <w:pPr>
        <w:tabs>
          <w:tab w:val="left" w:pos="737"/>
        </w:tabs>
        <w:autoSpaceDE w:val="0"/>
        <w:autoSpaceDN w:val="0"/>
        <w:adjustRightInd w:val="0"/>
        <w:spacing w:after="28" w:line="260" w:lineRule="atLeast"/>
        <w:ind w:left="993" w:hanging="993"/>
        <w:jc w:val="both"/>
        <w:rPr>
          <w:b/>
          <w:lang w:val="nl-NL"/>
        </w:rPr>
      </w:pPr>
    </w:p>
    <w:p w:rsidR="00765F9C" w:rsidRPr="00972A2C" w:rsidRDefault="00EF6EFF" w:rsidP="00765F9C">
      <w:pPr>
        <w:tabs>
          <w:tab w:val="left" w:pos="737"/>
        </w:tabs>
        <w:autoSpaceDE w:val="0"/>
        <w:autoSpaceDN w:val="0"/>
        <w:adjustRightInd w:val="0"/>
        <w:spacing w:after="28" w:line="260" w:lineRule="atLeast"/>
        <w:ind w:left="993" w:hanging="993"/>
        <w:jc w:val="both"/>
        <w:rPr>
          <w:b/>
          <w:lang w:val="nl-NL"/>
        </w:rPr>
      </w:pPr>
      <w:r>
        <w:rPr>
          <w:b/>
          <w:lang w:val="nl-NL"/>
        </w:rPr>
        <w:t>65</w:t>
      </w:r>
      <w:r w:rsidR="00765F9C" w:rsidRPr="00972A2C">
        <w:rPr>
          <w:b/>
          <w:lang w:val="nl-NL"/>
        </w:rPr>
        <w:t>.8</w:t>
      </w:r>
      <w:r w:rsidR="00765F9C" w:rsidRPr="00972A2C">
        <w:rPr>
          <w:b/>
          <w:lang w:val="nl-NL"/>
        </w:rPr>
        <w:tab/>
      </w:r>
      <w:r w:rsidR="00765F9C" w:rsidRPr="00972A2C">
        <w:rPr>
          <w:b/>
          <w:lang w:val="nl-NL"/>
        </w:rPr>
        <w:tab/>
        <w:t>Doop van kinders uit ander kerke</w:t>
      </w:r>
    </w:p>
    <w:p w:rsidR="00765F9C" w:rsidRPr="00972A2C" w:rsidRDefault="00765F9C" w:rsidP="00765F9C">
      <w:pPr>
        <w:tabs>
          <w:tab w:val="left" w:pos="737"/>
        </w:tabs>
        <w:autoSpaceDE w:val="0"/>
        <w:autoSpaceDN w:val="0"/>
        <w:adjustRightInd w:val="0"/>
        <w:spacing w:after="28" w:line="260" w:lineRule="atLeast"/>
        <w:ind w:left="993" w:hanging="993"/>
        <w:jc w:val="both"/>
        <w:rPr>
          <w:lang w:val="nl-NL"/>
        </w:rPr>
      </w:pPr>
      <w:r w:rsidRPr="00972A2C">
        <w:rPr>
          <w:lang w:val="nl-NL"/>
        </w:rPr>
        <w:tab/>
      </w:r>
      <w:r w:rsidRPr="00972A2C">
        <w:rPr>
          <w:lang w:val="nl-NL"/>
        </w:rPr>
        <w:tab/>
        <w:t>Dit staan die leraar vry om, met verlof van die Kerkraad, kinders van lidmate van ander erkende Protestantse kerk</w:t>
      </w:r>
      <w:r w:rsidRPr="00972A2C">
        <w:rPr>
          <w:lang w:val="nl-NL"/>
        </w:rPr>
        <w:softHyphen/>
        <w:t>genoot</w:t>
      </w:r>
      <w:r w:rsidRPr="00972A2C">
        <w:rPr>
          <w:lang w:val="nl-NL"/>
        </w:rPr>
        <w:softHyphen/>
        <w:t>skappe wat verlof daartoe verleen te doop indien daar geen gegronde beswaar teen hulle gedrag ingebring kan word nie en hulle op die vrae van die Doopformulier bevestigend antwoord.</w:t>
      </w:r>
    </w:p>
    <w:p w:rsidR="007A0AEF" w:rsidRDefault="007A0AEF" w:rsidP="00765F9C">
      <w:pPr>
        <w:tabs>
          <w:tab w:val="left" w:pos="737"/>
        </w:tabs>
        <w:autoSpaceDE w:val="0"/>
        <w:autoSpaceDN w:val="0"/>
        <w:adjustRightInd w:val="0"/>
        <w:spacing w:after="28" w:line="260" w:lineRule="atLeast"/>
        <w:ind w:left="993" w:hanging="993"/>
        <w:jc w:val="both"/>
        <w:rPr>
          <w:b/>
          <w:lang w:val="nl-NL"/>
        </w:rPr>
      </w:pPr>
    </w:p>
    <w:p w:rsidR="00765F9C" w:rsidRPr="00972A2C" w:rsidRDefault="00EF6EFF" w:rsidP="00765F9C">
      <w:pPr>
        <w:tabs>
          <w:tab w:val="left" w:pos="737"/>
        </w:tabs>
        <w:autoSpaceDE w:val="0"/>
        <w:autoSpaceDN w:val="0"/>
        <w:adjustRightInd w:val="0"/>
        <w:spacing w:after="28" w:line="260" w:lineRule="atLeast"/>
        <w:ind w:left="993" w:hanging="993"/>
        <w:jc w:val="both"/>
        <w:rPr>
          <w:b/>
          <w:color w:val="0070C0"/>
          <w:lang w:val="nl-NL"/>
        </w:rPr>
      </w:pPr>
      <w:r>
        <w:rPr>
          <w:b/>
          <w:lang w:val="nl-NL"/>
        </w:rPr>
        <w:t>65</w:t>
      </w:r>
      <w:r w:rsidR="00765F9C" w:rsidRPr="00972A2C">
        <w:rPr>
          <w:b/>
          <w:lang w:val="nl-NL"/>
        </w:rPr>
        <w:t>.9</w:t>
      </w:r>
      <w:r w:rsidR="00765F9C" w:rsidRPr="00972A2C">
        <w:rPr>
          <w:b/>
          <w:lang w:val="nl-NL"/>
        </w:rPr>
        <w:tab/>
      </w:r>
      <w:r w:rsidR="00765F9C" w:rsidRPr="00972A2C">
        <w:rPr>
          <w:b/>
          <w:lang w:val="nl-NL"/>
        </w:rPr>
        <w:tab/>
        <w:t xml:space="preserve">Doop van kinders na sewejarige ouderdom </w:t>
      </w:r>
    </w:p>
    <w:p w:rsidR="00765F9C" w:rsidRPr="00972A2C" w:rsidRDefault="00765F9C" w:rsidP="00765F9C">
      <w:pPr>
        <w:tabs>
          <w:tab w:val="left" w:pos="737"/>
        </w:tabs>
        <w:autoSpaceDE w:val="0"/>
        <w:autoSpaceDN w:val="0"/>
        <w:adjustRightInd w:val="0"/>
        <w:spacing w:after="28" w:line="260" w:lineRule="atLeast"/>
        <w:ind w:left="993" w:hanging="993"/>
        <w:jc w:val="both"/>
        <w:rPr>
          <w:lang w:val="nl-NL"/>
        </w:rPr>
      </w:pPr>
      <w:r w:rsidRPr="00972A2C">
        <w:rPr>
          <w:lang w:val="nl-NL"/>
        </w:rPr>
        <w:tab/>
      </w:r>
      <w:r w:rsidRPr="00972A2C">
        <w:rPr>
          <w:lang w:val="nl-NL"/>
        </w:rPr>
        <w:tab/>
        <w:t xml:space="preserve">Kinders wat nóg deur hul ouers nóg deur doopouers vir die doop aangebied is en die ouderdom van sewe jaar bereik het, sal ongedoop bly tot by die aflegging van hul belydenis. Van hierdie Bepaling kan alleen afgewyk word in heel besondere en dringende gevalle waaroor die Kerkraad moet oordeel. Wanneer sulke gevalle in die doopregister aangeteken word, moet in die opmerkingskolom vermeld word: </w:t>
      </w:r>
      <w:r w:rsidRPr="00972A2C">
        <w:rPr>
          <w:i/>
          <w:lang w:val="nl-NL"/>
        </w:rPr>
        <w:t>“Met toestem</w:t>
      </w:r>
      <w:r w:rsidRPr="00972A2C">
        <w:rPr>
          <w:i/>
          <w:lang w:val="nl-NL"/>
        </w:rPr>
        <w:softHyphen/>
        <w:t>ming van die Kerkraad</w:t>
      </w:r>
      <w:r w:rsidRPr="00972A2C">
        <w:rPr>
          <w:lang w:val="nl-NL"/>
        </w:rPr>
        <w:t xml:space="preserve">.” </w:t>
      </w:r>
    </w:p>
    <w:p w:rsidR="007A0AEF" w:rsidRDefault="007A0AEF" w:rsidP="00765F9C">
      <w:pPr>
        <w:tabs>
          <w:tab w:val="left" w:pos="737"/>
        </w:tabs>
        <w:autoSpaceDE w:val="0"/>
        <w:autoSpaceDN w:val="0"/>
        <w:adjustRightInd w:val="0"/>
        <w:spacing w:after="28" w:line="260" w:lineRule="atLeast"/>
        <w:ind w:left="993" w:hanging="993"/>
        <w:jc w:val="both"/>
        <w:rPr>
          <w:b/>
          <w:lang w:val="nl-NL"/>
        </w:rPr>
      </w:pPr>
    </w:p>
    <w:p w:rsidR="00765F9C" w:rsidRPr="00972A2C" w:rsidRDefault="00EF6EFF" w:rsidP="00765F9C">
      <w:pPr>
        <w:tabs>
          <w:tab w:val="left" w:pos="737"/>
        </w:tabs>
        <w:autoSpaceDE w:val="0"/>
        <w:autoSpaceDN w:val="0"/>
        <w:adjustRightInd w:val="0"/>
        <w:spacing w:after="28" w:line="260" w:lineRule="atLeast"/>
        <w:ind w:left="993" w:hanging="993"/>
        <w:jc w:val="both"/>
        <w:rPr>
          <w:b/>
          <w:lang w:val="nl-NL"/>
        </w:rPr>
      </w:pPr>
      <w:r>
        <w:rPr>
          <w:b/>
          <w:lang w:val="nl-NL"/>
        </w:rPr>
        <w:t>65</w:t>
      </w:r>
      <w:r w:rsidR="00765F9C" w:rsidRPr="00972A2C">
        <w:rPr>
          <w:b/>
          <w:lang w:val="nl-NL"/>
        </w:rPr>
        <w:t>.10</w:t>
      </w:r>
      <w:r w:rsidR="00765F9C" w:rsidRPr="00972A2C">
        <w:rPr>
          <w:b/>
          <w:lang w:val="nl-NL"/>
        </w:rPr>
        <w:tab/>
      </w:r>
      <w:r w:rsidR="00765F9C" w:rsidRPr="00972A2C">
        <w:rPr>
          <w:b/>
          <w:lang w:val="nl-NL"/>
        </w:rPr>
        <w:tab/>
        <w:t>Dopelinge uit ander gemeentes</w:t>
      </w:r>
    </w:p>
    <w:p w:rsidR="00765F9C" w:rsidRPr="00972A2C" w:rsidRDefault="00765F9C" w:rsidP="00765F9C">
      <w:pPr>
        <w:tabs>
          <w:tab w:val="left" w:pos="737"/>
        </w:tabs>
        <w:autoSpaceDE w:val="0"/>
        <w:autoSpaceDN w:val="0"/>
        <w:adjustRightInd w:val="0"/>
        <w:spacing w:after="28" w:line="260" w:lineRule="atLeast"/>
        <w:ind w:left="993" w:hanging="993"/>
        <w:jc w:val="both"/>
        <w:rPr>
          <w:lang w:val="nl-NL"/>
        </w:rPr>
      </w:pPr>
      <w:r w:rsidRPr="00972A2C">
        <w:rPr>
          <w:lang w:val="nl-NL"/>
        </w:rPr>
        <w:tab/>
      </w:r>
      <w:r w:rsidRPr="00972A2C">
        <w:rPr>
          <w:lang w:val="nl-NL"/>
        </w:rPr>
        <w:tab/>
        <w:t>Die doop van kinders of volwassenes uit ander gemeentes geskied nie sonder verlof van die Kerkraad nie.</w:t>
      </w:r>
    </w:p>
    <w:p w:rsidR="007A0AEF" w:rsidRDefault="007A0AEF" w:rsidP="00765F9C">
      <w:pPr>
        <w:tabs>
          <w:tab w:val="left" w:pos="737"/>
        </w:tabs>
        <w:autoSpaceDE w:val="0"/>
        <w:autoSpaceDN w:val="0"/>
        <w:adjustRightInd w:val="0"/>
        <w:spacing w:after="28" w:line="260" w:lineRule="atLeast"/>
        <w:ind w:left="993" w:hanging="993"/>
        <w:jc w:val="both"/>
        <w:rPr>
          <w:b/>
          <w:lang w:val="nl-NL"/>
        </w:rPr>
      </w:pPr>
    </w:p>
    <w:p w:rsidR="00765F9C" w:rsidRPr="00972A2C" w:rsidRDefault="00EF6EFF" w:rsidP="00765F9C">
      <w:pPr>
        <w:tabs>
          <w:tab w:val="left" w:pos="737"/>
        </w:tabs>
        <w:autoSpaceDE w:val="0"/>
        <w:autoSpaceDN w:val="0"/>
        <w:adjustRightInd w:val="0"/>
        <w:spacing w:after="28" w:line="260" w:lineRule="atLeast"/>
        <w:ind w:left="993" w:hanging="993"/>
        <w:jc w:val="both"/>
        <w:rPr>
          <w:b/>
          <w:lang w:val="nl-NL"/>
        </w:rPr>
      </w:pPr>
      <w:r>
        <w:rPr>
          <w:b/>
          <w:lang w:val="nl-NL"/>
        </w:rPr>
        <w:t>65</w:t>
      </w:r>
      <w:r w:rsidR="00765F9C" w:rsidRPr="00972A2C">
        <w:rPr>
          <w:b/>
          <w:lang w:val="nl-NL"/>
        </w:rPr>
        <w:t>.11</w:t>
      </w:r>
      <w:r w:rsidR="00765F9C" w:rsidRPr="00972A2C">
        <w:rPr>
          <w:b/>
          <w:lang w:val="nl-NL"/>
        </w:rPr>
        <w:tab/>
      </w:r>
      <w:r w:rsidR="00765F9C" w:rsidRPr="00972A2C">
        <w:rPr>
          <w:b/>
          <w:lang w:val="nl-NL"/>
        </w:rPr>
        <w:tab/>
        <w:t>Besware teen doop</w:t>
      </w:r>
    </w:p>
    <w:p w:rsidR="00765F9C" w:rsidRPr="00972A2C" w:rsidRDefault="00765F9C" w:rsidP="00765F9C">
      <w:pPr>
        <w:tabs>
          <w:tab w:val="left" w:pos="737"/>
        </w:tabs>
        <w:autoSpaceDE w:val="0"/>
        <w:autoSpaceDN w:val="0"/>
        <w:adjustRightInd w:val="0"/>
        <w:spacing w:after="28" w:line="260" w:lineRule="atLeast"/>
        <w:ind w:left="993" w:hanging="993"/>
        <w:jc w:val="both"/>
        <w:rPr>
          <w:lang w:val="nl-NL"/>
        </w:rPr>
      </w:pPr>
      <w:r w:rsidRPr="00972A2C">
        <w:rPr>
          <w:lang w:val="nl-NL"/>
        </w:rPr>
        <w:tab/>
      </w:r>
      <w:r w:rsidRPr="00972A2C">
        <w:rPr>
          <w:lang w:val="nl-NL"/>
        </w:rPr>
        <w:tab/>
        <w:t>Wanneer ’n leraar beswaar mag hê om die doop aan ’n kind te bedien, moet hy/sy dit aan die ouers meedeel en so spoedig moontlik die gevoel van die Kerkraad daaromtrent verneem, en eers daarna handel.</w:t>
      </w:r>
    </w:p>
    <w:p w:rsidR="00314557" w:rsidRDefault="00314557" w:rsidP="00765F9C">
      <w:pPr>
        <w:tabs>
          <w:tab w:val="left" w:pos="1644"/>
        </w:tabs>
        <w:autoSpaceDE w:val="0"/>
        <w:autoSpaceDN w:val="0"/>
        <w:adjustRightInd w:val="0"/>
        <w:ind w:left="992" w:hanging="992"/>
        <w:rPr>
          <w:b/>
          <w:caps/>
          <w:lang w:val="nl-NL"/>
        </w:rPr>
      </w:pPr>
    </w:p>
    <w:p w:rsidR="00765F9C" w:rsidRPr="00972A2C" w:rsidRDefault="00765F9C" w:rsidP="00765F9C">
      <w:pPr>
        <w:tabs>
          <w:tab w:val="left" w:pos="1644"/>
        </w:tabs>
        <w:autoSpaceDE w:val="0"/>
        <w:autoSpaceDN w:val="0"/>
        <w:adjustRightInd w:val="0"/>
        <w:ind w:left="992" w:hanging="992"/>
        <w:rPr>
          <w:b/>
          <w:caps/>
          <w:lang w:val="nl-NL"/>
        </w:rPr>
      </w:pPr>
      <w:r w:rsidRPr="00972A2C">
        <w:rPr>
          <w:b/>
          <w:caps/>
          <w:lang w:val="nl-NL"/>
        </w:rPr>
        <w:t>BEPALING 66</w:t>
      </w:r>
    </w:p>
    <w:p w:rsidR="00765F9C" w:rsidRPr="00972A2C" w:rsidRDefault="00765F9C" w:rsidP="00765F9C">
      <w:pPr>
        <w:tabs>
          <w:tab w:val="left" w:pos="1644"/>
        </w:tabs>
        <w:autoSpaceDE w:val="0"/>
        <w:autoSpaceDN w:val="0"/>
        <w:adjustRightInd w:val="0"/>
        <w:ind w:left="992" w:hanging="992"/>
        <w:rPr>
          <w:b/>
          <w:caps/>
          <w:lang w:val="nl-NL"/>
        </w:rPr>
      </w:pPr>
      <w:r w:rsidRPr="00972A2C">
        <w:rPr>
          <w:b/>
          <w:lang w:val="nl-NL"/>
        </w:rPr>
        <w:t>Die Heilige Nagmaal</w:t>
      </w:r>
      <w:r w:rsidRPr="00972A2C">
        <w:rPr>
          <w:b/>
          <w:caps/>
        </w:rPr>
        <w:fldChar w:fldCharType="begin"/>
      </w:r>
      <w:r w:rsidRPr="00972A2C">
        <w:rPr>
          <w:b/>
          <w:caps/>
          <w:lang w:val="nl-NL"/>
        </w:rPr>
        <w:instrText xml:space="preserve">tc "BEPALING 66\: </w:instrText>
      </w:r>
      <w:r w:rsidRPr="00972A2C">
        <w:rPr>
          <w:b/>
          <w:caps/>
          <w:lang w:val="nl-NL"/>
        </w:rPr>
        <w:tab/>
        <w:instrText>DIE HEILIGE NAGMAAL"</w:instrText>
      </w:r>
      <w:r w:rsidRPr="00972A2C">
        <w:rPr>
          <w:b/>
          <w:caps/>
        </w:rPr>
        <w:fldChar w:fldCharType="end"/>
      </w:r>
    </w:p>
    <w:p w:rsidR="007A0AEF" w:rsidRDefault="007A0AEF" w:rsidP="00765F9C">
      <w:pPr>
        <w:tabs>
          <w:tab w:val="left" w:pos="737"/>
        </w:tabs>
        <w:autoSpaceDE w:val="0"/>
        <w:autoSpaceDN w:val="0"/>
        <w:adjustRightInd w:val="0"/>
        <w:spacing w:after="28" w:line="260" w:lineRule="atLeast"/>
        <w:ind w:left="993" w:hanging="993"/>
        <w:jc w:val="both"/>
        <w:rPr>
          <w:b/>
          <w:lang w:val="nl-NL"/>
        </w:rPr>
      </w:pPr>
    </w:p>
    <w:p w:rsidR="00765F9C" w:rsidRPr="00972A2C" w:rsidRDefault="00314557" w:rsidP="00765F9C">
      <w:pPr>
        <w:tabs>
          <w:tab w:val="left" w:pos="737"/>
        </w:tabs>
        <w:autoSpaceDE w:val="0"/>
        <w:autoSpaceDN w:val="0"/>
        <w:adjustRightInd w:val="0"/>
        <w:spacing w:after="28" w:line="260" w:lineRule="atLeast"/>
        <w:ind w:left="993" w:hanging="993"/>
        <w:jc w:val="both"/>
        <w:rPr>
          <w:b/>
          <w:lang w:val="nl-NL"/>
        </w:rPr>
      </w:pPr>
      <w:r>
        <w:rPr>
          <w:b/>
          <w:lang w:val="nl-NL"/>
        </w:rPr>
        <w:t>66</w:t>
      </w:r>
      <w:r w:rsidR="00765F9C" w:rsidRPr="00972A2C">
        <w:rPr>
          <w:b/>
          <w:lang w:val="nl-NL"/>
        </w:rPr>
        <w:t>.1</w:t>
      </w:r>
      <w:r w:rsidR="00765F9C" w:rsidRPr="00972A2C">
        <w:rPr>
          <w:b/>
          <w:lang w:val="nl-NL"/>
        </w:rPr>
        <w:tab/>
      </w:r>
      <w:r w:rsidR="00765F9C" w:rsidRPr="00972A2C">
        <w:rPr>
          <w:b/>
          <w:lang w:val="nl-NL"/>
        </w:rPr>
        <w:tab/>
        <w:t>Toegang tot</w:t>
      </w:r>
    </w:p>
    <w:p w:rsidR="00765F9C" w:rsidRPr="00972A2C" w:rsidRDefault="00765F9C" w:rsidP="00765F9C">
      <w:pPr>
        <w:tabs>
          <w:tab w:val="left" w:pos="737"/>
        </w:tabs>
        <w:autoSpaceDE w:val="0"/>
        <w:autoSpaceDN w:val="0"/>
        <w:adjustRightInd w:val="0"/>
        <w:spacing w:after="28" w:line="260" w:lineRule="atLeast"/>
        <w:ind w:left="993" w:hanging="993"/>
        <w:jc w:val="both"/>
        <w:rPr>
          <w:lang w:val="nl-NL"/>
        </w:rPr>
      </w:pPr>
      <w:r w:rsidRPr="00972A2C">
        <w:rPr>
          <w:lang w:val="nl-NL"/>
        </w:rPr>
        <w:tab/>
      </w:r>
      <w:r w:rsidRPr="00972A2C">
        <w:rPr>
          <w:lang w:val="nl-NL"/>
        </w:rPr>
        <w:tab/>
        <w:t>Toegang tot die Heilige Nagmaal word verkry deur die aflegging van die openbare belydenis van geloof, waarvoor die goedgekeurde Formulier gebruik word. Voordat iemand tot die aflegging van hierdie openbare belydenis toegelaat word, stel die Kerkraad ’n ondersoek in na sy/haar beweegredes asook na sy/haar leer en wandel.</w:t>
      </w:r>
    </w:p>
    <w:p w:rsidR="007A0AEF" w:rsidRDefault="007A0AEF" w:rsidP="00765F9C">
      <w:pPr>
        <w:tabs>
          <w:tab w:val="left" w:pos="737"/>
        </w:tabs>
        <w:autoSpaceDE w:val="0"/>
        <w:autoSpaceDN w:val="0"/>
        <w:adjustRightInd w:val="0"/>
        <w:spacing w:after="28" w:line="260" w:lineRule="atLeast"/>
        <w:ind w:left="993" w:hanging="993"/>
        <w:jc w:val="both"/>
        <w:rPr>
          <w:b/>
          <w:lang w:val="nl-NL"/>
        </w:rPr>
      </w:pPr>
    </w:p>
    <w:p w:rsidR="00765F9C" w:rsidRPr="00972A2C" w:rsidRDefault="00314557" w:rsidP="00765F9C">
      <w:pPr>
        <w:tabs>
          <w:tab w:val="left" w:pos="737"/>
        </w:tabs>
        <w:autoSpaceDE w:val="0"/>
        <w:autoSpaceDN w:val="0"/>
        <w:adjustRightInd w:val="0"/>
        <w:spacing w:after="28" w:line="260" w:lineRule="atLeast"/>
        <w:ind w:left="993" w:hanging="993"/>
        <w:jc w:val="both"/>
        <w:rPr>
          <w:b/>
          <w:lang w:val="nl-NL"/>
        </w:rPr>
      </w:pPr>
      <w:r>
        <w:rPr>
          <w:b/>
          <w:lang w:val="nl-NL"/>
        </w:rPr>
        <w:t>66</w:t>
      </w:r>
      <w:r w:rsidR="00765F9C" w:rsidRPr="00972A2C">
        <w:rPr>
          <w:b/>
          <w:lang w:val="nl-NL"/>
        </w:rPr>
        <w:t>.2</w:t>
      </w:r>
      <w:r w:rsidR="00765F9C" w:rsidRPr="00972A2C">
        <w:rPr>
          <w:b/>
          <w:lang w:val="nl-NL"/>
        </w:rPr>
        <w:tab/>
      </w:r>
      <w:r w:rsidR="00765F9C" w:rsidRPr="00972A2C">
        <w:rPr>
          <w:b/>
          <w:lang w:val="nl-NL"/>
        </w:rPr>
        <w:tab/>
        <w:t>Diegene uit ander gemeentes</w:t>
      </w:r>
    </w:p>
    <w:p w:rsidR="00765F9C" w:rsidRPr="00972A2C" w:rsidRDefault="00765F9C" w:rsidP="00765F9C">
      <w:pPr>
        <w:tabs>
          <w:tab w:val="left" w:pos="737"/>
        </w:tabs>
        <w:autoSpaceDE w:val="0"/>
        <w:autoSpaceDN w:val="0"/>
        <w:adjustRightInd w:val="0"/>
        <w:spacing w:after="28" w:line="260" w:lineRule="atLeast"/>
        <w:ind w:left="993" w:hanging="993"/>
        <w:jc w:val="both"/>
        <w:rPr>
          <w:lang w:val="nl-NL"/>
        </w:rPr>
      </w:pPr>
      <w:r w:rsidRPr="00972A2C">
        <w:rPr>
          <w:lang w:val="nl-NL"/>
        </w:rPr>
        <w:lastRenderedPageBreak/>
        <w:t xml:space="preserve"> </w:t>
      </w:r>
      <w:r w:rsidRPr="00972A2C">
        <w:rPr>
          <w:lang w:val="nl-NL"/>
        </w:rPr>
        <w:tab/>
      </w:r>
      <w:r w:rsidRPr="00972A2C">
        <w:rPr>
          <w:lang w:val="nl-NL"/>
        </w:rPr>
        <w:tab/>
        <w:t>Diegene wat uit ander gemeentes oorkom, sal tot die Heilige Nagmaal toegang verkry op grond van ’n oordragattestaat wat ’n getuigskrif moet wees van ’n gesonde leer en godvresende wandel</w:t>
      </w:r>
      <w:r w:rsidRPr="00972A2C">
        <w:rPr>
          <w:i/>
          <w:lang w:val="nl-NL"/>
        </w:rPr>
        <w:t>.</w:t>
      </w:r>
    </w:p>
    <w:p w:rsidR="007A0AEF" w:rsidRDefault="007A0AEF" w:rsidP="00765F9C">
      <w:pPr>
        <w:tabs>
          <w:tab w:val="left" w:pos="737"/>
        </w:tabs>
        <w:autoSpaceDE w:val="0"/>
        <w:autoSpaceDN w:val="0"/>
        <w:adjustRightInd w:val="0"/>
        <w:spacing w:after="28" w:line="260" w:lineRule="atLeast"/>
        <w:ind w:left="993" w:hanging="993"/>
        <w:jc w:val="both"/>
        <w:rPr>
          <w:b/>
          <w:lang w:val="nl-NL"/>
        </w:rPr>
      </w:pPr>
    </w:p>
    <w:p w:rsidR="00765F9C" w:rsidRPr="00972A2C" w:rsidRDefault="00314557" w:rsidP="00765F9C">
      <w:pPr>
        <w:tabs>
          <w:tab w:val="left" w:pos="737"/>
        </w:tabs>
        <w:autoSpaceDE w:val="0"/>
        <w:autoSpaceDN w:val="0"/>
        <w:adjustRightInd w:val="0"/>
        <w:spacing w:after="28" w:line="260" w:lineRule="atLeast"/>
        <w:ind w:left="993" w:hanging="993"/>
        <w:jc w:val="both"/>
        <w:rPr>
          <w:b/>
          <w:lang w:val="nl-NL"/>
        </w:rPr>
      </w:pPr>
      <w:r>
        <w:rPr>
          <w:b/>
          <w:lang w:val="nl-NL"/>
        </w:rPr>
        <w:t>66</w:t>
      </w:r>
      <w:r w:rsidR="00765F9C" w:rsidRPr="00972A2C">
        <w:rPr>
          <w:b/>
          <w:lang w:val="nl-NL"/>
        </w:rPr>
        <w:t>.3</w:t>
      </w:r>
      <w:r w:rsidR="00765F9C" w:rsidRPr="00972A2C">
        <w:rPr>
          <w:b/>
          <w:lang w:val="nl-NL"/>
        </w:rPr>
        <w:tab/>
      </w:r>
      <w:r w:rsidR="00765F9C" w:rsidRPr="00972A2C">
        <w:rPr>
          <w:b/>
          <w:lang w:val="nl-NL"/>
        </w:rPr>
        <w:tab/>
        <w:t>Persone uit ander kerk as ’n Gereformeerde Kerk</w:t>
      </w:r>
    </w:p>
    <w:p w:rsidR="00765F9C" w:rsidRPr="00972A2C" w:rsidRDefault="00765F9C" w:rsidP="00765F9C">
      <w:pPr>
        <w:tabs>
          <w:tab w:val="left" w:pos="737"/>
        </w:tabs>
        <w:autoSpaceDE w:val="0"/>
        <w:autoSpaceDN w:val="0"/>
        <w:adjustRightInd w:val="0"/>
        <w:spacing w:after="28" w:line="260" w:lineRule="atLeast"/>
        <w:ind w:left="993" w:hanging="993"/>
        <w:jc w:val="both"/>
        <w:rPr>
          <w:lang w:val="nl-NL"/>
        </w:rPr>
      </w:pPr>
      <w:r w:rsidRPr="00972A2C">
        <w:rPr>
          <w:lang w:val="nl-NL"/>
        </w:rPr>
        <w:tab/>
      </w:r>
      <w:r w:rsidRPr="00972A2C">
        <w:rPr>
          <w:lang w:val="nl-NL"/>
        </w:rPr>
        <w:tab/>
        <w:t>Sodanige persone wat na die gemeente wil oorkom en toegang tot die Heilige Nagmaal verlang, sal toegelaat word nadat hulle op grond van ’n ondersoek wat die Kerkraad na hul leer en wandel ingestel het, in die gemeentes opgeneem is. Die Kerkraad mag bepaal dat hulle vooraf openbare belydenis van geloof moet aflê.</w:t>
      </w:r>
    </w:p>
    <w:p w:rsidR="007A0AEF" w:rsidRDefault="007A0AEF" w:rsidP="00765F9C">
      <w:pPr>
        <w:tabs>
          <w:tab w:val="left" w:pos="737"/>
        </w:tabs>
        <w:autoSpaceDE w:val="0"/>
        <w:autoSpaceDN w:val="0"/>
        <w:adjustRightInd w:val="0"/>
        <w:spacing w:after="28" w:line="260" w:lineRule="atLeast"/>
        <w:ind w:left="993" w:hanging="993"/>
        <w:jc w:val="both"/>
        <w:rPr>
          <w:b/>
          <w:lang w:val="nl-NL"/>
        </w:rPr>
      </w:pPr>
    </w:p>
    <w:p w:rsidR="00765F9C" w:rsidRPr="00972A2C" w:rsidRDefault="00314557" w:rsidP="00765F9C">
      <w:pPr>
        <w:tabs>
          <w:tab w:val="left" w:pos="737"/>
        </w:tabs>
        <w:autoSpaceDE w:val="0"/>
        <w:autoSpaceDN w:val="0"/>
        <w:adjustRightInd w:val="0"/>
        <w:spacing w:after="28" w:line="260" w:lineRule="atLeast"/>
        <w:ind w:left="993" w:hanging="993"/>
        <w:jc w:val="both"/>
        <w:rPr>
          <w:b/>
          <w:lang w:val="nl-NL"/>
        </w:rPr>
      </w:pPr>
      <w:r>
        <w:rPr>
          <w:b/>
          <w:lang w:val="nl-NL"/>
        </w:rPr>
        <w:t>66</w:t>
      </w:r>
      <w:r w:rsidR="00765F9C" w:rsidRPr="00972A2C">
        <w:rPr>
          <w:b/>
          <w:lang w:val="nl-NL"/>
        </w:rPr>
        <w:t>.4</w:t>
      </w:r>
      <w:r w:rsidR="00765F9C" w:rsidRPr="00972A2C">
        <w:rPr>
          <w:b/>
          <w:lang w:val="nl-NL"/>
        </w:rPr>
        <w:tab/>
      </w:r>
      <w:r w:rsidR="00765F9C" w:rsidRPr="00972A2C">
        <w:rPr>
          <w:b/>
          <w:lang w:val="nl-NL"/>
        </w:rPr>
        <w:tab/>
        <w:t>Wie is geregtig tot deelname</w:t>
      </w:r>
    </w:p>
    <w:p w:rsidR="00765F9C" w:rsidRPr="00972A2C" w:rsidRDefault="00765F9C" w:rsidP="00765F9C">
      <w:pPr>
        <w:tabs>
          <w:tab w:val="left" w:pos="737"/>
        </w:tabs>
        <w:autoSpaceDE w:val="0"/>
        <w:autoSpaceDN w:val="0"/>
        <w:adjustRightInd w:val="0"/>
        <w:spacing w:after="28" w:line="260" w:lineRule="atLeast"/>
        <w:ind w:left="993" w:hanging="993"/>
        <w:jc w:val="both"/>
        <w:rPr>
          <w:lang w:val="nl-NL"/>
        </w:rPr>
      </w:pPr>
      <w:r w:rsidRPr="00972A2C">
        <w:rPr>
          <w:lang w:val="nl-NL"/>
        </w:rPr>
        <w:tab/>
      </w:r>
      <w:r w:rsidRPr="00972A2C">
        <w:rPr>
          <w:lang w:val="nl-NL"/>
        </w:rPr>
        <w:tab/>
        <w:t xml:space="preserve">Alleen goedstaande lidmate is geregtig tot deelname aan die Heilige Nagmaal. Goedstaande lidmate uit ander gemeentes en erkende kerke het, met toestemming van die Kerkraad, as </w:t>
      </w:r>
      <w:r w:rsidRPr="00972A2C">
        <w:rPr>
          <w:i/>
          <w:lang w:val="nl-NL"/>
        </w:rPr>
        <w:t xml:space="preserve">gaste </w:t>
      </w:r>
      <w:r w:rsidRPr="00972A2C">
        <w:rPr>
          <w:lang w:val="nl-NL"/>
        </w:rPr>
        <w:t>toegang tot die Heilige Nagmaal.</w:t>
      </w:r>
    </w:p>
    <w:p w:rsidR="007A0AEF" w:rsidRDefault="007A0AEF" w:rsidP="00765F9C">
      <w:pPr>
        <w:tabs>
          <w:tab w:val="left" w:pos="737"/>
        </w:tabs>
        <w:autoSpaceDE w:val="0"/>
        <w:autoSpaceDN w:val="0"/>
        <w:adjustRightInd w:val="0"/>
        <w:spacing w:after="28" w:line="260" w:lineRule="atLeast"/>
        <w:ind w:left="993" w:hanging="993"/>
        <w:jc w:val="both"/>
        <w:rPr>
          <w:b/>
          <w:lang w:val="nl-NL"/>
        </w:rPr>
      </w:pPr>
    </w:p>
    <w:p w:rsidR="00765F9C" w:rsidRPr="00972A2C" w:rsidRDefault="00314557" w:rsidP="00765F9C">
      <w:pPr>
        <w:tabs>
          <w:tab w:val="left" w:pos="737"/>
        </w:tabs>
        <w:autoSpaceDE w:val="0"/>
        <w:autoSpaceDN w:val="0"/>
        <w:adjustRightInd w:val="0"/>
        <w:spacing w:after="28" w:line="260" w:lineRule="atLeast"/>
        <w:ind w:left="993" w:hanging="993"/>
        <w:jc w:val="both"/>
        <w:rPr>
          <w:b/>
          <w:lang w:val="nl-NL"/>
        </w:rPr>
      </w:pPr>
      <w:r>
        <w:rPr>
          <w:b/>
          <w:lang w:val="nl-NL"/>
        </w:rPr>
        <w:t>66</w:t>
      </w:r>
      <w:r w:rsidR="00765F9C" w:rsidRPr="00972A2C">
        <w:rPr>
          <w:b/>
          <w:lang w:val="nl-NL"/>
        </w:rPr>
        <w:t>.5</w:t>
      </w:r>
      <w:r w:rsidR="00765F9C" w:rsidRPr="00972A2C">
        <w:rPr>
          <w:b/>
          <w:lang w:val="nl-NL"/>
        </w:rPr>
        <w:tab/>
      </w:r>
      <w:r w:rsidR="00765F9C" w:rsidRPr="00972A2C">
        <w:rPr>
          <w:b/>
          <w:lang w:val="nl-NL"/>
        </w:rPr>
        <w:tab/>
        <w:t>Nagmaalsdienste</w:t>
      </w:r>
    </w:p>
    <w:p w:rsidR="00765F9C" w:rsidRPr="00972A2C" w:rsidRDefault="00314557" w:rsidP="00765F9C">
      <w:pPr>
        <w:tabs>
          <w:tab w:val="left" w:pos="737"/>
        </w:tabs>
        <w:autoSpaceDE w:val="0"/>
        <w:autoSpaceDN w:val="0"/>
        <w:adjustRightInd w:val="0"/>
        <w:spacing w:after="28" w:line="260" w:lineRule="atLeast"/>
        <w:ind w:left="993" w:hanging="993"/>
        <w:jc w:val="both"/>
        <w:rPr>
          <w:lang w:val="nl-NL"/>
        </w:rPr>
      </w:pPr>
      <w:r>
        <w:rPr>
          <w:lang w:val="nl-NL"/>
        </w:rPr>
        <w:t>66</w:t>
      </w:r>
      <w:r w:rsidR="00765F9C" w:rsidRPr="00972A2C">
        <w:rPr>
          <w:lang w:val="nl-NL"/>
        </w:rPr>
        <w:t>.5.1</w:t>
      </w:r>
      <w:r w:rsidR="00765F9C" w:rsidRPr="00972A2C">
        <w:rPr>
          <w:lang w:val="nl-NL"/>
        </w:rPr>
        <w:tab/>
      </w:r>
      <w:r w:rsidR="00765F9C" w:rsidRPr="00972A2C">
        <w:rPr>
          <w:lang w:val="nl-NL"/>
        </w:rPr>
        <w:tab/>
        <w:t>Met die oog op die Heilige Nagmaal, word in die reël ’n Voorbereidingsdiens tot selfondersoek, ’n Aksiediens en ’n Dankseggingsdiens gehou.</w:t>
      </w:r>
    </w:p>
    <w:p w:rsidR="00765F9C" w:rsidRPr="00972A2C" w:rsidRDefault="00314557" w:rsidP="00765F9C">
      <w:pPr>
        <w:tabs>
          <w:tab w:val="left" w:pos="737"/>
        </w:tabs>
        <w:autoSpaceDE w:val="0"/>
        <w:autoSpaceDN w:val="0"/>
        <w:adjustRightInd w:val="0"/>
        <w:spacing w:after="28" w:line="260" w:lineRule="atLeast"/>
        <w:ind w:left="993" w:hanging="993"/>
        <w:jc w:val="both"/>
        <w:rPr>
          <w:lang w:val="nl-NL"/>
        </w:rPr>
      </w:pPr>
      <w:r>
        <w:rPr>
          <w:lang w:val="nl-NL"/>
        </w:rPr>
        <w:t>66</w:t>
      </w:r>
      <w:r w:rsidR="00765F9C" w:rsidRPr="00972A2C">
        <w:rPr>
          <w:lang w:val="nl-NL"/>
        </w:rPr>
        <w:t xml:space="preserve">.5.2 </w:t>
      </w:r>
      <w:r w:rsidR="00765F9C" w:rsidRPr="00972A2C">
        <w:rPr>
          <w:lang w:val="nl-NL"/>
        </w:rPr>
        <w:tab/>
      </w:r>
      <w:r w:rsidR="00765F9C" w:rsidRPr="00972A2C">
        <w:rPr>
          <w:lang w:val="nl-NL"/>
        </w:rPr>
        <w:tab/>
        <w:t>Die Heilige Nagmaal word, met gebruikmaking van een van die formuliere daarvoor ingestel, minstens vier maal per jaar in ’n erediens bedien.</w:t>
      </w:r>
    </w:p>
    <w:p w:rsidR="00765F9C" w:rsidRPr="00972A2C" w:rsidRDefault="00314557" w:rsidP="00765F9C">
      <w:pPr>
        <w:tabs>
          <w:tab w:val="left" w:pos="737"/>
        </w:tabs>
        <w:autoSpaceDE w:val="0"/>
        <w:autoSpaceDN w:val="0"/>
        <w:adjustRightInd w:val="0"/>
        <w:spacing w:after="28" w:line="260" w:lineRule="atLeast"/>
        <w:ind w:left="993" w:hanging="993"/>
        <w:jc w:val="both"/>
        <w:rPr>
          <w:lang w:val="nl-NL"/>
        </w:rPr>
      </w:pPr>
      <w:r>
        <w:rPr>
          <w:lang w:val="nl-NL"/>
        </w:rPr>
        <w:t>66</w:t>
      </w:r>
      <w:r w:rsidR="00765F9C" w:rsidRPr="00972A2C">
        <w:rPr>
          <w:lang w:val="nl-NL"/>
        </w:rPr>
        <w:t xml:space="preserve">.5.3 </w:t>
      </w:r>
      <w:r w:rsidR="00765F9C" w:rsidRPr="00972A2C">
        <w:rPr>
          <w:lang w:val="nl-NL"/>
        </w:rPr>
        <w:tab/>
      </w:r>
      <w:r w:rsidR="00765F9C" w:rsidRPr="00972A2C">
        <w:rPr>
          <w:lang w:val="nl-NL"/>
        </w:rPr>
        <w:tab/>
        <w:t>Dit staan die gemeente vry om in hospitale, huise vir bejaardes en dergelike inrigtings en in privaat woonhuise die Heilige Nagmaal in ’n afsonderlike erediens te laat bedien.</w:t>
      </w:r>
    </w:p>
    <w:p w:rsidR="00765F9C" w:rsidRPr="002667C2" w:rsidRDefault="007A0AEF" w:rsidP="00070357">
      <w:pPr>
        <w:shd w:val="clear" w:color="auto" w:fill="DBE5F1" w:themeFill="accent1" w:themeFillTint="33"/>
        <w:tabs>
          <w:tab w:val="left" w:pos="737"/>
          <w:tab w:val="left" w:pos="1644"/>
        </w:tabs>
        <w:autoSpaceDE w:val="0"/>
        <w:autoSpaceDN w:val="0"/>
        <w:adjustRightInd w:val="0"/>
        <w:spacing w:before="227"/>
        <w:ind w:left="993" w:hanging="426"/>
        <w:rPr>
          <w:b/>
          <w:caps/>
          <w:sz w:val="24"/>
          <w:szCs w:val="24"/>
          <w:lang w:val="nl-NL"/>
        </w:rPr>
      </w:pPr>
      <w:r w:rsidRPr="002667C2">
        <w:rPr>
          <w:b/>
          <w:caps/>
          <w:sz w:val="24"/>
          <w:szCs w:val="24"/>
          <w:lang w:val="nl-NL"/>
        </w:rPr>
        <w:t>C.</w:t>
      </w:r>
      <w:r w:rsidR="00765F9C" w:rsidRPr="002667C2">
        <w:rPr>
          <w:b/>
          <w:caps/>
          <w:sz w:val="24"/>
          <w:szCs w:val="24"/>
          <w:lang w:val="nl-NL"/>
        </w:rPr>
        <w:t xml:space="preserve"> </w:t>
      </w:r>
      <w:r w:rsidR="00765F9C" w:rsidRPr="002667C2">
        <w:rPr>
          <w:b/>
          <w:caps/>
          <w:sz w:val="24"/>
          <w:szCs w:val="24"/>
          <w:lang w:val="nl-NL"/>
        </w:rPr>
        <w:tab/>
      </w:r>
      <w:r w:rsidR="00765F9C" w:rsidRPr="002667C2">
        <w:rPr>
          <w:b/>
          <w:caps/>
          <w:sz w:val="24"/>
          <w:szCs w:val="24"/>
          <w:lang w:val="nl-NL"/>
        </w:rPr>
        <w:tab/>
        <w:t>DIE DIENS VAN DIE GEBEDE</w:t>
      </w:r>
      <w:r w:rsidR="00765F9C" w:rsidRPr="002667C2">
        <w:rPr>
          <w:b/>
          <w:caps/>
          <w:sz w:val="24"/>
          <w:szCs w:val="24"/>
        </w:rPr>
        <w:fldChar w:fldCharType="begin"/>
      </w:r>
      <w:r w:rsidR="00765F9C" w:rsidRPr="002667C2">
        <w:rPr>
          <w:b/>
          <w:caps/>
          <w:sz w:val="24"/>
          <w:szCs w:val="24"/>
          <w:lang w:val="nl-NL"/>
        </w:rPr>
        <w:instrText xml:space="preserve">tc "C. </w:instrText>
      </w:r>
      <w:r w:rsidR="00765F9C" w:rsidRPr="002667C2">
        <w:rPr>
          <w:b/>
          <w:caps/>
          <w:sz w:val="24"/>
          <w:szCs w:val="24"/>
          <w:lang w:val="nl-NL"/>
        </w:rPr>
        <w:tab/>
        <w:instrText>DIE BEDIENING VAN DIE GEBEDE"</w:instrText>
      </w:r>
      <w:r w:rsidR="00765F9C" w:rsidRPr="002667C2">
        <w:rPr>
          <w:b/>
          <w:caps/>
          <w:sz w:val="24"/>
          <w:szCs w:val="24"/>
        </w:rPr>
        <w:fldChar w:fldCharType="end"/>
      </w:r>
    </w:p>
    <w:p w:rsidR="00EA3820" w:rsidRPr="002667C2" w:rsidRDefault="00EA3820" w:rsidP="00765F9C">
      <w:pPr>
        <w:tabs>
          <w:tab w:val="left" w:pos="1644"/>
        </w:tabs>
        <w:autoSpaceDE w:val="0"/>
        <w:autoSpaceDN w:val="0"/>
        <w:adjustRightInd w:val="0"/>
        <w:ind w:left="992" w:hanging="992"/>
        <w:rPr>
          <w:b/>
          <w:caps/>
          <w:sz w:val="24"/>
          <w:szCs w:val="24"/>
          <w:lang w:val="nl-NL"/>
        </w:rPr>
      </w:pPr>
    </w:p>
    <w:p w:rsidR="00765F9C" w:rsidRPr="00972A2C" w:rsidRDefault="00765F9C" w:rsidP="00765F9C">
      <w:pPr>
        <w:tabs>
          <w:tab w:val="left" w:pos="1644"/>
        </w:tabs>
        <w:autoSpaceDE w:val="0"/>
        <w:autoSpaceDN w:val="0"/>
        <w:adjustRightInd w:val="0"/>
        <w:ind w:left="992" w:hanging="992"/>
        <w:rPr>
          <w:b/>
          <w:caps/>
          <w:lang w:val="nl-NL"/>
        </w:rPr>
      </w:pPr>
      <w:r w:rsidRPr="00972A2C">
        <w:rPr>
          <w:b/>
          <w:caps/>
          <w:lang w:val="nl-NL"/>
        </w:rPr>
        <w:t>BEPALING 67</w:t>
      </w:r>
    </w:p>
    <w:p w:rsidR="00765F9C" w:rsidRPr="00972A2C" w:rsidRDefault="00765F9C" w:rsidP="00765F9C">
      <w:pPr>
        <w:tabs>
          <w:tab w:val="left" w:pos="1644"/>
        </w:tabs>
        <w:autoSpaceDE w:val="0"/>
        <w:autoSpaceDN w:val="0"/>
        <w:adjustRightInd w:val="0"/>
        <w:ind w:left="992" w:hanging="992"/>
        <w:rPr>
          <w:b/>
          <w:caps/>
          <w:lang w:val="nl-NL"/>
        </w:rPr>
      </w:pPr>
      <w:r w:rsidRPr="00972A2C">
        <w:rPr>
          <w:b/>
          <w:lang w:val="nl-NL"/>
        </w:rPr>
        <w:t>Gebede</w:t>
      </w:r>
      <w:r w:rsidRPr="00972A2C">
        <w:rPr>
          <w:b/>
          <w:caps/>
        </w:rPr>
        <w:fldChar w:fldCharType="begin"/>
      </w:r>
      <w:r w:rsidRPr="00972A2C">
        <w:rPr>
          <w:b/>
          <w:caps/>
          <w:lang w:val="nl-NL"/>
        </w:rPr>
        <w:instrText xml:space="preserve">tc "BEPALING 67\: </w:instrText>
      </w:r>
      <w:r w:rsidRPr="00972A2C">
        <w:rPr>
          <w:b/>
          <w:caps/>
          <w:lang w:val="nl-NL"/>
        </w:rPr>
        <w:tab/>
        <w:instrText>GEBEDE"</w:instrText>
      </w:r>
      <w:r w:rsidRPr="00972A2C">
        <w:rPr>
          <w:b/>
          <w:caps/>
        </w:rPr>
        <w:fldChar w:fldCharType="end"/>
      </w:r>
    </w:p>
    <w:p w:rsidR="00765F9C" w:rsidRPr="00972A2C" w:rsidRDefault="00765F9C" w:rsidP="00765F9C">
      <w:pPr>
        <w:tabs>
          <w:tab w:val="left" w:pos="737"/>
        </w:tabs>
        <w:autoSpaceDE w:val="0"/>
        <w:autoSpaceDN w:val="0"/>
        <w:adjustRightInd w:val="0"/>
        <w:spacing w:after="28" w:line="260" w:lineRule="atLeast"/>
        <w:ind w:left="993" w:hanging="993"/>
        <w:jc w:val="both"/>
        <w:rPr>
          <w:lang w:val="nl-NL"/>
        </w:rPr>
      </w:pPr>
      <w:r w:rsidRPr="00972A2C">
        <w:rPr>
          <w:lang w:val="nl-NL"/>
        </w:rPr>
        <w:tab/>
      </w:r>
      <w:r w:rsidRPr="00972A2C">
        <w:rPr>
          <w:lang w:val="nl-NL"/>
        </w:rPr>
        <w:tab/>
        <w:t>Vir die bediening van die gebede word in die reël van die vrye gebed gebruik gemaak, maar daar kan ook gebruik gemaak word van die gebede wat deur die Sinode goedgekeur is.</w:t>
      </w:r>
    </w:p>
    <w:p w:rsidR="007A0AEF" w:rsidRDefault="007A0AEF" w:rsidP="00765F9C">
      <w:pPr>
        <w:tabs>
          <w:tab w:val="left" w:pos="737"/>
          <w:tab w:val="left" w:pos="1644"/>
        </w:tabs>
        <w:autoSpaceDE w:val="0"/>
        <w:autoSpaceDN w:val="0"/>
        <w:adjustRightInd w:val="0"/>
        <w:spacing w:before="227"/>
        <w:ind w:left="993" w:hanging="993"/>
        <w:rPr>
          <w:b/>
          <w:caps/>
          <w:lang w:val="nl-NL"/>
        </w:rPr>
      </w:pPr>
    </w:p>
    <w:p w:rsidR="00765F9C" w:rsidRPr="002667C2" w:rsidRDefault="007A0AEF" w:rsidP="00070357">
      <w:pPr>
        <w:shd w:val="clear" w:color="auto" w:fill="DBE5F1" w:themeFill="accent1" w:themeFillTint="33"/>
        <w:tabs>
          <w:tab w:val="left" w:pos="737"/>
          <w:tab w:val="left" w:pos="1644"/>
        </w:tabs>
        <w:autoSpaceDE w:val="0"/>
        <w:autoSpaceDN w:val="0"/>
        <w:adjustRightInd w:val="0"/>
        <w:spacing w:before="227"/>
        <w:ind w:left="993" w:hanging="426"/>
        <w:rPr>
          <w:b/>
          <w:caps/>
          <w:color w:val="000000"/>
          <w:sz w:val="24"/>
          <w:szCs w:val="24"/>
          <w:lang w:val="nl-NL"/>
        </w:rPr>
      </w:pPr>
      <w:r w:rsidRPr="002667C2">
        <w:rPr>
          <w:b/>
          <w:caps/>
          <w:sz w:val="24"/>
          <w:szCs w:val="24"/>
          <w:lang w:val="nl-NL"/>
        </w:rPr>
        <w:t>D.</w:t>
      </w:r>
      <w:r w:rsidR="00765F9C" w:rsidRPr="002667C2">
        <w:rPr>
          <w:b/>
          <w:caps/>
          <w:sz w:val="24"/>
          <w:szCs w:val="24"/>
          <w:lang w:val="nl-NL"/>
        </w:rPr>
        <w:t xml:space="preserve"> </w:t>
      </w:r>
      <w:r w:rsidR="00765F9C" w:rsidRPr="002667C2">
        <w:rPr>
          <w:b/>
          <w:caps/>
          <w:sz w:val="24"/>
          <w:szCs w:val="24"/>
          <w:lang w:val="nl-NL"/>
        </w:rPr>
        <w:tab/>
        <w:t xml:space="preserve">DIE </w:t>
      </w:r>
      <w:r w:rsidR="00765F9C" w:rsidRPr="002667C2">
        <w:rPr>
          <w:b/>
          <w:caps/>
          <w:color w:val="000000"/>
          <w:sz w:val="24"/>
          <w:szCs w:val="24"/>
          <w:lang w:val="nl-NL"/>
        </w:rPr>
        <w:t>DIENS VAN BARMHARTIGHEID</w:t>
      </w:r>
    </w:p>
    <w:p w:rsidR="00070357" w:rsidRDefault="00070357" w:rsidP="00765F9C">
      <w:pPr>
        <w:tabs>
          <w:tab w:val="left" w:pos="1644"/>
        </w:tabs>
        <w:autoSpaceDE w:val="0"/>
        <w:autoSpaceDN w:val="0"/>
        <w:adjustRightInd w:val="0"/>
        <w:ind w:left="992" w:hanging="992"/>
        <w:rPr>
          <w:b/>
          <w:caps/>
          <w:color w:val="000000"/>
          <w:lang w:val="nl-NL"/>
        </w:rPr>
      </w:pPr>
    </w:p>
    <w:p w:rsidR="00765F9C" w:rsidRPr="00972A2C" w:rsidRDefault="00765F9C" w:rsidP="00765F9C">
      <w:pPr>
        <w:tabs>
          <w:tab w:val="left" w:pos="1644"/>
        </w:tabs>
        <w:autoSpaceDE w:val="0"/>
        <w:autoSpaceDN w:val="0"/>
        <w:adjustRightInd w:val="0"/>
        <w:ind w:left="992" w:hanging="992"/>
        <w:rPr>
          <w:b/>
          <w:caps/>
          <w:lang w:val="nl-NL"/>
        </w:rPr>
      </w:pPr>
      <w:r w:rsidRPr="00972A2C">
        <w:rPr>
          <w:b/>
          <w:caps/>
          <w:color w:val="000000"/>
          <w:lang w:val="nl-NL"/>
        </w:rPr>
        <w:t>BEPALING</w:t>
      </w:r>
      <w:r w:rsidRPr="00972A2C">
        <w:rPr>
          <w:b/>
          <w:caps/>
          <w:lang w:val="nl-NL"/>
        </w:rPr>
        <w:t xml:space="preserve"> 68</w:t>
      </w:r>
    </w:p>
    <w:p w:rsidR="00765F9C" w:rsidRPr="00972A2C" w:rsidRDefault="00765F9C" w:rsidP="00765F9C">
      <w:pPr>
        <w:tabs>
          <w:tab w:val="left" w:pos="1644"/>
        </w:tabs>
        <w:autoSpaceDE w:val="0"/>
        <w:autoSpaceDN w:val="0"/>
        <w:adjustRightInd w:val="0"/>
        <w:ind w:left="992" w:hanging="992"/>
        <w:rPr>
          <w:b/>
          <w:caps/>
          <w:lang w:val="nl-NL"/>
        </w:rPr>
      </w:pPr>
      <w:r w:rsidRPr="00972A2C">
        <w:rPr>
          <w:b/>
          <w:lang w:val="nl-NL"/>
        </w:rPr>
        <w:t>Insamelings</w:t>
      </w:r>
      <w:r w:rsidRPr="00972A2C">
        <w:rPr>
          <w:b/>
          <w:caps/>
        </w:rPr>
        <w:fldChar w:fldCharType="begin"/>
      </w:r>
      <w:r w:rsidRPr="00972A2C">
        <w:rPr>
          <w:b/>
          <w:caps/>
          <w:lang w:val="nl-NL"/>
        </w:rPr>
        <w:instrText xml:space="preserve">tc "BEPALING 68\: </w:instrText>
      </w:r>
      <w:r w:rsidRPr="00972A2C">
        <w:rPr>
          <w:b/>
          <w:caps/>
          <w:lang w:val="nl-NL"/>
        </w:rPr>
        <w:tab/>
        <w:instrText>INSAMELINGS"</w:instrText>
      </w:r>
      <w:r w:rsidRPr="00972A2C">
        <w:rPr>
          <w:b/>
          <w:caps/>
        </w:rPr>
        <w:fldChar w:fldCharType="end"/>
      </w:r>
    </w:p>
    <w:p w:rsidR="00765F9C" w:rsidRPr="00972A2C" w:rsidRDefault="007A0AEF" w:rsidP="00765F9C">
      <w:pPr>
        <w:tabs>
          <w:tab w:val="left" w:pos="737"/>
        </w:tabs>
        <w:autoSpaceDE w:val="0"/>
        <w:autoSpaceDN w:val="0"/>
        <w:adjustRightInd w:val="0"/>
        <w:spacing w:after="28" w:line="260" w:lineRule="atLeast"/>
        <w:ind w:left="993" w:hanging="993"/>
        <w:jc w:val="both"/>
        <w:rPr>
          <w:lang w:val="nl-NL"/>
        </w:rPr>
      </w:pPr>
      <w:r>
        <w:rPr>
          <w:lang w:val="nl-NL"/>
        </w:rPr>
        <w:t>68</w:t>
      </w:r>
      <w:r w:rsidR="00765F9C" w:rsidRPr="00972A2C">
        <w:rPr>
          <w:lang w:val="nl-NL"/>
        </w:rPr>
        <w:t>.1</w:t>
      </w:r>
      <w:r w:rsidR="00765F9C" w:rsidRPr="00972A2C">
        <w:rPr>
          <w:lang w:val="nl-NL"/>
        </w:rPr>
        <w:tab/>
      </w:r>
      <w:r w:rsidR="00765F9C" w:rsidRPr="00972A2C">
        <w:rPr>
          <w:lang w:val="nl-NL"/>
        </w:rPr>
        <w:tab/>
        <w:t>Daar sal op ’n gereelde en vaste grondslag, in en buite die eredienste, insamelings gehou word vir die diens van barmhartigheid.</w:t>
      </w:r>
    </w:p>
    <w:p w:rsidR="00765F9C" w:rsidRPr="00972A2C" w:rsidRDefault="007A0AEF" w:rsidP="00765F9C">
      <w:pPr>
        <w:tabs>
          <w:tab w:val="left" w:pos="737"/>
        </w:tabs>
        <w:autoSpaceDE w:val="0"/>
        <w:autoSpaceDN w:val="0"/>
        <w:adjustRightInd w:val="0"/>
        <w:spacing w:after="28" w:line="260" w:lineRule="atLeast"/>
        <w:ind w:left="993" w:hanging="993"/>
        <w:jc w:val="both"/>
        <w:rPr>
          <w:lang w:val="nl-NL"/>
        </w:rPr>
      </w:pPr>
      <w:r>
        <w:rPr>
          <w:lang w:val="nl-NL"/>
        </w:rPr>
        <w:t>68</w:t>
      </w:r>
      <w:r w:rsidR="00765F9C" w:rsidRPr="00972A2C">
        <w:rPr>
          <w:lang w:val="nl-NL"/>
        </w:rPr>
        <w:t>.2</w:t>
      </w:r>
      <w:r w:rsidR="00765F9C" w:rsidRPr="00972A2C">
        <w:rPr>
          <w:lang w:val="nl-NL"/>
        </w:rPr>
        <w:tab/>
      </w:r>
      <w:r w:rsidR="00765F9C" w:rsidRPr="00972A2C">
        <w:rPr>
          <w:lang w:val="nl-NL"/>
        </w:rPr>
        <w:tab/>
        <w:t>Die ingesamelde gawes kan bestem word vir diakonale hulpverlening binne en buite die gemeente, asook vir werksaamhede en instellinge wat die leniging of bestryding van bepaalde maatskaplike noodtoestande nastreef.</w:t>
      </w:r>
    </w:p>
    <w:p w:rsidR="007A0AEF" w:rsidRDefault="007A0AEF" w:rsidP="00765F9C">
      <w:pPr>
        <w:tabs>
          <w:tab w:val="left" w:pos="567"/>
          <w:tab w:val="decimal" w:pos="5839"/>
        </w:tabs>
        <w:autoSpaceDE w:val="0"/>
        <w:autoSpaceDN w:val="0"/>
        <w:adjustRightInd w:val="0"/>
        <w:spacing w:before="113" w:after="113"/>
        <w:ind w:left="993" w:hanging="993"/>
        <w:jc w:val="center"/>
      </w:pPr>
    </w:p>
    <w:p w:rsidR="002667C2" w:rsidRDefault="002667C2" w:rsidP="002667C2">
      <w:pPr>
        <w:tabs>
          <w:tab w:val="left" w:pos="567"/>
          <w:tab w:val="decimal" w:pos="5839"/>
        </w:tabs>
        <w:autoSpaceDE w:val="0"/>
        <w:autoSpaceDN w:val="0"/>
        <w:adjustRightInd w:val="0"/>
        <w:spacing w:before="113" w:after="113"/>
        <w:ind w:left="993" w:hanging="993"/>
        <w:jc w:val="center"/>
        <w:rPr>
          <w:rFonts w:ascii="Wingdings" w:hAnsi="Wingdings"/>
          <w:sz w:val="20"/>
        </w:rPr>
      </w:pPr>
      <w:r w:rsidRPr="006643F3">
        <w:rPr>
          <w:rFonts w:ascii="Wingdings" w:hAnsi="Wingdings"/>
          <w:sz w:val="20"/>
        </w:rPr>
        <w:t></w:t>
      </w:r>
      <w:r w:rsidRPr="006643F3">
        <w:rPr>
          <w:rFonts w:ascii="Wingdings" w:hAnsi="Wingdings"/>
          <w:sz w:val="28"/>
        </w:rPr>
        <w:t></w:t>
      </w:r>
      <w:r w:rsidRPr="006643F3">
        <w:rPr>
          <w:rFonts w:ascii="Wingdings" w:hAnsi="Wingdings"/>
          <w:sz w:val="20"/>
        </w:rPr>
        <w:t></w:t>
      </w:r>
    </w:p>
    <w:p w:rsidR="00765F9C" w:rsidRPr="00972A2C" w:rsidRDefault="00765F9C" w:rsidP="00765F9C">
      <w:pPr>
        <w:tabs>
          <w:tab w:val="left" w:pos="567"/>
          <w:tab w:val="decimal" w:pos="5839"/>
        </w:tabs>
        <w:autoSpaceDE w:val="0"/>
        <w:autoSpaceDN w:val="0"/>
        <w:adjustRightInd w:val="0"/>
        <w:spacing w:before="113" w:after="113"/>
        <w:ind w:left="993" w:hanging="993"/>
        <w:jc w:val="center"/>
        <w:rPr>
          <w:lang w:val="nl-NL"/>
        </w:rPr>
      </w:pPr>
    </w:p>
    <w:p w:rsidR="00765F9C" w:rsidRPr="00972A2C" w:rsidRDefault="00765F9C" w:rsidP="00765F9C">
      <w:pPr>
        <w:tabs>
          <w:tab w:val="left" w:pos="737"/>
        </w:tabs>
        <w:autoSpaceDE w:val="0"/>
        <w:autoSpaceDN w:val="0"/>
        <w:adjustRightInd w:val="0"/>
        <w:spacing w:after="170"/>
        <w:ind w:left="993" w:hanging="993"/>
        <w:jc w:val="center"/>
        <w:rPr>
          <w:b/>
          <w:lang w:val="nl-NL"/>
        </w:rPr>
      </w:pPr>
    </w:p>
    <w:p w:rsidR="00765F9C" w:rsidRPr="00972A2C" w:rsidRDefault="00765F9C" w:rsidP="00765F9C">
      <w:pPr>
        <w:tabs>
          <w:tab w:val="left" w:pos="737"/>
        </w:tabs>
        <w:autoSpaceDE w:val="0"/>
        <w:autoSpaceDN w:val="0"/>
        <w:adjustRightInd w:val="0"/>
        <w:spacing w:after="170"/>
        <w:ind w:left="993" w:hanging="993"/>
        <w:jc w:val="center"/>
        <w:rPr>
          <w:b/>
          <w:lang w:val="nl-NL"/>
        </w:rPr>
      </w:pPr>
    </w:p>
    <w:p w:rsidR="006E62F6" w:rsidRPr="00972A2C" w:rsidRDefault="006E62F6" w:rsidP="0084351F">
      <w:pPr>
        <w:pStyle w:val="Default"/>
        <w:ind w:left="1276" w:hanging="1276"/>
        <w:jc w:val="center"/>
        <w:rPr>
          <w:rFonts w:ascii="Arial" w:hAnsi="Arial" w:cs="Arial"/>
          <w:b/>
          <w:bCs/>
          <w:color w:val="auto"/>
          <w:sz w:val="22"/>
          <w:szCs w:val="22"/>
        </w:rPr>
      </w:pPr>
    </w:p>
    <w:p w:rsidR="0084351F" w:rsidRPr="006E62F6" w:rsidRDefault="0084351F" w:rsidP="0084351F">
      <w:pPr>
        <w:pStyle w:val="Default"/>
        <w:ind w:left="1276" w:hanging="1276"/>
        <w:jc w:val="center"/>
        <w:rPr>
          <w:rFonts w:ascii="Arial" w:hAnsi="Arial" w:cs="Arial"/>
          <w:b/>
          <w:bCs/>
          <w:color w:val="auto"/>
        </w:rPr>
      </w:pPr>
      <w:r w:rsidRPr="006E62F6">
        <w:rPr>
          <w:rFonts w:ascii="Arial" w:hAnsi="Arial" w:cs="Arial"/>
          <w:b/>
          <w:bCs/>
          <w:color w:val="auto"/>
        </w:rPr>
        <w:t>Chapter 5</w:t>
      </w:r>
    </w:p>
    <w:p w:rsidR="0084351F" w:rsidRPr="00972A2C" w:rsidRDefault="0084351F" w:rsidP="00823D93">
      <w:pPr>
        <w:pStyle w:val="Default"/>
        <w:ind w:left="1276" w:hanging="1276"/>
        <w:jc w:val="both"/>
        <w:rPr>
          <w:rFonts w:ascii="Arial" w:hAnsi="Arial" w:cs="Arial"/>
          <w:b/>
          <w:bCs/>
          <w:color w:val="auto"/>
          <w:sz w:val="22"/>
          <w:szCs w:val="22"/>
        </w:rPr>
      </w:pPr>
    </w:p>
    <w:p w:rsidR="0084351F" w:rsidRPr="006E62F6" w:rsidRDefault="00466CEC" w:rsidP="00070357">
      <w:pPr>
        <w:pStyle w:val="Default"/>
        <w:ind w:firstLine="2880"/>
        <w:rPr>
          <w:rFonts w:ascii="Arial" w:hAnsi="Arial" w:cs="Arial"/>
          <w:color w:val="auto"/>
        </w:rPr>
      </w:pPr>
      <w:r w:rsidRPr="006E62F6">
        <w:rPr>
          <w:rFonts w:ascii="Arial" w:hAnsi="Arial" w:cs="Arial"/>
          <w:b/>
          <w:bCs/>
          <w:color w:val="auto"/>
        </w:rPr>
        <w:t>THE SPECIAL DUTIES OF THE CHURCH</w:t>
      </w:r>
    </w:p>
    <w:p w:rsidR="0084351F" w:rsidRPr="00972A2C" w:rsidRDefault="0084351F" w:rsidP="00070357">
      <w:pPr>
        <w:pStyle w:val="Default"/>
        <w:ind w:left="1276" w:hanging="1276"/>
        <w:rPr>
          <w:rFonts w:ascii="Arial" w:hAnsi="Arial" w:cs="Arial"/>
          <w:b/>
          <w:bCs/>
          <w:color w:val="auto"/>
          <w:sz w:val="22"/>
          <w:szCs w:val="22"/>
        </w:rPr>
      </w:pPr>
    </w:p>
    <w:p w:rsidR="00EC7C40" w:rsidRDefault="00466CEC" w:rsidP="00EF2822">
      <w:pPr>
        <w:pStyle w:val="Default"/>
        <w:numPr>
          <w:ilvl w:val="0"/>
          <w:numId w:val="47"/>
        </w:numPr>
        <w:shd w:val="clear" w:color="auto" w:fill="C6D9F1" w:themeFill="text2" w:themeFillTint="33"/>
        <w:jc w:val="both"/>
        <w:rPr>
          <w:rFonts w:ascii="Arial" w:hAnsi="Arial" w:cs="Arial"/>
          <w:b/>
          <w:bCs/>
          <w:color w:val="auto"/>
          <w:sz w:val="22"/>
          <w:szCs w:val="22"/>
        </w:rPr>
      </w:pPr>
      <w:r>
        <w:rPr>
          <w:rFonts w:ascii="Arial" w:hAnsi="Arial" w:cs="Arial"/>
          <w:b/>
          <w:bCs/>
          <w:color w:val="auto"/>
          <w:sz w:val="22"/>
          <w:szCs w:val="22"/>
        </w:rPr>
        <w:t xml:space="preserve"> CATHECHISM AND MEMBERSHIP</w:t>
      </w:r>
    </w:p>
    <w:p w:rsidR="00466CEC" w:rsidRPr="00972A2C" w:rsidRDefault="00466CEC" w:rsidP="00823D93">
      <w:pPr>
        <w:pStyle w:val="Default"/>
        <w:ind w:left="1276" w:hanging="1276"/>
        <w:jc w:val="both"/>
        <w:rPr>
          <w:rFonts w:ascii="Arial" w:hAnsi="Arial" w:cs="Arial"/>
          <w:b/>
          <w:bCs/>
          <w:color w:val="auto"/>
          <w:sz w:val="22"/>
          <w:szCs w:val="22"/>
        </w:rPr>
      </w:pPr>
    </w:p>
    <w:p w:rsidR="00EC7C40" w:rsidRPr="00972A2C" w:rsidRDefault="00E62F77" w:rsidP="00823D93">
      <w:pPr>
        <w:pStyle w:val="Default"/>
        <w:ind w:left="1276" w:hanging="1276"/>
        <w:jc w:val="both"/>
        <w:rPr>
          <w:rFonts w:ascii="Arial" w:hAnsi="Arial" w:cs="Arial"/>
          <w:b/>
          <w:bCs/>
          <w:color w:val="auto"/>
          <w:sz w:val="22"/>
          <w:szCs w:val="22"/>
        </w:rPr>
      </w:pPr>
      <w:r w:rsidRPr="00972A2C">
        <w:rPr>
          <w:rFonts w:ascii="Arial" w:hAnsi="Arial" w:cs="Arial"/>
          <w:b/>
          <w:bCs/>
          <w:color w:val="auto"/>
          <w:sz w:val="22"/>
          <w:szCs w:val="22"/>
        </w:rPr>
        <w:t xml:space="preserve">STIPULATION </w:t>
      </w:r>
      <w:r w:rsidR="00765F9C" w:rsidRPr="00972A2C">
        <w:rPr>
          <w:rFonts w:ascii="Arial" w:hAnsi="Arial" w:cs="Arial"/>
          <w:b/>
          <w:bCs/>
          <w:color w:val="auto"/>
          <w:sz w:val="22"/>
          <w:szCs w:val="22"/>
        </w:rPr>
        <w:t>69</w:t>
      </w:r>
    </w:p>
    <w:p w:rsidR="00E62F77" w:rsidRPr="00972A2C" w:rsidRDefault="00AC57DB" w:rsidP="00823D93">
      <w:pPr>
        <w:pStyle w:val="Default"/>
        <w:ind w:left="1276" w:hanging="1276"/>
        <w:jc w:val="both"/>
        <w:rPr>
          <w:rFonts w:ascii="Arial" w:hAnsi="Arial" w:cs="Arial"/>
          <w:color w:val="auto"/>
          <w:sz w:val="22"/>
          <w:szCs w:val="22"/>
        </w:rPr>
      </w:pPr>
      <w:r w:rsidRPr="00972A2C">
        <w:rPr>
          <w:rFonts w:ascii="Arial" w:hAnsi="Arial" w:cs="Arial"/>
          <w:b/>
          <w:bCs/>
          <w:color w:val="auto"/>
          <w:sz w:val="22"/>
          <w:szCs w:val="22"/>
        </w:rPr>
        <w:t xml:space="preserve">Entrance requirements and purpose of catechism </w:t>
      </w:r>
    </w:p>
    <w:p w:rsidR="00AC57DB" w:rsidRPr="00972A2C" w:rsidRDefault="00AC57DB" w:rsidP="00823D93">
      <w:pPr>
        <w:pStyle w:val="Default"/>
        <w:ind w:left="1276" w:hanging="1276"/>
        <w:jc w:val="both"/>
        <w:rPr>
          <w:rFonts w:ascii="Arial" w:hAnsi="Arial" w:cs="Arial"/>
          <w:b/>
          <w:bCs/>
          <w:color w:val="auto"/>
          <w:sz w:val="22"/>
          <w:szCs w:val="22"/>
        </w:rPr>
      </w:pPr>
    </w:p>
    <w:p w:rsidR="00E62F77" w:rsidRPr="00972A2C" w:rsidRDefault="00765F9C" w:rsidP="00823D93">
      <w:pPr>
        <w:pStyle w:val="Default"/>
        <w:ind w:left="1276" w:hanging="1276"/>
        <w:jc w:val="both"/>
        <w:rPr>
          <w:rFonts w:ascii="Arial" w:hAnsi="Arial" w:cs="Arial"/>
          <w:color w:val="auto"/>
          <w:sz w:val="22"/>
          <w:szCs w:val="22"/>
        </w:rPr>
      </w:pPr>
      <w:r w:rsidRPr="00972A2C">
        <w:rPr>
          <w:rFonts w:ascii="Arial" w:hAnsi="Arial" w:cs="Arial"/>
          <w:b/>
          <w:bCs/>
          <w:color w:val="auto"/>
          <w:sz w:val="22"/>
          <w:szCs w:val="22"/>
        </w:rPr>
        <w:t>69</w:t>
      </w:r>
      <w:r w:rsidR="00E62F77" w:rsidRPr="00972A2C">
        <w:rPr>
          <w:rFonts w:ascii="Arial" w:hAnsi="Arial" w:cs="Arial"/>
          <w:b/>
          <w:bCs/>
          <w:color w:val="auto"/>
          <w:sz w:val="22"/>
          <w:szCs w:val="22"/>
        </w:rPr>
        <w:t xml:space="preserve">.1 </w:t>
      </w:r>
      <w:r w:rsidR="00AC57DB" w:rsidRPr="00972A2C">
        <w:rPr>
          <w:rFonts w:ascii="Arial" w:hAnsi="Arial" w:cs="Arial"/>
          <w:b/>
          <w:bCs/>
          <w:color w:val="auto"/>
          <w:sz w:val="22"/>
          <w:szCs w:val="22"/>
        </w:rPr>
        <w:tab/>
      </w:r>
      <w:r w:rsidR="00E62F77" w:rsidRPr="00972A2C">
        <w:rPr>
          <w:rFonts w:ascii="Arial" w:hAnsi="Arial" w:cs="Arial"/>
          <w:b/>
          <w:bCs/>
          <w:color w:val="auto"/>
          <w:sz w:val="22"/>
          <w:szCs w:val="22"/>
        </w:rPr>
        <w:t xml:space="preserve">Requirements </w:t>
      </w:r>
    </w:p>
    <w:p w:rsidR="00E62F77" w:rsidRPr="00972A2C" w:rsidRDefault="00765F9C" w:rsidP="00823D93">
      <w:pPr>
        <w:pStyle w:val="Default"/>
        <w:ind w:left="1276" w:hanging="1276"/>
        <w:jc w:val="both"/>
        <w:rPr>
          <w:rFonts w:ascii="Arial" w:hAnsi="Arial" w:cs="Arial"/>
          <w:color w:val="auto"/>
          <w:sz w:val="22"/>
          <w:szCs w:val="22"/>
        </w:rPr>
      </w:pPr>
      <w:r w:rsidRPr="00972A2C">
        <w:rPr>
          <w:rFonts w:ascii="Arial" w:hAnsi="Arial" w:cs="Arial"/>
          <w:color w:val="auto"/>
          <w:sz w:val="22"/>
          <w:szCs w:val="22"/>
        </w:rPr>
        <w:t>69</w:t>
      </w:r>
      <w:r w:rsidR="00E62F77" w:rsidRPr="00972A2C">
        <w:rPr>
          <w:rFonts w:ascii="Arial" w:hAnsi="Arial" w:cs="Arial"/>
          <w:color w:val="auto"/>
          <w:sz w:val="22"/>
          <w:szCs w:val="22"/>
        </w:rPr>
        <w:t xml:space="preserve">.1.1 </w:t>
      </w:r>
      <w:r w:rsidR="00AC57DB" w:rsidRPr="00972A2C">
        <w:rPr>
          <w:rFonts w:ascii="Arial" w:hAnsi="Arial" w:cs="Arial"/>
          <w:color w:val="auto"/>
          <w:sz w:val="22"/>
          <w:szCs w:val="22"/>
        </w:rPr>
        <w:tab/>
      </w:r>
      <w:r w:rsidR="00E62F77" w:rsidRPr="00972A2C">
        <w:rPr>
          <w:rFonts w:ascii="Arial" w:hAnsi="Arial" w:cs="Arial"/>
          <w:color w:val="auto"/>
          <w:sz w:val="22"/>
          <w:szCs w:val="22"/>
        </w:rPr>
        <w:t xml:space="preserve">The children of the congregation and others who wish to join the confessing community of the church have to be instructed in the doctrine of the church to prepare them for the public profession of faith and the fulfilling of their calling in the church and the world. </w:t>
      </w:r>
    </w:p>
    <w:p w:rsidR="00E62F77" w:rsidRPr="00972A2C" w:rsidRDefault="00765F9C" w:rsidP="00823D93">
      <w:pPr>
        <w:pStyle w:val="Default"/>
        <w:ind w:left="1276" w:hanging="1276"/>
        <w:jc w:val="both"/>
        <w:rPr>
          <w:rFonts w:ascii="Arial" w:hAnsi="Arial" w:cs="Arial"/>
          <w:color w:val="auto"/>
          <w:sz w:val="22"/>
          <w:szCs w:val="22"/>
        </w:rPr>
      </w:pPr>
      <w:r w:rsidRPr="00972A2C">
        <w:rPr>
          <w:rFonts w:ascii="Arial" w:hAnsi="Arial" w:cs="Arial"/>
          <w:color w:val="auto"/>
          <w:sz w:val="22"/>
          <w:szCs w:val="22"/>
        </w:rPr>
        <w:t>69</w:t>
      </w:r>
      <w:r w:rsidR="00E62F77" w:rsidRPr="00972A2C">
        <w:rPr>
          <w:rFonts w:ascii="Arial" w:hAnsi="Arial" w:cs="Arial"/>
          <w:color w:val="auto"/>
          <w:sz w:val="22"/>
          <w:szCs w:val="22"/>
        </w:rPr>
        <w:t xml:space="preserve">.1.2 </w:t>
      </w:r>
      <w:r w:rsidR="00AC57DB" w:rsidRPr="00972A2C">
        <w:rPr>
          <w:rFonts w:ascii="Arial" w:hAnsi="Arial" w:cs="Arial"/>
          <w:color w:val="auto"/>
          <w:sz w:val="22"/>
          <w:szCs w:val="22"/>
        </w:rPr>
        <w:tab/>
      </w:r>
      <w:r w:rsidR="00E62F77" w:rsidRPr="00972A2C">
        <w:rPr>
          <w:rFonts w:ascii="Arial" w:hAnsi="Arial" w:cs="Arial"/>
          <w:color w:val="auto"/>
          <w:sz w:val="22"/>
          <w:szCs w:val="22"/>
        </w:rPr>
        <w:t xml:space="preserve">Catechetical instruction will be offered under the supervision and authority of the church council, usually by a minister of the Word. </w:t>
      </w:r>
    </w:p>
    <w:p w:rsidR="00AC57DB" w:rsidRPr="00972A2C" w:rsidRDefault="00AC57DB" w:rsidP="00823D93">
      <w:pPr>
        <w:pStyle w:val="Default"/>
        <w:ind w:left="1276" w:hanging="1276"/>
        <w:jc w:val="both"/>
        <w:rPr>
          <w:rFonts w:ascii="Arial" w:hAnsi="Arial" w:cs="Arial"/>
          <w:b/>
          <w:bCs/>
          <w:color w:val="auto"/>
          <w:sz w:val="22"/>
          <w:szCs w:val="22"/>
        </w:rPr>
      </w:pPr>
    </w:p>
    <w:p w:rsidR="00E62F77" w:rsidRPr="00972A2C" w:rsidRDefault="00765F9C" w:rsidP="00823D93">
      <w:pPr>
        <w:pStyle w:val="Default"/>
        <w:ind w:left="1276" w:hanging="1276"/>
        <w:jc w:val="both"/>
        <w:rPr>
          <w:rFonts w:ascii="Arial" w:hAnsi="Arial" w:cs="Arial"/>
          <w:color w:val="auto"/>
          <w:sz w:val="22"/>
          <w:szCs w:val="22"/>
        </w:rPr>
      </w:pPr>
      <w:r w:rsidRPr="00972A2C">
        <w:rPr>
          <w:rFonts w:ascii="Arial" w:hAnsi="Arial" w:cs="Arial"/>
          <w:b/>
          <w:bCs/>
          <w:color w:val="auto"/>
          <w:sz w:val="22"/>
          <w:szCs w:val="22"/>
        </w:rPr>
        <w:t>69</w:t>
      </w:r>
      <w:r w:rsidR="00E62F77" w:rsidRPr="00972A2C">
        <w:rPr>
          <w:rFonts w:ascii="Arial" w:hAnsi="Arial" w:cs="Arial"/>
          <w:b/>
          <w:bCs/>
          <w:color w:val="auto"/>
          <w:sz w:val="22"/>
          <w:szCs w:val="22"/>
        </w:rPr>
        <w:t xml:space="preserve">.2 </w:t>
      </w:r>
      <w:r w:rsidR="00AC57DB" w:rsidRPr="00972A2C">
        <w:rPr>
          <w:rFonts w:ascii="Arial" w:hAnsi="Arial" w:cs="Arial"/>
          <w:b/>
          <w:bCs/>
          <w:color w:val="auto"/>
          <w:sz w:val="22"/>
          <w:szCs w:val="22"/>
        </w:rPr>
        <w:tab/>
      </w:r>
      <w:r w:rsidR="00E62F77" w:rsidRPr="00972A2C">
        <w:rPr>
          <w:rFonts w:ascii="Arial" w:hAnsi="Arial" w:cs="Arial"/>
          <w:b/>
          <w:bCs/>
          <w:color w:val="auto"/>
          <w:sz w:val="22"/>
          <w:szCs w:val="22"/>
        </w:rPr>
        <w:t xml:space="preserve">The purpose </w:t>
      </w:r>
    </w:p>
    <w:p w:rsidR="00E62F77" w:rsidRPr="00972A2C" w:rsidRDefault="00765F9C" w:rsidP="00823D93">
      <w:pPr>
        <w:pStyle w:val="Default"/>
        <w:ind w:left="1276" w:hanging="1276"/>
        <w:jc w:val="both"/>
        <w:rPr>
          <w:rFonts w:ascii="Arial" w:hAnsi="Arial" w:cs="Arial"/>
          <w:color w:val="auto"/>
          <w:sz w:val="22"/>
          <w:szCs w:val="22"/>
        </w:rPr>
      </w:pPr>
      <w:r w:rsidRPr="00972A2C">
        <w:rPr>
          <w:rFonts w:ascii="Arial" w:hAnsi="Arial" w:cs="Arial"/>
          <w:iCs/>
          <w:color w:val="auto"/>
          <w:sz w:val="22"/>
          <w:szCs w:val="22"/>
        </w:rPr>
        <w:t>69</w:t>
      </w:r>
      <w:r w:rsidR="00E62F77" w:rsidRPr="00972A2C">
        <w:rPr>
          <w:rFonts w:ascii="Arial" w:hAnsi="Arial" w:cs="Arial"/>
          <w:iCs/>
          <w:color w:val="auto"/>
          <w:sz w:val="22"/>
          <w:szCs w:val="22"/>
        </w:rPr>
        <w:t>.2.1</w:t>
      </w:r>
      <w:r w:rsidR="00E62F77" w:rsidRPr="00972A2C">
        <w:rPr>
          <w:rFonts w:ascii="Arial" w:hAnsi="Arial" w:cs="Arial"/>
          <w:i/>
          <w:iCs/>
          <w:color w:val="auto"/>
          <w:sz w:val="22"/>
          <w:szCs w:val="22"/>
        </w:rPr>
        <w:t xml:space="preserve"> </w:t>
      </w:r>
      <w:r w:rsidR="00AC57DB" w:rsidRPr="00972A2C">
        <w:rPr>
          <w:rFonts w:ascii="Arial" w:hAnsi="Arial" w:cs="Arial"/>
          <w:i/>
          <w:iCs/>
          <w:color w:val="auto"/>
          <w:sz w:val="22"/>
          <w:szCs w:val="22"/>
        </w:rPr>
        <w:tab/>
      </w:r>
      <w:r w:rsidR="00E62F77" w:rsidRPr="00972A2C">
        <w:rPr>
          <w:rFonts w:ascii="Arial" w:hAnsi="Arial" w:cs="Arial"/>
          <w:iCs/>
          <w:color w:val="auto"/>
          <w:sz w:val="22"/>
          <w:szCs w:val="22"/>
          <w:u w:val="single"/>
        </w:rPr>
        <w:t>The purpose of catechetical instruction is to enable candidates to understand:</w:t>
      </w:r>
      <w:r w:rsidR="00E62F77" w:rsidRPr="00972A2C">
        <w:rPr>
          <w:rFonts w:ascii="Arial" w:hAnsi="Arial" w:cs="Arial"/>
          <w:i/>
          <w:iCs/>
          <w:color w:val="auto"/>
          <w:sz w:val="22"/>
          <w:szCs w:val="22"/>
        </w:rPr>
        <w:t xml:space="preserve"> </w:t>
      </w:r>
    </w:p>
    <w:p w:rsidR="006C5E2C" w:rsidRDefault="006C5E2C" w:rsidP="00823D93">
      <w:pPr>
        <w:pStyle w:val="Default"/>
        <w:ind w:left="1276" w:hanging="1276"/>
        <w:jc w:val="both"/>
        <w:rPr>
          <w:rFonts w:ascii="Arial" w:hAnsi="Arial" w:cs="Arial"/>
          <w:color w:val="auto"/>
          <w:sz w:val="22"/>
          <w:szCs w:val="22"/>
        </w:rPr>
      </w:pPr>
    </w:p>
    <w:p w:rsidR="00E62F77" w:rsidRPr="00972A2C" w:rsidRDefault="00765F9C" w:rsidP="00823D93">
      <w:pPr>
        <w:pStyle w:val="Default"/>
        <w:ind w:left="1276" w:hanging="1276"/>
        <w:jc w:val="both"/>
        <w:rPr>
          <w:rFonts w:ascii="Arial" w:hAnsi="Arial" w:cs="Arial"/>
          <w:color w:val="auto"/>
          <w:sz w:val="22"/>
          <w:szCs w:val="22"/>
        </w:rPr>
      </w:pPr>
      <w:r w:rsidRPr="00972A2C">
        <w:rPr>
          <w:rFonts w:ascii="Arial" w:hAnsi="Arial" w:cs="Arial"/>
          <w:color w:val="auto"/>
          <w:sz w:val="22"/>
          <w:szCs w:val="22"/>
        </w:rPr>
        <w:t>69</w:t>
      </w:r>
      <w:r w:rsidR="00E62F77" w:rsidRPr="00972A2C">
        <w:rPr>
          <w:rFonts w:ascii="Arial" w:hAnsi="Arial" w:cs="Arial"/>
          <w:color w:val="auto"/>
          <w:sz w:val="22"/>
          <w:szCs w:val="22"/>
        </w:rPr>
        <w:t xml:space="preserve">.2.1.1 </w:t>
      </w:r>
      <w:r w:rsidR="00AC57DB" w:rsidRPr="00972A2C">
        <w:rPr>
          <w:rFonts w:ascii="Arial" w:hAnsi="Arial" w:cs="Arial"/>
          <w:color w:val="auto"/>
          <w:sz w:val="22"/>
          <w:szCs w:val="22"/>
        </w:rPr>
        <w:tab/>
      </w:r>
      <w:r w:rsidR="00E62F77" w:rsidRPr="00972A2C">
        <w:rPr>
          <w:rFonts w:ascii="Arial" w:hAnsi="Arial" w:cs="Arial"/>
          <w:color w:val="auto"/>
          <w:sz w:val="22"/>
          <w:szCs w:val="22"/>
        </w:rPr>
        <w:t xml:space="preserve">The Bible. </w:t>
      </w:r>
    </w:p>
    <w:p w:rsidR="00E62F77" w:rsidRPr="00972A2C" w:rsidRDefault="00765F9C" w:rsidP="00823D93">
      <w:pPr>
        <w:pStyle w:val="Default"/>
        <w:ind w:left="1276" w:hanging="1276"/>
        <w:jc w:val="both"/>
        <w:rPr>
          <w:rFonts w:ascii="Arial" w:hAnsi="Arial" w:cs="Arial"/>
          <w:color w:val="auto"/>
          <w:sz w:val="22"/>
          <w:szCs w:val="22"/>
        </w:rPr>
      </w:pPr>
      <w:r w:rsidRPr="00972A2C">
        <w:rPr>
          <w:rFonts w:ascii="Arial" w:hAnsi="Arial" w:cs="Arial"/>
          <w:color w:val="auto"/>
          <w:sz w:val="22"/>
          <w:szCs w:val="22"/>
        </w:rPr>
        <w:t>69</w:t>
      </w:r>
      <w:r w:rsidR="00E62F77" w:rsidRPr="00972A2C">
        <w:rPr>
          <w:rFonts w:ascii="Arial" w:hAnsi="Arial" w:cs="Arial"/>
          <w:color w:val="auto"/>
          <w:sz w:val="22"/>
          <w:szCs w:val="22"/>
        </w:rPr>
        <w:t xml:space="preserve">.2.1.2 </w:t>
      </w:r>
      <w:r w:rsidR="00AC57DB" w:rsidRPr="00972A2C">
        <w:rPr>
          <w:rFonts w:ascii="Arial" w:hAnsi="Arial" w:cs="Arial"/>
          <w:color w:val="auto"/>
          <w:sz w:val="22"/>
          <w:szCs w:val="22"/>
        </w:rPr>
        <w:tab/>
      </w:r>
      <w:proofErr w:type="gramStart"/>
      <w:r w:rsidR="00E62F77" w:rsidRPr="00972A2C">
        <w:rPr>
          <w:rFonts w:ascii="Arial" w:hAnsi="Arial" w:cs="Arial"/>
          <w:color w:val="auto"/>
          <w:sz w:val="22"/>
          <w:szCs w:val="22"/>
        </w:rPr>
        <w:t>the</w:t>
      </w:r>
      <w:proofErr w:type="gramEnd"/>
      <w:r w:rsidR="00E62F77" w:rsidRPr="00972A2C">
        <w:rPr>
          <w:rFonts w:ascii="Arial" w:hAnsi="Arial" w:cs="Arial"/>
          <w:color w:val="auto"/>
          <w:sz w:val="22"/>
          <w:szCs w:val="22"/>
        </w:rPr>
        <w:t xml:space="preserve"> church’s confession. </w:t>
      </w:r>
    </w:p>
    <w:p w:rsidR="00E62F77" w:rsidRPr="00972A2C" w:rsidRDefault="00765F9C" w:rsidP="00823D93">
      <w:pPr>
        <w:pStyle w:val="Default"/>
        <w:ind w:left="1276" w:hanging="1276"/>
        <w:jc w:val="both"/>
        <w:rPr>
          <w:rFonts w:ascii="Arial" w:hAnsi="Arial" w:cs="Arial"/>
          <w:color w:val="auto"/>
          <w:sz w:val="22"/>
          <w:szCs w:val="22"/>
        </w:rPr>
      </w:pPr>
      <w:r w:rsidRPr="00972A2C">
        <w:rPr>
          <w:rFonts w:ascii="Arial" w:hAnsi="Arial" w:cs="Arial"/>
          <w:color w:val="auto"/>
          <w:sz w:val="22"/>
          <w:szCs w:val="22"/>
        </w:rPr>
        <w:t>69</w:t>
      </w:r>
      <w:r w:rsidR="00E62F77" w:rsidRPr="00972A2C">
        <w:rPr>
          <w:rFonts w:ascii="Arial" w:hAnsi="Arial" w:cs="Arial"/>
          <w:color w:val="auto"/>
          <w:sz w:val="22"/>
          <w:szCs w:val="22"/>
        </w:rPr>
        <w:t xml:space="preserve">.2.1.3 </w:t>
      </w:r>
      <w:r w:rsidR="00AC57DB" w:rsidRPr="00972A2C">
        <w:rPr>
          <w:rFonts w:ascii="Arial" w:hAnsi="Arial" w:cs="Arial"/>
          <w:color w:val="auto"/>
          <w:sz w:val="22"/>
          <w:szCs w:val="22"/>
        </w:rPr>
        <w:tab/>
      </w:r>
      <w:proofErr w:type="gramStart"/>
      <w:r w:rsidR="00E62F77" w:rsidRPr="00972A2C">
        <w:rPr>
          <w:rFonts w:ascii="Arial" w:hAnsi="Arial" w:cs="Arial"/>
          <w:color w:val="auto"/>
          <w:sz w:val="22"/>
          <w:szCs w:val="22"/>
        </w:rPr>
        <w:t>church</w:t>
      </w:r>
      <w:proofErr w:type="gramEnd"/>
      <w:r w:rsidR="00E62F77" w:rsidRPr="00972A2C">
        <w:rPr>
          <w:rFonts w:ascii="Arial" w:hAnsi="Arial" w:cs="Arial"/>
          <w:color w:val="auto"/>
          <w:sz w:val="22"/>
          <w:szCs w:val="22"/>
        </w:rPr>
        <w:t xml:space="preserve"> history. </w:t>
      </w:r>
    </w:p>
    <w:p w:rsidR="00AC57DB" w:rsidRPr="00972A2C" w:rsidRDefault="00765F9C" w:rsidP="00823D93">
      <w:pPr>
        <w:pStyle w:val="Default"/>
        <w:ind w:left="1276" w:hanging="1276"/>
        <w:jc w:val="both"/>
        <w:rPr>
          <w:rFonts w:ascii="Arial" w:hAnsi="Arial" w:cs="Arial"/>
          <w:color w:val="auto"/>
          <w:sz w:val="22"/>
          <w:szCs w:val="22"/>
        </w:rPr>
      </w:pPr>
      <w:r w:rsidRPr="00972A2C">
        <w:rPr>
          <w:rFonts w:ascii="Arial" w:hAnsi="Arial" w:cs="Arial"/>
          <w:color w:val="auto"/>
          <w:sz w:val="22"/>
          <w:szCs w:val="22"/>
        </w:rPr>
        <w:t>69</w:t>
      </w:r>
      <w:r w:rsidR="00E62F77" w:rsidRPr="00972A2C">
        <w:rPr>
          <w:rFonts w:ascii="Arial" w:hAnsi="Arial" w:cs="Arial"/>
          <w:color w:val="auto"/>
          <w:sz w:val="22"/>
          <w:szCs w:val="22"/>
        </w:rPr>
        <w:t xml:space="preserve">.2.1.4 </w:t>
      </w:r>
      <w:r w:rsidR="00AC57DB" w:rsidRPr="00972A2C">
        <w:rPr>
          <w:rFonts w:ascii="Arial" w:hAnsi="Arial" w:cs="Arial"/>
          <w:color w:val="auto"/>
          <w:sz w:val="22"/>
          <w:szCs w:val="22"/>
        </w:rPr>
        <w:tab/>
      </w:r>
      <w:proofErr w:type="gramStart"/>
      <w:r w:rsidR="00E62F77" w:rsidRPr="00972A2C">
        <w:rPr>
          <w:rFonts w:ascii="Arial" w:hAnsi="Arial" w:cs="Arial"/>
          <w:color w:val="auto"/>
          <w:sz w:val="22"/>
          <w:szCs w:val="22"/>
        </w:rPr>
        <w:t>contemporary</w:t>
      </w:r>
      <w:proofErr w:type="gramEnd"/>
      <w:r w:rsidR="00E62F77" w:rsidRPr="00972A2C">
        <w:rPr>
          <w:rFonts w:ascii="Arial" w:hAnsi="Arial" w:cs="Arial"/>
          <w:color w:val="auto"/>
          <w:sz w:val="22"/>
          <w:szCs w:val="22"/>
        </w:rPr>
        <w:t xml:space="preserve"> church life, especially as expressed in the work of mission and evangelisation</w:t>
      </w:r>
    </w:p>
    <w:p w:rsidR="00E62F77" w:rsidRPr="00972A2C" w:rsidRDefault="00E62F77" w:rsidP="00823D93">
      <w:pPr>
        <w:pStyle w:val="Default"/>
        <w:ind w:left="1276" w:hanging="1276"/>
        <w:jc w:val="both"/>
        <w:rPr>
          <w:rFonts w:ascii="Arial" w:hAnsi="Arial" w:cs="Arial"/>
          <w:color w:val="auto"/>
          <w:sz w:val="22"/>
          <w:szCs w:val="22"/>
        </w:rPr>
      </w:pPr>
      <w:r w:rsidRPr="00972A2C">
        <w:rPr>
          <w:rFonts w:ascii="Arial" w:hAnsi="Arial" w:cs="Arial"/>
          <w:color w:val="auto"/>
          <w:sz w:val="22"/>
          <w:szCs w:val="22"/>
        </w:rPr>
        <w:t xml:space="preserve"> </w:t>
      </w:r>
    </w:p>
    <w:p w:rsidR="00E62F77" w:rsidRPr="00AC57DB" w:rsidRDefault="00765F9C" w:rsidP="00823D93">
      <w:pPr>
        <w:pStyle w:val="Default"/>
        <w:ind w:left="1276" w:hanging="1276"/>
        <w:jc w:val="both"/>
        <w:rPr>
          <w:rFonts w:ascii="Arial" w:hAnsi="Arial" w:cs="Arial"/>
          <w:color w:val="auto"/>
          <w:sz w:val="22"/>
          <w:szCs w:val="22"/>
          <w:u w:val="single"/>
        </w:rPr>
      </w:pPr>
      <w:r w:rsidRPr="00972A2C">
        <w:rPr>
          <w:rFonts w:ascii="Arial" w:hAnsi="Arial" w:cs="Arial"/>
          <w:iCs/>
          <w:color w:val="auto"/>
          <w:sz w:val="22"/>
          <w:szCs w:val="22"/>
        </w:rPr>
        <w:t>69</w:t>
      </w:r>
      <w:r w:rsidR="00E62F77" w:rsidRPr="00972A2C">
        <w:rPr>
          <w:rFonts w:ascii="Arial" w:hAnsi="Arial" w:cs="Arial"/>
          <w:iCs/>
          <w:color w:val="auto"/>
          <w:sz w:val="22"/>
          <w:szCs w:val="22"/>
        </w:rPr>
        <w:t>.2.2</w:t>
      </w:r>
      <w:r w:rsidR="00E62F77" w:rsidRPr="00972A2C">
        <w:rPr>
          <w:rFonts w:ascii="Arial" w:hAnsi="Arial" w:cs="Arial"/>
          <w:i/>
          <w:iCs/>
          <w:color w:val="auto"/>
          <w:sz w:val="22"/>
          <w:szCs w:val="22"/>
        </w:rPr>
        <w:t xml:space="preserve"> </w:t>
      </w:r>
      <w:r w:rsidR="00AC57DB" w:rsidRPr="00972A2C">
        <w:rPr>
          <w:rFonts w:ascii="Arial" w:hAnsi="Arial" w:cs="Arial"/>
          <w:i/>
          <w:iCs/>
          <w:color w:val="auto"/>
          <w:sz w:val="22"/>
          <w:szCs w:val="22"/>
        </w:rPr>
        <w:tab/>
      </w:r>
      <w:r w:rsidR="00E62F77" w:rsidRPr="00972A2C">
        <w:rPr>
          <w:rFonts w:ascii="Arial" w:hAnsi="Arial" w:cs="Arial"/>
          <w:iCs/>
          <w:color w:val="auto"/>
          <w:sz w:val="22"/>
          <w:szCs w:val="22"/>
          <w:u w:val="single"/>
        </w:rPr>
        <w:t>Curriculum</w:t>
      </w:r>
      <w:r w:rsidR="006C5E2C">
        <w:rPr>
          <w:rFonts w:ascii="Arial" w:hAnsi="Arial" w:cs="Arial"/>
          <w:iCs/>
          <w:color w:val="auto"/>
          <w:sz w:val="22"/>
          <w:szCs w:val="22"/>
          <w:u w:val="single"/>
        </w:rPr>
        <w:t>, Learning material, T</w:t>
      </w:r>
      <w:r w:rsidR="00E62F77" w:rsidRPr="00AC57DB">
        <w:rPr>
          <w:rFonts w:ascii="Arial" w:hAnsi="Arial" w:cs="Arial"/>
          <w:iCs/>
          <w:color w:val="auto"/>
          <w:sz w:val="22"/>
          <w:szCs w:val="22"/>
          <w:u w:val="single"/>
        </w:rPr>
        <w:t xml:space="preserve">ext book </w:t>
      </w:r>
    </w:p>
    <w:p w:rsidR="00E62F77" w:rsidRPr="0006559C" w:rsidRDefault="00E62F77" w:rsidP="00AC57DB">
      <w:pPr>
        <w:pStyle w:val="Default"/>
        <w:ind w:left="1276"/>
        <w:jc w:val="both"/>
        <w:rPr>
          <w:rFonts w:ascii="Arial" w:hAnsi="Arial" w:cs="Arial"/>
          <w:color w:val="auto"/>
          <w:sz w:val="22"/>
          <w:szCs w:val="22"/>
        </w:rPr>
      </w:pPr>
      <w:r w:rsidRPr="0006559C">
        <w:rPr>
          <w:rFonts w:ascii="Arial" w:hAnsi="Arial" w:cs="Arial"/>
          <w:color w:val="auto"/>
          <w:sz w:val="22"/>
          <w:szCs w:val="22"/>
        </w:rPr>
        <w:t>Catechism is taught by using the Bible directly. The Heidelberg Catechism or the Synopsis of Faith (</w:t>
      </w:r>
      <w:r w:rsidRPr="0006559C">
        <w:rPr>
          <w:rFonts w:ascii="Arial" w:hAnsi="Arial" w:cs="Arial"/>
          <w:i/>
          <w:iCs/>
          <w:color w:val="auto"/>
          <w:sz w:val="22"/>
          <w:szCs w:val="22"/>
        </w:rPr>
        <w:t>Kortbegrip</w:t>
      </w:r>
      <w:r w:rsidRPr="0006559C">
        <w:rPr>
          <w:rFonts w:ascii="Arial" w:hAnsi="Arial" w:cs="Arial"/>
          <w:color w:val="auto"/>
          <w:sz w:val="22"/>
          <w:szCs w:val="22"/>
        </w:rPr>
        <w:t xml:space="preserve">) will serve as the most important text book. </w:t>
      </w:r>
    </w:p>
    <w:p w:rsidR="00EC7C40" w:rsidRDefault="00EC7C40" w:rsidP="00823D93">
      <w:pPr>
        <w:pStyle w:val="Default"/>
        <w:ind w:left="1276" w:hanging="1276"/>
        <w:jc w:val="both"/>
        <w:rPr>
          <w:rFonts w:ascii="Arial" w:hAnsi="Arial" w:cs="Arial"/>
          <w:b/>
          <w:bCs/>
          <w:color w:val="auto"/>
          <w:sz w:val="22"/>
          <w:szCs w:val="22"/>
        </w:rPr>
      </w:pPr>
    </w:p>
    <w:p w:rsidR="00EC7C40" w:rsidRDefault="00E62F77" w:rsidP="00823D93">
      <w:pPr>
        <w:pStyle w:val="Default"/>
        <w:ind w:left="1276" w:hanging="1276"/>
        <w:jc w:val="both"/>
        <w:rPr>
          <w:rFonts w:ascii="Arial" w:hAnsi="Arial" w:cs="Arial"/>
          <w:b/>
          <w:bCs/>
          <w:color w:val="auto"/>
          <w:sz w:val="22"/>
          <w:szCs w:val="22"/>
        </w:rPr>
      </w:pPr>
      <w:r w:rsidRPr="0006559C">
        <w:rPr>
          <w:rFonts w:ascii="Arial" w:hAnsi="Arial" w:cs="Arial"/>
          <w:b/>
          <w:bCs/>
          <w:color w:val="auto"/>
          <w:sz w:val="22"/>
          <w:szCs w:val="22"/>
        </w:rPr>
        <w:t xml:space="preserve">STIPULATION </w:t>
      </w:r>
      <w:r w:rsidR="00765F9C">
        <w:rPr>
          <w:rFonts w:ascii="Arial" w:hAnsi="Arial" w:cs="Arial"/>
          <w:b/>
          <w:bCs/>
          <w:color w:val="auto"/>
          <w:sz w:val="22"/>
          <w:szCs w:val="22"/>
        </w:rPr>
        <w:t>70</w:t>
      </w:r>
    </w:p>
    <w:p w:rsidR="00E62F77" w:rsidRPr="0006559C" w:rsidRDefault="00AC57DB"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Public profession o</w:t>
      </w:r>
      <w:r w:rsidRPr="0006559C">
        <w:rPr>
          <w:rFonts w:ascii="Arial" w:hAnsi="Arial" w:cs="Arial"/>
          <w:b/>
          <w:bCs/>
          <w:color w:val="auto"/>
          <w:sz w:val="22"/>
          <w:szCs w:val="22"/>
        </w:rPr>
        <w:t xml:space="preserve">f Faith </w:t>
      </w:r>
    </w:p>
    <w:p w:rsidR="00AC57DB" w:rsidRDefault="00AC57DB" w:rsidP="00823D93">
      <w:pPr>
        <w:pStyle w:val="Default"/>
        <w:ind w:left="1276" w:hanging="1276"/>
        <w:jc w:val="both"/>
        <w:rPr>
          <w:rFonts w:ascii="Arial" w:hAnsi="Arial" w:cs="Arial"/>
          <w:b/>
          <w:bCs/>
          <w:color w:val="auto"/>
          <w:sz w:val="22"/>
          <w:szCs w:val="22"/>
        </w:rPr>
      </w:pPr>
    </w:p>
    <w:p w:rsidR="00E62F77" w:rsidRPr="0006559C" w:rsidRDefault="00765F9C"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70</w:t>
      </w:r>
      <w:r w:rsidR="00AC57DB">
        <w:rPr>
          <w:rFonts w:ascii="Arial" w:hAnsi="Arial" w:cs="Arial"/>
          <w:b/>
          <w:bCs/>
          <w:color w:val="auto"/>
          <w:sz w:val="22"/>
          <w:szCs w:val="22"/>
        </w:rPr>
        <w:t>.</w:t>
      </w:r>
      <w:r w:rsidR="00E62F77" w:rsidRPr="0006559C">
        <w:rPr>
          <w:rFonts w:ascii="Arial" w:hAnsi="Arial" w:cs="Arial"/>
          <w:b/>
          <w:bCs/>
          <w:color w:val="auto"/>
          <w:sz w:val="22"/>
          <w:szCs w:val="22"/>
        </w:rPr>
        <w:t xml:space="preserve">1 Examining the candidates </w:t>
      </w:r>
    </w:p>
    <w:p w:rsidR="00E62F77" w:rsidRPr="0006559C" w:rsidRDefault="00E62F77" w:rsidP="00AC57DB">
      <w:pPr>
        <w:pStyle w:val="Default"/>
        <w:ind w:left="1276"/>
        <w:jc w:val="both"/>
        <w:rPr>
          <w:rFonts w:ascii="Arial" w:hAnsi="Arial" w:cs="Arial"/>
          <w:color w:val="auto"/>
          <w:sz w:val="22"/>
          <w:szCs w:val="22"/>
        </w:rPr>
      </w:pPr>
      <w:r w:rsidRPr="0006559C">
        <w:rPr>
          <w:rFonts w:ascii="Arial" w:hAnsi="Arial" w:cs="Arial"/>
          <w:color w:val="auto"/>
          <w:sz w:val="22"/>
          <w:szCs w:val="22"/>
        </w:rPr>
        <w:t>The examination of candidates for public profession of faith is conducted on behalf of the church council by the minister, the konsulent or a minister of the presbytery requested by the konsulent, together with one or more elders. It covers the spiritual life and conduct of the candidates, as well as their knowledge of the catechetical material</w:t>
      </w:r>
      <w:r w:rsidR="00CD7947">
        <w:rPr>
          <w:rFonts w:ascii="Arial" w:hAnsi="Arial" w:cs="Arial"/>
          <w:color w:val="auto"/>
          <w:sz w:val="22"/>
          <w:szCs w:val="22"/>
        </w:rPr>
        <w:t>.</w:t>
      </w:r>
      <w:r w:rsidRPr="0006559C">
        <w:rPr>
          <w:rFonts w:ascii="Arial" w:hAnsi="Arial" w:cs="Arial"/>
          <w:color w:val="auto"/>
          <w:sz w:val="22"/>
          <w:szCs w:val="22"/>
        </w:rPr>
        <w:t xml:space="preserve"> </w:t>
      </w:r>
    </w:p>
    <w:p w:rsidR="00AC57DB" w:rsidRDefault="00AC57DB" w:rsidP="00823D93">
      <w:pPr>
        <w:pStyle w:val="Default"/>
        <w:ind w:left="1276" w:hanging="1276"/>
        <w:jc w:val="both"/>
        <w:rPr>
          <w:rFonts w:ascii="Arial" w:hAnsi="Arial" w:cs="Arial"/>
          <w:b/>
          <w:bCs/>
          <w:color w:val="auto"/>
          <w:sz w:val="22"/>
          <w:szCs w:val="22"/>
        </w:rPr>
      </w:pPr>
    </w:p>
    <w:p w:rsidR="00E62F77" w:rsidRPr="0006559C" w:rsidRDefault="00765F9C"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70</w:t>
      </w:r>
      <w:r w:rsidR="00E62F77" w:rsidRPr="0006559C">
        <w:rPr>
          <w:rFonts w:ascii="Arial" w:hAnsi="Arial" w:cs="Arial"/>
          <w:b/>
          <w:bCs/>
          <w:color w:val="auto"/>
          <w:sz w:val="22"/>
          <w:szCs w:val="22"/>
        </w:rPr>
        <w:t xml:space="preserve">.2 </w:t>
      </w:r>
      <w:r w:rsidR="00AC57DB">
        <w:rPr>
          <w:rFonts w:ascii="Arial" w:hAnsi="Arial" w:cs="Arial"/>
          <w:b/>
          <w:bCs/>
          <w:color w:val="auto"/>
          <w:sz w:val="22"/>
          <w:szCs w:val="22"/>
        </w:rPr>
        <w:tab/>
      </w:r>
      <w:r w:rsidR="00E62F77" w:rsidRPr="0006559C">
        <w:rPr>
          <w:rFonts w:ascii="Arial" w:hAnsi="Arial" w:cs="Arial"/>
          <w:b/>
          <w:bCs/>
          <w:color w:val="auto"/>
          <w:sz w:val="22"/>
          <w:szCs w:val="22"/>
        </w:rPr>
        <w:t xml:space="preserve">Criteria for examination. </w:t>
      </w:r>
    </w:p>
    <w:p w:rsidR="00E62F77" w:rsidRPr="0006559C" w:rsidRDefault="00765F9C" w:rsidP="00823D93">
      <w:pPr>
        <w:pStyle w:val="Default"/>
        <w:ind w:left="1276" w:hanging="1276"/>
        <w:jc w:val="both"/>
        <w:rPr>
          <w:rFonts w:ascii="Arial" w:hAnsi="Arial" w:cs="Arial"/>
          <w:color w:val="auto"/>
          <w:sz w:val="22"/>
          <w:szCs w:val="22"/>
        </w:rPr>
      </w:pPr>
      <w:r>
        <w:rPr>
          <w:rFonts w:ascii="Arial" w:hAnsi="Arial" w:cs="Arial"/>
          <w:color w:val="auto"/>
          <w:sz w:val="22"/>
          <w:szCs w:val="22"/>
        </w:rPr>
        <w:t>70</w:t>
      </w:r>
      <w:r w:rsidR="00E62F77" w:rsidRPr="0006559C">
        <w:rPr>
          <w:rFonts w:ascii="Arial" w:hAnsi="Arial" w:cs="Arial"/>
          <w:color w:val="auto"/>
          <w:sz w:val="22"/>
          <w:szCs w:val="22"/>
        </w:rPr>
        <w:t xml:space="preserve">.2.1 </w:t>
      </w:r>
      <w:r w:rsidR="00AC57DB">
        <w:rPr>
          <w:rFonts w:ascii="Arial" w:hAnsi="Arial" w:cs="Arial"/>
          <w:color w:val="auto"/>
          <w:sz w:val="22"/>
          <w:szCs w:val="22"/>
        </w:rPr>
        <w:tab/>
      </w:r>
      <w:r w:rsidR="00E62F77" w:rsidRPr="0006559C">
        <w:rPr>
          <w:rFonts w:ascii="Arial" w:hAnsi="Arial" w:cs="Arial"/>
          <w:color w:val="auto"/>
          <w:sz w:val="22"/>
          <w:szCs w:val="22"/>
        </w:rPr>
        <w:t xml:space="preserve">Maturity in faith is the only norm for admission to public profession of faith. </w:t>
      </w:r>
    </w:p>
    <w:p w:rsidR="00E62F77" w:rsidRPr="0006559C" w:rsidRDefault="00765F9C" w:rsidP="00823D93">
      <w:pPr>
        <w:pStyle w:val="Default"/>
        <w:ind w:left="1276" w:hanging="1276"/>
        <w:jc w:val="both"/>
        <w:rPr>
          <w:rFonts w:ascii="Arial" w:hAnsi="Arial" w:cs="Arial"/>
          <w:color w:val="auto"/>
          <w:sz w:val="22"/>
          <w:szCs w:val="22"/>
        </w:rPr>
      </w:pPr>
      <w:r>
        <w:rPr>
          <w:rFonts w:ascii="Arial" w:hAnsi="Arial" w:cs="Arial"/>
          <w:color w:val="auto"/>
          <w:sz w:val="22"/>
          <w:szCs w:val="22"/>
        </w:rPr>
        <w:t>70</w:t>
      </w:r>
      <w:r w:rsidR="00E62F77" w:rsidRPr="0006559C">
        <w:rPr>
          <w:rFonts w:ascii="Arial" w:hAnsi="Arial" w:cs="Arial"/>
          <w:color w:val="auto"/>
          <w:sz w:val="22"/>
          <w:szCs w:val="22"/>
        </w:rPr>
        <w:t xml:space="preserve">.2.2 </w:t>
      </w:r>
      <w:r w:rsidR="00AC57DB">
        <w:rPr>
          <w:rFonts w:ascii="Arial" w:hAnsi="Arial" w:cs="Arial"/>
          <w:color w:val="auto"/>
          <w:sz w:val="22"/>
          <w:szCs w:val="22"/>
        </w:rPr>
        <w:tab/>
      </w:r>
      <w:r w:rsidR="00E62F77" w:rsidRPr="0006559C">
        <w:rPr>
          <w:rFonts w:ascii="Arial" w:hAnsi="Arial" w:cs="Arial"/>
          <w:color w:val="auto"/>
          <w:sz w:val="22"/>
          <w:szCs w:val="22"/>
        </w:rPr>
        <w:t xml:space="preserve">Candidates wishing to make public profession of their faith must be prepared to present their baptismal certificates, if requested to do so by the minister. Baptismal certificates requested for this purpose are issued free of charge. </w:t>
      </w:r>
    </w:p>
    <w:p w:rsidR="00AC57DB" w:rsidRDefault="00AC57DB" w:rsidP="00823D93">
      <w:pPr>
        <w:pStyle w:val="Default"/>
        <w:ind w:left="1276" w:hanging="1276"/>
        <w:jc w:val="both"/>
        <w:rPr>
          <w:rFonts w:ascii="Arial" w:hAnsi="Arial" w:cs="Arial"/>
          <w:b/>
          <w:bCs/>
          <w:color w:val="auto"/>
          <w:sz w:val="22"/>
          <w:szCs w:val="22"/>
        </w:rPr>
      </w:pPr>
    </w:p>
    <w:p w:rsidR="00E62F77" w:rsidRPr="0006559C" w:rsidRDefault="00765F9C"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70</w:t>
      </w:r>
      <w:r w:rsidR="00E62F77" w:rsidRPr="0006559C">
        <w:rPr>
          <w:rFonts w:ascii="Arial" w:hAnsi="Arial" w:cs="Arial"/>
          <w:b/>
          <w:bCs/>
          <w:color w:val="auto"/>
          <w:sz w:val="22"/>
          <w:szCs w:val="22"/>
        </w:rPr>
        <w:t xml:space="preserve">.3 </w:t>
      </w:r>
      <w:r w:rsidR="00AC57DB">
        <w:rPr>
          <w:rFonts w:ascii="Arial" w:hAnsi="Arial" w:cs="Arial"/>
          <w:b/>
          <w:bCs/>
          <w:color w:val="auto"/>
          <w:sz w:val="22"/>
          <w:szCs w:val="22"/>
        </w:rPr>
        <w:tab/>
      </w:r>
      <w:r w:rsidR="00E62F77" w:rsidRPr="0006559C">
        <w:rPr>
          <w:rFonts w:ascii="Arial" w:hAnsi="Arial" w:cs="Arial"/>
          <w:b/>
          <w:bCs/>
          <w:color w:val="auto"/>
          <w:sz w:val="22"/>
          <w:szCs w:val="22"/>
        </w:rPr>
        <w:t xml:space="preserve">Attendance of catechism classes </w:t>
      </w:r>
    </w:p>
    <w:p w:rsidR="00E62F77" w:rsidRPr="0006559C" w:rsidRDefault="00E62F77" w:rsidP="00AC57DB">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Baptismal members who wish to make public profession of their faith need to attend catechism classes regularly. In exceptional cases the church council may grant exemption from this. Catechumens who move out of a congregation may request a testimonial of progress in this regard. </w:t>
      </w:r>
    </w:p>
    <w:p w:rsidR="00AC57DB" w:rsidRDefault="00AC57DB" w:rsidP="00823D93">
      <w:pPr>
        <w:pStyle w:val="Default"/>
        <w:ind w:left="1276" w:hanging="1276"/>
        <w:jc w:val="both"/>
        <w:rPr>
          <w:rFonts w:ascii="Arial" w:hAnsi="Arial" w:cs="Arial"/>
          <w:b/>
          <w:bCs/>
          <w:color w:val="auto"/>
          <w:sz w:val="22"/>
          <w:szCs w:val="22"/>
        </w:rPr>
      </w:pPr>
    </w:p>
    <w:p w:rsidR="00AC57DB" w:rsidRDefault="00AC57DB" w:rsidP="00823D93">
      <w:pPr>
        <w:pStyle w:val="Default"/>
        <w:ind w:left="1276" w:hanging="1276"/>
        <w:jc w:val="both"/>
        <w:rPr>
          <w:rFonts w:ascii="Arial" w:hAnsi="Arial" w:cs="Arial"/>
          <w:b/>
          <w:bCs/>
          <w:color w:val="auto"/>
          <w:sz w:val="22"/>
          <w:szCs w:val="22"/>
        </w:rPr>
      </w:pP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lastRenderedPageBreak/>
        <w:t>70</w:t>
      </w:r>
      <w:r w:rsidR="00AC57DB">
        <w:rPr>
          <w:rFonts w:ascii="Arial" w:hAnsi="Arial" w:cs="Arial"/>
          <w:b/>
          <w:bCs/>
          <w:color w:val="auto"/>
          <w:sz w:val="22"/>
          <w:szCs w:val="22"/>
        </w:rPr>
        <w:t>.</w:t>
      </w:r>
      <w:r w:rsidR="00E62F77" w:rsidRPr="0006559C">
        <w:rPr>
          <w:rFonts w:ascii="Arial" w:hAnsi="Arial" w:cs="Arial"/>
          <w:b/>
          <w:bCs/>
          <w:color w:val="auto"/>
          <w:sz w:val="22"/>
          <w:szCs w:val="22"/>
        </w:rPr>
        <w:t xml:space="preserve">4 </w:t>
      </w:r>
      <w:r w:rsidR="00AC57DB">
        <w:rPr>
          <w:rFonts w:ascii="Arial" w:hAnsi="Arial" w:cs="Arial"/>
          <w:b/>
          <w:bCs/>
          <w:color w:val="auto"/>
          <w:sz w:val="22"/>
          <w:szCs w:val="22"/>
        </w:rPr>
        <w:tab/>
      </w:r>
      <w:r w:rsidR="00E62F77" w:rsidRPr="0006559C">
        <w:rPr>
          <w:rFonts w:ascii="Arial" w:hAnsi="Arial" w:cs="Arial"/>
          <w:b/>
          <w:bCs/>
          <w:color w:val="auto"/>
          <w:sz w:val="22"/>
          <w:szCs w:val="22"/>
        </w:rPr>
        <w:t xml:space="preserve">Nature of public </w:t>
      </w:r>
      <w:r w:rsidR="006C5E2C">
        <w:rPr>
          <w:rFonts w:ascii="Arial" w:hAnsi="Arial" w:cs="Arial"/>
          <w:b/>
          <w:bCs/>
          <w:color w:val="auto"/>
          <w:sz w:val="22"/>
          <w:szCs w:val="22"/>
        </w:rPr>
        <w:t>con</w:t>
      </w:r>
      <w:r w:rsidR="00E62F77" w:rsidRPr="0006559C">
        <w:rPr>
          <w:rFonts w:ascii="Arial" w:hAnsi="Arial" w:cs="Arial"/>
          <w:b/>
          <w:bCs/>
          <w:color w:val="auto"/>
          <w:sz w:val="22"/>
          <w:szCs w:val="22"/>
        </w:rPr>
        <w:t xml:space="preserve">fession of faith </w:t>
      </w:r>
    </w:p>
    <w:p w:rsidR="00E62F77" w:rsidRPr="00AC57DB" w:rsidRDefault="00E62F77" w:rsidP="00AC57DB">
      <w:pPr>
        <w:pStyle w:val="Default"/>
        <w:ind w:left="1276"/>
        <w:jc w:val="both"/>
        <w:rPr>
          <w:rFonts w:ascii="Arial" w:hAnsi="Arial" w:cs="Arial"/>
          <w:color w:val="FF0000"/>
          <w:sz w:val="22"/>
          <w:szCs w:val="22"/>
        </w:rPr>
      </w:pPr>
      <w:r w:rsidRPr="0006559C">
        <w:rPr>
          <w:rFonts w:ascii="Arial" w:hAnsi="Arial" w:cs="Arial"/>
          <w:color w:val="auto"/>
          <w:sz w:val="22"/>
          <w:szCs w:val="22"/>
        </w:rPr>
        <w:t xml:space="preserve">Public </w:t>
      </w:r>
      <w:proofErr w:type="gramStart"/>
      <w:r w:rsidR="006C5E2C">
        <w:rPr>
          <w:rFonts w:ascii="Arial" w:hAnsi="Arial" w:cs="Arial"/>
          <w:color w:val="auto"/>
          <w:sz w:val="22"/>
          <w:szCs w:val="22"/>
        </w:rPr>
        <w:t>con</w:t>
      </w:r>
      <w:r w:rsidRPr="0006559C">
        <w:rPr>
          <w:rFonts w:ascii="Arial" w:hAnsi="Arial" w:cs="Arial"/>
          <w:color w:val="auto"/>
          <w:sz w:val="22"/>
          <w:szCs w:val="22"/>
        </w:rPr>
        <w:t>fession of faith by catechumens are</w:t>
      </w:r>
      <w:proofErr w:type="gramEnd"/>
      <w:r w:rsidRPr="0006559C">
        <w:rPr>
          <w:rFonts w:ascii="Arial" w:hAnsi="Arial" w:cs="Arial"/>
          <w:color w:val="auto"/>
          <w:sz w:val="22"/>
          <w:szCs w:val="22"/>
        </w:rPr>
        <w:t xml:space="preserve"> conducted at a public worship service, with the use of the prescribed formular [formulier], within three months after the examination has taken place</w:t>
      </w:r>
      <w:r w:rsidR="00CD7947">
        <w:rPr>
          <w:rFonts w:ascii="Arial" w:hAnsi="Arial" w:cs="Arial"/>
          <w:color w:val="auto"/>
          <w:sz w:val="22"/>
          <w:szCs w:val="22"/>
        </w:rPr>
        <w:t>.</w:t>
      </w:r>
      <w:r w:rsidRPr="00AC57DB">
        <w:rPr>
          <w:rFonts w:ascii="Arial" w:hAnsi="Arial" w:cs="Arial"/>
          <w:color w:val="FF0000"/>
          <w:sz w:val="22"/>
          <w:szCs w:val="22"/>
        </w:rPr>
        <w:t xml:space="preserve"> </w:t>
      </w:r>
    </w:p>
    <w:p w:rsidR="00AC57DB" w:rsidRDefault="00AC57DB" w:rsidP="00823D93">
      <w:pPr>
        <w:pStyle w:val="Default"/>
        <w:ind w:left="1276" w:hanging="1276"/>
        <w:jc w:val="both"/>
        <w:rPr>
          <w:rFonts w:ascii="Arial" w:hAnsi="Arial" w:cs="Arial"/>
          <w:b/>
          <w:bCs/>
          <w:color w:val="auto"/>
          <w:sz w:val="22"/>
          <w:szCs w:val="22"/>
        </w:rPr>
      </w:pP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70</w:t>
      </w:r>
      <w:r w:rsidR="00E62F77" w:rsidRPr="0006559C">
        <w:rPr>
          <w:rFonts w:ascii="Arial" w:hAnsi="Arial" w:cs="Arial"/>
          <w:b/>
          <w:bCs/>
          <w:color w:val="auto"/>
          <w:sz w:val="22"/>
          <w:szCs w:val="22"/>
        </w:rPr>
        <w:t xml:space="preserve">.5 </w:t>
      </w:r>
      <w:r w:rsidR="00AC57DB">
        <w:rPr>
          <w:rFonts w:ascii="Arial" w:hAnsi="Arial" w:cs="Arial"/>
          <w:b/>
          <w:bCs/>
          <w:color w:val="auto"/>
          <w:sz w:val="22"/>
          <w:szCs w:val="22"/>
        </w:rPr>
        <w:tab/>
      </w:r>
      <w:r w:rsidR="00E62F77" w:rsidRPr="0006559C">
        <w:rPr>
          <w:rFonts w:ascii="Arial" w:hAnsi="Arial" w:cs="Arial"/>
          <w:b/>
          <w:bCs/>
          <w:color w:val="auto"/>
          <w:sz w:val="22"/>
          <w:szCs w:val="22"/>
        </w:rPr>
        <w:t xml:space="preserve">Catechumens from other congregations </w:t>
      </w:r>
    </w:p>
    <w:p w:rsidR="00E62F77" w:rsidRPr="0006559C" w:rsidRDefault="00E62F77" w:rsidP="00AC57DB">
      <w:pPr>
        <w:pStyle w:val="Default"/>
        <w:ind w:left="1276"/>
        <w:jc w:val="both"/>
        <w:rPr>
          <w:rFonts w:ascii="Arial" w:hAnsi="Arial" w:cs="Arial"/>
          <w:color w:val="auto"/>
          <w:sz w:val="22"/>
          <w:szCs w:val="22"/>
        </w:rPr>
      </w:pPr>
      <w:proofErr w:type="gramStart"/>
      <w:r w:rsidRPr="0006559C">
        <w:rPr>
          <w:rFonts w:ascii="Arial" w:hAnsi="Arial" w:cs="Arial"/>
          <w:color w:val="auto"/>
          <w:sz w:val="22"/>
          <w:szCs w:val="22"/>
        </w:rPr>
        <w:t>Catechumens</w:t>
      </w:r>
      <w:proofErr w:type="gramEnd"/>
      <w:r w:rsidRPr="0006559C">
        <w:rPr>
          <w:rFonts w:ascii="Arial" w:hAnsi="Arial" w:cs="Arial"/>
          <w:color w:val="auto"/>
          <w:sz w:val="22"/>
          <w:szCs w:val="22"/>
        </w:rPr>
        <w:t xml:space="preserve"> who attended catechism classes in another congregation, are not allowed to be examined or make public profession in that congregation without a written approval from the relevant church council. Baptismal members are the responsibility of the congregation where they are studying or working. </w:t>
      </w:r>
    </w:p>
    <w:p w:rsidR="00AC57DB" w:rsidRDefault="00AC57DB" w:rsidP="00823D93">
      <w:pPr>
        <w:pStyle w:val="Default"/>
        <w:ind w:left="1276" w:hanging="1276"/>
        <w:jc w:val="both"/>
        <w:rPr>
          <w:rFonts w:ascii="Arial" w:hAnsi="Arial" w:cs="Arial"/>
          <w:b/>
          <w:bCs/>
          <w:color w:val="auto"/>
          <w:sz w:val="22"/>
          <w:szCs w:val="22"/>
        </w:rPr>
      </w:pP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70</w:t>
      </w:r>
      <w:r w:rsidR="00E62F77" w:rsidRPr="0006559C">
        <w:rPr>
          <w:rFonts w:ascii="Arial" w:hAnsi="Arial" w:cs="Arial"/>
          <w:b/>
          <w:bCs/>
          <w:color w:val="auto"/>
          <w:sz w:val="22"/>
          <w:szCs w:val="22"/>
        </w:rPr>
        <w:t xml:space="preserve">.6 </w:t>
      </w:r>
      <w:r w:rsidR="00AC57DB">
        <w:rPr>
          <w:rFonts w:ascii="Arial" w:hAnsi="Arial" w:cs="Arial"/>
          <w:b/>
          <w:bCs/>
          <w:color w:val="auto"/>
          <w:sz w:val="22"/>
          <w:szCs w:val="22"/>
        </w:rPr>
        <w:tab/>
      </w:r>
      <w:r w:rsidR="00E62F77" w:rsidRPr="0006559C">
        <w:rPr>
          <w:rFonts w:ascii="Arial" w:hAnsi="Arial" w:cs="Arial"/>
          <w:b/>
          <w:bCs/>
          <w:color w:val="auto"/>
          <w:sz w:val="22"/>
          <w:szCs w:val="22"/>
        </w:rPr>
        <w:t xml:space="preserve">Public profession outside of a worship service </w:t>
      </w:r>
    </w:p>
    <w:p w:rsidR="00E62F77" w:rsidRPr="0006559C" w:rsidRDefault="00E62F77" w:rsidP="00AC57DB">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If a candidate is unable to make public profession of faith in the worship service set aside for it, s/he may be allowed, in highly exceptional circumstances, to make his/her profession in the presence of a commission of the church council, with a notification to the congregation. </w:t>
      </w:r>
    </w:p>
    <w:p w:rsidR="00AC57DB" w:rsidRDefault="00AC57DB" w:rsidP="00823D93">
      <w:pPr>
        <w:pStyle w:val="Default"/>
        <w:ind w:left="1276" w:hanging="1276"/>
        <w:jc w:val="both"/>
        <w:rPr>
          <w:rFonts w:ascii="Arial" w:hAnsi="Arial" w:cs="Arial"/>
          <w:b/>
          <w:bCs/>
          <w:color w:val="auto"/>
          <w:sz w:val="22"/>
          <w:szCs w:val="22"/>
        </w:rPr>
      </w:pPr>
    </w:p>
    <w:p w:rsidR="00E62F77" w:rsidRPr="0006559C" w:rsidRDefault="006E62F6" w:rsidP="0028744E">
      <w:pPr>
        <w:pStyle w:val="Default"/>
        <w:tabs>
          <w:tab w:val="left" w:pos="1276"/>
        </w:tabs>
        <w:jc w:val="both"/>
        <w:rPr>
          <w:rFonts w:ascii="Arial" w:hAnsi="Arial" w:cs="Arial"/>
          <w:color w:val="auto"/>
          <w:sz w:val="22"/>
          <w:szCs w:val="22"/>
        </w:rPr>
      </w:pPr>
      <w:r>
        <w:rPr>
          <w:rFonts w:ascii="Arial" w:hAnsi="Arial" w:cs="Arial"/>
          <w:b/>
          <w:bCs/>
          <w:color w:val="auto"/>
          <w:sz w:val="22"/>
          <w:szCs w:val="22"/>
        </w:rPr>
        <w:t>70</w:t>
      </w:r>
      <w:r w:rsidR="00E62F77" w:rsidRPr="0006559C">
        <w:rPr>
          <w:rFonts w:ascii="Arial" w:hAnsi="Arial" w:cs="Arial"/>
          <w:b/>
          <w:bCs/>
          <w:color w:val="auto"/>
          <w:sz w:val="22"/>
          <w:szCs w:val="22"/>
        </w:rPr>
        <w:t xml:space="preserve">.7 </w:t>
      </w:r>
      <w:r w:rsidR="00AC57DB">
        <w:rPr>
          <w:rFonts w:ascii="Arial" w:hAnsi="Arial" w:cs="Arial"/>
          <w:b/>
          <w:bCs/>
          <w:color w:val="auto"/>
          <w:sz w:val="22"/>
          <w:szCs w:val="22"/>
        </w:rPr>
        <w:tab/>
      </w:r>
      <w:r w:rsidR="00E62F77" w:rsidRPr="0006559C">
        <w:rPr>
          <w:rFonts w:ascii="Arial" w:hAnsi="Arial" w:cs="Arial"/>
          <w:b/>
          <w:bCs/>
          <w:color w:val="auto"/>
          <w:sz w:val="22"/>
          <w:szCs w:val="22"/>
        </w:rPr>
        <w:t xml:space="preserve">Examination and </w:t>
      </w:r>
      <w:r w:rsidR="006C5E2C">
        <w:rPr>
          <w:rFonts w:ascii="Arial" w:hAnsi="Arial" w:cs="Arial"/>
          <w:b/>
          <w:bCs/>
          <w:color w:val="auto"/>
          <w:sz w:val="22"/>
          <w:szCs w:val="22"/>
        </w:rPr>
        <w:t>confession</w:t>
      </w:r>
      <w:r w:rsidR="00E62F77" w:rsidRPr="0006559C">
        <w:rPr>
          <w:rFonts w:ascii="Arial" w:hAnsi="Arial" w:cs="Arial"/>
          <w:b/>
          <w:bCs/>
          <w:color w:val="auto"/>
          <w:sz w:val="22"/>
          <w:szCs w:val="22"/>
        </w:rPr>
        <w:t xml:space="preserve"> in </w:t>
      </w:r>
      <w:proofErr w:type="gramStart"/>
      <w:r w:rsidR="006C5E2C">
        <w:rPr>
          <w:rFonts w:ascii="Arial" w:hAnsi="Arial" w:cs="Arial"/>
          <w:b/>
          <w:bCs/>
          <w:color w:val="auto"/>
          <w:sz w:val="22"/>
          <w:szCs w:val="22"/>
        </w:rPr>
        <w:t>an other</w:t>
      </w:r>
      <w:proofErr w:type="gramEnd"/>
      <w:r w:rsidR="006C5E2C">
        <w:rPr>
          <w:rFonts w:ascii="Arial" w:hAnsi="Arial" w:cs="Arial"/>
          <w:b/>
          <w:bCs/>
          <w:color w:val="auto"/>
          <w:sz w:val="22"/>
          <w:szCs w:val="22"/>
        </w:rPr>
        <w:t xml:space="preserve"> </w:t>
      </w:r>
      <w:r w:rsidR="00E62F77" w:rsidRPr="0006559C">
        <w:rPr>
          <w:rFonts w:ascii="Arial" w:hAnsi="Arial" w:cs="Arial"/>
          <w:b/>
          <w:bCs/>
          <w:color w:val="auto"/>
          <w:sz w:val="22"/>
          <w:szCs w:val="22"/>
        </w:rPr>
        <w:t xml:space="preserve">congregation </w:t>
      </w:r>
    </w:p>
    <w:p w:rsidR="00E62F77" w:rsidRPr="0006559C" w:rsidRDefault="00E62F77" w:rsidP="00AC57DB">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The church council of the congregation where a catechumen attended catechism classes and was examined may give permission that s/he may make </w:t>
      </w:r>
      <w:r w:rsidR="006C5E2C">
        <w:rPr>
          <w:rFonts w:ascii="Arial" w:hAnsi="Arial" w:cs="Arial"/>
          <w:color w:val="auto"/>
          <w:sz w:val="22"/>
          <w:szCs w:val="22"/>
        </w:rPr>
        <w:t>confession</w:t>
      </w:r>
      <w:r w:rsidRPr="0006559C">
        <w:rPr>
          <w:rFonts w:ascii="Arial" w:hAnsi="Arial" w:cs="Arial"/>
          <w:color w:val="auto"/>
          <w:sz w:val="22"/>
          <w:szCs w:val="22"/>
        </w:rPr>
        <w:t xml:space="preserve"> of his/her faith in another congregation, with due observance of </w:t>
      </w:r>
      <w:r w:rsidRPr="00765F9C">
        <w:rPr>
          <w:rFonts w:ascii="Arial" w:hAnsi="Arial" w:cs="Arial"/>
          <w:color w:val="000000" w:themeColor="text1"/>
          <w:sz w:val="22"/>
          <w:szCs w:val="22"/>
        </w:rPr>
        <w:t xml:space="preserve">Stipulation </w:t>
      </w:r>
      <w:r w:rsidR="00765F9C" w:rsidRPr="00765F9C">
        <w:rPr>
          <w:rFonts w:ascii="Arial" w:hAnsi="Arial" w:cs="Arial"/>
          <w:color w:val="000000" w:themeColor="text1"/>
          <w:sz w:val="22"/>
          <w:szCs w:val="22"/>
        </w:rPr>
        <w:t xml:space="preserve">70.4.  </w:t>
      </w:r>
      <w:r w:rsidRPr="00765F9C">
        <w:rPr>
          <w:rFonts w:ascii="Arial" w:hAnsi="Arial" w:cs="Arial"/>
          <w:color w:val="000000" w:themeColor="text1"/>
          <w:sz w:val="22"/>
          <w:szCs w:val="22"/>
        </w:rPr>
        <w:t xml:space="preserve">Such a person will be entered into the membership register of the congregation where s/he was </w:t>
      </w:r>
      <w:r w:rsidRPr="0006559C">
        <w:rPr>
          <w:rFonts w:ascii="Arial" w:hAnsi="Arial" w:cs="Arial"/>
          <w:color w:val="auto"/>
          <w:sz w:val="22"/>
          <w:szCs w:val="22"/>
        </w:rPr>
        <w:t xml:space="preserve">examined, once s/he has submitted a proof of public profession of faith [from the other congregation]. </w:t>
      </w:r>
    </w:p>
    <w:p w:rsidR="00EC7C40" w:rsidRDefault="00EC7C40" w:rsidP="00823D93">
      <w:pPr>
        <w:pStyle w:val="Default"/>
        <w:ind w:left="1276" w:hanging="1276"/>
        <w:jc w:val="both"/>
        <w:rPr>
          <w:rFonts w:ascii="Arial" w:hAnsi="Arial" w:cs="Arial"/>
          <w:b/>
          <w:bCs/>
          <w:color w:val="auto"/>
          <w:sz w:val="22"/>
          <w:szCs w:val="22"/>
        </w:rPr>
      </w:pPr>
    </w:p>
    <w:p w:rsidR="00EC7C40" w:rsidRDefault="00E62F77" w:rsidP="00823D93">
      <w:pPr>
        <w:pStyle w:val="Default"/>
        <w:ind w:left="1276" w:hanging="1276"/>
        <w:jc w:val="both"/>
        <w:rPr>
          <w:rFonts w:ascii="Arial" w:hAnsi="Arial" w:cs="Arial"/>
          <w:b/>
          <w:bCs/>
          <w:color w:val="auto"/>
          <w:sz w:val="22"/>
          <w:szCs w:val="22"/>
        </w:rPr>
      </w:pPr>
      <w:r w:rsidRPr="0006559C">
        <w:rPr>
          <w:rFonts w:ascii="Arial" w:hAnsi="Arial" w:cs="Arial"/>
          <w:b/>
          <w:bCs/>
          <w:color w:val="auto"/>
          <w:sz w:val="22"/>
          <w:szCs w:val="22"/>
        </w:rPr>
        <w:t xml:space="preserve">STIPULATION </w:t>
      </w:r>
      <w:r w:rsidR="00765F9C">
        <w:rPr>
          <w:rFonts w:ascii="Arial" w:hAnsi="Arial" w:cs="Arial"/>
          <w:b/>
          <w:bCs/>
          <w:color w:val="auto"/>
          <w:sz w:val="22"/>
          <w:szCs w:val="22"/>
        </w:rPr>
        <w:t>71</w:t>
      </w:r>
    </w:p>
    <w:p w:rsidR="00E62F77" w:rsidRPr="0006559C" w:rsidRDefault="00024A91"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Membership of a</w:t>
      </w:r>
      <w:r w:rsidRPr="0006559C">
        <w:rPr>
          <w:rFonts w:ascii="Arial" w:hAnsi="Arial" w:cs="Arial"/>
          <w:b/>
          <w:bCs/>
          <w:color w:val="auto"/>
          <w:sz w:val="22"/>
          <w:szCs w:val="22"/>
        </w:rPr>
        <w:t xml:space="preserve"> Congregation </w:t>
      </w:r>
    </w:p>
    <w:p w:rsidR="00024A91" w:rsidRDefault="00024A91" w:rsidP="00823D93">
      <w:pPr>
        <w:pStyle w:val="Default"/>
        <w:ind w:left="1276" w:hanging="1276"/>
        <w:jc w:val="both"/>
        <w:rPr>
          <w:rFonts w:ascii="Arial" w:hAnsi="Arial" w:cs="Arial"/>
          <w:b/>
          <w:bCs/>
          <w:color w:val="auto"/>
          <w:sz w:val="22"/>
          <w:szCs w:val="22"/>
        </w:rPr>
      </w:pP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71</w:t>
      </w:r>
      <w:r w:rsidR="00E62F77" w:rsidRPr="0006559C">
        <w:rPr>
          <w:rFonts w:ascii="Arial" w:hAnsi="Arial" w:cs="Arial"/>
          <w:b/>
          <w:bCs/>
          <w:color w:val="auto"/>
          <w:sz w:val="22"/>
          <w:szCs w:val="22"/>
        </w:rPr>
        <w:t xml:space="preserve">.1 </w:t>
      </w:r>
      <w:r w:rsidR="00024A91">
        <w:rPr>
          <w:rFonts w:ascii="Arial" w:hAnsi="Arial" w:cs="Arial"/>
          <w:b/>
          <w:bCs/>
          <w:color w:val="auto"/>
          <w:sz w:val="22"/>
          <w:szCs w:val="22"/>
        </w:rPr>
        <w:tab/>
      </w:r>
      <w:r w:rsidR="00E62F77" w:rsidRPr="0006559C">
        <w:rPr>
          <w:rFonts w:ascii="Arial" w:hAnsi="Arial" w:cs="Arial"/>
          <w:b/>
          <w:bCs/>
          <w:color w:val="auto"/>
          <w:sz w:val="22"/>
          <w:szCs w:val="22"/>
        </w:rPr>
        <w:t xml:space="preserve">Commencement of membership </w:t>
      </w:r>
    </w:p>
    <w:p w:rsidR="00E62F77" w:rsidRPr="0006559C" w:rsidRDefault="00E62F77" w:rsidP="00024A91">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Nobody is acknowledged as a confessing member before making public profession of faith. </w:t>
      </w:r>
    </w:p>
    <w:p w:rsidR="00024A91" w:rsidRDefault="00024A91" w:rsidP="00823D93">
      <w:pPr>
        <w:pStyle w:val="Default"/>
        <w:ind w:left="1276" w:hanging="1276"/>
        <w:jc w:val="both"/>
        <w:rPr>
          <w:rFonts w:ascii="Arial" w:hAnsi="Arial" w:cs="Arial"/>
          <w:b/>
          <w:bCs/>
          <w:color w:val="auto"/>
          <w:sz w:val="22"/>
          <w:szCs w:val="22"/>
        </w:rPr>
      </w:pP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71</w:t>
      </w:r>
      <w:r w:rsidR="00E62F77" w:rsidRPr="0006559C">
        <w:rPr>
          <w:rFonts w:ascii="Arial" w:hAnsi="Arial" w:cs="Arial"/>
          <w:b/>
          <w:bCs/>
          <w:color w:val="auto"/>
          <w:sz w:val="22"/>
          <w:szCs w:val="22"/>
        </w:rPr>
        <w:t xml:space="preserve">.2 </w:t>
      </w:r>
      <w:r w:rsidR="00024A91">
        <w:rPr>
          <w:rFonts w:ascii="Arial" w:hAnsi="Arial" w:cs="Arial"/>
          <w:b/>
          <w:bCs/>
          <w:color w:val="auto"/>
          <w:sz w:val="22"/>
          <w:szCs w:val="22"/>
        </w:rPr>
        <w:tab/>
      </w:r>
      <w:r w:rsidR="00E62F77" w:rsidRPr="0006559C">
        <w:rPr>
          <w:rFonts w:ascii="Arial" w:hAnsi="Arial" w:cs="Arial"/>
          <w:b/>
          <w:bCs/>
          <w:color w:val="auto"/>
          <w:sz w:val="22"/>
          <w:szCs w:val="22"/>
        </w:rPr>
        <w:t xml:space="preserve">Certificates of membership </w:t>
      </w:r>
    </w:p>
    <w:p w:rsidR="00E62F77" w:rsidRPr="0006559C" w:rsidRDefault="00E62F77" w:rsidP="00024A91">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Members moving to other congregations need to obtain their membership certificates within six months of their departure and submit these to the church council under whose care they now live; once that has happened they will be acknowledged as members of the new congregation and their names entered into the register. Membership certificates will be issued to new members on request. Membership certificates are issued free of charge, except in cases where members resign from the church, in which case the church council has the right to charge a fee.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71</w:t>
      </w:r>
      <w:r w:rsidR="00E62F77" w:rsidRPr="0006559C">
        <w:rPr>
          <w:rFonts w:ascii="Arial" w:hAnsi="Arial" w:cs="Arial"/>
          <w:b/>
          <w:bCs/>
          <w:color w:val="auto"/>
          <w:sz w:val="22"/>
          <w:szCs w:val="22"/>
        </w:rPr>
        <w:t xml:space="preserve">.3 </w:t>
      </w:r>
      <w:r w:rsidR="00024A91">
        <w:rPr>
          <w:rFonts w:ascii="Arial" w:hAnsi="Arial" w:cs="Arial"/>
          <w:b/>
          <w:bCs/>
          <w:color w:val="auto"/>
          <w:sz w:val="22"/>
          <w:szCs w:val="22"/>
        </w:rPr>
        <w:tab/>
      </w:r>
      <w:r w:rsidR="00E62F77" w:rsidRPr="0006559C">
        <w:rPr>
          <w:rFonts w:ascii="Arial" w:hAnsi="Arial" w:cs="Arial"/>
          <w:b/>
          <w:bCs/>
          <w:color w:val="auto"/>
          <w:sz w:val="22"/>
          <w:szCs w:val="22"/>
        </w:rPr>
        <w:t xml:space="preserve">Members from other churches </w:t>
      </w: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t>71</w:t>
      </w:r>
      <w:r w:rsidR="00024A91">
        <w:rPr>
          <w:rFonts w:ascii="Arial" w:hAnsi="Arial" w:cs="Arial"/>
          <w:color w:val="auto"/>
          <w:sz w:val="22"/>
          <w:szCs w:val="22"/>
        </w:rPr>
        <w:t>.</w:t>
      </w:r>
      <w:r w:rsidR="00E62F77" w:rsidRPr="0006559C">
        <w:rPr>
          <w:rFonts w:ascii="Arial" w:hAnsi="Arial" w:cs="Arial"/>
          <w:color w:val="auto"/>
          <w:sz w:val="22"/>
          <w:szCs w:val="22"/>
        </w:rPr>
        <w:t xml:space="preserve">3.1 </w:t>
      </w:r>
      <w:r w:rsidR="00024A91">
        <w:rPr>
          <w:rFonts w:ascii="Arial" w:hAnsi="Arial" w:cs="Arial"/>
          <w:color w:val="auto"/>
          <w:sz w:val="22"/>
          <w:szCs w:val="22"/>
        </w:rPr>
        <w:tab/>
      </w:r>
      <w:r w:rsidR="00E62F77" w:rsidRPr="0006559C">
        <w:rPr>
          <w:rFonts w:ascii="Arial" w:hAnsi="Arial" w:cs="Arial"/>
          <w:color w:val="auto"/>
          <w:sz w:val="22"/>
          <w:szCs w:val="22"/>
        </w:rPr>
        <w:t xml:space="preserve">The membership of all other churches of the Reformed tradition is acknowledged as a matter of course. The transfer from one local church to another takes place by means of a membership certificate. </w:t>
      </w: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t>71</w:t>
      </w:r>
      <w:r w:rsidR="00E62F77" w:rsidRPr="0006559C">
        <w:rPr>
          <w:rFonts w:ascii="Arial" w:hAnsi="Arial" w:cs="Arial"/>
          <w:color w:val="auto"/>
          <w:sz w:val="22"/>
          <w:szCs w:val="22"/>
        </w:rPr>
        <w:t xml:space="preserve">.3.2 </w:t>
      </w:r>
      <w:r w:rsidR="008B52EF">
        <w:rPr>
          <w:rFonts w:ascii="Arial" w:hAnsi="Arial" w:cs="Arial"/>
          <w:color w:val="auto"/>
          <w:sz w:val="22"/>
          <w:szCs w:val="22"/>
        </w:rPr>
        <w:tab/>
      </w:r>
      <w:r w:rsidR="00E62F77" w:rsidRPr="0006559C">
        <w:rPr>
          <w:rFonts w:ascii="Arial" w:hAnsi="Arial" w:cs="Arial"/>
          <w:color w:val="auto"/>
          <w:sz w:val="22"/>
          <w:szCs w:val="22"/>
        </w:rPr>
        <w:t xml:space="preserve">Members from churches outside the Reformed tradition who wish to join the church will be examined by the church council, after submitting a certificate or testimonial of membership from their church. Each applicant’s case will be treated on merit, keeping the following considerations in mind: </w:t>
      </w: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t>71</w:t>
      </w:r>
      <w:r w:rsidR="00E62F77" w:rsidRPr="0006559C">
        <w:rPr>
          <w:rFonts w:ascii="Arial" w:hAnsi="Arial" w:cs="Arial"/>
          <w:color w:val="auto"/>
          <w:sz w:val="22"/>
          <w:szCs w:val="22"/>
        </w:rPr>
        <w:t xml:space="preserve">.3.2.1 </w:t>
      </w:r>
      <w:r w:rsidR="008B52EF">
        <w:rPr>
          <w:rFonts w:ascii="Arial" w:hAnsi="Arial" w:cs="Arial"/>
          <w:color w:val="auto"/>
          <w:sz w:val="22"/>
          <w:szCs w:val="22"/>
        </w:rPr>
        <w:tab/>
      </w:r>
      <w:r w:rsidR="00E62F77" w:rsidRPr="0006559C">
        <w:rPr>
          <w:rFonts w:ascii="Arial" w:hAnsi="Arial" w:cs="Arial"/>
          <w:color w:val="auto"/>
          <w:sz w:val="22"/>
          <w:szCs w:val="22"/>
        </w:rPr>
        <w:t xml:space="preserve">People showing evidence of the required knowledge of faith, doctrine and confession, will be accepted without hesitation as full members. </w:t>
      </w:r>
    </w:p>
    <w:p w:rsidR="008B52EF" w:rsidRDefault="008B52EF" w:rsidP="00823D93">
      <w:pPr>
        <w:pStyle w:val="Default"/>
        <w:ind w:left="1276" w:hanging="1276"/>
        <w:jc w:val="both"/>
        <w:rPr>
          <w:rFonts w:ascii="Arial" w:hAnsi="Arial" w:cs="Arial"/>
          <w:color w:val="auto"/>
          <w:sz w:val="22"/>
          <w:szCs w:val="22"/>
        </w:rPr>
      </w:pPr>
    </w:p>
    <w:p w:rsidR="008B52EF" w:rsidRDefault="008B52EF" w:rsidP="00823D93">
      <w:pPr>
        <w:pStyle w:val="Default"/>
        <w:ind w:left="1276" w:hanging="1276"/>
        <w:jc w:val="both"/>
        <w:rPr>
          <w:rFonts w:ascii="Arial" w:hAnsi="Arial" w:cs="Arial"/>
          <w:color w:val="auto"/>
          <w:sz w:val="22"/>
          <w:szCs w:val="22"/>
        </w:rPr>
      </w:pPr>
    </w:p>
    <w:p w:rsidR="008B52EF" w:rsidRDefault="008B52EF" w:rsidP="00823D93">
      <w:pPr>
        <w:pStyle w:val="Default"/>
        <w:ind w:left="1276" w:hanging="1276"/>
        <w:jc w:val="both"/>
        <w:rPr>
          <w:rFonts w:ascii="Arial" w:hAnsi="Arial" w:cs="Arial"/>
          <w:color w:val="auto"/>
          <w:sz w:val="22"/>
          <w:szCs w:val="22"/>
        </w:rPr>
      </w:pP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lastRenderedPageBreak/>
        <w:t>71</w:t>
      </w:r>
      <w:r w:rsidR="00E62F77" w:rsidRPr="0006559C">
        <w:rPr>
          <w:rFonts w:ascii="Arial" w:hAnsi="Arial" w:cs="Arial"/>
          <w:color w:val="auto"/>
          <w:sz w:val="22"/>
          <w:szCs w:val="22"/>
        </w:rPr>
        <w:t xml:space="preserve">.3.2.2 </w:t>
      </w:r>
      <w:r w:rsidR="008B52EF">
        <w:rPr>
          <w:rFonts w:ascii="Arial" w:hAnsi="Arial" w:cs="Arial"/>
          <w:color w:val="auto"/>
          <w:sz w:val="22"/>
          <w:szCs w:val="22"/>
        </w:rPr>
        <w:tab/>
      </w:r>
      <w:r w:rsidR="00E62F77" w:rsidRPr="0006559C">
        <w:rPr>
          <w:rFonts w:ascii="Arial" w:hAnsi="Arial" w:cs="Arial"/>
          <w:color w:val="auto"/>
          <w:sz w:val="22"/>
          <w:szCs w:val="22"/>
        </w:rPr>
        <w:t xml:space="preserve">People who do not comply with the requirements that the URCSA sets for its members will be included in a catechism class until they comply with the requirements. </w:t>
      </w: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t>71</w:t>
      </w:r>
      <w:r w:rsidR="00E62F77" w:rsidRPr="0006559C">
        <w:rPr>
          <w:rFonts w:ascii="Arial" w:hAnsi="Arial" w:cs="Arial"/>
          <w:color w:val="auto"/>
          <w:sz w:val="22"/>
          <w:szCs w:val="22"/>
        </w:rPr>
        <w:t xml:space="preserve">.3.2.3 </w:t>
      </w:r>
      <w:r w:rsidR="008B52EF">
        <w:rPr>
          <w:rFonts w:ascii="Arial" w:hAnsi="Arial" w:cs="Arial"/>
          <w:color w:val="auto"/>
          <w:sz w:val="22"/>
          <w:szCs w:val="22"/>
        </w:rPr>
        <w:tab/>
      </w:r>
      <w:r w:rsidR="00E62F77" w:rsidRPr="0006559C">
        <w:rPr>
          <w:rFonts w:ascii="Arial" w:hAnsi="Arial" w:cs="Arial"/>
          <w:color w:val="auto"/>
          <w:sz w:val="22"/>
          <w:szCs w:val="22"/>
        </w:rPr>
        <w:t xml:space="preserve">In each case the church council will make thorough enquiries about a person’s the motives in wanting to join the URCSA. </w:t>
      </w: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t>71</w:t>
      </w:r>
      <w:r w:rsidR="00E62F77" w:rsidRPr="0006559C">
        <w:rPr>
          <w:rFonts w:ascii="Arial" w:hAnsi="Arial" w:cs="Arial"/>
          <w:color w:val="auto"/>
          <w:sz w:val="22"/>
          <w:szCs w:val="22"/>
        </w:rPr>
        <w:t xml:space="preserve">.3.2.4 </w:t>
      </w:r>
      <w:r w:rsidR="008B52EF">
        <w:rPr>
          <w:rFonts w:ascii="Arial" w:hAnsi="Arial" w:cs="Arial"/>
          <w:color w:val="auto"/>
          <w:sz w:val="22"/>
          <w:szCs w:val="22"/>
        </w:rPr>
        <w:tab/>
      </w:r>
      <w:r w:rsidR="00E62F77" w:rsidRPr="0006559C">
        <w:rPr>
          <w:rFonts w:ascii="Arial" w:hAnsi="Arial" w:cs="Arial"/>
          <w:color w:val="auto"/>
          <w:sz w:val="22"/>
          <w:szCs w:val="22"/>
        </w:rPr>
        <w:t xml:space="preserve">Members of other churches will become full members of the URCSA, on the conditions mentioned above, when they make public profession of their faith.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71</w:t>
      </w:r>
      <w:r w:rsidR="00E62F77" w:rsidRPr="0006559C">
        <w:rPr>
          <w:rFonts w:ascii="Arial" w:hAnsi="Arial" w:cs="Arial"/>
          <w:b/>
          <w:bCs/>
          <w:color w:val="auto"/>
          <w:sz w:val="22"/>
          <w:szCs w:val="22"/>
        </w:rPr>
        <w:t xml:space="preserve">.4 </w:t>
      </w:r>
      <w:r w:rsidR="008B52EF">
        <w:rPr>
          <w:rFonts w:ascii="Arial" w:hAnsi="Arial" w:cs="Arial"/>
          <w:b/>
          <w:bCs/>
          <w:color w:val="auto"/>
          <w:sz w:val="22"/>
          <w:szCs w:val="22"/>
        </w:rPr>
        <w:tab/>
      </w:r>
      <w:r w:rsidR="00E62F77" w:rsidRPr="0006559C">
        <w:rPr>
          <w:rFonts w:ascii="Arial" w:hAnsi="Arial" w:cs="Arial"/>
          <w:b/>
          <w:bCs/>
          <w:color w:val="auto"/>
          <w:sz w:val="22"/>
          <w:szCs w:val="22"/>
        </w:rPr>
        <w:t xml:space="preserve">Rights and privileges of membership </w:t>
      </w:r>
    </w:p>
    <w:p w:rsidR="008B52EF"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t>71</w:t>
      </w:r>
      <w:r w:rsidR="008B52EF">
        <w:rPr>
          <w:rFonts w:ascii="Arial" w:hAnsi="Arial" w:cs="Arial"/>
          <w:color w:val="auto"/>
          <w:sz w:val="22"/>
          <w:szCs w:val="22"/>
        </w:rPr>
        <w:t>.</w:t>
      </w:r>
      <w:r w:rsidR="00E62F77" w:rsidRPr="0006559C">
        <w:rPr>
          <w:rFonts w:ascii="Arial" w:hAnsi="Arial" w:cs="Arial"/>
          <w:color w:val="auto"/>
          <w:sz w:val="22"/>
          <w:szCs w:val="22"/>
        </w:rPr>
        <w:t xml:space="preserve">4.1 </w:t>
      </w:r>
      <w:r w:rsidR="008B52EF">
        <w:rPr>
          <w:rFonts w:ascii="Arial" w:hAnsi="Arial" w:cs="Arial"/>
          <w:color w:val="auto"/>
          <w:sz w:val="22"/>
          <w:szCs w:val="22"/>
        </w:rPr>
        <w:tab/>
      </w:r>
      <w:r w:rsidR="00E62F77" w:rsidRPr="0006559C">
        <w:rPr>
          <w:rFonts w:ascii="Arial" w:hAnsi="Arial" w:cs="Arial"/>
          <w:color w:val="auto"/>
          <w:sz w:val="22"/>
          <w:szCs w:val="22"/>
        </w:rPr>
        <w:t>Public profession of faith gives non-censured admits members to the following rights and privileges:</w:t>
      </w:r>
    </w:p>
    <w:p w:rsidR="00E62F77" w:rsidRPr="0006559C" w:rsidRDefault="00E62F77" w:rsidP="00823D93">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 </w:t>
      </w: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t>71</w:t>
      </w:r>
      <w:r w:rsidR="008B52EF">
        <w:rPr>
          <w:rFonts w:ascii="Arial" w:hAnsi="Arial" w:cs="Arial"/>
          <w:color w:val="auto"/>
          <w:sz w:val="22"/>
          <w:szCs w:val="22"/>
        </w:rPr>
        <w:t>.</w:t>
      </w:r>
      <w:r w:rsidR="00E62F77" w:rsidRPr="0006559C">
        <w:rPr>
          <w:rFonts w:ascii="Arial" w:hAnsi="Arial" w:cs="Arial"/>
          <w:color w:val="auto"/>
          <w:sz w:val="22"/>
          <w:szCs w:val="22"/>
        </w:rPr>
        <w:t xml:space="preserve">4.1.1 </w:t>
      </w:r>
      <w:r w:rsidR="008B52EF">
        <w:rPr>
          <w:rFonts w:ascii="Arial" w:hAnsi="Arial" w:cs="Arial"/>
          <w:color w:val="auto"/>
          <w:sz w:val="22"/>
          <w:szCs w:val="22"/>
        </w:rPr>
        <w:tab/>
        <w:t>S</w:t>
      </w:r>
      <w:r w:rsidR="00E62F77" w:rsidRPr="0006559C">
        <w:rPr>
          <w:rFonts w:ascii="Arial" w:hAnsi="Arial" w:cs="Arial"/>
          <w:color w:val="auto"/>
          <w:sz w:val="22"/>
          <w:szCs w:val="22"/>
        </w:rPr>
        <w:t xml:space="preserve">haring in the holy sacraments. </w:t>
      </w:r>
    </w:p>
    <w:p w:rsidR="00EC7C40"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t>71</w:t>
      </w:r>
      <w:r w:rsidR="00E62F77" w:rsidRPr="0006559C">
        <w:rPr>
          <w:rFonts w:ascii="Arial" w:hAnsi="Arial" w:cs="Arial"/>
          <w:color w:val="auto"/>
          <w:sz w:val="22"/>
          <w:szCs w:val="22"/>
        </w:rPr>
        <w:t xml:space="preserve">.4.1.2 </w:t>
      </w:r>
      <w:r w:rsidR="008B52EF">
        <w:rPr>
          <w:rFonts w:ascii="Arial" w:hAnsi="Arial" w:cs="Arial"/>
          <w:color w:val="auto"/>
          <w:sz w:val="22"/>
          <w:szCs w:val="22"/>
        </w:rPr>
        <w:tab/>
        <w:t>B</w:t>
      </w:r>
      <w:r w:rsidR="00E62F77" w:rsidRPr="0006559C">
        <w:rPr>
          <w:rFonts w:ascii="Arial" w:hAnsi="Arial" w:cs="Arial"/>
          <w:color w:val="auto"/>
          <w:sz w:val="22"/>
          <w:szCs w:val="22"/>
        </w:rPr>
        <w:t xml:space="preserve">eing eligible to serve in the special offices and being available for church appointments. </w:t>
      </w: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t>71</w:t>
      </w:r>
      <w:r w:rsidR="00E62F77" w:rsidRPr="0006559C">
        <w:rPr>
          <w:rFonts w:ascii="Arial" w:hAnsi="Arial" w:cs="Arial"/>
          <w:color w:val="auto"/>
          <w:sz w:val="22"/>
          <w:szCs w:val="22"/>
        </w:rPr>
        <w:t xml:space="preserve">.4.1.3 </w:t>
      </w:r>
      <w:r w:rsidR="008B52EF">
        <w:rPr>
          <w:rFonts w:ascii="Arial" w:hAnsi="Arial" w:cs="Arial"/>
          <w:color w:val="auto"/>
          <w:sz w:val="22"/>
          <w:szCs w:val="22"/>
        </w:rPr>
        <w:tab/>
      </w:r>
      <w:r w:rsidR="00E62F77" w:rsidRPr="0006559C">
        <w:rPr>
          <w:rFonts w:ascii="Arial" w:hAnsi="Arial" w:cs="Arial"/>
          <w:color w:val="auto"/>
          <w:sz w:val="22"/>
          <w:szCs w:val="22"/>
        </w:rPr>
        <w:t xml:space="preserve">Exercising voting rights. </w:t>
      </w: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t>71</w:t>
      </w:r>
      <w:r w:rsidR="00E62F77" w:rsidRPr="0006559C">
        <w:rPr>
          <w:rFonts w:ascii="Arial" w:hAnsi="Arial" w:cs="Arial"/>
          <w:color w:val="auto"/>
          <w:sz w:val="22"/>
          <w:szCs w:val="22"/>
        </w:rPr>
        <w:t xml:space="preserve">.4.1.4 </w:t>
      </w:r>
      <w:r w:rsidR="008B52EF">
        <w:rPr>
          <w:rFonts w:ascii="Arial" w:hAnsi="Arial" w:cs="Arial"/>
          <w:color w:val="auto"/>
          <w:sz w:val="22"/>
          <w:szCs w:val="22"/>
        </w:rPr>
        <w:tab/>
      </w:r>
      <w:r w:rsidR="00E62F77" w:rsidRPr="0006559C">
        <w:rPr>
          <w:rFonts w:ascii="Arial" w:hAnsi="Arial" w:cs="Arial"/>
          <w:color w:val="auto"/>
          <w:sz w:val="22"/>
          <w:szCs w:val="22"/>
        </w:rPr>
        <w:t xml:space="preserve">Submitting complaints or charges. </w:t>
      </w: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t>71</w:t>
      </w:r>
      <w:r w:rsidR="00E62F77" w:rsidRPr="0006559C">
        <w:rPr>
          <w:rFonts w:ascii="Arial" w:hAnsi="Arial" w:cs="Arial"/>
          <w:color w:val="auto"/>
          <w:sz w:val="22"/>
          <w:szCs w:val="22"/>
        </w:rPr>
        <w:t xml:space="preserve">.4.2 </w:t>
      </w:r>
      <w:r w:rsidR="008B52EF">
        <w:rPr>
          <w:rFonts w:ascii="Arial" w:hAnsi="Arial" w:cs="Arial"/>
          <w:color w:val="auto"/>
          <w:sz w:val="22"/>
          <w:szCs w:val="22"/>
        </w:rPr>
        <w:tab/>
      </w:r>
      <w:r w:rsidR="00E62F77" w:rsidRPr="0006559C">
        <w:rPr>
          <w:rFonts w:ascii="Arial" w:hAnsi="Arial" w:cs="Arial"/>
          <w:color w:val="auto"/>
          <w:sz w:val="22"/>
          <w:szCs w:val="22"/>
        </w:rPr>
        <w:t xml:space="preserve">Membership privileges are exercised within the borders of the congregation where members live and are recorded in the membership register. With the written permission of the church council, a minister and his family may live outside the borders of a congregation but still be registered members of the congregation with full rights and privileges. </w:t>
      </w: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t>71</w:t>
      </w:r>
      <w:r w:rsidR="008B52EF">
        <w:rPr>
          <w:rFonts w:ascii="Arial" w:hAnsi="Arial" w:cs="Arial"/>
          <w:color w:val="auto"/>
          <w:sz w:val="22"/>
          <w:szCs w:val="22"/>
        </w:rPr>
        <w:t>.</w:t>
      </w:r>
      <w:r w:rsidR="00E62F77" w:rsidRPr="0006559C">
        <w:rPr>
          <w:rFonts w:ascii="Arial" w:hAnsi="Arial" w:cs="Arial"/>
          <w:color w:val="auto"/>
          <w:sz w:val="22"/>
          <w:szCs w:val="22"/>
        </w:rPr>
        <w:t xml:space="preserve">4.3 </w:t>
      </w:r>
      <w:r w:rsidR="00AF61EF">
        <w:rPr>
          <w:rFonts w:ascii="Arial" w:hAnsi="Arial" w:cs="Arial"/>
          <w:color w:val="auto"/>
          <w:sz w:val="22"/>
          <w:szCs w:val="22"/>
        </w:rPr>
        <w:tab/>
      </w:r>
      <w:r w:rsidR="00E62F77" w:rsidRPr="0006559C">
        <w:rPr>
          <w:rFonts w:ascii="Arial" w:hAnsi="Arial" w:cs="Arial"/>
          <w:color w:val="auto"/>
          <w:sz w:val="22"/>
          <w:szCs w:val="22"/>
        </w:rPr>
        <w:t xml:space="preserve">The granting of permission to a member to enjoy ecclesial rights and privileges elsewhere applies only to participation in the sacraments and not to membership rights and privileges in general.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71</w:t>
      </w:r>
      <w:r w:rsidR="00E62F77" w:rsidRPr="0006559C">
        <w:rPr>
          <w:rFonts w:ascii="Arial" w:hAnsi="Arial" w:cs="Arial"/>
          <w:b/>
          <w:bCs/>
          <w:color w:val="auto"/>
          <w:sz w:val="22"/>
          <w:szCs w:val="22"/>
        </w:rPr>
        <w:t xml:space="preserve">.5 </w:t>
      </w:r>
      <w:r w:rsidR="0070036A">
        <w:rPr>
          <w:rFonts w:ascii="Arial" w:hAnsi="Arial" w:cs="Arial"/>
          <w:b/>
          <w:bCs/>
          <w:color w:val="auto"/>
          <w:sz w:val="22"/>
          <w:szCs w:val="22"/>
        </w:rPr>
        <w:tab/>
      </w:r>
      <w:r w:rsidR="00E62F77" w:rsidRPr="0006559C">
        <w:rPr>
          <w:rFonts w:ascii="Arial" w:hAnsi="Arial" w:cs="Arial"/>
          <w:b/>
          <w:bCs/>
          <w:color w:val="auto"/>
          <w:sz w:val="22"/>
          <w:szCs w:val="22"/>
        </w:rPr>
        <w:t xml:space="preserve">Requesting certificates for discipline purposes </w:t>
      </w: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t>71</w:t>
      </w:r>
      <w:r w:rsidR="00E62F77" w:rsidRPr="0006559C">
        <w:rPr>
          <w:rFonts w:ascii="Arial" w:hAnsi="Arial" w:cs="Arial"/>
          <w:color w:val="auto"/>
          <w:sz w:val="22"/>
          <w:szCs w:val="22"/>
        </w:rPr>
        <w:t xml:space="preserve">.5.1 </w:t>
      </w:r>
      <w:r w:rsidR="0070036A">
        <w:rPr>
          <w:rFonts w:ascii="Arial" w:hAnsi="Arial" w:cs="Arial"/>
          <w:color w:val="auto"/>
          <w:sz w:val="22"/>
          <w:szCs w:val="22"/>
        </w:rPr>
        <w:tab/>
      </w:r>
      <w:r w:rsidR="00E62F77" w:rsidRPr="0006559C">
        <w:rPr>
          <w:rFonts w:ascii="Arial" w:hAnsi="Arial" w:cs="Arial"/>
          <w:color w:val="auto"/>
          <w:sz w:val="22"/>
          <w:szCs w:val="22"/>
        </w:rPr>
        <w:t xml:space="preserve">When a member of the URCSA refuses to submit to church discipline, with the excuse that his/her certificate of membership is not handed in at the congregation, the church council requests his/her certificate from the church council of the congregation place where s/he is registered as a member; on receipt of the certificate, s/he will be treated as a member. </w:t>
      </w: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t>71</w:t>
      </w:r>
      <w:r w:rsidR="00E62F77" w:rsidRPr="0006559C">
        <w:rPr>
          <w:rFonts w:ascii="Arial" w:hAnsi="Arial" w:cs="Arial"/>
          <w:color w:val="auto"/>
          <w:sz w:val="22"/>
          <w:szCs w:val="22"/>
        </w:rPr>
        <w:t xml:space="preserve">.5.2 </w:t>
      </w:r>
      <w:r w:rsidR="0070036A">
        <w:rPr>
          <w:rFonts w:ascii="Arial" w:hAnsi="Arial" w:cs="Arial"/>
          <w:color w:val="auto"/>
          <w:sz w:val="22"/>
          <w:szCs w:val="22"/>
        </w:rPr>
        <w:tab/>
      </w:r>
      <w:r w:rsidR="00E62F77" w:rsidRPr="0006559C">
        <w:rPr>
          <w:rFonts w:ascii="Arial" w:hAnsi="Arial" w:cs="Arial"/>
          <w:color w:val="auto"/>
          <w:sz w:val="22"/>
          <w:szCs w:val="22"/>
        </w:rPr>
        <w:t xml:space="preserve">Separating oneself from a congregation: If a member separates him/herself from a congregation to avoid church discipline the church council investigates the situation properly; if it seems that s/he is quilty, it is announced to the congregation that the said member is guilty and that s/he has left the church.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71</w:t>
      </w:r>
      <w:r w:rsidR="00E62F77" w:rsidRPr="0006559C">
        <w:rPr>
          <w:rFonts w:ascii="Arial" w:hAnsi="Arial" w:cs="Arial"/>
          <w:b/>
          <w:bCs/>
          <w:color w:val="auto"/>
          <w:sz w:val="22"/>
          <w:szCs w:val="22"/>
        </w:rPr>
        <w:t xml:space="preserve">.6 </w:t>
      </w:r>
      <w:r w:rsidR="0070036A">
        <w:rPr>
          <w:rFonts w:ascii="Arial" w:hAnsi="Arial" w:cs="Arial"/>
          <w:b/>
          <w:bCs/>
          <w:color w:val="auto"/>
          <w:sz w:val="22"/>
          <w:szCs w:val="22"/>
        </w:rPr>
        <w:tab/>
      </w:r>
      <w:r w:rsidR="00E62F77" w:rsidRPr="0006559C">
        <w:rPr>
          <w:rFonts w:ascii="Arial" w:hAnsi="Arial" w:cs="Arial"/>
          <w:b/>
          <w:bCs/>
          <w:color w:val="auto"/>
          <w:sz w:val="22"/>
          <w:szCs w:val="22"/>
        </w:rPr>
        <w:t xml:space="preserve">Restoration of membership </w:t>
      </w:r>
    </w:p>
    <w:p w:rsidR="00E62F77" w:rsidRPr="0006559C" w:rsidRDefault="00E62F77" w:rsidP="0070036A">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Members who openly or secretly separated themselves from the church to join sectarian or schismatic groups and apply to be re-admitted to the church, after showing sincere repentance, may only be restored as members by using the formular of re-admission, adapted to the specific circumstances. If the church council wishes, it may also require of them to sign a statement. </w:t>
      </w:r>
    </w:p>
    <w:p w:rsidR="00EC7C40" w:rsidRDefault="00EC7C40" w:rsidP="00823D93">
      <w:pPr>
        <w:pStyle w:val="Default"/>
        <w:ind w:left="1276" w:hanging="1276"/>
        <w:jc w:val="both"/>
        <w:rPr>
          <w:rFonts w:ascii="Arial" w:hAnsi="Arial" w:cs="Arial"/>
          <w:b/>
          <w:bCs/>
          <w:color w:val="auto"/>
          <w:sz w:val="22"/>
          <w:szCs w:val="22"/>
        </w:rPr>
      </w:pP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71</w:t>
      </w:r>
      <w:r w:rsidR="00E62F77" w:rsidRPr="0006559C">
        <w:rPr>
          <w:rFonts w:ascii="Arial" w:hAnsi="Arial" w:cs="Arial"/>
          <w:b/>
          <w:bCs/>
          <w:color w:val="auto"/>
          <w:sz w:val="22"/>
          <w:szCs w:val="22"/>
        </w:rPr>
        <w:t xml:space="preserve">.7 </w:t>
      </w:r>
      <w:r w:rsidR="00DD1FB4">
        <w:rPr>
          <w:rFonts w:ascii="Arial" w:hAnsi="Arial" w:cs="Arial"/>
          <w:b/>
          <w:bCs/>
          <w:color w:val="auto"/>
          <w:sz w:val="22"/>
          <w:szCs w:val="22"/>
        </w:rPr>
        <w:tab/>
      </w:r>
      <w:r w:rsidR="00E62F77" w:rsidRPr="0006559C">
        <w:rPr>
          <w:rFonts w:ascii="Arial" w:hAnsi="Arial" w:cs="Arial"/>
          <w:b/>
          <w:bCs/>
          <w:color w:val="auto"/>
          <w:sz w:val="22"/>
          <w:szCs w:val="22"/>
        </w:rPr>
        <w:t xml:space="preserve">Submission of certificate of membership </w:t>
      </w:r>
    </w:p>
    <w:p w:rsidR="00E62F77" w:rsidRPr="0006559C" w:rsidRDefault="00E62F77" w:rsidP="00DD1FB4">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Whenever the next celebration of Holy Communion is announced, people coming from other congregations will be publicly reminded to hand in their certificates of membership. </w:t>
      </w: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t>71</w:t>
      </w:r>
      <w:r w:rsidR="00E62F77" w:rsidRPr="0006559C">
        <w:rPr>
          <w:rFonts w:ascii="Arial" w:hAnsi="Arial" w:cs="Arial"/>
          <w:color w:val="auto"/>
          <w:sz w:val="22"/>
          <w:szCs w:val="22"/>
        </w:rPr>
        <w:t xml:space="preserve">.8 </w:t>
      </w:r>
      <w:r w:rsidR="00DD1FB4">
        <w:rPr>
          <w:rFonts w:ascii="Arial" w:hAnsi="Arial" w:cs="Arial"/>
          <w:color w:val="auto"/>
          <w:sz w:val="22"/>
          <w:szCs w:val="22"/>
        </w:rPr>
        <w:tab/>
      </w:r>
      <w:r w:rsidR="00E62F77" w:rsidRPr="0006559C">
        <w:rPr>
          <w:rFonts w:ascii="Arial" w:hAnsi="Arial" w:cs="Arial"/>
          <w:color w:val="auto"/>
          <w:sz w:val="22"/>
          <w:szCs w:val="22"/>
        </w:rPr>
        <w:t xml:space="preserve">Membership certificates of members who have left </w:t>
      </w: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t>71</w:t>
      </w:r>
      <w:r w:rsidR="00E62F77" w:rsidRPr="0006559C">
        <w:rPr>
          <w:rFonts w:ascii="Arial" w:hAnsi="Arial" w:cs="Arial"/>
          <w:color w:val="auto"/>
          <w:sz w:val="22"/>
          <w:szCs w:val="22"/>
        </w:rPr>
        <w:t xml:space="preserve">.8.1 </w:t>
      </w:r>
      <w:r w:rsidR="00DD1FB4">
        <w:rPr>
          <w:rFonts w:ascii="Arial" w:hAnsi="Arial" w:cs="Arial"/>
          <w:color w:val="auto"/>
          <w:sz w:val="22"/>
          <w:szCs w:val="22"/>
        </w:rPr>
        <w:tab/>
      </w:r>
      <w:r w:rsidR="00E62F77" w:rsidRPr="0006559C">
        <w:rPr>
          <w:rFonts w:ascii="Arial" w:hAnsi="Arial" w:cs="Arial"/>
          <w:color w:val="auto"/>
          <w:sz w:val="22"/>
          <w:szCs w:val="22"/>
        </w:rPr>
        <w:t xml:space="preserve">As soon a member leaves a congregation his/her membership lapses in that congregation. S/he has to introduce himself/herself as soon as possible to the church council of the new congregation where s/he ir residing and apply to be admitted as member, on the submission of his/her certificate of membership. </w:t>
      </w:r>
    </w:p>
    <w:p w:rsidR="00DD1FB4" w:rsidRDefault="00DD1FB4" w:rsidP="00823D93">
      <w:pPr>
        <w:pStyle w:val="Default"/>
        <w:ind w:left="1276" w:hanging="1276"/>
        <w:jc w:val="both"/>
        <w:rPr>
          <w:rFonts w:ascii="Arial" w:hAnsi="Arial" w:cs="Arial"/>
          <w:color w:val="auto"/>
          <w:sz w:val="22"/>
          <w:szCs w:val="22"/>
        </w:rPr>
      </w:pPr>
    </w:p>
    <w:p w:rsidR="00DD1FB4" w:rsidRDefault="00DD1FB4" w:rsidP="00823D93">
      <w:pPr>
        <w:pStyle w:val="Default"/>
        <w:ind w:left="1276" w:hanging="1276"/>
        <w:jc w:val="both"/>
        <w:rPr>
          <w:rFonts w:ascii="Arial" w:hAnsi="Arial" w:cs="Arial"/>
          <w:color w:val="auto"/>
          <w:sz w:val="22"/>
          <w:szCs w:val="22"/>
        </w:rPr>
      </w:pPr>
    </w:p>
    <w:p w:rsidR="00DD1FB4" w:rsidRDefault="00DD1FB4" w:rsidP="00823D93">
      <w:pPr>
        <w:pStyle w:val="Default"/>
        <w:ind w:left="1276" w:hanging="1276"/>
        <w:jc w:val="both"/>
        <w:rPr>
          <w:rFonts w:ascii="Arial" w:hAnsi="Arial" w:cs="Arial"/>
          <w:color w:val="auto"/>
          <w:sz w:val="22"/>
          <w:szCs w:val="22"/>
        </w:rPr>
      </w:pP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t>71</w:t>
      </w:r>
      <w:r w:rsidR="00E62F77" w:rsidRPr="0006559C">
        <w:rPr>
          <w:rFonts w:ascii="Arial" w:hAnsi="Arial" w:cs="Arial"/>
          <w:color w:val="auto"/>
          <w:sz w:val="22"/>
          <w:szCs w:val="22"/>
        </w:rPr>
        <w:t xml:space="preserve">.8.2 </w:t>
      </w:r>
      <w:r w:rsidR="00DD1FB4">
        <w:rPr>
          <w:rFonts w:ascii="Arial" w:hAnsi="Arial" w:cs="Arial"/>
          <w:color w:val="auto"/>
          <w:sz w:val="22"/>
          <w:szCs w:val="22"/>
        </w:rPr>
        <w:tab/>
      </w:r>
      <w:r w:rsidR="00E62F77" w:rsidRPr="0006559C">
        <w:rPr>
          <w:rFonts w:ascii="Arial" w:hAnsi="Arial" w:cs="Arial"/>
          <w:color w:val="auto"/>
          <w:sz w:val="22"/>
          <w:szCs w:val="22"/>
        </w:rPr>
        <w:t xml:space="preserve">Unless his/her certificate of membership has been handed in s/he cannot enjoy membership rights and privileges inn the new congregation, even though s/he is regarded as falling under the discpline of that church council and being obliged to support the church financially. </w:t>
      </w: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t>71</w:t>
      </w:r>
      <w:r w:rsidR="00E62F77" w:rsidRPr="0006559C">
        <w:rPr>
          <w:rFonts w:ascii="Arial" w:hAnsi="Arial" w:cs="Arial"/>
          <w:color w:val="auto"/>
          <w:sz w:val="22"/>
          <w:szCs w:val="22"/>
        </w:rPr>
        <w:t xml:space="preserve">.8.3 </w:t>
      </w:r>
      <w:r w:rsidR="00DD1FB4">
        <w:rPr>
          <w:rFonts w:ascii="Arial" w:hAnsi="Arial" w:cs="Arial"/>
          <w:color w:val="auto"/>
          <w:sz w:val="22"/>
          <w:szCs w:val="22"/>
        </w:rPr>
        <w:tab/>
      </w:r>
      <w:r w:rsidR="00E62F77" w:rsidRPr="0006559C">
        <w:rPr>
          <w:rFonts w:ascii="Arial" w:hAnsi="Arial" w:cs="Arial"/>
          <w:color w:val="auto"/>
          <w:sz w:val="22"/>
          <w:szCs w:val="22"/>
        </w:rPr>
        <w:t xml:space="preserve">When the member fails to do so, the church council may itself request the membership certificate of a member who has been residing in the congregation for six months or more. </w:t>
      </w: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t>71</w:t>
      </w:r>
      <w:r w:rsidR="00E62F77" w:rsidRPr="0006559C">
        <w:rPr>
          <w:rFonts w:ascii="Arial" w:hAnsi="Arial" w:cs="Arial"/>
          <w:color w:val="auto"/>
          <w:sz w:val="22"/>
          <w:szCs w:val="22"/>
        </w:rPr>
        <w:t xml:space="preserve">.8.4 </w:t>
      </w:r>
      <w:r w:rsidR="00DD1FB4">
        <w:rPr>
          <w:rFonts w:ascii="Arial" w:hAnsi="Arial" w:cs="Arial"/>
          <w:color w:val="auto"/>
          <w:sz w:val="22"/>
          <w:szCs w:val="22"/>
        </w:rPr>
        <w:tab/>
      </w:r>
      <w:r w:rsidR="00E62F77" w:rsidRPr="0006559C">
        <w:rPr>
          <w:rFonts w:ascii="Arial" w:hAnsi="Arial" w:cs="Arial"/>
          <w:color w:val="auto"/>
          <w:sz w:val="22"/>
          <w:szCs w:val="22"/>
        </w:rPr>
        <w:t xml:space="preserve">No church council may refuse a certificate of membership that is being requested legitimately. </w:t>
      </w:r>
    </w:p>
    <w:p w:rsidR="00E62F77"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t>71</w:t>
      </w:r>
      <w:r w:rsidR="00E62F77" w:rsidRPr="0006559C">
        <w:rPr>
          <w:rFonts w:ascii="Arial" w:hAnsi="Arial" w:cs="Arial"/>
          <w:color w:val="auto"/>
          <w:sz w:val="22"/>
          <w:szCs w:val="22"/>
        </w:rPr>
        <w:t xml:space="preserve">.8.5 </w:t>
      </w:r>
      <w:r w:rsidR="00DD1FB4">
        <w:rPr>
          <w:rFonts w:ascii="Arial" w:hAnsi="Arial" w:cs="Arial"/>
          <w:color w:val="auto"/>
          <w:sz w:val="22"/>
          <w:szCs w:val="22"/>
        </w:rPr>
        <w:tab/>
      </w:r>
      <w:r w:rsidR="00E62F77" w:rsidRPr="0006559C">
        <w:rPr>
          <w:rFonts w:ascii="Arial" w:hAnsi="Arial" w:cs="Arial"/>
          <w:color w:val="auto"/>
          <w:sz w:val="22"/>
          <w:szCs w:val="22"/>
        </w:rPr>
        <w:t xml:space="preserve">Members who move around and stay in another congregation for a limited time, without the intention to settle there, are issued with certificates of membership [that do not transfer full membership rights and privileges], which a member should show to the minister as soon as they arrive in a congregation. At their departure these certificates are again dated and signed by the minister. </w:t>
      </w:r>
    </w:p>
    <w:p w:rsidR="00EC7C40" w:rsidRPr="0006559C" w:rsidRDefault="00EC7C40" w:rsidP="00823D93">
      <w:pPr>
        <w:pStyle w:val="Default"/>
        <w:ind w:left="1276" w:hanging="1276"/>
        <w:jc w:val="both"/>
        <w:rPr>
          <w:rFonts w:ascii="Arial" w:hAnsi="Arial" w:cs="Arial"/>
          <w:color w:val="auto"/>
          <w:sz w:val="22"/>
          <w:szCs w:val="22"/>
        </w:rPr>
      </w:pP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71</w:t>
      </w:r>
      <w:r w:rsidR="00E62F77" w:rsidRPr="0006559C">
        <w:rPr>
          <w:rFonts w:ascii="Arial" w:hAnsi="Arial" w:cs="Arial"/>
          <w:b/>
          <w:bCs/>
          <w:color w:val="auto"/>
          <w:sz w:val="22"/>
          <w:szCs w:val="22"/>
        </w:rPr>
        <w:t xml:space="preserve">.9 </w:t>
      </w:r>
      <w:r w:rsidR="00DD1FB4">
        <w:rPr>
          <w:rFonts w:ascii="Arial" w:hAnsi="Arial" w:cs="Arial"/>
          <w:b/>
          <w:bCs/>
          <w:color w:val="auto"/>
          <w:sz w:val="22"/>
          <w:szCs w:val="22"/>
        </w:rPr>
        <w:tab/>
      </w:r>
      <w:r w:rsidR="00E62F77" w:rsidRPr="0006559C">
        <w:rPr>
          <w:rFonts w:ascii="Arial" w:hAnsi="Arial" w:cs="Arial"/>
          <w:b/>
          <w:bCs/>
          <w:color w:val="auto"/>
          <w:sz w:val="22"/>
          <w:szCs w:val="22"/>
        </w:rPr>
        <w:t xml:space="preserve">Membership at secession [afstigting] </w:t>
      </w: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t>71</w:t>
      </w:r>
      <w:r w:rsidR="00E62F77" w:rsidRPr="0006559C">
        <w:rPr>
          <w:rFonts w:ascii="Arial" w:hAnsi="Arial" w:cs="Arial"/>
          <w:color w:val="auto"/>
          <w:sz w:val="22"/>
          <w:szCs w:val="22"/>
        </w:rPr>
        <w:t xml:space="preserve">.9.1 </w:t>
      </w:r>
      <w:r w:rsidR="00DD1FB4">
        <w:rPr>
          <w:rFonts w:ascii="Arial" w:hAnsi="Arial" w:cs="Arial"/>
          <w:color w:val="auto"/>
          <w:sz w:val="22"/>
          <w:szCs w:val="22"/>
        </w:rPr>
        <w:tab/>
      </w:r>
      <w:r w:rsidR="00E62F77" w:rsidRPr="0006559C">
        <w:rPr>
          <w:rFonts w:ascii="Arial" w:hAnsi="Arial" w:cs="Arial"/>
          <w:color w:val="auto"/>
          <w:sz w:val="22"/>
          <w:szCs w:val="22"/>
        </w:rPr>
        <w:t xml:space="preserve">At the establishment of a new congregation a new membership register is started, containing the names of all the members involved. Comments are made in the register(s) of the </w:t>
      </w:r>
      <w:proofErr w:type="gramStart"/>
      <w:r w:rsidR="00E62F77" w:rsidRPr="0006559C">
        <w:rPr>
          <w:rFonts w:ascii="Arial" w:hAnsi="Arial" w:cs="Arial"/>
          <w:color w:val="auto"/>
          <w:sz w:val="22"/>
          <w:szCs w:val="22"/>
        </w:rPr>
        <w:t>congregation(s)</w:t>
      </w:r>
      <w:proofErr w:type="gramEnd"/>
      <w:r w:rsidR="00E62F77" w:rsidRPr="0006559C">
        <w:rPr>
          <w:rFonts w:ascii="Arial" w:hAnsi="Arial" w:cs="Arial"/>
          <w:color w:val="auto"/>
          <w:sz w:val="22"/>
          <w:szCs w:val="22"/>
        </w:rPr>
        <w:t xml:space="preserve"> to which they belonged before the secession, indicating that they left the congregation(s). </w:t>
      </w: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t>71</w:t>
      </w:r>
      <w:r w:rsidR="00E62F77" w:rsidRPr="0006559C">
        <w:rPr>
          <w:rFonts w:ascii="Arial" w:hAnsi="Arial" w:cs="Arial"/>
          <w:color w:val="auto"/>
          <w:sz w:val="22"/>
          <w:szCs w:val="22"/>
        </w:rPr>
        <w:t xml:space="preserve">.9.2 </w:t>
      </w:r>
      <w:r w:rsidR="00DD1FB4">
        <w:rPr>
          <w:rFonts w:ascii="Arial" w:hAnsi="Arial" w:cs="Arial"/>
          <w:color w:val="auto"/>
          <w:sz w:val="22"/>
          <w:szCs w:val="22"/>
        </w:rPr>
        <w:tab/>
      </w:r>
      <w:r w:rsidR="00E62F77" w:rsidRPr="0006559C">
        <w:rPr>
          <w:rFonts w:ascii="Arial" w:hAnsi="Arial" w:cs="Arial"/>
          <w:color w:val="auto"/>
          <w:sz w:val="22"/>
          <w:szCs w:val="22"/>
        </w:rPr>
        <w:t xml:space="preserve">A member residing within the borders of a newly established congregation is obliged to belong to that congregation. </w:t>
      </w:r>
    </w:p>
    <w:p w:rsidR="00DD1FB4" w:rsidRDefault="00DD1FB4" w:rsidP="00823D93">
      <w:pPr>
        <w:pStyle w:val="Default"/>
        <w:ind w:left="1276" w:hanging="1276"/>
        <w:jc w:val="both"/>
        <w:rPr>
          <w:rFonts w:ascii="Arial" w:hAnsi="Arial" w:cs="Arial"/>
          <w:b/>
          <w:bCs/>
          <w:color w:val="auto"/>
          <w:sz w:val="22"/>
          <w:szCs w:val="22"/>
        </w:rPr>
      </w:pPr>
    </w:p>
    <w:p w:rsidR="00184569" w:rsidRDefault="00184569" w:rsidP="00184569">
      <w:pPr>
        <w:tabs>
          <w:tab w:val="left" w:pos="737"/>
          <w:tab w:val="left" w:pos="1644"/>
        </w:tabs>
        <w:autoSpaceDE w:val="0"/>
        <w:autoSpaceDN w:val="0"/>
        <w:adjustRightInd w:val="0"/>
        <w:spacing w:before="227"/>
        <w:ind w:left="993" w:hanging="993"/>
        <w:rPr>
          <w:b/>
          <w:caps/>
          <w:lang w:val="nl-NL"/>
        </w:rPr>
      </w:pPr>
      <w:r>
        <w:rPr>
          <w:b/>
          <w:caps/>
          <w:lang w:val="nl-NL"/>
        </w:rPr>
        <w:t>B.</w:t>
      </w:r>
      <w:r w:rsidRPr="00826434">
        <w:rPr>
          <w:b/>
          <w:caps/>
          <w:lang w:val="nl-NL"/>
        </w:rPr>
        <w:tab/>
      </w:r>
      <w:r>
        <w:rPr>
          <w:b/>
          <w:caps/>
          <w:lang w:val="nl-NL"/>
        </w:rPr>
        <w:tab/>
      </w:r>
      <w:r w:rsidR="00D10EAA">
        <w:rPr>
          <w:b/>
          <w:caps/>
          <w:lang w:val="nl-NL"/>
        </w:rPr>
        <w:t>THE PASTORAL CARE</w:t>
      </w:r>
    </w:p>
    <w:p w:rsidR="00184569" w:rsidRPr="00826434" w:rsidRDefault="00184569" w:rsidP="00184569">
      <w:pPr>
        <w:tabs>
          <w:tab w:val="left" w:pos="737"/>
          <w:tab w:val="left" w:pos="1644"/>
        </w:tabs>
        <w:autoSpaceDE w:val="0"/>
        <w:autoSpaceDN w:val="0"/>
        <w:adjustRightInd w:val="0"/>
        <w:spacing w:before="227"/>
        <w:ind w:left="993" w:hanging="993"/>
        <w:rPr>
          <w:b/>
          <w:caps/>
          <w:lang w:val="nl-NL"/>
        </w:rPr>
      </w:pPr>
      <w:r w:rsidRPr="00826434">
        <w:rPr>
          <w:b/>
          <w:caps/>
        </w:rPr>
        <w:fldChar w:fldCharType="begin"/>
      </w:r>
      <w:r w:rsidRPr="00826434">
        <w:rPr>
          <w:rFonts w:ascii="Times New Roman" w:hAnsi="Times New Roman"/>
          <w:b/>
          <w:caps/>
          <w:sz w:val="24"/>
          <w:lang w:val="nl-NL"/>
        </w:rPr>
        <w:instrText>tc "</w:instrText>
      </w:r>
      <w:r w:rsidRPr="00826434">
        <w:rPr>
          <w:b/>
          <w:caps/>
          <w:lang w:val="nl-NL"/>
        </w:rPr>
        <w:instrText>B.</w:instrText>
      </w:r>
      <w:r w:rsidRPr="00826434">
        <w:rPr>
          <w:b/>
          <w:caps/>
          <w:lang w:val="nl-NL"/>
        </w:rPr>
        <w:tab/>
        <w:instrText>DIE HERDERLIKE SORG"</w:instrText>
      </w:r>
      <w:r w:rsidRPr="00826434">
        <w:rPr>
          <w:b/>
          <w:caps/>
        </w:rPr>
        <w:fldChar w:fldCharType="end"/>
      </w:r>
    </w:p>
    <w:p w:rsidR="00184569" w:rsidRPr="00184569" w:rsidRDefault="00184569" w:rsidP="00184569">
      <w:pPr>
        <w:tabs>
          <w:tab w:val="left" w:pos="1644"/>
        </w:tabs>
        <w:autoSpaceDE w:val="0"/>
        <w:autoSpaceDN w:val="0"/>
        <w:adjustRightInd w:val="0"/>
        <w:ind w:left="992" w:hanging="992"/>
        <w:rPr>
          <w:b/>
          <w:caps/>
          <w:lang w:val="nl-NL"/>
        </w:rPr>
      </w:pPr>
      <w:r w:rsidRPr="00184569">
        <w:rPr>
          <w:b/>
          <w:caps/>
          <w:lang w:val="nl-NL"/>
        </w:rPr>
        <w:t>ST</w:t>
      </w:r>
      <w:r w:rsidR="00D10EAA">
        <w:rPr>
          <w:b/>
          <w:caps/>
          <w:lang w:val="nl-NL"/>
        </w:rPr>
        <w:t xml:space="preserve">IPULATION </w:t>
      </w:r>
      <w:r w:rsidRPr="00184569">
        <w:rPr>
          <w:b/>
          <w:caps/>
          <w:lang w:val="nl-NL"/>
        </w:rPr>
        <w:t xml:space="preserve"> 72</w:t>
      </w:r>
    </w:p>
    <w:p w:rsidR="00184569" w:rsidRPr="00184569" w:rsidRDefault="00D10EAA" w:rsidP="00184569">
      <w:pPr>
        <w:tabs>
          <w:tab w:val="left" w:pos="1644"/>
        </w:tabs>
        <w:autoSpaceDE w:val="0"/>
        <w:autoSpaceDN w:val="0"/>
        <w:adjustRightInd w:val="0"/>
        <w:ind w:left="992" w:hanging="992"/>
        <w:rPr>
          <w:b/>
          <w:caps/>
          <w:lang w:val="nl-NL"/>
        </w:rPr>
      </w:pPr>
      <w:r>
        <w:rPr>
          <w:b/>
          <w:lang w:val="nl-NL"/>
        </w:rPr>
        <w:t>Duties of the minister of the Word</w:t>
      </w:r>
      <w:r w:rsidR="00184569" w:rsidRPr="00184569">
        <w:rPr>
          <w:b/>
          <w:caps/>
        </w:rPr>
        <w:fldChar w:fldCharType="begin"/>
      </w:r>
      <w:r w:rsidR="00184569" w:rsidRPr="00184569">
        <w:rPr>
          <w:b/>
          <w:caps/>
          <w:lang w:val="nl-NL"/>
        </w:rPr>
        <w:instrText>tc "BEPALING 72\:</w:instrText>
      </w:r>
      <w:r w:rsidR="00184569" w:rsidRPr="00184569">
        <w:rPr>
          <w:b/>
          <w:caps/>
          <w:lang w:val="nl-NL"/>
        </w:rPr>
        <w:tab/>
        <w:instrText>PLIGTE VAN DIE BEDIENAAR VAN DIE WOORD"</w:instrText>
      </w:r>
      <w:r w:rsidR="00184569" w:rsidRPr="00184569">
        <w:rPr>
          <w:b/>
          <w:caps/>
        </w:rPr>
        <w:fldChar w:fldCharType="end"/>
      </w:r>
    </w:p>
    <w:p w:rsidR="00184569" w:rsidRPr="00184569" w:rsidRDefault="00184569" w:rsidP="00184569">
      <w:pPr>
        <w:tabs>
          <w:tab w:val="left" w:pos="737"/>
        </w:tabs>
        <w:autoSpaceDE w:val="0"/>
        <w:autoSpaceDN w:val="0"/>
        <w:adjustRightInd w:val="0"/>
        <w:spacing w:after="28" w:line="260" w:lineRule="atLeast"/>
        <w:ind w:left="993" w:hanging="993"/>
        <w:jc w:val="both"/>
        <w:rPr>
          <w:lang w:val="nl-NL"/>
        </w:rPr>
      </w:pPr>
      <w:r w:rsidRPr="00184569">
        <w:rPr>
          <w:lang w:val="nl-NL"/>
        </w:rPr>
        <w:tab/>
      </w:r>
      <w:r w:rsidRPr="00184569">
        <w:rPr>
          <w:lang w:val="nl-NL"/>
        </w:rPr>
        <w:tab/>
        <w:t>Die bedienaar van die Woord en die ouderlinge en diakens, sal deur getroue huisbesoek, hulle herderlike sorg uitstrek tot alle lede van die gemeente, in besonder deur die siekes en bejaardes wat verhinder is om die eredienste by te woon, sowel as die afgedwaaldes gereeld te besoek. Hulle sal opgewek word tot ’n lewe in die geloof en getroos word in teenspoed. Voorts sal lede voortdurend gewaarsku word teen valse leringe en dwalinge en teen wêreldsgesindheid en sodanige lewenspraktyke.</w:t>
      </w:r>
    </w:p>
    <w:p w:rsidR="00184569" w:rsidRPr="00184569" w:rsidRDefault="00184569" w:rsidP="00184569">
      <w:pPr>
        <w:tabs>
          <w:tab w:val="left" w:pos="1644"/>
        </w:tabs>
        <w:autoSpaceDE w:val="0"/>
        <w:autoSpaceDN w:val="0"/>
        <w:adjustRightInd w:val="0"/>
        <w:ind w:left="992" w:hanging="992"/>
        <w:rPr>
          <w:b/>
          <w:caps/>
          <w:lang w:val="nl-NL"/>
        </w:rPr>
      </w:pPr>
    </w:p>
    <w:p w:rsidR="00184569" w:rsidRPr="00184569" w:rsidRDefault="00184569" w:rsidP="00184569">
      <w:pPr>
        <w:tabs>
          <w:tab w:val="left" w:pos="1644"/>
        </w:tabs>
        <w:autoSpaceDE w:val="0"/>
        <w:autoSpaceDN w:val="0"/>
        <w:adjustRightInd w:val="0"/>
        <w:ind w:left="992" w:hanging="992"/>
        <w:rPr>
          <w:b/>
          <w:caps/>
          <w:lang w:val="nl-NL"/>
        </w:rPr>
      </w:pPr>
      <w:r w:rsidRPr="00184569">
        <w:rPr>
          <w:b/>
          <w:caps/>
          <w:lang w:val="nl-NL"/>
        </w:rPr>
        <w:t>ST</w:t>
      </w:r>
      <w:r w:rsidR="00D10EAA">
        <w:rPr>
          <w:b/>
          <w:caps/>
          <w:lang w:val="nl-NL"/>
        </w:rPr>
        <w:t>IPULATION</w:t>
      </w:r>
      <w:r w:rsidRPr="00184569">
        <w:rPr>
          <w:b/>
          <w:caps/>
          <w:lang w:val="nl-NL"/>
        </w:rPr>
        <w:t xml:space="preserve"> 73</w:t>
      </w:r>
    </w:p>
    <w:p w:rsidR="00184569" w:rsidRPr="00184569" w:rsidRDefault="00D10EAA" w:rsidP="00184569">
      <w:pPr>
        <w:tabs>
          <w:tab w:val="left" w:pos="1644"/>
        </w:tabs>
        <w:autoSpaceDE w:val="0"/>
        <w:autoSpaceDN w:val="0"/>
        <w:adjustRightInd w:val="0"/>
        <w:ind w:left="992" w:hanging="992"/>
        <w:rPr>
          <w:lang w:val="nl-NL"/>
        </w:rPr>
      </w:pPr>
      <w:r>
        <w:rPr>
          <w:b/>
          <w:lang w:val="nl-NL"/>
        </w:rPr>
        <w:t>Testimonial for a member who leaves the congregation</w:t>
      </w:r>
      <w:r w:rsidR="00184569" w:rsidRPr="00184569">
        <w:rPr>
          <w:b/>
          <w:lang w:val="nl-NL"/>
        </w:rPr>
        <w:t xml:space="preserve"> </w:t>
      </w:r>
      <w:r w:rsidR="00184569" w:rsidRPr="00184569">
        <w:rPr>
          <w:lang w:val="nl-NL"/>
        </w:rPr>
        <w:fldChar w:fldCharType="begin"/>
      </w:r>
      <w:r w:rsidR="00184569" w:rsidRPr="00184569">
        <w:rPr>
          <w:lang w:val="nl-NL"/>
        </w:rPr>
        <w:instrText>tc "BEPALING 73\:</w:instrText>
      </w:r>
      <w:r w:rsidR="00184569" w:rsidRPr="00184569">
        <w:rPr>
          <w:lang w:val="nl-NL"/>
        </w:rPr>
        <w:tab/>
        <w:instrText>GETUIGSKRIF AAN LIDMAAT WAT VERTREK (kyk Bepalings 71.2 en 71.8)"</w:instrText>
      </w:r>
      <w:r w:rsidR="00184569" w:rsidRPr="00184569">
        <w:rPr>
          <w:lang w:val="nl-NL"/>
        </w:rPr>
        <w:fldChar w:fldCharType="end"/>
      </w:r>
    </w:p>
    <w:p w:rsidR="00184569" w:rsidRPr="00184569" w:rsidRDefault="00184569" w:rsidP="00184569">
      <w:pPr>
        <w:tabs>
          <w:tab w:val="left" w:pos="737"/>
        </w:tabs>
        <w:autoSpaceDE w:val="0"/>
        <w:autoSpaceDN w:val="0"/>
        <w:adjustRightInd w:val="0"/>
        <w:spacing w:after="28" w:line="260" w:lineRule="atLeast"/>
        <w:ind w:left="993" w:hanging="993"/>
        <w:jc w:val="both"/>
        <w:rPr>
          <w:lang w:val="nl-NL"/>
        </w:rPr>
      </w:pPr>
      <w:r w:rsidRPr="00184569">
        <w:rPr>
          <w:lang w:val="nl-NL"/>
        </w:rPr>
        <w:t>73.1</w:t>
      </w:r>
      <w:r w:rsidRPr="00184569">
        <w:rPr>
          <w:lang w:val="nl-NL"/>
        </w:rPr>
        <w:tab/>
      </w:r>
      <w:r w:rsidRPr="00184569">
        <w:rPr>
          <w:lang w:val="nl-NL"/>
        </w:rPr>
        <w:tab/>
        <w:t>Aan ’n lidmaat wat uit die gemeente vertrek sal die Kerkraad, op sy versoek, ’n getuigskrif/attestaat aangaande sy/haar belydenis en wandel gee, met dien verstande dat indien hy/sy voorwerp van vermaning en tug is, dit in die getuigskrif/attestaat gemeld sal word. Die Kerkraad sal aan die Kerkraad van die gemeente waarheen hy vertrek het van die vertrek kennis gee, selfs al het hy/sy nie ’n getuigskrif/attestaat aangevra nie.</w:t>
      </w:r>
    </w:p>
    <w:p w:rsidR="00184569" w:rsidRPr="00184569" w:rsidRDefault="00184569" w:rsidP="00184569">
      <w:pPr>
        <w:tabs>
          <w:tab w:val="left" w:pos="737"/>
        </w:tabs>
        <w:autoSpaceDE w:val="0"/>
        <w:autoSpaceDN w:val="0"/>
        <w:adjustRightInd w:val="0"/>
        <w:spacing w:after="28" w:line="260" w:lineRule="atLeast"/>
        <w:ind w:left="993" w:hanging="993"/>
        <w:jc w:val="both"/>
        <w:rPr>
          <w:lang w:val="nl-NL"/>
        </w:rPr>
      </w:pPr>
      <w:r w:rsidRPr="00184569">
        <w:rPr>
          <w:lang w:val="nl-NL"/>
        </w:rPr>
        <w:t>73.2</w:t>
      </w:r>
      <w:r w:rsidRPr="00184569">
        <w:rPr>
          <w:lang w:val="nl-NL"/>
        </w:rPr>
        <w:tab/>
      </w:r>
      <w:r w:rsidRPr="00184569">
        <w:rPr>
          <w:lang w:val="nl-NL"/>
        </w:rPr>
        <w:tab/>
        <w:t>Indien iemand wat uit die gemeente vertrek nog nie openbare belydenis van geloof afgelê het nie, sal die Kerkraad ’n doopattestaat stuur aan die Kerkraad van die gemeente waarheen die persoon vertrek het.</w:t>
      </w:r>
    </w:p>
    <w:p w:rsidR="00184569" w:rsidRPr="00184569" w:rsidRDefault="00184569" w:rsidP="00184569">
      <w:pPr>
        <w:tabs>
          <w:tab w:val="left" w:pos="737"/>
        </w:tabs>
        <w:autoSpaceDE w:val="0"/>
        <w:autoSpaceDN w:val="0"/>
        <w:adjustRightInd w:val="0"/>
        <w:spacing w:after="28" w:line="260" w:lineRule="atLeast"/>
        <w:ind w:left="993" w:hanging="993"/>
        <w:jc w:val="both"/>
        <w:rPr>
          <w:lang w:val="nl-NL"/>
        </w:rPr>
      </w:pPr>
      <w:r w:rsidRPr="00184569">
        <w:rPr>
          <w:lang w:val="nl-NL"/>
        </w:rPr>
        <w:t>73.3</w:t>
      </w:r>
      <w:r w:rsidRPr="00184569">
        <w:rPr>
          <w:lang w:val="nl-NL"/>
        </w:rPr>
        <w:tab/>
      </w:r>
      <w:r w:rsidRPr="00184569">
        <w:rPr>
          <w:lang w:val="nl-NL"/>
        </w:rPr>
        <w:tab/>
        <w:t>Attestate en Doopattestate sal deur ’n gevolmagtigde van die Kerkraad onderteken word.</w:t>
      </w:r>
    </w:p>
    <w:p w:rsidR="00184569" w:rsidRPr="00184569" w:rsidRDefault="00184569" w:rsidP="00184569">
      <w:pPr>
        <w:tabs>
          <w:tab w:val="left" w:pos="1644"/>
        </w:tabs>
        <w:autoSpaceDE w:val="0"/>
        <w:autoSpaceDN w:val="0"/>
        <w:adjustRightInd w:val="0"/>
        <w:ind w:left="992" w:hanging="992"/>
        <w:rPr>
          <w:b/>
          <w:caps/>
          <w:lang w:val="nl-NL"/>
        </w:rPr>
      </w:pPr>
    </w:p>
    <w:p w:rsidR="00184569" w:rsidRPr="00184569" w:rsidRDefault="00184569" w:rsidP="00184569">
      <w:pPr>
        <w:tabs>
          <w:tab w:val="left" w:pos="1644"/>
        </w:tabs>
        <w:autoSpaceDE w:val="0"/>
        <w:autoSpaceDN w:val="0"/>
        <w:adjustRightInd w:val="0"/>
        <w:ind w:left="992" w:hanging="992"/>
        <w:rPr>
          <w:b/>
          <w:caps/>
          <w:lang w:val="nl-NL"/>
        </w:rPr>
      </w:pPr>
      <w:r w:rsidRPr="00184569">
        <w:rPr>
          <w:b/>
          <w:caps/>
          <w:lang w:val="nl-NL"/>
        </w:rPr>
        <w:t>STREEKSINODALE BEPALING 74</w:t>
      </w:r>
    </w:p>
    <w:p w:rsidR="00184569" w:rsidRPr="00184569" w:rsidRDefault="00184569" w:rsidP="00184569">
      <w:pPr>
        <w:tabs>
          <w:tab w:val="left" w:pos="1644"/>
        </w:tabs>
        <w:autoSpaceDE w:val="0"/>
        <w:autoSpaceDN w:val="0"/>
        <w:adjustRightInd w:val="0"/>
        <w:ind w:left="992" w:hanging="992"/>
        <w:rPr>
          <w:b/>
          <w:caps/>
          <w:lang w:val="nl-NL"/>
        </w:rPr>
      </w:pPr>
      <w:r w:rsidRPr="00184569">
        <w:rPr>
          <w:b/>
          <w:lang w:val="nl-NL"/>
        </w:rPr>
        <w:t xml:space="preserve">Registers vir lidmate en dopelinge </w:t>
      </w:r>
      <w:r w:rsidRPr="00184569">
        <w:rPr>
          <w:b/>
          <w:caps/>
        </w:rPr>
        <w:fldChar w:fldCharType="begin"/>
      </w:r>
      <w:r w:rsidRPr="00184569">
        <w:rPr>
          <w:b/>
          <w:caps/>
          <w:lang w:val="nl-NL"/>
        </w:rPr>
        <w:instrText>tc "BEPALING 74\:</w:instrText>
      </w:r>
      <w:r w:rsidRPr="00184569">
        <w:rPr>
          <w:b/>
          <w:caps/>
          <w:lang w:val="nl-NL"/>
        </w:rPr>
        <w:tab/>
        <w:instrText>REGISTERS VIR LIDMATE EN DOPELINGE "</w:instrText>
      </w:r>
      <w:r w:rsidRPr="00184569">
        <w:rPr>
          <w:b/>
          <w:caps/>
        </w:rPr>
        <w:fldChar w:fldCharType="end"/>
      </w:r>
    </w:p>
    <w:p w:rsidR="00184569" w:rsidRPr="00184569" w:rsidRDefault="00184569" w:rsidP="00184569">
      <w:pPr>
        <w:tabs>
          <w:tab w:val="left" w:pos="737"/>
        </w:tabs>
        <w:autoSpaceDE w:val="0"/>
        <w:autoSpaceDN w:val="0"/>
        <w:adjustRightInd w:val="0"/>
        <w:spacing w:after="28" w:line="260" w:lineRule="atLeast"/>
        <w:ind w:left="993" w:hanging="993"/>
        <w:jc w:val="both"/>
        <w:rPr>
          <w:lang w:val="nl-NL"/>
        </w:rPr>
      </w:pPr>
      <w:r w:rsidRPr="00184569">
        <w:rPr>
          <w:lang w:val="nl-NL"/>
        </w:rPr>
        <w:lastRenderedPageBreak/>
        <w:tab/>
      </w:r>
      <w:r w:rsidRPr="00184569">
        <w:rPr>
          <w:lang w:val="nl-NL"/>
        </w:rPr>
        <w:tab/>
        <w:t>Die name van alle gedooptes, almal wat openbare belydenis van geloof afgelê het, almal wat ná afsnyding weer in die gemeente opgeneem is, almal wat met attestate van ander gemeentes oorgekom het, en almal wat van ’n ander as ’n Gereformeerde kerk in die gemeente opgeneem is, sal met nadere besonderhede in die registers wat daarvoor aangelê is opgeteken word. In dieselfde register sal toepaslike inskrywings gemaak word by die name van alle vertrokke, afgesnyde en afgestorwe lede.</w:t>
      </w:r>
    </w:p>
    <w:p w:rsidR="00184569" w:rsidRPr="00184569" w:rsidRDefault="00184569" w:rsidP="00184569">
      <w:pPr>
        <w:widowControl w:val="0"/>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28" w:line="260" w:lineRule="atLeast"/>
        <w:ind w:left="993" w:hanging="993"/>
        <w:jc w:val="both"/>
        <w:rPr>
          <w:b/>
          <w:lang w:val="nl-NL"/>
        </w:rPr>
      </w:pPr>
    </w:p>
    <w:p w:rsidR="00184569" w:rsidRPr="00184569" w:rsidRDefault="00184569" w:rsidP="00823D93">
      <w:pPr>
        <w:pStyle w:val="Default"/>
        <w:ind w:left="1276" w:hanging="1276"/>
        <w:jc w:val="both"/>
        <w:rPr>
          <w:rFonts w:ascii="Arial" w:hAnsi="Arial" w:cs="Arial"/>
          <w:b/>
          <w:bCs/>
          <w:color w:val="auto"/>
          <w:sz w:val="22"/>
          <w:szCs w:val="22"/>
        </w:rPr>
      </w:pPr>
    </w:p>
    <w:p w:rsidR="00E62F77" w:rsidRPr="00EF2822" w:rsidRDefault="00DD1FB4" w:rsidP="00CD7947">
      <w:pPr>
        <w:pStyle w:val="Default"/>
        <w:shd w:val="clear" w:color="auto" w:fill="C6D9F1" w:themeFill="text2" w:themeFillTint="33"/>
        <w:ind w:left="1276" w:hanging="1276"/>
        <w:jc w:val="center"/>
        <w:rPr>
          <w:rFonts w:ascii="Arial" w:hAnsi="Arial" w:cs="Arial"/>
          <w:color w:val="auto"/>
        </w:rPr>
      </w:pPr>
      <w:r w:rsidRPr="00EF2822">
        <w:rPr>
          <w:rFonts w:ascii="Arial" w:hAnsi="Arial" w:cs="Arial"/>
          <w:b/>
          <w:bCs/>
          <w:color w:val="auto"/>
        </w:rPr>
        <w:t>Marriages</w:t>
      </w:r>
    </w:p>
    <w:p w:rsidR="00DD1FB4" w:rsidRPr="00184569" w:rsidRDefault="00DD1FB4" w:rsidP="00823D93">
      <w:pPr>
        <w:pStyle w:val="Default"/>
        <w:ind w:left="1276" w:hanging="1276"/>
        <w:jc w:val="both"/>
        <w:rPr>
          <w:rFonts w:ascii="Arial" w:hAnsi="Arial" w:cs="Arial"/>
          <w:b/>
          <w:bCs/>
          <w:color w:val="auto"/>
          <w:sz w:val="22"/>
          <w:szCs w:val="22"/>
        </w:rPr>
      </w:pPr>
    </w:p>
    <w:p w:rsidR="00DD1FB4" w:rsidRPr="00184569" w:rsidRDefault="00DD1FB4" w:rsidP="00823D93">
      <w:pPr>
        <w:pStyle w:val="Default"/>
        <w:ind w:left="1276" w:hanging="1276"/>
        <w:jc w:val="both"/>
        <w:rPr>
          <w:rFonts w:ascii="Arial" w:hAnsi="Arial" w:cs="Arial"/>
          <w:b/>
          <w:bCs/>
          <w:color w:val="auto"/>
          <w:sz w:val="22"/>
          <w:szCs w:val="22"/>
        </w:rPr>
      </w:pPr>
      <w:r w:rsidRPr="00184569">
        <w:rPr>
          <w:rFonts w:ascii="Arial" w:hAnsi="Arial" w:cs="Arial"/>
          <w:b/>
          <w:bCs/>
          <w:color w:val="auto"/>
          <w:sz w:val="22"/>
          <w:szCs w:val="22"/>
        </w:rPr>
        <w:t xml:space="preserve">STIPULATION </w:t>
      </w:r>
      <w:r w:rsidR="006E62F6" w:rsidRPr="00184569">
        <w:rPr>
          <w:rFonts w:ascii="Arial" w:hAnsi="Arial" w:cs="Arial"/>
          <w:b/>
          <w:bCs/>
          <w:color w:val="auto"/>
          <w:sz w:val="22"/>
          <w:szCs w:val="22"/>
        </w:rPr>
        <w:t>7</w:t>
      </w:r>
      <w:r w:rsidR="00810BCF" w:rsidRPr="00184569">
        <w:rPr>
          <w:rFonts w:ascii="Arial" w:hAnsi="Arial" w:cs="Arial"/>
          <w:b/>
          <w:bCs/>
          <w:color w:val="auto"/>
          <w:sz w:val="22"/>
          <w:szCs w:val="22"/>
        </w:rPr>
        <w:t>5</w:t>
      </w:r>
    </w:p>
    <w:p w:rsidR="001B7A93" w:rsidRPr="00184569" w:rsidRDefault="001B7A93" w:rsidP="001B7A93">
      <w:pPr>
        <w:pStyle w:val="Default"/>
        <w:ind w:left="1276" w:hanging="1276"/>
        <w:rPr>
          <w:rFonts w:ascii="Arial" w:hAnsi="Arial" w:cs="Arial"/>
          <w:color w:val="auto"/>
          <w:sz w:val="22"/>
          <w:szCs w:val="22"/>
        </w:rPr>
      </w:pPr>
      <w:r w:rsidRPr="00184569">
        <w:rPr>
          <w:rFonts w:ascii="Arial" w:hAnsi="Arial" w:cs="Arial"/>
          <w:b/>
          <w:bCs/>
          <w:color w:val="auto"/>
          <w:sz w:val="22"/>
          <w:szCs w:val="22"/>
        </w:rPr>
        <w:t>Marriages</w:t>
      </w:r>
    </w:p>
    <w:p w:rsidR="001B7A93" w:rsidRPr="00184569" w:rsidRDefault="001B7A93" w:rsidP="001B7A93">
      <w:pPr>
        <w:pStyle w:val="Default"/>
        <w:ind w:left="1276" w:hanging="1276"/>
        <w:rPr>
          <w:rFonts w:ascii="Arial" w:hAnsi="Arial" w:cs="Arial"/>
          <w:b/>
          <w:bCs/>
          <w:color w:val="auto"/>
          <w:sz w:val="22"/>
          <w:szCs w:val="22"/>
        </w:rPr>
      </w:pPr>
    </w:p>
    <w:p w:rsidR="00E62F77" w:rsidRPr="00184569" w:rsidRDefault="006E62F6" w:rsidP="00823D93">
      <w:pPr>
        <w:pStyle w:val="Default"/>
        <w:ind w:left="1276" w:hanging="1276"/>
        <w:jc w:val="both"/>
        <w:rPr>
          <w:rFonts w:ascii="Arial" w:hAnsi="Arial" w:cs="Arial"/>
          <w:color w:val="auto"/>
          <w:sz w:val="22"/>
          <w:szCs w:val="22"/>
        </w:rPr>
      </w:pPr>
      <w:r w:rsidRPr="00184569">
        <w:rPr>
          <w:rFonts w:ascii="Arial" w:hAnsi="Arial" w:cs="Arial"/>
          <w:b/>
          <w:bCs/>
          <w:color w:val="auto"/>
          <w:sz w:val="22"/>
          <w:szCs w:val="22"/>
        </w:rPr>
        <w:t>7</w:t>
      </w:r>
      <w:r w:rsidR="00810BCF" w:rsidRPr="00184569">
        <w:rPr>
          <w:rFonts w:ascii="Arial" w:hAnsi="Arial" w:cs="Arial"/>
          <w:b/>
          <w:bCs/>
          <w:color w:val="auto"/>
          <w:sz w:val="22"/>
          <w:szCs w:val="22"/>
        </w:rPr>
        <w:t>5</w:t>
      </w:r>
      <w:r w:rsidR="001B7A93" w:rsidRPr="00184569">
        <w:rPr>
          <w:rFonts w:ascii="Arial" w:hAnsi="Arial" w:cs="Arial"/>
          <w:b/>
          <w:bCs/>
          <w:color w:val="auto"/>
          <w:sz w:val="22"/>
          <w:szCs w:val="22"/>
        </w:rPr>
        <w:t>.1</w:t>
      </w:r>
      <w:r w:rsidR="001B7A93" w:rsidRPr="00184569">
        <w:rPr>
          <w:rFonts w:ascii="Arial" w:hAnsi="Arial" w:cs="Arial"/>
          <w:b/>
          <w:bCs/>
          <w:color w:val="auto"/>
          <w:sz w:val="22"/>
          <w:szCs w:val="22"/>
        </w:rPr>
        <w:tab/>
      </w:r>
      <w:r w:rsidR="00E62F77" w:rsidRPr="00184569">
        <w:rPr>
          <w:rFonts w:ascii="Arial" w:hAnsi="Arial" w:cs="Arial"/>
          <w:b/>
          <w:bCs/>
          <w:color w:val="auto"/>
          <w:sz w:val="22"/>
          <w:szCs w:val="22"/>
        </w:rPr>
        <w:t>Biblical basis</w:t>
      </w:r>
      <w:r w:rsidR="00DD1FB4" w:rsidRPr="00184569">
        <w:rPr>
          <w:rFonts w:ascii="Arial" w:hAnsi="Arial" w:cs="Arial"/>
          <w:b/>
          <w:bCs/>
          <w:color w:val="auto"/>
          <w:sz w:val="22"/>
          <w:szCs w:val="22"/>
        </w:rPr>
        <w:t xml:space="preserve"> of marriages</w:t>
      </w:r>
      <w:r w:rsidR="00E62F77" w:rsidRPr="00184569">
        <w:rPr>
          <w:rFonts w:ascii="Arial" w:hAnsi="Arial" w:cs="Arial"/>
          <w:b/>
          <w:bCs/>
          <w:color w:val="auto"/>
          <w:sz w:val="22"/>
          <w:szCs w:val="22"/>
        </w:rPr>
        <w:t xml:space="preserve"> </w:t>
      </w:r>
    </w:p>
    <w:p w:rsidR="00E62F77" w:rsidRPr="00184569" w:rsidRDefault="006E62F6" w:rsidP="00823D93">
      <w:pPr>
        <w:pStyle w:val="Default"/>
        <w:ind w:left="1276" w:hanging="1276"/>
        <w:jc w:val="both"/>
        <w:rPr>
          <w:rFonts w:ascii="Arial" w:hAnsi="Arial" w:cs="Arial"/>
          <w:color w:val="auto"/>
          <w:sz w:val="22"/>
          <w:szCs w:val="22"/>
        </w:rPr>
      </w:pPr>
      <w:r w:rsidRPr="00184569">
        <w:rPr>
          <w:rFonts w:ascii="Arial" w:hAnsi="Arial" w:cs="Arial"/>
          <w:color w:val="auto"/>
          <w:sz w:val="22"/>
          <w:szCs w:val="22"/>
        </w:rPr>
        <w:t>7</w:t>
      </w:r>
      <w:r w:rsidR="00810BCF" w:rsidRPr="00184569">
        <w:rPr>
          <w:rFonts w:ascii="Arial" w:hAnsi="Arial" w:cs="Arial"/>
          <w:color w:val="auto"/>
          <w:sz w:val="22"/>
          <w:szCs w:val="22"/>
        </w:rPr>
        <w:t>5</w:t>
      </w:r>
      <w:r w:rsidR="00E62F77" w:rsidRPr="00184569">
        <w:rPr>
          <w:rFonts w:ascii="Arial" w:hAnsi="Arial" w:cs="Arial"/>
          <w:color w:val="auto"/>
          <w:sz w:val="22"/>
          <w:szCs w:val="22"/>
        </w:rPr>
        <w:t xml:space="preserve">.1 </w:t>
      </w:r>
      <w:r w:rsidR="00DD1FB4" w:rsidRPr="00184569">
        <w:rPr>
          <w:rFonts w:ascii="Arial" w:hAnsi="Arial" w:cs="Arial"/>
          <w:color w:val="auto"/>
          <w:sz w:val="22"/>
          <w:szCs w:val="22"/>
        </w:rPr>
        <w:tab/>
      </w:r>
      <w:r w:rsidR="00E62F77" w:rsidRPr="00184569">
        <w:rPr>
          <w:rFonts w:ascii="Arial" w:hAnsi="Arial" w:cs="Arial"/>
          <w:color w:val="auto"/>
          <w:sz w:val="22"/>
          <w:szCs w:val="22"/>
        </w:rPr>
        <w:t xml:space="preserve">Church councils will see to it that members of the congregation commence their marriages by observing the commandments of God and that the consecration of a marriages takes place with the use of the formulary designed for it. </w:t>
      </w:r>
    </w:p>
    <w:p w:rsidR="00E62F77" w:rsidRPr="0006559C" w:rsidRDefault="006E62F6" w:rsidP="00823D93">
      <w:pPr>
        <w:pStyle w:val="Default"/>
        <w:ind w:left="1276" w:hanging="1276"/>
        <w:jc w:val="both"/>
        <w:rPr>
          <w:rFonts w:ascii="Arial" w:hAnsi="Arial" w:cs="Arial"/>
          <w:color w:val="auto"/>
          <w:sz w:val="22"/>
          <w:szCs w:val="22"/>
        </w:rPr>
      </w:pPr>
      <w:r w:rsidRPr="00184569">
        <w:rPr>
          <w:rFonts w:ascii="Arial" w:hAnsi="Arial" w:cs="Arial"/>
          <w:color w:val="auto"/>
          <w:sz w:val="22"/>
          <w:szCs w:val="22"/>
        </w:rPr>
        <w:t>7</w:t>
      </w:r>
      <w:r w:rsidR="00810BCF" w:rsidRPr="00184569">
        <w:rPr>
          <w:rFonts w:ascii="Arial" w:hAnsi="Arial" w:cs="Arial"/>
          <w:color w:val="auto"/>
          <w:sz w:val="22"/>
          <w:szCs w:val="22"/>
        </w:rPr>
        <w:t>5</w:t>
      </w:r>
      <w:r w:rsidR="00E62F77" w:rsidRPr="00184569">
        <w:rPr>
          <w:rFonts w:ascii="Arial" w:hAnsi="Arial" w:cs="Arial"/>
          <w:color w:val="auto"/>
          <w:sz w:val="22"/>
          <w:szCs w:val="22"/>
        </w:rPr>
        <w:t xml:space="preserve">.2 </w:t>
      </w:r>
      <w:r w:rsidR="00DD1FB4" w:rsidRPr="00184569">
        <w:rPr>
          <w:rFonts w:ascii="Arial" w:hAnsi="Arial" w:cs="Arial"/>
          <w:color w:val="auto"/>
          <w:sz w:val="22"/>
          <w:szCs w:val="22"/>
        </w:rPr>
        <w:tab/>
      </w:r>
      <w:r w:rsidR="00E62F77" w:rsidRPr="00184569">
        <w:rPr>
          <w:rFonts w:ascii="Arial" w:hAnsi="Arial" w:cs="Arial"/>
          <w:color w:val="auto"/>
          <w:sz w:val="22"/>
          <w:szCs w:val="22"/>
        </w:rPr>
        <w:t>Marriage between one man and one woman (monogamy) i</w:t>
      </w:r>
      <w:r w:rsidR="00E62F77" w:rsidRPr="0006559C">
        <w:rPr>
          <w:rFonts w:ascii="Arial" w:hAnsi="Arial" w:cs="Arial"/>
          <w:color w:val="auto"/>
          <w:sz w:val="22"/>
          <w:szCs w:val="22"/>
        </w:rPr>
        <w:t xml:space="preserve">s the only valid one according to the Bible and, consequently, the only form of marriage recognised by the church. </w:t>
      </w:r>
    </w:p>
    <w:p w:rsidR="00DD1FB4" w:rsidRDefault="00DD1FB4" w:rsidP="00823D93">
      <w:pPr>
        <w:pStyle w:val="Default"/>
        <w:ind w:left="1276" w:hanging="1276"/>
        <w:jc w:val="both"/>
        <w:rPr>
          <w:rFonts w:ascii="Arial" w:hAnsi="Arial" w:cs="Arial"/>
          <w:b/>
          <w:bCs/>
          <w:color w:val="auto"/>
          <w:sz w:val="22"/>
          <w:szCs w:val="22"/>
        </w:rPr>
      </w:pP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7</w:t>
      </w:r>
      <w:r w:rsidR="00810BCF">
        <w:rPr>
          <w:rFonts w:ascii="Arial" w:hAnsi="Arial" w:cs="Arial"/>
          <w:b/>
          <w:bCs/>
          <w:color w:val="auto"/>
          <w:sz w:val="22"/>
          <w:szCs w:val="22"/>
        </w:rPr>
        <w:t>5</w:t>
      </w:r>
      <w:r w:rsidR="00E62F77" w:rsidRPr="0006559C">
        <w:rPr>
          <w:rFonts w:ascii="Arial" w:hAnsi="Arial" w:cs="Arial"/>
          <w:b/>
          <w:bCs/>
          <w:color w:val="auto"/>
          <w:sz w:val="22"/>
          <w:szCs w:val="22"/>
        </w:rPr>
        <w:t xml:space="preserve">.2 </w:t>
      </w:r>
      <w:r w:rsidR="00DD1FB4">
        <w:rPr>
          <w:rFonts w:ascii="Arial" w:hAnsi="Arial" w:cs="Arial"/>
          <w:b/>
          <w:bCs/>
          <w:color w:val="auto"/>
          <w:sz w:val="22"/>
          <w:szCs w:val="22"/>
        </w:rPr>
        <w:tab/>
      </w:r>
      <w:r w:rsidR="00E62F77" w:rsidRPr="0006559C">
        <w:rPr>
          <w:rFonts w:ascii="Arial" w:hAnsi="Arial" w:cs="Arial"/>
          <w:b/>
          <w:bCs/>
          <w:color w:val="auto"/>
          <w:sz w:val="22"/>
          <w:szCs w:val="22"/>
        </w:rPr>
        <w:t xml:space="preserve">Marriages and membership </w:t>
      </w: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t>7</w:t>
      </w:r>
      <w:r w:rsidR="00810BCF">
        <w:rPr>
          <w:rFonts w:ascii="Arial" w:hAnsi="Arial" w:cs="Arial"/>
          <w:color w:val="auto"/>
          <w:sz w:val="22"/>
          <w:szCs w:val="22"/>
        </w:rPr>
        <w:t>5</w:t>
      </w:r>
      <w:r w:rsidR="00E62F77" w:rsidRPr="0006559C">
        <w:rPr>
          <w:rFonts w:ascii="Arial" w:hAnsi="Arial" w:cs="Arial"/>
          <w:color w:val="auto"/>
          <w:sz w:val="22"/>
          <w:szCs w:val="22"/>
        </w:rPr>
        <w:t xml:space="preserve">.2.1 </w:t>
      </w:r>
      <w:r w:rsidR="00DD1FB4">
        <w:rPr>
          <w:rFonts w:ascii="Arial" w:hAnsi="Arial" w:cs="Arial"/>
          <w:color w:val="auto"/>
          <w:sz w:val="22"/>
          <w:szCs w:val="22"/>
        </w:rPr>
        <w:tab/>
      </w:r>
      <w:r w:rsidR="00E62F77" w:rsidRPr="0006559C">
        <w:rPr>
          <w:rFonts w:ascii="Arial" w:hAnsi="Arial" w:cs="Arial"/>
          <w:color w:val="auto"/>
          <w:sz w:val="22"/>
          <w:szCs w:val="22"/>
        </w:rPr>
        <w:t xml:space="preserve">Couples who have contracted a traditional or civil marriage and who both desire to become members of the church should be encouraged to have their marriage also consecrated or solemnised in the church. Couples living together as husband and wife must get married legally before they may be accepted as members. </w:t>
      </w:r>
    </w:p>
    <w:p w:rsidR="00EF2822" w:rsidRDefault="00EF2822" w:rsidP="00823D93">
      <w:pPr>
        <w:pStyle w:val="Default"/>
        <w:ind w:left="1276" w:hanging="1276"/>
        <w:jc w:val="both"/>
        <w:rPr>
          <w:rFonts w:ascii="Arial" w:hAnsi="Arial" w:cs="Arial"/>
          <w:color w:val="auto"/>
          <w:sz w:val="22"/>
          <w:szCs w:val="22"/>
        </w:rPr>
      </w:pPr>
    </w:p>
    <w:p w:rsidR="00E62F77" w:rsidRPr="0006559C" w:rsidRDefault="006E62F6" w:rsidP="00823D93">
      <w:pPr>
        <w:pStyle w:val="Default"/>
        <w:ind w:left="1276" w:hanging="1276"/>
        <w:jc w:val="both"/>
        <w:rPr>
          <w:rFonts w:ascii="Arial" w:hAnsi="Arial" w:cs="Arial"/>
          <w:color w:val="auto"/>
          <w:sz w:val="22"/>
          <w:szCs w:val="22"/>
        </w:rPr>
      </w:pPr>
      <w:r>
        <w:rPr>
          <w:rFonts w:ascii="Arial" w:hAnsi="Arial" w:cs="Arial"/>
          <w:color w:val="auto"/>
          <w:sz w:val="22"/>
          <w:szCs w:val="22"/>
        </w:rPr>
        <w:t>7</w:t>
      </w:r>
      <w:r w:rsidR="00810BCF">
        <w:rPr>
          <w:rFonts w:ascii="Arial" w:hAnsi="Arial" w:cs="Arial"/>
          <w:color w:val="auto"/>
          <w:sz w:val="22"/>
          <w:szCs w:val="22"/>
        </w:rPr>
        <w:t>5</w:t>
      </w:r>
      <w:r w:rsidR="00DD1FB4">
        <w:rPr>
          <w:rFonts w:ascii="Arial" w:hAnsi="Arial" w:cs="Arial"/>
          <w:color w:val="auto"/>
          <w:sz w:val="22"/>
          <w:szCs w:val="22"/>
        </w:rPr>
        <w:t>.</w:t>
      </w:r>
      <w:r w:rsidR="00E62F77" w:rsidRPr="0006559C">
        <w:rPr>
          <w:rFonts w:ascii="Arial" w:hAnsi="Arial" w:cs="Arial"/>
          <w:color w:val="auto"/>
          <w:sz w:val="22"/>
          <w:szCs w:val="22"/>
        </w:rPr>
        <w:t xml:space="preserve">2.2 </w:t>
      </w:r>
      <w:r w:rsidR="00DD1FB4">
        <w:rPr>
          <w:rFonts w:ascii="Arial" w:hAnsi="Arial" w:cs="Arial"/>
          <w:color w:val="auto"/>
          <w:sz w:val="22"/>
          <w:szCs w:val="22"/>
        </w:rPr>
        <w:tab/>
      </w:r>
      <w:r w:rsidR="00E62F77" w:rsidRPr="0006559C">
        <w:rPr>
          <w:rFonts w:ascii="Arial" w:hAnsi="Arial" w:cs="Arial"/>
          <w:color w:val="auto"/>
          <w:sz w:val="22"/>
          <w:szCs w:val="22"/>
        </w:rPr>
        <w:t xml:space="preserve">If a couple are married legally or in terms of traditional custom, and one of them wishes to become a member of the church, s/he may do so, even if the other partner, who may not be a Christian or in any case is not a member, refuses to allow the marriage to be consecrated in church. </w:t>
      </w:r>
    </w:p>
    <w:p w:rsidR="00EF2822" w:rsidRDefault="00EF2822" w:rsidP="00AE3CB6">
      <w:pPr>
        <w:pStyle w:val="Default"/>
        <w:ind w:left="1276" w:hanging="1276"/>
        <w:jc w:val="both"/>
        <w:rPr>
          <w:rFonts w:ascii="Arial" w:hAnsi="Arial" w:cs="Arial"/>
          <w:color w:val="auto"/>
          <w:sz w:val="22"/>
          <w:szCs w:val="22"/>
        </w:rPr>
      </w:pPr>
    </w:p>
    <w:p w:rsidR="00E62F77" w:rsidRPr="0006559C" w:rsidRDefault="00373EA1" w:rsidP="00AE3CB6">
      <w:pPr>
        <w:pStyle w:val="Default"/>
        <w:ind w:left="1276" w:hanging="1276"/>
        <w:jc w:val="both"/>
        <w:rPr>
          <w:rFonts w:ascii="Arial" w:hAnsi="Arial" w:cs="Arial"/>
          <w:color w:val="auto"/>
          <w:sz w:val="22"/>
          <w:szCs w:val="22"/>
        </w:rPr>
      </w:pPr>
      <w:r>
        <w:rPr>
          <w:rFonts w:ascii="Arial" w:hAnsi="Arial" w:cs="Arial"/>
          <w:color w:val="auto"/>
          <w:sz w:val="22"/>
          <w:szCs w:val="22"/>
        </w:rPr>
        <w:t>7</w:t>
      </w:r>
      <w:r w:rsidR="00810BCF">
        <w:rPr>
          <w:rFonts w:ascii="Arial" w:hAnsi="Arial" w:cs="Arial"/>
          <w:color w:val="auto"/>
          <w:sz w:val="22"/>
          <w:szCs w:val="22"/>
        </w:rPr>
        <w:t>5</w:t>
      </w:r>
      <w:r w:rsidR="00E62F77" w:rsidRPr="0006559C">
        <w:rPr>
          <w:rFonts w:ascii="Arial" w:hAnsi="Arial" w:cs="Arial"/>
          <w:color w:val="auto"/>
          <w:sz w:val="22"/>
          <w:szCs w:val="22"/>
        </w:rPr>
        <w:t xml:space="preserve">.2.3 </w:t>
      </w:r>
      <w:r w:rsidR="001B7A93">
        <w:rPr>
          <w:rFonts w:ascii="Arial" w:hAnsi="Arial" w:cs="Arial"/>
          <w:color w:val="auto"/>
          <w:sz w:val="22"/>
          <w:szCs w:val="22"/>
        </w:rPr>
        <w:tab/>
      </w:r>
      <w:r w:rsidR="00E62F77" w:rsidRPr="0006559C">
        <w:rPr>
          <w:rFonts w:ascii="Arial" w:hAnsi="Arial" w:cs="Arial"/>
          <w:color w:val="auto"/>
          <w:sz w:val="22"/>
          <w:szCs w:val="22"/>
        </w:rPr>
        <w:t xml:space="preserve">Polygamists who have become Christians will be allowed to make public profession of their faith in Christ and partake of the sacraments, once the presbytery has conducted a thorough investigation at the request of the church council and approved it. Polygamists may not be elected to special offices. </w:t>
      </w:r>
    </w:p>
    <w:p w:rsidR="00EF2822" w:rsidRDefault="00EF2822" w:rsidP="00823D93">
      <w:pPr>
        <w:pStyle w:val="Default"/>
        <w:ind w:left="1276" w:hanging="1276"/>
        <w:jc w:val="both"/>
        <w:rPr>
          <w:rFonts w:ascii="Arial" w:hAnsi="Arial" w:cs="Arial"/>
          <w:color w:val="auto"/>
          <w:sz w:val="22"/>
          <w:szCs w:val="22"/>
        </w:rPr>
      </w:pPr>
    </w:p>
    <w:p w:rsidR="00E62F77" w:rsidRPr="0006559C" w:rsidRDefault="00373EA1" w:rsidP="00823D93">
      <w:pPr>
        <w:pStyle w:val="Default"/>
        <w:ind w:left="1276" w:hanging="1276"/>
        <w:jc w:val="both"/>
        <w:rPr>
          <w:rFonts w:ascii="Arial" w:hAnsi="Arial" w:cs="Arial"/>
          <w:color w:val="auto"/>
          <w:sz w:val="22"/>
          <w:szCs w:val="22"/>
        </w:rPr>
      </w:pPr>
      <w:r>
        <w:rPr>
          <w:rFonts w:ascii="Arial" w:hAnsi="Arial" w:cs="Arial"/>
          <w:color w:val="auto"/>
          <w:sz w:val="22"/>
          <w:szCs w:val="22"/>
        </w:rPr>
        <w:t>7</w:t>
      </w:r>
      <w:r w:rsidR="00810BCF">
        <w:rPr>
          <w:rFonts w:ascii="Arial" w:hAnsi="Arial" w:cs="Arial"/>
          <w:color w:val="auto"/>
          <w:sz w:val="22"/>
          <w:szCs w:val="22"/>
        </w:rPr>
        <w:t>5</w:t>
      </w:r>
      <w:r w:rsidR="00E62F77" w:rsidRPr="0006559C">
        <w:rPr>
          <w:rFonts w:ascii="Arial" w:hAnsi="Arial" w:cs="Arial"/>
          <w:color w:val="auto"/>
          <w:sz w:val="22"/>
          <w:szCs w:val="22"/>
        </w:rPr>
        <w:t xml:space="preserve">.2.4 </w:t>
      </w:r>
      <w:r w:rsidR="00AE3CB6">
        <w:rPr>
          <w:rFonts w:ascii="Arial" w:hAnsi="Arial" w:cs="Arial"/>
          <w:color w:val="auto"/>
          <w:sz w:val="22"/>
          <w:szCs w:val="22"/>
        </w:rPr>
        <w:tab/>
      </w:r>
      <w:r w:rsidR="00E62F77" w:rsidRPr="0006559C">
        <w:rPr>
          <w:rFonts w:ascii="Arial" w:hAnsi="Arial" w:cs="Arial"/>
          <w:color w:val="auto"/>
          <w:sz w:val="22"/>
          <w:szCs w:val="22"/>
        </w:rPr>
        <w:t xml:space="preserve">Wives of polygamists, who have converted to Christ, will be baptised and become members after making public profession of faith. </w:t>
      </w:r>
    </w:p>
    <w:p w:rsidR="00EF2822" w:rsidRDefault="00EF2822" w:rsidP="00823D93">
      <w:pPr>
        <w:pStyle w:val="Default"/>
        <w:ind w:left="1276" w:hanging="1276"/>
        <w:jc w:val="both"/>
        <w:rPr>
          <w:rFonts w:ascii="Arial" w:hAnsi="Arial" w:cs="Arial"/>
          <w:color w:val="auto"/>
          <w:sz w:val="22"/>
          <w:szCs w:val="22"/>
        </w:rPr>
      </w:pPr>
    </w:p>
    <w:p w:rsidR="00E62F77" w:rsidRPr="0006559C" w:rsidRDefault="00373EA1" w:rsidP="00823D93">
      <w:pPr>
        <w:pStyle w:val="Default"/>
        <w:ind w:left="1276" w:hanging="1276"/>
        <w:jc w:val="both"/>
        <w:rPr>
          <w:rFonts w:ascii="Arial" w:hAnsi="Arial" w:cs="Arial"/>
          <w:color w:val="auto"/>
          <w:sz w:val="22"/>
          <w:szCs w:val="22"/>
        </w:rPr>
      </w:pPr>
      <w:r>
        <w:rPr>
          <w:rFonts w:ascii="Arial" w:hAnsi="Arial" w:cs="Arial"/>
          <w:color w:val="auto"/>
          <w:sz w:val="22"/>
          <w:szCs w:val="22"/>
        </w:rPr>
        <w:t>7</w:t>
      </w:r>
      <w:r w:rsidR="00810BCF">
        <w:rPr>
          <w:rFonts w:ascii="Arial" w:hAnsi="Arial" w:cs="Arial"/>
          <w:color w:val="auto"/>
          <w:sz w:val="22"/>
          <w:szCs w:val="22"/>
        </w:rPr>
        <w:t>5</w:t>
      </w:r>
      <w:r w:rsidR="00E62F77" w:rsidRPr="0006559C">
        <w:rPr>
          <w:rFonts w:ascii="Arial" w:hAnsi="Arial" w:cs="Arial"/>
          <w:color w:val="auto"/>
          <w:sz w:val="22"/>
          <w:szCs w:val="22"/>
        </w:rPr>
        <w:t xml:space="preserve">.2.5 </w:t>
      </w:r>
      <w:r w:rsidR="00AE3CB6">
        <w:rPr>
          <w:rFonts w:ascii="Arial" w:hAnsi="Arial" w:cs="Arial"/>
          <w:color w:val="auto"/>
          <w:sz w:val="22"/>
          <w:szCs w:val="22"/>
        </w:rPr>
        <w:tab/>
      </w:r>
      <w:r w:rsidR="00E62F77" w:rsidRPr="0006559C">
        <w:rPr>
          <w:rFonts w:ascii="Arial" w:hAnsi="Arial" w:cs="Arial"/>
          <w:color w:val="auto"/>
          <w:sz w:val="22"/>
          <w:szCs w:val="22"/>
        </w:rPr>
        <w:t xml:space="preserve">A member who enters a polygamous marriage may be disciplined. </w:t>
      </w:r>
    </w:p>
    <w:p w:rsidR="00A52B21" w:rsidRDefault="00A52B21" w:rsidP="00823D93">
      <w:pPr>
        <w:pStyle w:val="Default"/>
        <w:ind w:left="1276" w:hanging="1276"/>
        <w:jc w:val="both"/>
        <w:rPr>
          <w:rFonts w:ascii="Arial" w:hAnsi="Arial" w:cs="Arial"/>
          <w:b/>
          <w:bCs/>
          <w:color w:val="auto"/>
          <w:sz w:val="22"/>
          <w:szCs w:val="22"/>
        </w:rPr>
      </w:pPr>
    </w:p>
    <w:p w:rsidR="00AE3CB6" w:rsidRDefault="00E62F77" w:rsidP="00823D93">
      <w:pPr>
        <w:pStyle w:val="Default"/>
        <w:ind w:left="1276" w:hanging="1276"/>
        <w:jc w:val="both"/>
        <w:rPr>
          <w:rFonts w:ascii="Arial" w:hAnsi="Arial" w:cs="Arial"/>
          <w:b/>
          <w:bCs/>
          <w:color w:val="auto"/>
          <w:sz w:val="22"/>
          <w:szCs w:val="22"/>
        </w:rPr>
      </w:pPr>
      <w:r w:rsidRPr="0006559C">
        <w:rPr>
          <w:rFonts w:ascii="Arial" w:hAnsi="Arial" w:cs="Arial"/>
          <w:b/>
          <w:bCs/>
          <w:color w:val="auto"/>
          <w:sz w:val="22"/>
          <w:szCs w:val="22"/>
        </w:rPr>
        <w:t xml:space="preserve">STIPULATION </w:t>
      </w:r>
      <w:r w:rsidR="00373EA1">
        <w:rPr>
          <w:rFonts w:ascii="Arial" w:hAnsi="Arial" w:cs="Arial"/>
          <w:b/>
          <w:bCs/>
          <w:color w:val="auto"/>
          <w:sz w:val="22"/>
          <w:szCs w:val="22"/>
        </w:rPr>
        <w:t>7</w:t>
      </w:r>
      <w:r w:rsidR="00C519FD">
        <w:rPr>
          <w:rFonts w:ascii="Arial" w:hAnsi="Arial" w:cs="Arial"/>
          <w:b/>
          <w:bCs/>
          <w:color w:val="auto"/>
          <w:sz w:val="22"/>
          <w:szCs w:val="22"/>
        </w:rPr>
        <w:t>6</w:t>
      </w:r>
      <w:r w:rsidRPr="0006559C">
        <w:rPr>
          <w:rFonts w:ascii="Arial" w:hAnsi="Arial" w:cs="Arial"/>
          <w:b/>
          <w:bCs/>
          <w:color w:val="auto"/>
          <w:sz w:val="22"/>
          <w:szCs w:val="22"/>
        </w:rPr>
        <w:t xml:space="preserve"> </w:t>
      </w:r>
    </w:p>
    <w:p w:rsidR="00E62F77" w:rsidRPr="0006559C" w:rsidRDefault="00AE3CB6" w:rsidP="00823D93">
      <w:pPr>
        <w:pStyle w:val="Default"/>
        <w:ind w:left="1276" w:hanging="1276"/>
        <w:jc w:val="both"/>
        <w:rPr>
          <w:rFonts w:ascii="Arial" w:hAnsi="Arial" w:cs="Arial"/>
          <w:color w:val="auto"/>
          <w:sz w:val="22"/>
          <w:szCs w:val="22"/>
        </w:rPr>
      </w:pPr>
      <w:r>
        <w:rPr>
          <w:rFonts w:ascii="Arial" w:hAnsi="Arial" w:cs="Arial"/>
          <w:b/>
          <w:bCs/>
          <w:color w:val="auto"/>
          <w:sz w:val="22"/>
          <w:szCs w:val="22"/>
        </w:rPr>
        <w:t>Disintegration of marriages and d</w:t>
      </w:r>
      <w:r w:rsidRPr="0006559C">
        <w:rPr>
          <w:rFonts w:ascii="Arial" w:hAnsi="Arial" w:cs="Arial"/>
          <w:b/>
          <w:bCs/>
          <w:color w:val="auto"/>
          <w:sz w:val="22"/>
          <w:szCs w:val="22"/>
        </w:rPr>
        <w:t xml:space="preserve">ivorces </w:t>
      </w:r>
    </w:p>
    <w:p w:rsidR="00E62F77" w:rsidRPr="0006559C" w:rsidRDefault="00373EA1" w:rsidP="00823D93">
      <w:pPr>
        <w:pStyle w:val="Default"/>
        <w:ind w:left="1276" w:hanging="1276"/>
        <w:jc w:val="both"/>
        <w:rPr>
          <w:rFonts w:ascii="Arial" w:hAnsi="Arial" w:cs="Arial"/>
          <w:color w:val="auto"/>
          <w:sz w:val="22"/>
          <w:szCs w:val="22"/>
        </w:rPr>
      </w:pPr>
      <w:r>
        <w:rPr>
          <w:rFonts w:ascii="Arial" w:hAnsi="Arial" w:cs="Arial"/>
          <w:color w:val="auto"/>
          <w:sz w:val="22"/>
          <w:szCs w:val="22"/>
        </w:rPr>
        <w:t>7</w:t>
      </w:r>
      <w:r w:rsidR="00C519FD">
        <w:rPr>
          <w:rFonts w:ascii="Arial" w:hAnsi="Arial" w:cs="Arial"/>
          <w:color w:val="auto"/>
          <w:sz w:val="22"/>
          <w:szCs w:val="22"/>
        </w:rPr>
        <w:t>6</w:t>
      </w:r>
      <w:r w:rsidR="00E62F77" w:rsidRPr="0006559C">
        <w:rPr>
          <w:rFonts w:ascii="Arial" w:hAnsi="Arial" w:cs="Arial"/>
          <w:color w:val="auto"/>
          <w:sz w:val="22"/>
          <w:szCs w:val="22"/>
        </w:rPr>
        <w:t xml:space="preserve">.1 </w:t>
      </w:r>
      <w:r w:rsidR="00AE3CB6">
        <w:rPr>
          <w:rFonts w:ascii="Arial" w:hAnsi="Arial" w:cs="Arial"/>
          <w:color w:val="auto"/>
          <w:sz w:val="22"/>
          <w:szCs w:val="22"/>
        </w:rPr>
        <w:tab/>
      </w:r>
      <w:r w:rsidR="00E62F77" w:rsidRPr="0006559C">
        <w:rPr>
          <w:rFonts w:ascii="Arial" w:hAnsi="Arial" w:cs="Arial"/>
          <w:color w:val="auto"/>
          <w:sz w:val="22"/>
          <w:szCs w:val="22"/>
        </w:rPr>
        <w:t>A marriage is in its essence indissoluble (M</w:t>
      </w:r>
      <w:r w:rsidR="00810BCF">
        <w:rPr>
          <w:rFonts w:ascii="Arial" w:hAnsi="Arial" w:cs="Arial"/>
          <w:color w:val="auto"/>
          <w:sz w:val="22"/>
          <w:szCs w:val="22"/>
        </w:rPr>
        <w:t>a</w:t>
      </w:r>
      <w:r w:rsidR="00E62F77" w:rsidRPr="0006559C">
        <w:rPr>
          <w:rFonts w:ascii="Arial" w:hAnsi="Arial" w:cs="Arial"/>
          <w:color w:val="auto"/>
          <w:sz w:val="22"/>
          <w:szCs w:val="22"/>
        </w:rPr>
        <w:t>t</w:t>
      </w:r>
      <w:r w:rsidR="00810BCF">
        <w:rPr>
          <w:rFonts w:ascii="Arial" w:hAnsi="Arial" w:cs="Arial"/>
          <w:color w:val="auto"/>
          <w:sz w:val="22"/>
          <w:szCs w:val="22"/>
        </w:rPr>
        <w:t>hew</w:t>
      </w:r>
      <w:r w:rsidR="00E62F77" w:rsidRPr="0006559C">
        <w:rPr>
          <w:rFonts w:ascii="Arial" w:hAnsi="Arial" w:cs="Arial"/>
          <w:color w:val="auto"/>
          <w:sz w:val="22"/>
          <w:szCs w:val="22"/>
        </w:rPr>
        <w:t xml:space="preserve"> 19:6). </w:t>
      </w:r>
    </w:p>
    <w:p w:rsidR="00EF2822" w:rsidRDefault="00EF2822" w:rsidP="00823D93">
      <w:pPr>
        <w:pStyle w:val="Default"/>
        <w:ind w:left="1276" w:hanging="1276"/>
        <w:jc w:val="both"/>
        <w:rPr>
          <w:rFonts w:ascii="Arial" w:hAnsi="Arial" w:cs="Arial"/>
          <w:color w:val="auto"/>
          <w:sz w:val="22"/>
          <w:szCs w:val="22"/>
        </w:rPr>
      </w:pPr>
    </w:p>
    <w:p w:rsidR="00A52B21" w:rsidRDefault="00373EA1" w:rsidP="00823D93">
      <w:pPr>
        <w:pStyle w:val="Default"/>
        <w:ind w:left="1276" w:hanging="1276"/>
        <w:jc w:val="both"/>
        <w:rPr>
          <w:rFonts w:ascii="Arial" w:hAnsi="Arial" w:cs="Arial"/>
          <w:color w:val="auto"/>
          <w:sz w:val="22"/>
          <w:szCs w:val="22"/>
        </w:rPr>
      </w:pPr>
      <w:r>
        <w:rPr>
          <w:rFonts w:ascii="Arial" w:hAnsi="Arial" w:cs="Arial"/>
          <w:color w:val="auto"/>
          <w:sz w:val="22"/>
          <w:szCs w:val="22"/>
        </w:rPr>
        <w:t>7</w:t>
      </w:r>
      <w:r w:rsidR="00C519FD">
        <w:rPr>
          <w:rFonts w:ascii="Arial" w:hAnsi="Arial" w:cs="Arial"/>
          <w:color w:val="auto"/>
          <w:sz w:val="22"/>
          <w:szCs w:val="22"/>
        </w:rPr>
        <w:t>6.</w:t>
      </w:r>
      <w:r w:rsidR="00E62F77" w:rsidRPr="0006559C">
        <w:rPr>
          <w:rFonts w:ascii="Arial" w:hAnsi="Arial" w:cs="Arial"/>
          <w:color w:val="auto"/>
          <w:sz w:val="22"/>
          <w:szCs w:val="22"/>
        </w:rPr>
        <w:t xml:space="preserve">2 </w:t>
      </w:r>
      <w:r w:rsidR="00AE3CB6">
        <w:rPr>
          <w:rFonts w:ascii="Arial" w:hAnsi="Arial" w:cs="Arial"/>
          <w:color w:val="auto"/>
          <w:sz w:val="22"/>
          <w:szCs w:val="22"/>
        </w:rPr>
        <w:tab/>
      </w:r>
      <w:r w:rsidR="00E62F77" w:rsidRPr="0006559C">
        <w:rPr>
          <w:rFonts w:ascii="Arial" w:hAnsi="Arial" w:cs="Arial"/>
          <w:color w:val="auto"/>
          <w:sz w:val="22"/>
          <w:szCs w:val="22"/>
        </w:rPr>
        <w:t xml:space="preserve">As far as possible church councils and presbyteries investigate every disintegrated marriage and divorce of members and office bearers, with a view to the application of discipline where necessary, and see to it that no member or office bearer who is under church discipline because of a divorce is consecrated in marriage in the church before the censure is lifted. </w:t>
      </w:r>
    </w:p>
    <w:p w:rsidR="00A52B21" w:rsidRDefault="00A52B21" w:rsidP="00823D93">
      <w:pPr>
        <w:pStyle w:val="Default"/>
        <w:ind w:left="1276" w:hanging="1276"/>
        <w:jc w:val="both"/>
        <w:rPr>
          <w:rFonts w:ascii="Arial" w:hAnsi="Arial" w:cs="Arial"/>
          <w:color w:val="auto"/>
          <w:sz w:val="22"/>
          <w:szCs w:val="22"/>
        </w:rPr>
      </w:pPr>
    </w:p>
    <w:p w:rsidR="00AE3CB6" w:rsidRPr="00C706B4" w:rsidRDefault="00AE3CB6" w:rsidP="00A52B21">
      <w:pPr>
        <w:rPr>
          <w:b/>
          <w:lang w:eastAsia="en-ZA"/>
        </w:rPr>
      </w:pPr>
      <w:r w:rsidRPr="00C706B4">
        <w:rPr>
          <w:b/>
          <w:lang w:eastAsia="en-ZA"/>
        </w:rPr>
        <w:lastRenderedPageBreak/>
        <w:t xml:space="preserve">STIPULATION </w:t>
      </w:r>
      <w:r w:rsidR="00373EA1">
        <w:rPr>
          <w:b/>
          <w:lang w:eastAsia="en-ZA"/>
        </w:rPr>
        <w:t>7</w:t>
      </w:r>
      <w:r w:rsidR="00C519FD">
        <w:rPr>
          <w:b/>
          <w:lang w:eastAsia="en-ZA"/>
        </w:rPr>
        <w:t>7</w:t>
      </w:r>
      <w:r w:rsidR="00A52B21" w:rsidRPr="00C706B4">
        <w:rPr>
          <w:b/>
          <w:lang w:eastAsia="en-ZA"/>
        </w:rPr>
        <w:tab/>
      </w:r>
    </w:p>
    <w:p w:rsidR="00A52B21" w:rsidRPr="00C706B4" w:rsidRDefault="00A52B21" w:rsidP="00AE3CB6">
      <w:pPr>
        <w:jc w:val="both"/>
        <w:rPr>
          <w:b/>
          <w:lang w:eastAsia="en-ZA"/>
        </w:rPr>
      </w:pPr>
      <w:r w:rsidRPr="00C706B4">
        <w:rPr>
          <w:b/>
          <w:lang w:eastAsia="en-ZA"/>
        </w:rPr>
        <w:t xml:space="preserve">Funerals </w:t>
      </w:r>
    </w:p>
    <w:p w:rsidR="00A52B21" w:rsidRPr="00C706B4" w:rsidRDefault="00373EA1" w:rsidP="00AE3CB6">
      <w:pPr>
        <w:tabs>
          <w:tab w:val="left" w:pos="737"/>
        </w:tabs>
        <w:autoSpaceDE w:val="0"/>
        <w:autoSpaceDN w:val="0"/>
        <w:adjustRightInd w:val="0"/>
        <w:spacing w:after="28" w:line="260" w:lineRule="atLeast"/>
        <w:ind w:left="734" w:hanging="734"/>
        <w:jc w:val="both"/>
        <w:rPr>
          <w:lang w:eastAsia="en-ZA"/>
        </w:rPr>
      </w:pPr>
      <w:r>
        <w:rPr>
          <w:lang w:eastAsia="en-ZA"/>
        </w:rPr>
        <w:t>7</w:t>
      </w:r>
      <w:r w:rsidR="00C519FD">
        <w:rPr>
          <w:lang w:eastAsia="en-ZA"/>
        </w:rPr>
        <w:t>7</w:t>
      </w:r>
      <w:r w:rsidR="00A52B21" w:rsidRPr="00C706B4">
        <w:rPr>
          <w:lang w:eastAsia="en-ZA"/>
        </w:rPr>
        <w:t>.1</w:t>
      </w:r>
      <w:r w:rsidR="00A52B21" w:rsidRPr="00C706B4">
        <w:rPr>
          <w:lang w:eastAsia="en-ZA"/>
        </w:rPr>
        <w:tab/>
        <w:t>A church councils shall ensure that a deceased member of the congregation is buried in a Christian way.</w:t>
      </w:r>
    </w:p>
    <w:p w:rsidR="00A52B21" w:rsidRPr="00C706B4" w:rsidRDefault="00373EA1" w:rsidP="00AE3CB6">
      <w:pPr>
        <w:tabs>
          <w:tab w:val="left" w:pos="737"/>
        </w:tabs>
        <w:autoSpaceDE w:val="0"/>
        <w:autoSpaceDN w:val="0"/>
        <w:adjustRightInd w:val="0"/>
        <w:spacing w:after="28" w:line="260" w:lineRule="atLeast"/>
        <w:ind w:left="734" w:hanging="734"/>
        <w:jc w:val="both"/>
        <w:rPr>
          <w:lang w:eastAsia="en-ZA"/>
        </w:rPr>
      </w:pPr>
      <w:r>
        <w:rPr>
          <w:lang w:eastAsia="en-ZA"/>
        </w:rPr>
        <w:t>7</w:t>
      </w:r>
      <w:r w:rsidR="00C519FD">
        <w:rPr>
          <w:lang w:eastAsia="en-ZA"/>
        </w:rPr>
        <w:t>7</w:t>
      </w:r>
      <w:r w:rsidR="00A52B21" w:rsidRPr="00C706B4">
        <w:rPr>
          <w:lang w:eastAsia="en-ZA"/>
        </w:rPr>
        <w:t>.2</w:t>
      </w:r>
      <w:r w:rsidR="00A52B21" w:rsidRPr="00C706B4">
        <w:rPr>
          <w:lang w:eastAsia="en-ZA"/>
        </w:rPr>
        <w:tab/>
        <w:t xml:space="preserve">A person who is not a church member or a Christian may be buried by the congregation if </w:t>
      </w:r>
      <w:proofErr w:type="gramStart"/>
      <w:r w:rsidR="00A52B21" w:rsidRPr="00C706B4">
        <w:rPr>
          <w:lang w:eastAsia="en-ZA"/>
        </w:rPr>
        <w:t>her/his family request</w:t>
      </w:r>
      <w:proofErr w:type="gramEnd"/>
      <w:r w:rsidR="00A52B21" w:rsidRPr="00C706B4">
        <w:rPr>
          <w:lang w:eastAsia="en-ZA"/>
        </w:rPr>
        <w:t xml:space="preserve"> it, as part of the church’s public witness (Stipulations 80-81). </w:t>
      </w:r>
    </w:p>
    <w:p w:rsidR="00A52B21" w:rsidRPr="00C706B4" w:rsidRDefault="00A52B21" w:rsidP="00AE3CB6">
      <w:pPr>
        <w:jc w:val="both"/>
        <w:rPr>
          <w:b/>
          <w:lang w:eastAsia="en-ZA"/>
        </w:rPr>
      </w:pPr>
    </w:p>
    <w:p w:rsidR="00A52B21" w:rsidRPr="00C706B4" w:rsidRDefault="00A52B21" w:rsidP="00AE3CB6">
      <w:pPr>
        <w:jc w:val="both"/>
        <w:rPr>
          <w:b/>
          <w:lang w:eastAsia="en-ZA"/>
        </w:rPr>
      </w:pPr>
    </w:p>
    <w:p w:rsidR="00AE3CB6" w:rsidRPr="00C706B4" w:rsidRDefault="00F16EF1" w:rsidP="00AE3CB6">
      <w:pPr>
        <w:jc w:val="both"/>
        <w:rPr>
          <w:b/>
          <w:lang w:eastAsia="en-ZA"/>
        </w:rPr>
      </w:pPr>
      <w:r w:rsidRPr="00C706B4">
        <w:rPr>
          <w:b/>
          <w:lang w:eastAsia="en-ZA"/>
        </w:rPr>
        <w:t xml:space="preserve">STIPULATION </w:t>
      </w:r>
      <w:r w:rsidR="00373EA1">
        <w:rPr>
          <w:b/>
          <w:lang w:eastAsia="en-ZA"/>
        </w:rPr>
        <w:t>7</w:t>
      </w:r>
      <w:r w:rsidR="00AC01C7">
        <w:rPr>
          <w:b/>
          <w:lang w:eastAsia="en-ZA"/>
        </w:rPr>
        <w:t>8</w:t>
      </w:r>
    </w:p>
    <w:p w:rsidR="00A52B21" w:rsidRPr="00C706B4" w:rsidRDefault="00A52B21" w:rsidP="00AE3CB6">
      <w:pPr>
        <w:jc w:val="both"/>
        <w:rPr>
          <w:b/>
          <w:lang w:eastAsia="en-ZA"/>
        </w:rPr>
      </w:pPr>
      <w:r w:rsidRPr="00C706B4">
        <w:rPr>
          <w:b/>
          <w:lang w:eastAsia="en-ZA"/>
        </w:rPr>
        <w:t xml:space="preserve">Special pastoral care </w:t>
      </w:r>
    </w:p>
    <w:p w:rsidR="00A52B21" w:rsidRPr="00C706B4" w:rsidRDefault="00A52B21" w:rsidP="00AE3CB6">
      <w:pPr>
        <w:autoSpaceDE w:val="0"/>
        <w:autoSpaceDN w:val="0"/>
        <w:adjustRightInd w:val="0"/>
        <w:spacing w:after="28" w:line="260" w:lineRule="atLeast"/>
        <w:jc w:val="both"/>
        <w:rPr>
          <w:lang w:eastAsia="en-ZA"/>
        </w:rPr>
      </w:pPr>
      <w:r w:rsidRPr="00C706B4">
        <w:rPr>
          <w:lang w:eastAsia="en-ZA"/>
        </w:rPr>
        <w:t>A regional synod may entrust the pastoral care of sailors, industrial workers, members of the defence force, hospital personnel and patients, and other people in similar positions to one or more task teams and ministers of the Word (see Stipulation 62.9.2.4 and Rule 25).</w:t>
      </w:r>
    </w:p>
    <w:p w:rsidR="00A52B21" w:rsidRPr="00C706B4" w:rsidRDefault="00A52B21" w:rsidP="00A52B21">
      <w:pPr>
        <w:tabs>
          <w:tab w:val="left" w:pos="737"/>
        </w:tabs>
        <w:autoSpaceDE w:val="0"/>
        <w:autoSpaceDN w:val="0"/>
        <w:adjustRightInd w:val="0"/>
        <w:spacing w:after="28" w:line="260" w:lineRule="atLeast"/>
        <w:ind w:left="734" w:hanging="734"/>
        <w:rPr>
          <w:lang w:eastAsia="en-ZA"/>
        </w:rPr>
      </w:pPr>
      <w:r w:rsidRPr="00C706B4">
        <w:rPr>
          <w:lang w:eastAsia="en-ZA"/>
        </w:rPr>
        <w:tab/>
      </w:r>
    </w:p>
    <w:p w:rsidR="00FC4E1F" w:rsidRPr="00926ECC" w:rsidRDefault="00A52B21" w:rsidP="00926ECC">
      <w:pPr>
        <w:shd w:val="clear" w:color="auto" w:fill="C6D9F1" w:themeFill="text2" w:themeFillTint="33"/>
        <w:tabs>
          <w:tab w:val="left" w:pos="1644"/>
        </w:tabs>
        <w:autoSpaceDE w:val="0"/>
        <w:autoSpaceDN w:val="0"/>
        <w:adjustRightInd w:val="0"/>
        <w:spacing w:before="170" w:after="28" w:line="260" w:lineRule="atLeast"/>
        <w:ind w:left="734" w:hanging="734"/>
        <w:jc w:val="center"/>
        <w:rPr>
          <w:b/>
          <w:bCs/>
          <w:sz w:val="24"/>
          <w:szCs w:val="24"/>
          <w:lang w:eastAsia="en-ZA"/>
        </w:rPr>
      </w:pPr>
      <w:r w:rsidRPr="00926ECC">
        <w:rPr>
          <w:b/>
          <w:bCs/>
          <w:caps/>
          <w:sz w:val="24"/>
          <w:szCs w:val="24"/>
          <w:lang w:eastAsia="en-ZA"/>
        </w:rPr>
        <w:t xml:space="preserve">C. </w:t>
      </w:r>
      <w:r w:rsidRPr="00926ECC">
        <w:rPr>
          <w:b/>
          <w:bCs/>
          <w:caps/>
          <w:sz w:val="24"/>
          <w:szCs w:val="24"/>
          <w:lang w:eastAsia="en-ZA"/>
        </w:rPr>
        <w:tab/>
      </w:r>
      <w:r w:rsidRPr="00926ECC">
        <w:rPr>
          <w:b/>
          <w:bCs/>
          <w:sz w:val="24"/>
          <w:szCs w:val="24"/>
          <w:lang w:eastAsia="en-ZA"/>
        </w:rPr>
        <w:t xml:space="preserve">Public </w:t>
      </w:r>
      <w:r w:rsidR="00FC4E1F" w:rsidRPr="00926ECC">
        <w:rPr>
          <w:b/>
          <w:bCs/>
          <w:sz w:val="24"/>
          <w:szCs w:val="24"/>
          <w:lang w:eastAsia="en-ZA"/>
        </w:rPr>
        <w:t>Witness</w:t>
      </w:r>
      <w:r w:rsidRPr="00926ECC">
        <w:rPr>
          <w:b/>
          <w:bCs/>
          <w:sz w:val="24"/>
          <w:szCs w:val="24"/>
          <w:lang w:eastAsia="en-ZA"/>
        </w:rPr>
        <w:t xml:space="preserve"> </w:t>
      </w:r>
    </w:p>
    <w:p w:rsidR="00373EA1" w:rsidRDefault="00373EA1" w:rsidP="00FC4E1F">
      <w:pPr>
        <w:tabs>
          <w:tab w:val="left" w:pos="1644"/>
        </w:tabs>
        <w:autoSpaceDE w:val="0"/>
        <w:autoSpaceDN w:val="0"/>
        <w:adjustRightInd w:val="0"/>
        <w:ind w:left="731" w:hanging="731"/>
        <w:rPr>
          <w:b/>
          <w:bCs/>
          <w:lang w:eastAsia="en-ZA"/>
        </w:rPr>
      </w:pPr>
    </w:p>
    <w:p w:rsidR="00FC4E1F" w:rsidRPr="00C706B4" w:rsidRDefault="00FC4E1F" w:rsidP="00FC4E1F">
      <w:pPr>
        <w:tabs>
          <w:tab w:val="left" w:pos="1644"/>
        </w:tabs>
        <w:autoSpaceDE w:val="0"/>
        <w:autoSpaceDN w:val="0"/>
        <w:adjustRightInd w:val="0"/>
        <w:ind w:left="731" w:hanging="731"/>
        <w:rPr>
          <w:b/>
          <w:bCs/>
          <w:caps/>
          <w:lang w:eastAsia="en-ZA"/>
        </w:rPr>
      </w:pPr>
      <w:r w:rsidRPr="00C706B4">
        <w:rPr>
          <w:b/>
          <w:bCs/>
          <w:lang w:eastAsia="en-ZA"/>
        </w:rPr>
        <w:t xml:space="preserve">STIPULATION </w:t>
      </w:r>
      <w:r w:rsidR="00373EA1">
        <w:rPr>
          <w:b/>
          <w:bCs/>
          <w:lang w:eastAsia="en-ZA"/>
        </w:rPr>
        <w:t>7</w:t>
      </w:r>
      <w:r w:rsidR="00AC01C7">
        <w:rPr>
          <w:b/>
          <w:bCs/>
          <w:lang w:eastAsia="en-ZA"/>
        </w:rPr>
        <w:t>9</w:t>
      </w:r>
    </w:p>
    <w:p w:rsidR="00A52B21" w:rsidRPr="00C706B4" w:rsidRDefault="00A52B21" w:rsidP="00FC4E1F">
      <w:pPr>
        <w:tabs>
          <w:tab w:val="left" w:pos="1644"/>
        </w:tabs>
        <w:autoSpaceDE w:val="0"/>
        <w:autoSpaceDN w:val="0"/>
        <w:adjustRightInd w:val="0"/>
        <w:ind w:left="731" w:hanging="731"/>
        <w:rPr>
          <w:b/>
          <w:bCs/>
          <w:lang w:eastAsia="en-ZA"/>
        </w:rPr>
      </w:pPr>
      <w:r w:rsidRPr="00C706B4">
        <w:rPr>
          <w:b/>
          <w:bCs/>
          <w:lang w:eastAsia="en-ZA"/>
        </w:rPr>
        <w:t>Th</w:t>
      </w:r>
      <w:r w:rsidR="00FC4E1F" w:rsidRPr="00C706B4">
        <w:rPr>
          <w:b/>
          <w:bCs/>
          <w:lang w:eastAsia="en-ZA"/>
        </w:rPr>
        <w:t>e aim of public witness (see C</w:t>
      </w:r>
      <w:r w:rsidR="00B14B1C">
        <w:rPr>
          <w:b/>
          <w:bCs/>
          <w:lang w:eastAsia="en-ZA"/>
        </w:rPr>
        <w:t>hu</w:t>
      </w:r>
      <w:r w:rsidR="00926ECC">
        <w:rPr>
          <w:b/>
          <w:bCs/>
          <w:lang w:eastAsia="en-ZA"/>
        </w:rPr>
        <w:t>r</w:t>
      </w:r>
      <w:r w:rsidR="00B14B1C">
        <w:rPr>
          <w:b/>
          <w:bCs/>
          <w:lang w:eastAsia="en-ZA"/>
        </w:rPr>
        <w:t>c</w:t>
      </w:r>
      <w:r w:rsidR="00926ECC">
        <w:rPr>
          <w:b/>
          <w:bCs/>
          <w:lang w:eastAsia="en-ZA"/>
        </w:rPr>
        <w:t>h Order</w:t>
      </w:r>
      <w:r w:rsidRPr="00C706B4">
        <w:rPr>
          <w:b/>
          <w:bCs/>
          <w:lang w:eastAsia="en-ZA"/>
        </w:rPr>
        <w:t xml:space="preserve"> Art</w:t>
      </w:r>
      <w:r w:rsidR="00926ECC">
        <w:rPr>
          <w:b/>
          <w:bCs/>
          <w:lang w:eastAsia="en-ZA"/>
        </w:rPr>
        <w:t xml:space="preserve">. </w:t>
      </w:r>
      <w:r w:rsidRPr="00C706B4">
        <w:rPr>
          <w:b/>
          <w:bCs/>
          <w:lang w:eastAsia="en-ZA"/>
        </w:rPr>
        <w:t xml:space="preserve"> 5)</w:t>
      </w:r>
    </w:p>
    <w:p w:rsidR="00A52B21" w:rsidRPr="00C706B4" w:rsidRDefault="00A52B21" w:rsidP="00A52B21">
      <w:pPr>
        <w:tabs>
          <w:tab w:val="left" w:pos="737"/>
        </w:tabs>
        <w:autoSpaceDE w:val="0"/>
        <w:autoSpaceDN w:val="0"/>
        <w:adjustRightInd w:val="0"/>
        <w:spacing w:after="28" w:line="260" w:lineRule="atLeast"/>
        <w:ind w:left="734" w:hanging="734"/>
        <w:rPr>
          <w:lang w:eastAsia="en-ZA"/>
        </w:rPr>
      </w:pPr>
    </w:p>
    <w:p w:rsidR="00A52B21" w:rsidRPr="00C706B4" w:rsidRDefault="00A52B21" w:rsidP="00A52B21">
      <w:pPr>
        <w:tabs>
          <w:tab w:val="left" w:pos="737"/>
        </w:tabs>
        <w:autoSpaceDE w:val="0"/>
        <w:autoSpaceDN w:val="0"/>
        <w:adjustRightInd w:val="0"/>
        <w:spacing w:after="28" w:line="260" w:lineRule="atLeast"/>
        <w:ind w:left="734" w:hanging="734"/>
        <w:rPr>
          <w:lang w:eastAsia="en-ZA"/>
        </w:rPr>
      </w:pPr>
      <w:r w:rsidRPr="00C706B4">
        <w:rPr>
          <w:lang w:eastAsia="en-ZA"/>
        </w:rPr>
        <w:tab/>
        <w:t xml:space="preserve">The aim of the church’s public witness is to proclaim and effectively embody the lordship of Jesus Christ in the church and the community. </w:t>
      </w:r>
    </w:p>
    <w:p w:rsidR="00A52B21" w:rsidRPr="00C706B4" w:rsidRDefault="00A52B21" w:rsidP="00A52B21">
      <w:pPr>
        <w:tabs>
          <w:tab w:val="left" w:pos="737"/>
        </w:tabs>
        <w:autoSpaceDE w:val="0"/>
        <w:autoSpaceDN w:val="0"/>
        <w:adjustRightInd w:val="0"/>
        <w:spacing w:after="28" w:line="260" w:lineRule="atLeast"/>
        <w:ind w:left="734" w:hanging="734"/>
        <w:rPr>
          <w:lang w:eastAsia="en-ZA"/>
        </w:rPr>
      </w:pPr>
    </w:p>
    <w:p w:rsidR="00FC4E1F" w:rsidRPr="00C706B4" w:rsidRDefault="00FC4E1F" w:rsidP="00A52B21">
      <w:pPr>
        <w:tabs>
          <w:tab w:val="left" w:pos="737"/>
        </w:tabs>
        <w:autoSpaceDE w:val="0"/>
        <w:autoSpaceDN w:val="0"/>
        <w:adjustRightInd w:val="0"/>
        <w:spacing w:after="28" w:line="260" w:lineRule="atLeast"/>
        <w:ind w:left="734" w:hanging="734"/>
        <w:rPr>
          <w:b/>
          <w:bCs/>
          <w:caps/>
          <w:lang w:eastAsia="en-ZA"/>
        </w:rPr>
      </w:pPr>
      <w:r w:rsidRPr="00C706B4">
        <w:rPr>
          <w:b/>
          <w:bCs/>
          <w:lang w:eastAsia="en-ZA"/>
        </w:rPr>
        <w:t xml:space="preserve">STIPULATION </w:t>
      </w:r>
      <w:r w:rsidR="00AC01C7">
        <w:rPr>
          <w:b/>
          <w:bCs/>
          <w:lang w:eastAsia="en-ZA"/>
        </w:rPr>
        <w:t>80</w:t>
      </w:r>
    </w:p>
    <w:p w:rsidR="00A52B21" w:rsidRPr="00C706B4" w:rsidRDefault="00FC4E1F" w:rsidP="00A52B21">
      <w:pPr>
        <w:tabs>
          <w:tab w:val="left" w:pos="737"/>
        </w:tabs>
        <w:autoSpaceDE w:val="0"/>
        <w:autoSpaceDN w:val="0"/>
        <w:adjustRightInd w:val="0"/>
        <w:spacing w:after="28" w:line="260" w:lineRule="atLeast"/>
        <w:ind w:left="734" w:hanging="734"/>
        <w:rPr>
          <w:lang w:eastAsia="en-ZA"/>
        </w:rPr>
      </w:pPr>
      <w:r w:rsidRPr="00C706B4">
        <w:rPr>
          <w:b/>
          <w:bCs/>
          <w:lang w:eastAsia="en-ZA"/>
        </w:rPr>
        <w:t>Witness inward (Congregational M</w:t>
      </w:r>
      <w:r w:rsidR="00A52B21" w:rsidRPr="00C706B4">
        <w:rPr>
          <w:b/>
          <w:bCs/>
          <w:lang w:eastAsia="en-ZA"/>
        </w:rPr>
        <w:t>inistry)</w:t>
      </w:r>
    </w:p>
    <w:p w:rsidR="00A52B21" w:rsidRPr="00C706B4" w:rsidRDefault="00A52B21" w:rsidP="00A52B21">
      <w:pPr>
        <w:tabs>
          <w:tab w:val="left" w:pos="737"/>
        </w:tabs>
        <w:autoSpaceDE w:val="0"/>
        <w:autoSpaceDN w:val="0"/>
        <w:adjustRightInd w:val="0"/>
        <w:spacing w:after="28" w:line="260" w:lineRule="atLeast"/>
        <w:ind w:left="734" w:hanging="734"/>
        <w:rPr>
          <w:lang w:eastAsia="en-ZA"/>
        </w:rPr>
      </w:pPr>
    </w:p>
    <w:p w:rsidR="00A52B21" w:rsidRPr="00C706B4" w:rsidRDefault="00C519FD" w:rsidP="00C706B4">
      <w:pPr>
        <w:tabs>
          <w:tab w:val="left" w:pos="737"/>
        </w:tabs>
        <w:autoSpaceDE w:val="0"/>
        <w:autoSpaceDN w:val="0"/>
        <w:adjustRightInd w:val="0"/>
        <w:spacing w:after="28" w:line="260" w:lineRule="atLeast"/>
        <w:ind w:left="734" w:hanging="734"/>
        <w:jc w:val="both"/>
        <w:rPr>
          <w:lang w:eastAsia="en-ZA"/>
        </w:rPr>
      </w:pPr>
      <w:r>
        <w:rPr>
          <w:lang w:eastAsia="en-ZA"/>
        </w:rPr>
        <w:t>80</w:t>
      </w:r>
      <w:r w:rsidR="00A52B21" w:rsidRPr="00C706B4">
        <w:rPr>
          <w:lang w:eastAsia="en-ZA"/>
        </w:rPr>
        <w:t>.1</w:t>
      </w:r>
      <w:r w:rsidR="00A52B21" w:rsidRPr="00C706B4">
        <w:rPr>
          <w:lang w:eastAsia="en-ZA"/>
        </w:rPr>
        <w:tab/>
        <w:t xml:space="preserve">In its congregational ministry the church directs its witness to its own members in order to build up their spiritual life and equip them for their service in the world. </w:t>
      </w:r>
    </w:p>
    <w:p w:rsidR="00A52B21" w:rsidRPr="00C706B4" w:rsidRDefault="00C519FD" w:rsidP="00C706B4">
      <w:pPr>
        <w:tabs>
          <w:tab w:val="left" w:pos="737"/>
        </w:tabs>
        <w:autoSpaceDE w:val="0"/>
        <w:autoSpaceDN w:val="0"/>
        <w:adjustRightInd w:val="0"/>
        <w:spacing w:after="28" w:line="260" w:lineRule="atLeast"/>
        <w:ind w:left="734" w:hanging="734"/>
        <w:jc w:val="both"/>
        <w:rPr>
          <w:lang w:eastAsia="en-ZA"/>
        </w:rPr>
      </w:pPr>
      <w:r>
        <w:rPr>
          <w:lang w:eastAsia="en-ZA"/>
        </w:rPr>
        <w:t>80</w:t>
      </w:r>
      <w:r w:rsidR="00A52B21" w:rsidRPr="00C706B4">
        <w:rPr>
          <w:lang w:eastAsia="en-ZA"/>
        </w:rPr>
        <w:t>.2</w:t>
      </w:r>
      <w:r w:rsidR="00A52B21" w:rsidRPr="00C706B4">
        <w:rPr>
          <w:lang w:eastAsia="en-ZA"/>
        </w:rPr>
        <w:tab/>
        <w:t xml:space="preserve">Through specialised congregational ministry the church directs its witness to people who are formally still members of the church but have become estranged from it, in order to reach them effectively and lead them back into fellowship with Christ. </w:t>
      </w:r>
    </w:p>
    <w:p w:rsidR="00A52B21" w:rsidRPr="00C706B4" w:rsidRDefault="00A52B21" w:rsidP="00C706B4">
      <w:pPr>
        <w:tabs>
          <w:tab w:val="left" w:pos="737"/>
        </w:tabs>
        <w:autoSpaceDE w:val="0"/>
        <w:autoSpaceDN w:val="0"/>
        <w:adjustRightInd w:val="0"/>
        <w:spacing w:after="28" w:line="260" w:lineRule="atLeast"/>
        <w:ind w:left="734" w:hanging="734"/>
        <w:jc w:val="both"/>
        <w:rPr>
          <w:b/>
          <w:bCs/>
          <w:lang w:eastAsia="en-ZA"/>
        </w:rPr>
      </w:pPr>
    </w:p>
    <w:p w:rsidR="00FC4E1F" w:rsidRPr="00C706B4" w:rsidRDefault="00FC4E1F" w:rsidP="00C706B4">
      <w:pPr>
        <w:tabs>
          <w:tab w:val="left" w:pos="737"/>
        </w:tabs>
        <w:autoSpaceDE w:val="0"/>
        <w:autoSpaceDN w:val="0"/>
        <w:adjustRightInd w:val="0"/>
        <w:spacing w:after="28" w:line="260" w:lineRule="atLeast"/>
        <w:ind w:left="734" w:hanging="734"/>
        <w:jc w:val="both"/>
        <w:rPr>
          <w:b/>
          <w:bCs/>
          <w:caps/>
          <w:lang w:eastAsia="en-ZA"/>
        </w:rPr>
      </w:pPr>
      <w:r w:rsidRPr="00C706B4">
        <w:rPr>
          <w:b/>
          <w:bCs/>
          <w:lang w:eastAsia="en-ZA"/>
        </w:rPr>
        <w:t xml:space="preserve">STIPULATION </w:t>
      </w:r>
      <w:r w:rsidR="00373EA1">
        <w:rPr>
          <w:b/>
          <w:bCs/>
          <w:lang w:eastAsia="en-ZA"/>
        </w:rPr>
        <w:t>8</w:t>
      </w:r>
      <w:r w:rsidR="00AC01C7">
        <w:rPr>
          <w:b/>
          <w:bCs/>
          <w:lang w:eastAsia="en-ZA"/>
        </w:rPr>
        <w:t>1</w:t>
      </w:r>
    </w:p>
    <w:p w:rsidR="00A52B21" w:rsidRPr="00C706B4" w:rsidRDefault="00FC4E1F" w:rsidP="00A52B21">
      <w:pPr>
        <w:tabs>
          <w:tab w:val="left" w:pos="737"/>
        </w:tabs>
        <w:autoSpaceDE w:val="0"/>
        <w:autoSpaceDN w:val="0"/>
        <w:adjustRightInd w:val="0"/>
        <w:spacing w:after="28" w:line="260" w:lineRule="atLeast"/>
        <w:ind w:left="734" w:hanging="734"/>
        <w:rPr>
          <w:lang w:eastAsia="en-ZA"/>
        </w:rPr>
      </w:pPr>
      <w:r w:rsidRPr="00C706B4">
        <w:rPr>
          <w:b/>
          <w:bCs/>
          <w:lang w:eastAsia="en-ZA"/>
        </w:rPr>
        <w:t>Witness outward (Mission and E</w:t>
      </w:r>
      <w:r w:rsidR="00A52B21" w:rsidRPr="00C706B4">
        <w:rPr>
          <w:b/>
          <w:bCs/>
          <w:lang w:eastAsia="en-ZA"/>
        </w:rPr>
        <w:t>vangelism)</w:t>
      </w:r>
    </w:p>
    <w:p w:rsidR="00A52B21" w:rsidRPr="00C706B4" w:rsidRDefault="002C7160" w:rsidP="00EF2822">
      <w:pPr>
        <w:tabs>
          <w:tab w:val="left" w:pos="1644"/>
        </w:tabs>
        <w:autoSpaceDE w:val="0"/>
        <w:autoSpaceDN w:val="0"/>
        <w:adjustRightInd w:val="0"/>
        <w:spacing w:before="170" w:after="28" w:line="260" w:lineRule="atLeast"/>
        <w:ind w:left="734" w:hanging="734"/>
        <w:rPr>
          <w:bCs/>
          <w:lang w:eastAsia="en-ZA"/>
        </w:rPr>
      </w:pPr>
      <w:r>
        <w:rPr>
          <w:bCs/>
          <w:lang w:eastAsia="en-ZA"/>
        </w:rPr>
        <w:t>81</w:t>
      </w:r>
      <w:r w:rsidR="00A52B21" w:rsidRPr="00C706B4">
        <w:rPr>
          <w:bCs/>
          <w:lang w:eastAsia="en-ZA"/>
        </w:rPr>
        <w:t>.1</w:t>
      </w:r>
      <w:r w:rsidR="00A52B21" w:rsidRPr="00C706B4">
        <w:rPr>
          <w:bCs/>
          <w:lang w:eastAsia="en-ZA"/>
        </w:rPr>
        <w:tab/>
        <w:t>Mission is the saving action of the triune God – Father, Son and Holy Spirit – in the world, by which God through Word and Spirit gathers together one community of faith.</w:t>
      </w:r>
    </w:p>
    <w:p w:rsidR="00A52B21" w:rsidRPr="00C706B4" w:rsidRDefault="00373EA1" w:rsidP="00EF2822">
      <w:pPr>
        <w:tabs>
          <w:tab w:val="left" w:pos="1644"/>
        </w:tabs>
        <w:autoSpaceDE w:val="0"/>
        <w:autoSpaceDN w:val="0"/>
        <w:adjustRightInd w:val="0"/>
        <w:spacing w:after="120"/>
        <w:ind w:left="734" w:hanging="734"/>
        <w:rPr>
          <w:bCs/>
          <w:lang w:eastAsia="en-ZA"/>
        </w:rPr>
      </w:pPr>
      <w:r>
        <w:rPr>
          <w:bCs/>
          <w:lang w:eastAsia="en-ZA"/>
        </w:rPr>
        <w:t>8</w:t>
      </w:r>
      <w:r w:rsidR="002C7160">
        <w:rPr>
          <w:bCs/>
          <w:lang w:eastAsia="en-ZA"/>
        </w:rPr>
        <w:t>1</w:t>
      </w:r>
      <w:r w:rsidR="00A52B21" w:rsidRPr="00C706B4">
        <w:rPr>
          <w:bCs/>
          <w:lang w:eastAsia="en-ZA"/>
        </w:rPr>
        <w:t>.2</w:t>
      </w:r>
      <w:r w:rsidR="00A52B21" w:rsidRPr="00C706B4">
        <w:rPr>
          <w:bCs/>
          <w:lang w:eastAsia="en-ZA"/>
        </w:rPr>
        <w:tab/>
        <w:t xml:space="preserve">Through this one faith community, God ensures that: </w:t>
      </w:r>
    </w:p>
    <w:p w:rsidR="00A52B21" w:rsidRPr="00C706B4" w:rsidRDefault="00373EA1" w:rsidP="00EF2822">
      <w:pPr>
        <w:tabs>
          <w:tab w:val="left" w:pos="1644"/>
        </w:tabs>
        <w:autoSpaceDE w:val="0"/>
        <w:autoSpaceDN w:val="0"/>
        <w:adjustRightInd w:val="0"/>
        <w:spacing w:after="120"/>
        <w:ind w:left="1454" w:hanging="1454"/>
        <w:rPr>
          <w:bCs/>
          <w:lang w:eastAsia="en-ZA"/>
        </w:rPr>
      </w:pPr>
      <w:r>
        <w:rPr>
          <w:bCs/>
          <w:lang w:eastAsia="en-ZA"/>
        </w:rPr>
        <w:t>8</w:t>
      </w:r>
      <w:r w:rsidR="002C7160">
        <w:rPr>
          <w:bCs/>
          <w:lang w:eastAsia="en-ZA"/>
        </w:rPr>
        <w:t>1</w:t>
      </w:r>
      <w:r w:rsidR="00A52B21" w:rsidRPr="00C706B4">
        <w:rPr>
          <w:bCs/>
          <w:lang w:eastAsia="en-ZA"/>
        </w:rPr>
        <w:t>.2.1</w:t>
      </w:r>
      <w:r w:rsidR="00A52B21" w:rsidRPr="00C706B4">
        <w:rPr>
          <w:bCs/>
          <w:lang w:eastAsia="en-ZA"/>
        </w:rPr>
        <w:tab/>
      </w:r>
      <w:proofErr w:type="gramStart"/>
      <w:r w:rsidR="00A52B21" w:rsidRPr="00C706B4">
        <w:rPr>
          <w:bCs/>
          <w:lang w:eastAsia="en-ZA"/>
        </w:rPr>
        <w:t>his</w:t>
      </w:r>
      <w:proofErr w:type="gramEnd"/>
      <w:r w:rsidR="00A52B21" w:rsidRPr="00C706B4">
        <w:rPr>
          <w:bCs/>
          <w:lang w:eastAsia="en-ZA"/>
        </w:rPr>
        <w:t xml:space="preserve"> Word is proclaimed to the fallen world;</w:t>
      </w:r>
    </w:p>
    <w:p w:rsidR="00A52B21" w:rsidRPr="00C706B4" w:rsidRDefault="00373EA1" w:rsidP="00EF2822">
      <w:pPr>
        <w:tabs>
          <w:tab w:val="left" w:pos="1644"/>
        </w:tabs>
        <w:autoSpaceDE w:val="0"/>
        <w:autoSpaceDN w:val="0"/>
        <w:adjustRightInd w:val="0"/>
        <w:spacing w:after="120"/>
        <w:ind w:left="1454" w:hanging="1454"/>
        <w:rPr>
          <w:bCs/>
          <w:lang w:eastAsia="en-ZA"/>
        </w:rPr>
      </w:pPr>
      <w:r>
        <w:rPr>
          <w:bCs/>
          <w:lang w:eastAsia="en-ZA"/>
        </w:rPr>
        <w:t>8</w:t>
      </w:r>
      <w:r w:rsidR="002C7160">
        <w:rPr>
          <w:bCs/>
          <w:lang w:eastAsia="en-ZA"/>
        </w:rPr>
        <w:t>1</w:t>
      </w:r>
      <w:r w:rsidR="00A52B21" w:rsidRPr="00C706B4">
        <w:rPr>
          <w:bCs/>
          <w:lang w:eastAsia="en-ZA"/>
        </w:rPr>
        <w:t>.2.2</w:t>
      </w:r>
      <w:r w:rsidR="00A52B21" w:rsidRPr="00C706B4">
        <w:rPr>
          <w:bCs/>
          <w:lang w:eastAsia="en-ZA"/>
        </w:rPr>
        <w:tab/>
      </w:r>
      <w:proofErr w:type="gramStart"/>
      <w:r w:rsidR="00A52B21" w:rsidRPr="00C706B4">
        <w:rPr>
          <w:bCs/>
          <w:lang w:eastAsia="en-ZA"/>
        </w:rPr>
        <w:t>the</w:t>
      </w:r>
      <w:proofErr w:type="gramEnd"/>
      <w:r w:rsidR="00A52B21" w:rsidRPr="00C706B4">
        <w:rPr>
          <w:bCs/>
          <w:lang w:eastAsia="en-ZA"/>
        </w:rPr>
        <w:t xml:space="preserve"> community of believers is gathered from all nations;</w:t>
      </w:r>
    </w:p>
    <w:p w:rsidR="00A52B21" w:rsidRPr="00C706B4" w:rsidRDefault="00373EA1" w:rsidP="00EF2822">
      <w:pPr>
        <w:tabs>
          <w:tab w:val="left" w:pos="1644"/>
        </w:tabs>
        <w:autoSpaceDE w:val="0"/>
        <w:autoSpaceDN w:val="0"/>
        <w:adjustRightInd w:val="0"/>
        <w:spacing w:after="120"/>
        <w:ind w:left="1454" w:hanging="1454"/>
        <w:rPr>
          <w:bCs/>
          <w:lang w:eastAsia="en-ZA"/>
        </w:rPr>
      </w:pPr>
      <w:r>
        <w:rPr>
          <w:bCs/>
          <w:lang w:eastAsia="en-ZA"/>
        </w:rPr>
        <w:t>8</w:t>
      </w:r>
      <w:r w:rsidR="00C519FD">
        <w:rPr>
          <w:bCs/>
          <w:lang w:eastAsia="en-ZA"/>
        </w:rPr>
        <w:t>1</w:t>
      </w:r>
      <w:r w:rsidR="00A52B21" w:rsidRPr="00C706B4">
        <w:rPr>
          <w:bCs/>
          <w:lang w:eastAsia="en-ZA"/>
        </w:rPr>
        <w:t>.2.3</w:t>
      </w:r>
      <w:r w:rsidR="00A52B21" w:rsidRPr="00C706B4">
        <w:rPr>
          <w:bCs/>
          <w:lang w:eastAsia="en-ZA"/>
        </w:rPr>
        <w:tab/>
      </w:r>
      <w:proofErr w:type="gramStart"/>
      <w:r w:rsidR="00A52B21" w:rsidRPr="00C706B4">
        <w:rPr>
          <w:bCs/>
          <w:lang w:eastAsia="en-ZA"/>
        </w:rPr>
        <w:t>service</w:t>
      </w:r>
      <w:proofErr w:type="gramEnd"/>
      <w:r w:rsidR="00A52B21" w:rsidRPr="00C706B4">
        <w:rPr>
          <w:bCs/>
          <w:lang w:eastAsia="en-ZA"/>
        </w:rPr>
        <w:t xml:space="preserve"> is rendered to a world in need (C</w:t>
      </w:r>
      <w:r w:rsidR="00B14B1C">
        <w:rPr>
          <w:bCs/>
          <w:lang w:eastAsia="en-ZA"/>
        </w:rPr>
        <w:t>hurch Order</w:t>
      </w:r>
      <w:r w:rsidR="00A52B21" w:rsidRPr="00C706B4">
        <w:rPr>
          <w:bCs/>
          <w:lang w:eastAsia="en-ZA"/>
        </w:rPr>
        <w:t xml:space="preserve"> Art</w:t>
      </w:r>
      <w:r w:rsidR="00C706B4" w:rsidRPr="00C706B4">
        <w:rPr>
          <w:bCs/>
          <w:lang w:eastAsia="en-ZA"/>
        </w:rPr>
        <w:t>.</w:t>
      </w:r>
      <w:r w:rsidR="00A52B21" w:rsidRPr="00C706B4">
        <w:rPr>
          <w:bCs/>
          <w:lang w:eastAsia="en-ZA"/>
        </w:rPr>
        <w:t xml:space="preserve"> 4.1.3)</w:t>
      </w:r>
    </w:p>
    <w:p w:rsidR="00A52B21" w:rsidRPr="00C706B4" w:rsidRDefault="00373EA1" w:rsidP="00EF2822">
      <w:pPr>
        <w:tabs>
          <w:tab w:val="left" w:pos="1644"/>
        </w:tabs>
        <w:autoSpaceDE w:val="0"/>
        <w:autoSpaceDN w:val="0"/>
        <w:adjustRightInd w:val="0"/>
        <w:spacing w:after="120"/>
        <w:ind w:left="1454" w:hanging="1454"/>
        <w:rPr>
          <w:bCs/>
          <w:lang w:eastAsia="en-ZA"/>
        </w:rPr>
      </w:pPr>
      <w:r>
        <w:rPr>
          <w:bCs/>
          <w:lang w:eastAsia="en-ZA"/>
        </w:rPr>
        <w:t>8</w:t>
      </w:r>
      <w:r w:rsidR="00C519FD">
        <w:rPr>
          <w:bCs/>
          <w:lang w:eastAsia="en-ZA"/>
        </w:rPr>
        <w:t>1</w:t>
      </w:r>
      <w:r w:rsidR="00A52B21" w:rsidRPr="00C706B4">
        <w:rPr>
          <w:bCs/>
          <w:lang w:eastAsia="en-ZA"/>
        </w:rPr>
        <w:t>.2.4</w:t>
      </w:r>
      <w:r w:rsidR="00A52B21" w:rsidRPr="00C706B4">
        <w:rPr>
          <w:bCs/>
          <w:lang w:eastAsia="en-ZA"/>
        </w:rPr>
        <w:tab/>
      </w:r>
      <w:proofErr w:type="gramStart"/>
      <w:r w:rsidR="00A52B21" w:rsidRPr="00C706B4">
        <w:rPr>
          <w:bCs/>
          <w:lang w:eastAsia="en-ZA"/>
        </w:rPr>
        <w:t>his</w:t>
      </w:r>
      <w:proofErr w:type="gramEnd"/>
      <w:r w:rsidR="00A52B21" w:rsidRPr="00C706B4">
        <w:rPr>
          <w:bCs/>
          <w:lang w:eastAsia="en-ZA"/>
        </w:rPr>
        <w:t xml:space="preserve"> command to protect and cultivate creation is expressed visibly</w:t>
      </w:r>
    </w:p>
    <w:p w:rsidR="00A52B21" w:rsidRPr="00C706B4" w:rsidRDefault="00373EA1" w:rsidP="00EF2822">
      <w:pPr>
        <w:tabs>
          <w:tab w:val="left" w:pos="1644"/>
        </w:tabs>
        <w:autoSpaceDE w:val="0"/>
        <w:autoSpaceDN w:val="0"/>
        <w:adjustRightInd w:val="0"/>
        <w:spacing w:after="120"/>
        <w:ind w:left="1454" w:hanging="1454"/>
        <w:rPr>
          <w:bCs/>
          <w:lang w:eastAsia="en-ZA"/>
        </w:rPr>
      </w:pPr>
      <w:r>
        <w:rPr>
          <w:bCs/>
          <w:lang w:eastAsia="en-ZA"/>
        </w:rPr>
        <w:t>8</w:t>
      </w:r>
      <w:r w:rsidR="00C519FD">
        <w:rPr>
          <w:bCs/>
          <w:lang w:eastAsia="en-ZA"/>
        </w:rPr>
        <w:t>1</w:t>
      </w:r>
      <w:r w:rsidR="00A52B21" w:rsidRPr="00C706B4">
        <w:rPr>
          <w:bCs/>
          <w:lang w:eastAsia="en-ZA"/>
        </w:rPr>
        <w:t>.2.5</w:t>
      </w:r>
      <w:r w:rsidR="00A52B21" w:rsidRPr="00C706B4">
        <w:rPr>
          <w:bCs/>
          <w:lang w:eastAsia="en-ZA"/>
        </w:rPr>
        <w:tab/>
      </w:r>
      <w:proofErr w:type="gramStart"/>
      <w:r w:rsidR="00A52B21" w:rsidRPr="00C706B4">
        <w:rPr>
          <w:bCs/>
          <w:lang w:eastAsia="en-ZA"/>
        </w:rPr>
        <w:t>his</w:t>
      </w:r>
      <w:proofErr w:type="gramEnd"/>
      <w:r w:rsidR="00A52B21" w:rsidRPr="00C706B4">
        <w:rPr>
          <w:bCs/>
          <w:lang w:eastAsia="en-ZA"/>
        </w:rPr>
        <w:t xml:space="preserve"> justice is proclaimed to the nations;</w:t>
      </w:r>
    </w:p>
    <w:p w:rsidR="00A52B21" w:rsidRPr="00C706B4" w:rsidRDefault="00A52B21" w:rsidP="00EF2822">
      <w:pPr>
        <w:tabs>
          <w:tab w:val="left" w:pos="1644"/>
        </w:tabs>
        <w:autoSpaceDE w:val="0"/>
        <w:autoSpaceDN w:val="0"/>
        <w:adjustRightInd w:val="0"/>
        <w:spacing w:after="120"/>
        <w:ind w:left="734" w:hanging="1454"/>
        <w:rPr>
          <w:bCs/>
          <w:lang w:eastAsia="en-ZA"/>
        </w:rPr>
      </w:pPr>
      <w:r w:rsidRPr="00C706B4">
        <w:rPr>
          <w:bCs/>
          <w:lang w:eastAsia="en-ZA"/>
        </w:rPr>
        <w:tab/>
      </w:r>
      <w:proofErr w:type="gramStart"/>
      <w:r w:rsidRPr="00C706B4">
        <w:rPr>
          <w:bCs/>
          <w:lang w:eastAsia="en-ZA"/>
        </w:rPr>
        <w:t>so</w:t>
      </w:r>
      <w:proofErr w:type="gramEnd"/>
      <w:r w:rsidRPr="00C706B4">
        <w:rPr>
          <w:bCs/>
          <w:lang w:eastAsia="en-ZA"/>
        </w:rPr>
        <w:t xml:space="preserve"> that his kingdom may come, until the end of the world.</w:t>
      </w:r>
    </w:p>
    <w:p w:rsidR="00A52B21" w:rsidRPr="00C706B4" w:rsidRDefault="00373EA1" w:rsidP="00EF2822">
      <w:pPr>
        <w:tabs>
          <w:tab w:val="left" w:pos="737"/>
        </w:tabs>
        <w:autoSpaceDE w:val="0"/>
        <w:autoSpaceDN w:val="0"/>
        <w:adjustRightInd w:val="0"/>
        <w:spacing w:after="120"/>
        <w:ind w:left="734" w:hanging="734"/>
        <w:jc w:val="both"/>
        <w:rPr>
          <w:lang w:eastAsia="en-ZA"/>
        </w:rPr>
      </w:pPr>
      <w:r>
        <w:rPr>
          <w:lang w:eastAsia="en-ZA"/>
        </w:rPr>
        <w:t>8</w:t>
      </w:r>
      <w:r w:rsidR="00C519FD">
        <w:rPr>
          <w:lang w:eastAsia="en-ZA"/>
        </w:rPr>
        <w:t>1</w:t>
      </w:r>
      <w:r w:rsidR="00A52B21" w:rsidRPr="00C706B4">
        <w:rPr>
          <w:lang w:eastAsia="en-ZA"/>
        </w:rPr>
        <w:t xml:space="preserve">.3 </w:t>
      </w:r>
      <w:r w:rsidR="00A52B21" w:rsidRPr="00C706B4">
        <w:rPr>
          <w:lang w:eastAsia="en-ZA"/>
        </w:rPr>
        <w:tab/>
        <w:t xml:space="preserve">The witnessing ministry of the church </w:t>
      </w:r>
    </w:p>
    <w:p w:rsidR="00A52B21" w:rsidRPr="00C706B4" w:rsidRDefault="00A52B21" w:rsidP="00C706B4">
      <w:pPr>
        <w:tabs>
          <w:tab w:val="left" w:pos="737"/>
        </w:tabs>
        <w:autoSpaceDE w:val="0"/>
        <w:autoSpaceDN w:val="0"/>
        <w:adjustRightInd w:val="0"/>
        <w:spacing w:after="28" w:line="260" w:lineRule="atLeast"/>
        <w:ind w:left="734" w:hanging="734"/>
        <w:jc w:val="both"/>
        <w:rPr>
          <w:lang w:eastAsia="en-ZA"/>
        </w:rPr>
      </w:pPr>
      <w:r w:rsidRPr="00C706B4">
        <w:rPr>
          <w:lang w:eastAsia="en-ZA"/>
        </w:rPr>
        <w:lastRenderedPageBreak/>
        <w:tab/>
        <w:t xml:space="preserve">Through evangelism the church directs its witness to people who have become estranged from Christ, his Word and his church – to lead them back to Christ and his congregation. </w:t>
      </w:r>
    </w:p>
    <w:p w:rsidR="00A52B21" w:rsidRPr="00C706B4" w:rsidRDefault="00373EA1" w:rsidP="00C706B4">
      <w:pPr>
        <w:tabs>
          <w:tab w:val="left" w:pos="737"/>
        </w:tabs>
        <w:autoSpaceDE w:val="0"/>
        <w:autoSpaceDN w:val="0"/>
        <w:adjustRightInd w:val="0"/>
        <w:spacing w:after="28" w:line="260" w:lineRule="atLeast"/>
        <w:ind w:left="734" w:hanging="734"/>
        <w:jc w:val="both"/>
        <w:rPr>
          <w:lang w:eastAsia="en-ZA"/>
        </w:rPr>
      </w:pPr>
      <w:r>
        <w:rPr>
          <w:lang w:eastAsia="en-ZA"/>
        </w:rPr>
        <w:t>8</w:t>
      </w:r>
      <w:r w:rsidR="00C519FD">
        <w:rPr>
          <w:lang w:eastAsia="en-ZA"/>
        </w:rPr>
        <w:t>1</w:t>
      </w:r>
      <w:r w:rsidR="00A52B21" w:rsidRPr="00C706B4">
        <w:rPr>
          <w:lang w:eastAsia="en-ZA"/>
        </w:rPr>
        <w:t xml:space="preserve">.4 </w:t>
      </w:r>
      <w:r w:rsidR="00A52B21" w:rsidRPr="00C706B4">
        <w:rPr>
          <w:lang w:eastAsia="en-ZA"/>
        </w:rPr>
        <w:tab/>
        <w:t>Mission and evangelism therefore represent the outward-directedness of the church. It is ministry among those who have never been Christians and among those who have left the church.</w:t>
      </w:r>
    </w:p>
    <w:p w:rsidR="00A52B21" w:rsidRPr="00C706B4" w:rsidRDefault="00373EA1" w:rsidP="00C706B4">
      <w:pPr>
        <w:tabs>
          <w:tab w:val="left" w:pos="737"/>
        </w:tabs>
        <w:autoSpaceDE w:val="0"/>
        <w:autoSpaceDN w:val="0"/>
        <w:adjustRightInd w:val="0"/>
        <w:spacing w:after="28" w:line="260" w:lineRule="atLeast"/>
        <w:ind w:left="734" w:hanging="734"/>
        <w:jc w:val="both"/>
        <w:rPr>
          <w:lang w:eastAsia="en-ZA"/>
        </w:rPr>
      </w:pPr>
      <w:r>
        <w:rPr>
          <w:lang w:eastAsia="en-ZA"/>
        </w:rPr>
        <w:t>8</w:t>
      </w:r>
      <w:r w:rsidR="00C519FD">
        <w:rPr>
          <w:lang w:eastAsia="en-ZA"/>
        </w:rPr>
        <w:t>1</w:t>
      </w:r>
      <w:r w:rsidR="00A52B21" w:rsidRPr="00C706B4">
        <w:rPr>
          <w:lang w:eastAsia="en-ZA"/>
        </w:rPr>
        <w:t>.5</w:t>
      </w:r>
      <w:r w:rsidR="00A52B21" w:rsidRPr="00C706B4">
        <w:rPr>
          <w:lang w:eastAsia="en-ZA"/>
        </w:rPr>
        <w:tab/>
        <w:t>Mission and evangelism are the calling of every member as well as the church council.</w:t>
      </w:r>
    </w:p>
    <w:p w:rsidR="00A52B21" w:rsidRPr="00C706B4" w:rsidRDefault="00373EA1" w:rsidP="00C706B4">
      <w:pPr>
        <w:tabs>
          <w:tab w:val="left" w:pos="737"/>
        </w:tabs>
        <w:autoSpaceDE w:val="0"/>
        <w:autoSpaceDN w:val="0"/>
        <w:adjustRightInd w:val="0"/>
        <w:spacing w:after="28" w:line="260" w:lineRule="atLeast"/>
        <w:ind w:left="734" w:hanging="734"/>
        <w:jc w:val="both"/>
        <w:rPr>
          <w:lang w:eastAsia="en-ZA"/>
        </w:rPr>
      </w:pPr>
      <w:r>
        <w:rPr>
          <w:lang w:eastAsia="en-ZA"/>
        </w:rPr>
        <w:t>8</w:t>
      </w:r>
      <w:r w:rsidR="00C519FD">
        <w:rPr>
          <w:lang w:eastAsia="en-ZA"/>
        </w:rPr>
        <w:t>1</w:t>
      </w:r>
      <w:r w:rsidR="00A52B21" w:rsidRPr="00C706B4">
        <w:rPr>
          <w:lang w:eastAsia="en-ZA"/>
        </w:rPr>
        <w:t>.6</w:t>
      </w:r>
      <w:r w:rsidR="00A52B21" w:rsidRPr="00C706B4">
        <w:rPr>
          <w:lang w:eastAsia="en-ZA"/>
        </w:rPr>
        <w:tab/>
        <w:t>Collaboration in witness within and beyond the denomination</w:t>
      </w:r>
      <w:r w:rsidR="00C706B4" w:rsidRPr="00C706B4">
        <w:rPr>
          <w:lang w:eastAsia="en-ZA"/>
        </w:rPr>
        <w:t>:</w:t>
      </w:r>
    </w:p>
    <w:p w:rsidR="00A52B21" w:rsidRPr="00C706B4" w:rsidRDefault="00A52B21" w:rsidP="00C706B4">
      <w:pPr>
        <w:tabs>
          <w:tab w:val="left" w:pos="737"/>
        </w:tabs>
        <w:autoSpaceDE w:val="0"/>
        <w:autoSpaceDN w:val="0"/>
        <w:adjustRightInd w:val="0"/>
        <w:spacing w:after="28" w:line="260" w:lineRule="atLeast"/>
        <w:ind w:left="734" w:hanging="734"/>
        <w:jc w:val="both"/>
        <w:rPr>
          <w:lang w:eastAsia="en-ZA"/>
        </w:rPr>
      </w:pPr>
      <w:r w:rsidRPr="00C706B4">
        <w:rPr>
          <w:lang w:eastAsia="en-ZA"/>
        </w:rPr>
        <w:tab/>
        <w:t>When the scope of the challenge or other circumstances demand it, congregations collaborate in witness within the context of Presbytery or Synod and, where necessary, with other churches.</w:t>
      </w:r>
    </w:p>
    <w:p w:rsidR="00A52B21" w:rsidRPr="00C706B4" w:rsidRDefault="00A52B21" w:rsidP="00C706B4">
      <w:pPr>
        <w:jc w:val="both"/>
        <w:rPr>
          <w:lang w:eastAsia="en-ZA"/>
        </w:rPr>
      </w:pPr>
    </w:p>
    <w:p w:rsidR="009D37B3" w:rsidRDefault="00A52B21" w:rsidP="00A52B21">
      <w:pPr>
        <w:tabs>
          <w:tab w:val="left" w:pos="1644"/>
        </w:tabs>
        <w:autoSpaceDE w:val="0"/>
        <w:autoSpaceDN w:val="0"/>
        <w:adjustRightInd w:val="0"/>
        <w:spacing w:before="170" w:after="28" w:line="260" w:lineRule="atLeast"/>
        <w:rPr>
          <w:b/>
          <w:bCs/>
          <w:caps/>
          <w:lang w:eastAsia="en-ZA"/>
        </w:rPr>
      </w:pPr>
      <w:r w:rsidRPr="00C706B4">
        <w:rPr>
          <w:b/>
          <w:bCs/>
          <w:caps/>
          <w:lang w:eastAsia="en-ZA"/>
        </w:rPr>
        <w:t xml:space="preserve">stipulation </w:t>
      </w:r>
      <w:r w:rsidR="00AC01C7">
        <w:rPr>
          <w:b/>
          <w:bCs/>
          <w:caps/>
          <w:lang w:eastAsia="en-ZA"/>
        </w:rPr>
        <w:t>82</w:t>
      </w:r>
      <w:r w:rsidRPr="00C706B4">
        <w:rPr>
          <w:b/>
          <w:bCs/>
          <w:caps/>
          <w:lang w:eastAsia="en-ZA"/>
        </w:rPr>
        <w:tab/>
        <w:t xml:space="preserve"> </w:t>
      </w:r>
    </w:p>
    <w:p w:rsidR="00A52B21" w:rsidRPr="00C706B4" w:rsidRDefault="00575479" w:rsidP="009D37B3">
      <w:pPr>
        <w:tabs>
          <w:tab w:val="left" w:pos="1644"/>
        </w:tabs>
        <w:autoSpaceDE w:val="0"/>
        <w:autoSpaceDN w:val="0"/>
        <w:adjustRightInd w:val="0"/>
        <w:rPr>
          <w:b/>
          <w:bCs/>
          <w:caps/>
          <w:lang w:eastAsia="en-ZA"/>
        </w:rPr>
      </w:pPr>
      <w:r>
        <w:rPr>
          <w:b/>
          <w:bCs/>
          <w:lang w:eastAsia="en-ZA"/>
        </w:rPr>
        <w:t>Task Teams f</w:t>
      </w:r>
      <w:r w:rsidR="009D37B3" w:rsidRPr="00C706B4">
        <w:rPr>
          <w:b/>
          <w:bCs/>
          <w:lang w:eastAsia="en-ZA"/>
        </w:rPr>
        <w:t>or Public Witness</w:t>
      </w:r>
    </w:p>
    <w:p w:rsidR="00A52B21" w:rsidRPr="00C706B4" w:rsidRDefault="00A52B21" w:rsidP="009D37B3">
      <w:pPr>
        <w:tabs>
          <w:tab w:val="left" w:pos="1644"/>
        </w:tabs>
        <w:autoSpaceDE w:val="0"/>
        <w:autoSpaceDN w:val="0"/>
        <w:adjustRightInd w:val="0"/>
        <w:ind w:left="734" w:hanging="734"/>
        <w:rPr>
          <w:b/>
          <w:bCs/>
          <w:caps/>
          <w:lang w:eastAsia="en-ZA"/>
        </w:rPr>
      </w:pPr>
    </w:p>
    <w:p w:rsidR="00A52B21" w:rsidRPr="00C706B4" w:rsidRDefault="00575479" w:rsidP="00A52B21">
      <w:pPr>
        <w:tabs>
          <w:tab w:val="left" w:pos="737"/>
        </w:tabs>
        <w:autoSpaceDE w:val="0"/>
        <w:autoSpaceDN w:val="0"/>
        <w:adjustRightInd w:val="0"/>
        <w:spacing w:after="28" w:line="260" w:lineRule="atLeast"/>
        <w:ind w:left="734" w:hanging="734"/>
        <w:rPr>
          <w:b/>
          <w:bCs/>
          <w:lang w:eastAsia="en-ZA"/>
        </w:rPr>
      </w:pPr>
      <w:r>
        <w:rPr>
          <w:b/>
          <w:bCs/>
          <w:lang w:eastAsia="en-ZA"/>
        </w:rPr>
        <w:t>82</w:t>
      </w:r>
      <w:r w:rsidR="00A52B21" w:rsidRPr="00C706B4">
        <w:rPr>
          <w:b/>
          <w:bCs/>
          <w:lang w:eastAsia="en-ZA"/>
        </w:rPr>
        <w:t>.1</w:t>
      </w:r>
      <w:r w:rsidR="00A52B21" w:rsidRPr="00C706B4">
        <w:rPr>
          <w:b/>
          <w:bCs/>
          <w:lang w:eastAsia="en-ZA"/>
        </w:rPr>
        <w:tab/>
        <w:t>The public witness of Synod</w:t>
      </w:r>
    </w:p>
    <w:p w:rsidR="00A52B21" w:rsidRPr="00C706B4" w:rsidRDefault="00A52B21" w:rsidP="00A52B21">
      <w:pPr>
        <w:tabs>
          <w:tab w:val="left" w:pos="737"/>
        </w:tabs>
        <w:autoSpaceDE w:val="0"/>
        <w:autoSpaceDN w:val="0"/>
        <w:adjustRightInd w:val="0"/>
        <w:spacing w:after="28" w:line="260" w:lineRule="atLeast"/>
        <w:ind w:left="734" w:hanging="734"/>
        <w:rPr>
          <w:lang w:eastAsia="en-ZA"/>
        </w:rPr>
      </w:pPr>
      <w:r w:rsidRPr="00C706B4">
        <w:rPr>
          <w:lang w:eastAsia="en-ZA"/>
        </w:rPr>
        <w:tab/>
        <w:t xml:space="preserve">The Synod’s activities of public witness are the responsibility of a Task Team for Public Witness. The relevant Rules (reglemente) of this Task Team are followed in appointing its members and guiding its activities. </w:t>
      </w:r>
    </w:p>
    <w:p w:rsidR="00373EA1" w:rsidRDefault="00373EA1" w:rsidP="00A52B21">
      <w:pPr>
        <w:tabs>
          <w:tab w:val="left" w:pos="737"/>
        </w:tabs>
        <w:autoSpaceDE w:val="0"/>
        <w:autoSpaceDN w:val="0"/>
        <w:adjustRightInd w:val="0"/>
        <w:spacing w:after="28" w:line="260" w:lineRule="atLeast"/>
        <w:ind w:left="734" w:hanging="734"/>
        <w:rPr>
          <w:b/>
          <w:bCs/>
          <w:lang w:eastAsia="en-ZA"/>
        </w:rPr>
      </w:pPr>
    </w:p>
    <w:p w:rsidR="00A52B21" w:rsidRPr="00C706B4" w:rsidRDefault="00575479" w:rsidP="00A52B21">
      <w:pPr>
        <w:tabs>
          <w:tab w:val="left" w:pos="737"/>
        </w:tabs>
        <w:autoSpaceDE w:val="0"/>
        <w:autoSpaceDN w:val="0"/>
        <w:adjustRightInd w:val="0"/>
        <w:spacing w:after="28" w:line="260" w:lineRule="atLeast"/>
        <w:ind w:left="734" w:hanging="734"/>
        <w:rPr>
          <w:b/>
          <w:bCs/>
          <w:lang w:eastAsia="en-ZA"/>
        </w:rPr>
      </w:pPr>
      <w:r>
        <w:rPr>
          <w:b/>
          <w:bCs/>
          <w:lang w:eastAsia="en-ZA"/>
        </w:rPr>
        <w:t>82</w:t>
      </w:r>
      <w:r w:rsidR="00A52B21" w:rsidRPr="00C706B4">
        <w:rPr>
          <w:b/>
          <w:bCs/>
          <w:lang w:eastAsia="en-ZA"/>
        </w:rPr>
        <w:t>.2</w:t>
      </w:r>
      <w:r w:rsidR="00A52B21" w:rsidRPr="00C706B4">
        <w:rPr>
          <w:b/>
          <w:bCs/>
          <w:lang w:eastAsia="en-ZA"/>
        </w:rPr>
        <w:tab/>
        <w:t>The public witness of a presbytery</w:t>
      </w:r>
    </w:p>
    <w:p w:rsidR="00A52B21" w:rsidRPr="00C706B4" w:rsidRDefault="00A52B21" w:rsidP="00A52B21">
      <w:pPr>
        <w:tabs>
          <w:tab w:val="left" w:pos="737"/>
        </w:tabs>
        <w:autoSpaceDE w:val="0"/>
        <w:autoSpaceDN w:val="0"/>
        <w:adjustRightInd w:val="0"/>
        <w:spacing w:after="28" w:line="260" w:lineRule="atLeast"/>
        <w:ind w:left="734" w:hanging="734"/>
        <w:rPr>
          <w:lang w:eastAsia="en-ZA"/>
        </w:rPr>
      </w:pPr>
      <w:r w:rsidRPr="00C706B4">
        <w:rPr>
          <w:lang w:eastAsia="en-ZA"/>
        </w:rPr>
        <w:tab/>
        <w:t xml:space="preserve">Each presbytery appoints its own Task Team for Public Witness, which acts as far as possible in line with the </w:t>
      </w:r>
      <w:r w:rsidR="004D10BF">
        <w:rPr>
          <w:lang w:eastAsia="en-ZA"/>
        </w:rPr>
        <w:t xml:space="preserve">applicable </w:t>
      </w:r>
      <w:r w:rsidRPr="00C706B4">
        <w:rPr>
          <w:lang w:eastAsia="en-ZA"/>
        </w:rPr>
        <w:t>Rules</w:t>
      </w:r>
      <w:r w:rsidR="004D10BF">
        <w:rPr>
          <w:lang w:eastAsia="en-ZA"/>
        </w:rPr>
        <w:t>.</w:t>
      </w:r>
      <w:r w:rsidRPr="00C706B4">
        <w:rPr>
          <w:lang w:eastAsia="en-ZA"/>
        </w:rPr>
        <w:t xml:space="preserve"> </w:t>
      </w:r>
    </w:p>
    <w:p w:rsidR="00373EA1" w:rsidRDefault="00373EA1" w:rsidP="00A52B21">
      <w:pPr>
        <w:tabs>
          <w:tab w:val="left" w:pos="737"/>
        </w:tabs>
        <w:autoSpaceDE w:val="0"/>
        <w:autoSpaceDN w:val="0"/>
        <w:adjustRightInd w:val="0"/>
        <w:spacing w:after="28" w:line="260" w:lineRule="atLeast"/>
        <w:ind w:left="734" w:hanging="734"/>
        <w:rPr>
          <w:b/>
          <w:bCs/>
          <w:lang w:eastAsia="en-ZA"/>
        </w:rPr>
      </w:pPr>
    </w:p>
    <w:p w:rsidR="00A52B21" w:rsidRPr="00C706B4" w:rsidRDefault="00575479" w:rsidP="00A52B21">
      <w:pPr>
        <w:tabs>
          <w:tab w:val="left" w:pos="737"/>
        </w:tabs>
        <w:autoSpaceDE w:val="0"/>
        <w:autoSpaceDN w:val="0"/>
        <w:adjustRightInd w:val="0"/>
        <w:spacing w:after="28" w:line="260" w:lineRule="atLeast"/>
        <w:ind w:left="734" w:hanging="734"/>
        <w:rPr>
          <w:b/>
          <w:bCs/>
          <w:lang w:eastAsia="en-ZA"/>
        </w:rPr>
      </w:pPr>
      <w:r>
        <w:rPr>
          <w:b/>
          <w:bCs/>
          <w:lang w:eastAsia="en-ZA"/>
        </w:rPr>
        <w:t>82</w:t>
      </w:r>
      <w:r w:rsidR="00A52B21" w:rsidRPr="00C706B4">
        <w:rPr>
          <w:b/>
          <w:bCs/>
          <w:lang w:eastAsia="en-ZA"/>
        </w:rPr>
        <w:t>.3</w:t>
      </w:r>
      <w:r w:rsidR="00A52B21" w:rsidRPr="00C706B4">
        <w:rPr>
          <w:b/>
          <w:bCs/>
          <w:lang w:eastAsia="en-ZA"/>
        </w:rPr>
        <w:tab/>
        <w:t>The public witness of a congregation</w:t>
      </w:r>
    </w:p>
    <w:p w:rsidR="00A52B21" w:rsidRDefault="00A52B21" w:rsidP="00A52B21">
      <w:pPr>
        <w:tabs>
          <w:tab w:val="left" w:pos="737"/>
        </w:tabs>
        <w:autoSpaceDE w:val="0"/>
        <w:autoSpaceDN w:val="0"/>
        <w:adjustRightInd w:val="0"/>
        <w:spacing w:after="28" w:line="260" w:lineRule="atLeast"/>
        <w:ind w:left="734" w:hanging="734"/>
        <w:rPr>
          <w:lang w:eastAsia="en-ZA"/>
        </w:rPr>
      </w:pPr>
      <w:r w:rsidRPr="00C706B4">
        <w:rPr>
          <w:lang w:eastAsia="en-ZA"/>
        </w:rPr>
        <w:tab/>
        <w:t xml:space="preserve">Each church council appoints its own Task Team for Public Witness, which acts as far as possible in line with the </w:t>
      </w:r>
      <w:r w:rsidR="004D10BF">
        <w:rPr>
          <w:lang w:eastAsia="en-ZA"/>
        </w:rPr>
        <w:t>applicable</w:t>
      </w:r>
      <w:r w:rsidR="00DD0775">
        <w:rPr>
          <w:lang w:eastAsia="en-ZA"/>
        </w:rPr>
        <w:t xml:space="preserve"> Rules</w:t>
      </w:r>
      <w:r w:rsidRPr="00C706B4">
        <w:rPr>
          <w:lang w:eastAsia="en-ZA"/>
        </w:rPr>
        <w:t xml:space="preserve">. </w:t>
      </w:r>
    </w:p>
    <w:p w:rsidR="009D37B3" w:rsidRPr="00C706B4" w:rsidRDefault="009D37B3" w:rsidP="00A52B21">
      <w:pPr>
        <w:tabs>
          <w:tab w:val="left" w:pos="737"/>
        </w:tabs>
        <w:autoSpaceDE w:val="0"/>
        <w:autoSpaceDN w:val="0"/>
        <w:adjustRightInd w:val="0"/>
        <w:spacing w:after="28" w:line="260" w:lineRule="atLeast"/>
        <w:ind w:left="734" w:hanging="734"/>
        <w:rPr>
          <w:lang w:eastAsia="en-ZA"/>
        </w:rPr>
      </w:pPr>
    </w:p>
    <w:p w:rsidR="00A52B21" w:rsidRPr="00B6734D" w:rsidRDefault="00B6734D" w:rsidP="008234B0">
      <w:pPr>
        <w:shd w:val="clear" w:color="auto" w:fill="F2F2F2" w:themeFill="background1" w:themeFillShade="F2"/>
        <w:tabs>
          <w:tab w:val="left" w:pos="737"/>
          <w:tab w:val="left" w:pos="1644"/>
        </w:tabs>
        <w:autoSpaceDE w:val="0"/>
        <w:autoSpaceDN w:val="0"/>
        <w:adjustRightInd w:val="0"/>
        <w:spacing w:before="227" w:after="28" w:line="260" w:lineRule="atLeast"/>
        <w:ind w:left="734" w:hanging="734"/>
        <w:jc w:val="center"/>
        <w:rPr>
          <w:b/>
          <w:bCs/>
          <w:caps/>
          <w:sz w:val="28"/>
          <w:szCs w:val="28"/>
          <w:lang w:eastAsia="en-ZA"/>
        </w:rPr>
      </w:pPr>
      <w:r w:rsidRPr="00B6734D">
        <w:rPr>
          <w:b/>
          <w:bCs/>
          <w:sz w:val="28"/>
          <w:szCs w:val="28"/>
          <w:lang w:eastAsia="en-ZA"/>
        </w:rPr>
        <w:t xml:space="preserve">D. </w:t>
      </w:r>
      <w:r w:rsidRPr="00B6734D">
        <w:rPr>
          <w:b/>
          <w:bCs/>
          <w:sz w:val="28"/>
          <w:szCs w:val="28"/>
          <w:lang w:eastAsia="en-ZA"/>
        </w:rPr>
        <w:tab/>
        <w:t>Diaconal Service</w:t>
      </w:r>
    </w:p>
    <w:p w:rsidR="00B6734D" w:rsidRDefault="00B6734D" w:rsidP="00A52B21">
      <w:pPr>
        <w:tabs>
          <w:tab w:val="left" w:pos="1644"/>
        </w:tabs>
        <w:autoSpaceDE w:val="0"/>
        <w:autoSpaceDN w:val="0"/>
        <w:adjustRightInd w:val="0"/>
        <w:spacing w:before="170" w:after="28" w:line="260" w:lineRule="atLeast"/>
        <w:ind w:left="734" w:hanging="734"/>
        <w:rPr>
          <w:b/>
          <w:bCs/>
          <w:lang w:eastAsia="en-ZA"/>
        </w:rPr>
      </w:pPr>
    </w:p>
    <w:p w:rsidR="00B6734D" w:rsidRDefault="00B6734D" w:rsidP="00B6734D">
      <w:pPr>
        <w:tabs>
          <w:tab w:val="left" w:pos="1644"/>
        </w:tabs>
        <w:autoSpaceDE w:val="0"/>
        <w:autoSpaceDN w:val="0"/>
        <w:adjustRightInd w:val="0"/>
        <w:ind w:left="731" w:hanging="731"/>
        <w:rPr>
          <w:b/>
          <w:bCs/>
          <w:lang w:eastAsia="en-ZA"/>
        </w:rPr>
      </w:pPr>
      <w:r w:rsidRPr="00C706B4">
        <w:rPr>
          <w:b/>
          <w:bCs/>
          <w:lang w:eastAsia="en-ZA"/>
        </w:rPr>
        <w:t xml:space="preserve">STIPULATION </w:t>
      </w:r>
      <w:r w:rsidR="00373EA1">
        <w:rPr>
          <w:b/>
          <w:bCs/>
          <w:lang w:eastAsia="en-ZA"/>
        </w:rPr>
        <w:t>8</w:t>
      </w:r>
      <w:r w:rsidR="00AC01C7">
        <w:rPr>
          <w:b/>
          <w:bCs/>
          <w:lang w:eastAsia="en-ZA"/>
        </w:rPr>
        <w:t>3</w:t>
      </w:r>
      <w:r w:rsidRPr="00C706B4">
        <w:rPr>
          <w:b/>
          <w:bCs/>
          <w:lang w:eastAsia="en-ZA"/>
        </w:rPr>
        <w:tab/>
      </w:r>
    </w:p>
    <w:p w:rsidR="00A52B21" w:rsidRPr="00C706B4" w:rsidRDefault="008234B0" w:rsidP="00B6734D">
      <w:pPr>
        <w:tabs>
          <w:tab w:val="left" w:pos="1644"/>
        </w:tabs>
        <w:autoSpaceDE w:val="0"/>
        <w:autoSpaceDN w:val="0"/>
        <w:adjustRightInd w:val="0"/>
        <w:ind w:left="731" w:hanging="731"/>
        <w:rPr>
          <w:b/>
          <w:bCs/>
          <w:lang w:eastAsia="en-ZA"/>
        </w:rPr>
      </w:pPr>
      <w:r>
        <w:rPr>
          <w:b/>
          <w:bCs/>
          <w:lang w:eastAsia="en-ZA"/>
        </w:rPr>
        <w:t>Delivered by whom</w:t>
      </w:r>
      <w:r w:rsidR="00A52B21" w:rsidRPr="00C706B4">
        <w:rPr>
          <w:b/>
          <w:bCs/>
          <w:lang w:eastAsia="en-ZA"/>
        </w:rPr>
        <w:t xml:space="preserve">? </w:t>
      </w:r>
    </w:p>
    <w:p w:rsidR="00A52B21" w:rsidRPr="00C706B4" w:rsidRDefault="00A52B21" w:rsidP="00A52B21">
      <w:pPr>
        <w:tabs>
          <w:tab w:val="left" w:pos="737"/>
        </w:tabs>
        <w:autoSpaceDE w:val="0"/>
        <w:autoSpaceDN w:val="0"/>
        <w:adjustRightInd w:val="0"/>
        <w:spacing w:after="28" w:line="260" w:lineRule="atLeast"/>
        <w:ind w:left="734" w:hanging="734"/>
        <w:rPr>
          <w:lang w:eastAsia="en-ZA"/>
        </w:rPr>
      </w:pPr>
    </w:p>
    <w:p w:rsidR="00A52B21" w:rsidRPr="00C706B4" w:rsidRDefault="00620ABF" w:rsidP="008234B0">
      <w:pPr>
        <w:tabs>
          <w:tab w:val="left" w:pos="737"/>
        </w:tabs>
        <w:autoSpaceDE w:val="0"/>
        <w:autoSpaceDN w:val="0"/>
        <w:adjustRightInd w:val="0"/>
        <w:spacing w:after="28" w:line="260" w:lineRule="atLeast"/>
        <w:ind w:left="734" w:hanging="734"/>
        <w:jc w:val="both"/>
        <w:rPr>
          <w:lang w:eastAsia="en-ZA"/>
        </w:rPr>
      </w:pPr>
      <w:r>
        <w:rPr>
          <w:lang w:eastAsia="en-ZA"/>
        </w:rPr>
        <w:t>8</w:t>
      </w:r>
      <w:r w:rsidR="00575479">
        <w:rPr>
          <w:lang w:eastAsia="en-ZA"/>
        </w:rPr>
        <w:t>3</w:t>
      </w:r>
      <w:r w:rsidR="00A52B21" w:rsidRPr="00C706B4">
        <w:rPr>
          <w:lang w:eastAsia="en-ZA"/>
        </w:rPr>
        <w:t>.1</w:t>
      </w:r>
      <w:r w:rsidR="00A52B21" w:rsidRPr="00C706B4">
        <w:rPr>
          <w:lang w:eastAsia="en-ZA"/>
        </w:rPr>
        <w:tab/>
        <w:t xml:space="preserve">God calls each congregation to assist people in their suffering through comprehensive service aimed at liberation and growth, directed at individuals and communities. This is diaconal ministry (CO, Art 4). </w:t>
      </w:r>
    </w:p>
    <w:p w:rsidR="00A52B21" w:rsidRPr="00C706B4" w:rsidRDefault="00620ABF" w:rsidP="008234B0">
      <w:pPr>
        <w:tabs>
          <w:tab w:val="left" w:pos="737"/>
        </w:tabs>
        <w:autoSpaceDE w:val="0"/>
        <w:autoSpaceDN w:val="0"/>
        <w:adjustRightInd w:val="0"/>
        <w:spacing w:after="28" w:line="260" w:lineRule="atLeast"/>
        <w:ind w:left="734" w:hanging="734"/>
        <w:jc w:val="both"/>
        <w:rPr>
          <w:b/>
          <w:bCs/>
          <w:lang w:eastAsia="en-ZA"/>
        </w:rPr>
      </w:pPr>
      <w:r>
        <w:rPr>
          <w:lang w:eastAsia="en-ZA"/>
        </w:rPr>
        <w:t>8</w:t>
      </w:r>
      <w:r w:rsidR="00575479">
        <w:rPr>
          <w:lang w:eastAsia="en-ZA"/>
        </w:rPr>
        <w:t>3</w:t>
      </w:r>
      <w:r w:rsidR="00A52B21" w:rsidRPr="00C706B4">
        <w:rPr>
          <w:lang w:eastAsia="en-ZA"/>
        </w:rPr>
        <w:t>.2</w:t>
      </w:r>
      <w:r w:rsidR="00A52B21" w:rsidRPr="00C706B4">
        <w:rPr>
          <w:lang w:eastAsia="en-ZA"/>
        </w:rPr>
        <w:tab/>
        <w:t>Organised diaconal service within a congregation is carried out under the guidance of the deacons. The Synod organises diaconal service in the broader denomination and in the community at large.</w:t>
      </w:r>
    </w:p>
    <w:p w:rsidR="00A52B21" w:rsidRPr="00C706B4" w:rsidRDefault="00A52B21" w:rsidP="008234B0">
      <w:pPr>
        <w:tabs>
          <w:tab w:val="left" w:pos="1644"/>
        </w:tabs>
        <w:autoSpaceDE w:val="0"/>
        <w:autoSpaceDN w:val="0"/>
        <w:adjustRightInd w:val="0"/>
        <w:spacing w:before="170" w:after="28" w:line="260" w:lineRule="atLeast"/>
        <w:ind w:left="734" w:hanging="734"/>
        <w:jc w:val="both"/>
        <w:rPr>
          <w:b/>
          <w:bCs/>
          <w:lang w:eastAsia="en-ZA"/>
        </w:rPr>
      </w:pPr>
    </w:p>
    <w:p w:rsidR="008234B0" w:rsidRDefault="00DD0775" w:rsidP="00A52B21">
      <w:pPr>
        <w:tabs>
          <w:tab w:val="left" w:pos="1644"/>
        </w:tabs>
        <w:autoSpaceDE w:val="0"/>
        <w:autoSpaceDN w:val="0"/>
        <w:adjustRightInd w:val="0"/>
        <w:spacing w:before="170" w:after="28" w:line="260" w:lineRule="atLeast"/>
        <w:rPr>
          <w:b/>
          <w:bCs/>
          <w:caps/>
          <w:lang w:eastAsia="en-ZA"/>
        </w:rPr>
      </w:pPr>
      <w:r>
        <w:rPr>
          <w:b/>
          <w:bCs/>
          <w:caps/>
          <w:lang w:eastAsia="en-ZA"/>
        </w:rPr>
        <w:t>ST</w:t>
      </w:r>
      <w:r w:rsidR="00A52B21" w:rsidRPr="00C706B4">
        <w:rPr>
          <w:b/>
          <w:bCs/>
          <w:caps/>
          <w:lang w:eastAsia="en-ZA"/>
        </w:rPr>
        <w:t xml:space="preserve">ipulation </w:t>
      </w:r>
      <w:r w:rsidR="00620ABF">
        <w:rPr>
          <w:b/>
          <w:bCs/>
          <w:caps/>
          <w:lang w:eastAsia="en-ZA"/>
        </w:rPr>
        <w:t>8</w:t>
      </w:r>
      <w:r w:rsidR="00AC01C7">
        <w:rPr>
          <w:b/>
          <w:bCs/>
          <w:caps/>
          <w:lang w:eastAsia="en-ZA"/>
        </w:rPr>
        <w:t>4</w:t>
      </w:r>
    </w:p>
    <w:p w:rsidR="00A52B21" w:rsidRPr="00C706B4" w:rsidRDefault="008234B0" w:rsidP="008234B0">
      <w:pPr>
        <w:tabs>
          <w:tab w:val="left" w:pos="1644"/>
        </w:tabs>
        <w:autoSpaceDE w:val="0"/>
        <w:autoSpaceDN w:val="0"/>
        <w:adjustRightInd w:val="0"/>
        <w:rPr>
          <w:b/>
          <w:bCs/>
          <w:caps/>
          <w:lang w:eastAsia="en-ZA"/>
        </w:rPr>
      </w:pPr>
      <w:r>
        <w:rPr>
          <w:b/>
          <w:bCs/>
          <w:lang w:eastAsia="en-ZA"/>
        </w:rPr>
        <w:t>Task and Objectives o</w:t>
      </w:r>
      <w:r w:rsidRPr="00C706B4">
        <w:rPr>
          <w:b/>
          <w:bCs/>
          <w:lang w:eastAsia="en-ZA"/>
        </w:rPr>
        <w:t>f Diaconal Services</w:t>
      </w:r>
    </w:p>
    <w:p w:rsidR="00A52B21" w:rsidRPr="00C706B4" w:rsidRDefault="00A52B21" w:rsidP="008234B0">
      <w:pPr>
        <w:tabs>
          <w:tab w:val="left" w:pos="737"/>
        </w:tabs>
        <w:autoSpaceDE w:val="0"/>
        <w:autoSpaceDN w:val="0"/>
        <w:adjustRightInd w:val="0"/>
        <w:ind w:left="734" w:hanging="734"/>
        <w:rPr>
          <w:b/>
          <w:bCs/>
          <w:lang w:eastAsia="en-ZA"/>
        </w:rPr>
      </w:pPr>
    </w:p>
    <w:p w:rsidR="00A52B21" w:rsidRPr="00C706B4" w:rsidRDefault="00620ABF" w:rsidP="004C493A">
      <w:pPr>
        <w:tabs>
          <w:tab w:val="left" w:pos="737"/>
        </w:tabs>
        <w:autoSpaceDE w:val="0"/>
        <w:autoSpaceDN w:val="0"/>
        <w:adjustRightInd w:val="0"/>
        <w:spacing w:after="28" w:line="260" w:lineRule="atLeast"/>
        <w:ind w:left="734" w:hanging="734"/>
        <w:jc w:val="both"/>
        <w:rPr>
          <w:b/>
          <w:bCs/>
          <w:lang w:eastAsia="en-ZA"/>
        </w:rPr>
      </w:pPr>
      <w:r>
        <w:rPr>
          <w:b/>
          <w:bCs/>
          <w:lang w:eastAsia="en-ZA"/>
        </w:rPr>
        <w:t>8</w:t>
      </w:r>
      <w:r w:rsidR="00D35A33">
        <w:rPr>
          <w:b/>
          <w:bCs/>
          <w:lang w:eastAsia="en-ZA"/>
        </w:rPr>
        <w:t>4</w:t>
      </w:r>
      <w:r w:rsidR="00A52B21" w:rsidRPr="00C706B4">
        <w:rPr>
          <w:b/>
          <w:bCs/>
          <w:lang w:eastAsia="en-ZA"/>
        </w:rPr>
        <w:t>.1</w:t>
      </w:r>
      <w:r w:rsidR="00A52B21" w:rsidRPr="00C706B4">
        <w:rPr>
          <w:b/>
          <w:bCs/>
          <w:lang w:eastAsia="en-ZA"/>
        </w:rPr>
        <w:tab/>
        <w:t>Task and objectives of diaconal services</w:t>
      </w:r>
    </w:p>
    <w:p w:rsidR="00A52B21" w:rsidRPr="00C706B4" w:rsidRDefault="00620ABF" w:rsidP="004C493A">
      <w:pPr>
        <w:tabs>
          <w:tab w:val="left" w:pos="737"/>
        </w:tabs>
        <w:autoSpaceDE w:val="0"/>
        <w:autoSpaceDN w:val="0"/>
        <w:adjustRightInd w:val="0"/>
        <w:spacing w:after="28" w:line="260" w:lineRule="atLeast"/>
        <w:ind w:left="734" w:hanging="734"/>
        <w:jc w:val="both"/>
        <w:rPr>
          <w:lang w:eastAsia="en-ZA"/>
        </w:rPr>
      </w:pPr>
      <w:r>
        <w:rPr>
          <w:lang w:eastAsia="en-ZA"/>
        </w:rPr>
        <w:t>8</w:t>
      </w:r>
      <w:r w:rsidR="00D35A33">
        <w:rPr>
          <w:lang w:eastAsia="en-ZA"/>
        </w:rPr>
        <w:t>4</w:t>
      </w:r>
      <w:r w:rsidR="00A52B21" w:rsidRPr="00C706B4">
        <w:rPr>
          <w:lang w:eastAsia="en-ZA"/>
        </w:rPr>
        <w:t>.1.1</w:t>
      </w:r>
      <w:r w:rsidR="00A52B21" w:rsidRPr="00C706B4">
        <w:rPr>
          <w:lang w:eastAsia="en-ZA"/>
        </w:rPr>
        <w:tab/>
        <w:t xml:space="preserve">Congregations, separately and jointly, are called – under the compulsion of of the Word and love of the Lord Jesus Christ – to engage in diaconal service: to take care of the poor and needy with priestly compassion to support and comfort them and </w:t>
      </w:r>
      <w:r w:rsidR="00A52B21" w:rsidRPr="00C706B4">
        <w:rPr>
          <w:lang w:eastAsia="en-ZA"/>
        </w:rPr>
        <w:lastRenderedPageBreak/>
        <w:t>empower them spiritually (see Articles</w:t>
      </w:r>
      <w:r w:rsidR="00A52B21" w:rsidRPr="00C706B4">
        <w:rPr>
          <w:b/>
          <w:bCs/>
          <w:lang w:eastAsia="en-ZA"/>
        </w:rPr>
        <w:t xml:space="preserve"> </w:t>
      </w:r>
      <w:r w:rsidR="00A52B21" w:rsidRPr="00C706B4">
        <w:rPr>
          <w:lang w:eastAsia="en-ZA"/>
        </w:rPr>
        <w:t xml:space="preserve">4.1.2 </w:t>
      </w:r>
      <w:r w:rsidR="00A52B21" w:rsidRPr="00C706B4">
        <w:rPr>
          <w:b/>
          <w:bCs/>
          <w:lang w:eastAsia="en-ZA"/>
        </w:rPr>
        <w:noBreakHyphen/>
        <w:t xml:space="preserve"> </w:t>
      </w:r>
      <w:r w:rsidR="00A52B21" w:rsidRPr="00C706B4">
        <w:rPr>
          <w:lang w:eastAsia="en-ZA"/>
        </w:rPr>
        <w:t>4.1.3, 5.1.3, 5.1.5 and the priestly calling in Article 12.2.3</w:t>
      </w:r>
      <w:r w:rsidR="00A52B21" w:rsidRPr="00C706B4">
        <w:rPr>
          <w:b/>
          <w:bCs/>
          <w:lang w:eastAsia="en-ZA"/>
        </w:rPr>
        <w:t>).</w:t>
      </w:r>
    </w:p>
    <w:p w:rsidR="00A52B21" w:rsidRPr="00C706B4" w:rsidRDefault="00620ABF" w:rsidP="004C493A">
      <w:pPr>
        <w:tabs>
          <w:tab w:val="left" w:pos="737"/>
        </w:tabs>
        <w:autoSpaceDE w:val="0"/>
        <w:autoSpaceDN w:val="0"/>
        <w:adjustRightInd w:val="0"/>
        <w:spacing w:after="28" w:line="260" w:lineRule="atLeast"/>
        <w:ind w:left="734" w:hanging="734"/>
        <w:jc w:val="both"/>
        <w:rPr>
          <w:lang w:eastAsia="en-ZA"/>
        </w:rPr>
      </w:pPr>
      <w:r>
        <w:rPr>
          <w:lang w:eastAsia="en-ZA"/>
        </w:rPr>
        <w:t>8</w:t>
      </w:r>
      <w:r w:rsidR="00D35A33">
        <w:rPr>
          <w:lang w:eastAsia="en-ZA"/>
        </w:rPr>
        <w:t>4</w:t>
      </w:r>
      <w:r w:rsidR="00A52B21" w:rsidRPr="00C706B4">
        <w:rPr>
          <w:lang w:eastAsia="en-ZA"/>
        </w:rPr>
        <w:t>.1.2</w:t>
      </w:r>
      <w:r w:rsidR="00A52B21" w:rsidRPr="00C706B4">
        <w:rPr>
          <w:lang w:eastAsia="en-ZA"/>
        </w:rPr>
        <w:tab/>
        <w:t xml:space="preserve">Deacons take the lead in activities of diaconal service. When the </w:t>
      </w:r>
      <w:proofErr w:type="gramStart"/>
      <w:r w:rsidR="00A52B21" w:rsidRPr="00C706B4">
        <w:rPr>
          <w:lang w:eastAsia="en-ZA"/>
        </w:rPr>
        <w:t>extent of the need or other circumstances demand</w:t>
      </w:r>
      <w:proofErr w:type="gramEnd"/>
      <w:r w:rsidR="00A52B21" w:rsidRPr="00C706B4">
        <w:rPr>
          <w:lang w:eastAsia="en-ZA"/>
        </w:rPr>
        <w:t xml:space="preserve"> it, deacons’ groups from different congregations collaborate to set up joint activities and institutions. </w:t>
      </w:r>
    </w:p>
    <w:p w:rsidR="00A52B21" w:rsidRPr="00C706B4" w:rsidRDefault="00A52B21" w:rsidP="004C493A">
      <w:pPr>
        <w:tabs>
          <w:tab w:val="left" w:pos="737"/>
        </w:tabs>
        <w:autoSpaceDE w:val="0"/>
        <w:autoSpaceDN w:val="0"/>
        <w:adjustRightInd w:val="0"/>
        <w:spacing w:after="28" w:line="260" w:lineRule="atLeast"/>
        <w:ind w:left="734" w:hanging="734"/>
        <w:jc w:val="both"/>
        <w:rPr>
          <w:lang w:eastAsia="en-ZA"/>
        </w:rPr>
      </w:pPr>
    </w:p>
    <w:p w:rsidR="00A52B21" w:rsidRPr="00D35A33" w:rsidRDefault="00620ABF" w:rsidP="004C493A">
      <w:pPr>
        <w:tabs>
          <w:tab w:val="left" w:pos="737"/>
        </w:tabs>
        <w:autoSpaceDE w:val="0"/>
        <w:autoSpaceDN w:val="0"/>
        <w:adjustRightInd w:val="0"/>
        <w:spacing w:after="28" w:line="260" w:lineRule="atLeast"/>
        <w:ind w:left="734" w:hanging="734"/>
        <w:jc w:val="both"/>
        <w:rPr>
          <w:b/>
          <w:bCs/>
          <w:lang w:eastAsia="en-ZA"/>
        </w:rPr>
      </w:pPr>
      <w:r w:rsidRPr="00D35A33">
        <w:rPr>
          <w:b/>
          <w:bCs/>
          <w:lang w:eastAsia="en-ZA"/>
        </w:rPr>
        <w:t>8</w:t>
      </w:r>
      <w:r w:rsidR="00D35A33" w:rsidRPr="00D35A33">
        <w:rPr>
          <w:b/>
          <w:bCs/>
          <w:lang w:eastAsia="en-ZA"/>
        </w:rPr>
        <w:t>4</w:t>
      </w:r>
      <w:r w:rsidR="00A52B21" w:rsidRPr="00D35A33">
        <w:rPr>
          <w:b/>
          <w:bCs/>
          <w:lang w:eastAsia="en-ZA"/>
        </w:rPr>
        <w:t>.2</w:t>
      </w:r>
      <w:r w:rsidR="00A52B21" w:rsidRPr="00D35A33">
        <w:rPr>
          <w:b/>
          <w:bCs/>
          <w:lang w:eastAsia="en-ZA"/>
        </w:rPr>
        <w:tab/>
        <w:t>The Di</w:t>
      </w:r>
      <w:r w:rsidR="00D35A33">
        <w:rPr>
          <w:b/>
          <w:bCs/>
          <w:lang w:eastAsia="en-ZA"/>
        </w:rPr>
        <w:t xml:space="preserve">e terrein en organe </w:t>
      </w:r>
    </w:p>
    <w:p w:rsidR="00A52B21" w:rsidRPr="00D35A33" w:rsidRDefault="00620ABF" w:rsidP="004C493A">
      <w:pPr>
        <w:tabs>
          <w:tab w:val="left" w:pos="737"/>
        </w:tabs>
        <w:autoSpaceDE w:val="0"/>
        <w:autoSpaceDN w:val="0"/>
        <w:adjustRightInd w:val="0"/>
        <w:spacing w:after="28" w:line="260" w:lineRule="atLeast"/>
        <w:ind w:left="734" w:hanging="734"/>
        <w:jc w:val="both"/>
        <w:rPr>
          <w:lang w:eastAsia="en-ZA"/>
        </w:rPr>
      </w:pPr>
      <w:r w:rsidRPr="00D35A33">
        <w:rPr>
          <w:lang w:eastAsia="en-ZA"/>
        </w:rPr>
        <w:t>8</w:t>
      </w:r>
      <w:r w:rsidR="00D35A33" w:rsidRPr="00D35A33">
        <w:rPr>
          <w:lang w:eastAsia="en-ZA"/>
        </w:rPr>
        <w:t>4</w:t>
      </w:r>
      <w:r w:rsidR="00A52B21" w:rsidRPr="00D35A33">
        <w:rPr>
          <w:lang w:eastAsia="en-ZA"/>
        </w:rPr>
        <w:t>.2.1</w:t>
      </w:r>
      <w:r w:rsidR="00A52B21" w:rsidRPr="00D35A33">
        <w:rPr>
          <w:lang w:eastAsia="en-ZA"/>
        </w:rPr>
        <w:tab/>
        <w:t xml:space="preserve">Hierdie diens behels die omsien </w:t>
      </w:r>
      <w:proofErr w:type="gramStart"/>
      <w:r w:rsidR="00A52B21" w:rsidRPr="00D35A33">
        <w:rPr>
          <w:lang w:eastAsia="en-ZA"/>
        </w:rPr>
        <w:t>na</w:t>
      </w:r>
      <w:proofErr w:type="gramEnd"/>
      <w:r w:rsidR="00A52B21" w:rsidRPr="00D35A33">
        <w:rPr>
          <w:lang w:eastAsia="en-ZA"/>
        </w:rPr>
        <w:t xml:space="preserve"> alle sorgbehoewendes om hulle omvattend te help, te troos en geestelik en andersins op te hef, asook die naspeur en bekamping van die oorsake van sorgbehoewendheid en maatskaplike wantoestande in die gemeenskap.</w:t>
      </w:r>
    </w:p>
    <w:p w:rsidR="00A52B21" w:rsidRPr="00D35A33" w:rsidRDefault="00620ABF" w:rsidP="004C493A">
      <w:pPr>
        <w:tabs>
          <w:tab w:val="left" w:pos="737"/>
        </w:tabs>
        <w:autoSpaceDE w:val="0"/>
        <w:autoSpaceDN w:val="0"/>
        <w:adjustRightInd w:val="0"/>
        <w:spacing w:after="28" w:line="260" w:lineRule="atLeast"/>
        <w:ind w:left="734" w:hanging="734"/>
        <w:jc w:val="both"/>
        <w:rPr>
          <w:lang w:val="de-DE" w:eastAsia="en-ZA"/>
        </w:rPr>
      </w:pPr>
      <w:r w:rsidRPr="00D35A33">
        <w:rPr>
          <w:lang w:val="de-DE" w:eastAsia="en-ZA"/>
        </w:rPr>
        <w:t>8</w:t>
      </w:r>
      <w:r w:rsidR="00D35A33" w:rsidRPr="00D35A33">
        <w:rPr>
          <w:lang w:val="de-DE" w:eastAsia="en-ZA"/>
        </w:rPr>
        <w:t>4</w:t>
      </w:r>
      <w:r w:rsidR="00A52B21" w:rsidRPr="00D35A33">
        <w:rPr>
          <w:lang w:val="de-DE" w:eastAsia="en-ZA"/>
        </w:rPr>
        <w:t>.2.2</w:t>
      </w:r>
      <w:r w:rsidR="00A52B21" w:rsidRPr="00D35A33">
        <w:rPr>
          <w:lang w:val="de-DE" w:eastAsia="en-ZA"/>
        </w:rPr>
        <w:tab/>
        <w:t>Met die oog op die vervulling van hierdie roeping deur die gemeente in kerkverband, funksioneer die diakenamp en word die diakonie in Kerkverband, Rings- en Sinodale verband georganiseer.</w:t>
      </w:r>
    </w:p>
    <w:p w:rsidR="00A52B21" w:rsidRPr="00D35A33" w:rsidRDefault="00620ABF" w:rsidP="004C493A">
      <w:pPr>
        <w:tabs>
          <w:tab w:val="left" w:pos="737"/>
        </w:tabs>
        <w:autoSpaceDE w:val="0"/>
        <w:autoSpaceDN w:val="0"/>
        <w:adjustRightInd w:val="0"/>
        <w:spacing w:after="28" w:line="260" w:lineRule="atLeast"/>
        <w:ind w:left="734" w:hanging="734"/>
        <w:jc w:val="both"/>
        <w:rPr>
          <w:lang w:val="de-DE" w:eastAsia="en-ZA"/>
        </w:rPr>
      </w:pPr>
      <w:r w:rsidRPr="00D35A33">
        <w:rPr>
          <w:lang w:val="de-DE" w:eastAsia="en-ZA"/>
        </w:rPr>
        <w:t>8</w:t>
      </w:r>
      <w:r w:rsidR="00D35A33" w:rsidRPr="00D35A33">
        <w:rPr>
          <w:lang w:val="de-DE" w:eastAsia="en-ZA"/>
        </w:rPr>
        <w:t>4</w:t>
      </w:r>
      <w:r w:rsidR="00A52B21" w:rsidRPr="00D35A33">
        <w:rPr>
          <w:lang w:val="de-DE" w:eastAsia="en-ZA"/>
        </w:rPr>
        <w:t>.2.3</w:t>
      </w:r>
      <w:r w:rsidR="00A52B21" w:rsidRPr="00D35A33">
        <w:rPr>
          <w:lang w:val="de-DE" w:eastAsia="en-ZA"/>
        </w:rPr>
        <w:tab/>
        <w:t>Na die eis van omstandighede moet die diakonie in Kerkverband werksaamhede en inrigtings vir die bereiking van dié doel in die lewe roep, met inagneming van die Bepalings soos deur die Sinode neergelê.</w:t>
      </w:r>
    </w:p>
    <w:p w:rsidR="00A52B21" w:rsidRPr="00C706B4" w:rsidRDefault="00A52B21" w:rsidP="004C493A">
      <w:pPr>
        <w:tabs>
          <w:tab w:val="left" w:pos="737"/>
        </w:tabs>
        <w:autoSpaceDE w:val="0"/>
        <w:autoSpaceDN w:val="0"/>
        <w:adjustRightInd w:val="0"/>
        <w:spacing w:after="28" w:line="260" w:lineRule="atLeast"/>
        <w:ind w:left="734" w:hanging="734"/>
        <w:jc w:val="both"/>
        <w:rPr>
          <w:lang w:val="de-DE" w:eastAsia="en-ZA"/>
        </w:rPr>
      </w:pPr>
    </w:p>
    <w:p w:rsidR="00A52B21" w:rsidRPr="00C706B4" w:rsidRDefault="00620ABF" w:rsidP="00A52B21">
      <w:pPr>
        <w:tabs>
          <w:tab w:val="left" w:pos="737"/>
        </w:tabs>
        <w:autoSpaceDE w:val="0"/>
        <w:autoSpaceDN w:val="0"/>
        <w:adjustRightInd w:val="0"/>
        <w:spacing w:after="28" w:line="260" w:lineRule="atLeast"/>
        <w:ind w:left="734" w:hanging="734"/>
        <w:rPr>
          <w:b/>
          <w:bCs/>
          <w:lang w:eastAsia="en-ZA"/>
        </w:rPr>
      </w:pPr>
      <w:r>
        <w:rPr>
          <w:b/>
          <w:bCs/>
          <w:lang w:eastAsia="en-ZA"/>
        </w:rPr>
        <w:t>8</w:t>
      </w:r>
      <w:r w:rsidR="00D35A33">
        <w:rPr>
          <w:b/>
          <w:bCs/>
          <w:lang w:eastAsia="en-ZA"/>
        </w:rPr>
        <w:t>4</w:t>
      </w:r>
      <w:r w:rsidR="00A52B21" w:rsidRPr="00C706B4">
        <w:rPr>
          <w:b/>
          <w:bCs/>
          <w:lang w:eastAsia="en-ZA"/>
        </w:rPr>
        <w:t>.3</w:t>
      </w:r>
      <w:r w:rsidR="00A52B21" w:rsidRPr="00C706B4">
        <w:rPr>
          <w:b/>
          <w:bCs/>
          <w:lang w:eastAsia="en-ZA"/>
        </w:rPr>
        <w:tab/>
        <w:t>Diaconal services of a congregation</w:t>
      </w:r>
    </w:p>
    <w:p w:rsidR="00A52B21" w:rsidRPr="00C706B4" w:rsidRDefault="00620ABF" w:rsidP="004C493A">
      <w:pPr>
        <w:tabs>
          <w:tab w:val="left" w:pos="737"/>
        </w:tabs>
        <w:autoSpaceDE w:val="0"/>
        <w:autoSpaceDN w:val="0"/>
        <w:adjustRightInd w:val="0"/>
        <w:spacing w:after="28" w:line="260" w:lineRule="atLeast"/>
        <w:ind w:left="734" w:hanging="734"/>
        <w:jc w:val="both"/>
        <w:rPr>
          <w:lang w:eastAsia="en-ZA"/>
        </w:rPr>
      </w:pPr>
      <w:r>
        <w:rPr>
          <w:lang w:eastAsia="en-ZA"/>
        </w:rPr>
        <w:t>8</w:t>
      </w:r>
      <w:r w:rsidR="00D35A33">
        <w:rPr>
          <w:lang w:eastAsia="en-ZA"/>
        </w:rPr>
        <w:t>4</w:t>
      </w:r>
      <w:r w:rsidR="00A52B21" w:rsidRPr="00C706B4">
        <w:rPr>
          <w:lang w:eastAsia="en-ZA"/>
        </w:rPr>
        <w:t>.3.1</w:t>
      </w:r>
      <w:r w:rsidR="00A52B21" w:rsidRPr="00C706B4">
        <w:rPr>
          <w:lang w:eastAsia="en-ZA"/>
        </w:rPr>
        <w:tab/>
        <w:t>Each church council appoints a diaconal task team consisting of deacons, representatives of women’s and youth groups in the congregation, other members who have a proven interest and expertise in diaconal work and the senior “vakkundige van die gemeentelike vakkundige dienste (ampshalwe)”.</w:t>
      </w:r>
    </w:p>
    <w:p w:rsidR="00A52B21" w:rsidRPr="00C706B4" w:rsidRDefault="00620ABF" w:rsidP="004C493A">
      <w:pPr>
        <w:tabs>
          <w:tab w:val="left" w:pos="737"/>
        </w:tabs>
        <w:autoSpaceDE w:val="0"/>
        <w:autoSpaceDN w:val="0"/>
        <w:adjustRightInd w:val="0"/>
        <w:spacing w:after="28" w:line="260" w:lineRule="atLeast"/>
        <w:ind w:left="734" w:hanging="734"/>
        <w:jc w:val="both"/>
        <w:rPr>
          <w:lang w:eastAsia="en-ZA"/>
        </w:rPr>
      </w:pPr>
      <w:r>
        <w:rPr>
          <w:lang w:eastAsia="en-ZA"/>
        </w:rPr>
        <w:t>8</w:t>
      </w:r>
      <w:r w:rsidR="00D35A33">
        <w:rPr>
          <w:lang w:eastAsia="en-ZA"/>
        </w:rPr>
        <w:t>4</w:t>
      </w:r>
      <w:r w:rsidR="00A52B21" w:rsidRPr="00C706B4">
        <w:rPr>
          <w:lang w:eastAsia="en-ZA"/>
        </w:rPr>
        <w:t>.3.2</w:t>
      </w:r>
      <w:r w:rsidR="00A52B21" w:rsidRPr="00C706B4">
        <w:rPr>
          <w:lang w:eastAsia="en-ZA"/>
        </w:rPr>
        <w:tab/>
        <w:t xml:space="preserve">A diaconal task team takes responsibility for all the aspects of diaconal service in the congregation. It plans the activities, advises the church council, carries out church council decisions, and reports regularly to the church council. </w:t>
      </w:r>
    </w:p>
    <w:p w:rsidR="00A52B21" w:rsidRPr="00C706B4" w:rsidRDefault="00620ABF" w:rsidP="004C493A">
      <w:pPr>
        <w:tabs>
          <w:tab w:val="left" w:pos="737"/>
        </w:tabs>
        <w:autoSpaceDE w:val="0"/>
        <w:autoSpaceDN w:val="0"/>
        <w:adjustRightInd w:val="0"/>
        <w:spacing w:after="28" w:line="260" w:lineRule="atLeast"/>
        <w:ind w:left="734" w:hanging="734"/>
        <w:jc w:val="both"/>
        <w:rPr>
          <w:lang w:eastAsia="en-ZA"/>
        </w:rPr>
      </w:pPr>
      <w:r>
        <w:rPr>
          <w:lang w:eastAsia="en-ZA"/>
        </w:rPr>
        <w:t>8</w:t>
      </w:r>
      <w:r w:rsidR="00D35A33">
        <w:rPr>
          <w:lang w:eastAsia="en-ZA"/>
        </w:rPr>
        <w:t>4</w:t>
      </w:r>
      <w:r w:rsidR="00A52B21" w:rsidRPr="00C706B4">
        <w:rPr>
          <w:lang w:eastAsia="en-ZA"/>
        </w:rPr>
        <w:t>.3.3</w:t>
      </w:r>
      <w:r w:rsidR="00A52B21" w:rsidRPr="00C706B4">
        <w:rPr>
          <w:lang w:eastAsia="en-ZA"/>
        </w:rPr>
        <w:tab/>
        <w:t xml:space="preserve">The church council reports annually to the presbytery on </w:t>
      </w:r>
      <w:r w:rsidR="0043002C">
        <w:rPr>
          <w:lang w:eastAsia="en-ZA"/>
        </w:rPr>
        <w:t>its diaconal involvement</w:t>
      </w:r>
      <w:r w:rsidR="00A52B21" w:rsidRPr="00C706B4">
        <w:rPr>
          <w:lang w:eastAsia="en-ZA"/>
        </w:rPr>
        <w:t xml:space="preserve">. </w:t>
      </w:r>
    </w:p>
    <w:p w:rsidR="00A52B21" w:rsidRPr="00C706B4" w:rsidRDefault="00A52B21" w:rsidP="00A52B21">
      <w:pPr>
        <w:tabs>
          <w:tab w:val="left" w:pos="737"/>
        </w:tabs>
        <w:autoSpaceDE w:val="0"/>
        <w:autoSpaceDN w:val="0"/>
        <w:adjustRightInd w:val="0"/>
        <w:spacing w:after="28" w:line="260" w:lineRule="atLeast"/>
        <w:ind w:left="734" w:hanging="734"/>
        <w:rPr>
          <w:lang w:eastAsia="en-ZA"/>
        </w:rPr>
      </w:pPr>
    </w:p>
    <w:p w:rsidR="00A52B21" w:rsidRPr="00C706B4" w:rsidRDefault="00620ABF" w:rsidP="004C493A">
      <w:pPr>
        <w:tabs>
          <w:tab w:val="left" w:pos="737"/>
        </w:tabs>
        <w:autoSpaceDE w:val="0"/>
        <w:autoSpaceDN w:val="0"/>
        <w:adjustRightInd w:val="0"/>
        <w:spacing w:after="28" w:line="260" w:lineRule="atLeast"/>
        <w:ind w:left="734" w:hanging="734"/>
        <w:jc w:val="both"/>
        <w:rPr>
          <w:b/>
          <w:bCs/>
          <w:lang w:eastAsia="en-ZA"/>
        </w:rPr>
      </w:pPr>
      <w:r>
        <w:rPr>
          <w:b/>
          <w:bCs/>
          <w:lang w:eastAsia="en-ZA"/>
        </w:rPr>
        <w:t>8</w:t>
      </w:r>
      <w:r w:rsidR="00D35A33">
        <w:rPr>
          <w:b/>
          <w:bCs/>
          <w:lang w:eastAsia="en-ZA"/>
        </w:rPr>
        <w:t>4</w:t>
      </w:r>
      <w:r w:rsidR="00A52B21" w:rsidRPr="00C706B4">
        <w:rPr>
          <w:b/>
          <w:bCs/>
          <w:lang w:eastAsia="en-ZA"/>
        </w:rPr>
        <w:t>.4</w:t>
      </w:r>
      <w:r w:rsidR="00A52B21" w:rsidRPr="00C706B4">
        <w:rPr>
          <w:b/>
          <w:bCs/>
          <w:lang w:eastAsia="en-ZA"/>
        </w:rPr>
        <w:tab/>
        <w:t>Diaconal services of a presbytery</w:t>
      </w:r>
    </w:p>
    <w:p w:rsidR="00A52B21" w:rsidRPr="00C706B4" w:rsidRDefault="00620ABF" w:rsidP="004C493A">
      <w:pPr>
        <w:tabs>
          <w:tab w:val="left" w:pos="737"/>
        </w:tabs>
        <w:autoSpaceDE w:val="0"/>
        <w:autoSpaceDN w:val="0"/>
        <w:adjustRightInd w:val="0"/>
        <w:spacing w:after="28" w:line="260" w:lineRule="atLeast"/>
        <w:ind w:left="734" w:hanging="734"/>
        <w:jc w:val="both"/>
        <w:rPr>
          <w:lang w:eastAsia="en-ZA"/>
        </w:rPr>
      </w:pPr>
      <w:r>
        <w:rPr>
          <w:lang w:eastAsia="en-ZA"/>
        </w:rPr>
        <w:t>8</w:t>
      </w:r>
      <w:r w:rsidR="00D35A33">
        <w:rPr>
          <w:lang w:eastAsia="en-ZA"/>
        </w:rPr>
        <w:t>4</w:t>
      </w:r>
      <w:r w:rsidR="00A52B21" w:rsidRPr="00C706B4">
        <w:rPr>
          <w:lang w:eastAsia="en-ZA"/>
        </w:rPr>
        <w:t>.4.1</w:t>
      </w:r>
      <w:r w:rsidR="00A52B21" w:rsidRPr="00C706B4">
        <w:rPr>
          <w:lang w:eastAsia="en-ZA"/>
        </w:rPr>
        <w:tab/>
        <w:t xml:space="preserve">Each Presbytery appoints a Presbytery Diaconal Task Team (PDTT) consisting of the following representatives from the congregations, where possible: </w:t>
      </w:r>
    </w:p>
    <w:p w:rsidR="00A52B21" w:rsidRPr="00C706B4" w:rsidRDefault="00A52B21" w:rsidP="004C493A">
      <w:pPr>
        <w:tabs>
          <w:tab w:val="left" w:pos="737"/>
        </w:tabs>
        <w:autoSpaceDE w:val="0"/>
        <w:autoSpaceDN w:val="0"/>
        <w:adjustRightInd w:val="0"/>
        <w:spacing w:after="28" w:line="260" w:lineRule="atLeast"/>
        <w:ind w:left="734" w:hanging="734"/>
        <w:jc w:val="both"/>
        <w:rPr>
          <w:lang w:eastAsia="en-ZA"/>
        </w:rPr>
      </w:pPr>
      <w:r w:rsidRPr="00C706B4">
        <w:rPr>
          <w:lang w:eastAsia="en-ZA"/>
        </w:rPr>
        <w:tab/>
        <w:t xml:space="preserve">a) </w:t>
      </w:r>
      <w:r w:rsidR="004C493A">
        <w:rPr>
          <w:lang w:eastAsia="en-ZA"/>
        </w:rPr>
        <w:tab/>
      </w:r>
      <w:proofErr w:type="gramStart"/>
      <w:r w:rsidRPr="00C706B4">
        <w:rPr>
          <w:lang w:eastAsia="en-ZA"/>
        </w:rPr>
        <w:t>a</w:t>
      </w:r>
      <w:proofErr w:type="gramEnd"/>
      <w:r w:rsidRPr="00C706B4">
        <w:rPr>
          <w:lang w:eastAsia="en-ZA"/>
        </w:rPr>
        <w:t xml:space="preserve"> deacon from each congregation;</w:t>
      </w:r>
    </w:p>
    <w:p w:rsidR="0043002C" w:rsidRDefault="00A52B21" w:rsidP="004C493A">
      <w:pPr>
        <w:tabs>
          <w:tab w:val="left" w:pos="737"/>
        </w:tabs>
        <w:autoSpaceDE w:val="0"/>
        <w:autoSpaceDN w:val="0"/>
        <w:adjustRightInd w:val="0"/>
        <w:spacing w:after="28" w:line="260" w:lineRule="atLeast"/>
        <w:ind w:left="734" w:hanging="734"/>
        <w:jc w:val="both"/>
        <w:rPr>
          <w:lang w:eastAsia="en-ZA"/>
        </w:rPr>
      </w:pPr>
      <w:r w:rsidRPr="00C706B4">
        <w:rPr>
          <w:lang w:eastAsia="en-ZA"/>
        </w:rPr>
        <w:tab/>
        <w:t xml:space="preserve">b) </w:t>
      </w:r>
      <w:r w:rsidR="004C493A">
        <w:rPr>
          <w:lang w:eastAsia="en-ZA"/>
        </w:rPr>
        <w:tab/>
      </w:r>
      <w:proofErr w:type="gramStart"/>
      <w:r w:rsidRPr="00C706B4">
        <w:rPr>
          <w:lang w:eastAsia="en-ZA"/>
        </w:rPr>
        <w:t>one</w:t>
      </w:r>
      <w:proofErr w:type="gramEnd"/>
      <w:r w:rsidRPr="00C706B4">
        <w:rPr>
          <w:lang w:eastAsia="en-ZA"/>
        </w:rPr>
        <w:t xml:space="preserve"> representative each from the </w:t>
      </w:r>
      <w:r w:rsidR="00D35A33">
        <w:rPr>
          <w:lang w:eastAsia="en-ZA"/>
        </w:rPr>
        <w:t>CWM</w:t>
      </w:r>
      <w:r w:rsidR="00C11C23">
        <w:rPr>
          <w:lang w:eastAsia="en-ZA"/>
        </w:rPr>
        <w:t>, C</w:t>
      </w:r>
      <w:r w:rsidR="0043002C">
        <w:rPr>
          <w:lang w:eastAsia="en-ZA"/>
        </w:rPr>
        <w:t xml:space="preserve">MM, CWL, </w:t>
      </w:r>
      <w:r w:rsidR="00D35A33">
        <w:rPr>
          <w:lang w:eastAsia="en-ZA"/>
        </w:rPr>
        <w:t>and Youth M</w:t>
      </w:r>
      <w:r w:rsidRPr="00C706B4">
        <w:rPr>
          <w:lang w:eastAsia="en-ZA"/>
        </w:rPr>
        <w:t>inistries</w:t>
      </w:r>
    </w:p>
    <w:p w:rsidR="00A52B21" w:rsidRPr="00C706B4" w:rsidRDefault="0043002C" w:rsidP="004C493A">
      <w:pPr>
        <w:tabs>
          <w:tab w:val="left" w:pos="737"/>
        </w:tabs>
        <w:autoSpaceDE w:val="0"/>
        <w:autoSpaceDN w:val="0"/>
        <w:adjustRightInd w:val="0"/>
        <w:spacing w:after="28" w:line="260" w:lineRule="atLeast"/>
        <w:ind w:left="734" w:hanging="734"/>
        <w:jc w:val="both"/>
        <w:rPr>
          <w:lang w:eastAsia="en-ZA"/>
        </w:rPr>
      </w:pPr>
      <w:r>
        <w:rPr>
          <w:lang w:eastAsia="en-ZA"/>
        </w:rPr>
        <w:t xml:space="preserve">                       </w:t>
      </w:r>
      <w:r w:rsidR="00D35A33">
        <w:rPr>
          <w:lang w:eastAsia="en-ZA"/>
        </w:rPr>
        <w:t xml:space="preserve"> Executive</w:t>
      </w:r>
      <w:r w:rsidR="00A52B21" w:rsidRPr="00C706B4">
        <w:rPr>
          <w:lang w:eastAsia="en-ZA"/>
        </w:rPr>
        <w:t>;</w:t>
      </w:r>
    </w:p>
    <w:p w:rsidR="00A52B21" w:rsidRPr="00C706B4" w:rsidRDefault="00A52B21" w:rsidP="004C493A">
      <w:pPr>
        <w:tabs>
          <w:tab w:val="left" w:pos="737"/>
        </w:tabs>
        <w:autoSpaceDE w:val="0"/>
        <w:autoSpaceDN w:val="0"/>
        <w:adjustRightInd w:val="0"/>
        <w:spacing w:after="28" w:line="260" w:lineRule="atLeast"/>
        <w:ind w:left="734" w:hanging="734"/>
        <w:jc w:val="both"/>
        <w:rPr>
          <w:lang w:eastAsia="en-ZA"/>
        </w:rPr>
      </w:pPr>
      <w:r w:rsidRPr="00C706B4">
        <w:rPr>
          <w:lang w:eastAsia="en-ZA"/>
        </w:rPr>
        <w:tab/>
        <w:t xml:space="preserve">c) </w:t>
      </w:r>
      <w:r w:rsidR="004C493A">
        <w:rPr>
          <w:lang w:eastAsia="en-ZA"/>
        </w:rPr>
        <w:tab/>
      </w:r>
      <w:proofErr w:type="gramStart"/>
      <w:r w:rsidRPr="00C706B4">
        <w:rPr>
          <w:lang w:eastAsia="en-ZA"/>
        </w:rPr>
        <w:t>two</w:t>
      </w:r>
      <w:proofErr w:type="gramEnd"/>
      <w:r w:rsidRPr="00C706B4">
        <w:rPr>
          <w:lang w:eastAsia="en-ZA"/>
        </w:rPr>
        <w:t xml:space="preserve"> ministers of the Word; </w:t>
      </w:r>
    </w:p>
    <w:p w:rsidR="00A52B21" w:rsidRPr="00C706B4" w:rsidRDefault="00A52B21" w:rsidP="004C493A">
      <w:pPr>
        <w:tabs>
          <w:tab w:val="left" w:pos="737"/>
        </w:tabs>
        <w:autoSpaceDE w:val="0"/>
        <w:autoSpaceDN w:val="0"/>
        <w:adjustRightInd w:val="0"/>
        <w:spacing w:after="28" w:line="260" w:lineRule="atLeast"/>
        <w:ind w:left="734" w:hanging="734"/>
        <w:jc w:val="both"/>
        <w:rPr>
          <w:lang w:eastAsia="en-ZA"/>
        </w:rPr>
      </w:pPr>
      <w:r w:rsidRPr="00C706B4">
        <w:rPr>
          <w:lang w:eastAsia="en-ZA"/>
        </w:rPr>
        <w:tab/>
        <w:t xml:space="preserve">d) </w:t>
      </w:r>
      <w:r w:rsidR="004C493A">
        <w:rPr>
          <w:lang w:eastAsia="en-ZA"/>
        </w:rPr>
        <w:tab/>
      </w:r>
      <w:proofErr w:type="gramStart"/>
      <w:r w:rsidRPr="00C706B4">
        <w:rPr>
          <w:lang w:eastAsia="en-ZA"/>
        </w:rPr>
        <w:t>two</w:t>
      </w:r>
      <w:proofErr w:type="gramEnd"/>
      <w:r w:rsidRPr="00C706B4">
        <w:rPr>
          <w:lang w:eastAsia="en-ZA"/>
        </w:rPr>
        <w:t xml:space="preserve"> members with proven diaconal interest and expertise;</w:t>
      </w:r>
    </w:p>
    <w:p w:rsidR="00A52B21" w:rsidRPr="009C0FA8" w:rsidRDefault="00246F2D" w:rsidP="004C493A">
      <w:pPr>
        <w:tabs>
          <w:tab w:val="left" w:pos="737"/>
        </w:tabs>
        <w:autoSpaceDE w:val="0"/>
        <w:autoSpaceDN w:val="0"/>
        <w:adjustRightInd w:val="0"/>
        <w:spacing w:after="28" w:line="260" w:lineRule="atLeast"/>
        <w:ind w:left="1440" w:hanging="734"/>
        <w:jc w:val="both"/>
        <w:rPr>
          <w:color w:val="000000" w:themeColor="text1"/>
          <w:lang w:val="de-DE" w:eastAsia="en-ZA"/>
        </w:rPr>
      </w:pPr>
      <w:r>
        <w:rPr>
          <w:lang w:val="de-DE" w:eastAsia="en-ZA"/>
        </w:rPr>
        <w:t xml:space="preserve">e)      </w:t>
      </w:r>
      <w:r w:rsidRPr="009C0FA8">
        <w:rPr>
          <w:color w:val="000000" w:themeColor="text1"/>
          <w:lang w:val="de-DE" w:eastAsia="en-ZA"/>
        </w:rPr>
        <w:t>’n Benoemde deur die Streekraad of S</w:t>
      </w:r>
      <w:r w:rsidR="00A52B21" w:rsidRPr="009C0FA8">
        <w:rPr>
          <w:color w:val="000000" w:themeColor="text1"/>
          <w:lang w:val="de-DE" w:eastAsia="en-ZA"/>
        </w:rPr>
        <w:t>treektak van die vakkundige diakonale dienste is ampshalwe lid van die Ringskommissie vir Diakonale Dienste.</w:t>
      </w:r>
    </w:p>
    <w:p w:rsidR="00A52B21" w:rsidRPr="009C0FA8" w:rsidRDefault="00A52B21" w:rsidP="004C493A">
      <w:pPr>
        <w:tabs>
          <w:tab w:val="left" w:pos="737"/>
        </w:tabs>
        <w:autoSpaceDE w:val="0"/>
        <w:autoSpaceDN w:val="0"/>
        <w:adjustRightInd w:val="0"/>
        <w:spacing w:after="28" w:line="260" w:lineRule="atLeast"/>
        <w:ind w:left="734" w:hanging="734"/>
        <w:jc w:val="both"/>
        <w:rPr>
          <w:color w:val="000000" w:themeColor="text1"/>
          <w:lang w:val="de-DE" w:eastAsia="en-ZA"/>
        </w:rPr>
      </w:pPr>
    </w:p>
    <w:p w:rsidR="00F443DD" w:rsidRPr="00F443DD" w:rsidRDefault="00620ABF" w:rsidP="004C493A">
      <w:pPr>
        <w:tabs>
          <w:tab w:val="left" w:pos="1276"/>
        </w:tabs>
        <w:autoSpaceDE w:val="0"/>
        <w:autoSpaceDN w:val="0"/>
        <w:adjustRightInd w:val="0"/>
        <w:spacing w:after="28" w:line="260" w:lineRule="atLeast"/>
        <w:ind w:left="1276" w:hanging="1276"/>
        <w:jc w:val="both"/>
        <w:rPr>
          <w:b/>
          <w:lang w:eastAsia="en-ZA"/>
        </w:rPr>
      </w:pPr>
      <w:r>
        <w:rPr>
          <w:lang w:eastAsia="en-ZA"/>
        </w:rPr>
        <w:t>8</w:t>
      </w:r>
      <w:r w:rsidR="002F6A60">
        <w:rPr>
          <w:lang w:eastAsia="en-ZA"/>
        </w:rPr>
        <w:t>4</w:t>
      </w:r>
      <w:r w:rsidR="00A52B21" w:rsidRPr="00C706B4">
        <w:rPr>
          <w:lang w:eastAsia="en-ZA"/>
        </w:rPr>
        <w:t>.4.2</w:t>
      </w:r>
      <w:r w:rsidR="00A52B21" w:rsidRPr="00C706B4">
        <w:rPr>
          <w:lang w:eastAsia="en-ZA"/>
        </w:rPr>
        <w:tab/>
      </w:r>
      <w:r w:rsidR="00A52B21" w:rsidRPr="00F443DD">
        <w:rPr>
          <w:b/>
          <w:lang w:eastAsia="en-ZA"/>
        </w:rPr>
        <w:t>The responsibilit</w:t>
      </w:r>
      <w:r w:rsidR="00F443DD">
        <w:rPr>
          <w:b/>
          <w:lang w:eastAsia="en-ZA"/>
        </w:rPr>
        <w:t>ies</w:t>
      </w:r>
      <w:r w:rsidR="00A52B21" w:rsidRPr="00F443DD">
        <w:rPr>
          <w:b/>
          <w:lang w:eastAsia="en-ZA"/>
        </w:rPr>
        <w:t xml:space="preserve"> of </w:t>
      </w:r>
      <w:r w:rsidR="00F443DD" w:rsidRPr="00F443DD">
        <w:rPr>
          <w:b/>
          <w:lang w:eastAsia="en-ZA"/>
        </w:rPr>
        <w:t>the</w:t>
      </w:r>
      <w:r w:rsidR="00A52B21" w:rsidRPr="00F443DD">
        <w:rPr>
          <w:b/>
          <w:lang w:eastAsia="en-ZA"/>
        </w:rPr>
        <w:t xml:space="preserve"> P</w:t>
      </w:r>
      <w:r w:rsidR="00F443DD" w:rsidRPr="00F443DD">
        <w:rPr>
          <w:b/>
          <w:lang w:eastAsia="en-ZA"/>
        </w:rPr>
        <w:t xml:space="preserve">resbytery </w:t>
      </w:r>
      <w:r w:rsidR="00F443DD">
        <w:rPr>
          <w:b/>
          <w:lang w:eastAsia="en-ZA"/>
        </w:rPr>
        <w:t>Diaconal Task Team (PDTT)</w:t>
      </w:r>
    </w:p>
    <w:p w:rsidR="00A52B21" w:rsidRPr="00C706B4" w:rsidRDefault="00620ABF" w:rsidP="004C493A">
      <w:pPr>
        <w:tabs>
          <w:tab w:val="left" w:pos="1276"/>
        </w:tabs>
        <w:autoSpaceDE w:val="0"/>
        <w:autoSpaceDN w:val="0"/>
        <w:adjustRightInd w:val="0"/>
        <w:spacing w:after="28" w:line="260" w:lineRule="atLeast"/>
        <w:ind w:left="1276" w:hanging="1276"/>
        <w:jc w:val="both"/>
        <w:rPr>
          <w:lang w:eastAsia="en-ZA"/>
        </w:rPr>
      </w:pPr>
      <w:r>
        <w:rPr>
          <w:lang w:eastAsia="en-ZA"/>
        </w:rPr>
        <w:t>8</w:t>
      </w:r>
      <w:r w:rsidR="002F6A60">
        <w:rPr>
          <w:lang w:eastAsia="en-ZA"/>
        </w:rPr>
        <w:t>4</w:t>
      </w:r>
      <w:r w:rsidR="00A52B21" w:rsidRPr="00C706B4">
        <w:rPr>
          <w:lang w:eastAsia="en-ZA"/>
        </w:rPr>
        <w:t>.4.2.1</w:t>
      </w:r>
      <w:r w:rsidR="00A52B21" w:rsidRPr="00C706B4">
        <w:rPr>
          <w:lang w:eastAsia="en-ZA"/>
        </w:rPr>
        <w:tab/>
        <w:t xml:space="preserve">To coordinate, stimulate and give guidance to the Presbytery on issues of diaconal service and to take responsibility for aspects of the diaconal task that are beyond the competence of individual congregations. </w:t>
      </w:r>
    </w:p>
    <w:p w:rsidR="00A52B21" w:rsidRPr="00C706B4" w:rsidRDefault="00620ABF" w:rsidP="004C493A">
      <w:pPr>
        <w:tabs>
          <w:tab w:val="left" w:pos="1276"/>
        </w:tabs>
        <w:autoSpaceDE w:val="0"/>
        <w:autoSpaceDN w:val="0"/>
        <w:adjustRightInd w:val="0"/>
        <w:spacing w:after="28" w:line="260" w:lineRule="atLeast"/>
        <w:ind w:left="1276" w:hanging="1276"/>
        <w:jc w:val="both"/>
        <w:rPr>
          <w:lang w:eastAsia="en-ZA"/>
        </w:rPr>
      </w:pPr>
      <w:r>
        <w:rPr>
          <w:lang w:eastAsia="en-ZA"/>
        </w:rPr>
        <w:t>8</w:t>
      </w:r>
      <w:r w:rsidR="002F6A60">
        <w:rPr>
          <w:lang w:eastAsia="en-ZA"/>
        </w:rPr>
        <w:t>4</w:t>
      </w:r>
      <w:r w:rsidR="00A52B21" w:rsidRPr="00C706B4">
        <w:rPr>
          <w:lang w:eastAsia="en-ZA"/>
        </w:rPr>
        <w:t>.4.2.2</w:t>
      </w:r>
      <w:r w:rsidR="00A52B21" w:rsidRPr="00C706B4">
        <w:rPr>
          <w:lang w:eastAsia="en-ZA"/>
        </w:rPr>
        <w:tab/>
        <w:t xml:space="preserve">The PDTT </w:t>
      </w:r>
      <w:proofErr w:type="gramStart"/>
      <w:r w:rsidR="00A52B21" w:rsidRPr="00C706B4">
        <w:rPr>
          <w:lang w:eastAsia="en-ZA"/>
        </w:rPr>
        <w:t>collects,</w:t>
      </w:r>
      <w:proofErr w:type="gramEnd"/>
      <w:r w:rsidR="00A52B21" w:rsidRPr="00C706B4">
        <w:rPr>
          <w:lang w:eastAsia="en-ZA"/>
        </w:rPr>
        <w:t xml:space="preserve"> studies and assesses the diaconal reports of church councils (Form 1) in order to submit a report to the Presbytery. It sends a copy of the report to the Synodical Diaconal Task Team within a month of the meeting of Presbytery.</w:t>
      </w:r>
    </w:p>
    <w:p w:rsidR="00A52B21" w:rsidRPr="00C706B4" w:rsidRDefault="00A52B21" w:rsidP="004C493A">
      <w:pPr>
        <w:tabs>
          <w:tab w:val="left" w:pos="1276"/>
          <w:tab w:val="left" w:pos="1644"/>
        </w:tabs>
        <w:autoSpaceDE w:val="0"/>
        <w:autoSpaceDN w:val="0"/>
        <w:adjustRightInd w:val="0"/>
        <w:spacing w:before="170" w:after="28" w:line="260" w:lineRule="atLeast"/>
        <w:ind w:left="1276" w:hanging="1276"/>
        <w:jc w:val="both"/>
        <w:rPr>
          <w:b/>
          <w:bCs/>
          <w:caps/>
          <w:lang w:eastAsia="en-ZA"/>
        </w:rPr>
      </w:pPr>
    </w:p>
    <w:p w:rsidR="004C493A" w:rsidRDefault="00C11C23" w:rsidP="004C493A">
      <w:pPr>
        <w:tabs>
          <w:tab w:val="left" w:pos="1276"/>
          <w:tab w:val="left" w:pos="1644"/>
        </w:tabs>
        <w:autoSpaceDE w:val="0"/>
        <w:autoSpaceDN w:val="0"/>
        <w:adjustRightInd w:val="0"/>
        <w:ind w:left="1276" w:hanging="1276"/>
        <w:rPr>
          <w:b/>
          <w:bCs/>
          <w:caps/>
          <w:lang w:eastAsia="en-ZA"/>
        </w:rPr>
      </w:pPr>
      <w:r>
        <w:rPr>
          <w:b/>
          <w:bCs/>
          <w:caps/>
          <w:lang w:eastAsia="en-ZA"/>
        </w:rPr>
        <w:t>STI</w:t>
      </w:r>
      <w:r w:rsidR="00A52B21" w:rsidRPr="00C706B4">
        <w:rPr>
          <w:b/>
          <w:bCs/>
          <w:caps/>
          <w:lang w:eastAsia="en-ZA"/>
        </w:rPr>
        <w:t xml:space="preserve">pulation </w:t>
      </w:r>
      <w:r w:rsidR="00620ABF">
        <w:rPr>
          <w:b/>
          <w:bCs/>
          <w:caps/>
          <w:lang w:eastAsia="en-ZA"/>
        </w:rPr>
        <w:t>8</w:t>
      </w:r>
      <w:r w:rsidR="00AC01C7">
        <w:rPr>
          <w:b/>
          <w:bCs/>
          <w:caps/>
          <w:lang w:eastAsia="en-ZA"/>
        </w:rPr>
        <w:t>5</w:t>
      </w:r>
    </w:p>
    <w:p w:rsidR="00A52B21" w:rsidRPr="009764E7" w:rsidRDefault="004C493A" w:rsidP="004C493A">
      <w:pPr>
        <w:tabs>
          <w:tab w:val="left" w:pos="1276"/>
          <w:tab w:val="left" w:pos="1644"/>
        </w:tabs>
        <w:autoSpaceDE w:val="0"/>
        <w:autoSpaceDN w:val="0"/>
        <w:adjustRightInd w:val="0"/>
        <w:ind w:left="1276" w:hanging="1276"/>
        <w:rPr>
          <w:bCs/>
          <w:caps/>
          <w:lang w:eastAsia="en-ZA"/>
        </w:rPr>
      </w:pPr>
      <w:r>
        <w:rPr>
          <w:b/>
          <w:bCs/>
          <w:lang w:eastAsia="en-ZA"/>
        </w:rPr>
        <w:t xml:space="preserve">Property, </w:t>
      </w:r>
      <w:r w:rsidR="00C11C23">
        <w:rPr>
          <w:b/>
          <w:bCs/>
          <w:lang w:eastAsia="en-ZA"/>
        </w:rPr>
        <w:t>Finances</w:t>
      </w:r>
      <w:r w:rsidRPr="00C706B4">
        <w:rPr>
          <w:b/>
          <w:bCs/>
          <w:lang w:eastAsia="en-ZA"/>
        </w:rPr>
        <w:t xml:space="preserve"> </w:t>
      </w:r>
      <w:r w:rsidR="00C11C23">
        <w:rPr>
          <w:b/>
          <w:bCs/>
          <w:lang w:eastAsia="en-ZA"/>
        </w:rPr>
        <w:t xml:space="preserve">and Legal </w:t>
      </w:r>
      <w:r w:rsidR="00245E16">
        <w:rPr>
          <w:b/>
          <w:bCs/>
          <w:lang w:eastAsia="en-ZA"/>
        </w:rPr>
        <w:t>Standing</w:t>
      </w:r>
      <w:r w:rsidR="00C11C23">
        <w:rPr>
          <w:b/>
          <w:bCs/>
          <w:lang w:eastAsia="en-ZA"/>
        </w:rPr>
        <w:t xml:space="preserve"> </w:t>
      </w:r>
      <w:r w:rsidRPr="009764E7">
        <w:rPr>
          <w:bCs/>
          <w:lang w:eastAsia="en-ZA"/>
        </w:rPr>
        <w:t>(See C</w:t>
      </w:r>
      <w:r w:rsidR="00E359A1">
        <w:rPr>
          <w:bCs/>
          <w:lang w:eastAsia="en-ZA"/>
        </w:rPr>
        <w:t>O</w:t>
      </w:r>
      <w:r w:rsidRPr="009764E7">
        <w:rPr>
          <w:bCs/>
          <w:lang w:eastAsia="en-ZA"/>
        </w:rPr>
        <w:t>, Art 11.2,</w:t>
      </w:r>
      <w:r w:rsidR="00C11C23">
        <w:rPr>
          <w:bCs/>
          <w:lang w:eastAsia="en-ZA"/>
        </w:rPr>
        <w:t xml:space="preserve"> </w:t>
      </w:r>
      <w:r w:rsidRPr="009764E7">
        <w:rPr>
          <w:bCs/>
          <w:lang w:eastAsia="en-ZA"/>
        </w:rPr>
        <w:t>Stipulations 11.4 and 12.3)</w:t>
      </w:r>
    </w:p>
    <w:p w:rsidR="00A52B21" w:rsidRPr="00C706B4" w:rsidRDefault="00A52B21" w:rsidP="004C493A">
      <w:pPr>
        <w:tabs>
          <w:tab w:val="left" w:pos="1276"/>
          <w:tab w:val="left" w:pos="1644"/>
        </w:tabs>
        <w:autoSpaceDE w:val="0"/>
        <w:autoSpaceDN w:val="0"/>
        <w:adjustRightInd w:val="0"/>
        <w:spacing w:before="170" w:after="28" w:line="260" w:lineRule="atLeast"/>
        <w:ind w:left="1276" w:hanging="1276"/>
        <w:rPr>
          <w:b/>
          <w:bCs/>
          <w:caps/>
          <w:lang w:eastAsia="en-ZA"/>
        </w:rPr>
      </w:pPr>
    </w:p>
    <w:p w:rsidR="00A52B21" w:rsidRPr="00C706B4" w:rsidRDefault="00620ABF" w:rsidP="004C493A">
      <w:pPr>
        <w:tabs>
          <w:tab w:val="left" w:pos="1276"/>
        </w:tabs>
        <w:autoSpaceDE w:val="0"/>
        <w:autoSpaceDN w:val="0"/>
        <w:adjustRightInd w:val="0"/>
        <w:spacing w:after="28" w:line="260" w:lineRule="atLeast"/>
        <w:ind w:left="1276" w:hanging="1276"/>
        <w:rPr>
          <w:b/>
          <w:bCs/>
          <w:lang w:eastAsia="en-ZA"/>
        </w:rPr>
      </w:pPr>
      <w:r>
        <w:rPr>
          <w:b/>
          <w:bCs/>
          <w:lang w:eastAsia="en-ZA"/>
        </w:rPr>
        <w:t>8</w:t>
      </w:r>
      <w:r w:rsidR="00E359A1">
        <w:rPr>
          <w:b/>
          <w:bCs/>
          <w:lang w:eastAsia="en-ZA"/>
        </w:rPr>
        <w:t>5</w:t>
      </w:r>
      <w:r w:rsidR="00A52B21" w:rsidRPr="00C706B4">
        <w:rPr>
          <w:b/>
          <w:bCs/>
          <w:lang w:eastAsia="en-ZA"/>
        </w:rPr>
        <w:t>.1</w:t>
      </w:r>
      <w:r w:rsidR="00A52B21" w:rsidRPr="00C706B4">
        <w:rPr>
          <w:b/>
          <w:bCs/>
          <w:lang w:eastAsia="en-ZA"/>
        </w:rPr>
        <w:tab/>
        <w:t>Properties and finances</w:t>
      </w:r>
    </w:p>
    <w:p w:rsidR="00176924" w:rsidRDefault="00620ABF" w:rsidP="00176924">
      <w:pPr>
        <w:tabs>
          <w:tab w:val="left" w:pos="1276"/>
        </w:tabs>
        <w:autoSpaceDE w:val="0"/>
        <w:autoSpaceDN w:val="0"/>
        <w:adjustRightInd w:val="0"/>
        <w:spacing w:after="28" w:line="260" w:lineRule="atLeast"/>
        <w:ind w:left="1276" w:hanging="1276"/>
        <w:jc w:val="both"/>
        <w:rPr>
          <w:u w:val="single"/>
          <w:lang w:eastAsia="en-ZA"/>
        </w:rPr>
      </w:pPr>
      <w:r>
        <w:rPr>
          <w:lang w:eastAsia="en-ZA"/>
        </w:rPr>
        <w:t>8</w:t>
      </w:r>
      <w:r w:rsidR="00E359A1">
        <w:rPr>
          <w:lang w:eastAsia="en-ZA"/>
        </w:rPr>
        <w:t>5</w:t>
      </w:r>
      <w:r w:rsidR="00A52B21" w:rsidRPr="00C706B4">
        <w:rPr>
          <w:lang w:eastAsia="en-ZA"/>
        </w:rPr>
        <w:t>.1.1</w:t>
      </w:r>
      <w:r w:rsidR="00A52B21" w:rsidRPr="00C706B4">
        <w:rPr>
          <w:lang w:eastAsia="en-ZA"/>
        </w:rPr>
        <w:tab/>
      </w:r>
      <w:r w:rsidR="00A52B21" w:rsidRPr="00176924">
        <w:rPr>
          <w:u w:val="single"/>
          <w:lang w:eastAsia="en-ZA"/>
        </w:rPr>
        <w:t>Church council</w:t>
      </w:r>
    </w:p>
    <w:p w:rsidR="00A52B21" w:rsidRPr="00C706B4" w:rsidRDefault="00176924" w:rsidP="00176924">
      <w:pPr>
        <w:tabs>
          <w:tab w:val="left" w:pos="1276"/>
        </w:tabs>
        <w:autoSpaceDE w:val="0"/>
        <w:autoSpaceDN w:val="0"/>
        <w:adjustRightInd w:val="0"/>
        <w:spacing w:after="28" w:line="260" w:lineRule="atLeast"/>
        <w:ind w:left="1276" w:hanging="1276"/>
        <w:jc w:val="both"/>
        <w:rPr>
          <w:lang w:eastAsia="en-ZA"/>
        </w:rPr>
      </w:pPr>
      <w:r>
        <w:rPr>
          <w:lang w:eastAsia="en-ZA"/>
        </w:rPr>
        <w:tab/>
      </w:r>
      <w:r w:rsidR="00A52B21" w:rsidRPr="00C706B4">
        <w:rPr>
          <w:lang w:eastAsia="en-ZA"/>
        </w:rPr>
        <w:t>The church council makes the necessary provision for thorough control over the properties, finances and administration of the congregation.</w:t>
      </w:r>
    </w:p>
    <w:p w:rsidR="00176924" w:rsidRDefault="00620ABF" w:rsidP="00176924">
      <w:pPr>
        <w:tabs>
          <w:tab w:val="left" w:pos="1276"/>
        </w:tabs>
        <w:autoSpaceDE w:val="0"/>
        <w:autoSpaceDN w:val="0"/>
        <w:adjustRightInd w:val="0"/>
        <w:spacing w:after="28" w:line="260" w:lineRule="atLeast"/>
        <w:ind w:left="1276" w:hanging="1276"/>
        <w:jc w:val="both"/>
        <w:rPr>
          <w:lang w:eastAsia="en-ZA"/>
        </w:rPr>
      </w:pPr>
      <w:r>
        <w:rPr>
          <w:lang w:eastAsia="en-ZA"/>
        </w:rPr>
        <w:t>8</w:t>
      </w:r>
      <w:r w:rsidR="00E359A1">
        <w:rPr>
          <w:lang w:eastAsia="en-ZA"/>
        </w:rPr>
        <w:t>5</w:t>
      </w:r>
      <w:r w:rsidR="00A52B21" w:rsidRPr="00C706B4">
        <w:rPr>
          <w:lang w:eastAsia="en-ZA"/>
        </w:rPr>
        <w:t>.1.2</w:t>
      </w:r>
      <w:r w:rsidR="00A52B21" w:rsidRPr="00C706B4">
        <w:rPr>
          <w:lang w:eastAsia="en-ZA"/>
        </w:rPr>
        <w:tab/>
      </w:r>
      <w:r w:rsidR="00A52B21" w:rsidRPr="00176924">
        <w:rPr>
          <w:u w:val="single"/>
          <w:lang w:eastAsia="en-ZA"/>
        </w:rPr>
        <w:t>Presbytery and Synod</w:t>
      </w:r>
    </w:p>
    <w:p w:rsidR="00A52B21" w:rsidRPr="00C706B4" w:rsidRDefault="00176924" w:rsidP="00176924">
      <w:pPr>
        <w:tabs>
          <w:tab w:val="left" w:pos="1276"/>
        </w:tabs>
        <w:autoSpaceDE w:val="0"/>
        <w:autoSpaceDN w:val="0"/>
        <w:adjustRightInd w:val="0"/>
        <w:spacing w:after="28" w:line="260" w:lineRule="atLeast"/>
        <w:ind w:left="1276" w:hanging="1276"/>
        <w:jc w:val="both"/>
        <w:rPr>
          <w:lang w:eastAsia="en-ZA"/>
        </w:rPr>
      </w:pPr>
      <w:r>
        <w:rPr>
          <w:lang w:eastAsia="en-ZA"/>
        </w:rPr>
        <w:tab/>
      </w:r>
      <w:r w:rsidR="00A52B21" w:rsidRPr="00C706B4">
        <w:rPr>
          <w:lang w:eastAsia="en-ZA"/>
        </w:rPr>
        <w:t xml:space="preserve">Each broader church body makes the necessary provision for thorough control over the properties, finances and administration that jointly concern the congregations within its. It has the right to own and administer goods, properties and funds </w:t>
      </w:r>
    </w:p>
    <w:p w:rsidR="00A52B21" w:rsidRPr="00C706B4" w:rsidRDefault="00A52B21" w:rsidP="00176924">
      <w:pPr>
        <w:tabs>
          <w:tab w:val="left" w:pos="1276"/>
        </w:tabs>
        <w:autoSpaceDE w:val="0"/>
        <w:autoSpaceDN w:val="0"/>
        <w:adjustRightInd w:val="0"/>
        <w:spacing w:after="28" w:line="260" w:lineRule="atLeast"/>
        <w:ind w:left="1276" w:hanging="1276"/>
        <w:jc w:val="both"/>
        <w:rPr>
          <w:lang w:eastAsia="en-ZA"/>
        </w:rPr>
      </w:pPr>
    </w:p>
    <w:p w:rsidR="00A52B21" w:rsidRPr="00C706B4" w:rsidRDefault="00620ABF" w:rsidP="00176924">
      <w:pPr>
        <w:tabs>
          <w:tab w:val="left" w:pos="1276"/>
        </w:tabs>
        <w:autoSpaceDE w:val="0"/>
        <w:autoSpaceDN w:val="0"/>
        <w:adjustRightInd w:val="0"/>
        <w:spacing w:after="28" w:line="260" w:lineRule="atLeast"/>
        <w:ind w:left="1276" w:hanging="1276"/>
        <w:jc w:val="both"/>
        <w:rPr>
          <w:b/>
          <w:bCs/>
          <w:lang w:eastAsia="en-ZA"/>
        </w:rPr>
      </w:pPr>
      <w:r>
        <w:rPr>
          <w:b/>
          <w:bCs/>
          <w:lang w:eastAsia="en-ZA"/>
        </w:rPr>
        <w:t>8</w:t>
      </w:r>
      <w:r w:rsidR="00E359A1">
        <w:rPr>
          <w:b/>
          <w:bCs/>
          <w:lang w:eastAsia="en-ZA"/>
        </w:rPr>
        <w:t>5</w:t>
      </w:r>
      <w:r w:rsidR="00A52B21" w:rsidRPr="00C706B4">
        <w:rPr>
          <w:b/>
          <w:bCs/>
          <w:lang w:eastAsia="en-ZA"/>
        </w:rPr>
        <w:t>.2</w:t>
      </w:r>
      <w:r w:rsidR="00A52B21" w:rsidRPr="00C706B4">
        <w:rPr>
          <w:b/>
          <w:bCs/>
          <w:lang w:eastAsia="en-ZA"/>
        </w:rPr>
        <w:tab/>
        <w:t>Representation in and outside the law</w:t>
      </w:r>
    </w:p>
    <w:p w:rsidR="00176924" w:rsidRPr="00176924" w:rsidRDefault="00620ABF" w:rsidP="00176924">
      <w:pPr>
        <w:tabs>
          <w:tab w:val="left" w:pos="1276"/>
        </w:tabs>
        <w:autoSpaceDE w:val="0"/>
        <w:autoSpaceDN w:val="0"/>
        <w:adjustRightInd w:val="0"/>
        <w:spacing w:after="28" w:line="260" w:lineRule="atLeast"/>
        <w:ind w:left="1276" w:hanging="1276"/>
        <w:jc w:val="both"/>
        <w:rPr>
          <w:u w:val="single"/>
          <w:lang w:eastAsia="en-ZA"/>
        </w:rPr>
      </w:pPr>
      <w:r>
        <w:rPr>
          <w:lang w:eastAsia="en-ZA"/>
        </w:rPr>
        <w:t>8</w:t>
      </w:r>
      <w:r w:rsidR="00E359A1">
        <w:rPr>
          <w:lang w:eastAsia="en-ZA"/>
        </w:rPr>
        <w:t>5</w:t>
      </w:r>
      <w:r w:rsidR="00A52B21" w:rsidRPr="00C706B4">
        <w:rPr>
          <w:lang w:eastAsia="en-ZA"/>
        </w:rPr>
        <w:t>.2.1</w:t>
      </w:r>
      <w:r w:rsidR="00A52B21" w:rsidRPr="00C706B4">
        <w:rPr>
          <w:lang w:eastAsia="en-ZA"/>
        </w:rPr>
        <w:tab/>
      </w:r>
      <w:r w:rsidR="00A52B21" w:rsidRPr="00176924">
        <w:rPr>
          <w:u w:val="single"/>
          <w:lang w:eastAsia="en-ZA"/>
        </w:rPr>
        <w:t>Church council</w:t>
      </w:r>
    </w:p>
    <w:p w:rsidR="00A52B21" w:rsidRPr="00C706B4" w:rsidRDefault="00176924" w:rsidP="00176924">
      <w:pPr>
        <w:tabs>
          <w:tab w:val="left" w:pos="1276"/>
        </w:tabs>
        <w:autoSpaceDE w:val="0"/>
        <w:autoSpaceDN w:val="0"/>
        <w:adjustRightInd w:val="0"/>
        <w:spacing w:after="28" w:line="260" w:lineRule="atLeast"/>
        <w:ind w:left="1276" w:hanging="1276"/>
        <w:jc w:val="both"/>
        <w:rPr>
          <w:lang w:eastAsia="en-ZA"/>
        </w:rPr>
      </w:pPr>
      <w:r>
        <w:rPr>
          <w:lang w:eastAsia="en-ZA"/>
        </w:rPr>
        <w:tab/>
      </w:r>
      <w:r w:rsidR="00A52B21" w:rsidRPr="00C706B4">
        <w:rPr>
          <w:lang w:eastAsia="en-ZA"/>
        </w:rPr>
        <w:t xml:space="preserve">The congregation is the legal owner of its goods, properties and funds and it is represented therein by the church council, both inside and outside the law. </w:t>
      </w:r>
    </w:p>
    <w:p w:rsidR="00A52B21" w:rsidRPr="00C706B4" w:rsidRDefault="00A52B21" w:rsidP="00176924">
      <w:pPr>
        <w:tabs>
          <w:tab w:val="left" w:pos="1276"/>
        </w:tabs>
        <w:autoSpaceDE w:val="0"/>
        <w:autoSpaceDN w:val="0"/>
        <w:adjustRightInd w:val="0"/>
        <w:spacing w:after="28" w:line="260" w:lineRule="atLeast"/>
        <w:ind w:left="1276" w:hanging="1276"/>
        <w:jc w:val="both"/>
        <w:rPr>
          <w:lang w:eastAsia="en-ZA"/>
        </w:rPr>
      </w:pPr>
    </w:p>
    <w:p w:rsidR="00A52B21" w:rsidRPr="00C706B4" w:rsidRDefault="00620ABF" w:rsidP="00176924">
      <w:pPr>
        <w:tabs>
          <w:tab w:val="left" w:pos="1276"/>
        </w:tabs>
        <w:autoSpaceDE w:val="0"/>
        <w:autoSpaceDN w:val="0"/>
        <w:adjustRightInd w:val="0"/>
        <w:spacing w:after="28" w:line="260" w:lineRule="atLeast"/>
        <w:ind w:left="1276" w:hanging="1276"/>
        <w:jc w:val="both"/>
        <w:rPr>
          <w:lang w:eastAsia="en-ZA"/>
        </w:rPr>
      </w:pPr>
      <w:r>
        <w:rPr>
          <w:b/>
          <w:bCs/>
          <w:lang w:eastAsia="en-ZA"/>
        </w:rPr>
        <w:t>8</w:t>
      </w:r>
      <w:r w:rsidR="00E359A1">
        <w:rPr>
          <w:b/>
          <w:bCs/>
          <w:lang w:eastAsia="en-ZA"/>
        </w:rPr>
        <w:t>5</w:t>
      </w:r>
      <w:r w:rsidR="00A52B21" w:rsidRPr="00C706B4">
        <w:rPr>
          <w:b/>
          <w:bCs/>
          <w:lang w:eastAsia="en-ZA"/>
        </w:rPr>
        <w:t>.3</w:t>
      </w:r>
      <w:r w:rsidR="00A52B21" w:rsidRPr="00C706B4">
        <w:rPr>
          <w:b/>
          <w:bCs/>
          <w:lang w:eastAsia="en-ZA"/>
        </w:rPr>
        <w:tab/>
        <w:t>Legal status of broader church bodies</w:t>
      </w:r>
    </w:p>
    <w:p w:rsidR="00A52B21" w:rsidRPr="00C706B4" w:rsidRDefault="00620ABF" w:rsidP="00176924">
      <w:pPr>
        <w:tabs>
          <w:tab w:val="left" w:pos="1276"/>
        </w:tabs>
        <w:autoSpaceDE w:val="0"/>
        <w:autoSpaceDN w:val="0"/>
        <w:adjustRightInd w:val="0"/>
        <w:spacing w:after="28" w:line="260" w:lineRule="atLeast"/>
        <w:ind w:left="1276" w:hanging="1276"/>
        <w:jc w:val="both"/>
        <w:rPr>
          <w:lang w:eastAsia="en-ZA"/>
        </w:rPr>
      </w:pPr>
      <w:r>
        <w:rPr>
          <w:lang w:eastAsia="en-ZA"/>
        </w:rPr>
        <w:t>8</w:t>
      </w:r>
      <w:r w:rsidR="00E359A1">
        <w:rPr>
          <w:lang w:eastAsia="en-ZA"/>
        </w:rPr>
        <w:t>5</w:t>
      </w:r>
      <w:r w:rsidR="00A52B21" w:rsidRPr="00C706B4">
        <w:rPr>
          <w:lang w:eastAsia="en-ZA"/>
        </w:rPr>
        <w:t>.3.1</w:t>
      </w:r>
      <w:r w:rsidR="00A52B21" w:rsidRPr="00C706B4">
        <w:rPr>
          <w:lang w:eastAsia="en-ZA"/>
        </w:rPr>
        <w:tab/>
        <w:t>Each broader church body is an entity with legal standing (CO, Art 11).</w:t>
      </w:r>
    </w:p>
    <w:p w:rsidR="00A52B21" w:rsidRPr="00C706B4" w:rsidRDefault="00620ABF" w:rsidP="00176924">
      <w:pPr>
        <w:tabs>
          <w:tab w:val="left" w:pos="1276"/>
        </w:tabs>
        <w:autoSpaceDE w:val="0"/>
        <w:autoSpaceDN w:val="0"/>
        <w:adjustRightInd w:val="0"/>
        <w:spacing w:after="28" w:line="260" w:lineRule="atLeast"/>
        <w:ind w:left="1276" w:hanging="1276"/>
        <w:jc w:val="both"/>
        <w:rPr>
          <w:lang w:eastAsia="en-ZA"/>
        </w:rPr>
      </w:pPr>
      <w:r>
        <w:rPr>
          <w:lang w:eastAsia="en-ZA"/>
        </w:rPr>
        <w:t>8</w:t>
      </w:r>
      <w:r w:rsidR="00E359A1">
        <w:rPr>
          <w:lang w:eastAsia="en-ZA"/>
        </w:rPr>
        <w:t>5</w:t>
      </w:r>
      <w:r w:rsidR="00A52B21" w:rsidRPr="00C706B4">
        <w:rPr>
          <w:lang w:eastAsia="en-ZA"/>
        </w:rPr>
        <w:t>.3.2</w:t>
      </w:r>
      <w:r w:rsidR="00A52B21" w:rsidRPr="00C706B4">
        <w:rPr>
          <w:lang w:eastAsia="en-ZA"/>
        </w:rPr>
        <w:tab/>
        <w:t xml:space="preserve">A Presbytery or a Synod, as a legal entity, is represented inside and outside the law by its </w:t>
      </w:r>
      <w:r w:rsidR="00245E16">
        <w:rPr>
          <w:lang w:eastAsia="en-ZA"/>
        </w:rPr>
        <w:t xml:space="preserve">Moderator </w:t>
      </w:r>
      <w:r w:rsidR="00A52B21" w:rsidRPr="00C706B4">
        <w:rPr>
          <w:lang w:eastAsia="en-ZA"/>
        </w:rPr>
        <w:t xml:space="preserve">and </w:t>
      </w:r>
      <w:r w:rsidR="00245E16">
        <w:rPr>
          <w:lang w:eastAsia="en-ZA"/>
        </w:rPr>
        <w:t>Scribe,</w:t>
      </w:r>
      <w:r w:rsidR="00A52B21" w:rsidRPr="00C706B4">
        <w:rPr>
          <w:lang w:eastAsia="en-ZA"/>
        </w:rPr>
        <w:t xml:space="preserve"> or by the </w:t>
      </w:r>
      <w:r w:rsidR="00176924">
        <w:rPr>
          <w:lang w:eastAsia="en-ZA"/>
        </w:rPr>
        <w:t xml:space="preserve">chairperson and secretary of a </w:t>
      </w:r>
      <w:r w:rsidR="00245E16">
        <w:rPr>
          <w:lang w:eastAsia="en-ZA"/>
        </w:rPr>
        <w:t>Ministry</w:t>
      </w:r>
      <w:r w:rsidR="00A52B21" w:rsidRPr="00C706B4">
        <w:rPr>
          <w:lang w:eastAsia="en-ZA"/>
        </w:rPr>
        <w:t xml:space="preserve"> that it has created specifically for this purpose.</w:t>
      </w:r>
    </w:p>
    <w:p w:rsidR="00A52B21" w:rsidRPr="00C706B4" w:rsidRDefault="00A52B21" w:rsidP="00176924">
      <w:pPr>
        <w:tabs>
          <w:tab w:val="left" w:pos="1276"/>
        </w:tabs>
        <w:autoSpaceDE w:val="0"/>
        <w:autoSpaceDN w:val="0"/>
        <w:adjustRightInd w:val="0"/>
        <w:spacing w:after="28" w:line="260" w:lineRule="atLeast"/>
        <w:ind w:left="1276" w:hanging="1276"/>
        <w:jc w:val="both"/>
        <w:rPr>
          <w:lang w:eastAsia="en-ZA"/>
        </w:rPr>
      </w:pPr>
    </w:p>
    <w:p w:rsidR="00A52B21" w:rsidRPr="00C706B4" w:rsidRDefault="00620ABF" w:rsidP="004C493A">
      <w:pPr>
        <w:tabs>
          <w:tab w:val="left" w:pos="1276"/>
        </w:tabs>
        <w:autoSpaceDE w:val="0"/>
        <w:autoSpaceDN w:val="0"/>
        <w:adjustRightInd w:val="0"/>
        <w:spacing w:after="28" w:line="260" w:lineRule="atLeast"/>
        <w:ind w:left="1276" w:hanging="1276"/>
        <w:rPr>
          <w:lang w:eastAsia="en-ZA"/>
        </w:rPr>
      </w:pPr>
      <w:r>
        <w:rPr>
          <w:b/>
          <w:bCs/>
          <w:lang w:eastAsia="en-ZA"/>
        </w:rPr>
        <w:t>8</w:t>
      </w:r>
      <w:r w:rsidR="00E359A1">
        <w:rPr>
          <w:b/>
          <w:bCs/>
          <w:lang w:eastAsia="en-ZA"/>
        </w:rPr>
        <w:t>5</w:t>
      </w:r>
      <w:r w:rsidR="00A52B21" w:rsidRPr="00C706B4">
        <w:rPr>
          <w:b/>
          <w:bCs/>
          <w:lang w:eastAsia="en-ZA"/>
        </w:rPr>
        <w:t>.4</w:t>
      </w:r>
      <w:r w:rsidR="00A52B21" w:rsidRPr="00C706B4">
        <w:rPr>
          <w:b/>
          <w:bCs/>
          <w:lang w:eastAsia="en-ZA"/>
        </w:rPr>
        <w:tab/>
        <w:t>Signing of church council documents in legal procedures</w:t>
      </w:r>
    </w:p>
    <w:p w:rsidR="00A52B21" w:rsidRPr="00C706B4" w:rsidRDefault="00A52B21" w:rsidP="004C493A">
      <w:pPr>
        <w:tabs>
          <w:tab w:val="left" w:pos="1276"/>
        </w:tabs>
        <w:autoSpaceDE w:val="0"/>
        <w:autoSpaceDN w:val="0"/>
        <w:adjustRightInd w:val="0"/>
        <w:spacing w:after="28" w:line="260" w:lineRule="atLeast"/>
        <w:ind w:left="1276" w:hanging="1276"/>
        <w:rPr>
          <w:lang w:eastAsia="en-ZA"/>
        </w:rPr>
      </w:pPr>
      <w:r w:rsidRPr="00C706B4">
        <w:rPr>
          <w:lang w:eastAsia="en-ZA"/>
        </w:rPr>
        <w:tab/>
        <w:t>All documents relating to legal actions by the church council is signed by the chairperson and secretary of the church council or by any other person duly authorised thereto by the church council.</w:t>
      </w:r>
    </w:p>
    <w:p w:rsidR="00A52B21" w:rsidRPr="00C706B4" w:rsidRDefault="00A52B21" w:rsidP="004C493A">
      <w:pPr>
        <w:tabs>
          <w:tab w:val="left" w:pos="1276"/>
        </w:tabs>
        <w:ind w:left="1276" w:hanging="1276"/>
        <w:rPr>
          <w:lang w:eastAsia="en-ZA"/>
        </w:rPr>
      </w:pPr>
    </w:p>
    <w:p w:rsidR="000D3658" w:rsidRDefault="000D3658" w:rsidP="000D3658">
      <w:pPr>
        <w:tabs>
          <w:tab w:val="left" w:pos="567"/>
          <w:tab w:val="decimal" w:pos="5839"/>
        </w:tabs>
        <w:autoSpaceDE w:val="0"/>
        <w:autoSpaceDN w:val="0"/>
        <w:adjustRightInd w:val="0"/>
        <w:spacing w:before="113" w:after="113"/>
        <w:ind w:left="993" w:hanging="993"/>
        <w:jc w:val="center"/>
        <w:rPr>
          <w:rFonts w:ascii="Wingdings" w:hAnsi="Wingdings"/>
          <w:sz w:val="20"/>
        </w:rPr>
      </w:pPr>
      <w:r w:rsidRPr="006643F3">
        <w:rPr>
          <w:rFonts w:ascii="Wingdings" w:hAnsi="Wingdings"/>
          <w:sz w:val="20"/>
        </w:rPr>
        <w:t></w:t>
      </w:r>
      <w:r w:rsidRPr="006643F3">
        <w:rPr>
          <w:rFonts w:ascii="Wingdings" w:hAnsi="Wingdings"/>
          <w:sz w:val="28"/>
        </w:rPr>
        <w:t></w:t>
      </w:r>
      <w:r w:rsidRPr="006643F3">
        <w:rPr>
          <w:rFonts w:ascii="Wingdings" w:hAnsi="Wingdings"/>
          <w:sz w:val="20"/>
        </w:rPr>
        <w:t></w:t>
      </w:r>
    </w:p>
    <w:p w:rsidR="00E62F77" w:rsidRPr="00C706B4" w:rsidRDefault="00A52B21" w:rsidP="009764E7">
      <w:pPr>
        <w:pStyle w:val="Default"/>
        <w:tabs>
          <w:tab w:val="left" w:pos="1276"/>
        </w:tabs>
        <w:ind w:left="1276" w:hanging="1276"/>
        <w:jc w:val="center"/>
        <w:rPr>
          <w:rFonts w:ascii="Arial" w:hAnsi="Arial" w:cs="Arial"/>
          <w:color w:val="auto"/>
          <w:sz w:val="22"/>
          <w:szCs w:val="22"/>
        </w:rPr>
      </w:pPr>
      <w:r w:rsidRPr="00C706B4">
        <w:rPr>
          <w:rFonts w:ascii="Arial" w:hAnsi="Arial" w:cs="Arial"/>
          <w:b/>
          <w:bCs/>
          <w:sz w:val="22"/>
          <w:szCs w:val="22"/>
          <w:lang w:eastAsia="en-ZA"/>
        </w:rPr>
        <w:br w:type="page"/>
      </w:r>
    </w:p>
    <w:p w:rsidR="00E62F77" w:rsidRPr="00C706B4" w:rsidRDefault="00E62F77" w:rsidP="004C493A">
      <w:pPr>
        <w:pStyle w:val="Default"/>
        <w:tabs>
          <w:tab w:val="left" w:pos="1276"/>
        </w:tabs>
        <w:ind w:left="1276" w:hanging="1276"/>
        <w:jc w:val="both"/>
        <w:rPr>
          <w:rFonts w:ascii="Arial" w:hAnsi="Arial" w:cs="Arial"/>
          <w:color w:val="auto"/>
          <w:sz w:val="22"/>
          <w:szCs w:val="22"/>
        </w:rPr>
      </w:pPr>
    </w:p>
    <w:p w:rsidR="00A52B21" w:rsidRPr="009764E7" w:rsidRDefault="00A52B21" w:rsidP="004C493A">
      <w:pPr>
        <w:pStyle w:val="Default"/>
        <w:tabs>
          <w:tab w:val="left" w:pos="1276"/>
        </w:tabs>
        <w:ind w:left="1276" w:hanging="1276"/>
        <w:jc w:val="center"/>
        <w:rPr>
          <w:rFonts w:ascii="Arial" w:hAnsi="Arial" w:cs="Arial"/>
          <w:color w:val="auto"/>
          <w:sz w:val="28"/>
          <w:szCs w:val="28"/>
        </w:rPr>
      </w:pPr>
      <w:r w:rsidRPr="009764E7">
        <w:rPr>
          <w:rFonts w:ascii="Arial" w:hAnsi="Arial" w:cs="Arial"/>
          <w:color w:val="auto"/>
          <w:sz w:val="28"/>
          <w:szCs w:val="28"/>
        </w:rPr>
        <w:t>Chapter 6</w:t>
      </w:r>
    </w:p>
    <w:p w:rsidR="00E5163D" w:rsidRPr="009764E7" w:rsidRDefault="00E5163D" w:rsidP="004C493A">
      <w:pPr>
        <w:pStyle w:val="Default"/>
        <w:tabs>
          <w:tab w:val="left" w:pos="1276"/>
        </w:tabs>
        <w:ind w:left="1276" w:hanging="1276"/>
        <w:jc w:val="center"/>
        <w:rPr>
          <w:rFonts w:ascii="Arial" w:hAnsi="Arial" w:cs="Arial"/>
          <w:color w:val="auto"/>
          <w:sz w:val="28"/>
          <w:szCs w:val="28"/>
        </w:rPr>
      </w:pPr>
    </w:p>
    <w:p w:rsidR="00E5163D" w:rsidRPr="009764E7" w:rsidRDefault="005C4180" w:rsidP="00AA675B">
      <w:pPr>
        <w:tabs>
          <w:tab w:val="left" w:pos="1276"/>
        </w:tabs>
        <w:autoSpaceDE w:val="0"/>
        <w:autoSpaceDN w:val="0"/>
        <w:adjustRightInd w:val="0"/>
        <w:spacing w:after="170"/>
        <w:ind w:left="1276" w:hanging="1276"/>
        <w:jc w:val="center"/>
        <w:rPr>
          <w:b/>
          <w:bCs/>
          <w:sz w:val="28"/>
          <w:szCs w:val="28"/>
          <w:lang w:eastAsia="en-ZA"/>
        </w:rPr>
      </w:pPr>
      <w:r w:rsidRPr="009764E7">
        <w:rPr>
          <w:b/>
          <w:bCs/>
          <w:sz w:val="28"/>
          <w:szCs w:val="28"/>
          <w:lang w:eastAsia="en-ZA"/>
        </w:rPr>
        <w:t>Admonition and Discipline in the Church</w:t>
      </w:r>
    </w:p>
    <w:p w:rsidR="00E05834" w:rsidRPr="009764E7" w:rsidRDefault="00E05834" w:rsidP="004C493A">
      <w:pPr>
        <w:tabs>
          <w:tab w:val="left" w:pos="1276"/>
          <w:tab w:val="left" w:pos="1644"/>
        </w:tabs>
        <w:autoSpaceDE w:val="0"/>
        <w:autoSpaceDN w:val="0"/>
        <w:adjustRightInd w:val="0"/>
        <w:spacing w:before="227"/>
        <w:ind w:left="1276" w:hanging="1276"/>
        <w:rPr>
          <w:b/>
          <w:bCs/>
          <w:caps/>
          <w:sz w:val="28"/>
          <w:szCs w:val="28"/>
          <w:lang w:eastAsia="en-ZA"/>
        </w:rPr>
      </w:pPr>
    </w:p>
    <w:p w:rsidR="00E5163D" w:rsidRPr="007C0591" w:rsidRDefault="003E1129" w:rsidP="00F37862">
      <w:pPr>
        <w:shd w:val="clear" w:color="auto" w:fill="F2F2F2" w:themeFill="background1" w:themeFillShade="F2"/>
        <w:tabs>
          <w:tab w:val="left" w:pos="1276"/>
          <w:tab w:val="left" w:pos="1644"/>
        </w:tabs>
        <w:autoSpaceDE w:val="0"/>
        <w:autoSpaceDN w:val="0"/>
        <w:adjustRightInd w:val="0"/>
        <w:spacing w:before="227"/>
        <w:ind w:left="1276" w:hanging="142"/>
        <w:rPr>
          <w:b/>
          <w:bCs/>
          <w:caps/>
          <w:sz w:val="24"/>
          <w:szCs w:val="24"/>
          <w:lang w:eastAsia="en-ZA"/>
        </w:rPr>
      </w:pPr>
      <w:r w:rsidRPr="007C0591">
        <w:rPr>
          <w:b/>
          <w:bCs/>
          <w:sz w:val="24"/>
          <w:szCs w:val="24"/>
          <w:lang w:eastAsia="en-ZA"/>
        </w:rPr>
        <w:t xml:space="preserve">A. </w:t>
      </w:r>
      <w:r w:rsidR="007C0591">
        <w:rPr>
          <w:b/>
          <w:bCs/>
          <w:sz w:val="24"/>
          <w:szCs w:val="24"/>
          <w:lang w:eastAsia="en-ZA"/>
        </w:rPr>
        <w:t xml:space="preserve">  </w:t>
      </w:r>
      <w:r w:rsidRPr="007C0591">
        <w:rPr>
          <w:b/>
          <w:bCs/>
          <w:sz w:val="24"/>
          <w:szCs w:val="24"/>
          <w:lang w:eastAsia="en-ZA"/>
        </w:rPr>
        <w:t>Nature and Grounds for these Actions</w:t>
      </w:r>
    </w:p>
    <w:p w:rsidR="005C5572" w:rsidRPr="007C0591" w:rsidRDefault="005C5572" w:rsidP="004C493A">
      <w:pPr>
        <w:tabs>
          <w:tab w:val="left" w:pos="1276"/>
          <w:tab w:val="left" w:pos="1644"/>
        </w:tabs>
        <w:autoSpaceDE w:val="0"/>
        <w:autoSpaceDN w:val="0"/>
        <w:adjustRightInd w:val="0"/>
        <w:ind w:left="1276" w:hanging="1276"/>
        <w:rPr>
          <w:b/>
          <w:bCs/>
          <w:caps/>
          <w:sz w:val="24"/>
          <w:szCs w:val="24"/>
          <w:lang w:eastAsia="en-ZA"/>
        </w:rPr>
      </w:pPr>
    </w:p>
    <w:p w:rsidR="00E05834" w:rsidRPr="00C706B4" w:rsidRDefault="00E5163D" w:rsidP="004C493A">
      <w:pPr>
        <w:tabs>
          <w:tab w:val="left" w:pos="1276"/>
          <w:tab w:val="left" w:pos="1644"/>
        </w:tabs>
        <w:autoSpaceDE w:val="0"/>
        <w:autoSpaceDN w:val="0"/>
        <w:adjustRightInd w:val="0"/>
        <w:ind w:left="1276" w:hanging="1276"/>
        <w:rPr>
          <w:b/>
          <w:bCs/>
          <w:caps/>
          <w:lang w:eastAsia="en-ZA"/>
        </w:rPr>
      </w:pPr>
      <w:r w:rsidRPr="00C706B4">
        <w:rPr>
          <w:b/>
          <w:bCs/>
          <w:caps/>
          <w:lang w:eastAsia="en-ZA"/>
        </w:rPr>
        <w:t xml:space="preserve">STIPULATION </w:t>
      </w:r>
      <w:r w:rsidR="00620ABF">
        <w:rPr>
          <w:b/>
          <w:bCs/>
          <w:caps/>
          <w:lang w:eastAsia="en-ZA"/>
        </w:rPr>
        <w:t>8</w:t>
      </w:r>
      <w:r w:rsidR="00AC01C7">
        <w:rPr>
          <w:b/>
          <w:bCs/>
          <w:caps/>
          <w:lang w:eastAsia="en-ZA"/>
        </w:rPr>
        <w:t>6</w:t>
      </w:r>
      <w:r w:rsidRPr="00C706B4">
        <w:rPr>
          <w:b/>
          <w:bCs/>
          <w:caps/>
          <w:lang w:eastAsia="en-ZA"/>
        </w:rPr>
        <w:tab/>
      </w:r>
    </w:p>
    <w:p w:rsidR="00E5163D" w:rsidRPr="00C706B4" w:rsidRDefault="00E05834" w:rsidP="004C493A">
      <w:pPr>
        <w:tabs>
          <w:tab w:val="left" w:pos="1276"/>
          <w:tab w:val="left" w:pos="1644"/>
        </w:tabs>
        <w:autoSpaceDE w:val="0"/>
        <w:autoSpaceDN w:val="0"/>
        <w:adjustRightInd w:val="0"/>
        <w:ind w:left="1276" w:hanging="1276"/>
        <w:rPr>
          <w:b/>
          <w:bCs/>
          <w:lang w:eastAsia="en-ZA"/>
        </w:rPr>
      </w:pPr>
      <w:r w:rsidRPr="00C706B4">
        <w:rPr>
          <w:b/>
          <w:bCs/>
          <w:lang w:eastAsia="en-ZA"/>
        </w:rPr>
        <w:t>The Purpose of Admonition and Discipline</w:t>
      </w:r>
    </w:p>
    <w:p w:rsidR="00404B3F" w:rsidRPr="00C706B4" w:rsidRDefault="00404B3F" w:rsidP="004C493A">
      <w:pPr>
        <w:tabs>
          <w:tab w:val="left" w:pos="1276"/>
          <w:tab w:val="left" w:pos="1644"/>
        </w:tabs>
        <w:autoSpaceDE w:val="0"/>
        <w:autoSpaceDN w:val="0"/>
        <w:adjustRightInd w:val="0"/>
        <w:ind w:left="1276" w:hanging="1276"/>
        <w:rPr>
          <w:b/>
          <w:bCs/>
          <w:caps/>
          <w:lang w:eastAsia="en-ZA"/>
        </w:rPr>
      </w:pPr>
    </w:p>
    <w:p w:rsidR="00E5163D" w:rsidRPr="00C706B4" w:rsidRDefault="004676B7" w:rsidP="004C493A">
      <w:pPr>
        <w:tabs>
          <w:tab w:val="left" w:pos="1276"/>
        </w:tabs>
        <w:autoSpaceDE w:val="0"/>
        <w:autoSpaceDN w:val="0"/>
        <w:adjustRightInd w:val="0"/>
        <w:spacing w:after="28" w:line="260" w:lineRule="atLeast"/>
        <w:ind w:left="1276" w:hanging="1276"/>
        <w:jc w:val="both"/>
        <w:rPr>
          <w:lang w:eastAsia="en-ZA"/>
        </w:rPr>
      </w:pPr>
      <w:r>
        <w:rPr>
          <w:lang w:eastAsia="en-ZA"/>
        </w:rPr>
        <w:t>8</w:t>
      </w:r>
      <w:r w:rsidR="00E359A1">
        <w:rPr>
          <w:lang w:eastAsia="en-ZA"/>
        </w:rPr>
        <w:t>6</w:t>
      </w:r>
      <w:r w:rsidR="00E5163D" w:rsidRPr="00C706B4">
        <w:rPr>
          <w:lang w:eastAsia="en-ZA"/>
        </w:rPr>
        <w:t>.1</w:t>
      </w:r>
      <w:r w:rsidR="00E5163D" w:rsidRPr="00C706B4">
        <w:rPr>
          <w:lang w:eastAsia="en-ZA"/>
        </w:rPr>
        <w:tab/>
        <w:t>The purpose of admonition and discipline as practised by the church is to glorify God:</w:t>
      </w:r>
    </w:p>
    <w:p w:rsidR="00E5163D" w:rsidRPr="00C706B4" w:rsidRDefault="004676B7" w:rsidP="004C493A">
      <w:pPr>
        <w:tabs>
          <w:tab w:val="left" w:pos="1276"/>
        </w:tabs>
        <w:autoSpaceDE w:val="0"/>
        <w:autoSpaceDN w:val="0"/>
        <w:adjustRightInd w:val="0"/>
        <w:spacing w:after="28" w:line="260" w:lineRule="atLeast"/>
        <w:ind w:left="1276" w:hanging="1276"/>
        <w:jc w:val="both"/>
        <w:rPr>
          <w:lang w:eastAsia="en-ZA"/>
        </w:rPr>
      </w:pPr>
      <w:r>
        <w:rPr>
          <w:lang w:eastAsia="en-ZA"/>
        </w:rPr>
        <w:t>8</w:t>
      </w:r>
      <w:r w:rsidR="00E359A1">
        <w:rPr>
          <w:lang w:eastAsia="en-ZA"/>
        </w:rPr>
        <w:t>6</w:t>
      </w:r>
      <w:r w:rsidR="00E5163D" w:rsidRPr="00C706B4">
        <w:rPr>
          <w:lang w:eastAsia="en-ZA"/>
        </w:rPr>
        <w:t>.1.1</w:t>
      </w:r>
      <w:r w:rsidR="00E5163D" w:rsidRPr="00C706B4">
        <w:rPr>
          <w:lang w:eastAsia="en-ZA"/>
        </w:rPr>
        <w:tab/>
      </w:r>
      <w:proofErr w:type="gramStart"/>
      <w:r w:rsidR="00E5163D" w:rsidRPr="00C706B4">
        <w:rPr>
          <w:lang w:eastAsia="en-ZA"/>
        </w:rPr>
        <w:t>by</w:t>
      </w:r>
      <w:proofErr w:type="gramEnd"/>
      <w:r w:rsidR="00E5163D" w:rsidRPr="00C706B4">
        <w:rPr>
          <w:lang w:eastAsia="en-ZA"/>
        </w:rPr>
        <w:t xml:space="preserve"> bringing back those who have gone astray;</w:t>
      </w:r>
    </w:p>
    <w:p w:rsidR="00E5163D" w:rsidRPr="00C706B4" w:rsidRDefault="004676B7" w:rsidP="004C493A">
      <w:pPr>
        <w:tabs>
          <w:tab w:val="left" w:pos="1276"/>
        </w:tabs>
        <w:autoSpaceDE w:val="0"/>
        <w:autoSpaceDN w:val="0"/>
        <w:adjustRightInd w:val="0"/>
        <w:spacing w:after="28" w:line="260" w:lineRule="atLeast"/>
        <w:ind w:left="1276" w:hanging="1276"/>
        <w:jc w:val="both"/>
        <w:rPr>
          <w:lang w:eastAsia="en-ZA"/>
        </w:rPr>
      </w:pPr>
      <w:r>
        <w:rPr>
          <w:lang w:eastAsia="en-ZA"/>
        </w:rPr>
        <w:t>8</w:t>
      </w:r>
      <w:r w:rsidR="00E359A1">
        <w:rPr>
          <w:lang w:eastAsia="en-ZA"/>
        </w:rPr>
        <w:t>6</w:t>
      </w:r>
      <w:r w:rsidR="00E5163D" w:rsidRPr="00C706B4">
        <w:rPr>
          <w:lang w:eastAsia="en-ZA"/>
        </w:rPr>
        <w:t>.1.2</w:t>
      </w:r>
      <w:r w:rsidR="00E5163D" w:rsidRPr="00C706B4">
        <w:rPr>
          <w:lang w:eastAsia="en-ZA"/>
        </w:rPr>
        <w:tab/>
      </w:r>
      <w:proofErr w:type="gramStart"/>
      <w:r w:rsidR="00E5163D" w:rsidRPr="00C706B4">
        <w:rPr>
          <w:lang w:eastAsia="en-ZA"/>
        </w:rPr>
        <w:t>by</w:t>
      </w:r>
      <w:proofErr w:type="gramEnd"/>
      <w:r w:rsidR="00E5163D" w:rsidRPr="00C706B4">
        <w:rPr>
          <w:lang w:eastAsia="en-ZA"/>
        </w:rPr>
        <w:t xml:space="preserve"> reconciling them with the church and their neighbours;</w:t>
      </w:r>
    </w:p>
    <w:p w:rsidR="00E5163D" w:rsidRPr="00C706B4" w:rsidRDefault="004676B7" w:rsidP="004C493A">
      <w:pPr>
        <w:tabs>
          <w:tab w:val="left" w:pos="1276"/>
        </w:tabs>
        <w:autoSpaceDE w:val="0"/>
        <w:autoSpaceDN w:val="0"/>
        <w:adjustRightInd w:val="0"/>
        <w:spacing w:after="28" w:line="260" w:lineRule="atLeast"/>
        <w:ind w:left="1276" w:hanging="1276"/>
        <w:jc w:val="both"/>
        <w:rPr>
          <w:lang w:eastAsia="en-ZA"/>
        </w:rPr>
      </w:pPr>
      <w:r>
        <w:rPr>
          <w:lang w:eastAsia="en-ZA"/>
        </w:rPr>
        <w:t>8</w:t>
      </w:r>
      <w:r w:rsidR="00E359A1">
        <w:rPr>
          <w:lang w:eastAsia="en-ZA"/>
        </w:rPr>
        <w:t>6</w:t>
      </w:r>
      <w:r w:rsidR="00E5163D" w:rsidRPr="00C706B4">
        <w:rPr>
          <w:lang w:eastAsia="en-ZA"/>
        </w:rPr>
        <w:t>.1.3</w:t>
      </w:r>
      <w:r w:rsidR="00E5163D" w:rsidRPr="00C706B4">
        <w:rPr>
          <w:lang w:eastAsia="en-ZA"/>
        </w:rPr>
        <w:tab/>
      </w:r>
      <w:proofErr w:type="gramStart"/>
      <w:r w:rsidR="00E5163D" w:rsidRPr="00C706B4">
        <w:rPr>
          <w:lang w:eastAsia="en-ZA"/>
        </w:rPr>
        <w:t>by</w:t>
      </w:r>
      <w:proofErr w:type="gramEnd"/>
      <w:r w:rsidR="00E5163D" w:rsidRPr="00C706B4">
        <w:rPr>
          <w:lang w:eastAsia="en-ZA"/>
        </w:rPr>
        <w:t xml:space="preserve"> removing the offense that their actions gave to the congregation.</w:t>
      </w:r>
    </w:p>
    <w:p w:rsidR="00E5163D" w:rsidRPr="00C706B4" w:rsidRDefault="004676B7" w:rsidP="004C493A">
      <w:pPr>
        <w:tabs>
          <w:tab w:val="left" w:pos="1276"/>
        </w:tabs>
        <w:autoSpaceDE w:val="0"/>
        <w:autoSpaceDN w:val="0"/>
        <w:adjustRightInd w:val="0"/>
        <w:spacing w:after="28" w:line="260" w:lineRule="atLeast"/>
        <w:ind w:left="1276" w:hanging="1276"/>
        <w:jc w:val="both"/>
        <w:rPr>
          <w:lang w:eastAsia="en-ZA"/>
        </w:rPr>
      </w:pPr>
      <w:r>
        <w:rPr>
          <w:lang w:eastAsia="en-ZA"/>
        </w:rPr>
        <w:t>8</w:t>
      </w:r>
      <w:r w:rsidR="00E359A1">
        <w:rPr>
          <w:lang w:eastAsia="en-ZA"/>
        </w:rPr>
        <w:t>6</w:t>
      </w:r>
      <w:r w:rsidR="00E5163D" w:rsidRPr="00C706B4">
        <w:rPr>
          <w:lang w:eastAsia="en-ZA"/>
        </w:rPr>
        <w:t>.2</w:t>
      </w:r>
      <w:r w:rsidR="00E5163D" w:rsidRPr="00C706B4">
        <w:rPr>
          <w:lang w:eastAsia="en-ZA"/>
        </w:rPr>
        <w:tab/>
        <w:t xml:space="preserve">Ecclesial admonition and discipline are exercised by Church Councils, Presbyteries and Synods and are aimed at preserving the purity of doctrine and life of the church’s members and office bearers. </w:t>
      </w:r>
    </w:p>
    <w:p w:rsidR="00E5163D" w:rsidRPr="00C706B4" w:rsidRDefault="004676B7" w:rsidP="004C493A">
      <w:pPr>
        <w:tabs>
          <w:tab w:val="left" w:pos="1276"/>
        </w:tabs>
        <w:autoSpaceDE w:val="0"/>
        <w:autoSpaceDN w:val="0"/>
        <w:adjustRightInd w:val="0"/>
        <w:spacing w:after="240" w:line="260" w:lineRule="atLeast"/>
        <w:ind w:left="1276" w:hanging="1276"/>
        <w:jc w:val="both"/>
        <w:rPr>
          <w:lang w:eastAsia="en-ZA"/>
        </w:rPr>
      </w:pPr>
      <w:r>
        <w:rPr>
          <w:lang w:eastAsia="en-ZA"/>
        </w:rPr>
        <w:t>8</w:t>
      </w:r>
      <w:r w:rsidR="00E359A1">
        <w:rPr>
          <w:lang w:eastAsia="en-ZA"/>
        </w:rPr>
        <w:t>6</w:t>
      </w:r>
      <w:r w:rsidR="00E5163D" w:rsidRPr="00C706B4">
        <w:rPr>
          <w:lang w:eastAsia="en-ZA"/>
        </w:rPr>
        <w:t>.3</w:t>
      </w:r>
      <w:r w:rsidR="00E5163D" w:rsidRPr="00C706B4">
        <w:rPr>
          <w:lang w:eastAsia="en-ZA"/>
        </w:rPr>
        <w:tab/>
        <w:t>The admonition and discipline exercised by the church council in no way absolves congregation members from the responsibility to care for each in brotherly-sisterly love and, if necessary, to admonish or be admonished by one another</w:t>
      </w:r>
      <w:proofErr w:type="gramStart"/>
      <w:r w:rsidR="00E5163D" w:rsidRPr="00C706B4">
        <w:rPr>
          <w:lang w:eastAsia="en-ZA"/>
        </w:rPr>
        <w:t>..</w:t>
      </w:r>
      <w:proofErr w:type="gramEnd"/>
    </w:p>
    <w:p w:rsidR="005C5572" w:rsidRPr="00C706B4" w:rsidRDefault="00E5163D" w:rsidP="004C493A">
      <w:pPr>
        <w:tabs>
          <w:tab w:val="left" w:pos="1276"/>
          <w:tab w:val="left" w:pos="1644"/>
        </w:tabs>
        <w:autoSpaceDE w:val="0"/>
        <w:autoSpaceDN w:val="0"/>
        <w:adjustRightInd w:val="0"/>
        <w:ind w:left="1276" w:hanging="1276"/>
        <w:rPr>
          <w:b/>
          <w:bCs/>
          <w:caps/>
          <w:lang w:eastAsia="en-ZA"/>
        </w:rPr>
      </w:pPr>
      <w:r w:rsidRPr="00C706B4">
        <w:rPr>
          <w:b/>
          <w:bCs/>
          <w:caps/>
          <w:lang w:eastAsia="en-ZA"/>
        </w:rPr>
        <w:t xml:space="preserve">STIPULATION </w:t>
      </w:r>
      <w:r w:rsidR="004676B7">
        <w:rPr>
          <w:b/>
          <w:bCs/>
          <w:caps/>
          <w:lang w:eastAsia="en-ZA"/>
        </w:rPr>
        <w:t>8</w:t>
      </w:r>
      <w:r w:rsidR="00AC01C7">
        <w:rPr>
          <w:b/>
          <w:bCs/>
          <w:caps/>
          <w:lang w:eastAsia="en-ZA"/>
        </w:rPr>
        <w:t>7</w:t>
      </w:r>
    </w:p>
    <w:p w:rsidR="00E5163D" w:rsidRPr="00C706B4" w:rsidRDefault="005C5572" w:rsidP="004C493A">
      <w:pPr>
        <w:tabs>
          <w:tab w:val="left" w:pos="1276"/>
          <w:tab w:val="left" w:pos="1644"/>
        </w:tabs>
        <w:autoSpaceDE w:val="0"/>
        <w:autoSpaceDN w:val="0"/>
        <w:adjustRightInd w:val="0"/>
        <w:ind w:left="1276" w:hanging="1276"/>
        <w:rPr>
          <w:b/>
          <w:bCs/>
          <w:caps/>
          <w:lang w:eastAsia="en-ZA"/>
        </w:rPr>
      </w:pPr>
      <w:r w:rsidRPr="00C706B4">
        <w:rPr>
          <w:b/>
          <w:bCs/>
          <w:lang w:eastAsia="en-ZA"/>
        </w:rPr>
        <w:t xml:space="preserve">The Nature of Admonition and Discipline </w:t>
      </w:r>
    </w:p>
    <w:p w:rsidR="00E5163D" w:rsidRPr="00C706B4" w:rsidRDefault="004676B7" w:rsidP="004C493A">
      <w:pPr>
        <w:tabs>
          <w:tab w:val="left" w:pos="1276"/>
        </w:tabs>
        <w:autoSpaceDE w:val="0"/>
        <w:autoSpaceDN w:val="0"/>
        <w:adjustRightInd w:val="0"/>
        <w:spacing w:after="28" w:line="260" w:lineRule="atLeast"/>
        <w:ind w:left="1276" w:hanging="1276"/>
        <w:jc w:val="both"/>
        <w:rPr>
          <w:lang w:eastAsia="en-ZA"/>
        </w:rPr>
      </w:pPr>
      <w:r>
        <w:rPr>
          <w:lang w:eastAsia="en-ZA"/>
        </w:rPr>
        <w:t>8</w:t>
      </w:r>
      <w:r w:rsidR="00E359A1">
        <w:rPr>
          <w:lang w:eastAsia="en-ZA"/>
        </w:rPr>
        <w:t>7</w:t>
      </w:r>
      <w:r w:rsidR="00E5163D" w:rsidRPr="00C706B4">
        <w:rPr>
          <w:lang w:eastAsia="en-ZA"/>
        </w:rPr>
        <w:t>.1</w:t>
      </w:r>
      <w:r w:rsidR="00E5163D" w:rsidRPr="00C706B4">
        <w:rPr>
          <w:lang w:eastAsia="en-ZA"/>
        </w:rPr>
        <w:tab/>
        <w:t>Since ecclesial admonition-and-discipline has a spiritual character, it must be applied in a spiritual way and office bearers should avoid the habits of both civil litigation and worldly authority. They should not see themselves as judges but as caring overseers who – in deep humility before God and with gentle love and interest – strive to bring back to the fold those who have gone astray, with no respect of persons.</w:t>
      </w:r>
    </w:p>
    <w:p w:rsidR="00E5163D" w:rsidRPr="00C706B4" w:rsidRDefault="004676B7" w:rsidP="004C493A">
      <w:pPr>
        <w:tabs>
          <w:tab w:val="left" w:pos="1276"/>
        </w:tabs>
        <w:autoSpaceDE w:val="0"/>
        <w:autoSpaceDN w:val="0"/>
        <w:adjustRightInd w:val="0"/>
        <w:spacing w:after="28" w:line="260" w:lineRule="atLeast"/>
        <w:ind w:left="1276" w:hanging="1276"/>
        <w:jc w:val="both"/>
        <w:rPr>
          <w:lang w:eastAsia="en-ZA"/>
        </w:rPr>
      </w:pPr>
      <w:r>
        <w:rPr>
          <w:lang w:eastAsia="en-ZA"/>
        </w:rPr>
        <w:t>8</w:t>
      </w:r>
      <w:r w:rsidR="00E359A1">
        <w:rPr>
          <w:lang w:eastAsia="en-ZA"/>
        </w:rPr>
        <w:t>7</w:t>
      </w:r>
      <w:r w:rsidR="00E5163D" w:rsidRPr="00C706B4">
        <w:rPr>
          <w:lang w:eastAsia="en-ZA"/>
        </w:rPr>
        <w:t>.2</w:t>
      </w:r>
      <w:r w:rsidR="00E5163D" w:rsidRPr="00C706B4">
        <w:rPr>
          <w:lang w:eastAsia="en-ZA"/>
        </w:rPr>
        <w:tab/>
        <w:t>Ecclesial admonition and discipline must be exercised strictly in accordance with the instructions of Scripture and the Articles, Stipulations, Rules and Extracts of the Church Order.  .</w:t>
      </w:r>
    </w:p>
    <w:p w:rsidR="00E5163D" w:rsidRPr="00C706B4" w:rsidRDefault="004676B7" w:rsidP="004C493A">
      <w:pPr>
        <w:tabs>
          <w:tab w:val="left" w:pos="1276"/>
        </w:tabs>
        <w:autoSpaceDE w:val="0"/>
        <w:autoSpaceDN w:val="0"/>
        <w:adjustRightInd w:val="0"/>
        <w:spacing w:after="28" w:line="260" w:lineRule="atLeast"/>
        <w:ind w:left="1276" w:hanging="1276"/>
        <w:jc w:val="both"/>
        <w:rPr>
          <w:lang w:eastAsia="en-ZA"/>
        </w:rPr>
      </w:pPr>
      <w:r>
        <w:rPr>
          <w:lang w:eastAsia="en-ZA"/>
        </w:rPr>
        <w:t>8</w:t>
      </w:r>
      <w:r w:rsidR="00E359A1">
        <w:rPr>
          <w:lang w:eastAsia="en-ZA"/>
        </w:rPr>
        <w:t>7</w:t>
      </w:r>
      <w:r w:rsidR="00E5163D" w:rsidRPr="00C706B4">
        <w:rPr>
          <w:lang w:eastAsia="en-ZA"/>
        </w:rPr>
        <w:t>.3</w:t>
      </w:r>
      <w:r w:rsidR="00E5163D" w:rsidRPr="00C706B4">
        <w:rPr>
          <w:lang w:eastAsia="en-ZA"/>
        </w:rPr>
        <w:tab/>
        <w:t xml:space="preserve">A distinction must be made between a single transgression and persistent sin. </w:t>
      </w:r>
    </w:p>
    <w:p w:rsidR="005C5572" w:rsidRPr="00C706B4" w:rsidRDefault="005C5572" w:rsidP="004C493A">
      <w:pPr>
        <w:tabs>
          <w:tab w:val="left" w:pos="1276"/>
          <w:tab w:val="left" w:pos="1644"/>
        </w:tabs>
        <w:autoSpaceDE w:val="0"/>
        <w:autoSpaceDN w:val="0"/>
        <w:adjustRightInd w:val="0"/>
        <w:ind w:left="1276" w:hanging="1276"/>
        <w:rPr>
          <w:b/>
          <w:bCs/>
          <w:caps/>
          <w:lang w:eastAsia="en-ZA"/>
        </w:rPr>
      </w:pPr>
    </w:p>
    <w:p w:rsidR="005C5572" w:rsidRPr="00C706B4" w:rsidRDefault="00E5163D" w:rsidP="004C493A">
      <w:pPr>
        <w:tabs>
          <w:tab w:val="left" w:pos="1276"/>
          <w:tab w:val="left" w:pos="1644"/>
        </w:tabs>
        <w:autoSpaceDE w:val="0"/>
        <w:autoSpaceDN w:val="0"/>
        <w:adjustRightInd w:val="0"/>
        <w:ind w:left="1276" w:hanging="1276"/>
        <w:rPr>
          <w:b/>
          <w:bCs/>
          <w:caps/>
          <w:lang w:eastAsia="en-ZA"/>
        </w:rPr>
      </w:pPr>
      <w:r w:rsidRPr="00C706B4">
        <w:rPr>
          <w:b/>
          <w:bCs/>
          <w:caps/>
          <w:lang w:eastAsia="en-ZA"/>
        </w:rPr>
        <w:t xml:space="preserve">STIPULATION </w:t>
      </w:r>
      <w:r w:rsidR="004676B7">
        <w:rPr>
          <w:b/>
          <w:bCs/>
          <w:caps/>
          <w:lang w:eastAsia="en-ZA"/>
        </w:rPr>
        <w:t>8</w:t>
      </w:r>
      <w:r w:rsidR="00AC01C7">
        <w:rPr>
          <w:b/>
          <w:bCs/>
          <w:caps/>
          <w:lang w:eastAsia="en-ZA"/>
        </w:rPr>
        <w:t>8</w:t>
      </w:r>
    </w:p>
    <w:p w:rsidR="00E5163D" w:rsidRPr="00C706B4" w:rsidRDefault="005C5572" w:rsidP="004C493A">
      <w:pPr>
        <w:tabs>
          <w:tab w:val="left" w:pos="1276"/>
          <w:tab w:val="left" w:pos="1644"/>
        </w:tabs>
        <w:autoSpaceDE w:val="0"/>
        <w:autoSpaceDN w:val="0"/>
        <w:adjustRightInd w:val="0"/>
        <w:ind w:left="1276" w:hanging="1276"/>
        <w:rPr>
          <w:b/>
          <w:bCs/>
          <w:caps/>
          <w:lang w:eastAsia="en-ZA"/>
        </w:rPr>
      </w:pPr>
      <w:r w:rsidRPr="00C706B4">
        <w:rPr>
          <w:b/>
          <w:bCs/>
          <w:lang w:eastAsia="en-ZA"/>
        </w:rPr>
        <w:t xml:space="preserve">The Scope of Ecclesial Discipline </w:t>
      </w:r>
    </w:p>
    <w:p w:rsidR="00E5163D" w:rsidRPr="00C706B4" w:rsidRDefault="004676B7" w:rsidP="004C493A">
      <w:pPr>
        <w:tabs>
          <w:tab w:val="left" w:pos="1276"/>
        </w:tabs>
        <w:autoSpaceDE w:val="0"/>
        <w:autoSpaceDN w:val="0"/>
        <w:adjustRightInd w:val="0"/>
        <w:spacing w:after="28" w:line="260" w:lineRule="atLeast"/>
        <w:ind w:left="1276" w:hanging="1276"/>
        <w:rPr>
          <w:lang w:eastAsia="en-ZA"/>
        </w:rPr>
      </w:pPr>
      <w:r>
        <w:rPr>
          <w:lang w:eastAsia="en-ZA"/>
        </w:rPr>
        <w:t>8</w:t>
      </w:r>
      <w:r w:rsidR="00E359A1">
        <w:rPr>
          <w:lang w:eastAsia="en-ZA"/>
        </w:rPr>
        <w:t>8</w:t>
      </w:r>
      <w:r w:rsidR="00E5163D" w:rsidRPr="00C706B4">
        <w:rPr>
          <w:lang w:eastAsia="en-ZA"/>
        </w:rPr>
        <w:t>.1</w:t>
      </w:r>
      <w:r w:rsidR="00E5163D" w:rsidRPr="00C706B4">
        <w:rPr>
          <w:lang w:eastAsia="en-ZA"/>
        </w:rPr>
        <w:tab/>
        <w:t>Ecclesial discipline addresses public and persistent sins that go against the Bible and the Confessions and that were either: a) revealed as such when the caring admonition instructed by Christ in Matthew 18:15-16 was rejected, or b) was brought to the attention of the Church Council and/or Presbytery in another acceptable way..</w:t>
      </w:r>
    </w:p>
    <w:p w:rsidR="00E5163D" w:rsidRPr="00C706B4" w:rsidRDefault="004676B7" w:rsidP="004C493A">
      <w:pPr>
        <w:tabs>
          <w:tab w:val="left" w:pos="1276"/>
        </w:tabs>
        <w:autoSpaceDE w:val="0"/>
        <w:autoSpaceDN w:val="0"/>
        <w:adjustRightInd w:val="0"/>
        <w:spacing w:after="28" w:line="260" w:lineRule="atLeast"/>
        <w:ind w:left="1276" w:hanging="1276"/>
        <w:rPr>
          <w:lang w:eastAsia="en-ZA"/>
        </w:rPr>
      </w:pPr>
      <w:r>
        <w:rPr>
          <w:lang w:eastAsia="en-ZA"/>
        </w:rPr>
        <w:t>8</w:t>
      </w:r>
      <w:r w:rsidR="00E86CB6">
        <w:rPr>
          <w:lang w:eastAsia="en-ZA"/>
        </w:rPr>
        <w:t>8.</w:t>
      </w:r>
      <w:r w:rsidR="00E5163D" w:rsidRPr="00C706B4">
        <w:rPr>
          <w:lang w:eastAsia="en-ZA"/>
        </w:rPr>
        <w:t>2</w:t>
      </w:r>
      <w:r w:rsidR="00E5163D" w:rsidRPr="00C706B4">
        <w:rPr>
          <w:lang w:eastAsia="en-ZA"/>
        </w:rPr>
        <w:tab/>
        <w:t>Ecclesial oversight and discipline is not only concerned with transgressions that are punished by the civil authorities, but with:</w:t>
      </w:r>
    </w:p>
    <w:p w:rsidR="00E5163D" w:rsidRPr="00C706B4" w:rsidRDefault="004676B7" w:rsidP="004C493A">
      <w:pPr>
        <w:tabs>
          <w:tab w:val="left" w:pos="1276"/>
        </w:tabs>
        <w:autoSpaceDE w:val="0"/>
        <w:autoSpaceDN w:val="0"/>
        <w:adjustRightInd w:val="0"/>
        <w:spacing w:after="28" w:line="260" w:lineRule="atLeast"/>
        <w:ind w:left="1276" w:hanging="1276"/>
        <w:rPr>
          <w:lang w:eastAsia="en-ZA"/>
        </w:rPr>
      </w:pPr>
      <w:r>
        <w:rPr>
          <w:lang w:eastAsia="en-ZA"/>
        </w:rPr>
        <w:t>8</w:t>
      </w:r>
      <w:r w:rsidR="00E86CB6">
        <w:rPr>
          <w:lang w:eastAsia="en-ZA"/>
        </w:rPr>
        <w:t>8</w:t>
      </w:r>
      <w:r w:rsidR="00E5163D" w:rsidRPr="00C706B4">
        <w:rPr>
          <w:lang w:eastAsia="en-ZA"/>
        </w:rPr>
        <w:t xml:space="preserve">.2.1 </w:t>
      </w:r>
      <w:r w:rsidR="00E5163D" w:rsidRPr="00C706B4">
        <w:rPr>
          <w:lang w:eastAsia="en-ZA"/>
        </w:rPr>
        <w:tab/>
      </w:r>
      <w:proofErr w:type="gramStart"/>
      <w:r w:rsidR="00E5163D" w:rsidRPr="00C706B4">
        <w:rPr>
          <w:lang w:eastAsia="en-ZA"/>
        </w:rPr>
        <w:t>all</w:t>
      </w:r>
      <w:proofErr w:type="gramEnd"/>
      <w:r w:rsidR="00E5163D" w:rsidRPr="00C706B4">
        <w:rPr>
          <w:lang w:eastAsia="en-ZA"/>
        </w:rPr>
        <w:t xml:space="preserve"> kinds of misbehaviour;</w:t>
      </w:r>
    </w:p>
    <w:p w:rsidR="00E5163D" w:rsidRPr="00C706B4" w:rsidRDefault="004676B7" w:rsidP="004C493A">
      <w:pPr>
        <w:tabs>
          <w:tab w:val="left" w:pos="1276"/>
        </w:tabs>
        <w:autoSpaceDE w:val="0"/>
        <w:autoSpaceDN w:val="0"/>
        <w:adjustRightInd w:val="0"/>
        <w:spacing w:after="28" w:line="260" w:lineRule="atLeast"/>
        <w:ind w:left="1276" w:hanging="1276"/>
        <w:rPr>
          <w:lang w:eastAsia="en-ZA"/>
        </w:rPr>
      </w:pPr>
      <w:r>
        <w:rPr>
          <w:lang w:eastAsia="en-ZA"/>
        </w:rPr>
        <w:t>8</w:t>
      </w:r>
      <w:r w:rsidR="00E86CB6">
        <w:rPr>
          <w:lang w:eastAsia="en-ZA"/>
        </w:rPr>
        <w:t>8</w:t>
      </w:r>
      <w:r w:rsidR="00E5163D" w:rsidRPr="00C706B4">
        <w:rPr>
          <w:lang w:eastAsia="en-ZA"/>
        </w:rPr>
        <w:t xml:space="preserve">.2.2 </w:t>
      </w:r>
      <w:r w:rsidR="00E5163D" w:rsidRPr="00C706B4">
        <w:rPr>
          <w:lang w:eastAsia="en-ZA"/>
        </w:rPr>
        <w:tab/>
      </w:r>
      <w:proofErr w:type="gramStart"/>
      <w:r w:rsidR="00E5163D" w:rsidRPr="00C706B4">
        <w:rPr>
          <w:lang w:eastAsia="en-ZA"/>
        </w:rPr>
        <w:t>everything</w:t>
      </w:r>
      <w:proofErr w:type="gramEnd"/>
      <w:r w:rsidR="00E5163D" w:rsidRPr="00C706B4">
        <w:rPr>
          <w:lang w:eastAsia="en-ZA"/>
        </w:rPr>
        <w:t xml:space="preserve"> that is in conflict with the Word of God; </w:t>
      </w:r>
    </w:p>
    <w:p w:rsidR="00E5163D" w:rsidRPr="00C706B4" w:rsidRDefault="004676B7" w:rsidP="004C493A">
      <w:pPr>
        <w:tabs>
          <w:tab w:val="left" w:pos="1276"/>
        </w:tabs>
        <w:autoSpaceDE w:val="0"/>
        <w:autoSpaceDN w:val="0"/>
        <w:adjustRightInd w:val="0"/>
        <w:spacing w:after="28" w:line="260" w:lineRule="atLeast"/>
        <w:ind w:left="1276" w:hanging="1276"/>
        <w:rPr>
          <w:lang w:eastAsia="en-ZA"/>
        </w:rPr>
      </w:pPr>
      <w:r>
        <w:rPr>
          <w:lang w:eastAsia="en-ZA"/>
        </w:rPr>
        <w:t>8</w:t>
      </w:r>
      <w:r w:rsidR="00E86CB6">
        <w:rPr>
          <w:lang w:eastAsia="en-ZA"/>
        </w:rPr>
        <w:t>8</w:t>
      </w:r>
      <w:r w:rsidR="00E5163D" w:rsidRPr="00C706B4">
        <w:rPr>
          <w:lang w:eastAsia="en-ZA"/>
        </w:rPr>
        <w:t xml:space="preserve">.2.3 </w:t>
      </w:r>
      <w:r w:rsidR="00E5163D" w:rsidRPr="00C706B4">
        <w:rPr>
          <w:lang w:eastAsia="en-ZA"/>
        </w:rPr>
        <w:tab/>
      </w:r>
      <w:proofErr w:type="gramStart"/>
      <w:r w:rsidR="00E5163D" w:rsidRPr="00C706B4">
        <w:rPr>
          <w:lang w:eastAsia="en-ZA"/>
        </w:rPr>
        <w:t>everything</w:t>
      </w:r>
      <w:proofErr w:type="gramEnd"/>
      <w:r w:rsidR="00E5163D" w:rsidRPr="00C706B4">
        <w:rPr>
          <w:lang w:eastAsia="en-ZA"/>
        </w:rPr>
        <w:t xml:space="preserve"> that is in conflict with the </w:t>
      </w:r>
      <w:r w:rsidR="003379BB">
        <w:rPr>
          <w:lang w:eastAsia="en-ZA"/>
        </w:rPr>
        <w:t>formulary for the Holy Communion</w:t>
      </w:r>
      <w:r w:rsidR="00E5163D" w:rsidRPr="00C706B4">
        <w:rPr>
          <w:lang w:eastAsia="en-ZA"/>
        </w:rPr>
        <w:t>;</w:t>
      </w:r>
    </w:p>
    <w:p w:rsidR="00E5163D" w:rsidRPr="00C706B4" w:rsidRDefault="004676B7" w:rsidP="004C493A">
      <w:pPr>
        <w:tabs>
          <w:tab w:val="left" w:pos="1276"/>
        </w:tabs>
        <w:autoSpaceDE w:val="0"/>
        <w:autoSpaceDN w:val="0"/>
        <w:adjustRightInd w:val="0"/>
        <w:spacing w:after="28" w:line="260" w:lineRule="atLeast"/>
        <w:ind w:left="1276" w:hanging="1276"/>
        <w:rPr>
          <w:lang w:eastAsia="en-ZA"/>
        </w:rPr>
      </w:pPr>
      <w:r>
        <w:rPr>
          <w:lang w:eastAsia="en-ZA"/>
        </w:rPr>
        <w:lastRenderedPageBreak/>
        <w:t>8</w:t>
      </w:r>
      <w:r w:rsidR="00E86CB6">
        <w:rPr>
          <w:lang w:eastAsia="en-ZA"/>
        </w:rPr>
        <w:t>8</w:t>
      </w:r>
      <w:r w:rsidR="00E5163D" w:rsidRPr="00C706B4">
        <w:rPr>
          <w:lang w:eastAsia="en-ZA"/>
        </w:rPr>
        <w:t xml:space="preserve">.2.4 </w:t>
      </w:r>
      <w:r w:rsidR="00E5163D" w:rsidRPr="00C706B4">
        <w:rPr>
          <w:lang w:eastAsia="en-ZA"/>
        </w:rPr>
        <w:tab/>
      </w:r>
      <w:proofErr w:type="gramStart"/>
      <w:r w:rsidR="00E5163D" w:rsidRPr="00C706B4">
        <w:rPr>
          <w:lang w:eastAsia="en-ZA"/>
        </w:rPr>
        <w:t>everything</w:t>
      </w:r>
      <w:proofErr w:type="gramEnd"/>
      <w:r w:rsidR="00E5163D" w:rsidRPr="00C706B4">
        <w:rPr>
          <w:lang w:eastAsia="en-ZA"/>
        </w:rPr>
        <w:t xml:space="preserve"> that contradicts the solemn promises made at baptism, profession of faith and the wedding ceremony;</w:t>
      </w:r>
    </w:p>
    <w:p w:rsidR="00E5163D" w:rsidRPr="00C706B4" w:rsidRDefault="004676B7" w:rsidP="004C493A">
      <w:pPr>
        <w:tabs>
          <w:tab w:val="left" w:pos="1276"/>
        </w:tabs>
        <w:autoSpaceDE w:val="0"/>
        <w:autoSpaceDN w:val="0"/>
        <w:adjustRightInd w:val="0"/>
        <w:spacing w:after="28" w:line="260" w:lineRule="atLeast"/>
        <w:ind w:left="1276" w:hanging="1276"/>
        <w:rPr>
          <w:lang w:eastAsia="en-ZA"/>
        </w:rPr>
      </w:pPr>
      <w:r>
        <w:rPr>
          <w:lang w:eastAsia="en-ZA"/>
        </w:rPr>
        <w:t>8</w:t>
      </w:r>
      <w:r w:rsidR="00E86CB6">
        <w:rPr>
          <w:lang w:eastAsia="en-ZA"/>
        </w:rPr>
        <w:t>8</w:t>
      </w:r>
      <w:r w:rsidR="00E5163D" w:rsidRPr="00C706B4">
        <w:rPr>
          <w:lang w:eastAsia="en-ZA"/>
        </w:rPr>
        <w:t xml:space="preserve">.2.5 </w:t>
      </w:r>
      <w:r w:rsidR="00E5163D" w:rsidRPr="00C706B4">
        <w:rPr>
          <w:lang w:eastAsia="en-ZA"/>
        </w:rPr>
        <w:tab/>
      </w:r>
      <w:proofErr w:type="gramStart"/>
      <w:r w:rsidR="00E5163D" w:rsidRPr="00C706B4">
        <w:rPr>
          <w:lang w:eastAsia="en-ZA"/>
        </w:rPr>
        <w:t>anything</w:t>
      </w:r>
      <w:proofErr w:type="gramEnd"/>
      <w:r w:rsidR="00E5163D" w:rsidRPr="00C706B4">
        <w:rPr>
          <w:lang w:eastAsia="en-ZA"/>
        </w:rPr>
        <w:t xml:space="preserve"> that can disturb the good order in the church;  </w:t>
      </w:r>
    </w:p>
    <w:p w:rsidR="00E5163D" w:rsidRPr="00C706B4" w:rsidRDefault="004676B7" w:rsidP="004C493A">
      <w:pPr>
        <w:tabs>
          <w:tab w:val="left" w:pos="1276"/>
        </w:tabs>
        <w:autoSpaceDE w:val="0"/>
        <w:autoSpaceDN w:val="0"/>
        <w:adjustRightInd w:val="0"/>
        <w:spacing w:after="28" w:line="260" w:lineRule="atLeast"/>
        <w:ind w:left="1276" w:hanging="1276"/>
        <w:rPr>
          <w:lang w:eastAsia="en-ZA"/>
        </w:rPr>
      </w:pPr>
      <w:r>
        <w:rPr>
          <w:lang w:eastAsia="en-ZA"/>
        </w:rPr>
        <w:t>8</w:t>
      </w:r>
      <w:r w:rsidR="00E86CB6">
        <w:rPr>
          <w:lang w:eastAsia="en-ZA"/>
        </w:rPr>
        <w:t>8</w:t>
      </w:r>
      <w:r w:rsidR="00E5163D" w:rsidRPr="00C706B4">
        <w:rPr>
          <w:lang w:eastAsia="en-ZA"/>
        </w:rPr>
        <w:t xml:space="preserve">.2.6 </w:t>
      </w:r>
      <w:r w:rsidR="00E5163D" w:rsidRPr="00C706B4">
        <w:rPr>
          <w:lang w:eastAsia="en-ZA"/>
        </w:rPr>
        <w:tab/>
      </w:r>
      <w:proofErr w:type="gramStart"/>
      <w:r w:rsidR="00E5163D" w:rsidRPr="00C706B4">
        <w:rPr>
          <w:lang w:eastAsia="en-ZA"/>
        </w:rPr>
        <w:t>offences</w:t>
      </w:r>
      <w:proofErr w:type="gramEnd"/>
      <w:r w:rsidR="00E5163D" w:rsidRPr="00C706B4">
        <w:rPr>
          <w:lang w:eastAsia="en-ZA"/>
        </w:rPr>
        <w:t xml:space="preserve"> of the congregation’s leaders in the course of their official duties;</w:t>
      </w:r>
    </w:p>
    <w:p w:rsidR="00E5163D" w:rsidRPr="00C706B4" w:rsidRDefault="004676B7" w:rsidP="004C493A">
      <w:pPr>
        <w:tabs>
          <w:tab w:val="left" w:pos="1276"/>
        </w:tabs>
        <w:autoSpaceDE w:val="0"/>
        <w:autoSpaceDN w:val="0"/>
        <w:adjustRightInd w:val="0"/>
        <w:spacing w:after="28" w:line="260" w:lineRule="atLeast"/>
        <w:ind w:left="1276" w:hanging="1276"/>
        <w:rPr>
          <w:lang w:eastAsia="en-ZA"/>
        </w:rPr>
      </w:pPr>
      <w:r>
        <w:rPr>
          <w:lang w:eastAsia="en-ZA"/>
        </w:rPr>
        <w:t>8</w:t>
      </w:r>
      <w:r w:rsidR="00E86CB6">
        <w:rPr>
          <w:lang w:eastAsia="en-ZA"/>
        </w:rPr>
        <w:t>8</w:t>
      </w:r>
      <w:r w:rsidR="00E5163D" w:rsidRPr="00C706B4">
        <w:rPr>
          <w:lang w:eastAsia="en-ZA"/>
        </w:rPr>
        <w:t xml:space="preserve">.2.7 </w:t>
      </w:r>
      <w:r w:rsidR="00E5163D" w:rsidRPr="00C706B4">
        <w:rPr>
          <w:lang w:eastAsia="en-ZA"/>
        </w:rPr>
        <w:tab/>
      </w:r>
      <w:proofErr w:type="gramStart"/>
      <w:r w:rsidR="00E5163D" w:rsidRPr="00C706B4">
        <w:rPr>
          <w:lang w:eastAsia="en-ZA"/>
        </w:rPr>
        <w:t>serious</w:t>
      </w:r>
      <w:proofErr w:type="gramEnd"/>
      <w:r w:rsidR="00E5163D" w:rsidRPr="00C706B4">
        <w:rPr>
          <w:lang w:eastAsia="en-ZA"/>
        </w:rPr>
        <w:t xml:space="preserve"> negligence and carelessness in their ministry; and </w:t>
      </w:r>
    </w:p>
    <w:p w:rsidR="00E5163D" w:rsidRPr="00C706B4" w:rsidRDefault="004676B7" w:rsidP="004C493A">
      <w:pPr>
        <w:tabs>
          <w:tab w:val="left" w:pos="1276"/>
        </w:tabs>
        <w:autoSpaceDE w:val="0"/>
        <w:autoSpaceDN w:val="0"/>
        <w:adjustRightInd w:val="0"/>
        <w:spacing w:after="28" w:line="260" w:lineRule="atLeast"/>
        <w:ind w:left="1276" w:hanging="1276"/>
        <w:rPr>
          <w:lang w:eastAsia="en-ZA"/>
        </w:rPr>
      </w:pPr>
      <w:r>
        <w:rPr>
          <w:lang w:eastAsia="en-ZA"/>
        </w:rPr>
        <w:t>8</w:t>
      </w:r>
      <w:r w:rsidR="00E86CB6">
        <w:rPr>
          <w:lang w:eastAsia="en-ZA"/>
        </w:rPr>
        <w:t>8</w:t>
      </w:r>
      <w:r w:rsidR="00E5163D" w:rsidRPr="00C706B4">
        <w:rPr>
          <w:lang w:eastAsia="en-ZA"/>
        </w:rPr>
        <w:t xml:space="preserve">.2.8 </w:t>
      </w:r>
      <w:r w:rsidR="00E5163D" w:rsidRPr="00C706B4">
        <w:rPr>
          <w:lang w:eastAsia="en-ZA"/>
        </w:rPr>
        <w:tab/>
      </w:r>
      <w:proofErr w:type="gramStart"/>
      <w:r w:rsidR="00E5163D" w:rsidRPr="00C706B4">
        <w:rPr>
          <w:lang w:eastAsia="en-ZA"/>
        </w:rPr>
        <w:t>abuse</w:t>
      </w:r>
      <w:proofErr w:type="gramEnd"/>
      <w:r w:rsidR="00E5163D" w:rsidRPr="00C706B4">
        <w:rPr>
          <w:lang w:eastAsia="en-ZA"/>
        </w:rPr>
        <w:t xml:space="preserve"> </w:t>
      </w:r>
      <w:r w:rsidR="003379BB">
        <w:rPr>
          <w:lang w:eastAsia="en-ZA"/>
        </w:rPr>
        <w:t xml:space="preserve">of power </w:t>
      </w:r>
      <w:r w:rsidR="00E5163D" w:rsidRPr="00C706B4">
        <w:rPr>
          <w:lang w:eastAsia="en-ZA"/>
        </w:rPr>
        <w:t>and corruption.</w:t>
      </w:r>
    </w:p>
    <w:p w:rsidR="00E5163D" w:rsidRPr="00C706B4" w:rsidRDefault="00E5163D" w:rsidP="004C493A">
      <w:pPr>
        <w:tabs>
          <w:tab w:val="left" w:pos="1276"/>
        </w:tabs>
        <w:autoSpaceDE w:val="0"/>
        <w:autoSpaceDN w:val="0"/>
        <w:adjustRightInd w:val="0"/>
        <w:spacing w:after="28" w:line="260" w:lineRule="atLeast"/>
        <w:ind w:left="1276" w:hanging="1276"/>
        <w:rPr>
          <w:lang w:eastAsia="en-ZA"/>
        </w:rPr>
      </w:pPr>
    </w:p>
    <w:p w:rsidR="00E5163D" w:rsidRPr="00455DFF" w:rsidRDefault="005C5572" w:rsidP="004C493A">
      <w:pPr>
        <w:shd w:val="clear" w:color="auto" w:fill="F2F2F2" w:themeFill="background1" w:themeFillShade="F2"/>
        <w:tabs>
          <w:tab w:val="left" w:pos="1276"/>
          <w:tab w:val="left" w:pos="1644"/>
        </w:tabs>
        <w:autoSpaceDE w:val="0"/>
        <w:autoSpaceDN w:val="0"/>
        <w:adjustRightInd w:val="0"/>
        <w:spacing w:before="227" w:after="28" w:line="260" w:lineRule="atLeast"/>
        <w:ind w:left="1276" w:hanging="1276"/>
        <w:rPr>
          <w:b/>
          <w:bCs/>
          <w:caps/>
          <w:sz w:val="24"/>
          <w:szCs w:val="24"/>
          <w:lang w:eastAsia="en-ZA"/>
        </w:rPr>
      </w:pPr>
      <w:r w:rsidRPr="00C706B4">
        <w:rPr>
          <w:b/>
          <w:bCs/>
          <w:caps/>
          <w:lang w:eastAsia="en-ZA"/>
        </w:rPr>
        <w:tab/>
      </w:r>
      <w:r w:rsidRPr="00455DFF">
        <w:rPr>
          <w:b/>
          <w:bCs/>
          <w:sz w:val="24"/>
          <w:szCs w:val="24"/>
          <w:lang w:eastAsia="en-ZA"/>
        </w:rPr>
        <w:t xml:space="preserve">B.  </w:t>
      </w:r>
      <w:r w:rsidRPr="00455DFF">
        <w:rPr>
          <w:b/>
          <w:bCs/>
          <w:sz w:val="24"/>
          <w:szCs w:val="24"/>
          <w:lang w:eastAsia="en-ZA"/>
        </w:rPr>
        <w:tab/>
        <w:t xml:space="preserve">Criteria of validity for the Disciplinary Process  </w:t>
      </w:r>
    </w:p>
    <w:p w:rsidR="00416FE0" w:rsidRPr="00C706B4" w:rsidRDefault="00416FE0" w:rsidP="004C493A">
      <w:pPr>
        <w:tabs>
          <w:tab w:val="left" w:pos="1276"/>
          <w:tab w:val="left" w:pos="1644"/>
        </w:tabs>
        <w:autoSpaceDE w:val="0"/>
        <w:autoSpaceDN w:val="0"/>
        <w:adjustRightInd w:val="0"/>
        <w:ind w:left="1276" w:hanging="1276"/>
        <w:rPr>
          <w:b/>
          <w:bCs/>
          <w:caps/>
          <w:lang w:eastAsia="en-ZA"/>
        </w:rPr>
      </w:pPr>
    </w:p>
    <w:p w:rsidR="005C5572" w:rsidRPr="00C706B4" w:rsidRDefault="00E5163D" w:rsidP="004C493A">
      <w:pPr>
        <w:tabs>
          <w:tab w:val="left" w:pos="1276"/>
          <w:tab w:val="left" w:pos="1644"/>
        </w:tabs>
        <w:autoSpaceDE w:val="0"/>
        <w:autoSpaceDN w:val="0"/>
        <w:adjustRightInd w:val="0"/>
        <w:ind w:left="1276" w:hanging="1276"/>
        <w:rPr>
          <w:b/>
          <w:bCs/>
          <w:caps/>
          <w:lang w:eastAsia="en-ZA"/>
        </w:rPr>
      </w:pPr>
      <w:r w:rsidRPr="00C706B4">
        <w:rPr>
          <w:b/>
          <w:bCs/>
          <w:caps/>
          <w:lang w:eastAsia="en-ZA"/>
        </w:rPr>
        <w:t xml:space="preserve">STIPULATION </w:t>
      </w:r>
      <w:r w:rsidR="004676B7">
        <w:rPr>
          <w:b/>
          <w:bCs/>
          <w:caps/>
          <w:lang w:eastAsia="en-ZA"/>
        </w:rPr>
        <w:t>8</w:t>
      </w:r>
      <w:r w:rsidR="00AC01C7">
        <w:rPr>
          <w:b/>
          <w:bCs/>
          <w:caps/>
          <w:lang w:eastAsia="en-ZA"/>
        </w:rPr>
        <w:t>9</w:t>
      </w:r>
    </w:p>
    <w:p w:rsidR="00E5163D" w:rsidRPr="00C706B4" w:rsidRDefault="00416FE0" w:rsidP="004C493A">
      <w:pPr>
        <w:tabs>
          <w:tab w:val="left" w:pos="1276"/>
          <w:tab w:val="left" w:pos="1644"/>
        </w:tabs>
        <w:autoSpaceDE w:val="0"/>
        <w:autoSpaceDN w:val="0"/>
        <w:adjustRightInd w:val="0"/>
        <w:ind w:left="1276" w:hanging="1276"/>
        <w:rPr>
          <w:b/>
          <w:bCs/>
          <w:caps/>
          <w:lang w:eastAsia="en-ZA"/>
        </w:rPr>
      </w:pPr>
      <w:r w:rsidRPr="00C706B4">
        <w:rPr>
          <w:b/>
          <w:bCs/>
          <w:lang w:eastAsia="en-ZA"/>
        </w:rPr>
        <w:t xml:space="preserve">Conditions for Disciplinary Action </w:t>
      </w:r>
    </w:p>
    <w:p w:rsidR="00E5163D" w:rsidRPr="00C706B4" w:rsidRDefault="00E5163D" w:rsidP="00455DFF">
      <w:pPr>
        <w:tabs>
          <w:tab w:val="left" w:pos="1276"/>
        </w:tabs>
        <w:autoSpaceDE w:val="0"/>
        <w:autoSpaceDN w:val="0"/>
        <w:adjustRightInd w:val="0"/>
        <w:spacing w:after="28" w:line="260" w:lineRule="atLeast"/>
        <w:ind w:left="1276" w:hanging="1276"/>
        <w:jc w:val="both"/>
        <w:rPr>
          <w:lang w:eastAsia="en-ZA"/>
        </w:rPr>
      </w:pPr>
      <w:r w:rsidRPr="00C706B4">
        <w:rPr>
          <w:lang w:eastAsia="en-ZA"/>
        </w:rPr>
        <w:tab/>
        <w:t>No disciplinary action may be carried out unless a) it was preceded by thorough investigation, and b) the “defendant” has had sufficient opportunity to state her/his case</w:t>
      </w:r>
      <w:r w:rsidR="009A0A75">
        <w:rPr>
          <w:lang w:eastAsia="en-ZA"/>
        </w:rPr>
        <w:t>.</w:t>
      </w:r>
    </w:p>
    <w:p w:rsidR="00416FE0" w:rsidRPr="00C706B4" w:rsidRDefault="00416FE0" w:rsidP="00455DFF">
      <w:pPr>
        <w:tabs>
          <w:tab w:val="left" w:pos="1276"/>
          <w:tab w:val="left" w:pos="1644"/>
        </w:tabs>
        <w:autoSpaceDE w:val="0"/>
        <w:autoSpaceDN w:val="0"/>
        <w:adjustRightInd w:val="0"/>
        <w:ind w:left="1276" w:hanging="1276"/>
        <w:jc w:val="both"/>
        <w:rPr>
          <w:b/>
          <w:bCs/>
          <w:caps/>
          <w:lang w:eastAsia="en-ZA"/>
        </w:rPr>
      </w:pPr>
    </w:p>
    <w:p w:rsidR="00416FE0" w:rsidRPr="00C706B4" w:rsidRDefault="00E5163D" w:rsidP="00455DFF">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 xml:space="preserve">STIPULATION </w:t>
      </w:r>
      <w:r w:rsidR="00AC01C7">
        <w:rPr>
          <w:b/>
          <w:bCs/>
          <w:caps/>
          <w:lang w:eastAsia="en-ZA"/>
        </w:rPr>
        <w:t>90</w:t>
      </w:r>
    </w:p>
    <w:p w:rsidR="00E5163D" w:rsidRPr="00C706B4" w:rsidRDefault="00416FE0" w:rsidP="00455DFF">
      <w:pPr>
        <w:tabs>
          <w:tab w:val="left" w:pos="1276"/>
          <w:tab w:val="left" w:pos="1644"/>
        </w:tabs>
        <w:autoSpaceDE w:val="0"/>
        <w:autoSpaceDN w:val="0"/>
        <w:adjustRightInd w:val="0"/>
        <w:ind w:left="1276" w:hanging="1276"/>
        <w:jc w:val="both"/>
        <w:rPr>
          <w:b/>
          <w:bCs/>
          <w:caps/>
          <w:lang w:eastAsia="en-ZA"/>
        </w:rPr>
      </w:pPr>
      <w:r w:rsidRPr="00C706B4">
        <w:rPr>
          <w:b/>
          <w:bCs/>
          <w:lang w:eastAsia="en-ZA"/>
        </w:rPr>
        <w:t xml:space="preserve">Who may lay a </w:t>
      </w:r>
      <w:proofErr w:type="gramStart"/>
      <w:r w:rsidRPr="00C706B4">
        <w:rPr>
          <w:b/>
          <w:bCs/>
          <w:lang w:eastAsia="en-ZA"/>
        </w:rPr>
        <w:t>Charge</w:t>
      </w:r>
      <w:proofErr w:type="gramEnd"/>
      <w:r w:rsidRPr="00C706B4">
        <w:rPr>
          <w:b/>
          <w:bCs/>
          <w:lang w:eastAsia="en-ZA"/>
        </w:rPr>
        <w:t xml:space="preserve"> </w:t>
      </w:r>
    </w:p>
    <w:p w:rsidR="00416FE0" w:rsidRPr="00C706B4" w:rsidRDefault="00416FE0" w:rsidP="00455DFF">
      <w:pPr>
        <w:tabs>
          <w:tab w:val="left" w:pos="1276"/>
        </w:tabs>
        <w:autoSpaceDE w:val="0"/>
        <w:autoSpaceDN w:val="0"/>
        <w:adjustRightInd w:val="0"/>
        <w:spacing w:after="28" w:line="260" w:lineRule="atLeast"/>
        <w:ind w:left="1276" w:hanging="1276"/>
        <w:jc w:val="both"/>
        <w:rPr>
          <w:lang w:eastAsia="en-ZA"/>
        </w:rPr>
      </w:pPr>
    </w:p>
    <w:p w:rsidR="00E5163D" w:rsidRPr="00C706B4" w:rsidRDefault="00E86CB6" w:rsidP="00455DFF">
      <w:pPr>
        <w:tabs>
          <w:tab w:val="left" w:pos="1276"/>
        </w:tabs>
        <w:autoSpaceDE w:val="0"/>
        <w:autoSpaceDN w:val="0"/>
        <w:adjustRightInd w:val="0"/>
        <w:spacing w:after="28" w:line="260" w:lineRule="atLeast"/>
        <w:ind w:left="1276" w:hanging="1276"/>
        <w:jc w:val="both"/>
        <w:rPr>
          <w:lang w:eastAsia="en-ZA"/>
        </w:rPr>
      </w:pPr>
      <w:r>
        <w:rPr>
          <w:lang w:eastAsia="en-ZA"/>
        </w:rPr>
        <w:t>90</w:t>
      </w:r>
      <w:r w:rsidR="00E5163D" w:rsidRPr="00C706B4">
        <w:rPr>
          <w:lang w:eastAsia="en-ZA"/>
        </w:rPr>
        <w:t>.1</w:t>
      </w:r>
      <w:r w:rsidR="00E5163D" w:rsidRPr="00C706B4">
        <w:rPr>
          <w:lang w:eastAsia="en-ZA"/>
        </w:rPr>
        <w:tab/>
        <w:t>All congregation members who are not under discipline have the right to lay a charge with the responsible Church Council (see Stipulation 71.4.1.4). The charge is submitted in writing to the chairperson of the Church Council and must be signed.</w:t>
      </w:r>
    </w:p>
    <w:p w:rsidR="00E5163D" w:rsidRPr="00C706B4" w:rsidRDefault="00E86CB6" w:rsidP="00455DFF">
      <w:pPr>
        <w:tabs>
          <w:tab w:val="left" w:pos="1276"/>
        </w:tabs>
        <w:autoSpaceDE w:val="0"/>
        <w:autoSpaceDN w:val="0"/>
        <w:adjustRightInd w:val="0"/>
        <w:spacing w:after="28" w:line="260" w:lineRule="atLeast"/>
        <w:ind w:left="1276" w:hanging="1276"/>
        <w:jc w:val="both"/>
        <w:rPr>
          <w:lang w:eastAsia="en-ZA"/>
        </w:rPr>
      </w:pPr>
      <w:r>
        <w:rPr>
          <w:lang w:eastAsia="en-ZA"/>
        </w:rPr>
        <w:t>90</w:t>
      </w:r>
      <w:r w:rsidR="00E5163D" w:rsidRPr="00C706B4">
        <w:rPr>
          <w:lang w:eastAsia="en-ZA"/>
        </w:rPr>
        <w:t>.2</w:t>
      </w:r>
      <w:r w:rsidR="00E5163D" w:rsidRPr="00C706B4">
        <w:rPr>
          <w:lang w:eastAsia="en-ZA"/>
        </w:rPr>
        <w:tab/>
        <w:t>A charge lodged by someone who is not a member of the church may be accepted by a church body, but only if it is accompanied by an affidavit or a solemn declaration.</w:t>
      </w:r>
    </w:p>
    <w:p w:rsidR="00416FE0" w:rsidRPr="00C706B4" w:rsidRDefault="00416FE0" w:rsidP="004C493A">
      <w:pPr>
        <w:tabs>
          <w:tab w:val="left" w:pos="1276"/>
          <w:tab w:val="left" w:pos="1644"/>
        </w:tabs>
        <w:autoSpaceDE w:val="0"/>
        <w:autoSpaceDN w:val="0"/>
        <w:adjustRightInd w:val="0"/>
        <w:ind w:left="1276" w:hanging="1276"/>
        <w:rPr>
          <w:b/>
          <w:bCs/>
          <w:caps/>
          <w:lang w:eastAsia="en-ZA"/>
        </w:rPr>
      </w:pPr>
    </w:p>
    <w:p w:rsidR="00416FE0" w:rsidRPr="00C706B4" w:rsidRDefault="00E5163D" w:rsidP="004C493A">
      <w:pPr>
        <w:tabs>
          <w:tab w:val="left" w:pos="1276"/>
          <w:tab w:val="left" w:pos="1644"/>
        </w:tabs>
        <w:autoSpaceDE w:val="0"/>
        <w:autoSpaceDN w:val="0"/>
        <w:adjustRightInd w:val="0"/>
        <w:ind w:left="1276" w:hanging="1276"/>
        <w:rPr>
          <w:b/>
          <w:bCs/>
          <w:caps/>
          <w:lang w:eastAsia="en-ZA"/>
        </w:rPr>
      </w:pPr>
      <w:r w:rsidRPr="00C706B4">
        <w:rPr>
          <w:b/>
          <w:bCs/>
          <w:caps/>
          <w:lang w:eastAsia="en-ZA"/>
        </w:rPr>
        <w:t xml:space="preserve">STIPULATION </w:t>
      </w:r>
      <w:r w:rsidR="00AC01C7">
        <w:rPr>
          <w:b/>
          <w:bCs/>
          <w:caps/>
          <w:lang w:eastAsia="en-ZA"/>
        </w:rPr>
        <w:t>91</w:t>
      </w:r>
    </w:p>
    <w:p w:rsidR="00E5163D" w:rsidRPr="00C706B4" w:rsidRDefault="00416FE0" w:rsidP="004C493A">
      <w:pPr>
        <w:tabs>
          <w:tab w:val="left" w:pos="1276"/>
          <w:tab w:val="left" w:pos="1644"/>
        </w:tabs>
        <w:autoSpaceDE w:val="0"/>
        <w:autoSpaceDN w:val="0"/>
        <w:adjustRightInd w:val="0"/>
        <w:ind w:left="1276" w:hanging="1276"/>
        <w:rPr>
          <w:b/>
          <w:bCs/>
          <w:caps/>
          <w:lang w:eastAsia="en-ZA"/>
        </w:rPr>
      </w:pPr>
      <w:r w:rsidRPr="00C706B4">
        <w:rPr>
          <w:b/>
          <w:bCs/>
          <w:lang w:eastAsia="en-ZA"/>
        </w:rPr>
        <w:t xml:space="preserve">Harmful Rumours </w:t>
      </w:r>
    </w:p>
    <w:p w:rsidR="00E5163D" w:rsidRPr="00C706B4" w:rsidRDefault="00E86CB6" w:rsidP="004C493A">
      <w:pPr>
        <w:tabs>
          <w:tab w:val="left" w:pos="1276"/>
        </w:tabs>
        <w:autoSpaceDE w:val="0"/>
        <w:autoSpaceDN w:val="0"/>
        <w:adjustRightInd w:val="0"/>
        <w:spacing w:after="28" w:line="260" w:lineRule="atLeast"/>
        <w:ind w:left="1276" w:hanging="1276"/>
        <w:rPr>
          <w:lang w:eastAsia="en-ZA"/>
        </w:rPr>
      </w:pPr>
      <w:r>
        <w:rPr>
          <w:lang w:eastAsia="en-ZA"/>
        </w:rPr>
        <w:t>91</w:t>
      </w:r>
      <w:r w:rsidR="00E5163D" w:rsidRPr="00C706B4">
        <w:rPr>
          <w:lang w:eastAsia="en-ZA"/>
        </w:rPr>
        <w:t>.1</w:t>
      </w:r>
      <w:r w:rsidR="00E5163D" w:rsidRPr="00C706B4">
        <w:rPr>
          <w:lang w:eastAsia="en-ZA"/>
        </w:rPr>
        <w:tab/>
        <w:t>A member of a church body is obliged to inform the body of any harmful rumours that are circulating and that deserve attention, without thereby losing the right to make a judgment on the matter as member of that body.</w:t>
      </w:r>
    </w:p>
    <w:p w:rsidR="00E5163D" w:rsidRPr="00C706B4" w:rsidRDefault="00E86CB6" w:rsidP="004C493A">
      <w:pPr>
        <w:tabs>
          <w:tab w:val="left" w:pos="1276"/>
        </w:tabs>
        <w:autoSpaceDE w:val="0"/>
        <w:autoSpaceDN w:val="0"/>
        <w:adjustRightInd w:val="0"/>
        <w:spacing w:after="28" w:line="260" w:lineRule="atLeast"/>
        <w:ind w:left="1276" w:hanging="1276"/>
        <w:rPr>
          <w:lang w:eastAsia="en-ZA"/>
        </w:rPr>
      </w:pPr>
      <w:r>
        <w:rPr>
          <w:lang w:eastAsia="en-ZA"/>
        </w:rPr>
        <w:t>91</w:t>
      </w:r>
      <w:r w:rsidR="00E5163D" w:rsidRPr="00C706B4">
        <w:rPr>
          <w:lang w:eastAsia="en-ZA"/>
        </w:rPr>
        <w:t>.2</w:t>
      </w:r>
      <w:r w:rsidR="00E5163D" w:rsidRPr="00C706B4">
        <w:rPr>
          <w:lang w:eastAsia="en-ZA"/>
        </w:rPr>
        <w:tab/>
        <w:t>In such a case the church body should discern whether there are sufficient grounds to investigate such a rumour more closely, either to admonish a guilty party or to clear the name of an innocent party.</w:t>
      </w:r>
    </w:p>
    <w:p w:rsidR="00416FE0" w:rsidRPr="00C706B4" w:rsidRDefault="00416FE0" w:rsidP="004C493A">
      <w:pPr>
        <w:tabs>
          <w:tab w:val="left" w:pos="1276"/>
        </w:tabs>
        <w:autoSpaceDE w:val="0"/>
        <w:autoSpaceDN w:val="0"/>
        <w:adjustRightInd w:val="0"/>
        <w:spacing w:after="28" w:line="260" w:lineRule="atLeast"/>
        <w:ind w:left="1276" w:hanging="1276"/>
        <w:rPr>
          <w:lang w:eastAsia="en-ZA"/>
        </w:rPr>
      </w:pPr>
    </w:p>
    <w:p w:rsidR="00416FE0" w:rsidRPr="00C706B4" w:rsidRDefault="00E5163D" w:rsidP="004C493A">
      <w:pPr>
        <w:tabs>
          <w:tab w:val="left" w:pos="1276"/>
          <w:tab w:val="left" w:pos="1644"/>
        </w:tabs>
        <w:autoSpaceDE w:val="0"/>
        <w:autoSpaceDN w:val="0"/>
        <w:adjustRightInd w:val="0"/>
        <w:ind w:left="1276" w:hanging="1276"/>
        <w:rPr>
          <w:b/>
          <w:bCs/>
          <w:caps/>
          <w:lang w:eastAsia="en-ZA"/>
        </w:rPr>
      </w:pPr>
      <w:r w:rsidRPr="00C706B4">
        <w:rPr>
          <w:b/>
          <w:bCs/>
          <w:caps/>
          <w:lang w:eastAsia="en-ZA"/>
        </w:rPr>
        <w:t xml:space="preserve">STIPULATION </w:t>
      </w:r>
      <w:r w:rsidR="00AC01C7">
        <w:rPr>
          <w:b/>
          <w:bCs/>
          <w:caps/>
          <w:lang w:eastAsia="en-ZA"/>
        </w:rPr>
        <w:t>92</w:t>
      </w:r>
    </w:p>
    <w:p w:rsidR="00E5163D" w:rsidRPr="00C706B4" w:rsidRDefault="009A0A75" w:rsidP="004C493A">
      <w:pPr>
        <w:tabs>
          <w:tab w:val="left" w:pos="1276"/>
          <w:tab w:val="left" w:pos="1644"/>
        </w:tabs>
        <w:autoSpaceDE w:val="0"/>
        <w:autoSpaceDN w:val="0"/>
        <w:adjustRightInd w:val="0"/>
        <w:ind w:left="1276" w:hanging="1276"/>
        <w:rPr>
          <w:b/>
          <w:bCs/>
          <w:caps/>
          <w:lang w:eastAsia="en-ZA"/>
        </w:rPr>
      </w:pPr>
      <w:r>
        <w:rPr>
          <w:b/>
          <w:bCs/>
          <w:lang w:eastAsia="en-ZA"/>
        </w:rPr>
        <w:t>Amicable Settlement o</w:t>
      </w:r>
      <w:r w:rsidR="00416FE0" w:rsidRPr="00C706B4">
        <w:rPr>
          <w:b/>
          <w:bCs/>
          <w:lang w:eastAsia="en-ZA"/>
        </w:rPr>
        <w:t xml:space="preserve">f Disputes </w:t>
      </w:r>
    </w:p>
    <w:p w:rsidR="00E5163D" w:rsidRPr="00C706B4" w:rsidRDefault="00E5163D" w:rsidP="004C493A">
      <w:pPr>
        <w:tabs>
          <w:tab w:val="left" w:pos="1276"/>
        </w:tabs>
        <w:autoSpaceDE w:val="0"/>
        <w:autoSpaceDN w:val="0"/>
        <w:adjustRightInd w:val="0"/>
        <w:spacing w:after="28" w:line="260" w:lineRule="atLeast"/>
        <w:ind w:left="1276" w:hanging="1276"/>
        <w:rPr>
          <w:lang w:eastAsia="en-ZA"/>
        </w:rPr>
      </w:pPr>
      <w:r w:rsidRPr="00C706B4">
        <w:rPr>
          <w:lang w:eastAsia="en-ZA"/>
        </w:rPr>
        <w:tab/>
        <w:t>Church bodies should do their best to find amicable ways of settling the disputes or divisions that are brought before them, keeping in mind the well-being of the congregation.</w:t>
      </w:r>
    </w:p>
    <w:p w:rsidR="00F21654" w:rsidRPr="00C706B4" w:rsidRDefault="00F21654" w:rsidP="004C493A">
      <w:pPr>
        <w:tabs>
          <w:tab w:val="left" w:pos="1276"/>
          <w:tab w:val="left" w:pos="1644"/>
        </w:tabs>
        <w:autoSpaceDE w:val="0"/>
        <w:autoSpaceDN w:val="0"/>
        <w:adjustRightInd w:val="0"/>
        <w:ind w:left="1276" w:hanging="1276"/>
        <w:rPr>
          <w:b/>
          <w:bCs/>
          <w:caps/>
          <w:lang w:eastAsia="en-ZA"/>
        </w:rPr>
      </w:pPr>
    </w:p>
    <w:p w:rsidR="00F21654" w:rsidRPr="00C706B4" w:rsidRDefault="00F21654" w:rsidP="004C493A">
      <w:pPr>
        <w:tabs>
          <w:tab w:val="left" w:pos="1276"/>
          <w:tab w:val="left" w:pos="1644"/>
        </w:tabs>
        <w:autoSpaceDE w:val="0"/>
        <w:autoSpaceDN w:val="0"/>
        <w:adjustRightInd w:val="0"/>
        <w:ind w:left="1276" w:hanging="1276"/>
        <w:rPr>
          <w:b/>
          <w:bCs/>
          <w:caps/>
          <w:lang w:eastAsia="en-ZA"/>
        </w:rPr>
      </w:pPr>
    </w:p>
    <w:p w:rsidR="00F21654" w:rsidRPr="00C706B4" w:rsidRDefault="00E5163D" w:rsidP="004C493A">
      <w:pPr>
        <w:tabs>
          <w:tab w:val="left" w:pos="1276"/>
          <w:tab w:val="left" w:pos="1644"/>
        </w:tabs>
        <w:autoSpaceDE w:val="0"/>
        <w:autoSpaceDN w:val="0"/>
        <w:adjustRightInd w:val="0"/>
        <w:ind w:left="1276" w:hanging="1276"/>
        <w:rPr>
          <w:b/>
          <w:bCs/>
          <w:caps/>
          <w:lang w:eastAsia="en-ZA"/>
        </w:rPr>
      </w:pPr>
      <w:r w:rsidRPr="00C706B4">
        <w:rPr>
          <w:b/>
          <w:bCs/>
          <w:caps/>
          <w:lang w:eastAsia="en-ZA"/>
        </w:rPr>
        <w:t xml:space="preserve">STIPULATION </w:t>
      </w:r>
      <w:r w:rsidR="004676B7">
        <w:rPr>
          <w:b/>
          <w:bCs/>
          <w:caps/>
          <w:lang w:eastAsia="en-ZA"/>
        </w:rPr>
        <w:t>9</w:t>
      </w:r>
      <w:r w:rsidR="00AC01C7">
        <w:rPr>
          <w:b/>
          <w:bCs/>
          <w:caps/>
          <w:lang w:eastAsia="en-ZA"/>
        </w:rPr>
        <w:t>3</w:t>
      </w:r>
    </w:p>
    <w:p w:rsidR="00E5163D" w:rsidRPr="00C706B4" w:rsidRDefault="00F21654" w:rsidP="004C493A">
      <w:pPr>
        <w:tabs>
          <w:tab w:val="left" w:pos="1276"/>
          <w:tab w:val="left" w:pos="1644"/>
        </w:tabs>
        <w:autoSpaceDE w:val="0"/>
        <w:autoSpaceDN w:val="0"/>
        <w:adjustRightInd w:val="0"/>
        <w:ind w:left="1276" w:hanging="1276"/>
        <w:rPr>
          <w:b/>
          <w:bCs/>
          <w:caps/>
          <w:lang w:eastAsia="en-ZA"/>
        </w:rPr>
      </w:pPr>
      <w:r w:rsidRPr="00C706B4">
        <w:rPr>
          <w:b/>
          <w:bCs/>
          <w:lang w:eastAsia="en-ZA"/>
        </w:rPr>
        <w:t xml:space="preserve">Extension of Deadlines </w:t>
      </w:r>
    </w:p>
    <w:p w:rsidR="00E5163D" w:rsidRPr="00C706B4" w:rsidRDefault="00E5163D" w:rsidP="004C493A">
      <w:pPr>
        <w:tabs>
          <w:tab w:val="left" w:pos="1276"/>
        </w:tabs>
        <w:autoSpaceDE w:val="0"/>
        <w:autoSpaceDN w:val="0"/>
        <w:adjustRightInd w:val="0"/>
        <w:spacing w:after="28" w:line="260" w:lineRule="atLeast"/>
        <w:ind w:left="1276" w:hanging="1276"/>
        <w:rPr>
          <w:lang w:eastAsia="en-ZA"/>
        </w:rPr>
      </w:pPr>
      <w:r w:rsidRPr="00C706B4">
        <w:rPr>
          <w:lang w:eastAsia="en-ZA"/>
        </w:rPr>
        <w:tab/>
        <w:t>When a matter has been lodged with a church body, it may only extend a stipulated deadline related to that matter in exceptional circumstances and for weighty reasons.</w:t>
      </w:r>
    </w:p>
    <w:p w:rsidR="00F21654" w:rsidRDefault="00F21654" w:rsidP="004C493A">
      <w:pPr>
        <w:tabs>
          <w:tab w:val="left" w:pos="1276"/>
          <w:tab w:val="left" w:pos="1644"/>
        </w:tabs>
        <w:autoSpaceDE w:val="0"/>
        <w:autoSpaceDN w:val="0"/>
        <w:adjustRightInd w:val="0"/>
        <w:ind w:left="1276" w:hanging="1276"/>
        <w:rPr>
          <w:b/>
          <w:bCs/>
          <w:caps/>
          <w:lang w:eastAsia="en-ZA"/>
        </w:rPr>
      </w:pPr>
    </w:p>
    <w:p w:rsidR="00455DFF" w:rsidRDefault="00455DFF" w:rsidP="004C493A">
      <w:pPr>
        <w:tabs>
          <w:tab w:val="left" w:pos="1276"/>
          <w:tab w:val="left" w:pos="1644"/>
        </w:tabs>
        <w:autoSpaceDE w:val="0"/>
        <w:autoSpaceDN w:val="0"/>
        <w:adjustRightInd w:val="0"/>
        <w:ind w:left="1276" w:hanging="1276"/>
        <w:rPr>
          <w:b/>
          <w:bCs/>
          <w:caps/>
          <w:lang w:eastAsia="en-ZA"/>
        </w:rPr>
      </w:pPr>
    </w:p>
    <w:p w:rsidR="00455DFF" w:rsidRDefault="00455DFF" w:rsidP="004C493A">
      <w:pPr>
        <w:tabs>
          <w:tab w:val="left" w:pos="1276"/>
          <w:tab w:val="left" w:pos="1644"/>
        </w:tabs>
        <w:autoSpaceDE w:val="0"/>
        <w:autoSpaceDN w:val="0"/>
        <w:adjustRightInd w:val="0"/>
        <w:ind w:left="1276" w:hanging="1276"/>
        <w:rPr>
          <w:b/>
          <w:bCs/>
          <w:caps/>
          <w:lang w:eastAsia="en-ZA"/>
        </w:rPr>
      </w:pPr>
    </w:p>
    <w:p w:rsidR="00455DFF" w:rsidRDefault="00455DFF" w:rsidP="004C493A">
      <w:pPr>
        <w:tabs>
          <w:tab w:val="left" w:pos="1276"/>
          <w:tab w:val="left" w:pos="1644"/>
        </w:tabs>
        <w:autoSpaceDE w:val="0"/>
        <w:autoSpaceDN w:val="0"/>
        <w:adjustRightInd w:val="0"/>
        <w:ind w:left="1276" w:hanging="1276"/>
        <w:rPr>
          <w:b/>
          <w:bCs/>
          <w:caps/>
          <w:lang w:eastAsia="en-ZA"/>
        </w:rPr>
      </w:pPr>
    </w:p>
    <w:p w:rsidR="00455DFF" w:rsidRPr="00C706B4" w:rsidRDefault="00455DFF" w:rsidP="004C493A">
      <w:pPr>
        <w:tabs>
          <w:tab w:val="left" w:pos="1276"/>
          <w:tab w:val="left" w:pos="1644"/>
        </w:tabs>
        <w:autoSpaceDE w:val="0"/>
        <w:autoSpaceDN w:val="0"/>
        <w:adjustRightInd w:val="0"/>
        <w:ind w:left="1276" w:hanging="1276"/>
        <w:rPr>
          <w:b/>
          <w:bCs/>
          <w:caps/>
          <w:lang w:eastAsia="en-ZA"/>
        </w:rPr>
      </w:pPr>
    </w:p>
    <w:p w:rsidR="00F21654" w:rsidRPr="00C706B4" w:rsidRDefault="00E5163D" w:rsidP="00F21654">
      <w:pPr>
        <w:tabs>
          <w:tab w:val="left" w:pos="1276"/>
          <w:tab w:val="left" w:pos="1644"/>
        </w:tabs>
        <w:autoSpaceDE w:val="0"/>
        <w:autoSpaceDN w:val="0"/>
        <w:adjustRightInd w:val="0"/>
        <w:ind w:left="1276" w:hanging="1276"/>
        <w:rPr>
          <w:b/>
          <w:bCs/>
          <w:caps/>
          <w:lang w:eastAsia="en-ZA"/>
        </w:rPr>
      </w:pPr>
      <w:r w:rsidRPr="00C706B4">
        <w:rPr>
          <w:b/>
          <w:bCs/>
          <w:caps/>
          <w:lang w:eastAsia="en-ZA"/>
        </w:rPr>
        <w:t xml:space="preserve">STIPULATION </w:t>
      </w:r>
      <w:r w:rsidR="004676B7">
        <w:rPr>
          <w:b/>
          <w:bCs/>
          <w:caps/>
          <w:lang w:eastAsia="en-ZA"/>
        </w:rPr>
        <w:t>9</w:t>
      </w:r>
      <w:r w:rsidR="00AC01C7">
        <w:rPr>
          <w:b/>
          <w:bCs/>
          <w:caps/>
          <w:lang w:eastAsia="en-ZA"/>
        </w:rPr>
        <w:t>4</w:t>
      </w:r>
    </w:p>
    <w:p w:rsidR="00E5163D" w:rsidRPr="00C706B4" w:rsidRDefault="00F21654" w:rsidP="00F21654">
      <w:pPr>
        <w:tabs>
          <w:tab w:val="left" w:pos="1276"/>
          <w:tab w:val="left" w:pos="1644"/>
        </w:tabs>
        <w:autoSpaceDE w:val="0"/>
        <w:autoSpaceDN w:val="0"/>
        <w:adjustRightInd w:val="0"/>
        <w:ind w:left="1276" w:hanging="1276"/>
        <w:rPr>
          <w:b/>
          <w:bCs/>
          <w:caps/>
          <w:lang w:eastAsia="en-ZA"/>
        </w:rPr>
      </w:pPr>
      <w:r w:rsidRPr="00C706B4">
        <w:rPr>
          <w:b/>
          <w:bCs/>
          <w:lang w:eastAsia="en-ZA"/>
        </w:rPr>
        <w:t xml:space="preserve">Unfounded, Unfair and Trivial Charges </w:t>
      </w:r>
    </w:p>
    <w:p w:rsidR="00E5163D" w:rsidRPr="00C706B4" w:rsidRDefault="00E5163D" w:rsidP="00455DFF">
      <w:pPr>
        <w:tabs>
          <w:tab w:val="left" w:pos="1276"/>
        </w:tabs>
        <w:autoSpaceDE w:val="0"/>
        <w:autoSpaceDN w:val="0"/>
        <w:adjustRightInd w:val="0"/>
        <w:spacing w:after="28" w:line="260" w:lineRule="atLeast"/>
        <w:ind w:left="1276" w:hanging="1276"/>
        <w:jc w:val="both"/>
        <w:rPr>
          <w:lang w:eastAsia="en-ZA"/>
        </w:rPr>
      </w:pPr>
      <w:r w:rsidRPr="00C706B4">
        <w:rPr>
          <w:lang w:eastAsia="en-ZA"/>
        </w:rPr>
        <w:tab/>
        <w:t>When a church body finds that a complainant has laid a charge against someone without proper reason, on trivial suspicion or from prejudice, it will seriously reprimand and rebuke him/her</w:t>
      </w:r>
      <w:proofErr w:type="gramStart"/>
      <w:r w:rsidRPr="00C706B4">
        <w:rPr>
          <w:lang w:eastAsia="en-ZA"/>
        </w:rPr>
        <w:t>..</w:t>
      </w:r>
      <w:proofErr w:type="gramEnd"/>
    </w:p>
    <w:p w:rsidR="00E5163D" w:rsidRPr="00C706B4" w:rsidRDefault="00E5163D" w:rsidP="00455DFF">
      <w:pPr>
        <w:tabs>
          <w:tab w:val="left" w:pos="1276"/>
          <w:tab w:val="left" w:pos="1644"/>
        </w:tabs>
        <w:autoSpaceDE w:val="0"/>
        <w:autoSpaceDN w:val="0"/>
        <w:adjustRightInd w:val="0"/>
        <w:spacing w:before="170" w:after="28" w:line="260" w:lineRule="atLeast"/>
        <w:ind w:left="1276" w:hanging="1276"/>
        <w:jc w:val="both"/>
        <w:rPr>
          <w:b/>
          <w:bCs/>
          <w:caps/>
          <w:lang w:eastAsia="en-ZA"/>
        </w:rPr>
      </w:pPr>
    </w:p>
    <w:p w:rsidR="005F09BE" w:rsidRPr="00C706B4" w:rsidRDefault="00E5163D" w:rsidP="00455DFF">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 xml:space="preserve">STIPULATION </w:t>
      </w:r>
      <w:r w:rsidR="004676B7">
        <w:rPr>
          <w:b/>
          <w:bCs/>
          <w:caps/>
          <w:lang w:eastAsia="en-ZA"/>
        </w:rPr>
        <w:t>9</w:t>
      </w:r>
      <w:r w:rsidR="00AC01C7">
        <w:rPr>
          <w:b/>
          <w:bCs/>
          <w:caps/>
          <w:lang w:eastAsia="en-ZA"/>
        </w:rPr>
        <w:t>5</w:t>
      </w:r>
    </w:p>
    <w:p w:rsidR="00E5163D" w:rsidRPr="00C706B4" w:rsidRDefault="005F09BE" w:rsidP="00455DFF">
      <w:pPr>
        <w:tabs>
          <w:tab w:val="left" w:pos="1276"/>
          <w:tab w:val="left" w:pos="1644"/>
        </w:tabs>
        <w:autoSpaceDE w:val="0"/>
        <w:autoSpaceDN w:val="0"/>
        <w:adjustRightInd w:val="0"/>
        <w:ind w:left="1276" w:hanging="1276"/>
        <w:jc w:val="both"/>
        <w:rPr>
          <w:b/>
          <w:bCs/>
          <w:caps/>
          <w:lang w:eastAsia="en-ZA"/>
        </w:rPr>
      </w:pPr>
      <w:r w:rsidRPr="00C706B4">
        <w:rPr>
          <w:b/>
          <w:bCs/>
          <w:lang w:eastAsia="en-ZA"/>
        </w:rPr>
        <w:t xml:space="preserve">Manner of dealing with a Charge </w:t>
      </w:r>
    </w:p>
    <w:p w:rsidR="00E5163D" w:rsidRPr="00C706B4" w:rsidRDefault="00E5163D" w:rsidP="00455DFF">
      <w:pPr>
        <w:tabs>
          <w:tab w:val="left" w:pos="1276"/>
        </w:tabs>
        <w:autoSpaceDE w:val="0"/>
        <w:autoSpaceDN w:val="0"/>
        <w:adjustRightInd w:val="0"/>
        <w:spacing w:after="28" w:line="260" w:lineRule="atLeast"/>
        <w:ind w:left="1276" w:hanging="1276"/>
        <w:jc w:val="both"/>
        <w:rPr>
          <w:lang w:eastAsia="en-ZA"/>
        </w:rPr>
      </w:pPr>
      <w:r w:rsidRPr="00C706B4">
        <w:rPr>
          <w:lang w:eastAsia="en-ZA"/>
        </w:rPr>
        <w:tab/>
        <w:t>A church body has the right to decide whether it will deal with a charge brought before it verbally or in writing. In the latter case it will consider the matter solely on the basis of written submissions and testimonies, without calling any of the parties to testify.</w:t>
      </w:r>
    </w:p>
    <w:p w:rsidR="005F09BE" w:rsidRPr="00C706B4" w:rsidRDefault="005F09BE" w:rsidP="00455DFF">
      <w:pPr>
        <w:tabs>
          <w:tab w:val="left" w:pos="1276"/>
          <w:tab w:val="left" w:pos="1644"/>
        </w:tabs>
        <w:autoSpaceDE w:val="0"/>
        <w:autoSpaceDN w:val="0"/>
        <w:adjustRightInd w:val="0"/>
        <w:ind w:left="1276" w:hanging="1276"/>
        <w:jc w:val="both"/>
        <w:rPr>
          <w:b/>
          <w:bCs/>
          <w:caps/>
          <w:lang w:eastAsia="en-ZA"/>
        </w:rPr>
      </w:pPr>
    </w:p>
    <w:p w:rsidR="005F09BE" w:rsidRPr="00C706B4" w:rsidRDefault="00E5163D" w:rsidP="00455DFF">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 xml:space="preserve">STIPULATION </w:t>
      </w:r>
      <w:r w:rsidR="004676B7">
        <w:rPr>
          <w:b/>
          <w:bCs/>
          <w:caps/>
          <w:lang w:eastAsia="en-ZA"/>
        </w:rPr>
        <w:t>9</w:t>
      </w:r>
      <w:r w:rsidR="004C7FAF">
        <w:rPr>
          <w:b/>
          <w:bCs/>
          <w:caps/>
          <w:lang w:eastAsia="en-ZA"/>
        </w:rPr>
        <w:t>6</w:t>
      </w:r>
    </w:p>
    <w:p w:rsidR="00E5163D" w:rsidRPr="00C706B4" w:rsidRDefault="005F09BE" w:rsidP="00455DFF">
      <w:pPr>
        <w:tabs>
          <w:tab w:val="left" w:pos="1276"/>
          <w:tab w:val="left" w:pos="1644"/>
        </w:tabs>
        <w:autoSpaceDE w:val="0"/>
        <w:autoSpaceDN w:val="0"/>
        <w:adjustRightInd w:val="0"/>
        <w:ind w:left="1276" w:hanging="1276"/>
        <w:jc w:val="both"/>
        <w:rPr>
          <w:b/>
          <w:bCs/>
          <w:caps/>
          <w:lang w:eastAsia="en-ZA"/>
        </w:rPr>
      </w:pPr>
      <w:r w:rsidRPr="00C706B4">
        <w:rPr>
          <w:b/>
          <w:bCs/>
          <w:lang w:eastAsia="en-ZA"/>
        </w:rPr>
        <w:t xml:space="preserve">Finalisation of Charge after a Resignation </w:t>
      </w:r>
    </w:p>
    <w:p w:rsidR="00E5163D" w:rsidRPr="00455DFF" w:rsidRDefault="00E5163D" w:rsidP="00455DFF">
      <w:pPr>
        <w:tabs>
          <w:tab w:val="left" w:pos="1276"/>
        </w:tabs>
        <w:autoSpaceDE w:val="0"/>
        <w:autoSpaceDN w:val="0"/>
        <w:adjustRightInd w:val="0"/>
        <w:spacing w:after="28" w:line="260" w:lineRule="atLeast"/>
        <w:ind w:left="1276" w:hanging="1276"/>
        <w:jc w:val="both"/>
        <w:rPr>
          <w:color w:val="FF0000"/>
          <w:lang w:eastAsia="en-ZA"/>
        </w:rPr>
      </w:pPr>
      <w:r w:rsidRPr="00C706B4">
        <w:rPr>
          <w:lang w:eastAsia="en-ZA"/>
        </w:rPr>
        <w:tab/>
        <w:t>If someone resigns as a member or office bearer after a charge has been lodged against her/him with a church body, that body will finalise the matter and reach a decision</w:t>
      </w:r>
      <w:proofErr w:type="gramStart"/>
      <w:r w:rsidR="003A17AA">
        <w:rPr>
          <w:lang w:eastAsia="en-ZA"/>
        </w:rPr>
        <w:t>.</w:t>
      </w:r>
      <w:r w:rsidRPr="00455DFF">
        <w:rPr>
          <w:color w:val="FF0000"/>
          <w:lang w:eastAsia="en-ZA"/>
        </w:rPr>
        <w:t>.</w:t>
      </w:r>
      <w:proofErr w:type="gramEnd"/>
    </w:p>
    <w:p w:rsidR="005F09BE" w:rsidRPr="00C706B4" w:rsidRDefault="005F09BE" w:rsidP="00455DFF">
      <w:pPr>
        <w:tabs>
          <w:tab w:val="left" w:pos="1276"/>
          <w:tab w:val="left" w:pos="1644"/>
        </w:tabs>
        <w:autoSpaceDE w:val="0"/>
        <w:autoSpaceDN w:val="0"/>
        <w:adjustRightInd w:val="0"/>
        <w:ind w:left="1276" w:hanging="1276"/>
        <w:jc w:val="both"/>
        <w:rPr>
          <w:b/>
          <w:bCs/>
          <w:caps/>
          <w:lang w:eastAsia="en-ZA"/>
        </w:rPr>
      </w:pPr>
    </w:p>
    <w:p w:rsidR="005F09BE" w:rsidRPr="00C706B4" w:rsidRDefault="00E5163D" w:rsidP="005F09BE">
      <w:pPr>
        <w:tabs>
          <w:tab w:val="left" w:pos="1276"/>
          <w:tab w:val="left" w:pos="1644"/>
        </w:tabs>
        <w:autoSpaceDE w:val="0"/>
        <w:autoSpaceDN w:val="0"/>
        <w:adjustRightInd w:val="0"/>
        <w:ind w:left="1276" w:hanging="1276"/>
        <w:rPr>
          <w:b/>
          <w:bCs/>
          <w:caps/>
          <w:lang w:eastAsia="en-ZA"/>
        </w:rPr>
      </w:pPr>
      <w:r w:rsidRPr="00C706B4">
        <w:rPr>
          <w:b/>
          <w:bCs/>
          <w:caps/>
          <w:lang w:eastAsia="en-ZA"/>
        </w:rPr>
        <w:t xml:space="preserve">STIPULATION </w:t>
      </w:r>
      <w:r w:rsidR="003F18BA">
        <w:rPr>
          <w:b/>
          <w:bCs/>
          <w:caps/>
          <w:lang w:eastAsia="en-ZA"/>
        </w:rPr>
        <w:t>9</w:t>
      </w:r>
      <w:r w:rsidR="004C7FAF">
        <w:rPr>
          <w:b/>
          <w:bCs/>
          <w:caps/>
          <w:lang w:eastAsia="en-ZA"/>
        </w:rPr>
        <w:t>7</w:t>
      </w:r>
    </w:p>
    <w:p w:rsidR="00E5163D" w:rsidRPr="00C706B4" w:rsidRDefault="005F09BE" w:rsidP="001E5CC1">
      <w:pPr>
        <w:tabs>
          <w:tab w:val="left" w:pos="1276"/>
          <w:tab w:val="left" w:pos="1644"/>
        </w:tabs>
        <w:autoSpaceDE w:val="0"/>
        <w:autoSpaceDN w:val="0"/>
        <w:adjustRightInd w:val="0"/>
        <w:ind w:left="1276" w:hanging="1276"/>
        <w:jc w:val="both"/>
        <w:rPr>
          <w:b/>
          <w:bCs/>
          <w:caps/>
          <w:lang w:eastAsia="en-ZA"/>
        </w:rPr>
      </w:pPr>
      <w:r w:rsidRPr="00C706B4">
        <w:rPr>
          <w:b/>
          <w:bCs/>
          <w:lang w:eastAsia="en-ZA"/>
        </w:rPr>
        <w:t xml:space="preserve">Summoning of persons and delivery of documents </w:t>
      </w:r>
    </w:p>
    <w:p w:rsidR="00E5163D" w:rsidRPr="00C706B4" w:rsidRDefault="00E5163D" w:rsidP="001E5CC1">
      <w:pPr>
        <w:tabs>
          <w:tab w:val="left" w:pos="1276"/>
        </w:tabs>
        <w:autoSpaceDE w:val="0"/>
        <w:autoSpaceDN w:val="0"/>
        <w:adjustRightInd w:val="0"/>
        <w:spacing w:after="28" w:line="260" w:lineRule="atLeast"/>
        <w:ind w:left="1276" w:hanging="1276"/>
        <w:jc w:val="both"/>
        <w:rPr>
          <w:lang w:eastAsia="en-ZA"/>
        </w:rPr>
      </w:pPr>
      <w:r w:rsidRPr="00C706B4">
        <w:rPr>
          <w:lang w:eastAsia="en-ZA"/>
        </w:rPr>
        <w:tab/>
        <w:t xml:space="preserve">A church body uses its own office bearers to summon persons or deliver documents related to a charge. Church office bearers are responsible for the costs incurred and harm caused by their negligence or infidelity. </w:t>
      </w:r>
    </w:p>
    <w:p w:rsidR="001E5CC1" w:rsidRDefault="001E5CC1" w:rsidP="001E5CC1">
      <w:pPr>
        <w:tabs>
          <w:tab w:val="left" w:pos="1276"/>
          <w:tab w:val="left" w:pos="1644"/>
        </w:tabs>
        <w:autoSpaceDE w:val="0"/>
        <w:autoSpaceDN w:val="0"/>
        <w:adjustRightInd w:val="0"/>
        <w:ind w:left="1276" w:hanging="1276"/>
        <w:jc w:val="both"/>
        <w:rPr>
          <w:b/>
          <w:bCs/>
          <w:caps/>
          <w:lang w:eastAsia="en-ZA"/>
        </w:rPr>
      </w:pPr>
    </w:p>
    <w:p w:rsidR="005F09BE" w:rsidRPr="00C706B4" w:rsidRDefault="00E5163D" w:rsidP="001E5CC1">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 xml:space="preserve">STIPULATION </w:t>
      </w:r>
      <w:r w:rsidR="003F18BA">
        <w:rPr>
          <w:b/>
          <w:bCs/>
          <w:caps/>
          <w:lang w:eastAsia="en-ZA"/>
        </w:rPr>
        <w:t>9</w:t>
      </w:r>
      <w:r w:rsidR="004C7FAF">
        <w:rPr>
          <w:b/>
          <w:bCs/>
          <w:caps/>
          <w:lang w:eastAsia="en-ZA"/>
        </w:rPr>
        <w:t>8</w:t>
      </w:r>
    </w:p>
    <w:p w:rsidR="00E5163D" w:rsidRPr="00C706B4" w:rsidRDefault="0016592C" w:rsidP="001E5CC1">
      <w:pPr>
        <w:tabs>
          <w:tab w:val="left" w:pos="1276"/>
          <w:tab w:val="left" w:pos="1644"/>
        </w:tabs>
        <w:autoSpaceDE w:val="0"/>
        <w:autoSpaceDN w:val="0"/>
        <w:adjustRightInd w:val="0"/>
        <w:ind w:left="1276" w:hanging="1276"/>
        <w:jc w:val="both"/>
        <w:rPr>
          <w:b/>
          <w:bCs/>
          <w:caps/>
          <w:lang w:eastAsia="en-ZA"/>
        </w:rPr>
      </w:pPr>
      <w:r>
        <w:rPr>
          <w:b/>
          <w:bCs/>
          <w:lang w:eastAsia="en-ZA"/>
        </w:rPr>
        <w:t>Legal s</w:t>
      </w:r>
      <w:r w:rsidR="00455DFF">
        <w:rPr>
          <w:b/>
          <w:bCs/>
          <w:lang w:eastAsia="en-ZA"/>
        </w:rPr>
        <w:t>pokesperson and the manner of presenting d</w:t>
      </w:r>
      <w:r w:rsidR="00455DFF" w:rsidRPr="00C706B4">
        <w:rPr>
          <w:b/>
          <w:bCs/>
          <w:lang w:eastAsia="en-ZA"/>
        </w:rPr>
        <w:t xml:space="preserve">ocuments </w:t>
      </w:r>
    </w:p>
    <w:p w:rsidR="00E5163D" w:rsidRPr="00C706B4" w:rsidRDefault="00E5163D" w:rsidP="001E5CC1">
      <w:pPr>
        <w:tabs>
          <w:tab w:val="left" w:pos="1276"/>
        </w:tabs>
        <w:autoSpaceDE w:val="0"/>
        <w:autoSpaceDN w:val="0"/>
        <w:adjustRightInd w:val="0"/>
        <w:spacing w:after="28" w:line="260" w:lineRule="atLeast"/>
        <w:ind w:left="1276" w:hanging="1276"/>
        <w:jc w:val="both"/>
        <w:rPr>
          <w:lang w:eastAsia="en-ZA"/>
        </w:rPr>
      </w:pPr>
      <w:r w:rsidRPr="00C706B4">
        <w:rPr>
          <w:lang w:eastAsia="en-ZA"/>
        </w:rPr>
        <w:tab/>
        <w:t>Nobody practising law in a court may be allowed to act as spokesperson when a church body deals with a charge. All the documents submitted in the case must be signed by the parties themselves; it is only when someone cannot write his/her own name that someone may sign on her/his behalf, but that fact must then be stated in the document.</w:t>
      </w:r>
    </w:p>
    <w:p w:rsidR="005F09BE" w:rsidRPr="00C706B4" w:rsidRDefault="005F09BE" w:rsidP="001E5CC1">
      <w:pPr>
        <w:tabs>
          <w:tab w:val="left" w:pos="1276"/>
          <w:tab w:val="left" w:pos="1644"/>
        </w:tabs>
        <w:autoSpaceDE w:val="0"/>
        <w:autoSpaceDN w:val="0"/>
        <w:adjustRightInd w:val="0"/>
        <w:ind w:left="1276" w:hanging="1276"/>
        <w:jc w:val="both"/>
        <w:rPr>
          <w:b/>
          <w:bCs/>
          <w:caps/>
          <w:lang w:eastAsia="en-ZA"/>
        </w:rPr>
      </w:pPr>
    </w:p>
    <w:p w:rsidR="005F09BE" w:rsidRPr="00C706B4" w:rsidRDefault="005F09BE" w:rsidP="001E5CC1">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S</w:t>
      </w:r>
      <w:r w:rsidR="00E5163D" w:rsidRPr="00C706B4">
        <w:rPr>
          <w:b/>
          <w:bCs/>
          <w:caps/>
          <w:lang w:eastAsia="en-ZA"/>
        </w:rPr>
        <w:t xml:space="preserve">TIPULATION </w:t>
      </w:r>
      <w:r w:rsidR="003F18BA">
        <w:rPr>
          <w:b/>
          <w:bCs/>
          <w:caps/>
          <w:lang w:eastAsia="en-ZA"/>
        </w:rPr>
        <w:t>9</w:t>
      </w:r>
      <w:r w:rsidR="004C7FAF">
        <w:rPr>
          <w:b/>
          <w:bCs/>
          <w:caps/>
          <w:lang w:eastAsia="en-ZA"/>
        </w:rPr>
        <w:t>9</w:t>
      </w:r>
    </w:p>
    <w:p w:rsidR="00E5163D" w:rsidRPr="00C706B4" w:rsidRDefault="005F09BE" w:rsidP="001E5CC1">
      <w:pPr>
        <w:tabs>
          <w:tab w:val="left" w:pos="1276"/>
          <w:tab w:val="left" w:pos="1644"/>
        </w:tabs>
        <w:autoSpaceDE w:val="0"/>
        <w:autoSpaceDN w:val="0"/>
        <w:adjustRightInd w:val="0"/>
        <w:ind w:left="1276" w:hanging="1276"/>
        <w:jc w:val="both"/>
        <w:rPr>
          <w:b/>
          <w:bCs/>
          <w:caps/>
          <w:lang w:eastAsia="en-ZA"/>
        </w:rPr>
      </w:pPr>
      <w:r w:rsidRPr="00C706B4">
        <w:rPr>
          <w:b/>
          <w:bCs/>
          <w:lang w:eastAsia="en-ZA"/>
        </w:rPr>
        <w:t xml:space="preserve">Witnesses </w:t>
      </w:r>
    </w:p>
    <w:p w:rsidR="00E5163D" w:rsidRPr="00C706B4" w:rsidRDefault="003F18BA" w:rsidP="001E5CC1">
      <w:pPr>
        <w:tabs>
          <w:tab w:val="left" w:pos="1276"/>
        </w:tabs>
        <w:autoSpaceDE w:val="0"/>
        <w:autoSpaceDN w:val="0"/>
        <w:adjustRightInd w:val="0"/>
        <w:spacing w:after="28" w:line="260" w:lineRule="atLeast"/>
        <w:ind w:left="1276" w:hanging="1276"/>
        <w:jc w:val="both"/>
        <w:rPr>
          <w:b/>
          <w:bCs/>
          <w:lang w:eastAsia="en-ZA"/>
        </w:rPr>
      </w:pPr>
      <w:r>
        <w:rPr>
          <w:b/>
          <w:bCs/>
          <w:lang w:eastAsia="en-ZA"/>
        </w:rPr>
        <w:t>9</w:t>
      </w:r>
      <w:r w:rsidR="00FE6B24">
        <w:rPr>
          <w:b/>
          <w:bCs/>
          <w:lang w:eastAsia="en-ZA"/>
        </w:rPr>
        <w:t>9</w:t>
      </w:r>
      <w:r w:rsidR="00E5163D" w:rsidRPr="00C706B4">
        <w:rPr>
          <w:b/>
          <w:bCs/>
          <w:lang w:eastAsia="en-ZA"/>
        </w:rPr>
        <w:t>.1</w:t>
      </w:r>
      <w:r w:rsidR="00E5163D" w:rsidRPr="00C706B4">
        <w:rPr>
          <w:b/>
          <w:bCs/>
          <w:lang w:eastAsia="en-ZA"/>
        </w:rPr>
        <w:tab/>
        <w:t xml:space="preserve">Appearance and proper testimony </w:t>
      </w:r>
    </w:p>
    <w:p w:rsidR="00E5163D" w:rsidRPr="00C706B4" w:rsidRDefault="00E5163D" w:rsidP="001E5CC1">
      <w:pPr>
        <w:tabs>
          <w:tab w:val="left" w:pos="1276"/>
        </w:tabs>
        <w:autoSpaceDE w:val="0"/>
        <w:autoSpaceDN w:val="0"/>
        <w:adjustRightInd w:val="0"/>
        <w:spacing w:after="28" w:line="260" w:lineRule="atLeast"/>
        <w:ind w:left="1276" w:hanging="1276"/>
        <w:jc w:val="both"/>
        <w:rPr>
          <w:lang w:eastAsia="en-ZA"/>
        </w:rPr>
      </w:pPr>
      <w:r w:rsidRPr="00C706B4">
        <w:rPr>
          <w:lang w:eastAsia="en-ZA"/>
        </w:rPr>
        <w:tab/>
        <w:t>When a summoned witness fails to appear without giving valid reasons, or when s/he appears but is unwilling to testify properly, s/he becomes liable for church discipline.</w:t>
      </w:r>
    </w:p>
    <w:p w:rsidR="003F18BA" w:rsidRDefault="003F18BA" w:rsidP="001E5CC1">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3F18BA" w:rsidP="001E5CC1">
      <w:pPr>
        <w:tabs>
          <w:tab w:val="left" w:pos="1276"/>
        </w:tabs>
        <w:autoSpaceDE w:val="0"/>
        <w:autoSpaceDN w:val="0"/>
        <w:adjustRightInd w:val="0"/>
        <w:spacing w:after="28" w:line="260" w:lineRule="atLeast"/>
        <w:ind w:left="1276" w:hanging="1276"/>
        <w:jc w:val="both"/>
        <w:rPr>
          <w:b/>
          <w:bCs/>
          <w:lang w:eastAsia="en-ZA"/>
        </w:rPr>
      </w:pPr>
      <w:r>
        <w:rPr>
          <w:b/>
          <w:bCs/>
          <w:lang w:eastAsia="en-ZA"/>
        </w:rPr>
        <w:t>9</w:t>
      </w:r>
      <w:r w:rsidR="00FE6B24">
        <w:rPr>
          <w:b/>
          <w:bCs/>
          <w:lang w:eastAsia="en-ZA"/>
        </w:rPr>
        <w:t>9</w:t>
      </w:r>
      <w:r w:rsidR="00E5163D" w:rsidRPr="00C706B4">
        <w:rPr>
          <w:b/>
          <w:bCs/>
          <w:lang w:eastAsia="en-ZA"/>
        </w:rPr>
        <w:t>.2</w:t>
      </w:r>
      <w:r w:rsidR="00E5163D" w:rsidRPr="00C706B4">
        <w:rPr>
          <w:b/>
          <w:bCs/>
          <w:lang w:eastAsia="en-ZA"/>
        </w:rPr>
        <w:tab/>
        <w:t xml:space="preserve">Commitment to truthfulness </w:t>
      </w:r>
    </w:p>
    <w:p w:rsidR="00E5163D" w:rsidRPr="001E5CC1" w:rsidRDefault="00E5163D" w:rsidP="001E5CC1">
      <w:pPr>
        <w:tabs>
          <w:tab w:val="left" w:pos="1276"/>
        </w:tabs>
        <w:autoSpaceDE w:val="0"/>
        <w:autoSpaceDN w:val="0"/>
        <w:adjustRightInd w:val="0"/>
        <w:spacing w:after="28" w:line="260" w:lineRule="atLeast"/>
        <w:ind w:left="1276" w:hanging="1276"/>
        <w:jc w:val="both"/>
        <w:rPr>
          <w:i/>
          <w:lang w:eastAsia="en-ZA"/>
        </w:rPr>
      </w:pPr>
      <w:r w:rsidRPr="00C706B4">
        <w:rPr>
          <w:lang w:eastAsia="en-ZA"/>
        </w:rPr>
        <w:tab/>
        <w:t>A church body may require of the witnesses appearing before it to confirm their testimony by asking them to reply positively to the question: “</w:t>
      </w:r>
      <w:r w:rsidRPr="001E5CC1">
        <w:rPr>
          <w:i/>
          <w:lang w:eastAsia="en-ZA"/>
        </w:rPr>
        <w:t>Do you promise, in the presence of the holy God, that you will speak the truth clearly and sincerely, both in your written declarations and your spoken testimony?”</w:t>
      </w:r>
    </w:p>
    <w:p w:rsidR="003F18BA" w:rsidRDefault="003F18BA" w:rsidP="001E5CC1">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3F18BA" w:rsidP="001E5CC1">
      <w:pPr>
        <w:tabs>
          <w:tab w:val="left" w:pos="1276"/>
        </w:tabs>
        <w:autoSpaceDE w:val="0"/>
        <w:autoSpaceDN w:val="0"/>
        <w:adjustRightInd w:val="0"/>
        <w:spacing w:after="28" w:line="260" w:lineRule="atLeast"/>
        <w:ind w:left="1276" w:hanging="1276"/>
        <w:jc w:val="both"/>
        <w:rPr>
          <w:b/>
          <w:bCs/>
          <w:lang w:eastAsia="en-ZA"/>
        </w:rPr>
      </w:pPr>
      <w:r>
        <w:rPr>
          <w:b/>
          <w:bCs/>
          <w:lang w:eastAsia="en-ZA"/>
        </w:rPr>
        <w:t>9</w:t>
      </w:r>
      <w:r w:rsidR="00FE6B24">
        <w:rPr>
          <w:b/>
          <w:bCs/>
          <w:lang w:eastAsia="en-ZA"/>
        </w:rPr>
        <w:t>9</w:t>
      </w:r>
      <w:r w:rsidR="00E5163D" w:rsidRPr="00C706B4">
        <w:rPr>
          <w:b/>
          <w:bCs/>
          <w:lang w:eastAsia="en-ZA"/>
        </w:rPr>
        <w:t>.3</w:t>
      </w:r>
      <w:r w:rsidR="00E5163D" w:rsidRPr="00C706B4">
        <w:rPr>
          <w:b/>
          <w:bCs/>
          <w:lang w:eastAsia="en-ZA"/>
        </w:rPr>
        <w:tab/>
        <w:t>Manner of testifying</w:t>
      </w:r>
    </w:p>
    <w:p w:rsidR="00E5163D" w:rsidRPr="00C706B4" w:rsidRDefault="003F18BA" w:rsidP="001E5CC1">
      <w:pPr>
        <w:tabs>
          <w:tab w:val="left" w:pos="1276"/>
        </w:tabs>
        <w:autoSpaceDE w:val="0"/>
        <w:autoSpaceDN w:val="0"/>
        <w:adjustRightInd w:val="0"/>
        <w:spacing w:after="28" w:line="260" w:lineRule="atLeast"/>
        <w:ind w:left="1276" w:hanging="1276"/>
        <w:jc w:val="both"/>
        <w:rPr>
          <w:lang w:eastAsia="en-ZA"/>
        </w:rPr>
      </w:pPr>
      <w:r>
        <w:rPr>
          <w:lang w:eastAsia="en-ZA"/>
        </w:rPr>
        <w:t>9</w:t>
      </w:r>
      <w:r w:rsidR="00FE6B24">
        <w:rPr>
          <w:lang w:eastAsia="en-ZA"/>
        </w:rPr>
        <w:t>9</w:t>
      </w:r>
      <w:r w:rsidR="00E5163D" w:rsidRPr="00C706B4">
        <w:rPr>
          <w:lang w:eastAsia="en-ZA"/>
        </w:rPr>
        <w:t>.3.1</w:t>
      </w:r>
      <w:r w:rsidR="00E5163D" w:rsidRPr="00C706B4">
        <w:rPr>
          <w:lang w:eastAsia="en-ZA"/>
        </w:rPr>
        <w:tab/>
        <w:t>No testimony by a witness or questioning of a witness may be heard in the absence of any of the parties concerned.</w:t>
      </w:r>
    </w:p>
    <w:p w:rsidR="00E5163D" w:rsidRDefault="003F18BA" w:rsidP="001E5CC1">
      <w:pPr>
        <w:tabs>
          <w:tab w:val="left" w:pos="1276"/>
        </w:tabs>
        <w:autoSpaceDE w:val="0"/>
        <w:autoSpaceDN w:val="0"/>
        <w:adjustRightInd w:val="0"/>
        <w:spacing w:after="28" w:line="260" w:lineRule="atLeast"/>
        <w:ind w:left="1276" w:hanging="1276"/>
        <w:jc w:val="both"/>
        <w:rPr>
          <w:lang w:eastAsia="en-ZA"/>
        </w:rPr>
      </w:pPr>
      <w:r>
        <w:rPr>
          <w:lang w:eastAsia="en-ZA"/>
        </w:rPr>
        <w:t>9</w:t>
      </w:r>
      <w:r w:rsidR="00FE6B24">
        <w:rPr>
          <w:lang w:eastAsia="en-ZA"/>
        </w:rPr>
        <w:t>9</w:t>
      </w:r>
      <w:r w:rsidR="00E5163D" w:rsidRPr="00C706B4">
        <w:rPr>
          <w:lang w:eastAsia="en-ZA"/>
        </w:rPr>
        <w:t>.3.2</w:t>
      </w:r>
      <w:r w:rsidR="00E5163D" w:rsidRPr="00C706B4">
        <w:rPr>
          <w:lang w:eastAsia="en-ZA"/>
        </w:rPr>
        <w:tab/>
        <w:t>When one witness testifies, the other witnesses may not be present in the meeting.</w:t>
      </w:r>
    </w:p>
    <w:p w:rsidR="00E5163D" w:rsidRPr="00C706B4" w:rsidRDefault="003F18BA" w:rsidP="001E5CC1">
      <w:pPr>
        <w:tabs>
          <w:tab w:val="left" w:pos="1276"/>
        </w:tabs>
        <w:autoSpaceDE w:val="0"/>
        <w:autoSpaceDN w:val="0"/>
        <w:adjustRightInd w:val="0"/>
        <w:spacing w:after="28" w:line="260" w:lineRule="atLeast"/>
        <w:ind w:left="1276" w:hanging="1276"/>
        <w:jc w:val="both"/>
        <w:rPr>
          <w:lang w:eastAsia="en-ZA"/>
        </w:rPr>
      </w:pPr>
      <w:r>
        <w:rPr>
          <w:lang w:eastAsia="en-ZA"/>
        </w:rPr>
        <w:lastRenderedPageBreak/>
        <w:t>9</w:t>
      </w:r>
      <w:r w:rsidR="00FE6B24">
        <w:rPr>
          <w:lang w:eastAsia="en-ZA"/>
        </w:rPr>
        <w:t>9</w:t>
      </w:r>
      <w:r w:rsidR="00E5163D" w:rsidRPr="00C706B4">
        <w:rPr>
          <w:lang w:eastAsia="en-ZA"/>
        </w:rPr>
        <w:t>.3.3</w:t>
      </w:r>
      <w:r w:rsidR="00E5163D" w:rsidRPr="00C706B4">
        <w:rPr>
          <w:lang w:eastAsia="en-ZA"/>
        </w:rPr>
        <w:tab/>
        <w:t>The parties [complainant(s) and defendant(s)] have the right to prove or disprove the charge/rumour through testimony, cross-examination and argumentation.</w:t>
      </w:r>
    </w:p>
    <w:p w:rsidR="00E5163D" w:rsidRPr="00C706B4" w:rsidRDefault="00E5163D" w:rsidP="001E5CC1">
      <w:pPr>
        <w:tabs>
          <w:tab w:val="left" w:pos="1276"/>
          <w:tab w:val="left" w:pos="1644"/>
        </w:tabs>
        <w:autoSpaceDE w:val="0"/>
        <w:autoSpaceDN w:val="0"/>
        <w:adjustRightInd w:val="0"/>
        <w:spacing w:before="170" w:after="28" w:line="260" w:lineRule="atLeast"/>
        <w:ind w:left="1276" w:hanging="1276"/>
        <w:jc w:val="both"/>
        <w:rPr>
          <w:b/>
          <w:bCs/>
          <w:caps/>
          <w:lang w:eastAsia="en-ZA"/>
        </w:rPr>
      </w:pPr>
    </w:p>
    <w:p w:rsidR="001E5CC1" w:rsidRDefault="00E5163D" w:rsidP="001E5CC1">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 xml:space="preserve">STIPULATION </w:t>
      </w:r>
      <w:r w:rsidR="004C7FAF">
        <w:rPr>
          <w:b/>
          <w:bCs/>
          <w:caps/>
          <w:lang w:eastAsia="en-ZA"/>
        </w:rPr>
        <w:t>100</w:t>
      </w:r>
    </w:p>
    <w:p w:rsidR="001E5CC1" w:rsidRDefault="00E5163D" w:rsidP="001E5CC1">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 xml:space="preserve">THOSE WHO </w:t>
      </w:r>
      <w:smartTag w:uri="urn:schemas-microsoft-com:office:smarttags" w:element="stockticker">
        <w:r w:rsidRPr="00C706B4">
          <w:rPr>
            <w:b/>
            <w:bCs/>
            <w:caps/>
            <w:lang w:eastAsia="en-ZA"/>
          </w:rPr>
          <w:t>ARE</w:t>
        </w:r>
      </w:smartTag>
      <w:r w:rsidRPr="00C706B4">
        <w:rPr>
          <w:b/>
          <w:bCs/>
          <w:caps/>
          <w:lang w:eastAsia="en-ZA"/>
        </w:rPr>
        <w:t xml:space="preserve"> SUMMONED MUST APPEAR</w:t>
      </w:r>
    </w:p>
    <w:p w:rsidR="00E5163D" w:rsidRPr="00C706B4" w:rsidRDefault="00E5163D" w:rsidP="001E5CC1">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 xml:space="preserve"> </w:t>
      </w:r>
    </w:p>
    <w:p w:rsidR="00E5163D" w:rsidRPr="00C706B4" w:rsidRDefault="00FE6B24" w:rsidP="005C5572">
      <w:pPr>
        <w:tabs>
          <w:tab w:val="left" w:pos="1276"/>
        </w:tabs>
        <w:autoSpaceDE w:val="0"/>
        <w:autoSpaceDN w:val="0"/>
        <w:adjustRightInd w:val="0"/>
        <w:spacing w:after="28" w:line="260" w:lineRule="atLeast"/>
        <w:ind w:left="1276" w:hanging="1276"/>
        <w:rPr>
          <w:b/>
          <w:bCs/>
          <w:lang w:eastAsia="en-ZA"/>
        </w:rPr>
      </w:pPr>
      <w:r>
        <w:rPr>
          <w:b/>
          <w:bCs/>
          <w:lang w:eastAsia="en-ZA"/>
        </w:rPr>
        <w:t>100</w:t>
      </w:r>
      <w:r w:rsidR="00E5163D" w:rsidRPr="00C706B4">
        <w:rPr>
          <w:b/>
          <w:bCs/>
          <w:lang w:eastAsia="en-ZA"/>
        </w:rPr>
        <w:t>.1</w:t>
      </w:r>
      <w:r w:rsidR="00E5163D" w:rsidRPr="00C706B4">
        <w:rPr>
          <w:b/>
          <w:bCs/>
          <w:lang w:eastAsia="en-ZA"/>
        </w:rPr>
        <w:tab/>
        <w:t>Compulsory appearance</w:t>
      </w:r>
    </w:p>
    <w:p w:rsidR="00E5163D" w:rsidRPr="00C706B4" w:rsidRDefault="00E5163D" w:rsidP="000F5117">
      <w:pPr>
        <w:tabs>
          <w:tab w:val="left" w:pos="1276"/>
        </w:tabs>
        <w:autoSpaceDE w:val="0"/>
        <w:autoSpaceDN w:val="0"/>
        <w:adjustRightInd w:val="0"/>
        <w:spacing w:after="28" w:line="260" w:lineRule="atLeast"/>
        <w:ind w:left="1276" w:hanging="1276"/>
        <w:jc w:val="both"/>
        <w:rPr>
          <w:lang w:eastAsia="en-ZA"/>
        </w:rPr>
      </w:pPr>
      <w:r w:rsidRPr="00C706B4">
        <w:rPr>
          <w:lang w:eastAsia="en-ZA"/>
        </w:rPr>
        <w:tab/>
        <w:t>Everyone summoned to appear before a church body is obliged to appear in person.</w:t>
      </w:r>
    </w:p>
    <w:p w:rsidR="00730794" w:rsidRDefault="00730794" w:rsidP="000F5117">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FE6B24" w:rsidP="000F5117">
      <w:pPr>
        <w:tabs>
          <w:tab w:val="left" w:pos="1276"/>
        </w:tabs>
        <w:autoSpaceDE w:val="0"/>
        <w:autoSpaceDN w:val="0"/>
        <w:adjustRightInd w:val="0"/>
        <w:spacing w:after="28" w:line="260" w:lineRule="atLeast"/>
        <w:ind w:left="1276" w:hanging="1276"/>
        <w:jc w:val="both"/>
        <w:rPr>
          <w:lang w:eastAsia="en-ZA"/>
        </w:rPr>
      </w:pPr>
      <w:r>
        <w:rPr>
          <w:b/>
          <w:bCs/>
          <w:lang w:eastAsia="en-ZA"/>
        </w:rPr>
        <w:t>100</w:t>
      </w:r>
      <w:r w:rsidR="00E5163D" w:rsidRPr="00C706B4">
        <w:rPr>
          <w:b/>
          <w:bCs/>
          <w:lang w:eastAsia="en-ZA"/>
        </w:rPr>
        <w:t>.2</w:t>
      </w:r>
      <w:r w:rsidR="00E5163D" w:rsidRPr="00C706B4">
        <w:rPr>
          <w:b/>
          <w:bCs/>
          <w:lang w:eastAsia="en-ZA"/>
        </w:rPr>
        <w:tab/>
        <w:t>Failure to appear</w:t>
      </w:r>
    </w:p>
    <w:p w:rsidR="00E5163D" w:rsidRPr="00E8517B" w:rsidRDefault="00FE6B24" w:rsidP="000F5117">
      <w:pPr>
        <w:tabs>
          <w:tab w:val="left" w:pos="1276"/>
        </w:tabs>
        <w:autoSpaceDE w:val="0"/>
        <w:autoSpaceDN w:val="0"/>
        <w:adjustRightInd w:val="0"/>
        <w:spacing w:after="28" w:line="260" w:lineRule="atLeast"/>
        <w:ind w:left="1276" w:hanging="1276"/>
        <w:jc w:val="both"/>
        <w:rPr>
          <w:color w:val="FF0000"/>
          <w:lang w:eastAsia="en-ZA"/>
        </w:rPr>
      </w:pPr>
      <w:r>
        <w:rPr>
          <w:lang w:eastAsia="en-ZA"/>
        </w:rPr>
        <w:t>100</w:t>
      </w:r>
      <w:r w:rsidR="00E5163D" w:rsidRPr="00C706B4">
        <w:rPr>
          <w:lang w:eastAsia="en-ZA"/>
        </w:rPr>
        <w:t>.2.1</w:t>
      </w:r>
      <w:r w:rsidR="00E5163D" w:rsidRPr="00C706B4">
        <w:rPr>
          <w:lang w:eastAsia="en-ZA"/>
        </w:rPr>
        <w:tab/>
        <w:t>If a person who is summoned before a broader church body and does not appear, or fails to provide valid reasons for his/her absence, no defence is heard and the body proceeds to make a finding on the charge</w:t>
      </w:r>
      <w:r w:rsidR="003A17AA">
        <w:rPr>
          <w:lang w:eastAsia="en-ZA"/>
        </w:rPr>
        <w:t>.</w:t>
      </w:r>
      <w:r w:rsidR="00E5163D" w:rsidRPr="00E8517B">
        <w:rPr>
          <w:color w:val="FF0000"/>
          <w:lang w:eastAsia="en-ZA"/>
        </w:rPr>
        <w:t xml:space="preserve"> </w:t>
      </w:r>
    </w:p>
    <w:p w:rsidR="00E5163D" w:rsidRDefault="00FE6B24" w:rsidP="000F5117">
      <w:pPr>
        <w:tabs>
          <w:tab w:val="left" w:pos="1276"/>
        </w:tabs>
        <w:autoSpaceDE w:val="0"/>
        <w:autoSpaceDN w:val="0"/>
        <w:adjustRightInd w:val="0"/>
        <w:spacing w:after="28" w:line="260" w:lineRule="atLeast"/>
        <w:ind w:left="1276" w:hanging="1276"/>
        <w:jc w:val="both"/>
        <w:rPr>
          <w:lang w:eastAsia="en-ZA"/>
        </w:rPr>
      </w:pPr>
      <w:r>
        <w:rPr>
          <w:lang w:eastAsia="en-ZA"/>
        </w:rPr>
        <w:t>100</w:t>
      </w:r>
      <w:r w:rsidR="00E5163D" w:rsidRPr="00C706B4">
        <w:rPr>
          <w:lang w:eastAsia="en-ZA"/>
        </w:rPr>
        <w:t>.2.2</w:t>
      </w:r>
      <w:r w:rsidR="00E5163D" w:rsidRPr="00C706B4">
        <w:rPr>
          <w:lang w:eastAsia="en-ZA"/>
        </w:rPr>
        <w:tab/>
        <w:t>If a person who is summoned before a Church Council does not appear the first time s/he is summoned, s/he is summoned a second time (to the next meeting of the Church Council), unless the summoned person notifies the Council in writing or verbally that s/he will not appear.</w:t>
      </w:r>
    </w:p>
    <w:p w:rsidR="00E8517B" w:rsidRPr="00C706B4" w:rsidRDefault="00E8517B" w:rsidP="000F5117">
      <w:pPr>
        <w:tabs>
          <w:tab w:val="left" w:pos="1276"/>
        </w:tabs>
        <w:autoSpaceDE w:val="0"/>
        <w:autoSpaceDN w:val="0"/>
        <w:adjustRightInd w:val="0"/>
        <w:spacing w:after="28" w:line="260" w:lineRule="atLeast"/>
        <w:ind w:left="1276" w:hanging="1276"/>
        <w:jc w:val="both"/>
        <w:rPr>
          <w:lang w:eastAsia="en-ZA"/>
        </w:rPr>
      </w:pPr>
    </w:p>
    <w:p w:rsidR="00E8517B" w:rsidRDefault="00E5163D" w:rsidP="000F5117">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 xml:space="preserve">STIPULATION </w:t>
      </w:r>
      <w:r w:rsidR="004C7FAF">
        <w:rPr>
          <w:b/>
          <w:bCs/>
          <w:caps/>
          <w:lang w:eastAsia="en-ZA"/>
        </w:rPr>
        <w:t>101</w:t>
      </w:r>
    </w:p>
    <w:p w:rsidR="00E5163D" w:rsidRPr="00C706B4" w:rsidRDefault="00E8517B" w:rsidP="000F5117">
      <w:pPr>
        <w:tabs>
          <w:tab w:val="left" w:pos="1276"/>
          <w:tab w:val="left" w:pos="1644"/>
        </w:tabs>
        <w:autoSpaceDE w:val="0"/>
        <w:autoSpaceDN w:val="0"/>
        <w:adjustRightInd w:val="0"/>
        <w:ind w:left="1276" w:hanging="1276"/>
        <w:jc w:val="both"/>
        <w:rPr>
          <w:b/>
          <w:bCs/>
          <w:caps/>
          <w:lang w:eastAsia="en-ZA"/>
        </w:rPr>
      </w:pPr>
      <w:r>
        <w:rPr>
          <w:b/>
          <w:bCs/>
          <w:lang w:eastAsia="en-ZA"/>
        </w:rPr>
        <w:t>Proper notification when summoning a</w:t>
      </w:r>
      <w:r w:rsidRPr="00C706B4">
        <w:rPr>
          <w:b/>
          <w:bCs/>
          <w:lang w:eastAsia="en-ZA"/>
        </w:rPr>
        <w:t xml:space="preserve"> Defendant </w:t>
      </w:r>
    </w:p>
    <w:p w:rsidR="00E5163D" w:rsidRDefault="00E5163D" w:rsidP="000F5117">
      <w:pPr>
        <w:tabs>
          <w:tab w:val="left" w:pos="1276"/>
        </w:tabs>
        <w:autoSpaceDE w:val="0"/>
        <w:autoSpaceDN w:val="0"/>
        <w:adjustRightInd w:val="0"/>
        <w:spacing w:after="28" w:line="260" w:lineRule="atLeast"/>
        <w:ind w:left="1276" w:hanging="1276"/>
        <w:jc w:val="both"/>
        <w:rPr>
          <w:lang w:eastAsia="en-ZA"/>
        </w:rPr>
      </w:pPr>
      <w:r w:rsidRPr="00C706B4">
        <w:rPr>
          <w:lang w:eastAsia="en-ZA"/>
        </w:rPr>
        <w:tab/>
        <w:t>When someone is summoned before a meeting of a church body due to a charge or rumour concerning him/her, s/he has to be informed in writing of the content of the charge or rumour and also of the day, time and place when s/he should appear.</w:t>
      </w:r>
    </w:p>
    <w:p w:rsidR="000F5117" w:rsidRPr="00C706B4" w:rsidRDefault="000F5117" w:rsidP="000F5117">
      <w:pPr>
        <w:tabs>
          <w:tab w:val="left" w:pos="1276"/>
        </w:tabs>
        <w:autoSpaceDE w:val="0"/>
        <w:autoSpaceDN w:val="0"/>
        <w:adjustRightInd w:val="0"/>
        <w:spacing w:after="28" w:line="260" w:lineRule="atLeast"/>
        <w:ind w:left="1276" w:hanging="1276"/>
        <w:jc w:val="both"/>
        <w:rPr>
          <w:lang w:eastAsia="en-ZA"/>
        </w:rPr>
      </w:pPr>
    </w:p>
    <w:p w:rsidR="004C7FAF" w:rsidRDefault="00E5163D" w:rsidP="000F5117">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 xml:space="preserve">STIPULATION </w:t>
      </w:r>
      <w:r w:rsidR="004C7FAF">
        <w:rPr>
          <w:b/>
          <w:bCs/>
          <w:caps/>
          <w:lang w:eastAsia="en-ZA"/>
        </w:rPr>
        <w:t>102</w:t>
      </w:r>
    </w:p>
    <w:p w:rsidR="00E5163D" w:rsidRPr="00C706B4" w:rsidRDefault="000F5117" w:rsidP="000F5117">
      <w:pPr>
        <w:tabs>
          <w:tab w:val="left" w:pos="1276"/>
          <w:tab w:val="left" w:pos="1644"/>
        </w:tabs>
        <w:autoSpaceDE w:val="0"/>
        <w:autoSpaceDN w:val="0"/>
        <w:adjustRightInd w:val="0"/>
        <w:ind w:left="1276" w:hanging="1276"/>
        <w:jc w:val="both"/>
        <w:rPr>
          <w:b/>
          <w:bCs/>
          <w:caps/>
          <w:lang w:eastAsia="en-ZA"/>
        </w:rPr>
      </w:pPr>
      <w:r>
        <w:rPr>
          <w:b/>
          <w:bCs/>
          <w:lang w:eastAsia="en-ZA"/>
        </w:rPr>
        <w:t>Unavoidable absence of complainants or w</w:t>
      </w:r>
      <w:r w:rsidRPr="00C706B4">
        <w:rPr>
          <w:b/>
          <w:bCs/>
          <w:lang w:eastAsia="en-ZA"/>
        </w:rPr>
        <w:t xml:space="preserve">itnesses </w:t>
      </w:r>
    </w:p>
    <w:p w:rsidR="00E5163D" w:rsidRPr="00C706B4" w:rsidRDefault="00FE6B24" w:rsidP="000F5117">
      <w:pPr>
        <w:tabs>
          <w:tab w:val="left" w:pos="1276"/>
        </w:tabs>
        <w:autoSpaceDE w:val="0"/>
        <w:autoSpaceDN w:val="0"/>
        <w:adjustRightInd w:val="0"/>
        <w:spacing w:after="28" w:line="260" w:lineRule="atLeast"/>
        <w:ind w:left="1276" w:hanging="1276"/>
        <w:jc w:val="both"/>
        <w:rPr>
          <w:lang w:eastAsia="en-ZA"/>
        </w:rPr>
      </w:pPr>
      <w:r>
        <w:rPr>
          <w:lang w:eastAsia="en-ZA"/>
        </w:rPr>
        <w:t>102</w:t>
      </w:r>
      <w:r w:rsidR="00E5163D" w:rsidRPr="00C706B4">
        <w:rPr>
          <w:lang w:eastAsia="en-ZA"/>
        </w:rPr>
        <w:t>.1</w:t>
      </w:r>
      <w:r w:rsidR="00E5163D" w:rsidRPr="00C706B4">
        <w:rPr>
          <w:lang w:eastAsia="en-ZA"/>
        </w:rPr>
        <w:tab/>
        <w:t>In the case where a complainant or witness is prevented by unavoidable circumstances from appearing before the meeting of a church body, such a body has the right to mandate a commission from its own ranks to take down a declaration from that witness in his/her home (or nearby).</w:t>
      </w:r>
    </w:p>
    <w:p w:rsidR="00E5163D" w:rsidRDefault="00FE6B24" w:rsidP="000F5117">
      <w:pPr>
        <w:tabs>
          <w:tab w:val="left" w:pos="1276"/>
        </w:tabs>
        <w:autoSpaceDE w:val="0"/>
        <w:autoSpaceDN w:val="0"/>
        <w:adjustRightInd w:val="0"/>
        <w:spacing w:after="28" w:line="260" w:lineRule="atLeast"/>
        <w:ind w:left="1276" w:hanging="1276"/>
        <w:jc w:val="both"/>
        <w:rPr>
          <w:lang w:eastAsia="en-ZA"/>
        </w:rPr>
      </w:pPr>
      <w:r>
        <w:rPr>
          <w:lang w:eastAsia="en-ZA"/>
        </w:rPr>
        <w:t>102</w:t>
      </w:r>
      <w:r w:rsidR="00E5163D" w:rsidRPr="00C706B4">
        <w:rPr>
          <w:lang w:eastAsia="en-ZA"/>
        </w:rPr>
        <w:t>.2</w:t>
      </w:r>
      <w:r w:rsidR="00E5163D" w:rsidRPr="00C706B4">
        <w:rPr>
          <w:lang w:eastAsia="en-ZA"/>
        </w:rPr>
        <w:tab/>
        <w:t>Such a written testimony will be regarded as having been delivered before the full meeting, on condition that both the complainant and the defendant were notified at least 14 days before the meeting of the venue and time of the hearing, and that the written testimonies were obtained in consideration of this Stipulation.</w:t>
      </w:r>
    </w:p>
    <w:p w:rsidR="000F5117" w:rsidRPr="00C706B4" w:rsidRDefault="000F5117" w:rsidP="000F5117">
      <w:pPr>
        <w:tabs>
          <w:tab w:val="left" w:pos="1276"/>
        </w:tabs>
        <w:autoSpaceDE w:val="0"/>
        <w:autoSpaceDN w:val="0"/>
        <w:adjustRightInd w:val="0"/>
        <w:spacing w:after="28" w:line="260" w:lineRule="atLeast"/>
        <w:ind w:left="1276" w:hanging="1276"/>
        <w:jc w:val="both"/>
        <w:rPr>
          <w:lang w:eastAsia="en-ZA"/>
        </w:rPr>
      </w:pPr>
    </w:p>
    <w:p w:rsidR="000F5117" w:rsidRDefault="00E5163D" w:rsidP="000F5117">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 xml:space="preserve">STIPULATION </w:t>
      </w:r>
      <w:r w:rsidR="00765093">
        <w:rPr>
          <w:b/>
          <w:bCs/>
          <w:caps/>
          <w:lang w:eastAsia="en-ZA"/>
        </w:rPr>
        <w:t>10</w:t>
      </w:r>
      <w:r w:rsidR="004C7FAF">
        <w:rPr>
          <w:b/>
          <w:bCs/>
          <w:caps/>
          <w:lang w:eastAsia="en-ZA"/>
        </w:rPr>
        <w:t>3</w:t>
      </w:r>
    </w:p>
    <w:p w:rsidR="00E5163D" w:rsidRPr="00C706B4" w:rsidRDefault="000F5117" w:rsidP="000F5117">
      <w:pPr>
        <w:tabs>
          <w:tab w:val="left" w:pos="1276"/>
          <w:tab w:val="left" w:pos="1644"/>
        </w:tabs>
        <w:autoSpaceDE w:val="0"/>
        <w:autoSpaceDN w:val="0"/>
        <w:adjustRightInd w:val="0"/>
        <w:ind w:left="1276" w:hanging="1276"/>
        <w:jc w:val="both"/>
        <w:rPr>
          <w:b/>
          <w:bCs/>
          <w:caps/>
          <w:lang w:eastAsia="en-ZA"/>
        </w:rPr>
      </w:pPr>
      <w:r>
        <w:rPr>
          <w:b/>
          <w:bCs/>
          <w:lang w:eastAsia="en-ZA"/>
        </w:rPr>
        <w:t>Quorum and voting in disciplinary c</w:t>
      </w:r>
      <w:r w:rsidRPr="00C706B4">
        <w:rPr>
          <w:b/>
          <w:bCs/>
          <w:lang w:eastAsia="en-ZA"/>
        </w:rPr>
        <w:t xml:space="preserve">ases  </w:t>
      </w:r>
      <w:r w:rsidR="00E5163D" w:rsidRPr="00C706B4">
        <w:rPr>
          <w:b/>
          <w:bCs/>
          <w:caps/>
          <w:lang w:eastAsia="en-ZA"/>
        </w:rPr>
        <w:tab/>
      </w:r>
    </w:p>
    <w:p w:rsidR="00E5163D" w:rsidRPr="00C706B4" w:rsidRDefault="00765093" w:rsidP="000F5117">
      <w:pPr>
        <w:tabs>
          <w:tab w:val="left" w:pos="1276"/>
        </w:tabs>
        <w:autoSpaceDE w:val="0"/>
        <w:autoSpaceDN w:val="0"/>
        <w:adjustRightInd w:val="0"/>
        <w:spacing w:after="28" w:line="260" w:lineRule="atLeast"/>
        <w:ind w:left="1276" w:hanging="1276"/>
        <w:jc w:val="both"/>
        <w:rPr>
          <w:lang w:eastAsia="en-ZA"/>
        </w:rPr>
      </w:pPr>
      <w:r>
        <w:rPr>
          <w:lang w:eastAsia="en-ZA"/>
        </w:rPr>
        <w:t>10</w:t>
      </w:r>
      <w:r w:rsidR="00FE6B24">
        <w:rPr>
          <w:lang w:eastAsia="en-ZA"/>
        </w:rPr>
        <w:t>3</w:t>
      </w:r>
      <w:r w:rsidR="00E5163D" w:rsidRPr="00C706B4">
        <w:rPr>
          <w:lang w:eastAsia="en-ZA"/>
        </w:rPr>
        <w:t>.1</w:t>
      </w:r>
      <w:r w:rsidR="00E5163D" w:rsidRPr="00C706B4">
        <w:rPr>
          <w:lang w:eastAsia="en-ZA"/>
        </w:rPr>
        <w:tab/>
        <w:t>In the exercise of ecclesial discipline a decision is reached by a simple majority vote, on the understanding that, in the case of Presbytery or Synod, two thirds of the members on the attendance list are present.</w:t>
      </w:r>
    </w:p>
    <w:p w:rsidR="00E5163D" w:rsidRPr="00C706B4" w:rsidRDefault="00765093" w:rsidP="000F5117">
      <w:pPr>
        <w:tabs>
          <w:tab w:val="left" w:pos="1276"/>
        </w:tabs>
        <w:autoSpaceDE w:val="0"/>
        <w:autoSpaceDN w:val="0"/>
        <w:adjustRightInd w:val="0"/>
        <w:spacing w:after="28" w:line="260" w:lineRule="atLeast"/>
        <w:ind w:left="1276" w:hanging="1276"/>
        <w:jc w:val="both"/>
        <w:rPr>
          <w:lang w:eastAsia="en-ZA"/>
        </w:rPr>
      </w:pPr>
      <w:r>
        <w:rPr>
          <w:lang w:eastAsia="en-ZA"/>
        </w:rPr>
        <w:t>10</w:t>
      </w:r>
      <w:r w:rsidR="00FE6B24">
        <w:rPr>
          <w:lang w:eastAsia="en-ZA"/>
        </w:rPr>
        <w:t>3</w:t>
      </w:r>
      <w:r w:rsidR="00E5163D" w:rsidRPr="00C706B4">
        <w:rPr>
          <w:lang w:eastAsia="en-ZA"/>
        </w:rPr>
        <w:t>.2</w:t>
      </w:r>
      <w:r w:rsidR="00E5163D" w:rsidRPr="00C706B4">
        <w:rPr>
          <w:lang w:eastAsia="en-ZA"/>
        </w:rPr>
        <w:tab/>
        <w:t>The attendance list consists of the names with which the Presbytery or Synod meeting was constituted, with consideration of the number of members who may arrive or leave during the session.</w:t>
      </w:r>
    </w:p>
    <w:p w:rsidR="000F5117" w:rsidRDefault="00765093" w:rsidP="000F5117">
      <w:pPr>
        <w:tabs>
          <w:tab w:val="left" w:pos="1276"/>
        </w:tabs>
        <w:autoSpaceDE w:val="0"/>
        <w:autoSpaceDN w:val="0"/>
        <w:adjustRightInd w:val="0"/>
        <w:spacing w:after="28" w:line="260" w:lineRule="atLeast"/>
        <w:ind w:left="1276" w:hanging="1276"/>
        <w:jc w:val="both"/>
        <w:rPr>
          <w:lang w:eastAsia="en-ZA"/>
        </w:rPr>
      </w:pPr>
      <w:r>
        <w:rPr>
          <w:lang w:eastAsia="en-ZA"/>
        </w:rPr>
        <w:t>10</w:t>
      </w:r>
      <w:r w:rsidR="00FE6B24">
        <w:rPr>
          <w:lang w:eastAsia="en-ZA"/>
        </w:rPr>
        <w:t>3</w:t>
      </w:r>
      <w:r w:rsidR="00E5163D" w:rsidRPr="00C706B4">
        <w:rPr>
          <w:lang w:eastAsia="en-ZA"/>
        </w:rPr>
        <w:t>.3</w:t>
      </w:r>
      <w:r w:rsidR="00E5163D" w:rsidRPr="00C706B4">
        <w:rPr>
          <w:lang w:eastAsia="en-ZA"/>
        </w:rPr>
        <w:tab/>
        <w:t xml:space="preserve">Members of a church body must be present and cast their vote in the discussion of a disciplinary case, unless they were disqualified, or have </w:t>
      </w:r>
    </w:p>
    <w:p w:rsidR="000F5117" w:rsidRDefault="000F5117" w:rsidP="000F5117">
      <w:pPr>
        <w:tabs>
          <w:tab w:val="left" w:pos="1276"/>
        </w:tabs>
        <w:autoSpaceDE w:val="0"/>
        <w:autoSpaceDN w:val="0"/>
        <w:adjustRightInd w:val="0"/>
        <w:spacing w:after="28" w:line="260" w:lineRule="atLeast"/>
        <w:ind w:left="1276" w:hanging="1276"/>
        <w:jc w:val="both"/>
        <w:rPr>
          <w:lang w:eastAsia="en-ZA"/>
        </w:rPr>
      </w:pPr>
    </w:p>
    <w:p w:rsidR="000F5117" w:rsidRDefault="000F5117" w:rsidP="005C5572">
      <w:pPr>
        <w:tabs>
          <w:tab w:val="left" w:pos="1276"/>
        </w:tabs>
        <w:autoSpaceDE w:val="0"/>
        <w:autoSpaceDN w:val="0"/>
        <w:adjustRightInd w:val="0"/>
        <w:spacing w:after="28" w:line="260" w:lineRule="atLeast"/>
        <w:ind w:left="1276" w:hanging="1276"/>
        <w:rPr>
          <w:lang w:eastAsia="en-ZA"/>
        </w:rPr>
      </w:pPr>
    </w:p>
    <w:p w:rsidR="00E5163D" w:rsidRPr="00C706B4" w:rsidRDefault="000F5117" w:rsidP="000F5117">
      <w:pPr>
        <w:tabs>
          <w:tab w:val="left" w:pos="1276"/>
        </w:tabs>
        <w:autoSpaceDE w:val="0"/>
        <w:autoSpaceDN w:val="0"/>
        <w:adjustRightInd w:val="0"/>
        <w:spacing w:after="28" w:line="260" w:lineRule="atLeast"/>
        <w:ind w:left="1276" w:hanging="1276"/>
        <w:jc w:val="both"/>
        <w:rPr>
          <w:lang w:eastAsia="en-ZA"/>
        </w:rPr>
      </w:pPr>
      <w:r>
        <w:rPr>
          <w:lang w:eastAsia="en-ZA"/>
        </w:rPr>
        <w:lastRenderedPageBreak/>
        <w:tab/>
      </w:r>
      <w:r w:rsidR="00E5163D" w:rsidRPr="00C706B4">
        <w:rPr>
          <w:lang w:eastAsia="en-ZA"/>
        </w:rPr>
        <w:t>received permission to be absent, or have presented reasons for not participating that were found acceptable by the church body..</w:t>
      </w:r>
    </w:p>
    <w:p w:rsidR="00E5163D" w:rsidRPr="00C706B4" w:rsidRDefault="00765093" w:rsidP="000F5117">
      <w:pPr>
        <w:tabs>
          <w:tab w:val="left" w:pos="1276"/>
        </w:tabs>
        <w:autoSpaceDE w:val="0"/>
        <w:autoSpaceDN w:val="0"/>
        <w:adjustRightInd w:val="0"/>
        <w:spacing w:after="28" w:line="260" w:lineRule="atLeast"/>
        <w:ind w:left="1276" w:hanging="1276"/>
        <w:jc w:val="both"/>
        <w:rPr>
          <w:lang w:eastAsia="en-ZA"/>
        </w:rPr>
      </w:pPr>
      <w:r>
        <w:rPr>
          <w:lang w:eastAsia="en-ZA"/>
        </w:rPr>
        <w:t>10</w:t>
      </w:r>
      <w:r w:rsidR="00FE6B24">
        <w:rPr>
          <w:lang w:eastAsia="en-ZA"/>
        </w:rPr>
        <w:t>3</w:t>
      </w:r>
      <w:r w:rsidR="00E5163D" w:rsidRPr="00C706B4">
        <w:rPr>
          <w:lang w:eastAsia="en-ZA"/>
        </w:rPr>
        <w:t>.4</w:t>
      </w:r>
      <w:r w:rsidR="00E5163D" w:rsidRPr="00C706B4">
        <w:rPr>
          <w:lang w:eastAsia="en-ZA"/>
        </w:rPr>
        <w:tab/>
        <w:t xml:space="preserve">If the number of members present should drop below the required minimum, for any of the reasons mentioned above, the number of members is supplemented as prescribed in Stipulation 104.2. </w:t>
      </w:r>
    </w:p>
    <w:p w:rsidR="00E5163D" w:rsidRDefault="00765093" w:rsidP="000F5117">
      <w:pPr>
        <w:tabs>
          <w:tab w:val="left" w:pos="1276"/>
        </w:tabs>
        <w:autoSpaceDE w:val="0"/>
        <w:autoSpaceDN w:val="0"/>
        <w:adjustRightInd w:val="0"/>
        <w:spacing w:after="28" w:line="260" w:lineRule="atLeast"/>
        <w:ind w:left="1276" w:hanging="1276"/>
        <w:jc w:val="both"/>
        <w:rPr>
          <w:lang w:eastAsia="en-ZA"/>
        </w:rPr>
      </w:pPr>
      <w:r>
        <w:rPr>
          <w:lang w:eastAsia="en-ZA"/>
        </w:rPr>
        <w:t>10</w:t>
      </w:r>
      <w:r w:rsidR="00FE6B24">
        <w:rPr>
          <w:lang w:eastAsia="en-ZA"/>
        </w:rPr>
        <w:t>3</w:t>
      </w:r>
      <w:r w:rsidR="00E5163D" w:rsidRPr="00C706B4">
        <w:rPr>
          <w:lang w:eastAsia="en-ZA"/>
        </w:rPr>
        <w:t>.5</w:t>
      </w:r>
      <w:r w:rsidR="00E5163D" w:rsidRPr="00C706B4">
        <w:rPr>
          <w:lang w:eastAsia="en-ZA"/>
        </w:rPr>
        <w:tab/>
        <w:t>If there is tie of votes when deciding the guilt or otherwise of a defendant, the decision will go in favour of the defendant. If there is a tie of votes in deciding on measures of censure, the chairperson has a casting vote.</w:t>
      </w:r>
    </w:p>
    <w:p w:rsidR="000F5117" w:rsidRPr="00C706B4" w:rsidRDefault="000F5117" w:rsidP="000F5117">
      <w:pPr>
        <w:tabs>
          <w:tab w:val="left" w:pos="1276"/>
        </w:tabs>
        <w:autoSpaceDE w:val="0"/>
        <w:autoSpaceDN w:val="0"/>
        <w:adjustRightInd w:val="0"/>
        <w:spacing w:after="28" w:line="260" w:lineRule="atLeast"/>
        <w:ind w:left="1276" w:hanging="1276"/>
        <w:jc w:val="both"/>
        <w:rPr>
          <w:lang w:eastAsia="en-ZA"/>
        </w:rPr>
      </w:pPr>
    </w:p>
    <w:p w:rsidR="000F5117" w:rsidRDefault="00E5163D" w:rsidP="000F5117">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 xml:space="preserve">STIPULATION </w:t>
      </w:r>
      <w:r w:rsidR="00B05317">
        <w:rPr>
          <w:b/>
          <w:bCs/>
          <w:caps/>
          <w:lang w:eastAsia="en-ZA"/>
        </w:rPr>
        <w:t>10</w:t>
      </w:r>
      <w:r w:rsidR="004C7FAF">
        <w:rPr>
          <w:b/>
          <w:bCs/>
          <w:caps/>
          <w:lang w:eastAsia="en-ZA"/>
        </w:rPr>
        <w:t>4</w:t>
      </w:r>
    </w:p>
    <w:p w:rsidR="00E5163D" w:rsidRPr="00C706B4" w:rsidRDefault="000F5117" w:rsidP="000F5117">
      <w:pPr>
        <w:tabs>
          <w:tab w:val="left" w:pos="1276"/>
          <w:tab w:val="left" w:pos="1644"/>
        </w:tabs>
        <w:autoSpaceDE w:val="0"/>
        <w:autoSpaceDN w:val="0"/>
        <w:adjustRightInd w:val="0"/>
        <w:ind w:left="1276" w:hanging="1276"/>
        <w:jc w:val="both"/>
        <w:rPr>
          <w:b/>
          <w:bCs/>
          <w:caps/>
          <w:lang w:eastAsia="en-ZA"/>
        </w:rPr>
      </w:pPr>
      <w:r>
        <w:rPr>
          <w:b/>
          <w:bCs/>
          <w:lang w:eastAsia="en-ZA"/>
        </w:rPr>
        <w:t>Those who do not have right of attendance in a particular c</w:t>
      </w:r>
      <w:r w:rsidRPr="00C706B4">
        <w:rPr>
          <w:b/>
          <w:bCs/>
          <w:lang w:eastAsia="en-ZA"/>
        </w:rPr>
        <w:t xml:space="preserve">ase </w:t>
      </w:r>
    </w:p>
    <w:p w:rsidR="00E5163D" w:rsidRPr="00C706B4" w:rsidRDefault="00B05317" w:rsidP="000F5117">
      <w:pPr>
        <w:tabs>
          <w:tab w:val="left" w:pos="1276"/>
        </w:tabs>
        <w:autoSpaceDE w:val="0"/>
        <w:autoSpaceDN w:val="0"/>
        <w:adjustRightInd w:val="0"/>
        <w:spacing w:after="28" w:line="260" w:lineRule="atLeast"/>
        <w:ind w:left="1276" w:hanging="1276"/>
        <w:jc w:val="both"/>
        <w:rPr>
          <w:lang w:eastAsia="en-ZA"/>
        </w:rPr>
      </w:pPr>
      <w:r>
        <w:rPr>
          <w:lang w:eastAsia="en-ZA"/>
        </w:rPr>
        <w:t>10</w:t>
      </w:r>
      <w:r w:rsidR="00FE6B24">
        <w:rPr>
          <w:lang w:eastAsia="en-ZA"/>
        </w:rPr>
        <w:t>4</w:t>
      </w:r>
      <w:r w:rsidR="000F5117">
        <w:rPr>
          <w:lang w:eastAsia="en-ZA"/>
        </w:rPr>
        <w:t>.</w:t>
      </w:r>
      <w:r w:rsidR="00E5163D" w:rsidRPr="00C706B4">
        <w:rPr>
          <w:lang w:eastAsia="en-ZA"/>
        </w:rPr>
        <w:t>1</w:t>
      </w:r>
      <w:r w:rsidR="00E5163D" w:rsidRPr="00C706B4">
        <w:rPr>
          <w:lang w:eastAsia="en-ZA"/>
        </w:rPr>
        <w:tab/>
        <w:t xml:space="preserve">A member of a church body may not participate in cases: </w:t>
      </w:r>
    </w:p>
    <w:p w:rsidR="00E5163D" w:rsidRPr="00C706B4" w:rsidRDefault="00B05317" w:rsidP="000F5117">
      <w:pPr>
        <w:tabs>
          <w:tab w:val="left" w:pos="1276"/>
        </w:tabs>
        <w:autoSpaceDE w:val="0"/>
        <w:autoSpaceDN w:val="0"/>
        <w:adjustRightInd w:val="0"/>
        <w:spacing w:after="28" w:line="260" w:lineRule="atLeast"/>
        <w:ind w:left="1276" w:hanging="1276"/>
        <w:jc w:val="both"/>
        <w:rPr>
          <w:lang w:eastAsia="en-ZA"/>
        </w:rPr>
      </w:pPr>
      <w:r>
        <w:rPr>
          <w:lang w:eastAsia="en-ZA"/>
        </w:rPr>
        <w:t>10</w:t>
      </w:r>
      <w:r w:rsidR="00FE6B24">
        <w:rPr>
          <w:lang w:eastAsia="en-ZA"/>
        </w:rPr>
        <w:t>4</w:t>
      </w:r>
      <w:r w:rsidR="00E5163D" w:rsidRPr="00C706B4">
        <w:rPr>
          <w:lang w:eastAsia="en-ZA"/>
        </w:rPr>
        <w:t>.1.1</w:t>
      </w:r>
      <w:r w:rsidR="000F5117">
        <w:rPr>
          <w:lang w:eastAsia="en-ZA"/>
        </w:rPr>
        <w:tab/>
      </w:r>
      <w:r w:rsidR="00E5163D" w:rsidRPr="00C706B4">
        <w:rPr>
          <w:lang w:eastAsia="en-ZA"/>
        </w:rPr>
        <w:t xml:space="preserve">in which s/he is personally involved; </w:t>
      </w:r>
    </w:p>
    <w:p w:rsidR="00E5163D" w:rsidRPr="00C706B4" w:rsidRDefault="00B05317" w:rsidP="000F5117">
      <w:pPr>
        <w:tabs>
          <w:tab w:val="left" w:pos="1276"/>
        </w:tabs>
        <w:autoSpaceDE w:val="0"/>
        <w:autoSpaceDN w:val="0"/>
        <w:adjustRightInd w:val="0"/>
        <w:spacing w:after="28" w:line="260" w:lineRule="atLeast"/>
        <w:ind w:left="1276" w:hanging="1276"/>
        <w:jc w:val="both"/>
        <w:rPr>
          <w:lang w:eastAsia="en-ZA"/>
        </w:rPr>
      </w:pPr>
      <w:r>
        <w:rPr>
          <w:lang w:eastAsia="en-ZA"/>
        </w:rPr>
        <w:t>10</w:t>
      </w:r>
      <w:r w:rsidR="00FE6B24">
        <w:rPr>
          <w:lang w:eastAsia="en-ZA"/>
        </w:rPr>
        <w:t>4</w:t>
      </w:r>
      <w:r w:rsidR="00E5163D" w:rsidRPr="00C706B4">
        <w:rPr>
          <w:lang w:eastAsia="en-ZA"/>
        </w:rPr>
        <w:t>.1.2</w:t>
      </w:r>
      <w:r w:rsidR="00E5163D" w:rsidRPr="00C706B4">
        <w:rPr>
          <w:lang w:eastAsia="en-ZA"/>
        </w:rPr>
        <w:tab/>
        <w:t xml:space="preserve">in which his/her spouse or a close relative (first or second degree blood relation or in-law) is involved; </w:t>
      </w:r>
    </w:p>
    <w:p w:rsidR="00E5163D" w:rsidRPr="00C706B4" w:rsidRDefault="00B05317" w:rsidP="000F5117">
      <w:pPr>
        <w:tabs>
          <w:tab w:val="left" w:pos="1276"/>
        </w:tabs>
        <w:autoSpaceDE w:val="0"/>
        <w:autoSpaceDN w:val="0"/>
        <w:adjustRightInd w:val="0"/>
        <w:spacing w:after="28" w:line="260" w:lineRule="atLeast"/>
        <w:ind w:left="1276" w:hanging="1276"/>
        <w:jc w:val="both"/>
        <w:rPr>
          <w:lang w:eastAsia="en-ZA"/>
        </w:rPr>
      </w:pPr>
      <w:r>
        <w:rPr>
          <w:lang w:eastAsia="en-ZA"/>
        </w:rPr>
        <w:t>10</w:t>
      </w:r>
      <w:r w:rsidR="00FE6B24">
        <w:rPr>
          <w:lang w:eastAsia="en-ZA"/>
        </w:rPr>
        <w:t>4</w:t>
      </w:r>
      <w:r w:rsidR="00E5163D" w:rsidRPr="00C706B4">
        <w:rPr>
          <w:lang w:eastAsia="en-ZA"/>
        </w:rPr>
        <w:t>.1.3</w:t>
      </w:r>
      <w:r w:rsidR="00E5163D" w:rsidRPr="00C706B4">
        <w:rPr>
          <w:lang w:eastAsia="en-ZA"/>
        </w:rPr>
        <w:tab/>
        <w:t>on which s/he has already, as member of a minor church body, participated in making a judgment. In such cases the members mentioned should recuse themselves (see Stipulation 61.5.1.1 and Rule 1.18.3);</w:t>
      </w:r>
    </w:p>
    <w:p w:rsidR="00E5163D" w:rsidRPr="00C706B4" w:rsidRDefault="00B05317" w:rsidP="000F5117">
      <w:pPr>
        <w:tabs>
          <w:tab w:val="left" w:pos="1276"/>
        </w:tabs>
        <w:autoSpaceDE w:val="0"/>
        <w:autoSpaceDN w:val="0"/>
        <w:adjustRightInd w:val="0"/>
        <w:spacing w:after="28" w:line="260" w:lineRule="atLeast"/>
        <w:ind w:left="1276" w:hanging="1276"/>
        <w:jc w:val="both"/>
        <w:rPr>
          <w:lang w:eastAsia="en-ZA"/>
        </w:rPr>
      </w:pPr>
      <w:r>
        <w:rPr>
          <w:lang w:eastAsia="en-ZA"/>
        </w:rPr>
        <w:t>10</w:t>
      </w:r>
      <w:r w:rsidR="00FE6B24">
        <w:rPr>
          <w:lang w:eastAsia="en-ZA"/>
        </w:rPr>
        <w:t>4</w:t>
      </w:r>
      <w:r w:rsidR="00E5163D" w:rsidRPr="00C706B4">
        <w:rPr>
          <w:lang w:eastAsia="en-ZA"/>
        </w:rPr>
        <w:t>.2</w:t>
      </w:r>
      <w:r w:rsidR="00E5163D" w:rsidRPr="00C706B4">
        <w:rPr>
          <w:lang w:eastAsia="en-ZA"/>
        </w:rPr>
        <w:tab/>
        <w:t xml:space="preserve">If in this way the number of members present drops to below the two thirds required by Stipulation 103, the missing number is supplemented: </w:t>
      </w:r>
    </w:p>
    <w:p w:rsidR="00E5163D" w:rsidRPr="00C706B4" w:rsidRDefault="00B1113F" w:rsidP="000F5117">
      <w:pPr>
        <w:tabs>
          <w:tab w:val="left" w:pos="1276"/>
        </w:tabs>
        <w:autoSpaceDE w:val="0"/>
        <w:autoSpaceDN w:val="0"/>
        <w:adjustRightInd w:val="0"/>
        <w:spacing w:after="28" w:line="260" w:lineRule="atLeast"/>
        <w:ind w:left="1276" w:hanging="1276"/>
        <w:jc w:val="both"/>
        <w:rPr>
          <w:lang w:eastAsia="en-ZA"/>
        </w:rPr>
      </w:pPr>
      <w:r>
        <w:rPr>
          <w:lang w:eastAsia="en-ZA"/>
        </w:rPr>
        <w:t>10</w:t>
      </w:r>
      <w:r w:rsidR="00FE6B24">
        <w:rPr>
          <w:lang w:eastAsia="en-ZA"/>
        </w:rPr>
        <w:t>4</w:t>
      </w:r>
      <w:r w:rsidR="00E5163D" w:rsidRPr="00C706B4">
        <w:rPr>
          <w:lang w:eastAsia="en-ZA"/>
        </w:rPr>
        <w:t>.2.1</w:t>
      </w:r>
      <w:r w:rsidR="00E5163D" w:rsidRPr="00C706B4">
        <w:rPr>
          <w:lang w:eastAsia="en-ZA"/>
        </w:rPr>
        <w:tab/>
        <w:t xml:space="preserve">in the case of a Church Council, by calling the elders who most recently retired from duty, starting with the eldest or, if it is judged desirable, those who live the nearest; </w:t>
      </w:r>
    </w:p>
    <w:p w:rsidR="00E5163D" w:rsidRPr="00C706B4" w:rsidRDefault="00B1113F" w:rsidP="000F5117">
      <w:pPr>
        <w:tabs>
          <w:tab w:val="left" w:pos="1276"/>
        </w:tabs>
        <w:autoSpaceDE w:val="0"/>
        <w:autoSpaceDN w:val="0"/>
        <w:adjustRightInd w:val="0"/>
        <w:spacing w:after="28" w:line="260" w:lineRule="atLeast"/>
        <w:ind w:left="1276" w:hanging="1276"/>
        <w:jc w:val="both"/>
        <w:rPr>
          <w:lang w:eastAsia="en-ZA"/>
        </w:rPr>
      </w:pPr>
      <w:r>
        <w:rPr>
          <w:lang w:eastAsia="en-ZA"/>
        </w:rPr>
        <w:t>10</w:t>
      </w:r>
      <w:r w:rsidR="00FE6B24">
        <w:rPr>
          <w:lang w:eastAsia="en-ZA"/>
        </w:rPr>
        <w:t>4</w:t>
      </w:r>
      <w:r w:rsidR="00E5163D" w:rsidRPr="00C706B4">
        <w:rPr>
          <w:lang w:eastAsia="en-ZA"/>
        </w:rPr>
        <w:t>.2.2</w:t>
      </w:r>
      <w:r w:rsidR="00E5163D" w:rsidRPr="00C706B4">
        <w:rPr>
          <w:lang w:eastAsia="en-ZA"/>
        </w:rPr>
        <w:tab/>
        <w:t>in the case of major church bodies, by calling the secundi members. In such a case the church body may also decide to move the consideration of the matter to a following session;</w:t>
      </w:r>
    </w:p>
    <w:p w:rsidR="00E5163D" w:rsidRPr="00C706B4" w:rsidRDefault="00B1113F" w:rsidP="000F5117">
      <w:pPr>
        <w:tabs>
          <w:tab w:val="left" w:pos="1276"/>
        </w:tabs>
        <w:autoSpaceDE w:val="0"/>
        <w:autoSpaceDN w:val="0"/>
        <w:adjustRightInd w:val="0"/>
        <w:spacing w:after="28" w:line="260" w:lineRule="atLeast"/>
        <w:ind w:left="1276" w:hanging="1276"/>
        <w:jc w:val="both"/>
        <w:rPr>
          <w:lang w:eastAsia="en-ZA"/>
        </w:rPr>
      </w:pPr>
      <w:r>
        <w:rPr>
          <w:lang w:eastAsia="en-ZA"/>
        </w:rPr>
        <w:t>10</w:t>
      </w:r>
      <w:r w:rsidR="00FE6B24">
        <w:rPr>
          <w:lang w:eastAsia="en-ZA"/>
        </w:rPr>
        <w:t>4</w:t>
      </w:r>
      <w:r w:rsidR="00E5163D" w:rsidRPr="00C706B4">
        <w:rPr>
          <w:lang w:eastAsia="en-ZA"/>
        </w:rPr>
        <w:t xml:space="preserve">.3 </w:t>
      </w:r>
      <w:r w:rsidR="00E5163D" w:rsidRPr="00C706B4">
        <w:rPr>
          <w:lang w:eastAsia="en-ZA"/>
        </w:rPr>
        <w:tab/>
        <w:t xml:space="preserve">However, a member of a commission (core ministry or task team) of a church body retains the right of session and judgment in a matter that s/he investigated provisionally or that was presented by her/him. </w:t>
      </w:r>
    </w:p>
    <w:p w:rsidR="000F5117" w:rsidRDefault="000F5117" w:rsidP="000F5117">
      <w:pPr>
        <w:tabs>
          <w:tab w:val="left" w:pos="1276"/>
          <w:tab w:val="left" w:pos="1644"/>
        </w:tabs>
        <w:autoSpaceDE w:val="0"/>
        <w:autoSpaceDN w:val="0"/>
        <w:adjustRightInd w:val="0"/>
        <w:ind w:left="1276" w:hanging="1276"/>
        <w:jc w:val="both"/>
        <w:rPr>
          <w:b/>
          <w:bCs/>
          <w:caps/>
          <w:lang w:eastAsia="en-ZA"/>
        </w:rPr>
      </w:pPr>
    </w:p>
    <w:p w:rsidR="000F5117" w:rsidRDefault="00E5163D" w:rsidP="000F5117">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 xml:space="preserve">STIPULATION </w:t>
      </w:r>
      <w:r w:rsidR="00B1113F">
        <w:rPr>
          <w:b/>
          <w:bCs/>
          <w:caps/>
          <w:lang w:eastAsia="en-ZA"/>
        </w:rPr>
        <w:t>10</w:t>
      </w:r>
      <w:r w:rsidR="004C7FAF">
        <w:rPr>
          <w:b/>
          <w:bCs/>
          <w:caps/>
          <w:lang w:eastAsia="en-ZA"/>
        </w:rPr>
        <w:t>5</w:t>
      </w:r>
    </w:p>
    <w:p w:rsidR="00E5163D" w:rsidRPr="00C706B4" w:rsidRDefault="000F5117" w:rsidP="000F5117">
      <w:pPr>
        <w:tabs>
          <w:tab w:val="left" w:pos="1276"/>
          <w:tab w:val="left" w:pos="1644"/>
        </w:tabs>
        <w:autoSpaceDE w:val="0"/>
        <w:autoSpaceDN w:val="0"/>
        <w:adjustRightInd w:val="0"/>
        <w:ind w:left="1276" w:hanging="1276"/>
        <w:jc w:val="both"/>
        <w:rPr>
          <w:b/>
          <w:bCs/>
          <w:caps/>
          <w:lang w:eastAsia="en-ZA"/>
        </w:rPr>
      </w:pPr>
      <w:r w:rsidRPr="00C706B4">
        <w:rPr>
          <w:b/>
          <w:bCs/>
          <w:lang w:eastAsia="en-ZA"/>
        </w:rPr>
        <w:t xml:space="preserve">Judgments </w:t>
      </w:r>
    </w:p>
    <w:p w:rsidR="00E5163D" w:rsidRPr="00C706B4" w:rsidRDefault="00E5163D" w:rsidP="000F5117">
      <w:pPr>
        <w:tabs>
          <w:tab w:val="left" w:pos="1276"/>
        </w:tabs>
        <w:autoSpaceDE w:val="0"/>
        <w:autoSpaceDN w:val="0"/>
        <w:adjustRightInd w:val="0"/>
        <w:spacing w:after="28" w:line="260" w:lineRule="atLeast"/>
        <w:ind w:left="1276" w:hanging="1276"/>
        <w:jc w:val="both"/>
        <w:rPr>
          <w:lang w:eastAsia="en-ZA"/>
        </w:rPr>
      </w:pPr>
      <w:r w:rsidRPr="00C706B4">
        <w:rPr>
          <w:lang w:eastAsia="en-ZA"/>
        </w:rPr>
        <w:tab/>
        <w:t xml:space="preserve">A church body makes a ruling on a matter by majority vote, minutes the decision and informs the parties. If the defendant so desires, a copy of the findings and decision may be handed to him/her.  </w:t>
      </w:r>
    </w:p>
    <w:p w:rsidR="000F5117" w:rsidRDefault="000F5117" w:rsidP="000F5117">
      <w:pPr>
        <w:tabs>
          <w:tab w:val="left" w:pos="1276"/>
          <w:tab w:val="left" w:pos="1644"/>
        </w:tabs>
        <w:autoSpaceDE w:val="0"/>
        <w:autoSpaceDN w:val="0"/>
        <w:adjustRightInd w:val="0"/>
        <w:ind w:left="1276" w:hanging="1276"/>
        <w:jc w:val="both"/>
        <w:rPr>
          <w:b/>
          <w:bCs/>
          <w:caps/>
          <w:lang w:eastAsia="en-ZA"/>
        </w:rPr>
      </w:pPr>
    </w:p>
    <w:p w:rsidR="000F5117" w:rsidRDefault="00E5163D" w:rsidP="000F5117">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 xml:space="preserve">STIPULATION </w:t>
      </w:r>
      <w:r w:rsidR="00794FE2">
        <w:rPr>
          <w:b/>
          <w:bCs/>
          <w:caps/>
          <w:lang w:eastAsia="en-ZA"/>
        </w:rPr>
        <w:t>10</w:t>
      </w:r>
      <w:r w:rsidR="004C7FAF">
        <w:rPr>
          <w:b/>
          <w:bCs/>
          <w:caps/>
          <w:lang w:eastAsia="en-ZA"/>
        </w:rPr>
        <w:t>6</w:t>
      </w:r>
    </w:p>
    <w:p w:rsidR="00E5163D" w:rsidRPr="00C706B4" w:rsidRDefault="000F5117" w:rsidP="000F5117">
      <w:pPr>
        <w:tabs>
          <w:tab w:val="left" w:pos="1276"/>
          <w:tab w:val="left" w:pos="1644"/>
        </w:tabs>
        <w:autoSpaceDE w:val="0"/>
        <w:autoSpaceDN w:val="0"/>
        <w:adjustRightInd w:val="0"/>
        <w:ind w:left="1276" w:hanging="1276"/>
        <w:jc w:val="both"/>
        <w:rPr>
          <w:b/>
          <w:bCs/>
          <w:caps/>
          <w:lang w:eastAsia="en-ZA"/>
        </w:rPr>
      </w:pPr>
      <w:r>
        <w:rPr>
          <w:b/>
          <w:bCs/>
          <w:lang w:eastAsia="en-ZA"/>
        </w:rPr>
        <w:t>Cost of dealing with a</w:t>
      </w:r>
      <w:r w:rsidRPr="00C706B4">
        <w:rPr>
          <w:b/>
          <w:bCs/>
          <w:lang w:eastAsia="en-ZA"/>
        </w:rPr>
        <w:t xml:space="preserve"> Charge </w:t>
      </w:r>
    </w:p>
    <w:p w:rsidR="00E5163D" w:rsidRPr="00C706B4" w:rsidRDefault="00794FE2" w:rsidP="000F5117">
      <w:pPr>
        <w:tabs>
          <w:tab w:val="left" w:pos="1276"/>
        </w:tabs>
        <w:autoSpaceDE w:val="0"/>
        <w:autoSpaceDN w:val="0"/>
        <w:adjustRightInd w:val="0"/>
        <w:spacing w:after="28" w:line="260" w:lineRule="atLeast"/>
        <w:ind w:left="1276" w:hanging="1276"/>
        <w:jc w:val="both"/>
        <w:rPr>
          <w:lang w:eastAsia="en-ZA"/>
        </w:rPr>
      </w:pPr>
      <w:r>
        <w:rPr>
          <w:lang w:eastAsia="en-ZA"/>
        </w:rPr>
        <w:t>10</w:t>
      </w:r>
      <w:r w:rsidR="00FE6B24">
        <w:rPr>
          <w:lang w:eastAsia="en-ZA"/>
        </w:rPr>
        <w:t>6</w:t>
      </w:r>
      <w:r w:rsidR="00E5163D" w:rsidRPr="00C706B4">
        <w:rPr>
          <w:lang w:eastAsia="en-ZA"/>
        </w:rPr>
        <w:t>.1</w:t>
      </w:r>
      <w:r w:rsidR="00E5163D" w:rsidRPr="00C706B4">
        <w:rPr>
          <w:lang w:eastAsia="en-ZA"/>
        </w:rPr>
        <w:tab/>
        <w:t>A complainant or appellant is informed at the beginning of the investigation that the final costs of the case may be claimed from her/him if his/her case is unsuccessful.</w:t>
      </w:r>
    </w:p>
    <w:p w:rsidR="00E5163D" w:rsidRPr="00C706B4" w:rsidRDefault="00794FE2" w:rsidP="000F5117">
      <w:pPr>
        <w:tabs>
          <w:tab w:val="left" w:pos="1276"/>
        </w:tabs>
        <w:autoSpaceDE w:val="0"/>
        <w:autoSpaceDN w:val="0"/>
        <w:adjustRightInd w:val="0"/>
        <w:spacing w:after="28" w:line="260" w:lineRule="atLeast"/>
        <w:ind w:left="1276" w:hanging="1276"/>
        <w:jc w:val="both"/>
        <w:rPr>
          <w:lang w:eastAsia="en-ZA"/>
        </w:rPr>
      </w:pPr>
      <w:r>
        <w:rPr>
          <w:lang w:eastAsia="en-ZA"/>
        </w:rPr>
        <w:t>10</w:t>
      </w:r>
      <w:r w:rsidR="00FE6B24">
        <w:rPr>
          <w:lang w:eastAsia="en-ZA"/>
        </w:rPr>
        <w:t>6</w:t>
      </w:r>
      <w:r w:rsidR="00E5163D" w:rsidRPr="00C706B4">
        <w:rPr>
          <w:lang w:eastAsia="en-ZA"/>
        </w:rPr>
        <w:t xml:space="preserve">.2 </w:t>
      </w:r>
      <w:r w:rsidR="00E5163D" w:rsidRPr="00C706B4">
        <w:rPr>
          <w:lang w:eastAsia="en-ZA"/>
        </w:rPr>
        <w:tab/>
        <w:t>A church body that exercises ecclesial discipline or considers an appeal will appoint a commission to inform it at the end of the process on the estimated cost of the case.</w:t>
      </w:r>
    </w:p>
    <w:p w:rsidR="00E5163D" w:rsidRPr="00C706B4" w:rsidRDefault="00794FE2" w:rsidP="000F5117">
      <w:pPr>
        <w:tabs>
          <w:tab w:val="left" w:pos="1276"/>
        </w:tabs>
        <w:autoSpaceDE w:val="0"/>
        <w:autoSpaceDN w:val="0"/>
        <w:adjustRightInd w:val="0"/>
        <w:spacing w:after="28" w:line="260" w:lineRule="atLeast"/>
        <w:ind w:left="1276" w:hanging="1276"/>
        <w:jc w:val="both"/>
        <w:rPr>
          <w:lang w:eastAsia="en-ZA"/>
        </w:rPr>
      </w:pPr>
      <w:r>
        <w:rPr>
          <w:lang w:eastAsia="en-ZA"/>
        </w:rPr>
        <w:t>10</w:t>
      </w:r>
      <w:r w:rsidR="00FE6B24">
        <w:rPr>
          <w:lang w:eastAsia="en-ZA"/>
        </w:rPr>
        <w:t>6</w:t>
      </w:r>
      <w:r w:rsidR="00E5163D" w:rsidRPr="00C706B4">
        <w:rPr>
          <w:lang w:eastAsia="en-ZA"/>
        </w:rPr>
        <w:t xml:space="preserve">.3 </w:t>
      </w:r>
      <w:r w:rsidR="00E5163D" w:rsidRPr="00C706B4">
        <w:rPr>
          <w:lang w:eastAsia="en-ZA"/>
        </w:rPr>
        <w:tab/>
        <w:t>The meeting or commission examines the estimate presented to it. After approval of the amount, a decision is made about which of the parties should bear the cost of the case, unless the body finds compelling reasons to let the parties pay each other’s costs, or to pay it from church funds.</w:t>
      </w:r>
    </w:p>
    <w:p w:rsidR="000F5117" w:rsidRDefault="000F5117" w:rsidP="005C5572">
      <w:pPr>
        <w:tabs>
          <w:tab w:val="left" w:pos="1276"/>
          <w:tab w:val="left" w:pos="1644"/>
        </w:tabs>
        <w:autoSpaceDE w:val="0"/>
        <w:autoSpaceDN w:val="0"/>
        <w:adjustRightInd w:val="0"/>
        <w:spacing w:before="240" w:after="240" w:line="260" w:lineRule="atLeast"/>
        <w:ind w:left="1276" w:hanging="1276"/>
        <w:rPr>
          <w:b/>
          <w:bCs/>
          <w:caps/>
          <w:lang w:eastAsia="en-ZA"/>
        </w:rPr>
      </w:pPr>
    </w:p>
    <w:p w:rsidR="000F5117" w:rsidRDefault="000F5117" w:rsidP="005C5572">
      <w:pPr>
        <w:tabs>
          <w:tab w:val="left" w:pos="1276"/>
          <w:tab w:val="left" w:pos="1644"/>
        </w:tabs>
        <w:autoSpaceDE w:val="0"/>
        <w:autoSpaceDN w:val="0"/>
        <w:adjustRightInd w:val="0"/>
        <w:spacing w:before="240" w:after="240" w:line="260" w:lineRule="atLeast"/>
        <w:ind w:left="1276" w:hanging="1276"/>
        <w:rPr>
          <w:b/>
          <w:bCs/>
          <w:caps/>
          <w:lang w:eastAsia="en-ZA"/>
        </w:rPr>
      </w:pPr>
    </w:p>
    <w:p w:rsidR="000F5117" w:rsidRDefault="00E5163D" w:rsidP="00730794">
      <w:pPr>
        <w:tabs>
          <w:tab w:val="left" w:pos="1276"/>
          <w:tab w:val="left" w:pos="1644"/>
        </w:tabs>
        <w:autoSpaceDE w:val="0"/>
        <w:autoSpaceDN w:val="0"/>
        <w:adjustRightInd w:val="0"/>
        <w:spacing w:before="120" w:after="120"/>
        <w:ind w:left="1276" w:hanging="1276"/>
        <w:rPr>
          <w:b/>
          <w:bCs/>
          <w:caps/>
          <w:lang w:eastAsia="en-ZA"/>
        </w:rPr>
      </w:pPr>
      <w:r w:rsidRPr="00C706B4">
        <w:rPr>
          <w:b/>
          <w:bCs/>
          <w:caps/>
          <w:lang w:eastAsia="en-ZA"/>
        </w:rPr>
        <w:lastRenderedPageBreak/>
        <w:t xml:space="preserve">STIPULATION </w:t>
      </w:r>
      <w:r w:rsidR="00794FE2">
        <w:rPr>
          <w:b/>
          <w:bCs/>
          <w:caps/>
          <w:lang w:eastAsia="en-ZA"/>
        </w:rPr>
        <w:t>10</w:t>
      </w:r>
      <w:r w:rsidR="004C7FAF">
        <w:rPr>
          <w:b/>
          <w:bCs/>
          <w:caps/>
          <w:lang w:eastAsia="en-ZA"/>
        </w:rPr>
        <w:t>7</w:t>
      </w:r>
    </w:p>
    <w:p w:rsidR="00E5163D" w:rsidRPr="000F5117" w:rsidRDefault="00730794" w:rsidP="00730794">
      <w:pPr>
        <w:tabs>
          <w:tab w:val="left" w:pos="1276"/>
          <w:tab w:val="left" w:pos="1644"/>
        </w:tabs>
        <w:autoSpaceDE w:val="0"/>
        <w:autoSpaceDN w:val="0"/>
        <w:adjustRightInd w:val="0"/>
        <w:spacing w:before="120" w:after="120"/>
        <w:ind w:left="1276" w:hanging="1276"/>
        <w:rPr>
          <w:bCs/>
          <w:caps/>
          <w:lang w:eastAsia="en-ZA"/>
        </w:rPr>
      </w:pPr>
      <w:r w:rsidRPr="00C706B4">
        <w:rPr>
          <w:b/>
          <w:bCs/>
          <w:lang w:eastAsia="en-ZA"/>
        </w:rPr>
        <w:t>Higher Appeal</w:t>
      </w:r>
      <w:r w:rsidRPr="000F5117">
        <w:rPr>
          <w:bCs/>
          <w:lang w:eastAsia="en-ZA"/>
        </w:rPr>
        <w:t xml:space="preserve"> </w:t>
      </w:r>
    </w:p>
    <w:p w:rsidR="00E5163D" w:rsidRPr="00C706B4" w:rsidRDefault="00794FE2" w:rsidP="00935404">
      <w:pPr>
        <w:tabs>
          <w:tab w:val="left" w:pos="1276"/>
        </w:tabs>
        <w:autoSpaceDE w:val="0"/>
        <w:autoSpaceDN w:val="0"/>
        <w:adjustRightInd w:val="0"/>
        <w:spacing w:after="28" w:line="260" w:lineRule="atLeast"/>
        <w:ind w:left="1276" w:hanging="1276"/>
        <w:jc w:val="both"/>
        <w:rPr>
          <w:b/>
          <w:bCs/>
          <w:lang w:eastAsia="en-ZA"/>
        </w:rPr>
      </w:pPr>
      <w:r>
        <w:rPr>
          <w:b/>
          <w:bCs/>
          <w:lang w:eastAsia="en-ZA"/>
        </w:rPr>
        <w:t>10</w:t>
      </w:r>
      <w:r w:rsidR="00FE6B24">
        <w:rPr>
          <w:b/>
          <w:bCs/>
          <w:lang w:eastAsia="en-ZA"/>
        </w:rPr>
        <w:t>7</w:t>
      </w:r>
      <w:r w:rsidR="00E5163D" w:rsidRPr="00C706B4">
        <w:rPr>
          <w:b/>
          <w:bCs/>
          <w:lang w:eastAsia="en-ZA"/>
        </w:rPr>
        <w:t>. 1</w:t>
      </w:r>
      <w:r w:rsidR="00E5163D" w:rsidRPr="00C706B4">
        <w:rPr>
          <w:b/>
          <w:bCs/>
          <w:lang w:eastAsia="en-ZA"/>
        </w:rPr>
        <w:tab/>
        <w:t>Submission of document</w:t>
      </w:r>
    </w:p>
    <w:p w:rsidR="00E5163D" w:rsidRPr="00C706B4" w:rsidRDefault="00E5163D" w:rsidP="00935404">
      <w:pPr>
        <w:tabs>
          <w:tab w:val="left" w:pos="1276"/>
        </w:tabs>
        <w:autoSpaceDE w:val="0"/>
        <w:autoSpaceDN w:val="0"/>
        <w:adjustRightInd w:val="0"/>
        <w:spacing w:after="28" w:line="260" w:lineRule="atLeast"/>
        <w:ind w:left="1276" w:hanging="1276"/>
        <w:jc w:val="both"/>
        <w:rPr>
          <w:lang w:eastAsia="en-ZA"/>
        </w:rPr>
      </w:pPr>
      <w:r w:rsidRPr="00C706B4">
        <w:rPr>
          <w:lang w:eastAsia="en-ZA"/>
        </w:rPr>
        <w:t xml:space="preserve"> </w:t>
      </w:r>
      <w:r w:rsidRPr="00C706B4">
        <w:rPr>
          <w:lang w:eastAsia="en-ZA"/>
        </w:rPr>
        <w:tab/>
        <w:t>When someone appeals against the ruling made by a minor church body, the latter must (at the request of the major church body) hand over all the documents of the case, adding, if so desired, a more detailed explanation of the grounds for its ruling (Stipulation 34.3).</w:t>
      </w:r>
    </w:p>
    <w:p w:rsidR="00794FE2" w:rsidRDefault="00794FE2" w:rsidP="00935404">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794FE2" w:rsidP="00935404">
      <w:pPr>
        <w:tabs>
          <w:tab w:val="left" w:pos="1276"/>
        </w:tabs>
        <w:autoSpaceDE w:val="0"/>
        <w:autoSpaceDN w:val="0"/>
        <w:adjustRightInd w:val="0"/>
        <w:spacing w:after="28" w:line="260" w:lineRule="atLeast"/>
        <w:ind w:left="1276" w:hanging="1276"/>
        <w:jc w:val="both"/>
        <w:rPr>
          <w:b/>
          <w:bCs/>
          <w:lang w:eastAsia="en-ZA"/>
        </w:rPr>
      </w:pPr>
      <w:r>
        <w:rPr>
          <w:b/>
          <w:bCs/>
          <w:lang w:eastAsia="en-ZA"/>
        </w:rPr>
        <w:t>10</w:t>
      </w:r>
      <w:r w:rsidR="00FE6B24">
        <w:rPr>
          <w:b/>
          <w:bCs/>
          <w:lang w:eastAsia="en-ZA"/>
        </w:rPr>
        <w:t>7</w:t>
      </w:r>
      <w:r w:rsidR="00E5163D" w:rsidRPr="00C706B4">
        <w:rPr>
          <w:b/>
          <w:bCs/>
          <w:lang w:eastAsia="en-ZA"/>
        </w:rPr>
        <w:t xml:space="preserve">.2 </w:t>
      </w:r>
      <w:r w:rsidR="00E5163D" w:rsidRPr="00C706B4">
        <w:rPr>
          <w:b/>
          <w:bCs/>
          <w:lang w:eastAsia="en-ZA"/>
        </w:rPr>
        <w:tab/>
        <w:t xml:space="preserve">Upholding of an appeal </w:t>
      </w:r>
    </w:p>
    <w:p w:rsidR="00E5163D" w:rsidRPr="00C706B4" w:rsidRDefault="00794FE2" w:rsidP="00935404">
      <w:pPr>
        <w:tabs>
          <w:tab w:val="left" w:pos="1276"/>
        </w:tabs>
        <w:autoSpaceDE w:val="0"/>
        <w:autoSpaceDN w:val="0"/>
        <w:adjustRightInd w:val="0"/>
        <w:spacing w:after="28" w:line="260" w:lineRule="atLeast"/>
        <w:ind w:left="1276" w:hanging="1276"/>
        <w:jc w:val="both"/>
        <w:rPr>
          <w:lang w:eastAsia="en-ZA"/>
        </w:rPr>
      </w:pPr>
      <w:r>
        <w:rPr>
          <w:lang w:eastAsia="en-ZA"/>
        </w:rPr>
        <w:t>10</w:t>
      </w:r>
      <w:r w:rsidR="00FE6B24">
        <w:rPr>
          <w:lang w:eastAsia="en-ZA"/>
        </w:rPr>
        <w:t>7</w:t>
      </w:r>
      <w:r w:rsidR="00E5163D" w:rsidRPr="00C706B4">
        <w:rPr>
          <w:lang w:eastAsia="en-ZA"/>
        </w:rPr>
        <w:t>.2.1</w:t>
      </w:r>
      <w:r w:rsidR="00E5163D" w:rsidRPr="00C706B4">
        <w:rPr>
          <w:lang w:eastAsia="en-ZA"/>
        </w:rPr>
        <w:tab/>
        <w:t>An appeal is never upheld merely on formal or technical grounds, unless the appeal succeeds in proving that a minor church body’s non-compliance with the Stipulations and Rules has harmed the defendant or has caused the merits of case not to be properly considered.</w:t>
      </w:r>
    </w:p>
    <w:p w:rsidR="00E5163D" w:rsidRDefault="00794FE2" w:rsidP="00935404">
      <w:pPr>
        <w:tabs>
          <w:tab w:val="left" w:pos="1276"/>
        </w:tabs>
        <w:autoSpaceDE w:val="0"/>
        <w:autoSpaceDN w:val="0"/>
        <w:adjustRightInd w:val="0"/>
        <w:spacing w:after="28" w:line="260" w:lineRule="atLeast"/>
        <w:ind w:left="1276" w:hanging="1276"/>
        <w:jc w:val="both"/>
        <w:rPr>
          <w:lang w:eastAsia="en-ZA"/>
        </w:rPr>
      </w:pPr>
      <w:r>
        <w:rPr>
          <w:lang w:eastAsia="en-ZA"/>
        </w:rPr>
        <w:t>10</w:t>
      </w:r>
      <w:r w:rsidR="00FE6B24">
        <w:rPr>
          <w:lang w:eastAsia="en-ZA"/>
        </w:rPr>
        <w:t>7</w:t>
      </w:r>
      <w:r w:rsidR="00E5163D" w:rsidRPr="00C706B4">
        <w:rPr>
          <w:lang w:eastAsia="en-ZA"/>
        </w:rPr>
        <w:t>.2.2</w:t>
      </w:r>
      <w:r w:rsidR="00E5163D" w:rsidRPr="00C706B4">
        <w:rPr>
          <w:lang w:eastAsia="en-ZA"/>
        </w:rPr>
        <w:tab/>
        <w:t xml:space="preserve">When an appeal is upheld on the grounds of the merits of the case, the major body that heard the case has the right to set aside the decision(s) or judgment(s) concerned and to replace it/them with another judgment in accordance with the Stipulations concerning disciplinary procedures that are applicable to the minor church body that dealt with the case. </w:t>
      </w:r>
    </w:p>
    <w:p w:rsidR="006A0556" w:rsidRPr="00C706B4" w:rsidRDefault="006A0556" w:rsidP="00935404">
      <w:pPr>
        <w:tabs>
          <w:tab w:val="left" w:pos="1276"/>
        </w:tabs>
        <w:autoSpaceDE w:val="0"/>
        <w:autoSpaceDN w:val="0"/>
        <w:adjustRightInd w:val="0"/>
        <w:spacing w:after="28" w:line="260" w:lineRule="atLeast"/>
        <w:ind w:left="1276" w:hanging="1276"/>
        <w:jc w:val="both"/>
        <w:rPr>
          <w:lang w:eastAsia="en-ZA"/>
        </w:rPr>
      </w:pPr>
    </w:p>
    <w:p w:rsidR="006A0556" w:rsidRDefault="00E5163D" w:rsidP="00935404">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 xml:space="preserve">STIPULATION </w:t>
      </w:r>
      <w:r w:rsidR="00484303">
        <w:rPr>
          <w:b/>
          <w:bCs/>
          <w:caps/>
          <w:lang w:eastAsia="en-ZA"/>
        </w:rPr>
        <w:t>10</w:t>
      </w:r>
      <w:r w:rsidR="004C7FAF">
        <w:rPr>
          <w:b/>
          <w:bCs/>
          <w:caps/>
          <w:lang w:eastAsia="en-ZA"/>
        </w:rPr>
        <w:t>8</w:t>
      </w:r>
    </w:p>
    <w:p w:rsidR="00E5163D" w:rsidRPr="00C706B4" w:rsidRDefault="006A0556" w:rsidP="00935404">
      <w:pPr>
        <w:tabs>
          <w:tab w:val="left" w:pos="1276"/>
          <w:tab w:val="left" w:pos="1644"/>
        </w:tabs>
        <w:autoSpaceDE w:val="0"/>
        <w:autoSpaceDN w:val="0"/>
        <w:adjustRightInd w:val="0"/>
        <w:ind w:left="1276" w:hanging="1276"/>
        <w:jc w:val="both"/>
        <w:rPr>
          <w:b/>
          <w:bCs/>
          <w:caps/>
          <w:lang w:eastAsia="en-ZA"/>
        </w:rPr>
      </w:pPr>
      <w:r>
        <w:rPr>
          <w:b/>
          <w:bCs/>
          <w:lang w:eastAsia="en-ZA"/>
        </w:rPr>
        <w:t>Advice of Support Ministry f</w:t>
      </w:r>
      <w:r w:rsidRPr="00C706B4">
        <w:rPr>
          <w:b/>
          <w:bCs/>
          <w:lang w:eastAsia="en-ZA"/>
        </w:rPr>
        <w:t xml:space="preserve">or Judicial Matters </w:t>
      </w:r>
    </w:p>
    <w:p w:rsidR="00E5163D" w:rsidRDefault="00E5163D" w:rsidP="00935404">
      <w:pPr>
        <w:tabs>
          <w:tab w:val="left" w:pos="1276"/>
        </w:tabs>
        <w:autoSpaceDE w:val="0"/>
        <w:autoSpaceDN w:val="0"/>
        <w:adjustRightInd w:val="0"/>
        <w:spacing w:after="28" w:line="260" w:lineRule="atLeast"/>
        <w:ind w:left="1276" w:hanging="1276"/>
        <w:jc w:val="both"/>
        <w:rPr>
          <w:lang w:eastAsia="en-ZA"/>
        </w:rPr>
      </w:pPr>
      <w:r w:rsidRPr="00C706B4">
        <w:rPr>
          <w:lang w:eastAsia="en-ZA"/>
        </w:rPr>
        <w:tab/>
        <w:t>Minor church bodies and defendants may turn to the SMJM for advice and guidance.</w:t>
      </w:r>
    </w:p>
    <w:p w:rsidR="006A0556" w:rsidRPr="00C706B4" w:rsidRDefault="006A0556" w:rsidP="00935404">
      <w:pPr>
        <w:tabs>
          <w:tab w:val="left" w:pos="1276"/>
        </w:tabs>
        <w:autoSpaceDE w:val="0"/>
        <w:autoSpaceDN w:val="0"/>
        <w:adjustRightInd w:val="0"/>
        <w:spacing w:after="28" w:line="260" w:lineRule="atLeast"/>
        <w:ind w:left="1276" w:hanging="1276"/>
        <w:jc w:val="both"/>
        <w:rPr>
          <w:lang w:eastAsia="en-ZA"/>
        </w:rPr>
      </w:pPr>
    </w:p>
    <w:p w:rsidR="006A0556" w:rsidRDefault="00935404" w:rsidP="00935404">
      <w:pPr>
        <w:shd w:val="clear" w:color="auto" w:fill="F2F2F2" w:themeFill="background1" w:themeFillShade="F2"/>
        <w:tabs>
          <w:tab w:val="left" w:pos="1276"/>
          <w:tab w:val="left" w:pos="1644"/>
        </w:tabs>
        <w:autoSpaceDE w:val="0"/>
        <w:autoSpaceDN w:val="0"/>
        <w:adjustRightInd w:val="0"/>
        <w:ind w:left="1276" w:hanging="1276"/>
        <w:jc w:val="center"/>
        <w:rPr>
          <w:b/>
          <w:bCs/>
          <w:sz w:val="24"/>
          <w:szCs w:val="24"/>
          <w:lang w:eastAsia="en-ZA"/>
        </w:rPr>
      </w:pPr>
      <w:r>
        <w:rPr>
          <w:b/>
          <w:bCs/>
          <w:caps/>
          <w:sz w:val="24"/>
          <w:szCs w:val="24"/>
          <w:lang w:eastAsia="en-ZA"/>
        </w:rPr>
        <w:t xml:space="preserve"> </w:t>
      </w:r>
      <w:r w:rsidR="00E5163D" w:rsidRPr="006A0556">
        <w:rPr>
          <w:b/>
          <w:bCs/>
          <w:caps/>
          <w:sz w:val="24"/>
          <w:szCs w:val="24"/>
          <w:lang w:eastAsia="en-ZA"/>
        </w:rPr>
        <w:t>C.</w:t>
      </w:r>
      <w:r w:rsidR="00E5163D" w:rsidRPr="00C706B4">
        <w:rPr>
          <w:b/>
          <w:bCs/>
          <w:caps/>
          <w:lang w:eastAsia="en-ZA"/>
        </w:rPr>
        <w:t xml:space="preserve"> </w:t>
      </w:r>
      <w:r>
        <w:rPr>
          <w:b/>
          <w:bCs/>
          <w:caps/>
          <w:lang w:eastAsia="en-ZA"/>
        </w:rPr>
        <w:t xml:space="preserve">  </w:t>
      </w:r>
      <w:r w:rsidR="006A0556">
        <w:rPr>
          <w:b/>
          <w:bCs/>
          <w:sz w:val="24"/>
          <w:szCs w:val="24"/>
          <w:lang w:eastAsia="en-ZA"/>
        </w:rPr>
        <w:t>Admonition and Discipline of Members</w:t>
      </w:r>
    </w:p>
    <w:p w:rsidR="00E5163D" w:rsidRPr="006A0556" w:rsidRDefault="00935404" w:rsidP="00935404">
      <w:pPr>
        <w:shd w:val="clear" w:color="auto" w:fill="F2F2F2" w:themeFill="background1" w:themeFillShade="F2"/>
        <w:tabs>
          <w:tab w:val="left" w:pos="1276"/>
          <w:tab w:val="left" w:pos="1644"/>
        </w:tabs>
        <w:autoSpaceDE w:val="0"/>
        <w:autoSpaceDN w:val="0"/>
        <w:adjustRightInd w:val="0"/>
        <w:ind w:left="1276" w:hanging="1276"/>
        <w:jc w:val="both"/>
        <w:rPr>
          <w:b/>
          <w:bCs/>
          <w:caps/>
          <w:sz w:val="24"/>
          <w:szCs w:val="24"/>
          <w:lang w:eastAsia="en-ZA"/>
        </w:rPr>
      </w:pPr>
      <w:r>
        <w:rPr>
          <w:b/>
          <w:bCs/>
          <w:sz w:val="24"/>
          <w:szCs w:val="24"/>
          <w:lang w:eastAsia="en-ZA"/>
        </w:rPr>
        <w:t xml:space="preserve">                                                   </w:t>
      </w:r>
      <w:r w:rsidR="006A0556">
        <w:rPr>
          <w:b/>
          <w:bCs/>
          <w:sz w:val="24"/>
          <w:szCs w:val="24"/>
          <w:lang w:eastAsia="en-ZA"/>
        </w:rPr>
        <w:t>by t</w:t>
      </w:r>
      <w:r w:rsidR="006A0556" w:rsidRPr="006A0556">
        <w:rPr>
          <w:b/>
          <w:bCs/>
          <w:sz w:val="24"/>
          <w:szCs w:val="24"/>
          <w:lang w:eastAsia="en-ZA"/>
        </w:rPr>
        <w:t>he Church Council</w:t>
      </w:r>
    </w:p>
    <w:p w:rsidR="006A0556" w:rsidRDefault="006A0556" w:rsidP="00935404">
      <w:pPr>
        <w:tabs>
          <w:tab w:val="left" w:pos="1276"/>
          <w:tab w:val="left" w:pos="1644"/>
        </w:tabs>
        <w:autoSpaceDE w:val="0"/>
        <w:autoSpaceDN w:val="0"/>
        <w:adjustRightInd w:val="0"/>
        <w:ind w:left="1276" w:hanging="1276"/>
        <w:jc w:val="both"/>
        <w:rPr>
          <w:b/>
          <w:bCs/>
          <w:caps/>
          <w:lang w:eastAsia="en-ZA"/>
        </w:rPr>
      </w:pPr>
    </w:p>
    <w:p w:rsidR="0087186C" w:rsidRDefault="0087186C" w:rsidP="00935404">
      <w:pPr>
        <w:tabs>
          <w:tab w:val="left" w:pos="1276"/>
          <w:tab w:val="left" w:pos="1644"/>
        </w:tabs>
        <w:autoSpaceDE w:val="0"/>
        <w:autoSpaceDN w:val="0"/>
        <w:adjustRightInd w:val="0"/>
        <w:ind w:left="1276" w:hanging="1276"/>
        <w:jc w:val="both"/>
        <w:rPr>
          <w:b/>
          <w:bCs/>
          <w:caps/>
          <w:lang w:eastAsia="en-ZA"/>
        </w:rPr>
      </w:pPr>
    </w:p>
    <w:p w:rsidR="0087186C" w:rsidRDefault="00E5163D" w:rsidP="00935404">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 xml:space="preserve">STIPULATION </w:t>
      </w:r>
      <w:r w:rsidR="00484303">
        <w:rPr>
          <w:b/>
          <w:bCs/>
          <w:caps/>
          <w:lang w:eastAsia="en-ZA"/>
        </w:rPr>
        <w:t>10</w:t>
      </w:r>
      <w:r w:rsidR="004C7FAF">
        <w:rPr>
          <w:b/>
          <w:bCs/>
          <w:caps/>
          <w:lang w:eastAsia="en-ZA"/>
        </w:rPr>
        <w:t>9</w:t>
      </w:r>
    </w:p>
    <w:p w:rsidR="00E5163D" w:rsidRPr="00C706B4" w:rsidRDefault="0087186C" w:rsidP="00935404">
      <w:pPr>
        <w:tabs>
          <w:tab w:val="left" w:pos="1276"/>
          <w:tab w:val="left" w:pos="1644"/>
        </w:tabs>
        <w:autoSpaceDE w:val="0"/>
        <w:autoSpaceDN w:val="0"/>
        <w:adjustRightInd w:val="0"/>
        <w:ind w:left="1276" w:hanging="1276"/>
        <w:jc w:val="both"/>
        <w:rPr>
          <w:b/>
          <w:bCs/>
          <w:caps/>
          <w:lang w:eastAsia="en-ZA"/>
        </w:rPr>
      </w:pPr>
      <w:r w:rsidRPr="00C706B4">
        <w:rPr>
          <w:b/>
          <w:bCs/>
          <w:lang w:eastAsia="en-ZA"/>
        </w:rPr>
        <w:t>Declaratio</w:t>
      </w:r>
      <w:r>
        <w:rPr>
          <w:b/>
          <w:bCs/>
          <w:lang w:eastAsia="en-ZA"/>
        </w:rPr>
        <w:t>n of l</w:t>
      </w:r>
      <w:r w:rsidRPr="00C706B4">
        <w:rPr>
          <w:b/>
          <w:bCs/>
          <w:lang w:eastAsia="en-ZA"/>
        </w:rPr>
        <w:t xml:space="preserve">apsed Membership </w:t>
      </w:r>
    </w:p>
    <w:p w:rsidR="00E5163D" w:rsidRPr="00C706B4" w:rsidRDefault="00484303" w:rsidP="00935404">
      <w:pPr>
        <w:tabs>
          <w:tab w:val="left" w:pos="1276"/>
        </w:tabs>
        <w:autoSpaceDE w:val="0"/>
        <w:autoSpaceDN w:val="0"/>
        <w:adjustRightInd w:val="0"/>
        <w:spacing w:after="28" w:line="260" w:lineRule="atLeast"/>
        <w:ind w:left="1276" w:hanging="1276"/>
        <w:jc w:val="both"/>
        <w:rPr>
          <w:b/>
          <w:bCs/>
          <w:lang w:eastAsia="en-ZA"/>
        </w:rPr>
      </w:pPr>
      <w:r>
        <w:rPr>
          <w:b/>
          <w:bCs/>
          <w:lang w:eastAsia="en-ZA"/>
        </w:rPr>
        <w:t>10</w:t>
      </w:r>
      <w:r w:rsidR="00FE6B24">
        <w:rPr>
          <w:b/>
          <w:bCs/>
          <w:lang w:eastAsia="en-ZA"/>
        </w:rPr>
        <w:t>9</w:t>
      </w:r>
      <w:r w:rsidR="00E5163D" w:rsidRPr="00C706B4">
        <w:rPr>
          <w:b/>
          <w:bCs/>
          <w:lang w:eastAsia="en-ZA"/>
        </w:rPr>
        <w:t>.1</w:t>
      </w:r>
      <w:r w:rsidR="00E5163D" w:rsidRPr="00C706B4">
        <w:rPr>
          <w:b/>
          <w:bCs/>
          <w:lang w:eastAsia="en-ZA"/>
        </w:rPr>
        <w:tab/>
        <w:t>When</w:t>
      </w:r>
      <w:r w:rsidR="00730794">
        <w:rPr>
          <w:b/>
          <w:bCs/>
          <w:lang w:eastAsia="en-ZA"/>
        </w:rPr>
        <w:t>?</w:t>
      </w:r>
    </w:p>
    <w:p w:rsidR="00E5163D" w:rsidRPr="00C706B4" w:rsidRDefault="00E5163D" w:rsidP="00935404">
      <w:pPr>
        <w:tabs>
          <w:tab w:val="left" w:pos="1276"/>
        </w:tabs>
        <w:autoSpaceDE w:val="0"/>
        <w:autoSpaceDN w:val="0"/>
        <w:adjustRightInd w:val="0"/>
        <w:spacing w:after="28" w:line="260" w:lineRule="atLeast"/>
        <w:ind w:left="1276" w:hanging="1276"/>
        <w:jc w:val="both"/>
        <w:rPr>
          <w:lang w:eastAsia="en-ZA"/>
        </w:rPr>
      </w:pPr>
      <w:r w:rsidRPr="00C706B4">
        <w:rPr>
          <w:lang w:eastAsia="en-ZA"/>
        </w:rPr>
        <w:tab/>
        <w:t>When a baptismal or confessional member has become so indifferernt that it amounts to a complete rejection of the gospel of Jesus Christ, so that there is no room for the exercise of ecclesial discipline, the Church Council declares that such a person can no longer be regarded as a member of the congregation of Christ.</w:t>
      </w:r>
    </w:p>
    <w:p w:rsidR="00484303" w:rsidRDefault="00484303" w:rsidP="00935404">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484303" w:rsidP="00935404">
      <w:pPr>
        <w:tabs>
          <w:tab w:val="left" w:pos="1276"/>
        </w:tabs>
        <w:autoSpaceDE w:val="0"/>
        <w:autoSpaceDN w:val="0"/>
        <w:adjustRightInd w:val="0"/>
        <w:spacing w:after="28" w:line="260" w:lineRule="atLeast"/>
        <w:ind w:left="1276" w:hanging="1276"/>
        <w:jc w:val="both"/>
        <w:rPr>
          <w:b/>
          <w:bCs/>
          <w:lang w:eastAsia="en-ZA"/>
        </w:rPr>
      </w:pPr>
      <w:r>
        <w:rPr>
          <w:b/>
          <w:bCs/>
          <w:lang w:eastAsia="en-ZA"/>
        </w:rPr>
        <w:t>10</w:t>
      </w:r>
      <w:r w:rsidR="00FE6B24">
        <w:rPr>
          <w:b/>
          <w:bCs/>
          <w:lang w:eastAsia="en-ZA"/>
        </w:rPr>
        <w:t>9</w:t>
      </w:r>
      <w:r w:rsidR="00E5163D" w:rsidRPr="00C706B4">
        <w:rPr>
          <w:b/>
          <w:bCs/>
          <w:lang w:eastAsia="en-ZA"/>
        </w:rPr>
        <w:t>.2</w:t>
      </w:r>
      <w:r w:rsidR="00E5163D" w:rsidRPr="00C706B4">
        <w:rPr>
          <w:b/>
          <w:bCs/>
          <w:lang w:eastAsia="en-ZA"/>
        </w:rPr>
        <w:tab/>
        <w:t>Procedure</w:t>
      </w:r>
    </w:p>
    <w:p w:rsidR="00E5163D" w:rsidRPr="003830C1" w:rsidRDefault="00E5163D" w:rsidP="00935404">
      <w:pPr>
        <w:tabs>
          <w:tab w:val="left" w:pos="1276"/>
        </w:tabs>
        <w:autoSpaceDE w:val="0"/>
        <w:autoSpaceDN w:val="0"/>
        <w:adjustRightInd w:val="0"/>
        <w:spacing w:after="28" w:line="260" w:lineRule="atLeast"/>
        <w:ind w:left="1276" w:hanging="1276"/>
        <w:jc w:val="both"/>
        <w:rPr>
          <w:color w:val="FF0000"/>
          <w:lang w:eastAsia="en-ZA"/>
        </w:rPr>
      </w:pPr>
      <w:r w:rsidRPr="00C706B4">
        <w:rPr>
          <w:lang w:eastAsia="en-ZA"/>
        </w:rPr>
        <w:tab/>
        <w:t>The Church Council shall not proceed to make such a declaration until the person concerned has been given sufficient opportunity to state his/her case and only with the approval of the Presbytery</w:t>
      </w:r>
      <w:r w:rsidR="003A17AA">
        <w:rPr>
          <w:lang w:eastAsia="en-ZA"/>
        </w:rPr>
        <w:t>.</w:t>
      </w:r>
    </w:p>
    <w:p w:rsidR="00484303" w:rsidRDefault="00484303" w:rsidP="00935404">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484303" w:rsidP="00935404">
      <w:pPr>
        <w:tabs>
          <w:tab w:val="left" w:pos="1276"/>
        </w:tabs>
        <w:autoSpaceDE w:val="0"/>
        <w:autoSpaceDN w:val="0"/>
        <w:adjustRightInd w:val="0"/>
        <w:spacing w:after="28" w:line="260" w:lineRule="atLeast"/>
        <w:ind w:left="1276" w:hanging="1276"/>
        <w:jc w:val="both"/>
        <w:rPr>
          <w:b/>
          <w:bCs/>
          <w:lang w:eastAsia="en-ZA"/>
        </w:rPr>
      </w:pPr>
      <w:r>
        <w:rPr>
          <w:b/>
          <w:bCs/>
          <w:lang w:eastAsia="en-ZA"/>
        </w:rPr>
        <w:t>10</w:t>
      </w:r>
      <w:r w:rsidR="00FE6B24">
        <w:rPr>
          <w:b/>
          <w:bCs/>
          <w:lang w:eastAsia="en-ZA"/>
        </w:rPr>
        <w:t>9</w:t>
      </w:r>
      <w:r w:rsidR="00E5163D" w:rsidRPr="00C706B4">
        <w:rPr>
          <w:b/>
          <w:bCs/>
          <w:lang w:eastAsia="en-ZA"/>
        </w:rPr>
        <w:t>.3</w:t>
      </w:r>
      <w:r w:rsidR="00E5163D" w:rsidRPr="00C706B4">
        <w:rPr>
          <w:b/>
          <w:bCs/>
          <w:lang w:eastAsia="en-ZA"/>
        </w:rPr>
        <w:tab/>
        <w:t xml:space="preserve">Notice of such a declaration </w:t>
      </w:r>
    </w:p>
    <w:p w:rsidR="00E5163D" w:rsidRPr="00C706B4" w:rsidRDefault="00E5163D" w:rsidP="00935404">
      <w:pPr>
        <w:tabs>
          <w:tab w:val="left" w:pos="1276"/>
        </w:tabs>
        <w:autoSpaceDE w:val="0"/>
        <w:autoSpaceDN w:val="0"/>
        <w:adjustRightInd w:val="0"/>
        <w:spacing w:after="28" w:line="260" w:lineRule="atLeast"/>
        <w:ind w:left="1276" w:hanging="1276"/>
        <w:jc w:val="both"/>
        <w:rPr>
          <w:lang w:eastAsia="en-ZA"/>
        </w:rPr>
      </w:pPr>
      <w:r w:rsidRPr="00C706B4">
        <w:rPr>
          <w:lang w:eastAsia="en-ZA"/>
        </w:rPr>
        <w:tab/>
        <w:t>After the Church Council has taken such a decision, it shall notify both the person concerned and the congregation.</w:t>
      </w:r>
    </w:p>
    <w:p w:rsidR="0087186C" w:rsidRDefault="0087186C" w:rsidP="00935404">
      <w:pPr>
        <w:tabs>
          <w:tab w:val="left" w:pos="1276"/>
          <w:tab w:val="left" w:pos="1644"/>
        </w:tabs>
        <w:autoSpaceDE w:val="0"/>
        <w:autoSpaceDN w:val="0"/>
        <w:adjustRightInd w:val="0"/>
        <w:ind w:left="1276" w:hanging="1276"/>
        <w:jc w:val="both"/>
        <w:rPr>
          <w:b/>
          <w:bCs/>
          <w:caps/>
          <w:lang w:eastAsia="en-ZA"/>
        </w:rPr>
      </w:pPr>
    </w:p>
    <w:p w:rsidR="0087186C" w:rsidRDefault="00E5163D" w:rsidP="00935404">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 xml:space="preserve">STIPULATION </w:t>
      </w:r>
      <w:r w:rsidR="00484303">
        <w:rPr>
          <w:b/>
          <w:bCs/>
          <w:caps/>
          <w:lang w:eastAsia="en-ZA"/>
        </w:rPr>
        <w:t>1</w:t>
      </w:r>
      <w:r w:rsidR="004C7FAF">
        <w:rPr>
          <w:b/>
          <w:bCs/>
          <w:caps/>
          <w:lang w:eastAsia="en-ZA"/>
        </w:rPr>
        <w:t>1</w:t>
      </w:r>
      <w:r w:rsidR="00484303">
        <w:rPr>
          <w:b/>
          <w:bCs/>
          <w:caps/>
          <w:lang w:eastAsia="en-ZA"/>
        </w:rPr>
        <w:t>0</w:t>
      </w:r>
    </w:p>
    <w:p w:rsidR="00E5163D" w:rsidRPr="00C706B4" w:rsidRDefault="00730794" w:rsidP="00935404">
      <w:pPr>
        <w:tabs>
          <w:tab w:val="left" w:pos="1276"/>
          <w:tab w:val="left" w:pos="1644"/>
        </w:tabs>
        <w:autoSpaceDE w:val="0"/>
        <w:autoSpaceDN w:val="0"/>
        <w:adjustRightInd w:val="0"/>
        <w:ind w:left="1276" w:hanging="1276"/>
        <w:jc w:val="both"/>
        <w:rPr>
          <w:b/>
          <w:bCs/>
          <w:caps/>
          <w:lang w:eastAsia="en-ZA"/>
        </w:rPr>
      </w:pPr>
      <w:r w:rsidRPr="00C706B4">
        <w:rPr>
          <w:b/>
          <w:bCs/>
          <w:lang w:eastAsia="en-ZA"/>
        </w:rPr>
        <w:t xml:space="preserve">Non-Confessing Members </w:t>
      </w:r>
    </w:p>
    <w:p w:rsidR="0087186C" w:rsidRDefault="00484303" w:rsidP="00935404">
      <w:pPr>
        <w:tabs>
          <w:tab w:val="left" w:pos="1276"/>
        </w:tabs>
        <w:autoSpaceDE w:val="0"/>
        <w:autoSpaceDN w:val="0"/>
        <w:adjustRightInd w:val="0"/>
        <w:spacing w:after="28" w:line="260" w:lineRule="atLeast"/>
        <w:ind w:left="1276" w:hanging="1276"/>
        <w:jc w:val="both"/>
        <w:rPr>
          <w:lang w:eastAsia="en-ZA"/>
        </w:rPr>
      </w:pPr>
      <w:r>
        <w:rPr>
          <w:lang w:eastAsia="en-ZA"/>
        </w:rPr>
        <w:t>1</w:t>
      </w:r>
      <w:r w:rsidR="00FE6B24">
        <w:rPr>
          <w:lang w:eastAsia="en-ZA"/>
        </w:rPr>
        <w:t>1</w:t>
      </w:r>
      <w:r>
        <w:rPr>
          <w:lang w:eastAsia="en-ZA"/>
        </w:rPr>
        <w:t>0</w:t>
      </w:r>
      <w:r w:rsidR="00E5163D" w:rsidRPr="00C706B4">
        <w:rPr>
          <w:lang w:eastAsia="en-ZA"/>
        </w:rPr>
        <w:t>.1</w:t>
      </w:r>
      <w:r w:rsidR="00E5163D" w:rsidRPr="00C706B4">
        <w:rPr>
          <w:lang w:eastAsia="en-ZA"/>
        </w:rPr>
        <w:tab/>
        <w:t xml:space="preserve">When considering admonition and discipline of people who have not made public profession of their faith, a distinction should be made between children </w:t>
      </w:r>
    </w:p>
    <w:p w:rsidR="00E5163D" w:rsidRPr="00C706B4" w:rsidRDefault="0087186C" w:rsidP="00935404">
      <w:pPr>
        <w:tabs>
          <w:tab w:val="left" w:pos="1276"/>
        </w:tabs>
        <w:autoSpaceDE w:val="0"/>
        <w:autoSpaceDN w:val="0"/>
        <w:adjustRightInd w:val="0"/>
        <w:spacing w:after="28" w:line="260" w:lineRule="atLeast"/>
        <w:ind w:left="1276" w:hanging="1276"/>
        <w:jc w:val="both"/>
        <w:rPr>
          <w:lang w:eastAsia="en-ZA"/>
        </w:rPr>
      </w:pPr>
      <w:r>
        <w:rPr>
          <w:lang w:eastAsia="en-ZA"/>
        </w:rPr>
        <w:lastRenderedPageBreak/>
        <w:tab/>
      </w:r>
      <w:r w:rsidR="00E5163D" w:rsidRPr="00C706B4">
        <w:rPr>
          <w:lang w:eastAsia="en-ZA"/>
        </w:rPr>
        <w:t>and adults and, in the latter case, between those who are antagonistic and those who are negligent.</w:t>
      </w:r>
    </w:p>
    <w:p w:rsidR="00E5163D" w:rsidRDefault="00484303" w:rsidP="00935404">
      <w:pPr>
        <w:tabs>
          <w:tab w:val="left" w:pos="1276"/>
        </w:tabs>
        <w:autoSpaceDE w:val="0"/>
        <w:autoSpaceDN w:val="0"/>
        <w:adjustRightInd w:val="0"/>
        <w:spacing w:after="28" w:line="260" w:lineRule="atLeast"/>
        <w:ind w:left="1276" w:hanging="1276"/>
        <w:jc w:val="both"/>
        <w:rPr>
          <w:lang w:eastAsia="en-ZA"/>
        </w:rPr>
      </w:pPr>
      <w:r>
        <w:rPr>
          <w:lang w:eastAsia="en-ZA"/>
        </w:rPr>
        <w:t>1</w:t>
      </w:r>
      <w:r w:rsidR="00FE6B24">
        <w:rPr>
          <w:lang w:eastAsia="en-ZA"/>
        </w:rPr>
        <w:t>1</w:t>
      </w:r>
      <w:r>
        <w:rPr>
          <w:lang w:eastAsia="en-ZA"/>
        </w:rPr>
        <w:t>0</w:t>
      </w:r>
      <w:r w:rsidR="00E5163D" w:rsidRPr="00C706B4">
        <w:rPr>
          <w:lang w:eastAsia="en-ZA"/>
        </w:rPr>
        <w:t>.2</w:t>
      </w:r>
      <w:r w:rsidR="00E5163D" w:rsidRPr="00C706B4">
        <w:rPr>
          <w:lang w:eastAsia="en-ZA"/>
        </w:rPr>
        <w:tab/>
        <w:t xml:space="preserve">In ministering to them, a Church Council shall follow the guidelines laid down by Synod and, if necessary, use the formulary drawn up for this purpose. </w:t>
      </w:r>
    </w:p>
    <w:p w:rsidR="0087186C" w:rsidRPr="00C706B4" w:rsidRDefault="0087186C" w:rsidP="00935404">
      <w:pPr>
        <w:tabs>
          <w:tab w:val="left" w:pos="1276"/>
        </w:tabs>
        <w:autoSpaceDE w:val="0"/>
        <w:autoSpaceDN w:val="0"/>
        <w:adjustRightInd w:val="0"/>
        <w:spacing w:after="28" w:line="260" w:lineRule="atLeast"/>
        <w:ind w:left="1276" w:hanging="1276"/>
        <w:jc w:val="both"/>
        <w:rPr>
          <w:lang w:eastAsia="en-ZA"/>
        </w:rPr>
      </w:pPr>
    </w:p>
    <w:p w:rsidR="0087186C" w:rsidRDefault="00E5163D" w:rsidP="00935404">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 xml:space="preserve">STIPULATION </w:t>
      </w:r>
      <w:r w:rsidR="00484303">
        <w:rPr>
          <w:b/>
          <w:bCs/>
          <w:caps/>
          <w:lang w:eastAsia="en-ZA"/>
        </w:rPr>
        <w:t>1</w:t>
      </w:r>
      <w:r w:rsidR="004C7FAF">
        <w:rPr>
          <w:b/>
          <w:bCs/>
          <w:caps/>
          <w:lang w:eastAsia="en-ZA"/>
        </w:rPr>
        <w:t>11</w:t>
      </w:r>
    </w:p>
    <w:p w:rsidR="00E5163D" w:rsidRPr="00C706B4" w:rsidRDefault="0087186C" w:rsidP="00935404">
      <w:pPr>
        <w:tabs>
          <w:tab w:val="left" w:pos="1276"/>
          <w:tab w:val="left" w:pos="1644"/>
        </w:tabs>
        <w:autoSpaceDE w:val="0"/>
        <w:autoSpaceDN w:val="0"/>
        <w:adjustRightInd w:val="0"/>
        <w:ind w:left="1276" w:hanging="1276"/>
        <w:jc w:val="both"/>
        <w:rPr>
          <w:b/>
          <w:bCs/>
          <w:caps/>
          <w:lang w:eastAsia="en-ZA"/>
        </w:rPr>
      </w:pPr>
      <w:r w:rsidRPr="00C706B4">
        <w:rPr>
          <w:b/>
          <w:bCs/>
          <w:lang w:eastAsia="en-ZA"/>
        </w:rPr>
        <w:t xml:space="preserve">Confessing Members </w:t>
      </w:r>
    </w:p>
    <w:p w:rsidR="00E5163D" w:rsidRPr="00C706B4" w:rsidRDefault="00484303" w:rsidP="00935404">
      <w:pPr>
        <w:tabs>
          <w:tab w:val="left" w:pos="1276"/>
        </w:tabs>
        <w:autoSpaceDE w:val="0"/>
        <w:autoSpaceDN w:val="0"/>
        <w:adjustRightInd w:val="0"/>
        <w:spacing w:after="28" w:line="260" w:lineRule="atLeast"/>
        <w:ind w:left="1276" w:hanging="1276"/>
        <w:jc w:val="both"/>
        <w:rPr>
          <w:lang w:eastAsia="en-ZA"/>
        </w:rPr>
      </w:pPr>
      <w:r>
        <w:rPr>
          <w:lang w:eastAsia="en-ZA"/>
        </w:rPr>
        <w:t>1</w:t>
      </w:r>
      <w:r w:rsidR="00FE6B24">
        <w:rPr>
          <w:lang w:eastAsia="en-ZA"/>
        </w:rPr>
        <w:t>11</w:t>
      </w:r>
      <w:r w:rsidR="00E5163D" w:rsidRPr="00C706B4">
        <w:rPr>
          <w:lang w:eastAsia="en-ZA"/>
        </w:rPr>
        <w:t>.1</w:t>
      </w:r>
      <w:r w:rsidR="00E5163D" w:rsidRPr="00C706B4">
        <w:rPr>
          <w:lang w:eastAsia="en-ZA"/>
        </w:rPr>
        <w:tab/>
        <w:t xml:space="preserve">When confessing members, after being admonished for deviating from healthy doctrine or faithful Christian practice, show sufficient evidence of remorse and repentance, the Church Council shall do what is necessary to achieve reconciliation.  </w:t>
      </w:r>
    </w:p>
    <w:p w:rsidR="00E5163D" w:rsidRDefault="00484303" w:rsidP="00935404">
      <w:pPr>
        <w:tabs>
          <w:tab w:val="left" w:pos="1276"/>
        </w:tabs>
        <w:autoSpaceDE w:val="0"/>
        <w:autoSpaceDN w:val="0"/>
        <w:adjustRightInd w:val="0"/>
        <w:spacing w:after="28" w:line="260" w:lineRule="atLeast"/>
        <w:ind w:left="1276" w:hanging="1276"/>
        <w:jc w:val="both"/>
        <w:rPr>
          <w:lang w:eastAsia="en-ZA"/>
        </w:rPr>
      </w:pPr>
      <w:r>
        <w:rPr>
          <w:lang w:eastAsia="en-ZA"/>
        </w:rPr>
        <w:t>1</w:t>
      </w:r>
      <w:r w:rsidR="00FE6B24">
        <w:rPr>
          <w:lang w:eastAsia="en-ZA"/>
        </w:rPr>
        <w:t>11</w:t>
      </w:r>
      <w:r w:rsidR="00E5163D" w:rsidRPr="00C706B4">
        <w:rPr>
          <w:lang w:eastAsia="en-ZA"/>
        </w:rPr>
        <w:t>.2</w:t>
      </w:r>
      <w:r w:rsidR="00E5163D" w:rsidRPr="00C706B4">
        <w:rPr>
          <w:lang w:eastAsia="en-ZA"/>
        </w:rPr>
        <w:tab/>
        <w:t>The Church Council will decide how the reconciliation should be effected and also whether the members who were admonished due to the offence they caused in the congregation will be asked to abstain from the sacraments for a particular period. Only in exceptional cases will the reconciliation be effected through a public confession of sin in a worship service.</w:t>
      </w:r>
    </w:p>
    <w:p w:rsidR="0087186C" w:rsidRPr="00C706B4" w:rsidRDefault="0087186C" w:rsidP="00935404">
      <w:pPr>
        <w:tabs>
          <w:tab w:val="left" w:pos="1276"/>
        </w:tabs>
        <w:autoSpaceDE w:val="0"/>
        <w:autoSpaceDN w:val="0"/>
        <w:adjustRightInd w:val="0"/>
        <w:spacing w:after="28" w:line="260" w:lineRule="atLeast"/>
        <w:ind w:left="1276" w:hanging="1276"/>
        <w:jc w:val="both"/>
        <w:rPr>
          <w:lang w:eastAsia="en-ZA"/>
        </w:rPr>
      </w:pPr>
    </w:p>
    <w:p w:rsidR="0087186C" w:rsidRDefault="00E5163D" w:rsidP="00935404">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 xml:space="preserve">STIPULATION </w:t>
      </w:r>
      <w:r w:rsidR="00484303">
        <w:rPr>
          <w:b/>
          <w:bCs/>
          <w:caps/>
          <w:lang w:eastAsia="en-ZA"/>
        </w:rPr>
        <w:t>1</w:t>
      </w:r>
      <w:r w:rsidR="004C7FAF">
        <w:rPr>
          <w:b/>
          <w:bCs/>
          <w:caps/>
          <w:lang w:eastAsia="en-ZA"/>
        </w:rPr>
        <w:t>12</w:t>
      </w:r>
    </w:p>
    <w:p w:rsidR="00E5163D" w:rsidRPr="00C706B4" w:rsidRDefault="0087186C" w:rsidP="00935404">
      <w:pPr>
        <w:tabs>
          <w:tab w:val="left" w:pos="1276"/>
          <w:tab w:val="left" w:pos="1644"/>
        </w:tabs>
        <w:autoSpaceDE w:val="0"/>
        <w:autoSpaceDN w:val="0"/>
        <w:adjustRightInd w:val="0"/>
        <w:ind w:left="1276" w:hanging="1276"/>
        <w:jc w:val="both"/>
        <w:rPr>
          <w:b/>
          <w:bCs/>
          <w:caps/>
          <w:lang w:eastAsia="en-ZA"/>
        </w:rPr>
      </w:pPr>
      <w:r>
        <w:rPr>
          <w:b/>
          <w:bCs/>
          <w:lang w:eastAsia="en-ZA"/>
        </w:rPr>
        <w:t>Loss of membership Rights a</w:t>
      </w:r>
      <w:r w:rsidRPr="00C706B4">
        <w:rPr>
          <w:b/>
          <w:bCs/>
          <w:lang w:eastAsia="en-ZA"/>
        </w:rPr>
        <w:t xml:space="preserve">nd Privileges </w:t>
      </w:r>
    </w:p>
    <w:p w:rsidR="00E5163D" w:rsidRPr="00C706B4" w:rsidRDefault="0070459C" w:rsidP="00935404">
      <w:pPr>
        <w:tabs>
          <w:tab w:val="left" w:pos="1276"/>
        </w:tabs>
        <w:autoSpaceDE w:val="0"/>
        <w:autoSpaceDN w:val="0"/>
        <w:adjustRightInd w:val="0"/>
        <w:spacing w:after="28" w:line="260" w:lineRule="atLeast"/>
        <w:ind w:left="1276" w:hanging="1276"/>
        <w:jc w:val="both"/>
        <w:rPr>
          <w:lang w:eastAsia="en-ZA"/>
        </w:rPr>
      </w:pPr>
      <w:r>
        <w:rPr>
          <w:lang w:eastAsia="en-ZA"/>
        </w:rPr>
        <w:t>1</w:t>
      </w:r>
      <w:r w:rsidR="00FE6B24">
        <w:rPr>
          <w:lang w:eastAsia="en-ZA"/>
        </w:rPr>
        <w:t>12</w:t>
      </w:r>
      <w:r w:rsidR="00E5163D" w:rsidRPr="00C706B4">
        <w:rPr>
          <w:lang w:eastAsia="en-ZA"/>
        </w:rPr>
        <w:t>.1</w:t>
      </w:r>
      <w:r w:rsidR="00E5163D" w:rsidRPr="00C706B4">
        <w:rPr>
          <w:lang w:eastAsia="en-ZA"/>
        </w:rPr>
        <w:tab/>
        <w:t>When confessing members resolutely refuse to confess their sins and turn away from them, the Church Council shall deny them participation in the Lord’s Supper until they have shown sufficient evidence of remorse and repentance. This implies that the following memberships rights are withheld from them</w:t>
      </w:r>
      <w:r w:rsidR="000A0C07">
        <w:rPr>
          <w:lang w:eastAsia="en-ZA"/>
        </w:rPr>
        <w:t>:</w:t>
      </w:r>
    </w:p>
    <w:p w:rsidR="000A0C07" w:rsidRDefault="000A0C07" w:rsidP="005C5572">
      <w:pPr>
        <w:tabs>
          <w:tab w:val="left" w:pos="1276"/>
        </w:tabs>
        <w:autoSpaceDE w:val="0"/>
        <w:autoSpaceDN w:val="0"/>
        <w:adjustRightInd w:val="0"/>
        <w:spacing w:after="28" w:line="260" w:lineRule="atLeast"/>
        <w:ind w:left="1276" w:hanging="1276"/>
        <w:rPr>
          <w:lang w:eastAsia="en-ZA"/>
        </w:rPr>
      </w:pPr>
    </w:p>
    <w:p w:rsidR="00E5163D" w:rsidRPr="00C706B4" w:rsidRDefault="0070459C" w:rsidP="005C5572">
      <w:pPr>
        <w:tabs>
          <w:tab w:val="left" w:pos="1276"/>
        </w:tabs>
        <w:autoSpaceDE w:val="0"/>
        <w:autoSpaceDN w:val="0"/>
        <w:adjustRightInd w:val="0"/>
        <w:spacing w:after="28" w:line="260" w:lineRule="atLeast"/>
        <w:ind w:left="1276" w:hanging="1276"/>
        <w:rPr>
          <w:lang w:eastAsia="en-ZA"/>
        </w:rPr>
      </w:pPr>
      <w:r>
        <w:rPr>
          <w:lang w:eastAsia="en-ZA"/>
        </w:rPr>
        <w:t>1</w:t>
      </w:r>
      <w:r w:rsidR="00FE6B24">
        <w:rPr>
          <w:lang w:eastAsia="en-ZA"/>
        </w:rPr>
        <w:t>12</w:t>
      </w:r>
      <w:r w:rsidR="00E5163D" w:rsidRPr="00C706B4">
        <w:rPr>
          <w:lang w:eastAsia="en-ZA"/>
        </w:rPr>
        <w:t>.1.1</w:t>
      </w:r>
      <w:r w:rsidR="00E5163D" w:rsidRPr="00C706B4">
        <w:rPr>
          <w:lang w:eastAsia="en-ZA"/>
        </w:rPr>
        <w:tab/>
        <w:t>to reply to baptismal questions;</w:t>
      </w:r>
    </w:p>
    <w:p w:rsidR="00E5163D" w:rsidRPr="00C706B4" w:rsidRDefault="0070459C" w:rsidP="005C5572">
      <w:pPr>
        <w:tabs>
          <w:tab w:val="left" w:pos="1276"/>
        </w:tabs>
        <w:autoSpaceDE w:val="0"/>
        <w:autoSpaceDN w:val="0"/>
        <w:adjustRightInd w:val="0"/>
        <w:spacing w:after="28" w:line="260" w:lineRule="atLeast"/>
        <w:ind w:left="1276" w:hanging="1276"/>
        <w:rPr>
          <w:lang w:eastAsia="en-ZA"/>
        </w:rPr>
      </w:pPr>
      <w:r>
        <w:rPr>
          <w:lang w:eastAsia="en-ZA"/>
        </w:rPr>
        <w:t>1</w:t>
      </w:r>
      <w:r w:rsidR="00FE6B24">
        <w:rPr>
          <w:lang w:eastAsia="en-ZA"/>
        </w:rPr>
        <w:t>12</w:t>
      </w:r>
      <w:r w:rsidR="00E5163D" w:rsidRPr="00C706B4">
        <w:rPr>
          <w:lang w:eastAsia="en-ZA"/>
        </w:rPr>
        <w:t>.1.2</w:t>
      </w:r>
      <w:r w:rsidR="00E5163D" w:rsidRPr="00C706B4">
        <w:rPr>
          <w:lang w:eastAsia="en-ZA"/>
        </w:rPr>
        <w:tab/>
        <w:t>to be elected as an office bearer;</w:t>
      </w:r>
    </w:p>
    <w:p w:rsidR="00E5163D" w:rsidRPr="00C706B4" w:rsidRDefault="0070459C" w:rsidP="005C5572">
      <w:pPr>
        <w:tabs>
          <w:tab w:val="left" w:pos="1276"/>
        </w:tabs>
        <w:autoSpaceDE w:val="0"/>
        <w:autoSpaceDN w:val="0"/>
        <w:adjustRightInd w:val="0"/>
        <w:spacing w:after="28" w:line="260" w:lineRule="atLeast"/>
        <w:ind w:left="1276" w:hanging="1276"/>
        <w:rPr>
          <w:lang w:eastAsia="en-ZA"/>
        </w:rPr>
      </w:pPr>
      <w:r>
        <w:rPr>
          <w:lang w:eastAsia="en-ZA"/>
        </w:rPr>
        <w:t>1</w:t>
      </w:r>
      <w:r w:rsidR="00FE6B24">
        <w:rPr>
          <w:lang w:eastAsia="en-ZA"/>
        </w:rPr>
        <w:t>12</w:t>
      </w:r>
      <w:r w:rsidR="00E5163D" w:rsidRPr="00C706B4">
        <w:rPr>
          <w:lang w:eastAsia="en-ZA"/>
        </w:rPr>
        <w:t>.1.3</w:t>
      </w:r>
      <w:r w:rsidR="00E5163D" w:rsidRPr="00C706B4">
        <w:rPr>
          <w:lang w:eastAsia="en-ZA"/>
        </w:rPr>
        <w:tab/>
        <w:t>to take part in the process of approbation of new office bearers;</w:t>
      </w:r>
    </w:p>
    <w:p w:rsidR="00E5163D" w:rsidRPr="000A0C07" w:rsidRDefault="0070459C" w:rsidP="005C5572">
      <w:pPr>
        <w:tabs>
          <w:tab w:val="left" w:pos="1276"/>
        </w:tabs>
        <w:autoSpaceDE w:val="0"/>
        <w:autoSpaceDN w:val="0"/>
        <w:adjustRightInd w:val="0"/>
        <w:spacing w:after="28" w:line="260" w:lineRule="atLeast"/>
        <w:ind w:left="1276" w:hanging="1276"/>
        <w:rPr>
          <w:color w:val="FF0000"/>
          <w:lang w:eastAsia="en-ZA"/>
        </w:rPr>
      </w:pPr>
      <w:r>
        <w:rPr>
          <w:lang w:eastAsia="en-ZA"/>
        </w:rPr>
        <w:t>1</w:t>
      </w:r>
      <w:r w:rsidR="00FE6B24">
        <w:rPr>
          <w:lang w:eastAsia="en-ZA"/>
        </w:rPr>
        <w:t>12</w:t>
      </w:r>
      <w:r w:rsidR="00E5163D" w:rsidRPr="00C706B4">
        <w:rPr>
          <w:lang w:eastAsia="en-ZA"/>
        </w:rPr>
        <w:t>.1.4</w:t>
      </w:r>
      <w:r w:rsidR="00E5163D" w:rsidRPr="00C706B4">
        <w:rPr>
          <w:lang w:eastAsia="en-ZA"/>
        </w:rPr>
        <w:tab/>
        <w:t xml:space="preserve">to lodge a charge with the Church Council </w:t>
      </w:r>
    </w:p>
    <w:p w:rsidR="000A0C07" w:rsidRDefault="000A0C07" w:rsidP="005C5572">
      <w:pPr>
        <w:tabs>
          <w:tab w:val="left" w:pos="1276"/>
        </w:tabs>
        <w:autoSpaceDE w:val="0"/>
        <w:autoSpaceDN w:val="0"/>
        <w:adjustRightInd w:val="0"/>
        <w:spacing w:after="28" w:line="260" w:lineRule="atLeast"/>
        <w:ind w:left="1276" w:hanging="1276"/>
        <w:rPr>
          <w:lang w:eastAsia="en-ZA"/>
        </w:rPr>
      </w:pPr>
    </w:p>
    <w:p w:rsidR="00E5163D" w:rsidRPr="00C706B4" w:rsidRDefault="0070459C" w:rsidP="005C5572">
      <w:pPr>
        <w:tabs>
          <w:tab w:val="left" w:pos="1276"/>
        </w:tabs>
        <w:autoSpaceDE w:val="0"/>
        <w:autoSpaceDN w:val="0"/>
        <w:adjustRightInd w:val="0"/>
        <w:spacing w:after="28" w:line="260" w:lineRule="atLeast"/>
        <w:ind w:left="1276" w:hanging="1276"/>
        <w:rPr>
          <w:lang w:eastAsia="en-ZA"/>
        </w:rPr>
      </w:pPr>
      <w:r>
        <w:rPr>
          <w:lang w:eastAsia="en-ZA"/>
        </w:rPr>
        <w:t>1</w:t>
      </w:r>
      <w:r w:rsidR="00FE6B24">
        <w:rPr>
          <w:lang w:eastAsia="en-ZA"/>
        </w:rPr>
        <w:t>12</w:t>
      </w:r>
      <w:r w:rsidR="000A0C07">
        <w:rPr>
          <w:lang w:eastAsia="en-ZA"/>
        </w:rPr>
        <w:t>.</w:t>
      </w:r>
      <w:r w:rsidR="00E5163D" w:rsidRPr="00C706B4">
        <w:rPr>
          <w:lang w:eastAsia="en-ZA"/>
        </w:rPr>
        <w:t>2</w:t>
      </w:r>
      <w:r w:rsidR="00E5163D" w:rsidRPr="00C706B4">
        <w:rPr>
          <w:lang w:eastAsia="en-ZA"/>
        </w:rPr>
        <w:tab/>
        <w:t>In the meantime the Church Council continues with its admonition.</w:t>
      </w:r>
    </w:p>
    <w:p w:rsidR="00935404" w:rsidRDefault="00935404" w:rsidP="00935404">
      <w:pPr>
        <w:tabs>
          <w:tab w:val="left" w:pos="1276"/>
          <w:tab w:val="left" w:pos="1644"/>
        </w:tabs>
        <w:autoSpaceDE w:val="0"/>
        <w:autoSpaceDN w:val="0"/>
        <w:adjustRightInd w:val="0"/>
        <w:ind w:left="1276" w:hanging="1276"/>
        <w:rPr>
          <w:b/>
          <w:bCs/>
          <w:caps/>
          <w:lang w:eastAsia="en-ZA"/>
        </w:rPr>
      </w:pPr>
    </w:p>
    <w:p w:rsidR="00935404" w:rsidRDefault="00E5163D" w:rsidP="00935404">
      <w:pPr>
        <w:tabs>
          <w:tab w:val="left" w:pos="1276"/>
          <w:tab w:val="left" w:pos="1644"/>
        </w:tabs>
        <w:autoSpaceDE w:val="0"/>
        <w:autoSpaceDN w:val="0"/>
        <w:adjustRightInd w:val="0"/>
        <w:ind w:left="1276" w:hanging="1276"/>
        <w:rPr>
          <w:b/>
          <w:bCs/>
          <w:caps/>
          <w:lang w:eastAsia="en-ZA"/>
        </w:rPr>
      </w:pPr>
      <w:r w:rsidRPr="00C706B4">
        <w:rPr>
          <w:b/>
          <w:bCs/>
          <w:caps/>
          <w:lang w:eastAsia="en-ZA"/>
        </w:rPr>
        <w:t xml:space="preserve">STIPULATION </w:t>
      </w:r>
      <w:r w:rsidR="0070459C">
        <w:rPr>
          <w:b/>
          <w:bCs/>
          <w:caps/>
          <w:lang w:eastAsia="en-ZA"/>
        </w:rPr>
        <w:t>1</w:t>
      </w:r>
      <w:r w:rsidR="00A70196">
        <w:rPr>
          <w:b/>
          <w:bCs/>
          <w:caps/>
          <w:lang w:eastAsia="en-ZA"/>
        </w:rPr>
        <w:t>1</w:t>
      </w:r>
      <w:r w:rsidR="004C7FAF">
        <w:rPr>
          <w:b/>
          <w:bCs/>
          <w:caps/>
          <w:lang w:eastAsia="en-ZA"/>
        </w:rPr>
        <w:t>3</w:t>
      </w:r>
    </w:p>
    <w:p w:rsidR="00E5163D" w:rsidRPr="00C706B4" w:rsidRDefault="00730794" w:rsidP="00935404">
      <w:pPr>
        <w:tabs>
          <w:tab w:val="left" w:pos="1276"/>
          <w:tab w:val="left" w:pos="1644"/>
        </w:tabs>
        <w:autoSpaceDE w:val="0"/>
        <w:autoSpaceDN w:val="0"/>
        <w:adjustRightInd w:val="0"/>
        <w:ind w:left="1276" w:hanging="1276"/>
        <w:rPr>
          <w:b/>
          <w:bCs/>
          <w:caps/>
          <w:lang w:eastAsia="en-ZA"/>
        </w:rPr>
      </w:pPr>
      <w:r>
        <w:rPr>
          <w:b/>
          <w:bCs/>
          <w:lang w:eastAsia="en-ZA"/>
        </w:rPr>
        <w:t>Procedure f</w:t>
      </w:r>
      <w:r w:rsidR="00935404" w:rsidRPr="00C706B4">
        <w:rPr>
          <w:b/>
          <w:bCs/>
          <w:lang w:eastAsia="en-ZA"/>
        </w:rPr>
        <w:t xml:space="preserve">or Excommunication </w:t>
      </w:r>
    </w:p>
    <w:p w:rsidR="00E5163D" w:rsidRPr="00C706B4" w:rsidRDefault="0070459C" w:rsidP="00935404">
      <w:pPr>
        <w:tabs>
          <w:tab w:val="left" w:pos="1276"/>
        </w:tabs>
        <w:autoSpaceDE w:val="0"/>
        <w:autoSpaceDN w:val="0"/>
        <w:adjustRightInd w:val="0"/>
        <w:spacing w:after="28" w:line="260" w:lineRule="atLeast"/>
        <w:ind w:left="1276" w:hanging="1276"/>
        <w:jc w:val="both"/>
        <w:rPr>
          <w:lang w:eastAsia="en-ZA"/>
        </w:rPr>
      </w:pPr>
      <w:r>
        <w:rPr>
          <w:lang w:eastAsia="en-ZA"/>
        </w:rPr>
        <w:t>1</w:t>
      </w:r>
      <w:r w:rsidR="00A70196">
        <w:rPr>
          <w:lang w:eastAsia="en-ZA"/>
        </w:rPr>
        <w:t>1</w:t>
      </w:r>
      <w:r w:rsidR="00FE6B24">
        <w:rPr>
          <w:lang w:eastAsia="en-ZA"/>
        </w:rPr>
        <w:t>3</w:t>
      </w:r>
      <w:r w:rsidR="00E5163D" w:rsidRPr="00C706B4">
        <w:rPr>
          <w:lang w:eastAsia="en-ZA"/>
        </w:rPr>
        <w:t>.1</w:t>
      </w:r>
      <w:r w:rsidR="00E5163D" w:rsidRPr="00C706B4">
        <w:rPr>
          <w:lang w:eastAsia="en-ZA"/>
        </w:rPr>
        <w:tab/>
        <w:t>When a confessing member who have been barred from the Lord’s Supper persist in their sin in spite of all admonition, the Church Council may excommunicate them from the congregation by using the formulary drawn up for that purpose. However, the Church Council should not proceed with excommunication unless it is clear that all the statements in the formulary are applicable.</w:t>
      </w:r>
    </w:p>
    <w:p w:rsidR="00E5163D" w:rsidRDefault="0070459C" w:rsidP="00935404">
      <w:pPr>
        <w:tabs>
          <w:tab w:val="left" w:pos="1276"/>
        </w:tabs>
        <w:autoSpaceDE w:val="0"/>
        <w:autoSpaceDN w:val="0"/>
        <w:adjustRightInd w:val="0"/>
        <w:spacing w:after="28" w:line="260" w:lineRule="atLeast"/>
        <w:ind w:left="1276" w:hanging="1276"/>
        <w:jc w:val="both"/>
        <w:rPr>
          <w:lang w:eastAsia="en-ZA"/>
        </w:rPr>
      </w:pPr>
      <w:r>
        <w:rPr>
          <w:lang w:eastAsia="en-ZA"/>
        </w:rPr>
        <w:t>1</w:t>
      </w:r>
      <w:r w:rsidR="00A70196">
        <w:rPr>
          <w:lang w:eastAsia="en-ZA"/>
        </w:rPr>
        <w:t>1</w:t>
      </w:r>
      <w:r w:rsidR="00FE6B24">
        <w:rPr>
          <w:lang w:eastAsia="en-ZA"/>
        </w:rPr>
        <w:t>3</w:t>
      </w:r>
      <w:r w:rsidR="00E5163D" w:rsidRPr="00C706B4">
        <w:rPr>
          <w:lang w:eastAsia="en-ZA"/>
        </w:rPr>
        <w:t>.2</w:t>
      </w:r>
      <w:r w:rsidR="00E5163D" w:rsidRPr="00C706B4">
        <w:rPr>
          <w:lang w:eastAsia="en-ZA"/>
        </w:rPr>
        <w:tab/>
        <w:t xml:space="preserve">The Church Council should proceed with excommunication only after announcing the persistence of the sinner three times to the congregation, and calling on all the members to pray for him/her and urge her/him to repent. In the first announcement the person’s name will not be mentioned. In the second announcement his/her name will be mentioned, after receiving the approval of the Presbytery. In the third announcement the excommunication from the congregation will be announced as well as the period of time given to her/him to show remorse and repentance. </w:t>
      </w:r>
    </w:p>
    <w:p w:rsidR="00935404" w:rsidRDefault="00935404" w:rsidP="00935404">
      <w:pPr>
        <w:tabs>
          <w:tab w:val="left" w:pos="1276"/>
        </w:tabs>
        <w:autoSpaceDE w:val="0"/>
        <w:autoSpaceDN w:val="0"/>
        <w:adjustRightInd w:val="0"/>
        <w:spacing w:after="28" w:line="260" w:lineRule="atLeast"/>
        <w:ind w:left="1276" w:hanging="1276"/>
        <w:jc w:val="both"/>
        <w:rPr>
          <w:lang w:eastAsia="en-ZA"/>
        </w:rPr>
      </w:pPr>
    </w:p>
    <w:p w:rsidR="00935404" w:rsidRDefault="00935404" w:rsidP="00935404">
      <w:pPr>
        <w:tabs>
          <w:tab w:val="left" w:pos="1276"/>
        </w:tabs>
        <w:autoSpaceDE w:val="0"/>
        <w:autoSpaceDN w:val="0"/>
        <w:adjustRightInd w:val="0"/>
        <w:spacing w:after="28" w:line="260" w:lineRule="atLeast"/>
        <w:ind w:left="1276" w:hanging="1276"/>
        <w:jc w:val="both"/>
        <w:rPr>
          <w:lang w:eastAsia="en-ZA"/>
        </w:rPr>
      </w:pPr>
    </w:p>
    <w:p w:rsidR="00935404" w:rsidRDefault="00935404" w:rsidP="00935404">
      <w:pPr>
        <w:tabs>
          <w:tab w:val="left" w:pos="1276"/>
        </w:tabs>
        <w:autoSpaceDE w:val="0"/>
        <w:autoSpaceDN w:val="0"/>
        <w:adjustRightInd w:val="0"/>
        <w:spacing w:after="28" w:line="260" w:lineRule="atLeast"/>
        <w:ind w:left="1276" w:hanging="1276"/>
        <w:jc w:val="both"/>
        <w:rPr>
          <w:lang w:eastAsia="en-ZA"/>
        </w:rPr>
      </w:pPr>
    </w:p>
    <w:p w:rsidR="00935404" w:rsidRDefault="00935404" w:rsidP="00935404">
      <w:pPr>
        <w:tabs>
          <w:tab w:val="left" w:pos="1276"/>
        </w:tabs>
        <w:autoSpaceDE w:val="0"/>
        <w:autoSpaceDN w:val="0"/>
        <w:adjustRightInd w:val="0"/>
        <w:spacing w:after="28" w:line="260" w:lineRule="atLeast"/>
        <w:ind w:left="1276" w:hanging="1276"/>
        <w:jc w:val="both"/>
        <w:rPr>
          <w:lang w:eastAsia="en-ZA"/>
        </w:rPr>
      </w:pPr>
    </w:p>
    <w:p w:rsidR="00935404" w:rsidRPr="00C706B4" w:rsidRDefault="00935404" w:rsidP="00935404">
      <w:pPr>
        <w:tabs>
          <w:tab w:val="left" w:pos="1276"/>
        </w:tabs>
        <w:autoSpaceDE w:val="0"/>
        <w:autoSpaceDN w:val="0"/>
        <w:adjustRightInd w:val="0"/>
        <w:spacing w:after="28" w:line="260" w:lineRule="atLeast"/>
        <w:ind w:left="1276" w:hanging="1276"/>
        <w:jc w:val="both"/>
        <w:rPr>
          <w:lang w:eastAsia="en-ZA"/>
        </w:rPr>
      </w:pPr>
    </w:p>
    <w:p w:rsidR="00935404" w:rsidRDefault="00E5163D" w:rsidP="00935404">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 xml:space="preserve">STIPULATION </w:t>
      </w:r>
      <w:r w:rsidR="0070459C">
        <w:rPr>
          <w:b/>
          <w:bCs/>
          <w:caps/>
          <w:lang w:eastAsia="en-ZA"/>
        </w:rPr>
        <w:t>1</w:t>
      </w:r>
      <w:r w:rsidR="00A70196">
        <w:rPr>
          <w:b/>
          <w:bCs/>
          <w:caps/>
          <w:lang w:eastAsia="en-ZA"/>
        </w:rPr>
        <w:t>1</w:t>
      </w:r>
      <w:r w:rsidR="004C7FAF">
        <w:rPr>
          <w:b/>
          <w:bCs/>
          <w:caps/>
          <w:lang w:eastAsia="en-ZA"/>
        </w:rPr>
        <w:t>4</w:t>
      </w:r>
    </w:p>
    <w:p w:rsidR="00E5163D" w:rsidRPr="00C706B4" w:rsidRDefault="00935404" w:rsidP="00935404">
      <w:pPr>
        <w:tabs>
          <w:tab w:val="left" w:pos="1276"/>
          <w:tab w:val="left" w:pos="1644"/>
        </w:tabs>
        <w:autoSpaceDE w:val="0"/>
        <w:autoSpaceDN w:val="0"/>
        <w:adjustRightInd w:val="0"/>
        <w:ind w:left="1276" w:hanging="1276"/>
        <w:rPr>
          <w:b/>
          <w:bCs/>
          <w:caps/>
          <w:lang w:eastAsia="en-ZA"/>
        </w:rPr>
      </w:pPr>
      <w:r w:rsidRPr="00C706B4">
        <w:rPr>
          <w:b/>
          <w:bCs/>
          <w:lang w:eastAsia="en-ZA"/>
        </w:rPr>
        <w:t>Revoking Excommunication</w:t>
      </w:r>
    </w:p>
    <w:p w:rsidR="00935404" w:rsidRDefault="00935404" w:rsidP="005C5572">
      <w:pPr>
        <w:tabs>
          <w:tab w:val="left" w:pos="1276"/>
        </w:tabs>
        <w:autoSpaceDE w:val="0"/>
        <w:autoSpaceDN w:val="0"/>
        <w:adjustRightInd w:val="0"/>
        <w:spacing w:after="28" w:line="260" w:lineRule="atLeast"/>
        <w:ind w:left="1276" w:hanging="1276"/>
        <w:rPr>
          <w:lang w:eastAsia="en-ZA"/>
        </w:rPr>
      </w:pPr>
    </w:p>
    <w:p w:rsidR="00E5163D" w:rsidRPr="00935404" w:rsidRDefault="00E5163D" w:rsidP="00935404">
      <w:pPr>
        <w:tabs>
          <w:tab w:val="left" w:pos="1276"/>
        </w:tabs>
        <w:autoSpaceDE w:val="0"/>
        <w:autoSpaceDN w:val="0"/>
        <w:adjustRightInd w:val="0"/>
        <w:spacing w:after="28" w:line="260" w:lineRule="atLeast"/>
        <w:ind w:left="1276" w:hanging="1276"/>
        <w:jc w:val="both"/>
        <w:rPr>
          <w:lang w:eastAsia="en-ZA"/>
        </w:rPr>
      </w:pPr>
      <w:r w:rsidRPr="00C706B4">
        <w:rPr>
          <w:lang w:eastAsia="en-ZA"/>
        </w:rPr>
        <w:tab/>
        <w:t>When someone who has been excommunicated from a congregation shows heartfelt remorse and desires to be reconciled to the church, the Church Council shall, after ascertaining that his/her repentance is genuine, make known to the congregation her/his request to be readmitted to the congregation. If no valid objections are lodged to this, s/he will be welcomed back into the congregation by using the formu</w:t>
      </w:r>
      <w:r w:rsidR="00935404">
        <w:rPr>
          <w:lang w:eastAsia="en-ZA"/>
        </w:rPr>
        <w:t>lary drawn up for that purpose.</w:t>
      </w:r>
    </w:p>
    <w:p w:rsidR="00935404" w:rsidRDefault="00935404" w:rsidP="00935404">
      <w:pPr>
        <w:tabs>
          <w:tab w:val="left" w:pos="1276"/>
          <w:tab w:val="left" w:pos="1644"/>
        </w:tabs>
        <w:autoSpaceDE w:val="0"/>
        <w:autoSpaceDN w:val="0"/>
        <w:adjustRightInd w:val="0"/>
        <w:ind w:left="1276" w:hanging="1276"/>
        <w:jc w:val="both"/>
        <w:rPr>
          <w:b/>
          <w:bCs/>
          <w:caps/>
          <w:lang w:eastAsia="en-ZA"/>
        </w:rPr>
      </w:pPr>
    </w:p>
    <w:p w:rsidR="00935404" w:rsidRDefault="00935404" w:rsidP="00935404">
      <w:pPr>
        <w:tabs>
          <w:tab w:val="left" w:pos="1276"/>
          <w:tab w:val="left" w:pos="1644"/>
        </w:tabs>
        <w:autoSpaceDE w:val="0"/>
        <w:autoSpaceDN w:val="0"/>
        <w:adjustRightInd w:val="0"/>
        <w:ind w:left="1276" w:hanging="1276"/>
        <w:jc w:val="both"/>
        <w:rPr>
          <w:b/>
          <w:bCs/>
          <w:caps/>
          <w:lang w:eastAsia="en-ZA"/>
        </w:rPr>
      </w:pPr>
    </w:p>
    <w:p w:rsidR="00935404" w:rsidRDefault="00E5163D" w:rsidP="00935404">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 xml:space="preserve">STIPULATION </w:t>
      </w:r>
      <w:r w:rsidR="0070459C">
        <w:rPr>
          <w:b/>
          <w:bCs/>
          <w:caps/>
          <w:lang w:eastAsia="en-ZA"/>
        </w:rPr>
        <w:t>1</w:t>
      </w:r>
      <w:r w:rsidR="00A70196">
        <w:rPr>
          <w:b/>
          <w:bCs/>
          <w:caps/>
          <w:lang w:eastAsia="en-ZA"/>
        </w:rPr>
        <w:t>1</w:t>
      </w:r>
      <w:r w:rsidR="004C7FAF">
        <w:rPr>
          <w:b/>
          <w:bCs/>
          <w:caps/>
          <w:lang w:eastAsia="en-ZA"/>
        </w:rPr>
        <w:t>5</w:t>
      </w:r>
    </w:p>
    <w:p w:rsidR="00E5163D" w:rsidRPr="00C706B4" w:rsidRDefault="00935404" w:rsidP="00935404">
      <w:pPr>
        <w:tabs>
          <w:tab w:val="left" w:pos="1276"/>
          <w:tab w:val="left" w:pos="1644"/>
        </w:tabs>
        <w:autoSpaceDE w:val="0"/>
        <w:autoSpaceDN w:val="0"/>
        <w:adjustRightInd w:val="0"/>
        <w:ind w:left="1276" w:hanging="1276"/>
        <w:jc w:val="both"/>
        <w:rPr>
          <w:b/>
          <w:bCs/>
          <w:caps/>
          <w:lang w:eastAsia="en-ZA"/>
        </w:rPr>
      </w:pPr>
      <w:r w:rsidRPr="00C706B4">
        <w:rPr>
          <w:b/>
          <w:bCs/>
          <w:lang w:eastAsia="en-ZA"/>
        </w:rPr>
        <w:t xml:space="preserve">Church Council Hearings </w:t>
      </w:r>
    </w:p>
    <w:p w:rsidR="00E5163D" w:rsidRPr="00C706B4" w:rsidRDefault="0070459C" w:rsidP="005C5572">
      <w:pPr>
        <w:tabs>
          <w:tab w:val="left" w:pos="1276"/>
        </w:tabs>
        <w:autoSpaceDE w:val="0"/>
        <w:autoSpaceDN w:val="0"/>
        <w:adjustRightInd w:val="0"/>
        <w:spacing w:after="28" w:line="260" w:lineRule="atLeast"/>
        <w:ind w:left="1276" w:hanging="1276"/>
        <w:rPr>
          <w:b/>
          <w:bCs/>
          <w:lang w:eastAsia="en-ZA"/>
        </w:rPr>
      </w:pPr>
      <w:r>
        <w:rPr>
          <w:b/>
          <w:bCs/>
          <w:lang w:eastAsia="en-ZA"/>
        </w:rPr>
        <w:t>1</w:t>
      </w:r>
      <w:r w:rsidR="00A70196">
        <w:rPr>
          <w:b/>
          <w:bCs/>
          <w:lang w:eastAsia="en-ZA"/>
        </w:rPr>
        <w:t>1</w:t>
      </w:r>
      <w:r w:rsidR="00FE6B24">
        <w:rPr>
          <w:b/>
          <w:bCs/>
          <w:lang w:eastAsia="en-ZA"/>
        </w:rPr>
        <w:t>5</w:t>
      </w:r>
      <w:r w:rsidR="00E5163D" w:rsidRPr="00C706B4">
        <w:rPr>
          <w:b/>
          <w:bCs/>
          <w:lang w:eastAsia="en-ZA"/>
        </w:rPr>
        <w:t>.1</w:t>
      </w:r>
      <w:r w:rsidR="00E5163D" w:rsidRPr="00C706B4">
        <w:rPr>
          <w:b/>
          <w:bCs/>
          <w:lang w:eastAsia="en-ZA"/>
        </w:rPr>
        <w:tab/>
        <w:t xml:space="preserve">Submission of charges and rumours </w:t>
      </w:r>
    </w:p>
    <w:p w:rsidR="00E5163D" w:rsidRPr="00C706B4" w:rsidRDefault="0070459C" w:rsidP="005C5572">
      <w:pPr>
        <w:tabs>
          <w:tab w:val="left" w:pos="1276"/>
        </w:tabs>
        <w:autoSpaceDE w:val="0"/>
        <w:autoSpaceDN w:val="0"/>
        <w:adjustRightInd w:val="0"/>
        <w:spacing w:after="28" w:line="260" w:lineRule="atLeast"/>
        <w:ind w:left="1276" w:hanging="1276"/>
        <w:rPr>
          <w:lang w:eastAsia="en-ZA"/>
        </w:rPr>
      </w:pPr>
      <w:r>
        <w:rPr>
          <w:lang w:eastAsia="en-ZA"/>
        </w:rPr>
        <w:t>1</w:t>
      </w:r>
      <w:r w:rsidR="00A70196">
        <w:rPr>
          <w:lang w:eastAsia="en-ZA"/>
        </w:rPr>
        <w:t>1</w:t>
      </w:r>
      <w:r w:rsidR="00FE6B24">
        <w:rPr>
          <w:lang w:eastAsia="en-ZA"/>
        </w:rPr>
        <w:t>5</w:t>
      </w:r>
      <w:r w:rsidR="00E5163D" w:rsidRPr="00C706B4">
        <w:rPr>
          <w:lang w:eastAsia="en-ZA"/>
        </w:rPr>
        <w:t>.1.1</w:t>
      </w:r>
      <w:r w:rsidR="00E5163D" w:rsidRPr="00C706B4">
        <w:rPr>
          <w:lang w:eastAsia="en-ZA"/>
        </w:rPr>
        <w:tab/>
        <w:t>All charges are submitted to the chairperson of the Church Council, who preferably refers it to a commission of two or three Church Council members to investigate the matter and present a report.</w:t>
      </w:r>
    </w:p>
    <w:p w:rsidR="00E5163D" w:rsidRPr="003830C1" w:rsidRDefault="0070459C" w:rsidP="005C5572">
      <w:pPr>
        <w:tabs>
          <w:tab w:val="left" w:pos="1276"/>
        </w:tabs>
        <w:autoSpaceDE w:val="0"/>
        <w:autoSpaceDN w:val="0"/>
        <w:adjustRightInd w:val="0"/>
        <w:spacing w:after="28" w:line="260" w:lineRule="atLeast"/>
        <w:ind w:left="1276" w:hanging="1276"/>
        <w:rPr>
          <w:color w:val="FF0000"/>
          <w:lang w:eastAsia="en-ZA"/>
        </w:rPr>
      </w:pPr>
      <w:r>
        <w:rPr>
          <w:lang w:eastAsia="en-ZA"/>
        </w:rPr>
        <w:t>1</w:t>
      </w:r>
      <w:r w:rsidR="00A70196">
        <w:rPr>
          <w:lang w:eastAsia="en-ZA"/>
        </w:rPr>
        <w:t>1</w:t>
      </w:r>
      <w:r w:rsidR="00FE6B24">
        <w:rPr>
          <w:lang w:eastAsia="en-ZA"/>
        </w:rPr>
        <w:t>5</w:t>
      </w:r>
      <w:r w:rsidR="00E5163D" w:rsidRPr="00C706B4">
        <w:rPr>
          <w:lang w:eastAsia="en-ZA"/>
        </w:rPr>
        <w:t xml:space="preserve">.1.2 </w:t>
      </w:r>
      <w:r w:rsidR="00E5163D" w:rsidRPr="00C706B4">
        <w:rPr>
          <w:lang w:eastAsia="en-ZA"/>
        </w:rPr>
        <w:tab/>
        <w:t>Rumours are dealt with in the same way</w:t>
      </w:r>
      <w:r w:rsidR="003A17AA">
        <w:rPr>
          <w:lang w:eastAsia="en-ZA"/>
        </w:rPr>
        <w:t>.</w:t>
      </w:r>
    </w:p>
    <w:p w:rsidR="00E40A81" w:rsidRDefault="00E40A81" w:rsidP="005C5572">
      <w:pPr>
        <w:tabs>
          <w:tab w:val="left" w:pos="1276"/>
        </w:tabs>
        <w:autoSpaceDE w:val="0"/>
        <w:autoSpaceDN w:val="0"/>
        <w:adjustRightInd w:val="0"/>
        <w:spacing w:after="28" w:line="260" w:lineRule="atLeast"/>
        <w:ind w:left="1276" w:hanging="1276"/>
        <w:rPr>
          <w:b/>
          <w:bCs/>
          <w:lang w:eastAsia="en-ZA"/>
        </w:rPr>
      </w:pPr>
    </w:p>
    <w:p w:rsidR="00E5163D" w:rsidRPr="00C706B4" w:rsidRDefault="0070459C" w:rsidP="005C5572">
      <w:pPr>
        <w:tabs>
          <w:tab w:val="left" w:pos="1276"/>
        </w:tabs>
        <w:autoSpaceDE w:val="0"/>
        <w:autoSpaceDN w:val="0"/>
        <w:adjustRightInd w:val="0"/>
        <w:spacing w:after="28" w:line="260" w:lineRule="atLeast"/>
        <w:ind w:left="1276" w:hanging="1276"/>
        <w:rPr>
          <w:b/>
          <w:bCs/>
          <w:lang w:eastAsia="en-ZA"/>
        </w:rPr>
      </w:pPr>
      <w:r>
        <w:rPr>
          <w:b/>
          <w:bCs/>
          <w:lang w:eastAsia="en-ZA"/>
        </w:rPr>
        <w:t>1</w:t>
      </w:r>
      <w:r w:rsidR="00A70196">
        <w:rPr>
          <w:b/>
          <w:bCs/>
          <w:lang w:eastAsia="en-ZA"/>
        </w:rPr>
        <w:t>1</w:t>
      </w:r>
      <w:r w:rsidR="00FE6B24">
        <w:rPr>
          <w:b/>
          <w:bCs/>
          <w:lang w:eastAsia="en-ZA"/>
        </w:rPr>
        <w:t>5</w:t>
      </w:r>
      <w:r w:rsidR="00E5163D" w:rsidRPr="00C706B4">
        <w:rPr>
          <w:b/>
          <w:bCs/>
          <w:lang w:eastAsia="en-ZA"/>
        </w:rPr>
        <w:t>.2</w:t>
      </w:r>
      <w:r w:rsidR="00E5163D" w:rsidRPr="00C706B4">
        <w:rPr>
          <w:b/>
          <w:bCs/>
          <w:lang w:eastAsia="en-ZA"/>
        </w:rPr>
        <w:tab/>
        <w:t>Serious charges</w:t>
      </w:r>
    </w:p>
    <w:p w:rsidR="00E5163D" w:rsidRPr="00C706B4" w:rsidRDefault="00E5163D" w:rsidP="005C5572">
      <w:pPr>
        <w:tabs>
          <w:tab w:val="left" w:pos="1276"/>
        </w:tabs>
        <w:autoSpaceDE w:val="0"/>
        <w:autoSpaceDN w:val="0"/>
        <w:adjustRightInd w:val="0"/>
        <w:spacing w:after="28" w:line="260" w:lineRule="atLeast"/>
        <w:ind w:left="1276" w:hanging="1276"/>
        <w:rPr>
          <w:lang w:eastAsia="en-ZA"/>
        </w:rPr>
      </w:pPr>
      <w:r w:rsidRPr="00C706B4">
        <w:rPr>
          <w:lang w:eastAsia="en-ZA"/>
        </w:rPr>
        <w:tab/>
        <w:t>When a charge is serious and the defendant admits his/her guilt, the commission may withhold the sacraments from the person provisionally, until the Church Council has given a ruling on the matter.</w:t>
      </w:r>
    </w:p>
    <w:p w:rsidR="00E40A81" w:rsidRDefault="00E40A81" w:rsidP="005C5572">
      <w:pPr>
        <w:tabs>
          <w:tab w:val="left" w:pos="1276"/>
        </w:tabs>
        <w:autoSpaceDE w:val="0"/>
        <w:autoSpaceDN w:val="0"/>
        <w:adjustRightInd w:val="0"/>
        <w:spacing w:after="28" w:line="260" w:lineRule="atLeast"/>
        <w:ind w:left="1276" w:hanging="1276"/>
        <w:rPr>
          <w:b/>
          <w:bCs/>
          <w:lang w:eastAsia="en-ZA"/>
        </w:rPr>
      </w:pPr>
    </w:p>
    <w:p w:rsidR="00E5163D" w:rsidRPr="00C706B4" w:rsidRDefault="0070459C" w:rsidP="005C5572">
      <w:pPr>
        <w:tabs>
          <w:tab w:val="left" w:pos="1276"/>
        </w:tabs>
        <w:autoSpaceDE w:val="0"/>
        <w:autoSpaceDN w:val="0"/>
        <w:adjustRightInd w:val="0"/>
        <w:spacing w:after="28" w:line="260" w:lineRule="atLeast"/>
        <w:ind w:left="1276" w:hanging="1276"/>
        <w:rPr>
          <w:b/>
          <w:bCs/>
          <w:lang w:eastAsia="en-ZA"/>
        </w:rPr>
      </w:pPr>
      <w:r>
        <w:rPr>
          <w:b/>
          <w:bCs/>
          <w:lang w:eastAsia="en-ZA"/>
        </w:rPr>
        <w:t>1</w:t>
      </w:r>
      <w:r w:rsidR="00A70196">
        <w:rPr>
          <w:b/>
          <w:bCs/>
          <w:lang w:eastAsia="en-ZA"/>
        </w:rPr>
        <w:t>1</w:t>
      </w:r>
      <w:r w:rsidR="00FE6B24">
        <w:rPr>
          <w:b/>
          <w:bCs/>
          <w:lang w:eastAsia="en-ZA"/>
        </w:rPr>
        <w:t>5</w:t>
      </w:r>
      <w:r w:rsidR="00E5163D" w:rsidRPr="00C706B4">
        <w:rPr>
          <w:b/>
          <w:bCs/>
          <w:lang w:eastAsia="en-ZA"/>
        </w:rPr>
        <w:t>.3</w:t>
      </w:r>
      <w:r w:rsidR="00E5163D" w:rsidRPr="00C706B4">
        <w:rPr>
          <w:b/>
          <w:bCs/>
          <w:lang w:eastAsia="en-ZA"/>
        </w:rPr>
        <w:tab/>
        <w:t xml:space="preserve">Preliminary investigation </w:t>
      </w:r>
    </w:p>
    <w:p w:rsidR="00E5163D" w:rsidRPr="00C706B4" w:rsidRDefault="00E5163D" w:rsidP="005C5572">
      <w:pPr>
        <w:tabs>
          <w:tab w:val="left" w:pos="1276"/>
        </w:tabs>
        <w:autoSpaceDE w:val="0"/>
        <w:autoSpaceDN w:val="0"/>
        <w:adjustRightInd w:val="0"/>
        <w:spacing w:after="28" w:line="260" w:lineRule="atLeast"/>
        <w:ind w:left="1276" w:hanging="1276"/>
        <w:rPr>
          <w:lang w:eastAsia="en-ZA"/>
        </w:rPr>
      </w:pPr>
      <w:r w:rsidRPr="00C706B4">
        <w:rPr>
          <w:lang w:eastAsia="en-ZA"/>
        </w:rPr>
        <w:tab/>
        <w:t>If the defendant denies the charge against her/him, the commission initiates a preliminary investigation, if it regards that as necessary. If the charge or rumour appears to be true, it summons the parties at least fourteen days before the next Church Council meeting to appear before the Council with their testimony, so that the matter may be thoroughly investigated.</w:t>
      </w:r>
    </w:p>
    <w:p w:rsidR="00E40A81" w:rsidRDefault="00E40A81" w:rsidP="005C5572">
      <w:pPr>
        <w:tabs>
          <w:tab w:val="left" w:pos="1276"/>
        </w:tabs>
        <w:autoSpaceDE w:val="0"/>
        <w:autoSpaceDN w:val="0"/>
        <w:adjustRightInd w:val="0"/>
        <w:spacing w:after="28" w:line="260" w:lineRule="atLeast"/>
        <w:ind w:left="1276" w:hanging="1276"/>
        <w:rPr>
          <w:b/>
          <w:bCs/>
          <w:lang w:eastAsia="en-ZA"/>
        </w:rPr>
      </w:pPr>
    </w:p>
    <w:p w:rsidR="00E5163D" w:rsidRPr="00C706B4" w:rsidRDefault="0070459C" w:rsidP="005C5572">
      <w:pPr>
        <w:tabs>
          <w:tab w:val="left" w:pos="1276"/>
        </w:tabs>
        <w:autoSpaceDE w:val="0"/>
        <w:autoSpaceDN w:val="0"/>
        <w:adjustRightInd w:val="0"/>
        <w:spacing w:after="28" w:line="260" w:lineRule="atLeast"/>
        <w:ind w:left="1276" w:hanging="1276"/>
        <w:rPr>
          <w:b/>
          <w:bCs/>
          <w:lang w:eastAsia="en-ZA"/>
        </w:rPr>
      </w:pPr>
      <w:r>
        <w:rPr>
          <w:b/>
          <w:bCs/>
          <w:lang w:eastAsia="en-ZA"/>
        </w:rPr>
        <w:t>1</w:t>
      </w:r>
      <w:r w:rsidR="00A70196">
        <w:rPr>
          <w:b/>
          <w:bCs/>
          <w:lang w:eastAsia="en-ZA"/>
        </w:rPr>
        <w:t>1</w:t>
      </w:r>
      <w:r w:rsidR="00FE6B24">
        <w:rPr>
          <w:b/>
          <w:bCs/>
          <w:lang w:eastAsia="en-ZA"/>
        </w:rPr>
        <w:t>5</w:t>
      </w:r>
      <w:r w:rsidR="00E5163D" w:rsidRPr="00C706B4">
        <w:rPr>
          <w:b/>
          <w:bCs/>
          <w:lang w:eastAsia="en-ZA"/>
        </w:rPr>
        <w:t>.4</w:t>
      </w:r>
      <w:r w:rsidR="00E5163D" w:rsidRPr="00C706B4">
        <w:rPr>
          <w:b/>
          <w:bCs/>
          <w:lang w:eastAsia="en-ZA"/>
        </w:rPr>
        <w:tab/>
        <w:t>Postponement of hearing</w:t>
      </w:r>
    </w:p>
    <w:p w:rsidR="00E5163D" w:rsidRPr="00C706B4" w:rsidRDefault="00E5163D" w:rsidP="003830C1">
      <w:pPr>
        <w:tabs>
          <w:tab w:val="left" w:pos="1276"/>
        </w:tabs>
        <w:autoSpaceDE w:val="0"/>
        <w:autoSpaceDN w:val="0"/>
        <w:adjustRightInd w:val="0"/>
        <w:spacing w:after="28" w:line="260" w:lineRule="atLeast"/>
        <w:ind w:left="1276" w:hanging="1276"/>
        <w:jc w:val="both"/>
        <w:rPr>
          <w:lang w:eastAsia="en-ZA"/>
        </w:rPr>
      </w:pPr>
      <w:r w:rsidRPr="00C706B4">
        <w:rPr>
          <w:lang w:eastAsia="en-ZA"/>
        </w:rPr>
        <w:tab/>
        <w:t>If after the preliminary investigation the Church Council is of the opinion that, due to the absence of witnesses or for any other weighty reason, that it should not yet proceed to making a ruling, the Church Council postpones the further hearing of the matter to a later date and notifies the parties accordingly.</w:t>
      </w:r>
    </w:p>
    <w:p w:rsidR="00E40A81" w:rsidRDefault="00E40A81" w:rsidP="003830C1">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70459C" w:rsidP="003830C1">
      <w:pPr>
        <w:tabs>
          <w:tab w:val="left" w:pos="1276"/>
        </w:tabs>
        <w:autoSpaceDE w:val="0"/>
        <w:autoSpaceDN w:val="0"/>
        <w:adjustRightInd w:val="0"/>
        <w:spacing w:after="28" w:line="260" w:lineRule="atLeast"/>
        <w:ind w:left="1276" w:hanging="1276"/>
        <w:jc w:val="both"/>
        <w:rPr>
          <w:b/>
          <w:bCs/>
          <w:lang w:eastAsia="en-ZA"/>
        </w:rPr>
      </w:pPr>
      <w:r>
        <w:rPr>
          <w:b/>
          <w:bCs/>
          <w:lang w:eastAsia="en-ZA"/>
        </w:rPr>
        <w:t>1</w:t>
      </w:r>
      <w:r w:rsidR="00A70196">
        <w:rPr>
          <w:b/>
          <w:bCs/>
          <w:lang w:eastAsia="en-ZA"/>
        </w:rPr>
        <w:t>1</w:t>
      </w:r>
      <w:r w:rsidR="00FE6B24">
        <w:rPr>
          <w:b/>
          <w:bCs/>
          <w:lang w:eastAsia="en-ZA"/>
        </w:rPr>
        <w:t>5</w:t>
      </w:r>
      <w:r w:rsidR="00E5163D" w:rsidRPr="00C706B4">
        <w:rPr>
          <w:b/>
          <w:bCs/>
          <w:lang w:eastAsia="en-ZA"/>
        </w:rPr>
        <w:t>.5</w:t>
      </w:r>
      <w:r w:rsidR="00E5163D" w:rsidRPr="00C706B4">
        <w:rPr>
          <w:b/>
          <w:bCs/>
          <w:lang w:eastAsia="en-ZA"/>
        </w:rPr>
        <w:tab/>
        <w:t>Speed</w:t>
      </w:r>
    </w:p>
    <w:p w:rsidR="00E5163D" w:rsidRPr="00C706B4" w:rsidRDefault="00E5163D" w:rsidP="003830C1">
      <w:pPr>
        <w:tabs>
          <w:tab w:val="left" w:pos="1276"/>
        </w:tabs>
        <w:autoSpaceDE w:val="0"/>
        <w:autoSpaceDN w:val="0"/>
        <w:adjustRightInd w:val="0"/>
        <w:spacing w:after="28" w:line="260" w:lineRule="atLeast"/>
        <w:ind w:left="1276" w:hanging="1276"/>
        <w:jc w:val="both"/>
        <w:rPr>
          <w:b/>
          <w:bCs/>
          <w:lang w:eastAsia="en-ZA"/>
        </w:rPr>
      </w:pPr>
      <w:r w:rsidRPr="00C706B4">
        <w:rPr>
          <w:lang w:eastAsia="en-ZA"/>
        </w:rPr>
        <w:tab/>
        <w:t xml:space="preserve">The Church Council deals with all cases before it as speedily as possible. </w:t>
      </w:r>
    </w:p>
    <w:p w:rsidR="00E40A81" w:rsidRDefault="00E40A81" w:rsidP="003830C1">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70459C" w:rsidP="003830C1">
      <w:pPr>
        <w:tabs>
          <w:tab w:val="left" w:pos="1276"/>
        </w:tabs>
        <w:autoSpaceDE w:val="0"/>
        <w:autoSpaceDN w:val="0"/>
        <w:adjustRightInd w:val="0"/>
        <w:spacing w:after="28" w:line="260" w:lineRule="atLeast"/>
        <w:ind w:left="1276" w:hanging="1276"/>
        <w:jc w:val="both"/>
        <w:rPr>
          <w:b/>
          <w:bCs/>
          <w:lang w:eastAsia="en-ZA"/>
        </w:rPr>
      </w:pPr>
      <w:r>
        <w:rPr>
          <w:b/>
          <w:bCs/>
          <w:lang w:eastAsia="en-ZA"/>
        </w:rPr>
        <w:t>1</w:t>
      </w:r>
      <w:r w:rsidR="00A70196">
        <w:rPr>
          <w:b/>
          <w:bCs/>
          <w:lang w:eastAsia="en-ZA"/>
        </w:rPr>
        <w:t>1</w:t>
      </w:r>
      <w:r w:rsidR="00FE6B24">
        <w:rPr>
          <w:b/>
          <w:bCs/>
          <w:lang w:eastAsia="en-ZA"/>
        </w:rPr>
        <w:t>5</w:t>
      </w:r>
      <w:r w:rsidR="00E5163D" w:rsidRPr="00C706B4">
        <w:rPr>
          <w:b/>
          <w:bCs/>
          <w:lang w:eastAsia="en-ZA"/>
        </w:rPr>
        <w:t>.6</w:t>
      </w:r>
      <w:r w:rsidR="00E5163D" w:rsidRPr="00C706B4">
        <w:rPr>
          <w:b/>
          <w:bCs/>
          <w:lang w:eastAsia="en-ZA"/>
        </w:rPr>
        <w:tab/>
        <w:t>Findings</w:t>
      </w:r>
    </w:p>
    <w:p w:rsidR="00E5163D" w:rsidRPr="00C706B4" w:rsidRDefault="00E5163D" w:rsidP="003830C1">
      <w:pPr>
        <w:tabs>
          <w:tab w:val="left" w:pos="1276"/>
        </w:tabs>
        <w:autoSpaceDE w:val="0"/>
        <w:autoSpaceDN w:val="0"/>
        <w:adjustRightInd w:val="0"/>
        <w:spacing w:after="28" w:line="260" w:lineRule="atLeast"/>
        <w:ind w:left="1276" w:hanging="1276"/>
        <w:jc w:val="both"/>
        <w:rPr>
          <w:lang w:eastAsia="en-ZA"/>
        </w:rPr>
      </w:pPr>
      <w:r w:rsidRPr="00C706B4">
        <w:rPr>
          <w:lang w:eastAsia="en-ZA"/>
        </w:rPr>
        <w:tab/>
        <w:t>When the guilt or innocence of a defendant has become clear, as the result of an investigation or an admission of guilt, the Church Council pronounces its finding without delay.</w:t>
      </w:r>
    </w:p>
    <w:p w:rsidR="00E40A81" w:rsidRDefault="00E40A81" w:rsidP="003830C1">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70459C" w:rsidP="003830C1">
      <w:pPr>
        <w:tabs>
          <w:tab w:val="left" w:pos="1276"/>
        </w:tabs>
        <w:autoSpaceDE w:val="0"/>
        <w:autoSpaceDN w:val="0"/>
        <w:adjustRightInd w:val="0"/>
        <w:spacing w:after="28" w:line="260" w:lineRule="atLeast"/>
        <w:ind w:left="1276" w:hanging="1276"/>
        <w:jc w:val="both"/>
        <w:rPr>
          <w:b/>
          <w:bCs/>
          <w:lang w:eastAsia="en-ZA"/>
        </w:rPr>
      </w:pPr>
      <w:r>
        <w:rPr>
          <w:b/>
          <w:bCs/>
          <w:lang w:eastAsia="en-ZA"/>
        </w:rPr>
        <w:t>1</w:t>
      </w:r>
      <w:r w:rsidR="00A70196">
        <w:rPr>
          <w:b/>
          <w:bCs/>
          <w:lang w:eastAsia="en-ZA"/>
        </w:rPr>
        <w:t>1</w:t>
      </w:r>
      <w:r w:rsidR="00FE6B24">
        <w:rPr>
          <w:b/>
          <w:bCs/>
          <w:lang w:eastAsia="en-ZA"/>
        </w:rPr>
        <w:t>5</w:t>
      </w:r>
      <w:r w:rsidR="00E5163D" w:rsidRPr="00C706B4">
        <w:rPr>
          <w:b/>
          <w:bCs/>
          <w:lang w:eastAsia="en-ZA"/>
        </w:rPr>
        <w:t>.7</w:t>
      </w:r>
      <w:r w:rsidR="00E5163D" w:rsidRPr="00C706B4">
        <w:rPr>
          <w:b/>
          <w:bCs/>
          <w:lang w:eastAsia="en-ZA"/>
        </w:rPr>
        <w:tab/>
        <w:t>Finding in case of confession</w:t>
      </w:r>
    </w:p>
    <w:p w:rsidR="00E5163D" w:rsidRPr="00C706B4" w:rsidRDefault="00E5163D" w:rsidP="003830C1">
      <w:pPr>
        <w:tabs>
          <w:tab w:val="left" w:pos="1276"/>
        </w:tabs>
        <w:autoSpaceDE w:val="0"/>
        <w:autoSpaceDN w:val="0"/>
        <w:adjustRightInd w:val="0"/>
        <w:spacing w:after="28" w:line="260" w:lineRule="atLeast"/>
        <w:ind w:left="1276" w:hanging="1276"/>
        <w:jc w:val="both"/>
        <w:rPr>
          <w:lang w:eastAsia="en-ZA"/>
        </w:rPr>
      </w:pPr>
      <w:r w:rsidRPr="00C706B4">
        <w:rPr>
          <w:lang w:eastAsia="en-ZA"/>
        </w:rPr>
        <w:tab/>
        <w:t>In case of an admission of guilt, the Church Council considers Stipulation 8</w:t>
      </w:r>
      <w:r w:rsidR="00730794">
        <w:rPr>
          <w:lang w:eastAsia="en-ZA"/>
        </w:rPr>
        <w:t>7</w:t>
      </w:r>
      <w:r w:rsidRPr="00C706B4">
        <w:rPr>
          <w:lang w:eastAsia="en-ZA"/>
        </w:rPr>
        <w:t xml:space="preserve"> when announcing its finding,</w:t>
      </w:r>
    </w:p>
    <w:p w:rsidR="00E40A81" w:rsidRDefault="00E40A81" w:rsidP="003830C1">
      <w:pPr>
        <w:tabs>
          <w:tab w:val="left" w:pos="1276"/>
        </w:tabs>
        <w:autoSpaceDE w:val="0"/>
        <w:autoSpaceDN w:val="0"/>
        <w:adjustRightInd w:val="0"/>
        <w:spacing w:after="28" w:line="260" w:lineRule="atLeast"/>
        <w:ind w:left="1276" w:hanging="1276"/>
        <w:jc w:val="both"/>
        <w:rPr>
          <w:b/>
          <w:bCs/>
          <w:lang w:eastAsia="en-ZA"/>
        </w:rPr>
      </w:pPr>
    </w:p>
    <w:p w:rsidR="00E40A81" w:rsidRDefault="00E40A81" w:rsidP="005C5572">
      <w:pPr>
        <w:tabs>
          <w:tab w:val="left" w:pos="1276"/>
        </w:tabs>
        <w:autoSpaceDE w:val="0"/>
        <w:autoSpaceDN w:val="0"/>
        <w:adjustRightInd w:val="0"/>
        <w:spacing w:after="28" w:line="260" w:lineRule="atLeast"/>
        <w:ind w:left="1276" w:hanging="1276"/>
        <w:rPr>
          <w:b/>
          <w:bCs/>
          <w:lang w:eastAsia="en-ZA"/>
        </w:rPr>
      </w:pPr>
    </w:p>
    <w:p w:rsidR="00E5163D" w:rsidRPr="00C706B4" w:rsidRDefault="0070459C" w:rsidP="005C5572">
      <w:pPr>
        <w:tabs>
          <w:tab w:val="left" w:pos="1276"/>
        </w:tabs>
        <w:autoSpaceDE w:val="0"/>
        <w:autoSpaceDN w:val="0"/>
        <w:adjustRightInd w:val="0"/>
        <w:spacing w:after="28" w:line="260" w:lineRule="atLeast"/>
        <w:ind w:left="1276" w:hanging="1276"/>
        <w:rPr>
          <w:b/>
          <w:bCs/>
          <w:lang w:eastAsia="en-ZA"/>
        </w:rPr>
      </w:pPr>
      <w:r>
        <w:rPr>
          <w:b/>
          <w:bCs/>
          <w:lang w:eastAsia="en-ZA"/>
        </w:rPr>
        <w:lastRenderedPageBreak/>
        <w:t>1</w:t>
      </w:r>
      <w:r w:rsidR="00A70196">
        <w:rPr>
          <w:b/>
          <w:bCs/>
          <w:lang w:eastAsia="en-ZA"/>
        </w:rPr>
        <w:t>1</w:t>
      </w:r>
      <w:r w:rsidR="00FE6B24">
        <w:rPr>
          <w:b/>
          <w:bCs/>
          <w:lang w:eastAsia="en-ZA"/>
        </w:rPr>
        <w:t>5</w:t>
      </w:r>
      <w:r w:rsidR="00E5163D" w:rsidRPr="00C706B4">
        <w:rPr>
          <w:b/>
          <w:bCs/>
          <w:lang w:eastAsia="en-ZA"/>
        </w:rPr>
        <w:t>.8</w:t>
      </w:r>
      <w:r w:rsidR="00E5163D" w:rsidRPr="00C706B4">
        <w:rPr>
          <w:b/>
          <w:bCs/>
          <w:lang w:eastAsia="en-ZA"/>
        </w:rPr>
        <w:tab/>
        <w:t>Notification of acquittal</w:t>
      </w:r>
    </w:p>
    <w:p w:rsidR="00E5163D" w:rsidRPr="00C706B4" w:rsidRDefault="00E5163D" w:rsidP="00E40A81">
      <w:pPr>
        <w:tabs>
          <w:tab w:val="left" w:pos="1276"/>
        </w:tabs>
        <w:autoSpaceDE w:val="0"/>
        <w:autoSpaceDN w:val="0"/>
        <w:adjustRightInd w:val="0"/>
        <w:spacing w:after="28" w:line="260" w:lineRule="atLeast"/>
        <w:ind w:left="1276" w:hanging="1276"/>
        <w:jc w:val="both"/>
        <w:rPr>
          <w:lang w:eastAsia="en-ZA"/>
        </w:rPr>
      </w:pPr>
      <w:r w:rsidRPr="00C706B4">
        <w:rPr>
          <w:lang w:eastAsia="en-ZA"/>
        </w:rPr>
        <w:tab/>
        <w:t>If it appears that the charge was baseless, or if it has not been proven, this finding is communicated to everyone concerned.</w:t>
      </w:r>
    </w:p>
    <w:p w:rsidR="00E40A81" w:rsidRDefault="00E40A81" w:rsidP="00E40A81">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70459C" w:rsidP="00E40A81">
      <w:pPr>
        <w:tabs>
          <w:tab w:val="left" w:pos="1276"/>
        </w:tabs>
        <w:autoSpaceDE w:val="0"/>
        <w:autoSpaceDN w:val="0"/>
        <w:adjustRightInd w:val="0"/>
        <w:spacing w:after="28" w:line="260" w:lineRule="atLeast"/>
        <w:ind w:left="1276" w:hanging="1276"/>
        <w:jc w:val="both"/>
        <w:rPr>
          <w:b/>
          <w:bCs/>
          <w:lang w:eastAsia="en-ZA"/>
        </w:rPr>
      </w:pPr>
      <w:r>
        <w:rPr>
          <w:b/>
          <w:bCs/>
          <w:lang w:eastAsia="en-ZA"/>
        </w:rPr>
        <w:t>1</w:t>
      </w:r>
      <w:r w:rsidR="00A70196">
        <w:rPr>
          <w:b/>
          <w:bCs/>
          <w:lang w:eastAsia="en-ZA"/>
        </w:rPr>
        <w:t>1</w:t>
      </w:r>
      <w:r w:rsidR="00FE6B24">
        <w:rPr>
          <w:b/>
          <w:bCs/>
          <w:lang w:eastAsia="en-ZA"/>
        </w:rPr>
        <w:t>5</w:t>
      </w:r>
      <w:r w:rsidR="00E5163D" w:rsidRPr="00C706B4">
        <w:rPr>
          <w:b/>
          <w:bCs/>
          <w:lang w:eastAsia="en-ZA"/>
        </w:rPr>
        <w:t>.9</w:t>
      </w:r>
      <w:r w:rsidR="00E5163D" w:rsidRPr="00C706B4">
        <w:rPr>
          <w:b/>
          <w:bCs/>
          <w:lang w:eastAsia="en-ZA"/>
        </w:rPr>
        <w:tab/>
        <w:t>Announcement of acquittal</w:t>
      </w:r>
    </w:p>
    <w:p w:rsidR="00E5163D" w:rsidRPr="00C706B4" w:rsidRDefault="00E5163D" w:rsidP="00E40A81">
      <w:pPr>
        <w:tabs>
          <w:tab w:val="left" w:pos="1276"/>
        </w:tabs>
        <w:autoSpaceDE w:val="0"/>
        <w:autoSpaceDN w:val="0"/>
        <w:adjustRightInd w:val="0"/>
        <w:spacing w:after="28" w:line="260" w:lineRule="atLeast"/>
        <w:ind w:left="1276" w:hanging="1276"/>
        <w:jc w:val="both"/>
        <w:rPr>
          <w:lang w:eastAsia="en-ZA"/>
        </w:rPr>
      </w:pPr>
      <w:r w:rsidRPr="00C706B4">
        <w:rPr>
          <w:lang w:eastAsia="en-ZA"/>
        </w:rPr>
        <w:tab/>
        <w:t>After a finding has been put in writing and recorded in the minutes, it is made known to the defendant and, if the defendant so desires, a copy is made available to her/him.</w:t>
      </w:r>
    </w:p>
    <w:p w:rsidR="00E40A81" w:rsidRDefault="00E40A81" w:rsidP="00E40A81">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F16903" w:rsidP="00E40A81">
      <w:pPr>
        <w:tabs>
          <w:tab w:val="left" w:pos="1276"/>
        </w:tabs>
        <w:autoSpaceDE w:val="0"/>
        <w:autoSpaceDN w:val="0"/>
        <w:adjustRightInd w:val="0"/>
        <w:spacing w:after="28" w:line="260" w:lineRule="atLeast"/>
        <w:ind w:left="1276" w:hanging="1276"/>
        <w:jc w:val="both"/>
        <w:rPr>
          <w:b/>
          <w:bCs/>
          <w:lang w:eastAsia="en-ZA"/>
        </w:rPr>
      </w:pPr>
      <w:r>
        <w:rPr>
          <w:b/>
          <w:bCs/>
          <w:lang w:eastAsia="en-ZA"/>
        </w:rPr>
        <w:t>1</w:t>
      </w:r>
      <w:r w:rsidR="00A70196">
        <w:rPr>
          <w:b/>
          <w:bCs/>
          <w:lang w:eastAsia="en-ZA"/>
        </w:rPr>
        <w:t>1</w:t>
      </w:r>
      <w:r w:rsidR="00FE6B24">
        <w:rPr>
          <w:b/>
          <w:bCs/>
          <w:lang w:eastAsia="en-ZA"/>
        </w:rPr>
        <w:t>5</w:t>
      </w:r>
      <w:r w:rsidR="00E5163D" w:rsidRPr="00C706B4">
        <w:rPr>
          <w:b/>
          <w:bCs/>
          <w:lang w:eastAsia="en-ZA"/>
        </w:rPr>
        <w:t>.10</w:t>
      </w:r>
      <w:r w:rsidR="00E5163D" w:rsidRPr="00C706B4">
        <w:rPr>
          <w:b/>
          <w:bCs/>
          <w:lang w:eastAsia="en-ZA"/>
        </w:rPr>
        <w:tab/>
        <w:t xml:space="preserve">Steps of discipline </w:t>
      </w:r>
    </w:p>
    <w:p w:rsidR="00E5163D" w:rsidRPr="00730794" w:rsidRDefault="00E5163D" w:rsidP="00E40A81">
      <w:pPr>
        <w:tabs>
          <w:tab w:val="left" w:pos="1276"/>
        </w:tabs>
        <w:autoSpaceDE w:val="0"/>
        <w:autoSpaceDN w:val="0"/>
        <w:adjustRightInd w:val="0"/>
        <w:spacing w:after="28" w:line="260" w:lineRule="atLeast"/>
        <w:ind w:left="1276" w:hanging="1276"/>
        <w:jc w:val="both"/>
        <w:rPr>
          <w:color w:val="000000" w:themeColor="text1"/>
          <w:lang w:eastAsia="en-ZA"/>
        </w:rPr>
      </w:pPr>
      <w:r w:rsidRPr="00C706B4">
        <w:rPr>
          <w:lang w:eastAsia="en-ZA"/>
        </w:rPr>
        <w:tab/>
        <w:t xml:space="preserve">Steps of admonition and discipline will be taken by the Church Council when the situation demands it, strictly according to </w:t>
      </w:r>
      <w:r w:rsidRPr="00730794">
        <w:rPr>
          <w:color w:val="000000" w:themeColor="text1"/>
          <w:lang w:eastAsia="en-ZA"/>
        </w:rPr>
        <w:t xml:space="preserve">Stipulations 110-112. </w:t>
      </w:r>
    </w:p>
    <w:p w:rsidR="00E40A81" w:rsidRDefault="00E40A81" w:rsidP="00E40A81">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F16903" w:rsidP="00E40A81">
      <w:pPr>
        <w:tabs>
          <w:tab w:val="left" w:pos="1276"/>
        </w:tabs>
        <w:autoSpaceDE w:val="0"/>
        <w:autoSpaceDN w:val="0"/>
        <w:adjustRightInd w:val="0"/>
        <w:spacing w:after="28" w:line="260" w:lineRule="atLeast"/>
        <w:ind w:left="1276" w:hanging="1276"/>
        <w:jc w:val="both"/>
        <w:rPr>
          <w:b/>
          <w:bCs/>
          <w:lang w:eastAsia="en-ZA"/>
        </w:rPr>
      </w:pPr>
      <w:r>
        <w:rPr>
          <w:b/>
          <w:bCs/>
          <w:lang w:eastAsia="en-ZA"/>
        </w:rPr>
        <w:t>1</w:t>
      </w:r>
      <w:r w:rsidR="00A70196">
        <w:rPr>
          <w:b/>
          <w:bCs/>
          <w:lang w:eastAsia="en-ZA"/>
        </w:rPr>
        <w:t>1</w:t>
      </w:r>
      <w:r w:rsidR="00FE6B24">
        <w:rPr>
          <w:b/>
          <w:bCs/>
          <w:lang w:eastAsia="en-ZA"/>
        </w:rPr>
        <w:t>5</w:t>
      </w:r>
      <w:r w:rsidR="00E5163D" w:rsidRPr="00C706B4">
        <w:rPr>
          <w:b/>
          <w:bCs/>
          <w:lang w:eastAsia="en-ZA"/>
        </w:rPr>
        <w:t>.11</w:t>
      </w:r>
      <w:r w:rsidR="00E5163D" w:rsidRPr="00C706B4">
        <w:rPr>
          <w:b/>
          <w:bCs/>
          <w:lang w:eastAsia="en-ZA"/>
        </w:rPr>
        <w:tab/>
        <w:t xml:space="preserve">Opname na berou </w:t>
      </w:r>
    </w:p>
    <w:p w:rsidR="00E5163D" w:rsidRPr="00E40A81" w:rsidRDefault="00E5163D" w:rsidP="00E40A81">
      <w:pPr>
        <w:tabs>
          <w:tab w:val="left" w:pos="1276"/>
        </w:tabs>
        <w:autoSpaceDE w:val="0"/>
        <w:autoSpaceDN w:val="0"/>
        <w:adjustRightInd w:val="0"/>
        <w:spacing w:after="28" w:line="260" w:lineRule="atLeast"/>
        <w:ind w:left="1276" w:hanging="1276"/>
        <w:jc w:val="both"/>
        <w:rPr>
          <w:color w:val="FF0000"/>
          <w:lang w:eastAsia="en-ZA"/>
        </w:rPr>
      </w:pPr>
      <w:r w:rsidRPr="00C706B4">
        <w:rPr>
          <w:lang w:eastAsia="en-ZA"/>
        </w:rPr>
        <w:tab/>
        <w:t>In the case of genuine remorse, the penitent, at his/her own request, is readmitted to the congregation by the Church Council and the withholding of the sacraments is lifted</w:t>
      </w:r>
      <w:r w:rsidR="00163F8D">
        <w:rPr>
          <w:lang w:eastAsia="en-ZA"/>
        </w:rPr>
        <w:t>.</w:t>
      </w:r>
    </w:p>
    <w:p w:rsidR="00E40A81" w:rsidRPr="00C706B4" w:rsidRDefault="00E40A81" w:rsidP="005C5572">
      <w:pPr>
        <w:tabs>
          <w:tab w:val="left" w:pos="1276"/>
        </w:tabs>
        <w:autoSpaceDE w:val="0"/>
        <w:autoSpaceDN w:val="0"/>
        <w:adjustRightInd w:val="0"/>
        <w:spacing w:after="28" w:line="260" w:lineRule="atLeast"/>
        <w:ind w:left="1276" w:hanging="1276"/>
        <w:rPr>
          <w:lang w:eastAsia="en-ZA"/>
        </w:rPr>
      </w:pPr>
    </w:p>
    <w:p w:rsidR="00E40A81" w:rsidRPr="00E40A81" w:rsidRDefault="00E40A81" w:rsidP="00E40A81">
      <w:pPr>
        <w:shd w:val="clear" w:color="auto" w:fill="F2F2F2" w:themeFill="background1" w:themeFillShade="F2"/>
        <w:tabs>
          <w:tab w:val="left" w:pos="1276"/>
          <w:tab w:val="left" w:pos="1644"/>
        </w:tabs>
        <w:autoSpaceDE w:val="0"/>
        <w:autoSpaceDN w:val="0"/>
        <w:adjustRightInd w:val="0"/>
        <w:ind w:left="1276" w:hanging="1276"/>
        <w:rPr>
          <w:b/>
          <w:bCs/>
          <w:caps/>
          <w:sz w:val="24"/>
          <w:szCs w:val="24"/>
          <w:lang w:eastAsia="en-ZA"/>
        </w:rPr>
      </w:pPr>
      <w:r w:rsidRPr="00E40A81">
        <w:rPr>
          <w:b/>
          <w:bCs/>
          <w:sz w:val="24"/>
          <w:szCs w:val="24"/>
          <w:lang w:eastAsia="en-ZA"/>
        </w:rPr>
        <w:t xml:space="preserve">                               D.  </w:t>
      </w:r>
      <w:r>
        <w:rPr>
          <w:b/>
          <w:bCs/>
          <w:sz w:val="24"/>
          <w:szCs w:val="24"/>
          <w:lang w:eastAsia="en-ZA"/>
        </w:rPr>
        <w:t>Admonition and Discipline o</w:t>
      </w:r>
      <w:r w:rsidRPr="00E40A81">
        <w:rPr>
          <w:b/>
          <w:bCs/>
          <w:sz w:val="24"/>
          <w:szCs w:val="24"/>
          <w:lang w:eastAsia="en-ZA"/>
        </w:rPr>
        <w:t>f Office Bearers</w:t>
      </w:r>
    </w:p>
    <w:p w:rsidR="00E5163D" w:rsidRPr="00E40A81" w:rsidRDefault="00E40A81" w:rsidP="00E40A81">
      <w:pPr>
        <w:shd w:val="clear" w:color="auto" w:fill="F2F2F2" w:themeFill="background1" w:themeFillShade="F2"/>
        <w:tabs>
          <w:tab w:val="left" w:pos="1276"/>
          <w:tab w:val="left" w:pos="1644"/>
        </w:tabs>
        <w:autoSpaceDE w:val="0"/>
        <w:autoSpaceDN w:val="0"/>
        <w:adjustRightInd w:val="0"/>
        <w:ind w:left="1276" w:hanging="1276"/>
        <w:rPr>
          <w:b/>
          <w:bCs/>
          <w:caps/>
          <w:sz w:val="24"/>
          <w:szCs w:val="24"/>
          <w:lang w:eastAsia="en-ZA"/>
        </w:rPr>
      </w:pPr>
      <w:r w:rsidRPr="00E40A81">
        <w:rPr>
          <w:b/>
          <w:bCs/>
          <w:sz w:val="24"/>
          <w:szCs w:val="24"/>
          <w:lang w:eastAsia="en-ZA"/>
        </w:rPr>
        <w:tab/>
      </w:r>
      <w:r w:rsidRPr="00E40A81">
        <w:rPr>
          <w:b/>
          <w:bCs/>
          <w:sz w:val="24"/>
          <w:szCs w:val="24"/>
          <w:lang w:eastAsia="en-ZA"/>
        </w:rPr>
        <w:tab/>
      </w:r>
      <w:r w:rsidRPr="00E40A81">
        <w:rPr>
          <w:b/>
          <w:bCs/>
          <w:sz w:val="24"/>
          <w:szCs w:val="24"/>
          <w:lang w:eastAsia="en-ZA"/>
        </w:rPr>
        <w:tab/>
      </w:r>
      <w:r>
        <w:rPr>
          <w:b/>
          <w:bCs/>
          <w:sz w:val="24"/>
          <w:szCs w:val="24"/>
          <w:lang w:eastAsia="en-ZA"/>
        </w:rPr>
        <w:t xml:space="preserve">                     by t</w:t>
      </w:r>
      <w:r w:rsidRPr="00E40A81">
        <w:rPr>
          <w:b/>
          <w:bCs/>
          <w:sz w:val="24"/>
          <w:szCs w:val="24"/>
          <w:lang w:eastAsia="en-ZA"/>
        </w:rPr>
        <w:t xml:space="preserve">he Presbytery </w:t>
      </w:r>
    </w:p>
    <w:p w:rsidR="00E5163D" w:rsidRPr="00C706B4" w:rsidRDefault="00E40A81" w:rsidP="00E40A81">
      <w:pPr>
        <w:tabs>
          <w:tab w:val="left" w:pos="1276"/>
          <w:tab w:val="left" w:pos="1644"/>
        </w:tabs>
        <w:autoSpaceDE w:val="0"/>
        <w:autoSpaceDN w:val="0"/>
        <w:adjustRightInd w:val="0"/>
        <w:spacing w:before="227" w:after="28" w:line="260" w:lineRule="atLeast"/>
        <w:ind w:left="1276" w:hanging="1276"/>
        <w:jc w:val="center"/>
        <w:rPr>
          <w:b/>
          <w:bCs/>
          <w:caps/>
          <w:lang w:eastAsia="en-ZA"/>
        </w:rPr>
      </w:pPr>
      <w:r>
        <w:rPr>
          <w:b/>
          <w:bCs/>
          <w:caps/>
          <w:lang w:eastAsia="en-ZA"/>
        </w:rPr>
        <w:t xml:space="preserve">               </w:t>
      </w:r>
      <w:r w:rsidR="00E5163D" w:rsidRPr="00C706B4">
        <w:rPr>
          <w:b/>
          <w:bCs/>
          <w:caps/>
          <w:lang w:eastAsia="en-ZA"/>
        </w:rPr>
        <w:t xml:space="preserve">D.1 </w:t>
      </w:r>
      <w:r w:rsidR="00E5163D" w:rsidRPr="00C706B4">
        <w:rPr>
          <w:b/>
          <w:bCs/>
          <w:caps/>
          <w:lang w:eastAsia="en-ZA"/>
        </w:rPr>
        <w:tab/>
      </w:r>
      <w:r w:rsidR="00762A3F">
        <w:rPr>
          <w:b/>
          <w:bCs/>
          <w:lang w:eastAsia="en-ZA"/>
        </w:rPr>
        <w:t xml:space="preserve">Matters that need to serve before Presbytery </w:t>
      </w:r>
      <w:r w:rsidRPr="00C706B4">
        <w:rPr>
          <w:b/>
          <w:bCs/>
          <w:lang w:eastAsia="en-ZA"/>
        </w:rPr>
        <w:t>mmediately</w:t>
      </w:r>
    </w:p>
    <w:p w:rsidR="00E40A81" w:rsidRDefault="00E40A81" w:rsidP="00E40A81">
      <w:pPr>
        <w:tabs>
          <w:tab w:val="left" w:pos="1276"/>
          <w:tab w:val="left" w:pos="1644"/>
        </w:tabs>
        <w:autoSpaceDE w:val="0"/>
        <w:autoSpaceDN w:val="0"/>
        <w:adjustRightInd w:val="0"/>
        <w:ind w:left="1276" w:hanging="1276"/>
        <w:rPr>
          <w:b/>
          <w:bCs/>
          <w:lang w:eastAsia="en-ZA"/>
        </w:rPr>
      </w:pPr>
    </w:p>
    <w:p w:rsidR="00E40A81" w:rsidRDefault="00E40A81" w:rsidP="00E40A81">
      <w:pPr>
        <w:tabs>
          <w:tab w:val="left" w:pos="1276"/>
          <w:tab w:val="left" w:pos="1644"/>
        </w:tabs>
        <w:autoSpaceDE w:val="0"/>
        <w:autoSpaceDN w:val="0"/>
        <w:adjustRightInd w:val="0"/>
        <w:ind w:left="1276" w:hanging="1276"/>
        <w:rPr>
          <w:b/>
          <w:bCs/>
          <w:caps/>
          <w:lang w:eastAsia="en-ZA"/>
        </w:rPr>
      </w:pPr>
      <w:r w:rsidRPr="00C706B4">
        <w:rPr>
          <w:b/>
          <w:bCs/>
          <w:lang w:eastAsia="en-ZA"/>
        </w:rPr>
        <w:t xml:space="preserve">STIPULATION </w:t>
      </w:r>
      <w:r w:rsidR="00F16903">
        <w:rPr>
          <w:b/>
          <w:bCs/>
          <w:lang w:eastAsia="en-ZA"/>
        </w:rPr>
        <w:t>1</w:t>
      </w:r>
      <w:r w:rsidR="00A70196">
        <w:rPr>
          <w:b/>
          <w:bCs/>
          <w:lang w:eastAsia="en-ZA"/>
        </w:rPr>
        <w:t>1</w:t>
      </w:r>
      <w:r w:rsidR="004C7FAF">
        <w:rPr>
          <w:b/>
          <w:bCs/>
          <w:lang w:eastAsia="en-ZA"/>
        </w:rPr>
        <w:t>6</w:t>
      </w:r>
    </w:p>
    <w:p w:rsidR="00E5163D" w:rsidRPr="00C706B4" w:rsidRDefault="00E40A81" w:rsidP="00E40A81">
      <w:pPr>
        <w:tabs>
          <w:tab w:val="left" w:pos="1276"/>
          <w:tab w:val="left" w:pos="1644"/>
        </w:tabs>
        <w:autoSpaceDE w:val="0"/>
        <w:autoSpaceDN w:val="0"/>
        <w:adjustRightInd w:val="0"/>
        <w:ind w:left="1276" w:hanging="1276"/>
        <w:rPr>
          <w:b/>
          <w:bCs/>
          <w:caps/>
          <w:lang w:eastAsia="en-ZA"/>
        </w:rPr>
      </w:pPr>
      <w:r w:rsidRPr="00C706B4">
        <w:rPr>
          <w:b/>
          <w:bCs/>
          <w:lang w:eastAsia="en-ZA"/>
        </w:rPr>
        <w:t xml:space="preserve">Basic Principles </w:t>
      </w:r>
    </w:p>
    <w:p w:rsidR="00E5163D" w:rsidRPr="00C706B4" w:rsidRDefault="00E5163D" w:rsidP="005C5572">
      <w:pPr>
        <w:tabs>
          <w:tab w:val="left" w:pos="1276"/>
        </w:tabs>
        <w:autoSpaceDE w:val="0"/>
        <w:autoSpaceDN w:val="0"/>
        <w:adjustRightInd w:val="0"/>
        <w:spacing w:after="28" w:line="260" w:lineRule="atLeast"/>
        <w:ind w:left="1276" w:hanging="1276"/>
        <w:rPr>
          <w:b/>
          <w:bCs/>
          <w:lang w:eastAsia="en-ZA"/>
        </w:rPr>
      </w:pPr>
    </w:p>
    <w:p w:rsidR="00E5163D" w:rsidRPr="00C706B4" w:rsidRDefault="00F16903" w:rsidP="005C5572">
      <w:pPr>
        <w:tabs>
          <w:tab w:val="left" w:pos="1276"/>
        </w:tabs>
        <w:autoSpaceDE w:val="0"/>
        <w:autoSpaceDN w:val="0"/>
        <w:adjustRightInd w:val="0"/>
        <w:spacing w:after="28" w:line="260" w:lineRule="atLeast"/>
        <w:ind w:left="1276" w:hanging="1276"/>
        <w:rPr>
          <w:lang w:eastAsia="en-ZA"/>
        </w:rPr>
      </w:pPr>
      <w:r>
        <w:rPr>
          <w:b/>
          <w:bCs/>
          <w:lang w:eastAsia="en-ZA"/>
        </w:rPr>
        <w:t>1</w:t>
      </w:r>
      <w:r w:rsidR="00A70196">
        <w:rPr>
          <w:b/>
          <w:bCs/>
          <w:lang w:eastAsia="en-ZA"/>
        </w:rPr>
        <w:t>1</w:t>
      </w:r>
      <w:r w:rsidR="00FE6B24">
        <w:rPr>
          <w:b/>
          <w:bCs/>
          <w:lang w:eastAsia="en-ZA"/>
        </w:rPr>
        <w:t>6</w:t>
      </w:r>
      <w:r w:rsidR="00E5163D" w:rsidRPr="00C706B4">
        <w:rPr>
          <w:b/>
          <w:bCs/>
          <w:lang w:eastAsia="en-ZA"/>
        </w:rPr>
        <w:t xml:space="preserve">.1 </w:t>
      </w:r>
      <w:r w:rsidR="00E5163D" w:rsidRPr="00C706B4">
        <w:rPr>
          <w:b/>
          <w:bCs/>
          <w:lang w:eastAsia="en-ZA"/>
        </w:rPr>
        <w:tab/>
        <w:t>What discipline is concerned with</w:t>
      </w:r>
    </w:p>
    <w:p w:rsidR="00E5163D" w:rsidRPr="003202BC" w:rsidRDefault="00E5163D" w:rsidP="00E40A81">
      <w:pPr>
        <w:tabs>
          <w:tab w:val="left" w:pos="1276"/>
        </w:tabs>
        <w:autoSpaceDE w:val="0"/>
        <w:autoSpaceDN w:val="0"/>
        <w:adjustRightInd w:val="0"/>
        <w:spacing w:after="28" w:line="260" w:lineRule="atLeast"/>
        <w:ind w:left="1276" w:hanging="1276"/>
        <w:jc w:val="both"/>
        <w:rPr>
          <w:color w:val="000000" w:themeColor="text1"/>
          <w:lang w:eastAsia="en-ZA"/>
        </w:rPr>
      </w:pPr>
      <w:r w:rsidRPr="00C706B4">
        <w:rPr>
          <w:lang w:eastAsia="en-ZA"/>
        </w:rPr>
        <w:tab/>
        <w:t xml:space="preserve">The admonition and discipline of office bearers is specifically concerned with the doctrine, way of life and exercise of the office entrusted to them. (see  Stipulations </w:t>
      </w:r>
      <w:r w:rsidRPr="003202BC">
        <w:rPr>
          <w:color w:val="000000" w:themeColor="text1"/>
          <w:lang w:eastAsia="en-ZA"/>
        </w:rPr>
        <w:t>50.2.1 en 50.2.7).</w:t>
      </w:r>
    </w:p>
    <w:p w:rsidR="00E40A81" w:rsidRPr="00E40A81" w:rsidRDefault="00E40A81" w:rsidP="00E40A81">
      <w:pPr>
        <w:tabs>
          <w:tab w:val="left" w:pos="1276"/>
        </w:tabs>
        <w:autoSpaceDE w:val="0"/>
        <w:autoSpaceDN w:val="0"/>
        <w:adjustRightInd w:val="0"/>
        <w:spacing w:after="28" w:line="260" w:lineRule="atLeast"/>
        <w:ind w:left="1276" w:hanging="1276"/>
        <w:jc w:val="both"/>
        <w:rPr>
          <w:b/>
          <w:bCs/>
          <w:color w:val="FF0000"/>
          <w:lang w:eastAsia="en-ZA"/>
        </w:rPr>
      </w:pPr>
    </w:p>
    <w:p w:rsidR="00E5163D" w:rsidRPr="00C706B4" w:rsidRDefault="00F16903" w:rsidP="00E40A81">
      <w:pPr>
        <w:tabs>
          <w:tab w:val="left" w:pos="1276"/>
        </w:tabs>
        <w:autoSpaceDE w:val="0"/>
        <w:autoSpaceDN w:val="0"/>
        <w:adjustRightInd w:val="0"/>
        <w:spacing w:after="28" w:line="260" w:lineRule="atLeast"/>
        <w:ind w:left="1276" w:hanging="1276"/>
        <w:jc w:val="both"/>
        <w:rPr>
          <w:lang w:eastAsia="en-ZA"/>
        </w:rPr>
      </w:pPr>
      <w:r>
        <w:rPr>
          <w:b/>
          <w:bCs/>
          <w:lang w:eastAsia="en-ZA"/>
        </w:rPr>
        <w:t>1</w:t>
      </w:r>
      <w:r w:rsidR="00A70196">
        <w:rPr>
          <w:b/>
          <w:bCs/>
          <w:lang w:eastAsia="en-ZA"/>
        </w:rPr>
        <w:t>1</w:t>
      </w:r>
      <w:r w:rsidR="00FE6B24">
        <w:rPr>
          <w:b/>
          <w:bCs/>
          <w:lang w:eastAsia="en-ZA"/>
        </w:rPr>
        <w:t>6</w:t>
      </w:r>
      <w:r w:rsidR="00E5163D" w:rsidRPr="00C706B4">
        <w:rPr>
          <w:b/>
          <w:bCs/>
          <w:lang w:eastAsia="en-ZA"/>
        </w:rPr>
        <w:t>.2</w:t>
      </w:r>
      <w:r w:rsidR="00E5163D" w:rsidRPr="00C706B4">
        <w:rPr>
          <w:b/>
          <w:bCs/>
          <w:lang w:eastAsia="en-ZA"/>
        </w:rPr>
        <w:tab/>
        <w:t xml:space="preserve">The people concerned </w:t>
      </w:r>
    </w:p>
    <w:p w:rsidR="00E5163D" w:rsidRPr="00C706B4" w:rsidRDefault="00E5163D" w:rsidP="00E40A81">
      <w:pPr>
        <w:tabs>
          <w:tab w:val="left" w:pos="1276"/>
        </w:tabs>
        <w:autoSpaceDE w:val="0"/>
        <w:autoSpaceDN w:val="0"/>
        <w:adjustRightInd w:val="0"/>
        <w:spacing w:after="28" w:line="260" w:lineRule="atLeast"/>
        <w:ind w:left="1276" w:hanging="1276"/>
        <w:jc w:val="both"/>
        <w:rPr>
          <w:lang w:eastAsia="en-ZA"/>
        </w:rPr>
      </w:pPr>
      <w:r w:rsidRPr="00C706B4">
        <w:rPr>
          <w:lang w:eastAsia="en-ZA"/>
        </w:rPr>
        <w:tab/>
        <w:t>The following office bearers are subject to this form of admonition and discipline:</w:t>
      </w:r>
    </w:p>
    <w:p w:rsidR="00E5163D" w:rsidRPr="00C706B4" w:rsidRDefault="00F16903" w:rsidP="00E40A81">
      <w:pPr>
        <w:tabs>
          <w:tab w:val="left" w:pos="1276"/>
        </w:tabs>
        <w:autoSpaceDE w:val="0"/>
        <w:autoSpaceDN w:val="0"/>
        <w:adjustRightInd w:val="0"/>
        <w:spacing w:after="28" w:line="260" w:lineRule="atLeast"/>
        <w:ind w:left="1276" w:hanging="1276"/>
        <w:jc w:val="both"/>
        <w:rPr>
          <w:lang w:eastAsia="en-ZA"/>
        </w:rPr>
      </w:pPr>
      <w:r>
        <w:rPr>
          <w:lang w:eastAsia="en-ZA"/>
        </w:rPr>
        <w:t>1</w:t>
      </w:r>
      <w:r w:rsidR="00A70196">
        <w:rPr>
          <w:lang w:eastAsia="en-ZA"/>
        </w:rPr>
        <w:t>1</w:t>
      </w:r>
      <w:r w:rsidR="00FE6B24">
        <w:rPr>
          <w:lang w:eastAsia="en-ZA"/>
        </w:rPr>
        <w:t>6</w:t>
      </w:r>
      <w:r w:rsidR="00E5163D" w:rsidRPr="00C706B4">
        <w:rPr>
          <w:lang w:eastAsia="en-ZA"/>
        </w:rPr>
        <w:t>.2.1</w:t>
      </w:r>
      <w:r w:rsidR="00E5163D" w:rsidRPr="00C706B4">
        <w:rPr>
          <w:lang w:eastAsia="en-ZA"/>
        </w:rPr>
        <w:tab/>
        <w:t xml:space="preserve">Elders and deacons; </w:t>
      </w:r>
    </w:p>
    <w:p w:rsidR="00E5163D" w:rsidRPr="00C706B4" w:rsidRDefault="00F16903" w:rsidP="00E40A81">
      <w:pPr>
        <w:tabs>
          <w:tab w:val="left" w:pos="1276"/>
        </w:tabs>
        <w:autoSpaceDE w:val="0"/>
        <w:autoSpaceDN w:val="0"/>
        <w:adjustRightInd w:val="0"/>
        <w:spacing w:after="28" w:line="260" w:lineRule="atLeast"/>
        <w:ind w:left="1276" w:hanging="1276"/>
        <w:jc w:val="both"/>
        <w:rPr>
          <w:lang w:eastAsia="en-ZA"/>
        </w:rPr>
      </w:pPr>
      <w:r>
        <w:rPr>
          <w:lang w:eastAsia="en-ZA"/>
        </w:rPr>
        <w:t>1</w:t>
      </w:r>
      <w:r w:rsidR="00A70196">
        <w:rPr>
          <w:lang w:eastAsia="en-ZA"/>
        </w:rPr>
        <w:t>1</w:t>
      </w:r>
      <w:r w:rsidR="00FE6B24">
        <w:rPr>
          <w:lang w:eastAsia="en-ZA"/>
        </w:rPr>
        <w:t>6</w:t>
      </w:r>
      <w:r w:rsidR="00E5163D" w:rsidRPr="00C706B4">
        <w:rPr>
          <w:lang w:eastAsia="en-ZA"/>
        </w:rPr>
        <w:t xml:space="preserve">.2.2 </w:t>
      </w:r>
      <w:r w:rsidR="00E5163D" w:rsidRPr="00C706B4">
        <w:rPr>
          <w:lang w:eastAsia="en-ZA"/>
        </w:rPr>
        <w:tab/>
        <w:t>Evangelists and minister(s) inducted in the congregation;</w:t>
      </w:r>
    </w:p>
    <w:p w:rsidR="00E5163D" w:rsidRPr="00C706B4" w:rsidRDefault="00F16903" w:rsidP="00E40A81">
      <w:pPr>
        <w:tabs>
          <w:tab w:val="left" w:pos="1276"/>
        </w:tabs>
        <w:autoSpaceDE w:val="0"/>
        <w:autoSpaceDN w:val="0"/>
        <w:adjustRightInd w:val="0"/>
        <w:spacing w:after="28" w:line="260" w:lineRule="atLeast"/>
        <w:ind w:left="1276" w:hanging="1276"/>
        <w:jc w:val="both"/>
        <w:rPr>
          <w:lang w:eastAsia="en-ZA"/>
        </w:rPr>
      </w:pPr>
      <w:r>
        <w:rPr>
          <w:lang w:eastAsia="en-ZA"/>
        </w:rPr>
        <w:t>1</w:t>
      </w:r>
      <w:r w:rsidR="00A70196">
        <w:rPr>
          <w:lang w:eastAsia="en-ZA"/>
        </w:rPr>
        <w:t>1</w:t>
      </w:r>
      <w:r w:rsidR="00FE6B24">
        <w:rPr>
          <w:lang w:eastAsia="en-ZA"/>
        </w:rPr>
        <w:t>6</w:t>
      </w:r>
      <w:r w:rsidR="00E5163D" w:rsidRPr="00C706B4">
        <w:rPr>
          <w:lang w:eastAsia="en-ZA"/>
        </w:rPr>
        <w:t>.2.3</w:t>
      </w:r>
      <w:r w:rsidR="00E5163D" w:rsidRPr="00C706B4">
        <w:rPr>
          <w:lang w:eastAsia="en-ZA"/>
        </w:rPr>
        <w:tab/>
      </w:r>
      <w:r w:rsidR="00E40A81">
        <w:rPr>
          <w:lang w:eastAsia="en-ZA"/>
        </w:rPr>
        <w:t>M</w:t>
      </w:r>
      <w:r w:rsidR="00E5163D" w:rsidRPr="00C706B4">
        <w:rPr>
          <w:lang w:eastAsia="en-ZA"/>
        </w:rPr>
        <w:t>inisters who have a specific task in relation to all congregations;</w:t>
      </w:r>
    </w:p>
    <w:p w:rsidR="00E5163D" w:rsidRPr="00C706B4" w:rsidRDefault="00F16903" w:rsidP="00E40A81">
      <w:pPr>
        <w:tabs>
          <w:tab w:val="left" w:pos="1276"/>
        </w:tabs>
        <w:autoSpaceDE w:val="0"/>
        <w:autoSpaceDN w:val="0"/>
        <w:adjustRightInd w:val="0"/>
        <w:spacing w:after="28" w:line="260" w:lineRule="atLeast"/>
        <w:ind w:left="1276" w:hanging="1276"/>
        <w:jc w:val="both"/>
        <w:rPr>
          <w:lang w:eastAsia="en-ZA"/>
        </w:rPr>
      </w:pPr>
      <w:r>
        <w:rPr>
          <w:lang w:eastAsia="en-ZA"/>
        </w:rPr>
        <w:t>1</w:t>
      </w:r>
      <w:r w:rsidR="00A70196">
        <w:rPr>
          <w:lang w:eastAsia="en-ZA"/>
        </w:rPr>
        <w:t>1</w:t>
      </w:r>
      <w:r w:rsidR="00FE6B24">
        <w:rPr>
          <w:lang w:eastAsia="en-ZA"/>
        </w:rPr>
        <w:t>6</w:t>
      </w:r>
      <w:r w:rsidR="00E5163D" w:rsidRPr="00C706B4">
        <w:rPr>
          <w:lang w:eastAsia="en-ZA"/>
        </w:rPr>
        <w:t xml:space="preserve">.2.4 </w:t>
      </w:r>
      <w:r w:rsidR="00E5163D" w:rsidRPr="00C706B4">
        <w:rPr>
          <w:lang w:eastAsia="en-ZA"/>
        </w:rPr>
        <w:tab/>
        <w:t>Missionaries;</w:t>
      </w:r>
    </w:p>
    <w:p w:rsidR="00E5163D" w:rsidRPr="00C706B4" w:rsidRDefault="00F16903" w:rsidP="00E40A81">
      <w:pPr>
        <w:tabs>
          <w:tab w:val="left" w:pos="1276"/>
          <w:tab w:val="left" w:pos="1418"/>
        </w:tabs>
        <w:autoSpaceDE w:val="0"/>
        <w:autoSpaceDN w:val="0"/>
        <w:adjustRightInd w:val="0"/>
        <w:spacing w:after="28" w:line="260" w:lineRule="atLeast"/>
        <w:ind w:left="1276" w:hanging="1276"/>
        <w:jc w:val="both"/>
        <w:rPr>
          <w:lang w:eastAsia="en-ZA"/>
        </w:rPr>
      </w:pPr>
      <w:r>
        <w:rPr>
          <w:lang w:eastAsia="en-ZA"/>
        </w:rPr>
        <w:t>1</w:t>
      </w:r>
      <w:r w:rsidR="00A70196">
        <w:rPr>
          <w:lang w:eastAsia="en-ZA"/>
        </w:rPr>
        <w:t>1</w:t>
      </w:r>
      <w:r w:rsidR="00FE6B24">
        <w:rPr>
          <w:lang w:eastAsia="en-ZA"/>
        </w:rPr>
        <w:t>6</w:t>
      </w:r>
      <w:r w:rsidR="00E5163D" w:rsidRPr="00C706B4">
        <w:rPr>
          <w:lang w:eastAsia="en-ZA"/>
        </w:rPr>
        <w:t>.2.5</w:t>
      </w:r>
      <w:r w:rsidR="00E5163D" w:rsidRPr="00C706B4">
        <w:rPr>
          <w:lang w:eastAsia="en-ZA"/>
        </w:rPr>
        <w:tab/>
        <w:t xml:space="preserve">Ministers who are involved in another calling and have retained their status as ministers of the Word. </w:t>
      </w:r>
    </w:p>
    <w:p w:rsidR="00E40A81" w:rsidRDefault="00F16903" w:rsidP="00E40A81">
      <w:pPr>
        <w:tabs>
          <w:tab w:val="left" w:pos="1276"/>
        </w:tabs>
        <w:autoSpaceDE w:val="0"/>
        <w:autoSpaceDN w:val="0"/>
        <w:adjustRightInd w:val="0"/>
        <w:spacing w:after="28" w:line="260" w:lineRule="atLeast"/>
        <w:ind w:left="1276" w:hanging="1276"/>
        <w:jc w:val="both"/>
        <w:rPr>
          <w:lang w:eastAsia="en-ZA"/>
        </w:rPr>
      </w:pPr>
      <w:r>
        <w:rPr>
          <w:lang w:eastAsia="en-ZA"/>
        </w:rPr>
        <w:t>1</w:t>
      </w:r>
      <w:r w:rsidR="00A70196">
        <w:rPr>
          <w:lang w:eastAsia="en-ZA"/>
        </w:rPr>
        <w:t>1</w:t>
      </w:r>
      <w:r w:rsidR="00FE6B24">
        <w:rPr>
          <w:lang w:eastAsia="en-ZA"/>
        </w:rPr>
        <w:t>6</w:t>
      </w:r>
      <w:r w:rsidR="00E5163D" w:rsidRPr="00C706B4">
        <w:rPr>
          <w:lang w:eastAsia="en-ZA"/>
        </w:rPr>
        <w:t>.2.7</w:t>
      </w:r>
      <w:r w:rsidR="00E5163D" w:rsidRPr="00C706B4">
        <w:rPr>
          <w:lang w:eastAsia="en-ZA"/>
        </w:rPr>
        <w:tab/>
        <w:t>Candidate ministers (proponente)</w:t>
      </w:r>
      <w:r w:rsidR="00E40A81">
        <w:rPr>
          <w:lang w:eastAsia="en-ZA"/>
        </w:rPr>
        <w:t>,</w:t>
      </w:r>
      <w:r w:rsidR="00E5163D" w:rsidRPr="00C706B4">
        <w:rPr>
          <w:lang w:eastAsia="en-ZA"/>
        </w:rPr>
        <w:t xml:space="preserve"> and </w:t>
      </w:r>
    </w:p>
    <w:p w:rsidR="00E5163D" w:rsidRPr="00C706B4" w:rsidRDefault="00F16903" w:rsidP="00E40A81">
      <w:pPr>
        <w:tabs>
          <w:tab w:val="left" w:pos="1276"/>
        </w:tabs>
        <w:autoSpaceDE w:val="0"/>
        <w:autoSpaceDN w:val="0"/>
        <w:adjustRightInd w:val="0"/>
        <w:spacing w:after="28" w:line="260" w:lineRule="atLeast"/>
        <w:ind w:left="1276" w:hanging="1276"/>
        <w:jc w:val="both"/>
        <w:rPr>
          <w:lang w:eastAsia="en-ZA"/>
        </w:rPr>
      </w:pPr>
      <w:r>
        <w:rPr>
          <w:lang w:eastAsia="en-ZA"/>
        </w:rPr>
        <w:t>1</w:t>
      </w:r>
      <w:r w:rsidR="00A70196">
        <w:rPr>
          <w:lang w:eastAsia="en-ZA"/>
        </w:rPr>
        <w:t>1</w:t>
      </w:r>
      <w:r w:rsidR="00FE6B24">
        <w:rPr>
          <w:lang w:eastAsia="en-ZA"/>
        </w:rPr>
        <w:t>6</w:t>
      </w:r>
      <w:r w:rsidR="00E40A81">
        <w:rPr>
          <w:lang w:eastAsia="en-ZA"/>
        </w:rPr>
        <w:t>.2.8</w:t>
      </w:r>
      <w:r w:rsidR="00E40A81">
        <w:rPr>
          <w:lang w:eastAsia="en-ZA"/>
        </w:rPr>
        <w:tab/>
      </w:r>
      <w:r w:rsidR="00E5163D" w:rsidRPr="00C706B4">
        <w:rPr>
          <w:lang w:eastAsia="en-ZA"/>
        </w:rPr>
        <w:t>Emeriti.</w:t>
      </w:r>
    </w:p>
    <w:p w:rsidR="00E40A81" w:rsidRDefault="00E40A81" w:rsidP="00E40A81">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F16903" w:rsidP="00E40A81">
      <w:pPr>
        <w:tabs>
          <w:tab w:val="left" w:pos="1276"/>
        </w:tabs>
        <w:autoSpaceDE w:val="0"/>
        <w:autoSpaceDN w:val="0"/>
        <w:adjustRightInd w:val="0"/>
        <w:spacing w:after="28" w:line="260" w:lineRule="atLeast"/>
        <w:ind w:left="1276" w:hanging="1276"/>
        <w:jc w:val="both"/>
        <w:rPr>
          <w:lang w:eastAsia="en-ZA"/>
        </w:rPr>
      </w:pPr>
      <w:r>
        <w:rPr>
          <w:b/>
          <w:bCs/>
          <w:lang w:eastAsia="en-ZA"/>
        </w:rPr>
        <w:t>1</w:t>
      </w:r>
      <w:r w:rsidR="00A70196">
        <w:rPr>
          <w:b/>
          <w:bCs/>
          <w:lang w:eastAsia="en-ZA"/>
        </w:rPr>
        <w:t>1</w:t>
      </w:r>
      <w:r w:rsidR="00FE6B24">
        <w:rPr>
          <w:b/>
          <w:bCs/>
          <w:lang w:eastAsia="en-ZA"/>
        </w:rPr>
        <w:t>6</w:t>
      </w:r>
      <w:r w:rsidR="00E40A81">
        <w:rPr>
          <w:b/>
          <w:bCs/>
          <w:lang w:eastAsia="en-ZA"/>
        </w:rPr>
        <w:t>.</w:t>
      </w:r>
      <w:r w:rsidR="00E5163D" w:rsidRPr="00C706B4">
        <w:rPr>
          <w:b/>
          <w:bCs/>
          <w:lang w:eastAsia="en-ZA"/>
        </w:rPr>
        <w:t>6.3</w:t>
      </w:r>
      <w:r w:rsidR="00E5163D" w:rsidRPr="00C706B4">
        <w:rPr>
          <w:b/>
          <w:bCs/>
          <w:lang w:eastAsia="en-ZA"/>
        </w:rPr>
        <w:tab/>
        <w:t>Who exercise discipline</w:t>
      </w:r>
      <w:r w:rsidR="00CE0730">
        <w:rPr>
          <w:b/>
          <w:bCs/>
          <w:lang w:eastAsia="en-ZA"/>
        </w:rPr>
        <w:t>?</w:t>
      </w:r>
    </w:p>
    <w:p w:rsidR="00E5163D" w:rsidRPr="00C706B4" w:rsidRDefault="00E5163D" w:rsidP="00E40A81">
      <w:pPr>
        <w:tabs>
          <w:tab w:val="left" w:pos="1276"/>
        </w:tabs>
        <w:autoSpaceDE w:val="0"/>
        <w:autoSpaceDN w:val="0"/>
        <w:adjustRightInd w:val="0"/>
        <w:spacing w:after="28" w:line="260" w:lineRule="atLeast"/>
        <w:ind w:left="1276" w:hanging="1276"/>
        <w:jc w:val="both"/>
        <w:rPr>
          <w:lang w:eastAsia="en-ZA"/>
        </w:rPr>
      </w:pPr>
      <w:r w:rsidRPr="00C706B4">
        <w:rPr>
          <w:lang w:eastAsia="en-ZA"/>
        </w:rPr>
        <w:tab/>
        <w:t>This form of admonition and discipline is exercised by the Presbytery, but office bearers are also subject to the admonition and discipline of the Church Council as explained in the Stipulations above, with the understanding that the Church Council may only proceed to implementing such discipline after the Presbytery has suspended someone from his/her office.</w:t>
      </w:r>
    </w:p>
    <w:p w:rsidR="00E40A81" w:rsidRDefault="00E40A81" w:rsidP="00E40A81">
      <w:pPr>
        <w:tabs>
          <w:tab w:val="left" w:pos="1276"/>
          <w:tab w:val="left" w:pos="1644"/>
        </w:tabs>
        <w:autoSpaceDE w:val="0"/>
        <w:autoSpaceDN w:val="0"/>
        <w:adjustRightInd w:val="0"/>
        <w:spacing w:before="170" w:after="40" w:line="260" w:lineRule="atLeast"/>
        <w:ind w:left="1276" w:hanging="1276"/>
        <w:jc w:val="both"/>
        <w:rPr>
          <w:b/>
          <w:bCs/>
          <w:caps/>
          <w:lang w:eastAsia="en-ZA"/>
        </w:rPr>
      </w:pPr>
    </w:p>
    <w:p w:rsidR="00E40A81" w:rsidRDefault="00E5163D" w:rsidP="00E40A81">
      <w:pPr>
        <w:tabs>
          <w:tab w:val="left" w:pos="1276"/>
          <w:tab w:val="left" w:pos="1644"/>
        </w:tabs>
        <w:autoSpaceDE w:val="0"/>
        <w:autoSpaceDN w:val="0"/>
        <w:adjustRightInd w:val="0"/>
        <w:spacing w:before="170" w:after="40" w:line="260" w:lineRule="atLeast"/>
        <w:ind w:left="1276" w:hanging="1276"/>
        <w:jc w:val="both"/>
        <w:rPr>
          <w:b/>
          <w:bCs/>
          <w:caps/>
          <w:lang w:eastAsia="en-ZA"/>
        </w:rPr>
      </w:pPr>
      <w:r w:rsidRPr="00C706B4">
        <w:rPr>
          <w:b/>
          <w:bCs/>
          <w:caps/>
          <w:lang w:eastAsia="en-ZA"/>
        </w:rPr>
        <w:lastRenderedPageBreak/>
        <w:t xml:space="preserve">STIPULATION </w:t>
      </w:r>
      <w:r w:rsidR="00F16903">
        <w:rPr>
          <w:b/>
          <w:bCs/>
          <w:caps/>
          <w:lang w:eastAsia="en-ZA"/>
        </w:rPr>
        <w:t>1</w:t>
      </w:r>
      <w:r w:rsidR="00A70196">
        <w:rPr>
          <w:b/>
          <w:bCs/>
          <w:caps/>
          <w:lang w:eastAsia="en-ZA"/>
        </w:rPr>
        <w:t>1</w:t>
      </w:r>
      <w:r w:rsidR="004C7FAF">
        <w:rPr>
          <w:b/>
          <w:bCs/>
          <w:caps/>
          <w:lang w:eastAsia="en-ZA"/>
        </w:rPr>
        <w:t>7</w:t>
      </w:r>
    </w:p>
    <w:p w:rsidR="00E5163D" w:rsidRPr="00C706B4" w:rsidRDefault="00E40A81" w:rsidP="00E40A81">
      <w:pPr>
        <w:tabs>
          <w:tab w:val="left" w:pos="1276"/>
          <w:tab w:val="left" w:pos="1644"/>
        </w:tabs>
        <w:autoSpaceDE w:val="0"/>
        <w:autoSpaceDN w:val="0"/>
        <w:adjustRightInd w:val="0"/>
        <w:ind w:left="1276" w:hanging="1276"/>
        <w:jc w:val="both"/>
        <w:rPr>
          <w:b/>
          <w:bCs/>
          <w:caps/>
          <w:lang w:eastAsia="en-ZA"/>
        </w:rPr>
      </w:pPr>
      <w:r>
        <w:rPr>
          <w:b/>
          <w:bCs/>
          <w:lang w:eastAsia="en-ZA"/>
        </w:rPr>
        <w:t>Suspension a</w:t>
      </w:r>
      <w:r w:rsidRPr="00C706B4">
        <w:rPr>
          <w:b/>
          <w:bCs/>
          <w:lang w:eastAsia="en-ZA"/>
        </w:rPr>
        <w:t xml:space="preserve">nd Dismissal </w:t>
      </w:r>
    </w:p>
    <w:p w:rsidR="00E40A81" w:rsidRDefault="00E40A81" w:rsidP="00E40A81">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F16903" w:rsidP="00E40A81">
      <w:pPr>
        <w:tabs>
          <w:tab w:val="left" w:pos="1276"/>
        </w:tabs>
        <w:autoSpaceDE w:val="0"/>
        <w:autoSpaceDN w:val="0"/>
        <w:adjustRightInd w:val="0"/>
        <w:spacing w:after="28" w:line="260" w:lineRule="atLeast"/>
        <w:ind w:left="1276" w:hanging="1276"/>
        <w:jc w:val="both"/>
        <w:rPr>
          <w:lang w:eastAsia="en-ZA"/>
        </w:rPr>
      </w:pPr>
      <w:r>
        <w:rPr>
          <w:b/>
          <w:bCs/>
          <w:lang w:eastAsia="en-ZA"/>
        </w:rPr>
        <w:t>1</w:t>
      </w:r>
      <w:r w:rsidR="00A70196">
        <w:rPr>
          <w:b/>
          <w:bCs/>
          <w:lang w:eastAsia="en-ZA"/>
        </w:rPr>
        <w:t>1</w:t>
      </w:r>
      <w:r w:rsidR="00FE6B24">
        <w:rPr>
          <w:b/>
          <w:bCs/>
          <w:lang w:eastAsia="en-ZA"/>
        </w:rPr>
        <w:t>7</w:t>
      </w:r>
      <w:r w:rsidR="00E5163D" w:rsidRPr="00C706B4">
        <w:rPr>
          <w:b/>
          <w:bCs/>
          <w:lang w:eastAsia="en-ZA"/>
        </w:rPr>
        <w:t>.1</w:t>
      </w:r>
      <w:r w:rsidR="00E5163D" w:rsidRPr="00C706B4">
        <w:rPr>
          <w:b/>
          <w:bCs/>
          <w:lang w:eastAsia="en-ZA"/>
        </w:rPr>
        <w:tab/>
        <w:t>When and for what reasons</w:t>
      </w:r>
      <w:r w:rsidR="003202BC">
        <w:rPr>
          <w:b/>
          <w:bCs/>
          <w:lang w:eastAsia="en-ZA"/>
        </w:rPr>
        <w:t>?</w:t>
      </w:r>
    </w:p>
    <w:p w:rsidR="00E5163D" w:rsidRPr="00C706B4" w:rsidRDefault="00E5163D" w:rsidP="00E40A81">
      <w:pPr>
        <w:tabs>
          <w:tab w:val="left" w:pos="1276"/>
        </w:tabs>
        <w:autoSpaceDE w:val="0"/>
        <w:autoSpaceDN w:val="0"/>
        <w:adjustRightInd w:val="0"/>
        <w:spacing w:after="28" w:line="260" w:lineRule="atLeast"/>
        <w:ind w:left="1276" w:hanging="1276"/>
        <w:jc w:val="both"/>
        <w:rPr>
          <w:lang w:eastAsia="en-ZA"/>
        </w:rPr>
      </w:pPr>
      <w:r w:rsidRPr="00C706B4">
        <w:rPr>
          <w:lang w:eastAsia="en-ZA"/>
        </w:rPr>
        <w:tab/>
        <w:t>Office bearers will be suspended or dismissed from their office</w:t>
      </w:r>
      <w:r w:rsidRPr="00E40A81">
        <w:rPr>
          <w:color w:val="FF0000"/>
          <w:lang w:eastAsia="en-ZA"/>
        </w:rPr>
        <w:t xml:space="preserve"> </w:t>
      </w:r>
      <w:r w:rsidRPr="00C706B4">
        <w:rPr>
          <w:lang w:eastAsia="en-ZA"/>
        </w:rPr>
        <w:t>when they:</w:t>
      </w:r>
    </w:p>
    <w:p w:rsidR="00E5163D" w:rsidRPr="00C706B4" w:rsidRDefault="00F16903" w:rsidP="00E40A81">
      <w:pPr>
        <w:tabs>
          <w:tab w:val="left" w:pos="1276"/>
          <w:tab w:val="left" w:pos="1418"/>
        </w:tabs>
        <w:autoSpaceDE w:val="0"/>
        <w:autoSpaceDN w:val="0"/>
        <w:adjustRightInd w:val="0"/>
        <w:spacing w:after="28" w:line="260" w:lineRule="atLeast"/>
        <w:ind w:left="1276" w:hanging="1276"/>
        <w:jc w:val="both"/>
        <w:rPr>
          <w:lang w:eastAsia="en-ZA"/>
        </w:rPr>
      </w:pPr>
      <w:r>
        <w:rPr>
          <w:lang w:eastAsia="en-ZA"/>
        </w:rPr>
        <w:t>1</w:t>
      </w:r>
      <w:r w:rsidR="00A70196">
        <w:rPr>
          <w:lang w:eastAsia="en-ZA"/>
        </w:rPr>
        <w:t>1</w:t>
      </w:r>
      <w:r w:rsidR="00FE6B24">
        <w:rPr>
          <w:lang w:eastAsia="en-ZA"/>
        </w:rPr>
        <w:t>7</w:t>
      </w:r>
      <w:r w:rsidR="00E5163D" w:rsidRPr="00C706B4">
        <w:rPr>
          <w:lang w:eastAsia="en-ZA"/>
        </w:rPr>
        <w:t xml:space="preserve">.1.1 </w:t>
      </w:r>
      <w:r w:rsidR="00E5163D" w:rsidRPr="00C706B4">
        <w:rPr>
          <w:lang w:eastAsia="en-ZA"/>
        </w:rPr>
        <w:tab/>
        <w:t>contravene the commitment they made when signing the Confessional Standards; or</w:t>
      </w:r>
    </w:p>
    <w:p w:rsidR="00E5163D" w:rsidRPr="00C706B4" w:rsidRDefault="00F16903" w:rsidP="00E40A81">
      <w:pPr>
        <w:tabs>
          <w:tab w:val="left" w:pos="1276"/>
        </w:tabs>
        <w:autoSpaceDE w:val="0"/>
        <w:autoSpaceDN w:val="0"/>
        <w:adjustRightInd w:val="0"/>
        <w:spacing w:after="28" w:line="260" w:lineRule="atLeast"/>
        <w:ind w:left="1276" w:hanging="1276"/>
        <w:jc w:val="both"/>
        <w:rPr>
          <w:lang w:eastAsia="en-ZA"/>
        </w:rPr>
      </w:pPr>
      <w:r>
        <w:rPr>
          <w:lang w:eastAsia="en-ZA"/>
        </w:rPr>
        <w:t>1</w:t>
      </w:r>
      <w:r w:rsidR="00A70196">
        <w:rPr>
          <w:lang w:eastAsia="en-ZA"/>
        </w:rPr>
        <w:t>1</w:t>
      </w:r>
      <w:r w:rsidR="00FE6B24">
        <w:rPr>
          <w:lang w:eastAsia="en-ZA"/>
        </w:rPr>
        <w:t>7</w:t>
      </w:r>
      <w:r w:rsidR="00E5163D" w:rsidRPr="00C706B4">
        <w:rPr>
          <w:lang w:eastAsia="en-ZA"/>
        </w:rPr>
        <w:t>.1.2</w:t>
      </w:r>
      <w:r w:rsidR="00E5163D" w:rsidRPr="00C706B4">
        <w:rPr>
          <w:lang w:eastAsia="en-ZA"/>
        </w:rPr>
        <w:tab/>
        <w:t xml:space="preserve">are guilty of a transgression mentioned in </w:t>
      </w:r>
      <w:r w:rsidR="00E5163D" w:rsidRPr="003202BC">
        <w:rPr>
          <w:color w:val="000000" w:themeColor="text1"/>
          <w:lang w:eastAsia="en-ZA"/>
        </w:rPr>
        <w:t xml:space="preserve">Stipulation 88 </w:t>
      </w:r>
      <w:r w:rsidR="00E5163D" w:rsidRPr="00C706B4">
        <w:rPr>
          <w:lang w:eastAsia="en-ZA"/>
        </w:rPr>
        <w:t>above;</w:t>
      </w:r>
    </w:p>
    <w:p w:rsidR="00E5163D" w:rsidRPr="00C706B4" w:rsidRDefault="00F16903" w:rsidP="00E40A81">
      <w:pPr>
        <w:tabs>
          <w:tab w:val="left" w:pos="1276"/>
        </w:tabs>
        <w:autoSpaceDE w:val="0"/>
        <w:autoSpaceDN w:val="0"/>
        <w:adjustRightInd w:val="0"/>
        <w:spacing w:after="28" w:line="260" w:lineRule="atLeast"/>
        <w:ind w:left="1276" w:hanging="1276"/>
        <w:jc w:val="both"/>
        <w:rPr>
          <w:lang w:eastAsia="en-ZA"/>
        </w:rPr>
      </w:pPr>
      <w:r>
        <w:rPr>
          <w:lang w:eastAsia="en-ZA"/>
        </w:rPr>
        <w:t>1</w:t>
      </w:r>
      <w:r w:rsidR="00A70196">
        <w:rPr>
          <w:lang w:eastAsia="en-ZA"/>
        </w:rPr>
        <w:t>1</w:t>
      </w:r>
      <w:r w:rsidR="00FE6B24">
        <w:rPr>
          <w:lang w:eastAsia="en-ZA"/>
        </w:rPr>
        <w:t>7</w:t>
      </w:r>
      <w:r w:rsidR="00E5163D" w:rsidRPr="00C706B4">
        <w:rPr>
          <w:lang w:eastAsia="en-ZA"/>
        </w:rPr>
        <w:t>.1.3</w:t>
      </w:r>
      <w:r w:rsidR="00E5163D" w:rsidRPr="00C706B4">
        <w:rPr>
          <w:lang w:eastAsia="en-ZA"/>
        </w:rPr>
        <w:tab/>
        <w:t>seriously deviate in some other way from sound doctrine or a Christian lifestyle</w:t>
      </w:r>
      <w:r w:rsidR="00BC2483">
        <w:rPr>
          <w:lang w:eastAsia="en-ZA"/>
        </w:rPr>
        <w:t xml:space="preserve">. </w:t>
      </w:r>
    </w:p>
    <w:p w:rsidR="00A70196" w:rsidRDefault="00A70196" w:rsidP="00E40A81">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F16903" w:rsidP="00E40A81">
      <w:pPr>
        <w:tabs>
          <w:tab w:val="left" w:pos="1276"/>
        </w:tabs>
        <w:autoSpaceDE w:val="0"/>
        <w:autoSpaceDN w:val="0"/>
        <w:adjustRightInd w:val="0"/>
        <w:spacing w:after="28" w:line="260" w:lineRule="atLeast"/>
        <w:ind w:left="1276" w:hanging="1276"/>
        <w:jc w:val="both"/>
        <w:rPr>
          <w:b/>
          <w:bCs/>
          <w:lang w:eastAsia="en-ZA"/>
        </w:rPr>
      </w:pPr>
      <w:r>
        <w:rPr>
          <w:b/>
          <w:bCs/>
          <w:lang w:eastAsia="en-ZA"/>
        </w:rPr>
        <w:t>1</w:t>
      </w:r>
      <w:r w:rsidR="00A70196">
        <w:rPr>
          <w:b/>
          <w:bCs/>
          <w:lang w:eastAsia="en-ZA"/>
        </w:rPr>
        <w:t>1</w:t>
      </w:r>
      <w:r w:rsidR="00FE6B24">
        <w:rPr>
          <w:b/>
          <w:bCs/>
          <w:lang w:eastAsia="en-ZA"/>
        </w:rPr>
        <w:t>7</w:t>
      </w:r>
      <w:r w:rsidR="00E5163D" w:rsidRPr="00C706B4">
        <w:rPr>
          <w:b/>
          <w:bCs/>
          <w:lang w:eastAsia="en-ZA"/>
        </w:rPr>
        <w:t>.2</w:t>
      </w:r>
      <w:r w:rsidR="00E5163D" w:rsidRPr="00C706B4">
        <w:rPr>
          <w:b/>
          <w:bCs/>
          <w:lang w:eastAsia="en-ZA"/>
        </w:rPr>
        <w:tab/>
        <w:t>Who is responsible</w:t>
      </w:r>
      <w:r w:rsidR="003202BC">
        <w:rPr>
          <w:b/>
          <w:bCs/>
          <w:lang w:eastAsia="en-ZA"/>
        </w:rPr>
        <w:t>?</w:t>
      </w:r>
    </w:p>
    <w:p w:rsidR="00E5163D" w:rsidRPr="003202BC" w:rsidRDefault="00E5163D" w:rsidP="00E40A81">
      <w:pPr>
        <w:tabs>
          <w:tab w:val="left" w:pos="1276"/>
        </w:tabs>
        <w:autoSpaceDE w:val="0"/>
        <w:autoSpaceDN w:val="0"/>
        <w:adjustRightInd w:val="0"/>
        <w:spacing w:after="28" w:line="260" w:lineRule="atLeast"/>
        <w:ind w:left="1276" w:hanging="1276"/>
        <w:jc w:val="both"/>
        <w:rPr>
          <w:color w:val="000000" w:themeColor="text1"/>
          <w:lang w:eastAsia="en-ZA"/>
        </w:rPr>
      </w:pPr>
      <w:r w:rsidRPr="00C706B4">
        <w:rPr>
          <w:lang w:eastAsia="en-ZA"/>
        </w:rPr>
        <w:t xml:space="preserve"> </w:t>
      </w:r>
      <w:r w:rsidRPr="00C706B4">
        <w:rPr>
          <w:lang w:eastAsia="en-ZA"/>
        </w:rPr>
        <w:tab/>
        <w:t>The decision whether dismissal should take place immediately or follow a prior suspension from office</w:t>
      </w:r>
      <w:r w:rsidR="00CE0730">
        <w:rPr>
          <w:lang w:eastAsia="en-ZA"/>
        </w:rPr>
        <w:t>,</w:t>
      </w:r>
      <w:r w:rsidRPr="00C706B4">
        <w:rPr>
          <w:lang w:eastAsia="en-ZA"/>
        </w:rPr>
        <w:t xml:space="preserve"> is the responsibility of the competent church body, as determined in </w:t>
      </w:r>
      <w:r w:rsidRPr="003202BC">
        <w:rPr>
          <w:color w:val="000000" w:themeColor="text1"/>
          <w:lang w:eastAsia="en-ZA"/>
        </w:rPr>
        <w:t>Stipulations 119</w:t>
      </w:r>
      <w:r w:rsidR="00BC2483" w:rsidRPr="003202BC">
        <w:rPr>
          <w:color w:val="000000" w:themeColor="text1"/>
          <w:lang w:eastAsia="en-ZA"/>
        </w:rPr>
        <w:t xml:space="preserve"> </w:t>
      </w:r>
      <w:r w:rsidRPr="003202BC">
        <w:rPr>
          <w:color w:val="000000" w:themeColor="text1"/>
          <w:lang w:eastAsia="en-ZA"/>
        </w:rPr>
        <w:t>-</w:t>
      </w:r>
      <w:r w:rsidR="00BC2483" w:rsidRPr="003202BC">
        <w:rPr>
          <w:color w:val="000000" w:themeColor="text1"/>
          <w:lang w:eastAsia="en-ZA"/>
        </w:rPr>
        <w:t xml:space="preserve"> </w:t>
      </w:r>
      <w:r w:rsidRPr="003202BC">
        <w:rPr>
          <w:color w:val="000000" w:themeColor="text1"/>
          <w:lang w:eastAsia="en-ZA"/>
        </w:rPr>
        <w:t>123.</w:t>
      </w:r>
    </w:p>
    <w:p w:rsidR="00E40A81" w:rsidRPr="003202BC" w:rsidRDefault="00E40A81" w:rsidP="00E40A81">
      <w:pPr>
        <w:tabs>
          <w:tab w:val="left" w:pos="1276"/>
          <w:tab w:val="left" w:pos="1644"/>
        </w:tabs>
        <w:autoSpaceDE w:val="0"/>
        <w:autoSpaceDN w:val="0"/>
        <w:adjustRightInd w:val="0"/>
        <w:ind w:left="1276" w:hanging="1276"/>
        <w:jc w:val="both"/>
        <w:rPr>
          <w:b/>
          <w:bCs/>
          <w:caps/>
          <w:color w:val="000000" w:themeColor="text1"/>
          <w:lang w:eastAsia="en-ZA"/>
        </w:rPr>
      </w:pPr>
    </w:p>
    <w:p w:rsidR="00E40A81" w:rsidRDefault="00E5163D" w:rsidP="00E40A81">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 xml:space="preserve">STIPULATION </w:t>
      </w:r>
      <w:r w:rsidR="00F16903">
        <w:rPr>
          <w:b/>
          <w:bCs/>
          <w:caps/>
          <w:lang w:eastAsia="en-ZA"/>
        </w:rPr>
        <w:t>1</w:t>
      </w:r>
      <w:r w:rsidR="00A70196">
        <w:rPr>
          <w:b/>
          <w:bCs/>
          <w:caps/>
          <w:lang w:eastAsia="en-ZA"/>
        </w:rPr>
        <w:t>1</w:t>
      </w:r>
      <w:r w:rsidR="004C7FAF">
        <w:rPr>
          <w:b/>
          <w:bCs/>
          <w:caps/>
          <w:lang w:eastAsia="en-ZA"/>
        </w:rPr>
        <w:t>8</w:t>
      </w:r>
    </w:p>
    <w:p w:rsidR="00E5163D" w:rsidRPr="00C706B4" w:rsidRDefault="00E40A81" w:rsidP="00E40A81">
      <w:pPr>
        <w:tabs>
          <w:tab w:val="left" w:pos="1276"/>
          <w:tab w:val="left" w:pos="1644"/>
        </w:tabs>
        <w:autoSpaceDE w:val="0"/>
        <w:autoSpaceDN w:val="0"/>
        <w:adjustRightInd w:val="0"/>
        <w:ind w:left="1276" w:hanging="1276"/>
        <w:jc w:val="both"/>
        <w:rPr>
          <w:b/>
          <w:bCs/>
          <w:caps/>
          <w:lang w:eastAsia="en-ZA"/>
        </w:rPr>
      </w:pPr>
      <w:r>
        <w:rPr>
          <w:b/>
          <w:bCs/>
          <w:lang w:eastAsia="en-ZA"/>
        </w:rPr>
        <w:t>Resignation from office without an acceptable r</w:t>
      </w:r>
      <w:r w:rsidRPr="00C706B4">
        <w:rPr>
          <w:b/>
          <w:bCs/>
          <w:lang w:eastAsia="en-ZA"/>
        </w:rPr>
        <w:t xml:space="preserve">eason </w:t>
      </w:r>
    </w:p>
    <w:p w:rsidR="00E5163D" w:rsidRPr="00C706B4" w:rsidRDefault="00E5163D" w:rsidP="00E40A81">
      <w:pPr>
        <w:tabs>
          <w:tab w:val="left" w:pos="1276"/>
        </w:tabs>
        <w:autoSpaceDE w:val="0"/>
        <w:autoSpaceDN w:val="0"/>
        <w:adjustRightInd w:val="0"/>
        <w:spacing w:after="28" w:line="260" w:lineRule="atLeast"/>
        <w:ind w:left="1276" w:hanging="1276"/>
        <w:jc w:val="both"/>
        <w:rPr>
          <w:lang w:eastAsia="en-ZA"/>
        </w:rPr>
      </w:pPr>
      <w:r w:rsidRPr="00C706B4">
        <w:rPr>
          <w:lang w:eastAsia="en-ZA"/>
        </w:rPr>
        <w:tab/>
        <w:t>When an office bearer wilfully resigns from office without supplying acceptable reasons to the Church Council and Presbytery, the Presbytery will voice its strong disapproval of the act and declare that his/her office has lapsed. In addition, the Church Council may</w:t>
      </w:r>
      <w:r w:rsidRPr="003830C1">
        <w:rPr>
          <w:color w:val="FF0000"/>
          <w:lang w:eastAsia="en-ZA"/>
        </w:rPr>
        <w:t xml:space="preserve"> </w:t>
      </w:r>
      <w:r w:rsidRPr="00C706B4">
        <w:rPr>
          <w:lang w:eastAsia="en-ZA"/>
        </w:rPr>
        <w:t>impose the required discipline, unless it finds no reason to do so.</w:t>
      </w:r>
    </w:p>
    <w:p w:rsidR="00E5163D" w:rsidRPr="00C706B4" w:rsidRDefault="00E5163D" w:rsidP="00E40A81">
      <w:pPr>
        <w:tabs>
          <w:tab w:val="left" w:pos="1276"/>
          <w:tab w:val="left" w:pos="1644"/>
        </w:tabs>
        <w:autoSpaceDE w:val="0"/>
        <w:autoSpaceDN w:val="0"/>
        <w:adjustRightInd w:val="0"/>
        <w:spacing w:before="170" w:after="28" w:line="260" w:lineRule="atLeast"/>
        <w:ind w:left="1276" w:hanging="1276"/>
        <w:jc w:val="both"/>
        <w:rPr>
          <w:b/>
          <w:bCs/>
          <w:caps/>
          <w:lang w:eastAsia="en-ZA"/>
        </w:rPr>
      </w:pPr>
    </w:p>
    <w:p w:rsidR="00E40A81" w:rsidRDefault="00E5163D" w:rsidP="00E40A81">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 xml:space="preserve">STIPULATION </w:t>
      </w:r>
      <w:r w:rsidR="004C7FAF">
        <w:rPr>
          <w:b/>
          <w:bCs/>
          <w:caps/>
          <w:lang w:eastAsia="en-ZA"/>
        </w:rPr>
        <w:t>119</w:t>
      </w:r>
    </w:p>
    <w:p w:rsidR="00E5163D" w:rsidRPr="00C706B4" w:rsidRDefault="00E40A81" w:rsidP="00E40A81">
      <w:pPr>
        <w:tabs>
          <w:tab w:val="left" w:pos="1276"/>
          <w:tab w:val="left" w:pos="1644"/>
        </w:tabs>
        <w:autoSpaceDE w:val="0"/>
        <w:autoSpaceDN w:val="0"/>
        <w:adjustRightInd w:val="0"/>
        <w:ind w:left="1276" w:hanging="1276"/>
        <w:jc w:val="both"/>
        <w:rPr>
          <w:b/>
          <w:bCs/>
          <w:caps/>
          <w:lang w:eastAsia="en-ZA"/>
        </w:rPr>
      </w:pPr>
      <w:r>
        <w:rPr>
          <w:b/>
          <w:bCs/>
          <w:lang w:eastAsia="en-ZA"/>
        </w:rPr>
        <w:t>Suspension from e</w:t>
      </w:r>
      <w:r w:rsidRPr="00C706B4">
        <w:rPr>
          <w:b/>
          <w:bCs/>
          <w:lang w:eastAsia="en-ZA"/>
        </w:rPr>
        <w:t>xercising</w:t>
      </w:r>
      <w:r>
        <w:rPr>
          <w:b/>
          <w:bCs/>
          <w:lang w:eastAsia="en-ZA"/>
        </w:rPr>
        <w:t xml:space="preserve"> a</w:t>
      </w:r>
      <w:r w:rsidRPr="00C706B4">
        <w:rPr>
          <w:b/>
          <w:bCs/>
          <w:lang w:eastAsia="en-ZA"/>
        </w:rPr>
        <w:t xml:space="preserve">n Office </w:t>
      </w:r>
    </w:p>
    <w:p w:rsidR="00E5163D" w:rsidRPr="00C706B4" w:rsidRDefault="00F16903" w:rsidP="00E40A81">
      <w:pPr>
        <w:tabs>
          <w:tab w:val="left" w:pos="1276"/>
        </w:tabs>
        <w:autoSpaceDE w:val="0"/>
        <w:autoSpaceDN w:val="0"/>
        <w:adjustRightInd w:val="0"/>
        <w:spacing w:after="28" w:line="260" w:lineRule="atLeast"/>
        <w:ind w:left="1276" w:hanging="1276"/>
        <w:jc w:val="both"/>
        <w:rPr>
          <w:lang w:eastAsia="en-ZA"/>
        </w:rPr>
      </w:pPr>
      <w:r>
        <w:rPr>
          <w:lang w:eastAsia="en-ZA"/>
        </w:rPr>
        <w:t>11</w:t>
      </w:r>
      <w:r w:rsidR="00FE6B24">
        <w:rPr>
          <w:lang w:eastAsia="en-ZA"/>
        </w:rPr>
        <w:t>9</w:t>
      </w:r>
      <w:r w:rsidR="00E5163D" w:rsidRPr="00C706B4">
        <w:rPr>
          <w:lang w:eastAsia="en-ZA"/>
        </w:rPr>
        <w:t>.1</w:t>
      </w:r>
      <w:r w:rsidR="00E5163D" w:rsidRPr="00C706B4">
        <w:rPr>
          <w:lang w:eastAsia="en-ZA"/>
        </w:rPr>
        <w:tab/>
        <w:t>When a charge is submitted against an office bearer or serious suspicion arises against her/him, the Presbytery will be free to suspend him/her for a specified time from exercising that office;</w:t>
      </w:r>
    </w:p>
    <w:p w:rsidR="00E5163D" w:rsidRPr="00C706B4" w:rsidRDefault="00F16903" w:rsidP="00E40A81">
      <w:pPr>
        <w:tabs>
          <w:tab w:val="left" w:pos="1276"/>
        </w:tabs>
        <w:autoSpaceDE w:val="0"/>
        <w:autoSpaceDN w:val="0"/>
        <w:adjustRightInd w:val="0"/>
        <w:spacing w:after="28" w:line="260" w:lineRule="atLeast"/>
        <w:ind w:left="1276" w:hanging="1276"/>
        <w:jc w:val="both"/>
        <w:rPr>
          <w:lang w:eastAsia="en-ZA"/>
        </w:rPr>
      </w:pPr>
      <w:r>
        <w:rPr>
          <w:lang w:eastAsia="en-ZA"/>
        </w:rPr>
        <w:t>11</w:t>
      </w:r>
      <w:r w:rsidR="00FE6B24">
        <w:rPr>
          <w:lang w:eastAsia="en-ZA"/>
        </w:rPr>
        <w:t>9</w:t>
      </w:r>
      <w:r w:rsidR="00E5163D" w:rsidRPr="00C706B4">
        <w:rPr>
          <w:lang w:eastAsia="en-ZA"/>
        </w:rPr>
        <w:t>.2</w:t>
      </w:r>
      <w:r w:rsidR="00E5163D" w:rsidRPr="00C706B4">
        <w:rPr>
          <w:lang w:eastAsia="en-ZA"/>
        </w:rPr>
        <w:tab/>
        <w:t>Such a suspension does not have the character of a disciplinary measure.</w:t>
      </w:r>
    </w:p>
    <w:p w:rsidR="00B74A96" w:rsidRDefault="00B74A96" w:rsidP="005C5572">
      <w:pPr>
        <w:tabs>
          <w:tab w:val="left" w:pos="1276"/>
          <w:tab w:val="left" w:pos="1644"/>
        </w:tabs>
        <w:autoSpaceDE w:val="0"/>
        <w:autoSpaceDN w:val="0"/>
        <w:adjustRightInd w:val="0"/>
        <w:spacing w:before="170" w:after="28" w:line="260" w:lineRule="atLeast"/>
        <w:ind w:left="1276" w:hanging="1276"/>
        <w:rPr>
          <w:b/>
          <w:bCs/>
          <w:caps/>
          <w:lang w:eastAsia="en-ZA"/>
        </w:rPr>
      </w:pPr>
    </w:p>
    <w:p w:rsidR="00E40A81" w:rsidRDefault="00E5163D" w:rsidP="005C5572">
      <w:pPr>
        <w:tabs>
          <w:tab w:val="left" w:pos="1276"/>
          <w:tab w:val="left" w:pos="1644"/>
        </w:tabs>
        <w:autoSpaceDE w:val="0"/>
        <w:autoSpaceDN w:val="0"/>
        <w:adjustRightInd w:val="0"/>
        <w:spacing w:before="170" w:after="28" w:line="260" w:lineRule="atLeast"/>
        <w:ind w:left="1276" w:hanging="1276"/>
        <w:rPr>
          <w:b/>
          <w:bCs/>
          <w:caps/>
          <w:lang w:eastAsia="en-ZA"/>
        </w:rPr>
      </w:pPr>
      <w:r w:rsidRPr="00C706B4">
        <w:rPr>
          <w:b/>
          <w:bCs/>
          <w:caps/>
          <w:lang w:eastAsia="en-ZA"/>
        </w:rPr>
        <w:t xml:space="preserve">STIPULATION </w:t>
      </w:r>
      <w:r w:rsidR="004C7FAF">
        <w:rPr>
          <w:b/>
          <w:bCs/>
          <w:caps/>
          <w:lang w:eastAsia="en-ZA"/>
        </w:rPr>
        <w:t>120</w:t>
      </w:r>
    </w:p>
    <w:p w:rsidR="00E5163D" w:rsidRPr="00C706B4" w:rsidRDefault="00E40A81" w:rsidP="00E40A81">
      <w:pPr>
        <w:tabs>
          <w:tab w:val="left" w:pos="1276"/>
          <w:tab w:val="left" w:pos="1644"/>
        </w:tabs>
        <w:autoSpaceDE w:val="0"/>
        <w:autoSpaceDN w:val="0"/>
        <w:adjustRightInd w:val="0"/>
        <w:ind w:left="1276" w:hanging="1276"/>
        <w:rPr>
          <w:b/>
          <w:bCs/>
          <w:caps/>
          <w:lang w:eastAsia="en-ZA"/>
        </w:rPr>
      </w:pPr>
      <w:r>
        <w:rPr>
          <w:b/>
          <w:bCs/>
          <w:lang w:eastAsia="en-ZA"/>
        </w:rPr>
        <w:t>Dismissal and Loss of Status for ministers of t</w:t>
      </w:r>
      <w:r w:rsidRPr="00C706B4">
        <w:rPr>
          <w:b/>
          <w:bCs/>
          <w:lang w:eastAsia="en-ZA"/>
        </w:rPr>
        <w:t xml:space="preserve">he Word </w:t>
      </w:r>
    </w:p>
    <w:p w:rsidR="00762A3F" w:rsidRDefault="00762A3F" w:rsidP="003830C1">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F16903" w:rsidP="003830C1">
      <w:pPr>
        <w:tabs>
          <w:tab w:val="left" w:pos="1276"/>
        </w:tabs>
        <w:autoSpaceDE w:val="0"/>
        <w:autoSpaceDN w:val="0"/>
        <w:adjustRightInd w:val="0"/>
        <w:spacing w:after="28" w:line="260" w:lineRule="atLeast"/>
        <w:ind w:left="1276" w:hanging="1276"/>
        <w:jc w:val="both"/>
        <w:rPr>
          <w:b/>
          <w:bCs/>
          <w:lang w:eastAsia="en-ZA"/>
        </w:rPr>
      </w:pPr>
      <w:r>
        <w:rPr>
          <w:b/>
          <w:bCs/>
          <w:lang w:eastAsia="en-ZA"/>
        </w:rPr>
        <w:t>1</w:t>
      </w:r>
      <w:r w:rsidR="00FE6B24">
        <w:rPr>
          <w:b/>
          <w:bCs/>
          <w:lang w:eastAsia="en-ZA"/>
        </w:rPr>
        <w:t>20</w:t>
      </w:r>
      <w:r w:rsidR="00E5163D" w:rsidRPr="00C706B4">
        <w:rPr>
          <w:b/>
          <w:bCs/>
          <w:lang w:eastAsia="en-ZA"/>
        </w:rPr>
        <w:t>.1</w:t>
      </w:r>
      <w:r w:rsidR="00E5163D" w:rsidRPr="00C706B4">
        <w:rPr>
          <w:b/>
          <w:bCs/>
          <w:lang w:eastAsia="en-ZA"/>
        </w:rPr>
        <w:tab/>
        <w:t>Dismissal by the Presbytery</w:t>
      </w:r>
    </w:p>
    <w:p w:rsidR="00E5163D" w:rsidRPr="00B74A96" w:rsidRDefault="00E5163D" w:rsidP="003830C1">
      <w:pPr>
        <w:tabs>
          <w:tab w:val="left" w:pos="1276"/>
        </w:tabs>
        <w:autoSpaceDE w:val="0"/>
        <w:autoSpaceDN w:val="0"/>
        <w:adjustRightInd w:val="0"/>
        <w:spacing w:after="28" w:line="260" w:lineRule="atLeast"/>
        <w:ind w:left="1276" w:hanging="1276"/>
        <w:jc w:val="both"/>
        <w:rPr>
          <w:color w:val="FF0000"/>
          <w:lang w:eastAsia="en-ZA"/>
        </w:rPr>
      </w:pPr>
      <w:r w:rsidRPr="00C706B4">
        <w:rPr>
          <w:lang w:eastAsia="en-ZA"/>
        </w:rPr>
        <w:tab/>
        <w:t>The disciplinary measure of dismissing a minister of the Word from his/her office will be taken by the Presbytery after a thorough investigation that found sufficient evidence of guilt</w:t>
      </w:r>
      <w:r w:rsidR="00BC2483">
        <w:rPr>
          <w:lang w:eastAsia="en-ZA"/>
        </w:rPr>
        <w:t>.</w:t>
      </w:r>
    </w:p>
    <w:p w:rsidR="00F16903" w:rsidRDefault="00F16903" w:rsidP="003830C1">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F16903" w:rsidP="003830C1">
      <w:pPr>
        <w:tabs>
          <w:tab w:val="left" w:pos="1276"/>
        </w:tabs>
        <w:autoSpaceDE w:val="0"/>
        <w:autoSpaceDN w:val="0"/>
        <w:adjustRightInd w:val="0"/>
        <w:spacing w:after="28" w:line="260" w:lineRule="atLeast"/>
        <w:ind w:left="1276" w:hanging="1276"/>
        <w:jc w:val="both"/>
        <w:rPr>
          <w:b/>
          <w:bCs/>
          <w:lang w:eastAsia="en-ZA"/>
        </w:rPr>
      </w:pPr>
      <w:r>
        <w:rPr>
          <w:b/>
          <w:bCs/>
          <w:lang w:eastAsia="en-ZA"/>
        </w:rPr>
        <w:t>1</w:t>
      </w:r>
      <w:r w:rsidR="00FE6B24">
        <w:rPr>
          <w:b/>
          <w:bCs/>
          <w:lang w:eastAsia="en-ZA"/>
        </w:rPr>
        <w:t>20</w:t>
      </w:r>
      <w:r>
        <w:rPr>
          <w:b/>
          <w:bCs/>
          <w:lang w:eastAsia="en-ZA"/>
        </w:rPr>
        <w:t>.</w:t>
      </w:r>
      <w:r w:rsidR="00E5163D" w:rsidRPr="00C706B4">
        <w:rPr>
          <w:b/>
          <w:bCs/>
          <w:lang w:eastAsia="en-ZA"/>
        </w:rPr>
        <w:t>2</w:t>
      </w:r>
      <w:r w:rsidR="00E5163D" w:rsidRPr="00C706B4">
        <w:rPr>
          <w:b/>
          <w:bCs/>
          <w:lang w:eastAsia="en-ZA"/>
        </w:rPr>
        <w:tab/>
        <w:t>Loss of status (unfrocking) by Regional Synod</w:t>
      </w:r>
    </w:p>
    <w:p w:rsidR="00E5163D" w:rsidRPr="00B74A96" w:rsidRDefault="00E5163D" w:rsidP="003830C1">
      <w:pPr>
        <w:tabs>
          <w:tab w:val="left" w:pos="1276"/>
        </w:tabs>
        <w:autoSpaceDE w:val="0"/>
        <w:autoSpaceDN w:val="0"/>
        <w:adjustRightInd w:val="0"/>
        <w:spacing w:after="28" w:line="260" w:lineRule="atLeast"/>
        <w:ind w:left="1276" w:hanging="1276"/>
        <w:jc w:val="both"/>
        <w:rPr>
          <w:color w:val="FF0000"/>
          <w:lang w:eastAsia="en-ZA"/>
        </w:rPr>
      </w:pPr>
      <w:r w:rsidRPr="00C706B4">
        <w:rPr>
          <w:lang w:eastAsia="en-ZA"/>
        </w:rPr>
        <w:tab/>
        <w:t>The disciplinary measure of unfrocking a minister of the Word is undertaken by a regional Synod in response to the submission and recommendation of a Presbytery. An appeal against a disciplinary measure that includes unf</w:t>
      </w:r>
      <w:r w:rsidR="00A32E0C">
        <w:rPr>
          <w:lang w:eastAsia="en-ZA"/>
        </w:rPr>
        <w:t>rocking may only be heard by a R</w:t>
      </w:r>
      <w:r w:rsidRPr="00C706B4">
        <w:rPr>
          <w:lang w:eastAsia="en-ZA"/>
        </w:rPr>
        <w:t>egional Synod</w:t>
      </w:r>
      <w:r w:rsidR="00BC2483">
        <w:rPr>
          <w:lang w:eastAsia="en-ZA"/>
        </w:rPr>
        <w:t>.</w:t>
      </w:r>
    </w:p>
    <w:p w:rsidR="00A32E0C" w:rsidRDefault="00A32E0C" w:rsidP="003830C1">
      <w:pPr>
        <w:tabs>
          <w:tab w:val="left" w:pos="1276"/>
          <w:tab w:val="left" w:pos="1644"/>
        </w:tabs>
        <w:autoSpaceDE w:val="0"/>
        <w:autoSpaceDN w:val="0"/>
        <w:adjustRightInd w:val="0"/>
        <w:spacing w:before="170" w:after="28" w:line="260" w:lineRule="atLeast"/>
        <w:ind w:left="1276" w:hanging="1276"/>
        <w:jc w:val="both"/>
        <w:rPr>
          <w:b/>
          <w:bCs/>
          <w:caps/>
          <w:lang w:eastAsia="en-ZA"/>
        </w:rPr>
      </w:pPr>
    </w:p>
    <w:p w:rsidR="00B74A96" w:rsidRDefault="00E5163D" w:rsidP="003830C1">
      <w:pPr>
        <w:tabs>
          <w:tab w:val="left" w:pos="1276"/>
          <w:tab w:val="left" w:pos="1644"/>
        </w:tabs>
        <w:autoSpaceDE w:val="0"/>
        <w:autoSpaceDN w:val="0"/>
        <w:adjustRightInd w:val="0"/>
        <w:spacing w:before="170" w:after="28" w:line="260" w:lineRule="atLeast"/>
        <w:ind w:left="1276" w:hanging="1276"/>
        <w:jc w:val="both"/>
        <w:rPr>
          <w:b/>
          <w:bCs/>
          <w:caps/>
          <w:lang w:eastAsia="en-ZA"/>
        </w:rPr>
      </w:pPr>
      <w:r w:rsidRPr="00C706B4">
        <w:rPr>
          <w:b/>
          <w:bCs/>
          <w:caps/>
          <w:lang w:eastAsia="en-ZA"/>
        </w:rPr>
        <w:t xml:space="preserve">STIPULATION </w:t>
      </w:r>
      <w:r w:rsidR="00F16903">
        <w:rPr>
          <w:b/>
          <w:bCs/>
          <w:caps/>
          <w:lang w:eastAsia="en-ZA"/>
        </w:rPr>
        <w:t>1</w:t>
      </w:r>
      <w:r w:rsidR="004C7FAF">
        <w:rPr>
          <w:b/>
          <w:bCs/>
          <w:caps/>
          <w:lang w:eastAsia="en-ZA"/>
        </w:rPr>
        <w:t>21</w:t>
      </w:r>
    </w:p>
    <w:p w:rsidR="00E5163D" w:rsidRPr="00C706B4" w:rsidRDefault="00B74A96" w:rsidP="00B74A96">
      <w:pPr>
        <w:tabs>
          <w:tab w:val="left" w:pos="1276"/>
          <w:tab w:val="left" w:pos="1644"/>
        </w:tabs>
        <w:autoSpaceDE w:val="0"/>
        <w:autoSpaceDN w:val="0"/>
        <w:adjustRightInd w:val="0"/>
        <w:ind w:left="1276" w:hanging="1276"/>
        <w:rPr>
          <w:b/>
          <w:bCs/>
          <w:caps/>
          <w:lang w:eastAsia="en-ZA"/>
        </w:rPr>
      </w:pPr>
      <w:r>
        <w:rPr>
          <w:b/>
          <w:bCs/>
          <w:lang w:eastAsia="en-ZA"/>
        </w:rPr>
        <w:t>Suspension and dismissal of Church Council m</w:t>
      </w:r>
      <w:r w:rsidRPr="00C706B4">
        <w:rPr>
          <w:b/>
          <w:bCs/>
          <w:lang w:eastAsia="en-ZA"/>
        </w:rPr>
        <w:t xml:space="preserve">embers </w:t>
      </w:r>
    </w:p>
    <w:p w:rsidR="00B74A96" w:rsidRDefault="00B74A96" w:rsidP="005C5572">
      <w:pPr>
        <w:tabs>
          <w:tab w:val="left" w:pos="1276"/>
        </w:tabs>
        <w:autoSpaceDE w:val="0"/>
        <w:autoSpaceDN w:val="0"/>
        <w:adjustRightInd w:val="0"/>
        <w:spacing w:after="28" w:line="260" w:lineRule="atLeast"/>
        <w:ind w:left="1276" w:hanging="1276"/>
        <w:rPr>
          <w:lang w:eastAsia="en-ZA"/>
        </w:rPr>
      </w:pPr>
    </w:p>
    <w:p w:rsidR="00E5163D" w:rsidRDefault="00E5163D" w:rsidP="00A44777">
      <w:pPr>
        <w:tabs>
          <w:tab w:val="left" w:pos="0"/>
        </w:tabs>
        <w:autoSpaceDE w:val="0"/>
        <w:autoSpaceDN w:val="0"/>
        <w:adjustRightInd w:val="0"/>
        <w:spacing w:after="28" w:line="260" w:lineRule="atLeast"/>
        <w:rPr>
          <w:color w:val="FF0000"/>
          <w:lang w:eastAsia="en-ZA"/>
        </w:rPr>
      </w:pPr>
      <w:r w:rsidRPr="00C706B4">
        <w:rPr>
          <w:lang w:eastAsia="en-ZA"/>
        </w:rPr>
        <w:lastRenderedPageBreak/>
        <w:t xml:space="preserve">The disciplinary measure of suspension or dismissal of elders and deacons will be undertaken by the Presbytery – </w:t>
      </w:r>
      <w:r w:rsidR="00A32E0C">
        <w:rPr>
          <w:lang w:eastAsia="en-ZA"/>
        </w:rPr>
        <w:t xml:space="preserve"> </w:t>
      </w:r>
      <w:r w:rsidRPr="00C706B4">
        <w:rPr>
          <w:lang w:eastAsia="en-ZA"/>
        </w:rPr>
        <w:t>likewise only after thorough investigation and sufficient evidence of guilt</w:t>
      </w:r>
      <w:r w:rsidR="00A44777">
        <w:rPr>
          <w:lang w:eastAsia="en-ZA"/>
        </w:rPr>
        <w:t>.</w:t>
      </w:r>
    </w:p>
    <w:p w:rsidR="00B74A96" w:rsidRPr="00B74A96" w:rsidRDefault="00B74A96" w:rsidP="005C5572">
      <w:pPr>
        <w:tabs>
          <w:tab w:val="left" w:pos="1276"/>
        </w:tabs>
        <w:autoSpaceDE w:val="0"/>
        <w:autoSpaceDN w:val="0"/>
        <w:adjustRightInd w:val="0"/>
        <w:spacing w:after="28" w:line="260" w:lineRule="atLeast"/>
        <w:ind w:left="1276" w:hanging="1276"/>
        <w:rPr>
          <w:color w:val="FF0000"/>
          <w:lang w:eastAsia="en-ZA"/>
        </w:rPr>
      </w:pPr>
    </w:p>
    <w:p w:rsidR="00B74A96" w:rsidRDefault="00E5163D" w:rsidP="00B74A96">
      <w:pPr>
        <w:tabs>
          <w:tab w:val="left" w:pos="1276"/>
          <w:tab w:val="left" w:pos="1644"/>
        </w:tabs>
        <w:autoSpaceDE w:val="0"/>
        <w:autoSpaceDN w:val="0"/>
        <w:adjustRightInd w:val="0"/>
        <w:ind w:left="1276" w:hanging="1276"/>
        <w:rPr>
          <w:b/>
          <w:bCs/>
          <w:caps/>
          <w:lang w:eastAsia="en-ZA"/>
        </w:rPr>
      </w:pPr>
      <w:r w:rsidRPr="00C706B4">
        <w:rPr>
          <w:b/>
          <w:bCs/>
          <w:caps/>
          <w:lang w:eastAsia="en-ZA"/>
        </w:rPr>
        <w:t xml:space="preserve">STIPULATION </w:t>
      </w:r>
      <w:r w:rsidR="004C7FAF">
        <w:rPr>
          <w:b/>
          <w:bCs/>
          <w:caps/>
          <w:lang w:eastAsia="en-ZA"/>
        </w:rPr>
        <w:t>122</w:t>
      </w:r>
    </w:p>
    <w:p w:rsidR="00E5163D" w:rsidRPr="00C706B4" w:rsidRDefault="00B74A96" w:rsidP="00B74A96">
      <w:pPr>
        <w:tabs>
          <w:tab w:val="left" w:pos="1276"/>
          <w:tab w:val="left" w:pos="1644"/>
        </w:tabs>
        <w:autoSpaceDE w:val="0"/>
        <w:autoSpaceDN w:val="0"/>
        <w:adjustRightInd w:val="0"/>
        <w:ind w:left="1276" w:hanging="1276"/>
        <w:rPr>
          <w:b/>
          <w:bCs/>
          <w:caps/>
          <w:lang w:eastAsia="en-ZA"/>
        </w:rPr>
      </w:pPr>
      <w:r>
        <w:rPr>
          <w:b/>
          <w:bCs/>
          <w:lang w:eastAsia="en-ZA"/>
        </w:rPr>
        <w:t>Misgovernment by a</w:t>
      </w:r>
      <w:r w:rsidRPr="00C706B4">
        <w:rPr>
          <w:b/>
          <w:bCs/>
          <w:lang w:eastAsia="en-ZA"/>
        </w:rPr>
        <w:t xml:space="preserve"> Church Council </w:t>
      </w:r>
    </w:p>
    <w:p w:rsidR="00E5163D" w:rsidRPr="00A44777" w:rsidRDefault="00E5163D" w:rsidP="00B74A96">
      <w:pPr>
        <w:tabs>
          <w:tab w:val="left" w:pos="1276"/>
        </w:tabs>
        <w:autoSpaceDE w:val="0"/>
        <w:autoSpaceDN w:val="0"/>
        <w:adjustRightInd w:val="0"/>
        <w:spacing w:after="28" w:line="260" w:lineRule="atLeast"/>
        <w:ind w:left="1276" w:hanging="1276"/>
        <w:jc w:val="both"/>
        <w:rPr>
          <w:color w:val="000000" w:themeColor="text1"/>
          <w:lang w:eastAsia="en-ZA"/>
        </w:rPr>
      </w:pPr>
      <w:r w:rsidRPr="00C706B4">
        <w:rPr>
          <w:lang w:eastAsia="en-ZA"/>
        </w:rPr>
        <w:tab/>
        <w:t xml:space="preserve">When a Church Council is guilty of misgovernment and a section of the Church Council or </w:t>
      </w:r>
      <w:r w:rsidR="00A32E0C">
        <w:rPr>
          <w:lang w:eastAsia="en-ZA"/>
        </w:rPr>
        <w:t>of the C</w:t>
      </w:r>
      <w:r w:rsidRPr="00C706B4">
        <w:rPr>
          <w:lang w:eastAsia="en-ZA"/>
        </w:rPr>
        <w:t xml:space="preserve">ongregation turns to the Presbytery for help, the Presbytery may take the disciplinary measures of suspension or dismissal – if it has found evidence of guilt – on condition that the Church Council was approached on the matter and had the opportunity to defend itself (see </w:t>
      </w:r>
      <w:r w:rsidRPr="00A44777">
        <w:rPr>
          <w:color w:val="000000" w:themeColor="text1"/>
          <w:lang w:eastAsia="en-ZA"/>
        </w:rPr>
        <w:t xml:space="preserve">Stipulation 89). </w:t>
      </w:r>
    </w:p>
    <w:p w:rsidR="00B74A96" w:rsidRDefault="00B74A96" w:rsidP="00B74A96">
      <w:pPr>
        <w:tabs>
          <w:tab w:val="left" w:pos="1276"/>
          <w:tab w:val="left" w:pos="1644"/>
        </w:tabs>
        <w:autoSpaceDE w:val="0"/>
        <w:autoSpaceDN w:val="0"/>
        <w:adjustRightInd w:val="0"/>
        <w:ind w:left="1276" w:hanging="1276"/>
        <w:jc w:val="both"/>
        <w:rPr>
          <w:b/>
          <w:bCs/>
          <w:caps/>
          <w:lang w:eastAsia="en-ZA"/>
        </w:rPr>
      </w:pPr>
    </w:p>
    <w:p w:rsidR="00B74A96" w:rsidRDefault="00E5163D" w:rsidP="00B74A96">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 xml:space="preserve">STIPULATION </w:t>
      </w:r>
      <w:r w:rsidR="00F16903">
        <w:rPr>
          <w:b/>
          <w:bCs/>
          <w:caps/>
          <w:lang w:eastAsia="en-ZA"/>
        </w:rPr>
        <w:t>1</w:t>
      </w:r>
      <w:r w:rsidR="00A70196">
        <w:rPr>
          <w:b/>
          <w:bCs/>
          <w:caps/>
          <w:lang w:eastAsia="en-ZA"/>
        </w:rPr>
        <w:t>2</w:t>
      </w:r>
      <w:r w:rsidR="004C7FAF">
        <w:rPr>
          <w:b/>
          <w:bCs/>
          <w:caps/>
          <w:lang w:eastAsia="en-ZA"/>
        </w:rPr>
        <w:t>3</w:t>
      </w:r>
    </w:p>
    <w:p w:rsidR="00E5163D" w:rsidRPr="00C706B4" w:rsidRDefault="00B74A96" w:rsidP="00B74A96">
      <w:pPr>
        <w:tabs>
          <w:tab w:val="left" w:pos="1276"/>
          <w:tab w:val="left" w:pos="1644"/>
        </w:tabs>
        <w:autoSpaceDE w:val="0"/>
        <w:autoSpaceDN w:val="0"/>
        <w:adjustRightInd w:val="0"/>
        <w:ind w:left="1276" w:hanging="1276"/>
        <w:jc w:val="both"/>
        <w:rPr>
          <w:b/>
          <w:bCs/>
          <w:caps/>
          <w:lang w:eastAsia="en-ZA"/>
        </w:rPr>
      </w:pPr>
      <w:r>
        <w:rPr>
          <w:b/>
          <w:bCs/>
          <w:lang w:eastAsia="en-ZA"/>
        </w:rPr>
        <w:t>Ministers In service of t</w:t>
      </w:r>
      <w:r w:rsidRPr="00C706B4">
        <w:rPr>
          <w:b/>
          <w:bCs/>
          <w:lang w:eastAsia="en-ZA"/>
        </w:rPr>
        <w:t xml:space="preserve">he Denomination </w:t>
      </w:r>
    </w:p>
    <w:p w:rsidR="00E5163D" w:rsidRPr="00A44777" w:rsidRDefault="00E5163D" w:rsidP="00B74A96">
      <w:pPr>
        <w:tabs>
          <w:tab w:val="left" w:pos="1276"/>
        </w:tabs>
        <w:autoSpaceDE w:val="0"/>
        <w:autoSpaceDN w:val="0"/>
        <w:adjustRightInd w:val="0"/>
        <w:spacing w:after="28" w:line="260" w:lineRule="atLeast"/>
        <w:ind w:left="1276" w:hanging="1276"/>
        <w:jc w:val="both"/>
        <w:rPr>
          <w:color w:val="000000" w:themeColor="text1"/>
          <w:lang w:eastAsia="en-ZA"/>
        </w:rPr>
      </w:pPr>
      <w:r w:rsidRPr="00C706B4">
        <w:rPr>
          <w:lang w:eastAsia="en-ZA"/>
        </w:rPr>
        <w:tab/>
        <w:t>Ministers of the Word who exercise another calling with retention of their ministerial status, theological lecturers, candidate ministers (proponente) and emeriti are subject to the admonition and discipline of the Presbytery in whose area they live and of the Church Council of the congregation where they are members</w:t>
      </w:r>
      <w:r w:rsidR="00BB027D">
        <w:rPr>
          <w:lang w:eastAsia="en-ZA"/>
        </w:rPr>
        <w:t>.</w:t>
      </w:r>
      <w:r w:rsidRPr="00C706B4">
        <w:rPr>
          <w:lang w:eastAsia="en-ZA"/>
        </w:rPr>
        <w:t xml:space="preserve"> (</w:t>
      </w:r>
      <w:r w:rsidR="00BB027D">
        <w:rPr>
          <w:lang w:eastAsia="en-ZA"/>
        </w:rPr>
        <w:t xml:space="preserve">For jurisdiction </w:t>
      </w:r>
      <w:r w:rsidRPr="00C706B4">
        <w:rPr>
          <w:lang w:eastAsia="en-ZA"/>
        </w:rPr>
        <w:t xml:space="preserve">see </w:t>
      </w:r>
      <w:r w:rsidRPr="00A44777">
        <w:rPr>
          <w:color w:val="000000" w:themeColor="text1"/>
          <w:lang w:eastAsia="en-ZA"/>
        </w:rPr>
        <w:t xml:space="preserve">Stipulation 21.7). </w:t>
      </w:r>
    </w:p>
    <w:p w:rsidR="00B74A96" w:rsidRPr="00B74A96" w:rsidRDefault="00B74A96" w:rsidP="00B74A96">
      <w:pPr>
        <w:tabs>
          <w:tab w:val="left" w:pos="1276"/>
        </w:tabs>
        <w:autoSpaceDE w:val="0"/>
        <w:autoSpaceDN w:val="0"/>
        <w:adjustRightInd w:val="0"/>
        <w:spacing w:after="28" w:line="260" w:lineRule="atLeast"/>
        <w:ind w:left="1276" w:hanging="1276"/>
        <w:jc w:val="both"/>
        <w:rPr>
          <w:color w:val="FF0000"/>
          <w:lang w:eastAsia="en-ZA"/>
        </w:rPr>
      </w:pPr>
    </w:p>
    <w:p w:rsidR="00B74A96" w:rsidRDefault="00E5163D" w:rsidP="00B74A96">
      <w:pPr>
        <w:tabs>
          <w:tab w:val="left" w:pos="1276"/>
          <w:tab w:val="left" w:pos="1644"/>
        </w:tabs>
        <w:autoSpaceDE w:val="0"/>
        <w:autoSpaceDN w:val="0"/>
        <w:adjustRightInd w:val="0"/>
        <w:ind w:left="1276" w:hanging="1276"/>
        <w:rPr>
          <w:b/>
          <w:bCs/>
          <w:caps/>
          <w:lang w:eastAsia="en-ZA"/>
        </w:rPr>
      </w:pPr>
      <w:r w:rsidRPr="00C706B4">
        <w:rPr>
          <w:b/>
          <w:bCs/>
          <w:caps/>
          <w:lang w:eastAsia="en-ZA"/>
        </w:rPr>
        <w:t xml:space="preserve">STIPULATION </w:t>
      </w:r>
      <w:r w:rsidR="00193B3E">
        <w:rPr>
          <w:b/>
          <w:bCs/>
          <w:caps/>
          <w:lang w:eastAsia="en-ZA"/>
        </w:rPr>
        <w:t>12</w:t>
      </w:r>
      <w:r w:rsidR="004C7FAF">
        <w:rPr>
          <w:b/>
          <w:bCs/>
          <w:caps/>
          <w:lang w:eastAsia="en-ZA"/>
        </w:rPr>
        <w:t>4</w:t>
      </w:r>
    </w:p>
    <w:p w:rsidR="00E5163D" w:rsidRPr="00C706B4" w:rsidRDefault="00124187" w:rsidP="00B74A96">
      <w:pPr>
        <w:tabs>
          <w:tab w:val="left" w:pos="1276"/>
          <w:tab w:val="left" w:pos="1644"/>
        </w:tabs>
        <w:autoSpaceDE w:val="0"/>
        <w:autoSpaceDN w:val="0"/>
        <w:adjustRightInd w:val="0"/>
        <w:ind w:left="1276" w:hanging="1276"/>
        <w:rPr>
          <w:b/>
          <w:bCs/>
          <w:caps/>
          <w:lang w:eastAsia="en-ZA"/>
        </w:rPr>
      </w:pPr>
      <w:r>
        <w:rPr>
          <w:b/>
          <w:bCs/>
          <w:lang w:eastAsia="en-ZA"/>
        </w:rPr>
        <w:t>Investigation and finding by t</w:t>
      </w:r>
      <w:r w:rsidRPr="00C706B4">
        <w:rPr>
          <w:b/>
          <w:bCs/>
          <w:lang w:eastAsia="en-ZA"/>
        </w:rPr>
        <w:t xml:space="preserve">he Presbytery </w:t>
      </w:r>
    </w:p>
    <w:p w:rsidR="00124187" w:rsidRDefault="00124187" w:rsidP="005C5572">
      <w:pPr>
        <w:tabs>
          <w:tab w:val="left" w:pos="1276"/>
        </w:tabs>
        <w:autoSpaceDE w:val="0"/>
        <w:autoSpaceDN w:val="0"/>
        <w:adjustRightInd w:val="0"/>
        <w:spacing w:after="28" w:line="260" w:lineRule="atLeast"/>
        <w:ind w:left="1276" w:hanging="1276"/>
        <w:rPr>
          <w:b/>
          <w:bCs/>
          <w:lang w:eastAsia="en-ZA"/>
        </w:rPr>
      </w:pPr>
    </w:p>
    <w:p w:rsidR="00E5163D" w:rsidRPr="00C706B4" w:rsidRDefault="00F16903" w:rsidP="003830C1">
      <w:pPr>
        <w:tabs>
          <w:tab w:val="left" w:pos="1276"/>
        </w:tabs>
        <w:autoSpaceDE w:val="0"/>
        <w:autoSpaceDN w:val="0"/>
        <w:adjustRightInd w:val="0"/>
        <w:spacing w:after="28" w:line="260" w:lineRule="atLeast"/>
        <w:ind w:left="1276" w:hanging="1276"/>
        <w:jc w:val="both"/>
        <w:rPr>
          <w:b/>
          <w:bCs/>
          <w:lang w:eastAsia="en-ZA"/>
        </w:rPr>
      </w:pPr>
      <w:r>
        <w:rPr>
          <w:b/>
          <w:bCs/>
          <w:lang w:eastAsia="en-ZA"/>
        </w:rPr>
        <w:t>1</w:t>
      </w:r>
      <w:r w:rsidR="00193B3E">
        <w:rPr>
          <w:b/>
          <w:bCs/>
          <w:lang w:eastAsia="en-ZA"/>
        </w:rPr>
        <w:t>24</w:t>
      </w:r>
      <w:r w:rsidR="00E5163D" w:rsidRPr="00C706B4">
        <w:rPr>
          <w:b/>
          <w:bCs/>
          <w:lang w:eastAsia="en-ZA"/>
        </w:rPr>
        <w:t xml:space="preserve">.1 </w:t>
      </w:r>
      <w:r w:rsidR="00E5163D" w:rsidRPr="00C706B4">
        <w:rPr>
          <w:b/>
          <w:bCs/>
          <w:lang w:eastAsia="en-ZA"/>
        </w:rPr>
        <w:tab/>
        <w:t xml:space="preserve">Submission of a charge or a notice of a harmful rumour </w:t>
      </w:r>
    </w:p>
    <w:p w:rsidR="00E5163D" w:rsidRPr="00C706B4" w:rsidRDefault="00193B3E" w:rsidP="003830C1">
      <w:pPr>
        <w:tabs>
          <w:tab w:val="left" w:pos="1276"/>
        </w:tabs>
        <w:autoSpaceDE w:val="0"/>
        <w:autoSpaceDN w:val="0"/>
        <w:adjustRightInd w:val="0"/>
        <w:spacing w:after="28" w:line="260" w:lineRule="atLeast"/>
        <w:ind w:left="1276" w:hanging="1276"/>
        <w:jc w:val="both"/>
        <w:rPr>
          <w:lang w:eastAsia="en-ZA"/>
        </w:rPr>
      </w:pPr>
      <w:r>
        <w:rPr>
          <w:lang w:eastAsia="en-ZA"/>
        </w:rPr>
        <w:t>124</w:t>
      </w:r>
      <w:r w:rsidR="00E5163D" w:rsidRPr="00C706B4">
        <w:rPr>
          <w:lang w:eastAsia="en-ZA"/>
        </w:rPr>
        <w:t>.1.1</w:t>
      </w:r>
      <w:r w:rsidR="00E5163D" w:rsidRPr="00C706B4">
        <w:rPr>
          <w:lang w:eastAsia="en-ZA"/>
        </w:rPr>
        <w:tab/>
        <w:t>When a charge against a serving office bearer is lodged with the Church Council or a harmful rumour about him/her is brought to their attention, the Church Council refers the matter to the chairperson of Presbytery for investigation by the Presbytery Commission.</w:t>
      </w:r>
    </w:p>
    <w:p w:rsidR="00E5163D" w:rsidRPr="00C706B4" w:rsidRDefault="00193B3E" w:rsidP="003830C1">
      <w:pPr>
        <w:tabs>
          <w:tab w:val="left" w:pos="1276"/>
        </w:tabs>
        <w:autoSpaceDE w:val="0"/>
        <w:autoSpaceDN w:val="0"/>
        <w:adjustRightInd w:val="0"/>
        <w:spacing w:after="28" w:line="260" w:lineRule="atLeast"/>
        <w:ind w:left="1276" w:hanging="1276"/>
        <w:jc w:val="both"/>
        <w:rPr>
          <w:lang w:eastAsia="en-ZA"/>
        </w:rPr>
      </w:pPr>
      <w:r>
        <w:rPr>
          <w:lang w:eastAsia="en-ZA"/>
        </w:rPr>
        <w:t>124</w:t>
      </w:r>
      <w:r w:rsidR="00E5163D" w:rsidRPr="00C706B4">
        <w:rPr>
          <w:lang w:eastAsia="en-ZA"/>
        </w:rPr>
        <w:t>.1.2</w:t>
      </w:r>
      <w:r w:rsidR="00E5163D" w:rsidRPr="00C706B4">
        <w:rPr>
          <w:lang w:eastAsia="en-ZA"/>
        </w:rPr>
        <w:tab/>
        <w:t xml:space="preserve">When any charge or notice of harmful rumour against the doctrine, ministry or lifestyle of the ministers (including emeriti), candidate ministers (proponente), evangelists, Church Councils and serving Church Council members within its area is presented to the chairperson of the Presbytery or during a Presbytery session, s/he hands it over to the Presbytery Commission for investigation. </w:t>
      </w:r>
    </w:p>
    <w:p w:rsidR="00E5163D" w:rsidRPr="00C706B4" w:rsidRDefault="00193B3E" w:rsidP="003830C1">
      <w:pPr>
        <w:tabs>
          <w:tab w:val="left" w:pos="1276"/>
        </w:tabs>
        <w:autoSpaceDE w:val="0"/>
        <w:autoSpaceDN w:val="0"/>
        <w:adjustRightInd w:val="0"/>
        <w:spacing w:after="28" w:line="260" w:lineRule="atLeast"/>
        <w:ind w:left="1276" w:hanging="1276"/>
        <w:jc w:val="both"/>
        <w:rPr>
          <w:lang w:eastAsia="en-ZA"/>
        </w:rPr>
      </w:pPr>
      <w:r>
        <w:rPr>
          <w:lang w:eastAsia="en-ZA"/>
        </w:rPr>
        <w:t>124</w:t>
      </w:r>
      <w:r w:rsidR="00E5163D" w:rsidRPr="00C706B4">
        <w:rPr>
          <w:lang w:eastAsia="en-ZA"/>
        </w:rPr>
        <w:t>.1.3</w:t>
      </w:r>
      <w:r w:rsidR="00E5163D" w:rsidRPr="00C706B4">
        <w:rPr>
          <w:lang w:eastAsia="en-ZA"/>
        </w:rPr>
        <w:tab/>
        <w:t>In the absence of the chairperson, or if s/he is involved in the case, a charge is submitted to the scribe of the Presbytery.</w:t>
      </w:r>
    </w:p>
    <w:p w:rsidR="00124187" w:rsidRDefault="00124187" w:rsidP="003830C1">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193B3E" w:rsidP="003830C1">
      <w:pPr>
        <w:tabs>
          <w:tab w:val="left" w:pos="1276"/>
        </w:tabs>
        <w:autoSpaceDE w:val="0"/>
        <w:autoSpaceDN w:val="0"/>
        <w:adjustRightInd w:val="0"/>
        <w:spacing w:after="28" w:line="260" w:lineRule="atLeast"/>
        <w:ind w:left="1276" w:hanging="1276"/>
        <w:jc w:val="both"/>
        <w:rPr>
          <w:b/>
          <w:bCs/>
          <w:lang w:eastAsia="en-ZA"/>
        </w:rPr>
      </w:pPr>
      <w:r>
        <w:rPr>
          <w:b/>
          <w:bCs/>
          <w:lang w:eastAsia="en-ZA"/>
        </w:rPr>
        <w:t>124</w:t>
      </w:r>
      <w:r w:rsidR="00E5163D" w:rsidRPr="00C706B4">
        <w:rPr>
          <w:b/>
          <w:bCs/>
          <w:lang w:eastAsia="en-ZA"/>
        </w:rPr>
        <w:t xml:space="preserve">.2 </w:t>
      </w:r>
      <w:r w:rsidR="00E5163D" w:rsidRPr="00C706B4">
        <w:rPr>
          <w:b/>
          <w:bCs/>
          <w:lang w:eastAsia="en-ZA"/>
        </w:rPr>
        <w:tab/>
        <w:t xml:space="preserve">Defendant notified of a charge </w:t>
      </w:r>
    </w:p>
    <w:p w:rsidR="00E5163D" w:rsidRPr="00C706B4" w:rsidRDefault="00E5163D" w:rsidP="003830C1">
      <w:pPr>
        <w:tabs>
          <w:tab w:val="left" w:pos="851"/>
          <w:tab w:val="left" w:pos="1276"/>
        </w:tabs>
        <w:ind w:left="1276" w:hanging="1276"/>
        <w:jc w:val="both"/>
        <w:rPr>
          <w:lang w:eastAsia="en-ZA"/>
        </w:rPr>
      </w:pPr>
      <w:r w:rsidRPr="00C706B4">
        <w:rPr>
          <w:lang w:eastAsia="en-ZA"/>
        </w:rPr>
        <w:tab/>
      </w:r>
      <w:r w:rsidR="00124187">
        <w:rPr>
          <w:lang w:eastAsia="en-ZA"/>
        </w:rPr>
        <w:tab/>
      </w:r>
      <w:r w:rsidRPr="00C706B4">
        <w:rPr>
          <w:lang w:eastAsia="en-ZA"/>
        </w:rPr>
        <w:t>The chairperson of the Presbytery Commission immediately sends a copy of the charge or the notice of a harmful rumour to the defendant and complainant and gives her/him the opportunity to submit an admission of guilt or a defence to the Presbytery Commission, within three weeks after receiving the charge or rumour. When the Presbytery Commission finds it necessary to arrange a hearing, it notifies the defendant – and the complainant, if a charge was submitted – of the venue and time when they should appear before the Commission, together with their witnesses..</w:t>
      </w:r>
    </w:p>
    <w:p w:rsidR="00124187" w:rsidRDefault="00124187" w:rsidP="003830C1">
      <w:pPr>
        <w:tabs>
          <w:tab w:val="left" w:pos="1276"/>
        </w:tabs>
        <w:autoSpaceDE w:val="0"/>
        <w:autoSpaceDN w:val="0"/>
        <w:adjustRightInd w:val="0"/>
        <w:spacing w:line="260" w:lineRule="atLeast"/>
        <w:ind w:left="1276" w:hanging="1276"/>
        <w:jc w:val="both"/>
        <w:rPr>
          <w:b/>
          <w:bCs/>
          <w:lang w:eastAsia="en-ZA"/>
        </w:rPr>
      </w:pPr>
    </w:p>
    <w:p w:rsidR="00E5163D" w:rsidRPr="00C706B4" w:rsidRDefault="00193B3E" w:rsidP="003830C1">
      <w:pPr>
        <w:tabs>
          <w:tab w:val="left" w:pos="1276"/>
        </w:tabs>
        <w:autoSpaceDE w:val="0"/>
        <w:autoSpaceDN w:val="0"/>
        <w:adjustRightInd w:val="0"/>
        <w:spacing w:line="260" w:lineRule="atLeast"/>
        <w:ind w:left="1276" w:hanging="1276"/>
        <w:jc w:val="both"/>
        <w:rPr>
          <w:b/>
          <w:bCs/>
          <w:lang w:eastAsia="en-ZA"/>
        </w:rPr>
      </w:pPr>
      <w:r>
        <w:rPr>
          <w:b/>
          <w:bCs/>
          <w:lang w:eastAsia="en-ZA"/>
        </w:rPr>
        <w:t>124</w:t>
      </w:r>
      <w:r w:rsidR="00E5163D" w:rsidRPr="00C706B4">
        <w:rPr>
          <w:b/>
          <w:bCs/>
          <w:lang w:eastAsia="en-ZA"/>
        </w:rPr>
        <w:t xml:space="preserve">.3 </w:t>
      </w:r>
      <w:r w:rsidR="00E5163D" w:rsidRPr="00C706B4">
        <w:rPr>
          <w:b/>
          <w:bCs/>
          <w:lang w:eastAsia="en-ZA"/>
        </w:rPr>
        <w:tab/>
        <w:t>Preliminary investigation</w:t>
      </w:r>
    </w:p>
    <w:p w:rsidR="00E5163D" w:rsidRDefault="00E5163D" w:rsidP="003830C1">
      <w:pPr>
        <w:tabs>
          <w:tab w:val="left" w:pos="1276"/>
        </w:tabs>
        <w:autoSpaceDE w:val="0"/>
        <w:autoSpaceDN w:val="0"/>
        <w:adjustRightInd w:val="0"/>
        <w:spacing w:line="260" w:lineRule="atLeast"/>
        <w:ind w:left="1276" w:hanging="1276"/>
        <w:jc w:val="both"/>
        <w:rPr>
          <w:lang w:eastAsia="en-ZA"/>
        </w:rPr>
      </w:pPr>
      <w:r w:rsidRPr="00C706B4">
        <w:rPr>
          <w:lang w:eastAsia="en-ZA"/>
        </w:rPr>
        <w:tab/>
        <w:t xml:space="preserve">If the defendant denies the charge brought against him/her, either as a whole or any fundamental part of it, the Presbytery Commission may follow any of the following procedures: </w:t>
      </w:r>
    </w:p>
    <w:p w:rsidR="00124187" w:rsidRDefault="00124187" w:rsidP="003830C1">
      <w:pPr>
        <w:tabs>
          <w:tab w:val="left" w:pos="1276"/>
        </w:tabs>
        <w:autoSpaceDE w:val="0"/>
        <w:autoSpaceDN w:val="0"/>
        <w:adjustRightInd w:val="0"/>
        <w:spacing w:line="260" w:lineRule="atLeast"/>
        <w:ind w:left="1276" w:hanging="1276"/>
        <w:jc w:val="both"/>
        <w:rPr>
          <w:lang w:eastAsia="en-ZA"/>
        </w:rPr>
      </w:pPr>
    </w:p>
    <w:p w:rsidR="00E5163D" w:rsidRPr="00C706B4" w:rsidRDefault="00193B3E" w:rsidP="00124187">
      <w:pPr>
        <w:tabs>
          <w:tab w:val="left" w:pos="1276"/>
        </w:tabs>
        <w:autoSpaceDE w:val="0"/>
        <w:autoSpaceDN w:val="0"/>
        <w:adjustRightInd w:val="0"/>
        <w:spacing w:after="28" w:line="260" w:lineRule="atLeast"/>
        <w:ind w:left="1276" w:hanging="1276"/>
        <w:jc w:val="both"/>
        <w:rPr>
          <w:lang w:eastAsia="en-ZA"/>
        </w:rPr>
      </w:pPr>
      <w:r>
        <w:rPr>
          <w:lang w:eastAsia="en-ZA"/>
        </w:rPr>
        <w:lastRenderedPageBreak/>
        <w:t>124</w:t>
      </w:r>
      <w:r w:rsidR="00E5163D" w:rsidRPr="00C706B4">
        <w:rPr>
          <w:lang w:eastAsia="en-ZA"/>
        </w:rPr>
        <w:t>.3.1</w:t>
      </w:r>
      <w:r w:rsidR="00E5163D" w:rsidRPr="00C706B4">
        <w:rPr>
          <w:lang w:eastAsia="en-ZA"/>
        </w:rPr>
        <w:tab/>
        <w:t xml:space="preserve">If the Presbytery Commission is convinced, on the basis of the written submissions, that the charge is unfounded, it is immediately set aside as baseless. </w:t>
      </w:r>
    </w:p>
    <w:p w:rsidR="00193B3E" w:rsidRDefault="00193B3E" w:rsidP="00124187">
      <w:pPr>
        <w:tabs>
          <w:tab w:val="left" w:pos="1276"/>
        </w:tabs>
        <w:autoSpaceDE w:val="0"/>
        <w:autoSpaceDN w:val="0"/>
        <w:adjustRightInd w:val="0"/>
        <w:spacing w:after="28" w:line="260" w:lineRule="atLeast"/>
        <w:ind w:left="1276" w:hanging="1276"/>
        <w:jc w:val="both"/>
        <w:rPr>
          <w:lang w:eastAsia="en-ZA"/>
        </w:rPr>
      </w:pPr>
    </w:p>
    <w:p w:rsidR="00E5163D" w:rsidRPr="00C706B4" w:rsidRDefault="00193B3E" w:rsidP="00124187">
      <w:pPr>
        <w:tabs>
          <w:tab w:val="left" w:pos="1276"/>
        </w:tabs>
        <w:autoSpaceDE w:val="0"/>
        <w:autoSpaceDN w:val="0"/>
        <w:adjustRightInd w:val="0"/>
        <w:spacing w:after="28" w:line="260" w:lineRule="atLeast"/>
        <w:ind w:left="1276" w:hanging="1276"/>
        <w:jc w:val="both"/>
        <w:rPr>
          <w:lang w:eastAsia="en-ZA"/>
        </w:rPr>
      </w:pPr>
      <w:r>
        <w:rPr>
          <w:lang w:eastAsia="en-ZA"/>
        </w:rPr>
        <w:t>124</w:t>
      </w:r>
      <w:r w:rsidR="00E5163D" w:rsidRPr="00C706B4">
        <w:rPr>
          <w:lang w:eastAsia="en-ZA"/>
        </w:rPr>
        <w:t>.3.2</w:t>
      </w:r>
      <w:r w:rsidR="00E5163D" w:rsidRPr="00C706B4">
        <w:rPr>
          <w:lang w:eastAsia="en-ZA"/>
        </w:rPr>
        <w:tab/>
        <w:t xml:space="preserve">If the Presbytery regards it as necessary, it launches a preliminary investigation. If this takes place in writing, the defendant is sent a copy of the </w:t>
      </w:r>
      <w:r w:rsidR="00BB027D">
        <w:rPr>
          <w:lang w:eastAsia="en-ZA"/>
        </w:rPr>
        <w:t>held</w:t>
      </w:r>
      <w:r w:rsidR="00E5163D" w:rsidRPr="00C706B4">
        <w:rPr>
          <w:lang w:eastAsia="en-ZA"/>
        </w:rPr>
        <w:t xml:space="preserve"> correspondence. When the Presbytery Commission finds it necessary to arrange a hearing, it notifies the defendant – and the complainant, if a charge was submitted – of the venue and time when they should appear before the Commission, together with their witnesses.</w:t>
      </w:r>
    </w:p>
    <w:p w:rsidR="00193B3E" w:rsidRDefault="00193B3E" w:rsidP="00124187">
      <w:pPr>
        <w:tabs>
          <w:tab w:val="left" w:pos="1276"/>
        </w:tabs>
        <w:autoSpaceDE w:val="0"/>
        <w:autoSpaceDN w:val="0"/>
        <w:adjustRightInd w:val="0"/>
        <w:spacing w:after="28" w:line="260" w:lineRule="atLeast"/>
        <w:ind w:left="1276" w:hanging="1276"/>
        <w:jc w:val="both"/>
        <w:rPr>
          <w:lang w:eastAsia="en-ZA"/>
        </w:rPr>
      </w:pPr>
    </w:p>
    <w:p w:rsidR="00E5163D" w:rsidRPr="00C706B4" w:rsidRDefault="00193B3E" w:rsidP="00124187">
      <w:pPr>
        <w:tabs>
          <w:tab w:val="left" w:pos="1276"/>
        </w:tabs>
        <w:autoSpaceDE w:val="0"/>
        <w:autoSpaceDN w:val="0"/>
        <w:adjustRightInd w:val="0"/>
        <w:spacing w:after="28" w:line="260" w:lineRule="atLeast"/>
        <w:ind w:left="1276" w:hanging="1276"/>
        <w:jc w:val="both"/>
        <w:rPr>
          <w:lang w:eastAsia="en-ZA"/>
        </w:rPr>
      </w:pPr>
      <w:r>
        <w:rPr>
          <w:lang w:eastAsia="en-ZA"/>
        </w:rPr>
        <w:t>124</w:t>
      </w:r>
      <w:r w:rsidR="00E5163D" w:rsidRPr="00C706B4">
        <w:rPr>
          <w:lang w:eastAsia="en-ZA"/>
        </w:rPr>
        <w:t>.3.3</w:t>
      </w:r>
      <w:r w:rsidR="00E5163D" w:rsidRPr="00C706B4">
        <w:rPr>
          <w:lang w:eastAsia="en-ZA"/>
        </w:rPr>
        <w:tab/>
        <w:t>If the Presbytery Commission finds during the course of the investigation that there are sufficient grounds for dealing with the matter in depth, or if it finds that a transgression has been committed that requires disciplinary action, it draws up a Deed of Accusation for submission to the meeting of Presbytery.</w:t>
      </w:r>
    </w:p>
    <w:p w:rsidR="00193B3E" w:rsidRDefault="00193B3E" w:rsidP="00124187">
      <w:pPr>
        <w:tabs>
          <w:tab w:val="left" w:pos="1020"/>
          <w:tab w:val="left" w:pos="1276"/>
        </w:tabs>
        <w:autoSpaceDE w:val="0"/>
        <w:autoSpaceDN w:val="0"/>
        <w:adjustRightInd w:val="0"/>
        <w:spacing w:after="28" w:line="260" w:lineRule="atLeast"/>
        <w:ind w:left="1276" w:hanging="1276"/>
        <w:jc w:val="both"/>
        <w:rPr>
          <w:lang w:eastAsia="en-ZA"/>
        </w:rPr>
      </w:pPr>
    </w:p>
    <w:p w:rsidR="00E5163D" w:rsidRPr="00C706B4" w:rsidRDefault="00193B3E" w:rsidP="00124187">
      <w:pPr>
        <w:tabs>
          <w:tab w:val="left" w:pos="1020"/>
          <w:tab w:val="left" w:pos="1276"/>
        </w:tabs>
        <w:autoSpaceDE w:val="0"/>
        <w:autoSpaceDN w:val="0"/>
        <w:adjustRightInd w:val="0"/>
        <w:spacing w:after="28" w:line="260" w:lineRule="atLeast"/>
        <w:ind w:left="1276" w:hanging="1276"/>
        <w:jc w:val="both"/>
        <w:rPr>
          <w:lang w:eastAsia="en-ZA"/>
        </w:rPr>
      </w:pPr>
      <w:r>
        <w:rPr>
          <w:lang w:eastAsia="en-ZA"/>
        </w:rPr>
        <w:t>124</w:t>
      </w:r>
      <w:r w:rsidR="00E5163D" w:rsidRPr="00C706B4">
        <w:rPr>
          <w:lang w:eastAsia="en-ZA"/>
        </w:rPr>
        <w:t>.3.1</w:t>
      </w:r>
      <w:r w:rsidR="00124187">
        <w:rPr>
          <w:lang w:eastAsia="en-ZA"/>
        </w:rPr>
        <w:tab/>
      </w:r>
      <w:r w:rsidR="00E5163D" w:rsidRPr="00C706B4">
        <w:rPr>
          <w:lang w:eastAsia="en-ZA"/>
        </w:rPr>
        <w:t xml:space="preserve"> </w:t>
      </w:r>
      <w:r w:rsidR="00E5163D" w:rsidRPr="00C706B4">
        <w:rPr>
          <w:lang w:eastAsia="en-ZA"/>
        </w:rPr>
        <w:tab/>
        <w:t xml:space="preserve">The Presbytery Commission does no further investigation. </w:t>
      </w:r>
    </w:p>
    <w:p w:rsidR="00193B3E" w:rsidRDefault="00193B3E" w:rsidP="00124187">
      <w:pPr>
        <w:tabs>
          <w:tab w:val="left" w:pos="1020"/>
          <w:tab w:val="left" w:pos="1276"/>
        </w:tabs>
        <w:autoSpaceDE w:val="0"/>
        <w:autoSpaceDN w:val="0"/>
        <w:adjustRightInd w:val="0"/>
        <w:spacing w:after="28" w:line="260" w:lineRule="atLeast"/>
        <w:ind w:left="1276" w:hanging="1276"/>
        <w:jc w:val="both"/>
        <w:rPr>
          <w:lang w:eastAsia="en-ZA"/>
        </w:rPr>
      </w:pPr>
      <w:r>
        <w:rPr>
          <w:lang w:eastAsia="en-ZA"/>
        </w:rPr>
        <w:t xml:space="preserve"> </w:t>
      </w:r>
    </w:p>
    <w:p w:rsidR="00E5163D" w:rsidRPr="00354EAC" w:rsidRDefault="00193B3E" w:rsidP="00124187">
      <w:pPr>
        <w:tabs>
          <w:tab w:val="left" w:pos="1020"/>
          <w:tab w:val="left" w:pos="1276"/>
        </w:tabs>
        <w:autoSpaceDE w:val="0"/>
        <w:autoSpaceDN w:val="0"/>
        <w:adjustRightInd w:val="0"/>
        <w:spacing w:after="28" w:line="260" w:lineRule="atLeast"/>
        <w:ind w:left="1276" w:hanging="1276"/>
        <w:jc w:val="both"/>
        <w:rPr>
          <w:color w:val="FF0000"/>
          <w:lang w:eastAsia="en-ZA"/>
        </w:rPr>
      </w:pPr>
      <w:r>
        <w:rPr>
          <w:lang w:eastAsia="en-ZA"/>
        </w:rPr>
        <w:t>124</w:t>
      </w:r>
      <w:r w:rsidR="00E5163D" w:rsidRPr="00C706B4">
        <w:rPr>
          <w:lang w:eastAsia="en-ZA"/>
        </w:rPr>
        <w:t xml:space="preserve">.3.2 </w:t>
      </w:r>
      <w:r w:rsidR="00E5163D" w:rsidRPr="00C706B4">
        <w:rPr>
          <w:lang w:eastAsia="en-ZA"/>
        </w:rPr>
        <w:tab/>
      </w:r>
      <w:r w:rsidR="00124187">
        <w:rPr>
          <w:lang w:eastAsia="en-ZA"/>
        </w:rPr>
        <w:tab/>
      </w:r>
      <w:r w:rsidR="00E5163D" w:rsidRPr="00C706B4">
        <w:rPr>
          <w:lang w:eastAsia="en-ZA"/>
        </w:rPr>
        <w:t>The chairperson of Presbytery will officially put the Deed of Accusation (received from the Presbytery Commission) to the defendant</w:t>
      </w:r>
      <w:r w:rsidR="009C4E19">
        <w:rPr>
          <w:lang w:eastAsia="en-ZA"/>
        </w:rPr>
        <w:t>.</w:t>
      </w:r>
      <w:r w:rsidR="00E5163D" w:rsidRPr="00354EAC">
        <w:rPr>
          <w:color w:val="FF0000"/>
          <w:lang w:eastAsia="en-ZA"/>
        </w:rPr>
        <w:t xml:space="preserve"> </w:t>
      </w:r>
    </w:p>
    <w:p w:rsidR="00193B3E" w:rsidRDefault="00193B3E" w:rsidP="00124187">
      <w:pPr>
        <w:tabs>
          <w:tab w:val="left" w:pos="1020"/>
          <w:tab w:val="left" w:pos="1276"/>
        </w:tabs>
        <w:autoSpaceDE w:val="0"/>
        <w:autoSpaceDN w:val="0"/>
        <w:adjustRightInd w:val="0"/>
        <w:spacing w:after="28" w:line="260" w:lineRule="atLeast"/>
        <w:ind w:left="1276" w:hanging="1276"/>
        <w:jc w:val="both"/>
        <w:rPr>
          <w:lang w:eastAsia="en-ZA"/>
        </w:rPr>
      </w:pPr>
    </w:p>
    <w:p w:rsidR="00E5163D" w:rsidRPr="00C706B4" w:rsidRDefault="00193B3E" w:rsidP="00124187">
      <w:pPr>
        <w:tabs>
          <w:tab w:val="left" w:pos="1020"/>
          <w:tab w:val="left" w:pos="1276"/>
        </w:tabs>
        <w:autoSpaceDE w:val="0"/>
        <w:autoSpaceDN w:val="0"/>
        <w:adjustRightInd w:val="0"/>
        <w:spacing w:after="28" w:line="260" w:lineRule="atLeast"/>
        <w:ind w:left="1276" w:hanging="1276"/>
        <w:jc w:val="both"/>
        <w:rPr>
          <w:lang w:eastAsia="en-ZA"/>
        </w:rPr>
      </w:pPr>
      <w:r>
        <w:rPr>
          <w:lang w:eastAsia="en-ZA"/>
        </w:rPr>
        <w:t>124</w:t>
      </w:r>
      <w:r w:rsidR="00E5163D" w:rsidRPr="00C706B4">
        <w:rPr>
          <w:lang w:eastAsia="en-ZA"/>
        </w:rPr>
        <w:t>.3.3</w:t>
      </w:r>
      <w:r w:rsidR="00E5163D" w:rsidRPr="00C706B4">
        <w:rPr>
          <w:lang w:eastAsia="en-ZA"/>
        </w:rPr>
        <w:tab/>
      </w:r>
      <w:r w:rsidR="00CB633B">
        <w:rPr>
          <w:lang w:eastAsia="en-ZA"/>
        </w:rPr>
        <w:tab/>
      </w:r>
      <w:r w:rsidR="00E5163D" w:rsidRPr="00C706B4">
        <w:rPr>
          <w:lang w:eastAsia="en-ZA"/>
        </w:rPr>
        <w:t xml:space="preserve">The Deed of Accusation is sent to the defendant and complainant three weeks before the meeting of Presbytery, specifying the venue and time when they should appear before the Presbytery, together with their witnesses </w:t>
      </w:r>
    </w:p>
    <w:p w:rsidR="00193B3E" w:rsidRDefault="00193B3E" w:rsidP="00124187">
      <w:pPr>
        <w:tabs>
          <w:tab w:val="left" w:pos="1020"/>
          <w:tab w:val="left" w:pos="1276"/>
        </w:tabs>
        <w:autoSpaceDE w:val="0"/>
        <w:autoSpaceDN w:val="0"/>
        <w:adjustRightInd w:val="0"/>
        <w:spacing w:after="28" w:line="260" w:lineRule="atLeast"/>
        <w:ind w:left="1276" w:hanging="1276"/>
        <w:jc w:val="both"/>
        <w:rPr>
          <w:lang w:eastAsia="en-ZA"/>
        </w:rPr>
      </w:pPr>
    </w:p>
    <w:p w:rsidR="00E5163D" w:rsidRPr="00C706B4" w:rsidRDefault="00193B3E" w:rsidP="00124187">
      <w:pPr>
        <w:tabs>
          <w:tab w:val="left" w:pos="1020"/>
          <w:tab w:val="left" w:pos="1276"/>
        </w:tabs>
        <w:autoSpaceDE w:val="0"/>
        <w:autoSpaceDN w:val="0"/>
        <w:adjustRightInd w:val="0"/>
        <w:spacing w:after="28" w:line="260" w:lineRule="atLeast"/>
        <w:ind w:left="1276" w:hanging="1276"/>
        <w:jc w:val="both"/>
        <w:rPr>
          <w:lang w:eastAsia="en-ZA"/>
        </w:rPr>
      </w:pPr>
      <w:r>
        <w:rPr>
          <w:lang w:eastAsia="en-ZA"/>
        </w:rPr>
        <w:t>124</w:t>
      </w:r>
      <w:r w:rsidR="00E5163D" w:rsidRPr="00C706B4">
        <w:rPr>
          <w:lang w:eastAsia="en-ZA"/>
        </w:rPr>
        <w:t>.3.4</w:t>
      </w:r>
      <w:r w:rsidR="00CB633B">
        <w:rPr>
          <w:lang w:eastAsia="en-ZA"/>
        </w:rPr>
        <w:tab/>
      </w:r>
      <w:r w:rsidR="00E5163D" w:rsidRPr="00C706B4">
        <w:rPr>
          <w:lang w:eastAsia="en-ZA"/>
        </w:rPr>
        <w:tab/>
        <w:t>In the case of the spreading of a harmful rumour the Deed of Accusation is sent only to the defendant.</w:t>
      </w:r>
    </w:p>
    <w:p w:rsidR="00CB633B" w:rsidRDefault="00CB633B" w:rsidP="00124187">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193B3E" w:rsidP="00124187">
      <w:pPr>
        <w:tabs>
          <w:tab w:val="left" w:pos="1276"/>
        </w:tabs>
        <w:autoSpaceDE w:val="0"/>
        <w:autoSpaceDN w:val="0"/>
        <w:adjustRightInd w:val="0"/>
        <w:spacing w:after="28" w:line="260" w:lineRule="atLeast"/>
        <w:ind w:left="1276" w:hanging="1276"/>
        <w:jc w:val="both"/>
        <w:rPr>
          <w:b/>
          <w:bCs/>
          <w:lang w:eastAsia="en-ZA"/>
        </w:rPr>
      </w:pPr>
      <w:r>
        <w:rPr>
          <w:b/>
          <w:bCs/>
          <w:lang w:eastAsia="en-ZA"/>
        </w:rPr>
        <w:t>124</w:t>
      </w:r>
      <w:r w:rsidR="00E5163D" w:rsidRPr="00C706B4">
        <w:rPr>
          <w:b/>
          <w:bCs/>
          <w:lang w:eastAsia="en-ZA"/>
        </w:rPr>
        <w:t xml:space="preserve">.4 </w:t>
      </w:r>
      <w:r w:rsidR="00E5163D" w:rsidRPr="00C706B4">
        <w:rPr>
          <w:b/>
          <w:bCs/>
          <w:lang w:eastAsia="en-ZA"/>
        </w:rPr>
        <w:tab/>
        <w:t>Notice of the finding after a provisional investigation</w:t>
      </w:r>
    </w:p>
    <w:p w:rsidR="00E5163D" w:rsidRPr="00C706B4" w:rsidRDefault="00193B3E" w:rsidP="00124187">
      <w:pPr>
        <w:tabs>
          <w:tab w:val="left" w:pos="1276"/>
        </w:tabs>
        <w:autoSpaceDE w:val="0"/>
        <w:autoSpaceDN w:val="0"/>
        <w:adjustRightInd w:val="0"/>
        <w:spacing w:after="28" w:line="260" w:lineRule="atLeast"/>
        <w:ind w:left="1276" w:hanging="1276"/>
        <w:jc w:val="both"/>
        <w:rPr>
          <w:lang w:eastAsia="en-ZA"/>
        </w:rPr>
      </w:pPr>
      <w:r>
        <w:rPr>
          <w:lang w:eastAsia="en-ZA"/>
        </w:rPr>
        <w:t>124</w:t>
      </w:r>
      <w:r w:rsidR="00E5163D" w:rsidRPr="00C706B4">
        <w:rPr>
          <w:lang w:eastAsia="en-ZA"/>
        </w:rPr>
        <w:t>.4.1</w:t>
      </w:r>
      <w:r w:rsidR="00E5163D" w:rsidRPr="00C706B4">
        <w:rPr>
          <w:lang w:eastAsia="en-ZA"/>
        </w:rPr>
        <w:tab/>
        <w:t>After a preliminary investigation the Presbytery Commission informs the defendant and complainant without delay of the result of its deliberations, indicating whether there was an admission of guilt, whether the case has been referred for further attention, or has been set aside.</w:t>
      </w:r>
    </w:p>
    <w:p w:rsidR="00BB027D" w:rsidRDefault="00BB027D" w:rsidP="00124187">
      <w:pPr>
        <w:tabs>
          <w:tab w:val="left" w:pos="1276"/>
        </w:tabs>
        <w:autoSpaceDE w:val="0"/>
        <w:autoSpaceDN w:val="0"/>
        <w:adjustRightInd w:val="0"/>
        <w:spacing w:after="28" w:line="260" w:lineRule="atLeast"/>
        <w:ind w:left="1276" w:hanging="1276"/>
        <w:jc w:val="both"/>
        <w:rPr>
          <w:lang w:eastAsia="en-ZA"/>
        </w:rPr>
      </w:pPr>
    </w:p>
    <w:p w:rsidR="00E5163D" w:rsidRPr="00C706B4" w:rsidRDefault="00193B3E" w:rsidP="00124187">
      <w:pPr>
        <w:tabs>
          <w:tab w:val="left" w:pos="1276"/>
        </w:tabs>
        <w:autoSpaceDE w:val="0"/>
        <w:autoSpaceDN w:val="0"/>
        <w:adjustRightInd w:val="0"/>
        <w:spacing w:after="28" w:line="260" w:lineRule="atLeast"/>
        <w:ind w:left="1276" w:hanging="1276"/>
        <w:jc w:val="both"/>
        <w:rPr>
          <w:lang w:eastAsia="en-ZA"/>
        </w:rPr>
      </w:pPr>
      <w:r>
        <w:rPr>
          <w:lang w:eastAsia="en-ZA"/>
        </w:rPr>
        <w:t>124</w:t>
      </w:r>
      <w:r w:rsidR="00E5163D" w:rsidRPr="00C706B4">
        <w:rPr>
          <w:lang w:eastAsia="en-ZA"/>
        </w:rPr>
        <w:t xml:space="preserve">.4.2 </w:t>
      </w:r>
      <w:r w:rsidR="00E5163D" w:rsidRPr="00C706B4">
        <w:rPr>
          <w:lang w:eastAsia="en-ZA"/>
        </w:rPr>
        <w:tab/>
        <w:t>The Presbytery Commission sends a detailed report, containing all the documents related to the case, to the chairperson of the Presbytery for submission to the next Presbytery meeting.</w:t>
      </w:r>
    </w:p>
    <w:p w:rsidR="00193B3E" w:rsidRDefault="00193B3E" w:rsidP="00124187">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193B3E" w:rsidP="00124187">
      <w:pPr>
        <w:tabs>
          <w:tab w:val="left" w:pos="1276"/>
        </w:tabs>
        <w:autoSpaceDE w:val="0"/>
        <w:autoSpaceDN w:val="0"/>
        <w:adjustRightInd w:val="0"/>
        <w:spacing w:after="28" w:line="260" w:lineRule="atLeast"/>
        <w:ind w:left="1276" w:hanging="1276"/>
        <w:jc w:val="both"/>
        <w:rPr>
          <w:b/>
          <w:bCs/>
          <w:lang w:eastAsia="en-ZA"/>
        </w:rPr>
      </w:pPr>
      <w:r>
        <w:rPr>
          <w:b/>
          <w:bCs/>
          <w:lang w:eastAsia="en-ZA"/>
        </w:rPr>
        <w:t>124</w:t>
      </w:r>
      <w:r w:rsidR="00E5163D" w:rsidRPr="00C706B4">
        <w:rPr>
          <w:b/>
          <w:bCs/>
          <w:lang w:eastAsia="en-ZA"/>
        </w:rPr>
        <w:t xml:space="preserve">.5 </w:t>
      </w:r>
      <w:r w:rsidR="00E5163D" w:rsidRPr="00C706B4">
        <w:rPr>
          <w:b/>
          <w:bCs/>
          <w:lang w:eastAsia="en-ZA"/>
        </w:rPr>
        <w:tab/>
        <w:t xml:space="preserve">Provisional suspension from official duties </w:t>
      </w:r>
    </w:p>
    <w:p w:rsidR="00E5163D" w:rsidRPr="00C706B4" w:rsidRDefault="00E5163D" w:rsidP="00124187">
      <w:pPr>
        <w:tabs>
          <w:tab w:val="left" w:pos="1276"/>
        </w:tabs>
        <w:autoSpaceDE w:val="0"/>
        <w:autoSpaceDN w:val="0"/>
        <w:adjustRightInd w:val="0"/>
        <w:spacing w:after="28" w:line="260" w:lineRule="atLeast"/>
        <w:ind w:left="1276" w:hanging="1276"/>
        <w:jc w:val="both"/>
        <w:rPr>
          <w:lang w:eastAsia="en-ZA"/>
        </w:rPr>
      </w:pPr>
      <w:r w:rsidRPr="00C706B4">
        <w:rPr>
          <w:b/>
          <w:bCs/>
          <w:lang w:eastAsia="en-ZA"/>
        </w:rPr>
        <w:t xml:space="preserve"> </w:t>
      </w:r>
      <w:r w:rsidRPr="00C706B4">
        <w:rPr>
          <w:b/>
          <w:bCs/>
          <w:lang w:eastAsia="en-ZA"/>
        </w:rPr>
        <w:tab/>
      </w:r>
      <w:r w:rsidRPr="00C706B4">
        <w:rPr>
          <w:lang w:eastAsia="en-ZA"/>
        </w:rPr>
        <w:t>In cases of alleged misconduct of office bearers, when the Presbytery Commission has received a charge or taken note of a harmful rumour, it has the authority to suspend the office bearer concerned from exercising her/his official duties, unless the Presbytery Commission is convinced that the charge or rumour is completely baseless. This provisional suspension takes place with a report to the Presbytery and with notifications being sent to:</w:t>
      </w:r>
    </w:p>
    <w:p w:rsidR="00BB027D" w:rsidRDefault="00BB027D" w:rsidP="00460F0C">
      <w:pPr>
        <w:tabs>
          <w:tab w:val="left" w:pos="1276"/>
        </w:tabs>
        <w:autoSpaceDE w:val="0"/>
        <w:autoSpaceDN w:val="0"/>
        <w:adjustRightInd w:val="0"/>
        <w:spacing w:after="28" w:line="260" w:lineRule="atLeast"/>
        <w:jc w:val="both"/>
        <w:rPr>
          <w:lang w:eastAsia="en-ZA"/>
        </w:rPr>
      </w:pPr>
    </w:p>
    <w:p w:rsidR="00E5163D" w:rsidRPr="00C706B4" w:rsidRDefault="00460F0C" w:rsidP="00460F0C">
      <w:pPr>
        <w:tabs>
          <w:tab w:val="left" w:pos="1276"/>
        </w:tabs>
        <w:autoSpaceDE w:val="0"/>
        <w:autoSpaceDN w:val="0"/>
        <w:adjustRightInd w:val="0"/>
        <w:spacing w:after="28" w:line="260" w:lineRule="atLeast"/>
        <w:jc w:val="both"/>
        <w:rPr>
          <w:lang w:eastAsia="en-ZA"/>
        </w:rPr>
      </w:pPr>
      <w:r>
        <w:rPr>
          <w:lang w:eastAsia="en-ZA"/>
        </w:rPr>
        <w:t>124</w:t>
      </w:r>
      <w:r w:rsidR="00E5163D" w:rsidRPr="00C706B4">
        <w:rPr>
          <w:lang w:eastAsia="en-ZA"/>
        </w:rPr>
        <w:t xml:space="preserve">.5.1 </w:t>
      </w:r>
      <w:r w:rsidR="00E5163D" w:rsidRPr="00C706B4">
        <w:rPr>
          <w:lang w:eastAsia="en-ZA"/>
        </w:rPr>
        <w:tab/>
        <w:t>the office bearer concerned;</w:t>
      </w:r>
    </w:p>
    <w:p w:rsidR="00E5163D" w:rsidRPr="00C706B4" w:rsidRDefault="00460F0C" w:rsidP="00CB633B">
      <w:pPr>
        <w:tabs>
          <w:tab w:val="left" w:pos="1276"/>
        </w:tabs>
        <w:autoSpaceDE w:val="0"/>
        <w:autoSpaceDN w:val="0"/>
        <w:adjustRightInd w:val="0"/>
        <w:spacing w:after="28" w:line="260" w:lineRule="atLeast"/>
        <w:ind w:left="1276" w:hanging="1276"/>
        <w:jc w:val="both"/>
        <w:rPr>
          <w:lang w:eastAsia="en-ZA"/>
        </w:rPr>
      </w:pPr>
      <w:r>
        <w:rPr>
          <w:lang w:eastAsia="en-ZA"/>
        </w:rPr>
        <w:t>124</w:t>
      </w:r>
      <w:r w:rsidR="00E5163D" w:rsidRPr="00C706B4">
        <w:rPr>
          <w:lang w:eastAsia="en-ZA"/>
        </w:rPr>
        <w:t xml:space="preserve">.5.2 </w:t>
      </w:r>
      <w:r w:rsidR="00E5163D" w:rsidRPr="00C706B4">
        <w:rPr>
          <w:lang w:eastAsia="en-ZA"/>
        </w:rPr>
        <w:tab/>
        <w:t>the Church Council of the congregation that the office bearer is serving; and</w:t>
      </w:r>
    </w:p>
    <w:p w:rsidR="00E5163D" w:rsidRPr="00C706B4" w:rsidRDefault="00460F0C" w:rsidP="00CB633B">
      <w:pPr>
        <w:tabs>
          <w:tab w:val="left" w:pos="1276"/>
        </w:tabs>
        <w:autoSpaceDE w:val="0"/>
        <w:autoSpaceDN w:val="0"/>
        <w:adjustRightInd w:val="0"/>
        <w:spacing w:after="28" w:line="260" w:lineRule="atLeast"/>
        <w:ind w:left="1276" w:hanging="1276"/>
        <w:jc w:val="both"/>
        <w:rPr>
          <w:lang w:eastAsia="en-ZA"/>
        </w:rPr>
      </w:pPr>
      <w:r>
        <w:rPr>
          <w:lang w:eastAsia="en-ZA"/>
        </w:rPr>
        <w:t>124</w:t>
      </w:r>
      <w:r w:rsidR="00E5163D" w:rsidRPr="00C706B4">
        <w:rPr>
          <w:lang w:eastAsia="en-ZA"/>
        </w:rPr>
        <w:t xml:space="preserve">.5.3 </w:t>
      </w:r>
      <w:r w:rsidR="00E5163D" w:rsidRPr="00C706B4">
        <w:rPr>
          <w:lang w:eastAsia="en-ZA"/>
        </w:rPr>
        <w:tab/>
        <w:t xml:space="preserve">the management commission in whose service the office bearer stands. </w:t>
      </w:r>
    </w:p>
    <w:p w:rsidR="00E5163D" w:rsidRPr="00C706B4" w:rsidRDefault="00E5163D" w:rsidP="00CB633B">
      <w:pPr>
        <w:tabs>
          <w:tab w:val="left" w:pos="1276"/>
        </w:tabs>
        <w:autoSpaceDE w:val="0"/>
        <w:autoSpaceDN w:val="0"/>
        <w:adjustRightInd w:val="0"/>
        <w:spacing w:after="28" w:line="260" w:lineRule="atLeast"/>
        <w:ind w:left="1276" w:hanging="1276"/>
        <w:jc w:val="both"/>
        <w:rPr>
          <w:lang w:eastAsia="en-ZA"/>
        </w:rPr>
      </w:pPr>
    </w:p>
    <w:p w:rsidR="00E5163D" w:rsidRPr="00C706B4" w:rsidRDefault="00460F0C" w:rsidP="00CB633B">
      <w:pPr>
        <w:tabs>
          <w:tab w:val="left" w:pos="1276"/>
        </w:tabs>
        <w:autoSpaceDE w:val="0"/>
        <w:autoSpaceDN w:val="0"/>
        <w:adjustRightInd w:val="0"/>
        <w:spacing w:after="28" w:line="260" w:lineRule="atLeast"/>
        <w:ind w:left="1276" w:hanging="1276"/>
        <w:jc w:val="both"/>
        <w:rPr>
          <w:b/>
          <w:bCs/>
          <w:lang w:eastAsia="en-ZA"/>
        </w:rPr>
      </w:pPr>
      <w:r>
        <w:rPr>
          <w:b/>
          <w:bCs/>
          <w:lang w:eastAsia="en-ZA"/>
        </w:rPr>
        <w:lastRenderedPageBreak/>
        <w:t>124</w:t>
      </w:r>
      <w:r w:rsidR="00E5163D" w:rsidRPr="00C706B4">
        <w:rPr>
          <w:b/>
          <w:bCs/>
          <w:lang w:eastAsia="en-ZA"/>
        </w:rPr>
        <w:t xml:space="preserve">.6 </w:t>
      </w:r>
      <w:r w:rsidR="00E5163D" w:rsidRPr="00C706B4">
        <w:rPr>
          <w:b/>
          <w:bCs/>
          <w:lang w:eastAsia="en-ZA"/>
        </w:rPr>
        <w:tab/>
        <w:t xml:space="preserve">Appeal of complainant to Presbytery </w:t>
      </w:r>
    </w:p>
    <w:p w:rsidR="00E5163D" w:rsidRPr="00C706B4" w:rsidRDefault="00E5163D" w:rsidP="00CB633B">
      <w:pPr>
        <w:tabs>
          <w:tab w:val="left" w:pos="1276"/>
        </w:tabs>
        <w:autoSpaceDE w:val="0"/>
        <w:autoSpaceDN w:val="0"/>
        <w:adjustRightInd w:val="0"/>
        <w:spacing w:after="28" w:line="260" w:lineRule="atLeast"/>
        <w:ind w:left="1276" w:hanging="1276"/>
        <w:jc w:val="both"/>
        <w:rPr>
          <w:lang w:eastAsia="en-ZA"/>
        </w:rPr>
      </w:pPr>
      <w:r w:rsidRPr="00C706B4">
        <w:rPr>
          <w:lang w:eastAsia="en-ZA"/>
        </w:rPr>
        <w:tab/>
        <w:t xml:space="preserve">If the Presbytery Commission sets aside a charge as baseless and the complainant is aggrieved at this, s/he has the right to submit the finding of the Presbytery Commission to the next Presbytery meeting for judgment. </w:t>
      </w:r>
    </w:p>
    <w:p w:rsidR="00CB633B" w:rsidRDefault="00CB633B" w:rsidP="00CB633B">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460F0C" w:rsidP="00CB633B">
      <w:pPr>
        <w:tabs>
          <w:tab w:val="left" w:pos="1276"/>
        </w:tabs>
        <w:autoSpaceDE w:val="0"/>
        <w:autoSpaceDN w:val="0"/>
        <w:adjustRightInd w:val="0"/>
        <w:spacing w:after="28" w:line="260" w:lineRule="atLeast"/>
        <w:ind w:left="1276" w:hanging="1276"/>
        <w:jc w:val="both"/>
        <w:rPr>
          <w:lang w:eastAsia="en-ZA"/>
        </w:rPr>
      </w:pPr>
      <w:r>
        <w:rPr>
          <w:b/>
          <w:bCs/>
          <w:lang w:eastAsia="en-ZA"/>
        </w:rPr>
        <w:t>124</w:t>
      </w:r>
      <w:r w:rsidR="00E5163D" w:rsidRPr="00C706B4">
        <w:rPr>
          <w:b/>
          <w:bCs/>
          <w:lang w:eastAsia="en-ZA"/>
        </w:rPr>
        <w:t xml:space="preserve">.7 </w:t>
      </w:r>
      <w:r w:rsidR="00E5163D" w:rsidRPr="00C706B4">
        <w:rPr>
          <w:b/>
          <w:bCs/>
          <w:lang w:eastAsia="en-ZA"/>
        </w:rPr>
        <w:tab/>
        <w:t>If the defendant does not appear</w:t>
      </w:r>
    </w:p>
    <w:p w:rsidR="00CB633B" w:rsidRDefault="00460F0C" w:rsidP="00CB633B">
      <w:pPr>
        <w:tabs>
          <w:tab w:val="left" w:pos="1276"/>
        </w:tabs>
        <w:autoSpaceDE w:val="0"/>
        <w:autoSpaceDN w:val="0"/>
        <w:adjustRightInd w:val="0"/>
        <w:spacing w:after="28" w:line="260" w:lineRule="atLeast"/>
        <w:ind w:left="1276" w:hanging="1276"/>
        <w:jc w:val="both"/>
        <w:rPr>
          <w:lang w:eastAsia="en-ZA"/>
        </w:rPr>
      </w:pPr>
      <w:r>
        <w:rPr>
          <w:lang w:eastAsia="en-ZA"/>
        </w:rPr>
        <w:t>124</w:t>
      </w:r>
      <w:r w:rsidR="00E5163D" w:rsidRPr="00C706B4">
        <w:rPr>
          <w:lang w:eastAsia="en-ZA"/>
        </w:rPr>
        <w:t>.7.1</w:t>
      </w:r>
      <w:r w:rsidR="00E5163D" w:rsidRPr="00C706B4">
        <w:rPr>
          <w:lang w:eastAsia="en-ZA"/>
        </w:rPr>
        <w:tab/>
        <w:t xml:space="preserve">If the defendant does not appear before a meeting of the Presbytery Commission or Presbytery, after being properly summoned to do so, and does </w:t>
      </w:r>
    </w:p>
    <w:p w:rsidR="00E5163D" w:rsidRPr="00C706B4" w:rsidRDefault="00CB633B" w:rsidP="00CB633B">
      <w:pPr>
        <w:tabs>
          <w:tab w:val="left" w:pos="1276"/>
        </w:tabs>
        <w:autoSpaceDE w:val="0"/>
        <w:autoSpaceDN w:val="0"/>
        <w:adjustRightInd w:val="0"/>
        <w:spacing w:after="28" w:line="260" w:lineRule="atLeast"/>
        <w:ind w:left="1276" w:hanging="1276"/>
        <w:jc w:val="both"/>
        <w:rPr>
          <w:lang w:eastAsia="en-ZA"/>
        </w:rPr>
      </w:pPr>
      <w:r>
        <w:rPr>
          <w:lang w:eastAsia="en-ZA"/>
        </w:rPr>
        <w:tab/>
      </w:r>
      <w:r w:rsidR="00E5163D" w:rsidRPr="00C706B4">
        <w:rPr>
          <w:lang w:eastAsia="en-ZA"/>
        </w:rPr>
        <w:t xml:space="preserve">not provide sufficient reasons for her/his absence, the charge is dealt with and the defendant is treated as in contempt of the church Stipulations. The Presbytery makes a decision on him/her in that light. </w:t>
      </w:r>
    </w:p>
    <w:p w:rsidR="00BB027D" w:rsidRDefault="00BB027D" w:rsidP="00CB633B">
      <w:pPr>
        <w:tabs>
          <w:tab w:val="left" w:pos="1276"/>
        </w:tabs>
        <w:autoSpaceDE w:val="0"/>
        <w:autoSpaceDN w:val="0"/>
        <w:adjustRightInd w:val="0"/>
        <w:spacing w:after="28" w:line="260" w:lineRule="atLeast"/>
        <w:ind w:left="1276" w:hanging="1276"/>
        <w:jc w:val="both"/>
        <w:rPr>
          <w:lang w:eastAsia="en-ZA"/>
        </w:rPr>
      </w:pPr>
    </w:p>
    <w:p w:rsidR="00E5163D" w:rsidRPr="00C706B4" w:rsidRDefault="00460F0C" w:rsidP="00CB633B">
      <w:pPr>
        <w:tabs>
          <w:tab w:val="left" w:pos="1276"/>
        </w:tabs>
        <w:autoSpaceDE w:val="0"/>
        <w:autoSpaceDN w:val="0"/>
        <w:adjustRightInd w:val="0"/>
        <w:spacing w:after="28" w:line="260" w:lineRule="atLeast"/>
        <w:ind w:left="1276" w:hanging="1276"/>
        <w:jc w:val="both"/>
        <w:rPr>
          <w:lang w:eastAsia="en-ZA"/>
        </w:rPr>
      </w:pPr>
      <w:r>
        <w:rPr>
          <w:lang w:eastAsia="en-ZA"/>
        </w:rPr>
        <w:t>124</w:t>
      </w:r>
      <w:r w:rsidR="00CB633B">
        <w:rPr>
          <w:lang w:eastAsia="en-ZA"/>
        </w:rPr>
        <w:t>.</w:t>
      </w:r>
      <w:r w:rsidR="00E5163D" w:rsidRPr="00C706B4">
        <w:rPr>
          <w:lang w:eastAsia="en-ZA"/>
        </w:rPr>
        <w:t>7.2</w:t>
      </w:r>
      <w:r w:rsidR="00E5163D" w:rsidRPr="00C706B4">
        <w:rPr>
          <w:lang w:eastAsia="en-ZA"/>
        </w:rPr>
        <w:tab/>
        <w:t>If, however, the reasons for his/her absence are regarded as valid by the Presbytery Commission and if the case is important and requiring speedy action, the Presbyrery Commission shall convene a special Pressbytery meeting for this purpose without delay.</w:t>
      </w:r>
    </w:p>
    <w:p w:rsidR="00460F0C" w:rsidRDefault="00460F0C" w:rsidP="00CB633B">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460F0C" w:rsidP="00CB633B">
      <w:pPr>
        <w:tabs>
          <w:tab w:val="left" w:pos="1276"/>
        </w:tabs>
        <w:autoSpaceDE w:val="0"/>
        <w:autoSpaceDN w:val="0"/>
        <w:adjustRightInd w:val="0"/>
        <w:spacing w:after="28" w:line="260" w:lineRule="atLeast"/>
        <w:ind w:left="1276" w:hanging="1276"/>
        <w:jc w:val="both"/>
        <w:rPr>
          <w:b/>
          <w:bCs/>
          <w:lang w:eastAsia="en-ZA"/>
        </w:rPr>
      </w:pPr>
      <w:r>
        <w:rPr>
          <w:b/>
          <w:bCs/>
          <w:lang w:eastAsia="en-ZA"/>
        </w:rPr>
        <w:t>124</w:t>
      </w:r>
      <w:r w:rsidR="00CB633B">
        <w:rPr>
          <w:b/>
          <w:bCs/>
          <w:lang w:eastAsia="en-ZA"/>
        </w:rPr>
        <w:t>.</w:t>
      </w:r>
      <w:r w:rsidR="00E5163D" w:rsidRPr="00C706B4">
        <w:rPr>
          <w:b/>
          <w:bCs/>
          <w:lang w:eastAsia="en-ZA"/>
        </w:rPr>
        <w:t xml:space="preserve">8 </w:t>
      </w:r>
      <w:r w:rsidR="00E5163D" w:rsidRPr="00C706B4">
        <w:rPr>
          <w:b/>
          <w:bCs/>
          <w:lang w:eastAsia="en-ZA"/>
        </w:rPr>
        <w:tab/>
        <w:t>Investigation before the Presbytery meeting</w:t>
      </w:r>
    </w:p>
    <w:p w:rsidR="00E5163D" w:rsidRPr="00C706B4" w:rsidRDefault="00460F0C" w:rsidP="00CB633B">
      <w:pPr>
        <w:tabs>
          <w:tab w:val="left" w:pos="1276"/>
        </w:tabs>
        <w:autoSpaceDE w:val="0"/>
        <w:autoSpaceDN w:val="0"/>
        <w:adjustRightInd w:val="0"/>
        <w:spacing w:after="28" w:line="260" w:lineRule="atLeast"/>
        <w:ind w:left="1276" w:hanging="1276"/>
        <w:jc w:val="both"/>
        <w:rPr>
          <w:lang w:eastAsia="en-ZA"/>
        </w:rPr>
      </w:pPr>
      <w:r>
        <w:rPr>
          <w:lang w:eastAsia="en-ZA"/>
        </w:rPr>
        <w:t>124</w:t>
      </w:r>
      <w:r w:rsidR="00E5163D" w:rsidRPr="00C706B4">
        <w:rPr>
          <w:lang w:eastAsia="en-ZA"/>
        </w:rPr>
        <w:t>.8.1</w:t>
      </w:r>
      <w:r w:rsidR="00E5163D" w:rsidRPr="00C706B4">
        <w:rPr>
          <w:lang w:eastAsia="en-ZA"/>
        </w:rPr>
        <w:tab/>
        <w:t>When investigating the case before the meeting, the complainant and defendant are both given the opportunity to be present when the witnesses are questioned. Both complainant and defendant have the right, through the chairperson, to ask the witnesses specific questions</w:t>
      </w:r>
      <w:r w:rsidR="009C4E19">
        <w:rPr>
          <w:lang w:eastAsia="en-ZA"/>
        </w:rPr>
        <w:t>.</w:t>
      </w:r>
      <w:r w:rsidR="00E5163D" w:rsidRPr="003830C1">
        <w:rPr>
          <w:color w:val="FF0000"/>
          <w:lang w:eastAsia="en-ZA"/>
        </w:rPr>
        <w:t xml:space="preserve"> </w:t>
      </w:r>
    </w:p>
    <w:p w:rsidR="00BB027D" w:rsidRDefault="00BB027D" w:rsidP="00CB633B">
      <w:pPr>
        <w:tabs>
          <w:tab w:val="left" w:pos="1276"/>
        </w:tabs>
        <w:autoSpaceDE w:val="0"/>
        <w:autoSpaceDN w:val="0"/>
        <w:adjustRightInd w:val="0"/>
        <w:spacing w:after="28" w:line="260" w:lineRule="atLeast"/>
        <w:ind w:left="1276" w:hanging="1276"/>
        <w:jc w:val="both"/>
        <w:rPr>
          <w:lang w:eastAsia="en-ZA"/>
        </w:rPr>
      </w:pPr>
    </w:p>
    <w:p w:rsidR="00E5163D" w:rsidRPr="00C706B4" w:rsidRDefault="00460F0C" w:rsidP="00CB633B">
      <w:pPr>
        <w:tabs>
          <w:tab w:val="left" w:pos="1276"/>
        </w:tabs>
        <w:autoSpaceDE w:val="0"/>
        <w:autoSpaceDN w:val="0"/>
        <w:adjustRightInd w:val="0"/>
        <w:spacing w:after="28" w:line="260" w:lineRule="atLeast"/>
        <w:ind w:left="1276" w:hanging="1276"/>
        <w:jc w:val="both"/>
        <w:rPr>
          <w:lang w:eastAsia="en-ZA"/>
        </w:rPr>
      </w:pPr>
      <w:r>
        <w:rPr>
          <w:lang w:eastAsia="en-ZA"/>
        </w:rPr>
        <w:t>124</w:t>
      </w:r>
      <w:r w:rsidR="00E5163D" w:rsidRPr="00C706B4">
        <w:rPr>
          <w:lang w:eastAsia="en-ZA"/>
        </w:rPr>
        <w:t>.8.2</w:t>
      </w:r>
      <w:r w:rsidR="00E5163D" w:rsidRPr="00C706B4">
        <w:rPr>
          <w:lang w:eastAsia="en-ZA"/>
        </w:rPr>
        <w:tab/>
        <w:t xml:space="preserve">Complainant and defendant are given the opportunity to present their concerns, and to add whatever they think can strengthen their case. </w:t>
      </w:r>
    </w:p>
    <w:p w:rsidR="00BB027D" w:rsidRDefault="00BB027D" w:rsidP="00CB633B">
      <w:pPr>
        <w:tabs>
          <w:tab w:val="left" w:pos="1276"/>
        </w:tabs>
        <w:autoSpaceDE w:val="0"/>
        <w:autoSpaceDN w:val="0"/>
        <w:adjustRightInd w:val="0"/>
        <w:spacing w:after="28" w:line="260" w:lineRule="atLeast"/>
        <w:ind w:left="1276" w:hanging="1276"/>
        <w:jc w:val="both"/>
        <w:rPr>
          <w:lang w:eastAsia="en-ZA"/>
        </w:rPr>
      </w:pPr>
    </w:p>
    <w:p w:rsidR="00E5163D" w:rsidRPr="003830C1" w:rsidRDefault="00460F0C" w:rsidP="00CB633B">
      <w:pPr>
        <w:tabs>
          <w:tab w:val="left" w:pos="1276"/>
        </w:tabs>
        <w:autoSpaceDE w:val="0"/>
        <w:autoSpaceDN w:val="0"/>
        <w:adjustRightInd w:val="0"/>
        <w:spacing w:after="28" w:line="260" w:lineRule="atLeast"/>
        <w:ind w:left="1276" w:hanging="1276"/>
        <w:jc w:val="both"/>
        <w:rPr>
          <w:color w:val="FF0000"/>
          <w:lang w:eastAsia="en-ZA"/>
        </w:rPr>
      </w:pPr>
      <w:r>
        <w:rPr>
          <w:lang w:eastAsia="en-ZA"/>
        </w:rPr>
        <w:t>124</w:t>
      </w:r>
      <w:r w:rsidR="00E5163D" w:rsidRPr="00C706B4">
        <w:rPr>
          <w:lang w:eastAsia="en-ZA"/>
        </w:rPr>
        <w:t>.8.3</w:t>
      </w:r>
      <w:r w:rsidR="00E5163D" w:rsidRPr="00C706B4">
        <w:rPr>
          <w:lang w:eastAsia="en-ZA"/>
        </w:rPr>
        <w:tab/>
        <w:t>The members of the Presbytery Commission, who drew up the Deed of Accusation, retain all their rights to attend the meeting and take part in the decision-making</w:t>
      </w:r>
      <w:r w:rsidR="00BB027D">
        <w:rPr>
          <w:lang w:eastAsia="en-ZA"/>
        </w:rPr>
        <w:t>.</w:t>
      </w:r>
      <w:r w:rsidR="00E5163D" w:rsidRPr="003830C1">
        <w:rPr>
          <w:color w:val="FF0000"/>
          <w:lang w:eastAsia="en-ZA"/>
        </w:rPr>
        <w:t xml:space="preserve">. </w:t>
      </w:r>
    </w:p>
    <w:p w:rsidR="00460F0C" w:rsidRDefault="00460F0C" w:rsidP="00CB633B">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460F0C" w:rsidP="00CB633B">
      <w:pPr>
        <w:tabs>
          <w:tab w:val="left" w:pos="1276"/>
        </w:tabs>
        <w:autoSpaceDE w:val="0"/>
        <w:autoSpaceDN w:val="0"/>
        <w:adjustRightInd w:val="0"/>
        <w:spacing w:after="28" w:line="260" w:lineRule="atLeast"/>
        <w:ind w:left="1276" w:hanging="1276"/>
        <w:jc w:val="both"/>
        <w:rPr>
          <w:b/>
          <w:bCs/>
          <w:lang w:eastAsia="en-ZA"/>
        </w:rPr>
      </w:pPr>
      <w:r>
        <w:rPr>
          <w:b/>
          <w:bCs/>
          <w:lang w:eastAsia="en-ZA"/>
        </w:rPr>
        <w:t>124</w:t>
      </w:r>
      <w:r w:rsidR="00E5163D" w:rsidRPr="00C706B4">
        <w:rPr>
          <w:b/>
          <w:bCs/>
          <w:lang w:eastAsia="en-ZA"/>
        </w:rPr>
        <w:t xml:space="preserve">.9 </w:t>
      </w:r>
      <w:r w:rsidR="00E5163D" w:rsidRPr="00C706B4">
        <w:rPr>
          <w:b/>
          <w:bCs/>
          <w:lang w:eastAsia="en-ZA"/>
        </w:rPr>
        <w:tab/>
        <w:t xml:space="preserve">Notification of Presbytery decision </w:t>
      </w:r>
    </w:p>
    <w:p w:rsidR="00E5163D" w:rsidRPr="00C706B4" w:rsidRDefault="00460F0C" w:rsidP="00CB633B">
      <w:pPr>
        <w:tabs>
          <w:tab w:val="left" w:pos="1276"/>
        </w:tabs>
        <w:autoSpaceDE w:val="0"/>
        <w:autoSpaceDN w:val="0"/>
        <w:adjustRightInd w:val="0"/>
        <w:spacing w:after="28" w:line="260" w:lineRule="atLeast"/>
        <w:ind w:left="1276" w:hanging="1276"/>
        <w:jc w:val="both"/>
        <w:rPr>
          <w:lang w:eastAsia="en-ZA"/>
        </w:rPr>
      </w:pPr>
      <w:r>
        <w:rPr>
          <w:lang w:eastAsia="en-ZA"/>
        </w:rPr>
        <w:t>124</w:t>
      </w:r>
      <w:r w:rsidR="00E5163D" w:rsidRPr="00C706B4">
        <w:rPr>
          <w:lang w:eastAsia="en-ZA"/>
        </w:rPr>
        <w:t>.9.1</w:t>
      </w:r>
      <w:r w:rsidR="00E5163D" w:rsidRPr="00C706B4">
        <w:rPr>
          <w:lang w:eastAsia="en-ZA"/>
        </w:rPr>
        <w:tab/>
        <w:t>After the matter has been thoroughly investigated and the Presbytery has had the opportunity to hear the witnesses, the defendant, the complainant and their witnesses leave the meeting so that a decision can be formulated.</w:t>
      </w:r>
    </w:p>
    <w:p w:rsidR="00FB606A" w:rsidRDefault="00FB606A" w:rsidP="00CB633B">
      <w:pPr>
        <w:tabs>
          <w:tab w:val="left" w:pos="851"/>
          <w:tab w:val="left" w:pos="1276"/>
        </w:tabs>
        <w:ind w:left="1276" w:hanging="1276"/>
        <w:jc w:val="both"/>
        <w:rPr>
          <w:lang w:eastAsia="en-ZA"/>
        </w:rPr>
      </w:pPr>
    </w:p>
    <w:p w:rsidR="00E5163D" w:rsidRPr="00C706B4" w:rsidRDefault="00460F0C" w:rsidP="00CB633B">
      <w:pPr>
        <w:tabs>
          <w:tab w:val="left" w:pos="851"/>
          <w:tab w:val="left" w:pos="1276"/>
        </w:tabs>
        <w:ind w:left="1276" w:hanging="1276"/>
        <w:jc w:val="both"/>
        <w:rPr>
          <w:b/>
          <w:u w:val="single"/>
          <w:lang w:eastAsia="en-ZA"/>
        </w:rPr>
      </w:pPr>
      <w:r>
        <w:rPr>
          <w:lang w:eastAsia="en-ZA"/>
        </w:rPr>
        <w:t>124</w:t>
      </w:r>
      <w:r w:rsidR="00E5163D" w:rsidRPr="00C706B4">
        <w:rPr>
          <w:lang w:eastAsia="en-ZA"/>
        </w:rPr>
        <w:t>.9.2</w:t>
      </w:r>
      <w:r w:rsidR="00E5163D" w:rsidRPr="00C706B4">
        <w:rPr>
          <w:lang w:eastAsia="en-ZA"/>
        </w:rPr>
        <w:tab/>
      </w:r>
      <w:r>
        <w:rPr>
          <w:lang w:eastAsia="en-ZA"/>
        </w:rPr>
        <w:t xml:space="preserve">      </w:t>
      </w:r>
      <w:r w:rsidR="00E5163D" w:rsidRPr="00C706B4">
        <w:rPr>
          <w:lang w:eastAsia="en-ZA"/>
        </w:rPr>
        <w:t>The Presbytery makes a decision on the matter in accordance with the Stipulations and informs everyone concerned in writing. Where the situation requires it, the Presbytery makes a verbal announcement of its decision to the congregation</w:t>
      </w:r>
    </w:p>
    <w:p w:rsidR="00CB633B" w:rsidRDefault="00CB633B" w:rsidP="00CB633B">
      <w:pPr>
        <w:tabs>
          <w:tab w:val="left" w:pos="1276"/>
          <w:tab w:val="left" w:pos="1644"/>
        </w:tabs>
        <w:autoSpaceDE w:val="0"/>
        <w:autoSpaceDN w:val="0"/>
        <w:adjustRightInd w:val="0"/>
        <w:ind w:left="1276" w:hanging="1276"/>
        <w:jc w:val="both"/>
        <w:rPr>
          <w:b/>
          <w:bCs/>
          <w:caps/>
          <w:lang w:eastAsia="en-ZA"/>
        </w:rPr>
      </w:pPr>
    </w:p>
    <w:p w:rsidR="00CB633B" w:rsidRDefault="00E5163D" w:rsidP="00CB633B">
      <w:pPr>
        <w:tabs>
          <w:tab w:val="left" w:pos="1276"/>
          <w:tab w:val="left" w:pos="1644"/>
        </w:tabs>
        <w:autoSpaceDE w:val="0"/>
        <w:autoSpaceDN w:val="0"/>
        <w:adjustRightInd w:val="0"/>
        <w:ind w:left="1276" w:hanging="1276"/>
        <w:jc w:val="both"/>
        <w:rPr>
          <w:b/>
          <w:bCs/>
          <w:caps/>
          <w:lang w:eastAsia="en-ZA"/>
        </w:rPr>
      </w:pPr>
      <w:r w:rsidRPr="00C706B4">
        <w:rPr>
          <w:b/>
          <w:bCs/>
          <w:caps/>
          <w:lang w:eastAsia="en-ZA"/>
        </w:rPr>
        <w:t xml:space="preserve">STIPULATION </w:t>
      </w:r>
      <w:r w:rsidR="00460F0C">
        <w:rPr>
          <w:b/>
          <w:bCs/>
          <w:caps/>
          <w:lang w:eastAsia="en-ZA"/>
        </w:rPr>
        <w:t>125</w:t>
      </w:r>
    </w:p>
    <w:p w:rsidR="00E5163D" w:rsidRPr="00C706B4" w:rsidRDefault="00CB633B" w:rsidP="00CB633B">
      <w:pPr>
        <w:tabs>
          <w:tab w:val="left" w:pos="1276"/>
          <w:tab w:val="left" w:pos="1644"/>
        </w:tabs>
        <w:autoSpaceDE w:val="0"/>
        <w:autoSpaceDN w:val="0"/>
        <w:adjustRightInd w:val="0"/>
        <w:ind w:left="1276" w:hanging="1276"/>
        <w:jc w:val="both"/>
        <w:rPr>
          <w:b/>
          <w:bCs/>
          <w:caps/>
          <w:lang w:eastAsia="en-ZA"/>
        </w:rPr>
      </w:pPr>
      <w:r w:rsidRPr="00C706B4">
        <w:rPr>
          <w:b/>
          <w:bCs/>
          <w:lang w:eastAsia="en-ZA"/>
        </w:rPr>
        <w:t>Dealing With</w:t>
      </w:r>
      <w:r>
        <w:rPr>
          <w:b/>
          <w:bCs/>
          <w:lang w:eastAsia="en-ZA"/>
        </w:rPr>
        <w:t xml:space="preserve"> Disputes</w:t>
      </w:r>
      <w:r w:rsidRPr="00C706B4">
        <w:rPr>
          <w:b/>
          <w:bCs/>
          <w:lang w:eastAsia="en-ZA"/>
        </w:rPr>
        <w:t xml:space="preserve"> </w:t>
      </w:r>
    </w:p>
    <w:p w:rsidR="00E5163D" w:rsidRPr="00C706B4" w:rsidRDefault="00460F0C" w:rsidP="00CB633B">
      <w:pPr>
        <w:tabs>
          <w:tab w:val="left" w:pos="1276"/>
        </w:tabs>
        <w:autoSpaceDE w:val="0"/>
        <w:autoSpaceDN w:val="0"/>
        <w:adjustRightInd w:val="0"/>
        <w:spacing w:after="28" w:line="260" w:lineRule="atLeast"/>
        <w:ind w:left="1276" w:hanging="1276"/>
        <w:jc w:val="both"/>
        <w:rPr>
          <w:b/>
          <w:bCs/>
          <w:lang w:eastAsia="en-ZA"/>
        </w:rPr>
      </w:pPr>
      <w:r>
        <w:rPr>
          <w:b/>
          <w:bCs/>
          <w:lang w:eastAsia="en-ZA"/>
        </w:rPr>
        <w:t>125</w:t>
      </w:r>
      <w:r w:rsidR="005A7C4A">
        <w:rPr>
          <w:b/>
          <w:bCs/>
          <w:lang w:eastAsia="en-ZA"/>
        </w:rPr>
        <w:t>.</w:t>
      </w:r>
      <w:r w:rsidR="00E5163D" w:rsidRPr="00C706B4">
        <w:rPr>
          <w:b/>
          <w:bCs/>
          <w:lang w:eastAsia="en-ZA"/>
        </w:rPr>
        <w:t xml:space="preserve">1 </w:t>
      </w:r>
      <w:r w:rsidR="00E5163D" w:rsidRPr="00C706B4">
        <w:rPr>
          <w:b/>
          <w:bCs/>
          <w:lang w:eastAsia="en-ZA"/>
        </w:rPr>
        <w:tab/>
        <w:t xml:space="preserve">Disputes </w:t>
      </w:r>
    </w:p>
    <w:p w:rsidR="00E5163D" w:rsidRPr="00C706B4" w:rsidRDefault="00E5163D" w:rsidP="005A7C4A">
      <w:pPr>
        <w:tabs>
          <w:tab w:val="left" w:pos="1276"/>
        </w:tabs>
        <w:autoSpaceDE w:val="0"/>
        <w:autoSpaceDN w:val="0"/>
        <w:adjustRightInd w:val="0"/>
        <w:spacing w:after="28" w:line="260" w:lineRule="atLeast"/>
        <w:ind w:left="1276" w:hanging="1276"/>
        <w:jc w:val="both"/>
        <w:rPr>
          <w:lang w:eastAsia="en-ZA"/>
        </w:rPr>
      </w:pPr>
      <w:r w:rsidRPr="00C706B4">
        <w:rPr>
          <w:lang w:eastAsia="en-ZA"/>
        </w:rPr>
        <w:tab/>
        <w:t>Disputes that arise in church bodies, or between Church Councils, or between a Church Council and congregation members, are dealt with by the Presbytery or Presbytery Commission.</w:t>
      </w:r>
    </w:p>
    <w:p w:rsidR="005A7C4A" w:rsidRDefault="005A7C4A" w:rsidP="005A7C4A">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460F0C" w:rsidP="005A7C4A">
      <w:pPr>
        <w:tabs>
          <w:tab w:val="left" w:pos="1276"/>
        </w:tabs>
        <w:autoSpaceDE w:val="0"/>
        <w:autoSpaceDN w:val="0"/>
        <w:adjustRightInd w:val="0"/>
        <w:spacing w:after="28" w:line="260" w:lineRule="atLeast"/>
        <w:ind w:left="1276" w:hanging="1276"/>
        <w:jc w:val="both"/>
        <w:rPr>
          <w:lang w:eastAsia="en-ZA"/>
        </w:rPr>
      </w:pPr>
      <w:r>
        <w:rPr>
          <w:b/>
          <w:bCs/>
          <w:lang w:eastAsia="en-ZA"/>
        </w:rPr>
        <w:t>125</w:t>
      </w:r>
      <w:r w:rsidR="00E5163D" w:rsidRPr="00C706B4">
        <w:rPr>
          <w:b/>
          <w:bCs/>
          <w:lang w:eastAsia="en-ZA"/>
        </w:rPr>
        <w:t xml:space="preserve">.2 </w:t>
      </w:r>
      <w:r w:rsidR="00E5163D" w:rsidRPr="00C706B4">
        <w:rPr>
          <w:b/>
          <w:bCs/>
          <w:lang w:eastAsia="en-ZA"/>
        </w:rPr>
        <w:tab/>
        <w:t>Written appeal to Presbytery</w:t>
      </w:r>
    </w:p>
    <w:p w:rsidR="00E5163D" w:rsidRPr="00C706B4" w:rsidRDefault="00E5163D" w:rsidP="005A7C4A">
      <w:pPr>
        <w:tabs>
          <w:tab w:val="left" w:pos="1276"/>
        </w:tabs>
        <w:autoSpaceDE w:val="0"/>
        <w:autoSpaceDN w:val="0"/>
        <w:adjustRightInd w:val="0"/>
        <w:spacing w:after="28" w:line="260" w:lineRule="atLeast"/>
        <w:ind w:left="1276" w:hanging="1276"/>
        <w:jc w:val="both"/>
        <w:rPr>
          <w:lang w:eastAsia="en-ZA"/>
        </w:rPr>
      </w:pPr>
      <w:r w:rsidRPr="00C706B4">
        <w:rPr>
          <w:lang w:eastAsia="en-ZA"/>
        </w:rPr>
        <w:t xml:space="preserve"> </w:t>
      </w:r>
      <w:r w:rsidRPr="00C706B4">
        <w:rPr>
          <w:lang w:eastAsia="en-ZA"/>
        </w:rPr>
        <w:tab/>
        <w:t>The complainant(s) may add written submissions to their documents, which they hand to the chairperson of the Presbytery. S/he speedily submits the charges that s/he has received to the Presbytery Commission for investigation.</w:t>
      </w:r>
    </w:p>
    <w:p w:rsidR="005A7C4A" w:rsidRDefault="005A7C4A" w:rsidP="005A7C4A">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460F0C" w:rsidP="005A7C4A">
      <w:pPr>
        <w:tabs>
          <w:tab w:val="left" w:pos="1276"/>
        </w:tabs>
        <w:autoSpaceDE w:val="0"/>
        <w:autoSpaceDN w:val="0"/>
        <w:adjustRightInd w:val="0"/>
        <w:spacing w:after="28" w:line="260" w:lineRule="atLeast"/>
        <w:ind w:left="1276" w:hanging="1276"/>
        <w:jc w:val="both"/>
        <w:rPr>
          <w:b/>
          <w:bCs/>
          <w:lang w:eastAsia="en-ZA"/>
        </w:rPr>
      </w:pPr>
      <w:r>
        <w:rPr>
          <w:b/>
          <w:bCs/>
          <w:lang w:eastAsia="en-ZA"/>
        </w:rPr>
        <w:t>125</w:t>
      </w:r>
      <w:r w:rsidR="00E5163D" w:rsidRPr="00C706B4">
        <w:rPr>
          <w:b/>
          <w:bCs/>
          <w:lang w:eastAsia="en-ZA"/>
        </w:rPr>
        <w:t xml:space="preserve">.3 </w:t>
      </w:r>
      <w:r w:rsidR="00E5163D" w:rsidRPr="00C706B4">
        <w:rPr>
          <w:b/>
          <w:bCs/>
          <w:lang w:eastAsia="en-ZA"/>
        </w:rPr>
        <w:tab/>
        <w:t>Notification to persons involved</w:t>
      </w:r>
    </w:p>
    <w:p w:rsidR="00E5163D" w:rsidRPr="00C706B4" w:rsidRDefault="00460F0C" w:rsidP="005A7C4A">
      <w:pPr>
        <w:tabs>
          <w:tab w:val="left" w:pos="1276"/>
        </w:tabs>
        <w:autoSpaceDE w:val="0"/>
        <w:autoSpaceDN w:val="0"/>
        <w:adjustRightInd w:val="0"/>
        <w:spacing w:after="28" w:line="260" w:lineRule="atLeast"/>
        <w:ind w:left="1276" w:hanging="1276"/>
        <w:jc w:val="both"/>
        <w:rPr>
          <w:lang w:eastAsia="en-ZA"/>
        </w:rPr>
      </w:pPr>
      <w:r>
        <w:rPr>
          <w:lang w:eastAsia="en-ZA"/>
        </w:rPr>
        <w:t>125</w:t>
      </w:r>
      <w:r w:rsidR="00E5163D" w:rsidRPr="00C706B4">
        <w:rPr>
          <w:lang w:eastAsia="en-ZA"/>
        </w:rPr>
        <w:t>.3.1</w:t>
      </w:r>
      <w:r w:rsidR="00E5163D" w:rsidRPr="00C706B4">
        <w:rPr>
          <w:lang w:eastAsia="en-ZA"/>
        </w:rPr>
        <w:tab/>
        <w:t>The chairperson of the Presbytery Commission immediately sends a copy of the charge or complaint to the person(s) involved, so that she/he/they may be able to formulate a reply within three weeks of receiving the notice.</w:t>
      </w:r>
    </w:p>
    <w:p w:rsidR="00FB606A" w:rsidRDefault="00FB606A" w:rsidP="005A7C4A">
      <w:pPr>
        <w:tabs>
          <w:tab w:val="left" w:pos="1276"/>
        </w:tabs>
        <w:autoSpaceDE w:val="0"/>
        <w:autoSpaceDN w:val="0"/>
        <w:adjustRightInd w:val="0"/>
        <w:spacing w:after="28" w:line="260" w:lineRule="atLeast"/>
        <w:ind w:left="1276" w:hanging="1276"/>
        <w:jc w:val="both"/>
        <w:rPr>
          <w:lang w:eastAsia="en-ZA"/>
        </w:rPr>
      </w:pPr>
    </w:p>
    <w:p w:rsidR="00E5163D" w:rsidRPr="00C706B4" w:rsidRDefault="00460F0C" w:rsidP="005A7C4A">
      <w:pPr>
        <w:tabs>
          <w:tab w:val="left" w:pos="1276"/>
        </w:tabs>
        <w:autoSpaceDE w:val="0"/>
        <w:autoSpaceDN w:val="0"/>
        <w:adjustRightInd w:val="0"/>
        <w:spacing w:after="28" w:line="260" w:lineRule="atLeast"/>
        <w:ind w:left="1276" w:hanging="1276"/>
        <w:jc w:val="both"/>
        <w:rPr>
          <w:lang w:eastAsia="en-ZA"/>
        </w:rPr>
      </w:pPr>
      <w:r>
        <w:rPr>
          <w:lang w:eastAsia="en-ZA"/>
        </w:rPr>
        <w:t>125</w:t>
      </w:r>
      <w:r w:rsidR="00E5163D" w:rsidRPr="00C706B4">
        <w:rPr>
          <w:lang w:eastAsia="en-ZA"/>
        </w:rPr>
        <w:t>.3.2</w:t>
      </w:r>
      <w:r w:rsidR="00E5163D" w:rsidRPr="00C706B4">
        <w:rPr>
          <w:lang w:eastAsia="en-ZA"/>
        </w:rPr>
        <w:tab/>
        <w:t xml:space="preserve">A copy of this reply is sent to the complainant(s) so that s/he may likewise be able to reply within three weeks of receiving it. </w:t>
      </w:r>
    </w:p>
    <w:p w:rsidR="00FB606A" w:rsidRDefault="00FB606A" w:rsidP="005A7C4A">
      <w:pPr>
        <w:tabs>
          <w:tab w:val="left" w:pos="1276"/>
        </w:tabs>
        <w:autoSpaceDE w:val="0"/>
        <w:autoSpaceDN w:val="0"/>
        <w:adjustRightInd w:val="0"/>
        <w:spacing w:after="28" w:line="260" w:lineRule="atLeast"/>
        <w:ind w:left="1276" w:hanging="1276"/>
        <w:jc w:val="both"/>
        <w:rPr>
          <w:lang w:eastAsia="en-ZA"/>
        </w:rPr>
      </w:pPr>
    </w:p>
    <w:p w:rsidR="00E5163D" w:rsidRPr="00C706B4" w:rsidRDefault="00460F0C" w:rsidP="005A7C4A">
      <w:pPr>
        <w:tabs>
          <w:tab w:val="left" w:pos="1276"/>
        </w:tabs>
        <w:autoSpaceDE w:val="0"/>
        <w:autoSpaceDN w:val="0"/>
        <w:adjustRightInd w:val="0"/>
        <w:spacing w:after="28" w:line="260" w:lineRule="atLeast"/>
        <w:ind w:left="1276" w:hanging="1276"/>
        <w:jc w:val="both"/>
        <w:rPr>
          <w:lang w:eastAsia="en-ZA"/>
        </w:rPr>
      </w:pPr>
      <w:r>
        <w:rPr>
          <w:lang w:eastAsia="en-ZA"/>
        </w:rPr>
        <w:t>125</w:t>
      </w:r>
      <w:r w:rsidR="00E5163D" w:rsidRPr="00C706B4">
        <w:rPr>
          <w:lang w:eastAsia="en-ZA"/>
        </w:rPr>
        <w:t>.3.3</w:t>
      </w:r>
      <w:r w:rsidR="00E5163D" w:rsidRPr="00C706B4">
        <w:rPr>
          <w:lang w:eastAsia="en-ZA"/>
        </w:rPr>
        <w:tab/>
        <w:t xml:space="preserve">A copy of this second submission of the complainant(s) is sent to the defendant so that s/he may reply to it within three weeks of receiving it. </w:t>
      </w:r>
    </w:p>
    <w:p w:rsidR="005A7C4A" w:rsidRDefault="005A7C4A" w:rsidP="005A7C4A">
      <w:pPr>
        <w:tabs>
          <w:tab w:val="left" w:pos="1276"/>
        </w:tabs>
        <w:autoSpaceDE w:val="0"/>
        <w:autoSpaceDN w:val="0"/>
        <w:adjustRightInd w:val="0"/>
        <w:spacing w:after="28" w:line="260" w:lineRule="atLeast"/>
        <w:ind w:left="1276" w:hanging="1276"/>
        <w:jc w:val="both"/>
        <w:rPr>
          <w:b/>
          <w:bCs/>
          <w:lang w:eastAsia="en-ZA"/>
        </w:rPr>
      </w:pPr>
    </w:p>
    <w:p w:rsidR="00E5163D" w:rsidRPr="00C706B4" w:rsidRDefault="00460F0C" w:rsidP="005A7C4A">
      <w:pPr>
        <w:tabs>
          <w:tab w:val="left" w:pos="1276"/>
        </w:tabs>
        <w:autoSpaceDE w:val="0"/>
        <w:autoSpaceDN w:val="0"/>
        <w:adjustRightInd w:val="0"/>
        <w:spacing w:after="28" w:line="260" w:lineRule="atLeast"/>
        <w:ind w:left="1276" w:hanging="1276"/>
        <w:jc w:val="both"/>
        <w:rPr>
          <w:b/>
          <w:bCs/>
          <w:lang w:eastAsia="en-ZA"/>
        </w:rPr>
      </w:pPr>
      <w:r>
        <w:rPr>
          <w:b/>
          <w:bCs/>
          <w:lang w:eastAsia="en-ZA"/>
        </w:rPr>
        <w:t>125</w:t>
      </w:r>
      <w:r w:rsidR="00E5163D" w:rsidRPr="00C706B4">
        <w:rPr>
          <w:b/>
          <w:bCs/>
          <w:lang w:eastAsia="en-ZA"/>
        </w:rPr>
        <w:t xml:space="preserve">.4 </w:t>
      </w:r>
      <w:r w:rsidR="00E5163D" w:rsidRPr="00C706B4">
        <w:rPr>
          <w:b/>
          <w:bCs/>
          <w:lang w:eastAsia="en-ZA"/>
        </w:rPr>
        <w:tab/>
        <w:t xml:space="preserve">Provisional pronouncement of the Presbytery Commission </w:t>
      </w:r>
    </w:p>
    <w:p w:rsidR="005A7C4A" w:rsidRDefault="00E5163D" w:rsidP="005A7C4A">
      <w:pPr>
        <w:tabs>
          <w:tab w:val="left" w:pos="1276"/>
        </w:tabs>
        <w:autoSpaceDE w:val="0"/>
        <w:autoSpaceDN w:val="0"/>
        <w:adjustRightInd w:val="0"/>
        <w:spacing w:after="28" w:line="260" w:lineRule="atLeast"/>
        <w:ind w:left="1276" w:hanging="1276"/>
        <w:jc w:val="both"/>
        <w:rPr>
          <w:lang w:eastAsia="en-ZA"/>
        </w:rPr>
      </w:pPr>
      <w:r w:rsidRPr="00C706B4">
        <w:rPr>
          <w:b/>
          <w:bCs/>
          <w:lang w:eastAsia="en-ZA"/>
        </w:rPr>
        <w:tab/>
      </w:r>
      <w:r w:rsidRPr="00C706B4">
        <w:rPr>
          <w:bCs/>
          <w:lang w:eastAsia="en-ZA"/>
        </w:rPr>
        <w:t>When</w:t>
      </w:r>
      <w:r w:rsidRPr="00C706B4">
        <w:rPr>
          <w:b/>
          <w:bCs/>
          <w:lang w:eastAsia="en-ZA"/>
        </w:rPr>
        <w:t xml:space="preserve"> </w:t>
      </w:r>
      <w:r w:rsidRPr="00C706B4">
        <w:rPr>
          <w:lang w:eastAsia="en-ZA"/>
        </w:rPr>
        <w:t>the matter cannot be postponed, the Presbytery Commission makes a provisional ruling immediately or after hearing the presentations of the parties. Alternatively, if the Presbytery judges it as necessary, it summons the parties to appear before (a special meeting of) the Presbytery. The Commission reports its course of action to the Presbytery, which informs the parties in writing of its decision.</w:t>
      </w:r>
    </w:p>
    <w:p w:rsidR="00E5163D" w:rsidRPr="00C706B4" w:rsidRDefault="00E5163D" w:rsidP="005A7C4A">
      <w:pPr>
        <w:tabs>
          <w:tab w:val="left" w:pos="1276"/>
        </w:tabs>
        <w:autoSpaceDE w:val="0"/>
        <w:autoSpaceDN w:val="0"/>
        <w:adjustRightInd w:val="0"/>
        <w:spacing w:after="28" w:line="260" w:lineRule="atLeast"/>
        <w:ind w:left="1276" w:hanging="1276"/>
        <w:jc w:val="both"/>
        <w:rPr>
          <w:lang w:eastAsia="en-ZA"/>
        </w:rPr>
      </w:pPr>
      <w:r w:rsidRPr="00C706B4">
        <w:rPr>
          <w:lang w:eastAsia="en-ZA"/>
        </w:rPr>
        <w:t xml:space="preserve"> </w:t>
      </w:r>
    </w:p>
    <w:p w:rsidR="00E5163D" w:rsidRPr="00C706B4" w:rsidRDefault="00460F0C" w:rsidP="005C5572">
      <w:pPr>
        <w:tabs>
          <w:tab w:val="left" w:pos="1276"/>
        </w:tabs>
        <w:autoSpaceDE w:val="0"/>
        <w:autoSpaceDN w:val="0"/>
        <w:adjustRightInd w:val="0"/>
        <w:spacing w:after="28" w:line="260" w:lineRule="atLeast"/>
        <w:ind w:left="1276" w:hanging="1276"/>
        <w:rPr>
          <w:b/>
          <w:bCs/>
          <w:lang w:eastAsia="en-ZA"/>
        </w:rPr>
      </w:pPr>
      <w:r>
        <w:rPr>
          <w:b/>
          <w:bCs/>
          <w:lang w:eastAsia="en-ZA"/>
        </w:rPr>
        <w:t>125</w:t>
      </w:r>
      <w:r w:rsidR="00E5163D" w:rsidRPr="00C706B4">
        <w:rPr>
          <w:b/>
          <w:bCs/>
          <w:lang w:eastAsia="en-ZA"/>
        </w:rPr>
        <w:t xml:space="preserve">.5 </w:t>
      </w:r>
      <w:r w:rsidR="00E5163D" w:rsidRPr="00C706B4">
        <w:rPr>
          <w:b/>
          <w:bCs/>
          <w:lang w:eastAsia="en-ZA"/>
        </w:rPr>
        <w:tab/>
        <w:t xml:space="preserve">Dicussion of a case when documents have not been submitted </w:t>
      </w:r>
    </w:p>
    <w:p w:rsidR="00E5163D" w:rsidRPr="00C706B4" w:rsidRDefault="00E5163D" w:rsidP="005C5572">
      <w:pPr>
        <w:tabs>
          <w:tab w:val="left" w:pos="1276"/>
        </w:tabs>
        <w:autoSpaceDE w:val="0"/>
        <w:autoSpaceDN w:val="0"/>
        <w:adjustRightInd w:val="0"/>
        <w:spacing w:after="28" w:line="260" w:lineRule="atLeast"/>
        <w:ind w:left="1276" w:hanging="1276"/>
        <w:rPr>
          <w:lang w:eastAsia="en-ZA"/>
        </w:rPr>
      </w:pPr>
      <w:r w:rsidRPr="00C706B4">
        <w:rPr>
          <w:lang w:eastAsia="en-ZA"/>
        </w:rPr>
        <w:tab/>
        <w:t>If, in a case as suggested in Stipulation 125.3, the further submissions are not submitted within the required time periods, the Presbytery nevertheless deals with the matter and makes a ruling in the light of the available evidence.</w:t>
      </w:r>
    </w:p>
    <w:p w:rsidR="005A7C4A" w:rsidRDefault="005A7C4A" w:rsidP="005C5572">
      <w:pPr>
        <w:tabs>
          <w:tab w:val="left" w:pos="1276"/>
        </w:tabs>
        <w:autoSpaceDE w:val="0"/>
        <w:autoSpaceDN w:val="0"/>
        <w:adjustRightInd w:val="0"/>
        <w:spacing w:after="28" w:line="260" w:lineRule="atLeast"/>
        <w:ind w:left="1276" w:hanging="1276"/>
        <w:rPr>
          <w:b/>
          <w:bCs/>
          <w:lang w:eastAsia="en-ZA"/>
        </w:rPr>
      </w:pPr>
    </w:p>
    <w:p w:rsidR="00E5163D" w:rsidRPr="00C706B4" w:rsidRDefault="00460F0C" w:rsidP="005C5572">
      <w:pPr>
        <w:tabs>
          <w:tab w:val="left" w:pos="1276"/>
        </w:tabs>
        <w:autoSpaceDE w:val="0"/>
        <w:autoSpaceDN w:val="0"/>
        <w:adjustRightInd w:val="0"/>
        <w:spacing w:after="28" w:line="260" w:lineRule="atLeast"/>
        <w:ind w:left="1276" w:hanging="1276"/>
        <w:rPr>
          <w:b/>
          <w:bCs/>
          <w:lang w:eastAsia="en-ZA"/>
        </w:rPr>
      </w:pPr>
      <w:r>
        <w:rPr>
          <w:b/>
          <w:bCs/>
          <w:lang w:eastAsia="en-ZA"/>
        </w:rPr>
        <w:t>125</w:t>
      </w:r>
      <w:r w:rsidR="00E5163D" w:rsidRPr="00C706B4">
        <w:rPr>
          <w:b/>
          <w:bCs/>
          <w:lang w:eastAsia="en-ZA"/>
        </w:rPr>
        <w:t xml:space="preserve">.6 </w:t>
      </w:r>
      <w:r w:rsidR="00E5163D" w:rsidRPr="00C706B4">
        <w:rPr>
          <w:b/>
          <w:bCs/>
          <w:lang w:eastAsia="en-ZA"/>
        </w:rPr>
        <w:tab/>
        <w:t xml:space="preserve">Treatment of other disputes </w:t>
      </w:r>
    </w:p>
    <w:p w:rsidR="00E5163D" w:rsidRDefault="00E5163D" w:rsidP="005C5572">
      <w:pPr>
        <w:tabs>
          <w:tab w:val="left" w:pos="1276"/>
        </w:tabs>
        <w:autoSpaceDE w:val="0"/>
        <w:autoSpaceDN w:val="0"/>
        <w:adjustRightInd w:val="0"/>
        <w:spacing w:after="28" w:line="260" w:lineRule="atLeast"/>
        <w:ind w:left="1276" w:hanging="1276"/>
        <w:rPr>
          <w:lang w:eastAsia="en-ZA"/>
        </w:rPr>
      </w:pPr>
      <w:r w:rsidRPr="00C706B4">
        <w:rPr>
          <w:lang w:eastAsia="en-ZA"/>
        </w:rPr>
        <w:t xml:space="preserve"> </w:t>
      </w:r>
      <w:r w:rsidRPr="00C706B4">
        <w:rPr>
          <w:lang w:eastAsia="en-ZA"/>
        </w:rPr>
        <w:tab/>
        <w:t>All other disputes, which merit direct submission to the Presbytery and cannot be settled amicably through its mediation, are treated in the same way as the church disputes addressed in the Stipulations above.</w:t>
      </w:r>
    </w:p>
    <w:p w:rsidR="005A7C4A" w:rsidRPr="00C706B4" w:rsidRDefault="005A7C4A" w:rsidP="005C5572">
      <w:pPr>
        <w:tabs>
          <w:tab w:val="left" w:pos="1276"/>
        </w:tabs>
        <w:autoSpaceDE w:val="0"/>
        <w:autoSpaceDN w:val="0"/>
        <w:adjustRightInd w:val="0"/>
        <w:spacing w:after="28" w:line="260" w:lineRule="atLeast"/>
        <w:ind w:left="1276" w:hanging="1276"/>
        <w:rPr>
          <w:lang w:eastAsia="en-ZA"/>
        </w:rPr>
      </w:pPr>
    </w:p>
    <w:p w:rsidR="00E5163D" w:rsidRPr="005A7C4A" w:rsidRDefault="005A7C4A" w:rsidP="003830C1">
      <w:pPr>
        <w:shd w:val="clear" w:color="auto" w:fill="F2F2F2" w:themeFill="background1" w:themeFillShade="F2"/>
        <w:tabs>
          <w:tab w:val="left" w:pos="1276"/>
          <w:tab w:val="left" w:pos="1644"/>
        </w:tabs>
        <w:autoSpaceDE w:val="0"/>
        <w:autoSpaceDN w:val="0"/>
        <w:adjustRightInd w:val="0"/>
        <w:spacing w:before="227" w:after="28" w:line="260" w:lineRule="atLeast"/>
        <w:ind w:left="1276" w:hanging="1276"/>
        <w:rPr>
          <w:b/>
          <w:bCs/>
          <w:caps/>
          <w:sz w:val="24"/>
          <w:szCs w:val="24"/>
          <w:lang w:eastAsia="en-ZA"/>
        </w:rPr>
      </w:pPr>
      <w:r>
        <w:rPr>
          <w:b/>
          <w:bCs/>
          <w:caps/>
          <w:lang w:eastAsia="en-ZA"/>
        </w:rPr>
        <w:t xml:space="preserve">                                      </w:t>
      </w:r>
      <w:r w:rsidRPr="005A7C4A">
        <w:rPr>
          <w:b/>
          <w:bCs/>
          <w:sz w:val="24"/>
          <w:szCs w:val="24"/>
          <w:lang w:eastAsia="en-ZA"/>
        </w:rPr>
        <w:t xml:space="preserve">D. I I  </w:t>
      </w:r>
      <w:r>
        <w:rPr>
          <w:b/>
          <w:bCs/>
          <w:sz w:val="24"/>
          <w:szCs w:val="24"/>
          <w:lang w:eastAsia="en-ZA"/>
        </w:rPr>
        <w:t>Disciplinary Measures (f</w:t>
      </w:r>
      <w:r w:rsidRPr="005A7C4A">
        <w:rPr>
          <w:b/>
          <w:bCs/>
          <w:sz w:val="24"/>
          <w:szCs w:val="24"/>
          <w:lang w:eastAsia="en-ZA"/>
        </w:rPr>
        <w:t>or Office Bearers)</w:t>
      </w:r>
    </w:p>
    <w:p w:rsidR="003830C1" w:rsidRDefault="003830C1" w:rsidP="005A7C4A">
      <w:pPr>
        <w:tabs>
          <w:tab w:val="left" w:pos="1276"/>
          <w:tab w:val="left" w:pos="1644"/>
        </w:tabs>
        <w:autoSpaceDE w:val="0"/>
        <w:autoSpaceDN w:val="0"/>
        <w:adjustRightInd w:val="0"/>
        <w:ind w:left="1276" w:hanging="1276"/>
        <w:rPr>
          <w:b/>
          <w:bCs/>
          <w:caps/>
          <w:lang w:eastAsia="en-ZA"/>
        </w:rPr>
      </w:pPr>
    </w:p>
    <w:p w:rsidR="005A7C4A" w:rsidRDefault="00E5163D" w:rsidP="005A7C4A">
      <w:pPr>
        <w:tabs>
          <w:tab w:val="left" w:pos="1276"/>
          <w:tab w:val="left" w:pos="1644"/>
        </w:tabs>
        <w:autoSpaceDE w:val="0"/>
        <w:autoSpaceDN w:val="0"/>
        <w:adjustRightInd w:val="0"/>
        <w:ind w:left="1276" w:hanging="1276"/>
        <w:rPr>
          <w:b/>
          <w:bCs/>
          <w:caps/>
          <w:lang w:eastAsia="en-ZA"/>
        </w:rPr>
      </w:pPr>
      <w:r w:rsidRPr="00C706B4">
        <w:rPr>
          <w:b/>
          <w:bCs/>
          <w:caps/>
          <w:lang w:eastAsia="en-ZA"/>
        </w:rPr>
        <w:t xml:space="preserve">STIPULATION </w:t>
      </w:r>
      <w:r w:rsidR="00460F0C">
        <w:rPr>
          <w:b/>
          <w:bCs/>
          <w:caps/>
          <w:lang w:eastAsia="en-ZA"/>
        </w:rPr>
        <w:t>126</w:t>
      </w:r>
    </w:p>
    <w:p w:rsidR="00E5163D" w:rsidRPr="00C706B4" w:rsidRDefault="005A7C4A" w:rsidP="005A7C4A">
      <w:pPr>
        <w:tabs>
          <w:tab w:val="left" w:pos="1276"/>
          <w:tab w:val="left" w:pos="1644"/>
        </w:tabs>
        <w:autoSpaceDE w:val="0"/>
        <w:autoSpaceDN w:val="0"/>
        <w:adjustRightInd w:val="0"/>
        <w:ind w:left="1276" w:hanging="1276"/>
        <w:rPr>
          <w:b/>
          <w:bCs/>
          <w:caps/>
          <w:lang w:eastAsia="en-ZA"/>
        </w:rPr>
      </w:pPr>
      <w:r>
        <w:rPr>
          <w:b/>
          <w:bCs/>
          <w:lang w:eastAsia="en-ZA"/>
        </w:rPr>
        <w:t>Disciplinary measures that can be used by a</w:t>
      </w:r>
      <w:r w:rsidRPr="00C706B4">
        <w:rPr>
          <w:b/>
          <w:bCs/>
          <w:lang w:eastAsia="en-ZA"/>
        </w:rPr>
        <w:t xml:space="preserve"> Presbytery </w:t>
      </w:r>
    </w:p>
    <w:p w:rsidR="005A7C4A" w:rsidRDefault="005A7C4A" w:rsidP="005A7C4A">
      <w:pPr>
        <w:tabs>
          <w:tab w:val="left" w:pos="1276"/>
        </w:tabs>
        <w:autoSpaceDE w:val="0"/>
        <w:autoSpaceDN w:val="0"/>
        <w:adjustRightInd w:val="0"/>
        <w:ind w:left="1276" w:hanging="1276"/>
        <w:rPr>
          <w:b/>
          <w:bCs/>
          <w:lang w:eastAsia="en-ZA"/>
        </w:rPr>
      </w:pPr>
    </w:p>
    <w:p w:rsidR="00E5163D" w:rsidRPr="00C706B4" w:rsidRDefault="00460F0C" w:rsidP="00BF4B8E">
      <w:pPr>
        <w:tabs>
          <w:tab w:val="left" w:pos="1276"/>
        </w:tabs>
        <w:autoSpaceDE w:val="0"/>
        <w:autoSpaceDN w:val="0"/>
        <w:adjustRightInd w:val="0"/>
        <w:spacing w:after="28" w:line="260" w:lineRule="atLeast"/>
        <w:ind w:left="1276" w:hanging="1276"/>
        <w:jc w:val="both"/>
        <w:rPr>
          <w:b/>
          <w:bCs/>
          <w:lang w:eastAsia="en-ZA"/>
        </w:rPr>
      </w:pPr>
      <w:r>
        <w:rPr>
          <w:b/>
          <w:bCs/>
          <w:lang w:eastAsia="en-ZA"/>
        </w:rPr>
        <w:t>126</w:t>
      </w:r>
      <w:r w:rsidR="00E5163D" w:rsidRPr="00C706B4">
        <w:rPr>
          <w:b/>
          <w:bCs/>
          <w:lang w:eastAsia="en-ZA"/>
        </w:rPr>
        <w:t>.1</w:t>
      </w:r>
      <w:r w:rsidR="00E5163D" w:rsidRPr="00C706B4">
        <w:rPr>
          <w:b/>
          <w:bCs/>
          <w:lang w:eastAsia="en-ZA"/>
        </w:rPr>
        <w:tab/>
        <w:t>Discipline in accordance with the measure of guilt</w:t>
      </w:r>
    </w:p>
    <w:p w:rsidR="00E5163D" w:rsidRPr="00C706B4" w:rsidRDefault="00E5163D" w:rsidP="00BF4B8E">
      <w:pPr>
        <w:tabs>
          <w:tab w:val="left" w:pos="1276"/>
        </w:tabs>
        <w:autoSpaceDE w:val="0"/>
        <w:autoSpaceDN w:val="0"/>
        <w:adjustRightInd w:val="0"/>
        <w:spacing w:after="28" w:line="260" w:lineRule="atLeast"/>
        <w:ind w:left="1276" w:hanging="1276"/>
        <w:jc w:val="both"/>
        <w:rPr>
          <w:lang w:eastAsia="en-ZA"/>
        </w:rPr>
      </w:pPr>
      <w:r w:rsidRPr="00C706B4">
        <w:rPr>
          <w:lang w:eastAsia="en-ZA"/>
        </w:rPr>
        <w:tab/>
        <w:t>In achieving the goal</w:t>
      </w:r>
      <w:r w:rsidR="00FB606A">
        <w:rPr>
          <w:lang w:eastAsia="en-ZA"/>
        </w:rPr>
        <w:t>s</w:t>
      </w:r>
      <w:r w:rsidRPr="00C706B4">
        <w:rPr>
          <w:lang w:eastAsia="en-ZA"/>
        </w:rPr>
        <w:t xml:space="preserve"> described in Stipulation </w:t>
      </w:r>
      <w:smartTag w:uri="urn:schemas-microsoft-com:office:smarttags" w:element="metricconverter">
        <w:smartTagPr>
          <w:attr w:name="ProductID" w:val="86, a"/>
        </w:smartTagPr>
        <w:r w:rsidRPr="00C706B4">
          <w:rPr>
            <w:lang w:eastAsia="en-ZA"/>
          </w:rPr>
          <w:t>86, a</w:t>
        </w:r>
      </w:smartTag>
      <w:r w:rsidRPr="00C706B4">
        <w:rPr>
          <w:lang w:eastAsia="en-ZA"/>
        </w:rPr>
        <w:t xml:space="preserve"> Presbytery meeting may use the following disciplinary measures in the case of an admission of guilt or a conviction, on the basis of and in accordance with the nature and extent of the transgression:</w:t>
      </w:r>
    </w:p>
    <w:p w:rsidR="00FB606A" w:rsidRDefault="00FB606A" w:rsidP="00BF4B8E">
      <w:pPr>
        <w:tabs>
          <w:tab w:val="left" w:pos="1276"/>
        </w:tabs>
        <w:autoSpaceDE w:val="0"/>
        <w:autoSpaceDN w:val="0"/>
        <w:adjustRightInd w:val="0"/>
        <w:spacing w:after="28" w:line="260" w:lineRule="atLeast"/>
        <w:ind w:left="1276" w:hanging="1276"/>
        <w:jc w:val="both"/>
        <w:rPr>
          <w:lang w:eastAsia="en-ZA"/>
        </w:rPr>
      </w:pPr>
    </w:p>
    <w:p w:rsidR="00E5163D" w:rsidRPr="00C706B4" w:rsidRDefault="00460F0C" w:rsidP="00BF4B8E">
      <w:pPr>
        <w:tabs>
          <w:tab w:val="left" w:pos="1276"/>
        </w:tabs>
        <w:autoSpaceDE w:val="0"/>
        <w:autoSpaceDN w:val="0"/>
        <w:adjustRightInd w:val="0"/>
        <w:spacing w:after="28" w:line="260" w:lineRule="atLeast"/>
        <w:ind w:left="1276" w:hanging="1276"/>
        <w:jc w:val="both"/>
        <w:rPr>
          <w:lang w:eastAsia="en-ZA"/>
        </w:rPr>
      </w:pPr>
      <w:r>
        <w:rPr>
          <w:lang w:eastAsia="en-ZA"/>
        </w:rPr>
        <w:t>126</w:t>
      </w:r>
      <w:r w:rsidR="00E5163D" w:rsidRPr="00C706B4">
        <w:rPr>
          <w:lang w:eastAsia="en-ZA"/>
        </w:rPr>
        <w:t>.1.1</w:t>
      </w:r>
      <w:r w:rsidR="00E5163D" w:rsidRPr="00C706B4">
        <w:rPr>
          <w:lang w:eastAsia="en-ZA"/>
        </w:rPr>
        <w:tab/>
        <w:t>Rebuke and admonition, delivered in or outside the meeting, as required by the circumstances;</w:t>
      </w:r>
    </w:p>
    <w:p w:rsidR="00FB606A" w:rsidRDefault="00FB606A" w:rsidP="00BF4B8E">
      <w:pPr>
        <w:tabs>
          <w:tab w:val="left" w:pos="1276"/>
        </w:tabs>
        <w:autoSpaceDE w:val="0"/>
        <w:autoSpaceDN w:val="0"/>
        <w:adjustRightInd w:val="0"/>
        <w:spacing w:after="28" w:line="260" w:lineRule="atLeast"/>
        <w:ind w:left="1276" w:hanging="1276"/>
        <w:jc w:val="both"/>
        <w:rPr>
          <w:lang w:eastAsia="en-ZA"/>
        </w:rPr>
      </w:pPr>
    </w:p>
    <w:p w:rsidR="00E5163D" w:rsidRDefault="00460F0C" w:rsidP="00BF4B8E">
      <w:pPr>
        <w:tabs>
          <w:tab w:val="left" w:pos="1276"/>
        </w:tabs>
        <w:autoSpaceDE w:val="0"/>
        <w:autoSpaceDN w:val="0"/>
        <w:adjustRightInd w:val="0"/>
        <w:spacing w:after="28" w:line="260" w:lineRule="atLeast"/>
        <w:ind w:left="1276" w:hanging="1276"/>
        <w:jc w:val="both"/>
        <w:rPr>
          <w:lang w:eastAsia="en-ZA"/>
        </w:rPr>
      </w:pPr>
      <w:r>
        <w:rPr>
          <w:lang w:eastAsia="en-ZA"/>
        </w:rPr>
        <w:t>126</w:t>
      </w:r>
      <w:r w:rsidR="00E5163D" w:rsidRPr="00C706B4">
        <w:rPr>
          <w:lang w:eastAsia="en-ZA"/>
        </w:rPr>
        <w:t>.1.2</w:t>
      </w:r>
      <w:r w:rsidR="00E5163D" w:rsidRPr="00C706B4">
        <w:rPr>
          <w:lang w:eastAsia="en-ZA"/>
        </w:rPr>
        <w:tab/>
        <w:t xml:space="preserve">Suspension from service for a limited or unlimited period, with admonition and discipline exercised by the Church Council. Suspension from service of a minister or evangelist may, according to the judgment of the Presbytery, be accompanied by: </w:t>
      </w:r>
    </w:p>
    <w:p w:rsidR="002A7089" w:rsidRPr="00C706B4" w:rsidRDefault="002A7089" w:rsidP="00BF4B8E">
      <w:pPr>
        <w:tabs>
          <w:tab w:val="left" w:pos="1276"/>
        </w:tabs>
        <w:autoSpaceDE w:val="0"/>
        <w:autoSpaceDN w:val="0"/>
        <w:adjustRightInd w:val="0"/>
        <w:spacing w:after="28" w:line="260" w:lineRule="atLeast"/>
        <w:ind w:left="1276" w:hanging="1276"/>
        <w:jc w:val="both"/>
        <w:rPr>
          <w:lang w:eastAsia="en-ZA"/>
        </w:rPr>
      </w:pPr>
    </w:p>
    <w:p w:rsidR="00E5163D" w:rsidRPr="00C706B4" w:rsidRDefault="00E5163D" w:rsidP="00464255">
      <w:pPr>
        <w:tabs>
          <w:tab w:val="left" w:pos="1020"/>
          <w:tab w:val="left" w:pos="1276"/>
          <w:tab w:val="left" w:pos="2410"/>
        </w:tabs>
        <w:autoSpaceDE w:val="0"/>
        <w:autoSpaceDN w:val="0"/>
        <w:adjustRightInd w:val="0"/>
        <w:spacing w:after="28" w:line="260" w:lineRule="atLeast"/>
        <w:ind w:left="1276" w:hanging="1276"/>
        <w:jc w:val="both"/>
        <w:rPr>
          <w:lang w:eastAsia="en-ZA"/>
        </w:rPr>
      </w:pPr>
      <w:r w:rsidRPr="00C706B4">
        <w:rPr>
          <w:lang w:eastAsia="en-ZA"/>
        </w:rPr>
        <w:tab/>
      </w:r>
      <w:r w:rsidR="00BF4B8E">
        <w:rPr>
          <w:lang w:eastAsia="en-ZA"/>
        </w:rPr>
        <w:tab/>
      </w:r>
      <w:r w:rsidR="00460F0C">
        <w:rPr>
          <w:lang w:eastAsia="en-ZA"/>
        </w:rPr>
        <w:t>126</w:t>
      </w:r>
      <w:r w:rsidR="00BF4B8E">
        <w:rPr>
          <w:lang w:eastAsia="en-ZA"/>
        </w:rPr>
        <w:t>.1.2.1</w:t>
      </w:r>
      <w:r w:rsidRPr="00C706B4">
        <w:rPr>
          <w:lang w:eastAsia="en-ZA"/>
        </w:rPr>
        <w:t xml:space="preserve"> </w:t>
      </w:r>
      <w:r w:rsidRPr="00C706B4">
        <w:rPr>
          <w:lang w:eastAsia="en-ZA"/>
        </w:rPr>
        <w:tab/>
      </w:r>
      <w:r w:rsidR="00EA4A55">
        <w:rPr>
          <w:lang w:eastAsia="en-ZA"/>
        </w:rPr>
        <w:t>partial or total loss of salary;  (Read Stipulation 130.2 below)</w:t>
      </w:r>
    </w:p>
    <w:p w:rsidR="00E5163D" w:rsidRPr="00FB606A" w:rsidRDefault="00460F0C" w:rsidP="0026590A">
      <w:pPr>
        <w:tabs>
          <w:tab w:val="left" w:pos="1020"/>
          <w:tab w:val="left" w:pos="1276"/>
        </w:tabs>
        <w:autoSpaceDE w:val="0"/>
        <w:autoSpaceDN w:val="0"/>
        <w:adjustRightInd w:val="0"/>
        <w:spacing w:after="28" w:line="260" w:lineRule="atLeast"/>
        <w:ind w:left="993" w:hanging="993"/>
        <w:jc w:val="both"/>
        <w:rPr>
          <w:lang w:eastAsia="en-ZA"/>
        </w:rPr>
      </w:pPr>
      <w:r>
        <w:rPr>
          <w:lang w:eastAsia="en-ZA"/>
        </w:rPr>
        <w:lastRenderedPageBreak/>
        <w:t>126</w:t>
      </w:r>
      <w:r w:rsidR="00BF4B8E">
        <w:rPr>
          <w:lang w:eastAsia="en-ZA"/>
        </w:rPr>
        <w:t>.1.</w:t>
      </w:r>
      <w:r w:rsidR="0026590A">
        <w:rPr>
          <w:lang w:eastAsia="en-ZA"/>
        </w:rPr>
        <w:t>3</w:t>
      </w:r>
      <w:r w:rsidR="00BF4B8E">
        <w:rPr>
          <w:lang w:eastAsia="en-ZA"/>
        </w:rPr>
        <w:tab/>
      </w:r>
      <w:r w:rsidR="0026590A">
        <w:rPr>
          <w:lang w:eastAsia="en-ZA"/>
        </w:rPr>
        <w:t>D</w:t>
      </w:r>
      <w:r w:rsidR="003472F0">
        <w:rPr>
          <w:lang w:eastAsia="en-ZA"/>
        </w:rPr>
        <w:t>ismissal from the congregation</w:t>
      </w:r>
      <w:r w:rsidR="00E5163D" w:rsidRPr="00C706B4">
        <w:rPr>
          <w:lang w:eastAsia="en-ZA"/>
        </w:rPr>
        <w:t xml:space="preserve"> </w:t>
      </w:r>
      <w:r w:rsidR="00E5163D" w:rsidRPr="00FB606A">
        <w:rPr>
          <w:lang w:eastAsia="en-ZA"/>
        </w:rPr>
        <w:t xml:space="preserve">with loss of rights to free </w:t>
      </w:r>
      <w:r w:rsidR="0026590A">
        <w:rPr>
          <w:lang w:eastAsia="en-ZA"/>
        </w:rPr>
        <w:t xml:space="preserve">accommodation and </w:t>
      </w:r>
      <w:r w:rsidR="00E5163D" w:rsidRPr="00FB606A">
        <w:rPr>
          <w:lang w:eastAsia="en-ZA"/>
        </w:rPr>
        <w:t>other emoluments</w:t>
      </w:r>
      <w:r w:rsidR="00FB606A">
        <w:rPr>
          <w:lang w:eastAsia="en-ZA"/>
        </w:rPr>
        <w:t>.</w:t>
      </w:r>
      <w:r w:rsidR="00E5163D" w:rsidRPr="00FB606A">
        <w:rPr>
          <w:lang w:eastAsia="en-ZA"/>
        </w:rPr>
        <w:t xml:space="preserve"> </w:t>
      </w:r>
      <w:r w:rsidR="005E36D8">
        <w:rPr>
          <w:lang w:eastAsia="en-ZA"/>
        </w:rPr>
        <w:t xml:space="preserve">The Presbytery must </w:t>
      </w:r>
      <w:r w:rsidR="00EA4A55">
        <w:rPr>
          <w:lang w:eastAsia="en-ZA"/>
        </w:rPr>
        <w:t>determine</w:t>
      </w:r>
      <w:r w:rsidR="005E36D8">
        <w:rPr>
          <w:lang w:eastAsia="en-ZA"/>
        </w:rPr>
        <w:t xml:space="preserve"> the date and time when the minister and his/her family </w:t>
      </w:r>
      <w:r w:rsidR="00EA4A55">
        <w:rPr>
          <w:lang w:eastAsia="en-ZA"/>
        </w:rPr>
        <w:t>must vacate the house;</w:t>
      </w:r>
      <w:r w:rsidR="005E36D8">
        <w:rPr>
          <w:lang w:eastAsia="en-ZA"/>
        </w:rPr>
        <w:t xml:space="preserve"> </w:t>
      </w:r>
      <w:r w:rsidR="00EA4A55">
        <w:rPr>
          <w:lang w:eastAsia="en-ZA"/>
        </w:rPr>
        <w:t xml:space="preserve"> (Read Stipulation 130.1 below)</w:t>
      </w:r>
      <w:r w:rsidR="005E36D8">
        <w:rPr>
          <w:lang w:eastAsia="en-ZA"/>
        </w:rPr>
        <w:t xml:space="preserve"> </w:t>
      </w:r>
    </w:p>
    <w:p w:rsidR="00FB606A" w:rsidRDefault="00FB606A" w:rsidP="005C5572">
      <w:pPr>
        <w:tabs>
          <w:tab w:val="left" w:pos="1020"/>
          <w:tab w:val="left" w:pos="1276"/>
        </w:tabs>
        <w:autoSpaceDE w:val="0"/>
        <w:autoSpaceDN w:val="0"/>
        <w:adjustRightInd w:val="0"/>
        <w:spacing w:after="28" w:line="260" w:lineRule="atLeast"/>
        <w:ind w:left="1276" w:hanging="1276"/>
        <w:rPr>
          <w:rFonts w:ascii="Times New Roman" w:hAnsi="Times New Roman" w:cs="Times New Roman"/>
          <w:sz w:val="24"/>
          <w:szCs w:val="24"/>
          <w:lang w:eastAsia="en-ZA"/>
        </w:rPr>
      </w:pPr>
    </w:p>
    <w:p w:rsidR="00BD0699" w:rsidRDefault="00460F0C" w:rsidP="005C5572">
      <w:pPr>
        <w:tabs>
          <w:tab w:val="left" w:pos="1020"/>
          <w:tab w:val="left" w:pos="1276"/>
        </w:tabs>
        <w:autoSpaceDE w:val="0"/>
        <w:autoSpaceDN w:val="0"/>
        <w:adjustRightInd w:val="0"/>
        <w:spacing w:after="28" w:line="260" w:lineRule="atLeast"/>
        <w:ind w:left="1276" w:hanging="1276"/>
        <w:rPr>
          <w:lang w:eastAsia="en-ZA"/>
        </w:rPr>
      </w:pPr>
      <w:r>
        <w:rPr>
          <w:rFonts w:ascii="Times New Roman" w:hAnsi="Times New Roman" w:cs="Times New Roman"/>
          <w:sz w:val="24"/>
          <w:szCs w:val="24"/>
          <w:lang w:eastAsia="en-ZA"/>
        </w:rPr>
        <w:t>126</w:t>
      </w:r>
      <w:r w:rsidR="00E5163D">
        <w:rPr>
          <w:rFonts w:ascii="Times New Roman" w:hAnsi="Times New Roman" w:cs="Times New Roman"/>
          <w:sz w:val="24"/>
          <w:szCs w:val="24"/>
          <w:lang w:eastAsia="en-ZA"/>
        </w:rPr>
        <w:t>.1.</w:t>
      </w:r>
      <w:r w:rsidR="00BD0699">
        <w:rPr>
          <w:rFonts w:ascii="Times New Roman" w:hAnsi="Times New Roman" w:cs="Times New Roman"/>
          <w:sz w:val="24"/>
          <w:szCs w:val="24"/>
          <w:lang w:eastAsia="en-ZA"/>
        </w:rPr>
        <w:t>4</w:t>
      </w:r>
      <w:r w:rsidR="00E5163D">
        <w:rPr>
          <w:rFonts w:ascii="Times New Roman" w:hAnsi="Times New Roman" w:cs="Times New Roman"/>
          <w:sz w:val="24"/>
          <w:szCs w:val="24"/>
          <w:lang w:eastAsia="en-ZA"/>
        </w:rPr>
        <w:tab/>
      </w:r>
      <w:r w:rsidR="00E5163D" w:rsidRPr="003E1039">
        <w:rPr>
          <w:lang w:eastAsia="en-ZA"/>
        </w:rPr>
        <w:t xml:space="preserve">Dismissal by the Presbytery in the case of </w:t>
      </w:r>
      <w:r w:rsidR="00FB606A">
        <w:rPr>
          <w:lang w:eastAsia="en-ZA"/>
        </w:rPr>
        <w:t>elders and deacons</w:t>
      </w:r>
      <w:r w:rsidR="00EA4A55">
        <w:rPr>
          <w:lang w:eastAsia="en-ZA"/>
        </w:rPr>
        <w:t>;</w:t>
      </w:r>
    </w:p>
    <w:p w:rsidR="00BD0699" w:rsidRDefault="00BD0699" w:rsidP="005C5572">
      <w:pPr>
        <w:tabs>
          <w:tab w:val="left" w:pos="1020"/>
          <w:tab w:val="left" w:pos="1276"/>
        </w:tabs>
        <w:autoSpaceDE w:val="0"/>
        <w:autoSpaceDN w:val="0"/>
        <w:adjustRightInd w:val="0"/>
        <w:spacing w:after="28" w:line="260" w:lineRule="atLeast"/>
        <w:ind w:left="1276" w:hanging="1276"/>
        <w:rPr>
          <w:lang w:eastAsia="en-ZA"/>
        </w:rPr>
      </w:pPr>
      <w:r>
        <w:rPr>
          <w:lang w:eastAsia="en-ZA"/>
        </w:rPr>
        <w:t>.</w:t>
      </w:r>
    </w:p>
    <w:p w:rsidR="00E5163D" w:rsidRPr="003E1039" w:rsidRDefault="00BD0699" w:rsidP="00BD0699">
      <w:pPr>
        <w:tabs>
          <w:tab w:val="left" w:pos="993"/>
          <w:tab w:val="left" w:pos="1020"/>
        </w:tabs>
        <w:autoSpaceDE w:val="0"/>
        <w:autoSpaceDN w:val="0"/>
        <w:adjustRightInd w:val="0"/>
        <w:spacing w:after="28" w:line="260" w:lineRule="atLeast"/>
        <w:ind w:left="993" w:hanging="993"/>
        <w:rPr>
          <w:lang w:eastAsia="en-ZA"/>
        </w:rPr>
      </w:pPr>
      <w:r>
        <w:rPr>
          <w:lang w:eastAsia="en-ZA"/>
        </w:rPr>
        <w:t>126.1.5</w:t>
      </w:r>
      <w:r w:rsidR="00FB606A">
        <w:rPr>
          <w:lang w:eastAsia="en-ZA"/>
        </w:rPr>
        <w:t xml:space="preserve"> </w:t>
      </w:r>
      <w:r>
        <w:rPr>
          <w:lang w:eastAsia="en-ZA"/>
        </w:rPr>
        <w:t xml:space="preserve">    Dismissal from the ministry of a minister of the Word, candidate minister (proponent) and evangelist  on </w:t>
      </w:r>
      <w:r w:rsidR="00E5163D" w:rsidRPr="003E1039">
        <w:rPr>
          <w:lang w:eastAsia="en-ZA"/>
        </w:rPr>
        <w:t>the recommendation of the Presbytery</w:t>
      </w:r>
      <w:r>
        <w:rPr>
          <w:lang w:eastAsia="en-ZA"/>
        </w:rPr>
        <w:t xml:space="preserve">.  The Regional Synod must approve this </w:t>
      </w:r>
      <w:r w:rsidR="00B251E8">
        <w:rPr>
          <w:lang w:eastAsia="en-ZA"/>
        </w:rPr>
        <w:t xml:space="preserve">recommendation of </w:t>
      </w:r>
      <w:r>
        <w:rPr>
          <w:lang w:eastAsia="en-ZA"/>
        </w:rPr>
        <w:t>dismissal from ministry.</w:t>
      </w:r>
    </w:p>
    <w:p w:rsidR="002A7089" w:rsidRPr="003E1039" w:rsidRDefault="002A7089" w:rsidP="00BD0699">
      <w:pPr>
        <w:tabs>
          <w:tab w:val="left" w:pos="993"/>
        </w:tabs>
        <w:autoSpaceDE w:val="0"/>
        <w:autoSpaceDN w:val="0"/>
        <w:adjustRightInd w:val="0"/>
        <w:spacing w:after="28" w:line="260" w:lineRule="atLeast"/>
        <w:ind w:left="993" w:hanging="993"/>
        <w:rPr>
          <w:b/>
          <w:bCs/>
          <w:lang w:eastAsia="en-ZA"/>
        </w:rPr>
      </w:pPr>
    </w:p>
    <w:p w:rsidR="00E5163D" w:rsidRPr="003E1039" w:rsidRDefault="00460F0C" w:rsidP="005F5A76">
      <w:pPr>
        <w:tabs>
          <w:tab w:val="left" w:pos="993"/>
        </w:tabs>
        <w:autoSpaceDE w:val="0"/>
        <w:autoSpaceDN w:val="0"/>
        <w:adjustRightInd w:val="0"/>
        <w:spacing w:after="28" w:line="260" w:lineRule="atLeast"/>
        <w:ind w:left="1276" w:hanging="1276"/>
        <w:jc w:val="both"/>
        <w:rPr>
          <w:b/>
          <w:bCs/>
          <w:lang w:eastAsia="en-ZA"/>
        </w:rPr>
      </w:pPr>
      <w:r>
        <w:rPr>
          <w:b/>
          <w:bCs/>
          <w:lang w:eastAsia="en-ZA"/>
        </w:rPr>
        <w:t>126</w:t>
      </w:r>
      <w:r w:rsidR="00E5163D" w:rsidRPr="003E1039">
        <w:rPr>
          <w:b/>
          <w:bCs/>
          <w:lang w:eastAsia="en-ZA"/>
        </w:rPr>
        <w:t xml:space="preserve">.2 </w:t>
      </w:r>
      <w:r w:rsidR="00E5163D" w:rsidRPr="003E1039">
        <w:rPr>
          <w:b/>
          <w:bCs/>
          <w:lang w:eastAsia="en-ZA"/>
        </w:rPr>
        <w:tab/>
        <w:t xml:space="preserve">Ongoing admonition for remorse and reconciliation </w:t>
      </w:r>
    </w:p>
    <w:p w:rsidR="00E5163D" w:rsidRPr="00FB606A" w:rsidRDefault="00460F0C" w:rsidP="005F5A76">
      <w:pPr>
        <w:tabs>
          <w:tab w:val="left" w:pos="993"/>
        </w:tabs>
        <w:autoSpaceDE w:val="0"/>
        <w:autoSpaceDN w:val="0"/>
        <w:adjustRightInd w:val="0"/>
        <w:spacing w:after="28" w:line="260" w:lineRule="atLeast"/>
        <w:ind w:left="993" w:hanging="993"/>
        <w:jc w:val="both"/>
        <w:rPr>
          <w:color w:val="000000" w:themeColor="text1"/>
          <w:lang w:eastAsia="en-ZA"/>
        </w:rPr>
      </w:pPr>
      <w:r>
        <w:rPr>
          <w:lang w:eastAsia="en-ZA"/>
        </w:rPr>
        <w:t>126</w:t>
      </w:r>
      <w:r w:rsidR="00E5163D" w:rsidRPr="003E1039">
        <w:rPr>
          <w:lang w:eastAsia="en-ZA"/>
        </w:rPr>
        <w:t>.2.1</w:t>
      </w:r>
      <w:r w:rsidR="00E5163D" w:rsidRPr="003E1039">
        <w:rPr>
          <w:lang w:eastAsia="en-ZA"/>
        </w:rPr>
        <w:tab/>
        <w:t xml:space="preserve">The Church Council shall continue to admonish a suspended or dismissed office bearer to help him/her to repent and be reconciled, and will exercise the required disciplinary measures in accordance with Stipulations </w:t>
      </w:r>
      <w:r w:rsidR="00E5163D" w:rsidRPr="00FB606A">
        <w:rPr>
          <w:color w:val="000000" w:themeColor="text1"/>
          <w:lang w:eastAsia="en-ZA"/>
        </w:rPr>
        <w:t>111 and 112.</w:t>
      </w:r>
    </w:p>
    <w:p w:rsidR="00FB606A" w:rsidRDefault="00FB606A" w:rsidP="005F5A76">
      <w:pPr>
        <w:tabs>
          <w:tab w:val="left" w:pos="993"/>
        </w:tabs>
        <w:autoSpaceDE w:val="0"/>
        <w:autoSpaceDN w:val="0"/>
        <w:adjustRightInd w:val="0"/>
        <w:spacing w:after="28" w:line="260" w:lineRule="atLeast"/>
        <w:ind w:left="993" w:hanging="993"/>
        <w:jc w:val="both"/>
        <w:rPr>
          <w:lang w:eastAsia="en-ZA"/>
        </w:rPr>
      </w:pPr>
    </w:p>
    <w:p w:rsidR="002A7089" w:rsidRPr="003E1039" w:rsidRDefault="00460F0C" w:rsidP="005F5A76">
      <w:pPr>
        <w:tabs>
          <w:tab w:val="left" w:pos="993"/>
        </w:tabs>
        <w:autoSpaceDE w:val="0"/>
        <w:autoSpaceDN w:val="0"/>
        <w:adjustRightInd w:val="0"/>
        <w:spacing w:after="28" w:line="260" w:lineRule="atLeast"/>
        <w:ind w:left="993" w:hanging="993"/>
        <w:jc w:val="both"/>
        <w:rPr>
          <w:lang w:eastAsia="en-ZA"/>
        </w:rPr>
      </w:pPr>
      <w:r>
        <w:rPr>
          <w:lang w:eastAsia="en-ZA"/>
        </w:rPr>
        <w:t>126</w:t>
      </w:r>
      <w:r w:rsidR="00E5163D" w:rsidRPr="003E1039">
        <w:rPr>
          <w:lang w:eastAsia="en-ZA"/>
        </w:rPr>
        <w:t>.2.2</w:t>
      </w:r>
      <w:r w:rsidR="00E5163D" w:rsidRPr="003E1039">
        <w:rPr>
          <w:lang w:eastAsia="en-ZA"/>
        </w:rPr>
        <w:tab/>
        <w:t xml:space="preserve">If a Church Council has no option but to implement Stipulation </w:t>
      </w:r>
      <w:smartTag w:uri="urn:schemas-microsoft-com:office:smarttags" w:element="metricconverter">
        <w:smartTagPr>
          <w:attr w:name="ProductID" w:val="113 in"/>
        </w:smartTagPr>
        <w:r w:rsidR="00E5163D" w:rsidRPr="003E1039">
          <w:rPr>
            <w:lang w:eastAsia="en-ZA"/>
          </w:rPr>
          <w:t>113 in</w:t>
        </w:r>
      </w:smartTag>
      <w:r w:rsidR="00E5163D" w:rsidRPr="003E1039">
        <w:rPr>
          <w:lang w:eastAsia="en-ZA"/>
        </w:rPr>
        <w:t xml:space="preserve"> the case of a suspended office bearer, such an office bearer will thereby also be dismissed from his/her office. In the case of a minister or evangelist the </w:t>
      </w:r>
      <w:r w:rsidR="00FB606A">
        <w:rPr>
          <w:lang w:eastAsia="en-ZA"/>
        </w:rPr>
        <w:t>Church Council must inform the R</w:t>
      </w:r>
      <w:r w:rsidR="00E5163D" w:rsidRPr="003E1039">
        <w:rPr>
          <w:lang w:eastAsia="en-ZA"/>
        </w:rPr>
        <w:t xml:space="preserve">egional Synod of this. Before making such a judgment, the Presbytery Commission makes sure that it has correctly </w:t>
      </w:r>
    </w:p>
    <w:p w:rsidR="00E5163D" w:rsidRPr="003E1039" w:rsidRDefault="002A7089" w:rsidP="005F5A76">
      <w:pPr>
        <w:tabs>
          <w:tab w:val="left" w:pos="993"/>
        </w:tabs>
        <w:autoSpaceDE w:val="0"/>
        <w:autoSpaceDN w:val="0"/>
        <w:adjustRightInd w:val="0"/>
        <w:spacing w:after="28" w:line="260" w:lineRule="atLeast"/>
        <w:ind w:left="993" w:hanging="993"/>
        <w:rPr>
          <w:lang w:eastAsia="en-ZA"/>
        </w:rPr>
      </w:pPr>
      <w:r w:rsidRPr="003E1039">
        <w:rPr>
          <w:lang w:eastAsia="en-ZA"/>
        </w:rPr>
        <w:tab/>
      </w:r>
      <w:r w:rsidR="00E5163D" w:rsidRPr="003E1039">
        <w:rPr>
          <w:lang w:eastAsia="en-ZA"/>
        </w:rPr>
        <w:t>understood the advice of the Church Council and that it has the support of the Presbytery (by informing all Presbytery members in writing).</w:t>
      </w:r>
    </w:p>
    <w:p w:rsidR="003830C1" w:rsidRPr="003E1039" w:rsidRDefault="003830C1" w:rsidP="003830C1">
      <w:pPr>
        <w:tabs>
          <w:tab w:val="left" w:pos="1276"/>
          <w:tab w:val="left" w:pos="1644"/>
        </w:tabs>
        <w:autoSpaceDE w:val="0"/>
        <w:autoSpaceDN w:val="0"/>
        <w:adjustRightInd w:val="0"/>
        <w:ind w:left="1276" w:hanging="1276"/>
        <w:rPr>
          <w:b/>
          <w:bCs/>
          <w:caps/>
          <w:lang w:eastAsia="en-ZA"/>
        </w:rPr>
      </w:pPr>
    </w:p>
    <w:p w:rsidR="002A7089" w:rsidRPr="003E1039" w:rsidRDefault="00E5163D" w:rsidP="003830C1">
      <w:pPr>
        <w:tabs>
          <w:tab w:val="left" w:pos="1276"/>
          <w:tab w:val="left" w:pos="1644"/>
        </w:tabs>
        <w:autoSpaceDE w:val="0"/>
        <w:autoSpaceDN w:val="0"/>
        <w:adjustRightInd w:val="0"/>
        <w:ind w:left="1276" w:hanging="1276"/>
        <w:rPr>
          <w:b/>
          <w:bCs/>
          <w:caps/>
          <w:lang w:eastAsia="en-ZA"/>
        </w:rPr>
      </w:pPr>
      <w:r w:rsidRPr="003E1039">
        <w:rPr>
          <w:b/>
          <w:bCs/>
          <w:caps/>
          <w:lang w:eastAsia="en-ZA"/>
        </w:rPr>
        <w:t xml:space="preserve">STIPULATION </w:t>
      </w:r>
      <w:r w:rsidR="00460F0C">
        <w:rPr>
          <w:b/>
          <w:bCs/>
          <w:caps/>
          <w:lang w:eastAsia="en-ZA"/>
        </w:rPr>
        <w:t>127</w:t>
      </w:r>
    </w:p>
    <w:p w:rsidR="00E5163D" w:rsidRPr="003E1039" w:rsidRDefault="003830C1" w:rsidP="003830C1">
      <w:pPr>
        <w:tabs>
          <w:tab w:val="left" w:pos="1276"/>
          <w:tab w:val="left" w:pos="1644"/>
        </w:tabs>
        <w:autoSpaceDE w:val="0"/>
        <w:autoSpaceDN w:val="0"/>
        <w:adjustRightInd w:val="0"/>
        <w:ind w:left="1276" w:hanging="1276"/>
        <w:rPr>
          <w:b/>
          <w:bCs/>
          <w:caps/>
          <w:lang w:eastAsia="en-ZA"/>
        </w:rPr>
      </w:pPr>
      <w:r w:rsidRPr="003E1039">
        <w:rPr>
          <w:b/>
          <w:bCs/>
          <w:lang w:eastAsia="en-ZA"/>
        </w:rPr>
        <w:t xml:space="preserve">Suspension in force while appeal is pending </w:t>
      </w:r>
    </w:p>
    <w:p w:rsidR="003830C1" w:rsidRPr="003E1039" w:rsidRDefault="003830C1" w:rsidP="003830C1">
      <w:pPr>
        <w:tabs>
          <w:tab w:val="left" w:pos="1276"/>
        </w:tabs>
        <w:autoSpaceDE w:val="0"/>
        <w:autoSpaceDN w:val="0"/>
        <w:adjustRightInd w:val="0"/>
        <w:spacing w:after="28" w:line="260" w:lineRule="atLeast"/>
        <w:ind w:left="1276" w:hanging="1276"/>
        <w:jc w:val="both"/>
        <w:rPr>
          <w:b/>
          <w:bCs/>
          <w:lang w:eastAsia="en-ZA"/>
        </w:rPr>
      </w:pPr>
    </w:p>
    <w:p w:rsidR="00E5163D" w:rsidRPr="003E1039" w:rsidRDefault="00460F0C" w:rsidP="003830C1">
      <w:pPr>
        <w:tabs>
          <w:tab w:val="left" w:pos="1276"/>
        </w:tabs>
        <w:autoSpaceDE w:val="0"/>
        <w:autoSpaceDN w:val="0"/>
        <w:adjustRightInd w:val="0"/>
        <w:spacing w:after="28" w:line="260" w:lineRule="atLeast"/>
        <w:ind w:left="1276" w:hanging="1276"/>
        <w:jc w:val="both"/>
        <w:rPr>
          <w:b/>
          <w:bCs/>
          <w:lang w:eastAsia="en-ZA"/>
        </w:rPr>
      </w:pPr>
      <w:r>
        <w:rPr>
          <w:b/>
          <w:bCs/>
          <w:lang w:eastAsia="en-ZA"/>
        </w:rPr>
        <w:t>127</w:t>
      </w:r>
      <w:r w:rsidR="00E5163D" w:rsidRPr="003E1039">
        <w:rPr>
          <w:b/>
          <w:bCs/>
          <w:lang w:eastAsia="en-ZA"/>
        </w:rPr>
        <w:t>.1</w:t>
      </w:r>
      <w:r w:rsidR="00E5163D" w:rsidRPr="003E1039">
        <w:rPr>
          <w:b/>
          <w:bCs/>
          <w:lang w:eastAsia="en-ZA"/>
        </w:rPr>
        <w:tab/>
        <w:t xml:space="preserve">Provisional termination of official duties </w:t>
      </w:r>
    </w:p>
    <w:p w:rsidR="00E5163D" w:rsidRDefault="00E5163D" w:rsidP="003830C1">
      <w:pPr>
        <w:tabs>
          <w:tab w:val="left" w:pos="1276"/>
        </w:tabs>
        <w:autoSpaceDE w:val="0"/>
        <w:autoSpaceDN w:val="0"/>
        <w:adjustRightInd w:val="0"/>
        <w:spacing w:after="28" w:line="260" w:lineRule="atLeast"/>
        <w:ind w:left="1276" w:hanging="1276"/>
        <w:jc w:val="both"/>
        <w:rPr>
          <w:lang w:eastAsia="en-ZA"/>
        </w:rPr>
      </w:pPr>
      <w:r w:rsidRPr="003E1039">
        <w:rPr>
          <w:lang w:eastAsia="en-ZA"/>
        </w:rPr>
        <w:tab/>
        <w:t>An office bearer who has been suspended from service by the Presbytery and has lodged an appeal with the regional Synod, may not continue performing official duties while the appeal is pending.</w:t>
      </w:r>
    </w:p>
    <w:p w:rsidR="005767C1" w:rsidRPr="003E1039" w:rsidRDefault="005767C1" w:rsidP="003830C1">
      <w:pPr>
        <w:tabs>
          <w:tab w:val="left" w:pos="1276"/>
        </w:tabs>
        <w:autoSpaceDE w:val="0"/>
        <w:autoSpaceDN w:val="0"/>
        <w:adjustRightInd w:val="0"/>
        <w:spacing w:after="28" w:line="260" w:lineRule="atLeast"/>
        <w:ind w:left="1276" w:hanging="1276"/>
        <w:jc w:val="both"/>
        <w:rPr>
          <w:lang w:eastAsia="en-ZA"/>
        </w:rPr>
      </w:pPr>
    </w:p>
    <w:p w:rsidR="00E5163D" w:rsidRPr="003E1039" w:rsidRDefault="00460F0C" w:rsidP="003830C1">
      <w:pPr>
        <w:tabs>
          <w:tab w:val="left" w:pos="1276"/>
        </w:tabs>
        <w:autoSpaceDE w:val="0"/>
        <w:autoSpaceDN w:val="0"/>
        <w:adjustRightInd w:val="0"/>
        <w:spacing w:after="28" w:line="260" w:lineRule="atLeast"/>
        <w:ind w:left="1276" w:hanging="1276"/>
        <w:jc w:val="both"/>
        <w:rPr>
          <w:b/>
          <w:bCs/>
          <w:lang w:eastAsia="en-ZA"/>
        </w:rPr>
      </w:pPr>
      <w:r>
        <w:rPr>
          <w:b/>
          <w:bCs/>
          <w:lang w:eastAsia="en-ZA"/>
        </w:rPr>
        <w:t>127</w:t>
      </w:r>
      <w:r w:rsidR="00E5163D" w:rsidRPr="003E1039">
        <w:rPr>
          <w:b/>
          <w:bCs/>
          <w:lang w:eastAsia="en-ZA"/>
        </w:rPr>
        <w:t>.2</w:t>
      </w:r>
      <w:r w:rsidR="00E5163D" w:rsidRPr="003E1039">
        <w:rPr>
          <w:b/>
          <w:bCs/>
          <w:lang w:eastAsia="en-ZA"/>
        </w:rPr>
        <w:tab/>
        <w:t xml:space="preserve">Provisional termination of membership in commissions </w:t>
      </w:r>
    </w:p>
    <w:p w:rsidR="00E5163D" w:rsidRPr="003E1039" w:rsidRDefault="00E5163D" w:rsidP="003830C1">
      <w:pPr>
        <w:tabs>
          <w:tab w:val="left" w:pos="1276"/>
        </w:tabs>
        <w:autoSpaceDE w:val="0"/>
        <w:autoSpaceDN w:val="0"/>
        <w:adjustRightInd w:val="0"/>
        <w:spacing w:after="28" w:line="260" w:lineRule="atLeast"/>
        <w:ind w:left="1276" w:hanging="1276"/>
        <w:jc w:val="both"/>
        <w:rPr>
          <w:lang w:eastAsia="en-ZA"/>
        </w:rPr>
      </w:pPr>
      <w:r w:rsidRPr="003E1039">
        <w:rPr>
          <w:lang w:eastAsia="en-ZA"/>
        </w:rPr>
        <w:tab/>
        <w:t>The membership of commissions of church bodies also lapses, with the understanding that, if the suspension is set aside through ecclesial or civil legal action during the term of membership, such membership resumes immediately.</w:t>
      </w:r>
    </w:p>
    <w:p w:rsidR="003830C1" w:rsidRPr="003E1039" w:rsidRDefault="003830C1" w:rsidP="003830C1">
      <w:pPr>
        <w:tabs>
          <w:tab w:val="left" w:pos="1276"/>
          <w:tab w:val="left" w:pos="1644"/>
        </w:tabs>
        <w:autoSpaceDE w:val="0"/>
        <w:autoSpaceDN w:val="0"/>
        <w:adjustRightInd w:val="0"/>
        <w:ind w:left="1276" w:hanging="1276"/>
        <w:jc w:val="both"/>
        <w:rPr>
          <w:b/>
          <w:bCs/>
          <w:caps/>
          <w:lang w:eastAsia="en-ZA"/>
        </w:rPr>
      </w:pPr>
    </w:p>
    <w:p w:rsidR="003830C1" w:rsidRPr="003E1039" w:rsidRDefault="00E5163D" w:rsidP="003830C1">
      <w:pPr>
        <w:tabs>
          <w:tab w:val="left" w:pos="1276"/>
          <w:tab w:val="left" w:pos="1644"/>
        </w:tabs>
        <w:autoSpaceDE w:val="0"/>
        <w:autoSpaceDN w:val="0"/>
        <w:adjustRightInd w:val="0"/>
        <w:ind w:left="1276" w:hanging="1276"/>
        <w:jc w:val="both"/>
        <w:rPr>
          <w:b/>
          <w:bCs/>
          <w:caps/>
          <w:lang w:eastAsia="en-ZA"/>
        </w:rPr>
      </w:pPr>
      <w:r w:rsidRPr="003E1039">
        <w:rPr>
          <w:b/>
          <w:bCs/>
          <w:caps/>
          <w:lang w:eastAsia="en-ZA"/>
        </w:rPr>
        <w:t xml:space="preserve">STIPULATION </w:t>
      </w:r>
      <w:r w:rsidR="00460F0C">
        <w:rPr>
          <w:b/>
          <w:bCs/>
          <w:caps/>
          <w:lang w:eastAsia="en-ZA"/>
        </w:rPr>
        <w:t>128</w:t>
      </w:r>
    </w:p>
    <w:p w:rsidR="00E5163D" w:rsidRPr="003E1039" w:rsidRDefault="003830C1" w:rsidP="003830C1">
      <w:pPr>
        <w:tabs>
          <w:tab w:val="left" w:pos="1276"/>
          <w:tab w:val="left" w:pos="1644"/>
        </w:tabs>
        <w:autoSpaceDE w:val="0"/>
        <w:autoSpaceDN w:val="0"/>
        <w:adjustRightInd w:val="0"/>
        <w:ind w:left="1276" w:hanging="1276"/>
        <w:jc w:val="both"/>
        <w:rPr>
          <w:b/>
          <w:bCs/>
          <w:caps/>
          <w:lang w:eastAsia="en-ZA"/>
        </w:rPr>
      </w:pPr>
      <w:r w:rsidRPr="003E1039">
        <w:rPr>
          <w:b/>
          <w:bCs/>
          <w:lang w:eastAsia="en-ZA"/>
        </w:rPr>
        <w:t xml:space="preserve">Notice of supension of a Minister </w:t>
      </w:r>
    </w:p>
    <w:p w:rsidR="00E5163D" w:rsidRPr="003E1039" w:rsidRDefault="00E5163D" w:rsidP="003830C1">
      <w:pPr>
        <w:tabs>
          <w:tab w:val="left" w:pos="1276"/>
        </w:tabs>
        <w:autoSpaceDE w:val="0"/>
        <w:autoSpaceDN w:val="0"/>
        <w:adjustRightInd w:val="0"/>
        <w:spacing w:after="28" w:line="260" w:lineRule="atLeast"/>
        <w:ind w:left="1276" w:hanging="1276"/>
        <w:jc w:val="both"/>
        <w:rPr>
          <w:lang w:eastAsia="en-ZA"/>
        </w:rPr>
      </w:pPr>
      <w:r w:rsidRPr="003E1039">
        <w:rPr>
          <w:lang w:eastAsia="en-ZA"/>
        </w:rPr>
        <w:tab/>
        <w:t xml:space="preserve">In the case of the suspension of a minister or evangelist, the Presbytery immediately notifies the Church Council, and informs it of the measures taken to ensure that the ministry in the congregation does not suffer. Such a minister or evangelist is obliged to hand over all the church’s books and documents to the Church Council. The Presbytery also notifies the actuarius of the regional Synod of the suspension. </w:t>
      </w:r>
    </w:p>
    <w:p w:rsidR="003830C1" w:rsidRPr="003E1039" w:rsidRDefault="00E5163D" w:rsidP="003830C1">
      <w:pPr>
        <w:tabs>
          <w:tab w:val="left" w:pos="1276"/>
          <w:tab w:val="left" w:pos="1644"/>
        </w:tabs>
        <w:autoSpaceDE w:val="0"/>
        <w:autoSpaceDN w:val="0"/>
        <w:adjustRightInd w:val="0"/>
        <w:spacing w:before="170" w:after="28" w:line="260" w:lineRule="atLeast"/>
        <w:ind w:left="1276" w:hanging="1276"/>
        <w:jc w:val="both"/>
        <w:rPr>
          <w:b/>
          <w:bCs/>
          <w:caps/>
          <w:lang w:eastAsia="en-ZA"/>
        </w:rPr>
      </w:pPr>
      <w:r w:rsidRPr="003E1039">
        <w:rPr>
          <w:b/>
          <w:bCs/>
          <w:caps/>
          <w:lang w:eastAsia="en-ZA"/>
        </w:rPr>
        <w:t xml:space="preserve">STIPULATION </w:t>
      </w:r>
      <w:r w:rsidR="005767C1">
        <w:rPr>
          <w:b/>
          <w:bCs/>
          <w:caps/>
          <w:lang w:eastAsia="en-ZA"/>
        </w:rPr>
        <w:t>129</w:t>
      </w:r>
    </w:p>
    <w:p w:rsidR="00E5163D" w:rsidRPr="003E1039" w:rsidRDefault="003830C1" w:rsidP="003830C1">
      <w:pPr>
        <w:tabs>
          <w:tab w:val="left" w:pos="1276"/>
          <w:tab w:val="left" w:pos="1644"/>
        </w:tabs>
        <w:autoSpaceDE w:val="0"/>
        <w:autoSpaceDN w:val="0"/>
        <w:adjustRightInd w:val="0"/>
        <w:ind w:left="1276" w:hanging="1276"/>
        <w:jc w:val="both"/>
        <w:rPr>
          <w:b/>
          <w:bCs/>
          <w:caps/>
          <w:lang w:eastAsia="en-ZA"/>
        </w:rPr>
      </w:pPr>
      <w:r w:rsidRPr="003E1039">
        <w:rPr>
          <w:b/>
          <w:bCs/>
          <w:lang w:eastAsia="en-ZA"/>
        </w:rPr>
        <w:t xml:space="preserve">Notification of dismissal of Minister </w:t>
      </w:r>
    </w:p>
    <w:p w:rsidR="00E5163D" w:rsidRPr="003E1039" w:rsidRDefault="00E5163D" w:rsidP="003830C1">
      <w:pPr>
        <w:tabs>
          <w:tab w:val="left" w:pos="1276"/>
        </w:tabs>
        <w:autoSpaceDE w:val="0"/>
        <w:autoSpaceDN w:val="0"/>
        <w:adjustRightInd w:val="0"/>
        <w:spacing w:after="28" w:line="260" w:lineRule="atLeast"/>
        <w:ind w:left="1276" w:hanging="1276"/>
        <w:jc w:val="both"/>
        <w:rPr>
          <w:lang w:eastAsia="en-ZA"/>
        </w:rPr>
      </w:pPr>
      <w:r w:rsidRPr="003E1039">
        <w:rPr>
          <w:lang w:eastAsia="en-ZA"/>
        </w:rPr>
        <w:tab/>
        <w:t>In the case of the dismissal of a minister by the regional Synod, the scribe of Synod informs the scribe of Presbytery, who ensures that the konsulent and the Church Council are informed.</w:t>
      </w:r>
    </w:p>
    <w:p w:rsidR="003830C1" w:rsidRPr="003E1039" w:rsidRDefault="003830C1" w:rsidP="003830C1">
      <w:pPr>
        <w:tabs>
          <w:tab w:val="left" w:pos="1276"/>
          <w:tab w:val="left" w:pos="1644"/>
        </w:tabs>
        <w:autoSpaceDE w:val="0"/>
        <w:autoSpaceDN w:val="0"/>
        <w:adjustRightInd w:val="0"/>
        <w:ind w:left="1276" w:hanging="1276"/>
        <w:jc w:val="both"/>
        <w:rPr>
          <w:b/>
          <w:bCs/>
          <w:caps/>
          <w:lang w:eastAsia="en-ZA"/>
        </w:rPr>
      </w:pPr>
    </w:p>
    <w:p w:rsidR="003830C1" w:rsidRPr="003E1039" w:rsidRDefault="00E5163D" w:rsidP="003830C1">
      <w:pPr>
        <w:tabs>
          <w:tab w:val="left" w:pos="1276"/>
          <w:tab w:val="left" w:pos="1644"/>
        </w:tabs>
        <w:autoSpaceDE w:val="0"/>
        <w:autoSpaceDN w:val="0"/>
        <w:adjustRightInd w:val="0"/>
        <w:ind w:left="1276" w:hanging="1276"/>
        <w:jc w:val="both"/>
        <w:rPr>
          <w:b/>
          <w:bCs/>
          <w:caps/>
          <w:lang w:eastAsia="en-ZA"/>
        </w:rPr>
      </w:pPr>
      <w:r w:rsidRPr="003E1039">
        <w:rPr>
          <w:b/>
          <w:bCs/>
          <w:caps/>
          <w:lang w:eastAsia="en-ZA"/>
        </w:rPr>
        <w:t xml:space="preserve">STIPULATION </w:t>
      </w:r>
      <w:r w:rsidR="005767C1">
        <w:rPr>
          <w:b/>
          <w:bCs/>
          <w:caps/>
          <w:lang w:eastAsia="en-ZA"/>
        </w:rPr>
        <w:t>130</w:t>
      </w:r>
    </w:p>
    <w:p w:rsidR="00E5163D" w:rsidRPr="003E1039" w:rsidRDefault="003830C1" w:rsidP="003830C1">
      <w:pPr>
        <w:tabs>
          <w:tab w:val="left" w:pos="1276"/>
          <w:tab w:val="left" w:pos="1644"/>
        </w:tabs>
        <w:autoSpaceDE w:val="0"/>
        <w:autoSpaceDN w:val="0"/>
        <w:adjustRightInd w:val="0"/>
        <w:ind w:left="1276" w:hanging="1276"/>
        <w:rPr>
          <w:b/>
          <w:bCs/>
          <w:caps/>
          <w:lang w:eastAsia="en-ZA"/>
        </w:rPr>
      </w:pPr>
      <w:r w:rsidRPr="003E1039">
        <w:rPr>
          <w:b/>
          <w:bCs/>
          <w:lang w:eastAsia="en-ZA"/>
        </w:rPr>
        <w:lastRenderedPageBreak/>
        <w:t xml:space="preserve">Dismissal with loss of contractual and civil rights and privileges </w:t>
      </w:r>
    </w:p>
    <w:p w:rsidR="003830C1" w:rsidRPr="003E1039" w:rsidRDefault="003830C1" w:rsidP="003830C1">
      <w:pPr>
        <w:tabs>
          <w:tab w:val="left" w:pos="1276"/>
        </w:tabs>
        <w:autoSpaceDE w:val="0"/>
        <w:autoSpaceDN w:val="0"/>
        <w:adjustRightInd w:val="0"/>
        <w:spacing w:after="28" w:line="260" w:lineRule="atLeast"/>
        <w:ind w:left="1276" w:hanging="1276"/>
        <w:jc w:val="both"/>
        <w:rPr>
          <w:lang w:eastAsia="en-ZA"/>
        </w:rPr>
      </w:pPr>
    </w:p>
    <w:p w:rsidR="00E5163D" w:rsidRPr="003E1039" w:rsidRDefault="005767C1" w:rsidP="003830C1">
      <w:pPr>
        <w:tabs>
          <w:tab w:val="left" w:pos="1276"/>
        </w:tabs>
        <w:autoSpaceDE w:val="0"/>
        <w:autoSpaceDN w:val="0"/>
        <w:adjustRightInd w:val="0"/>
        <w:spacing w:after="28" w:line="260" w:lineRule="atLeast"/>
        <w:ind w:left="1276" w:hanging="1276"/>
        <w:jc w:val="both"/>
        <w:rPr>
          <w:lang w:eastAsia="en-ZA"/>
        </w:rPr>
      </w:pPr>
      <w:r>
        <w:rPr>
          <w:lang w:eastAsia="en-ZA"/>
        </w:rPr>
        <w:t>130</w:t>
      </w:r>
      <w:r w:rsidR="003830C1" w:rsidRPr="003E1039">
        <w:rPr>
          <w:lang w:eastAsia="en-ZA"/>
        </w:rPr>
        <w:t>.1</w:t>
      </w:r>
      <w:r w:rsidR="00E5163D" w:rsidRPr="003E1039">
        <w:rPr>
          <w:lang w:eastAsia="en-ZA"/>
        </w:rPr>
        <w:tab/>
        <w:t>Complete dismissal has the effect of immediate loss of salary and emoluments.</w:t>
      </w:r>
    </w:p>
    <w:p w:rsidR="00EA4A55" w:rsidRDefault="00EA4A55" w:rsidP="003830C1">
      <w:pPr>
        <w:tabs>
          <w:tab w:val="left" w:pos="1276"/>
        </w:tabs>
        <w:autoSpaceDE w:val="0"/>
        <w:autoSpaceDN w:val="0"/>
        <w:adjustRightInd w:val="0"/>
        <w:spacing w:after="28" w:line="260" w:lineRule="atLeast"/>
        <w:ind w:left="1276" w:hanging="1276"/>
        <w:jc w:val="both"/>
        <w:rPr>
          <w:lang w:eastAsia="en-ZA"/>
        </w:rPr>
      </w:pPr>
    </w:p>
    <w:p w:rsidR="00E5163D" w:rsidRPr="003E1039" w:rsidRDefault="005767C1" w:rsidP="003830C1">
      <w:pPr>
        <w:tabs>
          <w:tab w:val="left" w:pos="1276"/>
        </w:tabs>
        <w:autoSpaceDE w:val="0"/>
        <w:autoSpaceDN w:val="0"/>
        <w:adjustRightInd w:val="0"/>
        <w:spacing w:after="28" w:line="260" w:lineRule="atLeast"/>
        <w:ind w:left="1276" w:hanging="1276"/>
        <w:jc w:val="both"/>
        <w:rPr>
          <w:lang w:eastAsia="en-ZA"/>
        </w:rPr>
      </w:pPr>
      <w:r>
        <w:rPr>
          <w:lang w:eastAsia="en-ZA"/>
        </w:rPr>
        <w:t>130</w:t>
      </w:r>
      <w:r w:rsidR="00E5163D" w:rsidRPr="003E1039">
        <w:rPr>
          <w:lang w:eastAsia="en-ZA"/>
        </w:rPr>
        <w:t xml:space="preserve">.2 </w:t>
      </w:r>
      <w:r w:rsidR="00E5163D" w:rsidRPr="003E1039">
        <w:rPr>
          <w:lang w:eastAsia="en-ZA"/>
        </w:rPr>
        <w:tab/>
        <w:t>In the case of the suspension of a minister or evangelist for an undetermined period, with loss of salary, the Presbytery has the authority to dismiss her/him from serving the congregation, which implies the loss of all the rights and privileges attached to ministry in that congregation.</w:t>
      </w:r>
    </w:p>
    <w:p w:rsidR="003830C1" w:rsidRPr="003E1039" w:rsidRDefault="003830C1" w:rsidP="003830C1">
      <w:pPr>
        <w:tabs>
          <w:tab w:val="left" w:pos="1276"/>
          <w:tab w:val="left" w:pos="1644"/>
        </w:tabs>
        <w:autoSpaceDE w:val="0"/>
        <w:autoSpaceDN w:val="0"/>
        <w:adjustRightInd w:val="0"/>
        <w:ind w:left="1276" w:hanging="1276"/>
        <w:jc w:val="both"/>
        <w:rPr>
          <w:b/>
          <w:bCs/>
          <w:caps/>
          <w:lang w:eastAsia="en-ZA"/>
        </w:rPr>
      </w:pPr>
    </w:p>
    <w:p w:rsidR="003830C1" w:rsidRPr="003E1039" w:rsidRDefault="00E5163D" w:rsidP="003830C1">
      <w:pPr>
        <w:tabs>
          <w:tab w:val="left" w:pos="1276"/>
          <w:tab w:val="left" w:pos="1644"/>
        </w:tabs>
        <w:autoSpaceDE w:val="0"/>
        <w:autoSpaceDN w:val="0"/>
        <w:adjustRightInd w:val="0"/>
        <w:ind w:left="1276" w:hanging="1276"/>
        <w:jc w:val="both"/>
        <w:rPr>
          <w:b/>
          <w:bCs/>
          <w:caps/>
          <w:lang w:eastAsia="en-ZA"/>
        </w:rPr>
      </w:pPr>
      <w:r w:rsidRPr="003E1039">
        <w:rPr>
          <w:b/>
          <w:bCs/>
          <w:caps/>
          <w:lang w:eastAsia="en-ZA"/>
        </w:rPr>
        <w:t xml:space="preserve">STIPULATION </w:t>
      </w:r>
      <w:r w:rsidR="005767C1">
        <w:rPr>
          <w:b/>
          <w:bCs/>
          <w:caps/>
          <w:lang w:eastAsia="en-ZA"/>
        </w:rPr>
        <w:t>131</w:t>
      </w:r>
    </w:p>
    <w:p w:rsidR="00E5163D" w:rsidRPr="003E1039" w:rsidRDefault="003830C1" w:rsidP="003830C1">
      <w:pPr>
        <w:tabs>
          <w:tab w:val="left" w:pos="1276"/>
          <w:tab w:val="left" w:pos="1644"/>
        </w:tabs>
        <w:autoSpaceDE w:val="0"/>
        <w:autoSpaceDN w:val="0"/>
        <w:adjustRightInd w:val="0"/>
        <w:ind w:left="1276" w:hanging="1276"/>
        <w:jc w:val="both"/>
        <w:rPr>
          <w:b/>
          <w:bCs/>
          <w:caps/>
          <w:lang w:eastAsia="en-ZA"/>
        </w:rPr>
      </w:pPr>
      <w:r w:rsidRPr="003E1039">
        <w:rPr>
          <w:b/>
          <w:bCs/>
          <w:lang w:eastAsia="en-ZA"/>
        </w:rPr>
        <w:t xml:space="preserve">Arrangements after suspension and/or dismissal </w:t>
      </w:r>
    </w:p>
    <w:p w:rsidR="003830C1" w:rsidRPr="003E1039" w:rsidRDefault="003830C1" w:rsidP="003830C1">
      <w:pPr>
        <w:tabs>
          <w:tab w:val="left" w:pos="1276"/>
        </w:tabs>
        <w:autoSpaceDE w:val="0"/>
        <w:autoSpaceDN w:val="0"/>
        <w:adjustRightInd w:val="0"/>
        <w:spacing w:after="28" w:line="260" w:lineRule="atLeast"/>
        <w:ind w:left="1276" w:hanging="1276"/>
        <w:jc w:val="both"/>
        <w:rPr>
          <w:lang w:eastAsia="en-ZA"/>
        </w:rPr>
      </w:pPr>
    </w:p>
    <w:p w:rsidR="00E5163D" w:rsidRPr="003E1039" w:rsidRDefault="005767C1" w:rsidP="003830C1">
      <w:pPr>
        <w:tabs>
          <w:tab w:val="left" w:pos="1276"/>
        </w:tabs>
        <w:autoSpaceDE w:val="0"/>
        <w:autoSpaceDN w:val="0"/>
        <w:adjustRightInd w:val="0"/>
        <w:spacing w:after="28" w:line="260" w:lineRule="atLeast"/>
        <w:ind w:left="1276" w:hanging="1276"/>
        <w:jc w:val="both"/>
        <w:rPr>
          <w:lang w:eastAsia="en-ZA"/>
        </w:rPr>
      </w:pPr>
      <w:r>
        <w:rPr>
          <w:lang w:eastAsia="en-ZA"/>
        </w:rPr>
        <w:t>131</w:t>
      </w:r>
      <w:r w:rsidR="00E5163D" w:rsidRPr="003E1039">
        <w:rPr>
          <w:lang w:eastAsia="en-ZA"/>
        </w:rPr>
        <w:t>.1</w:t>
      </w:r>
      <w:r w:rsidR="00E5163D" w:rsidRPr="003E1039">
        <w:rPr>
          <w:lang w:eastAsia="en-ZA"/>
        </w:rPr>
        <w:tab/>
        <w:t xml:space="preserve">When the Church Council has received notice of the suspension or dismissal of their minister or evangelist, it immediately makes arrangements to ensure that the ministry of that office bearer is taken over by someone capable. </w:t>
      </w:r>
    </w:p>
    <w:p w:rsidR="00FB606A" w:rsidRDefault="00FB606A" w:rsidP="003830C1">
      <w:pPr>
        <w:tabs>
          <w:tab w:val="left" w:pos="1276"/>
        </w:tabs>
        <w:autoSpaceDE w:val="0"/>
        <w:autoSpaceDN w:val="0"/>
        <w:adjustRightInd w:val="0"/>
        <w:spacing w:after="28" w:line="260" w:lineRule="atLeast"/>
        <w:ind w:left="1276" w:hanging="1276"/>
        <w:jc w:val="both"/>
        <w:rPr>
          <w:lang w:eastAsia="en-ZA"/>
        </w:rPr>
      </w:pPr>
    </w:p>
    <w:p w:rsidR="00E5163D" w:rsidRPr="003E1039" w:rsidRDefault="005767C1" w:rsidP="003830C1">
      <w:pPr>
        <w:tabs>
          <w:tab w:val="left" w:pos="1276"/>
        </w:tabs>
        <w:autoSpaceDE w:val="0"/>
        <w:autoSpaceDN w:val="0"/>
        <w:adjustRightInd w:val="0"/>
        <w:spacing w:after="28" w:line="260" w:lineRule="atLeast"/>
        <w:ind w:left="1276" w:hanging="1276"/>
        <w:jc w:val="both"/>
        <w:rPr>
          <w:lang w:eastAsia="en-ZA"/>
        </w:rPr>
      </w:pPr>
      <w:r>
        <w:rPr>
          <w:lang w:eastAsia="en-ZA"/>
        </w:rPr>
        <w:t>131</w:t>
      </w:r>
      <w:r w:rsidR="00E5163D" w:rsidRPr="003E1039">
        <w:rPr>
          <w:lang w:eastAsia="en-ZA"/>
        </w:rPr>
        <w:t xml:space="preserve">.2 </w:t>
      </w:r>
      <w:r w:rsidR="00E5163D" w:rsidRPr="003E1039">
        <w:rPr>
          <w:lang w:eastAsia="en-ZA"/>
        </w:rPr>
        <w:tab/>
        <w:t xml:space="preserve">In the case of the suspension or dismissal of an elder or deacon, the Church Council elects one of the retired elders or deacons to take over her/his ministry. </w:t>
      </w:r>
    </w:p>
    <w:p w:rsidR="003830C1" w:rsidRPr="003E1039" w:rsidRDefault="003830C1" w:rsidP="005C5572">
      <w:pPr>
        <w:tabs>
          <w:tab w:val="left" w:pos="1276"/>
        </w:tabs>
        <w:autoSpaceDE w:val="0"/>
        <w:autoSpaceDN w:val="0"/>
        <w:adjustRightInd w:val="0"/>
        <w:spacing w:before="227" w:after="28" w:line="260" w:lineRule="atLeast"/>
        <w:ind w:left="1276" w:hanging="1276"/>
        <w:rPr>
          <w:b/>
          <w:bCs/>
          <w:caps/>
          <w:lang w:eastAsia="en-ZA"/>
        </w:rPr>
      </w:pPr>
    </w:p>
    <w:p w:rsidR="00E5163D" w:rsidRPr="00A947C0" w:rsidRDefault="00784898" w:rsidP="00A947C0">
      <w:pPr>
        <w:shd w:val="clear" w:color="auto" w:fill="F2F2F2" w:themeFill="background1" w:themeFillShade="F2"/>
        <w:tabs>
          <w:tab w:val="left" w:pos="1276"/>
        </w:tabs>
        <w:autoSpaceDE w:val="0"/>
        <w:autoSpaceDN w:val="0"/>
        <w:adjustRightInd w:val="0"/>
        <w:spacing w:before="227" w:after="28" w:line="260" w:lineRule="atLeast"/>
        <w:ind w:left="1276" w:hanging="1276"/>
        <w:jc w:val="center"/>
        <w:rPr>
          <w:b/>
          <w:bCs/>
          <w:sz w:val="24"/>
          <w:szCs w:val="24"/>
          <w:lang w:eastAsia="en-ZA"/>
        </w:rPr>
      </w:pPr>
      <w:r w:rsidRPr="00A947C0">
        <w:rPr>
          <w:b/>
          <w:bCs/>
          <w:sz w:val="24"/>
          <w:szCs w:val="24"/>
          <w:lang w:eastAsia="en-ZA"/>
        </w:rPr>
        <w:t>D. I I I    Appeal Cases</w:t>
      </w:r>
    </w:p>
    <w:p w:rsidR="00A947C0" w:rsidRDefault="00A947C0" w:rsidP="00784898">
      <w:pPr>
        <w:tabs>
          <w:tab w:val="left" w:pos="1276"/>
          <w:tab w:val="left" w:pos="1644"/>
        </w:tabs>
        <w:autoSpaceDE w:val="0"/>
        <w:autoSpaceDN w:val="0"/>
        <w:adjustRightInd w:val="0"/>
        <w:ind w:left="1276" w:hanging="1276"/>
        <w:rPr>
          <w:b/>
          <w:bCs/>
          <w:caps/>
          <w:lang w:eastAsia="en-ZA"/>
        </w:rPr>
      </w:pPr>
    </w:p>
    <w:p w:rsidR="00A947C0" w:rsidRDefault="00A947C0" w:rsidP="00784898">
      <w:pPr>
        <w:tabs>
          <w:tab w:val="left" w:pos="1276"/>
          <w:tab w:val="left" w:pos="1644"/>
        </w:tabs>
        <w:autoSpaceDE w:val="0"/>
        <w:autoSpaceDN w:val="0"/>
        <w:adjustRightInd w:val="0"/>
        <w:ind w:left="1276" w:hanging="1276"/>
        <w:rPr>
          <w:b/>
          <w:bCs/>
          <w:caps/>
          <w:lang w:eastAsia="en-ZA"/>
        </w:rPr>
      </w:pPr>
    </w:p>
    <w:p w:rsidR="00A947C0" w:rsidRDefault="00A947C0" w:rsidP="00784898">
      <w:pPr>
        <w:tabs>
          <w:tab w:val="left" w:pos="1276"/>
          <w:tab w:val="left" w:pos="1644"/>
        </w:tabs>
        <w:autoSpaceDE w:val="0"/>
        <w:autoSpaceDN w:val="0"/>
        <w:adjustRightInd w:val="0"/>
        <w:ind w:left="1276" w:hanging="1276"/>
        <w:rPr>
          <w:b/>
          <w:bCs/>
          <w:caps/>
          <w:lang w:eastAsia="en-ZA"/>
        </w:rPr>
      </w:pPr>
    </w:p>
    <w:p w:rsidR="00784898" w:rsidRPr="003E1039" w:rsidRDefault="00E5163D" w:rsidP="00784898">
      <w:pPr>
        <w:tabs>
          <w:tab w:val="left" w:pos="1276"/>
          <w:tab w:val="left" w:pos="1644"/>
        </w:tabs>
        <w:autoSpaceDE w:val="0"/>
        <w:autoSpaceDN w:val="0"/>
        <w:adjustRightInd w:val="0"/>
        <w:ind w:left="1276" w:hanging="1276"/>
        <w:rPr>
          <w:b/>
          <w:bCs/>
          <w:caps/>
          <w:lang w:eastAsia="en-ZA"/>
        </w:rPr>
      </w:pPr>
      <w:r w:rsidRPr="003E1039">
        <w:rPr>
          <w:b/>
          <w:bCs/>
          <w:caps/>
          <w:lang w:eastAsia="en-ZA"/>
        </w:rPr>
        <w:t>STIPULATION</w:t>
      </w:r>
      <w:r w:rsidR="00784898" w:rsidRPr="003E1039">
        <w:rPr>
          <w:b/>
          <w:bCs/>
          <w:caps/>
          <w:lang w:eastAsia="en-ZA"/>
        </w:rPr>
        <w:t xml:space="preserve"> </w:t>
      </w:r>
      <w:r w:rsidR="005767C1">
        <w:rPr>
          <w:b/>
          <w:bCs/>
          <w:caps/>
          <w:lang w:eastAsia="en-ZA"/>
        </w:rPr>
        <w:t>132</w:t>
      </w:r>
    </w:p>
    <w:p w:rsidR="00E5163D" w:rsidRPr="003E1039" w:rsidRDefault="00784898" w:rsidP="00784898">
      <w:pPr>
        <w:tabs>
          <w:tab w:val="left" w:pos="1276"/>
          <w:tab w:val="left" w:pos="1644"/>
        </w:tabs>
        <w:autoSpaceDE w:val="0"/>
        <w:autoSpaceDN w:val="0"/>
        <w:adjustRightInd w:val="0"/>
        <w:ind w:left="1276" w:hanging="1276"/>
        <w:rPr>
          <w:b/>
          <w:bCs/>
          <w:caps/>
          <w:lang w:eastAsia="en-ZA"/>
        </w:rPr>
      </w:pPr>
      <w:r w:rsidRPr="003E1039">
        <w:rPr>
          <w:b/>
          <w:bCs/>
          <w:lang w:eastAsia="en-ZA"/>
        </w:rPr>
        <w:t xml:space="preserve">Appeal From Church Council To Presbytery </w:t>
      </w:r>
    </w:p>
    <w:p w:rsidR="00784898" w:rsidRPr="003E1039" w:rsidRDefault="00784898" w:rsidP="005C5572">
      <w:pPr>
        <w:tabs>
          <w:tab w:val="left" w:pos="1276"/>
        </w:tabs>
        <w:autoSpaceDE w:val="0"/>
        <w:autoSpaceDN w:val="0"/>
        <w:adjustRightInd w:val="0"/>
        <w:spacing w:after="28" w:line="260" w:lineRule="atLeast"/>
        <w:ind w:left="1276" w:hanging="1276"/>
        <w:rPr>
          <w:b/>
          <w:bCs/>
          <w:lang w:eastAsia="en-ZA"/>
        </w:rPr>
      </w:pPr>
    </w:p>
    <w:p w:rsidR="00E5163D" w:rsidRPr="003E1039" w:rsidRDefault="005767C1" w:rsidP="005C5572">
      <w:pPr>
        <w:tabs>
          <w:tab w:val="left" w:pos="1276"/>
        </w:tabs>
        <w:autoSpaceDE w:val="0"/>
        <w:autoSpaceDN w:val="0"/>
        <w:adjustRightInd w:val="0"/>
        <w:spacing w:after="28" w:line="260" w:lineRule="atLeast"/>
        <w:ind w:left="1276" w:hanging="1276"/>
        <w:rPr>
          <w:b/>
          <w:bCs/>
          <w:lang w:eastAsia="en-ZA"/>
        </w:rPr>
      </w:pPr>
      <w:r>
        <w:rPr>
          <w:b/>
          <w:bCs/>
          <w:lang w:eastAsia="en-ZA"/>
        </w:rPr>
        <w:t>132</w:t>
      </w:r>
      <w:r w:rsidR="00E5163D" w:rsidRPr="003E1039">
        <w:rPr>
          <w:b/>
          <w:bCs/>
          <w:lang w:eastAsia="en-ZA"/>
        </w:rPr>
        <w:t xml:space="preserve">.1 </w:t>
      </w:r>
      <w:r w:rsidR="00E5163D" w:rsidRPr="003E1039">
        <w:rPr>
          <w:b/>
          <w:bCs/>
          <w:lang w:eastAsia="en-ZA"/>
        </w:rPr>
        <w:tab/>
        <w:t>Appeal to Presbytery</w:t>
      </w:r>
    </w:p>
    <w:p w:rsidR="00E5163D" w:rsidRPr="009C4E19" w:rsidRDefault="005767C1" w:rsidP="00784898">
      <w:pPr>
        <w:tabs>
          <w:tab w:val="left" w:pos="1276"/>
        </w:tabs>
        <w:autoSpaceDE w:val="0"/>
        <w:autoSpaceDN w:val="0"/>
        <w:adjustRightInd w:val="0"/>
        <w:spacing w:after="28" w:line="260" w:lineRule="atLeast"/>
        <w:ind w:left="1276" w:hanging="1276"/>
        <w:jc w:val="both"/>
        <w:rPr>
          <w:color w:val="000000" w:themeColor="text1"/>
          <w:lang w:eastAsia="en-ZA"/>
        </w:rPr>
      </w:pPr>
      <w:r>
        <w:rPr>
          <w:lang w:eastAsia="en-ZA"/>
        </w:rPr>
        <w:t>132</w:t>
      </w:r>
      <w:r w:rsidR="00E5163D" w:rsidRPr="003E1039">
        <w:rPr>
          <w:lang w:eastAsia="en-ZA"/>
        </w:rPr>
        <w:t>.1.1</w:t>
      </w:r>
      <w:r w:rsidR="00E5163D" w:rsidRPr="003E1039">
        <w:rPr>
          <w:lang w:eastAsia="en-ZA"/>
        </w:rPr>
        <w:tab/>
        <w:t xml:space="preserve">A complainant or defendant who is aggrieved at a decision or ruling of a Church Council, appeals to the Presbytery to which the congregation belongs (see </w:t>
      </w:r>
      <w:r w:rsidR="00E5163D" w:rsidRPr="009C4E19">
        <w:rPr>
          <w:color w:val="000000" w:themeColor="text1"/>
          <w:lang w:eastAsia="en-ZA"/>
        </w:rPr>
        <w:t>Stipulation 38).</w:t>
      </w:r>
    </w:p>
    <w:p w:rsidR="00FB606A" w:rsidRDefault="00FB606A" w:rsidP="00784898">
      <w:pPr>
        <w:tabs>
          <w:tab w:val="left" w:pos="1276"/>
        </w:tabs>
        <w:autoSpaceDE w:val="0"/>
        <w:autoSpaceDN w:val="0"/>
        <w:adjustRightInd w:val="0"/>
        <w:spacing w:after="28" w:line="260" w:lineRule="atLeast"/>
        <w:ind w:left="1276" w:hanging="1276"/>
        <w:jc w:val="both"/>
        <w:rPr>
          <w:lang w:eastAsia="en-ZA"/>
        </w:rPr>
      </w:pPr>
    </w:p>
    <w:p w:rsidR="00E5163D" w:rsidRPr="003E1039" w:rsidRDefault="005767C1" w:rsidP="00784898">
      <w:pPr>
        <w:tabs>
          <w:tab w:val="left" w:pos="1276"/>
        </w:tabs>
        <w:autoSpaceDE w:val="0"/>
        <w:autoSpaceDN w:val="0"/>
        <w:adjustRightInd w:val="0"/>
        <w:spacing w:after="28" w:line="260" w:lineRule="atLeast"/>
        <w:ind w:left="1276" w:hanging="1276"/>
        <w:jc w:val="both"/>
        <w:rPr>
          <w:lang w:eastAsia="en-ZA"/>
        </w:rPr>
      </w:pPr>
      <w:r>
        <w:rPr>
          <w:lang w:eastAsia="en-ZA"/>
        </w:rPr>
        <w:t>132</w:t>
      </w:r>
      <w:r w:rsidR="00E5163D" w:rsidRPr="003E1039">
        <w:rPr>
          <w:lang w:eastAsia="en-ZA"/>
        </w:rPr>
        <w:t>.1.2</w:t>
      </w:r>
      <w:r w:rsidR="00E5163D" w:rsidRPr="003E1039">
        <w:rPr>
          <w:lang w:eastAsia="en-ZA"/>
        </w:rPr>
        <w:tab/>
        <w:t>S/he notifies the chairperson of the Church Council within fourteen days after the ruling of her intention to appeal to the Presbytery. S/he does so in writing and the date of submission is indicated on the document. The document includes a request for a copy of the ruling of the Church Council, if s/he has not received that already. The ruling must be made available to the applicant within a week.</w:t>
      </w:r>
    </w:p>
    <w:p w:rsidR="00784898" w:rsidRPr="003E1039" w:rsidRDefault="00784898" w:rsidP="00784898">
      <w:pPr>
        <w:tabs>
          <w:tab w:val="left" w:pos="1276"/>
        </w:tabs>
        <w:autoSpaceDE w:val="0"/>
        <w:autoSpaceDN w:val="0"/>
        <w:adjustRightInd w:val="0"/>
        <w:spacing w:after="28" w:line="260" w:lineRule="atLeast"/>
        <w:ind w:left="1276" w:hanging="1276"/>
        <w:jc w:val="both"/>
        <w:rPr>
          <w:b/>
          <w:bCs/>
          <w:lang w:eastAsia="en-ZA"/>
        </w:rPr>
      </w:pPr>
    </w:p>
    <w:p w:rsidR="00E5163D" w:rsidRPr="003E1039" w:rsidRDefault="005767C1" w:rsidP="005C5572">
      <w:pPr>
        <w:tabs>
          <w:tab w:val="left" w:pos="1276"/>
        </w:tabs>
        <w:autoSpaceDE w:val="0"/>
        <w:autoSpaceDN w:val="0"/>
        <w:adjustRightInd w:val="0"/>
        <w:spacing w:after="28" w:line="260" w:lineRule="atLeast"/>
        <w:ind w:left="1276" w:hanging="1276"/>
        <w:rPr>
          <w:b/>
          <w:bCs/>
          <w:lang w:eastAsia="en-ZA"/>
        </w:rPr>
      </w:pPr>
      <w:r>
        <w:rPr>
          <w:b/>
          <w:bCs/>
          <w:lang w:eastAsia="en-ZA"/>
        </w:rPr>
        <w:t>132</w:t>
      </w:r>
      <w:r w:rsidR="00E5163D" w:rsidRPr="003E1039">
        <w:rPr>
          <w:b/>
          <w:bCs/>
          <w:lang w:eastAsia="en-ZA"/>
        </w:rPr>
        <w:t xml:space="preserve">.2 </w:t>
      </w:r>
      <w:r w:rsidR="00E5163D" w:rsidRPr="003E1039">
        <w:rPr>
          <w:b/>
          <w:bCs/>
          <w:lang w:eastAsia="en-ZA"/>
        </w:rPr>
        <w:tab/>
        <w:t xml:space="preserve">Appeal within four weeks </w:t>
      </w:r>
    </w:p>
    <w:p w:rsidR="00E5163D" w:rsidRPr="003E1039" w:rsidRDefault="005767C1" w:rsidP="00784898">
      <w:pPr>
        <w:tabs>
          <w:tab w:val="left" w:pos="1276"/>
        </w:tabs>
        <w:autoSpaceDE w:val="0"/>
        <w:autoSpaceDN w:val="0"/>
        <w:adjustRightInd w:val="0"/>
        <w:spacing w:after="28" w:line="260" w:lineRule="atLeast"/>
        <w:ind w:left="1276" w:hanging="1276"/>
        <w:jc w:val="both"/>
        <w:rPr>
          <w:lang w:eastAsia="en-ZA"/>
        </w:rPr>
      </w:pPr>
      <w:r>
        <w:rPr>
          <w:lang w:eastAsia="en-ZA"/>
        </w:rPr>
        <w:t>132</w:t>
      </w:r>
      <w:r w:rsidR="00E5163D" w:rsidRPr="003E1039">
        <w:rPr>
          <w:lang w:eastAsia="en-ZA"/>
        </w:rPr>
        <w:t>.2.1</w:t>
      </w:r>
      <w:r w:rsidR="00E5163D" w:rsidRPr="003E1039">
        <w:rPr>
          <w:lang w:eastAsia="en-ZA"/>
        </w:rPr>
        <w:tab/>
        <w:t xml:space="preserve">Within four weeks after the aggrieved party gave notice of his/her intention to appeal or after receiving a copy of the ruling, s/he has to submit a copy of the ruling together with his/her appeal, supplying reasons and a guarantee in accordance with </w:t>
      </w:r>
      <w:r w:rsidR="00E5163D" w:rsidRPr="009C4E19">
        <w:rPr>
          <w:color w:val="000000" w:themeColor="text1"/>
          <w:lang w:eastAsia="en-ZA"/>
        </w:rPr>
        <w:t xml:space="preserve">Stipulation 106 to the chairperson (or in his absence, the scribe) of the Presbytery. If the </w:t>
      </w:r>
      <w:r w:rsidR="00E5163D" w:rsidRPr="003E1039">
        <w:rPr>
          <w:lang w:eastAsia="en-ZA"/>
        </w:rPr>
        <w:t xml:space="preserve">aggrieved party fails to comply with this deadline, s/he loses the right to appeal. </w:t>
      </w:r>
    </w:p>
    <w:p w:rsidR="00FB606A" w:rsidRDefault="00FB606A" w:rsidP="00784898">
      <w:pPr>
        <w:tabs>
          <w:tab w:val="left" w:pos="1276"/>
        </w:tabs>
        <w:autoSpaceDE w:val="0"/>
        <w:autoSpaceDN w:val="0"/>
        <w:adjustRightInd w:val="0"/>
        <w:spacing w:after="28" w:line="260" w:lineRule="atLeast"/>
        <w:ind w:left="1276" w:hanging="1276"/>
        <w:jc w:val="both"/>
        <w:rPr>
          <w:lang w:eastAsia="en-ZA"/>
        </w:rPr>
      </w:pPr>
    </w:p>
    <w:p w:rsidR="00E5163D" w:rsidRPr="003E1039" w:rsidRDefault="005767C1" w:rsidP="00784898">
      <w:pPr>
        <w:tabs>
          <w:tab w:val="left" w:pos="1276"/>
        </w:tabs>
        <w:autoSpaceDE w:val="0"/>
        <w:autoSpaceDN w:val="0"/>
        <w:adjustRightInd w:val="0"/>
        <w:spacing w:after="28" w:line="260" w:lineRule="atLeast"/>
        <w:ind w:left="1276" w:hanging="1276"/>
        <w:jc w:val="both"/>
        <w:rPr>
          <w:color w:val="FF0000"/>
          <w:lang w:eastAsia="en-ZA"/>
        </w:rPr>
      </w:pPr>
      <w:r>
        <w:rPr>
          <w:lang w:eastAsia="en-ZA"/>
        </w:rPr>
        <w:t>132</w:t>
      </w:r>
      <w:r w:rsidR="00E5163D" w:rsidRPr="003E1039">
        <w:rPr>
          <w:lang w:eastAsia="en-ZA"/>
        </w:rPr>
        <w:t>.2.2</w:t>
      </w:r>
      <w:r w:rsidR="00E5163D" w:rsidRPr="003E1039">
        <w:rPr>
          <w:lang w:eastAsia="en-ZA"/>
        </w:rPr>
        <w:tab/>
        <w:t xml:space="preserve">If it becomes clear that it was due to ignorance that the aggrieved party failed to honour the deadline mentioned in the previous stipulation or that the party who is appealing is presenting his/her objections in the form of a charge instead of </w:t>
      </w:r>
      <w:r w:rsidR="00E5163D" w:rsidRPr="003E1039">
        <w:rPr>
          <w:lang w:eastAsia="en-ZA"/>
        </w:rPr>
        <w:lastRenderedPageBreak/>
        <w:t>an appeal, the chairperson of the Presbytery is free to extend the deadline, after getting advice from the Presbytery Commission</w:t>
      </w:r>
      <w:r w:rsidR="00FB606A">
        <w:rPr>
          <w:lang w:eastAsia="en-ZA"/>
        </w:rPr>
        <w:t>.</w:t>
      </w:r>
      <w:r w:rsidR="00E5163D" w:rsidRPr="003E1039">
        <w:rPr>
          <w:color w:val="FF0000"/>
          <w:lang w:eastAsia="en-ZA"/>
        </w:rPr>
        <w:t xml:space="preserve"> </w:t>
      </w:r>
    </w:p>
    <w:p w:rsidR="00784898" w:rsidRPr="003E1039" w:rsidRDefault="00784898" w:rsidP="00784898">
      <w:pPr>
        <w:tabs>
          <w:tab w:val="left" w:pos="1276"/>
        </w:tabs>
        <w:autoSpaceDE w:val="0"/>
        <w:autoSpaceDN w:val="0"/>
        <w:adjustRightInd w:val="0"/>
        <w:spacing w:after="28" w:line="260" w:lineRule="atLeast"/>
        <w:ind w:left="1276" w:hanging="1276"/>
        <w:jc w:val="both"/>
        <w:rPr>
          <w:b/>
          <w:bCs/>
          <w:lang w:eastAsia="en-ZA"/>
        </w:rPr>
      </w:pPr>
    </w:p>
    <w:p w:rsidR="00E5163D" w:rsidRPr="003E1039" w:rsidRDefault="005767C1" w:rsidP="00784898">
      <w:pPr>
        <w:tabs>
          <w:tab w:val="left" w:pos="1276"/>
        </w:tabs>
        <w:autoSpaceDE w:val="0"/>
        <w:autoSpaceDN w:val="0"/>
        <w:adjustRightInd w:val="0"/>
        <w:spacing w:after="28" w:line="260" w:lineRule="atLeast"/>
        <w:ind w:left="1276" w:hanging="1276"/>
        <w:jc w:val="both"/>
        <w:rPr>
          <w:b/>
          <w:bCs/>
          <w:lang w:eastAsia="en-ZA"/>
        </w:rPr>
      </w:pPr>
      <w:r>
        <w:rPr>
          <w:b/>
          <w:bCs/>
          <w:lang w:eastAsia="en-ZA"/>
        </w:rPr>
        <w:t>132</w:t>
      </w:r>
      <w:r w:rsidR="00E5163D" w:rsidRPr="003E1039">
        <w:rPr>
          <w:b/>
          <w:bCs/>
          <w:lang w:eastAsia="en-ZA"/>
        </w:rPr>
        <w:t xml:space="preserve">.3 </w:t>
      </w:r>
      <w:r w:rsidR="00E5163D" w:rsidRPr="003E1039">
        <w:rPr>
          <w:b/>
          <w:bCs/>
          <w:lang w:eastAsia="en-ZA"/>
        </w:rPr>
        <w:tab/>
        <w:t>Copy to Church Council</w:t>
      </w:r>
    </w:p>
    <w:p w:rsidR="00E5163D" w:rsidRPr="003E1039" w:rsidRDefault="00E5163D" w:rsidP="00784898">
      <w:pPr>
        <w:tabs>
          <w:tab w:val="left" w:pos="1276"/>
        </w:tabs>
        <w:autoSpaceDE w:val="0"/>
        <w:autoSpaceDN w:val="0"/>
        <w:adjustRightInd w:val="0"/>
        <w:spacing w:after="28" w:line="260" w:lineRule="atLeast"/>
        <w:ind w:left="1276" w:hanging="1276"/>
        <w:jc w:val="both"/>
        <w:rPr>
          <w:lang w:eastAsia="en-ZA"/>
        </w:rPr>
      </w:pPr>
      <w:r w:rsidRPr="003E1039">
        <w:rPr>
          <w:b/>
          <w:bCs/>
          <w:lang w:eastAsia="en-ZA"/>
        </w:rPr>
        <w:t xml:space="preserve"> </w:t>
      </w:r>
      <w:r w:rsidRPr="003E1039">
        <w:rPr>
          <w:b/>
          <w:bCs/>
          <w:lang w:eastAsia="en-ZA"/>
        </w:rPr>
        <w:tab/>
      </w:r>
      <w:r w:rsidRPr="003E1039">
        <w:rPr>
          <w:bCs/>
          <w:lang w:eastAsia="en-ZA"/>
        </w:rPr>
        <w:t xml:space="preserve">As soon as the chairperson has received the appeal document, s/he sends a copy to the Church Council so that they are able to respond to it without undue delay, adding all the documents pertaining to the case. A copy of the Church Council’s reply is sent to the party who is appealing. </w:t>
      </w:r>
    </w:p>
    <w:p w:rsidR="00784898" w:rsidRPr="003E1039" w:rsidRDefault="00784898" w:rsidP="005C5572">
      <w:pPr>
        <w:tabs>
          <w:tab w:val="left" w:pos="1276"/>
        </w:tabs>
        <w:autoSpaceDE w:val="0"/>
        <w:autoSpaceDN w:val="0"/>
        <w:adjustRightInd w:val="0"/>
        <w:spacing w:after="28" w:line="260" w:lineRule="atLeast"/>
        <w:ind w:left="1276" w:hanging="1276"/>
        <w:rPr>
          <w:b/>
          <w:bCs/>
          <w:lang w:eastAsia="en-ZA"/>
        </w:rPr>
      </w:pPr>
    </w:p>
    <w:p w:rsidR="00E5163D" w:rsidRPr="003E1039" w:rsidRDefault="005767C1" w:rsidP="00784898">
      <w:pPr>
        <w:tabs>
          <w:tab w:val="left" w:pos="1276"/>
        </w:tabs>
        <w:autoSpaceDE w:val="0"/>
        <w:autoSpaceDN w:val="0"/>
        <w:adjustRightInd w:val="0"/>
        <w:spacing w:after="28" w:line="260" w:lineRule="atLeast"/>
        <w:ind w:left="1276" w:hanging="1276"/>
        <w:jc w:val="both"/>
        <w:rPr>
          <w:b/>
          <w:bCs/>
          <w:lang w:eastAsia="en-ZA"/>
        </w:rPr>
      </w:pPr>
      <w:r>
        <w:rPr>
          <w:b/>
          <w:bCs/>
          <w:lang w:eastAsia="en-ZA"/>
        </w:rPr>
        <w:t>132</w:t>
      </w:r>
      <w:r w:rsidR="00E5163D" w:rsidRPr="003E1039">
        <w:rPr>
          <w:b/>
          <w:bCs/>
          <w:lang w:eastAsia="en-ZA"/>
        </w:rPr>
        <w:t xml:space="preserve">.4 </w:t>
      </w:r>
      <w:r w:rsidR="00E5163D" w:rsidRPr="003E1039">
        <w:rPr>
          <w:b/>
          <w:bCs/>
          <w:lang w:eastAsia="en-ZA"/>
        </w:rPr>
        <w:tab/>
        <w:t>Chairperson my request clarity</w:t>
      </w:r>
    </w:p>
    <w:p w:rsidR="00E5163D" w:rsidRPr="003E1039" w:rsidRDefault="00E5163D" w:rsidP="00784898">
      <w:pPr>
        <w:tabs>
          <w:tab w:val="left" w:pos="1276"/>
        </w:tabs>
        <w:autoSpaceDE w:val="0"/>
        <w:autoSpaceDN w:val="0"/>
        <w:adjustRightInd w:val="0"/>
        <w:spacing w:after="28" w:line="260" w:lineRule="atLeast"/>
        <w:ind w:left="1276" w:hanging="1276"/>
        <w:jc w:val="both"/>
        <w:rPr>
          <w:lang w:eastAsia="en-ZA"/>
        </w:rPr>
      </w:pPr>
      <w:r w:rsidRPr="003E1039">
        <w:rPr>
          <w:lang w:eastAsia="en-ZA"/>
        </w:rPr>
        <w:t xml:space="preserve"> </w:t>
      </w:r>
      <w:r w:rsidRPr="003E1039">
        <w:rPr>
          <w:lang w:eastAsia="en-ZA"/>
        </w:rPr>
        <w:tab/>
        <w:t>If the chairperson of the presbytery requires more detail on any important issues, s/he can request that from the Church Council or from the appealing party within a specific time. Alternatively, s/he could also summon both parties to appear before the Presbytery meeting.</w:t>
      </w:r>
    </w:p>
    <w:p w:rsidR="00784898" w:rsidRPr="003E1039" w:rsidRDefault="00784898" w:rsidP="00784898">
      <w:pPr>
        <w:tabs>
          <w:tab w:val="left" w:pos="1276"/>
        </w:tabs>
        <w:autoSpaceDE w:val="0"/>
        <w:autoSpaceDN w:val="0"/>
        <w:adjustRightInd w:val="0"/>
        <w:spacing w:after="28" w:line="260" w:lineRule="atLeast"/>
        <w:ind w:left="1276" w:hanging="1276"/>
        <w:jc w:val="both"/>
        <w:rPr>
          <w:b/>
          <w:bCs/>
          <w:lang w:eastAsia="en-ZA"/>
        </w:rPr>
      </w:pPr>
    </w:p>
    <w:p w:rsidR="00E5163D" w:rsidRPr="003E1039" w:rsidRDefault="005767C1" w:rsidP="00FB606A">
      <w:pPr>
        <w:tabs>
          <w:tab w:val="left" w:pos="1276"/>
        </w:tabs>
        <w:autoSpaceDE w:val="0"/>
        <w:autoSpaceDN w:val="0"/>
        <w:adjustRightInd w:val="0"/>
        <w:spacing w:after="28" w:line="260" w:lineRule="atLeast"/>
        <w:ind w:left="1276" w:hanging="1276"/>
        <w:jc w:val="both"/>
        <w:rPr>
          <w:b/>
          <w:bCs/>
          <w:lang w:eastAsia="en-ZA"/>
        </w:rPr>
      </w:pPr>
      <w:r>
        <w:rPr>
          <w:b/>
          <w:bCs/>
          <w:lang w:eastAsia="en-ZA"/>
        </w:rPr>
        <w:t>132</w:t>
      </w:r>
      <w:r w:rsidR="00E5163D" w:rsidRPr="003E1039">
        <w:rPr>
          <w:b/>
          <w:bCs/>
          <w:lang w:eastAsia="en-ZA"/>
        </w:rPr>
        <w:t xml:space="preserve">.5 </w:t>
      </w:r>
      <w:r w:rsidR="00E5163D" w:rsidRPr="003E1039">
        <w:rPr>
          <w:b/>
          <w:bCs/>
          <w:lang w:eastAsia="en-ZA"/>
        </w:rPr>
        <w:tab/>
        <w:t xml:space="preserve">Presentation of documents to the Presbytery meeting </w:t>
      </w:r>
    </w:p>
    <w:p w:rsidR="00E5163D" w:rsidRPr="003E1039" w:rsidRDefault="00E5163D" w:rsidP="00FB606A">
      <w:pPr>
        <w:tabs>
          <w:tab w:val="left" w:pos="1276"/>
        </w:tabs>
        <w:autoSpaceDE w:val="0"/>
        <w:autoSpaceDN w:val="0"/>
        <w:adjustRightInd w:val="0"/>
        <w:spacing w:after="28" w:line="260" w:lineRule="atLeast"/>
        <w:ind w:left="1276" w:hanging="1276"/>
        <w:jc w:val="both"/>
        <w:rPr>
          <w:lang w:eastAsia="en-ZA"/>
        </w:rPr>
      </w:pPr>
      <w:r w:rsidRPr="003E1039">
        <w:rPr>
          <w:lang w:eastAsia="en-ZA"/>
        </w:rPr>
        <w:tab/>
        <w:t>The chairperson tables the appeal and the accompanying documents at the next Presbytery meeting. The scribe of Presbytery calls the meeting and mentions the case in the invitation.</w:t>
      </w:r>
    </w:p>
    <w:p w:rsidR="00784898" w:rsidRPr="003E1039" w:rsidRDefault="00784898" w:rsidP="00FB606A">
      <w:pPr>
        <w:tabs>
          <w:tab w:val="left" w:pos="1276"/>
        </w:tabs>
        <w:autoSpaceDE w:val="0"/>
        <w:autoSpaceDN w:val="0"/>
        <w:adjustRightInd w:val="0"/>
        <w:spacing w:after="28" w:line="260" w:lineRule="atLeast"/>
        <w:ind w:left="1276" w:hanging="1276"/>
        <w:jc w:val="both"/>
        <w:rPr>
          <w:b/>
          <w:bCs/>
          <w:lang w:eastAsia="en-ZA"/>
        </w:rPr>
      </w:pPr>
    </w:p>
    <w:p w:rsidR="00E5163D" w:rsidRPr="003E1039" w:rsidRDefault="005767C1" w:rsidP="00FB606A">
      <w:pPr>
        <w:tabs>
          <w:tab w:val="left" w:pos="1276"/>
        </w:tabs>
        <w:autoSpaceDE w:val="0"/>
        <w:autoSpaceDN w:val="0"/>
        <w:adjustRightInd w:val="0"/>
        <w:spacing w:after="28" w:line="260" w:lineRule="atLeast"/>
        <w:ind w:left="1276" w:hanging="1276"/>
        <w:jc w:val="both"/>
        <w:rPr>
          <w:b/>
          <w:bCs/>
          <w:lang w:eastAsia="en-ZA"/>
        </w:rPr>
      </w:pPr>
      <w:r>
        <w:rPr>
          <w:b/>
          <w:bCs/>
          <w:lang w:eastAsia="en-ZA"/>
        </w:rPr>
        <w:t>132</w:t>
      </w:r>
      <w:r w:rsidR="00E5163D" w:rsidRPr="003E1039">
        <w:rPr>
          <w:b/>
          <w:bCs/>
          <w:lang w:eastAsia="en-ZA"/>
        </w:rPr>
        <w:t xml:space="preserve">.6 </w:t>
      </w:r>
      <w:r w:rsidR="00E5163D" w:rsidRPr="003E1039">
        <w:rPr>
          <w:b/>
          <w:bCs/>
          <w:lang w:eastAsia="en-ZA"/>
        </w:rPr>
        <w:tab/>
        <w:t xml:space="preserve">Guilty judgment after appeal </w:t>
      </w:r>
    </w:p>
    <w:p w:rsidR="00E5163D" w:rsidRPr="009C4E19" w:rsidRDefault="00E5163D" w:rsidP="00FB606A">
      <w:pPr>
        <w:tabs>
          <w:tab w:val="left" w:pos="1276"/>
        </w:tabs>
        <w:autoSpaceDE w:val="0"/>
        <w:autoSpaceDN w:val="0"/>
        <w:adjustRightInd w:val="0"/>
        <w:spacing w:after="28" w:line="260" w:lineRule="atLeast"/>
        <w:ind w:left="1276" w:hanging="1276"/>
        <w:jc w:val="both"/>
        <w:rPr>
          <w:color w:val="000000" w:themeColor="text1"/>
          <w:lang w:eastAsia="en-ZA"/>
        </w:rPr>
      </w:pPr>
      <w:r w:rsidRPr="003E1039">
        <w:rPr>
          <w:lang w:eastAsia="en-ZA"/>
        </w:rPr>
        <w:tab/>
        <w:t>When the Presbytery meeting discusses an appeal and finds a defendant g</w:t>
      </w:r>
      <w:r w:rsidR="00464255">
        <w:rPr>
          <w:lang w:eastAsia="en-ZA"/>
        </w:rPr>
        <w:t>uilty in all cases, the Presbyt</w:t>
      </w:r>
      <w:r w:rsidRPr="003E1039">
        <w:rPr>
          <w:lang w:eastAsia="en-ZA"/>
        </w:rPr>
        <w:t>er</w:t>
      </w:r>
      <w:r w:rsidR="00464255">
        <w:rPr>
          <w:lang w:eastAsia="en-ZA"/>
        </w:rPr>
        <w:t>y</w:t>
      </w:r>
      <w:r w:rsidRPr="003E1039">
        <w:rPr>
          <w:lang w:eastAsia="en-ZA"/>
        </w:rPr>
        <w:t xml:space="preserve"> may apply the disciplinary measures prescribed in Stipulations </w:t>
      </w:r>
      <w:r w:rsidRPr="009C4E19">
        <w:rPr>
          <w:color w:val="000000" w:themeColor="text1"/>
          <w:lang w:eastAsia="en-ZA"/>
        </w:rPr>
        <w:t>111</w:t>
      </w:r>
      <w:r w:rsidR="009C4E19">
        <w:rPr>
          <w:color w:val="000000" w:themeColor="text1"/>
          <w:lang w:eastAsia="en-ZA"/>
        </w:rPr>
        <w:t xml:space="preserve"> </w:t>
      </w:r>
      <w:r w:rsidRPr="009C4E19">
        <w:rPr>
          <w:color w:val="000000" w:themeColor="text1"/>
          <w:lang w:eastAsia="en-ZA"/>
        </w:rPr>
        <w:t>-</w:t>
      </w:r>
      <w:r w:rsidR="009C4E19">
        <w:rPr>
          <w:color w:val="000000" w:themeColor="text1"/>
          <w:lang w:eastAsia="en-ZA"/>
        </w:rPr>
        <w:t xml:space="preserve"> </w:t>
      </w:r>
      <w:r w:rsidRPr="009C4E19">
        <w:rPr>
          <w:color w:val="000000" w:themeColor="text1"/>
          <w:lang w:eastAsia="en-ZA"/>
        </w:rPr>
        <w:t>113 and 126.</w:t>
      </w:r>
    </w:p>
    <w:p w:rsidR="00784898" w:rsidRDefault="00784898" w:rsidP="00FB606A">
      <w:pPr>
        <w:tabs>
          <w:tab w:val="left" w:pos="1276"/>
        </w:tabs>
        <w:autoSpaceDE w:val="0"/>
        <w:autoSpaceDN w:val="0"/>
        <w:adjustRightInd w:val="0"/>
        <w:spacing w:after="28" w:line="260" w:lineRule="atLeast"/>
        <w:ind w:left="1276" w:hanging="1276"/>
        <w:jc w:val="both"/>
        <w:rPr>
          <w:b/>
          <w:bCs/>
          <w:lang w:eastAsia="en-ZA"/>
        </w:rPr>
      </w:pPr>
    </w:p>
    <w:p w:rsidR="00E5163D" w:rsidRPr="003E1039" w:rsidRDefault="005767C1" w:rsidP="00FB606A">
      <w:pPr>
        <w:tabs>
          <w:tab w:val="left" w:pos="1276"/>
        </w:tabs>
        <w:autoSpaceDE w:val="0"/>
        <w:autoSpaceDN w:val="0"/>
        <w:adjustRightInd w:val="0"/>
        <w:spacing w:after="28" w:line="260" w:lineRule="atLeast"/>
        <w:ind w:left="1276" w:hanging="1276"/>
        <w:jc w:val="both"/>
        <w:rPr>
          <w:b/>
          <w:bCs/>
          <w:lang w:eastAsia="en-ZA"/>
        </w:rPr>
      </w:pPr>
      <w:r>
        <w:rPr>
          <w:b/>
          <w:bCs/>
          <w:lang w:eastAsia="en-ZA"/>
        </w:rPr>
        <w:t>132</w:t>
      </w:r>
      <w:r w:rsidR="00E5163D" w:rsidRPr="003E1039">
        <w:rPr>
          <w:b/>
          <w:bCs/>
          <w:lang w:eastAsia="en-ZA"/>
        </w:rPr>
        <w:t xml:space="preserve">.7 </w:t>
      </w:r>
      <w:r w:rsidR="00E5163D" w:rsidRPr="003E1039">
        <w:rPr>
          <w:b/>
          <w:bCs/>
          <w:lang w:eastAsia="en-ZA"/>
        </w:rPr>
        <w:tab/>
        <w:t xml:space="preserve">Notification of judgment </w:t>
      </w:r>
    </w:p>
    <w:p w:rsidR="00E5163D" w:rsidRPr="003E1039" w:rsidRDefault="00E5163D" w:rsidP="00FB606A">
      <w:pPr>
        <w:tabs>
          <w:tab w:val="left" w:pos="1276"/>
        </w:tabs>
        <w:autoSpaceDE w:val="0"/>
        <w:autoSpaceDN w:val="0"/>
        <w:adjustRightInd w:val="0"/>
        <w:spacing w:after="28" w:line="260" w:lineRule="atLeast"/>
        <w:ind w:left="1276" w:hanging="1276"/>
        <w:jc w:val="both"/>
        <w:rPr>
          <w:lang w:eastAsia="en-ZA"/>
        </w:rPr>
      </w:pPr>
      <w:r w:rsidRPr="003E1039">
        <w:rPr>
          <w:lang w:eastAsia="en-ZA"/>
        </w:rPr>
        <w:t xml:space="preserve"> </w:t>
      </w:r>
      <w:r w:rsidRPr="003E1039">
        <w:rPr>
          <w:lang w:eastAsia="en-ZA"/>
        </w:rPr>
        <w:tab/>
        <w:t xml:space="preserve">When the Presbytery has finalised its judgment, copies of it are handed to the Church Council and everyone involved in the case. </w:t>
      </w:r>
    </w:p>
    <w:p w:rsidR="003C000A" w:rsidRDefault="003C000A" w:rsidP="00FB606A">
      <w:pPr>
        <w:tabs>
          <w:tab w:val="left" w:pos="1276"/>
          <w:tab w:val="left" w:pos="1644"/>
        </w:tabs>
        <w:autoSpaceDE w:val="0"/>
        <w:autoSpaceDN w:val="0"/>
        <w:adjustRightInd w:val="0"/>
        <w:spacing w:before="227"/>
        <w:ind w:left="1276" w:hanging="1276"/>
        <w:jc w:val="both"/>
        <w:rPr>
          <w:b/>
          <w:bCs/>
          <w:caps/>
          <w:lang w:eastAsia="en-ZA"/>
        </w:rPr>
      </w:pPr>
    </w:p>
    <w:p w:rsidR="00E5163D" w:rsidRPr="005767C1" w:rsidRDefault="00056692" w:rsidP="00FB606A">
      <w:pPr>
        <w:shd w:val="clear" w:color="auto" w:fill="F2F2F2" w:themeFill="background1" w:themeFillShade="F2"/>
        <w:tabs>
          <w:tab w:val="left" w:pos="1276"/>
          <w:tab w:val="left" w:pos="1644"/>
        </w:tabs>
        <w:autoSpaceDE w:val="0"/>
        <w:autoSpaceDN w:val="0"/>
        <w:adjustRightInd w:val="0"/>
        <w:spacing w:before="227"/>
        <w:ind w:left="1276" w:hanging="1276"/>
        <w:jc w:val="both"/>
        <w:rPr>
          <w:b/>
          <w:bCs/>
          <w:caps/>
          <w:sz w:val="24"/>
          <w:szCs w:val="24"/>
          <w:lang w:eastAsia="en-ZA"/>
        </w:rPr>
      </w:pPr>
      <w:r w:rsidRPr="003C000A">
        <w:rPr>
          <w:b/>
          <w:bCs/>
          <w:caps/>
          <w:sz w:val="28"/>
          <w:szCs w:val="28"/>
          <w:lang w:eastAsia="en-ZA"/>
        </w:rPr>
        <w:t xml:space="preserve">           </w:t>
      </w:r>
      <w:r w:rsidR="003C000A" w:rsidRPr="005767C1">
        <w:rPr>
          <w:b/>
          <w:bCs/>
          <w:sz w:val="24"/>
          <w:szCs w:val="24"/>
          <w:lang w:eastAsia="en-ZA"/>
        </w:rPr>
        <w:t xml:space="preserve">E. </w:t>
      </w:r>
      <w:r w:rsidR="003C000A" w:rsidRPr="005767C1">
        <w:rPr>
          <w:b/>
          <w:bCs/>
          <w:sz w:val="24"/>
          <w:szCs w:val="24"/>
          <w:lang w:eastAsia="en-ZA"/>
        </w:rPr>
        <w:tab/>
        <w:t>Procedure of Regional Synod o</w:t>
      </w:r>
      <w:r w:rsidRPr="005767C1">
        <w:rPr>
          <w:b/>
          <w:bCs/>
          <w:sz w:val="24"/>
          <w:szCs w:val="24"/>
          <w:lang w:eastAsia="en-ZA"/>
        </w:rPr>
        <w:t>r Synodical Commission</w:t>
      </w:r>
    </w:p>
    <w:p w:rsidR="003C000A" w:rsidRPr="003C000A" w:rsidRDefault="003C000A" w:rsidP="00FB606A">
      <w:pPr>
        <w:tabs>
          <w:tab w:val="left" w:pos="1276"/>
          <w:tab w:val="left" w:pos="1644"/>
        </w:tabs>
        <w:autoSpaceDE w:val="0"/>
        <w:autoSpaceDN w:val="0"/>
        <w:adjustRightInd w:val="0"/>
        <w:ind w:left="1276" w:hanging="1276"/>
        <w:jc w:val="both"/>
        <w:rPr>
          <w:b/>
          <w:bCs/>
          <w:caps/>
          <w:sz w:val="28"/>
          <w:szCs w:val="28"/>
          <w:lang w:eastAsia="en-ZA"/>
        </w:rPr>
      </w:pPr>
      <w:r w:rsidRPr="003C000A">
        <w:rPr>
          <w:b/>
          <w:bCs/>
          <w:caps/>
          <w:sz w:val="28"/>
          <w:szCs w:val="28"/>
          <w:lang w:eastAsia="en-ZA"/>
        </w:rPr>
        <w:t xml:space="preserve">         </w:t>
      </w:r>
    </w:p>
    <w:p w:rsidR="003C000A" w:rsidRPr="00141EA1" w:rsidRDefault="003C000A" w:rsidP="00FB606A">
      <w:pPr>
        <w:tabs>
          <w:tab w:val="left" w:pos="1276"/>
          <w:tab w:val="left" w:pos="1644"/>
        </w:tabs>
        <w:autoSpaceDE w:val="0"/>
        <w:autoSpaceDN w:val="0"/>
        <w:adjustRightInd w:val="0"/>
        <w:ind w:left="1276" w:hanging="1276"/>
        <w:jc w:val="both"/>
        <w:rPr>
          <w:b/>
          <w:bCs/>
          <w:caps/>
          <w:sz w:val="24"/>
          <w:szCs w:val="24"/>
          <w:lang w:eastAsia="en-ZA"/>
        </w:rPr>
      </w:pPr>
      <w:r>
        <w:rPr>
          <w:b/>
          <w:bCs/>
          <w:caps/>
          <w:lang w:eastAsia="en-ZA"/>
        </w:rPr>
        <w:t xml:space="preserve">  </w:t>
      </w:r>
      <w:r w:rsidR="00E5163D" w:rsidRPr="00141EA1">
        <w:rPr>
          <w:b/>
          <w:bCs/>
          <w:caps/>
          <w:sz w:val="24"/>
          <w:szCs w:val="24"/>
          <w:lang w:eastAsia="en-ZA"/>
        </w:rPr>
        <w:t>E. I</w:t>
      </w:r>
      <w:r w:rsidRPr="00141EA1">
        <w:rPr>
          <w:b/>
          <w:bCs/>
          <w:caps/>
          <w:sz w:val="24"/>
          <w:szCs w:val="24"/>
          <w:lang w:eastAsia="en-ZA"/>
        </w:rPr>
        <w:t>.</w:t>
      </w:r>
      <w:r w:rsidR="00E5163D" w:rsidRPr="00141EA1">
        <w:rPr>
          <w:b/>
          <w:bCs/>
          <w:caps/>
          <w:sz w:val="24"/>
          <w:szCs w:val="24"/>
          <w:lang w:eastAsia="en-ZA"/>
        </w:rPr>
        <w:t xml:space="preserve"> </w:t>
      </w:r>
      <w:r w:rsidR="00E5163D" w:rsidRPr="00141EA1">
        <w:rPr>
          <w:b/>
          <w:bCs/>
          <w:caps/>
          <w:sz w:val="24"/>
          <w:szCs w:val="24"/>
          <w:lang w:eastAsia="en-ZA"/>
        </w:rPr>
        <w:tab/>
      </w:r>
      <w:r w:rsidRPr="00141EA1">
        <w:rPr>
          <w:b/>
          <w:bCs/>
          <w:sz w:val="24"/>
          <w:szCs w:val="24"/>
          <w:lang w:eastAsia="en-ZA"/>
        </w:rPr>
        <w:t xml:space="preserve">Cases that should be taken to Synod or </w:t>
      </w:r>
    </w:p>
    <w:p w:rsidR="00E5163D" w:rsidRPr="00141EA1" w:rsidRDefault="003C000A" w:rsidP="00FB606A">
      <w:pPr>
        <w:tabs>
          <w:tab w:val="left" w:pos="1276"/>
          <w:tab w:val="left" w:pos="1644"/>
        </w:tabs>
        <w:autoSpaceDE w:val="0"/>
        <w:autoSpaceDN w:val="0"/>
        <w:adjustRightInd w:val="0"/>
        <w:ind w:left="1276" w:hanging="1276"/>
        <w:jc w:val="both"/>
        <w:rPr>
          <w:b/>
          <w:bCs/>
          <w:caps/>
          <w:sz w:val="24"/>
          <w:szCs w:val="24"/>
          <w:lang w:eastAsia="en-ZA"/>
        </w:rPr>
      </w:pPr>
      <w:r w:rsidRPr="00141EA1">
        <w:rPr>
          <w:b/>
          <w:bCs/>
          <w:sz w:val="24"/>
          <w:szCs w:val="24"/>
          <w:lang w:eastAsia="en-ZA"/>
        </w:rPr>
        <w:t xml:space="preserve">                   Synodical  Commission Immediately</w:t>
      </w:r>
    </w:p>
    <w:p w:rsidR="003C000A" w:rsidRPr="00141EA1" w:rsidRDefault="003C000A" w:rsidP="00FB606A">
      <w:pPr>
        <w:tabs>
          <w:tab w:val="left" w:pos="1276"/>
          <w:tab w:val="left" w:pos="1644"/>
        </w:tabs>
        <w:autoSpaceDE w:val="0"/>
        <w:autoSpaceDN w:val="0"/>
        <w:adjustRightInd w:val="0"/>
        <w:ind w:left="1276" w:hanging="1276"/>
        <w:jc w:val="both"/>
        <w:rPr>
          <w:b/>
          <w:bCs/>
          <w:caps/>
          <w:sz w:val="24"/>
          <w:szCs w:val="24"/>
          <w:lang w:eastAsia="en-ZA"/>
        </w:rPr>
      </w:pPr>
    </w:p>
    <w:p w:rsidR="003C000A" w:rsidRDefault="00E5163D" w:rsidP="00FB606A">
      <w:pPr>
        <w:tabs>
          <w:tab w:val="left" w:pos="1276"/>
          <w:tab w:val="left" w:pos="1644"/>
        </w:tabs>
        <w:autoSpaceDE w:val="0"/>
        <w:autoSpaceDN w:val="0"/>
        <w:adjustRightInd w:val="0"/>
        <w:ind w:left="1276" w:hanging="1276"/>
        <w:jc w:val="both"/>
        <w:rPr>
          <w:b/>
          <w:bCs/>
          <w:caps/>
          <w:lang w:eastAsia="en-ZA"/>
        </w:rPr>
      </w:pPr>
      <w:r w:rsidRPr="003E1039">
        <w:rPr>
          <w:b/>
          <w:bCs/>
          <w:caps/>
          <w:lang w:eastAsia="en-ZA"/>
        </w:rPr>
        <w:t xml:space="preserve">STIPULATION </w:t>
      </w:r>
      <w:r w:rsidR="005767C1">
        <w:rPr>
          <w:b/>
          <w:bCs/>
          <w:caps/>
          <w:lang w:eastAsia="en-ZA"/>
        </w:rPr>
        <w:t>133</w:t>
      </w:r>
    </w:p>
    <w:p w:rsidR="00E5163D" w:rsidRPr="003E1039" w:rsidRDefault="00E5163D" w:rsidP="00FB606A">
      <w:pPr>
        <w:tabs>
          <w:tab w:val="left" w:pos="1276"/>
          <w:tab w:val="left" w:pos="1644"/>
        </w:tabs>
        <w:autoSpaceDE w:val="0"/>
        <w:autoSpaceDN w:val="0"/>
        <w:adjustRightInd w:val="0"/>
        <w:ind w:left="1276" w:hanging="1276"/>
        <w:jc w:val="both"/>
        <w:rPr>
          <w:b/>
          <w:bCs/>
          <w:caps/>
          <w:lang w:eastAsia="en-ZA"/>
        </w:rPr>
      </w:pPr>
      <w:r w:rsidRPr="003E1039">
        <w:rPr>
          <w:b/>
          <w:bCs/>
          <w:caps/>
          <w:lang w:eastAsia="en-ZA"/>
        </w:rPr>
        <w:t>DISPUTES</w:t>
      </w:r>
    </w:p>
    <w:p w:rsidR="00E5163D" w:rsidRPr="003E1039" w:rsidRDefault="00886D5E" w:rsidP="00FB606A">
      <w:pPr>
        <w:tabs>
          <w:tab w:val="left" w:pos="1276"/>
        </w:tabs>
        <w:autoSpaceDE w:val="0"/>
        <w:autoSpaceDN w:val="0"/>
        <w:adjustRightInd w:val="0"/>
        <w:spacing w:before="170" w:after="120"/>
        <w:ind w:left="1276" w:hanging="1276"/>
        <w:jc w:val="both"/>
        <w:rPr>
          <w:b/>
          <w:bCs/>
          <w:lang w:eastAsia="en-ZA"/>
        </w:rPr>
      </w:pPr>
      <w:r>
        <w:rPr>
          <w:b/>
          <w:bCs/>
          <w:caps/>
          <w:lang w:eastAsia="en-ZA"/>
        </w:rPr>
        <w:t>133</w:t>
      </w:r>
      <w:r w:rsidR="00E5163D" w:rsidRPr="003E1039">
        <w:rPr>
          <w:b/>
          <w:bCs/>
          <w:lang w:eastAsia="en-ZA"/>
        </w:rPr>
        <w:t xml:space="preserve">.1 </w:t>
      </w:r>
      <w:r w:rsidR="00E5163D" w:rsidRPr="003E1039">
        <w:rPr>
          <w:b/>
          <w:bCs/>
          <w:lang w:eastAsia="en-ZA"/>
        </w:rPr>
        <w:tab/>
        <w:t>Who deals with it</w:t>
      </w:r>
    </w:p>
    <w:p w:rsidR="00E5163D" w:rsidRPr="003E1039" w:rsidRDefault="00E5163D" w:rsidP="00FB606A">
      <w:pPr>
        <w:tabs>
          <w:tab w:val="left" w:pos="1276"/>
        </w:tabs>
        <w:autoSpaceDE w:val="0"/>
        <w:autoSpaceDN w:val="0"/>
        <w:adjustRightInd w:val="0"/>
        <w:spacing w:after="28" w:line="260" w:lineRule="atLeast"/>
        <w:ind w:left="1276" w:hanging="1276"/>
        <w:jc w:val="both"/>
        <w:rPr>
          <w:lang w:eastAsia="en-ZA"/>
        </w:rPr>
      </w:pPr>
      <w:r w:rsidRPr="003E1039">
        <w:rPr>
          <w:lang w:eastAsia="en-ZA"/>
        </w:rPr>
        <w:tab/>
        <w:t xml:space="preserve">The regional Synod (or the Synodical Commission, in a year that the Synod does not meet) immediately deals with disputes in which one or more of its Presbyteries, the members of a Presbytery, or the members of Synod as such are involved.  </w:t>
      </w:r>
    </w:p>
    <w:p w:rsidR="003C000A" w:rsidRDefault="003C000A" w:rsidP="00FB606A">
      <w:pPr>
        <w:tabs>
          <w:tab w:val="left" w:pos="1276"/>
        </w:tabs>
        <w:autoSpaceDE w:val="0"/>
        <w:autoSpaceDN w:val="0"/>
        <w:adjustRightInd w:val="0"/>
        <w:spacing w:after="28" w:line="260" w:lineRule="atLeast"/>
        <w:ind w:left="1276" w:hanging="1276"/>
        <w:jc w:val="both"/>
        <w:rPr>
          <w:b/>
          <w:bCs/>
          <w:lang w:eastAsia="en-ZA"/>
        </w:rPr>
      </w:pPr>
    </w:p>
    <w:p w:rsidR="00E5163D" w:rsidRPr="003E1039" w:rsidRDefault="00886D5E" w:rsidP="00FB606A">
      <w:pPr>
        <w:tabs>
          <w:tab w:val="left" w:pos="1276"/>
        </w:tabs>
        <w:autoSpaceDE w:val="0"/>
        <w:autoSpaceDN w:val="0"/>
        <w:adjustRightInd w:val="0"/>
        <w:spacing w:after="28" w:line="260" w:lineRule="atLeast"/>
        <w:ind w:left="1276" w:hanging="1276"/>
        <w:jc w:val="both"/>
        <w:rPr>
          <w:b/>
          <w:bCs/>
          <w:lang w:eastAsia="en-ZA"/>
        </w:rPr>
      </w:pPr>
      <w:r>
        <w:rPr>
          <w:b/>
          <w:bCs/>
          <w:lang w:eastAsia="en-ZA"/>
        </w:rPr>
        <w:t>133.</w:t>
      </w:r>
      <w:r w:rsidR="00E5163D" w:rsidRPr="003E1039">
        <w:rPr>
          <w:b/>
          <w:bCs/>
          <w:lang w:eastAsia="en-ZA"/>
        </w:rPr>
        <w:t xml:space="preserve">2 </w:t>
      </w:r>
      <w:r w:rsidR="00E5163D" w:rsidRPr="003E1039">
        <w:rPr>
          <w:b/>
          <w:bCs/>
          <w:lang w:eastAsia="en-ZA"/>
        </w:rPr>
        <w:tab/>
        <w:t>Notification to scribe and those concerned</w:t>
      </w:r>
    </w:p>
    <w:p w:rsidR="00E5163D" w:rsidRPr="003E1039" w:rsidRDefault="00E5163D" w:rsidP="00FB606A">
      <w:pPr>
        <w:tabs>
          <w:tab w:val="left" w:pos="1276"/>
        </w:tabs>
        <w:autoSpaceDE w:val="0"/>
        <w:autoSpaceDN w:val="0"/>
        <w:adjustRightInd w:val="0"/>
        <w:spacing w:after="28" w:line="260" w:lineRule="atLeast"/>
        <w:ind w:left="1276" w:hanging="1276"/>
        <w:jc w:val="both"/>
        <w:rPr>
          <w:lang w:eastAsia="en-ZA"/>
        </w:rPr>
      </w:pPr>
      <w:r w:rsidRPr="003E1039">
        <w:rPr>
          <w:lang w:eastAsia="en-ZA"/>
        </w:rPr>
        <w:tab/>
        <w:t xml:space="preserve">An aggrieved church member who submits a matter to Synod or Synodical Commission gives notice of this to the scribe of Synod at least six weeks before the Synod or Synodical Commission meeting. S/he does that in writing in duplicate, and needs to supply reasons for the submission. Without delay, the scribe of Synod sends a copy to all the people concerned.  </w:t>
      </w:r>
    </w:p>
    <w:p w:rsidR="00762A3F" w:rsidRDefault="00762A3F" w:rsidP="00FB606A">
      <w:pPr>
        <w:tabs>
          <w:tab w:val="left" w:pos="1276"/>
        </w:tabs>
        <w:autoSpaceDE w:val="0"/>
        <w:autoSpaceDN w:val="0"/>
        <w:adjustRightInd w:val="0"/>
        <w:spacing w:after="28" w:line="260" w:lineRule="atLeast"/>
        <w:ind w:left="1276" w:hanging="1276"/>
        <w:jc w:val="both"/>
        <w:rPr>
          <w:b/>
          <w:bCs/>
          <w:lang w:eastAsia="en-ZA"/>
        </w:rPr>
      </w:pPr>
    </w:p>
    <w:p w:rsidR="00E5163D" w:rsidRPr="003E1039" w:rsidRDefault="00886D5E" w:rsidP="00FB606A">
      <w:pPr>
        <w:tabs>
          <w:tab w:val="left" w:pos="1276"/>
        </w:tabs>
        <w:autoSpaceDE w:val="0"/>
        <w:autoSpaceDN w:val="0"/>
        <w:adjustRightInd w:val="0"/>
        <w:spacing w:after="28" w:line="260" w:lineRule="atLeast"/>
        <w:ind w:left="1276" w:hanging="1276"/>
        <w:jc w:val="both"/>
        <w:rPr>
          <w:b/>
          <w:bCs/>
          <w:lang w:eastAsia="en-ZA"/>
        </w:rPr>
      </w:pPr>
      <w:r>
        <w:rPr>
          <w:b/>
          <w:bCs/>
          <w:lang w:eastAsia="en-ZA"/>
        </w:rPr>
        <w:t>133</w:t>
      </w:r>
      <w:r w:rsidR="00E5163D" w:rsidRPr="003E1039">
        <w:rPr>
          <w:b/>
          <w:bCs/>
          <w:lang w:eastAsia="en-ZA"/>
        </w:rPr>
        <w:t xml:space="preserve">.3 </w:t>
      </w:r>
      <w:r w:rsidR="00E5163D" w:rsidRPr="003E1039">
        <w:rPr>
          <w:b/>
          <w:bCs/>
          <w:lang w:eastAsia="en-ZA"/>
        </w:rPr>
        <w:tab/>
        <w:t>Submission of documents</w:t>
      </w:r>
    </w:p>
    <w:p w:rsidR="00E5163D" w:rsidRPr="003E1039" w:rsidRDefault="00E5163D" w:rsidP="00FB606A">
      <w:pPr>
        <w:tabs>
          <w:tab w:val="left" w:pos="1276"/>
        </w:tabs>
        <w:autoSpaceDE w:val="0"/>
        <w:autoSpaceDN w:val="0"/>
        <w:adjustRightInd w:val="0"/>
        <w:spacing w:after="28" w:line="260" w:lineRule="atLeast"/>
        <w:ind w:left="1276" w:hanging="1276"/>
        <w:jc w:val="both"/>
        <w:rPr>
          <w:lang w:eastAsia="en-ZA"/>
        </w:rPr>
      </w:pPr>
      <w:r w:rsidRPr="003E1039">
        <w:rPr>
          <w:lang w:eastAsia="en-ZA"/>
        </w:rPr>
        <w:t xml:space="preserve"> </w:t>
      </w:r>
      <w:r w:rsidRPr="003E1039">
        <w:rPr>
          <w:lang w:eastAsia="en-ZA"/>
        </w:rPr>
        <w:tab/>
        <w:t>Both complainant(s) and defendant(s) have the right to present their case in writing in duplicate to the Synod or Synodical Commission, provided they submit the document to the scribe of Synod at least four weeks before the meeting.</w:t>
      </w:r>
    </w:p>
    <w:p w:rsidR="00E5163D" w:rsidRPr="00141EA1" w:rsidRDefault="00141EA1" w:rsidP="00FB606A">
      <w:pPr>
        <w:tabs>
          <w:tab w:val="left" w:pos="1276"/>
          <w:tab w:val="left" w:pos="1644"/>
        </w:tabs>
        <w:autoSpaceDE w:val="0"/>
        <w:autoSpaceDN w:val="0"/>
        <w:adjustRightInd w:val="0"/>
        <w:spacing w:before="227"/>
        <w:ind w:left="1276" w:hanging="1276"/>
        <w:jc w:val="both"/>
        <w:rPr>
          <w:b/>
          <w:bCs/>
          <w:caps/>
          <w:sz w:val="24"/>
          <w:szCs w:val="24"/>
          <w:lang w:eastAsia="en-ZA"/>
        </w:rPr>
      </w:pPr>
      <w:r w:rsidRPr="00141EA1">
        <w:rPr>
          <w:b/>
          <w:bCs/>
          <w:sz w:val="24"/>
          <w:szCs w:val="24"/>
          <w:lang w:eastAsia="en-ZA"/>
        </w:rPr>
        <w:t xml:space="preserve">                                                      E. I I. </w:t>
      </w:r>
      <w:r w:rsidRPr="00141EA1">
        <w:rPr>
          <w:b/>
          <w:bCs/>
          <w:sz w:val="24"/>
          <w:szCs w:val="24"/>
          <w:lang w:eastAsia="en-ZA"/>
        </w:rPr>
        <w:tab/>
        <w:t xml:space="preserve">  Appeal Cases </w:t>
      </w:r>
    </w:p>
    <w:p w:rsidR="00141EA1" w:rsidRDefault="00141EA1" w:rsidP="00FB606A">
      <w:pPr>
        <w:tabs>
          <w:tab w:val="left" w:pos="1276"/>
          <w:tab w:val="left" w:pos="1644"/>
        </w:tabs>
        <w:autoSpaceDE w:val="0"/>
        <w:autoSpaceDN w:val="0"/>
        <w:adjustRightInd w:val="0"/>
        <w:spacing w:before="170" w:after="170"/>
        <w:ind w:left="1276" w:hanging="1276"/>
        <w:jc w:val="both"/>
        <w:rPr>
          <w:b/>
          <w:bCs/>
          <w:caps/>
          <w:lang w:eastAsia="en-ZA"/>
        </w:rPr>
      </w:pPr>
    </w:p>
    <w:p w:rsidR="00141EA1" w:rsidRDefault="00E5163D" w:rsidP="00FB606A">
      <w:pPr>
        <w:tabs>
          <w:tab w:val="left" w:pos="1276"/>
          <w:tab w:val="left" w:pos="1644"/>
        </w:tabs>
        <w:autoSpaceDE w:val="0"/>
        <w:autoSpaceDN w:val="0"/>
        <w:adjustRightInd w:val="0"/>
        <w:ind w:left="1276" w:hanging="1276"/>
        <w:jc w:val="both"/>
        <w:rPr>
          <w:b/>
          <w:bCs/>
          <w:caps/>
          <w:lang w:eastAsia="en-ZA"/>
        </w:rPr>
      </w:pPr>
      <w:r w:rsidRPr="003E1039">
        <w:rPr>
          <w:b/>
          <w:bCs/>
          <w:caps/>
          <w:lang w:eastAsia="en-ZA"/>
        </w:rPr>
        <w:t xml:space="preserve">STIPULATION </w:t>
      </w:r>
      <w:r w:rsidR="00141EA1">
        <w:rPr>
          <w:b/>
          <w:bCs/>
          <w:caps/>
          <w:lang w:eastAsia="en-ZA"/>
        </w:rPr>
        <w:t xml:space="preserve"> </w:t>
      </w:r>
      <w:r w:rsidR="00886D5E">
        <w:rPr>
          <w:b/>
          <w:bCs/>
          <w:caps/>
          <w:lang w:eastAsia="en-ZA"/>
        </w:rPr>
        <w:t>134</w:t>
      </w:r>
    </w:p>
    <w:p w:rsidR="00E5163D" w:rsidRPr="003E1039" w:rsidRDefault="00141EA1" w:rsidP="00FB606A">
      <w:pPr>
        <w:tabs>
          <w:tab w:val="left" w:pos="1276"/>
          <w:tab w:val="left" w:pos="1644"/>
        </w:tabs>
        <w:autoSpaceDE w:val="0"/>
        <w:autoSpaceDN w:val="0"/>
        <w:adjustRightInd w:val="0"/>
        <w:ind w:left="1276" w:hanging="1276"/>
        <w:jc w:val="both"/>
        <w:rPr>
          <w:b/>
          <w:bCs/>
          <w:caps/>
          <w:lang w:eastAsia="en-ZA"/>
        </w:rPr>
      </w:pPr>
      <w:r>
        <w:rPr>
          <w:b/>
          <w:bCs/>
          <w:lang w:eastAsia="en-ZA"/>
        </w:rPr>
        <w:t>Appeal from Presbytery t</w:t>
      </w:r>
      <w:r w:rsidRPr="003E1039">
        <w:rPr>
          <w:b/>
          <w:bCs/>
          <w:lang w:eastAsia="en-ZA"/>
        </w:rPr>
        <w:t xml:space="preserve">o Regional Synod </w:t>
      </w:r>
    </w:p>
    <w:p w:rsidR="00141EA1" w:rsidRDefault="00141EA1" w:rsidP="00FB606A">
      <w:pPr>
        <w:tabs>
          <w:tab w:val="left" w:pos="1276"/>
        </w:tabs>
        <w:autoSpaceDE w:val="0"/>
        <w:autoSpaceDN w:val="0"/>
        <w:adjustRightInd w:val="0"/>
        <w:spacing w:after="28" w:line="260" w:lineRule="atLeast"/>
        <w:ind w:left="1276" w:hanging="1276"/>
        <w:jc w:val="both"/>
        <w:rPr>
          <w:b/>
          <w:bCs/>
          <w:lang w:eastAsia="en-ZA"/>
        </w:rPr>
      </w:pPr>
    </w:p>
    <w:p w:rsidR="00E5163D" w:rsidRPr="003E1039" w:rsidRDefault="00886D5E" w:rsidP="00FB606A">
      <w:pPr>
        <w:tabs>
          <w:tab w:val="left" w:pos="1276"/>
        </w:tabs>
        <w:autoSpaceDE w:val="0"/>
        <w:autoSpaceDN w:val="0"/>
        <w:adjustRightInd w:val="0"/>
        <w:spacing w:after="28" w:line="260" w:lineRule="atLeast"/>
        <w:ind w:left="1276" w:hanging="1276"/>
        <w:jc w:val="both"/>
        <w:rPr>
          <w:b/>
          <w:bCs/>
          <w:lang w:eastAsia="en-ZA"/>
        </w:rPr>
      </w:pPr>
      <w:r>
        <w:rPr>
          <w:b/>
          <w:bCs/>
          <w:lang w:eastAsia="en-ZA"/>
        </w:rPr>
        <w:t>134</w:t>
      </w:r>
      <w:r w:rsidR="00E5163D" w:rsidRPr="003E1039">
        <w:rPr>
          <w:b/>
          <w:bCs/>
          <w:lang w:eastAsia="en-ZA"/>
        </w:rPr>
        <w:t xml:space="preserve">.1 </w:t>
      </w:r>
      <w:r w:rsidR="00E5163D" w:rsidRPr="003E1039">
        <w:rPr>
          <w:b/>
          <w:bCs/>
          <w:lang w:eastAsia="en-ZA"/>
        </w:rPr>
        <w:tab/>
        <w:t>Appeal to Synod or Synodical Commission</w:t>
      </w:r>
    </w:p>
    <w:p w:rsidR="00E5163D" w:rsidRDefault="00886D5E" w:rsidP="005C5572">
      <w:pPr>
        <w:tabs>
          <w:tab w:val="left" w:pos="1276"/>
        </w:tabs>
        <w:autoSpaceDE w:val="0"/>
        <w:autoSpaceDN w:val="0"/>
        <w:adjustRightInd w:val="0"/>
        <w:spacing w:after="28" w:line="260" w:lineRule="atLeast"/>
        <w:ind w:left="1276" w:hanging="1276"/>
        <w:rPr>
          <w:lang w:eastAsia="en-ZA"/>
        </w:rPr>
      </w:pPr>
      <w:r>
        <w:rPr>
          <w:lang w:eastAsia="en-ZA"/>
        </w:rPr>
        <w:t>134</w:t>
      </w:r>
      <w:r w:rsidR="00E5163D" w:rsidRPr="003E1039">
        <w:rPr>
          <w:lang w:eastAsia="en-ZA"/>
        </w:rPr>
        <w:t>.1.1</w:t>
      </w:r>
      <w:r w:rsidR="00E5163D" w:rsidRPr="003E1039">
        <w:rPr>
          <w:lang w:eastAsia="en-ZA"/>
        </w:rPr>
        <w:tab/>
        <w:t>When someone is aggrieved at a decision of the Presbytery, whether s/he is a complainant, a defendant or an objector in a doctrinal dispute, and wishes to appeal the decision to Synod, s/he must give notice to the chairperson of the Presbytery within two months after the decision and request a copy of the judgment, if s/he has not yet received it.</w:t>
      </w:r>
    </w:p>
    <w:p w:rsidR="00FB606A" w:rsidRPr="003E1039" w:rsidRDefault="00FB606A" w:rsidP="005C5572">
      <w:pPr>
        <w:tabs>
          <w:tab w:val="left" w:pos="1276"/>
        </w:tabs>
        <w:autoSpaceDE w:val="0"/>
        <w:autoSpaceDN w:val="0"/>
        <w:adjustRightInd w:val="0"/>
        <w:spacing w:after="28" w:line="260" w:lineRule="atLeast"/>
        <w:ind w:left="1276" w:hanging="1276"/>
        <w:rPr>
          <w:lang w:eastAsia="en-ZA"/>
        </w:rPr>
      </w:pPr>
    </w:p>
    <w:p w:rsidR="00E5163D" w:rsidRPr="003E1039" w:rsidRDefault="00886D5E" w:rsidP="005C5572">
      <w:pPr>
        <w:tabs>
          <w:tab w:val="left" w:pos="1276"/>
        </w:tabs>
        <w:autoSpaceDE w:val="0"/>
        <w:autoSpaceDN w:val="0"/>
        <w:adjustRightInd w:val="0"/>
        <w:spacing w:after="28" w:line="260" w:lineRule="atLeast"/>
        <w:ind w:left="1276" w:hanging="1276"/>
        <w:rPr>
          <w:lang w:eastAsia="en-ZA"/>
        </w:rPr>
      </w:pPr>
      <w:r>
        <w:rPr>
          <w:lang w:eastAsia="en-ZA"/>
        </w:rPr>
        <w:t>134</w:t>
      </w:r>
      <w:r w:rsidR="00E5163D" w:rsidRPr="003E1039">
        <w:rPr>
          <w:lang w:eastAsia="en-ZA"/>
        </w:rPr>
        <w:t>.1.2</w:t>
      </w:r>
      <w:r w:rsidR="00E5163D" w:rsidRPr="003E1039">
        <w:rPr>
          <w:lang w:eastAsia="en-ZA"/>
        </w:rPr>
        <w:tab/>
        <w:t xml:space="preserve">The scribe of the Presbytery notifies the concerned parties of this without delay </w:t>
      </w:r>
    </w:p>
    <w:p w:rsidR="00FB606A" w:rsidRDefault="00FB606A" w:rsidP="005C5572">
      <w:pPr>
        <w:tabs>
          <w:tab w:val="left" w:pos="1276"/>
        </w:tabs>
        <w:autoSpaceDE w:val="0"/>
        <w:autoSpaceDN w:val="0"/>
        <w:adjustRightInd w:val="0"/>
        <w:spacing w:after="28" w:line="260" w:lineRule="atLeast"/>
        <w:ind w:left="1276" w:hanging="1276"/>
        <w:rPr>
          <w:lang w:eastAsia="en-ZA"/>
        </w:rPr>
      </w:pPr>
    </w:p>
    <w:p w:rsidR="00E5163D" w:rsidRPr="003E1039" w:rsidRDefault="00886D5E" w:rsidP="005C5572">
      <w:pPr>
        <w:tabs>
          <w:tab w:val="left" w:pos="1276"/>
        </w:tabs>
        <w:autoSpaceDE w:val="0"/>
        <w:autoSpaceDN w:val="0"/>
        <w:adjustRightInd w:val="0"/>
        <w:spacing w:after="28" w:line="260" w:lineRule="atLeast"/>
        <w:ind w:left="1276" w:hanging="1276"/>
        <w:rPr>
          <w:lang w:eastAsia="en-ZA"/>
        </w:rPr>
      </w:pPr>
      <w:r>
        <w:rPr>
          <w:lang w:eastAsia="en-ZA"/>
        </w:rPr>
        <w:t>134</w:t>
      </w:r>
      <w:r w:rsidR="00E5163D" w:rsidRPr="003E1039">
        <w:rPr>
          <w:lang w:eastAsia="en-ZA"/>
        </w:rPr>
        <w:t>.1.3</w:t>
      </w:r>
      <w:r w:rsidR="00E5163D" w:rsidRPr="003E1039">
        <w:rPr>
          <w:lang w:eastAsia="en-ZA"/>
        </w:rPr>
        <w:tab/>
        <w:t>Members of the Presbytery who did not take part in the first instance in the discussion of the case have the right to participate in the hearing of the appeal by the Synod or Synodical Commission.</w:t>
      </w:r>
    </w:p>
    <w:p w:rsidR="00141EA1" w:rsidRDefault="00141EA1" w:rsidP="00141EA1">
      <w:pPr>
        <w:tabs>
          <w:tab w:val="left" w:pos="1276"/>
        </w:tabs>
        <w:autoSpaceDE w:val="0"/>
        <w:autoSpaceDN w:val="0"/>
        <w:adjustRightInd w:val="0"/>
        <w:spacing w:after="28" w:line="260" w:lineRule="atLeast"/>
        <w:ind w:left="1276" w:hanging="1276"/>
        <w:rPr>
          <w:b/>
          <w:bCs/>
          <w:lang w:eastAsia="en-ZA"/>
        </w:rPr>
      </w:pPr>
    </w:p>
    <w:p w:rsidR="00E5163D" w:rsidRPr="003E1039" w:rsidRDefault="00886D5E" w:rsidP="00141EA1">
      <w:pPr>
        <w:tabs>
          <w:tab w:val="left" w:pos="1276"/>
        </w:tabs>
        <w:autoSpaceDE w:val="0"/>
        <w:autoSpaceDN w:val="0"/>
        <w:adjustRightInd w:val="0"/>
        <w:spacing w:after="28" w:line="260" w:lineRule="atLeast"/>
        <w:ind w:left="1276" w:hanging="1276"/>
        <w:jc w:val="both"/>
        <w:rPr>
          <w:b/>
          <w:bCs/>
          <w:lang w:eastAsia="en-ZA"/>
        </w:rPr>
      </w:pPr>
      <w:r>
        <w:rPr>
          <w:b/>
          <w:bCs/>
          <w:lang w:eastAsia="en-ZA"/>
        </w:rPr>
        <w:t>134</w:t>
      </w:r>
      <w:r w:rsidR="00E5163D" w:rsidRPr="003E1039">
        <w:rPr>
          <w:b/>
          <w:bCs/>
          <w:lang w:eastAsia="en-ZA"/>
        </w:rPr>
        <w:t xml:space="preserve">.2 </w:t>
      </w:r>
      <w:r w:rsidR="00E5163D" w:rsidRPr="003E1039">
        <w:rPr>
          <w:b/>
          <w:bCs/>
          <w:lang w:eastAsia="en-ZA"/>
        </w:rPr>
        <w:tab/>
        <w:t xml:space="preserve">Submission of documents to the scribe of Synod </w:t>
      </w:r>
    </w:p>
    <w:p w:rsidR="00E5163D" w:rsidRPr="003E1039" w:rsidRDefault="00886D5E" w:rsidP="00141EA1">
      <w:pPr>
        <w:tabs>
          <w:tab w:val="left" w:pos="1276"/>
        </w:tabs>
        <w:autoSpaceDE w:val="0"/>
        <w:autoSpaceDN w:val="0"/>
        <w:adjustRightInd w:val="0"/>
        <w:spacing w:after="28" w:line="260" w:lineRule="atLeast"/>
        <w:ind w:left="1276" w:hanging="1276"/>
        <w:jc w:val="both"/>
        <w:rPr>
          <w:lang w:eastAsia="en-ZA"/>
        </w:rPr>
      </w:pPr>
      <w:r>
        <w:rPr>
          <w:lang w:eastAsia="en-ZA"/>
        </w:rPr>
        <w:t>134</w:t>
      </w:r>
      <w:r w:rsidR="00E5163D" w:rsidRPr="003E1039">
        <w:rPr>
          <w:lang w:eastAsia="en-ZA"/>
        </w:rPr>
        <w:t>.2.1</w:t>
      </w:r>
      <w:r w:rsidR="00E5163D" w:rsidRPr="003E1039">
        <w:rPr>
          <w:lang w:eastAsia="en-ZA"/>
        </w:rPr>
        <w:tab/>
        <w:t>Within two months after the Presbytery decision, and after receiving its judgment of the case, the appealing party submits the following documents to the scribe of Synod::</w:t>
      </w:r>
    </w:p>
    <w:p w:rsidR="00FB606A" w:rsidRDefault="00FB606A" w:rsidP="00141EA1">
      <w:pPr>
        <w:tabs>
          <w:tab w:val="left" w:pos="1020"/>
          <w:tab w:val="left" w:pos="1276"/>
        </w:tabs>
        <w:autoSpaceDE w:val="0"/>
        <w:autoSpaceDN w:val="0"/>
        <w:adjustRightInd w:val="0"/>
        <w:spacing w:after="28" w:line="260" w:lineRule="atLeast"/>
        <w:ind w:left="1276" w:hanging="1276"/>
        <w:jc w:val="both"/>
        <w:rPr>
          <w:lang w:eastAsia="en-ZA"/>
        </w:rPr>
      </w:pPr>
    </w:p>
    <w:p w:rsidR="00E5163D" w:rsidRPr="003E1039" w:rsidRDefault="00886D5E" w:rsidP="00141EA1">
      <w:pPr>
        <w:tabs>
          <w:tab w:val="left" w:pos="1020"/>
          <w:tab w:val="left" w:pos="1276"/>
        </w:tabs>
        <w:autoSpaceDE w:val="0"/>
        <w:autoSpaceDN w:val="0"/>
        <w:adjustRightInd w:val="0"/>
        <w:spacing w:after="28" w:line="260" w:lineRule="atLeast"/>
        <w:ind w:left="1276" w:hanging="1276"/>
        <w:jc w:val="both"/>
        <w:rPr>
          <w:lang w:eastAsia="en-ZA"/>
        </w:rPr>
      </w:pPr>
      <w:r>
        <w:rPr>
          <w:lang w:eastAsia="en-ZA"/>
        </w:rPr>
        <w:t>134</w:t>
      </w:r>
      <w:r w:rsidR="00E5163D" w:rsidRPr="003E1039">
        <w:rPr>
          <w:lang w:eastAsia="en-ZA"/>
        </w:rPr>
        <w:t>.1.1</w:t>
      </w:r>
      <w:r w:rsidR="00141EA1">
        <w:rPr>
          <w:lang w:eastAsia="en-ZA"/>
        </w:rPr>
        <w:tab/>
      </w:r>
      <w:r w:rsidR="00E5163D" w:rsidRPr="003E1039">
        <w:rPr>
          <w:lang w:eastAsia="en-ZA"/>
        </w:rPr>
        <w:t xml:space="preserve"> </w:t>
      </w:r>
      <w:r w:rsidR="00E5163D" w:rsidRPr="003E1039">
        <w:rPr>
          <w:lang w:eastAsia="en-ZA"/>
        </w:rPr>
        <w:tab/>
        <w:t>a copy of the Presbytery’s judgment;</w:t>
      </w:r>
    </w:p>
    <w:p w:rsidR="00E5163D" w:rsidRPr="003E1039" w:rsidRDefault="00886D5E" w:rsidP="00141EA1">
      <w:pPr>
        <w:tabs>
          <w:tab w:val="left" w:pos="1020"/>
          <w:tab w:val="left" w:pos="1276"/>
        </w:tabs>
        <w:autoSpaceDE w:val="0"/>
        <w:autoSpaceDN w:val="0"/>
        <w:adjustRightInd w:val="0"/>
        <w:spacing w:after="28" w:line="260" w:lineRule="atLeast"/>
        <w:ind w:left="1276" w:hanging="1276"/>
        <w:jc w:val="both"/>
        <w:rPr>
          <w:lang w:eastAsia="en-ZA"/>
        </w:rPr>
      </w:pPr>
      <w:r>
        <w:rPr>
          <w:lang w:eastAsia="en-ZA"/>
        </w:rPr>
        <w:t>134</w:t>
      </w:r>
      <w:r w:rsidR="00E5163D" w:rsidRPr="003E1039">
        <w:rPr>
          <w:lang w:eastAsia="en-ZA"/>
        </w:rPr>
        <w:t xml:space="preserve">.1.2 </w:t>
      </w:r>
      <w:r w:rsidR="00E5163D" w:rsidRPr="003E1039">
        <w:rPr>
          <w:lang w:eastAsia="en-ZA"/>
        </w:rPr>
        <w:tab/>
      </w:r>
      <w:r w:rsidR="00141EA1">
        <w:rPr>
          <w:lang w:eastAsia="en-ZA"/>
        </w:rPr>
        <w:tab/>
      </w:r>
      <w:r w:rsidR="00E5163D" w:rsidRPr="003E1039">
        <w:rPr>
          <w:lang w:eastAsia="en-ZA"/>
        </w:rPr>
        <w:t>an explanation of the course of the case;</w:t>
      </w:r>
    </w:p>
    <w:p w:rsidR="00E5163D" w:rsidRPr="003E1039" w:rsidRDefault="00FB606A" w:rsidP="00141EA1">
      <w:pPr>
        <w:tabs>
          <w:tab w:val="left" w:pos="1020"/>
          <w:tab w:val="left" w:pos="1276"/>
        </w:tabs>
        <w:autoSpaceDE w:val="0"/>
        <w:autoSpaceDN w:val="0"/>
        <w:adjustRightInd w:val="0"/>
        <w:spacing w:after="28" w:line="260" w:lineRule="atLeast"/>
        <w:ind w:left="1276" w:hanging="1276"/>
        <w:jc w:val="both"/>
        <w:rPr>
          <w:lang w:eastAsia="en-ZA"/>
        </w:rPr>
      </w:pPr>
      <w:r>
        <w:rPr>
          <w:lang w:eastAsia="en-ZA"/>
        </w:rPr>
        <w:t>1</w:t>
      </w:r>
      <w:r w:rsidR="00886D5E">
        <w:rPr>
          <w:lang w:eastAsia="en-ZA"/>
        </w:rPr>
        <w:t>34</w:t>
      </w:r>
      <w:r w:rsidR="00E5163D" w:rsidRPr="003E1039">
        <w:rPr>
          <w:lang w:eastAsia="en-ZA"/>
        </w:rPr>
        <w:t xml:space="preserve">.1.3 </w:t>
      </w:r>
      <w:r w:rsidR="00E5163D" w:rsidRPr="003E1039">
        <w:rPr>
          <w:lang w:eastAsia="en-ZA"/>
        </w:rPr>
        <w:tab/>
      </w:r>
      <w:r w:rsidR="00141EA1">
        <w:rPr>
          <w:lang w:eastAsia="en-ZA"/>
        </w:rPr>
        <w:tab/>
      </w:r>
      <w:r w:rsidR="00E5163D" w:rsidRPr="003E1039">
        <w:rPr>
          <w:lang w:eastAsia="en-ZA"/>
        </w:rPr>
        <w:t>the reasons for his/her appeal;</w:t>
      </w:r>
    </w:p>
    <w:p w:rsidR="00E5163D" w:rsidRPr="00FB606A" w:rsidRDefault="00886D5E" w:rsidP="00141EA1">
      <w:pPr>
        <w:tabs>
          <w:tab w:val="left" w:pos="1020"/>
          <w:tab w:val="left" w:pos="1276"/>
        </w:tabs>
        <w:autoSpaceDE w:val="0"/>
        <w:autoSpaceDN w:val="0"/>
        <w:adjustRightInd w:val="0"/>
        <w:spacing w:after="28" w:line="260" w:lineRule="atLeast"/>
        <w:ind w:left="1276" w:hanging="1276"/>
        <w:jc w:val="both"/>
        <w:rPr>
          <w:color w:val="000000" w:themeColor="text1"/>
          <w:lang w:eastAsia="en-ZA"/>
        </w:rPr>
      </w:pPr>
      <w:r>
        <w:rPr>
          <w:lang w:eastAsia="en-ZA"/>
        </w:rPr>
        <w:t>134</w:t>
      </w:r>
      <w:r w:rsidR="00E5163D" w:rsidRPr="003E1039">
        <w:rPr>
          <w:lang w:eastAsia="en-ZA"/>
        </w:rPr>
        <w:t xml:space="preserve">.1.4 </w:t>
      </w:r>
      <w:r w:rsidR="00E5163D" w:rsidRPr="003E1039">
        <w:rPr>
          <w:lang w:eastAsia="en-ZA"/>
        </w:rPr>
        <w:tab/>
      </w:r>
      <w:r w:rsidR="00141EA1">
        <w:rPr>
          <w:lang w:eastAsia="en-ZA"/>
        </w:rPr>
        <w:tab/>
      </w:r>
      <w:r w:rsidR="00E5163D" w:rsidRPr="003E1039">
        <w:rPr>
          <w:lang w:eastAsia="en-ZA"/>
        </w:rPr>
        <w:t xml:space="preserve">a guarantee, in terms of </w:t>
      </w:r>
      <w:r w:rsidR="00E5163D" w:rsidRPr="00FB606A">
        <w:rPr>
          <w:color w:val="000000" w:themeColor="text1"/>
          <w:lang w:eastAsia="en-ZA"/>
        </w:rPr>
        <w:t xml:space="preserve">Stipulation 106. </w:t>
      </w:r>
    </w:p>
    <w:p w:rsidR="00141EA1" w:rsidRPr="00FB606A" w:rsidRDefault="00141EA1" w:rsidP="00141EA1">
      <w:pPr>
        <w:tabs>
          <w:tab w:val="left" w:pos="1276"/>
        </w:tabs>
        <w:autoSpaceDE w:val="0"/>
        <w:autoSpaceDN w:val="0"/>
        <w:adjustRightInd w:val="0"/>
        <w:spacing w:after="28" w:line="260" w:lineRule="atLeast"/>
        <w:ind w:left="1276" w:hanging="1276"/>
        <w:jc w:val="both"/>
        <w:rPr>
          <w:b/>
          <w:bCs/>
          <w:color w:val="000000" w:themeColor="text1"/>
          <w:lang w:eastAsia="en-ZA"/>
        </w:rPr>
      </w:pPr>
    </w:p>
    <w:p w:rsidR="00E5163D" w:rsidRPr="003E1039" w:rsidRDefault="00886D5E" w:rsidP="00141EA1">
      <w:pPr>
        <w:tabs>
          <w:tab w:val="left" w:pos="1276"/>
        </w:tabs>
        <w:autoSpaceDE w:val="0"/>
        <w:autoSpaceDN w:val="0"/>
        <w:adjustRightInd w:val="0"/>
        <w:spacing w:after="28" w:line="260" w:lineRule="atLeast"/>
        <w:ind w:left="1276" w:hanging="1276"/>
        <w:jc w:val="both"/>
        <w:rPr>
          <w:b/>
          <w:bCs/>
          <w:lang w:eastAsia="en-ZA"/>
        </w:rPr>
      </w:pPr>
      <w:r>
        <w:rPr>
          <w:b/>
          <w:bCs/>
          <w:lang w:eastAsia="en-ZA"/>
        </w:rPr>
        <w:t>134.</w:t>
      </w:r>
      <w:r w:rsidR="00E5163D" w:rsidRPr="003E1039">
        <w:rPr>
          <w:b/>
          <w:bCs/>
          <w:lang w:eastAsia="en-ZA"/>
        </w:rPr>
        <w:t xml:space="preserve">3 </w:t>
      </w:r>
      <w:r w:rsidR="00E5163D" w:rsidRPr="003E1039">
        <w:rPr>
          <w:b/>
          <w:bCs/>
          <w:lang w:eastAsia="en-ZA"/>
        </w:rPr>
        <w:tab/>
        <w:t>The scribe of Synod and appeals</w:t>
      </w:r>
    </w:p>
    <w:p w:rsidR="00E5163D" w:rsidRPr="003E1039" w:rsidRDefault="00E5163D" w:rsidP="00141EA1">
      <w:pPr>
        <w:tabs>
          <w:tab w:val="left" w:pos="1276"/>
        </w:tabs>
        <w:autoSpaceDE w:val="0"/>
        <w:autoSpaceDN w:val="0"/>
        <w:adjustRightInd w:val="0"/>
        <w:spacing w:after="28" w:line="260" w:lineRule="atLeast"/>
        <w:ind w:left="1276" w:hanging="1276"/>
        <w:jc w:val="both"/>
        <w:rPr>
          <w:lang w:eastAsia="en-ZA"/>
        </w:rPr>
      </w:pPr>
      <w:r w:rsidRPr="003E1039">
        <w:rPr>
          <w:lang w:eastAsia="en-ZA"/>
        </w:rPr>
        <w:tab/>
        <w:t>If the scribe of Synod does not find a case acceptable for an appeal, s/he will not simply dismiss the matter; but leave that judgment to the Synod or Synodical commission.</w:t>
      </w:r>
    </w:p>
    <w:p w:rsidR="00E5163D" w:rsidRPr="003E1039" w:rsidRDefault="00E5163D" w:rsidP="00141EA1">
      <w:pPr>
        <w:tabs>
          <w:tab w:val="left" w:pos="1276"/>
        </w:tabs>
        <w:autoSpaceDE w:val="0"/>
        <w:autoSpaceDN w:val="0"/>
        <w:adjustRightInd w:val="0"/>
        <w:spacing w:after="28" w:line="260" w:lineRule="atLeast"/>
        <w:ind w:left="1276" w:hanging="1276"/>
        <w:jc w:val="both"/>
        <w:rPr>
          <w:b/>
          <w:bCs/>
          <w:lang w:eastAsia="en-ZA"/>
        </w:rPr>
      </w:pPr>
    </w:p>
    <w:p w:rsidR="00E5163D" w:rsidRPr="003E1039" w:rsidRDefault="00886D5E" w:rsidP="00141EA1">
      <w:pPr>
        <w:tabs>
          <w:tab w:val="left" w:pos="1276"/>
        </w:tabs>
        <w:autoSpaceDE w:val="0"/>
        <w:autoSpaceDN w:val="0"/>
        <w:adjustRightInd w:val="0"/>
        <w:spacing w:after="28" w:line="260" w:lineRule="atLeast"/>
        <w:ind w:left="1276" w:hanging="1276"/>
        <w:jc w:val="both"/>
        <w:rPr>
          <w:b/>
          <w:bCs/>
          <w:lang w:eastAsia="en-ZA"/>
        </w:rPr>
      </w:pPr>
      <w:r>
        <w:rPr>
          <w:b/>
          <w:bCs/>
          <w:lang w:eastAsia="en-ZA"/>
        </w:rPr>
        <w:t>134</w:t>
      </w:r>
      <w:r w:rsidR="00E5163D" w:rsidRPr="003E1039">
        <w:rPr>
          <w:b/>
          <w:bCs/>
          <w:lang w:eastAsia="en-ZA"/>
        </w:rPr>
        <w:t xml:space="preserve">.4 </w:t>
      </w:r>
      <w:r w:rsidR="00E5163D" w:rsidRPr="003E1039">
        <w:rPr>
          <w:b/>
          <w:bCs/>
          <w:lang w:eastAsia="en-ZA"/>
        </w:rPr>
        <w:tab/>
        <w:t>Copy to the scribe of the</w:t>
      </w:r>
      <w:r w:rsidR="007E28A9">
        <w:rPr>
          <w:b/>
          <w:bCs/>
          <w:lang w:eastAsia="en-ZA"/>
        </w:rPr>
        <w:t xml:space="preserve"> </w:t>
      </w:r>
      <w:r w:rsidR="00E5163D" w:rsidRPr="003E1039">
        <w:rPr>
          <w:b/>
          <w:bCs/>
          <w:lang w:eastAsia="en-ZA"/>
        </w:rPr>
        <w:t xml:space="preserve">Presbytery </w:t>
      </w:r>
    </w:p>
    <w:p w:rsidR="00E5163D" w:rsidRPr="003E1039" w:rsidRDefault="00E5163D" w:rsidP="00141EA1">
      <w:pPr>
        <w:tabs>
          <w:tab w:val="left" w:pos="1276"/>
        </w:tabs>
        <w:autoSpaceDE w:val="0"/>
        <w:autoSpaceDN w:val="0"/>
        <w:adjustRightInd w:val="0"/>
        <w:spacing w:after="28" w:line="260" w:lineRule="atLeast"/>
        <w:ind w:left="1276" w:hanging="1276"/>
        <w:jc w:val="both"/>
        <w:rPr>
          <w:lang w:eastAsia="en-ZA"/>
        </w:rPr>
      </w:pPr>
      <w:r w:rsidRPr="003E1039">
        <w:rPr>
          <w:lang w:eastAsia="en-ZA"/>
        </w:rPr>
        <w:t xml:space="preserve"> </w:t>
      </w:r>
      <w:r w:rsidRPr="003E1039">
        <w:rPr>
          <w:lang w:eastAsia="en-ZA"/>
        </w:rPr>
        <w:tab/>
        <w:t>The scribe of Synod sends a copy of the reasons for the appeal to the scribe of the Presbytery, for circulation to the Presbytery Commission. The Presbytery Commission responds without delay to the scribe of Synod, including copies of all the documents pertaining to the case. Both the reply and the documents have to be in duplicate.</w:t>
      </w:r>
    </w:p>
    <w:p w:rsidR="00FB606A" w:rsidRDefault="00FB606A" w:rsidP="00141EA1">
      <w:pPr>
        <w:tabs>
          <w:tab w:val="left" w:pos="1276"/>
        </w:tabs>
        <w:autoSpaceDE w:val="0"/>
        <w:autoSpaceDN w:val="0"/>
        <w:adjustRightInd w:val="0"/>
        <w:spacing w:after="28" w:line="260" w:lineRule="atLeast"/>
        <w:ind w:left="1276" w:hanging="1276"/>
        <w:jc w:val="both"/>
        <w:rPr>
          <w:b/>
          <w:bCs/>
          <w:lang w:eastAsia="en-ZA"/>
        </w:rPr>
      </w:pPr>
    </w:p>
    <w:p w:rsidR="00E5163D" w:rsidRPr="003E1039" w:rsidRDefault="00886D5E" w:rsidP="00141EA1">
      <w:pPr>
        <w:tabs>
          <w:tab w:val="left" w:pos="1276"/>
        </w:tabs>
        <w:autoSpaceDE w:val="0"/>
        <w:autoSpaceDN w:val="0"/>
        <w:adjustRightInd w:val="0"/>
        <w:spacing w:after="28" w:line="260" w:lineRule="atLeast"/>
        <w:ind w:left="1276" w:hanging="1276"/>
        <w:jc w:val="both"/>
        <w:rPr>
          <w:lang w:eastAsia="en-ZA"/>
        </w:rPr>
      </w:pPr>
      <w:r>
        <w:rPr>
          <w:b/>
          <w:bCs/>
          <w:lang w:eastAsia="en-ZA"/>
        </w:rPr>
        <w:t>134</w:t>
      </w:r>
      <w:r w:rsidR="00E5163D" w:rsidRPr="003E1039">
        <w:rPr>
          <w:b/>
          <w:bCs/>
          <w:lang w:eastAsia="en-ZA"/>
        </w:rPr>
        <w:t xml:space="preserve">.5 </w:t>
      </w:r>
      <w:r w:rsidR="00E5163D" w:rsidRPr="003E1039">
        <w:rPr>
          <w:b/>
          <w:bCs/>
          <w:lang w:eastAsia="en-ZA"/>
        </w:rPr>
        <w:tab/>
        <w:t xml:space="preserve">Documents serving before Synod or Synodical Commission </w:t>
      </w:r>
      <w:r w:rsidR="00E5163D" w:rsidRPr="003E1039">
        <w:rPr>
          <w:lang w:eastAsia="en-ZA"/>
        </w:rPr>
        <w:tab/>
      </w:r>
    </w:p>
    <w:p w:rsidR="00E5163D" w:rsidRPr="003E1039" w:rsidRDefault="00E5163D" w:rsidP="00141EA1">
      <w:pPr>
        <w:tabs>
          <w:tab w:val="left" w:pos="1276"/>
        </w:tabs>
        <w:autoSpaceDE w:val="0"/>
        <w:autoSpaceDN w:val="0"/>
        <w:adjustRightInd w:val="0"/>
        <w:spacing w:after="28" w:line="260" w:lineRule="atLeast"/>
        <w:ind w:left="1276" w:hanging="1276"/>
        <w:jc w:val="both"/>
        <w:rPr>
          <w:lang w:eastAsia="en-ZA"/>
        </w:rPr>
      </w:pPr>
      <w:r w:rsidRPr="003E1039">
        <w:rPr>
          <w:lang w:eastAsia="en-ZA"/>
        </w:rPr>
        <w:lastRenderedPageBreak/>
        <w:tab/>
        <w:t xml:space="preserve">The scribe of Synod tables all the documents before Synod (or the Synodical Commission, in a year when the Synod does not meet). </w:t>
      </w:r>
    </w:p>
    <w:p w:rsidR="00FB606A" w:rsidRDefault="00FB606A" w:rsidP="00141EA1">
      <w:pPr>
        <w:tabs>
          <w:tab w:val="left" w:pos="1276"/>
        </w:tabs>
        <w:autoSpaceDE w:val="0"/>
        <w:autoSpaceDN w:val="0"/>
        <w:adjustRightInd w:val="0"/>
        <w:spacing w:after="28" w:line="260" w:lineRule="atLeast"/>
        <w:ind w:left="1276" w:hanging="1276"/>
        <w:jc w:val="both"/>
        <w:rPr>
          <w:b/>
          <w:bCs/>
          <w:lang w:eastAsia="en-ZA"/>
        </w:rPr>
      </w:pPr>
    </w:p>
    <w:p w:rsidR="00E5163D" w:rsidRPr="003E1039" w:rsidRDefault="00886D5E" w:rsidP="00141EA1">
      <w:pPr>
        <w:tabs>
          <w:tab w:val="left" w:pos="1276"/>
        </w:tabs>
        <w:autoSpaceDE w:val="0"/>
        <w:autoSpaceDN w:val="0"/>
        <w:adjustRightInd w:val="0"/>
        <w:spacing w:after="28" w:line="260" w:lineRule="atLeast"/>
        <w:ind w:left="1276" w:hanging="1276"/>
        <w:jc w:val="both"/>
        <w:rPr>
          <w:b/>
          <w:bCs/>
          <w:lang w:eastAsia="en-ZA"/>
        </w:rPr>
      </w:pPr>
      <w:r>
        <w:rPr>
          <w:b/>
          <w:bCs/>
          <w:lang w:eastAsia="en-ZA"/>
        </w:rPr>
        <w:t>134</w:t>
      </w:r>
      <w:r w:rsidR="00E5163D" w:rsidRPr="003E1039">
        <w:rPr>
          <w:b/>
          <w:bCs/>
          <w:lang w:eastAsia="en-ZA"/>
        </w:rPr>
        <w:t xml:space="preserve">.6 </w:t>
      </w:r>
      <w:r w:rsidR="00E5163D" w:rsidRPr="003E1039">
        <w:rPr>
          <w:b/>
          <w:bCs/>
          <w:lang w:eastAsia="en-ZA"/>
        </w:rPr>
        <w:tab/>
        <w:t xml:space="preserve">Concerned members may present their interests </w:t>
      </w:r>
    </w:p>
    <w:p w:rsidR="00E5163D" w:rsidRPr="003E1039" w:rsidRDefault="00E5163D" w:rsidP="00141EA1">
      <w:pPr>
        <w:tabs>
          <w:tab w:val="left" w:pos="1276"/>
        </w:tabs>
        <w:autoSpaceDE w:val="0"/>
        <w:autoSpaceDN w:val="0"/>
        <w:adjustRightInd w:val="0"/>
        <w:spacing w:after="28" w:line="260" w:lineRule="atLeast"/>
        <w:ind w:left="1276" w:hanging="1276"/>
        <w:jc w:val="both"/>
        <w:rPr>
          <w:lang w:eastAsia="en-ZA"/>
        </w:rPr>
      </w:pPr>
      <w:r w:rsidRPr="003E1039">
        <w:rPr>
          <w:lang w:eastAsia="en-ZA"/>
        </w:rPr>
        <w:tab/>
        <w:t xml:space="preserve">Any concerned member may present his/her interests in such a matter to the Synod or Synodical Commission. The submission needs to be in writing (in duplicate) and reach the scribe of Synod at least four weeks before the meeting of the Synod or Synodical Commission. </w:t>
      </w:r>
    </w:p>
    <w:p w:rsidR="0016657E" w:rsidRDefault="0016657E" w:rsidP="00141EA1">
      <w:pPr>
        <w:tabs>
          <w:tab w:val="left" w:pos="1276"/>
        </w:tabs>
        <w:autoSpaceDE w:val="0"/>
        <w:autoSpaceDN w:val="0"/>
        <w:adjustRightInd w:val="0"/>
        <w:spacing w:after="28" w:line="260" w:lineRule="atLeast"/>
        <w:ind w:left="1276" w:hanging="1276"/>
        <w:jc w:val="both"/>
        <w:rPr>
          <w:b/>
          <w:lang w:eastAsia="en-ZA"/>
        </w:rPr>
      </w:pPr>
    </w:p>
    <w:p w:rsidR="00E5163D" w:rsidRPr="003E1039" w:rsidRDefault="00886D5E" w:rsidP="00141EA1">
      <w:pPr>
        <w:tabs>
          <w:tab w:val="left" w:pos="1276"/>
        </w:tabs>
        <w:autoSpaceDE w:val="0"/>
        <w:autoSpaceDN w:val="0"/>
        <w:adjustRightInd w:val="0"/>
        <w:spacing w:after="28" w:line="260" w:lineRule="atLeast"/>
        <w:ind w:left="1276" w:hanging="1276"/>
        <w:jc w:val="both"/>
        <w:rPr>
          <w:b/>
          <w:lang w:eastAsia="en-ZA"/>
        </w:rPr>
      </w:pPr>
      <w:r>
        <w:rPr>
          <w:b/>
          <w:lang w:eastAsia="en-ZA"/>
        </w:rPr>
        <w:t>134.7</w:t>
      </w:r>
      <w:r w:rsidR="00E5163D" w:rsidRPr="003E1039">
        <w:rPr>
          <w:lang w:eastAsia="en-ZA"/>
        </w:rPr>
        <w:tab/>
      </w:r>
      <w:r w:rsidR="00E5163D" w:rsidRPr="003E1039">
        <w:rPr>
          <w:b/>
          <w:lang w:eastAsia="en-ZA"/>
        </w:rPr>
        <w:t xml:space="preserve">Afbsence of the defence of the Presbytery </w:t>
      </w:r>
    </w:p>
    <w:p w:rsidR="00E5163D" w:rsidRPr="003E1039" w:rsidRDefault="00E5163D" w:rsidP="00141EA1">
      <w:pPr>
        <w:tabs>
          <w:tab w:val="left" w:pos="1276"/>
        </w:tabs>
        <w:autoSpaceDE w:val="0"/>
        <w:autoSpaceDN w:val="0"/>
        <w:adjustRightInd w:val="0"/>
        <w:spacing w:after="28" w:line="260" w:lineRule="atLeast"/>
        <w:ind w:left="1276" w:hanging="1276"/>
        <w:jc w:val="both"/>
        <w:rPr>
          <w:lang w:eastAsia="en-ZA"/>
        </w:rPr>
      </w:pPr>
      <w:r w:rsidRPr="003E1039">
        <w:rPr>
          <w:lang w:eastAsia="en-ZA"/>
        </w:rPr>
        <w:tab/>
        <w:t xml:space="preserve">If the Presbytery wrongfully refuses to make the defence of the Presbytery available to the scribe of Synod, after the Presbytery was summoned to do so in terms of Stipulation 134.4, the Synod has the right to proceed with the case and pronounce a judgment.   </w:t>
      </w:r>
    </w:p>
    <w:p w:rsidR="00F123F2" w:rsidRDefault="00F123F2" w:rsidP="00141EA1">
      <w:pPr>
        <w:tabs>
          <w:tab w:val="left" w:pos="1276"/>
          <w:tab w:val="left" w:pos="1644"/>
        </w:tabs>
        <w:autoSpaceDE w:val="0"/>
        <w:autoSpaceDN w:val="0"/>
        <w:adjustRightInd w:val="0"/>
        <w:spacing w:before="170" w:after="170"/>
        <w:ind w:left="1276" w:hanging="1276"/>
        <w:jc w:val="both"/>
        <w:rPr>
          <w:b/>
          <w:bCs/>
          <w:caps/>
          <w:lang w:eastAsia="en-ZA"/>
        </w:rPr>
      </w:pPr>
    </w:p>
    <w:p w:rsidR="00F123F2" w:rsidRDefault="00E5163D" w:rsidP="00F123F2">
      <w:pPr>
        <w:tabs>
          <w:tab w:val="left" w:pos="1276"/>
          <w:tab w:val="left" w:pos="1644"/>
        </w:tabs>
        <w:autoSpaceDE w:val="0"/>
        <w:autoSpaceDN w:val="0"/>
        <w:adjustRightInd w:val="0"/>
        <w:ind w:left="1276" w:hanging="1276"/>
        <w:jc w:val="both"/>
        <w:rPr>
          <w:b/>
          <w:bCs/>
          <w:caps/>
          <w:lang w:eastAsia="en-ZA"/>
        </w:rPr>
      </w:pPr>
      <w:r w:rsidRPr="003E1039">
        <w:rPr>
          <w:b/>
          <w:bCs/>
          <w:caps/>
          <w:lang w:eastAsia="en-ZA"/>
        </w:rPr>
        <w:t xml:space="preserve">STIPULATION </w:t>
      </w:r>
      <w:r w:rsidR="00886D5E">
        <w:rPr>
          <w:b/>
          <w:bCs/>
          <w:caps/>
          <w:lang w:eastAsia="en-ZA"/>
        </w:rPr>
        <w:t>135</w:t>
      </w:r>
    </w:p>
    <w:p w:rsidR="00E5163D" w:rsidRDefault="00F123F2" w:rsidP="00F123F2">
      <w:pPr>
        <w:tabs>
          <w:tab w:val="left" w:pos="1276"/>
          <w:tab w:val="left" w:pos="1644"/>
        </w:tabs>
        <w:autoSpaceDE w:val="0"/>
        <w:autoSpaceDN w:val="0"/>
        <w:adjustRightInd w:val="0"/>
        <w:ind w:left="1276" w:hanging="1276"/>
        <w:jc w:val="both"/>
        <w:rPr>
          <w:b/>
          <w:bCs/>
          <w:lang w:eastAsia="en-ZA"/>
        </w:rPr>
      </w:pPr>
      <w:r w:rsidRPr="003E1039">
        <w:rPr>
          <w:b/>
          <w:bCs/>
          <w:lang w:eastAsia="en-ZA"/>
        </w:rPr>
        <w:t xml:space="preserve">Disciplinary Measures </w:t>
      </w:r>
    </w:p>
    <w:p w:rsidR="00F123F2" w:rsidRPr="003E1039" w:rsidRDefault="00F123F2" w:rsidP="00F123F2">
      <w:pPr>
        <w:tabs>
          <w:tab w:val="left" w:pos="1276"/>
          <w:tab w:val="left" w:pos="1644"/>
        </w:tabs>
        <w:autoSpaceDE w:val="0"/>
        <w:autoSpaceDN w:val="0"/>
        <w:adjustRightInd w:val="0"/>
        <w:ind w:left="1276" w:hanging="1276"/>
        <w:jc w:val="both"/>
        <w:rPr>
          <w:b/>
          <w:bCs/>
          <w:caps/>
          <w:lang w:eastAsia="en-ZA"/>
        </w:rPr>
      </w:pPr>
    </w:p>
    <w:p w:rsidR="00E5163D" w:rsidRPr="003E1039" w:rsidRDefault="00E5163D" w:rsidP="00141EA1">
      <w:pPr>
        <w:tabs>
          <w:tab w:val="left" w:pos="1276"/>
        </w:tabs>
        <w:autoSpaceDE w:val="0"/>
        <w:autoSpaceDN w:val="0"/>
        <w:adjustRightInd w:val="0"/>
        <w:spacing w:after="28" w:line="260" w:lineRule="atLeast"/>
        <w:ind w:left="1276" w:hanging="1276"/>
        <w:jc w:val="both"/>
        <w:rPr>
          <w:lang w:eastAsia="en-ZA"/>
        </w:rPr>
      </w:pPr>
      <w:r w:rsidRPr="003E1039">
        <w:rPr>
          <w:lang w:eastAsia="en-ZA"/>
        </w:rPr>
        <w:tab/>
        <w:t>When an appeal case is brought before the Synod or Synodical Commission it may in its judgment:</w:t>
      </w:r>
    </w:p>
    <w:p w:rsidR="00F123F2" w:rsidRDefault="00F123F2" w:rsidP="005C5572">
      <w:pPr>
        <w:tabs>
          <w:tab w:val="left" w:pos="1276"/>
        </w:tabs>
        <w:autoSpaceDE w:val="0"/>
        <w:autoSpaceDN w:val="0"/>
        <w:adjustRightInd w:val="0"/>
        <w:spacing w:after="28" w:line="260" w:lineRule="atLeast"/>
        <w:ind w:left="1276" w:hanging="1276"/>
        <w:rPr>
          <w:lang w:eastAsia="en-ZA"/>
        </w:rPr>
      </w:pPr>
    </w:p>
    <w:p w:rsidR="00E5163D" w:rsidRPr="003E1039" w:rsidRDefault="00886D5E" w:rsidP="005C5572">
      <w:pPr>
        <w:tabs>
          <w:tab w:val="left" w:pos="1276"/>
        </w:tabs>
        <w:autoSpaceDE w:val="0"/>
        <w:autoSpaceDN w:val="0"/>
        <w:adjustRightInd w:val="0"/>
        <w:spacing w:after="28" w:line="260" w:lineRule="atLeast"/>
        <w:ind w:left="1276" w:hanging="1276"/>
        <w:rPr>
          <w:lang w:eastAsia="en-ZA"/>
        </w:rPr>
      </w:pPr>
      <w:r>
        <w:rPr>
          <w:lang w:eastAsia="en-ZA"/>
        </w:rPr>
        <w:t>135</w:t>
      </w:r>
      <w:r w:rsidR="00E5163D" w:rsidRPr="003E1039">
        <w:rPr>
          <w:lang w:eastAsia="en-ZA"/>
        </w:rPr>
        <w:t>.1</w:t>
      </w:r>
      <w:r w:rsidR="00E5163D" w:rsidRPr="003E1039">
        <w:rPr>
          <w:lang w:eastAsia="en-ZA"/>
        </w:rPr>
        <w:tab/>
        <w:t>uphold the appeal;</w:t>
      </w:r>
    </w:p>
    <w:p w:rsidR="00E5163D" w:rsidRPr="003E1039" w:rsidRDefault="00896DDE" w:rsidP="005C5572">
      <w:pPr>
        <w:tabs>
          <w:tab w:val="left" w:pos="1276"/>
        </w:tabs>
        <w:autoSpaceDE w:val="0"/>
        <w:autoSpaceDN w:val="0"/>
        <w:adjustRightInd w:val="0"/>
        <w:spacing w:after="28" w:line="260" w:lineRule="atLeast"/>
        <w:ind w:left="1276" w:hanging="1276"/>
        <w:rPr>
          <w:lang w:eastAsia="en-ZA"/>
        </w:rPr>
      </w:pPr>
      <w:r>
        <w:rPr>
          <w:lang w:eastAsia="en-ZA"/>
        </w:rPr>
        <w:t>135</w:t>
      </w:r>
      <w:r w:rsidR="00E5163D" w:rsidRPr="003E1039">
        <w:rPr>
          <w:lang w:eastAsia="en-ZA"/>
        </w:rPr>
        <w:t xml:space="preserve">.2 </w:t>
      </w:r>
      <w:r w:rsidR="00E5163D" w:rsidRPr="003E1039">
        <w:rPr>
          <w:lang w:eastAsia="en-ZA"/>
        </w:rPr>
        <w:tab/>
        <w:t>refer it back to the minor church bodies for revision;</w:t>
      </w:r>
    </w:p>
    <w:p w:rsidR="00E5163D" w:rsidRPr="003E1039" w:rsidRDefault="00896DDE" w:rsidP="005C5572">
      <w:pPr>
        <w:tabs>
          <w:tab w:val="left" w:pos="1276"/>
        </w:tabs>
        <w:autoSpaceDE w:val="0"/>
        <w:autoSpaceDN w:val="0"/>
        <w:adjustRightInd w:val="0"/>
        <w:spacing w:after="28" w:line="260" w:lineRule="atLeast"/>
        <w:ind w:left="1276" w:hanging="1276"/>
        <w:rPr>
          <w:lang w:eastAsia="en-ZA"/>
        </w:rPr>
      </w:pPr>
      <w:r>
        <w:rPr>
          <w:lang w:eastAsia="en-ZA"/>
        </w:rPr>
        <w:t>135</w:t>
      </w:r>
      <w:r w:rsidR="00E5163D" w:rsidRPr="003E1039">
        <w:rPr>
          <w:lang w:eastAsia="en-ZA"/>
        </w:rPr>
        <w:t xml:space="preserve">.3 </w:t>
      </w:r>
      <w:r w:rsidR="00E5163D" w:rsidRPr="003E1039">
        <w:rPr>
          <w:lang w:eastAsia="en-ZA"/>
        </w:rPr>
        <w:tab/>
        <w:t>soften or strengthen the disciplinary measures imposed;</w:t>
      </w:r>
    </w:p>
    <w:p w:rsidR="00E5163D" w:rsidRPr="008616D0" w:rsidRDefault="00896DDE" w:rsidP="005C5572">
      <w:pPr>
        <w:tabs>
          <w:tab w:val="left" w:pos="1276"/>
        </w:tabs>
        <w:autoSpaceDE w:val="0"/>
        <w:autoSpaceDN w:val="0"/>
        <w:adjustRightInd w:val="0"/>
        <w:spacing w:after="28" w:line="260" w:lineRule="atLeast"/>
        <w:ind w:left="1276" w:hanging="1276"/>
        <w:rPr>
          <w:color w:val="FF0000"/>
          <w:lang w:eastAsia="en-ZA"/>
        </w:rPr>
      </w:pPr>
      <w:r>
        <w:rPr>
          <w:lang w:eastAsia="en-ZA"/>
        </w:rPr>
        <w:t>135</w:t>
      </w:r>
      <w:r w:rsidR="00E5163D" w:rsidRPr="003E1039">
        <w:rPr>
          <w:lang w:eastAsia="en-ZA"/>
        </w:rPr>
        <w:t xml:space="preserve">.4 </w:t>
      </w:r>
      <w:r w:rsidR="00E5163D" w:rsidRPr="003E1039">
        <w:rPr>
          <w:lang w:eastAsia="en-ZA"/>
        </w:rPr>
        <w:tab/>
        <w:t xml:space="preserve">apply a disciplinary measure, with consideration for </w:t>
      </w:r>
      <w:r w:rsidR="00E5163D" w:rsidRPr="0016657E">
        <w:rPr>
          <w:color w:val="000000" w:themeColor="text1"/>
          <w:lang w:eastAsia="en-ZA"/>
        </w:rPr>
        <w:t xml:space="preserve">Stipulation 107.2. </w:t>
      </w:r>
    </w:p>
    <w:p w:rsidR="00F123F2" w:rsidRDefault="00F123F2" w:rsidP="005C5572">
      <w:pPr>
        <w:tabs>
          <w:tab w:val="left" w:pos="1276"/>
          <w:tab w:val="left" w:pos="1644"/>
        </w:tabs>
        <w:autoSpaceDE w:val="0"/>
        <w:autoSpaceDN w:val="0"/>
        <w:adjustRightInd w:val="0"/>
        <w:spacing w:before="227"/>
        <w:ind w:left="1276" w:hanging="1276"/>
        <w:rPr>
          <w:b/>
          <w:bCs/>
          <w:caps/>
          <w:lang w:eastAsia="en-ZA"/>
        </w:rPr>
      </w:pPr>
    </w:p>
    <w:p w:rsidR="00F123F2" w:rsidRPr="00896DDE" w:rsidRDefault="00F123F2" w:rsidP="00F123F2">
      <w:pPr>
        <w:shd w:val="clear" w:color="auto" w:fill="F2F2F2" w:themeFill="background1" w:themeFillShade="F2"/>
        <w:tabs>
          <w:tab w:val="left" w:pos="1276"/>
          <w:tab w:val="left" w:pos="1644"/>
        </w:tabs>
        <w:autoSpaceDE w:val="0"/>
        <w:autoSpaceDN w:val="0"/>
        <w:adjustRightInd w:val="0"/>
        <w:spacing w:before="227"/>
        <w:ind w:left="1276" w:hanging="1276"/>
        <w:rPr>
          <w:b/>
          <w:bCs/>
          <w:sz w:val="24"/>
          <w:szCs w:val="24"/>
          <w:lang w:eastAsia="en-ZA"/>
        </w:rPr>
      </w:pPr>
      <w:r>
        <w:rPr>
          <w:b/>
          <w:bCs/>
          <w:caps/>
          <w:lang w:eastAsia="en-ZA"/>
        </w:rPr>
        <w:tab/>
      </w:r>
      <w:r>
        <w:rPr>
          <w:b/>
          <w:bCs/>
          <w:caps/>
          <w:lang w:eastAsia="en-ZA"/>
        </w:rPr>
        <w:tab/>
      </w:r>
      <w:r>
        <w:rPr>
          <w:b/>
          <w:bCs/>
          <w:caps/>
          <w:lang w:eastAsia="en-ZA"/>
        </w:rPr>
        <w:tab/>
      </w:r>
      <w:r w:rsidRPr="00896DDE">
        <w:rPr>
          <w:b/>
          <w:bCs/>
          <w:sz w:val="24"/>
          <w:szCs w:val="24"/>
          <w:lang w:eastAsia="en-ZA"/>
        </w:rPr>
        <w:t xml:space="preserve">F. </w:t>
      </w:r>
      <w:r w:rsidRPr="00896DDE">
        <w:rPr>
          <w:b/>
          <w:bCs/>
          <w:sz w:val="24"/>
          <w:szCs w:val="24"/>
          <w:lang w:eastAsia="en-ZA"/>
        </w:rPr>
        <w:tab/>
        <w:t>Repeal and Restoration</w:t>
      </w:r>
    </w:p>
    <w:p w:rsidR="008616D0" w:rsidRDefault="008616D0" w:rsidP="008616D0">
      <w:pPr>
        <w:tabs>
          <w:tab w:val="left" w:pos="1276"/>
          <w:tab w:val="left" w:pos="1644"/>
        </w:tabs>
        <w:autoSpaceDE w:val="0"/>
        <w:autoSpaceDN w:val="0"/>
        <w:adjustRightInd w:val="0"/>
        <w:ind w:left="1276" w:hanging="1276"/>
        <w:rPr>
          <w:b/>
          <w:bCs/>
          <w:caps/>
          <w:lang w:eastAsia="en-ZA"/>
        </w:rPr>
      </w:pPr>
    </w:p>
    <w:p w:rsidR="008616D0" w:rsidRDefault="00E5163D" w:rsidP="008616D0">
      <w:pPr>
        <w:tabs>
          <w:tab w:val="left" w:pos="1276"/>
          <w:tab w:val="left" w:pos="1644"/>
        </w:tabs>
        <w:autoSpaceDE w:val="0"/>
        <w:autoSpaceDN w:val="0"/>
        <w:adjustRightInd w:val="0"/>
        <w:ind w:left="1276" w:hanging="1276"/>
        <w:rPr>
          <w:b/>
          <w:bCs/>
          <w:caps/>
          <w:lang w:eastAsia="en-ZA"/>
        </w:rPr>
      </w:pPr>
      <w:r w:rsidRPr="003E1039">
        <w:rPr>
          <w:b/>
          <w:bCs/>
          <w:caps/>
          <w:lang w:eastAsia="en-ZA"/>
        </w:rPr>
        <w:t xml:space="preserve">STIPULATION </w:t>
      </w:r>
      <w:r w:rsidR="008616D0">
        <w:rPr>
          <w:b/>
          <w:bCs/>
          <w:caps/>
          <w:lang w:eastAsia="en-ZA"/>
        </w:rPr>
        <w:t xml:space="preserve"> </w:t>
      </w:r>
      <w:r w:rsidR="00896DDE">
        <w:rPr>
          <w:b/>
          <w:bCs/>
          <w:caps/>
          <w:lang w:eastAsia="en-ZA"/>
        </w:rPr>
        <w:t>136</w:t>
      </w:r>
    </w:p>
    <w:p w:rsidR="00E5163D" w:rsidRPr="003E1039" w:rsidRDefault="008616D0" w:rsidP="008616D0">
      <w:pPr>
        <w:tabs>
          <w:tab w:val="left" w:pos="1276"/>
          <w:tab w:val="left" w:pos="1644"/>
        </w:tabs>
        <w:autoSpaceDE w:val="0"/>
        <w:autoSpaceDN w:val="0"/>
        <w:adjustRightInd w:val="0"/>
        <w:ind w:left="1276" w:hanging="1276"/>
        <w:rPr>
          <w:b/>
          <w:bCs/>
          <w:caps/>
          <w:lang w:eastAsia="en-ZA"/>
        </w:rPr>
      </w:pPr>
      <w:r>
        <w:rPr>
          <w:b/>
          <w:bCs/>
          <w:lang w:eastAsia="en-ZA"/>
        </w:rPr>
        <w:t>Lifting o</w:t>
      </w:r>
      <w:r w:rsidRPr="003E1039">
        <w:rPr>
          <w:b/>
          <w:bCs/>
          <w:lang w:eastAsia="en-ZA"/>
        </w:rPr>
        <w:t xml:space="preserve">f Suspension </w:t>
      </w:r>
    </w:p>
    <w:p w:rsidR="008616D0" w:rsidRDefault="008616D0" w:rsidP="005C5572">
      <w:pPr>
        <w:tabs>
          <w:tab w:val="left" w:pos="1276"/>
        </w:tabs>
        <w:autoSpaceDE w:val="0"/>
        <w:autoSpaceDN w:val="0"/>
        <w:adjustRightInd w:val="0"/>
        <w:spacing w:after="28" w:line="260" w:lineRule="atLeast"/>
        <w:ind w:left="1276" w:hanging="1276"/>
        <w:rPr>
          <w:lang w:eastAsia="en-ZA"/>
        </w:rPr>
      </w:pPr>
    </w:p>
    <w:p w:rsidR="00E5163D" w:rsidRPr="003E1039" w:rsidRDefault="00896DDE" w:rsidP="008616D0">
      <w:pPr>
        <w:tabs>
          <w:tab w:val="left" w:pos="1276"/>
        </w:tabs>
        <w:autoSpaceDE w:val="0"/>
        <w:autoSpaceDN w:val="0"/>
        <w:adjustRightInd w:val="0"/>
        <w:spacing w:after="28" w:line="260" w:lineRule="atLeast"/>
        <w:ind w:left="1276" w:hanging="1276"/>
        <w:jc w:val="both"/>
        <w:rPr>
          <w:lang w:eastAsia="en-ZA"/>
        </w:rPr>
      </w:pPr>
      <w:r>
        <w:rPr>
          <w:lang w:eastAsia="en-ZA"/>
        </w:rPr>
        <w:t>136</w:t>
      </w:r>
      <w:r w:rsidR="00E5163D" w:rsidRPr="003E1039">
        <w:rPr>
          <w:lang w:eastAsia="en-ZA"/>
        </w:rPr>
        <w:t xml:space="preserve">.1 </w:t>
      </w:r>
      <w:r w:rsidR="00E5163D" w:rsidRPr="003E1039">
        <w:rPr>
          <w:lang w:eastAsia="en-ZA"/>
        </w:rPr>
        <w:tab/>
        <w:t>The competence to lift a suspension resides with the minor body that announced the disciplinary measure or the major body that gives judgment on appeal.</w:t>
      </w:r>
    </w:p>
    <w:p w:rsidR="0016657E" w:rsidRDefault="0016657E" w:rsidP="008616D0">
      <w:pPr>
        <w:tabs>
          <w:tab w:val="left" w:pos="1276"/>
        </w:tabs>
        <w:autoSpaceDE w:val="0"/>
        <w:autoSpaceDN w:val="0"/>
        <w:adjustRightInd w:val="0"/>
        <w:spacing w:after="28" w:line="260" w:lineRule="atLeast"/>
        <w:ind w:left="1276" w:hanging="1276"/>
        <w:jc w:val="both"/>
        <w:rPr>
          <w:lang w:eastAsia="en-ZA"/>
        </w:rPr>
      </w:pPr>
    </w:p>
    <w:p w:rsidR="00E5163D" w:rsidRPr="003E1039" w:rsidRDefault="00896DDE" w:rsidP="008616D0">
      <w:pPr>
        <w:tabs>
          <w:tab w:val="left" w:pos="1276"/>
        </w:tabs>
        <w:autoSpaceDE w:val="0"/>
        <w:autoSpaceDN w:val="0"/>
        <w:adjustRightInd w:val="0"/>
        <w:spacing w:after="28" w:line="260" w:lineRule="atLeast"/>
        <w:ind w:left="1276" w:hanging="1276"/>
        <w:jc w:val="both"/>
        <w:rPr>
          <w:lang w:eastAsia="en-ZA"/>
        </w:rPr>
      </w:pPr>
      <w:r>
        <w:rPr>
          <w:lang w:eastAsia="en-ZA"/>
        </w:rPr>
        <w:t>136</w:t>
      </w:r>
      <w:r w:rsidR="00E5163D" w:rsidRPr="003E1039">
        <w:rPr>
          <w:lang w:eastAsia="en-ZA"/>
        </w:rPr>
        <w:t xml:space="preserve">.2 </w:t>
      </w:r>
      <w:r w:rsidR="00E5163D" w:rsidRPr="003E1039">
        <w:rPr>
          <w:lang w:eastAsia="en-ZA"/>
        </w:rPr>
        <w:tab/>
        <w:t xml:space="preserve">The lifting of a disciplinary measure (suspension with or without withholding of the sacraments for a definite or indefinite period) that was legally imposed on a minister, candidate minister, evangelist, elder or deacon is effected by the Presbytery that suspended her/him, with the understanding that: </w:t>
      </w:r>
    </w:p>
    <w:p w:rsidR="0016657E" w:rsidRDefault="0016657E" w:rsidP="008616D0">
      <w:pPr>
        <w:tabs>
          <w:tab w:val="left" w:pos="1276"/>
        </w:tabs>
        <w:autoSpaceDE w:val="0"/>
        <w:autoSpaceDN w:val="0"/>
        <w:adjustRightInd w:val="0"/>
        <w:spacing w:after="28" w:line="260" w:lineRule="atLeast"/>
        <w:ind w:left="1276" w:hanging="1276"/>
        <w:jc w:val="both"/>
        <w:rPr>
          <w:lang w:eastAsia="en-ZA"/>
        </w:rPr>
      </w:pPr>
    </w:p>
    <w:p w:rsidR="00E5163D" w:rsidRPr="003E1039" w:rsidRDefault="00896DDE" w:rsidP="008616D0">
      <w:pPr>
        <w:tabs>
          <w:tab w:val="left" w:pos="1276"/>
        </w:tabs>
        <w:autoSpaceDE w:val="0"/>
        <w:autoSpaceDN w:val="0"/>
        <w:adjustRightInd w:val="0"/>
        <w:spacing w:after="28" w:line="260" w:lineRule="atLeast"/>
        <w:ind w:left="1276" w:hanging="1276"/>
        <w:jc w:val="both"/>
        <w:rPr>
          <w:lang w:eastAsia="en-ZA"/>
        </w:rPr>
      </w:pPr>
      <w:r>
        <w:rPr>
          <w:lang w:eastAsia="en-ZA"/>
        </w:rPr>
        <w:t>136</w:t>
      </w:r>
      <w:r w:rsidR="00E5163D" w:rsidRPr="003E1039">
        <w:rPr>
          <w:lang w:eastAsia="en-ZA"/>
        </w:rPr>
        <w:t>.2.1</w:t>
      </w:r>
      <w:r w:rsidR="00E5163D" w:rsidRPr="003E1039">
        <w:rPr>
          <w:lang w:eastAsia="en-ZA"/>
        </w:rPr>
        <w:tab/>
        <w:t>sufficient evidence was provided that genuine repentance and reconciliation has taken place;</w:t>
      </w:r>
    </w:p>
    <w:p w:rsidR="0016657E" w:rsidRDefault="0016657E" w:rsidP="008616D0">
      <w:pPr>
        <w:tabs>
          <w:tab w:val="left" w:pos="1276"/>
        </w:tabs>
        <w:autoSpaceDE w:val="0"/>
        <w:autoSpaceDN w:val="0"/>
        <w:adjustRightInd w:val="0"/>
        <w:spacing w:after="28" w:line="260" w:lineRule="atLeast"/>
        <w:ind w:left="1276" w:hanging="1276"/>
        <w:jc w:val="both"/>
        <w:rPr>
          <w:lang w:eastAsia="en-ZA"/>
        </w:rPr>
      </w:pPr>
    </w:p>
    <w:p w:rsidR="00E5163D" w:rsidRPr="003E1039" w:rsidRDefault="00896DDE" w:rsidP="008616D0">
      <w:pPr>
        <w:tabs>
          <w:tab w:val="left" w:pos="1276"/>
        </w:tabs>
        <w:autoSpaceDE w:val="0"/>
        <w:autoSpaceDN w:val="0"/>
        <w:adjustRightInd w:val="0"/>
        <w:spacing w:after="28" w:line="260" w:lineRule="atLeast"/>
        <w:ind w:left="1276" w:hanging="1276"/>
        <w:jc w:val="both"/>
        <w:rPr>
          <w:lang w:eastAsia="en-ZA"/>
        </w:rPr>
      </w:pPr>
      <w:r>
        <w:rPr>
          <w:lang w:eastAsia="en-ZA"/>
        </w:rPr>
        <w:t>136</w:t>
      </w:r>
      <w:r w:rsidR="00E5163D" w:rsidRPr="003E1039">
        <w:rPr>
          <w:lang w:eastAsia="en-ZA"/>
        </w:rPr>
        <w:t>.2.2</w:t>
      </w:r>
      <w:r w:rsidR="00E5163D" w:rsidRPr="003E1039">
        <w:rPr>
          <w:lang w:eastAsia="en-ZA"/>
        </w:rPr>
        <w:tab/>
        <w:t xml:space="preserve">a testimonial was submitted by the Church Council under whose care s/he lives that his/her life is without reproach; </w:t>
      </w:r>
    </w:p>
    <w:p w:rsidR="0016657E" w:rsidRDefault="0016657E" w:rsidP="008616D0">
      <w:pPr>
        <w:tabs>
          <w:tab w:val="left" w:pos="1276"/>
        </w:tabs>
        <w:autoSpaceDE w:val="0"/>
        <w:autoSpaceDN w:val="0"/>
        <w:adjustRightInd w:val="0"/>
        <w:spacing w:after="28" w:line="260" w:lineRule="atLeast"/>
        <w:ind w:left="1276" w:hanging="1276"/>
        <w:jc w:val="both"/>
        <w:rPr>
          <w:lang w:eastAsia="en-ZA"/>
        </w:rPr>
      </w:pPr>
    </w:p>
    <w:p w:rsidR="00E5163D" w:rsidRPr="003E1039" w:rsidRDefault="00896DDE" w:rsidP="008616D0">
      <w:pPr>
        <w:tabs>
          <w:tab w:val="left" w:pos="1276"/>
        </w:tabs>
        <w:autoSpaceDE w:val="0"/>
        <w:autoSpaceDN w:val="0"/>
        <w:adjustRightInd w:val="0"/>
        <w:spacing w:after="28" w:line="260" w:lineRule="atLeast"/>
        <w:ind w:left="1276" w:hanging="1276"/>
        <w:jc w:val="both"/>
        <w:rPr>
          <w:lang w:eastAsia="en-ZA"/>
        </w:rPr>
      </w:pPr>
      <w:r>
        <w:rPr>
          <w:lang w:eastAsia="en-ZA"/>
        </w:rPr>
        <w:lastRenderedPageBreak/>
        <w:t>136</w:t>
      </w:r>
      <w:r w:rsidR="00E5163D" w:rsidRPr="003E1039">
        <w:rPr>
          <w:lang w:eastAsia="en-ZA"/>
        </w:rPr>
        <w:t>.2.3</w:t>
      </w:r>
      <w:r w:rsidR="00E5163D" w:rsidRPr="003E1039">
        <w:rPr>
          <w:lang w:eastAsia="en-ZA"/>
        </w:rPr>
        <w:tab/>
        <w:t xml:space="preserve">the withholding of the sacraments may be repealed before the period of suspension has elapsed, on the basis of evidence of sincere remorse and repentance; </w:t>
      </w:r>
    </w:p>
    <w:p w:rsidR="0016657E" w:rsidRDefault="0016657E" w:rsidP="008616D0">
      <w:pPr>
        <w:tabs>
          <w:tab w:val="left" w:pos="1276"/>
        </w:tabs>
        <w:autoSpaceDE w:val="0"/>
        <w:autoSpaceDN w:val="0"/>
        <w:adjustRightInd w:val="0"/>
        <w:spacing w:after="28" w:line="260" w:lineRule="atLeast"/>
        <w:ind w:left="1276" w:hanging="1276"/>
        <w:jc w:val="both"/>
        <w:rPr>
          <w:lang w:eastAsia="en-ZA"/>
        </w:rPr>
      </w:pPr>
    </w:p>
    <w:p w:rsidR="00E5163D" w:rsidRPr="003E1039" w:rsidRDefault="00896DDE" w:rsidP="008616D0">
      <w:pPr>
        <w:tabs>
          <w:tab w:val="left" w:pos="1276"/>
        </w:tabs>
        <w:autoSpaceDE w:val="0"/>
        <w:autoSpaceDN w:val="0"/>
        <w:adjustRightInd w:val="0"/>
        <w:spacing w:after="28" w:line="260" w:lineRule="atLeast"/>
        <w:ind w:left="1276" w:hanging="1276"/>
        <w:jc w:val="both"/>
        <w:rPr>
          <w:lang w:eastAsia="en-ZA"/>
        </w:rPr>
      </w:pPr>
      <w:r>
        <w:rPr>
          <w:lang w:eastAsia="en-ZA"/>
        </w:rPr>
        <w:t>136</w:t>
      </w:r>
      <w:r w:rsidR="00E5163D" w:rsidRPr="003E1039">
        <w:rPr>
          <w:lang w:eastAsia="en-ZA"/>
        </w:rPr>
        <w:t>.2.4</w:t>
      </w:r>
      <w:r w:rsidR="00E5163D" w:rsidRPr="003E1039">
        <w:rPr>
          <w:lang w:eastAsia="en-ZA"/>
        </w:rPr>
        <w:tab/>
        <w:t>in the case of indefinite suspension the Presbytery can uphold the suspension from ministry for any reasonable period that the Presbytery considers necessary in the interests of the church and its ministry, after the withholding of the sacraments has been lifted</w:t>
      </w:r>
    </w:p>
    <w:p w:rsidR="008616D0" w:rsidRDefault="008616D0" w:rsidP="008616D0">
      <w:pPr>
        <w:tabs>
          <w:tab w:val="left" w:pos="1276"/>
        </w:tabs>
        <w:autoSpaceDE w:val="0"/>
        <w:autoSpaceDN w:val="0"/>
        <w:adjustRightInd w:val="0"/>
        <w:spacing w:before="170" w:after="170"/>
        <w:ind w:left="1276" w:hanging="1276"/>
        <w:jc w:val="both"/>
        <w:rPr>
          <w:b/>
          <w:bCs/>
          <w:caps/>
          <w:lang w:eastAsia="en-ZA"/>
        </w:rPr>
      </w:pPr>
    </w:p>
    <w:p w:rsidR="008616D0" w:rsidRDefault="00E5163D" w:rsidP="008616D0">
      <w:pPr>
        <w:tabs>
          <w:tab w:val="left" w:pos="1276"/>
        </w:tabs>
        <w:autoSpaceDE w:val="0"/>
        <w:autoSpaceDN w:val="0"/>
        <w:adjustRightInd w:val="0"/>
        <w:ind w:left="1276" w:hanging="1276"/>
        <w:jc w:val="both"/>
        <w:rPr>
          <w:b/>
          <w:bCs/>
          <w:caps/>
          <w:lang w:eastAsia="en-ZA"/>
        </w:rPr>
      </w:pPr>
      <w:r w:rsidRPr="003E1039">
        <w:rPr>
          <w:b/>
          <w:bCs/>
          <w:caps/>
          <w:lang w:eastAsia="en-ZA"/>
        </w:rPr>
        <w:t>STIPULATION</w:t>
      </w:r>
      <w:r w:rsidR="008616D0">
        <w:rPr>
          <w:b/>
          <w:bCs/>
          <w:caps/>
          <w:lang w:eastAsia="en-ZA"/>
        </w:rPr>
        <w:t xml:space="preserve"> </w:t>
      </w:r>
      <w:r w:rsidR="00896DDE">
        <w:rPr>
          <w:b/>
          <w:bCs/>
          <w:caps/>
          <w:lang w:eastAsia="en-ZA"/>
        </w:rPr>
        <w:t>137</w:t>
      </w:r>
      <w:r w:rsidRPr="003E1039">
        <w:rPr>
          <w:b/>
          <w:bCs/>
          <w:caps/>
          <w:lang w:eastAsia="en-ZA"/>
        </w:rPr>
        <w:t xml:space="preserve"> </w:t>
      </w:r>
    </w:p>
    <w:p w:rsidR="00E5163D" w:rsidRPr="003E1039" w:rsidRDefault="008616D0" w:rsidP="008616D0">
      <w:pPr>
        <w:tabs>
          <w:tab w:val="left" w:pos="1276"/>
        </w:tabs>
        <w:autoSpaceDE w:val="0"/>
        <w:autoSpaceDN w:val="0"/>
        <w:adjustRightInd w:val="0"/>
        <w:ind w:left="1276" w:hanging="1276"/>
        <w:jc w:val="both"/>
        <w:rPr>
          <w:b/>
          <w:bCs/>
          <w:caps/>
          <w:lang w:eastAsia="en-ZA"/>
        </w:rPr>
      </w:pPr>
      <w:r>
        <w:rPr>
          <w:b/>
          <w:bCs/>
          <w:lang w:eastAsia="en-ZA"/>
        </w:rPr>
        <w:t>Restoration a</w:t>
      </w:r>
      <w:r w:rsidRPr="003E1039">
        <w:rPr>
          <w:b/>
          <w:bCs/>
          <w:lang w:eastAsia="en-ZA"/>
        </w:rPr>
        <w:t xml:space="preserve">fter Dismissal </w:t>
      </w:r>
    </w:p>
    <w:p w:rsidR="008616D0" w:rsidRDefault="008616D0" w:rsidP="008616D0">
      <w:pPr>
        <w:tabs>
          <w:tab w:val="left" w:pos="1276"/>
        </w:tabs>
        <w:autoSpaceDE w:val="0"/>
        <w:autoSpaceDN w:val="0"/>
        <w:adjustRightInd w:val="0"/>
        <w:spacing w:after="28" w:line="260" w:lineRule="atLeast"/>
        <w:ind w:left="1276" w:hanging="1276"/>
        <w:jc w:val="both"/>
        <w:rPr>
          <w:b/>
          <w:bCs/>
          <w:lang w:eastAsia="en-ZA"/>
        </w:rPr>
      </w:pPr>
    </w:p>
    <w:p w:rsidR="00E5163D" w:rsidRPr="003E1039" w:rsidRDefault="00896DDE" w:rsidP="008616D0">
      <w:pPr>
        <w:tabs>
          <w:tab w:val="left" w:pos="1276"/>
        </w:tabs>
        <w:autoSpaceDE w:val="0"/>
        <w:autoSpaceDN w:val="0"/>
        <w:adjustRightInd w:val="0"/>
        <w:spacing w:after="28" w:line="260" w:lineRule="atLeast"/>
        <w:ind w:left="1276" w:hanging="1276"/>
        <w:jc w:val="both"/>
        <w:rPr>
          <w:b/>
          <w:bCs/>
          <w:lang w:eastAsia="en-ZA"/>
        </w:rPr>
      </w:pPr>
      <w:r>
        <w:rPr>
          <w:b/>
          <w:bCs/>
          <w:lang w:eastAsia="en-ZA"/>
        </w:rPr>
        <w:t>137</w:t>
      </w:r>
      <w:r w:rsidR="00E5163D" w:rsidRPr="003E1039">
        <w:rPr>
          <w:b/>
          <w:bCs/>
          <w:lang w:eastAsia="en-ZA"/>
        </w:rPr>
        <w:t xml:space="preserve">.1 </w:t>
      </w:r>
      <w:r w:rsidR="00E5163D" w:rsidRPr="003E1039">
        <w:rPr>
          <w:b/>
          <w:bCs/>
          <w:lang w:eastAsia="en-ZA"/>
        </w:rPr>
        <w:tab/>
        <w:t>Church Council member</w:t>
      </w:r>
    </w:p>
    <w:p w:rsidR="00E5163D" w:rsidRPr="003E1039" w:rsidRDefault="00896DDE" w:rsidP="008616D0">
      <w:pPr>
        <w:tabs>
          <w:tab w:val="left" w:pos="1276"/>
        </w:tabs>
        <w:autoSpaceDE w:val="0"/>
        <w:autoSpaceDN w:val="0"/>
        <w:adjustRightInd w:val="0"/>
        <w:spacing w:after="28" w:line="260" w:lineRule="atLeast"/>
        <w:ind w:left="1276" w:hanging="1276"/>
        <w:jc w:val="both"/>
        <w:rPr>
          <w:lang w:eastAsia="en-ZA"/>
        </w:rPr>
      </w:pPr>
      <w:r>
        <w:rPr>
          <w:lang w:eastAsia="en-ZA"/>
        </w:rPr>
        <w:t>137</w:t>
      </w:r>
      <w:r w:rsidR="00E5163D" w:rsidRPr="003E1039">
        <w:rPr>
          <w:lang w:eastAsia="en-ZA"/>
        </w:rPr>
        <w:t>.1.1</w:t>
      </w:r>
      <w:r w:rsidR="00E5163D" w:rsidRPr="003E1039">
        <w:rPr>
          <w:lang w:eastAsia="en-ZA"/>
        </w:rPr>
        <w:tab/>
        <w:t xml:space="preserve">A Church Council may only call someone who was dismissed to exercise an office after it has made a thorough investigation to discern whether that will serve the glory of God and the well-being of the congregation.  </w:t>
      </w:r>
    </w:p>
    <w:p w:rsidR="0016657E" w:rsidRDefault="0016657E" w:rsidP="008616D0">
      <w:pPr>
        <w:tabs>
          <w:tab w:val="left" w:pos="1276"/>
        </w:tabs>
        <w:autoSpaceDE w:val="0"/>
        <w:autoSpaceDN w:val="0"/>
        <w:adjustRightInd w:val="0"/>
        <w:spacing w:after="28" w:line="260" w:lineRule="atLeast"/>
        <w:ind w:left="1276" w:hanging="1276"/>
        <w:jc w:val="both"/>
        <w:rPr>
          <w:lang w:eastAsia="en-ZA"/>
        </w:rPr>
      </w:pPr>
    </w:p>
    <w:p w:rsidR="00E5163D" w:rsidRPr="003E1039" w:rsidRDefault="00896DDE" w:rsidP="008616D0">
      <w:pPr>
        <w:tabs>
          <w:tab w:val="left" w:pos="1276"/>
        </w:tabs>
        <w:autoSpaceDE w:val="0"/>
        <w:autoSpaceDN w:val="0"/>
        <w:adjustRightInd w:val="0"/>
        <w:spacing w:after="28" w:line="260" w:lineRule="atLeast"/>
        <w:ind w:left="1276" w:hanging="1276"/>
        <w:jc w:val="both"/>
        <w:rPr>
          <w:lang w:eastAsia="en-ZA"/>
        </w:rPr>
      </w:pPr>
      <w:r>
        <w:rPr>
          <w:lang w:eastAsia="en-ZA"/>
        </w:rPr>
        <w:t>137</w:t>
      </w:r>
      <w:r w:rsidR="00E5163D" w:rsidRPr="003E1039">
        <w:rPr>
          <w:lang w:eastAsia="en-ZA"/>
        </w:rPr>
        <w:t>.1.2</w:t>
      </w:r>
      <w:r w:rsidR="00E5163D" w:rsidRPr="003E1039">
        <w:rPr>
          <w:lang w:eastAsia="en-ZA"/>
        </w:rPr>
        <w:tab/>
        <w:t xml:space="preserve">The restoration of a dismissed elder or deacon, by which s/he is once more put in the position to be elected as a Church Council member, is effected by the Presbytery that dismissed him/her, and only on the following conditions: </w:t>
      </w:r>
    </w:p>
    <w:p w:rsidR="0016657E" w:rsidRDefault="0016657E" w:rsidP="008616D0">
      <w:pPr>
        <w:tabs>
          <w:tab w:val="left" w:pos="1020"/>
          <w:tab w:val="left" w:pos="1276"/>
        </w:tabs>
        <w:autoSpaceDE w:val="0"/>
        <w:autoSpaceDN w:val="0"/>
        <w:adjustRightInd w:val="0"/>
        <w:spacing w:after="28" w:line="260" w:lineRule="atLeast"/>
        <w:ind w:left="1276" w:hanging="1276"/>
        <w:jc w:val="both"/>
        <w:rPr>
          <w:lang w:eastAsia="en-ZA"/>
        </w:rPr>
      </w:pPr>
    </w:p>
    <w:p w:rsidR="00E5163D" w:rsidRPr="003E1039" w:rsidRDefault="00896DDE" w:rsidP="008616D0">
      <w:pPr>
        <w:tabs>
          <w:tab w:val="left" w:pos="1020"/>
          <w:tab w:val="left" w:pos="1276"/>
        </w:tabs>
        <w:autoSpaceDE w:val="0"/>
        <w:autoSpaceDN w:val="0"/>
        <w:adjustRightInd w:val="0"/>
        <w:spacing w:after="28" w:line="260" w:lineRule="atLeast"/>
        <w:ind w:left="1276" w:hanging="1276"/>
        <w:jc w:val="both"/>
        <w:rPr>
          <w:lang w:eastAsia="en-ZA"/>
        </w:rPr>
      </w:pPr>
      <w:r>
        <w:rPr>
          <w:lang w:eastAsia="en-ZA"/>
        </w:rPr>
        <w:t>137</w:t>
      </w:r>
      <w:r w:rsidR="00E5163D" w:rsidRPr="003E1039">
        <w:rPr>
          <w:lang w:eastAsia="en-ZA"/>
        </w:rPr>
        <w:t>.1.2.1</w:t>
      </w:r>
      <w:r w:rsidR="00E5163D" w:rsidRPr="003E1039">
        <w:rPr>
          <w:lang w:eastAsia="en-ZA"/>
        </w:rPr>
        <w:tab/>
      </w:r>
      <w:r w:rsidR="008616D0">
        <w:rPr>
          <w:lang w:eastAsia="en-ZA"/>
        </w:rPr>
        <w:tab/>
      </w:r>
      <w:r w:rsidR="00E5163D" w:rsidRPr="003E1039">
        <w:rPr>
          <w:lang w:eastAsia="en-ZA"/>
        </w:rPr>
        <w:t>after evidence of genuine repentance, confirmed in writing by the Church Council;</w:t>
      </w:r>
    </w:p>
    <w:p w:rsidR="0016657E" w:rsidRDefault="0016657E" w:rsidP="008616D0">
      <w:pPr>
        <w:tabs>
          <w:tab w:val="left" w:pos="1020"/>
          <w:tab w:val="left" w:pos="1276"/>
        </w:tabs>
        <w:autoSpaceDE w:val="0"/>
        <w:autoSpaceDN w:val="0"/>
        <w:adjustRightInd w:val="0"/>
        <w:spacing w:after="28" w:line="260" w:lineRule="atLeast"/>
        <w:ind w:left="1276" w:hanging="1276"/>
        <w:jc w:val="both"/>
        <w:rPr>
          <w:lang w:eastAsia="en-ZA"/>
        </w:rPr>
      </w:pPr>
    </w:p>
    <w:p w:rsidR="00E5163D" w:rsidRPr="003E1039" w:rsidRDefault="00896DDE" w:rsidP="008616D0">
      <w:pPr>
        <w:tabs>
          <w:tab w:val="left" w:pos="1020"/>
          <w:tab w:val="left" w:pos="1276"/>
        </w:tabs>
        <w:autoSpaceDE w:val="0"/>
        <w:autoSpaceDN w:val="0"/>
        <w:adjustRightInd w:val="0"/>
        <w:spacing w:after="28" w:line="260" w:lineRule="atLeast"/>
        <w:ind w:left="1276" w:hanging="1276"/>
        <w:jc w:val="both"/>
        <w:rPr>
          <w:lang w:eastAsia="en-ZA"/>
        </w:rPr>
      </w:pPr>
      <w:r>
        <w:rPr>
          <w:lang w:eastAsia="en-ZA"/>
        </w:rPr>
        <w:t>137</w:t>
      </w:r>
      <w:r w:rsidR="00E5163D" w:rsidRPr="003E1039">
        <w:rPr>
          <w:lang w:eastAsia="en-ZA"/>
        </w:rPr>
        <w:t xml:space="preserve">.1.2.2 </w:t>
      </w:r>
      <w:r w:rsidR="00E5163D" w:rsidRPr="003E1039">
        <w:rPr>
          <w:lang w:eastAsia="en-ZA"/>
        </w:rPr>
        <w:tab/>
      </w:r>
      <w:r w:rsidR="008616D0">
        <w:rPr>
          <w:lang w:eastAsia="en-ZA"/>
        </w:rPr>
        <w:tab/>
      </w:r>
      <w:r w:rsidR="00E5163D" w:rsidRPr="003E1039">
        <w:rPr>
          <w:lang w:eastAsia="en-ZA"/>
        </w:rPr>
        <w:t>after the Presbytery lifted the disciplinary measures that were applied and s/he was reinstated in her/his membership privileges.</w:t>
      </w:r>
    </w:p>
    <w:p w:rsidR="008616D0" w:rsidRDefault="008616D0" w:rsidP="008616D0">
      <w:pPr>
        <w:tabs>
          <w:tab w:val="left" w:pos="1276"/>
        </w:tabs>
        <w:autoSpaceDE w:val="0"/>
        <w:autoSpaceDN w:val="0"/>
        <w:adjustRightInd w:val="0"/>
        <w:spacing w:after="28" w:line="260" w:lineRule="atLeast"/>
        <w:ind w:left="1276" w:hanging="1276"/>
        <w:jc w:val="both"/>
        <w:rPr>
          <w:b/>
          <w:bCs/>
          <w:lang w:eastAsia="en-ZA"/>
        </w:rPr>
      </w:pPr>
    </w:p>
    <w:p w:rsidR="00E5163D" w:rsidRPr="003E1039" w:rsidRDefault="00896DDE" w:rsidP="008616D0">
      <w:pPr>
        <w:tabs>
          <w:tab w:val="left" w:pos="1276"/>
        </w:tabs>
        <w:autoSpaceDE w:val="0"/>
        <w:autoSpaceDN w:val="0"/>
        <w:adjustRightInd w:val="0"/>
        <w:spacing w:after="28" w:line="260" w:lineRule="atLeast"/>
        <w:ind w:left="1276" w:hanging="1276"/>
        <w:jc w:val="both"/>
        <w:rPr>
          <w:b/>
          <w:bCs/>
          <w:lang w:eastAsia="en-ZA"/>
        </w:rPr>
      </w:pPr>
      <w:r>
        <w:rPr>
          <w:b/>
          <w:bCs/>
          <w:lang w:eastAsia="en-ZA"/>
        </w:rPr>
        <w:t>137</w:t>
      </w:r>
      <w:r w:rsidR="00E5163D" w:rsidRPr="003E1039">
        <w:rPr>
          <w:b/>
          <w:bCs/>
          <w:lang w:eastAsia="en-ZA"/>
        </w:rPr>
        <w:t xml:space="preserve">.2 </w:t>
      </w:r>
      <w:r w:rsidR="00E5163D" w:rsidRPr="003E1039">
        <w:rPr>
          <w:b/>
          <w:bCs/>
          <w:lang w:eastAsia="en-ZA"/>
        </w:rPr>
        <w:tab/>
        <w:t xml:space="preserve">Minister or candidate minister </w:t>
      </w:r>
    </w:p>
    <w:p w:rsidR="00E5163D" w:rsidRPr="003E1039" w:rsidRDefault="00896DDE" w:rsidP="008616D0">
      <w:pPr>
        <w:tabs>
          <w:tab w:val="left" w:pos="1276"/>
        </w:tabs>
        <w:autoSpaceDE w:val="0"/>
        <w:autoSpaceDN w:val="0"/>
        <w:adjustRightInd w:val="0"/>
        <w:spacing w:after="28" w:line="260" w:lineRule="atLeast"/>
        <w:ind w:left="1276" w:hanging="1276"/>
        <w:jc w:val="both"/>
        <w:rPr>
          <w:lang w:eastAsia="en-ZA"/>
        </w:rPr>
      </w:pPr>
      <w:r>
        <w:rPr>
          <w:lang w:eastAsia="en-ZA"/>
        </w:rPr>
        <w:t>137</w:t>
      </w:r>
      <w:r w:rsidR="00E5163D" w:rsidRPr="003E1039">
        <w:rPr>
          <w:lang w:eastAsia="en-ZA"/>
        </w:rPr>
        <w:t>.2.1</w:t>
      </w:r>
      <w:r w:rsidR="00E5163D" w:rsidRPr="003E1039">
        <w:rPr>
          <w:lang w:eastAsia="en-ZA"/>
        </w:rPr>
        <w:tab/>
        <w:t>A minister or candidate minister (proponent) that was dismissed can only be declared available for call after s/he has been reinstated in the office by the regional Synod. The application for reinstatement must be supported by testimonials from:</w:t>
      </w:r>
    </w:p>
    <w:p w:rsidR="0016657E" w:rsidRDefault="0016657E" w:rsidP="0022691A">
      <w:pPr>
        <w:tabs>
          <w:tab w:val="left" w:pos="1020"/>
          <w:tab w:val="left" w:pos="1276"/>
        </w:tabs>
        <w:autoSpaceDE w:val="0"/>
        <w:autoSpaceDN w:val="0"/>
        <w:adjustRightInd w:val="0"/>
        <w:spacing w:after="28" w:line="260" w:lineRule="atLeast"/>
        <w:ind w:left="1276" w:hanging="1276"/>
        <w:jc w:val="both"/>
        <w:rPr>
          <w:lang w:eastAsia="en-ZA"/>
        </w:rPr>
      </w:pPr>
    </w:p>
    <w:p w:rsidR="00E5163D" w:rsidRPr="003E1039" w:rsidRDefault="00896DDE" w:rsidP="0022691A">
      <w:pPr>
        <w:tabs>
          <w:tab w:val="left" w:pos="1020"/>
          <w:tab w:val="left" w:pos="1276"/>
        </w:tabs>
        <w:autoSpaceDE w:val="0"/>
        <w:autoSpaceDN w:val="0"/>
        <w:adjustRightInd w:val="0"/>
        <w:spacing w:after="28" w:line="260" w:lineRule="atLeast"/>
        <w:ind w:left="1276" w:hanging="1276"/>
        <w:jc w:val="both"/>
        <w:rPr>
          <w:lang w:eastAsia="en-ZA"/>
        </w:rPr>
      </w:pPr>
      <w:r>
        <w:rPr>
          <w:lang w:eastAsia="en-ZA"/>
        </w:rPr>
        <w:t>137</w:t>
      </w:r>
      <w:r w:rsidR="00E5163D" w:rsidRPr="003E1039">
        <w:rPr>
          <w:lang w:eastAsia="en-ZA"/>
        </w:rPr>
        <w:t xml:space="preserve">.2.1.1 </w:t>
      </w:r>
      <w:r w:rsidR="00E5163D" w:rsidRPr="003E1039">
        <w:rPr>
          <w:lang w:eastAsia="en-ZA"/>
        </w:rPr>
        <w:tab/>
      </w:r>
      <w:r w:rsidR="0022691A">
        <w:rPr>
          <w:lang w:eastAsia="en-ZA"/>
        </w:rPr>
        <w:t xml:space="preserve">    </w:t>
      </w:r>
      <w:r w:rsidR="00E5163D" w:rsidRPr="003E1039">
        <w:rPr>
          <w:lang w:eastAsia="en-ZA"/>
        </w:rPr>
        <w:t>the Church Concil of the congregation to which s/he was connected before the dismissal;</w:t>
      </w:r>
    </w:p>
    <w:p w:rsidR="00E5163D" w:rsidRPr="003E1039" w:rsidRDefault="00896DDE" w:rsidP="0022691A">
      <w:pPr>
        <w:tabs>
          <w:tab w:val="left" w:pos="1020"/>
          <w:tab w:val="left" w:pos="1276"/>
        </w:tabs>
        <w:autoSpaceDE w:val="0"/>
        <w:autoSpaceDN w:val="0"/>
        <w:adjustRightInd w:val="0"/>
        <w:spacing w:after="28" w:line="260" w:lineRule="atLeast"/>
        <w:ind w:left="1276" w:hanging="1276"/>
        <w:jc w:val="both"/>
        <w:rPr>
          <w:lang w:eastAsia="en-ZA"/>
        </w:rPr>
      </w:pPr>
      <w:r>
        <w:rPr>
          <w:lang w:eastAsia="en-ZA"/>
        </w:rPr>
        <w:t>137</w:t>
      </w:r>
      <w:r w:rsidR="00E5163D" w:rsidRPr="003E1039">
        <w:rPr>
          <w:lang w:eastAsia="en-ZA"/>
        </w:rPr>
        <w:t xml:space="preserve">.2.1.2 </w:t>
      </w:r>
      <w:r w:rsidR="00E5163D" w:rsidRPr="003E1039">
        <w:rPr>
          <w:lang w:eastAsia="en-ZA"/>
        </w:rPr>
        <w:tab/>
      </w:r>
      <w:r w:rsidR="0022691A">
        <w:rPr>
          <w:lang w:eastAsia="en-ZA"/>
        </w:rPr>
        <w:t xml:space="preserve">    </w:t>
      </w:r>
      <w:r w:rsidR="00E5163D" w:rsidRPr="003E1039">
        <w:rPr>
          <w:lang w:eastAsia="en-ZA"/>
        </w:rPr>
        <w:t>the Presbytery that suspended him/her;</w:t>
      </w:r>
    </w:p>
    <w:p w:rsidR="00E5163D" w:rsidRPr="003E1039" w:rsidRDefault="00896DDE" w:rsidP="0022691A">
      <w:pPr>
        <w:tabs>
          <w:tab w:val="left" w:pos="1020"/>
          <w:tab w:val="left" w:pos="1276"/>
        </w:tabs>
        <w:autoSpaceDE w:val="0"/>
        <w:autoSpaceDN w:val="0"/>
        <w:adjustRightInd w:val="0"/>
        <w:spacing w:after="28" w:line="260" w:lineRule="atLeast"/>
        <w:ind w:left="1276" w:hanging="1276"/>
        <w:rPr>
          <w:lang w:eastAsia="en-ZA"/>
        </w:rPr>
      </w:pPr>
      <w:r>
        <w:rPr>
          <w:lang w:eastAsia="en-ZA"/>
        </w:rPr>
        <w:t>137</w:t>
      </w:r>
      <w:r w:rsidR="00E5163D" w:rsidRPr="003E1039">
        <w:rPr>
          <w:lang w:eastAsia="en-ZA"/>
        </w:rPr>
        <w:t xml:space="preserve">.2.1.3 </w:t>
      </w:r>
      <w:r w:rsidR="00E5163D" w:rsidRPr="003E1039">
        <w:rPr>
          <w:lang w:eastAsia="en-ZA"/>
        </w:rPr>
        <w:tab/>
      </w:r>
      <w:r w:rsidR="0022691A">
        <w:rPr>
          <w:lang w:eastAsia="en-ZA"/>
        </w:rPr>
        <w:t xml:space="preserve">    </w:t>
      </w:r>
      <w:r w:rsidR="00E5163D" w:rsidRPr="003E1039">
        <w:rPr>
          <w:lang w:eastAsia="en-ZA"/>
        </w:rPr>
        <w:t xml:space="preserve">the Church Council of each congregation to which s/he belonged since the dismissal; </w:t>
      </w:r>
    </w:p>
    <w:p w:rsidR="00E5163D" w:rsidRPr="003E1039" w:rsidRDefault="00896DDE" w:rsidP="0022691A">
      <w:pPr>
        <w:tabs>
          <w:tab w:val="left" w:pos="1020"/>
          <w:tab w:val="left" w:pos="1276"/>
        </w:tabs>
        <w:autoSpaceDE w:val="0"/>
        <w:autoSpaceDN w:val="0"/>
        <w:adjustRightInd w:val="0"/>
        <w:spacing w:after="28" w:line="260" w:lineRule="atLeast"/>
        <w:ind w:left="1276" w:hanging="1276"/>
        <w:rPr>
          <w:lang w:eastAsia="en-ZA"/>
        </w:rPr>
      </w:pPr>
      <w:r>
        <w:rPr>
          <w:lang w:eastAsia="en-ZA"/>
        </w:rPr>
        <w:t>137</w:t>
      </w:r>
      <w:r w:rsidR="00E5163D" w:rsidRPr="003E1039">
        <w:rPr>
          <w:lang w:eastAsia="en-ZA"/>
        </w:rPr>
        <w:t xml:space="preserve">.2.1.4 </w:t>
      </w:r>
      <w:r w:rsidR="00E5163D" w:rsidRPr="003E1039">
        <w:rPr>
          <w:lang w:eastAsia="en-ZA"/>
        </w:rPr>
        <w:tab/>
      </w:r>
      <w:r w:rsidR="0022691A">
        <w:rPr>
          <w:lang w:eastAsia="en-ZA"/>
        </w:rPr>
        <w:t xml:space="preserve">    </w:t>
      </w:r>
      <w:r w:rsidR="00E5163D" w:rsidRPr="003E1039">
        <w:rPr>
          <w:lang w:eastAsia="en-ZA"/>
        </w:rPr>
        <w:t>the Presbytery(ies) in whose areas s/he resided since the dismissal.</w:t>
      </w:r>
    </w:p>
    <w:p w:rsidR="0016657E" w:rsidRDefault="0016657E" w:rsidP="0022691A">
      <w:pPr>
        <w:tabs>
          <w:tab w:val="left" w:pos="1276"/>
        </w:tabs>
        <w:autoSpaceDE w:val="0"/>
        <w:autoSpaceDN w:val="0"/>
        <w:adjustRightInd w:val="0"/>
        <w:spacing w:after="28" w:line="260" w:lineRule="atLeast"/>
        <w:ind w:left="1276" w:hanging="1276"/>
        <w:rPr>
          <w:lang w:eastAsia="en-ZA"/>
        </w:rPr>
      </w:pPr>
    </w:p>
    <w:p w:rsidR="00E5163D" w:rsidRPr="003E1039" w:rsidRDefault="00896DDE" w:rsidP="0022691A">
      <w:pPr>
        <w:tabs>
          <w:tab w:val="left" w:pos="1276"/>
        </w:tabs>
        <w:autoSpaceDE w:val="0"/>
        <w:autoSpaceDN w:val="0"/>
        <w:adjustRightInd w:val="0"/>
        <w:spacing w:after="28" w:line="260" w:lineRule="atLeast"/>
        <w:ind w:left="1276" w:hanging="1276"/>
        <w:rPr>
          <w:lang w:eastAsia="en-ZA"/>
        </w:rPr>
      </w:pPr>
      <w:r>
        <w:rPr>
          <w:lang w:eastAsia="en-ZA"/>
        </w:rPr>
        <w:t>137</w:t>
      </w:r>
      <w:r w:rsidR="00E5163D" w:rsidRPr="003E1039">
        <w:rPr>
          <w:lang w:eastAsia="en-ZA"/>
        </w:rPr>
        <w:t xml:space="preserve">.2.2 </w:t>
      </w:r>
      <w:r w:rsidR="008616D0">
        <w:rPr>
          <w:lang w:eastAsia="en-ZA"/>
        </w:rPr>
        <w:tab/>
      </w:r>
      <w:r w:rsidR="00E5163D" w:rsidRPr="003E1039">
        <w:rPr>
          <w:lang w:eastAsia="en-ZA"/>
        </w:rPr>
        <w:t xml:space="preserve">The reinstatement of a dismissed minister or candidate minister is effected by the regional Synod on the recommendation of the Presbytery that suspended her/him, on the following conditions:  </w:t>
      </w:r>
    </w:p>
    <w:p w:rsidR="008616D0" w:rsidRDefault="008616D0" w:rsidP="005C5572">
      <w:pPr>
        <w:tabs>
          <w:tab w:val="left" w:pos="1020"/>
          <w:tab w:val="left" w:pos="1276"/>
        </w:tabs>
        <w:autoSpaceDE w:val="0"/>
        <w:autoSpaceDN w:val="0"/>
        <w:adjustRightInd w:val="0"/>
        <w:spacing w:after="28" w:line="260" w:lineRule="atLeast"/>
        <w:ind w:left="1276" w:hanging="1276"/>
        <w:rPr>
          <w:lang w:eastAsia="en-ZA"/>
        </w:rPr>
      </w:pPr>
    </w:p>
    <w:p w:rsidR="00E5163D" w:rsidRPr="003E1039" w:rsidRDefault="00896DDE" w:rsidP="00291970">
      <w:pPr>
        <w:tabs>
          <w:tab w:val="left" w:pos="1020"/>
          <w:tab w:val="left" w:pos="1276"/>
        </w:tabs>
        <w:autoSpaceDE w:val="0"/>
        <w:autoSpaceDN w:val="0"/>
        <w:adjustRightInd w:val="0"/>
        <w:spacing w:after="28" w:line="260" w:lineRule="atLeast"/>
        <w:ind w:left="1276" w:hanging="1276"/>
        <w:jc w:val="both"/>
        <w:rPr>
          <w:lang w:eastAsia="en-ZA"/>
        </w:rPr>
      </w:pPr>
      <w:r>
        <w:rPr>
          <w:lang w:eastAsia="en-ZA"/>
        </w:rPr>
        <w:t>137</w:t>
      </w:r>
      <w:r w:rsidR="00E5163D" w:rsidRPr="003E1039">
        <w:rPr>
          <w:lang w:eastAsia="en-ZA"/>
        </w:rPr>
        <w:t xml:space="preserve">.2.2.1 </w:t>
      </w:r>
      <w:r w:rsidR="00E5163D" w:rsidRPr="003E1039">
        <w:rPr>
          <w:lang w:eastAsia="en-ZA"/>
        </w:rPr>
        <w:tab/>
      </w:r>
      <w:r w:rsidR="008616D0">
        <w:rPr>
          <w:lang w:eastAsia="en-ZA"/>
        </w:rPr>
        <w:tab/>
      </w:r>
      <w:r w:rsidR="00E5163D" w:rsidRPr="003E1039">
        <w:rPr>
          <w:lang w:eastAsia="en-ZA"/>
        </w:rPr>
        <w:t>after evidence of genuine repentance;</w:t>
      </w:r>
    </w:p>
    <w:p w:rsidR="00E5163D" w:rsidRPr="003E1039" w:rsidRDefault="00896DDE" w:rsidP="00291970">
      <w:pPr>
        <w:tabs>
          <w:tab w:val="left" w:pos="1020"/>
          <w:tab w:val="left" w:pos="1276"/>
        </w:tabs>
        <w:autoSpaceDE w:val="0"/>
        <w:autoSpaceDN w:val="0"/>
        <w:adjustRightInd w:val="0"/>
        <w:spacing w:after="28" w:line="260" w:lineRule="atLeast"/>
        <w:ind w:left="1276" w:hanging="1276"/>
        <w:jc w:val="both"/>
        <w:rPr>
          <w:lang w:eastAsia="en-ZA"/>
        </w:rPr>
      </w:pPr>
      <w:r>
        <w:rPr>
          <w:lang w:eastAsia="en-ZA"/>
        </w:rPr>
        <w:t>137</w:t>
      </w:r>
      <w:r w:rsidR="00E5163D" w:rsidRPr="003E1039">
        <w:rPr>
          <w:lang w:eastAsia="en-ZA"/>
        </w:rPr>
        <w:t xml:space="preserve">.2.2.2 </w:t>
      </w:r>
      <w:r w:rsidR="00E5163D" w:rsidRPr="003E1039">
        <w:rPr>
          <w:lang w:eastAsia="en-ZA"/>
        </w:rPr>
        <w:tab/>
      </w:r>
      <w:r w:rsidR="008616D0">
        <w:rPr>
          <w:lang w:eastAsia="en-ZA"/>
        </w:rPr>
        <w:tab/>
      </w:r>
      <w:r w:rsidR="00E5163D" w:rsidRPr="003E1039">
        <w:rPr>
          <w:lang w:eastAsia="en-ZA"/>
        </w:rPr>
        <w:t xml:space="preserve">after the lifting of disciplinary measures by the Presbytery that imposed them; </w:t>
      </w:r>
    </w:p>
    <w:p w:rsidR="00E5163D" w:rsidRPr="003E1039" w:rsidRDefault="00896DDE" w:rsidP="00291970">
      <w:pPr>
        <w:tabs>
          <w:tab w:val="left" w:pos="1020"/>
          <w:tab w:val="left" w:pos="1276"/>
        </w:tabs>
        <w:autoSpaceDE w:val="0"/>
        <w:autoSpaceDN w:val="0"/>
        <w:adjustRightInd w:val="0"/>
        <w:spacing w:after="28" w:line="260" w:lineRule="atLeast"/>
        <w:ind w:left="1276" w:hanging="1276"/>
        <w:jc w:val="both"/>
        <w:rPr>
          <w:lang w:eastAsia="en-ZA"/>
        </w:rPr>
      </w:pPr>
      <w:r>
        <w:rPr>
          <w:lang w:eastAsia="en-ZA"/>
        </w:rPr>
        <w:t>137</w:t>
      </w:r>
      <w:r w:rsidR="00E5163D" w:rsidRPr="003E1039">
        <w:rPr>
          <w:lang w:eastAsia="en-ZA"/>
        </w:rPr>
        <w:t xml:space="preserve">.2.2.3 </w:t>
      </w:r>
      <w:r w:rsidR="00E5163D" w:rsidRPr="003E1039">
        <w:rPr>
          <w:lang w:eastAsia="en-ZA"/>
        </w:rPr>
        <w:tab/>
      </w:r>
      <w:r w:rsidR="008616D0">
        <w:rPr>
          <w:lang w:eastAsia="en-ZA"/>
        </w:rPr>
        <w:tab/>
      </w:r>
      <w:r w:rsidR="00E5163D" w:rsidRPr="003E1039">
        <w:rPr>
          <w:lang w:eastAsia="en-ZA"/>
        </w:rPr>
        <w:t xml:space="preserve">that the testimonial of the Church Council mentioned in </w:t>
      </w:r>
      <w:r w:rsidR="00E5163D" w:rsidRPr="008616D0">
        <w:rPr>
          <w:color w:val="FF0000"/>
          <w:lang w:eastAsia="en-ZA"/>
        </w:rPr>
        <w:t xml:space="preserve">137.2.1.1 confirms </w:t>
      </w:r>
      <w:r w:rsidR="00E5163D" w:rsidRPr="003E1039">
        <w:rPr>
          <w:lang w:eastAsia="en-ZA"/>
        </w:rPr>
        <w:t xml:space="preserve">that the applicant’s life is in every respect above reproach; </w:t>
      </w:r>
    </w:p>
    <w:p w:rsidR="00E5163D" w:rsidRPr="003E1039" w:rsidRDefault="00896DDE" w:rsidP="00291970">
      <w:pPr>
        <w:tabs>
          <w:tab w:val="left" w:pos="1020"/>
          <w:tab w:val="left" w:pos="1276"/>
        </w:tabs>
        <w:autoSpaceDE w:val="0"/>
        <w:autoSpaceDN w:val="0"/>
        <w:adjustRightInd w:val="0"/>
        <w:spacing w:after="28" w:line="260" w:lineRule="atLeast"/>
        <w:ind w:left="1276" w:hanging="1276"/>
        <w:jc w:val="both"/>
        <w:rPr>
          <w:lang w:eastAsia="en-ZA"/>
        </w:rPr>
      </w:pPr>
      <w:r>
        <w:rPr>
          <w:lang w:eastAsia="en-ZA"/>
        </w:rPr>
        <w:lastRenderedPageBreak/>
        <w:t>137</w:t>
      </w:r>
      <w:r w:rsidR="00E5163D" w:rsidRPr="003E1039">
        <w:rPr>
          <w:lang w:eastAsia="en-ZA"/>
        </w:rPr>
        <w:t xml:space="preserve">.2.2.4 </w:t>
      </w:r>
      <w:r w:rsidR="00E5163D" w:rsidRPr="003E1039">
        <w:rPr>
          <w:lang w:eastAsia="en-ZA"/>
        </w:rPr>
        <w:tab/>
      </w:r>
      <w:r w:rsidR="008616D0">
        <w:rPr>
          <w:lang w:eastAsia="en-ZA"/>
        </w:rPr>
        <w:tab/>
      </w:r>
      <w:r w:rsidR="00E5163D" w:rsidRPr="003E1039">
        <w:rPr>
          <w:lang w:eastAsia="en-ZA"/>
        </w:rPr>
        <w:t xml:space="preserve">that the testimonial of the Presbytery mentioned </w:t>
      </w:r>
      <w:r w:rsidR="00E5163D" w:rsidRPr="00291970">
        <w:rPr>
          <w:color w:val="FF0000"/>
          <w:lang w:eastAsia="en-ZA"/>
        </w:rPr>
        <w:t xml:space="preserve">in 137.2.1.2 is </w:t>
      </w:r>
      <w:r w:rsidR="00E5163D" w:rsidRPr="003E1039">
        <w:rPr>
          <w:lang w:eastAsia="en-ZA"/>
        </w:rPr>
        <w:t>a substantiated declaration that the restoration of the applicant will indeed glorify of God and contribute to the well-being of the church</w:t>
      </w:r>
    </w:p>
    <w:p w:rsidR="008616D0" w:rsidRDefault="008616D0" w:rsidP="00291970">
      <w:pPr>
        <w:tabs>
          <w:tab w:val="left" w:pos="1276"/>
        </w:tabs>
        <w:autoSpaceDE w:val="0"/>
        <w:autoSpaceDN w:val="0"/>
        <w:adjustRightInd w:val="0"/>
        <w:spacing w:after="28" w:line="260" w:lineRule="atLeast"/>
        <w:ind w:left="1276" w:hanging="1276"/>
        <w:jc w:val="both"/>
        <w:rPr>
          <w:b/>
          <w:bCs/>
          <w:lang w:eastAsia="en-ZA"/>
        </w:rPr>
      </w:pPr>
    </w:p>
    <w:p w:rsidR="00E5163D" w:rsidRPr="003E1039" w:rsidRDefault="00896DDE" w:rsidP="00291970">
      <w:pPr>
        <w:tabs>
          <w:tab w:val="left" w:pos="1276"/>
        </w:tabs>
        <w:autoSpaceDE w:val="0"/>
        <w:autoSpaceDN w:val="0"/>
        <w:adjustRightInd w:val="0"/>
        <w:spacing w:after="28" w:line="260" w:lineRule="atLeast"/>
        <w:ind w:left="1276" w:hanging="1276"/>
        <w:jc w:val="both"/>
        <w:rPr>
          <w:b/>
          <w:bCs/>
          <w:lang w:eastAsia="en-ZA"/>
        </w:rPr>
      </w:pPr>
      <w:r>
        <w:rPr>
          <w:b/>
          <w:bCs/>
          <w:lang w:eastAsia="en-ZA"/>
        </w:rPr>
        <w:t>137</w:t>
      </w:r>
      <w:r w:rsidR="00E5163D" w:rsidRPr="003E1039">
        <w:rPr>
          <w:b/>
          <w:bCs/>
          <w:lang w:eastAsia="en-ZA"/>
        </w:rPr>
        <w:t xml:space="preserve">.3 </w:t>
      </w:r>
      <w:r w:rsidR="00E5163D" w:rsidRPr="003E1039">
        <w:rPr>
          <w:b/>
          <w:bCs/>
          <w:lang w:eastAsia="en-ZA"/>
        </w:rPr>
        <w:tab/>
        <w:t>Evangelist</w:t>
      </w:r>
    </w:p>
    <w:p w:rsidR="00E5163D" w:rsidRPr="003E1039" w:rsidRDefault="00E5163D" w:rsidP="00291970">
      <w:pPr>
        <w:tabs>
          <w:tab w:val="left" w:pos="1276"/>
        </w:tabs>
        <w:autoSpaceDE w:val="0"/>
        <w:autoSpaceDN w:val="0"/>
        <w:adjustRightInd w:val="0"/>
        <w:spacing w:after="28" w:line="260" w:lineRule="atLeast"/>
        <w:ind w:left="1276" w:hanging="1276"/>
        <w:jc w:val="both"/>
        <w:rPr>
          <w:lang w:eastAsia="en-ZA"/>
        </w:rPr>
      </w:pPr>
      <w:r w:rsidRPr="003E1039">
        <w:rPr>
          <w:lang w:eastAsia="en-ZA"/>
        </w:rPr>
        <w:tab/>
        <w:t>A dismissed evangelist (as opposed to a suspended evangelist) cannot be restored into that office, but he may join the ministerial formation programme to become a minister if his membership privileges have been restored and he meets all the requirements for the formation programme.</w:t>
      </w:r>
    </w:p>
    <w:p w:rsidR="00291970" w:rsidRDefault="00291970" w:rsidP="00291970">
      <w:pPr>
        <w:tabs>
          <w:tab w:val="left" w:pos="1276"/>
        </w:tabs>
        <w:autoSpaceDE w:val="0"/>
        <w:autoSpaceDN w:val="0"/>
        <w:adjustRightInd w:val="0"/>
        <w:spacing w:after="28" w:line="260" w:lineRule="atLeast"/>
        <w:ind w:left="1276" w:hanging="1276"/>
        <w:jc w:val="both"/>
        <w:rPr>
          <w:b/>
          <w:bCs/>
          <w:lang w:eastAsia="en-ZA"/>
        </w:rPr>
      </w:pPr>
    </w:p>
    <w:p w:rsidR="00E5163D" w:rsidRPr="003E1039" w:rsidRDefault="00896DDE" w:rsidP="00291970">
      <w:pPr>
        <w:tabs>
          <w:tab w:val="left" w:pos="1276"/>
        </w:tabs>
        <w:autoSpaceDE w:val="0"/>
        <w:autoSpaceDN w:val="0"/>
        <w:adjustRightInd w:val="0"/>
        <w:spacing w:after="28" w:line="260" w:lineRule="atLeast"/>
        <w:ind w:left="1276" w:hanging="1276"/>
        <w:jc w:val="both"/>
        <w:rPr>
          <w:b/>
          <w:bCs/>
          <w:lang w:eastAsia="en-ZA"/>
        </w:rPr>
      </w:pPr>
      <w:r>
        <w:rPr>
          <w:b/>
          <w:bCs/>
          <w:lang w:eastAsia="en-ZA"/>
        </w:rPr>
        <w:t>137</w:t>
      </w:r>
      <w:r w:rsidR="00E5163D" w:rsidRPr="003E1039">
        <w:rPr>
          <w:b/>
          <w:bCs/>
          <w:lang w:eastAsia="en-ZA"/>
        </w:rPr>
        <w:t>.4</w:t>
      </w:r>
      <w:r w:rsidR="00E5163D" w:rsidRPr="003E1039">
        <w:rPr>
          <w:b/>
          <w:bCs/>
          <w:lang w:eastAsia="en-ZA"/>
        </w:rPr>
        <w:tab/>
        <w:t xml:space="preserve">Considering reinstatement </w:t>
      </w:r>
    </w:p>
    <w:p w:rsidR="00E5163D" w:rsidRPr="003E1039" w:rsidRDefault="00E5163D" w:rsidP="00291970">
      <w:pPr>
        <w:tabs>
          <w:tab w:val="left" w:pos="1276"/>
        </w:tabs>
        <w:autoSpaceDE w:val="0"/>
        <w:autoSpaceDN w:val="0"/>
        <w:adjustRightInd w:val="0"/>
        <w:spacing w:after="28" w:line="260" w:lineRule="atLeast"/>
        <w:ind w:left="1276" w:hanging="1276"/>
        <w:jc w:val="both"/>
        <w:rPr>
          <w:lang w:eastAsia="en-ZA"/>
        </w:rPr>
      </w:pPr>
      <w:r w:rsidRPr="003E1039">
        <w:rPr>
          <w:lang w:eastAsia="en-ZA"/>
        </w:rPr>
        <w:t xml:space="preserve"> </w:t>
      </w:r>
      <w:r w:rsidRPr="003E1039">
        <w:rPr>
          <w:lang w:eastAsia="en-ZA"/>
        </w:rPr>
        <w:tab/>
        <w:t>When considering the question whether someone could be reinstated in his/her office, the Presbytery should not only consider the kind of transgression for which s/he was dismissed, but also the questions whether:</w:t>
      </w:r>
    </w:p>
    <w:p w:rsidR="0016657E" w:rsidRDefault="0016657E" w:rsidP="00291970">
      <w:pPr>
        <w:tabs>
          <w:tab w:val="left" w:pos="1276"/>
        </w:tabs>
        <w:autoSpaceDE w:val="0"/>
        <w:autoSpaceDN w:val="0"/>
        <w:adjustRightInd w:val="0"/>
        <w:spacing w:after="28" w:line="260" w:lineRule="atLeast"/>
        <w:ind w:left="1276" w:hanging="1276"/>
        <w:jc w:val="both"/>
        <w:rPr>
          <w:lang w:eastAsia="en-ZA"/>
        </w:rPr>
      </w:pPr>
    </w:p>
    <w:p w:rsidR="00E5163D" w:rsidRPr="003E1039" w:rsidRDefault="00896DDE" w:rsidP="00291970">
      <w:pPr>
        <w:tabs>
          <w:tab w:val="left" w:pos="1276"/>
        </w:tabs>
        <w:autoSpaceDE w:val="0"/>
        <w:autoSpaceDN w:val="0"/>
        <w:adjustRightInd w:val="0"/>
        <w:spacing w:after="28" w:line="260" w:lineRule="atLeast"/>
        <w:ind w:left="1276" w:hanging="1276"/>
        <w:jc w:val="both"/>
        <w:rPr>
          <w:lang w:eastAsia="en-ZA"/>
        </w:rPr>
      </w:pPr>
      <w:r>
        <w:rPr>
          <w:lang w:eastAsia="en-ZA"/>
        </w:rPr>
        <w:t>137</w:t>
      </w:r>
      <w:r w:rsidR="00E5163D" w:rsidRPr="003E1039">
        <w:rPr>
          <w:lang w:eastAsia="en-ZA"/>
        </w:rPr>
        <w:t xml:space="preserve">.4.1 </w:t>
      </w:r>
      <w:r w:rsidR="00291970">
        <w:rPr>
          <w:lang w:eastAsia="en-ZA"/>
        </w:rPr>
        <w:tab/>
      </w:r>
      <w:r w:rsidR="00E5163D" w:rsidRPr="003E1039">
        <w:rPr>
          <w:lang w:eastAsia="en-ZA"/>
        </w:rPr>
        <w:t xml:space="preserve">her/his sorrow for the transgression s/he committed is genuine; </w:t>
      </w:r>
    </w:p>
    <w:p w:rsidR="00E5163D" w:rsidRPr="003E1039" w:rsidRDefault="00896DDE" w:rsidP="00291970">
      <w:pPr>
        <w:tabs>
          <w:tab w:val="left" w:pos="1276"/>
        </w:tabs>
        <w:autoSpaceDE w:val="0"/>
        <w:autoSpaceDN w:val="0"/>
        <w:adjustRightInd w:val="0"/>
        <w:spacing w:after="28" w:line="260" w:lineRule="atLeast"/>
        <w:ind w:left="1276" w:hanging="1276"/>
        <w:jc w:val="both"/>
        <w:rPr>
          <w:lang w:eastAsia="en-ZA"/>
        </w:rPr>
      </w:pPr>
      <w:r>
        <w:rPr>
          <w:lang w:eastAsia="en-ZA"/>
        </w:rPr>
        <w:t>137</w:t>
      </w:r>
      <w:r w:rsidR="00E5163D" w:rsidRPr="003E1039">
        <w:rPr>
          <w:lang w:eastAsia="en-ZA"/>
        </w:rPr>
        <w:t xml:space="preserve">.4.2 </w:t>
      </w:r>
      <w:r w:rsidR="00291970">
        <w:rPr>
          <w:lang w:eastAsia="en-ZA"/>
        </w:rPr>
        <w:tab/>
      </w:r>
      <w:r w:rsidR="00E5163D" w:rsidRPr="003E1039">
        <w:rPr>
          <w:lang w:eastAsia="en-ZA"/>
        </w:rPr>
        <w:t xml:space="preserve">reconciliation took place and the offence was removed; </w:t>
      </w:r>
    </w:p>
    <w:p w:rsidR="00D9179C" w:rsidRDefault="00896DDE" w:rsidP="00D9179C">
      <w:pPr>
        <w:tabs>
          <w:tab w:val="left" w:pos="1276"/>
        </w:tabs>
        <w:autoSpaceDE w:val="0"/>
        <w:autoSpaceDN w:val="0"/>
        <w:adjustRightInd w:val="0"/>
        <w:spacing w:after="23" w:line="260" w:lineRule="atLeast"/>
        <w:ind w:left="1276" w:hanging="1276"/>
        <w:jc w:val="both"/>
        <w:rPr>
          <w:lang w:eastAsia="en-ZA"/>
        </w:rPr>
      </w:pPr>
      <w:r>
        <w:rPr>
          <w:lang w:eastAsia="en-ZA"/>
        </w:rPr>
        <w:t>137</w:t>
      </w:r>
      <w:r w:rsidR="00E5163D" w:rsidRPr="003E1039">
        <w:rPr>
          <w:lang w:eastAsia="en-ZA"/>
        </w:rPr>
        <w:t xml:space="preserve">.4.3 </w:t>
      </w:r>
      <w:r w:rsidR="00291970">
        <w:rPr>
          <w:lang w:eastAsia="en-ZA"/>
        </w:rPr>
        <w:tab/>
      </w:r>
      <w:r w:rsidR="00E5163D" w:rsidRPr="003E1039">
        <w:rPr>
          <w:lang w:eastAsia="en-ZA"/>
        </w:rPr>
        <w:t>s/he will be able to work for the edification of the congregation of God, without its holiness being compromised.</w:t>
      </w:r>
      <w:r w:rsidR="00D9179C">
        <w:rPr>
          <w:lang w:eastAsia="en-ZA"/>
        </w:rPr>
        <w:t xml:space="preserve"> </w:t>
      </w:r>
    </w:p>
    <w:p w:rsidR="00D9179C" w:rsidRDefault="00D9179C" w:rsidP="00D9179C">
      <w:pPr>
        <w:tabs>
          <w:tab w:val="left" w:pos="1276"/>
        </w:tabs>
        <w:autoSpaceDE w:val="0"/>
        <w:autoSpaceDN w:val="0"/>
        <w:adjustRightInd w:val="0"/>
        <w:spacing w:after="23" w:line="260" w:lineRule="atLeast"/>
        <w:ind w:left="1276" w:hanging="1276"/>
        <w:jc w:val="both"/>
        <w:rPr>
          <w:lang w:eastAsia="en-ZA"/>
        </w:rPr>
      </w:pPr>
    </w:p>
    <w:p w:rsidR="00D9179C" w:rsidRDefault="00D9179C" w:rsidP="00D9179C">
      <w:pPr>
        <w:tabs>
          <w:tab w:val="left" w:pos="1276"/>
        </w:tabs>
        <w:autoSpaceDE w:val="0"/>
        <w:autoSpaceDN w:val="0"/>
        <w:adjustRightInd w:val="0"/>
        <w:spacing w:after="23" w:line="260" w:lineRule="atLeast"/>
        <w:ind w:left="1276" w:hanging="1276"/>
        <w:jc w:val="both"/>
        <w:rPr>
          <w:lang w:eastAsia="en-ZA"/>
        </w:rPr>
      </w:pPr>
    </w:p>
    <w:p w:rsidR="00B02801" w:rsidRDefault="00B02801" w:rsidP="00B02801">
      <w:pPr>
        <w:tabs>
          <w:tab w:val="left" w:pos="567"/>
          <w:tab w:val="decimal" w:pos="5839"/>
        </w:tabs>
        <w:autoSpaceDE w:val="0"/>
        <w:autoSpaceDN w:val="0"/>
        <w:adjustRightInd w:val="0"/>
        <w:spacing w:before="113" w:after="113"/>
        <w:ind w:left="993" w:hanging="993"/>
        <w:jc w:val="center"/>
        <w:rPr>
          <w:rFonts w:ascii="Wingdings" w:hAnsi="Wingdings"/>
          <w:sz w:val="20"/>
        </w:rPr>
      </w:pPr>
      <w:r w:rsidRPr="006643F3">
        <w:rPr>
          <w:rFonts w:ascii="Wingdings" w:hAnsi="Wingdings"/>
          <w:sz w:val="20"/>
        </w:rPr>
        <w:t></w:t>
      </w:r>
      <w:r w:rsidRPr="006643F3">
        <w:rPr>
          <w:rFonts w:ascii="Wingdings" w:hAnsi="Wingdings"/>
          <w:sz w:val="28"/>
        </w:rPr>
        <w:t></w:t>
      </w:r>
      <w:r w:rsidRPr="006643F3">
        <w:rPr>
          <w:rFonts w:ascii="Wingdings" w:hAnsi="Wingdings"/>
          <w:sz w:val="20"/>
        </w:rPr>
        <w:t></w:t>
      </w:r>
    </w:p>
    <w:p w:rsidR="00D9179C" w:rsidRDefault="00D9179C" w:rsidP="00B02801">
      <w:pPr>
        <w:tabs>
          <w:tab w:val="left" w:pos="1276"/>
        </w:tabs>
        <w:autoSpaceDE w:val="0"/>
        <w:autoSpaceDN w:val="0"/>
        <w:adjustRightInd w:val="0"/>
        <w:spacing w:after="23" w:line="260" w:lineRule="atLeast"/>
        <w:ind w:left="1276" w:hanging="1276"/>
        <w:jc w:val="center"/>
        <w:rPr>
          <w:lang w:eastAsia="en-ZA"/>
        </w:rPr>
      </w:pPr>
    </w:p>
    <w:p w:rsidR="00D9179C" w:rsidRDefault="00D9179C" w:rsidP="00D9179C">
      <w:pPr>
        <w:tabs>
          <w:tab w:val="left" w:pos="1276"/>
        </w:tabs>
        <w:autoSpaceDE w:val="0"/>
        <w:autoSpaceDN w:val="0"/>
        <w:adjustRightInd w:val="0"/>
        <w:spacing w:after="23" w:line="260" w:lineRule="atLeast"/>
        <w:ind w:left="1276" w:hanging="1276"/>
        <w:jc w:val="both"/>
        <w:rPr>
          <w:lang w:eastAsia="en-ZA"/>
        </w:rPr>
      </w:pPr>
    </w:p>
    <w:p w:rsidR="00D9179C" w:rsidRDefault="00D9179C" w:rsidP="00D9179C">
      <w:pPr>
        <w:tabs>
          <w:tab w:val="left" w:pos="1276"/>
        </w:tabs>
        <w:autoSpaceDE w:val="0"/>
        <w:autoSpaceDN w:val="0"/>
        <w:adjustRightInd w:val="0"/>
        <w:spacing w:after="23" w:line="260" w:lineRule="atLeast"/>
        <w:ind w:left="1276" w:hanging="1276"/>
        <w:jc w:val="both"/>
        <w:rPr>
          <w:lang w:eastAsia="en-ZA"/>
        </w:rPr>
      </w:pPr>
    </w:p>
    <w:p w:rsidR="00D9179C" w:rsidRDefault="00D9179C" w:rsidP="00D9179C">
      <w:pPr>
        <w:tabs>
          <w:tab w:val="left" w:pos="1276"/>
        </w:tabs>
        <w:autoSpaceDE w:val="0"/>
        <w:autoSpaceDN w:val="0"/>
        <w:adjustRightInd w:val="0"/>
        <w:spacing w:after="23" w:line="260" w:lineRule="atLeast"/>
        <w:ind w:left="1276" w:hanging="1276"/>
        <w:jc w:val="both"/>
        <w:rPr>
          <w:lang w:eastAsia="en-ZA"/>
        </w:rPr>
      </w:pPr>
    </w:p>
    <w:p w:rsidR="00D9179C" w:rsidRDefault="00D9179C" w:rsidP="00D9179C">
      <w:pPr>
        <w:tabs>
          <w:tab w:val="left" w:pos="1276"/>
        </w:tabs>
        <w:autoSpaceDE w:val="0"/>
        <w:autoSpaceDN w:val="0"/>
        <w:adjustRightInd w:val="0"/>
        <w:spacing w:after="23" w:line="260" w:lineRule="atLeast"/>
        <w:ind w:left="1276" w:hanging="1276"/>
        <w:jc w:val="both"/>
        <w:rPr>
          <w:lang w:eastAsia="en-ZA"/>
        </w:rPr>
      </w:pPr>
    </w:p>
    <w:p w:rsidR="00637F54" w:rsidRDefault="00637F54" w:rsidP="00D9179C">
      <w:pPr>
        <w:tabs>
          <w:tab w:val="left" w:pos="1276"/>
        </w:tabs>
        <w:autoSpaceDE w:val="0"/>
        <w:autoSpaceDN w:val="0"/>
        <w:adjustRightInd w:val="0"/>
        <w:spacing w:after="23" w:line="260" w:lineRule="atLeast"/>
        <w:ind w:left="1276" w:hanging="1276"/>
        <w:jc w:val="both"/>
        <w:rPr>
          <w:lang w:eastAsia="en-ZA"/>
        </w:rPr>
      </w:pPr>
    </w:p>
    <w:p w:rsidR="00637F54" w:rsidRDefault="00637F54" w:rsidP="00D9179C">
      <w:pPr>
        <w:tabs>
          <w:tab w:val="left" w:pos="1276"/>
        </w:tabs>
        <w:autoSpaceDE w:val="0"/>
        <w:autoSpaceDN w:val="0"/>
        <w:adjustRightInd w:val="0"/>
        <w:spacing w:after="23" w:line="260" w:lineRule="atLeast"/>
        <w:ind w:left="1276" w:hanging="1276"/>
        <w:jc w:val="both"/>
        <w:rPr>
          <w:lang w:eastAsia="en-ZA"/>
        </w:rPr>
      </w:pPr>
    </w:p>
    <w:p w:rsidR="00637F54" w:rsidRDefault="00637F54" w:rsidP="00D9179C">
      <w:pPr>
        <w:tabs>
          <w:tab w:val="left" w:pos="1276"/>
        </w:tabs>
        <w:autoSpaceDE w:val="0"/>
        <w:autoSpaceDN w:val="0"/>
        <w:adjustRightInd w:val="0"/>
        <w:spacing w:after="23" w:line="260" w:lineRule="atLeast"/>
        <w:ind w:left="1276" w:hanging="1276"/>
        <w:jc w:val="both"/>
        <w:rPr>
          <w:lang w:eastAsia="en-ZA"/>
        </w:rPr>
      </w:pPr>
    </w:p>
    <w:p w:rsidR="00D9179C" w:rsidRDefault="00D9179C" w:rsidP="00D9179C">
      <w:pPr>
        <w:tabs>
          <w:tab w:val="left" w:pos="1276"/>
        </w:tabs>
        <w:autoSpaceDE w:val="0"/>
        <w:autoSpaceDN w:val="0"/>
        <w:adjustRightInd w:val="0"/>
        <w:spacing w:after="23" w:line="260" w:lineRule="atLeast"/>
        <w:ind w:left="1276" w:hanging="1276"/>
        <w:jc w:val="both"/>
        <w:rPr>
          <w:lang w:eastAsia="en-ZA"/>
        </w:rPr>
      </w:pPr>
    </w:p>
    <w:p w:rsidR="00D9179C" w:rsidRDefault="00D9179C" w:rsidP="00D9179C">
      <w:pPr>
        <w:tabs>
          <w:tab w:val="left" w:pos="1276"/>
        </w:tabs>
        <w:autoSpaceDE w:val="0"/>
        <w:autoSpaceDN w:val="0"/>
        <w:adjustRightInd w:val="0"/>
        <w:spacing w:after="23" w:line="260" w:lineRule="atLeast"/>
        <w:ind w:left="1276" w:hanging="1276"/>
        <w:jc w:val="both"/>
        <w:rPr>
          <w:lang w:eastAsia="en-ZA"/>
        </w:rPr>
      </w:pPr>
    </w:p>
    <w:p w:rsidR="00D9179C" w:rsidRDefault="00D9179C" w:rsidP="00D9179C">
      <w:pPr>
        <w:tabs>
          <w:tab w:val="left" w:pos="1276"/>
        </w:tabs>
        <w:autoSpaceDE w:val="0"/>
        <w:autoSpaceDN w:val="0"/>
        <w:adjustRightInd w:val="0"/>
        <w:spacing w:after="23" w:line="260" w:lineRule="atLeast"/>
        <w:ind w:left="1276" w:hanging="1276"/>
        <w:jc w:val="both"/>
        <w:rPr>
          <w:lang w:eastAsia="en-ZA"/>
        </w:rPr>
      </w:pPr>
    </w:p>
    <w:p w:rsidR="00D9179C" w:rsidRDefault="00D9179C" w:rsidP="00D9179C">
      <w:pPr>
        <w:tabs>
          <w:tab w:val="left" w:pos="1276"/>
        </w:tabs>
        <w:autoSpaceDE w:val="0"/>
        <w:autoSpaceDN w:val="0"/>
        <w:adjustRightInd w:val="0"/>
        <w:spacing w:after="23" w:line="260" w:lineRule="atLeast"/>
        <w:ind w:left="1276" w:hanging="1276"/>
        <w:jc w:val="both"/>
        <w:rPr>
          <w:lang w:eastAsia="en-ZA"/>
        </w:rPr>
      </w:pPr>
    </w:p>
    <w:p w:rsidR="008E647D" w:rsidRDefault="008E647D" w:rsidP="00D9179C">
      <w:pPr>
        <w:tabs>
          <w:tab w:val="left" w:pos="1276"/>
        </w:tabs>
        <w:autoSpaceDE w:val="0"/>
        <w:autoSpaceDN w:val="0"/>
        <w:adjustRightInd w:val="0"/>
        <w:spacing w:after="23" w:line="260" w:lineRule="atLeast"/>
        <w:ind w:left="1276" w:hanging="1276"/>
        <w:jc w:val="both"/>
        <w:rPr>
          <w:lang w:eastAsia="en-ZA"/>
        </w:rPr>
      </w:pPr>
    </w:p>
    <w:p w:rsidR="008E647D" w:rsidRDefault="008E647D" w:rsidP="00D9179C">
      <w:pPr>
        <w:tabs>
          <w:tab w:val="left" w:pos="1276"/>
        </w:tabs>
        <w:autoSpaceDE w:val="0"/>
        <w:autoSpaceDN w:val="0"/>
        <w:adjustRightInd w:val="0"/>
        <w:spacing w:after="23" w:line="260" w:lineRule="atLeast"/>
        <w:ind w:left="1276" w:hanging="1276"/>
        <w:jc w:val="both"/>
        <w:rPr>
          <w:lang w:eastAsia="en-ZA"/>
        </w:rPr>
      </w:pPr>
    </w:p>
    <w:p w:rsidR="008E647D" w:rsidRDefault="008E647D" w:rsidP="00D9179C">
      <w:pPr>
        <w:tabs>
          <w:tab w:val="left" w:pos="1276"/>
        </w:tabs>
        <w:autoSpaceDE w:val="0"/>
        <w:autoSpaceDN w:val="0"/>
        <w:adjustRightInd w:val="0"/>
        <w:spacing w:after="23" w:line="260" w:lineRule="atLeast"/>
        <w:ind w:left="1276" w:hanging="1276"/>
        <w:jc w:val="both"/>
        <w:rPr>
          <w:lang w:eastAsia="en-ZA"/>
        </w:rPr>
      </w:pPr>
    </w:p>
    <w:p w:rsidR="008E647D" w:rsidRDefault="008E647D" w:rsidP="00D9179C">
      <w:pPr>
        <w:tabs>
          <w:tab w:val="left" w:pos="1276"/>
        </w:tabs>
        <w:autoSpaceDE w:val="0"/>
        <w:autoSpaceDN w:val="0"/>
        <w:adjustRightInd w:val="0"/>
        <w:spacing w:after="23" w:line="260" w:lineRule="atLeast"/>
        <w:ind w:left="1276" w:hanging="1276"/>
        <w:jc w:val="both"/>
        <w:rPr>
          <w:lang w:eastAsia="en-ZA"/>
        </w:rPr>
      </w:pPr>
    </w:p>
    <w:p w:rsidR="008E647D" w:rsidRDefault="008E647D" w:rsidP="00D9179C">
      <w:pPr>
        <w:tabs>
          <w:tab w:val="left" w:pos="1276"/>
        </w:tabs>
        <w:autoSpaceDE w:val="0"/>
        <w:autoSpaceDN w:val="0"/>
        <w:adjustRightInd w:val="0"/>
        <w:spacing w:after="23" w:line="260" w:lineRule="atLeast"/>
        <w:ind w:left="1276" w:hanging="1276"/>
        <w:jc w:val="both"/>
        <w:rPr>
          <w:lang w:eastAsia="en-ZA"/>
        </w:rPr>
      </w:pPr>
    </w:p>
    <w:p w:rsidR="008E647D" w:rsidRDefault="008E647D" w:rsidP="00D9179C">
      <w:pPr>
        <w:tabs>
          <w:tab w:val="left" w:pos="1276"/>
        </w:tabs>
        <w:autoSpaceDE w:val="0"/>
        <w:autoSpaceDN w:val="0"/>
        <w:adjustRightInd w:val="0"/>
        <w:spacing w:after="23" w:line="260" w:lineRule="atLeast"/>
        <w:ind w:left="1276" w:hanging="1276"/>
        <w:jc w:val="both"/>
        <w:rPr>
          <w:lang w:eastAsia="en-ZA"/>
        </w:rPr>
      </w:pPr>
    </w:p>
    <w:p w:rsidR="008E647D" w:rsidRDefault="008E647D" w:rsidP="00D9179C">
      <w:pPr>
        <w:tabs>
          <w:tab w:val="left" w:pos="1276"/>
        </w:tabs>
        <w:autoSpaceDE w:val="0"/>
        <w:autoSpaceDN w:val="0"/>
        <w:adjustRightInd w:val="0"/>
        <w:spacing w:after="23" w:line="260" w:lineRule="atLeast"/>
        <w:ind w:left="1276" w:hanging="1276"/>
        <w:jc w:val="both"/>
        <w:rPr>
          <w:lang w:eastAsia="en-ZA"/>
        </w:rPr>
      </w:pPr>
    </w:p>
    <w:p w:rsidR="008E647D" w:rsidRDefault="008E647D" w:rsidP="00D9179C">
      <w:pPr>
        <w:tabs>
          <w:tab w:val="left" w:pos="1276"/>
        </w:tabs>
        <w:autoSpaceDE w:val="0"/>
        <w:autoSpaceDN w:val="0"/>
        <w:adjustRightInd w:val="0"/>
        <w:spacing w:after="23" w:line="260" w:lineRule="atLeast"/>
        <w:ind w:left="1276" w:hanging="1276"/>
        <w:jc w:val="both"/>
        <w:rPr>
          <w:lang w:eastAsia="en-ZA"/>
        </w:rPr>
      </w:pPr>
    </w:p>
    <w:p w:rsidR="008E647D" w:rsidRDefault="008E647D" w:rsidP="00D9179C">
      <w:pPr>
        <w:tabs>
          <w:tab w:val="left" w:pos="1276"/>
        </w:tabs>
        <w:autoSpaceDE w:val="0"/>
        <w:autoSpaceDN w:val="0"/>
        <w:adjustRightInd w:val="0"/>
        <w:spacing w:after="23" w:line="260" w:lineRule="atLeast"/>
        <w:ind w:left="1276" w:hanging="1276"/>
        <w:jc w:val="both"/>
        <w:rPr>
          <w:lang w:eastAsia="en-ZA"/>
        </w:rPr>
      </w:pPr>
    </w:p>
    <w:p w:rsidR="008E647D" w:rsidRDefault="008E647D" w:rsidP="00D9179C">
      <w:pPr>
        <w:tabs>
          <w:tab w:val="left" w:pos="1276"/>
        </w:tabs>
        <w:autoSpaceDE w:val="0"/>
        <w:autoSpaceDN w:val="0"/>
        <w:adjustRightInd w:val="0"/>
        <w:spacing w:after="23" w:line="260" w:lineRule="atLeast"/>
        <w:ind w:left="1276" w:hanging="1276"/>
        <w:jc w:val="both"/>
        <w:rPr>
          <w:lang w:eastAsia="en-ZA"/>
        </w:rPr>
      </w:pPr>
    </w:p>
    <w:p w:rsidR="008E647D" w:rsidRDefault="008E647D" w:rsidP="00D9179C">
      <w:pPr>
        <w:tabs>
          <w:tab w:val="left" w:pos="1276"/>
        </w:tabs>
        <w:autoSpaceDE w:val="0"/>
        <w:autoSpaceDN w:val="0"/>
        <w:adjustRightInd w:val="0"/>
        <w:spacing w:after="23" w:line="260" w:lineRule="atLeast"/>
        <w:ind w:left="1276" w:hanging="1276"/>
        <w:jc w:val="both"/>
        <w:rPr>
          <w:lang w:eastAsia="en-ZA"/>
        </w:rPr>
      </w:pPr>
    </w:p>
    <w:p w:rsidR="008E647D" w:rsidRDefault="008E647D" w:rsidP="00D9179C">
      <w:pPr>
        <w:tabs>
          <w:tab w:val="left" w:pos="1276"/>
        </w:tabs>
        <w:autoSpaceDE w:val="0"/>
        <w:autoSpaceDN w:val="0"/>
        <w:adjustRightInd w:val="0"/>
        <w:spacing w:after="23" w:line="260" w:lineRule="atLeast"/>
        <w:ind w:left="1276" w:hanging="1276"/>
        <w:jc w:val="both"/>
        <w:rPr>
          <w:lang w:eastAsia="en-ZA"/>
        </w:rPr>
      </w:pPr>
    </w:p>
    <w:p w:rsidR="008E647D" w:rsidRDefault="008E647D" w:rsidP="00D9179C">
      <w:pPr>
        <w:tabs>
          <w:tab w:val="left" w:pos="1276"/>
        </w:tabs>
        <w:autoSpaceDE w:val="0"/>
        <w:autoSpaceDN w:val="0"/>
        <w:adjustRightInd w:val="0"/>
        <w:spacing w:after="23" w:line="260" w:lineRule="atLeast"/>
        <w:ind w:left="1276" w:hanging="1276"/>
        <w:jc w:val="both"/>
        <w:rPr>
          <w:lang w:eastAsia="en-ZA"/>
        </w:rPr>
      </w:pPr>
    </w:p>
    <w:p w:rsidR="008E647D" w:rsidRDefault="008E647D" w:rsidP="00D9179C">
      <w:pPr>
        <w:tabs>
          <w:tab w:val="left" w:pos="1276"/>
        </w:tabs>
        <w:autoSpaceDE w:val="0"/>
        <w:autoSpaceDN w:val="0"/>
        <w:adjustRightInd w:val="0"/>
        <w:spacing w:after="23" w:line="260" w:lineRule="atLeast"/>
        <w:ind w:left="1276" w:hanging="1276"/>
        <w:jc w:val="both"/>
        <w:rPr>
          <w:lang w:eastAsia="en-ZA"/>
        </w:rPr>
      </w:pPr>
    </w:p>
    <w:p w:rsidR="008E647D" w:rsidRDefault="008E647D" w:rsidP="00D9179C">
      <w:pPr>
        <w:tabs>
          <w:tab w:val="left" w:pos="1276"/>
        </w:tabs>
        <w:autoSpaceDE w:val="0"/>
        <w:autoSpaceDN w:val="0"/>
        <w:adjustRightInd w:val="0"/>
        <w:spacing w:after="23" w:line="260" w:lineRule="atLeast"/>
        <w:ind w:left="1276" w:hanging="1276"/>
        <w:jc w:val="both"/>
        <w:rPr>
          <w:lang w:eastAsia="en-ZA"/>
        </w:rPr>
      </w:pPr>
    </w:p>
    <w:p w:rsidR="008E647D" w:rsidRDefault="008E647D" w:rsidP="00D9179C">
      <w:pPr>
        <w:tabs>
          <w:tab w:val="left" w:pos="1276"/>
        </w:tabs>
        <w:autoSpaceDE w:val="0"/>
        <w:autoSpaceDN w:val="0"/>
        <w:adjustRightInd w:val="0"/>
        <w:spacing w:after="23" w:line="260" w:lineRule="atLeast"/>
        <w:ind w:left="1276" w:hanging="1276"/>
        <w:jc w:val="both"/>
        <w:rPr>
          <w:lang w:eastAsia="en-ZA"/>
        </w:rPr>
      </w:pPr>
    </w:p>
    <w:p w:rsidR="00637F54" w:rsidRPr="00637F54" w:rsidRDefault="00637F54" w:rsidP="00637F54">
      <w:pPr>
        <w:pStyle w:val="Vlak-Regl"/>
        <w:tabs>
          <w:tab w:val="clear" w:pos="680"/>
          <w:tab w:val="left" w:pos="993"/>
        </w:tabs>
        <w:ind w:left="993" w:hanging="993"/>
        <w:jc w:val="center"/>
        <w:rPr>
          <w:rFonts w:ascii="Arial" w:hAnsi="Arial" w:cs="Arial"/>
          <w:sz w:val="28"/>
          <w:szCs w:val="28"/>
        </w:rPr>
      </w:pPr>
      <w:r w:rsidRPr="00637F54">
        <w:rPr>
          <w:rFonts w:ascii="Arial" w:hAnsi="Arial" w:cs="Arial"/>
          <w:caps w:val="0"/>
          <w:sz w:val="28"/>
          <w:szCs w:val="28"/>
        </w:rPr>
        <w:t>Chapter  7</w:t>
      </w:r>
      <w:r w:rsidRPr="00637F54">
        <w:rPr>
          <w:rFonts w:ascii="Arial" w:hAnsi="Arial" w:cs="Arial"/>
          <w:sz w:val="28"/>
          <w:szCs w:val="28"/>
        </w:rPr>
        <w:fldChar w:fldCharType="begin"/>
      </w:r>
      <w:r w:rsidRPr="00637F54">
        <w:rPr>
          <w:rFonts w:ascii="Arial" w:hAnsi="Arial" w:cs="Arial"/>
          <w:sz w:val="28"/>
          <w:szCs w:val="28"/>
        </w:rPr>
        <w:instrText>tc "1. NATURE OF MEETINGS"</w:instrText>
      </w:r>
      <w:r w:rsidRPr="00637F54">
        <w:rPr>
          <w:rFonts w:ascii="Arial" w:hAnsi="Arial" w:cs="Arial"/>
          <w:sz w:val="28"/>
          <w:szCs w:val="28"/>
        </w:rPr>
        <w:fldChar w:fldCharType="end"/>
      </w:r>
    </w:p>
    <w:p w:rsidR="00816B49" w:rsidRPr="00405C7C" w:rsidRDefault="005E51A5" w:rsidP="005E51A5">
      <w:pPr>
        <w:pStyle w:val="Hoofstuk"/>
        <w:spacing w:before="0" w:after="0"/>
        <w:rPr>
          <w:rFonts w:ascii="Arial Rounded MT Bold" w:hAnsi="Arial Rounded MT Bold" w:cs="Arial"/>
          <w:sz w:val="28"/>
          <w:szCs w:val="28"/>
        </w:rPr>
      </w:pPr>
      <w:r w:rsidRPr="00405C7C">
        <w:rPr>
          <w:rFonts w:ascii="Arial Rounded MT Bold" w:hAnsi="Arial Rounded MT Bold" w:cs="Arial"/>
          <w:sz w:val="28"/>
          <w:szCs w:val="28"/>
        </w:rPr>
        <w:t>Procedure of Meetings</w:t>
      </w:r>
    </w:p>
    <w:p w:rsidR="00804779" w:rsidRDefault="00804779" w:rsidP="00816B49">
      <w:pPr>
        <w:pStyle w:val="Vlak-Regl"/>
        <w:tabs>
          <w:tab w:val="clear" w:pos="680"/>
          <w:tab w:val="left" w:pos="993"/>
        </w:tabs>
        <w:ind w:left="993" w:hanging="993"/>
      </w:pPr>
    </w:p>
    <w:p w:rsidR="00816B49" w:rsidRPr="00D07630" w:rsidRDefault="00816B49" w:rsidP="00816B49">
      <w:pPr>
        <w:pStyle w:val="Vlak-Regl"/>
        <w:tabs>
          <w:tab w:val="clear" w:pos="680"/>
          <w:tab w:val="left" w:pos="993"/>
        </w:tabs>
        <w:ind w:left="993" w:hanging="993"/>
        <w:rPr>
          <w:rFonts w:ascii="Arial" w:hAnsi="Arial" w:cs="Arial"/>
          <w:sz w:val="22"/>
          <w:szCs w:val="22"/>
        </w:rPr>
      </w:pPr>
      <w:r w:rsidRPr="003D5617">
        <w:rPr>
          <w:rFonts w:ascii="Arial" w:hAnsi="Arial" w:cs="Arial"/>
          <w:sz w:val="22"/>
          <w:szCs w:val="22"/>
        </w:rPr>
        <w:t>1</w:t>
      </w:r>
      <w:r>
        <w:t>.</w:t>
      </w:r>
      <w:r>
        <w:tab/>
      </w:r>
      <w:r w:rsidRPr="00D07630">
        <w:rPr>
          <w:rFonts w:ascii="Arial" w:hAnsi="Arial" w:cs="Arial"/>
          <w:sz w:val="22"/>
          <w:szCs w:val="22"/>
        </w:rPr>
        <w:t>NATURE OF MEETINGS</w:t>
      </w:r>
      <w:r w:rsidRPr="00D07630">
        <w:rPr>
          <w:rFonts w:ascii="Arial" w:hAnsi="Arial" w:cs="Arial"/>
          <w:sz w:val="22"/>
          <w:szCs w:val="22"/>
        </w:rPr>
        <w:fldChar w:fldCharType="begin"/>
      </w:r>
      <w:r w:rsidRPr="00D07630">
        <w:rPr>
          <w:rFonts w:ascii="Arial" w:hAnsi="Arial" w:cs="Arial"/>
          <w:sz w:val="22"/>
          <w:szCs w:val="22"/>
        </w:rPr>
        <w:instrText>tc "1. NATURE OF MEETINGS"</w:instrText>
      </w:r>
      <w:r w:rsidRPr="00D07630">
        <w:rPr>
          <w:rFonts w:ascii="Arial" w:hAnsi="Arial" w:cs="Arial"/>
          <w:sz w:val="22"/>
          <w:szCs w:val="22"/>
        </w:rPr>
        <w:fldChar w:fldCharType="end"/>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General synodical meetings are conducted in public, except for appeal cases, or when the meeting decides differently.</w:t>
      </w:r>
    </w:p>
    <w:p w:rsidR="00816B49" w:rsidRPr="00D07630" w:rsidRDefault="00816B49" w:rsidP="00816B49">
      <w:pPr>
        <w:pStyle w:val="Vlak-Regl"/>
        <w:tabs>
          <w:tab w:val="clear" w:pos="680"/>
          <w:tab w:val="left" w:pos="993"/>
        </w:tabs>
        <w:ind w:left="993" w:hanging="993"/>
        <w:rPr>
          <w:rFonts w:ascii="Arial" w:hAnsi="Arial" w:cs="Arial"/>
          <w:sz w:val="22"/>
          <w:szCs w:val="22"/>
        </w:rPr>
      </w:pPr>
      <w:r w:rsidRPr="00D07630">
        <w:rPr>
          <w:rFonts w:ascii="Arial" w:hAnsi="Arial" w:cs="Arial"/>
          <w:sz w:val="22"/>
          <w:szCs w:val="22"/>
        </w:rPr>
        <w:t>2.</w:t>
      </w:r>
      <w:r w:rsidRPr="00D07630">
        <w:rPr>
          <w:rFonts w:ascii="Arial" w:hAnsi="Arial" w:cs="Arial"/>
          <w:sz w:val="22"/>
          <w:szCs w:val="22"/>
        </w:rPr>
        <w:tab/>
        <w:t>NOTICE OF MEETING</w:t>
      </w:r>
      <w:r w:rsidRPr="00D07630">
        <w:rPr>
          <w:rFonts w:ascii="Arial" w:hAnsi="Arial" w:cs="Arial"/>
          <w:sz w:val="22"/>
          <w:szCs w:val="22"/>
        </w:rPr>
        <w:fldChar w:fldCharType="begin"/>
      </w:r>
      <w:r w:rsidRPr="00D07630">
        <w:rPr>
          <w:rFonts w:ascii="Arial" w:hAnsi="Arial" w:cs="Arial"/>
          <w:sz w:val="22"/>
          <w:szCs w:val="22"/>
        </w:rPr>
        <w:instrText>tc "2. NOTICE OF MEETING"</w:instrText>
      </w:r>
      <w:r w:rsidRPr="00D07630">
        <w:rPr>
          <w:rFonts w:ascii="Arial" w:hAnsi="Arial" w:cs="Arial"/>
          <w:sz w:val="22"/>
          <w:szCs w:val="22"/>
        </w:rPr>
        <w:fldChar w:fldCharType="end"/>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2.1</w:t>
      </w:r>
      <w:r w:rsidRPr="00D07630">
        <w:rPr>
          <w:rFonts w:ascii="Arial" w:hAnsi="Arial" w:cs="Arial"/>
          <w:sz w:val="22"/>
          <w:szCs w:val="22"/>
        </w:rPr>
        <w:tab/>
        <w:t>The General Synod meets at least once every four years.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2.2</w:t>
      </w:r>
      <w:r w:rsidRPr="00D07630">
        <w:rPr>
          <w:rFonts w:ascii="Arial" w:hAnsi="Arial" w:cs="Arial"/>
          <w:sz w:val="22"/>
          <w:szCs w:val="22"/>
        </w:rPr>
        <w:tab/>
        <w:t>A meeting is legitimate if every member has been properly notified, mentioning time and place, if it has been properly constituted, and if the meeting is conducted according to a specific agenda</w:t>
      </w:r>
      <w:r w:rsidRPr="00D07630">
        <w:rPr>
          <w:rFonts w:ascii="Arial" w:hAnsi="Arial" w:cs="Arial"/>
          <w:sz w:val="22"/>
          <w:szCs w:val="22"/>
        </w:rPr>
        <w:fldChar w:fldCharType="begin"/>
      </w:r>
      <w:r w:rsidRPr="00D07630">
        <w:rPr>
          <w:rFonts w:ascii="Arial" w:hAnsi="Arial" w:cs="Arial"/>
          <w:sz w:val="22"/>
          <w:szCs w:val="22"/>
        </w:rPr>
        <w:instrText>xe "Agenda"</w:instrText>
      </w:r>
      <w:r w:rsidRPr="00D07630">
        <w:rPr>
          <w:rFonts w:ascii="Arial" w:hAnsi="Arial" w:cs="Arial"/>
          <w:sz w:val="22"/>
          <w:szCs w:val="22"/>
        </w:rPr>
        <w:fldChar w:fldCharType="end"/>
      </w:r>
      <w:r w:rsidRPr="00D07630">
        <w:rPr>
          <w:rFonts w:ascii="Arial" w:hAnsi="Arial" w:cs="Arial"/>
          <w:sz w:val="22"/>
          <w:szCs w:val="22"/>
        </w:rPr>
        <w:t>.</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2.3</w:t>
      </w:r>
      <w:r w:rsidRPr="00D07630">
        <w:rPr>
          <w:rFonts w:ascii="Arial" w:hAnsi="Arial" w:cs="Arial"/>
          <w:sz w:val="22"/>
          <w:szCs w:val="22"/>
        </w:rPr>
        <w:tab/>
        <w:t xml:space="preserve">At least three months before it is to take place, the general meeting of the General Synod is called by the </w:t>
      </w:r>
      <w:r w:rsidRPr="00D07630">
        <w:rPr>
          <w:rFonts w:ascii="Arial" w:hAnsi="Arial" w:cs="Arial"/>
          <w:sz w:val="22"/>
          <w:szCs w:val="22"/>
        </w:rPr>
        <w:fldChar w:fldCharType="begin"/>
      </w:r>
      <w:r w:rsidRPr="00D07630">
        <w:rPr>
          <w:rFonts w:ascii="Arial" w:hAnsi="Arial" w:cs="Arial"/>
          <w:sz w:val="22"/>
          <w:szCs w:val="22"/>
        </w:rPr>
        <w:instrText>xe "scriba synodi"</w:instrText>
      </w:r>
      <w:r w:rsidRPr="00D07630">
        <w:rPr>
          <w:rFonts w:ascii="Arial" w:hAnsi="Arial" w:cs="Arial"/>
          <w:sz w:val="22"/>
          <w:szCs w:val="22"/>
        </w:rPr>
        <w:fldChar w:fldCharType="end"/>
      </w:r>
      <w:r w:rsidRPr="00D07630">
        <w:rPr>
          <w:rFonts w:ascii="Arial" w:hAnsi="Arial" w:cs="Arial"/>
          <w:i/>
          <w:iCs/>
          <w:sz w:val="22"/>
          <w:szCs w:val="22"/>
        </w:rPr>
        <w:t xml:space="preserve">scriba synodi </w:t>
      </w:r>
      <w:r w:rsidRPr="00D07630">
        <w:rPr>
          <w:rFonts w:ascii="Arial" w:hAnsi="Arial" w:cs="Arial"/>
          <w:sz w:val="22"/>
          <w:szCs w:val="22"/>
        </w:rPr>
        <w:t>by way of a notice in the official communication channels of the church.</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2.4</w:t>
      </w:r>
      <w:r w:rsidRPr="00D07630">
        <w:rPr>
          <w:rFonts w:ascii="Arial" w:hAnsi="Arial" w:cs="Arial"/>
          <w:sz w:val="22"/>
          <w:szCs w:val="22"/>
        </w:rPr>
        <w:tab/>
        <w:t xml:space="preserve">Special meetings shall be called as soon as possible after a decision of the </w:t>
      </w:r>
      <w:r w:rsidRPr="00D07630">
        <w:rPr>
          <w:rFonts w:ascii="Arial" w:hAnsi="Arial" w:cs="Arial"/>
          <w:sz w:val="22"/>
          <w:szCs w:val="22"/>
        </w:rPr>
        <w:fldChar w:fldCharType="begin"/>
      </w:r>
      <w:r w:rsidRPr="00D07630">
        <w:rPr>
          <w:rFonts w:ascii="Arial" w:hAnsi="Arial" w:cs="Arial"/>
          <w:sz w:val="22"/>
          <w:szCs w:val="22"/>
        </w:rPr>
        <w:instrText>xe "General Synodical Commission"</w:instrText>
      </w:r>
      <w:r w:rsidRPr="00D07630">
        <w:rPr>
          <w:rFonts w:ascii="Arial" w:hAnsi="Arial" w:cs="Arial"/>
          <w:sz w:val="22"/>
          <w:szCs w:val="22"/>
        </w:rPr>
        <w:fldChar w:fldCharType="end"/>
      </w:r>
      <w:r w:rsidRPr="00D07630">
        <w:rPr>
          <w:rFonts w:ascii="Arial" w:hAnsi="Arial" w:cs="Arial"/>
          <w:sz w:val="22"/>
          <w:szCs w:val="22"/>
        </w:rPr>
        <w:t xml:space="preserve">General Synodical Commission. The members of the special meeting are the same as the ones at previous general meeting or their secundi. If both primarius and secundus are unable to attend, the regional synod concerned or its synodical commission will nominate other </w:t>
      </w:r>
      <w:r w:rsidRPr="00D07630">
        <w:rPr>
          <w:rFonts w:ascii="Arial" w:hAnsi="Arial" w:cs="Arial"/>
          <w:sz w:val="22"/>
          <w:szCs w:val="22"/>
        </w:rPr>
        <w:fldChar w:fldCharType="begin"/>
      </w:r>
      <w:r w:rsidRPr="00D07630">
        <w:rPr>
          <w:rFonts w:ascii="Arial" w:hAnsi="Arial" w:cs="Arial"/>
          <w:sz w:val="22"/>
          <w:szCs w:val="22"/>
        </w:rPr>
        <w:instrText>xe "delegates"</w:instrText>
      </w:r>
      <w:r w:rsidRPr="00D07630">
        <w:rPr>
          <w:rFonts w:ascii="Arial" w:hAnsi="Arial" w:cs="Arial"/>
          <w:sz w:val="22"/>
          <w:szCs w:val="22"/>
        </w:rPr>
        <w:fldChar w:fldCharType="end"/>
      </w:r>
      <w:r w:rsidRPr="00D07630">
        <w:rPr>
          <w:rFonts w:ascii="Arial" w:hAnsi="Arial" w:cs="Arial"/>
          <w:sz w:val="22"/>
          <w:szCs w:val="22"/>
        </w:rPr>
        <w:fldChar w:fldCharType="begin"/>
      </w:r>
      <w:r w:rsidRPr="00D07630">
        <w:rPr>
          <w:rFonts w:ascii="Arial" w:hAnsi="Arial" w:cs="Arial"/>
          <w:sz w:val="22"/>
          <w:szCs w:val="22"/>
        </w:rPr>
        <w:instrText>xe "delegate"</w:instrText>
      </w:r>
      <w:r w:rsidRPr="00D07630">
        <w:rPr>
          <w:rFonts w:ascii="Arial" w:hAnsi="Arial" w:cs="Arial"/>
          <w:sz w:val="22"/>
          <w:szCs w:val="22"/>
        </w:rPr>
        <w:fldChar w:fldCharType="end"/>
      </w:r>
      <w:r w:rsidRPr="00D07630">
        <w:rPr>
          <w:rFonts w:ascii="Arial" w:hAnsi="Arial" w:cs="Arial"/>
          <w:sz w:val="22"/>
          <w:szCs w:val="22"/>
        </w:rPr>
        <w:t>delegates for the special meeting.</w:t>
      </w:r>
    </w:p>
    <w:p w:rsidR="00816B49" w:rsidRPr="00D07630" w:rsidRDefault="00816B49" w:rsidP="00816B49">
      <w:pPr>
        <w:pStyle w:val="Bodart-indent"/>
        <w:tabs>
          <w:tab w:val="clear" w:pos="680"/>
          <w:tab w:val="left" w:pos="993"/>
        </w:tabs>
        <w:ind w:left="993" w:hanging="993"/>
        <w:rPr>
          <w:rFonts w:ascii="Arial" w:hAnsi="Arial" w:cs="Arial"/>
          <w:sz w:val="22"/>
          <w:szCs w:val="22"/>
        </w:rPr>
      </w:pPr>
    </w:p>
    <w:p w:rsidR="000A75E6" w:rsidRDefault="000A75E6" w:rsidP="000A75E6">
      <w:pPr>
        <w:pStyle w:val="Bodart-indent"/>
        <w:pBdr>
          <w:top w:val="single" w:sz="4" w:space="1" w:color="auto"/>
          <w:left w:val="single" w:sz="4" w:space="4" w:color="auto"/>
          <w:bottom w:val="single" w:sz="4" w:space="0" w:color="auto"/>
          <w:right w:val="single" w:sz="4" w:space="4" w:color="auto"/>
        </w:pBdr>
        <w:tabs>
          <w:tab w:val="clear" w:pos="680"/>
          <w:tab w:val="left" w:pos="993"/>
        </w:tabs>
        <w:ind w:left="993" w:hanging="993"/>
        <w:rPr>
          <w:rFonts w:ascii="Arial" w:hAnsi="Arial" w:cs="Arial"/>
          <w:b/>
          <w:color w:val="000000" w:themeColor="text1"/>
          <w:sz w:val="22"/>
          <w:szCs w:val="22"/>
          <w:lang w:val="en-ZA"/>
        </w:rPr>
      </w:pPr>
    </w:p>
    <w:p w:rsidR="00816B49" w:rsidRPr="007003CF" w:rsidRDefault="00816B49" w:rsidP="000A75E6">
      <w:pPr>
        <w:pStyle w:val="Bodart-indent"/>
        <w:pBdr>
          <w:top w:val="single" w:sz="4" w:space="1" w:color="auto"/>
          <w:left w:val="single" w:sz="4" w:space="4" w:color="auto"/>
          <w:bottom w:val="single" w:sz="4" w:space="0" w:color="auto"/>
          <w:right w:val="single" w:sz="4" w:space="4" w:color="auto"/>
        </w:pBdr>
        <w:tabs>
          <w:tab w:val="clear" w:pos="680"/>
          <w:tab w:val="left" w:pos="993"/>
        </w:tabs>
        <w:ind w:left="993" w:hanging="993"/>
        <w:rPr>
          <w:rFonts w:ascii="Arial" w:hAnsi="Arial" w:cs="Arial"/>
          <w:b/>
          <w:color w:val="000000" w:themeColor="text1"/>
          <w:sz w:val="22"/>
          <w:szCs w:val="22"/>
          <w:u w:val="single"/>
          <w:lang w:val="en-ZA"/>
        </w:rPr>
      </w:pPr>
      <w:r w:rsidRPr="007003CF">
        <w:rPr>
          <w:rFonts w:ascii="Arial" w:hAnsi="Arial" w:cs="Arial"/>
          <w:b/>
          <w:color w:val="000000" w:themeColor="text1"/>
          <w:sz w:val="22"/>
          <w:szCs w:val="22"/>
          <w:lang w:val="en-ZA"/>
        </w:rPr>
        <w:t>3.</w:t>
      </w:r>
      <w:r w:rsidRPr="00D07630">
        <w:rPr>
          <w:rFonts w:ascii="Arial" w:hAnsi="Arial" w:cs="Arial"/>
          <w:color w:val="0000FF"/>
          <w:sz w:val="22"/>
          <w:szCs w:val="22"/>
          <w:lang w:val="en-ZA"/>
        </w:rPr>
        <w:tab/>
      </w:r>
      <w:r w:rsidRPr="007003CF">
        <w:rPr>
          <w:rFonts w:ascii="Arial" w:hAnsi="Arial" w:cs="Arial"/>
          <w:b/>
          <w:color w:val="000000" w:themeColor="text1"/>
          <w:sz w:val="22"/>
          <w:szCs w:val="22"/>
          <w:u w:val="single"/>
          <w:lang w:val="en-ZA"/>
        </w:rPr>
        <w:t>COMPOSITION OF GENERAL SYNOD</w:t>
      </w:r>
    </w:p>
    <w:p w:rsidR="00816B49" w:rsidRDefault="00816B49" w:rsidP="000A75E6">
      <w:pPr>
        <w:pStyle w:val="Bodart-indent"/>
        <w:pBdr>
          <w:top w:val="single" w:sz="4" w:space="1" w:color="auto"/>
          <w:left w:val="single" w:sz="4" w:space="4" w:color="auto"/>
          <w:bottom w:val="single" w:sz="4" w:space="0" w:color="auto"/>
          <w:right w:val="single" w:sz="4" w:space="4" w:color="auto"/>
        </w:pBdr>
        <w:tabs>
          <w:tab w:val="clear" w:pos="680"/>
          <w:tab w:val="left" w:pos="993"/>
        </w:tabs>
        <w:ind w:left="993" w:hanging="993"/>
        <w:rPr>
          <w:rFonts w:ascii="Arial" w:hAnsi="Arial" w:cs="Arial"/>
          <w:color w:val="000000" w:themeColor="text1"/>
          <w:sz w:val="22"/>
          <w:szCs w:val="22"/>
          <w:lang w:val="en-ZA"/>
        </w:rPr>
      </w:pPr>
      <w:r w:rsidRPr="008A401C">
        <w:rPr>
          <w:rFonts w:ascii="Arial" w:hAnsi="Arial" w:cs="Arial"/>
          <w:color w:val="000000" w:themeColor="text1"/>
          <w:sz w:val="22"/>
          <w:szCs w:val="22"/>
          <w:lang w:val="en-ZA"/>
        </w:rPr>
        <w:tab/>
        <w:t>General Synod is composed of the following categories of members:</w:t>
      </w:r>
    </w:p>
    <w:p w:rsidR="00061B73" w:rsidRPr="008A401C" w:rsidRDefault="00061B73" w:rsidP="000A75E6">
      <w:pPr>
        <w:pStyle w:val="Bodart-indent"/>
        <w:pBdr>
          <w:top w:val="single" w:sz="4" w:space="1" w:color="auto"/>
          <w:left w:val="single" w:sz="4" w:space="4" w:color="auto"/>
          <w:bottom w:val="single" w:sz="4" w:space="0" w:color="auto"/>
          <w:right w:val="single" w:sz="4" w:space="4" w:color="auto"/>
        </w:pBdr>
        <w:tabs>
          <w:tab w:val="clear" w:pos="680"/>
          <w:tab w:val="left" w:pos="993"/>
        </w:tabs>
        <w:ind w:left="993" w:hanging="993"/>
        <w:rPr>
          <w:rFonts w:ascii="Arial" w:hAnsi="Arial" w:cs="Arial"/>
          <w:color w:val="000000" w:themeColor="text1"/>
          <w:sz w:val="22"/>
          <w:szCs w:val="22"/>
          <w:lang w:val="en-ZA"/>
        </w:rPr>
      </w:pPr>
    </w:p>
    <w:p w:rsidR="00816B49" w:rsidRPr="008A401C" w:rsidRDefault="00816B49" w:rsidP="000A75E6">
      <w:pPr>
        <w:pStyle w:val="Bodart-indent"/>
        <w:pBdr>
          <w:top w:val="single" w:sz="4" w:space="1" w:color="auto"/>
          <w:left w:val="single" w:sz="4" w:space="4" w:color="auto"/>
          <w:bottom w:val="single" w:sz="4" w:space="0" w:color="auto"/>
          <w:right w:val="single" w:sz="4" w:space="4" w:color="auto"/>
        </w:pBdr>
        <w:tabs>
          <w:tab w:val="clear" w:pos="680"/>
          <w:tab w:val="left" w:pos="993"/>
        </w:tabs>
        <w:ind w:left="993" w:hanging="993"/>
        <w:rPr>
          <w:rFonts w:ascii="Arial" w:hAnsi="Arial" w:cs="Arial"/>
          <w:color w:val="000000" w:themeColor="text1"/>
          <w:sz w:val="22"/>
          <w:szCs w:val="22"/>
          <w:lang w:val="en-ZA"/>
        </w:rPr>
      </w:pPr>
      <w:r w:rsidRPr="00061B73">
        <w:rPr>
          <w:rFonts w:ascii="Arial" w:hAnsi="Arial" w:cs="Arial"/>
          <w:b/>
          <w:color w:val="000000" w:themeColor="text1"/>
          <w:sz w:val="22"/>
          <w:szCs w:val="22"/>
          <w:lang w:val="en-ZA"/>
        </w:rPr>
        <w:t>3.1</w:t>
      </w:r>
      <w:r w:rsidRPr="008A401C">
        <w:rPr>
          <w:rFonts w:ascii="Arial" w:hAnsi="Arial" w:cs="Arial"/>
          <w:color w:val="000000" w:themeColor="text1"/>
          <w:sz w:val="22"/>
          <w:szCs w:val="22"/>
          <w:lang w:val="en-ZA"/>
        </w:rPr>
        <w:tab/>
      </w:r>
      <w:r w:rsidRPr="00061B73">
        <w:rPr>
          <w:rFonts w:ascii="Arial" w:hAnsi="Arial" w:cs="Arial"/>
          <w:b/>
          <w:color w:val="000000" w:themeColor="text1"/>
          <w:sz w:val="22"/>
          <w:szCs w:val="22"/>
          <w:lang w:val="en-ZA"/>
        </w:rPr>
        <w:t>Full members</w:t>
      </w:r>
      <w:r w:rsidRPr="008A401C">
        <w:rPr>
          <w:rFonts w:ascii="Arial" w:hAnsi="Arial" w:cs="Arial"/>
          <w:color w:val="000000" w:themeColor="text1"/>
          <w:sz w:val="22"/>
          <w:szCs w:val="22"/>
          <w:lang w:val="en-ZA"/>
        </w:rPr>
        <w:t xml:space="preserve"> (with the right to speak, vote and be elected)</w:t>
      </w:r>
    </w:p>
    <w:p w:rsidR="00816B49" w:rsidRPr="008A401C" w:rsidRDefault="00816B49" w:rsidP="000A75E6">
      <w:pPr>
        <w:pStyle w:val="Bodart-indent"/>
        <w:pBdr>
          <w:top w:val="single" w:sz="4" w:space="1" w:color="auto"/>
          <w:left w:val="single" w:sz="4" w:space="4" w:color="auto"/>
          <w:bottom w:val="single" w:sz="4" w:space="0" w:color="auto"/>
          <w:right w:val="single" w:sz="4" w:space="4" w:color="auto"/>
        </w:pBdr>
        <w:tabs>
          <w:tab w:val="clear" w:pos="680"/>
          <w:tab w:val="left" w:pos="993"/>
        </w:tabs>
        <w:ind w:left="993" w:hanging="993"/>
        <w:rPr>
          <w:rFonts w:ascii="Arial" w:hAnsi="Arial" w:cs="Arial"/>
          <w:color w:val="000000" w:themeColor="text1"/>
          <w:sz w:val="22"/>
          <w:szCs w:val="22"/>
          <w:lang w:val="en-ZA"/>
        </w:rPr>
      </w:pPr>
      <w:r w:rsidRPr="008A401C">
        <w:rPr>
          <w:rFonts w:ascii="Arial" w:hAnsi="Arial" w:cs="Arial"/>
          <w:color w:val="000000" w:themeColor="text1"/>
          <w:sz w:val="22"/>
          <w:szCs w:val="22"/>
          <w:lang w:val="en-ZA"/>
        </w:rPr>
        <w:t>3.1.1</w:t>
      </w:r>
      <w:r w:rsidRPr="008A401C">
        <w:rPr>
          <w:rFonts w:ascii="Arial" w:hAnsi="Arial" w:cs="Arial"/>
          <w:color w:val="000000" w:themeColor="text1"/>
          <w:sz w:val="22"/>
          <w:szCs w:val="22"/>
          <w:lang w:val="en-ZA"/>
        </w:rPr>
        <w:tab/>
        <w:t>the four members of the Moderamen</w:t>
      </w:r>
      <w:r w:rsidRPr="008A401C">
        <w:rPr>
          <w:rFonts w:ascii="Arial" w:hAnsi="Arial" w:cs="Arial"/>
          <w:color w:val="000000" w:themeColor="text1"/>
          <w:sz w:val="22"/>
          <w:szCs w:val="22"/>
          <w:lang w:val="en-ZA"/>
        </w:rPr>
        <w:fldChar w:fldCharType="begin"/>
      </w:r>
      <w:r w:rsidRPr="008A401C">
        <w:rPr>
          <w:rFonts w:ascii="Arial" w:hAnsi="Arial" w:cs="Arial"/>
          <w:color w:val="000000" w:themeColor="text1"/>
          <w:sz w:val="22"/>
          <w:szCs w:val="22"/>
          <w:lang w:val="en-ZA"/>
        </w:rPr>
        <w:instrText>xe "Moderamen"</w:instrText>
      </w:r>
      <w:r w:rsidRPr="008A401C">
        <w:rPr>
          <w:rFonts w:ascii="Arial" w:hAnsi="Arial" w:cs="Arial"/>
          <w:color w:val="000000" w:themeColor="text1"/>
          <w:sz w:val="22"/>
          <w:szCs w:val="22"/>
          <w:lang w:val="en-ZA"/>
        </w:rPr>
        <w:fldChar w:fldCharType="end"/>
      </w:r>
      <w:r w:rsidRPr="008A401C">
        <w:rPr>
          <w:rFonts w:ascii="Arial" w:hAnsi="Arial" w:cs="Arial"/>
          <w:color w:val="000000" w:themeColor="text1"/>
          <w:sz w:val="22"/>
          <w:szCs w:val="22"/>
          <w:lang w:val="en-ZA"/>
        </w:rPr>
        <w:t xml:space="preserve"> of each Regional Synod</w:t>
      </w:r>
      <w:r w:rsidRPr="008A401C">
        <w:rPr>
          <w:rFonts w:ascii="Arial" w:hAnsi="Arial" w:cs="Arial"/>
          <w:color w:val="000000" w:themeColor="text1"/>
          <w:sz w:val="22"/>
          <w:szCs w:val="22"/>
          <w:lang w:val="en-ZA"/>
        </w:rPr>
        <w:fldChar w:fldCharType="begin"/>
      </w:r>
      <w:r w:rsidRPr="008A401C">
        <w:rPr>
          <w:rFonts w:ascii="Arial" w:hAnsi="Arial" w:cs="Arial"/>
          <w:color w:val="000000" w:themeColor="text1"/>
          <w:sz w:val="22"/>
          <w:szCs w:val="22"/>
          <w:lang w:val="en-ZA"/>
        </w:rPr>
        <w:instrText>xe "Regional Synod"</w:instrText>
      </w:r>
      <w:r w:rsidRPr="008A401C">
        <w:rPr>
          <w:rFonts w:ascii="Arial" w:hAnsi="Arial" w:cs="Arial"/>
          <w:color w:val="000000" w:themeColor="text1"/>
          <w:sz w:val="22"/>
          <w:szCs w:val="22"/>
          <w:lang w:val="en-ZA"/>
        </w:rPr>
        <w:fldChar w:fldCharType="end"/>
      </w:r>
    </w:p>
    <w:p w:rsidR="00816B49" w:rsidRPr="008A401C" w:rsidRDefault="00816B49" w:rsidP="000A75E6">
      <w:pPr>
        <w:pStyle w:val="Bodart-indent"/>
        <w:pBdr>
          <w:top w:val="single" w:sz="4" w:space="1" w:color="auto"/>
          <w:left w:val="single" w:sz="4" w:space="4" w:color="auto"/>
          <w:bottom w:val="single" w:sz="4" w:space="0" w:color="auto"/>
          <w:right w:val="single" w:sz="4" w:space="4" w:color="auto"/>
        </w:pBdr>
        <w:tabs>
          <w:tab w:val="clear" w:pos="680"/>
          <w:tab w:val="left" w:pos="993"/>
        </w:tabs>
        <w:ind w:left="993" w:hanging="993"/>
        <w:rPr>
          <w:rFonts w:ascii="Arial" w:hAnsi="Arial" w:cs="Arial"/>
          <w:color w:val="000000" w:themeColor="text1"/>
          <w:sz w:val="22"/>
          <w:szCs w:val="22"/>
          <w:lang w:val="en-ZA"/>
        </w:rPr>
      </w:pPr>
      <w:r w:rsidRPr="008A401C">
        <w:rPr>
          <w:rFonts w:ascii="Arial" w:hAnsi="Arial" w:cs="Arial"/>
          <w:color w:val="000000" w:themeColor="text1"/>
          <w:sz w:val="22"/>
          <w:szCs w:val="22"/>
          <w:lang w:val="en-ZA"/>
        </w:rPr>
        <w:t>3.1.2</w:t>
      </w:r>
      <w:r w:rsidRPr="008A401C">
        <w:rPr>
          <w:rFonts w:ascii="Arial" w:hAnsi="Arial" w:cs="Arial"/>
          <w:color w:val="000000" w:themeColor="text1"/>
          <w:sz w:val="22"/>
          <w:szCs w:val="22"/>
          <w:lang w:val="en-ZA"/>
        </w:rPr>
        <w:tab/>
        <w:t>one Minister</w:t>
      </w:r>
      <w:r w:rsidRPr="008A401C">
        <w:rPr>
          <w:rFonts w:ascii="Arial" w:hAnsi="Arial" w:cs="Arial"/>
          <w:color w:val="000000" w:themeColor="text1"/>
          <w:sz w:val="22"/>
          <w:szCs w:val="22"/>
          <w:lang w:val="en-ZA"/>
        </w:rPr>
        <w:fldChar w:fldCharType="begin"/>
      </w:r>
      <w:r w:rsidRPr="008A401C">
        <w:rPr>
          <w:rFonts w:ascii="Arial" w:hAnsi="Arial" w:cs="Arial"/>
          <w:color w:val="000000" w:themeColor="text1"/>
          <w:sz w:val="22"/>
          <w:szCs w:val="22"/>
          <w:lang w:val="en-ZA"/>
        </w:rPr>
        <w:instrText>xe "Minister"</w:instrText>
      </w:r>
      <w:r w:rsidRPr="008A401C">
        <w:rPr>
          <w:rFonts w:ascii="Arial" w:hAnsi="Arial" w:cs="Arial"/>
          <w:color w:val="000000" w:themeColor="text1"/>
          <w:sz w:val="22"/>
          <w:szCs w:val="22"/>
          <w:lang w:val="en-ZA"/>
        </w:rPr>
        <w:fldChar w:fldCharType="end"/>
      </w:r>
      <w:r w:rsidRPr="008A401C">
        <w:rPr>
          <w:rFonts w:ascii="Arial" w:hAnsi="Arial" w:cs="Arial"/>
          <w:color w:val="000000" w:themeColor="text1"/>
          <w:sz w:val="22"/>
          <w:szCs w:val="22"/>
          <w:lang w:val="en-ZA"/>
        </w:rPr>
        <w:t xml:space="preserve"> of the Word and one male, female or youth </w:t>
      </w:r>
      <w:r w:rsidRPr="00BB5F94">
        <w:rPr>
          <w:rFonts w:ascii="Arial" w:hAnsi="Arial" w:cs="Arial"/>
          <w:color w:val="000000" w:themeColor="text1"/>
          <w:sz w:val="22"/>
          <w:szCs w:val="22"/>
          <w:lang w:val="en-ZA"/>
        </w:rPr>
        <w:t>(</w:t>
      </w:r>
      <w:r w:rsidRPr="00BB5F94">
        <w:rPr>
          <w:rFonts w:ascii="Arial" w:hAnsi="Arial" w:cs="Arial"/>
          <w:b/>
          <w:color w:val="FF0000"/>
          <w:sz w:val="22"/>
          <w:szCs w:val="22"/>
          <w:lang w:val="en-ZA"/>
        </w:rPr>
        <w:t>25yrs</w:t>
      </w:r>
      <w:r w:rsidRPr="008A401C">
        <w:rPr>
          <w:rFonts w:ascii="Arial" w:hAnsi="Arial" w:cs="Arial"/>
          <w:color w:val="000000" w:themeColor="text1"/>
          <w:sz w:val="22"/>
          <w:szCs w:val="22"/>
          <w:lang w:val="en-ZA"/>
        </w:rPr>
        <w:t xml:space="preserve"> old or younger) Church Council member from every Presbytery</w:t>
      </w:r>
      <w:r w:rsidRPr="008A401C">
        <w:rPr>
          <w:rFonts w:ascii="Arial" w:hAnsi="Arial" w:cs="Arial"/>
          <w:color w:val="000000" w:themeColor="text1"/>
          <w:sz w:val="22"/>
          <w:szCs w:val="22"/>
          <w:lang w:val="en-ZA"/>
        </w:rPr>
        <w:fldChar w:fldCharType="begin"/>
      </w:r>
      <w:r w:rsidRPr="008A401C">
        <w:rPr>
          <w:rFonts w:ascii="Arial" w:hAnsi="Arial" w:cs="Arial"/>
          <w:color w:val="000000" w:themeColor="text1"/>
          <w:sz w:val="22"/>
          <w:szCs w:val="22"/>
          <w:lang w:val="en-ZA"/>
        </w:rPr>
        <w:instrText>xe "Presbytery"</w:instrText>
      </w:r>
      <w:r w:rsidRPr="008A401C">
        <w:rPr>
          <w:rFonts w:ascii="Arial" w:hAnsi="Arial" w:cs="Arial"/>
          <w:color w:val="000000" w:themeColor="text1"/>
          <w:sz w:val="22"/>
          <w:szCs w:val="22"/>
          <w:lang w:val="en-ZA"/>
        </w:rPr>
        <w:fldChar w:fldCharType="end"/>
      </w:r>
      <w:r w:rsidRPr="008A401C">
        <w:rPr>
          <w:rFonts w:ascii="Arial" w:hAnsi="Arial" w:cs="Arial"/>
          <w:color w:val="000000" w:themeColor="text1"/>
          <w:sz w:val="22"/>
          <w:szCs w:val="22"/>
          <w:lang w:val="en-ZA"/>
        </w:rPr>
        <w:t xml:space="preserve"> within the boundaries of each Regional Synod</w:t>
      </w:r>
      <w:r w:rsidRPr="008A401C">
        <w:rPr>
          <w:rFonts w:ascii="Arial" w:hAnsi="Arial" w:cs="Arial"/>
          <w:color w:val="000000" w:themeColor="text1"/>
          <w:sz w:val="22"/>
          <w:szCs w:val="22"/>
          <w:lang w:val="en-ZA"/>
        </w:rPr>
        <w:fldChar w:fldCharType="begin"/>
      </w:r>
      <w:r w:rsidRPr="008A401C">
        <w:rPr>
          <w:rFonts w:ascii="Arial" w:hAnsi="Arial" w:cs="Arial"/>
          <w:color w:val="000000" w:themeColor="text1"/>
          <w:sz w:val="22"/>
          <w:szCs w:val="22"/>
          <w:lang w:val="en-ZA"/>
        </w:rPr>
        <w:instrText>xe "Regional Synod"</w:instrText>
      </w:r>
      <w:r w:rsidRPr="008A401C">
        <w:rPr>
          <w:rFonts w:ascii="Arial" w:hAnsi="Arial" w:cs="Arial"/>
          <w:color w:val="000000" w:themeColor="text1"/>
          <w:sz w:val="22"/>
          <w:szCs w:val="22"/>
          <w:lang w:val="en-ZA"/>
        </w:rPr>
        <w:fldChar w:fldCharType="end"/>
      </w:r>
      <w:r w:rsidRPr="008A401C">
        <w:rPr>
          <w:rFonts w:ascii="Arial" w:hAnsi="Arial" w:cs="Arial"/>
          <w:color w:val="000000" w:themeColor="text1"/>
          <w:sz w:val="22"/>
          <w:szCs w:val="22"/>
          <w:lang w:val="en-ZA"/>
        </w:rPr>
        <w:t xml:space="preserve"> alternating between male, female and youth in the alphabetical order of presbyteries per General Synod meeting</w:t>
      </w:r>
    </w:p>
    <w:p w:rsidR="00816B49" w:rsidRPr="008A401C" w:rsidRDefault="00816B49" w:rsidP="000A75E6">
      <w:pPr>
        <w:pStyle w:val="Bodart-indent"/>
        <w:pBdr>
          <w:top w:val="single" w:sz="4" w:space="1" w:color="auto"/>
          <w:left w:val="single" w:sz="4" w:space="4" w:color="auto"/>
          <w:bottom w:val="single" w:sz="4" w:space="0" w:color="auto"/>
          <w:right w:val="single" w:sz="4" w:space="4" w:color="auto"/>
        </w:pBdr>
        <w:tabs>
          <w:tab w:val="clear" w:pos="680"/>
          <w:tab w:val="left" w:pos="993"/>
        </w:tabs>
        <w:ind w:left="993" w:hanging="993"/>
        <w:rPr>
          <w:rFonts w:ascii="Arial" w:hAnsi="Arial" w:cs="Arial"/>
          <w:color w:val="000000" w:themeColor="text1"/>
          <w:sz w:val="22"/>
          <w:szCs w:val="22"/>
          <w:u w:val="single"/>
          <w:lang w:val="en-ZA"/>
        </w:rPr>
      </w:pPr>
    </w:p>
    <w:p w:rsidR="00816B49" w:rsidRDefault="00816B49" w:rsidP="000A75E6">
      <w:pPr>
        <w:pStyle w:val="Bodart-indent"/>
        <w:pBdr>
          <w:top w:val="single" w:sz="4" w:space="1" w:color="auto"/>
          <w:left w:val="single" w:sz="4" w:space="4" w:color="auto"/>
          <w:bottom w:val="single" w:sz="4" w:space="0" w:color="auto"/>
          <w:right w:val="single" w:sz="4" w:space="4" w:color="auto"/>
        </w:pBdr>
        <w:tabs>
          <w:tab w:val="clear" w:pos="680"/>
          <w:tab w:val="left" w:pos="993"/>
        </w:tabs>
        <w:ind w:left="993" w:hanging="993"/>
        <w:rPr>
          <w:rFonts w:ascii="Arial" w:hAnsi="Arial" w:cs="Arial"/>
          <w:color w:val="000000" w:themeColor="text1"/>
          <w:sz w:val="22"/>
          <w:szCs w:val="22"/>
          <w:lang w:val="en-ZA"/>
        </w:rPr>
      </w:pPr>
      <w:r w:rsidRPr="00061B73">
        <w:rPr>
          <w:rFonts w:ascii="Arial" w:hAnsi="Arial" w:cs="Arial"/>
          <w:b/>
          <w:color w:val="000000" w:themeColor="text1"/>
          <w:sz w:val="22"/>
          <w:szCs w:val="22"/>
          <w:lang w:val="en-ZA"/>
        </w:rPr>
        <w:t>3.2</w:t>
      </w:r>
      <w:r>
        <w:rPr>
          <w:rFonts w:ascii="Arial" w:hAnsi="Arial" w:cs="Arial"/>
          <w:color w:val="000000" w:themeColor="text1"/>
          <w:sz w:val="22"/>
          <w:szCs w:val="22"/>
          <w:lang w:val="en-ZA"/>
        </w:rPr>
        <w:tab/>
      </w:r>
      <w:r w:rsidRPr="00061B73">
        <w:rPr>
          <w:rFonts w:ascii="Arial" w:hAnsi="Arial" w:cs="Arial"/>
          <w:b/>
          <w:color w:val="000000" w:themeColor="text1"/>
          <w:sz w:val="22"/>
          <w:szCs w:val="22"/>
          <w:lang w:val="en-ZA"/>
        </w:rPr>
        <w:t>Observer members</w:t>
      </w:r>
      <w:r w:rsidRPr="008A401C">
        <w:rPr>
          <w:rFonts w:ascii="Arial" w:hAnsi="Arial" w:cs="Arial"/>
          <w:color w:val="000000" w:themeColor="text1"/>
          <w:sz w:val="22"/>
          <w:szCs w:val="22"/>
          <w:lang w:val="en-ZA"/>
        </w:rPr>
        <w:t xml:space="preserve"> (with right to speak but not to vote or be elected)</w:t>
      </w:r>
      <w:r w:rsidRPr="008A401C">
        <w:rPr>
          <w:rFonts w:ascii="Arial" w:hAnsi="Arial" w:cs="Arial"/>
          <w:color w:val="000000" w:themeColor="text1"/>
          <w:sz w:val="22"/>
          <w:szCs w:val="22"/>
          <w:lang w:val="en-ZA"/>
        </w:rPr>
        <w:tab/>
      </w:r>
    </w:p>
    <w:p w:rsidR="00816B49" w:rsidRDefault="00816B49" w:rsidP="000A75E6">
      <w:pPr>
        <w:pStyle w:val="Bodart-indent"/>
        <w:pBdr>
          <w:top w:val="single" w:sz="4" w:space="1" w:color="auto"/>
          <w:left w:val="single" w:sz="4" w:space="4" w:color="auto"/>
          <w:bottom w:val="single" w:sz="4" w:space="0" w:color="auto"/>
          <w:right w:val="single" w:sz="4" w:space="4" w:color="auto"/>
        </w:pBdr>
        <w:tabs>
          <w:tab w:val="clear" w:pos="680"/>
          <w:tab w:val="left" w:pos="993"/>
        </w:tabs>
        <w:ind w:left="993" w:hanging="993"/>
        <w:rPr>
          <w:rFonts w:ascii="Arial" w:hAnsi="Arial" w:cs="Arial"/>
          <w:color w:val="000000" w:themeColor="text1"/>
          <w:sz w:val="22"/>
          <w:szCs w:val="22"/>
          <w:lang w:val="en-ZA"/>
        </w:rPr>
      </w:pPr>
      <w:r>
        <w:rPr>
          <w:rFonts w:ascii="Arial" w:hAnsi="Arial" w:cs="Arial"/>
          <w:color w:val="000000" w:themeColor="text1"/>
          <w:sz w:val="22"/>
          <w:szCs w:val="22"/>
          <w:lang w:val="en-ZA"/>
        </w:rPr>
        <w:t>3.2.1</w:t>
      </w:r>
      <w:r>
        <w:rPr>
          <w:rFonts w:ascii="Arial" w:hAnsi="Arial" w:cs="Arial"/>
          <w:color w:val="000000" w:themeColor="text1"/>
          <w:sz w:val="22"/>
          <w:szCs w:val="22"/>
          <w:lang w:val="en-ZA"/>
        </w:rPr>
        <w:tab/>
      </w:r>
      <w:r w:rsidRPr="008A401C">
        <w:rPr>
          <w:rFonts w:ascii="Arial" w:hAnsi="Arial" w:cs="Arial"/>
          <w:color w:val="000000" w:themeColor="text1"/>
          <w:sz w:val="22"/>
          <w:szCs w:val="22"/>
          <w:lang w:val="en-ZA"/>
        </w:rPr>
        <w:t>Any member of the Executive Committee</w:t>
      </w:r>
      <w:r w:rsidRPr="008A401C">
        <w:rPr>
          <w:rFonts w:ascii="Arial" w:hAnsi="Arial" w:cs="Arial"/>
          <w:color w:val="000000" w:themeColor="text1"/>
          <w:sz w:val="22"/>
          <w:szCs w:val="22"/>
          <w:lang w:val="en-ZA"/>
        </w:rPr>
        <w:fldChar w:fldCharType="begin"/>
      </w:r>
      <w:r w:rsidRPr="008A401C">
        <w:rPr>
          <w:rFonts w:ascii="Arial" w:hAnsi="Arial" w:cs="Arial"/>
          <w:color w:val="000000" w:themeColor="text1"/>
          <w:sz w:val="22"/>
          <w:szCs w:val="22"/>
          <w:lang w:val="en-ZA"/>
        </w:rPr>
        <w:instrText>xe "</w:instrText>
      </w:r>
      <w:r w:rsidRPr="008A401C">
        <w:rPr>
          <w:rFonts w:ascii="Arial" w:hAnsi="Arial" w:cs="Arial"/>
          <w:iCs/>
          <w:color w:val="000000" w:themeColor="text1"/>
          <w:sz w:val="22"/>
          <w:szCs w:val="22"/>
          <w:lang w:val="en-ZA"/>
        </w:rPr>
        <w:instrText>Executive Committee</w:instrText>
      </w:r>
      <w:r w:rsidRPr="008A401C">
        <w:rPr>
          <w:rFonts w:ascii="Arial" w:hAnsi="Arial" w:cs="Arial"/>
          <w:color w:val="000000" w:themeColor="text1"/>
          <w:sz w:val="22"/>
          <w:szCs w:val="22"/>
          <w:lang w:val="en-ZA"/>
        </w:rPr>
        <w:instrText>"</w:instrText>
      </w:r>
      <w:r w:rsidRPr="008A401C">
        <w:rPr>
          <w:rFonts w:ascii="Arial" w:hAnsi="Arial" w:cs="Arial"/>
          <w:color w:val="000000" w:themeColor="text1"/>
          <w:sz w:val="22"/>
          <w:szCs w:val="22"/>
          <w:lang w:val="en-ZA"/>
        </w:rPr>
        <w:fldChar w:fldCharType="end"/>
      </w:r>
      <w:r w:rsidRPr="008A401C">
        <w:rPr>
          <w:rFonts w:ascii="Arial" w:hAnsi="Arial" w:cs="Arial"/>
          <w:color w:val="000000" w:themeColor="text1"/>
          <w:sz w:val="22"/>
          <w:szCs w:val="22"/>
          <w:lang w:val="en-ZA"/>
        </w:rPr>
        <w:t xml:space="preserve"> who is not a delegate to Synod</w:t>
      </w:r>
      <w:r>
        <w:rPr>
          <w:rFonts w:ascii="Arial" w:hAnsi="Arial" w:cs="Arial"/>
          <w:color w:val="000000" w:themeColor="text1"/>
          <w:sz w:val="22"/>
          <w:szCs w:val="22"/>
          <w:lang w:val="en-ZA"/>
        </w:rPr>
        <w:t xml:space="preserve"> in terms of 3.1</w:t>
      </w:r>
      <w:r w:rsidR="00F504AC">
        <w:rPr>
          <w:rFonts w:ascii="Arial" w:hAnsi="Arial" w:cs="Arial"/>
          <w:color w:val="000000" w:themeColor="text1"/>
          <w:sz w:val="22"/>
          <w:szCs w:val="22"/>
          <w:lang w:val="en-ZA"/>
        </w:rPr>
        <w:t>;</w:t>
      </w:r>
    </w:p>
    <w:p w:rsidR="00816B49" w:rsidRDefault="00816B49" w:rsidP="000A75E6">
      <w:pPr>
        <w:pStyle w:val="Bodart-indent"/>
        <w:pBdr>
          <w:top w:val="single" w:sz="4" w:space="1" w:color="auto"/>
          <w:left w:val="single" w:sz="4" w:space="4" w:color="auto"/>
          <w:bottom w:val="single" w:sz="4" w:space="0" w:color="auto"/>
          <w:right w:val="single" w:sz="4" w:space="4" w:color="auto"/>
        </w:pBdr>
        <w:tabs>
          <w:tab w:val="clear" w:pos="680"/>
          <w:tab w:val="left" w:pos="0"/>
          <w:tab w:val="left" w:pos="993"/>
        </w:tabs>
        <w:ind w:left="993" w:hanging="993"/>
        <w:rPr>
          <w:rFonts w:ascii="Arial" w:hAnsi="Arial" w:cs="Arial"/>
          <w:color w:val="000000" w:themeColor="text1"/>
          <w:sz w:val="22"/>
          <w:szCs w:val="22"/>
          <w:lang w:val="en-ZA"/>
        </w:rPr>
      </w:pPr>
      <w:r>
        <w:rPr>
          <w:rFonts w:ascii="Arial" w:hAnsi="Arial" w:cs="Arial"/>
          <w:color w:val="000000" w:themeColor="text1"/>
          <w:sz w:val="22"/>
          <w:szCs w:val="22"/>
          <w:lang w:val="en-ZA"/>
        </w:rPr>
        <w:t>3.2.2</w:t>
      </w:r>
      <w:r>
        <w:rPr>
          <w:rFonts w:ascii="Arial" w:hAnsi="Arial" w:cs="Arial"/>
          <w:color w:val="000000" w:themeColor="text1"/>
          <w:sz w:val="22"/>
          <w:szCs w:val="22"/>
          <w:lang w:val="en-ZA"/>
        </w:rPr>
        <w:tab/>
      </w:r>
      <w:r w:rsidRPr="008A401C">
        <w:rPr>
          <w:rFonts w:ascii="Arial" w:hAnsi="Arial" w:cs="Arial"/>
          <w:color w:val="000000" w:themeColor="text1"/>
          <w:sz w:val="22"/>
          <w:szCs w:val="22"/>
          <w:lang w:val="en-ZA"/>
        </w:rPr>
        <w:t>One representative of each ministry of the church functioning at General Syn</w:t>
      </w:r>
      <w:r>
        <w:rPr>
          <w:rFonts w:ascii="Arial" w:hAnsi="Arial" w:cs="Arial"/>
          <w:color w:val="000000" w:themeColor="text1"/>
          <w:sz w:val="22"/>
          <w:szCs w:val="22"/>
          <w:lang w:val="en-ZA"/>
        </w:rPr>
        <w:t>od</w:t>
      </w:r>
      <w:r w:rsidR="00F504AC">
        <w:rPr>
          <w:rFonts w:ascii="Arial" w:hAnsi="Arial" w:cs="Arial"/>
          <w:color w:val="000000" w:themeColor="text1"/>
          <w:sz w:val="22"/>
          <w:szCs w:val="22"/>
          <w:lang w:val="en-ZA"/>
        </w:rPr>
        <w:t>;</w:t>
      </w:r>
      <w:r>
        <w:rPr>
          <w:rFonts w:ascii="Arial" w:hAnsi="Arial" w:cs="Arial"/>
          <w:color w:val="000000" w:themeColor="text1"/>
          <w:sz w:val="22"/>
          <w:szCs w:val="22"/>
          <w:lang w:val="en-ZA"/>
        </w:rPr>
        <w:t xml:space="preserve"> </w:t>
      </w:r>
    </w:p>
    <w:p w:rsidR="00816B49" w:rsidRPr="008A401C" w:rsidRDefault="00816B49" w:rsidP="000A75E6">
      <w:pPr>
        <w:pStyle w:val="Bodart-indent"/>
        <w:pBdr>
          <w:top w:val="single" w:sz="4" w:space="1" w:color="auto"/>
          <w:left w:val="single" w:sz="4" w:space="4" w:color="auto"/>
          <w:bottom w:val="single" w:sz="4" w:space="0" w:color="auto"/>
          <w:right w:val="single" w:sz="4" w:space="4" w:color="auto"/>
        </w:pBdr>
        <w:tabs>
          <w:tab w:val="clear" w:pos="680"/>
          <w:tab w:val="left" w:pos="993"/>
        </w:tabs>
        <w:ind w:left="993" w:hanging="993"/>
        <w:rPr>
          <w:rFonts w:ascii="Arial" w:hAnsi="Arial" w:cs="Arial"/>
          <w:color w:val="000000" w:themeColor="text1"/>
          <w:sz w:val="22"/>
          <w:szCs w:val="22"/>
          <w:lang w:val="en-ZA"/>
        </w:rPr>
      </w:pPr>
      <w:r>
        <w:rPr>
          <w:rFonts w:ascii="Arial" w:hAnsi="Arial" w:cs="Arial"/>
          <w:color w:val="000000" w:themeColor="text1"/>
          <w:sz w:val="22"/>
          <w:szCs w:val="22"/>
          <w:lang w:val="en-ZA"/>
        </w:rPr>
        <w:t>3.2.3</w:t>
      </w:r>
      <w:r>
        <w:rPr>
          <w:rFonts w:ascii="Arial" w:hAnsi="Arial" w:cs="Arial"/>
          <w:color w:val="000000" w:themeColor="text1"/>
          <w:sz w:val="22"/>
          <w:szCs w:val="22"/>
          <w:lang w:val="en-ZA"/>
        </w:rPr>
        <w:tab/>
      </w:r>
      <w:r w:rsidRPr="008A401C">
        <w:rPr>
          <w:rFonts w:ascii="Arial" w:hAnsi="Arial" w:cs="Arial"/>
          <w:color w:val="000000" w:themeColor="text1"/>
          <w:sz w:val="22"/>
          <w:szCs w:val="22"/>
          <w:lang w:val="en-ZA"/>
        </w:rPr>
        <w:t xml:space="preserve">One functionary or one representative from every Permanent Commission of General </w:t>
      </w:r>
      <w:r>
        <w:rPr>
          <w:rFonts w:ascii="Arial" w:hAnsi="Arial" w:cs="Arial"/>
          <w:color w:val="000000" w:themeColor="text1"/>
          <w:sz w:val="22"/>
          <w:szCs w:val="22"/>
          <w:lang w:val="en-ZA"/>
        </w:rPr>
        <w:t xml:space="preserve"> </w:t>
      </w:r>
      <w:r w:rsidRPr="008A401C">
        <w:rPr>
          <w:rFonts w:ascii="Arial" w:hAnsi="Arial" w:cs="Arial"/>
          <w:color w:val="000000" w:themeColor="text1"/>
          <w:sz w:val="22"/>
          <w:szCs w:val="22"/>
          <w:lang w:val="en-ZA"/>
        </w:rPr>
        <w:t>Synod</w:t>
      </w:r>
      <w:r w:rsidR="00F504AC">
        <w:rPr>
          <w:rFonts w:ascii="Arial" w:hAnsi="Arial" w:cs="Arial"/>
          <w:color w:val="000000" w:themeColor="text1"/>
          <w:sz w:val="22"/>
          <w:szCs w:val="22"/>
          <w:lang w:val="en-ZA"/>
        </w:rPr>
        <w:t>;</w:t>
      </w:r>
    </w:p>
    <w:p w:rsidR="00816B49" w:rsidRPr="008A401C" w:rsidRDefault="00816B49" w:rsidP="000A75E6">
      <w:pPr>
        <w:pStyle w:val="Bodart-indent"/>
        <w:pBdr>
          <w:top w:val="single" w:sz="4" w:space="1" w:color="auto"/>
          <w:left w:val="single" w:sz="4" w:space="4" w:color="auto"/>
          <w:bottom w:val="single" w:sz="4" w:space="0" w:color="auto"/>
          <w:right w:val="single" w:sz="4" w:space="4" w:color="auto"/>
        </w:pBdr>
        <w:tabs>
          <w:tab w:val="clear" w:pos="680"/>
          <w:tab w:val="left" w:pos="993"/>
        </w:tabs>
        <w:ind w:left="993" w:hanging="993"/>
        <w:rPr>
          <w:rFonts w:ascii="Arial" w:hAnsi="Arial" w:cs="Arial"/>
          <w:color w:val="000000" w:themeColor="text1"/>
          <w:sz w:val="22"/>
          <w:szCs w:val="22"/>
          <w:lang w:val="en-ZA"/>
        </w:rPr>
      </w:pPr>
      <w:r>
        <w:rPr>
          <w:rFonts w:ascii="Arial" w:hAnsi="Arial" w:cs="Arial"/>
          <w:color w:val="000000" w:themeColor="text1"/>
          <w:sz w:val="22"/>
          <w:szCs w:val="22"/>
          <w:lang w:val="en-ZA"/>
        </w:rPr>
        <w:t>3.2.4</w:t>
      </w:r>
      <w:r w:rsidRPr="008A401C">
        <w:rPr>
          <w:rFonts w:ascii="Arial" w:hAnsi="Arial" w:cs="Arial"/>
          <w:color w:val="000000" w:themeColor="text1"/>
          <w:sz w:val="22"/>
          <w:szCs w:val="22"/>
          <w:lang w:val="en-ZA"/>
        </w:rPr>
        <w:tab/>
        <w:t>One representative from every URCSA</w:t>
      </w:r>
      <w:r w:rsidRPr="008A401C">
        <w:rPr>
          <w:rFonts w:ascii="Arial" w:hAnsi="Arial" w:cs="Arial"/>
          <w:color w:val="000000" w:themeColor="text1"/>
          <w:sz w:val="22"/>
          <w:szCs w:val="22"/>
          <w:lang w:val="en-ZA"/>
        </w:rPr>
        <w:fldChar w:fldCharType="begin"/>
      </w:r>
      <w:r w:rsidRPr="008A401C">
        <w:rPr>
          <w:rFonts w:ascii="Arial" w:hAnsi="Arial" w:cs="Arial"/>
          <w:color w:val="000000" w:themeColor="text1"/>
          <w:sz w:val="22"/>
          <w:szCs w:val="22"/>
          <w:lang w:val="en-ZA"/>
        </w:rPr>
        <w:instrText>xe "URCSA"</w:instrText>
      </w:r>
      <w:r w:rsidRPr="008A401C">
        <w:rPr>
          <w:rFonts w:ascii="Arial" w:hAnsi="Arial" w:cs="Arial"/>
          <w:color w:val="000000" w:themeColor="text1"/>
          <w:sz w:val="22"/>
          <w:szCs w:val="22"/>
          <w:lang w:val="en-ZA"/>
        </w:rPr>
        <w:fldChar w:fldCharType="end"/>
      </w:r>
      <w:r w:rsidRPr="008A401C">
        <w:rPr>
          <w:rFonts w:ascii="Arial" w:hAnsi="Arial" w:cs="Arial"/>
          <w:color w:val="000000" w:themeColor="text1"/>
          <w:sz w:val="22"/>
          <w:szCs w:val="22"/>
          <w:lang w:val="en-ZA"/>
        </w:rPr>
        <w:t xml:space="preserve"> centre of Theological training</w:t>
      </w:r>
      <w:r w:rsidR="00F504AC">
        <w:rPr>
          <w:rFonts w:ascii="Arial" w:hAnsi="Arial" w:cs="Arial"/>
          <w:color w:val="000000" w:themeColor="text1"/>
          <w:sz w:val="22"/>
          <w:szCs w:val="22"/>
          <w:lang w:val="en-ZA"/>
        </w:rPr>
        <w:t>.</w:t>
      </w:r>
    </w:p>
    <w:p w:rsidR="00816B49" w:rsidRPr="00061B73" w:rsidRDefault="00816B49" w:rsidP="000A75E6">
      <w:pPr>
        <w:pStyle w:val="Bodart-indent"/>
        <w:pBdr>
          <w:top w:val="single" w:sz="4" w:space="1" w:color="auto"/>
          <w:left w:val="single" w:sz="4" w:space="4" w:color="auto"/>
          <w:bottom w:val="single" w:sz="4" w:space="0" w:color="auto"/>
          <w:right w:val="single" w:sz="4" w:space="4" w:color="auto"/>
        </w:pBdr>
        <w:tabs>
          <w:tab w:val="clear" w:pos="680"/>
          <w:tab w:val="left" w:pos="0"/>
          <w:tab w:val="left" w:pos="993"/>
        </w:tabs>
        <w:ind w:left="993" w:hanging="993"/>
        <w:rPr>
          <w:rFonts w:ascii="Arial" w:hAnsi="Arial" w:cs="Arial"/>
          <w:b/>
          <w:color w:val="000000" w:themeColor="text1"/>
          <w:sz w:val="22"/>
          <w:szCs w:val="22"/>
          <w:lang w:val="en-ZA"/>
        </w:rPr>
      </w:pPr>
    </w:p>
    <w:p w:rsidR="00816B49" w:rsidRPr="008A401C" w:rsidRDefault="00816B49" w:rsidP="000A75E6">
      <w:pPr>
        <w:pStyle w:val="Bodart-indent"/>
        <w:pBdr>
          <w:top w:val="single" w:sz="4" w:space="1" w:color="auto"/>
          <w:left w:val="single" w:sz="4" w:space="4" w:color="auto"/>
          <w:bottom w:val="single" w:sz="4" w:space="0" w:color="auto"/>
          <w:right w:val="single" w:sz="4" w:space="4" w:color="auto"/>
        </w:pBdr>
        <w:tabs>
          <w:tab w:val="clear" w:pos="680"/>
          <w:tab w:val="left" w:pos="993"/>
        </w:tabs>
        <w:ind w:left="993" w:hanging="993"/>
        <w:rPr>
          <w:rFonts w:ascii="Arial" w:hAnsi="Arial" w:cs="Arial"/>
          <w:color w:val="000000" w:themeColor="text1"/>
          <w:sz w:val="22"/>
          <w:szCs w:val="22"/>
          <w:lang w:val="en-ZA"/>
        </w:rPr>
      </w:pPr>
      <w:r w:rsidRPr="00061B73">
        <w:rPr>
          <w:rFonts w:ascii="Arial" w:hAnsi="Arial" w:cs="Arial"/>
          <w:b/>
          <w:color w:val="000000" w:themeColor="text1"/>
          <w:sz w:val="22"/>
          <w:szCs w:val="22"/>
          <w:lang w:val="en-ZA"/>
        </w:rPr>
        <w:t>3.3</w:t>
      </w:r>
      <w:r w:rsidRPr="00061B73">
        <w:rPr>
          <w:rFonts w:ascii="Arial" w:hAnsi="Arial" w:cs="Arial"/>
          <w:b/>
          <w:color w:val="000000" w:themeColor="text1"/>
          <w:sz w:val="22"/>
          <w:szCs w:val="22"/>
          <w:lang w:val="en-ZA"/>
        </w:rPr>
        <w:tab/>
        <w:t>Invited Observers</w:t>
      </w:r>
      <w:r w:rsidRPr="008A401C">
        <w:rPr>
          <w:rFonts w:ascii="Arial" w:hAnsi="Arial" w:cs="Arial"/>
          <w:color w:val="000000" w:themeColor="text1"/>
          <w:sz w:val="22"/>
          <w:szCs w:val="22"/>
          <w:lang w:val="en-ZA"/>
        </w:rPr>
        <w:t xml:space="preserve"> (with right to speak but not to vote):</w:t>
      </w:r>
    </w:p>
    <w:p w:rsidR="00816B49" w:rsidRPr="008A401C" w:rsidRDefault="00816B49" w:rsidP="000A75E6">
      <w:pPr>
        <w:pStyle w:val="Bodart-indent"/>
        <w:pBdr>
          <w:top w:val="single" w:sz="4" w:space="1" w:color="auto"/>
          <w:left w:val="single" w:sz="4" w:space="4" w:color="auto"/>
          <w:bottom w:val="single" w:sz="4" w:space="0" w:color="auto"/>
          <w:right w:val="single" w:sz="4" w:space="4" w:color="auto"/>
        </w:pBdr>
        <w:tabs>
          <w:tab w:val="clear" w:pos="680"/>
          <w:tab w:val="left" w:pos="993"/>
        </w:tabs>
        <w:ind w:left="993" w:hanging="993"/>
        <w:rPr>
          <w:rFonts w:ascii="Arial" w:hAnsi="Arial" w:cs="Arial"/>
          <w:color w:val="000000" w:themeColor="text1"/>
          <w:sz w:val="22"/>
          <w:szCs w:val="22"/>
          <w:lang w:val="en-ZA"/>
        </w:rPr>
      </w:pPr>
      <w:r>
        <w:rPr>
          <w:rFonts w:ascii="Arial" w:hAnsi="Arial" w:cs="Arial"/>
          <w:color w:val="000000" w:themeColor="text1"/>
          <w:sz w:val="22"/>
          <w:szCs w:val="22"/>
          <w:lang w:val="en-ZA"/>
        </w:rPr>
        <w:t>3.3.1</w:t>
      </w:r>
      <w:r>
        <w:rPr>
          <w:rFonts w:ascii="Arial" w:hAnsi="Arial" w:cs="Arial"/>
          <w:color w:val="000000" w:themeColor="text1"/>
          <w:sz w:val="22"/>
          <w:szCs w:val="22"/>
          <w:lang w:val="en-ZA"/>
        </w:rPr>
        <w:tab/>
      </w:r>
      <w:r w:rsidRPr="008A401C">
        <w:rPr>
          <w:rFonts w:ascii="Arial" w:hAnsi="Arial" w:cs="Arial"/>
          <w:color w:val="000000" w:themeColor="text1"/>
          <w:sz w:val="22"/>
          <w:szCs w:val="22"/>
          <w:lang w:val="en-ZA"/>
        </w:rPr>
        <w:t>One representative of ecumenical institutions of which the URCSA</w:t>
      </w:r>
      <w:r w:rsidRPr="008A401C">
        <w:rPr>
          <w:rFonts w:ascii="Arial" w:hAnsi="Arial" w:cs="Arial"/>
          <w:color w:val="000000" w:themeColor="text1"/>
          <w:sz w:val="22"/>
          <w:szCs w:val="22"/>
          <w:lang w:val="en-ZA"/>
        </w:rPr>
        <w:fldChar w:fldCharType="begin"/>
      </w:r>
      <w:r w:rsidRPr="008A401C">
        <w:rPr>
          <w:rFonts w:ascii="Arial" w:hAnsi="Arial" w:cs="Arial"/>
          <w:color w:val="000000" w:themeColor="text1"/>
          <w:sz w:val="22"/>
          <w:szCs w:val="22"/>
          <w:lang w:val="en-ZA"/>
        </w:rPr>
        <w:instrText>xe "URCSA"</w:instrText>
      </w:r>
      <w:r w:rsidRPr="008A401C">
        <w:rPr>
          <w:rFonts w:ascii="Arial" w:hAnsi="Arial" w:cs="Arial"/>
          <w:color w:val="000000" w:themeColor="text1"/>
          <w:sz w:val="22"/>
          <w:szCs w:val="22"/>
          <w:lang w:val="en-ZA"/>
        </w:rPr>
        <w:fldChar w:fldCharType="end"/>
      </w:r>
      <w:r w:rsidRPr="008A401C">
        <w:rPr>
          <w:rFonts w:ascii="Arial" w:hAnsi="Arial" w:cs="Arial"/>
          <w:color w:val="000000" w:themeColor="text1"/>
          <w:sz w:val="22"/>
          <w:szCs w:val="22"/>
          <w:lang w:val="en-ZA"/>
        </w:rPr>
        <w:t xml:space="preserve"> is a member</w:t>
      </w:r>
      <w:r w:rsidR="00F504AC">
        <w:rPr>
          <w:rFonts w:ascii="Arial" w:hAnsi="Arial" w:cs="Arial"/>
          <w:color w:val="000000" w:themeColor="text1"/>
          <w:sz w:val="22"/>
          <w:szCs w:val="22"/>
          <w:lang w:val="en-ZA"/>
        </w:rPr>
        <w:t>;</w:t>
      </w:r>
    </w:p>
    <w:p w:rsidR="00816B49" w:rsidRDefault="00061B73" w:rsidP="000A75E6">
      <w:pPr>
        <w:pStyle w:val="Bodart-indent"/>
        <w:pBdr>
          <w:top w:val="single" w:sz="4" w:space="1" w:color="auto"/>
          <w:left w:val="single" w:sz="4" w:space="4" w:color="auto"/>
          <w:bottom w:val="single" w:sz="4" w:space="0" w:color="auto"/>
          <w:right w:val="single" w:sz="4" w:space="4" w:color="auto"/>
        </w:pBdr>
        <w:tabs>
          <w:tab w:val="clear" w:pos="680"/>
          <w:tab w:val="left" w:pos="993"/>
        </w:tabs>
        <w:ind w:left="993" w:hanging="993"/>
        <w:rPr>
          <w:rFonts w:ascii="Arial" w:hAnsi="Arial" w:cs="Arial"/>
          <w:color w:val="000000" w:themeColor="text1"/>
          <w:sz w:val="22"/>
          <w:szCs w:val="22"/>
          <w:lang w:val="en-ZA"/>
        </w:rPr>
      </w:pPr>
      <w:r>
        <w:rPr>
          <w:rFonts w:ascii="Arial" w:hAnsi="Arial" w:cs="Arial"/>
          <w:color w:val="000000" w:themeColor="text1"/>
          <w:sz w:val="22"/>
          <w:szCs w:val="22"/>
          <w:lang w:val="en-ZA"/>
        </w:rPr>
        <w:t>3.3.2</w:t>
      </w:r>
      <w:r w:rsidR="00816B49" w:rsidRPr="008A401C">
        <w:rPr>
          <w:rFonts w:ascii="Arial" w:hAnsi="Arial" w:cs="Arial"/>
          <w:color w:val="000000" w:themeColor="text1"/>
          <w:sz w:val="22"/>
          <w:szCs w:val="22"/>
          <w:lang w:val="en-ZA"/>
        </w:rPr>
        <w:tab/>
        <w:t>One representative from ecumenical partner churches</w:t>
      </w:r>
      <w:r w:rsidR="00F504AC">
        <w:rPr>
          <w:rFonts w:ascii="Arial" w:hAnsi="Arial" w:cs="Arial"/>
          <w:color w:val="000000" w:themeColor="text1"/>
          <w:sz w:val="22"/>
          <w:szCs w:val="22"/>
          <w:lang w:val="en-ZA"/>
        </w:rPr>
        <w:t>;</w:t>
      </w:r>
    </w:p>
    <w:p w:rsidR="00061B73" w:rsidRPr="008A401C" w:rsidRDefault="00061B73" w:rsidP="000A75E6">
      <w:pPr>
        <w:pStyle w:val="Bodart-indent"/>
        <w:pBdr>
          <w:top w:val="single" w:sz="4" w:space="1" w:color="auto"/>
          <w:left w:val="single" w:sz="4" w:space="4" w:color="auto"/>
          <w:bottom w:val="single" w:sz="4" w:space="0" w:color="auto"/>
          <w:right w:val="single" w:sz="4" w:space="4" w:color="auto"/>
        </w:pBdr>
        <w:tabs>
          <w:tab w:val="clear" w:pos="680"/>
          <w:tab w:val="left" w:pos="993"/>
        </w:tabs>
        <w:ind w:left="993" w:hanging="993"/>
        <w:rPr>
          <w:rFonts w:ascii="Arial" w:hAnsi="Arial" w:cs="Arial"/>
          <w:color w:val="000000" w:themeColor="text1"/>
          <w:sz w:val="22"/>
          <w:szCs w:val="22"/>
          <w:lang w:val="en-ZA"/>
        </w:rPr>
      </w:pPr>
    </w:p>
    <w:p w:rsidR="00816B49" w:rsidRPr="008A401C" w:rsidRDefault="00061B73" w:rsidP="000A75E6">
      <w:pPr>
        <w:pStyle w:val="Bodart-indent"/>
        <w:pBdr>
          <w:top w:val="single" w:sz="4" w:space="1" w:color="auto"/>
          <w:left w:val="single" w:sz="4" w:space="4" w:color="auto"/>
          <w:bottom w:val="single" w:sz="4" w:space="0" w:color="auto"/>
          <w:right w:val="single" w:sz="4" w:space="4" w:color="auto"/>
        </w:pBdr>
        <w:tabs>
          <w:tab w:val="clear" w:pos="680"/>
          <w:tab w:val="left" w:pos="993"/>
        </w:tabs>
        <w:ind w:left="993" w:hanging="993"/>
        <w:rPr>
          <w:rFonts w:ascii="Arial" w:hAnsi="Arial" w:cs="Arial"/>
          <w:color w:val="000000" w:themeColor="text1"/>
          <w:sz w:val="22"/>
          <w:szCs w:val="22"/>
          <w:lang w:val="en-ZA"/>
        </w:rPr>
      </w:pPr>
      <w:r>
        <w:rPr>
          <w:rFonts w:ascii="Arial" w:hAnsi="Arial" w:cs="Arial"/>
          <w:color w:val="000000" w:themeColor="text1"/>
          <w:sz w:val="22"/>
          <w:szCs w:val="22"/>
          <w:lang w:val="en-ZA"/>
        </w:rPr>
        <w:lastRenderedPageBreak/>
        <w:t>3.3.3</w:t>
      </w:r>
      <w:r w:rsidR="00816B49" w:rsidRPr="008A401C">
        <w:rPr>
          <w:rFonts w:ascii="Arial" w:hAnsi="Arial" w:cs="Arial"/>
          <w:color w:val="000000" w:themeColor="text1"/>
          <w:sz w:val="22"/>
          <w:szCs w:val="22"/>
          <w:lang w:val="en-ZA"/>
        </w:rPr>
        <w:tab/>
        <w:t>Any other representatives of churches or Ecumenical</w:t>
      </w:r>
      <w:r w:rsidR="00816B49" w:rsidRPr="008A401C">
        <w:rPr>
          <w:rFonts w:ascii="Arial" w:hAnsi="Arial" w:cs="Arial"/>
          <w:color w:val="000000" w:themeColor="text1"/>
          <w:sz w:val="22"/>
          <w:szCs w:val="22"/>
          <w:lang w:val="en-ZA"/>
        </w:rPr>
        <w:fldChar w:fldCharType="begin"/>
      </w:r>
      <w:r w:rsidR="00816B49" w:rsidRPr="008A401C">
        <w:rPr>
          <w:rFonts w:ascii="Arial" w:hAnsi="Arial" w:cs="Arial"/>
          <w:color w:val="000000" w:themeColor="text1"/>
          <w:sz w:val="22"/>
          <w:szCs w:val="22"/>
          <w:lang w:val="en-ZA"/>
        </w:rPr>
        <w:instrText>xe "Ecumenical"</w:instrText>
      </w:r>
      <w:r w:rsidR="00816B49" w:rsidRPr="008A401C">
        <w:rPr>
          <w:rFonts w:ascii="Arial" w:hAnsi="Arial" w:cs="Arial"/>
          <w:color w:val="000000" w:themeColor="text1"/>
          <w:sz w:val="22"/>
          <w:szCs w:val="22"/>
          <w:lang w:val="en-ZA"/>
        </w:rPr>
        <w:fldChar w:fldCharType="end"/>
      </w:r>
      <w:r w:rsidR="00816B49" w:rsidRPr="008A401C">
        <w:rPr>
          <w:rFonts w:ascii="Arial" w:hAnsi="Arial" w:cs="Arial"/>
          <w:color w:val="000000" w:themeColor="text1"/>
          <w:sz w:val="22"/>
          <w:szCs w:val="22"/>
          <w:lang w:val="en-ZA"/>
        </w:rPr>
        <w:t xml:space="preserve"> institutions the General Synod may wish to invite.</w:t>
      </w:r>
      <w:r w:rsidR="00816B49" w:rsidRPr="008A401C">
        <w:rPr>
          <w:rFonts w:ascii="Arial" w:hAnsi="Arial" w:cs="Arial"/>
          <w:color w:val="000000" w:themeColor="text1"/>
          <w:sz w:val="22"/>
          <w:szCs w:val="22"/>
          <w:lang w:val="en-ZA"/>
        </w:rPr>
        <w:fldChar w:fldCharType="begin"/>
      </w:r>
      <w:r w:rsidR="00816B49" w:rsidRPr="008A401C">
        <w:rPr>
          <w:rFonts w:ascii="Arial" w:hAnsi="Arial" w:cs="Arial"/>
          <w:color w:val="000000" w:themeColor="text1"/>
          <w:sz w:val="22"/>
          <w:szCs w:val="22"/>
          <w:lang w:val="en-ZA"/>
        </w:rPr>
        <w:instrText>xe "</w:instrText>
      </w:r>
      <w:r w:rsidR="00816B49" w:rsidRPr="008A401C">
        <w:rPr>
          <w:rFonts w:ascii="Arial" w:hAnsi="Arial" w:cs="Arial"/>
          <w:iCs/>
          <w:color w:val="000000" w:themeColor="text1"/>
          <w:sz w:val="22"/>
          <w:szCs w:val="22"/>
          <w:lang w:val="en-ZA"/>
        </w:rPr>
        <w:instrText>Executive Committee</w:instrText>
      </w:r>
      <w:r w:rsidR="00816B49" w:rsidRPr="008A401C">
        <w:rPr>
          <w:rFonts w:ascii="Arial" w:hAnsi="Arial" w:cs="Arial"/>
          <w:color w:val="000000" w:themeColor="text1"/>
          <w:sz w:val="22"/>
          <w:szCs w:val="22"/>
          <w:lang w:val="en-ZA"/>
        </w:rPr>
        <w:instrText>"</w:instrText>
      </w:r>
      <w:r w:rsidR="00816B49" w:rsidRPr="008A401C">
        <w:rPr>
          <w:rFonts w:ascii="Arial" w:hAnsi="Arial" w:cs="Arial"/>
          <w:color w:val="000000" w:themeColor="text1"/>
          <w:sz w:val="22"/>
          <w:szCs w:val="22"/>
          <w:lang w:val="en-ZA"/>
        </w:rPr>
        <w:fldChar w:fldCharType="end"/>
      </w:r>
    </w:p>
    <w:p w:rsidR="00816B49" w:rsidRPr="008A401C" w:rsidRDefault="00816B49" w:rsidP="000A75E6">
      <w:pPr>
        <w:pStyle w:val="Bodart-indent"/>
        <w:pBdr>
          <w:top w:val="single" w:sz="4" w:space="1" w:color="auto"/>
          <w:left w:val="single" w:sz="4" w:space="4" w:color="auto"/>
          <w:bottom w:val="single" w:sz="4" w:space="0" w:color="auto"/>
          <w:right w:val="single" w:sz="4" w:space="4" w:color="auto"/>
        </w:pBdr>
        <w:tabs>
          <w:tab w:val="clear" w:pos="680"/>
          <w:tab w:val="left" w:pos="993"/>
        </w:tabs>
        <w:ind w:left="993" w:hanging="993"/>
        <w:rPr>
          <w:rFonts w:ascii="Arial" w:hAnsi="Arial" w:cs="Arial"/>
          <w:color w:val="000000" w:themeColor="text1"/>
          <w:sz w:val="22"/>
          <w:szCs w:val="22"/>
          <w:lang w:val="en-ZA"/>
        </w:rPr>
      </w:pPr>
      <w:r w:rsidRPr="008A401C">
        <w:rPr>
          <w:rFonts w:ascii="Arial" w:hAnsi="Arial" w:cs="Arial"/>
          <w:color w:val="000000" w:themeColor="text1"/>
          <w:sz w:val="22"/>
          <w:szCs w:val="22"/>
          <w:lang w:val="en-ZA"/>
        </w:rPr>
        <w:tab/>
      </w:r>
      <w:r w:rsidRPr="008A401C">
        <w:rPr>
          <w:rFonts w:ascii="Arial" w:hAnsi="Arial" w:cs="Arial"/>
          <w:color w:val="000000" w:themeColor="text1"/>
          <w:sz w:val="22"/>
          <w:szCs w:val="22"/>
          <w:lang w:val="en-ZA"/>
        </w:rPr>
        <w:tab/>
      </w:r>
    </w:p>
    <w:p w:rsidR="00816B49" w:rsidRDefault="00816B49" w:rsidP="00816B49">
      <w:pPr>
        <w:pStyle w:val="Vlak-Regl"/>
        <w:tabs>
          <w:tab w:val="clear" w:pos="680"/>
          <w:tab w:val="left" w:pos="993"/>
        </w:tabs>
        <w:ind w:left="993" w:hanging="993"/>
        <w:rPr>
          <w:rFonts w:ascii="Arial" w:hAnsi="Arial" w:cs="Arial"/>
          <w:color w:val="000000" w:themeColor="text1"/>
          <w:sz w:val="22"/>
          <w:szCs w:val="22"/>
        </w:rPr>
      </w:pPr>
    </w:p>
    <w:p w:rsidR="00816B49" w:rsidRPr="008A401C" w:rsidRDefault="00816B49" w:rsidP="00816B49">
      <w:pPr>
        <w:pStyle w:val="Vlak-Regl"/>
        <w:tabs>
          <w:tab w:val="clear" w:pos="680"/>
          <w:tab w:val="left" w:pos="993"/>
        </w:tabs>
        <w:ind w:left="993" w:hanging="993"/>
        <w:rPr>
          <w:rFonts w:ascii="Arial" w:hAnsi="Arial" w:cs="Arial"/>
          <w:color w:val="000000" w:themeColor="text1"/>
          <w:sz w:val="22"/>
          <w:szCs w:val="22"/>
        </w:rPr>
      </w:pPr>
      <w:r w:rsidRPr="008A401C">
        <w:rPr>
          <w:rFonts w:ascii="Arial" w:hAnsi="Arial" w:cs="Arial"/>
          <w:color w:val="000000" w:themeColor="text1"/>
          <w:sz w:val="22"/>
          <w:szCs w:val="22"/>
        </w:rPr>
        <w:t>4.</w:t>
      </w:r>
      <w:r w:rsidRPr="008A401C">
        <w:rPr>
          <w:rFonts w:ascii="Arial" w:hAnsi="Arial" w:cs="Arial"/>
          <w:color w:val="000000" w:themeColor="text1"/>
          <w:sz w:val="22"/>
          <w:szCs w:val="22"/>
        </w:rPr>
        <w:tab/>
        <w:t>PERMISSION OF ABSENCE</w:t>
      </w:r>
      <w:r w:rsidRPr="008A401C">
        <w:rPr>
          <w:rFonts w:ascii="Arial" w:hAnsi="Arial" w:cs="Arial"/>
          <w:color w:val="000000" w:themeColor="text1"/>
          <w:sz w:val="22"/>
          <w:szCs w:val="22"/>
        </w:rPr>
        <w:fldChar w:fldCharType="begin"/>
      </w:r>
      <w:r w:rsidRPr="008A401C">
        <w:rPr>
          <w:rFonts w:ascii="Arial" w:hAnsi="Arial" w:cs="Arial"/>
          <w:color w:val="000000" w:themeColor="text1"/>
          <w:sz w:val="22"/>
          <w:szCs w:val="22"/>
        </w:rPr>
        <w:instrText>tc "4. PERMISSION OF ABSENCE"</w:instrText>
      </w:r>
      <w:r w:rsidRPr="008A401C">
        <w:rPr>
          <w:rFonts w:ascii="Arial" w:hAnsi="Arial" w:cs="Arial"/>
          <w:color w:val="000000" w:themeColor="text1"/>
          <w:sz w:val="22"/>
          <w:szCs w:val="22"/>
        </w:rPr>
        <w:fldChar w:fldCharType="end"/>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If a member is unable to attend the meeting, he/she must give his/her reasons in writing.</w:t>
      </w:r>
    </w:p>
    <w:p w:rsidR="00816B49" w:rsidRPr="00D07630" w:rsidRDefault="00816B49" w:rsidP="00816B49">
      <w:pPr>
        <w:pStyle w:val="Vlak-Regl"/>
        <w:tabs>
          <w:tab w:val="clear" w:pos="680"/>
          <w:tab w:val="left" w:pos="993"/>
        </w:tabs>
        <w:ind w:left="993" w:hanging="993"/>
        <w:rPr>
          <w:rFonts w:ascii="Arial" w:hAnsi="Arial" w:cs="Arial"/>
          <w:sz w:val="22"/>
          <w:szCs w:val="22"/>
        </w:rPr>
      </w:pPr>
      <w:r w:rsidRPr="00D07630">
        <w:rPr>
          <w:rFonts w:ascii="Arial" w:hAnsi="Arial" w:cs="Arial"/>
          <w:sz w:val="22"/>
          <w:szCs w:val="22"/>
        </w:rPr>
        <w:t>5.</w:t>
      </w:r>
      <w:r w:rsidRPr="00D07630">
        <w:rPr>
          <w:rFonts w:ascii="Arial" w:hAnsi="Arial" w:cs="Arial"/>
          <w:sz w:val="22"/>
          <w:szCs w:val="22"/>
        </w:rPr>
        <w:tab/>
        <w:t>ATTIRE AT SYNODICAL MEETINGS</w:t>
      </w:r>
      <w:r w:rsidRPr="00D07630">
        <w:rPr>
          <w:rFonts w:ascii="Arial" w:hAnsi="Arial" w:cs="Arial"/>
          <w:sz w:val="22"/>
          <w:szCs w:val="22"/>
        </w:rPr>
        <w:fldChar w:fldCharType="begin"/>
      </w:r>
      <w:r w:rsidRPr="00D07630">
        <w:rPr>
          <w:rFonts w:ascii="Arial" w:hAnsi="Arial" w:cs="Arial"/>
          <w:sz w:val="22"/>
          <w:szCs w:val="22"/>
        </w:rPr>
        <w:instrText>tc "5. ATTIRE AT SYNODICAL MEETINGS"</w:instrText>
      </w:r>
      <w:r w:rsidRPr="00D07630">
        <w:rPr>
          <w:rFonts w:ascii="Arial" w:hAnsi="Arial" w:cs="Arial"/>
          <w:sz w:val="22"/>
          <w:szCs w:val="22"/>
        </w:rPr>
        <w:fldChar w:fldCharType="end"/>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Members must be suitably dressed for the occasion.</w:t>
      </w:r>
    </w:p>
    <w:p w:rsidR="00816B49" w:rsidRPr="00D07630" w:rsidRDefault="00816B49" w:rsidP="00816B49">
      <w:pPr>
        <w:pStyle w:val="Vlak-Regl"/>
        <w:tabs>
          <w:tab w:val="clear" w:pos="680"/>
          <w:tab w:val="left" w:pos="993"/>
        </w:tabs>
        <w:ind w:left="993" w:hanging="993"/>
        <w:rPr>
          <w:rFonts w:ascii="Arial" w:hAnsi="Arial" w:cs="Arial"/>
          <w:sz w:val="22"/>
          <w:szCs w:val="22"/>
        </w:rPr>
      </w:pPr>
      <w:r w:rsidRPr="00D07630">
        <w:rPr>
          <w:rFonts w:ascii="Arial" w:hAnsi="Arial" w:cs="Arial"/>
          <w:sz w:val="22"/>
          <w:szCs w:val="22"/>
        </w:rPr>
        <w:t>6.</w:t>
      </w:r>
      <w:r w:rsidRPr="00D07630">
        <w:rPr>
          <w:rFonts w:ascii="Arial" w:hAnsi="Arial" w:cs="Arial"/>
          <w:sz w:val="22"/>
          <w:szCs w:val="22"/>
        </w:rPr>
        <w:tab/>
        <w:t>OPENING</w:t>
      </w:r>
      <w:r w:rsidRPr="00D07630">
        <w:rPr>
          <w:rFonts w:ascii="Arial" w:hAnsi="Arial" w:cs="Arial"/>
          <w:sz w:val="22"/>
          <w:szCs w:val="22"/>
        </w:rPr>
        <w:fldChar w:fldCharType="begin"/>
      </w:r>
      <w:r w:rsidRPr="00D07630">
        <w:rPr>
          <w:rFonts w:ascii="Arial" w:hAnsi="Arial" w:cs="Arial"/>
          <w:sz w:val="22"/>
          <w:szCs w:val="22"/>
        </w:rPr>
        <w:instrText>tc "6. OPENING"</w:instrText>
      </w:r>
      <w:r w:rsidRPr="00D07630">
        <w:rPr>
          <w:rFonts w:ascii="Arial" w:hAnsi="Arial" w:cs="Arial"/>
          <w:sz w:val="22"/>
          <w:szCs w:val="22"/>
        </w:rPr>
        <w:fldChar w:fldCharType="end"/>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6.1</w:t>
      </w:r>
      <w:r w:rsidRPr="00D07630">
        <w:rPr>
          <w:rFonts w:ascii="Arial" w:hAnsi="Arial" w:cs="Arial"/>
          <w:sz w:val="22"/>
          <w:szCs w:val="22"/>
        </w:rPr>
        <w:tab/>
        <w:t>The meeting commences at the given time and place with song, Scripture reading and prayer before it constitutes.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6.2</w:t>
      </w:r>
      <w:r w:rsidRPr="00D07630">
        <w:rPr>
          <w:rFonts w:ascii="Arial" w:hAnsi="Arial" w:cs="Arial"/>
          <w:sz w:val="22"/>
          <w:szCs w:val="22"/>
        </w:rPr>
        <w:tab/>
        <w:t>The outgoing chairperson of the General Synodical Commission will act as chairperson until the new moderator</w:t>
      </w:r>
      <w:r w:rsidRPr="00D07630">
        <w:rPr>
          <w:rFonts w:ascii="Arial" w:hAnsi="Arial" w:cs="Arial"/>
          <w:sz w:val="22"/>
          <w:szCs w:val="22"/>
        </w:rPr>
        <w:fldChar w:fldCharType="begin"/>
      </w:r>
      <w:r w:rsidRPr="00D07630">
        <w:rPr>
          <w:rFonts w:ascii="Arial" w:hAnsi="Arial" w:cs="Arial"/>
          <w:sz w:val="22"/>
          <w:szCs w:val="22"/>
        </w:rPr>
        <w:instrText>xe "Moderator"</w:instrText>
      </w:r>
      <w:r w:rsidRPr="00D07630">
        <w:rPr>
          <w:rFonts w:ascii="Arial" w:hAnsi="Arial" w:cs="Arial"/>
          <w:sz w:val="22"/>
          <w:szCs w:val="22"/>
        </w:rPr>
        <w:fldChar w:fldCharType="end"/>
      </w:r>
      <w:r w:rsidRPr="00D07630">
        <w:rPr>
          <w:rFonts w:ascii="Arial" w:hAnsi="Arial" w:cs="Arial"/>
          <w:sz w:val="22"/>
          <w:szCs w:val="22"/>
        </w:rPr>
        <w:t xml:space="preserve"> is elected. In case of his/her absence, the Commission of Order will nominate a chairperson until a moderator is elected.</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6.3</w:t>
      </w:r>
      <w:r w:rsidRPr="00D07630">
        <w:rPr>
          <w:rFonts w:ascii="Arial" w:hAnsi="Arial" w:cs="Arial"/>
          <w:sz w:val="22"/>
          <w:szCs w:val="22"/>
        </w:rPr>
        <w:tab/>
        <w:t>The outgoing moderator</w:t>
      </w:r>
      <w:r w:rsidRPr="00D07630">
        <w:rPr>
          <w:rFonts w:ascii="Arial" w:hAnsi="Arial" w:cs="Arial"/>
          <w:sz w:val="22"/>
          <w:szCs w:val="22"/>
        </w:rPr>
        <w:fldChar w:fldCharType="begin"/>
      </w:r>
      <w:r w:rsidRPr="00D07630">
        <w:rPr>
          <w:rFonts w:ascii="Arial" w:hAnsi="Arial" w:cs="Arial"/>
          <w:sz w:val="22"/>
          <w:szCs w:val="22"/>
        </w:rPr>
        <w:instrText>xe "Moderator"</w:instrText>
      </w:r>
      <w:r w:rsidRPr="00D07630">
        <w:rPr>
          <w:rFonts w:ascii="Arial" w:hAnsi="Arial" w:cs="Arial"/>
          <w:sz w:val="22"/>
          <w:szCs w:val="22"/>
        </w:rPr>
        <w:fldChar w:fldCharType="end"/>
      </w:r>
      <w:r w:rsidRPr="00D07630">
        <w:rPr>
          <w:rFonts w:ascii="Arial" w:hAnsi="Arial" w:cs="Arial"/>
          <w:sz w:val="22"/>
          <w:szCs w:val="22"/>
        </w:rPr>
        <w:t xml:space="preserve"> will conduct the solemn opening of the meeting, or somebody nominated in his/her place.</w:t>
      </w:r>
    </w:p>
    <w:p w:rsidR="00816B49" w:rsidRPr="00D07630" w:rsidRDefault="00816B49" w:rsidP="00816B49">
      <w:pPr>
        <w:pStyle w:val="Vlak-Regl"/>
        <w:tabs>
          <w:tab w:val="clear" w:pos="680"/>
          <w:tab w:val="left" w:pos="993"/>
        </w:tabs>
        <w:ind w:left="993" w:hanging="993"/>
        <w:rPr>
          <w:rFonts w:ascii="Arial" w:hAnsi="Arial" w:cs="Arial"/>
          <w:sz w:val="22"/>
          <w:szCs w:val="22"/>
        </w:rPr>
      </w:pPr>
      <w:r w:rsidRPr="00D07630">
        <w:rPr>
          <w:rFonts w:ascii="Arial" w:hAnsi="Arial" w:cs="Arial"/>
          <w:i/>
          <w:iCs/>
          <w:sz w:val="22"/>
          <w:szCs w:val="22"/>
        </w:rPr>
        <w:t>7.</w:t>
      </w:r>
      <w:r w:rsidRPr="00D07630">
        <w:rPr>
          <w:rFonts w:ascii="Arial" w:hAnsi="Arial" w:cs="Arial"/>
          <w:i/>
          <w:iCs/>
          <w:sz w:val="22"/>
          <w:szCs w:val="22"/>
        </w:rPr>
        <w:tab/>
      </w:r>
      <w:r w:rsidRPr="00D07630">
        <w:rPr>
          <w:rFonts w:ascii="Arial" w:hAnsi="Arial" w:cs="Arial"/>
          <w:sz w:val="22"/>
          <w:szCs w:val="22"/>
        </w:rPr>
        <w:t>CONSTITUTING</w:t>
      </w:r>
      <w:r w:rsidRPr="00D07630">
        <w:rPr>
          <w:rFonts w:ascii="Arial" w:hAnsi="Arial" w:cs="Arial"/>
          <w:sz w:val="22"/>
          <w:szCs w:val="22"/>
        </w:rPr>
        <w:fldChar w:fldCharType="begin"/>
      </w:r>
      <w:r w:rsidRPr="00D07630">
        <w:rPr>
          <w:rFonts w:ascii="Arial" w:hAnsi="Arial" w:cs="Arial"/>
          <w:sz w:val="22"/>
          <w:szCs w:val="22"/>
        </w:rPr>
        <w:instrText>tc "</w:instrText>
      </w:r>
      <w:r w:rsidRPr="00D07630">
        <w:rPr>
          <w:rFonts w:ascii="Arial" w:hAnsi="Arial" w:cs="Arial"/>
          <w:i/>
          <w:iCs/>
          <w:sz w:val="22"/>
          <w:szCs w:val="22"/>
        </w:rPr>
        <w:instrText xml:space="preserve">7. </w:instrText>
      </w:r>
      <w:r w:rsidRPr="00D07630">
        <w:rPr>
          <w:rFonts w:ascii="Arial" w:hAnsi="Arial" w:cs="Arial"/>
          <w:sz w:val="22"/>
          <w:szCs w:val="22"/>
        </w:rPr>
        <w:instrText>CONSTITUTING"</w:instrText>
      </w:r>
      <w:r w:rsidRPr="00D07630">
        <w:rPr>
          <w:rFonts w:ascii="Arial" w:hAnsi="Arial" w:cs="Arial"/>
          <w:sz w:val="22"/>
          <w:szCs w:val="22"/>
        </w:rPr>
        <w:fldChar w:fldCharType="end"/>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7.1</w:t>
      </w:r>
      <w:r w:rsidRPr="00D07630">
        <w:rPr>
          <w:rFonts w:ascii="Arial" w:hAnsi="Arial" w:cs="Arial"/>
          <w:sz w:val="22"/>
          <w:szCs w:val="22"/>
        </w:rPr>
        <w:tab/>
        <w:t>Each delegate must be provided with a letter of credence undersigned by two members of the moderamen of the delegating regional synod.</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7.2</w:t>
      </w:r>
      <w:r w:rsidRPr="00D07630">
        <w:rPr>
          <w:rFonts w:ascii="Arial" w:hAnsi="Arial" w:cs="Arial"/>
          <w:sz w:val="22"/>
          <w:szCs w:val="22"/>
        </w:rPr>
        <w:tab/>
        <w:t xml:space="preserve">The </w:t>
      </w:r>
      <w:r w:rsidRPr="00D07630">
        <w:rPr>
          <w:rFonts w:ascii="Arial" w:hAnsi="Arial" w:cs="Arial"/>
          <w:i/>
          <w:iCs/>
          <w:sz w:val="22"/>
          <w:szCs w:val="22"/>
        </w:rPr>
        <w:t xml:space="preserve">scriba synodi </w:t>
      </w:r>
      <w:r w:rsidRPr="00D07630">
        <w:rPr>
          <w:rFonts w:ascii="Arial" w:hAnsi="Arial" w:cs="Arial"/>
          <w:sz w:val="22"/>
          <w:szCs w:val="22"/>
        </w:rPr>
        <w:t xml:space="preserve">must receive the </w:t>
      </w:r>
      <w:r w:rsidRPr="00D07630">
        <w:rPr>
          <w:rFonts w:ascii="Arial" w:hAnsi="Arial" w:cs="Arial"/>
          <w:sz w:val="22"/>
          <w:szCs w:val="22"/>
        </w:rPr>
        <w:fldChar w:fldCharType="begin"/>
      </w:r>
      <w:r w:rsidRPr="00D07630">
        <w:rPr>
          <w:rFonts w:ascii="Arial" w:hAnsi="Arial" w:cs="Arial"/>
          <w:sz w:val="22"/>
          <w:szCs w:val="22"/>
        </w:rPr>
        <w:instrText>xe "letter of credence"</w:instrText>
      </w:r>
      <w:r w:rsidRPr="00D07630">
        <w:rPr>
          <w:rFonts w:ascii="Arial" w:hAnsi="Arial" w:cs="Arial"/>
          <w:sz w:val="22"/>
          <w:szCs w:val="22"/>
        </w:rPr>
        <w:fldChar w:fldCharType="end"/>
      </w:r>
      <w:r w:rsidRPr="00D07630">
        <w:rPr>
          <w:rFonts w:ascii="Arial" w:hAnsi="Arial" w:cs="Arial"/>
          <w:sz w:val="22"/>
          <w:szCs w:val="22"/>
        </w:rPr>
        <w:t>letter of credence at least three months before the synodical meeting commences. He/she will examine these and report to the meeting.</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7.3</w:t>
      </w:r>
      <w:r w:rsidRPr="00D07630">
        <w:rPr>
          <w:rFonts w:ascii="Arial" w:hAnsi="Arial" w:cs="Arial"/>
          <w:sz w:val="22"/>
          <w:szCs w:val="22"/>
        </w:rPr>
        <w:tab/>
        <w:t>For the legal constitution of the meeting, the delegates with proper letters of credence should number more than half of all those who according to the church order could legally attend the meeting. When decisions regarding the confessions are taken, the quorum consists of two-thirds of those present.</w:t>
      </w:r>
    </w:p>
    <w:p w:rsidR="00816B49" w:rsidRPr="00D07630" w:rsidRDefault="00816B49" w:rsidP="00816B49">
      <w:pPr>
        <w:pStyle w:val="Vlak-Regl"/>
        <w:tabs>
          <w:tab w:val="clear" w:pos="680"/>
          <w:tab w:val="left" w:pos="993"/>
        </w:tabs>
        <w:ind w:left="993" w:hanging="993"/>
        <w:rPr>
          <w:rFonts w:ascii="Arial" w:hAnsi="Arial" w:cs="Arial"/>
          <w:sz w:val="22"/>
          <w:szCs w:val="22"/>
        </w:rPr>
      </w:pPr>
      <w:r w:rsidRPr="00D07630">
        <w:rPr>
          <w:rFonts w:ascii="Arial" w:hAnsi="Arial" w:cs="Arial"/>
          <w:sz w:val="22"/>
          <w:szCs w:val="22"/>
        </w:rPr>
        <w:t>8.</w:t>
      </w:r>
      <w:r w:rsidRPr="00D07630">
        <w:rPr>
          <w:rFonts w:ascii="Arial" w:hAnsi="Arial" w:cs="Arial"/>
          <w:sz w:val="22"/>
          <w:szCs w:val="22"/>
        </w:rPr>
        <w:tab/>
        <w:t xml:space="preserve">SUCCESSION OF </w:t>
      </w:r>
      <w:r w:rsidRPr="00D07630">
        <w:rPr>
          <w:rFonts w:ascii="Arial" w:hAnsi="Arial" w:cs="Arial"/>
          <w:i/>
          <w:iCs/>
          <w:sz w:val="22"/>
          <w:szCs w:val="22"/>
        </w:rPr>
        <w:t>PRIMARIUS</w:t>
      </w:r>
      <w:r w:rsidRPr="00D07630">
        <w:rPr>
          <w:rFonts w:ascii="Arial" w:hAnsi="Arial" w:cs="Arial"/>
          <w:sz w:val="22"/>
          <w:szCs w:val="22"/>
        </w:rPr>
        <w:t xml:space="preserve"> BY </w:t>
      </w:r>
      <w:r w:rsidRPr="00D07630">
        <w:rPr>
          <w:rFonts w:ascii="Arial" w:hAnsi="Arial" w:cs="Arial"/>
          <w:i/>
          <w:iCs/>
          <w:sz w:val="22"/>
          <w:szCs w:val="22"/>
        </w:rPr>
        <w:t>SECUNDUS</w:t>
      </w:r>
      <w:r w:rsidRPr="00D07630">
        <w:rPr>
          <w:rFonts w:ascii="Arial" w:hAnsi="Arial" w:cs="Arial"/>
          <w:i/>
          <w:iCs/>
          <w:sz w:val="22"/>
          <w:szCs w:val="22"/>
        </w:rPr>
        <w:fldChar w:fldCharType="begin"/>
      </w:r>
      <w:r w:rsidRPr="00D07630">
        <w:rPr>
          <w:rFonts w:ascii="Arial" w:hAnsi="Arial" w:cs="Arial"/>
          <w:sz w:val="22"/>
          <w:szCs w:val="22"/>
        </w:rPr>
        <w:instrText xml:space="preserve">tc "8. SUCCESSION OF </w:instrText>
      </w:r>
      <w:r w:rsidRPr="00D07630">
        <w:rPr>
          <w:rFonts w:ascii="Arial" w:hAnsi="Arial" w:cs="Arial"/>
          <w:i/>
          <w:iCs/>
          <w:sz w:val="22"/>
          <w:szCs w:val="22"/>
        </w:rPr>
        <w:instrText>PRIMARIUS</w:instrText>
      </w:r>
      <w:r w:rsidRPr="00D07630">
        <w:rPr>
          <w:rFonts w:ascii="Arial" w:hAnsi="Arial" w:cs="Arial"/>
          <w:sz w:val="22"/>
          <w:szCs w:val="22"/>
        </w:rPr>
        <w:instrText xml:space="preserve"> BY </w:instrText>
      </w:r>
      <w:r w:rsidRPr="00D07630">
        <w:rPr>
          <w:rFonts w:ascii="Arial" w:hAnsi="Arial" w:cs="Arial"/>
          <w:i/>
          <w:iCs/>
          <w:sz w:val="22"/>
          <w:szCs w:val="22"/>
        </w:rPr>
        <w:instrText>SECUNDUS</w:instrText>
      </w:r>
      <w:r w:rsidRPr="00D07630">
        <w:rPr>
          <w:rFonts w:ascii="Arial" w:hAnsi="Arial" w:cs="Arial"/>
          <w:sz w:val="22"/>
          <w:szCs w:val="22"/>
        </w:rPr>
        <w:instrText>"</w:instrText>
      </w:r>
      <w:r w:rsidRPr="00D07630">
        <w:rPr>
          <w:rFonts w:ascii="Arial" w:hAnsi="Arial" w:cs="Arial"/>
          <w:i/>
          <w:iCs/>
          <w:sz w:val="22"/>
          <w:szCs w:val="22"/>
        </w:rPr>
        <w:fldChar w:fldCharType="end"/>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 xml:space="preserve">If a </w:t>
      </w:r>
      <w:r w:rsidRPr="00D07630">
        <w:rPr>
          <w:rFonts w:ascii="Arial" w:hAnsi="Arial" w:cs="Arial"/>
          <w:i/>
          <w:iCs/>
          <w:sz w:val="22"/>
          <w:szCs w:val="22"/>
        </w:rPr>
        <w:t>primarius</w:t>
      </w:r>
      <w:r w:rsidRPr="00D07630">
        <w:rPr>
          <w:rFonts w:ascii="Arial" w:hAnsi="Arial" w:cs="Arial"/>
          <w:i/>
          <w:iCs/>
          <w:sz w:val="22"/>
          <w:szCs w:val="22"/>
        </w:rPr>
        <w:fldChar w:fldCharType="begin"/>
      </w:r>
      <w:r w:rsidRPr="00D07630">
        <w:rPr>
          <w:rFonts w:ascii="Arial" w:hAnsi="Arial" w:cs="Arial"/>
          <w:i/>
          <w:iCs/>
          <w:sz w:val="22"/>
          <w:szCs w:val="22"/>
        </w:rPr>
        <w:instrText>xe "</w:instrText>
      </w:r>
      <w:r w:rsidRPr="00D07630">
        <w:rPr>
          <w:rFonts w:ascii="Arial" w:hAnsi="Arial" w:cs="Arial"/>
          <w:sz w:val="22"/>
          <w:szCs w:val="22"/>
        </w:rPr>
        <w:instrText>Primarius"</w:instrText>
      </w:r>
      <w:r w:rsidRPr="00D07630">
        <w:rPr>
          <w:rFonts w:ascii="Arial" w:hAnsi="Arial" w:cs="Arial"/>
          <w:i/>
          <w:iCs/>
          <w:sz w:val="22"/>
          <w:szCs w:val="22"/>
        </w:rPr>
        <w:fldChar w:fldCharType="end"/>
      </w:r>
      <w:r w:rsidRPr="00D07630">
        <w:rPr>
          <w:rFonts w:ascii="Arial" w:hAnsi="Arial" w:cs="Arial"/>
          <w:sz w:val="22"/>
          <w:szCs w:val="22"/>
        </w:rPr>
        <w:t xml:space="preserve"> member moves out of the geographic area of the circuit or synod, the elected </w:t>
      </w:r>
      <w:r w:rsidRPr="00D07630">
        <w:rPr>
          <w:rFonts w:ascii="Arial" w:hAnsi="Arial" w:cs="Arial"/>
          <w:i/>
          <w:iCs/>
          <w:sz w:val="22"/>
          <w:szCs w:val="22"/>
        </w:rPr>
        <w:t xml:space="preserve">secundus </w:t>
      </w:r>
      <w:r w:rsidRPr="00D07630">
        <w:rPr>
          <w:rFonts w:ascii="Arial" w:hAnsi="Arial" w:cs="Arial"/>
          <w:sz w:val="22"/>
          <w:szCs w:val="22"/>
        </w:rPr>
        <w:t xml:space="preserve">automatically takes his/her place. A new </w:t>
      </w:r>
      <w:r w:rsidRPr="00D07630">
        <w:rPr>
          <w:rFonts w:ascii="Arial" w:hAnsi="Arial" w:cs="Arial"/>
          <w:i/>
          <w:iCs/>
          <w:sz w:val="22"/>
          <w:szCs w:val="22"/>
        </w:rPr>
        <w:t xml:space="preserve">secundus </w:t>
      </w:r>
      <w:r w:rsidRPr="00D07630">
        <w:rPr>
          <w:rFonts w:ascii="Arial" w:hAnsi="Arial" w:cs="Arial"/>
          <w:sz w:val="22"/>
          <w:szCs w:val="22"/>
        </w:rPr>
        <w:t>is elected as soon as possible with proper notice to all concerned.</w:t>
      </w:r>
    </w:p>
    <w:p w:rsidR="00816B49" w:rsidRPr="00D07630" w:rsidRDefault="00816B49" w:rsidP="00816B49">
      <w:pPr>
        <w:pStyle w:val="Vlak-Regl"/>
        <w:tabs>
          <w:tab w:val="clear" w:pos="680"/>
          <w:tab w:val="left" w:pos="993"/>
        </w:tabs>
        <w:ind w:left="993" w:hanging="993"/>
        <w:rPr>
          <w:rFonts w:ascii="Arial" w:hAnsi="Arial" w:cs="Arial"/>
          <w:sz w:val="22"/>
          <w:szCs w:val="22"/>
        </w:rPr>
      </w:pPr>
      <w:r w:rsidRPr="00D07630">
        <w:rPr>
          <w:rFonts w:ascii="Arial" w:hAnsi="Arial" w:cs="Arial"/>
          <w:sz w:val="22"/>
          <w:szCs w:val="22"/>
        </w:rPr>
        <w:t>9.</w:t>
      </w:r>
      <w:r w:rsidRPr="00D07630">
        <w:rPr>
          <w:rFonts w:ascii="Arial" w:hAnsi="Arial" w:cs="Arial"/>
          <w:sz w:val="22"/>
          <w:szCs w:val="22"/>
        </w:rPr>
        <w:tab/>
        <w:t>ABSENCE FROM MEETINGS</w:t>
      </w:r>
      <w:r w:rsidRPr="00D07630">
        <w:rPr>
          <w:rFonts w:ascii="Arial" w:hAnsi="Arial" w:cs="Arial"/>
          <w:sz w:val="22"/>
          <w:szCs w:val="22"/>
        </w:rPr>
        <w:fldChar w:fldCharType="begin"/>
      </w:r>
      <w:r w:rsidRPr="00D07630">
        <w:rPr>
          <w:rFonts w:ascii="Arial" w:hAnsi="Arial" w:cs="Arial"/>
          <w:sz w:val="22"/>
          <w:szCs w:val="22"/>
        </w:rPr>
        <w:instrText>tc "9. ABSENCE FROM MEETINGS"</w:instrText>
      </w:r>
      <w:r w:rsidRPr="00D07630">
        <w:rPr>
          <w:rFonts w:ascii="Arial" w:hAnsi="Arial" w:cs="Arial"/>
          <w:sz w:val="22"/>
          <w:szCs w:val="22"/>
        </w:rPr>
        <w:fldChar w:fldCharType="end"/>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Members may not leave the meeting without permission. Decisions in this regard are taken by the meeting on recommendation by the Commission of Order.</w:t>
      </w:r>
    </w:p>
    <w:p w:rsidR="00816B49" w:rsidRPr="00D07630" w:rsidRDefault="00816B49" w:rsidP="00816B49">
      <w:pPr>
        <w:pStyle w:val="Vlak-Regl"/>
        <w:tabs>
          <w:tab w:val="clear" w:pos="680"/>
          <w:tab w:val="left" w:pos="993"/>
        </w:tabs>
        <w:ind w:left="993" w:hanging="993"/>
        <w:rPr>
          <w:rFonts w:ascii="Arial" w:hAnsi="Arial" w:cs="Arial"/>
          <w:sz w:val="22"/>
          <w:szCs w:val="22"/>
        </w:rPr>
      </w:pPr>
      <w:r w:rsidRPr="00D07630">
        <w:rPr>
          <w:rFonts w:ascii="Arial" w:hAnsi="Arial" w:cs="Arial"/>
          <w:sz w:val="22"/>
          <w:szCs w:val="22"/>
        </w:rPr>
        <w:t>10.</w:t>
      </w:r>
      <w:r w:rsidRPr="00D07630">
        <w:rPr>
          <w:rFonts w:ascii="Arial" w:hAnsi="Arial" w:cs="Arial"/>
          <w:sz w:val="22"/>
          <w:szCs w:val="22"/>
        </w:rPr>
        <w:tab/>
        <w:t>DUTIES OF THE CHAIRPERSON</w:t>
      </w:r>
      <w:r w:rsidRPr="00D07630">
        <w:rPr>
          <w:rFonts w:ascii="Arial" w:hAnsi="Arial" w:cs="Arial"/>
          <w:sz w:val="22"/>
          <w:szCs w:val="22"/>
        </w:rPr>
        <w:fldChar w:fldCharType="begin"/>
      </w:r>
      <w:r w:rsidRPr="00D07630">
        <w:rPr>
          <w:rFonts w:ascii="Arial" w:hAnsi="Arial" w:cs="Arial"/>
          <w:sz w:val="22"/>
          <w:szCs w:val="22"/>
        </w:rPr>
        <w:instrText>tc "10. DUTIES OF THE CHAIRPERSON"</w:instrText>
      </w:r>
      <w:r w:rsidRPr="00D07630">
        <w:rPr>
          <w:rFonts w:ascii="Arial" w:hAnsi="Arial" w:cs="Arial"/>
          <w:sz w:val="22"/>
          <w:szCs w:val="22"/>
        </w:rPr>
        <w:fldChar w:fldCharType="end"/>
      </w: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10.1</w:t>
      </w:r>
      <w:r w:rsidRPr="00D07630">
        <w:rPr>
          <w:rFonts w:ascii="Arial" w:hAnsi="Arial" w:cs="Arial"/>
          <w:sz w:val="22"/>
          <w:szCs w:val="22"/>
        </w:rPr>
        <w:tab/>
        <w:t>The sequence of matters under discussion</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The chairperson decides in which sequence matters will be discussed.</w:t>
      </w: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10.2</w:t>
      </w:r>
      <w:r w:rsidRPr="00D07630">
        <w:rPr>
          <w:rFonts w:ascii="Arial" w:hAnsi="Arial" w:cs="Arial"/>
          <w:sz w:val="22"/>
          <w:szCs w:val="22"/>
        </w:rPr>
        <w:tab/>
        <w:t>Providing information</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He/she gives a clear outline of the case under discussion and provides the necessary information.</w:t>
      </w: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10.3</w:t>
      </w:r>
      <w:r w:rsidRPr="00D07630">
        <w:rPr>
          <w:rFonts w:ascii="Arial" w:hAnsi="Arial" w:cs="Arial"/>
          <w:sz w:val="22"/>
          <w:szCs w:val="22"/>
        </w:rPr>
        <w:tab/>
        <w:t>Suggestions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lastRenderedPageBreak/>
        <w:tab/>
        <w:t>As required, the chairperson may give a short proposal or suggest an alternative to the meeting.</w:t>
      </w:r>
    </w:p>
    <w:p w:rsidR="00F504AC" w:rsidRDefault="00F504AC"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10.4</w:t>
      </w:r>
      <w:r w:rsidRPr="00D07630">
        <w:rPr>
          <w:rFonts w:ascii="Arial" w:hAnsi="Arial" w:cs="Arial"/>
          <w:sz w:val="22"/>
          <w:szCs w:val="22"/>
        </w:rPr>
        <w:tab/>
        <w:t>Unforeseen circumstances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In instances regarding the conduct and activities of the meeting, for which no provision has been made in this procedure, the chairperson may use his/her own judgement.</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If members of the meeting object to the chairperson’s decision, the meeting will decide.</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BE1745">
        <w:rPr>
          <w:rFonts w:ascii="Arial" w:hAnsi="Arial" w:cs="Arial"/>
          <w:b/>
          <w:sz w:val="22"/>
          <w:szCs w:val="22"/>
        </w:rPr>
        <w:t>10.5</w:t>
      </w:r>
      <w:r w:rsidRPr="00D07630">
        <w:rPr>
          <w:rFonts w:ascii="Arial" w:hAnsi="Arial" w:cs="Arial"/>
          <w:sz w:val="22"/>
          <w:szCs w:val="22"/>
        </w:rPr>
        <w:tab/>
        <w:t>If the chairperson decides that the matter under consideration has been fully discussed, he has the right to suggest that the meeting vote on the matter.</w:t>
      </w:r>
    </w:p>
    <w:p w:rsidR="00BE1745" w:rsidRDefault="00BE1745"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10.6</w:t>
      </w:r>
      <w:r w:rsidRPr="00D07630">
        <w:rPr>
          <w:rFonts w:ascii="Arial" w:hAnsi="Arial" w:cs="Arial"/>
          <w:sz w:val="22"/>
          <w:szCs w:val="22"/>
        </w:rPr>
        <w:tab/>
      </w:r>
      <w:r w:rsidRPr="00D07630">
        <w:rPr>
          <w:rFonts w:ascii="Arial" w:hAnsi="Arial" w:cs="Arial"/>
          <w:sz w:val="22"/>
          <w:szCs w:val="22"/>
        </w:rPr>
        <w:fldChar w:fldCharType="begin"/>
      </w:r>
      <w:r w:rsidRPr="00D07630">
        <w:rPr>
          <w:rFonts w:ascii="Arial" w:hAnsi="Arial" w:cs="Arial"/>
          <w:sz w:val="22"/>
          <w:szCs w:val="22"/>
        </w:rPr>
        <w:instrText>xe "Deciding vote"</w:instrText>
      </w:r>
      <w:r w:rsidRPr="00D07630">
        <w:rPr>
          <w:rFonts w:ascii="Arial" w:hAnsi="Arial" w:cs="Arial"/>
          <w:sz w:val="22"/>
          <w:szCs w:val="22"/>
        </w:rPr>
        <w:fldChar w:fldCharType="end"/>
      </w:r>
      <w:r w:rsidRPr="00D07630">
        <w:rPr>
          <w:rFonts w:ascii="Arial" w:hAnsi="Arial" w:cs="Arial"/>
          <w:sz w:val="22"/>
          <w:szCs w:val="22"/>
        </w:rPr>
        <w:t xml:space="preserve">Deciding </w:t>
      </w:r>
      <w:r w:rsidRPr="00D07630">
        <w:rPr>
          <w:rFonts w:ascii="Arial" w:hAnsi="Arial" w:cs="Arial"/>
          <w:sz w:val="22"/>
          <w:szCs w:val="22"/>
        </w:rPr>
        <w:fldChar w:fldCharType="begin"/>
      </w:r>
      <w:r w:rsidRPr="00D07630">
        <w:rPr>
          <w:rFonts w:ascii="Arial" w:hAnsi="Arial" w:cs="Arial"/>
          <w:sz w:val="22"/>
          <w:szCs w:val="22"/>
        </w:rPr>
        <w:instrText>xe "vote"</w:instrText>
      </w:r>
      <w:r w:rsidRPr="00D07630">
        <w:rPr>
          <w:rFonts w:ascii="Arial" w:hAnsi="Arial" w:cs="Arial"/>
          <w:sz w:val="22"/>
          <w:szCs w:val="22"/>
        </w:rPr>
        <w:fldChar w:fldCharType="end"/>
      </w:r>
      <w:r w:rsidRPr="00D07630">
        <w:rPr>
          <w:rFonts w:ascii="Arial" w:hAnsi="Arial" w:cs="Arial"/>
          <w:sz w:val="22"/>
          <w:szCs w:val="22"/>
        </w:rPr>
        <w:t>vote</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The chairperson has the right, when the votes tie, to cast the deciding vote. The chairperson is not obliged to bring out his/her deciding vote.</w:t>
      </w:r>
    </w:p>
    <w:p w:rsidR="00F504AC" w:rsidRDefault="00F504AC"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10.7</w:t>
      </w:r>
      <w:r w:rsidRPr="00D07630">
        <w:rPr>
          <w:rFonts w:ascii="Arial" w:hAnsi="Arial" w:cs="Arial"/>
          <w:sz w:val="22"/>
          <w:szCs w:val="22"/>
        </w:rPr>
        <w:tab/>
        <w:t>Only one vote</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The chairperson of committees has only one vote, except at the General Synodical Commission and Temporary Commission of Judicial Matters.</w:t>
      </w:r>
    </w:p>
    <w:p w:rsidR="00816B49" w:rsidRPr="00D07630" w:rsidRDefault="00816B49" w:rsidP="00816B49">
      <w:pPr>
        <w:pStyle w:val="Vlak-Regl"/>
        <w:tabs>
          <w:tab w:val="clear" w:pos="680"/>
          <w:tab w:val="left" w:pos="993"/>
        </w:tabs>
        <w:ind w:left="993" w:hanging="993"/>
        <w:rPr>
          <w:rFonts w:ascii="Arial" w:hAnsi="Arial" w:cs="Arial"/>
          <w:sz w:val="22"/>
          <w:szCs w:val="22"/>
        </w:rPr>
      </w:pPr>
      <w:r w:rsidRPr="00D07630">
        <w:rPr>
          <w:rFonts w:ascii="Arial" w:hAnsi="Arial" w:cs="Arial"/>
          <w:sz w:val="22"/>
          <w:szCs w:val="22"/>
        </w:rPr>
        <w:t>11.</w:t>
      </w:r>
      <w:r w:rsidRPr="00D07630">
        <w:rPr>
          <w:rFonts w:ascii="Arial" w:hAnsi="Arial" w:cs="Arial"/>
          <w:sz w:val="22"/>
          <w:szCs w:val="22"/>
        </w:rPr>
        <w:tab/>
        <w:t>ABSENCE OF CHAIRPERSON</w:t>
      </w:r>
      <w:r w:rsidRPr="00D07630">
        <w:rPr>
          <w:rFonts w:ascii="Arial" w:hAnsi="Arial" w:cs="Arial"/>
          <w:sz w:val="22"/>
          <w:szCs w:val="22"/>
        </w:rPr>
        <w:fldChar w:fldCharType="begin"/>
      </w:r>
      <w:r w:rsidRPr="00D07630">
        <w:rPr>
          <w:rFonts w:ascii="Arial" w:hAnsi="Arial" w:cs="Arial"/>
          <w:sz w:val="22"/>
          <w:szCs w:val="22"/>
        </w:rPr>
        <w:instrText>tc "11. ABSENCE OF CHAIRPERSON"</w:instrText>
      </w:r>
      <w:r w:rsidRPr="00D07630">
        <w:rPr>
          <w:rFonts w:ascii="Arial" w:hAnsi="Arial" w:cs="Arial"/>
          <w:sz w:val="22"/>
          <w:szCs w:val="22"/>
        </w:rPr>
        <w:fldChar w:fldCharType="end"/>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11.1</w:t>
      </w:r>
      <w:r w:rsidRPr="00D07630">
        <w:rPr>
          <w:rFonts w:ascii="Arial" w:hAnsi="Arial" w:cs="Arial"/>
          <w:sz w:val="22"/>
          <w:szCs w:val="22"/>
        </w:rPr>
        <w:tab/>
        <w:t>In the absence of the chairperson, the deputy chairperson will preside.</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11.2</w:t>
      </w:r>
      <w:r w:rsidRPr="00D07630">
        <w:rPr>
          <w:rFonts w:ascii="Arial" w:hAnsi="Arial" w:cs="Arial"/>
          <w:sz w:val="22"/>
          <w:szCs w:val="22"/>
        </w:rPr>
        <w:fldChar w:fldCharType="begin"/>
      </w:r>
      <w:r w:rsidRPr="00D07630">
        <w:rPr>
          <w:rFonts w:ascii="Arial" w:hAnsi="Arial" w:cs="Arial"/>
          <w:sz w:val="22"/>
          <w:szCs w:val="22"/>
        </w:rPr>
        <w:instrText>xe "Moderator"</w:instrText>
      </w:r>
      <w:r w:rsidRPr="00D07630">
        <w:rPr>
          <w:rFonts w:ascii="Arial" w:hAnsi="Arial" w:cs="Arial"/>
          <w:sz w:val="22"/>
          <w:szCs w:val="22"/>
        </w:rPr>
        <w:fldChar w:fldCharType="end"/>
      </w:r>
      <w:r w:rsidRPr="00D07630">
        <w:rPr>
          <w:rFonts w:ascii="Arial" w:hAnsi="Arial" w:cs="Arial"/>
          <w:sz w:val="22"/>
          <w:szCs w:val="22"/>
        </w:rPr>
        <w:tab/>
        <w:t>In the absence of both moderator</w:t>
      </w:r>
      <w:r w:rsidRPr="00D07630">
        <w:rPr>
          <w:rFonts w:ascii="Arial" w:hAnsi="Arial" w:cs="Arial"/>
          <w:sz w:val="22"/>
          <w:szCs w:val="22"/>
        </w:rPr>
        <w:fldChar w:fldCharType="begin"/>
      </w:r>
      <w:r w:rsidRPr="00D07630">
        <w:rPr>
          <w:rFonts w:ascii="Arial" w:hAnsi="Arial" w:cs="Arial"/>
          <w:sz w:val="22"/>
          <w:szCs w:val="22"/>
        </w:rPr>
        <w:instrText>xe "Moderator"</w:instrText>
      </w:r>
      <w:r w:rsidRPr="00D07630">
        <w:rPr>
          <w:rFonts w:ascii="Arial" w:hAnsi="Arial" w:cs="Arial"/>
          <w:sz w:val="22"/>
          <w:szCs w:val="22"/>
        </w:rPr>
        <w:fldChar w:fldCharType="end"/>
      </w:r>
      <w:r w:rsidRPr="00D07630">
        <w:rPr>
          <w:rFonts w:ascii="Arial" w:hAnsi="Arial" w:cs="Arial"/>
          <w:sz w:val="22"/>
          <w:szCs w:val="22"/>
        </w:rPr>
        <w:t xml:space="preserve"> and assessor</w:t>
      </w:r>
      <w:r w:rsidRPr="00D07630">
        <w:rPr>
          <w:rFonts w:ascii="Arial" w:hAnsi="Arial" w:cs="Arial"/>
          <w:sz w:val="22"/>
          <w:szCs w:val="22"/>
        </w:rPr>
        <w:fldChar w:fldCharType="begin"/>
      </w:r>
      <w:r w:rsidRPr="00D07630">
        <w:rPr>
          <w:rFonts w:ascii="Arial" w:hAnsi="Arial" w:cs="Arial"/>
          <w:sz w:val="22"/>
          <w:szCs w:val="22"/>
        </w:rPr>
        <w:instrText>xe "Assessor"</w:instrText>
      </w:r>
      <w:r w:rsidRPr="00D07630">
        <w:rPr>
          <w:rFonts w:ascii="Arial" w:hAnsi="Arial" w:cs="Arial"/>
          <w:sz w:val="22"/>
          <w:szCs w:val="22"/>
        </w:rPr>
        <w:fldChar w:fldCharType="end"/>
      </w:r>
      <w:r w:rsidRPr="00D07630">
        <w:rPr>
          <w:rFonts w:ascii="Arial" w:hAnsi="Arial" w:cs="Arial"/>
          <w:sz w:val="22"/>
          <w:szCs w:val="22"/>
        </w:rPr>
        <w:t>, the commission that convened the meeting will nominate an acting chairperson until the meeting elects it own chairperson.</w:t>
      </w:r>
    </w:p>
    <w:p w:rsidR="00816B49" w:rsidRPr="00D07630" w:rsidRDefault="00816B49" w:rsidP="00816B49">
      <w:pPr>
        <w:pStyle w:val="Vlak-Regl"/>
        <w:tabs>
          <w:tab w:val="clear" w:pos="680"/>
          <w:tab w:val="left" w:pos="993"/>
        </w:tabs>
        <w:ind w:left="993" w:hanging="993"/>
        <w:rPr>
          <w:rFonts w:ascii="Arial" w:hAnsi="Arial" w:cs="Arial"/>
          <w:sz w:val="22"/>
          <w:szCs w:val="22"/>
        </w:rPr>
      </w:pPr>
      <w:r w:rsidRPr="00D07630">
        <w:rPr>
          <w:rFonts w:ascii="Arial" w:hAnsi="Arial" w:cs="Arial"/>
          <w:sz w:val="22"/>
          <w:szCs w:val="22"/>
        </w:rPr>
        <w:t>12.</w:t>
      </w:r>
      <w:r w:rsidRPr="00D07630">
        <w:rPr>
          <w:rFonts w:ascii="Arial" w:hAnsi="Arial" w:cs="Arial"/>
          <w:sz w:val="22"/>
          <w:szCs w:val="22"/>
        </w:rPr>
        <w:tab/>
        <w:t>MATTERS FOR DISCUSSION</w:t>
      </w:r>
      <w:r w:rsidRPr="00D07630">
        <w:rPr>
          <w:rFonts w:ascii="Arial" w:hAnsi="Arial" w:cs="Arial"/>
          <w:sz w:val="22"/>
          <w:szCs w:val="22"/>
        </w:rPr>
        <w:fldChar w:fldCharType="begin"/>
      </w:r>
      <w:r w:rsidRPr="00D07630">
        <w:rPr>
          <w:rFonts w:ascii="Arial" w:hAnsi="Arial" w:cs="Arial"/>
          <w:sz w:val="22"/>
          <w:szCs w:val="22"/>
        </w:rPr>
        <w:instrText>tc "12. MATTERS FOR DISCUSSION"</w:instrText>
      </w:r>
      <w:r w:rsidRPr="00D07630">
        <w:rPr>
          <w:rFonts w:ascii="Arial" w:hAnsi="Arial" w:cs="Arial"/>
          <w:sz w:val="22"/>
          <w:szCs w:val="22"/>
        </w:rPr>
        <w:fldChar w:fldCharType="end"/>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12.1</w:t>
      </w:r>
      <w:r w:rsidRPr="00D07630">
        <w:rPr>
          <w:rFonts w:ascii="Arial" w:hAnsi="Arial" w:cs="Arial"/>
          <w:sz w:val="22"/>
          <w:szCs w:val="22"/>
        </w:rPr>
        <w:tab/>
        <w:t>The General Synod, at the first session, decides on the agenda</w:t>
      </w:r>
      <w:r w:rsidRPr="00D07630">
        <w:rPr>
          <w:rFonts w:ascii="Arial" w:hAnsi="Arial" w:cs="Arial"/>
          <w:sz w:val="22"/>
          <w:szCs w:val="22"/>
        </w:rPr>
        <w:fldChar w:fldCharType="begin"/>
      </w:r>
      <w:r w:rsidRPr="00D07630">
        <w:rPr>
          <w:rFonts w:ascii="Arial" w:hAnsi="Arial" w:cs="Arial"/>
          <w:sz w:val="22"/>
          <w:szCs w:val="22"/>
        </w:rPr>
        <w:instrText>xe "Agenda"</w:instrText>
      </w:r>
      <w:r w:rsidRPr="00D07630">
        <w:rPr>
          <w:rFonts w:ascii="Arial" w:hAnsi="Arial" w:cs="Arial"/>
          <w:sz w:val="22"/>
          <w:szCs w:val="22"/>
        </w:rPr>
        <w:fldChar w:fldCharType="end"/>
      </w:r>
      <w:r w:rsidRPr="00D07630">
        <w:rPr>
          <w:rFonts w:ascii="Arial" w:hAnsi="Arial" w:cs="Arial"/>
          <w:sz w:val="22"/>
          <w:szCs w:val="22"/>
        </w:rPr>
        <w:t xml:space="preserve"> according to the Workscheme.</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Petitions, draft resolutions, reports and recommendations can be put forward by the General Synodical Commission and other commissions of the General Synod, as well as regional synods or their synodical commissions.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12.3</w:t>
      </w:r>
      <w:r w:rsidRPr="00D07630">
        <w:rPr>
          <w:rFonts w:ascii="Arial" w:hAnsi="Arial" w:cs="Arial"/>
          <w:sz w:val="22"/>
          <w:szCs w:val="22"/>
        </w:rPr>
        <w:tab/>
        <w:t xml:space="preserve"> Petitions from the general synods of any member of the family of the Dutch Reformed Churches or their authorised Liaison Commissions should be tabled too, provided that the General Synodical Commission or the Executive, after written deliberations with members of the </w:t>
      </w:r>
      <w:r w:rsidRPr="00D07630">
        <w:rPr>
          <w:rFonts w:ascii="Arial" w:hAnsi="Arial" w:cs="Arial"/>
          <w:sz w:val="22"/>
          <w:szCs w:val="22"/>
        </w:rPr>
        <w:fldChar w:fldCharType="begin"/>
      </w:r>
      <w:r w:rsidRPr="00D07630">
        <w:rPr>
          <w:rFonts w:ascii="Arial" w:hAnsi="Arial" w:cs="Arial"/>
          <w:sz w:val="22"/>
          <w:szCs w:val="22"/>
        </w:rPr>
        <w:instrText>xe "General Synodical Commission"</w:instrText>
      </w:r>
      <w:r w:rsidRPr="00D07630">
        <w:rPr>
          <w:rFonts w:ascii="Arial" w:hAnsi="Arial" w:cs="Arial"/>
          <w:sz w:val="22"/>
          <w:szCs w:val="22"/>
        </w:rPr>
        <w:fldChar w:fldCharType="end"/>
      </w:r>
      <w:r w:rsidRPr="00D07630">
        <w:rPr>
          <w:rFonts w:ascii="Arial" w:hAnsi="Arial" w:cs="Arial"/>
          <w:sz w:val="22"/>
          <w:szCs w:val="22"/>
        </w:rPr>
        <w:t>General Synodical Commission, refers such petitions to the synod.</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12.4</w:t>
      </w:r>
      <w:r w:rsidRPr="00D07630">
        <w:rPr>
          <w:rFonts w:ascii="Arial" w:hAnsi="Arial" w:cs="Arial"/>
          <w:sz w:val="22"/>
          <w:szCs w:val="22"/>
        </w:rPr>
        <w:tab/>
        <w:t xml:space="preserve">Matters for discussion by the General Synod is admissable only if it is submitted at least three months before the meeting commences to the </w:t>
      </w:r>
      <w:r w:rsidRPr="00D07630">
        <w:rPr>
          <w:rFonts w:ascii="Arial" w:hAnsi="Arial" w:cs="Arial"/>
          <w:i/>
          <w:iCs/>
          <w:sz w:val="22"/>
          <w:szCs w:val="22"/>
        </w:rPr>
        <w:t>scriba synodi</w:t>
      </w:r>
      <w:r w:rsidRPr="00D07630">
        <w:rPr>
          <w:rFonts w:ascii="Arial" w:hAnsi="Arial" w:cs="Arial"/>
          <w:sz w:val="22"/>
          <w:szCs w:val="22"/>
        </w:rPr>
        <w:t>.</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12.5</w:t>
      </w:r>
      <w:r w:rsidRPr="00D07630">
        <w:rPr>
          <w:rFonts w:ascii="Arial" w:hAnsi="Arial" w:cs="Arial"/>
          <w:sz w:val="22"/>
          <w:szCs w:val="22"/>
        </w:rPr>
        <w:tab/>
        <w:t>The Commission of Order must, if at all possible, refer cases to be discussed by the General Synod, to the relevant permanent or temporary commissions for comment and recommendations. These recommendations should be presented to the synod in the form of recommended resolutions.</w:t>
      </w:r>
    </w:p>
    <w:p w:rsidR="00816B49" w:rsidRPr="00D07630" w:rsidRDefault="00816B49" w:rsidP="00816B49">
      <w:pPr>
        <w:pStyle w:val="Vlak-Regl"/>
        <w:tabs>
          <w:tab w:val="clear" w:pos="680"/>
          <w:tab w:val="left" w:pos="993"/>
        </w:tabs>
        <w:ind w:left="993" w:hanging="993"/>
        <w:rPr>
          <w:rFonts w:ascii="Arial" w:hAnsi="Arial" w:cs="Arial"/>
          <w:sz w:val="22"/>
          <w:szCs w:val="22"/>
        </w:rPr>
      </w:pPr>
      <w:r w:rsidRPr="00D07630">
        <w:rPr>
          <w:rFonts w:ascii="Arial" w:hAnsi="Arial" w:cs="Arial"/>
          <w:sz w:val="22"/>
          <w:szCs w:val="22"/>
        </w:rPr>
        <w:t>13.</w:t>
      </w:r>
      <w:r w:rsidRPr="00D07630">
        <w:rPr>
          <w:rFonts w:ascii="Arial" w:hAnsi="Arial" w:cs="Arial"/>
          <w:sz w:val="22"/>
          <w:szCs w:val="22"/>
        </w:rPr>
        <w:tab/>
        <w:t>DISCUSSIONS OF MATTERS</w:t>
      </w:r>
      <w:r w:rsidRPr="00D07630">
        <w:rPr>
          <w:rFonts w:ascii="Arial" w:hAnsi="Arial" w:cs="Arial"/>
          <w:sz w:val="22"/>
          <w:szCs w:val="22"/>
        </w:rPr>
        <w:fldChar w:fldCharType="begin"/>
      </w:r>
      <w:r w:rsidRPr="00D07630">
        <w:rPr>
          <w:rFonts w:ascii="Arial" w:hAnsi="Arial" w:cs="Arial"/>
          <w:sz w:val="22"/>
          <w:szCs w:val="22"/>
        </w:rPr>
        <w:instrText>tc "13. DISCUSSIONS OF MATTERS"</w:instrText>
      </w:r>
      <w:r w:rsidRPr="00D07630">
        <w:rPr>
          <w:rFonts w:ascii="Arial" w:hAnsi="Arial" w:cs="Arial"/>
          <w:sz w:val="22"/>
          <w:szCs w:val="22"/>
        </w:rPr>
        <w:fldChar w:fldCharType="end"/>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13.1</w:t>
      </w:r>
      <w:r w:rsidRPr="00D07630">
        <w:rPr>
          <w:rFonts w:ascii="Arial" w:hAnsi="Arial" w:cs="Arial"/>
          <w:sz w:val="22"/>
          <w:szCs w:val="22"/>
        </w:rPr>
        <w:tab/>
        <w:t>The report of the permanent Commission of Order is to be tabled first.</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13.2</w:t>
      </w:r>
      <w:r w:rsidRPr="00D07630">
        <w:rPr>
          <w:rFonts w:ascii="Arial" w:hAnsi="Arial" w:cs="Arial"/>
          <w:sz w:val="22"/>
          <w:szCs w:val="22"/>
        </w:rPr>
        <w:tab/>
        <w:t>Members of the meeting who have already participated in a decision of a lesser meeting, or who are themselves involved, may not participate in appeal cases.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lastRenderedPageBreak/>
        <w:t>13.3</w:t>
      </w:r>
      <w:r w:rsidRPr="00D07630">
        <w:rPr>
          <w:rFonts w:ascii="Arial" w:hAnsi="Arial" w:cs="Arial"/>
          <w:sz w:val="22"/>
          <w:szCs w:val="22"/>
        </w:rPr>
        <w:tab/>
        <w:t>In the discussion of matters, each member has the right to speak. If two or more members wish to speak at the same time, the chairperson shall decide who is to speak first.</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13.4</w:t>
      </w:r>
      <w:r w:rsidRPr="00D07630">
        <w:rPr>
          <w:rFonts w:ascii="Arial" w:hAnsi="Arial" w:cs="Arial"/>
          <w:sz w:val="22"/>
          <w:szCs w:val="22"/>
        </w:rPr>
        <w:tab/>
        <w:t>Nobody is entitled to speak more than once on a given topic. The meeting may, in certain cases, allow the speaker another opportunity.</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13.5</w:t>
      </w:r>
      <w:r w:rsidRPr="00D07630">
        <w:rPr>
          <w:rFonts w:ascii="Arial" w:hAnsi="Arial" w:cs="Arial"/>
          <w:sz w:val="22"/>
          <w:szCs w:val="22"/>
        </w:rPr>
        <w:tab/>
        <w:t>Motions and amendments must be submitted in writing and be signed by the proposer and seconder.</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13.6</w:t>
      </w:r>
      <w:r w:rsidRPr="00D07630">
        <w:rPr>
          <w:rFonts w:ascii="Arial" w:hAnsi="Arial" w:cs="Arial"/>
          <w:sz w:val="22"/>
          <w:szCs w:val="22"/>
        </w:rPr>
        <w:tab/>
        <w:t>Members of permanent ministries will first be given the opportunity to present the recommendations of their respective ministries, by way of a motion. The chairperson may receive no motion before the relevant subject is opened for discussion.</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13.7</w:t>
      </w:r>
      <w:r w:rsidRPr="00D07630">
        <w:rPr>
          <w:rFonts w:ascii="Arial" w:hAnsi="Arial" w:cs="Arial"/>
          <w:sz w:val="22"/>
          <w:szCs w:val="22"/>
        </w:rPr>
        <w:tab/>
        <w:t xml:space="preserve">A </w:t>
      </w:r>
      <w:r w:rsidRPr="00D07630">
        <w:rPr>
          <w:rFonts w:ascii="Arial" w:hAnsi="Arial" w:cs="Arial"/>
          <w:sz w:val="22"/>
          <w:szCs w:val="22"/>
        </w:rPr>
        <w:fldChar w:fldCharType="begin"/>
      </w:r>
      <w:r w:rsidRPr="00D07630">
        <w:rPr>
          <w:rFonts w:ascii="Arial" w:hAnsi="Arial" w:cs="Arial"/>
          <w:sz w:val="22"/>
          <w:szCs w:val="22"/>
        </w:rPr>
        <w:instrText>xe "motion"</w:instrText>
      </w:r>
      <w:r w:rsidRPr="00D07630">
        <w:rPr>
          <w:rFonts w:ascii="Arial" w:hAnsi="Arial" w:cs="Arial"/>
          <w:sz w:val="22"/>
          <w:szCs w:val="22"/>
        </w:rPr>
        <w:fldChar w:fldCharType="end"/>
      </w:r>
      <w:r w:rsidRPr="00D07630">
        <w:rPr>
          <w:rFonts w:ascii="Arial" w:hAnsi="Arial" w:cs="Arial"/>
          <w:sz w:val="22"/>
          <w:szCs w:val="22"/>
        </w:rPr>
        <w:t xml:space="preserve">motion or </w:t>
      </w:r>
      <w:r w:rsidRPr="00D07630">
        <w:rPr>
          <w:rFonts w:ascii="Arial" w:hAnsi="Arial" w:cs="Arial"/>
          <w:sz w:val="22"/>
          <w:szCs w:val="22"/>
        </w:rPr>
        <w:fldChar w:fldCharType="begin"/>
      </w:r>
      <w:r w:rsidRPr="00D07630">
        <w:rPr>
          <w:rFonts w:ascii="Arial" w:hAnsi="Arial" w:cs="Arial"/>
          <w:sz w:val="22"/>
          <w:szCs w:val="22"/>
        </w:rPr>
        <w:instrText>xe "amendment"</w:instrText>
      </w:r>
      <w:r w:rsidRPr="00D07630">
        <w:rPr>
          <w:rFonts w:ascii="Arial" w:hAnsi="Arial" w:cs="Arial"/>
          <w:sz w:val="22"/>
          <w:szCs w:val="22"/>
        </w:rPr>
        <w:fldChar w:fldCharType="end"/>
      </w:r>
      <w:r w:rsidRPr="00D07630">
        <w:rPr>
          <w:rFonts w:ascii="Arial" w:hAnsi="Arial" w:cs="Arial"/>
          <w:sz w:val="22"/>
          <w:szCs w:val="22"/>
        </w:rPr>
        <w:t>amendment that has already been tabled may not be withdrawn without permission of the meeting.</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13.8</w:t>
      </w:r>
      <w:r w:rsidRPr="00D07630">
        <w:rPr>
          <w:rFonts w:ascii="Arial" w:hAnsi="Arial" w:cs="Arial"/>
          <w:sz w:val="22"/>
          <w:szCs w:val="22"/>
        </w:rPr>
        <w:tab/>
        <w:t>The introducer of a draft resolution or proposer of a motion may speak for eight minutes and five minutes for rebuttal. All other speakers are limited to five minutes. The meeting may, in certain circumstances, abolish this time limit, or shorten it.</w:t>
      </w:r>
    </w:p>
    <w:p w:rsidR="00816B49" w:rsidRPr="00D07630" w:rsidRDefault="00816B49" w:rsidP="00816B49">
      <w:pPr>
        <w:pStyle w:val="Vlak-Regl"/>
        <w:tabs>
          <w:tab w:val="clear" w:pos="680"/>
          <w:tab w:val="left" w:pos="993"/>
        </w:tabs>
        <w:ind w:left="993" w:hanging="993"/>
        <w:rPr>
          <w:rFonts w:ascii="Arial" w:hAnsi="Arial" w:cs="Arial"/>
          <w:sz w:val="22"/>
          <w:szCs w:val="22"/>
        </w:rPr>
      </w:pPr>
      <w:r w:rsidRPr="00D07630">
        <w:rPr>
          <w:rFonts w:ascii="Arial" w:hAnsi="Arial" w:cs="Arial"/>
          <w:sz w:val="22"/>
          <w:szCs w:val="22"/>
        </w:rPr>
        <w:t>14.</w:t>
      </w:r>
      <w:r w:rsidRPr="00D07630">
        <w:rPr>
          <w:rFonts w:ascii="Arial" w:hAnsi="Arial" w:cs="Arial"/>
          <w:sz w:val="22"/>
          <w:szCs w:val="22"/>
        </w:rPr>
        <w:tab/>
        <w:t>URGENT MATTERS</w:t>
      </w:r>
      <w:r w:rsidRPr="00D07630">
        <w:rPr>
          <w:rFonts w:ascii="Arial" w:hAnsi="Arial" w:cs="Arial"/>
          <w:sz w:val="22"/>
          <w:szCs w:val="22"/>
        </w:rPr>
        <w:fldChar w:fldCharType="begin"/>
      </w:r>
      <w:r w:rsidRPr="00D07630">
        <w:rPr>
          <w:rFonts w:ascii="Arial" w:hAnsi="Arial" w:cs="Arial"/>
          <w:sz w:val="22"/>
          <w:szCs w:val="22"/>
        </w:rPr>
        <w:instrText>tc "14. URGENT MATTERS"</w:instrText>
      </w:r>
      <w:r w:rsidRPr="00D07630">
        <w:rPr>
          <w:rFonts w:ascii="Arial" w:hAnsi="Arial" w:cs="Arial"/>
          <w:sz w:val="22"/>
          <w:szCs w:val="22"/>
        </w:rPr>
        <w:fldChar w:fldCharType="end"/>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Urgent matters of particular or general interest may, after recommendation and consultation by the moderamen, be discussed by the meeting, if the meeting has decided so. This decision is taken without discussion.</w:t>
      </w:r>
    </w:p>
    <w:p w:rsidR="00816B49" w:rsidRPr="00D07630" w:rsidRDefault="00816B49" w:rsidP="00816B49">
      <w:pPr>
        <w:pStyle w:val="Vlak-Regl"/>
        <w:tabs>
          <w:tab w:val="clear" w:pos="680"/>
          <w:tab w:val="left" w:pos="993"/>
        </w:tabs>
        <w:ind w:left="993" w:hanging="993"/>
        <w:rPr>
          <w:rFonts w:ascii="Arial" w:hAnsi="Arial" w:cs="Arial"/>
          <w:sz w:val="22"/>
          <w:szCs w:val="22"/>
        </w:rPr>
      </w:pPr>
      <w:r w:rsidRPr="00D07630">
        <w:rPr>
          <w:rFonts w:ascii="Arial" w:hAnsi="Arial" w:cs="Arial"/>
          <w:sz w:val="22"/>
          <w:szCs w:val="22"/>
        </w:rPr>
        <w:t>15.</w:t>
      </w:r>
      <w:r w:rsidRPr="00D07630">
        <w:rPr>
          <w:rFonts w:ascii="Arial" w:hAnsi="Arial" w:cs="Arial"/>
          <w:sz w:val="22"/>
          <w:szCs w:val="22"/>
        </w:rPr>
        <w:tab/>
        <w:t>ELECTION OF MODERAMEN</w:t>
      </w:r>
      <w:r w:rsidRPr="00D07630">
        <w:rPr>
          <w:rFonts w:ascii="Arial" w:hAnsi="Arial" w:cs="Arial"/>
          <w:sz w:val="22"/>
          <w:szCs w:val="22"/>
        </w:rPr>
        <w:fldChar w:fldCharType="begin"/>
      </w:r>
      <w:r w:rsidRPr="00D07630">
        <w:rPr>
          <w:rFonts w:ascii="Arial" w:hAnsi="Arial" w:cs="Arial"/>
          <w:sz w:val="22"/>
          <w:szCs w:val="22"/>
        </w:rPr>
        <w:instrText>tc "15. ELECTION OF MODERAMEN"</w:instrText>
      </w:r>
      <w:r w:rsidRPr="00D07630">
        <w:rPr>
          <w:rFonts w:ascii="Arial" w:hAnsi="Arial" w:cs="Arial"/>
          <w:sz w:val="22"/>
          <w:szCs w:val="22"/>
        </w:rPr>
        <w:fldChar w:fldCharType="end"/>
      </w:r>
      <w:r w:rsidRPr="00D07630">
        <w:rPr>
          <w:rFonts w:ascii="Arial" w:hAnsi="Arial" w:cs="Arial"/>
          <w:sz w:val="22"/>
          <w:szCs w:val="22"/>
        </w:rPr>
        <w:tab/>
      </w:r>
    </w:p>
    <w:p w:rsidR="00816B49" w:rsidRDefault="00816B49" w:rsidP="00BE1745">
      <w:pPr>
        <w:pStyle w:val="Bodart-indent"/>
        <w:pBdr>
          <w:top w:val="single" w:sz="4" w:space="1" w:color="auto"/>
          <w:left w:val="single" w:sz="4" w:space="0" w:color="auto"/>
          <w:bottom w:val="single" w:sz="4" w:space="1" w:color="auto"/>
          <w:right w:val="single" w:sz="4" w:space="4" w:color="auto"/>
        </w:pBdr>
        <w:tabs>
          <w:tab w:val="clear" w:pos="680"/>
          <w:tab w:val="left" w:pos="993"/>
        </w:tabs>
        <w:ind w:left="993" w:hanging="993"/>
        <w:rPr>
          <w:rFonts w:ascii="Arial" w:hAnsi="Arial" w:cs="Arial"/>
          <w:sz w:val="22"/>
          <w:szCs w:val="22"/>
          <w:lang w:val="en-ZA"/>
        </w:rPr>
      </w:pPr>
      <w:r w:rsidRPr="00D07630">
        <w:rPr>
          <w:rFonts w:ascii="Arial" w:hAnsi="Arial" w:cs="Arial"/>
          <w:sz w:val="22"/>
          <w:szCs w:val="22"/>
          <w:lang w:val="en-ZA"/>
        </w:rPr>
        <w:tab/>
      </w:r>
    </w:p>
    <w:p w:rsidR="00816B49" w:rsidRDefault="00816B49" w:rsidP="00BE1745">
      <w:pPr>
        <w:pStyle w:val="Bodart-indent"/>
        <w:pBdr>
          <w:top w:val="single" w:sz="4" w:space="1" w:color="auto"/>
          <w:left w:val="single" w:sz="4" w:space="0" w:color="auto"/>
          <w:bottom w:val="single" w:sz="4" w:space="1" w:color="auto"/>
          <w:right w:val="single" w:sz="4" w:space="4" w:color="auto"/>
        </w:pBdr>
        <w:tabs>
          <w:tab w:val="clear" w:pos="680"/>
          <w:tab w:val="left" w:pos="993"/>
        </w:tabs>
        <w:ind w:left="993" w:hanging="993"/>
        <w:rPr>
          <w:rFonts w:ascii="Arial" w:hAnsi="Arial" w:cs="Arial"/>
          <w:color w:val="000000" w:themeColor="text1"/>
          <w:sz w:val="22"/>
          <w:szCs w:val="22"/>
        </w:rPr>
      </w:pPr>
      <w:r>
        <w:rPr>
          <w:rFonts w:ascii="Arial" w:hAnsi="Arial" w:cs="Arial"/>
          <w:sz w:val="22"/>
          <w:szCs w:val="22"/>
          <w:lang w:val="en-ZA"/>
        </w:rPr>
        <w:tab/>
      </w:r>
      <w:r w:rsidRPr="00FA5B7C">
        <w:rPr>
          <w:rFonts w:ascii="Arial" w:hAnsi="Arial" w:cs="Arial"/>
          <w:color w:val="000000" w:themeColor="text1"/>
          <w:sz w:val="22"/>
          <w:szCs w:val="22"/>
          <w:lang w:val="en-ZA"/>
        </w:rPr>
        <w:t xml:space="preserve">Immediately after the constituting of the meeting, the Moderamen is elected by the registered voters without a nomination roll.  </w:t>
      </w:r>
      <w:r w:rsidRPr="00FA5B7C">
        <w:rPr>
          <w:rFonts w:ascii="Arial" w:hAnsi="Arial" w:cs="Arial"/>
          <w:b/>
          <w:color w:val="000000" w:themeColor="text1"/>
          <w:sz w:val="22"/>
          <w:szCs w:val="22"/>
          <w:lang w:val="en-ZA"/>
        </w:rPr>
        <w:t>The newly elected moderamen assume their responsibilities at the end of the meeting.</w:t>
      </w:r>
      <w:r w:rsidRPr="00FA5B7C">
        <w:rPr>
          <w:rFonts w:ascii="Arial" w:hAnsi="Arial" w:cs="Arial"/>
          <w:color w:val="000000" w:themeColor="text1"/>
          <w:sz w:val="22"/>
          <w:szCs w:val="22"/>
          <w:lang w:val="en-ZA"/>
        </w:rPr>
        <w:t xml:space="preserve">  They are elected in consecutive order of chairperson, deputy chairperson, </w:t>
      </w:r>
      <w:r w:rsidRPr="00FA5B7C">
        <w:rPr>
          <w:rFonts w:ascii="Arial" w:hAnsi="Arial" w:cs="Arial"/>
          <w:i/>
          <w:color w:val="000000" w:themeColor="text1"/>
          <w:sz w:val="22"/>
          <w:szCs w:val="22"/>
          <w:lang w:val="en-ZA"/>
        </w:rPr>
        <w:t xml:space="preserve">scriba synodi, </w:t>
      </w:r>
      <w:r w:rsidRPr="00FA5B7C">
        <w:rPr>
          <w:rFonts w:ascii="Arial" w:hAnsi="Arial" w:cs="Arial"/>
          <w:color w:val="000000" w:themeColor="text1"/>
          <w:sz w:val="22"/>
          <w:szCs w:val="22"/>
          <w:lang w:val="en-ZA"/>
        </w:rPr>
        <w:t xml:space="preserve">and actuarius.  (Refer Regulations regarding the Activities of the Executive and the GSC of the URCSA - </w:t>
      </w:r>
      <w:r w:rsidRPr="00FA5B7C">
        <w:rPr>
          <w:rFonts w:ascii="Arial" w:hAnsi="Arial" w:cs="Arial"/>
          <w:color w:val="000000" w:themeColor="text1"/>
          <w:sz w:val="22"/>
          <w:szCs w:val="22"/>
        </w:rPr>
        <w:t>Regulations 1.1.1 and 1.1.2.).</w:t>
      </w:r>
    </w:p>
    <w:p w:rsidR="00816B49" w:rsidRPr="00FA5B7C" w:rsidRDefault="00816B49" w:rsidP="00BE1745">
      <w:pPr>
        <w:pStyle w:val="Bodart-indent"/>
        <w:pBdr>
          <w:top w:val="single" w:sz="4" w:space="1" w:color="auto"/>
          <w:left w:val="single" w:sz="4" w:space="0" w:color="auto"/>
          <w:bottom w:val="single" w:sz="4" w:space="1" w:color="auto"/>
          <w:right w:val="single" w:sz="4" w:space="4" w:color="auto"/>
        </w:pBdr>
        <w:tabs>
          <w:tab w:val="clear" w:pos="680"/>
          <w:tab w:val="left" w:pos="993"/>
        </w:tabs>
        <w:ind w:left="993" w:hanging="993"/>
        <w:rPr>
          <w:rFonts w:ascii="Arial" w:hAnsi="Arial" w:cs="Arial"/>
          <w:color w:val="000000" w:themeColor="text1"/>
          <w:sz w:val="22"/>
          <w:szCs w:val="22"/>
          <w:lang w:val="en-ZA"/>
        </w:rPr>
      </w:pPr>
    </w:p>
    <w:p w:rsidR="00816B49" w:rsidRDefault="00816B49" w:rsidP="00816B49">
      <w:pPr>
        <w:pStyle w:val="Vlak-Regl"/>
        <w:tabs>
          <w:tab w:val="clear" w:pos="680"/>
          <w:tab w:val="left" w:pos="993"/>
        </w:tabs>
        <w:ind w:left="993" w:hanging="993"/>
        <w:rPr>
          <w:rFonts w:ascii="Arial" w:hAnsi="Arial" w:cs="Arial"/>
          <w:sz w:val="22"/>
          <w:szCs w:val="22"/>
        </w:rPr>
      </w:pPr>
    </w:p>
    <w:p w:rsidR="00816B49" w:rsidRPr="00D07630" w:rsidRDefault="00816B49" w:rsidP="00816B49">
      <w:pPr>
        <w:pStyle w:val="Vlak-Regl"/>
        <w:tabs>
          <w:tab w:val="clear" w:pos="680"/>
          <w:tab w:val="left" w:pos="993"/>
        </w:tabs>
        <w:ind w:left="993" w:hanging="993"/>
        <w:rPr>
          <w:rFonts w:ascii="Arial" w:hAnsi="Arial" w:cs="Arial"/>
          <w:sz w:val="22"/>
          <w:szCs w:val="22"/>
        </w:rPr>
      </w:pPr>
      <w:r w:rsidRPr="00D07630">
        <w:rPr>
          <w:rFonts w:ascii="Arial" w:hAnsi="Arial" w:cs="Arial"/>
          <w:sz w:val="22"/>
          <w:szCs w:val="22"/>
        </w:rPr>
        <w:t>16.</w:t>
      </w:r>
      <w:r w:rsidRPr="00D07630">
        <w:rPr>
          <w:rFonts w:ascii="Arial" w:hAnsi="Arial" w:cs="Arial"/>
          <w:sz w:val="22"/>
          <w:szCs w:val="22"/>
        </w:rPr>
        <w:tab/>
        <w:t>COMMISSIONS and ministries</w:t>
      </w:r>
      <w:r w:rsidRPr="00D07630">
        <w:rPr>
          <w:rFonts w:ascii="Arial" w:hAnsi="Arial" w:cs="Arial"/>
          <w:sz w:val="22"/>
          <w:szCs w:val="22"/>
        </w:rPr>
        <w:fldChar w:fldCharType="begin"/>
      </w:r>
      <w:r w:rsidRPr="00D07630">
        <w:rPr>
          <w:rFonts w:ascii="Arial" w:hAnsi="Arial" w:cs="Arial"/>
          <w:sz w:val="22"/>
          <w:szCs w:val="22"/>
        </w:rPr>
        <w:instrText>tc "16. COMMISSIONS"</w:instrText>
      </w:r>
      <w:r w:rsidRPr="00D07630">
        <w:rPr>
          <w:rFonts w:ascii="Arial" w:hAnsi="Arial" w:cs="Arial"/>
          <w:sz w:val="22"/>
          <w:szCs w:val="22"/>
        </w:rPr>
        <w:fldChar w:fldCharType="end"/>
      </w: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16.1</w:t>
      </w:r>
      <w:r w:rsidRPr="00D07630">
        <w:rPr>
          <w:rFonts w:ascii="Arial" w:hAnsi="Arial" w:cs="Arial"/>
          <w:sz w:val="22"/>
          <w:szCs w:val="22"/>
        </w:rPr>
        <w:tab/>
      </w:r>
      <w:r w:rsidRPr="00D07630">
        <w:rPr>
          <w:rFonts w:ascii="Arial" w:hAnsi="Arial" w:cs="Arial"/>
          <w:sz w:val="22"/>
          <w:szCs w:val="22"/>
        </w:rPr>
        <w:fldChar w:fldCharType="begin"/>
      </w:r>
      <w:r w:rsidRPr="00D07630">
        <w:rPr>
          <w:rFonts w:ascii="Arial" w:hAnsi="Arial" w:cs="Arial"/>
          <w:sz w:val="22"/>
          <w:szCs w:val="22"/>
        </w:rPr>
        <w:instrText>xe "Commission of order"</w:instrText>
      </w:r>
      <w:r w:rsidRPr="00D07630">
        <w:rPr>
          <w:rFonts w:ascii="Arial" w:hAnsi="Arial" w:cs="Arial"/>
          <w:sz w:val="22"/>
          <w:szCs w:val="22"/>
        </w:rPr>
        <w:fldChar w:fldCharType="end"/>
      </w:r>
      <w:r w:rsidRPr="00D07630">
        <w:rPr>
          <w:rFonts w:ascii="Arial" w:hAnsi="Arial" w:cs="Arial"/>
          <w:sz w:val="22"/>
          <w:szCs w:val="22"/>
        </w:rPr>
        <w:t>Commission of Order</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 xml:space="preserve">16.1.1 </w:t>
      </w:r>
      <w:r w:rsidRPr="00D07630">
        <w:rPr>
          <w:rFonts w:ascii="Arial" w:hAnsi="Arial" w:cs="Arial"/>
          <w:sz w:val="22"/>
          <w:szCs w:val="22"/>
        </w:rPr>
        <w:tab/>
        <w:t>The General Synod will nominate a permanent Commission of Order. This commission compiles the agenda</w:t>
      </w:r>
      <w:r w:rsidRPr="00D07630">
        <w:rPr>
          <w:rFonts w:ascii="Arial" w:hAnsi="Arial" w:cs="Arial"/>
          <w:sz w:val="22"/>
          <w:szCs w:val="22"/>
        </w:rPr>
        <w:fldChar w:fldCharType="begin"/>
      </w:r>
      <w:r w:rsidRPr="00D07630">
        <w:rPr>
          <w:rFonts w:ascii="Arial" w:hAnsi="Arial" w:cs="Arial"/>
          <w:sz w:val="22"/>
          <w:szCs w:val="22"/>
        </w:rPr>
        <w:instrText>xe "Agenda"</w:instrText>
      </w:r>
      <w:r w:rsidRPr="00D07630">
        <w:rPr>
          <w:rFonts w:ascii="Arial" w:hAnsi="Arial" w:cs="Arial"/>
          <w:sz w:val="22"/>
          <w:szCs w:val="22"/>
        </w:rPr>
        <w:fldChar w:fldCharType="end"/>
      </w:r>
      <w:r w:rsidRPr="00D07630">
        <w:rPr>
          <w:rFonts w:ascii="Arial" w:hAnsi="Arial" w:cs="Arial"/>
          <w:sz w:val="22"/>
          <w:szCs w:val="22"/>
        </w:rPr>
        <w:t xml:space="preserve"> and ensures that all delegates receive a copy thereof at least three weeks before the meeting commences.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16.1.2</w:t>
      </w:r>
      <w:r w:rsidRPr="00D07630">
        <w:rPr>
          <w:rFonts w:ascii="Arial" w:hAnsi="Arial" w:cs="Arial"/>
          <w:sz w:val="22"/>
          <w:szCs w:val="22"/>
        </w:rPr>
        <w:tab/>
        <w:t>The Commission of Order advises the General Synod regarding possible temporary ministries and nominates persons to serve on them.</w:t>
      </w:r>
    </w:p>
    <w:p w:rsidR="00816B49" w:rsidRDefault="00816B49"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16.2</w:t>
      </w:r>
      <w:r w:rsidRPr="00D07630">
        <w:rPr>
          <w:rFonts w:ascii="Arial" w:hAnsi="Arial" w:cs="Arial"/>
          <w:sz w:val="22"/>
          <w:szCs w:val="22"/>
        </w:rPr>
        <w:tab/>
      </w:r>
      <w:r w:rsidRPr="00D07630">
        <w:rPr>
          <w:rFonts w:ascii="Arial" w:hAnsi="Arial" w:cs="Arial"/>
          <w:sz w:val="22"/>
          <w:szCs w:val="22"/>
        </w:rPr>
        <w:fldChar w:fldCharType="begin"/>
      </w:r>
      <w:r w:rsidRPr="00D07630">
        <w:rPr>
          <w:rFonts w:ascii="Arial" w:hAnsi="Arial" w:cs="Arial"/>
          <w:sz w:val="22"/>
          <w:szCs w:val="22"/>
        </w:rPr>
        <w:instrText>xe "Permanent commissions"</w:instrText>
      </w:r>
      <w:r w:rsidRPr="00D07630">
        <w:rPr>
          <w:rFonts w:ascii="Arial" w:hAnsi="Arial" w:cs="Arial"/>
          <w:sz w:val="22"/>
          <w:szCs w:val="22"/>
        </w:rPr>
        <w:fldChar w:fldCharType="end"/>
      </w:r>
      <w:r w:rsidRPr="00D07630">
        <w:rPr>
          <w:rFonts w:ascii="Arial" w:hAnsi="Arial" w:cs="Arial"/>
          <w:sz w:val="22"/>
          <w:szCs w:val="22"/>
        </w:rPr>
        <w:t>Permanent Ministries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16.2.1</w:t>
      </w:r>
      <w:r w:rsidRPr="00D07630">
        <w:rPr>
          <w:rFonts w:ascii="Arial" w:hAnsi="Arial" w:cs="Arial"/>
          <w:sz w:val="22"/>
          <w:szCs w:val="22"/>
        </w:rPr>
        <w:tab/>
        <w:t xml:space="preserve">The General Synod at every meeting nominates a permanent Ministry for </w:t>
      </w:r>
      <w:r w:rsidRPr="00D07630">
        <w:rPr>
          <w:rFonts w:ascii="Arial" w:hAnsi="Arial" w:cs="Arial"/>
          <w:sz w:val="22"/>
          <w:szCs w:val="22"/>
        </w:rPr>
        <w:fldChar w:fldCharType="begin"/>
      </w:r>
      <w:r w:rsidRPr="00D07630">
        <w:rPr>
          <w:rFonts w:ascii="Arial" w:hAnsi="Arial" w:cs="Arial"/>
          <w:sz w:val="22"/>
          <w:szCs w:val="22"/>
        </w:rPr>
        <w:instrText>xe "Judiciary Commission"</w:instrText>
      </w:r>
      <w:r w:rsidRPr="00D07630">
        <w:rPr>
          <w:rFonts w:ascii="Arial" w:hAnsi="Arial" w:cs="Arial"/>
          <w:sz w:val="22"/>
          <w:szCs w:val="22"/>
        </w:rPr>
        <w:fldChar w:fldCharType="end"/>
      </w:r>
      <w:r w:rsidRPr="00D07630">
        <w:rPr>
          <w:rFonts w:ascii="Arial" w:hAnsi="Arial" w:cs="Arial"/>
          <w:sz w:val="22"/>
          <w:szCs w:val="22"/>
        </w:rPr>
        <w:fldChar w:fldCharType="begin"/>
      </w:r>
      <w:r w:rsidRPr="00D07630">
        <w:rPr>
          <w:rFonts w:ascii="Arial" w:hAnsi="Arial" w:cs="Arial"/>
          <w:sz w:val="22"/>
          <w:szCs w:val="22"/>
        </w:rPr>
        <w:instrText>xe "Judicial Commission"</w:instrText>
      </w:r>
      <w:r w:rsidRPr="00D07630">
        <w:rPr>
          <w:rFonts w:ascii="Arial" w:hAnsi="Arial" w:cs="Arial"/>
          <w:sz w:val="22"/>
          <w:szCs w:val="22"/>
        </w:rPr>
        <w:fldChar w:fldCharType="end"/>
      </w:r>
      <w:r w:rsidRPr="00D07630">
        <w:rPr>
          <w:rFonts w:ascii="Arial" w:hAnsi="Arial" w:cs="Arial"/>
          <w:sz w:val="22"/>
          <w:szCs w:val="22"/>
        </w:rPr>
        <w:t xml:space="preserve">Judicial Matters, a Ministry for  </w:t>
      </w:r>
      <w:r w:rsidRPr="00D07630">
        <w:rPr>
          <w:rFonts w:ascii="Arial" w:hAnsi="Arial" w:cs="Arial"/>
          <w:sz w:val="22"/>
          <w:szCs w:val="22"/>
        </w:rPr>
        <w:fldChar w:fldCharType="begin"/>
      </w:r>
      <w:r w:rsidRPr="00D07630">
        <w:rPr>
          <w:rFonts w:ascii="Arial" w:hAnsi="Arial" w:cs="Arial"/>
          <w:sz w:val="22"/>
          <w:szCs w:val="22"/>
        </w:rPr>
        <w:instrText>xe "Administrative Commission"</w:instrText>
      </w:r>
      <w:r w:rsidRPr="00D07630">
        <w:rPr>
          <w:rFonts w:ascii="Arial" w:hAnsi="Arial" w:cs="Arial"/>
          <w:sz w:val="22"/>
          <w:szCs w:val="22"/>
        </w:rPr>
        <w:fldChar w:fldCharType="end"/>
      </w:r>
      <w:r w:rsidRPr="00D07630">
        <w:rPr>
          <w:rFonts w:ascii="Arial" w:hAnsi="Arial" w:cs="Arial"/>
          <w:sz w:val="22"/>
          <w:szCs w:val="22"/>
        </w:rPr>
        <w:t>Administration and Communication and as many other permanent Ministries with as many members and duties as the synod might deem necessary, .</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16.2.2</w:t>
      </w:r>
      <w:r w:rsidRPr="00D07630">
        <w:rPr>
          <w:rFonts w:ascii="Arial" w:hAnsi="Arial" w:cs="Arial"/>
          <w:sz w:val="22"/>
          <w:szCs w:val="22"/>
        </w:rPr>
        <w:tab/>
        <w:t>The permanent ministries are principally engaged with policy making. As for the implementation of policy, the permanent ministries shall liaise with the corresponding ministries of the regional synods.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lastRenderedPageBreak/>
        <w:t>16.2.3</w:t>
      </w:r>
      <w:r w:rsidRPr="00D07630">
        <w:rPr>
          <w:rFonts w:ascii="Arial" w:hAnsi="Arial" w:cs="Arial"/>
          <w:sz w:val="22"/>
          <w:szCs w:val="22"/>
        </w:rPr>
        <w:tab/>
        <w:t>The permanent ministries report to the General Synod. In order to secure the mutual coordination amongst permanent ministries, and amongst the General Synod and the regional synods, the various permanent ministries shall report on their progress to the General Synodical Commission. They may consult as necessary with the General Synodical Commission regarding matters. The General Synodical Commission may assign tasks to the permanent ministries during the recess. Such assignments from the General Synodical Commission are to be confirmed by the General Synod first before they may be discussed by the General Synod as matters arising.</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16.2.4</w:t>
      </w:r>
      <w:r w:rsidRPr="00D07630">
        <w:rPr>
          <w:rFonts w:ascii="Arial" w:hAnsi="Arial" w:cs="Arial"/>
          <w:sz w:val="22"/>
          <w:szCs w:val="22"/>
        </w:rPr>
        <w:tab/>
        <w:t>Permanent ministries and delegates are nominated by the meeting on recommendation by a temporary ministry which consists of two members from every regional synod, preferably members of the regional moderamen.</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16.2.5</w:t>
      </w:r>
      <w:r w:rsidRPr="00D07630">
        <w:rPr>
          <w:rFonts w:ascii="Arial" w:hAnsi="Arial" w:cs="Arial"/>
          <w:sz w:val="22"/>
          <w:szCs w:val="22"/>
        </w:rPr>
        <w:tab/>
        <w:t>The General Synodical Commission supplements vacancies on permanent ministries.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16.2.6</w:t>
      </w:r>
      <w:r w:rsidRPr="00D07630">
        <w:rPr>
          <w:rFonts w:ascii="Arial" w:hAnsi="Arial" w:cs="Arial"/>
          <w:sz w:val="22"/>
          <w:szCs w:val="22"/>
        </w:rPr>
        <w:tab/>
        <w:t>The synodical treasurer will pay for costs of the meetings, unless otherwise stipulated.</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16.2.7</w:t>
      </w:r>
      <w:r w:rsidRPr="00D07630">
        <w:rPr>
          <w:rFonts w:ascii="Arial" w:hAnsi="Arial" w:cs="Arial"/>
          <w:sz w:val="22"/>
          <w:szCs w:val="22"/>
        </w:rPr>
        <w:tab/>
        <w:t>Ministries meet annually. Should more meetings be deemed necessary, a motivated submission should be made to the Ministry for Administration and Communication, which will then either approve or disapprove the application.</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16.2.8</w:t>
      </w:r>
      <w:r w:rsidRPr="00D07630">
        <w:rPr>
          <w:rFonts w:ascii="Arial" w:hAnsi="Arial" w:cs="Arial"/>
          <w:sz w:val="22"/>
          <w:szCs w:val="22"/>
        </w:rPr>
        <w:tab/>
        <w:t>Only the General Synodical Commission may co-opt members on the permanent ministries, after consideration with the Ministry for Administration and Communication.</w:t>
      </w:r>
    </w:p>
    <w:p w:rsidR="00816B49" w:rsidRDefault="00816B49" w:rsidP="00816B49">
      <w:pPr>
        <w:pStyle w:val="Vlak-Regl"/>
        <w:tabs>
          <w:tab w:val="clear" w:pos="680"/>
          <w:tab w:val="left" w:pos="993"/>
        </w:tabs>
        <w:ind w:left="993" w:hanging="993"/>
        <w:rPr>
          <w:rFonts w:ascii="Arial" w:hAnsi="Arial" w:cs="Arial"/>
          <w:sz w:val="22"/>
          <w:szCs w:val="22"/>
        </w:rPr>
      </w:pPr>
    </w:p>
    <w:p w:rsidR="00816B49" w:rsidRPr="00D07630" w:rsidRDefault="00816B49" w:rsidP="00816B49">
      <w:pPr>
        <w:pStyle w:val="Vlak-Regl"/>
        <w:tabs>
          <w:tab w:val="clear" w:pos="680"/>
          <w:tab w:val="left" w:pos="993"/>
        </w:tabs>
        <w:ind w:left="993" w:hanging="993"/>
        <w:rPr>
          <w:rFonts w:ascii="Arial" w:hAnsi="Arial" w:cs="Arial"/>
          <w:sz w:val="22"/>
          <w:szCs w:val="22"/>
        </w:rPr>
      </w:pPr>
      <w:r w:rsidRPr="00D07630">
        <w:rPr>
          <w:rFonts w:ascii="Arial" w:hAnsi="Arial" w:cs="Arial"/>
          <w:sz w:val="22"/>
          <w:szCs w:val="22"/>
        </w:rPr>
        <w:t>17.</w:t>
      </w:r>
      <w:r w:rsidRPr="00D07630">
        <w:rPr>
          <w:rFonts w:ascii="Arial" w:hAnsi="Arial" w:cs="Arial"/>
          <w:sz w:val="22"/>
          <w:szCs w:val="22"/>
        </w:rPr>
        <w:tab/>
        <w:t>PROCEDURE IN ELECTIONS AND DECISIONS ON MATTERS</w:t>
      </w:r>
      <w:r w:rsidRPr="00D07630">
        <w:rPr>
          <w:rFonts w:ascii="Arial" w:hAnsi="Arial" w:cs="Arial"/>
          <w:sz w:val="22"/>
          <w:szCs w:val="22"/>
        </w:rPr>
        <w:fldChar w:fldCharType="begin"/>
      </w:r>
      <w:r w:rsidRPr="00D07630">
        <w:rPr>
          <w:rFonts w:ascii="Arial" w:hAnsi="Arial" w:cs="Arial"/>
          <w:sz w:val="22"/>
          <w:szCs w:val="22"/>
        </w:rPr>
        <w:instrText>tc "17. PROCEDURE IN ELECTIONS AND DECISIONS ON MATTERS"</w:instrText>
      </w:r>
      <w:r w:rsidRPr="00D07630">
        <w:rPr>
          <w:rFonts w:ascii="Arial" w:hAnsi="Arial" w:cs="Arial"/>
          <w:sz w:val="22"/>
          <w:szCs w:val="22"/>
        </w:rPr>
        <w:fldChar w:fldCharType="end"/>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17.1</w:t>
      </w:r>
      <w:r w:rsidRPr="00D07630">
        <w:rPr>
          <w:rFonts w:ascii="Arial" w:hAnsi="Arial" w:cs="Arial"/>
          <w:sz w:val="22"/>
          <w:szCs w:val="22"/>
        </w:rPr>
        <w:tab/>
        <w:t>Only registered voters who are present at the meeting may vote.</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17.2</w:t>
      </w:r>
      <w:r w:rsidRPr="00D07630">
        <w:rPr>
          <w:rFonts w:ascii="Arial" w:hAnsi="Arial" w:cs="Arial"/>
          <w:sz w:val="22"/>
          <w:szCs w:val="22"/>
        </w:rPr>
        <w:tab/>
        <w:t>The election of the moderamen and the members of the General Synodical Commission are done by secret ballot. All other voting is done by open ballot, unless the meeting decides differently.</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17.3</w:t>
      </w:r>
      <w:r w:rsidRPr="00D07630">
        <w:rPr>
          <w:rFonts w:ascii="Arial" w:hAnsi="Arial" w:cs="Arial"/>
          <w:sz w:val="22"/>
          <w:szCs w:val="22"/>
        </w:rPr>
        <w:tab/>
        <w:t>The collection and counting of votes is entrusted to a commission that is nominated for that purpose by the permanent Commission of Order.</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17.4</w:t>
      </w:r>
      <w:r w:rsidRPr="00D07630">
        <w:rPr>
          <w:rFonts w:ascii="Arial" w:hAnsi="Arial" w:cs="Arial"/>
          <w:sz w:val="22"/>
          <w:szCs w:val="22"/>
        </w:rPr>
        <w:tab/>
        <w:t>In regard to the election of persons and general matters, an absolute majority is required, which is at least half the possible votes plus one. In regard to the resolutions regarding the confessions and certain other matters, the church order requires a majority of two thirds of the possible votes, i.e. two out of every three votes recorded.</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17.5</w:t>
      </w:r>
      <w:r w:rsidRPr="00D07630">
        <w:rPr>
          <w:rFonts w:ascii="Arial" w:hAnsi="Arial" w:cs="Arial"/>
          <w:sz w:val="22"/>
          <w:szCs w:val="22"/>
        </w:rPr>
        <w:tab/>
        <w:t>The person who obtains the most votes is elected, on condition that the number of votes cast for this person equals the absolute majority of the number of registered voters recorded.</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17.6</w:t>
      </w:r>
      <w:r w:rsidRPr="00D07630">
        <w:rPr>
          <w:rFonts w:ascii="Arial" w:hAnsi="Arial" w:cs="Arial"/>
          <w:sz w:val="22"/>
          <w:szCs w:val="22"/>
        </w:rPr>
        <w:tab/>
        <w:t>In case one or more persons, did not obtain an absolute majority, voting is repeated. Members of the meeting will choose from the names that obtained the highest number of votes and which, together form an absolute majority.</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17.7</w:t>
      </w:r>
      <w:r w:rsidRPr="00D07630">
        <w:rPr>
          <w:rFonts w:ascii="Arial" w:hAnsi="Arial" w:cs="Arial"/>
          <w:sz w:val="22"/>
          <w:szCs w:val="22"/>
        </w:rPr>
        <w:tab/>
        <w:t>Where votes are tied when electing persons, casting the die will decide the outcome.</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17.8</w:t>
      </w:r>
      <w:r w:rsidRPr="00D07630">
        <w:rPr>
          <w:rFonts w:ascii="Arial" w:hAnsi="Arial" w:cs="Arial"/>
          <w:sz w:val="22"/>
          <w:szCs w:val="22"/>
        </w:rPr>
        <w:tab/>
        <w:t>When votes are tied in a decision on matters, the chairperson may cast his deciding vote.</w:t>
      </w:r>
    </w:p>
    <w:p w:rsidR="00816B49" w:rsidRDefault="00816B49" w:rsidP="00816B49">
      <w:pPr>
        <w:pStyle w:val="Vlak-Regl"/>
        <w:tabs>
          <w:tab w:val="clear" w:pos="680"/>
          <w:tab w:val="left" w:pos="993"/>
        </w:tabs>
        <w:ind w:left="993" w:hanging="993"/>
        <w:rPr>
          <w:rFonts w:ascii="Arial" w:hAnsi="Arial" w:cs="Arial"/>
          <w:sz w:val="22"/>
          <w:szCs w:val="22"/>
        </w:rPr>
      </w:pPr>
    </w:p>
    <w:p w:rsidR="00816B49" w:rsidRPr="00D07630" w:rsidRDefault="00816B49" w:rsidP="00816B49">
      <w:pPr>
        <w:pStyle w:val="Vlak-Regl"/>
        <w:tabs>
          <w:tab w:val="clear" w:pos="680"/>
          <w:tab w:val="left" w:pos="993"/>
        </w:tabs>
        <w:ind w:left="993" w:hanging="993"/>
        <w:rPr>
          <w:rFonts w:ascii="Arial" w:hAnsi="Arial" w:cs="Arial"/>
          <w:sz w:val="22"/>
          <w:szCs w:val="22"/>
        </w:rPr>
      </w:pPr>
      <w:r w:rsidRPr="00D07630">
        <w:rPr>
          <w:rFonts w:ascii="Arial" w:hAnsi="Arial" w:cs="Arial"/>
          <w:sz w:val="22"/>
          <w:szCs w:val="22"/>
        </w:rPr>
        <w:t>18.</w:t>
      </w:r>
      <w:r w:rsidRPr="00D07630">
        <w:rPr>
          <w:rFonts w:ascii="Arial" w:hAnsi="Arial" w:cs="Arial"/>
          <w:sz w:val="22"/>
          <w:szCs w:val="22"/>
        </w:rPr>
        <w:tab/>
        <w:t>MOTIONS AND AMENDMENTS</w:t>
      </w:r>
      <w:r w:rsidRPr="00D07630">
        <w:rPr>
          <w:rFonts w:ascii="Arial" w:hAnsi="Arial" w:cs="Arial"/>
          <w:sz w:val="22"/>
          <w:szCs w:val="22"/>
        </w:rPr>
        <w:fldChar w:fldCharType="begin"/>
      </w:r>
      <w:r w:rsidRPr="00D07630">
        <w:rPr>
          <w:rFonts w:ascii="Arial" w:hAnsi="Arial" w:cs="Arial"/>
          <w:sz w:val="22"/>
          <w:szCs w:val="22"/>
        </w:rPr>
        <w:instrText>tc "18. MOTIONS AND AMENDMENTS"</w:instrText>
      </w:r>
      <w:r w:rsidRPr="00D07630">
        <w:rPr>
          <w:rFonts w:ascii="Arial" w:hAnsi="Arial" w:cs="Arial"/>
          <w:sz w:val="22"/>
          <w:szCs w:val="22"/>
        </w:rPr>
        <w:fldChar w:fldCharType="end"/>
      </w: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18.1</w:t>
      </w:r>
      <w:r w:rsidRPr="00D07630">
        <w:rPr>
          <w:rFonts w:ascii="Arial" w:hAnsi="Arial" w:cs="Arial"/>
          <w:sz w:val="22"/>
          <w:szCs w:val="22"/>
        </w:rPr>
        <w:tab/>
      </w:r>
      <w:r w:rsidRPr="00D07630">
        <w:rPr>
          <w:rFonts w:ascii="Arial" w:hAnsi="Arial" w:cs="Arial"/>
          <w:sz w:val="22"/>
          <w:szCs w:val="22"/>
        </w:rPr>
        <w:fldChar w:fldCharType="begin"/>
      </w:r>
      <w:r w:rsidRPr="00D07630">
        <w:rPr>
          <w:rFonts w:ascii="Arial" w:hAnsi="Arial" w:cs="Arial"/>
          <w:sz w:val="22"/>
          <w:szCs w:val="22"/>
        </w:rPr>
        <w:instrText>xe "Motion"</w:instrText>
      </w:r>
      <w:r w:rsidRPr="00D07630">
        <w:rPr>
          <w:rFonts w:ascii="Arial" w:hAnsi="Arial" w:cs="Arial"/>
          <w:sz w:val="22"/>
          <w:szCs w:val="22"/>
        </w:rPr>
        <w:fldChar w:fldCharType="end"/>
      </w:r>
      <w:r w:rsidRPr="00D07630">
        <w:rPr>
          <w:rFonts w:ascii="Arial" w:hAnsi="Arial" w:cs="Arial"/>
          <w:sz w:val="22"/>
          <w:szCs w:val="22"/>
        </w:rPr>
        <w:fldChar w:fldCharType="begin"/>
      </w:r>
      <w:r w:rsidRPr="00D07630">
        <w:rPr>
          <w:rFonts w:ascii="Arial" w:hAnsi="Arial" w:cs="Arial"/>
          <w:sz w:val="22"/>
          <w:szCs w:val="22"/>
        </w:rPr>
        <w:instrText>xe "Motions"</w:instrText>
      </w:r>
      <w:r w:rsidRPr="00D07630">
        <w:rPr>
          <w:rFonts w:ascii="Arial" w:hAnsi="Arial" w:cs="Arial"/>
          <w:sz w:val="22"/>
          <w:szCs w:val="22"/>
        </w:rPr>
        <w:fldChar w:fldCharType="end"/>
      </w:r>
      <w:r w:rsidRPr="00D07630">
        <w:rPr>
          <w:rFonts w:ascii="Arial" w:hAnsi="Arial" w:cs="Arial"/>
          <w:sz w:val="22"/>
          <w:szCs w:val="22"/>
        </w:rPr>
        <w:t>Motions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lastRenderedPageBreak/>
        <w:t>18.1. 1</w:t>
      </w:r>
      <w:r w:rsidRPr="00D07630">
        <w:rPr>
          <w:rFonts w:ascii="Arial" w:hAnsi="Arial" w:cs="Arial"/>
          <w:sz w:val="22"/>
          <w:szCs w:val="22"/>
        </w:rPr>
        <w:tab/>
        <w:t>A motion is an outspoken wish or desire by one or more members of a meeting that either this or that be done.</w:t>
      </w:r>
    </w:p>
    <w:p w:rsidR="00F504AC" w:rsidRDefault="00F504AC"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18.1.2</w:t>
      </w:r>
      <w:r w:rsidRPr="00D07630">
        <w:rPr>
          <w:rFonts w:ascii="Arial" w:hAnsi="Arial" w:cs="Arial"/>
          <w:sz w:val="22"/>
          <w:szCs w:val="22"/>
        </w:rPr>
        <w:tab/>
        <w:t>No motion before the subject is tabled</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The chairman will receive no motion before he/she has tabled the issue.</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18.1.3</w:t>
      </w:r>
      <w:r w:rsidRPr="00D07630">
        <w:rPr>
          <w:rFonts w:ascii="Arial" w:hAnsi="Arial" w:cs="Arial"/>
          <w:sz w:val="22"/>
          <w:szCs w:val="22"/>
        </w:rPr>
        <w:tab/>
        <w:t>No discussion on any matter is permitted if no motion or proposal has been tabled.</w:t>
      </w:r>
    </w:p>
    <w:p w:rsidR="00F504AC" w:rsidRDefault="00F504AC"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18.1.4</w:t>
      </w:r>
      <w:r w:rsidRPr="00D07630">
        <w:rPr>
          <w:rFonts w:ascii="Arial" w:hAnsi="Arial" w:cs="Arial"/>
          <w:sz w:val="22"/>
          <w:szCs w:val="22"/>
        </w:rPr>
        <w:tab/>
        <w:t>Only one motion</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On matters under discussion, only one motion at a time can be put to the meeting.</w:t>
      </w:r>
    </w:p>
    <w:p w:rsidR="00F504AC" w:rsidRDefault="00F504AC"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18.1.5</w:t>
      </w:r>
      <w:r w:rsidRPr="00D07630">
        <w:rPr>
          <w:rFonts w:ascii="Arial" w:hAnsi="Arial" w:cs="Arial"/>
          <w:sz w:val="22"/>
          <w:szCs w:val="22"/>
        </w:rPr>
        <w:tab/>
        <w:t>Tabling of proposals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The first member of a meeting to rise after the chairperson has tabled an issue, except the proposer of a draft proposal, has the right to table a proposal and explain and state his/her arguments. Motions must be relevant to the matter under discussion.</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18.1.6</w:t>
      </w:r>
      <w:r w:rsidRPr="00D07630">
        <w:rPr>
          <w:rFonts w:ascii="Arial" w:hAnsi="Arial" w:cs="Arial"/>
          <w:sz w:val="22"/>
          <w:szCs w:val="22"/>
        </w:rPr>
        <w:tab/>
        <w:t>Motions in church meetings (circuit, regional synod and general synod) should be in writing and undersigned by the proposers, submitted. No motion will be considered unless a member of the meeting seconds it.</w:t>
      </w:r>
    </w:p>
    <w:p w:rsidR="00F504AC" w:rsidRDefault="00F504AC"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18.1.7</w:t>
      </w:r>
      <w:r w:rsidRPr="00D07630">
        <w:rPr>
          <w:rFonts w:ascii="Arial" w:hAnsi="Arial" w:cs="Arial"/>
          <w:sz w:val="22"/>
          <w:szCs w:val="22"/>
        </w:rPr>
        <w:tab/>
        <w:t>Withdrawal of a motion or amendment</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A proposer or seconder is not entitled to withdraw a proposal that has been tabled without the permission of the meeting.</w:t>
      </w:r>
    </w:p>
    <w:p w:rsidR="00F504AC" w:rsidRDefault="00F504AC"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18.1.8</w:t>
      </w:r>
      <w:r w:rsidRPr="00D07630">
        <w:rPr>
          <w:rFonts w:ascii="Arial" w:hAnsi="Arial" w:cs="Arial"/>
          <w:sz w:val="22"/>
          <w:szCs w:val="22"/>
        </w:rPr>
        <w:tab/>
        <w:t>Recommendations in reports of ministries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The recommendations of ministries shall be properly proposed and seconded. The ministry concerned has precedence in proposing.</w:t>
      </w:r>
    </w:p>
    <w:p w:rsidR="00F504AC" w:rsidRDefault="00F504AC"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18.1.9</w:t>
      </w:r>
      <w:r w:rsidRPr="00D07630">
        <w:rPr>
          <w:rFonts w:ascii="Arial" w:hAnsi="Arial" w:cs="Arial"/>
          <w:sz w:val="22"/>
          <w:szCs w:val="22"/>
        </w:rPr>
        <w:tab/>
        <w:t>Proposers absent without leave</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If the proposer is absent without leave, his/her motion will lapse unless another member of the meeting adopts it.</w:t>
      </w:r>
    </w:p>
    <w:p w:rsidR="00F504AC" w:rsidRDefault="00F504AC"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18.1.10</w:t>
      </w:r>
      <w:r w:rsidRPr="00D07630">
        <w:rPr>
          <w:rFonts w:ascii="Arial" w:hAnsi="Arial" w:cs="Arial"/>
          <w:sz w:val="22"/>
          <w:szCs w:val="22"/>
        </w:rPr>
        <w:tab/>
        <w:t>Right of reply</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The proposer of a motion has the right to reply, but proposers of amendments do not have this right.</w:t>
      </w:r>
    </w:p>
    <w:p w:rsidR="00F504AC" w:rsidRDefault="00F504AC"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18.1.11</w:t>
      </w:r>
      <w:r w:rsidRPr="00D07630">
        <w:rPr>
          <w:rFonts w:ascii="Arial" w:hAnsi="Arial" w:cs="Arial"/>
          <w:sz w:val="22"/>
          <w:szCs w:val="22"/>
        </w:rPr>
        <w:tab/>
        <w:t>Complicated motions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A complicated motion, together with its amendments may be referred to a temporary ministry by the chairperson.</w:t>
      </w:r>
    </w:p>
    <w:p w:rsidR="00816B49" w:rsidRDefault="00816B49"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18.2</w:t>
      </w:r>
      <w:r w:rsidRPr="00D07630">
        <w:rPr>
          <w:rFonts w:ascii="Arial" w:hAnsi="Arial" w:cs="Arial"/>
          <w:sz w:val="22"/>
          <w:szCs w:val="22"/>
        </w:rPr>
        <w:tab/>
        <w:t>Amendments</w:t>
      </w: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18.2.1</w:t>
      </w:r>
      <w:r w:rsidRPr="00D07630">
        <w:rPr>
          <w:rFonts w:ascii="Arial" w:hAnsi="Arial" w:cs="Arial"/>
          <w:sz w:val="22"/>
          <w:szCs w:val="22"/>
        </w:rPr>
        <w:tab/>
        <w:t>Submission of amendments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Amendments can be submitted on a motion and with the objective to omit, insert, replace words or change the word order of the motion.</w:t>
      </w:r>
    </w:p>
    <w:p w:rsidR="00F504AC" w:rsidRDefault="00F504AC"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18.2.2</w:t>
      </w:r>
      <w:r w:rsidRPr="00D07630">
        <w:rPr>
          <w:rFonts w:ascii="Arial" w:hAnsi="Arial" w:cs="Arial"/>
          <w:sz w:val="22"/>
          <w:szCs w:val="22"/>
        </w:rPr>
        <w:tab/>
        <w:t>Relevant and correlated</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The amendment must be closely correlated and relevant to the motion.</w:t>
      </w:r>
    </w:p>
    <w:p w:rsidR="00F504AC" w:rsidRDefault="00F504AC"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lastRenderedPageBreak/>
        <w:t>18.2.3</w:t>
      </w:r>
      <w:r w:rsidRPr="00D07630">
        <w:rPr>
          <w:rFonts w:ascii="Arial" w:hAnsi="Arial" w:cs="Arial"/>
          <w:sz w:val="22"/>
          <w:szCs w:val="22"/>
        </w:rPr>
        <w:tab/>
        <w:t>Lapsing of amendments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If a motion, is withdrawn with the permission of the meeting, all amendments which are dependent on the motion will lapse, unless the motion and amendments are referred back to the proposers and seconders, or a motion of order is accepted that the discussion is ceased or the normal voting procedure is followed.</w:t>
      </w:r>
    </w:p>
    <w:p w:rsidR="00F504AC" w:rsidRDefault="00F504AC"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18.2.4</w:t>
      </w:r>
      <w:r w:rsidRPr="00D07630">
        <w:rPr>
          <w:rFonts w:ascii="Arial" w:hAnsi="Arial" w:cs="Arial"/>
          <w:sz w:val="22"/>
          <w:szCs w:val="22"/>
        </w:rPr>
        <w:tab/>
        <w:t>Judging of amendments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With the permission of the meeting, the chairperson may judge an  amendment to be a separate motion, which shall be put to the vote only after the tabled motion and amendments have been voted on.</w:t>
      </w:r>
    </w:p>
    <w:p w:rsidR="00816B49" w:rsidRPr="00D07630" w:rsidRDefault="00816B49" w:rsidP="00816B49">
      <w:pPr>
        <w:pStyle w:val="Vlak-Regl"/>
        <w:tabs>
          <w:tab w:val="clear" w:pos="680"/>
          <w:tab w:val="left" w:pos="993"/>
        </w:tabs>
        <w:ind w:left="993" w:hanging="993"/>
        <w:rPr>
          <w:rFonts w:ascii="Arial" w:hAnsi="Arial" w:cs="Arial"/>
          <w:sz w:val="22"/>
          <w:szCs w:val="22"/>
        </w:rPr>
      </w:pPr>
      <w:r w:rsidRPr="00D07630">
        <w:rPr>
          <w:rFonts w:ascii="Arial" w:hAnsi="Arial" w:cs="Arial"/>
          <w:sz w:val="22"/>
          <w:szCs w:val="22"/>
        </w:rPr>
        <w:t>19.</w:t>
      </w:r>
      <w:r w:rsidRPr="00D07630">
        <w:rPr>
          <w:rFonts w:ascii="Arial" w:hAnsi="Arial" w:cs="Arial"/>
          <w:sz w:val="22"/>
          <w:szCs w:val="22"/>
        </w:rPr>
        <w:tab/>
        <w:t>VOTING</w:t>
      </w:r>
      <w:r w:rsidRPr="00D07630">
        <w:rPr>
          <w:rFonts w:ascii="Arial" w:hAnsi="Arial" w:cs="Arial"/>
          <w:sz w:val="22"/>
          <w:szCs w:val="22"/>
        </w:rPr>
        <w:fldChar w:fldCharType="begin"/>
      </w:r>
      <w:r w:rsidRPr="00D07630">
        <w:rPr>
          <w:rFonts w:ascii="Arial" w:hAnsi="Arial" w:cs="Arial"/>
          <w:sz w:val="22"/>
          <w:szCs w:val="22"/>
        </w:rPr>
        <w:instrText>tc "19. VOTING"</w:instrText>
      </w:r>
      <w:r w:rsidRPr="00D07630">
        <w:rPr>
          <w:rFonts w:ascii="Arial" w:hAnsi="Arial" w:cs="Arial"/>
          <w:sz w:val="22"/>
          <w:szCs w:val="22"/>
        </w:rPr>
        <w:fldChar w:fldCharType="end"/>
      </w: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19.1</w:t>
      </w:r>
      <w:r w:rsidRPr="00D07630">
        <w:rPr>
          <w:rFonts w:ascii="Arial" w:hAnsi="Arial" w:cs="Arial"/>
          <w:sz w:val="22"/>
          <w:szCs w:val="22"/>
        </w:rPr>
        <w:tab/>
      </w:r>
      <w:r w:rsidRPr="00D07630">
        <w:rPr>
          <w:rFonts w:ascii="Arial" w:hAnsi="Arial" w:cs="Arial"/>
          <w:sz w:val="22"/>
          <w:szCs w:val="22"/>
        </w:rPr>
        <w:fldChar w:fldCharType="begin"/>
      </w:r>
      <w:r w:rsidRPr="00D07630">
        <w:rPr>
          <w:rFonts w:ascii="Arial" w:hAnsi="Arial" w:cs="Arial"/>
          <w:sz w:val="22"/>
          <w:szCs w:val="22"/>
        </w:rPr>
        <w:instrText>xe "Voting procedure"</w:instrText>
      </w:r>
      <w:r w:rsidRPr="00D07630">
        <w:rPr>
          <w:rFonts w:ascii="Arial" w:hAnsi="Arial" w:cs="Arial"/>
          <w:sz w:val="22"/>
          <w:szCs w:val="22"/>
        </w:rPr>
        <w:fldChar w:fldCharType="end"/>
      </w:r>
      <w:r w:rsidRPr="00D07630">
        <w:rPr>
          <w:rFonts w:ascii="Arial" w:hAnsi="Arial" w:cs="Arial"/>
          <w:sz w:val="22"/>
          <w:szCs w:val="22"/>
        </w:rPr>
        <w:t>Voting procedure</w:t>
      </w:r>
    </w:p>
    <w:p w:rsidR="00F504AC" w:rsidRDefault="00F504AC"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19.1 .1</w:t>
      </w:r>
      <w:r w:rsidRPr="00D07630">
        <w:rPr>
          <w:rFonts w:ascii="Arial" w:hAnsi="Arial" w:cs="Arial"/>
          <w:sz w:val="22"/>
          <w:szCs w:val="22"/>
        </w:rPr>
        <w:tab/>
        <w:t>By present members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Only members present at a church meeting may vote. If the vote is not about the election of people, it is done by open ballot. Should a quarter of the members present request it, the vote is done by secret ballot.</w:t>
      </w:r>
    </w:p>
    <w:p w:rsidR="00F504AC" w:rsidRDefault="00F504AC"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19.1.2</w:t>
      </w:r>
      <w:r w:rsidRPr="00D07630">
        <w:rPr>
          <w:rFonts w:ascii="Arial" w:hAnsi="Arial" w:cs="Arial"/>
          <w:sz w:val="22"/>
          <w:szCs w:val="22"/>
        </w:rPr>
        <w:tab/>
        <w:t>Advisory capacity</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Persons attending the meeting in an advisory capacity have a right to participate in the discussions, but are barred from voting.</w:t>
      </w:r>
    </w:p>
    <w:p w:rsidR="00F504AC" w:rsidRDefault="00F504AC"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19.1.3</w:t>
      </w:r>
      <w:r w:rsidRPr="00D07630">
        <w:rPr>
          <w:rFonts w:ascii="Arial" w:hAnsi="Arial" w:cs="Arial"/>
          <w:sz w:val="22"/>
          <w:szCs w:val="22"/>
        </w:rPr>
        <w:tab/>
        <w:t>Compulsory vote</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No member may abstain from voting, unless permission has been granted by the meeting -who will decide on the validity of the reasons. Permission to abstain has to be granted before voting takes place.</w:t>
      </w:r>
    </w:p>
    <w:p w:rsidR="00F504AC" w:rsidRDefault="00F504AC"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19.1.4</w:t>
      </w:r>
      <w:r w:rsidRPr="00D07630">
        <w:rPr>
          <w:rFonts w:ascii="Arial" w:hAnsi="Arial" w:cs="Arial"/>
          <w:sz w:val="22"/>
          <w:szCs w:val="22"/>
        </w:rPr>
        <w:tab/>
        <w:t>No names mentioned</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When proposals and amendments are being put to the vote, the chairperson will not reveal the names of the proposers.</w:t>
      </w:r>
    </w:p>
    <w:p w:rsidR="00F504AC" w:rsidRDefault="00F504AC"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19.1.5</w:t>
      </w:r>
      <w:r w:rsidRPr="00D07630">
        <w:rPr>
          <w:rFonts w:ascii="Arial" w:hAnsi="Arial" w:cs="Arial"/>
          <w:sz w:val="22"/>
          <w:szCs w:val="22"/>
        </w:rPr>
        <w:tab/>
        <w:t>Votes in favour and votes against</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All motions and amendments shall be separately voted for and against.</w:t>
      </w:r>
    </w:p>
    <w:p w:rsidR="00F504AC" w:rsidRDefault="00F504AC"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19.1.6</w:t>
      </w:r>
      <w:r w:rsidRPr="00D07630">
        <w:rPr>
          <w:rFonts w:ascii="Arial" w:hAnsi="Arial" w:cs="Arial"/>
          <w:sz w:val="22"/>
          <w:szCs w:val="22"/>
        </w:rPr>
        <w:tab/>
        <w:t>Votes tied</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When voting in regards to a motion or amendment is tied, the motion or amendment is rejected, unless the chairperson records a deciding vote. If the chairperson occupies the chair as substitute chairperson, the vote will be decided by the drawing of lots.</w:t>
      </w:r>
    </w:p>
    <w:p w:rsidR="00816B49" w:rsidRDefault="00816B49"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19.2</w:t>
      </w:r>
      <w:r w:rsidRPr="00D07630">
        <w:rPr>
          <w:rFonts w:ascii="Arial" w:hAnsi="Arial" w:cs="Arial"/>
          <w:sz w:val="22"/>
          <w:szCs w:val="22"/>
        </w:rPr>
        <w:tab/>
        <w:t>Voting on issues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19.2.1</w:t>
      </w:r>
      <w:r w:rsidRPr="00D07630">
        <w:rPr>
          <w:rFonts w:ascii="Arial" w:hAnsi="Arial" w:cs="Arial"/>
          <w:sz w:val="22"/>
          <w:szCs w:val="22"/>
        </w:rPr>
        <w:tab/>
        <w:t>When a proposal as well as a correct amendment serves before the meeting, the amendment handed in last shall be put to the vote first.</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19.2.2</w:t>
      </w:r>
      <w:r w:rsidRPr="00D07630">
        <w:rPr>
          <w:rFonts w:ascii="Arial" w:hAnsi="Arial" w:cs="Arial"/>
          <w:sz w:val="22"/>
          <w:szCs w:val="22"/>
        </w:rPr>
        <w:tab/>
        <w:t>If the amendment is accepted, the original motion is defeated and the amendment serves before the meeting.</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lastRenderedPageBreak/>
        <w:t>19.2.3</w:t>
      </w:r>
      <w:r w:rsidRPr="00D07630">
        <w:rPr>
          <w:rFonts w:ascii="Arial" w:hAnsi="Arial" w:cs="Arial"/>
          <w:sz w:val="22"/>
          <w:szCs w:val="22"/>
        </w:rPr>
        <w:tab/>
        <w:t>The amended proposal is presented to the meeting, whereafter the second amendment is put to the vote. If the amendment is accepted, then the proposal is amended further. The amended proposal is again presented to the meeting.</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19.2.4</w:t>
      </w:r>
      <w:r w:rsidRPr="00D07630">
        <w:rPr>
          <w:rFonts w:ascii="Arial" w:hAnsi="Arial" w:cs="Arial"/>
          <w:sz w:val="22"/>
          <w:szCs w:val="22"/>
        </w:rPr>
        <w:tab/>
        <w:t>Amendments will be put to vote in progressive sequence.</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19.2.5</w:t>
      </w:r>
      <w:r w:rsidRPr="00D07630">
        <w:rPr>
          <w:rFonts w:ascii="Arial" w:hAnsi="Arial" w:cs="Arial"/>
          <w:sz w:val="22"/>
          <w:szCs w:val="22"/>
        </w:rPr>
        <w:tab/>
        <w:t>Finally the amended motion is put to vote.</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19.2.6</w:t>
      </w:r>
      <w:r w:rsidRPr="00D07630">
        <w:rPr>
          <w:rFonts w:ascii="Arial" w:hAnsi="Arial" w:cs="Arial"/>
          <w:sz w:val="22"/>
          <w:szCs w:val="22"/>
        </w:rPr>
        <w:tab/>
        <w:t>If all amendments are rejected, then the original proposal is put to vote.</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19.2.7</w:t>
      </w:r>
      <w:r w:rsidRPr="00D07630">
        <w:rPr>
          <w:rFonts w:ascii="Arial" w:hAnsi="Arial" w:cs="Arial"/>
          <w:sz w:val="22"/>
          <w:szCs w:val="22"/>
        </w:rPr>
        <w:tab/>
        <w:t>After each ballot, the results are announced.</w:t>
      </w:r>
    </w:p>
    <w:p w:rsidR="00816B49" w:rsidRPr="00A0289F" w:rsidRDefault="00816B49" w:rsidP="00816B49">
      <w:pPr>
        <w:pStyle w:val="Boart-Bold"/>
        <w:tabs>
          <w:tab w:val="clear" w:pos="680"/>
          <w:tab w:val="left" w:pos="993"/>
        </w:tabs>
        <w:ind w:left="993" w:hanging="993"/>
        <w:rPr>
          <w:rFonts w:ascii="Arial" w:hAnsi="Arial" w:cs="Arial"/>
          <w:b w:val="0"/>
          <w:sz w:val="22"/>
          <w:szCs w:val="22"/>
        </w:rPr>
      </w:pPr>
      <w:r w:rsidRPr="00A0289F">
        <w:rPr>
          <w:rFonts w:ascii="Arial" w:hAnsi="Arial" w:cs="Arial"/>
          <w:b w:val="0"/>
          <w:sz w:val="22"/>
          <w:szCs w:val="22"/>
        </w:rPr>
        <w:t>19.2.8</w:t>
      </w:r>
      <w:r w:rsidRPr="00A0289F">
        <w:rPr>
          <w:rFonts w:ascii="Arial" w:hAnsi="Arial" w:cs="Arial"/>
          <w:b w:val="0"/>
          <w:sz w:val="22"/>
          <w:szCs w:val="22"/>
        </w:rPr>
        <w:tab/>
      </w:r>
      <w:r w:rsidRPr="00A0289F">
        <w:rPr>
          <w:rFonts w:ascii="Arial" w:hAnsi="Arial" w:cs="Arial"/>
          <w:b w:val="0"/>
          <w:sz w:val="22"/>
          <w:szCs w:val="22"/>
          <w:u w:val="single"/>
        </w:rPr>
        <w:t>Decision</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For resolutions regarding issues, an absolute majority is required (i.e. more than half of the members present). Members granted permission to abstain from voting are not taken into account.</w:t>
      </w:r>
    </w:p>
    <w:p w:rsidR="00816B49" w:rsidRPr="00A0289F" w:rsidRDefault="00816B49" w:rsidP="00816B49">
      <w:pPr>
        <w:pStyle w:val="Boart-Bold"/>
        <w:tabs>
          <w:tab w:val="clear" w:pos="680"/>
          <w:tab w:val="left" w:pos="993"/>
        </w:tabs>
        <w:ind w:left="993" w:hanging="993"/>
        <w:rPr>
          <w:rFonts w:ascii="Arial" w:hAnsi="Arial" w:cs="Arial"/>
          <w:b w:val="0"/>
          <w:sz w:val="22"/>
          <w:szCs w:val="22"/>
        </w:rPr>
      </w:pPr>
      <w:r w:rsidRPr="00A0289F">
        <w:rPr>
          <w:rFonts w:ascii="Arial" w:hAnsi="Arial" w:cs="Arial"/>
          <w:b w:val="0"/>
          <w:sz w:val="22"/>
          <w:szCs w:val="22"/>
        </w:rPr>
        <w:t>19.2.9</w:t>
      </w:r>
      <w:r w:rsidRPr="00A0289F">
        <w:rPr>
          <w:rFonts w:ascii="Arial" w:hAnsi="Arial" w:cs="Arial"/>
          <w:b w:val="0"/>
          <w:sz w:val="22"/>
          <w:szCs w:val="22"/>
        </w:rPr>
        <w:tab/>
      </w:r>
      <w:r w:rsidRPr="00A0289F">
        <w:rPr>
          <w:rFonts w:ascii="Arial" w:hAnsi="Arial" w:cs="Arial"/>
          <w:b w:val="0"/>
          <w:sz w:val="22"/>
          <w:szCs w:val="22"/>
          <w:u w:val="single"/>
        </w:rPr>
        <w:t>Final voting</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After the final vote and the chairperson declaring it the decision of the meeting nobody may ask for a second vote.</w:t>
      </w:r>
    </w:p>
    <w:p w:rsidR="00816B49" w:rsidRDefault="00816B49"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19.3</w:t>
      </w:r>
      <w:r w:rsidRPr="00D07630">
        <w:rPr>
          <w:rFonts w:ascii="Arial" w:hAnsi="Arial" w:cs="Arial"/>
          <w:sz w:val="22"/>
          <w:szCs w:val="22"/>
        </w:rPr>
        <w:tab/>
        <w:t>Voting regarding persons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 xml:space="preserve">When the voting concernes the election of people, including </w:t>
      </w:r>
      <w:r w:rsidRPr="00D07630">
        <w:rPr>
          <w:rFonts w:ascii="Arial" w:hAnsi="Arial" w:cs="Arial"/>
          <w:i/>
          <w:iCs/>
          <w:sz w:val="22"/>
          <w:szCs w:val="22"/>
        </w:rPr>
        <w:t>secundi</w:t>
      </w:r>
      <w:r w:rsidRPr="00D07630">
        <w:rPr>
          <w:rFonts w:ascii="Arial" w:hAnsi="Arial" w:cs="Arial"/>
          <w:sz w:val="22"/>
          <w:szCs w:val="22"/>
        </w:rPr>
        <w:t>, it is done by secret ballot, as follows: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19.3.1</w:t>
      </w:r>
      <w:r w:rsidRPr="00D07630">
        <w:rPr>
          <w:rFonts w:ascii="Arial" w:hAnsi="Arial" w:cs="Arial"/>
          <w:sz w:val="22"/>
          <w:szCs w:val="22"/>
        </w:rPr>
        <w:tab/>
        <w:t>A list of nominees is made. Every registered voter has the right to enter only the exact number of names required.</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19.3.2</w:t>
      </w:r>
      <w:r w:rsidRPr="00D07630">
        <w:rPr>
          <w:rFonts w:ascii="Arial" w:hAnsi="Arial" w:cs="Arial"/>
          <w:sz w:val="22"/>
          <w:szCs w:val="22"/>
        </w:rPr>
        <w:tab/>
        <w:t>From the names nominated, every registered voter will write as many names as required for this election on the ballot paper.</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19.3.3</w:t>
      </w:r>
      <w:r w:rsidRPr="00D07630">
        <w:rPr>
          <w:rFonts w:ascii="Arial" w:hAnsi="Arial" w:cs="Arial"/>
          <w:sz w:val="22"/>
          <w:szCs w:val="22"/>
        </w:rPr>
        <w:tab/>
        <w:t>Whoever obtains the most votes is elected - on condition that the number of votes is an absolute majority.</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19.3.4</w:t>
      </w:r>
      <w:r w:rsidRPr="00D07630">
        <w:rPr>
          <w:rFonts w:ascii="Arial" w:hAnsi="Arial" w:cs="Arial"/>
          <w:sz w:val="22"/>
          <w:szCs w:val="22"/>
        </w:rPr>
        <w:tab/>
        <w:t>In case one or more persons, did not obtain an absolute majority, voting is repeated. Members of the meeting will choose from the names that obtained the highest number of votes and which, together form an absolute majority.</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19.3.5</w:t>
      </w:r>
      <w:r w:rsidRPr="00D07630">
        <w:rPr>
          <w:rFonts w:ascii="Arial" w:hAnsi="Arial" w:cs="Arial"/>
          <w:sz w:val="22"/>
          <w:szCs w:val="22"/>
        </w:rPr>
        <w:tab/>
        <w:t>If an equal number of votes are cast on two or more persons in such a way that there are more names than are needed, the die is cast to find the required number.</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19.3.6</w:t>
      </w:r>
      <w:r w:rsidRPr="00D07630">
        <w:rPr>
          <w:rFonts w:ascii="Arial" w:hAnsi="Arial" w:cs="Arial"/>
          <w:sz w:val="22"/>
          <w:szCs w:val="22"/>
        </w:rPr>
        <w:tab/>
        <w:t>If the votes are tied, decision will be reached by the drawing of lots.</w:t>
      </w:r>
    </w:p>
    <w:p w:rsidR="00816B49" w:rsidRDefault="00816B49"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19.4</w:t>
      </w:r>
      <w:r w:rsidRPr="00D07630">
        <w:rPr>
          <w:rFonts w:ascii="Arial" w:hAnsi="Arial" w:cs="Arial"/>
          <w:sz w:val="22"/>
          <w:szCs w:val="22"/>
        </w:rPr>
        <w:tab/>
      </w:r>
      <w:r w:rsidRPr="00D07630">
        <w:rPr>
          <w:rFonts w:ascii="Arial" w:hAnsi="Arial" w:cs="Arial"/>
          <w:sz w:val="22"/>
          <w:szCs w:val="22"/>
        </w:rPr>
        <w:fldChar w:fldCharType="begin"/>
      </w:r>
      <w:r w:rsidRPr="00D07630">
        <w:rPr>
          <w:rFonts w:ascii="Arial" w:hAnsi="Arial" w:cs="Arial"/>
          <w:sz w:val="22"/>
          <w:szCs w:val="22"/>
        </w:rPr>
        <w:instrText>xe "Ministers in Synodical service"</w:instrText>
      </w:r>
      <w:r w:rsidRPr="00D07630">
        <w:rPr>
          <w:rFonts w:ascii="Arial" w:hAnsi="Arial" w:cs="Arial"/>
          <w:sz w:val="22"/>
          <w:szCs w:val="22"/>
        </w:rPr>
        <w:fldChar w:fldCharType="end"/>
      </w:r>
      <w:r w:rsidRPr="00D07630">
        <w:rPr>
          <w:rFonts w:ascii="Arial" w:hAnsi="Arial" w:cs="Arial"/>
          <w:sz w:val="22"/>
          <w:szCs w:val="22"/>
        </w:rPr>
        <w:t>Ministers in synodical service and minister-officials</w:t>
      </w:r>
    </w:p>
    <w:p w:rsidR="00A0289F"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 xml:space="preserve">Ministers in synodical service and minister-officials are nominated as follows: </w:t>
      </w:r>
    </w:p>
    <w:p w:rsidR="00A0289F" w:rsidRDefault="00A0289F" w:rsidP="00816B49">
      <w:pPr>
        <w:pStyle w:val="Bodart-indent"/>
        <w:tabs>
          <w:tab w:val="clear" w:pos="680"/>
          <w:tab w:val="left" w:pos="993"/>
        </w:tabs>
        <w:ind w:left="993" w:hanging="993"/>
        <w:rPr>
          <w:rFonts w:ascii="Arial" w:hAnsi="Arial" w:cs="Arial"/>
          <w:sz w:val="22"/>
          <w:szCs w:val="22"/>
        </w:rPr>
      </w:pPr>
      <w:r>
        <w:rPr>
          <w:rFonts w:ascii="Arial" w:hAnsi="Arial" w:cs="Arial"/>
          <w:sz w:val="22"/>
          <w:szCs w:val="22"/>
        </w:rPr>
        <w:tab/>
      </w:r>
      <w:r w:rsidR="00816B49" w:rsidRPr="00D07630">
        <w:rPr>
          <w:rFonts w:ascii="Arial" w:hAnsi="Arial" w:cs="Arial"/>
          <w:sz w:val="22"/>
          <w:szCs w:val="22"/>
        </w:rPr>
        <w:t xml:space="preserve">A list of nominees is drawn, all registered voters are entitled to nominate one person by means of a secret ballot. </w:t>
      </w:r>
    </w:p>
    <w:p w:rsidR="00A0289F" w:rsidRDefault="00A0289F" w:rsidP="00816B49">
      <w:pPr>
        <w:pStyle w:val="Bodart-indent"/>
        <w:tabs>
          <w:tab w:val="clear" w:pos="680"/>
          <w:tab w:val="left" w:pos="993"/>
        </w:tabs>
        <w:ind w:left="993" w:hanging="993"/>
        <w:rPr>
          <w:rFonts w:ascii="Arial" w:hAnsi="Arial" w:cs="Arial"/>
          <w:sz w:val="22"/>
          <w:szCs w:val="22"/>
        </w:rPr>
      </w:pPr>
      <w:r>
        <w:rPr>
          <w:rFonts w:ascii="Arial" w:hAnsi="Arial" w:cs="Arial"/>
          <w:sz w:val="22"/>
          <w:szCs w:val="22"/>
        </w:rPr>
        <w:tab/>
      </w:r>
      <w:r w:rsidR="00816B49" w:rsidRPr="00D07630">
        <w:rPr>
          <w:rFonts w:ascii="Arial" w:hAnsi="Arial" w:cs="Arial"/>
          <w:sz w:val="22"/>
          <w:szCs w:val="22"/>
        </w:rPr>
        <w:t xml:space="preserve">The Nomination College can, during the same meeting, follow the same procedure for nominating a succeeding nominee should the previous candidate decline the nomination. </w:t>
      </w:r>
    </w:p>
    <w:p w:rsidR="00816B49" w:rsidRPr="00D07630" w:rsidRDefault="00A0289F" w:rsidP="00816B49">
      <w:pPr>
        <w:pStyle w:val="Bodart-indent"/>
        <w:tabs>
          <w:tab w:val="clear" w:pos="680"/>
          <w:tab w:val="left" w:pos="993"/>
        </w:tabs>
        <w:ind w:left="993" w:hanging="993"/>
        <w:rPr>
          <w:rFonts w:ascii="Arial" w:hAnsi="Arial" w:cs="Arial"/>
          <w:sz w:val="22"/>
          <w:szCs w:val="22"/>
        </w:rPr>
      </w:pPr>
      <w:r>
        <w:rPr>
          <w:rFonts w:ascii="Arial" w:hAnsi="Arial" w:cs="Arial"/>
          <w:sz w:val="22"/>
          <w:szCs w:val="22"/>
        </w:rPr>
        <w:tab/>
      </w:r>
      <w:r w:rsidR="00816B49" w:rsidRPr="00D07630">
        <w:rPr>
          <w:rFonts w:ascii="Arial" w:hAnsi="Arial" w:cs="Arial"/>
          <w:sz w:val="22"/>
          <w:szCs w:val="22"/>
        </w:rPr>
        <w:t>All nominations are confidential until a candidate made his/her decision regarding the nomination known.</w:t>
      </w:r>
    </w:p>
    <w:p w:rsidR="00816B49" w:rsidRDefault="00816B49" w:rsidP="00816B49">
      <w:pPr>
        <w:pStyle w:val="Vlak-Regl"/>
        <w:tabs>
          <w:tab w:val="clear" w:pos="680"/>
          <w:tab w:val="left" w:pos="993"/>
        </w:tabs>
        <w:ind w:left="993" w:hanging="993"/>
        <w:rPr>
          <w:rFonts w:ascii="Arial" w:hAnsi="Arial" w:cs="Arial"/>
          <w:sz w:val="22"/>
          <w:szCs w:val="22"/>
        </w:rPr>
      </w:pPr>
    </w:p>
    <w:p w:rsidR="00816B49" w:rsidRPr="00D07630" w:rsidRDefault="00816B49" w:rsidP="00816B49">
      <w:pPr>
        <w:pStyle w:val="Vlak-Regl"/>
        <w:tabs>
          <w:tab w:val="clear" w:pos="680"/>
          <w:tab w:val="left" w:pos="993"/>
        </w:tabs>
        <w:ind w:left="993" w:hanging="993"/>
        <w:rPr>
          <w:rFonts w:ascii="Arial" w:hAnsi="Arial" w:cs="Arial"/>
          <w:sz w:val="22"/>
          <w:szCs w:val="22"/>
        </w:rPr>
      </w:pPr>
      <w:r w:rsidRPr="00D07630">
        <w:rPr>
          <w:rFonts w:ascii="Arial" w:hAnsi="Arial" w:cs="Arial"/>
          <w:sz w:val="22"/>
          <w:szCs w:val="22"/>
        </w:rPr>
        <w:t>20.</w:t>
      </w:r>
      <w:r w:rsidRPr="00D07630">
        <w:rPr>
          <w:rFonts w:ascii="Arial" w:hAnsi="Arial" w:cs="Arial"/>
          <w:sz w:val="22"/>
          <w:szCs w:val="22"/>
        </w:rPr>
        <w:tab/>
      </w:r>
      <w:r w:rsidR="00A0289F">
        <w:rPr>
          <w:rFonts w:ascii="Arial" w:hAnsi="Arial" w:cs="Arial"/>
          <w:sz w:val="22"/>
          <w:szCs w:val="22"/>
        </w:rPr>
        <w:t xml:space="preserve">ORDER MOTION </w:t>
      </w:r>
      <w:r w:rsidRPr="00D07630">
        <w:rPr>
          <w:rFonts w:ascii="Arial" w:hAnsi="Arial" w:cs="Arial"/>
          <w:sz w:val="22"/>
          <w:szCs w:val="22"/>
        </w:rPr>
        <w:t xml:space="preserve"> AND POINT OF ORDER</w:t>
      </w:r>
      <w:r w:rsidRPr="00D07630">
        <w:rPr>
          <w:rFonts w:ascii="Arial" w:hAnsi="Arial" w:cs="Arial"/>
          <w:sz w:val="22"/>
          <w:szCs w:val="22"/>
        </w:rPr>
        <w:fldChar w:fldCharType="begin"/>
      </w:r>
      <w:r w:rsidRPr="00D07630">
        <w:rPr>
          <w:rFonts w:ascii="Arial" w:hAnsi="Arial" w:cs="Arial"/>
          <w:sz w:val="22"/>
          <w:szCs w:val="22"/>
        </w:rPr>
        <w:instrText>tc "20. MOTION AND POINT OF ORDER"</w:instrText>
      </w:r>
      <w:r w:rsidRPr="00D07630">
        <w:rPr>
          <w:rFonts w:ascii="Arial" w:hAnsi="Arial" w:cs="Arial"/>
          <w:sz w:val="22"/>
          <w:szCs w:val="22"/>
        </w:rPr>
        <w:fldChar w:fldCharType="end"/>
      </w: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20.1</w:t>
      </w:r>
      <w:r w:rsidRPr="00D07630">
        <w:rPr>
          <w:rFonts w:ascii="Arial" w:hAnsi="Arial" w:cs="Arial"/>
          <w:sz w:val="22"/>
          <w:szCs w:val="22"/>
        </w:rPr>
        <w:tab/>
      </w:r>
      <w:r w:rsidR="00A0289F">
        <w:rPr>
          <w:rFonts w:ascii="Arial" w:hAnsi="Arial" w:cs="Arial"/>
          <w:sz w:val="22"/>
          <w:szCs w:val="22"/>
        </w:rPr>
        <w:t>Order</w:t>
      </w:r>
      <w:r w:rsidRPr="00D07630">
        <w:rPr>
          <w:rFonts w:ascii="Arial" w:hAnsi="Arial" w:cs="Arial"/>
          <w:sz w:val="22"/>
          <w:szCs w:val="22"/>
        </w:rPr>
        <w:fldChar w:fldCharType="begin"/>
      </w:r>
      <w:r w:rsidRPr="00D07630">
        <w:rPr>
          <w:rFonts w:ascii="Arial" w:hAnsi="Arial" w:cs="Arial"/>
          <w:sz w:val="22"/>
          <w:szCs w:val="22"/>
        </w:rPr>
        <w:instrText>xe "Motion of Order"</w:instrText>
      </w:r>
      <w:r w:rsidRPr="00D07630">
        <w:rPr>
          <w:rFonts w:ascii="Arial" w:hAnsi="Arial" w:cs="Arial"/>
          <w:sz w:val="22"/>
          <w:szCs w:val="22"/>
        </w:rPr>
        <w:fldChar w:fldCharType="end"/>
      </w:r>
      <w:r w:rsidR="00A0289F">
        <w:rPr>
          <w:rFonts w:ascii="Arial" w:hAnsi="Arial" w:cs="Arial"/>
          <w:sz w:val="22"/>
          <w:szCs w:val="22"/>
        </w:rPr>
        <w:t xml:space="preserve"> M</w:t>
      </w:r>
      <w:r w:rsidRPr="00D07630">
        <w:rPr>
          <w:rFonts w:ascii="Arial" w:hAnsi="Arial" w:cs="Arial"/>
          <w:sz w:val="22"/>
          <w:szCs w:val="22"/>
        </w:rPr>
        <w:t>otion</w:t>
      </w: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20.1.1</w:t>
      </w:r>
      <w:r w:rsidRPr="00D07630">
        <w:rPr>
          <w:rFonts w:ascii="Arial" w:hAnsi="Arial" w:cs="Arial"/>
          <w:sz w:val="22"/>
          <w:szCs w:val="22"/>
        </w:rPr>
        <w:tab/>
        <w:t>Purpose of an order motion</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lastRenderedPageBreak/>
        <w:tab/>
        <w:t>An order motion contains a proposal regarding the sequence of matters being tabled or a proposal to end the discussion on a particular point, or a proposal to drop a certain point.</w:t>
      </w:r>
    </w:p>
    <w:p w:rsidR="00F504AC" w:rsidRDefault="00F504AC"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20.1.2</w:t>
      </w:r>
      <w:r w:rsidRPr="00D07630">
        <w:rPr>
          <w:rFonts w:ascii="Arial" w:hAnsi="Arial" w:cs="Arial"/>
          <w:sz w:val="22"/>
          <w:szCs w:val="22"/>
        </w:rPr>
        <w:tab/>
        <w:t>Any time</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A</w:t>
      </w:r>
      <w:r w:rsidR="00A0289F">
        <w:rPr>
          <w:rFonts w:ascii="Arial" w:hAnsi="Arial" w:cs="Arial"/>
          <w:sz w:val="22"/>
          <w:szCs w:val="22"/>
        </w:rPr>
        <w:t xml:space="preserve">n </w:t>
      </w:r>
      <w:r w:rsidRPr="00D07630">
        <w:rPr>
          <w:rFonts w:ascii="Arial" w:hAnsi="Arial" w:cs="Arial"/>
          <w:sz w:val="22"/>
          <w:szCs w:val="22"/>
        </w:rPr>
        <w:t xml:space="preserve">order </w:t>
      </w:r>
      <w:r w:rsidR="00A0289F">
        <w:rPr>
          <w:rFonts w:ascii="Arial" w:hAnsi="Arial" w:cs="Arial"/>
          <w:sz w:val="22"/>
          <w:szCs w:val="22"/>
        </w:rPr>
        <w:t xml:space="preserve">motion </w:t>
      </w:r>
      <w:r w:rsidRPr="00D07630">
        <w:rPr>
          <w:rFonts w:ascii="Arial" w:hAnsi="Arial" w:cs="Arial"/>
          <w:sz w:val="22"/>
          <w:szCs w:val="22"/>
        </w:rPr>
        <w:t>can be submitted at any moment during the discussion of a matter.</w:t>
      </w:r>
    </w:p>
    <w:p w:rsidR="00F504AC" w:rsidRDefault="00F504AC"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20.1.3</w:t>
      </w:r>
      <w:r w:rsidRPr="00D07630">
        <w:rPr>
          <w:rFonts w:ascii="Arial" w:hAnsi="Arial" w:cs="Arial"/>
          <w:sz w:val="22"/>
          <w:szCs w:val="22"/>
        </w:rPr>
        <w:tab/>
        <w:t>Without discussion</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 xml:space="preserve">A </w:t>
      </w:r>
      <w:r w:rsidR="00F9194E">
        <w:rPr>
          <w:rFonts w:ascii="Arial" w:hAnsi="Arial" w:cs="Arial"/>
          <w:sz w:val="22"/>
          <w:szCs w:val="22"/>
        </w:rPr>
        <w:t>order motion</w:t>
      </w:r>
      <w:r w:rsidRPr="00D07630">
        <w:rPr>
          <w:rFonts w:ascii="Arial" w:hAnsi="Arial" w:cs="Arial"/>
          <w:sz w:val="22"/>
          <w:szCs w:val="22"/>
        </w:rPr>
        <w:t xml:space="preserve"> will be put to the vote without discussion.</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20.1.4</w:t>
      </w:r>
      <w:r w:rsidRPr="00D07630">
        <w:rPr>
          <w:rFonts w:ascii="Arial" w:hAnsi="Arial" w:cs="Arial"/>
          <w:sz w:val="22"/>
          <w:szCs w:val="22"/>
        </w:rPr>
        <w:tab/>
        <w:t>The chairperson has the right to refuse to table a motion of order if he/she is of the opinion that it has been submitted to prevent a motion being properly discussed.</w:t>
      </w:r>
    </w:p>
    <w:p w:rsidR="00816B49" w:rsidRDefault="00816B49"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20.2</w:t>
      </w:r>
      <w:r w:rsidRPr="00D07630">
        <w:rPr>
          <w:rFonts w:ascii="Arial" w:hAnsi="Arial" w:cs="Arial"/>
          <w:sz w:val="22"/>
          <w:szCs w:val="22"/>
        </w:rPr>
        <w:tab/>
        <w:t>Point of order</w:t>
      </w:r>
    </w:p>
    <w:p w:rsidR="00816B49" w:rsidRPr="00D07630" w:rsidRDefault="00664F76" w:rsidP="00816B49">
      <w:pPr>
        <w:pStyle w:val="Bodart-indent"/>
        <w:tabs>
          <w:tab w:val="clear" w:pos="680"/>
          <w:tab w:val="left" w:pos="993"/>
        </w:tabs>
        <w:ind w:left="993" w:hanging="993"/>
        <w:rPr>
          <w:rFonts w:ascii="Arial" w:hAnsi="Arial" w:cs="Arial"/>
          <w:sz w:val="22"/>
          <w:szCs w:val="22"/>
        </w:rPr>
      </w:pPr>
      <w:r>
        <w:rPr>
          <w:rFonts w:ascii="Arial" w:hAnsi="Arial" w:cs="Arial"/>
          <w:sz w:val="22"/>
          <w:szCs w:val="22"/>
        </w:rPr>
        <w:t>20.2.1</w:t>
      </w:r>
      <w:r>
        <w:rPr>
          <w:rFonts w:ascii="Arial" w:hAnsi="Arial" w:cs="Arial"/>
          <w:sz w:val="22"/>
          <w:szCs w:val="22"/>
        </w:rPr>
        <w:tab/>
      </w:r>
      <w:r w:rsidR="00816B49" w:rsidRPr="00D07630">
        <w:rPr>
          <w:rFonts w:ascii="Arial" w:hAnsi="Arial" w:cs="Arial"/>
          <w:sz w:val="22"/>
          <w:szCs w:val="22"/>
        </w:rPr>
        <w:t>Members may speak on a point of order only when he/she is of the opinion that procedural rules were broken, e.g. if a member:</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20.2.1</w:t>
      </w:r>
      <w:r w:rsidR="00664F76">
        <w:rPr>
          <w:rFonts w:ascii="Arial" w:hAnsi="Arial" w:cs="Arial"/>
          <w:sz w:val="22"/>
          <w:szCs w:val="22"/>
        </w:rPr>
        <w:t>.1</w:t>
      </w:r>
      <w:r w:rsidRPr="00D07630">
        <w:rPr>
          <w:rFonts w:ascii="Arial" w:hAnsi="Arial" w:cs="Arial"/>
          <w:sz w:val="22"/>
          <w:szCs w:val="22"/>
        </w:rPr>
        <w:tab/>
        <w:t>speaks out of turn;</w:t>
      </w:r>
    </w:p>
    <w:p w:rsidR="00816B49" w:rsidRPr="00D07630" w:rsidRDefault="00732A81" w:rsidP="00816B49">
      <w:pPr>
        <w:pStyle w:val="Bodart-indent"/>
        <w:tabs>
          <w:tab w:val="clear" w:pos="680"/>
          <w:tab w:val="left" w:pos="993"/>
        </w:tabs>
        <w:ind w:left="993" w:hanging="993"/>
        <w:rPr>
          <w:rFonts w:ascii="Arial" w:hAnsi="Arial" w:cs="Arial"/>
          <w:sz w:val="22"/>
          <w:szCs w:val="22"/>
        </w:rPr>
      </w:pPr>
      <w:r>
        <w:rPr>
          <w:rFonts w:ascii="Arial" w:hAnsi="Arial" w:cs="Arial"/>
          <w:sz w:val="22"/>
          <w:szCs w:val="22"/>
        </w:rPr>
        <w:t>20.2.1.2</w:t>
      </w:r>
      <w:r w:rsidR="00816B49" w:rsidRPr="00D07630">
        <w:rPr>
          <w:rFonts w:ascii="Arial" w:hAnsi="Arial" w:cs="Arial"/>
          <w:sz w:val="22"/>
          <w:szCs w:val="22"/>
        </w:rPr>
        <w:tab/>
        <w:t>speaks twice;</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20.2.</w:t>
      </w:r>
      <w:r w:rsidR="00732A81">
        <w:rPr>
          <w:rFonts w:ascii="Arial" w:hAnsi="Arial" w:cs="Arial"/>
          <w:sz w:val="22"/>
          <w:szCs w:val="22"/>
        </w:rPr>
        <w:t>1.</w:t>
      </w:r>
      <w:r w:rsidRPr="00D07630">
        <w:rPr>
          <w:rFonts w:ascii="Arial" w:hAnsi="Arial" w:cs="Arial"/>
          <w:sz w:val="22"/>
          <w:szCs w:val="22"/>
        </w:rPr>
        <w:t>3</w:t>
      </w:r>
      <w:r w:rsidRPr="00D07630">
        <w:rPr>
          <w:rFonts w:ascii="Arial" w:hAnsi="Arial" w:cs="Arial"/>
          <w:sz w:val="22"/>
          <w:szCs w:val="22"/>
        </w:rPr>
        <w:tab/>
        <w:t>speaks off the point;</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20.2.</w:t>
      </w:r>
      <w:r w:rsidR="00732A81">
        <w:rPr>
          <w:rFonts w:ascii="Arial" w:hAnsi="Arial" w:cs="Arial"/>
          <w:sz w:val="22"/>
          <w:szCs w:val="22"/>
        </w:rPr>
        <w:t>1.</w:t>
      </w:r>
      <w:r w:rsidRPr="00D07630">
        <w:rPr>
          <w:rFonts w:ascii="Arial" w:hAnsi="Arial" w:cs="Arial"/>
          <w:sz w:val="22"/>
          <w:szCs w:val="22"/>
        </w:rPr>
        <w:t>4</w:t>
      </w:r>
      <w:r w:rsidRPr="00D07630">
        <w:rPr>
          <w:rFonts w:ascii="Arial" w:hAnsi="Arial" w:cs="Arial"/>
          <w:sz w:val="22"/>
          <w:szCs w:val="22"/>
        </w:rPr>
        <w:tab/>
        <w:t>leaves the meeting without permission;</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20.2.</w:t>
      </w:r>
      <w:r w:rsidR="00732A81">
        <w:rPr>
          <w:rFonts w:ascii="Arial" w:hAnsi="Arial" w:cs="Arial"/>
          <w:sz w:val="22"/>
          <w:szCs w:val="22"/>
        </w:rPr>
        <w:t>1.</w:t>
      </w:r>
      <w:r w:rsidRPr="00D07630">
        <w:rPr>
          <w:rFonts w:ascii="Arial" w:hAnsi="Arial" w:cs="Arial"/>
          <w:sz w:val="22"/>
          <w:szCs w:val="22"/>
        </w:rPr>
        <w:t>5</w:t>
      </w:r>
      <w:r w:rsidRPr="00D07630">
        <w:rPr>
          <w:rFonts w:ascii="Arial" w:hAnsi="Arial" w:cs="Arial"/>
          <w:sz w:val="22"/>
          <w:szCs w:val="22"/>
        </w:rPr>
        <w:tab/>
        <w:t>votes twice or not at all;</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20.2.</w:t>
      </w:r>
      <w:r w:rsidR="00732A81">
        <w:rPr>
          <w:rFonts w:ascii="Arial" w:hAnsi="Arial" w:cs="Arial"/>
          <w:sz w:val="22"/>
          <w:szCs w:val="22"/>
        </w:rPr>
        <w:t>1.</w:t>
      </w:r>
      <w:r w:rsidRPr="00D07630">
        <w:rPr>
          <w:rFonts w:ascii="Arial" w:hAnsi="Arial" w:cs="Arial"/>
          <w:sz w:val="22"/>
          <w:szCs w:val="22"/>
        </w:rPr>
        <w:t>6</w:t>
      </w:r>
      <w:r w:rsidRPr="00D07630">
        <w:rPr>
          <w:rFonts w:ascii="Arial" w:hAnsi="Arial" w:cs="Arial"/>
          <w:sz w:val="22"/>
          <w:szCs w:val="22"/>
        </w:rPr>
        <w:tab/>
        <w:t>is not properly dressed;</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20.2.</w:t>
      </w:r>
      <w:r w:rsidR="00732A81">
        <w:rPr>
          <w:rFonts w:ascii="Arial" w:hAnsi="Arial" w:cs="Arial"/>
          <w:sz w:val="22"/>
          <w:szCs w:val="22"/>
        </w:rPr>
        <w:t>1.</w:t>
      </w:r>
      <w:r w:rsidRPr="00D07630">
        <w:rPr>
          <w:rFonts w:ascii="Arial" w:hAnsi="Arial" w:cs="Arial"/>
          <w:sz w:val="22"/>
          <w:szCs w:val="22"/>
        </w:rPr>
        <w:t>7</w:t>
      </w:r>
      <w:r w:rsidRPr="00D07630">
        <w:rPr>
          <w:rFonts w:ascii="Arial" w:hAnsi="Arial" w:cs="Arial"/>
          <w:sz w:val="22"/>
          <w:szCs w:val="22"/>
        </w:rPr>
        <w:tab/>
        <w:t>speaks longer than the allotted time;</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20.2.</w:t>
      </w:r>
      <w:r w:rsidR="00732A81">
        <w:rPr>
          <w:rFonts w:ascii="Arial" w:hAnsi="Arial" w:cs="Arial"/>
          <w:sz w:val="22"/>
          <w:szCs w:val="22"/>
        </w:rPr>
        <w:t>1.</w:t>
      </w:r>
      <w:r w:rsidRPr="00D07630">
        <w:rPr>
          <w:rFonts w:ascii="Arial" w:hAnsi="Arial" w:cs="Arial"/>
          <w:sz w:val="22"/>
          <w:szCs w:val="22"/>
        </w:rPr>
        <w:t>8</w:t>
      </w:r>
      <w:r w:rsidRPr="00D07630">
        <w:rPr>
          <w:rFonts w:ascii="Arial" w:hAnsi="Arial" w:cs="Arial"/>
          <w:sz w:val="22"/>
          <w:szCs w:val="22"/>
        </w:rPr>
        <w:tab/>
        <w:t>insults the dignity of the meeting;</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20.2.</w:t>
      </w:r>
      <w:r w:rsidR="00732A81">
        <w:rPr>
          <w:rFonts w:ascii="Arial" w:hAnsi="Arial" w:cs="Arial"/>
          <w:sz w:val="22"/>
          <w:szCs w:val="22"/>
        </w:rPr>
        <w:t>1.</w:t>
      </w:r>
      <w:r w:rsidRPr="00D07630">
        <w:rPr>
          <w:rFonts w:ascii="Arial" w:hAnsi="Arial" w:cs="Arial"/>
          <w:sz w:val="22"/>
          <w:szCs w:val="22"/>
        </w:rPr>
        <w:t>9</w:t>
      </w:r>
      <w:r w:rsidRPr="00D07630">
        <w:rPr>
          <w:rFonts w:ascii="Arial" w:hAnsi="Arial" w:cs="Arial"/>
          <w:sz w:val="22"/>
          <w:szCs w:val="22"/>
        </w:rPr>
        <w:tab/>
        <w:t xml:space="preserve">when an issue is </w:t>
      </w:r>
      <w:r w:rsidRPr="00D07630">
        <w:rPr>
          <w:rFonts w:ascii="Arial" w:hAnsi="Arial" w:cs="Arial"/>
          <w:sz w:val="22"/>
          <w:szCs w:val="22"/>
        </w:rPr>
        <w:fldChar w:fldCharType="begin"/>
      </w:r>
      <w:r w:rsidRPr="00D07630">
        <w:rPr>
          <w:rFonts w:ascii="Arial" w:hAnsi="Arial" w:cs="Arial"/>
          <w:sz w:val="22"/>
          <w:szCs w:val="22"/>
        </w:rPr>
        <w:instrText>xe "ultra vires"</w:instrText>
      </w:r>
      <w:r w:rsidRPr="00D07630">
        <w:rPr>
          <w:rFonts w:ascii="Arial" w:hAnsi="Arial" w:cs="Arial"/>
          <w:sz w:val="22"/>
          <w:szCs w:val="22"/>
        </w:rPr>
        <w:fldChar w:fldCharType="end"/>
      </w:r>
      <w:r w:rsidRPr="00D07630">
        <w:rPr>
          <w:rFonts w:ascii="Arial" w:hAnsi="Arial" w:cs="Arial"/>
          <w:i/>
          <w:iCs/>
          <w:sz w:val="22"/>
          <w:szCs w:val="22"/>
        </w:rPr>
        <w:t xml:space="preserve">ultra vires </w:t>
      </w:r>
      <w:r w:rsidRPr="00D07630">
        <w:rPr>
          <w:rFonts w:ascii="Arial" w:hAnsi="Arial" w:cs="Arial"/>
          <w:sz w:val="22"/>
          <w:szCs w:val="22"/>
        </w:rPr>
        <w:t>(beyond your authority); or</w:t>
      </w:r>
    </w:p>
    <w:p w:rsidR="00923030" w:rsidRDefault="00923030" w:rsidP="00816B49">
      <w:pPr>
        <w:pStyle w:val="Bodart-indent"/>
        <w:tabs>
          <w:tab w:val="clear" w:pos="680"/>
          <w:tab w:val="left" w:pos="993"/>
        </w:tabs>
        <w:ind w:left="993" w:hanging="993"/>
        <w:rPr>
          <w:rFonts w:ascii="Arial" w:hAnsi="Arial" w:cs="Arial"/>
          <w:sz w:val="22"/>
          <w:szCs w:val="22"/>
        </w:rPr>
      </w:pPr>
      <w:r>
        <w:rPr>
          <w:rFonts w:ascii="Arial" w:hAnsi="Arial" w:cs="Arial"/>
          <w:sz w:val="22"/>
          <w:szCs w:val="22"/>
        </w:rPr>
        <w:tab/>
      </w:r>
    </w:p>
    <w:p w:rsidR="00816B49" w:rsidRPr="00D07630" w:rsidRDefault="00732A81" w:rsidP="00816B49">
      <w:pPr>
        <w:pStyle w:val="Bodart-indent"/>
        <w:tabs>
          <w:tab w:val="clear" w:pos="680"/>
          <w:tab w:val="left" w:pos="993"/>
        </w:tabs>
        <w:ind w:left="993" w:hanging="993"/>
        <w:rPr>
          <w:rFonts w:ascii="Arial" w:hAnsi="Arial" w:cs="Arial"/>
          <w:sz w:val="22"/>
          <w:szCs w:val="22"/>
        </w:rPr>
      </w:pPr>
      <w:r>
        <w:rPr>
          <w:rFonts w:ascii="Arial" w:hAnsi="Arial" w:cs="Arial"/>
          <w:sz w:val="22"/>
          <w:szCs w:val="22"/>
        </w:rPr>
        <w:t>20.2.2</w:t>
      </w:r>
      <w:r>
        <w:rPr>
          <w:rFonts w:ascii="Arial" w:hAnsi="Arial" w:cs="Arial"/>
          <w:sz w:val="22"/>
          <w:szCs w:val="22"/>
        </w:rPr>
        <w:tab/>
      </w:r>
      <w:r w:rsidR="00923030">
        <w:rPr>
          <w:rFonts w:ascii="Arial" w:hAnsi="Arial" w:cs="Arial"/>
          <w:sz w:val="22"/>
          <w:szCs w:val="22"/>
        </w:rPr>
        <w:t>N</w:t>
      </w:r>
      <w:r w:rsidR="00816B49" w:rsidRPr="00D07630">
        <w:rPr>
          <w:rFonts w:ascii="Arial" w:hAnsi="Arial" w:cs="Arial"/>
          <w:sz w:val="22"/>
          <w:szCs w:val="22"/>
        </w:rPr>
        <w:t>o discussion is permitted on a point of order. The ruling on a point of order rests with the chairperson. His/her decision is final and the speaker does not have the right to call upon the meeting.</w:t>
      </w:r>
    </w:p>
    <w:p w:rsidR="00816B49" w:rsidRDefault="00816B49" w:rsidP="00816B49">
      <w:pPr>
        <w:pStyle w:val="Vlak-Regl"/>
        <w:tabs>
          <w:tab w:val="clear" w:pos="680"/>
          <w:tab w:val="left" w:pos="993"/>
        </w:tabs>
        <w:ind w:left="993" w:hanging="993"/>
        <w:rPr>
          <w:rFonts w:ascii="Arial" w:hAnsi="Arial" w:cs="Arial"/>
          <w:sz w:val="22"/>
          <w:szCs w:val="22"/>
        </w:rPr>
      </w:pPr>
    </w:p>
    <w:p w:rsidR="00816B49" w:rsidRPr="00D07630" w:rsidRDefault="00816B49" w:rsidP="00816B49">
      <w:pPr>
        <w:pStyle w:val="Vlak-Regl"/>
        <w:tabs>
          <w:tab w:val="clear" w:pos="680"/>
          <w:tab w:val="left" w:pos="993"/>
        </w:tabs>
        <w:ind w:left="993" w:hanging="993"/>
        <w:rPr>
          <w:rFonts w:ascii="Arial" w:hAnsi="Arial" w:cs="Arial"/>
          <w:sz w:val="22"/>
          <w:szCs w:val="22"/>
        </w:rPr>
      </w:pPr>
      <w:r w:rsidRPr="00D07630">
        <w:rPr>
          <w:rFonts w:ascii="Arial" w:hAnsi="Arial" w:cs="Arial"/>
          <w:sz w:val="22"/>
          <w:szCs w:val="22"/>
        </w:rPr>
        <w:t>21.</w:t>
      </w:r>
      <w:r w:rsidRPr="00D07630">
        <w:rPr>
          <w:rFonts w:ascii="Arial" w:hAnsi="Arial" w:cs="Arial"/>
          <w:sz w:val="22"/>
          <w:szCs w:val="22"/>
        </w:rPr>
        <w:tab/>
        <w:t>DECISION AND REVISION</w:t>
      </w:r>
      <w:r w:rsidRPr="00D07630">
        <w:rPr>
          <w:rFonts w:ascii="Arial" w:hAnsi="Arial" w:cs="Arial"/>
          <w:sz w:val="22"/>
          <w:szCs w:val="22"/>
        </w:rPr>
        <w:fldChar w:fldCharType="begin"/>
      </w:r>
      <w:r w:rsidRPr="00D07630">
        <w:rPr>
          <w:rFonts w:ascii="Arial" w:hAnsi="Arial" w:cs="Arial"/>
          <w:sz w:val="22"/>
          <w:szCs w:val="22"/>
        </w:rPr>
        <w:instrText>tc "21. DECISION AND REVISION"</w:instrText>
      </w:r>
      <w:r w:rsidRPr="00D07630">
        <w:rPr>
          <w:rFonts w:ascii="Arial" w:hAnsi="Arial" w:cs="Arial"/>
          <w:sz w:val="22"/>
          <w:szCs w:val="22"/>
        </w:rPr>
        <w:fldChar w:fldCharType="end"/>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21.1</w:t>
      </w:r>
      <w:r w:rsidRPr="00D07630">
        <w:rPr>
          <w:rFonts w:ascii="Arial" w:hAnsi="Arial" w:cs="Arial"/>
          <w:sz w:val="22"/>
          <w:szCs w:val="22"/>
        </w:rPr>
        <w:tab/>
        <w:t>After the final vote, the chairperson declares the outcome thereof as the decision of the meeting.</w:t>
      </w:r>
    </w:p>
    <w:p w:rsidR="00816B49" w:rsidRDefault="00816B49"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21.2</w:t>
      </w:r>
      <w:r w:rsidRPr="00D07630">
        <w:rPr>
          <w:rFonts w:ascii="Arial" w:hAnsi="Arial" w:cs="Arial"/>
          <w:sz w:val="22"/>
          <w:szCs w:val="22"/>
        </w:rPr>
        <w:tab/>
      </w:r>
      <w:r w:rsidRPr="00D07630">
        <w:rPr>
          <w:rFonts w:ascii="Arial" w:hAnsi="Arial" w:cs="Arial"/>
          <w:sz w:val="22"/>
          <w:szCs w:val="22"/>
        </w:rPr>
        <w:fldChar w:fldCharType="begin"/>
      </w:r>
      <w:r w:rsidRPr="00D07630">
        <w:rPr>
          <w:rFonts w:ascii="Arial" w:hAnsi="Arial" w:cs="Arial"/>
          <w:sz w:val="22"/>
          <w:szCs w:val="22"/>
        </w:rPr>
        <w:instrText>xe "Recording of names"</w:instrText>
      </w:r>
      <w:r w:rsidRPr="00D07630">
        <w:rPr>
          <w:rFonts w:ascii="Arial" w:hAnsi="Arial" w:cs="Arial"/>
          <w:sz w:val="22"/>
          <w:szCs w:val="22"/>
        </w:rPr>
        <w:fldChar w:fldCharType="end"/>
      </w:r>
      <w:r w:rsidRPr="00D07630">
        <w:rPr>
          <w:rFonts w:ascii="Arial" w:hAnsi="Arial" w:cs="Arial"/>
          <w:sz w:val="22"/>
          <w:szCs w:val="22"/>
        </w:rPr>
        <w:t>Recording of names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Every member is entitled to record, without having to supply reasons, his/her disagreement with a decision taken. Every member is also entitled to supply the reasons for his/her disagreement to the meeting in writing. If requested, the meeting can allow these justifications to be included in the minutes of the meeting.</w:t>
      </w:r>
    </w:p>
    <w:p w:rsidR="00816B49" w:rsidRDefault="00816B49" w:rsidP="00816B49">
      <w:pPr>
        <w:pStyle w:val="Boart-Bold"/>
        <w:tabs>
          <w:tab w:val="clear" w:pos="680"/>
          <w:tab w:val="left" w:pos="993"/>
        </w:tabs>
        <w:ind w:left="993" w:hanging="993"/>
        <w:rPr>
          <w:rFonts w:ascii="Arial" w:hAnsi="Arial" w:cs="Arial"/>
          <w:sz w:val="22"/>
          <w:szCs w:val="22"/>
        </w:rPr>
      </w:pPr>
    </w:p>
    <w:p w:rsidR="00816B49" w:rsidRPr="00D07630" w:rsidRDefault="00816B49" w:rsidP="00816B49">
      <w:pPr>
        <w:pStyle w:val="Boart-Bold"/>
        <w:tabs>
          <w:tab w:val="clear" w:pos="680"/>
          <w:tab w:val="left" w:pos="993"/>
        </w:tabs>
        <w:ind w:left="993" w:hanging="993"/>
        <w:rPr>
          <w:rFonts w:ascii="Arial" w:hAnsi="Arial" w:cs="Arial"/>
          <w:sz w:val="22"/>
          <w:szCs w:val="22"/>
        </w:rPr>
      </w:pPr>
      <w:r w:rsidRPr="00D07630">
        <w:rPr>
          <w:rFonts w:ascii="Arial" w:hAnsi="Arial" w:cs="Arial"/>
          <w:sz w:val="22"/>
          <w:szCs w:val="22"/>
        </w:rPr>
        <w:t>21.3</w:t>
      </w:r>
      <w:r w:rsidRPr="00D07630">
        <w:rPr>
          <w:rFonts w:ascii="Arial" w:hAnsi="Arial" w:cs="Arial"/>
          <w:sz w:val="22"/>
          <w:szCs w:val="22"/>
        </w:rPr>
        <w:tab/>
      </w:r>
      <w:r w:rsidRPr="00D07630">
        <w:rPr>
          <w:rFonts w:ascii="Arial" w:hAnsi="Arial" w:cs="Arial"/>
          <w:sz w:val="22"/>
          <w:szCs w:val="22"/>
        </w:rPr>
        <w:fldChar w:fldCharType="begin"/>
      </w:r>
      <w:r w:rsidRPr="00D07630">
        <w:rPr>
          <w:rFonts w:ascii="Arial" w:hAnsi="Arial" w:cs="Arial"/>
          <w:sz w:val="22"/>
          <w:szCs w:val="22"/>
        </w:rPr>
        <w:instrText>xe "Revision of decision"</w:instrText>
      </w:r>
      <w:r w:rsidRPr="00D07630">
        <w:rPr>
          <w:rFonts w:ascii="Arial" w:hAnsi="Arial" w:cs="Arial"/>
          <w:sz w:val="22"/>
          <w:szCs w:val="22"/>
        </w:rPr>
        <w:fldChar w:fldCharType="end"/>
      </w:r>
      <w:r w:rsidRPr="00D07630">
        <w:rPr>
          <w:rFonts w:ascii="Arial" w:hAnsi="Arial" w:cs="Arial"/>
          <w:sz w:val="22"/>
          <w:szCs w:val="22"/>
        </w:rPr>
        <w:fldChar w:fldCharType="begin"/>
      </w:r>
      <w:r w:rsidRPr="00D07630">
        <w:rPr>
          <w:rFonts w:ascii="Arial" w:hAnsi="Arial" w:cs="Arial"/>
          <w:sz w:val="22"/>
          <w:szCs w:val="22"/>
        </w:rPr>
        <w:instrText>xe "Revision of decisions"</w:instrText>
      </w:r>
      <w:r w:rsidRPr="00D07630">
        <w:rPr>
          <w:rFonts w:ascii="Arial" w:hAnsi="Arial" w:cs="Arial"/>
          <w:sz w:val="22"/>
          <w:szCs w:val="22"/>
        </w:rPr>
        <w:fldChar w:fldCharType="end"/>
      </w:r>
      <w:r w:rsidRPr="00D07630">
        <w:rPr>
          <w:rFonts w:ascii="Arial" w:hAnsi="Arial" w:cs="Arial"/>
          <w:sz w:val="22"/>
          <w:szCs w:val="22"/>
        </w:rPr>
        <w:t>Revision of decisions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Any member of a church meeting is entitled to request that a certain decision be revised after supplying suitable motivation.</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21.3.2</w:t>
      </w:r>
      <w:r w:rsidRPr="00D07630">
        <w:rPr>
          <w:rFonts w:ascii="Arial" w:hAnsi="Arial" w:cs="Arial"/>
          <w:sz w:val="22"/>
          <w:szCs w:val="22"/>
        </w:rPr>
        <w:tab/>
        <w:t>The meeting shall, without discussion, vote on this request for revision. If an absolute majority is obtained, the matter is added to the agenda</w:t>
      </w:r>
      <w:r w:rsidRPr="00D07630">
        <w:rPr>
          <w:rFonts w:ascii="Arial" w:hAnsi="Arial" w:cs="Arial"/>
          <w:sz w:val="22"/>
          <w:szCs w:val="22"/>
        </w:rPr>
        <w:fldChar w:fldCharType="begin"/>
      </w:r>
      <w:r w:rsidRPr="00D07630">
        <w:rPr>
          <w:rFonts w:ascii="Arial" w:hAnsi="Arial" w:cs="Arial"/>
          <w:sz w:val="22"/>
          <w:szCs w:val="22"/>
        </w:rPr>
        <w:instrText>xe "Agenda"</w:instrText>
      </w:r>
      <w:r w:rsidRPr="00D07630">
        <w:rPr>
          <w:rFonts w:ascii="Arial" w:hAnsi="Arial" w:cs="Arial"/>
          <w:sz w:val="22"/>
          <w:szCs w:val="22"/>
        </w:rPr>
        <w:fldChar w:fldCharType="end"/>
      </w:r>
      <w:r w:rsidRPr="00D07630">
        <w:rPr>
          <w:rFonts w:ascii="Arial" w:hAnsi="Arial" w:cs="Arial"/>
          <w:sz w:val="22"/>
          <w:szCs w:val="22"/>
        </w:rPr>
        <w:t xml:space="preserve"> of the next meeting. In the case of the presbytery, regional synod or general synod, if the </w:t>
      </w:r>
      <w:r w:rsidRPr="00D07630">
        <w:rPr>
          <w:rFonts w:ascii="Arial" w:hAnsi="Arial" w:cs="Arial"/>
          <w:sz w:val="22"/>
          <w:szCs w:val="22"/>
        </w:rPr>
        <w:lastRenderedPageBreak/>
        <w:t>original decision has been taken at the same meeting, and on condition that no objections are raised against the immediate discussion of the issue, the matter is immediately opened to discussion.</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21.3.3</w:t>
      </w:r>
      <w:r w:rsidRPr="00D07630">
        <w:rPr>
          <w:rFonts w:ascii="Arial" w:hAnsi="Arial" w:cs="Arial"/>
          <w:sz w:val="22"/>
          <w:szCs w:val="22"/>
        </w:rPr>
        <w:tab/>
        <w:t>A decision brought in revision remains operative until replaced or annulled.</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21.3.4</w:t>
      </w:r>
      <w:r w:rsidRPr="00D07630">
        <w:rPr>
          <w:rFonts w:ascii="Arial" w:hAnsi="Arial" w:cs="Arial"/>
          <w:sz w:val="22"/>
          <w:szCs w:val="22"/>
        </w:rPr>
        <w:tab/>
        <w:t>When a resolution is brought in revision, this resolution is presented as a motion while all other motions serve as amendments.</w:t>
      </w:r>
    </w:p>
    <w:p w:rsidR="00816B49" w:rsidRPr="00D07630" w:rsidRDefault="00816B49" w:rsidP="00816B49">
      <w:pPr>
        <w:pStyle w:val="Vlak-Regl"/>
        <w:tabs>
          <w:tab w:val="clear" w:pos="680"/>
          <w:tab w:val="left" w:pos="993"/>
        </w:tabs>
        <w:ind w:left="993" w:hanging="993"/>
        <w:rPr>
          <w:rFonts w:ascii="Arial" w:hAnsi="Arial" w:cs="Arial"/>
          <w:sz w:val="22"/>
          <w:szCs w:val="22"/>
        </w:rPr>
      </w:pPr>
      <w:r w:rsidRPr="00D07630">
        <w:rPr>
          <w:rFonts w:ascii="Arial" w:hAnsi="Arial" w:cs="Arial"/>
          <w:sz w:val="22"/>
          <w:szCs w:val="22"/>
        </w:rPr>
        <w:t>22.</w:t>
      </w:r>
      <w:r w:rsidRPr="00D07630">
        <w:rPr>
          <w:rFonts w:ascii="Arial" w:hAnsi="Arial" w:cs="Arial"/>
          <w:sz w:val="22"/>
          <w:szCs w:val="22"/>
        </w:rPr>
        <w:tab/>
        <w:t>MINUTES</w:t>
      </w:r>
      <w:r w:rsidRPr="00D07630">
        <w:rPr>
          <w:rFonts w:ascii="Arial" w:hAnsi="Arial" w:cs="Arial"/>
          <w:sz w:val="22"/>
          <w:szCs w:val="22"/>
        </w:rPr>
        <w:fldChar w:fldCharType="begin"/>
      </w:r>
      <w:r w:rsidRPr="00D07630">
        <w:rPr>
          <w:rFonts w:ascii="Arial" w:hAnsi="Arial" w:cs="Arial"/>
          <w:sz w:val="22"/>
          <w:szCs w:val="22"/>
        </w:rPr>
        <w:instrText>tc "22. MINUTES"</w:instrText>
      </w:r>
      <w:r w:rsidRPr="00D07630">
        <w:rPr>
          <w:rFonts w:ascii="Arial" w:hAnsi="Arial" w:cs="Arial"/>
          <w:sz w:val="22"/>
          <w:szCs w:val="22"/>
        </w:rPr>
        <w:fldChar w:fldCharType="end"/>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22.1</w:t>
      </w:r>
      <w:r w:rsidRPr="00D07630">
        <w:rPr>
          <w:rFonts w:ascii="Arial" w:hAnsi="Arial" w:cs="Arial"/>
          <w:sz w:val="22"/>
          <w:szCs w:val="22"/>
        </w:rPr>
        <w:tab/>
        <w:t xml:space="preserve">The </w:t>
      </w:r>
      <w:r w:rsidRPr="00D07630">
        <w:rPr>
          <w:rFonts w:ascii="Arial" w:hAnsi="Arial" w:cs="Arial"/>
          <w:i/>
          <w:iCs/>
          <w:sz w:val="22"/>
          <w:szCs w:val="22"/>
        </w:rPr>
        <w:t xml:space="preserve">scriba synodi </w:t>
      </w:r>
      <w:r w:rsidRPr="00D07630">
        <w:rPr>
          <w:rFonts w:ascii="Arial" w:hAnsi="Arial" w:cs="Arial"/>
          <w:sz w:val="22"/>
          <w:szCs w:val="22"/>
        </w:rPr>
        <w:t>records what transpires during the meeting, records the motions and amendments literally and notes the decisions of the meeting. An assistant-scribe appointed by the meeting assists him/her.</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22.2</w:t>
      </w:r>
      <w:r w:rsidRPr="00D07630">
        <w:rPr>
          <w:rFonts w:ascii="Arial" w:hAnsi="Arial" w:cs="Arial"/>
          <w:sz w:val="22"/>
          <w:szCs w:val="22"/>
        </w:rPr>
        <w:tab/>
        <w:t>On recommendation of the Commission of Order the meeting appoints a ministry to examine the minutes.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22.2.1</w:t>
      </w:r>
      <w:r w:rsidRPr="00D07630">
        <w:rPr>
          <w:rFonts w:ascii="Arial" w:hAnsi="Arial" w:cs="Arial"/>
          <w:sz w:val="22"/>
          <w:szCs w:val="22"/>
        </w:rPr>
        <w:tab/>
        <w:t xml:space="preserve">There must always be one or more of the members of this ministry present during the synodical meeting so that they can note all resolutions. This ministry edits the minutes, where necessary in consultation with the </w:t>
      </w:r>
      <w:r w:rsidRPr="00D07630">
        <w:rPr>
          <w:rFonts w:ascii="Arial" w:hAnsi="Arial" w:cs="Arial"/>
          <w:i/>
          <w:iCs/>
          <w:sz w:val="22"/>
          <w:szCs w:val="22"/>
        </w:rPr>
        <w:t xml:space="preserve">scriba synodi, </w:t>
      </w:r>
      <w:r w:rsidRPr="00D07630">
        <w:rPr>
          <w:rFonts w:ascii="Arial" w:hAnsi="Arial" w:cs="Arial"/>
          <w:sz w:val="22"/>
          <w:szCs w:val="22"/>
        </w:rPr>
        <w:t>before and after duplication.</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22.2.2</w:t>
      </w:r>
      <w:r w:rsidRPr="00D07630">
        <w:rPr>
          <w:rFonts w:ascii="Arial" w:hAnsi="Arial" w:cs="Arial"/>
          <w:sz w:val="22"/>
          <w:szCs w:val="22"/>
        </w:rPr>
        <w:tab/>
        <w:t>The duplicated minutes of every day of session will be made available to members of synod on the very next day of session, at least before the adjournment for the lunch interval.</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22.2.3</w:t>
      </w:r>
      <w:r w:rsidRPr="00D07630">
        <w:rPr>
          <w:rFonts w:ascii="Arial" w:hAnsi="Arial" w:cs="Arial"/>
          <w:sz w:val="22"/>
          <w:szCs w:val="22"/>
        </w:rPr>
        <w:tab/>
        <w:t>After the interval for afternoon tea, the minutes will be submitted to the meeting for approval after hearing the ministrie’s remarks.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22.2.4</w:t>
      </w:r>
      <w:r w:rsidRPr="00D07630">
        <w:rPr>
          <w:rFonts w:ascii="Arial" w:hAnsi="Arial" w:cs="Arial"/>
          <w:sz w:val="22"/>
          <w:szCs w:val="22"/>
        </w:rPr>
        <w:tab/>
        <w:t>If the minutes of the last day of session, or a section thereof, is not ready for approval by the meeting before it adjourns, these minutes are presented to the moderamen for approval.</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22.2.5</w:t>
      </w:r>
      <w:r w:rsidRPr="00D07630">
        <w:rPr>
          <w:rFonts w:ascii="Arial" w:hAnsi="Arial" w:cs="Arial"/>
          <w:sz w:val="22"/>
          <w:szCs w:val="22"/>
        </w:rPr>
        <w:tab/>
        <w:t>All members of the meeting will sign the approved minutes of the first day. The moderamen will sign the minutes of the other days.</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22.2.6</w:t>
      </w:r>
      <w:r w:rsidRPr="00D07630">
        <w:rPr>
          <w:rFonts w:ascii="Arial" w:hAnsi="Arial" w:cs="Arial"/>
          <w:sz w:val="22"/>
          <w:szCs w:val="22"/>
        </w:rPr>
        <w:tab/>
        <w:t>The ministry that examines the minutes will ensure that sufficient copies of the minutes and reports are produced and certified by two members of this ministry, so that in addition to the original, which will be preserved in the archives of General Synod, every regional synod receives a complete set.</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22.3</w:t>
      </w:r>
      <w:r w:rsidRPr="00D07630">
        <w:rPr>
          <w:rFonts w:ascii="Arial" w:hAnsi="Arial" w:cs="Arial"/>
          <w:sz w:val="22"/>
          <w:szCs w:val="22"/>
        </w:rPr>
        <w:tab/>
        <w:t>A</w:t>
      </w:r>
      <w:r w:rsidR="00CD1A71">
        <w:rPr>
          <w:rFonts w:ascii="Arial" w:hAnsi="Arial" w:cs="Arial"/>
          <w:sz w:val="22"/>
          <w:szCs w:val="22"/>
        </w:rPr>
        <w:t xml:space="preserve">t General Synod level </w:t>
      </w:r>
      <w:r w:rsidRPr="00D07630">
        <w:rPr>
          <w:rFonts w:ascii="Arial" w:hAnsi="Arial" w:cs="Arial"/>
          <w:sz w:val="22"/>
          <w:szCs w:val="22"/>
        </w:rPr>
        <w:t xml:space="preserve">the recording </w:t>
      </w:r>
      <w:r w:rsidR="00CD1A71">
        <w:rPr>
          <w:rFonts w:ascii="Arial" w:hAnsi="Arial" w:cs="Arial"/>
          <w:sz w:val="22"/>
          <w:szCs w:val="22"/>
        </w:rPr>
        <w:t xml:space="preserve">of minutes </w:t>
      </w:r>
      <w:r w:rsidR="003702F0">
        <w:rPr>
          <w:rFonts w:ascii="Arial" w:hAnsi="Arial" w:cs="Arial"/>
          <w:sz w:val="22"/>
          <w:szCs w:val="22"/>
        </w:rPr>
        <w:t>and discussions must be in Engl</w:t>
      </w:r>
      <w:r w:rsidR="00CD1A71">
        <w:rPr>
          <w:rFonts w:ascii="Arial" w:hAnsi="Arial" w:cs="Arial"/>
          <w:sz w:val="22"/>
          <w:szCs w:val="22"/>
        </w:rPr>
        <w:t>ish</w:t>
      </w:r>
      <w:r w:rsidRPr="00D07630">
        <w:rPr>
          <w:rFonts w:ascii="Arial" w:hAnsi="Arial" w:cs="Arial"/>
          <w:sz w:val="22"/>
          <w:szCs w:val="22"/>
        </w:rPr>
        <w:t xml:space="preserve">. At </w:t>
      </w:r>
      <w:r w:rsidR="00CD1A71">
        <w:rPr>
          <w:rFonts w:ascii="Arial" w:hAnsi="Arial" w:cs="Arial"/>
          <w:sz w:val="22"/>
          <w:szCs w:val="22"/>
        </w:rPr>
        <w:t>Regional Synod level the recording of minutes must be in English, while discussion will be the right of the Regional Synods to use the language of their choice.</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22.4</w:t>
      </w:r>
      <w:r w:rsidRPr="00D07630">
        <w:rPr>
          <w:rFonts w:ascii="Arial" w:hAnsi="Arial" w:cs="Arial"/>
          <w:sz w:val="22"/>
          <w:szCs w:val="22"/>
        </w:rPr>
        <w:tab/>
        <w:t xml:space="preserve">At the conclusion of meeting, the </w:t>
      </w:r>
      <w:r w:rsidRPr="00D07630">
        <w:rPr>
          <w:rFonts w:ascii="Arial" w:hAnsi="Arial" w:cs="Arial"/>
          <w:i/>
          <w:iCs/>
          <w:sz w:val="22"/>
          <w:szCs w:val="22"/>
        </w:rPr>
        <w:t xml:space="preserve">scriba synodi </w:t>
      </w:r>
      <w:r w:rsidRPr="00D07630">
        <w:rPr>
          <w:rFonts w:ascii="Arial" w:hAnsi="Arial" w:cs="Arial"/>
          <w:sz w:val="22"/>
          <w:szCs w:val="22"/>
        </w:rPr>
        <w:t>compiles, with or without the aid of the permanent Judicial Commission, the minutes and accepted resolutions and presents them to the moderamen to verify. Subsequently it will be handed to the Ministry for Administration and Communication for publication. Every congregation will receive two copies by post for every minister serving in that congregation, according to the Yearbook.</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22.5</w:t>
      </w:r>
      <w:r w:rsidRPr="00D07630">
        <w:rPr>
          <w:rFonts w:ascii="Arial" w:hAnsi="Arial" w:cs="Arial"/>
          <w:sz w:val="22"/>
          <w:szCs w:val="22"/>
        </w:rPr>
        <w:tab/>
        <w:t xml:space="preserve">After the meeting, in consultation with the permanent Ministry for Judicial Matters, the </w:t>
      </w:r>
      <w:r w:rsidRPr="00D07630">
        <w:rPr>
          <w:rFonts w:ascii="Arial" w:hAnsi="Arial" w:cs="Arial"/>
          <w:sz w:val="22"/>
          <w:szCs w:val="22"/>
        </w:rPr>
        <w:fldChar w:fldCharType="begin"/>
      </w:r>
      <w:r w:rsidRPr="00D07630">
        <w:rPr>
          <w:rFonts w:ascii="Arial" w:hAnsi="Arial" w:cs="Arial"/>
          <w:sz w:val="22"/>
          <w:szCs w:val="22"/>
        </w:rPr>
        <w:instrText>xe "actuarius synodi"</w:instrText>
      </w:r>
      <w:r w:rsidRPr="00D07630">
        <w:rPr>
          <w:rFonts w:ascii="Arial" w:hAnsi="Arial" w:cs="Arial"/>
          <w:sz w:val="22"/>
          <w:szCs w:val="22"/>
        </w:rPr>
        <w:fldChar w:fldCharType="end"/>
      </w:r>
      <w:r w:rsidRPr="00D07630">
        <w:rPr>
          <w:rFonts w:ascii="Arial" w:hAnsi="Arial" w:cs="Arial"/>
          <w:sz w:val="22"/>
          <w:szCs w:val="22"/>
        </w:rPr>
        <w:fldChar w:fldCharType="begin"/>
      </w:r>
      <w:r w:rsidRPr="00D07630">
        <w:rPr>
          <w:rFonts w:ascii="Arial" w:hAnsi="Arial" w:cs="Arial"/>
          <w:sz w:val="22"/>
          <w:szCs w:val="22"/>
        </w:rPr>
        <w:instrText>xe "actuarius"</w:instrText>
      </w:r>
      <w:r w:rsidRPr="00D07630">
        <w:rPr>
          <w:rFonts w:ascii="Arial" w:hAnsi="Arial" w:cs="Arial"/>
          <w:sz w:val="22"/>
          <w:szCs w:val="22"/>
        </w:rPr>
        <w:fldChar w:fldCharType="end"/>
      </w:r>
      <w:r w:rsidRPr="00D07630">
        <w:rPr>
          <w:rFonts w:ascii="Arial" w:hAnsi="Arial" w:cs="Arial"/>
          <w:i/>
          <w:iCs/>
          <w:sz w:val="22"/>
          <w:szCs w:val="22"/>
        </w:rPr>
        <w:t>actuarius</w:t>
      </w:r>
      <w:r w:rsidRPr="00D07630">
        <w:rPr>
          <w:rFonts w:ascii="Arial" w:hAnsi="Arial" w:cs="Arial"/>
          <w:i/>
          <w:iCs/>
          <w:sz w:val="22"/>
          <w:szCs w:val="22"/>
        </w:rPr>
        <w:fldChar w:fldCharType="begin"/>
      </w:r>
      <w:r w:rsidRPr="00D07630">
        <w:rPr>
          <w:rFonts w:ascii="Arial" w:hAnsi="Arial" w:cs="Arial"/>
          <w:i/>
          <w:iCs/>
          <w:sz w:val="22"/>
          <w:szCs w:val="22"/>
        </w:rPr>
        <w:instrText>xe "</w:instrText>
      </w:r>
      <w:r w:rsidRPr="00D07630">
        <w:rPr>
          <w:rFonts w:ascii="Arial" w:hAnsi="Arial" w:cs="Arial"/>
          <w:sz w:val="22"/>
          <w:szCs w:val="22"/>
        </w:rPr>
        <w:instrText>Actuarius"</w:instrText>
      </w:r>
      <w:r w:rsidRPr="00D07630">
        <w:rPr>
          <w:rFonts w:ascii="Arial" w:hAnsi="Arial" w:cs="Arial"/>
          <w:i/>
          <w:iCs/>
          <w:sz w:val="22"/>
          <w:szCs w:val="22"/>
        </w:rPr>
        <w:fldChar w:fldCharType="end"/>
      </w:r>
      <w:r w:rsidRPr="00D07630">
        <w:rPr>
          <w:rFonts w:ascii="Arial" w:hAnsi="Arial" w:cs="Arial"/>
          <w:i/>
          <w:iCs/>
          <w:sz w:val="22"/>
          <w:szCs w:val="22"/>
        </w:rPr>
        <w:t xml:space="preserve"> synodi</w:t>
      </w:r>
      <w:r w:rsidR="00626730">
        <w:rPr>
          <w:rFonts w:ascii="Arial" w:hAnsi="Arial" w:cs="Arial"/>
          <w:sz w:val="22"/>
          <w:szCs w:val="22"/>
        </w:rPr>
        <w:t xml:space="preserve"> compiles the</w:t>
      </w:r>
      <w:r w:rsidR="00AD509A">
        <w:rPr>
          <w:rFonts w:ascii="Arial" w:hAnsi="Arial" w:cs="Arial"/>
          <w:sz w:val="22"/>
          <w:szCs w:val="22"/>
        </w:rPr>
        <w:t xml:space="preserve"> </w:t>
      </w:r>
      <w:r w:rsidR="00626730">
        <w:rPr>
          <w:rFonts w:ascii="Arial" w:hAnsi="Arial" w:cs="Arial"/>
          <w:sz w:val="22"/>
          <w:szCs w:val="22"/>
        </w:rPr>
        <w:t>Church Order and B</w:t>
      </w:r>
      <w:r w:rsidRPr="00D07630">
        <w:rPr>
          <w:rFonts w:ascii="Arial" w:hAnsi="Arial" w:cs="Arial"/>
          <w:sz w:val="22"/>
          <w:szCs w:val="22"/>
        </w:rPr>
        <w:t>y-laws of the General Synod and hands it to the Ministry for Communication</w:t>
      </w:r>
      <w:r w:rsidR="00626730">
        <w:rPr>
          <w:rFonts w:ascii="Arial" w:hAnsi="Arial" w:cs="Arial"/>
          <w:sz w:val="22"/>
          <w:szCs w:val="22"/>
        </w:rPr>
        <w:t>, Publications and Archives</w:t>
      </w:r>
      <w:r w:rsidRPr="00D07630">
        <w:rPr>
          <w:rFonts w:ascii="Arial" w:hAnsi="Arial" w:cs="Arial"/>
          <w:sz w:val="22"/>
          <w:szCs w:val="22"/>
        </w:rPr>
        <w:t xml:space="preserve"> for publi</w:t>
      </w:r>
      <w:r w:rsidR="00626730">
        <w:rPr>
          <w:rFonts w:ascii="Arial" w:hAnsi="Arial" w:cs="Arial"/>
          <w:sz w:val="22"/>
          <w:szCs w:val="22"/>
        </w:rPr>
        <w:t>cation. It contains the Church Order, Rules of order, the Glossary, the B</w:t>
      </w:r>
      <w:r w:rsidRPr="00D07630">
        <w:rPr>
          <w:rFonts w:ascii="Arial" w:hAnsi="Arial" w:cs="Arial"/>
          <w:sz w:val="22"/>
          <w:szCs w:val="22"/>
        </w:rPr>
        <w:t>y-laws accepted by General S</w:t>
      </w:r>
      <w:r w:rsidR="00AD509A">
        <w:rPr>
          <w:rFonts w:ascii="Arial" w:hAnsi="Arial" w:cs="Arial"/>
          <w:sz w:val="22"/>
          <w:szCs w:val="22"/>
        </w:rPr>
        <w:t>ynod, as well as a R</w:t>
      </w:r>
      <w:r w:rsidR="00626730">
        <w:rPr>
          <w:rFonts w:ascii="Arial" w:hAnsi="Arial" w:cs="Arial"/>
          <w:sz w:val="22"/>
          <w:szCs w:val="22"/>
        </w:rPr>
        <w:t>egister of Legal R</w:t>
      </w:r>
      <w:r w:rsidRPr="00D07630">
        <w:rPr>
          <w:rFonts w:ascii="Arial" w:hAnsi="Arial" w:cs="Arial"/>
          <w:sz w:val="22"/>
          <w:szCs w:val="22"/>
        </w:rPr>
        <w:t>esolutions. Each congregation will receive two copies by post for every minister serving in that congregation, according to the Yearbook and the cost will be calculated accordingly.</w:t>
      </w:r>
    </w:p>
    <w:p w:rsidR="00816B49" w:rsidRDefault="00816B49" w:rsidP="00816B49">
      <w:pPr>
        <w:pStyle w:val="Vlak-Regl"/>
        <w:tabs>
          <w:tab w:val="clear" w:pos="680"/>
          <w:tab w:val="left" w:pos="993"/>
        </w:tabs>
        <w:ind w:left="993" w:hanging="993"/>
        <w:rPr>
          <w:rFonts w:ascii="Arial" w:hAnsi="Arial" w:cs="Arial"/>
          <w:sz w:val="22"/>
          <w:szCs w:val="22"/>
        </w:rPr>
      </w:pPr>
    </w:p>
    <w:p w:rsidR="00816B49" w:rsidRPr="00D07630" w:rsidRDefault="00816B49" w:rsidP="00816B49">
      <w:pPr>
        <w:pStyle w:val="Vlak-Regl"/>
        <w:tabs>
          <w:tab w:val="clear" w:pos="680"/>
          <w:tab w:val="left" w:pos="993"/>
        </w:tabs>
        <w:ind w:left="993" w:hanging="993"/>
        <w:rPr>
          <w:rFonts w:ascii="Arial" w:hAnsi="Arial" w:cs="Arial"/>
          <w:sz w:val="22"/>
          <w:szCs w:val="22"/>
        </w:rPr>
      </w:pPr>
      <w:r w:rsidRPr="00D07630">
        <w:rPr>
          <w:rFonts w:ascii="Arial" w:hAnsi="Arial" w:cs="Arial"/>
          <w:sz w:val="22"/>
          <w:szCs w:val="22"/>
        </w:rPr>
        <w:lastRenderedPageBreak/>
        <w:t>23.</w:t>
      </w:r>
      <w:r w:rsidRPr="00D07630">
        <w:rPr>
          <w:rFonts w:ascii="Arial" w:hAnsi="Arial" w:cs="Arial"/>
          <w:sz w:val="22"/>
          <w:szCs w:val="22"/>
        </w:rPr>
        <w:tab/>
        <w:t>THE EFFECT OF RESOLUTIONS</w:t>
      </w:r>
      <w:r w:rsidRPr="00D07630">
        <w:rPr>
          <w:rFonts w:ascii="Arial" w:hAnsi="Arial" w:cs="Arial"/>
          <w:sz w:val="22"/>
          <w:szCs w:val="22"/>
        </w:rPr>
        <w:fldChar w:fldCharType="begin"/>
      </w:r>
      <w:r w:rsidRPr="00D07630">
        <w:rPr>
          <w:rFonts w:ascii="Arial" w:hAnsi="Arial" w:cs="Arial"/>
          <w:sz w:val="22"/>
          <w:szCs w:val="22"/>
        </w:rPr>
        <w:instrText>tc "23. THE EFFECT OF RESOLUTIONS"</w:instrText>
      </w:r>
      <w:r w:rsidRPr="00D07630">
        <w:rPr>
          <w:rFonts w:ascii="Arial" w:hAnsi="Arial" w:cs="Arial"/>
          <w:sz w:val="22"/>
          <w:szCs w:val="22"/>
        </w:rPr>
        <w:fldChar w:fldCharType="end"/>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23.1</w:t>
      </w:r>
      <w:r w:rsidRPr="00D07630">
        <w:rPr>
          <w:rFonts w:ascii="Arial" w:hAnsi="Arial" w:cs="Arial"/>
          <w:sz w:val="22"/>
          <w:szCs w:val="22"/>
        </w:rPr>
        <w:tab/>
        <w:t>Resolutions become operative after publication of the synod’s minutes (</w:t>
      </w:r>
      <w:r w:rsidRPr="00D07630">
        <w:rPr>
          <w:rFonts w:ascii="Arial" w:hAnsi="Arial" w:cs="Arial"/>
          <w:sz w:val="22"/>
          <w:szCs w:val="22"/>
        </w:rPr>
        <w:fldChar w:fldCharType="begin"/>
      </w:r>
      <w:r w:rsidRPr="00D07630">
        <w:rPr>
          <w:rFonts w:ascii="Arial" w:hAnsi="Arial" w:cs="Arial"/>
          <w:sz w:val="22"/>
          <w:szCs w:val="22"/>
        </w:rPr>
        <w:instrText>xe "acta"</w:instrText>
      </w:r>
      <w:r w:rsidRPr="00D07630">
        <w:rPr>
          <w:rFonts w:ascii="Arial" w:hAnsi="Arial" w:cs="Arial"/>
          <w:sz w:val="22"/>
          <w:szCs w:val="22"/>
        </w:rPr>
        <w:fldChar w:fldCharType="end"/>
      </w:r>
      <w:r w:rsidRPr="00D07630">
        <w:rPr>
          <w:rFonts w:ascii="Arial" w:hAnsi="Arial" w:cs="Arial"/>
          <w:i/>
          <w:iCs/>
          <w:sz w:val="22"/>
          <w:szCs w:val="22"/>
        </w:rPr>
        <w:t>acta</w:t>
      </w:r>
      <w:r w:rsidRPr="00D07630">
        <w:rPr>
          <w:rFonts w:ascii="Arial" w:hAnsi="Arial" w:cs="Arial"/>
          <w:sz w:val="22"/>
          <w:szCs w:val="22"/>
        </w:rPr>
        <w:t>), unless the meeting decides differently.</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23.2</w:t>
      </w:r>
      <w:r w:rsidRPr="00D07630">
        <w:rPr>
          <w:rFonts w:ascii="Arial" w:hAnsi="Arial" w:cs="Arial"/>
          <w:sz w:val="22"/>
          <w:szCs w:val="22"/>
        </w:rPr>
        <w:tab/>
        <w:t>Changes and extensions of the church order become operative after publication of the church order and regulations/ by-laws of the URCSA.</w:t>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23.3</w:t>
      </w:r>
      <w:r w:rsidRPr="00D07630">
        <w:rPr>
          <w:rFonts w:ascii="Arial" w:hAnsi="Arial" w:cs="Arial"/>
          <w:sz w:val="22"/>
          <w:szCs w:val="22"/>
        </w:rPr>
        <w:tab/>
        <w:t>Changes and additions of the by-laws become operative after publication of the Church Order and By-laws of the URCSA, on condition that these changes and additions are published as part of the complete text of the Church Order and By-laws and signed as the complete and correct text by the executive as an addendum to the Church Order and By-laws.</w:t>
      </w:r>
    </w:p>
    <w:p w:rsidR="00816B49" w:rsidRPr="00D07630" w:rsidRDefault="00816B49" w:rsidP="00816B49">
      <w:pPr>
        <w:pStyle w:val="Vlak-Regl"/>
        <w:tabs>
          <w:tab w:val="clear" w:pos="680"/>
          <w:tab w:val="left" w:pos="993"/>
        </w:tabs>
        <w:ind w:left="993" w:hanging="993"/>
        <w:rPr>
          <w:rFonts w:ascii="Arial" w:hAnsi="Arial" w:cs="Arial"/>
          <w:sz w:val="22"/>
          <w:szCs w:val="22"/>
        </w:rPr>
      </w:pPr>
      <w:r w:rsidRPr="00D07630">
        <w:rPr>
          <w:rFonts w:ascii="Arial" w:hAnsi="Arial" w:cs="Arial"/>
          <w:sz w:val="22"/>
          <w:szCs w:val="22"/>
        </w:rPr>
        <w:t>24.</w:t>
      </w:r>
      <w:r w:rsidRPr="00D07630">
        <w:rPr>
          <w:rFonts w:ascii="Arial" w:hAnsi="Arial" w:cs="Arial"/>
          <w:sz w:val="22"/>
          <w:szCs w:val="22"/>
        </w:rPr>
        <w:tab/>
        <w:t>CLOSURE OF THE MEETING</w:t>
      </w:r>
      <w:r w:rsidRPr="00D07630">
        <w:rPr>
          <w:rFonts w:ascii="Arial" w:hAnsi="Arial" w:cs="Arial"/>
          <w:sz w:val="22"/>
          <w:szCs w:val="22"/>
        </w:rPr>
        <w:fldChar w:fldCharType="begin"/>
      </w:r>
      <w:r w:rsidRPr="00D07630">
        <w:rPr>
          <w:rFonts w:ascii="Arial" w:hAnsi="Arial" w:cs="Arial"/>
          <w:sz w:val="22"/>
          <w:szCs w:val="22"/>
        </w:rPr>
        <w:instrText>tc "24. CLOSURE OF THE MEETING"</w:instrText>
      </w:r>
      <w:r w:rsidRPr="00D07630">
        <w:rPr>
          <w:rFonts w:ascii="Arial" w:hAnsi="Arial" w:cs="Arial"/>
          <w:sz w:val="22"/>
          <w:szCs w:val="22"/>
        </w:rPr>
        <w:fldChar w:fldCharType="end"/>
      </w:r>
    </w:p>
    <w:p w:rsidR="00816B49" w:rsidRPr="00D07630" w:rsidRDefault="00816B49" w:rsidP="00816B49">
      <w:pPr>
        <w:pStyle w:val="Bodart-indent"/>
        <w:tabs>
          <w:tab w:val="clear" w:pos="680"/>
          <w:tab w:val="left" w:pos="993"/>
        </w:tabs>
        <w:ind w:left="993" w:hanging="993"/>
        <w:rPr>
          <w:rFonts w:ascii="Arial" w:hAnsi="Arial" w:cs="Arial"/>
          <w:sz w:val="22"/>
          <w:szCs w:val="22"/>
        </w:rPr>
      </w:pPr>
      <w:r w:rsidRPr="00D07630">
        <w:rPr>
          <w:rFonts w:ascii="Arial" w:hAnsi="Arial" w:cs="Arial"/>
          <w:sz w:val="22"/>
          <w:szCs w:val="22"/>
        </w:rPr>
        <w:tab/>
        <w:t>The meeting closes with Scripture reading and prayer.</w:t>
      </w:r>
    </w:p>
    <w:p w:rsidR="00816B49" w:rsidRPr="00D07630" w:rsidRDefault="00816B49" w:rsidP="00816B49">
      <w:pPr>
        <w:tabs>
          <w:tab w:val="left" w:pos="737"/>
          <w:tab w:val="left" w:pos="993"/>
        </w:tabs>
        <w:autoSpaceDE w:val="0"/>
        <w:autoSpaceDN w:val="0"/>
        <w:adjustRightInd w:val="0"/>
        <w:spacing w:after="170"/>
        <w:ind w:left="993" w:hanging="993"/>
        <w:jc w:val="center"/>
      </w:pPr>
    </w:p>
    <w:p w:rsidR="001F18B7" w:rsidRDefault="001F18B7" w:rsidP="001F18B7">
      <w:pPr>
        <w:tabs>
          <w:tab w:val="left" w:pos="567"/>
          <w:tab w:val="decimal" w:pos="5839"/>
        </w:tabs>
        <w:autoSpaceDE w:val="0"/>
        <w:autoSpaceDN w:val="0"/>
        <w:adjustRightInd w:val="0"/>
        <w:spacing w:before="113" w:after="113"/>
        <w:ind w:left="993" w:hanging="993"/>
        <w:jc w:val="center"/>
        <w:rPr>
          <w:rFonts w:ascii="Wingdings" w:hAnsi="Wingdings"/>
          <w:sz w:val="20"/>
        </w:rPr>
      </w:pPr>
      <w:r w:rsidRPr="006643F3">
        <w:rPr>
          <w:rFonts w:ascii="Wingdings" w:hAnsi="Wingdings"/>
          <w:sz w:val="20"/>
        </w:rPr>
        <w:t></w:t>
      </w:r>
      <w:r w:rsidRPr="006643F3">
        <w:rPr>
          <w:rFonts w:ascii="Wingdings" w:hAnsi="Wingdings"/>
          <w:sz w:val="28"/>
        </w:rPr>
        <w:t></w:t>
      </w:r>
      <w:r w:rsidRPr="006643F3">
        <w:rPr>
          <w:rFonts w:ascii="Wingdings" w:hAnsi="Wingdings"/>
          <w:sz w:val="20"/>
        </w:rPr>
        <w:t></w:t>
      </w:r>
    </w:p>
    <w:p w:rsidR="00816B49" w:rsidRPr="00D07630" w:rsidRDefault="00816B49" w:rsidP="001F18B7">
      <w:pPr>
        <w:pStyle w:val="Bodart-indent"/>
        <w:tabs>
          <w:tab w:val="clear" w:pos="680"/>
          <w:tab w:val="left" w:pos="993"/>
        </w:tabs>
        <w:ind w:left="993" w:hanging="993"/>
        <w:jc w:val="center"/>
        <w:rPr>
          <w:rFonts w:ascii="Arial" w:hAnsi="Arial" w:cs="Arial"/>
          <w:sz w:val="22"/>
          <w:szCs w:val="22"/>
        </w:rPr>
      </w:pPr>
    </w:p>
    <w:p w:rsidR="00816B49" w:rsidRPr="00D07630" w:rsidRDefault="00816B49" w:rsidP="00816B49">
      <w:pPr>
        <w:pStyle w:val="Bodart-indent"/>
        <w:tabs>
          <w:tab w:val="clear" w:pos="680"/>
          <w:tab w:val="left" w:pos="993"/>
        </w:tabs>
        <w:ind w:left="993" w:hanging="993"/>
        <w:rPr>
          <w:rFonts w:ascii="Arial" w:hAnsi="Arial" w:cs="Arial"/>
          <w:sz w:val="22"/>
          <w:szCs w:val="22"/>
        </w:rPr>
      </w:pPr>
    </w:p>
    <w:p w:rsidR="00816B49" w:rsidRPr="00D07630" w:rsidRDefault="00816B49" w:rsidP="00816B49">
      <w:pPr>
        <w:pStyle w:val="Bodart-indent"/>
        <w:tabs>
          <w:tab w:val="clear" w:pos="680"/>
          <w:tab w:val="left" w:pos="993"/>
        </w:tabs>
        <w:ind w:left="993" w:hanging="993"/>
        <w:rPr>
          <w:rFonts w:ascii="Arial" w:hAnsi="Arial" w:cs="Arial"/>
          <w:sz w:val="22"/>
          <w:szCs w:val="22"/>
        </w:rPr>
      </w:pPr>
    </w:p>
    <w:p w:rsidR="00816B49" w:rsidRPr="00D07630" w:rsidRDefault="00816B49" w:rsidP="00816B49">
      <w:pPr>
        <w:pStyle w:val="Bodart-indent"/>
        <w:tabs>
          <w:tab w:val="clear" w:pos="680"/>
          <w:tab w:val="left" w:pos="993"/>
        </w:tabs>
        <w:ind w:left="993" w:hanging="993"/>
        <w:rPr>
          <w:rFonts w:ascii="Arial" w:hAnsi="Arial" w:cs="Arial"/>
          <w:sz w:val="22"/>
          <w:szCs w:val="22"/>
        </w:rPr>
      </w:pPr>
    </w:p>
    <w:p w:rsidR="00816B49" w:rsidRPr="00D07630" w:rsidRDefault="00816B49" w:rsidP="00816B49">
      <w:pPr>
        <w:pStyle w:val="Bodart-indent"/>
        <w:tabs>
          <w:tab w:val="clear" w:pos="680"/>
          <w:tab w:val="left" w:pos="993"/>
        </w:tabs>
        <w:ind w:left="993" w:hanging="993"/>
        <w:rPr>
          <w:rFonts w:ascii="Arial" w:hAnsi="Arial" w:cs="Arial"/>
          <w:sz w:val="22"/>
          <w:szCs w:val="22"/>
        </w:rPr>
      </w:pPr>
    </w:p>
    <w:p w:rsidR="00816B49" w:rsidRPr="00D07630" w:rsidRDefault="00816B49" w:rsidP="00816B49">
      <w:pPr>
        <w:pStyle w:val="Bodart-indent"/>
        <w:tabs>
          <w:tab w:val="clear" w:pos="680"/>
          <w:tab w:val="left" w:pos="993"/>
        </w:tabs>
        <w:ind w:left="993" w:hanging="993"/>
        <w:rPr>
          <w:rFonts w:ascii="Arial" w:hAnsi="Arial" w:cs="Arial"/>
          <w:sz w:val="22"/>
          <w:szCs w:val="22"/>
        </w:rPr>
      </w:pPr>
    </w:p>
    <w:p w:rsidR="00816B49" w:rsidRDefault="00816B49" w:rsidP="00D9179C">
      <w:pPr>
        <w:tabs>
          <w:tab w:val="left" w:pos="1276"/>
        </w:tabs>
        <w:autoSpaceDE w:val="0"/>
        <w:autoSpaceDN w:val="0"/>
        <w:adjustRightInd w:val="0"/>
        <w:spacing w:after="23" w:line="260" w:lineRule="atLeast"/>
        <w:ind w:left="1276" w:hanging="1276"/>
        <w:jc w:val="center"/>
        <w:rPr>
          <w:sz w:val="28"/>
          <w:szCs w:val="28"/>
        </w:rPr>
      </w:pPr>
    </w:p>
    <w:p w:rsidR="00816B49" w:rsidRDefault="00816B49" w:rsidP="00D9179C">
      <w:pPr>
        <w:tabs>
          <w:tab w:val="left" w:pos="1276"/>
        </w:tabs>
        <w:autoSpaceDE w:val="0"/>
        <w:autoSpaceDN w:val="0"/>
        <w:adjustRightInd w:val="0"/>
        <w:spacing w:after="23" w:line="260" w:lineRule="atLeast"/>
        <w:ind w:left="1276" w:hanging="1276"/>
        <w:jc w:val="center"/>
        <w:rPr>
          <w:sz w:val="28"/>
          <w:szCs w:val="28"/>
        </w:rPr>
      </w:pPr>
    </w:p>
    <w:p w:rsidR="006A098B" w:rsidRDefault="006A098B" w:rsidP="00D9179C">
      <w:pPr>
        <w:tabs>
          <w:tab w:val="left" w:pos="1276"/>
        </w:tabs>
        <w:autoSpaceDE w:val="0"/>
        <w:autoSpaceDN w:val="0"/>
        <w:adjustRightInd w:val="0"/>
        <w:spacing w:after="23" w:line="260" w:lineRule="atLeast"/>
        <w:ind w:left="1276" w:hanging="1276"/>
        <w:jc w:val="center"/>
        <w:rPr>
          <w:sz w:val="28"/>
          <w:szCs w:val="28"/>
        </w:rPr>
      </w:pPr>
    </w:p>
    <w:p w:rsidR="006A098B" w:rsidRDefault="006A098B" w:rsidP="00D9179C">
      <w:pPr>
        <w:tabs>
          <w:tab w:val="left" w:pos="1276"/>
        </w:tabs>
        <w:autoSpaceDE w:val="0"/>
        <w:autoSpaceDN w:val="0"/>
        <w:adjustRightInd w:val="0"/>
        <w:spacing w:after="23" w:line="260" w:lineRule="atLeast"/>
        <w:ind w:left="1276" w:hanging="1276"/>
        <w:jc w:val="center"/>
        <w:rPr>
          <w:sz w:val="28"/>
          <w:szCs w:val="28"/>
        </w:rPr>
      </w:pPr>
    </w:p>
    <w:p w:rsidR="006A098B" w:rsidRDefault="006A098B" w:rsidP="00D9179C">
      <w:pPr>
        <w:tabs>
          <w:tab w:val="left" w:pos="1276"/>
        </w:tabs>
        <w:autoSpaceDE w:val="0"/>
        <w:autoSpaceDN w:val="0"/>
        <w:adjustRightInd w:val="0"/>
        <w:spacing w:after="23" w:line="260" w:lineRule="atLeast"/>
        <w:ind w:left="1276" w:hanging="1276"/>
        <w:jc w:val="center"/>
        <w:rPr>
          <w:sz w:val="28"/>
          <w:szCs w:val="28"/>
        </w:rPr>
      </w:pPr>
    </w:p>
    <w:p w:rsidR="006A098B" w:rsidRDefault="006A098B" w:rsidP="00D9179C">
      <w:pPr>
        <w:tabs>
          <w:tab w:val="left" w:pos="1276"/>
        </w:tabs>
        <w:autoSpaceDE w:val="0"/>
        <w:autoSpaceDN w:val="0"/>
        <w:adjustRightInd w:val="0"/>
        <w:spacing w:after="23" w:line="260" w:lineRule="atLeast"/>
        <w:ind w:left="1276" w:hanging="1276"/>
        <w:jc w:val="center"/>
        <w:rPr>
          <w:sz w:val="28"/>
          <w:szCs w:val="28"/>
        </w:rPr>
      </w:pPr>
    </w:p>
    <w:p w:rsidR="006A098B" w:rsidRDefault="006A098B" w:rsidP="00D9179C">
      <w:pPr>
        <w:tabs>
          <w:tab w:val="left" w:pos="1276"/>
        </w:tabs>
        <w:autoSpaceDE w:val="0"/>
        <w:autoSpaceDN w:val="0"/>
        <w:adjustRightInd w:val="0"/>
        <w:spacing w:after="23" w:line="260" w:lineRule="atLeast"/>
        <w:ind w:left="1276" w:hanging="1276"/>
        <w:jc w:val="center"/>
        <w:rPr>
          <w:sz w:val="28"/>
          <w:szCs w:val="28"/>
        </w:rPr>
      </w:pPr>
    </w:p>
    <w:p w:rsidR="006A098B" w:rsidRDefault="006A098B" w:rsidP="00D9179C">
      <w:pPr>
        <w:tabs>
          <w:tab w:val="left" w:pos="1276"/>
        </w:tabs>
        <w:autoSpaceDE w:val="0"/>
        <w:autoSpaceDN w:val="0"/>
        <w:adjustRightInd w:val="0"/>
        <w:spacing w:after="23" w:line="260" w:lineRule="atLeast"/>
        <w:ind w:left="1276" w:hanging="1276"/>
        <w:jc w:val="center"/>
        <w:rPr>
          <w:sz w:val="28"/>
          <w:szCs w:val="28"/>
        </w:rPr>
      </w:pPr>
    </w:p>
    <w:p w:rsidR="006A098B" w:rsidRDefault="006A098B" w:rsidP="00D9179C">
      <w:pPr>
        <w:tabs>
          <w:tab w:val="left" w:pos="1276"/>
        </w:tabs>
        <w:autoSpaceDE w:val="0"/>
        <w:autoSpaceDN w:val="0"/>
        <w:adjustRightInd w:val="0"/>
        <w:spacing w:after="23" w:line="260" w:lineRule="atLeast"/>
        <w:ind w:left="1276" w:hanging="1276"/>
        <w:jc w:val="center"/>
        <w:rPr>
          <w:sz w:val="28"/>
          <w:szCs w:val="28"/>
        </w:rPr>
      </w:pPr>
    </w:p>
    <w:p w:rsidR="006A098B" w:rsidRDefault="006A098B" w:rsidP="00D9179C">
      <w:pPr>
        <w:tabs>
          <w:tab w:val="left" w:pos="1276"/>
        </w:tabs>
        <w:autoSpaceDE w:val="0"/>
        <w:autoSpaceDN w:val="0"/>
        <w:adjustRightInd w:val="0"/>
        <w:spacing w:after="23" w:line="260" w:lineRule="atLeast"/>
        <w:ind w:left="1276" w:hanging="1276"/>
        <w:jc w:val="center"/>
        <w:rPr>
          <w:sz w:val="28"/>
          <w:szCs w:val="28"/>
        </w:rPr>
      </w:pPr>
    </w:p>
    <w:p w:rsidR="006A098B" w:rsidRDefault="006A098B" w:rsidP="00D9179C">
      <w:pPr>
        <w:tabs>
          <w:tab w:val="left" w:pos="1276"/>
        </w:tabs>
        <w:autoSpaceDE w:val="0"/>
        <w:autoSpaceDN w:val="0"/>
        <w:adjustRightInd w:val="0"/>
        <w:spacing w:after="23" w:line="260" w:lineRule="atLeast"/>
        <w:ind w:left="1276" w:hanging="1276"/>
        <w:jc w:val="center"/>
        <w:rPr>
          <w:sz w:val="28"/>
          <w:szCs w:val="28"/>
        </w:rPr>
      </w:pPr>
    </w:p>
    <w:p w:rsidR="006A098B" w:rsidRDefault="006A098B" w:rsidP="00D9179C">
      <w:pPr>
        <w:tabs>
          <w:tab w:val="left" w:pos="1276"/>
        </w:tabs>
        <w:autoSpaceDE w:val="0"/>
        <w:autoSpaceDN w:val="0"/>
        <w:adjustRightInd w:val="0"/>
        <w:spacing w:after="23" w:line="260" w:lineRule="atLeast"/>
        <w:ind w:left="1276" w:hanging="1276"/>
        <w:jc w:val="center"/>
        <w:rPr>
          <w:sz w:val="28"/>
          <w:szCs w:val="28"/>
        </w:rPr>
      </w:pPr>
    </w:p>
    <w:p w:rsidR="006A098B" w:rsidRDefault="006A098B" w:rsidP="00D9179C">
      <w:pPr>
        <w:tabs>
          <w:tab w:val="left" w:pos="1276"/>
        </w:tabs>
        <w:autoSpaceDE w:val="0"/>
        <w:autoSpaceDN w:val="0"/>
        <w:adjustRightInd w:val="0"/>
        <w:spacing w:after="23" w:line="260" w:lineRule="atLeast"/>
        <w:ind w:left="1276" w:hanging="1276"/>
        <w:jc w:val="center"/>
        <w:rPr>
          <w:sz w:val="28"/>
          <w:szCs w:val="28"/>
        </w:rPr>
      </w:pPr>
    </w:p>
    <w:p w:rsidR="006A098B" w:rsidRDefault="006A098B" w:rsidP="00D9179C">
      <w:pPr>
        <w:tabs>
          <w:tab w:val="left" w:pos="1276"/>
        </w:tabs>
        <w:autoSpaceDE w:val="0"/>
        <w:autoSpaceDN w:val="0"/>
        <w:adjustRightInd w:val="0"/>
        <w:spacing w:after="23" w:line="260" w:lineRule="atLeast"/>
        <w:ind w:left="1276" w:hanging="1276"/>
        <w:jc w:val="center"/>
        <w:rPr>
          <w:sz w:val="28"/>
          <w:szCs w:val="28"/>
        </w:rPr>
      </w:pPr>
    </w:p>
    <w:p w:rsidR="00AA0066" w:rsidRDefault="00AA0066" w:rsidP="00D9179C">
      <w:pPr>
        <w:tabs>
          <w:tab w:val="left" w:pos="1276"/>
        </w:tabs>
        <w:autoSpaceDE w:val="0"/>
        <w:autoSpaceDN w:val="0"/>
        <w:adjustRightInd w:val="0"/>
        <w:spacing w:after="23" w:line="260" w:lineRule="atLeast"/>
        <w:ind w:left="1276" w:hanging="1276"/>
        <w:jc w:val="center"/>
        <w:rPr>
          <w:sz w:val="28"/>
          <w:szCs w:val="28"/>
        </w:rPr>
      </w:pPr>
    </w:p>
    <w:p w:rsidR="00AA0066" w:rsidRDefault="00AA0066" w:rsidP="00D9179C">
      <w:pPr>
        <w:tabs>
          <w:tab w:val="left" w:pos="1276"/>
        </w:tabs>
        <w:autoSpaceDE w:val="0"/>
        <w:autoSpaceDN w:val="0"/>
        <w:adjustRightInd w:val="0"/>
        <w:spacing w:after="23" w:line="260" w:lineRule="atLeast"/>
        <w:ind w:left="1276" w:hanging="1276"/>
        <w:jc w:val="center"/>
        <w:rPr>
          <w:sz w:val="28"/>
          <w:szCs w:val="28"/>
        </w:rPr>
      </w:pPr>
    </w:p>
    <w:p w:rsidR="00AA0066" w:rsidRDefault="00AA0066" w:rsidP="00D9179C">
      <w:pPr>
        <w:tabs>
          <w:tab w:val="left" w:pos="1276"/>
        </w:tabs>
        <w:autoSpaceDE w:val="0"/>
        <w:autoSpaceDN w:val="0"/>
        <w:adjustRightInd w:val="0"/>
        <w:spacing w:after="23" w:line="260" w:lineRule="atLeast"/>
        <w:ind w:left="1276" w:hanging="1276"/>
        <w:jc w:val="center"/>
        <w:rPr>
          <w:sz w:val="28"/>
          <w:szCs w:val="28"/>
        </w:rPr>
      </w:pPr>
    </w:p>
    <w:p w:rsidR="00AA0066" w:rsidRDefault="00AA0066" w:rsidP="00D9179C">
      <w:pPr>
        <w:tabs>
          <w:tab w:val="left" w:pos="1276"/>
        </w:tabs>
        <w:autoSpaceDE w:val="0"/>
        <w:autoSpaceDN w:val="0"/>
        <w:adjustRightInd w:val="0"/>
        <w:spacing w:after="23" w:line="260" w:lineRule="atLeast"/>
        <w:ind w:left="1276" w:hanging="1276"/>
        <w:jc w:val="center"/>
        <w:rPr>
          <w:sz w:val="28"/>
          <w:szCs w:val="28"/>
        </w:rPr>
      </w:pPr>
    </w:p>
    <w:p w:rsidR="00AA0066" w:rsidRDefault="00AA0066" w:rsidP="00D9179C">
      <w:pPr>
        <w:tabs>
          <w:tab w:val="left" w:pos="1276"/>
        </w:tabs>
        <w:autoSpaceDE w:val="0"/>
        <w:autoSpaceDN w:val="0"/>
        <w:adjustRightInd w:val="0"/>
        <w:spacing w:after="23" w:line="260" w:lineRule="atLeast"/>
        <w:ind w:left="1276" w:hanging="1276"/>
        <w:jc w:val="center"/>
        <w:rPr>
          <w:sz w:val="28"/>
          <w:szCs w:val="28"/>
        </w:rPr>
      </w:pPr>
    </w:p>
    <w:p w:rsidR="00AA0066" w:rsidRDefault="00AA0066" w:rsidP="00D9179C">
      <w:pPr>
        <w:tabs>
          <w:tab w:val="left" w:pos="1276"/>
        </w:tabs>
        <w:autoSpaceDE w:val="0"/>
        <w:autoSpaceDN w:val="0"/>
        <w:adjustRightInd w:val="0"/>
        <w:spacing w:after="23" w:line="260" w:lineRule="atLeast"/>
        <w:ind w:left="1276" w:hanging="1276"/>
        <w:jc w:val="center"/>
        <w:rPr>
          <w:sz w:val="28"/>
          <w:szCs w:val="28"/>
        </w:rPr>
      </w:pPr>
    </w:p>
    <w:p w:rsidR="006A098B" w:rsidRDefault="006A098B" w:rsidP="00D9179C">
      <w:pPr>
        <w:tabs>
          <w:tab w:val="left" w:pos="1276"/>
        </w:tabs>
        <w:autoSpaceDE w:val="0"/>
        <w:autoSpaceDN w:val="0"/>
        <w:adjustRightInd w:val="0"/>
        <w:spacing w:after="23" w:line="260" w:lineRule="atLeast"/>
        <w:ind w:left="1276" w:hanging="1276"/>
        <w:jc w:val="center"/>
        <w:rPr>
          <w:sz w:val="28"/>
          <w:szCs w:val="28"/>
        </w:rPr>
      </w:pPr>
    </w:p>
    <w:p w:rsidR="00BB5F94" w:rsidRDefault="00BB5F94" w:rsidP="00D9179C">
      <w:pPr>
        <w:tabs>
          <w:tab w:val="left" w:pos="1276"/>
        </w:tabs>
        <w:autoSpaceDE w:val="0"/>
        <w:autoSpaceDN w:val="0"/>
        <w:adjustRightInd w:val="0"/>
        <w:spacing w:after="23" w:line="260" w:lineRule="atLeast"/>
        <w:ind w:left="1276" w:hanging="1276"/>
        <w:jc w:val="center"/>
        <w:rPr>
          <w:sz w:val="28"/>
          <w:szCs w:val="28"/>
        </w:rPr>
      </w:pPr>
    </w:p>
    <w:p w:rsidR="00D9179C" w:rsidRDefault="00D9179C" w:rsidP="00D9179C">
      <w:pPr>
        <w:tabs>
          <w:tab w:val="left" w:pos="1276"/>
        </w:tabs>
        <w:autoSpaceDE w:val="0"/>
        <w:autoSpaceDN w:val="0"/>
        <w:adjustRightInd w:val="0"/>
        <w:spacing w:after="23" w:line="260" w:lineRule="atLeast"/>
        <w:ind w:left="1276" w:hanging="1276"/>
        <w:jc w:val="center"/>
        <w:rPr>
          <w:sz w:val="28"/>
          <w:szCs w:val="28"/>
        </w:rPr>
      </w:pPr>
      <w:r w:rsidRPr="00D9179C">
        <w:rPr>
          <w:sz w:val="28"/>
          <w:szCs w:val="28"/>
        </w:rPr>
        <w:t xml:space="preserve">Chapter </w:t>
      </w:r>
      <w:r w:rsidR="00507B3C">
        <w:rPr>
          <w:sz w:val="28"/>
          <w:szCs w:val="28"/>
        </w:rPr>
        <w:t>8</w:t>
      </w:r>
      <w:r>
        <w:rPr>
          <w:sz w:val="28"/>
          <w:szCs w:val="28"/>
        </w:rPr>
        <w:t xml:space="preserve"> </w:t>
      </w:r>
    </w:p>
    <w:p w:rsidR="00D9179C" w:rsidRDefault="00D9179C" w:rsidP="00D9179C">
      <w:pPr>
        <w:tabs>
          <w:tab w:val="left" w:pos="1276"/>
        </w:tabs>
        <w:autoSpaceDE w:val="0"/>
        <w:autoSpaceDN w:val="0"/>
        <w:adjustRightInd w:val="0"/>
        <w:spacing w:after="23" w:line="260" w:lineRule="atLeast"/>
        <w:ind w:left="1276" w:hanging="1276"/>
        <w:jc w:val="center"/>
        <w:rPr>
          <w:sz w:val="28"/>
          <w:szCs w:val="28"/>
        </w:rPr>
      </w:pPr>
    </w:p>
    <w:p w:rsidR="00D9179C" w:rsidRPr="00D9179C" w:rsidRDefault="00E86CB6" w:rsidP="00BB5F94">
      <w:pPr>
        <w:tabs>
          <w:tab w:val="left" w:pos="1276"/>
        </w:tabs>
        <w:autoSpaceDE w:val="0"/>
        <w:autoSpaceDN w:val="0"/>
        <w:adjustRightInd w:val="0"/>
        <w:spacing w:after="23" w:line="260" w:lineRule="atLeast"/>
        <w:ind w:left="1276" w:hanging="1276"/>
        <w:jc w:val="center"/>
        <w:rPr>
          <w:sz w:val="28"/>
          <w:szCs w:val="28"/>
        </w:rPr>
      </w:pPr>
      <w:r w:rsidRPr="00D9179C">
        <w:rPr>
          <w:sz w:val="28"/>
          <w:szCs w:val="28"/>
        </w:rPr>
        <w:t>REGULATIONS</w:t>
      </w:r>
    </w:p>
    <w:p w:rsidR="00E62F77" w:rsidRPr="0006559C" w:rsidRDefault="00E62F77" w:rsidP="00EC7C40">
      <w:pPr>
        <w:pStyle w:val="Default"/>
        <w:jc w:val="both"/>
        <w:rPr>
          <w:rFonts w:ascii="Arial" w:hAnsi="Arial" w:cs="Arial"/>
          <w:color w:val="auto"/>
          <w:sz w:val="22"/>
          <w:szCs w:val="22"/>
        </w:rPr>
      </w:pPr>
    </w:p>
    <w:p w:rsidR="00E62F77" w:rsidRPr="00D9179C" w:rsidRDefault="00D9179C" w:rsidP="00D9179C">
      <w:pPr>
        <w:pStyle w:val="Default"/>
        <w:jc w:val="center"/>
        <w:rPr>
          <w:rFonts w:ascii="Arial" w:hAnsi="Arial" w:cs="Arial"/>
          <w:b/>
          <w:color w:val="auto"/>
        </w:rPr>
      </w:pPr>
      <w:r w:rsidRPr="00D9179C">
        <w:rPr>
          <w:rFonts w:ascii="Arial" w:hAnsi="Arial" w:cs="Arial"/>
          <w:b/>
          <w:color w:val="auto"/>
        </w:rPr>
        <w:t>Regulation 1</w:t>
      </w:r>
    </w:p>
    <w:p w:rsidR="00D9179C" w:rsidRDefault="00D9179C" w:rsidP="00EC7C40">
      <w:pPr>
        <w:pStyle w:val="Default"/>
        <w:jc w:val="both"/>
        <w:rPr>
          <w:rFonts w:ascii="Arial" w:hAnsi="Arial" w:cs="Arial"/>
          <w:b/>
          <w:bCs/>
          <w:color w:val="auto"/>
          <w:sz w:val="22"/>
          <w:szCs w:val="22"/>
        </w:rPr>
      </w:pPr>
    </w:p>
    <w:p w:rsidR="00D9179C" w:rsidRDefault="00D9179C" w:rsidP="00D9179C">
      <w:pPr>
        <w:pStyle w:val="Default"/>
        <w:jc w:val="center"/>
        <w:rPr>
          <w:rFonts w:ascii="Arial" w:hAnsi="Arial" w:cs="Arial"/>
          <w:b/>
          <w:bCs/>
          <w:color w:val="auto"/>
        </w:rPr>
      </w:pPr>
      <w:r w:rsidRPr="00D9179C">
        <w:rPr>
          <w:rFonts w:ascii="Arial" w:hAnsi="Arial" w:cs="Arial"/>
          <w:b/>
          <w:bCs/>
          <w:color w:val="auto"/>
        </w:rPr>
        <w:t xml:space="preserve">Regulation </w:t>
      </w:r>
      <w:r>
        <w:rPr>
          <w:rFonts w:ascii="Arial" w:hAnsi="Arial" w:cs="Arial"/>
          <w:b/>
          <w:bCs/>
          <w:color w:val="auto"/>
        </w:rPr>
        <w:t xml:space="preserve"> regarding the activities of the Executive </w:t>
      </w:r>
    </w:p>
    <w:p w:rsidR="00E62F77" w:rsidRPr="00D9179C" w:rsidRDefault="00D9179C" w:rsidP="00D9179C">
      <w:pPr>
        <w:pStyle w:val="Default"/>
        <w:jc w:val="center"/>
        <w:rPr>
          <w:rFonts w:ascii="Arial" w:hAnsi="Arial" w:cs="Arial"/>
          <w:color w:val="auto"/>
        </w:rPr>
      </w:pPr>
      <w:r>
        <w:rPr>
          <w:rFonts w:ascii="Arial" w:hAnsi="Arial" w:cs="Arial"/>
          <w:b/>
          <w:bCs/>
          <w:color w:val="auto"/>
        </w:rPr>
        <w:t>and t</w:t>
      </w:r>
      <w:r w:rsidRPr="00D9179C">
        <w:rPr>
          <w:rFonts w:ascii="Arial" w:hAnsi="Arial" w:cs="Arial"/>
          <w:b/>
          <w:bCs/>
          <w:color w:val="auto"/>
        </w:rPr>
        <w:t>he General Synodical Commission</w:t>
      </w:r>
    </w:p>
    <w:p w:rsidR="00D9179C" w:rsidRDefault="00D9179C" w:rsidP="00EC7C40">
      <w:pPr>
        <w:pStyle w:val="Default"/>
        <w:jc w:val="both"/>
        <w:rPr>
          <w:rFonts w:ascii="Arial" w:hAnsi="Arial" w:cs="Arial"/>
          <w:b/>
          <w:bCs/>
          <w:color w:val="auto"/>
          <w:sz w:val="22"/>
          <w:szCs w:val="22"/>
        </w:rPr>
      </w:pPr>
    </w:p>
    <w:p w:rsidR="00D9179C" w:rsidRDefault="00D9179C" w:rsidP="00EC7C40">
      <w:pPr>
        <w:pStyle w:val="Default"/>
        <w:jc w:val="both"/>
        <w:rPr>
          <w:rFonts w:ascii="Arial" w:hAnsi="Arial" w:cs="Arial"/>
          <w:b/>
          <w:bCs/>
          <w:color w:val="auto"/>
          <w:sz w:val="22"/>
          <w:szCs w:val="22"/>
        </w:rPr>
      </w:pPr>
    </w:p>
    <w:p w:rsidR="00E62F77" w:rsidRDefault="00E62F77" w:rsidP="00274CC6">
      <w:pPr>
        <w:pStyle w:val="Default"/>
        <w:ind w:left="1276" w:hanging="1276"/>
        <w:jc w:val="both"/>
        <w:rPr>
          <w:rFonts w:ascii="Arial" w:hAnsi="Arial" w:cs="Arial"/>
          <w:b/>
          <w:bCs/>
          <w:color w:val="auto"/>
          <w:sz w:val="22"/>
          <w:szCs w:val="22"/>
        </w:rPr>
      </w:pPr>
      <w:r w:rsidRPr="0006559C">
        <w:rPr>
          <w:rFonts w:ascii="Arial" w:hAnsi="Arial" w:cs="Arial"/>
          <w:b/>
          <w:bCs/>
          <w:color w:val="auto"/>
          <w:sz w:val="22"/>
          <w:szCs w:val="22"/>
        </w:rPr>
        <w:t xml:space="preserve">1. </w:t>
      </w:r>
      <w:r w:rsidR="00274CC6">
        <w:rPr>
          <w:rFonts w:ascii="Arial" w:hAnsi="Arial" w:cs="Arial"/>
          <w:b/>
          <w:bCs/>
          <w:color w:val="auto"/>
          <w:sz w:val="22"/>
          <w:szCs w:val="22"/>
        </w:rPr>
        <w:tab/>
      </w:r>
      <w:r w:rsidRPr="0006559C">
        <w:rPr>
          <w:rFonts w:ascii="Arial" w:hAnsi="Arial" w:cs="Arial"/>
          <w:b/>
          <w:bCs/>
          <w:color w:val="auto"/>
          <w:sz w:val="22"/>
          <w:szCs w:val="22"/>
        </w:rPr>
        <w:t xml:space="preserve">THE EXECUTIVE </w:t>
      </w:r>
    </w:p>
    <w:p w:rsidR="00507B3C" w:rsidRPr="0006559C" w:rsidRDefault="00507B3C" w:rsidP="00274CC6">
      <w:pPr>
        <w:pStyle w:val="Default"/>
        <w:ind w:left="1276" w:hanging="1276"/>
        <w:jc w:val="both"/>
        <w:rPr>
          <w:rFonts w:ascii="Arial" w:hAnsi="Arial" w:cs="Arial"/>
          <w:color w:val="auto"/>
          <w:sz w:val="22"/>
          <w:szCs w:val="22"/>
        </w:rPr>
      </w:pPr>
    </w:p>
    <w:p w:rsidR="00E62F77" w:rsidRPr="0006559C" w:rsidRDefault="00E62F77" w:rsidP="00274CC6">
      <w:pPr>
        <w:pStyle w:val="Default"/>
        <w:ind w:left="1276" w:hanging="1276"/>
        <w:jc w:val="both"/>
        <w:rPr>
          <w:rFonts w:ascii="Arial" w:hAnsi="Arial" w:cs="Arial"/>
          <w:color w:val="auto"/>
          <w:sz w:val="22"/>
          <w:szCs w:val="22"/>
        </w:rPr>
      </w:pPr>
      <w:r w:rsidRPr="0006559C">
        <w:rPr>
          <w:rFonts w:ascii="Arial" w:hAnsi="Arial" w:cs="Arial"/>
          <w:b/>
          <w:bCs/>
          <w:color w:val="auto"/>
          <w:sz w:val="22"/>
          <w:szCs w:val="22"/>
        </w:rPr>
        <w:t xml:space="preserve">1.1 </w:t>
      </w:r>
      <w:r w:rsidR="00274CC6">
        <w:rPr>
          <w:rFonts w:ascii="Arial" w:hAnsi="Arial" w:cs="Arial"/>
          <w:b/>
          <w:bCs/>
          <w:color w:val="auto"/>
          <w:sz w:val="22"/>
          <w:szCs w:val="22"/>
        </w:rPr>
        <w:tab/>
      </w:r>
      <w:r w:rsidR="00274CC6" w:rsidRPr="0006559C">
        <w:rPr>
          <w:rFonts w:ascii="Arial" w:hAnsi="Arial" w:cs="Arial"/>
          <w:b/>
          <w:bCs/>
          <w:color w:val="auto"/>
          <w:sz w:val="22"/>
          <w:szCs w:val="22"/>
        </w:rPr>
        <w:t xml:space="preserve">COMPOSITION AND FUNCTION </w:t>
      </w:r>
    </w:p>
    <w:p w:rsidR="00E62F77" w:rsidRPr="0006559C" w:rsidRDefault="00E62F77" w:rsidP="00274CC6">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1.1.1 </w:t>
      </w:r>
      <w:r w:rsidR="00274CC6">
        <w:rPr>
          <w:rFonts w:ascii="Arial" w:hAnsi="Arial" w:cs="Arial"/>
          <w:color w:val="auto"/>
          <w:sz w:val="22"/>
          <w:szCs w:val="22"/>
        </w:rPr>
        <w:tab/>
      </w:r>
      <w:r w:rsidRPr="0006559C">
        <w:rPr>
          <w:rFonts w:ascii="Arial" w:hAnsi="Arial" w:cs="Arial"/>
          <w:color w:val="auto"/>
          <w:sz w:val="22"/>
          <w:szCs w:val="22"/>
        </w:rPr>
        <w:t xml:space="preserve">The Executive of the General Synod consist of a Chairperson (Moderator), deputy chairperson (Assessor), Scriba Synodi and the Actuarius (secretary of the Ministry for Judicial Matters of the General Synod), who may only serve two terms in the same positions, supplemented by three (3 ) additional members. </w:t>
      </w:r>
    </w:p>
    <w:p w:rsidR="00274CC6" w:rsidRDefault="00274CC6" w:rsidP="00274CC6">
      <w:pPr>
        <w:pStyle w:val="Default"/>
        <w:ind w:left="1276" w:hanging="1276"/>
        <w:jc w:val="both"/>
        <w:rPr>
          <w:rFonts w:ascii="Arial" w:hAnsi="Arial" w:cs="Arial"/>
          <w:color w:val="auto"/>
          <w:sz w:val="22"/>
          <w:szCs w:val="22"/>
        </w:rPr>
      </w:pPr>
    </w:p>
    <w:p w:rsidR="00E62F77" w:rsidRPr="0006559C" w:rsidRDefault="00E62F77" w:rsidP="00274CC6">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1.1.2 </w:t>
      </w:r>
      <w:r w:rsidR="00274CC6">
        <w:rPr>
          <w:rFonts w:ascii="Arial" w:hAnsi="Arial" w:cs="Arial"/>
          <w:color w:val="auto"/>
          <w:sz w:val="22"/>
          <w:szCs w:val="22"/>
        </w:rPr>
        <w:tab/>
      </w:r>
      <w:r w:rsidRPr="0006559C">
        <w:rPr>
          <w:rFonts w:ascii="Arial" w:hAnsi="Arial" w:cs="Arial"/>
          <w:color w:val="auto"/>
          <w:sz w:val="22"/>
          <w:szCs w:val="22"/>
        </w:rPr>
        <w:t xml:space="preserve">The Executive is elected consecutively, one member from each of the regional synods of the URCSA. </w:t>
      </w:r>
    </w:p>
    <w:p w:rsidR="00274CC6" w:rsidRDefault="00274CC6" w:rsidP="00274CC6">
      <w:pPr>
        <w:pStyle w:val="Default"/>
        <w:ind w:left="1276" w:hanging="1276"/>
        <w:jc w:val="both"/>
        <w:rPr>
          <w:rFonts w:ascii="Arial" w:hAnsi="Arial" w:cs="Arial"/>
          <w:color w:val="auto"/>
          <w:sz w:val="22"/>
          <w:szCs w:val="22"/>
        </w:rPr>
      </w:pPr>
    </w:p>
    <w:p w:rsidR="00E62F77" w:rsidRPr="0006559C" w:rsidRDefault="00E62F77" w:rsidP="00274CC6">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1.1.3 </w:t>
      </w:r>
      <w:r w:rsidR="00274CC6">
        <w:rPr>
          <w:rFonts w:ascii="Arial" w:hAnsi="Arial" w:cs="Arial"/>
          <w:color w:val="auto"/>
          <w:sz w:val="22"/>
          <w:szCs w:val="22"/>
        </w:rPr>
        <w:tab/>
      </w:r>
      <w:r w:rsidRPr="0006559C">
        <w:rPr>
          <w:rFonts w:ascii="Arial" w:hAnsi="Arial" w:cs="Arial"/>
          <w:color w:val="auto"/>
          <w:sz w:val="22"/>
          <w:szCs w:val="22"/>
        </w:rPr>
        <w:t xml:space="preserve">The outgoing chairperson of the General Synodical Commission will act as chairperson of the synod, until the end of the meeting. If he/she is absent, the deputy chairperson will act as chairperson. In their absence the Commission of order will nominate a chairperson until the end of the meeting. </w:t>
      </w:r>
    </w:p>
    <w:p w:rsidR="00274CC6" w:rsidRDefault="00274CC6" w:rsidP="00274CC6">
      <w:pPr>
        <w:pStyle w:val="Default"/>
        <w:ind w:left="1276" w:hanging="1276"/>
        <w:jc w:val="both"/>
        <w:rPr>
          <w:rFonts w:ascii="Arial" w:hAnsi="Arial" w:cs="Arial"/>
          <w:color w:val="auto"/>
          <w:sz w:val="22"/>
          <w:szCs w:val="22"/>
        </w:rPr>
      </w:pPr>
    </w:p>
    <w:p w:rsidR="00274CC6" w:rsidRDefault="00E62F77" w:rsidP="00274CC6">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1.1.4 </w:t>
      </w:r>
      <w:r w:rsidR="00274CC6">
        <w:rPr>
          <w:rFonts w:ascii="Arial" w:hAnsi="Arial" w:cs="Arial"/>
          <w:color w:val="auto"/>
          <w:sz w:val="22"/>
          <w:szCs w:val="22"/>
        </w:rPr>
        <w:tab/>
      </w:r>
      <w:r w:rsidRPr="0006559C">
        <w:rPr>
          <w:rFonts w:ascii="Arial" w:hAnsi="Arial" w:cs="Arial"/>
          <w:color w:val="auto"/>
          <w:sz w:val="22"/>
          <w:szCs w:val="22"/>
        </w:rPr>
        <w:t>The Executive gives guidance to the Synod, receives and considers propositions for submission to the meeting and undersigns the minutes of each session</w:t>
      </w:r>
      <w:r w:rsidR="00274CC6">
        <w:rPr>
          <w:rFonts w:ascii="Arial" w:hAnsi="Arial" w:cs="Arial"/>
          <w:color w:val="auto"/>
          <w:sz w:val="22"/>
          <w:szCs w:val="22"/>
        </w:rPr>
        <w:t>.</w:t>
      </w:r>
    </w:p>
    <w:p w:rsidR="00E62F77" w:rsidRPr="0006559C" w:rsidRDefault="00E62F77" w:rsidP="00274CC6">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 </w:t>
      </w:r>
    </w:p>
    <w:p w:rsidR="00E62F77" w:rsidRPr="0006559C" w:rsidRDefault="00E62F77" w:rsidP="00274CC6">
      <w:pPr>
        <w:pStyle w:val="Default"/>
        <w:ind w:left="1276" w:hanging="1276"/>
        <w:jc w:val="both"/>
        <w:rPr>
          <w:rFonts w:ascii="Arial" w:hAnsi="Arial" w:cs="Arial"/>
          <w:color w:val="auto"/>
          <w:sz w:val="22"/>
          <w:szCs w:val="22"/>
        </w:rPr>
      </w:pPr>
      <w:r w:rsidRPr="0006559C">
        <w:rPr>
          <w:rFonts w:ascii="Arial" w:hAnsi="Arial" w:cs="Arial"/>
          <w:b/>
          <w:bCs/>
          <w:color w:val="auto"/>
          <w:sz w:val="22"/>
          <w:szCs w:val="22"/>
        </w:rPr>
        <w:t xml:space="preserve">1.2 </w:t>
      </w:r>
      <w:r w:rsidR="00274CC6">
        <w:rPr>
          <w:rFonts w:ascii="Arial" w:hAnsi="Arial" w:cs="Arial"/>
          <w:b/>
          <w:bCs/>
          <w:color w:val="auto"/>
          <w:sz w:val="22"/>
          <w:szCs w:val="22"/>
        </w:rPr>
        <w:tab/>
      </w:r>
      <w:r w:rsidR="00274CC6" w:rsidRPr="0006559C">
        <w:rPr>
          <w:rFonts w:ascii="Arial" w:hAnsi="Arial" w:cs="Arial"/>
          <w:b/>
          <w:bCs/>
          <w:color w:val="auto"/>
          <w:sz w:val="22"/>
          <w:szCs w:val="22"/>
        </w:rPr>
        <w:t xml:space="preserve">THE ACTIVITIES OF THE EXECUTIVE </w:t>
      </w:r>
    </w:p>
    <w:p w:rsidR="00274CC6" w:rsidRDefault="00274CC6" w:rsidP="00274CC6">
      <w:pPr>
        <w:pStyle w:val="Default"/>
        <w:ind w:left="1276" w:hanging="1276"/>
        <w:jc w:val="both"/>
        <w:rPr>
          <w:rFonts w:ascii="Arial" w:hAnsi="Arial" w:cs="Arial"/>
          <w:b/>
          <w:bCs/>
          <w:color w:val="auto"/>
          <w:sz w:val="22"/>
          <w:szCs w:val="22"/>
        </w:rPr>
      </w:pPr>
    </w:p>
    <w:p w:rsidR="00E62F77" w:rsidRPr="0006559C" w:rsidRDefault="00E62F77" w:rsidP="00274CC6">
      <w:pPr>
        <w:pStyle w:val="Default"/>
        <w:ind w:left="1276" w:hanging="1276"/>
        <w:jc w:val="both"/>
        <w:rPr>
          <w:rFonts w:ascii="Arial" w:hAnsi="Arial" w:cs="Arial"/>
          <w:color w:val="auto"/>
          <w:sz w:val="22"/>
          <w:szCs w:val="22"/>
        </w:rPr>
      </w:pPr>
      <w:r w:rsidRPr="0006559C">
        <w:rPr>
          <w:rFonts w:ascii="Arial" w:hAnsi="Arial" w:cs="Arial"/>
          <w:b/>
          <w:bCs/>
          <w:color w:val="auto"/>
          <w:sz w:val="22"/>
          <w:szCs w:val="22"/>
        </w:rPr>
        <w:t xml:space="preserve">1.2.1 </w:t>
      </w:r>
      <w:r w:rsidR="00274CC6">
        <w:rPr>
          <w:rFonts w:ascii="Arial" w:hAnsi="Arial" w:cs="Arial"/>
          <w:b/>
          <w:bCs/>
          <w:color w:val="auto"/>
          <w:sz w:val="22"/>
          <w:szCs w:val="22"/>
        </w:rPr>
        <w:tab/>
      </w:r>
      <w:r w:rsidRPr="0006559C">
        <w:rPr>
          <w:rFonts w:ascii="Arial" w:hAnsi="Arial" w:cs="Arial"/>
          <w:b/>
          <w:bCs/>
          <w:color w:val="auto"/>
          <w:sz w:val="22"/>
          <w:szCs w:val="22"/>
        </w:rPr>
        <w:t xml:space="preserve">The Executive as Commission </w:t>
      </w:r>
    </w:p>
    <w:p w:rsidR="00E62F77" w:rsidRPr="0006559C" w:rsidRDefault="00E62F77" w:rsidP="00274CC6">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The Executive will operate as a commission of the General Synod after conclusion of the General Synodical meeting. </w:t>
      </w:r>
    </w:p>
    <w:p w:rsidR="00274CC6" w:rsidRDefault="00274CC6" w:rsidP="00274CC6">
      <w:pPr>
        <w:pStyle w:val="Default"/>
        <w:ind w:left="1276" w:hanging="1276"/>
        <w:jc w:val="both"/>
        <w:rPr>
          <w:rFonts w:ascii="Arial" w:hAnsi="Arial" w:cs="Arial"/>
          <w:b/>
          <w:bCs/>
          <w:color w:val="auto"/>
          <w:sz w:val="22"/>
          <w:szCs w:val="22"/>
        </w:rPr>
      </w:pPr>
    </w:p>
    <w:p w:rsidR="00E62F77" w:rsidRPr="0006559C" w:rsidRDefault="00E62F77" w:rsidP="00274CC6">
      <w:pPr>
        <w:pStyle w:val="Default"/>
        <w:ind w:left="1276" w:hanging="1276"/>
        <w:jc w:val="both"/>
        <w:rPr>
          <w:rFonts w:ascii="Arial" w:hAnsi="Arial" w:cs="Arial"/>
          <w:color w:val="auto"/>
          <w:sz w:val="22"/>
          <w:szCs w:val="22"/>
        </w:rPr>
      </w:pPr>
      <w:r w:rsidRPr="0006559C">
        <w:rPr>
          <w:rFonts w:ascii="Arial" w:hAnsi="Arial" w:cs="Arial"/>
          <w:b/>
          <w:bCs/>
          <w:color w:val="auto"/>
          <w:sz w:val="22"/>
          <w:szCs w:val="22"/>
        </w:rPr>
        <w:t xml:space="preserve">1.2.2 </w:t>
      </w:r>
      <w:r w:rsidR="00274CC6">
        <w:rPr>
          <w:rFonts w:ascii="Arial" w:hAnsi="Arial" w:cs="Arial"/>
          <w:b/>
          <w:bCs/>
          <w:color w:val="auto"/>
          <w:sz w:val="22"/>
          <w:szCs w:val="22"/>
        </w:rPr>
        <w:tab/>
      </w:r>
      <w:r w:rsidRPr="0006559C">
        <w:rPr>
          <w:rFonts w:ascii="Arial" w:hAnsi="Arial" w:cs="Arial"/>
          <w:b/>
          <w:bCs/>
          <w:color w:val="auto"/>
          <w:sz w:val="22"/>
          <w:szCs w:val="22"/>
        </w:rPr>
        <w:t xml:space="preserve">Duties of the Executive </w:t>
      </w:r>
    </w:p>
    <w:p w:rsidR="00274CC6" w:rsidRDefault="00E62F77" w:rsidP="00274CC6">
      <w:pPr>
        <w:pStyle w:val="Default"/>
        <w:ind w:left="1276"/>
        <w:jc w:val="both"/>
        <w:rPr>
          <w:rFonts w:ascii="Arial" w:hAnsi="Arial" w:cs="Arial"/>
          <w:color w:val="auto"/>
          <w:sz w:val="22"/>
          <w:szCs w:val="22"/>
        </w:rPr>
      </w:pPr>
      <w:r w:rsidRPr="0006559C">
        <w:rPr>
          <w:rFonts w:ascii="Arial" w:hAnsi="Arial" w:cs="Arial"/>
          <w:color w:val="auto"/>
          <w:sz w:val="22"/>
          <w:szCs w:val="22"/>
        </w:rPr>
        <w:t>After the adjournment of the</w:t>
      </w:r>
      <w:r w:rsidR="00274CC6">
        <w:rPr>
          <w:rFonts w:ascii="Arial" w:hAnsi="Arial" w:cs="Arial"/>
          <w:color w:val="auto"/>
          <w:sz w:val="22"/>
          <w:szCs w:val="22"/>
        </w:rPr>
        <w:t xml:space="preserve"> General Synod the duty of the Executive as commissions of the S</w:t>
      </w:r>
      <w:r w:rsidRPr="0006559C">
        <w:rPr>
          <w:rFonts w:ascii="Arial" w:hAnsi="Arial" w:cs="Arial"/>
          <w:color w:val="auto"/>
          <w:sz w:val="22"/>
          <w:szCs w:val="22"/>
        </w:rPr>
        <w:t>ynod are as follows:</w:t>
      </w:r>
    </w:p>
    <w:p w:rsidR="00E62F77" w:rsidRPr="0006559C" w:rsidRDefault="00E62F77" w:rsidP="00274CC6">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 </w:t>
      </w:r>
    </w:p>
    <w:p w:rsidR="00274CC6" w:rsidRDefault="00E62F77" w:rsidP="00274CC6">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1.2.2.1 </w:t>
      </w:r>
      <w:r w:rsidR="00274CC6">
        <w:rPr>
          <w:rFonts w:ascii="Arial" w:hAnsi="Arial" w:cs="Arial"/>
          <w:color w:val="auto"/>
          <w:sz w:val="22"/>
          <w:szCs w:val="22"/>
        </w:rPr>
        <w:tab/>
      </w:r>
      <w:r w:rsidRPr="0006559C">
        <w:rPr>
          <w:rFonts w:ascii="Arial" w:hAnsi="Arial" w:cs="Arial"/>
          <w:color w:val="auto"/>
          <w:sz w:val="22"/>
          <w:szCs w:val="22"/>
        </w:rPr>
        <w:t>The commission signs the Church Order and Regulations of the church and changes made by the synod with a view to publication</w:t>
      </w:r>
      <w:r w:rsidR="00274CC6">
        <w:rPr>
          <w:rFonts w:ascii="Arial" w:hAnsi="Arial" w:cs="Arial"/>
          <w:color w:val="auto"/>
          <w:sz w:val="22"/>
          <w:szCs w:val="22"/>
        </w:rPr>
        <w:t>;</w:t>
      </w:r>
    </w:p>
    <w:p w:rsidR="00E62F77" w:rsidRPr="0006559C" w:rsidRDefault="00E62F77" w:rsidP="00274CC6">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 </w:t>
      </w:r>
    </w:p>
    <w:p w:rsidR="00E62F77" w:rsidRPr="0006559C" w:rsidRDefault="00E62F77" w:rsidP="00274CC6">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1.2.2.2 </w:t>
      </w:r>
      <w:r w:rsidR="00274CC6">
        <w:rPr>
          <w:rFonts w:ascii="Arial" w:hAnsi="Arial" w:cs="Arial"/>
          <w:color w:val="auto"/>
          <w:sz w:val="22"/>
          <w:szCs w:val="22"/>
        </w:rPr>
        <w:tab/>
      </w:r>
      <w:r w:rsidRPr="0006559C">
        <w:rPr>
          <w:rFonts w:ascii="Arial" w:hAnsi="Arial" w:cs="Arial"/>
          <w:color w:val="auto"/>
          <w:sz w:val="22"/>
          <w:szCs w:val="22"/>
        </w:rPr>
        <w:t>The commission acts on behalf of the Church in all urgent matters that may occur and which are of general interest to the Church, about which, without delay, decisions shall be made even before the opinion of the General Synodical Commission can be obtained. However, the powers of the commission are limited to the decisions of the synod. In such cases, the executive reports to the General Synodical Commission and the synod. The commission publicises all decisions in the official commu</w:t>
      </w:r>
      <w:r w:rsidR="00274CC6">
        <w:rPr>
          <w:rFonts w:ascii="Arial" w:hAnsi="Arial" w:cs="Arial"/>
          <w:color w:val="auto"/>
          <w:sz w:val="22"/>
          <w:szCs w:val="22"/>
        </w:rPr>
        <w:t>nication channels of the church;</w:t>
      </w:r>
      <w:r w:rsidRPr="0006559C">
        <w:rPr>
          <w:rFonts w:ascii="Arial" w:hAnsi="Arial" w:cs="Arial"/>
          <w:color w:val="auto"/>
          <w:sz w:val="22"/>
          <w:szCs w:val="22"/>
        </w:rPr>
        <w:t xml:space="preserve"> </w:t>
      </w:r>
    </w:p>
    <w:p w:rsidR="00E62F77" w:rsidRDefault="00E62F77" w:rsidP="00274CC6">
      <w:pPr>
        <w:pStyle w:val="Default"/>
        <w:ind w:left="1276" w:hanging="1276"/>
        <w:jc w:val="both"/>
        <w:rPr>
          <w:rFonts w:ascii="Arial" w:hAnsi="Arial" w:cs="Arial"/>
          <w:color w:val="auto"/>
          <w:sz w:val="22"/>
          <w:szCs w:val="22"/>
        </w:rPr>
      </w:pPr>
      <w:r w:rsidRPr="0006559C">
        <w:rPr>
          <w:rFonts w:ascii="Arial" w:hAnsi="Arial" w:cs="Arial"/>
          <w:color w:val="auto"/>
          <w:sz w:val="22"/>
          <w:szCs w:val="22"/>
        </w:rPr>
        <w:lastRenderedPageBreak/>
        <w:t xml:space="preserve">1.2.2.3 </w:t>
      </w:r>
      <w:r w:rsidR="00274CC6">
        <w:rPr>
          <w:rFonts w:ascii="Arial" w:hAnsi="Arial" w:cs="Arial"/>
          <w:color w:val="auto"/>
          <w:sz w:val="22"/>
          <w:szCs w:val="22"/>
        </w:rPr>
        <w:tab/>
      </w:r>
      <w:r w:rsidRPr="0006559C">
        <w:rPr>
          <w:rFonts w:ascii="Arial" w:hAnsi="Arial" w:cs="Arial"/>
          <w:color w:val="auto"/>
          <w:sz w:val="22"/>
          <w:szCs w:val="22"/>
        </w:rPr>
        <w:t xml:space="preserve">The commission represents the Church in all unexpected matters that may occur. </w:t>
      </w:r>
    </w:p>
    <w:p w:rsidR="00274CC6" w:rsidRPr="0006559C" w:rsidRDefault="00274CC6" w:rsidP="00274CC6">
      <w:pPr>
        <w:pStyle w:val="Default"/>
        <w:ind w:left="1276" w:hanging="1276"/>
        <w:jc w:val="both"/>
        <w:rPr>
          <w:rFonts w:ascii="Arial" w:hAnsi="Arial" w:cs="Arial"/>
          <w:color w:val="auto"/>
          <w:sz w:val="22"/>
          <w:szCs w:val="22"/>
        </w:rPr>
      </w:pPr>
    </w:p>
    <w:p w:rsidR="00274CC6" w:rsidRDefault="00E62F77" w:rsidP="00274CC6">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1.2.2.4 </w:t>
      </w:r>
      <w:r w:rsidR="00274CC6">
        <w:rPr>
          <w:rFonts w:ascii="Arial" w:hAnsi="Arial" w:cs="Arial"/>
          <w:color w:val="auto"/>
          <w:sz w:val="22"/>
          <w:szCs w:val="22"/>
        </w:rPr>
        <w:tab/>
        <w:t>The C</w:t>
      </w:r>
      <w:r w:rsidRPr="0006559C">
        <w:rPr>
          <w:rFonts w:ascii="Arial" w:hAnsi="Arial" w:cs="Arial"/>
          <w:color w:val="auto"/>
          <w:sz w:val="22"/>
          <w:szCs w:val="22"/>
        </w:rPr>
        <w:t>ommission determines if a meeting of the General Synodical Commission is necessary.</w:t>
      </w:r>
    </w:p>
    <w:p w:rsidR="00E62F77" w:rsidRPr="0006559C" w:rsidRDefault="00E62F77" w:rsidP="00274CC6">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 </w:t>
      </w:r>
    </w:p>
    <w:p w:rsidR="00274CC6" w:rsidRDefault="00E62F77" w:rsidP="00274CC6">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1.2.2.5 </w:t>
      </w:r>
      <w:r w:rsidR="00274CC6">
        <w:rPr>
          <w:rFonts w:ascii="Arial" w:hAnsi="Arial" w:cs="Arial"/>
          <w:color w:val="auto"/>
          <w:sz w:val="22"/>
          <w:szCs w:val="22"/>
        </w:rPr>
        <w:tab/>
        <w:t>The C</w:t>
      </w:r>
      <w:r w:rsidRPr="0006559C">
        <w:rPr>
          <w:rFonts w:ascii="Arial" w:hAnsi="Arial" w:cs="Arial"/>
          <w:color w:val="auto"/>
          <w:sz w:val="22"/>
          <w:szCs w:val="22"/>
        </w:rPr>
        <w:t>ommission will provide guidance to the meeting of the General Synodical Commission.</w:t>
      </w:r>
    </w:p>
    <w:p w:rsidR="00E62F77" w:rsidRPr="0006559C" w:rsidRDefault="00E62F77" w:rsidP="00274CC6">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 </w:t>
      </w:r>
    </w:p>
    <w:p w:rsidR="00274CC6" w:rsidRDefault="00E62F77" w:rsidP="00274CC6">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1.2.2.6 </w:t>
      </w:r>
      <w:r w:rsidR="00274CC6">
        <w:rPr>
          <w:rFonts w:ascii="Arial" w:hAnsi="Arial" w:cs="Arial"/>
          <w:color w:val="auto"/>
          <w:sz w:val="22"/>
          <w:szCs w:val="22"/>
        </w:rPr>
        <w:tab/>
        <w:t>The C</w:t>
      </w:r>
      <w:r w:rsidRPr="0006559C">
        <w:rPr>
          <w:rFonts w:ascii="Arial" w:hAnsi="Arial" w:cs="Arial"/>
          <w:color w:val="auto"/>
          <w:sz w:val="22"/>
          <w:szCs w:val="22"/>
        </w:rPr>
        <w:t>ommission calls for days of thanksgiving and prayer according the circumstances.</w:t>
      </w:r>
    </w:p>
    <w:p w:rsidR="00E62F77" w:rsidRPr="0006559C" w:rsidRDefault="00E62F77" w:rsidP="00274CC6">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 </w:t>
      </w:r>
    </w:p>
    <w:p w:rsidR="00274CC6" w:rsidRDefault="00274CC6" w:rsidP="00274CC6">
      <w:pPr>
        <w:pStyle w:val="Default"/>
        <w:ind w:left="1276" w:hanging="1276"/>
        <w:jc w:val="both"/>
        <w:rPr>
          <w:rFonts w:ascii="Arial" w:hAnsi="Arial" w:cs="Arial"/>
          <w:color w:val="auto"/>
          <w:sz w:val="22"/>
          <w:szCs w:val="22"/>
        </w:rPr>
      </w:pPr>
      <w:r>
        <w:rPr>
          <w:rFonts w:ascii="Arial" w:hAnsi="Arial" w:cs="Arial"/>
          <w:color w:val="auto"/>
          <w:sz w:val="22"/>
          <w:szCs w:val="22"/>
        </w:rPr>
        <w:t xml:space="preserve">1.2.2.7 </w:t>
      </w:r>
      <w:r>
        <w:rPr>
          <w:rFonts w:ascii="Arial" w:hAnsi="Arial" w:cs="Arial"/>
          <w:color w:val="auto"/>
          <w:sz w:val="22"/>
          <w:szCs w:val="22"/>
        </w:rPr>
        <w:tab/>
        <w:t>The C</w:t>
      </w:r>
      <w:r w:rsidR="00E62F77" w:rsidRPr="0006559C">
        <w:rPr>
          <w:rFonts w:ascii="Arial" w:hAnsi="Arial" w:cs="Arial"/>
          <w:color w:val="auto"/>
          <w:sz w:val="22"/>
          <w:szCs w:val="22"/>
        </w:rPr>
        <w:t>ommission acts on behalf of the Church in negotiations with regional synods when a regional synod neglects its supervisory role, in order to ensure the interest and wellbeing of the Church an</w:t>
      </w:r>
      <w:r>
        <w:rPr>
          <w:rFonts w:ascii="Arial" w:hAnsi="Arial" w:cs="Arial"/>
          <w:color w:val="auto"/>
          <w:sz w:val="22"/>
          <w:szCs w:val="22"/>
        </w:rPr>
        <w:t>d its particular congregations.</w:t>
      </w:r>
    </w:p>
    <w:p w:rsidR="008D7221" w:rsidRDefault="008D7221" w:rsidP="00274CC6">
      <w:pPr>
        <w:pStyle w:val="Default"/>
        <w:ind w:left="1276" w:hanging="1276"/>
        <w:jc w:val="both"/>
        <w:rPr>
          <w:rFonts w:ascii="Arial" w:hAnsi="Arial" w:cs="Arial"/>
          <w:color w:val="auto"/>
          <w:sz w:val="22"/>
          <w:szCs w:val="22"/>
        </w:rPr>
      </w:pPr>
    </w:p>
    <w:p w:rsidR="00E62F77" w:rsidRDefault="00E62F77" w:rsidP="00274CC6">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1.2.2.8 </w:t>
      </w:r>
      <w:r w:rsidR="00274CC6">
        <w:rPr>
          <w:rFonts w:ascii="Arial" w:hAnsi="Arial" w:cs="Arial"/>
          <w:color w:val="auto"/>
          <w:sz w:val="22"/>
          <w:szCs w:val="22"/>
        </w:rPr>
        <w:tab/>
      </w:r>
      <w:r w:rsidR="008D7221">
        <w:rPr>
          <w:rFonts w:ascii="Arial" w:hAnsi="Arial" w:cs="Arial"/>
          <w:color w:val="auto"/>
          <w:sz w:val="22"/>
          <w:szCs w:val="22"/>
        </w:rPr>
        <w:t>The E</w:t>
      </w:r>
      <w:r w:rsidRPr="0006559C">
        <w:rPr>
          <w:rFonts w:ascii="Arial" w:hAnsi="Arial" w:cs="Arial"/>
          <w:color w:val="auto"/>
          <w:sz w:val="22"/>
          <w:szCs w:val="22"/>
        </w:rPr>
        <w:t>xecutive of the General Synodical Commission constitutes the minist</w:t>
      </w:r>
      <w:r w:rsidR="008D7221">
        <w:rPr>
          <w:rFonts w:ascii="Arial" w:hAnsi="Arial" w:cs="Arial"/>
          <w:color w:val="auto"/>
          <w:sz w:val="22"/>
          <w:szCs w:val="22"/>
        </w:rPr>
        <w:t>ry of ecumenical affairs. This C</w:t>
      </w:r>
      <w:r w:rsidRPr="0006559C">
        <w:rPr>
          <w:rFonts w:ascii="Arial" w:hAnsi="Arial" w:cs="Arial"/>
          <w:color w:val="auto"/>
          <w:sz w:val="22"/>
          <w:szCs w:val="22"/>
        </w:rPr>
        <w:t xml:space="preserve">ommission nominates the delegation of the church to ecumenical conferences. </w:t>
      </w:r>
    </w:p>
    <w:p w:rsidR="008D7221" w:rsidRPr="0006559C" w:rsidRDefault="008D7221" w:rsidP="00274CC6">
      <w:pPr>
        <w:pStyle w:val="Default"/>
        <w:ind w:left="1276" w:hanging="1276"/>
        <w:jc w:val="both"/>
        <w:rPr>
          <w:rFonts w:ascii="Arial" w:hAnsi="Arial" w:cs="Arial"/>
          <w:color w:val="auto"/>
          <w:sz w:val="22"/>
          <w:szCs w:val="22"/>
        </w:rPr>
      </w:pPr>
    </w:p>
    <w:p w:rsidR="008D7221" w:rsidRDefault="00E62F77" w:rsidP="00274CC6">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1.2.2.9 </w:t>
      </w:r>
      <w:r w:rsidR="00274CC6">
        <w:rPr>
          <w:rFonts w:ascii="Arial" w:hAnsi="Arial" w:cs="Arial"/>
          <w:color w:val="auto"/>
          <w:sz w:val="22"/>
          <w:szCs w:val="22"/>
        </w:rPr>
        <w:tab/>
      </w:r>
      <w:r w:rsidR="008D7221">
        <w:rPr>
          <w:rFonts w:ascii="Arial" w:hAnsi="Arial" w:cs="Arial"/>
          <w:color w:val="auto"/>
          <w:sz w:val="22"/>
          <w:szCs w:val="22"/>
        </w:rPr>
        <w:t>The E</w:t>
      </w:r>
      <w:r w:rsidRPr="0006559C">
        <w:rPr>
          <w:rFonts w:ascii="Arial" w:hAnsi="Arial" w:cs="Arial"/>
          <w:color w:val="auto"/>
          <w:sz w:val="22"/>
          <w:szCs w:val="22"/>
        </w:rPr>
        <w:t xml:space="preserve">xecutive is given a mandate to enter into agreements with reformed churches with whom the URCSA is ecumenically connected, with a view to the recognition of officials, procedures for contractual calling, to confer on common issues and to co-operate, with report to the General Synod or </w:t>
      </w:r>
      <w:r w:rsidR="008D7221">
        <w:rPr>
          <w:rFonts w:ascii="Arial" w:hAnsi="Arial" w:cs="Arial"/>
          <w:color w:val="auto"/>
          <w:sz w:val="22"/>
          <w:szCs w:val="22"/>
        </w:rPr>
        <w:t>the General Synodical Commissio.</w:t>
      </w:r>
    </w:p>
    <w:p w:rsidR="00E62F77" w:rsidRPr="0006559C" w:rsidRDefault="00E62F77" w:rsidP="00274CC6">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 </w:t>
      </w:r>
    </w:p>
    <w:p w:rsidR="00E62F77" w:rsidRPr="0006559C" w:rsidRDefault="00E62F77" w:rsidP="00274CC6">
      <w:pPr>
        <w:pStyle w:val="Default"/>
        <w:jc w:val="both"/>
        <w:rPr>
          <w:rFonts w:ascii="Arial" w:hAnsi="Arial" w:cs="Arial"/>
          <w:color w:val="auto"/>
          <w:sz w:val="22"/>
          <w:szCs w:val="22"/>
        </w:rPr>
      </w:pPr>
      <w:r w:rsidRPr="0006559C">
        <w:rPr>
          <w:rFonts w:ascii="Arial" w:hAnsi="Arial" w:cs="Arial"/>
          <w:color w:val="auto"/>
          <w:sz w:val="22"/>
          <w:szCs w:val="22"/>
        </w:rPr>
        <w:t xml:space="preserve">1.2.2.10 </w:t>
      </w:r>
      <w:r w:rsidR="00274CC6">
        <w:rPr>
          <w:rFonts w:ascii="Arial" w:hAnsi="Arial" w:cs="Arial"/>
          <w:color w:val="auto"/>
          <w:sz w:val="22"/>
          <w:szCs w:val="22"/>
        </w:rPr>
        <w:tab/>
      </w:r>
      <w:r w:rsidRPr="0006559C">
        <w:rPr>
          <w:rFonts w:ascii="Arial" w:hAnsi="Arial" w:cs="Arial"/>
          <w:color w:val="auto"/>
          <w:sz w:val="22"/>
          <w:szCs w:val="22"/>
        </w:rPr>
        <w:t xml:space="preserve">The commission shall report on all its activities to the next General Synod. </w:t>
      </w:r>
    </w:p>
    <w:p w:rsidR="00E62F77" w:rsidRPr="0006559C" w:rsidRDefault="00E62F77" w:rsidP="00274CC6">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1.2.2.11 </w:t>
      </w:r>
      <w:r w:rsidR="00274CC6">
        <w:rPr>
          <w:rFonts w:ascii="Arial" w:hAnsi="Arial" w:cs="Arial"/>
          <w:color w:val="auto"/>
          <w:sz w:val="22"/>
          <w:szCs w:val="22"/>
        </w:rPr>
        <w:tab/>
      </w:r>
      <w:r w:rsidRPr="0006559C">
        <w:rPr>
          <w:rFonts w:ascii="Arial" w:hAnsi="Arial" w:cs="Arial"/>
          <w:color w:val="auto"/>
          <w:sz w:val="22"/>
          <w:szCs w:val="22"/>
        </w:rPr>
        <w:t xml:space="preserve">If, both the positions of chairperson and deputy chairperson become vacant during the synodical recess, they shall be filled according to clause 2.2.1.5. </w:t>
      </w:r>
    </w:p>
    <w:p w:rsidR="00274CC6" w:rsidRDefault="00274CC6" w:rsidP="00274CC6">
      <w:pPr>
        <w:pStyle w:val="Default"/>
        <w:jc w:val="both"/>
        <w:rPr>
          <w:rFonts w:ascii="Arial" w:hAnsi="Arial" w:cs="Arial"/>
          <w:b/>
          <w:bCs/>
          <w:color w:val="auto"/>
          <w:sz w:val="22"/>
          <w:szCs w:val="22"/>
        </w:rPr>
      </w:pPr>
    </w:p>
    <w:p w:rsidR="00E62F77" w:rsidRPr="0006559C" w:rsidRDefault="00E62F77" w:rsidP="00274CC6">
      <w:pPr>
        <w:pStyle w:val="Default"/>
        <w:ind w:left="1276" w:hanging="1276"/>
        <w:jc w:val="both"/>
        <w:rPr>
          <w:rFonts w:ascii="Arial" w:hAnsi="Arial" w:cs="Arial"/>
          <w:color w:val="auto"/>
          <w:sz w:val="22"/>
          <w:szCs w:val="22"/>
        </w:rPr>
      </w:pPr>
      <w:r w:rsidRPr="0006559C">
        <w:rPr>
          <w:rFonts w:ascii="Arial" w:hAnsi="Arial" w:cs="Arial"/>
          <w:b/>
          <w:bCs/>
          <w:color w:val="auto"/>
          <w:sz w:val="22"/>
          <w:szCs w:val="22"/>
        </w:rPr>
        <w:t xml:space="preserve">1.3 </w:t>
      </w:r>
      <w:r w:rsidR="00274CC6">
        <w:rPr>
          <w:rFonts w:ascii="Arial" w:hAnsi="Arial" w:cs="Arial"/>
          <w:b/>
          <w:bCs/>
          <w:color w:val="auto"/>
          <w:sz w:val="22"/>
          <w:szCs w:val="22"/>
        </w:rPr>
        <w:tab/>
      </w:r>
      <w:r w:rsidRPr="0006559C">
        <w:rPr>
          <w:rFonts w:ascii="Arial" w:hAnsi="Arial" w:cs="Arial"/>
          <w:b/>
          <w:bCs/>
          <w:color w:val="auto"/>
          <w:sz w:val="22"/>
          <w:szCs w:val="22"/>
        </w:rPr>
        <w:t xml:space="preserve">THE ACTUARIUS SYNODI (SECRETARY OF THE MINISTRY FOR JUDICIAL MATTERS) </w:t>
      </w:r>
    </w:p>
    <w:p w:rsidR="00274CC6" w:rsidRDefault="00274CC6" w:rsidP="00274CC6">
      <w:pPr>
        <w:pStyle w:val="Default"/>
        <w:ind w:left="1276"/>
        <w:jc w:val="both"/>
        <w:rPr>
          <w:rFonts w:ascii="Arial" w:hAnsi="Arial" w:cs="Arial"/>
          <w:b/>
          <w:bCs/>
          <w:color w:val="auto"/>
          <w:sz w:val="22"/>
          <w:szCs w:val="22"/>
        </w:rPr>
      </w:pPr>
    </w:p>
    <w:p w:rsidR="00E62F77" w:rsidRPr="0006559C" w:rsidRDefault="00E62F77" w:rsidP="00274CC6">
      <w:pPr>
        <w:pStyle w:val="Default"/>
        <w:ind w:left="1276"/>
        <w:jc w:val="both"/>
        <w:rPr>
          <w:rFonts w:ascii="Arial" w:hAnsi="Arial" w:cs="Arial"/>
          <w:color w:val="auto"/>
          <w:sz w:val="22"/>
          <w:szCs w:val="22"/>
        </w:rPr>
      </w:pPr>
      <w:r w:rsidRPr="0006559C">
        <w:rPr>
          <w:rFonts w:ascii="Arial" w:hAnsi="Arial" w:cs="Arial"/>
          <w:b/>
          <w:bCs/>
          <w:color w:val="auto"/>
          <w:sz w:val="22"/>
          <w:szCs w:val="22"/>
        </w:rPr>
        <w:t xml:space="preserve">The Actuarius is charged with the following: </w:t>
      </w:r>
    </w:p>
    <w:p w:rsidR="00E62F77" w:rsidRPr="0006559C" w:rsidRDefault="00E62F77" w:rsidP="00274CC6">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1.3.1 </w:t>
      </w:r>
      <w:r w:rsidR="00274CC6">
        <w:rPr>
          <w:rFonts w:ascii="Arial" w:hAnsi="Arial" w:cs="Arial"/>
          <w:color w:val="auto"/>
          <w:sz w:val="22"/>
          <w:szCs w:val="22"/>
        </w:rPr>
        <w:tab/>
        <w:t>I</w:t>
      </w:r>
      <w:r w:rsidRPr="0006559C">
        <w:rPr>
          <w:rFonts w:ascii="Arial" w:hAnsi="Arial" w:cs="Arial"/>
          <w:color w:val="auto"/>
          <w:sz w:val="22"/>
          <w:szCs w:val="22"/>
        </w:rPr>
        <w:t>mmediately after the synodical meeting, he/she inc</w:t>
      </w:r>
      <w:r w:rsidR="00274CC6">
        <w:rPr>
          <w:rFonts w:ascii="Arial" w:hAnsi="Arial" w:cs="Arial"/>
          <w:color w:val="auto"/>
          <w:sz w:val="22"/>
          <w:szCs w:val="22"/>
        </w:rPr>
        <w:t>orporates all decisions of the S</w:t>
      </w:r>
      <w:r w:rsidRPr="0006559C">
        <w:rPr>
          <w:rFonts w:ascii="Arial" w:hAnsi="Arial" w:cs="Arial"/>
          <w:color w:val="auto"/>
          <w:sz w:val="22"/>
          <w:szCs w:val="22"/>
        </w:rPr>
        <w:t xml:space="preserve">ynod in a reviewed edition of the Church Order and Regulations. This manuscript, signed by all members of the executive, should be ready for publication within six weeks after the conclusion of the synodical meeting. The Ministry for Publications and Achives will publish this. </w:t>
      </w:r>
    </w:p>
    <w:p w:rsidR="00274CC6" w:rsidRDefault="00274CC6" w:rsidP="00274CC6">
      <w:pPr>
        <w:pStyle w:val="Default"/>
        <w:ind w:left="1276" w:hanging="1276"/>
        <w:jc w:val="both"/>
        <w:rPr>
          <w:rFonts w:ascii="Arial" w:hAnsi="Arial" w:cs="Arial"/>
          <w:color w:val="auto"/>
          <w:sz w:val="22"/>
          <w:szCs w:val="22"/>
        </w:rPr>
      </w:pPr>
    </w:p>
    <w:p w:rsidR="00E62F77" w:rsidRPr="0006559C" w:rsidRDefault="00E62F77" w:rsidP="00274CC6">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1.3.2 </w:t>
      </w:r>
      <w:r w:rsidR="00274CC6">
        <w:rPr>
          <w:rFonts w:ascii="Arial" w:hAnsi="Arial" w:cs="Arial"/>
          <w:color w:val="auto"/>
          <w:sz w:val="22"/>
          <w:szCs w:val="22"/>
        </w:rPr>
        <w:tab/>
        <w:t>H</w:t>
      </w:r>
      <w:r w:rsidRPr="0006559C">
        <w:rPr>
          <w:rFonts w:ascii="Arial" w:hAnsi="Arial" w:cs="Arial"/>
          <w:color w:val="auto"/>
          <w:sz w:val="22"/>
          <w:szCs w:val="22"/>
        </w:rPr>
        <w:t xml:space="preserve">e/she enters into all necessary correspondence and keeps records of synodical matters. </w:t>
      </w:r>
    </w:p>
    <w:p w:rsidR="00274CC6" w:rsidRDefault="00274CC6" w:rsidP="00274CC6">
      <w:pPr>
        <w:pStyle w:val="Default"/>
        <w:ind w:left="1276" w:hanging="1276"/>
        <w:jc w:val="both"/>
        <w:rPr>
          <w:rFonts w:ascii="Arial" w:hAnsi="Arial" w:cs="Arial"/>
          <w:color w:val="auto"/>
          <w:sz w:val="22"/>
          <w:szCs w:val="22"/>
        </w:rPr>
      </w:pPr>
    </w:p>
    <w:p w:rsidR="00E62F77" w:rsidRPr="0006559C" w:rsidRDefault="00E62F77" w:rsidP="00274CC6">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1.3.3 </w:t>
      </w:r>
      <w:r w:rsidR="00274CC6">
        <w:rPr>
          <w:rFonts w:ascii="Arial" w:hAnsi="Arial" w:cs="Arial"/>
          <w:color w:val="auto"/>
          <w:sz w:val="22"/>
          <w:szCs w:val="22"/>
        </w:rPr>
        <w:tab/>
      </w:r>
      <w:r w:rsidRPr="0006559C">
        <w:rPr>
          <w:rFonts w:ascii="Arial" w:hAnsi="Arial" w:cs="Arial"/>
          <w:color w:val="auto"/>
          <w:sz w:val="22"/>
          <w:szCs w:val="22"/>
        </w:rPr>
        <w:t xml:space="preserve">He/she is </w:t>
      </w:r>
      <w:r w:rsidRPr="003C3B83">
        <w:rPr>
          <w:rFonts w:ascii="Arial" w:hAnsi="Arial" w:cs="Arial"/>
          <w:i/>
          <w:color w:val="auto"/>
          <w:sz w:val="22"/>
          <w:szCs w:val="22"/>
        </w:rPr>
        <w:t>ex officio</w:t>
      </w:r>
      <w:r w:rsidRPr="0006559C">
        <w:rPr>
          <w:rFonts w:ascii="Arial" w:hAnsi="Arial" w:cs="Arial"/>
          <w:color w:val="auto"/>
          <w:sz w:val="22"/>
          <w:szCs w:val="22"/>
        </w:rPr>
        <w:t xml:space="preserve"> member and secretary of the </w:t>
      </w:r>
      <w:r w:rsidR="00274CC6">
        <w:rPr>
          <w:rFonts w:ascii="Arial" w:hAnsi="Arial" w:cs="Arial"/>
          <w:color w:val="auto"/>
          <w:sz w:val="22"/>
          <w:szCs w:val="22"/>
        </w:rPr>
        <w:t>Support</w:t>
      </w:r>
      <w:r w:rsidRPr="0006559C">
        <w:rPr>
          <w:rFonts w:ascii="Arial" w:hAnsi="Arial" w:cs="Arial"/>
          <w:color w:val="auto"/>
          <w:sz w:val="22"/>
          <w:szCs w:val="22"/>
        </w:rPr>
        <w:t xml:space="preserve"> Ministry for Judicia</w:t>
      </w:r>
      <w:r w:rsidR="00274CC6">
        <w:rPr>
          <w:rFonts w:ascii="Arial" w:hAnsi="Arial" w:cs="Arial"/>
          <w:color w:val="auto"/>
          <w:sz w:val="22"/>
          <w:szCs w:val="22"/>
        </w:rPr>
        <w:t>l</w:t>
      </w:r>
      <w:r w:rsidRPr="0006559C">
        <w:rPr>
          <w:rFonts w:ascii="Arial" w:hAnsi="Arial" w:cs="Arial"/>
          <w:color w:val="auto"/>
          <w:sz w:val="22"/>
          <w:szCs w:val="22"/>
        </w:rPr>
        <w:t xml:space="preserve"> Matters. </w:t>
      </w:r>
    </w:p>
    <w:p w:rsidR="00274CC6" w:rsidRDefault="00274CC6" w:rsidP="00274CC6">
      <w:pPr>
        <w:pStyle w:val="Default"/>
        <w:ind w:left="1276" w:hanging="1276"/>
        <w:jc w:val="both"/>
        <w:rPr>
          <w:rFonts w:ascii="Arial" w:hAnsi="Arial" w:cs="Arial"/>
          <w:color w:val="auto"/>
          <w:sz w:val="22"/>
          <w:szCs w:val="22"/>
        </w:rPr>
      </w:pPr>
    </w:p>
    <w:p w:rsidR="00E62F77" w:rsidRPr="0006559C" w:rsidRDefault="00E62F77" w:rsidP="00274CC6">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1.3.4 </w:t>
      </w:r>
      <w:r w:rsidR="00274CC6">
        <w:rPr>
          <w:rFonts w:ascii="Arial" w:hAnsi="Arial" w:cs="Arial"/>
          <w:color w:val="auto"/>
          <w:sz w:val="22"/>
          <w:szCs w:val="22"/>
        </w:rPr>
        <w:tab/>
      </w:r>
      <w:r w:rsidRPr="0006559C">
        <w:rPr>
          <w:rFonts w:ascii="Arial" w:hAnsi="Arial" w:cs="Arial"/>
          <w:color w:val="auto"/>
          <w:sz w:val="22"/>
          <w:szCs w:val="22"/>
        </w:rPr>
        <w:t xml:space="preserve">He/she declares candidates for the ministry, who are accepted by the </w:t>
      </w:r>
      <w:r w:rsidR="00274CC6">
        <w:rPr>
          <w:rFonts w:ascii="Arial" w:hAnsi="Arial" w:cs="Arial"/>
          <w:color w:val="auto"/>
          <w:sz w:val="22"/>
          <w:szCs w:val="22"/>
        </w:rPr>
        <w:t>C</w:t>
      </w:r>
      <w:r w:rsidRPr="0006559C">
        <w:rPr>
          <w:rFonts w:ascii="Arial" w:hAnsi="Arial" w:cs="Arial"/>
          <w:color w:val="auto"/>
          <w:sz w:val="22"/>
          <w:szCs w:val="22"/>
        </w:rPr>
        <w:t>uratoria of the theological schools of the U</w:t>
      </w:r>
      <w:r w:rsidR="006C3EEB">
        <w:rPr>
          <w:rFonts w:ascii="Arial" w:hAnsi="Arial" w:cs="Arial"/>
          <w:color w:val="auto"/>
          <w:sz w:val="22"/>
          <w:szCs w:val="22"/>
        </w:rPr>
        <w:t>RCSA, eligible to receive calls and</w:t>
      </w:r>
      <w:r w:rsidRPr="0006559C">
        <w:rPr>
          <w:rFonts w:ascii="Arial" w:hAnsi="Arial" w:cs="Arial"/>
          <w:color w:val="auto"/>
          <w:sz w:val="22"/>
          <w:szCs w:val="22"/>
        </w:rPr>
        <w:t xml:space="preserve"> he/she maintains a register of officiating ministers. </w:t>
      </w:r>
    </w:p>
    <w:p w:rsidR="008D7221" w:rsidRDefault="008D7221" w:rsidP="008D7221">
      <w:pPr>
        <w:pStyle w:val="Default"/>
        <w:ind w:left="1276" w:hanging="1276"/>
        <w:jc w:val="both"/>
        <w:rPr>
          <w:rFonts w:ascii="Arial" w:hAnsi="Arial" w:cs="Arial"/>
          <w:color w:val="auto"/>
          <w:sz w:val="22"/>
          <w:szCs w:val="22"/>
        </w:rPr>
      </w:pPr>
    </w:p>
    <w:p w:rsidR="00E62F77" w:rsidRPr="0006559C" w:rsidRDefault="00E62F77" w:rsidP="003C3B83">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1.3.5 </w:t>
      </w:r>
      <w:r w:rsidR="008D7221">
        <w:rPr>
          <w:rFonts w:ascii="Arial" w:hAnsi="Arial" w:cs="Arial"/>
          <w:color w:val="auto"/>
          <w:sz w:val="22"/>
          <w:szCs w:val="22"/>
        </w:rPr>
        <w:tab/>
      </w:r>
      <w:r w:rsidRPr="0006559C">
        <w:rPr>
          <w:rFonts w:ascii="Arial" w:hAnsi="Arial" w:cs="Arial"/>
          <w:color w:val="auto"/>
          <w:sz w:val="22"/>
          <w:szCs w:val="22"/>
        </w:rPr>
        <w:t xml:space="preserve">At each normal, scheduled meeting of the synod, he/she shall give a complete report of his/her activities. </w:t>
      </w:r>
    </w:p>
    <w:p w:rsidR="008D7221" w:rsidRDefault="008D7221" w:rsidP="008D7221">
      <w:pPr>
        <w:pStyle w:val="Default"/>
        <w:ind w:left="1276" w:hanging="1276"/>
        <w:jc w:val="both"/>
        <w:rPr>
          <w:rFonts w:ascii="Arial" w:hAnsi="Arial" w:cs="Arial"/>
          <w:color w:val="auto"/>
          <w:sz w:val="22"/>
          <w:szCs w:val="22"/>
        </w:rPr>
      </w:pPr>
    </w:p>
    <w:p w:rsidR="003C3B83" w:rsidRDefault="00E62F77" w:rsidP="008D7221">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1.3.6 </w:t>
      </w:r>
      <w:r w:rsidR="008D7221">
        <w:rPr>
          <w:rFonts w:ascii="Arial" w:hAnsi="Arial" w:cs="Arial"/>
          <w:color w:val="auto"/>
          <w:sz w:val="22"/>
          <w:szCs w:val="22"/>
        </w:rPr>
        <w:tab/>
      </w:r>
      <w:r w:rsidRPr="0006559C">
        <w:rPr>
          <w:rFonts w:ascii="Arial" w:hAnsi="Arial" w:cs="Arial"/>
          <w:color w:val="auto"/>
          <w:sz w:val="22"/>
          <w:szCs w:val="22"/>
        </w:rPr>
        <w:t xml:space="preserve">When he/she is prevented from performing his/her duties, or in event of death, resignation, or removal from office, the Executive of synod claims the books, </w:t>
      </w:r>
    </w:p>
    <w:p w:rsidR="003C3B83" w:rsidRDefault="003C3B83" w:rsidP="008D7221">
      <w:pPr>
        <w:pStyle w:val="Default"/>
        <w:ind w:left="1276" w:hanging="1276"/>
        <w:jc w:val="both"/>
        <w:rPr>
          <w:rFonts w:ascii="Arial" w:hAnsi="Arial" w:cs="Arial"/>
          <w:color w:val="auto"/>
          <w:sz w:val="22"/>
          <w:szCs w:val="22"/>
        </w:rPr>
      </w:pPr>
    </w:p>
    <w:p w:rsidR="00E62F77" w:rsidRPr="0006559C" w:rsidRDefault="00E62F77" w:rsidP="003C3B83">
      <w:pPr>
        <w:pStyle w:val="Default"/>
        <w:ind w:left="1276"/>
        <w:jc w:val="both"/>
        <w:rPr>
          <w:rFonts w:ascii="Arial" w:hAnsi="Arial" w:cs="Arial"/>
          <w:color w:val="auto"/>
          <w:sz w:val="22"/>
          <w:szCs w:val="22"/>
        </w:rPr>
      </w:pPr>
      <w:r w:rsidRPr="0006559C">
        <w:rPr>
          <w:rFonts w:ascii="Arial" w:hAnsi="Arial" w:cs="Arial"/>
          <w:color w:val="auto"/>
          <w:sz w:val="22"/>
          <w:szCs w:val="22"/>
        </w:rPr>
        <w:t>documents, etc. that apply to this position, and hand them to an officiating minister, who will act in his/her position, until the Gener</w:t>
      </w:r>
      <w:r w:rsidR="006C3EEB">
        <w:rPr>
          <w:rFonts w:ascii="Arial" w:hAnsi="Arial" w:cs="Arial"/>
          <w:color w:val="auto"/>
          <w:sz w:val="22"/>
          <w:szCs w:val="22"/>
        </w:rPr>
        <w:t>al Synodical Commission or the S</w:t>
      </w:r>
      <w:r w:rsidRPr="0006559C">
        <w:rPr>
          <w:rFonts w:ascii="Arial" w:hAnsi="Arial" w:cs="Arial"/>
          <w:color w:val="auto"/>
          <w:sz w:val="22"/>
          <w:szCs w:val="22"/>
        </w:rPr>
        <w:t xml:space="preserve">ynod elects a successor. </w:t>
      </w:r>
    </w:p>
    <w:p w:rsidR="008D7221" w:rsidRDefault="008D7221" w:rsidP="008D7221">
      <w:pPr>
        <w:pStyle w:val="Default"/>
        <w:jc w:val="both"/>
        <w:rPr>
          <w:rFonts w:ascii="Arial" w:hAnsi="Arial" w:cs="Arial"/>
          <w:b/>
          <w:bCs/>
          <w:color w:val="auto"/>
          <w:sz w:val="22"/>
          <w:szCs w:val="22"/>
        </w:rPr>
      </w:pPr>
    </w:p>
    <w:p w:rsidR="00E62F77" w:rsidRPr="0006559C" w:rsidRDefault="00E62F77" w:rsidP="0063028B">
      <w:pPr>
        <w:pStyle w:val="Default"/>
        <w:tabs>
          <w:tab w:val="left" w:pos="1276"/>
        </w:tabs>
        <w:jc w:val="both"/>
        <w:rPr>
          <w:rFonts w:ascii="Arial" w:hAnsi="Arial" w:cs="Arial"/>
          <w:color w:val="auto"/>
          <w:sz w:val="22"/>
          <w:szCs w:val="22"/>
        </w:rPr>
      </w:pPr>
      <w:r w:rsidRPr="0006559C">
        <w:rPr>
          <w:rFonts w:ascii="Arial" w:hAnsi="Arial" w:cs="Arial"/>
          <w:b/>
          <w:bCs/>
          <w:color w:val="auto"/>
          <w:sz w:val="22"/>
          <w:szCs w:val="22"/>
        </w:rPr>
        <w:t xml:space="preserve">1.4 </w:t>
      </w:r>
      <w:r w:rsidR="008D7221">
        <w:rPr>
          <w:rFonts w:ascii="Arial" w:hAnsi="Arial" w:cs="Arial"/>
          <w:b/>
          <w:bCs/>
          <w:color w:val="auto"/>
          <w:sz w:val="22"/>
          <w:szCs w:val="22"/>
        </w:rPr>
        <w:tab/>
      </w:r>
      <w:r w:rsidRPr="0006559C">
        <w:rPr>
          <w:rFonts w:ascii="Arial" w:hAnsi="Arial" w:cs="Arial"/>
          <w:b/>
          <w:bCs/>
          <w:color w:val="auto"/>
          <w:sz w:val="22"/>
          <w:szCs w:val="22"/>
        </w:rPr>
        <w:t xml:space="preserve">SCRIBA SYNODI </w:t>
      </w:r>
    </w:p>
    <w:p w:rsidR="00E62F77" w:rsidRPr="0006559C" w:rsidRDefault="00E62F77" w:rsidP="00274CC6">
      <w:pPr>
        <w:pStyle w:val="Default"/>
        <w:ind w:left="1276"/>
        <w:jc w:val="both"/>
        <w:rPr>
          <w:rFonts w:ascii="Arial" w:hAnsi="Arial" w:cs="Arial"/>
          <w:color w:val="auto"/>
          <w:sz w:val="22"/>
          <w:szCs w:val="22"/>
        </w:rPr>
      </w:pPr>
      <w:r w:rsidRPr="0006559C">
        <w:rPr>
          <w:rFonts w:ascii="Arial" w:hAnsi="Arial" w:cs="Arial"/>
          <w:color w:val="auto"/>
          <w:sz w:val="22"/>
          <w:szCs w:val="22"/>
        </w:rPr>
        <w:t xml:space="preserve">Synod elects a Scriba Synodi from the delegates. The Scriba Synodi functions from one normal scheduled meeting of the general synod until the next. </w:t>
      </w:r>
    </w:p>
    <w:p w:rsidR="008D7221" w:rsidRDefault="008D7221" w:rsidP="008D7221">
      <w:pPr>
        <w:pStyle w:val="Default"/>
        <w:jc w:val="both"/>
        <w:rPr>
          <w:rFonts w:ascii="Arial" w:hAnsi="Arial" w:cs="Arial"/>
          <w:b/>
          <w:bCs/>
          <w:color w:val="auto"/>
          <w:sz w:val="22"/>
          <w:szCs w:val="22"/>
        </w:rPr>
      </w:pPr>
    </w:p>
    <w:p w:rsidR="00E62F77" w:rsidRPr="0006559C" w:rsidRDefault="00E62F77" w:rsidP="0063028B">
      <w:pPr>
        <w:pStyle w:val="Default"/>
        <w:ind w:left="1276"/>
        <w:jc w:val="both"/>
        <w:rPr>
          <w:rFonts w:ascii="Arial" w:hAnsi="Arial" w:cs="Arial"/>
          <w:color w:val="auto"/>
          <w:sz w:val="22"/>
          <w:szCs w:val="22"/>
        </w:rPr>
      </w:pPr>
      <w:r w:rsidRPr="0006559C">
        <w:rPr>
          <w:rFonts w:ascii="Arial" w:hAnsi="Arial" w:cs="Arial"/>
          <w:b/>
          <w:bCs/>
          <w:color w:val="auto"/>
          <w:sz w:val="22"/>
          <w:szCs w:val="22"/>
        </w:rPr>
        <w:t xml:space="preserve">The Scriba Synodi is charged with the following: </w:t>
      </w:r>
    </w:p>
    <w:p w:rsidR="00E62F77" w:rsidRPr="0006559C" w:rsidRDefault="00E62F77" w:rsidP="0063028B">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1.4.1 </w:t>
      </w:r>
      <w:r w:rsidR="0063028B">
        <w:rPr>
          <w:rFonts w:ascii="Arial" w:hAnsi="Arial" w:cs="Arial"/>
          <w:color w:val="auto"/>
          <w:sz w:val="22"/>
          <w:szCs w:val="22"/>
        </w:rPr>
        <w:tab/>
      </w:r>
      <w:r w:rsidRPr="0006559C">
        <w:rPr>
          <w:rFonts w:ascii="Arial" w:hAnsi="Arial" w:cs="Arial"/>
          <w:color w:val="auto"/>
          <w:sz w:val="22"/>
          <w:szCs w:val="22"/>
        </w:rPr>
        <w:t xml:space="preserve">He/she fulfils his/her duty as secretary, as described in the procedure of meetings. </w:t>
      </w:r>
    </w:p>
    <w:p w:rsidR="0063028B" w:rsidRDefault="0063028B" w:rsidP="0063028B">
      <w:pPr>
        <w:pStyle w:val="Default"/>
        <w:ind w:left="1276" w:hanging="1276"/>
        <w:jc w:val="both"/>
        <w:rPr>
          <w:rFonts w:ascii="Arial" w:hAnsi="Arial" w:cs="Arial"/>
          <w:color w:val="auto"/>
          <w:sz w:val="22"/>
          <w:szCs w:val="22"/>
        </w:rPr>
      </w:pPr>
    </w:p>
    <w:p w:rsidR="00E62F77" w:rsidRPr="0006559C" w:rsidRDefault="00E62F77" w:rsidP="0063028B">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1.4.2 </w:t>
      </w:r>
      <w:r w:rsidR="0063028B">
        <w:rPr>
          <w:rFonts w:ascii="Arial" w:hAnsi="Arial" w:cs="Arial"/>
          <w:color w:val="auto"/>
          <w:sz w:val="22"/>
          <w:szCs w:val="22"/>
        </w:rPr>
        <w:tab/>
      </w:r>
      <w:r w:rsidRPr="0006559C">
        <w:rPr>
          <w:rFonts w:ascii="Arial" w:hAnsi="Arial" w:cs="Arial"/>
          <w:color w:val="auto"/>
          <w:sz w:val="22"/>
          <w:szCs w:val="22"/>
        </w:rPr>
        <w:t xml:space="preserve">He/she acts as secretary for the General Synodical Commission. </w:t>
      </w:r>
    </w:p>
    <w:p w:rsidR="0063028B" w:rsidRDefault="0063028B" w:rsidP="0063028B">
      <w:pPr>
        <w:pStyle w:val="Default"/>
        <w:ind w:left="1276" w:hanging="1276"/>
        <w:jc w:val="both"/>
        <w:rPr>
          <w:rFonts w:ascii="Arial" w:hAnsi="Arial" w:cs="Arial"/>
          <w:color w:val="auto"/>
          <w:sz w:val="22"/>
          <w:szCs w:val="22"/>
        </w:rPr>
      </w:pPr>
    </w:p>
    <w:p w:rsidR="00E62F77" w:rsidRPr="0006559C" w:rsidRDefault="00E62F77" w:rsidP="0063028B">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1.4.3 </w:t>
      </w:r>
      <w:r w:rsidR="0063028B">
        <w:rPr>
          <w:rFonts w:ascii="Arial" w:hAnsi="Arial" w:cs="Arial"/>
          <w:color w:val="auto"/>
          <w:sz w:val="22"/>
          <w:szCs w:val="22"/>
        </w:rPr>
        <w:tab/>
      </w:r>
      <w:r w:rsidRPr="0006559C">
        <w:rPr>
          <w:rFonts w:ascii="Arial" w:hAnsi="Arial" w:cs="Arial"/>
          <w:color w:val="auto"/>
          <w:sz w:val="22"/>
          <w:szCs w:val="22"/>
        </w:rPr>
        <w:t xml:space="preserve">At least four weeks before commencement of the synodical meeting, he supplies the relevant delegates, with as many copies of the printed Workscheme as the number of delegates from the congregations to the synod. </w:t>
      </w:r>
    </w:p>
    <w:p w:rsidR="0063028B" w:rsidRDefault="0063028B" w:rsidP="0063028B">
      <w:pPr>
        <w:pStyle w:val="Default"/>
        <w:ind w:left="1276" w:hanging="1276"/>
        <w:jc w:val="both"/>
        <w:rPr>
          <w:rFonts w:ascii="Arial" w:hAnsi="Arial" w:cs="Arial"/>
          <w:color w:val="auto"/>
          <w:sz w:val="22"/>
          <w:szCs w:val="22"/>
        </w:rPr>
      </w:pPr>
    </w:p>
    <w:p w:rsidR="00E62F77" w:rsidRPr="0006559C" w:rsidRDefault="00E62F77" w:rsidP="0063028B">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1.4.4 </w:t>
      </w:r>
      <w:r w:rsidR="0063028B">
        <w:rPr>
          <w:rFonts w:ascii="Arial" w:hAnsi="Arial" w:cs="Arial"/>
          <w:color w:val="auto"/>
          <w:sz w:val="22"/>
          <w:szCs w:val="22"/>
        </w:rPr>
        <w:tab/>
      </w:r>
      <w:r w:rsidRPr="0006559C">
        <w:rPr>
          <w:rFonts w:ascii="Arial" w:hAnsi="Arial" w:cs="Arial"/>
          <w:color w:val="auto"/>
          <w:sz w:val="22"/>
          <w:szCs w:val="22"/>
        </w:rPr>
        <w:t xml:space="preserve">With support from the Executive of the General Synodical Commission, the Scriba Synodi shall dispatch the Acta and register of decisions to all congregations within three months after conclusion of the meeting. A copy is also dispatched to the archivist of the synod for safekeeping. </w:t>
      </w:r>
    </w:p>
    <w:p w:rsidR="0063028B" w:rsidRDefault="0063028B" w:rsidP="0063028B">
      <w:pPr>
        <w:pStyle w:val="Default"/>
        <w:ind w:left="1276" w:hanging="1276"/>
        <w:jc w:val="both"/>
        <w:rPr>
          <w:rFonts w:ascii="Arial" w:hAnsi="Arial" w:cs="Arial"/>
          <w:color w:val="auto"/>
          <w:sz w:val="22"/>
          <w:szCs w:val="22"/>
        </w:rPr>
      </w:pPr>
    </w:p>
    <w:p w:rsidR="00E62F77" w:rsidRPr="0006559C" w:rsidRDefault="00E62F77" w:rsidP="0063028B">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1.4.5 </w:t>
      </w:r>
      <w:r w:rsidR="0063028B">
        <w:rPr>
          <w:rFonts w:ascii="Arial" w:hAnsi="Arial" w:cs="Arial"/>
          <w:color w:val="auto"/>
          <w:sz w:val="22"/>
          <w:szCs w:val="22"/>
        </w:rPr>
        <w:tab/>
      </w:r>
      <w:r w:rsidRPr="0006559C">
        <w:rPr>
          <w:rFonts w:ascii="Arial" w:hAnsi="Arial" w:cs="Arial"/>
          <w:color w:val="auto"/>
          <w:sz w:val="22"/>
          <w:szCs w:val="22"/>
        </w:rPr>
        <w:t xml:space="preserve">He/she shall report to each meeting of the synod and the General Synodical Commission about his/her activities. </w:t>
      </w:r>
    </w:p>
    <w:p w:rsidR="0063028B" w:rsidRDefault="0063028B" w:rsidP="0063028B">
      <w:pPr>
        <w:pStyle w:val="Default"/>
        <w:ind w:left="1276" w:hanging="1276"/>
        <w:jc w:val="both"/>
        <w:rPr>
          <w:rFonts w:ascii="Arial" w:hAnsi="Arial" w:cs="Arial"/>
          <w:color w:val="auto"/>
          <w:sz w:val="22"/>
          <w:szCs w:val="22"/>
        </w:rPr>
      </w:pPr>
    </w:p>
    <w:p w:rsidR="00E62F77" w:rsidRPr="002C5D2F" w:rsidRDefault="00E62F77" w:rsidP="0063028B">
      <w:pPr>
        <w:pStyle w:val="Default"/>
        <w:ind w:left="1276" w:hanging="1276"/>
        <w:jc w:val="both"/>
        <w:rPr>
          <w:rFonts w:ascii="Arial" w:hAnsi="Arial" w:cs="Arial"/>
          <w:color w:val="auto"/>
          <w:sz w:val="22"/>
          <w:szCs w:val="22"/>
        </w:rPr>
      </w:pPr>
      <w:r w:rsidRPr="0006559C">
        <w:rPr>
          <w:rFonts w:ascii="Arial" w:hAnsi="Arial" w:cs="Arial"/>
          <w:color w:val="auto"/>
          <w:sz w:val="22"/>
          <w:szCs w:val="22"/>
        </w:rPr>
        <w:t xml:space="preserve">1.4.6 </w:t>
      </w:r>
      <w:r w:rsidR="0063028B">
        <w:rPr>
          <w:rFonts w:ascii="Arial" w:hAnsi="Arial" w:cs="Arial"/>
          <w:color w:val="auto"/>
          <w:sz w:val="22"/>
          <w:szCs w:val="22"/>
        </w:rPr>
        <w:tab/>
      </w:r>
      <w:r w:rsidRPr="002C5D2F">
        <w:rPr>
          <w:rFonts w:ascii="Arial" w:hAnsi="Arial" w:cs="Arial"/>
          <w:color w:val="auto"/>
          <w:sz w:val="22"/>
          <w:szCs w:val="22"/>
        </w:rPr>
        <w:t xml:space="preserve">When he/she is prevented from performing his/her duties, or in event of death, resignation, or removal from office, the Executive of the synod claims the books, documents, etc. that apply to this position, and hand them to an officiating minister, who will act in his/her position until the General Synodical Commission or the synod elects a successor. </w:t>
      </w:r>
    </w:p>
    <w:p w:rsidR="0063028B" w:rsidRDefault="0063028B" w:rsidP="0063028B">
      <w:pPr>
        <w:pStyle w:val="Default"/>
        <w:ind w:left="1276" w:hanging="1276"/>
        <w:rPr>
          <w:rFonts w:ascii="Arial" w:hAnsi="Arial" w:cs="Arial"/>
          <w:b/>
          <w:bCs/>
          <w:color w:val="auto"/>
          <w:sz w:val="22"/>
          <w:szCs w:val="22"/>
        </w:rPr>
      </w:pPr>
    </w:p>
    <w:p w:rsidR="00E62F77" w:rsidRPr="002C5D2F" w:rsidRDefault="00E62F77" w:rsidP="0063028B">
      <w:pPr>
        <w:pStyle w:val="Default"/>
        <w:ind w:left="1276" w:hanging="1276"/>
        <w:jc w:val="both"/>
        <w:rPr>
          <w:rFonts w:ascii="Arial" w:hAnsi="Arial" w:cs="Arial"/>
          <w:color w:val="auto"/>
          <w:sz w:val="22"/>
          <w:szCs w:val="22"/>
        </w:rPr>
      </w:pPr>
      <w:r w:rsidRPr="002C5D2F">
        <w:rPr>
          <w:rFonts w:ascii="Arial" w:hAnsi="Arial" w:cs="Arial"/>
          <w:b/>
          <w:bCs/>
          <w:color w:val="auto"/>
          <w:sz w:val="22"/>
          <w:szCs w:val="22"/>
        </w:rPr>
        <w:t xml:space="preserve">2. </w:t>
      </w:r>
      <w:r w:rsidR="0063028B">
        <w:rPr>
          <w:rFonts w:ascii="Arial" w:hAnsi="Arial" w:cs="Arial"/>
          <w:b/>
          <w:bCs/>
          <w:color w:val="auto"/>
          <w:sz w:val="22"/>
          <w:szCs w:val="22"/>
        </w:rPr>
        <w:tab/>
      </w:r>
      <w:r w:rsidRPr="002C5D2F">
        <w:rPr>
          <w:rFonts w:ascii="Arial" w:hAnsi="Arial" w:cs="Arial"/>
          <w:b/>
          <w:bCs/>
          <w:color w:val="auto"/>
          <w:sz w:val="22"/>
          <w:szCs w:val="22"/>
        </w:rPr>
        <w:t xml:space="preserve">APPOINTING OF COMMISSIONS AND MINISTRIES BY THE GENERAL SYNOD </w:t>
      </w:r>
    </w:p>
    <w:p w:rsidR="0063028B" w:rsidRDefault="0063028B" w:rsidP="0063028B">
      <w:pPr>
        <w:pStyle w:val="Default"/>
        <w:ind w:left="1276"/>
        <w:jc w:val="both"/>
        <w:rPr>
          <w:rFonts w:ascii="Arial" w:hAnsi="Arial" w:cs="Arial"/>
          <w:color w:val="auto"/>
          <w:sz w:val="22"/>
          <w:szCs w:val="22"/>
        </w:rPr>
      </w:pPr>
      <w:r>
        <w:rPr>
          <w:rFonts w:ascii="Arial" w:hAnsi="Arial" w:cs="Arial"/>
          <w:color w:val="auto"/>
          <w:sz w:val="22"/>
          <w:szCs w:val="22"/>
        </w:rPr>
        <w:t>The General Synod may appoint Commissions and M</w:t>
      </w:r>
      <w:r w:rsidR="00E62F77" w:rsidRPr="002C5D2F">
        <w:rPr>
          <w:rFonts w:ascii="Arial" w:hAnsi="Arial" w:cs="Arial"/>
          <w:color w:val="auto"/>
          <w:sz w:val="22"/>
          <w:szCs w:val="22"/>
        </w:rPr>
        <w:t>in</w:t>
      </w:r>
      <w:r>
        <w:rPr>
          <w:rFonts w:ascii="Arial" w:hAnsi="Arial" w:cs="Arial"/>
          <w:color w:val="auto"/>
          <w:sz w:val="22"/>
          <w:szCs w:val="22"/>
        </w:rPr>
        <w:t>istries to advise the S</w:t>
      </w:r>
      <w:r w:rsidR="00E62F77" w:rsidRPr="002C5D2F">
        <w:rPr>
          <w:rFonts w:ascii="Arial" w:hAnsi="Arial" w:cs="Arial"/>
          <w:color w:val="auto"/>
          <w:sz w:val="22"/>
          <w:szCs w:val="22"/>
        </w:rPr>
        <w:t xml:space="preserve">ynod or to execute decisions and instructions and report about their activities to the Synod. </w:t>
      </w:r>
    </w:p>
    <w:p w:rsidR="0063028B" w:rsidRDefault="0063028B" w:rsidP="0063028B">
      <w:pPr>
        <w:pStyle w:val="Default"/>
        <w:jc w:val="both"/>
        <w:rPr>
          <w:rFonts w:ascii="Arial" w:hAnsi="Arial" w:cs="Arial"/>
          <w:color w:val="auto"/>
          <w:sz w:val="22"/>
          <w:szCs w:val="22"/>
        </w:rPr>
      </w:pPr>
    </w:p>
    <w:p w:rsidR="00E62F77" w:rsidRPr="002C5D2F" w:rsidRDefault="00E62F77" w:rsidP="0063028B">
      <w:pPr>
        <w:pStyle w:val="Default"/>
        <w:ind w:left="1276" w:hanging="1276"/>
        <w:jc w:val="both"/>
        <w:rPr>
          <w:rFonts w:ascii="Arial" w:hAnsi="Arial" w:cs="Arial"/>
          <w:color w:val="auto"/>
          <w:sz w:val="22"/>
          <w:szCs w:val="22"/>
        </w:rPr>
      </w:pPr>
      <w:r w:rsidRPr="002C5D2F">
        <w:rPr>
          <w:rFonts w:ascii="Arial" w:hAnsi="Arial" w:cs="Arial"/>
          <w:b/>
          <w:bCs/>
          <w:color w:val="auto"/>
          <w:sz w:val="22"/>
          <w:szCs w:val="22"/>
        </w:rPr>
        <w:t xml:space="preserve">2.1 </w:t>
      </w:r>
      <w:r w:rsidR="0063028B">
        <w:rPr>
          <w:rFonts w:ascii="Arial" w:hAnsi="Arial" w:cs="Arial"/>
          <w:b/>
          <w:bCs/>
          <w:color w:val="auto"/>
          <w:sz w:val="22"/>
          <w:szCs w:val="22"/>
        </w:rPr>
        <w:tab/>
      </w:r>
      <w:r w:rsidRPr="002C5D2F">
        <w:rPr>
          <w:rFonts w:ascii="Arial" w:hAnsi="Arial" w:cs="Arial"/>
          <w:b/>
          <w:bCs/>
          <w:color w:val="auto"/>
          <w:sz w:val="22"/>
          <w:szCs w:val="22"/>
        </w:rPr>
        <w:t xml:space="preserve">TEMPORARY COMMISSIONS AND MINISTRIES OF THE GENERAL SYNOD </w:t>
      </w:r>
    </w:p>
    <w:p w:rsidR="0063028B" w:rsidRDefault="0063028B" w:rsidP="0063028B">
      <w:pPr>
        <w:pStyle w:val="Default"/>
        <w:ind w:left="1276" w:hanging="1276"/>
        <w:jc w:val="both"/>
        <w:rPr>
          <w:rFonts w:ascii="Arial" w:hAnsi="Arial" w:cs="Arial"/>
          <w:b/>
          <w:bCs/>
          <w:color w:val="auto"/>
          <w:sz w:val="22"/>
          <w:szCs w:val="22"/>
        </w:rPr>
      </w:pPr>
    </w:p>
    <w:p w:rsidR="00E62F77" w:rsidRPr="002C5D2F" w:rsidRDefault="00E62F77" w:rsidP="0063028B">
      <w:pPr>
        <w:pStyle w:val="Default"/>
        <w:ind w:left="1276" w:hanging="1276"/>
        <w:jc w:val="both"/>
        <w:rPr>
          <w:rFonts w:ascii="Arial" w:hAnsi="Arial" w:cs="Arial"/>
          <w:color w:val="auto"/>
          <w:sz w:val="22"/>
          <w:szCs w:val="22"/>
        </w:rPr>
      </w:pPr>
      <w:r w:rsidRPr="002C5D2F">
        <w:rPr>
          <w:rFonts w:ascii="Arial" w:hAnsi="Arial" w:cs="Arial"/>
          <w:b/>
          <w:bCs/>
          <w:color w:val="auto"/>
          <w:sz w:val="22"/>
          <w:szCs w:val="22"/>
        </w:rPr>
        <w:t xml:space="preserve">2.1.1 </w:t>
      </w:r>
      <w:r w:rsidR="0063028B">
        <w:rPr>
          <w:rFonts w:ascii="Arial" w:hAnsi="Arial" w:cs="Arial"/>
          <w:b/>
          <w:bCs/>
          <w:color w:val="auto"/>
          <w:sz w:val="22"/>
          <w:szCs w:val="22"/>
        </w:rPr>
        <w:tab/>
      </w:r>
      <w:r w:rsidRPr="002C5D2F">
        <w:rPr>
          <w:rFonts w:ascii="Arial" w:hAnsi="Arial" w:cs="Arial"/>
          <w:b/>
          <w:bCs/>
          <w:color w:val="auto"/>
          <w:sz w:val="22"/>
          <w:szCs w:val="22"/>
        </w:rPr>
        <w:t xml:space="preserve">Temporary Ministry for Judicial Matters </w:t>
      </w:r>
    </w:p>
    <w:p w:rsidR="00E62F77" w:rsidRPr="00F64AA6" w:rsidRDefault="00E62F77" w:rsidP="0063028B">
      <w:pPr>
        <w:pStyle w:val="Default"/>
        <w:ind w:left="1276" w:hanging="1276"/>
        <w:jc w:val="both"/>
        <w:rPr>
          <w:rFonts w:ascii="Arial" w:hAnsi="Arial" w:cs="Arial"/>
          <w:color w:val="auto"/>
          <w:sz w:val="22"/>
          <w:szCs w:val="22"/>
        </w:rPr>
      </w:pPr>
      <w:r w:rsidRPr="00F64AA6">
        <w:rPr>
          <w:rFonts w:ascii="Arial" w:hAnsi="Arial" w:cs="Arial"/>
          <w:bCs/>
          <w:color w:val="auto"/>
          <w:sz w:val="22"/>
          <w:szCs w:val="22"/>
        </w:rPr>
        <w:t xml:space="preserve">2.1.1.1 </w:t>
      </w:r>
      <w:r w:rsidR="0063028B" w:rsidRPr="00F64AA6">
        <w:rPr>
          <w:rFonts w:ascii="Arial" w:hAnsi="Arial" w:cs="Arial"/>
          <w:bCs/>
          <w:color w:val="auto"/>
          <w:sz w:val="22"/>
          <w:szCs w:val="22"/>
        </w:rPr>
        <w:tab/>
      </w:r>
      <w:r w:rsidRPr="00F64AA6">
        <w:rPr>
          <w:rFonts w:ascii="Arial" w:hAnsi="Arial" w:cs="Arial"/>
          <w:bCs/>
          <w:color w:val="auto"/>
          <w:sz w:val="22"/>
          <w:szCs w:val="22"/>
          <w:u w:val="single"/>
        </w:rPr>
        <w:t>Composition</w:t>
      </w:r>
      <w:r w:rsidRPr="00F64AA6">
        <w:rPr>
          <w:rFonts w:ascii="Arial" w:hAnsi="Arial" w:cs="Arial"/>
          <w:bCs/>
          <w:color w:val="auto"/>
          <w:sz w:val="22"/>
          <w:szCs w:val="22"/>
        </w:rPr>
        <w:t xml:space="preserve"> </w:t>
      </w:r>
    </w:p>
    <w:p w:rsidR="00E62F77" w:rsidRPr="00F64AA6" w:rsidRDefault="00E62F77" w:rsidP="0063028B">
      <w:pPr>
        <w:pStyle w:val="Default"/>
        <w:ind w:left="1276"/>
        <w:jc w:val="both"/>
        <w:rPr>
          <w:rFonts w:ascii="Arial" w:hAnsi="Arial" w:cs="Arial"/>
          <w:color w:val="auto"/>
          <w:sz w:val="22"/>
          <w:szCs w:val="22"/>
        </w:rPr>
      </w:pPr>
      <w:r w:rsidRPr="002C5D2F">
        <w:rPr>
          <w:rFonts w:ascii="Arial" w:hAnsi="Arial" w:cs="Arial"/>
          <w:color w:val="auto"/>
          <w:sz w:val="22"/>
          <w:szCs w:val="22"/>
        </w:rPr>
        <w:t xml:space="preserve">A Ministry for Judicial Matters consisting of the General Ministry for Judicial Matters, supplemented with an equal number of elders who are members of the meeting, is appointed. The chairperson, who is elected by the Ministry itself, has a deciding vote. No minister and elder of the same congregation can serve as members of this Ministry. Nobody, who had any knowledge beforehand of </w:t>
      </w:r>
      <w:r w:rsidRPr="00F64AA6">
        <w:rPr>
          <w:rFonts w:ascii="Arial" w:hAnsi="Arial" w:cs="Arial"/>
          <w:color w:val="auto"/>
          <w:sz w:val="22"/>
          <w:szCs w:val="22"/>
        </w:rPr>
        <w:t xml:space="preserve">the merits of matters handled, may attend. </w:t>
      </w:r>
    </w:p>
    <w:p w:rsidR="0063028B" w:rsidRPr="00F64AA6" w:rsidRDefault="0063028B" w:rsidP="0063028B">
      <w:pPr>
        <w:pStyle w:val="Default"/>
        <w:ind w:left="1276" w:hanging="1276"/>
        <w:jc w:val="both"/>
        <w:rPr>
          <w:rFonts w:ascii="Arial" w:hAnsi="Arial" w:cs="Arial"/>
          <w:bCs/>
          <w:color w:val="auto"/>
          <w:sz w:val="22"/>
          <w:szCs w:val="22"/>
        </w:rPr>
      </w:pPr>
    </w:p>
    <w:p w:rsidR="00E62F77" w:rsidRPr="00F64AA6" w:rsidRDefault="00E62F77" w:rsidP="0063028B">
      <w:pPr>
        <w:pStyle w:val="Default"/>
        <w:ind w:left="1276" w:hanging="1276"/>
        <w:jc w:val="both"/>
        <w:rPr>
          <w:rFonts w:ascii="Arial" w:hAnsi="Arial" w:cs="Arial"/>
          <w:color w:val="auto"/>
          <w:sz w:val="22"/>
          <w:szCs w:val="22"/>
        </w:rPr>
      </w:pPr>
      <w:r w:rsidRPr="00F64AA6">
        <w:rPr>
          <w:rFonts w:ascii="Arial" w:hAnsi="Arial" w:cs="Arial"/>
          <w:bCs/>
          <w:color w:val="auto"/>
          <w:sz w:val="22"/>
          <w:szCs w:val="22"/>
        </w:rPr>
        <w:t xml:space="preserve">2.1.1.2 </w:t>
      </w:r>
      <w:r w:rsidR="0063028B" w:rsidRPr="00F64AA6">
        <w:rPr>
          <w:rFonts w:ascii="Arial" w:hAnsi="Arial" w:cs="Arial"/>
          <w:bCs/>
          <w:color w:val="auto"/>
          <w:sz w:val="22"/>
          <w:szCs w:val="22"/>
        </w:rPr>
        <w:tab/>
      </w:r>
      <w:r w:rsidRPr="00F64AA6">
        <w:rPr>
          <w:rFonts w:ascii="Arial" w:hAnsi="Arial" w:cs="Arial"/>
          <w:bCs/>
          <w:color w:val="auto"/>
          <w:sz w:val="22"/>
          <w:szCs w:val="22"/>
          <w:u w:val="single"/>
        </w:rPr>
        <w:t>Agenda</w:t>
      </w:r>
      <w:r w:rsidRPr="00F64AA6">
        <w:rPr>
          <w:rFonts w:ascii="Arial" w:hAnsi="Arial" w:cs="Arial"/>
          <w:bCs/>
          <w:color w:val="auto"/>
          <w:sz w:val="22"/>
          <w:szCs w:val="22"/>
        </w:rPr>
        <w:t xml:space="preserve"> </w:t>
      </w:r>
    </w:p>
    <w:p w:rsidR="005F5067" w:rsidRDefault="00E62F77" w:rsidP="0063028B">
      <w:pPr>
        <w:pStyle w:val="Default"/>
        <w:ind w:left="1276" w:hanging="1276"/>
        <w:jc w:val="both"/>
        <w:rPr>
          <w:rFonts w:ascii="Arial" w:hAnsi="Arial" w:cs="Arial"/>
          <w:color w:val="auto"/>
          <w:sz w:val="22"/>
          <w:szCs w:val="22"/>
        </w:rPr>
      </w:pPr>
      <w:r w:rsidRPr="002C5D2F">
        <w:rPr>
          <w:rFonts w:ascii="Arial" w:hAnsi="Arial" w:cs="Arial"/>
          <w:color w:val="auto"/>
          <w:sz w:val="22"/>
          <w:szCs w:val="22"/>
        </w:rPr>
        <w:t xml:space="preserve">2.1.1.2.1 </w:t>
      </w:r>
      <w:r w:rsidR="0063028B">
        <w:rPr>
          <w:rFonts w:ascii="Arial" w:hAnsi="Arial" w:cs="Arial"/>
          <w:color w:val="auto"/>
          <w:sz w:val="22"/>
          <w:szCs w:val="22"/>
        </w:rPr>
        <w:tab/>
      </w:r>
      <w:r w:rsidRPr="002C5D2F">
        <w:rPr>
          <w:rFonts w:ascii="Arial" w:hAnsi="Arial" w:cs="Arial"/>
          <w:color w:val="auto"/>
          <w:sz w:val="22"/>
          <w:szCs w:val="22"/>
        </w:rPr>
        <w:t xml:space="preserve">The temporary Ministry considers all petitions, appeals against decisions of church counsels and presbyteries, together with all the relevant documents, </w:t>
      </w:r>
    </w:p>
    <w:p w:rsidR="005F5067" w:rsidRDefault="005F5067" w:rsidP="0063028B">
      <w:pPr>
        <w:pStyle w:val="Default"/>
        <w:ind w:left="1276" w:hanging="1276"/>
        <w:jc w:val="both"/>
        <w:rPr>
          <w:rFonts w:ascii="Arial" w:hAnsi="Arial" w:cs="Arial"/>
          <w:color w:val="auto"/>
          <w:sz w:val="22"/>
          <w:szCs w:val="22"/>
        </w:rPr>
      </w:pPr>
    </w:p>
    <w:p w:rsidR="005F5067" w:rsidRDefault="005F5067" w:rsidP="0063028B">
      <w:pPr>
        <w:pStyle w:val="Default"/>
        <w:ind w:left="1276" w:hanging="1276"/>
        <w:jc w:val="both"/>
        <w:rPr>
          <w:rFonts w:ascii="Arial" w:hAnsi="Arial" w:cs="Arial"/>
          <w:color w:val="auto"/>
          <w:sz w:val="22"/>
          <w:szCs w:val="22"/>
        </w:rPr>
      </w:pPr>
    </w:p>
    <w:p w:rsidR="00E62F77" w:rsidRPr="002C5D2F" w:rsidRDefault="00E62F77" w:rsidP="005F5067">
      <w:pPr>
        <w:pStyle w:val="Default"/>
        <w:ind w:left="1276"/>
        <w:jc w:val="both"/>
        <w:rPr>
          <w:rFonts w:ascii="Arial" w:hAnsi="Arial" w:cs="Arial"/>
          <w:color w:val="auto"/>
          <w:sz w:val="22"/>
          <w:szCs w:val="22"/>
        </w:rPr>
      </w:pPr>
      <w:r w:rsidRPr="002C5D2F">
        <w:rPr>
          <w:rFonts w:ascii="Arial" w:hAnsi="Arial" w:cs="Arial"/>
          <w:color w:val="auto"/>
          <w:sz w:val="22"/>
          <w:szCs w:val="22"/>
        </w:rPr>
        <w:t xml:space="preserve">and all other matters </w:t>
      </w:r>
      <w:r w:rsidR="005F5067">
        <w:rPr>
          <w:rFonts w:ascii="Arial" w:hAnsi="Arial" w:cs="Arial"/>
          <w:color w:val="auto"/>
          <w:sz w:val="22"/>
          <w:szCs w:val="22"/>
        </w:rPr>
        <w:t>referred to it and provide the S</w:t>
      </w:r>
      <w:r w:rsidRPr="002C5D2F">
        <w:rPr>
          <w:rFonts w:ascii="Arial" w:hAnsi="Arial" w:cs="Arial"/>
          <w:color w:val="auto"/>
          <w:sz w:val="22"/>
          <w:szCs w:val="22"/>
        </w:rPr>
        <w:t xml:space="preserve">ynod with proposals to pass sentence. </w:t>
      </w:r>
    </w:p>
    <w:p w:rsidR="00E62F77" w:rsidRPr="002C5D2F" w:rsidRDefault="00E62F77" w:rsidP="005F5067">
      <w:pPr>
        <w:pStyle w:val="Default"/>
        <w:ind w:left="1276" w:hanging="1276"/>
        <w:rPr>
          <w:rFonts w:ascii="Arial" w:hAnsi="Arial" w:cs="Arial"/>
          <w:color w:val="auto"/>
          <w:sz w:val="22"/>
          <w:szCs w:val="22"/>
        </w:rPr>
      </w:pPr>
      <w:r w:rsidRPr="002C5D2F">
        <w:rPr>
          <w:rFonts w:ascii="Arial" w:hAnsi="Arial" w:cs="Arial"/>
          <w:color w:val="auto"/>
          <w:sz w:val="22"/>
          <w:szCs w:val="22"/>
        </w:rPr>
        <w:t xml:space="preserve">2.1.1.2.2 </w:t>
      </w:r>
      <w:r w:rsidR="005F5067">
        <w:rPr>
          <w:rFonts w:ascii="Arial" w:hAnsi="Arial" w:cs="Arial"/>
          <w:color w:val="auto"/>
          <w:sz w:val="22"/>
          <w:szCs w:val="22"/>
        </w:rPr>
        <w:tab/>
      </w:r>
      <w:r w:rsidRPr="002C5D2F">
        <w:rPr>
          <w:rFonts w:ascii="Arial" w:hAnsi="Arial" w:cs="Arial"/>
          <w:color w:val="auto"/>
          <w:sz w:val="22"/>
          <w:szCs w:val="22"/>
        </w:rPr>
        <w:t xml:space="preserve">The </w:t>
      </w:r>
      <w:r w:rsidR="005F5067">
        <w:rPr>
          <w:rFonts w:ascii="Arial" w:hAnsi="Arial" w:cs="Arial"/>
          <w:color w:val="auto"/>
          <w:sz w:val="22"/>
          <w:szCs w:val="22"/>
        </w:rPr>
        <w:t>M</w:t>
      </w:r>
      <w:r w:rsidRPr="002C5D2F">
        <w:rPr>
          <w:rFonts w:ascii="Arial" w:hAnsi="Arial" w:cs="Arial"/>
          <w:color w:val="auto"/>
          <w:sz w:val="22"/>
          <w:szCs w:val="22"/>
        </w:rPr>
        <w:t>ini</w:t>
      </w:r>
      <w:r w:rsidR="006A098B">
        <w:rPr>
          <w:rFonts w:ascii="Arial" w:hAnsi="Arial" w:cs="Arial"/>
          <w:color w:val="auto"/>
          <w:sz w:val="22"/>
          <w:szCs w:val="22"/>
        </w:rPr>
        <w:t>stry is empowered, if necessary to</w:t>
      </w:r>
      <w:r w:rsidRPr="002C5D2F">
        <w:rPr>
          <w:rFonts w:ascii="Arial" w:hAnsi="Arial" w:cs="Arial"/>
          <w:color w:val="auto"/>
          <w:sz w:val="22"/>
          <w:szCs w:val="22"/>
        </w:rPr>
        <w:t xml:space="preserve"> hear out the plaintiffs, defendants and witnesses, </w:t>
      </w:r>
      <w:r w:rsidR="006A098B">
        <w:rPr>
          <w:rFonts w:ascii="Arial" w:hAnsi="Arial" w:cs="Arial"/>
          <w:color w:val="auto"/>
          <w:sz w:val="22"/>
          <w:szCs w:val="22"/>
        </w:rPr>
        <w:t>without affecting the right of S</w:t>
      </w:r>
      <w:r w:rsidRPr="002C5D2F">
        <w:rPr>
          <w:rFonts w:ascii="Arial" w:hAnsi="Arial" w:cs="Arial"/>
          <w:color w:val="auto"/>
          <w:sz w:val="22"/>
          <w:szCs w:val="22"/>
        </w:rPr>
        <w:t xml:space="preserve">ynod to do the same. </w:t>
      </w:r>
    </w:p>
    <w:p w:rsidR="005F5067" w:rsidRDefault="005F5067" w:rsidP="005F5067">
      <w:pPr>
        <w:pStyle w:val="Default"/>
        <w:ind w:left="1276" w:hanging="1276"/>
        <w:rPr>
          <w:rFonts w:ascii="Arial" w:hAnsi="Arial" w:cs="Arial"/>
          <w:b/>
          <w:bCs/>
          <w:color w:val="auto"/>
          <w:sz w:val="22"/>
          <w:szCs w:val="22"/>
        </w:rPr>
      </w:pPr>
    </w:p>
    <w:p w:rsidR="00E62F77" w:rsidRPr="002C5D2F" w:rsidRDefault="00E62F77" w:rsidP="00675A3D">
      <w:pPr>
        <w:pStyle w:val="Default"/>
        <w:ind w:left="1276" w:hanging="1276"/>
        <w:jc w:val="both"/>
        <w:rPr>
          <w:rFonts w:ascii="Arial" w:hAnsi="Arial" w:cs="Arial"/>
          <w:color w:val="auto"/>
          <w:sz w:val="22"/>
          <w:szCs w:val="22"/>
        </w:rPr>
      </w:pPr>
      <w:r w:rsidRPr="002C5D2F">
        <w:rPr>
          <w:rFonts w:ascii="Arial" w:hAnsi="Arial" w:cs="Arial"/>
          <w:b/>
          <w:bCs/>
          <w:color w:val="auto"/>
          <w:sz w:val="22"/>
          <w:szCs w:val="22"/>
        </w:rPr>
        <w:t xml:space="preserve">2.1.2 </w:t>
      </w:r>
      <w:r w:rsidR="005F5067">
        <w:rPr>
          <w:rFonts w:ascii="Arial" w:hAnsi="Arial" w:cs="Arial"/>
          <w:b/>
          <w:bCs/>
          <w:color w:val="auto"/>
          <w:sz w:val="22"/>
          <w:szCs w:val="22"/>
        </w:rPr>
        <w:tab/>
      </w:r>
      <w:r w:rsidR="006A098B">
        <w:rPr>
          <w:rFonts w:ascii="Arial" w:hAnsi="Arial" w:cs="Arial"/>
          <w:b/>
          <w:bCs/>
          <w:color w:val="auto"/>
          <w:sz w:val="22"/>
          <w:szCs w:val="22"/>
        </w:rPr>
        <w:t xml:space="preserve">Temporary </w:t>
      </w:r>
      <w:r w:rsidRPr="002C5D2F">
        <w:rPr>
          <w:rFonts w:ascii="Arial" w:hAnsi="Arial" w:cs="Arial"/>
          <w:b/>
          <w:bCs/>
          <w:color w:val="auto"/>
          <w:sz w:val="22"/>
          <w:szCs w:val="22"/>
        </w:rPr>
        <w:t xml:space="preserve">Ministry for Finance and Administration </w:t>
      </w:r>
    </w:p>
    <w:p w:rsidR="00E62F77" w:rsidRPr="00F64AA6" w:rsidRDefault="00E62F77" w:rsidP="00675A3D">
      <w:pPr>
        <w:pStyle w:val="Default"/>
        <w:ind w:left="1276" w:hanging="1276"/>
        <w:jc w:val="both"/>
        <w:rPr>
          <w:rFonts w:ascii="Arial" w:hAnsi="Arial" w:cs="Arial"/>
          <w:color w:val="auto"/>
          <w:sz w:val="22"/>
          <w:szCs w:val="22"/>
        </w:rPr>
      </w:pPr>
      <w:r w:rsidRPr="00F64AA6">
        <w:rPr>
          <w:rFonts w:ascii="Arial" w:hAnsi="Arial" w:cs="Arial"/>
          <w:bCs/>
          <w:color w:val="auto"/>
          <w:sz w:val="22"/>
          <w:szCs w:val="22"/>
        </w:rPr>
        <w:t xml:space="preserve">2.1.2.1 </w:t>
      </w:r>
      <w:r w:rsidR="005F5067" w:rsidRPr="00F64AA6">
        <w:rPr>
          <w:rFonts w:ascii="Arial" w:hAnsi="Arial" w:cs="Arial"/>
          <w:bCs/>
          <w:color w:val="auto"/>
          <w:sz w:val="22"/>
          <w:szCs w:val="22"/>
        </w:rPr>
        <w:tab/>
      </w:r>
      <w:r w:rsidRPr="00F64AA6">
        <w:rPr>
          <w:rFonts w:ascii="Arial" w:hAnsi="Arial" w:cs="Arial"/>
          <w:bCs/>
          <w:color w:val="auto"/>
          <w:sz w:val="22"/>
          <w:szCs w:val="22"/>
          <w:u w:val="single"/>
        </w:rPr>
        <w:t>Composition</w:t>
      </w:r>
      <w:r w:rsidRPr="00F64AA6">
        <w:rPr>
          <w:rFonts w:ascii="Arial" w:hAnsi="Arial" w:cs="Arial"/>
          <w:bCs/>
          <w:color w:val="auto"/>
          <w:sz w:val="22"/>
          <w:szCs w:val="22"/>
        </w:rPr>
        <w:t xml:space="preserve"> </w:t>
      </w:r>
    </w:p>
    <w:p w:rsidR="00E62F77" w:rsidRPr="002C5D2F" w:rsidRDefault="00E62F77" w:rsidP="00675A3D">
      <w:pPr>
        <w:pStyle w:val="Default"/>
        <w:ind w:left="1276"/>
        <w:jc w:val="both"/>
        <w:rPr>
          <w:rFonts w:ascii="Arial" w:hAnsi="Arial" w:cs="Arial"/>
          <w:color w:val="auto"/>
          <w:sz w:val="22"/>
          <w:szCs w:val="22"/>
        </w:rPr>
      </w:pPr>
      <w:r w:rsidRPr="002C5D2F">
        <w:rPr>
          <w:rFonts w:ascii="Arial" w:hAnsi="Arial" w:cs="Arial"/>
          <w:color w:val="auto"/>
          <w:sz w:val="22"/>
          <w:szCs w:val="22"/>
        </w:rPr>
        <w:t xml:space="preserve">At each synodical meeting a finance commission is nominated, consisting out of the church administrator and one member from each regional synod. </w:t>
      </w:r>
    </w:p>
    <w:p w:rsidR="005F5067" w:rsidRDefault="005F5067" w:rsidP="00675A3D">
      <w:pPr>
        <w:pStyle w:val="Default"/>
        <w:ind w:left="1276" w:hanging="1276"/>
        <w:jc w:val="both"/>
        <w:rPr>
          <w:rFonts w:ascii="Arial" w:hAnsi="Arial" w:cs="Arial"/>
          <w:b/>
          <w:bCs/>
          <w:color w:val="auto"/>
          <w:sz w:val="22"/>
          <w:szCs w:val="22"/>
        </w:rPr>
      </w:pPr>
    </w:p>
    <w:p w:rsidR="00E62F77" w:rsidRPr="00F64AA6" w:rsidRDefault="00E62F77" w:rsidP="00675A3D">
      <w:pPr>
        <w:pStyle w:val="Default"/>
        <w:ind w:left="1276" w:hanging="1276"/>
        <w:jc w:val="both"/>
        <w:rPr>
          <w:rFonts w:ascii="Arial" w:hAnsi="Arial" w:cs="Arial"/>
          <w:color w:val="auto"/>
          <w:sz w:val="22"/>
          <w:szCs w:val="22"/>
        </w:rPr>
      </w:pPr>
      <w:r w:rsidRPr="00F64AA6">
        <w:rPr>
          <w:rFonts w:ascii="Arial" w:hAnsi="Arial" w:cs="Arial"/>
          <w:bCs/>
          <w:color w:val="auto"/>
          <w:sz w:val="22"/>
          <w:szCs w:val="22"/>
        </w:rPr>
        <w:t xml:space="preserve">2.1.2.2 </w:t>
      </w:r>
      <w:r w:rsidR="005F5067" w:rsidRPr="00F64AA6">
        <w:rPr>
          <w:rFonts w:ascii="Arial" w:hAnsi="Arial" w:cs="Arial"/>
          <w:bCs/>
          <w:color w:val="auto"/>
          <w:sz w:val="22"/>
          <w:szCs w:val="22"/>
        </w:rPr>
        <w:tab/>
      </w:r>
      <w:r w:rsidRPr="00F64AA6">
        <w:rPr>
          <w:rFonts w:ascii="Arial" w:hAnsi="Arial" w:cs="Arial"/>
          <w:bCs/>
          <w:color w:val="auto"/>
          <w:sz w:val="22"/>
          <w:szCs w:val="22"/>
          <w:u w:val="single"/>
        </w:rPr>
        <w:t>Activities</w:t>
      </w:r>
      <w:r w:rsidRPr="00F64AA6">
        <w:rPr>
          <w:rFonts w:ascii="Arial" w:hAnsi="Arial" w:cs="Arial"/>
          <w:bCs/>
          <w:color w:val="auto"/>
          <w:sz w:val="22"/>
          <w:szCs w:val="22"/>
        </w:rPr>
        <w:t xml:space="preserve"> </w:t>
      </w:r>
    </w:p>
    <w:p w:rsidR="00E62F77" w:rsidRPr="002C5D2F" w:rsidRDefault="00E62F77" w:rsidP="00675A3D">
      <w:pPr>
        <w:pStyle w:val="Default"/>
        <w:ind w:left="1276" w:hanging="1276"/>
        <w:jc w:val="both"/>
        <w:rPr>
          <w:rFonts w:ascii="Arial" w:hAnsi="Arial" w:cs="Arial"/>
          <w:color w:val="auto"/>
          <w:sz w:val="22"/>
          <w:szCs w:val="22"/>
        </w:rPr>
      </w:pPr>
      <w:r w:rsidRPr="002C5D2F">
        <w:rPr>
          <w:rFonts w:ascii="Arial" w:hAnsi="Arial" w:cs="Arial"/>
          <w:color w:val="auto"/>
          <w:sz w:val="22"/>
          <w:szCs w:val="22"/>
        </w:rPr>
        <w:t xml:space="preserve">2.1.2.2.1 </w:t>
      </w:r>
      <w:r w:rsidR="005F5067">
        <w:rPr>
          <w:rFonts w:ascii="Arial" w:hAnsi="Arial" w:cs="Arial"/>
          <w:color w:val="auto"/>
          <w:sz w:val="22"/>
          <w:szCs w:val="22"/>
        </w:rPr>
        <w:tab/>
      </w:r>
      <w:r w:rsidRPr="002C5D2F">
        <w:rPr>
          <w:rFonts w:ascii="Arial" w:hAnsi="Arial" w:cs="Arial"/>
          <w:color w:val="auto"/>
          <w:sz w:val="22"/>
          <w:szCs w:val="22"/>
        </w:rPr>
        <w:t>To analyse all allowances of o</w:t>
      </w:r>
      <w:r w:rsidR="005F5067">
        <w:rPr>
          <w:rFonts w:ascii="Arial" w:hAnsi="Arial" w:cs="Arial"/>
          <w:color w:val="auto"/>
          <w:sz w:val="22"/>
          <w:szCs w:val="22"/>
        </w:rPr>
        <w:t>fficials and ministries of the S</w:t>
      </w:r>
      <w:r w:rsidRPr="002C5D2F">
        <w:rPr>
          <w:rFonts w:ascii="Arial" w:hAnsi="Arial" w:cs="Arial"/>
          <w:color w:val="auto"/>
          <w:sz w:val="22"/>
          <w:szCs w:val="22"/>
        </w:rPr>
        <w:t xml:space="preserve">ynod and recommend payment. </w:t>
      </w:r>
    </w:p>
    <w:p w:rsidR="00CC2CB2" w:rsidRDefault="00CC2CB2" w:rsidP="00675A3D">
      <w:pPr>
        <w:pStyle w:val="Default"/>
        <w:ind w:left="1276" w:hanging="1276"/>
        <w:jc w:val="both"/>
        <w:rPr>
          <w:rFonts w:ascii="Arial" w:hAnsi="Arial" w:cs="Arial"/>
          <w:color w:val="auto"/>
          <w:sz w:val="22"/>
          <w:szCs w:val="22"/>
        </w:rPr>
      </w:pPr>
    </w:p>
    <w:p w:rsidR="00E62F77" w:rsidRPr="002C5D2F" w:rsidRDefault="00E62F77" w:rsidP="00675A3D">
      <w:pPr>
        <w:pStyle w:val="Default"/>
        <w:ind w:left="1276" w:hanging="1276"/>
        <w:jc w:val="both"/>
        <w:rPr>
          <w:rFonts w:ascii="Arial" w:hAnsi="Arial" w:cs="Arial"/>
          <w:color w:val="auto"/>
          <w:sz w:val="22"/>
          <w:szCs w:val="22"/>
        </w:rPr>
      </w:pPr>
      <w:r w:rsidRPr="002C5D2F">
        <w:rPr>
          <w:rFonts w:ascii="Arial" w:hAnsi="Arial" w:cs="Arial"/>
          <w:color w:val="auto"/>
          <w:sz w:val="22"/>
          <w:szCs w:val="22"/>
        </w:rPr>
        <w:t xml:space="preserve">2.1.2.2.2 </w:t>
      </w:r>
      <w:r w:rsidR="005F5067">
        <w:rPr>
          <w:rFonts w:ascii="Arial" w:hAnsi="Arial" w:cs="Arial"/>
          <w:color w:val="auto"/>
          <w:sz w:val="22"/>
          <w:szCs w:val="22"/>
        </w:rPr>
        <w:tab/>
      </w:r>
      <w:r w:rsidRPr="002C5D2F">
        <w:rPr>
          <w:rFonts w:ascii="Arial" w:hAnsi="Arial" w:cs="Arial"/>
          <w:color w:val="auto"/>
          <w:sz w:val="22"/>
          <w:szCs w:val="22"/>
        </w:rPr>
        <w:t>To report to the synod about the activities of the ministry with such commentary as the ministry might find appropriate and i</w:t>
      </w:r>
      <w:r w:rsidR="005F5067">
        <w:rPr>
          <w:rFonts w:ascii="Arial" w:hAnsi="Arial" w:cs="Arial"/>
          <w:color w:val="auto"/>
          <w:sz w:val="22"/>
          <w:szCs w:val="22"/>
        </w:rPr>
        <w:t>n the interest of the funds of S</w:t>
      </w:r>
      <w:r w:rsidRPr="002C5D2F">
        <w:rPr>
          <w:rFonts w:ascii="Arial" w:hAnsi="Arial" w:cs="Arial"/>
          <w:color w:val="auto"/>
          <w:sz w:val="22"/>
          <w:szCs w:val="22"/>
        </w:rPr>
        <w:t xml:space="preserve">ynod. </w:t>
      </w:r>
    </w:p>
    <w:p w:rsidR="00CC2CB2" w:rsidRDefault="00CC2CB2" w:rsidP="00675A3D">
      <w:pPr>
        <w:pStyle w:val="Default"/>
        <w:ind w:left="1276" w:hanging="1276"/>
        <w:jc w:val="both"/>
        <w:rPr>
          <w:rFonts w:ascii="Arial" w:hAnsi="Arial" w:cs="Arial"/>
          <w:color w:val="auto"/>
          <w:sz w:val="22"/>
          <w:szCs w:val="22"/>
        </w:rPr>
      </w:pPr>
    </w:p>
    <w:p w:rsidR="00E62F77" w:rsidRPr="002C5D2F" w:rsidRDefault="00E62F77" w:rsidP="00675A3D">
      <w:pPr>
        <w:pStyle w:val="Default"/>
        <w:ind w:left="1276" w:hanging="1276"/>
        <w:jc w:val="both"/>
        <w:rPr>
          <w:rFonts w:ascii="Arial" w:hAnsi="Arial" w:cs="Arial"/>
          <w:color w:val="auto"/>
          <w:sz w:val="22"/>
          <w:szCs w:val="22"/>
        </w:rPr>
      </w:pPr>
      <w:r w:rsidRPr="002C5D2F">
        <w:rPr>
          <w:rFonts w:ascii="Arial" w:hAnsi="Arial" w:cs="Arial"/>
          <w:color w:val="auto"/>
          <w:sz w:val="22"/>
          <w:szCs w:val="22"/>
        </w:rPr>
        <w:t xml:space="preserve">2.1.2.2.3 </w:t>
      </w:r>
      <w:r w:rsidR="00675A3D">
        <w:rPr>
          <w:rFonts w:ascii="Arial" w:hAnsi="Arial" w:cs="Arial"/>
          <w:color w:val="auto"/>
          <w:sz w:val="22"/>
          <w:szCs w:val="22"/>
        </w:rPr>
        <w:tab/>
      </w:r>
      <w:r w:rsidRPr="002C5D2F">
        <w:rPr>
          <w:rFonts w:ascii="Arial" w:hAnsi="Arial" w:cs="Arial"/>
          <w:color w:val="auto"/>
          <w:sz w:val="22"/>
          <w:szCs w:val="22"/>
        </w:rPr>
        <w:t>To consider propositions with financial implications referred t</w:t>
      </w:r>
      <w:r w:rsidR="006A098B">
        <w:rPr>
          <w:rFonts w:ascii="Arial" w:hAnsi="Arial" w:cs="Arial"/>
          <w:color w:val="auto"/>
          <w:sz w:val="22"/>
          <w:szCs w:val="22"/>
        </w:rPr>
        <w:t>o the ministry and provide the S</w:t>
      </w:r>
      <w:r w:rsidRPr="002C5D2F">
        <w:rPr>
          <w:rFonts w:ascii="Arial" w:hAnsi="Arial" w:cs="Arial"/>
          <w:color w:val="auto"/>
          <w:sz w:val="22"/>
          <w:szCs w:val="22"/>
        </w:rPr>
        <w:t xml:space="preserve">ynod with advice. </w:t>
      </w:r>
    </w:p>
    <w:p w:rsidR="00675A3D" w:rsidRDefault="00675A3D" w:rsidP="00675A3D">
      <w:pPr>
        <w:pStyle w:val="Default"/>
        <w:ind w:left="1276" w:hanging="1276"/>
        <w:jc w:val="both"/>
        <w:rPr>
          <w:rFonts w:ascii="Arial" w:hAnsi="Arial" w:cs="Arial"/>
          <w:b/>
          <w:bCs/>
          <w:color w:val="auto"/>
          <w:sz w:val="22"/>
          <w:szCs w:val="22"/>
        </w:rPr>
      </w:pPr>
    </w:p>
    <w:p w:rsidR="00E62F77" w:rsidRPr="002C5D2F" w:rsidRDefault="00E62F77" w:rsidP="00675A3D">
      <w:pPr>
        <w:pStyle w:val="Default"/>
        <w:ind w:left="1276" w:hanging="1276"/>
        <w:jc w:val="both"/>
        <w:rPr>
          <w:rFonts w:ascii="Arial" w:hAnsi="Arial" w:cs="Arial"/>
          <w:color w:val="auto"/>
          <w:sz w:val="22"/>
          <w:szCs w:val="22"/>
        </w:rPr>
      </w:pPr>
      <w:r w:rsidRPr="002C5D2F">
        <w:rPr>
          <w:rFonts w:ascii="Arial" w:hAnsi="Arial" w:cs="Arial"/>
          <w:b/>
          <w:bCs/>
          <w:color w:val="auto"/>
          <w:sz w:val="22"/>
          <w:szCs w:val="22"/>
        </w:rPr>
        <w:t xml:space="preserve">2.1.3 </w:t>
      </w:r>
      <w:r w:rsidR="00675A3D">
        <w:rPr>
          <w:rFonts w:ascii="Arial" w:hAnsi="Arial" w:cs="Arial"/>
          <w:b/>
          <w:bCs/>
          <w:color w:val="auto"/>
          <w:sz w:val="22"/>
          <w:szCs w:val="22"/>
        </w:rPr>
        <w:tab/>
      </w:r>
      <w:r w:rsidRPr="002C5D2F">
        <w:rPr>
          <w:rFonts w:ascii="Arial" w:hAnsi="Arial" w:cs="Arial"/>
          <w:b/>
          <w:bCs/>
          <w:color w:val="auto"/>
          <w:sz w:val="22"/>
          <w:szCs w:val="22"/>
        </w:rPr>
        <w:t xml:space="preserve">Auditor of the Synod </w:t>
      </w:r>
    </w:p>
    <w:p w:rsidR="006A098B" w:rsidRDefault="00E62F77" w:rsidP="00675A3D">
      <w:pPr>
        <w:pStyle w:val="Default"/>
        <w:ind w:left="1276"/>
        <w:jc w:val="both"/>
        <w:rPr>
          <w:rFonts w:ascii="Arial" w:hAnsi="Arial" w:cs="Arial"/>
          <w:color w:val="auto"/>
          <w:sz w:val="22"/>
          <w:szCs w:val="22"/>
        </w:rPr>
      </w:pPr>
      <w:r w:rsidRPr="002C5D2F">
        <w:rPr>
          <w:rFonts w:ascii="Arial" w:hAnsi="Arial" w:cs="Arial"/>
          <w:color w:val="auto"/>
          <w:sz w:val="22"/>
          <w:szCs w:val="22"/>
        </w:rPr>
        <w:t xml:space="preserve">At each synodical meeting a public auditing firm </w:t>
      </w:r>
      <w:r w:rsidR="006A098B">
        <w:rPr>
          <w:rFonts w:ascii="Arial" w:hAnsi="Arial" w:cs="Arial"/>
          <w:color w:val="auto"/>
          <w:sz w:val="22"/>
          <w:szCs w:val="22"/>
        </w:rPr>
        <w:t>is employed as auditors of the S</w:t>
      </w:r>
      <w:r w:rsidRPr="002C5D2F">
        <w:rPr>
          <w:rFonts w:ascii="Arial" w:hAnsi="Arial" w:cs="Arial"/>
          <w:color w:val="auto"/>
          <w:sz w:val="22"/>
          <w:szCs w:val="22"/>
        </w:rPr>
        <w:t>ynod who:</w:t>
      </w:r>
    </w:p>
    <w:p w:rsidR="00E62F77" w:rsidRPr="002C5D2F" w:rsidRDefault="00E62F77" w:rsidP="00675A3D">
      <w:pPr>
        <w:pStyle w:val="Default"/>
        <w:ind w:left="1276"/>
        <w:jc w:val="both"/>
        <w:rPr>
          <w:rFonts w:ascii="Arial" w:hAnsi="Arial" w:cs="Arial"/>
          <w:color w:val="auto"/>
          <w:sz w:val="22"/>
          <w:szCs w:val="22"/>
        </w:rPr>
      </w:pPr>
      <w:r w:rsidRPr="002C5D2F">
        <w:rPr>
          <w:rFonts w:ascii="Arial" w:hAnsi="Arial" w:cs="Arial"/>
          <w:color w:val="auto"/>
          <w:sz w:val="22"/>
          <w:szCs w:val="22"/>
        </w:rPr>
        <w:t xml:space="preserve"> </w:t>
      </w:r>
    </w:p>
    <w:p w:rsidR="00E62F77" w:rsidRPr="002C5D2F" w:rsidRDefault="00E62F77" w:rsidP="00675A3D">
      <w:pPr>
        <w:pStyle w:val="Default"/>
        <w:ind w:left="1276" w:hanging="1276"/>
        <w:jc w:val="both"/>
        <w:rPr>
          <w:rFonts w:ascii="Arial" w:hAnsi="Arial" w:cs="Arial"/>
          <w:color w:val="auto"/>
          <w:sz w:val="22"/>
          <w:szCs w:val="22"/>
        </w:rPr>
      </w:pPr>
      <w:r w:rsidRPr="002C5D2F">
        <w:rPr>
          <w:rFonts w:ascii="Arial" w:hAnsi="Arial" w:cs="Arial"/>
          <w:color w:val="auto"/>
          <w:sz w:val="22"/>
          <w:szCs w:val="22"/>
        </w:rPr>
        <w:t xml:space="preserve">2.1.3.1 </w:t>
      </w:r>
      <w:r w:rsidR="00675A3D">
        <w:rPr>
          <w:rFonts w:ascii="Arial" w:hAnsi="Arial" w:cs="Arial"/>
          <w:color w:val="auto"/>
          <w:sz w:val="22"/>
          <w:szCs w:val="22"/>
        </w:rPr>
        <w:tab/>
      </w:r>
      <w:r w:rsidRPr="002C5D2F">
        <w:rPr>
          <w:rFonts w:ascii="Arial" w:hAnsi="Arial" w:cs="Arial"/>
          <w:color w:val="auto"/>
          <w:sz w:val="22"/>
          <w:szCs w:val="22"/>
        </w:rPr>
        <w:t xml:space="preserve">Audit the books of the church administrator annually as soon possible after the accounts of the church have been closed. </w:t>
      </w:r>
    </w:p>
    <w:p w:rsidR="00E62F77" w:rsidRPr="002C5D2F" w:rsidRDefault="00E62F77" w:rsidP="00675A3D">
      <w:pPr>
        <w:pStyle w:val="Default"/>
        <w:ind w:left="1276" w:hanging="1276"/>
        <w:jc w:val="both"/>
        <w:rPr>
          <w:rFonts w:ascii="Arial" w:hAnsi="Arial" w:cs="Arial"/>
          <w:color w:val="auto"/>
          <w:sz w:val="22"/>
          <w:szCs w:val="22"/>
        </w:rPr>
      </w:pPr>
      <w:r w:rsidRPr="002C5D2F">
        <w:rPr>
          <w:rFonts w:ascii="Arial" w:hAnsi="Arial" w:cs="Arial"/>
          <w:color w:val="auto"/>
          <w:sz w:val="22"/>
          <w:szCs w:val="22"/>
        </w:rPr>
        <w:t xml:space="preserve">2.1.3.2 </w:t>
      </w:r>
      <w:r w:rsidR="00675A3D">
        <w:rPr>
          <w:rFonts w:ascii="Arial" w:hAnsi="Arial" w:cs="Arial"/>
          <w:color w:val="auto"/>
          <w:sz w:val="22"/>
          <w:szCs w:val="22"/>
        </w:rPr>
        <w:tab/>
      </w:r>
      <w:r w:rsidRPr="002C5D2F">
        <w:rPr>
          <w:rFonts w:ascii="Arial" w:hAnsi="Arial" w:cs="Arial"/>
          <w:color w:val="auto"/>
          <w:sz w:val="22"/>
          <w:szCs w:val="22"/>
        </w:rPr>
        <w:t xml:space="preserve">Draft a report of his/her work and present it forthwith to the Ministry for Finance and Administration. </w:t>
      </w:r>
    </w:p>
    <w:p w:rsidR="00E62F77" w:rsidRPr="002C5D2F" w:rsidRDefault="00E62F77" w:rsidP="00675A3D">
      <w:pPr>
        <w:pStyle w:val="Default"/>
        <w:ind w:left="1276" w:hanging="1276"/>
        <w:jc w:val="both"/>
        <w:rPr>
          <w:rFonts w:ascii="Arial" w:hAnsi="Arial" w:cs="Arial"/>
          <w:color w:val="auto"/>
          <w:sz w:val="22"/>
          <w:szCs w:val="22"/>
        </w:rPr>
      </w:pPr>
      <w:r w:rsidRPr="002C5D2F">
        <w:rPr>
          <w:rFonts w:ascii="Arial" w:hAnsi="Arial" w:cs="Arial"/>
          <w:color w:val="auto"/>
          <w:sz w:val="22"/>
          <w:szCs w:val="22"/>
        </w:rPr>
        <w:t xml:space="preserve">2.1.3.3 </w:t>
      </w:r>
      <w:r w:rsidR="00675A3D">
        <w:rPr>
          <w:rFonts w:ascii="Arial" w:hAnsi="Arial" w:cs="Arial"/>
          <w:color w:val="auto"/>
          <w:sz w:val="22"/>
          <w:szCs w:val="22"/>
        </w:rPr>
        <w:tab/>
      </w:r>
      <w:r w:rsidRPr="002C5D2F">
        <w:rPr>
          <w:rFonts w:ascii="Arial" w:hAnsi="Arial" w:cs="Arial"/>
          <w:color w:val="auto"/>
          <w:sz w:val="22"/>
          <w:szCs w:val="22"/>
        </w:rPr>
        <w:t xml:space="preserve">To report to the synod about his/her activities and, if necessary, provide the synod with advice. </w:t>
      </w:r>
    </w:p>
    <w:p w:rsidR="00E62F77" w:rsidRPr="002C5D2F" w:rsidRDefault="00E62F77" w:rsidP="00675A3D">
      <w:pPr>
        <w:pStyle w:val="Default"/>
        <w:ind w:left="1276" w:hanging="1276"/>
        <w:jc w:val="both"/>
        <w:rPr>
          <w:rFonts w:ascii="Arial" w:hAnsi="Arial" w:cs="Arial"/>
          <w:color w:val="auto"/>
          <w:sz w:val="22"/>
          <w:szCs w:val="22"/>
        </w:rPr>
      </w:pPr>
      <w:r w:rsidRPr="002C5D2F">
        <w:rPr>
          <w:rFonts w:ascii="Arial" w:hAnsi="Arial" w:cs="Arial"/>
          <w:color w:val="auto"/>
          <w:sz w:val="22"/>
          <w:szCs w:val="22"/>
        </w:rPr>
        <w:t xml:space="preserve">2.1.3.4 </w:t>
      </w:r>
      <w:r w:rsidR="00675A3D">
        <w:rPr>
          <w:rFonts w:ascii="Arial" w:hAnsi="Arial" w:cs="Arial"/>
          <w:color w:val="auto"/>
          <w:sz w:val="22"/>
          <w:szCs w:val="22"/>
        </w:rPr>
        <w:tab/>
      </w:r>
      <w:r w:rsidRPr="002C5D2F">
        <w:rPr>
          <w:rFonts w:ascii="Arial" w:hAnsi="Arial" w:cs="Arial"/>
          <w:color w:val="auto"/>
          <w:sz w:val="22"/>
          <w:szCs w:val="22"/>
        </w:rPr>
        <w:t xml:space="preserve">Inspection of financial books </w:t>
      </w:r>
    </w:p>
    <w:p w:rsidR="00E62F77" w:rsidRPr="002C5D2F" w:rsidRDefault="00E62F77" w:rsidP="00675A3D">
      <w:pPr>
        <w:pStyle w:val="Default"/>
        <w:ind w:left="1276"/>
        <w:jc w:val="both"/>
        <w:rPr>
          <w:rFonts w:ascii="Arial" w:hAnsi="Arial" w:cs="Arial"/>
          <w:color w:val="auto"/>
          <w:sz w:val="22"/>
          <w:szCs w:val="22"/>
        </w:rPr>
      </w:pPr>
      <w:r w:rsidRPr="002C5D2F">
        <w:rPr>
          <w:rFonts w:ascii="Arial" w:hAnsi="Arial" w:cs="Arial"/>
          <w:color w:val="auto"/>
          <w:sz w:val="22"/>
          <w:szCs w:val="22"/>
        </w:rPr>
        <w:t xml:space="preserve">Any member of the meeting is granted permission to examine the financial books of the church administrator. </w:t>
      </w:r>
    </w:p>
    <w:p w:rsidR="00675A3D" w:rsidRDefault="00675A3D" w:rsidP="00675A3D">
      <w:pPr>
        <w:pStyle w:val="Default"/>
        <w:ind w:left="1276" w:hanging="1276"/>
        <w:jc w:val="both"/>
        <w:rPr>
          <w:rFonts w:ascii="Arial" w:hAnsi="Arial" w:cs="Arial"/>
          <w:b/>
          <w:bCs/>
          <w:color w:val="auto"/>
          <w:sz w:val="22"/>
          <w:szCs w:val="22"/>
        </w:rPr>
      </w:pPr>
    </w:p>
    <w:p w:rsidR="00E62F77" w:rsidRPr="002C5D2F" w:rsidRDefault="00E62F77" w:rsidP="00675A3D">
      <w:pPr>
        <w:pStyle w:val="Default"/>
        <w:ind w:left="1276" w:hanging="1276"/>
        <w:jc w:val="both"/>
        <w:rPr>
          <w:rFonts w:ascii="Arial" w:hAnsi="Arial" w:cs="Arial"/>
          <w:color w:val="auto"/>
          <w:sz w:val="22"/>
          <w:szCs w:val="22"/>
        </w:rPr>
      </w:pPr>
      <w:r w:rsidRPr="002C5D2F">
        <w:rPr>
          <w:rFonts w:ascii="Arial" w:hAnsi="Arial" w:cs="Arial"/>
          <w:b/>
          <w:bCs/>
          <w:color w:val="auto"/>
          <w:sz w:val="22"/>
          <w:szCs w:val="22"/>
        </w:rPr>
        <w:t xml:space="preserve">2.2 </w:t>
      </w:r>
      <w:r w:rsidR="00675A3D">
        <w:rPr>
          <w:rFonts w:ascii="Arial" w:hAnsi="Arial" w:cs="Arial"/>
          <w:b/>
          <w:bCs/>
          <w:color w:val="auto"/>
          <w:sz w:val="22"/>
          <w:szCs w:val="22"/>
        </w:rPr>
        <w:tab/>
      </w:r>
      <w:r w:rsidRPr="002C5D2F">
        <w:rPr>
          <w:rFonts w:ascii="Arial" w:hAnsi="Arial" w:cs="Arial"/>
          <w:b/>
          <w:bCs/>
          <w:color w:val="auto"/>
          <w:sz w:val="22"/>
          <w:szCs w:val="22"/>
        </w:rPr>
        <w:t xml:space="preserve">PERMANENT COMMISSIONS AND MINISTRIES OF THE SYNOD </w:t>
      </w:r>
    </w:p>
    <w:p w:rsidR="00675A3D" w:rsidRDefault="00675A3D" w:rsidP="00675A3D">
      <w:pPr>
        <w:pStyle w:val="Default"/>
        <w:ind w:left="1276" w:hanging="1276"/>
        <w:jc w:val="both"/>
        <w:rPr>
          <w:rFonts w:ascii="Arial" w:hAnsi="Arial" w:cs="Arial"/>
          <w:b/>
          <w:bCs/>
          <w:color w:val="auto"/>
          <w:sz w:val="22"/>
          <w:szCs w:val="22"/>
        </w:rPr>
      </w:pPr>
    </w:p>
    <w:p w:rsidR="00E62F77" w:rsidRPr="002C5D2F" w:rsidRDefault="00E62F77" w:rsidP="00675A3D">
      <w:pPr>
        <w:pStyle w:val="Default"/>
        <w:ind w:left="1276" w:hanging="1276"/>
        <w:jc w:val="both"/>
        <w:rPr>
          <w:rFonts w:ascii="Arial" w:hAnsi="Arial" w:cs="Arial"/>
          <w:color w:val="auto"/>
          <w:sz w:val="22"/>
          <w:szCs w:val="22"/>
        </w:rPr>
      </w:pPr>
      <w:r w:rsidRPr="002C5D2F">
        <w:rPr>
          <w:rFonts w:ascii="Arial" w:hAnsi="Arial" w:cs="Arial"/>
          <w:b/>
          <w:bCs/>
          <w:color w:val="auto"/>
          <w:sz w:val="22"/>
          <w:szCs w:val="22"/>
        </w:rPr>
        <w:t xml:space="preserve">2.2.1 </w:t>
      </w:r>
      <w:r w:rsidR="00675A3D">
        <w:rPr>
          <w:rFonts w:ascii="Arial" w:hAnsi="Arial" w:cs="Arial"/>
          <w:b/>
          <w:bCs/>
          <w:color w:val="auto"/>
          <w:sz w:val="22"/>
          <w:szCs w:val="22"/>
        </w:rPr>
        <w:tab/>
      </w:r>
      <w:r w:rsidRPr="002C5D2F">
        <w:rPr>
          <w:rFonts w:ascii="Arial" w:hAnsi="Arial" w:cs="Arial"/>
          <w:b/>
          <w:bCs/>
          <w:color w:val="auto"/>
          <w:sz w:val="22"/>
          <w:szCs w:val="22"/>
        </w:rPr>
        <w:t xml:space="preserve">General Synodical Commission </w:t>
      </w:r>
    </w:p>
    <w:p w:rsidR="00E62F77" w:rsidRPr="002C5D2F" w:rsidRDefault="00E62F77" w:rsidP="00675A3D">
      <w:pPr>
        <w:pStyle w:val="Default"/>
        <w:ind w:left="1276" w:hanging="1276"/>
        <w:jc w:val="both"/>
        <w:rPr>
          <w:rFonts w:ascii="Arial" w:hAnsi="Arial" w:cs="Arial"/>
          <w:color w:val="auto"/>
          <w:sz w:val="22"/>
          <w:szCs w:val="22"/>
        </w:rPr>
      </w:pPr>
      <w:r w:rsidRPr="002C5D2F">
        <w:rPr>
          <w:rFonts w:ascii="Arial" w:hAnsi="Arial" w:cs="Arial"/>
          <w:color w:val="auto"/>
          <w:sz w:val="22"/>
          <w:szCs w:val="22"/>
        </w:rPr>
        <w:t xml:space="preserve">2.2.1.1 </w:t>
      </w:r>
      <w:r w:rsidR="00675A3D">
        <w:rPr>
          <w:rFonts w:ascii="Arial" w:hAnsi="Arial" w:cs="Arial"/>
          <w:color w:val="auto"/>
          <w:sz w:val="22"/>
          <w:szCs w:val="22"/>
        </w:rPr>
        <w:tab/>
      </w:r>
      <w:r w:rsidRPr="002C5D2F">
        <w:rPr>
          <w:rFonts w:ascii="Arial" w:hAnsi="Arial" w:cs="Arial"/>
          <w:color w:val="auto"/>
          <w:sz w:val="22"/>
          <w:szCs w:val="22"/>
        </w:rPr>
        <w:t xml:space="preserve">Each ordinary meeting of the synod nominates a General Synodical Commission that consists of the moderamens of the regional synods and the Executive of the General Synod, supplemented by one elder from each regional synod. The General Synodical Commission meets annually. </w:t>
      </w:r>
    </w:p>
    <w:p w:rsidR="00675A3D" w:rsidRDefault="00675A3D" w:rsidP="00675A3D">
      <w:pPr>
        <w:pStyle w:val="Default"/>
        <w:ind w:left="1276" w:hanging="1276"/>
        <w:jc w:val="both"/>
        <w:rPr>
          <w:rFonts w:ascii="Arial" w:hAnsi="Arial" w:cs="Arial"/>
          <w:b/>
          <w:bCs/>
          <w:color w:val="auto"/>
          <w:sz w:val="22"/>
          <w:szCs w:val="22"/>
        </w:rPr>
      </w:pPr>
    </w:p>
    <w:p w:rsidR="00E62F77" w:rsidRPr="00F64AA6" w:rsidRDefault="00E62F77" w:rsidP="00675A3D">
      <w:pPr>
        <w:pStyle w:val="Default"/>
        <w:ind w:left="1276" w:hanging="1276"/>
        <w:jc w:val="both"/>
        <w:rPr>
          <w:rFonts w:ascii="Arial" w:hAnsi="Arial" w:cs="Arial"/>
          <w:color w:val="auto"/>
          <w:sz w:val="22"/>
          <w:szCs w:val="22"/>
        </w:rPr>
      </w:pPr>
      <w:r w:rsidRPr="00F64AA6">
        <w:rPr>
          <w:rFonts w:ascii="Arial" w:hAnsi="Arial" w:cs="Arial"/>
          <w:bCs/>
          <w:color w:val="auto"/>
          <w:sz w:val="22"/>
          <w:szCs w:val="22"/>
        </w:rPr>
        <w:t xml:space="preserve">2.2.1.2 </w:t>
      </w:r>
      <w:r w:rsidR="00675A3D" w:rsidRPr="00F64AA6">
        <w:rPr>
          <w:rFonts w:ascii="Arial" w:hAnsi="Arial" w:cs="Arial"/>
          <w:bCs/>
          <w:color w:val="auto"/>
          <w:sz w:val="22"/>
          <w:szCs w:val="22"/>
        </w:rPr>
        <w:tab/>
      </w:r>
      <w:r w:rsidRPr="00F64AA6">
        <w:rPr>
          <w:rFonts w:ascii="Arial" w:hAnsi="Arial" w:cs="Arial"/>
          <w:bCs/>
          <w:color w:val="auto"/>
          <w:sz w:val="22"/>
          <w:szCs w:val="22"/>
          <w:u w:val="single"/>
        </w:rPr>
        <w:t>Authority</w:t>
      </w:r>
      <w:r w:rsidRPr="00F64AA6">
        <w:rPr>
          <w:rFonts w:ascii="Arial" w:hAnsi="Arial" w:cs="Arial"/>
          <w:bCs/>
          <w:color w:val="auto"/>
          <w:sz w:val="22"/>
          <w:szCs w:val="22"/>
        </w:rPr>
        <w:t xml:space="preserve"> </w:t>
      </w:r>
    </w:p>
    <w:p w:rsidR="00E62F77" w:rsidRPr="002C5D2F" w:rsidRDefault="00E62F77" w:rsidP="00675A3D">
      <w:pPr>
        <w:pStyle w:val="Default"/>
        <w:ind w:left="1276"/>
        <w:jc w:val="both"/>
        <w:rPr>
          <w:rFonts w:ascii="Arial" w:hAnsi="Arial" w:cs="Arial"/>
          <w:color w:val="auto"/>
          <w:sz w:val="22"/>
          <w:szCs w:val="22"/>
        </w:rPr>
      </w:pPr>
      <w:r w:rsidRPr="002C5D2F">
        <w:rPr>
          <w:rFonts w:ascii="Arial" w:hAnsi="Arial" w:cs="Arial"/>
          <w:color w:val="auto"/>
          <w:sz w:val="22"/>
          <w:szCs w:val="22"/>
        </w:rPr>
        <w:t xml:space="preserve">The General Synodical Commission may in the execution of its duties, request information from church institutions and, if necessary, repremand them. </w:t>
      </w:r>
    </w:p>
    <w:p w:rsidR="00CC2CB2" w:rsidRPr="00F64AA6" w:rsidRDefault="00CC2CB2" w:rsidP="00675A3D">
      <w:pPr>
        <w:pStyle w:val="Default"/>
        <w:ind w:left="1276" w:hanging="1276"/>
        <w:jc w:val="both"/>
        <w:rPr>
          <w:rFonts w:ascii="Arial" w:hAnsi="Arial" w:cs="Arial"/>
          <w:bCs/>
          <w:color w:val="auto"/>
          <w:sz w:val="22"/>
          <w:szCs w:val="22"/>
        </w:rPr>
      </w:pPr>
    </w:p>
    <w:p w:rsidR="00E62F77" w:rsidRPr="00F64AA6" w:rsidRDefault="00E62F77" w:rsidP="00675A3D">
      <w:pPr>
        <w:pStyle w:val="Default"/>
        <w:ind w:left="1276" w:hanging="1276"/>
        <w:jc w:val="both"/>
        <w:rPr>
          <w:rFonts w:ascii="Arial" w:hAnsi="Arial" w:cs="Arial"/>
          <w:color w:val="auto"/>
          <w:sz w:val="22"/>
          <w:szCs w:val="22"/>
        </w:rPr>
      </w:pPr>
      <w:r w:rsidRPr="00F64AA6">
        <w:rPr>
          <w:rFonts w:ascii="Arial" w:hAnsi="Arial" w:cs="Arial"/>
          <w:bCs/>
          <w:color w:val="auto"/>
          <w:sz w:val="22"/>
          <w:szCs w:val="22"/>
        </w:rPr>
        <w:t xml:space="preserve">2.2.1.3 </w:t>
      </w:r>
      <w:r w:rsidR="00675A3D" w:rsidRPr="00F64AA6">
        <w:rPr>
          <w:rFonts w:ascii="Arial" w:hAnsi="Arial" w:cs="Arial"/>
          <w:bCs/>
          <w:color w:val="auto"/>
          <w:sz w:val="22"/>
          <w:szCs w:val="22"/>
        </w:rPr>
        <w:tab/>
      </w:r>
      <w:r w:rsidRPr="00F64AA6">
        <w:rPr>
          <w:rFonts w:ascii="Arial" w:hAnsi="Arial" w:cs="Arial"/>
          <w:bCs/>
          <w:color w:val="auto"/>
          <w:sz w:val="22"/>
          <w:szCs w:val="22"/>
          <w:u w:val="single"/>
        </w:rPr>
        <w:t>Constituting and quorum</w:t>
      </w:r>
      <w:r w:rsidRPr="00F64AA6">
        <w:rPr>
          <w:rFonts w:ascii="Arial" w:hAnsi="Arial" w:cs="Arial"/>
          <w:bCs/>
          <w:color w:val="auto"/>
          <w:sz w:val="22"/>
          <w:szCs w:val="22"/>
        </w:rPr>
        <w:t xml:space="preserve"> </w:t>
      </w:r>
    </w:p>
    <w:p w:rsidR="00675A3D" w:rsidRDefault="00E62F77" w:rsidP="00675A3D">
      <w:pPr>
        <w:pStyle w:val="Default"/>
        <w:ind w:left="1276"/>
        <w:jc w:val="both"/>
        <w:rPr>
          <w:rFonts w:ascii="Arial" w:hAnsi="Arial" w:cs="Arial"/>
          <w:color w:val="auto"/>
          <w:sz w:val="22"/>
          <w:szCs w:val="22"/>
        </w:rPr>
      </w:pPr>
      <w:r w:rsidRPr="002C5D2F">
        <w:rPr>
          <w:rFonts w:ascii="Arial" w:hAnsi="Arial" w:cs="Arial"/>
          <w:color w:val="auto"/>
          <w:sz w:val="22"/>
          <w:szCs w:val="22"/>
        </w:rPr>
        <w:t xml:space="preserve">No meeting of the General Synodical Commission can be declared properly constituted unless half of all possible members are present. </w:t>
      </w:r>
    </w:p>
    <w:p w:rsidR="00675A3D" w:rsidRDefault="00675A3D" w:rsidP="00675A3D">
      <w:pPr>
        <w:pStyle w:val="Default"/>
        <w:jc w:val="both"/>
        <w:rPr>
          <w:rFonts w:ascii="Arial" w:hAnsi="Arial" w:cs="Arial"/>
          <w:color w:val="auto"/>
          <w:sz w:val="22"/>
          <w:szCs w:val="22"/>
        </w:rPr>
      </w:pPr>
    </w:p>
    <w:p w:rsidR="00E62F77" w:rsidRPr="00F64AA6" w:rsidRDefault="00E62F77" w:rsidP="00675A3D">
      <w:pPr>
        <w:pStyle w:val="Default"/>
        <w:jc w:val="both"/>
        <w:rPr>
          <w:rFonts w:ascii="Arial" w:hAnsi="Arial" w:cs="Arial"/>
          <w:color w:val="auto"/>
          <w:sz w:val="22"/>
          <w:szCs w:val="22"/>
          <w:u w:val="single"/>
        </w:rPr>
      </w:pPr>
      <w:r w:rsidRPr="00F64AA6">
        <w:rPr>
          <w:rFonts w:ascii="Arial" w:hAnsi="Arial" w:cs="Arial"/>
          <w:bCs/>
          <w:color w:val="auto"/>
          <w:sz w:val="22"/>
          <w:szCs w:val="22"/>
        </w:rPr>
        <w:t xml:space="preserve">2.2.1.4 </w:t>
      </w:r>
      <w:r w:rsidR="00F64AA6" w:rsidRPr="00F64AA6">
        <w:rPr>
          <w:rFonts w:ascii="Arial" w:hAnsi="Arial" w:cs="Arial"/>
          <w:bCs/>
          <w:color w:val="auto"/>
          <w:sz w:val="22"/>
          <w:szCs w:val="22"/>
        </w:rPr>
        <w:t xml:space="preserve">        </w:t>
      </w:r>
      <w:r w:rsidRPr="00F64AA6">
        <w:rPr>
          <w:rFonts w:ascii="Arial" w:hAnsi="Arial" w:cs="Arial"/>
          <w:bCs/>
          <w:color w:val="auto"/>
          <w:sz w:val="22"/>
          <w:szCs w:val="22"/>
          <w:u w:val="single"/>
        </w:rPr>
        <w:t xml:space="preserve">Supplementing vacancies </w:t>
      </w:r>
    </w:p>
    <w:p w:rsidR="00E62F77" w:rsidRPr="002C5D2F" w:rsidRDefault="00E62F77" w:rsidP="00675A3D">
      <w:pPr>
        <w:pStyle w:val="Default"/>
        <w:ind w:left="1276"/>
        <w:jc w:val="both"/>
        <w:rPr>
          <w:rFonts w:ascii="Arial" w:hAnsi="Arial" w:cs="Arial"/>
          <w:color w:val="auto"/>
          <w:sz w:val="22"/>
          <w:szCs w:val="22"/>
        </w:rPr>
      </w:pPr>
      <w:r w:rsidRPr="002C5D2F">
        <w:rPr>
          <w:rFonts w:ascii="Arial" w:hAnsi="Arial" w:cs="Arial"/>
          <w:color w:val="auto"/>
          <w:sz w:val="22"/>
          <w:szCs w:val="22"/>
        </w:rPr>
        <w:t>All vacancies that arise in the General Synodical Commission are supplemented by memb</w:t>
      </w:r>
      <w:r w:rsidR="006A098B">
        <w:rPr>
          <w:rFonts w:ascii="Arial" w:hAnsi="Arial" w:cs="Arial"/>
          <w:color w:val="auto"/>
          <w:sz w:val="22"/>
          <w:szCs w:val="22"/>
        </w:rPr>
        <w:t>ers from the relevant regional S</w:t>
      </w:r>
      <w:r w:rsidRPr="002C5D2F">
        <w:rPr>
          <w:rFonts w:ascii="Arial" w:hAnsi="Arial" w:cs="Arial"/>
          <w:color w:val="auto"/>
          <w:sz w:val="22"/>
          <w:szCs w:val="22"/>
        </w:rPr>
        <w:t>ynods, in the manner in which vacancies are sup</w:t>
      </w:r>
      <w:r w:rsidR="006A098B">
        <w:rPr>
          <w:rFonts w:ascii="Arial" w:hAnsi="Arial" w:cs="Arial"/>
          <w:color w:val="auto"/>
          <w:sz w:val="22"/>
          <w:szCs w:val="22"/>
        </w:rPr>
        <w:t>plemented within that regional S</w:t>
      </w:r>
      <w:r w:rsidRPr="002C5D2F">
        <w:rPr>
          <w:rFonts w:ascii="Arial" w:hAnsi="Arial" w:cs="Arial"/>
          <w:color w:val="auto"/>
          <w:sz w:val="22"/>
          <w:szCs w:val="22"/>
        </w:rPr>
        <w:t xml:space="preserve">ynod. </w:t>
      </w:r>
    </w:p>
    <w:p w:rsidR="00675A3D" w:rsidRDefault="00675A3D" w:rsidP="00675A3D">
      <w:pPr>
        <w:pStyle w:val="Default"/>
        <w:ind w:left="1276" w:hanging="1276"/>
        <w:jc w:val="both"/>
        <w:rPr>
          <w:rFonts w:ascii="Arial" w:hAnsi="Arial" w:cs="Arial"/>
          <w:b/>
          <w:bCs/>
          <w:color w:val="auto"/>
          <w:sz w:val="22"/>
          <w:szCs w:val="22"/>
        </w:rPr>
      </w:pPr>
    </w:p>
    <w:p w:rsidR="00E62F77" w:rsidRPr="00E94755" w:rsidRDefault="00E62F77" w:rsidP="00CC2CB2">
      <w:pPr>
        <w:pStyle w:val="Default"/>
        <w:ind w:left="1276" w:hanging="1276"/>
        <w:jc w:val="both"/>
        <w:rPr>
          <w:rFonts w:ascii="Arial" w:hAnsi="Arial" w:cs="Arial"/>
          <w:color w:val="auto"/>
          <w:sz w:val="22"/>
          <w:szCs w:val="22"/>
        </w:rPr>
      </w:pPr>
      <w:r w:rsidRPr="00E94755">
        <w:rPr>
          <w:rFonts w:ascii="Arial" w:hAnsi="Arial" w:cs="Arial"/>
          <w:bCs/>
          <w:color w:val="auto"/>
          <w:sz w:val="22"/>
          <w:szCs w:val="22"/>
        </w:rPr>
        <w:t xml:space="preserve">2.2.1.5 </w:t>
      </w:r>
      <w:r w:rsidR="00675A3D" w:rsidRPr="00E94755">
        <w:rPr>
          <w:rFonts w:ascii="Arial" w:hAnsi="Arial" w:cs="Arial"/>
          <w:bCs/>
          <w:color w:val="auto"/>
          <w:sz w:val="22"/>
          <w:szCs w:val="22"/>
        </w:rPr>
        <w:tab/>
      </w:r>
      <w:r w:rsidRPr="00E94755">
        <w:rPr>
          <w:rFonts w:ascii="Arial" w:hAnsi="Arial" w:cs="Arial"/>
          <w:bCs/>
          <w:color w:val="auto"/>
          <w:sz w:val="22"/>
          <w:szCs w:val="22"/>
          <w:u w:val="single"/>
        </w:rPr>
        <w:t>Chairperson</w:t>
      </w:r>
      <w:r w:rsidRPr="00E94755">
        <w:rPr>
          <w:rFonts w:ascii="Arial" w:hAnsi="Arial" w:cs="Arial"/>
          <w:bCs/>
          <w:color w:val="auto"/>
          <w:sz w:val="22"/>
          <w:szCs w:val="22"/>
        </w:rPr>
        <w:t xml:space="preserve"> </w:t>
      </w:r>
    </w:p>
    <w:p w:rsidR="00E62F77" w:rsidRPr="002C5D2F" w:rsidRDefault="00E62F77" w:rsidP="00CC2CB2">
      <w:pPr>
        <w:pStyle w:val="Default"/>
        <w:ind w:left="1276"/>
        <w:jc w:val="both"/>
        <w:rPr>
          <w:rFonts w:ascii="Arial" w:hAnsi="Arial" w:cs="Arial"/>
          <w:color w:val="auto"/>
          <w:sz w:val="22"/>
          <w:szCs w:val="22"/>
        </w:rPr>
      </w:pPr>
      <w:r w:rsidRPr="002C5D2F">
        <w:rPr>
          <w:rFonts w:ascii="Arial" w:hAnsi="Arial" w:cs="Arial"/>
          <w:color w:val="auto"/>
          <w:sz w:val="22"/>
          <w:szCs w:val="22"/>
        </w:rPr>
        <w:t xml:space="preserve">The chairperson, and in his/her absence, the deputy chairperson of the General Synodical meeting, shall act as chairperson of the General Synodical Commission. In the absence of both, members of the meeting elect a chairperson by secret ballot. The chairperson has a deciding vote. </w:t>
      </w:r>
    </w:p>
    <w:p w:rsidR="00675A3D" w:rsidRPr="00E94755" w:rsidRDefault="00675A3D" w:rsidP="00CC2CB2">
      <w:pPr>
        <w:pStyle w:val="Default"/>
        <w:ind w:left="1276" w:hanging="1276"/>
        <w:jc w:val="both"/>
        <w:rPr>
          <w:rFonts w:ascii="Arial" w:hAnsi="Arial" w:cs="Arial"/>
          <w:bCs/>
          <w:color w:val="auto"/>
          <w:sz w:val="22"/>
          <w:szCs w:val="22"/>
        </w:rPr>
      </w:pPr>
    </w:p>
    <w:p w:rsidR="00E62F77" w:rsidRPr="00E94755" w:rsidRDefault="00E62F77" w:rsidP="00CC2CB2">
      <w:pPr>
        <w:pStyle w:val="Default"/>
        <w:ind w:left="1276" w:hanging="1276"/>
        <w:jc w:val="both"/>
        <w:rPr>
          <w:rFonts w:ascii="Arial" w:hAnsi="Arial" w:cs="Arial"/>
          <w:color w:val="auto"/>
          <w:sz w:val="22"/>
          <w:szCs w:val="22"/>
        </w:rPr>
      </w:pPr>
      <w:r w:rsidRPr="00E94755">
        <w:rPr>
          <w:rFonts w:ascii="Arial" w:hAnsi="Arial" w:cs="Arial"/>
          <w:bCs/>
          <w:color w:val="auto"/>
          <w:sz w:val="22"/>
          <w:szCs w:val="22"/>
        </w:rPr>
        <w:t xml:space="preserve">2.2.1.6 </w:t>
      </w:r>
      <w:r w:rsidR="00675A3D" w:rsidRPr="00E94755">
        <w:rPr>
          <w:rFonts w:ascii="Arial" w:hAnsi="Arial" w:cs="Arial"/>
          <w:bCs/>
          <w:color w:val="auto"/>
          <w:sz w:val="22"/>
          <w:szCs w:val="22"/>
        </w:rPr>
        <w:tab/>
      </w:r>
      <w:r w:rsidRPr="00E94755">
        <w:rPr>
          <w:rFonts w:ascii="Arial" w:hAnsi="Arial" w:cs="Arial"/>
          <w:bCs/>
          <w:color w:val="auto"/>
          <w:sz w:val="22"/>
          <w:szCs w:val="22"/>
          <w:u w:val="single"/>
        </w:rPr>
        <w:t>Convocation</w:t>
      </w:r>
      <w:r w:rsidRPr="00E94755">
        <w:rPr>
          <w:rFonts w:ascii="Arial" w:hAnsi="Arial" w:cs="Arial"/>
          <w:bCs/>
          <w:color w:val="auto"/>
          <w:sz w:val="22"/>
          <w:szCs w:val="22"/>
        </w:rPr>
        <w:t xml:space="preserve"> </w:t>
      </w:r>
    </w:p>
    <w:p w:rsidR="00E62F77" w:rsidRPr="002C5D2F" w:rsidRDefault="00E62F77" w:rsidP="00CC2CB2">
      <w:pPr>
        <w:pStyle w:val="Default"/>
        <w:ind w:left="1276" w:hanging="1276"/>
        <w:jc w:val="both"/>
        <w:rPr>
          <w:rFonts w:ascii="Arial" w:hAnsi="Arial" w:cs="Arial"/>
          <w:color w:val="auto"/>
          <w:sz w:val="22"/>
          <w:szCs w:val="22"/>
        </w:rPr>
      </w:pPr>
      <w:r w:rsidRPr="00E94755">
        <w:rPr>
          <w:rFonts w:ascii="Arial" w:hAnsi="Arial" w:cs="Arial"/>
          <w:bCs/>
          <w:color w:val="auto"/>
          <w:sz w:val="22"/>
          <w:szCs w:val="22"/>
        </w:rPr>
        <w:t xml:space="preserve">2.2.1.6.1 </w:t>
      </w:r>
      <w:r w:rsidR="00675A3D" w:rsidRPr="00E94755">
        <w:rPr>
          <w:rFonts w:ascii="Arial" w:hAnsi="Arial" w:cs="Arial"/>
          <w:bCs/>
          <w:color w:val="auto"/>
          <w:sz w:val="22"/>
          <w:szCs w:val="22"/>
        </w:rPr>
        <w:tab/>
      </w:r>
      <w:r w:rsidRPr="00E94755">
        <w:rPr>
          <w:rFonts w:ascii="Arial" w:hAnsi="Arial" w:cs="Arial"/>
          <w:bCs/>
          <w:i/>
          <w:color w:val="auto"/>
          <w:sz w:val="22"/>
          <w:szCs w:val="22"/>
        </w:rPr>
        <w:t>Scheduled</w:t>
      </w:r>
      <w:r w:rsidRPr="00E94755">
        <w:rPr>
          <w:rFonts w:ascii="Arial" w:hAnsi="Arial" w:cs="Arial"/>
          <w:b/>
          <w:bCs/>
          <w:i/>
          <w:color w:val="auto"/>
          <w:sz w:val="22"/>
          <w:szCs w:val="22"/>
        </w:rPr>
        <w:t xml:space="preserve"> </w:t>
      </w:r>
      <w:r w:rsidRPr="00E94755">
        <w:rPr>
          <w:rFonts w:ascii="Arial" w:hAnsi="Arial" w:cs="Arial"/>
          <w:bCs/>
          <w:i/>
          <w:color w:val="auto"/>
          <w:sz w:val="22"/>
          <w:szCs w:val="22"/>
        </w:rPr>
        <w:t>meetings</w:t>
      </w:r>
      <w:r w:rsidRPr="002C5D2F">
        <w:rPr>
          <w:rFonts w:ascii="Arial" w:hAnsi="Arial" w:cs="Arial"/>
          <w:b/>
          <w:bCs/>
          <w:color w:val="auto"/>
          <w:sz w:val="22"/>
          <w:szCs w:val="22"/>
        </w:rPr>
        <w:t xml:space="preserve"> </w:t>
      </w:r>
    </w:p>
    <w:p w:rsidR="00E62F77" w:rsidRPr="002C5D2F" w:rsidRDefault="00E62F77" w:rsidP="00CC2CB2">
      <w:pPr>
        <w:pStyle w:val="Default"/>
        <w:ind w:left="1276"/>
        <w:jc w:val="both"/>
        <w:rPr>
          <w:rFonts w:ascii="Arial" w:hAnsi="Arial" w:cs="Arial"/>
          <w:color w:val="auto"/>
          <w:sz w:val="22"/>
          <w:szCs w:val="22"/>
        </w:rPr>
      </w:pPr>
      <w:r w:rsidRPr="002C5D2F">
        <w:rPr>
          <w:rFonts w:ascii="Arial" w:hAnsi="Arial" w:cs="Arial"/>
          <w:color w:val="auto"/>
          <w:sz w:val="22"/>
          <w:szCs w:val="22"/>
        </w:rPr>
        <w:t xml:space="preserve">The General Synodical Commission meets for three days annually, except during the year when the synod meets. The executive of the General Synodical Commission arranges these meetings with stipulation of place and date. </w:t>
      </w:r>
    </w:p>
    <w:p w:rsidR="00F64AA6" w:rsidRDefault="00F64AA6" w:rsidP="00CC2CB2">
      <w:pPr>
        <w:pStyle w:val="Default"/>
        <w:ind w:left="1276" w:hanging="1276"/>
        <w:jc w:val="both"/>
        <w:rPr>
          <w:rFonts w:ascii="Arial" w:hAnsi="Arial" w:cs="Arial"/>
          <w:b/>
          <w:bCs/>
          <w:color w:val="auto"/>
          <w:sz w:val="22"/>
          <w:szCs w:val="22"/>
        </w:rPr>
      </w:pPr>
    </w:p>
    <w:p w:rsidR="00E62F77" w:rsidRPr="00E94755" w:rsidRDefault="00E62F77" w:rsidP="00CC2CB2">
      <w:pPr>
        <w:pStyle w:val="Default"/>
        <w:ind w:left="1276" w:hanging="1276"/>
        <w:jc w:val="both"/>
        <w:rPr>
          <w:rFonts w:ascii="Arial" w:hAnsi="Arial" w:cs="Arial"/>
          <w:i/>
          <w:color w:val="auto"/>
          <w:sz w:val="22"/>
          <w:szCs w:val="22"/>
        </w:rPr>
      </w:pPr>
      <w:r w:rsidRPr="00E94755">
        <w:rPr>
          <w:rFonts w:ascii="Arial" w:hAnsi="Arial" w:cs="Arial"/>
          <w:bCs/>
          <w:color w:val="auto"/>
          <w:sz w:val="22"/>
          <w:szCs w:val="22"/>
        </w:rPr>
        <w:t>2.2.1.6.2</w:t>
      </w:r>
      <w:r w:rsidRPr="002C5D2F">
        <w:rPr>
          <w:rFonts w:ascii="Arial" w:hAnsi="Arial" w:cs="Arial"/>
          <w:b/>
          <w:bCs/>
          <w:color w:val="auto"/>
          <w:sz w:val="22"/>
          <w:szCs w:val="22"/>
        </w:rPr>
        <w:t xml:space="preserve"> </w:t>
      </w:r>
      <w:r w:rsidR="00675A3D">
        <w:rPr>
          <w:rFonts w:ascii="Arial" w:hAnsi="Arial" w:cs="Arial"/>
          <w:b/>
          <w:bCs/>
          <w:color w:val="auto"/>
          <w:sz w:val="22"/>
          <w:szCs w:val="22"/>
        </w:rPr>
        <w:tab/>
      </w:r>
      <w:r w:rsidRPr="00E94755">
        <w:rPr>
          <w:rFonts w:ascii="Arial" w:hAnsi="Arial" w:cs="Arial"/>
          <w:bCs/>
          <w:i/>
          <w:color w:val="auto"/>
          <w:sz w:val="22"/>
          <w:szCs w:val="22"/>
        </w:rPr>
        <w:t xml:space="preserve">Notice of meetings </w:t>
      </w:r>
    </w:p>
    <w:p w:rsidR="00E62F77" w:rsidRPr="002C5D2F" w:rsidRDefault="00E62F77" w:rsidP="00CC2CB2">
      <w:pPr>
        <w:pStyle w:val="Default"/>
        <w:ind w:left="1276"/>
        <w:jc w:val="both"/>
        <w:rPr>
          <w:rFonts w:ascii="Arial" w:hAnsi="Arial" w:cs="Arial"/>
          <w:color w:val="auto"/>
          <w:sz w:val="22"/>
          <w:szCs w:val="22"/>
        </w:rPr>
      </w:pPr>
      <w:r w:rsidRPr="002C5D2F">
        <w:rPr>
          <w:rFonts w:ascii="Arial" w:hAnsi="Arial" w:cs="Arial"/>
          <w:color w:val="auto"/>
          <w:sz w:val="22"/>
          <w:szCs w:val="22"/>
        </w:rPr>
        <w:t xml:space="preserve">The Scriba Synodi convokes the General Synodical Commission by means of a notice through the official communication channels of the church, at least four weeks before the meeting. With this notice the matters to be tabled are also published. </w:t>
      </w:r>
    </w:p>
    <w:p w:rsidR="00E62F77" w:rsidRPr="002C5D2F" w:rsidRDefault="00E62F77" w:rsidP="00CC2CB2">
      <w:pPr>
        <w:pStyle w:val="Default"/>
        <w:ind w:left="1276" w:hanging="1276"/>
        <w:jc w:val="both"/>
        <w:rPr>
          <w:rFonts w:ascii="Arial" w:hAnsi="Arial" w:cs="Arial"/>
          <w:color w:val="auto"/>
          <w:sz w:val="22"/>
          <w:szCs w:val="22"/>
        </w:rPr>
      </w:pPr>
      <w:r w:rsidRPr="002C5D2F">
        <w:rPr>
          <w:rFonts w:ascii="Arial" w:hAnsi="Arial" w:cs="Arial"/>
          <w:color w:val="auto"/>
          <w:sz w:val="22"/>
          <w:szCs w:val="22"/>
        </w:rPr>
        <w:t xml:space="preserve">2.2.1.6.3 </w:t>
      </w:r>
      <w:r w:rsidR="00CC2CB2">
        <w:rPr>
          <w:rFonts w:ascii="Arial" w:hAnsi="Arial" w:cs="Arial"/>
          <w:color w:val="auto"/>
          <w:sz w:val="22"/>
          <w:szCs w:val="22"/>
        </w:rPr>
        <w:tab/>
      </w:r>
      <w:r w:rsidRPr="002C5D2F">
        <w:rPr>
          <w:rFonts w:ascii="Arial" w:hAnsi="Arial" w:cs="Arial"/>
          <w:color w:val="auto"/>
          <w:sz w:val="22"/>
          <w:szCs w:val="22"/>
        </w:rPr>
        <w:t xml:space="preserve">Matters of lesser importance may, after consultation with the Executive of the General Synodical Commission, be settled by means of a circulating letter. </w:t>
      </w:r>
    </w:p>
    <w:p w:rsidR="00CC2CB2" w:rsidRDefault="00CC2CB2" w:rsidP="00CC2CB2">
      <w:pPr>
        <w:pStyle w:val="Default"/>
        <w:ind w:left="1276" w:hanging="1276"/>
        <w:jc w:val="both"/>
        <w:rPr>
          <w:rFonts w:ascii="Arial" w:hAnsi="Arial" w:cs="Arial"/>
          <w:b/>
          <w:bCs/>
          <w:color w:val="auto"/>
          <w:sz w:val="22"/>
          <w:szCs w:val="22"/>
        </w:rPr>
      </w:pPr>
    </w:p>
    <w:p w:rsidR="00E62F77" w:rsidRPr="002C5D2F" w:rsidRDefault="00E62F77" w:rsidP="00CC2CB2">
      <w:pPr>
        <w:pStyle w:val="Default"/>
        <w:ind w:left="1276" w:hanging="1276"/>
        <w:jc w:val="both"/>
        <w:rPr>
          <w:rFonts w:ascii="Arial" w:hAnsi="Arial" w:cs="Arial"/>
          <w:color w:val="auto"/>
          <w:sz w:val="22"/>
          <w:szCs w:val="22"/>
        </w:rPr>
      </w:pPr>
      <w:r w:rsidRPr="00E94755">
        <w:rPr>
          <w:rFonts w:ascii="Arial" w:hAnsi="Arial" w:cs="Arial"/>
          <w:bCs/>
          <w:color w:val="auto"/>
          <w:sz w:val="22"/>
          <w:szCs w:val="22"/>
        </w:rPr>
        <w:t>2.2.1.7</w:t>
      </w:r>
      <w:r w:rsidRPr="002C5D2F">
        <w:rPr>
          <w:rFonts w:ascii="Arial" w:hAnsi="Arial" w:cs="Arial"/>
          <w:b/>
          <w:bCs/>
          <w:color w:val="auto"/>
          <w:sz w:val="22"/>
          <w:szCs w:val="22"/>
        </w:rPr>
        <w:t xml:space="preserve"> </w:t>
      </w:r>
      <w:r w:rsidR="00CC2CB2">
        <w:rPr>
          <w:rFonts w:ascii="Arial" w:hAnsi="Arial" w:cs="Arial"/>
          <w:b/>
          <w:bCs/>
          <w:color w:val="auto"/>
          <w:sz w:val="22"/>
          <w:szCs w:val="22"/>
        </w:rPr>
        <w:tab/>
      </w:r>
      <w:r w:rsidRPr="00E94755">
        <w:rPr>
          <w:rFonts w:ascii="Arial" w:hAnsi="Arial" w:cs="Arial"/>
          <w:bCs/>
          <w:color w:val="auto"/>
          <w:sz w:val="22"/>
          <w:szCs w:val="22"/>
          <w:u w:val="single"/>
        </w:rPr>
        <w:t>Activities</w:t>
      </w:r>
      <w:r w:rsidRPr="002C5D2F">
        <w:rPr>
          <w:rFonts w:ascii="Arial" w:hAnsi="Arial" w:cs="Arial"/>
          <w:b/>
          <w:bCs/>
          <w:color w:val="auto"/>
          <w:sz w:val="22"/>
          <w:szCs w:val="22"/>
        </w:rPr>
        <w:t xml:space="preserve"> </w:t>
      </w:r>
    </w:p>
    <w:p w:rsidR="00E62F77" w:rsidRPr="00E94755" w:rsidRDefault="00E62F77" w:rsidP="00CC2CB2">
      <w:pPr>
        <w:pStyle w:val="Default"/>
        <w:ind w:left="1276"/>
        <w:jc w:val="both"/>
        <w:rPr>
          <w:rFonts w:ascii="Arial" w:hAnsi="Arial" w:cs="Arial"/>
          <w:color w:val="auto"/>
          <w:sz w:val="22"/>
          <w:szCs w:val="22"/>
        </w:rPr>
      </w:pPr>
      <w:r w:rsidRPr="00E94755">
        <w:rPr>
          <w:rFonts w:ascii="Arial" w:hAnsi="Arial" w:cs="Arial"/>
          <w:bCs/>
          <w:color w:val="auto"/>
          <w:sz w:val="22"/>
          <w:szCs w:val="22"/>
        </w:rPr>
        <w:t xml:space="preserve">The General Synodical Commission is instructed to: </w:t>
      </w:r>
    </w:p>
    <w:p w:rsidR="00CC2CB2" w:rsidRPr="00E94755" w:rsidRDefault="00CC2CB2" w:rsidP="00CC2CB2">
      <w:pPr>
        <w:pStyle w:val="Default"/>
        <w:ind w:left="1276" w:hanging="1276"/>
        <w:jc w:val="both"/>
        <w:rPr>
          <w:rFonts w:ascii="Arial" w:hAnsi="Arial" w:cs="Arial"/>
          <w:color w:val="auto"/>
          <w:sz w:val="22"/>
          <w:szCs w:val="22"/>
        </w:rPr>
      </w:pPr>
    </w:p>
    <w:p w:rsidR="00E62F77" w:rsidRPr="002C5D2F" w:rsidRDefault="00E62F77" w:rsidP="00CC2CB2">
      <w:pPr>
        <w:pStyle w:val="Default"/>
        <w:ind w:left="1276" w:hanging="1276"/>
        <w:jc w:val="both"/>
        <w:rPr>
          <w:rFonts w:ascii="Arial" w:hAnsi="Arial" w:cs="Arial"/>
          <w:color w:val="auto"/>
          <w:sz w:val="22"/>
          <w:szCs w:val="22"/>
        </w:rPr>
      </w:pPr>
      <w:r w:rsidRPr="002C5D2F">
        <w:rPr>
          <w:rFonts w:ascii="Arial" w:hAnsi="Arial" w:cs="Arial"/>
          <w:color w:val="auto"/>
          <w:sz w:val="22"/>
          <w:szCs w:val="22"/>
        </w:rPr>
        <w:t xml:space="preserve">2.2.1.7.1 </w:t>
      </w:r>
      <w:r w:rsidR="00CC2CB2">
        <w:rPr>
          <w:rFonts w:ascii="Arial" w:hAnsi="Arial" w:cs="Arial"/>
          <w:color w:val="auto"/>
          <w:sz w:val="22"/>
          <w:szCs w:val="22"/>
        </w:rPr>
        <w:tab/>
      </w:r>
      <w:r w:rsidRPr="002C5D2F">
        <w:rPr>
          <w:rFonts w:ascii="Arial" w:hAnsi="Arial" w:cs="Arial"/>
          <w:color w:val="auto"/>
          <w:sz w:val="22"/>
          <w:szCs w:val="22"/>
        </w:rPr>
        <w:t>I</w:t>
      </w:r>
      <w:r w:rsidR="006A098B">
        <w:rPr>
          <w:rFonts w:ascii="Arial" w:hAnsi="Arial" w:cs="Arial"/>
          <w:color w:val="auto"/>
          <w:sz w:val="22"/>
          <w:szCs w:val="22"/>
        </w:rPr>
        <w:t>mplement all the decisions the Synod entrusted to the C</w:t>
      </w:r>
      <w:r w:rsidRPr="002C5D2F">
        <w:rPr>
          <w:rFonts w:ascii="Arial" w:hAnsi="Arial" w:cs="Arial"/>
          <w:color w:val="auto"/>
          <w:sz w:val="22"/>
          <w:szCs w:val="22"/>
        </w:rPr>
        <w:t xml:space="preserve">ommission; </w:t>
      </w:r>
    </w:p>
    <w:p w:rsidR="00CC2CB2" w:rsidRDefault="00CC2CB2" w:rsidP="00CC2CB2">
      <w:pPr>
        <w:pStyle w:val="Default"/>
        <w:ind w:left="1276" w:hanging="1276"/>
        <w:jc w:val="both"/>
        <w:rPr>
          <w:rFonts w:ascii="Arial" w:hAnsi="Arial" w:cs="Arial"/>
          <w:color w:val="auto"/>
          <w:sz w:val="22"/>
          <w:szCs w:val="22"/>
        </w:rPr>
      </w:pPr>
    </w:p>
    <w:p w:rsidR="00E62F77" w:rsidRPr="002C5D2F" w:rsidRDefault="00E62F77" w:rsidP="00CC2CB2">
      <w:pPr>
        <w:pStyle w:val="Default"/>
        <w:ind w:left="1276" w:hanging="1276"/>
        <w:jc w:val="both"/>
        <w:rPr>
          <w:rFonts w:ascii="Arial" w:hAnsi="Arial" w:cs="Arial"/>
          <w:color w:val="auto"/>
          <w:sz w:val="22"/>
          <w:szCs w:val="22"/>
        </w:rPr>
      </w:pPr>
      <w:r w:rsidRPr="002C5D2F">
        <w:rPr>
          <w:rFonts w:ascii="Arial" w:hAnsi="Arial" w:cs="Arial"/>
          <w:color w:val="auto"/>
          <w:sz w:val="22"/>
          <w:szCs w:val="22"/>
        </w:rPr>
        <w:t xml:space="preserve">2.2.1.7.2 </w:t>
      </w:r>
      <w:r w:rsidR="00CC2CB2">
        <w:rPr>
          <w:rFonts w:ascii="Arial" w:hAnsi="Arial" w:cs="Arial"/>
          <w:color w:val="auto"/>
          <w:sz w:val="22"/>
          <w:szCs w:val="22"/>
        </w:rPr>
        <w:tab/>
      </w:r>
      <w:r w:rsidRPr="002C5D2F">
        <w:rPr>
          <w:rFonts w:ascii="Arial" w:hAnsi="Arial" w:cs="Arial"/>
          <w:color w:val="auto"/>
          <w:sz w:val="22"/>
          <w:szCs w:val="22"/>
        </w:rPr>
        <w:t xml:space="preserve">See to the completion and implementation of the regulations of the church and its decisions; </w:t>
      </w:r>
    </w:p>
    <w:p w:rsidR="00CC2CB2" w:rsidRDefault="00CC2CB2" w:rsidP="00CC2CB2">
      <w:pPr>
        <w:pStyle w:val="Default"/>
        <w:ind w:left="1276" w:hanging="1276"/>
        <w:jc w:val="both"/>
        <w:rPr>
          <w:rFonts w:ascii="Arial" w:hAnsi="Arial" w:cs="Arial"/>
          <w:color w:val="auto"/>
          <w:sz w:val="22"/>
          <w:szCs w:val="22"/>
        </w:rPr>
      </w:pPr>
    </w:p>
    <w:p w:rsidR="00E62F77" w:rsidRPr="002C5D2F" w:rsidRDefault="00E62F77" w:rsidP="00CC2CB2">
      <w:pPr>
        <w:pStyle w:val="Default"/>
        <w:ind w:left="1276" w:hanging="1276"/>
        <w:jc w:val="both"/>
        <w:rPr>
          <w:rFonts w:ascii="Arial" w:hAnsi="Arial" w:cs="Arial"/>
          <w:color w:val="auto"/>
          <w:sz w:val="22"/>
          <w:szCs w:val="22"/>
        </w:rPr>
      </w:pPr>
      <w:r w:rsidRPr="002C5D2F">
        <w:rPr>
          <w:rFonts w:ascii="Arial" w:hAnsi="Arial" w:cs="Arial"/>
          <w:color w:val="auto"/>
          <w:sz w:val="22"/>
          <w:szCs w:val="22"/>
        </w:rPr>
        <w:t xml:space="preserve">2.2.1.7.3 </w:t>
      </w:r>
      <w:r w:rsidR="00CC2CB2">
        <w:rPr>
          <w:rFonts w:ascii="Arial" w:hAnsi="Arial" w:cs="Arial"/>
          <w:color w:val="auto"/>
          <w:sz w:val="22"/>
          <w:szCs w:val="22"/>
        </w:rPr>
        <w:tab/>
      </w:r>
      <w:r w:rsidRPr="002C5D2F">
        <w:rPr>
          <w:rFonts w:ascii="Arial" w:hAnsi="Arial" w:cs="Arial"/>
          <w:color w:val="auto"/>
          <w:sz w:val="22"/>
          <w:szCs w:val="22"/>
        </w:rPr>
        <w:t>deal with matters related to the competence of the synod, but which may not be carried over to the next synodical meeting, and which cannot be dealt with in accord</w:t>
      </w:r>
      <w:r w:rsidR="006A098B">
        <w:rPr>
          <w:rFonts w:ascii="Arial" w:hAnsi="Arial" w:cs="Arial"/>
          <w:color w:val="auto"/>
          <w:sz w:val="22"/>
          <w:szCs w:val="22"/>
        </w:rPr>
        <w:t>ance to clause 1.2.2.2 of this R</w:t>
      </w:r>
      <w:r w:rsidRPr="002C5D2F">
        <w:rPr>
          <w:rFonts w:ascii="Arial" w:hAnsi="Arial" w:cs="Arial"/>
          <w:color w:val="auto"/>
          <w:sz w:val="22"/>
          <w:szCs w:val="22"/>
        </w:rPr>
        <w:t xml:space="preserve">egulation, with due allowance for the existing church regulations; </w:t>
      </w:r>
    </w:p>
    <w:p w:rsidR="00CC2CB2" w:rsidRDefault="00CC2CB2" w:rsidP="00CC2CB2">
      <w:pPr>
        <w:pStyle w:val="Default"/>
        <w:ind w:left="1276" w:hanging="1276"/>
        <w:jc w:val="both"/>
        <w:rPr>
          <w:rFonts w:ascii="Arial" w:hAnsi="Arial" w:cs="Arial"/>
          <w:color w:val="auto"/>
          <w:sz w:val="22"/>
          <w:szCs w:val="22"/>
        </w:rPr>
      </w:pPr>
    </w:p>
    <w:p w:rsidR="00E62F77" w:rsidRPr="002C5D2F" w:rsidRDefault="00E62F77" w:rsidP="00CC2CB2">
      <w:pPr>
        <w:pStyle w:val="Default"/>
        <w:ind w:left="1276" w:hanging="1276"/>
        <w:jc w:val="both"/>
        <w:rPr>
          <w:rFonts w:ascii="Arial" w:hAnsi="Arial" w:cs="Arial"/>
          <w:color w:val="auto"/>
          <w:sz w:val="22"/>
          <w:szCs w:val="22"/>
        </w:rPr>
      </w:pPr>
      <w:r w:rsidRPr="002C5D2F">
        <w:rPr>
          <w:rFonts w:ascii="Arial" w:hAnsi="Arial" w:cs="Arial"/>
          <w:color w:val="auto"/>
          <w:sz w:val="22"/>
          <w:szCs w:val="22"/>
        </w:rPr>
        <w:t xml:space="preserve">2.2.1.7.4 </w:t>
      </w:r>
      <w:r w:rsidR="00CC2CB2">
        <w:rPr>
          <w:rFonts w:ascii="Arial" w:hAnsi="Arial" w:cs="Arial"/>
          <w:color w:val="auto"/>
          <w:sz w:val="22"/>
          <w:szCs w:val="22"/>
        </w:rPr>
        <w:tab/>
      </w:r>
      <w:r w:rsidRPr="002C5D2F">
        <w:rPr>
          <w:rFonts w:ascii="Arial" w:hAnsi="Arial" w:cs="Arial"/>
          <w:color w:val="auto"/>
          <w:sz w:val="22"/>
          <w:szCs w:val="22"/>
        </w:rPr>
        <w:t xml:space="preserve">Reach verdicts in cases of appeal regarding matters of church-discipline, (doctrine) and of church disputes. The decision of General Synodical Commission is binding, unless the synod abolishes, modifies or puts it aside; </w:t>
      </w:r>
    </w:p>
    <w:p w:rsidR="00CC2CB2" w:rsidRDefault="00CC2CB2" w:rsidP="00CC2CB2">
      <w:pPr>
        <w:pStyle w:val="Default"/>
        <w:ind w:left="1276" w:hanging="1276"/>
        <w:jc w:val="both"/>
        <w:rPr>
          <w:rFonts w:ascii="Arial" w:hAnsi="Arial" w:cs="Arial"/>
          <w:color w:val="auto"/>
          <w:sz w:val="22"/>
          <w:szCs w:val="22"/>
        </w:rPr>
      </w:pPr>
    </w:p>
    <w:p w:rsidR="00E62F77" w:rsidRPr="002C5D2F" w:rsidRDefault="00E62F77" w:rsidP="00CC2CB2">
      <w:pPr>
        <w:pStyle w:val="Default"/>
        <w:ind w:left="1276" w:hanging="1276"/>
        <w:jc w:val="both"/>
        <w:rPr>
          <w:rFonts w:ascii="Arial" w:hAnsi="Arial" w:cs="Arial"/>
          <w:color w:val="auto"/>
          <w:sz w:val="22"/>
          <w:szCs w:val="22"/>
        </w:rPr>
      </w:pPr>
      <w:r w:rsidRPr="002C5D2F">
        <w:rPr>
          <w:rFonts w:ascii="Arial" w:hAnsi="Arial" w:cs="Arial"/>
          <w:color w:val="auto"/>
          <w:sz w:val="22"/>
          <w:szCs w:val="22"/>
        </w:rPr>
        <w:t xml:space="preserve">2.2.1.7.5 </w:t>
      </w:r>
      <w:r w:rsidR="00CC2CB2">
        <w:rPr>
          <w:rFonts w:ascii="Arial" w:hAnsi="Arial" w:cs="Arial"/>
          <w:color w:val="auto"/>
          <w:sz w:val="22"/>
          <w:szCs w:val="22"/>
        </w:rPr>
        <w:tab/>
      </w:r>
      <w:r w:rsidRPr="002C5D2F">
        <w:rPr>
          <w:rFonts w:ascii="Arial" w:hAnsi="Arial" w:cs="Arial"/>
          <w:color w:val="auto"/>
          <w:sz w:val="22"/>
          <w:szCs w:val="22"/>
        </w:rPr>
        <w:t xml:space="preserve">Supplement vacancies in commissions and ministries nominated by the synod by the following means: </w:t>
      </w:r>
    </w:p>
    <w:p w:rsidR="00CC2CB2" w:rsidRDefault="00CC2CB2" w:rsidP="00CC2CB2">
      <w:pPr>
        <w:pStyle w:val="Default"/>
        <w:ind w:left="1276" w:hanging="1276"/>
        <w:jc w:val="both"/>
        <w:rPr>
          <w:rFonts w:ascii="Arial" w:hAnsi="Arial" w:cs="Arial"/>
          <w:color w:val="auto"/>
          <w:sz w:val="22"/>
          <w:szCs w:val="22"/>
        </w:rPr>
      </w:pPr>
    </w:p>
    <w:p w:rsidR="00E62F77" w:rsidRPr="002C5D2F" w:rsidRDefault="00E62F77" w:rsidP="00CC2CB2">
      <w:pPr>
        <w:pStyle w:val="Default"/>
        <w:ind w:left="1276" w:hanging="1276"/>
        <w:jc w:val="both"/>
        <w:rPr>
          <w:rFonts w:ascii="Arial" w:hAnsi="Arial" w:cs="Arial"/>
          <w:color w:val="auto"/>
          <w:sz w:val="22"/>
          <w:szCs w:val="22"/>
        </w:rPr>
      </w:pPr>
      <w:r w:rsidRPr="002C5D2F">
        <w:rPr>
          <w:rFonts w:ascii="Arial" w:hAnsi="Arial" w:cs="Arial"/>
          <w:color w:val="auto"/>
          <w:sz w:val="22"/>
          <w:szCs w:val="22"/>
        </w:rPr>
        <w:t xml:space="preserve">2.2.1.7.5.1 </w:t>
      </w:r>
      <w:r w:rsidR="00CC2CB2">
        <w:rPr>
          <w:rFonts w:ascii="Arial" w:hAnsi="Arial" w:cs="Arial"/>
          <w:color w:val="auto"/>
          <w:sz w:val="22"/>
          <w:szCs w:val="22"/>
        </w:rPr>
        <w:tab/>
      </w:r>
      <w:r w:rsidRPr="002C5D2F">
        <w:rPr>
          <w:rFonts w:ascii="Arial" w:hAnsi="Arial" w:cs="Arial"/>
          <w:color w:val="auto"/>
          <w:sz w:val="22"/>
          <w:szCs w:val="22"/>
        </w:rPr>
        <w:t xml:space="preserve">during a meeting of the General Synodical Commission in accordance to the relevant regulation; </w:t>
      </w:r>
    </w:p>
    <w:p w:rsidR="00CC2CB2" w:rsidRDefault="00CC2CB2" w:rsidP="00CC2CB2">
      <w:pPr>
        <w:pStyle w:val="Default"/>
        <w:ind w:left="1276" w:hanging="1276"/>
        <w:jc w:val="both"/>
        <w:rPr>
          <w:rFonts w:ascii="Arial" w:hAnsi="Arial" w:cs="Arial"/>
          <w:color w:val="auto"/>
          <w:sz w:val="22"/>
          <w:szCs w:val="22"/>
        </w:rPr>
      </w:pPr>
    </w:p>
    <w:p w:rsidR="00E62F77" w:rsidRPr="002C5D2F" w:rsidRDefault="00E62F77" w:rsidP="00CC2CB2">
      <w:pPr>
        <w:pStyle w:val="Default"/>
        <w:ind w:left="1276" w:hanging="1276"/>
        <w:jc w:val="both"/>
        <w:rPr>
          <w:rFonts w:ascii="Arial" w:hAnsi="Arial" w:cs="Arial"/>
          <w:color w:val="auto"/>
          <w:sz w:val="22"/>
          <w:szCs w:val="22"/>
        </w:rPr>
      </w:pPr>
      <w:r w:rsidRPr="002C5D2F">
        <w:rPr>
          <w:rFonts w:ascii="Arial" w:hAnsi="Arial" w:cs="Arial"/>
          <w:color w:val="auto"/>
          <w:sz w:val="22"/>
          <w:szCs w:val="22"/>
        </w:rPr>
        <w:t xml:space="preserve">2.2.1.7.5.2 </w:t>
      </w:r>
      <w:r w:rsidR="00CC2CB2">
        <w:rPr>
          <w:rFonts w:ascii="Arial" w:hAnsi="Arial" w:cs="Arial"/>
          <w:color w:val="auto"/>
          <w:sz w:val="22"/>
          <w:szCs w:val="22"/>
        </w:rPr>
        <w:tab/>
      </w:r>
      <w:r w:rsidRPr="002C5D2F">
        <w:rPr>
          <w:rFonts w:ascii="Arial" w:hAnsi="Arial" w:cs="Arial"/>
          <w:color w:val="auto"/>
          <w:sz w:val="22"/>
          <w:szCs w:val="22"/>
        </w:rPr>
        <w:t>Voting by way of a circular letter, after presentation of a dual set of names submitted by the commission where the vacancy</w:t>
      </w:r>
      <w:r w:rsidR="00CC2CB2">
        <w:rPr>
          <w:rFonts w:ascii="Arial" w:hAnsi="Arial" w:cs="Arial"/>
          <w:color w:val="auto"/>
          <w:sz w:val="22"/>
          <w:szCs w:val="22"/>
        </w:rPr>
        <w:t xml:space="preserve"> </w:t>
      </w:r>
      <w:r w:rsidRPr="002C5D2F">
        <w:rPr>
          <w:rFonts w:ascii="Arial" w:hAnsi="Arial" w:cs="Arial"/>
          <w:color w:val="auto"/>
          <w:sz w:val="22"/>
          <w:szCs w:val="22"/>
        </w:rPr>
        <w:t xml:space="preserve">occurred. These names are nominated at a properly constituted meeting of the relevant commission. </w:t>
      </w:r>
    </w:p>
    <w:p w:rsidR="00CC2CB2" w:rsidRDefault="00CC2CB2" w:rsidP="00CC2CB2">
      <w:pPr>
        <w:pStyle w:val="Default"/>
        <w:ind w:left="1276" w:hanging="1276"/>
        <w:jc w:val="both"/>
        <w:rPr>
          <w:rFonts w:ascii="Arial" w:hAnsi="Arial" w:cs="Arial"/>
          <w:color w:val="auto"/>
          <w:sz w:val="22"/>
          <w:szCs w:val="22"/>
        </w:rPr>
      </w:pPr>
    </w:p>
    <w:p w:rsidR="00E62F77" w:rsidRPr="002C5D2F" w:rsidRDefault="00E62F77" w:rsidP="00CC2CB2">
      <w:pPr>
        <w:pStyle w:val="Default"/>
        <w:ind w:left="1276" w:hanging="1276"/>
        <w:jc w:val="both"/>
        <w:rPr>
          <w:rFonts w:ascii="Arial" w:hAnsi="Arial" w:cs="Arial"/>
          <w:color w:val="auto"/>
          <w:sz w:val="22"/>
          <w:szCs w:val="22"/>
        </w:rPr>
      </w:pPr>
      <w:r w:rsidRPr="002C5D2F">
        <w:rPr>
          <w:rFonts w:ascii="Arial" w:hAnsi="Arial" w:cs="Arial"/>
          <w:color w:val="auto"/>
          <w:sz w:val="22"/>
          <w:szCs w:val="22"/>
        </w:rPr>
        <w:t xml:space="preserve">2.2.1.7.6 </w:t>
      </w:r>
      <w:r w:rsidR="00CC2CB2">
        <w:rPr>
          <w:rFonts w:ascii="Arial" w:hAnsi="Arial" w:cs="Arial"/>
          <w:color w:val="auto"/>
          <w:sz w:val="22"/>
          <w:szCs w:val="22"/>
        </w:rPr>
        <w:tab/>
      </w:r>
      <w:r w:rsidRPr="002C5D2F">
        <w:rPr>
          <w:rFonts w:ascii="Arial" w:hAnsi="Arial" w:cs="Arial"/>
          <w:color w:val="auto"/>
          <w:sz w:val="22"/>
          <w:szCs w:val="22"/>
        </w:rPr>
        <w:t xml:space="preserve">Convoke a special Synodical Meeting when the interests of the church in general or matters of great importance particularly, require this. </w:t>
      </w:r>
    </w:p>
    <w:p w:rsidR="006A098B" w:rsidRDefault="006A098B" w:rsidP="00CC2CB2">
      <w:pPr>
        <w:pStyle w:val="Default"/>
        <w:ind w:left="1276" w:hanging="1276"/>
        <w:jc w:val="both"/>
        <w:rPr>
          <w:rFonts w:ascii="Arial" w:hAnsi="Arial" w:cs="Arial"/>
          <w:color w:val="auto"/>
          <w:sz w:val="22"/>
          <w:szCs w:val="22"/>
        </w:rPr>
      </w:pPr>
    </w:p>
    <w:p w:rsidR="00E62F77" w:rsidRPr="002C5D2F" w:rsidRDefault="00E62F77" w:rsidP="00CC2CB2">
      <w:pPr>
        <w:pStyle w:val="Default"/>
        <w:ind w:left="1276" w:hanging="1276"/>
        <w:jc w:val="both"/>
        <w:rPr>
          <w:rFonts w:ascii="Arial" w:hAnsi="Arial" w:cs="Arial"/>
          <w:color w:val="auto"/>
          <w:sz w:val="22"/>
          <w:szCs w:val="22"/>
        </w:rPr>
      </w:pPr>
      <w:r w:rsidRPr="002C5D2F">
        <w:rPr>
          <w:rFonts w:ascii="Arial" w:hAnsi="Arial" w:cs="Arial"/>
          <w:color w:val="auto"/>
          <w:sz w:val="22"/>
          <w:szCs w:val="22"/>
        </w:rPr>
        <w:t xml:space="preserve">2.2.1.7.7 </w:t>
      </w:r>
      <w:r w:rsidR="00CC2CB2">
        <w:rPr>
          <w:rFonts w:ascii="Arial" w:hAnsi="Arial" w:cs="Arial"/>
          <w:color w:val="auto"/>
          <w:sz w:val="22"/>
          <w:szCs w:val="22"/>
        </w:rPr>
        <w:tab/>
      </w:r>
      <w:r w:rsidRPr="002C5D2F">
        <w:rPr>
          <w:rFonts w:ascii="Arial" w:hAnsi="Arial" w:cs="Arial"/>
          <w:color w:val="auto"/>
          <w:sz w:val="22"/>
          <w:szCs w:val="22"/>
        </w:rPr>
        <w:t xml:space="preserve">To reach decisions in to matters of church discipline on appeal. By circular letter the General Synodical Commission shall nominate a temporary ministry for judicial matters, consisting of the General Ministry for Judicial matters, supplemented by an equal number of elders, who were members of the general </w:t>
      </w:r>
      <w:r w:rsidRPr="002C5D2F">
        <w:rPr>
          <w:rFonts w:ascii="Arial" w:hAnsi="Arial" w:cs="Arial"/>
          <w:color w:val="auto"/>
          <w:sz w:val="22"/>
          <w:szCs w:val="22"/>
        </w:rPr>
        <w:lastRenderedPageBreak/>
        <w:t xml:space="preserve">synod, to thoroughly analyse the relevant documents and serve the General Synodical Commission with a proposal in order to reach a verdict. </w:t>
      </w:r>
    </w:p>
    <w:p w:rsidR="00CC2CB2" w:rsidRDefault="00CC2CB2" w:rsidP="00CC2CB2">
      <w:pPr>
        <w:pStyle w:val="Default"/>
        <w:ind w:left="1276" w:hanging="1276"/>
        <w:jc w:val="both"/>
        <w:rPr>
          <w:rFonts w:ascii="Arial" w:hAnsi="Arial" w:cs="Arial"/>
          <w:b/>
          <w:bCs/>
          <w:color w:val="auto"/>
          <w:sz w:val="22"/>
          <w:szCs w:val="22"/>
        </w:rPr>
      </w:pPr>
    </w:p>
    <w:p w:rsidR="00E62F77" w:rsidRPr="002C5D2F" w:rsidRDefault="00E62F77" w:rsidP="00CC2CB2">
      <w:pPr>
        <w:pStyle w:val="Default"/>
        <w:ind w:left="1276" w:hanging="1276"/>
        <w:jc w:val="both"/>
        <w:rPr>
          <w:rFonts w:ascii="Arial" w:hAnsi="Arial" w:cs="Arial"/>
          <w:color w:val="auto"/>
          <w:sz w:val="22"/>
          <w:szCs w:val="22"/>
        </w:rPr>
      </w:pPr>
      <w:r w:rsidRPr="00E94755">
        <w:rPr>
          <w:rFonts w:ascii="Arial" w:hAnsi="Arial" w:cs="Arial"/>
          <w:bCs/>
          <w:color w:val="auto"/>
          <w:sz w:val="22"/>
          <w:szCs w:val="22"/>
        </w:rPr>
        <w:t>2.2.1.8</w:t>
      </w:r>
      <w:r w:rsidRPr="002C5D2F">
        <w:rPr>
          <w:rFonts w:ascii="Arial" w:hAnsi="Arial" w:cs="Arial"/>
          <w:b/>
          <w:bCs/>
          <w:color w:val="auto"/>
          <w:sz w:val="22"/>
          <w:szCs w:val="22"/>
        </w:rPr>
        <w:t xml:space="preserve"> </w:t>
      </w:r>
      <w:r w:rsidR="00CC2CB2">
        <w:rPr>
          <w:rFonts w:ascii="Arial" w:hAnsi="Arial" w:cs="Arial"/>
          <w:b/>
          <w:bCs/>
          <w:color w:val="auto"/>
          <w:sz w:val="22"/>
          <w:szCs w:val="22"/>
        </w:rPr>
        <w:tab/>
      </w:r>
      <w:r w:rsidRPr="00E94755">
        <w:rPr>
          <w:rFonts w:ascii="Arial" w:hAnsi="Arial" w:cs="Arial"/>
          <w:bCs/>
          <w:color w:val="auto"/>
          <w:sz w:val="22"/>
          <w:szCs w:val="22"/>
          <w:u w:val="single"/>
        </w:rPr>
        <w:t>Report of activities</w:t>
      </w:r>
      <w:r w:rsidRPr="002C5D2F">
        <w:rPr>
          <w:rFonts w:ascii="Arial" w:hAnsi="Arial" w:cs="Arial"/>
          <w:b/>
          <w:bCs/>
          <w:color w:val="auto"/>
          <w:sz w:val="22"/>
          <w:szCs w:val="22"/>
        </w:rPr>
        <w:t xml:space="preserve"> </w:t>
      </w:r>
    </w:p>
    <w:p w:rsidR="00E62F77" w:rsidRPr="002C5D2F" w:rsidRDefault="00E62F77" w:rsidP="00CC2CB2">
      <w:pPr>
        <w:pStyle w:val="Default"/>
        <w:ind w:left="1276"/>
        <w:jc w:val="both"/>
        <w:rPr>
          <w:rFonts w:ascii="Arial" w:hAnsi="Arial" w:cs="Arial"/>
          <w:color w:val="auto"/>
          <w:sz w:val="22"/>
          <w:szCs w:val="22"/>
        </w:rPr>
      </w:pPr>
      <w:r w:rsidRPr="002C5D2F">
        <w:rPr>
          <w:rFonts w:ascii="Arial" w:hAnsi="Arial" w:cs="Arial"/>
          <w:color w:val="auto"/>
          <w:sz w:val="22"/>
          <w:szCs w:val="22"/>
        </w:rPr>
        <w:t xml:space="preserve">The General Synodical Commission reports after each meeting on the proceedings of the commission through the official communication channels of the church and presents a report of all activities to the synod for approval or discussion, according to circumstances. </w:t>
      </w:r>
    </w:p>
    <w:p w:rsidR="00CC2CB2" w:rsidRDefault="00CC2CB2" w:rsidP="00CC2CB2">
      <w:pPr>
        <w:pStyle w:val="Default"/>
        <w:ind w:left="1276" w:hanging="1276"/>
        <w:jc w:val="both"/>
        <w:rPr>
          <w:rFonts w:ascii="Arial" w:hAnsi="Arial" w:cs="Arial"/>
          <w:b/>
          <w:bCs/>
          <w:color w:val="auto"/>
          <w:sz w:val="22"/>
          <w:szCs w:val="22"/>
        </w:rPr>
      </w:pPr>
    </w:p>
    <w:p w:rsidR="00E62F77" w:rsidRPr="00E94755" w:rsidRDefault="00E62F77" w:rsidP="00CC2CB2">
      <w:pPr>
        <w:pStyle w:val="Default"/>
        <w:ind w:left="1276" w:hanging="1276"/>
        <w:jc w:val="both"/>
        <w:rPr>
          <w:rFonts w:ascii="Arial" w:hAnsi="Arial" w:cs="Arial"/>
          <w:color w:val="auto"/>
          <w:sz w:val="22"/>
          <w:szCs w:val="22"/>
        </w:rPr>
      </w:pPr>
      <w:r w:rsidRPr="00E94755">
        <w:rPr>
          <w:rFonts w:ascii="Arial" w:hAnsi="Arial" w:cs="Arial"/>
          <w:bCs/>
          <w:color w:val="auto"/>
          <w:sz w:val="22"/>
          <w:szCs w:val="22"/>
        </w:rPr>
        <w:t xml:space="preserve">2.2.1.9 </w:t>
      </w:r>
      <w:r w:rsidR="00CC2CB2" w:rsidRPr="00E94755">
        <w:rPr>
          <w:rFonts w:ascii="Arial" w:hAnsi="Arial" w:cs="Arial"/>
          <w:bCs/>
          <w:color w:val="auto"/>
          <w:sz w:val="22"/>
          <w:szCs w:val="22"/>
        </w:rPr>
        <w:tab/>
      </w:r>
      <w:r w:rsidRPr="00E94755">
        <w:rPr>
          <w:rFonts w:ascii="Arial" w:hAnsi="Arial" w:cs="Arial"/>
          <w:bCs/>
          <w:color w:val="auto"/>
          <w:sz w:val="22"/>
          <w:szCs w:val="22"/>
          <w:u w:val="single"/>
        </w:rPr>
        <w:t>Special meetings</w:t>
      </w:r>
      <w:r w:rsidRPr="00E94755">
        <w:rPr>
          <w:rFonts w:ascii="Arial" w:hAnsi="Arial" w:cs="Arial"/>
          <w:bCs/>
          <w:color w:val="auto"/>
          <w:sz w:val="22"/>
          <w:szCs w:val="22"/>
        </w:rPr>
        <w:t xml:space="preserve"> </w:t>
      </w:r>
    </w:p>
    <w:p w:rsidR="00E62F77" w:rsidRPr="002C5D2F" w:rsidRDefault="00E62F77" w:rsidP="00CC2CB2">
      <w:pPr>
        <w:pStyle w:val="Default"/>
        <w:ind w:left="1276"/>
        <w:jc w:val="both"/>
        <w:rPr>
          <w:rFonts w:ascii="Arial" w:hAnsi="Arial" w:cs="Arial"/>
          <w:color w:val="auto"/>
          <w:sz w:val="22"/>
          <w:szCs w:val="22"/>
        </w:rPr>
      </w:pPr>
      <w:r w:rsidRPr="002C5D2F">
        <w:rPr>
          <w:rFonts w:ascii="Arial" w:hAnsi="Arial" w:cs="Arial"/>
          <w:color w:val="auto"/>
          <w:sz w:val="22"/>
          <w:szCs w:val="22"/>
        </w:rPr>
        <w:t xml:space="preserve">In extraordinary situations the Executive may, at the request of at least five members, convene a special meeting of the General Synodical Commission, provided that: </w:t>
      </w:r>
    </w:p>
    <w:p w:rsidR="00E62F77" w:rsidRPr="002C5D2F" w:rsidRDefault="00E62F77" w:rsidP="00CC2CB2">
      <w:pPr>
        <w:pStyle w:val="Default"/>
        <w:ind w:left="1276" w:hanging="1276"/>
        <w:jc w:val="both"/>
        <w:rPr>
          <w:rFonts w:ascii="Arial" w:hAnsi="Arial" w:cs="Arial"/>
          <w:color w:val="auto"/>
          <w:sz w:val="22"/>
          <w:szCs w:val="22"/>
        </w:rPr>
      </w:pPr>
      <w:r w:rsidRPr="002C5D2F">
        <w:rPr>
          <w:rFonts w:ascii="Arial" w:hAnsi="Arial" w:cs="Arial"/>
          <w:color w:val="auto"/>
          <w:sz w:val="22"/>
          <w:szCs w:val="22"/>
        </w:rPr>
        <w:t xml:space="preserve">2.2.1.9.1 </w:t>
      </w:r>
      <w:r w:rsidR="00CC2CB2">
        <w:rPr>
          <w:rFonts w:ascii="Arial" w:hAnsi="Arial" w:cs="Arial"/>
          <w:color w:val="auto"/>
          <w:sz w:val="22"/>
          <w:szCs w:val="22"/>
        </w:rPr>
        <w:tab/>
      </w:r>
      <w:r w:rsidRPr="002C5D2F">
        <w:rPr>
          <w:rFonts w:ascii="Arial" w:hAnsi="Arial" w:cs="Arial"/>
          <w:color w:val="auto"/>
          <w:sz w:val="22"/>
          <w:szCs w:val="22"/>
        </w:rPr>
        <w:t xml:space="preserve">the agenda is set out and motivated by the applicants; </w:t>
      </w:r>
    </w:p>
    <w:p w:rsidR="00CC2CB2" w:rsidRDefault="00E62F77" w:rsidP="00CC2CB2">
      <w:pPr>
        <w:pStyle w:val="Default"/>
        <w:ind w:left="1276" w:hanging="1276"/>
        <w:jc w:val="both"/>
        <w:rPr>
          <w:rFonts w:ascii="Arial" w:hAnsi="Arial" w:cs="Arial"/>
          <w:color w:val="auto"/>
          <w:sz w:val="22"/>
          <w:szCs w:val="22"/>
        </w:rPr>
      </w:pPr>
      <w:r w:rsidRPr="002C5D2F">
        <w:rPr>
          <w:rFonts w:ascii="Arial" w:hAnsi="Arial" w:cs="Arial"/>
          <w:color w:val="auto"/>
          <w:sz w:val="22"/>
          <w:szCs w:val="22"/>
        </w:rPr>
        <w:t xml:space="preserve">2.2.1.9.2 </w:t>
      </w:r>
      <w:r w:rsidR="00CC2CB2">
        <w:rPr>
          <w:rFonts w:ascii="Arial" w:hAnsi="Arial" w:cs="Arial"/>
          <w:color w:val="auto"/>
          <w:sz w:val="22"/>
          <w:szCs w:val="22"/>
        </w:rPr>
        <w:tab/>
      </w:r>
      <w:r w:rsidRPr="002C5D2F">
        <w:rPr>
          <w:rFonts w:ascii="Arial" w:hAnsi="Arial" w:cs="Arial"/>
          <w:color w:val="auto"/>
          <w:sz w:val="22"/>
          <w:szCs w:val="22"/>
        </w:rPr>
        <w:t xml:space="preserve">the agenda may not contain matters that belong exclusively or evidently to the competence of the synod; </w:t>
      </w:r>
    </w:p>
    <w:p w:rsidR="00CC2CB2" w:rsidRDefault="00CC2CB2" w:rsidP="00CC2CB2">
      <w:pPr>
        <w:pStyle w:val="Default"/>
        <w:ind w:left="1276" w:hanging="1276"/>
        <w:jc w:val="both"/>
        <w:rPr>
          <w:rFonts w:ascii="Arial" w:hAnsi="Arial" w:cs="Arial"/>
          <w:color w:val="auto"/>
          <w:sz w:val="22"/>
          <w:szCs w:val="22"/>
        </w:rPr>
      </w:pPr>
    </w:p>
    <w:p w:rsidR="00E62F77" w:rsidRPr="002C5D2F" w:rsidRDefault="00E62F77" w:rsidP="00CC2CB2">
      <w:pPr>
        <w:pStyle w:val="Default"/>
        <w:ind w:left="1134" w:hanging="1134"/>
        <w:jc w:val="both"/>
        <w:rPr>
          <w:rFonts w:ascii="Arial" w:hAnsi="Arial" w:cs="Arial"/>
          <w:color w:val="auto"/>
          <w:sz w:val="22"/>
          <w:szCs w:val="22"/>
        </w:rPr>
      </w:pPr>
      <w:r w:rsidRPr="002C5D2F">
        <w:rPr>
          <w:rFonts w:ascii="Arial" w:hAnsi="Arial" w:cs="Arial"/>
          <w:color w:val="auto"/>
          <w:sz w:val="22"/>
          <w:szCs w:val="22"/>
        </w:rPr>
        <w:t xml:space="preserve">2.2.1.9.3 </w:t>
      </w:r>
      <w:r w:rsidR="00CC2CB2">
        <w:rPr>
          <w:rFonts w:ascii="Arial" w:hAnsi="Arial" w:cs="Arial"/>
          <w:color w:val="auto"/>
          <w:sz w:val="22"/>
          <w:szCs w:val="22"/>
        </w:rPr>
        <w:tab/>
      </w:r>
      <w:r w:rsidRPr="002C5D2F">
        <w:rPr>
          <w:rFonts w:ascii="Arial" w:hAnsi="Arial" w:cs="Arial"/>
          <w:color w:val="auto"/>
          <w:sz w:val="22"/>
          <w:szCs w:val="22"/>
        </w:rPr>
        <w:t xml:space="preserve">the agenda, with a clear indication of the total costs of the meeting, is dispatched to all members of the General Synodical Commission and permission for the meeting is obtained from one more than half of the members of this Commission. </w:t>
      </w:r>
    </w:p>
    <w:p w:rsidR="00CC2CB2" w:rsidRDefault="00CC2CB2" w:rsidP="00CC2CB2">
      <w:pPr>
        <w:pStyle w:val="Default"/>
        <w:jc w:val="both"/>
        <w:rPr>
          <w:rFonts w:ascii="Arial" w:hAnsi="Arial" w:cs="Arial"/>
          <w:b/>
          <w:bCs/>
          <w:color w:val="auto"/>
          <w:sz w:val="22"/>
          <w:szCs w:val="22"/>
        </w:rPr>
      </w:pPr>
    </w:p>
    <w:p w:rsidR="00E62F77" w:rsidRPr="002C5D2F" w:rsidRDefault="00E62F77" w:rsidP="00CC2CB2">
      <w:pPr>
        <w:pStyle w:val="Default"/>
        <w:tabs>
          <w:tab w:val="left" w:pos="1134"/>
        </w:tabs>
        <w:ind w:left="1134" w:hanging="1134"/>
        <w:jc w:val="both"/>
        <w:rPr>
          <w:rFonts w:ascii="Arial" w:hAnsi="Arial" w:cs="Arial"/>
          <w:color w:val="auto"/>
          <w:sz w:val="22"/>
          <w:szCs w:val="22"/>
        </w:rPr>
      </w:pPr>
      <w:r w:rsidRPr="002C5D2F">
        <w:rPr>
          <w:rFonts w:ascii="Arial" w:hAnsi="Arial" w:cs="Arial"/>
          <w:b/>
          <w:bCs/>
          <w:color w:val="auto"/>
          <w:sz w:val="22"/>
          <w:szCs w:val="22"/>
        </w:rPr>
        <w:t xml:space="preserve">2.2.2 </w:t>
      </w:r>
      <w:r w:rsidR="00CC2CB2">
        <w:rPr>
          <w:rFonts w:ascii="Arial" w:hAnsi="Arial" w:cs="Arial"/>
          <w:b/>
          <w:bCs/>
          <w:color w:val="auto"/>
          <w:sz w:val="22"/>
          <w:szCs w:val="22"/>
        </w:rPr>
        <w:tab/>
      </w:r>
      <w:r w:rsidRPr="002C5D2F">
        <w:rPr>
          <w:rFonts w:ascii="Arial" w:hAnsi="Arial" w:cs="Arial"/>
          <w:b/>
          <w:bCs/>
          <w:color w:val="auto"/>
          <w:sz w:val="22"/>
          <w:szCs w:val="22"/>
        </w:rPr>
        <w:t xml:space="preserve">Permanent </w:t>
      </w:r>
      <w:r w:rsidR="00CC2CB2">
        <w:rPr>
          <w:rFonts w:ascii="Arial" w:hAnsi="Arial" w:cs="Arial"/>
          <w:b/>
          <w:bCs/>
          <w:color w:val="auto"/>
          <w:sz w:val="22"/>
          <w:szCs w:val="22"/>
        </w:rPr>
        <w:t xml:space="preserve">Support </w:t>
      </w:r>
      <w:r w:rsidRPr="002C5D2F">
        <w:rPr>
          <w:rFonts w:ascii="Arial" w:hAnsi="Arial" w:cs="Arial"/>
          <w:b/>
          <w:bCs/>
          <w:color w:val="auto"/>
          <w:sz w:val="22"/>
          <w:szCs w:val="22"/>
        </w:rPr>
        <w:t xml:space="preserve">Ministry for Judicial Matters </w:t>
      </w:r>
    </w:p>
    <w:p w:rsidR="00E62F77" w:rsidRPr="002C5D2F" w:rsidRDefault="00E62F77" w:rsidP="00CC2CB2">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2.2.2.1 </w:t>
      </w:r>
      <w:r w:rsidR="00CC2CB2">
        <w:rPr>
          <w:rFonts w:ascii="Arial" w:hAnsi="Arial" w:cs="Arial"/>
          <w:color w:val="auto"/>
          <w:sz w:val="22"/>
          <w:szCs w:val="22"/>
        </w:rPr>
        <w:tab/>
      </w:r>
      <w:r w:rsidR="006A098B">
        <w:rPr>
          <w:rFonts w:ascii="Arial" w:hAnsi="Arial" w:cs="Arial"/>
          <w:color w:val="auto"/>
          <w:sz w:val="22"/>
          <w:szCs w:val="22"/>
        </w:rPr>
        <w:t>The S</w:t>
      </w:r>
      <w:r w:rsidRPr="002C5D2F">
        <w:rPr>
          <w:rFonts w:ascii="Arial" w:hAnsi="Arial" w:cs="Arial"/>
          <w:color w:val="auto"/>
          <w:sz w:val="22"/>
          <w:szCs w:val="22"/>
        </w:rPr>
        <w:t xml:space="preserve">ynod nominates a Ministry for Judicial Matters that acts as the Ministry of Revision of the regulations of the church. Members of this </w:t>
      </w:r>
      <w:r w:rsidR="00BE3A7C">
        <w:rPr>
          <w:rFonts w:ascii="Arial" w:hAnsi="Arial" w:cs="Arial"/>
          <w:color w:val="auto"/>
          <w:sz w:val="22"/>
          <w:szCs w:val="22"/>
        </w:rPr>
        <w:t>Ministry</w:t>
      </w:r>
      <w:r w:rsidRPr="002C5D2F">
        <w:rPr>
          <w:rFonts w:ascii="Arial" w:hAnsi="Arial" w:cs="Arial"/>
          <w:color w:val="auto"/>
          <w:sz w:val="22"/>
          <w:szCs w:val="22"/>
        </w:rPr>
        <w:t xml:space="preserve"> are the secretaries of the Ministr</w:t>
      </w:r>
      <w:r w:rsidR="00BE3A7C">
        <w:rPr>
          <w:rFonts w:ascii="Arial" w:hAnsi="Arial" w:cs="Arial"/>
          <w:color w:val="auto"/>
          <w:sz w:val="22"/>
          <w:szCs w:val="22"/>
        </w:rPr>
        <w:t>ies</w:t>
      </w:r>
      <w:r w:rsidRPr="002C5D2F">
        <w:rPr>
          <w:rFonts w:ascii="Arial" w:hAnsi="Arial" w:cs="Arial"/>
          <w:color w:val="auto"/>
          <w:sz w:val="22"/>
          <w:szCs w:val="22"/>
        </w:rPr>
        <w:t xml:space="preserve"> for Ju</w:t>
      </w:r>
      <w:r w:rsidR="00771659">
        <w:rPr>
          <w:rFonts w:ascii="Arial" w:hAnsi="Arial" w:cs="Arial"/>
          <w:color w:val="auto"/>
          <w:sz w:val="22"/>
          <w:szCs w:val="22"/>
        </w:rPr>
        <w:t>dicial Matters of the regional S</w:t>
      </w:r>
      <w:r w:rsidRPr="002C5D2F">
        <w:rPr>
          <w:rFonts w:ascii="Arial" w:hAnsi="Arial" w:cs="Arial"/>
          <w:color w:val="auto"/>
          <w:sz w:val="22"/>
          <w:szCs w:val="22"/>
        </w:rPr>
        <w:t>ynods. The actuar</w:t>
      </w:r>
      <w:r w:rsidR="00771659">
        <w:rPr>
          <w:rFonts w:ascii="Arial" w:hAnsi="Arial" w:cs="Arial"/>
          <w:color w:val="auto"/>
          <w:sz w:val="22"/>
          <w:szCs w:val="22"/>
        </w:rPr>
        <w:t>ius of the General S</w:t>
      </w:r>
      <w:r w:rsidRPr="002C5D2F">
        <w:rPr>
          <w:rFonts w:ascii="Arial" w:hAnsi="Arial" w:cs="Arial"/>
          <w:color w:val="auto"/>
          <w:sz w:val="22"/>
          <w:szCs w:val="22"/>
        </w:rPr>
        <w:t xml:space="preserve">ynod is member and secretary. </w:t>
      </w:r>
    </w:p>
    <w:p w:rsidR="00CC2CB2" w:rsidRDefault="00CC2CB2" w:rsidP="00CC2CB2">
      <w:pPr>
        <w:pStyle w:val="Default"/>
        <w:tabs>
          <w:tab w:val="left" w:pos="1134"/>
        </w:tabs>
        <w:ind w:left="1134" w:hanging="1134"/>
        <w:jc w:val="both"/>
        <w:rPr>
          <w:rFonts w:ascii="Arial" w:hAnsi="Arial" w:cs="Arial"/>
          <w:b/>
          <w:bCs/>
          <w:color w:val="auto"/>
          <w:sz w:val="22"/>
          <w:szCs w:val="22"/>
        </w:rPr>
      </w:pPr>
    </w:p>
    <w:p w:rsidR="00E62F77" w:rsidRPr="002C5D2F" w:rsidRDefault="00771659" w:rsidP="00CC2CB2">
      <w:pPr>
        <w:pStyle w:val="Default"/>
        <w:tabs>
          <w:tab w:val="left" w:pos="1134"/>
        </w:tabs>
        <w:ind w:left="1134" w:hanging="1134"/>
        <w:jc w:val="both"/>
        <w:rPr>
          <w:rFonts w:ascii="Arial" w:hAnsi="Arial" w:cs="Arial"/>
          <w:color w:val="auto"/>
          <w:sz w:val="22"/>
          <w:szCs w:val="22"/>
        </w:rPr>
      </w:pPr>
      <w:r w:rsidRPr="00771659">
        <w:rPr>
          <w:rFonts w:ascii="Arial" w:hAnsi="Arial" w:cs="Arial"/>
          <w:bCs/>
          <w:color w:val="auto"/>
          <w:sz w:val="22"/>
          <w:szCs w:val="22"/>
        </w:rPr>
        <w:t>2.2.2.2</w:t>
      </w:r>
      <w:r w:rsidR="00CC2CB2">
        <w:rPr>
          <w:rFonts w:ascii="Arial" w:hAnsi="Arial" w:cs="Arial"/>
          <w:b/>
          <w:bCs/>
          <w:color w:val="auto"/>
          <w:sz w:val="22"/>
          <w:szCs w:val="22"/>
        </w:rPr>
        <w:tab/>
      </w:r>
      <w:r w:rsidR="000D506E">
        <w:rPr>
          <w:rFonts w:ascii="Arial" w:hAnsi="Arial" w:cs="Arial"/>
          <w:bCs/>
          <w:color w:val="auto"/>
          <w:sz w:val="22"/>
          <w:szCs w:val="22"/>
          <w:u w:val="single"/>
        </w:rPr>
        <w:t>The duties of this M</w:t>
      </w:r>
      <w:r w:rsidR="00E62F77" w:rsidRPr="00771659">
        <w:rPr>
          <w:rFonts w:ascii="Arial" w:hAnsi="Arial" w:cs="Arial"/>
          <w:bCs/>
          <w:color w:val="auto"/>
          <w:sz w:val="22"/>
          <w:szCs w:val="22"/>
          <w:u w:val="single"/>
        </w:rPr>
        <w:t>inistry are</w:t>
      </w:r>
      <w:r w:rsidR="00E62F77" w:rsidRPr="002C5D2F">
        <w:rPr>
          <w:rFonts w:ascii="Arial" w:hAnsi="Arial" w:cs="Arial"/>
          <w:b/>
          <w:bCs/>
          <w:color w:val="auto"/>
          <w:sz w:val="22"/>
          <w:szCs w:val="22"/>
        </w:rPr>
        <w:t xml:space="preserve">: </w:t>
      </w:r>
    </w:p>
    <w:p w:rsidR="00E62F77" w:rsidRPr="002C5D2F" w:rsidRDefault="00771659" w:rsidP="00CC2CB2">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2.2.2.2</w:t>
      </w:r>
      <w:r w:rsidR="00E62F77" w:rsidRPr="002C5D2F">
        <w:rPr>
          <w:rFonts w:ascii="Arial" w:hAnsi="Arial" w:cs="Arial"/>
          <w:color w:val="auto"/>
          <w:sz w:val="22"/>
          <w:szCs w:val="22"/>
        </w:rPr>
        <w:t xml:space="preserve">.1 </w:t>
      </w:r>
      <w:r w:rsidR="00CC2CB2">
        <w:rPr>
          <w:rFonts w:ascii="Arial" w:hAnsi="Arial" w:cs="Arial"/>
          <w:color w:val="auto"/>
          <w:sz w:val="22"/>
          <w:szCs w:val="22"/>
        </w:rPr>
        <w:tab/>
      </w:r>
      <w:r w:rsidR="00E62F77" w:rsidRPr="002C5D2F">
        <w:rPr>
          <w:rFonts w:ascii="Arial" w:hAnsi="Arial" w:cs="Arial"/>
          <w:color w:val="auto"/>
          <w:sz w:val="22"/>
          <w:szCs w:val="22"/>
        </w:rPr>
        <w:t>To guide chu</w:t>
      </w:r>
      <w:r w:rsidR="00CC2CB2">
        <w:rPr>
          <w:rFonts w:ascii="Arial" w:hAnsi="Arial" w:cs="Arial"/>
          <w:color w:val="auto"/>
          <w:sz w:val="22"/>
          <w:szCs w:val="22"/>
        </w:rPr>
        <w:t>rch councils, presbyteries and Regional S</w:t>
      </w:r>
      <w:r w:rsidR="00E62F77" w:rsidRPr="002C5D2F">
        <w:rPr>
          <w:rFonts w:ascii="Arial" w:hAnsi="Arial" w:cs="Arial"/>
          <w:color w:val="auto"/>
          <w:sz w:val="22"/>
          <w:szCs w:val="22"/>
        </w:rPr>
        <w:t>ynods in difficul</w:t>
      </w:r>
      <w:r>
        <w:rPr>
          <w:rFonts w:ascii="Arial" w:hAnsi="Arial" w:cs="Arial"/>
          <w:color w:val="auto"/>
          <w:sz w:val="22"/>
          <w:szCs w:val="22"/>
        </w:rPr>
        <w:t>t</w:t>
      </w:r>
      <w:r w:rsidR="00E62F77" w:rsidRPr="002C5D2F">
        <w:rPr>
          <w:rFonts w:ascii="Arial" w:hAnsi="Arial" w:cs="Arial"/>
          <w:color w:val="auto"/>
          <w:sz w:val="22"/>
          <w:szCs w:val="22"/>
        </w:rPr>
        <w:t xml:space="preserve"> matters that may lead to lawsuits in a civil court. </w:t>
      </w:r>
      <w:r>
        <w:rPr>
          <w:rFonts w:ascii="Arial" w:hAnsi="Arial" w:cs="Arial"/>
          <w:color w:val="auto"/>
          <w:sz w:val="22"/>
          <w:szCs w:val="22"/>
        </w:rPr>
        <w:t xml:space="preserve"> </w:t>
      </w:r>
      <w:r w:rsidR="00E62F77" w:rsidRPr="002C5D2F">
        <w:rPr>
          <w:rFonts w:ascii="Arial" w:hAnsi="Arial" w:cs="Arial"/>
          <w:color w:val="auto"/>
          <w:sz w:val="22"/>
          <w:szCs w:val="22"/>
        </w:rPr>
        <w:t>In extraordinary matters, advice may b</w:t>
      </w:r>
      <w:r w:rsidR="00CC2CB2">
        <w:rPr>
          <w:rFonts w:ascii="Arial" w:hAnsi="Arial" w:cs="Arial"/>
          <w:color w:val="auto"/>
          <w:sz w:val="22"/>
          <w:szCs w:val="22"/>
        </w:rPr>
        <w:t>e sought at the expense of the S</w:t>
      </w:r>
      <w:r w:rsidR="00E62F77" w:rsidRPr="002C5D2F">
        <w:rPr>
          <w:rFonts w:ascii="Arial" w:hAnsi="Arial" w:cs="Arial"/>
          <w:color w:val="auto"/>
          <w:sz w:val="22"/>
          <w:szCs w:val="22"/>
        </w:rPr>
        <w:t xml:space="preserve">ynod. </w:t>
      </w:r>
    </w:p>
    <w:p w:rsidR="00E62F77" w:rsidRPr="002C5D2F" w:rsidRDefault="00771659" w:rsidP="00CC2CB2">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2.2.2.2</w:t>
      </w:r>
      <w:r w:rsidR="00E62F77" w:rsidRPr="002C5D2F">
        <w:rPr>
          <w:rFonts w:ascii="Arial" w:hAnsi="Arial" w:cs="Arial"/>
          <w:color w:val="auto"/>
          <w:sz w:val="22"/>
          <w:szCs w:val="22"/>
        </w:rPr>
        <w:t xml:space="preserve">.2 </w:t>
      </w:r>
      <w:r w:rsidR="00CC2CB2">
        <w:rPr>
          <w:rFonts w:ascii="Arial" w:hAnsi="Arial" w:cs="Arial"/>
          <w:color w:val="auto"/>
          <w:sz w:val="22"/>
          <w:szCs w:val="22"/>
        </w:rPr>
        <w:tab/>
      </w:r>
      <w:r w:rsidR="00E62F77" w:rsidRPr="002C5D2F">
        <w:rPr>
          <w:rFonts w:ascii="Arial" w:hAnsi="Arial" w:cs="Arial"/>
          <w:color w:val="auto"/>
          <w:sz w:val="22"/>
          <w:szCs w:val="22"/>
        </w:rPr>
        <w:t xml:space="preserve">To send the proposals for revision of the Church Order and Regulations that have been received by the ministry to the </w:t>
      </w:r>
      <w:r w:rsidR="00E62F77" w:rsidRPr="002C5D2F">
        <w:rPr>
          <w:rFonts w:ascii="Arial" w:hAnsi="Arial" w:cs="Arial"/>
          <w:i/>
          <w:iCs/>
          <w:color w:val="auto"/>
          <w:sz w:val="22"/>
          <w:szCs w:val="22"/>
        </w:rPr>
        <w:t xml:space="preserve">Scriba Synodi, </w:t>
      </w:r>
      <w:r w:rsidR="00E62F77" w:rsidRPr="002C5D2F">
        <w:rPr>
          <w:rFonts w:ascii="Arial" w:hAnsi="Arial" w:cs="Arial"/>
          <w:color w:val="auto"/>
          <w:sz w:val="22"/>
          <w:szCs w:val="22"/>
        </w:rPr>
        <w:t xml:space="preserve">at least three months before the synod. The report of the ministry, with advice regarding these proposals, is presented at one of the first sessions of the synodical meeting thereafter. </w:t>
      </w:r>
    </w:p>
    <w:p w:rsidR="00E62F77" w:rsidRPr="002C5D2F" w:rsidRDefault="00771659" w:rsidP="00CC2CB2">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2.2.2.2</w:t>
      </w:r>
      <w:r w:rsidR="00E62F77" w:rsidRPr="002C5D2F">
        <w:rPr>
          <w:rFonts w:ascii="Arial" w:hAnsi="Arial" w:cs="Arial"/>
          <w:color w:val="auto"/>
          <w:sz w:val="22"/>
          <w:szCs w:val="22"/>
        </w:rPr>
        <w:t xml:space="preserve">.3 </w:t>
      </w:r>
      <w:r w:rsidR="00CC2CB2">
        <w:rPr>
          <w:rFonts w:ascii="Arial" w:hAnsi="Arial" w:cs="Arial"/>
          <w:color w:val="auto"/>
          <w:sz w:val="22"/>
          <w:szCs w:val="22"/>
        </w:rPr>
        <w:tab/>
      </w:r>
      <w:r w:rsidR="00E62F77" w:rsidRPr="002C5D2F">
        <w:rPr>
          <w:rFonts w:ascii="Arial" w:hAnsi="Arial" w:cs="Arial"/>
          <w:color w:val="auto"/>
          <w:sz w:val="22"/>
          <w:szCs w:val="22"/>
        </w:rPr>
        <w:t xml:space="preserve">To consider all applications for the retention of status of ministers of the Word according to the relevant regulations, and to decide on behalf of the synod. </w:t>
      </w:r>
    </w:p>
    <w:p w:rsidR="00CC2CB2" w:rsidRDefault="00CC2CB2" w:rsidP="00CC2CB2">
      <w:pPr>
        <w:pStyle w:val="Default"/>
        <w:tabs>
          <w:tab w:val="left" w:pos="1134"/>
        </w:tabs>
        <w:ind w:left="1134" w:hanging="1134"/>
        <w:jc w:val="both"/>
        <w:rPr>
          <w:rFonts w:ascii="Arial" w:hAnsi="Arial" w:cs="Arial"/>
          <w:color w:val="auto"/>
          <w:sz w:val="22"/>
          <w:szCs w:val="22"/>
        </w:rPr>
      </w:pPr>
    </w:p>
    <w:p w:rsidR="00E62F77" w:rsidRPr="002C5D2F" w:rsidRDefault="00E62F77" w:rsidP="00CC2CB2">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2.2.2.</w:t>
      </w:r>
      <w:r w:rsidR="00771659">
        <w:rPr>
          <w:rFonts w:ascii="Arial" w:hAnsi="Arial" w:cs="Arial"/>
          <w:color w:val="auto"/>
          <w:sz w:val="22"/>
          <w:szCs w:val="22"/>
        </w:rPr>
        <w:t>3</w:t>
      </w:r>
      <w:r w:rsidRPr="002C5D2F">
        <w:rPr>
          <w:rFonts w:ascii="Arial" w:hAnsi="Arial" w:cs="Arial"/>
          <w:color w:val="auto"/>
          <w:sz w:val="22"/>
          <w:szCs w:val="22"/>
        </w:rPr>
        <w:t xml:space="preserve"> </w:t>
      </w:r>
      <w:r w:rsidR="00CC2CB2">
        <w:rPr>
          <w:rFonts w:ascii="Arial" w:hAnsi="Arial" w:cs="Arial"/>
          <w:color w:val="auto"/>
          <w:sz w:val="22"/>
          <w:szCs w:val="22"/>
        </w:rPr>
        <w:tab/>
      </w:r>
      <w:r w:rsidRPr="002C5D2F">
        <w:rPr>
          <w:rFonts w:ascii="Arial" w:hAnsi="Arial" w:cs="Arial"/>
          <w:color w:val="auto"/>
          <w:sz w:val="22"/>
          <w:szCs w:val="22"/>
        </w:rPr>
        <w:t xml:space="preserve">All propositions regarding the revision of the provisions and regulations shall be send to the secretary of this Ministry at least four months before the assembly of each synod. </w:t>
      </w:r>
    </w:p>
    <w:p w:rsidR="00CC2CB2" w:rsidRDefault="00CC2CB2" w:rsidP="00CC2CB2">
      <w:pPr>
        <w:pStyle w:val="Default"/>
        <w:tabs>
          <w:tab w:val="left" w:pos="1134"/>
        </w:tabs>
        <w:ind w:left="1134" w:hanging="1134"/>
        <w:jc w:val="both"/>
        <w:rPr>
          <w:rFonts w:ascii="Arial" w:hAnsi="Arial" w:cs="Arial"/>
          <w:color w:val="auto"/>
          <w:sz w:val="22"/>
          <w:szCs w:val="22"/>
        </w:rPr>
      </w:pPr>
    </w:p>
    <w:p w:rsidR="00E62F77" w:rsidRPr="002C5D2F" w:rsidRDefault="00E62F77" w:rsidP="00CC2CB2">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2.2.2.</w:t>
      </w:r>
      <w:r w:rsidR="00771659">
        <w:rPr>
          <w:rFonts w:ascii="Arial" w:hAnsi="Arial" w:cs="Arial"/>
          <w:color w:val="auto"/>
          <w:sz w:val="22"/>
          <w:szCs w:val="22"/>
        </w:rPr>
        <w:t>4</w:t>
      </w:r>
      <w:r w:rsidRPr="002C5D2F">
        <w:rPr>
          <w:rFonts w:ascii="Arial" w:hAnsi="Arial" w:cs="Arial"/>
          <w:color w:val="auto"/>
          <w:sz w:val="22"/>
          <w:szCs w:val="22"/>
        </w:rPr>
        <w:t xml:space="preserve"> </w:t>
      </w:r>
      <w:r w:rsidR="00CC2CB2">
        <w:rPr>
          <w:rFonts w:ascii="Arial" w:hAnsi="Arial" w:cs="Arial"/>
          <w:color w:val="auto"/>
          <w:sz w:val="22"/>
          <w:szCs w:val="22"/>
        </w:rPr>
        <w:tab/>
      </w:r>
      <w:r w:rsidRPr="002C5D2F">
        <w:rPr>
          <w:rFonts w:ascii="Arial" w:hAnsi="Arial" w:cs="Arial"/>
          <w:color w:val="auto"/>
          <w:sz w:val="22"/>
          <w:szCs w:val="22"/>
        </w:rPr>
        <w:t xml:space="preserve">All propositions which attempt to amend or change the Church Order, shall be handed to the secretary of the Ministry for Judicial Matters of the General Synod at least six months before the date of commencement of the synod, in order to give church councils the opportunity to deliberate on them. </w:t>
      </w:r>
    </w:p>
    <w:p w:rsidR="00CC2CB2" w:rsidRDefault="00CC2CB2" w:rsidP="00CC2CB2">
      <w:pPr>
        <w:pStyle w:val="Default"/>
        <w:tabs>
          <w:tab w:val="left" w:pos="1134"/>
        </w:tabs>
        <w:ind w:left="1134" w:hanging="1134"/>
        <w:jc w:val="both"/>
        <w:rPr>
          <w:rFonts w:ascii="Arial" w:hAnsi="Arial" w:cs="Arial"/>
          <w:b/>
          <w:bCs/>
          <w:color w:val="auto"/>
          <w:sz w:val="22"/>
          <w:szCs w:val="22"/>
        </w:rPr>
      </w:pPr>
    </w:p>
    <w:p w:rsidR="00E62F77" w:rsidRPr="002C5D2F" w:rsidRDefault="00E62F77" w:rsidP="00CC2CB2">
      <w:pPr>
        <w:pStyle w:val="Default"/>
        <w:tabs>
          <w:tab w:val="left" w:pos="1134"/>
        </w:tabs>
        <w:ind w:left="1134" w:hanging="1134"/>
        <w:jc w:val="both"/>
        <w:rPr>
          <w:rFonts w:ascii="Arial" w:hAnsi="Arial" w:cs="Arial"/>
          <w:color w:val="auto"/>
          <w:sz w:val="22"/>
          <w:szCs w:val="22"/>
        </w:rPr>
      </w:pPr>
      <w:r w:rsidRPr="002C5D2F">
        <w:rPr>
          <w:rFonts w:ascii="Arial" w:hAnsi="Arial" w:cs="Arial"/>
          <w:b/>
          <w:bCs/>
          <w:color w:val="auto"/>
          <w:sz w:val="22"/>
          <w:szCs w:val="22"/>
        </w:rPr>
        <w:t xml:space="preserve">2.2.3 </w:t>
      </w:r>
      <w:r w:rsidR="00CC2CB2">
        <w:rPr>
          <w:rFonts w:ascii="Arial" w:hAnsi="Arial" w:cs="Arial"/>
          <w:b/>
          <w:bCs/>
          <w:color w:val="auto"/>
          <w:sz w:val="22"/>
          <w:szCs w:val="22"/>
        </w:rPr>
        <w:tab/>
      </w:r>
      <w:r w:rsidRPr="002C5D2F">
        <w:rPr>
          <w:rFonts w:ascii="Arial" w:hAnsi="Arial" w:cs="Arial"/>
          <w:b/>
          <w:bCs/>
          <w:color w:val="auto"/>
          <w:sz w:val="22"/>
          <w:szCs w:val="22"/>
        </w:rPr>
        <w:t>Commission f</w:t>
      </w:r>
      <w:r w:rsidR="00CC2CB2">
        <w:rPr>
          <w:rFonts w:ascii="Arial" w:hAnsi="Arial" w:cs="Arial"/>
          <w:b/>
          <w:bCs/>
          <w:color w:val="auto"/>
          <w:sz w:val="22"/>
          <w:szCs w:val="22"/>
        </w:rPr>
        <w:t>or</w:t>
      </w:r>
      <w:r w:rsidRPr="002C5D2F">
        <w:rPr>
          <w:rFonts w:ascii="Arial" w:hAnsi="Arial" w:cs="Arial"/>
          <w:b/>
          <w:bCs/>
          <w:color w:val="auto"/>
          <w:sz w:val="22"/>
          <w:szCs w:val="22"/>
        </w:rPr>
        <w:t xml:space="preserve"> Order </w:t>
      </w:r>
    </w:p>
    <w:p w:rsidR="00E62F77" w:rsidRDefault="00CC2CB2" w:rsidP="00CC2CB2">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2C5D2F">
        <w:rPr>
          <w:rFonts w:ascii="Arial" w:hAnsi="Arial" w:cs="Arial"/>
          <w:color w:val="auto"/>
          <w:sz w:val="22"/>
          <w:szCs w:val="22"/>
        </w:rPr>
        <w:t xml:space="preserve">A permanent Commission </w:t>
      </w:r>
      <w:r>
        <w:rPr>
          <w:rFonts w:ascii="Arial" w:hAnsi="Arial" w:cs="Arial"/>
          <w:color w:val="auto"/>
          <w:sz w:val="22"/>
          <w:szCs w:val="22"/>
        </w:rPr>
        <w:t>f</w:t>
      </w:r>
      <w:r w:rsidR="00E62F77" w:rsidRPr="002C5D2F">
        <w:rPr>
          <w:rFonts w:ascii="Arial" w:hAnsi="Arial" w:cs="Arial"/>
          <w:color w:val="auto"/>
          <w:sz w:val="22"/>
          <w:szCs w:val="22"/>
        </w:rPr>
        <w:t>o</w:t>
      </w:r>
      <w:r>
        <w:rPr>
          <w:rFonts w:ascii="Arial" w:hAnsi="Arial" w:cs="Arial"/>
          <w:color w:val="auto"/>
          <w:sz w:val="22"/>
          <w:szCs w:val="22"/>
        </w:rPr>
        <w:t>r</w:t>
      </w:r>
      <w:r w:rsidR="00E62F77" w:rsidRPr="002C5D2F">
        <w:rPr>
          <w:rFonts w:ascii="Arial" w:hAnsi="Arial" w:cs="Arial"/>
          <w:color w:val="auto"/>
          <w:sz w:val="22"/>
          <w:szCs w:val="22"/>
        </w:rPr>
        <w:t xml:space="preserve"> Order consists of members of the executive and </w:t>
      </w:r>
      <w:r>
        <w:rPr>
          <w:rFonts w:ascii="Arial" w:hAnsi="Arial" w:cs="Arial"/>
          <w:color w:val="auto"/>
          <w:sz w:val="22"/>
          <w:szCs w:val="22"/>
        </w:rPr>
        <w:t>three members nominated by the S</w:t>
      </w:r>
      <w:r w:rsidR="00E62F77" w:rsidRPr="002C5D2F">
        <w:rPr>
          <w:rFonts w:ascii="Arial" w:hAnsi="Arial" w:cs="Arial"/>
          <w:color w:val="auto"/>
          <w:sz w:val="22"/>
          <w:szCs w:val="22"/>
        </w:rPr>
        <w:t xml:space="preserve">ynod. All documents not received timeously are handed to the secretary of this Commission. </w:t>
      </w:r>
    </w:p>
    <w:p w:rsidR="002C633F" w:rsidRPr="002C5D2F" w:rsidRDefault="002C633F" w:rsidP="00CC2CB2">
      <w:pPr>
        <w:pStyle w:val="Default"/>
        <w:tabs>
          <w:tab w:val="left" w:pos="1134"/>
        </w:tabs>
        <w:ind w:left="1134" w:hanging="1134"/>
        <w:jc w:val="both"/>
        <w:rPr>
          <w:rFonts w:ascii="Arial" w:hAnsi="Arial" w:cs="Arial"/>
          <w:color w:val="auto"/>
          <w:sz w:val="22"/>
          <w:szCs w:val="22"/>
        </w:rPr>
      </w:pPr>
    </w:p>
    <w:p w:rsidR="00E62F77" w:rsidRPr="002C5D2F" w:rsidRDefault="00E62F77" w:rsidP="00CC2CB2">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2.2.3.1 </w:t>
      </w:r>
      <w:r w:rsidR="00CC2CB2">
        <w:rPr>
          <w:rFonts w:ascii="Arial" w:hAnsi="Arial" w:cs="Arial"/>
          <w:color w:val="auto"/>
          <w:sz w:val="22"/>
          <w:szCs w:val="22"/>
        </w:rPr>
        <w:tab/>
      </w:r>
      <w:r w:rsidRPr="002C5D2F">
        <w:rPr>
          <w:rFonts w:ascii="Arial" w:hAnsi="Arial" w:cs="Arial"/>
          <w:color w:val="auto"/>
          <w:sz w:val="22"/>
          <w:szCs w:val="22"/>
        </w:rPr>
        <w:t xml:space="preserve">This Commission meets before the synodical meeting and presents recommendations regarding the order in which matters before the meeting shall </w:t>
      </w:r>
      <w:r w:rsidR="000D506E">
        <w:rPr>
          <w:rFonts w:ascii="Arial" w:hAnsi="Arial" w:cs="Arial"/>
          <w:color w:val="auto"/>
          <w:sz w:val="22"/>
          <w:szCs w:val="22"/>
        </w:rPr>
        <w:lastRenderedPageBreak/>
        <w:t>be discussed. The Commission nominates Temporary C</w:t>
      </w:r>
      <w:r w:rsidRPr="002C5D2F">
        <w:rPr>
          <w:rFonts w:ascii="Arial" w:hAnsi="Arial" w:cs="Arial"/>
          <w:color w:val="auto"/>
          <w:sz w:val="22"/>
          <w:szCs w:val="22"/>
        </w:rPr>
        <w:t xml:space="preserve">ommissions and Ministries and specifies which matters are to be referred to the respective temporary </w:t>
      </w:r>
      <w:r w:rsidR="000D506E">
        <w:rPr>
          <w:rFonts w:ascii="Arial" w:hAnsi="Arial" w:cs="Arial"/>
          <w:color w:val="auto"/>
          <w:sz w:val="22"/>
          <w:szCs w:val="22"/>
        </w:rPr>
        <w:t>C</w:t>
      </w:r>
      <w:r w:rsidRPr="002C5D2F">
        <w:rPr>
          <w:rFonts w:ascii="Arial" w:hAnsi="Arial" w:cs="Arial"/>
          <w:color w:val="auto"/>
          <w:sz w:val="22"/>
          <w:szCs w:val="22"/>
        </w:rPr>
        <w:t xml:space="preserve">ommissions and Ministries, in order to report and clarify, and to assist in all that may advance the agenda of the Synod. </w:t>
      </w:r>
    </w:p>
    <w:p w:rsidR="00293AB9" w:rsidRDefault="00293AB9" w:rsidP="00CC2CB2">
      <w:pPr>
        <w:pStyle w:val="Default"/>
        <w:tabs>
          <w:tab w:val="left" w:pos="1134"/>
        </w:tabs>
        <w:ind w:left="1134" w:hanging="1134"/>
        <w:jc w:val="both"/>
        <w:rPr>
          <w:rFonts w:ascii="Arial" w:hAnsi="Arial" w:cs="Arial"/>
          <w:color w:val="auto"/>
          <w:sz w:val="22"/>
          <w:szCs w:val="22"/>
        </w:rPr>
      </w:pPr>
    </w:p>
    <w:p w:rsidR="00E62F77" w:rsidRPr="002C5D2F" w:rsidRDefault="00E62F77" w:rsidP="00CC2CB2">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2.2.3.2 </w:t>
      </w:r>
      <w:r w:rsidR="00293AB9">
        <w:rPr>
          <w:rFonts w:ascii="Arial" w:hAnsi="Arial" w:cs="Arial"/>
          <w:color w:val="auto"/>
          <w:sz w:val="22"/>
          <w:szCs w:val="22"/>
        </w:rPr>
        <w:tab/>
      </w:r>
      <w:r w:rsidRPr="002C5D2F">
        <w:rPr>
          <w:rFonts w:ascii="Arial" w:hAnsi="Arial" w:cs="Arial"/>
          <w:color w:val="auto"/>
          <w:sz w:val="22"/>
          <w:szCs w:val="22"/>
        </w:rPr>
        <w:t xml:space="preserve">The Commission arranges for one or more fraternals during the synod meeting. </w:t>
      </w:r>
    </w:p>
    <w:p w:rsidR="00293AB9" w:rsidRDefault="00293AB9" w:rsidP="00CC2CB2">
      <w:pPr>
        <w:pStyle w:val="Default"/>
        <w:tabs>
          <w:tab w:val="left" w:pos="1134"/>
        </w:tabs>
        <w:ind w:left="1134" w:hanging="1134"/>
        <w:jc w:val="both"/>
        <w:rPr>
          <w:rFonts w:ascii="Arial" w:hAnsi="Arial" w:cs="Arial"/>
          <w:color w:val="auto"/>
          <w:sz w:val="22"/>
          <w:szCs w:val="22"/>
        </w:rPr>
      </w:pPr>
    </w:p>
    <w:p w:rsidR="00E62F77" w:rsidRPr="002C5D2F" w:rsidRDefault="00E62F77" w:rsidP="00CC2CB2">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2.2.3.3 </w:t>
      </w:r>
      <w:r w:rsidR="00293AB9">
        <w:rPr>
          <w:rFonts w:ascii="Arial" w:hAnsi="Arial" w:cs="Arial"/>
          <w:color w:val="auto"/>
          <w:sz w:val="22"/>
          <w:szCs w:val="22"/>
        </w:rPr>
        <w:tab/>
      </w:r>
      <w:r w:rsidRPr="002C5D2F">
        <w:rPr>
          <w:rFonts w:ascii="Arial" w:hAnsi="Arial" w:cs="Arial"/>
          <w:color w:val="auto"/>
          <w:sz w:val="22"/>
          <w:szCs w:val="22"/>
        </w:rPr>
        <w:t xml:space="preserve">The Commission co-ordinates with the local congregation the commemoration of the Lord’s death through the Holy Communion by members </w:t>
      </w:r>
      <w:r w:rsidR="002C633F">
        <w:rPr>
          <w:rFonts w:ascii="Arial" w:hAnsi="Arial" w:cs="Arial"/>
          <w:color w:val="auto"/>
          <w:sz w:val="22"/>
          <w:szCs w:val="22"/>
        </w:rPr>
        <w:t>of S</w:t>
      </w:r>
      <w:r w:rsidR="00293AB9">
        <w:rPr>
          <w:rFonts w:ascii="Arial" w:hAnsi="Arial" w:cs="Arial"/>
          <w:color w:val="auto"/>
          <w:sz w:val="22"/>
          <w:szCs w:val="22"/>
        </w:rPr>
        <w:t>ynod during the session of S</w:t>
      </w:r>
      <w:r w:rsidRPr="002C5D2F">
        <w:rPr>
          <w:rFonts w:ascii="Arial" w:hAnsi="Arial" w:cs="Arial"/>
          <w:color w:val="auto"/>
          <w:sz w:val="22"/>
          <w:szCs w:val="22"/>
        </w:rPr>
        <w:t xml:space="preserve">ynod. </w:t>
      </w: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E62F77" w:rsidP="00CC2CB2">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2.2.3.4 </w:t>
      </w:r>
      <w:r w:rsidR="00293AB9">
        <w:rPr>
          <w:rFonts w:ascii="Arial" w:hAnsi="Arial" w:cs="Arial"/>
          <w:color w:val="auto"/>
          <w:sz w:val="22"/>
          <w:szCs w:val="22"/>
        </w:rPr>
        <w:tab/>
      </w:r>
      <w:r w:rsidRPr="002C5D2F">
        <w:rPr>
          <w:rFonts w:ascii="Arial" w:hAnsi="Arial" w:cs="Arial"/>
          <w:color w:val="auto"/>
          <w:sz w:val="22"/>
          <w:szCs w:val="22"/>
        </w:rPr>
        <w:t xml:space="preserve">All other documents that are received before or during the session of </w:t>
      </w:r>
      <w:r w:rsidR="000D506E">
        <w:rPr>
          <w:rFonts w:ascii="Arial" w:hAnsi="Arial" w:cs="Arial"/>
          <w:color w:val="auto"/>
          <w:sz w:val="22"/>
          <w:szCs w:val="22"/>
        </w:rPr>
        <w:t>S</w:t>
      </w:r>
      <w:r w:rsidRPr="002C5D2F">
        <w:rPr>
          <w:rFonts w:ascii="Arial" w:hAnsi="Arial" w:cs="Arial"/>
          <w:color w:val="auto"/>
          <w:sz w:val="22"/>
          <w:szCs w:val="22"/>
        </w:rPr>
        <w:t xml:space="preserve">ynod are </w:t>
      </w:r>
      <w:r w:rsidR="000D506E">
        <w:rPr>
          <w:rFonts w:ascii="Arial" w:hAnsi="Arial" w:cs="Arial"/>
          <w:color w:val="auto"/>
          <w:sz w:val="22"/>
          <w:szCs w:val="22"/>
        </w:rPr>
        <w:t>handed to the secretary of the T</w:t>
      </w:r>
      <w:r w:rsidRPr="002C5D2F">
        <w:rPr>
          <w:rFonts w:ascii="Arial" w:hAnsi="Arial" w:cs="Arial"/>
          <w:color w:val="auto"/>
          <w:sz w:val="22"/>
          <w:szCs w:val="22"/>
        </w:rPr>
        <w:t>emporary Commission of Order. This Commission from t</w:t>
      </w:r>
      <w:r w:rsidR="00293AB9">
        <w:rPr>
          <w:rFonts w:ascii="Arial" w:hAnsi="Arial" w:cs="Arial"/>
          <w:color w:val="auto"/>
          <w:sz w:val="22"/>
          <w:szCs w:val="22"/>
        </w:rPr>
        <w:t>ime to time will report to the S</w:t>
      </w:r>
      <w:r w:rsidRPr="002C5D2F">
        <w:rPr>
          <w:rFonts w:ascii="Arial" w:hAnsi="Arial" w:cs="Arial"/>
          <w:color w:val="auto"/>
          <w:sz w:val="22"/>
          <w:szCs w:val="22"/>
        </w:rPr>
        <w:t>ynod.</w:t>
      </w: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0F6BC2" w:rsidRDefault="000F6BC2" w:rsidP="000F6BC2">
      <w:pPr>
        <w:tabs>
          <w:tab w:val="left" w:pos="567"/>
          <w:tab w:val="decimal" w:pos="5839"/>
        </w:tabs>
        <w:autoSpaceDE w:val="0"/>
        <w:autoSpaceDN w:val="0"/>
        <w:adjustRightInd w:val="0"/>
        <w:spacing w:before="113" w:after="113"/>
        <w:ind w:left="993" w:hanging="993"/>
        <w:jc w:val="center"/>
        <w:rPr>
          <w:rFonts w:ascii="Wingdings" w:hAnsi="Wingdings"/>
          <w:sz w:val="20"/>
        </w:rPr>
      </w:pPr>
      <w:r w:rsidRPr="006643F3">
        <w:rPr>
          <w:rFonts w:ascii="Wingdings" w:hAnsi="Wingdings"/>
          <w:sz w:val="20"/>
        </w:rPr>
        <w:t></w:t>
      </w:r>
      <w:r w:rsidRPr="006643F3">
        <w:rPr>
          <w:rFonts w:ascii="Wingdings" w:hAnsi="Wingdings"/>
          <w:sz w:val="28"/>
        </w:rPr>
        <w:t></w:t>
      </w:r>
      <w:r w:rsidRPr="006643F3">
        <w:rPr>
          <w:rFonts w:ascii="Wingdings" w:hAnsi="Wingdings"/>
          <w:sz w:val="20"/>
        </w:rPr>
        <w:t></w:t>
      </w:r>
    </w:p>
    <w:p w:rsidR="00293AB9" w:rsidRDefault="00293AB9" w:rsidP="000F6BC2">
      <w:pPr>
        <w:pStyle w:val="Default"/>
        <w:tabs>
          <w:tab w:val="left" w:pos="1134"/>
        </w:tabs>
        <w:ind w:left="1134" w:hanging="1134"/>
        <w:jc w:val="center"/>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540BA7" w:rsidRDefault="00540BA7" w:rsidP="00CC2CB2">
      <w:pPr>
        <w:pStyle w:val="Default"/>
        <w:tabs>
          <w:tab w:val="left" w:pos="1134"/>
        </w:tabs>
        <w:ind w:left="1134" w:hanging="1134"/>
        <w:jc w:val="both"/>
        <w:rPr>
          <w:rFonts w:ascii="Arial" w:hAnsi="Arial" w:cs="Arial"/>
          <w:color w:val="auto"/>
          <w:sz w:val="22"/>
          <w:szCs w:val="22"/>
        </w:rPr>
      </w:pPr>
    </w:p>
    <w:p w:rsidR="00540BA7" w:rsidRDefault="00540BA7" w:rsidP="00CC2CB2">
      <w:pPr>
        <w:pStyle w:val="Default"/>
        <w:tabs>
          <w:tab w:val="left" w:pos="1134"/>
        </w:tabs>
        <w:ind w:left="1134" w:hanging="1134"/>
        <w:jc w:val="both"/>
        <w:rPr>
          <w:rFonts w:ascii="Arial" w:hAnsi="Arial" w:cs="Arial"/>
          <w:color w:val="auto"/>
          <w:sz w:val="22"/>
          <w:szCs w:val="22"/>
        </w:rPr>
      </w:pPr>
    </w:p>
    <w:p w:rsidR="00540BA7" w:rsidRDefault="00540BA7" w:rsidP="00CC2CB2">
      <w:pPr>
        <w:pStyle w:val="Default"/>
        <w:tabs>
          <w:tab w:val="left" w:pos="1134"/>
        </w:tabs>
        <w:ind w:left="1134" w:hanging="1134"/>
        <w:jc w:val="both"/>
        <w:rPr>
          <w:rFonts w:ascii="Arial" w:hAnsi="Arial" w:cs="Arial"/>
          <w:color w:val="auto"/>
          <w:sz w:val="22"/>
          <w:szCs w:val="22"/>
        </w:rPr>
      </w:pPr>
    </w:p>
    <w:p w:rsidR="00540BA7" w:rsidRDefault="00540BA7" w:rsidP="00CC2CB2">
      <w:pPr>
        <w:pStyle w:val="Default"/>
        <w:tabs>
          <w:tab w:val="left" w:pos="1134"/>
        </w:tabs>
        <w:ind w:left="1134" w:hanging="1134"/>
        <w:jc w:val="both"/>
        <w:rPr>
          <w:rFonts w:ascii="Arial" w:hAnsi="Arial" w:cs="Arial"/>
          <w:color w:val="auto"/>
          <w:sz w:val="22"/>
          <w:szCs w:val="22"/>
        </w:rPr>
      </w:pPr>
    </w:p>
    <w:p w:rsidR="00540BA7" w:rsidRDefault="00540BA7" w:rsidP="00CC2CB2">
      <w:pPr>
        <w:pStyle w:val="Default"/>
        <w:tabs>
          <w:tab w:val="left" w:pos="1134"/>
        </w:tabs>
        <w:ind w:left="1134" w:hanging="1134"/>
        <w:jc w:val="both"/>
        <w:rPr>
          <w:rFonts w:ascii="Arial" w:hAnsi="Arial" w:cs="Arial"/>
          <w:color w:val="auto"/>
          <w:sz w:val="22"/>
          <w:szCs w:val="22"/>
        </w:rPr>
      </w:pPr>
    </w:p>
    <w:p w:rsidR="00540BA7" w:rsidRDefault="00540BA7"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293AB9" w:rsidRDefault="00293AB9" w:rsidP="00CC2CB2">
      <w:pPr>
        <w:pStyle w:val="Default"/>
        <w:tabs>
          <w:tab w:val="left" w:pos="1134"/>
        </w:tabs>
        <w:ind w:left="1134" w:hanging="1134"/>
        <w:jc w:val="both"/>
        <w:rPr>
          <w:rFonts w:ascii="Arial" w:hAnsi="Arial" w:cs="Arial"/>
          <w:color w:val="auto"/>
          <w:sz w:val="22"/>
          <w:szCs w:val="22"/>
        </w:rPr>
      </w:pPr>
    </w:p>
    <w:p w:rsidR="00E62F77" w:rsidRPr="00293AB9" w:rsidRDefault="00293AB9" w:rsidP="00293AB9">
      <w:pPr>
        <w:pStyle w:val="Default"/>
        <w:tabs>
          <w:tab w:val="left" w:pos="1134"/>
        </w:tabs>
        <w:ind w:left="1134" w:hanging="1134"/>
        <w:jc w:val="center"/>
        <w:rPr>
          <w:rFonts w:ascii="Arial" w:hAnsi="Arial" w:cs="Arial"/>
          <w:color w:val="auto"/>
          <w:sz w:val="28"/>
          <w:szCs w:val="28"/>
        </w:rPr>
      </w:pPr>
      <w:r w:rsidRPr="00293AB9">
        <w:rPr>
          <w:rFonts w:ascii="Arial" w:hAnsi="Arial" w:cs="Arial"/>
          <w:color w:val="auto"/>
          <w:sz w:val="28"/>
          <w:szCs w:val="28"/>
        </w:rPr>
        <w:lastRenderedPageBreak/>
        <w:t>Regulation 2</w:t>
      </w:r>
    </w:p>
    <w:p w:rsidR="00293AB9" w:rsidRDefault="00293AB9" w:rsidP="00CC2CB2">
      <w:pPr>
        <w:pStyle w:val="Default"/>
        <w:tabs>
          <w:tab w:val="left" w:pos="1134"/>
        </w:tabs>
        <w:ind w:left="1134" w:hanging="1134"/>
        <w:rPr>
          <w:rFonts w:ascii="Arial" w:hAnsi="Arial" w:cs="Arial"/>
          <w:b/>
          <w:bCs/>
          <w:color w:val="auto"/>
          <w:sz w:val="22"/>
          <w:szCs w:val="22"/>
        </w:rPr>
      </w:pPr>
    </w:p>
    <w:p w:rsidR="00293AB9" w:rsidRDefault="00293AB9" w:rsidP="00293AB9">
      <w:pPr>
        <w:pStyle w:val="Default"/>
        <w:tabs>
          <w:tab w:val="left" w:pos="1134"/>
        </w:tabs>
        <w:ind w:left="1134" w:hanging="1134"/>
        <w:jc w:val="center"/>
        <w:rPr>
          <w:rFonts w:ascii="Arial" w:hAnsi="Arial" w:cs="Arial"/>
          <w:b/>
          <w:bCs/>
          <w:color w:val="auto"/>
        </w:rPr>
      </w:pPr>
      <w:r>
        <w:rPr>
          <w:rFonts w:ascii="Arial" w:hAnsi="Arial" w:cs="Arial"/>
          <w:b/>
          <w:bCs/>
          <w:color w:val="auto"/>
        </w:rPr>
        <w:t>Regulation for Appeal a</w:t>
      </w:r>
      <w:r w:rsidRPr="00293AB9">
        <w:rPr>
          <w:rFonts w:ascii="Arial" w:hAnsi="Arial" w:cs="Arial"/>
          <w:b/>
          <w:bCs/>
          <w:color w:val="auto"/>
        </w:rPr>
        <w:t xml:space="preserve">nd Dispute Resolution </w:t>
      </w:r>
    </w:p>
    <w:p w:rsidR="00E62F77" w:rsidRDefault="00293AB9" w:rsidP="00293AB9">
      <w:pPr>
        <w:pStyle w:val="Default"/>
        <w:tabs>
          <w:tab w:val="left" w:pos="1134"/>
        </w:tabs>
        <w:ind w:left="1134" w:hanging="1134"/>
        <w:jc w:val="center"/>
        <w:rPr>
          <w:rFonts w:ascii="Arial" w:hAnsi="Arial" w:cs="Arial"/>
          <w:b/>
          <w:bCs/>
          <w:color w:val="auto"/>
        </w:rPr>
      </w:pPr>
      <w:r>
        <w:rPr>
          <w:rFonts w:ascii="Arial" w:hAnsi="Arial" w:cs="Arial"/>
          <w:b/>
          <w:bCs/>
          <w:color w:val="auto"/>
        </w:rPr>
        <w:t>related t</w:t>
      </w:r>
      <w:r w:rsidRPr="00293AB9">
        <w:rPr>
          <w:rFonts w:ascii="Arial" w:hAnsi="Arial" w:cs="Arial"/>
          <w:b/>
          <w:bCs/>
          <w:color w:val="auto"/>
        </w:rPr>
        <w:t>o Doctrinal Discipline</w:t>
      </w:r>
    </w:p>
    <w:p w:rsidR="00293AB9" w:rsidRDefault="00293AB9" w:rsidP="00293AB9">
      <w:pPr>
        <w:pStyle w:val="Default"/>
        <w:tabs>
          <w:tab w:val="left" w:pos="1134"/>
        </w:tabs>
        <w:ind w:left="1134" w:hanging="1134"/>
        <w:jc w:val="center"/>
        <w:rPr>
          <w:rFonts w:ascii="Arial" w:hAnsi="Arial" w:cs="Arial"/>
          <w:b/>
          <w:bCs/>
          <w:color w:val="auto"/>
        </w:rPr>
      </w:pPr>
    </w:p>
    <w:p w:rsidR="00293AB9" w:rsidRPr="00293AB9" w:rsidRDefault="00293AB9" w:rsidP="00371D31">
      <w:pPr>
        <w:pStyle w:val="Default"/>
        <w:tabs>
          <w:tab w:val="left" w:pos="1134"/>
        </w:tabs>
        <w:ind w:left="1134" w:hanging="1134"/>
        <w:jc w:val="center"/>
        <w:rPr>
          <w:rFonts w:ascii="Arial" w:hAnsi="Arial" w:cs="Arial"/>
          <w:color w:val="auto"/>
        </w:rPr>
      </w:pPr>
    </w:p>
    <w:p w:rsidR="00E62F77" w:rsidRPr="002C5D2F" w:rsidRDefault="00E62F77" w:rsidP="00371D31">
      <w:pPr>
        <w:pStyle w:val="Default"/>
        <w:tabs>
          <w:tab w:val="left" w:pos="1134"/>
        </w:tabs>
        <w:ind w:left="1134" w:hanging="1134"/>
        <w:rPr>
          <w:rFonts w:ascii="Arial" w:hAnsi="Arial" w:cs="Arial"/>
          <w:color w:val="auto"/>
          <w:sz w:val="22"/>
          <w:szCs w:val="22"/>
        </w:rPr>
      </w:pPr>
      <w:r w:rsidRPr="002C5D2F">
        <w:rPr>
          <w:rFonts w:ascii="Arial" w:hAnsi="Arial" w:cs="Arial"/>
          <w:b/>
          <w:bCs/>
          <w:color w:val="auto"/>
          <w:sz w:val="22"/>
          <w:szCs w:val="22"/>
        </w:rPr>
        <w:t>1</w:t>
      </w:r>
      <w:r w:rsidR="00293AB9" w:rsidRPr="002C5D2F">
        <w:rPr>
          <w:rFonts w:ascii="Arial" w:hAnsi="Arial" w:cs="Arial"/>
          <w:b/>
          <w:bCs/>
          <w:color w:val="auto"/>
          <w:sz w:val="22"/>
          <w:szCs w:val="22"/>
        </w:rPr>
        <w:t xml:space="preserve">. </w:t>
      </w:r>
      <w:r w:rsidR="00B12E15">
        <w:rPr>
          <w:rFonts w:ascii="Arial" w:hAnsi="Arial" w:cs="Arial"/>
          <w:b/>
          <w:bCs/>
          <w:color w:val="auto"/>
          <w:sz w:val="22"/>
          <w:szCs w:val="22"/>
        </w:rPr>
        <w:tab/>
      </w:r>
      <w:r w:rsidR="00293AB9" w:rsidRPr="002C5D2F">
        <w:rPr>
          <w:rFonts w:ascii="Arial" w:hAnsi="Arial" w:cs="Arial"/>
          <w:b/>
          <w:bCs/>
          <w:color w:val="auto"/>
          <w:sz w:val="22"/>
          <w:szCs w:val="22"/>
        </w:rPr>
        <w:t xml:space="preserve">PROCEDURE FOR GENERAL SYNOD OR GENERAL SYNODICAL COMMISSION </w:t>
      </w:r>
    </w:p>
    <w:p w:rsidR="00E62F77" w:rsidRPr="002C5D2F" w:rsidRDefault="00E62F77" w:rsidP="00371D31">
      <w:pPr>
        <w:pStyle w:val="Default"/>
        <w:tabs>
          <w:tab w:val="left" w:pos="1134"/>
        </w:tabs>
        <w:ind w:left="1134" w:hanging="1134"/>
        <w:rPr>
          <w:rFonts w:ascii="Arial" w:hAnsi="Arial" w:cs="Arial"/>
          <w:color w:val="auto"/>
          <w:sz w:val="22"/>
          <w:szCs w:val="22"/>
        </w:rPr>
      </w:pPr>
    </w:p>
    <w:p w:rsidR="00E62F77" w:rsidRPr="002C5D2F" w:rsidRDefault="00E62F77" w:rsidP="00371D31">
      <w:pPr>
        <w:pStyle w:val="Default"/>
        <w:tabs>
          <w:tab w:val="left" w:pos="1134"/>
        </w:tabs>
        <w:ind w:left="1134" w:hanging="1134"/>
        <w:rPr>
          <w:rFonts w:ascii="Arial" w:hAnsi="Arial" w:cs="Arial"/>
          <w:color w:val="auto"/>
          <w:sz w:val="22"/>
          <w:szCs w:val="22"/>
        </w:rPr>
      </w:pPr>
      <w:r w:rsidRPr="002C5D2F">
        <w:rPr>
          <w:rFonts w:ascii="Arial" w:hAnsi="Arial" w:cs="Arial"/>
          <w:b/>
          <w:bCs/>
          <w:color w:val="auto"/>
          <w:sz w:val="22"/>
          <w:szCs w:val="22"/>
        </w:rPr>
        <w:t xml:space="preserve">1.1 </w:t>
      </w:r>
      <w:r w:rsidR="00B12E15">
        <w:rPr>
          <w:rFonts w:ascii="Arial" w:hAnsi="Arial" w:cs="Arial"/>
          <w:b/>
          <w:bCs/>
          <w:color w:val="auto"/>
          <w:sz w:val="22"/>
          <w:szCs w:val="22"/>
        </w:rPr>
        <w:tab/>
        <w:t>Appeal from Regional S</w:t>
      </w:r>
      <w:r w:rsidRPr="002C5D2F">
        <w:rPr>
          <w:rFonts w:ascii="Arial" w:hAnsi="Arial" w:cs="Arial"/>
          <w:b/>
          <w:bCs/>
          <w:color w:val="auto"/>
          <w:sz w:val="22"/>
          <w:szCs w:val="22"/>
        </w:rPr>
        <w:t xml:space="preserve">ynod to General Synod </w:t>
      </w:r>
    </w:p>
    <w:p w:rsidR="00E62F77" w:rsidRPr="002C5D2F" w:rsidRDefault="00E62F77" w:rsidP="00371D31">
      <w:pPr>
        <w:pStyle w:val="Default"/>
        <w:tabs>
          <w:tab w:val="left" w:pos="1134"/>
        </w:tabs>
        <w:ind w:left="1134" w:hanging="1134"/>
        <w:rPr>
          <w:rFonts w:ascii="Arial" w:hAnsi="Arial" w:cs="Arial"/>
          <w:color w:val="auto"/>
          <w:sz w:val="22"/>
          <w:szCs w:val="22"/>
        </w:rPr>
      </w:pPr>
    </w:p>
    <w:p w:rsidR="00E62F77" w:rsidRDefault="00B12E15" w:rsidP="00B12E15">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2C5D2F">
        <w:rPr>
          <w:rFonts w:ascii="Arial" w:hAnsi="Arial" w:cs="Arial"/>
          <w:color w:val="auto"/>
          <w:sz w:val="22"/>
          <w:szCs w:val="22"/>
        </w:rPr>
        <w:t>Wh</w:t>
      </w:r>
      <w:r>
        <w:rPr>
          <w:rFonts w:ascii="Arial" w:hAnsi="Arial" w:cs="Arial"/>
          <w:color w:val="auto"/>
          <w:sz w:val="22"/>
          <w:szCs w:val="22"/>
        </w:rPr>
        <w:t>en a Regional S</w:t>
      </w:r>
      <w:r w:rsidR="00E62F77" w:rsidRPr="002C5D2F">
        <w:rPr>
          <w:rFonts w:ascii="Arial" w:hAnsi="Arial" w:cs="Arial"/>
          <w:color w:val="auto"/>
          <w:sz w:val="22"/>
          <w:szCs w:val="22"/>
        </w:rPr>
        <w:t xml:space="preserve">ynod has exercised doctrinal discipline due to a deviation from on or more fundamental doctrine as formulated in the confession standards: </w:t>
      </w:r>
    </w:p>
    <w:p w:rsidR="00A458F5" w:rsidRPr="002C5D2F" w:rsidRDefault="00A458F5" w:rsidP="00B12E15">
      <w:pPr>
        <w:pStyle w:val="Default"/>
        <w:tabs>
          <w:tab w:val="left" w:pos="1134"/>
        </w:tabs>
        <w:ind w:left="1134" w:hanging="1134"/>
        <w:jc w:val="both"/>
        <w:rPr>
          <w:rFonts w:ascii="Arial" w:hAnsi="Arial" w:cs="Arial"/>
          <w:color w:val="auto"/>
          <w:sz w:val="22"/>
          <w:szCs w:val="22"/>
        </w:rPr>
      </w:pPr>
    </w:p>
    <w:p w:rsidR="00E62F77" w:rsidRPr="002C5D2F" w:rsidRDefault="00E62F77" w:rsidP="00A458F5">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1.1.1 </w:t>
      </w:r>
      <w:r w:rsidR="00B12E15">
        <w:rPr>
          <w:rFonts w:ascii="Arial" w:hAnsi="Arial" w:cs="Arial"/>
          <w:color w:val="auto"/>
          <w:sz w:val="22"/>
          <w:szCs w:val="22"/>
        </w:rPr>
        <w:tab/>
        <w:t>When a Regional S</w:t>
      </w:r>
      <w:r w:rsidRPr="002C5D2F">
        <w:rPr>
          <w:rFonts w:ascii="Arial" w:hAnsi="Arial" w:cs="Arial"/>
          <w:color w:val="auto"/>
          <w:sz w:val="22"/>
          <w:szCs w:val="22"/>
        </w:rPr>
        <w:t xml:space="preserve">ynod has made a ruling on a charge of doctrinal discipline, the person(s) laying the charge, the person(s) against whom such a charge was laid, or any URRCSA member with an interest in the dispute may appeal to </w:t>
      </w:r>
    </w:p>
    <w:p w:rsidR="00E62F77" w:rsidRPr="002C5D2F" w:rsidRDefault="00E62F77" w:rsidP="00B12E15">
      <w:pPr>
        <w:pStyle w:val="Default"/>
        <w:tabs>
          <w:tab w:val="left" w:pos="1134"/>
        </w:tabs>
        <w:spacing w:after="44"/>
        <w:ind w:left="1134"/>
        <w:jc w:val="both"/>
        <w:rPr>
          <w:rFonts w:ascii="Arial" w:hAnsi="Arial" w:cs="Arial"/>
          <w:color w:val="auto"/>
          <w:sz w:val="22"/>
          <w:szCs w:val="22"/>
        </w:rPr>
      </w:pPr>
      <w:r w:rsidRPr="002C5D2F">
        <w:rPr>
          <w:rFonts w:ascii="Arial" w:hAnsi="Arial" w:cs="Arial"/>
          <w:color w:val="auto"/>
          <w:sz w:val="22"/>
          <w:szCs w:val="22"/>
        </w:rPr>
        <w:t>the General Synod or General Synodical Commission. Within two months of the ruling s/he shall gi</w:t>
      </w:r>
      <w:r w:rsidR="00A458F5">
        <w:rPr>
          <w:rFonts w:ascii="Arial" w:hAnsi="Arial" w:cs="Arial"/>
          <w:color w:val="auto"/>
          <w:sz w:val="22"/>
          <w:szCs w:val="22"/>
        </w:rPr>
        <w:t>ve notice to the scribe of the R</w:t>
      </w:r>
      <w:r w:rsidRPr="002C5D2F">
        <w:rPr>
          <w:rFonts w:ascii="Arial" w:hAnsi="Arial" w:cs="Arial"/>
          <w:color w:val="auto"/>
          <w:sz w:val="22"/>
          <w:szCs w:val="22"/>
        </w:rPr>
        <w:t xml:space="preserve">egional </w:t>
      </w:r>
      <w:r w:rsidR="00A458F5">
        <w:rPr>
          <w:rFonts w:ascii="Arial" w:hAnsi="Arial" w:cs="Arial"/>
          <w:color w:val="auto"/>
          <w:sz w:val="22"/>
          <w:szCs w:val="22"/>
        </w:rPr>
        <w:t>S</w:t>
      </w:r>
      <w:r w:rsidRPr="002C5D2F">
        <w:rPr>
          <w:rFonts w:ascii="Arial" w:hAnsi="Arial" w:cs="Arial"/>
          <w:color w:val="auto"/>
          <w:sz w:val="22"/>
          <w:szCs w:val="22"/>
        </w:rPr>
        <w:t xml:space="preserve">ynod and request a copy of the resolution, if s/he has not yet received it. </w:t>
      </w:r>
    </w:p>
    <w:p w:rsidR="00A458F5" w:rsidRDefault="00A458F5" w:rsidP="00B12E15">
      <w:pPr>
        <w:pStyle w:val="Default"/>
        <w:tabs>
          <w:tab w:val="left" w:pos="1134"/>
        </w:tabs>
        <w:spacing w:after="44"/>
        <w:ind w:left="1134" w:hanging="1134"/>
        <w:jc w:val="both"/>
        <w:rPr>
          <w:rFonts w:ascii="Arial" w:hAnsi="Arial" w:cs="Arial"/>
          <w:color w:val="auto"/>
          <w:sz w:val="22"/>
          <w:szCs w:val="22"/>
        </w:rPr>
      </w:pPr>
    </w:p>
    <w:p w:rsidR="00E62F77" w:rsidRPr="002C5D2F" w:rsidRDefault="00E62F77" w:rsidP="00B12E15">
      <w:pPr>
        <w:pStyle w:val="Default"/>
        <w:tabs>
          <w:tab w:val="left" w:pos="1134"/>
        </w:tabs>
        <w:spacing w:after="44"/>
        <w:ind w:left="1134" w:hanging="1134"/>
        <w:jc w:val="both"/>
        <w:rPr>
          <w:rFonts w:ascii="Arial" w:hAnsi="Arial" w:cs="Arial"/>
          <w:color w:val="auto"/>
          <w:sz w:val="22"/>
          <w:szCs w:val="22"/>
        </w:rPr>
      </w:pPr>
      <w:r w:rsidRPr="002C5D2F">
        <w:rPr>
          <w:rFonts w:ascii="Arial" w:hAnsi="Arial" w:cs="Arial"/>
          <w:color w:val="auto"/>
          <w:sz w:val="22"/>
          <w:szCs w:val="22"/>
        </w:rPr>
        <w:t xml:space="preserve">1.1.2 </w:t>
      </w:r>
      <w:r w:rsidR="00B12E15">
        <w:rPr>
          <w:rFonts w:ascii="Arial" w:hAnsi="Arial" w:cs="Arial"/>
          <w:color w:val="auto"/>
          <w:sz w:val="22"/>
          <w:szCs w:val="22"/>
        </w:rPr>
        <w:tab/>
      </w:r>
      <w:r w:rsidR="00A458F5">
        <w:rPr>
          <w:rFonts w:ascii="Arial" w:hAnsi="Arial" w:cs="Arial"/>
          <w:color w:val="auto"/>
          <w:sz w:val="22"/>
          <w:szCs w:val="22"/>
        </w:rPr>
        <w:t>The scribe of the Regional S</w:t>
      </w:r>
      <w:r w:rsidRPr="002C5D2F">
        <w:rPr>
          <w:rFonts w:ascii="Arial" w:hAnsi="Arial" w:cs="Arial"/>
          <w:color w:val="auto"/>
          <w:sz w:val="22"/>
          <w:szCs w:val="22"/>
        </w:rPr>
        <w:t xml:space="preserve">ynod immediately notifies all the concerned parties of the matter; </w:t>
      </w:r>
    </w:p>
    <w:p w:rsidR="00A458F5" w:rsidRDefault="00A458F5" w:rsidP="00B12E15">
      <w:pPr>
        <w:pStyle w:val="Default"/>
        <w:tabs>
          <w:tab w:val="left" w:pos="1134"/>
        </w:tabs>
        <w:ind w:left="1134" w:hanging="1134"/>
        <w:jc w:val="both"/>
        <w:rPr>
          <w:rFonts w:ascii="Arial" w:hAnsi="Arial" w:cs="Arial"/>
          <w:color w:val="auto"/>
          <w:sz w:val="22"/>
          <w:szCs w:val="22"/>
        </w:rPr>
      </w:pPr>
    </w:p>
    <w:p w:rsidR="00E62F77" w:rsidRPr="002C5D2F" w:rsidRDefault="00E62F77" w:rsidP="00B12E15">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1.1.3 </w:t>
      </w:r>
      <w:r w:rsidR="00B12E15">
        <w:rPr>
          <w:rFonts w:ascii="Arial" w:hAnsi="Arial" w:cs="Arial"/>
          <w:color w:val="auto"/>
          <w:sz w:val="22"/>
          <w:szCs w:val="22"/>
        </w:rPr>
        <w:tab/>
      </w:r>
      <w:r w:rsidR="00A458F5">
        <w:rPr>
          <w:rFonts w:ascii="Arial" w:hAnsi="Arial" w:cs="Arial"/>
          <w:color w:val="auto"/>
          <w:sz w:val="22"/>
          <w:szCs w:val="22"/>
        </w:rPr>
        <w:t>Members of the Regional S</w:t>
      </w:r>
      <w:r w:rsidRPr="002C5D2F">
        <w:rPr>
          <w:rFonts w:ascii="Arial" w:hAnsi="Arial" w:cs="Arial"/>
          <w:color w:val="auto"/>
          <w:sz w:val="22"/>
          <w:szCs w:val="22"/>
        </w:rPr>
        <w:t>ynod who were not involved in the initial he</w:t>
      </w:r>
      <w:r w:rsidR="00A458F5">
        <w:rPr>
          <w:rFonts w:ascii="Arial" w:hAnsi="Arial" w:cs="Arial"/>
          <w:color w:val="auto"/>
          <w:sz w:val="22"/>
          <w:szCs w:val="22"/>
        </w:rPr>
        <w:t>aring of the matter have the ri</w:t>
      </w:r>
      <w:r w:rsidRPr="002C5D2F">
        <w:rPr>
          <w:rFonts w:ascii="Arial" w:hAnsi="Arial" w:cs="Arial"/>
          <w:color w:val="auto"/>
          <w:sz w:val="22"/>
          <w:szCs w:val="22"/>
        </w:rPr>
        <w:t>g</w:t>
      </w:r>
      <w:r w:rsidR="00A458F5">
        <w:rPr>
          <w:rFonts w:ascii="Arial" w:hAnsi="Arial" w:cs="Arial"/>
          <w:color w:val="auto"/>
          <w:sz w:val="22"/>
          <w:szCs w:val="22"/>
        </w:rPr>
        <w:t>ht</w:t>
      </w:r>
      <w:r w:rsidRPr="002C5D2F">
        <w:rPr>
          <w:rFonts w:ascii="Arial" w:hAnsi="Arial" w:cs="Arial"/>
          <w:color w:val="auto"/>
          <w:sz w:val="22"/>
          <w:szCs w:val="22"/>
        </w:rPr>
        <w:t xml:space="preserve"> to attend the appeal before the General Synod or General Synodical Commission. </w:t>
      </w:r>
    </w:p>
    <w:p w:rsidR="00B12E15" w:rsidRDefault="00B12E15" w:rsidP="00B12E15">
      <w:pPr>
        <w:pStyle w:val="Default"/>
        <w:tabs>
          <w:tab w:val="left" w:pos="1134"/>
        </w:tabs>
        <w:jc w:val="both"/>
        <w:rPr>
          <w:rFonts w:ascii="Arial" w:hAnsi="Arial" w:cs="Arial"/>
          <w:color w:val="auto"/>
          <w:sz w:val="22"/>
          <w:szCs w:val="22"/>
        </w:rPr>
      </w:pPr>
    </w:p>
    <w:p w:rsidR="00E62F77" w:rsidRPr="00B12E15" w:rsidRDefault="00E62F77" w:rsidP="00B12E15">
      <w:pPr>
        <w:pStyle w:val="Default"/>
        <w:tabs>
          <w:tab w:val="left" w:pos="1134"/>
        </w:tabs>
        <w:jc w:val="both"/>
        <w:rPr>
          <w:rFonts w:ascii="Arial" w:hAnsi="Arial" w:cs="Arial"/>
          <w:b/>
          <w:color w:val="auto"/>
          <w:sz w:val="22"/>
          <w:szCs w:val="22"/>
        </w:rPr>
      </w:pPr>
      <w:r w:rsidRPr="00B12E15">
        <w:rPr>
          <w:rFonts w:ascii="Arial" w:hAnsi="Arial" w:cs="Arial"/>
          <w:b/>
          <w:color w:val="auto"/>
          <w:sz w:val="22"/>
          <w:szCs w:val="22"/>
        </w:rPr>
        <w:t xml:space="preserve">1.2 </w:t>
      </w:r>
      <w:r w:rsidR="00B12E15" w:rsidRPr="00B12E15">
        <w:rPr>
          <w:rFonts w:ascii="Arial" w:hAnsi="Arial" w:cs="Arial"/>
          <w:b/>
          <w:color w:val="auto"/>
          <w:sz w:val="22"/>
          <w:szCs w:val="22"/>
        </w:rPr>
        <w:tab/>
      </w:r>
      <w:r w:rsidRPr="00B12E15">
        <w:rPr>
          <w:rFonts w:ascii="Arial" w:hAnsi="Arial" w:cs="Arial"/>
          <w:b/>
          <w:color w:val="auto"/>
          <w:sz w:val="22"/>
          <w:szCs w:val="22"/>
        </w:rPr>
        <w:t xml:space="preserve">Submission of documents to scribe </w:t>
      </w:r>
    </w:p>
    <w:p w:rsidR="00E62F77" w:rsidRPr="002C5D2F" w:rsidRDefault="00E62F77" w:rsidP="00B12E15">
      <w:pPr>
        <w:pStyle w:val="Default"/>
        <w:tabs>
          <w:tab w:val="left" w:pos="1134"/>
        </w:tabs>
        <w:jc w:val="both"/>
        <w:rPr>
          <w:rFonts w:ascii="Arial" w:hAnsi="Arial" w:cs="Arial"/>
          <w:color w:val="auto"/>
          <w:sz w:val="22"/>
          <w:szCs w:val="22"/>
        </w:rPr>
      </w:pPr>
    </w:p>
    <w:p w:rsidR="00E62F77" w:rsidRPr="002C5D2F" w:rsidRDefault="00E62F77" w:rsidP="00B12E15">
      <w:pPr>
        <w:pStyle w:val="Default"/>
        <w:tabs>
          <w:tab w:val="left" w:pos="1134"/>
        </w:tabs>
        <w:ind w:left="1134"/>
        <w:jc w:val="both"/>
        <w:rPr>
          <w:rFonts w:ascii="Arial" w:hAnsi="Arial" w:cs="Arial"/>
          <w:color w:val="auto"/>
          <w:sz w:val="22"/>
          <w:szCs w:val="22"/>
        </w:rPr>
      </w:pPr>
      <w:r w:rsidRPr="002C5D2F">
        <w:rPr>
          <w:rFonts w:ascii="Arial" w:hAnsi="Arial" w:cs="Arial"/>
          <w:color w:val="auto"/>
          <w:sz w:val="22"/>
          <w:szCs w:val="22"/>
        </w:rPr>
        <w:t>Within two months after the notice of appeal and the sending out of the ruling of t</w:t>
      </w:r>
      <w:r w:rsidR="00B12E15">
        <w:rPr>
          <w:rFonts w:ascii="Arial" w:hAnsi="Arial" w:cs="Arial"/>
          <w:color w:val="auto"/>
          <w:sz w:val="22"/>
          <w:szCs w:val="22"/>
        </w:rPr>
        <w:t>he Regional S</w:t>
      </w:r>
      <w:r w:rsidRPr="002C5D2F">
        <w:rPr>
          <w:rFonts w:ascii="Arial" w:hAnsi="Arial" w:cs="Arial"/>
          <w:color w:val="auto"/>
          <w:sz w:val="22"/>
          <w:szCs w:val="22"/>
        </w:rPr>
        <w:t xml:space="preserve">ynod, the appealing party shall submit the following documents in duplicate to the scribe of General Synod: </w:t>
      </w:r>
    </w:p>
    <w:p w:rsidR="00F53A44" w:rsidRDefault="00F53A44" w:rsidP="00B12E15">
      <w:pPr>
        <w:pStyle w:val="Default"/>
        <w:tabs>
          <w:tab w:val="left" w:pos="1134"/>
        </w:tabs>
        <w:spacing w:after="42"/>
        <w:jc w:val="both"/>
        <w:rPr>
          <w:rFonts w:ascii="Arial" w:hAnsi="Arial" w:cs="Arial"/>
          <w:color w:val="auto"/>
          <w:sz w:val="22"/>
          <w:szCs w:val="22"/>
        </w:rPr>
      </w:pPr>
    </w:p>
    <w:p w:rsidR="00E62F77" w:rsidRPr="002C5D2F" w:rsidRDefault="00E62F77" w:rsidP="00B12E15">
      <w:pPr>
        <w:pStyle w:val="Default"/>
        <w:tabs>
          <w:tab w:val="left" w:pos="1134"/>
        </w:tabs>
        <w:spacing w:after="42"/>
        <w:jc w:val="both"/>
        <w:rPr>
          <w:rFonts w:ascii="Arial" w:hAnsi="Arial" w:cs="Arial"/>
          <w:color w:val="auto"/>
          <w:sz w:val="22"/>
          <w:szCs w:val="22"/>
        </w:rPr>
      </w:pPr>
      <w:r w:rsidRPr="002C5D2F">
        <w:rPr>
          <w:rFonts w:ascii="Arial" w:hAnsi="Arial" w:cs="Arial"/>
          <w:color w:val="auto"/>
          <w:sz w:val="22"/>
          <w:szCs w:val="22"/>
        </w:rPr>
        <w:t xml:space="preserve">1.2.1 </w:t>
      </w:r>
      <w:r w:rsidR="00B12E15">
        <w:rPr>
          <w:rFonts w:ascii="Arial" w:hAnsi="Arial" w:cs="Arial"/>
          <w:color w:val="auto"/>
          <w:sz w:val="22"/>
          <w:szCs w:val="22"/>
        </w:rPr>
        <w:tab/>
      </w:r>
      <w:r w:rsidRPr="002C5D2F">
        <w:rPr>
          <w:rFonts w:ascii="Arial" w:hAnsi="Arial" w:cs="Arial"/>
          <w:color w:val="auto"/>
          <w:sz w:val="22"/>
          <w:szCs w:val="22"/>
        </w:rPr>
        <w:t xml:space="preserve">a copy of the ruling ; </w:t>
      </w:r>
    </w:p>
    <w:p w:rsidR="00E62F77" w:rsidRPr="002C5D2F" w:rsidRDefault="00E62F77" w:rsidP="00B12E15">
      <w:pPr>
        <w:pStyle w:val="Default"/>
        <w:tabs>
          <w:tab w:val="left" w:pos="1134"/>
        </w:tabs>
        <w:spacing w:after="42"/>
        <w:jc w:val="both"/>
        <w:rPr>
          <w:rFonts w:ascii="Arial" w:hAnsi="Arial" w:cs="Arial"/>
          <w:color w:val="auto"/>
          <w:sz w:val="22"/>
          <w:szCs w:val="22"/>
        </w:rPr>
      </w:pPr>
      <w:r w:rsidRPr="002C5D2F">
        <w:rPr>
          <w:rFonts w:ascii="Arial" w:hAnsi="Arial" w:cs="Arial"/>
          <w:color w:val="auto"/>
          <w:sz w:val="22"/>
          <w:szCs w:val="22"/>
        </w:rPr>
        <w:t xml:space="preserve">1.2.2 </w:t>
      </w:r>
      <w:r w:rsidR="00B12E15">
        <w:rPr>
          <w:rFonts w:ascii="Arial" w:hAnsi="Arial" w:cs="Arial"/>
          <w:color w:val="auto"/>
          <w:sz w:val="22"/>
          <w:szCs w:val="22"/>
        </w:rPr>
        <w:tab/>
      </w:r>
      <w:r w:rsidRPr="002C5D2F">
        <w:rPr>
          <w:rFonts w:ascii="Arial" w:hAnsi="Arial" w:cs="Arial"/>
          <w:color w:val="auto"/>
          <w:sz w:val="22"/>
          <w:szCs w:val="22"/>
        </w:rPr>
        <w:t xml:space="preserve">an account of how the case proceeded; </w:t>
      </w:r>
    </w:p>
    <w:p w:rsidR="00E62F77" w:rsidRPr="002C5D2F" w:rsidRDefault="00E62F77" w:rsidP="00B12E15">
      <w:pPr>
        <w:pStyle w:val="Default"/>
        <w:tabs>
          <w:tab w:val="left" w:pos="1134"/>
        </w:tabs>
        <w:spacing w:after="42"/>
        <w:jc w:val="both"/>
        <w:rPr>
          <w:rFonts w:ascii="Arial" w:hAnsi="Arial" w:cs="Arial"/>
          <w:color w:val="auto"/>
          <w:sz w:val="22"/>
          <w:szCs w:val="22"/>
        </w:rPr>
      </w:pPr>
      <w:r w:rsidRPr="002C5D2F">
        <w:rPr>
          <w:rFonts w:ascii="Arial" w:hAnsi="Arial" w:cs="Arial"/>
          <w:color w:val="auto"/>
          <w:sz w:val="22"/>
          <w:szCs w:val="22"/>
        </w:rPr>
        <w:t xml:space="preserve">1.2.3 </w:t>
      </w:r>
      <w:r w:rsidR="00B12E15">
        <w:rPr>
          <w:rFonts w:ascii="Arial" w:hAnsi="Arial" w:cs="Arial"/>
          <w:color w:val="auto"/>
          <w:sz w:val="22"/>
          <w:szCs w:val="22"/>
        </w:rPr>
        <w:tab/>
      </w:r>
      <w:r w:rsidRPr="002C5D2F">
        <w:rPr>
          <w:rFonts w:ascii="Arial" w:hAnsi="Arial" w:cs="Arial"/>
          <w:color w:val="auto"/>
          <w:sz w:val="22"/>
          <w:szCs w:val="22"/>
        </w:rPr>
        <w:t xml:space="preserve">the reasons for his/her objection; </w:t>
      </w:r>
    </w:p>
    <w:p w:rsidR="00B12E15" w:rsidRDefault="00E62F77" w:rsidP="00B12E15">
      <w:pPr>
        <w:pStyle w:val="Default"/>
        <w:tabs>
          <w:tab w:val="left" w:pos="1134"/>
        </w:tabs>
        <w:jc w:val="both"/>
        <w:rPr>
          <w:rFonts w:ascii="Arial" w:hAnsi="Arial" w:cs="Arial"/>
          <w:color w:val="auto"/>
          <w:sz w:val="22"/>
          <w:szCs w:val="22"/>
        </w:rPr>
      </w:pPr>
      <w:r w:rsidRPr="002C5D2F">
        <w:rPr>
          <w:rFonts w:ascii="Arial" w:hAnsi="Arial" w:cs="Arial"/>
          <w:color w:val="auto"/>
          <w:sz w:val="22"/>
          <w:szCs w:val="22"/>
        </w:rPr>
        <w:t xml:space="preserve">1.2.4 </w:t>
      </w:r>
      <w:r w:rsidR="00B12E15">
        <w:rPr>
          <w:rFonts w:ascii="Arial" w:hAnsi="Arial" w:cs="Arial"/>
          <w:color w:val="auto"/>
          <w:sz w:val="22"/>
          <w:szCs w:val="22"/>
        </w:rPr>
        <w:tab/>
      </w:r>
      <w:r w:rsidRPr="002C5D2F">
        <w:rPr>
          <w:rFonts w:ascii="Arial" w:hAnsi="Arial" w:cs="Arial"/>
          <w:color w:val="auto"/>
          <w:sz w:val="22"/>
          <w:szCs w:val="22"/>
        </w:rPr>
        <w:t>a commitment to pay the costs of the appeal, in case it is unsuccessful.</w:t>
      </w:r>
    </w:p>
    <w:p w:rsidR="00E62F77" w:rsidRPr="002C5D2F" w:rsidRDefault="00E62F77" w:rsidP="00B12E15">
      <w:pPr>
        <w:pStyle w:val="Default"/>
        <w:tabs>
          <w:tab w:val="left" w:pos="1134"/>
        </w:tabs>
        <w:jc w:val="both"/>
        <w:rPr>
          <w:rFonts w:ascii="Arial" w:hAnsi="Arial" w:cs="Arial"/>
          <w:color w:val="auto"/>
          <w:sz w:val="22"/>
          <w:szCs w:val="22"/>
        </w:rPr>
      </w:pPr>
      <w:r w:rsidRPr="002C5D2F">
        <w:rPr>
          <w:rFonts w:ascii="Arial" w:hAnsi="Arial" w:cs="Arial"/>
          <w:color w:val="auto"/>
          <w:sz w:val="22"/>
          <w:szCs w:val="22"/>
        </w:rPr>
        <w:t xml:space="preserve"> </w:t>
      </w:r>
    </w:p>
    <w:p w:rsidR="00E62F77" w:rsidRPr="00B12E15" w:rsidRDefault="00E62F77" w:rsidP="00B12E15">
      <w:pPr>
        <w:pStyle w:val="Default"/>
        <w:tabs>
          <w:tab w:val="left" w:pos="1134"/>
        </w:tabs>
        <w:jc w:val="both"/>
        <w:rPr>
          <w:rFonts w:ascii="Arial" w:hAnsi="Arial" w:cs="Arial"/>
          <w:b/>
          <w:color w:val="auto"/>
          <w:sz w:val="22"/>
          <w:szCs w:val="22"/>
        </w:rPr>
      </w:pPr>
      <w:r w:rsidRPr="00B12E15">
        <w:rPr>
          <w:rFonts w:ascii="Arial" w:hAnsi="Arial" w:cs="Arial"/>
          <w:b/>
          <w:color w:val="auto"/>
          <w:sz w:val="22"/>
          <w:szCs w:val="22"/>
        </w:rPr>
        <w:t xml:space="preserve">1.3 </w:t>
      </w:r>
      <w:r w:rsidR="00B12E15" w:rsidRPr="00B12E15">
        <w:rPr>
          <w:rFonts w:ascii="Arial" w:hAnsi="Arial" w:cs="Arial"/>
          <w:b/>
          <w:color w:val="auto"/>
          <w:sz w:val="22"/>
          <w:szCs w:val="22"/>
        </w:rPr>
        <w:tab/>
      </w:r>
      <w:r w:rsidRPr="00B12E15">
        <w:rPr>
          <w:rFonts w:ascii="Arial" w:hAnsi="Arial" w:cs="Arial"/>
          <w:b/>
          <w:color w:val="auto"/>
          <w:sz w:val="22"/>
          <w:szCs w:val="22"/>
        </w:rPr>
        <w:t xml:space="preserve">The scribe and the appeal </w:t>
      </w:r>
    </w:p>
    <w:p w:rsidR="00E62F77" w:rsidRPr="00B12E15" w:rsidRDefault="00E62F77" w:rsidP="00B12E15">
      <w:pPr>
        <w:pStyle w:val="Default"/>
        <w:tabs>
          <w:tab w:val="left" w:pos="1134"/>
        </w:tabs>
        <w:jc w:val="both"/>
        <w:rPr>
          <w:rFonts w:ascii="Arial" w:hAnsi="Arial" w:cs="Arial"/>
          <w:b/>
          <w:color w:val="auto"/>
          <w:sz w:val="22"/>
          <w:szCs w:val="22"/>
        </w:rPr>
      </w:pPr>
    </w:p>
    <w:p w:rsidR="00E62F77" w:rsidRPr="002C5D2F" w:rsidRDefault="00E62F77" w:rsidP="00B12E15">
      <w:pPr>
        <w:pStyle w:val="Default"/>
        <w:tabs>
          <w:tab w:val="left" w:pos="1134"/>
        </w:tabs>
        <w:ind w:left="1134"/>
        <w:jc w:val="both"/>
        <w:rPr>
          <w:rFonts w:ascii="Arial" w:hAnsi="Arial" w:cs="Arial"/>
          <w:color w:val="auto"/>
          <w:sz w:val="22"/>
          <w:szCs w:val="22"/>
        </w:rPr>
      </w:pPr>
      <w:r w:rsidRPr="002C5D2F">
        <w:rPr>
          <w:rFonts w:ascii="Arial" w:hAnsi="Arial" w:cs="Arial"/>
          <w:color w:val="auto"/>
          <w:sz w:val="22"/>
          <w:szCs w:val="22"/>
        </w:rPr>
        <w:t xml:space="preserve">The Scribe of General Synod sends a copy of the reasons adduced by the appelant to the scribe of the regional synod for attention of the Support Ministry for Judicial Matters (SMJM) of the regional synod. The SMJM immediately sends a reply to the scribe of General Synod, accompanied by copies of all the documents pertaining to the case. The SMJM reply and all other documents shall be submitted in duplicate. </w:t>
      </w:r>
    </w:p>
    <w:p w:rsidR="00B12E15" w:rsidRDefault="00B12E15" w:rsidP="00B12E15">
      <w:pPr>
        <w:pStyle w:val="Default"/>
        <w:tabs>
          <w:tab w:val="left" w:pos="1134"/>
        </w:tabs>
        <w:jc w:val="both"/>
        <w:rPr>
          <w:rFonts w:ascii="Arial" w:hAnsi="Arial" w:cs="Arial"/>
          <w:color w:val="auto"/>
          <w:sz w:val="22"/>
          <w:szCs w:val="22"/>
        </w:rPr>
      </w:pPr>
    </w:p>
    <w:p w:rsidR="00E62F77" w:rsidRPr="00B12E15" w:rsidRDefault="00E62F77" w:rsidP="00B12E15">
      <w:pPr>
        <w:pStyle w:val="Default"/>
        <w:tabs>
          <w:tab w:val="left" w:pos="1134"/>
        </w:tabs>
        <w:jc w:val="both"/>
        <w:rPr>
          <w:rFonts w:ascii="Arial" w:hAnsi="Arial" w:cs="Arial"/>
          <w:b/>
          <w:color w:val="auto"/>
          <w:sz w:val="22"/>
          <w:szCs w:val="22"/>
        </w:rPr>
      </w:pPr>
      <w:r w:rsidRPr="00B12E15">
        <w:rPr>
          <w:rFonts w:ascii="Arial" w:hAnsi="Arial" w:cs="Arial"/>
          <w:b/>
          <w:color w:val="auto"/>
          <w:sz w:val="22"/>
          <w:szCs w:val="22"/>
        </w:rPr>
        <w:t xml:space="preserve">1.4 </w:t>
      </w:r>
      <w:r w:rsidR="00B12E15" w:rsidRPr="00B12E15">
        <w:rPr>
          <w:rFonts w:ascii="Arial" w:hAnsi="Arial" w:cs="Arial"/>
          <w:b/>
          <w:color w:val="auto"/>
          <w:sz w:val="22"/>
          <w:szCs w:val="22"/>
        </w:rPr>
        <w:tab/>
      </w:r>
      <w:r w:rsidRPr="00B12E15">
        <w:rPr>
          <w:rFonts w:ascii="Arial" w:hAnsi="Arial" w:cs="Arial"/>
          <w:b/>
          <w:color w:val="auto"/>
          <w:sz w:val="22"/>
          <w:szCs w:val="22"/>
        </w:rPr>
        <w:t xml:space="preserve">The hearing of the appeal </w:t>
      </w:r>
    </w:p>
    <w:p w:rsidR="00E62F77" w:rsidRPr="002C5D2F" w:rsidRDefault="00E62F77" w:rsidP="00B12E15">
      <w:pPr>
        <w:pStyle w:val="Default"/>
        <w:tabs>
          <w:tab w:val="left" w:pos="1134"/>
        </w:tabs>
        <w:spacing w:after="44"/>
        <w:ind w:left="1134" w:hanging="1134"/>
        <w:jc w:val="both"/>
        <w:rPr>
          <w:rFonts w:ascii="Arial" w:hAnsi="Arial" w:cs="Arial"/>
          <w:color w:val="auto"/>
          <w:sz w:val="22"/>
          <w:szCs w:val="22"/>
        </w:rPr>
      </w:pPr>
      <w:r w:rsidRPr="002C5D2F">
        <w:rPr>
          <w:rFonts w:ascii="Arial" w:hAnsi="Arial" w:cs="Arial"/>
          <w:color w:val="auto"/>
          <w:sz w:val="22"/>
          <w:szCs w:val="22"/>
        </w:rPr>
        <w:t xml:space="preserve">1.4.1 </w:t>
      </w:r>
      <w:r w:rsidR="00B12E15">
        <w:rPr>
          <w:rFonts w:ascii="Arial" w:hAnsi="Arial" w:cs="Arial"/>
          <w:color w:val="auto"/>
          <w:sz w:val="22"/>
          <w:szCs w:val="22"/>
        </w:rPr>
        <w:tab/>
      </w:r>
      <w:r w:rsidRPr="002C5D2F">
        <w:rPr>
          <w:rFonts w:ascii="Arial" w:hAnsi="Arial" w:cs="Arial"/>
          <w:color w:val="auto"/>
          <w:sz w:val="22"/>
          <w:szCs w:val="22"/>
        </w:rPr>
        <w:t xml:space="preserve">If an appellant insists on a special meeting, s/he shall lodge an amount in cash or by bank guaranteed cheque together with the appeal documents, to cover the costs of the appeal in case it is unsuccessful; </w:t>
      </w:r>
    </w:p>
    <w:p w:rsidR="00B12E15" w:rsidRDefault="00E62F77" w:rsidP="00B12E15">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lastRenderedPageBreak/>
        <w:t xml:space="preserve">1.4.2 </w:t>
      </w:r>
      <w:r w:rsidR="00B12E15">
        <w:rPr>
          <w:rFonts w:ascii="Arial" w:hAnsi="Arial" w:cs="Arial"/>
          <w:color w:val="auto"/>
          <w:sz w:val="22"/>
          <w:szCs w:val="22"/>
        </w:rPr>
        <w:tab/>
      </w:r>
      <w:r w:rsidRPr="002C5D2F">
        <w:rPr>
          <w:rFonts w:ascii="Arial" w:hAnsi="Arial" w:cs="Arial"/>
          <w:color w:val="auto"/>
          <w:sz w:val="22"/>
          <w:szCs w:val="22"/>
        </w:rPr>
        <w:t xml:space="preserve">At the conclusion of the session where the appeal was heard, the Support Ministry for Finance and Administration (SMFA) of General Synod or the temporary SMFA of the Synodical Commission shall table a report on the costs </w:t>
      </w:r>
    </w:p>
    <w:p w:rsidR="00E62F77" w:rsidRPr="002C5D2F" w:rsidRDefault="00B12E15" w:rsidP="00B12E15">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2C5D2F">
        <w:rPr>
          <w:rFonts w:ascii="Arial" w:hAnsi="Arial" w:cs="Arial"/>
          <w:color w:val="auto"/>
          <w:sz w:val="22"/>
          <w:szCs w:val="22"/>
        </w:rPr>
        <w:t xml:space="preserve">incurred. The relevant body shall pass a resolution for the costs to be paid by the party against whom the ruling is made. </w:t>
      </w:r>
    </w:p>
    <w:p w:rsidR="00B12E15" w:rsidRDefault="00B12E15" w:rsidP="00371D31">
      <w:pPr>
        <w:pStyle w:val="Default"/>
        <w:tabs>
          <w:tab w:val="left" w:pos="1134"/>
        </w:tabs>
        <w:rPr>
          <w:rFonts w:ascii="Arial" w:hAnsi="Arial" w:cs="Arial"/>
          <w:color w:val="auto"/>
          <w:sz w:val="22"/>
          <w:szCs w:val="22"/>
        </w:rPr>
      </w:pPr>
    </w:p>
    <w:p w:rsidR="00E62F77" w:rsidRPr="00B12E15" w:rsidRDefault="00E62F77" w:rsidP="00371D31">
      <w:pPr>
        <w:pStyle w:val="Default"/>
        <w:tabs>
          <w:tab w:val="left" w:pos="1134"/>
        </w:tabs>
        <w:rPr>
          <w:rFonts w:ascii="Arial" w:hAnsi="Arial" w:cs="Arial"/>
          <w:b/>
          <w:color w:val="auto"/>
          <w:sz w:val="22"/>
          <w:szCs w:val="22"/>
        </w:rPr>
      </w:pPr>
      <w:r w:rsidRPr="00B12E15">
        <w:rPr>
          <w:rFonts w:ascii="Arial" w:hAnsi="Arial" w:cs="Arial"/>
          <w:b/>
          <w:color w:val="auto"/>
          <w:sz w:val="22"/>
          <w:szCs w:val="22"/>
        </w:rPr>
        <w:t>1.5</w:t>
      </w:r>
      <w:r w:rsidR="00B12E15" w:rsidRPr="00B12E15">
        <w:rPr>
          <w:rFonts w:ascii="Arial" w:hAnsi="Arial" w:cs="Arial"/>
          <w:b/>
          <w:color w:val="auto"/>
          <w:sz w:val="22"/>
          <w:szCs w:val="22"/>
        </w:rPr>
        <w:tab/>
      </w:r>
      <w:r w:rsidRPr="00B12E15">
        <w:rPr>
          <w:rFonts w:ascii="Arial" w:hAnsi="Arial" w:cs="Arial"/>
          <w:b/>
          <w:color w:val="auto"/>
          <w:sz w:val="22"/>
          <w:szCs w:val="22"/>
        </w:rPr>
        <w:t xml:space="preserve">Documents before General Synod </w:t>
      </w:r>
    </w:p>
    <w:p w:rsidR="00E62F77" w:rsidRPr="002C5D2F" w:rsidRDefault="00E62F77" w:rsidP="00371D31">
      <w:pPr>
        <w:pStyle w:val="Default"/>
        <w:tabs>
          <w:tab w:val="left" w:pos="1134"/>
        </w:tabs>
        <w:rPr>
          <w:rFonts w:ascii="Arial" w:hAnsi="Arial" w:cs="Arial"/>
          <w:color w:val="auto"/>
          <w:sz w:val="22"/>
          <w:szCs w:val="22"/>
        </w:rPr>
      </w:pPr>
    </w:p>
    <w:p w:rsidR="00E62F77" w:rsidRPr="002C5D2F" w:rsidRDefault="00E62F77" w:rsidP="00CA774A">
      <w:pPr>
        <w:pStyle w:val="Default"/>
        <w:tabs>
          <w:tab w:val="left" w:pos="1134"/>
        </w:tabs>
        <w:ind w:left="1134"/>
        <w:jc w:val="both"/>
        <w:rPr>
          <w:rFonts w:ascii="Arial" w:hAnsi="Arial" w:cs="Arial"/>
          <w:color w:val="auto"/>
          <w:sz w:val="22"/>
          <w:szCs w:val="22"/>
        </w:rPr>
      </w:pPr>
      <w:r w:rsidRPr="002C5D2F">
        <w:rPr>
          <w:rFonts w:ascii="Arial" w:hAnsi="Arial" w:cs="Arial"/>
          <w:color w:val="auto"/>
          <w:sz w:val="22"/>
          <w:szCs w:val="22"/>
        </w:rPr>
        <w:t xml:space="preserve">The scribe of General Synod tables all the documents pertaining to the appeal before the General Synod or General Synodical Commission. </w:t>
      </w:r>
    </w:p>
    <w:p w:rsidR="00B12E15" w:rsidRDefault="00B12E15" w:rsidP="00CA774A">
      <w:pPr>
        <w:pStyle w:val="Default"/>
        <w:tabs>
          <w:tab w:val="left" w:pos="1134"/>
        </w:tabs>
        <w:jc w:val="both"/>
        <w:rPr>
          <w:rFonts w:ascii="Arial" w:hAnsi="Arial" w:cs="Arial"/>
          <w:color w:val="auto"/>
          <w:sz w:val="22"/>
          <w:szCs w:val="22"/>
        </w:rPr>
      </w:pPr>
    </w:p>
    <w:p w:rsidR="00E62F77" w:rsidRPr="00B12E15" w:rsidRDefault="00E62F77" w:rsidP="00CA774A">
      <w:pPr>
        <w:pStyle w:val="Default"/>
        <w:tabs>
          <w:tab w:val="left" w:pos="1134"/>
        </w:tabs>
        <w:jc w:val="both"/>
        <w:rPr>
          <w:rFonts w:ascii="Arial" w:hAnsi="Arial" w:cs="Arial"/>
          <w:b/>
          <w:color w:val="auto"/>
          <w:sz w:val="22"/>
          <w:szCs w:val="22"/>
        </w:rPr>
      </w:pPr>
      <w:r w:rsidRPr="00B12E15">
        <w:rPr>
          <w:rFonts w:ascii="Arial" w:hAnsi="Arial" w:cs="Arial"/>
          <w:b/>
          <w:color w:val="auto"/>
          <w:sz w:val="22"/>
          <w:szCs w:val="22"/>
        </w:rPr>
        <w:t xml:space="preserve">1.6 </w:t>
      </w:r>
      <w:r w:rsidR="00B12E15" w:rsidRPr="00B12E15">
        <w:rPr>
          <w:rFonts w:ascii="Arial" w:hAnsi="Arial" w:cs="Arial"/>
          <w:b/>
          <w:color w:val="auto"/>
          <w:sz w:val="22"/>
          <w:szCs w:val="22"/>
        </w:rPr>
        <w:tab/>
      </w:r>
      <w:r w:rsidRPr="00B12E15">
        <w:rPr>
          <w:rFonts w:ascii="Arial" w:hAnsi="Arial" w:cs="Arial"/>
          <w:b/>
          <w:color w:val="auto"/>
          <w:sz w:val="22"/>
          <w:szCs w:val="22"/>
        </w:rPr>
        <w:t xml:space="preserve">Interested parties may make submissions </w:t>
      </w:r>
    </w:p>
    <w:p w:rsidR="00E62F77" w:rsidRPr="002C5D2F" w:rsidRDefault="00E62F77" w:rsidP="00CA774A">
      <w:pPr>
        <w:pStyle w:val="Default"/>
        <w:tabs>
          <w:tab w:val="left" w:pos="1134"/>
        </w:tabs>
        <w:jc w:val="both"/>
        <w:rPr>
          <w:rFonts w:ascii="Arial" w:hAnsi="Arial" w:cs="Arial"/>
          <w:color w:val="auto"/>
          <w:sz w:val="22"/>
          <w:szCs w:val="22"/>
        </w:rPr>
      </w:pPr>
    </w:p>
    <w:p w:rsidR="00E62F77" w:rsidRPr="002C5D2F" w:rsidRDefault="00E62F77" w:rsidP="00CA774A">
      <w:pPr>
        <w:pStyle w:val="Default"/>
        <w:tabs>
          <w:tab w:val="left" w:pos="1134"/>
        </w:tabs>
        <w:ind w:left="1134"/>
        <w:jc w:val="both"/>
        <w:rPr>
          <w:rFonts w:ascii="Arial" w:hAnsi="Arial" w:cs="Arial"/>
          <w:color w:val="auto"/>
          <w:sz w:val="22"/>
          <w:szCs w:val="22"/>
        </w:rPr>
      </w:pPr>
      <w:r w:rsidRPr="002C5D2F">
        <w:rPr>
          <w:rFonts w:ascii="Arial" w:hAnsi="Arial" w:cs="Arial"/>
          <w:color w:val="auto"/>
          <w:sz w:val="22"/>
          <w:szCs w:val="22"/>
        </w:rPr>
        <w:t xml:space="preserve">Any concerned members of the URCSA may make written submissions regarding the matter (in duplicate) to the General Synod or General Synodical Commission. Such submissions should reach the Scribe of General Synod at least four months before the hearing. </w:t>
      </w:r>
    </w:p>
    <w:p w:rsidR="00B12E15" w:rsidRDefault="00B12E15" w:rsidP="00CA774A">
      <w:pPr>
        <w:pStyle w:val="Default"/>
        <w:tabs>
          <w:tab w:val="left" w:pos="1134"/>
        </w:tabs>
        <w:jc w:val="both"/>
        <w:rPr>
          <w:rFonts w:ascii="Arial" w:hAnsi="Arial" w:cs="Arial"/>
          <w:color w:val="auto"/>
          <w:sz w:val="22"/>
          <w:szCs w:val="22"/>
        </w:rPr>
      </w:pPr>
    </w:p>
    <w:p w:rsidR="00E62F77" w:rsidRPr="00B12E15" w:rsidRDefault="00E62F77" w:rsidP="00CA774A">
      <w:pPr>
        <w:pStyle w:val="Default"/>
        <w:tabs>
          <w:tab w:val="left" w:pos="1134"/>
        </w:tabs>
        <w:jc w:val="both"/>
        <w:rPr>
          <w:rFonts w:ascii="Arial" w:hAnsi="Arial" w:cs="Arial"/>
          <w:b/>
          <w:color w:val="auto"/>
          <w:sz w:val="22"/>
          <w:szCs w:val="22"/>
        </w:rPr>
      </w:pPr>
      <w:r w:rsidRPr="00B12E15">
        <w:rPr>
          <w:rFonts w:ascii="Arial" w:hAnsi="Arial" w:cs="Arial"/>
          <w:b/>
          <w:color w:val="auto"/>
          <w:sz w:val="22"/>
          <w:szCs w:val="22"/>
        </w:rPr>
        <w:t xml:space="preserve">1.7 </w:t>
      </w:r>
      <w:r w:rsidR="00B12E15" w:rsidRPr="00B12E15">
        <w:rPr>
          <w:rFonts w:ascii="Arial" w:hAnsi="Arial" w:cs="Arial"/>
          <w:b/>
          <w:color w:val="auto"/>
          <w:sz w:val="22"/>
          <w:szCs w:val="22"/>
        </w:rPr>
        <w:tab/>
      </w:r>
      <w:r w:rsidRPr="00B12E15">
        <w:rPr>
          <w:rFonts w:ascii="Arial" w:hAnsi="Arial" w:cs="Arial"/>
          <w:b/>
          <w:color w:val="auto"/>
          <w:sz w:val="22"/>
          <w:szCs w:val="22"/>
        </w:rPr>
        <w:t xml:space="preserve">Finding </w:t>
      </w:r>
    </w:p>
    <w:p w:rsidR="00E62F77" w:rsidRPr="00B12E15" w:rsidRDefault="00E62F77" w:rsidP="00CA774A">
      <w:pPr>
        <w:pStyle w:val="Default"/>
        <w:tabs>
          <w:tab w:val="left" w:pos="1134"/>
        </w:tabs>
        <w:jc w:val="both"/>
        <w:rPr>
          <w:rFonts w:ascii="Arial" w:hAnsi="Arial" w:cs="Arial"/>
          <w:b/>
          <w:color w:val="auto"/>
          <w:sz w:val="22"/>
          <w:szCs w:val="22"/>
        </w:rPr>
      </w:pPr>
    </w:p>
    <w:p w:rsidR="00E62F77" w:rsidRPr="002C5D2F" w:rsidRDefault="00E62F77" w:rsidP="00CA774A">
      <w:pPr>
        <w:pStyle w:val="Default"/>
        <w:tabs>
          <w:tab w:val="left" w:pos="1134"/>
        </w:tabs>
        <w:ind w:left="1134"/>
        <w:jc w:val="both"/>
        <w:rPr>
          <w:rFonts w:ascii="Arial" w:hAnsi="Arial" w:cs="Arial"/>
          <w:color w:val="auto"/>
          <w:sz w:val="22"/>
          <w:szCs w:val="22"/>
        </w:rPr>
      </w:pPr>
      <w:r w:rsidRPr="002C5D2F">
        <w:rPr>
          <w:rFonts w:ascii="Arial" w:hAnsi="Arial" w:cs="Arial"/>
          <w:color w:val="auto"/>
          <w:sz w:val="22"/>
          <w:szCs w:val="22"/>
        </w:rPr>
        <w:t xml:space="preserve">The General Synod or General Synodical Commission shall make a decision on the appeal in a closed session of delegates. The judgment shall be made on the basis of a two-thirds majority of members present, and shall be based on the documents, submissions and the recommendations of the SMJM or temporary SMJM. </w:t>
      </w:r>
    </w:p>
    <w:p w:rsidR="00B12E15" w:rsidRDefault="00B12E15" w:rsidP="00CA774A">
      <w:pPr>
        <w:pStyle w:val="Default"/>
        <w:tabs>
          <w:tab w:val="left" w:pos="1134"/>
        </w:tabs>
        <w:jc w:val="both"/>
        <w:rPr>
          <w:rFonts w:ascii="Arial" w:hAnsi="Arial" w:cs="Arial"/>
          <w:color w:val="auto"/>
          <w:sz w:val="22"/>
          <w:szCs w:val="22"/>
        </w:rPr>
      </w:pPr>
    </w:p>
    <w:p w:rsidR="00B12E15" w:rsidRDefault="00B12E15" w:rsidP="00CA774A">
      <w:pPr>
        <w:pStyle w:val="Default"/>
        <w:tabs>
          <w:tab w:val="left" w:pos="1134"/>
        </w:tabs>
        <w:jc w:val="both"/>
        <w:rPr>
          <w:rFonts w:ascii="Arial" w:hAnsi="Arial" w:cs="Arial"/>
          <w:color w:val="auto"/>
          <w:sz w:val="22"/>
          <w:szCs w:val="22"/>
        </w:rPr>
      </w:pPr>
      <w:r>
        <w:rPr>
          <w:rFonts w:ascii="Arial" w:hAnsi="Arial" w:cs="Arial"/>
          <w:color w:val="auto"/>
          <w:sz w:val="22"/>
          <w:szCs w:val="22"/>
        </w:rPr>
        <w:tab/>
      </w:r>
      <w:r w:rsidR="00E62F77" w:rsidRPr="002C5D2F">
        <w:rPr>
          <w:rFonts w:ascii="Arial" w:hAnsi="Arial" w:cs="Arial"/>
          <w:color w:val="auto"/>
          <w:sz w:val="22"/>
          <w:szCs w:val="22"/>
        </w:rPr>
        <w:t xml:space="preserve">In its judgment on an appeal the General Synod or General Synodical </w:t>
      </w:r>
      <w:r>
        <w:rPr>
          <w:rFonts w:ascii="Arial" w:hAnsi="Arial" w:cs="Arial"/>
          <w:color w:val="auto"/>
          <w:sz w:val="22"/>
          <w:szCs w:val="22"/>
        </w:rPr>
        <w:tab/>
      </w:r>
      <w:r w:rsidR="00E62F77" w:rsidRPr="002C5D2F">
        <w:rPr>
          <w:rFonts w:ascii="Arial" w:hAnsi="Arial" w:cs="Arial"/>
          <w:color w:val="auto"/>
          <w:sz w:val="22"/>
          <w:szCs w:val="22"/>
        </w:rPr>
        <w:t xml:space="preserve">Commission may: </w:t>
      </w:r>
    </w:p>
    <w:p w:rsidR="00B12E15" w:rsidRDefault="00B12E15" w:rsidP="00CA774A">
      <w:pPr>
        <w:pStyle w:val="Default"/>
        <w:tabs>
          <w:tab w:val="left" w:pos="1134"/>
        </w:tabs>
        <w:jc w:val="both"/>
        <w:rPr>
          <w:rFonts w:ascii="Arial" w:hAnsi="Arial" w:cs="Arial"/>
          <w:color w:val="auto"/>
          <w:sz w:val="22"/>
          <w:szCs w:val="22"/>
        </w:rPr>
      </w:pPr>
      <w:r>
        <w:rPr>
          <w:rFonts w:ascii="Arial" w:hAnsi="Arial" w:cs="Arial"/>
          <w:color w:val="auto"/>
          <w:sz w:val="22"/>
          <w:szCs w:val="22"/>
        </w:rPr>
        <w:tab/>
      </w:r>
      <w:r w:rsidR="00E62F77" w:rsidRPr="002C5D2F">
        <w:rPr>
          <w:rFonts w:ascii="Arial" w:hAnsi="Arial" w:cs="Arial"/>
          <w:color w:val="auto"/>
          <w:sz w:val="22"/>
          <w:szCs w:val="22"/>
        </w:rPr>
        <w:t xml:space="preserve">a) </w:t>
      </w:r>
      <w:r w:rsidR="00CA774A">
        <w:rPr>
          <w:rFonts w:ascii="Arial" w:hAnsi="Arial" w:cs="Arial"/>
          <w:color w:val="auto"/>
          <w:sz w:val="22"/>
          <w:szCs w:val="22"/>
        </w:rPr>
        <w:t xml:space="preserve">    </w:t>
      </w:r>
      <w:r w:rsidR="00E62F77" w:rsidRPr="002C5D2F">
        <w:rPr>
          <w:rFonts w:ascii="Arial" w:hAnsi="Arial" w:cs="Arial"/>
          <w:color w:val="auto"/>
          <w:sz w:val="22"/>
          <w:szCs w:val="22"/>
        </w:rPr>
        <w:t xml:space="preserve">uphold the appeal; </w:t>
      </w:r>
    </w:p>
    <w:p w:rsidR="00B12E15" w:rsidRDefault="00B12E15" w:rsidP="00CA774A">
      <w:pPr>
        <w:pStyle w:val="Default"/>
        <w:tabs>
          <w:tab w:val="left" w:pos="1134"/>
        </w:tabs>
        <w:jc w:val="both"/>
        <w:rPr>
          <w:rFonts w:ascii="Arial" w:hAnsi="Arial" w:cs="Arial"/>
          <w:color w:val="auto"/>
          <w:sz w:val="22"/>
          <w:szCs w:val="22"/>
        </w:rPr>
      </w:pPr>
      <w:r>
        <w:rPr>
          <w:rFonts w:ascii="Arial" w:hAnsi="Arial" w:cs="Arial"/>
          <w:color w:val="auto"/>
          <w:sz w:val="22"/>
          <w:szCs w:val="22"/>
        </w:rPr>
        <w:tab/>
      </w:r>
      <w:r w:rsidR="00E62F77" w:rsidRPr="002C5D2F">
        <w:rPr>
          <w:rFonts w:ascii="Arial" w:hAnsi="Arial" w:cs="Arial"/>
          <w:color w:val="auto"/>
          <w:sz w:val="22"/>
          <w:szCs w:val="22"/>
        </w:rPr>
        <w:t xml:space="preserve">b) </w:t>
      </w:r>
      <w:r w:rsidR="00CA774A">
        <w:rPr>
          <w:rFonts w:ascii="Arial" w:hAnsi="Arial" w:cs="Arial"/>
          <w:color w:val="auto"/>
          <w:sz w:val="22"/>
          <w:szCs w:val="22"/>
        </w:rPr>
        <w:t xml:space="preserve">    </w:t>
      </w:r>
      <w:r w:rsidR="00E62F77" w:rsidRPr="002C5D2F">
        <w:rPr>
          <w:rFonts w:ascii="Arial" w:hAnsi="Arial" w:cs="Arial"/>
          <w:color w:val="auto"/>
          <w:sz w:val="22"/>
          <w:szCs w:val="22"/>
        </w:rPr>
        <w:t xml:space="preserve">refer it back to the regional synod for revision; </w:t>
      </w:r>
    </w:p>
    <w:p w:rsidR="00B12E15" w:rsidRDefault="00B12E15" w:rsidP="00CA774A">
      <w:pPr>
        <w:pStyle w:val="Default"/>
        <w:tabs>
          <w:tab w:val="left" w:pos="1134"/>
        </w:tabs>
        <w:jc w:val="both"/>
        <w:rPr>
          <w:rFonts w:ascii="Arial" w:hAnsi="Arial" w:cs="Arial"/>
          <w:color w:val="auto"/>
          <w:sz w:val="22"/>
          <w:szCs w:val="22"/>
        </w:rPr>
      </w:pPr>
      <w:r>
        <w:rPr>
          <w:rFonts w:ascii="Arial" w:hAnsi="Arial" w:cs="Arial"/>
          <w:color w:val="auto"/>
          <w:sz w:val="22"/>
          <w:szCs w:val="22"/>
        </w:rPr>
        <w:tab/>
      </w:r>
      <w:r w:rsidR="00E62F77" w:rsidRPr="002C5D2F">
        <w:rPr>
          <w:rFonts w:ascii="Arial" w:hAnsi="Arial" w:cs="Arial"/>
          <w:color w:val="auto"/>
          <w:sz w:val="22"/>
          <w:szCs w:val="22"/>
        </w:rPr>
        <w:t xml:space="preserve">c) </w:t>
      </w:r>
      <w:r w:rsidR="00CA774A">
        <w:rPr>
          <w:rFonts w:ascii="Arial" w:hAnsi="Arial" w:cs="Arial"/>
          <w:color w:val="auto"/>
          <w:sz w:val="22"/>
          <w:szCs w:val="22"/>
        </w:rPr>
        <w:t xml:space="preserve">    </w:t>
      </w:r>
      <w:r w:rsidR="00E62F77" w:rsidRPr="002C5D2F">
        <w:rPr>
          <w:rFonts w:ascii="Arial" w:hAnsi="Arial" w:cs="Arial"/>
          <w:color w:val="auto"/>
          <w:sz w:val="22"/>
          <w:szCs w:val="22"/>
        </w:rPr>
        <w:t xml:space="preserve">weaken or strengthen the disciplinary measure; </w:t>
      </w:r>
    </w:p>
    <w:p w:rsidR="00E62F77" w:rsidRPr="002C5D2F" w:rsidRDefault="00B12E15" w:rsidP="00CA774A">
      <w:pPr>
        <w:pStyle w:val="Default"/>
        <w:tabs>
          <w:tab w:val="left" w:pos="1134"/>
        </w:tabs>
        <w:jc w:val="both"/>
        <w:rPr>
          <w:rFonts w:ascii="Arial" w:hAnsi="Arial" w:cs="Arial"/>
          <w:color w:val="auto"/>
          <w:sz w:val="22"/>
          <w:szCs w:val="22"/>
        </w:rPr>
      </w:pPr>
      <w:r>
        <w:rPr>
          <w:rFonts w:ascii="Arial" w:hAnsi="Arial" w:cs="Arial"/>
          <w:color w:val="auto"/>
          <w:sz w:val="22"/>
          <w:szCs w:val="22"/>
        </w:rPr>
        <w:tab/>
      </w:r>
      <w:r w:rsidR="00E62F77" w:rsidRPr="002C5D2F">
        <w:rPr>
          <w:rFonts w:ascii="Arial" w:hAnsi="Arial" w:cs="Arial"/>
          <w:color w:val="auto"/>
          <w:sz w:val="22"/>
          <w:szCs w:val="22"/>
        </w:rPr>
        <w:t xml:space="preserve">d) </w:t>
      </w:r>
      <w:r w:rsidR="00CA774A">
        <w:rPr>
          <w:rFonts w:ascii="Arial" w:hAnsi="Arial" w:cs="Arial"/>
          <w:color w:val="auto"/>
          <w:sz w:val="22"/>
          <w:szCs w:val="22"/>
        </w:rPr>
        <w:t xml:space="preserve">    </w:t>
      </w:r>
      <w:r w:rsidR="00E62F77" w:rsidRPr="002C5D2F">
        <w:rPr>
          <w:rFonts w:ascii="Arial" w:hAnsi="Arial" w:cs="Arial"/>
          <w:color w:val="auto"/>
          <w:sz w:val="22"/>
          <w:szCs w:val="22"/>
        </w:rPr>
        <w:t xml:space="preserve">pronounce a disciplinary measure. </w:t>
      </w:r>
    </w:p>
    <w:p w:rsidR="00B12E15" w:rsidRDefault="00B12E15" w:rsidP="00CA774A">
      <w:pPr>
        <w:pStyle w:val="Default"/>
        <w:tabs>
          <w:tab w:val="left" w:pos="1134"/>
        </w:tabs>
        <w:jc w:val="both"/>
        <w:rPr>
          <w:rFonts w:ascii="Arial" w:hAnsi="Arial" w:cs="Arial"/>
          <w:color w:val="auto"/>
          <w:sz w:val="22"/>
          <w:szCs w:val="22"/>
        </w:rPr>
      </w:pPr>
    </w:p>
    <w:p w:rsidR="00E62F77" w:rsidRPr="002C5D2F" w:rsidRDefault="00CA774A" w:rsidP="00CA774A">
      <w:pPr>
        <w:pStyle w:val="Default"/>
        <w:tabs>
          <w:tab w:val="left" w:pos="1134"/>
        </w:tabs>
        <w:ind w:left="1134"/>
        <w:jc w:val="both"/>
        <w:rPr>
          <w:rFonts w:ascii="Arial" w:hAnsi="Arial" w:cs="Arial"/>
          <w:color w:val="auto"/>
          <w:sz w:val="22"/>
          <w:szCs w:val="22"/>
        </w:rPr>
      </w:pPr>
      <w:r>
        <w:rPr>
          <w:rFonts w:ascii="Arial" w:hAnsi="Arial" w:cs="Arial"/>
          <w:color w:val="auto"/>
          <w:sz w:val="22"/>
          <w:szCs w:val="22"/>
        </w:rPr>
        <w:t>T</w:t>
      </w:r>
      <w:r w:rsidR="00E62F77" w:rsidRPr="002C5D2F">
        <w:rPr>
          <w:rFonts w:ascii="Arial" w:hAnsi="Arial" w:cs="Arial"/>
          <w:color w:val="auto"/>
          <w:sz w:val="22"/>
          <w:szCs w:val="22"/>
        </w:rPr>
        <w:t xml:space="preserve">he scribe of General Synod informs the concerned parties in writing of the ruling without delay. </w:t>
      </w:r>
    </w:p>
    <w:p w:rsidR="00B12E15" w:rsidRDefault="00B12E15" w:rsidP="00CA774A">
      <w:pPr>
        <w:pStyle w:val="Default"/>
        <w:tabs>
          <w:tab w:val="left" w:pos="1134"/>
        </w:tabs>
        <w:jc w:val="both"/>
        <w:rPr>
          <w:rFonts w:ascii="Arial" w:hAnsi="Arial" w:cs="Arial"/>
          <w:color w:val="auto"/>
          <w:sz w:val="22"/>
          <w:szCs w:val="22"/>
        </w:rPr>
      </w:pPr>
    </w:p>
    <w:p w:rsidR="00E62F77" w:rsidRPr="008E0925" w:rsidRDefault="00E62F77" w:rsidP="00CA774A">
      <w:pPr>
        <w:pStyle w:val="Default"/>
        <w:tabs>
          <w:tab w:val="left" w:pos="1134"/>
        </w:tabs>
        <w:jc w:val="both"/>
        <w:rPr>
          <w:rFonts w:ascii="Arial" w:hAnsi="Arial" w:cs="Arial"/>
          <w:b/>
          <w:color w:val="auto"/>
          <w:sz w:val="22"/>
          <w:szCs w:val="22"/>
        </w:rPr>
      </w:pPr>
      <w:r w:rsidRPr="008E0925">
        <w:rPr>
          <w:rFonts w:ascii="Arial" w:hAnsi="Arial" w:cs="Arial"/>
          <w:b/>
          <w:color w:val="auto"/>
          <w:sz w:val="22"/>
          <w:szCs w:val="22"/>
        </w:rPr>
        <w:t xml:space="preserve">1.8 </w:t>
      </w:r>
      <w:r w:rsidR="00B12E15" w:rsidRPr="008E0925">
        <w:rPr>
          <w:rFonts w:ascii="Arial" w:hAnsi="Arial" w:cs="Arial"/>
          <w:b/>
          <w:color w:val="auto"/>
          <w:sz w:val="22"/>
          <w:szCs w:val="22"/>
        </w:rPr>
        <w:tab/>
      </w:r>
      <w:r w:rsidRPr="008E0925">
        <w:rPr>
          <w:rFonts w:ascii="Arial" w:hAnsi="Arial" w:cs="Arial"/>
          <w:b/>
          <w:color w:val="auto"/>
          <w:sz w:val="22"/>
          <w:szCs w:val="22"/>
        </w:rPr>
        <w:t xml:space="preserve">Disputes </w:t>
      </w:r>
    </w:p>
    <w:p w:rsidR="00E62F77" w:rsidRPr="008E0925" w:rsidRDefault="00E62F77" w:rsidP="00CA774A">
      <w:pPr>
        <w:pStyle w:val="Default"/>
        <w:tabs>
          <w:tab w:val="left" w:pos="1134"/>
        </w:tabs>
        <w:jc w:val="both"/>
        <w:rPr>
          <w:rFonts w:ascii="Arial" w:hAnsi="Arial" w:cs="Arial"/>
          <w:b/>
          <w:color w:val="auto"/>
          <w:sz w:val="22"/>
          <w:szCs w:val="22"/>
        </w:rPr>
      </w:pPr>
    </w:p>
    <w:p w:rsidR="00E62F77" w:rsidRPr="002C5D2F" w:rsidRDefault="00E62F77" w:rsidP="008E0925">
      <w:pPr>
        <w:pStyle w:val="Default"/>
        <w:tabs>
          <w:tab w:val="left" w:pos="1134"/>
        </w:tabs>
        <w:ind w:left="1134"/>
        <w:jc w:val="both"/>
        <w:rPr>
          <w:rFonts w:ascii="Arial" w:hAnsi="Arial" w:cs="Arial"/>
          <w:color w:val="auto"/>
          <w:sz w:val="22"/>
          <w:szCs w:val="22"/>
        </w:rPr>
      </w:pPr>
      <w:r w:rsidRPr="002C5D2F">
        <w:rPr>
          <w:rFonts w:ascii="Arial" w:hAnsi="Arial" w:cs="Arial"/>
          <w:color w:val="auto"/>
          <w:sz w:val="22"/>
          <w:szCs w:val="22"/>
        </w:rPr>
        <w:t xml:space="preserve">The General Synod or General Synodical Commission deals urgently with disputes that arise between regional synods or between members of General Synod. </w:t>
      </w:r>
      <w:r w:rsidR="008E0925">
        <w:rPr>
          <w:rFonts w:ascii="Arial" w:hAnsi="Arial" w:cs="Arial"/>
          <w:color w:val="auto"/>
          <w:sz w:val="22"/>
          <w:szCs w:val="22"/>
        </w:rPr>
        <w:t xml:space="preserve"> </w:t>
      </w:r>
      <w:r w:rsidRPr="002C5D2F">
        <w:rPr>
          <w:rFonts w:ascii="Arial" w:hAnsi="Arial" w:cs="Arial"/>
          <w:color w:val="auto"/>
          <w:sz w:val="22"/>
          <w:szCs w:val="22"/>
        </w:rPr>
        <w:t xml:space="preserve">The stipulations that govern the treatment of doctrinal discipline are also used when dealing with doctrinal disputes. </w:t>
      </w:r>
    </w:p>
    <w:p w:rsidR="008E0925" w:rsidRDefault="008E0925" w:rsidP="00CA774A">
      <w:pPr>
        <w:pStyle w:val="Default"/>
        <w:tabs>
          <w:tab w:val="left" w:pos="1134"/>
        </w:tabs>
        <w:jc w:val="both"/>
        <w:rPr>
          <w:rFonts w:ascii="Arial" w:hAnsi="Arial" w:cs="Arial"/>
          <w:color w:val="auto"/>
          <w:sz w:val="22"/>
          <w:szCs w:val="22"/>
        </w:rPr>
      </w:pPr>
    </w:p>
    <w:p w:rsidR="00E62F77" w:rsidRPr="002C5D2F" w:rsidRDefault="00E62F77" w:rsidP="008E0925">
      <w:pPr>
        <w:pStyle w:val="Default"/>
        <w:tabs>
          <w:tab w:val="left" w:pos="1134"/>
        </w:tabs>
        <w:jc w:val="both"/>
        <w:rPr>
          <w:rFonts w:ascii="Arial" w:hAnsi="Arial" w:cs="Arial"/>
          <w:color w:val="auto"/>
          <w:sz w:val="22"/>
          <w:szCs w:val="22"/>
        </w:rPr>
      </w:pPr>
      <w:r w:rsidRPr="002C5D2F">
        <w:rPr>
          <w:rFonts w:ascii="Arial" w:hAnsi="Arial" w:cs="Arial"/>
          <w:color w:val="auto"/>
          <w:sz w:val="22"/>
          <w:szCs w:val="22"/>
        </w:rPr>
        <w:t xml:space="preserve">1.8.1 </w:t>
      </w:r>
      <w:r w:rsidR="008E0925">
        <w:rPr>
          <w:rFonts w:ascii="Arial" w:hAnsi="Arial" w:cs="Arial"/>
          <w:color w:val="auto"/>
          <w:sz w:val="22"/>
          <w:szCs w:val="22"/>
        </w:rPr>
        <w:tab/>
      </w:r>
      <w:r w:rsidRPr="002C5D2F">
        <w:rPr>
          <w:rFonts w:ascii="Arial" w:hAnsi="Arial" w:cs="Arial"/>
          <w:color w:val="auto"/>
          <w:sz w:val="22"/>
          <w:szCs w:val="22"/>
        </w:rPr>
        <w:t xml:space="preserve">Notice to the scribe and interested parties </w:t>
      </w:r>
    </w:p>
    <w:p w:rsidR="00E62F77" w:rsidRPr="002C5D2F" w:rsidRDefault="00E62F77" w:rsidP="008E0925">
      <w:pPr>
        <w:pStyle w:val="Default"/>
        <w:tabs>
          <w:tab w:val="left" w:pos="1134"/>
        </w:tabs>
        <w:jc w:val="both"/>
        <w:rPr>
          <w:rFonts w:ascii="Arial" w:hAnsi="Arial" w:cs="Arial"/>
          <w:color w:val="auto"/>
          <w:sz w:val="22"/>
          <w:szCs w:val="22"/>
        </w:rPr>
      </w:pPr>
    </w:p>
    <w:p w:rsidR="00E62F77" w:rsidRPr="002C5D2F" w:rsidRDefault="00E62F77" w:rsidP="008E0925">
      <w:pPr>
        <w:pStyle w:val="Default"/>
        <w:tabs>
          <w:tab w:val="left" w:pos="1134"/>
        </w:tabs>
        <w:ind w:left="1134"/>
        <w:jc w:val="both"/>
        <w:rPr>
          <w:rFonts w:ascii="Arial" w:hAnsi="Arial" w:cs="Arial"/>
          <w:color w:val="auto"/>
          <w:sz w:val="22"/>
          <w:szCs w:val="22"/>
        </w:rPr>
      </w:pPr>
      <w:r w:rsidRPr="002C5D2F">
        <w:rPr>
          <w:rFonts w:ascii="Arial" w:hAnsi="Arial" w:cs="Arial"/>
          <w:color w:val="auto"/>
          <w:sz w:val="22"/>
          <w:szCs w:val="22"/>
        </w:rPr>
        <w:t xml:space="preserve">A concerned member (or members) of the URCSA who lodges a case of doctrinal discipline to the General Synod or General Synodical Commission shall give notice in writing with detailed reasons (in duplicate) to the scribe of General Synod at least six weeks before the meeting of the body concerned. The scribe shall notify all concerned parties of this without delay. </w:t>
      </w:r>
    </w:p>
    <w:p w:rsidR="00E62F77" w:rsidRPr="002C5D2F" w:rsidRDefault="00E62F77" w:rsidP="008E0925">
      <w:pPr>
        <w:pStyle w:val="Default"/>
        <w:tabs>
          <w:tab w:val="left" w:pos="1134"/>
        </w:tabs>
        <w:jc w:val="both"/>
        <w:rPr>
          <w:rFonts w:ascii="Arial" w:hAnsi="Arial" w:cs="Arial"/>
          <w:color w:val="auto"/>
          <w:sz w:val="22"/>
          <w:szCs w:val="22"/>
        </w:rPr>
      </w:pPr>
      <w:r w:rsidRPr="002C5D2F">
        <w:rPr>
          <w:rFonts w:ascii="Arial" w:hAnsi="Arial" w:cs="Arial"/>
          <w:color w:val="auto"/>
          <w:sz w:val="22"/>
          <w:szCs w:val="22"/>
        </w:rPr>
        <w:t xml:space="preserve">1.8.2 </w:t>
      </w:r>
      <w:r w:rsidR="008E0925">
        <w:rPr>
          <w:rFonts w:ascii="Arial" w:hAnsi="Arial" w:cs="Arial"/>
          <w:color w:val="auto"/>
          <w:sz w:val="22"/>
          <w:szCs w:val="22"/>
        </w:rPr>
        <w:tab/>
      </w:r>
      <w:r w:rsidRPr="002C5D2F">
        <w:rPr>
          <w:rFonts w:ascii="Arial" w:hAnsi="Arial" w:cs="Arial"/>
          <w:color w:val="auto"/>
          <w:sz w:val="22"/>
          <w:szCs w:val="22"/>
        </w:rPr>
        <w:t xml:space="preserve">Submission of document </w:t>
      </w:r>
    </w:p>
    <w:p w:rsidR="00E62F77" w:rsidRPr="002C5D2F" w:rsidRDefault="00E62F77" w:rsidP="008E0925">
      <w:pPr>
        <w:pStyle w:val="Default"/>
        <w:tabs>
          <w:tab w:val="left" w:pos="1134"/>
        </w:tabs>
        <w:jc w:val="both"/>
        <w:rPr>
          <w:rFonts w:ascii="Arial" w:hAnsi="Arial" w:cs="Arial"/>
          <w:color w:val="auto"/>
          <w:sz w:val="22"/>
          <w:szCs w:val="22"/>
        </w:rPr>
      </w:pPr>
    </w:p>
    <w:p w:rsidR="00E62F77" w:rsidRPr="002C5D2F" w:rsidRDefault="00E62F77" w:rsidP="008E0925">
      <w:pPr>
        <w:pStyle w:val="Default"/>
        <w:tabs>
          <w:tab w:val="left" w:pos="1134"/>
        </w:tabs>
        <w:ind w:left="1134"/>
        <w:jc w:val="both"/>
        <w:rPr>
          <w:rFonts w:ascii="Arial" w:hAnsi="Arial" w:cs="Arial"/>
          <w:color w:val="auto"/>
          <w:sz w:val="22"/>
          <w:szCs w:val="22"/>
        </w:rPr>
      </w:pPr>
      <w:r w:rsidRPr="002C5D2F">
        <w:rPr>
          <w:rFonts w:ascii="Arial" w:hAnsi="Arial" w:cs="Arial"/>
          <w:color w:val="auto"/>
          <w:sz w:val="22"/>
          <w:szCs w:val="22"/>
        </w:rPr>
        <w:t xml:space="preserve">The appellants as well as the accused have the right to present their respective cases to the General Synod or General Synodical Commission in writing (in </w:t>
      </w:r>
      <w:r w:rsidRPr="002C5D2F">
        <w:rPr>
          <w:rFonts w:ascii="Arial" w:hAnsi="Arial" w:cs="Arial"/>
          <w:color w:val="auto"/>
          <w:sz w:val="22"/>
          <w:szCs w:val="22"/>
        </w:rPr>
        <w:lastRenderedPageBreak/>
        <w:t xml:space="preserve">duplicate), provided they submit these to the scribe of General Synod at least four weeks before the meeting concerned. </w:t>
      </w:r>
    </w:p>
    <w:p w:rsidR="00DF4096" w:rsidRDefault="00DF4096" w:rsidP="008E0925">
      <w:pPr>
        <w:pStyle w:val="Default"/>
        <w:tabs>
          <w:tab w:val="left" w:pos="1134"/>
        </w:tabs>
        <w:jc w:val="both"/>
        <w:rPr>
          <w:rFonts w:ascii="Arial" w:hAnsi="Arial" w:cs="Arial"/>
          <w:b/>
          <w:bCs/>
          <w:color w:val="auto"/>
          <w:sz w:val="22"/>
          <w:szCs w:val="22"/>
        </w:rPr>
      </w:pPr>
    </w:p>
    <w:p w:rsidR="00DF4096" w:rsidRDefault="00DF4096" w:rsidP="008E0925">
      <w:pPr>
        <w:pStyle w:val="Default"/>
        <w:tabs>
          <w:tab w:val="left" w:pos="1134"/>
        </w:tabs>
        <w:jc w:val="both"/>
        <w:rPr>
          <w:rFonts w:ascii="Arial" w:hAnsi="Arial" w:cs="Arial"/>
          <w:b/>
          <w:bCs/>
          <w:color w:val="auto"/>
          <w:sz w:val="22"/>
          <w:szCs w:val="22"/>
        </w:rPr>
      </w:pPr>
    </w:p>
    <w:p w:rsidR="00E62F77" w:rsidRPr="002C5D2F" w:rsidRDefault="00E62F77" w:rsidP="008E0925">
      <w:pPr>
        <w:pStyle w:val="Default"/>
        <w:tabs>
          <w:tab w:val="left" w:pos="1134"/>
        </w:tabs>
        <w:jc w:val="both"/>
        <w:rPr>
          <w:rFonts w:ascii="Arial" w:hAnsi="Arial" w:cs="Arial"/>
          <w:color w:val="auto"/>
          <w:sz w:val="22"/>
          <w:szCs w:val="22"/>
        </w:rPr>
      </w:pPr>
      <w:r w:rsidRPr="002C5D2F">
        <w:rPr>
          <w:rFonts w:ascii="Arial" w:hAnsi="Arial" w:cs="Arial"/>
          <w:b/>
          <w:bCs/>
          <w:color w:val="auto"/>
          <w:sz w:val="22"/>
          <w:szCs w:val="22"/>
        </w:rPr>
        <w:t xml:space="preserve">2. </w:t>
      </w:r>
      <w:r w:rsidR="00DF4096">
        <w:rPr>
          <w:rFonts w:ascii="Arial" w:hAnsi="Arial" w:cs="Arial"/>
          <w:b/>
          <w:bCs/>
          <w:color w:val="auto"/>
          <w:sz w:val="22"/>
          <w:szCs w:val="22"/>
        </w:rPr>
        <w:tab/>
      </w:r>
      <w:r w:rsidRPr="002C5D2F">
        <w:rPr>
          <w:rFonts w:ascii="Arial" w:hAnsi="Arial" w:cs="Arial"/>
          <w:b/>
          <w:bCs/>
          <w:color w:val="auto"/>
          <w:sz w:val="22"/>
          <w:szCs w:val="22"/>
        </w:rPr>
        <w:t xml:space="preserve">LIFTING OF DISCIPLINARY MEASURE AFTER SUSPENSION </w:t>
      </w:r>
    </w:p>
    <w:p w:rsidR="00E62F77" w:rsidRPr="002C5D2F" w:rsidRDefault="00E62F77" w:rsidP="00DF4096">
      <w:pPr>
        <w:pStyle w:val="Default"/>
        <w:tabs>
          <w:tab w:val="left" w:pos="1134"/>
        </w:tabs>
        <w:spacing w:after="42"/>
        <w:ind w:left="1134" w:hanging="1134"/>
        <w:jc w:val="both"/>
        <w:rPr>
          <w:rFonts w:ascii="Arial" w:hAnsi="Arial" w:cs="Arial"/>
          <w:color w:val="auto"/>
          <w:sz w:val="22"/>
          <w:szCs w:val="22"/>
        </w:rPr>
      </w:pPr>
      <w:r w:rsidRPr="002C5D2F">
        <w:rPr>
          <w:rFonts w:ascii="Arial" w:hAnsi="Arial" w:cs="Arial"/>
          <w:color w:val="auto"/>
          <w:sz w:val="22"/>
          <w:szCs w:val="22"/>
        </w:rPr>
        <w:t xml:space="preserve">2.1 </w:t>
      </w:r>
      <w:r w:rsidR="00DF4096">
        <w:rPr>
          <w:rFonts w:ascii="Arial" w:hAnsi="Arial" w:cs="Arial"/>
          <w:color w:val="auto"/>
          <w:sz w:val="22"/>
          <w:szCs w:val="22"/>
        </w:rPr>
        <w:tab/>
      </w:r>
      <w:r w:rsidRPr="002C5D2F">
        <w:rPr>
          <w:rFonts w:ascii="Arial" w:hAnsi="Arial" w:cs="Arial"/>
          <w:color w:val="auto"/>
          <w:sz w:val="22"/>
          <w:szCs w:val="22"/>
        </w:rPr>
        <w:t xml:space="preserve">A validly imposed disciplinary measure of suspension may not be lifted before the person concerned has shown sufficient evidence of deep sorrow and repentance, and until there has been reconciliation with aggrieved parties. </w:t>
      </w:r>
    </w:p>
    <w:p w:rsidR="00E62F77" w:rsidRPr="002C5D2F" w:rsidRDefault="00E62F77" w:rsidP="00DF4096">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2.2 </w:t>
      </w:r>
      <w:r w:rsidR="00DF4096">
        <w:rPr>
          <w:rFonts w:ascii="Arial" w:hAnsi="Arial" w:cs="Arial"/>
          <w:color w:val="auto"/>
          <w:sz w:val="22"/>
          <w:szCs w:val="22"/>
        </w:rPr>
        <w:tab/>
      </w:r>
      <w:r w:rsidRPr="002C5D2F">
        <w:rPr>
          <w:rFonts w:ascii="Arial" w:hAnsi="Arial" w:cs="Arial"/>
          <w:color w:val="auto"/>
          <w:sz w:val="22"/>
          <w:szCs w:val="22"/>
        </w:rPr>
        <w:t xml:space="preserve">The competence to revoke a suspension rests with the body that imposed the disciplinary measure or made a ruling on it on appeal. </w:t>
      </w:r>
    </w:p>
    <w:p w:rsidR="00E62F77" w:rsidRPr="002C5D2F" w:rsidRDefault="00E62F77" w:rsidP="008E0925">
      <w:pPr>
        <w:pStyle w:val="Default"/>
        <w:jc w:val="both"/>
        <w:rPr>
          <w:rFonts w:ascii="Arial" w:hAnsi="Arial" w:cs="Arial"/>
          <w:color w:val="auto"/>
          <w:sz w:val="22"/>
          <w:szCs w:val="22"/>
        </w:rPr>
      </w:pPr>
    </w:p>
    <w:p w:rsidR="00DF4096" w:rsidRDefault="00DF4096" w:rsidP="00DF4096">
      <w:pPr>
        <w:pStyle w:val="Default"/>
        <w:tabs>
          <w:tab w:val="left" w:pos="1134"/>
        </w:tabs>
        <w:jc w:val="both"/>
        <w:rPr>
          <w:rFonts w:ascii="Arial" w:hAnsi="Arial" w:cs="Arial"/>
          <w:b/>
          <w:bCs/>
          <w:color w:val="auto"/>
          <w:sz w:val="22"/>
          <w:szCs w:val="22"/>
        </w:rPr>
      </w:pPr>
    </w:p>
    <w:p w:rsidR="00E62F77" w:rsidRPr="002C5D2F" w:rsidRDefault="00E62F77" w:rsidP="00DF4096">
      <w:pPr>
        <w:pStyle w:val="Default"/>
        <w:tabs>
          <w:tab w:val="left" w:pos="1134"/>
        </w:tabs>
        <w:jc w:val="both"/>
        <w:rPr>
          <w:rFonts w:ascii="Arial" w:hAnsi="Arial" w:cs="Arial"/>
          <w:color w:val="auto"/>
          <w:sz w:val="22"/>
          <w:szCs w:val="22"/>
        </w:rPr>
      </w:pPr>
      <w:r w:rsidRPr="002C5D2F">
        <w:rPr>
          <w:rFonts w:ascii="Arial" w:hAnsi="Arial" w:cs="Arial"/>
          <w:b/>
          <w:bCs/>
          <w:color w:val="auto"/>
          <w:sz w:val="22"/>
          <w:szCs w:val="22"/>
        </w:rPr>
        <w:t xml:space="preserve">3. </w:t>
      </w:r>
      <w:r w:rsidR="00DF4096">
        <w:rPr>
          <w:rFonts w:ascii="Arial" w:hAnsi="Arial" w:cs="Arial"/>
          <w:b/>
          <w:bCs/>
          <w:color w:val="auto"/>
          <w:sz w:val="22"/>
          <w:szCs w:val="22"/>
        </w:rPr>
        <w:tab/>
      </w:r>
      <w:r w:rsidRPr="002C5D2F">
        <w:rPr>
          <w:rFonts w:ascii="Arial" w:hAnsi="Arial" w:cs="Arial"/>
          <w:b/>
          <w:bCs/>
          <w:color w:val="auto"/>
          <w:sz w:val="22"/>
          <w:szCs w:val="22"/>
        </w:rPr>
        <w:t xml:space="preserve">LIFTING OF DISCIPLINARY MEASURE AFTER DISMISSAL </w:t>
      </w:r>
    </w:p>
    <w:p w:rsidR="00F53A44" w:rsidRDefault="00E62F77" w:rsidP="00DF4096">
      <w:pPr>
        <w:pStyle w:val="Default"/>
        <w:tabs>
          <w:tab w:val="left" w:pos="1134"/>
        </w:tabs>
        <w:spacing w:after="44"/>
        <w:ind w:left="1134" w:hanging="1134"/>
        <w:jc w:val="both"/>
        <w:rPr>
          <w:rFonts w:ascii="Arial" w:hAnsi="Arial" w:cs="Arial"/>
          <w:color w:val="auto"/>
          <w:sz w:val="22"/>
          <w:szCs w:val="22"/>
        </w:rPr>
      </w:pPr>
      <w:r w:rsidRPr="002C5D2F">
        <w:rPr>
          <w:rFonts w:ascii="Arial" w:hAnsi="Arial" w:cs="Arial"/>
          <w:color w:val="auto"/>
          <w:sz w:val="22"/>
          <w:szCs w:val="22"/>
        </w:rPr>
        <w:t xml:space="preserve">3.1 </w:t>
      </w:r>
      <w:r w:rsidR="00DF4096">
        <w:rPr>
          <w:rFonts w:ascii="Arial" w:hAnsi="Arial" w:cs="Arial"/>
          <w:color w:val="auto"/>
          <w:sz w:val="22"/>
          <w:szCs w:val="22"/>
        </w:rPr>
        <w:tab/>
      </w:r>
      <w:r w:rsidRPr="002C5D2F">
        <w:rPr>
          <w:rFonts w:ascii="Arial" w:hAnsi="Arial" w:cs="Arial"/>
          <w:color w:val="auto"/>
          <w:sz w:val="22"/>
          <w:szCs w:val="22"/>
        </w:rPr>
        <w:t>A minister of the Word who lost his/her status due to doctrinal discipline and whose appeal against it was set aside by General Synod may only be dec</w:t>
      </w:r>
      <w:r w:rsidR="0034520D">
        <w:rPr>
          <w:rFonts w:ascii="Arial" w:hAnsi="Arial" w:cs="Arial"/>
          <w:color w:val="auto"/>
          <w:sz w:val="22"/>
          <w:szCs w:val="22"/>
        </w:rPr>
        <w:t>lared eligible for call after he/she</w:t>
      </w:r>
      <w:r w:rsidRPr="002C5D2F">
        <w:rPr>
          <w:rFonts w:ascii="Arial" w:hAnsi="Arial" w:cs="Arial"/>
          <w:color w:val="auto"/>
          <w:sz w:val="22"/>
          <w:szCs w:val="22"/>
        </w:rPr>
        <w:t xml:space="preserve"> has been reinstated as minister by General Synod. An appeal for reinstatement must be supported with</w:t>
      </w:r>
      <w:r w:rsidR="00F53A44">
        <w:rPr>
          <w:rFonts w:ascii="Arial" w:hAnsi="Arial" w:cs="Arial"/>
          <w:color w:val="auto"/>
          <w:sz w:val="22"/>
          <w:szCs w:val="22"/>
        </w:rPr>
        <w:t xml:space="preserve"> testimonials from:</w:t>
      </w:r>
    </w:p>
    <w:p w:rsidR="003A39E6" w:rsidRDefault="003A39E6" w:rsidP="00DF4096">
      <w:pPr>
        <w:pStyle w:val="Default"/>
        <w:tabs>
          <w:tab w:val="left" w:pos="1134"/>
        </w:tabs>
        <w:spacing w:after="44"/>
        <w:ind w:left="1134" w:hanging="1134"/>
        <w:jc w:val="both"/>
        <w:rPr>
          <w:rFonts w:ascii="Arial" w:hAnsi="Arial" w:cs="Arial"/>
          <w:color w:val="auto"/>
          <w:sz w:val="22"/>
          <w:szCs w:val="22"/>
        </w:rPr>
      </w:pPr>
    </w:p>
    <w:p w:rsidR="00F53A44" w:rsidRDefault="00F53A44" w:rsidP="00DF4096">
      <w:pPr>
        <w:pStyle w:val="Default"/>
        <w:tabs>
          <w:tab w:val="left" w:pos="1134"/>
        </w:tabs>
        <w:spacing w:after="44"/>
        <w:ind w:left="1134" w:hanging="1134"/>
        <w:jc w:val="both"/>
        <w:rPr>
          <w:rFonts w:ascii="Arial" w:hAnsi="Arial" w:cs="Arial"/>
          <w:color w:val="auto"/>
          <w:sz w:val="22"/>
          <w:szCs w:val="22"/>
        </w:rPr>
      </w:pPr>
      <w:r>
        <w:rPr>
          <w:rFonts w:ascii="Arial" w:hAnsi="Arial" w:cs="Arial"/>
          <w:color w:val="auto"/>
          <w:sz w:val="22"/>
          <w:szCs w:val="22"/>
        </w:rPr>
        <w:t>3.1.1</w:t>
      </w:r>
      <w:r>
        <w:rPr>
          <w:rFonts w:ascii="Arial" w:hAnsi="Arial" w:cs="Arial"/>
          <w:color w:val="auto"/>
          <w:sz w:val="22"/>
          <w:szCs w:val="22"/>
        </w:rPr>
        <w:tab/>
        <w:t>the Church C</w:t>
      </w:r>
      <w:r w:rsidR="00E62F77" w:rsidRPr="002C5D2F">
        <w:rPr>
          <w:rFonts w:ascii="Arial" w:hAnsi="Arial" w:cs="Arial"/>
          <w:color w:val="auto"/>
          <w:sz w:val="22"/>
          <w:szCs w:val="22"/>
        </w:rPr>
        <w:t>ouncil</w:t>
      </w:r>
      <w:r w:rsidR="003A39E6">
        <w:rPr>
          <w:rFonts w:ascii="Arial" w:hAnsi="Arial" w:cs="Arial"/>
          <w:color w:val="auto"/>
          <w:sz w:val="22"/>
          <w:szCs w:val="22"/>
        </w:rPr>
        <w:t xml:space="preserve"> of the congregation of which </w:t>
      </w:r>
      <w:r w:rsidR="00E62F77" w:rsidRPr="002C5D2F">
        <w:rPr>
          <w:rFonts w:ascii="Arial" w:hAnsi="Arial" w:cs="Arial"/>
          <w:color w:val="auto"/>
          <w:sz w:val="22"/>
          <w:szCs w:val="22"/>
        </w:rPr>
        <w:t>he</w:t>
      </w:r>
      <w:r w:rsidR="003A39E6">
        <w:rPr>
          <w:rFonts w:ascii="Arial" w:hAnsi="Arial" w:cs="Arial"/>
          <w:color w:val="auto"/>
          <w:sz w:val="22"/>
          <w:szCs w:val="22"/>
        </w:rPr>
        <w:t>/she</w:t>
      </w:r>
      <w:r w:rsidR="00E62F77" w:rsidRPr="002C5D2F">
        <w:rPr>
          <w:rFonts w:ascii="Arial" w:hAnsi="Arial" w:cs="Arial"/>
          <w:color w:val="auto"/>
          <w:sz w:val="22"/>
          <w:szCs w:val="22"/>
        </w:rPr>
        <w:t xml:space="preserve"> was a member before being dismissed, </w:t>
      </w:r>
    </w:p>
    <w:p w:rsidR="00F53A44" w:rsidRDefault="00F53A44" w:rsidP="00DF4096">
      <w:pPr>
        <w:pStyle w:val="Default"/>
        <w:tabs>
          <w:tab w:val="left" w:pos="1134"/>
        </w:tabs>
        <w:spacing w:after="44"/>
        <w:ind w:left="1134" w:hanging="1134"/>
        <w:jc w:val="both"/>
        <w:rPr>
          <w:rFonts w:ascii="Arial" w:hAnsi="Arial" w:cs="Arial"/>
          <w:color w:val="auto"/>
          <w:sz w:val="22"/>
          <w:szCs w:val="22"/>
        </w:rPr>
      </w:pPr>
      <w:r>
        <w:rPr>
          <w:rFonts w:ascii="Arial" w:hAnsi="Arial" w:cs="Arial"/>
          <w:color w:val="auto"/>
          <w:sz w:val="22"/>
          <w:szCs w:val="22"/>
        </w:rPr>
        <w:t>3.1.2</w:t>
      </w:r>
      <w:r>
        <w:rPr>
          <w:rFonts w:ascii="Arial" w:hAnsi="Arial" w:cs="Arial"/>
          <w:color w:val="auto"/>
          <w:sz w:val="22"/>
          <w:szCs w:val="22"/>
        </w:rPr>
        <w:tab/>
        <w:t>the P</w:t>
      </w:r>
      <w:r w:rsidR="00E62F77" w:rsidRPr="002C5D2F">
        <w:rPr>
          <w:rFonts w:ascii="Arial" w:hAnsi="Arial" w:cs="Arial"/>
          <w:color w:val="auto"/>
          <w:sz w:val="22"/>
          <w:szCs w:val="22"/>
        </w:rPr>
        <w:t>resbytery that suspended h</w:t>
      </w:r>
      <w:r w:rsidR="0034520D">
        <w:rPr>
          <w:rFonts w:ascii="Arial" w:hAnsi="Arial" w:cs="Arial"/>
          <w:color w:val="auto"/>
          <w:sz w:val="22"/>
          <w:szCs w:val="22"/>
        </w:rPr>
        <w:t>im/her</w:t>
      </w:r>
      <w:r w:rsidR="00E62F77" w:rsidRPr="002C5D2F">
        <w:rPr>
          <w:rFonts w:ascii="Arial" w:hAnsi="Arial" w:cs="Arial"/>
          <w:color w:val="auto"/>
          <w:sz w:val="22"/>
          <w:szCs w:val="22"/>
        </w:rPr>
        <w:t xml:space="preserve">, </w:t>
      </w:r>
    </w:p>
    <w:p w:rsidR="00F53A44" w:rsidRDefault="00F53A44" w:rsidP="00DF4096">
      <w:pPr>
        <w:pStyle w:val="Default"/>
        <w:tabs>
          <w:tab w:val="left" w:pos="1134"/>
        </w:tabs>
        <w:spacing w:after="44"/>
        <w:ind w:left="1134" w:hanging="1134"/>
        <w:jc w:val="both"/>
        <w:rPr>
          <w:rFonts w:ascii="Arial" w:hAnsi="Arial" w:cs="Arial"/>
          <w:color w:val="auto"/>
          <w:sz w:val="22"/>
          <w:szCs w:val="22"/>
        </w:rPr>
      </w:pPr>
      <w:r>
        <w:rPr>
          <w:rFonts w:ascii="Arial" w:hAnsi="Arial" w:cs="Arial"/>
          <w:color w:val="auto"/>
          <w:sz w:val="22"/>
          <w:szCs w:val="22"/>
        </w:rPr>
        <w:t>3.1.3</w:t>
      </w:r>
      <w:r>
        <w:rPr>
          <w:rFonts w:ascii="Arial" w:hAnsi="Arial" w:cs="Arial"/>
          <w:color w:val="auto"/>
          <w:sz w:val="22"/>
          <w:szCs w:val="22"/>
        </w:rPr>
        <w:tab/>
        <w:t>the Church C</w:t>
      </w:r>
      <w:r w:rsidR="00E62F77" w:rsidRPr="002C5D2F">
        <w:rPr>
          <w:rFonts w:ascii="Arial" w:hAnsi="Arial" w:cs="Arial"/>
          <w:color w:val="auto"/>
          <w:sz w:val="22"/>
          <w:szCs w:val="22"/>
        </w:rPr>
        <w:t xml:space="preserve">ouncil of each congregation to which </w:t>
      </w:r>
      <w:r w:rsidR="0034520D">
        <w:rPr>
          <w:rFonts w:ascii="Arial" w:hAnsi="Arial" w:cs="Arial"/>
          <w:color w:val="auto"/>
          <w:sz w:val="22"/>
          <w:szCs w:val="22"/>
        </w:rPr>
        <w:t>he/she</w:t>
      </w:r>
      <w:r w:rsidR="00E62F77" w:rsidRPr="002C5D2F">
        <w:rPr>
          <w:rFonts w:ascii="Arial" w:hAnsi="Arial" w:cs="Arial"/>
          <w:color w:val="auto"/>
          <w:sz w:val="22"/>
          <w:szCs w:val="22"/>
        </w:rPr>
        <w:t xml:space="preserve"> belonged since his/her dis</w:t>
      </w:r>
      <w:r>
        <w:rPr>
          <w:rFonts w:ascii="Arial" w:hAnsi="Arial" w:cs="Arial"/>
          <w:color w:val="auto"/>
          <w:sz w:val="22"/>
          <w:szCs w:val="22"/>
        </w:rPr>
        <w:t>missal,</w:t>
      </w:r>
    </w:p>
    <w:p w:rsidR="00F53A44" w:rsidRDefault="00F53A44" w:rsidP="00DF4096">
      <w:pPr>
        <w:pStyle w:val="Default"/>
        <w:tabs>
          <w:tab w:val="left" w:pos="1134"/>
        </w:tabs>
        <w:spacing w:after="44"/>
        <w:ind w:left="1134" w:hanging="1134"/>
        <w:jc w:val="both"/>
        <w:rPr>
          <w:rFonts w:ascii="Arial" w:hAnsi="Arial" w:cs="Arial"/>
          <w:color w:val="auto"/>
          <w:sz w:val="22"/>
          <w:szCs w:val="22"/>
        </w:rPr>
      </w:pPr>
      <w:r>
        <w:rPr>
          <w:rFonts w:ascii="Arial" w:hAnsi="Arial" w:cs="Arial"/>
          <w:color w:val="auto"/>
          <w:sz w:val="22"/>
          <w:szCs w:val="22"/>
        </w:rPr>
        <w:t>3.1.4</w:t>
      </w:r>
      <w:r>
        <w:rPr>
          <w:rFonts w:ascii="Arial" w:hAnsi="Arial" w:cs="Arial"/>
          <w:color w:val="auto"/>
          <w:sz w:val="22"/>
          <w:szCs w:val="22"/>
        </w:rPr>
        <w:tab/>
        <w:t>the P</w:t>
      </w:r>
      <w:r w:rsidR="0034520D">
        <w:rPr>
          <w:rFonts w:ascii="Arial" w:hAnsi="Arial" w:cs="Arial"/>
          <w:color w:val="auto"/>
          <w:sz w:val="22"/>
          <w:szCs w:val="22"/>
        </w:rPr>
        <w:t>resbytery(ies) in which  he/she</w:t>
      </w:r>
      <w:r w:rsidR="00E62F77" w:rsidRPr="002C5D2F">
        <w:rPr>
          <w:rFonts w:ascii="Arial" w:hAnsi="Arial" w:cs="Arial"/>
          <w:color w:val="auto"/>
          <w:sz w:val="22"/>
          <w:szCs w:val="22"/>
        </w:rPr>
        <w:t xml:space="preserve"> lived since dismissal, </w:t>
      </w:r>
    </w:p>
    <w:p w:rsidR="00E62F77" w:rsidRPr="002C5D2F" w:rsidRDefault="00F53A44" w:rsidP="00DF4096">
      <w:pPr>
        <w:pStyle w:val="Default"/>
        <w:tabs>
          <w:tab w:val="left" w:pos="1134"/>
        </w:tabs>
        <w:spacing w:after="44"/>
        <w:ind w:left="1134" w:hanging="1134"/>
        <w:jc w:val="both"/>
        <w:rPr>
          <w:rFonts w:ascii="Arial" w:hAnsi="Arial" w:cs="Arial"/>
          <w:color w:val="auto"/>
          <w:sz w:val="22"/>
          <w:szCs w:val="22"/>
        </w:rPr>
      </w:pPr>
      <w:r>
        <w:rPr>
          <w:rFonts w:ascii="Arial" w:hAnsi="Arial" w:cs="Arial"/>
          <w:color w:val="auto"/>
          <w:sz w:val="22"/>
          <w:szCs w:val="22"/>
        </w:rPr>
        <w:t>3.1.5</w:t>
      </w:r>
      <w:r>
        <w:rPr>
          <w:rFonts w:ascii="Arial" w:hAnsi="Arial" w:cs="Arial"/>
          <w:color w:val="auto"/>
          <w:sz w:val="22"/>
          <w:szCs w:val="22"/>
        </w:rPr>
        <w:tab/>
      </w:r>
      <w:r w:rsidR="00E62F77" w:rsidRPr="002C5D2F">
        <w:rPr>
          <w:rFonts w:ascii="Arial" w:hAnsi="Arial" w:cs="Arial"/>
          <w:color w:val="auto"/>
          <w:sz w:val="22"/>
          <w:szCs w:val="22"/>
        </w:rPr>
        <w:t xml:space="preserve">as well as a recommendation of the Assessment Committee of the Ministerial Formation Task Team </w:t>
      </w:r>
      <w:r w:rsidR="0034520D">
        <w:rPr>
          <w:rFonts w:ascii="Arial" w:hAnsi="Arial" w:cs="Arial"/>
          <w:color w:val="auto"/>
          <w:sz w:val="22"/>
          <w:szCs w:val="22"/>
        </w:rPr>
        <w:t xml:space="preserve">before whom </w:t>
      </w:r>
      <w:r w:rsidR="00E62F77" w:rsidRPr="002C5D2F">
        <w:rPr>
          <w:rFonts w:ascii="Arial" w:hAnsi="Arial" w:cs="Arial"/>
          <w:color w:val="auto"/>
          <w:sz w:val="22"/>
          <w:szCs w:val="22"/>
        </w:rPr>
        <w:t>he</w:t>
      </w:r>
      <w:r w:rsidR="0034520D">
        <w:rPr>
          <w:rFonts w:ascii="Arial" w:hAnsi="Arial" w:cs="Arial"/>
          <w:color w:val="auto"/>
          <w:sz w:val="22"/>
          <w:szCs w:val="22"/>
        </w:rPr>
        <w:t>/she</w:t>
      </w:r>
      <w:r w:rsidR="00E62F77" w:rsidRPr="002C5D2F">
        <w:rPr>
          <w:rFonts w:ascii="Arial" w:hAnsi="Arial" w:cs="Arial"/>
          <w:color w:val="auto"/>
          <w:sz w:val="22"/>
          <w:szCs w:val="22"/>
        </w:rPr>
        <w:t xml:space="preserve"> underwent a </w:t>
      </w:r>
      <w:r w:rsidR="00E62F77" w:rsidRPr="00F53A44">
        <w:rPr>
          <w:rFonts w:ascii="Arial" w:hAnsi="Arial" w:cs="Arial"/>
          <w:i/>
          <w:color w:val="auto"/>
          <w:sz w:val="22"/>
          <w:szCs w:val="22"/>
        </w:rPr>
        <w:t>colloquium</w:t>
      </w:r>
      <w:r w:rsidR="00E62F77" w:rsidRPr="002C5D2F">
        <w:rPr>
          <w:rFonts w:ascii="Arial" w:hAnsi="Arial" w:cs="Arial"/>
          <w:color w:val="auto"/>
          <w:sz w:val="22"/>
          <w:szCs w:val="22"/>
        </w:rPr>
        <w:t xml:space="preserve"> </w:t>
      </w:r>
      <w:r w:rsidR="00E62F77" w:rsidRPr="00F53A44">
        <w:rPr>
          <w:rFonts w:ascii="Arial" w:hAnsi="Arial" w:cs="Arial"/>
          <w:i/>
          <w:color w:val="auto"/>
          <w:sz w:val="22"/>
          <w:szCs w:val="22"/>
        </w:rPr>
        <w:t>doctum</w:t>
      </w:r>
      <w:r w:rsidR="00E62F77" w:rsidRPr="002C5D2F">
        <w:rPr>
          <w:rFonts w:ascii="Arial" w:hAnsi="Arial" w:cs="Arial"/>
          <w:color w:val="auto"/>
          <w:sz w:val="22"/>
          <w:szCs w:val="22"/>
        </w:rPr>
        <w:t xml:space="preserve">. </w:t>
      </w:r>
    </w:p>
    <w:p w:rsidR="00DF4096" w:rsidRDefault="00DF4096" w:rsidP="00DF4096">
      <w:pPr>
        <w:pStyle w:val="Default"/>
        <w:tabs>
          <w:tab w:val="left" w:pos="1134"/>
        </w:tabs>
        <w:jc w:val="both"/>
        <w:rPr>
          <w:rFonts w:ascii="Arial" w:hAnsi="Arial" w:cs="Arial"/>
          <w:color w:val="auto"/>
          <w:sz w:val="22"/>
          <w:szCs w:val="22"/>
        </w:rPr>
      </w:pPr>
    </w:p>
    <w:p w:rsidR="00E62F77" w:rsidRPr="002C5D2F" w:rsidRDefault="00E62F77" w:rsidP="00DF4096">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3.2 </w:t>
      </w:r>
      <w:r w:rsidR="00DF4096">
        <w:rPr>
          <w:rFonts w:ascii="Arial" w:hAnsi="Arial" w:cs="Arial"/>
          <w:color w:val="auto"/>
          <w:sz w:val="22"/>
          <w:szCs w:val="22"/>
        </w:rPr>
        <w:tab/>
      </w:r>
      <w:r w:rsidRPr="002C5D2F">
        <w:rPr>
          <w:rFonts w:ascii="Arial" w:hAnsi="Arial" w:cs="Arial"/>
          <w:color w:val="auto"/>
          <w:sz w:val="22"/>
          <w:szCs w:val="22"/>
        </w:rPr>
        <w:t>When considering the question whether someone may be reinstated as minister of the Word, the body responsible should take into account not only th</w:t>
      </w:r>
      <w:r w:rsidR="003A39E6">
        <w:rPr>
          <w:rFonts w:ascii="Arial" w:hAnsi="Arial" w:cs="Arial"/>
          <w:color w:val="auto"/>
          <w:sz w:val="22"/>
          <w:szCs w:val="22"/>
        </w:rPr>
        <w:t xml:space="preserve">e nature of the sin for which </w:t>
      </w:r>
      <w:r w:rsidRPr="002C5D2F">
        <w:rPr>
          <w:rFonts w:ascii="Arial" w:hAnsi="Arial" w:cs="Arial"/>
          <w:color w:val="auto"/>
          <w:sz w:val="22"/>
          <w:szCs w:val="22"/>
        </w:rPr>
        <w:t>he</w:t>
      </w:r>
      <w:r w:rsidR="003A39E6">
        <w:rPr>
          <w:rFonts w:ascii="Arial" w:hAnsi="Arial" w:cs="Arial"/>
          <w:color w:val="auto"/>
          <w:sz w:val="22"/>
          <w:szCs w:val="22"/>
        </w:rPr>
        <w:t>/she</w:t>
      </w:r>
      <w:r w:rsidRPr="002C5D2F">
        <w:rPr>
          <w:rFonts w:ascii="Arial" w:hAnsi="Arial" w:cs="Arial"/>
          <w:color w:val="auto"/>
          <w:sz w:val="22"/>
          <w:szCs w:val="22"/>
        </w:rPr>
        <w:t xml:space="preserve"> was dismissed, but also whether his/her sorrow for the sin is genuine, whether reconciliation has taken place with aggrieved parties so that the offe</w:t>
      </w:r>
      <w:r w:rsidR="00975BF8">
        <w:rPr>
          <w:rFonts w:ascii="Arial" w:hAnsi="Arial" w:cs="Arial"/>
          <w:color w:val="auto"/>
          <w:sz w:val="22"/>
          <w:szCs w:val="22"/>
        </w:rPr>
        <w:t xml:space="preserve">nce has been removed, whether </w:t>
      </w:r>
      <w:r w:rsidRPr="002C5D2F">
        <w:rPr>
          <w:rFonts w:ascii="Arial" w:hAnsi="Arial" w:cs="Arial"/>
          <w:color w:val="auto"/>
          <w:sz w:val="22"/>
          <w:szCs w:val="22"/>
        </w:rPr>
        <w:t>he</w:t>
      </w:r>
      <w:r w:rsidR="00975BF8">
        <w:rPr>
          <w:rFonts w:ascii="Arial" w:hAnsi="Arial" w:cs="Arial"/>
          <w:color w:val="auto"/>
          <w:sz w:val="22"/>
          <w:szCs w:val="22"/>
        </w:rPr>
        <w:t>/she</w:t>
      </w:r>
      <w:r w:rsidRPr="002C5D2F">
        <w:rPr>
          <w:rFonts w:ascii="Arial" w:hAnsi="Arial" w:cs="Arial"/>
          <w:color w:val="auto"/>
          <w:sz w:val="22"/>
          <w:szCs w:val="22"/>
        </w:rPr>
        <w:t xml:space="preserve"> will be able to work fruitfully for the upbuilding of the church of God without harming the holiness of the congregation and the glory of God. </w:t>
      </w:r>
    </w:p>
    <w:p w:rsidR="00E62F77" w:rsidRPr="002C5D2F" w:rsidRDefault="00E62F77" w:rsidP="00DF4096">
      <w:pPr>
        <w:pStyle w:val="Default"/>
        <w:tabs>
          <w:tab w:val="left" w:pos="1134"/>
        </w:tabs>
        <w:rPr>
          <w:rFonts w:ascii="Arial" w:hAnsi="Arial" w:cs="Arial"/>
          <w:color w:val="auto"/>
          <w:sz w:val="22"/>
          <w:szCs w:val="22"/>
        </w:rPr>
      </w:pPr>
    </w:p>
    <w:p w:rsidR="008E0925" w:rsidRDefault="008E0925" w:rsidP="00DF4096">
      <w:pPr>
        <w:pStyle w:val="Default"/>
        <w:tabs>
          <w:tab w:val="left" w:pos="1134"/>
        </w:tabs>
        <w:rPr>
          <w:rFonts w:ascii="Arial" w:hAnsi="Arial" w:cs="Arial"/>
          <w:color w:val="auto"/>
          <w:sz w:val="22"/>
          <w:szCs w:val="22"/>
        </w:rPr>
      </w:pPr>
    </w:p>
    <w:p w:rsidR="00441E3C" w:rsidRDefault="00441E3C" w:rsidP="00441E3C">
      <w:pPr>
        <w:tabs>
          <w:tab w:val="left" w:pos="567"/>
          <w:tab w:val="decimal" w:pos="5839"/>
        </w:tabs>
        <w:autoSpaceDE w:val="0"/>
        <w:autoSpaceDN w:val="0"/>
        <w:adjustRightInd w:val="0"/>
        <w:spacing w:before="113" w:after="113"/>
        <w:ind w:left="993" w:hanging="993"/>
        <w:jc w:val="center"/>
        <w:rPr>
          <w:rFonts w:ascii="Times New Roman" w:hAnsi="Times New Roman"/>
          <w:sz w:val="20"/>
          <w:lang w:val="nl-NL"/>
        </w:rPr>
      </w:pPr>
      <w:r>
        <w:rPr>
          <w:rFonts w:ascii="Wingdings" w:hAnsi="Wingdings"/>
          <w:sz w:val="20"/>
        </w:rPr>
        <w:t></w:t>
      </w:r>
      <w:r>
        <w:rPr>
          <w:rFonts w:ascii="Wingdings" w:hAnsi="Wingdings"/>
          <w:sz w:val="28"/>
        </w:rPr>
        <w:t></w:t>
      </w:r>
      <w:r>
        <w:rPr>
          <w:rFonts w:ascii="Wingdings" w:hAnsi="Wingdings"/>
          <w:sz w:val="20"/>
        </w:rPr>
        <w:t></w:t>
      </w:r>
    </w:p>
    <w:p w:rsidR="008E0925" w:rsidRDefault="008E0925" w:rsidP="00441E3C">
      <w:pPr>
        <w:pStyle w:val="Default"/>
        <w:tabs>
          <w:tab w:val="left" w:pos="1134"/>
        </w:tabs>
        <w:jc w:val="center"/>
        <w:rPr>
          <w:rFonts w:ascii="Arial" w:hAnsi="Arial" w:cs="Arial"/>
          <w:color w:val="auto"/>
          <w:sz w:val="22"/>
          <w:szCs w:val="22"/>
        </w:rPr>
      </w:pPr>
    </w:p>
    <w:p w:rsidR="008E0925" w:rsidRDefault="008E0925" w:rsidP="00DF4096">
      <w:pPr>
        <w:pStyle w:val="Default"/>
        <w:tabs>
          <w:tab w:val="left" w:pos="1134"/>
        </w:tabs>
        <w:rPr>
          <w:rFonts w:ascii="Arial" w:hAnsi="Arial" w:cs="Arial"/>
          <w:color w:val="auto"/>
          <w:sz w:val="22"/>
          <w:szCs w:val="22"/>
        </w:rPr>
      </w:pPr>
    </w:p>
    <w:p w:rsidR="008E0925" w:rsidRDefault="008E0925" w:rsidP="00DF4096">
      <w:pPr>
        <w:pStyle w:val="Default"/>
        <w:tabs>
          <w:tab w:val="left" w:pos="1134"/>
        </w:tabs>
        <w:rPr>
          <w:rFonts w:ascii="Arial" w:hAnsi="Arial" w:cs="Arial"/>
          <w:color w:val="auto"/>
          <w:sz w:val="22"/>
          <w:szCs w:val="22"/>
        </w:rPr>
      </w:pPr>
    </w:p>
    <w:p w:rsidR="008E0925" w:rsidRDefault="008E0925" w:rsidP="00DF4096">
      <w:pPr>
        <w:pStyle w:val="Default"/>
        <w:tabs>
          <w:tab w:val="left" w:pos="1134"/>
        </w:tabs>
        <w:rPr>
          <w:rFonts w:ascii="Arial" w:hAnsi="Arial" w:cs="Arial"/>
          <w:color w:val="auto"/>
          <w:sz w:val="22"/>
          <w:szCs w:val="22"/>
        </w:rPr>
      </w:pPr>
    </w:p>
    <w:p w:rsidR="005529EC" w:rsidRDefault="005529EC" w:rsidP="00DF4096">
      <w:pPr>
        <w:pStyle w:val="Default"/>
        <w:tabs>
          <w:tab w:val="left" w:pos="1134"/>
        </w:tabs>
        <w:rPr>
          <w:rFonts w:ascii="Arial" w:hAnsi="Arial" w:cs="Arial"/>
          <w:color w:val="auto"/>
          <w:sz w:val="22"/>
          <w:szCs w:val="22"/>
        </w:rPr>
      </w:pPr>
    </w:p>
    <w:p w:rsidR="005529EC" w:rsidRDefault="005529EC" w:rsidP="00DF4096">
      <w:pPr>
        <w:pStyle w:val="Default"/>
        <w:tabs>
          <w:tab w:val="left" w:pos="1134"/>
        </w:tabs>
        <w:rPr>
          <w:rFonts w:ascii="Arial" w:hAnsi="Arial" w:cs="Arial"/>
          <w:color w:val="auto"/>
          <w:sz w:val="22"/>
          <w:szCs w:val="22"/>
        </w:rPr>
      </w:pPr>
    </w:p>
    <w:p w:rsidR="005529EC" w:rsidRDefault="005529EC" w:rsidP="00DF4096">
      <w:pPr>
        <w:pStyle w:val="Default"/>
        <w:tabs>
          <w:tab w:val="left" w:pos="1134"/>
        </w:tabs>
        <w:rPr>
          <w:rFonts w:ascii="Arial" w:hAnsi="Arial" w:cs="Arial"/>
          <w:color w:val="auto"/>
          <w:sz w:val="22"/>
          <w:szCs w:val="22"/>
        </w:rPr>
      </w:pPr>
    </w:p>
    <w:p w:rsidR="005529EC" w:rsidRDefault="005529EC" w:rsidP="00DF4096">
      <w:pPr>
        <w:pStyle w:val="Default"/>
        <w:tabs>
          <w:tab w:val="left" w:pos="1134"/>
        </w:tabs>
        <w:rPr>
          <w:rFonts w:ascii="Arial" w:hAnsi="Arial" w:cs="Arial"/>
          <w:color w:val="auto"/>
          <w:sz w:val="22"/>
          <w:szCs w:val="22"/>
        </w:rPr>
      </w:pPr>
    </w:p>
    <w:p w:rsidR="005529EC" w:rsidRDefault="005529EC" w:rsidP="00DF4096">
      <w:pPr>
        <w:pStyle w:val="Default"/>
        <w:tabs>
          <w:tab w:val="left" w:pos="1134"/>
        </w:tabs>
        <w:rPr>
          <w:rFonts w:ascii="Arial" w:hAnsi="Arial" w:cs="Arial"/>
          <w:color w:val="auto"/>
          <w:sz w:val="22"/>
          <w:szCs w:val="22"/>
        </w:rPr>
      </w:pPr>
    </w:p>
    <w:p w:rsidR="008E0925" w:rsidRDefault="008E0925" w:rsidP="00DF4096">
      <w:pPr>
        <w:pStyle w:val="Default"/>
        <w:tabs>
          <w:tab w:val="left" w:pos="1134"/>
        </w:tabs>
        <w:rPr>
          <w:rFonts w:ascii="Arial" w:hAnsi="Arial" w:cs="Arial"/>
          <w:color w:val="auto"/>
          <w:sz w:val="22"/>
          <w:szCs w:val="22"/>
        </w:rPr>
      </w:pPr>
    </w:p>
    <w:p w:rsidR="008E0925" w:rsidRDefault="008E0925" w:rsidP="00DF4096">
      <w:pPr>
        <w:pStyle w:val="Default"/>
        <w:tabs>
          <w:tab w:val="left" w:pos="1134"/>
        </w:tabs>
        <w:rPr>
          <w:rFonts w:ascii="Arial" w:hAnsi="Arial" w:cs="Arial"/>
          <w:color w:val="auto"/>
          <w:sz w:val="22"/>
          <w:szCs w:val="22"/>
        </w:rPr>
      </w:pPr>
    </w:p>
    <w:p w:rsidR="008E0925" w:rsidRDefault="008E0925" w:rsidP="00DF4096">
      <w:pPr>
        <w:pStyle w:val="Default"/>
        <w:tabs>
          <w:tab w:val="left" w:pos="1134"/>
        </w:tabs>
        <w:rPr>
          <w:rFonts w:ascii="Arial" w:hAnsi="Arial" w:cs="Arial"/>
          <w:color w:val="auto"/>
          <w:sz w:val="22"/>
          <w:szCs w:val="22"/>
        </w:rPr>
      </w:pPr>
    </w:p>
    <w:p w:rsidR="008E0925" w:rsidRDefault="008E0925" w:rsidP="00DF4096">
      <w:pPr>
        <w:pStyle w:val="Default"/>
        <w:tabs>
          <w:tab w:val="left" w:pos="1134"/>
        </w:tabs>
        <w:rPr>
          <w:rFonts w:ascii="Arial" w:hAnsi="Arial" w:cs="Arial"/>
          <w:color w:val="auto"/>
          <w:sz w:val="22"/>
          <w:szCs w:val="22"/>
        </w:rPr>
      </w:pPr>
    </w:p>
    <w:p w:rsidR="008E0925" w:rsidRDefault="008E0925" w:rsidP="00DF4096">
      <w:pPr>
        <w:pStyle w:val="Default"/>
        <w:tabs>
          <w:tab w:val="left" w:pos="1134"/>
        </w:tabs>
        <w:rPr>
          <w:rFonts w:ascii="Arial" w:hAnsi="Arial" w:cs="Arial"/>
          <w:color w:val="auto"/>
          <w:sz w:val="22"/>
          <w:szCs w:val="22"/>
        </w:rPr>
      </w:pPr>
    </w:p>
    <w:p w:rsidR="008E0925" w:rsidRDefault="008E0925" w:rsidP="00DF4096">
      <w:pPr>
        <w:pStyle w:val="Default"/>
        <w:tabs>
          <w:tab w:val="left" w:pos="1134"/>
        </w:tabs>
        <w:rPr>
          <w:rFonts w:ascii="Arial" w:hAnsi="Arial" w:cs="Arial"/>
          <w:color w:val="auto"/>
          <w:sz w:val="22"/>
          <w:szCs w:val="22"/>
        </w:rPr>
      </w:pPr>
    </w:p>
    <w:p w:rsidR="008E0925" w:rsidRDefault="008E0925" w:rsidP="00DF4096">
      <w:pPr>
        <w:pStyle w:val="Default"/>
        <w:tabs>
          <w:tab w:val="left" w:pos="1134"/>
        </w:tabs>
        <w:rPr>
          <w:rFonts w:ascii="Arial" w:hAnsi="Arial" w:cs="Arial"/>
          <w:color w:val="auto"/>
          <w:sz w:val="22"/>
          <w:szCs w:val="22"/>
        </w:rPr>
      </w:pPr>
    </w:p>
    <w:p w:rsidR="00E62F77" w:rsidRPr="005F1CE5" w:rsidRDefault="005F1CE5" w:rsidP="005F1CE5">
      <w:pPr>
        <w:pStyle w:val="Default"/>
        <w:jc w:val="center"/>
        <w:rPr>
          <w:rFonts w:ascii="Arial" w:hAnsi="Arial" w:cs="Arial"/>
          <w:color w:val="auto"/>
          <w:sz w:val="28"/>
          <w:szCs w:val="28"/>
        </w:rPr>
      </w:pPr>
      <w:r w:rsidRPr="005F1CE5">
        <w:rPr>
          <w:rFonts w:ascii="Arial" w:hAnsi="Arial" w:cs="Arial"/>
          <w:color w:val="auto"/>
          <w:sz w:val="28"/>
          <w:szCs w:val="28"/>
        </w:rPr>
        <w:t>Regulation 3</w:t>
      </w:r>
    </w:p>
    <w:p w:rsidR="005F1CE5" w:rsidRPr="005F1CE5" w:rsidRDefault="005F1CE5" w:rsidP="00E62F77">
      <w:pPr>
        <w:pStyle w:val="Default"/>
        <w:rPr>
          <w:rFonts w:ascii="Arial" w:hAnsi="Arial" w:cs="Arial"/>
          <w:b/>
          <w:bCs/>
          <w:color w:val="auto"/>
          <w:sz w:val="28"/>
          <w:szCs w:val="28"/>
        </w:rPr>
      </w:pPr>
    </w:p>
    <w:p w:rsidR="00E62F77" w:rsidRPr="005F1CE5" w:rsidRDefault="00E62F77" w:rsidP="005F1CE5">
      <w:pPr>
        <w:pStyle w:val="Default"/>
        <w:jc w:val="center"/>
        <w:rPr>
          <w:rFonts w:ascii="Arial" w:hAnsi="Arial" w:cs="Arial"/>
          <w:color w:val="auto"/>
          <w:sz w:val="28"/>
          <w:szCs w:val="28"/>
        </w:rPr>
      </w:pPr>
      <w:r w:rsidRPr="005F1CE5">
        <w:rPr>
          <w:rFonts w:ascii="Arial" w:hAnsi="Arial" w:cs="Arial"/>
          <w:b/>
          <w:bCs/>
          <w:color w:val="auto"/>
          <w:sz w:val="28"/>
          <w:szCs w:val="28"/>
        </w:rPr>
        <w:t>Regulation for the General Secretary</w:t>
      </w:r>
    </w:p>
    <w:p w:rsidR="005F1CE5" w:rsidRPr="005F1CE5" w:rsidRDefault="005F1CE5" w:rsidP="00E62F77">
      <w:pPr>
        <w:pStyle w:val="Default"/>
        <w:rPr>
          <w:rFonts w:ascii="Arial" w:hAnsi="Arial" w:cs="Arial"/>
          <w:b/>
          <w:bCs/>
          <w:color w:val="auto"/>
          <w:sz w:val="28"/>
          <w:szCs w:val="28"/>
        </w:rPr>
      </w:pPr>
    </w:p>
    <w:p w:rsidR="005F1CE5" w:rsidRDefault="005F1CE5" w:rsidP="00D27E09">
      <w:pPr>
        <w:pStyle w:val="Default"/>
        <w:tabs>
          <w:tab w:val="left" w:pos="1134"/>
        </w:tabs>
        <w:ind w:left="1134" w:hanging="1134"/>
        <w:rPr>
          <w:rFonts w:ascii="Arial" w:hAnsi="Arial" w:cs="Arial"/>
          <w:b/>
          <w:bCs/>
          <w:color w:val="auto"/>
          <w:sz w:val="22"/>
          <w:szCs w:val="22"/>
        </w:rPr>
      </w:pPr>
    </w:p>
    <w:p w:rsidR="00E62F77" w:rsidRPr="002C5D2F" w:rsidRDefault="00E62F77" w:rsidP="00D27E09">
      <w:pPr>
        <w:pStyle w:val="Default"/>
        <w:tabs>
          <w:tab w:val="left" w:pos="1134"/>
        </w:tabs>
        <w:ind w:left="1134" w:hanging="1134"/>
        <w:jc w:val="both"/>
        <w:rPr>
          <w:rFonts w:ascii="Arial" w:hAnsi="Arial" w:cs="Arial"/>
          <w:color w:val="auto"/>
          <w:sz w:val="22"/>
          <w:szCs w:val="22"/>
        </w:rPr>
      </w:pPr>
      <w:r w:rsidRPr="002C5D2F">
        <w:rPr>
          <w:rFonts w:ascii="Arial" w:hAnsi="Arial" w:cs="Arial"/>
          <w:b/>
          <w:bCs/>
          <w:color w:val="auto"/>
          <w:sz w:val="22"/>
          <w:szCs w:val="22"/>
        </w:rPr>
        <w:t xml:space="preserve">1. </w:t>
      </w:r>
      <w:r w:rsidR="00D27E09">
        <w:rPr>
          <w:rFonts w:ascii="Arial" w:hAnsi="Arial" w:cs="Arial"/>
          <w:b/>
          <w:bCs/>
          <w:color w:val="auto"/>
          <w:sz w:val="22"/>
          <w:szCs w:val="22"/>
        </w:rPr>
        <w:tab/>
      </w:r>
      <w:r w:rsidR="00540BA7" w:rsidRPr="002C5D2F">
        <w:rPr>
          <w:rFonts w:ascii="Arial" w:hAnsi="Arial" w:cs="Arial"/>
          <w:b/>
          <w:bCs/>
          <w:color w:val="auto"/>
          <w:sz w:val="22"/>
          <w:szCs w:val="22"/>
        </w:rPr>
        <w:t>APPOINTMENT AND QUALIFICATION</w:t>
      </w:r>
      <w:r w:rsidRPr="002C5D2F">
        <w:rPr>
          <w:rFonts w:ascii="Arial" w:hAnsi="Arial" w:cs="Arial"/>
          <w:b/>
          <w:bCs/>
          <w:color w:val="auto"/>
          <w:sz w:val="22"/>
          <w:szCs w:val="22"/>
        </w:rPr>
        <w:t xml:space="preserve"> </w:t>
      </w:r>
    </w:p>
    <w:p w:rsidR="00E62F77" w:rsidRPr="002C5D2F" w:rsidRDefault="00540BA7" w:rsidP="00D27E09">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1.1</w:t>
      </w:r>
      <w:r w:rsidR="00D27E09">
        <w:rPr>
          <w:rFonts w:ascii="Arial" w:hAnsi="Arial" w:cs="Arial"/>
          <w:color w:val="auto"/>
          <w:sz w:val="22"/>
          <w:szCs w:val="22"/>
        </w:rPr>
        <w:tab/>
      </w:r>
      <w:r w:rsidR="00E62F77" w:rsidRPr="002C5D2F">
        <w:rPr>
          <w:rFonts w:ascii="Arial" w:hAnsi="Arial" w:cs="Arial"/>
          <w:color w:val="auto"/>
          <w:sz w:val="22"/>
          <w:szCs w:val="22"/>
        </w:rPr>
        <w:t xml:space="preserve">The Executive Committee of the General Synod shall design a contract and appoint the General Secretary on behalf of the General Synod. </w:t>
      </w:r>
    </w:p>
    <w:p w:rsidR="00D85114" w:rsidRDefault="00D85114" w:rsidP="00D27E09">
      <w:pPr>
        <w:pStyle w:val="Default"/>
        <w:tabs>
          <w:tab w:val="left" w:pos="1134"/>
        </w:tabs>
        <w:ind w:left="1134" w:hanging="1134"/>
        <w:jc w:val="both"/>
        <w:rPr>
          <w:rFonts w:ascii="Arial" w:hAnsi="Arial" w:cs="Arial"/>
          <w:color w:val="auto"/>
          <w:sz w:val="22"/>
          <w:szCs w:val="22"/>
        </w:rPr>
      </w:pPr>
    </w:p>
    <w:p w:rsidR="00E62F77" w:rsidRPr="002C5D2F" w:rsidRDefault="00540BA7" w:rsidP="00D27E09">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1.2</w:t>
      </w:r>
      <w:r w:rsidR="00D27E09">
        <w:rPr>
          <w:rFonts w:ascii="Arial" w:hAnsi="Arial" w:cs="Arial"/>
          <w:color w:val="auto"/>
          <w:sz w:val="22"/>
          <w:szCs w:val="22"/>
        </w:rPr>
        <w:tab/>
      </w:r>
      <w:r w:rsidR="00E62F77" w:rsidRPr="002C5D2F">
        <w:rPr>
          <w:rFonts w:ascii="Arial" w:hAnsi="Arial" w:cs="Arial"/>
          <w:color w:val="auto"/>
          <w:sz w:val="22"/>
          <w:szCs w:val="22"/>
        </w:rPr>
        <w:t>The post shall be advertised in the URCSA News</w:t>
      </w:r>
      <w:r>
        <w:rPr>
          <w:rFonts w:ascii="Arial" w:hAnsi="Arial" w:cs="Arial"/>
          <w:color w:val="auto"/>
          <w:sz w:val="22"/>
          <w:szCs w:val="22"/>
        </w:rPr>
        <w:t xml:space="preserve"> and on the Website of URCSA</w:t>
      </w:r>
      <w:r w:rsidR="00E62F77" w:rsidRPr="002C5D2F">
        <w:rPr>
          <w:rFonts w:ascii="Arial" w:hAnsi="Arial" w:cs="Arial"/>
          <w:color w:val="auto"/>
          <w:sz w:val="22"/>
          <w:szCs w:val="22"/>
        </w:rPr>
        <w:t xml:space="preserve">. </w:t>
      </w:r>
    </w:p>
    <w:p w:rsidR="00D85114" w:rsidRDefault="00D85114" w:rsidP="00D27E09">
      <w:pPr>
        <w:pStyle w:val="Default"/>
        <w:tabs>
          <w:tab w:val="left" w:pos="1134"/>
        </w:tabs>
        <w:ind w:left="1134" w:hanging="1134"/>
        <w:jc w:val="both"/>
        <w:rPr>
          <w:rFonts w:ascii="Arial" w:hAnsi="Arial" w:cs="Arial"/>
          <w:color w:val="auto"/>
          <w:sz w:val="22"/>
          <w:szCs w:val="22"/>
        </w:rPr>
      </w:pPr>
    </w:p>
    <w:p w:rsidR="00E62F77" w:rsidRPr="002C5D2F" w:rsidRDefault="00540BA7" w:rsidP="00D27E09">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1.3</w:t>
      </w:r>
      <w:r w:rsidR="00D27E09">
        <w:rPr>
          <w:rFonts w:ascii="Arial" w:hAnsi="Arial" w:cs="Arial"/>
          <w:color w:val="auto"/>
          <w:sz w:val="22"/>
          <w:szCs w:val="22"/>
        </w:rPr>
        <w:tab/>
      </w:r>
      <w:r w:rsidR="00E62F77" w:rsidRPr="002C5D2F">
        <w:rPr>
          <w:rFonts w:ascii="Arial" w:hAnsi="Arial" w:cs="Arial"/>
          <w:color w:val="auto"/>
          <w:sz w:val="22"/>
          <w:szCs w:val="22"/>
        </w:rPr>
        <w:t xml:space="preserve">The appointed candidate should display </w:t>
      </w:r>
      <w:r>
        <w:rPr>
          <w:rFonts w:ascii="Arial" w:hAnsi="Arial" w:cs="Arial"/>
          <w:color w:val="auto"/>
          <w:sz w:val="22"/>
          <w:szCs w:val="22"/>
        </w:rPr>
        <w:t>capabilities in organizing and a</w:t>
      </w:r>
      <w:r w:rsidR="00E62F77" w:rsidRPr="002C5D2F">
        <w:rPr>
          <w:rFonts w:ascii="Arial" w:hAnsi="Arial" w:cs="Arial"/>
          <w:color w:val="auto"/>
          <w:sz w:val="22"/>
          <w:szCs w:val="22"/>
        </w:rPr>
        <w:t xml:space="preserve">dministration. </w:t>
      </w:r>
    </w:p>
    <w:p w:rsidR="00D27E09" w:rsidRDefault="00D27E09" w:rsidP="00D27E09">
      <w:pPr>
        <w:pStyle w:val="Default"/>
        <w:tabs>
          <w:tab w:val="left" w:pos="1134"/>
        </w:tabs>
        <w:ind w:left="1134" w:hanging="1134"/>
        <w:jc w:val="both"/>
        <w:rPr>
          <w:rFonts w:ascii="Arial" w:hAnsi="Arial" w:cs="Arial"/>
          <w:b/>
          <w:bCs/>
          <w:color w:val="auto"/>
          <w:sz w:val="22"/>
          <w:szCs w:val="22"/>
        </w:rPr>
      </w:pPr>
    </w:p>
    <w:p w:rsidR="00E62F77" w:rsidRPr="002C5D2F" w:rsidRDefault="00E62F77" w:rsidP="00D27E09">
      <w:pPr>
        <w:pStyle w:val="Default"/>
        <w:tabs>
          <w:tab w:val="left" w:pos="1134"/>
        </w:tabs>
        <w:ind w:left="1134" w:hanging="1134"/>
        <w:jc w:val="both"/>
        <w:rPr>
          <w:rFonts w:ascii="Arial" w:hAnsi="Arial" w:cs="Arial"/>
          <w:color w:val="auto"/>
          <w:sz w:val="22"/>
          <w:szCs w:val="22"/>
        </w:rPr>
      </w:pPr>
      <w:r w:rsidRPr="002C5D2F">
        <w:rPr>
          <w:rFonts w:ascii="Arial" w:hAnsi="Arial" w:cs="Arial"/>
          <w:b/>
          <w:bCs/>
          <w:color w:val="auto"/>
          <w:sz w:val="22"/>
          <w:szCs w:val="22"/>
        </w:rPr>
        <w:t xml:space="preserve">2. </w:t>
      </w:r>
      <w:r w:rsidR="00D27E09">
        <w:rPr>
          <w:rFonts w:ascii="Arial" w:hAnsi="Arial" w:cs="Arial"/>
          <w:b/>
          <w:bCs/>
          <w:color w:val="auto"/>
          <w:sz w:val="22"/>
          <w:szCs w:val="22"/>
        </w:rPr>
        <w:tab/>
      </w:r>
      <w:r w:rsidR="00540BA7" w:rsidRPr="002C5D2F">
        <w:rPr>
          <w:rFonts w:ascii="Arial" w:hAnsi="Arial" w:cs="Arial"/>
          <w:b/>
          <w:bCs/>
          <w:color w:val="auto"/>
          <w:sz w:val="22"/>
          <w:szCs w:val="22"/>
        </w:rPr>
        <w:t xml:space="preserve">RESPONSIBILITIES </w:t>
      </w:r>
    </w:p>
    <w:p w:rsidR="00E62F77" w:rsidRPr="002C5D2F" w:rsidRDefault="00E62F77" w:rsidP="00D27E09">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2.1 </w:t>
      </w:r>
      <w:r w:rsidR="00D27E09">
        <w:rPr>
          <w:rFonts w:ascii="Arial" w:hAnsi="Arial" w:cs="Arial"/>
          <w:color w:val="auto"/>
          <w:sz w:val="22"/>
          <w:szCs w:val="22"/>
        </w:rPr>
        <w:tab/>
      </w:r>
      <w:r w:rsidRPr="002C5D2F">
        <w:rPr>
          <w:rFonts w:ascii="Arial" w:hAnsi="Arial" w:cs="Arial"/>
          <w:color w:val="auto"/>
          <w:sz w:val="22"/>
          <w:szCs w:val="22"/>
        </w:rPr>
        <w:t xml:space="preserve">To be a presence in the congregations and assemblies of the church as a spokesperson for the church’s mission, a pastor and a listener to the needs and opportunities that are before the church in its various contexts of ministry. </w:t>
      </w:r>
    </w:p>
    <w:p w:rsidR="00D85114" w:rsidRDefault="00D85114" w:rsidP="00D27E09">
      <w:pPr>
        <w:pStyle w:val="Default"/>
        <w:tabs>
          <w:tab w:val="left" w:pos="1134"/>
        </w:tabs>
        <w:ind w:left="1134" w:hanging="1134"/>
        <w:jc w:val="both"/>
        <w:rPr>
          <w:rFonts w:ascii="Arial" w:hAnsi="Arial" w:cs="Arial"/>
          <w:color w:val="auto"/>
          <w:sz w:val="22"/>
          <w:szCs w:val="22"/>
        </w:rPr>
      </w:pPr>
    </w:p>
    <w:p w:rsidR="00E62F77" w:rsidRPr="002C5D2F" w:rsidRDefault="00E62F77" w:rsidP="00D27E09">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2.2 </w:t>
      </w:r>
      <w:r w:rsidR="00D27E09">
        <w:rPr>
          <w:rFonts w:ascii="Arial" w:hAnsi="Arial" w:cs="Arial"/>
          <w:color w:val="auto"/>
          <w:sz w:val="22"/>
          <w:szCs w:val="22"/>
        </w:rPr>
        <w:tab/>
      </w:r>
      <w:r w:rsidRPr="002C5D2F">
        <w:rPr>
          <w:rFonts w:ascii="Arial" w:hAnsi="Arial" w:cs="Arial"/>
          <w:color w:val="auto"/>
          <w:sz w:val="22"/>
          <w:szCs w:val="22"/>
        </w:rPr>
        <w:t xml:space="preserve">To provide vision, counsel, and support to assist the work of the General Synod and the General Synodical Commission, including reports with recommended actions. </w:t>
      </w:r>
    </w:p>
    <w:p w:rsidR="00D85114" w:rsidRDefault="00D85114" w:rsidP="00D27E09">
      <w:pPr>
        <w:pStyle w:val="Default"/>
        <w:tabs>
          <w:tab w:val="left" w:pos="1134"/>
        </w:tabs>
        <w:ind w:left="1134" w:hanging="1134"/>
        <w:jc w:val="both"/>
        <w:rPr>
          <w:rFonts w:ascii="Arial" w:hAnsi="Arial" w:cs="Arial"/>
          <w:color w:val="auto"/>
          <w:sz w:val="22"/>
          <w:szCs w:val="22"/>
        </w:rPr>
      </w:pPr>
    </w:p>
    <w:p w:rsidR="00E62F77" w:rsidRPr="002C5D2F" w:rsidRDefault="00E62F77" w:rsidP="00D27E09">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2.3 </w:t>
      </w:r>
      <w:r w:rsidR="00D27E09">
        <w:rPr>
          <w:rFonts w:ascii="Arial" w:hAnsi="Arial" w:cs="Arial"/>
          <w:color w:val="auto"/>
          <w:sz w:val="22"/>
          <w:szCs w:val="22"/>
        </w:rPr>
        <w:tab/>
      </w:r>
      <w:r w:rsidRPr="002C5D2F">
        <w:rPr>
          <w:rFonts w:ascii="Arial" w:hAnsi="Arial" w:cs="Arial"/>
          <w:color w:val="auto"/>
          <w:sz w:val="22"/>
          <w:szCs w:val="22"/>
        </w:rPr>
        <w:t xml:space="preserve">To enable ministries and governing bodies to be guided by clear priorities, goals, and objectives that can direct the allocation of resources in the implementation of the church’s mission. </w:t>
      </w:r>
    </w:p>
    <w:p w:rsidR="00D85114" w:rsidRDefault="00D85114" w:rsidP="00D27E09">
      <w:pPr>
        <w:pStyle w:val="Default"/>
        <w:tabs>
          <w:tab w:val="left" w:pos="1134"/>
        </w:tabs>
        <w:ind w:left="1134" w:hanging="1134"/>
        <w:jc w:val="both"/>
        <w:rPr>
          <w:rFonts w:ascii="Arial" w:hAnsi="Arial" w:cs="Arial"/>
          <w:color w:val="auto"/>
          <w:sz w:val="22"/>
          <w:szCs w:val="22"/>
        </w:rPr>
      </w:pPr>
    </w:p>
    <w:p w:rsidR="00371D31" w:rsidRDefault="00E62F77" w:rsidP="00D27E09">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2.4 </w:t>
      </w:r>
      <w:r w:rsidR="00D27E09">
        <w:rPr>
          <w:rFonts w:ascii="Arial" w:hAnsi="Arial" w:cs="Arial"/>
          <w:color w:val="auto"/>
          <w:sz w:val="22"/>
          <w:szCs w:val="22"/>
        </w:rPr>
        <w:tab/>
      </w:r>
      <w:r w:rsidRPr="002C5D2F">
        <w:rPr>
          <w:rFonts w:ascii="Arial" w:hAnsi="Arial" w:cs="Arial"/>
          <w:color w:val="auto"/>
          <w:sz w:val="22"/>
          <w:szCs w:val="22"/>
        </w:rPr>
        <w:t xml:space="preserve">Financial Administration, properties and other related matters as well as supervision over office personnel. </w:t>
      </w:r>
    </w:p>
    <w:p w:rsidR="00D85114" w:rsidRDefault="00D85114" w:rsidP="00D27E09">
      <w:pPr>
        <w:pStyle w:val="Default"/>
        <w:tabs>
          <w:tab w:val="left" w:pos="1134"/>
        </w:tabs>
        <w:ind w:left="1134" w:hanging="1134"/>
        <w:jc w:val="both"/>
        <w:rPr>
          <w:rFonts w:ascii="Arial" w:hAnsi="Arial" w:cs="Arial"/>
          <w:color w:val="auto"/>
          <w:sz w:val="22"/>
          <w:szCs w:val="22"/>
        </w:rPr>
      </w:pPr>
    </w:p>
    <w:p w:rsidR="00E62F77" w:rsidRPr="002C5D2F" w:rsidRDefault="00E62F77" w:rsidP="00D27E09">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2.5 </w:t>
      </w:r>
      <w:r w:rsidR="00D27E09">
        <w:rPr>
          <w:rFonts w:ascii="Arial" w:hAnsi="Arial" w:cs="Arial"/>
          <w:color w:val="auto"/>
          <w:sz w:val="22"/>
          <w:szCs w:val="22"/>
        </w:rPr>
        <w:tab/>
      </w:r>
      <w:r w:rsidRPr="002C5D2F">
        <w:rPr>
          <w:rFonts w:ascii="Arial" w:hAnsi="Arial" w:cs="Arial"/>
          <w:color w:val="auto"/>
          <w:sz w:val="22"/>
          <w:szCs w:val="22"/>
        </w:rPr>
        <w:t xml:space="preserve">Keep record of income and expenditure. All moneys received, shall be banked at a registered bank that approved by the ministry for Finance and Administration. </w:t>
      </w:r>
    </w:p>
    <w:p w:rsidR="00D85114" w:rsidRDefault="00D85114" w:rsidP="00D27E09">
      <w:pPr>
        <w:pStyle w:val="Default"/>
        <w:tabs>
          <w:tab w:val="left" w:pos="1134"/>
        </w:tabs>
        <w:ind w:left="1134" w:hanging="1134"/>
        <w:jc w:val="both"/>
        <w:rPr>
          <w:rFonts w:ascii="Arial" w:hAnsi="Arial" w:cs="Arial"/>
          <w:color w:val="auto"/>
          <w:sz w:val="22"/>
          <w:szCs w:val="22"/>
        </w:rPr>
      </w:pPr>
    </w:p>
    <w:p w:rsidR="00E62F77" w:rsidRPr="002C5D2F" w:rsidRDefault="00E62F77" w:rsidP="00D27E09">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2.6 </w:t>
      </w:r>
      <w:r w:rsidR="00D27E09">
        <w:rPr>
          <w:rFonts w:ascii="Arial" w:hAnsi="Arial" w:cs="Arial"/>
          <w:color w:val="auto"/>
          <w:sz w:val="22"/>
          <w:szCs w:val="22"/>
        </w:rPr>
        <w:tab/>
      </w:r>
      <w:r w:rsidRPr="002C5D2F">
        <w:rPr>
          <w:rFonts w:ascii="Arial" w:hAnsi="Arial" w:cs="Arial"/>
          <w:color w:val="auto"/>
          <w:sz w:val="22"/>
          <w:szCs w:val="22"/>
        </w:rPr>
        <w:t xml:space="preserve">He/She shall be an additional member of the Ministry for Service and Witness. </w:t>
      </w:r>
    </w:p>
    <w:p w:rsidR="00D85114" w:rsidRDefault="00D85114" w:rsidP="00D27E09">
      <w:pPr>
        <w:pStyle w:val="Default"/>
        <w:tabs>
          <w:tab w:val="left" w:pos="1134"/>
        </w:tabs>
        <w:ind w:left="1134" w:hanging="1134"/>
        <w:jc w:val="both"/>
        <w:rPr>
          <w:rFonts w:ascii="Arial" w:hAnsi="Arial" w:cs="Arial"/>
          <w:color w:val="auto"/>
          <w:sz w:val="22"/>
          <w:szCs w:val="22"/>
        </w:rPr>
      </w:pPr>
    </w:p>
    <w:p w:rsidR="00E62F77" w:rsidRPr="002C5D2F" w:rsidRDefault="00E62F77" w:rsidP="00D27E09">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2.7 </w:t>
      </w:r>
      <w:r w:rsidR="00D27E09">
        <w:rPr>
          <w:rFonts w:ascii="Arial" w:hAnsi="Arial" w:cs="Arial"/>
          <w:color w:val="auto"/>
          <w:sz w:val="22"/>
          <w:szCs w:val="22"/>
        </w:rPr>
        <w:tab/>
      </w:r>
      <w:r w:rsidRPr="002C5D2F">
        <w:rPr>
          <w:rFonts w:ascii="Arial" w:hAnsi="Arial" w:cs="Arial"/>
          <w:color w:val="auto"/>
          <w:sz w:val="22"/>
          <w:szCs w:val="22"/>
        </w:rPr>
        <w:t xml:space="preserve">He/She shall be the scribe and additional member for the Ministry for Finance and Administration, Executive as well as the Synodical Commission. </w:t>
      </w:r>
    </w:p>
    <w:p w:rsidR="00D85114" w:rsidRDefault="00D85114" w:rsidP="00D27E09">
      <w:pPr>
        <w:pStyle w:val="Default"/>
        <w:tabs>
          <w:tab w:val="left" w:pos="1134"/>
        </w:tabs>
        <w:ind w:left="1134" w:hanging="1134"/>
        <w:jc w:val="both"/>
        <w:rPr>
          <w:rFonts w:ascii="Arial" w:hAnsi="Arial" w:cs="Arial"/>
          <w:color w:val="auto"/>
          <w:sz w:val="22"/>
          <w:szCs w:val="22"/>
        </w:rPr>
      </w:pPr>
    </w:p>
    <w:p w:rsidR="00E62F77" w:rsidRPr="002C5D2F" w:rsidRDefault="00E62F77" w:rsidP="00D27E09">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2.8 </w:t>
      </w:r>
      <w:r w:rsidR="00D27E09">
        <w:rPr>
          <w:rFonts w:ascii="Arial" w:hAnsi="Arial" w:cs="Arial"/>
          <w:color w:val="auto"/>
          <w:sz w:val="22"/>
          <w:szCs w:val="22"/>
        </w:rPr>
        <w:tab/>
      </w:r>
      <w:r w:rsidRPr="002C5D2F">
        <w:rPr>
          <w:rFonts w:ascii="Arial" w:hAnsi="Arial" w:cs="Arial"/>
          <w:color w:val="auto"/>
          <w:sz w:val="22"/>
          <w:szCs w:val="22"/>
        </w:rPr>
        <w:t xml:space="preserve">He / She shall be responsible for the save keeping of all moneys, documents, books, correspondence and other properties connected to the office. </w:t>
      </w:r>
    </w:p>
    <w:p w:rsidR="00D85114" w:rsidRDefault="00D85114" w:rsidP="00D27E09">
      <w:pPr>
        <w:pStyle w:val="Default"/>
        <w:tabs>
          <w:tab w:val="left" w:pos="1134"/>
        </w:tabs>
        <w:ind w:left="1134" w:hanging="1134"/>
        <w:jc w:val="both"/>
        <w:rPr>
          <w:rFonts w:ascii="Arial" w:hAnsi="Arial" w:cs="Arial"/>
          <w:color w:val="auto"/>
          <w:sz w:val="22"/>
          <w:szCs w:val="22"/>
        </w:rPr>
      </w:pPr>
    </w:p>
    <w:p w:rsidR="00E62F77" w:rsidRPr="002C5D2F" w:rsidRDefault="00E62F77" w:rsidP="00D27E09">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2.9 </w:t>
      </w:r>
      <w:r w:rsidR="00D27E09">
        <w:rPr>
          <w:rFonts w:ascii="Arial" w:hAnsi="Arial" w:cs="Arial"/>
          <w:color w:val="auto"/>
          <w:sz w:val="22"/>
          <w:szCs w:val="22"/>
        </w:rPr>
        <w:tab/>
      </w:r>
      <w:r w:rsidR="00540BA7">
        <w:rPr>
          <w:rFonts w:ascii="Arial" w:hAnsi="Arial" w:cs="Arial"/>
          <w:color w:val="auto"/>
          <w:sz w:val="22"/>
          <w:szCs w:val="22"/>
        </w:rPr>
        <w:t>Handling a</w:t>
      </w:r>
      <w:r w:rsidRPr="002C5D2F">
        <w:rPr>
          <w:rFonts w:ascii="Arial" w:hAnsi="Arial" w:cs="Arial"/>
          <w:color w:val="auto"/>
          <w:sz w:val="22"/>
          <w:szCs w:val="22"/>
        </w:rPr>
        <w:t>rchival material of the Synod together with the scribe and become the ex</w:t>
      </w:r>
      <w:r w:rsidR="00540BA7">
        <w:rPr>
          <w:rFonts w:ascii="Arial" w:hAnsi="Arial" w:cs="Arial"/>
          <w:color w:val="auto"/>
          <w:sz w:val="22"/>
          <w:szCs w:val="22"/>
        </w:rPr>
        <w:t>-</w:t>
      </w:r>
      <w:r w:rsidRPr="002C5D2F">
        <w:rPr>
          <w:rFonts w:ascii="Arial" w:hAnsi="Arial" w:cs="Arial"/>
          <w:color w:val="auto"/>
          <w:sz w:val="22"/>
          <w:szCs w:val="22"/>
        </w:rPr>
        <w:t xml:space="preserve"> officio member of the Ministry for Publication</w:t>
      </w:r>
      <w:r w:rsidR="00540BA7">
        <w:rPr>
          <w:rFonts w:ascii="Arial" w:hAnsi="Arial" w:cs="Arial"/>
          <w:color w:val="auto"/>
          <w:sz w:val="22"/>
          <w:szCs w:val="22"/>
        </w:rPr>
        <w:t>s</w:t>
      </w:r>
      <w:r w:rsidRPr="002C5D2F">
        <w:rPr>
          <w:rFonts w:ascii="Arial" w:hAnsi="Arial" w:cs="Arial"/>
          <w:color w:val="auto"/>
          <w:sz w:val="22"/>
          <w:szCs w:val="22"/>
        </w:rPr>
        <w:t xml:space="preserve"> and Archives. </w:t>
      </w:r>
    </w:p>
    <w:p w:rsidR="00D85114" w:rsidRDefault="00D85114" w:rsidP="00D27E09">
      <w:pPr>
        <w:pStyle w:val="Default"/>
        <w:tabs>
          <w:tab w:val="left" w:pos="1134"/>
        </w:tabs>
        <w:ind w:left="1134" w:hanging="1134"/>
        <w:jc w:val="both"/>
        <w:rPr>
          <w:rFonts w:ascii="Arial" w:hAnsi="Arial" w:cs="Arial"/>
          <w:color w:val="auto"/>
          <w:sz w:val="22"/>
          <w:szCs w:val="22"/>
        </w:rPr>
      </w:pPr>
    </w:p>
    <w:p w:rsidR="00E62F77" w:rsidRPr="002C5D2F" w:rsidRDefault="00E62F77" w:rsidP="00D27E09">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2.10 </w:t>
      </w:r>
      <w:r w:rsidR="00D27E09">
        <w:rPr>
          <w:rFonts w:ascii="Arial" w:hAnsi="Arial" w:cs="Arial"/>
          <w:color w:val="auto"/>
          <w:sz w:val="22"/>
          <w:szCs w:val="22"/>
        </w:rPr>
        <w:tab/>
      </w:r>
      <w:r w:rsidRPr="002C5D2F">
        <w:rPr>
          <w:rFonts w:ascii="Arial" w:hAnsi="Arial" w:cs="Arial"/>
          <w:color w:val="auto"/>
          <w:sz w:val="22"/>
          <w:szCs w:val="22"/>
        </w:rPr>
        <w:t xml:space="preserve">In assistance to the scribe, handle the general administrative responsibilities of the Synod like Publications, Printing, sending minutes, Notices etc as it may be instructed by the Synod, General Synodical Commission, the Ministry for Administration and Finance as well as the executive commission of the latter. </w:t>
      </w:r>
    </w:p>
    <w:p w:rsidR="00D85114" w:rsidRDefault="00D85114" w:rsidP="00D27E09">
      <w:pPr>
        <w:pStyle w:val="Default"/>
        <w:tabs>
          <w:tab w:val="left" w:pos="1134"/>
        </w:tabs>
        <w:ind w:left="1134" w:hanging="1134"/>
        <w:jc w:val="both"/>
        <w:rPr>
          <w:rFonts w:ascii="Arial" w:hAnsi="Arial" w:cs="Arial"/>
          <w:color w:val="auto"/>
          <w:sz w:val="22"/>
          <w:szCs w:val="22"/>
        </w:rPr>
      </w:pPr>
    </w:p>
    <w:p w:rsidR="00E62F77" w:rsidRPr="002C5D2F" w:rsidRDefault="00E62F77" w:rsidP="00D27E09">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2.11 </w:t>
      </w:r>
      <w:r w:rsidR="00D27E09">
        <w:rPr>
          <w:rFonts w:ascii="Arial" w:hAnsi="Arial" w:cs="Arial"/>
          <w:color w:val="auto"/>
          <w:sz w:val="22"/>
          <w:szCs w:val="22"/>
        </w:rPr>
        <w:tab/>
      </w:r>
      <w:r w:rsidRPr="002C5D2F">
        <w:rPr>
          <w:rFonts w:ascii="Arial" w:hAnsi="Arial" w:cs="Arial"/>
          <w:color w:val="auto"/>
          <w:sz w:val="22"/>
          <w:szCs w:val="22"/>
        </w:rPr>
        <w:t xml:space="preserve">Handles the payments of all expenditures after having satisfied him/herself of the legitimacy thereof. </w:t>
      </w:r>
    </w:p>
    <w:p w:rsidR="00D85114" w:rsidRDefault="00D85114" w:rsidP="00D27E09">
      <w:pPr>
        <w:pStyle w:val="Default"/>
        <w:tabs>
          <w:tab w:val="left" w:pos="1134"/>
        </w:tabs>
        <w:ind w:left="1134" w:hanging="1134"/>
        <w:jc w:val="both"/>
        <w:rPr>
          <w:rFonts w:ascii="Arial" w:hAnsi="Arial" w:cs="Arial"/>
          <w:color w:val="auto"/>
          <w:sz w:val="22"/>
          <w:szCs w:val="22"/>
        </w:rPr>
      </w:pPr>
    </w:p>
    <w:p w:rsidR="00E62F77" w:rsidRPr="002C5D2F" w:rsidRDefault="00E62F77" w:rsidP="00D27E09">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2.12 </w:t>
      </w:r>
      <w:r w:rsidR="00D27E09">
        <w:rPr>
          <w:rFonts w:ascii="Arial" w:hAnsi="Arial" w:cs="Arial"/>
          <w:color w:val="auto"/>
          <w:sz w:val="22"/>
          <w:szCs w:val="22"/>
        </w:rPr>
        <w:tab/>
      </w:r>
      <w:r w:rsidRPr="002C5D2F">
        <w:rPr>
          <w:rFonts w:ascii="Arial" w:hAnsi="Arial" w:cs="Arial"/>
          <w:color w:val="auto"/>
          <w:sz w:val="22"/>
          <w:szCs w:val="22"/>
        </w:rPr>
        <w:t xml:space="preserve">Handles the payments of affiliation fees to the Ecumenical bodies. </w:t>
      </w:r>
    </w:p>
    <w:p w:rsidR="00D85114" w:rsidRDefault="00D85114" w:rsidP="00D27E09">
      <w:pPr>
        <w:pStyle w:val="Default"/>
        <w:tabs>
          <w:tab w:val="left" w:pos="1134"/>
        </w:tabs>
        <w:ind w:left="1134" w:hanging="1134"/>
        <w:jc w:val="both"/>
        <w:rPr>
          <w:rFonts w:ascii="Arial" w:hAnsi="Arial" w:cs="Arial"/>
          <w:color w:val="auto"/>
          <w:sz w:val="22"/>
          <w:szCs w:val="22"/>
        </w:rPr>
      </w:pPr>
    </w:p>
    <w:p w:rsidR="00E62F77" w:rsidRPr="002C5D2F" w:rsidRDefault="00E62F77" w:rsidP="00D27E09">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2.13 </w:t>
      </w:r>
      <w:r w:rsidR="00D27E09">
        <w:rPr>
          <w:rFonts w:ascii="Arial" w:hAnsi="Arial" w:cs="Arial"/>
          <w:color w:val="auto"/>
          <w:sz w:val="22"/>
          <w:szCs w:val="22"/>
        </w:rPr>
        <w:tab/>
      </w:r>
      <w:r w:rsidRPr="002C5D2F">
        <w:rPr>
          <w:rFonts w:ascii="Arial" w:hAnsi="Arial" w:cs="Arial"/>
          <w:color w:val="auto"/>
          <w:sz w:val="22"/>
          <w:szCs w:val="22"/>
        </w:rPr>
        <w:t xml:space="preserve">Compiling statistics and information for the Year book and report accordingly. </w:t>
      </w:r>
    </w:p>
    <w:p w:rsidR="00E62F77" w:rsidRPr="002C5D2F" w:rsidRDefault="00E62F77" w:rsidP="00D27E09">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2.14 </w:t>
      </w:r>
      <w:r w:rsidR="00D27E09">
        <w:rPr>
          <w:rFonts w:ascii="Arial" w:hAnsi="Arial" w:cs="Arial"/>
          <w:color w:val="auto"/>
          <w:sz w:val="22"/>
          <w:szCs w:val="22"/>
        </w:rPr>
        <w:tab/>
      </w:r>
      <w:r w:rsidRPr="002C5D2F">
        <w:rPr>
          <w:rFonts w:ascii="Arial" w:hAnsi="Arial" w:cs="Arial"/>
          <w:color w:val="auto"/>
          <w:sz w:val="22"/>
          <w:szCs w:val="22"/>
        </w:rPr>
        <w:t xml:space="preserve">He/She shall prepare a budget for the office present it to the Synod and or General Synodical Commission for approval. </w:t>
      </w:r>
    </w:p>
    <w:p w:rsidR="00D85114" w:rsidRDefault="00D85114" w:rsidP="00D27E09">
      <w:pPr>
        <w:pStyle w:val="Default"/>
        <w:tabs>
          <w:tab w:val="left" w:pos="1134"/>
        </w:tabs>
        <w:ind w:left="1134" w:hanging="1134"/>
        <w:jc w:val="both"/>
        <w:rPr>
          <w:rFonts w:ascii="Arial" w:hAnsi="Arial" w:cs="Arial"/>
          <w:color w:val="auto"/>
          <w:sz w:val="22"/>
          <w:szCs w:val="22"/>
        </w:rPr>
      </w:pPr>
    </w:p>
    <w:p w:rsidR="00E62F77" w:rsidRPr="002C5D2F" w:rsidRDefault="00E62F77" w:rsidP="00D27E09">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2.15 </w:t>
      </w:r>
      <w:r w:rsidR="00D27E09">
        <w:rPr>
          <w:rFonts w:ascii="Arial" w:hAnsi="Arial" w:cs="Arial"/>
          <w:color w:val="auto"/>
          <w:sz w:val="22"/>
          <w:szCs w:val="22"/>
        </w:rPr>
        <w:tab/>
      </w:r>
      <w:r w:rsidRPr="002C5D2F">
        <w:rPr>
          <w:rFonts w:ascii="Arial" w:hAnsi="Arial" w:cs="Arial"/>
          <w:color w:val="auto"/>
          <w:sz w:val="22"/>
          <w:szCs w:val="22"/>
        </w:rPr>
        <w:t xml:space="preserve">Liase and correspond with the Ecumenical Partners. </w:t>
      </w:r>
    </w:p>
    <w:p w:rsidR="00D85114" w:rsidRDefault="00D85114" w:rsidP="00D27E09">
      <w:pPr>
        <w:pStyle w:val="Default"/>
        <w:tabs>
          <w:tab w:val="left" w:pos="1134"/>
        </w:tabs>
        <w:ind w:left="1134" w:hanging="1134"/>
        <w:jc w:val="both"/>
        <w:rPr>
          <w:rFonts w:ascii="Arial" w:hAnsi="Arial" w:cs="Arial"/>
          <w:color w:val="auto"/>
          <w:sz w:val="22"/>
          <w:szCs w:val="22"/>
        </w:rPr>
      </w:pPr>
    </w:p>
    <w:p w:rsidR="00E62F77" w:rsidRPr="002C5D2F" w:rsidRDefault="00E62F77" w:rsidP="00D27E09">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2.16 </w:t>
      </w:r>
      <w:r w:rsidR="00D27E09">
        <w:rPr>
          <w:rFonts w:ascii="Arial" w:hAnsi="Arial" w:cs="Arial"/>
          <w:color w:val="auto"/>
          <w:sz w:val="22"/>
          <w:szCs w:val="22"/>
        </w:rPr>
        <w:tab/>
      </w:r>
      <w:r w:rsidRPr="002C5D2F">
        <w:rPr>
          <w:rFonts w:ascii="Arial" w:hAnsi="Arial" w:cs="Arial"/>
          <w:color w:val="auto"/>
          <w:sz w:val="22"/>
          <w:szCs w:val="22"/>
        </w:rPr>
        <w:t xml:space="preserve">Handle any other matter as may be instructed by the Synod, Synodical Commission as well as matters tabled in this Regulation. </w:t>
      </w:r>
    </w:p>
    <w:p w:rsidR="00D85114" w:rsidRDefault="00D85114" w:rsidP="00D27E09">
      <w:pPr>
        <w:pStyle w:val="Default"/>
        <w:tabs>
          <w:tab w:val="left" w:pos="1134"/>
        </w:tabs>
        <w:ind w:left="1134" w:hanging="1134"/>
        <w:jc w:val="both"/>
        <w:rPr>
          <w:rFonts w:ascii="Arial" w:hAnsi="Arial" w:cs="Arial"/>
          <w:color w:val="auto"/>
          <w:sz w:val="22"/>
          <w:szCs w:val="22"/>
        </w:rPr>
      </w:pPr>
    </w:p>
    <w:p w:rsidR="00E62F77" w:rsidRPr="002C5D2F" w:rsidRDefault="00E62F77" w:rsidP="00F07F79">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2.17 </w:t>
      </w:r>
      <w:r w:rsidR="00D27E09">
        <w:rPr>
          <w:rFonts w:ascii="Arial" w:hAnsi="Arial" w:cs="Arial"/>
          <w:color w:val="auto"/>
          <w:sz w:val="22"/>
          <w:szCs w:val="22"/>
        </w:rPr>
        <w:tab/>
      </w:r>
      <w:r w:rsidRPr="002C5D2F">
        <w:rPr>
          <w:rFonts w:ascii="Arial" w:hAnsi="Arial" w:cs="Arial"/>
          <w:color w:val="auto"/>
          <w:sz w:val="22"/>
          <w:szCs w:val="22"/>
        </w:rPr>
        <w:t xml:space="preserve">The General Secretary presents a report of his/her responsibilities to the Synod or the General Synodical Commission articulating a vision for the church, including recommendations for the future. </w:t>
      </w:r>
    </w:p>
    <w:p w:rsidR="00D27E09" w:rsidRDefault="00D27E09" w:rsidP="00F07F79">
      <w:pPr>
        <w:pStyle w:val="Default"/>
        <w:tabs>
          <w:tab w:val="left" w:pos="1134"/>
        </w:tabs>
        <w:ind w:left="1134" w:hanging="1134"/>
        <w:jc w:val="both"/>
        <w:rPr>
          <w:rFonts w:ascii="Arial" w:hAnsi="Arial" w:cs="Arial"/>
          <w:b/>
          <w:bCs/>
          <w:color w:val="auto"/>
          <w:sz w:val="22"/>
          <w:szCs w:val="22"/>
        </w:rPr>
      </w:pPr>
    </w:p>
    <w:p w:rsidR="00E62F77" w:rsidRPr="002C5D2F" w:rsidRDefault="00E62F77" w:rsidP="00F07F79">
      <w:pPr>
        <w:pStyle w:val="Default"/>
        <w:tabs>
          <w:tab w:val="left" w:pos="1134"/>
        </w:tabs>
        <w:ind w:left="1134" w:hanging="1134"/>
        <w:jc w:val="both"/>
        <w:rPr>
          <w:rFonts w:ascii="Arial" w:hAnsi="Arial" w:cs="Arial"/>
          <w:color w:val="auto"/>
          <w:sz w:val="22"/>
          <w:szCs w:val="22"/>
        </w:rPr>
      </w:pPr>
      <w:r w:rsidRPr="002C5D2F">
        <w:rPr>
          <w:rFonts w:ascii="Arial" w:hAnsi="Arial" w:cs="Arial"/>
          <w:b/>
          <w:bCs/>
          <w:color w:val="auto"/>
          <w:sz w:val="22"/>
          <w:szCs w:val="22"/>
        </w:rPr>
        <w:t xml:space="preserve">3. </w:t>
      </w:r>
      <w:r w:rsidR="00D27E09">
        <w:rPr>
          <w:rFonts w:ascii="Arial" w:hAnsi="Arial" w:cs="Arial"/>
          <w:b/>
          <w:bCs/>
          <w:color w:val="auto"/>
          <w:sz w:val="22"/>
          <w:szCs w:val="22"/>
        </w:rPr>
        <w:tab/>
      </w:r>
      <w:r w:rsidR="00540BA7" w:rsidRPr="002C5D2F">
        <w:rPr>
          <w:rFonts w:ascii="Arial" w:hAnsi="Arial" w:cs="Arial"/>
          <w:b/>
          <w:bCs/>
          <w:color w:val="auto"/>
          <w:sz w:val="22"/>
          <w:szCs w:val="22"/>
        </w:rPr>
        <w:t xml:space="preserve">PERSONALITY AND OBLIGATIONS </w:t>
      </w:r>
    </w:p>
    <w:p w:rsidR="00E62F77" w:rsidRPr="002C5D2F" w:rsidRDefault="00E62F77" w:rsidP="00F07F79">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3.1 </w:t>
      </w:r>
      <w:r w:rsidR="00D27E09">
        <w:rPr>
          <w:rFonts w:ascii="Arial" w:hAnsi="Arial" w:cs="Arial"/>
          <w:color w:val="auto"/>
          <w:sz w:val="22"/>
          <w:szCs w:val="22"/>
        </w:rPr>
        <w:tab/>
      </w:r>
      <w:r w:rsidRPr="002C5D2F">
        <w:rPr>
          <w:rFonts w:ascii="Arial" w:hAnsi="Arial" w:cs="Arial"/>
          <w:color w:val="auto"/>
          <w:sz w:val="22"/>
          <w:szCs w:val="22"/>
        </w:rPr>
        <w:t xml:space="preserve">The General Secretary should be a member of URCSA, not just be a person who can handle books but should also display capabilities in inter–personal relations and should lead an exemplary life style. </w:t>
      </w:r>
    </w:p>
    <w:p w:rsidR="00D85114" w:rsidRDefault="00D85114" w:rsidP="00F07F79">
      <w:pPr>
        <w:pStyle w:val="Default"/>
        <w:tabs>
          <w:tab w:val="left" w:pos="1134"/>
        </w:tabs>
        <w:ind w:left="1134" w:hanging="1134"/>
        <w:jc w:val="both"/>
        <w:rPr>
          <w:rFonts w:ascii="Arial" w:hAnsi="Arial" w:cs="Arial"/>
          <w:color w:val="auto"/>
          <w:sz w:val="22"/>
          <w:szCs w:val="22"/>
        </w:rPr>
      </w:pPr>
    </w:p>
    <w:p w:rsidR="00E62F77" w:rsidRPr="002C5D2F" w:rsidRDefault="00E62F77" w:rsidP="00F07F79">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3.2 </w:t>
      </w:r>
      <w:r w:rsidR="00D27E09">
        <w:rPr>
          <w:rFonts w:ascii="Arial" w:hAnsi="Arial" w:cs="Arial"/>
          <w:color w:val="auto"/>
          <w:sz w:val="22"/>
          <w:szCs w:val="22"/>
        </w:rPr>
        <w:tab/>
      </w:r>
      <w:r w:rsidRPr="002C5D2F">
        <w:rPr>
          <w:rFonts w:ascii="Arial" w:hAnsi="Arial" w:cs="Arial"/>
          <w:color w:val="auto"/>
          <w:sz w:val="22"/>
          <w:szCs w:val="22"/>
        </w:rPr>
        <w:t xml:space="preserve">He/ She should first get permission of the related Ministries before he/she can engage on any new matters. </w:t>
      </w:r>
    </w:p>
    <w:p w:rsidR="00D85114" w:rsidRDefault="00D85114" w:rsidP="00F07F79">
      <w:pPr>
        <w:pStyle w:val="Default"/>
        <w:tabs>
          <w:tab w:val="left" w:pos="1134"/>
        </w:tabs>
        <w:ind w:left="1134" w:hanging="1134"/>
        <w:jc w:val="both"/>
        <w:rPr>
          <w:rFonts w:ascii="Arial" w:hAnsi="Arial" w:cs="Arial"/>
          <w:color w:val="auto"/>
          <w:sz w:val="22"/>
          <w:szCs w:val="22"/>
        </w:rPr>
      </w:pPr>
    </w:p>
    <w:p w:rsidR="00E62F77" w:rsidRPr="002C5D2F" w:rsidRDefault="00E62F77" w:rsidP="00F07F79">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3.3 </w:t>
      </w:r>
      <w:r w:rsidR="00D27E09">
        <w:rPr>
          <w:rFonts w:ascii="Arial" w:hAnsi="Arial" w:cs="Arial"/>
          <w:color w:val="auto"/>
          <w:sz w:val="22"/>
          <w:szCs w:val="22"/>
        </w:rPr>
        <w:tab/>
      </w:r>
      <w:r w:rsidRPr="002C5D2F">
        <w:rPr>
          <w:rFonts w:ascii="Arial" w:hAnsi="Arial" w:cs="Arial"/>
          <w:color w:val="auto"/>
          <w:sz w:val="22"/>
          <w:szCs w:val="22"/>
        </w:rPr>
        <w:t xml:space="preserve">He/She is having an obligation to engage the Presbyteries, Regional Synods as well as congregations that do not comply with their responsibilities. </w:t>
      </w:r>
    </w:p>
    <w:p w:rsidR="00D27E09" w:rsidRDefault="00D27E09" w:rsidP="00F07F79">
      <w:pPr>
        <w:pStyle w:val="Default"/>
        <w:tabs>
          <w:tab w:val="left" w:pos="1134"/>
        </w:tabs>
        <w:ind w:left="1134" w:hanging="1134"/>
        <w:jc w:val="both"/>
        <w:rPr>
          <w:rFonts w:ascii="Arial" w:hAnsi="Arial" w:cs="Arial"/>
          <w:b/>
          <w:bCs/>
          <w:color w:val="auto"/>
          <w:sz w:val="22"/>
          <w:szCs w:val="22"/>
        </w:rPr>
      </w:pPr>
    </w:p>
    <w:p w:rsidR="00E62F77" w:rsidRPr="002C5D2F" w:rsidRDefault="00E62F77" w:rsidP="00F07F79">
      <w:pPr>
        <w:pStyle w:val="Default"/>
        <w:tabs>
          <w:tab w:val="left" w:pos="1134"/>
        </w:tabs>
        <w:ind w:left="1134" w:hanging="1134"/>
        <w:jc w:val="both"/>
        <w:rPr>
          <w:rFonts w:ascii="Arial" w:hAnsi="Arial" w:cs="Arial"/>
          <w:color w:val="auto"/>
          <w:sz w:val="22"/>
          <w:szCs w:val="22"/>
        </w:rPr>
      </w:pPr>
      <w:r w:rsidRPr="002C5D2F">
        <w:rPr>
          <w:rFonts w:ascii="Arial" w:hAnsi="Arial" w:cs="Arial"/>
          <w:b/>
          <w:bCs/>
          <w:color w:val="auto"/>
          <w:sz w:val="22"/>
          <w:szCs w:val="22"/>
        </w:rPr>
        <w:t xml:space="preserve">4. </w:t>
      </w:r>
      <w:r w:rsidR="00D27E09">
        <w:rPr>
          <w:rFonts w:ascii="Arial" w:hAnsi="Arial" w:cs="Arial"/>
          <w:b/>
          <w:bCs/>
          <w:color w:val="auto"/>
          <w:sz w:val="22"/>
          <w:szCs w:val="22"/>
        </w:rPr>
        <w:tab/>
      </w:r>
      <w:r w:rsidR="00540BA7" w:rsidRPr="002C5D2F">
        <w:rPr>
          <w:rFonts w:ascii="Arial" w:hAnsi="Arial" w:cs="Arial"/>
          <w:b/>
          <w:bCs/>
          <w:color w:val="auto"/>
          <w:sz w:val="22"/>
          <w:szCs w:val="22"/>
        </w:rPr>
        <w:t xml:space="preserve">BENEFITS </w:t>
      </w:r>
    </w:p>
    <w:p w:rsidR="00E62F77" w:rsidRPr="002C5D2F" w:rsidRDefault="00E62F77" w:rsidP="00F07F79">
      <w:pPr>
        <w:pStyle w:val="Default"/>
        <w:tabs>
          <w:tab w:val="left" w:pos="1134"/>
        </w:tabs>
        <w:ind w:left="1134" w:hanging="1134"/>
        <w:jc w:val="both"/>
        <w:rPr>
          <w:rFonts w:ascii="Arial" w:hAnsi="Arial" w:cs="Arial"/>
          <w:color w:val="auto"/>
          <w:sz w:val="22"/>
          <w:szCs w:val="22"/>
        </w:rPr>
      </w:pPr>
      <w:r w:rsidRPr="002C5D2F">
        <w:rPr>
          <w:rFonts w:ascii="Arial" w:hAnsi="Arial" w:cs="Arial"/>
          <w:b/>
          <w:bCs/>
          <w:color w:val="auto"/>
          <w:sz w:val="22"/>
          <w:szCs w:val="22"/>
        </w:rPr>
        <w:t xml:space="preserve">4.1 </w:t>
      </w:r>
      <w:r w:rsidR="00D27E09">
        <w:rPr>
          <w:rFonts w:ascii="Arial" w:hAnsi="Arial" w:cs="Arial"/>
          <w:b/>
          <w:bCs/>
          <w:color w:val="auto"/>
          <w:sz w:val="22"/>
          <w:szCs w:val="22"/>
        </w:rPr>
        <w:tab/>
      </w:r>
      <w:r w:rsidRPr="002C5D2F">
        <w:rPr>
          <w:rFonts w:ascii="Arial" w:hAnsi="Arial" w:cs="Arial"/>
          <w:b/>
          <w:bCs/>
          <w:color w:val="auto"/>
          <w:sz w:val="22"/>
          <w:szCs w:val="22"/>
        </w:rPr>
        <w:t xml:space="preserve">Salary </w:t>
      </w:r>
    </w:p>
    <w:p w:rsidR="00E62F77" w:rsidRPr="002C5D2F" w:rsidRDefault="00D27E09" w:rsidP="00F07F79">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F07F79">
        <w:rPr>
          <w:rFonts w:ascii="Arial" w:hAnsi="Arial" w:cs="Arial"/>
          <w:color w:val="auto"/>
          <w:sz w:val="22"/>
          <w:szCs w:val="22"/>
        </w:rPr>
        <w:t>The salary of the General S</w:t>
      </w:r>
      <w:r w:rsidR="00E62F77" w:rsidRPr="002C5D2F">
        <w:rPr>
          <w:rFonts w:ascii="Arial" w:hAnsi="Arial" w:cs="Arial"/>
          <w:color w:val="auto"/>
          <w:sz w:val="22"/>
          <w:szCs w:val="22"/>
        </w:rPr>
        <w:t xml:space="preserve">ecretary is negotiable between the General Synod (Executive and SMFA) and the applicant taking into consideration qualifications and expertise. </w:t>
      </w:r>
    </w:p>
    <w:p w:rsidR="00D27E09" w:rsidRDefault="00D27E09" w:rsidP="00F07F79">
      <w:pPr>
        <w:pStyle w:val="Default"/>
        <w:tabs>
          <w:tab w:val="left" w:pos="1134"/>
        </w:tabs>
        <w:ind w:left="1134" w:hanging="1134"/>
        <w:jc w:val="both"/>
        <w:rPr>
          <w:rFonts w:ascii="Arial" w:hAnsi="Arial" w:cs="Arial"/>
          <w:b/>
          <w:bCs/>
          <w:color w:val="auto"/>
          <w:sz w:val="22"/>
          <w:szCs w:val="22"/>
        </w:rPr>
      </w:pPr>
    </w:p>
    <w:p w:rsidR="00E62F77" w:rsidRPr="002C5D2F" w:rsidRDefault="00E62F77" w:rsidP="00F07F79">
      <w:pPr>
        <w:pStyle w:val="Default"/>
        <w:tabs>
          <w:tab w:val="left" w:pos="1134"/>
        </w:tabs>
        <w:ind w:left="1134" w:hanging="1134"/>
        <w:jc w:val="both"/>
        <w:rPr>
          <w:rFonts w:ascii="Arial" w:hAnsi="Arial" w:cs="Arial"/>
          <w:color w:val="auto"/>
          <w:sz w:val="22"/>
          <w:szCs w:val="22"/>
        </w:rPr>
      </w:pPr>
      <w:r w:rsidRPr="002C5D2F">
        <w:rPr>
          <w:rFonts w:ascii="Arial" w:hAnsi="Arial" w:cs="Arial"/>
          <w:b/>
          <w:bCs/>
          <w:color w:val="auto"/>
          <w:sz w:val="22"/>
          <w:szCs w:val="22"/>
        </w:rPr>
        <w:t xml:space="preserve">4.2 </w:t>
      </w:r>
      <w:r w:rsidR="00D27E09">
        <w:rPr>
          <w:rFonts w:ascii="Arial" w:hAnsi="Arial" w:cs="Arial"/>
          <w:b/>
          <w:bCs/>
          <w:color w:val="auto"/>
          <w:sz w:val="22"/>
          <w:szCs w:val="22"/>
        </w:rPr>
        <w:tab/>
      </w:r>
      <w:r w:rsidRPr="002C5D2F">
        <w:rPr>
          <w:rFonts w:ascii="Arial" w:hAnsi="Arial" w:cs="Arial"/>
          <w:b/>
          <w:bCs/>
          <w:color w:val="auto"/>
          <w:sz w:val="22"/>
          <w:szCs w:val="22"/>
        </w:rPr>
        <w:t xml:space="preserve">Leave </w:t>
      </w:r>
    </w:p>
    <w:p w:rsidR="00E62F77" w:rsidRPr="002C5D2F" w:rsidRDefault="00D27E09" w:rsidP="00F07F79">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2C5D2F">
        <w:rPr>
          <w:rFonts w:ascii="Arial" w:hAnsi="Arial" w:cs="Arial"/>
          <w:color w:val="auto"/>
          <w:sz w:val="22"/>
          <w:szCs w:val="22"/>
        </w:rPr>
        <w:t xml:space="preserve">As stipulated by the Common Set of Regulations. </w:t>
      </w:r>
    </w:p>
    <w:p w:rsidR="00D27E09" w:rsidRDefault="00D27E09" w:rsidP="00F07F79">
      <w:pPr>
        <w:pStyle w:val="Default"/>
        <w:tabs>
          <w:tab w:val="left" w:pos="1134"/>
        </w:tabs>
        <w:ind w:left="1134" w:hanging="1134"/>
        <w:jc w:val="both"/>
        <w:rPr>
          <w:rFonts w:ascii="Arial" w:hAnsi="Arial" w:cs="Arial"/>
          <w:b/>
          <w:bCs/>
          <w:color w:val="auto"/>
          <w:sz w:val="22"/>
          <w:szCs w:val="22"/>
        </w:rPr>
      </w:pPr>
    </w:p>
    <w:p w:rsidR="00E62F77" w:rsidRPr="002C5D2F" w:rsidRDefault="00E62F77" w:rsidP="00F07F79">
      <w:pPr>
        <w:pStyle w:val="Default"/>
        <w:tabs>
          <w:tab w:val="left" w:pos="1134"/>
        </w:tabs>
        <w:ind w:left="1134" w:hanging="1134"/>
        <w:jc w:val="both"/>
        <w:rPr>
          <w:rFonts w:ascii="Arial" w:hAnsi="Arial" w:cs="Arial"/>
          <w:color w:val="auto"/>
          <w:sz w:val="22"/>
          <w:szCs w:val="22"/>
        </w:rPr>
      </w:pPr>
      <w:r w:rsidRPr="002C5D2F">
        <w:rPr>
          <w:rFonts w:ascii="Arial" w:hAnsi="Arial" w:cs="Arial"/>
          <w:b/>
          <w:bCs/>
          <w:color w:val="auto"/>
          <w:sz w:val="22"/>
          <w:szCs w:val="22"/>
        </w:rPr>
        <w:t xml:space="preserve">4.3 </w:t>
      </w:r>
      <w:r w:rsidR="00D27E09">
        <w:rPr>
          <w:rFonts w:ascii="Arial" w:hAnsi="Arial" w:cs="Arial"/>
          <w:b/>
          <w:bCs/>
          <w:color w:val="auto"/>
          <w:sz w:val="22"/>
          <w:szCs w:val="22"/>
        </w:rPr>
        <w:tab/>
      </w:r>
      <w:r w:rsidRPr="002C5D2F">
        <w:rPr>
          <w:rFonts w:ascii="Arial" w:hAnsi="Arial" w:cs="Arial"/>
          <w:b/>
          <w:bCs/>
          <w:color w:val="auto"/>
          <w:sz w:val="22"/>
          <w:szCs w:val="22"/>
        </w:rPr>
        <w:t xml:space="preserve">Medical cover </w:t>
      </w:r>
    </w:p>
    <w:p w:rsidR="00E62F77" w:rsidRPr="002C5D2F" w:rsidRDefault="00D27E09" w:rsidP="00F07F79">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2C5D2F">
        <w:rPr>
          <w:rFonts w:ascii="Arial" w:hAnsi="Arial" w:cs="Arial"/>
          <w:color w:val="auto"/>
          <w:sz w:val="22"/>
          <w:szCs w:val="22"/>
        </w:rPr>
        <w:t xml:space="preserve">The General Secretary shall qualify for Medical Aid cover. </w:t>
      </w:r>
    </w:p>
    <w:p w:rsidR="00D27E09" w:rsidRDefault="00D27E09" w:rsidP="00F07F79">
      <w:pPr>
        <w:pStyle w:val="Default"/>
        <w:tabs>
          <w:tab w:val="left" w:pos="1134"/>
        </w:tabs>
        <w:ind w:left="1134" w:hanging="1134"/>
        <w:jc w:val="both"/>
        <w:rPr>
          <w:rFonts w:ascii="Arial" w:hAnsi="Arial" w:cs="Arial"/>
          <w:b/>
          <w:bCs/>
          <w:color w:val="auto"/>
          <w:sz w:val="22"/>
          <w:szCs w:val="22"/>
        </w:rPr>
      </w:pPr>
    </w:p>
    <w:p w:rsidR="00E62F77" w:rsidRPr="002C5D2F" w:rsidRDefault="00E62F77" w:rsidP="00F07F79">
      <w:pPr>
        <w:pStyle w:val="Default"/>
        <w:tabs>
          <w:tab w:val="left" w:pos="1134"/>
        </w:tabs>
        <w:ind w:left="1134" w:hanging="1134"/>
        <w:jc w:val="both"/>
        <w:rPr>
          <w:rFonts w:ascii="Arial" w:hAnsi="Arial" w:cs="Arial"/>
          <w:color w:val="auto"/>
          <w:sz w:val="22"/>
          <w:szCs w:val="22"/>
        </w:rPr>
      </w:pPr>
      <w:r w:rsidRPr="002C5D2F">
        <w:rPr>
          <w:rFonts w:ascii="Arial" w:hAnsi="Arial" w:cs="Arial"/>
          <w:b/>
          <w:bCs/>
          <w:color w:val="auto"/>
          <w:sz w:val="22"/>
          <w:szCs w:val="22"/>
        </w:rPr>
        <w:t xml:space="preserve">4.4 </w:t>
      </w:r>
      <w:r w:rsidR="00D27E09">
        <w:rPr>
          <w:rFonts w:ascii="Arial" w:hAnsi="Arial" w:cs="Arial"/>
          <w:b/>
          <w:bCs/>
          <w:color w:val="auto"/>
          <w:sz w:val="22"/>
          <w:szCs w:val="22"/>
        </w:rPr>
        <w:tab/>
      </w:r>
      <w:r w:rsidRPr="002C5D2F">
        <w:rPr>
          <w:rFonts w:ascii="Arial" w:hAnsi="Arial" w:cs="Arial"/>
          <w:b/>
          <w:bCs/>
          <w:color w:val="auto"/>
          <w:sz w:val="22"/>
          <w:szCs w:val="22"/>
        </w:rPr>
        <w:t xml:space="preserve">Housing </w:t>
      </w:r>
    </w:p>
    <w:p w:rsidR="00371D31" w:rsidRDefault="00D27E09" w:rsidP="00F07F79">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2C5D2F">
        <w:rPr>
          <w:rFonts w:ascii="Arial" w:hAnsi="Arial" w:cs="Arial"/>
          <w:color w:val="auto"/>
          <w:sz w:val="22"/>
          <w:szCs w:val="22"/>
        </w:rPr>
        <w:t xml:space="preserve">The General Secretary shall be entitled to arrangements for housing. </w:t>
      </w:r>
    </w:p>
    <w:p w:rsidR="00D27E09" w:rsidRDefault="00D27E09" w:rsidP="00F07F79">
      <w:pPr>
        <w:pStyle w:val="Default"/>
        <w:tabs>
          <w:tab w:val="left" w:pos="1134"/>
        </w:tabs>
        <w:ind w:left="1134" w:hanging="1134"/>
        <w:jc w:val="both"/>
        <w:rPr>
          <w:rFonts w:ascii="Arial" w:hAnsi="Arial" w:cs="Arial"/>
          <w:b/>
          <w:bCs/>
          <w:color w:val="auto"/>
          <w:sz w:val="22"/>
          <w:szCs w:val="22"/>
        </w:rPr>
      </w:pPr>
    </w:p>
    <w:p w:rsidR="00E62F77" w:rsidRPr="002C5D2F" w:rsidRDefault="00E62F77" w:rsidP="00F07F79">
      <w:pPr>
        <w:pStyle w:val="Default"/>
        <w:tabs>
          <w:tab w:val="left" w:pos="1134"/>
        </w:tabs>
        <w:ind w:left="1134" w:hanging="1134"/>
        <w:jc w:val="both"/>
        <w:rPr>
          <w:rFonts w:ascii="Arial" w:hAnsi="Arial" w:cs="Arial"/>
          <w:color w:val="auto"/>
          <w:sz w:val="22"/>
          <w:szCs w:val="22"/>
        </w:rPr>
      </w:pPr>
      <w:r w:rsidRPr="002C5D2F">
        <w:rPr>
          <w:rFonts w:ascii="Arial" w:hAnsi="Arial" w:cs="Arial"/>
          <w:b/>
          <w:bCs/>
          <w:color w:val="auto"/>
          <w:sz w:val="22"/>
          <w:szCs w:val="22"/>
        </w:rPr>
        <w:t xml:space="preserve">4.5 </w:t>
      </w:r>
      <w:r w:rsidR="00D27E09">
        <w:rPr>
          <w:rFonts w:ascii="Arial" w:hAnsi="Arial" w:cs="Arial"/>
          <w:b/>
          <w:bCs/>
          <w:color w:val="auto"/>
          <w:sz w:val="22"/>
          <w:szCs w:val="22"/>
        </w:rPr>
        <w:tab/>
      </w:r>
      <w:r w:rsidRPr="002C5D2F">
        <w:rPr>
          <w:rFonts w:ascii="Arial" w:hAnsi="Arial" w:cs="Arial"/>
          <w:b/>
          <w:bCs/>
          <w:color w:val="auto"/>
          <w:sz w:val="22"/>
          <w:szCs w:val="22"/>
        </w:rPr>
        <w:t xml:space="preserve">Pension Fund </w:t>
      </w:r>
    </w:p>
    <w:p w:rsidR="00E62F77" w:rsidRPr="002C5D2F" w:rsidRDefault="00D27E09" w:rsidP="00F07F79">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2C5D2F">
        <w:rPr>
          <w:rFonts w:ascii="Arial" w:hAnsi="Arial" w:cs="Arial"/>
          <w:color w:val="auto"/>
          <w:sz w:val="22"/>
          <w:szCs w:val="22"/>
        </w:rPr>
        <w:t xml:space="preserve">The General Secretary shall be registered with the Pension Fund. </w:t>
      </w:r>
    </w:p>
    <w:p w:rsidR="00D27E09" w:rsidRDefault="00D27E09" w:rsidP="00F07F79">
      <w:pPr>
        <w:pStyle w:val="Default"/>
        <w:tabs>
          <w:tab w:val="left" w:pos="1134"/>
        </w:tabs>
        <w:ind w:left="1134" w:hanging="1134"/>
        <w:jc w:val="both"/>
        <w:rPr>
          <w:rFonts w:ascii="Arial" w:hAnsi="Arial" w:cs="Arial"/>
          <w:color w:val="auto"/>
          <w:sz w:val="22"/>
          <w:szCs w:val="22"/>
        </w:rPr>
      </w:pPr>
    </w:p>
    <w:p w:rsidR="00D27E09" w:rsidRDefault="00D27E09" w:rsidP="00F07F79">
      <w:pPr>
        <w:pStyle w:val="Default"/>
        <w:tabs>
          <w:tab w:val="left" w:pos="1134"/>
        </w:tabs>
        <w:ind w:left="1134" w:hanging="1134"/>
        <w:jc w:val="both"/>
        <w:rPr>
          <w:rFonts w:ascii="Arial" w:hAnsi="Arial" w:cs="Arial"/>
          <w:color w:val="auto"/>
          <w:sz w:val="22"/>
          <w:szCs w:val="22"/>
        </w:rPr>
      </w:pPr>
    </w:p>
    <w:p w:rsidR="00441E3C" w:rsidRDefault="00441E3C" w:rsidP="00441E3C">
      <w:pPr>
        <w:tabs>
          <w:tab w:val="left" w:pos="567"/>
          <w:tab w:val="decimal" w:pos="5839"/>
        </w:tabs>
        <w:autoSpaceDE w:val="0"/>
        <w:autoSpaceDN w:val="0"/>
        <w:adjustRightInd w:val="0"/>
        <w:spacing w:before="113" w:after="113"/>
        <w:ind w:left="993" w:hanging="993"/>
        <w:jc w:val="center"/>
        <w:rPr>
          <w:rFonts w:ascii="Times New Roman" w:hAnsi="Times New Roman"/>
          <w:sz w:val="20"/>
          <w:lang w:val="nl-NL"/>
        </w:rPr>
      </w:pPr>
      <w:r>
        <w:rPr>
          <w:rFonts w:ascii="Wingdings" w:hAnsi="Wingdings"/>
          <w:sz w:val="20"/>
        </w:rPr>
        <w:t></w:t>
      </w:r>
      <w:r>
        <w:rPr>
          <w:rFonts w:ascii="Wingdings" w:hAnsi="Wingdings"/>
          <w:sz w:val="28"/>
        </w:rPr>
        <w:t></w:t>
      </w:r>
      <w:r>
        <w:rPr>
          <w:rFonts w:ascii="Wingdings" w:hAnsi="Wingdings"/>
          <w:sz w:val="20"/>
        </w:rPr>
        <w:t></w:t>
      </w:r>
    </w:p>
    <w:p w:rsidR="00D27E09" w:rsidRDefault="00D27E09" w:rsidP="00441E3C">
      <w:pPr>
        <w:pStyle w:val="Default"/>
        <w:tabs>
          <w:tab w:val="left" w:pos="1134"/>
        </w:tabs>
        <w:ind w:left="1134" w:hanging="1134"/>
        <w:jc w:val="center"/>
        <w:rPr>
          <w:rFonts w:ascii="Arial" w:hAnsi="Arial" w:cs="Arial"/>
          <w:color w:val="auto"/>
          <w:sz w:val="22"/>
          <w:szCs w:val="22"/>
        </w:rPr>
      </w:pPr>
    </w:p>
    <w:p w:rsidR="00D27E09" w:rsidRDefault="00D27E09" w:rsidP="00F07F79">
      <w:pPr>
        <w:pStyle w:val="Default"/>
        <w:tabs>
          <w:tab w:val="left" w:pos="1134"/>
        </w:tabs>
        <w:ind w:left="1134" w:hanging="1134"/>
        <w:jc w:val="both"/>
        <w:rPr>
          <w:rFonts w:ascii="Arial" w:hAnsi="Arial" w:cs="Arial"/>
          <w:color w:val="auto"/>
          <w:sz w:val="22"/>
          <w:szCs w:val="22"/>
        </w:rPr>
      </w:pPr>
    </w:p>
    <w:p w:rsidR="00D27E09" w:rsidRDefault="00D27E09" w:rsidP="00F07F79">
      <w:pPr>
        <w:pStyle w:val="Default"/>
        <w:tabs>
          <w:tab w:val="left" w:pos="1134"/>
        </w:tabs>
        <w:ind w:left="1134" w:hanging="1134"/>
        <w:jc w:val="both"/>
        <w:rPr>
          <w:rFonts w:ascii="Arial" w:hAnsi="Arial" w:cs="Arial"/>
          <w:color w:val="auto"/>
          <w:sz w:val="22"/>
          <w:szCs w:val="22"/>
        </w:rPr>
      </w:pPr>
    </w:p>
    <w:p w:rsidR="00D27E09" w:rsidRDefault="00D27E09" w:rsidP="00F07F79">
      <w:pPr>
        <w:pStyle w:val="Default"/>
        <w:tabs>
          <w:tab w:val="left" w:pos="1134"/>
        </w:tabs>
        <w:ind w:left="1134" w:hanging="1134"/>
        <w:jc w:val="both"/>
        <w:rPr>
          <w:rFonts w:ascii="Arial" w:hAnsi="Arial" w:cs="Arial"/>
          <w:color w:val="auto"/>
          <w:sz w:val="22"/>
          <w:szCs w:val="22"/>
        </w:rPr>
      </w:pPr>
    </w:p>
    <w:p w:rsidR="00D27E09" w:rsidRDefault="00D27E09" w:rsidP="00F07F79">
      <w:pPr>
        <w:pStyle w:val="Default"/>
        <w:tabs>
          <w:tab w:val="left" w:pos="1134"/>
        </w:tabs>
        <w:ind w:left="1134" w:hanging="1134"/>
        <w:jc w:val="both"/>
        <w:rPr>
          <w:rFonts w:ascii="Arial" w:hAnsi="Arial" w:cs="Arial"/>
          <w:color w:val="auto"/>
          <w:sz w:val="22"/>
          <w:szCs w:val="22"/>
        </w:rPr>
      </w:pPr>
    </w:p>
    <w:p w:rsidR="00D27E09" w:rsidRDefault="00D27E09" w:rsidP="00F07F79">
      <w:pPr>
        <w:pStyle w:val="Default"/>
        <w:tabs>
          <w:tab w:val="left" w:pos="1134"/>
        </w:tabs>
        <w:ind w:left="1134" w:hanging="1134"/>
        <w:jc w:val="both"/>
        <w:rPr>
          <w:rFonts w:ascii="Arial" w:hAnsi="Arial" w:cs="Arial"/>
          <w:color w:val="auto"/>
          <w:sz w:val="22"/>
          <w:szCs w:val="22"/>
        </w:rPr>
      </w:pPr>
    </w:p>
    <w:p w:rsidR="00D27E09" w:rsidRDefault="00D27E09" w:rsidP="00F07F79">
      <w:pPr>
        <w:pStyle w:val="Default"/>
        <w:tabs>
          <w:tab w:val="left" w:pos="1134"/>
        </w:tabs>
        <w:ind w:left="1134" w:hanging="1134"/>
        <w:jc w:val="both"/>
        <w:rPr>
          <w:rFonts w:ascii="Arial" w:hAnsi="Arial" w:cs="Arial"/>
          <w:color w:val="auto"/>
          <w:sz w:val="22"/>
          <w:szCs w:val="22"/>
        </w:rPr>
      </w:pPr>
    </w:p>
    <w:p w:rsidR="00D27E09" w:rsidRDefault="00D27E09" w:rsidP="00F07F79">
      <w:pPr>
        <w:pStyle w:val="Default"/>
        <w:tabs>
          <w:tab w:val="left" w:pos="1134"/>
        </w:tabs>
        <w:ind w:left="1134" w:hanging="1134"/>
        <w:jc w:val="both"/>
        <w:rPr>
          <w:rFonts w:ascii="Arial" w:hAnsi="Arial" w:cs="Arial"/>
          <w:color w:val="auto"/>
          <w:sz w:val="22"/>
          <w:szCs w:val="22"/>
        </w:rPr>
      </w:pPr>
    </w:p>
    <w:p w:rsidR="00D27E09" w:rsidRDefault="00D27E09" w:rsidP="00F07F79">
      <w:pPr>
        <w:pStyle w:val="Default"/>
        <w:tabs>
          <w:tab w:val="left" w:pos="1134"/>
        </w:tabs>
        <w:ind w:left="1134" w:hanging="1134"/>
        <w:jc w:val="both"/>
        <w:rPr>
          <w:rFonts w:ascii="Arial" w:hAnsi="Arial" w:cs="Arial"/>
          <w:color w:val="auto"/>
          <w:sz w:val="22"/>
          <w:szCs w:val="22"/>
        </w:rPr>
      </w:pPr>
    </w:p>
    <w:p w:rsidR="00E62F77" w:rsidRPr="00367AFF" w:rsidRDefault="00367AFF" w:rsidP="00367AFF">
      <w:pPr>
        <w:pStyle w:val="Default"/>
        <w:tabs>
          <w:tab w:val="left" w:pos="1134"/>
        </w:tabs>
        <w:ind w:left="1134" w:hanging="1134"/>
        <w:jc w:val="center"/>
        <w:rPr>
          <w:rFonts w:ascii="Arial" w:hAnsi="Arial" w:cs="Arial"/>
          <w:b/>
          <w:color w:val="auto"/>
          <w:sz w:val="28"/>
          <w:szCs w:val="28"/>
        </w:rPr>
      </w:pPr>
      <w:r w:rsidRPr="00367AFF">
        <w:rPr>
          <w:rFonts w:ascii="Arial" w:hAnsi="Arial" w:cs="Arial"/>
          <w:b/>
          <w:color w:val="auto"/>
          <w:sz w:val="28"/>
          <w:szCs w:val="28"/>
        </w:rPr>
        <w:lastRenderedPageBreak/>
        <w:t>Regulation 4</w:t>
      </w:r>
    </w:p>
    <w:p w:rsidR="00367AFF" w:rsidRPr="002C5D2F" w:rsidRDefault="00367AFF" w:rsidP="00367AFF">
      <w:pPr>
        <w:pStyle w:val="Default"/>
        <w:tabs>
          <w:tab w:val="left" w:pos="1134"/>
        </w:tabs>
        <w:ind w:left="1134" w:hanging="1134"/>
        <w:jc w:val="center"/>
        <w:rPr>
          <w:rFonts w:ascii="Arial" w:hAnsi="Arial" w:cs="Arial"/>
          <w:color w:val="auto"/>
          <w:sz w:val="22"/>
          <w:szCs w:val="22"/>
        </w:rPr>
      </w:pPr>
    </w:p>
    <w:p w:rsidR="00367AFF" w:rsidRDefault="00367AFF" w:rsidP="00367AFF">
      <w:pPr>
        <w:pStyle w:val="Default"/>
        <w:tabs>
          <w:tab w:val="left" w:pos="1134"/>
        </w:tabs>
        <w:ind w:left="1134" w:hanging="1134"/>
        <w:jc w:val="center"/>
        <w:rPr>
          <w:rFonts w:ascii="Arial" w:hAnsi="Arial" w:cs="Arial"/>
          <w:b/>
          <w:bCs/>
          <w:color w:val="auto"/>
          <w:sz w:val="28"/>
          <w:szCs w:val="28"/>
        </w:rPr>
      </w:pPr>
      <w:r>
        <w:rPr>
          <w:rFonts w:ascii="Arial" w:hAnsi="Arial" w:cs="Arial"/>
          <w:b/>
          <w:bCs/>
          <w:color w:val="auto"/>
          <w:sz w:val="28"/>
          <w:szCs w:val="28"/>
        </w:rPr>
        <w:t xml:space="preserve">Regulation regarding the status of ministers </w:t>
      </w:r>
    </w:p>
    <w:p w:rsidR="00E62F77" w:rsidRPr="002C5D2F" w:rsidRDefault="00367AFF" w:rsidP="00367AFF">
      <w:pPr>
        <w:pStyle w:val="Default"/>
        <w:tabs>
          <w:tab w:val="left" w:pos="1134"/>
        </w:tabs>
        <w:ind w:left="1134" w:hanging="1134"/>
        <w:jc w:val="center"/>
        <w:rPr>
          <w:rFonts w:ascii="Arial" w:hAnsi="Arial" w:cs="Arial"/>
          <w:color w:val="auto"/>
          <w:sz w:val="22"/>
          <w:szCs w:val="22"/>
        </w:rPr>
      </w:pPr>
      <w:r>
        <w:rPr>
          <w:rFonts w:ascii="Arial" w:hAnsi="Arial" w:cs="Arial"/>
          <w:b/>
          <w:bCs/>
          <w:color w:val="auto"/>
          <w:sz w:val="28"/>
          <w:szCs w:val="28"/>
        </w:rPr>
        <w:t>of t</w:t>
      </w:r>
      <w:r w:rsidRPr="00367AFF">
        <w:rPr>
          <w:rFonts w:ascii="Arial" w:hAnsi="Arial" w:cs="Arial"/>
          <w:b/>
          <w:bCs/>
          <w:color w:val="auto"/>
          <w:sz w:val="28"/>
          <w:szCs w:val="28"/>
        </w:rPr>
        <w:t>he Word</w:t>
      </w:r>
      <w:r>
        <w:rPr>
          <w:rFonts w:ascii="Arial" w:hAnsi="Arial" w:cs="Arial"/>
          <w:b/>
          <w:bCs/>
          <w:color w:val="auto"/>
          <w:sz w:val="28"/>
          <w:szCs w:val="28"/>
        </w:rPr>
        <w:t xml:space="preserve"> </w:t>
      </w:r>
      <w:r w:rsidRPr="00367AFF">
        <w:rPr>
          <w:rFonts w:ascii="Arial" w:hAnsi="Arial" w:cs="Arial"/>
          <w:b/>
          <w:bCs/>
          <w:color w:val="auto"/>
          <w:sz w:val="28"/>
          <w:szCs w:val="28"/>
        </w:rPr>
        <w:t>(U</w:t>
      </w:r>
      <w:r>
        <w:rPr>
          <w:rFonts w:ascii="Arial" w:hAnsi="Arial" w:cs="Arial"/>
          <w:b/>
          <w:bCs/>
          <w:color w:val="auto"/>
          <w:sz w:val="28"/>
          <w:szCs w:val="28"/>
        </w:rPr>
        <w:t>RCSA</w:t>
      </w:r>
      <w:r w:rsidRPr="00367AFF">
        <w:rPr>
          <w:rFonts w:ascii="Arial" w:hAnsi="Arial" w:cs="Arial"/>
          <w:b/>
          <w:bCs/>
          <w:color w:val="auto"/>
          <w:sz w:val="28"/>
          <w:szCs w:val="28"/>
        </w:rPr>
        <w:t xml:space="preserve"> General Synod</w:t>
      </w:r>
      <w:r w:rsidR="00E62F77" w:rsidRPr="002C5D2F">
        <w:rPr>
          <w:rFonts w:ascii="Arial" w:hAnsi="Arial" w:cs="Arial"/>
          <w:b/>
          <w:bCs/>
          <w:color w:val="auto"/>
          <w:sz w:val="22"/>
          <w:szCs w:val="22"/>
        </w:rPr>
        <w:t>)</w:t>
      </w:r>
    </w:p>
    <w:p w:rsidR="00367AFF" w:rsidRDefault="00367AFF" w:rsidP="00D27E09">
      <w:pPr>
        <w:pStyle w:val="Default"/>
        <w:tabs>
          <w:tab w:val="left" w:pos="1134"/>
        </w:tabs>
        <w:ind w:left="1134" w:hanging="1134"/>
        <w:rPr>
          <w:rFonts w:ascii="Arial" w:hAnsi="Arial" w:cs="Arial"/>
          <w:b/>
          <w:bCs/>
          <w:color w:val="auto"/>
          <w:sz w:val="22"/>
          <w:szCs w:val="22"/>
        </w:rPr>
      </w:pPr>
    </w:p>
    <w:p w:rsidR="00367AFF" w:rsidRDefault="00367AFF" w:rsidP="00D27E09">
      <w:pPr>
        <w:pStyle w:val="Default"/>
        <w:tabs>
          <w:tab w:val="left" w:pos="1134"/>
        </w:tabs>
        <w:ind w:left="1134" w:hanging="1134"/>
        <w:rPr>
          <w:rFonts w:ascii="Arial" w:hAnsi="Arial" w:cs="Arial"/>
          <w:b/>
          <w:bCs/>
          <w:color w:val="auto"/>
          <w:sz w:val="22"/>
          <w:szCs w:val="22"/>
        </w:rPr>
      </w:pPr>
    </w:p>
    <w:p w:rsidR="00E62F77" w:rsidRPr="002C5D2F" w:rsidRDefault="00E62F77" w:rsidP="00D27E09">
      <w:pPr>
        <w:pStyle w:val="Default"/>
        <w:tabs>
          <w:tab w:val="left" w:pos="1134"/>
        </w:tabs>
        <w:ind w:left="1134" w:hanging="1134"/>
        <w:rPr>
          <w:rFonts w:ascii="Arial" w:hAnsi="Arial" w:cs="Arial"/>
          <w:color w:val="auto"/>
          <w:sz w:val="22"/>
          <w:szCs w:val="22"/>
        </w:rPr>
      </w:pPr>
      <w:r w:rsidRPr="002C5D2F">
        <w:rPr>
          <w:rFonts w:ascii="Arial" w:hAnsi="Arial" w:cs="Arial"/>
          <w:b/>
          <w:bCs/>
          <w:color w:val="auto"/>
          <w:sz w:val="22"/>
          <w:szCs w:val="22"/>
        </w:rPr>
        <w:t xml:space="preserve">INTRODUCTION </w:t>
      </w:r>
    </w:p>
    <w:p w:rsidR="00E62F77" w:rsidRPr="002C5D2F" w:rsidRDefault="00E62F77" w:rsidP="00D321DE">
      <w:pPr>
        <w:pStyle w:val="Default"/>
        <w:rPr>
          <w:rFonts w:ascii="Arial" w:hAnsi="Arial" w:cs="Arial"/>
          <w:color w:val="auto"/>
          <w:sz w:val="22"/>
          <w:szCs w:val="22"/>
        </w:rPr>
      </w:pPr>
      <w:r w:rsidRPr="002C5D2F">
        <w:rPr>
          <w:rFonts w:ascii="Arial" w:hAnsi="Arial" w:cs="Arial"/>
          <w:color w:val="auto"/>
          <w:sz w:val="22"/>
          <w:szCs w:val="22"/>
        </w:rPr>
        <w:t xml:space="preserve">Regarding the office of minister of the Word in the Uniting Reformed Church in Southern Africa (URCSA) there are two basic forms of status: </w:t>
      </w:r>
    </w:p>
    <w:p w:rsidR="00367AFF" w:rsidRDefault="00367AFF" w:rsidP="00D27E09">
      <w:pPr>
        <w:pStyle w:val="Default"/>
        <w:tabs>
          <w:tab w:val="left" w:pos="1134"/>
        </w:tabs>
        <w:ind w:left="1134" w:hanging="1134"/>
        <w:rPr>
          <w:rFonts w:ascii="Arial" w:hAnsi="Arial" w:cs="Arial"/>
          <w:color w:val="auto"/>
          <w:sz w:val="22"/>
          <w:szCs w:val="22"/>
        </w:rPr>
      </w:pPr>
    </w:p>
    <w:p w:rsidR="00E62F77" w:rsidRPr="00367AFF" w:rsidRDefault="00E62F77" w:rsidP="00367AFF">
      <w:pPr>
        <w:pStyle w:val="Default"/>
        <w:tabs>
          <w:tab w:val="left" w:pos="1134"/>
        </w:tabs>
        <w:ind w:left="1134" w:hanging="1134"/>
        <w:jc w:val="both"/>
        <w:rPr>
          <w:rFonts w:ascii="Arial" w:hAnsi="Arial" w:cs="Arial"/>
          <w:color w:val="auto"/>
          <w:sz w:val="22"/>
          <w:szCs w:val="22"/>
        </w:rPr>
      </w:pPr>
      <w:r w:rsidRPr="002C5D2F">
        <w:rPr>
          <w:rFonts w:ascii="Arial" w:hAnsi="Arial" w:cs="Arial"/>
          <w:color w:val="auto"/>
          <w:sz w:val="22"/>
          <w:szCs w:val="22"/>
        </w:rPr>
        <w:t xml:space="preserve">1. </w:t>
      </w:r>
      <w:r w:rsidR="00367AFF">
        <w:rPr>
          <w:rFonts w:ascii="Arial" w:hAnsi="Arial" w:cs="Arial"/>
          <w:color w:val="auto"/>
          <w:sz w:val="22"/>
          <w:szCs w:val="22"/>
        </w:rPr>
        <w:t xml:space="preserve">   </w:t>
      </w:r>
      <w:r w:rsidRPr="00367AFF">
        <w:rPr>
          <w:rFonts w:ascii="Arial" w:hAnsi="Arial" w:cs="Arial"/>
          <w:color w:val="auto"/>
          <w:sz w:val="22"/>
          <w:szCs w:val="22"/>
        </w:rPr>
        <w:t xml:space="preserve">Minister of the Word </w:t>
      </w:r>
    </w:p>
    <w:p w:rsidR="00E62F77" w:rsidRPr="00367AFF" w:rsidRDefault="00E62F77" w:rsidP="00367AFF">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 </w:t>
      </w:r>
      <w:r w:rsidR="00367AFF">
        <w:rPr>
          <w:rFonts w:ascii="Arial" w:hAnsi="Arial" w:cs="Arial"/>
          <w:color w:val="auto"/>
          <w:sz w:val="22"/>
          <w:szCs w:val="22"/>
        </w:rPr>
        <w:t xml:space="preserve">   </w:t>
      </w:r>
      <w:r w:rsidRPr="00367AFF">
        <w:rPr>
          <w:rFonts w:ascii="Arial" w:hAnsi="Arial" w:cs="Arial"/>
          <w:color w:val="auto"/>
          <w:sz w:val="22"/>
          <w:szCs w:val="22"/>
        </w:rPr>
        <w:t xml:space="preserve">Ministry candidate (proponent). </w:t>
      </w:r>
    </w:p>
    <w:p w:rsidR="00367AFF" w:rsidRPr="00367AFF" w:rsidRDefault="00367AFF" w:rsidP="00367AFF">
      <w:pPr>
        <w:pStyle w:val="Default"/>
        <w:tabs>
          <w:tab w:val="left" w:pos="1134"/>
        </w:tabs>
        <w:ind w:left="1134" w:hanging="1134"/>
        <w:jc w:val="both"/>
        <w:rPr>
          <w:rFonts w:ascii="Arial" w:hAnsi="Arial" w:cs="Arial"/>
          <w:b/>
          <w:bCs/>
          <w:color w:val="auto"/>
          <w:sz w:val="22"/>
          <w:szCs w:val="22"/>
        </w:rPr>
      </w:pPr>
    </w:p>
    <w:p w:rsidR="00E62F77" w:rsidRPr="00367AFF" w:rsidRDefault="00E62F77" w:rsidP="00367AFF">
      <w:pPr>
        <w:pStyle w:val="Default"/>
        <w:tabs>
          <w:tab w:val="left" w:pos="1134"/>
        </w:tabs>
        <w:ind w:left="1134" w:hanging="1134"/>
        <w:jc w:val="both"/>
        <w:rPr>
          <w:rFonts w:ascii="Arial" w:hAnsi="Arial" w:cs="Arial"/>
          <w:color w:val="auto"/>
          <w:sz w:val="22"/>
          <w:szCs w:val="22"/>
        </w:rPr>
      </w:pPr>
      <w:r w:rsidRPr="00367AFF">
        <w:rPr>
          <w:rFonts w:ascii="Arial" w:hAnsi="Arial" w:cs="Arial"/>
          <w:b/>
          <w:bCs/>
          <w:color w:val="auto"/>
          <w:sz w:val="22"/>
          <w:szCs w:val="22"/>
        </w:rPr>
        <w:t>1.</w:t>
      </w:r>
      <w:r w:rsidR="00367AFF">
        <w:rPr>
          <w:rFonts w:ascii="Arial" w:hAnsi="Arial" w:cs="Arial"/>
          <w:b/>
          <w:bCs/>
          <w:color w:val="auto"/>
          <w:sz w:val="22"/>
          <w:szCs w:val="22"/>
        </w:rPr>
        <w:tab/>
      </w:r>
      <w:r w:rsidRPr="00367AFF">
        <w:rPr>
          <w:rFonts w:ascii="Arial" w:hAnsi="Arial" w:cs="Arial"/>
          <w:b/>
          <w:bCs/>
          <w:color w:val="auto"/>
          <w:sz w:val="22"/>
          <w:szCs w:val="22"/>
        </w:rPr>
        <w:t xml:space="preserve">THE STATUS OF MINISTER OF THE WORD </w:t>
      </w:r>
    </w:p>
    <w:p w:rsidR="00C1521D" w:rsidRDefault="00C1521D" w:rsidP="00367AFF">
      <w:pPr>
        <w:pStyle w:val="Default"/>
        <w:tabs>
          <w:tab w:val="left" w:pos="1134"/>
        </w:tabs>
        <w:ind w:left="1134" w:hanging="1134"/>
        <w:jc w:val="both"/>
        <w:rPr>
          <w:rFonts w:ascii="Arial" w:hAnsi="Arial" w:cs="Arial"/>
          <w:b/>
          <w:bCs/>
          <w:color w:val="auto"/>
          <w:sz w:val="22"/>
          <w:szCs w:val="22"/>
        </w:rPr>
      </w:pPr>
    </w:p>
    <w:p w:rsidR="00E62F77" w:rsidRPr="00367AFF" w:rsidRDefault="00E62F77" w:rsidP="00367AFF">
      <w:pPr>
        <w:pStyle w:val="Default"/>
        <w:tabs>
          <w:tab w:val="left" w:pos="1134"/>
        </w:tabs>
        <w:ind w:left="1134" w:hanging="1134"/>
        <w:jc w:val="both"/>
        <w:rPr>
          <w:rFonts w:ascii="Arial" w:hAnsi="Arial" w:cs="Arial"/>
          <w:color w:val="auto"/>
          <w:sz w:val="22"/>
          <w:szCs w:val="22"/>
        </w:rPr>
      </w:pPr>
      <w:r w:rsidRPr="00367AFF">
        <w:rPr>
          <w:rFonts w:ascii="Arial" w:hAnsi="Arial" w:cs="Arial"/>
          <w:b/>
          <w:bCs/>
          <w:color w:val="auto"/>
          <w:sz w:val="22"/>
          <w:szCs w:val="22"/>
        </w:rPr>
        <w:t xml:space="preserve">1.1 </w:t>
      </w:r>
      <w:r w:rsidR="00367AFF">
        <w:rPr>
          <w:rFonts w:ascii="Arial" w:hAnsi="Arial" w:cs="Arial"/>
          <w:b/>
          <w:bCs/>
          <w:color w:val="auto"/>
          <w:sz w:val="22"/>
          <w:szCs w:val="22"/>
        </w:rPr>
        <w:tab/>
      </w:r>
      <w:r w:rsidRPr="00367AFF">
        <w:rPr>
          <w:rFonts w:ascii="Arial" w:hAnsi="Arial" w:cs="Arial"/>
          <w:b/>
          <w:bCs/>
          <w:color w:val="auto"/>
          <w:sz w:val="22"/>
          <w:szCs w:val="22"/>
        </w:rPr>
        <w:t xml:space="preserve">The following persons have the status of minister of the Word </w:t>
      </w:r>
    </w:p>
    <w:p w:rsidR="00367AFF" w:rsidRDefault="00E62F77" w:rsidP="00367AFF">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1.1.1 </w:t>
      </w:r>
      <w:r w:rsidR="00367AFF">
        <w:rPr>
          <w:rFonts w:ascii="Arial" w:hAnsi="Arial" w:cs="Arial"/>
          <w:color w:val="auto"/>
          <w:sz w:val="22"/>
          <w:szCs w:val="22"/>
        </w:rPr>
        <w:tab/>
      </w:r>
      <w:r w:rsidRPr="00367AFF">
        <w:rPr>
          <w:rFonts w:ascii="Arial" w:hAnsi="Arial" w:cs="Arial"/>
          <w:color w:val="auto"/>
          <w:sz w:val="22"/>
          <w:szCs w:val="22"/>
        </w:rPr>
        <w:t xml:space="preserve">Persons who have been called to a congregation and inducted as a minister within it: a) on the basis of their licensing according to Article 6 of the Church Order, or b) because their licensing is recognized in the URCSA and they are therefore eligible to be called. Those who are eligible to be called in the URCSA are: </w:t>
      </w:r>
    </w:p>
    <w:p w:rsidR="00367AFF" w:rsidRDefault="00367AFF" w:rsidP="00DD6BC9">
      <w:pPr>
        <w:pStyle w:val="Default"/>
        <w:tabs>
          <w:tab w:val="left" w:pos="1418"/>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a) </w:t>
      </w:r>
      <w:r>
        <w:rPr>
          <w:rFonts w:ascii="Arial" w:hAnsi="Arial" w:cs="Arial"/>
          <w:color w:val="auto"/>
          <w:sz w:val="22"/>
          <w:szCs w:val="22"/>
        </w:rPr>
        <w:t xml:space="preserve">   </w:t>
      </w:r>
      <w:r w:rsidR="00E62F77" w:rsidRPr="00367AFF">
        <w:rPr>
          <w:rFonts w:ascii="Arial" w:hAnsi="Arial" w:cs="Arial"/>
          <w:color w:val="auto"/>
          <w:sz w:val="22"/>
          <w:szCs w:val="22"/>
        </w:rPr>
        <w:t xml:space="preserve">all active ministers of the Word in the family of Dutch Reformed Churches; </w:t>
      </w:r>
    </w:p>
    <w:p w:rsidR="00367AFF" w:rsidRDefault="00367AFF" w:rsidP="00DD6BC9">
      <w:pPr>
        <w:pStyle w:val="Default"/>
        <w:tabs>
          <w:tab w:val="left" w:pos="1134"/>
        </w:tabs>
        <w:ind w:left="1560" w:hanging="5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b) </w:t>
      </w:r>
      <w:r>
        <w:rPr>
          <w:rFonts w:ascii="Arial" w:hAnsi="Arial" w:cs="Arial"/>
          <w:color w:val="auto"/>
          <w:sz w:val="22"/>
          <w:szCs w:val="22"/>
        </w:rPr>
        <w:t xml:space="preserve">  </w:t>
      </w:r>
      <w:r w:rsidR="00E62F77" w:rsidRPr="00367AFF">
        <w:rPr>
          <w:rFonts w:ascii="Arial" w:hAnsi="Arial" w:cs="Arial"/>
          <w:color w:val="auto"/>
          <w:sz w:val="22"/>
          <w:szCs w:val="22"/>
        </w:rPr>
        <w:t xml:space="preserve">everyone licensed by a theological faculty or seminary of these Churches; </w:t>
      </w:r>
      <w:r>
        <w:rPr>
          <w:rFonts w:ascii="Arial" w:hAnsi="Arial" w:cs="Arial"/>
          <w:color w:val="auto"/>
          <w:sz w:val="22"/>
          <w:szCs w:val="22"/>
        </w:rPr>
        <w:t xml:space="preserve"> </w:t>
      </w:r>
      <w:r w:rsidR="00E62F77" w:rsidRPr="00367AFF">
        <w:rPr>
          <w:rFonts w:ascii="Arial" w:hAnsi="Arial" w:cs="Arial"/>
          <w:color w:val="auto"/>
          <w:sz w:val="22"/>
          <w:szCs w:val="22"/>
        </w:rPr>
        <w:t xml:space="preserve">and </w:t>
      </w:r>
    </w:p>
    <w:p w:rsidR="00DD6BC9" w:rsidRDefault="00367AFF" w:rsidP="00DD6BC9">
      <w:pPr>
        <w:pStyle w:val="Default"/>
        <w:tabs>
          <w:tab w:val="left" w:pos="1134"/>
        </w:tabs>
        <w:ind w:left="1440"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c)</w:t>
      </w:r>
      <w:r>
        <w:rPr>
          <w:rFonts w:ascii="Arial" w:hAnsi="Arial" w:cs="Arial"/>
          <w:color w:val="auto"/>
          <w:sz w:val="22"/>
          <w:szCs w:val="22"/>
        </w:rPr>
        <w:t xml:space="preserve"> </w:t>
      </w:r>
      <w:r w:rsidR="00DD6BC9">
        <w:rPr>
          <w:rFonts w:ascii="Arial" w:hAnsi="Arial" w:cs="Arial"/>
          <w:color w:val="auto"/>
          <w:sz w:val="22"/>
          <w:szCs w:val="22"/>
        </w:rPr>
        <w:t xml:space="preserve">  </w:t>
      </w:r>
      <w:r>
        <w:rPr>
          <w:rFonts w:ascii="Arial" w:hAnsi="Arial" w:cs="Arial"/>
          <w:color w:val="auto"/>
          <w:sz w:val="22"/>
          <w:szCs w:val="22"/>
        </w:rPr>
        <w:t xml:space="preserve"> </w:t>
      </w:r>
      <w:r w:rsidR="00E62F77" w:rsidRPr="00367AFF">
        <w:rPr>
          <w:rFonts w:ascii="Arial" w:hAnsi="Arial" w:cs="Arial"/>
          <w:color w:val="auto"/>
          <w:sz w:val="22"/>
          <w:szCs w:val="22"/>
        </w:rPr>
        <w:t xml:space="preserve">ministry candidates (proponente) trained by one of these faculties or </w:t>
      </w:r>
      <w:r>
        <w:rPr>
          <w:rFonts w:ascii="Arial" w:hAnsi="Arial" w:cs="Arial"/>
          <w:color w:val="auto"/>
          <w:sz w:val="22"/>
          <w:szCs w:val="22"/>
        </w:rPr>
        <w:t xml:space="preserve"> </w:t>
      </w:r>
      <w:r w:rsidR="00DD6BC9">
        <w:rPr>
          <w:rFonts w:ascii="Arial" w:hAnsi="Arial" w:cs="Arial"/>
          <w:color w:val="auto"/>
          <w:sz w:val="22"/>
          <w:szCs w:val="22"/>
        </w:rPr>
        <w:t xml:space="preserve">  </w:t>
      </w:r>
    </w:p>
    <w:p w:rsidR="00367AFF" w:rsidRDefault="00DD6BC9" w:rsidP="00DD6BC9">
      <w:pPr>
        <w:pStyle w:val="Default"/>
        <w:tabs>
          <w:tab w:val="left" w:pos="1134"/>
        </w:tabs>
        <w:ind w:left="1440" w:hanging="1134"/>
        <w:jc w:val="both"/>
        <w:rPr>
          <w:rFonts w:ascii="Arial" w:hAnsi="Arial" w:cs="Arial"/>
          <w:color w:val="auto"/>
          <w:sz w:val="22"/>
          <w:szCs w:val="22"/>
        </w:rPr>
      </w:pPr>
      <w:r>
        <w:rPr>
          <w:rFonts w:ascii="Arial" w:hAnsi="Arial" w:cs="Arial"/>
          <w:color w:val="auto"/>
          <w:sz w:val="22"/>
          <w:szCs w:val="22"/>
        </w:rPr>
        <w:t xml:space="preserve">                     </w:t>
      </w:r>
      <w:r w:rsidR="00E62F77" w:rsidRPr="00367AFF">
        <w:rPr>
          <w:rFonts w:ascii="Arial" w:hAnsi="Arial" w:cs="Arial"/>
          <w:color w:val="auto"/>
          <w:sz w:val="22"/>
          <w:szCs w:val="22"/>
        </w:rPr>
        <w:t xml:space="preserve">seminaries. </w:t>
      </w:r>
    </w:p>
    <w:p w:rsidR="00DD6BC9" w:rsidRDefault="00367AFF" w:rsidP="00367AFF">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p>
    <w:p w:rsidR="00E62F77" w:rsidRPr="00367AFF" w:rsidRDefault="00DD6BC9" w:rsidP="00367AFF">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Everyone who was licensed by the URCSA and wishes to be called in the URCSA, whether currently serving as a minister or not, must be registered in the official Register of Ministers of the Word kept by the A</w:t>
      </w:r>
      <w:r w:rsidR="00E62F77" w:rsidRPr="00367AFF">
        <w:rPr>
          <w:rFonts w:ascii="Arial" w:hAnsi="Arial" w:cs="Arial"/>
          <w:i/>
          <w:iCs/>
          <w:color w:val="auto"/>
          <w:sz w:val="22"/>
          <w:szCs w:val="22"/>
        </w:rPr>
        <w:t xml:space="preserve">ctuarius </w:t>
      </w:r>
      <w:r w:rsidR="00E62F77" w:rsidRPr="00367AFF">
        <w:rPr>
          <w:rFonts w:ascii="Arial" w:hAnsi="Arial" w:cs="Arial"/>
          <w:color w:val="auto"/>
          <w:sz w:val="22"/>
          <w:szCs w:val="22"/>
        </w:rPr>
        <w:t xml:space="preserve">of General Synod. No call may be approved by a presbytery and no minister inducted in a congregation unless s/he is thus registered. The onus to register rests solely on the minister concerned. </w:t>
      </w:r>
    </w:p>
    <w:p w:rsidR="00367AFF" w:rsidRDefault="00367AFF" w:rsidP="00367AFF">
      <w:pPr>
        <w:pStyle w:val="Default"/>
        <w:tabs>
          <w:tab w:val="left" w:pos="1134"/>
        </w:tabs>
        <w:ind w:left="1134" w:hanging="1134"/>
        <w:jc w:val="both"/>
        <w:rPr>
          <w:rFonts w:ascii="Arial" w:hAnsi="Arial" w:cs="Arial"/>
          <w:color w:val="auto"/>
          <w:sz w:val="22"/>
          <w:szCs w:val="22"/>
        </w:rPr>
      </w:pPr>
    </w:p>
    <w:p w:rsidR="00E62F77" w:rsidRPr="00367AFF" w:rsidRDefault="00E62F77" w:rsidP="00367AFF">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1.1.2 </w:t>
      </w:r>
      <w:r w:rsidR="00367AFF">
        <w:rPr>
          <w:rFonts w:ascii="Arial" w:hAnsi="Arial" w:cs="Arial"/>
          <w:color w:val="auto"/>
          <w:sz w:val="22"/>
          <w:szCs w:val="22"/>
        </w:rPr>
        <w:tab/>
      </w:r>
      <w:r w:rsidRPr="00367AFF">
        <w:rPr>
          <w:rFonts w:ascii="Arial" w:hAnsi="Arial" w:cs="Arial"/>
          <w:color w:val="auto"/>
          <w:sz w:val="22"/>
          <w:szCs w:val="22"/>
        </w:rPr>
        <w:t xml:space="preserve">Persons licensed to the ministry and ministry candidates of a Reformed Church with whom the URCSA has ecumenical ties, and who: </w:t>
      </w:r>
    </w:p>
    <w:p w:rsidR="00E62F77" w:rsidRPr="00367AFF" w:rsidRDefault="00E62F77" w:rsidP="00367AFF">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1.1.2.1 </w:t>
      </w:r>
      <w:r w:rsidR="00367AFF">
        <w:rPr>
          <w:rFonts w:ascii="Arial" w:hAnsi="Arial" w:cs="Arial"/>
          <w:color w:val="auto"/>
          <w:sz w:val="22"/>
          <w:szCs w:val="22"/>
        </w:rPr>
        <w:tab/>
      </w:r>
      <w:r w:rsidRPr="00367AFF">
        <w:rPr>
          <w:rFonts w:ascii="Arial" w:hAnsi="Arial" w:cs="Arial"/>
          <w:color w:val="auto"/>
          <w:sz w:val="22"/>
          <w:szCs w:val="22"/>
        </w:rPr>
        <w:t xml:space="preserve">Accept the three classical Reformed doctrinal standards, in addition to the ecumenical creeds, as part of their confessional basis; </w:t>
      </w:r>
    </w:p>
    <w:p w:rsidR="00E62F77" w:rsidRPr="00367AFF" w:rsidRDefault="00E62F77" w:rsidP="00367AFF">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1.1.2.2 </w:t>
      </w:r>
      <w:r w:rsidR="00367AFF">
        <w:rPr>
          <w:rFonts w:ascii="Arial" w:hAnsi="Arial" w:cs="Arial"/>
          <w:color w:val="auto"/>
          <w:sz w:val="22"/>
          <w:szCs w:val="22"/>
        </w:rPr>
        <w:tab/>
      </w:r>
      <w:r w:rsidRPr="00367AFF">
        <w:rPr>
          <w:rFonts w:ascii="Arial" w:hAnsi="Arial" w:cs="Arial"/>
          <w:color w:val="auto"/>
          <w:sz w:val="22"/>
          <w:szCs w:val="22"/>
        </w:rPr>
        <w:t xml:space="preserve">Received permission from their Church to sign the Confession of Belhar for the duration of their ministry in the URCSA; </w:t>
      </w:r>
    </w:p>
    <w:p w:rsidR="00E62F77" w:rsidRPr="00367AFF" w:rsidRDefault="00367AFF" w:rsidP="00367AFF">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Such persons may serve contractually as a minister in the URCSA for a term of three years, by virtue of an agreement between the URCSA and his/her church (refer to Regulation for the Activities of the Executive, Commissions and Ministries of the General Synod, point 1.2.2.9). He/she may thereafter apply to the presbytery to serve for one other term of three years. During the first three months of the first term, such a minister will work under the supervision of the presbytery and submit written reports to it. </w:t>
      </w:r>
    </w:p>
    <w:p w:rsidR="00367AFF" w:rsidRDefault="00367AFF" w:rsidP="00367AFF">
      <w:pPr>
        <w:pStyle w:val="Default"/>
        <w:tabs>
          <w:tab w:val="left" w:pos="1134"/>
        </w:tabs>
        <w:ind w:left="1134" w:hanging="1134"/>
        <w:rPr>
          <w:rFonts w:ascii="Arial" w:hAnsi="Arial" w:cs="Arial"/>
          <w:color w:val="auto"/>
          <w:sz w:val="22"/>
          <w:szCs w:val="22"/>
        </w:rPr>
      </w:pPr>
    </w:p>
    <w:p w:rsidR="00E62F77" w:rsidRPr="00367AFF" w:rsidRDefault="00E62F77" w:rsidP="00367AFF">
      <w:pPr>
        <w:pStyle w:val="Default"/>
        <w:tabs>
          <w:tab w:val="left" w:pos="1134"/>
        </w:tabs>
        <w:ind w:left="1134" w:hanging="1134"/>
        <w:rPr>
          <w:rFonts w:ascii="Arial" w:hAnsi="Arial" w:cs="Arial"/>
          <w:color w:val="auto"/>
          <w:sz w:val="22"/>
          <w:szCs w:val="22"/>
        </w:rPr>
      </w:pPr>
      <w:r w:rsidRPr="00367AFF">
        <w:rPr>
          <w:rFonts w:ascii="Arial" w:hAnsi="Arial" w:cs="Arial"/>
          <w:color w:val="auto"/>
          <w:sz w:val="22"/>
          <w:szCs w:val="22"/>
        </w:rPr>
        <w:t xml:space="preserve">1.1.3 </w:t>
      </w:r>
      <w:r w:rsidR="00367AFF">
        <w:rPr>
          <w:rFonts w:ascii="Arial" w:hAnsi="Arial" w:cs="Arial"/>
          <w:color w:val="auto"/>
          <w:sz w:val="22"/>
          <w:szCs w:val="22"/>
        </w:rPr>
        <w:tab/>
      </w:r>
      <w:r w:rsidRPr="00367AFF">
        <w:rPr>
          <w:rFonts w:ascii="Arial" w:hAnsi="Arial" w:cs="Arial"/>
          <w:color w:val="auto"/>
          <w:sz w:val="22"/>
          <w:szCs w:val="22"/>
        </w:rPr>
        <w:t xml:space="preserve">Persons mentioned in 1.1.1 and 1.1.2 are authorized, in the name of Christ, to exercise the full scope of ministry of the Word in the URCSA, which includes: </w:t>
      </w:r>
    </w:p>
    <w:p w:rsidR="00371D31" w:rsidRPr="00367AFF" w:rsidRDefault="00E62F77" w:rsidP="00367AFF">
      <w:pPr>
        <w:pStyle w:val="Default"/>
        <w:tabs>
          <w:tab w:val="left" w:pos="1134"/>
        </w:tabs>
        <w:ind w:left="1134" w:hanging="1134"/>
        <w:rPr>
          <w:rFonts w:ascii="Arial" w:hAnsi="Arial" w:cs="Arial"/>
          <w:color w:val="auto"/>
          <w:sz w:val="22"/>
          <w:szCs w:val="22"/>
        </w:rPr>
      </w:pPr>
      <w:r w:rsidRPr="00367AFF">
        <w:rPr>
          <w:rFonts w:ascii="Arial" w:hAnsi="Arial" w:cs="Arial"/>
          <w:color w:val="auto"/>
          <w:sz w:val="22"/>
          <w:szCs w:val="22"/>
        </w:rPr>
        <w:t>1.1.3.1</w:t>
      </w:r>
      <w:r w:rsidR="00367AFF">
        <w:rPr>
          <w:rFonts w:ascii="Arial" w:hAnsi="Arial" w:cs="Arial"/>
          <w:color w:val="auto"/>
          <w:sz w:val="22"/>
          <w:szCs w:val="22"/>
        </w:rPr>
        <w:tab/>
      </w:r>
      <w:r w:rsidRPr="00367AFF">
        <w:rPr>
          <w:rFonts w:ascii="Arial" w:hAnsi="Arial" w:cs="Arial"/>
          <w:color w:val="auto"/>
          <w:sz w:val="22"/>
          <w:szCs w:val="22"/>
        </w:rPr>
        <w:t xml:space="preserve">proclamation of the Word, public prayer, administering the sacraments, catechetical instruction, and pastoral care; </w:t>
      </w:r>
    </w:p>
    <w:p w:rsidR="00367AFF" w:rsidRDefault="00367AFF" w:rsidP="00367AFF">
      <w:pPr>
        <w:pStyle w:val="Default"/>
        <w:tabs>
          <w:tab w:val="left" w:pos="1134"/>
        </w:tabs>
        <w:ind w:left="1134" w:hanging="1134"/>
        <w:rPr>
          <w:rFonts w:ascii="Arial" w:hAnsi="Arial" w:cs="Arial"/>
          <w:color w:val="auto"/>
          <w:sz w:val="22"/>
          <w:szCs w:val="22"/>
        </w:rPr>
      </w:pPr>
    </w:p>
    <w:p w:rsidR="00367AFF" w:rsidRDefault="00367AFF" w:rsidP="00367AFF">
      <w:pPr>
        <w:pStyle w:val="Default"/>
        <w:tabs>
          <w:tab w:val="left" w:pos="1134"/>
        </w:tabs>
        <w:ind w:left="1134" w:hanging="1134"/>
        <w:rPr>
          <w:rFonts w:ascii="Arial" w:hAnsi="Arial" w:cs="Arial"/>
          <w:color w:val="auto"/>
          <w:sz w:val="22"/>
          <w:szCs w:val="22"/>
        </w:rPr>
      </w:pPr>
    </w:p>
    <w:p w:rsidR="00E62F77" w:rsidRPr="00367AFF" w:rsidRDefault="00E62F77" w:rsidP="00367AFF">
      <w:pPr>
        <w:pStyle w:val="Default"/>
        <w:tabs>
          <w:tab w:val="left" w:pos="1134"/>
        </w:tabs>
        <w:ind w:left="1134" w:hanging="1134"/>
        <w:rPr>
          <w:rFonts w:ascii="Arial" w:hAnsi="Arial" w:cs="Arial"/>
          <w:color w:val="auto"/>
          <w:sz w:val="22"/>
          <w:szCs w:val="22"/>
        </w:rPr>
      </w:pPr>
      <w:r w:rsidRPr="00367AFF">
        <w:rPr>
          <w:rFonts w:ascii="Arial" w:hAnsi="Arial" w:cs="Arial"/>
          <w:color w:val="auto"/>
          <w:sz w:val="22"/>
          <w:szCs w:val="22"/>
        </w:rPr>
        <w:lastRenderedPageBreak/>
        <w:t xml:space="preserve">1.1.3.2 </w:t>
      </w:r>
      <w:r w:rsidR="00367AFF">
        <w:rPr>
          <w:rFonts w:ascii="Arial" w:hAnsi="Arial" w:cs="Arial"/>
          <w:color w:val="auto"/>
          <w:sz w:val="22"/>
          <w:szCs w:val="22"/>
        </w:rPr>
        <w:tab/>
      </w:r>
      <w:r w:rsidRPr="00367AFF">
        <w:rPr>
          <w:rFonts w:ascii="Arial" w:hAnsi="Arial" w:cs="Arial"/>
          <w:color w:val="auto"/>
          <w:sz w:val="22"/>
          <w:szCs w:val="22"/>
        </w:rPr>
        <w:t xml:space="preserve">Sharing in the governance of the congregation, inducting office bearers, officiating at the public profession of faith, conducting church marriage ceremonies, etc. </w:t>
      </w:r>
    </w:p>
    <w:p w:rsidR="00367AFF" w:rsidRDefault="00367AFF" w:rsidP="00367AFF">
      <w:pPr>
        <w:pStyle w:val="Default"/>
        <w:tabs>
          <w:tab w:val="left" w:pos="1134"/>
        </w:tabs>
        <w:ind w:left="1134" w:hanging="1134"/>
        <w:rPr>
          <w:rFonts w:ascii="Arial" w:hAnsi="Arial" w:cs="Arial"/>
          <w:b/>
          <w:bCs/>
          <w:color w:val="auto"/>
          <w:sz w:val="22"/>
          <w:szCs w:val="22"/>
        </w:rPr>
      </w:pPr>
    </w:p>
    <w:p w:rsidR="00E62F77" w:rsidRPr="00367AFF" w:rsidRDefault="00E62F77" w:rsidP="00367AFF">
      <w:pPr>
        <w:pStyle w:val="Default"/>
        <w:tabs>
          <w:tab w:val="left" w:pos="1134"/>
        </w:tabs>
        <w:ind w:left="1134" w:hanging="1134"/>
        <w:jc w:val="both"/>
        <w:rPr>
          <w:rFonts w:ascii="Arial" w:hAnsi="Arial" w:cs="Arial"/>
          <w:color w:val="auto"/>
          <w:sz w:val="22"/>
          <w:szCs w:val="22"/>
        </w:rPr>
      </w:pPr>
      <w:r w:rsidRPr="00367AFF">
        <w:rPr>
          <w:rFonts w:ascii="Arial" w:hAnsi="Arial" w:cs="Arial"/>
          <w:b/>
          <w:bCs/>
          <w:color w:val="auto"/>
          <w:sz w:val="22"/>
          <w:szCs w:val="22"/>
        </w:rPr>
        <w:t xml:space="preserve">1.2 </w:t>
      </w:r>
      <w:r w:rsidR="00367AFF">
        <w:rPr>
          <w:rFonts w:ascii="Arial" w:hAnsi="Arial" w:cs="Arial"/>
          <w:b/>
          <w:bCs/>
          <w:color w:val="auto"/>
          <w:sz w:val="22"/>
          <w:szCs w:val="22"/>
        </w:rPr>
        <w:tab/>
      </w:r>
      <w:r w:rsidRPr="00367AFF">
        <w:rPr>
          <w:rFonts w:ascii="Arial" w:hAnsi="Arial" w:cs="Arial"/>
          <w:b/>
          <w:bCs/>
          <w:color w:val="auto"/>
          <w:sz w:val="22"/>
          <w:szCs w:val="22"/>
        </w:rPr>
        <w:t xml:space="preserve">The following persons also have the status of minister of the Word </w:t>
      </w:r>
    </w:p>
    <w:p w:rsidR="00E62F77" w:rsidRPr="00367AFF" w:rsidRDefault="00E62F77" w:rsidP="00367AFF">
      <w:pPr>
        <w:pStyle w:val="Default"/>
        <w:tabs>
          <w:tab w:val="left" w:pos="1134"/>
        </w:tabs>
        <w:ind w:left="1134" w:hanging="1134"/>
        <w:jc w:val="both"/>
        <w:rPr>
          <w:rFonts w:ascii="Arial" w:hAnsi="Arial" w:cs="Arial"/>
          <w:color w:val="auto"/>
          <w:sz w:val="22"/>
          <w:szCs w:val="22"/>
        </w:rPr>
      </w:pPr>
    </w:p>
    <w:p w:rsidR="00E62F77" w:rsidRPr="00367AFF" w:rsidRDefault="00E62F77" w:rsidP="00367AFF">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1.2.1 </w:t>
      </w:r>
      <w:r w:rsidR="00367AFF">
        <w:rPr>
          <w:rFonts w:ascii="Arial" w:hAnsi="Arial" w:cs="Arial"/>
          <w:color w:val="auto"/>
          <w:sz w:val="22"/>
          <w:szCs w:val="22"/>
        </w:rPr>
        <w:tab/>
      </w:r>
      <w:r w:rsidRPr="00367AFF">
        <w:rPr>
          <w:rFonts w:ascii="Arial" w:hAnsi="Arial" w:cs="Arial"/>
          <w:color w:val="auto"/>
          <w:sz w:val="22"/>
          <w:szCs w:val="22"/>
        </w:rPr>
        <w:t xml:space="preserve">A person who is eligible to be called in terms of 1.1.1 and was ordained in a congregation but is not presently serving as a minister in a congregation because s/he: a) serves the URCSA in a broader context; b) teaches theology at a ministerial formation centre of the Church, for which s/he received official permission from the support ministry for judicial matters of general synod; c) is a retired minister (emeritus). </w:t>
      </w:r>
    </w:p>
    <w:p w:rsidR="00367AFF" w:rsidRDefault="00367AFF" w:rsidP="00367AFF">
      <w:pPr>
        <w:pStyle w:val="Default"/>
        <w:tabs>
          <w:tab w:val="left" w:pos="1134"/>
        </w:tabs>
        <w:ind w:left="1134" w:hanging="1134"/>
        <w:jc w:val="both"/>
        <w:rPr>
          <w:rFonts w:ascii="Arial" w:hAnsi="Arial" w:cs="Arial"/>
          <w:color w:val="auto"/>
          <w:sz w:val="22"/>
          <w:szCs w:val="22"/>
        </w:rPr>
      </w:pPr>
    </w:p>
    <w:p w:rsidR="00E62F77" w:rsidRPr="00367AFF" w:rsidRDefault="00E62F77" w:rsidP="00367AFF">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1.2.2 </w:t>
      </w:r>
      <w:r w:rsidR="00367AFF">
        <w:rPr>
          <w:rFonts w:ascii="Arial" w:hAnsi="Arial" w:cs="Arial"/>
          <w:color w:val="auto"/>
          <w:sz w:val="22"/>
          <w:szCs w:val="22"/>
        </w:rPr>
        <w:tab/>
      </w:r>
      <w:r w:rsidRPr="00367AFF">
        <w:rPr>
          <w:rFonts w:ascii="Arial" w:hAnsi="Arial" w:cs="Arial"/>
          <w:color w:val="auto"/>
          <w:sz w:val="22"/>
          <w:szCs w:val="22"/>
        </w:rPr>
        <w:t xml:space="preserve">A person who is eligible to be called in terms of 1.1.1 and was ordained in a congregation but is not presently serving as a minister in a congregation because s/he is involved in another form of ministry that is directly connected with the preaching of the Word, for which s/he received official permission from the support ministry for judicial matters of general synod. </w:t>
      </w:r>
    </w:p>
    <w:p w:rsidR="00E62F77" w:rsidRPr="00367AFF" w:rsidRDefault="00E62F77" w:rsidP="00367AFF">
      <w:pPr>
        <w:pStyle w:val="Default"/>
        <w:tabs>
          <w:tab w:val="left" w:pos="1134"/>
        </w:tabs>
        <w:ind w:left="1134" w:hanging="1134"/>
        <w:jc w:val="both"/>
        <w:rPr>
          <w:rFonts w:ascii="Arial" w:hAnsi="Arial" w:cs="Arial"/>
          <w:color w:val="auto"/>
          <w:sz w:val="22"/>
          <w:szCs w:val="22"/>
        </w:rPr>
      </w:pPr>
    </w:p>
    <w:p w:rsidR="00E62F77" w:rsidRPr="00367AFF" w:rsidRDefault="00E62F77" w:rsidP="00367AFF">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1.2.3 </w:t>
      </w:r>
      <w:r w:rsidR="00367AFF">
        <w:rPr>
          <w:rFonts w:ascii="Arial" w:hAnsi="Arial" w:cs="Arial"/>
          <w:color w:val="auto"/>
          <w:sz w:val="22"/>
          <w:szCs w:val="22"/>
        </w:rPr>
        <w:tab/>
      </w:r>
      <w:r w:rsidRPr="00367AFF">
        <w:rPr>
          <w:rFonts w:ascii="Arial" w:hAnsi="Arial" w:cs="Arial"/>
          <w:color w:val="auto"/>
          <w:sz w:val="22"/>
          <w:szCs w:val="22"/>
        </w:rPr>
        <w:t xml:space="preserve">Persons mentioned in 1.2.1 and 1.2.2 are authorized, in the name of Christ, to exercise a limited scope of ministry at the invitation of a church council. This includes: proclamation of the Word, public prayer, administering the sacraments, catechetical instruction, and pastoral care. Such persons may share in the honour and dignity connected to the office and may use the title Minister of the Word of God (V.D.M.). </w:t>
      </w:r>
    </w:p>
    <w:p w:rsidR="00367AFF" w:rsidRDefault="00367AFF" w:rsidP="00367AFF">
      <w:pPr>
        <w:pStyle w:val="Default"/>
        <w:tabs>
          <w:tab w:val="left" w:pos="1134"/>
        </w:tabs>
        <w:ind w:left="1134" w:hanging="1134"/>
        <w:jc w:val="both"/>
        <w:rPr>
          <w:rFonts w:ascii="Arial" w:hAnsi="Arial" w:cs="Arial"/>
          <w:color w:val="auto"/>
          <w:sz w:val="22"/>
          <w:szCs w:val="22"/>
        </w:rPr>
      </w:pPr>
    </w:p>
    <w:p w:rsidR="00E62F77" w:rsidRPr="00367AFF" w:rsidRDefault="00E62F77" w:rsidP="00367AFF">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1.2.4 </w:t>
      </w:r>
      <w:r w:rsidR="00367AFF">
        <w:rPr>
          <w:rFonts w:ascii="Arial" w:hAnsi="Arial" w:cs="Arial"/>
          <w:color w:val="auto"/>
          <w:sz w:val="22"/>
          <w:szCs w:val="22"/>
        </w:rPr>
        <w:tab/>
      </w:r>
      <w:r w:rsidRPr="00367AFF">
        <w:rPr>
          <w:rFonts w:ascii="Arial" w:hAnsi="Arial" w:cs="Arial"/>
          <w:color w:val="auto"/>
          <w:sz w:val="22"/>
          <w:szCs w:val="22"/>
        </w:rPr>
        <w:t>A minister who was relieved by a presbytery of her/his ministerial duties in a congregation (“bande losgemaak”), for reasons not related to church discipline, and who is engaged in another occupation while waiting for a call. Such persons ar</w:t>
      </w:r>
      <w:r w:rsidR="00C1521D">
        <w:rPr>
          <w:rFonts w:ascii="Arial" w:hAnsi="Arial" w:cs="Arial"/>
          <w:color w:val="auto"/>
          <w:sz w:val="22"/>
          <w:szCs w:val="22"/>
        </w:rPr>
        <w:t>e under the supervision of the P</w:t>
      </w:r>
      <w:r w:rsidRPr="00367AFF">
        <w:rPr>
          <w:rFonts w:ascii="Arial" w:hAnsi="Arial" w:cs="Arial"/>
          <w:color w:val="auto"/>
          <w:sz w:val="22"/>
          <w:szCs w:val="22"/>
        </w:rPr>
        <w:t xml:space="preserve">resbytery in whose geographic area they live and shall inform the church that they are willing to receive a call. They shall notify the Support Ministry for Judicial Matters of their Regional Synod and of General Synod of any calls they receive. If they decline a call, they will have to submit a substantiated application for further retention of status. </w:t>
      </w:r>
    </w:p>
    <w:p w:rsidR="00367AFF" w:rsidRDefault="00367AFF" w:rsidP="00367AFF">
      <w:pPr>
        <w:pStyle w:val="Default"/>
        <w:tabs>
          <w:tab w:val="left" w:pos="1134"/>
        </w:tabs>
        <w:ind w:left="1134" w:hanging="1134"/>
        <w:jc w:val="both"/>
        <w:rPr>
          <w:rFonts w:ascii="Arial" w:hAnsi="Arial" w:cs="Arial"/>
          <w:b/>
          <w:bCs/>
          <w:color w:val="auto"/>
          <w:sz w:val="22"/>
          <w:szCs w:val="22"/>
        </w:rPr>
      </w:pPr>
    </w:p>
    <w:p w:rsidR="00E62F77" w:rsidRPr="00367AFF" w:rsidRDefault="00E62F77" w:rsidP="00367AFF">
      <w:pPr>
        <w:pStyle w:val="Default"/>
        <w:tabs>
          <w:tab w:val="left" w:pos="1134"/>
        </w:tabs>
        <w:ind w:left="1134" w:hanging="1134"/>
        <w:jc w:val="both"/>
        <w:rPr>
          <w:rFonts w:ascii="Arial" w:hAnsi="Arial" w:cs="Arial"/>
          <w:color w:val="auto"/>
          <w:sz w:val="22"/>
          <w:szCs w:val="22"/>
        </w:rPr>
      </w:pPr>
      <w:r w:rsidRPr="00367AFF">
        <w:rPr>
          <w:rFonts w:ascii="Arial" w:hAnsi="Arial" w:cs="Arial"/>
          <w:b/>
          <w:bCs/>
          <w:color w:val="auto"/>
          <w:sz w:val="22"/>
          <w:szCs w:val="22"/>
        </w:rPr>
        <w:t xml:space="preserve">2. </w:t>
      </w:r>
      <w:r w:rsidR="00367AFF">
        <w:rPr>
          <w:rFonts w:ascii="Arial" w:hAnsi="Arial" w:cs="Arial"/>
          <w:b/>
          <w:bCs/>
          <w:color w:val="auto"/>
          <w:sz w:val="22"/>
          <w:szCs w:val="22"/>
        </w:rPr>
        <w:tab/>
      </w:r>
      <w:r w:rsidRPr="00367AFF">
        <w:rPr>
          <w:rFonts w:ascii="Arial" w:hAnsi="Arial" w:cs="Arial"/>
          <w:b/>
          <w:bCs/>
          <w:color w:val="auto"/>
          <w:sz w:val="22"/>
          <w:szCs w:val="22"/>
        </w:rPr>
        <w:t xml:space="preserve">THE STATUS OF MINISTRY CANDIDATE </w:t>
      </w:r>
    </w:p>
    <w:p w:rsidR="00E62F77" w:rsidRPr="00367AFF" w:rsidRDefault="00E62F77" w:rsidP="00367AFF">
      <w:pPr>
        <w:pStyle w:val="Default"/>
        <w:tabs>
          <w:tab w:val="left" w:pos="1134"/>
        </w:tabs>
        <w:ind w:left="1134" w:hanging="1134"/>
        <w:jc w:val="both"/>
        <w:rPr>
          <w:rFonts w:ascii="Arial" w:hAnsi="Arial" w:cs="Arial"/>
          <w:color w:val="auto"/>
          <w:sz w:val="22"/>
          <w:szCs w:val="22"/>
        </w:rPr>
      </w:pPr>
    </w:p>
    <w:p w:rsidR="00E62F77" w:rsidRPr="00367AFF" w:rsidRDefault="00E62F77" w:rsidP="00367AFF">
      <w:pPr>
        <w:pStyle w:val="Default"/>
        <w:tabs>
          <w:tab w:val="left" w:pos="1134"/>
        </w:tabs>
        <w:ind w:left="1134" w:hanging="1134"/>
        <w:jc w:val="both"/>
        <w:rPr>
          <w:rFonts w:ascii="Arial" w:hAnsi="Arial" w:cs="Arial"/>
          <w:color w:val="auto"/>
          <w:sz w:val="22"/>
          <w:szCs w:val="22"/>
        </w:rPr>
      </w:pPr>
      <w:r w:rsidRPr="00367AFF">
        <w:rPr>
          <w:rFonts w:ascii="Arial" w:hAnsi="Arial" w:cs="Arial"/>
          <w:b/>
          <w:bCs/>
          <w:color w:val="auto"/>
          <w:sz w:val="22"/>
          <w:szCs w:val="22"/>
        </w:rPr>
        <w:t xml:space="preserve">2.1 </w:t>
      </w:r>
      <w:r w:rsidR="00367AFF">
        <w:rPr>
          <w:rFonts w:ascii="Arial" w:hAnsi="Arial" w:cs="Arial"/>
          <w:b/>
          <w:bCs/>
          <w:color w:val="auto"/>
          <w:sz w:val="22"/>
          <w:szCs w:val="22"/>
        </w:rPr>
        <w:tab/>
      </w:r>
      <w:r w:rsidRPr="00367AFF">
        <w:rPr>
          <w:rFonts w:ascii="Arial" w:hAnsi="Arial" w:cs="Arial"/>
          <w:b/>
          <w:bCs/>
          <w:color w:val="auto"/>
          <w:sz w:val="22"/>
          <w:szCs w:val="22"/>
        </w:rPr>
        <w:t xml:space="preserve">The following persons have the status of ministry candidate </w:t>
      </w:r>
    </w:p>
    <w:p w:rsidR="00E62F77" w:rsidRPr="00367AFF" w:rsidRDefault="00E62F77" w:rsidP="003F68A8">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2.1.1 </w:t>
      </w:r>
      <w:r w:rsidR="00367AFF">
        <w:rPr>
          <w:rFonts w:ascii="Arial" w:hAnsi="Arial" w:cs="Arial"/>
          <w:color w:val="auto"/>
          <w:sz w:val="22"/>
          <w:szCs w:val="22"/>
        </w:rPr>
        <w:tab/>
      </w:r>
      <w:r w:rsidRPr="00367AFF">
        <w:rPr>
          <w:rFonts w:ascii="Arial" w:hAnsi="Arial" w:cs="Arial"/>
          <w:color w:val="auto"/>
          <w:sz w:val="22"/>
          <w:szCs w:val="22"/>
        </w:rPr>
        <w:t xml:space="preserve">Persons who were licensed by the URCSA and who are consequently eligible to be called. They are allowed to exercise only a part of the official ministry, namely the unofficial proclamation of the Word and public prayer. </w:t>
      </w:r>
    </w:p>
    <w:p w:rsidR="00E62F77" w:rsidRPr="00367AFF" w:rsidRDefault="00E62F77" w:rsidP="003F68A8">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2.1.2 </w:t>
      </w:r>
      <w:r w:rsidR="00367AFF">
        <w:rPr>
          <w:rFonts w:ascii="Arial" w:hAnsi="Arial" w:cs="Arial"/>
          <w:color w:val="auto"/>
          <w:sz w:val="22"/>
          <w:szCs w:val="22"/>
        </w:rPr>
        <w:tab/>
      </w:r>
      <w:r w:rsidRPr="00367AFF">
        <w:rPr>
          <w:rFonts w:ascii="Arial" w:hAnsi="Arial" w:cs="Arial"/>
          <w:color w:val="auto"/>
          <w:sz w:val="22"/>
          <w:szCs w:val="22"/>
        </w:rPr>
        <w:t xml:space="preserve">They presented themselves to serve as ministers of the Word, were declared competent thereto by the Church, and are waiting to be called by a congregation. </w:t>
      </w:r>
    </w:p>
    <w:p w:rsidR="00367AFF" w:rsidRDefault="00367AFF" w:rsidP="003F68A8">
      <w:pPr>
        <w:pStyle w:val="Default"/>
        <w:tabs>
          <w:tab w:val="left" w:pos="1134"/>
        </w:tabs>
        <w:ind w:left="1134" w:hanging="1134"/>
        <w:jc w:val="both"/>
        <w:rPr>
          <w:rFonts w:ascii="Arial" w:hAnsi="Arial" w:cs="Arial"/>
          <w:color w:val="auto"/>
          <w:sz w:val="22"/>
          <w:szCs w:val="22"/>
        </w:rPr>
      </w:pPr>
    </w:p>
    <w:p w:rsidR="00E62F77" w:rsidRPr="00367AFF" w:rsidRDefault="00E62F77" w:rsidP="003F68A8">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2.2 </w:t>
      </w:r>
      <w:r w:rsidR="00367AFF">
        <w:rPr>
          <w:rFonts w:ascii="Arial" w:hAnsi="Arial" w:cs="Arial"/>
          <w:color w:val="auto"/>
          <w:sz w:val="22"/>
          <w:szCs w:val="22"/>
        </w:rPr>
        <w:tab/>
      </w:r>
      <w:r w:rsidRPr="00367AFF">
        <w:rPr>
          <w:rFonts w:ascii="Arial" w:hAnsi="Arial" w:cs="Arial"/>
          <w:color w:val="auto"/>
          <w:sz w:val="22"/>
          <w:szCs w:val="22"/>
        </w:rPr>
        <w:t xml:space="preserve">The following persons are also accorded the status of ministry candidate: </w:t>
      </w:r>
    </w:p>
    <w:p w:rsidR="00E62F77" w:rsidRPr="00367AFF" w:rsidRDefault="00E62F77" w:rsidP="003F68A8">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2.2.1 </w:t>
      </w:r>
      <w:r w:rsidR="00367AFF">
        <w:rPr>
          <w:rFonts w:ascii="Arial" w:hAnsi="Arial" w:cs="Arial"/>
          <w:color w:val="auto"/>
          <w:sz w:val="22"/>
          <w:szCs w:val="22"/>
        </w:rPr>
        <w:tab/>
      </w:r>
      <w:r w:rsidRPr="00367AFF">
        <w:rPr>
          <w:rFonts w:ascii="Arial" w:hAnsi="Arial" w:cs="Arial"/>
          <w:color w:val="auto"/>
          <w:sz w:val="22"/>
          <w:szCs w:val="22"/>
        </w:rPr>
        <w:t xml:space="preserve">those mentioned in 2.1.1 who are temporarily unavailable for the ministry and who received official church permission for this from the Support Ministry for Judicial Matters of General Synod; </w:t>
      </w:r>
    </w:p>
    <w:p w:rsidR="00E62F77" w:rsidRPr="00367AFF" w:rsidRDefault="00E62F77" w:rsidP="003F68A8">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2.2.2 </w:t>
      </w:r>
      <w:r w:rsidR="00367AFF">
        <w:rPr>
          <w:rFonts w:ascii="Arial" w:hAnsi="Arial" w:cs="Arial"/>
          <w:color w:val="auto"/>
          <w:sz w:val="22"/>
          <w:szCs w:val="22"/>
        </w:rPr>
        <w:tab/>
      </w:r>
      <w:r w:rsidRPr="00367AFF">
        <w:rPr>
          <w:rFonts w:ascii="Arial" w:hAnsi="Arial" w:cs="Arial"/>
          <w:color w:val="auto"/>
          <w:sz w:val="22"/>
          <w:szCs w:val="22"/>
        </w:rPr>
        <w:t xml:space="preserve">those who have already been ordained to the ministry of the Word, but have entered another profession, for which they received official church permission from the Support Ministry for Judicial Matters of General Synod. They forfeit their status as minister of the Word and are accorded the status of ministry candidate. </w:t>
      </w:r>
    </w:p>
    <w:p w:rsidR="00367AFF" w:rsidRDefault="00367AFF" w:rsidP="003F68A8">
      <w:pPr>
        <w:pStyle w:val="Default"/>
        <w:tabs>
          <w:tab w:val="left" w:pos="1134"/>
        </w:tabs>
        <w:ind w:left="1134" w:hanging="1134"/>
        <w:jc w:val="both"/>
        <w:rPr>
          <w:rFonts w:ascii="Arial" w:hAnsi="Arial" w:cs="Arial"/>
          <w:color w:val="auto"/>
          <w:sz w:val="22"/>
          <w:szCs w:val="22"/>
        </w:rPr>
      </w:pPr>
    </w:p>
    <w:p w:rsidR="00367AFF" w:rsidRDefault="00367AFF" w:rsidP="003F68A8">
      <w:pPr>
        <w:pStyle w:val="Default"/>
        <w:tabs>
          <w:tab w:val="left" w:pos="1134"/>
        </w:tabs>
        <w:ind w:left="1134" w:hanging="1134"/>
        <w:jc w:val="both"/>
        <w:rPr>
          <w:rFonts w:ascii="Arial" w:hAnsi="Arial" w:cs="Arial"/>
          <w:color w:val="auto"/>
          <w:sz w:val="22"/>
          <w:szCs w:val="22"/>
        </w:rPr>
      </w:pPr>
    </w:p>
    <w:p w:rsidR="00367AFF" w:rsidRDefault="00367AFF" w:rsidP="00367AFF">
      <w:pPr>
        <w:pStyle w:val="Default"/>
        <w:tabs>
          <w:tab w:val="left" w:pos="1134"/>
        </w:tabs>
        <w:ind w:left="1134" w:hanging="1134"/>
        <w:rPr>
          <w:rFonts w:ascii="Arial" w:hAnsi="Arial" w:cs="Arial"/>
          <w:color w:val="auto"/>
          <w:sz w:val="22"/>
          <w:szCs w:val="22"/>
        </w:rPr>
      </w:pPr>
    </w:p>
    <w:p w:rsidR="00E62F77" w:rsidRPr="00367AFF" w:rsidRDefault="00E62F77" w:rsidP="00367AFF">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lastRenderedPageBreak/>
        <w:t xml:space="preserve">2.2.3 </w:t>
      </w:r>
      <w:r w:rsidR="00367AFF">
        <w:rPr>
          <w:rFonts w:ascii="Arial" w:hAnsi="Arial" w:cs="Arial"/>
          <w:color w:val="auto"/>
          <w:sz w:val="22"/>
          <w:szCs w:val="22"/>
        </w:rPr>
        <w:tab/>
      </w:r>
      <w:r w:rsidRPr="00367AFF">
        <w:rPr>
          <w:rFonts w:ascii="Arial" w:hAnsi="Arial" w:cs="Arial"/>
          <w:color w:val="auto"/>
          <w:sz w:val="22"/>
          <w:szCs w:val="22"/>
        </w:rPr>
        <w:t xml:space="preserve">Persons in both these situations (2.2.1 and 2.2.2) are only allowed to exercise a part of the official ministry, as indicated in 2.1.1. </w:t>
      </w:r>
    </w:p>
    <w:p w:rsidR="00367AFF" w:rsidRDefault="00367AFF" w:rsidP="00367AFF">
      <w:pPr>
        <w:pStyle w:val="Default"/>
        <w:tabs>
          <w:tab w:val="left" w:pos="1134"/>
        </w:tabs>
        <w:ind w:left="1134" w:hanging="1134"/>
        <w:jc w:val="both"/>
        <w:rPr>
          <w:rFonts w:ascii="Arial" w:hAnsi="Arial" w:cs="Arial"/>
          <w:color w:val="auto"/>
          <w:sz w:val="22"/>
          <w:szCs w:val="22"/>
        </w:rPr>
      </w:pPr>
    </w:p>
    <w:p w:rsidR="00367AFF" w:rsidRDefault="00E62F77" w:rsidP="00367AFF">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2.2.4 </w:t>
      </w:r>
      <w:r w:rsidR="00367AFF">
        <w:rPr>
          <w:rFonts w:ascii="Arial" w:hAnsi="Arial" w:cs="Arial"/>
          <w:color w:val="auto"/>
          <w:sz w:val="22"/>
          <w:szCs w:val="22"/>
        </w:rPr>
        <w:tab/>
      </w:r>
      <w:r w:rsidRPr="00367AFF">
        <w:rPr>
          <w:rFonts w:ascii="Arial" w:hAnsi="Arial" w:cs="Arial"/>
          <w:color w:val="auto"/>
          <w:sz w:val="22"/>
          <w:szCs w:val="22"/>
        </w:rPr>
        <w:t>Nobody can hold the status of ministry candidate indefinitely, without renewing his/her availability for a call to the ministry. Those who have been granted the status of ministry candidate shall therefore apply every second year for r</w:t>
      </w:r>
      <w:r w:rsidR="00367AFF">
        <w:rPr>
          <w:rFonts w:ascii="Arial" w:hAnsi="Arial" w:cs="Arial"/>
          <w:color w:val="auto"/>
          <w:sz w:val="22"/>
          <w:szCs w:val="22"/>
        </w:rPr>
        <w:t>etention of this status to the Support Ministry for Judicial Matters of General S</w:t>
      </w:r>
      <w:r w:rsidRPr="00367AFF">
        <w:rPr>
          <w:rFonts w:ascii="Arial" w:hAnsi="Arial" w:cs="Arial"/>
          <w:color w:val="auto"/>
          <w:sz w:val="22"/>
          <w:szCs w:val="22"/>
        </w:rPr>
        <w:t xml:space="preserve">ynod, giving reasons for their request. </w:t>
      </w:r>
    </w:p>
    <w:p w:rsidR="00367AFF" w:rsidRDefault="00367AFF" w:rsidP="00367AFF">
      <w:pPr>
        <w:pStyle w:val="Default"/>
        <w:tabs>
          <w:tab w:val="left" w:pos="1134"/>
        </w:tabs>
        <w:ind w:left="1134" w:hanging="1134"/>
        <w:jc w:val="both"/>
        <w:rPr>
          <w:rFonts w:ascii="Arial" w:hAnsi="Arial" w:cs="Arial"/>
          <w:color w:val="auto"/>
          <w:sz w:val="22"/>
          <w:szCs w:val="22"/>
        </w:rPr>
      </w:pPr>
    </w:p>
    <w:p w:rsidR="00E62F77" w:rsidRPr="00367AFF" w:rsidRDefault="00E62F77" w:rsidP="00367AFF">
      <w:pPr>
        <w:pStyle w:val="Default"/>
        <w:tabs>
          <w:tab w:val="left" w:pos="1134"/>
        </w:tabs>
        <w:ind w:left="1134" w:hanging="1134"/>
        <w:jc w:val="both"/>
        <w:rPr>
          <w:rFonts w:ascii="Arial" w:hAnsi="Arial" w:cs="Arial"/>
          <w:color w:val="auto"/>
          <w:sz w:val="22"/>
          <w:szCs w:val="22"/>
        </w:rPr>
      </w:pPr>
      <w:r w:rsidRPr="00367AFF">
        <w:rPr>
          <w:rFonts w:ascii="Arial" w:hAnsi="Arial" w:cs="Arial"/>
          <w:b/>
          <w:bCs/>
          <w:color w:val="auto"/>
          <w:sz w:val="22"/>
          <w:szCs w:val="22"/>
        </w:rPr>
        <w:t xml:space="preserve">3. </w:t>
      </w:r>
      <w:r w:rsidR="00367AFF">
        <w:rPr>
          <w:rFonts w:ascii="Arial" w:hAnsi="Arial" w:cs="Arial"/>
          <w:b/>
          <w:bCs/>
          <w:color w:val="auto"/>
          <w:sz w:val="22"/>
          <w:szCs w:val="22"/>
        </w:rPr>
        <w:tab/>
      </w:r>
      <w:r w:rsidRPr="00367AFF">
        <w:rPr>
          <w:rFonts w:ascii="Arial" w:hAnsi="Arial" w:cs="Arial"/>
          <w:b/>
          <w:bCs/>
          <w:color w:val="auto"/>
          <w:sz w:val="22"/>
          <w:szCs w:val="22"/>
        </w:rPr>
        <w:t xml:space="preserve">FORFEITURE OF STATUS </w:t>
      </w:r>
    </w:p>
    <w:p w:rsidR="00E62F77" w:rsidRPr="00367AFF" w:rsidRDefault="00367AFF" w:rsidP="00367AFF">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t>The secretary of the Support Ministry for Judicial M</w:t>
      </w:r>
      <w:r w:rsidR="00E62F77" w:rsidRPr="00367AFF">
        <w:rPr>
          <w:rFonts w:ascii="Arial" w:hAnsi="Arial" w:cs="Arial"/>
          <w:color w:val="auto"/>
          <w:sz w:val="22"/>
          <w:szCs w:val="22"/>
        </w:rPr>
        <w:t xml:space="preserve">atters of general synod gives notice of forfeiture of status through the official communication channels of the church. A minister of the Word or ministry candidate forfeits his/her status if: </w:t>
      </w:r>
    </w:p>
    <w:p w:rsidR="00367AFF" w:rsidRDefault="00367AFF" w:rsidP="00367AFF">
      <w:pPr>
        <w:pStyle w:val="Default"/>
        <w:tabs>
          <w:tab w:val="left" w:pos="1134"/>
        </w:tabs>
        <w:ind w:left="1134" w:hanging="1134"/>
        <w:jc w:val="both"/>
        <w:rPr>
          <w:rFonts w:ascii="Arial" w:hAnsi="Arial" w:cs="Arial"/>
          <w:color w:val="auto"/>
          <w:sz w:val="22"/>
          <w:szCs w:val="22"/>
        </w:rPr>
      </w:pPr>
    </w:p>
    <w:p w:rsidR="00E62F77" w:rsidRPr="00367AFF" w:rsidRDefault="00E62F77" w:rsidP="00367AFF">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3.1 </w:t>
      </w:r>
      <w:r w:rsidR="00367AFF">
        <w:rPr>
          <w:rFonts w:ascii="Arial" w:hAnsi="Arial" w:cs="Arial"/>
          <w:color w:val="auto"/>
          <w:sz w:val="22"/>
          <w:szCs w:val="22"/>
        </w:rPr>
        <w:tab/>
      </w:r>
      <w:r w:rsidRPr="00367AFF">
        <w:rPr>
          <w:rFonts w:ascii="Arial" w:hAnsi="Arial" w:cs="Arial"/>
          <w:color w:val="auto"/>
          <w:sz w:val="22"/>
          <w:szCs w:val="22"/>
        </w:rPr>
        <w:t>he/she accepts an occupation that prevents him/her from servi</w:t>
      </w:r>
      <w:r w:rsidR="00367AFF">
        <w:rPr>
          <w:rFonts w:ascii="Arial" w:hAnsi="Arial" w:cs="Arial"/>
          <w:color w:val="auto"/>
          <w:sz w:val="22"/>
          <w:szCs w:val="22"/>
        </w:rPr>
        <w:t>ng a congregation, Presbytery, R</w:t>
      </w:r>
      <w:r w:rsidRPr="00367AFF">
        <w:rPr>
          <w:rFonts w:ascii="Arial" w:hAnsi="Arial" w:cs="Arial"/>
          <w:color w:val="auto"/>
          <w:sz w:val="22"/>
          <w:szCs w:val="22"/>
        </w:rPr>
        <w:t>egional</w:t>
      </w:r>
      <w:r w:rsidR="00367AFF">
        <w:rPr>
          <w:rFonts w:ascii="Arial" w:hAnsi="Arial" w:cs="Arial"/>
          <w:color w:val="auto"/>
          <w:sz w:val="22"/>
          <w:szCs w:val="22"/>
        </w:rPr>
        <w:t xml:space="preserve"> Synod or General S</w:t>
      </w:r>
      <w:r w:rsidRPr="00367AFF">
        <w:rPr>
          <w:rFonts w:ascii="Arial" w:hAnsi="Arial" w:cs="Arial"/>
          <w:color w:val="auto"/>
          <w:sz w:val="22"/>
          <w:szCs w:val="22"/>
        </w:rPr>
        <w:t xml:space="preserve">ynod of the URCSA, unless s/he received permission thereto in terms of 1.2.1 and 1.2.2. Ministry candidates mentioned in 2.1 who accept such employment while waiting for a call shall inform the support ministry for judicial matters of general synod and be granted the necessary permission; </w:t>
      </w:r>
    </w:p>
    <w:p w:rsidR="00367AFF" w:rsidRDefault="00367AFF" w:rsidP="00367AFF">
      <w:pPr>
        <w:pStyle w:val="Default"/>
        <w:tabs>
          <w:tab w:val="left" w:pos="1134"/>
        </w:tabs>
        <w:ind w:left="1134" w:hanging="1134"/>
        <w:jc w:val="both"/>
        <w:rPr>
          <w:rFonts w:ascii="Arial" w:hAnsi="Arial" w:cs="Arial"/>
          <w:color w:val="auto"/>
          <w:sz w:val="22"/>
          <w:szCs w:val="22"/>
        </w:rPr>
      </w:pPr>
    </w:p>
    <w:p w:rsidR="00E62F77" w:rsidRPr="00367AFF" w:rsidRDefault="00E62F77" w:rsidP="00367AFF">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3.2 </w:t>
      </w:r>
      <w:r w:rsidR="00367AFF">
        <w:rPr>
          <w:rFonts w:ascii="Arial" w:hAnsi="Arial" w:cs="Arial"/>
          <w:color w:val="auto"/>
          <w:sz w:val="22"/>
          <w:szCs w:val="22"/>
        </w:rPr>
        <w:tab/>
      </w:r>
      <w:r w:rsidRPr="00367AFF">
        <w:rPr>
          <w:rFonts w:ascii="Arial" w:hAnsi="Arial" w:cs="Arial"/>
          <w:color w:val="auto"/>
          <w:sz w:val="22"/>
          <w:szCs w:val="22"/>
        </w:rPr>
        <w:t xml:space="preserve">he/she accepts appointment to a political governing body, or if he/she makes him-/herself available as a candidate in a political nomination or election contest; </w:t>
      </w:r>
    </w:p>
    <w:p w:rsidR="00367AFF" w:rsidRDefault="00367AFF" w:rsidP="00367AFF">
      <w:pPr>
        <w:pStyle w:val="Default"/>
        <w:tabs>
          <w:tab w:val="left" w:pos="1134"/>
        </w:tabs>
        <w:ind w:left="1134" w:hanging="1134"/>
        <w:jc w:val="both"/>
        <w:rPr>
          <w:rFonts w:ascii="Arial" w:hAnsi="Arial" w:cs="Arial"/>
          <w:color w:val="auto"/>
          <w:sz w:val="22"/>
          <w:szCs w:val="22"/>
        </w:rPr>
      </w:pPr>
    </w:p>
    <w:p w:rsidR="00E62F77" w:rsidRPr="00367AFF" w:rsidRDefault="00E62F77" w:rsidP="00367AFF">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3.3 </w:t>
      </w:r>
      <w:r w:rsidR="00367AFF">
        <w:rPr>
          <w:rFonts w:ascii="Arial" w:hAnsi="Arial" w:cs="Arial"/>
          <w:color w:val="auto"/>
          <w:sz w:val="22"/>
          <w:szCs w:val="22"/>
        </w:rPr>
        <w:tab/>
      </w:r>
      <w:r w:rsidRPr="00367AFF">
        <w:rPr>
          <w:rFonts w:ascii="Arial" w:hAnsi="Arial" w:cs="Arial"/>
          <w:color w:val="auto"/>
          <w:sz w:val="22"/>
          <w:szCs w:val="22"/>
        </w:rPr>
        <w:t xml:space="preserve">he/she separates him/herself in word or deed from the URCSA; </w:t>
      </w:r>
    </w:p>
    <w:p w:rsidR="00367AFF" w:rsidRDefault="00367AFF" w:rsidP="00367AFF">
      <w:pPr>
        <w:pStyle w:val="Default"/>
        <w:tabs>
          <w:tab w:val="left" w:pos="1134"/>
        </w:tabs>
        <w:ind w:left="1134" w:hanging="1134"/>
        <w:jc w:val="both"/>
        <w:rPr>
          <w:rFonts w:ascii="Arial" w:hAnsi="Arial" w:cs="Arial"/>
          <w:color w:val="auto"/>
          <w:sz w:val="22"/>
          <w:szCs w:val="22"/>
        </w:rPr>
      </w:pPr>
    </w:p>
    <w:p w:rsidR="00E62F77" w:rsidRPr="00367AFF" w:rsidRDefault="00E62F77" w:rsidP="00367AFF">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3.4 </w:t>
      </w:r>
      <w:r w:rsidR="00367AFF">
        <w:rPr>
          <w:rFonts w:ascii="Arial" w:hAnsi="Arial" w:cs="Arial"/>
          <w:color w:val="auto"/>
          <w:sz w:val="22"/>
          <w:szCs w:val="22"/>
        </w:rPr>
        <w:tab/>
      </w:r>
      <w:r w:rsidRPr="00367AFF">
        <w:rPr>
          <w:rFonts w:ascii="Arial" w:hAnsi="Arial" w:cs="Arial"/>
          <w:color w:val="auto"/>
          <w:sz w:val="22"/>
          <w:szCs w:val="22"/>
        </w:rPr>
        <w:t>he/she hands in his/her resignation to the church council, for other reasons than sickness or old age. This rule will apply even if the resignation has been accepted by the churc</w:t>
      </w:r>
      <w:r w:rsidR="00367AFF">
        <w:rPr>
          <w:rFonts w:ascii="Arial" w:hAnsi="Arial" w:cs="Arial"/>
          <w:color w:val="auto"/>
          <w:sz w:val="22"/>
          <w:szCs w:val="22"/>
        </w:rPr>
        <w:t>h council and confirmed by the P</w:t>
      </w:r>
      <w:r w:rsidRPr="00367AFF">
        <w:rPr>
          <w:rFonts w:ascii="Arial" w:hAnsi="Arial" w:cs="Arial"/>
          <w:color w:val="auto"/>
          <w:sz w:val="22"/>
          <w:szCs w:val="22"/>
        </w:rPr>
        <w:t>resbytery o</w:t>
      </w:r>
      <w:r w:rsidR="00367AFF">
        <w:rPr>
          <w:rFonts w:ascii="Arial" w:hAnsi="Arial" w:cs="Arial"/>
          <w:color w:val="auto"/>
          <w:sz w:val="22"/>
          <w:szCs w:val="22"/>
        </w:rPr>
        <w:t>r Presbytery C</w:t>
      </w:r>
      <w:r w:rsidRPr="00367AFF">
        <w:rPr>
          <w:rFonts w:ascii="Arial" w:hAnsi="Arial" w:cs="Arial"/>
          <w:color w:val="auto"/>
          <w:sz w:val="22"/>
          <w:szCs w:val="22"/>
        </w:rPr>
        <w:t xml:space="preserve">ommission; </w:t>
      </w:r>
    </w:p>
    <w:p w:rsidR="00367AFF" w:rsidRDefault="00367AFF" w:rsidP="00367AFF">
      <w:pPr>
        <w:pStyle w:val="Default"/>
        <w:tabs>
          <w:tab w:val="left" w:pos="1134"/>
        </w:tabs>
        <w:ind w:left="1134" w:hanging="1134"/>
        <w:jc w:val="both"/>
        <w:rPr>
          <w:rFonts w:ascii="Arial" w:hAnsi="Arial" w:cs="Arial"/>
          <w:color w:val="auto"/>
          <w:sz w:val="22"/>
          <w:szCs w:val="22"/>
        </w:rPr>
      </w:pPr>
    </w:p>
    <w:p w:rsidR="00E62F77" w:rsidRPr="00367AFF" w:rsidRDefault="00E62F77" w:rsidP="00367AFF">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3.5 </w:t>
      </w:r>
      <w:r w:rsidR="00367AFF">
        <w:rPr>
          <w:rFonts w:ascii="Arial" w:hAnsi="Arial" w:cs="Arial"/>
          <w:color w:val="auto"/>
          <w:sz w:val="22"/>
          <w:szCs w:val="22"/>
        </w:rPr>
        <w:tab/>
      </w:r>
      <w:r w:rsidRPr="00367AFF">
        <w:rPr>
          <w:rFonts w:ascii="Arial" w:hAnsi="Arial" w:cs="Arial"/>
          <w:color w:val="auto"/>
          <w:sz w:val="22"/>
          <w:szCs w:val="22"/>
        </w:rPr>
        <w:t>he/s</w:t>
      </w:r>
      <w:r w:rsidR="00367AFF">
        <w:rPr>
          <w:rFonts w:ascii="Arial" w:hAnsi="Arial" w:cs="Arial"/>
          <w:color w:val="auto"/>
          <w:sz w:val="22"/>
          <w:szCs w:val="22"/>
        </w:rPr>
        <w:t>he gives written notice to the Support Ministry for Judicial Matters of General S</w:t>
      </w:r>
      <w:r w:rsidRPr="00367AFF">
        <w:rPr>
          <w:rFonts w:ascii="Arial" w:hAnsi="Arial" w:cs="Arial"/>
          <w:color w:val="auto"/>
          <w:sz w:val="22"/>
          <w:szCs w:val="22"/>
        </w:rPr>
        <w:t xml:space="preserve">ynod of his/her resignation as minister of the Word in the URCSA; </w:t>
      </w:r>
    </w:p>
    <w:p w:rsidR="00367AFF" w:rsidRDefault="00367AFF" w:rsidP="00367AFF">
      <w:pPr>
        <w:pStyle w:val="Default"/>
        <w:tabs>
          <w:tab w:val="left" w:pos="1134"/>
        </w:tabs>
        <w:ind w:left="1134" w:hanging="1134"/>
        <w:jc w:val="both"/>
        <w:rPr>
          <w:rFonts w:ascii="Arial" w:hAnsi="Arial" w:cs="Arial"/>
          <w:color w:val="auto"/>
          <w:sz w:val="22"/>
          <w:szCs w:val="22"/>
        </w:rPr>
      </w:pPr>
    </w:p>
    <w:p w:rsidR="00E62F77" w:rsidRPr="00367AFF" w:rsidRDefault="00E62F77" w:rsidP="00367AFF">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3.6 </w:t>
      </w:r>
      <w:r w:rsidR="00367AFF">
        <w:rPr>
          <w:rFonts w:ascii="Arial" w:hAnsi="Arial" w:cs="Arial"/>
          <w:color w:val="auto"/>
          <w:sz w:val="22"/>
          <w:szCs w:val="22"/>
        </w:rPr>
        <w:tab/>
      </w:r>
      <w:r w:rsidRPr="00367AFF">
        <w:rPr>
          <w:rFonts w:ascii="Arial" w:hAnsi="Arial" w:cs="Arial"/>
          <w:color w:val="auto"/>
          <w:sz w:val="22"/>
          <w:szCs w:val="22"/>
        </w:rPr>
        <w:t>he/she engages in ministry work to which the URCSA did not call him/her, and for which he/she did n</w:t>
      </w:r>
      <w:r w:rsidR="00367AFF">
        <w:rPr>
          <w:rFonts w:ascii="Arial" w:hAnsi="Arial" w:cs="Arial"/>
          <w:color w:val="auto"/>
          <w:sz w:val="22"/>
          <w:szCs w:val="22"/>
        </w:rPr>
        <w:t>ot receive permission from the Support Ministry for Judicial Matters of General S</w:t>
      </w:r>
      <w:r w:rsidRPr="00367AFF">
        <w:rPr>
          <w:rFonts w:ascii="Arial" w:hAnsi="Arial" w:cs="Arial"/>
          <w:color w:val="auto"/>
          <w:sz w:val="22"/>
          <w:szCs w:val="22"/>
        </w:rPr>
        <w:t xml:space="preserve">ynod (1.2.2); </w:t>
      </w:r>
    </w:p>
    <w:p w:rsidR="00367AFF" w:rsidRDefault="00367AFF" w:rsidP="00367AFF">
      <w:pPr>
        <w:pStyle w:val="Default"/>
        <w:tabs>
          <w:tab w:val="left" w:pos="1134"/>
        </w:tabs>
        <w:ind w:left="1134" w:hanging="1134"/>
        <w:jc w:val="both"/>
        <w:rPr>
          <w:rFonts w:ascii="Arial" w:hAnsi="Arial" w:cs="Arial"/>
          <w:color w:val="auto"/>
          <w:sz w:val="22"/>
          <w:szCs w:val="22"/>
        </w:rPr>
      </w:pPr>
    </w:p>
    <w:p w:rsidR="00E62F77" w:rsidRPr="00367AFF" w:rsidRDefault="00E62F77" w:rsidP="00367AFF">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3.7 </w:t>
      </w:r>
      <w:r w:rsidR="00367AFF">
        <w:rPr>
          <w:rFonts w:ascii="Arial" w:hAnsi="Arial" w:cs="Arial"/>
          <w:color w:val="auto"/>
          <w:sz w:val="22"/>
          <w:szCs w:val="22"/>
        </w:rPr>
        <w:tab/>
      </w:r>
      <w:r w:rsidRPr="00367AFF">
        <w:rPr>
          <w:rFonts w:ascii="Arial" w:hAnsi="Arial" w:cs="Arial"/>
          <w:color w:val="auto"/>
          <w:sz w:val="22"/>
          <w:szCs w:val="22"/>
        </w:rPr>
        <w:t xml:space="preserve">he/she did not receive notice from the relevant church body, within three years of suspension, that the suspension and disciplinary measures have been annulled; </w:t>
      </w:r>
    </w:p>
    <w:p w:rsidR="00367AFF" w:rsidRDefault="00367AFF" w:rsidP="00367AFF">
      <w:pPr>
        <w:pStyle w:val="Default"/>
        <w:tabs>
          <w:tab w:val="left" w:pos="1134"/>
        </w:tabs>
        <w:ind w:left="1134" w:hanging="1134"/>
        <w:rPr>
          <w:rFonts w:ascii="Arial" w:hAnsi="Arial" w:cs="Arial"/>
          <w:color w:val="auto"/>
          <w:sz w:val="22"/>
          <w:szCs w:val="22"/>
        </w:rPr>
      </w:pPr>
    </w:p>
    <w:p w:rsidR="00E62F77" w:rsidRPr="00367AFF" w:rsidRDefault="00E62F77" w:rsidP="00367AFF">
      <w:pPr>
        <w:pStyle w:val="Default"/>
        <w:tabs>
          <w:tab w:val="left" w:pos="1134"/>
        </w:tabs>
        <w:ind w:left="1134" w:hanging="1134"/>
        <w:rPr>
          <w:rFonts w:ascii="Arial" w:hAnsi="Arial" w:cs="Arial"/>
          <w:color w:val="auto"/>
          <w:sz w:val="22"/>
          <w:szCs w:val="22"/>
        </w:rPr>
      </w:pPr>
      <w:r w:rsidRPr="00367AFF">
        <w:rPr>
          <w:rFonts w:ascii="Arial" w:hAnsi="Arial" w:cs="Arial"/>
          <w:color w:val="auto"/>
          <w:sz w:val="22"/>
          <w:szCs w:val="22"/>
        </w:rPr>
        <w:t xml:space="preserve">3.8 </w:t>
      </w:r>
      <w:r w:rsidR="00367AFF">
        <w:rPr>
          <w:rFonts w:ascii="Arial" w:hAnsi="Arial" w:cs="Arial"/>
          <w:color w:val="auto"/>
          <w:sz w:val="22"/>
          <w:szCs w:val="22"/>
        </w:rPr>
        <w:tab/>
      </w:r>
      <w:r w:rsidRPr="00367AFF">
        <w:rPr>
          <w:rFonts w:ascii="Arial" w:hAnsi="Arial" w:cs="Arial"/>
          <w:color w:val="auto"/>
          <w:sz w:val="22"/>
          <w:szCs w:val="22"/>
        </w:rPr>
        <w:t xml:space="preserve">he/she fails to re-apply successfully to the support ministry for judicial matters of general synod within three (3) years after retention of status was granted to him/her; </w:t>
      </w:r>
    </w:p>
    <w:p w:rsidR="00367AFF" w:rsidRDefault="00367AFF" w:rsidP="00367AFF">
      <w:pPr>
        <w:pStyle w:val="Default"/>
        <w:tabs>
          <w:tab w:val="left" w:pos="1134"/>
        </w:tabs>
        <w:ind w:left="1134" w:hanging="1134"/>
        <w:rPr>
          <w:rFonts w:ascii="Arial" w:hAnsi="Arial" w:cs="Arial"/>
          <w:color w:val="auto"/>
          <w:sz w:val="22"/>
          <w:szCs w:val="22"/>
        </w:rPr>
      </w:pPr>
    </w:p>
    <w:p w:rsidR="00E62F77" w:rsidRDefault="00E62F77" w:rsidP="00367AFF">
      <w:pPr>
        <w:pStyle w:val="Default"/>
        <w:tabs>
          <w:tab w:val="left" w:pos="1134"/>
        </w:tabs>
        <w:ind w:left="1134" w:hanging="1134"/>
        <w:rPr>
          <w:rFonts w:ascii="Arial" w:hAnsi="Arial" w:cs="Arial"/>
          <w:color w:val="auto"/>
          <w:sz w:val="22"/>
          <w:szCs w:val="22"/>
        </w:rPr>
      </w:pPr>
      <w:r w:rsidRPr="00367AFF">
        <w:rPr>
          <w:rFonts w:ascii="Arial" w:hAnsi="Arial" w:cs="Arial"/>
          <w:color w:val="auto"/>
          <w:sz w:val="22"/>
          <w:szCs w:val="22"/>
        </w:rPr>
        <w:t xml:space="preserve">3.9 </w:t>
      </w:r>
      <w:r w:rsidR="00367AFF">
        <w:rPr>
          <w:rFonts w:ascii="Arial" w:hAnsi="Arial" w:cs="Arial"/>
          <w:color w:val="auto"/>
          <w:sz w:val="22"/>
          <w:szCs w:val="22"/>
        </w:rPr>
        <w:tab/>
      </w:r>
      <w:r w:rsidRPr="00367AFF">
        <w:rPr>
          <w:rFonts w:ascii="Arial" w:hAnsi="Arial" w:cs="Arial"/>
          <w:color w:val="auto"/>
          <w:sz w:val="22"/>
          <w:szCs w:val="22"/>
        </w:rPr>
        <w:t>he/she is dismissed from the ministry b</w:t>
      </w:r>
      <w:r w:rsidR="00367AFF">
        <w:rPr>
          <w:rFonts w:ascii="Arial" w:hAnsi="Arial" w:cs="Arial"/>
          <w:color w:val="auto"/>
          <w:sz w:val="22"/>
          <w:szCs w:val="22"/>
        </w:rPr>
        <w:t>y S</w:t>
      </w:r>
      <w:r w:rsidRPr="00367AFF">
        <w:rPr>
          <w:rFonts w:ascii="Arial" w:hAnsi="Arial" w:cs="Arial"/>
          <w:color w:val="auto"/>
          <w:sz w:val="22"/>
          <w:szCs w:val="22"/>
        </w:rPr>
        <w:t xml:space="preserve">ynod. </w:t>
      </w:r>
    </w:p>
    <w:p w:rsidR="00367AFF" w:rsidRPr="00367AFF" w:rsidRDefault="00367AFF" w:rsidP="00367AFF">
      <w:pPr>
        <w:pStyle w:val="Default"/>
        <w:tabs>
          <w:tab w:val="left" w:pos="1134"/>
        </w:tabs>
        <w:ind w:left="1134" w:hanging="1134"/>
        <w:rPr>
          <w:rFonts w:ascii="Arial" w:hAnsi="Arial" w:cs="Arial"/>
          <w:color w:val="auto"/>
          <w:sz w:val="22"/>
          <w:szCs w:val="22"/>
        </w:rPr>
      </w:pPr>
    </w:p>
    <w:p w:rsidR="00E62F77" w:rsidRPr="00367AFF" w:rsidRDefault="00E62F77" w:rsidP="00367AFF">
      <w:pPr>
        <w:pStyle w:val="Default"/>
        <w:tabs>
          <w:tab w:val="left" w:pos="1134"/>
        </w:tabs>
        <w:ind w:left="1134" w:hanging="1134"/>
        <w:rPr>
          <w:rFonts w:ascii="Arial" w:hAnsi="Arial" w:cs="Arial"/>
          <w:color w:val="auto"/>
          <w:sz w:val="22"/>
          <w:szCs w:val="22"/>
        </w:rPr>
      </w:pPr>
      <w:r w:rsidRPr="00367AFF">
        <w:rPr>
          <w:rFonts w:ascii="Arial" w:hAnsi="Arial" w:cs="Arial"/>
          <w:b/>
          <w:bCs/>
          <w:color w:val="auto"/>
          <w:sz w:val="22"/>
          <w:szCs w:val="22"/>
        </w:rPr>
        <w:t xml:space="preserve">4. </w:t>
      </w:r>
      <w:r w:rsidR="003F68A8">
        <w:rPr>
          <w:rFonts w:ascii="Arial" w:hAnsi="Arial" w:cs="Arial"/>
          <w:b/>
          <w:bCs/>
          <w:color w:val="auto"/>
          <w:sz w:val="22"/>
          <w:szCs w:val="22"/>
        </w:rPr>
        <w:tab/>
      </w:r>
      <w:r w:rsidRPr="00367AFF">
        <w:rPr>
          <w:rFonts w:ascii="Arial" w:hAnsi="Arial" w:cs="Arial"/>
          <w:b/>
          <w:bCs/>
          <w:color w:val="auto"/>
          <w:sz w:val="22"/>
          <w:szCs w:val="22"/>
        </w:rPr>
        <w:t xml:space="preserve">CALLING OF MINISTERS OUTSIDE OFFICIAL SERVICE </w:t>
      </w:r>
    </w:p>
    <w:p w:rsidR="00E62F77" w:rsidRPr="00367AFF" w:rsidRDefault="003F68A8" w:rsidP="00367AFF">
      <w:pPr>
        <w:pStyle w:val="Default"/>
        <w:tabs>
          <w:tab w:val="left" w:pos="1134"/>
        </w:tabs>
        <w:ind w:left="1134" w:hanging="1134"/>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A minister who withdrew from ministry in the URCSA with retention of status, or a ministry candidate (see 2.1 and 2.2) remains eligible for a call (but see 2.2.4) and need not to do a </w:t>
      </w:r>
      <w:r w:rsidR="00E62F77" w:rsidRPr="003F68A8">
        <w:rPr>
          <w:rFonts w:ascii="Arial" w:hAnsi="Arial" w:cs="Arial"/>
          <w:i/>
          <w:color w:val="auto"/>
          <w:sz w:val="22"/>
          <w:szCs w:val="22"/>
        </w:rPr>
        <w:t>colloquium doctum</w:t>
      </w:r>
      <w:r w:rsidR="00E62F77" w:rsidRPr="00367AFF">
        <w:rPr>
          <w:rFonts w:ascii="Arial" w:hAnsi="Arial" w:cs="Arial"/>
          <w:color w:val="auto"/>
          <w:sz w:val="22"/>
          <w:szCs w:val="22"/>
        </w:rPr>
        <w:t xml:space="preserve"> upon receiving a call, but shall do the following before being inducted in a congregation: </w:t>
      </w:r>
    </w:p>
    <w:p w:rsidR="003F68A8" w:rsidRDefault="003F68A8" w:rsidP="00367AFF">
      <w:pPr>
        <w:pStyle w:val="Default"/>
        <w:tabs>
          <w:tab w:val="left" w:pos="1134"/>
        </w:tabs>
        <w:ind w:left="1134" w:hanging="1134"/>
        <w:rPr>
          <w:rFonts w:ascii="Arial" w:hAnsi="Arial" w:cs="Arial"/>
          <w:color w:val="auto"/>
          <w:sz w:val="22"/>
          <w:szCs w:val="22"/>
        </w:rPr>
      </w:pPr>
    </w:p>
    <w:p w:rsidR="003F68A8" w:rsidRDefault="003F68A8" w:rsidP="00367AFF">
      <w:pPr>
        <w:pStyle w:val="Default"/>
        <w:tabs>
          <w:tab w:val="left" w:pos="1134"/>
        </w:tabs>
        <w:ind w:left="1134" w:hanging="1134"/>
        <w:rPr>
          <w:rFonts w:ascii="Arial" w:hAnsi="Arial" w:cs="Arial"/>
          <w:color w:val="auto"/>
          <w:sz w:val="22"/>
          <w:szCs w:val="22"/>
        </w:rPr>
      </w:pPr>
    </w:p>
    <w:p w:rsidR="003F68A8" w:rsidRDefault="003F68A8" w:rsidP="00367AFF">
      <w:pPr>
        <w:pStyle w:val="Default"/>
        <w:tabs>
          <w:tab w:val="left" w:pos="1134"/>
        </w:tabs>
        <w:ind w:left="1134" w:hanging="1134"/>
        <w:rPr>
          <w:rFonts w:ascii="Arial" w:hAnsi="Arial" w:cs="Arial"/>
          <w:color w:val="auto"/>
          <w:sz w:val="22"/>
          <w:szCs w:val="22"/>
        </w:rPr>
      </w:pPr>
    </w:p>
    <w:p w:rsidR="003F68A8" w:rsidRDefault="003F68A8" w:rsidP="00367AFF">
      <w:pPr>
        <w:pStyle w:val="Default"/>
        <w:tabs>
          <w:tab w:val="left" w:pos="1134"/>
        </w:tabs>
        <w:ind w:left="1134" w:hanging="1134"/>
        <w:rPr>
          <w:rFonts w:ascii="Arial" w:hAnsi="Arial" w:cs="Arial"/>
          <w:color w:val="auto"/>
          <w:sz w:val="22"/>
          <w:szCs w:val="22"/>
        </w:rPr>
      </w:pPr>
    </w:p>
    <w:p w:rsidR="00E62F77" w:rsidRPr="00367AFF" w:rsidRDefault="00E62F77" w:rsidP="003F68A8">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4.2 </w:t>
      </w:r>
      <w:r w:rsidR="003F68A8">
        <w:rPr>
          <w:rFonts w:ascii="Arial" w:hAnsi="Arial" w:cs="Arial"/>
          <w:color w:val="auto"/>
          <w:sz w:val="22"/>
          <w:szCs w:val="22"/>
        </w:rPr>
        <w:tab/>
      </w:r>
      <w:r w:rsidRPr="00367AFF">
        <w:rPr>
          <w:rFonts w:ascii="Arial" w:hAnsi="Arial" w:cs="Arial"/>
          <w:color w:val="auto"/>
          <w:sz w:val="22"/>
          <w:szCs w:val="22"/>
        </w:rPr>
        <w:t xml:space="preserve">sign the confessions of faith anew before the assessment committee of the regional curatorium and submit proof of this to the interim minister (konsulent) of the calling congregation; </w:t>
      </w:r>
    </w:p>
    <w:p w:rsidR="00E62F77" w:rsidRPr="00367AFF" w:rsidRDefault="00E62F77" w:rsidP="003F68A8">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4.2</w:t>
      </w:r>
      <w:r w:rsidR="003F68A8">
        <w:rPr>
          <w:rFonts w:ascii="Arial" w:hAnsi="Arial" w:cs="Arial"/>
          <w:color w:val="auto"/>
          <w:sz w:val="22"/>
          <w:szCs w:val="22"/>
        </w:rPr>
        <w:tab/>
      </w:r>
      <w:r w:rsidRPr="00367AFF">
        <w:rPr>
          <w:rFonts w:ascii="Arial" w:hAnsi="Arial" w:cs="Arial"/>
          <w:color w:val="auto"/>
          <w:sz w:val="22"/>
          <w:szCs w:val="22"/>
        </w:rPr>
        <w:t xml:space="preserve">submit to the interim minister (konsulent) or co-minister of the calling congregation testimonials issued by: a) the congregation(s) to which he/she belonged; and b) the presbytery (ies) under whose supervision he/she lived in the period since being an active URCSA minister. These testimonials shall address his/her teaching, personal life, and participation in church affairs. </w:t>
      </w:r>
    </w:p>
    <w:p w:rsidR="00E62F77" w:rsidRPr="00367AFF" w:rsidRDefault="00E62F77" w:rsidP="003F68A8">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4.3 </w:t>
      </w:r>
      <w:r w:rsidR="003F68A8">
        <w:rPr>
          <w:rFonts w:ascii="Arial" w:hAnsi="Arial" w:cs="Arial"/>
          <w:color w:val="auto"/>
          <w:sz w:val="22"/>
          <w:szCs w:val="22"/>
        </w:rPr>
        <w:tab/>
      </w:r>
      <w:r w:rsidRPr="00367AFF">
        <w:rPr>
          <w:rFonts w:ascii="Arial" w:hAnsi="Arial" w:cs="Arial"/>
          <w:color w:val="auto"/>
          <w:sz w:val="22"/>
          <w:szCs w:val="22"/>
        </w:rPr>
        <w:t xml:space="preserve">If there is any doubt or irregularity, the church council or presbytery commission shall refer the case, with all documentary evidence, to the support ministry for judicial matters of general synod. </w:t>
      </w:r>
    </w:p>
    <w:p w:rsidR="003F68A8" w:rsidRDefault="003F68A8" w:rsidP="003F68A8">
      <w:pPr>
        <w:pStyle w:val="Default"/>
        <w:tabs>
          <w:tab w:val="left" w:pos="1134"/>
        </w:tabs>
        <w:jc w:val="both"/>
        <w:rPr>
          <w:rFonts w:ascii="Arial" w:hAnsi="Arial" w:cs="Arial"/>
          <w:b/>
          <w:bCs/>
          <w:color w:val="auto"/>
          <w:sz w:val="22"/>
          <w:szCs w:val="22"/>
        </w:rPr>
      </w:pPr>
    </w:p>
    <w:p w:rsidR="00E62F77" w:rsidRPr="00367AFF" w:rsidRDefault="00E62F77" w:rsidP="003F68A8">
      <w:pPr>
        <w:pStyle w:val="Default"/>
        <w:tabs>
          <w:tab w:val="left" w:pos="1134"/>
        </w:tabs>
        <w:jc w:val="both"/>
        <w:rPr>
          <w:rFonts w:ascii="Arial" w:hAnsi="Arial" w:cs="Arial"/>
          <w:color w:val="auto"/>
          <w:sz w:val="22"/>
          <w:szCs w:val="22"/>
        </w:rPr>
      </w:pPr>
      <w:r w:rsidRPr="00367AFF">
        <w:rPr>
          <w:rFonts w:ascii="Arial" w:hAnsi="Arial" w:cs="Arial"/>
          <w:b/>
          <w:bCs/>
          <w:color w:val="auto"/>
          <w:sz w:val="22"/>
          <w:szCs w:val="22"/>
        </w:rPr>
        <w:t xml:space="preserve">5. </w:t>
      </w:r>
      <w:r w:rsidR="003F68A8">
        <w:rPr>
          <w:rFonts w:ascii="Arial" w:hAnsi="Arial" w:cs="Arial"/>
          <w:b/>
          <w:bCs/>
          <w:color w:val="auto"/>
          <w:sz w:val="22"/>
          <w:szCs w:val="22"/>
        </w:rPr>
        <w:tab/>
      </w:r>
      <w:r w:rsidRPr="00367AFF">
        <w:rPr>
          <w:rFonts w:ascii="Arial" w:hAnsi="Arial" w:cs="Arial"/>
          <w:b/>
          <w:bCs/>
          <w:color w:val="auto"/>
          <w:sz w:val="22"/>
          <w:szCs w:val="22"/>
        </w:rPr>
        <w:t xml:space="preserve">RETENTION OF STATUS </w:t>
      </w:r>
    </w:p>
    <w:p w:rsidR="003F68A8" w:rsidRDefault="00E62F77" w:rsidP="00190267">
      <w:pPr>
        <w:pStyle w:val="Default"/>
        <w:tabs>
          <w:tab w:val="left" w:pos="1134"/>
        </w:tabs>
        <w:jc w:val="both"/>
        <w:rPr>
          <w:rFonts w:ascii="Arial" w:hAnsi="Arial" w:cs="Arial"/>
          <w:b/>
          <w:bCs/>
          <w:color w:val="auto"/>
          <w:sz w:val="22"/>
          <w:szCs w:val="22"/>
        </w:rPr>
      </w:pPr>
      <w:r w:rsidRPr="00367AFF">
        <w:rPr>
          <w:rFonts w:ascii="Arial" w:hAnsi="Arial" w:cs="Arial"/>
          <w:b/>
          <w:bCs/>
          <w:color w:val="auto"/>
          <w:sz w:val="22"/>
          <w:szCs w:val="22"/>
        </w:rPr>
        <w:t xml:space="preserve">5.1 </w:t>
      </w:r>
      <w:r w:rsidR="003F68A8">
        <w:rPr>
          <w:rFonts w:ascii="Arial" w:hAnsi="Arial" w:cs="Arial"/>
          <w:b/>
          <w:bCs/>
          <w:color w:val="auto"/>
          <w:sz w:val="22"/>
          <w:szCs w:val="22"/>
        </w:rPr>
        <w:tab/>
      </w:r>
      <w:r w:rsidRPr="00367AFF">
        <w:rPr>
          <w:rFonts w:ascii="Arial" w:hAnsi="Arial" w:cs="Arial"/>
          <w:b/>
          <w:bCs/>
          <w:color w:val="auto"/>
          <w:sz w:val="22"/>
          <w:szCs w:val="22"/>
        </w:rPr>
        <w:t xml:space="preserve">Retention of status for further studies </w:t>
      </w:r>
    </w:p>
    <w:p w:rsidR="00E62F77" w:rsidRPr="00367AFF" w:rsidRDefault="00E62F77" w:rsidP="00190267">
      <w:pPr>
        <w:pStyle w:val="Default"/>
        <w:tabs>
          <w:tab w:val="left" w:pos="1134"/>
        </w:tabs>
        <w:jc w:val="both"/>
        <w:rPr>
          <w:rFonts w:ascii="Arial" w:hAnsi="Arial" w:cs="Arial"/>
          <w:color w:val="auto"/>
          <w:sz w:val="22"/>
          <w:szCs w:val="22"/>
        </w:rPr>
      </w:pPr>
      <w:r w:rsidRPr="00367AFF">
        <w:rPr>
          <w:rFonts w:ascii="Arial" w:hAnsi="Arial" w:cs="Arial"/>
          <w:b/>
          <w:bCs/>
          <w:color w:val="auto"/>
          <w:sz w:val="22"/>
          <w:szCs w:val="22"/>
        </w:rPr>
        <w:t xml:space="preserve">5.1.1 </w:t>
      </w:r>
      <w:r w:rsidR="003F68A8">
        <w:rPr>
          <w:rFonts w:ascii="Arial" w:hAnsi="Arial" w:cs="Arial"/>
          <w:b/>
          <w:bCs/>
          <w:color w:val="auto"/>
          <w:sz w:val="22"/>
          <w:szCs w:val="22"/>
        </w:rPr>
        <w:tab/>
      </w:r>
      <w:r w:rsidRPr="00367AFF">
        <w:rPr>
          <w:rFonts w:ascii="Arial" w:hAnsi="Arial" w:cs="Arial"/>
          <w:b/>
          <w:bCs/>
          <w:color w:val="auto"/>
          <w:sz w:val="22"/>
          <w:szCs w:val="22"/>
        </w:rPr>
        <w:t xml:space="preserve">Application </w:t>
      </w:r>
    </w:p>
    <w:p w:rsidR="00E62F77" w:rsidRPr="00367AFF" w:rsidRDefault="00E62F77" w:rsidP="00190267">
      <w:pPr>
        <w:pStyle w:val="Default"/>
        <w:tabs>
          <w:tab w:val="left" w:pos="1134"/>
        </w:tabs>
        <w:ind w:left="1134"/>
        <w:jc w:val="both"/>
        <w:rPr>
          <w:rFonts w:ascii="Arial" w:hAnsi="Arial" w:cs="Arial"/>
          <w:color w:val="auto"/>
          <w:sz w:val="22"/>
          <w:szCs w:val="22"/>
        </w:rPr>
      </w:pPr>
      <w:r w:rsidRPr="00367AFF">
        <w:rPr>
          <w:rFonts w:ascii="Arial" w:hAnsi="Arial" w:cs="Arial"/>
          <w:color w:val="auto"/>
          <w:sz w:val="22"/>
          <w:szCs w:val="22"/>
        </w:rPr>
        <w:t xml:space="preserve">Ministers of the Word who wish to pursue academic studies for longer than a year at an institution not officially recognised by the URCSA shall apply to the support ministry for judicial matters of general synod for retention of status before demission may be granted. </w:t>
      </w:r>
    </w:p>
    <w:p w:rsidR="003F68A8" w:rsidRDefault="003F68A8" w:rsidP="00190267">
      <w:pPr>
        <w:pStyle w:val="Default"/>
        <w:tabs>
          <w:tab w:val="left" w:pos="1134"/>
        </w:tabs>
        <w:jc w:val="both"/>
        <w:rPr>
          <w:rFonts w:ascii="Arial" w:hAnsi="Arial" w:cs="Arial"/>
          <w:b/>
          <w:bCs/>
          <w:color w:val="auto"/>
          <w:sz w:val="22"/>
          <w:szCs w:val="22"/>
        </w:rPr>
      </w:pPr>
    </w:p>
    <w:p w:rsidR="00E62F77" w:rsidRPr="00367AFF" w:rsidRDefault="00E62F77" w:rsidP="00190267">
      <w:pPr>
        <w:pStyle w:val="Default"/>
        <w:tabs>
          <w:tab w:val="left" w:pos="1134"/>
        </w:tabs>
        <w:jc w:val="both"/>
        <w:rPr>
          <w:rFonts w:ascii="Arial" w:hAnsi="Arial" w:cs="Arial"/>
          <w:color w:val="auto"/>
          <w:sz w:val="22"/>
          <w:szCs w:val="22"/>
        </w:rPr>
      </w:pPr>
      <w:r w:rsidRPr="00367AFF">
        <w:rPr>
          <w:rFonts w:ascii="Arial" w:hAnsi="Arial" w:cs="Arial"/>
          <w:b/>
          <w:bCs/>
          <w:color w:val="auto"/>
          <w:sz w:val="22"/>
          <w:szCs w:val="22"/>
        </w:rPr>
        <w:t xml:space="preserve">5.1.2 </w:t>
      </w:r>
      <w:r w:rsidR="003F68A8">
        <w:rPr>
          <w:rFonts w:ascii="Arial" w:hAnsi="Arial" w:cs="Arial"/>
          <w:b/>
          <w:bCs/>
          <w:color w:val="auto"/>
          <w:sz w:val="22"/>
          <w:szCs w:val="22"/>
        </w:rPr>
        <w:tab/>
      </w:r>
      <w:r w:rsidRPr="00367AFF">
        <w:rPr>
          <w:rFonts w:ascii="Arial" w:hAnsi="Arial" w:cs="Arial"/>
          <w:b/>
          <w:bCs/>
          <w:color w:val="auto"/>
          <w:sz w:val="22"/>
          <w:szCs w:val="22"/>
        </w:rPr>
        <w:t xml:space="preserve">Requirements </w:t>
      </w:r>
    </w:p>
    <w:p w:rsidR="00E62F77" w:rsidRPr="00367AFF" w:rsidRDefault="00E62F77" w:rsidP="00190267">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5.1.2.1 </w:t>
      </w:r>
      <w:r w:rsidR="003F68A8">
        <w:rPr>
          <w:rFonts w:ascii="Arial" w:hAnsi="Arial" w:cs="Arial"/>
          <w:color w:val="auto"/>
          <w:sz w:val="22"/>
          <w:szCs w:val="22"/>
        </w:rPr>
        <w:tab/>
      </w:r>
      <w:r w:rsidRPr="00367AFF">
        <w:rPr>
          <w:rFonts w:ascii="Arial" w:hAnsi="Arial" w:cs="Arial"/>
          <w:color w:val="auto"/>
          <w:sz w:val="22"/>
          <w:szCs w:val="22"/>
        </w:rPr>
        <w:t xml:space="preserve">Further studies shall take place at an approved institution and the application shall be accompanied by documentary proof of acceptance as a student at the relevant institution, the theological field of study and the duration of the programme. </w:t>
      </w:r>
    </w:p>
    <w:p w:rsidR="00E62F77" w:rsidRPr="00367AFF" w:rsidRDefault="00E62F77" w:rsidP="00190267">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5.1.2.2 </w:t>
      </w:r>
      <w:r w:rsidR="003F68A8">
        <w:rPr>
          <w:rFonts w:ascii="Arial" w:hAnsi="Arial" w:cs="Arial"/>
          <w:color w:val="auto"/>
          <w:sz w:val="22"/>
          <w:szCs w:val="22"/>
        </w:rPr>
        <w:tab/>
      </w:r>
      <w:r w:rsidRPr="00367AFF">
        <w:rPr>
          <w:rFonts w:ascii="Arial" w:hAnsi="Arial" w:cs="Arial"/>
          <w:color w:val="auto"/>
          <w:sz w:val="22"/>
          <w:szCs w:val="22"/>
        </w:rPr>
        <w:t xml:space="preserve">During the studies the student shall be actively involved in a church with a </w:t>
      </w:r>
      <w:r w:rsidR="003F68A8">
        <w:rPr>
          <w:rFonts w:ascii="Arial" w:hAnsi="Arial" w:cs="Arial"/>
          <w:color w:val="auto"/>
          <w:sz w:val="22"/>
          <w:szCs w:val="22"/>
        </w:rPr>
        <w:t>R</w:t>
      </w:r>
      <w:r w:rsidRPr="00367AFF">
        <w:rPr>
          <w:rFonts w:ascii="Arial" w:hAnsi="Arial" w:cs="Arial"/>
          <w:color w:val="auto"/>
          <w:sz w:val="22"/>
          <w:szCs w:val="22"/>
        </w:rPr>
        <w:t xml:space="preserve">eformed basis. </w:t>
      </w:r>
    </w:p>
    <w:p w:rsidR="003F68A8" w:rsidRDefault="00E62F77" w:rsidP="00190267">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5.1.2.3 </w:t>
      </w:r>
      <w:r w:rsidR="003F68A8">
        <w:rPr>
          <w:rFonts w:ascii="Arial" w:hAnsi="Arial" w:cs="Arial"/>
          <w:color w:val="auto"/>
          <w:sz w:val="22"/>
          <w:szCs w:val="22"/>
        </w:rPr>
        <w:tab/>
      </w:r>
      <w:r w:rsidRPr="00367AFF">
        <w:rPr>
          <w:rFonts w:ascii="Arial" w:hAnsi="Arial" w:cs="Arial"/>
          <w:color w:val="auto"/>
          <w:sz w:val="22"/>
          <w:szCs w:val="22"/>
        </w:rPr>
        <w:t>The studen</w:t>
      </w:r>
      <w:r w:rsidR="00190267">
        <w:rPr>
          <w:rFonts w:ascii="Arial" w:hAnsi="Arial" w:cs="Arial"/>
          <w:color w:val="auto"/>
          <w:sz w:val="22"/>
          <w:szCs w:val="22"/>
        </w:rPr>
        <w:t>t shall annually submit to the Support Ministry for Judicial M</w:t>
      </w:r>
      <w:r w:rsidRPr="00367AFF">
        <w:rPr>
          <w:rFonts w:ascii="Arial" w:hAnsi="Arial" w:cs="Arial"/>
          <w:color w:val="auto"/>
          <w:sz w:val="22"/>
          <w:szCs w:val="22"/>
        </w:rPr>
        <w:t xml:space="preserve">atters of </w:t>
      </w:r>
      <w:r w:rsidR="003F68A8">
        <w:rPr>
          <w:rFonts w:ascii="Arial" w:hAnsi="Arial" w:cs="Arial"/>
          <w:color w:val="auto"/>
          <w:sz w:val="22"/>
          <w:szCs w:val="22"/>
        </w:rPr>
        <w:t>General S</w:t>
      </w:r>
      <w:r w:rsidRPr="00367AFF">
        <w:rPr>
          <w:rFonts w:ascii="Arial" w:hAnsi="Arial" w:cs="Arial"/>
          <w:color w:val="auto"/>
          <w:sz w:val="22"/>
          <w:szCs w:val="22"/>
        </w:rPr>
        <w:t xml:space="preserve">ynod: </w:t>
      </w:r>
    </w:p>
    <w:p w:rsidR="003F68A8" w:rsidRDefault="003F68A8" w:rsidP="00190267">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a) </w:t>
      </w:r>
      <w:r>
        <w:rPr>
          <w:rFonts w:ascii="Arial" w:hAnsi="Arial" w:cs="Arial"/>
          <w:color w:val="auto"/>
          <w:sz w:val="22"/>
          <w:szCs w:val="22"/>
        </w:rPr>
        <w:t xml:space="preserve">   </w:t>
      </w:r>
      <w:r w:rsidR="00E62F77" w:rsidRPr="00367AFF">
        <w:rPr>
          <w:rFonts w:ascii="Arial" w:hAnsi="Arial" w:cs="Arial"/>
          <w:color w:val="auto"/>
          <w:sz w:val="22"/>
          <w:szCs w:val="22"/>
        </w:rPr>
        <w:t xml:space="preserve">a personal progress report on his/her studies; </w:t>
      </w:r>
    </w:p>
    <w:p w:rsidR="003F68A8" w:rsidRDefault="003F68A8" w:rsidP="00190267">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b) </w:t>
      </w:r>
      <w:r>
        <w:rPr>
          <w:rFonts w:ascii="Arial" w:hAnsi="Arial" w:cs="Arial"/>
          <w:color w:val="auto"/>
          <w:sz w:val="22"/>
          <w:szCs w:val="22"/>
        </w:rPr>
        <w:t xml:space="preserve">   </w:t>
      </w:r>
      <w:r w:rsidR="00E62F77" w:rsidRPr="00367AFF">
        <w:rPr>
          <w:rFonts w:ascii="Arial" w:hAnsi="Arial" w:cs="Arial"/>
          <w:color w:val="auto"/>
          <w:sz w:val="22"/>
          <w:szCs w:val="22"/>
        </w:rPr>
        <w:t xml:space="preserve">a testimonial from her/his academic supervisor, and </w:t>
      </w:r>
    </w:p>
    <w:p w:rsidR="00E62F77" w:rsidRPr="00367AFF" w:rsidRDefault="003F68A8" w:rsidP="00190267">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c) </w:t>
      </w:r>
      <w:r>
        <w:rPr>
          <w:rFonts w:ascii="Arial" w:hAnsi="Arial" w:cs="Arial"/>
          <w:color w:val="auto"/>
          <w:sz w:val="22"/>
          <w:szCs w:val="22"/>
        </w:rPr>
        <w:t xml:space="preserve"> </w:t>
      </w:r>
      <w:r w:rsidR="00E62F77" w:rsidRPr="00367AFF">
        <w:rPr>
          <w:rFonts w:ascii="Arial" w:hAnsi="Arial" w:cs="Arial"/>
          <w:color w:val="auto"/>
          <w:sz w:val="22"/>
          <w:szCs w:val="22"/>
        </w:rPr>
        <w:t xml:space="preserve">a testimonial from the congregation where he/she is a member regarding </w:t>
      </w:r>
      <w:r>
        <w:rPr>
          <w:rFonts w:ascii="Arial" w:hAnsi="Arial" w:cs="Arial"/>
          <w:color w:val="auto"/>
          <w:sz w:val="22"/>
          <w:szCs w:val="22"/>
        </w:rPr>
        <w:t xml:space="preserve"> </w:t>
      </w:r>
      <w:r w:rsidR="00E62F77" w:rsidRPr="00367AFF">
        <w:rPr>
          <w:rFonts w:ascii="Arial" w:hAnsi="Arial" w:cs="Arial"/>
          <w:color w:val="auto"/>
          <w:sz w:val="22"/>
          <w:szCs w:val="22"/>
        </w:rPr>
        <w:t xml:space="preserve">his/her teaching, personal life and participation in church affairs. </w:t>
      </w:r>
    </w:p>
    <w:p w:rsidR="003F68A8" w:rsidRDefault="003F68A8" w:rsidP="00190267">
      <w:pPr>
        <w:pStyle w:val="Default"/>
        <w:tabs>
          <w:tab w:val="left" w:pos="1134"/>
        </w:tabs>
        <w:jc w:val="both"/>
        <w:rPr>
          <w:rFonts w:ascii="Arial" w:hAnsi="Arial" w:cs="Arial"/>
          <w:b/>
          <w:bCs/>
          <w:color w:val="auto"/>
          <w:sz w:val="22"/>
          <w:szCs w:val="22"/>
        </w:rPr>
      </w:pPr>
    </w:p>
    <w:p w:rsidR="00E62F77" w:rsidRPr="00367AFF" w:rsidRDefault="00E62F77" w:rsidP="00190267">
      <w:pPr>
        <w:pStyle w:val="Default"/>
        <w:tabs>
          <w:tab w:val="left" w:pos="1134"/>
        </w:tabs>
        <w:jc w:val="both"/>
        <w:rPr>
          <w:rFonts w:ascii="Arial" w:hAnsi="Arial" w:cs="Arial"/>
          <w:color w:val="auto"/>
          <w:sz w:val="22"/>
          <w:szCs w:val="22"/>
        </w:rPr>
      </w:pPr>
      <w:r w:rsidRPr="00367AFF">
        <w:rPr>
          <w:rFonts w:ascii="Arial" w:hAnsi="Arial" w:cs="Arial"/>
          <w:b/>
          <w:bCs/>
          <w:color w:val="auto"/>
          <w:sz w:val="22"/>
          <w:szCs w:val="22"/>
        </w:rPr>
        <w:t xml:space="preserve">5.1.3 </w:t>
      </w:r>
      <w:r w:rsidR="003F68A8">
        <w:rPr>
          <w:rFonts w:ascii="Arial" w:hAnsi="Arial" w:cs="Arial"/>
          <w:b/>
          <w:bCs/>
          <w:color w:val="auto"/>
          <w:sz w:val="22"/>
          <w:szCs w:val="22"/>
        </w:rPr>
        <w:tab/>
      </w:r>
      <w:r w:rsidRPr="00367AFF">
        <w:rPr>
          <w:rFonts w:ascii="Arial" w:hAnsi="Arial" w:cs="Arial"/>
          <w:b/>
          <w:bCs/>
          <w:color w:val="auto"/>
          <w:sz w:val="22"/>
          <w:szCs w:val="22"/>
        </w:rPr>
        <w:t xml:space="preserve">Completion of studies </w:t>
      </w:r>
    </w:p>
    <w:p w:rsidR="00E62F77" w:rsidRPr="00367AFF" w:rsidRDefault="003F68A8" w:rsidP="00190267">
      <w:pPr>
        <w:pStyle w:val="Default"/>
        <w:tabs>
          <w:tab w:val="left" w:pos="1134"/>
        </w:tabs>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At the end of the study programme, the student shall: </w:t>
      </w:r>
    </w:p>
    <w:p w:rsidR="00E62F77" w:rsidRPr="00367AFF" w:rsidRDefault="00E62F77" w:rsidP="00190267">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5.1.3.1 </w:t>
      </w:r>
      <w:r w:rsidR="003F68A8">
        <w:rPr>
          <w:rFonts w:ascii="Arial" w:hAnsi="Arial" w:cs="Arial"/>
          <w:color w:val="auto"/>
          <w:sz w:val="22"/>
          <w:szCs w:val="22"/>
        </w:rPr>
        <w:tab/>
      </w:r>
      <w:r w:rsidRPr="00367AFF">
        <w:rPr>
          <w:rFonts w:ascii="Arial" w:hAnsi="Arial" w:cs="Arial"/>
          <w:color w:val="auto"/>
          <w:sz w:val="22"/>
          <w:szCs w:val="22"/>
        </w:rPr>
        <w:t xml:space="preserve">notify the support ministry for judicial matters of general synod of the conclusion and results of the study; </w:t>
      </w:r>
    </w:p>
    <w:p w:rsidR="00E62F77" w:rsidRPr="00367AFF" w:rsidRDefault="00E62F77" w:rsidP="00190267">
      <w:pPr>
        <w:pStyle w:val="Default"/>
        <w:tabs>
          <w:tab w:val="left" w:pos="1134"/>
        </w:tabs>
        <w:jc w:val="both"/>
        <w:rPr>
          <w:rFonts w:ascii="Arial" w:hAnsi="Arial" w:cs="Arial"/>
          <w:color w:val="auto"/>
          <w:sz w:val="22"/>
          <w:szCs w:val="22"/>
        </w:rPr>
      </w:pPr>
      <w:r w:rsidRPr="00367AFF">
        <w:rPr>
          <w:rFonts w:ascii="Arial" w:hAnsi="Arial" w:cs="Arial"/>
          <w:color w:val="auto"/>
          <w:sz w:val="22"/>
          <w:szCs w:val="22"/>
        </w:rPr>
        <w:t xml:space="preserve">5.1.3.2 </w:t>
      </w:r>
      <w:r w:rsidR="00190267">
        <w:rPr>
          <w:rFonts w:ascii="Arial" w:hAnsi="Arial" w:cs="Arial"/>
          <w:color w:val="auto"/>
          <w:sz w:val="22"/>
          <w:szCs w:val="22"/>
        </w:rPr>
        <w:tab/>
      </w:r>
      <w:r w:rsidRPr="00367AFF">
        <w:rPr>
          <w:rFonts w:ascii="Arial" w:hAnsi="Arial" w:cs="Arial"/>
          <w:color w:val="auto"/>
          <w:sz w:val="22"/>
          <w:szCs w:val="22"/>
        </w:rPr>
        <w:t xml:space="preserve">submit final testimonials as required in 5.1.2.3; </w:t>
      </w:r>
    </w:p>
    <w:p w:rsidR="00E62F77" w:rsidRPr="00367AFF" w:rsidRDefault="00E62F77" w:rsidP="00190267">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5.1.3.3 </w:t>
      </w:r>
      <w:r w:rsidR="00190267">
        <w:rPr>
          <w:rFonts w:ascii="Arial" w:hAnsi="Arial" w:cs="Arial"/>
          <w:color w:val="auto"/>
          <w:sz w:val="22"/>
          <w:szCs w:val="22"/>
        </w:rPr>
        <w:tab/>
      </w:r>
      <w:r w:rsidRPr="00367AFF">
        <w:rPr>
          <w:rFonts w:ascii="Arial" w:hAnsi="Arial" w:cs="Arial"/>
          <w:color w:val="auto"/>
          <w:sz w:val="22"/>
          <w:szCs w:val="22"/>
        </w:rPr>
        <w:t xml:space="preserve">make the necessary arrangements to sign the confessions of faith before the assessment committee of the curatorium of the regional synod under whose jurisdiction he/she received demission, so that they may advertise his/her availability for a call; </w:t>
      </w:r>
    </w:p>
    <w:p w:rsidR="00E62F77" w:rsidRPr="00367AFF" w:rsidRDefault="00E62F77" w:rsidP="00190267">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5.1.3.4 </w:t>
      </w:r>
      <w:r w:rsidR="00190267">
        <w:rPr>
          <w:rFonts w:ascii="Arial" w:hAnsi="Arial" w:cs="Arial"/>
          <w:color w:val="auto"/>
          <w:sz w:val="22"/>
          <w:szCs w:val="22"/>
        </w:rPr>
        <w:tab/>
      </w:r>
      <w:r w:rsidRPr="00367AFF">
        <w:rPr>
          <w:rFonts w:ascii="Arial" w:hAnsi="Arial" w:cs="Arial"/>
          <w:color w:val="auto"/>
          <w:sz w:val="22"/>
          <w:szCs w:val="22"/>
        </w:rPr>
        <w:t xml:space="preserve">after receiving a call, submit documentary proof to the interim minister (konsulent) of having complied with 5.1.2.1, 5.1.2.3, 5.1.3.2 and 5.1.3.3. The interim minister must find these documents in order before s/he may be inducted in a congregation. </w:t>
      </w:r>
    </w:p>
    <w:p w:rsidR="00190267" w:rsidRDefault="00190267" w:rsidP="00190267">
      <w:pPr>
        <w:pStyle w:val="Default"/>
        <w:tabs>
          <w:tab w:val="left" w:pos="1134"/>
        </w:tabs>
        <w:jc w:val="both"/>
        <w:rPr>
          <w:rFonts w:ascii="Arial" w:hAnsi="Arial" w:cs="Arial"/>
          <w:b/>
          <w:bCs/>
          <w:color w:val="auto"/>
          <w:sz w:val="22"/>
          <w:szCs w:val="22"/>
        </w:rPr>
      </w:pPr>
    </w:p>
    <w:p w:rsidR="00E62F77" w:rsidRPr="00367AFF" w:rsidRDefault="00E62F77" w:rsidP="00190267">
      <w:pPr>
        <w:pStyle w:val="Default"/>
        <w:tabs>
          <w:tab w:val="left" w:pos="1134"/>
        </w:tabs>
        <w:jc w:val="both"/>
        <w:rPr>
          <w:rFonts w:ascii="Arial" w:hAnsi="Arial" w:cs="Arial"/>
          <w:color w:val="auto"/>
          <w:sz w:val="22"/>
          <w:szCs w:val="22"/>
        </w:rPr>
      </w:pPr>
      <w:r w:rsidRPr="00367AFF">
        <w:rPr>
          <w:rFonts w:ascii="Arial" w:hAnsi="Arial" w:cs="Arial"/>
          <w:b/>
          <w:bCs/>
          <w:color w:val="auto"/>
          <w:sz w:val="22"/>
          <w:szCs w:val="22"/>
        </w:rPr>
        <w:t xml:space="preserve">5.1.4 </w:t>
      </w:r>
      <w:r w:rsidR="00190267">
        <w:rPr>
          <w:rFonts w:ascii="Arial" w:hAnsi="Arial" w:cs="Arial"/>
          <w:b/>
          <w:bCs/>
          <w:color w:val="auto"/>
          <w:sz w:val="22"/>
          <w:szCs w:val="22"/>
        </w:rPr>
        <w:tab/>
      </w:r>
      <w:r w:rsidRPr="00367AFF">
        <w:rPr>
          <w:rFonts w:ascii="Arial" w:hAnsi="Arial" w:cs="Arial"/>
          <w:b/>
          <w:bCs/>
          <w:color w:val="auto"/>
          <w:sz w:val="22"/>
          <w:szCs w:val="22"/>
        </w:rPr>
        <w:t xml:space="preserve">Receiving a call before completion of studies </w:t>
      </w:r>
    </w:p>
    <w:p w:rsidR="00E62F77" w:rsidRPr="00367AFF" w:rsidRDefault="00E62F77" w:rsidP="00190267">
      <w:pPr>
        <w:pStyle w:val="Default"/>
        <w:tabs>
          <w:tab w:val="left" w:pos="1134"/>
        </w:tabs>
        <w:ind w:left="1134"/>
        <w:jc w:val="both"/>
        <w:rPr>
          <w:rFonts w:ascii="Arial" w:hAnsi="Arial" w:cs="Arial"/>
          <w:color w:val="auto"/>
          <w:sz w:val="22"/>
          <w:szCs w:val="22"/>
        </w:rPr>
      </w:pPr>
      <w:r w:rsidRPr="00367AFF">
        <w:rPr>
          <w:rFonts w:ascii="Arial" w:hAnsi="Arial" w:cs="Arial"/>
          <w:color w:val="auto"/>
          <w:sz w:val="22"/>
          <w:szCs w:val="22"/>
        </w:rPr>
        <w:t xml:space="preserve">A minister of the Word pursuing further studies, with retention of status, remains eligible to be called but when he/she receives a call during the period of study and s/he seriously considers accepting the call, s/he shall: </w:t>
      </w:r>
    </w:p>
    <w:p w:rsidR="00190267" w:rsidRDefault="00190267" w:rsidP="00190267">
      <w:pPr>
        <w:pStyle w:val="Default"/>
        <w:tabs>
          <w:tab w:val="left" w:pos="1134"/>
        </w:tabs>
        <w:ind w:left="1134" w:hanging="1134"/>
        <w:rPr>
          <w:rFonts w:ascii="Arial" w:hAnsi="Arial" w:cs="Arial"/>
          <w:color w:val="auto"/>
          <w:sz w:val="22"/>
          <w:szCs w:val="22"/>
        </w:rPr>
      </w:pPr>
    </w:p>
    <w:p w:rsidR="00E62F77" w:rsidRPr="00367AFF" w:rsidRDefault="00E62F77" w:rsidP="00190267">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lastRenderedPageBreak/>
        <w:t xml:space="preserve">5.1.4.1 </w:t>
      </w:r>
      <w:r w:rsidR="00190267">
        <w:rPr>
          <w:rFonts w:ascii="Arial" w:hAnsi="Arial" w:cs="Arial"/>
          <w:color w:val="auto"/>
          <w:sz w:val="22"/>
          <w:szCs w:val="22"/>
        </w:rPr>
        <w:tab/>
        <w:t>inform the Support Ministry for Judicial Matters of General S</w:t>
      </w:r>
      <w:r w:rsidRPr="00367AFF">
        <w:rPr>
          <w:rFonts w:ascii="Arial" w:hAnsi="Arial" w:cs="Arial"/>
          <w:color w:val="auto"/>
          <w:sz w:val="22"/>
          <w:szCs w:val="22"/>
        </w:rPr>
        <w:t xml:space="preserve">ynod of his/her intention to discontinue his/her studies, giving acceptable reasons; </w:t>
      </w:r>
    </w:p>
    <w:p w:rsidR="00E62F77" w:rsidRPr="00367AFF" w:rsidRDefault="00E62F77" w:rsidP="00190267">
      <w:pPr>
        <w:pStyle w:val="Default"/>
        <w:tabs>
          <w:tab w:val="left" w:pos="1134"/>
        </w:tabs>
        <w:jc w:val="both"/>
        <w:rPr>
          <w:rFonts w:ascii="Arial" w:hAnsi="Arial" w:cs="Arial"/>
          <w:color w:val="auto"/>
          <w:sz w:val="22"/>
          <w:szCs w:val="22"/>
        </w:rPr>
      </w:pPr>
      <w:r w:rsidRPr="00367AFF">
        <w:rPr>
          <w:rFonts w:ascii="Arial" w:hAnsi="Arial" w:cs="Arial"/>
          <w:color w:val="auto"/>
          <w:sz w:val="22"/>
          <w:szCs w:val="22"/>
        </w:rPr>
        <w:t xml:space="preserve">5.1.4.2 </w:t>
      </w:r>
      <w:r w:rsidR="00190267">
        <w:rPr>
          <w:rFonts w:ascii="Arial" w:hAnsi="Arial" w:cs="Arial"/>
          <w:color w:val="auto"/>
          <w:sz w:val="22"/>
          <w:szCs w:val="22"/>
        </w:rPr>
        <w:tab/>
        <w:t>s</w:t>
      </w:r>
      <w:r w:rsidRPr="00367AFF">
        <w:rPr>
          <w:rFonts w:ascii="Arial" w:hAnsi="Arial" w:cs="Arial"/>
          <w:color w:val="auto"/>
          <w:sz w:val="22"/>
          <w:szCs w:val="22"/>
        </w:rPr>
        <w:t xml:space="preserve">ubmit to them the testimonials mentioned in 5.1.2.3; </w:t>
      </w:r>
    </w:p>
    <w:p w:rsidR="00E62F77" w:rsidRPr="00367AFF" w:rsidRDefault="00E62F77" w:rsidP="00190267">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5.1.4.3 </w:t>
      </w:r>
      <w:r w:rsidR="00190267">
        <w:rPr>
          <w:rFonts w:ascii="Arial" w:hAnsi="Arial" w:cs="Arial"/>
          <w:color w:val="auto"/>
          <w:sz w:val="22"/>
          <w:szCs w:val="22"/>
        </w:rPr>
        <w:tab/>
      </w:r>
      <w:r w:rsidRPr="00367AFF">
        <w:rPr>
          <w:rFonts w:ascii="Arial" w:hAnsi="Arial" w:cs="Arial"/>
          <w:color w:val="auto"/>
          <w:sz w:val="22"/>
          <w:szCs w:val="22"/>
        </w:rPr>
        <w:t xml:space="preserve">make the necessary arrangements to sign the confessions </w:t>
      </w:r>
      <w:r w:rsidR="00190267">
        <w:rPr>
          <w:rFonts w:ascii="Arial" w:hAnsi="Arial" w:cs="Arial"/>
          <w:color w:val="auto"/>
          <w:sz w:val="22"/>
          <w:szCs w:val="22"/>
        </w:rPr>
        <w:t>of faith before the Assessment C</w:t>
      </w:r>
      <w:r w:rsidRPr="00367AFF">
        <w:rPr>
          <w:rFonts w:ascii="Arial" w:hAnsi="Arial" w:cs="Arial"/>
          <w:color w:val="auto"/>
          <w:sz w:val="22"/>
          <w:szCs w:val="22"/>
        </w:rPr>
        <w:t>ommittee of the relevan</w:t>
      </w:r>
      <w:r w:rsidR="00190267">
        <w:rPr>
          <w:rFonts w:ascii="Arial" w:hAnsi="Arial" w:cs="Arial"/>
          <w:color w:val="auto"/>
          <w:sz w:val="22"/>
          <w:szCs w:val="22"/>
        </w:rPr>
        <w:t>t regional C</w:t>
      </w:r>
      <w:r w:rsidRPr="00367AFF">
        <w:rPr>
          <w:rFonts w:ascii="Arial" w:hAnsi="Arial" w:cs="Arial"/>
          <w:color w:val="auto"/>
          <w:sz w:val="22"/>
          <w:szCs w:val="22"/>
        </w:rPr>
        <w:t xml:space="preserve">uratorium, and give notice thereof to the interim minister (konsulent); </w:t>
      </w:r>
    </w:p>
    <w:p w:rsidR="00E62F77" w:rsidRPr="00367AFF" w:rsidRDefault="00E62F77" w:rsidP="00190267">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5.1.4.4 </w:t>
      </w:r>
      <w:r w:rsidR="00190267">
        <w:rPr>
          <w:rFonts w:ascii="Arial" w:hAnsi="Arial" w:cs="Arial"/>
          <w:color w:val="auto"/>
          <w:sz w:val="22"/>
          <w:szCs w:val="22"/>
        </w:rPr>
        <w:tab/>
      </w:r>
      <w:r w:rsidRPr="00367AFF">
        <w:rPr>
          <w:rFonts w:ascii="Arial" w:hAnsi="Arial" w:cs="Arial"/>
          <w:color w:val="auto"/>
          <w:sz w:val="22"/>
          <w:szCs w:val="22"/>
        </w:rPr>
        <w:t xml:space="preserve">after receiving a call, submit documentary proof to the interim minister (konsulent) of having complied with 5.1.4.1 – 5.1.4.3. The interim minister must find these documents in order before the called minister may be inducted in a congregation. </w:t>
      </w:r>
    </w:p>
    <w:p w:rsidR="00190267" w:rsidRDefault="00190267" w:rsidP="00190267">
      <w:pPr>
        <w:pStyle w:val="Default"/>
        <w:tabs>
          <w:tab w:val="left" w:pos="1134"/>
        </w:tabs>
        <w:jc w:val="both"/>
        <w:rPr>
          <w:rFonts w:ascii="Arial" w:hAnsi="Arial" w:cs="Arial"/>
          <w:b/>
          <w:bCs/>
          <w:color w:val="auto"/>
          <w:sz w:val="22"/>
          <w:szCs w:val="22"/>
        </w:rPr>
      </w:pPr>
    </w:p>
    <w:p w:rsidR="00E62F77" w:rsidRPr="00367AFF" w:rsidRDefault="00E62F77" w:rsidP="00190267">
      <w:pPr>
        <w:pStyle w:val="Default"/>
        <w:tabs>
          <w:tab w:val="left" w:pos="1134"/>
        </w:tabs>
        <w:jc w:val="both"/>
        <w:rPr>
          <w:rFonts w:ascii="Arial" w:hAnsi="Arial" w:cs="Arial"/>
          <w:color w:val="auto"/>
          <w:sz w:val="22"/>
          <w:szCs w:val="22"/>
        </w:rPr>
      </w:pPr>
      <w:r w:rsidRPr="00367AFF">
        <w:rPr>
          <w:rFonts w:ascii="Arial" w:hAnsi="Arial" w:cs="Arial"/>
          <w:b/>
          <w:bCs/>
          <w:color w:val="auto"/>
          <w:sz w:val="22"/>
          <w:szCs w:val="22"/>
        </w:rPr>
        <w:t xml:space="preserve">5.1.5 </w:t>
      </w:r>
      <w:r w:rsidR="00190267">
        <w:rPr>
          <w:rFonts w:ascii="Arial" w:hAnsi="Arial" w:cs="Arial"/>
          <w:b/>
          <w:bCs/>
          <w:color w:val="auto"/>
          <w:sz w:val="22"/>
          <w:szCs w:val="22"/>
        </w:rPr>
        <w:tab/>
      </w:r>
      <w:r w:rsidRPr="00367AFF">
        <w:rPr>
          <w:rFonts w:ascii="Arial" w:hAnsi="Arial" w:cs="Arial"/>
          <w:b/>
          <w:bCs/>
          <w:color w:val="auto"/>
          <w:sz w:val="22"/>
          <w:szCs w:val="22"/>
        </w:rPr>
        <w:t xml:space="preserve">Suspension of studies </w:t>
      </w:r>
    </w:p>
    <w:p w:rsidR="00E62F77" w:rsidRPr="00367AFF" w:rsidRDefault="00190267" w:rsidP="00190267">
      <w:pPr>
        <w:pStyle w:val="Default"/>
        <w:tabs>
          <w:tab w:val="left" w:pos="1134"/>
        </w:tabs>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In the event of a person not completing his/her studies, he/she shall: </w:t>
      </w:r>
    </w:p>
    <w:p w:rsidR="00190267" w:rsidRDefault="00E62F77" w:rsidP="00190267">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5.1.5.1 </w:t>
      </w:r>
      <w:r w:rsidR="00190267">
        <w:rPr>
          <w:rFonts w:ascii="Arial" w:hAnsi="Arial" w:cs="Arial"/>
          <w:color w:val="auto"/>
          <w:sz w:val="22"/>
          <w:szCs w:val="22"/>
        </w:rPr>
        <w:tab/>
        <w:t>give a justification to the S</w:t>
      </w:r>
      <w:r w:rsidRPr="00367AFF">
        <w:rPr>
          <w:rFonts w:ascii="Arial" w:hAnsi="Arial" w:cs="Arial"/>
          <w:color w:val="auto"/>
          <w:sz w:val="22"/>
          <w:szCs w:val="22"/>
        </w:rPr>
        <w:t xml:space="preserve">upport </w:t>
      </w:r>
      <w:r w:rsidR="00190267">
        <w:rPr>
          <w:rFonts w:ascii="Arial" w:hAnsi="Arial" w:cs="Arial"/>
          <w:color w:val="auto"/>
          <w:sz w:val="22"/>
          <w:szCs w:val="22"/>
        </w:rPr>
        <w:t>Ministry for Judicial M</w:t>
      </w:r>
      <w:r w:rsidRPr="00367AFF">
        <w:rPr>
          <w:rFonts w:ascii="Arial" w:hAnsi="Arial" w:cs="Arial"/>
          <w:color w:val="auto"/>
          <w:sz w:val="22"/>
          <w:szCs w:val="22"/>
        </w:rPr>
        <w:t>atte</w:t>
      </w:r>
      <w:r w:rsidR="00190267">
        <w:rPr>
          <w:rFonts w:ascii="Arial" w:hAnsi="Arial" w:cs="Arial"/>
          <w:color w:val="auto"/>
          <w:sz w:val="22"/>
          <w:szCs w:val="22"/>
        </w:rPr>
        <w:t>rs of General S</w:t>
      </w:r>
      <w:r w:rsidRPr="00367AFF">
        <w:rPr>
          <w:rFonts w:ascii="Arial" w:hAnsi="Arial" w:cs="Arial"/>
          <w:color w:val="auto"/>
          <w:sz w:val="22"/>
          <w:szCs w:val="22"/>
        </w:rPr>
        <w:t xml:space="preserve">ynod for suspending his/her studies </w:t>
      </w:r>
    </w:p>
    <w:p w:rsidR="00E62F77" w:rsidRPr="00367AFF" w:rsidRDefault="00E62F77" w:rsidP="00190267">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5.1.5.2 </w:t>
      </w:r>
      <w:r w:rsidR="00190267">
        <w:rPr>
          <w:rFonts w:ascii="Arial" w:hAnsi="Arial" w:cs="Arial"/>
          <w:color w:val="auto"/>
          <w:sz w:val="22"/>
          <w:szCs w:val="22"/>
        </w:rPr>
        <w:tab/>
      </w:r>
      <w:r w:rsidRPr="00367AFF">
        <w:rPr>
          <w:rFonts w:ascii="Arial" w:hAnsi="Arial" w:cs="Arial"/>
          <w:color w:val="auto"/>
          <w:sz w:val="22"/>
          <w:szCs w:val="22"/>
        </w:rPr>
        <w:t xml:space="preserve">present to them the testimonials mentioned in 5.1.2.3; </w:t>
      </w:r>
    </w:p>
    <w:p w:rsidR="00E62F77" w:rsidRPr="00367AFF" w:rsidRDefault="00E62F77" w:rsidP="00190267">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5.1.5.3 </w:t>
      </w:r>
      <w:r w:rsidR="00190267">
        <w:rPr>
          <w:rFonts w:ascii="Arial" w:hAnsi="Arial" w:cs="Arial"/>
          <w:color w:val="auto"/>
          <w:sz w:val="22"/>
          <w:szCs w:val="22"/>
        </w:rPr>
        <w:tab/>
      </w:r>
      <w:r w:rsidRPr="00367AFF">
        <w:rPr>
          <w:rFonts w:ascii="Arial" w:hAnsi="Arial" w:cs="Arial"/>
          <w:color w:val="auto"/>
          <w:sz w:val="22"/>
          <w:szCs w:val="22"/>
        </w:rPr>
        <w:t xml:space="preserve">make the necessary arrangements to sign the confessions of faith before the assessment committee of the regional synod under whose jurisdiction he/she received demission, so that they may advertise his/her availability for a call; </w:t>
      </w:r>
    </w:p>
    <w:p w:rsidR="00E62F77" w:rsidRPr="00367AFF" w:rsidRDefault="00E62F77" w:rsidP="00190267">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5.1.5.4 </w:t>
      </w:r>
      <w:r w:rsidR="00190267">
        <w:rPr>
          <w:rFonts w:ascii="Arial" w:hAnsi="Arial" w:cs="Arial"/>
          <w:color w:val="auto"/>
          <w:sz w:val="22"/>
          <w:szCs w:val="22"/>
        </w:rPr>
        <w:tab/>
      </w:r>
      <w:r w:rsidRPr="00367AFF">
        <w:rPr>
          <w:rFonts w:ascii="Arial" w:hAnsi="Arial" w:cs="Arial"/>
          <w:color w:val="auto"/>
          <w:sz w:val="22"/>
          <w:szCs w:val="22"/>
        </w:rPr>
        <w:t xml:space="preserve">after receiving a call, submit documentary proof to the interim minister (konsulent) of having complied with 5.1.5.1 – 5.1.5.3. The interim minister must find these documents in order before the called minister may be inducted in a congregation. </w:t>
      </w:r>
    </w:p>
    <w:p w:rsidR="00190267" w:rsidRDefault="00190267" w:rsidP="00190267">
      <w:pPr>
        <w:pStyle w:val="Default"/>
        <w:tabs>
          <w:tab w:val="left" w:pos="1134"/>
        </w:tabs>
        <w:jc w:val="both"/>
        <w:rPr>
          <w:rFonts w:ascii="Arial" w:hAnsi="Arial" w:cs="Arial"/>
          <w:b/>
          <w:bCs/>
          <w:color w:val="auto"/>
          <w:sz w:val="22"/>
          <w:szCs w:val="22"/>
        </w:rPr>
      </w:pPr>
    </w:p>
    <w:p w:rsidR="00E62F77" w:rsidRPr="00367AFF" w:rsidRDefault="00E62F77" w:rsidP="00190267">
      <w:pPr>
        <w:pStyle w:val="Default"/>
        <w:tabs>
          <w:tab w:val="left" w:pos="1134"/>
        </w:tabs>
        <w:jc w:val="both"/>
        <w:rPr>
          <w:rFonts w:ascii="Arial" w:hAnsi="Arial" w:cs="Arial"/>
          <w:color w:val="auto"/>
          <w:sz w:val="22"/>
          <w:szCs w:val="22"/>
        </w:rPr>
      </w:pPr>
      <w:r w:rsidRPr="00367AFF">
        <w:rPr>
          <w:rFonts w:ascii="Arial" w:hAnsi="Arial" w:cs="Arial"/>
          <w:b/>
          <w:bCs/>
          <w:color w:val="auto"/>
          <w:sz w:val="22"/>
          <w:szCs w:val="22"/>
        </w:rPr>
        <w:t xml:space="preserve">5.1.6 </w:t>
      </w:r>
      <w:r w:rsidR="00190267">
        <w:rPr>
          <w:rFonts w:ascii="Arial" w:hAnsi="Arial" w:cs="Arial"/>
          <w:b/>
          <w:bCs/>
          <w:color w:val="auto"/>
          <w:sz w:val="22"/>
          <w:szCs w:val="22"/>
        </w:rPr>
        <w:tab/>
      </w:r>
      <w:r w:rsidRPr="00367AFF">
        <w:rPr>
          <w:rFonts w:ascii="Arial" w:hAnsi="Arial" w:cs="Arial"/>
          <w:b/>
          <w:bCs/>
          <w:color w:val="auto"/>
          <w:sz w:val="22"/>
          <w:szCs w:val="22"/>
        </w:rPr>
        <w:t xml:space="preserve">Further studies at an institution recognised by the URCSA </w:t>
      </w:r>
    </w:p>
    <w:p w:rsidR="00E62F77" w:rsidRPr="00367AFF" w:rsidRDefault="00E62F77" w:rsidP="00190267">
      <w:pPr>
        <w:pStyle w:val="Default"/>
        <w:tabs>
          <w:tab w:val="left" w:pos="1134"/>
        </w:tabs>
        <w:ind w:left="1134"/>
        <w:jc w:val="both"/>
        <w:rPr>
          <w:rFonts w:ascii="Arial" w:hAnsi="Arial" w:cs="Arial"/>
          <w:color w:val="auto"/>
          <w:sz w:val="22"/>
          <w:szCs w:val="22"/>
        </w:rPr>
      </w:pPr>
      <w:r w:rsidRPr="00367AFF">
        <w:rPr>
          <w:rFonts w:ascii="Arial" w:hAnsi="Arial" w:cs="Arial"/>
          <w:color w:val="auto"/>
          <w:sz w:val="22"/>
          <w:szCs w:val="22"/>
        </w:rPr>
        <w:t xml:space="preserve">The requirements and procedures contained in 5.1.1 to 5.1.5 also apply to persons who wish to pursue further theological studies, with retention of status, at an academic institution recognised by the URCSA, excluding the signing of the confessions of faith (5.1.3.3, 5.1.4.3, 5.1.5.3). </w:t>
      </w:r>
    </w:p>
    <w:p w:rsidR="00190267" w:rsidRDefault="00190267" w:rsidP="00190267">
      <w:pPr>
        <w:pStyle w:val="Default"/>
        <w:tabs>
          <w:tab w:val="left" w:pos="1134"/>
        </w:tabs>
        <w:jc w:val="both"/>
        <w:rPr>
          <w:rFonts w:ascii="Arial" w:hAnsi="Arial" w:cs="Arial"/>
          <w:b/>
          <w:bCs/>
          <w:color w:val="auto"/>
          <w:sz w:val="22"/>
          <w:szCs w:val="22"/>
        </w:rPr>
      </w:pPr>
    </w:p>
    <w:p w:rsidR="00E62F77" w:rsidRPr="00367AFF" w:rsidRDefault="00E62F77" w:rsidP="00190267">
      <w:pPr>
        <w:pStyle w:val="Default"/>
        <w:tabs>
          <w:tab w:val="left" w:pos="1134"/>
        </w:tabs>
        <w:jc w:val="both"/>
        <w:rPr>
          <w:rFonts w:ascii="Arial" w:hAnsi="Arial" w:cs="Arial"/>
          <w:color w:val="auto"/>
          <w:sz w:val="22"/>
          <w:szCs w:val="22"/>
        </w:rPr>
      </w:pPr>
      <w:r w:rsidRPr="00367AFF">
        <w:rPr>
          <w:rFonts w:ascii="Arial" w:hAnsi="Arial" w:cs="Arial"/>
          <w:b/>
          <w:bCs/>
          <w:color w:val="auto"/>
          <w:sz w:val="22"/>
          <w:szCs w:val="22"/>
        </w:rPr>
        <w:t xml:space="preserve">5.2 </w:t>
      </w:r>
      <w:r w:rsidR="00190267">
        <w:rPr>
          <w:rFonts w:ascii="Arial" w:hAnsi="Arial" w:cs="Arial"/>
          <w:b/>
          <w:bCs/>
          <w:color w:val="auto"/>
          <w:sz w:val="22"/>
          <w:szCs w:val="22"/>
        </w:rPr>
        <w:tab/>
      </w:r>
      <w:r w:rsidRPr="00367AFF">
        <w:rPr>
          <w:rFonts w:ascii="Arial" w:hAnsi="Arial" w:cs="Arial"/>
          <w:b/>
          <w:bCs/>
          <w:color w:val="auto"/>
          <w:sz w:val="22"/>
          <w:szCs w:val="22"/>
        </w:rPr>
        <w:t xml:space="preserve">Retention of status to do missionary work </w:t>
      </w:r>
    </w:p>
    <w:p w:rsidR="00E62F77" w:rsidRPr="00367AFF" w:rsidRDefault="00190267" w:rsidP="00190267">
      <w:pPr>
        <w:pStyle w:val="Default"/>
        <w:tabs>
          <w:tab w:val="left" w:pos="1134"/>
        </w:tabs>
        <w:ind w:left="1134"/>
        <w:jc w:val="both"/>
        <w:rPr>
          <w:rFonts w:ascii="Arial" w:hAnsi="Arial" w:cs="Arial"/>
          <w:color w:val="auto"/>
          <w:sz w:val="22"/>
          <w:szCs w:val="22"/>
        </w:rPr>
      </w:pPr>
      <w:r>
        <w:rPr>
          <w:rFonts w:ascii="Arial" w:hAnsi="Arial" w:cs="Arial"/>
          <w:color w:val="auto"/>
          <w:sz w:val="22"/>
          <w:szCs w:val="22"/>
        </w:rPr>
        <w:t>The S</w:t>
      </w:r>
      <w:r w:rsidR="00E62F77" w:rsidRPr="00367AFF">
        <w:rPr>
          <w:rFonts w:ascii="Arial" w:hAnsi="Arial" w:cs="Arial"/>
          <w:color w:val="auto"/>
          <w:sz w:val="22"/>
          <w:szCs w:val="22"/>
        </w:rPr>
        <w:t xml:space="preserve">ynod distinguishes between persons who do missionary work in their private capacity, with or without involvement in a missionary organisation, and persons who are sent by a congregation, presbytery or synod. This article applies primarily applicable to the former category of missionaries. </w:t>
      </w:r>
    </w:p>
    <w:p w:rsidR="00190267" w:rsidRDefault="00190267" w:rsidP="00190267">
      <w:pPr>
        <w:pStyle w:val="Default"/>
        <w:tabs>
          <w:tab w:val="left" w:pos="1134"/>
        </w:tabs>
        <w:jc w:val="both"/>
        <w:rPr>
          <w:rFonts w:ascii="Arial" w:hAnsi="Arial" w:cs="Arial"/>
          <w:b/>
          <w:bCs/>
          <w:color w:val="auto"/>
          <w:sz w:val="22"/>
          <w:szCs w:val="22"/>
        </w:rPr>
      </w:pPr>
    </w:p>
    <w:p w:rsidR="00E62F77" w:rsidRPr="00367AFF" w:rsidRDefault="00E62F77" w:rsidP="00190267">
      <w:pPr>
        <w:pStyle w:val="Default"/>
        <w:tabs>
          <w:tab w:val="left" w:pos="1134"/>
        </w:tabs>
        <w:jc w:val="both"/>
        <w:rPr>
          <w:rFonts w:ascii="Arial" w:hAnsi="Arial" w:cs="Arial"/>
          <w:color w:val="auto"/>
          <w:sz w:val="22"/>
          <w:szCs w:val="22"/>
        </w:rPr>
      </w:pPr>
      <w:r w:rsidRPr="00367AFF">
        <w:rPr>
          <w:rFonts w:ascii="Arial" w:hAnsi="Arial" w:cs="Arial"/>
          <w:b/>
          <w:bCs/>
          <w:color w:val="auto"/>
          <w:sz w:val="22"/>
          <w:szCs w:val="22"/>
        </w:rPr>
        <w:t>5.2.1</w:t>
      </w:r>
      <w:r w:rsidR="00190267">
        <w:rPr>
          <w:rFonts w:ascii="Arial" w:hAnsi="Arial" w:cs="Arial"/>
          <w:b/>
          <w:bCs/>
          <w:color w:val="auto"/>
          <w:sz w:val="22"/>
          <w:szCs w:val="22"/>
        </w:rPr>
        <w:tab/>
      </w:r>
      <w:r w:rsidRPr="00367AFF">
        <w:rPr>
          <w:rFonts w:ascii="Arial" w:hAnsi="Arial" w:cs="Arial"/>
          <w:b/>
          <w:bCs/>
          <w:color w:val="auto"/>
          <w:sz w:val="22"/>
          <w:szCs w:val="22"/>
        </w:rPr>
        <w:t xml:space="preserve">Application </w:t>
      </w:r>
    </w:p>
    <w:p w:rsidR="00E62F77" w:rsidRPr="00367AFF" w:rsidRDefault="00E62F77" w:rsidP="00190267">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5.2.1.1 </w:t>
      </w:r>
      <w:r w:rsidR="00190267">
        <w:rPr>
          <w:rFonts w:ascii="Arial" w:hAnsi="Arial" w:cs="Arial"/>
          <w:color w:val="auto"/>
          <w:sz w:val="22"/>
          <w:szCs w:val="22"/>
        </w:rPr>
        <w:tab/>
      </w:r>
      <w:r w:rsidRPr="00367AFF">
        <w:rPr>
          <w:rFonts w:ascii="Arial" w:hAnsi="Arial" w:cs="Arial"/>
          <w:color w:val="auto"/>
          <w:sz w:val="22"/>
          <w:szCs w:val="22"/>
        </w:rPr>
        <w:t xml:space="preserve">Ministers of the Word who wish to retain ministerial status in the URCSA, while doing missionary work a) sent by a URCSA congregation or presbytery, or b) under the auspices of another organisation, shall apply to the support ministry for judicial matters of general synod for permission, before demission may be granted. </w:t>
      </w:r>
    </w:p>
    <w:p w:rsidR="00E62F77" w:rsidRPr="00367AFF" w:rsidRDefault="00E62F77" w:rsidP="00190267">
      <w:pPr>
        <w:pStyle w:val="Default"/>
        <w:tabs>
          <w:tab w:val="left" w:pos="1134"/>
        </w:tabs>
        <w:ind w:left="1134" w:hanging="1134"/>
        <w:rPr>
          <w:rFonts w:ascii="Arial" w:hAnsi="Arial" w:cs="Arial"/>
          <w:color w:val="auto"/>
          <w:sz w:val="22"/>
          <w:szCs w:val="22"/>
        </w:rPr>
      </w:pPr>
      <w:r w:rsidRPr="00367AFF">
        <w:rPr>
          <w:rFonts w:ascii="Arial" w:hAnsi="Arial" w:cs="Arial"/>
          <w:color w:val="auto"/>
          <w:sz w:val="22"/>
          <w:szCs w:val="22"/>
        </w:rPr>
        <w:t xml:space="preserve">5.2.1.2 </w:t>
      </w:r>
      <w:r w:rsidR="00190267">
        <w:rPr>
          <w:rFonts w:ascii="Arial" w:hAnsi="Arial" w:cs="Arial"/>
          <w:color w:val="auto"/>
          <w:sz w:val="22"/>
          <w:szCs w:val="22"/>
        </w:rPr>
        <w:tab/>
      </w:r>
      <w:r w:rsidRPr="00367AFF">
        <w:rPr>
          <w:rFonts w:ascii="Arial" w:hAnsi="Arial" w:cs="Arial"/>
          <w:color w:val="auto"/>
          <w:sz w:val="22"/>
          <w:szCs w:val="22"/>
        </w:rPr>
        <w:t xml:space="preserve">Approval is granted for at least one term of 4 years (or less) and at most for a second term of equal duration (after re-application). </w:t>
      </w:r>
    </w:p>
    <w:p w:rsidR="00190267" w:rsidRDefault="00190267" w:rsidP="00367AFF">
      <w:pPr>
        <w:pStyle w:val="Default"/>
        <w:tabs>
          <w:tab w:val="left" w:pos="1134"/>
        </w:tabs>
        <w:rPr>
          <w:rFonts w:ascii="Arial" w:hAnsi="Arial" w:cs="Arial"/>
          <w:b/>
          <w:bCs/>
          <w:color w:val="auto"/>
          <w:sz w:val="22"/>
          <w:szCs w:val="22"/>
        </w:rPr>
      </w:pPr>
    </w:p>
    <w:p w:rsidR="00E62F77" w:rsidRPr="00367AFF" w:rsidRDefault="00E62F77" w:rsidP="00190267">
      <w:pPr>
        <w:pStyle w:val="Default"/>
        <w:tabs>
          <w:tab w:val="left" w:pos="1134"/>
        </w:tabs>
        <w:jc w:val="both"/>
        <w:rPr>
          <w:rFonts w:ascii="Arial" w:hAnsi="Arial" w:cs="Arial"/>
          <w:color w:val="auto"/>
          <w:sz w:val="22"/>
          <w:szCs w:val="22"/>
        </w:rPr>
      </w:pPr>
      <w:r w:rsidRPr="00367AFF">
        <w:rPr>
          <w:rFonts w:ascii="Arial" w:hAnsi="Arial" w:cs="Arial"/>
          <w:b/>
          <w:bCs/>
          <w:color w:val="auto"/>
          <w:sz w:val="22"/>
          <w:szCs w:val="22"/>
        </w:rPr>
        <w:t xml:space="preserve">5.2.2 </w:t>
      </w:r>
      <w:r w:rsidR="00190267">
        <w:rPr>
          <w:rFonts w:ascii="Arial" w:hAnsi="Arial" w:cs="Arial"/>
          <w:b/>
          <w:bCs/>
          <w:color w:val="auto"/>
          <w:sz w:val="22"/>
          <w:szCs w:val="22"/>
        </w:rPr>
        <w:tab/>
      </w:r>
      <w:r w:rsidRPr="00367AFF">
        <w:rPr>
          <w:rFonts w:ascii="Arial" w:hAnsi="Arial" w:cs="Arial"/>
          <w:b/>
          <w:bCs/>
          <w:color w:val="auto"/>
          <w:sz w:val="22"/>
          <w:szCs w:val="22"/>
        </w:rPr>
        <w:t xml:space="preserve">Requirements </w:t>
      </w:r>
    </w:p>
    <w:p w:rsidR="00E62F77" w:rsidRPr="00367AFF" w:rsidRDefault="00E62F77" w:rsidP="00190267">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5.2.2.1 </w:t>
      </w:r>
      <w:r w:rsidR="00190267">
        <w:rPr>
          <w:rFonts w:ascii="Arial" w:hAnsi="Arial" w:cs="Arial"/>
          <w:color w:val="auto"/>
          <w:sz w:val="22"/>
          <w:szCs w:val="22"/>
        </w:rPr>
        <w:tab/>
      </w:r>
      <w:r w:rsidRPr="00367AFF">
        <w:rPr>
          <w:rFonts w:ascii="Arial" w:hAnsi="Arial" w:cs="Arial"/>
          <w:color w:val="auto"/>
          <w:sz w:val="22"/>
          <w:szCs w:val="22"/>
        </w:rPr>
        <w:t>The missionary project shall be supervised by a Reformed church or organisation tha</w:t>
      </w:r>
      <w:r w:rsidR="00190267">
        <w:rPr>
          <w:rFonts w:ascii="Arial" w:hAnsi="Arial" w:cs="Arial"/>
          <w:color w:val="auto"/>
          <w:sz w:val="22"/>
          <w:szCs w:val="22"/>
        </w:rPr>
        <w:t>t has been approved by General Synod or the General Synodical C</w:t>
      </w:r>
      <w:r w:rsidRPr="00367AFF">
        <w:rPr>
          <w:rFonts w:ascii="Arial" w:hAnsi="Arial" w:cs="Arial"/>
          <w:color w:val="auto"/>
          <w:sz w:val="22"/>
          <w:szCs w:val="22"/>
        </w:rPr>
        <w:t xml:space="preserve">ommission. The application shall be accompanied by documentary proof that all practical arrangements for engaging in the missionary work have been made. </w:t>
      </w:r>
    </w:p>
    <w:p w:rsidR="00E62F77" w:rsidRPr="00367AFF" w:rsidRDefault="00E62F77" w:rsidP="00190267">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5.2.2.2 </w:t>
      </w:r>
      <w:r w:rsidR="00190267">
        <w:rPr>
          <w:rFonts w:ascii="Arial" w:hAnsi="Arial" w:cs="Arial"/>
          <w:color w:val="auto"/>
          <w:sz w:val="22"/>
          <w:szCs w:val="22"/>
        </w:rPr>
        <w:tab/>
      </w:r>
      <w:r w:rsidRPr="00367AFF">
        <w:rPr>
          <w:rFonts w:ascii="Arial" w:hAnsi="Arial" w:cs="Arial"/>
          <w:color w:val="auto"/>
          <w:sz w:val="22"/>
          <w:szCs w:val="22"/>
        </w:rPr>
        <w:t xml:space="preserve">During the missionary activities the applicant shall be actively involved in a church with a Reformed basis. </w:t>
      </w:r>
    </w:p>
    <w:p w:rsidR="00190267" w:rsidRDefault="00E62F77" w:rsidP="00190267">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5.2.2.3 </w:t>
      </w:r>
      <w:r w:rsidR="00190267">
        <w:rPr>
          <w:rFonts w:ascii="Arial" w:hAnsi="Arial" w:cs="Arial"/>
          <w:color w:val="auto"/>
          <w:sz w:val="22"/>
          <w:szCs w:val="22"/>
        </w:rPr>
        <w:tab/>
      </w:r>
      <w:r w:rsidRPr="00367AFF">
        <w:rPr>
          <w:rFonts w:ascii="Arial" w:hAnsi="Arial" w:cs="Arial"/>
          <w:color w:val="auto"/>
          <w:sz w:val="22"/>
          <w:szCs w:val="22"/>
        </w:rPr>
        <w:t>A</w:t>
      </w:r>
      <w:r w:rsidR="00190267">
        <w:rPr>
          <w:rFonts w:ascii="Arial" w:hAnsi="Arial" w:cs="Arial"/>
          <w:color w:val="auto"/>
          <w:sz w:val="22"/>
          <w:szCs w:val="22"/>
        </w:rPr>
        <w:t>n</w:t>
      </w:r>
      <w:r w:rsidRPr="00367AFF">
        <w:rPr>
          <w:rFonts w:ascii="Arial" w:hAnsi="Arial" w:cs="Arial"/>
          <w:color w:val="auto"/>
          <w:sz w:val="22"/>
          <w:szCs w:val="22"/>
        </w:rPr>
        <w:t xml:space="preserve"> URCSA minister involved in such missionary work shall annually submit to </w:t>
      </w:r>
      <w:r w:rsidR="00190267">
        <w:rPr>
          <w:rFonts w:ascii="Arial" w:hAnsi="Arial" w:cs="Arial"/>
          <w:color w:val="auto"/>
          <w:sz w:val="22"/>
          <w:szCs w:val="22"/>
        </w:rPr>
        <w:t>the Support Ministry for Judicial Matters of General S</w:t>
      </w:r>
      <w:r w:rsidRPr="00367AFF">
        <w:rPr>
          <w:rFonts w:ascii="Arial" w:hAnsi="Arial" w:cs="Arial"/>
          <w:color w:val="auto"/>
          <w:sz w:val="22"/>
          <w:szCs w:val="22"/>
        </w:rPr>
        <w:t xml:space="preserve">ynod as well as the sending </w:t>
      </w:r>
    </w:p>
    <w:p w:rsidR="00190267" w:rsidRDefault="00190267" w:rsidP="00190267">
      <w:pPr>
        <w:pStyle w:val="Default"/>
        <w:tabs>
          <w:tab w:val="left" w:pos="1134"/>
        </w:tabs>
        <w:ind w:left="1134" w:hanging="1134"/>
        <w:jc w:val="both"/>
        <w:rPr>
          <w:rFonts w:ascii="Arial" w:hAnsi="Arial" w:cs="Arial"/>
          <w:color w:val="auto"/>
          <w:sz w:val="22"/>
          <w:szCs w:val="22"/>
        </w:rPr>
      </w:pPr>
    </w:p>
    <w:p w:rsidR="00E62F77" w:rsidRPr="00367AFF" w:rsidRDefault="00190267" w:rsidP="00190267">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lastRenderedPageBreak/>
        <w:tab/>
      </w:r>
      <w:r w:rsidR="00E62F77" w:rsidRPr="00367AFF">
        <w:rPr>
          <w:rFonts w:ascii="Arial" w:hAnsi="Arial" w:cs="Arial"/>
          <w:color w:val="auto"/>
          <w:sz w:val="22"/>
          <w:szCs w:val="22"/>
        </w:rPr>
        <w:t xml:space="preserve">congregation and/or the concerned presbytery: a) a personal report on his/her activities; b) testimonials from the church and the congregation/missionary society with whom he/she is associated, regarding his/her teaching, personal life, and participation in church affairs. </w:t>
      </w:r>
    </w:p>
    <w:p w:rsidR="00190267" w:rsidRDefault="00190267" w:rsidP="00190267">
      <w:pPr>
        <w:pStyle w:val="Default"/>
        <w:tabs>
          <w:tab w:val="left" w:pos="1134"/>
        </w:tabs>
        <w:jc w:val="both"/>
        <w:rPr>
          <w:rFonts w:ascii="Arial" w:hAnsi="Arial" w:cs="Arial"/>
          <w:b/>
          <w:bCs/>
          <w:color w:val="auto"/>
          <w:sz w:val="22"/>
          <w:szCs w:val="22"/>
        </w:rPr>
      </w:pPr>
    </w:p>
    <w:p w:rsidR="00E62F77" w:rsidRPr="00367AFF" w:rsidRDefault="00E62F77" w:rsidP="00190267">
      <w:pPr>
        <w:pStyle w:val="Default"/>
        <w:tabs>
          <w:tab w:val="left" w:pos="1134"/>
        </w:tabs>
        <w:jc w:val="both"/>
        <w:rPr>
          <w:rFonts w:ascii="Arial" w:hAnsi="Arial" w:cs="Arial"/>
          <w:color w:val="auto"/>
          <w:sz w:val="22"/>
          <w:szCs w:val="22"/>
        </w:rPr>
      </w:pPr>
      <w:r w:rsidRPr="00367AFF">
        <w:rPr>
          <w:rFonts w:ascii="Arial" w:hAnsi="Arial" w:cs="Arial"/>
          <w:b/>
          <w:bCs/>
          <w:color w:val="auto"/>
          <w:sz w:val="22"/>
          <w:szCs w:val="22"/>
        </w:rPr>
        <w:t xml:space="preserve">5.2.3 </w:t>
      </w:r>
      <w:r w:rsidR="00190267">
        <w:rPr>
          <w:rFonts w:ascii="Arial" w:hAnsi="Arial" w:cs="Arial"/>
          <w:b/>
          <w:bCs/>
          <w:color w:val="auto"/>
          <w:sz w:val="22"/>
          <w:szCs w:val="22"/>
        </w:rPr>
        <w:tab/>
      </w:r>
      <w:r w:rsidRPr="00367AFF">
        <w:rPr>
          <w:rFonts w:ascii="Arial" w:hAnsi="Arial" w:cs="Arial"/>
          <w:b/>
          <w:bCs/>
          <w:color w:val="auto"/>
          <w:sz w:val="22"/>
          <w:szCs w:val="22"/>
        </w:rPr>
        <w:t xml:space="preserve">Completion of missionary term </w:t>
      </w:r>
    </w:p>
    <w:p w:rsidR="00E62F77" w:rsidRPr="00367AFF" w:rsidRDefault="00190267" w:rsidP="00190267">
      <w:pPr>
        <w:pStyle w:val="Default"/>
        <w:tabs>
          <w:tab w:val="left" w:pos="1134"/>
        </w:tabs>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At the end of her/his missionary term the minister shall: </w:t>
      </w:r>
    </w:p>
    <w:p w:rsidR="00E62F77" w:rsidRPr="00367AFF" w:rsidRDefault="00E62F77" w:rsidP="00190267">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5.2.3.1 </w:t>
      </w:r>
      <w:r w:rsidR="00190267">
        <w:rPr>
          <w:rFonts w:ascii="Arial" w:hAnsi="Arial" w:cs="Arial"/>
          <w:color w:val="auto"/>
          <w:sz w:val="22"/>
          <w:szCs w:val="22"/>
        </w:rPr>
        <w:tab/>
      </w:r>
      <w:r w:rsidRPr="00367AFF">
        <w:rPr>
          <w:rFonts w:ascii="Arial" w:hAnsi="Arial" w:cs="Arial"/>
          <w:color w:val="auto"/>
          <w:sz w:val="22"/>
          <w:szCs w:val="22"/>
        </w:rPr>
        <w:t xml:space="preserve">notify the support ministry for judicial matters of general synod of the conclusion of his/her missionary activities; </w:t>
      </w:r>
    </w:p>
    <w:p w:rsidR="00E62F77" w:rsidRPr="00367AFF" w:rsidRDefault="00E62F77" w:rsidP="00190267">
      <w:pPr>
        <w:pStyle w:val="Default"/>
        <w:tabs>
          <w:tab w:val="left" w:pos="1134"/>
        </w:tabs>
        <w:jc w:val="both"/>
        <w:rPr>
          <w:rFonts w:ascii="Arial" w:hAnsi="Arial" w:cs="Arial"/>
          <w:color w:val="auto"/>
          <w:sz w:val="22"/>
          <w:szCs w:val="22"/>
        </w:rPr>
      </w:pPr>
      <w:r w:rsidRPr="00367AFF">
        <w:rPr>
          <w:rFonts w:ascii="Arial" w:hAnsi="Arial" w:cs="Arial"/>
          <w:color w:val="auto"/>
          <w:sz w:val="22"/>
          <w:szCs w:val="22"/>
        </w:rPr>
        <w:t xml:space="preserve">5.2.3.2 </w:t>
      </w:r>
      <w:r w:rsidR="00190267">
        <w:rPr>
          <w:rFonts w:ascii="Arial" w:hAnsi="Arial" w:cs="Arial"/>
          <w:color w:val="auto"/>
          <w:sz w:val="22"/>
          <w:szCs w:val="22"/>
        </w:rPr>
        <w:tab/>
      </w:r>
      <w:r w:rsidRPr="00367AFF">
        <w:rPr>
          <w:rFonts w:ascii="Arial" w:hAnsi="Arial" w:cs="Arial"/>
          <w:color w:val="auto"/>
          <w:sz w:val="22"/>
          <w:szCs w:val="22"/>
        </w:rPr>
        <w:t xml:space="preserve">submit to them the final testimonials mentioned in 5.2.2.3; </w:t>
      </w:r>
    </w:p>
    <w:p w:rsidR="00190267" w:rsidRDefault="00E62F77" w:rsidP="00190267">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5.2.3.3 </w:t>
      </w:r>
      <w:r w:rsidR="00190267">
        <w:rPr>
          <w:rFonts w:ascii="Arial" w:hAnsi="Arial" w:cs="Arial"/>
          <w:color w:val="auto"/>
          <w:sz w:val="22"/>
          <w:szCs w:val="22"/>
        </w:rPr>
        <w:tab/>
      </w:r>
      <w:r w:rsidRPr="00367AFF">
        <w:rPr>
          <w:rFonts w:ascii="Arial" w:hAnsi="Arial" w:cs="Arial"/>
          <w:color w:val="auto"/>
          <w:sz w:val="22"/>
          <w:szCs w:val="22"/>
        </w:rPr>
        <w:t xml:space="preserve">make the necessary arrangements to sign the confessions of faith before the </w:t>
      </w:r>
      <w:r w:rsidR="00190267">
        <w:rPr>
          <w:rFonts w:ascii="Arial" w:hAnsi="Arial" w:cs="Arial"/>
          <w:color w:val="auto"/>
          <w:sz w:val="22"/>
          <w:szCs w:val="22"/>
        </w:rPr>
        <w:t>A</w:t>
      </w:r>
      <w:r w:rsidRPr="00367AFF">
        <w:rPr>
          <w:rFonts w:ascii="Arial" w:hAnsi="Arial" w:cs="Arial"/>
          <w:color w:val="auto"/>
          <w:sz w:val="22"/>
          <w:szCs w:val="22"/>
        </w:rPr>
        <w:t>sses</w:t>
      </w:r>
      <w:r w:rsidR="00190267">
        <w:rPr>
          <w:rFonts w:ascii="Arial" w:hAnsi="Arial" w:cs="Arial"/>
          <w:color w:val="auto"/>
          <w:sz w:val="22"/>
          <w:szCs w:val="22"/>
        </w:rPr>
        <w:t>sment Committee of the Regional S</w:t>
      </w:r>
      <w:r w:rsidRPr="00367AFF">
        <w:rPr>
          <w:rFonts w:ascii="Arial" w:hAnsi="Arial" w:cs="Arial"/>
          <w:color w:val="auto"/>
          <w:sz w:val="22"/>
          <w:szCs w:val="22"/>
        </w:rPr>
        <w:t xml:space="preserve">ynod under whose jurisdiction he/she received demission, so that they may advertise his/her availability. </w:t>
      </w:r>
    </w:p>
    <w:p w:rsidR="00190267" w:rsidRDefault="00190267" w:rsidP="00190267">
      <w:pPr>
        <w:pStyle w:val="Default"/>
        <w:tabs>
          <w:tab w:val="left" w:pos="1134"/>
        </w:tabs>
        <w:ind w:left="1134" w:hanging="1134"/>
        <w:jc w:val="both"/>
        <w:rPr>
          <w:rFonts w:ascii="Arial" w:hAnsi="Arial" w:cs="Arial"/>
          <w:color w:val="auto"/>
          <w:sz w:val="22"/>
          <w:szCs w:val="22"/>
        </w:rPr>
      </w:pPr>
    </w:p>
    <w:p w:rsidR="00E62F77" w:rsidRPr="00367AFF" w:rsidRDefault="00E62F77" w:rsidP="00190267">
      <w:pPr>
        <w:pStyle w:val="Default"/>
        <w:tabs>
          <w:tab w:val="left" w:pos="1134"/>
        </w:tabs>
        <w:ind w:left="1134" w:hanging="1134"/>
        <w:jc w:val="both"/>
        <w:rPr>
          <w:rFonts w:ascii="Arial" w:hAnsi="Arial" w:cs="Arial"/>
          <w:color w:val="auto"/>
          <w:sz w:val="22"/>
          <w:szCs w:val="22"/>
        </w:rPr>
      </w:pPr>
      <w:r w:rsidRPr="00367AFF">
        <w:rPr>
          <w:rFonts w:ascii="Arial" w:hAnsi="Arial" w:cs="Arial"/>
          <w:b/>
          <w:bCs/>
          <w:color w:val="auto"/>
          <w:sz w:val="22"/>
          <w:szCs w:val="22"/>
        </w:rPr>
        <w:t xml:space="preserve">5.2.4 </w:t>
      </w:r>
      <w:r w:rsidR="00190267">
        <w:rPr>
          <w:rFonts w:ascii="Arial" w:hAnsi="Arial" w:cs="Arial"/>
          <w:b/>
          <w:bCs/>
          <w:color w:val="auto"/>
          <w:sz w:val="22"/>
          <w:szCs w:val="22"/>
        </w:rPr>
        <w:tab/>
      </w:r>
      <w:r w:rsidRPr="00367AFF">
        <w:rPr>
          <w:rFonts w:ascii="Arial" w:hAnsi="Arial" w:cs="Arial"/>
          <w:b/>
          <w:bCs/>
          <w:color w:val="auto"/>
          <w:sz w:val="22"/>
          <w:szCs w:val="22"/>
        </w:rPr>
        <w:t xml:space="preserve">Receiving a call before completion of missionary term </w:t>
      </w:r>
    </w:p>
    <w:p w:rsidR="00E62F77" w:rsidRPr="00367AFF" w:rsidRDefault="00E62F77" w:rsidP="00190267">
      <w:pPr>
        <w:pStyle w:val="Default"/>
        <w:tabs>
          <w:tab w:val="left" w:pos="1134"/>
        </w:tabs>
        <w:ind w:left="1134"/>
        <w:rPr>
          <w:rFonts w:ascii="Arial" w:hAnsi="Arial" w:cs="Arial"/>
          <w:color w:val="auto"/>
          <w:sz w:val="22"/>
          <w:szCs w:val="22"/>
        </w:rPr>
      </w:pPr>
      <w:r w:rsidRPr="00367AFF">
        <w:rPr>
          <w:rFonts w:ascii="Arial" w:hAnsi="Arial" w:cs="Arial"/>
          <w:color w:val="auto"/>
          <w:sz w:val="22"/>
          <w:szCs w:val="22"/>
        </w:rPr>
        <w:t xml:space="preserve">A minister of the Word involved in missionary work, with retention of status, remains eligible to be called but when s/he receives a call during a missionary term and seriously considers accepting the call, s/he shall: </w:t>
      </w:r>
    </w:p>
    <w:p w:rsidR="00E62F77" w:rsidRPr="00367AFF" w:rsidRDefault="00E62F77" w:rsidP="00190267">
      <w:pPr>
        <w:pStyle w:val="Default"/>
        <w:tabs>
          <w:tab w:val="left" w:pos="1134"/>
        </w:tabs>
        <w:ind w:left="1134" w:hanging="1134"/>
        <w:rPr>
          <w:rFonts w:ascii="Arial" w:hAnsi="Arial" w:cs="Arial"/>
          <w:color w:val="auto"/>
          <w:sz w:val="22"/>
          <w:szCs w:val="22"/>
        </w:rPr>
      </w:pPr>
      <w:r w:rsidRPr="00367AFF">
        <w:rPr>
          <w:rFonts w:ascii="Arial" w:hAnsi="Arial" w:cs="Arial"/>
          <w:color w:val="auto"/>
          <w:sz w:val="22"/>
          <w:szCs w:val="22"/>
        </w:rPr>
        <w:t xml:space="preserve">5.2.4.1 </w:t>
      </w:r>
      <w:r w:rsidR="00190267">
        <w:rPr>
          <w:rFonts w:ascii="Arial" w:hAnsi="Arial" w:cs="Arial"/>
          <w:color w:val="auto"/>
          <w:sz w:val="22"/>
          <w:szCs w:val="22"/>
        </w:rPr>
        <w:tab/>
      </w:r>
      <w:r w:rsidRPr="00367AFF">
        <w:rPr>
          <w:rFonts w:ascii="Arial" w:hAnsi="Arial" w:cs="Arial"/>
          <w:color w:val="auto"/>
          <w:sz w:val="22"/>
          <w:szCs w:val="22"/>
        </w:rPr>
        <w:t xml:space="preserve">inform the support ministry for judicial matters of general synod of his/her intention to discontinue his/her missionary assignment studies, giving acceptable reasons; </w:t>
      </w:r>
    </w:p>
    <w:p w:rsidR="00E62F77" w:rsidRPr="00367AFF" w:rsidRDefault="00E62F77" w:rsidP="00367AFF">
      <w:pPr>
        <w:pStyle w:val="Default"/>
        <w:tabs>
          <w:tab w:val="left" w:pos="1134"/>
        </w:tabs>
        <w:rPr>
          <w:rFonts w:ascii="Arial" w:hAnsi="Arial" w:cs="Arial"/>
          <w:color w:val="auto"/>
          <w:sz w:val="22"/>
          <w:szCs w:val="22"/>
        </w:rPr>
      </w:pPr>
      <w:r w:rsidRPr="00367AFF">
        <w:rPr>
          <w:rFonts w:ascii="Arial" w:hAnsi="Arial" w:cs="Arial"/>
          <w:color w:val="auto"/>
          <w:sz w:val="22"/>
          <w:szCs w:val="22"/>
        </w:rPr>
        <w:t xml:space="preserve">5.2.4.2 </w:t>
      </w:r>
      <w:r w:rsidR="00190267">
        <w:rPr>
          <w:rFonts w:ascii="Arial" w:hAnsi="Arial" w:cs="Arial"/>
          <w:color w:val="auto"/>
          <w:sz w:val="22"/>
          <w:szCs w:val="22"/>
        </w:rPr>
        <w:tab/>
      </w:r>
      <w:r w:rsidRPr="00367AFF">
        <w:rPr>
          <w:rFonts w:ascii="Arial" w:hAnsi="Arial" w:cs="Arial"/>
          <w:color w:val="auto"/>
          <w:sz w:val="22"/>
          <w:szCs w:val="22"/>
        </w:rPr>
        <w:t xml:space="preserve">submit the testimonials mentioned in 5.2.2.3; </w:t>
      </w:r>
    </w:p>
    <w:p w:rsidR="00E62F77" w:rsidRPr="00367AFF" w:rsidRDefault="00E62F77" w:rsidP="00367AFF">
      <w:pPr>
        <w:pStyle w:val="Default"/>
        <w:tabs>
          <w:tab w:val="left" w:pos="1134"/>
        </w:tabs>
        <w:rPr>
          <w:rFonts w:ascii="Arial" w:hAnsi="Arial" w:cs="Arial"/>
          <w:color w:val="auto"/>
          <w:sz w:val="22"/>
          <w:szCs w:val="22"/>
        </w:rPr>
      </w:pPr>
    </w:p>
    <w:p w:rsidR="00E62F77" w:rsidRPr="00367AFF" w:rsidRDefault="00E62F77" w:rsidP="00190267">
      <w:pPr>
        <w:pStyle w:val="Default"/>
        <w:tabs>
          <w:tab w:val="left" w:pos="1134"/>
        </w:tabs>
        <w:ind w:left="1134" w:hanging="1134"/>
        <w:rPr>
          <w:rFonts w:ascii="Arial" w:hAnsi="Arial" w:cs="Arial"/>
          <w:color w:val="auto"/>
          <w:sz w:val="22"/>
          <w:szCs w:val="22"/>
        </w:rPr>
      </w:pPr>
      <w:r w:rsidRPr="00367AFF">
        <w:rPr>
          <w:rFonts w:ascii="Arial" w:hAnsi="Arial" w:cs="Arial"/>
          <w:color w:val="auto"/>
          <w:sz w:val="22"/>
          <w:szCs w:val="22"/>
        </w:rPr>
        <w:t xml:space="preserve">5.2.4.3 </w:t>
      </w:r>
      <w:r w:rsidR="00190267">
        <w:rPr>
          <w:rFonts w:ascii="Arial" w:hAnsi="Arial" w:cs="Arial"/>
          <w:color w:val="auto"/>
          <w:sz w:val="22"/>
          <w:szCs w:val="22"/>
        </w:rPr>
        <w:tab/>
      </w:r>
      <w:r w:rsidRPr="00367AFF">
        <w:rPr>
          <w:rFonts w:ascii="Arial" w:hAnsi="Arial" w:cs="Arial"/>
          <w:color w:val="auto"/>
          <w:sz w:val="22"/>
          <w:szCs w:val="22"/>
        </w:rPr>
        <w:t xml:space="preserve">make the necessary arrangements to sign the confessions of faith before the </w:t>
      </w:r>
      <w:r w:rsidR="00190267">
        <w:rPr>
          <w:rFonts w:ascii="Arial" w:hAnsi="Arial" w:cs="Arial"/>
          <w:color w:val="auto"/>
          <w:sz w:val="22"/>
          <w:szCs w:val="22"/>
        </w:rPr>
        <w:t>Assessment C</w:t>
      </w:r>
      <w:r w:rsidRPr="00367AFF">
        <w:rPr>
          <w:rFonts w:ascii="Arial" w:hAnsi="Arial" w:cs="Arial"/>
          <w:color w:val="auto"/>
          <w:sz w:val="22"/>
          <w:szCs w:val="22"/>
        </w:rPr>
        <w:t>ommittee of th</w:t>
      </w:r>
      <w:r w:rsidR="00190267">
        <w:rPr>
          <w:rFonts w:ascii="Arial" w:hAnsi="Arial" w:cs="Arial"/>
          <w:color w:val="auto"/>
          <w:sz w:val="22"/>
          <w:szCs w:val="22"/>
        </w:rPr>
        <w:t>e Regional S</w:t>
      </w:r>
      <w:r w:rsidRPr="00367AFF">
        <w:rPr>
          <w:rFonts w:ascii="Arial" w:hAnsi="Arial" w:cs="Arial"/>
          <w:color w:val="auto"/>
          <w:sz w:val="22"/>
          <w:szCs w:val="22"/>
        </w:rPr>
        <w:t xml:space="preserve">ynod under whose jurisdiction s/he received demission; </w:t>
      </w:r>
    </w:p>
    <w:p w:rsidR="00E62F77" w:rsidRPr="00367AFF" w:rsidRDefault="00E62F77" w:rsidP="00190267">
      <w:pPr>
        <w:pStyle w:val="Default"/>
        <w:tabs>
          <w:tab w:val="left" w:pos="1134"/>
        </w:tabs>
        <w:ind w:left="1134" w:hanging="1134"/>
        <w:rPr>
          <w:rFonts w:ascii="Arial" w:hAnsi="Arial" w:cs="Arial"/>
          <w:color w:val="auto"/>
          <w:sz w:val="22"/>
          <w:szCs w:val="22"/>
        </w:rPr>
      </w:pPr>
      <w:r w:rsidRPr="00367AFF">
        <w:rPr>
          <w:rFonts w:ascii="Arial" w:hAnsi="Arial" w:cs="Arial"/>
          <w:color w:val="auto"/>
          <w:sz w:val="22"/>
          <w:szCs w:val="22"/>
        </w:rPr>
        <w:t xml:space="preserve">5.2.4.4 </w:t>
      </w:r>
      <w:r w:rsidR="00190267">
        <w:rPr>
          <w:rFonts w:ascii="Arial" w:hAnsi="Arial" w:cs="Arial"/>
          <w:color w:val="auto"/>
          <w:sz w:val="22"/>
          <w:szCs w:val="22"/>
        </w:rPr>
        <w:tab/>
      </w:r>
      <w:r w:rsidRPr="00367AFF">
        <w:rPr>
          <w:rFonts w:ascii="Arial" w:hAnsi="Arial" w:cs="Arial"/>
          <w:color w:val="auto"/>
          <w:sz w:val="22"/>
          <w:szCs w:val="22"/>
        </w:rPr>
        <w:t xml:space="preserve">after receiving a call, submit documentary proof to the interim minister (konsulent) of having complied with 5.2.4.1 – 5.2.4.3. The interim minister must find these documents in order before the called minister may be inducted in a congregation. </w:t>
      </w:r>
    </w:p>
    <w:p w:rsidR="00190267" w:rsidRDefault="00190267" w:rsidP="00367AFF">
      <w:pPr>
        <w:pStyle w:val="Default"/>
        <w:tabs>
          <w:tab w:val="left" w:pos="1134"/>
        </w:tabs>
        <w:rPr>
          <w:rFonts w:ascii="Arial" w:hAnsi="Arial" w:cs="Arial"/>
          <w:b/>
          <w:bCs/>
          <w:color w:val="auto"/>
          <w:sz w:val="22"/>
          <w:szCs w:val="22"/>
        </w:rPr>
      </w:pPr>
    </w:p>
    <w:p w:rsidR="00E62F77" w:rsidRPr="00367AFF" w:rsidRDefault="00E62F77" w:rsidP="00367AFF">
      <w:pPr>
        <w:pStyle w:val="Default"/>
        <w:tabs>
          <w:tab w:val="left" w:pos="1134"/>
        </w:tabs>
        <w:rPr>
          <w:rFonts w:ascii="Arial" w:hAnsi="Arial" w:cs="Arial"/>
          <w:color w:val="auto"/>
          <w:sz w:val="22"/>
          <w:szCs w:val="22"/>
        </w:rPr>
      </w:pPr>
      <w:r w:rsidRPr="00367AFF">
        <w:rPr>
          <w:rFonts w:ascii="Arial" w:hAnsi="Arial" w:cs="Arial"/>
          <w:b/>
          <w:bCs/>
          <w:color w:val="auto"/>
          <w:sz w:val="22"/>
          <w:szCs w:val="22"/>
        </w:rPr>
        <w:t xml:space="preserve">5.2.5 </w:t>
      </w:r>
      <w:r w:rsidR="00190267">
        <w:rPr>
          <w:rFonts w:ascii="Arial" w:hAnsi="Arial" w:cs="Arial"/>
          <w:b/>
          <w:bCs/>
          <w:color w:val="auto"/>
          <w:sz w:val="22"/>
          <w:szCs w:val="22"/>
        </w:rPr>
        <w:tab/>
      </w:r>
      <w:r w:rsidRPr="00367AFF">
        <w:rPr>
          <w:rFonts w:ascii="Arial" w:hAnsi="Arial" w:cs="Arial"/>
          <w:b/>
          <w:bCs/>
          <w:color w:val="auto"/>
          <w:sz w:val="22"/>
          <w:szCs w:val="22"/>
        </w:rPr>
        <w:t xml:space="preserve">Suspension of missionary activities </w:t>
      </w:r>
    </w:p>
    <w:p w:rsidR="00E62F77" w:rsidRPr="00367AFF" w:rsidRDefault="00E62F77" w:rsidP="00190267">
      <w:pPr>
        <w:pStyle w:val="Default"/>
        <w:tabs>
          <w:tab w:val="left" w:pos="1134"/>
        </w:tabs>
        <w:ind w:left="1134"/>
        <w:rPr>
          <w:rFonts w:ascii="Arial" w:hAnsi="Arial" w:cs="Arial"/>
          <w:color w:val="auto"/>
          <w:sz w:val="22"/>
          <w:szCs w:val="22"/>
        </w:rPr>
      </w:pPr>
      <w:r w:rsidRPr="00367AFF">
        <w:rPr>
          <w:rFonts w:ascii="Arial" w:hAnsi="Arial" w:cs="Arial"/>
          <w:color w:val="auto"/>
          <w:sz w:val="22"/>
          <w:szCs w:val="22"/>
        </w:rPr>
        <w:t xml:space="preserve">If a person suspends his/her missionary activities before completing the approved term, he/she shall: </w:t>
      </w:r>
    </w:p>
    <w:p w:rsidR="00E62F77" w:rsidRPr="00367AFF" w:rsidRDefault="00E62F77" w:rsidP="00190267">
      <w:pPr>
        <w:pStyle w:val="Default"/>
        <w:tabs>
          <w:tab w:val="left" w:pos="1134"/>
        </w:tabs>
        <w:ind w:left="1134" w:hanging="1134"/>
        <w:rPr>
          <w:rFonts w:ascii="Arial" w:hAnsi="Arial" w:cs="Arial"/>
          <w:color w:val="auto"/>
          <w:sz w:val="22"/>
          <w:szCs w:val="22"/>
        </w:rPr>
      </w:pPr>
      <w:r w:rsidRPr="00367AFF">
        <w:rPr>
          <w:rFonts w:ascii="Arial" w:hAnsi="Arial" w:cs="Arial"/>
          <w:color w:val="auto"/>
          <w:sz w:val="22"/>
          <w:szCs w:val="22"/>
        </w:rPr>
        <w:t xml:space="preserve">5.2.5.1 </w:t>
      </w:r>
      <w:r w:rsidR="00190267">
        <w:rPr>
          <w:rFonts w:ascii="Arial" w:hAnsi="Arial" w:cs="Arial"/>
          <w:color w:val="auto"/>
          <w:sz w:val="22"/>
          <w:szCs w:val="22"/>
        </w:rPr>
        <w:tab/>
      </w:r>
      <w:r w:rsidRPr="00367AFF">
        <w:rPr>
          <w:rFonts w:ascii="Arial" w:hAnsi="Arial" w:cs="Arial"/>
          <w:color w:val="auto"/>
          <w:sz w:val="22"/>
          <w:szCs w:val="22"/>
        </w:rPr>
        <w:t xml:space="preserve">give a justification to the support ministry for judicial matters of general synod for suspending his/her missionary activities; </w:t>
      </w:r>
    </w:p>
    <w:p w:rsidR="00E62F77" w:rsidRPr="00367AFF" w:rsidRDefault="00E62F77" w:rsidP="00367AFF">
      <w:pPr>
        <w:pStyle w:val="Default"/>
        <w:tabs>
          <w:tab w:val="left" w:pos="1134"/>
        </w:tabs>
        <w:rPr>
          <w:rFonts w:ascii="Arial" w:hAnsi="Arial" w:cs="Arial"/>
          <w:color w:val="auto"/>
          <w:sz w:val="22"/>
          <w:szCs w:val="22"/>
        </w:rPr>
      </w:pPr>
      <w:r w:rsidRPr="00367AFF">
        <w:rPr>
          <w:rFonts w:ascii="Arial" w:hAnsi="Arial" w:cs="Arial"/>
          <w:color w:val="auto"/>
          <w:sz w:val="22"/>
          <w:szCs w:val="22"/>
        </w:rPr>
        <w:t xml:space="preserve">5.2.5.2 </w:t>
      </w:r>
      <w:r w:rsidR="00190267">
        <w:rPr>
          <w:rFonts w:ascii="Arial" w:hAnsi="Arial" w:cs="Arial"/>
          <w:color w:val="auto"/>
          <w:sz w:val="22"/>
          <w:szCs w:val="22"/>
        </w:rPr>
        <w:tab/>
      </w:r>
      <w:r w:rsidRPr="00367AFF">
        <w:rPr>
          <w:rFonts w:ascii="Arial" w:hAnsi="Arial" w:cs="Arial"/>
          <w:color w:val="auto"/>
          <w:sz w:val="22"/>
          <w:szCs w:val="22"/>
        </w:rPr>
        <w:t xml:space="preserve">present to them the testimonials mentioned in 5.2.2.3; </w:t>
      </w:r>
    </w:p>
    <w:p w:rsidR="00E62F77" w:rsidRPr="00367AFF" w:rsidRDefault="00E62F77" w:rsidP="00190267">
      <w:pPr>
        <w:pStyle w:val="Default"/>
        <w:tabs>
          <w:tab w:val="left" w:pos="1134"/>
        </w:tabs>
        <w:ind w:left="1134" w:hanging="1134"/>
        <w:rPr>
          <w:rFonts w:ascii="Arial" w:hAnsi="Arial" w:cs="Arial"/>
          <w:color w:val="auto"/>
          <w:sz w:val="22"/>
          <w:szCs w:val="22"/>
        </w:rPr>
      </w:pPr>
      <w:r w:rsidRPr="00367AFF">
        <w:rPr>
          <w:rFonts w:ascii="Arial" w:hAnsi="Arial" w:cs="Arial"/>
          <w:color w:val="auto"/>
          <w:sz w:val="22"/>
          <w:szCs w:val="22"/>
        </w:rPr>
        <w:t xml:space="preserve">5.2.5.3 </w:t>
      </w:r>
      <w:r w:rsidR="00190267">
        <w:rPr>
          <w:rFonts w:ascii="Arial" w:hAnsi="Arial" w:cs="Arial"/>
          <w:color w:val="auto"/>
          <w:sz w:val="22"/>
          <w:szCs w:val="22"/>
        </w:rPr>
        <w:tab/>
      </w:r>
      <w:r w:rsidRPr="00367AFF">
        <w:rPr>
          <w:rFonts w:ascii="Arial" w:hAnsi="Arial" w:cs="Arial"/>
          <w:color w:val="auto"/>
          <w:sz w:val="22"/>
          <w:szCs w:val="22"/>
        </w:rPr>
        <w:t xml:space="preserve">make the necessary arrangements to sign the confessions of faith before the assessment committee of the regional synod under whose jurisdiction he/she received demission, so that they may advertise his/her availability for a call; </w:t>
      </w:r>
    </w:p>
    <w:p w:rsidR="00E62F77" w:rsidRPr="00367AFF" w:rsidRDefault="00E62F77" w:rsidP="00190267">
      <w:pPr>
        <w:pStyle w:val="Default"/>
        <w:tabs>
          <w:tab w:val="left" w:pos="1134"/>
        </w:tabs>
        <w:ind w:left="1134" w:hanging="1134"/>
        <w:rPr>
          <w:rFonts w:ascii="Arial" w:hAnsi="Arial" w:cs="Arial"/>
          <w:color w:val="auto"/>
          <w:sz w:val="22"/>
          <w:szCs w:val="22"/>
        </w:rPr>
      </w:pPr>
      <w:r w:rsidRPr="00367AFF">
        <w:rPr>
          <w:rFonts w:ascii="Arial" w:hAnsi="Arial" w:cs="Arial"/>
          <w:color w:val="auto"/>
          <w:sz w:val="22"/>
          <w:szCs w:val="22"/>
        </w:rPr>
        <w:t xml:space="preserve">5.2.5.4 </w:t>
      </w:r>
      <w:r w:rsidR="00190267">
        <w:rPr>
          <w:rFonts w:ascii="Arial" w:hAnsi="Arial" w:cs="Arial"/>
          <w:color w:val="auto"/>
          <w:sz w:val="22"/>
          <w:szCs w:val="22"/>
        </w:rPr>
        <w:tab/>
      </w:r>
      <w:r w:rsidRPr="00367AFF">
        <w:rPr>
          <w:rFonts w:ascii="Arial" w:hAnsi="Arial" w:cs="Arial"/>
          <w:color w:val="auto"/>
          <w:sz w:val="22"/>
          <w:szCs w:val="22"/>
        </w:rPr>
        <w:t xml:space="preserve">after receiving a call, submit documentary proof to the interim minister (konsulent) of having complied with 5.2.5.1 – 5.2.5.3. The interim minister must find these documents in order before the called minister may be inducted in a congregation. </w:t>
      </w:r>
    </w:p>
    <w:p w:rsidR="00190267" w:rsidRDefault="00190267" w:rsidP="00367AFF">
      <w:pPr>
        <w:pStyle w:val="Default"/>
        <w:tabs>
          <w:tab w:val="left" w:pos="1134"/>
        </w:tabs>
        <w:rPr>
          <w:rFonts w:ascii="Arial" w:hAnsi="Arial" w:cs="Arial"/>
          <w:b/>
          <w:bCs/>
          <w:color w:val="auto"/>
          <w:sz w:val="22"/>
          <w:szCs w:val="22"/>
        </w:rPr>
      </w:pPr>
    </w:p>
    <w:p w:rsidR="00E62F77" w:rsidRPr="00367AFF" w:rsidRDefault="00E62F77" w:rsidP="00190267">
      <w:pPr>
        <w:pStyle w:val="Default"/>
        <w:tabs>
          <w:tab w:val="left" w:pos="1134"/>
        </w:tabs>
        <w:ind w:left="1134" w:hanging="1134"/>
        <w:rPr>
          <w:rFonts w:ascii="Arial" w:hAnsi="Arial" w:cs="Arial"/>
          <w:color w:val="auto"/>
          <w:sz w:val="22"/>
          <w:szCs w:val="22"/>
        </w:rPr>
      </w:pPr>
      <w:r w:rsidRPr="00367AFF">
        <w:rPr>
          <w:rFonts w:ascii="Arial" w:hAnsi="Arial" w:cs="Arial"/>
          <w:b/>
          <w:bCs/>
          <w:color w:val="auto"/>
          <w:sz w:val="22"/>
          <w:szCs w:val="22"/>
        </w:rPr>
        <w:t xml:space="preserve">5.3 </w:t>
      </w:r>
      <w:r w:rsidR="00190267">
        <w:rPr>
          <w:rFonts w:ascii="Arial" w:hAnsi="Arial" w:cs="Arial"/>
          <w:b/>
          <w:bCs/>
          <w:color w:val="auto"/>
          <w:sz w:val="22"/>
          <w:szCs w:val="22"/>
        </w:rPr>
        <w:tab/>
      </w:r>
      <w:r w:rsidRPr="00367AFF">
        <w:rPr>
          <w:rFonts w:ascii="Arial" w:hAnsi="Arial" w:cs="Arial"/>
          <w:b/>
          <w:bCs/>
          <w:color w:val="auto"/>
          <w:sz w:val="22"/>
          <w:szCs w:val="22"/>
        </w:rPr>
        <w:t xml:space="preserve">Retention of status to serve as minister in a church with whom the URCSA has ecumenical ties </w:t>
      </w:r>
    </w:p>
    <w:p w:rsidR="00E62F77" w:rsidRPr="00367AFF" w:rsidRDefault="00E62F77" w:rsidP="00367AFF">
      <w:pPr>
        <w:pStyle w:val="Default"/>
        <w:tabs>
          <w:tab w:val="left" w:pos="1134"/>
        </w:tabs>
        <w:rPr>
          <w:rFonts w:ascii="Arial" w:hAnsi="Arial" w:cs="Arial"/>
          <w:color w:val="auto"/>
          <w:sz w:val="22"/>
          <w:szCs w:val="22"/>
        </w:rPr>
      </w:pPr>
      <w:r w:rsidRPr="00367AFF">
        <w:rPr>
          <w:rFonts w:ascii="Arial" w:hAnsi="Arial" w:cs="Arial"/>
          <w:b/>
          <w:bCs/>
          <w:color w:val="auto"/>
          <w:sz w:val="22"/>
          <w:szCs w:val="22"/>
        </w:rPr>
        <w:t xml:space="preserve">5.3.1 </w:t>
      </w:r>
      <w:r w:rsidR="00190267">
        <w:rPr>
          <w:rFonts w:ascii="Arial" w:hAnsi="Arial" w:cs="Arial"/>
          <w:b/>
          <w:bCs/>
          <w:color w:val="auto"/>
          <w:sz w:val="22"/>
          <w:szCs w:val="22"/>
        </w:rPr>
        <w:tab/>
      </w:r>
      <w:r w:rsidRPr="00367AFF">
        <w:rPr>
          <w:rFonts w:ascii="Arial" w:hAnsi="Arial" w:cs="Arial"/>
          <w:b/>
          <w:bCs/>
          <w:color w:val="auto"/>
          <w:sz w:val="22"/>
          <w:szCs w:val="22"/>
        </w:rPr>
        <w:t xml:space="preserve">Application </w:t>
      </w:r>
    </w:p>
    <w:p w:rsidR="00190267" w:rsidRDefault="00E62F77" w:rsidP="002B3A76">
      <w:pPr>
        <w:pStyle w:val="Default"/>
        <w:tabs>
          <w:tab w:val="left" w:pos="1134"/>
        </w:tabs>
        <w:ind w:left="1134" w:hanging="1134"/>
        <w:rPr>
          <w:rFonts w:ascii="Arial" w:hAnsi="Arial" w:cs="Arial"/>
          <w:color w:val="auto"/>
          <w:sz w:val="22"/>
          <w:szCs w:val="22"/>
        </w:rPr>
      </w:pPr>
      <w:r w:rsidRPr="00367AFF">
        <w:rPr>
          <w:rFonts w:ascii="Arial" w:hAnsi="Arial" w:cs="Arial"/>
          <w:color w:val="auto"/>
          <w:sz w:val="22"/>
          <w:szCs w:val="22"/>
        </w:rPr>
        <w:t xml:space="preserve">5.3.1.1 </w:t>
      </w:r>
      <w:r w:rsidR="00190267">
        <w:rPr>
          <w:rFonts w:ascii="Arial" w:hAnsi="Arial" w:cs="Arial"/>
          <w:color w:val="auto"/>
          <w:sz w:val="22"/>
          <w:szCs w:val="22"/>
        </w:rPr>
        <w:tab/>
      </w:r>
      <w:r w:rsidRPr="00367AFF">
        <w:rPr>
          <w:rFonts w:ascii="Arial" w:hAnsi="Arial" w:cs="Arial"/>
          <w:color w:val="auto"/>
          <w:sz w:val="22"/>
          <w:szCs w:val="22"/>
        </w:rPr>
        <w:t xml:space="preserve">Ministers of the Word who, with retention of status, wish to accept a call on a contractual basis to work in a church with which the URCSA has ecumenical ties, or who receives an mandate to engage in such service by a URCSA congregation or presbytery, shall apply for permission to the support ministry for judicial matters of general synod. </w:t>
      </w:r>
    </w:p>
    <w:p w:rsidR="00E62F77" w:rsidRPr="00367AFF" w:rsidRDefault="00E62F77" w:rsidP="00190267">
      <w:pPr>
        <w:pStyle w:val="Default"/>
        <w:tabs>
          <w:tab w:val="left" w:pos="1134"/>
        </w:tabs>
        <w:ind w:left="1134" w:hanging="1134"/>
        <w:rPr>
          <w:rFonts w:ascii="Arial" w:hAnsi="Arial" w:cs="Arial"/>
          <w:color w:val="auto"/>
          <w:sz w:val="22"/>
          <w:szCs w:val="22"/>
        </w:rPr>
      </w:pPr>
      <w:r w:rsidRPr="00367AFF">
        <w:rPr>
          <w:rFonts w:ascii="Arial" w:hAnsi="Arial" w:cs="Arial"/>
          <w:color w:val="auto"/>
          <w:sz w:val="22"/>
          <w:szCs w:val="22"/>
        </w:rPr>
        <w:t xml:space="preserve">5.3.1.2 </w:t>
      </w:r>
      <w:r w:rsidR="00190267">
        <w:rPr>
          <w:rFonts w:ascii="Arial" w:hAnsi="Arial" w:cs="Arial"/>
          <w:color w:val="auto"/>
          <w:sz w:val="22"/>
          <w:szCs w:val="22"/>
        </w:rPr>
        <w:tab/>
      </w:r>
      <w:r w:rsidRPr="00367AFF">
        <w:rPr>
          <w:rFonts w:ascii="Arial" w:hAnsi="Arial" w:cs="Arial"/>
          <w:color w:val="auto"/>
          <w:sz w:val="22"/>
          <w:szCs w:val="22"/>
        </w:rPr>
        <w:t xml:space="preserve">Approval is granted for at least one term of 4 years (or less), and at most for a second term of equal duration (after re-application). </w:t>
      </w:r>
    </w:p>
    <w:p w:rsidR="00E62F77" w:rsidRPr="00367AFF" w:rsidRDefault="00E62F77" w:rsidP="00190267">
      <w:pPr>
        <w:pStyle w:val="Default"/>
        <w:tabs>
          <w:tab w:val="left" w:pos="1134"/>
        </w:tabs>
        <w:ind w:left="1134" w:hanging="1134"/>
        <w:rPr>
          <w:rFonts w:ascii="Arial" w:hAnsi="Arial" w:cs="Arial"/>
          <w:color w:val="auto"/>
          <w:sz w:val="22"/>
          <w:szCs w:val="22"/>
        </w:rPr>
      </w:pPr>
      <w:r w:rsidRPr="00367AFF">
        <w:rPr>
          <w:rFonts w:ascii="Arial" w:hAnsi="Arial" w:cs="Arial"/>
          <w:color w:val="auto"/>
          <w:sz w:val="22"/>
          <w:szCs w:val="22"/>
        </w:rPr>
        <w:lastRenderedPageBreak/>
        <w:t xml:space="preserve">5.3.1.3 </w:t>
      </w:r>
      <w:r w:rsidR="00190267">
        <w:rPr>
          <w:rFonts w:ascii="Arial" w:hAnsi="Arial" w:cs="Arial"/>
          <w:color w:val="auto"/>
          <w:sz w:val="22"/>
          <w:szCs w:val="22"/>
        </w:rPr>
        <w:tab/>
      </w:r>
      <w:r w:rsidRPr="00367AFF">
        <w:rPr>
          <w:rFonts w:ascii="Arial" w:hAnsi="Arial" w:cs="Arial"/>
          <w:color w:val="auto"/>
          <w:sz w:val="22"/>
          <w:szCs w:val="22"/>
        </w:rPr>
        <w:t xml:space="preserve">The prescriptions contained in clauses 5.2.2 - 5.2.5 shall apply, </w:t>
      </w:r>
      <w:r w:rsidRPr="00367AFF">
        <w:rPr>
          <w:rFonts w:ascii="Arial" w:hAnsi="Arial" w:cs="Arial"/>
          <w:i/>
          <w:iCs/>
          <w:color w:val="auto"/>
          <w:sz w:val="22"/>
          <w:szCs w:val="22"/>
        </w:rPr>
        <w:t>mutatis mutandis</w:t>
      </w:r>
      <w:r w:rsidRPr="00367AFF">
        <w:rPr>
          <w:rFonts w:ascii="Arial" w:hAnsi="Arial" w:cs="Arial"/>
          <w:color w:val="auto"/>
          <w:sz w:val="22"/>
          <w:szCs w:val="22"/>
        </w:rPr>
        <w:t xml:space="preserve">, in order to retain the status of minister of the Word. </w:t>
      </w:r>
    </w:p>
    <w:p w:rsidR="00E62F77" w:rsidRPr="00367AFF" w:rsidRDefault="00E62F77" w:rsidP="00367AFF">
      <w:pPr>
        <w:pStyle w:val="Default"/>
        <w:tabs>
          <w:tab w:val="left" w:pos="1134"/>
        </w:tabs>
        <w:rPr>
          <w:rFonts w:ascii="Arial" w:hAnsi="Arial" w:cs="Arial"/>
          <w:color w:val="auto"/>
          <w:sz w:val="22"/>
          <w:szCs w:val="22"/>
        </w:rPr>
      </w:pPr>
    </w:p>
    <w:p w:rsidR="00E62F77" w:rsidRPr="00367AFF" w:rsidRDefault="00E62F77" w:rsidP="00190267">
      <w:pPr>
        <w:pStyle w:val="Default"/>
        <w:tabs>
          <w:tab w:val="left" w:pos="1134"/>
        </w:tabs>
        <w:ind w:left="1134" w:hanging="1134"/>
        <w:rPr>
          <w:rFonts w:ascii="Arial" w:hAnsi="Arial" w:cs="Arial"/>
          <w:color w:val="auto"/>
          <w:sz w:val="22"/>
          <w:szCs w:val="22"/>
        </w:rPr>
      </w:pPr>
      <w:r w:rsidRPr="00367AFF">
        <w:rPr>
          <w:rFonts w:ascii="Arial" w:hAnsi="Arial" w:cs="Arial"/>
          <w:b/>
          <w:bCs/>
          <w:color w:val="auto"/>
          <w:sz w:val="22"/>
          <w:szCs w:val="22"/>
        </w:rPr>
        <w:t xml:space="preserve">5.4 </w:t>
      </w:r>
      <w:r w:rsidR="00190267">
        <w:rPr>
          <w:rFonts w:ascii="Arial" w:hAnsi="Arial" w:cs="Arial"/>
          <w:b/>
          <w:bCs/>
          <w:color w:val="auto"/>
          <w:sz w:val="22"/>
          <w:szCs w:val="22"/>
        </w:rPr>
        <w:tab/>
      </w:r>
      <w:r w:rsidRPr="00367AFF">
        <w:rPr>
          <w:rFonts w:ascii="Arial" w:hAnsi="Arial" w:cs="Arial"/>
          <w:b/>
          <w:bCs/>
          <w:color w:val="auto"/>
          <w:sz w:val="22"/>
          <w:szCs w:val="22"/>
        </w:rPr>
        <w:t xml:space="preserve">Retention of status in order to take up a position or full-time employment in an ecumenical body </w:t>
      </w:r>
    </w:p>
    <w:p w:rsidR="00E62F77" w:rsidRPr="00367AFF" w:rsidRDefault="00E62F77" w:rsidP="00367AFF">
      <w:pPr>
        <w:pStyle w:val="Default"/>
        <w:tabs>
          <w:tab w:val="left" w:pos="1134"/>
        </w:tabs>
        <w:rPr>
          <w:rFonts w:ascii="Arial" w:hAnsi="Arial" w:cs="Arial"/>
          <w:color w:val="auto"/>
          <w:sz w:val="22"/>
          <w:szCs w:val="22"/>
        </w:rPr>
      </w:pPr>
      <w:r w:rsidRPr="00190267">
        <w:rPr>
          <w:rFonts w:ascii="Arial" w:hAnsi="Arial" w:cs="Arial"/>
          <w:b/>
          <w:color w:val="auto"/>
          <w:sz w:val="22"/>
          <w:szCs w:val="22"/>
        </w:rPr>
        <w:t>5.4.1</w:t>
      </w:r>
      <w:r w:rsidRPr="00367AFF">
        <w:rPr>
          <w:rFonts w:ascii="Arial" w:hAnsi="Arial" w:cs="Arial"/>
          <w:color w:val="auto"/>
          <w:sz w:val="22"/>
          <w:szCs w:val="22"/>
        </w:rPr>
        <w:t xml:space="preserve"> </w:t>
      </w:r>
      <w:r w:rsidR="00190267">
        <w:rPr>
          <w:rFonts w:ascii="Arial" w:hAnsi="Arial" w:cs="Arial"/>
          <w:color w:val="auto"/>
          <w:sz w:val="22"/>
          <w:szCs w:val="22"/>
        </w:rPr>
        <w:tab/>
      </w:r>
      <w:r w:rsidRPr="00367AFF">
        <w:rPr>
          <w:rFonts w:ascii="Arial" w:hAnsi="Arial" w:cs="Arial"/>
          <w:b/>
          <w:bCs/>
          <w:color w:val="auto"/>
          <w:sz w:val="22"/>
          <w:szCs w:val="22"/>
        </w:rPr>
        <w:t xml:space="preserve">Application </w:t>
      </w:r>
    </w:p>
    <w:p w:rsidR="00E62F77" w:rsidRPr="00367AFF" w:rsidRDefault="00E62F77" w:rsidP="00367AFF">
      <w:pPr>
        <w:pStyle w:val="Default"/>
        <w:tabs>
          <w:tab w:val="left" w:pos="1134"/>
        </w:tabs>
        <w:rPr>
          <w:rFonts w:ascii="Arial" w:hAnsi="Arial" w:cs="Arial"/>
          <w:color w:val="auto"/>
          <w:sz w:val="22"/>
          <w:szCs w:val="22"/>
        </w:rPr>
      </w:pPr>
    </w:p>
    <w:p w:rsidR="00190267" w:rsidRDefault="00E62F77" w:rsidP="00190267">
      <w:pPr>
        <w:pStyle w:val="Default"/>
        <w:tabs>
          <w:tab w:val="left" w:pos="1134"/>
        </w:tabs>
        <w:ind w:left="1134" w:hanging="1134"/>
        <w:rPr>
          <w:rFonts w:ascii="Arial" w:hAnsi="Arial" w:cs="Arial"/>
          <w:color w:val="auto"/>
          <w:sz w:val="22"/>
          <w:szCs w:val="22"/>
        </w:rPr>
      </w:pPr>
      <w:r w:rsidRPr="00367AFF">
        <w:rPr>
          <w:rFonts w:ascii="Arial" w:hAnsi="Arial" w:cs="Arial"/>
          <w:color w:val="auto"/>
          <w:sz w:val="22"/>
          <w:szCs w:val="22"/>
        </w:rPr>
        <w:t xml:space="preserve">5.4.1.1 </w:t>
      </w:r>
      <w:r w:rsidR="00190267">
        <w:rPr>
          <w:rFonts w:ascii="Arial" w:hAnsi="Arial" w:cs="Arial"/>
          <w:color w:val="auto"/>
          <w:sz w:val="22"/>
          <w:szCs w:val="22"/>
        </w:rPr>
        <w:tab/>
      </w:r>
      <w:r w:rsidRPr="00367AFF">
        <w:rPr>
          <w:rFonts w:ascii="Arial" w:hAnsi="Arial" w:cs="Arial"/>
          <w:color w:val="auto"/>
          <w:sz w:val="22"/>
          <w:szCs w:val="22"/>
        </w:rPr>
        <w:t>Ministers of the Word who, with retention of status, wish to accept a position on a contractual basis (or serve full time as chosen official) within an ecumenical body of which the URCSA is a member, sha</w:t>
      </w:r>
      <w:r w:rsidR="00190267">
        <w:rPr>
          <w:rFonts w:ascii="Arial" w:hAnsi="Arial" w:cs="Arial"/>
          <w:color w:val="auto"/>
          <w:sz w:val="22"/>
          <w:szCs w:val="22"/>
        </w:rPr>
        <w:t>ll apply for permission to the S</w:t>
      </w:r>
      <w:r w:rsidRPr="00367AFF">
        <w:rPr>
          <w:rFonts w:ascii="Arial" w:hAnsi="Arial" w:cs="Arial"/>
          <w:color w:val="auto"/>
          <w:sz w:val="22"/>
          <w:szCs w:val="22"/>
        </w:rPr>
        <w:t xml:space="preserve">upport </w:t>
      </w:r>
      <w:r w:rsidR="00190267">
        <w:rPr>
          <w:rFonts w:ascii="Arial" w:hAnsi="Arial" w:cs="Arial"/>
          <w:color w:val="auto"/>
          <w:sz w:val="22"/>
          <w:szCs w:val="22"/>
        </w:rPr>
        <w:t>M</w:t>
      </w:r>
      <w:r w:rsidRPr="00367AFF">
        <w:rPr>
          <w:rFonts w:ascii="Arial" w:hAnsi="Arial" w:cs="Arial"/>
          <w:color w:val="auto"/>
          <w:sz w:val="22"/>
          <w:szCs w:val="22"/>
        </w:rPr>
        <w:t>ini</w:t>
      </w:r>
      <w:r w:rsidR="00190267">
        <w:rPr>
          <w:rFonts w:ascii="Arial" w:hAnsi="Arial" w:cs="Arial"/>
          <w:color w:val="auto"/>
          <w:sz w:val="22"/>
          <w:szCs w:val="22"/>
        </w:rPr>
        <w:t>stry for Judicial Matters of General S</w:t>
      </w:r>
      <w:r w:rsidRPr="00367AFF">
        <w:rPr>
          <w:rFonts w:ascii="Arial" w:hAnsi="Arial" w:cs="Arial"/>
          <w:color w:val="auto"/>
          <w:sz w:val="22"/>
          <w:szCs w:val="22"/>
        </w:rPr>
        <w:t xml:space="preserve">ynod. </w:t>
      </w:r>
    </w:p>
    <w:p w:rsidR="00E62F77" w:rsidRPr="00367AFF" w:rsidRDefault="00E62F77" w:rsidP="00190267">
      <w:pPr>
        <w:pStyle w:val="Default"/>
        <w:tabs>
          <w:tab w:val="left" w:pos="1134"/>
        </w:tabs>
        <w:ind w:left="1134" w:hanging="1134"/>
        <w:rPr>
          <w:rFonts w:ascii="Arial" w:hAnsi="Arial" w:cs="Arial"/>
          <w:color w:val="auto"/>
          <w:sz w:val="22"/>
          <w:szCs w:val="22"/>
        </w:rPr>
      </w:pPr>
      <w:r w:rsidRPr="00367AFF">
        <w:rPr>
          <w:rFonts w:ascii="Arial" w:hAnsi="Arial" w:cs="Arial"/>
          <w:color w:val="auto"/>
          <w:sz w:val="22"/>
          <w:szCs w:val="22"/>
        </w:rPr>
        <w:t xml:space="preserve">5.4.1.2 </w:t>
      </w:r>
      <w:r w:rsidR="00190267">
        <w:rPr>
          <w:rFonts w:ascii="Arial" w:hAnsi="Arial" w:cs="Arial"/>
          <w:color w:val="auto"/>
          <w:sz w:val="22"/>
          <w:szCs w:val="22"/>
        </w:rPr>
        <w:tab/>
      </w:r>
      <w:r w:rsidRPr="00367AFF">
        <w:rPr>
          <w:rFonts w:ascii="Arial" w:hAnsi="Arial" w:cs="Arial"/>
          <w:color w:val="auto"/>
          <w:sz w:val="22"/>
          <w:szCs w:val="22"/>
        </w:rPr>
        <w:t xml:space="preserve">Approval is granted for at least one term of 4 years (or less), and at most for a second term of equal duration (after re-application). </w:t>
      </w:r>
    </w:p>
    <w:p w:rsidR="00E62F77" w:rsidRPr="00367AFF" w:rsidRDefault="00E62F77" w:rsidP="00190267">
      <w:pPr>
        <w:pStyle w:val="Default"/>
        <w:tabs>
          <w:tab w:val="left" w:pos="1134"/>
        </w:tabs>
        <w:ind w:left="1134" w:hanging="1134"/>
        <w:rPr>
          <w:rFonts w:ascii="Arial" w:hAnsi="Arial" w:cs="Arial"/>
          <w:color w:val="auto"/>
          <w:sz w:val="22"/>
          <w:szCs w:val="22"/>
        </w:rPr>
      </w:pPr>
      <w:r w:rsidRPr="00367AFF">
        <w:rPr>
          <w:rFonts w:ascii="Arial" w:hAnsi="Arial" w:cs="Arial"/>
          <w:color w:val="auto"/>
          <w:sz w:val="22"/>
          <w:szCs w:val="22"/>
        </w:rPr>
        <w:t xml:space="preserve">5.4.1.3 </w:t>
      </w:r>
      <w:r w:rsidR="00190267">
        <w:rPr>
          <w:rFonts w:ascii="Arial" w:hAnsi="Arial" w:cs="Arial"/>
          <w:color w:val="auto"/>
          <w:sz w:val="22"/>
          <w:szCs w:val="22"/>
        </w:rPr>
        <w:tab/>
      </w:r>
      <w:r w:rsidRPr="00367AFF">
        <w:rPr>
          <w:rFonts w:ascii="Arial" w:hAnsi="Arial" w:cs="Arial"/>
          <w:color w:val="auto"/>
          <w:sz w:val="22"/>
          <w:szCs w:val="22"/>
        </w:rPr>
        <w:t xml:space="preserve">The prescriptions contained in clauses 5.2.2 - 5.2.5 shall apply, </w:t>
      </w:r>
      <w:r w:rsidRPr="00367AFF">
        <w:rPr>
          <w:rFonts w:ascii="Arial" w:hAnsi="Arial" w:cs="Arial"/>
          <w:i/>
          <w:iCs/>
          <w:color w:val="auto"/>
          <w:sz w:val="22"/>
          <w:szCs w:val="22"/>
        </w:rPr>
        <w:t>mutatis mutandis</w:t>
      </w:r>
      <w:r w:rsidRPr="00367AFF">
        <w:rPr>
          <w:rFonts w:ascii="Arial" w:hAnsi="Arial" w:cs="Arial"/>
          <w:color w:val="auto"/>
          <w:sz w:val="22"/>
          <w:szCs w:val="22"/>
        </w:rPr>
        <w:t xml:space="preserve">, in order to retain the status of minister of the Word. </w:t>
      </w:r>
    </w:p>
    <w:p w:rsidR="00190267" w:rsidRDefault="00190267" w:rsidP="00367AFF">
      <w:pPr>
        <w:pStyle w:val="Default"/>
        <w:tabs>
          <w:tab w:val="left" w:pos="1134"/>
        </w:tabs>
        <w:rPr>
          <w:rFonts w:ascii="Arial" w:hAnsi="Arial" w:cs="Arial"/>
          <w:b/>
          <w:bCs/>
          <w:color w:val="auto"/>
          <w:sz w:val="22"/>
          <w:szCs w:val="22"/>
        </w:rPr>
      </w:pPr>
    </w:p>
    <w:p w:rsidR="00E62F77" w:rsidRPr="00367AFF" w:rsidRDefault="00E62F77" w:rsidP="00367AFF">
      <w:pPr>
        <w:pStyle w:val="Default"/>
        <w:tabs>
          <w:tab w:val="left" w:pos="1134"/>
        </w:tabs>
        <w:rPr>
          <w:rFonts w:ascii="Arial" w:hAnsi="Arial" w:cs="Arial"/>
          <w:color w:val="auto"/>
          <w:sz w:val="22"/>
          <w:szCs w:val="22"/>
        </w:rPr>
      </w:pPr>
      <w:r w:rsidRPr="00367AFF">
        <w:rPr>
          <w:rFonts w:ascii="Arial" w:hAnsi="Arial" w:cs="Arial"/>
          <w:b/>
          <w:bCs/>
          <w:color w:val="auto"/>
          <w:sz w:val="22"/>
          <w:szCs w:val="22"/>
        </w:rPr>
        <w:t xml:space="preserve">6. </w:t>
      </w:r>
      <w:r w:rsidR="00190267">
        <w:rPr>
          <w:rFonts w:ascii="Arial" w:hAnsi="Arial" w:cs="Arial"/>
          <w:b/>
          <w:bCs/>
          <w:color w:val="auto"/>
          <w:sz w:val="22"/>
          <w:szCs w:val="22"/>
        </w:rPr>
        <w:tab/>
      </w:r>
      <w:r w:rsidRPr="00367AFF">
        <w:rPr>
          <w:rFonts w:ascii="Arial" w:hAnsi="Arial" w:cs="Arial"/>
          <w:b/>
          <w:bCs/>
          <w:color w:val="auto"/>
          <w:sz w:val="22"/>
          <w:szCs w:val="22"/>
        </w:rPr>
        <w:t xml:space="preserve">REINSTATEMENT </w:t>
      </w:r>
    </w:p>
    <w:p w:rsidR="00E62F77" w:rsidRPr="00367AFF" w:rsidRDefault="00E62F77" w:rsidP="0070701B">
      <w:pPr>
        <w:pStyle w:val="Default"/>
        <w:tabs>
          <w:tab w:val="left" w:pos="1134"/>
        </w:tabs>
        <w:ind w:left="1134"/>
        <w:jc w:val="both"/>
        <w:rPr>
          <w:rFonts w:ascii="Arial" w:hAnsi="Arial" w:cs="Arial"/>
          <w:color w:val="auto"/>
          <w:sz w:val="22"/>
          <w:szCs w:val="22"/>
        </w:rPr>
      </w:pPr>
      <w:r w:rsidRPr="00367AFF">
        <w:rPr>
          <w:rFonts w:ascii="Arial" w:hAnsi="Arial" w:cs="Arial"/>
          <w:color w:val="auto"/>
          <w:sz w:val="22"/>
          <w:szCs w:val="22"/>
        </w:rPr>
        <w:t xml:space="preserve">A person who has forfeited his/her status (see clause 3) can be reinstated in the following way: </w:t>
      </w:r>
    </w:p>
    <w:p w:rsidR="00190267" w:rsidRDefault="00190267" w:rsidP="0070701B">
      <w:pPr>
        <w:pStyle w:val="Default"/>
        <w:tabs>
          <w:tab w:val="left" w:pos="1134"/>
        </w:tabs>
        <w:ind w:left="1134" w:hanging="1134"/>
        <w:jc w:val="both"/>
        <w:rPr>
          <w:rFonts w:ascii="Arial" w:hAnsi="Arial" w:cs="Arial"/>
          <w:color w:val="auto"/>
          <w:sz w:val="22"/>
          <w:szCs w:val="22"/>
        </w:rPr>
      </w:pPr>
    </w:p>
    <w:p w:rsidR="00E62F77" w:rsidRPr="00367AFF" w:rsidRDefault="00E62F77" w:rsidP="0070701B">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6.1 </w:t>
      </w:r>
      <w:r w:rsidR="00190267">
        <w:rPr>
          <w:rFonts w:ascii="Arial" w:hAnsi="Arial" w:cs="Arial"/>
          <w:color w:val="auto"/>
          <w:sz w:val="22"/>
          <w:szCs w:val="22"/>
        </w:rPr>
        <w:tab/>
      </w:r>
      <w:r w:rsidRPr="00367AFF">
        <w:rPr>
          <w:rFonts w:ascii="Arial" w:hAnsi="Arial" w:cs="Arial"/>
          <w:color w:val="auto"/>
          <w:sz w:val="22"/>
          <w:szCs w:val="22"/>
        </w:rPr>
        <w:t xml:space="preserve">The applicant submits an official request for reinstatement to the </w:t>
      </w:r>
      <w:r w:rsidR="00190267" w:rsidRPr="0070701B">
        <w:rPr>
          <w:rFonts w:ascii="Arial" w:hAnsi="Arial" w:cs="Arial"/>
          <w:i/>
          <w:color w:val="auto"/>
          <w:sz w:val="22"/>
          <w:szCs w:val="22"/>
        </w:rPr>
        <w:t>M</w:t>
      </w:r>
      <w:r w:rsidRPr="00190267">
        <w:rPr>
          <w:rFonts w:ascii="Arial" w:hAnsi="Arial" w:cs="Arial"/>
          <w:i/>
          <w:color w:val="auto"/>
          <w:sz w:val="22"/>
          <w:szCs w:val="22"/>
        </w:rPr>
        <w:t>oderamen</w:t>
      </w:r>
      <w:r w:rsidRPr="00367AFF">
        <w:rPr>
          <w:rFonts w:ascii="Arial" w:hAnsi="Arial" w:cs="Arial"/>
          <w:color w:val="auto"/>
          <w:sz w:val="22"/>
          <w:szCs w:val="22"/>
        </w:rPr>
        <w:t xml:space="preserve"> of the </w:t>
      </w:r>
      <w:r w:rsidR="00190267">
        <w:rPr>
          <w:rFonts w:ascii="Arial" w:hAnsi="Arial" w:cs="Arial"/>
          <w:color w:val="auto"/>
          <w:sz w:val="22"/>
          <w:szCs w:val="22"/>
        </w:rPr>
        <w:t>Regional S</w:t>
      </w:r>
      <w:r w:rsidRPr="00367AFF">
        <w:rPr>
          <w:rFonts w:ascii="Arial" w:hAnsi="Arial" w:cs="Arial"/>
          <w:color w:val="auto"/>
          <w:sz w:val="22"/>
          <w:szCs w:val="22"/>
        </w:rPr>
        <w:t xml:space="preserve">ynod in which s/he resides; </w:t>
      </w:r>
    </w:p>
    <w:p w:rsidR="00190267" w:rsidRDefault="00190267" w:rsidP="0070701B">
      <w:pPr>
        <w:pStyle w:val="Default"/>
        <w:tabs>
          <w:tab w:val="left" w:pos="1134"/>
        </w:tabs>
        <w:ind w:left="1134" w:hanging="1134"/>
        <w:jc w:val="both"/>
        <w:rPr>
          <w:rFonts w:ascii="Arial" w:hAnsi="Arial" w:cs="Arial"/>
          <w:color w:val="auto"/>
          <w:sz w:val="22"/>
          <w:szCs w:val="22"/>
        </w:rPr>
      </w:pPr>
    </w:p>
    <w:p w:rsidR="00190267" w:rsidRDefault="00E62F77" w:rsidP="0070701B">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6.2 </w:t>
      </w:r>
      <w:r w:rsidR="00190267">
        <w:rPr>
          <w:rFonts w:ascii="Arial" w:hAnsi="Arial" w:cs="Arial"/>
          <w:color w:val="auto"/>
          <w:sz w:val="22"/>
          <w:szCs w:val="22"/>
        </w:rPr>
        <w:tab/>
      </w:r>
      <w:r w:rsidRPr="00367AFF">
        <w:rPr>
          <w:rFonts w:ascii="Arial" w:hAnsi="Arial" w:cs="Arial"/>
          <w:color w:val="auto"/>
          <w:sz w:val="22"/>
          <w:szCs w:val="22"/>
        </w:rPr>
        <w:t xml:space="preserve">The application includes: </w:t>
      </w:r>
    </w:p>
    <w:p w:rsidR="00190267" w:rsidRDefault="00190267" w:rsidP="00A15343">
      <w:pPr>
        <w:pStyle w:val="Default"/>
        <w:tabs>
          <w:tab w:val="left" w:pos="1134"/>
        </w:tabs>
        <w:ind w:left="1701" w:hanging="1395"/>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a) </w:t>
      </w:r>
      <w:r w:rsidR="00A15343">
        <w:rPr>
          <w:rFonts w:ascii="Arial" w:hAnsi="Arial" w:cs="Arial"/>
          <w:color w:val="auto"/>
          <w:sz w:val="22"/>
          <w:szCs w:val="22"/>
        </w:rPr>
        <w:t xml:space="preserve"> A</w:t>
      </w:r>
      <w:r w:rsidR="00E62F77" w:rsidRPr="00367AFF">
        <w:rPr>
          <w:rFonts w:ascii="Arial" w:hAnsi="Arial" w:cs="Arial"/>
          <w:color w:val="auto"/>
          <w:sz w:val="22"/>
          <w:szCs w:val="22"/>
        </w:rPr>
        <w:t xml:space="preserve"> letter by the applicant explaining her/his motivation for seeking reinstatement as minister of the URCSA</w:t>
      </w:r>
      <w:r w:rsidR="00A15343">
        <w:rPr>
          <w:rFonts w:ascii="Arial" w:hAnsi="Arial" w:cs="Arial"/>
          <w:color w:val="auto"/>
          <w:sz w:val="22"/>
          <w:szCs w:val="22"/>
        </w:rPr>
        <w:t>, directed to his/her Church Council</w:t>
      </w:r>
      <w:r w:rsidR="00E62F77" w:rsidRPr="00367AFF">
        <w:rPr>
          <w:rFonts w:ascii="Arial" w:hAnsi="Arial" w:cs="Arial"/>
          <w:color w:val="auto"/>
          <w:sz w:val="22"/>
          <w:szCs w:val="22"/>
        </w:rPr>
        <w:t xml:space="preserve">; </w:t>
      </w:r>
    </w:p>
    <w:p w:rsidR="00190267" w:rsidRDefault="00190267" w:rsidP="00A15343">
      <w:pPr>
        <w:pStyle w:val="Default"/>
        <w:tabs>
          <w:tab w:val="left" w:pos="1134"/>
        </w:tabs>
        <w:ind w:left="1701" w:hanging="1395"/>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b) </w:t>
      </w:r>
      <w:r>
        <w:rPr>
          <w:rFonts w:ascii="Arial" w:hAnsi="Arial" w:cs="Arial"/>
          <w:color w:val="auto"/>
          <w:sz w:val="22"/>
          <w:szCs w:val="22"/>
        </w:rPr>
        <w:t xml:space="preserve">    </w:t>
      </w:r>
      <w:r w:rsidR="00A15343">
        <w:rPr>
          <w:rFonts w:ascii="Arial" w:hAnsi="Arial" w:cs="Arial"/>
          <w:color w:val="auto"/>
          <w:sz w:val="22"/>
          <w:szCs w:val="22"/>
        </w:rPr>
        <w:t>A</w:t>
      </w:r>
      <w:r w:rsidR="00E62F77" w:rsidRPr="00367AFF">
        <w:rPr>
          <w:rFonts w:ascii="Arial" w:hAnsi="Arial" w:cs="Arial"/>
          <w:color w:val="auto"/>
          <w:sz w:val="22"/>
          <w:szCs w:val="22"/>
        </w:rPr>
        <w:t>ll relevant documents pertaining to the applicant's loss of ministerial status in the URCSA</w:t>
      </w:r>
      <w:r w:rsidR="00A15343">
        <w:rPr>
          <w:rFonts w:ascii="Arial" w:hAnsi="Arial" w:cs="Arial"/>
          <w:color w:val="auto"/>
          <w:sz w:val="22"/>
          <w:szCs w:val="22"/>
        </w:rPr>
        <w:t xml:space="preserve"> </w:t>
      </w:r>
      <w:r w:rsidR="008F58E5">
        <w:rPr>
          <w:rFonts w:ascii="Arial" w:hAnsi="Arial" w:cs="Arial"/>
          <w:color w:val="auto"/>
          <w:sz w:val="22"/>
          <w:szCs w:val="22"/>
        </w:rPr>
        <w:t xml:space="preserve">that were </w:t>
      </w:r>
      <w:r w:rsidR="00A15343">
        <w:rPr>
          <w:rFonts w:ascii="Arial" w:hAnsi="Arial" w:cs="Arial"/>
          <w:color w:val="auto"/>
          <w:sz w:val="22"/>
          <w:szCs w:val="22"/>
        </w:rPr>
        <w:t>attached to his/her letter to the Church Council</w:t>
      </w:r>
      <w:r w:rsidR="00E62F77" w:rsidRPr="00367AFF">
        <w:rPr>
          <w:rFonts w:ascii="Arial" w:hAnsi="Arial" w:cs="Arial"/>
          <w:color w:val="auto"/>
          <w:sz w:val="22"/>
          <w:szCs w:val="22"/>
        </w:rPr>
        <w:t xml:space="preserve">; </w:t>
      </w:r>
    </w:p>
    <w:p w:rsidR="004D40BA" w:rsidRDefault="00190267" w:rsidP="00A15343">
      <w:pPr>
        <w:pStyle w:val="Default"/>
        <w:tabs>
          <w:tab w:val="left" w:pos="1134"/>
        </w:tabs>
        <w:ind w:left="1701" w:hanging="1395"/>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c) </w:t>
      </w:r>
      <w:r>
        <w:rPr>
          <w:rFonts w:ascii="Arial" w:hAnsi="Arial" w:cs="Arial"/>
          <w:color w:val="auto"/>
          <w:sz w:val="22"/>
          <w:szCs w:val="22"/>
        </w:rPr>
        <w:t xml:space="preserve">  </w:t>
      </w:r>
      <w:r w:rsidR="00A15343">
        <w:rPr>
          <w:rFonts w:ascii="Arial" w:hAnsi="Arial" w:cs="Arial"/>
          <w:color w:val="auto"/>
          <w:sz w:val="22"/>
          <w:szCs w:val="22"/>
        </w:rPr>
        <w:t>A t</w:t>
      </w:r>
      <w:r w:rsidR="00E62F77" w:rsidRPr="00367AFF">
        <w:rPr>
          <w:rFonts w:ascii="Arial" w:hAnsi="Arial" w:cs="Arial"/>
          <w:color w:val="auto"/>
          <w:sz w:val="22"/>
          <w:szCs w:val="22"/>
        </w:rPr>
        <w:t>estimonia</w:t>
      </w:r>
      <w:r w:rsidR="008F58E5">
        <w:rPr>
          <w:rFonts w:ascii="Arial" w:hAnsi="Arial" w:cs="Arial"/>
          <w:color w:val="auto"/>
          <w:sz w:val="22"/>
          <w:szCs w:val="22"/>
        </w:rPr>
        <w:t>l from the applicant’s present Church C</w:t>
      </w:r>
      <w:r w:rsidR="00E62F77" w:rsidRPr="00367AFF">
        <w:rPr>
          <w:rFonts w:ascii="Arial" w:hAnsi="Arial" w:cs="Arial"/>
          <w:color w:val="auto"/>
          <w:sz w:val="22"/>
          <w:szCs w:val="22"/>
        </w:rPr>
        <w:t xml:space="preserve">ouncil </w:t>
      </w:r>
      <w:r w:rsidR="008F58E5">
        <w:rPr>
          <w:rFonts w:ascii="Arial" w:hAnsi="Arial" w:cs="Arial"/>
          <w:color w:val="auto"/>
          <w:sz w:val="22"/>
          <w:szCs w:val="22"/>
        </w:rPr>
        <w:t>directed to the P</w:t>
      </w:r>
      <w:r w:rsidR="004D40BA">
        <w:rPr>
          <w:rFonts w:ascii="Arial" w:hAnsi="Arial" w:cs="Arial"/>
          <w:color w:val="auto"/>
          <w:sz w:val="22"/>
          <w:szCs w:val="22"/>
        </w:rPr>
        <w:t xml:space="preserve">resbytery; </w:t>
      </w:r>
    </w:p>
    <w:p w:rsidR="00E62F77" w:rsidRPr="00367AFF" w:rsidRDefault="004D40BA" w:rsidP="00A15343">
      <w:pPr>
        <w:pStyle w:val="Default"/>
        <w:tabs>
          <w:tab w:val="left" w:pos="1134"/>
        </w:tabs>
        <w:ind w:left="1701" w:hanging="1395"/>
        <w:jc w:val="both"/>
        <w:rPr>
          <w:rFonts w:ascii="Arial" w:hAnsi="Arial" w:cs="Arial"/>
          <w:color w:val="auto"/>
          <w:sz w:val="22"/>
          <w:szCs w:val="22"/>
        </w:rPr>
      </w:pPr>
      <w:r>
        <w:rPr>
          <w:rFonts w:ascii="Arial" w:hAnsi="Arial" w:cs="Arial"/>
          <w:color w:val="auto"/>
          <w:sz w:val="22"/>
          <w:szCs w:val="22"/>
        </w:rPr>
        <w:tab/>
        <w:t>(d)</w:t>
      </w:r>
      <w:r>
        <w:rPr>
          <w:rFonts w:ascii="Arial" w:hAnsi="Arial" w:cs="Arial"/>
          <w:color w:val="auto"/>
          <w:sz w:val="22"/>
          <w:szCs w:val="22"/>
        </w:rPr>
        <w:tab/>
      </w:r>
      <w:r w:rsidR="00A15343">
        <w:rPr>
          <w:rFonts w:ascii="Arial" w:hAnsi="Arial" w:cs="Arial"/>
          <w:color w:val="auto"/>
          <w:sz w:val="22"/>
          <w:szCs w:val="22"/>
        </w:rPr>
        <w:t xml:space="preserve">A </w:t>
      </w:r>
      <w:r>
        <w:rPr>
          <w:rFonts w:ascii="Arial" w:hAnsi="Arial" w:cs="Arial"/>
          <w:color w:val="auto"/>
          <w:sz w:val="22"/>
          <w:szCs w:val="22"/>
        </w:rPr>
        <w:t>testimonial of the P</w:t>
      </w:r>
      <w:r w:rsidR="00E62F77" w:rsidRPr="00367AFF">
        <w:rPr>
          <w:rFonts w:ascii="Arial" w:hAnsi="Arial" w:cs="Arial"/>
          <w:color w:val="auto"/>
          <w:sz w:val="22"/>
          <w:szCs w:val="22"/>
        </w:rPr>
        <w:t>resbytery</w:t>
      </w:r>
      <w:r>
        <w:rPr>
          <w:rFonts w:ascii="Arial" w:hAnsi="Arial" w:cs="Arial"/>
          <w:color w:val="auto"/>
          <w:sz w:val="22"/>
          <w:szCs w:val="22"/>
        </w:rPr>
        <w:t xml:space="preserve"> directed to the Synodical Commission</w:t>
      </w:r>
      <w:r w:rsidR="00E62F77" w:rsidRPr="00367AFF">
        <w:rPr>
          <w:rFonts w:ascii="Arial" w:hAnsi="Arial" w:cs="Arial"/>
          <w:color w:val="auto"/>
          <w:sz w:val="22"/>
          <w:szCs w:val="22"/>
        </w:rPr>
        <w:t xml:space="preserve">; </w:t>
      </w:r>
    </w:p>
    <w:p w:rsidR="00190267" w:rsidRDefault="00190267" w:rsidP="00A15343">
      <w:pPr>
        <w:pStyle w:val="Default"/>
        <w:tabs>
          <w:tab w:val="left" w:pos="1134"/>
        </w:tabs>
        <w:ind w:left="1701" w:hanging="1395"/>
        <w:jc w:val="both"/>
        <w:rPr>
          <w:rFonts w:ascii="Arial" w:hAnsi="Arial" w:cs="Arial"/>
          <w:color w:val="auto"/>
          <w:sz w:val="22"/>
          <w:szCs w:val="22"/>
        </w:rPr>
      </w:pPr>
    </w:p>
    <w:p w:rsidR="00E62F77" w:rsidRPr="00367AFF" w:rsidRDefault="00E62F77" w:rsidP="0070701B">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6.3 </w:t>
      </w:r>
      <w:r w:rsidR="00190267">
        <w:rPr>
          <w:rFonts w:ascii="Arial" w:hAnsi="Arial" w:cs="Arial"/>
          <w:color w:val="auto"/>
          <w:sz w:val="22"/>
          <w:szCs w:val="22"/>
        </w:rPr>
        <w:tab/>
      </w:r>
      <w:r w:rsidR="00FF2508">
        <w:rPr>
          <w:rFonts w:ascii="Arial" w:hAnsi="Arial" w:cs="Arial"/>
          <w:color w:val="auto"/>
          <w:sz w:val="22"/>
          <w:szCs w:val="22"/>
        </w:rPr>
        <w:t>The M</w:t>
      </w:r>
      <w:r w:rsidRPr="00367AFF">
        <w:rPr>
          <w:rFonts w:ascii="Arial" w:hAnsi="Arial" w:cs="Arial"/>
          <w:color w:val="auto"/>
          <w:sz w:val="22"/>
          <w:szCs w:val="22"/>
        </w:rPr>
        <w:t xml:space="preserve">oderamen </w:t>
      </w:r>
      <w:r w:rsidR="00FF2508">
        <w:rPr>
          <w:rFonts w:ascii="Arial" w:hAnsi="Arial" w:cs="Arial"/>
          <w:color w:val="auto"/>
          <w:sz w:val="22"/>
          <w:szCs w:val="22"/>
        </w:rPr>
        <w:t xml:space="preserve">ensure that all required documents are attached and refers </w:t>
      </w:r>
      <w:r w:rsidRPr="00367AFF">
        <w:rPr>
          <w:rFonts w:ascii="Arial" w:hAnsi="Arial" w:cs="Arial"/>
          <w:color w:val="auto"/>
          <w:sz w:val="22"/>
          <w:szCs w:val="22"/>
        </w:rPr>
        <w:t xml:space="preserve"> the </w:t>
      </w:r>
      <w:r w:rsidR="002E65DC">
        <w:rPr>
          <w:rFonts w:ascii="Arial" w:hAnsi="Arial" w:cs="Arial"/>
          <w:color w:val="auto"/>
          <w:sz w:val="22"/>
          <w:szCs w:val="22"/>
        </w:rPr>
        <w:t xml:space="preserve">whole </w:t>
      </w:r>
      <w:r w:rsidRPr="00367AFF">
        <w:rPr>
          <w:rFonts w:ascii="Arial" w:hAnsi="Arial" w:cs="Arial"/>
          <w:color w:val="auto"/>
          <w:sz w:val="22"/>
          <w:szCs w:val="22"/>
        </w:rPr>
        <w:t xml:space="preserve">application to the </w:t>
      </w:r>
      <w:r w:rsidRPr="0070701B">
        <w:rPr>
          <w:rFonts w:ascii="Arial" w:hAnsi="Arial" w:cs="Arial"/>
          <w:i/>
          <w:color w:val="auto"/>
          <w:sz w:val="22"/>
          <w:szCs w:val="22"/>
        </w:rPr>
        <w:t>Support Ministry for Judicial Matters</w:t>
      </w:r>
      <w:r w:rsidRPr="00367AFF">
        <w:rPr>
          <w:rFonts w:ascii="Arial" w:hAnsi="Arial" w:cs="Arial"/>
          <w:color w:val="auto"/>
          <w:sz w:val="22"/>
          <w:szCs w:val="22"/>
        </w:rPr>
        <w:t xml:space="preserve"> (SMJM) of the</w:t>
      </w:r>
      <w:r w:rsidR="002E65DC">
        <w:rPr>
          <w:rFonts w:ascii="Arial" w:hAnsi="Arial" w:cs="Arial"/>
          <w:color w:val="auto"/>
          <w:sz w:val="22"/>
          <w:szCs w:val="22"/>
        </w:rPr>
        <w:t xml:space="preserve"> Regional S</w:t>
      </w:r>
      <w:r w:rsidRPr="00367AFF">
        <w:rPr>
          <w:rFonts w:ascii="Arial" w:hAnsi="Arial" w:cs="Arial"/>
          <w:color w:val="auto"/>
          <w:sz w:val="22"/>
          <w:szCs w:val="22"/>
        </w:rPr>
        <w:t xml:space="preserve">ynod for scrutiny; </w:t>
      </w:r>
    </w:p>
    <w:p w:rsidR="00190267" w:rsidRDefault="00190267" w:rsidP="0070701B">
      <w:pPr>
        <w:pStyle w:val="Default"/>
        <w:tabs>
          <w:tab w:val="left" w:pos="1134"/>
        </w:tabs>
        <w:jc w:val="both"/>
        <w:rPr>
          <w:rFonts w:ascii="Arial" w:hAnsi="Arial" w:cs="Arial"/>
          <w:color w:val="auto"/>
          <w:sz w:val="22"/>
          <w:szCs w:val="22"/>
        </w:rPr>
      </w:pPr>
    </w:p>
    <w:p w:rsidR="00E62F77" w:rsidRPr="00367AFF" w:rsidRDefault="00E62F77" w:rsidP="0070701B">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6.4 </w:t>
      </w:r>
      <w:r w:rsidR="00190267">
        <w:rPr>
          <w:rFonts w:ascii="Arial" w:hAnsi="Arial" w:cs="Arial"/>
          <w:color w:val="auto"/>
          <w:sz w:val="22"/>
          <w:szCs w:val="22"/>
        </w:rPr>
        <w:tab/>
      </w:r>
      <w:r w:rsidRPr="00367AFF">
        <w:rPr>
          <w:rFonts w:ascii="Arial" w:hAnsi="Arial" w:cs="Arial"/>
          <w:color w:val="auto"/>
          <w:sz w:val="22"/>
          <w:szCs w:val="22"/>
        </w:rPr>
        <w:t>If the regional SMJM finds the documents (and all other aspects) of the application in order, it recommends the c</w:t>
      </w:r>
      <w:r w:rsidR="0070701B">
        <w:rPr>
          <w:rFonts w:ascii="Arial" w:hAnsi="Arial" w:cs="Arial"/>
          <w:color w:val="auto"/>
          <w:sz w:val="22"/>
          <w:szCs w:val="22"/>
        </w:rPr>
        <w:t xml:space="preserve">andidate to the </w:t>
      </w:r>
      <w:r w:rsidR="0070701B" w:rsidRPr="0070701B">
        <w:rPr>
          <w:rFonts w:ascii="Arial" w:hAnsi="Arial" w:cs="Arial"/>
          <w:i/>
          <w:color w:val="auto"/>
          <w:sz w:val="22"/>
          <w:szCs w:val="22"/>
        </w:rPr>
        <w:t>Regional Synod</w:t>
      </w:r>
      <w:r w:rsidR="0070701B">
        <w:rPr>
          <w:rFonts w:ascii="Arial" w:hAnsi="Arial" w:cs="Arial"/>
          <w:color w:val="auto"/>
          <w:sz w:val="22"/>
          <w:szCs w:val="22"/>
        </w:rPr>
        <w:t xml:space="preserve"> </w:t>
      </w:r>
      <w:r w:rsidR="0070701B" w:rsidRPr="0070701B">
        <w:rPr>
          <w:rFonts w:ascii="Arial" w:hAnsi="Arial" w:cs="Arial"/>
          <w:i/>
          <w:color w:val="auto"/>
          <w:sz w:val="22"/>
          <w:szCs w:val="22"/>
        </w:rPr>
        <w:t>C</w:t>
      </w:r>
      <w:r w:rsidRPr="0070701B">
        <w:rPr>
          <w:rFonts w:ascii="Arial" w:hAnsi="Arial" w:cs="Arial"/>
          <w:i/>
          <w:color w:val="auto"/>
          <w:sz w:val="22"/>
          <w:szCs w:val="22"/>
        </w:rPr>
        <w:t>ommission</w:t>
      </w:r>
      <w:r w:rsidR="0070701B">
        <w:rPr>
          <w:rFonts w:ascii="Arial" w:hAnsi="Arial" w:cs="Arial"/>
          <w:color w:val="auto"/>
          <w:sz w:val="22"/>
          <w:szCs w:val="22"/>
        </w:rPr>
        <w:t xml:space="preserve"> (RSC) or Regional S</w:t>
      </w:r>
      <w:r w:rsidRPr="00367AFF">
        <w:rPr>
          <w:rFonts w:ascii="Arial" w:hAnsi="Arial" w:cs="Arial"/>
          <w:color w:val="auto"/>
          <w:sz w:val="22"/>
          <w:szCs w:val="22"/>
        </w:rPr>
        <w:t xml:space="preserve">ynod (RS); </w:t>
      </w:r>
    </w:p>
    <w:p w:rsidR="0070701B" w:rsidRDefault="0070701B" w:rsidP="0070701B">
      <w:pPr>
        <w:pStyle w:val="Default"/>
        <w:tabs>
          <w:tab w:val="left" w:pos="1134"/>
        </w:tabs>
        <w:jc w:val="both"/>
        <w:rPr>
          <w:rFonts w:ascii="Arial" w:hAnsi="Arial" w:cs="Arial"/>
          <w:color w:val="auto"/>
          <w:sz w:val="22"/>
          <w:szCs w:val="22"/>
        </w:rPr>
      </w:pPr>
    </w:p>
    <w:p w:rsidR="00E62F77" w:rsidRPr="00367AFF" w:rsidRDefault="00E62F77" w:rsidP="0070701B">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6.5 </w:t>
      </w:r>
      <w:r w:rsidR="0070701B">
        <w:rPr>
          <w:rFonts w:ascii="Arial" w:hAnsi="Arial" w:cs="Arial"/>
          <w:color w:val="auto"/>
          <w:sz w:val="22"/>
          <w:szCs w:val="22"/>
        </w:rPr>
        <w:tab/>
        <w:t xml:space="preserve">The </w:t>
      </w:r>
      <w:r w:rsidR="002E65DC">
        <w:rPr>
          <w:rFonts w:ascii="Arial" w:hAnsi="Arial" w:cs="Arial"/>
          <w:color w:val="auto"/>
          <w:sz w:val="22"/>
          <w:szCs w:val="22"/>
        </w:rPr>
        <w:t xml:space="preserve">scribe of the </w:t>
      </w:r>
      <w:r w:rsidR="0070701B">
        <w:rPr>
          <w:rFonts w:ascii="Arial" w:hAnsi="Arial" w:cs="Arial"/>
          <w:color w:val="auto"/>
          <w:sz w:val="22"/>
          <w:szCs w:val="22"/>
        </w:rPr>
        <w:t>Regional Synod Commission (RSC) or Regional S</w:t>
      </w:r>
      <w:r w:rsidRPr="00367AFF">
        <w:rPr>
          <w:rFonts w:ascii="Arial" w:hAnsi="Arial" w:cs="Arial"/>
          <w:color w:val="auto"/>
          <w:sz w:val="22"/>
          <w:szCs w:val="22"/>
        </w:rPr>
        <w:t>ynod (RS) submits the application</w:t>
      </w:r>
      <w:r w:rsidR="002E65DC">
        <w:rPr>
          <w:rFonts w:ascii="Arial" w:hAnsi="Arial" w:cs="Arial"/>
          <w:color w:val="auto"/>
          <w:sz w:val="22"/>
          <w:szCs w:val="22"/>
        </w:rPr>
        <w:t xml:space="preserve"> </w:t>
      </w:r>
      <w:r w:rsidRPr="00367AFF">
        <w:rPr>
          <w:rFonts w:ascii="Arial" w:hAnsi="Arial" w:cs="Arial"/>
          <w:color w:val="auto"/>
          <w:sz w:val="22"/>
          <w:szCs w:val="22"/>
        </w:rPr>
        <w:t xml:space="preserve">with all the accompanying documents, to the </w:t>
      </w:r>
      <w:r w:rsidRPr="0070701B">
        <w:rPr>
          <w:rFonts w:ascii="Arial" w:hAnsi="Arial" w:cs="Arial"/>
          <w:i/>
          <w:color w:val="auto"/>
          <w:sz w:val="22"/>
          <w:szCs w:val="22"/>
        </w:rPr>
        <w:t>General Synodical Commission</w:t>
      </w:r>
      <w:r w:rsidRPr="00367AFF">
        <w:rPr>
          <w:rFonts w:ascii="Arial" w:hAnsi="Arial" w:cs="Arial"/>
          <w:color w:val="auto"/>
          <w:sz w:val="22"/>
          <w:szCs w:val="22"/>
        </w:rPr>
        <w:t xml:space="preserve"> (or General Synod) for approval; </w:t>
      </w:r>
    </w:p>
    <w:p w:rsidR="0070701B" w:rsidRDefault="0070701B" w:rsidP="0070701B">
      <w:pPr>
        <w:pStyle w:val="Default"/>
        <w:tabs>
          <w:tab w:val="left" w:pos="1134"/>
        </w:tabs>
        <w:jc w:val="both"/>
        <w:rPr>
          <w:rFonts w:ascii="Arial" w:hAnsi="Arial" w:cs="Arial"/>
          <w:color w:val="auto"/>
          <w:sz w:val="22"/>
          <w:szCs w:val="22"/>
        </w:rPr>
      </w:pPr>
    </w:p>
    <w:p w:rsidR="00E62F77" w:rsidRPr="00367AFF" w:rsidRDefault="00E62F77" w:rsidP="0070701B">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6.6 </w:t>
      </w:r>
      <w:r w:rsidR="0070701B">
        <w:rPr>
          <w:rFonts w:ascii="Arial" w:hAnsi="Arial" w:cs="Arial"/>
          <w:color w:val="auto"/>
          <w:sz w:val="22"/>
          <w:szCs w:val="22"/>
        </w:rPr>
        <w:tab/>
      </w:r>
      <w:r w:rsidRPr="00367AFF">
        <w:rPr>
          <w:rFonts w:ascii="Arial" w:hAnsi="Arial" w:cs="Arial"/>
          <w:color w:val="auto"/>
          <w:sz w:val="22"/>
          <w:szCs w:val="22"/>
        </w:rPr>
        <w:t xml:space="preserve">If the General Synodical Commission (or General Synod) has approved the application, the </w:t>
      </w:r>
      <w:r w:rsidR="00FF2508">
        <w:rPr>
          <w:rFonts w:ascii="Arial" w:hAnsi="Arial" w:cs="Arial"/>
          <w:color w:val="auto"/>
          <w:sz w:val="22"/>
          <w:szCs w:val="22"/>
        </w:rPr>
        <w:t xml:space="preserve">Executive of the </w:t>
      </w:r>
      <w:r w:rsidRPr="00367AFF">
        <w:rPr>
          <w:rFonts w:ascii="Arial" w:hAnsi="Arial" w:cs="Arial"/>
          <w:color w:val="auto"/>
          <w:sz w:val="22"/>
          <w:szCs w:val="22"/>
        </w:rPr>
        <w:t xml:space="preserve">General Synod refers </w:t>
      </w:r>
      <w:r w:rsidR="00FF2508">
        <w:rPr>
          <w:rFonts w:ascii="Arial" w:hAnsi="Arial" w:cs="Arial"/>
          <w:color w:val="auto"/>
          <w:sz w:val="22"/>
          <w:szCs w:val="22"/>
        </w:rPr>
        <w:t>the application</w:t>
      </w:r>
      <w:r w:rsidRPr="00367AFF">
        <w:rPr>
          <w:rFonts w:ascii="Arial" w:hAnsi="Arial" w:cs="Arial"/>
          <w:color w:val="auto"/>
          <w:sz w:val="22"/>
          <w:szCs w:val="22"/>
        </w:rPr>
        <w:t xml:space="preserve"> to the </w:t>
      </w:r>
      <w:r w:rsidRPr="0070701B">
        <w:rPr>
          <w:rFonts w:ascii="Arial" w:hAnsi="Arial" w:cs="Arial"/>
          <w:i/>
          <w:color w:val="auto"/>
          <w:sz w:val="22"/>
          <w:szCs w:val="22"/>
        </w:rPr>
        <w:t>Ministerial Formation Task Team (MFTT</w:t>
      </w:r>
      <w:r w:rsidR="0070701B">
        <w:rPr>
          <w:rFonts w:ascii="Arial" w:hAnsi="Arial" w:cs="Arial"/>
          <w:color w:val="auto"/>
          <w:sz w:val="22"/>
          <w:szCs w:val="22"/>
        </w:rPr>
        <w:t>) of the Regional S</w:t>
      </w:r>
      <w:r w:rsidRPr="00367AFF">
        <w:rPr>
          <w:rFonts w:ascii="Arial" w:hAnsi="Arial" w:cs="Arial"/>
          <w:color w:val="auto"/>
          <w:sz w:val="22"/>
          <w:szCs w:val="22"/>
        </w:rPr>
        <w:t xml:space="preserve">ynod; </w:t>
      </w:r>
    </w:p>
    <w:p w:rsidR="0070701B" w:rsidRDefault="0070701B" w:rsidP="0070701B">
      <w:pPr>
        <w:pStyle w:val="Default"/>
        <w:tabs>
          <w:tab w:val="left" w:pos="1134"/>
        </w:tabs>
        <w:jc w:val="both"/>
        <w:rPr>
          <w:rFonts w:ascii="Arial" w:hAnsi="Arial" w:cs="Arial"/>
          <w:color w:val="auto"/>
          <w:sz w:val="22"/>
          <w:szCs w:val="22"/>
        </w:rPr>
      </w:pPr>
    </w:p>
    <w:p w:rsidR="00E62F77" w:rsidRPr="00367AFF" w:rsidRDefault="00E62F77" w:rsidP="0070701B">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6.7 </w:t>
      </w:r>
      <w:r w:rsidR="0070701B">
        <w:rPr>
          <w:rFonts w:ascii="Arial" w:hAnsi="Arial" w:cs="Arial"/>
          <w:color w:val="auto"/>
          <w:sz w:val="22"/>
          <w:szCs w:val="22"/>
        </w:rPr>
        <w:tab/>
        <w:t xml:space="preserve">The MFTT mandates its </w:t>
      </w:r>
      <w:r w:rsidR="0070701B" w:rsidRPr="0070701B">
        <w:rPr>
          <w:rFonts w:ascii="Arial" w:hAnsi="Arial" w:cs="Arial"/>
          <w:i/>
          <w:color w:val="auto"/>
          <w:sz w:val="22"/>
          <w:szCs w:val="22"/>
        </w:rPr>
        <w:t>Assessment C</w:t>
      </w:r>
      <w:r w:rsidRPr="0070701B">
        <w:rPr>
          <w:rFonts w:ascii="Arial" w:hAnsi="Arial" w:cs="Arial"/>
          <w:i/>
          <w:color w:val="auto"/>
          <w:sz w:val="22"/>
          <w:szCs w:val="22"/>
        </w:rPr>
        <w:t>ommittee</w:t>
      </w:r>
      <w:r w:rsidRPr="00367AFF">
        <w:rPr>
          <w:rFonts w:ascii="Arial" w:hAnsi="Arial" w:cs="Arial"/>
          <w:color w:val="auto"/>
          <w:sz w:val="22"/>
          <w:szCs w:val="22"/>
        </w:rPr>
        <w:t xml:space="preserve"> to conduct a </w:t>
      </w:r>
      <w:r w:rsidRPr="00367AFF">
        <w:rPr>
          <w:rFonts w:ascii="Arial" w:hAnsi="Arial" w:cs="Arial"/>
          <w:i/>
          <w:iCs/>
          <w:color w:val="auto"/>
          <w:sz w:val="22"/>
          <w:szCs w:val="22"/>
        </w:rPr>
        <w:t xml:space="preserve">colloquium doctum </w:t>
      </w:r>
      <w:r w:rsidRPr="00367AFF">
        <w:rPr>
          <w:rFonts w:ascii="Arial" w:hAnsi="Arial" w:cs="Arial"/>
          <w:color w:val="auto"/>
          <w:sz w:val="22"/>
          <w:szCs w:val="22"/>
        </w:rPr>
        <w:t xml:space="preserve">with the applicant in terms of the ministry profile approved by General Synod; </w:t>
      </w:r>
    </w:p>
    <w:p w:rsidR="00E62F77" w:rsidRPr="00367AFF" w:rsidRDefault="00E62F77" w:rsidP="0070701B">
      <w:pPr>
        <w:pStyle w:val="Default"/>
        <w:tabs>
          <w:tab w:val="left" w:pos="1134"/>
        </w:tabs>
        <w:jc w:val="both"/>
        <w:rPr>
          <w:rFonts w:ascii="Arial" w:hAnsi="Arial" w:cs="Arial"/>
          <w:color w:val="auto"/>
          <w:sz w:val="22"/>
          <w:szCs w:val="22"/>
        </w:rPr>
      </w:pPr>
    </w:p>
    <w:p w:rsidR="00E62F77" w:rsidRPr="00367AFF" w:rsidRDefault="00E62F77" w:rsidP="0070701B">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6.8 </w:t>
      </w:r>
      <w:r w:rsidR="0070701B">
        <w:rPr>
          <w:rFonts w:ascii="Arial" w:hAnsi="Arial" w:cs="Arial"/>
          <w:color w:val="auto"/>
          <w:sz w:val="22"/>
          <w:szCs w:val="22"/>
        </w:rPr>
        <w:tab/>
      </w:r>
      <w:r w:rsidRPr="00367AFF">
        <w:rPr>
          <w:rFonts w:ascii="Arial" w:hAnsi="Arial" w:cs="Arial"/>
          <w:color w:val="auto"/>
          <w:sz w:val="22"/>
          <w:szCs w:val="22"/>
        </w:rPr>
        <w:t xml:space="preserve">On the basis of the </w:t>
      </w:r>
      <w:r w:rsidRPr="00367AFF">
        <w:rPr>
          <w:rFonts w:ascii="Arial" w:hAnsi="Arial" w:cs="Arial"/>
          <w:i/>
          <w:iCs/>
          <w:color w:val="auto"/>
          <w:sz w:val="22"/>
          <w:szCs w:val="22"/>
        </w:rPr>
        <w:t>colloquium doctum</w:t>
      </w:r>
      <w:r w:rsidR="002E65DC">
        <w:rPr>
          <w:rFonts w:ascii="Arial" w:hAnsi="Arial" w:cs="Arial"/>
          <w:color w:val="auto"/>
          <w:sz w:val="22"/>
          <w:szCs w:val="22"/>
        </w:rPr>
        <w:t>, the Assessment C</w:t>
      </w:r>
      <w:r w:rsidRPr="00367AFF">
        <w:rPr>
          <w:rFonts w:ascii="Arial" w:hAnsi="Arial" w:cs="Arial"/>
          <w:color w:val="auto"/>
          <w:sz w:val="22"/>
          <w:szCs w:val="22"/>
        </w:rPr>
        <w:t xml:space="preserve">ommittee recommends to the MFTT whether the applicant may be licensed or whether s/he needs to fulfil further academic or other requirements; </w:t>
      </w:r>
    </w:p>
    <w:p w:rsidR="0070701B" w:rsidRDefault="0070701B" w:rsidP="0070701B">
      <w:pPr>
        <w:pStyle w:val="Default"/>
        <w:tabs>
          <w:tab w:val="left" w:pos="1134"/>
        </w:tabs>
        <w:jc w:val="both"/>
        <w:rPr>
          <w:rFonts w:ascii="Arial" w:hAnsi="Arial" w:cs="Arial"/>
          <w:color w:val="auto"/>
          <w:sz w:val="22"/>
          <w:szCs w:val="22"/>
        </w:rPr>
      </w:pPr>
    </w:p>
    <w:p w:rsidR="0070701B" w:rsidRDefault="0070701B" w:rsidP="0070701B">
      <w:pPr>
        <w:pStyle w:val="Default"/>
        <w:tabs>
          <w:tab w:val="left" w:pos="1134"/>
        </w:tabs>
        <w:jc w:val="both"/>
        <w:rPr>
          <w:rFonts w:ascii="Arial" w:hAnsi="Arial" w:cs="Arial"/>
          <w:color w:val="auto"/>
          <w:sz w:val="22"/>
          <w:szCs w:val="22"/>
        </w:rPr>
      </w:pPr>
    </w:p>
    <w:p w:rsidR="00E62F77" w:rsidRPr="00367AFF" w:rsidRDefault="00E62F77" w:rsidP="0070701B">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6.9 </w:t>
      </w:r>
      <w:r w:rsidR="0070701B">
        <w:rPr>
          <w:rFonts w:ascii="Arial" w:hAnsi="Arial" w:cs="Arial"/>
          <w:color w:val="auto"/>
          <w:sz w:val="22"/>
          <w:szCs w:val="22"/>
        </w:rPr>
        <w:tab/>
      </w:r>
      <w:r w:rsidRPr="00367AFF">
        <w:rPr>
          <w:rFonts w:ascii="Arial" w:hAnsi="Arial" w:cs="Arial"/>
          <w:color w:val="auto"/>
          <w:sz w:val="22"/>
          <w:szCs w:val="22"/>
        </w:rPr>
        <w:t>On the basis o</w:t>
      </w:r>
      <w:r w:rsidR="00481B11">
        <w:rPr>
          <w:rFonts w:ascii="Arial" w:hAnsi="Arial" w:cs="Arial"/>
          <w:color w:val="auto"/>
          <w:sz w:val="22"/>
          <w:szCs w:val="22"/>
        </w:rPr>
        <w:t>f the report of its Assessment C</w:t>
      </w:r>
      <w:r w:rsidRPr="00367AFF">
        <w:rPr>
          <w:rFonts w:ascii="Arial" w:hAnsi="Arial" w:cs="Arial"/>
          <w:color w:val="auto"/>
          <w:sz w:val="22"/>
          <w:szCs w:val="22"/>
        </w:rPr>
        <w:t xml:space="preserve">ommittee, the MFTT takes a decision in this matter and informs the applicant in writing (with a copy to the regional moderamen) that his/her application has been approved, or else informs him/her of the additional requirements; </w:t>
      </w:r>
    </w:p>
    <w:p w:rsidR="0070701B" w:rsidRDefault="0070701B" w:rsidP="0070701B">
      <w:pPr>
        <w:pStyle w:val="Default"/>
        <w:tabs>
          <w:tab w:val="left" w:pos="1134"/>
        </w:tabs>
        <w:jc w:val="both"/>
        <w:rPr>
          <w:rFonts w:ascii="Arial" w:hAnsi="Arial" w:cs="Arial"/>
          <w:color w:val="auto"/>
          <w:sz w:val="22"/>
          <w:szCs w:val="22"/>
        </w:rPr>
      </w:pPr>
    </w:p>
    <w:p w:rsidR="002E65DC" w:rsidRDefault="00E62F77" w:rsidP="0070701B">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6.10 </w:t>
      </w:r>
      <w:r w:rsidR="0070701B">
        <w:rPr>
          <w:rFonts w:ascii="Arial" w:hAnsi="Arial" w:cs="Arial"/>
          <w:color w:val="auto"/>
          <w:sz w:val="22"/>
          <w:szCs w:val="22"/>
        </w:rPr>
        <w:tab/>
      </w:r>
      <w:r w:rsidRPr="00367AFF">
        <w:rPr>
          <w:rFonts w:ascii="Arial" w:hAnsi="Arial" w:cs="Arial"/>
          <w:color w:val="auto"/>
          <w:sz w:val="22"/>
          <w:szCs w:val="22"/>
        </w:rPr>
        <w:t>After the licensing, the secretary of the</w:t>
      </w:r>
      <w:r w:rsidR="0070701B">
        <w:rPr>
          <w:rFonts w:ascii="Arial" w:hAnsi="Arial" w:cs="Arial"/>
          <w:color w:val="auto"/>
          <w:sz w:val="22"/>
          <w:szCs w:val="22"/>
        </w:rPr>
        <w:t xml:space="preserve"> MFTT (or the actuarius of the R</w:t>
      </w:r>
      <w:r w:rsidRPr="00367AFF">
        <w:rPr>
          <w:rFonts w:ascii="Arial" w:hAnsi="Arial" w:cs="Arial"/>
          <w:color w:val="auto"/>
          <w:sz w:val="22"/>
          <w:szCs w:val="22"/>
        </w:rPr>
        <w:t xml:space="preserve">egional </w:t>
      </w:r>
      <w:r w:rsidR="0070701B">
        <w:rPr>
          <w:rFonts w:ascii="Arial" w:hAnsi="Arial" w:cs="Arial"/>
          <w:color w:val="auto"/>
          <w:sz w:val="22"/>
          <w:szCs w:val="22"/>
        </w:rPr>
        <w:t>S</w:t>
      </w:r>
      <w:r w:rsidRPr="00367AFF">
        <w:rPr>
          <w:rFonts w:ascii="Arial" w:hAnsi="Arial" w:cs="Arial"/>
          <w:color w:val="auto"/>
          <w:sz w:val="22"/>
          <w:szCs w:val="22"/>
        </w:rPr>
        <w:t>ynod) submits copies of the following to the actuarius of General Synod:</w:t>
      </w:r>
    </w:p>
    <w:p w:rsidR="0070701B" w:rsidRDefault="00E62F77" w:rsidP="0070701B">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 </w:t>
      </w:r>
    </w:p>
    <w:p w:rsidR="0070701B" w:rsidRDefault="0070701B" w:rsidP="0070701B">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a) </w:t>
      </w:r>
      <w:r>
        <w:rPr>
          <w:rFonts w:ascii="Arial" w:hAnsi="Arial" w:cs="Arial"/>
          <w:color w:val="auto"/>
          <w:sz w:val="22"/>
          <w:szCs w:val="22"/>
        </w:rPr>
        <w:t xml:space="preserve">    </w:t>
      </w:r>
      <w:r w:rsidR="00E62F77" w:rsidRPr="00367AFF">
        <w:rPr>
          <w:rFonts w:ascii="Arial" w:hAnsi="Arial" w:cs="Arial"/>
          <w:color w:val="auto"/>
          <w:sz w:val="22"/>
          <w:szCs w:val="22"/>
        </w:rPr>
        <w:t xml:space="preserve">the signed Licensing Oath; </w:t>
      </w:r>
    </w:p>
    <w:p w:rsidR="0070701B" w:rsidRDefault="0070701B" w:rsidP="0070701B">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b) </w:t>
      </w:r>
      <w:r>
        <w:rPr>
          <w:rFonts w:ascii="Arial" w:hAnsi="Arial" w:cs="Arial"/>
          <w:color w:val="auto"/>
          <w:sz w:val="22"/>
          <w:szCs w:val="22"/>
        </w:rPr>
        <w:t xml:space="preserve">    </w:t>
      </w:r>
      <w:r w:rsidR="00E62F77" w:rsidRPr="00367AFF">
        <w:rPr>
          <w:rFonts w:ascii="Arial" w:hAnsi="Arial" w:cs="Arial"/>
          <w:color w:val="auto"/>
          <w:sz w:val="22"/>
          <w:szCs w:val="22"/>
        </w:rPr>
        <w:t xml:space="preserve">the Deed of Admission; </w:t>
      </w:r>
    </w:p>
    <w:p w:rsidR="00E62F77" w:rsidRPr="00367AFF" w:rsidRDefault="0070701B" w:rsidP="002E65DC">
      <w:pPr>
        <w:pStyle w:val="Default"/>
        <w:tabs>
          <w:tab w:val="left" w:pos="1134"/>
        </w:tabs>
        <w:ind w:left="1560" w:hanging="5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c) </w:t>
      </w:r>
      <w:r>
        <w:rPr>
          <w:rFonts w:ascii="Arial" w:hAnsi="Arial" w:cs="Arial"/>
          <w:color w:val="auto"/>
          <w:sz w:val="22"/>
          <w:szCs w:val="22"/>
        </w:rPr>
        <w:t xml:space="preserve">  </w:t>
      </w:r>
      <w:r w:rsidR="00761FBC">
        <w:rPr>
          <w:rFonts w:ascii="Arial" w:hAnsi="Arial" w:cs="Arial"/>
          <w:color w:val="auto"/>
          <w:sz w:val="22"/>
          <w:szCs w:val="22"/>
        </w:rPr>
        <w:t>the Application F</w:t>
      </w:r>
      <w:r w:rsidR="00E62F77" w:rsidRPr="00367AFF">
        <w:rPr>
          <w:rFonts w:ascii="Arial" w:hAnsi="Arial" w:cs="Arial"/>
          <w:color w:val="auto"/>
          <w:sz w:val="22"/>
          <w:szCs w:val="22"/>
        </w:rPr>
        <w:t xml:space="preserve">orm for inclusion in the official register of ministers of the </w:t>
      </w:r>
      <w:r w:rsidR="002E65DC">
        <w:rPr>
          <w:rFonts w:ascii="Arial" w:hAnsi="Arial" w:cs="Arial"/>
          <w:color w:val="auto"/>
          <w:sz w:val="22"/>
          <w:szCs w:val="22"/>
        </w:rPr>
        <w:t xml:space="preserve"> </w:t>
      </w:r>
      <w:r w:rsidR="00E62F77" w:rsidRPr="00367AFF">
        <w:rPr>
          <w:rFonts w:ascii="Arial" w:hAnsi="Arial" w:cs="Arial"/>
          <w:color w:val="auto"/>
          <w:sz w:val="22"/>
          <w:szCs w:val="22"/>
        </w:rPr>
        <w:t xml:space="preserve">Word. </w:t>
      </w:r>
    </w:p>
    <w:p w:rsidR="0070701B" w:rsidRDefault="0070701B" w:rsidP="00367AFF">
      <w:pPr>
        <w:pStyle w:val="Default"/>
        <w:tabs>
          <w:tab w:val="left" w:pos="1134"/>
        </w:tabs>
        <w:rPr>
          <w:rFonts w:ascii="Arial" w:hAnsi="Arial" w:cs="Arial"/>
          <w:color w:val="auto"/>
          <w:sz w:val="22"/>
          <w:szCs w:val="22"/>
        </w:rPr>
      </w:pPr>
    </w:p>
    <w:p w:rsidR="00E62F77" w:rsidRPr="00367AFF" w:rsidRDefault="00E62F77" w:rsidP="0070701B">
      <w:pPr>
        <w:pStyle w:val="Default"/>
        <w:tabs>
          <w:tab w:val="left" w:pos="1134"/>
        </w:tabs>
        <w:ind w:left="1134" w:hanging="1134"/>
        <w:rPr>
          <w:rFonts w:ascii="Arial" w:hAnsi="Arial" w:cs="Arial"/>
          <w:color w:val="auto"/>
          <w:sz w:val="22"/>
          <w:szCs w:val="22"/>
        </w:rPr>
      </w:pPr>
      <w:r w:rsidRPr="00367AFF">
        <w:rPr>
          <w:rFonts w:ascii="Arial" w:hAnsi="Arial" w:cs="Arial"/>
          <w:color w:val="auto"/>
          <w:sz w:val="22"/>
          <w:szCs w:val="22"/>
        </w:rPr>
        <w:t xml:space="preserve">6.11 </w:t>
      </w:r>
      <w:r w:rsidR="0070701B">
        <w:rPr>
          <w:rFonts w:ascii="Arial" w:hAnsi="Arial" w:cs="Arial"/>
          <w:color w:val="auto"/>
          <w:sz w:val="22"/>
          <w:szCs w:val="22"/>
        </w:rPr>
        <w:tab/>
      </w:r>
      <w:r w:rsidRPr="00367AFF">
        <w:rPr>
          <w:rFonts w:ascii="Arial" w:hAnsi="Arial" w:cs="Arial"/>
          <w:color w:val="auto"/>
          <w:sz w:val="22"/>
          <w:szCs w:val="22"/>
        </w:rPr>
        <w:t xml:space="preserve">The actuarius of General Synod announces through the official communication channels of the URCSA that the applicant has been reinstated as minister and is eligible to be called. </w:t>
      </w:r>
    </w:p>
    <w:p w:rsidR="0070701B" w:rsidRDefault="0070701B" w:rsidP="00367AFF">
      <w:pPr>
        <w:pStyle w:val="Default"/>
        <w:tabs>
          <w:tab w:val="left" w:pos="1134"/>
        </w:tabs>
        <w:rPr>
          <w:rFonts w:ascii="Arial" w:hAnsi="Arial" w:cs="Arial"/>
          <w:b/>
          <w:bCs/>
          <w:color w:val="auto"/>
          <w:sz w:val="22"/>
          <w:szCs w:val="22"/>
        </w:rPr>
      </w:pPr>
    </w:p>
    <w:p w:rsidR="00E62F77" w:rsidRPr="00367AFF" w:rsidRDefault="00E62F77" w:rsidP="0070701B">
      <w:pPr>
        <w:pStyle w:val="Default"/>
        <w:tabs>
          <w:tab w:val="left" w:pos="1134"/>
        </w:tabs>
        <w:ind w:left="1134" w:hanging="1134"/>
        <w:rPr>
          <w:rFonts w:ascii="Arial" w:hAnsi="Arial" w:cs="Arial"/>
          <w:color w:val="auto"/>
          <w:sz w:val="22"/>
          <w:szCs w:val="22"/>
        </w:rPr>
      </w:pPr>
      <w:r w:rsidRPr="00367AFF">
        <w:rPr>
          <w:rFonts w:ascii="Arial" w:hAnsi="Arial" w:cs="Arial"/>
          <w:b/>
          <w:bCs/>
          <w:color w:val="auto"/>
          <w:sz w:val="22"/>
          <w:szCs w:val="22"/>
        </w:rPr>
        <w:t>7.</w:t>
      </w:r>
      <w:r w:rsidR="0070701B">
        <w:rPr>
          <w:rFonts w:ascii="Arial" w:hAnsi="Arial" w:cs="Arial"/>
          <w:b/>
          <w:bCs/>
          <w:color w:val="auto"/>
          <w:sz w:val="22"/>
          <w:szCs w:val="22"/>
        </w:rPr>
        <w:tab/>
      </w:r>
      <w:r w:rsidRPr="00367AFF">
        <w:rPr>
          <w:rFonts w:ascii="Arial" w:hAnsi="Arial" w:cs="Arial"/>
          <w:b/>
          <w:bCs/>
          <w:color w:val="auto"/>
          <w:sz w:val="22"/>
          <w:szCs w:val="22"/>
        </w:rPr>
        <w:t xml:space="preserve">LICENSING OF MINISTRY STUDENTS WHO AFTER COMPLETION OF THE REQUIRED STUDY DESIRE TO STUDY FURTHER </w:t>
      </w:r>
    </w:p>
    <w:p w:rsidR="00C356A0" w:rsidRDefault="00C356A0" w:rsidP="0070701B">
      <w:pPr>
        <w:pStyle w:val="Default"/>
        <w:tabs>
          <w:tab w:val="left" w:pos="1134"/>
        </w:tabs>
        <w:ind w:left="1134"/>
        <w:jc w:val="both"/>
        <w:rPr>
          <w:rFonts w:ascii="Arial" w:hAnsi="Arial" w:cs="Arial"/>
          <w:color w:val="auto"/>
          <w:sz w:val="22"/>
          <w:szCs w:val="22"/>
        </w:rPr>
      </w:pPr>
    </w:p>
    <w:p w:rsidR="0070701B" w:rsidRDefault="00E62F77" w:rsidP="0070701B">
      <w:pPr>
        <w:pStyle w:val="Default"/>
        <w:tabs>
          <w:tab w:val="left" w:pos="1134"/>
        </w:tabs>
        <w:ind w:left="1134"/>
        <w:jc w:val="both"/>
        <w:rPr>
          <w:rFonts w:ascii="Arial" w:hAnsi="Arial" w:cs="Arial"/>
          <w:color w:val="auto"/>
          <w:sz w:val="22"/>
          <w:szCs w:val="22"/>
        </w:rPr>
      </w:pPr>
      <w:r w:rsidRPr="00367AFF">
        <w:rPr>
          <w:rFonts w:ascii="Arial" w:hAnsi="Arial" w:cs="Arial"/>
          <w:color w:val="auto"/>
          <w:sz w:val="22"/>
          <w:szCs w:val="22"/>
        </w:rPr>
        <w:t xml:space="preserve">Ministry candidates in the URCSA who have completed the curriculum required </w:t>
      </w:r>
      <w:r w:rsidR="0070701B">
        <w:rPr>
          <w:rFonts w:ascii="Arial" w:hAnsi="Arial" w:cs="Arial"/>
          <w:color w:val="auto"/>
          <w:sz w:val="22"/>
          <w:szCs w:val="22"/>
        </w:rPr>
        <w:t>by General S</w:t>
      </w:r>
      <w:r w:rsidRPr="00367AFF">
        <w:rPr>
          <w:rFonts w:ascii="Arial" w:hAnsi="Arial" w:cs="Arial"/>
          <w:color w:val="auto"/>
          <w:sz w:val="22"/>
          <w:szCs w:val="22"/>
        </w:rPr>
        <w:t xml:space="preserve">ynod for licensing, but wish to study further, will be licensed when they have reported to the assessment committee of the regional curatorium under whose supervision they completed their required theological study, with the request to be licensed for the ministry of the Word. Such a candidate will supply the curatorium with a testimonial from the congregation to which s/he belonged while studying, regarding her/his teaching, personal Christian life-style and participation in church affairs. </w:t>
      </w:r>
    </w:p>
    <w:p w:rsidR="0070701B" w:rsidRDefault="0070701B" w:rsidP="0070701B">
      <w:pPr>
        <w:pStyle w:val="Default"/>
        <w:tabs>
          <w:tab w:val="left" w:pos="1134"/>
        </w:tabs>
        <w:ind w:left="1134"/>
        <w:jc w:val="both"/>
        <w:rPr>
          <w:rFonts w:ascii="Arial" w:hAnsi="Arial" w:cs="Arial"/>
          <w:color w:val="auto"/>
          <w:sz w:val="22"/>
          <w:szCs w:val="22"/>
        </w:rPr>
      </w:pPr>
    </w:p>
    <w:p w:rsidR="00E62F77" w:rsidRPr="00367AFF" w:rsidRDefault="00E62F77" w:rsidP="0070701B">
      <w:pPr>
        <w:pStyle w:val="Default"/>
        <w:tabs>
          <w:tab w:val="left" w:pos="1134"/>
        </w:tabs>
        <w:jc w:val="both"/>
        <w:rPr>
          <w:rFonts w:ascii="Arial" w:hAnsi="Arial" w:cs="Arial"/>
          <w:color w:val="auto"/>
          <w:sz w:val="22"/>
          <w:szCs w:val="22"/>
        </w:rPr>
      </w:pPr>
      <w:r w:rsidRPr="00367AFF">
        <w:rPr>
          <w:rFonts w:ascii="Arial" w:hAnsi="Arial" w:cs="Arial"/>
          <w:b/>
          <w:bCs/>
          <w:color w:val="auto"/>
          <w:sz w:val="22"/>
          <w:szCs w:val="22"/>
        </w:rPr>
        <w:t xml:space="preserve">8. </w:t>
      </w:r>
      <w:r w:rsidR="0070701B">
        <w:rPr>
          <w:rFonts w:ascii="Arial" w:hAnsi="Arial" w:cs="Arial"/>
          <w:b/>
          <w:bCs/>
          <w:color w:val="auto"/>
          <w:sz w:val="22"/>
          <w:szCs w:val="22"/>
        </w:rPr>
        <w:tab/>
      </w:r>
      <w:r w:rsidRPr="00367AFF">
        <w:rPr>
          <w:rFonts w:ascii="Arial" w:hAnsi="Arial" w:cs="Arial"/>
          <w:b/>
          <w:bCs/>
          <w:color w:val="auto"/>
          <w:sz w:val="22"/>
          <w:szCs w:val="22"/>
        </w:rPr>
        <w:t xml:space="preserve">REGISTER OF MINISTERS OF THE WORD </w:t>
      </w:r>
    </w:p>
    <w:p w:rsidR="00E62F77" w:rsidRPr="00367AFF" w:rsidRDefault="00E62F77" w:rsidP="0070701B">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8.1 </w:t>
      </w:r>
      <w:r w:rsidR="0070701B">
        <w:rPr>
          <w:rFonts w:ascii="Arial" w:hAnsi="Arial" w:cs="Arial"/>
          <w:color w:val="auto"/>
          <w:sz w:val="22"/>
          <w:szCs w:val="22"/>
        </w:rPr>
        <w:tab/>
      </w:r>
      <w:r w:rsidRPr="00367AFF">
        <w:rPr>
          <w:rFonts w:ascii="Arial" w:hAnsi="Arial" w:cs="Arial"/>
          <w:color w:val="auto"/>
          <w:sz w:val="22"/>
          <w:szCs w:val="22"/>
        </w:rPr>
        <w:t xml:space="preserve">The secretary of the Support Ministry for Judicial Matters of the General Synod maintains a register of all the ministers of the Word in the Uniting Reformed Church in Southern Africa; </w:t>
      </w:r>
    </w:p>
    <w:p w:rsidR="0070701B" w:rsidRDefault="0070701B" w:rsidP="0070701B">
      <w:pPr>
        <w:pStyle w:val="Default"/>
        <w:tabs>
          <w:tab w:val="left" w:pos="1134"/>
        </w:tabs>
        <w:ind w:left="1134" w:hanging="1134"/>
        <w:rPr>
          <w:rFonts w:ascii="Arial" w:hAnsi="Arial" w:cs="Arial"/>
          <w:color w:val="auto"/>
          <w:sz w:val="22"/>
          <w:szCs w:val="22"/>
        </w:rPr>
      </w:pPr>
    </w:p>
    <w:p w:rsidR="00C356A0" w:rsidRDefault="00E62F77" w:rsidP="00761FBC">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8.2 </w:t>
      </w:r>
      <w:r w:rsidR="0070701B">
        <w:rPr>
          <w:rFonts w:ascii="Arial" w:hAnsi="Arial" w:cs="Arial"/>
          <w:color w:val="auto"/>
          <w:sz w:val="22"/>
          <w:szCs w:val="22"/>
        </w:rPr>
        <w:tab/>
      </w:r>
      <w:r w:rsidRPr="00367AFF">
        <w:rPr>
          <w:rFonts w:ascii="Arial" w:hAnsi="Arial" w:cs="Arial"/>
          <w:color w:val="auto"/>
          <w:sz w:val="22"/>
          <w:szCs w:val="22"/>
        </w:rPr>
        <w:t>The secretary of the assessment committee, presbytery and regional synod sends the names and other details of the following persons to the secretary of the support ministry for judicial matters of both the regional and the general synod:</w:t>
      </w:r>
    </w:p>
    <w:p w:rsidR="00E62F77" w:rsidRPr="00367AFF" w:rsidRDefault="00E62F77" w:rsidP="00761FBC">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 </w:t>
      </w:r>
    </w:p>
    <w:p w:rsidR="00E62F77" w:rsidRPr="00367AFF" w:rsidRDefault="00E62F77" w:rsidP="00761FBC">
      <w:pPr>
        <w:pStyle w:val="Default"/>
        <w:tabs>
          <w:tab w:val="left" w:pos="1134"/>
        </w:tabs>
        <w:jc w:val="both"/>
        <w:rPr>
          <w:rFonts w:ascii="Arial" w:hAnsi="Arial" w:cs="Arial"/>
          <w:color w:val="auto"/>
          <w:sz w:val="22"/>
          <w:szCs w:val="22"/>
        </w:rPr>
      </w:pPr>
      <w:r w:rsidRPr="00367AFF">
        <w:rPr>
          <w:rFonts w:ascii="Arial" w:hAnsi="Arial" w:cs="Arial"/>
          <w:color w:val="auto"/>
          <w:sz w:val="22"/>
          <w:szCs w:val="22"/>
        </w:rPr>
        <w:t xml:space="preserve">8.2.1 </w:t>
      </w:r>
      <w:r w:rsidR="0070701B">
        <w:rPr>
          <w:rFonts w:ascii="Arial" w:hAnsi="Arial" w:cs="Arial"/>
          <w:color w:val="auto"/>
          <w:sz w:val="22"/>
          <w:szCs w:val="22"/>
        </w:rPr>
        <w:tab/>
      </w:r>
      <w:r w:rsidRPr="00367AFF">
        <w:rPr>
          <w:rFonts w:ascii="Arial" w:hAnsi="Arial" w:cs="Arial"/>
          <w:color w:val="auto"/>
          <w:sz w:val="22"/>
          <w:szCs w:val="22"/>
        </w:rPr>
        <w:t xml:space="preserve">persons admitted to the ministry (licensed); </w:t>
      </w:r>
    </w:p>
    <w:p w:rsidR="00E62F77" w:rsidRPr="00367AFF" w:rsidRDefault="00E62F77" w:rsidP="00761FBC">
      <w:pPr>
        <w:pStyle w:val="Default"/>
        <w:tabs>
          <w:tab w:val="left" w:pos="1134"/>
        </w:tabs>
        <w:jc w:val="both"/>
        <w:rPr>
          <w:rFonts w:ascii="Arial" w:hAnsi="Arial" w:cs="Arial"/>
          <w:color w:val="auto"/>
          <w:sz w:val="22"/>
          <w:szCs w:val="22"/>
        </w:rPr>
      </w:pPr>
      <w:r w:rsidRPr="00367AFF">
        <w:rPr>
          <w:rFonts w:ascii="Arial" w:hAnsi="Arial" w:cs="Arial"/>
          <w:color w:val="auto"/>
          <w:sz w:val="22"/>
          <w:szCs w:val="22"/>
        </w:rPr>
        <w:t xml:space="preserve">8.2.2 </w:t>
      </w:r>
      <w:r w:rsidR="0070701B">
        <w:rPr>
          <w:rFonts w:ascii="Arial" w:hAnsi="Arial" w:cs="Arial"/>
          <w:color w:val="auto"/>
          <w:sz w:val="22"/>
          <w:szCs w:val="22"/>
        </w:rPr>
        <w:tab/>
      </w:r>
      <w:r w:rsidR="00C356A0">
        <w:rPr>
          <w:rFonts w:ascii="Arial" w:hAnsi="Arial" w:cs="Arial"/>
          <w:color w:val="auto"/>
          <w:sz w:val="22"/>
          <w:szCs w:val="22"/>
        </w:rPr>
        <w:t>persons suspended by the P</w:t>
      </w:r>
      <w:r w:rsidRPr="00367AFF">
        <w:rPr>
          <w:rFonts w:ascii="Arial" w:hAnsi="Arial" w:cs="Arial"/>
          <w:color w:val="auto"/>
          <w:sz w:val="22"/>
          <w:szCs w:val="22"/>
        </w:rPr>
        <w:t xml:space="preserve">resbytery from the ministry of the Word; </w:t>
      </w:r>
    </w:p>
    <w:p w:rsidR="00E62F77" w:rsidRPr="00367AFF" w:rsidRDefault="00E62F77" w:rsidP="00761FBC">
      <w:pPr>
        <w:pStyle w:val="Default"/>
        <w:tabs>
          <w:tab w:val="left" w:pos="1134"/>
        </w:tabs>
        <w:jc w:val="both"/>
        <w:rPr>
          <w:rFonts w:ascii="Arial" w:hAnsi="Arial" w:cs="Arial"/>
          <w:color w:val="auto"/>
          <w:sz w:val="22"/>
          <w:szCs w:val="22"/>
        </w:rPr>
      </w:pPr>
      <w:r w:rsidRPr="00367AFF">
        <w:rPr>
          <w:rFonts w:ascii="Arial" w:hAnsi="Arial" w:cs="Arial"/>
          <w:color w:val="auto"/>
          <w:sz w:val="22"/>
          <w:szCs w:val="22"/>
        </w:rPr>
        <w:t xml:space="preserve">8.2.3 </w:t>
      </w:r>
      <w:r w:rsidR="0070701B">
        <w:rPr>
          <w:rFonts w:ascii="Arial" w:hAnsi="Arial" w:cs="Arial"/>
          <w:color w:val="auto"/>
          <w:sz w:val="22"/>
          <w:szCs w:val="22"/>
        </w:rPr>
        <w:tab/>
      </w:r>
      <w:r w:rsidRPr="00367AFF">
        <w:rPr>
          <w:rFonts w:ascii="Arial" w:hAnsi="Arial" w:cs="Arial"/>
          <w:color w:val="auto"/>
          <w:sz w:val="22"/>
          <w:szCs w:val="22"/>
        </w:rPr>
        <w:t>persons dismissed from t</w:t>
      </w:r>
      <w:r w:rsidR="00C356A0">
        <w:rPr>
          <w:rFonts w:ascii="Arial" w:hAnsi="Arial" w:cs="Arial"/>
          <w:color w:val="auto"/>
          <w:sz w:val="22"/>
          <w:szCs w:val="22"/>
        </w:rPr>
        <w:t>he ministry of the Word by the S</w:t>
      </w:r>
      <w:r w:rsidRPr="00367AFF">
        <w:rPr>
          <w:rFonts w:ascii="Arial" w:hAnsi="Arial" w:cs="Arial"/>
          <w:color w:val="auto"/>
          <w:sz w:val="22"/>
          <w:szCs w:val="22"/>
        </w:rPr>
        <w:t xml:space="preserve">ynod; </w:t>
      </w:r>
    </w:p>
    <w:p w:rsidR="00E62F77" w:rsidRPr="00367AFF" w:rsidRDefault="00E62F77" w:rsidP="00761FBC">
      <w:pPr>
        <w:pStyle w:val="Default"/>
        <w:tabs>
          <w:tab w:val="left" w:pos="1134"/>
        </w:tabs>
        <w:jc w:val="both"/>
        <w:rPr>
          <w:rFonts w:ascii="Arial" w:hAnsi="Arial" w:cs="Arial"/>
          <w:color w:val="auto"/>
          <w:sz w:val="22"/>
          <w:szCs w:val="22"/>
        </w:rPr>
      </w:pPr>
      <w:r w:rsidRPr="00367AFF">
        <w:rPr>
          <w:rFonts w:ascii="Arial" w:hAnsi="Arial" w:cs="Arial"/>
          <w:color w:val="auto"/>
          <w:sz w:val="22"/>
          <w:szCs w:val="22"/>
        </w:rPr>
        <w:t xml:space="preserve">8.2.4 </w:t>
      </w:r>
      <w:r w:rsidR="0070701B">
        <w:rPr>
          <w:rFonts w:ascii="Arial" w:hAnsi="Arial" w:cs="Arial"/>
          <w:color w:val="auto"/>
          <w:sz w:val="22"/>
          <w:szCs w:val="22"/>
        </w:rPr>
        <w:tab/>
      </w:r>
      <w:r w:rsidRPr="00367AFF">
        <w:rPr>
          <w:rFonts w:ascii="Arial" w:hAnsi="Arial" w:cs="Arial"/>
          <w:color w:val="auto"/>
          <w:sz w:val="22"/>
          <w:szCs w:val="22"/>
        </w:rPr>
        <w:t xml:space="preserve">any other ministers who forfeited their status; </w:t>
      </w:r>
    </w:p>
    <w:p w:rsidR="00E62F77" w:rsidRPr="00367AFF" w:rsidRDefault="00E62F77" w:rsidP="00761FBC">
      <w:pPr>
        <w:pStyle w:val="Default"/>
        <w:tabs>
          <w:tab w:val="left" w:pos="1134"/>
        </w:tabs>
        <w:jc w:val="both"/>
        <w:rPr>
          <w:rFonts w:ascii="Arial" w:hAnsi="Arial" w:cs="Arial"/>
          <w:color w:val="auto"/>
          <w:sz w:val="22"/>
          <w:szCs w:val="22"/>
        </w:rPr>
      </w:pPr>
      <w:r w:rsidRPr="00367AFF">
        <w:rPr>
          <w:rFonts w:ascii="Arial" w:hAnsi="Arial" w:cs="Arial"/>
          <w:color w:val="auto"/>
          <w:sz w:val="22"/>
          <w:szCs w:val="22"/>
        </w:rPr>
        <w:t xml:space="preserve">8.2.5 </w:t>
      </w:r>
      <w:r w:rsidR="0070701B">
        <w:rPr>
          <w:rFonts w:ascii="Arial" w:hAnsi="Arial" w:cs="Arial"/>
          <w:color w:val="auto"/>
          <w:sz w:val="22"/>
          <w:szCs w:val="22"/>
        </w:rPr>
        <w:tab/>
      </w:r>
      <w:r w:rsidRPr="00367AFF">
        <w:rPr>
          <w:rFonts w:ascii="Arial" w:hAnsi="Arial" w:cs="Arial"/>
          <w:color w:val="auto"/>
          <w:sz w:val="22"/>
          <w:szCs w:val="22"/>
        </w:rPr>
        <w:t xml:space="preserve">repeal of measures named in 8.2.2, 8.2.3 and 8.2.4; </w:t>
      </w:r>
    </w:p>
    <w:p w:rsidR="00E62F77" w:rsidRPr="00367AFF" w:rsidRDefault="00E62F77" w:rsidP="00761FBC">
      <w:pPr>
        <w:pStyle w:val="Default"/>
        <w:tabs>
          <w:tab w:val="left" w:pos="1134"/>
        </w:tabs>
        <w:jc w:val="both"/>
        <w:rPr>
          <w:rFonts w:ascii="Arial" w:hAnsi="Arial" w:cs="Arial"/>
          <w:color w:val="auto"/>
          <w:sz w:val="22"/>
          <w:szCs w:val="22"/>
        </w:rPr>
      </w:pPr>
      <w:r w:rsidRPr="00367AFF">
        <w:rPr>
          <w:rFonts w:ascii="Arial" w:hAnsi="Arial" w:cs="Arial"/>
          <w:color w:val="auto"/>
          <w:sz w:val="22"/>
          <w:szCs w:val="22"/>
        </w:rPr>
        <w:t xml:space="preserve">8.2.6 </w:t>
      </w:r>
      <w:r w:rsidR="0070701B">
        <w:rPr>
          <w:rFonts w:ascii="Arial" w:hAnsi="Arial" w:cs="Arial"/>
          <w:color w:val="auto"/>
          <w:sz w:val="22"/>
          <w:szCs w:val="22"/>
        </w:rPr>
        <w:tab/>
      </w:r>
      <w:r w:rsidRPr="00367AFF">
        <w:rPr>
          <w:rFonts w:ascii="Arial" w:hAnsi="Arial" w:cs="Arial"/>
          <w:color w:val="auto"/>
          <w:sz w:val="22"/>
          <w:szCs w:val="22"/>
        </w:rPr>
        <w:t xml:space="preserve">persons readmitted to the ministry of the Word; </w:t>
      </w:r>
    </w:p>
    <w:p w:rsidR="0070701B" w:rsidRDefault="0070701B" w:rsidP="00761FBC">
      <w:pPr>
        <w:pStyle w:val="Default"/>
        <w:tabs>
          <w:tab w:val="left" w:pos="1134"/>
        </w:tabs>
        <w:jc w:val="both"/>
        <w:rPr>
          <w:rFonts w:ascii="Arial" w:hAnsi="Arial" w:cs="Arial"/>
          <w:color w:val="auto"/>
          <w:sz w:val="22"/>
          <w:szCs w:val="22"/>
        </w:rPr>
      </w:pPr>
    </w:p>
    <w:p w:rsidR="00E62F77" w:rsidRPr="00367AFF" w:rsidRDefault="00E62F77" w:rsidP="00761FBC">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8.3 </w:t>
      </w:r>
      <w:r w:rsidR="0070701B">
        <w:rPr>
          <w:rFonts w:ascii="Arial" w:hAnsi="Arial" w:cs="Arial"/>
          <w:color w:val="auto"/>
          <w:sz w:val="22"/>
          <w:szCs w:val="22"/>
        </w:rPr>
        <w:tab/>
      </w:r>
      <w:r w:rsidRPr="00367AFF">
        <w:rPr>
          <w:rFonts w:ascii="Arial" w:hAnsi="Arial" w:cs="Arial"/>
          <w:color w:val="auto"/>
          <w:sz w:val="22"/>
          <w:szCs w:val="22"/>
        </w:rPr>
        <w:t xml:space="preserve">The actuarius of General Synod shall record all these details in the abovementioned register of ministers of the Word. </w:t>
      </w:r>
    </w:p>
    <w:p w:rsidR="0070701B" w:rsidRDefault="0070701B" w:rsidP="00367AFF">
      <w:pPr>
        <w:pStyle w:val="Default"/>
        <w:tabs>
          <w:tab w:val="left" w:pos="1134"/>
        </w:tabs>
        <w:rPr>
          <w:rFonts w:ascii="Arial" w:hAnsi="Arial" w:cs="Arial"/>
          <w:b/>
          <w:bCs/>
          <w:color w:val="auto"/>
          <w:sz w:val="22"/>
          <w:szCs w:val="22"/>
        </w:rPr>
      </w:pPr>
    </w:p>
    <w:p w:rsidR="00E62F77" w:rsidRPr="00367AFF" w:rsidRDefault="00E62F77" w:rsidP="00367AFF">
      <w:pPr>
        <w:pStyle w:val="Default"/>
        <w:tabs>
          <w:tab w:val="left" w:pos="1134"/>
        </w:tabs>
        <w:rPr>
          <w:rFonts w:ascii="Arial" w:hAnsi="Arial" w:cs="Arial"/>
          <w:color w:val="auto"/>
          <w:sz w:val="22"/>
          <w:szCs w:val="22"/>
        </w:rPr>
      </w:pPr>
      <w:r w:rsidRPr="00367AFF">
        <w:rPr>
          <w:rFonts w:ascii="Arial" w:hAnsi="Arial" w:cs="Arial"/>
          <w:b/>
          <w:bCs/>
          <w:color w:val="auto"/>
          <w:sz w:val="22"/>
          <w:szCs w:val="22"/>
        </w:rPr>
        <w:t xml:space="preserve">9. </w:t>
      </w:r>
      <w:r w:rsidR="0070701B">
        <w:rPr>
          <w:rFonts w:ascii="Arial" w:hAnsi="Arial" w:cs="Arial"/>
          <w:b/>
          <w:bCs/>
          <w:color w:val="auto"/>
          <w:sz w:val="22"/>
          <w:szCs w:val="22"/>
        </w:rPr>
        <w:tab/>
      </w:r>
      <w:r w:rsidRPr="00367AFF">
        <w:rPr>
          <w:rFonts w:ascii="Arial" w:hAnsi="Arial" w:cs="Arial"/>
          <w:b/>
          <w:bCs/>
          <w:color w:val="auto"/>
          <w:sz w:val="22"/>
          <w:szCs w:val="22"/>
        </w:rPr>
        <w:t xml:space="preserve">EVANGELISTS </w:t>
      </w:r>
    </w:p>
    <w:p w:rsidR="00E62F77" w:rsidRPr="00367AFF" w:rsidRDefault="0070701B" w:rsidP="00367AFF">
      <w:pPr>
        <w:pStyle w:val="Default"/>
        <w:tabs>
          <w:tab w:val="left" w:pos="1134"/>
        </w:tabs>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This statute also applies to Evangelists, with suitable adjustments. </w:t>
      </w:r>
    </w:p>
    <w:p w:rsidR="00441E3C" w:rsidRDefault="00441E3C" w:rsidP="00441E3C">
      <w:pPr>
        <w:tabs>
          <w:tab w:val="left" w:pos="567"/>
          <w:tab w:val="decimal" w:pos="5839"/>
        </w:tabs>
        <w:autoSpaceDE w:val="0"/>
        <w:autoSpaceDN w:val="0"/>
        <w:adjustRightInd w:val="0"/>
        <w:spacing w:before="113" w:after="113"/>
        <w:ind w:left="993" w:hanging="993"/>
        <w:jc w:val="center"/>
        <w:rPr>
          <w:rFonts w:ascii="Times New Roman" w:hAnsi="Times New Roman"/>
          <w:sz w:val="20"/>
          <w:lang w:val="nl-NL"/>
        </w:rPr>
      </w:pPr>
      <w:r>
        <w:rPr>
          <w:rFonts w:ascii="Wingdings" w:hAnsi="Wingdings"/>
          <w:sz w:val="20"/>
        </w:rPr>
        <w:t></w:t>
      </w:r>
      <w:r>
        <w:rPr>
          <w:rFonts w:ascii="Wingdings" w:hAnsi="Wingdings"/>
          <w:sz w:val="28"/>
        </w:rPr>
        <w:t></w:t>
      </w:r>
      <w:r>
        <w:rPr>
          <w:rFonts w:ascii="Wingdings" w:hAnsi="Wingdings"/>
          <w:sz w:val="20"/>
        </w:rPr>
        <w:t></w:t>
      </w:r>
    </w:p>
    <w:p w:rsidR="00552FC6" w:rsidRDefault="00552FC6" w:rsidP="005D682B">
      <w:pPr>
        <w:pStyle w:val="Default"/>
        <w:tabs>
          <w:tab w:val="left" w:pos="1134"/>
        </w:tabs>
        <w:jc w:val="center"/>
        <w:rPr>
          <w:rFonts w:ascii="Arial" w:hAnsi="Arial" w:cs="Arial"/>
          <w:color w:val="auto"/>
          <w:sz w:val="28"/>
          <w:szCs w:val="28"/>
        </w:rPr>
      </w:pPr>
    </w:p>
    <w:p w:rsidR="0070701B" w:rsidRPr="005D682B" w:rsidRDefault="005D682B" w:rsidP="005D682B">
      <w:pPr>
        <w:pStyle w:val="Default"/>
        <w:tabs>
          <w:tab w:val="left" w:pos="1134"/>
        </w:tabs>
        <w:jc w:val="center"/>
        <w:rPr>
          <w:rFonts w:ascii="Arial" w:hAnsi="Arial" w:cs="Arial"/>
          <w:color w:val="auto"/>
          <w:sz w:val="28"/>
          <w:szCs w:val="28"/>
        </w:rPr>
      </w:pPr>
      <w:r w:rsidRPr="005D682B">
        <w:rPr>
          <w:rFonts w:ascii="Arial" w:hAnsi="Arial" w:cs="Arial"/>
          <w:color w:val="auto"/>
          <w:sz w:val="28"/>
          <w:szCs w:val="28"/>
        </w:rPr>
        <w:t>Regulation 5</w:t>
      </w:r>
    </w:p>
    <w:p w:rsidR="005D682B" w:rsidRDefault="005D682B" w:rsidP="005D682B">
      <w:pPr>
        <w:pStyle w:val="Default"/>
        <w:tabs>
          <w:tab w:val="left" w:pos="1134"/>
        </w:tabs>
        <w:jc w:val="center"/>
        <w:rPr>
          <w:rFonts w:ascii="Arial" w:hAnsi="Arial" w:cs="Arial"/>
          <w:color w:val="auto"/>
          <w:sz w:val="22"/>
          <w:szCs w:val="22"/>
        </w:rPr>
      </w:pPr>
    </w:p>
    <w:p w:rsidR="005D682B" w:rsidRPr="005D682B" w:rsidRDefault="005D682B" w:rsidP="005D682B">
      <w:pPr>
        <w:autoSpaceDE w:val="0"/>
        <w:autoSpaceDN w:val="0"/>
        <w:adjustRightInd w:val="0"/>
        <w:jc w:val="center"/>
        <w:rPr>
          <w:rFonts w:eastAsia="Calibri"/>
          <w:b/>
          <w:sz w:val="28"/>
          <w:szCs w:val="28"/>
          <w:lang w:val="en-ZA"/>
        </w:rPr>
      </w:pPr>
      <w:r w:rsidRPr="005D682B">
        <w:rPr>
          <w:rFonts w:eastAsia="Calibri"/>
          <w:b/>
          <w:bCs/>
          <w:sz w:val="28"/>
          <w:szCs w:val="28"/>
          <w:lang w:val="en-ZA"/>
        </w:rPr>
        <w:t>Regulation for Retirement of Ministers</w:t>
      </w:r>
    </w:p>
    <w:p w:rsidR="005D682B" w:rsidRPr="005D682B" w:rsidRDefault="005D682B" w:rsidP="005D682B">
      <w:pPr>
        <w:autoSpaceDE w:val="0"/>
        <w:autoSpaceDN w:val="0"/>
        <w:adjustRightInd w:val="0"/>
        <w:rPr>
          <w:rFonts w:eastAsia="Calibri"/>
          <w:bCs/>
          <w:lang w:val="en-ZA"/>
        </w:rPr>
      </w:pPr>
    </w:p>
    <w:p w:rsidR="005D682B" w:rsidRDefault="005D682B" w:rsidP="005D682B">
      <w:pPr>
        <w:autoSpaceDE w:val="0"/>
        <w:autoSpaceDN w:val="0"/>
        <w:adjustRightInd w:val="0"/>
        <w:jc w:val="both"/>
        <w:rPr>
          <w:rFonts w:eastAsia="Calibri"/>
          <w:b/>
          <w:bCs/>
          <w:lang w:val="en-ZA"/>
        </w:rPr>
      </w:pPr>
    </w:p>
    <w:p w:rsidR="005D682B" w:rsidRPr="005D682B" w:rsidRDefault="005D682B" w:rsidP="005D682B">
      <w:pPr>
        <w:autoSpaceDE w:val="0"/>
        <w:autoSpaceDN w:val="0"/>
        <w:adjustRightInd w:val="0"/>
        <w:jc w:val="both"/>
        <w:rPr>
          <w:rFonts w:eastAsia="Calibri"/>
          <w:b/>
          <w:bCs/>
          <w:lang w:val="en-ZA"/>
        </w:rPr>
      </w:pPr>
      <w:r w:rsidRPr="005D682B">
        <w:rPr>
          <w:rFonts w:eastAsia="Calibri"/>
          <w:b/>
          <w:bCs/>
          <w:lang w:val="en-ZA"/>
        </w:rPr>
        <w:t>1.</w:t>
      </w:r>
      <w:r w:rsidRPr="005D682B">
        <w:rPr>
          <w:rFonts w:eastAsia="Calibri"/>
          <w:b/>
          <w:bCs/>
          <w:lang w:val="en-ZA"/>
        </w:rPr>
        <w:tab/>
        <w:t xml:space="preserve">THE PRINCIPLE OF AN AGE LIMIT </w:t>
      </w:r>
    </w:p>
    <w:p w:rsidR="005D682B" w:rsidRPr="005D682B" w:rsidRDefault="005D682B" w:rsidP="005D682B">
      <w:pPr>
        <w:autoSpaceDE w:val="0"/>
        <w:autoSpaceDN w:val="0"/>
        <w:adjustRightInd w:val="0"/>
        <w:jc w:val="both"/>
        <w:rPr>
          <w:rFonts w:eastAsia="Calibri"/>
          <w:lang w:val="en-ZA"/>
        </w:rPr>
      </w:pPr>
    </w:p>
    <w:p w:rsidR="005D682B" w:rsidRPr="005D682B" w:rsidRDefault="005D682B" w:rsidP="00417C74">
      <w:pPr>
        <w:pStyle w:val="ListParagraph"/>
        <w:numPr>
          <w:ilvl w:val="1"/>
          <w:numId w:val="3"/>
        </w:numPr>
        <w:suppressAutoHyphens w:val="0"/>
        <w:autoSpaceDE w:val="0"/>
        <w:autoSpaceDN w:val="0"/>
        <w:adjustRightInd w:val="0"/>
        <w:spacing w:after="200" w:line="276" w:lineRule="auto"/>
        <w:ind w:left="709" w:hanging="709"/>
        <w:contextualSpacing/>
        <w:jc w:val="both"/>
        <w:rPr>
          <w:rFonts w:ascii="Arial" w:hAnsi="Arial" w:cs="Arial"/>
          <w:sz w:val="22"/>
          <w:szCs w:val="22"/>
          <w:lang w:val="en-ZA"/>
        </w:rPr>
      </w:pPr>
      <w:r w:rsidRPr="005D682B">
        <w:rPr>
          <w:rFonts w:ascii="Arial" w:hAnsi="Arial" w:cs="Arial"/>
          <w:sz w:val="22"/>
          <w:szCs w:val="22"/>
          <w:lang w:val="en-ZA"/>
        </w:rPr>
        <w:t xml:space="preserve">A minister of the Word </w:t>
      </w:r>
      <w:r w:rsidRPr="005D682B">
        <w:rPr>
          <w:rFonts w:ascii="Arial" w:hAnsi="Arial" w:cs="Arial"/>
          <w:i/>
          <w:sz w:val="22"/>
          <w:szCs w:val="22"/>
          <w:lang w:val="en-ZA"/>
        </w:rPr>
        <w:t>may retire</w:t>
      </w:r>
      <w:r w:rsidRPr="005D682B">
        <w:rPr>
          <w:rFonts w:ascii="Arial" w:hAnsi="Arial" w:cs="Arial"/>
          <w:sz w:val="22"/>
          <w:szCs w:val="22"/>
          <w:lang w:val="en-ZA"/>
        </w:rPr>
        <w:t xml:space="preserve"> at the age of sixty years, or earlier, if the rules of   his/her pension fund makes this possible. </w:t>
      </w:r>
    </w:p>
    <w:p w:rsidR="005D682B" w:rsidRPr="005D682B" w:rsidRDefault="005D682B" w:rsidP="005D682B">
      <w:pPr>
        <w:autoSpaceDE w:val="0"/>
        <w:autoSpaceDN w:val="0"/>
        <w:adjustRightInd w:val="0"/>
        <w:jc w:val="both"/>
        <w:rPr>
          <w:rFonts w:eastAsia="Calibri"/>
          <w:lang w:val="en-ZA"/>
        </w:rPr>
      </w:pPr>
      <w:r w:rsidRPr="005D682B">
        <w:rPr>
          <w:rFonts w:eastAsia="Calibri"/>
          <w:lang w:val="en-ZA"/>
        </w:rPr>
        <w:t>1.2</w:t>
      </w:r>
      <w:r w:rsidRPr="005D682B">
        <w:rPr>
          <w:rFonts w:eastAsia="Calibri"/>
          <w:lang w:val="en-ZA"/>
        </w:rPr>
        <w:tab/>
        <w:t xml:space="preserve">It is </w:t>
      </w:r>
      <w:r w:rsidRPr="005D682B">
        <w:rPr>
          <w:rFonts w:eastAsia="Calibri"/>
          <w:i/>
          <w:lang w:val="en-ZA"/>
        </w:rPr>
        <w:t>compulsory f</w:t>
      </w:r>
      <w:r w:rsidRPr="005D682B">
        <w:rPr>
          <w:rFonts w:eastAsia="Calibri"/>
          <w:lang w:val="en-ZA"/>
        </w:rPr>
        <w:t xml:space="preserve">or a minister of the Word to retire at the age of sixty five years. </w:t>
      </w:r>
    </w:p>
    <w:p w:rsidR="005D682B" w:rsidRPr="005D682B" w:rsidRDefault="005D682B" w:rsidP="005D682B">
      <w:pPr>
        <w:autoSpaceDE w:val="0"/>
        <w:autoSpaceDN w:val="0"/>
        <w:adjustRightInd w:val="0"/>
        <w:ind w:left="720" w:hanging="720"/>
        <w:jc w:val="both"/>
        <w:rPr>
          <w:rFonts w:eastAsia="Calibri"/>
          <w:lang w:val="en-ZA"/>
        </w:rPr>
      </w:pPr>
    </w:p>
    <w:p w:rsidR="005D682B" w:rsidRPr="005D682B" w:rsidRDefault="005D682B" w:rsidP="005D682B">
      <w:pPr>
        <w:autoSpaceDE w:val="0"/>
        <w:autoSpaceDN w:val="0"/>
        <w:adjustRightInd w:val="0"/>
        <w:ind w:left="720" w:hanging="720"/>
        <w:jc w:val="both"/>
        <w:rPr>
          <w:rFonts w:eastAsia="Calibri"/>
          <w:lang w:val="en-ZA"/>
        </w:rPr>
      </w:pPr>
      <w:r w:rsidRPr="005D682B">
        <w:rPr>
          <w:rFonts w:eastAsia="Calibri"/>
          <w:lang w:val="en-ZA"/>
        </w:rPr>
        <w:t>1.3</w:t>
      </w:r>
      <w:r w:rsidRPr="005D682B">
        <w:rPr>
          <w:rFonts w:eastAsia="Calibri"/>
          <w:lang w:val="en-ZA"/>
        </w:rPr>
        <w:tab/>
        <w:t xml:space="preserve">When a minister of the Word discontinues his/her ministry due to ill health, old age, or for any other reason, provided that s/he qualifies for it, s/he shall receive pension payments in accordance with the rules and regulations of the particular church pension fund. Sufficient provision must be made for his/her dependants. </w:t>
      </w:r>
    </w:p>
    <w:p w:rsidR="005D682B" w:rsidRPr="005D682B" w:rsidRDefault="005D682B" w:rsidP="005D682B">
      <w:pPr>
        <w:autoSpaceDE w:val="0"/>
        <w:autoSpaceDN w:val="0"/>
        <w:adjustRightInd w:val="0"/>
        <w:ind w:left="720" w:hanging="720"/>
        <w:jc w:val="both"/>
        <w:rPr>
          <w:rFonts w:eastAsia="Calibri"/>
          <w:lang w:val="en-ZA"/>
        </w:rPr>
      </w:pPr>
    </w:p>
    <w:p w:rsidR="005D682B" w:rsidRPr="005D682B" w:rsidRDefault="005D682B" w:rsidP="005D682B">
      <w:pPr>
        <w:autoSpaceDE w:val="0"/>
        <w:autoSpaceDN w:val="0"/>
        <w:adjustRightInd w:val="0"/>
        <w:ind w:left="720" w:hanging="720"/>
        <w:jc w:val="both"/>
        <w:rPr>
          <w:rFonts w:eastAsia="Calibri"/>
          <w:lang w:val="en-ZA"/>
        </w:rPr>
      </w:pPr>
      <w:r w:rsidRPr="005D682B">
        <w:rPr>
          <w:rFonts w:eastAsia="Calibri"/>
          <w:lang w:val="en-ZA"/>
        </w:rPr>
        <w:t>1.4</w:t>
      </w:r>
      <w:r w:rsidRPr="005D682B">
        <w:rPr>
          <w:rFonts w:eastAsia="Calibri"/>
          <w:lang w:val="en-ZA"/>
        </w:rPr>
        <w:tab/>
        <w:t xml:space="preserve">When a minister of the Word discontinues her/his ministry in terms of the abovementioned regulation, the presbytery grants him/her emeritus status [emeritaat]. S/he retains his/her ministerial status and may do relieving duty [afloswerk] in congregations. S/he will not be eligible for a call without the approval of the presbytery that granted him/her emeritus status. </w:t>
      </w:r>
    </w:p>
    <w:p w:rsidR="005D682B" w:rsidRPr="005D682B" w:rsidRDefault="005D682B" w:rsidP="005D682B">
      <w:pPr>
        <w:autoSpaceDE w:val="0"/>
        <w:autoSpaceDN w:val="0"/>
        <w:adjustRightInd w:val="0"/>
        <w:jc w:val="both"/>
        <w:rPr>
          <w:rFonts w:eastAsia="Calibri"/>
          <w:b/>
          <w:bCs/>
          <w:lang w:val="en-ZA"/>
        </w:rPr>
      </w:pPr>
    </w:p>
    <w:p w:rsidR="005D682B" w:rsidRPr="005D682B" w:rsidRDefault="005D682B" w:rsidP="005D682B">
      <w:pPr>
        <w:autoSpaceDE w:val="0"/>
        <w:autoSpaceDN w:val="0"/>
        <w:adjustRightInd w:val="0"/>
        <w:jc w:val="both"/>
        <w:rPr>
          <w:rFonts w:eastAsia="Calibri"/>
          <w:lang w:val="en-ZA"/>
        </w:rPr>
      </w:pPr>
      <w:r w:rsidRPr="005D682B">
        <w:rPr>
          <w:rFonts w:eastAsia="Calibri"/>
          <w:b/>
          <w:bCs/>
          <w:lang w:val="en-ZA"/>
        </w:rPr>
        <w:t>2.</w:t>
      </w:r>
      <w:r w:rsidRPr="005D682B">
        <w:rPr>
          <w:rFonts w:eastAsia="Calibri"/>
          <w:b/>
          <w:bCs/>
          <w:lang w:val="en-ZA"/>
        </w:rPr>
        <w:tab/>
        <w:t xml:space="preserve">PROCEDURES AT RETIREMENT </w:t>
      </w:r>
    </w:p>
    <w:p w:rsidR="005D682B" w:rsidRPr="005D682B" w:rsidRDefault="005D682B" w:rsidP="005D682B">
      <w:pPr>
        <w:autoSpaceDE w:val="0"/>
        <w:autoSpaceDN w:val="0"/>
        <w:adjustRightInd w:val="0"/>
        <w:jc w:val="both"/>
        <w:rPr>
          <w:rFonts w:eastAsia="Calibri"/>
          <w:lang w:val="en-ZA"/>
        </w:rPr>
      </w:pPr>
      <w:r w:rsidRPr="005D682B">
        <w:rPr>
          <w:rFonts w:eastAsia="Calibri"/>
          <w:b/>
          <w:lang w:val="en-ZA"/>
        </w:rPr>
        <w:t>2.1</w:t>
      </w:r>
      <w:r w:rsidRPr="005D682B">
        <w:rPr>
          <w:rFonts w:eastAsia="Calibri"/>
          <w:lang w:val="en-ZA"/>
        </w:rPr>
        <w:tab/>
      </w:r>
      <w:r w:rsidRPr="005D682B">
        <w:rPr>
          <w:rFonts w:eastAsia="Calibri"/>
          <w:b/>
          <w:lang w:val="en-ZA"/>
        </w:rPr>
        <w:t>Announcement of retirement and application for demission</w:t>
      </w:r>
      <w:r w:rsidRPr="005D682B">
        <w:rPr>
          <w:rFonts w:eastAsia="Calibri"/>
          <w:lang w:val="en-ZA"/>
        </w:rPr>
        <w:t xml:space="preserve"> </w:t>
      </w:r>
    </w:p>
    <w:p w:rsidR="005D682B" w:rsidRPr="005D682B" w:rsidRDefault="005D682B" w:rsidP="005D682B">
      <w:pPr>
        <w:autoSpaceDE w:val="0"/>
        <w:autoSpaceDN w:val="0"/>
        <w:adjustRightInd w:val="0"/>
        <w:ind w:left="720"/>
        <w:jc w:val="both"/>
        <w:rPr>
          <w:rFonts w:eastAsia="Calibri"/>
          <w:lang w:val="en-ZA"/>
        </w:rPr>
      </w:pPr>
      <w:r w:rsidRPr="005D682B">
        <w:rPr>
          <w:rFonts w:eastAsia="Calibri"/>
          <w:lang w:val="en-ZA"/>
        </w:rPr>
        <w:t xml:space="preserve">A minister of the Word who retires, or resigns from the ministry after obtaining approval from the Support ministry for judicial matters that he may do so with retention of his/her ministerial status, is released from his/her bond with the congregation by the Presbytery Commission. This may happen only after s/he applied in writing to the presbytery to receive demission to retire, and after it has been announced to the congregation for two consecutive Sundays.  </w:t>
      </w:r>
    </w:p>
    <w:p w:rsidR="005D682B" w:rsidRPr="005D682B" w:rsidRDefault="005D682B" w:rsidP="005D682B">
      <w:pPr>
        <w:autoSpaceDE w:val="0"/>
        <w:autoSpaceDN w:val="0"/>
        <w:adjustRightInd w:val="0"/>
        <w:ind w:left="720"/>
        <w:jc w:val="both"/>
        <w:rPr>
          <w:rFonts w:eastAsia="Calibri"/>
          <w:lang w:val="en-ZA"/>
        </w:rPr>
      </w:pPr>
    </w:p>
    <w:p w:rsidR="005D682B" w:rsidRPr="005D682B" w:rsidRDefault="005D682B" w:rsidP="005D682B">
      <w:pPr>
        <w:autoSpaceDE w:val="0"/>
        <w:autoSpaceDN w:val="0"/>
        <w:adjustRightInd w:val="0"/>
        <w:jc w:val="both"/>
        <w:rPr>
          <w:rFonts w:eastAsia="Calibri"/>
          <w:lang w:val="en-ZA"/>
        </w:rPr>
      </w:pPr>
      <w:r w:rsidRPr="005D682B">
        <w:rPr>
          <w:rFonts w:eastAsia="Calibri"/>
          <w:b/>
          <w:lang w:val="en-ZA"/>
        </w:rPr>
        <w:t>2.2</w:t>
      </w:r>
      <w:r w:rsidRPr="005D682B">
        <w:rPr>
          <w:rFonts w:eastAsia="Calibri"/>
          <w:lang w:val="en-ZA"/>
        </w:rPr>
        <w:tab/>
      </w:r>
      <w:r w:rsidRPr="005D682B">
        <w:rPr>
          <w:rFonts w:eastAsia="Calibri"/>
          <w:b/>
          <w:lang w:val="en-ZA"/>
        </w:rPr>
        <w:t>Granting of demission</w:t>
      </w:r>
      <w:r w:rsidRPr="005D682B">
        <w:rPr>
          <w:rFonts w:eastAsia="Calibri"/>
          <w:lang w:val="en-ZA"/>
        </w:rPr>
        <w:t xml:space="preserve"> </w:t>
      </w:r>
    </w:p>
    <w:p w:rsidR="005D682B" w:rsidRPr="005D682B" w:rsidRDefault="005D682B" w:rsidP="005D682B">
      <w:pPr>
        <w:autoSpaceDE w:val="0"/>
        <w:autoSpaceDN w:val="0"/>
        <w:adjustRightInd w:val="0"/>
        <w:jc w:val="both"/>
        <w:rPr>
          <w:rFonts w:eastAsia="Calibri"/>
          <w:lang w:val="en-ZA"/>
        </w:rPr>
      </w:pPr>
      <w:r w:rsidRPr="005D682B">
        <w:rPr>
          <w:rFonts w:eastAsia="Calibri"/>
          <w:lang w:val="en-ZA"/>
        </w:rPr>
        <w:t>2.2.1</w:t>
      </w:r>
      <w:r w:rsidRPr="005D682B">
        <w:rPr>
          <w:rFonts w:eastAsia="Calibri"/>
          <w:lang w:val="en-ZA"/>
        </w:rPr>
        <w:tab/>
      </w:r>
      <w:r w:rsidRPr="005D682B">
        <w:rPr>
          <w:rFonts w:eastAsia="Calibri"/>
          <w:u w:val="single"/>
          <w:lang w:val="en-ZA"/>
        </w:rPr>
        <w:t xml:space="preserve">Notification to the </w:t>
      </w:r>
      <w:r w:rsidRPr="005D682B">
        <w:rPr>
          <w:rFonts w:eastAsia="Calibri"/>
          <w:iCs/>
          <w:u w:val="single"/>
          <w:lang w:val="en-ZA"/>
        </w:rPr>
        <w:t>konsulent</w:t>
      </w:r>
      <w:r w:rsidRPr="005D682B">
        <w:rPr>
          <w:rFonts w:eastAsia="Calibri"/>
          <w:i/>
          <w:iCs/>
          <w:lang w:val="en-ZA"/>
        </w:rPr>
        <w:t xml:space="preserve"> </w:t>
      </w:r>
    </w:p>
    <w:p w:rsidR="005D682B" w:rsidRPr="005D682B" w:rsidRDefault="005D682B" w:rsidP="005D682B">
      <w:pPr>
        <w:autoSpaceDE w:val="0"/>
        <w:autoSpaceDN w:val="0"/>
        <w:adjustRightInd w:val="0"/>
        <w:ind w:left="720"/>
        <w:jc w:val="both"/>
        <w:rPr>
          <w:rFonts w:eastAsia="Calibri"/>
          <w:lang w:val="en-ZA"/>
        </w:rPr>
      </w:pPr>
      <w:r w:rsidRPr="005D682B">
        <w:rPr>
          <w:rFonts w:eastAsia="Calibri"/>
          <w:lang w:val="en-ZA"/>
        </w:rPr>
        <w:t xml:space="preserve">The Presbytery Commission notifies the </w:t>
      </w:r>
      <w:r w:rsidRPr="005D682B">
        <w:rPr>
          <w:rFonts w:eastAsia="Calibri"/>
          <w:i/>
          <w:iCs/>
          <w:lang w:val="en-ZA"/>
        </w:rPr>
        <w:t xml:space="preserve">konsulent </w:t>
      </w:r>
      <w:r w:rsidRPr="005D682B">
        <w:rPr>
          <w:rFonts w:eastAsia="Calibri"/>
          <w:lang w:val="en-ZA"/>
        </w:rPr>
        <w:t xml:space="preserve">that demission has been granted to a particular minister. </w:t>
      </w:r>
    </w:p>
    <w:p w:rsidR="005D682B" w:rsidRPr="005D682B" w:rsidRDefault="005D682B" w:rsidP="005D682B">
      <w:pPr>
        <w:autoSpaceDE w:val="0"/>
        <w:autoSpaceDN w:val="0"/>
        <w:adjustRightInd w:val="0"/>
        <w:ind w:left="720"/>
        <w:jc w:val="both"/>
        <w:rPr>
          <w:rFonts w:eastAsia="Calibri"/>
          <w:lang w:val="en-ZA"/>
        </w:rPr>
      </w:pPr>
    </w:p>
    <w:p w:rsidR="005D682B" w:rsidRPr="005D682B" w:rsidRDefault="005D682B" w:rsidP="005D682B">
      <w:pPr>
        <w:autoSpaceDE w:val="0"/>
        <w:autoSpaceDN w:val="0"/>
        <w:adjustRightInd w:val="0"/>
        <w:jc w:val="both"/>
        <w:rPr>
          <w:rFonts w:eastAsia="Calibri"/>
          <w:lang w:val="en-ZA"/>
        </w:rPr>
      </w:pPr>
      <w:r w:rsidRPr="005D682B">
        <w:rPr>
          <w:rFonts w:eastAsia="Calibri"/>
          <w:lang w:val="en-ZA"/>
        </w:rPr>
        <w:t>2.2.2</w:t>
      </w:r>
      <w:r w:rsidRPr="005D682B">
        <w:rPr>
          <w:rFonts w:eastAsia="Calibri"/>
          <w:lang w:val="en-ZA"/>
        </w:rPr>
        <w:tab/>
      </w:r>
      <w:r w:rsidRPr="005D682B">
        <w:rPr>
          <w:rFonts w:eastAsia="Calibri"/>
          <w:u w:val="single"/>
          <w:lang w:val="en-ZA"/>
        </w:rPr>
        <w:t>Demission in the church council meeting</w:t>
      </w:r>
      <w:r w:rsidRPr="005D682B">
        <w:rPr>
          <w:rFonts w:eastAsia="Calibri"/>
          <w:lang w:val="en-ZA"/>
        </w:rPr>
        <w:t xml:space="preserve"> </w:t>
      </w:r>
    </w:p>
    <w:p w:rsidR="005D682B" w:rsidRPr="005D682B" w:rsidRDefault="005D682B" w:rsidP="005D682B">
      <w:pPr>
        <w:autoSpaceDE w:val="0"/>
        <w:autoSpaceDN w:val="0"/>
        <w:adjustRightInd w:val="0"/>
        <w:ind w:firstLine="720"/>
        <w:jc w:val="both"/>
        <w:rPr>
          <w:rFonts w:eastAsia="Calibri"/>
          <w:lang w:val="en-ZA"/>
        </w:rPr>
      </w:pPr>
      <w:r w:rsidRPr="005D682B">
        <w:rPr>
          <w:rFonts w:eastAsia="Calibri"/>
          <w:lang w:val="en-ZA"/>
        </w:rPr>
        <w:t xml:space="preserve">Demission is granted in a properly constituted church council meeting. </w:t>
      </w:r>
    </w:p>
    <w:p w:rsidR="005D682B" w:rsidRPr="005D682B" w:rsidRDefault="005D682B" w:rsidP="005D682B">
      <w:pPr>
        <w:autoSpaceDE w:val="0"/>
        <w:autoSpaceDN w:val="0"/>
        <w:adjustRightInd w:val="0"/>
        <w:jc w:val="both"/>
        <w:rPr>
          <w:rFonts w:eastAsia="Calibri"/>
          <w:lang w:val="en-ZA"/>
        </w:rPr>
      </w:pPr>
    </w:p>
    <w:p w:rsidR="005D682B" w:rsidRPr="005D682B" w:rsidRDefault="005D682B" w:rsidP="005D682B">
      <w:pPr>
        <w:autoSpaceDE w:val="0"/>
        <w:autoSpaceDN w:val="0"/>
        <w:adjustRightInd w:val="0"/>
        <w:jc w:val="both"/>
        <w:rPr>
          <w:rFonts w:eastAsia="Calibri"/>
          <w:lang w:val="en-ZA"/>
        </w:rPr>
      </w:pPr>
      <w:r w:rsidRPr="005D682B">
        <w:rPr>
          <w:rFonts w:eastAsia="Calibri"/>
          <w:lang w:val="en-ZA"/>
        </w:rPr>
        <w:t>2.2.3</w:t>
      </w:r>
      <w:r w:rsidRPr="005D682B">
        <w:rPr>
          <w:rFonts w:eastAsia="Calibri"/>
          <w:lang w:val="en-ZA"/>
        </w:rPr>
        <w:tab/>
      </w:r>
      <w:r w:rsidRPr="005D682B">
        <w:rPr>
          <w:rFonts w:eastAsia="Calibri"/>
          <w:u w:val="single"/>
          <w:lang w:val="en-ZA"/>
        </w:rPr>
        <w:t>Granting of the Deed of Demission</w:t>
      </w:r>
      <w:r w:rsidRPr="005D682B">
        <w:rPr>
          <w:rFonts w:eastAsia="Calibri"/>
          <w:lang w:val="en-ZA"/>
        </w:rPr>
        <w:t xml:space="preserve"> </w:t>
      </w:r>
    </w:p>
    <w:p w:rsidR="005D682B" w:rsidRPr="005D682B" w:rsidRDefault="005D682B" w:rsidP="005D682B">
      <w:pPr>
        <w:autoSpaceDE w:val="0"/>
        <w:autoSpaceDN w:val="0"/>
        <w:adjustRightInd w:val="0"/>
        <w:ind w:left="720"/>
        <w:jc w:val="both"/>
        <w:rPr>
          <w:rFonts w:eastAsia="Calibri"/>
          <w:lang w:val="en-ZA"/>
        </w:rPr>
      </w:pPr>
      <w:r w:rsidRPr="005D682B">
        <w:rPr>
          <w:rFonts w:eastAsia="Calibri"/>
          <w:lang w:val="en-ZA"/>
        </w:rPr>
        <w:t xml:space="preserve">The Deed of Demission, signed by the Presbytery Commission, is granted to the retiring minister of the Word at the last worship service s/he conducts in the congregation, unless arranged otherwise by the church council [of na eis van omstandighede]. </w:t>
      </w:r>
    </w:p>
    <w:p w:rsidR="005D682B" w:rsidRPr="005D682B" w:rsidRDefault="005D682B" w:rsidP="005D682B">
      <w:pPr>
        <w:autoSpaceDE w:val="0"/>
        <w:autoSpaceDN w:val="0"/>
        <w:adjustRightInd w:val="0"/>
        <w:jc w:val="both"/>
        <w:rPr>
          <w:rFonts w:eastAsia="Calibri"/>
          <w:lang w:val="en-ZA"/>
        </w:rPr>
      </w:pPr>
    </w:p>
    <w:p w:rsidR="005D682B" w:rsidRPr="005D682B" w:rsidRDefault="005D682B" w:rsidP="005D682B">
      <w:pPr>
        <w:autoSpaceDE w:val="0"/>
        <w:autoSpaceDN w:val="0"/>
        <w:adjustRightInd w:val="0"/>
        <w:jc w:val="both"/>
        <w:rPr>
          <w:rFonts w:eastAsia="Calibri"/>
          <w:lang w:val="en-ZA"/>
        </w:rPr>
      </w:pPr>
      <w:r w:rsidRPr="005D682B">
        <w:rPr>
          <w:rFonts w:eastAsia="Calibri"/>
          <w:lang w:val="en-ZA"/>
        </w:rPr>
        <w:t>2.2.4</w:t>
      </w:r>
      <w:r w:rsidRPr="005D682B">
        <w:rPr>
          <w:rFonts w:eastAsia="Calibri"/>
          <w:lang w:val="en-ZA"/>
        </w:rPr>
        <w:tab/>
      </w:r>
      <w:r w:rsidRPr="005D682B">
        <w:rPr>
          <w:rFonts w:eastAsia="Calibri"/>
          <w:u w:val="single"/>
          <w:lang w:val="en-ZA"/>
        </w:rPr>
        <w:t>Who hands over of the Deed of Demission</w:t>
      </w:r>
      <w:r w:rsidRPr="005D682B">
        <w:rPr>
          <w:rFonts w:eastAsia="Calibri"/>
          <w:i/>
          <w:lang w:val="en-ZA"/>
        </w:rPr>
        <w:t>?</w:t>
      </w:r>
      <w:r w:rsidRPr="005D682B">
        <w:rPr>
          <w:rFonts w:eastAsia="Calibri"/>
          <w:lang w:val="en-ZA"/>
        </w:rPr>
        <w:t xml:space="preserve"> </w:t>
      </w:r>
    </w:p>
    <w:p w:rsidR="005D682B" w:rsidRPr="005D682B" w:rsidRDefault="005D682B" w:rsidP="005D682B">
      <w:pPr>
        <w:autoSpaceDE w:val="0"/>
        <w:autoSpaceDN w:val="0"/>
        <w:adjustRightInd w:val="0"/>
        <w:ind w:left="720"/>
        <w:jc w:val="both"/>
        <w:rPr>
          <w:rFonts w:eastAsia="Calibri"/>
          <w:lang w:val="en-ZA"/>
        </w:rPr>
      </w:pPr>
      <w:r w:rsidRPr="005D682B">
        <w:rPr>
          <w:rFonts w:eastAsia="Calibri"/>
          <w:lang w:val="en-ZA"/>
        </w:rPr>
        <w:t xml:space="preserve">The Deed of Demission is handed over by the Presbytery Commission, or by one of its members duly authorised to do so. </w:t>
      </w:r>
    </w:p>
    <w:p w:rsidR="005D682B" w:rsidRPr="005D682B" w:rsidRDefault="005D682B" w:rsidP="005D682B">
      <w:pPr>
        <w:autoSpaceDE w:val="0"/>
        <w:autoSpaceDN w:val="0"/>
        <w:adjustRightInd w:val="0"/>
        <w:jc w:val="both"/>
        <w:rPr>
          <w:rFonts w:eastAsia="Calibri"/>
          <w:lang w:val="en-ZA"/>
        </w:rPr>
      </w:pPr>
    </w:p>
    <w:p w:rsidR="005D682B" w:rsidRPr="005D682B" w:rsidRDefault="005D682B" w:rsidP="005D682B">
      <w:pPr>
        <w:autoSpaceDE w:val="0"/>
        <w:autoSpaceDN w:val="0"/>
        <w:adjustRightInd w:val="0"/>
        <w:jc w:val="both"/>
        <w:rPr>
          <w:rFonts w:eastAsia="Calibri"/>
          <w:u w:val="single"/>
          <w:lang w:val="en-ZA"/>
        </w:rPr>
      </w:pPr>
      <w:r w:rsidRPr="005D682B">
        <w:rPr>
          <w:rFonts w:eastAsia="Calibri"/>
          <w:lang w:val="en-ZA"/>
        </w:rPr>
        <w:t>2.2.5</w:t>
      </w:r>
      <w:r w:rsidRPr="005D682B">
        <w:rPr>
          <w:rFonts w:eastAsia="Calibri"/>
          <w:lang w:val="en-ZA"/>
        </w:rPr>
        <w:tab/>
      </w:r>
      <w:r w:rsidRPr="005D682B">
        <w:rPr>
          <w:rFonts w:eastAsia="Calibri"/>
          <w:u w:val="single"/>
          <w:lang w:val="en-ZA"/>
        </w:rPr>
        <w:t xml:space="preserve">Statement of the presbytery concerning pension </w:t>
      </w:r>
    </w:p>
    <w:p w:rsidR="002B3A76" w:rsidRDefault="002B3A76" w:rsidP="005D682B">
      <w:pPr>
        <w:autoSpaceDE w:val="0"/>
        <w:autoSpaceDN w:val="0"/>
        <w:adjustRightInd w:val="0"/>
        <w:ind w:left="720"/>
        <w:jc w:val="both"/>
        <w:rPr>
          <w:rFonts w:eastAsia="Calibri"/>
          <w:lang w:val="en-ZA"/>
        </w:rPr>
      </w:pPr>
    </w:p>
    <w:p w:rsidR="002B3A76" w:rsidRDefault="002B3A76" w:rsidP="005D682B">
      <w:pPr>
        <w:autoSpaceDE w:val="0"/>
        <w:autoSpaceDN w:val="0"/>
        <w:adjustRightInd w:val="0"/>
        <w:ind w:left="720"/>
        <w:jc w:val="both"/>
        <w:rPr>
          <w:rFonts w:eastAsia="Calibri"/>
          <w:lang w:val="en-ZA"/>
        </w:rPr>
      </w:pPr>
    </w:p>
    <w:p w:rsidR="005D682B" w:rsidRDefault="005D682B" w:rsidP="002B3A76">
      <w:pPr>
        <w:autoSpaceDE w:val="0"/>
        <w:autoSpaceDN w:val="0"/>
        <w:adjustRightInd w:val="0"/>
        <w:ind w:left="720"/>
        <w:jc w:val="both"/>
        <w:rPr>
          <w:rFonts w:eastAsia="Calibri"/>
          <w:lang w:val="en-ZA"/>
        </w:rPr>
      </w:pPr>
      <w:r w:rsidRPr="005D682B">
        <w:rPr>
          <w:rFonts w:eastAsia="Calibri"/>
          <w:lang w:val="en-ZA"/>
        </w:rPr>
        <w:lastRenderedPageBreak/>
        <w:t xml:space="preserve">Before granting demission the Presbytery Commission obtains information from the Administrator of the church to ascertain whether the retiring minister of the Word is </w:t>
      </w:r>
    </w:p>
    <w:p w:rsidR="005D682B" w:rsidRPr="005D682B" w:rsidRDefault="005D682B" w:rsidP="005D682B">
      <w:pPr>
        <w:autoSpaceDE w:val="0"/>
        <w:autoSpaceDN w:val="0"/>
        <w:adjustRightInd w:val="0"/>
        <w:ind w:left="720"/>
        <w:jc w:val="both"/>
        <w:rPr>
          <w:rFonts w:eastAsia="Calibri"/>
          <w:lang w:val="en-ZA"/>
        </w:rPr>
      </w:pPr>
      <w:r w:rsidRPr="005D682B">
        <w:rPr>
          <w:rFonts w:eastAsia="Calibri"/>
          <w:lang w:val="en-ZA"/>
        </w:rPr>
        <w:t>entitled to pension according to the stipulations of the Rules of the particular pension fund, and issues a declaration about this when handing over the Deed of Demission.</w:t>
      </w:r>
    </w:p>
    <w:p w:rsidR="005D682B" w:rsidRPr="005D682B" w:rsidRDefault="005D682B" w:rsidP="005D682B">
      <w:pPr>
        <w:autoSpaceDE w:val="0"/>
        <w:autoSpaceDN w:val="0"/>
        <w:adjustRightInd w:val="0"/>
        <w:ind w:left="720"/>
        <w:jc w:val="both"/>
        <w:rPr>
          <w:rFonts w:eastAsia="Calibri"/>
          <w:lang w:val="en-ZA"/>
        </w:rPr>
      </w:pPr>
      <w:r w:rsidRPr="005D682B">
        <w:rPr>
          <w:rFonts w:eastAsia="Calibri"/>
          <w:lang w:val="en-ZA"/>
        </w:rPr>
        <w:t xml:space="preserve"> </w:t>
      </w:r>
    </w:p>
    <w:p w:rsidR="005D682B" w:rsidRPr="005D682B" w:rsidRDefault="005D682B" w:rsidP="005D682B">
      <w:pPr>
        <w:autoSpaceDE w:val="0"/>
        <w:autoSpaceDN w:val="0"/>
        <w:adjustRightInd w:val="0"/>
        <w:jc w:val="both"/>
        <w:rPr>
          <w:rFonts w:eastAsia="Calibri"/>
          <w:u w:val="single"/>
          <w:lang w:val="en-ZA"/>
        </w:rPr>
      </w:pPr>
      <w:r w:rsidRPr="005D682B">
        <w:rPr>
          <w:rFonts w:eastAsia="Calibri"/>
          <w:b/>
          <w:lang w:val="en-ZA"/>
        </w:rPr>
        <w:t>2.3</w:t>
      </w:r>
      <w:r w:rsidRPr="005D682B">
        <w:rPr>
          <w:rFonts w:eastAsia="Calibri"/>
          <w:lang w:val="en-ZA"/>
        </w:rPr>
        <w:tab/>
      </w:r>
      <w:r w:rsidRPr="005D682B">
        <w:rPr>
          <w:rFonts w:eastAsia="Calibri"/>
          <w:b/>
          <w:lang w:val="en-ZA"/>
        </w:rPr>
        <w:t xml:space="preserve">Complaints </w:t>
      </w:r>
    </w:p>
    <w:p w:rsidR="005D682B" w:rsidRPr="005D682B" w:rsidRDefault="005D682B" w:rsidP="005D682B">
      <w:pPr>
        <w:autoSpaceDE w:val="0"/>
        <w:autoSpaceDN w:val="0"/>
        <w:adjustRightInd w:val="0"/>
        <w:ind w:left="720"/>
        <w:jc w:val="both"/>
        <w:rPr>
          <w:rFonts w:eastAsia="Calibri"/>
          <w:lang w:val="en-ZA"/>
        </w:rPr>
      </w:pPr>
      <w:r w:rsidRPr="005D682B">
        <w:rPr>
          <w:rFonts w:eastAsia="Calibri"/>
          <w:lang w:val="en-ZA"/>
        </w:rPr>
        <w:t>When a complaint is lodged against the granting of demission, the presbytery commission will provisionally refuse [block] the demission and report to the next presbytery meeting, who will act in response to the facts of the matter [na bevind van sake].</w:t>
      </w:r>
    </w:p>
    <w:p w:rsidR="005D682B" w:rsidRPr="005D682B" w:rsidRDefault="005D682B" w:rsidP="005D682B">
      <w:pPr>
        <w:autoSpaceDE w:val="0"/>
        <w:autoSpaceDN w:val="0"/>
        <w:adjustRightInd w:val="0"/>
        <w:ind w:left="720"/>
        <w:jc w:val="both"/>
        <w:rPr>
          <w:rFonts w:eastAsia="Calibri"/>
          <w:lang w:val="en-ZA"/>
        </w:rPr>
      </w:pPr>
      <w:r w:rsidRPr="005D682B">
        <w:rPr>
          <w:rFonts w:eastAsia="Calibri"/>
          <w:lang w:val="en-ZA"/>
        </w:rPr>
        <w:t xml:space="preserve"> </w:t>
      </w:r>
    </w:p>
    <w:p w:rsidR="005D682B" w:rsidRPr="005D682B" w:rsidRDefault="005D682B" w:rsidP="005D682B">
      <w:pPr>
        <w:autoSpaceDE w:val="0"/>
        <w:autoSpaceDN w:val="0"/>
        <w:adjustRightInd w:val="0"/>
        <w:jc w:val="both"/>
        <w:rPr>
          <w:rFonts w:eastAsia="Calibri"/>
          <w:b/>
          <w:iCs/>
          <w:lang w:val="en-ZA"/>
        </w:rPr>
      </w:pPr>
      <w:r w:rsidRPr="005D682B">
        <w:rPr>
          <w:rFonts w:eastAsia="Calibri"/>
          <w:b/>
          <w:lang w:val="en-ZA"/>
        </w:rPr>
        <w:t>2.4</w:t>
      </w:r>
      <w:r w:rsidRPr="005D682B">
        <w:rPr>
          <w:rFonts w:eastAsia="Calibri"/>
          <w:lang w:val="en-ZA"/>
        </w:rPr>
        <w:tab/>
      </w:r>
      <w:r w:rsidRPr="005D682B">
        <w:rPr>
          <w:rFonts w:eastAsia="Calibri"/>
          <w:b/>
          <w:lang w:val="en-ZA"/>
        </w:rPr>
        <w:t xml:space="preserve">Notification to the administrator (Chief Executive Officer) and the </w:t>
      </w:r>
      <w:r w:rsidRPr="005D682B">
        <w:rPr>
          <w:rFonts w:eastAsia="Calibri"/>
          <w:b/>
          <w:iCs/>
          <w:lang w:val="en-ZA"/>
        </w:rPr>
        <w:t>Actuarius</w:t>
      </w:r>
    </w:p>
    <w:p w:rsidR="005D682B" w:rsidRPr="005D682B" w:rsidRDefault="005D682B" w:rsidP="005D682B">
      <w:pPr>
        <w:autoSpaceDE w:val="0"/>
        <w:autoSpaceDN w:val="0"/>
        <w:adjustRightInd w:val="0"/>
        <w:ind w:firstLine="720"/>
        <w:jc w:val="both"/>
        <w:rPr>
          <w:rFonts w:eastAsia="Calibri"/>
          <w:b/>
          <w:lang w:val="en-ZA"/>
        </w:rPr>
      </w:pPr>
      <w:r w:rsidRPr="005D682B">
        <w:rPr>
          <w:rFonts w:eastAsia="Calibri"/>
          <w:b/>
          <w:iCs/>
          <w:lang w:val="en-ZA"/>
        </w:rPr>
        <w:t>Synodi</w:t>
      </w:r>
      <w:r w:rsidRPr="005D682B">
        <w:rPr>
          <w:rFonts w:eastAsia="Calibri"/>
          <w:b/>
          <w:i/>
          <w:iCs/>
          <w:lang w:val="en-ZA"/>
        </w:rPr>
        <w:t xml:space="preserve"> </w:t>
      </w:r>
    </w:p>
    <w:p w:rsidR="005D682B" w:rsidRPr="005D682B" w:rsidRDefault="005D682B" w:rsidP="005D682B">
      <w:pPr>
        <w:autoSpaceDE w:val="0"/>
        <w:autoSpaceDN w:val="0"/>
        <w:adjustRightInd w:val="0"/>
        <w:ind w:left="720"/>
        <w:jc w:val="both"/>
        <w:rPr>
          <w:rFonts w:eastAsia="Calibri"/>
          <w:lang w:val="en-ZA"/>
        </w:rPr>
      </w:pPr>
      <w:r w:rsidRPr="005D682B">
        <w:rPr>
          <w:rFonts w:eastAsia="Calibri"/>
          <w:lang w:val="en-ZA"/>
        </w:rPr>
        <w:t xml:space="preserve">The scribe of presbytery notifies the administrator and the </w:t>
      </w:r>
      <w:r w:rsidRPr="005D682B">
        <w:rPr>
          <w:rFonts w:eastAsia="Calibri"/>
          <w:i/>
          <w:iCs/>
          <w:lang w:val="en-ZA"/>
        </w:rPr>
        <w:t xml:space="preserve">Actuarius Synodi </w:t>
      </w:r>
      <w:r w:rsidRPr="005D682B">
        <w:rPr>
          <w:rFonts w:eastAsia="Calibri"/>
          <w:lang w:val="en-ZA"/>
        </w:rPr>
        <w:t xml:space="preserve">in all cases of the retirement or death of a minister. </w:t>
      </w:r>
    </w:p>
    <w:p w:rsidR="005D682B" w:rsidRPr="005D682B" w:rsidRDefault="005D682B" w:rsidP="005D682B">
      <w:pPr>
        <w:autoSpaceDE w:val="0"/>
        <w:autoSpaceDN w:val="0"/>
        <w:adjustRightInd w:val="0"/>
        <w:ind w:left="720"/>
        <w:jc w:val="both"/>
        <w:rPr>
          <w:rFonts w:eastAsia="Calibri"/>
          <w:lang w:val="en-ZA"/>
        </w:rPr>
      </w:pPr>
    </w:p>
    <w:p w:rsidR="005D682B" w:rsidRPr="005D682B" w:rsidRDefault="005D682B" w:rsidP="005D682B">
      <w:pPr>
        <w:autoSpaceDE w:val="0"/>
        <w:autoSpaceDN w:val="0"/>
        <w:adjustRightInd w:val="0"/>
        <w:jc w:val="both"/>
        <w:rPr>
          <w:rFonts w:eastAsia="Calibri"/>
          <w:lang w:val="en-ZA"/>
        </w:rPr>
      </w:pPr>
      <w:r w:rsidRPr="005D682B">
        <w:rPr>
          <w:rFonts w:eastAsia="Calibri"/>
          <w:b/>
          <w:lang w:val="en-ZA"/>
        </w:rPr>
        <w:t>2.5</w:t>
      </w:r>
      <w:r w:rsidRPr="005D682B">
        <w:rPr>
          <w:rFonts w:eastAsia="Calibri"/>
          <w:lang w:val="en-ZA"/>
        </w:rPr>
        <w:tab/>
      </w:r>
      <w:r w:rsidRPr="005D682B">
        <w:rPr>
          <w:rFonts w:eastAsia="Calibri"/>
          <w:b/>
          <w:lang w:val="en-ZA"/>
        </w:rPr>
        <w:t>Retention of the function of Marriage Officer</w:t>
      </w:r>
      <w:r w:rsidRPr="005D682B">
        <w:rPr>
          <w:rFonts w:eastAsia="Calibri"/>
          <w:lang w:val="en-ZA"/>
        </w:rPr>
        <w:t xml:space="preserve"> </w:t>
      </w:r>
    </w:p>
    <w:p w:rsidR="005D682B" w:rsidRPr="005D682B" w:rsidRDefault="005D682B" w:rsidP="005D682B">
      <w:pPr>
        <w:autoSpaceDE w:val="0"/>
        <w:autoSpaceDN w:val="0"/>
        <w:adjustRightInd w:val="0"/>
        <w:ind w:left="720"/>
        <w:jc w:val="both"/>
        <w:rPr>
          <w:rFonts w:eastAsia="Calibri"/>
          <w:lang w:val="en-ZA"/>
        </w:rPr>
      </w:pPr>
      <w:r w:rsidRPr="005D682B">
        <w:rPr>
          <w:rFonts w:eastAsia="Calibri"/>
          <w:lang w:val="en-ZA"/>
        </w:rPr>
        <w:t xml:space="preserve">When a retired minister desires to retain his/her function as a marriage officer, an application to this effect and a new address must accompany the notification mentioned in 2.1. </w:t>
      </w:r>
    </w:p>
    <w:p w:rsidR="005D682B" w:rsidRPr="005D682B" w:rsidRDefault="005D682B" w:rsidP="005D682B">
      <w:pPr>
        <w:tabs>
          <w:tab w:val="left" w:pos="567"/>
          <w:tab w:val="decimal" w:pos="5839"/>
        </w:tabs>
        <w:autoSpaceDE w:val="0"/>
        <w:autoSpaceDN w:val="0"/>
        <w:adjustRightInd w:val="0"/>
        <w:spacing w:before="113" w:after="113"/>
        <w:ind w:left="993" w:hanging="993"/>
        <w:jc w:val="center"/>
      </w:pPr>
    </w:p>
    <w:p w:rsidR="005D682B" w:rsidRDefault="005D682B" w:rsidP="005D682B">
      <w:pPr>
        <w:tabs>
          <w:tab w:val="left" w:pos="567"/>
          <w:tab w:val="decimal" w:pos="5839"/>
        </w:tabs>
        <w:autoSpaceDE w:val="0"/>
        <w:autoSpaceDN w:val="0"/>
        <w:adjustRightInd w:val="0"/>
        <w:spacing w:before="113" w:after="113"/>
        <w:ind w:left="993" w:hanging="993"/>
        <w:jc w:val="center"/>
        <w:rPr>
          <w:rFonts w:ascii="Wingdings" w:hAnsi="Wingdings"/>
          <w:sz w:val="20"/>
        </w:rPr>
      </w:pPr>
    </w:p>
    <w:p w:rsidR="005D682B" w:rsidRDefault="005D682B" w:rsidP="005D682B">
      <w:pPr>
        <w:tabs>
          <w:tab w:val="left" w:pos="567"/>
          <w:tab w:val="decimal" w:pos="5839"/>
        </w:tabs>
        <w:autoSpaceDE w:val="0"/>
        <w:autoSpaceDN w:val="0"/>
        <w:adjustRightInd w:val="0"/>
        <w:spacing w:before="113" w:after="113"/>
        <w:ind w:left="993" w:hanging="993"/>
        <w:jc w:val="center"/>
        <w:rPr>
          <w:rFonts w:ascii="Times New Roman" w:hAnsi="Times New Roman"/>
          <w:sz w:val="20"/>
          <w:lang w:val="nl-NL"/>
        </w:rPr>
      </w:pPr>
      <w:r>
        <w:rPr>
          <w:rFonts w:ascii="Wingdings" w:hAnsi="Wingdings"/>
          <w:sz w:val="20"/>
        </w:rPr>
        <w:t></w:t>
      </w:r>
      <w:r>
        <w:rPr>
          <w:rFonts w:ascii="Wingdings" w:hAnsi="Wingdings"/>
          <w:sz w:val="28"/>
        </w:rPr>
        <w:t></w:t>
      </w:r>
      <w:r>
        <w:rPr>
          <w:rFonts w:ascii="Wingdings" w:hAnsi="Wingdings"/>
          <w:sz w:val="20"/>
        </w:rPr>
        <w:t></w:t>
      </w:r>
    </w:p>
    <w:p w:rsidR="005D682B" w:rsidRDefault="005D682B" w:rsidP="005D682B">
      <w:pPr>
        <w:pStyle w:val="Heading4"/>
        <w:rPr>
          <w:rFonts w:ascii="Arial" w:hAnsi="Arial"/>
          <w:szCs w:val="20"/>
        </w:rPr>
      </w:pPr>
    </w:p>
    <w:p w:rsidR="005D682B" w:rsidRDefault="005D682B" w:rsidP="005D682B">
      <w:pPr>
        <w:pStyle w:val="Heading4"/>
        <w:rPr>
          <w:rFonts w:ascii="Arial" w:hAnsi="Arial"/>
          <w:szCs w:val="20"/>
        </w:rPr>
      </w:pPr>
    </w:p>
    <w:p w:rsidR="005D682B" w:rsidRDefault="005D682B" w:rsidP="005D682B">
      <w:pPr>
        <w:pStyle w:val="Heading4"/>
        <w:rPr>
          <w:rFonts w:ascii="Arial" w:hAnsi="Arial"/>
          <w:szCs w:val="20"/>
        </w:rPr>
      </w:pPr>
    </w:p>
    <w:p w:rsidR="005D682B" w:rsidRDefault="005D682B" w:rsidP="005D682B">
      <w:pPr>
        <w:rPr>
          <w:lang w:val="en-GB"/>
        </w:rPr>
      </w:pPr>
    </w:p>
    <w:p w:rsidR="005D682B" w:rsidRDefault="005D682B" w:rsidP="005D682B">
      <w:pPr>
        <w:rPr>
          <w:lang w:val="en-GB"/>
        </w:rPr>
      </w:pPr>
    </w:p>
    <w:p w:rsidR="005D682B" w:rsidRDefault="005D682B" w:rsidP="005D682B">
      <w:pPr>
        <w:rPr>
          <w:lang w:val="en-GB"/>
        </w:rPr>
      </w:pPr>
    </w:p>
    <w:p w:rsidR="005D682B" w:rsidRDefault="005D682B" w:rsidP="005D682B">
      <w:pPr>
        <w:rPr>
          <w:lang w:val="en-GB"/>
        </w:rPr>
      </w:pPr>
    </w:p>
    <w:p w:rsidR="005D682B" w:rsidRDefault="005D682B" w:rsidP="005D682B">
      <w:pPr>
        <w:rPr>
          <w:lang w:val="en-GB"/>
        </w:rPr>
      </w:pPr>
    </w:p>
    <w:p w:rsidR="005D682B" w:rsidRDefault="005D682B" w:rsidP="005D682B">
      <w:pPr>
        <w:rPr>
          <w:lang w:val="en-GB"/>
        </w:rPr>
      </w:pPr>
    </w:p>
    <w:p w:rsidR="005D682B" w:rsidRDefault="005D682B" w:rsidP="005D682B">
      <w:pPr>
        <w:rPr>
          <w:lang w:val="en-GB"/>
        </w:rPr>
      </w:pPr>
    </w:p>
    <w:p w:rsidR="005D682B" w:rsidRDefault="005D682B" w:rsidP="005D682B">
      <w:pPr>
        <w:rPr>
          <w:lang w:val="en-GB"/>
        </w:rPr>
      </w:pPr>
    </w:p>
    <w:p w:rsidR="005D682B" w:rsidRDefault="005D682B" w:rsidP="005D682B">
      <w:pPr>
        <w:rPr>
          <w:lang w:val="en-GB"/>
        </w:rPr>
      </w:pPr>
    </w:p>
    <w:p w:rsidR="005D682B" w:rsidRDefault="005D682B" w:rsidP="005D682B">
      <w:pPr>
        <w:rPr>
          <w:lang w:val="en-GB"/>
        </w:rPr>
      </w:pPr>
    </w:p>
    <w:p w:rsidR="005D682B" w:rsidRDefault="005D682B" w:rsidP="005D682B">
      <w:pPr>
        <w:rPr>
          <w:lang w:val="en-GB"/>
        </w:rPr>
      </w:pPr>
    </w:p>
    <w:p w:rsidR="005D682B" w:rsidRDefault="005D682B" w:rsidP="005D682B">
      <w:pPr>
        <w:rPr>
          <w:lang w:val="en-GB"/>
        </w:rPr>
      </w:pPr>
    </w:p>
    <w:p w:rsidR="005D682B" w:rsidRDefault="005D682B" w:rsidP="005D682B">
      <w:pPr>
        <w:rPr>
          <w:lang w:val="en-GB"/>
        </w:rPr>
      </w:pPr>
    </w:p>
    <w:p w:rsidR="005D682B" w:rsidRPr="005D682B" w:rsidRDefault="005D682B" w:rsidP="005D682B">
      <w:pPr>
        <w:rPr>
          <w:lang w:val="en-GB"/>
        </w:rPr>
      </w:pPr>
    </w:p>
    <w:p w:rsidR="005D682B" w:rsidRDefault="005D682B" w:rsidP="005D682B">
      <w:pPr>
        <w:pStyle w:val="Heading4"/>
        <w:rPr>
          <w:rFonts w:ascii="Arial" w:hAnsi="Arial"/>
          <w:szCs w:val="20"/>
        </w:rPr>
      </w:pPr>
    </w:p>
    <w:p w:rsidR="005D682B" w:rsidRDefault="005D682B" w:rsidP="00367AFF">
      <w:pPr>
        <w:pStyle w:val="Default"/>
        <w:tabs>
          <w:tab w:val="left" w:pos="1134"/>
        </w:tabs>
        <w:rPr>
          <w:rFonts w:ascii="Arial" w:hAnsi="Arial" w:cs="Arial"/>
          <w:color w:val="auto"/>
          <w:sz w:val="22"/>
          <w:szCs w:val="22"/>
        </w:rPr>
      </w:pPr>
    </w:p>
    <w:p w:rsidR="0044707A" w:rsidRDefault="0044707A" w:rsidP="00367AFF">
      <w:pPr>
        <w:pStyle w:val="Default"/>
        <w:tabs>
          <w:tab w:val="left" w:pos="1134"/>
        </w:tabs>
        <w:rPr>
          <w:rFonts w:ascii="Arial" w:hAnsi="Arial" w:cs="Arial"/>
          <w:color w:val="auto"/>
          <w:sz w:val="22"/>
          <w:szCs w:val="22"/>
        </w:rPr>
      </w:pPr>
    </w:p>
    <w:p w:rsidR="0044707A" w:rsidRDefault="0044707A" w:rsidP="00367AFF">
      <w:pPr>
        <w:pStyle w:val="Default"/>
        <w:tabs>
          <w:tab w:val="left" w:pos="1134"/>
        </w:tabs>
        <w:rPr>
          <w:rFonts w:ascii="Arial" w:hAnsi="Arial" w:cs="Arial"/>
          <w:color w:val="auto"/>
          <w:sz w:val="22"/>
          <w:szCs w:val="22"/>
        </w:rPr>
      </w:pPr>
    </w:p>
    <w:p w:rsidR="0044707A" w:rsidRDefault="0044707A" w:rsidP="00367AFF">
      <w:pPr>
        <w:pStyle w:val="Default"/>
        <w:tabs>
          <w:tab w:val="left" w:pos="1134"/>
        </w:tabs>
        <w:rPr>
          <w:rFonts w:ascii="Arial" w:hAnsi="Arial" w:cs="Arial"/>
          <w:color w:val="auto"/>
          <w:sz w:val="22"/>
          <w:szCs w:val="22"/>
        </w:rPr>
      </w:pPr>
    </w:p>
    <w:p w:rsidR="0044707A" w:rsidRDefault="0044707A" w:rsidP="00367AFF">
      <w:pPr>
        <w:pStyle w:val="Default"/>
        <w:tabs>
          <w:tab w:val="left" w:pos="1134"/>
        </w:tabs>
        <w:rPr>
          <w:rFonts w:ascii="Arial" w:hAnsi="Arial" w:cs="Arial"/>
          <w:color w:val="auto"/>
          <w:sz w:val="22"/>
          <w:szCs w:val="22"/>
        </w:rPr>
      </w:pPr>
    </w:p>
    <w:p w:rsidR="0044707A" w:rsidRDefault="0044707A" w:rsidP="00367AFF">
      <w:pPr>
        <w:pStyle w:val="Default"/>
        <w:tabs>
          <w:tab w:val="left" w:pos="1134"/>
        </w:tabs>
        <w:rPr>
          <w:rFonts w:ascii="Arial" w:hAnsi="Arial" w:cs="Arial"/>
          <w:color w:val="auto"/>
          <w:sz w:val="22"/>
          <w:szCs w:val="22"/>
        </w:rPr>
      </w:pPr>
    </w:p>
    <w:p w:rsidR="0044707A" w:rsidRDefault="0044707A" w:rsidP="00367AFF">
      <w:pPr>
        <w:pStyle w:val="Default"/>
        <w:tabs>
          <w:tab w:val="left" w:pos="1134"/>
        </w:tabs>
        <w:rPr>
          <w:rFonts w:ascii="Arial" w:hAnsi="Arial" w:cs="Arial"/>
          <w:color w:val="auto"/>
          <w:sz w:val="22"/>
          <w:szCs w:val="22"/>
        </w:rPr>
      </w:pPr>
    </w:p>
    <w:p w:rsidR="0044707A" w:rsidRDefault="0044707A" w:rsidP="00367AFF">
      <w:pPr>
        <w:pStyle w:val="Default"/>
        <w:tabs>
          <w:tab w:val="left" w:pos="1134"/>
        </w:tabs>
        <w:rPr>
          <w:rFonts w:ascii="Arial" w:hAnsi="Arial" w:cs="Arial"/>
          <w:color w:val="auto"/>
          <w:sz w:val="22"/>
          <w:szCs w:val="22"/>
        </w:rPr>
      </w:pPr>
    </w:p>
    <w:p w:rsidR="0044707A" w:rsidRDefault="0044707A" w:rsidP="00367AFF">
      <w:pPr>
        <w:pStyle w:val="Default"/>
        <w:tabs>
          <w:tab w:val="left" w:pos="1134"/>
        </w:tabs>
        <w:rPr>
          <w:rFonts w:ascii="Arial" w:hAnsi="Arial" w:cs="Arial"/>
          <w:color w:val="auto"/>
          <w:sz w:val="22"/>
          <w:szCs w:val="22"/>
        </w:rPr>
      </w:pPr>
    </w:p>
    <w:p w:rsidR="005D682B" w:rsidRDefault="005D682B" w:rsidP="00367AFF">
      <w:pPr>
        <w:pStyle w:val="Default"/>
        <w:tabs>
          <w:tab w:val="left" w:pos="1134"/>
        </w:tabs>
        <w:rPr>
          <w:rFonts w:ascii="Arial" w:hAnsi="Arial" w:cs="Arial"/>
          <w:color w:val="auto"/>
          <w:sz w:val="22"/>
          <w:szCs w:val="22"/>
        </w:rPr>
      </w:pPr>
    </w:p>
    <w:p w:rsidR="005D682B" w:rsidRDefault="005D682B" w:rsidP="00367AFF">
      <w:pPr>
        <w:pStyle w:val="Default"/>
        <w:tabs>
          <w:tab w:val="left" w:pos="1134"/>
        </w:tabs>
        <w:rPr>
          <w:rFonts w:ascii="Arial" w:hAnsi="Arial" w:cs="Arial"/>
          <w:color w:val="auto"/>
          <w:sz w:val="22"/>
          <w:szCs w:val="22"/>
        </w:rPr>
      </w:pPr>
    </w:p>
    <w:p w:rsidR="0019237D" w:rsidRPr="0019237D" w:rsidRDefault="0019237D" w:rsidP="00374079">
      <w:pPr>
        <w:pStyle w:val="Default"/>
        <w:tabs>
          <w:tab w:val="left" w:pos="1134"/>
        </w:tabs>
        <w:jc w:val="center"/>
        <w:rPr>
          <w:rFonts w:ascii="Arial" w:hAnsi="Arial" w:cs="Arial"/>
          <w:b/>
          <w:color w:val="auto"/>
          <w:sz w:val="28"/>
          <w:szCs w:val="28"/>
        </w:rPr>
      </w:pPr>
      <w:r w:rsidRPr="0019237D">
        <w:rPr>
          <w:rFonts w:ascii="Arial" w:hAnsi="Arial" w:cs="Arial"/>
          <w:b/>
          <w:color w:val="auto"/>
          <w:sz w:val="28"/>
          <w:szCs w:val="28"/>
        </w:rPr>
        <w:lastRenderedPageBreak/>
        <w:t>Regulation 6</w:t>
      </w:r>
    </w:p>
    <w:p w:rsidR="0019237D" w:rsidRDefault="0019237D" w:rsidP="00374079">
      <w:pPr>
        <w:pStyle w:val="Default"/>
        <w:tabs>
          <w:tab w:val="left" w:pos="1134"/>
        </w:tabs>
        <w:jc w:val="center"/>
        <w:rPr>
          <w:rFonts w:ascii="Arial" w:hAnsi="Arial" w:cs="Arial"/>
          <w:color w:val="auto"/>
          <w:sz w:val="22"/>
          <w:szCs w:val="22"/>
        </w:rPr>
      </w:pPr>
    </w:p>
    <w:p w:rsidR="0019237D" w:rsidRPr="00C04B39" w:rsidRDefault="0019237D" w:rsidP="0019237D">
      <w:pPr>
        <w:pStyle w:val="Default"/>
        <w:jc w:val="center"/>
        <w:rPr>
          <w:rFonts w:ascii="Arial" w:hAnsi="Arial" w:cs="Arial"/>
          <w:b/>
          <w:bCs/>
          <w:sz w:val="28"/>
          <w:szCs w:val="28"/>
        </w:rPr>
      </w:pPr>
      <w:r w:rsidRPr="00C04B39">
        <w:rPr>
          <w:rFonts w:ascii="Arial" w:hAnsi="Arial" w:cs="Arial"/>
          <w:b/>
          <w:bCs/>
          <w:sz w:val="28"/>
          <w:szCs w:val="28"/>
        </w:rPr>
        <w:t>Regulation for Ministerial Formation</w:t>
      </w:r>
    </w:p>
    <w:p w:rsidR="0019237D" w:rsidRPr="00C04B39" w:rsidRDefault="0019237D" w:rsidP="0019237D">
      <w:pPr>
        <w:pStyle w:val="Default"/>
        <w:jc w:val="center"/>
        <w:rPr>
          <w:rFonts w:ascii="Arial" w:hAnsi="Arial" w:cs="Arial"/>
          <w:sz w:val="28"/>
          <w:szCs w:val="28"/>
        </w:rPr>
      </w:pPr>
      <w:r w:rsidRPr="00C04B39">
        <w:rPr>
          <w:rFonts w:ascii="Arial" w:hAnsi="Arial" w:cs="Arial"/>
          <w:b/>
          <w:bCs/>
          <w:sz w:val="28"/>
          <w:szCs w:val="28"/>
        </w:rPr>
        <w:t>in the URCSA</w:t>
      </w:r>
    </w:p>
    <w:p w:rsidR="0019237D" w:rsidRPr="00C04B39" w:rsidRDefault="0019237D" w:rsidP="0019237D">
      <w:pPr>
        <w:pStyle w:val="Default"/>
        <w:jc w:val="center"/>
        <w:rPr>
          <w:rFonts w:ascii="Arial" w:hAnsi="Arial" w:cs="Arial"/>
          <w:b/>
          <w:bCs/>
          <w:sz w:val="28"/>
          <w:szCs w:val="28"/>
        </w:rPr>
      </w:pPr>
      <w:r w:rsidRPr="00C04B39">
        <w:rPr>
          <w:rFonts w:ascii="Arial" w:hAnsi="Arial" w:cs="Arial"/>
          <w:b/>
          <w:bCs/>
          <w:sz w:val="28"/>
          <w:szCs w:val="28"/>
        </w:rPr>
        <w:t>(Approved by GS 2005;  amended by GS 2008)</w:t>
      </w:r>
    </w:p>
    <w:p w:rsidR="0019237D" w:rsidRPr="00C04B39" w:rsidRDefault="0019237D" w:rsidP="0019237D">
      <w:pPr>
        <w:pStyle w:val="Default"/>
        <w:rPr>
          <w:sz w:val="28"/>
          <w:szCs w:val="28"/>
        </w:rPr>
      </w:pPr>
    </w:p>
    <w:p w:rsidR="0019237D" w:rsidRPr="00560203" w:rsidRDefault="0019237D" w:rsidP="0019237D">
      <w:pPr>
        <w:pStyle w:val="Default"/>
        <w:rPr>
          <w:rFonts w:ascii="Arial" w:hAnsi="Arial" w:cs="Arial"/>
          <w:b/>
          <w:bCs/>
          <w:sz w:val="22"/>
          <w:szCs w:val="22"/>
        </w:rPr>
      </w:pPr>
      <w:r>
        <w:rPr>
          <w:b/>
          <w:bCs/>
          <w:sz w:val="22"/>
          <w:szCs w:val="22"/>
        </w:rPr>
        <w:t>1.</w:t>
      </w:r>
      <w:r>
        <w:rPr>
          <w:b/>
          <w:bCs/>
          <w:sz w:val="22"/>
          <w:szCs w:val="22"/>
        </w:rPr>
        <w:tab/>
      </w:r>
      <w:r w:rsidRPr="00560203">
        <w:rPr>
          <w:rFonts w:ascii="Arial" w:hAnsi="Arial" w:cs="Arial"/>
          <w:b/>
          <w:bCs/>
          <w:sz w:val="22"/>
          <w:szCs w:val="22"/>
        </w:rPr>
        <w:t xml:space="preserve">Article 1    </w:t>
      </w:r>
    </w:p>
    <w:p w:rsidR="0019237D" w:rsidRPr="00560203" w:rsidRDefault="0019237D" w:rsidP="0019237D">
      <w:pPr>
        <w:pStyle w:val="Default"/>
        <w:rPr>
          <w:rFonts w:ascii="Arial" w:hAnsi="Arial" w:cs="Arial"/>
          <w:sz w:val="22"/>
          <w:szCs w:val="22"/>
        </w:rPr>
      </w:pPr>
      <w:r w:rsidRPr="00560203">
        <w:rPr>
          <w:rFonts w:ascii="Arial" w:hAnsi="Arial" w:cs="Arial"/>
          <w:b/>
          <w:bCs/>
          <w:sz w:val="22"/>
          <w:szCs w:val="22"/>
        </w:rPr>
        <w:tab/>
        <w:t xml:space="preserve">THEOLOGICAL BASIS </w:t>
      </w:r>
    </w:p>
    <w:p w:rsidR="0019237D" w:rsidRPr="00560203" w:rsidRDefault="0019237D" w:rsidP="0019237D">
      <w:pPr>
        <w:pStyle w:val="Default"/>
        <w:rPr>
          <w:rFonts w:ascii="Arial" w:hAnsi="Arial" w:cs="Arial"/>
          <w:sz w:val="22"/>
          <w:szCs w:val="22"/>
        </w:rPr>
      </w:pPr>
    </w:p>
    <w:p w:rsidR="00045EFC" w:rsidRPr="00045EFC" w:rsidRDefault="0019237D" w:rsidP="00310F62">
      <w:pPr>
        <w:pStyle w:val="Default"/>
        <w:ind w:left="709" w:hanging="709"/>
        <w:jc w:val="both"/>
        <w:rPr>
          <w:rFonts w:ascii="Arial" w:hAnsi="Arial" w:cs="Arial"/>
          <w:sz w:val="22"/>
          <w:szCs w:val="22"/>
        </w:rPr>
      </w:pPr>
      <w:r w:rsidRPr="00560203">
        <w:rPr>
          <w:rFonts w:ascii="Arial" w:hAnsi="Arial" w:cs="Arial"/>
          <w:sz w:val="22"/>
          <w:szCs w:val="22"/>
        </w:rPr>
        <w:t xml:space="preserve">1.1    </w:t>
      </w:r>
      <w:r w:rsidRPr="00560203">
        <w:rPr>
          <w:rFonts w:ascii="Arial" w:hAnsi="Arial" w:cs="Arial"/>
          <w:sz w:val="22"/>
          <w:szCs w:val="22"/>
        </w:rPr>
        <w:tab/>
        <w:t xml:space="preserve">The starting point of the URCSA’s understanding of ministry is in the local </w:t>
      </w:r>
      <w:r w:rsidR="00045EFC">
        <w:rPr>
          <w:rFonts w:ascii="Arial" w:hAnsi="Arial" w:cs="Arial"/>
          <w:sz w:val="22"/>
          <w:szCs w:val="22"/>
        </w:rPr>
        <w:t>c</w:t>
      </w:r>
      <w:r w:rsidRPr="00560203">
        <w:rPr>
          <w:rFonts w:ascii="Arial" w:hAnsi="Arial" w:cs="Arial"/>
          <w:sz w:val="22"/>
          <w:szCs w:val="22"/>
        </w:rPr>
        <w:t>ongregation.</w:t>
      </w:r>
      <w:r w:rsidR="00045EFC">
        <w:rPr>
          <w:rFonts w:ascii="Arial" w:hAnsi="Arial" w:cs="Arial"/>
          <w:sz w:val="22"/>
          <w:szCs w:val="22"/>
        </w:rPr>
        <w:t xml:space="preserve"> </w:t>
      </w:r>
      <w:r w:rsidR="006441AC" w:rsidRPr="00826434">
        <w:rPr>
          <w:rFonts w:ascii="Times New Roman" w:hAnsi="Times New Roman"/>
          <w:spacing w:val="-3"/>
          <w:sz w:val="20"/>
          <w:lang w:val="en-GB"/>
        </w:rPr>
        <w:fldChar w:fldCharType="begin"/>
      </w:r>
      <w:r w:rsidR="006441AC" w:rsidRPr="00826434">
        <w:rPr>
          <w:rFonts w:ascii="Times New Roman" w:hAnsi="Times New Roman"/>
          <w:spacing w:val="-3"/>
          <w:sz w:val="20"/>
          <w:lang w:val="en-GB"/>
        </w:rPr>
        <w:instrText>ADVANCE \u 3</w:instrText>
      </w:r>
      <w:r w:rsidR="006441AC" w:rsidRPr="00826434">
        <w:rPr>
          <w:rFonts w:ascii="Times New Roman" w:hAnsi="Times New Roman"/>
          <w:spacing w:val="-3"/>
          <w:sz w:val="20"/>
          <w:lang w:val="en-GB"/>
        </w:rPr>
        <w:fldChar w:fldCharType="end"/>
      </w:r>
      <w:r w:rsidR="006441AC" w:rsidRPr="00826434">
        <w:rPr>
          <w:rFonts w:ascii="Times New Roman" w:hAnsi="Times New Roman"/>
          <w:sz w:val="20"/>
          <w:lang w:val="en-GB"/>
        </w:rPr>
        <w:t xml:space="preserve"> </w:t>
      </w:r>
      <w:r w:rsidR="006441AC" w:rsidRPr="006441AC">
        <w:rPr>
          <w:rFonts w:ascii="Arial" w:hAnsi="Arial" w:cs="Arial"/>
          <w:sz w:val="22"/>
          <w:szCs w:val="22"/>
          <w:lang w:val="en-GB"/>
        </w:rPr>
        <w:fldChar w:fldCharType="begin"/>
      </w:r>
      <w:r w:rsidR="006441AC" w:rsidRPr="006441AC">
        <w:rPr>
          <w:rFonts w:ascii="Arial" w:hAnsi="Arial" w:cs="Arial"/>
          <w:sz w:val="22"/>
          <w:szCs w:val="22"/>
          <w:lang w:val="en-GB"/>
        </w:rPr>
        <w:instrText>ADVANCE \d 3</w:instrText>
      </w:r>
      <w:r w:rsidR="006441AC" w:rsidRPr="006441AC">
        <w:rPr>
          <w:rFonts w:ascii="Arial" w:hAnsi="Arial" w:cs="Arial"/>
          <w:sz w:val="22"/>
          <w:szCs w:val="22"/>
          <w:lang w:val="en-GB"/>
        </w:rPr>
        <w:fldChar w:fldCharType="end"/>
      </w:r>
      <w:r w:rsidR="006441AC" w:rsidRPr="006441AC">
        <w:rPr>
          <w:rFonts w:ascii="Arial" w:hAnsi="Arial" w:cs="Arial"/>
          <w:spacing w:val="-3"/>
          <w:sz w:val="22"/>
          <w:szCs w:val="22"/>
          <w:lang w:val="en-GB"/>
        </w:rPr>
        <w:t xml:space="preserve"> The </w:t>
      </w:r>
      <w:r w:rsidR="00045EFC" w:rsidRPr="006441AC">
        <w:rPr>
          <w:rFonts w:ascii="Arial" w:hAnsi="Arial" w:cs="Arial"/>
          <w:sz w:val="22"/>
          <w:szCs w:val="22"/>
        </w:rPr>
        <w:t>congregation</w:t>
      </w:r>
      <w:r w:rsidR="00045EFC" w:rsidRPr="00045EFC">
        <w:rPr>
          <w:rFonts w:ascii="Arial" w:hAnsi="Arial" w:cs="Arial"/>
          <w:sz w:val="22"/>
          <w:szCs w:val="22"/>
        </w:rPr>
        <w:t xml:space="preserve"> forms a community of believers in a particular place to serve God, one another and </w:t>
      </w:r>
      <w:proofErr w:type="gramStart"/>
      <w:r w:rsidR="00045EFC" w:rsidRPr="00045EFC">
        <w:rPr>
          <w:rFonts w:ascii="Arial" w:hAnsi="Arial" w:cs="Arial"/>
          <w:sz w:val="22"/>
          <w:szCs w:val="22"/>
        </w:rPr>
        <w:t>the  world</w:t>
      </w:r>
      <w:proofErr w:type="gramEnd"/>
      <w:r w:rsidR="00745897">
        <w:rPr>
          <w:rFonts w:ascii="Arial" w:hAnsi="Arial" w:cs="Arial"/>
          <w:sz w:val="22"/>
          <w:szCs w:val="22"/>
        </w:rPr>
        <w:t>.</w:t>
      </w:r>
      <w:r w:rsidR="00045EFC" w:rsidRPr="00045EFC">
        <w:rPr>
          <w:rFonts w:ascii="Arial" w:hAnsi="Arial" w:cs="Arial"/>
          <w:sz w:val="22"/>
          <w:szCs w:val="22"/>
        </w:rPr>
        <w:t xml:space="preserve">  (Church Order Art. 4.1). </w:t>
      </w:r>
    </w:p>
    <w:p w:rsidR="00745897" w:rsidRPr="00745897" w:rsidRDefault="0019237D" w:rsidP="00310F62">
      <w:pPr>
        <w:pStyle w:val="Default"/>
        <w:tabs>
          <w:tab w:val="left" w:pos="709"/>
        </w:tabs>
        <w:ind w:left="709" w:hanging="709"/>
        <w:jc w:val="both"/>
        <w:rPr>
          <w:rFonts w:ascii="Arial" w:hAnsi="Arial" w:cs="Arial"/>
          <w:sz w:val="22"/>
          <w:szCs w:val="22"/>
        </w:rPr>
      </w:pPr>
      <w:r w:rsidRPr="00560203">
        <w:rPr>
          <w:rFonts w:ascii="Arial" w:hAnsi="Arial" w:cs="Arial"/>
          <w:sz w:val="22"/>
          <w:szCs w:val="22"/>
        </w:rPr>
        <w:t xml:space="preserve">  </w:t>
      </w:r>
      <w:r w:rsidR="00745897">
        <w:rPr>
          <w:rFonts w:ascii="Arial" w:hAnsi="Arial" w:cs="Arial"/>
          <w:sz w:val="22"/>
          <w:szCs w:val="22"/>
        </w:rPr>
        <w:tab/>
      </w:r>
      <w:r w:rsidRPr="00560203">
        <w:rPr>
          <w:rFonts w:ascii="Arial" w:hAnsi="Arial" w:cs="Arial"/>
          <w:sz w:val="22"/>
          <w:szCs w:val="22"/>
        </w:rPr>
        <w:t xml:space="preserve">Each congregation shall “establish and maintain the essential ‘services’ of worship, instruction, care, witnessing and service (CO Art. 5) and set aside specific members in “offices” to take responsibility for these services (CO Art. 6). The teaching elder or minister of the Word is one of these “offices.” </w:t>
      </w:r>
      <w:r w:rsidR="00745897">
        <w:rPr>
          <w:rFonts w:ascii="Arial" w:hAnsi="Arial" w:cs="Arial"/>
          <w:sz w:val="22"/>
          <w:szCs w:val="22"/>
        </w:rPr>
        <w:t xml:space="preserve"> </w:t>
      </w:r>
      <w:r w:rsidR="00310F62">
        <w:rPr>
          <w:rFonts w:ascii="Arial" w:hAnsi="Arial" w:cs="Arial"/>
          <w:sz w:val="22"/>
          <w:szCs w:val="22"/>
        </w:rPr>
        <w:t xml:space="preserve"> </w:t>
      </w:r>
      <w:r w:rsidR="00745897" w:rsidRPr="00745897">
        <w:rPr>
          <w:rFonts w:ascii="Arial" w:hAnsi="Arial" w:cs="Arial"/>
          <w:sz w:val="22"/>
          <w:szCs w:val="22"/>
        </w:rPr>
        <w:t xml:space="preserve">The office of teaching elder or minister of the Word is based on service in the community of believers and these persons are elected for this task by the congregation itself, [but] this office has requirements which necessitate special preparation and training. The preparation and training are the responsibility of all the congregations since the service of a minister of the Word is not restricted to the congregation which elected him/her but may also be used in other congregations who call him/her’ (Church Order Art. 6.3). </w:t>
      </w:r>
    </w:p>
    <w:p w:rsidR="00745897" w:rsidRPr="00ED4342" w:rsidRDefault="00745897" w:rsidP="00310F62">
      <w:pPr>
        <w:pStyle w:val="FootnoteText"/>
        <w:tabs>
          <w:tab w:val="left" w:pos="284"/>
        </w:tabs>
        <w:ind w:left="284" w:hanging="284"/>
        <w:jc w:val="both"/>
        <w:rPr>
          <w:lang w:val="en-ZA"/>
        </w:rPr>
      </w:pPr>
    </w:p>
    <w:p w:rsidR="0019237D" w:rsidRPr="00560203" w:rsidRDefault="0019237D" w:rsidP="00310F62">
      <w:pPr>
        <w:pStyle w:val="Default"/>
        <w:ind w:left="709" w:hanging="709"/>
        <w:jc w:val="both"/>
        <w:rPr>
          <w:rFonts w:ascii="Arial" w:hAnsi="Arial" w:cs="Arial"/>
          <w:sz w:val="22"/>
          <w:szCs w:val="22"/>
        </w:rPr>
      </w:pPr>
      <w:r w:rsidRPr="00560203">
        <w:rPr>
          <w:rFonts w:ascii="Arial" w:hAnsi="Arial" w:cs="Arial"/>
          <w:sz w:val="22"/>
          <w:szCs w:val="22"/>
        </w:rPr>
        <w:t xml:space="preserve">1 2   </w:t>
      </w:r>
      <w:r w:rsidRPr="00560203">
        <w:rPr>
          <w:rFonts w:ascii="Arial" w:hAnsi="Arial" w:cs="Arial"/>
          <w:sz w:val="22"/>
          <w:szCs w:val="22"/>
        </w:rPr>
        <w:tab/>
        <w:t xml:space="preserve">The formation of ministers of the Word (teaching elders) is therefore an integral part of the URCSA’s equipping of all its members for their work of ministry, to build up the Body of Christ. </w:t>
      </w:r>
    </w:p>
    <w:p w:rsidR="0019237D" w:rsidRPr="00560203" w:rsidRDefault="0019237D" w:rsidP="0019237D">
      <w:pPr>
        <w:pStyle w:val="Default"/>
        <w:ind w:left="709" w:hanging="709"/>
        <w:jc w:val="both"/>
        <w:rPr>
          <w:rFonts w:ascii="Arial" w:hAnsi="Arial" w:cs="Arial"/>
          <w:sz w:val="22"/>
          <w:szCs w:val="22"/>
        </w:rPr>
      </w:pPr>
      <w:r w:rsidRPr="00560203">
        <w:rPr>
          <w:rFonts w:ascii="Arial" w:hAnsi="Arial" w:cs="Arial"/>
          <w:sz w:val="22"/>
          <w:szCs w:val="22"/>
        </w:rPr>
        <w:tab/>
        <w:t xml:space="preserve">It is based on the Bible as the trustworthy witness of God’s revelation in Israel and in Jesus Christ, interpreted in the light of the ecumenical creeds (Apostles’ Creed, Nicene Creed, Athanasian Creed) and four Reformed Confessions (Belgic Confession, Heidelberg Catechism, Canons of Dordt, Confession of Belhar 1986). </w:t>
      </w:r>
    </w:p>
    <w:p w:rsidR="0019237D" w:rsidRPr="00560203" w:rsidRDefault="0019237D" w:rsidP="0019237D">
      <w:pPr>
        <w:pStyle w:val="Default"/>
        <w:jc w:val="both"/>
        <w:rPr>
          <w:rFonts w:ascii="Arial" w:hAnsi="Arial" w:cs="Arial"/>
          <w:b/>
          <w:bCs/>
          <w:sz w:val="22"/>
          <w:szCs w:val="22"/>
        </w:rPr>
      </w:pPr>
    </w:p>
    <w:p w:rsidR="0019237D" w:rsidRPr="00560203" w:rsidRDefault="0019237D" w:rsidP="0019237D">
      <w:pPr>
        <w:pStyle w:val="Default"/>
        <w:jc w:val="both"/>
        <w:rPr>
          <w:rFonts w:ascii="Arial" w:hAnsi="Arial" w:cs="Arial"/>
          <w:b/>
          <w:bCs/>
          <w:sz w:val="22"/>
          <w:szCs w:val="22"/>
        </w:rPr>
      </w:pPr>
      <w:r w:rsidRPr="00560203">
        <w:rPr>
          <w:rFonts w:ascii="Arial" w:hAnsi="Arial" w:cs="Arial"/>
          <w:b/>
          <w:bCs/>
          <w:sz w:val="22"/>
          <w:szCs w:val="22"/>
        </w:rPr>
        <w:t>2.</w:t>
      </w:r>
      <w:r w:rsidRPr="00560203">
        <w:rPr>
          <w:rFonts w:ascii="Arial" w:hAnsi="Arial" w:cs="Arial"/>
          <w:b/>
          <w:bCs/>
          <w:sz w:val="22"/>
          <w:szCs w:val="22"/>
        </w:rPr>
        <w:tab/>
        <w:t xml:space="preserve">Article 2   </w:t>
      </w:r>
    </w:p>
    <w:p w:rsidR="0019237D" w:rsidRPr="00560203" w:rsidRDefault="0019237D" w:rsidP="0019237D">
      <w:pPr>
        <w:pStyle w:val="Default"/>
        <w:jc w:val="both"/>
        <w:rPr>
          <w:rFonts w:ascii="Arial" w:hAnsi="Arial" w:cs="Arial"/>
          <w:sz w:val="22"/>
          <w:szCs w:val="22"/>
        </w:rPr>
      </w:pPr>
      <w:r w:rsidRPr="00560203">
        <w:rPr>
          <w:rFonts w:ascii="Arial" w:hAnsi="Arial" w:cs="Arial"/>
          <w:b/>
          <w:bCs/>
          <w:sz w:val="22"/>
          <w:szCs w:val="22"/>
        </w:rPr>
        <w:tab/>
        <w:t xml:space="preserve">VISION </w:t>
      </w:r>
    </w:p>
    <w:p w:rsidR="0019237D" w:rsidRPr="00560203" w:rsidRDefault="0019237D" w:rsidP="0019237D">
      <w:pPr>
        <w:pStyle w:val="Default"/>
        <w:ind w:left="720"/>
        <w:jc w:val="both"/>
        <w:rPr>
          <w:rFonts w:ascii="Arial" w:hAnsi="Arial" w:cs="Arial"/>
          <w:sz w:val="22"/>
          <w:szCs w:val="22"/>
        </w:rPr>
      </w:pPr>
      <w:r w:rsidRPr="00560203">
        <w:rPr>
          <w:rFonts w:ascii="Arial" w:hAnsi="Arial" w:cs="Arial"/>
          <w:sz w:val="22"/>
          <w:szCs w:val="22"/>
        </w:rPr>
        <w:t xml:space="preserve">The URCSA wishes to flourish as a Christian community and to serve Southern African societies in a global context, under the leadership of ministers who equip the church’s members to exercise their diverse ministries in harmony. </w:t>
      </w:r>
    </w:p>
    <w:p w:rsidR="0019237D" w:rsidRPr="00560203" w:rsidRDefault="0019237D" w:rsidP="0019237D">
      <w:pPr>
        <w:pStyle w:val="Default"/>
        <w:jc w:val="both"/>
        <w:rPr>
          <w:rFonts w:ascii="Arial" w:hAnsi="Arial" w:cs="Arial"/>
          <w:b/>
          <w:bCs/>
          <w:sz w:val="22"/>
          <w:szCs w:val="22"/>
        </w:rPr>
      </w:pPr>
    </w:p>
    <w:p w:rsidR="0019237D" w:rsidRPr="00560203" w:rsidRDefault="0019237D" w:rsidP="0019237D">
      <w:pPr>
        <w:pStyle w:val="Default"/>
        <w:jc w:val="both"/>
        <w:rPr>
          <w:rFonts w:ascii="Arial" w:hAnsi="Arial" w:cs="Arial"/>
          <w:b/>
          <w:bCs/>
          <w:sz w:val="22"/>
          <w:szCs w:val="22"/>
        </w:rPr>
      </w:pPr>
      <w:r w:rsidRPr="00560203">
        <w:rPr>
          <w:rFonts w:ascii="Arial" w:hAnsi="Arial" w:cs="Arial"/>
          <w:b/>
          <w:bCs/>
          <w:sz w:val="22"/>
          <w:szCs w:val="22"/>
        </w:rPr>
        <w:t>3.</w:t>
      </w:r>
      <w:r w:rsidRPr="00560203">
        <w:rPr>
          <w:rFonts w:ascii="Arial" w:hAnsi="Arial" w:cs="Arial"/>
          <w:b/>
          <w:bCs/>
          <w:sz w:val="22"/>
          <w:szCs w:val="22"/>
        </w:rPr>
        <w:tab/>
        <w:t xml:space="preserve">Article 3   </w:t>
      </w:r>
    </w:p>
    <w:p w:rsidR="0019237D" w:rsidRPr="00560203" w:rsidRDefault="0019237D" w:rsidP="0019237D">
      <w:pPr>
        <w:pStyle w:val="Default"/>
        <w:jc w:val="both"/>
        <w:rPr>
          <w:rFonts w:ascii="Arial" w:hAnsi="Arial" w:cs="Arial"/>
          <w:sz w:val="22"/>
          <w:szCs w:val="22"/>
        </w:rPr>
      </w:pPr>
      <w:r w:rsidRPr="00560203">
        <w:rPr>
          <w:rFonts w:ascii="Arial" w:hAnsi="Arial" w:cs="Arial"/>
          <w:b/>
          <w:bCs/>
          <w:sz w:val="22"/>
          <w:szCs w:val="22"/>
        </w:rPr>
        <w:tab/>
        <w:t xml:space="preserve">MISSION </w:t>
      </w:r>
    </w:p>
    <w:p w:rsidR="0019237D" w:rsidRPr="00560203" w:rsidRDefault="0019237D" w:rsidP="0019237D">
      <w:pPr>
        <w:pStyle w:val="Default"/>
        <w:ind w:left="720"/>
        <w:jc w:val="both"/>
        <w:rPr>
          <w:rFonts w:ascii="Arial" w:hAnsi="Arial" w:cs="Arial"/>
          <w:sz w:val="22"/>
          <w:szCs w:val="22"/>
        </w:rPr>
      </w:pPr>
      <w:r w:rsidRPr="00560203">
        <w:rPr>
          <w:rFonts w:ascii="Arial" w:hAnsi="Arial" w:cs="Arial"/>
          <w:sz w:val="22"/>
          <w:szCs w:val="22"/>
        </w:rPr>
        <w:t xml:space="preserve">Ministerial formation, under the guidance of the Holy Spirit and for the glory of God, shapes leaders within the URCSA by equipping them spiritually, intellectually and practically to serve the coming of the kingdom of God in Southern Africa. Inspired by such leaders the URCSA grows in its comprehensive ministry of worship, instruction, care, healing, witness and service. </w:t>
      </w:r>
    </w:p>
    <w:p w:rsidR="0019237D" w:rsidRPr="00560203" w:rsidRDefault="0019237D" w:rsidP="0019237D">
      <w:pPr>
        <w:pStyle w:val="Default"/>
        <w:jc w:val="both"/>
        <w:rPr>
          <w:rFonts w:ascii="Arial" w:hAnsi="Arial" w:cs="Arial"/>
          <w:b/>
          <w:bCs/>
          <w:sz w:val="22"/>
          <w:szCs w:val="22"/>
        </w:rPr>
      </w:pPr>
    </w:p>
    <w:p w:rsidR="0019237D" w:rsidRPr="00560203" w:rsidRDefault="0019237D" w:rsidP="0019237D">
      <w:pPr>
        <w:pStyle w:val="Default"/>
        <w:rPr>
          <w:rFonts w:ascii="Arial" w:hAnsi="Arial" w:cs="Arial"/>
          <w:b/>
          <w:bCs/>
          <w:sz w:val="22"/>
          <w:szCs w:val="22"/>
        </w:rPr>
      </w:pPr>
      <w:r w:rsidRPr="00560203">
        <w:rPr>
          <w:rFonts w:ascii="Arial" w:hAnsi="Arial" w:cs="Arial"/>
          <w:b/>
          <w:bCs/>
          <w:sz w:val="22"/>
          <w:szCs w:val="22"/>
        </w:rPr>
        <w:t>4.</w:t>
      </w:r>
      <w:r w:rsidRPr="00560203">
        <w:rPr>
          <w:rFonts w:ascii="Arial" w:hAnsi="Arial" w:cs="Arial"/>
          <w:b/>
          <w:bCs/>
          <w:sz w:val="22"/>
          <w:szCs w:val="22"/>
        </w:rPr>
        <w:tab/>
        <w:t xml:space="preserve">Article 4   </w:t>
      </w:r>
    </w:p>
    <w:p w:rsidR="0019237D" w:rsidRPr="00560203" w:rsidRDefault="0019237D" w:rsidP="0019237D">
      <w:pPr>
        <w:pStyle w:val="Default"/>
        <w:rPr>
          <w:rFonts w:ascii="Arial" w:hAnsi="Arial" w:cs="Arial"/>
          <w:sz w:val="22"/>
          <w:szCs w:val="22"/>
        </w:rPr>
      </w:pPr>
      <w:r w:rsidRPr="00560203">
        <w:rPr>
          <w:rFonts w:ascii="Arial" w:hAnsi="Arial" w:cs="Arial"/>
          <w:b/>
          <w:bCs/>
          <w:sz w:val="22"/>
          <w:szCs w:val="22"/>
        </w:rPr>
        <w:tab/>
        <w:t xml:space="preserve">RESPONSIBILITY </w:t>
      </w:r>
    </w:p>
    <w:p w:rsidR="0019237D" w:rsidRPr="00560203" w:rsidRDefault="0019237D" w:rsidP="0019237D">
      <w:pPr>
        <w:pStyle w:val="Default"/>
        <w:rPr>
          <w:rFonts w:ascii="Arial" w:hAnsi="Arial" w:cs="Arial"/>
          <w:sz w:val="22"/>
          <w:szCs w:val="22"/>
        </w:rPr>
      </w:pPr>
      <w:r w:rsidRPr="00560203">
        <w:rPr>
          <w:rFonts w:ascii="Arial" w:hAnsi="Arial" w:cs="Arial"/>
          <w:sz w:val="22"/>
          <w:szCs w:val="22"/>
        </w:rPr>
        <w:tab/>
        <w:t xml:space="preserve">The formation of ministers of the Word is the responsibility of the URCSA. </w:t>
      </w:r>
    </w:p>
    <w:p w:rsidR="0019237D" w:rsidRPr="00560203" w:rsidRDefault="0019237D" w:rsidP="0019237D">
      <w:pPr>
        <w:pStyle w:val="Default"/>
        <w:rPr>
          <w:rFonts w:ascii="Arial" w:hAnsi="Arial" w:cs="Arial"/>
          <w:b/>
          <w:bCs/>
          <w:sz w:val="22"/>
          <w:szCs w:val="22"/>
        </w:rPr>
      </w:pPr>
    </w:p>
    <w:p w:rsidR="0019237D" w:rsidRPr="00560203" w:rsidRDefault="0019237D" w:rsidP="00417C74">
      <w:pPr>
        <w:pStyle w:val="Default"/>
        <w:widowControl w:val="0"/>
        <w:numPr>
          <w:ilvl w:val="0"/>
          <w:numId w:val="4"/>
        </w:num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56"/>
        </w:tabs>
        <w:ind w:hanging="720"/>
        <w:jc w:val="both"/>
        <w:rPr>
          <w:rFonts w:ascii="Arial" w:hAnsi="Arial" w:cs="Arial"/>
          <w:sz w:val="22"/>
          <w:szCs w:val="22"/>
        </w:rPr>
      </w:pPr>
      <w:r w:rsidRPr="00560203">
        <w:rPr>
          <w:rFonts w:ascii="Arial" w:hAnsi="Arial" w:cs="Arial"/>
          <w:b/>
          <w:bCs/>
          <w:sz w:val="22"/>
          <w:szCs w:val="22"/>
        </w:rPr>
        <w:t xml:space="preserve">Article 5   </w:t>
      </w:r>
    </w:p>
    <w:p w:rsidR="0019237D" w:rsidRPr="00560203" w:rsidRDefault="0019237D" w:rsidP="0019237D">
      <w:pPr>
        <w:pStyle w:val="Default"/>
        <w:ind w:left="720"/>
        <w:rPr>
          <w:rFonts w:ascii="Arial" w:hAnsi="Arial" w:cs="Arial"/>
          <w:sz w:val="22"/>
          <w:szCs w:val="22"/>
        </w:rPr>
      </w:pPr>
      <w:r w:rsidRPr="00560203">
        <w:rPr>
          <w:rFonts w:ascii="Arial" w:hAnsi="Arial" w:cs="Arial"/>
          <w:b/>
          <w:bCs/>
          <w:sz w:val="22"/>
          <w:szCs w:val="22"/>
        </w:rPr>
        <w:t xml:space="preserve">MINISTERIAL FORMATION TASK TEAM OF GENERAL SYNOD </w:t>
      </w:r>
    </w:p>
    <w:p w:rsidR="0019237D" w:rsidRPr="00560203" w:rsidRDefault="0019237D" w:rsidP="0019237D">
      <w:pPr>
        <w:pStyle w:val="Default"/>
        <w:ind w:left="720"/>
        <w:jc w:val="both"/>
        <w:rPr>
          <w:rFonts w:ascii="Arial" w:hAnsi="Arial" w:cs="Arial"/>
          <w:sz w:val="22"/>
          <w:szCs w:val="22"/>
        </w:rPr>
      </w:pPr>
    </w:p>
    <w:p w:rsidR="0019237D" w:rsidRPr="00560203" w:rsidRDefault="0019237D" w:rsidP="0019237D">
      <w:pPr>
        <w:pStyle w:val="Default"/>
        <w:ind w:left="720"/>
        <w:jc w:val="both"/>
        <w:rPr>
          <w:rFonts w:ascii="Arial" w:hAnsi="Arial" w:cs="Arial"/>
          <w:sz w:val="22"/>
          <w:szCs w:val="22"/>
        </w:rPr>
      </w:pPr>
      <w:r w:rsidRPr="00560203">
        <w:rPr>
          <w:rFonts w:ascii="Arial" w:hAnsi="Arial" w:cs="Arial"/>
          <w:sz w:val="22"/>
          <w:szCs w:val="22"/>
        </w:rPr>
        <w:lastRenderedPageBreak/>
        <w:t xml:space="preserve">The General Synod appoints a Core Ministry for Proclamation and Worship, which appoints a Ministerial Formation Task Team in terms of Article 6. It meets at least once a year, rotating between the formation centres, to: </w:t>
      </w:r>
    </w:p>
    <w:p w:rsidR="0019237D" w:rsidRPr="00560203" w:rsidRDefault="0019237D" w:rsidP="0019237D">
      <w:pPr>
        <w:pStyle w:val="Default"/>
        <w:jc w:val="both"/>
        <w:rPr>
          <w:rFonts w:ascii="Arial" w:hAnsi="Arial" w:cs="Arial"/>
          <w:sz w:val="22"/>
          <w:szCs w:val="22"/>
        </w:rPr>
      </w:pPr>
      <w:r w:rsidRPr="00560203">
        <w:rPr>
          <w:rFonts w:ascii="Arial" w:hAnsi="Arial" w:cs="Arial"/>
          <w:sz w:val="22"/>
          <w:szCs w:val="22"/>
        </w:rPr>
        <w:t>5.1</w:t>
      </w:r>
      <w:r w:rsidRPr="00560203">
        <w:rPr>
          <w:rFonts w:ascii="Arial" w:hAnsi="Arial" w:cs="Arial"/>
          <w:sz w:val="22"/>
          <w:szCs w:val="22"/>
        </w:rPr>
        <w:tab/>
        <w:t xml:space="preserve">be the guardians of this vision and policy of ministerial formation;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5.2</w:t>
      </w:r>
      <w:r w:rsidRPr="00560203">
        <w:rPr>
          <w:rFonts w:ascii="Arial" w:hAnsi="Arial" w:cs="Arial"/>
          <w:sz w:val="22"/>
          <w:szCs w:val="22"/>
        </w:rPr>
        <w:tab/>
        <w:t xml:space="preserve">implement a single ministerial formation process in the URCSA that ensures equality of standards among all its, while respecting and affirming diversity among the regions; </w:t>
      </w:r>
    </w:p>
    <w:p w:rsidR="0019237D" w:rsidRDefault="0019237D" w:rsidP="0019237D">
      <w:pPr>
        <w:pStyle w:val="Default"/>
        <w:ind w:left="720" w:hanging="720"/>
        <w:jc w:val="both"/>
        <w:rPr>
          <w:rFonts w:ascii="Arial" w:hAnsi="Arial" w:cs="Arial"/>
          <w:sz w:val="22"/>
          <w:szCs w:val="22"/>
        </w:rPr>
      </w:pPr>
      <w:r w:rsidRPr="00560203">
        <w:rPr>
          <w:rFonts w:ascii="Arial" w:hAnsi="Arial" w:cs="Arial"/>
          <w:sz w:val="22"/>
          <w:szCs w:val="22"/>
        </w:rPr>
        <w:t>5.3</w:t>
      </w:r>
      <w:r w:rsidRPr="00560203">
        <w:rPr>
          <w:rFonts w:ascii="Arial" w:hAnsi="Arial" w:cs="Arial"/>
          <w:sz w:val="22"/>
          <w:szCs w:val="22"/>
        </w:rPr>
        <w:tab/>
        <w:t xml:space="preserve">receive and evaluate applications for the establishment of new ministerial formation centres; </w:t>
      </w:r>
    </w:p>
    <w:p w:rsidR="009E4357" w:rsidRPr="009E4357" w:rsidRDefault="009E4357" w:rsidP="009E4357">
      <w:pPr>
        <w:pStyle w:val="FootnoteText"/>
        <w:ind w:left="720" w:hanging="720"/>
        <w:rPr>
          <w:rFonts w:ascii="Arial" w:hAnsi="Arial" w:cs="Arial"/>
          <w:sz w:val="22"/>
          <w:szCs w:val="22"/>
          <w:lang w:val="en-ZA"/>
        </w:rPr>
      </w:pPr>
      <w:r>
        <w:rPr>
          <w:rFonts w:ascii="Arial" w:hAnsi="Arial" w:cs="Arial"/>
          <w:sz w:val="22"/>
          <w:szCs w:val="22"/>
        </w:rPr>
        <w:t>5.4</w:t>
      </w:r>
      <w:r>
        <w:rPr>
          <w:rFonts w:ascii="Arial" w:hAnsi="Arial" w:cs="Arial"/>
          <w:sz w:val="22"/>
          <w:szCs w:val="22"/>
        </w:rPr>
        <w:tab/>
        <w:t>th</w:t>
      </w:r>
      <w:r w:rsidRPr="009E4357">
        <w:rPr>
          <w:rFonts w:ascii="Arial" w:hAnsi="Arial" w:cs="Arial"/>
          <w:sz w:val="22"/>
          <w:szCs w:val="22"/>
        </w:rPr>
        <w:t>e GS MFTT may,  in consultation with its academic sub-commission and on the recommendation of a Regional MFTT, allow a senior student to do a period of practical ministry of up to one year in an ecumenical partner church of the URCSA. The academic sub-commission will develop proper structures for supervision and reporting in this regard.</w:t>
      </w:r>
    </w:p>
    <w:p w:rsidR="009E4357" w:rsidRPr="009E4357" w:rsidRDefault="009E4357" w:rsidP="0019237D">
      <w:pPr>
        <w:pStyle w:val="Default"/>
        <w:ind w:left="720" w:hanging="720"/>
        <w:jc w:val="both"/>
        <w:rPr>
          <w:rFonts w:ascii="Arial" w:hAnsi="Arial" w:cs="Arial"/>
          <w:sz w:val="22"/>
          <w:szCs w:val="22"/>
        </w:rPr>
      </w:pP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5.</w:t>
      </w:r>
      <w:r w:rsidR="009E4357">
        <w:rPr>
          <w:rFonts w:ascii="Arial" w:hAnsi="Arial" w:cs="Arial"/>
          <w:sz w:val="22"/>
          <w:szCs w:val="22"/>
        </w:rPr>
        <w:t>5</w:t>
      </w:r>
      <w:r w:rsidRPr="00560203">
        <w:rPr>
          <w:rFonts w:ascii="Arial" w:hAnsi="Arial" w:cs="Arial"/>
          <w:sz w:val="22"/>
          <w:szCs w:val="22"/>
        </w:rPr>
        <w:tab/>
        <w:t xml:space="preserve">oversee and coordinate the formation processes undertaken by Regional Synods, by receiving annual reports from them in a prescribed format;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5.</w:t>
      </w:r>
      <w:r w:rsidR="009E4357">
        <w:rPr>
          <w:rFonts w:ascii="Arial" w:hAnsi="Arial" w:cs="Arial"/>
          <w:sz w:val="22"/>
          <w:szCs w:val="22"/>
        </w:rPr>
        <w:t>6</w:t>
      </w:r>
      <w:r w:rsidRPr="00560203">
        <w:rPr>
          <w:rFonts w:ascii="Arial" w:hAnsi="Arial" w:cs="Arial"/>
          <w:sz w:val="22"/>
          <w:szCs w:val="22"/>
        </w:rPr>
        <w:tab/>
        <w:t xml:space="preserve">present a single annual budget for ministerial formation in the URCSA as a whole to the General Synodical Commission for approval, on the basis of the budgets submitted to it by the Regional Curatoria (Regional Core Ministries for Proclamation and Worship);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5.</w:t>
      </w:r>
      <w:r w:rsidR="009E4357">
        <w:rPr>
          <w:rFonts w:ascii="Arial" w:hAnsi="Arial" w:cs="Arial"/>
          <w:sz w:val="22"/>
          <w:szCs w:val="22"/>
        </w:rPr>
        <w:t>7</w:t>
      </w:r>
      <w:r w:rsidRPr="00560203">
        <w:rPr>
          <w:rFonts w:ascii="Arial" w:hAnsi="Arial" w:cs="Arial"/>
          <w:sz w:val="22"/>
          <w:szCs w:val="22"/>
        </w:rPr>
        <w:tab/>
        <w:t xml:space="preserve">keep abreast of new trends and developments in ministerial formation worldwide, in partnership with the URCSA’s ecumenical partners, giving guidance to General Synod when policy changes become necessary; </w:t>
      </w:r>
    </w:p>
    <w:p w:rsidR="0019237D" w:rsidRPr="00560203" w:rsidRDefault="00CF74D4" w:rsidP="00CF74D4">
      <w:pPr>
        <w:pStyle w:val="Default"/>
        <w:jc w:val="both"/>
        <w:rPr>
          <w:rFonts w:ascii="Arial" w:hAnsi="Arial" w:cs="Arial"/>
          <w:sz w:val="22"/>
          <w:szCs w:val="22"/>
        </w:rPr>
      </w:pPr>
      <w:r>
        <w:rPr>
          <w:rFonts w:ascii="Arial" w:hAnsi="Arial" w:cs="Arial"/>
          <w:sz w:val="22"/>
          <w:szCs w:val="22"/>
        </w:rPr>
        <w:t>5.8</w:t>
      </w:r>
      <w:r>
        <w:rPr>
          <w:rFonts w:ascii="Arial" w:hAnsi="Arial" w:cs="Arial"/>
          <w:sz w:val="22"/>
          <w:szCs w:val="22"/>
        </w:rPr>
        <w:tab/>
      </w:r>
      <w:r w:rsidR="0019237D" w:rsidRPr="00560203">
        <w:rPr>
          <w:rFonts w:ascii="Arial" w:hAnsi="Arial" w:cs="Arial"/>
          <w:sz w:val="22"/>
          <w:szCs w:val="22"/>
        </w:rPr>
        <w:t xml:space="preserve">report annually to the General Synod/ Synodical Commission. </w:t>
      </w:r>
    </w:p>
    <w:p w:rsidR="0019237D" w:rsidRPr="00560203" w:rsidRDefault="0019237D" w:rsidP="0019237D">
      <w:pPr>
        <w:pStyle w:val="Default"/>
        <w:ind w:left="720" w:hanging="720"/>
        <w:jc w:val="both"/>
        <w:rPr>
          <w:rFonts w:ascii="Arial" w:hAnsi="Arial" w:cs="Arial"/>
          <w:b/>
          <w:bCs/>
          <w:sz w:val="22"/>
          <w:szCs w:val="22"/>
        </w:rPr>
      </w:pPr>
    </w:p>
    <w:p w:rsidR="0019237D" w:rsidRPr="00560203" w:rsidRDefault="0019237D" w:rsidP="00417C74">
      <w:pPr>
        <w:pStyle w:val="Default"/>
        <w:widowControl w:val="0"/>
        <w:numPr>
          <w:ilvl w:val="0"/>
          <w:numId w:val="4"/>
        </w:num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56"/>
        </w:tabs>
        <w:ind w:hanging="720"/>
        <w:jc w:val="both"/>
        <w:rPr>
          <w:rFonts w:ascii="Arial" w:hAnsi="Arial" w:cs="Arial"/>
          <w:b/>
          <w:bCs/>
          <w:sz w:val="22"/>
          <w:szCs w:val="22"/>
        </w:rPr>
      </w:pPr>
      <w:r w:rsidRPr="00560203">
        <w:rPr>
          <w:rFonts w:ascii="Arial" w:hAnsi="Arial" w:cs="Arial"/>
          <w:b/>
          <w:bCs/>
          <w:sz w:val="22"/>
          <w:szCs w:val="22"/>
        </w:rPr>
        <w:t xml:space="preserve">Article 6   </w:t>
      </w:r>
    </w:p>
    <w:p w:rsidR="0019237D" w:rsidRPr="00560203" w:rsidRDefault="0019237D" w:rsidP="0019237D">
      <w:pPr>
        <w:pStyle w:val="Default"/>
        <w:ind w:left="720"/>
        <w:rPr>
          <w:rFonts w:ascii="Arial" w:hAnsi="Arial" w:cs="Arial"/>
          <w:sz w:val="22"/>
          <w:szCs w:val="22"/>
        </w:rPr>
      </w:pPr>
      <w:r w:rsidRPr="00560203">
        <w:rPr>
          <w:rFonts w:ascii="Arial" w:hAnsi="Arial" w:cs="Arial"/>
          <w:b/>
          <w:bCs/>
          <w:sz w:val="22"/>
          <w:szCs w:val="22"/>
        </w:rPr>
        <w:t xml:space="preserve">COMPOSITION OF MINISTERIAL FORMATION TASK TEAM OF GENERAL SYNOD </w:t>
      </w:r>
    </w:p>
    <w:p w:rsidR="0019237D" w:rsidRPr="00560203" w:rsidRDefault="0019237D" w:rsidP="0019237D">
      <w:pPr>
        <w:pStyle w:val="Default"/>
        <w:ind w:left="720"/>
        <w:rPr>
          <w:rFonts w:ascii="Arial" w:hAnsi="Arial" w:cs="Arial"/>
          <w:sz w:val="22"/>
          <w:szCs w:val="22"/>
        </w:rPr>
      </w:pPr>
    </w:p>
    <w:p w:rsidR="0019237D" w:rsidRPr="00560203" w:rsidRDefault="0019237D" w:rsidP="0019237D">
      <w:pPr>
        <w:pStyle w:val="Default"/>
        <w:ind w:left="720"/>
        <w:jc w:val="both"/>
        <w:rPr>
          <w:rFonts w:ascii="Arial" w:hAnsi="Arial" w:cs="Arial"/>
          <w:sz w:val="22"/>
          <w:szCs w:val="22"/>
        </w:rPr>
      </w:pPr>
      <w:r w:rsidRPr="00560203">
        <w:rPr>
          <w:rFonts w:ascii="Arial" w:hAnsi="Arial" w:cs="Arial"/>
          <w:sz w:val="22"/>
          <w:szCs w:val="22"/>
        </w:rPr>
        <w:t xml:space="preserve">The Ministerial Formation Task Team is part of the Core Ministry for Proclamation and Worship of General Synod. It and is composed as follows: </w:t>
      </w:r>
    </w:p>
    <w:p w:rsidR="0019237D" w:rsidRPr="00560203" w:rsidRDefault="0019237D" w:rsidP="0019237D">
      <w:pPr>
        <w:pStyle w:val="Default"/>
        <w:jc w:val="both"/>
        <w:rPr>
          <w:rFonts w:ascii="Arial" w:hAnsi="Arial" w:cs="Arial"/>
          <w:i/>
          <w:iCs/>
          <w:sz w:val="22"/>
          <w:szCs w:val="22"/>
        </w:rPr>
      </w:pPr>
    </w:p>
    <w:p w:rsidR="0019237D" w:rsidRPr="00196368" w:rsidRDefault="0019237D" w:rsidP="0019237D">
      <w:pPr>
        <w:pStyle w:val="Default"/>
        <w:jc w:val="both"/>
        <w:rPr>
          <w:rFonts w:ascii="Arial" w:hAnsi="Arial" w:cs="Arial"/>
          <w:color w:val="FF0000"/>
          <w:sz w:val="22"/>
          <w:szCs w:val="22"/>
        </w:rPr>
      </w:pPr>
      <w:r w:rsidRPr="00196368">
        <w:rPr>
          <w:rFonts w:ascii="Arial" w:hAnsi="Arial" w:cs="Arial"/>
          <w:iCs/>
          <w:color w:val="FF0000"/>
          <w:sz w:val="22"/>
          <w:szCs w:val="22"/>
        </w:rPr>
        <w:t>6.1</w:t>
      </w:r>
      <w:r w:rsidRPr="00196368">
        <w:rPr>
          <w:rFonts w:ascii="Arial" w:hAnsi="Arial" w:cs="Arial"/>
          <w:i/>
          <w:iCs/>
          <w:color w:val="FF0000"/>
          <w:sz w:val="22"/>
          <w:szCs w:val="22"/>
        </w:rPr>
        <w:tab/>
      </w:r>
      <w:r w:rsidRPr="00196368">
        <w:rPr>
          <w:rFonts w:ascii="Arial" w:hAnsi="Arial" w:cs="Arial"/>
          <w:iCs/>
          <w:color w:val="FF0000"/>
          <w:sz w:val="22"/>
          <w:szCs w:val="22"/>
          <w:u w:val="single"/>
        </w:rPr>
        <w:t>Core members</w:t>
      </w:r>
      <w:r w:rsidRPr="00196368">
        <w:rPr>
          <w:rFonts w:ascii="Arial" w:hAnsi="Arial" w:cs="Arial"/>
          <w:i/>
          <w:iCs/>
          <w:color w:val="FF0000"/>
          <w:sz w:val="22"/>
          <w:szCs w:val="22"/>
        </w:rPr>
        <w:t xml:space="preserve"> </w:t>
      </w:r>
    </w:p>
    <w:p w:rsidR="0019237D" w:rsidRPr="00196368" w:rsidRDefault="0019237D" w:rsidP="0019237D">
      <w:pPr>
        <w:pStyle w:val="Default"/>
        <w:ind w:left="720" w:hanging="720"/>
        <w:jc w:val="both"/>
        <w:rPr>
          <w:rFonts w:ascii="Arial" w:hAnsi="Arial" w:cs="Arial"/>
          <w:color w:val="FF0000"/>
          <w:sz w:val="22"/>
          <w:szCs w:val="22"/>
        </w:rPr>
      </w:pPr>
      <w:r w:rsidRPr="00196368">
        <w:rPr>
          <w:rFonts w:ascii="Arial" w:hAnsi="Arial" w:cs="Arial"/>
          <w:color w:val="FF0000"/>
          <w:sz w:val="22"/>
          <w:szCs w:val="22"/>
        </w:rPr>
        <w:t>6.1.1</w:t>
      </w:r>
      <w:r w:rsidRPr="00196368">
        <w:rPr>
          <w:rFonts w:ascii="Arial" w:hAnsi="Arial" w:cs="Arial"/>
          <w:color w:val="FF0000"/>
          <w:sz w:val="22"/>
          <w:szCs w:val="22"/>
        </w:rPr>
        <w:tab/>
        <w:t xml:space="preserve">The chairperson or scribe of each regional MFTT where a ministerial formation centre is based; (4 members) </w:t>
      </w:r>
    </w:p>
    <w:p w:rsidR="0019237D" w:rsidRPr="00196368" w:rsidRDefault="0019237D" w:rsidP="0019237D">
      <w:pPr>
        <w:pStyle w:val="Default"/>
        <w:ind w:left="720" w:hanging="720"/>
        <w:jc w:val="both"/>
        <w:rPr>
          <w:rFonts w:ascii="Arial" w:hAnsi="Arial" w:cs="Arial"/>
          <w:color w:val="FF0000"/>
          <w:sz w:val="22"/>
          <w:szCs w:val="22"/>
        </w:rPr>
      </w:pPr>
      <w:r w:rsidRPr="00196368">
        <w:rPr>
          <w:rFonts w:ascii="Arial" w:hAnsi="Arial" w:cs="Arial"/>
          <w:color w:val="FF0000"/>
          <w:sz w:val="22"/>
          <w:szCs w:val="22"/>
        </w:rPr>
        <w:t>6.1.2</w:t>
      </w:r>
      <w:r w:rsidRPr="00196368">
        <w:rPr>
          <w:rFonts w:ascii="Arial" w:hAnsi="Arial" w:cs="Arial"/>
          <w:color w:val="FF0000"/>
          <w:sz w:val="22"/>
          <w:szCs w:val="22"/>
        </w:rPr>
        <w:tab/>
        <w:t xml:space="preserve">A representative from the Regional Synods that do not have a ministerial formation centre; (1 member) </w:t>
      </w:r>
    </w:p>
    <w:p w:rsidR="0019237D" w:rsidRPr="00196368" w:rsidRDefault="0019237D" w:rsidP="0019237D">
      <w:pPr>
        <w:pStyle w:val="Default"/>
        <w:jc w:val="both"/>
        <w:rPr>
          <w:rFonts w:ascii="Arial" w:hAnsi="Arial" w:cs="Arial"/>
          <w:color w:val="FF0000"/>
          <w:sz w:val="22"/>
          <w:szCs w:val="22"/>
        </w:rPr>
      </w:pPr>
      <w:r w:rsidRPr="00196368">
        <w:rPr>
          <w:rFonts w:ascii="Arial" w:hAnsi="Arial" w:cs="Arial"/>
          <w:color w:val="FF0000"/>
          <w:sz w:val="22"/>
          <w:szCs w:val="22"/>
        </w:rPr>
        <w:t>6.1.3</w:t>
      </w:r>
      <w:r w:rsidRPr="00196368">
        <w:rPr>
          <w:rFonts w:ascii="Arial" w:hAnsi="Arial" w:cs="Arial"/>
          <w:color w:val="FF0000"/>
          <w:sz w:val="22"/>
          <w:szCs w:val="22"/>
        </w:rPr>
        <w:tab/>
        <w:t xml:space="preserve">The Actuarius of General Synod; (1 member) </w:t>
      </w:r>
    </w:p>
    <w:p w:rsidR="0019237D" w:rsidRPr="00560203" w:rsidRDefault="0019237D" w:rsidP="0019237D">
      <w:pPr>
        <w:pStyle w:val="Default"/>
        <w:jc w:val="both"/>
        <w:rPr>
          <w:rFonts w:ascii="Arial" w:hAnsi="Arial" w:cs="Arial"/>
          <w:sz w:val="22"/>
          <w:szCs w:val="22"/>
        </w:rPr>
      </w:pPr>
      <w:r w:rsidRPr="00196368">
        <w:rPr>
          <w:rFonts w:ascii="Arial" w:hAnsi="Arial" w:cs="Arial"/>
          <w:color w:val="FF0000"/>
          <w:sz w:val="22"/>
          <w:szCs w:val="22"/>
        </w:rPr>
        <w:t>6.1.4</w:t>
      </w:r>
      <w:r w:rsidRPr="00196368">
        <w:rPr>
          <w:rFonts w:ascii="Arial" w:hAnsi="Arial" w:cs="Arial"/>
          <w:color w:val="FF0000"/>
          <w:sz w:val="22"/>
          <w:szCs w:val="22"/>
        </w:rPr>
        <w:tab/>
        <w:t xml:space="preserve">The Task Team has the right of co-option. </w:t>
      </w:r>
    </w:p>
    <w:p w:rsidR="0019237D" w:rsidRPr="00560203" w:rsidRDefault="0019237D" w:rsidP="0019237D">
      <w:pPr>
        <w:pStyle w:val="Default"/>
        <w:jc w:val="both"/>
        <w:rPr>
          <w:rFonts w:ascii="Arial" w:hAnsi="Arial" w:cs="Arial"/>
          <w:i/>
          <w:iCs/>
          <w:sz w:val="22"/>
          <w:szCs w:val="22"/>
        </w:rPr>
      </w:pPr>
    </w:p>
    <w:p w:rsidR="0019237D" w:rsidRPr="00560203" w:rsidRDefault="0019237D" w:rsidP="0019237D">
      <w:pPr>
        <w:pStyle w:val="Default"/>
        <w:jc w:val="both"/>
        <w:rPr>
          <w:rFonts w:ascii="Arial" w:hAnsi="Arial" w:cs="Arial"/>
          <w:sz w:val="22"/>
          <w:szCs w:val="22"/>
        </w:rPr>
      </w:pPr>
      <w:r w:rsidRPr="00560203">
        <w:rPr>
          <w:rFonts w:ascii="Arial" w:hAnsi="Arial" w:cs="Arial"/>
          <w:iCs/>
          <w:sz w:val="22"/>
          <w:szCs w:val="22"/>
        </w:rPr>
        <w:t>6.2</w:t>
      </w:r>
      <w:r w:rsidRPr="00560203">
        <w:rPr>
          <w:rFonts w:ascii="Arial" w:hAnsi="Arial" w:cs="Arial"/>
          <w:i/>
          <w:iCs/>
          <w:sz w:val="22"/>
          <w:szCs w:val="22"/>
        </w:rPr>
        <w:tab/>
      </w:r>
      <w:r w:rsidRPr="00560203">
        <w:rPr>
          <w:rFonts w:ascii="Arial" w:hAnsi="Arial" w:cs="Arial"/>
          <w:iCs/>
          <w:sz w:val="22"/>
          <w:szCs w:val="22"/>
          <w:u w:val="single"/>
        </w:rPr>
        <w:t>Rotating members</w:t>
      </w:r>
      <w:r w:rsidRPr="00560203">
        <w:rPr>
          <w:rFonts w:ascii="Arial" w:hAnsi="Arial" w:cs="Arial"/>
          <w:i/>
          <w:iCs/>
          <w:sz w:val="22"/>
          <w:szCs w:val="22"/>
        </w:rPr>
        <w:t xml:space="preserve">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6.2.1</w:t>
      </w:r>
      <w:r w:rsidRPr="00560203">
        <w:rPr>
          <w:rFonts w:ascii="Arial" w:hAnsi="Arial" w:cs="Arial"/>
          <w:sz w:val="22"/>
          <w:szCs w:val="22"/>
        </w:rPr>
        <w:tab/>
        <w:t>One representative of the Board of lecturers (see Article 10) attached to the MFTT where the meeting is held; (1 member)</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 xml:space="preserve"> </w:t>
      </w:r>
    </w:p>
    <w:p w:rsidR="0019237D" w:rsidRPr="00560203" w:rsidRDefault="0019237D" w:rsidP="00417C74">
      <w:pPr>
        <w:pStyle w:val="Default"/>
        <w:numPr>
          <w:ilvl w:val="2"/>
          <w:numId w:val="5"/>
        </w:numPr>
        <w:jc w:val="both"/>
        <w:rPr>
          <w:rFonts w:ascii="Arial" w:hAnsi="Arial" w:cs="Arial"/>
          <w:sz w:val="22"/>
          <w:szCs w:val="22"/>
        </w:rPr>
      </w:pPr>
      <w:r w:rsidRPr="00560203">
        <w:rPr>
          <w:rFonts w:ascii="Arial" w:hAnsi="Arial" w:cs="Arial"/>
          <w:sz w:val="22"/>
          <w:szCs w:val="22"/>
        </w:rPr>
        <w:t xml:space="preserve">One theological student attached to the MFTT where the meeting is held; (1 member) </w:t>
      </w:r>
    </w:p>
    <w:p w:rsidR="0019237D" w:rsidRPr="00560203" w:rsidRDefault="0019237D" w:rsidP="0019237D">
      <w:pPr>
        <w:pStyle w:val="Default"/>
        <w:jc w:val="both"/>
        <w:rPr>
          <w:rFonts w:ascii="Arial" w:hAnsi="Arial" w:cs="Arial"/>
          <w:sz w:val="22"/>
          <w:szCs w:val="22"/>
        </w:rPr>
      </w:pPr>
    </w:p>
    <w:p w:rsidR="0019237D" w:rsidRPr="00560203" w:rsidRDefault="0019237D" w:rsidP="00417C74">
      <w:pPr>
        <w:pStyle w:val="Default"/>
        <w:widowControl w:val="0"/>
        <w:numPr>
          <w:ilvl w:val="0"/>
          <w:numId w:val="4"/>
        </w:num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56"/>
        </w:tabs>
        <w:ind w:hanging="720"/>
        <w:jc w:val="both"/>
        <w:rPr>
          <w:rFonts w:ascii="Arial" w:hAnsi="Arial" w:cs="Arial"/>
          <w:b/>
          <w:bCs/>
          <w:sz w:val="22"/>
          <w:szCs w:val="22"/>
        </w:rPr>
      </w:pPr>
      <w:r w:rsidRPr="00560203">
        <w:rPr>
          <w:rFonts w:ascii="Arial" w:hAnsi="Arial" w:cs="Arial"/>
          <w:b/>
          <w:bCs/>
          <w:sz w:val="22"/>
          <w:szCs w:val="22"/>
        </w:rPr>
        <w:t xml:space="preserve">Article 7    </w:t>
      </w:r>
    </w:p>
    <w:p w:rsidR="0019237D" w:rsidRPr="00560203" w:rsidRDefault="0019237D" w:rsidP="0019237D">
      <w:pPr>
        <w:pStyle w:val="Default"/>
        <w:ind w:left="720"/>
        <w:jc w:val="both"/>
        <w:rPr>
          <w:rFonts w:ascii="Arial" w:hAnsi="Arial" w:cs="Arial"/>
          <w:sz w:val="22"/>
          <w:szCs w:val="22"/>
        </w:rPr>
      </w:pPr>
      <w:r w:rsidRPr="00560203">
        <w:rPr>
          <w:rFonts w:ascii="Arial" w:hAnsi="Arial" w:cs="Arial"/>
          <w:b/>
          <w:bCs/>
          <w:sz w:val="22"/>
          <w:szCs w:val="22"/>
        </w:rPr>
        <w:t xml:space="preserve">SUB-COMMISSIONS OF THE MF TASK TEAM </w:t>
      </w:r>
    </w:p>
    <w:p w:rsidR="0019237D" w:rsidRPr="00560203" w:rsidRDefault="0019237D" w:rsidP="0019237D">
      <w:pPr>
        <w:pStyle w:val="Default"/>
        <w:ind w:left="720"/>
        <w:jc w:val="both"/>
        <w:rPr>
          <w:rFonts w:ascii="Arial" w:hAnsi="Arial" w:cs="Arial"/>
          <w:sz w:val="22"/>
          <w:szCs w:val="22"/>
        </w:rPr>
      </w:pPr>
      <w:r w:rsidRPr="00560203">
        <w:rPr>
          <w:rFonts w:ascii="Arial" w:hAnsi="Arial" w:cs="Arial"/>
          <w:sz w:val="22"/>
          <w:szCs w:val="22"/>
        </w:rPr>
        <w:t xml:space="preserve">The Ministerial Formation Task Team of General Synod appoints the following sub-commissions: </w:t>
      </w:r>
    </w:p>
    <w:p w:rsidR="009E4357" w:rsidRPr="0086616E" w:rsidRDefault="0019237D" w:rsidP="00FA67A7">
      <w:pPr>
        <w:pStyle w:val="FootnoteText"/>
        <w:ind w:left="709" w:hanging="709"/>
        <w:jc w:val="both"/>
        <w:rPr>
          <w:lang w:val="en-ZA"/>
        </w:rPr>
      </w:pPr>
      <w:r w:rsidRPr="00560203">
        <w:rPr>
          <w:rFonts w:ascii="Arial" w:hAnsi="Arial" w:cs="Arial"/>
          <w:sz w:val="22"/>
          <w:szCs w:val="22"/>
        </w:rPr>
        <w:t>7.1</w:t>
      </w:r>
      <w:r w:rsidRPr="00560203">
        <w:rPr>
          <w:rFonts w:ascii="Arial" w:hAnsi="Arial" w:cs="Arial"/>
          <w:sz w:val="22"/>
          <w:szCs w:val="22"/>
        </w:rPr>
        <w:tab/>
        <w:t xml:space="preserve">An Executive consisting of the chairperson, the scribe and the Actuarius of General Synod, with the responsibility of preparing the agenda of annual Task Team meetings and of addressing urgent issues (with report to the Task Team). </w:t>
      </w:r>
      <w:r w:rsidR="009E4357" w:rsidRPr="009E4357">
        <w:rPr>
          <w:rFonts w:ascii="Arial" w:hAnsi="Arial" w:cs="Arial"/>
          <w:sz w:val="22"/>
          <w:szCs w:val="22"/>
        </w:rPr>
        <w:t xml:space="preserve">If the Actuarius is </w:t>
      </w:r>
      <w:r w:rsidR="009E4357" w:rsidRPr="009E4357">
        <w:rPr>
          <w:rFonts w:ascii="Arial" w:hAnsi="Arial" w:cs="Arial"/>
          <w:sz w:val="22"/>
          <w:szCs w:val="22"/>
        </w:rPr>
        <w:lastRenderedPageBreak/>
        <w:t>elected as chairperson or scribe, another member of the GS MFTT is elected onto the Executive</w:t>
      </w:r>
      <w:r w:rsidR="009E4357">
        <w:t>.</w:t>
      </w:r>
    </w:p>
    <w:p w:rsidR="0019237D" w:rsidRPr="00560203" w:rsidRDefault="0019237D" w:rsidP="0019237D">
      <w:pPr>
        <w:pStyle w:val="Default"/>
        <w:ind w:left="720" w:hanging="720"/>
        <w:jc w:val="both"/>
        <w:rPr>
          <w:rFonts w:ascii="Arial" w:hAnsi="Arial" w:cs="Arial"/>
          <w:sz w:val="22"/>
          <w:szCs w:val="22"/>
        </w:rPr>
      </w:pP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7.2</w:t>
      </w:r>
      <w:r w:rsidRPr="00560203">
        <w:rPr>
          <w:rFonts w:ascii="Arial" w:hAnsi="Arial" w:cs="Arial"/>
          <w:sz w:val="22"/>
          <w:szCs w:val="22"/>
        </w:rPr>
        <w:tab/>
        <w:t xml:space="preserve">An academic sub-commission consisting of one representative of each Board of lecturers (see Article 6.5) from the regions, with the responsibility to: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7.2.1</w:t>
      </w:r>
      <w:r w:rsidRPr="00560203">
        <w:rPr>
          <w:rFonts w:ascii="Arial" w:hAnsi="Arial" w:cs="Arial"/>
          <w:sz w:val="22"/>
          <w:szCs w:val="22"/>
        </w:rPr>
        <w:tab/>
        <w:t xml:space="preserve">meet annually, before the meeting of the Task Team, to address matters of common concern among the formation centres;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7.2.2</w:t>
      </w:r>
      <w:r w:rsidRPr="00560203">
        <w:rPr>
          <w:rFonts w:ascii="Arial" w:hAnsi="Arial" w:cs="Arial"/>
          <w:sz w:val="22"/>
          <w:szCs w:val="22"/>
        </w:rPr>
        <w:tab/>
        <w:t xml:space="preserve">serve on the Assessment Committees (see 11.4) of all the formation centres to take part in the assessment of candidates for licensing (see Article 11.4), finances permitting;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7.2.3</w:t>
      </w:r>
      <w:r w:rsidRPr="00560203">
        <w:rPr>
          <w:rFonts w:ascii="Arial" w:hAnsi="Arial" w:cs="Arial"/>
          <w:sz w:val="22"/>
          <w:szCs w:val="22"/>
        </w:rPr>
        <w:tab/>
        <w:t xml:space="preserve">monitor the academic standard as well as the integration of the different required outcomes at all formation centres; </w:t>
      </w:r>
    </w:p>
    <w:p w:rsidR="0019237D" w:rsidRPr="00AC2A0C" w:rsidRDefault="0019237D" w:rsidP="0019237D">
      <w:pPr>
        <w:pStyle w:val="Default"/>
        <w:ind w:left="720" w:hanging="720"/>
        <w:jc w:val="both"/>
        <w:rPr>
          <w:rFonts w:ascii="Arial" w:hAnsi="Arial" w:cs="Arial"/>
          <w:sz w:val="22"/>
          <w:szCs w:val="22"/>
        </w:rPr>
      </w:pPr>
      <w:r w:rsidRPr="00560203">
        <w:rPr>
          <w:rFonts w:ascii="Arial" w:hAnsi="Arial" w:cs="Arial"/>
          <w:sz w:val="22"/>
          <w:szCs w:val="22"/>
        </w:rPr>
        <w:t>7.2.4</w:t>
      </w:r>
      <w:r w:rsidRPr="00560203">
        <w:rPr>
          <w:rFonts w:ascii="Arial" w:hAnsi="Arial" w:cs="Arial"/>
          <w:sz w:val="22"/>
          <w:szCs w:val="22"/>
        </w:rPr>
        <w:tab/>
        <w:t>equitably select candidates for scholarships, particularly for postgraduate study and practic</w:t>
      </w:r>
      <w:r w:rsidR="00AC2A0C">
        <w:rPr>
          <w:rFonts w:ascii="Arial" w:hAnsi="Arial" w:cs="Arial"/>
          <w:sz w:val="22"/>
          <w:szCs w:val="22"/>
        </w:rPr>
        <w:t>al ministry experience overseas.</w:t>
      </w:r>
      <w:r w:rsidRPr="00560203">
        <w:rPr>
          <w:rFonts w:ascii="Arial" w:hAnsi="Arial" w:cs="Arial"/>
          <w:sz w:val="22"/>
          <w:szCs w:val="22"/>
        </w:rPr>
        <w:t xml:space="preserve">  </w:t>
      </w:r>
      <w:r w:rsidR="00AC2A0C">
        <w:rPr>
          <w:rFonts w:ascii="Arial" w:hAnsi="Arial" w:cs="Arial"/>
          <w:sz w:val="22"/>
          <w:szCs w:val="22"/>
        </w:rPr>
        <w:t xml:space="preserve"> </w:t>
      </w:r>
      <w:r w:rsidR="00AC2A0C" w:rsidRPr="00AC2A0C">
        <w:rPr>
          <w:rFonts w:ascii="Arial" w:hAnsi="Arial" w:cs="Arial"/>
          <w:sz w:val="22"/>
          <w:szCs w:val="22"/>
        </w:rPr>
        <w:t>The GS MFTT may, in consultation with its academic sub-commission and on the recommendation of a Regional MFTT, allow a senior student to do a period of practical ministry of up to one year in an ecumenical partner church of the URCSA. The academic sub-commission will develop proper structures for supervision and reporting in this regard.</w:t>
      </w:r>
      <w:r w:rsidRPr="00AC2A0C">
        <w:rPr>
          <w:rFonts w:ascii="Arial" w:hAnsi="Arial" w:cs="Arial"/>
          <w:sz w:val="22"/>
          <w:szCs w:val="22"/>
        </w:rPr>
        <w:t xml:space="preserve"> </w:t>
      </w:r>
    </w:p>
    <w:p w:rsidR="00AC2A0C" w:rsidRPr="00AC2A0C" w:rsidRDefault="00AC2A0C" w:rsidP="00AC2A0C">
      <w:pPr>
        <w:pStyle w:val="Default"/>
        <w:ind w:left="720" w:hanging="720"/>
        <w:jc w:val="both"/>
        <w:rPr>
          <w:rFonts w:ascii="Arial" w:hAnsi="Arial" w:cs="Arial"/>
          <w:sz w:val="22"/>
          <w:szCs w:val="22"/>
        </w:rPr>
      </w:pPr>
      <w:r>
        <w:rPr>
          <w:rFonts w:ascii="Arial" w:hAnsi="Arial" w:cs="Arial"/>
          <w:sz w:val="22"/>
          <w:szCs w:val="22"/>
        </w:rPr>
        <w:t>7.2.5</w:t>
      </w:r>
      <w:r>
        <w:rPr>
          <w:rFonts w:ascii="Arial" w:hAnsi="Arial" w:cs="Arial"/>
          <w:sz w:val="22"/>
          <w:szCs w:val="22"/>
        </w:rPr>
        <w:tab/>
      </w:r>
      <w:r w:rsidR="0019237D" w:rsidRPr="00560203">
        <w:rPr>
          <w:rFonts w:ascii="Arial" w:hAnsi="Arial" w:cs="Arial"/>
          <w:sz w:val="22"/>
          <w:szCs w:val="22"/>
        </w:rPr>
        <w:t>report annually to the Task Team.</w:t>
      </w:r>
      <w:r>
        <w:rPr>
          <w:rFonts w:ascii="Arial" w:hAnsi="Arial" w:cs="Arial"/>
          <w:sz w:val="22"/>
          <w:szCs w:val="22"/>
        </w:rPr>
        <w:t xml:space="preserve">   </w:t>
      </w:r>
      <w:r w:rsidRPr="00AC2A0C">
        <w:rPr>
          <w:rFonts w:ascii="Arial" w:hAnsi="Arial" w:cs="Arial"/>
          <w:sz w:val="22"/>
          <w:szCs w:val="22"/>
        </w:rPr>
        <w:t xml:space="preserve">It is the particular responsibility of a Seminary, as a learning and worshipping community of ministry students enrolled at an institution of higher education, to foster their integral formation, which includes academic growth, personal and spiritual development as well as leadership and ministry skills. </w:t>
      </w:r>
    </w:p>
    <w:p w:rsidR="00AC2A0C" w:rsidRPr="00AC2A0C" w:rsidRDefault="00AC2A0C" w:rsidP="00AC2A0C">
      <w:pPr>
        <w:pStyle w:val="FootnoteText"/>
        <w:ind w:left="284" w:hanging="284"/>
        <w:jc w:val="both"/>
        <w:rPr>
          <w:rFonts w:ascii="Arial" w:hAnsi="Arial" w:cs="Arial"/>
          <w:sz w:val="22"/>
          <w:szCs w:val="22"/>
          <w:lang w:val="en-ZA"/>
        </w:rPr>
      </w:pPr>
      <w:r w:rsidRPr="00AC2A0C">
        <w:rPr>
          <w:rFonts w:ascii="Arial" w:hAnsi="Arial" w:cs="Arial"/>
          <w:sz w:val="22"/>
          <w:szCs w:val="22"/>
        </w:rPr>
        <w:t xml:space="preserve"> </w:t>
      </w:r>
    </w:p>
    <w:p w:rsidR="0019237D" w:rsidRPr="00560203" w:rsidRDefault="0019237D" w:rsidP="0019237D">
      <w:pPr>
        <w:pStyle w:val="Default"/>
        <w:jc w:val="both"/>
        <w:rPr>
          <w:rFonts w:ascii="Arial" w:hAnsi="Arial" w:cs="Arial"/>
          <w:sz w:val="22"/>
          <w:szCs w:val="22"/>
        </w:rPr>
      </w:pPr>
    </w:p>
    <w:p w:rsidR="0019237D" w:rsidRPr="00560203" w:rsidRDefault="0019237D" w:rsidP="00417C74">
      <w:pPr>
        <w:pStyle w:val="Default"/>
        <w:widowControl w:val="0"/>
        <w:numPr>
          <w:ilvl w:val="0"/>
          <w:numId w:val="4"/>
        </w:num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56"/>
        </w:tabs>
        <w:ind w:hanging="720"/>
        <w:jc w:val="both"/>
        <w:rPr>
          <w:rFonts w:ascii="Arial" w:hAnsi="Arial" w:cs="Arial"/>
          <w:b/>
          <w:bCs/>
          <w:sz w:val="22"/>
          <w:szCs w:val="22"/>
        </w:rPr>
      </w:pPr>
      <w:r w:rsidRPr="00560203">
        <w:rPr>
          <w:rFonts w:ascii="Arial" w:hAnsi="Arial" w:cs="Arial"/>
          <w:b/>
          <w:bCs/>
          <w:sz w:val="22"/>
          <w:szCs w:val="22"/>
        </w:rPr>
        <w:t xml:space="preserve">Article 8     </w:t>
      </w:r>
    </w:p>
    <w:p w:rsidR="0019237D" w:rsidRPr="00560203" w:rsidRDefault="0019237D" w:rsidP="0019237D">
      <w:pPr>
        <w:pStyle w:val="Default"/>
        <w:ind w:left="720"/>
        <w:jc w:val="both"/>
        <w:rPr>
          <w:rFonts w:ascii="Arial" w:hAnsi="Arial" w:cs="Arial"/>
          <w:sz w:val="22"/>
          <w:szCs w:val="22"/>
        </w:rPr>
      </w:pPr>
      <w:r w:rsidRPr="00560203">
        <w:rPr>
          <w:rFonts w:ascii="Arial" w:hAnsi="Arial" w:cs="Arial"/>
          <w:b/>
          <w:bCs/>
          <w:sz w:val="22"/>
          <w:szCs w:val="22"/>
        </w:rPr>
        <w:t xml:space="preserve">REGIONAL CURATORIUM (MF TASK TEAM)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8.1</w:t>
      </w:r>
      <w:r w:rsidRPr="00560203">
        <w:rPr>
          <w:rFonts w:ascii="Arial" w:hAnsi="Arial" w:cs="Arial"/>
          <w:sz w:val="22"/>
          <w:szCs w:val="22"/>
        </w:rPr>
        <w:tab/>
        <w:t xml:space="preserve">A Regional Synod appoints a Ministerial Formation Task Team (as part of its Proclamation and Worship Core Ministry) to be responsible for ministerial formation in its region; </w:t>
      </w:r>
    </w:p>
    <w:p w:rsidR="00A50481" w:rsidRPr="00442F6A" w:rsidRDefault="0019237D" w:rsidP="00A50481">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0"/>
        </w:tabs>
        <w:ind w:left="720" w:hanging="720"/>
        <w:jc w:val="both"/>
        <w:rPr>
          <w:spacing w:val="-3"/>
        </w:rPr>
      </w:pPr>
      <w:r w:rsidRPr="00560203">
        <w:t>8.2</w:t>
      </w:r>
      <w:r w:rsidRPr="00560203">
        <w:tab/>
      </w:r>
      <w:r w:rsidR="00A50481" w:rsidRPr="00265D76">
        <w:rPr>
          <w:spacing w:val="-3"/>
        </w:rPr>
        <w:t xml:space="preserve">The composition of a Regional MF Task Team is determined by each Regional Synod, </w:t>
      </w:r>
      <w:r w:rsidR="00A50481" w:rsidRPr="00442F6A">
        <w:rPr>
          <w:spacing w:val="-3"/>
        </w:rPr>
        <w:t>with consideration for Common Stipulation 59.2.2.7. When two synods have a joint MFTT, they draft a joint Rule for its functioning, and each Moderamen is represented on the joint MFTT by its Actuarius and one other member. The</w:t>
      </w:r>
      <w:r w:rsidR="00A50481" w:rsidRPr="00265D76">
        <w:rPr>
          <w:spacing w:val="-3"/>
        </w:rPr>
        <w:t xml:space="preserve"> administrator and </w:t>
      </w:r>
      <w:r w:rsidR="00A50481" w:rsidRPr="00442F6A">
        <w:rPr>
          <w:spacing w:val="-3"/>
        </w:rPr>
        <w:t>a representative</w:t>
      </w:r>
      <w:r w:rsidR="00442F6A" w:rsidRPr="00442F6A">
        <w:rPr>
          <w:spacing w:val="-3"/>
        </w:rPr>
        <w:t xml:space="preserve"> </w:t>
      </w:r>
      <w:r w:rsidR="00A50481" w:rsidRPr="00442F6A">
        <w:rPr>
          <w:spacing w:val="-3"/>
        </w:rPr>
        <w:t xml:space="preserve"> of the Board of lecturers (see Article 10) attend in advisory capacity.</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8.3</w:t>
      </w:r>
      <w:r w:rsidRPr="00560203">
        <w:rPr>
          <w:rFonts w:ascii="Arial" w:hAnsi="Arial" w:cs="Arial"/>
          <w:sz w:val="22"/>
          <w:szCs w:val="22"/>
        </w:rPr>
        <w:tab/>
        <w:t xml:space="preserve">A Regional Ministerial Formation Task Team reports annually to its Regional Synod/Synodical Commission and submits that report also to the Ministerial Formation Task Team of General Synod. </w:t>
      </w:r>
    </w:p>
    <w:p w:rsidR="0019237D" w:rsidRPr="00560203" w:rsidRDefault="0019237D" w:rsidP="0019237D">
      <w:pPr>
        <w:pStyle w:val="Default"/>
        <w:jc w:val="both"/>
        <w:rPr>
          <w:rFonts w:ascii="Arial" w:hAnsi="Arial" w:cs="Arial"/>
          <w:b/>
          <w:bCs/>
          <w:sz w:val="22"/>
          <w:szCs w:val="22"/>
        </w:rPr>
      </w:pPr>
    </w:p>
    <w:p w:rsidR="0019237D" w:rsidRPr="00560203" w:rsidRDefault="0019237D" w:rsidP="00417C74">
      <w:pPr>
        <w:pStyle w:val="Default"/>
        <w:widowControl w:val="0"/>
        <w:numPr>
          <w:ilvl w:val="0"/>
          <w:numId w:val="4"/>
        </w:num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56"/>
        </w:tabs>
        <w:ind w:hanging="720"/>
        <w:jc w:val="both"/>
        <w:rPr>
          <w:rFonts w:ascii="Arial" w:hAnsi="Arial" w:cs="Arial"/>
          <w:b/>
          <w:bCs/>
          <w:sz w:val="22"/>
          <w:szCs w:val="22"/>
        </w:rPr>
      </w:pPr>
      <w:r w:rsidRPr="00560203">
        <w:rPr>
          <w:rFonts w:ascii="Arial" w:hAnsi="Arial" w:cs="Arial"/>
          <w:b/>
          <w:bCs/>
          <w:sz w:val="22"/>
          <w:szCs w:val="22"/>
        </w:rPr>
        <w:t xml:space="preserve">Article 9     </w:t>
      </w:r>
    </w:p>
    <w:p w:rsidR="0019237D" w:rsidRPr="00560203" w:rsidRDefault="0019237D" w:rsidP="0019237D">
      <w:pPr>
        <w:pStyle w:val="Default"/>
        <w:ind w:left="720"/>
        <w:jc w:val="both"/>
        <w:rPr>
          <w:rFonts w:ascii="Arial" w:hAnsi="Arial" w:cs="Arial"/>
          <w:sz w:val="22"/>
          <w:szCs w:val="22"/>
        </w:rPr>
      </w:pPr>
      <w:r w:rsidRPr="00560203">
        <w:rPr>
          <w:rFonts w:ascii="Arial" w:hAnsi="Arial" w:cs="Arial"/>
          <w:b/>
          <w:bCs/>
          <w:sz w:val="22"/>
          <w:szCs w:val="22"/>
        </w:rPr>
        <w:t xml:space="preserve">MINISTERIAL FORMATION CENTRES </w:t>
      </w:r>
    </w:p>
    <w:p w:rsidR="0019237D" w:rsidRPr="00560203" w:rsidRDefault="0019237D" w:rsidP="0019237D">
      <w:pPr>
        <w:pStyle w:val="Default"/>
        <w:ind w:left="720"/>
        <w:jc w:val="both"/>
        <w:rPr>
          <w:rFonts w:ascii="Arial" w:hAnsi="Arial" w:cs="Arial"/>
          <w:sz w:val="22"/>
          <w:szCs w:val="22"/>
        </w:rPr>
      </w:pPr>
      <w:r w:rsidRPr="00560203">
        <w:rPr>
          <w:rFonts w:ascii="Arial" w:hAnsi="Arial" w:cs="Arial"/>
          <w:sz w:val="22"/>
          <w:szCs w:val="22"/>
        </w:rPr>
        <w:t xml:space="preserve">When a Regional Ministerial Formation Task Team wishes to establish a centre for ministerial formation or to make significant changes to an existing Centre, it submits an application to the Ministerial Formation Task Team of General Synod. </w:t>
      </w:r>
    </w:p>
    <w:p w:rsidR="0019237D" w:rsidRPr="00560203" w:rsidRDefault="0019237D" w:rsidP="0019237D">
      <w:pPr>
        <w:pStyle w:val="Default"/>
        <w:jc w:val="both"/>
        <w:rPr>
          <w:rFonts w:ascii="Arial" w:hAnsi="Arial" w:cs="Arial"/>
          <w:i/>
          <w:iCs/>
          <w:sz w:val="22"/>
          <w:szCs w:val="22"/>
        </w:rPr>
      </w:pPr>
    </w:p>
    <w:p w:rsidR="0019237D" w:rsidRPr="00560203" w:rsidRDefault="0019237D" w:rsidP="0019237D">
      <w:pPr>
        <w:pStyle w:val="Default"/>
        <w:rPr>
          <w:rFonts w:ascii="Arial" w:hAnsi="Arial" w:cs="Arial"/>
          <w:sz w:val="22"/>
          <w:szCs w:val="22"/>
        </w:rPr>
      </w:pPr>
      <w:r w:rsidRPr="00560203">
        <w:rPr>
          <w:rFonts w:ascii="Arial" w:hAnsi="Arial" w:cs="Arial"/>
          <w:iCs/>
          <w:sz w:val="22"/>
          <w:szCs w:val="22"/>
        </w:rPr>
        <w:t>9.1</w:t>
      </w:r>
      <w:r w:rsidRPr="00560203">
        <w:rPr>
          <w:rFonts w:ascii="Arial" w:hAnsi="Arial" w:cs="Arial"/>
          <w:i/>
          <w:iCs/>
          <w:sz w:val="22"/>
          <w:szCs w:val="22"/>
        </w:rPr>
        <w:tab/>
      </w:r>
      <w:r w:rsidRPr="00560203">
        <w:rPr>
          <w:rFonts w:ascii="Arial" w:hAnsi="Arial" w:cs="Arial"/>
          <w:iCs/>
          <w:sz w:val="22"/>
          <w:szCs w:val="22"/>
          <w:u w:val="single"/>
        </w:rPr>
        <w:t>Application</w:t>
      </w:r>
      <w:r w:rsidRPr="00560203">
        <w:rPr>
          <w:rFonts w:ascii="Arial" w:hAnsi="Arial" w:cs="Arial"/>
          <w:i/>
          <w:iCs/>
          <w:sz w:val="22"/>
          <w:szCs w:val="22"/>
        </w:rPr>
        <w:t xml:space="preserve"> </w:t>
      </w:r>
    </w:p>
    <w:p w:rsidR="0019237D" w:rsidRPr="00560203" w:rsidRDefault="0019237D" w:rsidP="0019237D">
      <w:pPr>
        <w:pStyle w:val="Default"/>
        <w:rPr>
          <w:rFonts w:ascii="Arial" w:hAnsi="Arial" w:cs="Arial"/>
          <w:sz w:val="22"/>
          <w:szCs w:val="22"/>
        </w:rPr>
      </w:pPr>
      <w:r w:rsidRPr="00560203">
        <w:rPr>
          <w:rFonts w:ascii="Arial" w:hAnsi="Arial" w:cs="Arial"/>
          <w:sz w:val="22"/>
          <w:szCs w:val="22"/>
        </w:rPr>
        <w:tab/>
        <w:t xml:space="preserve">The application shall contain details on the following: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9.1.1</w:t>
      </w:r>
      <w:r w:rsidRPr="00560203">
        <w:rPr>
          <w:rFonts w:ascii="Arial" w:hAnsi="Arial" w:cs="Arial"/>
          <w:sz w:val="22"/>
          <w:szCs w:val="22"/>
        </w:rPr>
        <w:tab/>
        <w:t>The functioning of the Seminary or Theological School in which theological students will worship, serve and learn together under the guidance of appointed URCSA ministers and under the supervision of the church councils of local URCSA congregations</w:t>
      </w:r>
      <w:r w:rsidRPr="00560203">
        <w:rPr>
          <w:rFonts w:ascii="Arial" w:hAnsi="Arial" w:cs="Arial"/>
          <w:b/>
          <w:bCs/>
          <w:sz w:val="22"/>
          <w:szCs w:val="22"/>
        </w:rPr>
        <w:t xml:space="preserve">;  </w:t>
      </w:r>
      <w:r w:rsidRPr="00560203">
        <w:rPr>
          <w:rFonts w:ascii="Arial" w:hAnsi="Arial" w:cs="Arial"/>
          <w:sz w:val="22"/>
          <w:szCs w:val="22"/>
        </w:rPr>
        <w:t xml:space="preserve">the details of the teaching staff and management team of the seminary. </w:t>
      </w:r>
    </w:p>
    <w:p w:rsidR="0019237D" w:rsidRPr="00560203" w:rsidRDefault="0019237D" w:rsidP="0019237D">
      <w:pPr>
        <w:pStyle w:val="Default"/>
        <w:jc w:val="both"/>
        <w:rPr>
          <w:rFonts w:ascii="Arial" w:hAnsi="Arial" w:cs="Arial"/>
          <w:sz w:val="22"/>
          <w:szCs w:val="22"/>
        </w:rPr>
      </w:pPr>
      <w:r w:rsidRPr="00560203">
        <w:rPr>
          <w:rFonts w:ascii="Arial" w:hAnsi="Arial" w:cs="Arial"/>
          <w:sz w:val="22"/>
          <w:szCs w:val="22"/>
        </w:rPr>
        <w:t xml:space="preserve">9.1.2 </w:t>
      </w:r>
      <w:r w:rsidRPr="00560203">
        <w:rPr>
          <w:rFonts w:ascii="Arial" w:hAnsi="Arial" w:cs="Arial"/>
          <w:sz w:val="22"/>
          <w:szCs w:val="22"/>
        </w:rPr>
        <w:tab/>
        <w:t xml:space="preserve">The details of the teaching staff and management team of the seminary;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9.1.3</w:t>
      </w:r>
      <w:r w:rsidRPr="00560203">
        <w:rPr>
          <w:rFonts w:ascii="Arial" w:hAnsi="Arial" w:cs="Arial"/>
          <w:sz w:val="22"/>
          <w:szCs w:val="22"/>
        </w:rPr>
        <w:tab/>
        <w:t xml:space="preserve">The agreement entered into with one or more institutions of higher education to ensure that URCSA students receive quality academic formation in theology. The agreement(s) shall: </w:t>
      </w:r>
    </w:p>
    <w:p w:rsidR="0019237D" w:rsidRPr="00560203" w:rsidRDefault="0019237D" w:rsidP="0019237D">
      <w:pPr>
        <w:pStyle w:val="Default"/>
        <w:ind w:left="993" w:hanging="993"/>
        <w:jc w:val="both"/>
        <w:rPr>
          <w:rFonts w:ascii="Arial" w:hAnsi="Arial" w:cs="Arial"/>
          <w:sz w:val="22"/>
          <w:szCs w:val="22"/>
        </w:rPr>
      </w:pPr>
      <w:r w:rsidRPr="00560203">
        <w:rPr>
          <w:rFonts w:ascii="Arial" w:hAnsi="Arial" w:cs="Arial"/>
          <w:sz w:val="22"/>
          <w:szCs w:val="22"/>
        </w:rPr>
        <w:lastRenderedPageBreak/>
        <w:t>9.1.3.1</w:t>
      </w:r>
      <w:r w:rsidRPr="00560203">
        <w:rPr>
          <w:rFonts w:ascii="Arial" w:hAnsi="Arial" w:cs="Arial"/>
          <w:sz w:val="22"/>
          <w:szCs w:val="22"/>
        </w:rPr>
        <w:tab/>
        <w:t xml:space="preserve">stipulate the specific curriculum to be followed by URCSA students, the lecturers who will teach them, and the significance of the URCSA’s four Confessions, </w:t>
      </w:r>
    </w:p>
    <w:p w:rsidR="0019237D" w:rsidRPr="00560203" w:rsidRDefault="0019237D" w:rsidP="0019237D">
      <w:pPr>
        <w:pStyle w:val="Default"/>
        <w:ind w:left="993" w:hanging="993"/>
        <w:jc w:val="both"/>
        <w:rPr>
          <w:rFonts w:ascii="Arial" w:hAnsi="Arial" w:cs="Arial"/>
          <w:sz w:val="22"/>
          <w:szCs w:val="22"/>
        </w:rPr>
      </w:pPr>
      <w:r w:rsidRPr="00560203">
        <w:rPr>
          <w:rFonts w:ascii="Arial" w:hAnsi="Arial" w:cs="Arial"/>
          <w:sz w:val="22"/>
          <w:szCs w:val="22"/>
        </w:rPr>
        <w:t>9.1.3.2</w:t>
      </w:r>
      <w:r w:rsidRPr="00560203">
        <w:rPr>
          <w:rFonts w:ascii="Arial" w:hAnsi="Arial" w:cs="Arial"/>
          <w:sz w:val="22"/>
          <w:szCs w:val="22"/>
        </w:rPr>
        <w:tab/>
        <w:t xml:space="preserve">take into consideration the historical educational disadvantages of many URCSA students;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9.1.4</w:t>
      </w:r>
      <w:r w:rsidRPr="00560203">
        <w:rPr>
          <w:rFonts w:ascii="Arial" w:hAnsi="Arial" w:cs="Arial"/>
          <w:sz w:val="22"/>
          <w:szCs w:val="22"/>
        </w:rPr>
        <w:tab/>
        <w:t xml:space="preserve">The network of URCSA congregations and ministers who will act as mentors for theological students during their years of study, and the process for preparing these mentors and congregations; </w:t>
      </w:r>
    </w:p>
    <w:p w:rsidR="00317D1C" w:rsidRPr="00317D1C" w:rsidRDefault="0019237D" w:rsidP="00317D1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0"/>
        </w:tabs>
        <w:jc w:val="both"/>
        <w:rPr>
          <w:spacing w:val="-3"/>
        </w:rPr>
      </w:pPr>
      <w:r w:rsidRPr="00560203">
        <w:t>9.1.5</w:t>
      </w:r>
      <w:r w:rsidRPr="00560203">
        <w:tab/>
      </w:r>
      <w:r w:rsidR="00317D1C" w:rsidRPr="00317D1C">
        <w:rPr>
          <w:spacing w:val="-3"/>
        </w:rPr>
        <w:t xml:space="preserve">A formal resolution passed by the regional synod that: </w:t>
      </w:r>
    </w:p>
    <w:p w:rsidR="00317D1C" w:rsidRPr="00317D1C" w:rsidRDefault="00317D1C" w:rsidP="00317D1C">
      <w:pPr>
        <w:tabs>
          <w:tab w:val="left" w:pos="0"/>
          <w:tab w:val="left" w:pos="720"/>
          <w:tab w:val="left" w:pos="1440"/>
          <w:tab w:val="left" w:pos="2880"/>
          <w:tab w:val="left" w:pos="3600"/>
          <w:tab w:val="left" w:pos="4320"/>
          <w:tab w:val="left" w:pos="5040"/>
          <w:tab w:val="left" w:pos="5760"/>
          <w:tab w:val="left" w:pos="6480"/>
          <w:tab w:val="left" w:pos="7200"/>
          <w:tab w:val="left" w:pos="7920"/>
          <w:tab w:val="left" w:pos="8640"/>
          <w:tab w:val="right" w:pos="9020"/>
        </w:tabs>
        <w:ind w:left="720"/>
        <w:rPr>
          <w:spacing w:val="-3"/>
        </w:rPr>
      </w:pPr>
      <w:r>
        <w:rPr>
          <w:spacing w:val="-3"/>
        </w:rPr>
        <w:t xml:space="preserve">9.1.5.1     </w:t>
      </w:r>
      <w:r w:rsidRPr="00317D1C">
        <w:rPr>
          <w:spacing w:val="-3"/>
        </w:rPr>
        <w:t xml:space="preserve">it takes full financial responsibility for the formation centre; </w:t>
      </w:r>
    </w:p>
    <w:p w:rsidR="00317D1C" w:rsidRPr="00317D1C" w:rsidRDefault="00317D1C" w:rsidP="00317D1C">
      <w:pPr>
        <w:tabs>
          <w:tab w:val="left" w:pos="0"/>
          <w:tab w:val="left" w:pos="720"/>
          <w:tab w:val="left" w:pos="1440"/>
          <w:tab w:val="left" w:pos="2880"/>
          <w:tab w:val="left" w:pos="3600"/>
          <w:tab w:val="left" w:pos="4320"/>
          <w:tab w:val="left" w:pos="5040"/>
          <w:tab w:val="left" w:pos="5760"/>
          <w:tab w:val="left" w:pos="6480"/>
          <w:tab w:val="left" w:pos="7200"/>
          <w:tab w:val="left" w:pos="7920"/>
          <w:tab w:val="left" w:pos="8640"/>
          <w:tab w:val="right" w:pos="9020"/>
        </w:tabs>
        <w:ind w:left="720"/>
        <w:rPr>
          <w:strike/>
          <w:spacing w:val="-3"/>
        </w:rPr>
      </w:pPr>
      <w:r>
        <w:rPr>
          <w:spacing w:val="-3"/>
        </w:rPr>
        <w:t xml:space="preserve">9.1.5.2     </w:t>
      </w:r>
      <w:r w:rsidRPr="00317D1C">
        <w:rPr>
          <w:spacing w:val="-3"/>
        </w:rPr>
        <w:t>it mandates its SMFA to collaborate with its MFTT to budget and fund-raise for the full cost of the formation centre, in order to ensure its financial viability (see Article 12)</w:t>
      </w:r>
      <w:r w:rsidR="00C06153">
        <w:rPr>
          <w:spacing w:val="-3"/>
        </w:rPr>
        <w:t>.</w:t>
      </w:r>
    </w:p>
    <w:p w:rsidR="00317D1C" w:rsidRPr="00317D1C" w:rsidRDefault="00317D1C" w:rsidP="00317D1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0"/>
        </w:tabs>
        <w:ind w:left="720"/>
        <w:jc w:val="both"/>
        <w:rPr>
          <w:b/>
        </w:rPr>
      </w:pPr>
    </w:p>
    <w:p w:rsidR="0019237D" w:rsidRPr="00560203" w:rsidRDefault="0019237D" w:rsidP="0019237D">
      <w:pPr>
        <w:pStyle w:val="Default"/>
        <w:jc w:val="both"/>
        <w:rPr>
          <w:rFonts w:ascii="Arial" w:hAnsi="Arial" w:cs="Arial"/>
          <w:sz w:val="22"/>
          <w:szCs w:val="22"/>
        </w:rPr>
      </w:pPr>
      <w:r w:rsidRPr="00560203">
        <w:rPr>
          <w:rFonts w:ascii="Arial" w:hAnsi="Arial" w:cs="Arial"/>
          <w:iCs/>
          <w:sz w:val="22"/>
          <w:szCs w:val="22"/>
        </w:rPr>
        <w:t>9.2</w:t>
      </w:r>
      <w:r w:rsidRPr="00560203">
        <w:rPr>
          <w:rFonts w:ascii="Arial" w:hAnsi="Arial" w:cs="Arial"/>
          <w:iCs/>
          <w:sz w:val="22"/>
          <w:szCs w:val="22"/>
        </w:rPr>
        <w:tab/>
      </w:r>
      <w:r w:rsidRPr="00560203">
        <w:rPr>
          <w:rFonts w:ascii="Arial" w:hAnsi="Arial" w:cs="Arial"/>
          <w:iCs/>
          <w:sz w:val="22"/>
          <w:szCs w:val="22"/>
          <w:u w:val="single"/>
        </w:rPr>
        <w:t>Approval</w:t>
      </w:r>
      <w:r w:rsidRPr="00560203">
        <w:rPr>
          <w:rFonts w:ascii="Arial" w:hAnsi="Arial" w:cs="Arial"/>
          <w:iCs/>
          <w:sz w:val="22"/>
          <w:szCs w:val="22"/>
        </w:rPr>
        <w:t xml:space="preserve"> </w:t>
      </w:r>
    </w:p>
    <w:p w:rsidR="0019237D" w:rsidRPr="00560203" w:rsidRDefault="0019237D" w:rsidP="0019237D">
      <w:pPr>
        <w:pStyle w:val="Default"/>
        <w:ind w:left="720"/>
        <w:jc w:val="both"/>
        <w:rPr>
          <w:rFonts w:ascii="Arial" w:hAnsi="Arial" w:cs="Arial"/>
          <w:sz w:val="22"/>
          <w:szCs w:val="22"/>
        </w:rPr>
      </w:pPr>
      <w:r w:rsidRPr="00560203">
        <w:rPr>
          <w:rFonts w:ascii="Arial" w:hAnsi="Arial" w:cs="Arial"/>
          <w:sz w:val="22"/>
          <w:szCs w:val="22"/>
        </w:rPr>
        <w:t xml:space="preserve">When such an application has been approved by the Ministerial Formation Task Team of General Synod it is submitted to General Synod for final approval. Implementation by the Regional Ministerial Formation Task Team follows this approval. </w:t>
      </w:r>
    </w:p>
    <w:p w:rsidR="0019237D" w:rsidRPr="00560203" w:rsidRDefault="0019237D" w:rsidP="0019237D">
      <w:pPr>
        <w:pStyle w:val="Default"/>
        <w:jc w:val="both"/>
        <w:rPr>
          <w:rFonts w:ascii="Arial" w:hAnsi="Arial" w:cs="Arial"/>
          <w:b/>
          <w:bCs/>
          <w:sz w:val="22"/>
          <w:szCs w:val="22"/>
        </w:rPr>
      </w:pPr>
    </w:p>
    <w:p w:rsidR="0019237D" w:rsidRPr="00560203" w:rsidRDefault="0019237D" w:rsidP="00417C74">
      <w:pPr>
        <w:pStyle w:val="Default"/>
        <w:widowControl w:val="0"/>
        <w:numPr>
          <w:ilvl w:val="0"/>
          <w:numId w:val="4"/>
        </w:num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56"/>
        </w:tabs>
        <w:ind w:hanging="720"/>
        <w:jc w:val="both"/>
        <w:rPr>
          <w:rFonts w:ascii="Arial" w:hAnsi="Arial" w:cs="Arial"/>
          <w:b/>
          <w:bCs/>
          <w:sz w:val="22"/>
          <w:szCs w:val="22"/>
        </w:rPr>
      </w:pPr>
      <w:r w:rsidRPr="00560203">
        <w:rPr>
          <w:rFonts w:ascii="Arial" w:hAnsi="Arial" w:cs="Arial"/>
          <w:b/>
          <w:bCs/>
          <w:sz w:val="22"/>
          <w:szCs w:val="22"/>
        </w:rPr>
        <w:t xml:space="preserve">Article 10     </w:t>
      </w:r>
    </w:p>
    <w:p w:rsidR="0019237D" w:rsidRPr="00560203" w:rsidRDefault="0019237D" w:rsidP="0019237D">
      <w:pPr>
        <w:pStyle w:val="Default"/>
        <w:ind w:left="720"/>
        <w:rPr>
          <w:rFonts w:ascii="Arial" w:hAnsi="Arial" w:cs="Arial"/>
          <w:sz w:val="22"/>
          <w:szCs w:val="22"/>
        </w:rPr>
      </w:pPr>
      <w:r w:rsidRPr="00560203">
        <w:rPr>
          <w:rFonts w:ascii="Arial" w:hAnsi="Arial" w:cs="Arial"/>
          <w:b/>
          <w:bCs/>
          <w:sz w:val="22"/>
          <w:szCs w:val="22"/>
        </w:rPr>
        <w:t xml:space="preserve">BOARD OF LECTURERS </w:t>
      </w:r>
    </w:p>
    <w:p w:rsidR="0019237D" w:rsidRPr="00560203" w:rsidRDefault="0019237D" w:rsidP="0019237D">
      <w:pPr>
        <w:pStyle w:val="Default"/>
        <w:ind w:left="720" w:hanging="720"/>
        <w:rPr>
          <w:rFonts w:ascii="Arial" w:hAnsi="Arial" w:cs="Arial"/>
          <w:sz w:val="22"/>
          <w:szCs w:val="22"/>
        </w:rPr>
      </w:pPr>
    </w:p>
    <w:p w:rsidR="0019237D" w:rsidRPr="00560203" w:rsidRDefault="0019237D" w:rsidP="0019237D">
      <w:pPr>
        <w:pStyle w:val="Default"/>
        <w:ind w:left="720" w:hanging="720"/>
        <w:rPr>
          <w:rFonts w:ascii="Arial" w:hAnsi="Arial" w:cs="Arial"/>
          <w:sz w:val="22"/>
          <w:szCs w:val="22"/>
        </w:rPr>
      </w:pPr>
      <w:r w:rsidRPr="00560203">
        <w:rPr>
          <w:rFonts w:ascii="Arial" w:hAnsi="Arial" w:cs="Arial"/>
          <w:sz w:val="22"/>
          <w:szCs w:val="22"/>
        </w:rPr>
        <w:t>10.1</w:t>
      </w:r>
      <w:r w:rsidRPr="00560203">
        <w:rPr>
          <w:rFonts w:ascii="Arial" w:hAnsi="Arial" w:cs="Arial"/>
          <w:sz w:val="22"/>
          <w:szCs w:val="22"/>
        </w:rPr>
        <w:tab/>
        <w:t xml:space="preserve">The ministers and members of the URCSA appointed by a Regional Ministerial Formation Task Team as lecturing/tutoring staff (on a full-time or part-time basis) in a formation centre constitute the Board of lecturers for that centre; </w:t>
      </w:r>
    </w:p>
    <w:p w:rsidR="0019237D" w:rsidRPr="00560203" w:rsidRDefault="0019237D" w:rsidP="0019237D">
      <w:pPr>
        <w:pStyle w:val="Default"/>
        <w:ind w:left="720" w:hanging="720"/>
        <w:rPr>
          <w:rFonts w:ascii="Arial" w:hAnsi="Arial" w:cs="Arial"/>
          <w:sz w:val="22"/>
          <w:szCs w:val="22"/>
        </w:rPr>
      </w:pPr>
      <w:r w:rsidRPr="00560203">
        <w:rPr>
          <w:rFonts w:ascii="Arial" w:hAnsi="Arial" w:cs="Arial"/>
          <w:sz w:val="22"/>
          <w:szCs w:val="22"/>
        </w:rPr>
        <w:t>10.2</w:t>
      </w:r>
      <w:r w:rsidRPr="00560203">
        <w:rPr>
          <w:rFonts w:ascii="Arial" w:hAnsi="Arial" w:cs="Arial"/>
          <w:sz w:val="22"/>
          <w:szCs w:val="22"/>
        </w:rPr>
        <w:tab/>
        <w:t xml:space="preserve">The members of the Board of lecturers are all attached to URCSA congregations, thus working under the supervision and discipline of their respective church councils and presbyteries; </w:t>
      </w:r>
    </w:p>
    <w:p w:rsidR="0019237D" w:rsidRPr="00560203" w:rsidRDefault="0019237D" w:rsidP="0019237D">
      <w:pPr>
        <w:pStyle w:val="Default"/>
        <w:ind w:left="720" w:hanging="720"/>
        <w:rPr>
          <w:rFonts w:ascii="Arial" w:hAnsi="Arial" w:cs="Arial"/>
          <w:sz w:val="22"/>
          <w:szCs w:val="22"/>
        </w:rPr>
      </w:pPr>
      <w:r w:rsidRPr="00560203">
        <w:rPr>
          <w:rFonts w:ascii="Arial" w:hAnsi="Arial" w:cs="Arial"/>
          <w:sz w:val="22"/>
          <w:szCs w:val="22"/>
        </w:rPr>
        <w:t>10.3</w:t>
      </w:r>
      <w:r w:rsidRPr="00560203">
        <w:rPr>
          <w:rFonts w:ascii="Arial" w:hAnsi="Arial" w:cs="Arial"/>
          <w:sz w:val="22"/>
          <w:szCs w:val="22"/>
        </w:rPr>
        <w:tab/>
        <w:t xml:space="preserve">Members of the Board of lecturers are publicly set aside for this ministry by the Regional Ministerial Formation Task Team, in consultation with their congregations; </w:t>
      </w:r>
    </w:p>
    <w:p w:rsidR="0019237D" w:rsidRPr="00560203" w:rsidRDefault="0019237D" w:rsidP="0019237D">
      <w:pPr>
        <w:pStyle w:val="Default"/>
        <w:rPr>
          <w:rFonts w:ascii="Arial" w:hAnsi="Arial" w:cs="Arial"/>
          <w:sz w:val="22"/>
          <w:szCs w:val="22"/>
        </w:rPr>
      </w:pPr>
      <w:r w:rsidRPr="00560203">
        <w:rPr>
          <w:rFonts w:ascii="Arial" w:hAnsi="Arial" w:cs="Arial"/>
          <w:sz w:val="22"/>
          <w:szCs w:val="22"/>
        </w:rPr>
        <w:t>10.4</w:t>
      </w:r>
      <w:r w:rsidRPr="00560203">
        <w:rPr>
          <w:rFonts w:ascii="Arial" w:hAnsi="Arial" w:cs="Arial"/>
          <w:sz w:val="22"/>
          <w:szCs w:val="22"/>
        </w:rPr>
        <w:tab/>
        <w:t xml:space="preserve">The function of a Board of lecturers is to: </w:t>
      </w:r>
    </w:p>
    <w:p w:rsidR="0019237D" w:rsidRPr="00560203" w:rsidRDefault="0019237D" w:rsidP="0019237D">
      <w:pPr>
        <w:pStyle w:val="Default"/>
        <w:ind w:left="993" w:hanging="993"/>
        <w:rPr>
          <w:rFonts w:ascii="Arial" w:hAnsi="Arial" w:cs="Arial"/>
          <w:sz w:val="22"/>
          <w:szCs w:val="22"/>
        </w:rPr>
      </w:pPr>
      <w:r w:rsidRPr="00560203">
        <w:rPr>
          <w:rFonts w:ascii="Arial" w:hAnsi="Arial" w:cs="Arial"/>
          <w:sz w:val="22"/>
          <w:szCs w:val="22"/>
        </w:rPr>
        <w:t>10.4.1</w:t>
      </w:r>
      <w:r w:rsidRPr="00560203">
        <w:rPr>
          <w:rFonts w:ascii="Arial" w:hAnsi="Arial" w:cs="Arial"/>
          <w:sz w:val="22"/>
          <w:szCs w:val="22"/>
        </w:rPr>
        <w:tab/>
        <w:t xml:space="preserve">implement the prescribed formation process (see Addendum 4) in the centre, under supervision of the Regional Ministerial Formation Task Team; </w:t>
      </w:r>
    </w:p>
    <w:p w:rsidR="0019237D" w:rsidRPr="00560203" w:rsidRDefault="0019237D" w:rsidP="0019237D">
      <w:pPr>
        <w:pStyle w:val="Default"/>
        <w:ind w:left="993" w:hanging="993"/>
        <w:rPr>
          <w:rFonts w:ascii="Arial" w:hAnsi="Arial" w:cs="Arial"/>
          <w:sz w:val="22"/>
          <w:szCs w:val="22"/>
        </w:rPr>
      </w:pPr>
      <w:r w:rsidRPr="00560203">
        <w:rPr>
          <w:rFonts w:ascii="Arial" w:hAnsi="Arial" w:cs="Arial"/>
          <w:sz w:val="22"/>
          <w:szCs w:val="22"/>
        </w:rPr>
        <w:t>10.4.2</w:t>
      </w:r>
      <w:r w:rsidRPr="00560203">
        <w:rPr>
          <w:rFonts w:ascii="Arial" w:hAnsi="Arial" w:cs="Arial"/>
          <w:sz w:val="22"/>
          <w:szCs w:val="22"/>
        </w:rPr>
        <w:tab/>
        <w:t xml:space="preserve">advise the Regional Ministerial Formation Task Team on all matters pertaining to the holistic development of the students under their care; </w:t>
      </w:r>
    </w:p>
    <w:p w:rsidR="0019237D" w:rsidRPr="00560203" w:rsidRDefault="0019237D" w:rsidP="0019237D">
      <w:pPr>
        <w:pStyle w:val="Default"/>
        <w:ind w:left="993" w:hanging="993"/>
        <w:rPr>
          <w:rFonts w:ascii="Arial" w:hAnsi="Arial" w:cs="Arial"/>
          <w:sz w:val="22"/>
          <w:szCs w:val="22"/>
        </w:rPr>
      </w:pPr>
      <w:r w:rsidRPr="00560203">
        <w:rPr>
          <w:rFonts w:ascii="Arial" w:hAnsi="Arial" w:cs="Arial"/>
          <w:sz w:val="22"/>
          <w:szCs w:val="22"/>
        </w:rPr>
        <w:t>10.4.3</w:t>
      </w:r>
      <w:r w:rsidRPr="00560203">
        <w:rPr>
          <w:rFonts w:ascii="Arial" w:hAnsi="Arial" w:cs="Arial"/>
          <w:sz w:val="22"/>
          <w:szCs w:val="22"/>
        </w:rPr>
        <w:tab/>
        <w:t xml:space="preserve">represent the formation centre on the General Synod Ministerial Formation Task Team (see Article 6.5); </w:t>
      </w:r>
    </w:p>
    <w:p w:rsidR="0019237D" w:rsidRPr="00560203" w:rsidRDefault="0019237D" w:rsidP="0019237D">
      <w:pPr>
        <w:pStyle w:val="Default"/>
        <w:ind w:left="993" w:hanging="993"/>
        <w:rPr>
          <w:rFonts w:ascii="Arial" w:hAnsi="Arial" w:cs="Arial"/>
          <w:sz w:val="22"/>
          <w:szCs w:val="22"/>
        </w:rPr>
      </w:pPr>
      <w:r w:rsidRPr="00560203">
        <w:rPr>
          <w:rFonts w:ascii="Arial" w:hAnsi="Arial" w:cs="Arial"/>
          <w:sz w:val="22"/>
          <w:szCs w:val="22"/>
        </w:rPr>
        <w:t>10.4.4</w:t>
      </w:r>
      <w:r w:rsidRPr="00560203">
        <w:rPr>
          <w:rFonts w:ascii="Arial" w:hAnsi="Arial" w:cs="Arial"/>
          <w:sz w:val="22"/>
          <w:szCs w:val="22"/>
        </w:rPr>
        <w:tab/>
        <w:t xml:space="preserve">report annually to the Regional Ministerial Formation Task Team. </w:t>
      </w:r>
    </w:p>
    <w:p w:rsidR="0019237D" w:rsidRPr="00560203" w:rsidRDefault="0019237D" w:rsidP="0019237D">
      <w:pPr>
        <w:pStyle w:val="Default"/>
        <w:rPr>
          <w:rFonts w:ascii="Arial" w:hAnsi="Arial" w:cs="Arial"/>
          <w:b/>
          <w:bCs/>
          <w:sz w:val="22"/>
          <w:szCs w:val="22"/>
        </w:rPr>
      </w:pPr>
    </w:p>
    <w:p w:rsidR="0019237D" w:rsidRPr="00560203" w:rsidRDefault="0019237D" w:rsidP="00417C74">
      <w:pPr>
        <w:pStyle w:val="Default"/>
        <w:widowControl w:val="0"/>
        <w:numPr>
          <w:ilvl w:val="0"/>
          <w:numId w:val="4"/>
        </w:num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56"/>
        </w:tabs>
        <w:ind w:hanging="720"/>
        <w:jc w:val="both"/>
        <w:rPr>
          <w:rFonts w:ascii="Arial" w:hAnsi="Arial" w:cs="Arial"/>
          <w:b/>
          <w:bCs/>
          <w:sz w:val="22"/>
          <w:szCs w:val="22"/>
        </w:rPr>
      </w:pPr>
      <w:r w:rsidRPr="00560203">
        <w:rPr>
          <w:rFonts w:ascii="Arial" w:hAnsi="Arial" w:cs="Arial"/>
          <w:b/>
          <w:bCs/>
          <w:sz w:val="22"/>
          <w:szCs w:val="22"/>
        </w:rPr>
        <w:t xml:space="preserve">Article 11     </w:t>
      </w:r>
    </w:p>
    <w:p w:rsidR="0019237D" w:rsidRPr="00560203" w:rsidRDefault="0019237D" w:rsidP="0019237D">
      <w:pPr>
        <w:pStyle w:val="Default"/>
        <w:ind w:left="720"/>
        <w:rPr>
          <w:rFonts w:ascii="Arial" w:hAnsi="Arial" w:cs="Arial"/>
          <w:sz w:val="22"/>
          <w:szCs w:val="22"/>
        </w:rPr>
      </w:pPr>
      <w:r w:rsidRPr="00560203">
        <w:rPr>
          <w:rFonts w:ascii="Arial" w:hAnsi="Arial" w:cs="Arial"/>
          <w:b/>
          <w:bCs/>
          <w:sz w:val="22"/>
          <w:szCs w:val="22"/>
        </w:rPr>
        <w:t xml:space="preserve">MANAGING THE PROCESS OF MINISTERIAL FORMATION </w:t>
      </w:r>
    </w:p>
    <w:p w:rsidR="0019237D" w:rsidRPr="00560203" w:rsidRDefault="0019237D" w:rsidP="0019237D">
      <w:pPr>
        <w:pStyle w:val="Default"/>
        <w:ind w:left="720"/>
        <w:rPr>
          <w:rFonts w:ascii="Arial" w:hAnsi="Arial" w:cs="Arial"/>
          <w:sz w:val="22"/>
          <w:szCs w:val="22"/>
        </w:rPr>
      </w:pPr>
      <w:r w:rsidRPr="00560203">
        <w:rPr>
          <w:rFonts w:ascii="Arial" w:hAnsi="Arial" w:cs="Arial"/>
          <w:sz w:val="22"/>
          <w:szCs w:val="22"/>
        </w:rPr>
        <w:t xml:space="preserve">A Regional Ministerial Formation Task Team with its Board of lecturers, working under the supervision of its Regional Synod and of the Ministerial Formation Task Team of General Synod, ensure that the following five phases in the formation of a candidate are carried out responsibly and effectively in its centre of ministerial formation: Admission, Formation, Supervision, Assessment, Licensing (“legitimasie”), and Ongoing Formation. </w:t>
      </w:r>
    </w:p>
    <w:p w:rsidR="0019237D" w:rsidRPr="00560203" w:rsidRDefault="0019237D" w:rsidP="0019237D">
      <w:pPr>
        <w:pStyle w:val="Default"/>
        <w:rPr>
          <w:rFonts w:ascii="Arial" w:hAnsi="Arial" w:cs="Arial"/>
          <w:i/>
          <w:iCs/>
          <w:sz w:val="22"/>
          <w:szCs w:val="22"/>
        </w:rPr>
      </w:pPr>
    </w:p>
    <w:p w:rsidR="0019237D" w:rsidRPr="00560203" w:rsidRDefault="0019237D" w:rsidP="0019237D">
      <w:pPr>
        <w:pStyle w:val="Default"/>
        <w:jc w:val="both"/>
        <w:rPr>
          <w:rFonts w:ascii="Arial" w:hAnsi="Arial" w:cs="Arial"/>
          <w:sz w:val="22"/>
          <w:szCs w:val="22"/>
        </w:rPr>
      </w:pPr>
      <w:r w:rsidRPr="00560203">
        <w:rPr>
          <w:rFonts w:ascii="Arial" w:hAnsi="Arial" w:cs="Arial"/>
          <w:iCs/>
          <w:sz w:val="22"/>
          <w:szCs w:val="22"/>
        </w:rPr>
        <w:t>11.1</w:t>
      </w:r>
      <w:r w:rsidRPr="00560203">
        <w:rPr>
          <w:rFonts w:ascii="Arial" w:hAnsi="Arial" w:cs="Arial"/>
          <w:i/>
          <w:iCs/>
          <w:sz w:val="22"/>
          <w:szCs w:val="22"/>
        </w:rPr>
        <w:tab/>
      </w:r>
      <w:r w:rsidRPr="00560203">
        <w:rPr>
          <w:rFonts w:ascii="Arial" w:hAnsi="Arial" w:cs="Arial"/>
          <w:iCs/>
          <w:sz w:val="22"/>
          <w:szCs w:val="22"/>
          <w:u w:val="single"/>
        </w:rPr>
        <w:t>Admission</w:t>
      </w:r>
      <w:r w:rsidRPr="00560203">
        <w:rPr>
          <w:rFonts w:ascii="Arial" w:hAnsi="Arial" w:cs="Arial"/>
          <w:i/>
          <w:iCs/>
          <w:sz w:val="22"/>
          <w:szCs w:val="22"/>
        </w:rPr>
        <w:t xml:space="preserve"> </w:t>
      </w:r>
    </w:p>
    <w:p w:rsidR="0019237D" w:rsidRPr="00560203" w:rsidRDefault="0019237D" w:rsidP="0019237D">
      <w:pPr>
        <w:pStyle w:val="Default"/>
        <w:ind w:left="720"/>
        <w:jc w:val="both"/>
        <w:rPr>
          <w:rFonts w:ascii="Arial" w:hAnsi="Arial" w:cs="Arial"/>
          <w:sz w:val="22"/>
          <w:szCs w:val="22"/>
        </w:rPr>
      </w:pPr>
      <w:r w:rsidRPr="00560203">
        <w:rPr>
          <w:rFonts w:ascii="Arial" w:hAnsi="Arial" w:cs="Arial"/>
          <w:sz w:val="22"/>
          <w:szCs w:val="22"/>
        </w:rPr>
        <w:t xml:space="preserve">The Regional Ministerial Formation Task Team appoints a sub-committee responsible for the admission of new applicants. Its task it is to: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11.1.1</w:t>
      </w:r>
      <w:r w:rsidRPr="00560203">
        <w:rPr>
          <w:rFonts w:ascii="Arial" w:hAnsi="Arial" w:cs="Arial"/>
          <w:sz w:val="22"/>
          <w:szCs w:val="22"/>
        </w:rPr>
        <w:tab/>
        <w:t xml:space="preserve">disseminate accurate information about the requirements, duration and costs of ministerial formation to all URCSA congregations;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lastRenderedPageBreak/>
        <w:t>11.1.2</w:t>
      </w:r>
      <w:r w:rsidRPr="00560203">
        <w:rPr>
          <w:rFonts w:ascii="Arial" w:hAnsi="Arial" w:cs="Arial"/>
          <w:sz w:val="22"/>
          <w:szCs w:val="22"/>
        </w:rPr>
        <w:tab/>
        <w:t xml:space="preserve">ensure that an applicant for ministerial formation submits a detailed application on a prescribed form (see Addendum 9), accompanied by written testimonials and documentary proof of: </w:t>
      </w:r>
    </w:p>
    <w:p w:rsidR="002E0A98" w:rsidRPr="002E0A98" w:rsidRDefault="0019237D" w:rsidP="0007569A">
      <w:pPr>
        <w:pStyle w:val="Default"/>
        <w:tabs>
          <w:tab w:val="left" w:pos="0"/>
        </w:tabs>
        <w:ind w:left="709" w:hanging="709"/>
        <w:rPr>
          <w:rFonts w:ascii="Arial" w:hAnsi="Arial" w:cs="Arial"/>
          <w:sz w:val="22"/>
          <w:szCs w:val="22"/>
        </w:rPr>
      </w:pPr>
      <w:r w:rsidRPr="00560203">
        <w:rPr>
          <w:rFonts w:ascii="Arial" w:hAnsi="Arial" w:cs="Arial"/>
          <w:sz w:val="22"/>
          <w:szCs w:val="22"/>
        </w:rPr>
        <w:t xml:space="preserve">a)    </w:t>
      </w:r>
      <w:r w:rsidR="0007569A">
        <w:rPr>
          <w:rFonts w:ascii="Arial" w:hAnsi="Arial" w:cs="Arial"/>
          <w:sz w:val="22"/>
          <w:szCs w:val="22"/>
        </w:rPr>
        <w:tab/>
      </w:r>
      <w:r w:rsidRPr="00560203">
        <w:rPr>
          <w:rFonts w:ascii="Arial" w:hAnsi="Arial" w:cs="Arial"/>
          <w:sz w:val="22"/>
          <w:szCs w:val="22"/>
        </w:rPr>
        <w:t>confessing membership in the URCSA</w:t>
      </w:r>
      <w:r w:rsidR="002E0A98">
        <w:rPr>
          <w:rFonts w:ascii="Arial" w:hAnsi="Arial" w:cs="Arial"/>
          <w:sz w:val="22"/>
          <w:szCs w:val="22"/>
        </w:rPr>
        <w:t>.</w:t>
      </w:r>
      <w:r w:rsidRPr="00560203">
        <w:rPr>
          <w:rFonts w:ascii="Arial" w:hAnsi="Arial" w:cs="Arial"/>
          <w:sz w:val="22"/>
          <w:szCs w:val="22"/>
        </w:rPr>
        <w:t xml:space="preserve"> </w:t>
      </w:r>
      <w:r w:rsidR="002E0A98">
        <w:rPr>
          <w:rFonts w:ascii="Arial" w:hAnsi="Arial" w:cs="Arial"/>
          <w:sz w:val="22"/>
          <w:szCs w:val="22"/>
        </w:rPr>
        <w:t xml:space="preserve">  </w:t>
      </w:r>
      <w:r w:rsidR="002E0A98" w:rsidRPr="002E0A98">
        <w:rPr>
          <w:rFonts w:ascii="Arial" w:hAnsi="Arial" w:cs="Arial"/>
          <w:sz w:val="22"/>
          <w:szCs w:val="22"/>
        </w:rPr>
        <w:t xml:space="preserve">If an applicant did not grow up in the URCSA, s/he needs to submit proof of having been a member of the URCSA for at least two years. </w:t>
      </w:r>
    </w:p>
    <w:p w:rsidR="0019237D" w:rsidRPr="002E0A98" w:rsidRDefault="0019237D" w:rsidP="0019237D">
      <w:pPr>
        <w:pStyle w:val="Default"/>
        <w:ind w:left="720" w:hanging="720"/>
        <w:jc w:val="both"/>
        <w:rPr>
          <w:rFonts w:ascii="Arial" w:hAnsi="Arial" w:cs="Arial"/>
          <w:sz w:val="22"/>
          <w:szCs w:val="22"/>
        </w:rPr>
      </w:pPr>
    </w:p>
    <w:p w:rsidR="00697098" w:rsidRPr="00697098" w:rsidRDefault="0019237D" w:rsidP="0007569A">
      <w:pPr>
        <w:pStyle w:val="Default"/>
        <w:tabs>
          <w:tab w:val="left" w:pos="284"/>
        </w:tabs>
        <w:ind w:left="709" w:hanging="709"/>
        <w:rPr>
          <w:rFonts w:ascii="Arial" w:hAnsi="Arial" w:cs="Arial"/>
          <w:sz w:val="22"/>
          <w:szCs w:val="22"/>
        </w:rPr>
      </w:pPr>
      <w:r w:rsidRPr="00560203">
        <w:rPr>
          <w:rFonts w:ascii="Arial" w:hAnsi="Arial" w:cs="Arial"/>
          <w:sz w:val="22"/>
          <w:szCs w:val="22"/>
        </w:rPr>
        <w:t xml:space="preserve">b)    </w:t>
      </w:r>
      <w:r w:rsidR="0007569A">
        <w:rPr>
          <w:rFonts w:ascii="Arial" w:hAnsi="Arial" w:cs="Arial"/>
          <w:sz w:val="22"/>
          <w:szCs w:val="22"/>
        </w:rPr>
        <w:tab/>
      </w:r>
      <w:r w:rsidRPr="00560203">
        <w:rPr>
          <w:rFonts w:ascii="Arial" w:hAnsi="Arial" w:cs="Arial"/>
          <w:sz w:val="22"/>
          <w:szCs w:val="22"/>
        </w:rPr>
        <w:t>matric</w:t>
      </w:r>
      <w:r w:rsidR="00697098">
        <w:rPr>
          <w:rFonts w:ascii="Arial" w:hAnsi="Arial" w:cs="Arial"/>
          <w:sz w:val="22"/>
          <w:szCs w:val="22"/>
        </w:rPr>
        <w:t xml:space="preserve">ulation exemption or equivalent.  </w:t>
      </w:r>
      <w:r w:rsidR="00697098" w:rsidRPr="00697098">
        <w:rPr>
          <w:rFonts w:ascii="Arial" w:hAnsi="Arial" w:cs="Arial"/>
          <w:sz w:val="22"/>
          <w:szCs w:val="22"/>
        </w:rPr>
        <w:t xml:space="preserve">Additional academic requirements may be set by a partner institution of higher education, in consultation with a Regional Curatorium.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 xml:space="preserve">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ab/>
        <w:t xml:space="preserve">c)    good health;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ab/>
        <w:t xml:space="preserve">d)   good standing and active participation within the URCSA;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ab/>
        <w:t xml:space="preserve">e)    a living faith in Christ expressed in a stable and consistent Christian life; </w:t>
      </w:r>
    </w:p>
    <w:p w:rsidR="0019237D" w:rsidRPr="00560203" w:rsidRDefault="0019237D" w:rsidP="0019237D">
      <w:pPr>
        <w:pStyle w:val="Default"/>
        <w:ind w:left="720" w:hanging="720"/>
        <w:jc w:val="both"/>
        <w:rPr>
          <w:rFonts w:ascii="Arial" w:hAnsi="Arial" w:cs="Arial"/>
          <w:sz w:val="22"/>
          <w:szCs w:val="22"/>
        </w:rPr>
      </w:pP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11.1.3</w:t>
      </w:r>
      <w:r w:rsidRPr="00560203">
        <w:rPr>
          <w:rFonts w:ascii="Arial" w:hAnsi="Arial" w:cs="Arial"/>
          <w:sz w:val="22"/>
          <w:szCs w:val="22"/>
        </w:rPr>
        <w:tab/>
        <w:t xml:space="preserve">interview each applicant thoroughly to ascertain whether s/he complies with the following requirements to enter the formation programme: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ab/>
        <w:t xml:space="preserve">a)    a personal sense of calling;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ab/>
        <w:t xml:space="preserve">b)    the intellectual capacity;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ab/>
        <w:t xml:space="preserve">c)    the spiritual maturity;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ab/>
        <w:t xml:space="preserve">d)    a good basic Bible knowledge;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ab/>
        <w:t xml:space="preserve">e)    the personality profile; and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ab/>
        <w:t xml:space="preserve">f)    adequate financial support, to enter this formation programme. </w:t>
      </w:r>
    </w:p>
    <w:p w:rsidR="0019237D" w:rsidRPr="00560203" w:rsidRDefault="0019237D" w:rsidP="0019237D">
      <w:pPr>
        <w:pStyle w:val="Default"/>
        <w:jc w:val="both"/>
        <w:rPr>
          <w:rFonts w:ascii="Arial" w:hAnsi="Arial" w:cs="Arial"/>
          <w:i/>
          <w:iCs/>
          <w:sz w:val="22"/>
          <w:szCs w:val="22"/>
        </w:rPr>
      </w:pPr>
    </w:p>
    <w:p w:rsidR="0019237D" w:rsidRPr="00560203" w:rsidRDefault="0019237D" w:rsidP="0019237D">
      <w:pPr>
        <w:pStyle w:val="Default"/>
        <w:jc w:val="both"/>
        <w:rPr>
          <w:rFonts w:ascii="Arial" w:hAnsi="Arial" w:cs="Arial"/>
          <w:sz w:val="22"/>
          <w:szCs w:val="22"/>
        </w:rPr>
      </w:pPr>
      <w:r w:rsidRPr="00560203">
        <w:rPr>
          <w:rFonts w:ascii="Arial" w:hAnsi="Arial" w:cs="Arial"/>
          <w:iCs/>
          <w:sz w:val="22"/>
          <w:szCs w:val="22"/>
        </w:rPr>
        <w:t>11.2</w:t>
      </w:r>
      <w:r w:rsidRPr="00560203">
        <w:rPr>
          <w:rFonts w:ascii="Arial" w:hAnsi="Arial" w:cs="Arial"/>
          <w:i/>
          <w:iCs/>
          <w:sz w:val="22"/>
          <w:szCs w:val="22"/>
        </w:rPr>
        <w:tab/>
      </w:r>
      <w:r w:rsidRPr="00560203">
        <w:rPr>
          <w:rFonts w:ascii="Arial" w:hAnsi="Arial" w:cs="Arial"/>
          <w:iCs/>
          <w:sz w:val="22"/>
          <w:szCs w:val="22"/>
          <w:u w:val="single"/>
        </w:rPr>
        <w:t>Formation</w:t>
      </w:r>
      <w:r w:rsidRPr="00560203">
        <w:rPr>
          <w:rFonts w:ascii="Arial" w:hAnsi="Arial" w:cs="Arial"/>
          <w:i/>
          <w:iCs/>
          <w:sz w:val="22"/>
          <w:szCs w:val="22"/>
        </w:rPr>
        <w:t xml:space="preserve"> </w:t>
      </w:r>
    </w:p>
    <w:p w:rsidR="0019237D" w:rsidRPr="00560203" w:rsidRDefault="0019237D" w:rsidP="0019237D">
      <w:pPr>
        <w:pStyle w:val="Default"/>
        <w:ind w:left="720"/>
        <w:jc w:val="both"/>
        <w:rPr>
          <w:rFonts w:ascii="Arial" w:hAnsi="Arial" w:cs="Arial"/>
          <w:sz w:val="22"/>
          <w:szCs w:val="22"/>
        </w:rPr>
      </w:pPr>
      <w:r w:rsidRPr="00560203">
        <w:rPr>
          <w:rFonts w:ascii="Arial" w:hAnsi="Arial" w:cs="Arial"/>
          <w:sz w:val="22"/>
          <w:szCs w:val="22"/>
        </w:rPr>
        <w:t xml:space="preserve">The Regional Ministerial Formation Task Team, with its Board of lecturers, monitors the development of ministry students in all the dimensions of formation required. </w:t>
      </w:r>
    </w:p>
    <w:p w:rsidR="0019237D" w:rsidRPr="00560203" w:rsidRDefault="0019237D" w:rsidP="0019237D">
      <w:pPr>
        <w:pStyle w:val="Default"/>
        <w:jc w:val="both"/>
        <w:rPr>
          <w:rFonts w:ascii="Arial" w:hAnsi="Arial" w:cs="Arial"/>
          <w:sz w:val="22"/>
          <w:szCs w:val="22"/>
        </w:rPr>
      </w:pPr>
    </w:p>
    <w:p w:rsidR="0019237D" w:rsidRPr="00560203" w:rsidRDefault="0019237D" w:rsidP="0019237D">
      <w:pPr>
        <w:pStyle w:val="Default"/>
        <w:jc w:val="both"/>
        <w:rPr>
          <w:rFonts w:ascii="Arial" w:hAnsi="Arial" w:cs="Arial"/>
          <w:i/>
          <w:sz w:val="22"/>
          <w:szCs w:val="22"/>
        </w:rPr>
      </w:pPr>
      <w:r w:rsidRPr="00560203">
        <w:rPr>
          <w:rFonts w:ascii="Arial" w:hAnsi="Arial" w:cs="Arial"/>
          <w:sz w:val="22"/>
          <w:szCs w:val="22"/>
        </w:rPr>
        <w:t>11.2.1</w:t>
      </w:r>
      <w:r w:rsidRPr="00560203">
        <w:rPr>
          <w:rFonts w:ascii="Arial" w:hAnsi="Arial" w:cs="Arial"/>
          <w:sz w:val="22"/>
          <w:szCs w:val="22"/>
        </w:rPr>
        <w:tab/>
      </w:r>
      <w:r w:rsidRPr="00560203">
        <w:rPr>
          <w:rFonts w:ascii="Arial" w:hAnsi="Arial" w:cs="Arial"/>
          <w:i/>
          <w:sz w:val="22"/>
          <w:szCs w:val="22"/>
        </w:rPr>
        <w:t xml:space="preserve">Personal/spiritual maturity </w:t>
      </w:r>
    </w:p>
    <w:p w:rsidR="0019237D" w:rsidRPr="00560203" w:rsidRDefault="0019237D" w:rsidP="0019237D">
      <w:pPr>
        <w:pStyle w:val="Default"/>
        <w:ind w:left="720"/>
        <w:jc w:val="both"/>
        <w:rPr>
          <w:rFonts w:ascii="Arial" w:hAnsi="Arial" w:cs="Arial"/>
          <w:sz w:val="22"/>
          <w:szCs w:val="22"/>
        </w:rPr>
      </w:pPr>
      <w:r w:rsidRPr="00560203">
        <w:rPr>
          <w:rFonts w:ascii="Arial" w:hAnsi="Arial" w:cs="Arial"/>
          <w:sz w:val="22"/>
          <w:szCs w:val="22"/>
        </w:rPr>
        <w:t xml:space="preserve">The Regional Ministerial Formation Task Team oversees the process of growth in personal and spiritual maturity among students by creating a community within the seminary/theological school that will foster relationships of trust, honesty, collegiality, friendship and respect for diversity. It further ensures that the community within the seminary is deepened through regular communal worship, election of student leadership structures, social and recreational events, and strict but caring discipline. It encourages a spirit of voluntarism and community involvement among students. </w:t>
      </w:r>
    </w:p>
    <w:p w:rsidR="0019237D" w:rsidRPr="00560203" w:rsidRDefault="0019237D" w:rsidP="0019237D">
      <w:pPr>
        <w:pStyle w:val="Default"/>
        <w:jc w:val="both"/>
        <w:rPr>
          <w:rFonts w:ascii="Arial" w:hAnsi="Arial" w:cs="Arial"/>
          <w:sz w:val="22"/>
          <w:szCs w:val="22"/>
        </w:rPr>
      </w:pPr>
    </w:p>
    <w:p w:rsidR="0019237D" w:rsidRPr="00560203" w:rsidRDefault="0019237D" w:rsidP="0019237D">
      <w:pPr>
        <w:pStyle w:val="Default"/>
        <w:jc w:val="both"/>
        <w:rPr>
          <w:rFonts w:ascii="Arial" w:hAnsi="Arial" w:cs="Arial"/>
          <w:sz w:val="22"/>
          <w:szCs w:val="22"/>
        </w:rPr>
      </w:pPr>
      <w:r w:rsidRPr="00560203">
        <w:rPr>
          <w:rFonts w:ascii="Arial" w:hAnsi="Arial" w:cs="Arial"/>
          <w:sz w:val="22"/>
          <w:szCs w:val="22"/>
        </w:rPr>
        <w:t>11.2.2</w:t>
      </w:r>
      <w:r w:rsidRPr="00560203">
        <w:rPr>
          <w:rFonts w:ascii="Arial" w:hAnsi="Arial" w:cs="Arial"/>
          <w:sz w:val="22"/>
          <w:szCs w:val="22"/>
        </w:rPr>
        <w:tab/>
      </w:r>
      <w:r w:rsidRPr="00560203">
        <w:rPr>
          <w:rFonts w:ascii="Arial" w:hAnsi="Arial" w:cs="Arial"/>
          <w:i/>
          <w:sz w:val="22"/>
          <w:szCs w:val="22"/>
        </w:rPr>
        <w:t>Academic formation</w:t>
      </w:r>
      <w:r w:rsidRPr="00560203">
        <w:rPr>
          <w:rFonts w:ascii="Arial" w:hAnsi="Arial" w:cs="Arial"/>
          <w:sz w:val="22"/>
          <w:szCs w:val="22"/>
        </w:rPr>
        <w:t xml:space="preserve"> </w:t>
      </w:r>
    </w:p>
    <w:p w:rsidR="0019237D" w:rsidRPr="00560203" w:rsidRDefault="0019237D" w:rsidP="0019237D">
      <w:pPr>
        <w:pStyle w:val="Default"/>
        <w:ind w:left="720"/>
        <w:jc w:val="both"/>
        <w:rPr>
          <w:rFonts w:ascii="Arial" w:hAnsi="Arial" w:cs="Arial"/>
          <w:sz w:val="22"/>
          <w:szCs w:val="22"/>
        </w:rPr>
      </w:pPr>
      <w:r w:rsidRPr="00560203">
        <w:rPr>
          <w:rFonts w:ascii="Arial" w:hAnsi="Arial" w:cs="Arial"/>
          <w:sz w:val="22"/>
          <w:szCs w:val="22"/>
        </w:rPr>
        <w:t xml:space="preserve">The Regional Ministerial Formation Task Team sees to it that students attain the required academic competence in theology, as required by the curriculum (see Addendum 4). It develops the relationship with the participating institutions of higher education mentioned in 9.1.3 and sees to it that students grow into mature and well-rounded contextual theologians. </w:t>
      </w:r>
    </w:p>
    <w:p w:rsidR="0019237D" w:rsidRPr="00560203" w:rsidRDefault="0019237D" w:rsidP="0019237D">
      <w:pPr>
        <w:pStyle w:val="Default"/>
        <w:jc w:val="both"/>
        <w:rPr>
          <w:rFonts w:ascii="Arial" w:hAnsi="Arial" w:cs="Arial"/>
          <w:sz w:val="22"/>
          <w:szCs w:val="22"/>
        </w:rPr>
      </w:pPr>
    </w:p>
    <w:p w:rsidR="0019237D" w:rsidRPr="00560203" w:rsidRDefault="0019237D" w:rsidP="0019237D">
      <w:pPr>
        <w:pStyle w:val="Default"/>
        <w:jc w:val="both"/>
        <w:rPr>
          <w:rFonts w:ascii="Arial" w:hAnsi="Arial" w:cs="Arial"/>
          <w:sz w:val="22"/>
          <w:szCs w:val="22"/>
        </w:rPr>
      </w:pPr>
      <w:r w:rsidRPr="00560203">
        <w:rPr>
          <w:rFonts w:ascii="Arial" w:hAnsi="Arial" w:cs="Arial"/>
          <w:sz w:val="22"/>
          <w:szCs w:val="22"/>
        </w:rPr>
        <w:t>11.2.3</w:t>
      </w:r>
      <w:r w:rsidRPr="00560203">
        <w:rPr>
          <w:rFonts w:ascii="Arial" w:hAnsi="Arial" w:cs="Arial"/>
          <w:sz w:val="22"/>
          <w:szCs w:val="22"/>
        </w:rPr>
        <w:tab/>
      </w:r>
      <w:r w:rsidRPr="00560203">
        <w:rPr>
          <w:rFonts w:ascii="Arial" w:hAnsi="Arial" w:cs="Arial"/>
          <w:i/>
          <w:sz w:val="22"/>
          <w:szCs w:val="22"/>
        </w:rPr>
        <w:t>Ministry skills</w:t>
      </w:r>
      <w:r w:rsidRPr="00560203">
        <w:rPr>
          <w:rFonts w:ascii="Arial" w:hAnsi="Arial" w:cs="Arial"/>
          <w:sz w:val="22"/>
          <w:szCs w:val="22"/>
        </w:rPr>
        <w:t xml:space="preserve"> </w:t>
      </w:r>
    </w:p>
    <w:p w:rsidR="0019237D" w:rsidRPr="00560203" w:rsidRDefault="0019237D" w:rsidP="0019237D">
      <w:pPr>
        <w:pStyle w:val="Default"/>
        <w:ind w:left="720"/>
        <w:jc w:val="both"/>
        <w:rPr>
          <w:rFonts w:ascii="Arial" w:hAnsi="Arial" w:cs="Arial"/>
          <w:sz w:val="22"/>
          <w:szCs w:val="22"/>
        </w:rPr>
      </w:pPr>
      <w:r w:rsidRPr="00560203">
        <w:rPr>
          <w:rFonts w:ascii="Arial" w:hAnsi="Arial" w:cs="Arial"/>
          <w:sz w:val="22"/>
          <w:szCs w:val="22"/>
        </w:rPr>
        <w:t xml:space="preserve">The Regional Ministerial Formation Task Team sees to it that students acquire enough practical experience in leading worship, preaching, teaching, pastoral care and counselling, evangelism and diaconal service in the course of their studies. Attention is also given to acquiring skills of financial and time management, chairing meetings and writing minutes. It pursues this goal in collaboration with the network of URCSA congregations and ministers mentioned in 9.1.4 and sees to it that students develop into competent communicators of the gospel within an African context. </w:t>
      </w:r>
    </w:p>
    <w:p w:rsidR="0019237D" w:rsidRPr="00560203" w:rsidRDefault="0019237D" w:rsidP="0019237D">
      <w:pPr>
        <w:pStyle w:val="Default"/>
        <w:jc w:val="both"/>
        <w:rPr>
          <w:rFonts w:ascii="Arial" w:hAnsi="Arial" w:cs="Arial"/>
          <w:i/>
          <w:iCs/>
          <w:sz w:val="22"/>
          <w:szCs w:val="22"/>
        </w:rPr>
      </w:pPr>
    </w:p>
    <w:p w:rsidR="0019237D" w:rsidRPr="00560203" w:rsidRDefault="0019237D" w:rsidP="0019237D">
      <w:pPr>
        <w:pStyle w:val="Default"/>
        <w:jc w:val="both"/>
        <w:rPr>
          <w:rFonts w:ascii="Arial" w:hAnsi="Arial" w:cs="Arial"/>
          <w:sz w:val="22"/>
          <w:szCs w:val="22"/>
        </w:rPr>
      </w:pPr>
      <w:r w:rsidRPr="00560203">
        <w:rPr>
          <w:rFonts w:ascii="Arial" w:hAnsi="Arial" w:cs="Arial"/>
          <w:iCs/>
          <w:sz w:val="22"/>
          <w:szCs w:val="22"/>
        </w:rPr>
        <w:t>11.3</w:t>
      </w:r>
      <w:r w:rsidRPr="00560203">
        <w:rPr>
          <w:rFonts w:ascii="Arial" w:hAnsi="Arial" w:cs="Arial"/>
          <w:i/>
          <w:iCs/>
          <w:sz w:val="22"/>
          <w:szCs w:val="22"/>
        </w:rPr>
        <w:tab/>
      </w:r>
      <w:r w:rsidRPr="00560203">
        <w:rPr>
          <w:rFonts w:ascii="Arial" w:hAnsi="Arial" w:cs="Arial"/>
          <w:iCs/>
          <w:sz w:val="22"/>
          <w:szCs w:val="22"/>
          <w:u w:val="single"/>
        </w:rPr>
        <w:t>Supervision</w:t>
      </w:r>
      <w:r w:rsidRPr="00560203">
        <w:rPr>
          <w:rFonts w:ascii="Arial" w:hAnsi="Arial" w:cs="Arial"/>
          <w:i/>
          <w:iCs/>
          <w:sz w:val="22"/>
          <w:szCs w:val="22"/>
        </w:rPr>
        <w:t xml:space="preserve"> </w:t>
      </w:r>
    </w:p>
    <w:p w:rsidR="0019237D" w:rsidRPr="00560203" w:rsidRDefault="0019237D" w:rsidP="0019237D">
      <w:pPr>
        <w:pStyle w:val="Default"/>
        <w:ind w:left="720"/>
        <w:rPr>
          <w:rFonts w:ascii="Arial" w:hAnsi="Arial" w:cs="Arial"/>
          <w:sz w:val="22"/>
          <w:szCs w:val="22"/>
        </w:rPr>
      </w:pPr>
      <w:r w:rsidRPr="00560203">
        <w:rPr>
          <w:rFonts w:ascii="Arial" w:hAnsi="Arial" w:cs="Arial"/>
          <w:sz w:val="22"/>
          <w:szCs w:val="22"/>
        </w:rPr>
        <w:lastRenderedPageBreak/>
        <w:t xml:space="preserve">The Regional Ministerial Formation Task Team takes responsibility for supervision over the doctrine and life of the students, in cooperation with the local URCSA church council(s). It shall require students to sign and observe a Code of Conduct approved by the Regional Synod. This supervision includes genuine care and concern for the students’ welfare. </w:t>
      </w:r>
    </w:p>
    <w:p w:rsidR="0019237D" w:rsidRPr="00560203" w:rsidRDefault="0019237D" w:rsidP="0019237D">
      <w:pPr>
        <w:pStyle w:val="Default"/>
        <w:rPr>
          <w:rFonts w:ascii="Arial" w:hAnsi="Arial" w:cs="Arial"/>
          <w:i/>
          <w:iCs/>
          <w:sz w:val="22"/>
          <w:szCs w:val="22"/>
        </w:rPr>
      </w:pPr>
    </w:p>
    <w:p w:rsidR="0019237D" w:rsidRPr="00560203" w:rsidRDefault="0019237D" w:rsidP="0019237D">
      <w:pPr>
        <w:pStyle w:val="Default"/>
        <w:jc w:val="both"/>
        <w:rPr>
          <w:rFonts w:ascii="Arial" w:hAnsi="Arial" w:cs="Arial"/>
          <w:sz w:val="22"/>
          <w:szCs w:val="22"/>
        </w:rPr>
      </w:pPr>
      <w:r w:rsidRPr="00560203">
        <w:rPr>
          <w:rFonts w:ascii="Arial" w:hAnsi="Arial" w:cs="Arial"/>
          <w:iCs/>
          <w:sz w:val="22"/>
          <w:szCs w:val="22"/>
        </w:rPr>
        <w:t>11.4</w:t>
      </w:r>
      <w:r w:rsidRPr="00560203">
        <w:rPr>
          <w:rFonts w:ascii="Arial" w:hAnsi="Arial" w:cs="Arial"/>
          <w:i/>
          <w:iCs/>
          <w:sz w:val="22"/>
          <w:szCs w:val="22"/>
        </w:rPr>
        <w:tab/>
      </w:r>
      <w:r w:rsidRPr="00560203">
        <w:rPr>
          <w:rFonts w:ascii="Arial" w:hAnsi="Arial" w:cs="Arial"/>
          <w:iCs/>
          <w:sz w:val="22"/>
          <w:szCs w:val="22"/>
          <w:u w:val="single"/>
        </w:rPr>
        <w:t>Assessment</w:t>
      </w:r>
      <w:r w:rsidRPr="00560203">
        <w:rPr>
          <w:rFonts w:ascii="Arial" w:hAnsi="Arial" w:cs="Arial"/>
          <w:i/>
          <w:iCs/>
          <w:sz w:val="22"/>
          <w:szCs w:val="22"/>
        </w:rPr>
        <w:t xml:space="preserve"> </w:t>
      </w:r>
    </w:p>
    <w:p w:rsidR="0019237D" w:rsidRPr="00560203" w:rsidRDefault="0019237D" w:rsidP="0019237D">
      <w:pPr>
        <w:pStyle w:val="Default"/>
        <w:ind w:left="720"/>
        <w:jc w:val="both"/>
        <w:rPr>
          <w:rFonts w:ascii="Arial" w:hAnsi="Arial" w:cs="Arial"/>
          <w:sz w:val="22"/>
          <w:szCs w:val="22"/>
        </w:rPr>
      </w:pPr>
      <w:r w:rsidRPr="00560203">
        <w:rPr>
          <w:rFonts w:ascii="Arial" w:hAnsi="Arial" w:cs="Arial"/>
          <w:sz w:val="22"/>
          <w:szCs w:val="22"/>
        </w:rPr>
        <w:t xml:space="preserve">A Regional Ministerial Formation Task Team appoints an Assessment Committee whose task it is to do quality assurance at regular intervals in the ministerial formation process, by assessing the growth of the students in terms of the OBE profile stipulated in Addendum 3. Each student will be assessed annually and the focus of this ongoing assessment process, preferably done by means of case studies, will be on a student’s ability to integrate values, knowledge and skills. Each student submits an annual report of his/her 100 hours practical work and a sermon delivered in the seminary during the year. </w:t>
      </w:r>
    </w:p>
    <w:p w:rsidR="0019237D" w:rsidRPr="00560203" w:rsidRDefault="0019237D" w:rsidP="0019237D">
      <w:pPr>
        <w:pStyle w:val="Default"/>
        <w:ind w:left="720"/>
        <w:jc w:val="both"/>
        <w:rPr>
          <w:rFonts w:ascii="Arial" w:hAnsi="Arial" w:cs="Arial"/>
          <w:sz w:val="22"/>
          <w:szCs w:val="22"/>
        </w:rPr>
      </w:pPr>
    </w:p>
    <w:p w:rsidR="0019237D" w:rsidRPr="00560203" w:rsidRDefault="0019237D" w:rsidP="0019237D">
      <w:pPr>
        <w:pStyle w:val="Default"/>
        <w:ind w:left="720"/>
        <w:jc w:val="both"/>
        <w:rPr>
          <w:rFonts w:ascii="Arial" w:hAnsi="Arial" w:cs="Arial"/>
          <w:sz w:val="22"/>
          <w:szCs w:val="22"/>
        </w:rPr>
      </w:pPr>
      <w:r w:rsidRPr="00560203">
        <w:rPr>
          <w:rFonts w:ascii="Arial" w:hAnsi="Arial" w:cs="Arial"/>
          <w:sz w:val="22"/>
          <w:szCs w:val="22"/>
        </w:rPr>
        <w:t xml:space="preserve">The Assessment Committee shall be a </w:t>
      </w:r>
      <w:r w:rsidR="000B2F36">
        <w:rPr>
          <w:rFonts w:ascii="Arial" w:hAnsi="Arial" w:cs="Arial"/>
          <w:sz w:val="22"/>
          <w:szCs w:val="22"/>
        </w:rPr>
        <w:t>S</w:t>
      </w:r>
      <w:r w:rsidRPr="00560203">
        <w:rPr>
          <w:rFonts w:ascii="Arial" w:hAnsi="Arial" w:cs="Arial"/>
          <w:sz w:val="22"/>
          <w:szCs w:val="22"/>
        </w:rPr>
        <w:t>ub-committee of the Regional MF Task Team and report to it annually regarding the progress of each student. When the Assessment Committee meets for its final assessment of a group of students to recommend them for licensing, it co-opts a panel of experts to help it assess the readiness of candidates for licensing. Such a panel should preferably include represen</w:t>
      </w:r>
      <w:r w:rsidR="000B2F36">
        <w:rPr>
          <w:rFonts w:ascii="Arial" w:hAnsi="Arial" w:cs="Arial"/>
          <w:sz w:val="22"/>
          <w:szCs w:val="22"/>
        </w:rPr>
        <w:t>tatives of the other Formation C</w:t>
      </w:r>
      <w:r w:rsidRPr="00560203">
        <w:rPr>
          <w:rFonts w:ascii="Arial" w:hAnsi="Arial" w:cs="Arial"/>
          <w:sz w:val="22"/>
          <w:szCs w:val="22"/>
        </w:rPr>
        <w:t xml:space="preserve">entres of the URCSA (see Article 7.2.2). The final assessment will require a candidate to demonstrate a high level of integration between values, knowledge and skills. A report by an assessment panel on a trial service conducted by a student in a URCSA congregation will be a key part of the final assessment. </w:t>
      </w:r>
    </w:p>
    <w:p w:rsidR="0019237D" w:rsidRPr="00560203" w:rsidRDefault="0019237D" w:rsidP="0019237D">
      <w:pPr>
        <w:pStyle w:val="Default"/>
        <w:jc w:val="both"/>
        <w:rPr>
          <w:rFonts w:ascii="Arial" w:hAnsi="Arial" w:cs="Arial"/>
          <w:i/>
          <w:iCs/>
          <w:sz w:val="22"/>
          <w:szCs w:val="22"/>
        </w:rPr>
      </w:pPr>
    </w:p>
    <w:p w:rsidR="0019237D" w:rsidRPr="00560203" w:rsidRDefault="0019237D" w:rsidP="0019237D">
      <w:pPr>
        <w:pStyle w:val="Default"/>
        <w:jc w:val="both"/>
        <w:rPr>
          <w:rFonts w:ascii="Arial" w:hAnsi="Arial" w:cs="Arial"/>
          <w:sz w:val="22"/>
          <w:szCs w:val="22"/>
        </w:rPr>
      </w:pPr>
      <w:r w:rsidRPr="00560203">
        <w:rPr>
          <w:rFonts w:ascii="Arial" w:hAnsi="Arial" w:cs="Arial"/>
          <w:iCs/>
          <w:sz w:val="22"/>
          <w:szCs w:val="22"/>
        </w:rPr>
        <w:t>11.5</w:t>
      </w:r>
      <w:r w:rsidRPr="00560203">
        <w:rPr>
          <w:rFonts w:ascii="Arial" w:hAnsi="Arial" w:cs="Arial"/>
          <w:i/>
          <w:iCs/>
          <w:sz w:val="22"/>
          <w:szCs w:val="22"/>
        </w:rPr>
        <w:tab/>
      </w:r>
      <w:r w:rsidRPr="00560203">
        <w:rPr>
          <w:rFonts w:ascii="Arial" w:hAnsi="Arial" w:cs="Arial"/>
          <w:iCs/>
          <w:sz w:val="22"/>
          <w:szCs w:val="22"/>
          <w:u w:val="single"/>
        </w:rPr>
        <w:t>Licensing</w:t>
      </w:r>
      <w:r w:rsidRPr="00560203">
        <w:rPr>
          <w:rFonts w:ascii="Arial" w:hAnsi="Arial" w:cs="Arial"/>
          <w:i/>
          <w:iCs/>
          <w:sz w:val="22"/>
          <w:szCs w:val="22"/>
        </w:rPr>
        <w:t xml:space="preserve"> </w:t>
      </w:r>
    </w:p>
    <w:p w:rsidR="0019237D" w:rsidRPr="00560203" w:rsidRDefault="0019237D" w:rsidP="0019237D">
      <w:pPr>
        <w:pStyle w:val="Default"/>
        <w:ind w:left="720"/>
        <w:jc w:val="both"/>
        <w:rPr>
          <w:rFonts w:ascii="Arial" w:hAnsi="Arial" w:cs="Arial"/>
          <w:sz w:val="22"/>
          <w:szCs w:val="22"/>
        </w:rPr>
      </w:pPr>
      <w:r w:rsidRPr="00560203">
        <w:rPr>
          <w:rFonts w:ascii="Arial" w:hAnsi="Arial" w:cs="Arial"/>
          <w:sz w:val="22"/>
          <w:szCs w:val="22"/>
        </w:rPr>
        <w:t xml:space="preserve">A Regional MF Task Team, after receiving and approving the report of its Assessment Committee on each student under its care, requests the Actuarius of its Regional Synod to administer the taking of the licensing oath by the approved candidates. This ceremony will take place at a public service convened by the Regional MF Task Team and announced to all congregations in the region. Candidates shall use the prescribed formulary to solemnly declare their loyalty to the URCSA and its doctrine, commit themselves to a quality ministry, and submit themselves to the disciplinary procedures of the church. When candidates have been licensed, the scribe of the Regional MF Task Team) submits their names to the Actuarius of General Synod on a prescribed form (Addendum 13), who then officially declares them available to be called (‘beroepbaar’) in the URCSA. </w:t>
      </w:r>
    </w:p>
    <w:p w:rsidR="0019237D" w:rsidRPr="00560203" w:rsidRDefault="0019237D" w:rsidP="0019237D">
      <w:pPr>
        <w:pStyle w:val="Default"/>
        <w:rPr>
          <w:rFonts w:ascii="Arial" w:hAnsi="Arial" w:cs="Arial"/>
          <w:i/>
          <w:iCs/>
          <w:sz w:val="22"/>
          <w:szCs w:val="22"/>
        </w:rPr>
      </w:pPr>
    </w:p>
    <w:p w:rsidR="0019237D" w:rsidRPr="00560203" w:rsidRDefault="0019237D" w:rsidP="0019237D">
      <w:pPr>
        <w:pStyle w:val="Default"/>
        <w:rPr>
          <w:rFonts w:ascii="Arial" w:hAnsi="Arial" w:cs="Arial"/>
          <w:sz w:val="22"/>
          <w:szCs w:val="22"/>
        </w:rPr>
      </w:pPr>
      <w:r w:rsidRPr="00560203">
        <w:rPr>
          <w:rFonts w:ascii="Arial" w:hAnsi="Arial" w:cs="Arial"/>
          <w:iCs/>
          <w:sz w:val="22"/>
          <w:szCs w:val="22"/>
        </w:rPr>
        <w:t>11.6</w:t>
      </w:r>
      <w:r w:rsidRPr="00560203">
        <w:rPr>
          <w:rFonts w:ascii="Arial" w:hAnsi="Arial" w:cs="Arial"/>
          <w:i/>
          <w:iCs/>
          <w:sz w:val="22"/>
          <w:szCs w:val="22"/>
        </w:rPr>
        <w:tab/>
      </w:r>
      <w:r w:rsidRPr="00560203">
        <w:rPr>
          <w:rFonts w:ascii="Arial" w:hAnsi="Arial" w:cs="Arial"/>
          <w:iCs/>
          <w:sz w:val="22"/>
          <w:szCs w:val="22"/>
          <w:u w:val="single"/>
        </w:rPr>
        <w:t>Ongoing Formation</w:t>
      </w:r>
      <w:r w:rsidRPr="00560203">
        <w:rPr>
          <w:rFonts w:ascii="Arial" w:hAnsi="Arial" w:cs="Arial"/>
          <w:i/>
          <w:iCs/>
          <w:sz w:val="22"/>
          <w:szCs w:val="22"/>
        </w:rPr>
        <w:t xml:space="preserve"> </w:t>
      </w:r>
    </w:p>
    <w:p w:rsidR="0019237D" w:rsidRPr="00560203" w:rsidRDefault="0019237D" w:rsidP="0019237D">
      <w:pPr>
        <w:pStyle w:val="Default"/>
        <w:ind w:left="720"/>
        <w:jc w:val="both"/>
        <w:rPr>
          <w:rFonts w:ascii="Arial" w:hAnsi="Arial" w:cs="Arial"/>
          <w:sz w:val="22"/>
          <w:szCs w:val="22"/>
        </w:rPr>
      </w:pPr>
      <w:r w:rsidRPr="00560203">
        <w:rPr>
          <w:rFonts w:ascii="Arial" w:hAnsi="Arial" w:cs="Arial"/>
          <w:sz w:val="22"/>
          <w:szCs w:val="22"/>
        </w:rPr>
        <w:t xml:space="preserve">A Regional MF Task Team encourages life-long learning among the URCSA ministers in its region through establishing a process of continuing ministerial development (CMD) [post-academic training]. This process requires ministry candidates (‘proponente’) who have not yet been called and ministers in their first five years of ministry to attend a compulsory refresher course each year, organised by the Regional MF Task Team in cooperation with its participating university/ies, other relevant commissions of the Regional Synod and partner churches. General refresher courses for ministers with more than five years of experience will also be arranged on an annual basis. </w:t>
      </w:r>
    </w:p>
    <w:p w:rsidR="0019237D" w:rsidRPr="00560203" w:rsidRDefault="0019237D" w:rsidP="0019237D">
      <w:pPr>
        <w:pStyle w:val="Default"/>
        <w:ind w:left="720"/>
        <w:jc w:val="both"/>
        <w:rPr>
          <w:rFonts w:ascii="Arial" w:hAnsi="Arial" w:cs="Arial"/>
          <w:sz w:val="22"/>
          <w:szCs w:val="22"/>
        </w:rPr>
      </w:pPr>
    </w:p>
    <w:p w:rsidR="0019237D" w:rsidRPr="00560203" w:rsidRDefault="0019237D" w:rsidP="00417C74">
      <w:pPr>
        <w:pStyle w:val="Default"/>
        <w:widowControl w:val="0"/>
        <w:numPr>
          <w:ilvl w:val="0"/>
          <w:numId w:val="4"/>
        </w:num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56"/>
        </w:tabs>
        <w:ind w:hanging="720"/>
        <w:jc w:val="both"/>
        <w:rPr>
          <w:rFonts w:ascii="Arial" w:hAnsi="Arial" w:cs="Arial"/>
          <w:b/>
          <w:bCs/>
          <w:sz w:val="22"/>
          <w:szCs w:val="22"/>
        </w:rPr>
      </w:pPr>
      <w:r w:rsidRPr="00560203">
        <w:rPr>
          <w:rFonts w:ascii="Arial" w:hAnsi="Arial" w:cs="Arial"/>
          <w:b/>
          <w:bCs/>
          <w:sz w:val="22"/>
          <w:szCs w:val="22"/>
        </w:rPr>
        <w:t xml:space="preserve">Article 12     </w:t>
      </w:r>
    </w:p>
    <w:p w:rsidR="0019237D" w:rsidRPr="00560203" w:rsidRDefault="0019237D" w:rsidP="0019237D">
      <w:pPr>
        <w:pStyle w:val="Default"/>
        <w:ind w:left="720"/>
        <w:jc w:val="both"/>
        <w:rPr>
          <w:rFonts w:ascii="Arial" w:hAnsi="Arial" w:cs="Arial"/>
          <w:sz w:val="22"/>
          <w:szCs w:val="22"/>
        </w:rPr>
      </w:pPr>
      <w:r w:rsidRPr="00560203">
        <w:rPr>
          <w:rFonts w:ascii="Arial" w:hAnsi="Arial" w:cs="Arial"/>
          <w:b/>
          <w:bCs/>
          <w:sz w:val="22"/>
          <w:szCs w:val="22"/>
        </w:rPr>
        <w:t xml:space="preserve">FINANCE </w:t>
      </w:r>
    </w:p>
    <w:p w:rsidR="0019237D" w:rsidRPr="00560203" w:rsidRDefault="0019237D" w:rsidP="0019237D">
      <w:pPr>
        <w:pStyle w:val="Default"/>
        <w:ind w:left="720"/>
        <w:jc w:val="both"/>
        <w:rPr>
          <w:rFonts w:ascii="Arial" w:hAnsi="Arial" w:cs="Arial"/>
          <w:sz w:val="22"/>
          <w:szCs w:val="22"/>
        </w:rPr>
      </w:pPr>
      <w:r w:rsidRPr="00560203">
        <w:rPr>
          <w:rFonts w:ascii="Arial" w:hAnsi="Arial" w:cs="Arial"/>
          <w:sz w:val="22"/>
          <w:szCs w:val="22"/>
        </w:rPr>
        <w:t xml:space="preserve">A Regional MF Task Team has the following responsibilities in relation to the finances of its formation centre: </w:t>
      </w:r>
    </w:p>
    <w:p w:rsidR="0019237D" w:rsidRPr="00560203" w:rsidRDefault="0019237D" w:rsidP="0019237D">
      <w:pPr>
        <w:pStyle w:val="Default"/>
        <w:jc w:val="both"/>
        <w:rPr>
          <w:rFonts w:ascii="Arial" w:hAnsi="Arial" w:cs="Arial"/>
          <w:sz w:val="22"/>
          <w:szCs w:val="22"/>
        </w:rPr>
      </w:pPr>
      <w:r w:rsidRPr="00560203">
        <w:rPr>
          <w:rFonts w:ascii="Arial" w:hAnsi="Arial" w:cs="Arial"/>
          <w:sz w:val="22"/>
          <w:szCs w:val="22"/>
        </w:rPr>
        <w:lastRenderedPageBreak/>
        <w:t>12.1</w:t>
      </w:r>
      <w:r w:rsidRPr="00560203">
        <w:rPr>
          <w:rFonts w:ascii="Arial" w:hAnsi="Arial" w:cs="Arial"/>
          <w:sz w:val="22"/>
          <w:szCs w:val="22"/>
        </w:rPr>
        <w:tab/>
        <w:t xml:space="preserve">Fund-raising </w:t>
      </w:r>
    </w:p>
    <w:p w:rsidR="0019237D" w:rsidRPr="00560203" w:rsidRDefault="0019237D" w:rsidP="0019237D">
      <w:pPr>
        <w:pStyle w:val="Default"/>
        <w:jc w:val="both"/>
        <w:rPr>
          <w:rFonts w:ascii="Arial" w:hAnsi="Arial" w:cs="Arial"/>
          <w:sz w:val="22"/>
          <w:szCs w:val="22"/>
        </w:rPr>
      </w:pPr>
      <w:r w:rsidRPr="00560203">
        <w:rPr>
          <w:rFonts w:ascii="Arial" w:hAnsi="Arial" w:cs="Arial"/>
          <w:sz w:val="22"/>
          <w:szCs w:val="22"/>
        </w:rPr>
        <w:t>12.2</w:t>
      </w:r>
      <w:r w:rsidRPr="00560203">
        <w:rPr>
          <w:rFonts w:ascii="Arial" w:hAnsi="Arial" w:cs="Arial"/>
          <w:sz w:val="22"/>
          <w:szCs w:val="22"/>
        </w:rPr>
        <w:tab/>
        <w:t xml:space="preserve">Budgeting and strategic financial planning </w:t>
      </w:r>
    </w:p>
    <w:p w:rsidR="0019237D" w:rsidRPr="00560203" w:rsidRDefault="0019237D" w:rsidP="0019237D">
      <w:pPr>
        <w:pStyle w:val="Default"/>
        <w:jc w:val="both"/>
        <w:rPr>
          <w:rFonts w:ascii="Arial" w:hAnsi="Arial" w:cs="Arial"/>
          <w:sz w:val="22"/>
          <w:szCs w:val="22"/>
        </w:rPr>
      </w:pPr>
      <w:r w:rsidRPr="00560203">
        <w:rPr>
          <w:rFonts w:ascii="Arial" w:hAnsi="Arial" w:cs="Arial"/>
          <w:sz w:val="22"/>
          <w:szCs w:val="22"/>
        </w:rPr>
        <w:t>12.3</w:t>
      </w:r>
      <w:r w:rsidRPr="00560203">
        <w:rPr>
          <w:rFonts w:ascii="Arial" w:hAnsi="Arial" w:cs="Arial"/>
          <w:sz w:val="22"/>
          <w:szCs w:val="22"/>
        </w:rPr>
        <w:tab/>
        <w:t xml:space="preserve">Management of funds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12.4</w:t>
      </w:r>
      <w:r w:rsidRPr="00560203">
        <w:rPr>
          <w:rFonts w:ascii="Arial" w:hAnsi="Arial" w:cs="Arial"/>
          <w:sz w:val="22"/>
          <w:szCs w:val="22"/>
        </w:rPr>
        <w:tab/>
        <w:t xml:space="preserve">Reporting on the finances of the formation centre, by submitting an independently audited set of books to the Regional Synod/Synodical Commission each year </w:t>
      </w:r>
    </w:p>
    <w:p w:rsidR="0019237D" w:rsidRPr="00560203" w:rsidRDefault="0019237D" w:rsidP="0019237D">
      <w:pPr>
        <w:pStyle w:val="Default"/>
        <w:ind w:left="720" w:hanging="720"/>
        <w:jc w:val="both"/>
        <w:rPr>
          <w:rFonts w:ascii="Arial" w:hAnsi="Arial" w:cs="Arial"/>
          <w:sz w:val="22"/>
          <w:szCs w:val="22"/>
        </w:rPr>
      </w:pPr>
      <w:r w:rsidRPr="00560203">
        <w:rPr>
          <w:rFonts w:ascii="Arial" w:hAnsi="Arial" w:cs="Arial"/>
          <w:sz w:val="22"/>
          <w:szCs w:val="22"/>
        </w:rPr>
        <w:t>12.5</w:t>
      </w:r>
      <w:r w:rsidRPr="00560203">
        <w:rPr>
          <w:rFonts w:ascii="Arial" w:hAnsi="Arial" w:cs="Arial"/>
          <w:sz w:val="22"/>
          <w:szCs w:val="22"/>
        </w:rPr>
        <w:tab/>
        <w:t xml:space="preserve">Allocation of scholarships/loans, in consultation with the academic sub-commission of the General Synod Ministerial Formation Task Team (see 7.2.4) </w:t>
      </w:r>
    </w:p>
    <w:p w:rsidR="0019237D" w:rsidRPr="00560203" w:rsidRDefault="0019237D" w:rsidP="0019237D">
      <w:pPr>
        <w:pStyle w:val="Default"/>
        <w:ind w:left="720"/>
        <w:jc w:val="both"/>
        <w:rPr>
          <w:rFonts w:ascii="Arial" w:hAnsi="Arial" w:cs="Arial"/>
          <w:sz w:val="22"/>
          <w:szCs w:val="22"/>
        </w:rPr>
      </w:pPr>
      <w:r w:rsidRPr="00560203">
        <w:rPr>
          <w:rFonts w:ascii="Arial" w:hAnsi="Arial" w:cs="Arial"/>
          <w:sz w:val="22"/>
          <w:szCs w:val="22"/>
        </w:rPr>
        <w:t xml:space="preserve">A Regional MF Task Team controls the funds it raises or receives for ministerial formation. It reports annually to its Synod (or Synodical Commission), submitting an audited set of books and a budget as part of its report. It also submits that report to the GS MFTT annually. </w:t>
      </w:r>
    </w:p>
    <w:p w:rsidR="0019237D" w:rsidRPr="00560203" w:rsidRDefault="0019237D" w:rsidP="0019237D">
      <w:pPr>
        <w:pStyle w:val="Default"/>
        <w:jc w:val="both"/>
        <w:rPr>
          <w:rFonts w:ascii="Arial" w:hAnsi="Arial" w:cs="Arial"/>
          <w:b/>
          <w:bCs/>
          <w:sz w:val="22"/>
          <w:szCs w:val="22"/>
        </w:rPr>
      </w:pPr>
    </w:p>
    <w:p w:rsidR="0019237D" w:rsidRPr="00560203" w:rsidRDefault="0019237D" w:rsidP="00417C74">
      <w:pPr>
        <w:pStyle w:val="Default"/>
        <w:widowControl w:val="0"/>
        <w:numPr>
          <w:ilvl w:val="0"/>
          <w:numId w:val="4"/>
        </w:num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56"/>
        </w:tabs>
        <w:ind w:hanging="720"/>
        <w:jc w:val="both"/>
        <w:rPr>
          <w:rFonts w:ascii="Arial" w:hAnsi="Arial" w:cs="Arial"/>
          <w:b/>
          <w:bCs/>
          <w:sz w:val="22"/>
          <w:szCs w:val="22"/>
        </w:rPr>
      </w:pPr>
      <w:r w:rsidRPr="00560203">
        <w:rPr>
          <w:rFonts w:ascii="Arial" w:hAnsi="Arial" w:cs="Arial"/>
          <w:b/>
          <w:bCs/>
          <w:sz w:val="22"/>
          <w:szCs w:val="22"/>
        </w:rPr>
        <w:t xml:space="preserve">Article 13     </w:t>
      </w:r>
    </w:p>
    <w:p w:rsidR="0019237D" w:rsidRPr="00560203" w:rsidRDefault="0019237D" w:rsidP="0019237D">
      <w:pPr>
        <w:pStyle w:val="Default"/>
        <w:ind w:left="720"/>
        <w:jc w:val="both"/>
        <w:rPr>
          <w:rFonts w:ascii="Arial" w:hAnsi="Arial" w:cs="Arial"/>
          <w:sz w:val="22"/>
          <w:szCs w:val="22"/>
        </w:rPr>
      </w:pPr>
      <w:r w:rsidRPr="00560203">
        <w:rPr>
          <w:rFonts w:ascii="Arial" w:hAnsi="Arial" w:cs="Arial"/>
          <w:b/>
          <w:bCs/>
          <w:sz w:val="22"/>
          <w:szCs w:val="22"/>
        </w:rPr>
        <w:t xml:space="preserve">ECUMENICAL PARTNERSHIPS </w:t>
      </w:r>
    </w:p>
    <w:p w:rsidR="0019237D" w:rsidRPr="00560203" w:rsidRDefault="0019237D" w:rsidP="0019237D">
      <w:pPr>
        <w:pStyle w:val="Default"/>
        <w:ind w:left="720"/>
        <w:jc w:val="both"/>
        <w:rPr>
          <w:rFonts w:ascii="Arial" w:hAnsi="Arial" w:cs="Arial"/>
          <w:sz w:val="22"/>
          <w:szCs w:val="22"/>
        </w:rPr>
      </w:pPr>
      <w:r w:rsidRPr="00560203">
        <w:rPr>
          <w:rFonts w:ascii="Arial" w:hAnsi="Arial" w:cs="Arial"/>
          <w:sz w:val="22"/>
          <w:szCs w:val="22"/>
        </w:rPr>
        <w:t xml:space="preserve">A Regional MF Task Team, in consultation with the Ministerial Formation Task Team of General Synod and other Regional MF Task Teams), establishes ecumenical partnerships in ministerial formation. The purpose of such partnerships is to: </w:t>
      </w:r>
    </w:p>
    <w:p w:rsidR="0019237D" w:rsidRPr="00560203" w:rsidRDefault="0019237D" w:rsidP="0019237D">
      <w:pPr>
        <w:pStyle w:val="Default"/>
        <w:rPr>
          <w:rFonts w:ascii="Arial" w:hAnsi="Arial" w:cs="Arial"/>
          <w:sz w:val="22"/>
          <w:szCs w:val="22"/>
        </w:rPr>
      </w:pPr>
    </w:p>
    <w:p w:rsidR="0019237D" w:rsidRPr="00560203" w:rsidRDefault="0019237D" w:rsidP="0019237D">
      <w:pPr>
        <w:pStyle w:val="Default"/>
        <w:rPr>
          <w:rFonts w:ascii="Arial" w:hAnsi="Arial" w:cs="Arial"/>
          <w:sz w:val="22"/>
          <w:szCs w:val="22"/>
        </w:rPr>
      </w:pPr>
      <w:r w:rsidRPr="00560203">
        <w:rPr>
          <w:rFonts w:ascii="Arial" w:hAnsi="Arial" w:cs="Arial"/>
          <w:sz w:val="22"/>
          <w:szCs w:val="22"/>
        </w:rPr>
        <w:t>13.1</w:t>
      </w:r>
      <w:r w:rsidRPr="00560203">
        <w:rPr>
          <w:rFonts w:ascii="Arial" w:hAnsi="Arial" w:cs="Arial"/>
          <w:sz w:val="22"/>
          <w:szCs w:val="22"/>
        </w:rPr>
        <w:tab/>
        <w:t xml:space="preserve">exchange theological insights </w:t>
      </w:r>
    </w:p>
    <w:p w:rsidR="0019237D" w:rsidRPr="00560203" w:rsidRDefault="0019237D" w:rsidP="0019237D">
      <w:pPr>
        <w:pStyle w:val="Default"/>
        <w:rPr>
          <w:rFonts w:ascii="Arial" w:hAnsi="Arial" w:cs="Arial"/>
          <w:sz w:val="22"/>
          <w:szCs w:val="22"/>
        </w:rPr>
      </w:pPr>
      <w:r w:rsidRPr="00560203">
        <w:rPr>
          <w:rFonts w:ascii="Arial" w:hAnsi="Arial" w:cs="Arial"/>
          <w:sz w:val="22"/>
          <w:szCs w:val="22"/>
        </w:rPr>
        <w:t>13.2</w:t>
      </w:r>
      <w:r w:rsidRPr="00560203">
        <w:rPr>
          <w:rFonts w:ascii="Arial" w:hAnsi="Arial" w:cs="Arial"/>
          <w:sz w:val="22"/>
          <w:szCs w:val="22"/>
        </w:rPr>
        <w:tab/>
        <w:t xml:space="preserve">foster student and lecturer exchanges </w:t>
      </w:r>
    </w:p>
    <w:p w:rsidR="0019237D" w:rsidRPr="00560203" w:rsidRDefault="0019237D" w:rsidP="0019237D">
      <w:pPr>
        <w:pStyle w:val="Default"/>
        <w:rPr>
          <w:rFonts w:ascii="Arial" w:hAnsi="Arial" w:cs="Arial"/>
          <w:sz w:val="22"/>
          <w:szCs w:val="22"/>
        </w:rPr>
      </w:pPr>
      <w:r w:rsidRPr="00560203">
        <w:rPr>
          <w:rFonts w:ascii="Arial" w:hAnsi="Arial" w:cs="Arial"/>
          <w:sz w:val="22"/>
          <w:szCs w:val="22"/>
        </w:rPr>
        <w:t>13.3</w:t>
      </w:r>
      <w:r w:rsidRPr="00560203">
        <w:rPr>
          <w:rFonts w:ascii="Arial" w:hAnsi="Arial" w:cs="Arial"/>
          <w:sz w:val="22"/>
          <w:szCs w:val="22"/>
        </w:rPr>
        <w:tab/>
        <w:t xml:space="preserve">promote joint research projects and publications </w:t>
      </w:r>
    </w:p>
    <w:p w:rsidR="0019237D" w:rsidRPr="00560203" w:rsidRDefault="0019237D" w:rsidP="0019237D">
      <w:pPr>
        <w:pStyle w:val="Default"/>
        <w:rPr>
          <w:rFonts w:ascii="Arial" w:hAnsi="Arial" w:cs="Arial"/>
          <w:sz w:val="22"/>
          <w:szCs w:val="22"/>
        </w:rPr>
      </w:pPr>
      <w:r w:rsidRPr="00560203">
        <w:rPr>
          <w:rFonts w:ascii="Arial" w:hAnsi="Arial" w:cs="Arial"/>
          <w:sz w:val="22"/>
          <w:szCs w:val="22"/>
        </w:rPr>
        <w:t>13.4</w:t>
      </w:r>
      <w:r w:rsidRPr="00560203">
        <w:rPr>
          <w:rFonts w:ascii="Arial" w:hAnsi="Arial" w:cs="Arial"/>
          <w:sz w:val="22"/>
          <w:szCs w:val="22"/>
        </w:rPr>
        <w:tab/>
        <w:t xml:space="preserve">render mutual assistance. </w:t>
      </w:r>
    </w:p>
    <w:p w:rsidR="0019237D" w:rsidRPr="00560203" w:rsidRDefault="0019237D" w:rsidP="0019237D">
      <w:pPr>
        <w:pStyle w:val="Default"/>
        <w:rPr>
          <w:rFonts w:ascii="Arial" w:hAnsi="Arial" w:cs="Arial"/>
          <w:b/>
          <w:bCs/>
          <w:sz w:val="22"/>
          <w:szCs w:val="22"/>
        </w:rPr>
      </w:pPr>
    </w:p>
    <w:p w:rsidR="0019237D" w:rsidRPr="00560203" w:rsidRDefault="0019237D" w:rsidP="00417C74">
      <w:pPr>
        <w:pStyle w:val="Default"/>
        <w:widowControl w:val="0"/>
        <w:numPr>
          <w:ilvl w:val="0"/>
          <w:numId w:val="4"/>
        </w:num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56"/>
        </w:tabs>
        <w:ind w:hanging="720"/>
        <w:jc w:val="both"/>
        <w:rPr>
          <w:rFonts w:ascii="Arial" w:hAnsi="Arial" w:cs="Arial"/>
          <w:b/>
          <w:bCs/>
          <w:sz w:val="22"/>
          <w:szCs w:val="22"/>
        </w:rPr>
      </w:pPr>
      <w:r w:rsidRPr="00560203">
        <w:rPr>
          <w:rFonts w:ascii="Arial" w:hAnsi="Arial" w:cs="Arial"/>
          <w:b/>
          <w:bCs/>
          <w:sz w:val="22"/>
          <w:szCs w:val="22"/>
        </w:rPr>
        <w:t xml:space="preserve">Article 14     </w:t>
      </w:r>
    </w:p>
    <w:p w:rsidR="0019237D" w:rsidRPr="00560203" w:rsidRDefault="0019237D" w:rsidP="0019237D">
      <w:pPr>
        <w:pStyle w:val="Default"/>
        <w:ind w:left="720"/>
        <w:rPr>
          <w:rFonts w:ascii="Arial" w:hAnsi="Arial" w:cs="Arial"/>
          <w:sz w:val="22"/>
          <w:szCs w:val="22"/>
        </w:rPr>
      </w:pPr>
      <w:r w:rsidRPr="00560203">
        <w:rPr>
          <w:rFonts w:ascii="Arial" w:hAnsi="Arial" w:cs="Arial"/>
          <w:b/>
          <w:bCs/>
          <w:sz w:val="22"/>
          <w:szCs w:val="22"/>
        </w:rPr>
        <w:t xml:space="preserve">AMENDMENTS TO THIS RULE </w:t>
      </w:r>
    </w:p>
    <w:p w:rsidR="0019237D" w:rsidRPr="00560203" w:rsidRDefault="0019237D" w:rsidP="0019237D">
      <w:pPr>
        <w:pStyle w:val="Default"/>
        <w:rPr>
          <w:rFonts w:ascii="Arial" w:hAnsi="Arial" w:cs="Arial"/>
          <w:sz w:val="22"/>
          <w:szCs w:val="22"/>
        </w:rPr>
      </w:pPr>
      <w:r w:rsidRPr="00560203">
        <w:rPr>
          <w:rFonts w:ascii="Arial" w:hAnsi="Arial" w:cs="Arial"/>
          <w:sz w:val="22"/>
          <w:szCs w:val="22"/>
        </w:rPr>
        <w:tab/>
        <w:t xml:space="preserve">Amendments to this Rule may be effected in one of two ways: </w:t>
      </w:r>
    </w:p>
    <w:p w:rsidR="0019237D" w:rsidRPr="00560203" w:rsidRDefault="0019237D" w:rsidP="0019237D">
      <w:pPr>
        <w:pStyle w:val="Default"/>
        <w:ind w:left="720" w:hanging="720"/>
        <w:rPr>
          <w:rFonts w:ascii="Arial" w:hAnsi="Arial" w:cs="Arial"/>
          <w:sz w:val="22"/>
          <w:szCs w:val="22"/>
        </w:rPr>
      </w:pPr>
    </w:p>
    <w:p w:rsidR="0019237D" w:rsidRPr="00560203" w:rsidRDefault="0019237D" w:rsidP="0019237D">
      <w:pPr>
        <w:pStyle w:val="Default"/>
        <w:ind w:left="720" w:hanging="720"/>
        <w:rPr>
          <w:rFonts w:ascii="Arial" w:hAnsi="Arial" w:cs="Arial"/>
          <w:sz w:val="22"/>
          <w:szCs w:val="22"/>
        </w:rPr>
      </w:pPr>
      <w:r w:rsidRPr="00560203">
        <w:rPr>
          <w:rFonts w:ascii="Arial" w:hAnsi="Arial" w:cs="Arial"/>
          <w:sz w:val="22"/>
          <w:szCs w:val="22"/>
        </w:rPr>
        <w:t>14.1</w:t>
      </w:r>
      <w:r w:rsidRPr="00560203">
        <w:rPr>
          <w:rFonts w:ascii="Arial" w:hAnsi="Arial" w:cs="Arial"/>
          <w:sz w:val="22"/>
          <w:szCs w:val="22"/>
        </w:rPr>
        <w:tab/>
        <w:t xml:space="preserve">Article 1 on the theological basis of ministerial formation may only be amended by General Synod, with a two-thirds majority; </w:t>
      </w:r>
    </w:p>
    <w:p w:rsidR="0019237D" w:rsidRPr="00CC3D33" w:rsidRDefault="0019237D" w:rsidP="0019237D">
      <w:pPr>
        <w:pStyle w:val="Heading3"/>
        <w:tabs>
          <w:tab w:val="num" w:pos="993"/>
        </w:tabs>
        <w:spacing w:after="28" w:line="260" w:lineRule="atLeast"/>
        <w:ind w:left="993" w:hanging="993"/>
        <w:rPr>
          <w:rFonts w:ascii="Arial" w:hAnsi="Arial" w:cs="Arial"/>
          <w:b w:val="0"/>
          <w:color w:val="000000" w:themeColor="text1"/>
        </w:rPr>
      </w:pPr>
      <w:r w:rsidRPr="00CC3D33">
        <w:rPr>
          <w:rFonts w:ascii="Arial" w:hAnsi="Arial" w:cs="Arial"/>
          <w:b w:val="0"/>
          <w:color w:val="000000" w:themeColor="text1"/>
        </w:rPr>
        <w:t>14.2     Other articles may be amended by General Synod with a simple majority</w:t>
      </w:r>
    </w:p>
    <w:p w:rsidR="00CC3D33" w:rsidRDefault="00CC3D33" w:rsidP="00CC3D33">
      <w:pPr>
        <w:tabs>
          <w:tab w:val="left" w:pos="567"/>
          <w:tab w:val="decimal" w:pos="5839"/>
        </w:tabs>
        <w:autoSpaceDE w:val="0"/>
        <w:autoSpaceDN w:val="0"/>
        <w:adjustRightInd w:val="0"/>
        <w:spacing w:before="113" w:after="113"/>
        <w:rPr>
          <w:color w:val="000000" w:themeColor="text1"/>
        </w:rPr>
      </w:pPr>
    </w:p>
    <w:p w:rsidR="00CC3D33" w:rsidRDefault="00CC3D33" w:rsidP="00CC3D33">
      <w:pPr>
        <w:tabs>
          <w:tab w:val="left" w:pos="567"/>
          <w:tab w:val="decimal" w:pos="5839"/>
        </w:tabs>
        <w:autoSpaceDE w:val="0"/>
        <w:autoSpaceDN w:val="0"/>
        <w:adjustRightInd w:val="0"/>
        <w:spacing w:before="113" w:after="113"/>
        <w:rPr>
          <w:color w:val="000000" w:themeColor="text1"/>
        </w:rPr>
      </w:pPr>
    </w:p>
    <w:p w:rsidR="000F6BC2" w:rsidRDefault="000F6BC2" w:rsidP="000F6BC2">
      <w:pPr>
        <w:tabs>
          <w:tab w:val="left" w:pos="567"/>
          <w:tab w:val="decimal" w:pos="5839"/>
        </w:tabs>
        <w:autoSpaceDE w:val="0"/>
        <w:autoSpaceDN w:val="0"/>
        <w:adjustRightInd w:val="0"/>
        <w:spacing w:before="113" w:after="113"/>
        <w:ind w:left="993" w:hanging="993"/>
        <w:jc w:val="center"/>
        <w:rPr>
          <w:rFonts w:ascii="Wingdings" w:hAnsi="Wingdings"/>
          <w:sz w:val="20"/>
        </w:rPr>
      </w:pPr>
      <w:r w:rsidRPr="006643F3">
        <w:rPr>
          <w:rFonts w:ascii="Wingdings" w:hAnsi="Wingdings"/>
          <w:sz w:val="20"/>
        </w:rPr>
        <w:t></w:t>
      </w:r>
      <w:r w:rsidRPr="006643F3">
        <w:rPr>
          <w:rFonts w:ascii="Wingdings" w:hAnsi="Wingdings"/>
          <w:sz w:val="28"/>
        </w:rPr>
        <w:t></w:t>
      </w:r>
      <w:r w:rsidRPr="006643F3">
        <w:rPr>
          <w:rFonts w:ascii="Wingdings" w:hAnsi="Wingdings"/>
          <w:sz w:val="20"/>
        </w:rPr>
        <w:t></w:t>
      </w:r>
    </w:p>
    <w:p w:rsidR="0019237D" w:rsidRPr="00560203" w:rsidRDefault="0019237D" w:rsidP="0019237D">
      <w:pPr>
        <w:pStyle w:val="BodyHoofstuk"/>
        <w:tabs>
          <w:tab w:val="clear" w:pos="737"/>
        </w:tabs>
        <w:autoSpaceDE/>
        <w:autoSpaceDN/>
        <w:adjustRightInd/>
        <w:spacing w:before="0" w:after="0" w:line="240" w:lineRule="auto"/>
        <w:rPr>
          <w:rFonts w:ascii="Arial" w:hAnsi="Arial" w:cs="Arial"/>
          <w:caps w:val="0"/>
          <w:sz w:val="22"/>
          <w:szCs w:val="22"/>
        </w:rPr>
      </w:pPr>
    </w:p>
    <w:p w:rsidR="0019237D" w:rsidRPr="00560203" w:rsidRDefault="0019237D" w:rsidP="0019237D">
      <w:pPr>
        <w:pStyle w:val="BodyHoofstuk"/>
        <w:tabs>
          <w:tab w:val="clear" w:pos="737"/>
        </w:tabs>
        <w:autoSpaceDE/>
        <w:autoSpaceDN/>
        <w:adjustRightInd/>
        <w:spacing w:before="0" w:after="0" w:line="240" w:lineRule="auto"/>
        <w:rPr>
          <w:rFonts w:ascii="Arial" w:hAnsi="Arial" w:cs="Arial"/>
          <w:caps w:val="0"/>
          <w:sz w:val="22"/>
          <w:szCs w:val="22"/>
        </w:rPr>
      </w:pPr>
    </w:p>
    <w:p w:rsidR="0019237D" w:rsidRPr="00560203" w:rsidRDefault="0019237D" w:rsidP="00374079">
      <w:pPr>
        <w:pStyle w:val="Default"/>
        <w:tabs>
          <w:tab w:val="left" w:pos="1134"/>
        </w:tabs>
        <w:jc w:val="center"/>
        <w:rPr>
          <w:rFonts w:ascii="Arial" w:hAnsi="Arial" w:cs="Arial"/>
          <w:color w:val="auto"/>
          <w:sz w:val="22"/>
          <w:szCs w:val="22"/>
        </w:rPr>
      </w:pPr>
    </w:p>
    <w:p w:rsidR="0019237D" w:rsidRPr="00560203" w:rsidRDefault="0019237D" w:rsidP="00374079">
      <w:pPr>
        <w:pStyle w:val="Default"/>
        <w:tabs>
          <w:tab w:val="left" w:pos="1134"/>
        </w:tabs>
        <w:jc w:val="center"/>
        <w:rPr>
          <w:rFonts w:ascii="Arial" w:hAnsi="Arial" w:cs="Arial"/>
          <w:color w:val="auto"/>
          <w:sz w:val="22"/>
          <w:szCs w:val="22"/>
        </w:rPr>
      </w:pPr>
    </w:p>
    <w:p w:rsidR="0019237D" w:rsidRPr="00560203" w:rsidRDefault="0019237D" w:rsidP="00374079">
      <w:pPr>
        <w:pStyle w:val="Default"/>
        <w:tabs>
          <w:tab w:val="left" w:pos="1134"/>
        </w:tabs>
        <w:jc w:val="center"/>
        <w:rPr>
          <w:rFonts w:ascii="Arial" w:hAnsi="Arial" w:cs="Arial"/>
          <w:color w:val="auto"/>
          <w:sz w:val="22"/>
          <w:szCs w:val="22"/>
        </w:rPr>
      </w:pPr>
    </w:p>
    <w:p w:rsidR="0019237D" w:rsidRPr="00560203" w:rsidRDefault="0019237D" w:rsidP="00374079">
      <w:pPr>
        <w:pStyle w:val="Default"/>
        <w:tabs>
          <w:tab w:val="left" w:pos="1134"/>
        </w:tabs>
        <w:jc w:val="center"/>
        <w:rPr>
          <w:rFonts w:ascii="Arial" w:hAnsi="Arial" w:cs="Arial"/>
          <w:color w:val="auto"/>
          <w:sz w:val="22"/>
          <w:szCs w:val="22"/>
        </w:rPr>
      </w:pPr>
    </w:p>
    <w:p w:rsidR="0019237D" w:rsidRPr="00560203" w:rsidRDefault="0019237D" w:rsidP="00374079">
      <w:pPr>
        <w:pStyle w:val="Default"/>
        <w:tabs>
          <w:tab w:val="left" w:pos="1134"/>
        </w:tabs>
        <w:jc w:val="center"/>
        <w:rPr>
          <w:rFonts w:ascii="Arial" w:hAnsi="Arial" w:cs="Arial"/>
          <w:color w:val="auto"/>
          <w:sz w:val="22"/>
          <w:szCs w:val="22"/>
        </w:rPr>
      </w:pPr>
    </w:p>
    <w:p w:rsidR="0019237D" w:rsidRPr="00560203" w:rsidRDefault="0019237D" w:rsidP="00374079">
      <w:pPr>
        <w:pStyle w:val="Default"/>
        <w:tabs>
          <w:tab w:val="left" w:pos="1134"/>
        </w:tabs>
        <w:jc w:val="center"/>
        <w:rPr>
          <w:rFonts w:ascii="Arial" w:hAnsi="Arial" w:cs="Arial"/>
          <w:color w:val="auto"/>
          <w:sz w:val="22"/>
          <w:szCs w:val="22"/>
        </w:rPr>
      </w:pPr>
    </w:p>
    <w:p w:rsidR="0019237D" w:rsidRPr="00560203" w:rsidRDefault="0019237D" w:rsidP="00374079">
      <w:pPr>
        <w:pStyle w:val="Default"/>
        <w:tabs>
          <w:tab w:val="left" w:pos="1134"/>
        </w:tabs>
        <w:jc w:val="center"/>
        <w:rPr>
          <w:rFonts w:ascii="Arial" w:hAnsi="Arial" w:cs="Arial"/>
          <w:color w:val="auto"/>
          <w:sz w:val="22"/>
          <w:szCs w:val="22"/>
        </w:rPr>
      </w:pPr>
    </w:p>
    <w:p w:rsidR="0019237D" w:rsidRPr="00560203" w:rsidRDefault="0019237D" w:rsidP="00374079">
      <w:pPr>
        <w:pStyle w:val="Default"/>
        <w:tabs>
          <w:tab w:val="left" w:pos="1134"/>
        </w:tabs>
        <w:jc w:val="center"/>
        <w:rPr>
          <w:rFonts w:ascii="Arial" w:hAnsi="Arial" w:cs="Arial"/>
          <w:color w:val="auto"/>
          <w:sz w:val="22"/>
          <w:szCs w:val="22"/>
        </w:rPr>
      </w:pPr>
    </w:p>
    <w:p w:rsidR="0019237D" w:rsidRDefault="0019237D" w:rsidP="00374079">
      <w:pPr>
        <w:pStyle w:val="Default"/>
        <w:tabs>
          <w:tab w:val="left" w:pos="1134"/>
        </w:tabs>
        <w:jc w:val="center"/>
        <w:rPr>
          <w:rFonts w:ascii="Arial" w:hAnsi="Arial" w:cs="Arial"/>
          <w:color w:val="auto"/>
          <w:sz w:val="22"/>
          <w:szCs w:val="22"/>
        </w:rPr>
      </w:pPr>
    </w:p>
    <w:p w:rsidR="00825FA0" w:rsidRDefault="00825FA0" w:rsidP="00374079">
      <w:pPr>
        <w:pStyle w:val="Default"/>
        <w:tabs>
          <w:tab w:val="left" w:pos="1134"/>
        </w:tabs>
        <w:jc w:val="center"/>
        <w:rPr>
          <w:rFonts w:ascii="Arial" w:hAnsi="Arial" w:cs="Arial"/>
          <w:color w:val="auto"/>
          <w:sz w:val="22"/>
          <w:szCs w:val="22"/>
        </w:rPr>
      </w:pPr>
    </w:p>
    <w:p w:rsidR="00825FA0" w:rsidRDefault="00825FA0" w:rsidP="00374079">
      <w:pPr>
        <w:pStyle w:val="Default"/>
        <w:tabs>
          <w:tab w:val="left" w:pos="1134"/>
        </w:tabs>
        <w:jc w:val="center"/>
        <w:rPr>
          <w:rFonts w:ascii="Arial" w:hAnsi="Arial" w:cs="Arial"/>
          <w:color w:val="auto"/>
          <w:sz w:val="22"/>
          <w:szCs w:val="22"/>
        </w:rPr>
      </w:pPr>
    </w:p>
    <w:p w:rsidR="00825FA0" w:rsidRDefault="00825FA0" w:rsidP="00374079">
      <w:pPr>
        <w:pStyle w:val="Default"/>
        <w:tabs>
          <w:tab w:val="left" w:pos="1134"/>
        </w:tabs>
        <w:jc w:val="center"/>
        <w:rPr>
          <w:rFonts w:ascii="Arial" w:hAnsi="Arial" w:cs="Arial"/>
          <w:color w:val="auto"/>
          <w:sz w:val="22"/>
          <w:szCs w:val="22"/>
        </w:rPr>
      </w:pPr>
    </w:p>
    <w:p w:rsidR="00825FA0" w:rsidRDefault="00825FA0" w:rsidP="00374079">
      <w:pPr>
        <w:pStyle w:val="Default"/>
        <w:tabs>
          <w:tab w:val="left" w:pos="1134"/>
        </w:tabs>
        <w:jc w:val="center"/>
        <w:rPr>
          <w:rFonts w:ascii="Arial" w:hAnsi="Arial" w:cs="Arial"/>
          <w:color w:val="auto"/>
          <w:sz w:val="22"/>
          <w:szCs w:val="22"/>
        </w:rPr>
      </w:pPr>
    </w:p>
    <w:p w:rsidR="00825FA0" w:rsidRDefault="00825FA0" w:rsidP="00374079">
      <w:pPr>
        <w:pStyle w:val="Default"/>
        <w:tabs>
          <w:tab w:val="left" w:pos="1134"/>
        </w:tabs>
        <w:jc w:val="center"/>
        <w:rPr>
          <w:rFonts w:ascii="Arial" w:hAnsi="Arial" w:cs="Arial"/>
          <w:color w:val="auto"/>
          <w:sz w:val="22"/>
          <w:szCs w:val="22"/>
        </w:rPr>
      </w:pPr>
    </w:p>
    <w:p w:rsidR="00825FA0" w:rsidRDefault="00825FA0" w:rsidP="00374079">
      <w:pPr>
        <w:pStyle w:val="Default"/>
        <w:tabs>
          <w:tab w:val="left" w:pos="1134"/>
        </w:tabs>
        <w:jc w:val="center"/>
        <w:rPr>
          <w:rFonts w:ascii="Arial" w:hAnsi="Arial" w:cs="Arial"/>
          <w:color w:val="auto"/>
          <w:sz w:val="22"/>
          <w:szCs w:val="22"/>
        </w:rPr>
      </w:pPr>
    </w:p>
    <w:p w:rsidR="00825FA0" w:rsidRDefault="00825FA0" w:rsidP="00374079">
      <w:pPr>
        <w:pStyle w:val="Default"/>
        <w:tabs>
          <w:tab w:val="left" w:pos="1134"/>
        </w:tabs>
        <w:jc w:val="center"/>
        <w:rPr>
          <w:rFonts w:ascii="Arial" w:hAnsi="Arial" w:cs="Arial"/>
          <w:color w:val="auto"/>
          <w:sz w:val="22"/>
          <w:szCs w:val="22"/>
        </w:rPr>
      </w:pPr>
    </w:p>
    <w:p w:rsidR="00825FA0" w:rsidRDefault="00825FA0" w:rsidP="00374079">
      <w:pPr>
        <w:pStyle w:val="Default"/>
        <w:tabs>
          <w:tab w:val="left" w:pos="1134"/>
        </w:tabs>
        <w:jc w:val="center"/>
        <w:rPr>
          <w:rFonts w:ascii="Arial" w:hAnsi="Arial" w:cs="Arial"/>
          <w:color w:val="auto"/>
          <w:sz w:val="22"/>
          <w:szCs w:val="22"/>
        </w:rPr>
      </w:pPr>
    </w:p>
    <w:p w:rsidR="00825FA0" w:rsidRDefault="00825FA0" w:rsidP="00374079">
      <w:pPr>
        <w:pStyle w:val="Default"/>
        <w:tabs>
          <w:tab w:val="left" w:pos="1134"/>
        </w:tabs>
        <w:jc w:val="center"/>
        <w:rPr>
          <w:rFonts w:ascii="Arial" w:hAnsi="Arial" w:cs="Arial"/>
          <w:color w:val="auto"/>
          <w:sz w:val="22"/>
          <w:szCs w:val="22"/>
        </w:rPr>
      </w:pPr>
    </w:p>
    <w:p w:rsidR="00825FA0" w:rsidRDefault="00825FA0" w:rsidP="00367AFF">
      <w:pPr>
        <w:pStyle w:val="Default"/>
        <w:tabs>
          <w:tab w:val="left" w:pos="1134"/>
        </w:tabs>
        <w:rPr>
          <w:rFonts w:ascii="Arial" w:hAnsi="Arial" w:cs="Arial"/>
          <w:color w:val="auto"/>
          <w:sz w:val="22"/>
          <w:szCs w:val="22"/>
        </w:rPr>
      </w:pPr>
    </w:p>
    <w:p w:rsidR="00E62F77" w:rsidRPr="00825FA0" w:rsidRDefault="00825FA0" w:rsidP="00825FA0">
      <w:pPr>
        <w:pStyle w:val="Default"/>
        <w:tabs>
          <w:tab w:val="left" w:pos="1134"/>
        </w:tabs>
        <w:jc w:val="center"/>
        <w:rPr>
          <w:rFonts w:ascii="Arial" w:hAnsi="Arial" w:cs="Arial"/>
          <w:b/>
          <w:color w:val="auto"/>
          <w:sz w:val="28"/>
          <w:szCs w:val="28"/>
        </w:rPr>
      </w:pPr>
      <w:r w:rsidRPr="00825FA0">
        <w:rPr>
          <w:rFonts w:ascii="Arial" w:hAnsi="Arial" w:cs="Arial"/>
          <w:b/>
          <w:color w:val="auto"/>
          <w:sz w:val="28"/>
          <w:szCs w:val="28"/>
        </w:rPr>
        <w:t>Regulation 7</w:t>
      </w:r>
    </w:p>
    <w:p w:rsidR="00825FA0" w:rsidRDefault="00825FA0" w:rsidP="00367AFF">
      <w:pPr>
        <w:pStyle w:val="Default"/>
        <w:tabs>
          <w:tab w:val="left" w:pos="1134"/>
        </w:tabs>
        <w:rPr>
          <w:rFonts w:ascii="Arial" w:hAnsi="Arial" w:cs="Arial"/>
          <w:color w:val="auto"/>
          <w:sz w:val="22"/>
          <w:szCs w:val="22"/>
        </w:rPr>
      </w:pPr>
    </w:p>
    <w:p w:rsidR="00825FA0" w:rsidRPr="00367AFF" w:rsidRDefault="00825FA0" w:rsidP="00367AFF">
      <w:pPr>
        <w:pStyle w:val="Default"/>
        <w:tabs>
          <w:tab w:val="left" w:pos="1134"/>
        </w:tabs>
        <w:rPr>
          <w:rFonts w:ascii="Arial" w:hAnsi="Arial" w:cs="Arial"/>
          <w:color w:val="auto"/>
          <w:sz w:val="22"/>
          <w:szCs w:val="22"/>
        </w:rPr>
      </w:pPr>
    </w:p>
    <w:p w:rsidR="00825FA0" w:rsidRDefault="00825FA0" w:rsidP="00825FA0">
      <w:pPr>
        <w:pStyle w:val="Default"/>
        <w:tabs>
          <w:tab w:val="left" w:pos="1134"/>
        </w:tabs>
        <w:jc w:val="center"/>
        <w:rPr>
          <w:rFonts w:ascii="Arial" w:hAnsi="Arial" w:cs="Arial"/>
          <w:bCs/>
          <w:color w:val="auto"/>
          <w:sz w:val="28"/>
          <w:szCs w:val="28"/>
        </w:rPr>
      </w:pPr>
      <w:r>
        <w:rPr>
          <w:rFonts w:ascii="Arial" w:hAnsi="Arial" w:cs="Arial"/>
          <w:bCs/>
          <w:color w:val="auto"/>
          <w:sz w:val="28"/>
          <w:szCs w:val="28"/>
        </w:rPr>
        <w:t>Regulation for the licensing of candidates w</w:t>
      </w:r>
      <w:r w:rsidRPr="00825FA0">
        <w:rPr>
          <w:rFonts w:ascii="Arial" w:hAnsi="Arial" w:cs="Arial"/>
          <w:bCs/>
          <w:color w:val="auto"/>
          <w:sz w:val="28"/>
          <w:szCs w:val="28"/>
        </w:rPr>
        <w:t xml:space="preserve">ho </w:t>
      </w:r>
      <w:r>
        <w:rPr>
          <w:rFonts w:ascii="Arial" w:hAnsi="Arial" w:cs="Arial"/>
          <w:bCs/>
          <w:color w:val="auto"/>
          <w:sz w:val="28"/>
          <w:szCs w:val="28"/>
        </w:rPr>
        <w:t>did not</w:t>
      </w:r>
    </w:p>
    <w:p w:rsidR="00825FA0" w:rsidRPr="00825FA0" w:rsidRDefault="00825FA0" w:rsidP="00825FA0">
      <w:pPr>
        <w:pStyle w:val="Default"/>
        <w:tabs>
          <w:tab w:val="left" w:pos="1134"/>
        </w:tabs>
        <w:jc w:val="center"/>
        <w:rPr>
          <w:rFonts w:ascii="Arial" w:hAnsi="Arial" w:cs="Arial"/>
          <w:bCs/>
          <w:color w:val="auto"/>
          <w:sz w:val="28"/>
          <w:szCs w:val="28"/>
        </w:rPr>
      </w:pPr>
      <w:r>
        <w:rPr>
          <w:rFonts w:ascii="Arial" w:hAnsi="Arial" w:cs="Arial"/>
          <w:bCs/>
          <w:color w:val="auto"/>
          <w:sz w:val="28"/>
          <w:szCs w:val="28"/>
        </w:rPr>
        <w:t>complete the formal programme o</w:t>
      </w:r>
      <w:r w:rsidRPr="00825FA0">
        <w:rPr>
          <w:rFonts w:ascii="Arial" w:hAnsi="Arial" w:cs="Arial"/>
          <w:bCs/>
          <w:color w:val="auto"/>
          <w:sz w:val="28"/>
          <w:szCs w:val="28"/>
        </w:rPr>
        <w:t>f Ministerial Formation</w:t>
      </w:r>
    </w:p>
    <w:p w:rsidR="00825FA0" w:rsidRDefault="00825FA0" w:rsidP="00367AFF">
      <w:pPr>
        <w:pStyle w:val="Default"/>
        <w:tabs>
          <w:tab w:val="left" w:pos="1134"/>
        </w:tabs>
        <w:rPr>
          <w:rFonts w:ascii="Arial" w:hAnsi="Arial" w:cs="Arial"/>
          <w:b/>
          <w:bCs/>
          <w:color w:val="auto"/>
          <w:sz w:val="22"/>
          <w:szCs w:val="22"/>
        </w:rPr>
      </w:pPr>
    </w:p>
    <w:p w:rsidR="00E62F77" w:rsidRPr="00367AFF" w:rsidRDefault="00E62F77" w:rsidP="00367AFF">
      <w:pPr>
        <w:pStyle w:val="Default"/>
        <w:tabs>
          <w:tab w:val="left" w:pos="1134"/>
        </w:tabs>
        <w:rPr>
          <w:rFonts w:ascii="Arial" w:hAnsi="Arial" w:cs="Arial"/>
          <w:color w:val="auto"/>
          <w:sz w:val="22"/>
          <w:szCs w:val="22"/>
        </w:rPr>
      </w:pPr>
      <w:r w:rsidRPr="00367AFF">
        <w:rPr>
          <w:rFonts w:ascii="Arial" w:hAnsi="Arial" w:cs="Arial"/>
          <w:b/>
          <w:bCs/>
          <w:color w:val="auto"/>
          <w:sz w:val="22"/>
          <w:szCs w:val="22"/>
        </w:rPr>
        <w:t xml:space="preserve"> </w:t>
      </w:r>
    </w:p>
    <w:p w:rsidR="00E62F77" w:rsidRPr="00367AFF" w:rsidRDefault="00E62F77" w:rsidP="00C87246">
      <w:pPr>
        <w:pStyle w:val="Default"/>
        <w:tabs>
          <w:tab w:val="left" w:pos="1134"/>
        </w:tabs>
        <w:jc w:val="both"/>
        <w:rPr>
          <w:rFonts w:ascii="Arial" w:hAnsi="Arial" w:cs="Arial"/>
          <w:color w:val="auto"/>
          <w:sz w:val="22"/>
          <w:szCs w:val="22"/>
        </w:rPr>
      </w:pPr>
      <w:r w:rsidRPr="00367AFF">
        <w:rPr>
          <w:rFonts w:ascii="Arial" w:hAnsi="Arial" w:cs="Arial"/>
          <w:color w:val="auto"/>
          <w:sz w:val="22"/>
          <w:szCs w:val="22"/>
        </w:rPr>
        <w:t xml:space="preserve">A member of the URCSA who did not complete the required ministerial formation programme may, in highly exceptional circumstances, apply to be licensed, provided s/he has complied with the following requirements: </w:t>
      </w:r>
    </w:p>
    <w:p w:rsidR="00C87246" w:rsidRDefault="00C87246" w:rsidP="00C87246">
      <w:pPr>
        <w:pStyle w:val="Default"/>
        <w:tabs>
          <w:tab w:val="left" w:pos="1134"/>
        </w:tabs>
        <w:spacing w:after="41"/>
        <w:jc w:val="both"/>
        <w:rPr>
          <w:rFonts w:ascii="Arial" w:hAnsi="Arial" w:cs="Arial"/>
          <w:color w:val="auto"/>
          <w:sz w:val="22"/>
          <w:szCs w:val="22"/>
        </w:rPr>
      </w:pPr>
    </w:p>
    <w:p w:rsidR="00E62F77" w:rsidRPr="00367AFF" w:rsidRDefault="00E62F77" w:rsidP="00652C1F">
      <w:pPr>
        <w:pStyle w:val="Default"/>
        <w:tabs>
          <w:tab w:val="left" w:pos="1134"/>
        </w:tabs>
        <w:spacing w:after="41"/>
        <w:ind w:left="567" w:hanging="567"/>
        <w:jc w:val="both"/>
        <w:rPr>
          <w:rFonts w:ascii="Arial" w:hAnsi="Arial" w:cs="Arial"/>
          <w:color w:val="auto"/>
          <w:sz w:val="22"/>
          <w:szCs w:val="22"/>
        </w:rPr>
      </w:pPr>
      <w:r w:rsidRPr="00367AFF">
        <w:rPr>
          <w:rFonts w:ascii="Arial" w:hAnsi="Arial" w:cs="Arial"/>
          <w:color w:val="auto"/>
          <w:sz w:val="22"/>
          <w:szCs w:val="22"/>
        </w:rPr>
        <w:t xml:space="preserve">1. </w:t>
      </w:r>
      <w:r w:rsidR="00652C1F">
        <w:rPr>
          <w:rFonts w:ascii="Arial" w:hAnsi="Arial" w:cs="Arial"/>
          <w:color w:val="auto"/>
          <w:sz w:val="22"/>
          <w:szCs w:val="22"/>
        </w:rPr>
        <w:tab/>
      </w:r>
      <w:r w:rsidRPr="00367AFF">
        <w:rPr>
          <w:rFonts w:ascii="Arial" w:hAnsi="Arial" w:cs="Arial"/>
          <w:color w:val="auto"/>
          <w:sz w:val="22"/>
          <w:szCs w:val="22"/>
        </w:rPr>
        <w:t xml:space="preserve">A unanimous recommendation by the church council of the congregation to which s/he belongs, giving a detailed set of reasons in a written submission to the presbytery; </w:t>
      </w:r>
    </w:p>
    <w:p w:rsidR="00C87246" w:rsidRDefault="00C87246" w:rsidP="00652C1F">
      <w:pPr>
        <w:pStyle w:val="Default"/>
        <w:tabs>
          <w:tab w:val="left" w:pos="1134"/>
        </w:tabs>
        <w:spacing w:after="41"/>
        <w:ind w:left="567" w:hanging="567"/>
        <w:jc w:val="both"/>
        <w:rPr>
          <w:rFonts w:ascii="Arial" w:hAnsi="Arial" w:cs="Arial"/>
          <w:color w:val="auto"/>
          <w:sz w:val="22"/>
          <w:szCs w:val="22"/>
        </w:rPr>
      </w:pPr>
    </w:p>
    <w:p w:rsidR="00E62F77" w:rsidRPr="00367AFF" w:rsidRDefault="00E62F77" w:rsidP="00652C1F">
      <w:pPr>
        <w:pStyle w:val="Default"/>
        <w:tabs>
          <w:tab w:val="left" w:pos="1134"/>
        </w:tabs>
        <w:spacing w:after="41"/>
        <w:ind w:left="567" w:hanging="567"/>
        <w:jc w:val="both"/>
        <w:rPr>
          <w:rFonts w:ascii="Arial" w:hAnsi="Arial" w:cs="Arial"/>
          <w:color w:val="auto"/>
          <w:sz w:val="22"/>
          <w:szCs w:val="22"/>
        </w:rPr>
      </w:pPr>
      <w:r w:rsidRPr="00367AFF">
        <w:rPr>
          <w:rFonts w:ascii="Arial" w:hAnsi="Arial" w:cs="Arial"/>
          <w:color w:val="auto"/>
          <w:sz w:val="22"/>
          <w:szCs w:val="22"/>
        </w:rPr>
        <w:t xml:space="preserve">2. </w:t>
      </w:r>
      <w:r w:rsidR="00652C1F">
        <w:rPr>
          <w:rFonts w:ascii="Arial" w:hAnsi="Arial" w:cs="Arial"/>
          <w:color w:val="auto"/>
          <w:sz w:val="22"/>
          <w:szCs w:val="22"/>
        </w:rPr>
        <w:tab/>
      </w:r>
      <w:r w:rsidRPr="00367AFF">
        <w:rPr>
          <w:rFonts w:ascii="Arial" w:hAnsi="Arial" w:cs="Arial"/>
          <w:color w:val="auto"/>
          <w:sz w:val="22"/>
          <w:szCs w:val="22"/>
        </w:rPr>
        <w:t>A u</w:t>
      </w:r>
      <w:r w:rsidR="00CB62B1">
        <w:rPr>
          <w:rFonts w:ascii="Arial" w:hAnsi="Arial" w:cs="Arial"/>
          <w:color w:val="auto"/>
          <w:sz w:val="22"/>
          <w:szCs w:val="22"/>
        </w:rPr>
        <w:t>nanimous recommendation by the P</w:t>
      </w:r>
      <w:r w:rsidRPr="00367AFF">
        <w:rPr>
          <w:rFonts w:ascii="Arial" w:hAnsi="Arial" w:cs="Arial"/>
          <w:color w:val="auto"/>
          <w:sz w:val="22"/>
          <w:szCs w:val="22"/>
        </w:rPr>
        <w:t>resbytery, giving a detailed set of reasons in a writ</w:t>
      </w:r>
      <w:r w:rsidR="00CB62B1">
        <w:rPr>
          <w:rFonts w:ascii="Arial" w:hAnsi="Arial" w:cs="Arial"/>
          <w:color w:val="auto"/>
          <w:sz w:val="22"/>
          <w:szCs w:val="22"/>
        </w:rPr>
        <w:t>ten submission to the Regional S</w:t>
      </w:r>
      <w:r w:rsidRPr="00367AFF">
        <w:rPr>
          <w:rFonts w:ascii="Arial" w:hAnsi="Arial" w:cs="Arial"/>
          <w:color w:val="auto"/>
          <w:sz w:val="22"/>
          <w:szCs w:val="22"/>
        </w:rPr>
        <w:t xml:space="preserve">ynod; </w:t>
      </w:r>
    </w:p>
    <w:p w:rsidR="00C87246" w:rsidRDefault="00C87246" w:rsidP="00652C1F">
      <w:pPr>
        <w:pStyle w:val="Default"/>
        <w:tabs>
          <w:tab w:val="left" w:pos="1134"/>
        </w:tabs>
        <w:spacing w:after="41"/>
        <w:ind w:left="567" w:hanging="567"/>
        <w:jc w:val="both"/>
        <w:rPr>
          <w:rFonts w:ascii="Arial" w:hAnsi="Arial" w:cs="Arial"/>
          <w:color w:val="auto"/>
          <w:sz w:val="22"/>
          <w:szCs w:val="22"/>
        </w:rPr>
      </w:pPr>
    </w:p>
    <w:p w:rsidR="00E62F77" w:rsidRPr="00367AFF" w:rsidRDefault="00E62F77" w:rsidP="00652C1F">
      <w:pPr>
        <w:pStyle w:val="Default"/>
        <w:tabs>
          <w:tab w:val="left" w:pos="1134"/>
        </w:tabs>
        <w:spacing w:after="41"/>
        <w:ind w:left="567" w:hanging="567"/>
        <w:jc w:val="both"/>
        <w:rPr>
          <w:rFonts w:ascii="Arial" w:hAnsi="Arial" w:cs="Arial"/>
          <w:color w:val="auto"/>
          <w:sz w:val="22"/>
          <w:szCs w:val="22"/>
        </w:rPr>
      </w:pPr>
      <w:r w:rsidRPr="00367AFF">
        <w:rPr>
          <w:rFonts w:ascii="Arial" w:hAnsi="Arial" w:cs="Arial"/>
          <w:color w:val="auto"/>
          <w:sz w:val="22"/>
          <w:szCs w:val="22"/>
        </w:rPr>
        <w:t xml:space="preserve">3. </w:t>
      </w:r>
      <w:r w:rsidR="00652C1F">
        <w:rPr>
          <w:rFonts w:ascii="Arial" w:hAnsi="Arial" w:cs="Arial"/>
          <w:color w:val="auto"/>
          <w:sz w:val="22"/>
          <w:szCs w:val="22"/>
        </w:rPr>
        <w:tab/>
      </w:r>
      <w:r w:rsidR="00CB62B1">
        <w:rPr>
          <w:rFonts w:ascii="Arial" w:hAnsi="Arial" w:cs="Arial"/>
          <w:color w:val="auto"/>
          <w:sz w:val="22"/>
          <w:szCs w:val="22"/>
        </w:rPr>
        <w:t>Approval by the Regional S</w:t>
      </w:r>
      <w:r w:rsidRPr="00367AFF">
        <w:rPr>
          <w:rFonts w:ascii="Arial" w:hAnsi="Arial" w:cs="Arial"/>
          <w:color w:val="auto"/>
          <w:sz w:val="22"/>
          <w:szCs w:val="22"/>
        </w:rPr>
        <w:t>ynod, after which a thorough examination of the applicant’s knowledge of Scripture and preaching ability will be undertaken by the Asse</w:t>
      </w:r>
      <w:r w:rsidR="00CB62B1">
        <w:rPr>
          <w:rFonts w:ascii="Arial" w:hAnsi="Arial" w:cs="Arial"/>
          <w:color w:val="auto"/>
          <w:sz w:val="22"/>
          <w:szCs w:val="22"/>
        </w:rPr>
        <w:t>ssment Committee of one of the Formation C</w:t>
      </w:r>
      <w:r w:rsidRPr="00367AFF">
        <w:rPr>
          <w:rFonts w:ascii="Arial" w:hAnsi="Arial" w:cs="Arial"/>
          <w:color w:val="auto"/>
          <w:sz w:val="22"/>
          <w:szCs w:val="22"/>
        </w:rPr>
        <w:t xml:space="preserve">entres of the URCSA; </w:t>
      </w:r>
    </w:p>
    <w:p w:rsidR="00C87246" w:rsidRDefault="00C87246" w:rsidP="00652C1F">
      <w:pPr>
        <w:pStyle w:val="Default"/>
        <w:tabs>
          <w:tab w:val="left" w:pos="1134"/>
        </w:tabs>
        <w:ind w:left="567" w:hanging="567"/>
        <w:jc w:val="both"/>
        <w:rPr>
          <w:rFonts w:ascii="Arial" w:hAnsi="Arial" w:cs="Arial"/>
          <w:color w:val="auto"/>
          <w:sz w:val="22"/>
          <w:szCs w:val="22"/>
        </w:rPr>
      </w:pPr>
    </w:p>
    <w:p w:rsidR="00E62F77" w:rsidRPr="00367AFF" w:rsidRDefault="00E62F77" w:rsidP="00652C1F">
      <w:pPr>
        <w:pStyle w:val="Default"/>
        <w:tabs>
          <w:tab w:val="left" w:pos="1134"/>
        </w:tabs>
        <w:ind w:left="567" w:hanging="567"/>
        <w:jc w:val="both"/>
        <w:rPr>
          <w:rFonts w:ascii="Arial" w:hAnsi="Arial" w:cs="Arial"/>
          <w:color w:val="auto"/>
          <w:sz w:val="22"/>
          <w:szCs w:val="22"/>
        </w:rPr>
      </w:pPr>
      <w:r w:rsidRPr="00367AFF">
        <w:rPr>
          <w:rFonts w:ascii="Arial" w:hAnsi="Arial" w:cs="Arial"/>
          <w:color w:val="auto"/>
          <w:sz w:val="22"/>
          <w:szCs w:val="22"/>
        </w:rPr>
        <w:t xml:space="preserve">4. </w:t>
      </w:r>
      <w:r w:rsidR="00652C1F">
        <w:rPr>
          <w:rFonts w:ascii="Arial" w:hAnsi="Arial" w:cs="Arial"/>
          <w:color w:val="auto"/>
          <w:sz w:val="22"/>
          <w:szCs w:val="22"/>
        </w:rPr>
        <w:tab/>
      </w:r>
      <w:r w:rsidRPr="00367AFF">
        <w:rPr>
          <w:rFonts w:ascii="Arial" w:hAnsi="Arial" w:cs="Arial"/>
          <w:color w:val="auto"/>
          <w:sz w:val="22"/>
          <w:szCs w:val="22"/>
        </w:rPr>
        <w:t>Approval by the Curatorium, on the basis of a unanimous recommendation by its Assessment Committee indicating whether the applicant may be licensed immediately or first needs to complete some ministerial formation, of shorter or longer duration;</w:t>
      </w:r>
      <w:r w:rsidR="00825FA0">
        <w:rPr>
          <w:rFonts w:ascii="Arial" w:hAnsi="Arial" w:cs="Arial"/>
          <w:color w:val="auto"/>
          <w:sz w:val="22"/>
          <w:szCs w:val="22"/>
        </w:rPr>
        <w:t xml:space="preserve"> </w:t>
      </w:r>
    </w:p>
    <w:p w:rsidR="00C87246" w:rsidRDefault="00C87246" w:rsidP="00652C1F">
      <w:pPr>
        <w:pStyle w:val="Default"/>
        <w:tabs>
          <w:tab w:val="left" w:pos="1134"/>
        </w:tabs>
        <w:ind w:left="567" w:hanging="567"/>
        <w:jc w:val="both"/>
        <w:rPr>
          <w:rFonts w:ascii="Arial" w:hAnsi="Arial" w:cs="Arial"/>
          <w:color w:val="auto"/>
          <w:sz w:val="22"/>
          <w:szCs w:val="22"/>
        </w:rPr>
      </w:pPr>
    </w:p>
    <w:p w:rsidR="00E62F77" w:rsidRPr="00367AFF" w:rsidRDefault="00E62F77" w:rsidP="00652C1F">
      <w:pPr>
        <w:pStyle w:val="Default"/>
        <w:tabs>
          <w:tab w:val="left" w:pos="1134"/>
        </w:tabs>
        <w:ind w:left="567" w:hanging="567"/>
        <w:jc w:val="both"/>
        <w:rPr>
          <w:rFonts w:ascii="Arial" w:hAnsi="Arial" w:cs="Arial"/>
          <w:color w:val="auto"/>
          <w:sz w:val="22"/>
          <w:szCs w:val="22"/>
        </w:rPr>
      </w:pPr>
      <w:r w:rsidRPr="00367AFF">
        <w:rPr>
          <w:rFonts w:ascii="Arial" w:hAnsi="Arial" w:cs="Arial"/>
          <w:color w:val="auto"/>
          <w:sz w:val="22"/>
          <w:szCs w:val="22"/>
        </w:rPr>
        <w:t xml:space="preserve">5. </w:t>
      </w:r>
      <w:r w:rsidR="00652C1F">
        <w:rPr>
          <w:rFonts w:ascii="Arial" w:hAnsi="Arial" w:cs="Arial"/>
          <w:color w:val="auto"/>
          <w:sz w:val="22"/>
          <w:szCs w:val="22"/>
        </w:rPr>
        <w:tab/>
      </w:r>
      <w:r w:rsidRPr="00367AFF">
        <w:rPr>
          <w:rFonts w:ascii="Arial" w:hAnsi="Arial" w:cs="Arial"/>
          <w:color w:val="auto"/>
          <w:sz w:val="22"/>
          <w:szCs w:val="22"/>
        </w:rPr>
        <w:t xml:space="preserve">After the applicant has been licensed the General Synod or General Synodical Commission shall determine the area within which the theological candidate (proponent) will be eligible for call. </w:t>
      </w:r>
    </w:p>
    <w:p w:rsidR="00E62F77" w:rsidRPr="00367AFF" w:rsidRDefault="00E62F77" w:rsidP="00652C1F">
      <w:pPr>
        <w:pStyle w:val="Default"/>
        <w:tabs>
          <w:tab w:val="left" w:pos="1134"/>
        </w:tabs>
        <w:ind w:left="567" w:hanging="567"/>
        <w:jc w:val="both"/>
        <w:rPr>
          <w:rFonts w:ascii="Arial" w:hAnsi="Arial" w:cs="Arial"/>
          <w:color w:val="auto"/>
          <w:sz w:val="22"/>
          <w:szCs w:val="22"/>
        </w:rPr>
      </w:pPr>
    </w:p>
    <w:p w:rsidR="00825FA0" w:rsidRDefault="00825FA0" w:rsidP="00C87246">
      <w:pPr>
        <w:pStyle w:val="Default"/>
        <w:tabs>
          <w:tab w:val="left" w:pos="1134"/>
        </w:tabs>
        <w:jc w:val="both"/>
        <w:rPr>
          <w:rFonts w:ascii="Arial" w:hAnsi="Arial" w:cs="Arial"/>
          <w:color w:val="auto"/>
          <w:sz w:val="22"/>
          <w:szCs w:val="22"/>
        </w:rPr>
      </w:pPr>
    </w:p>
    <w:p w:rsidR="000F6BC2" w:rsidRDefault="000F6BC2" w:rsidP="000F6BC2">
      <w:pPr>
        <w:tabs>
          <w:tab w:val="left" w:pos="567"/>
          <w:tab w:val="decimal" w:pos="5839"/>
        </w:tabs>
        <w:autoSpaceDE w:val="0"/>
        <w:autoSpaceDN w:val="0"/>
        <w:adjustRightInd w:val="0"/>
        <w:spacing w:before="113" w:after="113"/>
        <w:ind w:left="993" w:hanging="993"/>
        <w:jc w:val="center"/>
        <w:rPr>
          <w:rFonts w:ascii="Wingdings" w:hAnsi="Wingdings"/>
          <w:sz w:val="20"/>
        </w:rPr>
      </w:pPr>
      <w:r w:rsidRPr="006643F3">
        <w:rPr>
          <w:rFonts w:ascii="Wingdings" w:hAnsi="Wingdings"/>
          <w:sz w:val="20"/>
        </w:rPr>
        <w:t></w:t>
      </w:r>
      <w:r w:rsidRPr="006643F3">
        <w:rPr>
          <w:rFonts w:ascii="Wingdings" w:hAnsi="Wingdings"/>
          <w:sz w:val="28"/>
        </w:rPr>
        <w:t></w:t>
      </w:r>
      <w:r w:rsidRPr="006643F3">
        <w:rPr>
          <w:rFonts w:ascii="Wingdings" w:hAnsi="Wingdings"/>
          <w:sz w:val="20"/>
        </w:rPr>
        <w:t></w:t>
      </w:r>
    </w:p>
    <w:p w:rsidR="00825FA0" w:rsidRDefault="00825FA0" w:rsidP="000F6BC2">
      <w:pPr>
        <w:pStyle w:val="Default"/>
        <w:tabs>
          <w:tab w:val="left" w:pos="1134"/>
        </w:tabs>
        <w:jc w:val="center"/>
        <w:rPr>
          <w:rFonts w:ascii="Arial" w:hAnsi="Arial" w:cs="Arial"/>
          <w:color w:val="auto"/>
          <w:sz w:val="22"/>
          <w:szCs w:val="22"/>
        </w:rPr>
      </w:pPr>
    </w:p>
    <w:p w:rsidR="00825FA0" w:rsidRDefault="00825FA0" w:rsidP="00C87246">
      <w:pPr>
        <w:pStyle w:val="Default"/>
        <w:tabs>
          <w:tab w:val="left" w:pos="1134"/>
        </w:tabs>
        <w:jc w:val="both"/>
        <w:rPr>
          <w:rFonts w:ascii="Arial" w:hAnsi="Arial" w:cs="Arial"/>
          <w:color w:val="auto"/>
          <w:sz w:val="22"/>
          <w:szCs w:val="22"/>
        </w:rPr>
      </w:pPr>
    </w:p>
    <w:p w:rsidR="00825FA0" w:rsidRDefault="00825FA0" w:rsidP="00C87246">
      <w:pPr>
        <w:pStyle w:val="Default"/>
        <w:tabs>
          <w:tab w:val="left" w:pos="1134"/>
        </w:tabs>
        <w:jc w:val="both"/>
        <w:rPr>
          <w:rFonts w:ascii="Arial" w:hAnsi="Arial" w:cs="Arial"/>
          <w:color w:val="auto"/>
          <w:sz w:val="22"/>
          <w:szCs w:val="22"/>
        </w:rPr>
      </w:pPr>
    </w:p>
    <w:p w:rsidR="00825FA0" w:rsidRDefault="00825FA0" w:rsidP="00C87246">
      <w:pPr>
        <w:pStyle w:val="Default"/>
        <w:tabs>
          <w:tab w:val="left" w:pos="1134"/>
        </w:tabs>
        <w:jc w:val="both"/>
        <w:rPr>
          <w:rFonts w:ascii="Arial" w:hAnsi="Arial" w:cs="Arial"/>
          <w:color w:val="auto"/>
          <w:sz w:val="22"/>
          <w:szCs w:val="22"/>
        </w:rPr>
      </w:pPr>
    </w:p>
    <w:p w:rsidR="00825FA0" w:rsidRDefault="00825FA0" w:rsidP="00C87246">
      <w:pPr>
        <w:pStyle w:val="Default"/>
        <w:tabs>
          <w:tab w:val="left" w:pos="1134"/>
        </w:tabs>
        <w:jc w:val="both"/>
        <w:rPr>
          <w:rFonts w:ascii="Arial" w:hAnsi="Arial" w:cs="Arial"/>
          <w:color w:val="auto"/>
          <w:sz w:val="22"/>
          <w:szCs w:val="22"/>
        </w:rPr>
      </w:pPr>
    </w:p>
    <w:p w:rsidR="00825FA0" w:rsidRDefault="00825FA0" w:rsidP="00C87246">
      <w:pPr>
        <w:pStyle w:val="Default"/>
        <w:tabs>
          <w:tab w:val="left" w:pos="1134"/>
        </w:tabs>
        <w:jc w:val="both"/>
        <w:rPr>
          <w:rFonts w:ascii="Arial" w:hAnsi="Arial" w:cs="Arial"/>
          <w:color w:val="auto"/>
          <w:sz w:val="22"/>
          <w:szCs w:val="22"/>
        </w:rPr>
      </w:pPr>
    </w:p>
    <w:p w:rsidR="00825FA0" w:rsidRDefault="00825FA0" w:rsidP="00C87246">
      <w:pPr>
        <w:pStyle w:val="Default"/>
        <w:tabs>
          <w:tab w:val="left" w:pos="1134"/>
        </w:tabs>
        <w:jc w:val="both"/>
        <w:rPr>
          <w:rFonts w:ascii="Arial" w:hAnsi="Arial" w:cs="Arial"/>
          <w:color w:val="auto"/>
          <w:sz w:val="22"/>
          <w:szCs w:val="22"/>
        </w:rPr>
      </w:pPr>
    </w:p>
    <w:p w:rsidR="00825FA0" w:rsidRDefault="00825FA0" w:rsidP="00C87246">
      <w:pPr>
        <w:pStyle w:val="Default"/>
        <w:tabs>
          <w:tab w:val="left" w:pos="1134"/>
        </w:tabs>
        <w:jc w:val="both"/>
        <w:rPr>
          <w:rFonts w:ascii="Arial" w:hAnsi="Arial" w:cs="Arial"/>
          <w:color w:val="auto"/>
          <w:sz w:val="22"/>
          <w:szCs w:val="22"/>
        </w:rPr>
      </w:pPr>
    </w:p>
    <w:p w:rsidR="00825FA0" w:rsidRDefault="00825FA0" w:rsidP="00C87246">
      <w:pPr>
        <w:pStyle w:val="Default"/>
        <w:tabs>
          <w:tab w:val="left" w:pos="1134"/>
        </w:tabs>
        <w:jc w:val="both"/>
        <w:rPr>
          <w:rFonts w:ascii="Arial" w:hAnsi="Arial" w:cs="Arial"/>
          <w:color w:val="auto"/>
          <w:sz w:val="22"/>
          <w:szCs w:val="22"/>
        </w:rPr>
      </w:pPr>
    </w:p>
    <w:p w:rsidR="00825FA0" w:rsidRDefault="00825FA0" w:rsidP="00C87246">
      <w:pPr>
        <w:pStyle w:val="Default"/>
        <w:tabs>
          <w:tab w:val="left" w:pos="1134"/>
        </w:tabs>
        <w:jc w:val="both"/>
        <w:rPr>
          <w:rFonts w:ascii="Arial" w:hAnsi="Arial" w:cs="Arial"/>
          <w:color w:val="auto"/>
          <w:sz w:val="22"/>
          <w:szCs w:val="22"/>
        </w:rPr>
      </w:pPr>
    </w:p>
    <w:p w:rsidR="00825FA0" w:rsidRDefault="00825FA0" w:rsidP="00C87246">
      <w:pPr>
        <w:pStyle w:val="Default"/>
        <w:tabs>
          <w:tab w:val="left" w:pos="1134"/>
        </w:tabs>
        <w:jc w:val="both"/>
        <w:rPr>
          <w:rFonts w:ascii="Arial" w:hAnsi="Arial" w:cs="Arial"/>
          <w:color w:val="auto"/>
          <w:sz w:val="22"/>
          <w:szCs w:val="22"/>
        </w:rPr>
      </w:pPr>
    </w:p>
    <w:p w:rsidR="004870A3" w:rsidRDefault="004870A3" w:rsidP="00C87246">
      <w:pPr>
        <w:pStyle w:val="Default"/>
        <w:tabs>
          <w:tab w:val="left" w:pos="1134"/>
        </w:tabs>
        <w:jc w:val="both"/>
        <w:rPr>
          <w:rFonts w:ascii="Arial" w:hAnsi="Arial" w:cs="Arial"/>
          <w:color w:val="auto"/>
          <w:sz w:val="22"/>
          <w:szCs w:val="22"/>
        </w:rPr>
      </w:pPr>
    </w:p>
    <w:p w:rsidR="004870A3" w:rsidRDefault="004870A3" w:rsidP="00C87246">
      <w:pPr>
        <w:pStyle w:val="Default"/>
        <w:tabs>
          <w:tab w:val="left" w:pos="1134"/>
        </w:tabs>
        <w:jc w:val="both"/>
        <w:rPr>
          <w:rFonts w:ascii="Arial" w:hAnsi="Arial" w:cs="Arial"/>
          <w:color w:val="auto"/>
          <w:sz w:val="22"/>
          <w:szCs w:val="22"/>
        </w:rPr>
      </w:pPr>
    </w:p>
    <w:p w:rsidR="004870A3" w:rsidRDefault="004870A3" w:rsidP="00C87246">
      <w:pPr>
        <w:pStyle w:val="Default"/>
        <w:tabs>
          <w:tab w:val="left" w:pos="1134"/>
        </w:tabs>
        <w:jc w:val="both"/>
        <w:rPr>
          <w:rFonts w:ascii="Arial" w:hAnsi="Arial" w:cs="Arial"/>
          <w:color w:val="auto"/>
          <w:sz w:val="22"/>
          <w:szCs w:val="22"/>
        </w:rPr>
      </w:pPr>
    </w:p>
    <w:p w:rsidR="004870A3" w:rsidRDefault="004870A3" w:rsidP="00C87246">
      <w:pPr>
        <w:pStyle w:val="Default"/>
        <w:tabs>
          <w:tab w:val="left" w:pos="1134"/>
        </w:tabs>
        <w:jc w:val="both"/>
        <w:rPr>
          <w:rFonts w:ascii="Arial" w:hAnsi="Arial" w:cs="Arial"/>
          <w:color w:val="auto"/>
          <w:sz w:val="22"/>
          <w:szCs w:val="22"/>
        </w:rPr>
      </w:pPr>
    </w:p>
    <w:p w:rsidR="004870A3" w:rsidRDefault="004870A3" w:rsidP="00C87246">
      <w:pPr>
        <w:pStyle w:val="Default"/>
        <w:tabs>
          <w:tab w:val="left" w:pos="1134"/>
        </w:tabs>
        <w:jc w:val="both"/>
        <w:rPr>
          <w:rFonts w:ascii="Arial" w:hAnsi="Arial" w:cs="Arial"/>
          <w:color w:val="auto"/>
          <w:sz w:val="22"/>
          <w:szCs w:val="22"/>
        </w:rPr>
      </w:pPr>
    </w:p>
    <w:p w:rsidR="00825FA0" w:rsidRDefault="00825FA0" w:rsidP="00C87246">
      <w:pPr>
        <w:pStyle w:val="Default"/>
        <w:tabs>
          <w:tab w:val="left" w:pos="1134"/>
        </w:tabs>
        <w:jc w:val="both"/>
        <w:rPr>
          <w:rFonts w:ascii="Arial" w:hAnsi="Arial" w:cs="Arial"/>
          <w:color w:val="auto"/>
          <w:sz w:val="22"/>
          <w:szCs w:val="22"/>
        </w:rPr>
      </w:pPr>
    </w:p>
    <w:p w:rsidR="00825FA0" w:rsidRDefault="00825FA0" w:rsidP="00C87246">
      <w:pPr>
        <w:pStyle w:val="Default"/>
        <w:tabs>
          <w:tab w:val="left" w:pos="1134"/>
        </w:tabs>
        <w:jc w:val="both"/>
        <w:rPr>
          <w:rFonts w:ascii="Arial" w:hAnsi="Arial" w:cs="Arial"/>
          <w:color w:val="auto"/>
          <w:sz w:val="22"/>
          <w:szCs w:val="22"/>
        </w:rPr>
      </w:pPr>
    </w:p>
    <w:p w:rsidR="00271FDB" w:rsidRDefault="00271FDB" w:rsidP="00825FA0">
      <w:pPr>
        <w:pStyle w:val="Default"/>
        <w:tabs>
          <w:tab w:val="left" w:pos="1134"/>
        </w:tabs>
        <w:jc w:val="center"/>
        <w:rPr>
          <w:rFonts w:ascii="Arial" w:hAnsi="Arial" w:cs="Arial"/>
          <w:color w:val="auto"/>
          <w:sz w:val="28"/>
          <w:szCs w:val="28"/>
        </w:rPr>
      </w:pPr>
    </w:p>
    <w:p w:rsidR="00E62F77" w:rsidRPr="00825FA0" w:rsidRDefault="00825FA0" w:rsidP="00825FA0">
      <w:pPr>
        <w:pStyle w:val="Default"/>
        <w:tabs>
          <w:tab w:val="left" w:pos="1134"/>
        </w:tabs>
        <w:jc w:val="center"/>
        <w:rPr>
          <w:rFonts w:ascii="Arial" w:hAnsi="Arial" w:cs="Arial"/>
          <w:color w:val="auto"/>
          <w:sz w:val="28"/>
          <w:szCs w:val="28"/>
        </w:rPr>
      </w:pPr>
      <w:r w:rsidRPr="00825FA0">
        <w:rPr>
          <w:rFonts w:ascii="Arial" w:hAnsi="Arial" w:cs="Arial"/>
          <w:color w:val="auto"/>
          <w:sz w:val="28"/>
          <w:szCs w:val="28"/>
        </w:rPr>
        <w:t>Regulation 8</w:t>
      </w:r>
    </w:p>
    <w:p w:rsidR="00825FA0" w:rsidRDefault="00825FA0" w:rsidP="00367AFF">
      <w:pPr>
        <w:pStyle w:val="Default"/>
        <w:tabs>
          <w:tab w:val="left" w:pos="1134"/>
        </w:tabs>
        <w:rPr>
          <w:rFonts w:ascii="Arial" w:hAnsi="Arial" w:cs="Arial"/>
          <w:b/>
          <w:bCs/>
          <w:color w:val="auto"/>
          <w:sz w:val="22"/>
          <w:szCs w:val="22"/>
        </w:rPr>
      </w:pPr>
    </w:p>
    <w:p w:rsidR="00825FA0" w:rsidRDefault="00825FA0" w:rsidP="00825FA0">
      <w:pPr>
        <w:pStyle w:val="Default"/>
        <w:tabs>
          <w:tab w:val="left" w:pos="1134"/>
        </w:tabs>
        <w:jc w:val="center"/>
        <w:rPr>
          <w:rFonts w:ascii="Arial" w:hAnsi="Arial" w:cs="Arial"/>
          <w:bCs/>
          <w:color w:val="auto"/>
          <w:sz w:val="28"/>
          <w:szCs w:val="28"/>
        </w:rPr>
      </w:pPr>
      <w:r>
        <w:rPr>
          <w:rFonts w:ascii="Arial" w:hAnsi="Arial" w:cs="Arial"/>
          <w:bCs/>
          <w:color w:val="auto"/>
          <w:sz w:val="28"/>
          <w:szCs w:val="28"/>
        </w:rPr>
        <w:t>Regulation for the incorporation of Congregations of o</w:t>
      </w:r>
      <w:r w:rsidRPr="00825FA0">
        <w:rPr>
          <w:rFonts w:ascii="Arial" w:hAnsi="Arial" w:cs="Arial"/>
          <w:bCs/>
          <w:color w:val="auto"/>
          <w:sz w:val="28"/>
          <w:szCs w:val="28"/>
        </w:rPr>
        <w:t>ther</w:t>
      </w:r>
    </w:p>
    <w:p w:rsidR="00E62F77" w:rsidRPr="00825FA0" w:rsidRDefault="00825FA0" w:rsidP="00825FA0">
      <w:pPr>
        <w:pStyle w:val="Default"/>
        <w:tabs>
          <w:tab w:val="left" w:pos="1134"/>
        </w:tabs>
        <w:jc w:val="center"/>
        <w:rPr>
          <w:rFonts w:ascii="Arial" w:hAnsi="Arial" w:cs="Arial"/>
          <w:color w:val="auto"/>
          <w:sz w:val="28"/>
          <w:szCs w:val="28"/>
        </w:rPr>
      </w:pPr>
      <w:r>
        <w:rPr>
          <w:rFonts w:ascii="Arial" w:hAnsi="Arial" w:cs="Arial"/>
          <w:bCs/>
          <w:color w:val="auto"/>
          <w:sz w:val="28"/>
          <w:szCs w:val="28"/>
        </w:rPr>
        <w:t>Churches into t</w:t>
      </w:r>
      <w:r w:rsidRPr="00825FA0">
        <w:rPr>
          <w:rFonts w:ascii="Arial" w:hAnsi="Arial" w:cs="Arial"/>
          <w:bCs/>
          <w:color w:val="auto"/>
          <w:sz w:val="28"/>
          <w:szCs w:val="28"/>
        </w:rPr>
        <w:t>he Uniting Reformed Church In Southern Africa</w:t>
      </w:r>
    </w:p>
    <w:p w:rsidR="00825FA0" w:rsidRPr="00825FA0" w:rsidRDefault="00825FA0" w:rsidP="00367AFF">
      <w:pPr>
        <w:pStyle w:val="Default"/>
        <w:tabs>
          <w:tab w:val="left" w:pos="1134"/>
        </w:tabs>
        <w:rPr>
          <w:rFonts w:ascii="Arial" w:hAnsi="Arial" w:cs="Arial"/>
          <w:color w:val="auto"/>
          <w:sz w:val="28"/>
          <w:szCs w:val="28"/>
        </w:rPr>
      </w:pPr>
    </w:p>
    <w:p w:rsidR="00E62F77" w:rsidRPr="00367AFF" w:rsidRDefault="00E62F77" w:rsidP="001E418D">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1. </w:t>
      </w:r>
      <w:r w:rsidR="001E418D">
        <w:rPr>
          <w:rFonts w:ascii="Arial" w:hAnsi="Arial" w:cs="Arial"/>
          <w:color w:val="auto"/>
          <w:sz w:val="22"/>
          <w:szCs w:val="22"/>
        </w:rPr>
        <w:tab/>
      </w:r>
      <w:r w:rsidRPr="00367AFF">
        <w:rPr>
          <w:rFonts w:ascii="Arial" w:hAnsi="Arial" w:cs="Arial"/>
          <w:color w:val="auto"/>
          <w:sz w:val="22"/>
          <w:szCs w:val="22"/>
        </w:rPr>
        <w:t xml:space="preserve">A congregation wishing to be incorporated into the URCSA applies to the nearest presbytery for incorporation. </w:t>
      </w:r>
    </w:p>
    <w:p w:rsidR="00E62F77" w:rsidRPr="00367AFF" w:rsidRDefault="00E62F77" w:rsidP="001E418D">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 </w:t>
      </w:r>
      <w:r w:rsidR="001E418D">
        <w:rPr>
          <w:rFonts w:ascii="Arial" w:hAnsi="Arial" w:cs="Arial"/>
          <w:color w:val="auto"/>
          <w:sz w:val="22"/>
          <w:szCs w:val="22"/>
        </w:rPr>
        <w:tab/>
      </w:r>
      <w:r w:rsidRPr="00367AFF">
        <w:rPr>
          <w:rFonts w:ascii="Arial" w:hAnsi="Arial" w:cs="Arial"/>
          <w:color w:val="auto"/>
          <w:sz w:val="22"/>
          <w:szCs w:val="22"/>
        </w:rPr>
        <w:t xml:space="preserve">The applying congregation needs to provide adequate proof to the relevant presbytery regarding the following: </w:t>
      </w:r>
    </w:p>
    <w:p w:rsidR="001E418D" w:rsidRDefault="001E418D" w:rsidP="001E418D">
      <w:pPr>
        <w:pStyle w:val="Default"/>
        <w:tabs>
          <w:tab w:val="left" w:pos="1134"/>
        </w:tabs>
        <w:ind w:left="1134" w:hanging="1134"/>
        <w:jc w:val="both"/>
        <w:rPr>
          <w:rFonts w:ascii="Arial" w:hAnsi="Arial" w:cs="Arial"/>
          <w:color w:val="auto"/>
          <w:sz w:val="22"/>
          <w:szCs w:val="22"/>
        </w:rPr>
      </w:pPr>
    </w:p>
    <w:p w:rsidR="00E62F77" w:rsidRPr="00367AFF" w:rsidRDefault="00E62F77" w:rsidP="001E418D">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2.1 </w:t>
      </w:r>
      <w:r w:rsidR="001E418D">
        <w:rPr>
          <w:rFonts w:ascii="Arial" w:hAnsi="Arial" w:cs="Arial"/>
          <w:color w:val="auto"/>
          <w:sz w:val="22"/>
          <w:szCs w:val="22"/>
        </w:rPr>
        <w:tab/>
      </w:r>
      <w:r w:rsidRPr="00367AFF">
        <w:rPr>
          <w:rFonts w:ascii="Arial" w:hAnsi="Arial" w:cs="Arial"/>
          <w:color w:val="auto"/>
          <w:sz w:val="22"/>
          <w:szCs w:val="22"/>
        </w:rPr>
        <w:t xml:space="preserve">that the necessary church approval was obtained. </w:t>
      </w:r>
    </w:p>
    <w:p w:rsidR="00E62F77" w:rsidRPr="00367AFF" w:rsidRDefault="00E62F77" w:rsidP="001E418D">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2.1.1 </w:t>
      </w:r>
      <w:r w:rsidR="001E418D">
        <w:rPr>
          <w:rFonts w:ascii="Arial" w:hAnsi="Arial" w:cs="Arial"/>
          <w:color w:val="auto"/>
          <w:sz w:val="22"/>
          <w:szCs w:val="22"/>
        </w:rPr>
        <w:tab/>
      </w:r>
      <w:r w:rsidRPr="00367AFF">
        <w:rPr>
          <w:rFonts w:ascii="Arial" w:hAnsi="Arial" w:cs="Arial"/>
          <w:color w:val="auto"/>
          <w:sz w:val="22"/>
          <w:szCs w:val="22"/>
        </w:rPr>
        <w:t xml:space="preserve">In the case of a congregation belonging to a denomination, it will submit proof that all the requirements relating to departure from that denomination have been fulfilled; </w:t>
      </w:r>
    </w:p>
    <w:p w:rsidR="00E62F77" w:rsidRPr="00367AFF" w:rsidRDefault="00E62F77" w:rsidP="001E418D">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2.1.2 </w:t>
      </w:r>
      <w:r w:rsidR="001E418D">
        <w:rPr>
          <w:rFonts w:ascii="Arial" w:hAnsi="Arial" w:cs="Arial"/>
          <w:color w:val="auto"/>
          <w:sz w:val="22"/>
          <w:szCs w:val="22"/>
        </w:rPr>
        <w:tab/>
      </w:r>
      <w:r w:rsidRPr="00367AFF">
        <w:rPr>
          <w:rFonts w:ascii="Arial" w:hAnsi="Arial" w:cs="Arial"/>
          <w:color w:val="auto"/>
          <w:sz w:val="22"/>
          <w:szCs w:val="22"/>
        </w:rPr>
        <w:t xml:space="preserve">In the case of an independent congregation, it will submit proof that proper approval for the incorporation has been obtained within the congregation; </w:t>
      </w:r>
    </w:p>
    <w:p w:rsidR="001E418D" w:rsidRDefault="001E418D" w:rsidP="001E418D">
      <w:pPr>
        <w:pStyle w:val="Default"/>
        <w:tabs>
          <w:tab w:val="left" w:pos="1134"/>
        </w:tabs>
        <w:ind w:left="1134" w:hanging="1134"/>
        <w:jc w:val="both"/>
        <w:rPr>
          <w:rFonts w:ascii="Arial" w:hAnsi="Arial" w:cs="Arial"/>
          <w:color w:val="auto"/>
          <w:sz w:val="22"/>
          <w:szCs w:val="22"/>
        </w:rPr>
      </w:pPr>
    </w:p>
    <w:p w:rsidR="00E62F77" w:rsidRPr="00367AFF" w:rsidRDefault="00E62F77" w:rsidP="001E418D">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2.2 </w:t>
      </w:r>
      <w:r w:rsidR="001E418D">
        <w:rPr>
          <w:rFonts w:ascii="Arial" w:hAnsi="Arial" w:cs="Arial"/>
          <w:color w:val="auto"/>
          <w:sz w:val="22"/>
          <w:szCs w:val="22"/>
        </w:rPr>
        <w:tab/>
      </w:r>
      <w:r w:rsidRPr="00367AFF">
        <w:rPr>
          <w:rFonts w:ascii="Arial" w:hAnsi="Arial" w:cs="Arial"/>
          <w:color w:val="auto"/>
          <w:sz w:val="22"/>
          <w:szCs w:val="22"/>
        </w:rPr>
        <w:t xml:space="preserve">that the incorporation is justified; </w:t>
      </w:r>
    </w:p>
    <w:p w:rsidR="001E418D" w:rsidRDefault="001E418D" w:rsidP="001E418D">
      <w:pPr>
        <w:pStyle w:val="Default"/>
        <w:tabs>
          <w:tab w:val="left" w:pos="1134"/>
        </w:tabs>
        <w:ind w:left="1134" w:hanging="1134"/>
        <w:jc w:val="both"/>
        <w:rPr>
          <w:rFonts w:ascii="Arial" w:hAnsi="Arial" w:cs="Arial"/>
          <w:color w:val="auto"/>
          <w:sz w:val="22"/>
          <w:szCs w:val="22"/>
        </w:rPr>
      </w:pPr>
    </w:p>
    <w:p w:rsidR="00E62F77" w:rsidRPr="00367AFF" w:rsidRDefault="00E62F77" w:rsidP="001E418D">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2.3 </w:t>
      </w:r>
      <w:r w:rsidR="001E418D">
        <w:rPr>
          <w:rFonts w:ascii="Arial" w:hAnsi="Arial" w:cs="Arial"/>
          <w:color w:val="auto"/>
          <w:sz w:val="22"/>
          <w:szCs w:val="22"/>
        </w:rPr>
        <w:tab/>
      </w:r>
      <w:r w:rsidRPr="00367AFF">
        <w:rPr>
          <w:rFonts w:ascii="Arial" w:hAnsi="Arial" w:cs="Arial"/>
          <w:color w:val="auto"/>
          <w:sz w:val="22"/>
          <w:szCs w:val="22"/>
        </w:rPr>
        <w:t xml:space="preserve">that the congregation, through a two thirds majority vote in the church council, accepted and signed the four Confessions of the URCSA, in case the confessions of the congregation differed from that of the URCSA; </w:t>
      </w:r>
    </w:p>
    <w:p w:rsidR="001E418D" w:rsidRDefault="001E418D" w:rsidP="001E418D">
      <w:pPr>
        <w:pStyle w:val="Default"/>
        <w:tabs>
          <w:tab w:val="left" w:pos="1134"/>
        </w:tabs>
        <w:ind w:left="1134" w:hanging="1134"/>
        <w:jc w:val="both"/>
        <w:rPr>
          <w:rFonts w:ascii="Arial" w:hAnsi="Arial" w:cs="Arial"/>
          <w:color w:val="auto"/>
          <w:sz w:val="22"/>
          <w:szCs w:val="22"/>
        </w:rPr>
      </w:pPr>
    </w:p>
    <w:p w:rsidR="00E62F77" w:rsidRPr="00367AFF" w:rsidRDefault="00E62F77" w:rsidP="001E418D">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2.4 </w:t>
      </w:r>
      <w:r w:rsidR="001E418D">
        <w:rPr>
          <w:rFonts w:ascii="Arial" w:hAnsi="Arial" w:cs="Arial"/>
          <w:color w:val="auto"/>
          <w:sz w:val="22"/>
          <w:szCs w:val="22"/>
        </w:rPr>
        <w:tab/>
      </w:r>
      <w:r w:rsidRPr="00367AFF">
        <w:rPr>
          <w:rFonts w:ascii="Arial" w:hAnsi="Arial" w:cs="Arial"/>
          <w:color w:val="auto"/>
          <w:sz w:val="22"/>
          <w:szCs w:val="22"/>
        </w:rPr>
        <w:t xml:space="preserve">that the congregation, through a two thirds majority vote in the church council, accepted the Church Order of the URCSA and in a solemn public declaration committed the congregation to it and placed the congregation under its authority; </w:t>
      </w:r>
    </w:p>
    <w:p w:rsidR="001E418D" w:rsidRDefault="001E418D" w:rsidP="001E418D">
      <w:pPr>
        <w:pStyle w:val="Default"/>
        <w:tabs>
          <w:tab w:val="left" w:pos="1134"/>
        </w:tabs>
        <w:ind w:left="1134" w:hanging="1134"/>
        <w:jc w:val="both"/>
        <w:rPr>
          <w:rFonts w:ascii="Arial" w:hAnsi="Arial" w:cs="Arial"/>
          <w:color w:val="auto"/>
          <w:sz w:val="22"/>
          <w:szCs w:val="22"/>
        </w:rPr>
      </w:pPr>
    </w:p>
    <w:p w:rsidR="00E62F77" w:rsidRPr="00367AFF" w:rsidRDefault="00E62F77" w:rsidP="001E418D">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2.5 </w:t>
      </w:r>
      <w:r w:rsidR="001E418D">
        <w:rPr>
          <w:rFonts w:ascii="Arial" w:hAnsi="Arial" w:cs="Arial"/>
          <w:color w:val="auto"/>
          <w:sz w:val="22"/>
          <w:szCs w:val="22"/>
        </w:rPr>
        <w:tab/>
      </w:r>
      <w:r w:rsidRPr="00367AFF">
        <w:rPr>
          <w:rFonts w:ascii="Arial" w:hAnsi="Arial" w:cs="Arial"/>
          <w:color w:val="auto"/>
          <w:sz w:val="22"/>
          <w:szCs w:val="22"/>
        </w:rPr>
        <w:t xml:space="preserve">that the salary of a minister is guaranteed; </w:t>
      </w:r>
    </w:p>
    <w:p w:rsidR="001E418D" w:rsidRDefault="001E418D" w:rsidP="001E418D">
      <w:pPr>
        <w:pStyle w:val="Default"/>
        <w:tabs>
          <w:tab w:val="left" w:pos="1134"/>
        </w:tabs>
        <w:ind w:left="1134" w:hanging="1134"/>
        <w:jc w:val="both"/>
        <w:rPr>
          <w:rFonts w:ascii="Arial" w:hAnsi="Arial" w:cs="Arial"/>
          <w:color w:val="auto"/>
          <w:sz w:val="22"/>
          <w:szCs w:val="22"/>
        </w:rPr>
      </w:pPr>
    </w:p>
    <w:p w:rsidR="00E62F77" w:rsidRPr="00367AFF" w:rsidRDefault="00E62F77" w:rsidP="001E418D">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2.6 </w:t>
      </w:r>
      <w:r w:rsidR="001E418D">
        <w:rPr>
          <w:rFonts w:ascii="Arial" w:hAnsi="Arial" w:cs="Arial"/>
          <w:color w:val="auto"/>
          <w:sz w:val="22"/>
          <w:szCs w:val="22"/>
        </w:rPr>
        <w:tab/>
      </w:r>
      <w:r w:rsidRPr="00367AFF">
        <w:rPr>
          <w:rFonts w:ascii="Arial" w:hAnsi="Arial" w:cs="Arial"/>
          <w:color w:val="auto"/>
          <w:sz w:val="22"/>
          <w:szCs w:val="22"/>
        </w:rPr>
        <w:t xml:space="preserve">that provision has been made (or will be made) for the pension of a minister. </w:t>
      </w:r>
    </w:p>
    <w:p w:rsidR="001E418D" w:rsidRDefault="001E418D" w:rsidP="001E418D">
      <w:pPr>
        <w:pStyle w:val="Default"/>
        <w:tabs>
          <w:tab w:val="left" w:pos="1134"/>
        </w:tabs>
        <w:ind w:left="1134" w:hanging="1134"/>
        <w:jc w:val="both"/>
        <w:rPr>
          <w:rFonts w:ascii="Arial" w:hAnsi="Arial" w:cs="Arial"/>
          <w:color w:val="auto"/>
          <w:sz w:val="22"/>
          <w:szCs w:val="22"/>
        </w:rPr>
      </w:pPr>
    </w:p>
    <w:p w:rsidR="001E418D" w:rsidRDefault="00E62F77" w:rsidP="001E418D">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3. </w:t>
      </w:r>
      <w:r w:rsidR="001E418D">
        <w:rPr>
          <w:rFonts w:ascii="Arial" w:hAnsi="Arial" w:cs="Arial"/>
          <w:color w:val="auto"/>
          <w:sz w:val="22"/>
          <w:szCs w:val="22"/>
        </w:rPr>
        <w:tab/>
      </w:r>
      <w:r w:rsidRPr="00367AFF">
        <w:rPr>
          <w:rFonts w:ascii="Arial" w:hAnsi="Arial" w:cs="Arial"/>
          <w:color w:val="auto"/>
          <w:sz w:val="22"/>
          <w:szCs w:val="22"/>
        </w:rPr>
        <w:t xml:space="preserve">The incorporation can only be effected once permission has been obtained from the General Synodical Commission or the General Synod. The Presbytery Commission requests the moderamen of the regional synod to submit this recommendation to General Synod. </w:t>
      </w:r>
    </w:p>
    <w:p w:rsidR="001E418D" w:rsidRDefault="001E418D" w:rsidP="001E418D">
      <w:pPr>
        <w:pStyle w:val="Default"/>
        <w:tabs>
          <w:tab w:val="left" w:pos="1134"/>
        </w:tabs>
        <w:ind w:left="1134" w:hanging="1134"/>
        <w:jc w:val="both"/>
        <w:rPr>
          <w:rFonts w:ascii="Arial" w:hAnsi="Arial" w:cs="Arial"/>
          <w:color w:val="auto"/>
          <w:sz w:val="22"/>
          <w:szCs w:val="22"/>
        </w:rPr>
      </w:pPr>
    </w:p>
    <w:p w:rsidR="00E62F77" w:rsidRPr="00367AFF" w:rsidRDefault="00E62F77" w:rsidP="001E418D">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4. </w:t>
      </w:r>
      <w:r w:rsidR="001E418D">
        <w:rPr>
          <w:rFonts w:ascii="Arial" w:hAnsi="Arial" w:cs="Arial"/>
          <w:color w:val="auto"/>
          <w:sz w:val="22"/>
          <w:szCs w:val="22"/>
        </w:rPr>
        <w:tab/>
      </w:r>
      <w:r w:rsidRPr="00367AFF">
        <w:rPr>
          <w:rFonts w:ascii="Arial" w:hAnsi="Arial" w:cs="Arial"/>
          <w:color w:val="auto"/>
          <w:sz w:val="22"/>
          <w:szCs w:val="22"/>
        </w:rPr>
        <w:t xml:space="preserve">When the presbytery receives notice (via the Regional Synod Commission or Regional Synod) that General Synod has approved the incorporation, it fixes the boundaries of the congregation, appoints an interim minister (konsulent), and mandates the Presbytery Commission to effect the incorporation. Before incorporation the Presbytery Commission negotiates with the existing church council about the name of the congregation, the election of a new church council, and the details of the worship service where incorporation will take place. </w:t>
      </w:r>
    </w:p>
    <w:p w:rsidR="001E418D" w:rsidRDefault="001E418D" w:rsidP="001E418D">
      <w:pPr>
        <w:pStyle w:val="Default"/>
        <w:tabs>
          <w:tab w:val="left" w:pos="1134"/>
        </w:tabs>
        <w:ind w:left="1134" w:hanging="1134"/>
        <w:jc w:val="both"/>
        <w:rPr>
          <w:rFonts w:ascii="Arial" w:hAnsi="Arial" w:cs="Arial"/>
          <w:color w:val="auto"/>
          <w:sz w:val="22"/>
          <w:szCs w:val="22"/>
        </w:rPr>
      </w:pPr>
    </w:p>
    <w:p w:rsidR="00E62F77" w:rsidRPr="00367AFF" w:rsidRDefault="00E62F77" w:rsidP="001E418D">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5. </w:t>
      </w:r>
      <w:r w:rsidR="001E418D">
        <w:rPr>
          <w:rFonts w:ascii="Arial" w:hAnsi="Arial" w:cs="Arial"/>
          <w:color w:val="auto"/>
          <w:sz w:val="22"/>
          <w:szCs w:val="22"/>
        </w:rPr>
        <w:tab/>
      </w:r>
      <w:r w:rsidRPr="00367AFF">
        <w:rPr>
          <w:rFonts w:ascii="Arial" w:hAnsi="Arial" w:cs="Arial"/>
          <w:color w:val="auto"/>
          <w:sz w:val="22"/>
          <w:szCs w:val="22"/>
        </w:rPr>
        <w:t xml:space="preserve">As soon as the incorporation has been effected, the scribe of the presbytery shall inform the scribe of the regional synod, mentioning the name of the congregation, its boundaries, the names of serving church council members, the name of the interim minister (konsulent), and the name of the presbytery of which it is a part. The scribe of synod shall submit this information for publication in the official organ of the URCSA. </w:t>
      </w:r>
    </w:p>
    <w:p w:rsidR="001E418D" w:rsidRDefault="001E418D" w:rsidP="001E418D">
      <w:pPr>
        <w:pStyle w:val="Default"/>
        <w:tabs>
          <w:tab w:val="left" w:pos="1134"/>
        </w:tabs>
        <w:ind w:left="1134" w:hanging="1134"/>
        <w:jc w:val="both"/>
        <w:rPr>
          <w:rFonts w:ascii="Arial" w:hAnsi="Arial" w:cs="Arial"/>
          <w:color w:val="auto"/>
          <w:sz w:val="22"/>
          <w:szCs w:val="22"/>
        </w:rPr>
      </w:pPr>
    </w:p>
    <w:p w:rsidR="001E418D" w:rsidRDefault="001E418D" w:rsidP="001E418D">
      <w:pPr>
        <w:pStyle w:val="Default"/>
        <w:tabs>
          <w:tab w:val="left" w:pos="1134"/>
        </w:tabs>
        <w:ind w:left="1134" w:hanging="1134"/>
        <w:jc w:val="both"/>
        <w:rPr>
          <w:rFonts w:ascii="Arial" w:hAnsi="Arial" w:cs="Arial"/>
          <w:color w:val="auto"/>
          <w:sz w:val="22"/>
          <w:szCs w:val="22"/>
        </w:rPr>
      </w:pPr>
    </w:p>
    <w:p w:rsidR="00E62F77" w:rsidRPr="00367AFF" w:rsidRDefault="00E62F77" w:rsidP="001E418D">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lastRenderedPageBreak/>
        <w:t xml:space="preserve">6. </w:t>
      </w:r>
      <w:r w:rsidR="001E418D">
        <w:rPr>
          <w:rFonts w:ascii="Arial" w:hAnsi="Arial" w:cs="Arial"/>
          <w:color w:val="auto"/>
          <w:sz w:val="22"/>
          <w:szCs w:val="22"/>
        </w:rPr>
        <w:tab/>
      </w:r>
      <w:r w:rsidRPr="00367AFF">
        <w:rPr>
          <w:rFonts w:ascii="Arial" w:hAnsi="Arial" w:cs="Arial"/>
          <w:color w:val="auto"/>
          <w:sz w:val="22"/>
          <w:szCs w:val="22"/>
        </w:rPr>
        <w:t xml:space="preserve">If the congregation has a minister, the presbytery consults the regulations for the Status of Ministers of the Word (General Synod) and assists the minister to submit an application to the Support Ministry for Judicial Matters of General Synod, via the Support Ministry for Judicial Matters of the Regional Synod, for recognition as a minister of the URCSA. of his/her ministerial status, or to do a </w:t>
      </w:r>
      <w:r w:rsidRPr="00367AFF">
        <w:rPr>
          <w:rFonts w:ascii="Arial" w:hAnsi="Arial" w:cs="Arial"/>
          <w:i/>
          <w:iCs/>
          <w:color w:val="auto"/>
          <w:sz w:val="22"/>
          <w:szCs w:val="22"/>
        </w:rPr>
        <w:t xml:space="preserve">colloquium doctum, </w:t>
      </w:r>
      <w:r w:rsidRPr="00367AFF">
        <w:rPr>
          <w:rFonts w:ascii="Arial" w:hAnsi="Arial" w:cs="Arial"/>
          <w:color w:val="auto"/>
          <w:sz w:val="22"/>
          <w:szCs w:val="22"/>
        </w:rPr>
        <w:t xml:space="preserve">and/or to sign the confessions of the URCSA. </w:t>
      </w:r>
    </w:p>
    <w:p w:rsidR="001E418D" w:rsidRDefault="001E418D" w:rsidP="00367AFF">
      <w:pPr>
        <w:pStyle w:val="Default"/>
        <w:tabs>
          <w:tab w:val="left" w:pos="1134"/>
        </w:tabs>
        <w:rPr>
          <w:rFonts w:ascii="Arial" w:hAnsi="Arial" w:cs="Arial"/>
          <w:color w:val="auto"/>
          <w:sz w:val="22"/>
          <w:szCs w:val="22"/>
        </w:rPr>
      </w:pPr>
    </w:p>
    <w:p w:rsidR="001E418D" w:rsidRDefault="001E418D" w:rsidP="00367AFF">
      <w:pPr>
        <w:pStyle w:val="Default"/>
        <w:tabs>
          <w:tab w:val="left" w:pos="1134"/>
        </w:tabs>
        <w:rPr>
          <w:rFonts w:ascii="Arial" w:hAnsi="Arial" w:cs="Arial"/>
          <w:color w:val="auto"/>
          <w:sz w:val="22"/>
          <w:szCs w:val="22"/>
        </w:rPr>
      </w:pPr>
    </w:p>
    <w:p w:rsidR="000F6BC2" w:rsidRDefault="000F6BC2" w:rsidP="000F6BC2">
      <w:pPr>
        <w:tabs>
          <w:tab w:val="left" w:pos="567"/>
          <w:tab w:val="decimal" w:pos="5839"/>
        </w:tabs>
        <w:autoSpaceDE w:val="0"/>
        <w:autoSpaceDN w:val="0"/>
        <w:adjustRightInd w:val="0"/>
        <w:spacing w:before="113" w:after="113"/>
        <w:ind w:left="993" w:hanging="993"/>
        <w:jc w:val="center"/>
        <w:rPr>
          <w:rFonts w:ascii="Wingdings" w:hAnsi="Wingdings"/>
          <w:sz w:val="20"/>
        </w:rPr>
      </w:pPr>
      <w:r w:rsidRPr="006643F3">
        <w:rPr>
          <w:rFonts w:ascii="Wingdings" w:hAnsi="Wingdings"/>
          <w:sz w:val="20"/>
        </w:rPr>
        <w:t></w:t>
      </w:r>
      <w:r w:rsidRPr="006643F3">
        <w:rPr>
          <w:rFonts w:ascii="Wingdings" w:hAnsi="Wingdings"/>
          <w:sz w:val="28"/>
        </w:rPr>
        <w:t></w:t>
      </w:r>
      <w:r w:rsidRPr="006643F3">
        <w:rPr>
          <w:rFonts w:ascii="Wingdings" w:hAnsi="Wingdings"/>
          <w:sz w:val="20"/>
        </w:rPr>
        <w:t></w:t>
      </w:r>
    </w:p>
    <w:p w:rsidR="001E418D" w:rsidRDefault="001E418D" w:rsidP="000F6BC2">
      <w:pPr>
        <w:pStyle w:val="Default"/>
        <w:tabs>
          <w:tab w:val="left" w:pos="1134"/>
        </w:tabs>
        <w:jc w:val="center"/>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8E2E4D" w:rsidRDefault="008E2E4D" w:rsidP="00367AFF">
      <w:pPr>
        <w:pStyle w:val="Default"/>
        <w:tabs>
          <w:tab w:val="left" w:pos="1134"/>
        </w:tabs>
        <w:rPr>
          <w:rFonts w:ascii="Arial" w:hAnsi="Arial" w:cs="Arial"/>
          <w:color w:val="auto"/>
          <w:sz w:val="22"/>
          <w:szCs w:val="22"/>
        </w:rPr>
      </w:pPr>
    </w:p>
    <w:p w:rsidR="00E62F77" w:rsidRDefault="00DC1709" w:rsidP="001E418D">
      <w:pPr>
        <w:pStyle w:val="Default"/>
        <w:tabs>
          <w:tab w:val="left" w:pos="1134"/>
        </w:tabs>
        <w:jc w:val="center"/>
        <w:rPr>
          <w:rFonts w:ascii="Arial" w:hAnsi="Arial" w:cs="Arial"/>
          <w:color w:val="auto"/>
          <w:sz w:val="28"/>
          <w:szCs w:val="28"/>
        </w:rPr>
      </w:pPr>
      <w:r>
        <w:rPr>
          <w:rFonts w:ascii="Arial" w:hAnsi="Arial" w:cs="Arial"/>
          <w:color w:val="auto"/>
          <w:sz w:val="28"/>
          <w:szCs w:val="28"/>
        </w:rPr>
        <w:t>R</w:t>
      </w:r>
      <w:r w:rsidR="001E418D" w:rsidRPr="001E418D">
        <w:rPr>
          <w:rFonts w:ascii="Arial" w:hAnsi="Arial" w:cs="Arial"/>
          <w:color w:val="auto"/>
          <w:sz w:val="28"/>
          <w:szCs w:val="28"/>
        </w:rPr>
        <w:t>egulation 9</w:t>
      </w:r>
    </w:p>
    <w:p w:rsidR="001E418D" w:rsidRPr="001E418D" w:rsidRDefault="001E418D" w:rsidP="001E418D">
      <w:pPr>
        <w:pStyle w:val="Default"/>
        <w:tabs>
          <w:tab w:val="left" w:pos="1134"/>
        </w:tabs>
        <w:jc w:val="center"/>
        <w:rPr>
          <w:rFonts w:ascii="Arial" w:hAnsi="Arial" w:cs="Arial"/>
          <w:color w:val="auto"/>
          <w:sz w:val="28"/>
          <w:szCs w:val="28"/>
        </w:rPr>
      </w:pPr>
    </w:p>
    <w:p w:rsidR="00E62F77" w:rsidRDefault="001E418D" w:rsidP="00B6016C">
      <w:pPr>
        <w:pStyle w:val="Default"/>
        <w:shd w:val="clear" w:color="auto" w:fill="DBE5F1" w:themeFill="accent1" w:themeFillTint="33"/>
        <w:tabs>
          <w:tab w:val="left" w:pos="1134"/>
        </w:tabs>
        <w:jc w:val="center"/>
        <w:rPr>
          <w:rFonts w:ascii="Arial" w:hAnsi="Arial" w:cs="Arial"/>
          <w:bCs/>
          <w:color w:val="auto"/>
          <w:sz w:val="28"/>
          <w:szCs w:val="28"/>
        </w:rPr>
      </w:pPr>
      <w:r>
        <w:rPr>
          <w:rFonts w:ascii="Arial" w:hAnsi="Arial" w:cs="Arial"/>
          <w:bCs/>
          <w:color w:val="auto"/>
          <w:sz w:val="28"/>
          <w:szCs w:val="28"/>
        </w:rPr>
        <w:t>Regulation for t</w:t>
      </w:r>
      <w:r w:rsidRPr="001E418D">
        <w:rPr>
          <w:rFonts w:ascii="Arial" w:hAnsi="Arial" w:cs="Arial"/>
          <w:bCs/>
          <w:color w:val="auto"/>
          <w:sz w:val="28"/>
          <w:szCs w:val="28"/>
        </w:rPr>
        <w:t>he Archival Commission</w:t>
      </w:r>
    </w:p>
    <w:p w:rsidR="001E418D" w:rsidRDefault="001E418D" w:rsidP="00B6016C">
      <w:pPr>
        <w:pStyle w:val="Default"/>
        <w:shd w:val="clear" w:color="auto" w:fill="DBE5F1" w:themeFill="accent1" w:themeFillTint="33"/>
        <w:tabs>
          <w:tab w:val="left" w:pos="1134"/>
        </w:tabs>
        <w:jc w:val="center"/>
        <w:rPr>
          <w:rFonts w:ascii="Arial" w:hAnsi="Arial" w:cs="Arial"/>
          <w:bCs/>
          <w:color w:val="auto"/>
          <w:sz w:val="28"/>
          <w:szCs w:val="28"/>
        </w:rPr>
      </w:pPr>
    </w:p>
    <w:p w:rsidR="001E418D" w:rsidRPr="001E418D" w:rsidRDefault="001E418D" w:rsidP="001E418D">
      <w:pPr>
        <w:pStyle w:val="Default"/>
        <w:tabs>
          <w:tab w:val="left" w:pos="1134"/>
        </w:tabs>
        <w:jc w:val="center"/>
        <w:rPr>
          <w:rFonts w:ascii="Arial" w:hAnsi="Arial" w:cs="Arial"/>
          <w:color w:val="auto"/>
          <w:sz w:val="28"/>
          <w:szCs w:val="28"/>
        </w:rPr>
      </w:pPr>
    </w:p>
    <w:p w:rsidR="00E62F77" w:rsidRPr="00367AFF" w:rsidRDefault="00E62F77" w:rsidP="00DC1709">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1. </w:t>
      </w:r>
      <w:r w:rsidR="00DC1709">
        <w:rPr>
          <w:rFonts w:ascii="Arial" w:hAnsi="Arial" w:cs="Arial"/>
          <w:color w:val="auto"/>
          <w:sz w:val="22"/>
          <w:szCs w:val="22"/>
        </w:rPr>
        <w:tab/>
        <w:t>The Archival C</w:t>
      </w:r>
      <w:r w:rsidRPr="00367AFF">
        <w:rPr>
          <w:rFonts w:ascii="Arial" w:hAnsi="Arial" w:cs="Arial"/>
          <w:color w:val="auto"/>
          <w:sz w:val="22"/>
          <w:szCs w:val="22"/>
        </w:rPr>
        <w:t xml:space="preserve">ommission of General Synod has the following functions: </w:t>
      </w:r>
    </w:p>
    <w:p w:rsidR="00E62F77" w:rsidRPr="00367AFF" w:rsidRDefault="00E62F77" w:rsidP="00DC1709">
      <w:pPr>
        <w:pStyle w:val="Default"/>
        <w:tabs>
          <w:tab w:val="left" w:pos="1134"/>
        </w:tabs>
        <w:ind w:left="1134" w:hanging="1134"/>
        <w:jc w:val="both"/>
        <w:rPr>
          <w:rFonts w:ascii="Arial" w:hAnsi="Arial" w:cs="Arial"/>
          <w:color w:val="auto"/>
          <w:sz w:val="22"/>
          <w:szCs w:val="22"/>
        </w:rPr>
      </w:pPr>
    </w:p>
    <w:p w:rsidR="00E62F77" w:rsidRPr="00367AFF" w:rsidRDefault="00E62F77" w:rsidP="00DC1709">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1.1 </w:t>
      </w:r>
      <w:r w:rsidR="00DC1709">
        <w:rPr>
          <w:rFonts w:ascii="Arial" w:hAnsi="Arial" w:cs="Arial"/>
          <w:color w:val="auto"/>
          <w:sz w:val="22"/>
          <w:szCs w:val="22"/>
        </w:rPr>
        <w:tab/>
        <w:t>The C</w:t>
      </w:r>
      <w:r w:rsidRPr="00367AFF">
        <w:rPr>
          <w:rFonts w:ascii="Arial" w:hAnsi="Arial" w:cs="Arial"/>
          <w:color w:val="auto"/>
          <w:sz w:val="22"/>
          <w:szCs w:val="22"/>
        </w:rPr>
        <w:t xml:space="preserve">ommission advises General Synod on making, amending or expanding the church’s archival policy. </w:t>
      </w:r>
    </w:p>
    <w:p w:rsidR="00DC1709" w:rsidRDefault="00DC1709" w:rsidP="00DC1709">
      <w:pPr>
        <w:pStyle w:val="Default"/>
        <w:tabs>
          <w:tab w:val="left" w:pos="1134"/>
        </w:tabs>
        <w:ind w:left="1134" w:hanging="1134"/>
        <w:jc w:val="both"/>
        <w:rPr>
          <w:rFonts w:ascii="Arial" w:hAnsi="Arial" w:cs="Arial"/>
          <w:color w:val="auto"/>
          <w:sz w:val="22"/>
          <w:szCs w:val="22"/>
        </w:rPr>
      </w:pPr>
    </w:p>
    <w:p w:rsidR="00E62F77" w:rsidRPr="00367AFF" w:rsidRDefault="00E62F77" w:rsidP="00DC1709">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1.2 </w:t>
      </w:r>
      <w:r w:rsidR="00DC1709">
        <w:rPr>
          <w:rFonts w:ascii="Arial" w:hAnsi="Arial" w:cs="Arial"/>
          <w:color w:val="auto"/>
          <w:sz w:val="22"/>
          <w:szCs w:val="22"/>
        </w:rPr>
        <w:tab/>
        <w:t>The C</w:t>
      </w:r>
      <w:r w:rsidRPr="00367AFF">
        <w:rPr>
          <w:rFonts w:ascii="Arial" w:hAnsi="Arial" w:cs="Arial"/>
          <w:color w:val="auto"/>
          <w:sz w:val="22"/>
          <w:szCs w:val="22"/>
        </w:rPr>
        <w:t>ommission coo</w:t>
      </w:r>
      <w:r w:rsidR="004870A3">
        <w:rPr>
          <w:rFonts w:ascii="Arial" w:hAnsi="Arial" w:cs="Arial"/>
          <w:color w:val="auto"/>
          <w:sz w:val="22"/>
          <w:szCs w:val="22"/>
        </w:rPr>
        <w:t>rdinates the activities of the Archival Commissions of Regional Synods. For this purpose the Archival Commissions of Regional S</w:t>
      </w:r>
      <w:r w:rsidRPr="00367AFF">
        <w:rPr>
          <w:rFonts w:ascii="Arial" w:hAnsi="Arial" w:cs="Arial"/>
          <w:color w:val="auto"/>
          <w:sz w:val="22"/>
          <w:szCs w:val="22"/>
        </w:rPr>
        <w:t xml:space="preserve">ynods submit reports of their activities to the archival commission of General Synod, which prepares an inclusive report to General Synod. </w:t>
      </w:r>
    </w:p>
    <w:p w:rsidR="00DC1709" w:rsidRDefault="00DC1709" w:rsidP="00DC1709">
      <w:pPr>
        <w:pStyle w:val="Default"/>
        <w:tabs>
          <w:tab w:val="left" w:pos="1134"/>
        </w:tabs>
        <w:ind w:left="1134" w:hanging="1134"/>
        <w:jc w:val="both"/>
        <w:rPr>
          <w:rFonts w:ascii="Arial" w:hAnsi="Arial" w:cs="Arial"/>
          <w:color w:val="auto"/>
          <w:sz w:val="22"/>
          <w:szCs w:val="22"/>
        </w:rPr>
      </w:pPr>
    </w:p>
    <w:p w:rsidR="00E62F77" w:rsidRPr="00367AFF" w:rsidRDefault="00E62F77" w:rsidP="00DC1709">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1.3 </w:t>
      </w:r>
      <w:r w:rsidR="00DC1709">
        <w:rPr>
          <w:rFonts w:ascii="Arial" w:hAnsi="Arial" w:cs="Arial"/>
          <w:color w:val="auto"/>
          <w:sz w:val="22"/>
          <w:szCs w:val="22"/>
        </w:rPr>
        <w:tab/>
        <w:t>The C</w:t>
      </w:r>
      <w:r w:rsidRPr="00367AFF">
        <w:rPr>
          <w:rFonts w:ascii="Arial" w:hAnsi="Arial" w:cs="Arial"/>
          <w:color w:val="auto"/>
          <w:sz w:val="22"/>
          <w:szCs w:val="22"/>
        </w:rPr>
        <w:t xml:space="preserve">ommission promotes the collection and preservation of historical documents, photographic material, artefacts and oral testimonies. </w:t>
      </w:r>
    </w:p>
    <w:p w:rsidR="00DC1709" w:rsidRDefault="00DC1709" w:rsidP="00DC1709">
      <w:pPr>
        <w:pStyle w:val="Default"/>
        <w:tabs>
          <w:tab w:val="left" w:pos="1134"/>
        </w:tabs>
        <w:ind w:left="1134" w:hanging="1134"/>
        <w:jc w:val="both"/>
        <w:rPr>
          <w:rFonts w:ascii="Arial" w:hAnsi="Arial" w:cs="Arial"/>
          <w:color w:val="auto"/>
          <w:sz w:val="22"/>
          <w:szCs w:val="22"/>
        </w:rPr>
      </w:pPr>
    </w:p>
    <w:p w:rsidR="00E62F77" w:rsidRPr="00367AFF" w:rsidRDefault="00E62F77" w:rsidP="00DC1709">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1.4 </w:t>
      </w:r>
      <w:r w:rsidR="00DC1709">
        <w:rPr>
          <w:rFonts w:ascii="Arial" w:hAnsi="Arial" w:cs="Arial"/>
          <w:color w:val="auto"/>
          <w:sz w:val="22"/>
          <w:szCs w:val="22"/>
        </w:rPr>
        <w:tab/>
        <w:t>The C</w:t>
      </w:r>
      <w:r w:rsidRPr="00367AFF">
        <w:rPr>
          <w:rFonts w:ascii="Arial" w:hAnsi="Arial" w:cs="Arial"/>
          <w:color w:val="auto"/>
          <w:sz w:val="22"/>
          <w:szCs w:val="22"/>
        </w:rPr>
        <w:t xml:space="preserve">ommission encourages research and writing of history, especially of URCSA congregations. </w:t>
      </w:r>
    </w:p>
    <w:p w:rsidR="00E62F77" w:rsidRPr="00367AFF" w:rsidRDefault="00E62F77" w:rsidP="00DC1709">
      <w:pPr>
        <w:pStyle w:val="Default"/>
        <w:tabs>
          <w:tab w:val="left" w:pos="1134"/>
        </w:tabs>
        <w:jc w:val="both"/>
        <w:rPr>
          <w:rFonts w:ascii="Arial" w:hAnsi="Arial" w:cs="Arial"/>
          <w:color w:val="auto"/>
          <w:sz w:val="22"/>
          <w:szCs w:val="22"/>
        </w:rPr>
      </w:pPr>
    </w:p>
    <w:p w:rsidR="00DC1709" w:rsidRDefault="00DC1709" w:rsidP="00367AFF">
      <w:pPr>
        <w:pStyle w:val="Default"/>
        <w:tabs>
          <w:tab w:val="left" w:pos="1134"/>
        </w:tabs>
        <w:rPr>
          <w:rFonts w:ascii="Arial" w:hAnsi="Arial" w:cs="Arial"/>
          <w:color w:val="auto"/>
          <w:sz w:val="22"/>
          <w:szCs w:val="22"/>
        </w:rPr>
      </w:pPr>
    </w:p>
    <w:p w:rsidR="00DC1709" w:rsidRDefault="00DC1709" w:rsidP="00367AFF">
      <w:pPr>
        <w:pStyle w:val="Default"/>
        <w:tabs>
          <w:tab w:val="left" w:pos="1134"/>
        </w:tabs>
        <w:rPr>
          <w:rFonts w:ascii="Arial" w:hAnsi="Arial" w:cs="Arial"/>
          <w:color w:val="auto"/>
          <w:sz w:val="22"/>
          <w:szCs w:val="22"/>
        </w:rPr>
      </w:pPr>
    </w:p>
    <w:p w:rsidR="000F6BC2" w:rsidRDefault="000F6BC2" w:rsidP="000F6BC2">
      <w:pPr>
        <w:tabs>
          <w:tab w:val="left" w:pos="567"/>
          <w:tab w:val="decimal" w:pos="5839"/>
        </w:tabs>
        <w:autoSpaceDE w:val="0"/>
        <w:autoSpaceDN w:val="0"/>
        <w:adjustRightInd w:val="0"/>
        <w:spacing w:before="113" w:after="113"/>
        <w:ind w:left="993" w:hanging="993"/>
        <w:jc w:val="center"/>
        <w:rPr>
          <w:rFonts w:ascii="Wingdings" w:hAnsi="Wingdings"/>
          <w:sz w:val="20"/>
        </w:rPr>
      </w:pPr>
      <w:r w:rsidRPr="006643F3">
        <w:rPr>
          <w:rFonts w:ascii="Wingdings" w:hAnsi="Wingdings"/>
          <w:sz w:val="20"/>
        </w:rPr>
        <w:t></w:t>
      </w:r>
      <w:r w:rsidRPr="006643F3">
        <w:rPr>
          <w:rFonts w:ascii="Wingdings" w:hAnsi="Wingdings"/>
          <w:sz w:val="28"/>
        </w:rPr>
        <w:t></w:t>
      </w:r>
      <w:r w:rsidRPr="006643F3">
        <w:rPr>
          <w:rFonts w:ascii="Wingdings" w:hAnsi="Wingdings"/>
          <w:sz w:val="20"/>
        </w:rPr>
        <w:t></w:t>
      </w:r>
    </w:p>
    <w:p w:rsidR="00DC1709" w:rsidRDefault="00DC1709" w:rsidP="000F6BC2">
      <w:pPr>
        <w:pStyle w:val="Default"/>
        <w:tabs>
          <w:tab w:val="left" w:pos="1134"/>
        </w:tabs>
        <w:jc w:val="center"/>
        <w:rPr>
          <w:rFonts w:ascii="Arial" w:hAnsi="Arial" w:cs="Arial"/>
          <w:color w:val="auto"/>
          <w:sz w:val="22"/>
          <w:szCs w:val="22"/>
        </w:rPr>
      </w:pPr>
    </w:p>
    <w:p w:rsidR="00DC1709" w:rsidRDefault="00DC1709" w:rsidP="00367AFF">
      <w:pPr>
        <w:pStyle w:val="Default"/>
        <w:tabs>
          <w:tab w:val="left" w:pos="1134"/>
        </w:tabs>
        <w:rPr>
          <w:rFonts w:ascii="Arial" w:hAnsi="Arial" w:cs="Arial"/>
          <w:color w:val="auto"/>
          <w:sz w:val="22"/>
          <w:szCs w:val="22"/>
        </w:rPr>
      </w:pPr>
    </w:p>
    <w:p w:rsidR="00DC1709" w:rsidRDefault="00DC1709" w:rsidP="00367AFF">
      <w:pPr>
        <w:pStyle w:val="Default"/>
        <w:tabs>
          <w:tab w:val="left" w:pos="1134"/>
        </w:tabs>
        <w:rPr>
          <w:rFonts w:ascii="Arial" w:hAnsi="Arial" w:cs="Arial"/>
          <w:color w:val="auto"/>
          <w:sz w:val="22"/>
          <w:szCs w:val="22"/>
        </w:rPr>
      </w:pPr>
    </w:p>
    <w:p w:rsidR="00DC1709" w:rsidRDefault="00DC1709" w:rsidP="00367AFF">
      <w:pPr>
        <w:pStyle w:val="Default"/>
        <w:tabs>
          <w:tab w:val="left" w:pos="1134"/>
        </w:tabs>
        <w:rPr>
          <w:rFonts w:ascii="Arial" w:hAnsi="Arial" w:cs="Arial"/>
          <w:color w:val="auto"/>
          <w:sz w:val="22"/>
          <w:szCs w:val="22"/>
        </w:rPr>
      </w:pPr>
    </w:p>
    <w:p w:rsidR="00DC1709" w:rsidRDefault="00DC1709" w:rsidP="00367AFF">
      <w:pPr>
        <w:pStyle w:val="Default"/>
        <w:tabs>
          <w:tab w:val="left" w:pos="1134"/>
        </w:tabs>
        <w:rPr>
          <w:rFonts w:ascii="Arial" w:hAnsi="Arial" w:cs="Arial"/>
          <w:color w:val="auto"/>
          <w:sz w:val="22"/>
          <w:szCs w:val="22"/>
        </w:rPr>
      </w:pPr>
    </w:p>
    <w:p w:rsidR="00DC1709" w:rsidRDefault="00DC1709" w:rsidP="00367AFF">
      <w:pPr>
        <w:pStyle w:val="Default"/>
        <w:tabs>
          <w:tab w:val="left" w:pos="1134"/>
        </w:tabs>
        <w:rPr>
          <w:rFonts w:ascii="Arial" w:hAnsi="Arial" w:cs="Arial"/>
          <w:color w:val="auto"/>
          <w:sz w:val="22"/>
          <w:szCs w:val="22"/>
        </w:rPr>
      </w:pPr>
    </w:p>
    <w:p w:rsidR="00DC1709" w:rsidRDefault="00DC1709" w:rsidP="00367AFF">
      <w:pPr>
        <w:pStyle w:val="Default"/>
        <w:tabs>
          <w:tab w:val="left" w:pos="1134"/>
        </w:tabs>
        <w:rPr>
          <w:rFonts w:ascii="Arial" w:hAnsi="Arial" w:cs="Arial"/>
          <w:color w:val="auto"/>
          <w:sz w:val="22"/>
          <w:szCs w:val="22"/>
        </w:rPr>
      </w:pPr>
    </w:p>
    <w:p w:rsidR="00DC1709" w:rsidRDefault="00DC1709" w:rsidP="00367AFF">
      <w:pPr>
        <w:pStyle w:val="Default"/>
        <w:tabs>
          <w:tab w:val="left" w:pos="1134"/>
        </w:tabs>
        <w:rPr>
          <w:rFonts w:ascii="Arial" w:hAnsi="Arial" w:cs="Arial"/>
          <w:color w:val="auto"/>
          <w:sz w:val="22"/>
          <w:szCs w:val="22"/>
        </w:rPr>
      </w:pPr>
    </w:p>
    <w:p w:rsidR="00DC1709" w:rsidRDefault="00DC1709" w:rsidP="00367AFF">
      <w:pPr>
        <w:pStyle w:val="Default"/>
        <w:tabs>
          <w:tab w:val="left" w:pos="1134"/>
        </w:tabs>
        <w:rPr>
          <w:rFonts w:ascii="Arial" w:hAnsi="Arial" w:cs="Arial"/>
          <w:color w:val="auto"/>
          <w:sz w:val="22"/>
          <w:szCs w:val="22"/>
        </w:rPr>
      </w:pPr>
    </w:p>
    <w:p w:rsidR="00DC1709" w:rsidRDefault="00DC1709" w:rsidP="00367AFF">
      <w:pPr>
        <w:pStyle w:val="Default"/>
        <w:tabs>
          <w:tab w:val="left" w:pos="1134"/>
        </w:tabs>
        <w:rPr>
          <w:rFonts w:ascii="Arial" w:hAnsi="Arial" w:cs="Arial"/>
          <w:color w:val="auto"/>
          <w:sz w:val="22"/>
          <w:szCs w:val="22"/>
        </w:rPr>
      </w:pPr>
    </w:p>
    <w:p w:rsidR="00DC1709" w:rsidRDefault="00DC1709" w:rsidP="00367AFF">
      <w:pPr>
        <w:pStyle w:val="Default"/>
        <w:tabs>
          <w:tab w:val="left" w:pos="1134"/>
        </w:tabs>
        <w:rPr>
          <w:rFonts w:ascii="Arial" w:hAnsi="Arial" w:cs="Arial"/>
          <w:color w:val="auto"/>
          <w:sz w:val="22"/>
          <w:szCs w:val="22"/>
        </w:rPr>
      </w:pPr>
    </w:p>
    <w:p w:rsidR="00DC1709" w:rsidRDefault="00DC1709" w:rsidP="00367AFF">
      <w:pPr>
        <w:pStyle w:val="Default"/>
        <w:tabs>
          <w:tab w:val="left" w:pos="1134"/>
        </w:tabs>
        <w:rPr>
          <w:rFonts w:ascii="Arial" w:hAnsi="Arial" w:cs="Arial"/>
          <w:color w:val="auto"/>
          <w:sz w:val="22"/>
          <w:szCs w:val="22"/>
        </w:rPr>
      </w:pPr>
    </w:p>
    <w:p w:rsidR="00DC1709" w:rsidRDefault="00DC1709" w:rsidP="00367AFF">
      <w:pPr>
        <w:pStyle w:val="Default"/>
        <w:tabs>
          <w:tab w:val="left" w:pos="1134"/>
        </w:tabs>
        <w:rPr>
          <w:rFonts w:ascii="Arial" w:hAnsi="Arial" w:cs="Arial"/>
          <w:color w:val="auto"/>
          <w:sz w:val="22"/>
          <w:szCs w:val="22"/>
        </w:rPr>
      </w:pPr>
    </w:p>
    <w:p w:rsidR="00DC1709" w:rsidRDefault="00DC1709" w:rsidP="00367AFF">
      <w:pPr>
        <w:pStyle w:val="Default"/>
        <w:tabs>
          <w:tab w:val="left" w:pos="1134"/>
        </w:tabs>
        <w:rPr>
          <w:rFonts w:ascii="Arial" w:hAnsi="Arial" w:cs="Arial"/>
          <w:color w:val="auto"/>
          <w:sz w:val="22"/>
          <w:szCs w:val="22"/>
        </w:rPr>
      </w:pPr>
    </w:p>
    <w:p w:rsidR="00DC1709" w:rsidRDefault="00DC1709" w:rsidP="00367AFF">
      <w:pPr>
        <w:pStyle w:val="Default"/>
        <w:tabs>
          <w:tab w:val="left" w:pos="1134"/>
        </w:tabs>
        <w:rPr>
          <w:rFonts w:ascii="Arial" w:hAnsi="Arial" w:cs="Arial"/>
          <w:color w:val="auto"/>
          <w:sz w:val="22"/>
          <w:szCs w:val="22"/>
        </w:rPr>
      </w:pPr>
    </w:p>
    <w:p w:rsidR="00DC1709" w:rsidRDefault="00DC1709" w:rsidP="00367AFF">
      <w:pPr>
        <w:pStyle w:val="Default"/>
        <w:tabs>
          <w:tab w:val="left" w:pos="1134"/>
        </w:tabs>
        <w:rPr>
          <w:rFonts w:ascii="Arial" w:hAnsi="Arial" w:cs="Arial"/>
          <w:color w:val="auto"/>
          <w:sz w:val="22"/>
          <w:szCs w:val="22"/>
        </w:rPr>
      </w:pPr>
    </w:p>
    <w:p w:rsidR="00DC1709" w:rsidRDefault="00DC1709" w:rsidP="00367AFF">
      <w:pPr>
        <w:pStyle w:val="Default"/>
        <w:tabs>
          <w:tab w:val="left" w:pos="1134"/>
        </w:tabs>
        <w:rPr>
          <w:rFonts w:ascii="Arial" w:hAnsi="Arial" w:cs="Arial"/>
          <w:color w:val="auto"/>
          <w:sz w:val="22"/>
          <w:szCs w:val="22"/>
        </w:rPr>
      </w:pPr>
    </w:p>
    <w:p w:rsidR="00DC1709" w:rsidRDefault="00DC1709" w:rsidP="00367AFF">
      <w:pPr>
        <w:pStyle w:val="Default"/>
        <w:tabs>
          <w:tab w:val="left" w:pos="1134"/>
        </w:tabs>
        <w:rPr>
          <w:rFonts w:ascii="Arial" w:hAnsi="Arial" w:cs="Arial"/>
          <w:color w:val="auto"/>
          <w:sz w:val="22"/>
          <w:szCs w:val="22"/>
        </w:rPr>
      </w:pPr>
    </w:p>
    <w:p w:rsidR="002159BA" w:rsidRDefault="002159BA" w:rsidP="00367AFF">
      <w:pPr>
        <w:pStyle w:val="Default"/>
        <w:tabs>
          <w:tab w:val="left" w:pos="1134"/>
        </w:tabs>
        <w:rPr>
          <w:rFonts w:ascii="Arial" w:hAnsi="Arial" w:cs="Arial"/>
          <w:color w:val="auto"/>
          <w:sz w:val="22"/>
          <w:szCs w:val="22"/>
        </w:rPr>
      </w:pPr>
    </w:p>
    <w:p w:rsidR="002159BA" w:rsidRDefault="002159BA" w:rsidP="00367AFF">
      <w:pPr>
        <w:pStyle w:val="Default"/>
        <w:tabs>
          <w:tab w:val="left" w:pos="1134"/>
        </w:tabs>
        <w:rPr>
          <w:rFonts w:ascii="Arial" w:hAnsi="Arial" w:cs="Arial"/>
          <w:color w:val="auto"/>
          <w:sz w:val="22"/>
          <w:szCs w:val="22"/>
        </w:rPr>
      </w:pPr>
    </w:p>
    <w:p w:rsidR="002159BA" w:rsidRDefault="002159BA" w:rsidP="00367AFF">
      <w:pPr>
        <w:pStyle w:val="Default"/>
        <w:tabs>
          <w:tab w:val="left" w:pos="1134"/>
        </w:tabs>
        <w:rPr>
          <w:rFonts w:ascii="Arial" w:hAnsi="Arial" w:cs="Arial"/>
          <w:color w:val="auto"/>
          <w:sz w:val="22"/>
          <w:szCs w:val="22"/>
        </w:rPr>
      </w:pPr>
    </w:p>
    <w:p w:rsidR="00575651" w:rsidRDefault="00575651" w:rsidP="000C1D3A">
      <w:pPr>
        <w:pStyle w:val="Default"/>
        <w:tabs>
          <w:tab w:val="left" w:pos="1134"/>
        </w:tabs>
        <w:jc w:val="center"/>
        <w:rPr>
          <w:rFonts w:ascii="Arial" w:hAnsi="Arial" w:cs="Arial"/>
          <w:color w:val="auto"/>
          <w:sz w:val="28"/>
          <w:szCs w:val="28"/>
        </w:rPr>
      </w:pPr>
    </w:p>
    <w:p w:rsidR="000E7844" w:rsidRDefault="000E7844" w:rsidP="000C1D3A">
      <w:pPr>
        <w:pStyle w:val="Default"/>
        <w:tabs>
          <w:tab w:val="left" w:pos="1134"/>
        </w:tabs>
        <w:jc w:val="center"/>
        <w:rPr>
          <w:rFonts w:ascii="Arial" w:hAnsi="Arial" w:cs="Arial"/>
          <w:color w:val="auto"/>
          <w:sz w:val="28"/>
          <w:szCs w:val="28"/>
        </w:rPr>
      </w:pPr>
    </w:p>
    <w:p w:rsidR="000E7844" w:rsidRDefault="000E7844" w:rsidP="000C1D3A">
      <w:pPr>
        <w:pStyle w:val="Default"/>
        <w:tabs>
          <w:tab w:val="left" w:pos="1134"/>
        </w:tabs>
        <w:jc w:val="center"/>
        <w:rPr>
          <w:rFonts w:ascii="Arial" w:hAnsi="Arial" w:cs="Arial"/>
          <w:color w:val="auto"/>
          <w:sz w:val="28"/>
          <w:szCs w:val="28"/>
        </w:rPr>
      </w:pPr>
    </w:p>
    <w:p w:rsidR="000E7844" w:rsidRDefault="000E7844" w:rsidP="000C1D3A">
      <w:pPr>
        <w:pStyle w:val="Default"/>
        <w:tabs>
          <w:tab w:val="left" w:pos="1134"/>
        </w:tabs>
        <w:jc w:val="center"/>
        <w:rPr>
          <w:rFonts w:ascii="Arial" w:hAnsi="Arial" w:cs="Arial"/>
          <w:color w:val="auto"/>
          <w:sz w:val="28"/>
          <w:szCs w:val="28"/>
        </w:rPr>
      </w:pPr>
    </w:p>
    <w:p w:rsidR="000E7844" w:rsidRDefault="000E7844" w:rsidP="000C1D3A">
      <w:pPr>
        <w:pStyle w:val="Default"/>
        <w:tabs>
          <w:tab w:val="left" w:pos="1134"/>
        </w:tabs>
        <w:jc w:val="center"/>
        <w:rPr>
          <w:rFonts w:ascii="Arial" w:hAnsi="Arial" w:cs="Arial"/>
          <w:color w:val="auto"/>
          <w:sz w:val="28"/>
          <w:szCs w:val="28"/>
        </w:rPr>
      </w:pPr>
    </w:p>
    <w:p w:rsidR="00E62F77" w:rsidRPr="000C1D3A" w:rsidRDefault="000C1D3A" w:rsidP="000C1D3A">
      <w:pPr>
        <w:pStyle w:val="Default"/>
        <w:tabs>
          <w:tab w:val="left" w:pos="1134"/>
        </w:tabs>
        <w:jc w:val="center"/>
        <w:rPr>
          <w:rFonts w:ascii="Arial" w:hAnsi="Arial" w:cs="Arial"/>
          <w:color w:val="auto"/>
          <w:sz w:val="28"/>
          <w:szCs w:val="28"/>
        </w:rPr>
      </w:pPr>
      <w:r w:rsidRPr="000C1D3A">
        <w:rPr>
          <w:rFonts w:ascii="Arial" w:hAnsi="Arial" w:cs="Arial"/>
          <w:color w:val="auto"/>
          <w:sz w:val="28"/>
          <w:szCs w:val="28"/>
        </w:rPr>
        <w:lastRenderedPageBreak/>
        <w:t>Regulation 10</w:t>
      </w:r>
    </w:p>
    <w:p w:rsidR="000C1D3A" w:rsidRPr="000C1D3A" w:rsidRDefault="000C1D3A" w:rsidP="000C1D3A">
      <w:pPr>
        <w:pStyle w:val="Default"/>
        <w:tabs>
          <w:tab w:val="left" w:pos="1134"/>
        </w:tabs>
        <w:jc w:val="center"/>
        <w:rPr>
          <w:rFonts w:ascii="Arial" w:hAnsi="Arial" w:cs="Arial"/>
          <w:color w:val="auto"/>
          <w:sz w:val="28"/>
          <w:szCs w:val="28"/>
        </w:rPr>
      </w:pPr>
    </w:p>
    <w:p w:rsidR="000C1D3A" w:rsidRPr="000C1D3A" w:rsidRDefault="000C1D3A" w:rsidP="00585D4F">
      <w:pPr>
        <w:pStyle w:val="Default"/>
        <w:shd w:val="clear" w:color="auto" w:fill="DBE5F1" w:themeFill="accent1" w:themeFillTint="33"/>
        <w:tabs>
          <w:tab w:val="left" w:pos="1134"/>
        </w:tabs>
        <w:jc w:val="center"/>
        <w:rPr>
          <w:rFonts w:ascii="Arial" w:hAnsi="Arial" w:cs="Arial"/>
          <w:bCs/>
          <w:color w:val="auto"/>
          <w:sz w:val="28"/>
          <w:szCs w:val="28"/>
        </w:rPr>
      </w:pPr>
      <w:r w:rsidRPr="000C1D3A">
        <w:rPr>
          <w:rFonts w:ascii="Arial" w:hAnsi="Arial" w:cs="Arial"/>
          <w:bCs/>
          <w:color w:val="auto"/>
          <w:sz w:val="28"/>
          <w:szCs w:val="28"/>
        </w:rPr>
        <w:t xml:space="preserve">The combination of the work of Congregations, </w:t>
      </w:r>
    </w:p>
    <w:p w:rsidR="000C1D3A" w:rsidRPr="000C1D3A" w:rsidRDefault="000C1D3A" w:rsidP="00585D4F">
      <w:pPr>
        <w:pStyle w:val="Default"/>
        <w:shd w:val="clear" w:color="auto" w:fill="DBE5F1" w:themeFill="accent1" w:themeFillTint="33"/>
        <w:tabs>
          <w:tab w:val="left" w:pos="1134"/>
        </w:tabs>
        <w:jc w:val="center"/>
        <w:rPr>
          <w:rFonts w:ascii="Arial" w:hAnsi="Arial" w:cs="Arial"/>
          <w:bCs/>
          <w:color w:val="auto"/>
          <w:sz w:val="28"/>
          <w:szCs w:val="28"/>
        </w:rPr>
      </w:pPr>
      <w:r w:rsidRPr="000C1D3A">
        <w:rPr>
          <w:rFonts w:ascii="Arial" w:hAnsi="Arial" w:cs="Arial"/>
          <w:bCs/>
          <w:color w:val="auto"/>
          <w:sz w:val="28"/>
          <w:szCs w:val="28"/>
        </w:rPr>
        <w:t xml:space="preserve">Presbyteries and Synods or Commissions </w:t>
      </w:r>
    </w:p>
    <w:p w:rsidR="00E62F77" w:rsidRPr="000C1D3A" w:rsidRDefault="000C1D3A" w:rsidP="00585D4F">
      <w:pPr>
        <w:pStyle w:val="Default"/>
        <w:shd w:val="clear" w:color="auto" w:fill="DBE5F1" w:themeFill="accent1" w:themeFillTint="33"/>
        <w:tabs>
          <w:tab w:val="left" w:pos="1134"/>
        </w:tabs>
        <w:jc w:val="center"/>
        <w:rPr>
          <w:rFonts w:ascii="Arial" w:hAnsi="Arial" w:cs="Arial"/>
          <w:color w:val="auto"/>
          <w:sz w:val="28"/>
          <w:szCs w:val="28"/>
        </w:rPr>
      </w:pPr>
      <w:r w:rsidRPr="000C1D3A">
        <w:rPr>
          <w:rFonts w:ascii="Arial" w:hAnsi="Arial" w:cs="Arial"/>
          <w:bCs/>
          <w:color w:val="auto"/>
          <w:sz w:val="28"/>
          <w:szCs w:val="28"/>
        </w:rPr>
        <w:t xml:space="preserve">of </w:t>
      </w:r>
      <w:r w:rsidR="00960722">
        <w:rPr>
          <w:rFonts w:ascii="Arial" w:hAnsi="Arial" w:cs="Arial"/>
          <w:bCs/>
          <w:color w:val="auto"/>
          <w:sz w:val="28"/>
          <w:szCs w:val="28"/>
        </w:rPr>
        <w:t>S</w:t>
      </w:r>
      <w:r w:rsidRPr="000C1D3A">
        <w:rPr>
          <w:rFonts w:ascii="Arial" w:hAnsi="Arial" w:cs="Arial"/>
          <w:bCs/>
          <w:color w:val="auto"/>
          <w:sz w:val="28"/>
          <w:szCs w:val="28"/>
        </w:rPr>
        <w:t>ynods from different Churches</w:t>
      </w:r>
    </w:p>
    <w:p w:rsidR="000C1D3A" w:rsidRDefault="000C1D3A" w:rsidP="00367AFF">
      <w:pPr>
        <w:pStyle w:val="Default"/>
        <w:tabs>
          <w:tab w:val="left" w:pos="1134"/>
        </w:tabs>
        <w:rPr>
          <w:rFonts w:ascii="Arial" w:hAnsi="Arial" w:cs="Arial"/>
          <w:color w:val="auto"/>
          <w:sz w:val="22"/>
          <w:szCs w:val="22"/>
        </w:rPr>
      </w:pPr>
    </w:p>
    <w:p w:rsidR="00585D4F" w:rsidRDefault="00E62F77" w:rsidP="00585D4F">
      <w:pPr>
        <w:pStyle w:val="Default"/>
        <w:shd w:val="clear" w:color="auto" w:fill="DBE5F1" w:themeFill="accent1" w:themeFillTint="33"/>
        <w:tabs>
          <w:tab w:val="left" w:pos="1134"/>
        </w:tabs>
        <w:ind w:left="1134" w:hanging="1134"/>
        <w:jc w:val="both"/>
        <w:rPr>
          <w:rFonts w:ascii="Arial" w:hAnsi="Arial" w:cs="Arial"/>
          <w:color w:val="auto"/>
          <w:sz w:val="22"/>
          <w:szCs w:val="22"/>
        </w:rPr>
      </w:pPr>
      <w:r w:rsidRPr="00A442E2">
        <w:rPr>
          <w:rFonts w:ascii="Arial" w:hAnsi="Arial" w:cs="Arial"/>
          <w:b/>
          <w:color w:val="auto"/>
          <w:sz w:val="22"/>
          <w:szCs w:val="22"/>
        </w:rPr>
        <w:t>1.</w:t>
      </w:r>
      <w:r w:rsidRPr="00367AFF">
        <w:rPr>
          <w:rFonts w:ascii="Arial" w:hAnsi="Arial" w:cs="Arial"/>
          <w:color w:val="auto"/>
          <w:sz w:val="22"/>
          <w:szCs w:val="22"/>
        </w:rPr>
        <w:t xml:space="preserve"> </w:t>
      </w:r>
      <w:r w:rsidR="00A442E2">
        <w:rPr>
          <w:rFonts w:ascii="Arial" w:hAnsi="Arial" w:cs="Arial"/>
          <w:color w:val="auto"/>
          <w:sz w:val="22"/>
          <w:szCs w:val="22"/>
        </w:rPr>
        <w:tab/>
      </w:r>
      <w:r w:rsidRPr="00A442E2">
        <w:rPr>
          <w:rFonts w:ascii="Arial" w:hAnsi="Arial" w:cs="Arial"/>
          <w:b/>
          <w:color w:val="auto"/>
          <w:sz w:val="22"/>
          <w:szCs w:val="22"/>
        </w:rPr>
        <w:t>“Combination”</w:t>
      </w:r>
      <w:r w:rsidRPr="00367AFF">
        <w:rPr>
          <w:rFonts w:ascii="Arial" w:hAnsi="Arial" w:cs="Arial"/>
          <w:color w:val="auto"/>
          <w:sz w:val="22"/>
          <w:szCs w:val="22"/>
        </w:rPr>
        <w:t xml:space="preserve"> </w:t>
      </w:r>
    </w:p>
    <w:p w:rsidR="00585D4F" w:rsidRDefault="00585D4F" w:rsidP="002159BA">
      <w:pPr>
        <w:pStyle w:val="Default"/>
        <w:tabs>
          <w:tab w:val="left" w:pos="1134"/>
        </w:tabs>
        <w:ind w:left="1134" w:hanging="1134"/>
        <w:jc w:val="both"/>
        <w:rPr>
          <w:rFonts w:ascii="Arial" w:hAnsi="Arial" w:cs="Arial"/>
          <w:color w:val="auto"/>
          <w:sz w:val="22"/>
          <w:szCs w:val="22"/>
        </w:rPr>
      </w:pPr>
    </w:p>
    <w:p w:rsidR="00960722" w:rsidRDefault="00585D4F" w:rsidP="002159BA">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t xml:space="preserve">“Combination” </w:t>
      </w:r>
      <w:r w:rsidR="00E62F77" w:rsidRPr="00367AFF">
        <w:rPr>
          <w:rFonts w:ascii="Arial" w:hAnsi="Arial" w:cs="Arial"/>
          <w:color w:val="auto"/>
          <w:sz w:val="22"/>
          <w:szCs w:val="22"/>
        </w:rPr>
        <w:t>in this document refers to collaboration between two or more church bodies (or commissions) of different churches that enter into contractual agreements to carry out specific activities together, as part of their search for church unity in the DRC family, for the coming of the Reign of God, and as equal partners.</w:t>
      </w:r>
      <w:r w:rsidR="00960722">
        <w:rPr>
          <w:rFonts w:ascii="Arial" w:hAnsi="Arial" w:cs="Arial"/>
          <w:color w:val="auto"/>
          <w:sz w:val="22"/>
          <w:szCs w:val="22"/>
        </w:rPr>
        <w:t xml:space="preserve"> </w:t>
      </w:r>
    </w:p>
    <w:p w:rsidR="00960722" w:rsidRDefault="00960722" w:rsidP="002159BA">
      <w:pPr>
        <w:pStyle w:val="Default"/>
        <w:tabs>
          <w:tab w:val="left" w:pos="1134"/>
        </w:tabs>
        <w:ind w:left="1134" w:hanging="1134"/>
        <w:jc w:val="both"/>
        <w:rPr>
          <w:rFonts w:ascii="Arial" w:hAnsi="Arial" w:cs="Arial"/>
          <w:color w:val="auto"/>
          <w:sz w:val="22"/>
          <w:szCs w:val="22"/>
        </w:rPr>
      </w:pPr>
    </w:p>
    <w:p w:rsidR="00E62F77" w:rsidRPr="00A442E2" w:rsidRDefault="00E62F77" w:rsidP="00585D4F">
      <w:pPr>
        <w:pStyle w:val="Default"/>
        <w:shd w:val="clear" w:color="auto" w:fill="DBE5F1" w:themeFill="accent1" w:themeFillTint="33"/>
        <w:tabs>
          <w:tab w:val="left" w:pos="1134"/>
        </w:tabs>
        <w:ind w:left="1134" w:hanging="1134"/>
        <w:jc w:val="both"/>
        <w:rPr>
          <w:rFonts w:ascii="Arial" w:hAnsi="Arial" w:cs="Arial"/>
          <w:b/>
          <w:color w:val="auto"/>
          <w:sz w:val="22"/>
          <w:szCs w:val="22"/>
        </w:rPr>
      </w:pPr>
      <w:r w:rsidRPr="00A442E2">
        <w:rPr>
          <w:rFonts w:ascii="Arial" w:hAnsi="Arial" w:cs="Arial"/>
          <w:b/>
          <w:color w:val="auto"/>
          <w:sz w:val="22"/>
          <w:szCs w:val="22"/>
        </w:rPr>
        <w:t>2</w:t>
      </w:r>
      <w:r w:rsidR="00585D4F">
        <w:rPr>
          <w:rFonts w:ascii="Arial" w:hAnsi="Arial" w:cs="Arial"/>
          <w:b/>
          <w:color w:val="auto"/>
          <w:sz w:val="22"/>
          <w:szCs w:val="22"/>
        </w:rPr>
        <w:t>.</w:t>
      </w:r>
      <w:r w:rsidRPr="00A442E2">
        <w:rPr>
          <w:rFonts w:ascii="Arial" w:hAnsi="Arial" w:cs="Arial"/>
          <w:b/>
          <w:color w:val="auto"/>
          <w:sz w:val="22"/>
          <w:szCs w:val="22"/>
        </w:rPr>
        <w:t xml:space="preserve"> </w:t>
      </w:r>
      <w:r w:rsidR="00A442E2" w:rsidRPr="00A442E2">
        <w:rPr>
          <w:rFonts w:ascii="Arial" w:hAnsi="Arial" w:cs="Arial"/>
          <w:b/>
          <w:color w:val="auto"/>
          <w:sz w:val="22"/>
          <w:szCs w:val="22"/>
        </w:rPr>
        <w:tab/>
      </w:r>
      <w:r w:rsidRPr="00585D4F">
        <w:rPr>
          <w:rFonts w:ascii="Arial" w:hAnsi="Arial" w:cs="Arial"/>
          <w:b/>
          <w:color w:val="auto"/>
          <w:sz w:val="22"/>
          <w:szCs w:val="22"/>
        </w:rPr>
        <w:t>Practical and polity guidelines</w:t>
      </w:r>
      <w:r w:rsidRPr="00A442E2">
        <w:rPr>
          <w:rFonts w:ascii="Arial" w:hAnsi="Arial" w:cs="Arial"/>
          <w:b/>
          <w:color w:val="auto"/>
          <w:sz w:val="22"/>
          <w:szCs w:val="22"/>
        </w:rPr>
        <w:t xml:space="preserve"> </w:t>
      </w:r>
    </w:p>
    <w:p w:rsidR="008C49F0" w:rsidRDefault="00A442E2" w:rsidP="002159BA">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The purpose for which the parties seek combination should be clearly articulated</w:t>
      </w:r>
      <w:r w:rsidR="008C49F0">
        <w:rPr>
          <w:rFonts w:ascii="Arial" w:hAnsi="Arial" w:cs="Arial"/>
          <w:color w:val="auto"/>
          <w:sz w:val="22"/>
          <w:szCs w:val="22"/>
        </w:rPr>
        <w:t>:</w:t>
      </w:r>
    </w:p>
    <w:p w:rsidR="00E62F77" w:rsidRPr="00367AFF" w:rsidRDefault="00E62F77" w:rsidP="002159BA">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 </w:t>
      </w:r>
    </w:p>
    <w:p w:rsidR="00E62F77" w:rsidRPr="00367AFF" w:rsidRDefault="00E62F77" w:rsidP="002159BA">
      <w:pPr>
        <w:pStyle w:val="Default"/>
        <w:tabs>
          <w:tab w:val="left" w:pos="1134"/>
        </w:tabs>
        <w:spacing w:after="44"/>
        <w:ind w:left="1134" w:hanging="1134"/>
        <w:jc w:val="both"/>
        <w:rPr>
          <w:rFonts w:ascii="Arial" w:hAnsi="Arial" w:cs="Arial"/>
          <w:color w:val="auto"/>
          <w:sz w:val="22"/>
          <w:szCs w:val="22"/>
        </w:rPr>
      </w:pPr>
      <w:r w:rsidRPr="00367AFF">
        <w:rPr>
          <w:rFonts w:ascii="Arial" w:hAnsi="Arial" w:cs="Arial"/>
          <w:color w:val="auto"/>
          <w:sz w:val="22"/>
          <w:szCs w:val="22"/>
        </w:rPr>
        <w:t xml:space="preserve">2.1 </w:t>
      </w:r>
      <w:r w:rsidR="00A442E2">
        <w:rPr>
          <w:rFonts w:ascii="Arial" w:hAnsi="Arial" w:cs="Arial"/>
          <w:color w:val="auto"/>
          <w:sz w:val="22"/>
          <w:szCs w:val="22"/>
        </w:rPr>
        <w:tab/>
      </w:r>
      <w:r w:rsidRPr="00367AFF">
        <w:rPr>
          <w:rFonts w:ascii="Arial" w:hAnsi="Arial" w:cs="Arial"/>
          <w:color w:val="auto"/>
          <w:sz w:val="22"/>
          <w:szCs w:val="22"/>
        </w:rPr>
        <w:t xml:space="preserve">A written agreement is drawn up that clearly spells out all the rights, duties and responsibilities (including finance) of the parties; </w:t>
      </w:r>
    </w:p>
    <w:p w:rsidR="008C49F0" w:rsidRDefault="008C49F0" w:rsidP="002159BA">
      <w:pPr>
        <w:pStyle w:val="Default"/>
        <w:tabs>
          <w:tab w:val="left" w:pos="1134"/>
        </w:tabs>
        <w:spacing w:after="44"/>
        <w:ind w:left="1134" w:hanging="1134"/>
        <w:jc w:val="both"/>
        <w:rPr>
          <w:rFonts w:ascii="Arial" w:hAnsi="Arial" w:cs="Arial"/>
          <w:color w:val="auto"/>
          <w:sz w:val="22"/>
          <w:szCs w:val="22"/>
        </w:rPr>
      </w:pPr>
    </w:p>
    <w:p w:rsidR="00E62F77" w:rsidRPr="00367AFF" w:rsidRDefault="00E62F77" w:rsidP="002159BA">
      <w:pPr>
        <w:pStyle w:val="Default"/>
        <w:tabs>
          <w:tab w:val="left" w:pos="1134"/>
        </w:tabs>
        <w:spacing w:after="44"/>
        <w:ind w:left="1134" w:hanging="1134"/>
        <w:jc w:val="both"/>
        <w:rPr>
          <w:rFonts w:ascii="Arial" w:hAnsi="Arial" w:cs="Arial"/>
          <w:color w:val="auto"/>
          <w:sz w:val="22"/>
          <w:szCs w:val="22"/>
        </w:rPr>
      </w:pPr>
      <w:r w:rsidRPr="00367AFF">
        <w:rPr>
          <w:rFonts w:ascii="Arial" w:hAnsi="Arial" w:cs="Arial"/>
          <w:color w:val="auto"/>
          <w:sz w:val="22"/>
          <w:szCs w:val="22"/>
        </w:rPr>
        <w:t xml:space="preserve">2.2 </w:t>
      </w:r>
      <w:r w:rsidR="00A442E2">
        <w:rPr>
          <w:rFonts w:ascii="Arial" w:hAnsi="Arial" w:cs="Arial"/>
          <w:color w:val="auto"/>
          <w:sz w:val="22"/>
          <w:szCs w:val="22"/>
        </w:rPr>
        <w:tab/>
      </w:r>
      <w:r w:rsidRPr="00367AFF">
        <w:rPr>
          <w:rFonts w:ascii="Arial" w:hAnsi="Arial" w:cs="Arial"/>
          <w:color w:val="auto"/>
          <w:sz w:val="22"/>
          <w:szCs w:val="22"/>
        </w:rPr>
        <w:t xml:space="preserve">The existing Rules and stipulations referring to church properties, assets and funds must be taken into account when drawing up an agreement; </w:t>
      </w:r>
    </w:p>
    <w:p w:rsidR="008C49F0" w:rsidRDefault="008C49F0" w:rsidP="002159BA">
      <w:pPr>
        <w:pStyle w:val="Default"/>
        <w:tabs>
          <w:tab w:val="left" w:pos="1134"/>
        </w:tabs>
        <w:spacing w:after="44"/>
        <w:ind w:left="1134" w:hanging="1134"/>
        <w:jc w:val="both"/>
        <w:rPr>
          <w:rFonts w:ascii="Arial" w:hAnsi="Arial" w:cs="Arial"/>
          <w:color w:val="auto"/>
          <w:sz w:val="22"/>
          <w:szCs w:val="22"/>
        </w:rPr>
      </w:pPr>
    </w:p>
    <w:p w:rsidR="00E62F77" w:rsidRPr="00367AFF" w:rsidRDefault="00E62F77" w:rsidP="002159BA">
      <w:pPr>
        <w:pStyle w:val="Default"/>
        <w:tabs>
          <w:tab w:val="left" w:pos="1134"/>
        </w:tabs>
        <w:spacing w:after="44"/>
        <w:ind w:left="1134" w:hanging="1134"/>
        <w:jc w:val="both"/>
        <w:rPr>
          <w:rFonts w:ascii="Arial" w:hAnsi="Arial" w:cs="Arial"/>
          <w:color w:val="auto"/>
          <w:sz w:val="22"/>
          <w:szCs w:val="22"/>
        </w:rPr>
      </w:pPr>
      <w:r w:rsidRPr="00367AFF">
        <w:rPr>
          <w:rFonts w:ascii="Arial" w:hAnsi="Arial" w:cs="Arial"/>
          <w:color w:val="auto"/>
          <w:sz w:val="22"/>
          <w:szCs w:val="22"/>
        </w:rPr>
        <w:t xml:space="preserve">2.3 </w:t>
      </w:r>
      <w:r w:rsidR="00A442E2">
        <w:rPr>
          <w:rFonts w:ascii="Arial" w:hAnsi="Arial" w:cs="Arial"/>
          <w:color w:val="auto"/>
          <w:sz w:val="22"/>
          <w:szCs w:val="22"/>
        </w:rPr>
        <w:tab/>
      </w:r>
      <w:r w:rsidRPr="00367AFF">
        <w:rPr>
          <w:rFonts w:ascii="Arial" w:hAnsi="Arial" w:cs="Arial"/>
          <w:color w:val="auto"/>
          <w:sz w:val="22"/>
          <w:szCs w:val="22"/>
        </w:rPr>
        <w:t xml:space="preserve">When the post of a minster could be affected by the envisaged agreement, the Rules and stipulations of the URCSA Church Order need to be kept in mind; </w:t>
      </w:r>
    </w:p>
    <w:p w:rsidR="008C49F0" w:rsidRDefault="008C49F0" w:rsidP="002159BA">
      <w:pPr>
        <w:pStyle w:val="Default"/>
        <w:tabs>
          <w:tab w:val="left" w:pos="1134"/>
        </w:tabs>
        <w:spacing w:after="44"/>
        <w:ind w:left="1134" w:hanging="1134"/>
        <w:jc w:val="both"/>
        <w:rPr>
          <w:rFonts w:ascii="Arial" w:hAnsi="Arial" w:cs="Arial"/>
          <w:color w:val="auto"/>
          <w:sz w:val="22"/>
          <w:szCs w:val="22"/>
        </w:rPr>
      </w:pPr>
    </w:p>
    <w:p w:rsidR="00E62F77" w:rsidRPr="00367AFF" w:rsidRDefault="00E62F77" w:rsidP="002159BA">
      <w:pPr>
        <w:pStyle w:val="Default"/>
        <w:tabs>
          <w:tab w:val="left" w:pos="1134"/>
        </w:tabs>
        <w:spacing w:after="44"/>
        <w:ind w:left="1134" w:hanging="1134"/>
        <w:jc w:val="both"/>
        <w:rPr>
          <w:rFonts w:ascii="Arial" w:hAnsi="Arial" w:cs="Arial"/>
          <w:color w:val="auto"/>
          <w:sz w:val="22"/>
          <w:szCs w:val="22"/>
        </w:rPr>
      </w:pPr>
      <w:r w:rsidRPr="00367AFF">
        <w:rPr>
          <w:rFonts w:ascii="Arial" w:hAnsi="Arial" w:cs="Arial"/>
          <w:color w:val="auto"/>
          <w:sz w:val="22"/>
          <w:szCs w:val="22"/>
        </w:rPr>
        <w:t xml:space="preserve">2.4 </w:t>
      </w:r>
      <w:r w:rsidR="00A442E2">
        <w:rPr>
          <w:rFonts w:ascii="Arial" w:hAnsi="Arial" w:cs="Arial"/>
          <w:color w:val="auto"/>
          <w:sz w:val="22"/>
          <w:szCs w:val="22"/>
        </w:rPr>
        <w:tab/>
      </w:r>
      <w:r w:rsidRPr="00367AFF">
        <w:rPr>
          <w:rFonts w:ascii="Arial" w:hAnsi="Arial" w:cs="Arial"/>
          <w:color w:val="auto"/>
          <w:sz w:val="22"/>
          <w:szCs w:val="22"/>
        </w:rPr>
        <w:t xml:space="preserve">If it is the intention that the combined body will have the authority to deal with matters such as the calling and employment of a minister, then issues such as constitution, quorum requirements, manner of decision-making, voting rights, funding, the responsibility for the post and appointment, pension, medical aid, administration, etc. should be meticulously negotiated; </w:t>
      </w:r>
    </w:p>
    <w:p w:rsidR="008C49F0" w:rsidRDefault="008C49F0" w:rsidP="002159BA">
      <w:pPr>
        <w:pStyle w:val="Default"/>
        <w:tabs>
          <w:tab w:val="left" w:pos="1134"/>
        </w:tabs>
        <w:spacing w:after="44"/>
        <w:ind w:left="1134" w:hanging="1134"/>
        <w:jc w:val="both"/>
        <w:rPr>
          <w:rFonts w:ascii="Arial" w:hAnsi="Arial" w:cs="Arial"/>
          <w:color w:val="auto"/>
          <w:sz w:val="22"/>
          <w:szCs w:val="22"/>
        </w:rPr>
      </w:pPr>
    </w:p>
    <w:p w:rsidR="00E62F77" w:rsidRPr="00367AFF" w:rsidRDefault="00E62F77" w:rsidP="002159BA">
      <w:pPr>
        <w:pStyle w:val="Default"/>
        <w:tabs>
          <w:tab w:val="left" w:pos="1134"/>
        </w:tabs>
        <w:spacing w:after="44"/>
        <w:ind w:left="1134" w:hanging="1134"/>
        <w:jc w:val="both"/>
        <w:rPr>
          <w:rFonts w:ascii="Arial" w:hAnsi="Arial" w:cs="Arial"/>
          <w:color w:val="auto"/>
          <w:sz w:val="22"/>
          <w:szCs w:val="22"/>
        </w:rPr>
      </w:pPr>
      <w:r w:rsidRPr="00367AFF">
        <w:rPr>
          <w:rFonts w:ascii="Arial" w:hAnsi="Arial" w:cs="Arial"/>
          <w:color w:val="auto"/>
          <w:sz w:val="22"/>
          <w:szCs w:val="22"/>
        </w:rPr>
        <w:t xml:space="preserve">2.5 </w:t>
      </w:r>
      <w:r w:rsidR="00A442E2">
        <w:rPr>
          <w:rFonts w:ascii="Arial" w:hAnsi="Arial" w:cs="Arial"/>
          <w:color w:val="auto"/>
          <w:sz w:val="22"/>
          <w:szCs w:val="22"/>
        </w:rPr>
        <w:tab/>
      </w:r>
      <w:r w:rsidRPr="00367AFF">
        <w:rPr>
          <w:rFonts w:ascii="Arial" w:hAnsi="Arial" w:cs="Arial"/>
          <w:color w:val="auto"/>
          <w:sz w:val="22"/>
          <w:szCs w:val="22"/>
        </w:rPr>
        <w:t xml:space="preserve">The agreement must state it clearly that the establishment of shared goals by virtue of the contractual agreement does not suspend or take away the rights and responsibilities of the contracting church bodies or commissions; </w:t>
      </w:r>
    </w:p>
    <w:p w:rsidR="008C49F0" w:rsidRDefault="008C49F0" w:rsidP="002159BA">
      <w:pPr>
        <w:pStyle w:val="Default"/>
        <w:tabs>
          <w:tab w:val="left" w:pos="1134"/>
        </w:tabs>
        <w:spacing w:after="44"/>
        <w:ind w:left="1134" w:hanging="1134"/>
        <w:jc w:val="both"/>
        <w:rPr>
          <w:rFonts w:ascii="Arial" w:hAnsi="Arial" w:cs="Arial"/>
          <w:color w:val="auto"/>
          <w:sz w:val="22"/>
          <w:szCs w:val="22"/>
        </w:rPr>
      </w:pPr>
    </w:p>
    <w:p w:rsidR="00E62F77" w:rsidRPr="00367AFF" w:rsidRDefault="00E62F77" w:rsidP="002159BA">
      <w:pPr>
        <w:pStyle w:val="Default"/>
        <w:tabs>
          <w:tab w:val="left" w:pos="1134"/>
        </w:tabs>
        <w:spacing w:after="44"/>
        <w:ind w:left="1134" w:hanging="1134"/>
        <w:jc w:val="both"/>
        <w:rPr>
          <w:rFonts w:ascii="Arial" w:hAnsi="Arial" w:cs="Arial"/>
          <w:color w:val="auto"/>
          <w:sz w:val="22"/>
          <w:szCs w:val="22"/>
        </w:rPr>
      </w:pPr>
      <w:r w:rsidRPr="00367AFF">
        <w:rPr>
          <w:rFonts w:ascii="Arial" w:hAnsi="Arial" w:cs="Arial"/>
          <w:color w:val="auto"/>
          <w:sz w:val="22"/>
          <w:szCs w:val="22"/>
        </w:rPr>
        <w:t xml:space="preserve">2.6 </w:t>
      </w:r>
      <w:r w:rsidR="00A442E2">
        <w:rPr>
          <w:rFonts w:ascii="Arial" w:hAnsi="Arial" w:cs="Arial"/>
          <w:color w:val="auto"/>
          <w:sz w:val="22"/>
          <w:szCs w:val="22"/>
        </w:rPr>
        <w:tab/>
      </w:r>
      <w:r w:rsidRPr="00367AFF">
        <w:rPr>
          <w:rFonts w:ascii="Arial" w:hAnsi="Arial" w:cs="Arial"/>
          <w:color w:val="auto"/>
          <w:sz w:val="22"/>
          <w:szCs w:val="22"/>
        </w:rPr>
        <w:t xml:space="preserve">The agreement may be terminated before the agreed term has elapsed, if the parties, after mutual notification, approved that in their separate meetings; </w:t>
      </w:r>
    </w:p>
    <w:p w:rsidR="008C49F0" w:rsidRDefault="008C49F0" w:rsidP="002159BA">
      <w:pPr>
        <w:pStyle w:val="Default"/>
        <w:tabs>
          <w:tab w:val="left" w:pos="1134"/>
        </w:tabs>
        <w:ind w:left="1134" w:hanging="1134"/>
        <w:jc w:val="both"/>
        <w:rPr>
          <w:rFonts w:ascii="Arial" w:hAnsi="Arial" w:cs="Arial"/>
          <w:color w:val="auto"/>
          <w:sz w:val="22"/>
          <w:szCs w:val="22"/>
        </w:rPr>
      </w:pPr>
    </w:p>
    <w:p w:rsidR="00E62F77" w:rsidRPr="00367AFF" w:rsidRDefault="00E62F77" w:rsidP="002159BA">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2.7 </w:t>
      </w:r>
      <w:r w:rsidR="00A442E2">
        <w:rPr>
          <w:rFonts w:ascii="Arial" w:hAnsi="Arial" w:cs="Arial"/>
          <w:color w:val="auto"/>
          <w:sz w:val="22"/>
          <w:szCs w:val="22"/>
        </w:rPr>
        <w:tab/>
      </w:r>
      <w:r w:rsidRPr="00367AFF">
        <w:rPr>
          <w:rFonts w:ascii="Arial" w:hAnsi="Arial" w:cs="Arial"/>
          <w:color w:val="auto"/>
          <w:sz w:val="22"/>
          <w:szCs w:val="22"/>
        </w:rPr>
        <w:t xml:space="preserve">Each contracting party still falls under the governance, supervision and discipline of its responsible church body; </w:t>
      </w:r>
    </w:p>
    <w:p w:rsidR="00E62F77" w:rsidRPr="00367AFF" w:rsidRDefault="00E62F77" w:rsidP="002159BA">
      <w:pPr>
        <w:pStyle w:val="Default"/>
        <w:tabs>
          <w:tab w:val="left" w:pos="1134"/>
        </w:tabs>
        <w:ind w:left="1134" w:hanging="1134"/>
        <w:jc w:val="both"/>
        <w:rPr>
          <w:rFonts w:ascii="Arial" w:hAnsi="Arial" w:cs="Arial"/>
          <w:color w:val="auto"/>
          <w:sz w:val="22"/>
          <w:szCs w:val="22"/>
        </w:rPr>
      </w:pPr>
    </w:p>
    <w:p w:rsidR="00E62F77" w:rsidRPr="00367AFF" w:rsidRDefault="00E62F77" w:rsidP="00CF22C3">
      <w:pPr>
        <w:pStyle w:val="Default"/>
        <w:shd w:val="clear" w:color="auto" w:fill="DBE5F1" w:themeFill="accent1" w:themeFillTint="33"/>
        <w:tabs>
          <w:tab w:val="left" w:pos="1134"/>
        </w:tabs>
        <w:ind w:left="1134" w:hanging="1134"/>
        <w:jc w:val="both"/>
        <w:rPr>
          <w:rFonts w:ascii="Arial" w:hAnsi="Arial" w:cs="Arial"/>
          <w:color w:val="auto"/>
          <w:sz w:val="22"/>
          <w:szCs w:val="22"/>
        </w:rPr>
      </w:pPr>
      <w:r w:rsidRPr="00A442E2">
        <w:rPr>
          <w:rFonts w:ascii="Arial" w:hAnsi="Arial" w:cs="Arial"/>
          <w:b/>
          <w:color w:val="auto"/>
          <w:sz w:val="22"/>
          <w:szCs w:val="22"/>
        </w:rPr>
        <w:t xml:space="preserve">3 </w:t>
      </w:r>
      <w:r w:rsidR="00A442E2" w:rsidRPr="00A442E2">
        <w:rPr>
          <w:rFonts w:ascii="Arial" w:hAnsi="Arial" w:cs="Arial"/>
          <w:b/>
          <w:color w:val="auto"/>
          <w:sz w:val="22"/>
          <w:szCs w:val="22"/>
        </w:rPr>
        <w:tab/>
      </w:r>
      <w:r w:rsidRPr="00A442E2">
        <w:rPr>
          <w:rFonts w:ascii="Arial" w:hAnsi="Arial" w:cs="Arial"/>
          <w:b/>
          <w:color w:val="auto"/>
          <w:sz w:val="22"/>
          <w:szCs w:val="22"/>
        </w:rPr>
        <w:t>Operations</w:t>
      </w:r>
      <w:r w:rsidRPr="00367AFF">
        <w:rPr>
          <w:rFonts w:ascii="Arial" w:hAnsi="Arial" w:cs="Arial"/>
          <w:color w:val="auto"/>
          <w:sz w:val="22"/>
          <w:szCs w:val="22"/>
        </w:rPr>
        <w:t xml:space="preserve"> </w:t>
      </w:r>
    </w:p>
    <w:p w:rsidR="00E62F77" w:rsidRPr="00367AFF" w:rsidRDefault="00E62F77" w:rsidP="002159BA">
      <w:pPr>
        <w:pStyle w:val="Default"/>
        <w:tabs>
          <w:tab w:val="left" w:pos="1134"/>
        </w:tabs>
        <w:spacing w:after="44"/>
        <w:ind w:left="1134" w:hanging="1134"/>
        <w:jc w:val="both"/>
        <w:rPr>
          <w:rFonts w:ascii="Arial" w:hAnsi="Arial" w:cs="Arial"/>
          <w:color w:val="auto"/>
          <w:sz w:val="22"/>
          <w:szCs w:val="22"/>
        </w:rPr>
      </w:pPr>
      <w:r w:rsidRPr="00367AFF">
        <w:rPr>
          <w:rFonts w:ascii="Arial" w:hAnsi="Arial" w:cs="Arial"/>
          <w:color w:val="auto"/>
          <w:sz w:val="22"/>
          <w:szCs w:val="22"/>
        </w:rPr>
        <w:t xml:space="preserve">3.1 </w:t>
      </w:r>
      <w:r w:rsidR="00A442E2">
        <w:rPr>
          <w:rFonts w:ascii="Arial" w:hAnsi="Arial" w:cs="Arial"/>
          <w:color w:val="auto"/>
          <w:sz w:val="22"/>
          <w:szCs w:val="22"/>
        </w:rPr>
        <w:tab/>
      </w:r>
      <w:r w:rsidRPr="00367AFF">
        <w:rPr>
          <w:rFonts w:ascii="Arial" w:hAnsi="Arial" w:cs="Arial"/>
          <w:color w:val="auto"/>
          <w:sz w:val="22"/>
          <w:szCs w:val="22"/>
        </w:rPr>
        <w:t xml:space="preserve">The concerned church bodies or commissions shall approve the agreement separately in their respective meetings; </w:t>
      </w:r>
    </w:p>
    <w:p w:rsidR="008C49F0" w:rsidRDefault="008C49F0" w:rsidP="002159BA">
      <w:pPr>
        <w:pStyle w:val="Default"/>
        <w:tabs>
          <w:tab w:val="left" w:pos="1134"/>
        </w:tabs>
        <w:ind w:left="1134" w:hanging="1134"/>
        <w:jc w:val="both"/>
        <w:rPr>
          <w:rFonts w:ascii="Arial" w:hAnsi="Arial" w:cs="Arial"/>
          <w:color w:val="auto"/>
          <w:sz w:val="22"/>
          <w:szCs w:val="22"/>
        </w:rPr>
      </w:pPr>
    </w:p>
    <w:p w:rsidR="00E62F77" w:rsidRPr="00367AFF" w:rsidRDefault="00E62F77" w:rsidP="002159BA">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3.2 </w:t>
      </w:r>
      <w:r w:rsidR="00A442E2">
        <w:rPr>
          <w:rFonts w:ascii="Arial" w:hAnsi="Arial" w:cs="Arial"/>
          <w:color w:val="auto"/>
          <w:sz w:val="22"/>
          <w:szCs w:val="22"/>
        </w:rPr>
        <w:tab/>
      </w:r>
      <w:r w:rsidRPr="00367AFF">
        <w:rPr>
          <w:rFonts w:ascii="Arial" w:hAnsi="Arial" w:cs="Arial"/>
          <w:color w:val="auto"/>
          <w:sz w:val="22"/>
          <w:szCs w:val="22"/>
        </w:rPr>
        <w:t xml:space="preserve">After the collaborating bodies reached mutual agreement, the respective body responsible for supervision shall give final approval to the agreement. In the case of a church council this is the presbytery; In the case of a presbytery or a commission of synod it is the synod; in the case of a regional synod it is General Synod. </w:t>
      </w:r>
    </w:p>
    <w:p w:rsidR="000F6BC2" w:rsidRDefault="000F6BC2" w:rsidP="000F6BC2">
      <w:pPr>
        <w:tabs>
          <w:tab w:val="left" w:pos="567"/>
          <w:tab w:val="decimal" w:pos="5839"/>
        </w:tabs>
        <w:autoSpaceDE w:val="0"/>
        <w:autoSpaceDN w:val="0"/>
        <w:adjustRightInd w:val="0"/>
        <w:spacing w:before="113" w:after="113"/>
        <w:ind w:left="993" w:hanging="993"/>
        <w:jc w:val="center"/>
        <w:rPr>
          <w:rFonts w:ascii="Wingdings" w:hAnsi="Wingdings"/>
          <w:sz w:val="20"/>
        </w:rPr>
      </w:pPr>
    </w:p>
    <w:p w:rsidR="000F6BC2" w:rsidRDefault="000F6BC2" w:rsidP="002159BA">
      <w:pPr>
        <w:pStyle w:val="Default"/>
        <w:tabs>
          <w:tab w:val="left" w:pos="1134"/>
        </w:tabs>
        <w:ind w:left="1134" w:hanging="1134"/>
        <w:jc w:val="both"/>
        <w:rPr>
          <w:rFonts w:ascii="Arial" w:hAnsi="Arial" w:cs="Arial"/>
          <w:color w:val="auto"/>
          <w:sz w:val="22"/>
          <w:szCs w:val="22"/>
        </w:rPr>
      </w:pPr>
    </w:p>
    <w:p w:rsidR="00E62F77" w:rsidRDefault="00D31EC9" w:rsidP="002159BA">
      <w:pPr>
        <w:pStyle w:val="Default"/>
        <w:tabs>
          <w:tab w:val="left" w:pos="1134"/>
        </w:tabs>
        <w:ind w:left="1134" w:hanging="1134"/>
        <w:jc w:val="center"/>
        <w:rPr>
          <w:rFonts w:ascii="Arial" w:hAnsi="Arial" w:cs="Arial"/>
          <w:color w:val="auto"/>
          <w:sz w:val="28"/>
          <w:szCs w:val="28"/>
        </w:rPr>
      </w:pPr>
      <w:r w:rsidRPr="00D31EC9">
        <w:rPr>
          <w:rFonts w:ascii="Arial" w:hAnsi="Arial" w:cs="Arial"/>
          <w:color w:val="auto"/>
          <w:sz w:val="28"/>
          <w:szCs w:val="28"/>
        </w:rPr>
        <w:t>Regulation 11</w:t>
      </w:r>
    </w:p>
    <w:p w:rsidR="00D31EC9" w:rsidRPr="00D31EC9" w:rsidRDefault="00D31EC9" w:rsidP="002159BA">
      <w:pPr>
        <w:pStyle w:val="Default"/>
        <w:tabs>
          <w:tab w:val="left" w:pos="1134"/>
        </w:tabs>
        <w:ind w:left="1134" w:hanging="1134"/>
        <w:jc w:val="both"/>
        <w:rPr>
          <w:rFonts w:ascii="Arial" w:hAnsi="Arial" w:cs="Arial"/>
          <w:color w:val="auto"/>
          <w:sz w:val="28"/>
          <w:szCs w:val="28"/>
        </w:rPr>
      </w:pPr>
    </w:p>
    <w:p w:rsidR="00D31EC9" w:rsidRDefault="00470C6B" w:rsidP="00251E5E">
      <w:pPr>
        <w:pStyle w:val="Default"/>
        <w:shd w:val="clear" w:color="auto" w:fill="DBE5F1" w:themeFill="accent1" w:themeFillTint="33"/>
        <w:tabs>
          <w:tab w:val="left" w:pos="1134"/>
        </w:tabs>
        <w:ind w:left="1134" w:hanging="1134"/>
        <w:jc w:val="center"/>
        <w:rPr>
          <w:rFonts w:ascii="Arial" w:hAnsi="Arial" w:cs="Arial"/>
          <w:bCs/>
          <w:color w:val="auto"/>
          <w:sz w:val="28"/>
          <w:szCs w:val="28"/>
        </w:rPr>
      </w:pPr>
      <w:r>
        <w:rPr>
          <w:rFonts w:ascii="Arial" w:hAnsi="Arial" w:cs="Arial"/>
          <w:bCs/>
          <w:color w:val="auto"/>
          <w:sz w:val="28"/>
          <w:szCs w:val="28"/>
        </w:rPr>
        <w:t>Regulation with regard to the f</w:t>
      </w:r>
      <w:r w:rsidR="00E62F77" w:rsidRPr="00D31EC9">
        <w:rPr>
          <w:rFonts w:ascii="Arial" w:hAnsi="Arial" w:cs="Arial"/>
          <w:bCs/>
          <w:color w:val="auto"/>
          <w:sz w:val="28"/>
          <w:szCs w:val="28"/>
        </w:rPr>
        <w:t>unctioning</w:t>
      </w:r>
      <w:r w:rsidR="002159BA">
        <w:rPr>
          <w:rFonts w:ascii="Arial" w:hAnsi="Arial" w:cs="Arial"/>
          <w:bCs/>
          <w:color w:val="auto"/>
          <w:sz w:val="28"/>
          <w:szCs w:val="28"/>
        </w:rPr>
        <w:t xml:space="preserve"> </w:t>
      </w:r>
      <w:r w:rsidR="00E62F77" w:rsidRPr="00D31EC9">
        <w:rPr>
          <w:rFonts w:ascii="Arial" w:hAnsi="Arial" w:cs="Arial"/>
          <w:bCs/>
          <w:color w:val="auto"/>
          <w:sz w:val="28"/>
          <w:szCs w:val="28"/>
        </w:rPr>
        <w:t xml:space="preserve">of </w:t>
      </w:r>
    </w:p>
    <w:p w:rsidR="00E62F77" w:rsidRPr="00D31EC9" w:rsidRDefault="00E62F77" w:rsidP="00251E5E">
      <w:pPr>
        <w:pStyle w:val="Default"/>
        <w:shd w:val="clear" w:color="auto" w:fill="DBE5F1" w:themeFill="accent1" w:themeFillTint="33"/>
        <w:tabs>
          <w:tab w:val="left" w:pos="1134"/>
        </w:tabs>
        <w:ind w:left="1134" w:hanging="1134"/>
        <w:jc w:val="center"/>
        <w:rPr>
          <w:rFonts w:ascii="Arial" w:hAnsi="Arial" w:cs="Arial"/>
          <w:color w:val="auto"/>
          <w:sz w:val="28"/>
          <w:szCs w:val="28"/>
        </w:rPr>
      </w:pPr>
      <w:r w:rsidRPr="00D31EC9">
        <w:rPr>
          <w:rFonts w:ascii="Arial" w:hAnsi="Arial" w:cs="Arial"/>
          <w:bCs/>
          <w:color w:val="auto"/>
          <w:sz w:val="28"/>
          <w:szCs w:val="28"/>
        </w:rPr>
        <w:t xml:space="preserve">the Integrated Ministries </w:t>
      </w:r>
      <w:r w:rsidR="00E638F3">
        <w:rPr>
          <w:rFonts w:ascii="Arial" w:hAnsi="Arial" w:cs="Arial"/>
          <w:bCs/>
          <w:color w:val="auto"/>
          <w:sz w:val="28"/>
          <w:szCs w:val="28"/>
        </w:rPr>
        <w:t xml:space="preserve">(IM) </w:t>
      </w:r>
      <w:r w:rsidRPr="00D31EC9">
        <w:rPr>
          <w:rFonts w:ascii="Arial" w:hAnsi="Arial" w:cs="Arial"/>
          <w:bCs/>
          <w:color w:val="auto"/>
          <w:sz w:val="28"/>
          <w:szCs w:val="28"/>
        </w:rPr>
        <w:t>in the URCSA</w:t>
      </w:r>
    </w:p>
    <w:p w:rsidR="00D31EC9" w:rsidRDefault="00D31EC9" w:rsidP="00A442E2">
      <w:pPr>
        <w:pStyle w:val="Default"/>
        <w:tabs>
          <w:tab w:val="left" w:pos="1134"/>
        </w:tabs>
        <w:ind w:left="1134" w:hanging="1134"/>
        <w:rPr>
          <w:rFonts w:ascii="Arial" w:hAnsi="Arial" w:cs="Arial"/>
          <w:color w:val="auto"/>
          <w:sz w:val="22"/>
          <w:szCs w:val="22"/>
        </w:rPr>
      </w:pPr>
    </w:p>
    <w:p w:rsidR="00D31EC9" w:rsidRDefault="00D31EC9" w:rsidP="00A442E2">
      <w:pPr>
        <w:pStyle w:val="Default"/>
        <w:tabs>
          <w:tab w:val="left" w:pos="1134"/>
        </w:tabs>
        <w:ind w:left="1134" w:hanging="1134"/>
        <w:rPr>
          <w:rFonts w:ascii="Arial" w:hAnsi="Arial" w:cs="Arial"/>
          <w:color w:val="auto"/>
          <w:sz w:val="22"/>
          <w:szCs w:val="22"/>
        </w:rPr>
      </w:pPr>
    </w:p>
    <w:p w:rsidR="00E62F77" w:rsidRPr="00E638F3" w:rsidRDefault="00F329E9" w:rsidP="00710E64">
      <w:pPr>
        <w:pStyle w:val="Default"/>
        <w:tabs>
          <w:tab w:val="left" w:pos="1134"/>
        </w:tabs>
        <w:ind w:left="1134" w:hanging="1134"/>
        <w:rPr>
          <w:rFonts w:ascii="Arial" w:hAnsi="Arial" w:cs="Arial"/>
          <w:b/>
          <w:color w:val="auto"/>
        </w:rPr>
      </w:pPr>
      <w:r w:rsidRPr="00E638F3">
        <w:rPr>
          <w:rFonts w:ascii="Arial" w:hAnsi="Arial" w:cs="Arial"/>
          <w:b/>
          <w:color w:val="auto"/>
        </w:rPr>
        <w:t xml:space="preserve">CORE AND SUPPORT MINISTRIES </w:t>
      </w:r>
    </w:p>
    <w:p w:rsidR="00710E64" w:rsidRDefault="00710E64" w:rsidP="00710E64">
      <w:pPr>
        <w:pStyle w:val="Default"/>
        <w:tabs>
          <w:tab w:val="left" w:pos="1134"/>
        </w:tabs>
        <w:rPr>
          <w:rFonts w:ascii="Arial" w:hAnsi="Arial" w:cs="Arial"/>
          <w:color w:val="auto"/>
          <w:sz w:val="22"/>
          <w:szCs w:val="22"/>
        </w:rPr>
      </w:pPr>
    </w:p>
    <w:p w:rsidR="00710E64" w:rsidRDefault="00E62F77" w:rsidP="00251E5E">
      <w:pPr>
        <w:pStyle w:val="Default"/>
        <w:shd w:val="clear" w:color="auto" w:fill="DBE5F1" w:themeFill="accent1" w:themeFillTint="33"/>
        <w:tabs>
          <w:tab w:val="left" w:pos="1134"/>
        </w:tabs>
        <w:rPr>
          <w:rFonts w:ascii="Arial" w:hAnsi="Arial" w:cs="Arial"/>
          <w:b/>
          <w:bCs/>
          <w:color w:val="auto"/>
          <w:sz w:val="22"/>
          <w:szCs w:val="22"/>
        </w:rPr>
      </w:pPr>
      <w:r w:rsidRPr="00575651">
        <w:rPr>
          <w:rFonts w:ascii="Arial" w:hAnsi="Arial" w:cs="Arial"/>
          <w:b/>
          <w:color w:val="auto"/>
          <w:sz w:val="22"/>
          <w:szCs w:val="22"/>
        </w:rPr>
        <w:t>1.</w:t>
      </w:r>
      <w:r w:rsidRPr="00367AFF">
        <w:rPr>
          <w:rFonts w:ascii="Arial" w:hAnsi="Arial" w:cs="Arial"/>
          <w:color w:val="auto"/>
          <w:sz w:val="22"/>
          <w:szCs w:val="22"/>
        </w:rPr>
        <w:t xml:space="preserve"> </w:t>
      </w:r>
      <w:r w:rsidR="00710E64">
        <w:rPr>
          <w:rFonts w:ascii="Arial" w:hAnsi="Arial" w:cs="Arial"/>
          <w:color w:val="auto"/>
          <w:sz w:val="22"/>
          <w:szCs w:val="22"/>
        </w:rPr>
        <w:tab/>
      </w:r>
      <w:r w:rsidRPr="00367AFF">
        <w:rPr>
          <w:rFonts w:ascii="Arial" w:hAnsi="Arial" w:cs="Arial"/>
          <w:b/>
          <w:bCs/>
          <w:color w:val="auto"/>
          <w:sz w:val="22"/>
          <w:szCs w:val="22"/>
        </w:rPr>
        <w:t xml:space="preserve">GOAL ONE </w:t>
      </w:r>
    </w:p>
    <w:p w:rsidR="00251E5E" w:rsidRDefault="00251E5E" w:rsidP="00575651">
      <w:pPr>
        <w:pStyle w:val="Default"/>
        <w:tabs>
          <w:tab w:val="left" w:pos="1134"/>
        </w:tabs>
        <w:ind w:left="1134" w:hanging="1134"/>
        <w:jc w:val="both"/>
        <w:rPr>
          <w:rFonts w:ascii="Arial" w:hAnsi="Arial" w:cs="Arial"/>
          <w:color w:val="auto"/>
          <w:sz w:val="22"/>
          <w:szCs w:val="22"/>
        </w:rPr>
      </w:pPr>
    </w:p>
    <w:p w:rsidR="00E62F77" w:rsidRPr="00367AFF" w:rsidRDefault="00E62F77" w:rsidP="00575651">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1.1 </w:t>
      </w:r>
      <w:r w:rsidR="00710E64">
        <w:rPr>
          <w:rFonts w:ascii="Arial" w:hAnsi="Arial" w:cs="Arial"/>
          <w:color w:val="auto"/>
          <w:sz w:val="22"/>
          <w:szCs w:val="22"/>
        </w:rPr>
        <w:tab/>
      </w:r>
      <w:r w:rsidRPr="00367AFF">
        <w:rPr>
          <w:rFonts w:ascii="Arial" w:hAnsi="Arial" w:cs="Arial"/>
          <w:color w:val="auto"/>
          <w:sz w:val="22"/>
          <w:szCs w:val="22"/>
        </w:rPr>
        <w:t xml:space="preserve">Enable all congregations, presbyteries and synodical structures, together with the various associations operating within the church, to clearly emphasize </w:t>
      </w:r>
      <w:r w:rsidRPr="00367AFF">
        <w:rPr>
          <w:rFonts w:ascii="Arial" w:hAnsi="Arial" w:cs="Arial"/>
          <w:i/>
          <w:iCs/>
          <w:color w:val="auto"/>
          <w:sz w:val="22"/>
          <w:szCs w:val="22"/>
        </w:rPr>
        <w:t xml:space="preserve">our </w:t>
      </w:r>
      <w:r w:rsidRPr="00A65F57">
        <w:rPr>
          <w:rFonts w:ascii="Arial" w:hAnsi="Arial" w:cs="Arial"/>
          <w:iCs/>
          <w:color w:val="auto"/>
          <w:sz w:val="22"/>
          <w:szCs w:val="22"/>
        </w:rPr>
        <w:t>mutual call</w:t>
      </w:r>
      <w:r w:rsidRPr="00367AFF">
        <w:rPr>
          <w:rFonts w:ascii="Arial" w:hAnsi="Arial" w:cs="Arial"/>
          <w:i/>
          <w:iCs/>
          <w:color w:val="auto"/>
          <w:sz w:val="22"/>
          <w:szCs w:val="22"/>
        </w:rPr>
        <w:t xml:space="preserve"> to worship, equip, serve and witness </w:t>
      </w:r>
      <w:r w:rsidRPr="00367AFF">
        <w:rPr>
          <w:rFonts w:ascii="Arial" w:hAnsi="Arial" w:cs="Arial"/>
          <w:color w:val="auto"/>
          <w:sz w:val="22"/>
          <w:szCs w:val="22"/>
        </w:rPr>
        <w:t xml:space="preserve">to the glory of our triune God. </w:t>
      </w:r>
    </w:p>
    <w:p w:rsidR="00E62F77" w:rsidRPr="00367AFF" w:rsidRDefault="00E62F77" w:rsidP="00575651">
      <w:pPr>
        <w:pStyle w:val="Default"/>
        <w:tabs>
          <w:tab w:val="left" w:pos="1134"/>
        </w:tabs>
        <w:ind w:left="1134"/>
        <w:jc w:val="both"/>
        <w:rPr>
          <w:rFonts w:ascii="Arial" w:hAnsi="Arial" w:cs="Arial"/>
          <w:color w:val="auto"/>
          <w:sz w:val="22"/>
          <w:szCs w:val="22"/>
        </w:rPr>
      </w:pPr>
      <w:r w:rsidRPr="00367AFF">
        <w:rPr>
          <w:rFonts w:ascii="Arial" w:hAnsi="Arial" w:cs="Arial"/>
          <w:color w:val="auto"/>
          <w:sz w:val="22"/>
          <w:szCs w:val="22"/>
        </w:rPr>
        <w:t xml:space="preserve">It is in focusing on God and God’s Word that God’s Spirit blesses us with insight and discernment for our vocation to worship God, to equip the believers with knowledge of God’s loving kindness for their respective ministries, and to mutually render service and witness to God, to one another and to the world at large. </w:t>
      </w:r>
    </w:p>
    <w:p w:rsidR="00710E64" w:rsidRDefault="00710E64" w:rsidP="00575651">
      <w:pPr>
        <w:pStyle w:val="Default"/>
        <w:tabs>
          <w:tab w:val="left" w:pos="1134"/>
        </w:tabs>
        <w:ind w:left="1134"/>
        <w:jc w:val="both"/>
        <w:rPr>
          <w:rFonts w:ascii="Arial" w:hAnsi="Arial" w:cs="Arial"/>
          <w:color w:val="auto"/>
          <w:sz w:val="22"/>
          <w:szCs w:val="22"/>
        </w:rPr>
      </w:pPr>
    </w:p>
    <w:p w:rsidR="00E62F77" w:rsidRPr="00367AFF" w:rsidRDefault="004870A3" w:rsidP="00C33B51">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1.2</w:t>
      </w:r>
      <w:r>
        <w:rPr>
          <w:rFonts w:ascii="Arial" w:hAnsi="Arial" w:cs="Arial"/>
          <w:color w:val="auto"/>
          <w:sz w:val="22"/>
          <w:szCs w:val="22"/>
        </w:rPr>
        <w:tab/>
      </w:r>
      <w:r w:rsidR="00E62F77" w:rsidRPr="00367AFF">
        <w:rPr>
          <w:rFonts w:ascii="Arial" w:hAnsi="Arial" w:cs="Arial"/>
          <w:color w:val="auto"/>
          <w:sz w:val="22"/>
          <w:szCs w:val="22"/>
        </w:rPr>
        <w:t xml:space="preserve">Based on this commitment to the Word and the Reformed tradition, in our URCSA vision the core values of </w:t>
      </w:r>
      <w:r w:rsidR="00E62F77" w:rsidRPr="00367AFF">
        <w:rPr>
          <w:rFonts w:ascii="Arial" w:hAnsi="Arial" w:cs="Arial"/>
          <w:i/>
          <w:iCs/>
          <w:color w:val="auto"/>
          <w:sz w:val="22"/>
          <w:szCs w:val="22"/>
        </w:rPr>
        <w:t xml:space="preserve">embodied unity, true reconciliation and compassionate justice </w:t>
      </w:r>
      <w:r w:rsidR="00E62F77" w:rsidRPr="00367AFF">
        <w:rPr>
          <w:rFonts w:ascii="Arial" w:hAnsi="Arial" w:cs="Arial"/>
          <w:color w:val="auto"/>
          <w:sz w:val="22"/>
          <w:szCs w:val="22"/>
        </w:rPr>
        <w:t>thus have a special bearing in the discernment of our mission in the world today (</w:t>
      </w:r>
      <w:r w:rsidR="00E62F77" w:rsidRPr="00367AFF">
        <w:rPr>
          <w:rFonts w:ascii="Arial" w:hAnsi="Arial" w:cs="Arial"/>
          <w:i/>
          <w:iCs/>
          <w:color w:val="auto"/>
          <w:sz w:val="22"/>
          <w:szCs w:val="22"/>
        </w:rPr>
        <w:t>refer: Confession of Belhar</w:t>
      </w:r>
      <w:r w:rsidR="00E638F3">
        <w:rPr>
          <w:rFonts w:ascii="Arial" w:hAnsi="Arial" w:cs="Arial"/>
          <w:i/>
          <w:iCs/>
          <w:color w:val="auto"/>
          <w:sz w:val="22"/>
          <w:szCs w:val="22"/>
        </w:rPr>
        <w:t xml:space="preserve"> </w:t>
      </w:r>
      <w:r w:rsidR="00E62F77" w:rsidRPr="00367AFF">
        <w:rPr>
          <w:rFonts w:ascii="Arial" w:hAnsi="Arial" w:cs="Arial"/>
          <w:i/>
          <w:iCs/>
          <w:color w:val="auto"/>
          <w:sz w:val="22"/>
          <w:szCs w:val="22"/>
        </w:rPr>
        <w:t>1986; 1998 strategic session</w:t>
      </w:r>
      <w:r w:rsidR="00E62F77" w:rsidRPr="00367AFF">
        <w:rPr>
          <w:rFonts w:ascii="Arial" w:hAnsi="Arial" w:cs="Arial"/>
          <w:color w:val="auto"/>
          <w:sz w:val="22"/>
          <w:szCs w:val="22"/>
        </w:rPr>
        <w:t xml:space="preserve">). </w:t>
      </w:r>
    </w:p>
    <w:p w:rsidR="00710E64" w:rsidRDefault="00710E64" w:rsidP="00575651">
      <w:pPr>
        <w:pStyle w:val="Default"/>
        <w:tabs>
          <w:tab w:val="left" w:pos="1134"/>
        </w:tabs>
        <w:ind w:left="1134"/>
        <w:jc w:val="both"/>
        <w:rPr>
          <w:rFonts w:ascii="Arial" w:hAnsi="Arial" w:cs="Arial"/>
          <w:color w:val="auto"/>
          <w:sz w:val="22"/>
          <w:szCs w:val="22"/>
        </w:rPr>
      </w:pPr>
    </w:p>
    <w:p w:rsidR="00E62F77" w:rsidRPr="00367AFF" w:rsidRDefault="004870A3" w:rsidP="00C33B51">
      <w:pPr>
        <w:pStyle w:val="Default"/>
        <w:ind w:left="1134" w:hanging="1134"/>
        <w:jc w:val="both"/>
        <w:rPr>
          <w:rFonts w:ascii="Arial" w:hAnsi="Arial" w:cs="Arial"/>
          <w:color w:val="auto"/>
          <w:sz w:val="22"/>
          <w:szCs w:val="22"/>
        </w:rPr>
      </w:pPr>
      <w:r>
        <w:rPr>
          <w:rFonts w:ascii="Arial" w:hAnsi="Arial" w:cs="Arial"/>
          <w:color w:val="auto"/>
          <w:sz w:val="22"/>
          <w:szCs w:val="22"/>
        </w:rPr>
        <w:t>1.3</w:t>
      </w:r>
      <w:r>
        <w:rPr>
          <w:rFonts w:ascii="Arial" w:hAnsi="Arial" w:cs="Arial"/>
          <w:color w:val="auto"/>
          <w:sz w:val="22"/>
          <w:szCs w:val="22"/>
        </w:rPr>
        <w:tab/>
      </w:r>
      <w:r w:rsidR="00E62F77" w:rsidRPr="00367AFF">
        <w:rPr>
          <w:rFonts w:ascii="Arial" w:hAnsi="Arial" w:cs="Arial"/>
          <w:color w:val="auto"/>
          <w:sz w:val="22"/>
          <w:szCs w:val="22"/>
        </w:rPr>
        <w:t>The IM model fundamentally relates to the Church Order (CO) as the theological consensus of URCSA, with particular reference to CO articles 4 &amp; 5, which describes the nature of the ministry and witness of the local congregation, on which art</w:t>
      </w:r>
      <w:r w:rsidR="00E638F3">
        <w:rPr>
          <w:rFonts w:ascii="Arial" w:hAnsi="Arial" w:cs="Arial"/>
          <w:color w:val="auto"/>
          <w:sz w:val="22"/>
          <w:szCs w:val="22"/>
        </w:rPr>
        <w:t>.</w:t>
      </w:r>
      <w:r w:rsidR="00E62F77" w:rsidRPr="00367AFF">
        <w:rPr>
          <w:rFonts w:ascii="Arial" w:hAnsi="Arial" w:cs="Arial"/>
          <w:color w:val="auto"/>
          <w:sz w:val="22"/>
          <w:szCs w:val="22"/>
        </w:rPr>
        <w:t xml:space="preserve"> 12 builds regarding the nature and task of </w:t>
      </w:r>
      <w:r w:rsidR="00E638F3">
        <w:rPr>
          <w:rFonts w:ascii="Arial" w:hAnsi="Arial" w:cs="Arial"/>
          <w:color w:val="auto"/>
          <w:sz w:val="22"/>
          <w:szCs w:val="22"/>
        </w:rPr>
        <w:t xml:space="preserve">the </w:t>
      </w:r>
      <w:r w:rsidR="00E62F77" w:rsidRPr="00367AFF">
        <w:rPr>
          <w:rFonts w:ascii="Arial" w:hAnsi="Arial" w:cs="Arial"/>
          <w:color w:val="auto"/>
          <w:sz w:val="22"/>
          <w:szCs w:val="22"/>
        </w:rPr>
        <w:t>G</w:t>
      </w:r>
      <w:r w:rsidR="00E638F3">
        <w:rPr>
          <w:rFonts w:ascii="Arial" w:hAnsi="Arial" w:cs="Arial"/>
          <w:color w:val="auto"/>
          <w:sz w:val="22"/>
          <w:szCs w:val="22"/>
        </w:rPr>
        <w:t>eneral Synod</w:t>
      </w:r>
      <w:r w:rsidR="00E62F77" w:rsidRPr="00367AFF">
        <w:rPr>
          <w:rFonts w:ascii="Arial" w:hAnsi="Arial" w:cs="Arial"/>
          <w:color w:val="auto"/>
          <w:sz w:val="22"/>
          <w:szCs w:val="22"/>
        </w:rPr>
        <w:t xml:space="preserve">. </w:t>
      </w:r>
    </w:p>
    <w:p w:rsidR="00710E64" w:rsidRDefault="00710E64" w:rsidP="00575651">
      <w:pPr>
        <w:pStyle w:val="Default"/>
        <w:tabs>
          <w:tab w:val="left" w:pos="1134"/>
        </w:tabs>
        <w:jc w:val="both"/>
        <w:rPr>
          <w:rFonts w:ascii="Arial" w:hAnsi="Arial" w:cs="Arial"/>
          <w:color w:val="auto"/>
          <w:sz w:val="22"/>
          <w:szCs w:val="22"/>
        </w:rPr>
      </w:pPr>
    </w:p>
    <w:p w:rsidR="00710E64" w:rsidRDefault="00E62F77" w:rsidP="00F50984">
      <w:pPr>
        <w:pStyle w:val="Default"/>
        <w:shd w:val="clear" w:color="auto" w:fill="DBE5F1" w:themeFill="accent1" w:themeFillTint="33"/>
        <w:tabs>
          <w:tab w:val="left" w:pos="1134"/>
        </w:tabs>
        <w:jc w:val="both"/>
        <w:rPr>
          <w:rFonts w:ascii="Arial" w:hAnsi="Arial" w:cs="Arial"/>
          <w:color w:val="auto"/>
          <w:sz w:val="22"/>
          <w:szCs w:val="22"/>
        </w:rPr>
      </w:pPr>
      <w:r w:rsidRPr="00710E64">
        <w:rPr>
          <w:rFonts w:ascii="Arial" w:hAnsi="Arial" w:cs="Arial"/>
          <w:b/>
          <w:color w:val="auto"/>
          <w:sz w:val="22"/>
          <w:szCs w:val="22"/>
        </w:rPr>
        <w:t>2</w:t>
      </w:r>
      <w:r w:rsidR="00C33B51">
        <w:rPr>
          <w:rFonts w:ascii="Arial" w:hAnsi="Arial" w:cs="Arial"/>
          <w:b/>
          <w:color w:val="auto"/>
          <w:sz w:val="22"/>
          <w:szCs w:val="22"/>
        </w:rPr>
        <w:t>.</w:t>
      </w:r>
      <w:r w:rsidRPr="00367AFF">
        <w:rPr>
          <w:rFonts w:ascii="Arial" w:hAnsi="Arial" w:cs="Arial"/>
          <w:color w:val="auto"/>
          <w:sz w:val="22"/>
          <w:szCs w:val="22"/>
        </w:rPr>
        <w:t xml:space="preserve"> </w:t>
      </w:r>
      <w:r w:rsidR="00710E64">
        <w:rPr>
          <w:rFonts w:ascii="Arial" w:hAnsi="Arial" w:cs="Arial"/>
          <w:color w:val="auto"/>
          <w:sz w:val="22"/>
          <w:szCs w:val="22"/>
        </w:rPr>
        <w:tab/>
      </w:r>
      <w:r w:rsidRPr="00367AFF">
        <w:rPr>
          <w:rFonts w:ascii="Arial" w:hAnsi="Arial" w:cs="Arial"/>
          <w:b/>
          <w:bCs/>
          <w:color w:val="auto"/>
          <w:sz w:val="22"/>
          <w:szCs w:val="22"/>
        </w:rPr>
        <w:t>A</w:t>
      </w:r>
      <w:r w:rsidR="00C33B51">
        <w:rPr>
          <w:rFonts w:ascii="Arial" w:hAnsi="Arial" w:cs="Arial"/>
          <w:b/>
          <w:bCs/>
          <w:color w:val="auto"/>
          <w:sz w:val="22"/>
          <w:szCs w:val="22"/>
        </w:rPr>
        <w:t>IM</w:t>
      </w:r>
      <w:r w:rsidRPr="00367AFF">
        <w:rPr>
          <w:rFonts w:ascii="Arial" w:hAnsi="Arial" w:cs="Arial"/>
          <w:color w:val="auto"/>
          <w:sz w:val="22"/>
          <w:szCs w:val="22"/>
        </w:rPr>
        <w:t xml:space="preserve"> </w:t>
      </w:r>
      <w:r w:rsidR="00710E64">
        <w:rPr>
          <w:rFonts w:ascii="Arial" w:hAnsi="Arial" w:cs="Arial"/>
          <w:color w:val="auto"/>
          <w:sz w:val="22"/>
          <w:szCs w:val="22"/>
        </w:rPr>
        <w:tab/>
      </w:r>
    </w:p>
    <w:p w:rsidR="00F50984" w:rsidRDefault="00F50984" w:rsidP="00575651">
      <w:pPr>
        <w:pStyle w:val="Default"/>
        <w:tabs>
          <w:tab w:val="left" w:pos="1134"/>
        </w:tabs>
        <w:ind w:left="1134"/>
        <w:jc w:val="both"/>
        <w:rPr>
          <w:rFonts w:ascii="Arial" w:hAnsi="Arial" w:cs="Arial"/>
          <w:color w:val="auto"/>
          <w:sz w:val="22"/>
          <w:szCs w:val="22"/>
        </w:rPr>
      </w:pPr>
    </w:p>
    <w:p w:rsidR="00E62F77" w:rsidRPr="00367AFF" w:rsidRDefault="00E62F77" w:rsidP="00575651">
      <w:pPr>
        <w:pStyle w:val="Default"/>
        <w:tabs>
          <w:tab w:val="left" w:pos="1134"/>
        </w:tabs>
        <w:ind w:left="1134"/>
        <w:jc w:val="both"/>
        <w:rPr>
          <w:rFonts w:ascii="Arial" w:hAnsi="Arial" w:cs="Arial"/>
          <w:color w:val="auto"/>
          <w:sz w:val="22"/>
          <w:szCs w:val="22"/>
        </w:rPr>
      </w:pPr>
      <w:r w:rsidRPr="00367AFF">
        <w:rPr>
          <w:rFonts w:ascii="Arial" w:hAnsi="Arial" w:cs="Arial"/>
          <w:color w:val="auto"/>
          <w:sz w:val="22"/>
          <w:szCs w:val="22"/>
        </w:rPr>
        <w:t xml:space="preserve">To enable and enhance good and effective coordination, planning, guidance and communication amongst General Synod and </w:t>
      </w:r>
      <w:r w:rsidR="00666439">
        <w:rPr>
          <w:rFonts w:ascii="Arial" w:hAnsi="Arial" w:cs="Arial"/>
          <w:color w:val="auto"/>
          <w:sz w:val="22"/>
          <w:szCs w:val="22"/>
        </w:rPr>
        <w:t>Regional S</w:t>
      </w:r>
      <w:r w:rsidRPr="00367AFF">
        <w:rPr>
          <w:rFonts w:ascii="Arial" w:hAnsi="Arial" w:cs="Arial"/>
          <w:color w:val="auto"/>
          <w:sz w:val="22"/>
          <w:szCs w:val="22"/>
        </w:rPr>
        <w:t xml:space="preserve">ynods in order that the life and witness of the whole church may be strengthened. </w:t>
      </w:r>
    </w:p>
    <w:p w:rsidR="00710E64" w:rsidRDefault="00710E64" w:rsidP="00710E64">
      <w:pPr>
        <w:pStyle w:val="Default"/>
        <w:tabs>
          <w:tab w:val="left" w:pos="1134"/>
        </w:tabs>
        <w:rPr>
          <w:rFonts w:ascii="Arial" w:hAnsi="Arial" w:cs="Arial"/>
          <w:color w:val="auto"/>
          <w:sz w:val="22"/>
          <w:szCs w:val="22"/>
        </w:rPr>
      </w:pPr>
    </w:p>
    <w:p w:rsidR="00575651" w:rsidRDefault="00E62F77" w:rsidP="00F50984">
      <w:pPr>
        <w:pStyle w:val="Default"/>
        <w:shd w:val="clear" w:color="auto" w:fill="DBE5F1" w:themeFill="accent1" w:themeFillTint="33"/>
        <w:tabs>
          <w:tab w:val="left" w:pos="1134"/>
        </w:tabs>
        <w:rPr>
          <w:rFonts w:ascii="Arial" w:hAnsi="Arial" w:cs="Arial"/>
          <w:color w:val="auto"/>
          <w:sz w:val="22"/>
          <w:szCs w:val="22"/>
        </w:rPr>
      </w:pPr>
      <w:r w:rsidRPr="00DD22C1">
        <w:rPr>
          <w:rFonts w:ascii="Arial" w:hAnsi="Arial" w:cs="Arial"/>
          <w:b/>
          <w:color w:val="auto"/>
          <w:sz w:val="22"/>
          <w:szCs w:val="22"/>
        </w:rPr>
        <w:t>3</w:t>
      </w:r>
      <w:r w:rsidR="00C33B51">
        <w:rPr>
          <w:rFonts w:ascii="Arial" w:hAnsi="Arial" w:cs="Arial"/>
          <w:b/>
          <w:color w:val="auto"/>
          <w:sz w:val="22"/>
          <w:szCs w:val="22"/>
        </w:rPr>
        <w:t>.</w:t>
      </w:r>
      <w:r w:rsidRPr="00367AFF">
        <w:rPr>
          <w:rFonts w:ascii="Arial" w:hAnsi="Arial" w:cs="Arial"/>
          <w:color w:val="auto"/>
          <w:sz w:val="22"/>
          <w:szCs w:val="22"/>
        </w:rPr>
        <w:t xml:space="preserve"> </w:t>
      </w:r>
      <w:r w:rsidR="00710E64">
        <w:rPr>
          <w:rFonts w:ascii="Arial" w:hAnsi="Arial" w:cs="Arial"/>
          <w:color w:val="auto"/>
          <w:sz w:val="22"/>
          <w:szCs w:val="22"/>
        </w:rPr>
        <w:tab/>
      </w:r>
      <w:r w:rsidRPr="00367AFF">
        <w:rPr>
          <w:rFonts w:ascii="Arial" w:hAnsi="Arial" w:cs="Arial"/>
          <w:b/>
          <w:bCs/>
          <w:color w:val="auto"/>
          <w:sz w:val="22"/>
          <w:szCs w:val="22"/>
        </w:rPr>
        <w:t>S</w:t>
      </w:r>
      <w:r w:rsidR="00C33B51">
        <w:rPr>
          <w:rFonts w:ascii="Arial" w:hAnsi="Arial" w:cs="Arial"/>
          <w:b/>
          <w:bCs/>
          <w:color w:val="auto"/>
          <w:sz w:val="22"/>
          <w:szCs w:val="22"/>
        </w:rPr>
        <w:t>TATUS</w:t>
      </w:r>
    </w:p>
    <w:p w:rsidR="00F50984" w:rsidRDefault="00F50984" w:rsidP="00575651">
      <w:pPr>
        <w:pStyle w:val="Default"/>
        <w:tabs>
          <w:tab w:val="left" w:pos="1134"/>
        </w:tabs>
        <w:ind w:left="1134"/>
        <w:rPr>
          <w:rFonts w:ascii="Arial" w:hAnsi="Arial" w:cs="Arial"/>
          <w:color w:val="auto"/>
          <w:sz w:val="22"/>
          <w:szCs w:val="22"/>
        </w:rPr>
      </w:pPr>
    </w:p>
    <w:p w:rsidR="00E62F77" w:rsidRPr="00367AFF" w:rsidRDefault="00666439" w:rsidP="00575651">
      <w:pPr>
        <w:pStyle w:val="Default"/>
        <w:tabs>
          <w:tab w:val="left" w:pos="1134"/>
        </w:tabs>
        <w:ind w:left="1134"/>
        <w:rPr>
          <w:rFonts w:ascii="Arial" w:hAnsi="Arial" w:cs="Arial"/>
          <w:color w:val="auto"/>
          <w:sz w:val="22"/>
          <w:szCs w:val="22"/>
        </w:rPr>
      </w:pPr>
      <w:r>
        <w:rPr>
          <w:rFonts w:ascii="Arial" w:hAnsi="Arial" w:cs="Arial"/>
          <w:color w:val="auto"/>
          <w:sz w:val="22"/>
          <w:szCs w:val="22"/>
        </w:rPr>
        <w:t>The Core and Support M</w:t>
      </w:r>
      <w:r w:rsidR="00E62F77" w:rsidRPr="00367AFF">
        <w:rPr>
          <w:rFonts w:ascii="Arial" w:hAnsi="Arial" w:cs="Arial"/>
          <w:color w:val="auto"/>
          <w:sz w:val="22"/>
          <w:szCs w:val="22"/>
        </w:rPr>
        <w:t xml:space="preserve">inistries, render </w:t>
      </w:r>
      <w:r w:rsidR="00E62F77" w:rsidRPr="00367AFF">
        <w:rPr>
          <w:rFonts w:ascii="Arial" w:hAnsi="Arial" w:cs="Arial"/>
          <w:i/>
          <w:iCs/>
          <w:color w:val="auto"/>
          <w:sz w:val="22"/>
          <w:szCs w:val="22"/>
        </w:rPr>
        <w:t xml:space="preserve">policy guidelines and advice </w:t>
      </w:r>
      <w:r w:rsidR="00E62F77" w:rsidRPr="00367AFF">
        <w:rPr>
          <w:rFonts w:ascii="Arial" w:hAnsi="Arial" w:cs="Arial"/>
          <w:color w:val="auto"/>
          <w:sz w:val="22"/>
          <w:szCs w:val="22"/>
        </w:rPr>
        <w:t xml:space="preserve">as service to the broader church, specifically aimed in the final instance at enhancing the life and witness of the local congregations and congregants (refer Procedure of meetings, article 16.2.2.). </w:t>
      </w:r>
    </w:p>
    <w:p w:rsidR="00575651" w:rsidRPr="00575651" w:rsidRDefault="00575651" w:rsidP="00710E64">
      <w:pPr>
        <w:pStyle w:val="Default"/>
        <w:tabs>
          <w:tab w:val="left" w:pos="1134"/>
        </w:tabs>
        <w:rPr>
          <w:rFonts w:ascii="Arial" w:hAnsi="Arial" w:cs="Arial"/>
          <w:b/>
          <w:color w:val="auto"/>
          <w:sz w:val="22"/>
          <w:szCs w:val="22"/>
        </w:rPr>
      </w:pPr>
    </w:p>
    <w:p w:rsidR="00E62F77" w:rsidRPr="00367AFF" w:rsidRDefault="00C33B51" w:rsidP="00F50984">
      <w:pPr>
        <w:pStyle w:val="Default"/>
        <w:shd w:val="clear" w:color="auto" w:fill="DBE5F1" w:themeFill="accent1" w:themeFillTint="33"/>
        <w:tabs>
          <w:tab w:val="left" w:pos="1134"/>
        </w:tabs>
        <w:ind w:left="1134" w:hanging="1134"/>
        <w:rPr>
          <w:rFonts w:ascii="Arial" w:hAnsi="Arial" w:cs="Arial"/>
          <w:color w:val="auto"/>
          <w:sz w:val="22"/>
          <w:szCs w:val="22"/>
        </w:rPr>
      </w:pPr>
      <w:r>
        <w:rPr>
          <w:rFonts w:ascii="Arial" w:hAnsi="Arial" w:cs="Arial"/>
          <w:b/>
          <w:color w:val="auto"/>
          <w:sz w:val="22"/>
          <w:szCs w:val="22"/>
        </w:rPr>
        <w:t>4</w:t>
      </w:r>
      <w:r w:rsidR="00E62F77" w:rsidRPr="00575651">
        <w:rPr>
          <w:rFonts w:ascii="Arial" w:hAnsi="Arial" w:cs="Arial"/>
          <w:b/>
          <w:color w:val="auto"/>
          <w:sz w:val="22"/>
          <w:szCs w:val="22"/>
        </w:rPr>
        <w:t>.</w:t>
      </w:r>
      <w:r w:rsidR="00E62F77" w:rsidRPr="00367AFF">
        <w:rPr>
          <w:rFonts w:ascii="Arial" w:hAnsi="Arial" w:cs="Arial"/>
          <w:color w:val="auto"/>
          <w:sz w:val="22"/>
          <w:szCs w:val="22"/>
        </w:rPr>
        <w:t xml:space="preserve"> </w:t>
      </w:r>
      <w:r w:rsidR="00575651">
        <w:rPr>
          <w:rFonts w:ascii="Arial" w:hAnsi="Arial" w:cs="Arial"/>
          <w:color w:val="auto"/>
          <w:sz w:val="22"/>
          <w:szCs w:val="22"/>
        </w:rPr>
        <w:tab/>
      </w:r>
      <w:r w:rsidR="00575651" w:rsidRPr="00367AFF">
        <w:rPr>
          <w:rFonts w:ascii="Arial" w:hAnsi="Arial" w:cs="Arial"/>
          <w:b/>
          <w:bCs/>
          <w:color w:val="auto"/>
          <w:sz w:val="22"/>
          <w:szCs w:val="22"/>
        </w:rPr>
        <w:t xml:space="preserve">THE COMPOSITION AND FUNCTION OF THE CORE AND SUPPORT MINISTRIES </w:t>
      </w:r>
    </w:p>
    <w:p w:rsidR="00DD22C1" w:rsidRDefault="00DD22C1" w:rsidP="00575651">
      <w:pPr>
        <w:pStyle w:val="Default"/>
        <w:tabs>
          <w:tab w:val="left" w:pos="1134"/>
        </w:tabs>
        <w:ind w:left="1134" w:hanging="1134"/>
        <w:rPr>
          <w:rFonts w:ascii="Arial" w:hAnsi="Arial" w:cs="Arial"/>
          <w:b/>
          <w:color w:val="auto"/>
          <w:sz w:val="22"/>
          <w:szCs w:val="22"/>
        </w:rPr>
      </w:pPr>
    </w:p>
    <w:p w:rsidR="00575651" w:rsidRDefault="00C33B51" w:rsidP="00575651">
      <w:pPr>
        <w:pStyle w:val="Default"/>
        <w:tabs>
          <w:tab w:val="left" w:pos="1134"/>
        </w:tabs>
        <w:ind w:left="1134" w:hanging="1134"/>
        <w:rPr>
          <w:rFonts w:ascii="Arial" w:hAnsi="Arial" w:cs="Arial"/>
          <w:b/>
          <w:bCs/>
          <w:color w:val="auto"/>
          <w:sz w:val="22"/>
          <w:szCs w:val="22"/>
        </w:rPr>
      </w:pPr>
      <w:r>
        <w:rPr>
          <w:rFonts w:ascii="Arial" w:hAnsi="Arial" w:cs="Arial"/>
          <w:b/>
          <w:color w:val="auto"/>
          <w:sz w:val="22"/>
          <w:szCs w:val="22"/>
        </w:rPr>
        <w:t>4</w:t>
      </w:r>
      <w:r w:rsidR="00E62F77" w:rsidRPr="00575651">
        <w:rPr>
          <w:rFonts w:ascii="Arial" w:hAnsi="Arial" w:cs="Arial"/>
          <w:b/>
          <w:color w:val="auto"/>
          <w:sz w:val="22"/>
          <w:szCs w:val="22"/>
        </w:rPr>
        <w:t>.1</w:t>
      </w:r>
      <w:r w:rsidR="00E62F77" w:rsidRPr="00367AFF">
        <w:rPr>
          <w:rFonts w:ascii="Arial" w:hAnsi="Arial" w:cs="Arial"/>
          <w:color w:val="auto"/>
          <w:sz w:val="22"/>
          <w:szCs w:val="22"/>
        </w:rPr>
        <w:t xml:space="preserve"> </w:t>
      </w:r>
      <w:r w:rsidR="00575651">
        <w:rPr>
          <w:rFonts w:ascii="Arial" w:hAnsi="Arial" w:cs="Arial"/>
          <w:color w:val="auto"/>
          <w:sz w:val="22"/>
          <w:szCs w:val="22"/>
        </w:rPr>
        <w:tab/>
      </w:r>
      <w:r>
        <w:rPr>
          <w:rFonts w:ascii="Arial" w:hAnsi="Arial" w:cs="Arial"/>
          <w:b/>
          <w:bCs/>
          <w:color w:val="auto"/>
          <w:sz w:val="22"/>
          <w:szCs w:val="22"/>
        </w:rPr>
        <w:t>Ministry U</w:t>
      </w:r>
      <w:r w:rsidR="00E62F77" w:rsidRPr="00367AFF">
        <w:rPr>
          <w:rFonts w:ascii="Arial" w:hAnsi="Arial" w:cs="Arial"/>
          <w:b/>
          <w:bCs/>
          <w:color w:val="auto"/>
          <w:sz w:val="22"/>
          <w:szCs w:val="22"/>
        </w:rPr>
        <w:t>nits</w:t>
      </w:r>
    </w:p>
    <w:p w:rsidR="005A3DCE" w:rsidRDefault="00E62F77" w:rsidP="005A3DCE">
      <w:pPr>
        <w:pStyle w:val="Default"/>
        <w:tabs>
          <w:tab w:val="left" w:pos="1134"/>
        </w:tabs>
        <w:ind w:left="2421" w:hanging="1287"/>
        <w:jc w:val="both"/>
        <w:rPr>
          <w:rFonts w:ascii="Arial" w:hAnsi="Arial" w:cs="Arial"/>
          <w:color w:val="auto"/>
          <w:sz w:val="22"/>
          <w:szCs w:val="22"/>
        </w:rPr>
      </w:pPr>
      <w:r w:rsidRPr="00367AFF">
        <w:rPr>
          <w:rFonts w:ascii="Arial" w:hAnsi="Arial" w:cs="Arial"/>
          <w:color w:val="auto"/>
          <w:sz w:val="22"/>
          <w:szCs w:val="22"/>
        </w:rPr>
        <w:t>The General Syn</w:t>
      </w:r>
      <w:r w:rsidR="00C33B51">
        <w:rPr>
          <w:rFonts w:ascii="Arial" w:hAnsi="Arial" w:cs="Arial"/>
          <w:color w:val="auto"/>
          <w:sz w:val="22"/>
          <w:szCs w:val="22"/>
        </w:rPr>
        <w:t xml:space="preserve">od serves the church through three </w:t>
      </w:r>
      <w:r w:rsidR="00E638F3">
        <w:rPr>
          <w:rFonts w:ascii="Arial" w:hAnsi="Arial" w:cs="Arial"/>
          <w:color w:val="auto"/>
          <w:sz w:val="22"/>
          <w:szCs w:val="22"/>
        </w:rPr>
        <w:t>Core M</w:t>
      </w:r>
      <w:r w:rsidRPr="00367AFF">
        <w:rPr>
          <w:rFonts w:ascii="Arial" w:hAnsi="Arial" w:cs="Arial"/>
          <w:color w:val="auto"/>
          <w:sz w:val="22"/>
          <w:szCs w:val="22"/>
        </w:rPr>
        <w:t xml:space="preserve">inistry units: </w:t>
      </w:r>
    </w:p>
    <w:p w:rsidR="00E638F3" w:rsidRDefault="00E62F77" w:rsidP="00D35600">
      <w:pPr>
        <w:pStyle w:val="Default"/>
        <w:numPr>
          <w:ilvl w:val="0"/>
          <w:numId w:val="45"/>
        </w:numPr>
        <w:tabs>
          <w:tab w:val="left" w:pos="1134"/>
        </w:tabs>
        <w:ind w:left="1701" w:hanging="567"/>
        <w:jc w:val="both"/>
        <w:rPr>
          <w:rFonts w:ascii="Arial" w:hAnsi="Arial" w:cs="Arial"/>
          <w:color w:val="auto"/>
          <w:sz w:val="22"/>
          <w:szCs w:val="22"/>
        </w:rPr>
      </w:pPr>
      <w:r w:rsidRPr="00367AFF">
        <w:rPr>
          <w:rFonts w:ascii="Arial" w:hAnsi="Arial" w:cs="Arial"/>
          <w:color w:val="auto"/>
          <w:sz w:val="22"/>
          <w:szCs w:val="22"/>
        </w:rPr>
        <w:t xml:space="preserve">Proclamation and Worship </w:t>
      </w:r>
    </w:p>
    <w:p w:rsidR="00E638F3" w:rsidRDefault="00E638F3" w:rsidP="00D35600">
      <w:pPr>
        <w:pStyle w:val="Default"/>
        <w:numPr>
          <w:ilvl w:val="0"/>
          <w:numId w:val="45"/>
        </w:numPr>
        <w:tabs>
          <w:tab w:val="left" w:pos="1134"/>
        </w:tabs>
        <w:ind w:left="1701" w:hanging="567"/>
        <w:jc w:val="both"/>
        <w:rPr>
          <w:rFonts w:ascii="Arial" w:hAnsi="Arial" w:cs="Arial"/>
          <w:color w:val="auto"/>
          <w:sz w:val="22"/>
          <w:szCs w:val="22"/>
        </w:rPr>
      </w:pPr>
      <w:r>
        <w:rPr>
          <w:rFonts w:ascii="Arial" w:hAnsi="Arial" w:cs="Arial"/>
          <w:color w:val="auto"/>
          <w:sz w:val="22"/>
          <w:szCs w:val="22"/>
        </w:rPr>
        <w:t>Congregational Ministries</w:t>
      </w:r>
      <w:r w:rsidR="00E62F77" w:rsidRPr="00367AFF">
        <w:rPr>
          <w:rFonts w:ascii="Arial" w:hAnsi="Arial" w:cs="Arial"/>
          <w:color w:val="auto"/>
          <w:sz w:val="22"/>
          <w:szCs w:val="22"/>
        </w:rPr>
        <w:t xml:space="preserve"> </w:t>
      </w:r>
    </w:p>
    <w:p w:rsidR="00E638F3" w:rsidRDefault="00E638F3" w:rsidP="00D35600">
      <w:pPr>
        <w:pStyle w:val="Default"/>
        <w:numPr>
          <w:ilvl w:val="0"/>
          <w:numId w:val="45"/>
        </w:numPr>
        <w:tabs>
          <w:tab w:val="left" w:pos="1134"/>
        </w:tabs>
        <w:ind w:left="1701" w:hanging="567"/>
        <w:jc w:val="both"/>
        <w:rPr>
          <w:rFonts w:ascii="Arial" w:hAnsi="Arial" w:cs="Arial"/>
          <w:color w:val="auto"/>
          <w:sz w:val="22"/>
          <w:szCs w:val="22"/>
        </w:rPr>
      </w:pPr>
      <w:r>
        <w:rPr>
          <w:rFonts w:ascii="Arial" w:hAnsi="Arial" w:cs="Arial"/>
          <w:color w:val="auto"/>
          <w:sz w:val="22"/>
          <w:szCs w:val="22"/>
        </w:rPr>
        <w:t>Service and Witness</w:t>
      </w:r>
      <w:r w:rsidR="00E62F77" w:rsidRPr="00367AFF">
        <w:rPr>
          <w:rFonts w:ascii="Arial" w:hAnsi="Arial" w:cs="Arial"/>
          <w:color w:val="auto"/>
          <w:sz w:val="22"/>
          <w:szCs w:val="22"/>
        </w:rPr>
        <w:t xml:space="preserve"> </w:t>
      </w:r>
    </w:p>
    <w:p w:rsidR="00E638F3" w:rsidRDefault="00E638F3" w:rsidP="00E638F3">
      <w:pPr>
        <w:pStyle w:val="Default"/>
        <w:tabs>
          <w:tab w:val="left" w:pos="1134"/>
        </w:tabs>
        <w:ind w:left="1134" w:hanging="1134"/>
        <w:jc w:val="both"/>
        <w:rPr>
          <w:rFonts w:ascii="Arial" w:hAnsi="Arial" w:cs="Arial"/>
          <w:color w:val="auto"/>
          <w:sz w:val="22"/>
          <w:szCs w:val="22"/>
        </w:rPr>
      </w:pPr>
    </w:p>
    <w:p w:rsidR="00E638F3" w:rsidRDefault="00E638F3" w:rsidP="00E638F3">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t>The Core M</w:t>
      </w:r>
      <w:r w:rsidR="00E62F77" w:rsidRPr="00367AFF">
        <w:rPr>
          <w:rFonts w:ascii="Arial" w:hAnsi="Arial" w:cs="Arial"/>
          <w:color w:val="auto"/>
          <w:sz w:val="22"/>
          <w:szCs w:val="22"/>
        </w:rPr>
        <w:t xml:space="preserve">inistries are supported by the following </w:t>
      </w:r>
      <w:r w:rsidR="00C33B51">
        <w:rPr>
          <w:rFonts w:ascii="Arial" w:hAnsi="Arial" w:cs="Arial"/>
          <w:color w:val="auto"/>
          <w:sz w:val="22"/>
          <w:szCs w:val="22"/>
        </w:rPr>
        <w:t xml:space="preserve">six </w:t>
      </w:r>
      <w:r w:rsidR="00E62F77" w:rsidRPr="00367AFF">
        <w:rPr>
          <w:rFonts w:ascii="Arial" w:hAnsi="Arial" w:cs="Arial"/>
          <w:color w:val="auto"/>
          <w:sz w:val="22"/>
          <w:szCs w:val="22"/>
        </w:rPr>
        <w:t xml:space="preserve">Support Ministries: </w:t>
      </w:r>
    </w:p>
    <w:p w:rsidR="00E638F3" w:rsidRDefault="00E638F3" w:rsidP="00D35600">
      <w:pPr>
        <w:pStyle w:val="Default"/>
        <w:numPr>
          <w:ilvl w:val="2"/>
          <w:numId w:val="44"/>
        </w:numPr>
        <w:tabs>
          <w:tab w:val="left" w:pos="1134"/>
        </w:tabs>
        <w:ind w:left="1701" w:hanging="567"/>
        <w:jc w:val="both"/>
        <w:rPr>
          <w:rFonts w:ascii="Arial" w:hAnsi="Arial" w:cs="Arial"/>
          <w:color w:val="auto"/>
          <w:sz w:val="22"/>
          <w:szCs w:val="22"/>
        </w:rPr>
      </w:pPr>
      <w:r>
        <w:rPr>
          <w:rFonts w:ascii="Arial" w:hAnsi="Arial" w:cs="Arial"/>
          <w:color w:val="auto"/>
          <w:sz w:val="22"/>
          <w:szCs w:val="22"/>
        </w:rPr>
        <w:t>Financial Administration</w:t>
      </w:r>
      <w:r w:rsidR="00E62F77" w:rsidRPr="00367AFF">
        <w:rPr>
          <w:rFonts w:ascii="Arial" w:hAnsi="Arial" w:cs="Arial"/>
          <w:color w:val="auto"/>
          <w:sz w:val="22"/>
          <w:szCs w:val="22"/>
        </w:rPr>
        <w:t xml:space="preserve"> </w:t>
      </w:r>
    </w:p>
    <w:p w:rsidR="00E638F3" w:rsidRDefault="00E62F77" w:rsidP="00D35600">
      <w:pPr>
        <w:pStyle w:val="Default"/>
        <w:numPr>
          <w:ilvl w:val="2"/>
          <w:numId w:val="44"/>
        </w:numPr>
        <w:tabs>
          <w:tab w:val="left" w:pos="1134"/>
        </w:tabs>
        <w:ind w:left="1701" w:hanging="567"/>
        <w:jc w:val="both"/>
        <w:rPr>
          <w:rFonts w:ascii="Arial" w:hAnsi="Arial" w:cs="Arial"/>
          <w:color w:val="auto"/>
          <w:sz w:val="22"/>
          <w:szCs w:val="22"/>
        </w:rPr>
      </w:pPr>
      <w:r w:rsidRPr="00367AFF">
        <w:rPr>
          <w:rFonts w:ascii="Arial" w:hAnsi="Arial" w:cs="Arial"/>
          <w:color w:val="auto"/>
          <w:sz w:val="22"/>
          <w:szCs w:val="22"/>
        </w:rPr>
        <w:t xml:space="preserve">Communication, Publication &amp; Archives </w:t>
      </w:r>
    </w:p>
    <w:p w:rsidR="00E638F3" w:rsidRDefault="00E638F3" w:rsidP="00D35600">
      <w:pPr>
        <w:pStyle w:val="Default"/>
        <w:numPr>
          <w:ilvl w:val="2"/>
          <w:numId w:val="44"/>
        </w:numPr>
        <w:tabs>
          <w:tab w:val="left" w:pos="1134"/>
        </w:tabs>
        <w:ind w:left="1701" w:hanging="567"/>
        <w:jc w:val="both"/>
        <w:rPr>
          <w:rFonts w:ascii="Arial" w:hAnsi="Arial" w:cs="Arial"/>
          <w:color w:val="auto"/>
          <w:sz w:val="22"/>
          <w:szCs w:val="22"/>
        </w:rPr>
      </w:pPr>
      <w:r>
        <w:rPr>
          <w:rFonts w:ascii="Arial" w:hAnsi="Arial" w:cs="Arial"/>
          <w:color w:val="auto"/>
          <w:sz w:val="22"/>
          <w:szCs w:val="22"/>
        </w:rPr>
        <w:t>Judicial M</w:t>
      </w:r>
      <w:r w:rsidR="00E62F77" w:rsidRPr="00367AFF">
        <w:rPr>
          <w:rFonts w:ascii="Arial" w:hAnsi="Arial" w:cs="Arial"/>
          <w:color w:val="auto"/>
          <w:sz w:val="22"/>
          <w:szCs w:val="22"/>
        </w:rPr>
        <w:t xml:space="preserve">atters </w:t>
      </w:r>
    </w:p>
    <w:p w:rsidR="00E638F3" w:rsidRDefault="00C33B51" w:rsidP="00D35600">
      <w:pPr>
        <w:pStyle w:val="Default"/>
        <w:numPr>
          <w:ilvl w:val="2"/>
          <w:numId w:val="44"/>
        </w:numPr>
        <w:tabs>
          <w:tab w:val="left" w:pos="1134"/>
        </w:tabs>
        <w:ind w:left="1701" w:hanging="567"/>
        <w:jc w:val="both"/>
        <w:rPr>
          <w:rFonts w:ascii="Arial" w:hAnsi="Arial" w:cs="Arial"/>
          <w:color w:val="auto"/>
          <w:sz w:val="22"/>
          <w:szCs w:val="22"/>
        </w:rPr>
      </w:pPr>
      <w:r>
        <w:rPr>
          <w:rFonts w:ascii="Arial" w:hAnsi="Arial" w:cs="Arial"/>
          <w:color w:val="auto"/>
          <w:sz w:val="22"/>
          <w:szCs w:val="22"/>
        </w:rPr>
        <w:t>Ecumenical A</w:t>
      </w:r>
      <w:r w:rsidR="00E638F3">
        <w:rPr>
          <w:rFonts w:ascii="Arial" w:hAnsi="Arial" w:cs="Arial"/>
          <w:color w:val="auto"/>
          <w:sz w:val="22"/>
          <w:szCs w:val="22"/>
        </w:rPr>
        <w:t>ffairs</w:t>
      </w:r>
    </w:p>
    <w:p w:rsidR="00E638F3" w:rsidRDefault="00E638F3" w:rsidP="00D35600">
      <w:pPr>
        <w:pStyle w:val="Default"/>
        <w:numPr>
          <w:ilvl w:val="2"/>
          <w:numId w:val="44"/>
        </w:numPr>
        <w:tabs>
          <w:tab w:val="left" w:pos="1134"/>
        </w:tabs>
        <w:ind w:left="1701" w:hanging="567"/>
        <w:jc w:val="both"/>
        <w:rPr>
          <w:rFonts w:ascii="Arial" w:hAnsi="Arial" w:cs="Arial"/>
          <w:color w:val="auto"/>
          <w:sz w:val="22"/>
          <w:szCs w:val="22"/>
        </w:rPr>
      </w:pPr>
      <w:r>
        <w:rPr>
          <w:rFonts w:ascii="Arial" w:hAnsi="Arial" w:cs="Arial"/>
          <w:color w:val="auto"/>
          <w:sz w:val="22"/>
          <w:szCs w:val="22"/>
        </w:rPr>
        <w:t>General Synodical Commission</w:t>
      </w:r>
    </w:p>
    <w:p w:rsidR="00E62F77" w:rsidRDefault="00E638F3" w:rsidP="00D35600">
      <w:pPr>
        <w:pStyle w:val="Default"/>
        <w:numPr>
          <w:ilvl w:val="2"/>
          <w:numId w:val="44"/>
        </w:numPr>
        <w:tabs>
          <w:tab w:val="left" w:pos="1134"/>
        </w:tabs>
        <w:ind w:left="1701" w:hanging="567"/>
        <w:jc w:val="both"/>
        <w:rPr>
          <w:rFonts w:ascii="Arial" w:hAnsi="Arial" w:cs="Arial"/>
          <w:color w:val="auto"/>
          <w:sz w:val="22"/>
          <w:szCs w:val="22"/>
        </w:rPr>
      </w:pPr>
      <w:r>
        <w:rPr>
          <w:rFonts w:ascii="Arial" w:hAnsi="Arial" w:cs="Arial"/>
          <w:color w:val="auto"/>
          <w:sz w:val="22"/>
          <w:szCs w:val="22"/>
        </w:rPr>
        <w:t>Moderamen / M</w:t>
      </w:r>
      <w:r w:rsidR="00E62F77" w:rsidRPr="00367AFF">
        <w:rPr>
          <w:rFonts w:ascii="Arial" w:hAnsi="Arial" w:cs="Arial"/>
          <w:color w:val="auto"/>
          <w:sz w:val="22"/>
          <w:szCs w:val="22"/>
        </w:rPr>
        <w:t xml:space="preserve">oderature. </w:t>
      </w:r>
    </w:p>
    <w:p w:rsidR="00E638F3" w:rsidRPr="00367AFF" w:rsidRDefault="00E638F3" w:rsidP="00E638F3">
      <w:pPr>
        <w:pStyle w:val="Default"/>
        <w:tabs>
          <w:tab w:val="left" w:pos="1134"/>
        </w:tabs>
        <w:ind w:left="1134" w:hanging="1134"/>
        <w:jc w:val="both"/>
        <w:rPr>
          <w:rFonts w:ascii="Arial" w:hAnsi="Arial" w:cs="Arial"/>
          <w:color w:val="auto"/>
          <w:sz w:val="22"/>
          <w:szCs w:val="22"/>
        </w:rPr>
      </w:pPr>
    </w:p>
    <w:p w:rsidR="00E62F77" w:rsidRPr="00367AFF" w:rsidRDefault="00E638F3" w:rsidP="00E638F3">
      <w:pPr>
        <w:pStyle w:val="Default"/>
        <w:tabs>
          <w:tab w:val="left" w:pos="1134"/>
        </w:tabs>
        <w:ind w:left="1134"/>
        <w:jc w:val="both"/>
        <w:rPr>
          <w:rFonts w:ascii="Arial" w:hAnsi="Arial" w:cs="Arial"/>
          <w:color w:val="auto"/>
          <w:sz w:val="22"/>
          <w:szCs w:val="22"/>
        </w:rPr>
      </w:pPr>
      <w:r>
        <w:rPr>
          <w:rFonts w:ascii="Arial" w:hAnsi="Arial" w:cs="Arial"/>
          <w:color w:val="auto"/>
          <w:sz w:val="22"/>
          <w:szCs w:val="22"/>
        </w:rPr>
        <w:t>The Core and Support M</w:t>
      </w:r>
      <w:r w:rsidR="00E62F77" w:rsidRPr="00367AFF">
        <w:rPr>
          <w:rFonts w:ascii="Arial" w:hAnsi="Arial" w:cs="Arial"/>
          <w:color w:val="auto"/>
          <w:sz w:val="22"/>
          <w:szCs w:val="22"/>
        </w:rPr>
        <w:t>inistries functio</w:t>
      </w:r>
      <w:r w:rsidR="00666439">
        <w:rPr>
          <w:rFonts w:ascii="Arial" w:hAnsi="Arial" w:cs="Arial"/>
          <w:color w:val="auto"/>
          <w:sz w:val="22"/>
          <w:szCs w:val="22"/>
        </w:rPr>
        <w:t>n as one family. Although each M</w:t>
      </w:r>
      <w:r w:rsidR="00E62F77" w:rsidRPr="00367AFF">
        <w:rPr>
          <w:rFonts w:ascii="Arial" w:hAnsi="Arial" w:cs="Arial"/>
          <w:color w:val="auto"/>
          <w:sz w:val="22"/>
          <w:szCs w:val="22"/>
        </w:rPr>
        <w:t xml:space="preserve">inistry has particular designated tasks regarding the ministries of the church, they remain sensitive to the needs of and co-responsible with one another. </w:t>
      </w:r>
    </w:p>
    <w:p w:rsidR="00DD22C1" w:rsidRDefault="00DD22C1" w:rsidP="00E638F3">
      <w:pPr>
        <w:pStyle w:val="Default"/>
        <w:tabs>
          <w:tab w:val="left" w:pos="1134"/>
        </w:tabs>
        <w:jc w:val="both"/>
        <w:rPr>
          <w:rFonts w:ascii="Arial" w:hAnsi="Arial" w:cs="Arial"/>
          <w:b/>
          <w:bCs/>
          <w:color w:val="auto"/>
          <w:sz w:val="22"/>
          <w:szCs w:val="22"/>
        </w:rPr>
      </w:pPr>
    </w:p>
    <w:p w:rsidR="00E62F77" w:rsidRPr="00367AFF" w:rsidRDefault="00C33B51" w:rsidP="00E638F3">
      <w:pPr>
        <w:pStyle w:val="Default"/>
        <w:tabs>
          <w:tab w:val="left" w:pos="1134"/>
        </w:tabs>
        <w:jc w:val="both"/>
        <w:rPr>
          <w:rFonts w:ascii="Arial" w:hAnsi="Arial" w:cs="Arial"/>
          <w:color w:val="auto"/>
          <w:sz w:val="22"/>
          <w:szCs w:val="22"/>
        </w:rPr>
      </w:pPr>
      <w:r>
        <w:rPr>
          <w:rFonts w:ascii="Arial" w:hAnsi="Arial" w:cs="Arial"/>
          <w:b/>
          <w:bCs/>
          <w:color w:val="auto"/>
          <w:sz w:val="22"/>
          <w:szCs w:val="22"/>
        </w:rPr>
        <w:t>4</w:t>
      </w:r>
      <w:r w:rsidR="00E62F77" w:rsidRPr="00367AFF">
        <w:rPr>
          <w:rFonts w:ascii="Arial" w:hAnsi="Arial" w:cs="Arial"/>
          <w:b/>
          <w:bCs/>
          <w:color w:val="auto"/>
          <w:sz w:val="22"/>
          <w:szCs w:val="22"/>
        </w:rPr>
        <w:t xml:space="preserve">.2 </w:t>
      </w:r>
      <w:r w:rsidR="00575651">
        <w:rPr>
          <w:rFonts w:ascii="Arial" w:hAnsi="Arial" w:cs="Arial"/>
          <w:b/>
          <w:bCs/>
          <w:color w:val="auto"/>
          <w:sz w:val="22"/>
          <w:szCs w:val="22"/>
        </w:rPr>
        <w:tab/>
      </w:r>
      <w:r w:rsidR="00E62F77" w:rsidRPr="00DD22C1">
        <w:rPr>
          <w:rFonts w:ascii="Arial" w:hAnsi="Arial" w:cs="Arial"/>
          <w:b/>
          <w:color w:val="auto"/>
          <w:sz w:val="22"/>
          <w:szCs w:val="22"/>
        </w:rPr>
        <w:t>Personnel</w:t>
      </w:r>
      <w:r w:rsidR="00E62F77" w:rsidRPr="00367AFF">
        <w:rPr>
          <w:rFonts w:ascii="Arial" w:hAnsi="Arial" w:cs="Arial"/>
          <w:color w:val="auto"/>
          <w:sz w:val="22"/>
          <w:szCs w:val="22"/>
        </w:rPr>
        <w:t xml:space="preserve"> </w:t>
      </w:r>
    </w:p>
    <w:p w:rsidR="00C33B51" w:rsidRDefault="00575651" w:rsidP="00575651">
      <w:pPr>
        <w:pStyle w:val="Default"/>
        <w:tabs>
          <w:tab w:val="left" w:pos="1134"/>
        </w:tabs>
        <w:ind w:left="1134"/>
        <w:jc w:val="both"/>
        <w:rPr>
          <w:rFonts w:ascii="Arial" w:hAnsi="Arial" w:cs="Arial"/>
          <w:iCs/>
          <w:color w:val="auto"/>
          <w:sz w:val="22"/>
          <w:szCs w:val="22"/>
        </w:rPr>
      </w:pPr>
      <w:r w:rsidRPr="00BB338A">
        <w:rPr>
          <w:rFonts w:ascii="Arial" w:hAnsi="Arial" w:cs="Arial"/>
          <w:iCs/>
          <w:color w:val="auto"/>
          <w:sz w:val="22"/>
          <w:szCs w:val="22"/>
        </w:rPr>
        <w:t>T</w:t>
      </w:r>
      <w:r w:rsidR="00E62F77" w:rsidRPr="00BB338A">
        <w:rPr>
          <w:rFonts w:ascii="Arial" w:hAnsi="Arial" w:cs="Arial"/>
          <w:iCs/>
          <w:color w:val="auto"/>
          <w:sz w:val="22"/>
          <w:szCs w:val="22"/>
        </w:rPr>
        <w:t>he standing membership of each Core or Support Ministry (see exceptions at point 17.2.3.) are as follows:</w:t>
      </w:r>
    </w:p>
    <w:p w:rsidR="00E62F77" w:rsidRPr="00BB338A" w:rsidRDefault="00E62F77" w:rsidP="00575651">
      <w:pPr>
        <w:pStyle w:val="Default"/>
        <w:tabs>
          <w:tab w:val="left" w:pos="1134"/>
        </w:tabs>
        <w:ind w:left="1134"/>
        <w:jc w:val="both"/>
        <w:rPr>
          <w:rFonts w:ascii="Arial" w:hAnsi="Arial" w:cs="Arial"/>
          <w:color w:val="auto"/>
          <w:sz w:val="22"/>
          <w:szCs w:val="22"/>
        </w:rPr>
      </w:pPr>
      <w:r w:rsidRPr="00BB338A">
        <w:rPr>
          <w:rFonts w:ascii="Arial" w:hAnsi="Arial" w:cs="Arial"/>
          <w:iCs/>
          <w:color w:val="auto"/>
          <w:sz w:val="22"/>
          <w:szCs w:val="22"/>
        </w:rPr>
        <w:t xml:space="preserve"> </w:t>
      </w:r>
    </w:p>
    <w:p w:rsidR="00E62F77" w:rsidRPr="00BB338A" w:rsidRDefault="00E62F77" w:rsidP="00C33B51">
      <w:pPr>
        <w:pStyle w:val="Default"/>
        <w:numPr>
          <w:ilvl w:val="2"/>
          <w:numId w:val="66"/>
        </w:numPr>
        <w:tabs>
          <w:tab w:val="left" w:pos="1134"/>
        </w:tabs>
        <w:ind w:hanging="1080"/>
        <w:jc w:val="both"/>
        <w:rPr>
          <w:rFonts w:ascii="Arial" w:hAnsi="Arial" w:cs="Arial"/>
          <w:color w:val="auto"/>
          <w:sz w:val="22"/>
          <w:szCs w:val="22"/>
        </w:rPr>
      </w:pPr>
      <w:r w:rsidRPr="00BB338A">
        <w:rPr>
          <w:rFonts w:ascii="Arial" w:hAnsi="Arial" w:cs="Arial"/>
          <w:iCs/>
          <w:color w:val="auto"/>
          <w:sz w:val="22"/>
          <w:szCs w:val="22"/>
        </w:rPr>
        <w:t>One rep</w:t>
      </w:r>
      <w:r w:rsidR="00BB338A">
        <w:rPr>
          <w:rFonts w:ascii="Arial" w:hAnsi="Arial" w:cs="Arial"/>
          <w:iCs/>
          <w:color w:val="auto"/>
          <w:sz w:val="22"/>
          <w:szCs w:val="22"/>
        </w:rPr>
        <w:t xml:space="preserve">resentative from each of the </w:t>
      </w:r>
      <w:r w:rsidR="00C33B51">
        <w:rPr>
          <w:rFonts w:ascii="Arial" w:hAnsi="Arial" w:cs="Arial"/>
          <w:iCs/>
          <w:color w:val="auto"/>
          <w:sz w:val="22"/>
          <w:szCs w:val="22"/>
        </w:rPr>
        <w:t xml:space="preserve">seven </w:t>
      </w:r>
      <w:r w:rsidR="00BB338A">
        <w:rPr>
          <w:rFonts w:ascii="Arial" w:hAnsi="Arial" w:cs="Arial"/>
          <w:iCs/>
          <w:color w:val="auto"/>
          <w:sz w:val="22"/>
          <w:szCs w:val="22"/>
        </w:rPr>
        <w:t>Regional S</w:t>
      </w:r>
      <w:r w:rsidRPr="00BB338A">
        <w:rPr>
          <w:rFonts w:ascii="Arial" w:hAnsi="Arial" w:cs="Arial"/>
          <w:iCs/>
          <w:color w:val="auto"/>
          <w:sz w:val="22"/>
          <w:szCs w:val="22"/>
        </w:rPr>
        <w:t xml:space="preserve">ynods with secundi, elected by </w:t>
      </w:r>
      <w:r w:rsidR="00C33B51">
        <w:rPr>
          <w:rFonts w:ascii="Arial" w:hAnsi="Arial" w:cs="Arial"/>
          <w:iCs/>
          <w:color w:val="auto"/>
          <w:sz w:val="22"/>
          <w:szCs w:val="22"/>
        </w:rPr>
        <w:t xml:space="preserve"> </w:t>
      </w:r>
      <w:r w:rsidRPr="00BB338A">
        <w:rPr>
          <w:rFonts w:ascii="Arial" w:hAnsi="Arial" w:cs="Arial"/>
          <w:iCs/>
          <w:color w:val="auto"/>
          <w:sz w:val="22"/>
          <w:szCs w:val="22"/>
        </w:rPr>
        <w:t xml:space="preserve">General Synod for a period of four years. </w:t>
      </w:r>
    </w:p>
    <w:p w:rsidR="00BE50F0" w:rsidRDefault="00E62F77" w:rsidP="00575651">
      <w:pPr>
        <w:pStyle w:val="Default"/>
        <w:tabs>
          <w:tab w:val="left" w:pos="1134"/>
        </w:tabs>
        <w:ind w:left="1134"/>
        <w:jc w:val="both"/>
        <w:rPr>
          <w:rFonts w:ascii="Arial" w:hAnsi="Arial" w:cs="Arial"/>
          <w:iCs/>
          <w:color w:val="auto"/>
          <w:sz w:val="22"/>
          <w:szCs w:val="22"/>
        </w:rPr>
      </w:pPr>
      <w:r w:rsidRPr="00BB338A">
        <w:rPr>
          <w:rFonts w:ascii="Arial" w:hAnsi="Arial" w:cs="Arial"/>
          <w:iCs/>
          <w:color w:val="auto"/>
          <w:sz w:val="22"/>
          <w:szCs w:val="22"/>
        </w:rPr>
        <w:t>Elected members may only serve two consecutive terms (eight years)</w:t>
      </w:r>
      <w:r w:rsidR="00BB338A">
        <w:rPr>
          <w:rFonts w:ascii="Arial" w:hAnsi="Arial" w:cs="Arial"/>
          <w:iCs/>
          <w:color w:val="auto"/>
          <w:sz w:val="22"/>
          <w:szCs w:val="22"/>
        </w:rPr>
        <w:t xml:space="preserve">. </w:t>
      </w:r>
      <w:r w:rsidRPr="00BB338A">
        <w:rPr>
          <w:rFonts w:ascii="Arial" w:hAnsi="Arial" w:cs="Arial"/>
          <w:iCs/>
          <w:color w:val="auto"/>
          <w:sz w:val="22"/>
          <w:szCs w:val="22"/>
        </w:rPr>
        <w:t xml:space="preserve"> </w:t>
      </w:r>
    </w:p>
    <w:p w:rsidR="00BE50F0" w:rsidRDefault="00E62F77" w:rsidP="00BE50F0">
      <w:pPr>
        <w:pStyle w:val="Default"/>
        <w:numPr>
          <w:ilvl w:val="2"/>
          <w:numId w:val="66"/>
        </w:numPr>
        <w:tabs>
          <w:tab w:val="left" w:pos="1134"/>
        </w:tabs>
        <w:ind w:hanging="1080"/>
        <w:jc w:val="both"/>
        <w:rPr>
          <w:rFonts w:ascii="Arial" w:hAnsi="Arial" w:cs="Arial"/>
          <w:iCs/>
          <w:color w:val="auto"/>
          <w:sz w:val="22"/>
          <w:szCs w:val="22"/>
        </w:rPr>
      </w:pPr>
      <w:r w:rsidRPr="00BB338A">
        <w:rPr>
          <w:rFonts w:ascii="Arial" w:hAnsi="Arial" w:cs="Arial"/>
          <w:iCs/>
          <w:color w:val="auto"/>
          <w:sz w:val="22"/>
          <w:szCs w:val="22"/>
        </w:rPr>
        <w:t xml:space="preserve">Members from groups not represented, to a maximum of 3 (e.g. church council members, women and youth); </w:t>
      </w:r>
    </w:p>
    <w:p w:rsidR="00BE50F0" w:rsidRPr="00BE50F0" w:rsidRDefault="00E62F77" w:rsidP="00BE50F0">
      <w:pPr>
        <w:pStyle w:val="Default"/>
        <w:numPr>
          <w:ilvl w:val="2"/>
          <w:numId w:val="66"/>
        </w:numPr>
        <w:tabs>
          <w:tab w:val="left" w:pos="1134"/>
        </w:tabs>
        <w:ind w:hanging="1080"/>
        <w:jc w:val="both"/>
        <w:rPr>
          <w:rFonts w:ascii="Arial" w:hAnsi="Arial" w:cs="Arial"/>
          <w:color w:val="auto"/>
          <w:sz w:val="22"/>
          <w:szCs w:val="22"/>
        </w:rPr>
      </w:pPr>
      <w:r w:rsidRPr="00BB338A">
        <w:rPr>
          <w:rFonts w:ascii="Arial" w:hAnsi="Arial" w:cs="Arial"/>
          <w:iCs/>
          <w:color w:val="auto"/>
          <w:sz w:val="22"/>
          <w:szCs w:val="22"/>
        </w:rPr>
        <w:t xml:space="preserve">Senior executive staff members with no voting power status (e.g. ministers in synodical ministry, if applicable); </w:t>
      </w:r>
    </w:p>
    <w:p w:rsidR="00E62F77" w:rsidRPr="00BB338A" w:rsidRDefault="00E62F77" w:rsidP="00BE50F0">
      <w:pPr>
        <w:pStyle w:val="Default"/>
        <w:numPr>
          <w:ilvl w:val="2"/>
          <w:numId w:val="66"/>
        </w:numPr>
        <w:tabs>
          <w:tab w:val="left" w:pos="1134"/>
        </w:tabs>
        <w:ind w:hanging="1080"/>
        <w:jc w:val="both"/>
        <w:rPr>
          <w:rFonts w:ascii="Arial" w:hAnsi="Arial" w:cs="Arial"/>
          <w:color w:val="auto"/>
          <w:sz w:val="22"/>
          <w:szCs w:val="22"/>
        </w:rPr>
      </w:pPr>
      <w:r w:rsidRPr="00BB338A">
        <w:rPr>
          <w:rFonts w:ascii="Arial" w:hAnsi="Arial" w:cs="Arial"/>
          <w:iCs/>
          <w:color w:val="auto"/>
          <w:sz w:val="22"/>
          <w:szCs w:val="22"/>
        </w:rPr>
        <w:t xml:space="preserve">2 knowledgeable / expert members co-opted. </w:t>
      </w:r>
    </w:p>
    <w:p w:rsidR="00E62F77" w:rsidRPr="00BB338A" w:rsidRDefault="00575651" w:rsidP="00575651">
      <w:pPr>
        <w:pStyle w:val="Default"/>
        <w:tabs>
          <w:tab w:val="left" w:pos="1134"/>
        </w:tabs>
        <w:jc w:val="both"/>
        <w:rPr>
          <w:rFonts w:ascii="Arial" w:hAnsi="Arial" w:cs="Arial"/>
          <w:color w:val="auto"/>
          <w:sz w:val="22"/>
          <w:szCs w:val="22"/>
        </w:rPr>
      </w:pPr>
      <w:r w:rsidRPr="00BB338A">
        <w:rPr>
          <w:rFonts w:ascii="Arial" w:hAnsi="Arial" w:cs="Arial"/>
          <w:iCs/>
          <w:color w:val="auto"/>
          <w:sz w:val="22"/>
          <w:szCs w:val="22"/>
        </w:rPr>
        <w:tab/>
      </w:r>
      <w:r w:rsidR="00E62F77" w:rsidRPr="00BB338A">
        <w:rPr>
          <w:rFonts w:ascii="Arial" w:hAnsi="Arial" w:cs="Arial"/>
          <w:iCs/>
          <w:color w:val="auto"/>
          <w:sz w:val="22"/>
          <w:szCs w:val="22"/>
        </w:rPr>
        <w:t xml:space="preserve">(15 members maximum) </w:t>
      </w:r>
    </w:p>
    <w:p w:rsidR="00575651" w:rsidRDefault="00575651" w:rsidP="00575651">
      <w:pPr>
        <w:pStyle w:val="Default"/>
        <w:tabs>
          <w:tab w:val="left" w:pos="1134"/>
        </w:tabs>
        <w:jc w:val="both"/>
        <w:rPr>
          <w:rFonts w:ascii="Arial" w:hAnsi="Arial" w:cs="Arial"/>
          <w:color w:val="auto"/>
          <w:sz w:val="22"/>
          <w:szCs w:val="22"/>
        </w:rPr>
      </w:pPr>
    </w:p>
    <w:p w:rsidR="00E62F77" w:rsidRPr="00367AFF" w:rsidRDefault="00BE50F0" w:rsidP="00575651">
      <w:pPr>
        <w:pStyle w:val="Default"/>
        <w:tabs>
          <w:tab w:val="left" w:pos="1134"/>
        </w:tabs>
        <w:jc w:val="both"/>
        <w:rPr>
          <w:rFonts w:ascii="Arial" w:hAnsi="Arial" w:cs="Arial"/>
          <w:color w:val="auto"/>
          <w:sz w:val="22"/>
          <w:szCs w:val="22"/>
        </w:rPr>
      </w:pPr>
      <w:r>
        <w:rPr>
          <w:rFonts w:ascii="Arial" w:hAnsi="Arial" w:cs="Arial"/>
          <w:b/>
          <w:color w:val="auto"/>
          <w:sz w:val="22"/>
          <w:szCs w:val="22"/>
        </w:rPr>
        <w:t>4</w:t>
      </w:r>
      <w:r w:rsidR="00E62F77" w:rsidRPr="00DD22C1">
        <w:rPr>
          <w:rFonts w:ascii="Arial" w:hAnsi="Arial" w:cs="Arial"/>
          <w:b/>
          <w:color w:val="auto"/>
          <w:sz w:val="22"/>
          <w:szCs w:val="22"/>
        </w:rPr>
        <w:t>.3</w:t>
      </w:r>
      <w:r w:rsidR="00E62F77" w:rsidRPr="00367AFF">
        <w:rPr>
          <w:rFonts w:ascii="Arial" w:hAnsi="Arial" w:cs="Arial"/>
          <w:color w:val="auto"/>
          <w:sz w:val="22"/>
          <w:szCs w:val="22"/>
        </w:rPr>
        <w:t xml:space="preserve"> </w:t>
      </w:r>
      <w:r w:rsidR="00575651">
        <w:rPr>
          <w:rFonts w:ascii="Arial" w:hAnsi="Arial" w:cs="Arial"/>
          <w:color w:val="auto"/>
          <w:sz w:val="22"/>
          <w:szCs w:val="22"/>
        </w:rPr>
        <w:tab/>
      </w:r>
      <w:r w:rsidR="00575651">
        <w:rPr>
          <w:rFonts w:ascii="Arial" w:hAnsi="Arial" w:cs="Arial"/>
          <w:b/>
          <w:bCs/>
          <w:color w:val="auto"/>
          <w:sz w:val="22"/>
          <w:szCs w:val="22"/>
        </w:rPr>
        <w:t>Personnel of Support Ministry for Judicial M</w:t>
      </w:r>
      <w:r w:rsidR="00E62F77" w:rsidRPr="00367AFF">
        <w:rPr>
          <w:rFonts w:ascii="Arial" w:hAnsi="Arial" w:cs="Arial"/>
          <w:b/>
          <w:bCs/>
          <w:color w:val="auto"/>
          <w:sz w:val="22"/>
          <w:szCs w:val="22"/>
        </w:rPr>
        <w:t xml:space="preserve">atters </w:t>
      </w:r>
    </w:p>
    <w:p w:rsidR="00E62F77" w:rsidRPr="00367AFF" w:rsidRDefault="00E62F77" w:rsidP="00575651">
      <w:pPr>
        <w:pStyle w:val="Default"/>
        <w:tabs>
          <w:tab w:val="left" w:pos="1134"/>
        </w:tabs>
        <w:ind w:left="1134"/>
        <w:jc w:val="both"/>
        <w:rPr>
          <w:rFonts w:ascii="Arial" w:hAnsi="Arial" w:cs="Arial"/>
          <w:color w:val="auto"/>
          <w:sz w:val="22"/>
          <w:szCs w:val="22"/>
        </w:rPr>
      </w:pPr>
      <w:r w:rsidRPr="00367AFF">
        <w:rPr>
          <w:rFonts w:ascii="Arial" w:hAnsi="Arial" w:cs="Arial"/>
          <w:color w:val="auto"/>
          <w:sz w:val="22"/>
          <w:szCs w:val="22"/>
        </w:rPr>
        <w:t>The Support Ministry for Judicial Matters is comprised of the Actuarii of the Regional Synods (or thei</w:t>
      </w:r>
      <w:r w:rsidR="00BB338A">
        <w:rPr>
          <w:rFonts w:ascii="Arial" w:hAnsi="Arial" w:cs="Arial"/>
          <w:color w:val="auto"/>
          <w:sz w:val="22"/>
          <w:szCs w:val="22"/>
        </w:rPr>
        <w:t>r secu</w:t>
      </w:r>
      <w:r w:rsidRPr="00367AFF">
        <w:rPr>
          <w:rFonts w:ascii="Arial" w:hAnsi="Arial" w:cs="Arial"/>
          <w:color w:val="auto"/>
          <w:sz w:val="22"/>
          <w:szCs w:val="22"/>
        </w:rPr>
        <w:t>nd</w:t>
      </w:r>
      <w:r w:rsidR="00BB338A">
        <w:rPr>
          <w:rFonts w:ascii="Arial" w:hAnsi="Arial" w:cs="Arial"/>
          <w:color w:val="auto"/>
          <w:sz w:val="22"/>
          <w:szCs w:val="22"/>
        </w:rPr>
        <w:t>us) and two elders.  O</w:t>
      </w:r>
      <w:r w:rsidRPr="00367AFF">
        <w:rPr>
          <w:rFonts w:ascii="Arial" w:hAnsi="Arial" w:cs="Arial"/>
          <w:color w:val="auto"/>
          <w:sz w:val="22"/>
          <w:szCs w:val="22"/>
        </w:rPr>
        <w:t>ne of the elders should be a woman and the Judicial Ministry is given some power to co-opt one person with legal expertise</w:t>
      </w:r>
      <w:r w:rsidR="00666439">
        <w:rPr>
          <w:rFonts w:ascii="Arial" w:hAnsi="Arial" w:cs="Arial"/>
          <w:color w:val="auto"/>
          <w:sz w:val="22"/>
          <w:szCs w:val="22"/>
        </w:rPr>
        <w:t>.  T</w:t>
      </w:r>
      <w:r w:rsidRPr="00367AFF">
        <w:rPr>
          <w:rFonts w:ascii="Arial" w:hAnsi="Arial" w:cs="Arial"/>
          <w:color w:val="auto"/>
          <w:sz w:val="22"/>
          <w:szCs w:val="22"/>
        </w:rPr>
        <w:t xml:space="preserve">he </w:t>
      </w:r>
      <w:r w:rsidR="00666439">
        <w:rPr>
          <w:rFonts w:ascii="Arial" w:hAnsi="Arial" w:cs="Arial"/>
          <w:color w:val="auto"/>
          <w:sz w:val="22"/>
          <w:szCs w:val="22"/>
        </w:rPr>
        <w:t>actuarius of the General Synod i</w:t>
      </w:r>
      <w:r w:rsidRPr="00367AFF">
        <w:rPr>
          <w:rFonts w:ascii="Arial" w:hAnsi="Arial" w:cs="Arial"/>
          <w:color w:val="auto"/>
          <w:sz w:val="22"/>
          <w:szCs w:val="22"/>
        </w:rPr>
        <w:t xml:space="preserve">s convener and secretary. </w:t>
      </w:r>
    </w:p>
    <w:p w:rsidR="00575651" w:rsidRDefault="00575651" w:rsidP="00575651">
      <w:pPr>
        <w:pStyle w:val="Default"/>
        <w:tabs>
          <w:tab w:val="left" w:pos="1134"/>
        </w:tabs>
        <w:jc w:val="both"/>
        <w:rPr>
          <w:rFonts w:ascii="Arial" w:hAnsi="Arial" w:cs="Arial"/>
          <w:color w:val="auto"/>
          <w:sz w:val="22"/>
          <w:szCs w:val="22"/>
        </w:rPr>
      </w:pPr>
    </w:p>
    <w:p w:rsidR="00E62F77" w:rsidRPr="00367AFF" w:rsidRDefault="00A83306" w:rsidP="00575651">
      <w:pPr>
        <w:pStyle w:val="Default"/>
        <w:tabs>
          <w:tab w:val="left" w:pos="1134"/>
        </w:tabs>
        <w:jc w:val="both"/>
        <w:rPr>
          <w:rFonts w:ascii="Arial" w:hAnsi="Arial" w:cs="Arial"/>
          <w:color w:val="auto"/>
          <w:sz w:val="22"/>
          <w:szCs w:val="22"/>
        </w:rPr>
      </w:pPr>
      <w:r>
        <w:rPr>
          <w:rFonts w:ascii="Arial" w:hAnsi="Arial" w:cs="Arial"/>
          <w:b/>
          <w:color w:val="auto"/>
          <w:sz w:val="22"/>
          <w:szCs w:val="22"/>
        </w:rPr>
        <w:t>4</w:t>
      </w:r>
      <w:r w:rsidR="00E62F77" w:rsidRPr="00B23C06">
        <w:rPr>
          <w:rFonts w:ascii="Arial" w:hAnsi="Arial" w:cs="Arial"/>
          <w:b/>
          <w:color w:val="auto"/>
          <w:sz w:val="22"/>
          <w:szCs w:val="22"/>
        </w:rPr>
        <w:t>.4</w:t>
      </w:r>
      <w:r w:rsidR="00E62F77" w:rsidRPr="00367AFF">
        <w:rPr>
          <w:rFonts w:ascii="Arial" w:hAnsi="Arial" w:cs="Arial"/>
          <w:color w:val="auto"/>
          <w:sz w:val="22"/>
          <w:szCs w:val="22"/>
        </w:rPr>
        <w:t xml:space="preserve"> </w:t>
      </w:r>
      <w:r w:rsidR="00575651">
        <w:rPr>
          <w:rFonts w:ascii="Arial" w:hAnsi="Arial" w:cs="Arial"/>
          <w:color w:val="auto"/>
          <w:sz w:val="22"/>
          <w:szCs w:val="22"/>
        </w:rPr>
        <w:tab/>
      </w:r>
      <w:r w:rsidR="0081532F">
        <w:rPr>
          <w:rFonts w:ascii="Arial" w:hAnsi="Arial" w:cs="Arial"/>
          <w:b/>
          <w:bCs/>
          <w:color w:val="auto"/>
          <w:sz w:val="22"/>
          <w:szCs w:val="22"/>
        </w:rPr>
        <w:t>Executive of each Core and S</w:t>
      </w:r>
      <w:r w:rsidR="00E62F77" w:rsidRPr="00367AFF">
        <w:rPr>
          <w:rFonts w:ascii="Arial" w:hAnsi="Arial" w:cs="Arial"/>
          <w:b/>
          <w:bCs/>
          <w:color w:val="auto"/>
          <w:sz w:val="22"/>
          <w:szCs w:val="22"/>
        </w:rPr>
        <w:t xml:space="preserve">upport Ministry </w:t>
      </w:r>
    </w:p>
    <w:p w:rsidR="00710E64" w:rsidRDefault="00575651" w:rsidP="00575651">
      <w:pPr>
        <w:pStyle w:val="Default"/>
        <w:tabs>
          <w:tab w:val="left" w:pos="1134"/>
        </w:tabs>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Chairperson, vice-chairperson, secretary, additional member (4 members). </w:t>
      </w:r>
    </w:p>
    <w:p w:rsidR="00575651" w:rsidRDefault="00575651" w:rsidP="00575651">
      <w:pPr>
        <w:pStyle w:val="Default"/>
        <w:tabs>
          <w:tab w:val="left" w:pos="1134"/>
        </w:tabs>
        <w:jc w:val="both"/>
        <w:rPr>
          <w:rFonts w:ascii="Arial" w:hAnsi="Arial" w:cs="Arial"/>
          <w:color w:val="auto"/>
          <w:sz w:val="22"/>
          <w:szCs w:val="22"/>
        </w:rPr>
      </w:pPr>
    </w:p>
    <w:p w:rsidR="00E62F77" w:rsidRPr="00367AFF" w:rsidRDefault="00A83306" w:rsidP="00575651">
      <w:pPr>
        <w:pStyle w:val="Default"/>
        <w:tabs>
          <w:tab w:val="left" w:pos="1134"/>
        </w:tabs>
        <w:jc w:val="both"/>
        <w:rPr>
          <w:rFonts w:ascii="Arial" w:hAnsi="Arial" w:cs="Arial"/>
          <w:color w:val="auto"/>
          <w:sz w:val="22"/>
          <w:szCs w:val="22"/>
        </w:rPr>
      </w:pPr>
      <w:r>
        <w:rPr>
          <w:rFonts w:ascii="Arial" w:hAnsi="Arial" w:cs="Arial"/>
          <w:b/>
          <w:color w:val="auto"/>
          <w:sz w:val="22"/>
          <w:szCs w:val="22"/>
        </w:rPr>
        <w:t>4</w:t>
      </w:r>
      <w:r w:rsidR="00E62F77" w:rsidRPr="00B23C06">
        <w:rPr>
          <w:rFonts w:ascii="Arial" w:hAnsi="Arial" w:cs="Arial"/>
          <w:b/>
          <w:color w:val="auto"/>
          <w:sz w:val="22"/>
          <w:szCs w:val="22"/>
        </w:rPr>
        <w:t>.5</w:t>
      </w:r>
      <w:r w:rsidR="00E62F77" w:rsidRPr="00367AFF">
        <w:rPr>
          <w:rFonts w:ascii="Arial" w:hAnsi="Arial" w:cs="Arial"/>
          <w:color w:val="auto"/>
          <w:sz w:val="22"/>
          <w:szCs w:val="22"/>
        </w:rPr>
        <w:t xml:space="preserve"> </w:t>
      </w:r>
      <w:r w:rsidR="00575651">
        <w:rPr>
          <w:rFonts w:ascii="Arial" w:hAnsi="Arial" w:cs="Arial"/>
          <w:color w:val="auto"/>
          <w:sz w:val="22"/>
          <w:szCs w:val="22"/>
        </w:rPr>
        <w:tab/>
      </w:r>
      <w:r w:rsidR="00E62F77" w:rsidRPr="00367AFF">
        <w:rPr>
          <w:rFonts w:ascii="Arial" w:hAnsi="Arial" w:cs="Arial"/>
          <w:b/>
          <w:bCs/>
          <w:color w:val="auto"/>
          <w:sz w:val="22"/>
          <w:szCs w:val="22"/>
        </w:rPr>
        <w:t xml:space="preserve">Meetings </w:t>
      </w:r>
    </w:p>
    <w:p w:rsidR="00A83306" w:rsidRDefault="00A83306" w:rsidP="00575651">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4.5.1</w:t>
      </w:r>
      <w:r w:rsidR="00E62F77" w:rsidRPr="00367AFF">
        <w:rPr>
          <w:rFonts w:ascii="Arial" w:hAnsi="Arial" w:cs="Arial"/>
          <w:color w:val="auto"/>
          <w:sz w:val="22"/>
          <w:szCs w:val="22"/>
        </w:rPr>
        <w:t xml:space="preserve"> </w:t>
      </w:r>
      <w:r w:rsidR="00575651">
        <w:rPr>
          <w:rFonts w:ascii="Arial" w:hAnsi="Arial" w:cs="Arial"/>
          <w:color w:val="auto"/>
          <w:sz w:val="22"/>
          <w:szCs w:val="22"/>
        </w:rPr>
        <w:tab/>
      </w:r>
      <w:r>
        <w:rPr>
          <w:rFonts w:ascii="Arial" w:hAnsi="Arial" w:cs="Arial"/>
          <w:color w:val="auto"/>
          <w:sz w:val="22"/>
          <w:szCs w:val="22"/>
        </w:rPr>
        <w:t>The full membership or the Executives of each Core and Support M</w:t>
      </w:r>
      <w:r w:rsidR="00E62F77" w:rsidRPr="00367AFF">
        <w:rPr>
          <w:rFonts w:ascii="Arial" w:hAnsi="Arial" w:cs="Arial"/>
          <w:color w:val="auto"/>
          <w:sz w:val="22"/>
          <w:szCs w:val="22"/>
        </w:rPr>
        <w:t>inistry meet together once</w:t>
      </w:r>
      <w:r>
        <w:rPr>
          <w:rFonts w:ascii="Arial" w:hAnsi="Arial" w:cs="Arial"/>
          <w:color w:val="auto"/>
          <w:sz w:val="22"/>
          <w:szCs w:val="22"/>
        </w:rPr>
        <w:t xml:space="preserve"> a year to co-ordinate URCSA’s M</w:t>
      </w:r>
      <w:r w:rsidR="00E62F77" w:rsidRPr="00367AFF">
        <w:rPr>
          <w:rFonts w:ascii="Arial" w:hAnsi="Arial" w:cs="Arial"/>
          <w:color w:val="auto"/>
          <w:sz w:val="22"/>
          <w:szCs w:val="22"/>
        </w:rPr>
        <w:t>inistries, its support to the congregations and to jointly plan and manage where applicable.</w:t>
      </w:r>
    </w:p>
    <w:p w:rsidR="00E62F77" w:rsidRPr="00367AFF" w:rsidRDefault="00E62F77" w:rsidP="00575651">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 </w:t>
      </w:r>
    </w:p>
    <w:p w:rsidR="00E62F77" w:rsidRPr="00367AFF" w:rsidRDefault="00A83306" w:rsidP="00575651">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4</w:t>
      </w:r>
      <w:r w:rsidR="00E62F77" w:rsidRPr="00367AFF">
        <w:rPr>
          <w:rFonts w:ascii="Arial" w:hAnsi="Arial" w:cs="Arial"/>
          <w:color w:val="auto"/>
          <w:sz w:val="22"/>
          <w:szCs w:val="22"/>
        </w:rPr>
        <w:t xml:space="preserve">.5.2 </w:t>
      </w:r>
      <w:r w:rsidR="00575651">
        <w:rPr>
          <w:rFonts w:ascii="Arial" w:hAnsi="Arial" w:cs="Arial"/>
          <w:color w:val="auto"/>
          <w:sz w:val="22"/>
          <w:szCs w:val="22"/>
        </w:rPr>
        <w:tab/>
      </w:r>
      <w:r w:rsidR="00E62F77" w:rsidRPr="00367AFF">
        <w:rPr>
          <w:rFonts w:ascii="Arial" w:hAnsi="Arial" w:cs="Arial"/>
          <w:color w:val="auto"/>
          <w:sz w:val="22"/>
          <w:szCs w:val="22"/>
        </w:rPr>
        <w:t xml:space="preserve">The General Meeting called by the GSC normally occurs once per year for the purpose of dealing with progress reports of the Core and Support Ministries and to help to coordinate their activities. </w:t>
      </w:r>
    </w:p>
    <w:p w:rsidR="00A83306" w:rsidRDefault="00A83306" w:rsidP="00575651">
      <w:pPr>
        <w:pStyle w:val="Default"/>
        <w:tabs>
          <w:tab w:val="left" w:pos="1134"/>
        </w:tabs>
        <w:ind w:left="1134" w:hanging="1134"/>
        <w:jc w:val="both"/>
        <w:rPr>
          <w:rFonts w:ascii="Arial" w:hAnsi="Arial" w:cs="Arial"/>
          <w:color w:val="auto"/>
          <w:sz w:val="22"/>
          <w:szCs w:val="22"/>
        </w:rPr>
      </w:pPr>
    </w:p>
    <w:p w:rsidR="00E62F77" w:rsidRPr="00367AFF" w:rsidRDefault="00A83306" w:rsidP="00575651">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4.</w:t>
      </w:r>
      <w:r w:rsidR="00E62F77" w:rsidRPr="00367AFF">
        <w:rPr>
          <w:rFonts w:ascii="Arial" w:hAnsi="Arial" w:cs="Arial"/>
          <w:color w:val="auto"/>
          <w:sz w:val="22"/>
          <w:szCs w:val="22"/>
        </w:rPr>
        <w:t xml:space="preserve">5.3 </w:t>
      </w:r>
      <w:r w:rsidR="00575651">
        <w:rPr>
          <w:rFonts w:ascii="Arial" w:hAnsi="Arial" w:cs="Arial"/>
          <w:color w:val="auto"/>
          <w:sz w:val="22"/>
          <w:szCs w:val="22"/>
        </w:rPr>
        <w:tab/>
      </w:r>
      <w:r w:rsidR="00E62F77" w:rsidRPr="00367AFF">
        <w:rPr>
          <w:rFonts w:ascii="Arial" w:hAnsi="Arial" w:cs="Arial"/>
          <w:color w:val="auto"/>
          <w:sz w:val="22"/>
          <w:szCs w:val="22"/>
        </w:rPr>
        <w:t xml:space="preserve">The Coordinating Committee (see 2.7) gives the go-ahead for physical meetings of core and support ministries other than the annual meeting, in liaison with the support ministry for Administration, in the light of the financial budget. </w:t>
      </w:r>
    </w:p>
    <w:p w:rsidR="00A83306" w:rsidRDefault="00A83306" w:rsidP="00575651">
      <w:pPr>
        <w:pStyle w:val="Default"/>
        <w:tabs>
          <w:tab w:val="left" w:pos="1134"/>
        </w:tabs>
        <w:ind w:left="1134" w:hanging="1134"/>
        <w:jc w:val="both"/>
        <w:rPr>
          <w:rFonts w:ascii="Arial" w:hAnsi="Arial" w:cs="Arial"/>
          <w:color w:val="auto"/>
          <w:sz w:val="22"/>
          <w:szCs w:val="22"/>
        </w:rPr>
      </w:pPr>
    </w:p>
    <w:p w:rsidR="00E62F77" w:rsidRPr="00367AFF" w:rsidRDefault="00A83306" w:rsidP="00575651">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4</w:t>
      </w:r>
      <w:r w:rsidR="00E62F77" w:rsidRPr="00367AFF">
        <w:rPr>
          <w:rFonts w:ascii="Arial" w:hAnsi="Arial" w:cs="Arial"/>
          <w:color w:val="auto"/>
          <w:sz w:val="22"/>
          <w:szCs w:val="22"/>
        </w:rPr>
        <w:t>.5.4</w:t>
      </w:r>
      <w:r w:rsidR="00575651">
        <w:rPr>
          <w:rFonts w:ascii="Arial" w:hAnsi="Arial" w:cs="Arial"/>
          <w:color w:val="auto"/>
          <w:sz w:val="22"/>
          <w:szCs w:val="22"/>
        </w:rPr>
        <w:tab/>
      </w:r>
      <w:r w:rsidR="00E62F77" w:rsidRPr="00367AFF">
        <w:rPr>
          <w:rFonts w:ascii="Arial" w:hAnsi="Arial" w:cs="Arial"/>
          <w:color w:val="auto"/>
          <w:sz w:val="22"/>
          <w:szCs w:val="22"/>
        </w:rPr>
        <w:t xml:space="preserve">The General Meeting (GM) of the members of the Core and Support Ministries is presided over by the Executive of the General Synodical Commission. </w:t>
      </w:r>
    </w:p>
    <w:p w:rsidR="00A83306" w:rsidRDefault="00A83306" w:rsidP="00575651">
      <w:pPr>
        <w:pStyle w:val="Default"/>
        <w:tabs>
          <w:tab w:val="left" w:pos="1134"/>
        </w:tabs>
        <w:ind w:left="1134" w:hanging="1134"/>
        <w:jc w:val="both"/>
        <w:rPr>
          <w:rFonts w:ascii="Arial" w:hAnsi="Arial" w:cs="Arial"/>
          <w:color w:val="auto"/>
          <w:sz w:val="22"/>
          <w:szCs w:val="22"/>
        </w:rPr>
      </w:pPr>
    </w:p>
    <w:p w:rsidR="00E62F77" w:rsidRPr="00367AFF" w:rsidRDefault="00A83306" w:rsidP="00575651">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4</w:t>
      </w:r>
      <w:r w:rsidR="00E62F77" w:rsidRPr="00367AFF">
        <w:rPr>
          <w:rFonts w:ascii="Arial" w:hAnsi="Arial" w:cs="Arial"/>
          <w:color w:val="auto"/>
          <w:sz w:val="22"/>
          <w:szCs w:val="22"/>
        </w:rPr>
        <w:t xml:space="preserve">.5.5 </w:t>
      </w:r>
      <w:r w:rsidR="00575651">
        <w:rPr>
          <w:rFonts w:ascii="Arial" w:hAnsi="Arial" w:cs="Arial"/>
          <w:color w:val="auto"/>
          <w:sz w:val="22"/>
          <w:szCs w:val="22"/>
        </w:rPr>
        <w:tab/>
      </w:r>
      <w:r w:rsidR="00E62F77" w:rsidRPr="00367AFF">
        <w:rPr>
          <w:rFonts w:ascii="Arial" w:hAnsi="Arial" w:cs="Arial"/>
          <w:color w:val="auto"/>
          <w:sz w:val="22"/>
          <w:szCs w:val="22"/>
        </w:rPr>
        <w:t xml:space="preserve">Maximum use is made of technological facilities for meetings of ministry units (e.g. e-mail and telephone conferences). </w:t>
      </w:r>
    </w:p>
    <w:p w:rsidR="00575651" w:rsidRDefault="00575651" w:rsidP="00710E64">
      <w:pPr>
        <w:pStyle w:val="Default"/>
        <w:tabs>
          <w:tab w:val="left" w:pos="1134"/>
        </w:tabs>
        <w:rPr>
          <w:rFonts w:ascii="Arial" w:hAnsi="Arial" w:cs="Arial"/>
          <w:color w:val="auto"/>
          <w:sz w:val="22"/>
          <w:szCs w:val="22"/>
        </w:rPr>
      </w:pPr>
    </w:p>
    <w:p w:rsidR="00E62F77" w:rsidRPr="00367AFF" w:rsidRDefault="00A83306" w:rsidP="00251A13">
      <w:pPr>
        <w:pStyle w:val="Default"/>
        <w:tabs>
          <w:tab w:val="left" w:pos="1134"/>
        </w:tabs>
        <w:jc w:val="both"/>
        <w:rPr>
          <w:rFonts w:ascii="Arial" w:hAnsi="Arial" w:cs="Arial"/>
          <w:color w:val="auto"/>
          <w:sz w:val="22"/>
          <w:szCs w:val="22"/>
        </w:rPr>
      </w:pPr>
      <w:r>
        <w:rPr>
          <w:rFonts w:ascii="Arial" w:hAnsi="Arial" w:cs="Arial"/>
          <w:b/>
          <w:color w:val="auto"/>
          <w:sz w:val="22"/>
          <w:szCs w:val="22"/>
        </w:rPr>
        <w:t>4</w:t>
      </w:r>
      <w:r w:rsidR="00E62F77" w:rsidRPr="00DD22C1">
        <w:rPr>
          <w:rFonts w:ascii="Arial" w:hAnsi="Arial" w:cs="Arial"/>
          <w:b/>
          <w:color w:val="auto"/>
          <w:sz w:val="22"/>
          <w:szCs w:val="22"/>
        </w:rPr>
        <w:t>.6</w:t>
      </w:r>
      <w:r w:rsidR="00E62F77" w:rsidRPr="00367AFF">
        <w:rPr>
          <w:rFonts w:ascii="Arial" w:hAnsi="Arial" w:cs="Arial"/>
          <w:color w:val="auto"/>
          <w:sz w:val="22"/>
          <w:szCs w:val="22"/>
        </w:rPr>
        <w:t xml:space="preserve"> </w:t>
      </w:r>
      <w:r w:rsidR="00575651">
        <w:rPr>
          <w:rFonts w:ascii="Arial" w:hAnsi="Arial" w:cs="Arial"/>
          <w:color w:val="auto"/>
          <w:sz w:val="22"/>
          <w:szCs w:val="22"/>
        </w:rPr>
        <w:tab/>
      </w:r>
      <w:r w:rsidR="00E62F77" w:rsidRPr="00367AFF">
        <w:rPr>
          <w:rFonts w:ascii="Arial" w:hAnsi="Arial" w:cs="Arial"/>
          <w:b/>
          <w:bCs/>
          <w:color w:val="auto"/>
          <w:sz w:val="22"/>
          <w:szCs w:val="22"/>
        </w:rPr>
        <w:t xml:space="preserve">Report </w:t>
      </w:r>
    </w:p>
    <w:p w:rsidR="00E62F77" w:rsidRPr="00367AFF" w:rsidRDefault="00E62F77" w:rsidP="00251A13">
      <w:pPr>
        <w:pStyle w:val="Default"/>
        <w:tabs>
          <w:tab w:val="left" w:pos="1134"/>
        </w:tabs>
        <w:ind w:left="1134"/>
        <w:jc w:val="both"/>
        <w:rPr>
          <w:rFonts w:ascii="Arial" w:hAnsi="Arial" w:cs="Arial"/>
          <w:color w:val="auto"/>
          <w:sz w:val="22"/>
          <w:szCs w:val="22"/>
        </w:rPr>
      </w:pPr>
      <w:r w:rsidRPr="00367AFF">
        <w:rPr>
          <w:rFonts w:ascii="Arial" w:hAnsi="Arial" w:cs="Arial"/>
          <w:color w:val="auto"/>
          <w:sz w:val="22"/>
          <w:szCs w:val="22"/>
        </w:rPr>
        <w:t>The Core and support Ministry units report direct to general Syno</w:t>
      </w:r>
      <w:r w:rsidR="002A70A8">
        <w:rPr>
          <w:rFonts w:ascii="Arial" w:hAnsi="Arial" w:cs="Arial"/>
          <w:color w:val="auto"/>
          <w:sz w:val="22"/>
          <w:szCs w:val="22"/>
        </w:rPr>
        <w:t>d. In the interim the Core and S</w:t>
      </w:r>
      <w:r w:rsidRPr="00367AFF">
        <w:rPr>
          <w:rFonts w:ascii="Arial" w:hAnsi="Arial" w:cs="Arial"/>
          <w:color w:val="auto"/>
          <w:sz w:val="22"/>
          <w:szCs w:val="22"/>
        </w:rPr>
        <w:t>upport Ministry units serve the GSC with progress reports for the sake of general information, coordination and joint planning (Refer article 16.2.3</w:t>
      </w:r>
      <w:r w:rsidR="002A70A8">
        <w:rPr>
          <w:rFonts w:ascii="Arial" w:hAnsi="Arial" w:cs="Arial"/>
          <w:color w:val="auto"/>
          <w:sz w:val="22"/>
          <w:szCs w:val="22"/>
        </w:rPr>
        <w:t xml:space="preserve"> of the Procedure of Meetings</w:t>
      </w:r>
      <w:r w:rsidRPr="00367AFF">
        <w:rPr>
          <w:rFonts w:ascii="Arial" w:hAnsi="Arial" w:cs="Arial"/>
          <w:color w:val="auto"/>
          <w:sz w:val="22"/>
          <w:szCs w:val="22"/>
        </w:rPr>
        <w:t xml:space="preserve">). </w:t>
      </w:r>
    </w:p>
    <w:p w:rsidR="00A83306" w:rsidRDefault="00A83306" w:rsidP="00251A13">
      <w:pPr>
        <w:pStyle w:val="Default"/>
        <w:tabs>
          <w:tab w:val="left" w:pos="1134"/>
        </w:tabs>
        <w:jc w:val="both"/>
        <w:rPr>
          <w:rFonts w:ascii="Arial" w:hAnsi="Arial" w:cs="Arial"/>
          <w:b/>
          <w:bCs/>
          <w:color w:val="auto"/>
          <w:sz w:val="22"/>
          <w:szCs w:val="22"/>
        </w:rPr>
      </w:pPr>
    </w:p>
    <w:p w:rsidR="00E62F77" w:rsidRPr="00367AFF" w:rsidRDefault="00A83306" w:rsidP="00251A13">
      <w:pPr>
        <w:pStyle w:val="Default"/>
        <w:tabs>
          <w:tab w:val="left" w:pos="1134"/>
        </w:tabs>
        <w:jc w:val="both"/>
        <w:rPr>
          <w:rFonts w:ascii="Arial" w:hAnsi="Arial" w:cs="Arial"/>
          <w:color w:val="auto"/>
          <w:sz w:val="22"/>
          <w:szCs w:val="22"/>
        </w:rPr>
      </w:pPr>
      <w:r>
        <w:rPr>
          <w:rFonts w:ascii="Arial" w:hAnsi="Arial" w:cs="Arial"/>
          <w:b/>
          <w:bCs/>
          <w:color w:val="auto"/>
          <w:sz w:val="22"/>
          <w:szCs w:val="22"/>
        </w:rPr>
        <w:t>4</w:t>
      </w:r>
      <w:r w:rsidR="00E62F77" w:rsidRPr="00367AFF">
        <w:rPr>
          <w:rFonts w:ascii="Arial" w:hAnsi="Arial" w:cs="Arial"/>
          <w:b/>
          <w:bCs/>
          <w:color w:val="auto"/>
          <w:sz w:val="22"/>
          <w:szCs w:val="22"/>
        </w:rPr>
        <w:t xml:space="preserve">.7 </w:t>
      </w:r>
      <w:r w:rsidR="00575651">
        <w:rPr>
          <w:rFonts w:ascii="Arial" w:hAnsi="Arial" w:cs="Arial"/>
          <w:b/>
          <w:bCs/>
          <w:color w:val="auto"/>
          <w:sz w:val="22"/>
          <w:szCs w:val="22"/>
        </w:rPr>
        <w:tab/>
      </w:r>
      <w:r w:rsidR="00E62F77" w:rsidRPr="00367AFF">
        <w:rPr>
          <w:rFonts w:ascii="Arial" w:hAnsi="Arial" w:cs="Arial"/>
          <w:b/>
          <w:bCs/>
          <w:color w:val="auto"/>
          <w:sz w:val="22"/>
          <w:szCs w:val="22"/>
        </w:rPr>
        <w:t xml:space="preserve">Executive of the General Synodical Commission </w:t>
      </w:r>
    </w:p>
    <w:p w:rsidR="00E62F77" w:rsidRPr="00367AFF" w:rsidRDefault="00A83306" w:rsidP="00251A13">
      <w:pPr>
        <w:pStyle w:val="Default"/>
        <w:tabs>
          <w:tab w:val="left" w:pos="1134"/>
        </w:tabs>
        <w:jc w:val="both"/>
        <w:rPr>
          <w:rFonts w:ascii="Arial" w:hAnsi="Arial" w:cs="Arial"/>
          <w:color w:val="auto"/>
          <w:sz w:val="22"/>
          <w:szCs w:val="22"/>
        </w:rPr>
      </w:pPr>
      <w:r>
        <w:rPr>
          <w:rFonts w:ascii="Arial" w:hAnsi="Arial" w:cs="Arial"/>
          <w:color w:val="auto"/>
          <w:sz w:val="22"/>
          <w:szCs w:val="22"/>
        </w:rPr>
        <w:t>4.</w:t>
      </w:r>
      <w:r w:rsidR="00E62F77" w:rsidRPr="00367AFF">
        <w:rPr>
          <w:rFonts w:ascii="Arial" w:hAnsi="Arial" w:cs="Arial"/>
          <w:color w:val="auto"/>
          <w:sz w:val="22"/>
          <w:szCs w:val="22"/>
        </w:rPr>
        <w:t xml:space="preserve">7.1 </w:t>
      </w:r>
      <w:r w:rsidR="00575651">
        <w:rPr>
          <w:rFonts w:ascii="Arial" w:hAnsi="Arial" w:cs="Arial"/>
          <w:color w:val="auto"/>
          <w:sz w:val="22"/>
          <w:szCs w:val="22"/>
        </w:rPr>
        <w:tab/>
      </w:r>
      <w:r w:rsidR="00E62F77" w:rsidRPr="00DD22C1">
        <w:rPr>
          <w:rFonts w:ascii="Arial" w:hAnsi="Arial" w:cs="Arial"/>
          <w:bCs/>
          <w:color w:val="auto"/>
          <w:sz w:val="22"/>
          <w:szCs w:val="22"/>
          <w:u w:val="single"/>
        </w:rPr>
        <w:t>Tasks</w:t>
      </w:r>
      <w:r w:rsidR="00E62F77" w:rsidRPr="00367AFF">
        <w:rPr>
          <w:rFonts w:ascii="Arial" w:hAnsi="Arial" w:cs="Arial"/>
          <w:b/>
          <w:bCs/>
          <w:color w:val="auto"/>
          <w:sz w:val="22"/>
          <w:szCs w:val="22"/>
        </w:rPr>
        <w:t xml:space="preserve"> </w:t>
      </w:r>
    </w:p>
    <w:p w:rsidR="00E62F77" w:rsidRPr="00367AFF" w:rsidRDefault="00E62F77" w:rsidP="00417C74">
      <w:pPr>
        <w:pStyle w:val="Default"/>
        <w:numPr>
          <w:ilvl w:val="2"/>
          <w:numId w:val="9"/>
        </w:numPr>
        <w:tabs>
          <w:tab w:val="left" w:pos="1134"/>
        </w:tabs>
        <w:ind w:left="1701" w:hanging="567"/>
        <w:jc w:val="both"/>
        <w:rPr>
          <w:rFonts w:ascii="Arial" w:hAnsi="Arial" w:cs="Arial"/>
          <w:color w:val="auto"/>
          <w:sz w:val="22"/>
          <w:szCs w:val="22"/>
        </w:rPr>
      </w:pPr>
      <w:r w:rsidRPr="00367AFF">
        <w:rPr>
          <w:rFonts w:ascii="Arial" w:hAnsi="Arial" w:cs="Arial"/>
          <w:color w:val="auto"/>
          <w:sz w:val="22"/>
          <w:szCs w:val="22"/>
        </w:rPr>
        <w:t>The general coordination, guidance of and communicatio</w:t>
      </w:r>
      <w:r w:rsidR="00A744FB">
        <w:rPr>
          <w:rFonts w:ascii="Arial" w:hAnsi="Arial" w:cs="Arial"/>
          <w:color w:val="auto"/>
          <w:sz w:val="22"/>
          <w:szCs w:val="22"/>
        </w:rPr>
        <w:t>n between the Core and Support M</w:t>
      </w:r>
      <w:r w:rsidRPr="00367AFF">
        <w:rPr>
          <w:rFonts w:ascii="Arial" w:hAnsi="Arial" w:cs="Arial"/>
          <w:color w:val="auto"/>
          <w:sz w:val="22"/>
          <w:szCs w:val="22"/>
        </w:rPr>
        <w:t xml:space="preserve">inistries to focus jointly and to share the church’s vision for worship, equipping, service and witness. </w:t>
      </w:r>
    </w:p>
    <w:p w:rsidR="00E62F77" w:rsidRPr="00367AFF" w:rsidRDefault="00E62F77" w:rsidP="00417C74">
      <w:pPr>
        <w:pStyle w:val="Default"/>
        <w:numPr>
          <w:ilvl w:val="2"/>
          <w:numId w:val="9"/>
        </w:numPr>
        <w:tabs>
          <w:tab w:val="left" w:pos="1134"/>
        </w:tabs>
        <w:ind w:left="1701" w:hanging="567"/>
        <w:jc w:val="both"/>
        <w:rPr>
          <w:rFonts w:ascii="Arial" w:hAnsi="Arial" w:cs="Arial"/>
          <w:color w:val="auto"/>
          <w:sz w:val="22"/>
          <w:szCs w:val="22"/>
        </w:rPr>
      </w:pPr>
      <w:r w:rsidRPr="00367AFF">
        <w:rPr>
          <w:rFonts w:ascii="Arial" w:hAnsi="Arial" w:cs="Arial"/>
          <w:color w:val="auto"/>
          <w:sz w:val="22"/>
          <w:szCs w:val="22"/>
        </w:rPr>
        <w:t xml:space="preserve">To see to it that overlapping and duplication between the ministry units are minimized. </w:t>
      </w:r>
    </w:p>
    <w:p w:rsidR="00E62F77" w:rsidRPr="00367AFF" w:rsidRDefault="00E62F77" w:rsidP="00417C74">
      <w:pPr>
        <w:pStyle w:val="Default"/>
        <w:numPr>
          <w:ilvl w:val="2"/>
          <w:numId w:val="9"/>
        </w:numPr>
        <w:tabs>
          <w:tab w:val="left" w:pos="1134"/>
        </w:tabs>
        <w:ind w:left="1701" w:hanging="567"/>
        <w:jc w:val="both"/>
        <w:rPr>
          <w:rFonts w:ascii="Arial" w:hAnsi="Arial" w:cs="Arial"/>
          <w:color w:val="auto"/>
          <w:sz w:val="22"/>
          <w:szCs w:val="22"/>
        </w:rPr>
      </w:pPr>
      <w:r w:rsidRPr="00367AFF">
        <w:rPr>
          <w:rFonts w:ascii="Arial" w:hAnsi="Arial" w:cs="Arial"/>
          <w:color w:val="auto"/>
          <w:sz w:val="22"/>
          <w:szCs w:val="22"/>
        </w:rPr>
        <w:t xml:space="preserve">To scrutinize the establishment and parameters (e.g. task; time limit) of task groups. </w:t>
      </w:r>
    </w:p>
    <w:p w:rsidR="00575651" w:rsidRDefault="00575651" w:rsidP="00DD22C1">
      <w:pPr>
        <w:pStyle w:val="Default"/>
        <w:tabs>
          <w:tab w:val="left" w:pos="1134"/>
        </w:tabs>
        <w:ind w:left="1701" w:hanging="567"/>
        <w:jc w:val="both"/>
        <w:rPr>
          <w:rFonts w:ascii="Arial" w:hAnsi="Arial" w:cs="Arial"/>
          <w:color w:val="auto"/>
          <w:sz w:val="22"/>
          <w:szCs w:val="22"/>
        </w:rPr>
      </w:pPr>
    </w:p>
    <w:p w:rsidR="00E62F77" w:rsidRPr="00367AFF" w:rsidRDefault="00A83306" w:rsidP="00251A13">
      <w:pPr>
        <w:pStyle w:val="Default"/>
        <w:tabs>
          <w:tab w:val="left" w:pos="1134"/>
        </w:tabs>
        <w:jc w:val="both"/>
        <w:rPr>
          <w:rFonts w:ascii="Arial" w:hAnsi="Arial" w:cs="Arial"/>
          <w:color w:val="auto"/>
          <w:sz w:val="22"/>
          <w:szCs w:val="22"/>
        </w:rPr>
      </w:pPr>
      <w:r w:rsidRPr="00A744FB">
        <w:rPr>
          <w:rFonts w:ascii="Arial" w:hAnsi="Arial" w:cs="Arial"/>
          <w:color w:val="auto"/>
          <w:sz w:val="22"/>
          <w:szCs w:val="22"/>
        </w:rPr>
        <w:t>4</w:t>
      </w:r>
      <w:r w:rsidR="00E62F77" w:rsidRPr="00A744FB">
        <w:rPr>
          <w:rFonts w:ascii="Arial" w:hAnsi="Arial" w:cs="Arial"/>
          <w:color w:val="auto"/>
          <w:sz w:val="22"/>
          <w:szCs w:val="22"/>
        </w:rPr>
        <w:t>.7.2</w:t>
      </w:r>
      <w:r w:rsidR="00E62F77" w:rsidRPr="00367AFF">
        <w:rPr>
          <w:rFonts w:ascii="Arial" w:hAnsi="Arial" w:cs="Arial"/>
          <w:color w:val="auto"/>
          <w:sz w:val="22"/>
          <w:szCs w:val="22"/>
        </w:rPr>
        <w:t xml:space="preserve"> </w:t>
      </w:r>
      <w:r w:rsidR="00575651">
        <w:rPr>
          <w:rFonts w:ascii="Arial" w:hAnsi="Arial" w:cs="Arial"/>
          <w:color w:val="auto"/>
          <w:sz w:val="22"/>
          <w:szCs w:val="22"/>
        </w:rPr>
        <w:tab/>
      </w:r>
      <w:r w:rsidR="00E62F77" w:rsidRPr="00A83306">
        <w:rPr>
          <w:rFonts w:ascii="Arial" w:hAnsi="Arial" w:cs="Arial"/>
          <w:bCs/>
          <w:color w:val="auto"/>
          <w:sz w:val="22"/>
          <w:szCs w:val="22"/>
          <w:u w:val="single"/>
        </w:rPr>
        <w:t>Meetings</w:t>
      </w:r>
      <w:r w:rsidR="00E62F77" w:rsidRPr="00367AFF">
        <w:rPr>
          <w:rFonts w:ascii="Arial" w:hAnsi="Arial" w:cs="Arial"/>
          <w:b/>
          <w:bCs/>
          <w:color w:val="auto"/>
          <w:sz w:val="22"/>
          <w:szCs w:val="22"/>
        </w:rPr>
        <w:t xml:space="preserve"> </w:t>
      </w:r>
    </w:p>
    <w:p w:rsidR="00E62F77" w:rsidRPr="00367AFF" w:rsidRDefault="00575651" w:rsidP="00251A13">
      <w:pPr>
        <w:pStyle w:val="Default"/>
        <w:tabs>
          <w:tab w:val="left" w:pos="1134"/>
        </w:tabs>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The EC normally assembles at the same time and place as the ministry units. </w:t>
      </w:r>
    </w:p>
    <w:p w:rsidR="002F3198" w:rsidRDefault="00575651" w:rsidP="002F3198">
      <w:pPr>
        <w:pStyle w:val="Default"/>
        <w:tabs>
          <w:tab w:val="left" w:pos="1134"/>
        </w:tabs>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Additional meetings may take place if the GS budget can afford it.</w:t>
      </w:r>
      <w:r w:rsidR="002F3198">
        <w:rPr>
          <w:rFonts w:ascii="Arial" w:hAnsi="Arial" w:cs="Arial"/>
          <w:color w:val="auto"/>
          <w:sz w:val="22"/>
          <w:szCs w:val="22"/>
        </w:rPr>
        <w:t xml:space="preserve">  </w:t>
      </w:r>
      <w:r w:rsidR="00E62F77" w:rsidRPr="00367AFF">
        <w:rPr>
          <w:rFonts w:ascii="Arial" w:hAnsi="Arial" w:cs="Arial"/>
          <w:color w:val="auto"/>
          <w:sz w:val="22"/>
          <w:szCs w:val="22"/>
        </w:rPr>
        <w:t>Maximum use</w:t>
      </w:r>
    </w:p>
    <w:p w:rsidR="00E62F77" w:rsidRPr="00367AFF" w:rsidRDefault="002F3198" w:rsidP="002F3198">
      <w:pPr>
        <w:pStyle w:val="Default"/>
        <w:tabs>
          <w:tab w:val="left" w:pos="1134"/>
        </w:tabs>
        <w:jc w:val="both"/>
        <w:rPr>
          <w:rFonts w:ascii="Arial" w:hAnsi="Arial" w:cs="Arial"/>
          <w:color w:val="auto"/>
          <w:sz w:val="22"/>
          <w:szCs w:val="22"/>
        </w:rPr>
      </w:pPr>
      <w:r>
        <w:rPr>
          <w:rFonts w:ascii="Arial" w:hAnsi="Arial" w:cs="Arial"/>
          <w:color w:val="auto"/>
          <w:sz w:val="22"/>
          <w:szCs w:val="22"/>
        </w:rPr>
        <w:t xml:space="preserve">                  </w:t>
      </w:r>
      <w:r w:rsidR="00E62F77" w:rsidRPr="00367AFF">
        <w:rPr>
          <w:rFonts w:ascii="Arial" w:hAnsi="Arial" w:cs="Arial"/>
          <w:color w:val="auto"/>
          <w:sz w:val="22"/>
          <w:szCs w:val="22"/>
        </w:rPr>
        <w:t xml:space="preserve"> is made of technological facilities (e-mail and telephone conferences). </w:t>
      </w:r>
    </w:p>
    <w:p w:rsidR="00575651" w:rsidRDefault="00575651" w:rsidP="00251A13">
      <w:pPr>
        <w:pStyle w:val="Default"/>
        <w:tabs>
          <w:tab w:val="left" w:pos="1134"/>
        </w:tabs>
        <w:jc w:val="both"/>
        <w:rPr>
          <w:rFonts w:ascii="Arial" w:hAnsi="Arial" w:cs="Arial"/>
          <w:color w:val="auto"/>
          <w:sz w:val="22"/>
          <w:szCs w:val="22"/>
        </w:rPr>
      </w:pPr>
    </w:p>
    <w:p w:rsidR="00E62F77" w:rsidRPr="00367AFF" w:rsidRDefault="00A83306" w:rsidP="00251A13">
      <w:pPr>
        <w:pStyle w:val="Default"/>
        <w:tabs>
          <w:tab w:val="left" w:pos="1134"/>
        </w:tabs>
        <w:jc w:val="both"/>
        <w:rPr>
          <w:rFonts w:ascii="Arial" w:hAnsi="Arial" w:cs="Arial"/>
          <w:color w:val="auto"/>
          <w:sz w:val="22"/>
          <w:szCs w:val="22"/>
        </w:rPr>
      </w:pPr>
      <w:r>
        <w:rPr>
          <w:rFonts w:ascii="Arial" w:hAnsi="Arial" w:cs="Arial"/>
          <w:b/>
          <w:color w:val="auto"/>
          <w:sz w:val="22"/>
          <w:szCs w:val="22"/>
        </w:rPr>
        <w:t>4</w:t>
      </w:r>
      <w:r w:rsidR="00E62F77" w:rsidRPr="00933BF9">
        <w:rPr>
          <w:rFonts w:ascii="Arial" w:hAnsi="Arial" w:cs="Arial"/>
          <w:b/>
          <w:color w:val="auto"/>
          <w:sz w:val="22"/>
          <w:szCs w:val="22"/>
        </w:rPr>
        <w:t>.7.3</w:t>
      </w:r>
      <w:r w:rsidR="00E62F77" w:rsidRPr="00367AFF">
        <w:rPr>
          <w:rFonts w:ascii="Arial" w:hAnsi="Arial" w:cs="Arial"/>
          <w:color w:val="auto"/>
          <w:sz w:val="22"/>
          <w:szCs w:val="22"/>
        </w:rPr>
        <w:t xml:space="preserve"> </w:t>
      </w:r>
      <w:r w:rsidR="00575651">
        <w:rPr>
          <w:rFonts w:ascii="Arial" w:hAnsi="Arial" w:cs="Arial"/>
          <w:color w:val="auto"/>
          <w:sz w:val="22"/>
          <w:szCs w:val="22"/>
        </w:rPr>
        <w:tab/>
      </w:r>
      <w:r w:rsidR="00E62F77" w:rsidRPr="00A83306">
        <w:rPr>
          <w:rFonts w:ascii="Arial" w:hAnsi="Arial" w:cs="Arial"/>
          <w:bCs/>
          <w:color w:val="auto"/>
          <w:sz w:val="22"/>
          <w:szCs w:val="22"/>
          <w:u w:val="single"/>
        </w:rPr>
        <w:t>Budget</w:t>
      </w:r>
      <w:r w:rsidR="00E62F77" w:rsidRPr="00367AFF">
        <w:rPr>
          <w:rFonts w:ascii="Arial" w:hAnsi="Arial" w:cs="Arial"/>
          <w:b/>
          <w:bCs/>
          <w:color w:val="auto"/>
          <w:sz w:val="22"/>
          <w:szCs w:val="22"/>
        </w:rPr>
        <w:t xml:space="preserve"> </w:t>
      </w:r>
    </w:p>
    <w:p w:rsidR="00E62F77" w:rsidRPr="00367AFF" w:rsidRDefault="00E62F77" w:rsidP="00575651">
      <w:pPr>
        <w:pStyle w:val="Default"/>
        <w:tabs>
          <w:tab w:val="left" w:pos="1134"/>
        </w:tabs>
        <w:ind w:left="1134"/>
        <w:rPr>
          <w:rFonts w:ascii="Arial" w:hAnsi="Arial" w:cs="Arial"/>
          <w:color w:val="auto"/>
          <w:sz w:val="22"/>
          <w:szCs w:val="22"/>
        </w:rPr>
      </w:pPr>
      <w:r w:rsidRPr="00367AFF">
        <w:rPr>
          <w:rFonts w:ascii="Arial" w:hAnsi="Arial" w:cs="Arial"/>
          <w:color w:val="auto"/>
          <w:sz w:val="22"/>
          <w:szCs w:val="22"/>
        </w:rPr>
        <w:t xml:space="preserve">The GS budgets for the work of the Core and Support Ministries and its Coordination Committee (EC). </w:t>
      </w:r>
    </w:p>
    <w:p w:rsidR="00575651" w:rsidRPr="00575651" w:rsidRDefault="00575651" w:rsidP="00710E64">
      <w:pPr>
        <w:pStyle w:val="Default"/>
        <w:tabs>
          <w:tab w:val="left" w:pos="1134"/>
        </w:tabs>
        <w:rPr>
          <w:rFonts w:ascii="Arial" w:hAnsi="Arial" w:cs="Arial"/>
          <w:iCs/>
          <w:color w:val="auto"/>
          <w:sz w:val="22"/>
          <w:szCs w:val="22"/>
        </w:rPr>
      </w:pPr>
    </w:p>
    <w:p w:rsidR="00E62F77" w:rsidRPr="00367AFF" w:rsidRDefault="00A83306" w:rsidP="00193D2E">
      <w:pPr>
        <w:pStyle w:val="Default"/>
        <w:shd w:val="clear" w:color="auto" w:fill="DBE5F1" w:themeFill="accent1" w:themeFillTint="33"/>
        <w:tabs>
          <w:tab w:val="left" w:pos="1134"/>
        </w:tabs>
        <w:rPr>
          <w:rFonts w:ascii="Arial" w:hAnsi="Arial" w:cs="Arial"/>
          <w:color w:val="auto"/>
          <w:sz w:val="22"/>
          <w:szCs w:val="22"/>
        </w:rPr>
      </w:pPr>
      <w:r>
        <w:rPr>
          <w:rFonts w:ascii="Arial" w:hAnsi="Arial" w:cs="Arial"/>
          <w:b/>
          <w:iCs/>
          <w:color w:val="auto"/>
          <w:sz w:val="22"/>
          <w:szCs w:val="22"/>
        </w:rPr>
        <w:t>5</w:t>
      </w:r>
      <w:r w:rsidR="00E62F77" w:rsidRPr="00B23C06">
        <w:rPr>
          <w:rFonts w:ascii="Arial" w:hAnsi="Arial" w:cs="Arial"/>
          <w:b/>
          <w:i/>
          <w:iCs/>
          <w:color w:val="auto"/>
          <w:sz w:val="22"/>
          <w:szCs w:val="22"/>
        </w:rPr>
        <w:t>.</w:t>
      </w:r>
      <w:r w:rsidR="00575651">
        <w:rPr>
          <w:rFonts w:ascii="Arial" w:hAnsi="Arial" w:cs="Arial"/>
          <w:i/>
          <w:iCs/>
          <w:color w:val="auto"/>
          <w:sz w:val="22"/>
          <w:szCs w:val="22"/>
        </w:rPr>
        <w:tab/>
      </w:r>
      <w:r w:rsidR="00575651" w:rsidRPr="00575651">
        <w:rPr>
          <w:rFonts w:ascii="Arial" w:hAnsi="Arial" w:cs="Arial"/>
          <w:b/>
          <w:bCs/>
          <w:iCs/>
          <w:color w:val="auto"/>
          <w:sz w:val="22"/>
          <w:szCs w:val="22"/>
        </w:rPr>
        <w:t>FOCUS OF THE MINISTRY UNITS</w:t>
      </w:r>
      <w:r w:rsidR="00575651" w:rsidRPr="00367AFF">
        <w:rPr>
          <w:rFonts w:ascii="Arial" w:hAnsi="Arial" w:cs="Arial"/>
          <w:b/>
          <w:bCs/>
          <w:i/>
          <w:iCs/>
          <w:color w:val="auto"/>
          <w:sz w:val="22"/>
          <w:szCs w:val="22"/>
        </w:rPr>
        <w:t xml:space="preserve"> </w:t>
      </w:r>
    </w:p>
    <w:p w:rsidR="0040445B" w:rsidRDefault="0040445B" w:rsidP="00710E64">
      <w:pPr>
        <w:pStyle w:val="Default"/>
        <w:tabs>
          <w:tab w:val="left" w:pos="1134"/>
        </w:tabs>
        <w:rPr>
          <w:rFonts w:ascii="Arial" w:hAnsi="Arial" w:cs="Arial"/>
          <w:color w:val="auto"/>
          <w:sz w:val="22"/>
          <w:szCs w:val="22"/>
        </w:rPr>
      </w:pPr>
    </w:p>
    <w:p w:rsidR="00E62F77" w:rsidRPr="00367AFF" w:rsidRDefault="00A83306" w:rsidP="00251A13">
      <w:pPr>
        <w:pStyle w:val="Default"/>
        <w:tabs>
          <w:tab w:val="left" w:pos="1134"/>
        </w:tabs>
        <w:jc w:val="both"/>
        <w:rPr>
          <w:rFonts w:ascii="Arial" w:hAnsi="Arial" w:cs="Arial"/>
          <w:color w:val="auto"/>
          <w:sz w:val="22"/>
          <w:szCs w:val="22"/>
        </w:rPr>
      </w:pPr>
      <w:r>
        <w:rPr>
          <w:rFonts w:ascii="Arial" w:hAnsi="Arial" w:cs="Arial"/>
          <w:b/>
          <w:color w:val="auto"/>
          <w:sz w:val="22"/>
          <w:szCs w:val="22"/>
        </w:rPr>
        <w:t>5</w:t>
      </w:r>
      <w:r w:rsidR="00E62F77" w:rsidRPr="00933BF9">
        <w:rPr>
          <w:rFonts w:ascii="Arial" w:hAnsi="Arial" w:cs="Arial"/>
          <w:b/>
          <w:color w:val="auto"/>
          <w:sz w:val="22"/>
          <w:szCs w:val="22"/>
        </w:rPr>
        <w:t>.1</w:t>
      </w:r>
      <w:r w:rsidR="00E62F77" w:rsidRPr="00367AFF">
        <w:rPr>
          <w:rFonts w:ascii="Arial" w:hAnsi="Arial" w:cs="Arial"/>
          <w:color w:val="auto"/>
          <w:sz w:val="22"/>
          <w:szCs w:val="22"/>
        </w:rPr>
        <w:t xml:space="preserve"> </w:t>
      </w:r>
      <w:r w:rsidR="00575651">
        <w:rPr>
          <w:rFonts w:ascii="Arial" w:hAnsi="Arial" w:cs="Arial"/>
          <w:color w:val="auto"/>
          <w:sz w:val="22"/>
          <w:szCs w:val="22"/>
        </w:rPr>
        <w:tab/>
      </w:r>
      <w:r w:rsidR="00E62F77" w:rsidRPr="00367AFF">
        <w:rPr>
          <w:rFonts w:ascii="Arial" w:hAnsi="Arial" w:cs="Arial"/>
          <w:b/>
          <w:bCs/>
          <w:color w:val="auto"/>
          <w:sz w:val="22"/>
          <w:szCs w:val="22"/>
        </w:rPr>
        <w:t xml:space="preserve">The Core Ministry units </w:t>
      </w:r>
    </w:p>
    <w:p w:rsidR="00710E64" w:rsidRDefault="002F3198" w:rsidP="00251A13">
      <w:pPr>
        <w:pStyle w:val="Default"/>
        <w:tabs>
          <w:tab w:val="left" w:pos="1134"/>
        </w:tabs>
        <w:ind w:left="1134"/>
        <w:jc w:val="both"/>
        <w:rPr>
          <w:rFonts w:ascii="Arial" w:hAnsi="Arial" w:cs="Arial"/>
          <w:color w:val="auto"/>
          <w:sz w:val="22"/>
          <w:szCs w:val="22"/>
        </w:rPr>
      </w:pPr>
      <w:r>
        <w:rPr>
          <w:rFonts w:ascii="Arial" w:hAnsi="Arial" w:cs="Arial"/>
          <w:color w:val="auto"/>
          <w:sz w:val="22"/>
          <w:szCs w:val="22"/>
        </w:rPr>
        <w:t>Each Core M</w:t>
      </w:r>
      <w:r w:rsidR="00E62F77" w:rsidRPr="00367AFF">
        <w:rPr>
          <w:rFonts w:ascii="Arial" w:hAnsi="Arial" w:cs="Arial"/>
          <w:color w:val="auto"/>
          <w:sz w:val="22"/>
          <w:szCs w:val="22"/>
        </w:rPr>
        <w:t xml:space="preserve">inistry unit has specific functions regarding </w:t>
      </w:r>
      <w:r>
        <w:rPr>
          <w:rFonts w:ascii="Arial" w:hAnsi="Arial" w:cs="Arial"/>
          <w:color w:val="auto"/>
          <w:sz w:val="22"/>
          <w:szCs w:val="22"/>
        </w:rPr>
        <w:t>the witness of the church. The M</w:t>
      </w:r>
      <w:r w:rsidR="00E62F77" w:rsidRPr="00367AFF">
        <w:rPr>
          <w:rFonts w:ascii="Arial" w:hAnsi="Arial" w:cs="Arial"/>
          <w:color w:val="auto"/>
          <w:sz w:val="22"/>
          <w:szCs w:val="22"/>
        </w:rPr>
        <w:t>inistry units remain sensitive to the agendas of the other units and are co-responsible with one another. Some core tasks ma</w:t>
      </w:r>
      <w:r>
        <w:rPr>
          <w:rFonts w:ascii="Arial" w:hAnsi="Arial" w:cs="Arial"/>
          <w:color w:val="auto"/>
          <w:sz w:val="22"/>
          <w:szCs w:val="22"/>
        </w:rPr>
        <w:t>y be the task of more than one Core M</w:t>
      </w:r>
      <w:r w:rsidR="00E62F77" w:rsidRPr="00367AFF">
        <w:rPr>
          <w:rFonts w:ascii="Arial" w:hAnsi="Arial" w:cs="Arial"/>
          <w:color w:val="auto"/>
          <w:sz w:val="22"/>
          <w:szCs w:val="22"/>
        </w:rPr>
        <w:t xml:space="preserve">inistry unit. Ministry units will deliberately work together on such matters. </w:t>
      </w:r>
    </w:p>
    <w:p w:rsidR="00933BF9" w:rsidRDefault="00933BF9" w:rsidP="00251A13">
      <w:pPr>
        <w:pStyle w:val="Default"/>
        <w:tabs>
          <w:tab w:val="left" w:pos="1134"/>
        </w:tabs>
        <w:jc w:val="both"/>
        <w:rPr>
          <w:rFonts w:ascii="Arial" w:hAnsi="Arial" w:cs="Arial"/>
          <w:b/>
          <w:color w:val="auto"/>
          <w:sz w:val="22"/>
          <w:szCs w:val="22"/>
        </w:rPr>
      </w:pPr>
    </w:p>
    <w:p w:rsidR="00E62F77" w:rsidRPr="0040445B" w:rsidRDefault="00A83306" w:rsidP="00251A13">
      <w:pPr>
        <w:pStyle w:val="Default"/>
        <w:tabs>
          <w:tab w:val="left" w:pos="1134"/>
        </w:tabs>
        <w:jc w:val="both"/>
        <w:rPr>
          <w:rFonts w:ascii="Arial" w:hAnsi="Arial" w:cs="Arial"/>
          <w:b/>
          <w:color w:val="auto"/>
          <w:sz w:val="22"/>
          <w:szCs w:val="22"/>
        </w:rPr>
      </w:pPr>
      <w:r>
        <w:rPr>
          <w:rFonts w:ascii="Arial" w:hAnsi="Arial" w:cs="Arial"/>
          <w:b/>
          <w:color w:val="auto"/>
          <w:sz w:val="22"/>
          <w:szCs w:val="22"/>
        </w:rPr>
        <w:t>5</w:t>
      </w:r>
      <w:r w:rsidR="00E62F77" w:rsidRPr="0040445B">
        <w:rPr>
          <w:rFonts w:ascii="Arial" w:hAnsi="Arial" w:cs="Arial"/>
          <w:b/>
          <w:color w:val="auto"/>
          <w:sz w:val="22"/>
          <w:szCs w:val="22"/>
        </w:rPr>
        <w:t>.1.1</w:t>
      </w:r>
      <w:r w:rsidR="00E62F77" w:rsidRPr="00367AFF">
        <w:rPr>
          <w:rFonts w:ascii="Arial" w:hAnsi="Arial" w:cs="Arial"/>
          <w:color w:val="auto"/>
          <w:sz w:val="22"/>
          <w:szCs w:val="22"/>
        </w:rPr>
        <w:t xml:space="preserve"> </w:t>
      </w:r>
      <w:r w:rsidR="0040445B">
        <w:rPr>
          <w:rFonts w:ascii="Arial" w:hAnsi="Arial" w:cs="Arial"/>
          <w:color w:val="auto"/>
          <w:sz w:val="22"/>
          <w:szCs w:val="22"/>
        </w:rPr>
        <w:tab/>
      </w:r>
      <w:r w:rsidR="00E62F77" w:rsidRPr="0040445B">
        <w:rPr>
          <w:rFonts w:ascii="Arial" w:hAnsi="Arial" w:cs="Arial"/>
          <w:b/>
          <w:color w:val="auto"/>
          <w:sz w:val="22"/>
          <w:szCs w:val="22"/>
        </w:rPr>
        <w:t xml:space="preserve">Proclamation and Worship </w:t>
      </w:r>
    </w:p>
    <w:p w:rsidR="0040445B" w:rsidRPr="0040445B" w:rsidRDefault="0040445B" w:rsidP="00251A13">
      <w:pPr>
        <w:pStyle w:val="Default"/>
        <w:tabs>
          <w:tab w:val="left" w:pos="1134"/>
        </w:tabs>
        <w:jc w:val="both"/>
        <w:rPr>
          <w:rFonts w:ascii="Arial" w:hAnsi="Arial" w:cs="Arial"/>
          <w:b/>
          <w:bCs/>
          <w:color w:val="auto"/>
          <w:sz w:val="22"/>
          <w:szCs w:val="22"/>
        </w:rPr>
      </w:pPr>
    </w:p>
    <w:p w:rsidR="00E62F77" w:rsidRPr="0040445B" w:rsidRDefault="00A83306" w:rsidP="00251A13">
      <w:pPr>
        <w:pStyle w:val="Default"/>
        <w:tabs>
          <w:tab w:val="left" w:pos="1134"/>
        </w:tabs>
        <w:jc w:val="both"/>
        <w:rPr>
          <w:rFonts w:ascii="Arial" w:hAnsi="Arial" w:cs="Arial"/>
          <w:color w:val="auto"/>
          <w:sz w:val="22"/>
          <w:szCs w:val="22"/>
          <w:u w:val="single"/>
        </w:rPr>
      </w:pPr>
      <w:r>
        <w:rPr>
          <w:rFonts w:ascii="Arial" w:hAnsi="Arial" w:cs="Arial"/>
          <w:bCs/>
          <w:color w:val="auto"/>
          <w:sz w:val="22"/>
          <w:szCs w:val="22"/>
        </w:rPr>
        <w:t>5</w:t>
      </w:r>
      <w:r w:rsidR="00E62F77" w:rsidRPr="0040445B">
        <w:rPr>
          <w:rFonts w:ascii="Arial" w:hAnsi="Arial" w:cs="Arial"/>
          <w:bCs/>
          <w:color w:val="auto"/>
          <w:sz w:val="22"/>
          <w:szCs w:val="22"/>
        </w:rPr>
        <w:t>.1.1.1</w:t>
      </w:r>
      <w:r w:rsidR="00E62F77" w:rsidRPr="00367AFF">
        <w:rPr>
          <w:rFonts w:ascii="Arial" w:hAnsi="Arial" w:cs="Arial"/>
          <w:b/>
          <w:bCs/>
          <w:color w:val="auto"/>
          <w:sz w:val="22"/>
          <w:szCs w:val="22"/>
        </w:rPr>
        <w:t xml:space="preserve"> </w:t>
      </w:r>
      <w:r w:rsidR="0040445B">
        <w:rPr>
          <w:rFonts w:ascii="Arial" w:hAnsi="Arial" w:cs="Arial"/>
          <w:b/>
          <w:bCs/>
          <w:color w:val="auto"/>
          <w:sz w:val="22"/>
          <w:szCs w:val="22"/>
        </w:rPr>
        <w:tab/>
      </w:r>
      <w:r w:rsidR="00E62F77" w:rsidRPr="0040445B">
        <w:rPr>
          <w:rFonts w:ascii="Arial" w:hAnsi="Arial" w:cs="Arial"/>
          <w:bCs/>
          <w:color w:val="auto"/>
          <w:sz w:val="22"/>
          <w:szCs w:val="22"/>
          <w:u w:val="single"/>
        </w:rPr>
        <w:t xml:space="preserve">Definition and vision </w:t>
      </w:r>
    </w:p>
    <w:p w:rsidR="00E62F77" w:rsidRPr="00367AFF" w:rsidRDefault="00CD75C6" w:rsidP="00251A13">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The </w:t>
      </w:r>
      <w:r w:rsidR="00E62F77" w:rsidRPr="00CD75C6">
        <w:rPr>
          <w:rFonts w:ascii="Arial" w:hAnsi="Arial" w:cs="Arial"/>
          <w:bCs/>
          <w:i/>
          <w:iCs/>
          <w:color w:val="auto"/>
          <w:sz w:val="22"/>
          <w:szCs w:val="22"/>
        </w:rPr>
        <w:t>worship service</w:t>
      </w:r>
      <w:r w:rsidR="00E62F77" w:rsidRPr="00367AFF">
        <w:rPr>
          <w:rFonts w:ascii="Arial" w:hAnsi="Arial" w:cs="Arial"/>
          <w:b/>
          <w:bCs/>
          <w:i/>
          <w:iCs/>
          <w:color w:val="auto"/>
          <w:sz w:val="22"/>
          <w:szCs w:val="22"/>
        </w:rPr>
        <w:t xml:space="preserve"> </w:t>
      </w:r>
      <w:r w:rsidR="00E62F77" w:rsidRPr="00367AFF">
        <w:rPr>
          <w:rFonts w:ascii="Arial" w:hAnsi="Arial" w:cs="Arial"/>
          <w:color w:val="auto"/>
          <w:sz w:val="22"/>
          <w:szCs w:val="22"/>
        </w:rPr>
        <w:t xml:space="preserve">as public gathering is central to meeting with God and the fellowship of believers where ministry of the Word takes place, sacraments are shared, prayers are offered, hymns sung, and offerings brought, keeping in mind how this is done in other congregations, so that members can freely participate when attending services in other congregations. Related to this is the </w:t>
      </w:r>
      <w:r w:rsidR="00E62F77" w:rsidRPr="00CD75C6">
        <w:rPr>
          <w:rFonts w:ascii="Arial" w:hAnsi="Arial" w:cs="Arial"/>
          <w:color w:val="auto"/>
          <w:sz w:val="22"/>
          <w:szCs w:val="22"/>
        </w:rPr>
        <w:t xml:space="preserve">progressive </w:t>
      </w:r>
      <w:r w:rsidR="00E62F77" w:rsidRPr="00CD75C6">
        <w:rPr>
          <w:rFonts w:ascii="Arial" w:hAnsi="Arial" w:cs="Arial"/>
          <w:bCs/>
          <w:i/>
          <w:iCs/>
          <w:color w:val="auto"/>
          <w:sz w:val="22"/>
          <w:szCs w:val="22"/>
        </w:rPr>
        <w:t>teaching</w:t>
      </w:r>
      <w:r w:rsidR="00E62F77" w:rsidRPr="00367AFF">
        <w:rPr>
          <w:rFonts w:ascii="Arial" w:hAnsi="Arial" w:cs="Arial"/>
          <w:b/>
          <w:bCs/>
          <w:i/>
          <w:iCs/>
          <w:color w:val="auto"/>
          <w:sz w:val="22"/>
          <w:szCs w:val="22"/>
        </w:rPr>
        <w:t xml:space="preserve"> </w:t>
      </w:r>
      <w:r w:rsidR="00E62F77" w:rsidRPr="00367AFF">
        <w:rPr>
          <w:rFonts w:ascii="Arial" w:hAnsi="Arial" w:cs="Arial"/>
          <w:color w:val="auto"/>
          <w:sz w:val="22"/>
          <w:szCs w:val="22"/>
        </w:rPr>
        <w:t xml:space="preserve">of the Word and doctrine of the church to all baptised members, who confess their faith as well as further teachings, instruction according to individual circumstances (CO ). </w:t>
      </w:r>
    </w:p>
    <w:p w:rsidR="0040445B" w:rsidRDefault="0040445B" w:rsidP="00251A13">
      <w:pPr>
        <w:pStyle w:val="Default"/>
        <w:tabs>
          <w:tab w:val="left" w:pos="1134"/>
        </w:tabs>
        <w:jc w:val="both"/>
        <w:rPr>
          <w:rFonts w:ascii="Arial" w:hAnsi="Arial" w:cs="Arial"/>
          <w:b/>
          <w:bCs/>
          <w:color w:val="auto"/>
          <w:sz w:val="22"/>
          <w:szCs w:val="22"/>
        </w:rPr>
      </w:pPr>
    </w:p>
    <w:p w:rsidR="00E62F77" w:rsidRPr="0040445B" w:rsidRDefault="00A83306" w:rsidP="00251A13">
      <w:pPr>
        <w:pStyle w:val="Default"/>
        <w:tabs>
          <w:tab w:val="left" w:pos="1134"/>
        </w:tabs>
        <w:jc w:val="both"/>
        <w:rPr>
          <w:rFonts w:ascii="Arial" w:hAnsi="Arial" w:cs="Arial"/>
          <w:color w:val="auto"/>
          <w:sz w:val="22"/>
          <w:szCs w:val="22"/>
          <w:u w:val="single"/>
        </w:rPr>
      </w:pPr>
      <w:r>
        <w:rPr>
          <w:rFonts w:ascii="Arial" w:hAnsi="Arial" w:cs="Arial"/>
          <w:bCs/>
          <w:color w:val="auto"/>
          <w:sz w:val="22"/>
          <w:szCs w:val="22"/>
        </w:rPr>
        <w:t>5</w:t>
      </w:r>
      <w:r w:rsidR="00E62F77" w:rsidRPr="0040445B">
        <w:rPr>
          <w:rFonts w:ascii="Arial" w:hAnsi="Arial" w:cs="Arial"/>
          <w:bCs/>
          <w:color w:val="auto"/>
          <w:sz w:val="22"/>
          <w:szCs w:val="22"/>
        </w:rPr>
        <w:t>.1.1.2</w:t>
      </w:r>
      <w:r w:rsidR="00E62F77" w:rsidRPr="00367AFF">
        <w:rPr>
          <w:rFonts w:ascii="Arial" w:hAnsi="Arial" w:cs="Arial"/>
          <w:b/>
          <w:bCs/>
          <w:color w:val="auto"/>
          <w:sz w:val="22"/>
          <w:szCs w:val="22"/>
        </w:rPr>
        <w:t xml:space="preserve"> </w:t>
      </w:r>
      <w:r w:rsidR="0040445B">
        <w:rPr>
          <w:rFonts w:ascii="Arial" w:hAnsi="Arial" w:cs="Arial"/>
          <w:b/>
          <w:bCs/>
          <w:color w:val="auto"/>
          <w:sz w:val="22"/>
          <w:szCs w:val="22"/>
        </w:rPr>
        <w:tab/>
      </w:r>
      <w:r w:rsidR="00E62F77" w:rsidRPr="0040445B">
        <w:rPr>
          <w:rFonts w:ascii="Arial" w:hAnsi="Arial" w:cs="Arial"/>
          <w:bCs/>
          <w:color w:val="auto"/>
          <w:sz w:val="22"/>
          <w:szCs w:val="22"/>
          <w:u w:val="single"/>
        </w:rPr>
        <w:t xml:space="preserve">Tasks Include </w:t>
      </w:r>
    </w:p>
    <w:p w:rsidR="00E62F77" w:rsidRPr="00CD75C6" w:rsidRDefault="00E62F77" w:rsidP="00417C74">
      <w:pPr>
        <w:pStyle w:val="Default"/>
        <w:numPr>
          <w:ilvl w:val="2"/>
          <w:numId w:val="7"/>
        </w:numPr>
        <w:tabs>
          <w:tab w:val="left" w:pos="1134"/>
        </w:tabs>
        <w:ind w:left="1701" w:hanging="567"/>
        <w:jc w:val="both"/>
        <w:rPr>
          <w:rFonts w:ascii="Arial" w:hAnsi="Arial" w:cs="Arial"/>
          <w:color w:val="auto"/>
          <w:sz w:val="22"/>
          <w:szCs w:val="22"/>
        </w:rPr>
      </w:pPr>
      <w:r w:rsidRPr="00CD75C6">
        <w:rPr>
          <w:rFonts w:ascii="Arial" w:hAnsi="Arial" w:cs="Arial"/>
          <w:bCs/>
          <w:iCs/>
          <w:color w:val="auto"/>
          <w:sz w:val="22"/>
          <w:szCs w:val="22"/>
        </w:rPr>
        <w:t>Developing policy and guidelines about</w:t>
      </w:r>
      <w:r w:rsidRPr="00CD75C6">
        <w:rPr>
          <w:rFonts w:ascii="Arial" w:hAnsi="Arial" w:cs="Arial"/>
          <w:bCs/>
          <w:color w:val="auto"/>
          <w:sz w:val="22"/>
          <w:szCs w:val="22"/>
        </w:rPr>
        <w:t xml:space="preserve">: </w:t>
      </w:r>
    </w:p>
    <w:p w:rsidR="00E62F77" w:rsidRPr="00CD75C6" w:rsidRDefault="00E62F77" w:rsidP="00417C74">
      <w:pPr>
        <w:pStyle w:val="Default"/>
        <w:numPr>
          <w:ilvl w:val="2"/>
          <w:numId w:val="7"/>
        </w:numPr>
        <w:tabs>
          <w:tab w:val="left" w:pos="1134"/>
        </w:tabs>
        <w:ind w:left="1701" w:hanging="567"/>
        <w:jc w:val="both"/>
        <w:rPr>
          <w:rFonts w:ascii="Arial" w:hAnsi="Arial" w:cs="Arial"/>
          <w:color w:val="auto"/>
          <w:sz w:val="22"/>
          <w:szCs w:val="22"/>
        </w:rPr>
      </w:pPr>
      <w:r w:rsidRPr="00CD75C6">
        <w:rPr>
          <w:rFonts w:ascii="Arial" w:hAnsi="Arial" w:cs="Arial"/>
          <w:bCs/>
          <w:color w:val="auto"/>
          <w:sz w:val="22"/>
          <w:szCs w:val="22"/>
        </w:rPr>
        <w:t xml:space="preserve">Preaching of the gospel </w:t>
      </w:r>
    </w:p>
    <w:p w:rsidR="00E62F77" w:rsidRPr="00CD75C6" w:rsidRDefault="00E62F77" w:rsidP="00417C74">
      <w:pPr>
        <w:pStyle w:val="Default"/>
        <w:numPr>
          <w:ilvl w:val="2"/>
          <w:numId w:val="7"/>
        </w:numPr>
        <w:tabs>
          <w:tab w:val="left" w:pos="1134"/>
        </w:tabs>
        <w:ind w:left="1701" w:hanging="567"/>
        <w:jc w:val="both"/>
        <w:rPr>
          <w:rFonts w:ascii="Arial" w:hAnsi="Arial" w:cs="Arial"/>
          <w:color w:val="auto"/>
          <w:sz w:val="22"/>
          <w:szCs w:val="22"/>
        </w:rPr>
      </w:pPr>
      <w:r w:rsidRPr="00CD75C6">
        <w:rPr>
          <w:rFonts w:ascii="Arial" w:hAnsi="Arial" w:cs="Arial"/>
          <w:bCs/>
          <w:color w:val="auto"/>
          <w:sz w:val="22"/>
          <w:szCs w:val="22"/>
        </w:rPr>
        <w:t xml:space="preserve">Spiritual formation based on the sacraments Instruction in the faith </w:t>
      </w:r>
    </w:p>
    <w:p w:rsidR="00E62F77" w:rsidRPr="00CD75C6" w:rsidRDefault="00E62F77" w:rsidP="00417C74">
      <w:pPr>
        <w:pStyle w:val="Default"/>
        <w:numPr>
          <w:ilvl w:val="2"/>
          <w:numId w:val="7"/>
        </w:numPr>
        <w:tabs>
          <w:tab w:val="left" w:pos="1134"/>
        </w:tabs>
        <w:ind w:left="1701" w:hanging="567"/>
        <w:jc w:val="both"/>
        <w:rPr>
          <w:rFonts w:ascii="Arial" w:hAnsi="Arial" w:cs="Arial"/>
          <w:color w:val="auto"/>
          <w:sz w:val="22"/>
          <w:szCs w:val="22"/>
        </w:rPr>
      </w:pPr>
      <w:r w:rsidRPr="00CD75C6">
        <w:rPr>
          <w:rFonts w:ascii="Arial" w:hAnsi="Arial" w:cs="Arial"/>
          <w:bCs/>
          <w:color w:val="auto"/>
          <w:sz w:val="22"/>
          <w:szCs w:val="22"/>
        </w:rPr>
        <w:t xml:space="preserve">Doctrinal, confessional and theological discernment </w:t>
      </w:r>
    </w:p>
    <w:p w:rsidR="00E62F77" w:rsidRPr="00CD75C6" w:rsidRDefault="00E62F77" w:rsidP="00417C74">
      <w:pPr>
        <w:pStyle w:val="Default"/>
        <w:numPr>
          <w:ilvl w:val="2"/>
          <w:numId w:val="7"/>
        </w:numPr>
        <w:tabs>
          <w:tab w:val="left" w:pos="1134"/>
        </w:tabs>
        <w:ind w:left="1701" w:hanging="567"/>
        <w:jc w:val="both"/>
        <w:rPr>
          <w:rFonts w:ascii="Arial" w:hAnsi="Arial" w:cs="Arial"/>
          <w:color w:val="auto"/>
          <w:sz w:val="22"/>
          <w:szCs w:val="22"/>
        </w:rPr>
      </w:pPr>
      <w:r w:rsidRPr="00CD75C6">
        <w:rPr>
          <w:rFonts w:ascii="Arial" w:hAnsi="Arial" w:cs="Arial"/>
          <w:bCs/>
          <w:color w:val="auto"/>
          <w:sz w:val="22"/>
          <w:szCs w:val="22"/>
        </w:rPr>
        <w:t xml:space="preserve">Prayer, worship and liturgy </w:t>
      </w:r>
    </w:p>
    <w:p w:rsidR="00E62F77" w:rsidRPr="00CD75C6" w:rsidRDefault="00E62F77" w:rsidP="00417C74">
      <w:pPr>
        <w:pStyle w:val="Default"/>
        <w:numPr>
          <w:ilvl w:val="2"/>
          <w:numId w:val="7"/>
        </w:numPr>
        <w:tabs>
          <w:tab w:val="left" w:pos="1134"/>
        </w:tabs>
        <w:ind w:left="1701" w:hanging="567"/>
        <w:jc w:val="both"/>
        <w:rPr>
          <w:rFonts w:ascii="Arial" w:hAnsi="Arial" w:cs="Arial"/>
          <w:color w:val="auto"/>
          <w:sz w:val="22"/>
          <w:szCs w:val="22"/>
        </w:rPr>
      </w:pPr>
      <w:r w:rsidRPr="00CD75C6">
        <w:rPr>
          <w:rFonts w:ascii="Arial" w:hAnsi="Arial" w:cs="Arial"/>
          <w:bCs/>
          <w:color w:val="auto"/>
          <w:sz w:val="22"/>
          <w:szCs w:val="22"/>
        </w:rPr>
        <w:t xml:space="preserve">Theological training </w:t>
      </w:r>
    </w:p>
    <w:p w:rsidR="00E62F77" w:rsidRPr="00CD75C6" w:rsidRDefault="00E62F77" w:rsidP="00417C74">
      <w:pPr>
        <w:pStyle w:val="Default"/>
        <w:numPr>
          <w:ilvl w:val="2"/>
          <w:numId w:val="7"/>
        </w:numPr>
        <w:tabs>
          <w:tab w:val="left" w:pos="1134"/>
        </w:tabs>
        <w:ind w:left="1701" w:hanging="567"/>
        <w:jc w:val="both"/>
        <w:rPr>
          <w:rFonts w:ascii="Arial" w:hAnsi="Arial" w:cs="Arial"/>
          <w:color w:val="auto"/>
          <w:sz w:val="22"/>
          <w:szCs w:val="22"/>
        </w:rPr>
      </w:pPr>
      <w:r w:rsidRPr="00CD75C6">
        <w:rPr>
          <w:rFonts w:ascii="Arial" w:hAnsi="Arial" w:cs="Arial"/>
          <w:bCs/>
          <w:color w:val="auto"/>
          <w:sz w:val="22"/>
          <w:szCs w:val="22"/>
        </w:rPr>
        <w:t xml:space="preserve">Ecumenism </w:t>
      </w:r>
    </w:p>
    <w:p w:rsidR="00E62F77" w:rsidRDefault="00E62F77" w:rsidP="00417C74">
      <w:pPr>
        <w:pStyle w:val="Default"/>
        <w:numPr>
          <w:ilvl w:val="2"/>
          <w:numId w:val="7"/>
        </w:numPr>
        <w:tabs>
          <w:tab w:val="left" w:pos="1134"/>
        </w:tabs>
        <w:ind w:left="1701" w:hanging="567"/>
        <w:jc w:val="both"/>
        <w:rPr>
          <w:rFonts w:ascii="Arial" w:hAnsi="Arial" w:cs="Arial"/>
          <w:color w:val="auto"/>
          <w:sz w:val="22"/>
          <w:szCs w:val="22"/>
        </w:rPr>
      </w:pPr>
      <w:r w:rsidRPr="00CD75C6">
        <w:rPr>
          <w:rFonts w:ascii="Arial" w:hAnsi="Arial" w:cs="Arial"/>
          <w:color w:val="auto"/>
          <w:sz w:val="22"/>
          <w:szCs w:val="22"/>
        </w:rPr>
        <w:lastRenderedPageBreak/>
        <w:t>Establishing</w:t>
      </w:r>
      <w:r w:rsidRPr="00367AFF">
        <w:rPr>
          <w:rFonts w:ascii="Arial" w:hAnsi="Arial" w:cs="Arial"/>
          <w:color w:val="auto"/>
          <w:sz w:val="22"/>
          <w:szCs w:val="22"/>
        </w:rPr>
        <w:t xml:space="preserve"> task groups according to needs and responsibilities in liaison with the EC (refer 2.7.) </w:t>
      </w:r>
    </w:p>
    <w:p w:rsidR="00CD75C6" w:rsidRPr="00251A13" w:rsidRDefault="00CD75C6" w:rsidP="00251A13">
      <w:pPr>
        <w:pStyle w:val="Default"/>
        <w:tabs>
          <w:tab w:val="left" w:pos="1134"/>
        </w:tabs>
        <w:ind w:left="1980"/>
        <w:rPr>
          <w:rFonts w:ascii="Arial" w:hAnsi="Arial" w:cs="Arial"/>
          <w:b/>
          <w:color w:val="auto"/>
          <w:sz w:val="22"/>
          <w:szCs w:val="22"/>
        </w:rPr>
      </w:pPr>
    </w:p>
    <w:p w:rsidR="00E62F77" w:rsidRPr="00251A13" w:rsidRDefault="00A83306" w:rsidP="00710E64">
      <w:pPr>
        <w:pStyle w:val="Default"/>
        <w:tabs>
          <w:tab w:val="left" w:pos="1134"/>
        </w:tabs>
        <w:rPr>
          <w:rFonts w:ascii="Arial" w:hAnsi="Arial" w:cs="Arial"/>
          <w:b/>
          <w:color w:val="auto"/>
          <w:sz w:val="22"/>
          <w:szCs w:val="22"/>
        </w:rPr>
      </w:pPr>
      <w:r>
        <w:rPr>
          <w:rFonts w:ascii="Arial" w:hAnsi="Arial" w:cs="Arial"/>
          <w:b/>
          <w:color w:val="auto"/>
          <w:sz w:val="22"/>
          <w:szCs w:val="22"/>
        </w:rPr>
        <w:t>5</w:t>
      </w:r>
      <w:r w:rsidR="00E62F77" w:rsidRPr="00251A13">
        <w:rPr>
          <w:rFonts w:ascii="Arial" w:hAnsi="Arial" w:cs="Arial"/>
          <w:b/>
          <w:color w:val="auto"/>
          <w:sz w:val="22"/>
          <w:szCs w:val="22"/>
        </w:rPr>
        <w:t xml:space="preserve">.1.2 </w:t>
      </w:r>
      <w:r w:rsidR="00251A13">
        <w:rPr>
          <w:rFonts w:ascii="Arial" w:hAnsi="Arial" w:cs="Arial"/>
          <w:b/>
          <w:color w:val="auto"/>
          <w:sz w:val="22"/>
          <w:szCs w:val="22"/>
        </w:rPr>
        <w:tab/>
      </w:r>
      <w:r w:rsidR="00E62F77" w:rsidRPr="00251A13">
        <w:rPr>
          <w:rFonts w:ascii="Arial" w:hAnsi="Arial" w:cs="Arial"/>
          <w:b/>
          <w:color w:val="auto"/>
          <w:sz w:val="22"/>
          <w:szCs w:val="22"/>
        </w:rPr>
        <w:t xml:space="preserve">Congregational Ministries </w:t>
      </w:r>
    </w:p>
    <w:p w:rsidR="00E62F77" w:rsidRPr="00367AFF" w:rsidRDefault="00A83306" w:rsidP="00251A13">
      <w:pPr>
        <w:pStyle w:val="Default"/>
        <w:tabs>
          <w:tab w:val="left" w:pos="1134"/>
        </w:tabs>
        <w:jc w:val="both"/>
        <w:rPr>
          <w:rFonts w:ascii="Arial" w:hAnsi="Arial" w:cs="Arial"/>
          <w:color w:val="auto"/>
          <w:sz w:val="22"/>
          <w:szCs w:val="22"/>
        </w:rPr>
      </w:pPr>
      <w:r>
        <w:rPr>
          <w:rFonts w:ascii="Arial" w:hAnsi="Arial" w:cs="Arial"/>
          <w:color w:val="auto"/>
          <w:sz w:val="22"/>
          <w:szCs w:val="22"/>
        </w:rPr>
        <w:t>5</w:t>
      </w:r>
      <w:r w:rsidR="00E62F77" w:rsidRPr="00367AFF">
        <w:rPr>
          <w:rFonts w:ascii="Arial" w:hAnsi="Arial" w:cs="Arial"/>
          <w:color w:val="auto"/>
          <w:sz w:val="22"/>
          <w:szCs w:val="22"/>
        </w:rPr>
        <w:t xml:space="preserve">.1.2.1 </w:t>
      </w:r>
      <w:r w:rsidR="00251A13">
        <w:rPr>
          <w:rFonts w:ascii="Arial" w:hAnsi="Arial" w:cs="Arial"/>
          <w:color w:val="auto"/>
          <w:sz w:val="22"/>
          <w:szCs w:val="22"/>
        </w:rPr>
        <w:tab/>
      </w:r>
      <w:r w:rsidR="006B469F">
        <w:rPr>
          <w:rFonts w:ascii="Arial" w:hAnsi="Arial" w:cs="Arial"/>
          <w:color w:val="auto"/>
          <w:sz w:val="22"/>
          <w:szCs w:val="22"/>
          <w:u w:val="single"/>
        </w:rPr>
        <w:t>Definition and vV</w:t>
      </w:r>
      <w:r w:rsidR="00E62F77" w:rsidRPr="00251A13">
        <w:rPr>
          <w:rFonts w:ascii="Arial" w:hAnsi="Arial" w:cs="Arial"/>
          <w:color w:val="auto"/>
          <w:sz w:val="22"/>
          <w:szCs w:val="22"/>
          <w:u w:val="single"/>
        </w:rPr>
        <w:t>sion</w:t>
      </w:r>
      <w:r w:rsidR="00E62F77" w:rsidRPr="00367AFF">
        <w:rPr>
          <w:rFonts w:ascii="Arial" w:hAnsi="Arial" w:cs="Arial"/>
          <w:color w:val="auto"/>
          <w:sz w:val="22"/>
          <w:szCs w:val="22"/>
        </w:rPr>
        <w:t xml:space="preserve"> </w:t>
      </w:r>
    </w:p>
    <w:p w:rsidR="00E62F77" w:rsidRPr="00367AFF" w:rsidRDefault="00E62F77" w:rsidP="00251A13">
      <w:pPr>
        <w:pStyle w:val="Default"/>
        <w:tabs>
          <w:tab w:val="left" w:pos="1134"/>
        </w:tabs>
        <w:ind w:left="1134"/>
        <w:jc w:val="both"/>
        <w:rPr>
          <w:rFonts w:ascii="Arial" w:hAnsi="Arial" w:cs="Arial"/>
          <w:color w:val="auto"/>
          <w:sz w:val="22"/>
          <w:szCs w:val="22"/>
        </w:rPr>
      </w:pPr>
      <w:r w:rsidRPr="00367AFF">
        <w:rPr>
          <w:rFonts w:ascii="Arial" w:hAnsi="Arial" w:cs="Arial"/>
          <w:color w:val="auto"/>
          <w:sz w:val="22"/>
          <w:szCs w:val="22"/>
        </w:rPr>
        <w:t xml:space="preserve">The congregation lives as the </w:t>
      </w:r>
      <w:r w:rsidRPr="00367AFF">
        <w:rPr>
          <w:rFonts w:ascii="Arial" w:hAnsi="Arial" w:cs="Arial"/>
          <w:i/>
          <w:iCs/>
          <w:color w:val="auto"/>
          <w:sz w:val="22"/>
          <w:szCs w:val="22"/>
        </w:rPr>
        <w:t xml:space="preserve">family of God </w:t>
      </w:r>
      <w:r w:rsidRPr="00367AFF">
        <w:rPr>
          <w:rFonts w:ascii="Arial" w:hAnsi="Arial" w:cs="Arial"/>
          <w:color w:val="auto"/>
          <w:sz w:val="22"/>
          <w:szCs w:val="22"/>
        </w:rPr>
        <w:t>(</w:t>
      </w:r>
      <w:r w:rsidRPr="00367AFF">
        <w:rPr>
          <w:rFonts w:ascii="Arial" w:hAnsi="Arial" w:cs="Arial"/>
          <w:i/>
          <w:iCs/>
          <w:color w:val="auto"/>
          <w:sz w:val="22"/>
          <w:szCs w:val="22"/>
        </w:rPr>
        <w:t>koinonia</w:t>
      </w:r>
      <w:r w:rsidRPr="00367AFF">
        <w:rPr>
          <w:rFonts w:ascii="Arial" w:hAnsi="Arial" w:cs="Arial"/>
          <w:color w:val="auto"/>
          <w:sz w:val="22"/>
          <w:szCs w:val="22"/>
        </w:rPr>
        <w:t xml:space="preserve">), bound to one another, mutually sharing joy and sorrow, each considering the other higher than him- or herself, accepting responsibility for one another’s spiritual and physical needs in mutual care for one another, in mutual sharing of one another’s burdens. The </w:t>
      </w:r>
      <w:r w:rsidRPr="00367AFF">
        <w:rPr>
          <w:rFonts w:ascii="Arial" w:hAnsi="Arial" w:cs="Arial"/>
          <w:i/>
          <w:iCs/>
          <w:color w:val="auto"/>
          <w:sz w:val="22"/>
          <w:szCs w:val="22"/>
        </w:rPr>
        <w:t xml:space="preserve">instruction </w:t>
      </w:r>
      <w:r w:rsidRPr="00367AFF">
        <w:rPr>
          <w:rFonts w:ascii="Arial" w:hAnsi="Arial" w:cs="Arial"/>
          <w:color w:val="auto"/>
          <w:sz w:val="22"/>
          <w:szCs w:val="22"/>
        </w:rPr>
        <w:t xml:space="preserve">for baptised members and practicing members </w:t>
      </w:r>
      <w:r w:rsidRPr="00367AFF">
        <w:rPr>
          <w:rFonts w:ascii="Arial" w:hAnsi="Arial" w:cs="Arial"/>
          <w:i/>
          <w:iCs/>
          <w:color w:val="auto"/>
          <w:sz w:val="22"/>
          <w:szCs w:val="22"/>
        </w:rPr>
        <w:t xml:space="preserve">in </w:t>
      </w:r>
      <w:r w:rsidRPr="00367AFF">
        <w:rPr>
          <w:rFonts w:ascii="Arial" w:hAnsi="Arial" w:cs="Arial"/>
          <w:color w:val="auto"/>
          <w:sz w:val="22"/>
          <w:szCs w:val="22"/>
        </w:rPr>
        <w:t xml:space="preserve">the Word of God and the teaching (doctrine) of the church (kategese vir dooplidmate en volwasse kategese vir belydende lidmate), in addition to the instruction </w:t>
      </w:r>
      <w:r w:rsidRPr="00367AFF">
        <w:rPr>
          <w:rFonts w:ascii="Arial" w:hAnsi="Arial" w:cs="Arial"/>
          <w:i/>
          <w:iCs/>
          <w:color w:val="auto"/>
          <w:sz w:val="22"/>
          <w:szCs w:val="22"/>
        </w:rPr>
        <w:t xml:space="preserve">through </w:t>
      </w:r>
      <w:r w:rsidRPr="00367AFF">
        <w:rPr>
          <w:rFonts w:ascii="Arial" w:hAnsi="Arial" w:cs="Arial"/>
          <w:color w:val="auto"/>
          <w:sz w:val="22"/>
          <w:szCs w:val="22"/>
        </w:rPr>
        <w:t xml:space="preserve">the Word of God in the worship service. </w:t>
      </w:r>
    </w:p>
    <w:p w:rsidR="00933BF9" w:rsidRDefault="00933BF9" w:rsidP="00710E64">
      <w:pPr>
        <w:pStyle w:val="Default"/>
        <w:tabs>
          <w:tab w:val="left" w:pos="1134"/>
        </w:tabs>
        <w:rPr>
          <w:rFonts w:ascii="Arial" w:hAnsi="Arial" w:cs="Arial"/>
          <w:bCs/>
          <w:color w:val="auto"/>
          <w:sz w:val="22"/>
          <w:szCs w:val="22"/>
        </w:rPr>
      </w:pPr>
    </w:p>
    <w:p w:rsidR="00E62F77" w:rsidRPr="00251A13" w:rsidRDefault="00A83306" w:rsidP="00915995">
      <w:pPr>
        <w:pStyle w:val="Default"/>
        <w:tabs>
          <w:tab w:val="left" w:pos="1134"/>
        </w:tabs>
        <w:rPr>
          <w:rFonts w:ascii="Arial" w:hAnsi="Arial" w:cs="Arial"/>
          <w:color w:val="auto"/>
          <w:sz w:val="22"/>
          <w:szCs w:val="22"/>
          <w:u w:val="single"/>
        </w:rPr>
      </w:pPr>
      <w:r>
        <w:rPr>
          <w:rFonts w:ascii="Arial" w:hAnsi="Arial" w:cs="Arial"/>
          <w:bCs/>
          <w:color w:val="auto"/>
          <w:sz w:val="22"/>
          <w:szCs w:val="22"/>
        </w:rPr>
        <w:t>5</w:t>
      </w:r>
      <w:r w:rsidR="00E62F77" w:rsidRPr="00251A13">
        <w:rPr>
          <w:rFonts w:ascii="Arial" w:hAnsi="Arial" w:cs="Arial"/>
          <w:bCs/>
          <w:color w:val="auto"/>
          <w:sz w:val="22"/>
          <w:szCs w:val="22"/>
        </w:rPr>
        <w:t xml:space="preserve">.1.2.2 </w:t>
      </w:r>
      <w:r w:rsidR="00251A13" w:rsidRPr="00251A13">
        <w:rPr>
          <w:rFonts w:ascii="Arial" w:hAnsi="Arial" w:cs="Arial"/>
          <w:bCs/>
          <w:color w:val="auto"/>
          <w:sz w:val="22"/>
          <w:szCs w:val="22"/>
        </w:rPr>
        <w:tab/>
      </w:r>
      <w:r w:rsidR="00E62F77" w:rsidRPr="00251A13">
        <w:rPr>
          <w:rFonts w:ascii="Arial" w:hAnsi="Arial" w:cs="Arial"/>
          <w:bCs/>
          <w:color w:val="auto"/>
          <w:sz w:val="22"/>
          <w:szCs w:val="22"/>
          <w:u w:val="single"/>
        </w:rPr>
        <w:t xml:space="preserve">Tasks Include </w:t>
      </w:r>
    </w:p>
    <w:p w:rsidR="0068270A" w:rsidRDefault="00251A13" w:rsidP="00915995">
      <w:pPr>
        <w:pStyle w:val="Default"/>
        <w:tabs>
          <w:tab w:val="left" w:pos="1134"/>
        </w:tabs>
        <w:jc w:val="both"/>
        <w:rPr>
          <w:rFonts w:ascii="Arial" w:hAnsi="Arial" w:cs="Arial"/>
          <w:color w:val="auto"/>
          <w:sz w:val="22"/>
          <w:szCs w:val="22"/>
        </w:rPr>
      </w:pPr>
      <w:r>
        <w:rPr>
          <w:rFonts w:ascii="Arial" w:hAnsi="Arial" w:cs="Arial"/>
          <w:i/>
          <w:iCs/>
          <w:color w:val="auto"/>
          <w:sz w:val="22"/>
          <w:szCs w:val="22"/>
        </w:rPr>
        <w:tab/>
      </w:r>
      <w:r w:rsidR="00E62F77" w:rsidRPr="00251A13">
        <w:rPr>
          <w:rFonts w:ascii="Arial" w:hAnsi="Arial" w:cs="Arial"/>
          <w:iCs/>
          <w:color w:val="auto"/>
          <w:sz w:val="22"/>
          <w:szCs w:val="22"/>
        </w:rPr>
        <w:t>Developing policy and guidelines about</w:t>
      </w:r>
      <w:r w:rsidR="00E62F77" w:rsidRPr="00251A13">
        <w:rPr>
          <w:rFonts w:ascii="Arial" w:hAnsi="Arial" w:cs="Arial"/>
          <w:color w:val="auto"/>
          <w:sz w:val="22"/>
          <w:szCs w:val="22"/>
        </w:rPr>
        <w:t>:</w:t>
      </w:r>
    </w:p>
    <w:p w:rsidR="00E62F77" w:rsidRPr="00251A13" w:rsidRDefault="00E62F77" w:rsidP="00915995">
      <w:pPr>
        <w:pStyle w:val="Default"/>
        <w:tabs>
          <w:tab w:val="left" w:pos="1134"/>
        </w:tabs>
        <w:jc w:val="both"/>
        <w:rPr>
          <w:rFonts w:ascii="Arial" w:hAnsi="Arial" w:cs="Arial"/>
          <w:color w:val="auto"/>
          <w:sz w:val="22"/>
          <w:szCs w:val="22"/>
        </w:rPr>
      </w:pPr>
      <w:r w:rsidRPr="00251A13">
        <w:rPr>
          <w:rFonts w:ascii="Arial" w:hAnsi="Arial" w:cs="Arial"/>
          <w:color w:val="auto"/>
          <w:sz w:val="22"/>
          <w:szCs w:val="22"/>
        </w:rPr>
        <w:t xml:space="preserve"> </w:t>
      </w:r>
    </w:p>
    <w:p w:rsidR="00F8425A" w:rsidRDefault="00E62F77" w:rsidP="006352D2">
      <w:pPr>
        <w:pStyle w:val="Default"/>
        <w:numPr>
          <w:ilvl w:val="2"/>
          <w:numId w:val="97"/>
        </w:numPr>
        <w:tabs>
          <w:tab w:val="left" w:pos="1134"/>
        </w:tabs>
        <w:ind w:left="1701" w:hanging="567"/>
        <w:jc w:val="both"/>
        <w:rPr>
          <w:rFonts w:ascii="Arial" w:hAnsi="Arial" w:cs="Arial"/>
          <w:color w:val="auto"/>
          <w:sz w:val="22"/>
          <w:szCs w:val="22"/>
        </w:rPr>
      </w:pPr>
      <w:r w:rsidRPr="00367AFF">
        <w:rPr>
          <w:rFonts w:ascii="Arial" w:hAnsi="Arial" w:cs="Arial"/>
          <w:color w:val="auto"/>
          <w:sz w:val="22"/>
          <w:szCs w:val="22"/>
        </w:rPr>
        <w:t xml:space="preserve">Congregational Life </w:t>
      </w:r>
    </w:p>
    <w:p w:rsidR="00F8425A" w:rsidRDefault="00E62F77" w:rsidP="006352D2">
      <w:pPr>
        <w:pStyle w:val="Default"/>
        <w:numPr>
          <w:ilvl w:val="2"/>
          <w:numId w:val="97"/>
        </w:numPr>
        <w:tabs>
          <w:tab w:val="left" w:pos="1134"/>
        </w:tabs>
        <w:ind w:left="1701" w:hanging="567"/>
        <w:jc w:val="both"/>
        <w:rPr>
          <w:rFonts w:ascii="Arial" w:hAnsi="Arial" w:cs="Arial"/>
          <w:color w:val="auto"/>
          <w:sz w:val="22"/>
          <w:szCs w:val="22"/>
        </w:rPr>
      </w:pPr>
      <w:r w:rsidRPr="00367AFF">
        <w:rPr>
          <w:rFonts w:ascii="Arial" w:hAnsi="Arial" w:cs="Arial"/>
          <w:color w:val="auto"/>
          <w:sz w:val="22"/>
          <w:szCs w:val="22"/>
        </w:rPr>
        <w:t xml:space="preserve">Instruction </w:t>
      </w:r>
      <w:r w:rsidR="00D9138D">
        <w:rPr>
          <w:rFonts w:ascii="Arial" w:hAnsi="Arial" w:cs="Arial"/>
          <w:color w:val="auto"/>
          <w:sz w:val="22"/>
          <w:szCs w:val="22"/>
        </w:rPr>
        <w:t xml:space="preserve"> </w:t>
      </w:r>
    </w:p>
    <w:p w:rsidR="00F8425A" w:rsidRDefault="00E62F77" w:rsidP="006352D2">
      <w:pPr>
        <w:pStyle w:val="Default"/>
        <w:numPr>
          <w:ilvl w:val="2"/>
          <w:numId w:val="97"/>
        </w:numPr>
        <w:tabs>
          <w:tab w:val="left" w:pos="1134"/>
        </w:tabs>
        <w:ind w:left="1701" w:hanging="567"/>
        <w:jc w:val="both"/>
        <w:rPr>
          <w:rFonts w:ascii="Arial" w:hAnsi="Arial" w:cs="Arial"/>
          <w:color w:val="auto"/>
          <w:sz w:val="22"/>
          <w:szCs w:val="22"/>
        </w:rPr>
      </w:pPr>
      <w:r w:rsidRPr="00367AFF">
        <w:rPr>
          <w:rFonts w:ascii="Arial" w:hAnsi="Arial" w:cs="Arial"/>
          <w:color w:val="auto"/>
          <w:sz w:val="22"/>
          <w:szCs w:val="22"/>
        </w:rPr>
        <w:t xml:space="preserve">Covenant Promises / Baptism </w:t>
      </w:r>
    </w:p>
    <w:p w:rsidR="00F8425A" w:rsidRDefault="00E62F77" w:rsidP="006352D2">
      <w:pPr>
        <w:pStyle w:val="Default"/>
        <w:numPr>
          <w:ilvl w:val="2"/>
          <w:numId w:val="97"/>
        </w:numPr>
        <w:tabs>
          <w:tab w:val="left" w:pos="1134"/>
        </w:tabs>
        <w:ind w:left="1701" w:hanging="567"/>
        <w:jc w:val="both"/>
        <w:rPr>
          <w:rFonts w:ascii="Arial" w:hAnsi="Arial" w:cs="Arial"/>
          <w:color w:val="auto"/>
          <w:sz w:val="22"/>
          <w:szCs w:val="22"/>
        </w:rPr>
      </w:pPr>
      <w:r w:rsidRPr="00367AFF">
        <w:rPr>
          <w:rFonts w:ascii="Arial" w:hAnsi="Arial" w:cs="Arial"/>
          <w:color w:val="auto"/>
          <w:sz w:val="22"/>
          <w:szCs w:val="22"/>
        </w:rPr>
        <w:t>Sunday School &amp; Catechism</w:t>
      </w:r>
      <w:r w:rsidR="00F8425A">
        <w:rPr>
          <w:rFonts w:ascii="Arial" w:hAnsi="Arial" w:cs="Arial"/>
          <w:color w:val="auto"/>
          <w:sz w:val="22"/>
          <w:szCs w:val="22"/>
        </w:rPr>
        <w:t xml:space="preserve">  </w:t>
      </w:r>
    </w:p>
    <w:p w:rsidR="00F8425A" w:rsidRDefault="00F8425A" w:rsidP="006352D2">
      <w:pPr>
        <w:pStyle w:val="Default"/>
        <w:numPr>
          <w:ilvl w:val="2"/>
          <w:numId w:val="97"/>
        </w:numPr>
        <w:tabs>
          <w:tab w:val="left" w:pos="1134"/>
        </w:tabs>
        <w:ind w:left="1701" w:hanging="567"/>
        <w:jc w:val="both"/>
        <w:rPr>
          <w:rFonts w:ascii="Arial" w:hAnsi="Arial" w:cs="Arial"/>
          <w:color w:val="auto"/>
          <w:sz w:val="22"/>
          <w:szCs w:val="22"/>
        </w:rPr>
      </w:pPr>
      <w:r>
        <w:rPr>
          <w:rFonts w:ascii="Arial" w:hAnsi="Arial" w:cs="Arial"/>
          <w:color w:val="auto"/>
          <w:sz w:val="22"/>
          <w:szCs w:val="22"/>
        </w:rPr>
        <w:t>Adult Education / Continuous C</w:t>
      </w:r>
      <w:r w:rsidR="00E62F77" w:rsidRPr="00367AFF">
        <w:rPr>
          <w:rFonts w:ascii="Arial" w:hAnsi="Arial" w:cs="Arial"/>
          <w:color w:val="auto"/>
          <w:sz w:val="22"/>
          <w:szCs w:val="22"/>
        </w:rPr>
        <w:t xml:space="preserve">atechism </w:t>
      </w:r>
      <w:r w:rsidR="00251A13">
        <w:rPr>
          <w:rFonts w:ascii="Arial" w:hAnsi="Arial" w:cs="Arial"/>
          <w:color w:val="auto"/>
          <w:sz w:val="22"/>
          <w:szCs w:val="22"/>
        </w:rPr>
        <w:t xml:space="preserve"> </w:t>
      </w:r>
    </w:p>
    <w:p w:rsidR="00E62F77" w:rsidRPr="00367AFF" w:rsidRDefault="00E62F77" w:rsidP="006352D2">
      <w:pPr>
        <w:pStyle w:val="Default"/>
        <w:numPr>
          <w:ilvl w:val="2"/>
          <w:numId w:val="97"/>
        </w:numPr>
        <w:tabs>
          <w:tab w:val="left" w:pos="1134"/>
        </w:tabs>
        <w:ind w:left="1701" w:hanging="567"/>
        <w:jc w:val="both"/>
        <w:rPr>
          <w:rFonts w:ascii="Arial" w:hAnsi="Arial" w:cs="Arial"/>
          <w:color w:val="auto"/>
          <w:sz w:val="22"/>
          <w:szCs w:val="22"/>
        </w:rPr>
      </w:pPr>
      <w:r w:rsidRPr="00367AFF">
        <w:rPr>
          <w:rFonts w:ascii="Arial" w:hAnsi="Arial" w:cs="Arial"/>
          <w:color w:val="auto"/>
          <w:sz w:val="22"/>
          <w:szCs w:val="22"/>
        </w:rPr>
        <w:t xml:space="preserve">Leadership </w:t>
      </w:r>
      <w:r w:rsidR="00251A13">
        <w:rPr>
          <w:rFonts w:ascii="Arial" w:hAnsi="Arial" w:cs="Arial"/>
          <w:color w:val="auto"/>
          <w:sz w:val="22"/>
          <w:szCs w:val="22"/>
        </w:rPr>
        <w:t>t</w:t>
      </w:r>
      <w:r w:rsidRPr="00367AFF">
        <w:rPr>
          <w:rFonts w:ascii="Arial" w:hAnsi="Arial" w:cs="Arial"/>
          <w:color w:val="auto"/>
          <w:sz w:val="22"/>
          <w:szCs w:val="22"/>
        </w:rPr>
        <w:t>raining</w:t>
      </w:r>
      <w:r w:rsidR="00F8425A">
        <w:rPr>
          <w:rFonts w:ascii="Arial" w:hAnsi="Arial" w:cs="Arial"/>
          <w:color w:val="auto"/>
          <w:sz w:val="22"/>
          <w:szCs w:val="22"/>
        </w:rPr>
        <w:t xml:space="preserve"> </w:t>
      </w:r>
      <w:r w:rsidR="00144F50">
        <w:rPr>
          <w:rFonts w:ascii="Arial" w:hAnsi="Arial" w:cs="Arial"/>
          <w:color w:val="auto"/>
          <w:sz w:val="22"/>
          <w:szCs w:val="22"/>
        </w:rPr>
        <w:t xml:space="preserve">/ </w:t>
      </w:r>
      <w:r w:rsidR="00F8425A">
        <w:rPr>
          <w:rFonts w:ascii="Arial" w:hAnsi="Arial" w:cs="Arial"/>
          <w:color w:val="auto"/>
          <w:sz w:val="22"/>
          <w:szCs w:val="22"/>
        </w:rPr>
        <w:t>S</w:t>
      </w:r>
      <w:r w:rsidRPr="00367AFF">
        <w:rPr>
          <w:rFonts w:ascii="Arial" w:hAnsi="Arial" w:cs="Arial"/>
          <w:color w:val="auto"/>
          <w:sz w:val="22"/>
          <w:szCs w:val="22"/>
        </w:rPr>
        <w:t xml:space="preserve">kills development </w:t>
      </w:r>
    </w:p>
    <w:p w:rsidR="00E62F77" w:rsidRPr="00367AFF" w:rsidRDefault="00E62F77" w:rsidP="006352D2">
      <w:pPr>
        <w:pStyle w:val="Default"/>
        <w:numPr>
          <w:ilvl w:val="2"/>
          <w:numId w:val="97"/>
        </w:numPr>
        <w:tabs>
          <w:tab w:val="left" w:pos="1134"/>
        </w:tabs>
        <w:ind w:left="1701" w:hanging="567"/>
        <w:jc w:val="both"/>
        <w:rPr>
          <w:rFonts w:ascii="Arial" w:hAnsi="Arial" w:cs="Arial"/>
          <w:color w:val="auto"/>
          <w:sz w:val="22"/>
          <w:szCs w:val="22"/>
        </w:rPr>
      </w:pPr>
      <w:r w:rsidRPr="00367AFF">
        <w:rPr>
          <w:rFonts w:ascii="Arial" w:hAnsi="Arial" w:cs="Arial"/>
          <w:color w:val="auto"/>
          <w:sz w:val="22"/>
          <w:szCs w:val="22"/>
        </w:rPr>
        <w:t xml:space="preserve">Evangelism </w:t>
      </w:r>
    </w:p>
    <w:p w:rsidR="00F8425A" w:rsidRDefault="00E62F77" w:rsidP="006352D2">
      <w:pPr>
        <w:pStyle w:val="Default"/>
        <w:numPr>
          <w:ilvl w:val="2"/>
          <w:numId w:val="97"/>
        </w:numPr>
        <w:tabs>
          <w:tab w:val="left" w:pos="1134"/>
        </w:tabs>
        <w:ind w:left="1701" w:hanging="567"/>
        <w:jc w:val="both"/>
        <w:rPr>
          <w:rFonts w:ascii="Arial" w:hAnsi="Arial" w:cs="Arial"/>
          <w:color w:val="auto"/>
          <w:sz w:val="22"/>
          <w:szCs w:val="22"/>
        </w:rPr>
      </w:pPr>
      <w:r w:rsidRPr="00367AFF">
        <w:rPr>
          <w:rFonts w:ascii="Arial" w:hAnsi="Arial" w:cs="Arial"/>
          <w:color w:val="auto"/>
          <w:sz w:val="22"/>
          <w:szCs w:val="22"/>
        </w:rPr>
        <w:t>Healthy Family Life</w:t>
      </w:r>
      <w:r w:rsidR="00F8425A">
        <w:rPr>
          <w:rFonts w:ascii="Arial" w:hAnsi="Arial" w:cs="Arial"/>
          <w:color w:val="auto"/>
          <w:sz w:val="22"/>
          <w:szCs w:val="22"/>
        </w:rPr>
        <w:t xml:space="preserve"> </w:t>
      </w:r>
      <w:r w:rsidRPr="00367AFF">
        <w:rPr>
          <w:rFonts w:ascii="Arial" w:hAnsi="Arial" w:cs="Arial"/>
          <w:color w:val="auto"/>
          <w:sz w:val="22"/>
          <w:szCs w:val="22"/>
        </w:rPr>
        <w:t xml:space="preserve"> </w:t>
      </w:r>
    </w:p>
    <w:p w:rsidR="00F8425A" w:rsidRDefault="00E62F77" w:rsidP="006352D2">
      <w:pPr>
        <w:pStyle w:val="Default"/>
        <w:numPr>
          <w:ilvl w:val="2"/>
          <w:numId w:val="97"/>
        </w:numPr>
        <w:tabs>
          <w:tab w:val="left" w:pos="1134"/>
        </w:tabs>
        <w:ind w:left="1701" w:hanging="567"/>
        <w:jc w:val="both"/>
        <w:rPr>
          <w:rFonts w:ascii="Arial" w:hAnsi="Arial" w:cs="Arial"/>
          <w:color w:val="auto"/>
          <w:sz w:val="22"/>
          <w:szCs w:val="22"/>
        </w:rPr>
      </w:pPr>
      <w:r w:rsidRPr="00367AFF">
        <w:rPr>
          <w:rFonts w:ascii="Arial" w:hAnsi="Arial" w:cs="Arial"/>
          <w:color w:val="auto"/>
          <w:sz w:val="22"/>
          <w:szCs w:val="22"/>
        </w:rPr>
        <w:t>Parenthood &amp; Family focus</w:t>
      </w:r>
      <w:r w:rsidR="00F8425A">
        <w:rPr>
          <w:rFonts w:ascii="Arial" w:hAnsi="Arial" w:cs="Arial"/>
          <w:color w:val="auto"/>
          <w:sz w:val="22"/>
          <w:szCs w:val="22"/>
        </w:rPr>
        <w:t xml:space="preserve">   </w:t>
      </w:r>
    </w:p>
    <w:p w:rsidR="00F8425A" w:rsidRDefault="00F8425A" w:rsidP="006352D2">
      <w:pPr>
        <w:pStyle w:val="Default"/>
        <w:numPr>
          <w:ilvl w:val="2"/>
          <w:numId w:val="97"/>
        </w:numPr>
        <w:tabs>
          <w:tab w:val="left" w:pos="1134"/>
        </w:tabs>
        <w:ind w:left="1701" w:hanging="567"/>
        <w:jc w:val="both"/>
        <w:rPr>
          <w:rFonts w:ascii="Arial" w:hAnsi="Arial" w:cs="Arial"/>
          <w:color w:val="auto"/>
          <w:sz w:val="22"/>
          <w:szCs w:val="22"/>
        </w:rPr>
      </w:pPr>
      <w:r>
        <w:rPr>
          <w:rFonts w:ascii="Arial" w:hAnsi="Arial" w:cs="Arial"/>
          <w:color w:val="auto"/>
          <w:sz w:val="22"/>
          <w:szCs w:val="22"/>
        </w:rPr>
        <w:t>Men, Women and Youth M</w:t>
      </w:r>
      <w:r w:rsidR="00E62F77" w:rsidRPr="00367AFF">
        <w:rPr>
          <w:rFonts w:ascii="Arial" w:hAnsi="Arial" w:cs="Arial"/>
          <w:color w:val="auto"/>
          <w:sz w:val="22"/>
          <w:szCs w:val="22"/>
        </w:rPr>
        <w:t>inistries</w:t>
      </w:r>
      <w:r>
        <w:rPr>
          <w:rFonts w:ascii="Arial" w:hAnsi="Arial" w:cs="Arial"/>
          <w:color w:val="auto"/>
          <w:sz w:val="22"/>
          <w:szCs w:val="22"/>
        </w:rPr>
        <w:t xml:space="preserve"> </w:t>
      </w:r>
      <w:r w:rsidR="00E62F77" w:rsidRPr="00367AFF">
        <w:rPr>
          <w:rFonts w:ascii="Arial" w:hAnsi="Arial" w:cs="Arial"/>
          <w:color w:val="auto"/>
          <w:sz w:val="22"/>
          <w:szCs w:val="22"/>
        </w:rPr>
        <w:t xml:space="preserve"> </w:t>
      </w:r>
    </w:p>
    <w:p w:rsidR="00710E64" w:rsidRDefault="00E62F77" w:rsidP="006352D2">
      <w:pPr>
        <w:pStyle w:val="Default"/>
        <w:numPr>
          <w:ilvl w:val="2"/>
          <w:numId w:val="97"/>
        </w:numPr>
        <w:tabs>
          <w:tab w:val="left" w:pos="1134"/>
        </w:tabs>
        <w:ind w:left="1701" w:hanging="567"/>
        <w:jc w:val="both"/>
        <w:rPr>
          <w:rFonts w:ascii="Arial" w:hAnsi="Arial" w:cs="Arial"/>
          <w:color w:val="auto"/>
          <w:sz w:val="22"/>
          <w:szCs w:val="22"/>
        </w:rPr>
      </w:pPr>
      <w:r w:rsidRPr="00367AFF">
        <w:rPr>
          <w:rFonts w:ascii="Arial" w:hAnsi="Arial" w:cs="Arial"/>
          <w:color w:val="auto"/>
          <w:sz w:val="22"/>
          <w:szCs w:val="22"/>
        </w:rPr>
        <w:t xml:space="preserve">Moral and physical instruction and development </w:t>
      </w:r>
    </w:p>
    <w:p w:rsidR="00E62F77" w:rsidRPr="00367AFF" w:rsidRDefault="00E62F77" w:rsidP="006352D2">
      <w:pPr>
        <w:pStyle w:val="Default"/>
        <w:numPr>
          <w:ilvl w:val="2"/>
          <w:numId w:val="97"/>
        </w:numPr>
        <w:tabs>
          <w:tab w:val="left" w:pos="1134"/>
        </w:tabs>
        <w:ind w:left="1701" w:hanging="567"/>
        <w:jc w:val="both"/>
        <w:rPr>
          <w:rFonts w:ascii="Arial" w:hAnsi="Arial" w:cs="Arial"/>
          <w:color w:val="auto"/>
          <w:sz w:val="22"/>
          <w:szCs w:val="22"/>
        </w:rPr>
      </w:pPr>
      <w:r w:rsidRPr="00367AFF">
        <w:rPr>
          <w:rFonts w:ascii="Arial" w:hAnsi="Arial" w:cs="Arial"/>
          <w:color w:val="auto"/>
          <w:sz w:val="22"/>
          <w:szCs w:val="22"/>
        </w:rPr>
        <w:t xml:space="preserve">Ecumenism </w:t>
      </w:r>
    </w:p>
    <w:p w:rsidR="00E62F77" w:rsidRPr="00367AFF" w:rsidRDefault="00FD01D2" w:rsidP="006352D2">
      <w:pPr>
        <w:pStyle w:val="Default"/>
        <w:numPr>
          <w:ilvl w:val="2"/>
          <w:numId w:val="97"/>
        </w:numPr>
        <w:tabs>
          <w:tab w:val="left" w:pos="1134"/>
        </w:tabs>
        <w:ind w:left="1701" w:hanging="567"/>
        <w:jc w:val="both"/>
        <w:rPr>
          <w:rFonts w:ascii="Arial" w:hAnsi="Arial" w:cs="Arial"/>
          <w:color w:val="auto"/>
          <w:sz w:val="22"/>
          <w:szCs w:val="22"/>
        </w:rPr>
      </w:pPr>
      <w:r>
        <w:rPr>
          <w:rFonts w:ascii="Arial" w:hAnsi="Arial" w:cs="Arial"/>
          <w:color w:val="auto"/>
          <w:sz w:val="22"/>
          <w:szCs w:val="22"/>
        </w:rPr>
        <w:t>Establishing Task G</w:t>
      </w:r>
      <w:r w:rsidR="00E62F77" w:rsidRPr="00367AFF">
        <w:rPr>
          <w:rFonts w:ascii="Arial" w:hAnsi="Arial" w:cs="Arial"/>
          <w:color w:val="auto"/>
          <w:sz w:val="22"/>
          <w:szCs w:val="22"/>
        </w:rPr>
        <w:t xml:space="preserve">roups according to needs and responsibilities in liaison with the EC (refer 2.7.) </w:t>
      </w:r>
      <w:r w:rsidR="00D9138D">
        <w:rPr>
          <w:rFonts w:ascii="Arial" w:hAnsi="Arial" w:cs="Arial"/>
          <w:color w:val="auto"/>
          <w:sz w:val="22"/>
          <w:szCs w:val="22"/>
        </w:rPr>
        <w:t>.</w:t>
      </w:r>
    </w:p>
    <w:p w:rsidR="00251A13" w:rsidRDefault="00251A13" w:rsidP="00915995">
      <w:pPr>
        <w:pStyle w:val="Default"/>
        <w:tabs>
          <w:tab w:val="left" w:pos="1134"/>
        </w:tabs>
        <w:jc w:val="both"/>
        <w:rPr>
          <w:rFonts w:ascii="Arial" w:hAnsi="Arial" w:cs="Arial"/>
          <w:b/>
          <w:color w:val="auto"/>
          <w:sz w:val="22"/>
          <w:szCs w:val="22"/>
        </w:rPr>
      </w:pPr>
    </w:p>
    <w:p w:rsidR="00E62F77" w:rsidRPr="00367AFF" w:rsidRDefault="00A83306" w:rsidP="00E638F3">
      <w:pPr>
        <w:pStyle w:val="Default"/>
        <w:tabs>
          <w:tab w:val="left" w:pos="1134"/>
        </w:tabs>
        <w:ind w:left="1134" w:hanging="1134"/>
        <w:jc w:val="both"/>
        <w:rPr>
          <w:rFonts w:ascii="Arial" w:hAnsi="Arial" w:cs="Arial"/>
          <w:color w:val="auto"/>
          <w:sz w:val="22"/>
          <w:szCs w:val="22"/>
        </w:rPr>
      </w:pPr>
      <w:r>
        <w:rPr>
          <w:rFonts w:ascii="Arial" w:hAnsi="Arial" w:cs="Arial"/>
          <w:b/>
          <w:color w:val="auto"/>
          <w:sz w:val="22"/>
          <w:szCs w:val="22"/>
        </w:rPr>
        <w:t>5</w:t>
      </w:r>
      <w:r w:rsidR="00E62F77" w:rsidRPr="00251A13">
        <w:rPr>
          <w:rFonts w:ascii="Arial" w:hAnsi="Arial" w:cs="Arial"/>
          <w:b/>
          <w:color w:val="auto"/>
          <w:sz w:val="22"/>
          <w:szCs w:val="22"/>
        </w:rPr>
        <w:t>.1.3</w:t>
      </w:r>
      <w:r w:rsidR="00E62F77" w:rsidRPr="00367AFF">
        <w:rPr>
          <w:rFonts w:ascii="Arial" w:hAnsi="Arial" w:cs="Arial"/>
          <w:color w:val="auto"/>
          <w:sz w:val="22"/>
          <w:szCs w:val="22"/>
        </w:rPr>
        <w:t xml:space="preserve"> </w:t>
      </w:r>
      <w:r w:rsidR="00251A13">
        <w:rPr>
          <w:rFonts w:ascii="Arial" w:hAnsi="Arial" w:cs="Arial"/>
          <w:color w:val="auto"/>
          <w:sz w:val="22"/>
          <w:szCs w:val="22"/>
        </w:rPr>
        <w:tab/>
      </w:r>
      <w:r w:rsidR="00E62F77" w:rsidRPr="00251A13">
        <w:rPr>
          <w:rFonts w:ascii="Arial" w:hAnsi="Arial" w:cs="Arial"/>
          <w:b/>
          <w:color w:val="auto"/>
          <w:sz w:val="22"/>
          <w:szCs w:val="22"/>
        </w:rPr>
        <w:t>Service and Witness</w:t>
      </w:r>
      <w:r w:rsidR="00E62F77" w:rsidRPr="00367AFF">
        <w:rPr>
          <w:rFonts w:ascii="Arial" w:hAnsi="Arial" w:cs="Arial"/>
          <w:color w:val="auto"/>
          <w:sz w:val="22"/>
          <w:szCs w:val="22"/>
        </w:rPr>
        <w:t xml:space="preserve"> </w:t>
      </w:r>
    </w:p>
    <w:p w:rsidR="00E62F77" w:rsidRPr="00367AFF" w:rsidRDefault="00A83306" w:rsidP="00E638F3">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5</w:t>
      </w:r>
      <w:r w:rsidR="00E62F77" w:rsidRPr="00367AFF">
        <w:rPr>
          <w:rFonts w:ascii="Arial" w:hAnsi="Arial" w:cs="Arial"/>
          <w:color w:val="auto"/>
          <w:sz w:val="22"/>
          <w:szCs w:val="22"/>
        </w:rPr>
        <w:t xml:space="preserve">.1.3.1 </w:t>
      </w:r>
      <w:r w:rsidR="00251A13">
        <w:rPr>
          <w:rFonts w:ascii="Arial" w:hAnsi="Arial" w:cs="Arial"/>
          <w:color w:val="auto"/>
          <w:sz w:val="22"/>
          <w:szCs w:val="22"/>
        </w:rPr>
        <w:tab/>
      </w:r>
      <w:r w:rsidR="00E62F77" w:rsidRPr="00251A13">
        <w:rPr>
          <w:rFonts w:ascii="Arial" w:hAnsi="Arial" w:cs="Arial"/>
          <w:color w:val="auto"/>
          <w:sz w:val="22"/>
          <w:szCs w:val="22"/>
          <w:u w:val="single"/>
        </w:rPr>
        <w:t>Definition and vision</w:t>
      </w:r>
      <w:r w:rsidR="00E62F77" w:rsidRPr="00367AFF">
        <w:rPr>
          <w:rFonts w:ascii="Arial" w:hAnsi="Arial" w:cs="Arial"/>
          <w:color w:val="auto"/>
          <w:sz w:val="22"/>
          <w:szCs w:val="22"/>
        </w:rPr>
        <w:t xml:space="preserve"> </w:t>
      </w:r>
    </w:p>
    <w:p w:rsidR="00E62F77" w:rsidRPr="00367AFF" w:rsidRDefault="0081532F" w:rsidP="00E638F3">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The spiritual and physical </w:t>
      </w:r>
      <w:r w:rsidR="00E62F77" w:rsidRPr="00933BF9">
        <w:rPr>
          <w:rFonts w:ascii="Arial" w:hAnsi="Arial" w:cs="Arial"/>
          <w:bCs/>
          <w:i/>
          <w:iCs/>
          <w:color w:val="auto"/>
          <w:sz w:val="22"/>
          <w:szCs w:val="22"/>
        </w:rPr>
        <w:t xml:space="preserve">service and care </w:t>
      </w:r>
      <w:r w:rsidR="00E62F77" w:rsidRPr="00933BF9">
        <w:rPr>
          <w:rFonts w:ascii="Arial" w:hAnsi="Arial" w:cs="Arial"/>
          <w:color w:val="auto"/>
          <w:sz w:val="22"/>
          <w:szCs w:val="22"/>
        </w:rPr>
        <w:t xml:space="preserve">for one another and for all needy and suffering people. The </w:t>
      </w:r>
      <w:r w:rsidR="00E62F77" w:rsidRPr="00933BF9">
        <w:rPr>
          <w:rFonts w:ascii="Arial" w:hAnsi="Arial" w:cs="Arial"/>
          <w:bCs/>
          <w:i/>
          <w:iCs/>
          <w:color w:val="auto"/>
          <w:sz w:val="22"/>
          <w:szCs w:val="22"/>
        </w:rPr>
        <w:t xml:space="preserve">witness ministry </w:t>
      </w:r>
      <w:r w:rsidR="00E62F77" w:rsidRPr="00933BF9">
        <w:rPr>
          <w:rFonts w:ascii="Arial" w:hAnsi="Arial" w:cs="Arial"/>
          <w:color w:val="auto"/>
          <w:sz w:val="22"/>
          <w:szCs w:val="22"/>
        </w:rPr>
        <w:t xml:space="preserve">which arranges in an organised manner the congregation’s responsibility to proclaim the gospel to the community in which the church lives and work as well as to the world at large. The </w:t>
      </w:r>
      <w:r w:rsidR="00E62F77" w:rsidRPr="00933BF9">
        <w:rPr>
          <w:rFonts w:ascii="Arial" w:hAnsi="Arial" w:cs="Arial"/>
          <w:bCs/>
          <w:i/>
          <w:iCs/>
          <w:color w:val="auto"/>
          <w:sz w:val="22"/>
          <w:szCs w:val="22"/>
        </w:rPr>
        <w:t xml:space="preserve">equipment </w:t>
      </w:r>
      <w:r w:rsidR="00E62F77" w:rsidRPr="00933BF9">
        <w:rPr>
          <w:rFonts w:ascii="Arial" w:hAnsi="Arial" w:cs="Arial"/>
          <w:color w:val="auto"/>
          <w:sz w:val="22"/>
          <w:szCs w:val="22"/>
        </w:rPr>
        <w:t>of congregations</w:t>
      </w:r>
      <w:r w:rsidR="00E62F77" w:rsidRPr="00367AFF">
        <w:rPr>
          <w:rFonts w:ascii="Arial" w:hAnsi="Arial" w:cs="Arial"/>
          <w:color w:val="auto"/>
          <w:sz w:val="22"/>
          <w:szCs w:val="22"/>
        </w:rPr>
        <w:t xml:space="preserve"> and congregants for the various ministries of service and witness which the church renders, according to individual circumstances. </w:t>
      </w:r>
    </w:p>
    <w:p w:rsidR="00251A13" w:rsidRDefault="00251A13" w:rsidP="00E638F3">
      <w:pPr>
        <w:pStyle w:val="Default"/>
        <w:tabs>
          <w:tab w:val="left" w:pos="1134"/>
        </w:tabs>
        <w:ind w:left="1134" w:hanging="1134"/>
        <w:jc w:val="both"/>
        <w:rPr>
          <w:rFonts w:ascii="Arial" w:hAnsi="Arial" w:cs="Arial"/>
          <w:color w:val="auto"/>
          <w:sz w:val="22"/>
          <w:szCs w:val="22"/>
        </w:rPr>
      </w:pPr>
    </w:p>
    <w:p w:rsidR="00E62F77" w:rsidRPr="00251A13" w:rsidRDefault="00A83306" w:rsidP="00A83306">
      <w:pPr>
        <w:pStyle w:val="Default"/>
        <w:tabs>
          <w:tab w:val="left" w:pos="1134"/>
        </w:tabs>
        <w:jc w:val="both"/>
        <w:rPr>
          <w:rFonts w:ascii="Arial" w:hAnsi="Arial" w:cs="Arial"/>
          <w:color w:val="auto"/>
          <w:sz w:val="22"/>
          <w:szCs w:val="22"/>
          <w:u w:val="single"/>
        </w:rPr>
      </w:pPr>
      <w:r>
        <w:rPr>
          <w:rFonts w:ascii="Arial" w:hAnsi="Arial" w:cs="Arial"/>
          <w:color w:val="auto"/>
          <w:sz w:val="22"/>
          <w:szCs w:val="22"/>
        </w:rPr>
        <w:t>5.1.3.2</w:t>
      </w:r>
      <w:r w:rsidR="00251A13">
        <w:rPr>
          <w:rFonts w:ascii="Arial" w:hAnsi="Arial" w:cs="Arial"/>
          <w:color w:val="auto"/>
          <w:sz w:val="22"/>
          <w:szCs w:val="22"/>
        </w:rPr>
        <w:tab/>
      </w:r>
      <w:r w:rsidR="00E62F77" w:rsidRPr="00251A13">
        <w:rPr>
          <w:rFonts w:ascii="Arial" w:hAnsi="Arial" w:cs="Arial"/>
          <w:color w:val="auto"/>
          <w:sz w:val="22"/>
          <w:szCs w:val="22"/>
          <w:u w:val="single"/>
        </w:rPr>
        <w:t xml:space="preserve">Tasks Include </w:t>
      </w:r>
    </w:p>
    <w:p w:rsidR="00FD01D2" w:rsidRDefault="00E62F77" w:rsidP="0063442D">
      <w:pPr>
        <w:pStyle w:val="Default"/>
        <w:tabs>
          <w:tab w:val="left" w:pos="1701"/>
        </w:tabs>
        <w:ind w:left="1134"/>
        <w:jc w:val="both"/>
        <w:rPr>
          <w:rFonts w:ascii="Arial" w:hAnsi="Arial" w:cs="Arial"/>
          <w:color w:val="auto"/>
          <w:sz w:val="22"/>
          <w:szCs w:val="22"/>
        </w:rPr>
      </w:pPr>
      <w:r w:rsidRPr="00367AFF">
        <w:rPr>
          <w:rFonts w:ascii="Arial" w:hAnsi="Arial" w:cs="Arial"/>
          <w:color w:val="auto"/>
          <w:sz w:val="22"/>
          <w:szCs w:val="22"/>
        </w:rPr>
        <w:t>Developing policy and guidelines about</w:t>
      </w:r>
      <w:r w:rsidR="00FD01D2">
        <w:rPr>
          <w:rFonts w:ascii="Arial" w:hAnsi="Arial" w:cs="Arial"/>
          <w:color w:val="auto"/>
          <w:sz w:val="22"/>
          <w:szCs w:val="22"/>
        </w:rPr>
        <w:t>:</w:t>
      </w:r>
    </w:p>
    <w:p w:rsidR="00E62F77" w:rsidRPr="00367AFF" w:rsidRDefault="00E62F77" w:rsidP="0063442D">
      <w:pPr>
        <w:pStyle w:val="Default"/>
        <w:tabs>
          <w:tab w:val="left" w:pos="1701"/>
        </w:tabs>
        <w:ind w:left="1134"/>
        <w:jc w:val="both"/>
        <w:rPr>
          <w:rFonts w:ascii="Arial" w:hAnsi="Arial" w:cs="Arial"/>
          <w:color w:val="auto"/>
          <w:sz w:val="22"/>
          <w:szCs w:val="22"/>
        </w:rPr>
      </w:pPr>
      <w:r w:rsidRPr="00367AFF">
        <w:rPr>
          <w:rFonts w:ascii="Arial" w:hAnsi="Arial" w:cs="Arial"/>
          <w:color w:val="auto"/>
          <w:sz w:val="22"/>
          <w:szCs w:val="22"/>
        </w:rPr>
        <w:t xml:space="preserve"> </w:t>
      </w:r>
    </w:p>
    <w:p w:rsidR="00E62F77" w:rsidRPr="00251A13" w:rsidRDefault="00E62F77" w:rsidP="00417C74">
      <w:pPr>
        <w:pStyle w:val="Default"/>
        <w:numPr>
          <w:ilvl w:val="2"/>
          <w:numId w:val="8"/>
        </w:numPr>
        <w:tabs>
          <w:tab w:val="left" w:pos="1701"/>
        </w:tabs>
        <w:ind w:left="1134" w:firstLine="0"/>
        <w:jc w:val="both"/>
        <w:rPr>
          <w:rFonts w:ascii="Arial" w:hAnsi="Arial" w:cs="Arial"/>
          <w:color w:val="auto"/>
          <w:sz w:val="22"/>
          <w:szCs w:val="22"/>
        </w:rPr>
      </w:pPr>
      <w:r w:rsidRPr="00251A13">
        <w:rPr>
          <w:rFonts w:ascii="Arial" w:hAnsi="Arial" w:cs="Arial"/>
          <w:bCs/>
          <w:color w:val="auto"/>
          <w:sz w:val="22"/>
          <w:szCs w:val="22"/>
        </w:rPr>
        <w:t xml:space="preserve">Local and global mission and diaconal ministries: </w:t>
      </w:r>
    </w:p>
    <w:p w:rsidR="00E62F77" w:rsidRPr="00251A13" w:rsidRDefault="00E62F77" w:rsidP="00417C74">
      <w:pPr>
        <w:pStyle w:val="Default"/>
        <w:numPr>
          <w:ilvl w:val="2"/>
          <w:numId w:val="8"/>
        </w:numPr>
        <w:tabs>
          <w:tab w:val="left" w:pos="1701"/>
        </w:tabs>
        <w:ind w:left="1134" w:firstLine="0"/>
        <w:jc w:val="both"/>
        <w:rPr>
          <w:rFonts w:ascii="Arial" w:hAnsi="Arial" w:cs="Arial"/>
          <w:color w:val="auto"/>
          <w:sz w:val="22"/>
          <w:szCs w:val="22"/>
        </w:rPr>
      </w:pPr>
      <w:r w:rsidRPr="00251A13">
        <w:rPr>
          <w:rFonts w:ascii="Arial" w:hAnsi="Arial" w:cs="Arial"/>
          <w:color w:val="auto"/>
          <w:sz w:val="22"/>
          <w:szCs w:val="22"/>
        </w:rPr>
        <w:t xml:space="preserve">Service / Care </w:t>
      </w:r>
    </w:p>
    <w:p w:rsidR="00E62F77" w:rsidRPr="00367AFF" w:rsidRDefault="00E62F77" w:rsidP="00417C74">
      <w:pPr>
        <w:pStyle w:val="Default"/>
        <w:numPr>
          <w:ilvl w:val="2"/>
          <w:numId w:val="8"/>
        </w:numPr>
        <w:tabs>
          <w:tab w:val="left" w:pos="1701"/>
        </w:tabs>
        <w:ind w:left="1134" w:firstLine="0"/>
        <w:jc w:val="both"/>
        <w:rPr>
          <w:rFonts w:ascii="Arial" w:hAnsi="Arial" w:cs="Arial"/>
          <w:color w:val="auto"/>
          <w:sz w:val="22"/>
          <w:szCs w:val="22"/>
        </w:rPr>
      </w:pPr>
      <w:r w:rsidRPr="00367AFF">
        <w:rPr>
          <w:rFonts w:ascii="Arial" w:hAnsi="Arial" w:cs="Arial"/>
          <w:color w:val="auto"/>
          <w:sz w:val="22"/>
          <w:szCs w:val="22"/>
        </w:rPr>
        <w:t xml:space="preserve">Mutual and pastoral care </w:t>
      </w:r>
    </w:p>
    <w:p w:rsidR="00E62F77" w:rsidRPr="00367AFF" w:rsidRDefault="00E62F77" w:rsidP="00417C74">
      <w:pPr>
        <w:pStyle w:val="Default"/>
        <w:numPr>
          <w:ilvl w:val="2"/>
          <w:numId w:val="8"/>
        </w:numPr>
        <w:tabs>
          <w:tab w:val="left" w:pos="1701"/>
        </w:tabs>
        <w:ind w:left="1134" w:firstLine="0"/>
        <w:jc w:val="both"/>
        <w:rPr>
          <w:rFonts w:ascii="Arial" w:hAnsi="Arial" w:cs="Arial"/>
          <w:color w:val="auto"/>
          <w:sz w:val="22"/>
          <w:szCs w:val="22"/>
        </w:rPr>
      </w:pPr>
      <w:r w:rsidRPr="00367AFF">
        <w:rPr>
          <w:rFonts w:ascii="Arial" w:hAnsi="Arial" w:cs="Arial"/>
          <w:color w:val="auto"/>
          <w:sz w:val="22"/>
          <w:szCs w:val="22"/>
        </w:rPr>
        <w:t xml:space="preserve">Institutional Care (charity, relief, development) </w:t>
      </w:r>
    </w:p>
    <w:p w:rsidR="00E62F77" w:rsidRPr="00367AFF" w:rsidRDefault="00E62F77" w:rsidP="00417C74">
      <w:pPr>
        <w:pStyle w:val="Default"/>
        <w:numPr>
          <w:ilvl w:val="2"/>
          <w:numId w:val="8"/>
        </w:numPr>
        <w:tabs>
          <w:tab w:val="left" w:pos="1701"/>
        </w:tabs>
        <w:ind w:left="1134" w:firstLine="0"/>
        <w:jc w:val="both"/>
        <w:rPr>
          <w:rFonts w:ascii="Arial" w:hAnsi="Arial" w:cs="Arial"/>
          <w:color w:val="auto"/>
          <w:sz w:val="22"/>
          <w:szCs w:val="22"/>
        </w:rPr>
      </w:pPr>
      <w:r w:rsidRPr="00367AFF">
        <w:rPr>
          <w:rFonts w:ascii="Arial" w:hAnsi="Arial" w:cs="Arial"/>
          <w:color w:val="auto"/>
          <w:sz w:val="22"/>
          <w:szCs w:val="22"/>
        </w:rPr>
        <w:t xml:space="preserve">Witness / Mission </w:t>
      </w:r>
    </w:p>
    <w:p w:rsidR="00E62F77" w:rsidRPr="00251A13" w:rsidRDefault="00E62F77" w:rsidP="00417C74">
      <w:pPr>
        <w:pStyle w:val="Default"/>
        <w:numPr>
          <w:ilvl w:val="2"/>
          <w:numId w:val="8"/>
        </w:numPr>
        <w:tabs>
          <w:tab w:val="left" w:pos="1701"/>
        </w:tabs>
        <w:ind w:left="1134" w:firstLine="0"/>
        <w:jc w:val="both"/>
        <w:rPr>
          <w:rFonts w:ascii="Arial" w:hAnsi="Arial" w:cs="Arial"/>
          <w:color w:val="auto"/>
          <w:sz w:val="22"/>
          <w:szCs w:val="22"/>
        </w:rPr>
      </w:pPr>
      <w:r w:rsidRPr="00251A13">
        <w:rPr>
          <w:rFonts w:ascii="Arial" w:hAnsi="Arial" w:cs="Arial"/>
          <w:bCs/>
          <w:color w:val="auto"/>
          <w:sz w:val="22"/>
          <w:szCs w:val="22"/>
        </w:rPr>
        <w:t xml:space="preserve">Public Witness (politics, economy, civil society, media) </w:t>
      </w:r>
    </w:p>
    <w:p w:rsidR="00E62F77" w:rsidRPr="00251A13" w:rsidRDefault="00E62F77" w:rsidP="00417C74">
      <w:pPr>
        <w:pStyle w:val="Default"/>
        <w:numPr>
          <w:ilvl w:val="2"/>
          <w:numId w:val="8"/>
        </w:numPr>
        <w:tabs>
          <w:tab w:val="left" w:pos="1701"/>
        </w:tabs>
        <w:ind w:left="1134" w:firstLine="0"/>
        <w:jc w:val="both"/>
        <w:rPr>
          <w:rFonts w:ascii="Arial" w:hAnsi="Arial" w:cs="Arial"/>
          <w:color w:val="auto"/>
          <w:sz w:val="22"/>
          <w:szCs w:val="22"/>
        </w:rPr>
      </w:pPr>
      <w:r w:rsidRPr="00251A13">
        <w:rPr>
          <w:rFonts w:ascii="Arial" w:hAnsi="Arial" w:cs="Arial"/>
          <w:bCs/>
          <w:color w:val="auto"/>
          <w:sz w:val="22"/>
          <w:szCs w:val="22"/>
        </w:rPr>
        <w:t>Justice</w:t>
      </w:r>
      <w:r w:rsidR="00251A13" w:rsidRPr="00251A13">
        <w:rPr>
          <w:rFonts w:ascii="Arial" w:hAnsi="Arial" w:cs="Arial"/>
          <w:bCs/>
          <w:color w:val="auto"/>
          <w:sz w:val="22"/>
          <w:szCs w:val="22"/>
        </w:rPr>
        <w:t>,</w:t>
      </w:r>
      <w:r w:rsidRPr="00251A13">
        <w:rPr>
          <w:rFonts w:ascii="Arial" w:hAnsi="Arial" w:cs="Arial"/>
          <w:bCs/>
          <w:color w:val="auto"/>
          <w:sz w:val="22"/>
          <w:szCs w:val="22"/>
        </w:rPr>
        <w:t xml:space="preserve"> Human Rights, Peace </w:t>
      </w:r>
    </w:p>
    <w:p w:rsidR="0063442D" w:rsidRDefault="00E62F77" w:rsidP="00417C74">
      <w:pPr>
        <w:pStyle w:val="Default"/>
        <w:numPr>
          <w:ilvl w:val="2"/>
          <w:numId w:val="8"/>
        </w:numPr>
        <w:tabs>
          <w:tab w:val="left" w:pos="1701"/>
        </w:tabs>
        <w:ind w:left="1134" w:firstLine="0"/>
        <w:jc w:val="both"/>
        <w:rPr>
          <w:rFonts w:ascii="Arial" w:hAnsi="Arial" w:cs="Arial"/>
          <w:color w:val="auto"/>
          <w:sz w:val="22"/>
          <w:szCs w:val="22"/>
        </w:rPr>
      </w:pPr>
      <w:r w:rsidRPr="00251A13">
        <w:rPr>
          <w:rFonts w:ascii="Arial" w:hAnsi="Arial" w:cs="Arial"/>
          <w:color w:val="auto"/>
          <w:sz w:val="22"/>
          <w:szCs w:val="22"/>
        </w:rPr>
        <w:t>Violence and Crime prevention</w:t>
      </w:r>
    </w:p>
    <w:p w:rsidR="00E62F77" w:rsidRPr="00367AFF" w:rsidRDefault="00E62F77" w:rsidP="00417C74">
      <w:pPr>
        <w:pStyle w:val="Default"/>
        <w:numPr>
          <w:ilvl w:val="2"/>
          <w:numId w:val="8"/>
        </w:numPr>
        <w:tabs>
          <w:tab w:val="left" w:pos="1701"/>
        </w:tabs>
        <w:ind w:left="1134" w:firstLine="0"/>
        <w:jc w:val="both"/>
        <w:rPr>
          <w:rFonts w:ascii="Arial" w:hAnsi="Arial" w:cs="Arial"/>
          <w:color w:val="auto"/>
          <w:sz w:val="22"/>
          <w:szCs w:val="22"/>
        </w:rPr>
      </w:pPr>
      <w:r w:rsidRPr="00367AFF">
        <w:rPr>
          <w:rFonts w:ascii="Arial" w:hAnsi="Arial" w:cs="Arial"/>
          <w:color w:val="auto"/>
          <w:sz w:val="22"/>
          <w:szCs w:val="22"/>
        </w:rPr>
        <w:t xml:space="preserve">HIV Aids </w:t>
      </w:r>
    </w:p>
    <w:p w:rsidR="00E62F77" w:rsidRPr="00251A13" w:rsidRDefault="00E62F77" w:rsidP="00417C74">
      <w:pPr>
        <w:pStyle w:val="Default"/>
        <w:numPr>
          <w:ilvl w:val="2"/>
          <w:numId w:val="8"/>
        </w:numPr>
        <w:tabs>
          <w:tab w:val="left" w:pos="1701"/>
        </w:tabs>
        <w:ind w:left="1134" w:firstLine="0"/>
        <w:jc w:val="both"/>
        <w:rPr>
          <w:rFonts w:ascii="Arial" w:hAnsi="Arial" w:cs="Arial"/>
          <w:color w:val="auto"/>
          <w:sz w:val="22"/>
          <w:szCs w:val="22"/>
        </w:rPr>
      </w:pPr>
      <w:r w:rsidRPr="00251A13">
        <w:rPr>
          <w:rFonts w:ascii="Arial" w:hAnsi="Arial" w:cs="Arial"/>
          <w:bCs/>
          <w:color w:val="auto"/>
          <w:sz w:val="22"/>
          <w:szCs w:val="22"/>
        </w:rPr>
        <w:t xml:space="preserve">Integrity of Creation – </w:t>
      </w:r>
      <w:r w:rsidR="00B23C06">
        <w:rPr>
          <w:rFonts w:ascii="Arial" w:hAnsi="Arial" w:cs="Arial"/>
          <w:bCs/>
          <w:color w:val="auto"/>
          <w:sz w:val="22"/>
          <w:szCs w:val="22"/>
        </w:rPr>
        <w:t xml:space="preserve">  </w:t>
      </w:r>
      <w:r w:rsidRPr="00251A13">
        <w:rPr>
          <w:rFonts w:ascii="Arial" w:hAnsi="Arial" w:cs="Arial"/>
          <w:bCs/>
          <w:color w:val="auto"/>
          <w:sz w:val="22"/>
          <w:szCs w:val="22"/>
        </w:rPr>
        <w:t xml:space="preserve">Responsible stewardship </w:t>
      </w:r>
    </w:p>
    <w:p w:rsidR="00E62F77" w:rsidRPr="00367AFF" w:rsidRDefault="00E62F77" w:rsidP="00417C74">
      <w:pPr>
        <w:pStyle w:val="Default"/>
        <w:numPr>
          <w:ilvl w:val="2"/>
          <w:numId w:val="8"/>
        </w:numPr>
        <w:tabs>
          <w:tab w:val="left" w:pos="1701"/>
        </w:tabs>
        <w:ind w:left="1134" w:firstLine="0"/>
        <w:jc w:val="both"/>
        <w:rPr>
          <w:rFonts w:ascii="Arial" w:hAnsi="Arial" w:cs="Arial"/>
          <w:color w:val="auto"/>
          <w:sz w:val="22"/>
          <w:szCs w:val="22"/>
        </w:rPr>
      </w:pPr>
      <w:r w:rsidRPr="00367AFF">
        <w:rPr>
          <w:rFonts w:ascii="Arial" w:hAnsi="Arial" w:cs="Arial"/>
          <w:color w:val="auto"/>
          <w:sz w:val="22"/>
          <w:szCs w:val="22"/>
        </w:rPr>
        <w:t xml:space="preserve">Mission (Service &amp; Witness) in Unity </w:t>
      </w:r>
    </w:p>
    <w:p w:rsidR="00E62F77" w:rsidRPr="00367AFF" w:rsidRDefault="00E62F77" w:rsidP="00417C74">
      <w:pPr>
        <w:pStyle w:val="Default"/>
        <w:numPr>
          <w:ilvl w:val="2"/>
          <w:numId w:val="8"/>
        </w:numPr>
        <w:tabs>
          <w:tab w:val="left" w:pos="1701"/>
        </w:tabs>
        <w:ind w:left="1134" w:firstLine="0"/>
        <w:jc w:val="both"/>
        <w:rPr>
          <w:rFonts w:ascii="Arial" w:hAnsi="Arial" w:cs="Arial"/>
          <w:color w:val="auto"/>
          <w:sz w:val="22"/>
          <w:szCs w:val="22"/>
        </w:rPr>
      </w:pPr>
      <w:r w:rsidRPr="00367AFF">
        <w:rPr>
          <w:rFonts w:ascii="Arial" w:hAnsi="Arial" w:cs="Arial"/>
          <w:color w:val="auto"/>
          <w:sz w:val="22"/>
          <w:szCs w:val="22"/>
        </w:rPr>
        <w:lastRenderedPageBreak/>
        <w:t xml:space="preserve">DRC Family </w:t>
      </w:r>
    </w:p>
    <w:p w:rsidR="00E62F77" w:rsidRPr="00367AFF" w:rsidRDefault="00E62F77" w:rsidP="00417C74">
      <w:pPr>
        <w:pStyle w:val="Default"/>
        <w:numPr>
          <w:ilvl w:val="2"/>
          <w:numId w:val="8"/>
        </w:numPr>
        <w:tabs>
          <w:tab w:val="left" w:pos="1701"/>
        </w:tabs>
        <w:ind w:left="1134" w:firstLine="0"/>
        <w:jc w:val="both"/>
        <w:rPr>
          <w:rFonts w:ascii="Arial" w:hAnsi="Arial" w:cs="Arial"/>
          <w:color w:val="auto"/>
          <w:sz w:val="22"/>
          <w:szCs w:val="22"/>
        </w:rPr>
      </w:pPr>
      <w:r w:rsidRPr="00367AFF">
        <w:rPr>
          <w:rFonts w:ascii="Arial" w:hAnsi="Arial" w:cs="Arial"/>
          <w:color w:val="auto"/>
          <w:sz w:val="22"/>
          <w:szCs w:val="22"/>
        </w:rPr>
        <w:t xml:space="preserve">Reformed Family </w:t>
      </w:r>
    </w:p>
    <w:p w:rsidR="00E62F77" w:rsidRPr="00367AFF" w:rsidRDefault="00E62F77" w:rsidP="00417C74">
      <w:pPr>
        <w:pStyle w:val="Default"/>
        <w:numPr>
          <w:ilvl w:val="2"/>
          <w:numId w:val="8"/>
        </w:numPr>
        <w:tabs>
          <w:tab w:val="left" w:pos="1701"/>
        </w:tabs>
        <w:ind w:left="1134" w:firstLine="0"/>
        <w:jc w:val="both"/>
        <w:rPr>
          <w:rFonts w:ascii="Arial" w:hAnsi="Arial" w:cs="Arial"/>
          <w:color w:val="auto"/>
          <w:sz w:val="22"/>
          <w:szCs w:val="22"/>
        </w:rPr>
      </w:pPr>
      <w:r w:rsidRPr="00367AFF">
        <w:rPr>
          <w:rFonts w:ascii="Arial" w:hAnsi="Arial" w:cs="Arial"/>
          <w:color w:val="auto"/>
          <w:sz w:val="22"/>
          <w:szCs w:val="22"/>
        </w:rPr>
        <w:t xml:space="preserve">Global Mission </w:t>
      </w:r>
    </w:p>
    <w:p w:rsidR="00E62F77" w:rsidRPr="00367AFF" w:rsidRDefault="00E62F77" w:rsidP="00417C74">
      <w:pPr>
        <w:pStyle w:val="Default"/>
        <w:numPr>
          <w:ilvl w:val="2"/>
          <w:numId w:val="8"/>
        </w:numPr>
        <w:tabs>
          <w:tab w:val="left" w:pos="1701"/>
        </w:tabs>
        <w:ind w:left="1134" w:firstLine="0"/>
        <w:jc w:val="both"/>
        <w:rPr>
          <w:rFonts w:ascii="Arial" w:hAnsi="Arial" w:cs="Arial"/>
          <w:color w:val="auto"/>
          <w:sz w:val="22"/>
          <w:szCs w:val="22"/>
        </w:rPr>
      </w:pPr>
      <w:r w:rsidRPr="00367AFF">
        <w:rPr>
          <w:rFonts w:ascii="Arial" w:hAnsi="Arial" w:cs="Arial"/>
          <w:color w:val="auto"/>
          <w:sz w:val="22"/>
          <w:szCs w:val="22"/>
        </w:rPr>
        <w:t xml:space="preserve">Ecumenism </w:t>
      </w:r>
    </w:p>
    <w:p w:rsidR="00352945" w:rsidRDefault="00FD01D2" w:rsidP="00417C74">
      <w:pPr>
        <w:pStyle w:val="Default"/>
        <w:numPr>
          <w:ilvl w:val="2"/>
          <w:numId w:val="8"/>
        </w:numPr>
        <w:tabs>
          <w:tab w:val="left" w:pos="1701"/>
        </w:tabs>
        <w:ind w:left="1134" w:firstLine="0"/>
        <w:jc w:val="both"/>
        <w:rPr>
          <w:rFonts w:ascii="Arial" w:hAnsi="Arial" w:cs="Arial"/>
          <w:color w:val="auto"/>
          <w:sz w:val="22"/>
          <w:szCs w:val="22"/>
        </w:rPr>
      </w:pPr>
      <w:r>
        <w:rPr>
          <w:rFonts w:ascii="Arial" w:hAnsi="Arial" w:cs="Arial"/>
          <w:color w:val="auto"/>
          <w:sz w:val="22"/>
          <w:szCs w:val="22"/>
        </w:rPr>
        <w:t>Establishing Task G</w:t>
      </w:r>
      <w:r w:rsidR="00E62F77" w:rsidRPr="00367AFF">
        <w:rPr>
          <w:rFonts w:ascii="Arial" w:hAnsi="Arial" w:cs="Arial"/>
          <w:color w:val="auto"/>
          <w:sz w:val="22"/>
          <w:szCs w:val="22"/>
        </w:rPr>
        <w:t>roups according to needs and responsibilities in liaison</w:t>
      </w:r>
    </w:p>
    <w:p w:rsidR="00B23C06" w:rsidRDefault="00352945" w:rsidP="00352945">
      <w:pPr>
        <w:pStyle w:val="Default"/>
        <w:tabs>
          <w:tab w:val="left" w:pos="1701"/>
        </w:tabs>
        <w:ind w:left="1134"/>
        <w:jc w:val="both"/>
        <w:rPr>
          <w:rFonts w:ascii="Arial" w:hAnsi="Arial" w:cs="Arial"/>
          <w:color w:val="auto"/>
          <w:sz w:val="22"/>
          <w:szCs w:val="22"/>
        </w:rPr>
      </w:pPr>
      <w:r>
        <w:rPr>
          <w:rFonts w:ascii="Arial" w:hAnsi="Arial" w:cs="Arial"/>
          <w:color w:val="auto"/>
          <w:sz w:val="22"/>
          <w:szCs w:val="22"/>
        </w:rPr>
        <w:t xml:space="preserve">        </w:t>
      </w:r>
      <w:r w:rsidR="00E62F77" w:rsidRPr="00367AFF">
        <w:rPr>
          <w:rFonts w:ascii="Arial" w:hAnsi="Arial" w:cs="Arial"/>
          <w:color w:val="auto"/>
          <w:sz w:val="22"/>
          <w:szCs w:val="22"/>
        </w:rPr>
        <w:t xml:space="preserve"> with the EC (refer 2.7.)</w:t>
      </w:r>
    </w:p>
    <w:p w:rsidR="00E62F77" w:rsidRPr="00367AFF" w:rsidRDefault="00E62F77" w:rsidP="00C17F9E">
      <w:pPr>
        <w:pStyle w:val="Default"/>
        <w:tabs>
          <w:tab w:val="left" w:pos="1701"/>
        </w:tabs>
        <w:ind w:left="1134"/>
        <w:jc w:val="both"/>
        <w:rPr>
          <w:rFonts w:ascii="Arial" w:hAnsi="Arial" w:cs="Arial"/>
          <w:color w:val="auto"/>
          <w:sz w:val="22"/>
          <w:szCs w:val="22"/>
        </w:rPr>
      </w:pPr>
      <w:r w:rsidRPr="00367AFF">
        <w:rPr>
          <w:rFonts w:ascii="Arial" w:hAnsi="Arial" w:cs="Arial"/>
          <w:color w:val="auto"/>
          <w:sz w:val="22"/>
          <w:szCs w:val="22"/>
        </w:rPr>
        <w:t xml:space="preserve"> </w:t>
      </w:r>
    </w:p>
    <w:p w:rsidR="00E62F77" w:rsidRPr="00367AFF" w:rsidRDefault="00A83306" w:rsidP="00A83306">
      <w:pPr>
        <w:pStyle w:val="Default"/>
        <w:tabs>
          <w:tab w:val="left" w:pos="1701"/>
        </w:tabs>
        <w:jc w:val="both"/>
        <w:rPr>
          <w:rFonts w:ascii="Arial" w:hAnsi="Arial" w:cs="Arial"/>
          <w:color w:val="auto"/>
          <w:sz w:val="22"/>
          <w:szCs w:val="22"/>
        </w:rPr>
      </w:pPr>
      <w:r>
        <w:rPr>
          <w:rFonts w:ascii="Arial" w:hAnsi="Arial" w:cs="Arial"/>
          <w:b/>
          <w:color w:val="auto"/>
          <w:sz w:val="22"/>
          <w:szCs w:val="22"/>
        </w:rPr>
        <w:t>5</w:t>
      </w:r>
      <w:r w:rsidR="00E62F77" w:rsidRPr="00B23C06">
        <w:rPr>
          <w:rFonts w:ascii="Arial" w:hAnsi="Arial" w:cs="Arial"/>
          <w:b/>
          <w:color w:val="auto"/>
          <w:sz w:val="22"/>
          <w:szCs w:val="22"/>
        </w:rPr>
        <w:t>.2</w:t>
      </w:r>
      <w:r w:rsidR="00E62F77" w:rsidRPr="00367AFF">
        <w:rPr>
          <w:rFonts w:ascii="Arial" w:hAnsi="Arial" w:cs="Arial"/>
          <w:color w:val="auto"/>
          <w:sz w:val="22"/>
          <w:szCs w:val="22"/>
        </w:rPr>
        <w:t xml:space="preserve"> </w:t>
      </w:r>
      <w:r>
        <w:rPr>
          <w:rFonts w:ascii="Arial" w:hAnsi="Arial" w:cs="Arial"/>
          <w:color w:val="auto"/>
          <w:sz w:val="22"/>
          <w:szCs w:val="22"/>
        </w:rPr>
        <w:t xml:space="preserve">             </w:t>
      </w:r>
      <w:r w:rsidR="00915995">
        <w:rPr>
          <w:rFonts w:ascii="Arial" w:hAnsi="Arial" w:cs="Arial"/>
          <w:b/>
          <w:bCs/>
          <w:color w:val="auto"/>
          <w:sz w:val="22"/>
          <w:szCs w:val="22"/>
        </w:rPr>
        <w:t>The Support M</w:t>
      </w:r>
      <w:r w:rsidR="00E62F77" w:rsidRPr="00367AFF">
        <w:rPr>
          <w:rFonts w:ascii="Arial" w:hAnsi="Arial" w:cs="Arial"/>
          <w:b/>
          <w:bCs/>
          <w:color w:val="auto"/>
          <w:sz w:val="22"/>
          <w:szCs w:val="22"/>
        </w:rPr>
        <w:t xml:space="preserve">inistry units </w:t>
      </w:r>
    </w:p>
    <w:p w:rsidR="00710E64" w:rsidRDefault="00915995" w:rsidP="00C17F9E">
      <w:pPr>
        <w:pStyle w:val="Default"/>
        <w:tabs>
          <w:tab w:val="left" w:pos="1701"/>
        </w:tabs>
        <w:ind w:left="1134"/>
        <w:jc w:val="both"/>
        <w:rPr>
          <w:rFonts w:ascii="Arial" w:hAnsi="Arial" w:cs="Arial"/>
          <w:color w:val="auto"/>
          <w:sz w:val="22"/>
          <w:szCs w:val="22"/>
        </w:rPr>
      </w:pPr>
      <w:r>
        <w:rPr>
          <w:rFonts w:ascii="Arial" w:hAnsi="Arial" w:cs="Arial"/>
          <w:color w:val="auto"/>
          <w:sz w:val="22"/>
          <w:szCs w:val="22"/>
        </w:rPr>
        <w:t>The Support M</w:t>
      </w:r>
      <w:r w:rsidR="00E62F77" w:rsidRPr="00367AFF">
        <w:rPr>
          <w:rFonts w:ascii="Arial" w:hAnsi="Arial" w:cs="Arial"/>
          <w:color w:val="auto"/>
          <w:sz w:val="22"/>
          <w:szCs w:val="22"/>
        </w:rPr>
        <w:t xml:space="preserve">inistries operate in close relation to one another, with open communication lines and mutual recognition of one another. Their primary aim and focus is </w:t>
      </w:r>
      <w:r w:rsidR="00E62F77" w:rsidRPr="00367AFF">
        <w:rPr>
          <w:rFonts w:ascii="Arial" w:hAnsi="Arial" w:cs="Arial"/>
          <w:i/>
          <w:iCs/>
          <w:color w:val="auto"/>
          <w:sz w:val="22"/>
          <w:szCs w:val="22"/>
        </w:rPr>
        <w:t xml:space="preserve">to support and enhance the viability and efficiency of the URCSA core ministries </w:t>
      </w:r>
      <w:r w:rsidR="00E62F77" w:rsidRPr="00367AFF">
        <w:rPr>
          <w:rFonts w:ascii="Arial" w:hAnsi="Arial" w:cs="Arial"/>
          <w:color w:val="auto"/>
          <w:sz w:val="22"/>
          <w:szCs w:val="22"/>
        </w:rPr>
        <w:t xml:space="preserve">to focus and practice the church’s worship, equipping, servicing and witnessing in accordance with the focus and aim (refer 1.1. &amp; 1.2). </w:t>
      </w:r>
    </w:p>
    <w:p w:rsidR="00B23C06" w:rsidRDefault="00B23C06" w:rsidP="00C17F9E">
      <w:pPr>
        <w:pStyle w:val="Default"/>
        <w:tabs>
          <w:tab w:val="left" w:pos="1701"/>
        </w:tabs>
        <w:ind w:left="1134"/>
        <w:rPr>
          <w:rFonts w:ascii="Arial" w:hAnsi="Arial" w:cs="Arial"/>
          <w:color w:val="auto"/>
          <w:sz w:val="22"/>
          <w:szCs w:val="22"/>
        </w:rPr>
      </w:pPr>
    </w:p>
    <w:p w:rsidR="00E62F77" w:rsidRPr="00367AFF" w:rsidRDefault="00A83306" w:rsidP="00B62868">
      <w:pPr>
        <w:pStyle w:val="Default"/>
        <w:tabs>
          <w:tab w:val="left" w:pos="1134"/>
        </w:tabs>
        <w:jc w:val="both"/>
        <w:rPr>
          <w:rFonts w:ascii="Arial" w:hAnsi="Arial" w:cs="Arial"/>
          <w:color w:val="auto"/>
          <w:sz w:val="22"/>
          <w:szCs w:val="22"/>
        </w:rPr>
      </w:pPr>
      <w:r>
        <w:rPr>
          <w:rFonts w:ascii="Arial" w:hAnsi="Arial" w:cs="Arial"/>
          <w:b/>
          <w:color w:val="auto"/>
          <w:sz w:val="22"/>
          <w:szCs w:val="22"/>
        </w:rPr>
        <w:t>5</w:t>
      </w:r>
      <w:r w:rsidR="00E62F77" w:rsidRPr="00B23C06">
        <w:rPr>
          <w:rFonts w:ascii="Arial" w:hAnsi="Arial" w:cs="Arial"/>
          <w:b/>
          <w:color w:val="auto"/>
          <w:sz w:val="22"/>
          <w:szCs w:val="22"/>
        </w:rPr>
        <w:t>.2.1</w:t>
      </w:r>
      <w:r w:rsidR="00E62F77" w:rsidRPr="00367AFF">
        <w:rPr>
          <w:rFonts w:ascii="Arial" w:hAnsi="Arial" w:cs="Arial"/>
          <w:color w:val="auto"/>
          <w:sz w:val="22"/>
          <w:szCs w:val="22"/>
        </w:rPr>
        <w:t xml:space="preserve"> </w:t>
      </w:r>
      <w:r w:rsidR="00B23C06">
        <w:rPr>
          <w:rFonts w:ascii="Arial" w:hAnsi="Arial" w:cs="Arial"/>
          <w:color w:val="auto"/>
          <w:sz w:val="22"/>
          <w:szCs w:val="22"/>
        </w:rPr>
        <w:tab/>
      </w:r>
      <w:r w:rsidR="00E62F77" w:rsidRPr="00367AFF">
        <w:rPr>
          <w:rFonts w:ascii="Arial" w:hAnsi="Arial" w:cs="Arial"/>
          <w:b/>
          <w:bCs/>
          <w:color w:val="auto"/>
          <w:sz w:val="22"/>
          <w:szCs w:val="22"/>
        </w:rPr>
        <w:t xml:space="preserve">General Synodical Commission (GSC) / Moderamen </w:t>
      </w:r>
    </w:p>
    <w:p w:rsidR="00E62F77" w:rsidRPr="00367AFF" w:rsidRDefault="00A83306" w:rsidP="00E638F3">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5</w:t>
      </w:r>
      <w:r w:rsidR="00E62F77" w:rsidRPr="00367AFF">
        <w:rPr>
          <w:rFonts w:ascii="Arial" w:hAnsi="Arial" w:cs="Arial"/>
          <w:color w:val="auto"/>
          <w:sz w:val="22"/>
          <w:szCs w:val="22"/>
        </w:rPr>
        <w:t xml:space="preserve">.2.1.1 </w:t>
      </w:r>
      <w:r w:rsidR="00B23C06">
        <w:rPr>
          <w:rFonts w:ascii="Arial" w:hAnsi="Arial" w:cs="Arial"/>
          <w:color w:val="auto"/>
          <w:sz w:val="22"/>
          <w:szCs w:val="22"/>
        </w:rPr>
        <w:tab/>
      </w:r>
      <w:r w:rsidR="00E62F77" w:rsidRPr="00933BF9">
        <w:rPr>
          <w:rFonts w:ascii="Arial" w:hAnsi="Arial" w:cs="Arial"/>
          <w:color w:val="auto"/>
          <w:sz w:val="22"/>
          <w:szCs w:val="22"/>
          <w:u w:val="single"/>
        </w:rPr>
        <w:t>Definition and vision</w:t>
      </w:r>
      <w:r w:rsidR="00E62F77" w:rsidRPr="00367AFF">
        <w:rPr>
          <w:rFonts w:ascii="Arial" w:hAnsi="Arial" w:cs="Arial"/>
          <w:color w:val="auto"/>
          <w:sz w:val="22"/>
          <w:szCs w:val="22"/>
        </w:rPr>
        <w:t xml:space="preserve"> </w:t>
      </w:r>
    </w:p>
    <w:p w:rsidR="00E62F77" w:rsidRDefault="0063442D" w:rsidP="00E638F3">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On the level of General Synod the GSC, in close liaison with the EC (refer 17.2.7) call</w:t>
      </w:r>
      <w:r w:rsidR="00B62868">
        <w:rPr>
          <w:rFonts w:ascii="Arial" w:hAnsi="Arial" w:cs="Arial"/>
          <w:color w:val="auto"/>
          <w:sz w:val="22"/>
          <w:szCs w:val="22"/>
        </w:rPr>
        <w:t>s together and facilitates the Core and Support M</w:t>
      </w:r>
      <w:r w:rsidR="00E62F77" w:rsidRPr="00367AFF">
        <w:rPr>
          <w:rFonts w:ascii="Arial" w:hAnsi="Arial" w:cs="Arial"/>
          <w:color w:val="auto"/>
          <w:sz w:val="22"/>
          <w:szCs w:val="22"/>
        </w:rPr>
        <w:t xml:space="preserve">inistries to interact positively with one another. </w:t>
      </w:r>
    </w:p>
    <w:p w:rsidR="00B62868" w:rsidRPr="00367AFF" w:rsidRDefault="00B62868" w:rsidP="00E638F3">
      <w:pPr>
        <w:pStyle w:val="Default"/>
        <w:tabs>
          <w:tab w:val="left" w:pos="1134"/>
        </w:tabs>
        <w:ind w:left="1134" w:hanging="1134"/>
        <w:jc w:val="both"/>
        <w:rPr>
          <w:rFonts w:ascii="Arial" w:hAnsi="Arial" w:cs="Arial"/>
          <w:color w:val="auto"/>
          <w:sz w:val="22"/>
          <w:szCs w:val="22"/>
        </w:rPr>
      </w:pPr>
    </w:p>
    <w:p w:rsidR="00E62F77" w:rsidRPr="00367AFF" w:rsidRDefault="00A83306" w:rsidP="00E638F3">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5</w:t>
      </w:r>
      <w:r w:rsidR="00E62F77" w:rsidRPr="00367AFF">
        <w:rPr>
          <w:rFonts w:ascii="Arial" w:hAnsi="Arial" w:cs="Arial"/>
          <w:color w:val="auto"/>
          <w:sz w:val="22"/>
          <w:szCs w:val="22"/>
        </w:rPr>
        <w:t xml:space="preserve">.2.1.2 </w:t>
      </w:r>
      <w:r w:rsidR="00933BF9">
        <w:rPr>
          <w:rFonts w:ascii="Arial" w:hAnsi="Arial" w:cs="Arial"/>
          <w:color w:val="auto"/>
          <w:sz w:val="22"/>
          <w:szCs w:val="22"/>
        </w:rPr>
        <w:tab/>
      </w:r>
      <w:r w:rsidR="00E62F77" w:rsidRPr="00933BF9">
        <w:rPr>
          <w:rFonts w:ascii="Arial" w:hAnsi="Arial" w:cs="Arial"/>
          <w:color w:val="auto"/>
          <w:sz w:val="22"/>
          <w:szCs w:val="22"/>
          <w:u w:val="single"/>
        </w:rPr>
        <w:t>Tasks Include</w:t>
      </w:r>
      <w:r w:rsidR="00E62F77" w:rsidRPr="00367AFF">
        <w:rPr>
          <w:rFonts w:ascii="Arial" w:hAnsi="Arial" w:cs="Arial"/>
          <w:color w:val="auto"/>
          <w:sz w:val="22"/>
          <w:szCs w:val="22"/>
        </w:rPr>
        <w:t xml:space="preserve"> </w:t>
      </w:r>
    </w:p>
    <w:p w:rsidR="00E62F77" w:rsidRPr="00367AFF" w:rsidRDefault="00B62868" w:rsidP="00FC1E16">
      <w:pPr>
        <w:pStyle w:val="Default"/>
        <w:tabs>
          <w:tab w:val="left" w:pos="1134"/>
        </w:tabs>
        <w:ind w:left="1134" w:hanging="1134"/>
        <w:jc w:val="both"/>
        <w:rPr>
          <w:rFonts w:ascii="Arial" w:hAnsi="Arial" w:cs="Arial"/>
          <w:color w:val="auto"/>
          <w:sz w:val="22"/>
          <w:szCs w:val="22"/>
        </w:rPr>
      </w:pPr>
      <w:r>
        <w:rPr>
          <w:rFonts w:ascii="Arial" w:hAnsi="Arial" w:cs="Arial"/>
          <w:i/>
          <w:color w:val="auto"/>
          <w:sz w:val="22"/>
          <w:szCs w:val="22"/>
        </w:rPr>
        <w:tab/>
      </w:r>
      <w:r w:rsidR="00E62F77" w:rsidRPr="00EF3BA0">
        <w:rPr>
          <w:rFonts w:ascii="Arial" w:hAnsi="Arial" w:cs="Arial"/>
          <w:color w:val="auto"/>
          <w:sz w:val="22"/>
          <w:szCs w:val="22"/>
        </w:rPr>
        <w:t>Generally</w:t>
      </w:r>
      <w:r w:rsidR="00E62F77" w:rsidRPr="00367AFF">
        <w:rPr>
          <w:rFonts w:ascii="Arial" w:hAnsi="Arial" w:cs="Arial"/>
          <w:color w:val="auto"/>
          <w:sz w:val="22"/>
          <w:szCs w:val="22"/>
        </w:rPr>
        <w:t xml:space="preserve"> </w:t>
      </w:r>
    </w:p>
    <w:p w:rsidR="00E62F77" w:rsidRPr="00367AFF" w:rsidRDefault="00E62F77" w:rsidP="00BD4E42">
      <w:pPr>
        <w:pStyle w:val="Default"/>
        <w:numPr>
          <w:ilvl w:val="0"/>
          <w:numId w:val="13"/>
        </w:numPr>
        <w:tabs>
          <w:tab w:val="left" w:pos="1701"/>
        </w:tabs>
        <w:ind w:left="1701" w:hanging="567"/>
        <w:jc w:val="both"/>
        <w:rPr>
          <w:rFonts w:ascii="Arial" w:hAnsi="Arial" w:cs="Arial"/>
          <w:color w:val="auto"/>
          <w:sz w:val="22"/>
          <w:szCs w:val="22"/>
        </w:rPr>
      </w:pPr>
      <w:r w:rsidRPr="00367AFF">
        <w:rPr>
          <w:rFonts w:ascii="Arial" w:hAnsi="Arial" w:cs="Arial"/>
          <w:color w:val="auto"/>
          <w:sz w:val="22"/>
          <w:szCs w:val="22"/>
        </w:rPr>
        <w:t>Enhancing church unity, ecumenical relations and rel</w:t>
      </w:r>
      <w:r w:rsidR="004034FE">
        <w:rPr>
          <w:rFonts w:ascii="Arial" w:hAnsi="Arial" w:cs="Arial"/>
          <w:color w:val="auto"/>
          <w:sz w:val="22"/>
          <w:szCs w:val="22"/>
        </w:rPr>
        <w:t>ations with the state;</w:t>
      </w:r>
    </w:p>
    <w:p w:rsidR="0017008E" w:rsidRDefault="00E62F77" w:rsidP="00BD4E42">
      <w:pPr>
        <w:pStyle w:val="Default"/>
        <w:numPr>
          <w:ilvl w:val="0"/>
          <w:numId w:val="13"/>
        </w:numPr>
        <w:tabs>
          <w:tab w:val="left" w:pos="1701"/>
        </w:tabs>
        <w:ind w:left="1701" w:hanging="567"/>
        <w:jc w:val="both"/>
        <w:rPr>
          <w:rFonts w:ascii="Arial" w:hAnsi="Arial" w:cs="Arial"/>
          <w:color w:val="auto"/>
          <w:sz w:val="22"/>
          <w:szCs w:val="22"/>
        </w:rPr>
      </w:pPr>
      <w:r w:rsidRPr="00367AFF">
        <w:rPr>
          <w:rFonts w:ascii="Arial" w:hAnsi="Arial" w:cs="Arial"/>
          <w:color w:val="auto"/>
          <w:sz w:val="22"/>
          <w:szCs w:val="22"/>
        </w:rPr>
        <w:t>Annually calls</w:t>
      </w:r>
      <w:r w:rsidR="00B62868">
        <w:rPr>
          <w:rFonts w:ascii="Arial" w:hAnsi="Arial" w:cs="Arial"/>
          <w:color w:val="auto"/>
          <w:sz w:val="22"/>
          <w:szCs w:val="22"/>
        </w:rPr>
        <w:t xml:space="preserve"> together the Core and Support M</w:t>
      </w:r>
      <w:r w:rsidRPr="00367AFF">
        <w:rPr>
          <w:rFonts w:ascii="Arial" w:hAnsi="Arial" w:cs="Arial"/>
          <w:color w:val="auto"/>
          <w:sz w:val="22"/>
          <w:szCs w:val="22"/>
        </w:rPr>
        <w:t xml:space="preserve">inistry units or their executives; </w:t>
      </w:r>
    </w:p>
    <w:p w:rsidR="0017008E" w:rsidRDefault="00E62F77" w:rsidP="00BD4E42">
      <w:pPr>
        <w:pStyle w:val="Default"/>
        <w:numPr>
          <w:ilvl w:val="0"/>
          <w:numId w:val="13"/>
        </w:numPr>
        <w:tabs>
          <w:tab w:val="left" w:pos="1701"/>
        </w:tabs>
        <w:ind w:left="1701" w:hanging="567"/>
        <w:jc w:val="both"/>
        <w:rPr>
          <w:rFonts w:ascii="Arial" w:hAnsi="Arial" w:cs="Arial"/>
          <w:color w:val="auto"/>
          <w:sz w:val="22"/>
          <w:szCs w:val="22"/>
        </w:rPr>
      </w:pPr>
      <w:r w:rsidRPr="00367AFF">
        <w:rPr>
          <w:rFonts w:ascii="Arial" w:hAnsi="Arial" w:cs="Arial"/>
          <w:color w:val="auto"/>
          <w:sz w:val="22"/>
          <w:szCs w:val="22"/>
        </w:rPr>
        <w:t>Chairs the annual joint meeting of the C</w:t>
      </w:r>
      <w:r w:rsidR="0017008E">
        <w:rPr>
          <w:rFonts w:ascii="Arial" w:hAnsi="Arial" w:cs="Arial"/>
          <w:color w:val="auto"/>
          <w:sz w:val="22"/>
          <w:szCs w:val="22"/>
        </w:rPr>
        <w:t>ore and Support Ministry units;</w:t>
      </w:r>
    </w:p>
    <w:p w:rsidR="00E62F77" w:rsidRPr="00367AFF" w:rsidRDefault="00E62F77" w:rsidP="00BD4E42">
      <w:pPr>
        <w:pStyle w:val="Default"/>
        <w:numPr>
          <w:ilvl w:val="0"/>
          <w:numId w:val="13"/>
        </w:numPr>
        <w:tabs>
          <w:tab w:val="left" w:pos="1701"/>
        </w:tabs>
        <w:ind w:left="1701" w:hanging="567"/>
        <w:jc w:val="both"/>
        <w:rPr>
          <w:rFonts w:ascii="Arial" w:hAnsi="Arial" w:cs="Arial"/>
          <w:color w:val="auto"/>
          <w:sz w:val="22"/>
          <w:szCs w:val="22"/>
        </w:rPr>
      </w:pPr>
      <w:r w:rsidRPr="00367AFF">
        <w:rPr>
          <w:rFonts w:ascii="Arial" w:hAnsi="Arial" w:cs="Arial"/>
          <w:color w:val="auto"/>
          <w:sz w:val="22"/>
          <w:szCs w:val="22"/>
        </w:rPr>
        <w:t>Provide coordinated opportunity for progress reports by the Core and Support Ministry units to enhance the general and mutual formation of vision, coordinated flow of information, communication and efficiency in servi</w:t>
      </w:r>
      <w:r w:rsidR="00B62868">
        <w:rPr>
          <w:rFonts w:ascii="Arial" w:hAnsi="Arial" w:cs="Arial"/>
          <w:color w:val="auto"/>
          <w:sz w:val="22"/>
          <w:szCs w:val="22"/>
        </w:rPr>
        <w:t>ce of the focus and aim of the C</w:t>
      </w:r>
      <w:r w:rsidRPr="00367AFF">
        <w:rPr>
          <w:rFonts w:ascii="Arial" w:hAnsi="Arial" w:cs="Arial"/>
          <w:color w:val="auto"/>
          <w:sz w:val="22"/>
          <w:szCs w:val="22"/>
        </w:rPr>
        <w:t>or</w:t>
      </w:r>
      <w:r w:rsidR="00B62868">
        <w:rPr>
          <w:rFonts w:ascii="Arial" w:hAnsi="Arial" w:cs="Arial"/>
          <w:color w:val="auto"/>
          <w:sz w:val="22"/>
          <w:szCs w:val="22"/>
        </w:rPr>
        <w:t>e and Support M</w:t>
      </w:r>
      <w:r w:rsidRPr="00367AFF">
        <w:rPr>
          <w:rFonts w:ascii="Arial" w:hAnsi="Arial" w:cs="Arial"/>
          <w:color w:val="auto"/>
          <w:sz w:val="22"/>
          <w:szCs w:val="22"/>
        </w:rPr>
        <w:t>i</w:t>
      </w:r>
      <w:r w:rsidR="0017008E">
        <w:rPr>
          <w:rFonts w:ascii="Arial" w:hAnsi="Arial" w:cs="Arial"/>
          <w:color w:val="auto"/>
          <w:sz w:val="22"/>
          <w:szCs w:val="22"/>
        </w:rPr>
        <w:t>nistry units (refer 1.1. &amp; 1.2);</w:t>
      </w:r>
      <w:r w:rsidRPr="00367AFF">
        <w:rPr>
          <w:rFonts w:ascii="Arial" w:hAnsi="Arial" w:cs="Arial"/>
          <w:color w:val="auto"/>
          <w:sz w:val="22"/>
          <w:szCs w:val="22"/>
        </w:rPr>
        <w:t xml:space="preserve"> </w:t>
      </w:r>
    </w:p>
    <w:p w:rsidR="00E62F77" w:rsidRPr="00367AFF" w:rsidRDefault="000A0069" w:rsidP="00BD4E42">
      <w:pPr>
        <w:pStyle w:val="Default"/>
        <w:numPr>
          <w:ilvl w:val="0"/>
          <w:numId w:val="13"/>
        </w:numPr>
        <w:tabs>
          <w:tab w:val="left" w:pos="1701"/>
        </w:tabs>
        <w:ind w:left="1701" w:hanging="567"/>
        <w:jc w:val="both"/>
        <w:rPr>
          <w:rFonts w:ascii="Arial" w:hAnsi="Arial" w:cs="Arial"/>
          <w:color w:val="auto"/>
          <w:sz w:val="22"/>
          <w:szCs w:val="22"/>
        </w:rPr>
      </w:pPr>
      <w:r>
        <w:rPr>
          <w:rFonts w:ascii="Arial" w:hAnsi="Arial" w:cs="Arial"/>
          <w:color w:val="auto"/>
          <w:sz w:val="22"/>
          <w:szCs w:val="22"/>
        </w:rPr>
        <w:t>Establishing GSC Task G</w:t>
      </w:r>
      <w:r w:rsidR="00E62F77" w:rsidRPr="00367AFF">
        <w:rPr>
          <w:rFonts w:ascii="Arial" w:hAnsi="Arial" w:cs="Arial"/>
          <w:color w:val="auto"/>
          <w:sz w:val="22"/>
          <w:szCs w:val="22"/>
        </w:rPr>
        <w:t xml:space="preserve">roups according to needs and responsibilities in liaison with the EC (refer 2.7.) </w:t>
      </w:r>
    </w:p>
    <w:p w:rsidR="00933BF9" w:rsidRDefault="00933BF9" w:rsidP="00FC1E16">
      <w:pPr>
        <w:pStyle w:val="Default"/>
        <w:tabs>
          <w:tab w:val="left" w:pos="1701"/>
        </w:tabs>
        <w:ind w:left="1134" w:hanging="1134"/>
        <w:jc w:val="both"/>
        <w:rPr>
          <w:rFonts w:ascii="Arial" w:hAnsi="Arial" w:cs="Arial"/>
          <w:color w:val="auto"/>
          <w:sz w:val="22"/>
          <w:szCs w:val="22"/>
        </w:rPr>
      </w:pPr>
    </w:p>
    <w:p w:rsidR="00E62F77" w:rsidRPr="002E5344" w:rsidRDefault="00A83306" w:rsidP="00E638F3">
      <w:pPr>
        <w:pStyle w:val="Default"/>
        <w:tabs>
          <w:tab w:val="left" w:pos="1134"/>
        </w:tabs>
        <w:ind w:left="1134" w:hanging="1134"/>
        <w:jc w:val="both"/>
        <w:rPr>
          <w:rFonts w:ascii="Arial" w:hAnsi="Arial" w:cs="Arial"/>
          <w:b/>
          <w:color w:val="auto"/>
          <w:sz w:val="22"/>
          <w:szCs w:val="22"/>
        </w:rPr>
      </w:pPr>
      <w:r>
        <w:rPr>
          <w:rFonts w:ascii="Arial" w:hAnsi="Arial" w:cs="Arial"/>
          <w:b/>
          <w:color w:val="auto"/>
          <w:sz w:val="22"/>
          <w:szCs w:val="22"/>
        </w:rPr>
        <w:t>5</w:t>
      </w:r>
      <w:r w:rsidR="00E62F77" w:rsidRPr="002E5344">
        <w:rPr>
          <w:rFonts w:ascii="Arial" w:hAnsi="Arial" w:cs="Arial"/>
          <w:b/>
          <w:color w:val="auto"/>
          <w:sz w:val="22"/>
          <w:szCs w:val="22"/>
        </w:rPr>
        <w:t>.2.2</w:t>
      </w:r>
      <w:r w:rsidR="00E62F77" w:rsidRPr="00367AFF">
        <w:rPr>
          <w:rFonts w:ascii="Arial" w:hAnsi="Arial" w:cs="Arial"/>
          <w:color w:val="auto"/>
          <w:sz w:val="22"/>
          <w:szCs w:val="22"/>
        </w:rPr>
        <w:t xml:space="preserve"> </w:t>
      </w:r>
      <w:r w:rsidR="00933BF9">
        <w:rPr>
          <w:rFonts w:ascii="Arial" w:hAnsi="Arial" w:cs="Arial"/>
          <w:color w:val="auto"/>
          <w:sz w:val="22"/>
          <w:szCs w:val="22"/>
        </w:rPr>
        <w:tab/>
      </w:r>
      <w:r w:rsidR="000A0069">
        <w:rPr>
          <w:rFonts w:ascii="Arial" w:hAnsi="Arial" w:cs="Arial"/>
          <w:b/>
          <w:color w:val="auto"/>
          <w:sz w:val="22"/>
          <w:szCs w:val="22"/>
        </w:rPr>
        <w:t>Ecumenical R</w:t>
      </w:r>
      <w:r w:rsidR="00E62F77" w:rsidRPr="002E5344">
        <w:rPr>
          <w:rFonts w:ascii="Arial" w:hAnsi="Arial" w:cs="Arial"/>
          <w:b/>
          <w:color w:val="auto"/>
          <w:sz w:val="22"/>
          <w:szCs w:val="22"/>
        </w:rPr>
        <w:t xml:space="preserve">elations </w:t>
      </w:r>
    </w:p>
    <w:p w:rsidR="00E62F77" w:rsidRPr="00367AFF" w:rsidRDefault="00A83306" w:rsidP="00E638F3">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5</w:t>
      </w:r>
      <w:r w:rsidR="00E62F77" w:rsidRPr="00367AFF">
        <w:rPr>
          <w:rFonts w:ascii="Arial" w:hAnsi="Arial" w:cs="Arial"/>
          <w:color w:val="auto"/>
          <w:sz w:val="22"/>
          <w:szCs w:val="22"/>
        </w:rPr>
        <w:t xml:space="preserve">.2.2.1 </w:t>
      </w:r>
      <w:r w:rsidR="00933BF9">
        <w:rPr>
          <w:rFonts w:ascii="Arial" w:hAnsi="Arial" w:cs="Arial"/>
          <w:color w:val="auto"/>
          <w:sz w:val="22"/>
          <w:szCs w:val="22"/>
        </w:rPr>
        <w:tab/>
      </w:r>
      <w:r w:rsidR="00EF3BA0">
        <w:rPr>
          <w:rFonts w:ascii="Arial" w:hAnsi="Arial" w:cs="Arial"/>
          <w:color w:val="auto"/>
          <w:sz w:val="22"/>
          <w:szCs w:val="22"/>
          <w:u w:val="single"/>
        </w:rPr>
        <w:t>Definition and V</w:t>
      </w:r>
      <w:r w:rsidR="00E62F77" w:rsidRPr="002E5344">
        <w:rPr>
          <w:rFonts w:ascii="Arial" w:hAnsi="Arial" w:cs="Arial"/>
          <w:color w:val="auto"/>
          <w:sz w:val="22"/>
          <w:szCs w:val="22"/>
          <w:u w:val="single"/>
        </w:rPr>
        <w:t>ision</w:t>
      </w:r>
      <w:r w:rsidR="00E62F77" w:rsidRPr="00367AFF">
        <w:rPr>
          <w:rFonts w:ascii="Arial" w:hAnsi="Arial" w:cs="Arial"/>
          <w:color w:val="auto"/>
          <w:sz w:val="22"/>
          <w:szCs w:val="22"/>
        </w:rPr>
        <w:t xml:space="preserve"> </w:t>
      </w:r>
    </w:p>
    <w:p w:rsidR="00E62F77" w:rsidRPr="00914E3B" w:rsidRDefault="00E62F77" w:rsidP="002307A8">
      <w:pPr>
        <w:pStyle w:val="Default"/>
        <w:numPr>
          <w:ilvl w:val="4"/>
          <w:numId w:val="11"/>
        </w:numPr>
        <w:tabs>
          <w:tab w:val="left" w:pos="1701"/>
        </w:tabs>
        <w:ind w:left="1701" w:hanging="567"/>
        <w:jc w:val="both"/>
        <w:rPr>
          <w:rFonts w:ascii="Arial" w:hAnsi="Arial" w:cs="Arial"/>
          <w:color w:val="auto"/>
          <w:sz w:val="22"/>
          <w:szCs w:val="22"/>
        </w:rPr>
      </w:pPr>
      <w:r w:rsidRPr="00914E3B">
        <w:rPr>
          <w:rFonts w:ascii="Arial" w:hAnsi="Arial" w:cs="Arial"/>
          <w:bCs/>
          <w:color w:val="auto"/>
          <w:sz w:val="22"/>
          <w:szCs w:val="22"/>
        </w:rPr>
        <w:t xml:space="preserve">The ecumenical vision, relations and practice of the URCSA is fundamentally important to the life and witness of the local congregations and the church as a whole. </w:t>
      </w:r>
    </w:p>
    <w:p w:rsidR="00E62F77" w:rsidRPr="00914E3B" w:rsidRDefault="00E62F77" w:rsidP="002307A8">
      <w:pPr>
        <w:pStyle w:val="Default"/>
        <w:numPr>
          <w:ilvl w:val="4"/>
          <w:numId w:val="11"/>
        </w:numPr>
        <w:tabs>
          <w:tab w:val="left" w:pos="1701"/>
        </w:tabs>
        <w:ind w:left="1701" w:hanging="567"/>
        <w:jc w:val="both"/>
        <w:rPr>
          <w:rFonts w:ascii="Arial" w:hAnsi="Arial" w:cs="Arial"/>
          <w:color w:val="auto"/>
          <w:sz w:val="22"/>
          <w:szCs w:val="22"/>
        </w:rPr>
      </w:pPr>
      <w:r w:rsidRPr="00914E3B">
        <w:rPr>
          <w:rFonts w:ascii="Arial" w:hAnsi="Arial" w:cs="Arial"/>
          <w:bCs/>
          <w:color w:val="auto"/>
          <w:sz w:val="22"/>
          <w:szCs w:val="22"/>
        </w:rPr>
        <w:t>The execut</w:t>
      </w:r>
      <w:r w:rsidR="00A709DF">
        <w:rPr>
          <w:rFonts w:ascii="Arial" w:hAnsi="Arial" w:cs="Arial"/>
          <w:bCs/>
          <w:color w:val="auto"/>
          <w:sz w:val="22"/>
          <w:szCs w:val="22"/>
        </w:rPr>
        <w:t>ive of the GSC constitutes the Commission for Ecumenical A</w:t>
      </w:r>
      <w:r w:rsidRPr="00914E3B">
        <w:rPr>
          <w:rFonts w:ascii="Arial" w:hAnsi="Arial" w:cs="Arial"/>
          <w:bCs/>
          <w:color w:val="auto"/>
          <w:sz w:val="22"/>
          <w:szCs w:val="22"/>
        </w:rPr>
        <w:t>ffairs, acting on ecumenical matters and relationsh</w:t>
      </w:r>
      <w:r w:rsidR="000A0069">
        <w:rPr>
          <w:rFonts w:ascii="Arial" w:hAnsi="Arial" w:cs="Arial"/>
          <w:bCs/>
          <w:color w:val="auto"/>
          <w:sz w:val="22"/>
          <w:szCs w:val="22"/>
        </w:rPr>
        <w:t>ips, in close liaison with the Core and Support M</w:t>
      </w:r>
      <w:r w:rsidRPr="00914E3B">
        <w:rPr>
          <w:rFonts w:ascii="Arial" w:hAnsi="Arial" w:cs="Arial"/>
          <w:bCs/>
          <w:color w:val="auto"/>
          <w:sz w:val="22"/>
          <w:szCs w:val="22"/>
        </w:rPr>
        <w:t xml:space="preserve">inistry units. (Refer to URCSA’s Regulations for Executive and GSC, points 1.2.2.8 &amp; 1.2.2.9) </w:t>
      </w:r>
    </w:p>
    <w:p w:rsidR="002E5344" w:rsidRPr="00914E3B" w:rsidRDefault="002E5344" w:rsidP="001B7972">
      <w:pPr>
        <w:pStyle w:val="Default"/>
        <w:tabs>
          <w:tab w:val="left" w:pos="1701"/>
        </w:tabs>
        <w:ind w:left="1134" w:hanging="1134"/>
        <w:jc w:val="both"/>
        <w:rPr>
          <w:rFonts w:ascii="Arial" w:hAnsi="Arial" w:cs="Arial"/>
          <w:color w:val="auto"/>
          <w:sz w:val="22"/>
          <w:szCs w:val="22"/>
        </w:rPr>
      </w:pPr>
    </w:p>
    <w:p w:rsidR="00E62F77" w:rsidRPr="00367AFF" w:rsidRDefault="00A83306" w:rsidP="00E638F3">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5</w:t>
      </w:r>
      <w:r w:rsidR="00E62F77" w:rsidRPr="00367AFF">
        <w:rPr>
          <w:rFonts w:ascii="Arial" w:hAnsi="Arial" w:cs="Arial"/>
          <w:color w:val="auto"/>
          <w:sz w:val="22"/>
          <w:szCs w:val="22"/>
        </w:rPr>
        <w:t xml:space="preserve">.2.2.2 </w:t>
      </w:r>
      <w:r w:rsidR="002E5344">
        <w:rPr>
          <w:rFonts w:ascii="Arial" w:hAnsi="Arial" w:cs="Arial"/>
          <w:color w:val="auto"/>
          <w:sz w:val="22"/>
          <w:szCs w:val="22"/>
        </w:rPr>
        <w:tab/>
      </w:r>
      <w:r w:rsidR="00E62F77" w:rsidRPr="002E5344">
        <w:rPr>
          <w:rFonts w:ascii="Arial" w:hAnsi="Arial" w:cs="Arial"/>
          <w:color w:val="auto"/>
          <w:sz w:val="22"/>
          <w:szCs w:val="22"/>
          <w:u w:val="single"/>
        </w:rPr>
        <w:t>Tasks Include</w:t>
      </w:r>
      <w:r w:rsidR="00E62F77" w:rsidRPr="00367AFF">
        <w:rPr>
          <w:rFonts w:ascii="Arial" w:hAnsi="Arial" w:cs="Arial"/>
          <w:color w:val="auto"/>
          <w:sz w:val="22"/>
          <w:szCs w:val="22"/>
        </w:rPr>
        <w:t xml:space="preserve"> </w:t>
      </w:r>
    </w:p>
    <w:p w:rsidR="00E62F77" w:rsidRPr="00367AFF" w:rsidRDefault="00E62F77" w:rsidP="00152D19">
      <w:pPr>
        <w:pStyle w:val="Default"/>
        <w:numPr>
          <w:ilvl w:val="0"/>
          <w:numId w:val="14"/>
        </w:numPr>
        <w:tabs>
          <w:tab w:val="left" w:pos="1701"/>
        </w:tabs>
        <w:ind w:left="1701" w:hanging="567"/>
        <w:jc w:val="both"/>
        <w:rPr>
          <w:rFonts w:ascii="Arial" w:hAnsi="Arial" w:cs="Arial"/>
          <w:color w:val="auto"/>
          <w:sz w:val="22"/>
          <w:szCs w:val="22"/>
        </w:rPr>
      </w:pPr>
      <w:r w:rsidRPr="00367AFF">
        <w:rPr>
          <w:rFonts w:ascii="Arial" w:hAnsi="Arial" w:cs="Arial"/>
          <w:color w:val="auto"/>
          <w:sz w:val="22"/>
          <w:szCs w:val="22"/>
        </w:rPr>
        <w:t xml:space="preserve">Entering into agreements with Reformed churches who are/ become the URCSA’s ecumenical partners, with a view to: the recognition of officials and procedures for contractual calling; </w:t>
      </w:r>
    </w:p>
    <w:p w:rsidR="00E62F77" w:rsidRPr="00367AFF" w:rsidRDefault="00A709DF" w:rsidP="00152D19">
      <w:pPr>
        <w:pStyle w:val="Default"/>
        <w:numPr>
          <w:ilvl w:val="0"/>
          <w:numId w:val="14"/>
        </w:numPr>
        <w:tabs>
          <w:tab w:val="left" w:pos="1701"/>
        </w:tabs>
        <w:ind w:left="1134" w:firstLine="0"/>
        <w:jc w:val="both"/>
        <w:rPr>
          <w:rFonts w:ascii="Arial" w:hAnsi="Arial" w:cs="Arial"/>
          <w:color w:val="auto"/>
          <w:sz w:val="22"/>
          <w:szCs w:val="22"/>
        </w:rPr>
      </w:pPr>
      <w:r>
        <w:rPr>
          <w:rFonts w:ascii="Arial" w:hAnsi="Arial" w:cs="Arial"/>
          <w:color w:val="auto"/>
          <w:sz w:val="22"/>
          <w:szCs w:val="22"/>
        </w:rPr>
        <w:t>C</w:t>
      </w:r>
      <w:r w:rsidR="00E62F77" w:rsidRPr="00367AFF">
        <w:rPr>
          <w:rFonts w:ascii="Arial" w:hAnsi="Arial" w:cs="Arial"/>
          <w:color w:val="auto"/>
          <w:sz w:val="22"/>
          <w:szCs w:val="22"/>
        </w:rPr>
        <w:t xml:space="preserve">onfer on common issues and to cooperate. </w:t>
      </w:r>
    </w:p>
    <w:p w:rsidR="00E62F77" w:rsidRPr="00367AFF" w:rsidRDefault="00E62F77" w:rsidP="00152D19">
      <w:pPr>
        <w:pStyle w:val="Default"/>
        <w:numPr>
          <w:ilvl w:val="0"/>
          <w:numId w:val="14"/>
        </w:numPr>
        <w:tabs>
          <w:tab w:val="left" w:pos="1701"/>
        </w:tabs>
        <w:ind w:left="1134" w:firstLine="0"/>
        <w:jc w:val="both"/>
        <w:rPr>
          <w:rFonts w:ascii="Arial" w:hAnsi="Arial" w:cs="Arial"/>
          <w:color w:val="auto"/>
          <w:sz w:val="22"/>
          <w:szCs w:val="22"/>
        </w:rPr>
      </w:pPr>
      <w:r w:rsidRPr="00367AFF">
        <w:rPr>
          <w:rFonts w:ascii="Arial" w:hAnsi="Arial" w:cs="Arial"/>
          <w:color w:val="auto"/>
          <w:sz w:val="22"/>
          <w:szCs w:val="22"/>
        </w:rPr>
        <w:t xml:space="preserve">Nominating the delegation of the Church to ecumenical conferences </w:t>
      </w:r>
    </w:p>
    <w:p w:rsidR="00E62F77" w:rsidRPr="00367AFF" w:rsidRDefault="00E62F77" w:rsidP="00152D19">
      <w:pPr>
        <w:pStyle w:val="Default"/>
        <w:numPr>
          <w:ilvl w:val="0"/>
          <w:numId w:val="14"/>
        </w:numPr>
        <w:tabs>
          <w:tab w:val="left" w:pos="1701"/>
        </w:tabs>
        <w:ind w:left="1701" w:hanging="567"/>
        <w:jc w:val="both"/>
        <w:rPr>
          <w:rFonts w:ascii="Arial" w:hAnsi="Arial" w:cs="Arial"/>
          <w:color w:val="auto"/>
          <w:sz w:val="22"/>
          <w:szCs w:val="22"/>
        </w:rPr>
      </w:pPr>
      <w:r w:rsidRPr="00367AFF">
        <w:rPr>
          <w:rFonts w:ascii="Arial" w:hAnsi="Arial" w:cs="Arial"/>
          <w:color w:val="auto"/>
          <w:sz w:val="22"/>
          <w:szCs w:val="22"/>
        </w:rPr>
        <w:t xml:space="preserve">Establishing task groups according to needs and responsibilities in liaison with the EC (refer 2.7.) </w:t>
      </w:r>
    </w:p>
    <w:p w:rsidR="002E5344" w:rsidRDefault="002E5344" w:rsidP="00E638F3">
      <w:pPr>
        <w:pStyle w:val="Default"/>
        <w:tabs>
          <w:tab w:val="left" w:pos="1134"/>
        </w:tabs>
        <w:ind w:left="1134" w:hanging="1134"/>
        <w:jc w:val="both"/>
        <w:rPr>
          <w:rFonts w:ascii="Arial" w:hAnsi="Arial" w:cs="Arial"/>
          <w:color w:val="auto"/>
          <w:sz w:val="22"/>
          <w:szCs w:val="22"/>
        </w:rPr>
      </w:pPr>
    </w:p>
    <w:p w:rsidR="00E62F77" w:rsidRPr="002E5344" w:rsidRDefault="00A83306" w:rsidP="00E638F3">
      <w:pPr>
        <w:pStyle w:val="Default"/>
        <w:tabs>
          <w:tab w:val="left" w:pos="1134"/>
        </w:tabs>
        <w:ind w:left="1134" w:hanging="1134"/>
        <w:jc w:val="both"/>
        <w:rPr>
          <w:rFonts w:ascii="Arial" w:hAnsi="Arial" w:cs="Arial"/>
          <w:b/>
          <w:color w:val="auto"/>
          <w:sz w:val="22"/>
          <w:szCs w:val="22"/>
        </w:rPr>
      </w:pPr>
      <w:r>
        <w:rPr>
          <w:rFonts w:ascii="Arial" w:hAnsi="Arial" w:cs="Arial"/>
          <w:b/>
          <w:color w:val="auto"/>
          <w:sz w:val="22"/>
          <w:szCs w:val="22"/>
        </w:rPr>
        <w:t>5</w:t>
      </w:r>
      <w:r w:rsidR="00E62F77" w:rsidRPr="002E5344">
        <w:rPr>
          <w:rFonts w:ascii="Arial" w:hAnsi="Arial" w:cs="Arial"/>
          <w:b/>
          <w:color w:val="auto"/>
          <w:sz w:val="22"/>
          <w:szCs w:val="22"/>
        </w:rPr>
        <w:t>.2.3</w:t>
      </w:r>
      <w:r w:rsidR="002E5344" w:rsidRPr="002E5344">
        <w:rPr>
          <w:rFonts w:ascii="Arial" w:hAnsi="Arial" w:cs="Arial"/>
          <w:b/>
          <w:color w:val="auto"/>
          <w:sz w:val="22"/>
          <w:szCs w:val="22"/>
        </w:rPr>
        <w:tab/>
      </w:r>
      <w:r w:rsidR="00A709DF">
        <w:rPr>
          <w:rFonts w:ascii="Arial" w:hAnsi="Arial" w:cs="Arial"/>
          <w:b/>
          <w:color w:val="auto"/>
          <w:sz w:val="22"/>
          <w:szCs w:val="22"/>
        </w:rPr>
        <w:t>Judicial M</w:t>
      </w:r>
      <w:r w:rsidR="00E62F77" w:rsidRPr="002E5344">
        <w:rPr>
          <w:rFonts w:ascii="Arial" w:hAnsi="Arial" w:cs="Arial"/>
          <w:b/>
          <w:color w:val="auto"/>
          <w:sz w:val="22"/>
          <w:szCs w:val="22"/>
        </w:rPr>
        <w:t xml:space="preserve">atters </w:t>
      </w:r>
    </w:p>
    <w:p w:rsidR="00E62F77" w:rsidRPr="002E5344" w:rsidRDefault="00A83306" w:rsidP="00E638F3">
      <w:pPr>
        <w:pStyle w:val="Default"/>
        <w:tabs>
          <w:tab w:val="left" w:pos="1134"/>
        </w:tabs>
        <w:ind w:left="1134" w:hanging="1134"/>
        <w:jc w:val="both"/>
        <w:rPr>
          <w:rFonts w:ascii="Arial" w:hAnsi="Arial" w:cs="Arial"/>
          <w:color w:val="auto"/>
          <w:sz w:val="22"/>
          <w:szCs w:val="22"/>
          <w:u w:val="single"/>
        </w:rPr>
      </w:pPr>
      <w:r>
        <w:rPr>
          <w:rFonts w:ascii="Arial" w:hAnsi="Arial" w:cs="Arial"/>
          <w:bCs/>
          <w:color w:val="auto"/>
          <w:sz w:val="22"/>
          <w:szCs w:val="22"/>
        </w:rPr>
        <w:t>5</w:t>
      </w:r>
      <w:r w:rsidR="00E62F77" w:rsidRPr="002E5344">
        <w:rPr>
          <w:rFonts w:ascii="Arial" w:hAnsi="Arial" w:cs="Arial"/>
          <w:bCs/>
          <w:color w:val="auto"/>
          <w:sz w:val="22"/>
          <w:szCs w:val="22"/>
        </w:rPr>
        <w:t xml:space="preserve">.2.3.1 </w:t>
      </w:r>
      <w:r w:rsidR="002E5344" w:rsidRPr="002E5344">
        <w:rPr>
          <w:rFonts w:ascii="Arial" w:hAnsi="Arial" w:cs="Arial"/>
          <w:bCs/>
          <w:color w:val="auto"/>
          <w:sz w:val="22"/>
          <w:szCs w:val="22"/>
        </w:rPr>
        <w:tab/>
      </w:r>
      <w:r w:rsidR="00EF3BA0">
        <w:rPr>
          <w:rFonts w:ascii="Arial" w:hAnsi="Arial" w:cs="Arial"/>
          <w:bCs/>
          <w:color w:val="auto"/>
          <w:sz w:val="22"/>
          <w:szCs w:val="22"/>
          <w:u w:val="single"/>
        </w:rPr>
        <w:t>Definition and V</w:t>
      </w:r>
      <w:r w:rsidR="00E62F77" w:rsidRPr="002E5344">
        <w:rPr>
          <w:rFonts w:ascii="Arial" w:hAnsi="Arial" w:cs="Arial"/>
          <w:bCs/>
          <w:color w:val="auto"/>
          <w:sz w:val="22"/>
          <w:szCs w:val="22"/>
          <w:u w:val="single"/>
        </w:rPr>
        <w:t xml:space="preserve">ision </w:t>
      </w:r>
    </w:p>
    <w:p w:rsidR="00710E64" w:rsidRDefault="00846465" w:rsidP="00E638F3">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lastRenderedPageBreak/>
        <w:tab/>
      </w:r>
      <w:r w:rsidR="00E62F77" w:rsidRPr="00367AFF">
        <w:rPr>
          <w:rFonts w:ascii="Arial" w:hAnsi="Arial" w:cs="Arial"/>
          <w:color w:val="auto"/>
          <w:sz w:val="22"/>
          <w:szCs w:val="22"/>
        </w:rPr>
        <w:t xml:space="preserve">The </w:t>
      </w:r>
      <w:r w:rsidR="002E5344">
        <w:rPr>
          <w:rFonts w:ascii="Arial" w:hAnsi="Arial" w:cs="Arial"/>
          <w:color w:val="auto"/>
          <w:sz w:val="22"/>
          <w:szCs w:val="22"/>
        </w:rPr>
        <w:t>Support M</w:t>
      </w:r>
      <w:r w:rsidR="00E62F77" w:rsidRPr="00367AFF">
        <w:rPr>
          <w:rFonts w:ascii="Arial" w:hAnsi="Arial" w:cs="Arial"/>
          <w:color w:val="auto"/>
          <w:sz w:val="22"/>
          <w:szCs w:val="22"/>
        </w:rPr>
        <w:t xml:space="preserve">inistry for Judicial Matters acts as the commission </w:t>
      </w:r>
      <w:r>
        <w:rPr>
          <w:rFonts w:ascii="Arial" w:hAnsi="Arial" w:cs="Arial"/>
          <w:color w:val="auto"/>
          <w:sz w:val="22"/>
          <w:szCs w:val="22"/>
        </w:rPr>
        <w:t>for</w:t>
      </w:r>
      <w:r w:rsidR="00E62F77" w:rsidRPr="00367AFF">
        <w:rPr>
          <w:rFonts w:ascii="Arial" w:hAnsi="Arial" w:cs="Arial"/>
          <w:color w:val="auto"/>
          <w:sz w:val="22"/>
          <w:szCs w:val="22"/>
        </w:rPr>
        <w:t xml:space="preserve"> Revision of </w:t>
      </w:r>
      <w:r w:rsidR="002E5344">
        <w:rPr>
          <w:rFonts w:ascii="Arial" w:hAnsi="Arial" w:cs="Arial"/>
          <w:color w:val="auto"/>
          <w:sz w:val="22"/>
          <w:szCs w:val="22"/>
        </w:rPr>
        <w:t>the R</w:t>
      </w:r>
      <w:r w:rsidR="00E62F77" w:rsidRPr="00367AFF">
        <w:rPr>
          <w:rFonts w:ascii="Arial" w:hAnsi="Arial" w:cs="Arial"/>
          <w:color w:val="auto"/>
          <w:sz w:val="22"/>
          <w:szCs w:val="22"/>
        </w:rPr>
        <w:t xml:space="preserve">egulations of the church and to advise the URCSA on other general judicial matters. </w:t>
      </w:r>
    </w:p>
    <w:p w:rsidR="002E5344" w:rsidRDefault="002E5344" w:rsidP="00E638F3">
      <w:pPr>
        <w:pStyle w:val="Default"/>
        <w:tabs>
          <w:tab w:val="left" w:pos="1134"/>
        </w:tabs>
        <w:ind w:left="1134" w:hanging="1134"/>
        <w:jc w:val="both"/>
        <w:rPr>
          <w:rFonts w:ascii="Arial" w:hAnsi="Arial" w:cs="Arial"/>
          <w:color w:val="auto"/>
          <w:sz w:val="22"/>
          <w:szCs w:val="22"/>
        </w:rPr>
      </w:pPr>
    </w:p>
    <w:p w:rsidR="00E62F77" w:rsidRPr="002E5344" w:rsidRDefault="00A83306" w:rsidP="00E638F3">
      <w:pPr>
        <w:pStyle w:val="Default"/>
        <w:tabs>
          <w:tab w:val="left" w:pos="1134"/>
        </w:tabs>
        <w:ind w:left="1134" w:hanging="1134"/>
        <w:jc w:val="both"/>
        <w:rPr>
          <w:rFonts w:ascii="Arial" w:hAnsi="Arial" w:cs="Arial"/>
          <w:color w:val="auto"/>
          <w:sz w:val="22"/>
          <w:szCs w:val="22"/>
          <w:u w:val="single"/>
        </w:rPr>
      </w:pPr>
      <w:r>
        <w:rPr>
          <w:rFonts w:ascii="Arial" w:hAnsi="Arial" w:cs="Arial"/>
          <w:color w:val="auto"/>
          <w:sz w:val="22"/>
          <w:szCs w:val="22"/>
        </w:rPr>
        <w:t>5</w:t>
      </w:r>
      <w:r w:rsidR="00E62F77" w:rsidRPr="00367AFF">
        <w:rPr>
          <w:rFonts w:ascii="Arial" w:hAnsi="Arial" w:cs="Arial"/>
          <w:color w:val="auto"/>
          <w:sz w:val="22"/>
          <w:szCs w:val="22"/>
        </w:rPr>
        <w:t xml:space="preserve">.2.3.2 </w:t>
      </w:r>
      <w:r w:rsidR="002E5344">
        <w:rPr>
          <w:rFonts w:ascii="Arial" w:hAnsi="Arial" w:cs="Arial"/>
          <w:color w:val="auto"/>
          <w:sz w:val="22"/>
          <w:szCs w:val="22"/>
        </w:rPr>
        <w:tab/>
      </w:r>
      <w:r w:rsidR="00E62F77" w:rsidRPr="002E5344">
        <w:rPr>
          <w:rFonts w:ascii="Arial" w:hAnsi="Arial" w:cs="Arial"/>
          <w:color w:val="auto"/>
          <w:sz w:val="22"/>
          <w:szCs w:val="22"/>
          <w:u w:val="single"/>
        </w:rPr>
        <w:t xml:space="preserve">Tasks Include </w:t>
      </w:r>
    </w:p>
    <w:p w:rsidR="00915995" w:rsidRDefault="00E62F77" w:rsidP="005D7E4B">
      <w:pPr>
        <w:pStyle w:val="Default"/>
        <w:numPr>
          <w:ilvl w:val="0"/>
          <w:numId w:val="12"/>
        </w:numPr>
        <w:tabs>
          <w:tab w:val="left" w:pos="1701"/>
        </w:tabs>
        <w:ind w:left="1134" w:firstLine="0"/>
        <w:jc w:val="both"/>
        <w:rPr>
          <w:rFonts w:ascii="Arial" w:hAnsi="Arial" w:cs="Arial"/>
          <w:color w:val="auto"/>
          <w:sz w:val="22"/>
          <w:szCs w:val="22"/>
        </w:rPr>
      </w:pPr>
      <w:r w:rsidRPr="00367AFF">
        <w:rPr>
          <w:rFonts w:ascii="Arial" w:hAnsi="Arial" w:cs="Arial"/>
          <w:color w:val="auto"/>
          <w:sz w:val="22"/>
          <w:szCs w:val="22"/>
        </w:rPr>
        <w:t xml:space="preserve">Dealing with judicial and legal enquiries; </w:t>
      </w:r>
    </w:p>
    <w:p w:rsidR="002E5344" w:rsidRDefault="00E62F77" w:rsidP="005D7E4B">
      <w:pPr>
        <w:pStyle w:val="Default"/>
        <w:numPr>
          <w:ilvl w:val="0"/>
          <w:numId w:val="12"/>
        </w:numPr>
        <w:tabs>
          <w:tab w:val="left" w:pos="1701"/>
        </w:tabs>
        <w:ind w:left="1134" w:firstLine="0"/>
        <w:jc w:val="both"/>
        <w:rPr>
          <w:rFonts w:ascii="Arial" w:hAnsi="Arial" w:cs="Arial"/>
          <w:color w:val="auto"/>
          <w:sz w:val="22"/>
          <w:szCs w:val="22"/>
        </w:rPr>
      </w:pPr>
      <w:r w:rsidRPr="00367AFF">
        <w:rPr>
          <w:rFonts w:ascii="Arial" w:hAnsi="Arial" w:cs="Arial"/>
          <w:color w:val="auto"/>
          <w:sz w:val="22"/>
          <w:szCs w:val="22"/>
        </w:rPr>
        <w:t xml:space="preserve">Advising Synod on judicial and legal matters; </w:t>
      </w:r>
    </w:p>
    <w:p w:rsidR="00E62F77" w:rsidRPr="00367AFF" w:rsidRDefault="00E62F77" w:rsidP="005D7E4B">
      <w:pPr>
        <w:pStyle w:val="Default"/>
        <w:numPr>
          <w:ilvl w:val="0"/>
          <w:numId w:val="12"/>
        </w:numPr>
        <w:tabs>
          <w:tab w:val="left" w:pos="1701"/>
        </w:tabs>
        <w:ind w:left="1134" w:firstLine="0"/>
        <w:jc w:val="both"/>
        <w:rPr>
          <w:rFonts w:ascii="Arial" w:hAnsi="Arial" w:cs="Arial"/>
          <w:color w:val="auto"/>
          <w:sz w:val="22"/>
          <w:szCs w:val="22"/>
        </w:rPr>
      </w:pPr>
      <w:r w:rsidRPr="00367AFF">
        <w:rPr>
          <w:rFonts w:ascii="Arial" w:hAnsi="Arial" w:cs="Arial"/>
          <w:color w:val="auto"/>
          <w:sz w:val="22"/>
          <w:szCs w:val="22"/>
        </w:rPr>
        <w:t xml:space="preserve">Dealing with matters in respect of the status of ministers of the Word. </w:t>
      </w:r>
    </w:p>
    <w:p w:rsidR="00E62F77" w:rsidRDefault="00E62F77" w:rsidP="00C42C7D">
      <w:pPr>
        <w:pStyle w:val="Default"/>
        <w:numPr>
          <w:ilvl w:val="0"/>
          <w:numId w:val="12"/>
        </w:numPr>
        <w:tabs>
          <w:tab w:val="left" w:pos="1701"/>
          <w:tab w:val="left" w:pos="1843"/>
        </w:tabs>
        <w:ind w:left="1701" w:hanging="567"/>
        <w:jc w:val="both"/>
        <w:rPr>
          <w:rFonts w:ascii="Arial" w:hAnsi="Arial" w:cs="Arial"/>
          <w:color w:val="auto"/>
          <w:sz w:val="22"/>
          <w:szCs w:val="22"/>
        </w:rPr>
      </w:pPr>
      <w:r w:rsidRPr="00367AFF">
        <w:rPr>
          <w:rFonts w:ascii="Arial" w:hAnsi="Arial" w:cs="Arial"/>
          <w:color w:val="auto"/>
          <w:sz w:val="22"/>
          <w:szCs w:val="22"/>
        </w:rPr>
        <w:t xml:space="preserve">Establishing task groups according to needs and responsibilities in liaison </w:t>
      </w:r>
      <w:r w:rsidR="00C42C7D">
        <w:rPr>
          <w:rFonts w:ascii="Arial" w:hAnsi="Arial" w:cs="Arial"/>
          <w:color w:val="auto"/>
          <w:sz w:val="22"/>
          <w:szCs w:val="22"/>
        </w:rPr>
        <w:t xml:space="preserve"> </w:t>
      </w:r>
      <w:r w:rsidRPr="00367AFF">
        <w:rPr>
          <w:rFonts w:ascii="Arial" w:hAnsi="Arial" w:cs="Arial"/>
          <w:color w:val="auto"/>
          <w:sz w:val="22"/>
          <w:szCs w:val="22"/>
        </w:rPr>
        <w:t xml:space="preserve">with the EC (refer 2.7.) </w:t>
      </w:r>
    </w:p>
    <w:p w:rsidR="002E5344" w:rsidRPr="002E5344" w:rsidRDefault="002E5344" w:rsidP="00E638F3">
      <w:pPr>
        <w:pStyle w:val="Default"/>
        <w:tabs>
          <w:tab w:val="left" w:pos="1134"/>
        </w:tabs>
        <w:ind w:left="1134" w:hanging="1134"/>
        <w:jc w:val="both"/>
        <w:rPr>
          <w:rFonts w:ascii="Arial" w:hAnsi="Arial" w:cs="Arial"/>
          <w:b/>
          <w:color w:val="auto"/>
          <w:sz w:val="22"/>
          <w:szCs w:val="22"/>
        </w:rPr>
      </w:pPr>
    </w:p>
    <w:p w:rsidR="00E62F77" w:rsidRPr="002E5344" w:rsidRDefault="00A83306" w:rsidP="00E638F3">
      <w:pPr>
        <w:pStyle w:val="Default"/>
        <w:tabs>
          <w:tab w:val="left" w:pos="1134"/>
        </w:tabs>
        <w:ind w:left="1134" w:hanging="1134"/>
        <w:jc w:val="both"/>
        <w:rPr>
          <w:rFonts w:ascii="Arial" w:hAnsi="Arial" w:cs="Arial"/>
          <w:b/>
          <w:color w:val="auto"/>
          <w:sz w:val="22"/>
          <w:szCs w:val="22"/>
        </w:rPr>
      </w:pPr>
      <w:r>
        <w:rPr>
          <w:rFonts w:ascii="Arial" w:hAnsi="Arial" w:cs="Arial"/>
          <w:b/>
          <w:color w:val="auto"/>
          <w:sz w:val="22"/>
          <w:szCs w:val="22"/>
        </w:rPr>
        <w:t>5</w:t>
      </w:r>
      <w:r w:rsidR="00E62F77" w:rsidRPr="002E5344">
        <w:rPr>
          <w:rFonts w:ascii="Arial" w:hAnsi="Arial" w:cs="Arial"/>
          <w:b/>
          <w:color w:val="auto"/>
          <w:sz w:val="22"/>
          <w:szCs w:val="22"/>
        </w:rPr>
        <w:t xml:space="preserve">.2.4 </w:t>
      </w:r>
      <w:r w:rsidR="002E5344" w:rsidRPr="002E5344">
        <w:rPr>
          <w:rFonts w:ascii="Arial" w:hAnsi="Arial" w:cs="Arial"/>
          <w:b/>
          <w:color w:val="auto"/>
          <w:sz w:val="22"/>
          <w:szCs w:val="22"/>
        </w:rPr>
        <w:tab/>
      </w:r>
      <w:r w:rsidR="00E62F77" w:rsidRPr="002E5344">
        <w:rPr>
          <w:rFonts w:ascii="Arial" w:hAnsi="Arial" w:cs="Arial"/>
          <w:b/>
          <w:color w:val="auto"/>
          <w:sz w:val="22"/>
          <w:szCs w:val="22"/>
        </w:rPr>
        <w:t xml:space="preserve">Financial Administration </w:t>
      </w:r>
    </w:p>
    <w:p w:rsidR="00E62F77" w:rsidRPr="0023727F" w:rsidRDefault="00A83306" w:rsidP="00E638F3">
      <w:pPr>
        <w:pStyle w:val="Default"/>
        <w:tabs>
          <w:tab w:val="left" w:pos="1134"/>
        </w:tabs>
        <w:ind w:left="1134" w:hanging="1134"/>
        <w:jc w:val="both"/>
        <w:rPr>
          <w:rFonts w:ascii="Arial" w:hAnsi="Arial" w:cs="Arial"/>
          <w:color w:val="auto"/>
          <w:sz w:val="22"/>
          <w:szCs w:val="22"/>
        </w:rPr>
      </w:pPr>
      <w:r>
        <w:rPr>
          <w:rFonts w:ascii="Arial" w:hAnsi="Arial" w:cs="Arial"/>
          <w:bCs/>
          <w:color w:val="auto"/>
          <w:sz w:val="22"/>
          <w:szCs w:val="22"/>
        </w:rPr>
        <w:t>5</w:t>
      </w:r>
      <w:r w:rsidR="00E62F77" w:rsidRPr="0023727F">
        <w:rPr>
          <w:rFonts w:ascii="Arial" w:hAnsi="Arial" w:cs="Arial"/>
          <w:bCs/>
          <w:color w:val="auto"/>
          <w:sz w:val="22"/>
          <w:szCs w:val="22"/>
        </w:rPr>
        <w:t>.2.4.1</w:t>
      </w:r>
      <w:r w:rsidR="002E5344" w:rsidRPr="0023727F">
        <w:rPr>
          <w:rFonts w:ascii="Arial" w:hAnsi="Arial" w:cs="Arial"/>
          <w:bCs/>
          <w:color w:val="auto"/>
          <w:sz w:val="22"/>
          <w:szCs w:val="22"/>
        </w:rPr>
        <w:tab/>
      </w:r>
      <w:r w:rsidR="00EF3BA0">
        <w:rPr>
          <w:rFonts w:ascii="Arial" w:hAnsi="Arial" w:cs="Arial"/>
          <w:bCs/>
          <w:color w:val="auto"/>
          <w:sz w:val="22"/>
          <w:szCs w:val="22"/>
          <w:u w:val="single"/>
        </w:rPr>
        <w:t>Definition and V</w:t>
      </w:r>
      <w:r w:rsidR="00E62F77" w:rsidRPr="0023727F">
        <w:rPr>
          <w:rFonts w:ascii="Arial" w:hAnsi="Arial" w:cs="Arial"/>
          <w:bCs/>
          <w:color w:val="auto"/>
          <w:sz w:val="22"/>
          <w:szCs w:val="22"/>
          <w:u w:val="single"/>
        </w:rPr>
        <w:t>ision</w:t>
      </w:r>
      <w:r w:rsidR="00E62F77" w:rsidRPr="0023727F">
        <w:rPr>
          <w:rFonts w:ascii="Arial" w:hAnsi="Arial" w:cs="Arial"/>
          <w:bCs/>
          <w:color w:val="auto"/>
          <w:sz w:val="22"/>
          <w:szCs w:val="22"/>
        </w:rPr>
        <w:t xml:space="preserve"> </w:t>
      </w:r>
    </w:p>
    <w:p w:rsidR="00E62F77" w:rsidRPr="00367AFF" w:rsidRDefault="00770E92" w:rsidP="00E638F3">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23727F">
        <w:rPr>
          <w:rFonts w:ascii="Arial" w:hAnsi="Arial" w:cs="Arial"/>
          <w:color w:val="auto"/>
          <w:sz w:val="22"/>
          <w:szCs w:val="22"/>
        </w:rPr>
        <w:t>The Support Ministry for Financial A</w:t>
      </w:r>
      <w:r w:rsidR="00E62F77" w:rsidRPr="00367AFF">
        <w:rPr>
          <w:rFonts w:ascii="Arial" w:hAnsi="Arial" w:cs="Arial"/>
          <w:color w:val="auto"/>
          <w:sz w:val="22"/>
          <w:szCs w:val="22"/>
        </w:rPr>
        <w:t xml:space="preserve">dministration is responsible to administer the funds of the GS and to enhance responsible financial stewardship in the URCSA in liaison with the core and support ministries. </w:t>
      </w:r>
    </w:p>
    <w:p w:rsidR="0023727F" w:rsidRDefault="0023727F" w:rsidP="00E638F3">
      <w:pPr>
        <w:pStyle w:val="Default"/>
        <w:tabs>
          <w:tab w:val="left" w:pos="1134"/>
        </w:tabs>
        <w:ind w:left="1134" w:hanging="1134"/>
        <w:jc w:val="both"/>
        <w:rPr>
          <w:rFonts w:ascii="Arial" w:hAnsi="Arial" w:cs="Arial"/>
          <w:color w:val="auto"/>
          <w:sz w:val="22"/>
          <w:szCs w:val="22"/>
        </w:rPr>
      </w:pPr>
    </w:p>
    <w:p w:rsidR="00E62F77" w:rsidRPr="00367AFF" w:rsidRDefault="00A83306" w:rsidP="00E638F3">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5</w:t>
      </w:r>
      <w:r w:rsidR="00E62F77" w:rsidRPr="00367AFF">
        <w:rPr>
          <w:rFonts w:ascii="Arial" w:hAnsi="Arial" w:cs="Arial"/>
          <w:color w:val="auto"/>
          <w:sz w:val="22"/>
          <w:szCs w:val="22"/>
        </w:rPr>
        <w:t xml:space="preserve">.2.4.2 </w:t>
      </w:r>
      <w:r w:rsidR="0023727F">
        <w:rPr>
          <w:rFonts w:ascii="Arial" w:hAnsi="Arial" w:cs="Arial"/>
          <w:color w:val="auto"/>
          <w:sz w:val="22"/>
          <w:szCs w:val="22"/>
        </w:rPr>
        <w:tab/>
      </w:r>
      <w:r w:rsidR="00E62F77" w:rsidRPr="00172692">
        <w:rPr>
          <w:rFonts w:ascii="Arial" w:hAnsi="Arial" w:cs="Arial"/>
          <w:color w:val="auto"/>
          <w:sz w:val="22"/>
          <w:szCs w:val="22"/>
          <w:u w:val="single"/>
        </w:rPr>
        <w:t>Tasks Include</w:t>
      </w:r>
      <w:r w:rsidR="00E62F77" w:rsidRPr="00367AFF">
        <w:rPr>
          <w:rFonts w:ascii="Arial" w:hAnsi="Arial" w:cs="Arial"/>
          <w:color w:val="auto"/>
          <w:sz w:val="22"/>
          <w:szCs w:val="22"/>
        </w:rPr>
        <w:t xml:space="preserve"> </w:t>
      </w:r>
    </w:p>
    <w:p w:rsidR="00E62F77" w:rsidRPr="00367AFF" w:rsidRDefault="00E62F77" w:rsidP="00486952">
      <w:pPr>
        <w:pStyle w:val="Default"/>
        <w:numPr>
          <w:ilvl w:val="0"/>
          <w:numId w:val="10"/>
        </w:numPr>
        <w:tabs>
          <w:tab w:val="left" w:pos="1701"/>
        </w:tabs>
        <w:ind w:left="1134" w:firstLine="0"/>
        <w:jc w:val="both"/>
        <w:rPr>
          <w:rFonts w:ascii="Arial" w:hAnsi="Arial" w:cs="Arial"/>
          <w:color w:val="auto"/>
          <w:sz w:val="22"/>
          <w:szCs w:val="22"/>
        </w:rPr>
      </w:pPr>
      <w:r w:rsidRPr="00367AFF">
        <w:rPr>
          <w:rFonts w:ascii="Arial" w:hAnsi="Arial" w:cs="Arial"/>
          <w:color w:val="auto"/>
          <w:sz w:val="22"/>
          <w:szCs w:val="22"/>
        </w:rPr>
        <w:t xml:space="preserve">Financial administration &amp; planning </w:t>
      </w:r>
    </w:p>
    <w:p w:rsidR="00E62F77" w:rsidRPr="00367AFF" w:rsidRDefault="00E62F77" w:rsidP="00486952">
      <w:pPr>
        <w:pStyle w:val="Default"/>
        <w:numPr>
          <w:ilvl w:val="0"/>
          <w:numId w:val="10"/>
        </w:numPr>
        <w:tabs>
          <w:tab w:val="left" w:pos="1701"/>
        </w:tabs>
        <w:ind w:left="1134" w:firstLine="0"/>
        <w:jc w:val="both"/>
        <w:rPr>
          <w:rFonts w:ascii="Arial" w:hAnsi="Arial" w:cs="Arial"/>
          <w:color w:val="auto"/>
          <w:sz w:val="22"/>
          <w:szCs w:val="22"/>
        </w:rPr>
      </w:pPr>
      <w:r w:rsidRPr="00367AFF">
        <w:rPr>
          <w:rFonts w:ascii="Arial" w:hAnsi="Arial" w:cs="Arial"/>
          <w:color w:val="auto"/>
          <w:sz w:val="22"/>
          <w:szCs w:val="22"/>
        </w:rPr>
        <w:t xml:space="preserve">Budgeting for all GS work, </w:t>
      </w:r>
    </w:p>
    <w:p w:rsidR="00E62F77" w:rsidRPr="00367AFF" w:rsidRDefault="00E62F77" w:rsidP="00486952">
      <w:pPr>
        <w:pStyle w:val="Default"/>
        <w:numPr>
          <w:ilvl w:val="0"/>
          <w:numId w:val="10"/>
        </w:numPr>
        <w:tabs>
          <w:tab w:val="left" w:pos="1701"/>
        </w:tabs>
        <w:ind w:left="1134" w:firstLine="0"/>
        <w:rPr>
          <w:rFonts w:ascii="Arial" w:hAnsi="Arial" w:cs="Arial"/>
          <w:color w:val="auto"/>
          <w:sz w:val="22"/>
          <w:szCs w:val="22"/>
        </w:rPr>
      </w:pPr>
      <w:r w:rsidRPr="00367AFF">
        <w:rPr>
          <w:rFonts w:ascii="Arial" w:hAnsi="Arial" w:cs="Arial"/>
          <w:color w:val="auto"/>
          <w:sz w:val="22"/>
          <w:szCs w:val="22"/>
        </w:rPr>
        <w:t xml:space="preserve">Managing collection of GS levies </w:t>
      </w:r>
    </w:p>
    <w:p w:rsidR="00E62F77" w:rsidRPr="00367AFF" w:rsidRDefault="00E62F77" w:rsidP="00486952">
      <w:pPr>
        <w:pStyle w:val="Default"/>
        <w:numPr>
          <w:ilvl w:val="0"/>
          <w:numId w:val="10"/>
        </w:numPr>
        <w:tabs>
          <w:tab w:val="left" w:pos="1701"/>
        </w:tabs>
        <w:ind w:left="1134" w:firstLine="0"/>
        <w:jc w:val="both"/>
        <w:rPr>
          <w:rFonts w:ascii="Arial" w:hAnsi="Arial" w:cs="Arial"/>
          <w:color w:val="auto"/>
          <w:sz w:val="22"/>
          <w:szCs w:val="22"/>
        </w:rPr>
      </w:pPr>
      <w:r w:rsidRPr="00367AFF">
        <w:rPr>
          <w:rFonts w:ascii="Arial" w:hAnsi="Arial" w:cs="Arial"/>
          <w:color w:val="auto"/>
          <w:sz w:val="22"/>
          <w:szCs w:val="22"/>
        </w:rPr>
        <w:t xml:space="preserve">Controlling all GS funds </w:t>
      </w:r>
    </w:p>
    <w:p w:rsidR="00E62F77" w:rsidRPr="00367AFF" w:rsidRDefault="00E62F77" w:rsidP="00486952">
      <w:pPr>
        <w:pStyle w:val="Default"/>
        <w:numPr>
          <w:ilvl w:val="0"/>
          <w:numId w:val="10"/>
        </w:numPr>
        <w:tabs>
          <w:tab w:val="left" w:pos="1701"/>
        </w:tabs>
        <w:ind w:left="1134" w:firstLine="0"/>
        <w:jc w:val="both"/>
        <w:rPr>
          <w:rFonts w:ascii="Arial" w:hAnsi="Arial" w:cs="Arial"/>
          <w:color w:val="auto"/>
          <w:sz w:val="22"/>
          <w:szCs w:val="22"/>
        </w:rPr>
      </w:pPr>
      <w:r w:rsidRPr="00367AFF">
        <w:rPr>
          <w:rFonts w:ascii="Arial" w:hAnsi="Arial" w:cs="Arial"/>
          <w:color w:val="auto"/>
          <w:sz w:val="22"/>
          <w:szCs w:val="22"/>
        </w:rPr>
        <w:t xml:space="preserve">Rendering regular financial information to core and support ministries </w:t>
      </w:r>
    </w:p>
    <w:p w:rsidR="00846465" w:rsidRDefault="00E62F77" w:rsidP="004A2DA6">
      <w:pPr>
        <w:pStyle w:val="Default"/>
        <w:numPr>
          <w:ilvl w:val="0"/>
          <w:numId w:val="10"/>
        </w:numPr>
        <w:tabs>
          <w:tab w:val="left" w:pos="1701"/>
        </w:tabs>
        <w:ind w:left="1701" w:hanging="567"/>
        <w:jc w:val="both"/>
        <w:rPr>
          <w:rFonts w:ascii="Arial" w:hAnsi="Arial" w:cs="Arial"/>
          <w:color w:val="auto"/>
          <w:sz w:val="22"/>
          <w:szCs w:val="22"/>
        </w:rPr>
      </w:pPr>
      <w:r w:rsidRPr="00367AFF">
        <w:rPr>
          <w:rFonts w:ascii="Arial" w:hAnsi="Arial" w:cs="Arial"/>
          <w:color w:val="auto"/>
          <w:sz w:val="22"/>
          <w:szCs w:val="22"/>
        </w:rPr>
        <w:t>Providing guidelines for and facilitate responsible financial stewardship in URCSA</w:t>
      </w:r>
      <w:r w:rsidR="00846465">
        <w:rPr>
          <w:rFonts w:ascii="Arial" w:hAnsi="Arial" w:cs="Arial"/>
          <w:color w:val="auto"/>
          <w:sz w:val="22"/>
          <w:szCs w:val="22"/>
        </w:rPr>
        <w:t>.</w:t>
      </w:r>
    </w:p>
    <w:p w:rsidR="00846465" w:rsidRDefault="00E62F77" w:rsidP="00486952">
      <w:pPr>
        <w:pStyle w:val="Default"/>
        <w:numPr>
          <w:ilvl w:val="0"/>
          <w:numId w:val="10"/>
        </w:numPr>
        <w:tabs>
          <w:tab w:val="left" w:pos="1701"/>
        </w:tabs>
        <w:ind w:left="1134" w:firstLine="0"/>
        <w:jc w:val="both"/>
        <w:rPr>
          <w:rFonts w:ascii="Arial" w:hAnsi="Arial" w:cs="Arial"/>
          <w:color w:val="auto"/>
          <w:sz w:val="22"/>
          <w:szCs w:val="22"/>
        </w:rPr>
      </w:pPr>
      <w:r w:rsidRPr="00367AFF">
        <w:rPr>
          <w:rFonts w:ascii="Arial" w:hAnsi="Arial" w:cs="Arial"/>
          <w:color w:val="auto"/>
          <w:sz w:val="22"/>
          <w:szCs w:val="22"/>
        </w:rPr>
        <w:t>Collecting and monitoring pension contributions</w:t>
      </w:r>
      <w:r w:rsidR="00846465">
        <w:rPr>
          <w:rFonts w:ascii="Arial" w:hAnsi="Arial" w:cs="Arial"/>
          <w:color w:val="auto"/>
          <w:sz w:val="22"/>
          <w:szCs w:val="22"/>
        </w:rPr>
        <w:t>.</w:t>
      </w:r>
      <w:r w:rsidRPr="00367AFF">
        <w:rPr>
          <w:rFonts w:ascii="Arial" w:hAnsi="Arial" w:cs="Arial"/>
          <w:color w:val="auto"/>
          <w:sz w:val="22"/>
          <w:szCs w:val="22"/>
        </w:rPr>
        <w:t xml:space="preserve"> </w:t>
      </w:r>
    </w:p>
    <w:p w:rsidR="00E62F77" w:rsidRPr="00367AFF" w:rsidRDefault="00E62F77" w:rsidP="004A2DA6">
      <w:pPr>
        <w:pStyle w:val="Default"/>
        <w:numPr>
          <w:ilvl w:val="0"/>
          <w:numId w:val="10"/>
        </w:numPr>
        <w:tabs>
          <w:tab w:val="left" w:pos="1701"/>
        </w:tabs>
        <w:ind w:left="1701" w:hanging="567"/>
        <w:jc w:val="both"/>
        <w:rPr>
          <w:rFonts w:ascii="Arial" w:hAnsi="Arial" w:cs="Arial"/>
          <w:color w:val="auto"/>
          <w:sz w:val="22"/>
          <w:szCs w:val="22"/>
        </w:rPr>
      </w:pPr>
      <w:r w:rsidRPr="00367AFF">
        <w:rPr>
          <w:rFonts w:ascii="Arial" w:hAnsi="Arial" w:cs="Arial"/>
          <w:color w:val="auto"/>
          <w:sz w:val="22"/>
          <w:szCs w:val="22"/>
        </w:rPr>
        <w:t xml:space="preserve">Establishing task groups according to needs and responsibilities in liaison with the EC (refer 2.7.) </w:t>
      </w:r>
    </w:p>
    <w:p w:rsidR="0023727F" w:rsidRPr="0023727F" w:rsidRDefault="0023727F" w:rsidP="00E638F3">
      <w:pPr>
        <w:pStyle w:val="Default"/>
        <w:tabs>
          <w:tab w:val="left" w:pos="1134"/>
        </w:tabs>
        <w:ind w:left="1134" w:hanging="1134"/>
        <w:jc w:val="both"/>
        <w:rPr>
          <w:rFonts w:ascii="Arial" w:hAnsi="Arial" w:cs="Arial"/>
          <w:b/>
          <w:color w:val="auto"/>
          <w:sz w:val="22"/>
          <w:szCs w:val="22"/>
        </w:rPr>
      </w:pPr>
    </w:p>
    <w:p w:rsidR="00E62F77" w:rsidRPr="0023727F" w:rsidRDefault="00A83306" w:rsidP="00E638F3">
      <w:pPr>
        <w:pStyle w:val="Default"/>
        <w:tabs>
          <w:tab w:val="left" w:pos="1134"/>
        </w:tabs>
        <w:ind w:left="1134" w:hanging="1134"/>
        <w:jc w:val="both"/>
        <w:rPr>
          <w:rFonts w:ascii="Arial" w:hAnsi="Arial" w:cs="Arial"/>
          <w:b/>
          <w:color w:val="auto"/>
          <w:sz w:val="22"/>
          <w:szCs w:val="22"/>
        </w:rPr>
      </w:pPr>
      <w:r>
        <w:rPr>
          <w:rFonts w:ascii="Arial" w:hAnsi="Arial" w:cs="Arial"/>
          <w:b/>
          <w:color w:val="auto"/>
          <w:sz w:val="22"/>
          <w:szCs w:val="22"/>
        </w:rPr>
        <w:t>5</w:t>
      </w:r>
      <w:r w:rsidR="00E62F77" w:rsidRPr="0023727F">
        <w:rPr>
          <w:rFonts w:ascii="Arial" w:hAnsi="Arial" w:cs="Arial"/>
          <w:b/>
          <w:color w:val="auto"/>
          <w:sz w:val="22"/>
          <w:szCs w:val="22"/>
        </w:rPr>
        <w:t xml:space="preserve">.2.5 </w:t>
      </w:r>
      <w:r w:rsidR="0023727F" w:rsidRPr="0023727F">
        <w:rPr>
          <w:rFonts w:ascii="Arial" w:hAnsi="Arial" w:cs="Arial"/>
          <w:b/>
          <w:color w:val="auto"/>
          <w:sz w:val="22"/>
          <w:szCs w:val="22"/>
        </w:rPr>
        <w:tab/>
      </w:r>
      <w:r w:rsidR="00E62F77" w:rsidRPr="0023727F">
        <w:rPr>
          <w:rFonts w:ascii="Arial" w:hAnsi="Arial" w:cs="Arial"/>
          <w:b/>
          <w:color w:val="auto"/>
          <w:sz w:val="22"/>
          <w:szCs w:val="22"/>
        </w:rPr>
        <w:t xml:space="preserve">Communication, Publications &amp; Archives </w:t>
      </w:r>
    </w:p>
    <w:p w:rsidR="00E62F77" w:rsidRPr="00367AFF" w:rsidRDefault="00A83306" w:rsidP="00E638F3">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5</w:t>
      </w:r>
      <w:r w:rsidR="00E62F77" w:rsidRPr="00367AFF">
        <w:rPr>
          <w:rFonts w:ascii="Arial" w:hAnsi="Arial" w:cs="Arial"/>
          <w:color w:val="auto"/>
          <w:sz w:val="22"/>
          <w:szCs w:val="22"/>
        </w:rPr>
        <w:t xml:space="preserve">.2.5.1 </w:t>
      </w:r>
      <w:r w:rsidR="0023727F">
        <w:rPr>
          <w:rFonts w:ascii="Arial" w:hAnsi="Arial" w:cs="Arial"/>
          <w:color w:val="auto"/>
          <w:sz w:val="22"/>
          <w:szCs w:val="22"/>
        </w:rPr>
        <w:tab/>
      </w:r>
      <w:r w:rsidR="00EF3BA0">
        <w:rPr>
          <w:rFonts w:ascii="Arial" w:hAnsi="Arial" w:cs="Arial"/>
          <w:color w:val="auto"/>
          <w:sz w:val="22"/>
          <w:szCs w:val="22"/>
          <w:u w:val="single"/>
        </w:rPr>
        <w:t>Definition and V</w:t>
      </w:r>
      <w:r w:rsidR="00E62F77" w:rsidRPr="00172692">
        <w:rPr>
          <w:rFonts w:ascii="Arial" w:hAnsi="Arial" w:cs="Arial"/>
          <w:color w:val="auto"/>
          <w:sz w:val="22"/>
          <w:szCs w:val="22"/>
          <w:u w:val="single"/>
        </w:rPr>
        <w:t>ision</w:t>
      </w:r>
      <w:r w:rsidR="00E62F77" w:rsidRPr="00367AFF">
        <w:rPr>
          <w:rFonts w:ascii="Arial" w:hAnsi="Arial" w:cs="Arial"/>
          <w:color w:val="auto"/>
          <w:sz w:val="22"/>
          <w:szCs w:val="22"/>
        </w:rPr>
        <w:t xml:space="preserve"> </w:t>
      </w:r>
    </w:p>
    <w:p w:rsidR="00E62F77" w:rsidRPr="00367AFF" w:rsidRDefault="00846465" w:rsidP="00E638F3">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The support ministry for Communication, publications and archives work in close liaison with the core and other support ministries to ensure that the URCSA communicates well within it self and to enhance its ability to clearly communicate its service and witness to the world. </w:t>
      </w:r>
    </w:p>
    <w:p w:rsidR="0074653C" w:rsidRDefault="0074653C" w:rsidP="00E638F3">
      <w:pPr>
        <w:pStyle w:val="Default"/>
        <w:tabs>
          <w:tab w:val="left" w:pos="1134"/>
        </w:tabs>
        <w:ind w:left="1134" w:hanging="1134"/>
        <w:jc w:val="both"/>
        <w:rPr>
          <w:rFonts w:ascii="Arial" w:hAnsi="Arial" w:cs="Arial"/>
          <w:color w:val="auto"/>
          <w:sz w:val="22"/>
          <w:szCs w:val="22"/>
        </w:rPr>
      </w:pPr>
    </w:p>
    <w:p w:rsidR="00E62F77" w:rsidRPr="00367AFF" w:rsidRDefault="00A83306" w:rsidP="00E638F3">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5</w:t>
      </w:r>
      <w:r w:rsidR="00E62F77" w:rsidRPr="00367AFF">
        <w:rPr>
          <w:rFonts w:ascii="Arial" w:hAnsi="Arial" w:cs="Arial"/>
          <w:color w:val="auto"/>
          <w:sz w:val="22"/>
          <w:szCs w:val="22"/>
        </w:rPr>
        <w:t xml:space="preserve">.2.5.2 </w:t>
      </w:r>
      <w:r w:rsidR="0074653C">
        <w:rPr>
          <w:rFonts w:ascii="Arial" w:hAnsi="Arial" w:cs="Arial"/>
          <w:color w:val="auto"/>
          <w:sz w:val="22"/>
          <w:szCs w:val="22"/>
        </w:rPr>
        <w:tab/>
      </w:r>
      <w:r w:rsidR="00E62F77" w:rsidRPr="0074653C">
        <w:rPr>
          <w:rFonts w:ascii="Arial" w:hAnsi="Arial" w:cs="Arial"/>
          <w:color w:val="auto"/>
          <w:sz w:val="22"/>
          <w:szCs w:val="22"/>
          <w:u w:val="single"/>
        </w:rPr>
        <w:t>Tasks Include</w:t>
      </w:r>
      <w:r w:rsidR="00E62F77" w:rsidRPr="00367AFF">
        <w:rPr>
          <w:rFonts w:ascii="Arial" w:hAnsi="Arial" w:cs="Arial"/>
          <w:color w:val="auto"/>
          <w:sz w:val="22"/>
          <w:szCs w:val="22"/>
        </w:rPr>
        <w:t xml:space="preserve"> </w:t>
      </w:r>
    </w:p>
    <w:p w:rsidR="00F5300A" w:rsidRDefault="00F5300A" w:rsidP="00E638F3">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Managing publications &amp; newsletters of the GS</w:t>
      </w:r>
      <w:r>
        <w:rPr>
          <w:rFonts w:ascii="Arial" w:hAnsi="Arial" w:cs="Arial"/>
          <w:color w:val="auto"/>
          <w:sz w:val="22"/>
          <w:szCs w:val="22"/>
        </w:rPr>
        <w:t>.</w:t>
      </w:r>
    </w:p>
    <w:p w:rsidR="00F5300A" w:rsidRDefault="00F5300A" w:rsidP="00E638F3">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t>P</w:t>
      </w:r>
      <w:r w:rsidR="00E62F77" w:rsidRPr="00367AFF">
        <w:rPr>
          <w:rFonts w:ascii="Arial" w:hAnsi="Arial" w:cs="Arial"/>
          <w:color w:val="auto"/>
          <w:sz w:val="22"/>
          <w:szCs w:val="22"/>
        </w:rPr>
        <w:t>roviding and servicing a General Communication Network</w:t>
      </w:r>
      <w:r>
        <w:rPr>
          <w:rFonts w:ascii="Arial" w:hAnsi="Arial" w:cs="Arial"/>
          <w:color w:val="auto"/>
          <w:sz w:val="22"/>
          <w:szCs w:val="22"/>
        </w:rPr>
        <w:t>.</w:t>
      </w:r>
    </w:p>
    <w:p w:rsidR="00F5300A" w:rsidRDefault="00F5300A" w:rsidP="00E638F3">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Responsible for archival material on GS level</w:t>
      </w:r>
      <w:r>
        <w:rPr>
          <w:rFonts w:ascii="Arial" w:hAnsi="Arial" w:cs="Arial"/>
          <w:color w:val="auto"/>
          <w:sz w:val="22"/>
          <w:szCs w:val="22"/>
        </w:rPr>
        <w:t>.</w:t>
      </w:r>
    </w:p>
    <w:p w:rsidR="00E62F77" w:rsidRPr="00367AFF" w:rsidRDefault="00F5300A" w:rsidP="00E638F3">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t>E</w:t>
      </w:r>
      <w:r w:rsidR="00E62F77" w:rsidRPr="00367AFF">
        <w:rPr>
          <w:rFonts w:ascii="Arial" w:hAnsi="Arial" w:cs="Arial"/>
          <w:color w:val="auto"/>
          <w:sz w:val="22"/>
          <w:szCs w:val="22"/>
        </w:rPr>
        <w:t xml:space="preserve">stablishing task groups according to needs and responsibilities in liaison with the EC (refer 2.7.) </w:t>
      </w:r>
    </w:p>
    <w:p w:rsidR="00710E64" w:rsidRDefault="00710E64" w:rsidP="00E638F3">
      <w:pPr>
        <w:pStyle w:val="Default"/>
        <w:tabs>
          <w:tab w:val="left" w:pos="1134"/>
        </w:tabs>
        <w:ind w:left="1134" w:hanging="1134"/>
        <w:jc w:val="both"/>
        <w:rPr>
          <w:rFonts w:ascii="Arial" w:hAnsi="Arial" w:cs="Arial"/>
          <w:color w:val="auto"/>
          <w:sz w:val="22"/>
          <w:szCs w:val="22"/>
        </w:rPr>
      </w:pPr>
    </w:p>
    <w:p w:rsidR="00710E64" w:rsidRDefault="00710E64" w:rsidP="00E638F3">
      <w:pPr>
        <w:pStyle w:val="Default"/>
        <w:tabs>
          <w:tab w:val="left" w:pos="1134"/>
        </w:tabs>
        <w:ind w:left="1134" w:hanging="1134"/>
        <w:jc w:val="both"/>
        <w:rPr>
          <w:rFonts w:ascii="Arial" w:hAnsi="Arial" w:cs="Arial"/>
          <w:color w:val="auto"/>
          <w:sz w:val="22"/>
          <w:szCs w:val="22"/>
        </w:rPr>
      </w:pPr>
    </w:p>
    <w:p w:rsidR="00710E64" w:rsidRDefault="00710E64" w:rsidP="00E638F3">
      <w:pPr>
        <w:pStyle w:val="Default"/>
        <w:tabs>
          <w:tab w:val="left" w:pos="1134"/>
        </w:tabs>
        <w:ind w:left="1134" w:hanging="1134"/>
        <w:jc w:val="both"/>
        <w:rPr>
          <w:rFonts w:ascii="Arial" w:hAnsi="Arial" w:cs="Arial"/>
          <w:color w:val="auto"/>
          <w:sz w:val="22"/>
          <w:szCs w:val="22"/>
        </w:rPr>
      </w:pPr>
    </w:p>
    <w:p w:rsidR="000F6BC2" w:rsidRDefault="000F6BC2" w:rsidP="000F6BC2">
      <w:pPr>
        <w:tabs>
          <w:tab w:val="left" w:pos="567"/>
          <w:tab w:val="decimal" w:pos="5839"/>
        </w:tabs>
        <w:autoSpaceDE w:val="0"/>
        <w:autoSpaceDN w:val="0"/>
        <w:adjustRightInd w:val="0"/>
        <w:spacing w:before="113" w:after="113"/>
        <w:ind w:left="993" w:hanging="993"/>
        <w:jc w:val="center"/>
        <w:rPr>
          <w:rFonts w:ascii="Wingdings" w:hAnsi="Wingdings"/>
          <w:sz w:val="20"/>
        </w:rPr>
      </w:pPr>
      <w:r w:rsidRPr="006643F3">
        <w:rPr>
          <w:rFonts w:ascii="Wingdings" w:hAnsi="Wingdings"/>
          <w:sz w:val="20"/>
        </w:rPr>
        <w:t></w:t>
      </w:r>
      <w:r w:rsidRPr="006643F3">
        <w:rPr>
          <w:rFonts w:ascii="Wingdings" w:hAnsi="Wingdings"/>
          <w:sz w:val="28"/>
        </w:rPr>
        <w:t></w:t>
      </w:r>
      <w:r w:rsidRPr="006643F3">
        <w:rPr>
          <w:rFonts w:ascii="Wingdings" w:hAnsi="Wingdings"/>
          <w:sz w:val="20"/>
        </w:rPr>
        <w:t></w:t>
      </w:r>
    </w:p>
    <w:p w:rsidR="00710E64" w:rsidRDefault="00710E64" w:rsidP="000F6BC2">
      <w:pPr>
        <w:pStyle w:val="Default"/>
        <w:tabs>
          <w:tab w:val="left" w:pos="1134"/>
        </w:tabs>
        <w:ind w:left="1134" w:hanging="1134"/>
        <w:jc w:val="center"/>
        <w:rPr>
          <w:rFonts w:ascii="Arial" w:hAnsi="Arial" w:cs="Arial"/>
          <w:color w:val="auto"/>
          <w:sz w:val="22"/>
          <w:szCs w:val="22"/>
        </w:rPr>
      </w:pPr>
    </w:p>
    <w:p w:rsidR="0017008E" w:rsidRDefault="0017008E" w:rsidP="00E638F3">
      <w:pPr>
        <w:pStyle w:val="Default"/>
        <w:tabs>
          <w:tab w:val="left" w:pos="1134"/>
        </w:tabs>
        <w:ind w:left="1134" w:hanging="1134"/>
        <w:jc w:val="both"/>
        <w:rPr>
          <w:rFonts w:ascii="Arial" w:hAnsi="Arial" w:cs="Arial"/>
          <w:color w:val="auto"/>
          <w:sz w:val="28"/>
          <w:szCs w:val="28"/>
        </w:rPr>
      </w:pPr>
    </w:p>
    <w:p w:rsidR="0017008E" w:rsidRDefault="0017008E" w:rsidP="00E638F3">
      <w:pPr>
        <w:pStyle w:val="Default"/>
        <w:tabs>
          <w:tab w:val="left" w:pos="1134"/>
        </w:tabs>
        <w:ind w:left="1134" w:hanging="1134"/>
        <w:jc w:val="both"/>
        <w:rPr>
          <w:rFonts w:ascii="Arial" w:hAnsi="Arial" w:cs="Arial"/>
          <w:color w:val="auto"/>
          <w:sz w:val="28"/>
          <w:szCs w:val="28"/>
        </w:rPr>
      </w:pPr>
    </w:p>
    <w:p w:rsidR="0017008E" w:rsidRDefault="0017008E" w:rsidP="00E638F3">
      <w:pPr>
        <w:pStyle w:val="Default"/>
        <w:tabs>
          <w:tab w:val="left" w:pos="1134"/>
        </w:tabs>
        <w:ind w:left="1134" w:hanging="1134"/>
        <w:jc w:val="both"/>
        <w:rPr>
          <w:rFonts w:ascii="Arial" w:hAnsi="Arial" w:cs="Arial"/>
          <w:color w:val="auto"/>
          <w:sz w:val="28"/>
          <w:szCs w:val="28"/>
        </w:rPr>
      </w:pPr>
    </w:p>
    <w:p w:rsidR="0017008E" w:rsidRDefault="0017008E" w:rsidP="00E638F3">
      <w:pPr>
        <w:pStyle w:val="Default"/>
        <w:tabs>
          <w:tab w:val="left" w:pos="1134"/>
        </w:tabs>
        <w:ind w:left="1134" w:hanging="1134"/>
        <w:jc w:val="both"/>
        <w:rPr>
          <w:rFonts w:ascii="Arial" w:hAnsi="Arial" w:cs="Arial"/>
          <w:color w:val="auto"/>
          <w:sz w:val="28"/>
          <w:szCs w:val="28"/>
        </w:rPr>
      </w:pPr>
    </w:p>
    <w:p w:rsidR="00CB6840" w:rsidRDefault="00CB6840" w:rsidP="00E638F3">
      <w:pPr>
        <w:pStyle w:val="Default"/>
        <w:tabs>
          <w:tab w:val="left" w:pos="1134"/>
        </w:tabs>
        <w:ind w:left="1134" w:hanging="1134"/>
        <w:jc w:val="center"/>
        <w:rPr>
          <w:rFonts w:ascii="Arial" w:hAnsi="Arial" w:cs="Arial"/>
          <w:color w:val="auto"/>
          <w:sz w:val="28"/>
          <w:szCs w:val="28"/>
        </w:rPr>
      </w:pPr>
    </w:p>
    <w:p w:rsidR="00E62F77" w:rsidRPr="0074653C" w:rsidRDefault="0074653C" w:rsidP="00E638F3">
      <w:pPr>
        <w:pStyle w:val="Default"/>
        <w:tabs>
          <w:tab w:val="left" w:pos="1134"/>
        </w:tabs>
        <w:ind w:left="1134" w:hanging="1134"/>
        <w:jc w:val="center"/>
        <w:rPr>
          <w:rFonts w:ascii="Arial" w:hAnsi="Arial" w:cs="Arial"/>
          <w:color w:val="auto"/>
          <w:sz w:val="28"/>
          <w:szCs w:val="28"/>
        </w:rPr>
      </w:pPr>
      <w:r w:rsidRPr="0074653C">
        <w:rPr>
          <w:rFonts w:ascii="Arial" w:hAnsi="Arial" w:cs="Arial"/>
          <w:color w:val="auto"/>
          <w:sz w:val="28"/>
          <w:szCs w:val="28"/>
        </w:rPr>
        <w:lastRenderedPageBreak/>
        <w:t>Regulation 12</w:t>
      </w:r>
    </w:p>
    <w:p w:rsidR="00E62F77" w:rsidRPr="00367AFF" w:rsidRDefault="00E62F77" w:rsidP="00E638F3">
      <w:pPr>
        <w:pStyle w:val="Default"/>
        <w:tabs>
          <w:tab w:val="left" w:pos="1134"/>
        </w:tabs>
        <w:ind w:left="1134" w:hanging="1134"/>
        <w:rPr>
          <w:rFonts w:ascii="Arial" w:hAnsi="Arial" w:cs="Arial"/>
          <w:color w:val="auto"/>
          <w:sz w:val="22"/>
          <w:szCs w:val="22"/>
        </w:rPr>
      </w:pPr>
      <w:r w:rsidRPr="00367AFF">
        <w:rPr>
          <w:rFonts w:ascii="Arial" w:hAnsi="Arial" w:cs="Arial"/>
          <w:color w:val="auto"/>
          <w:sz w:val="22"/>
          <w:szCs w:val="22"/>
        </w:rPr>
        <w:t xml:space="preserve"> </w:t>
      </w:r>
    </w:p>
    <w:p w:rsidR="00E62F77" w:rsidRDefault="00EE452E" w:rsidP="00CB6840">
      <w:pPr>
        <w:pStyle w:val="Default"/>
        <w:shd w:val="clear" w:color="auto" w:fill="DBE5F1" w:themeFill="accent1" w:themeFillTint="33"/>
        <w:tabs>
          <w:tab w:val="left" w:pos="1134"/>
        </w:tabs>
        <w:ind w:left="1134" w:hanging="1134"/>
        <w:jc w:val="center"/>
        <w:rPr>
          <w:rFonts w:ascii="Arial" w:hAnsi="Arial" w:cs="Arial"/>
          <w:bCs/>
          <w:color w:val="auto"/>
          <w:sz w:val="28"/>
          <w:szCs w:val="28"/>
        </w:rPr>
      </w:pPr>
      <w:r>
        <w:rPr>
          <w:rFonts w:ascii="Arial" w:hAnsi="Arial" w:cs="Arial"/>
          <w:bCs/>
          <w:color w:val="auto"/>
          <w:sz w:val="28"/>
          <w:szCs w:val="28"/>
        </w:rPr>
        <w:t>Reglement v</w:t>
      </w:r>
      <w:r w:rsidRPr="00EE452E">
        <w:rPr>
          <w:rFonts w:ascii="Arial" w:hAnsi="Arial" w:cs="Arial"/>
          <w:bCs/>
          <w:color w:val="auto"/>
          <w:sz w:val="28"/>
          <w:szCs w:val="28"/>
        </w:rPr>
        <w:t>an Eenwording</w:t>
      </w:r>
    </w:p>
    <w:p w:rsidR="006F2526" w:rsidRDefault="006F2526" w:rsidP="00E638F3">
      <w:pPr>
        <w:pStyle w:val="Default"/>
        <w:tabs>
          <w:tab w:val="left" w:pos="1134"/>
        </w:tabs>
        <w:ind w:left="1134" w:hanging="1134"/>
        <w:jc w:val="both"/>
        <w:rPr>
          <w:rFonts w:ascii="Arial" w:hAnsi="Arial" w:cs="Arial"/>
          <w:color w:val="auto"/>
          <w:sz w:val="22"/>
          <w:szCs w:val="22"/>
        </w:rPr>
      </w:pPr>
    </w:p>
    <w:p w:rsidR="00E62F77" w:rsidRPr="00367AFF" w:rsidRDefault="00E62F77" w:rsidP="00E638F3">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l. </w:t>
      </w:r>
      <w:r w:rsidR="00EE452E">
        <w:rPr>
          <w:rFonts w:ascii="Arial" w:hAnsi="Arial" w:cs="Arial"/>
          <w:color w:val="auto"/>
          <w:sz w:val="22"/>
          <w:szCs w:val="22"/>
        </w:rPr>
        <w:tab/>
      </w:r>
      <w:r w:rsidRPr="00367AFF">
        <w:rPr>
          <w:rFonts w:ascii="Arial" w:hAnsi="Arial" w:cs="Arial"/>
          <w:color w:val="auto"/>
          <w:sz w:val="22"/>
          <w:szCs w:val="22"/>
        </w:rPr>
        <w:t xml:space="preserve">Indien dit op enige stadium vir die Algemene Sinode blyk dat die strewe na groter kerkeenheid sinvol bewerkstellig kan word deur die vereniging met een of meer kerke binne die NG Kerk-familie, dan en in sodanige geval kan die Algemene Sinode: </w:t>
      </w:r>
    </w:p>
    <w:p w:rsidR="00EE452E" w:rsidRDefault="00EE452E" w:rsidP="00E638F3">
      <w:pPr>
        <w:pStyle w:val="Default"/>
        <w:tabs>
          <w:tab w:val="left" w:pos="1134"/>
        </w:tabs>
        <w:ind w:left="1134" w:hanging="1134"/>
        <w:jc w:val="both"/>
        <w:rPr>
          <w:rFonts w:ascii="Arial" w:hAnsi="Arial" w:cs="Arial"/>
          <w:color w:val="auto"/>
          <w:sz w:val="22"/>
          <w:szCs w:val="22"/>
        </w:rPr>
      </w:pPr>
    </w:p>
    <w:p w:rsidR="00E62F77" w:rsidRPr="00367AFF" w:rsidRDefault="00E62F77" w:rsidP="00E638F3">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1.1 </w:t>
      </w:r>
      <w:r w:rsidR="00EE452E">
        <w:rPr>
          <w:rFonts w:ascii="Arial" w:hAnsi="Arial" w:cs="Arial"/>
          <w:color w:val="auto"/>
          <w:sz w:val="22"/>
          <w:szCs w:val="22"/>
        </w:rPr>
        <w:tab/>
      </w:r>
      <w:r w:rsidRPr="00367AFF">
        <w:rPr>
          <w:rFonts w:ascii="Arial" w:hAnsi="Arial" w:cs="Arial"/>
          <w:color w:val="auto"/>
          <w:sz w:val="22"/>
          <w:szCs w:val="22"/>
        </w:rPr>
        <w:t xml:space="preserve">Kragtens Kerkorde Artikel 11 ’n besluit neem om met sodanige een of meer spesifieke Kerk tot vereniging oor te gaan; of </w:t>
      </w:r>
    </w:p>
    <w:p w:rsidR="00EE452E" w:rsidRDefault="00EE452E" w:rsidP="00E638F3">
      <w:pPr>
        <w:pStyle w:val="Default"/>
        <w:tabs>
          <w:tab w:val="left" w:pos="1134"/>
        </w:tabs>
        <w:ind w:left="1134" w:hanging="1134"/>
        <w:jc w:val="both"/>
        <w:rPr>
          <w:rFonts w:ascii="Arial" w:hAnsi="Arial" w:cs="Arial"/>
          <w:color w:val="auto"/>
          <w:sz w:val="22"/>
          <w:szCs w:val="22"/>
        </w:rPr>
      </w:pPr>
    </w:p>
    <w:p w:rsidR="00E62F77" w:rsidRPr="00367AFF" w:rsidRDefault="00E62F77" w:rsidP="00E638F3">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1.2 </w:t>
      </w:r>
      <w:r w:rsidR="00EE452E">
        <w:rPr>
          <w:rFonts w:ascii="Arial" w:hAnsi="Arial" w:cs="Arial"/>
          <w:color w:val="auto"/>
          <w:sz w:val="22"/>
          <w:szCs w:val="22"/>
        </w:rPr>
        <w:tab/>
      </w:r>
      <w:r w:rsidRPr="00367AFF">
        <w:rPr>
          <w:rFonts w:ascii="Arial" w:hAnsi="Arial" w:cs="Arial"/>
          <w:color w:val="auto"/>
          <w:sz w:val="22"/>
          <w:szCs w:val="22"/>
        </w:rPr>
        <w:t xml:space="preserve">dit aan die Algemene Sinodale Kommissie of Dagbestuur opdra om met die Algemene Sinodale Kommissie, Moderatuur of soortgelyke liggaam van sodanige een of meer spesifieke Kerk in gesprek te tree met die oog daarop om tot vereniging oor te gaan. </w:t>
      </w:r>
    </w:p>
    <w:p w:rsidR="00EE452E" w:rsidRDefault="00EE452E" w:rsidP="00E638F3">
      <w:pPr>
        <w:pStyle w:val="Default"/>
        <w:tabs>
          <w:tab w:val="left" w:pos="1134"/>
        </w:tabs>
        <w:ind w:left="1134" w:hanging="1134"/>
        <w:jc w:val="both"/>
        <w:rPr>
          <w:rFonts w:ascii="Arial" w:hAnsi="Arial" w:cs="Arial"/>
          <w:color w:val="auto"/>
          <w:sz w:val="22"/>
          <w:szCs w:val="22"/>
        </w:rPr>
      </w:pPr>
    </w:p>
    <w:p w:rsidR="00264131" w:rsidRDefault="00E62F77" w:rsidP="00E638F3">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 </w:t>
      </w:r>
      <w:r w:rsidR="00EE452E">
        <w:rPr>
          <w:rFonts w:ascii="Arial" w:hAnsi="Arial" w:cs="Arial"/>
          <w:color w:val="auto"/>
          <w:sz w:val="22"/>
          <w:szCs w:val="22"/>
        </w:rPr>
        <w:tab/>
      </w:r>
      <w:r w:rsidRPr="00367AFF">
        <w:rPr>
          <w:rFonts w:ascii="Arial" w:hAnsi="Arial" w:cs="Arial"/>
          <w:color w:val="auto"/>
          <w:sz w:val="22"/>
          <w:szCs w:val="22"/>
        </w:rPr>
        <w:t>Indien ’n besluit ingevolge Kerkorde Artikel 11 geneem is, gaan die sinode voort of dra dit, gedeeltelik of geheel, aan die Algemene Sinodale Kommissie of Dagbestuur of soortgelyke liggaam van die VGKSA op om in oorleg met die sinode, Algemene Sinodale Kommissie, Dagbestuur of soortgelyke liggaam van sodanige een of meer spesifieke Kerk vir die te stigte verenigde Kerk:</w:t>
      </w:r>
    </w:p>
    <w:p w:rsidR="00E62F77" w:rsidRPr="00367AFF" w:rsidRDefault="00E62F77" w:rsidP="00E638F3">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 </w:t>
      </w:r>
    </w:p>
    <w:p w:rsidR="00E62F77" w:rsidRPr="00367AFF" w:rsidRDefault="00E62F77" w:rsidP="00E638F3">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2.1 </w:t>
      </w:r>
      <w:r w:rsidR="00EE452E">
        <w:rPr>
          <w:rFonts w:ascii="Arial" w:hAnsi="Arial" w:cs="Arial"/>
          <w:color w:val="auto"/>
          <w:sz w:val="22"/>
          <w:szCs w:val="22"/>
        </w:rPr>
        <w:tab/>
      </w:r>
      <w:r w:rsidRPr="00367AFF">
        <w:rPr>
          <w:rFonts w:ascii="Arial" w:hAnsi="Arial" w:cs="Arial"/>
          <w:color w:val="auto"/>
          <w:sz w:val="22"/>
          <w:szCs w:val="22"/>
        </w:rPr>
        <w:t xml:space="preserve">die Belydenisskrifte en Kerkorde vas te stel; </w:t>
      </w:r>
    </w:p>
    <w:p w:rsidR="00264131" w:rsidRDefault="00264131" w:rsidP="00E638F3">
      <w:pPr>
        <w:pStyle w:val="Default"/>
        <w:tabs>
          <w:tab w:val="left" w:pos="1134"/>
        </w:tabs>
        <w:ind w:left="1134" w:hanging="1134"/>
        <w:jc w:val="both"/>
        <w:rPr>
          <w:rFonts w:ascii="Arial" w:hAnsi="Arial" w:cs="Arial"/>
          <w:color w:val="auto"/>
          <w:sz w:val="22"/>
          <w:szCs w:val="22"/>
        </w:rPr>
      </w:pPr>
    </w:p>
    <w:p w:rsidR="00E62F77" w:rsidRPr="00367AFF" w:rsidRDefault="00E62F77" w:rsidP="00E638F3">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2.2 </w:t>
      </w:r>
      <w:r w:rsidR="00EE452E">
        <w:rPr>
          <w:rFonts w:ascii="Arial" w:hAnsi="Arial" w:cs="Arial"/>
          <w:color w:val="auto"/>
          <w:sz w:val="22"/>
          <w:szCs w:val="22"/>
        </w:rPr>
        <w:tab/>
      </w:r>
      <w:r w:rsidRPr="00367AFF">
        <w:rPr>
          <w:rFonts w:ascii="Arial" w:hAnsi="Arial" w:cs="Arial"/>
          <w:color w:val="auto"/>
          <w:sz w:val="22"/>
          <w:szCs w:val="22"/>
        </w:rPr>
        <w:t xml:space="preserve">die Liturgiese Formuliere en gebruike, die gesangboeke en die Orde van die Erediens vas te stel; </w:t>
      </w:r>
    </w:p>
    <w:p w:rsidR="00264131" w:rsidRDefault="00264131" w:rsidP="00E638F3">
      <w:pPr>
        <w:pStyle w:val="Default"/>
        <w:tabs>
          <w:tab w:val="left" w:pos="1134"/>
        </w:tabs>
        <w:ind w:left="1134" w:hanging="1134"/>
        <w:jc w:val="both"/>
        <w:rPr>
          <w:rFonts w:ascii="Arial" w:hAnsi="Arial" w:cs="Arial"/>
          <w:color w:val="auto"/>
          <w:sz w:val="22"/>
          <w:szCs w:val="22"/>
        </w:rPr>
      </w:pPr>
    </w:p>
    <w:p w:rsidR="00E62F77" w:rsidRPr="00367AFF" w:rsidRDefault="00E62F77" w:rsidP="00E638F3">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2.3 </w:t>
      </w:r>
      <w:r w:rsidR="00EE452E">
        <w:rPr>
          <w:rFonts w:ascii="Arial" w:hAnsi="Arial" w:cs="Arial"/>
          <w:color w:val="auto"/>
          <w:sz w:val="22"/>
          <w:szCs w:val="22"/>
        </w:rPr>
        <w:tab/>
      </w:r>
      <w:r w:rsidRPr="00367AFF">
        <w:rPr>
          <w:rFonts w:ascii="Arial" w:hAnsi="Arial" w:cs="Arial"/>
          <w:color w:val="auto"/>
          <w:sz w:val="22"/>
          <w:szCs w:val="22"/>
        </w:rPr>
        <w:t xml:space="preserve">Die naam, waar tersake, vas te stel; </w:t>
      </w:r>
    </w:p>
    <w:p w:rsidR="00264131" w:rsidRDefault="00264131" w:rsidP="00E638F3">
      <w:pPr>
        <w:pStyle w:val="Default"/>
        <w:tabs>
          <w:tab w:val="left" w:pos="1134"/>
        </w:tabs>
        <w:ind w:left="1134" w:hanging="1134"/>
        <w:jc w:val="both"/>
        <w:rPr>
          <w:rFonts w:ascii="Arial" w:hAnsi="Arial" w:cs="Arial"/>
          <w:color w:val="auto"/>
          <w:sz w:val="22"/>
          <w:szCs w:val="22"/>
        </w:rPr>
      </w:pPr>
    </w:p>
    <w:p w:rsidR="00E62F77" w:rsidRPr="00367AFF" w:rsidRDefault="00E62F77" w:rsidP="00E638F3">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2.4 </w:t>
      </w:r>
      <w:r w:rsidR="00EE452E">
        <w:rPr>
          <w:rFonts w:ascii="Arial" w:hAnsi="Arial" w:cs="Arial"/>
          <w:color w:val="auto"/>
          <w:sz w:val="22"/>
          <w:szCs w:val="22"/>
        </w:rPr>
        <w:tab/>
      </w:r>
      <w:r w:rsidRPr="00367AFF">
        <w:rPr>
          <w:rFonts w:ascii="Arial" w:hAnsi="Arial" w:cs="Arial"/>
          <w:color w:val="auto"/>
          <w:sz w:val="22"/>
          <w:szCs w:val="22"/>
        </w:rPr>
        <w:t xml:space="preserve">die praktiese werkswyse vir eenwording te bepaal, insluitende die oorgangsbepalings met betrekking tot die samestelling en grense van die gemeentes, die samestelling van mindere en meerdere vergaderings, die stoflike, administratiewe, finansiële en ander aangeleenthede; </w:t>
      </w:r>
    </w:p>
    <w:p w:rsidR="00264131" w:rsidRDefault="00264131" w:rsidP="00E638F3">
      <w:pPr>
        <w:pStyle w:val="Default"/>
        <w:tabs>
          <w:tab w:val="left" w:pos="1134"/>
        </w:tabs>
        <w:ind w:left="1134" w:hanging="1134"/>
        <w:jc w:val="both"/>
        <w:rPr>
          <w:rFonts w:ascii="Arial" w:hAnsi="Arial" w:cs="Arial"/>
          <w:color w:val="auto"/>
          <w:sz w:val="22"/>
          <w:szCs w:val="22"/>
        </w:rPr>
      </w:pPr>
    </w:p>
    <w:p w:rsidR="00E62F77" w:rsidRPr="00367AFF" w:rsidRDefault="00E62F77" w:rsidP="00E638F3">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2.5 </w:t>
      </w:r>
      <w:r w:rsidR="00EE452E">
        <w:rPr>
          <w:rFonts w:ascii="Arial" w:hAnsi="Arial" w:cs="Arial"/>
          <w:color w:val="auto"/>
          <w:sz w:val="22"/>
          <w:szCs w:val="22"/>
        </w:rPr>
        <w:tab/>
      </w:r>
      <w:r w:rsidRPr="00367AFF">
        <w:rPr>
          <w:rFonts w:ascii="Arial" w:hAnsi="Arial" w:cs="Arial"/>
          <w:color w:val="auto"/>
          <w:sz w:val="22"/>
          <w:szCs w:val="22"/>
        </w:rPr>
        <w:t xml:space="preserve">die samestelling van die stigting- of verenigingsinode te bepaal; </w:t>
      </w:r>
    </w:p>
    <w:p w:rsidR="00264131" w:rsidRDefault="00264131" w:rsidP="00E638F3">
      <w:pPr>
        <w:pStyle w:val="Default"/>
        <w:tabs>
          <w:tab w:val="left" w:pos="1134"/>
        </w:tabs>
        <w:ind w:left="1134" w:hanging="1134"/>
        <w:jc w:val="both"/>
        <w:rPr>
          <w:rFonts w:ascii="Arial" w:hAnsi="Arial" w:cs="Arial"/>
          <w:color w:val="auto"/>
          <w:sz w:val="22"/>
          <w:szCs w:val="22"/>
        </w:rPr>
      </w:pPr>
    </w:p>
    <w:p w:rsidR="00E62F77" w:rsidRPr="00367AFF" w:rsidRDefault="00E62F77" w:rsidP="00E638F3">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2.6 </w:t>
      </w:r>
      <w:r w:rsidR="00EE452E">
        <w:rPr>
          <w:rFonts w:ascii="Arial" w:hAnsi="Arial" w:cs="Arial"/>
          <w:color w:val="auto"/>
          <w:sz w:val="22"/>
          <w:szCs w:val="22"/>
        </w:rPr>
        <w:tab/>
      </w:r>
      <w:r w:rsidRPr="00367AFF">
        <w:rPr>
          <w:rFonts w:ascii="Arial" w:hAnsi="Arial" w:cs="Arial"/>
          <w:color w:val="auto"/>
          <w:sz w:val="22"/>
          <w:szCs w:val="22"/>
        </w:rPr>
        <w:t xml:space="preserve">’n datum, tyd en plek vir die stigting- of verenigingsinode of vergadering te bepaal en die reglemente daarvan vas te stel; </w:t>
      </w:r>
    </w:p>
    <w:p w:rsidR="00264131" w:rsidRDefault="00264131" w:rsidP="00E638F3">
      <w:pPr>
        <w:pStyle w:val="Default"/>
        <w:tabs>
          <w:tab w:val="left" w:pos="1134"/>
        </w:tabs>
        <w:ind w:left="1134" w:hanging="1134"/>
        <w:jc w:val="both"/>
        <w:rPr>
          <w:rFonts w:ascii="Arial" w:hAnsi="Arial" w:cs="Arial"/>
          <w:color w:val="auto"/>
          <w:sz w:val="22"/>
          <w:szCs w:val="22"/>
        </w:rPr>
      </w:pPr>
    </w:p>
    <w:p w:rsidR="00E62F77" w:rsidRPr="00367AFF" w:rsidRDefault="00E62F77" w:rsidP="00E638F3">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2.7 </w:t>
      </w:r>
      <w:r w:rsidR="00EE452E">
        <w:rPr>
          <w:rFonts w:ascii="Arial" w:hAnsi="Arial" w:cs="Arial"/>
          <w:color w:val="auto"/>
          <w:sz w:val="22"/>
          <w:szCs w:val="22"/>
        </w:rPr>
        <w:tab/>
      </w:r>
      <w:r w:rsidRPr="00367AFF">
        <w:rPr>
          <w:rFonts w:ascii="Arial" w:hAnsi="Arial" w:cs="Arial"/>
          <w:color w:val="auto"/>
          <w:sz w:val="22"/>
          <w:szCs w:val="22"/>
        </w:rPr>
        <w:t xml:space="preserve">aandag te skenk aan sodanige ander aangeleenthede as wat die sinode mag goed dink. </w:t>
      </w:r>
    </w:p>
    <w:p w:rsidR="00EE452E" w:rsidRDefault="00EE452E" w:rsidP="0022721B">
      <w:pPr>
        <w:pStyle w:val="Default"/>
        <w:tabs>
          <w:tab w:val="left" w:pos="1134"/>
        </w:tabs>
        <w:ind w:left="1134" w:hanging="1134"/>
        <w:jc w:val="both"/>
        <w:rPr>
          <w:rFonts w:ascii="Arial" w:hAnsi="Arial" w:cs="Arial"/>
          <w:color w:val="auto"/>
          <w:sz w:val="22"/>
          <w:szCs w:val="22"/>
        </w:rPr>
      </w:pPr>
    </w:p>
    <w:p w:rsidR="00E62F77" w:rsidRPr="00367AFF" w:rsidRDefault="00E62F77" w:rsidP="0022721B">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3. </w:t>
      </w:r>
      <w:r w:rsidR="00EE452E">
        <w:rPr>
          <w:rFonts w:ascii="Arial" w:hAnsi="Arial" w:cs="Arial"/>
          <w:color w:val="auto"/>
          <w:sz w:val="22"/>
          <w:szCs w:val="22"/>
        </w:rPr>
        <w:tab/>
      </w:r>
      <w:r w:rsidRPr="00367AFF">
        <w:rPr>
          <w:rFonts w:ascii="Arial" w:hAnsi="Arial" w:cs="Arial"/>
          <w:color w:val="auto"/>
          <w:sz w:val="22"/>
          <w:szCs w:val="22"/>
        </w:rPr>
        <w:t xml:space="preserve">Tensy die sinode of die tersake mindere vergadering soos dit van pas mag wees, in elk geval in sitting is, of in algemene vergadering of buitengewone vergadering en die samestelling van die stigtings- of verenigingsinode van die kant van die Kerk soortgelyk is as in die geval van ’n sinode of tersake mindere vergadering in algemene vergadering of buitengewone vergadering, word die stigtings- of verengingsinode saamgeroep ingevolge die bepalings van die Reglement van Orde van die Algemene Sinode of Kerkorde, Bepalings en Reglemente van die Streeksinode, met dien verstande dat die toestemming van die Kerkrade soos vereis, nie van toepassing is nie. </w:t>
      </w:r>
    </w:p>
    <w:p w:rsidR="00EE452E" w:rsidRDefault="00EE452E" w:rsidP="00EE452E">
      <w:pPr>
        <w:pStyle w:val="Default"/>
        <w:tabs>
          <w:tab w:val="left" w:pos="1134"/>
        </w:tabs>
        <w:ind w:left="1134" w:hanging="1134"/>
        <w:rPr>
          <w:rFonts w:ascii="Arial" w:hAnsi="Arial" w:cs="Arial"/>
          <w:color w:val="auto"/>
          <w:sz w:val="22"/>
          <w:szCs w:val="22"/>
        </w:rPr>
      </w:pPr>
    </w:p>
    <w:p w:rsidR="00E62F77" w:rsidRPr="00367AFF" w:rsidRDefault="00E62F77" w:rsidP="0022721B">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lastRenderedPageBreak/>
        <w:t xml:space="preserve">4. </w:t>
      </w:r>
      <w:r w:rsidR="00EE452E">
        <w:rPr>
          <w:rFonts w:ascii="Arial" w:hAnsi="Arial" w:cs="Arial"/>
          <w:color w:val="auto"/>
          <w:sz w:val="22"/>
          <w:szCs w:val="22"/>
        </w:rPr>
        <w:tab/>
      </w:r>
      <w:r w:rsidRPr="00367AFF">
        <w:rPr>
          <w:rFonts w:ascii="Arial" w:hAnsi="Arial" w:cs="Arial"/>
          <w:color w:val="auto"/>
          <w:sz w:val="22"/>
          <w:szCs w:val="22"/>
        </w:rPr>
        <w:t xml:space="preserve">Enige besluit van die Algemene Sinode en die stigting- of verenigingsinode ooreenkomstig hierdie Reglement sal bindend wees op alle mindere vergaderings sowel as op alle gemeentes van die Kerk of die ressort van die betrokke mindere vergaderings. </w:t>
      </w:r>
    </w:p>
    <w:p w:rsidR="00EE452E" w:rsidRDefault="00EE452E" w:rsidP="0022721B">
      <w:pPr>
        <w:pStyle w:val="Default"/>
        <w:tabs>
          <w:tab w:val="left" w:pos="1134"/>
        </w:tabs>
        <w:ind w:left="1134" w:hanging="1134"/>
        <w:jc w:val="both"/>
        <w:rPr>
          <w:rFonts w:ascii="Arial" w:hAnsi="Arial" w:cs="Arial"/>
          <w:color w:val="auto"/>
          <w:sz w:val="22"/>
          <w:szCs w:val="22"/>
        </w:rPr>
      </w:pPr>
    </w:p>
    <w:p w:rsidR="00EE452E" w:rsidRDefault="00EE452E" w:rsidP="0022721B">
      <w:pPr>
        <w:pStyle w:val="Default"/>
        <w:tabs>
          <w:tab w:val="left" w:pos="1134"/>
        </w:tabs>
        <w:ind w:left="1134" w:hanging="1134"/>
        <w:jc w:val="both"/>
        <w:rPr>
          <w:rFonts w:ascii="Arial" w:hAnsi="Arial" w:cs="Arial"/>
          <w:color w:val="auto"/>
          <w:sz w:val="22"/>
          <w:szCs w:val="22"/>
        </w:rPr>
      </w:pPr>
    </w:p>
    <w:p w:rsidR="00E62F77" w:rsidRPr="00367AFF" w:rsidRDefault="00E62F77" w:rsidP="0022721B">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4.1 </w:t>
      </w:r>
      <w:r w:rsidR="00EE452E">
        <w:rPr>
          <w:rFonts w:ascii="Arial" w:hAnsi="Arial" w:cs="Arial"/>
          <w:color w:val="auto"/>
          <w:sz w:val="22"/>
          <w:szCs w:val="22"/>
        </w:rPr>
        <w:tab/>
      </w:r>
      <w:r w:rsidRPr="00367AFF">
        <w:rPr>
          <w:rFonts w:ascii="Arial" w:hAnsi="Arial" w:cs="Arial"/>
          <w:color w:val="auto"/>
          <w:sz w:val="22"/>
          <w:szCs w:val="22"/>
        </w:rPr>
        <w:t xml:space="preserve">Sodanige gemeentes sal juridies ontbind en hersaamstel as ’n gemeente van die verenigde Kerk op daardie datum waarop die vereniging met sodanige een of meer spesifieke Kerk in werking tree ooreenkomstig hierdie Reglement en vanaf welke datum alle regte, verpligtinge, bates en laste van welke aard ook al sal oorgaan en vestig in die gemeente van die verenigde Kerk, en alle bekleders van ampte insgelyks sodanige ampte sal beklee in die gemeente van die verenigde Kerk en enige reglemente van orde en bepalings en alle bestaande besluite geneem voor die ontbinding en vereniging sal mutatis mutandis van krag bly en sal staan as besluite van die gemeente van die verenigde Kerk tot die herroeping of wysiging daarvan deur die bevoegde vergadering van die gemeente van die verenigde Kerk. </w:t>
      </w:r>
    </w:p>
    <w:p w:rsidR="00EE452E" w:rsidRDefault="00EE452E" w:rsidP="0022721B">
      <w:pPr>
        <w:pStyle w:val="Default"/>
        <w:tabs>
          <w:tab w:val="left" w:pos="1134"/>
        </w:tabs>
        <w:ind w:left="1134" w:hanging="1134"/>
        <w:jc w:val="both"/>
        <w:rPr>
          <w:rFonts w:ascii="Arial" w:hAnsi="Arial" w:cs="Arial"/>
          <w:color w:val="auto"/>
          <w:sz w:val="22"/>
          <w:szCs w:val="22"/>
        </w:rPr>
      </w:pPr>
    </w:p>
    <w:p w:rsidR="00E62F77" w:rsidRPr="00367AFF" w:rsidRDefault="00E62F77" w:rsidP="0022721B">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4.2 </w:t>
      </w:r>
      <w:r w:rsidR="00EE452E">
        <w:rPr>
          <w:rFonts w:ascii="Arial" w:hAnsi="Arial" w:cs="Arial"/>
          <w:color w:val="auto"/>
          <w:sz w:val="22"/>
          <w:szCs w:val="22"/>
        </w:rPr>
        <w:tab/>
      </w:r>
      <w:r w:rsidR="006F2526">
        <w:rPr>
          <w:rFonts w:ascii="Arial" w:hAnsi="Arial" w:cs="Arial"/>
          <w:color w:val="auto"/>
          <w:sz w:val="22"/>
          <w:szCs w:val="22"/>
        </w:rPr>
        <w:t>Die Mindere V</w:t>
      </w:r>
      <w:r w:rsidRPr="00367AFF">
        <w:rPr>
          <w:rFonts w:ascii="Arial" w:hAnsi="Arial" w:cs="Arial"/>
          <w:color w:val="auto"/>
          <w:sz w:val="22"/>
          <w:szCs w:val="22"/>
        </w:rPr>
        <w:t xml:space="preserve">ergaderings sal juridies ontbind en hersaamstel as vergadering soos bepaal ingevolge die Kerkorde van die verenigde Kerk en enige oorgangsbepalings ingevolge hierdie Reglement, vanaf welke datum waarop die vereniging met sodanige een of meer spesifieke Kerk in werking tree ooreenkomstig hierdie Reglement en vanaf welke datum alle regte, verpligtinge, bates en laste van welke aard ook al sal oorgaan en vestig in sodanige vergadering van die verenigde Kerk, en enige reglemente van orde en bepalings en alle bestaande besluite geneem voor die ontbinding en vereniging sal mutatis mutandis van krag bly en sal staan as besluite van sodanige vergadering van die verenigde Kerk tot die herroeping of wysiging daarvan deur sodanige bevoegde vergadering van die verenigde Kerk. </w:t>
      </w:r>
    </w:p>
    <w:p w:rsidR="00EE452E" w:rsidRDefault="00EE452E" w:rsidP="0022721B">
      <w:pPr>
        <w:pStyle w:val="Default"/>
        <w:tabs>
          <w:tab w:val="left" w:pos="1134"/>
        </w:tabs>
        <w:ind w:left="1134" w:hanging="1134"/>
        <w:jc w:val="both"/>
        <w:rPr>
          <w:rFonts w:ascii="Arial" w:hAnsi="Arial" w:cs="Arial"/>
          <w:color w:val="auto"/>
          <w:sz w:val="22"/>
          <w:szCs w:val="22"/>
        </w:rPr>
      </w:pPr>
    </w:p>
    <w:p w:rsidR="00E62F77" w:rsidRPr="00367AFF" w:rsidRDefault="00E62F77" w:rsidP="0022721B">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4.3 </w:t>
      </w:r>
      <w:r w:rsidR="00EE452E">
        <w:rPr>
          <w:rFonts w:ascii="Arial" w:hAnsi="Arial" w:cs="Arial"/>
          <w:color w:val="auto"/>
          <w:sz w:val="22"/>
          <w:szCs w:val="22"/>
        </w:rPr>
        <w:tab/>
      </w:r>
      <w:r w:rsidR="006F2526">
        <w:rPr>
          <w:rFonts w:ascii="Arial" w:hAnsi="Arial" w:cs="Arial"/>
          <w:color w:val="auto"/>
          <w:sz w:val="22"/>
          <w:szCs w:val="22"/>
        </w:rPr>
        <w:t>Die Meerdere V</w:t>
      </w:r>
      <w:r w:rsidRPr="00367AFF">
        <w:rPr>
          <w:rFonts w:ascii="Arial" w:hAnsi="Arial" w:cs="Arial"/>
          <w:color w:val="auto"/>
          <w:sz w:val="22"/>
          <w:szCs w:val="22"/>
        </w:rPr>
        <w:t>ergaderings sal juridies ont</w:t>
      </w:r>
      <w:r w:rsidR="006F2526">
        <w:rPr>
          <w:rFonts w:ascii="Arial" w:hAnsi="Arial" w:cs="Arial"/>
          <w:color w:val="auto"/>
          <w:sz w:val="22"/>
          <w:szCs w:val="22"/>
        </w:rPr>
        <w:t>bind en hersaamstel as daardie V</w:t>
      </w:r>
      <w:r w:rsidRPr="00367AFF">
        <w:rPr>
          <w:rFonts w:ascii="Arial" w:hAnsi="Arial" w:cs="Arial"/>
          <w:color w:val="auto"/>
          <w:sz w:val="22"/>
          <w:szCs w:val="22"/>
        </w:rPr>
        <w:t xml:space="preserve">ergadering soos bepaal ingevolge die Kerkorde van die verenigde Kerk en enige oorgangsbepalings ingevolge hierdie Reglement, vanaf welke die datum waarop die vereniging met sodanige een of meer spesifieke Kerk in werking tree ooreenkomstig hierdie Reglement en vanaf welke datum alle regte, verpligtinge, bates en laste van welke aard ook al sal oorgaan en vestig in sodanige vergadering van die verenigde Kerk, en enige reglemente van orde en bepalings en alle bestaande besluite geneem voor die ontbinding en vereniging sal </w:t>
      </w:r>
      <w:r w:rsidRPr="006F2526">
        <w:rPr>
          <w:rFonts w:ascii="Arial" w:hAnsi="Arial" w:cs="Arial"/>
          <w:i/>
          <w:color w:val="auto"/>
          <w:sz w:val="22"/>
          <w:szCs w:val="22"/>
        </w:rPr>
        <w:t>mutatis</w:t>
      </w:r>
      <w:r w:rsidRPr="00367AFF">
        <w:rPr>
          <w:rFonts w:ascii="Arial" w:hAnsi="Arial" w:cs="Arial"/>
          <w:color w:val="auto"/>
          <w:sz w:val="22"/>
          <w:szCs w:val="22"/>
        </w:rPr>
        <w:t xml:space="preserve"> </w:t>
      </w:r>
      <w:r w:rsidRPr="006F2526">
        <w:rPr>
          <w:rFonts w:ascii="Arial" w:hAnsi="Arial" w:cs="Arial"/>
          <w:i/>
          <w:color w:val="auto"/>
          <w:sz w:val="22"/>
          <w:szCs w:val="22"/>
        </w:rPr>
        <w:t>mutandis</w:t>
      </w:r>
      <w:r w:rsidRPr="00367AFF">
        <w:rPr>
          <w:rFonts w:ascii="Arial" w:hAnsi="Arial" w:cs="Arial"/>
          <w:color w:val="auto"/>
          <w:sz w:val="22"/>
          <w:szCs w:val="22"/>
        </w:rPr>
        <w:t xml:space="preserve"> van krag bly en sal staan as besluite van sodanige vergadering van die verenigde Kerk tot die herroeping of wysiging daarvan deur sodanige bevoegde vergadering van die verenigde Kerk in soverre dit nie strydig is met enige besluit van die stigting- of verenigingsinode nie. </w:t>
      </w:r>
    </w:p>
    <w:p w:rsidR="00EE452E" w:rsidRDefault="00EE452E" w:rsidP="00EE452E">
      <w:pPr>
        <w:pStyle w:val="Default"/>
        <w:tabs>
          <w:tab w:val="left" w:pos="1134"/>
        </w:tabs>
        <w:ind w:left="1134" w:hanging="1134"/>
        <w:rPr>
          <w:rFonts w:ascii="Arial" w:hAnsi="Arial" w:cs="Arial"/>
          <w:color w:val="auto"/>
          <w:sz w:val="22"/>
          <w:szCs w:val="22"/>
        </w:rPr>
      </w:pPr>
    </w:p>
    <w:p w:rsidR="00E62F77" w:rsidRPr="00367AFF" w:rsidRDefault="00E62F77" w:rsidP="00264131">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5. </w:t>
      </w:r>
      <w:r w:rsidR="00EE452E">
        <w:rPr>
          <w:rFonts w:ascii="Arial" w:hAnsi="Arial" w:cs="Arial"/>
          <w:color w:val="auto"/>
          <w:sz w:val="22"/>
          <w:szCs w:val="22"/>
        </w:rPr>
        <w:tab/>
      </w:r>
      <w:r w:rsidRPr="00367AFF">
        <w:rPr>
          <w:rFonts w:ascii="Arial" w:hAnsi="Arial" w:cs="Arial"/>
          <w:color w:val="auto"/>
          <w:sz w:val="22"/>
          <w:szCs w:val="22"/>
        </w:rPr>
        <w:t xml:space="preserve">Die stigting- of verenigingsinode word met volmag beklee om, onderhewig aan die bepalings van hierdie Reglement Klousule 6 die belydenisskrifte en kerkorde, die liturgiese formuliere en gebruike, die gesangboeke en orde van die erediens vir die Verenigde Kerk, en die naam daarvan vas te stel. Die ontbinding en daaropvolgende vereniging vind plaas op die tydstip waar die stigtings- verenigingsinode die belydenisskrifte, kerkorde en naam van die verenigde Kerk by besluit aanvaar. </w:t>
      </w:r>
    </w:p>
    <w:p w:rsidR="00EE452E" w:rsidRDefault="00EE452E" w:rsidP="00264131">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p>
    <w:p w:rsidR="00E62F77" w:rsidRPr="00367AFF" w:rsidRDefault="00EE452E" w:rsidP="00264131">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Die stigting- of verenigingsinode sal die besluit Klousule 6 nie neem voordat die verteenwoordigers van die Kerk by die stigtings- verenigingsinode enige wysiging aan die bestaande belydenisskrifte, kerkorde, liturgiese formuliere en </w:t>
      </w:r>
      <w:r w:rsidR="00E62F77" w:rsidRPr="00367AFF">
        <w:rPr>
          <w:rFonts w:ascii="Arial" w:hAnsi="Arial" w:cs="Arial"/>
          <w:color w:val="auto"/>
          <w:sz w:val="22"/>
          <w:szCs w:val="22"/>
        </w:rPr>
        <w:lastRenderedPageBreak/>
        <w:t xml:space="preserve">gebruike, gesangboeke en orde van eredienste met ’n twee-derde meerderheid goedgekeur het nie. </w:t>
      </w:r>
    </w:p>
    <w:p w:rsidR="00264131" w:rsidRDefault="00EE452E" w:rsidP="00264131">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p>
    <w:p w:rsidR="00E62F77" w:rsidRPr="00367AFF" w:rsidRDefault="00264131" w:rsidP="00264131">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Besluite in verband met kerkeenheid binne die NG Kerk-familie geneem deur vorige sinodevergaderings, word geag ’n uitvoering van die tersake voorskrifte van hierdie Reglement te wees. </w:t>
      </w:r>
    </w:p>
    <w:p w:rsidR="00264131" w:rsidRDefault="00264131" w:rsidP="00E32EF6">
      <w:pPr>
        <w:pStyle w:val="Default"/>
        <w:jc w:val="center"/>
        <w:rPr>
          <w:rFonts w:ascii="Arial" w:hAnsi="Arial" w:cs="Arial"/>
          <w:b/>
          <w:bCs/>
          <w:sz w:val="28"/>
          <w:szCs w:val="28"/>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FF77A1" w:rsidRPr="00AD7446" w:rsidTr="00E04F90">
        <w:tc>
          <w:tcPr>
            <w:tcW w:w="9016" w:type="dxa"/>
            <w:tcBorders>
              <w:top w:val="nil"/>
              <w:left w:val="nil"/>
              <w:bottom w:val="nil"/>
              <w:right w:val="nil"/>
            </w:tcBorders>
            <w:shd w:val="clear" w:color="auto" w:fill="auto"/>
          </w:tcPr>
          <w:p w:rsidR="00FF77A1" w:rsidRPr="0068193B" w:rsidRDefault="00193ED9" w:rsidP="00651D65">
            <w:pPr>
              <w:tabs>
                <w:tab w:val="left" w:pos="1134"/>
              </w:tabs>
              <w:spacing w:line="276" w:lineRule="auto"/>
              <w:ind w:left="1134" w:hanging="1134"/>
              <w:jc w:val="both"/>
              <w:rPr>
                <w:lang w:val="en-ZA"/>
              </w:rPr>
            </w:pPr>
            <w:r w:rsidRPr="0068193B">
              <w:rPr>
                <w:bCs/>
                <w:lang w:val="en-ZA"/>
              </w:rPr>
              <w:t xml:space="preserve">6.     </w:t>
            </w:r>
            <w:r w:rsidR="0068193B" w:rsidRPr="0068193B">
              <w:rPr>
                <w:bCs/>
                <w:lang w:val="en-ZA"/>
              </w:rPr>
              <w:t xml:space="preserve">      </w:t>
            </w:r>
            <w:r w:rsidR="0001503A">
              <w:rPr>
                <w:bCs/>
                <w:lang w:val="en-ZA"/>
              </w:rPr>
              <w:t xml:space="preserve"> </w:t>
            </w:r>
            <w:r w:rsidR="0068193B" w:rsidRPr="0068193B">
              <w:rPr>
                <w:bCs/>
                <w:lang w:val="en-ZA"/>
              </w:rPr>
              <w:t>R</w:t>
            </w:r>
            <w:r w:rsidR="0068193B" w:rsidRPr="0068193B">
              <w:rPr>
                <w:lang w:val="en-ZA"/>
              </w:rPr>
              <w:t>egulation 12 remains the key R</w:t>
            </w:r>
            <w:r w:rsidR="00FF77A1" w:rsidRPr="0068193B">
              <w:rPr>
                <w:lang w:val="en-ZA"/>
              </w:rPr>
              <w:t>egulation for</w:t>
            </w:r>
            <w:r w:rsidR="0068193B" w:rsidRPr="0068193B">
              <w:rPr>
                <w:lang w:val="en-ZA"/>
              </w:rPr>
              <w:t xml:space="preserve"> unification process in URCSA  </w:t>
            </w:r>
            <w:r w:rsidR="00651D65">
              <w:rPr>
                <w:lang w:val="en-ZA"/>
              </w:rPr>
              <w:t xml:space="preserve">and </w:t>
            </w:r>
            <w:r w:rsidR="0068193B" w:rsidRPr="0068193B">
              <w:rPr>
                <w:lang w:val="en-ZA"/>
              </w:rPr>
              <w:t xml:space="preserve">the following is mandatory: </w:t>
            </w:r>
          </w:p>
          <w:p w:rsidR="0068193B" w:rsidRPr="0068193B" w:rsidRDefault="0068193B" w:rsidP="00651D65">
            <w:pPr>
              <w:spacing w:after="120" w:line="276" w:lineRule="auto"/>
              <w:ind w:left="1134" w:hanging="1134"/>
              <w:jc w:val="both"/>
              <w:rPr>
                <w:lang w:val="en-ZA"/>
              </w:rPr>
            </w:pPr>
            <w:r w:rsidRPr="0068193B">
              <w:rPr>
                <w:lang w:val="en-ZA"/>
              </w:rPr>
              <w:t xml:space="preserve">6.1          </w:t>
            </w:r>
            <w:r w:rsidR="004B7791">
              <w:rPr>
                <w:lang w:val="en-ZA"/>
              </w:rPr>
              <w:t xml:space="preserve"> </w:t>
            </w:r>
            <w:r w:rsidRPr="0068193B">
              <w:rPr>
                <w:lang w:val="en-ZA"/>
              </w:rPr>
              <w:t xml:space="preserve">The </w:t>
            </w:r>
            <w:r w:rsidR="00FF77A1" w:rsidRPr="0068193B">
              <w:rPr>
                <w:lang w:val="en-ZA"/>
              </w:rPr>
              <w:t xml:space="preserve">Provisional Church Order </w:t>
            </w:r>
            <w:r w:rsidRPr="0068193B">
              <w:rPr>
                <w:lang w:val="en-ZA"/>
              </w:rPr>
              <w:t xml:space="preserve">serves </w:t>
            </w:r>
            <w:r w:rsidR="004B7791">
              <w:rPr>
                <w:lang w:val="en-ZA"/>
              </w:rPr>
              <w:t>a</w:t>
            </w:r>
            <w:r w:rsidRPr="0068193B">
              <w:rPr>
                <w:lang w:val="en-ZA"/>
              </w:rPr>
              <w:t>s</w:t>
            </w:r>
            <w:r w:rsidR="00FF77A1" w:rsidRPr="0068193B">
              <w:rPr>
                <w:lang w:val="en-ZA"/>
              </w:rPr>
              <w:t xml:space="preserve">  guideline for the process to unification, but</w:t>
            </w:r>
            <w:r w:rsidRPr="0068193B">
              <w:rPr>
                <w:lang w:val="en-ZA"/>
              </w:rPr>
              <w:t xml:space="preserve"> not as a R</w:t>
            </w:r>
            <w:r w:rsidR="00FF77A1" w:rsidRPr="0068193B">
              <w:rPr>
                <w:lang w:val="en-ZA"/>
              </w:rPr>
              <w:t>egulation because it will be a church Order wit</w:t>
            </w:r>
            <w:r w:rsidRPr="0068193B">
              <w:rPr>
                <w:lang w:val="en-ZA"/>
              </w:rPr>
              <w:t xml:space="preserve">hin the other </w:t>
            </w:r>
            <w:r w:rsidR="0001503A">
              <w:rPr>
                <w:lang w:val="en-ZA"/>
              </w:rPr>
              <w:t>Ch</w:t>
            </w:r>
            <w:r w:rsidRPr="0068193B">
              <w:rPr>
                <w:lang w:val="en-ZA"/>
              </w:rPr>
              <w:t>urch Order and R</w:t>
            </w:r>
            <w:r w:rsidR="00FF77A1" w:rsidRPr="0068193B">
              <w:rPr>
                <w:lang w:val="en-ZA"/>
              </w:rPr>
              <w:t>egulations.</w:t>
            </w:r>
            <w:r w:rsidRPr="0068193B">
              <w:rPr>
                <w:lang w:val="en-ZA"/>
              </w:rPr>
              <w:t xml:space="preserve">  </w:t>
            </w:r>
          </w:p>
          <w:p w:rsidR="00FF77A1" w:rsidRPr="0068193B" w:rsidRDefault="0068193B" w:rsidP="00651D65">
            <w:pPr>
              <w:spacing w:after="120" w:line="276" w:lineRule="auto"/>
              <w:ind w:left="1134" w:hanging="1134"/>
              <w:jc w:val="both"/>
              <w:rPr>
                <w:lang w:val="en-ZA"/>
              </w:rPr>
            </w:pPr>
            <w:r w:rsidRPr="0068193B">
              <w:rPr>
                <w:lang w:val="en-ZA"/>
              </w:rPr>
              <w:t xml:space="preserve">6.2         The </w:t>
            </w:r>
            <w:r w:rsidR="00FF77A1" w:rsidRPr="0068193B">
              <w:rPr>
                <w:lang w:val="en-ZA"/>
              </w:rPr>
              <w:t xml:space="preserve">Provisional Church Order </w:t>
            </w:r>
            <w:r w:rsidRPr="0068193B">
              <w:rPr>
                <w:lang w:val="en-ZA"/>
              </w:rPr>
              <w:t xml:space="preserve">will </w:t>
            </w:r>
            <w:r w:rsidR="00FF77A1" w:rsidRPr="0068193B">
              <w:rPr>
                <w:lang w:val="en-ZA"/>
              </w:rPr>
              <w:t xml:space="preserve">be guideline for the unification process </w:t>
            </w:r>
            <w:r w:rsidRPr="0068193B">
              <w:rPr>
                <w:lang w:val="en-ZA"/>
              </w:rPr>
              <w:t xml:space="preserve">at </w:t>
            </w:r>
            <w:r w:rsidR="00FF77A1" w:rsidRPr="0068193B">
              <w:rPr>
                <w:lang w:val="en-ZA"/>
              </w:rPr>
              <w:t>all levels in the church namely: Congreg</w:t>
            </w:r>
            <w:r w:rsidR="00C26848">
              <w:rPr>
                <w:lang w:val="en-ZA"/>
              </w:rPr>
              <w:t>ations, Presbyteries, Regional S</w:t>
            </w:r>
            <w:r w:rsidR="00FF77A1" w:rsidRPr="0068193B">
              <w:rPr>
                <w:lang w:val="en-ZA"/>
              </w:rPr>
              <w:t xml:space="preserve">ynods and General Synod. </w:t>
            </w:r>
          </w:p>
          <w:p w:rsidR="00FF77A1" w:rsidRPr="0068193B" w:rsidRDefault="0001503A" w:rsidP="00417C74">
            <w:pPr>
              <w:pStyle w:val="ListParagraph"/>
              <w:numPr>
                <w:ilvl w:val="1"/>
                <w:numId w:val="5"/>
              </w:numPr>
              <w:spacing w:after="120" w:line="276" w:lineRule="auto"/>
              <w:ind w:left="1134" w:hanging="1134"/>
              <w:jc w:val="both"/>
              <w:rPr>
                <w:rFonts w:ascii="Arial" w:hAnsi="Arial" w:cs="Arial"/>
                <w:sz w:val="22"/>
                <w:szCs w:val="22"/>
                <w:lang w:val="en-ZA"/>
              </w:rPr>
            </w:pPr>
            <w:r>
              <w:rPr>
                <w:rFonts w:ascii="Arial" w:hAnsi="Arial" w:cs="Arial"/>
                <w:sz w:val="22"/>
                <w:szCs w:val="22"/>
                <w:lang w:val="en-ZA"/>
              </w:rPr>
              <w:t>Any joint M</w:t>
            </w:r>
            <w:r w:rsidR="0068193B" w:rsidRPr="0068193B">
              <w:rPr>
                <w:rFonts w:ascii="Arial" w:hAnsi="Arial" w:cs="Arial"/>
                <w:sz w:val="22"/>
                <w:szCs w:val="22"/>
                <w:lang w:val="en-ZA"/>
              </w:rPr>
              <w:t xml:space="preserve">inistry must be approved by </w:t>
            </w:r>
            <w:r w:rsidR="00FF77A1" w:rsidRPr="0068193B">
              <w:rPr>
                <w:rFonts w:ascii="Arial" w:hAnsi="Arial" w:cs="Arial"/>
                <w:sz w:val="22"/>
                <w:szCs w:val="22"/>
                <w:lang w:val="en-ZA"/>
              </w:rPr>
              <w:t>the G</w:t>
            </w:r>
            <w:r w:rsidR="0068193B" w:rsidRPr="0068193B">
              <w:rPr>
                <w:rFonts w:ascii="Arial" w:hAnsi="Arial" w:cs="Arial"/>
                <w:sz w:val="22"/>
                <w:szCs w:val="22"/>
                <w:lang w:val="en-ZA"/>
              </w:rPr>
              <w:t xml:space="preserve">eneral Synod </w:t>
            </w:r>
            <w:r w:rsidR="00FF77A1" w:rsidRPr="0068193B">
              <w:rPr>
                <w:rFonts w:ascii="Arial" w:hAnsi="Arial" w:cs="Arial"/>
                <w:sz w:val="22"/>
                <w:szCs w:val="22"/>
                <w:lang w:val="en-ZA"/>
              </w:rPr>
              <w:t xml:space="preserve">or </w:t>
            </w:r>
            <w:r w:rsidR="0068193B" w:rsidRPr="0068193B">
              <w:rPr>
                <w:rFonts w:ascii="Arial" w:hAnsi="Arial" w:cs="Arial"/>
                <w:sz w:val="22"/>
                <w:szCs w:val="22"/>
                <w:lang w:val="en-ZA"/>
              </w:rPr>
              <w:t xml:space="preserve">the </w:t>
            </w:r>
            <w:r w:rsidR="00FF77A1" w:rsidRPr="0068193B">
              <w:rPr>
                <w:rFonts w:ascii="Arial" w:hAnsi="Arial" w:cs="Arial"/>
                <w:sz w:val="22"/>
                <w:szCs w:val="22"/>
                <w:lang w:val="en-ZA"/>
              </w:rPr>
              <w:t>G</w:t>
            </w:r>
            <w:r w:rsidR="0068193B" w:rsidRPr="0068193B">
              <w:rPr>
                <w:rFonts w:ascii="Arial" w:hAnsi="Arial" w:cs="Arial"/>
                <w:sz w:val="22"/>
                <w:szCs w:val="22"/>
                <w:lang w:val="en-ZA"/>
              </w:rPr>
              <w:t>eneral Synodica</w:t>
            </w:r>
            <w:r w:rsidR="00EE2F21">
              <w:rPr>
                <w:rFonts w:ascii="Arial" w:hAnsi="Arial" w:cs="Arial"/>
                <w:sz w:val="22"/>
                <w:szCs w:val="22"/>
                <w:lang w:val="en-ZA"/>
              </w:rPr>
              <w:t>l</w:t>
            </w:r>
            <w:r w:rsidR="0068193B" w:rsidRPr="0068193B">
              <w:rPr>
                <w:rFonts w:ascii="Arial" w:hAnsi="Arial" w:cs="Arial"/>
                <w:sz w:val="22"/>
                <w:szCs w:val="22"/>
                <w:lang w:val="en-ZA"/>
              </w:rPr>
              <w:t xml:space="preserve"> Comission based on the C</w:t>
            </w:r>
            <w:r w:rsidR="00FF77A1" w:rsidRPr="0068193B">
              <w:rPr>
                <w:rFonts w:ascii="Arial" w:hAnsi="Arial" w:cs="Arial"/>
                <w:sz w:val="22"/>
                <w:szCs w:val="22"/>
                <w:lang w:val="en-ZA"/>
              </w:rPr>
              <w:t>onfession of Belhar</w:t>
            </w:r>
            <w:r w:rsidR="0068193B" w:rsidRPr="0068193B">
              <w:rPr>
                <w:rFonts w:ascii="Arial" w:hAnsi="Arial" w:cs="Arial"/>
                <w:sz w:val="22"/>
                <w:szCs w:val="22"/>
                <w:lang w:val="en-ZA"/>
              </w:rPr>
              <w:t>.</w:t>
            </w:r>
            <w:r w:rsidR="00FF77A1" w:rsidRPr="0068193B">
              <w:rPr>
                <w:rFonts w:ascii="Arial" w:hAnsi="Arial" w:cs="Arial"/>
                <w:sz w:val="22"/>
                <w:szCs w:val="22"/>
                <w:lang w:val="en-ZA"/>
              </w:rPr>
              <w:t xml:space="preserve">  </w:t>
            </w:r>
          </w:p>
          <w:p w:rsidR="00FF77A1" w:rsidRDefault="0068193B" w:rsidP="00417C74">
            <w:pPr>
              <w:pStyle w:val="ListParagraph"/>
              <w:numPr>
                <w:ilvl w:val="1"/>
                <w:numId w:val="5"/>
              </w:numPr>
              <w:spacing w:after="120" w:line="276" w:lineRule="auto"/>
              <w:ind w:left="1134" w:hanging="1134"/>
              <w:jc w:val="both"/>
              <w:rPr>
                <w:rFonts w:ascii="Arial" w:hAnsi="Arial" w:cs="Arial"/>
                <w:sz w:val="22"/>
                <w:szCs w:val="22"/>
                <w:lang w:val="en-ZA"/>
              </w:rPr>
            </w:pPr>
            <w:r w:rsidRPr="0068193B">
              <w:rPr>
                <w:rFonts w:ascii="Arial" w:hAnsi="Arial" w:cs="Arial"/>
                <w:sz w:val="22"/>
                <w:szCs w:val="22"/>
                <w:lang w:val="en-ZA"/>
              </w:rPr>
              <w:t>R</w:t>
            </w:r>
            <w:r w:rsidR="00FF77A1" w:rsidRPr="0068193B">
              <w:rPr>
                <w:rFonts w:ascii="Arial" w:hAnsi="Arial" w:cs="Arial"/>
                <w:sz w:val="22"/>
                <w:szCs w:val="22"/>
                <w:lang w:val="en-ZA"/>
              </w:rPr>
              <w:t>egulation 12</w:t>
            </w:r>
            <w:r w:rsidRPr="0068193B">
              <w:rPr>
                <w:rFonts w:ascii="Arial" w:hAnsi="Arial" w:cs="Arial"/>
                <w:sz w:val="22"/>
                <w:szCs w:val="22"/>
                <w:lang w:val="en-ZA"/>
              </w:rPr>
              <w:t xml:space="preserve"> remains the key R</w:t>
            </w:r>
            <w:r w:rsidR="00FF77A1" w:rsidRPr="0068193B">
              <w:rPr>
                <w:rFonts w:ascii="Arial" w:hAnsi="Arial" w:cs="Arial"/>
                <w:sz w:val="22"/>
                <w:szCs w:val="22"/>
                <w:lang w:val="en-ZA"/>
              </w:rPr>
              <w:t>egulation for unification process in URCSA, and</w:t>
            </w:r>
            <w:r w:rsidR="0001503A">
              <w:rPr>
                <w:rFonts w:ascii="Arial" w:hAnsi="Arial" w:cs="Arial"/>
                <w:sz w:val="22"/>
                <w:szCs w:val="22"/>
                <w:lang w:val="en-ZA"/>
              </w:rPr>
              <w:t xml:space="preserve"> if there is a congregation or Presbytery or regional S</w:t>
            </w:r>
            <w:r w:rsidR="00FF77A1" w:rsidRPr="0068193B">
              <w:rPr>
                <w:rFonts w:ascii="Arial" w:hAnsi="Arial" w:cs="Arial"/>
                <w:sz w:val="22"/>
                <w:szCs w:val="22"/>
                <w:lang w:val="en-ZA"/>
              </w:rPr>
              <w:t xml:space="preserve">ynod that wants to start unification process at that level they must use the Provisional Church Order as the guideline on the basis of Belhar confession. </w:t>
            </w:r>
            <w:r w:rsidRPr="0068193B">
              <w:rPr>
                <w:rFonts w:ascii="Arial" w:hAnsi="Arial" w:cs="Arial"/>
                <w:sz w:val="22"/>
                <w:szCs w:val="22"/>
                <w:lang w:val="en-ZA"/>
              </w:rPr>
              <w:t xml:space="preserve"> </w:t>
            </w:r>
            <w:r w:rsidR="00FF77A1" w:rsidRPr="0068193B">
              <w:rPr>
                <w:rFonts w:ascii="Arial" w:hAnsi="Arial" w:cs="Arial"/>
                <w:sz w:val="22"/>
                <w:szCs w:val="22"/>
                <w:lang w:val="en-ZA"/>
              </w:rPr>
              <w:t>The General Synod must approve that arrangement.</w:t>
            </w:r>
            <w:r w:rsidRPr="0068193B">
              <w:rPr>
                <w:rFonts w:ascii="Arial" w:hAnsi="Arial" w:cs="Arial"/>
                <w:sz w:val="22"/>
                <w:szCs w:val="22"/>
                <w:lang w:val="en-ZA"/>
              </w:rPr>
              <w:t xml:space="preserve"> </w:t>
            </w:r>
          </w:p>
          <w:p w:rsidR="000F6BC2" w:rsidRDefault="000F6BC2" w:rsidP="000F6BC2">
            <w:pPr>
              <w:pStyle w:val="ListParagraph"/>
              <w:spacing w:after="120" w:line="276" w:lineRule="auto"/>
              <w:ind w:left="1134"/>
              <w:jc w:val="both"/>
              <w:rPr>
                <w:rFonts w:ascii="Arial" w:hAnsi="Arial" w:cs="Arial"/>
                <w:sz w:val="22"/>
                <w:szCs w:val="22"/>
                <w:lang w:val="en-ZA"/>
              </w:rPr>
            </w:pPr>
          </w:p>
          <w:p w:rsidR="000F6BC2" w:rsidRDefault="000F6BC2" w:rsidP="000F6BC2">
            <w:pPr>
              <w:tabs>
                <w:tab w:val="left" w:pos="567"/>
                <w:tab w:val="decimal" w:pos="5839"/>
              </w:tabs>
              <w:autoSpaceDE w:val="0"/>
              <w:autoSpaceDN w:val="0"/>
              <w:adjustRightInd w:val="0"/>
              <w:spacing w:before="113" w:after="113"/>
              <w:ind w:left="993" w:hanging="993"/>
              <w:jc w:val="center"/>
              <w:rPr>
                <w:rFonts w:ascii="Wingdings" w:hAnsi="Wingdings"/>
                <w:sz w:val="20"/>
              </w:rPr>
            </w:pPr>
            <w:r w:rsidRPr="006643F3">
              <w:rPr>
                <w:rFonts w:ascii="Wingdings" w:hAnsi="Wingdings"/>
                <w:sz w:val="20"/>
              </w:rPr>
              <w:t></w:t>
            </w:r>
            <w:r w:rsidRPr="006643F3">
              <w:rPr>
                <w:rFonts w:ascii="Wingdings" w:hAnsi="Wingdings"/>
                <w:sz w:val="28"/>
              </w:rPr>
              <w:t></w:t>
            </w:r>
            <w:r w:rsidRPr="006643F3">
              <w:rPr>
                <w:rFonts w:ascii="Wingdings" w:hAnsi="Wingdings"/>
                <w:sz w:val="20"/>
              </w:rPr>
              <w:t></w:t>
            </w:r>
          </w:p>
          <w:p w:rsidR="000F6BC2" w:rsidRPr="0068193B" w:rsidRDefault="000F6BC2" w:rsidP="000F6BC2">
            <w:pPr>
              <w:pStyle w:val="ListParagraph"/>
              <w:spacing w:after="120" w:line="276" w:lineRule="auto"/>
              <w:ind w:left="1134"/>
              <w:jc w:val="center"/>
              <w:rPr>
                <w:rFonts w:ascii="Arial" w:hAnsi="Arial" w:cs="Arial"/>
                <w:sz w:val="22"/>
                <w:szCs w:val="22"/>
                <w:lang w:val="en-ZA"/>
              </w:rPr>
            </w:pPr>
          </w:p>
        </w:tc>
      </w:tr>
      <w:tr w:rsidR="00193ED9" w:rsidRPr="00AD7446" w:rsidTr="00E04F90">
        <w:tc>
          <w:tcPr>
            <w:tcW w:w="9016" w:type="dxa"/>
            <w:tcBorders>
              <w:top w:val="nil"/>
              <w:left w:val="nil"/>
              <w:bottom w:val="nil"/>
              <w:right w:val="nil"/>
            </w:tcBorders>
            <w:shd w:val="clear" w:color="auto" w:fill="auto"/>
          </w:tcPr>
          <w:p w:rsidR="00193ED9" w:rsidRPr="0068193B" w:rsidRDefault="00193ED9" w:rsidP="0068193B">
            <w:pPr>
              <w:spacing w:line="276" w:lineRule="auto"/>
              <w:ind w:left="1134" w:hanging="1134"/>
              <w:rPr>
                <w:bCs/>
                <w:lang w:val="en-ZA"/>
              </w:rPr>
            </w:pPr>
          </w:p>
        </w:tc>
      </w:tr>
    </w:tbl>
    <w:p w:rsidR="00FF77A1" w:rsidRDefault="00FF77A1" w:rsidP="00E32EF6">
      <w:pPr>
        <w:pStyle w:val="Default"/>
        <w:jc w:val="center"/>
        <w:rPr>
          <w:rFonts w:ascii="Arial" w:hAnsi="Arial" w:cs="Arial"/>
          <w:b/>
          <w:bCs/>
          <w:sz w:val="28"/>
          <w:szCs w:val="28"/>
          <w:lang w:val="en-US"/>
        </w:rPr>
      </w:pPr>
    </w:p>
    <w:p w:rsidR="007F452A" w:rsidRDefault="007F452A" w:rsidP="00E32EF6">
      <w:pPr>
        <w:pStyle w:val="Default"/>
        <w:tabs>
          <w:tab w:val="left" w:pos="1134"/>
        </w:tabs>
        <w:ind w:left="1134" w:hanging="1134"/>
        <w:jc w:val="center"/>
        <w:rPr>
          <w:rFonts w:ascii="Arial" w:hAnsi="Arial" w:cs="Arial"/>
          <w:color w:val="auto"/>
          <w:sz w:val="22"/>
          <w:szCs w:val="22"/>
        </w:rPr>
      </w:pPr>
    </w:p>
    <w:p w:rsidR="000F6BC2" w:rsidRDefault="000F6BC2" w:rsidP="00E32EF6">
      <w:pPr>
        <w:pStyle w:val="Default"/>
        <w:tabs>
          <w:tab w:val="left" w:pos="1134"/>
        </w:tabs>
        <w:ind w:left="1134" w:hanging="1134"/>
        <w:jc w:val="center"/>
        <w:rPr>
          <w:rFonts w:ascii="Arial" w:hAnsi="Arial" w:cs="Arial"/>
          <w:color w:val="auto"/>
          <w:sz w:val="22"/>
          <w:szCs w:val="22"/>
        </w:rPr>
      </w:pPr>
    </w:p>
    <w:p w:rsidR="000F6BC2" w:rsidRDefault="000F6BC2" w:rsidP="00E32EF6">
      <w:pPr>
        <w:pStyle w:val="Default"/>
        <w:tabs>
          <w:tab w:val="left" w:pos="1134"/>
        </w:tabs>
        <w:ind w:left="1134" w:hanging="1134"/>
        <w:jc w:val="center"/>
        <w:rPr>
          <w:rFonts w:ascii="Arial" w:hAnsi="Arial" w:cs="Arial"/>
          <w:color w:val="auto"/>
          <w:sz w:val="22"/>
          <w:szCs w:val="22"/>
        </w:rPr>
      </w:pPr>
    </w:p>
    <w:p w:rsidR="000F6BC2" w:rsidRDefault="000F6BC2" w:rsidP="00E32EF6">
      <w:pPr>
        <w:pStyle w:val="Default"/>
        <w:tabs>
          <w:tab w:val="left" w:pos="1134"/>
        </w:tabs>
        <w:ind w:left="1134" w:hanging="1134"/>
        <w:jc w:val="center"/>
        <w:rPr>
          <w:rFonts w:ascii="Arial" w:hAnsi="Arial" w:cs="Arial"/>
          <w:color w:val="auto"/>
          <w:sz w:val="22"/>
          <w:szCs w:val="22"/>
        </w:rPr>
      </w:pPr>
    </w:p>
    <w:p w:rsidR="000F6BC2" w:rsidRDefault="000F6BC2" w:rsidP="00E32EF6">
      <w:pPr>
        <w:pStyle w:val="Default"/>
        <w:tabs>
          <w:tab w:val="left" w:pos="1134"/>
        </w:tabs>
        <w:ind w:left="1134" w:hanging="1134"/>
        <w:jc w:val="center"/>
        <w:rPr>
          <w:rFonts w:ascii="Arial" w:hAnsi="Arial" w:cs="Arial"/>
          <w:color w:val="auto"/>
          <w:sz w:val="22"/>
          <w:szCs w:val="22"/>
        </w:rPr>
      </w:pPr>
    </w:p>
    <w:p w:rsidR="000F6BC2" w:rsidRDefault="000F6BC2" w:rsidP="00E32EF6">
      <w:pPr>
        <w:pStyle w:val="Default"/>
        <w:tabs>
          <w:tab w:val="left" w:pos="1134"/>
        </w:tabs>
        <w:ind w:left="1134" w:hanging="1134"/>
        <w:jc w:val="center"/>
        <w:rPr>
          <w:rFonts w:ascii="Arial" w:hAnsi="Arial" w:cs="Arial"/>
          <w:color w:val="auto"/>
          <w:sz w:val="22"/>
          <w:szCs w:val="22"/>
        </w:rPr>
      </w:pPr>
    </w:p>
    <w:p w:rsidR="000F6BC2" w:rsidRDefault="000F6BC2" w:rsidP="00E32EF6">
      <w:pPr>
        <w:pStyle w:val="Default"/>
        <w:tabs>
          <w:tab w:val="left" w:pos="1134"/>
        </w:tabs>
        <w:ind w:left="1134" w:hanging="1134"/>
        <w:jc w:val="center"/>
        <w:rPr>
          <w:rFonts w:ascii="Arial" w:hAnsi="Arial" w:cs="Arial"/>
          <w:color w:val="auto"/>
          <w:sz w:val="22"/>
          <w:szCs w:val="22"/>
        </w:rPr>
      </w:pPr>
    </w:p>
    <w:p w:rsidR="000F6BC2" w:rsidRDefault="000F6BC2" w:rsidP="00E32EF6">
      <w:pPr>
        <w:pStyle w:val="Default"/>
        <w:tabs>
          <w:tab w:val="left" w:pos="1134"/>
        </w:tabs>
        <w:ind w:left="1134" w:hanging="1134"/>
        <w:jc w:val="center"/>
        <w:rPr>
          <w:rFonts w:ascii="Arial" w:hAnsi="Arial" w:cs="Arial"/>
          <w:color w:val="auto"/>
          <w:sz w:val="22"/>
          <w:szCs w:val="22"/>
        </w:rPr>
      </w:pPr>
    </w:p>
    <w:p w:rsidR="000F6BC2" w:rsidRDefault="000F6BC2" w:rsidP="00E32EF6">
      <w:pPr>
        <w:pStyle w:val="Default"/>
        <w:tabs>
          <w:tab w:val="left" w:pos="1134"/>
        </w:tabs>
        <w:ind w:left="1134" w:hanging="1134"/>
        <w:jc w:val="center"/>
        <w:rPr>
          <w:rFonts w:ascii="Arial" w:hAnsi="Arial" w:cs="Arial"/>
          <w:color w:val="auto"/>
          <w:sz w:val="22"/>
          <w:szCs w:val="22"/>
        </w:rPr>
      </w:pPr>
    </w:p>
    <w:p w:rsidR="000F6BC2" w:rsidRDefault="000F6BC2" w:rsidP="00E32EF6">
      <w:pPr>
        <w:pStyle w:val="Default"/>
        <w:tabs>
          <w:tab w:val="left" w:pos="1134"/>
        </w:tabs>
        <w:ind w:left="1134" w:hanging="1134"/>
        <w:jc w:val="center"/>
        <w:rPr>
          <w:rFonts w:ascii="Arial" w:hAnsi="Arial" w:cs="Arial"/>
          <w:color w:val="auto"/>
          <w:sz w:val="22"/>
          <w:szCs w:val="22"/>
        </w:rPr>
      </w:pPr>
    </w:p>
    <w:p w:rsidR="000F6BC2" w:rsidRDefault="000F6BC2" w:rsidP="00E32EF6">
      <w:pPr>
        <w:pStyle w:val="Default"/>
        <w:tabs>
          <w:tab w:val="left" w:pos="1134"/>
        </w:tabs>
        <w:ind w:left="1134" w:hanging="1134"/>
        <w:jc w:val="center"/>
        <w:rPr>
          <w:rFonts w:ascii="Arial" w:hAnsi="Arial" w:cs="Arial"/>
          <w:color w:val="auto"/>
          <w:sz w:val="22"/>
          <w:szCs w:val="22"/>
        </w:rPr>
      </w:pPr>
    </w:p>
    <w:p w:rsidR="000F6BC2" w:rsidRDefault="000F6BC2" w:rsidP="00E32EF6">
      <w:pPr>
        <w:pStyle w:val="Default"/>
        <w:tabs>
          <w:tab w:val="left" w:pos="1134"/>
        </w:tabs>
        <w:ind w:left="1134" w:hanging="1134"/>
        <w:jc w:val="center"/>
        <w:rPr>
          <w:rFonts w:ascii="Arial" w:hAnsi="Arial" w:cs="Arial"/>
          <w:color w:val="auto"/>
          <w:sz w:val="22"/>
          <w:szCs w:val="22"/>
        </w:rPr>
      </w:pPr>
    </w:p>
    <w:p w:rsidR="000F6BC2" w:rsidRDefault="000F6BC2" w:rsidP="00E32EF6">
      <w:pPr>
        <w:pStyle w:val="Default"/>
        <w:tabs>
          <w:tab w:val="left" w:pos="1134"/>
        </w:tabs>
        <w:ind w:left="1134" w:hanging="1134"/>
        <w:jc w:val="center"/>
        <w:rPr>
          <w:rFonts w:ascii="Arial" w:hAnsi="Arial" w:cs="Arial"/>
          <w:color w:val="auto"/>
          <w:sz w:val="22"/>
          <w:szCs w:val="22"/>
        </w:rPr>
      </w:pPr>
    </w:p>
    <w:p w:rsidR="000F6BC2" w:rsidRDefault="000F6BC2" w:rsidP="00E32EF6">
      <w:pPr>
        <w:pStyle w:val="Default"/>
        <w:tabs>
          <w:tab w:val="left" w:pos="1134"/>
        </w:tabs>
        <w:ind w:left="1134" w:hanging="1134"/>
        <w:jc w:val="center"/>
        <w:rPr>
          <w:rFonts w:ascii="Arial" w:hAnsi="Arial" w:cs="Arial"/>
          <w:color w:val="auto"/>
          <w:sz w:val="22"/>
          <w:szCs w:val="22"/>
        </w:rPr>
      </w:pPr>
    </w:p>
    <w:p w:rsidR="000F6BC2" w:rsidRDefault="000F6BC2" w:rsidP="00E32EF6">
      <w:pPr>
        <w:pStyle w:val="Default"/>
        <w:tabs>
          <w:tab w:val="left" w:pos="1134"/>
        </w:tabs>
        <w:ind w:left="1134" w:hanging="1134"/>
        <w:jc w:val="center"/>
        <w:rPr>
          <w:rFonts w:ascii="Arial" w:hAnsi="Arial" w:cs="Arial"/>
          <w:color w:val="auto"/>
          <w:sz w:val="22"/>
          <w:szCs w:val="22"/>
        </w:rPr>
      </w:pPr>
    </w:p>
    <w:p w:rsidR="000F6BC2" w:rsidRDefault="000F6BC2" w:rsidP="00E32EF6">
      <w:pPr>
        <w:pStyle w:val="Default"/>
        <w:tabs>
          <w:tab w:val="left" w:pos="1134"/>
        </w:tabs>
        <w:ind w:left="1134" w:hanging="1134"/>
        <w:jc w:val="center"/>
        <w:rPr>
          <w:rFonts w:ascii="Arial" w:hAnsi="Arial" w:cs="Arial"/>
          <w:color w:val="auto"/>
          <w:sz w:val="22"/>
          <w:szCs w:val="22"/>
        </w:rPr>
      </w:pPr>
    </w:p>
    <w:p w:rsidR="000F6BC2" w:rsidRDefault="000F6BC2" w:rsidP="00E32EF6">
      <w:pPr>
        <w:pStyle w:val="Default"/>
        <w:tabs>
          <w:tab w:val="left" w:pos="1134"/>
        </w:tabs>
        <w:ind w:left="1134" w:hanging="1134"/>
        <w:jc w:val="center"/>
        <w:rPr>
          <w:rFonts w:ascii="Arial" w:hAnsi="Arial" w:cs="Arial"/>
          <w:color w:val="auto"/>
          <w:sz w:val="22"/>
          <w:szCs w:val="22"/>
        </w:rPr>
      </w:pPr>
    </w:p>
    <w:p w:rsidR="000F6BC2" w:rsidRDefault="000F6BC2" w:rsidP="00E32EF6">
      <w:pPr>
        <w:pStyle w:val="Default"/>
        <w:tabs>
          <w:tab w:val="left" w:pos="1134"/>
        </w:tabs>
        <w:ind w:left="1134" w:hanging="1134"/>
        <w:jc w:val="center"/>
        <w:rPr>
          <w:rFonts w:ascii="Arial" w:hAnsi="Arial" w:cs="Arial"/>
          <w:color w:val="auto"/>
          <w:sz w:val="22"/>
          <w:szCs w:val="22"/>
        </w:rPr>
      </w:pPr>
    </w:p>
    <w:p w:rsidR="000F6BC2" w:rsidRDefault="000F6BC2" w:rsidP="00E32EF6">
      <w:pPr>
        <w:pStyle w:val="Default"/>
        <w:tabs>
          <w:tab w:val="left" w:pos="1134"/>
        </w:tabs>
        <w:ind w:left="1134" w:hanging="1134"/>
        <w:jc w:val="center"/>
        <w:rPr>
          <w:rFonts w:ascii="Arial" w:hAnsi="Arial" w:cs="Arial"/>
          <w:color w:val="auto"/>
          <w:sz w:val="22"/>
          <w:szCs w:val="22"/>
        </w:rPr>
      </w:pPr>
    </w:p>
    <w:p w:rsidR="000F6BC2" w:rsidRDefault="000F6BC2" w:rsidP="00E32EF6">
      <w:pPr>
        <w:pStyle w:val="Default"/>
        <w:tabs>
          <w:tab w:val="left" w:pos="1134"/>
        </w:tabs>
        <w:ind w:left="1134" w:hanging="1134"/>
        <w:jc w:val="center"/>
        <w:rPr>
          <w:rFonts w:ascii="Arial" w:hAnsi="Arial" w:cs="Arial"/>
          <w:color w:val="auto"/>
          <w:sz w:val="22"/>
          <w:szCs w:val="22"/>
        </w:rPr>
      </w:pPr>
    </w:p>
    <w:p w:rsidR="000F6BC2" w:rsidRDefault="000F6BC2" w:rsidP="00E32EF6">
      <w:pPr>
        <w:pStyle w:val="Default"/>
        <w:tabs>
          <w:tab w:val="left" w:pos="1134"/>
        </w:tabs>
        <w:ind w:left="1134" w:hanging="1134"/>
        <w:jc w:val="center"/>
        <w:rPr>
          <w:rFonts w:ascii="Arial" w:hAnsi="Arial" w:cs="Arial"/>
          <w:color w:val="auto"/>
          <w:sz w:val="22"/>
          <w:szCs w:val="22"/>
        </w:rPr>
      </w:pPr>
    </w:p>
    <w:p w:rsidR="007F452A" w:rsidRDefault="007F452A" w:rsidP="00E32EF6">
      <w:pPr>
        <w:pStyle w:val="Default"/>
        <w:tabs>
          <w:tab w:val="left" w:pos="1134"/>
        </w:tabs>
        <w:ind w:left="1134" w:hanging="1134"/>
        <w:jc w:val="center"/>
        <w:rPr>
          <w:rFonts w:ascii="Arial" w:hAnsi="Arial" w:cs="Arial"/>
          <w:color w:val="auto"/>
          <w:sz w:val="22"/>
          <w:szCs w:val="22"/>
        </w:rPr>
      </w:pPr>
    </w:p>
    <w:p w:rsidR="00E62F77" w:rsidRDefault="00EE452E" w:rsidP="00E32EF6">
      <w:pPr>
        <w:pStyle w:val="Default"/>
        <w:tabs>
          <w:tab w:val="left" w:pos="1134"/>
        </w:tabs>
        <w:ind w:left="1134" w:hanging="1134"/>
        <w:jc w:val="center"/>
        <w:rPr>
          <w:rFonts w:ascii="Arial" w:hAnsi="Arial" w:cs="Arial"/>
          <w:color w:val="auto"/>
          <w:sz w:val="28"/>
          <w:szCs w:val="28"/>
        </w:rPr>
      </w:pPr>
      <w:r w:rsidRPr="00D42F21">
        <w:rPr>
          <w:rFonts w:ascii="Arial" w:hAnsi="Arial" w:cs="Arial"/>
          <w:color w:val="auto"/>
          <w:sz w:val="28"/>
          <w:szCs w:val="28"/>
        </w:rPr>
        <w:t>Regulation 1</w:t>
      </w:r>
      <w:r w:rsidR="005529EC">
        <w:rPr>
          <w:rFonts w:ascii="Arial" w:hAnsi="Arial" w:cs="Arial"/>
          <w:color w:val="auto"/>
          <w:sz w:val="28"/>
          <w:szCs w:val="28"/>
        </w:rPr>
        <w:t>3</w:t>
      </w:r>
    </w:p>
    <w:p w:rsidR="007712B6" w:rsidRPr="00D42F21" w:rsidRDefault="007712B6" w:rsidP="00E32EF6">
      <w:pPr>
        <w:pStyle w:val="Default"/>
        <w:tabs>
          <w:tab w:val="left" w:pos="1134"/>
        </w:tabs>
        <w:ind w:left="1134" w:hanging="1134"/>
        <w:jc w:val="center"/>
        <w:rPr>
          <w:rFonts w:ascii="Arial" w:hAnsi="Arial" w:cs="Arial"/>
          <w:color w:val="auto"/>
          <w:sz w:val="28"/>
          <w:szCs w:val="28"/>
        </w:rPr>
      </w:pPr>
    </w:p>
    <w:p w:rsidR="00EE452E" w:rsidRPr="00D42F21" w:rsidRDefault="00EE452E" w:rsidP="007712B6">
      <w:pPr>
        <w:pStyle w:val="Default"/>
        <w:shd w:val="clear" w:color="auto" w:fill="DBE5F1" w:themeFill="accent1" w:themeFillTint="33"/>
        <w:tabs>
          <w:tab w:val="left" w:pos="1134"/>
        </w:tabs>
        <w:ind w:left="1134" w:hanging="1134"/>
        <w:jc w:val="center"/>
        <w:rPr>
          <w:rFonts w:ascii="Arial" w:hAnsi="Arial" w:cs="Arial"/>
          <w:bCs/>
          <w:color w:val="auto"/>
          <w:sz w:val="28"/>
          <w:szCs w:val="28"/>
        </w:rPr>
      </w:pPr>
      <w:r w:rsidRPr="00D42F21">
        <w:rPr>
          <w:rFonts w:ascii="Arial" w:hAnsi="Arial" w:cs="Arial"/>
          <w:bCs/>
          <w:color w:val="auto"/>
          <w:sz w:val="28"/>
          <w:szCs w:val="28"/>
        </w:rPr>
        <w:t>Reglement vir die Algemene Sinodale Bediening</w:t>
      </w:r>
    </w:p>
    <w:p w:rsidR="00E62F77" w:rsidRPr="00D42F21" w:rsidRDefault="00EE452E" w:rsidP="007712B6">
      <w:pPr>
        <w:pStyle w:val="Default"/>
        <w:shd w:val="clear" w:color="auto" w:fill="DBE5F1" w:themeFill="accent1" w:themeFillTint="33"/>
        <w:tabs>
          <w:tab w:val="left" w:pos="1134"/>
        </w:tabs>
        <w:ind w:left="1134" w:hanging="1134"/>
        <w:jc w:val="center"/>
        <w:rPr>
          <w:rFonts w:ascii="Arial" w:hAnsi="Arial" w:cs="Arial"/>
          <w:color w:val="auto"/>
          <w:sz w:val="28"/>
          <w:szCs w:val="28"/>
        </w:rPr>
      </w:pPr>
      <w:r w:rsidRPr="00D42F21">
        <w:rPr>
          <w:rFonts w:ascii="Arial" w:hAnsi="Arial" w:cs="Arial"/>
          <w:bCs/>
          <w:color w:val="auto"/>
          <w:sz w:val="28"/>
          <w:szCs w:val="28"/>
        </w:rPr>
        <w:t>vir Diens en Getuienis</w:t>
      </w:r>
    </w:p>
    <w:p w:rsidR="00EE452E" w:rsidRPr="00E32EF6" w:rsidRDefault="00EE452E" w:rsidP="00E32EF6">
      <w:pPr>
        <w:pStyle w:val="Default"/>
        <w:tabs>
          <w:tab w:val="left" w:pos="1134"/>
        </w:tabs>
        <w:ind w:left="1134" w:hanging="1134"/>
        <w:rPr>
          <w:rFonts w:ascii="Arial" w:hAnsi="Arial" w:cs="Arial"/>
          <w:b/>
          <w:bCs/>
          <w:color w:val="auto"/>
          <w:sz w:val="22"/>
          <w:szCs w:val="22"/>
        </w:rPr>
      </w:pPr>
    </w:p>
    <w:p w:rsidR="00E62F77" w:rsidRPr="00E32EF6" w:rsidRDefault="00E62F77" w:rsidP="007263F3">
      <w:pPr>
        <w:pStyle w:val="Default"/>
        <w:shd w:val="clear" w:color="auto" w:fill="DBE5F1" w:themeFill="accent1" w:themeFillTint="33"/>
        <w:tabs>
          <w:tab w:val="left" w:pos="1134"/>
        </w:tabs>
        <w:ind w:left="1134" w:hanging="1134"/>
        <w:jc w:val="both"/>
        <w:rPr>
          <w:rFonts w:ascii="Arial" w:hAnsi="Arial" w:cs="Arial"/>
          <w:color w:val="auto"/>
          <w:sz w:val="22"/>
          <w:szCs w:val="22"/>
        </w:rPr>
      </w:pPr>
      <w:r w:rsidRPr="00E32EF6">
        <w:rPr>
          <w:rFonts w:ascii="Arial" w:hAnsi="Arial" w:cs="Arial"/>
          <w:b/>
          <w:bCs/>
          <w:color w:val="auto"/>
          <w:sz w:val="22"/>
          <w:szCs w:val="22"/>
        </w:rPr>
        <w:t xml:space="preserve">1. </w:t>
      </w:r>
      <w:r w:rsidR="007F452A">
        <w:rPr>
          <w:rFonts w:ascii="Arial" w:hAnsi="Arial" w:cs="Arial"/>
          <w:b/>
          <w:bCs/>
          <w:color w:val="auto"/>
          <w:sz w:val="22"/>
          <w:szCs w:val="22"/>
        </w:rPr>
        <w:tab/>
      </w:r>
      <w:r w:rsidRPr="00E32EF6">
        <w:rPr>
          <w:rFonts w:ascii="Arial" w:hAnsi="Arial" w:cs="Arial"/>
          <w:b/>
          <w:bCs/>
          <w:color w:val="auto"/>
          <w:sz w:val="22"/>
          <w:szCs w:val="22"/>
        </w:rPr>
        <w:t xml:space="preserve">ALGEMEEN </w:t>
      </w:r>
    </w:p>
    <w:p w:rsidR="007263F3" w:rsidRDefault="007263F3" w:rsidP="007F452A">
      <w:pPr>
        <w:pStyle w:val="Default"/>
        <w:tabs>
          <w:tab w:val="left" w:pos="1134"/>
        </w:tabs>
        <w:ind w:left="1134" w:hanging="1134"/>
        <w:jc w:val="both"/>
        <w:rPr>
          <w:rFonts w:ascii="Arial" w:hAnsi="Arial" w:cs="Arial"/>
          <w:b/>
          <w:bCs/>
          <w:color w:val="auto"/>
          <w:sz w:val="22"/>
          <w:szCs w:val="22"/>
        </w:rPr>
      </w:pPr>
    </w:p>
    <w:p w:rsidR="00E62F77" w:rsidRPr="00E32EF6" w:rsidRDefault="00E62F77" w:rsidP="007F452A">
      <w:pPr>
        <w:pStyle w:val="Default"/>
        <w:tabs>
          <w:tab w:val="left" w:pos="1134"/>
        </w:tabs>
        <w:ind w:left="1134" w:hanging="1134"/>
        <w:jc w:val="both"/>
        <w:rPr>
          <w:rFonts w:ascii="Arial" w:hAnsi="Arial" w:cs="Arial"/>
          <w:color w:val="auto"/>
          <w:sz w:val="22"/>
          <w:szCs w:val="22"/>
        </w:rPr>
      </w:pPr>
      <w:r w:rsidRPr="00E32EF6">
        <w:rPr>
          <w:rFonts w:ascii="Arial" w:hAnsi="Arial" w:cs="Arial"/>
          <w:b/>
          <w:bCs/>
          <w:color w:val="auto"/>
          <w:sz w:val="22"/>
          <w:szCs w:val="22"/>
        </w:rPr>
        <w:t xml:space="preserve">1.1 </w:t>
      </w:r>
      <w:r w:rsidR="007F452A">
        <w:rPr>
          <w:rFonts w:ascii="Arial" w:hAnsi="Arial" w:cs="Arial"/>
          <w:b/>
          <w:bCs/>
          <w:color w:val="auto"/>
          <w:sz w:val="22"/>
          <w:szCs w:val="22"/>
        </w:rPr>
        <w:tab/>
      </w:r>
      <w:r w:rsidRPr="00E32EF6">
        <w:rPr>
          <w:rFonts w:ascii="Arial" w:hAnsi="Arial" w:cs="Arial"/>
          <w:b/>
          <w:bCs/>
          <w:color w:val="auto"/>
          <w:sz w:val="22"/>
          <w:szCs w:val="22"/>
        </w:rPr>
        <w:t xml:space="preserve">Doel van Bediening vir Diens en Getuienis </w:t>
      </w:r>
    </w:p>
    <w:p w:rsidR="00E62F77" w:rsidRPr="00E32EF6" w:rsidRDefault="007F452A" w:rsidP="007F452A">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F955EF">
        <w:rPr>
          <w:rFonts w:ascii="Arial" w:hAnsi="Arial" w:cs="Arial"/>
          <w:color w:val="auto"/>
          <w:sz w:val="22"/>
          <w:szCs w:val="22"/>
        </w:rPr>
        <w:t>Die Bediening vir Diens en G</w:t>
      </w:r>
      <w:r w:rsidR="00E62F77" w:rsidRPr="00E32EF6">
        <w:rPr>
          <w:rFonts w:ascii="Arial" w:hAnsi="Arial" w:cs="Arial"/>
          <w:color w:val="auto"/>
          <w:sz w:val="22"/>
          <w:szCs w:val="22"/>
        </w:rPr>
        <w:t xml:space="preserve">etuienis </w:t>
      </w:r>
      <w:r w:rsidR="00F955EF">
        <w:rPr>
          <w:rFonts w:ascii="Arial" w:hAnsi="Arial" w:cs="Arial"/>
          <w:color w:val="auto"/>
          <w:sz w:val="22"/>
          <w:szCs w:val="22"/>
        </w:rPr>
        <w:t xml:space="preserve">se </w:t>
      </w:r>
      <w:r w:rsidR="00E62F77" w:rsidRPr="00E32EF6">
        <w:rPr>
          <w:rFonts w:ascii="Arial" w:hAnsi="Arial" w:cs="Arial"/>
          <w:color w:val="auto"/>
          <w:sz w:val="22"/>
          <w:szCs w:val="22"/>
        </w:rPr>
        <w:t xml:space="preserve">taak van die Kerk het ten doel om die heerskappy van Jesus Christus in die Kerk en samelewing te verkondig en effektief uit te leef. </w:t>
      </w:r>
    </w:p>
    <w:p w:rsidR="007F452A" w:rsidRDefault="007F452A" w:rsidP="007F452A">
      <w:pPr>
        <w:pStyle w:val="Default"/>
        <w:tabs>
          <w:tab w:val="left" w:pos="1134"/>
        </w:tabs>
        <w:ind w:left="1134" w:hanging="1134"/>
        <w:jc w:val="both"/>
        <w:rPr>
          <w:rFonts w:ascii="Arial" w:hAnsi="Arial" w:cs="Arial"/>
          <w:b/>
          <w:bCs/>
          <w:color w:val="auto"/>
          <w:sz w:val="22"/>
          <w:szCs w:val="22"/>
        </w:rPr>
      </w:pPr>
    </w:p>
    <w:p w:rsidR="00E32EF6" w:rsidRPr="00E32EF6" w:rsidRDefault="00E62F77" w:rsidP="007F452A">
      <w:pPr>
        <w:pStyle w:val="Default"/>
        <w:tabs>
          <w:tab w:val="left" w:pos="1134"/>
        </w:tabs>
        <w:ind w:left="1134" w:hanging="1134"/>
        <w:jc w:val="both"/>
        <w:rPr>
          <w:rFonts w:ascii="Arial" w:hAnsi="Arial" w:cs="Arial"/>
          <w:b/>
          <w:bCs/>
          <w:color w:val="auto"/>
          <w:sz w:val="22"/>
          <w:szCs w:val="22"/>
        </w:rPr>
      </w:pPr>
      <w:r w:rsidRPr="00E32EF6">
        <w:rPr>
          <w:rFonts w:ascii="Arial" w:hAnsi="Arial" w:cs="Arial"/>
          <w:b/>
          <w:bCs/>
          <w:color w:val="auto"/>
          <w:sz w:val="22"/>
          <w:szCs w:val="22"/>
        </w:rPr>
        <w:t xml:space="preserve">1.2 </w:t>
      </w:r>
      <w:r w:rsidR="007F452A">
        <w:rPr>
          <w:rFonts w:ascii="Arial" w:hAnsi="Arial" w:cs="Arial"/>
          <w:b/>
          <w:bCs/>
          <w:color w:val="auto"/>
          <w:sz w:val="22"/>
          <w:szCs w:val="22"/>
        </w:rPr>
        <w:tab/>
      </w:r>
      <w:r w:rsidRPr="00E32EF6">
        <w:rPr>
          <w:rFonts w:ascii="Arial" w:hAnsi="Arial" w:cs="Arial"/>
          <w:b/>
          <w:bCs/>
          <w:color w:val="auto"/>
          <w:sz w:val="22"/>
          <w:szCs w:val="22"/>
        </w:rPr>
        <w:t xml:space="preserve">Die Bediening vir Diens en Getuienis na Binne (gemeentebediening) </w:t>
      </w:r>
    </w:p>
    <w:p w:rsidR="00E62F77" w:rsidRPr="00E32EF6" w:rsidRDefault="00E62F77" w:rsidP="007F452A">
      <w:pPr>
        <w:pStyle w:val="Default"/>
        <w:tabs>
          <w:tab w:val="left" w:pos="1134"/>
        </w:tabs>
        <w:ind w:left="1134" w:hanging="1134"/>
        <w:jc w:val="both"/>
        <w:rPr>
          <w:rFonts w:ascii="Arial" w:hAnsi="Arial" w:cs="Arial"/>
          <w:color w:val="auto"/>
          <w:sz w:val="22"/>
          <w:szCs w:val="22"/>
        </w:rPr>
      </w:pPr>
      <w:r w:rsidRPr="00E32EF6">
        <w:rPr>
          <w:rFonts w:ascii="Arial" w:hAnsi="Arial" w:cs="Arial"/>
          <w:color w:val="auto"/>
          <w:sz w:val="22"/>
          <w:szCs w:val="22"/>
        </w:rPr>
        <w:t xml:space="preserve">1.2.1 </w:t>
      </w:r>
      <w:r w:rsidR="007F452A">
        <w:rPr>
          <w:rFonts w:ascii="Arial" w:hAnsi="Arial" w:cs="Arial"/>
          <w:color w:val="auto"/>
          <w:sz w:val="22"/>
          <w:szCs w:val="22"/>
        </w:rPr>
        <w:tab/>
      </w:r>
      <w:r w:rsidR="00F955EF">
        <w:rPr>
          <w:rFonts w:ascii="Arial" w:hAnsi="Arial" w:cs="Arial"/>
          <w:color w:val="auto"/>
          <w:sz w:val="22"/>
          <w:szCs w:val="22"/>
        </w:rPr>
        <w:t>Die B</w:t>
      </w:r>
      <w:r w:rsidRPr="00E32EF6">
        <w:rPr>
          <w:rFonts w:ascii="Arial" w:hAnsi="Arial" w:cs="Arial"/>
          <w:color w:val="auto"/>
          <w:sz w:val="22"/>
          <w:szCs w:val="22"/>
        </w:rPr>
        <w:t xml:space="preserve">ediening vir Diens en getuienis van die Kerk word in die gemeentebediening op die lidmate gerig ten einde die gemeente op te bou in hulle geestelike lewe en tot vervulling van hulle dienswerk in die wêreld. </w:t>
      </w:r>
    </w:p>
    <w:p w:rsidR="00805986" w:rsidRDefault="00805986" w:rsidP="007F452A">
      <w:pPr>
        <w:pStyle w:val="Default"/>
        <w:tabs>
          <w:tab w:val="left" w:pos="1134"/>
        </w:tabs>
        <w:ind w:left="1134" w:hanging="1134"/>
        <w:jc w:val="both"/>
        <w:rPr>
          <w:rFonts w:ascii="Arial" w:hAnsi="Arial" w:cs="Arial"/>
          <w:color w:val="auto"/>
          <w:sz w:val="22"/>
          <w:szCs w:val="22"/>
        </w:rPr>
      </w:pPr>
    </w:p>
    <w:p w:rsidR="00E62F77" w:rsidRPr="00E32EF6" w:rsidRDefault="00E62F77" w:rsidP="007F452A">
      <w:pPr>
        <w:pStyle w:val="Default"/>
        <w:tabs>
          <w:tab w:val="left" w:pos="1134"/>
        </w:tabs>
        <w:ind w:left="1134" w:hanging="1134"/>
        <w:jc w:val="both"/>
        <w:rPr>
          <w:rFonts w:ascii="Arial" w:hAnsi="Arial" w:cs="Arial"/>
          <w:color w:val="auto"/>
          <w:sz w:val="22"/>
          <w:szCs w:val="22"/>
        </w:rPr>
      </w:pPr>
      <w:r w:rsidRPr="00E32EF6">
        <w:rPr>
          <w:rFonts w:ascii="Arial" w:hAnsi="Arial" w:cs="Arial"/>
          <w:color w:val="auto"/>
          <w:sz w:val="22"/>
          <w:szCs w:val="22"/>
        </w:rPr>
        <w:t xml:space="preserve">1.2.2 </w:t>
      </w:r>
      <w:r w:rsidR="007F452A">
        <w:rPr>
          <w:rFonts w:ascii="Arial" w:hAnsi="Arial" w:cs="Arial"/>
          <w:color w:val="auto"/>
          <w:sz w:val="22"/>
          <w:szCs w:val="22"/>
        </w:rPr>
        <w:tab/>
      </w:r>
      <w:r w:rsidR="00F955EF">
        <w:rPr>
          <w:rFonts w:ascii="Arial" w:hAnsi="Arial" w:cs="Arial"/>
          <w:color w:val="auto"/>
          <w:sz w:val="22"/>
          <w:szCs w:val="22"/>
        </w:rPr>
        <w:t>Die Bediening vir Diens en G</w:t>
      </w:r>
      <w:r w:rsidRPr="00E32EF6">
        <w:rPr>
          <w:rFonts w:ascii="Arial" w:hAnsi="Arial" w:cs="Arial"/>
          <w:color w:val="auto"/>
          <w:sz w:val="22"/>
          <w:szCs w:val="22"/>
        </w:rPr>
        <w:t>etuienis van die Kerk word deu</w:t>
      </w:r>
      <w:r w:rsidR="00F955EF">
        <w:rPr>
          <w:rFonts w:ascii="Arial" w:hAnsi="Arial" w:cs="Arial"/>
          <w:color w:val="auto"/>
          <w:sz w:val="22"/>
          <w:szCs w:val="22"/>
        </w:rPr>
        <w:t>r gespesialiseerde gemeentebedie</w:t>
      </w:r>
      <w:r w:rsidRPr="00E32EF6">
        <w:rPr>
          <w:rFonts w:ascii="Arial" w:hAnsi="Arial" w:cs="Arial"/>
          <w:color w:val="auto"/>
          <w:sz w:val="22"/>
          <w:szCs w:val="22"/>
        </w:rPr>
        <w:t>ning gerig op die kerkvervreemdes wat for</w:t>
      </w:r>
      <w:r w:rsidR="00F955EF">
        <w:rPr>
          <w:rFonts w:ascii="Arial" w:hAnsi="Arial" w:cs="Arial"/>
          <w:color w:val="auto"/>
          <w:sz w:val="22"/>
          <w:szCs w:val="22"/>
        </w:rPr>
        <w:t>meel nog lidmate is, ten einde h</w:t>
      </w:r>
      <w:r w:rsidRPr="00E32EF6">
        <w:rPr>
          <w:rFonts w:ascii="Arial" w:hAnsi="Arial" w:cs="Arial"/>
          <w:color w:val="auto"/>
          <w:sz w:val="22"/>
          <w:szCs w:val="22"/>
        </w:rPr>
        <w:t xml:space="preserve">ulle daadwerklik te bereik en hulle tot gemeenskap met Christus te bring. </w:t>
      </w:r>
    </w:p>
    <w:p w:rsidR="007F452A" w:rsidRDefault="007F452A" w:rsidP="007F452A">
      <w:pPr>
        <w:pStyle w:val="Default"/>
        <w:tabs>
          <w:tab w:val="left" w:pos="1134"/>
        </w:tabs>
        <w:jc w:val="both"/>
        <w:rPr>
          <w:rFonts w:ascii="Arial" w:hAnsi="Arial" w:cs="Arial"/>
          <w:b/>
          <w:bCs/>
          <w:color w:val="auto"/>
          <w:sz w:val="22"/>
          <w:szCs w:val="22"/>
        </w:rPr>
      </w:pPr>
    </w:p>
    <w:p w:rsidR="00E62F77" w:rsidRPr="00E32EF6" w:rsidRDefault="00E62F77" w:rsidP="007F452A">
      <w:pPr>
        <w:pStyle w:val="Default"/>
        <w:tabs>
          <w:tab w:val="left" w:pos="1134"/>
        </w:tabs>
        <w:jc w:val="both"/>
        <w:rPr>
          <w:rFonts w:ascii="Arial" w:hAnsi="Arial" w:cs="Arial"/>
          <w:color w:val="auto"/>
          <w:sz w:val="22"/>
          <w:szCs w:val="22"/>
        </w:rPr>
      </w:pPr>
      <w:r w:rsidRPr="00E32EF6">
        <w:rPr>
          <w:rFonts w:ascii="Arial" w:hAnsi="Arial" w:cs="Arial"/>
          <w:b/>
          <w:bCs/>
          <w:color w:val="auto"/>
          <w:sz w:val="22"/>
          <w:szCs w:val="22"/>
        </w:rPr>
        <w:t xml:space="preserve">1.3 </w:t>
      </w:r>
      <w:r w:rsidR="007F452A">
        <w:rPr>
          <w:rFonts w:ascii="Arial" w:hAnsi="Arial" w:cs="Arial"/>
          <w:b/>
          <w:bCs/>
          <w:color w:val="auto"/>
          <w:sz w:val="22"/>
          <w:szCs w:val="22"/>
        </w:rPr>
        <w:tab/>
      </w:r>
      <w:r w:rsidRPr="00E32EF6">
        <w:rPr>
          <w:rFonts w:ascii="Arial" w:hAnsi="Arial" w:cs="Arial"/>
          <w:b/>
          <w:bCs/>
          <w:color w:val="auto"/>
          <w:sz w:val="22"/>
          <w:szCs w:val="22"/>
        </w:rPr>
        <w:t xml:space="preserve">Bediening vir Diens en getuienis na Buite (Sending en Evangelisasie) </w:t>
      </w:r>
    </w:p>
    <w:p w:rsidR="00F955EF" w:rsidRDefault="00E62F77" w:rsidP="00F955EF">
      <w:pPr>
        <w:pStyle w:val="Default"/>
        <w:tabs>
          <w:tab w:val="left" w:pos="1134"/>
        </w:tabs>
        <w:ind w:left="1134" w:hanging="1134"/>
        <w:jc w:val="both"/>
        <w:rPr>
          <w:rFonts w:ascii="Arial" w:hAnsi="Arial" w:cs="Arial"/>
          <w:color w:val="auto"/>
          <w:sz w:val="22"/>
          <w:szCs w:val="22"/>
        </w:rPr>
      </w:pPr>
      <w:r w:rsidRPr="00E32EF6">
        <w:rPr>
          <w:rFonts w:ascii="Arial" w:hAnsi="Arial" w:cs="Arial"/>
          <w:color w:val="auto"/>
          <w:sz w:val="22"/>
          <w:szCs w:val="22"/>
        </w:rPr>
        <w:t xml:space="preserve">1.3.1 </w:t>
      </w:r>
      <w:r w:rsidR="007F452A">
        <w:rPr>
          <w:rFonts w:ascii="Arial" w:hAnsi="Arial" w:cs="Arial"/>
          <w:color w:val="auto"/>
          <w:sz w:val="22"/>
          <w:szCs w:val="22"/>
        </w:rPr>
        <w:tab/>
      </w:r>
      <w:r w:rsidRPr="00E32EF6">
        <w:rPr>
          <w:rFonts w:ascii="Arial" w:hAnsi="Arial" w:cs="Arial"/>
          <w:color w:val="auto"/>
          <w:sz w:val="22"/>
          <w:szCs w:val="22"/>
        </w:rPr>
        <w:t>Sending is die heilshandeling van die drie-enige God, Vader, Seun en Heilige Gees met die wêreld, waardeur Hy uit die hele menslike geslag vir Hom een gemeente deur sy Woord en Gees vergader.</w:t>
      </w:r>
      <w:r w:rsidR="00F955EF">
        <w:rPr>
          <w:rFonts w:ascii="Arial" w:hAnsi="Arial" w:cs="Arial"/>
          <w:color w:val="auto"/>
          <w:sz w:val="22"/>
          <w:szCs w:val="22"/>
        </w:rPr>
        <w:t xml:space="preserve">   </w:t>
      </w:r>
      <w:r w:rsidRPr="00E32EF6">
        <w:rPr>
          <w:rFonts w:ascii="Arial" w:hAnsi="Arial" w:cs="Arial"/>
          <w:color w:val="auto"/>
          <w:sz w:val="22"/>
          <w:szCs w:val="22"/>
        </w:rPr>
        <w:t>Deur die een gemeente:</w:t>
      </w:r>
    </w:p>
    <w:p w:rsidR="00E62F77" w:rsidRPr="00E32EF6" w:rsidRDefault="00E62F77" w:rsidP="00F955EF">
      <w:pPr>
        <w:pStyle w:val="Default"/>
        <w:tabs>
          <w:tab w:val="left" w:pos="1134"/>
        </w:tabs>
        <w:ind w:left="1134" w:hanging="1134"/>
        <w:jc w:val="both"/>
        <w:rPr>
          <w:rFonts w:ascii="Arial" w:hAnsi="Arial" w:cs="Arial"/>
          <w:color w:val="auto"/>
          <w:sz w:val="22"/>
          <w:szCs w:val="22"/>
        </w:rPr>
      </w:pPr>
      <w:r w:rsidRPr="00E32EF6">
        <w:rPr>
          <w:rFonts w:ascii="Arial" w:hAnsi="Arial" w:cs="Arial"/>
          <w:color w:val="auto"/>
          <w:sz w:val="22"/>
          <w:szCs w:val="22"/>
        </w:rPr>
        <w:t xml:space="preserve"> </w:t>
      </w:r>
    </w:p>
    <w:p w:rsidR="00E62F77" w:rsidRPr="00E32EF6" w:rsidRDefault="00E62F77" w:rsidP="00417C74">
      <w:pPr>
        <w:pStyle w:val="Default"/>
        <w:numPr>
          <w:ilvl w:val="0"/>
          <w:numId w:val="22"/>
        </w:numPr>
        <w:tabs>
          <w:tab w:val="left" w:pos="1134"/>
        </w:tabs>
        <w:ind w:left="1701" w:hanging="567"/>
        <w:jc w:val="both"/>
        <w:rPr>
          <w:rFonts w:ascii="Arial" w:hAnsi="Arial" w:cs="Arial"/>
          <w:color w:val="auto"/>
          <w:sz w:val="22"/>
          <w:szCs w:val="22"/>
        </w:rPr>
      </w:pPr>
      <w:r w:rsidRPr="00E32EF6">
        <w:rPr>
          <w:rFonts w:ascii="Arial" w:hAnsi="Arial" w:cs="Arial"/>
          <w:color w:val="auto"/>
          <w:sz w:val="22"/>
          <w:szCs w:val="22"/>
        </w:rPr>
        <w:t xml:space="preserve">laat God sy Woord aan die gevalle wêreld verkondig; </w:t>
      </w:r>
    </w:p>
    <w:p w:rsidR="00E62F77" w:rsidRPr="00E32EF6" w:rsidRDefault="00E62F77" w:rsidP="00417C74">
      <w:pPr>
        <w:pStyle w:val="Default"/>
        <w:numPr>
          <w:ilvl w:val="0"/>
          <w:numId w:val="22"/>
        </w:numPr>
        <w:tabs>
          <w:tab w:val="left" w:pos="1134"/>
        </w:tabs>
        <w:ind w:left="1701" w:hanging="567"/>
        <w:jc w:val="both"/>
        <w:rPr>
          <w:rFonts w:ascii="Arial" w:hAnsi="Arial" w:cs="Arial"/>
          <w:color w:val="auto"/>
          <w:sz w:val="22"/>
          <w:szCs w:val="22"/>
        </w:rPr>
      </w:pPr>
      <w:r w:rsidRPr="00E32EF6">
        <w:rPr>
          <w:rFonts w:ascii="Arial" w:hAnsi="Arial" w:cs="Arial"/>
          <w:color w:val="auto"/>
          <w:sz w:val="22"/>
          <w:szCs w:val="22"/>
        </w:rPr>
        <w:t xml:space="preserve">bring Hy die gemeenskap van die heiliges uit alle nasies tot stand; </w:t>
      </w:r>
    </w:p>
    <w:p w:rsidR="00E62F77" w:rsidRPr="00E32EF6" w:rsidRDefault="00E62F77" w:rsidP="00417C74">
      <w:pPr>
        <w:pStyle w:val="Default"/>
        <w:numPr>
          <w:ilvl w:val="0"/>
          <w:numId w:val="22"/>
        </w:numPr>
        <w:tabs>
          <w:tab w:val="left" w:pos="1134"/>
        </w:tabs>
        <w:ind w:left="1701" w:hanging="567"/>
        <w:jc w:val="both"/>
        <w:rPr>
          <w:rFonts w:ascii="Arial" w:hAnsi="Arial" w:cs="Arial"/>
          <w:color w:val="auto"/>
          <w:sz w:val="22"/>
          <w:szCs w:val="22"/>
        </w:rPr>
      </w:pPr>
      <w:r w:rsidRPr="00E32EF6">
        <w:rPr>
          <w:rFonts w:ascii="Arial" w:hAnsi="Arial" w:cs="Arial"/>
          <w:color w:val="auto"/>
          <w:sz w:val="22"/>
          <w:szCs w:val="22"/>
        </w:rPr>
        <w:t xml:space="preserve">laat Hy diens aan die wêreld in nood lewer; </w:t>
      </w:r>
    </w:p>
    <w:p w:rsidR="00E62F77" w:rsidRPr="00E32EF6" w:rsidRDefault="00E62F77" w:rsidP="00417C74">
      <w:pPr>
        <w:pStyle w:val="Default"/>
        <w:numPr>
          <w:ilvl w:val="0"/>
          <w:numId w:val="22"/>
        </w:numPr>
        <w:tabs>
          <w:tab w:val="left" w:pos="1134"/>
        </w:tabs>
        <w:ind w:left="1701" w:hanging="567"/>
        <w:jc w:val="both"/>
        <w:rPr>
          <w:rFonts w:ascii="Arial" w:hAnsi="Arial" w:cs="Arial"/>
          <w:color w:val="auto"/>
          <w:sz w:val="22"/>
          <w:szCs w:val="22"/>
        </w:rPr>
      </w:pPr>
      <w:r w:rsidRPr="00E32EF6">
        <w:rPr>
          <w:rFonts w:ascii="Arial" w:hAnsi="Arial" w:cs="Arial"/>
          <w:color w:val="auto"/>
          <w:sz w:val="22"/>
          <w:szCs w:val="22"/>
        </w:rPr>
        <w:t xml:space="preserve">laat Hy sy opdrag om die skepping te bewaar en te bewerk sigbaar tot uitdrukking kom; en </w:t>
      </w:r>
    </w:p>
    <w:p w:rsidR="00E62F77" w:rsidRPr="00E32EF6" w:rsidRDefault="00E62F77" w:rsidP="00417C74">
      <w:pPr>
        <w:pStyle w:val="Default"/>
        <w:numPr>
          <w:ilvl w:val="0"/>
          <w:numId w:val="22"/>
        </w:numPr>
        <w:tabs>
          <w:tab w:val="left" w:pos="1134"/>
        </w:tabs>
        <w:ind w:left="1701" w:hanging="567"/>
        <w:jc w:val="both"/>
        <w:rPr>
          <w:rFonts w:ascii="Arial" w:hAnsi="Arial" w:cs="Arial"/>
          <w:color w:val="auto"/>
          <w:sz w:val="22"/>
          <w:szCs w:val="22"/>
        </w:rPr>
      </w:pPr>
      <w:r w:rsidRPr="00E32EF6">
        <w:rPr>
          <w:rFonts w:ascii="Arial" w:hAnsi="Arial" w:cs="Arial"/>
          <w:color w:val="auto"/>
          <w:sz w:val="22"/>
          <w:szCs w:val="22"/>
        </w:rPr>
        <w:t xml:space="preserve">word sy reg aan die nasies verkondig. </w:t>
      </w:r>
    </w:p>
    <w:p w:rsidR="00F57A21" w:rsidRDefault="00F57A21" w:rsidP="007F452A">
      <w:pPr>
        <w:pStyle w:val="Default"/>
        <w:tabs>
          <w:tab w:val="left" w:pos="1134"/>
        </w:tabs>
        <w:ind w:left="1134"/>
        <w:jc w:val="both"/>
        <w:rPr>
          <w:rFonts w:ascii="Arial" w:hAnsi="Arial" w:cs="Arial"/>
          <w:color w:val="auto"/>
          <w:sz w:val="22"/>
          <w:szCs w:val="22"/>
        </w:rPr>
      </w:pPr>
    </w:p>
    <w:p w:rsidR="00E62F77" w:rsidRPr="00E32EF6" w:rsidRDefault="00E62F77" w:rsidP="007F452A">
      <w:pPr>
        <w:pStyle w:val="Default"/>
        <w:tabs>
          <w:tab w:val="left" w:pos="1134"/>
        </w:tabs>
        <w:ind w:left="1134"/>
        <w:jc w:val="both"/>
        <w:rPr>
          <w:rFonts w:ascii="Arial" w:hAnsi="Arial" w:cs="Arial"/>
          <w:color w:val="auto"/>
          <w:sz w:val="22"/>
          <w:szCs w:val="22"/>
        </w:rPr>
      </w:pPr>
      <w:r w:rsidRPr="00E32EF6">
        <w:rPr>
          <w:rFonts w:ascii="Arial" w:hAnsi="Arial" w:cs="Arial"/>
          <w:color w:val="auto"/>
          <w:sz w:val="22"/>
          <w:szCs w:val="22"/>
        </w:rPr>
        <w:t xml:space="preserve">Só laat Hy sy koninkryk kom tot by die voleinding van die wêreld. </w:t>
      </w:r>
    </w:p>
    <w:p w:rsidR="007F452A" w:rsidRDefault="007F452A" w:rsidP="007F452A">
      <w:pPr>
        <w:pStyle w:val="Default"/>
        <w:tabs>
          <w:tab w:val="left" w:pos="1134"/>
        </w:tabs>
        <w:ind w:left="1134" w:hanging="1134"/>
        <w:jc w:val="both"/>
        <w:rPr>
          <w:rFonts w:ascii="Arial" w:hAnsi="Arial" w:cs="Arial"/>
          <w:color w:val="auto"/>
          <w:sz w:val="22"/>
          <w:szCs w:val="22"/>
        </w:rPr>
      </w:pPr>
    </w:p>
    <w:p w:rsidR="00E62F77" w:rsidRPr="00E32EF6" w:rsidRDefault="00E62F77" w:rsidP="007F452A">
      <w:pPr>
        <w:pStyle w:val="Default"/>
        <w:tabs>
          <w:tab w:val="left" w:pos="1134"/>
        </w:tabs>
        <w:ind w:left="1134" w:hanging="1134"/>
        <w:jc w:val="both"/>
        <w:rPr>
          <w:rFonts w:ascii="Arial" w:hAnsi="Arial" w:cs="Arial"/>
          <w:color w:val="auto"/>
          <w:sz w:val="22"/>
          <w:szCs w:val="22"/>
        </w:rPr>
      </w:pPr>
      <w:r w:rsidRPr="00E32EF6">
        <w:rPr>
          <w:rFonts w:ascii="Arial" w:hAnsi="Arial" w:cs="Arial"/>
          <w:color w:val="auto"/>
          <w:sz w:val="22"/>
          <w:szCs w:val="22"/>
        </w:rPr>
        <w:t xml:space="preserve">1.3.2 </w:t>
      </w:r>
      <w:r w:rsidR="007F452A">
        <w:rPr>
          <w:rFonts w:ascii="Arial" w:hAnsi="Arial" w:cs="Arial"/>
          <w:color w:val="auto"/>
          <w:sz w:val="22"/>
          <w:szCs w:val="22"/>
        </w:rPr>
        <w:tab/>
      </w:r>
      <w:r w:rsidRPr="00E32EF6">
        <w:rPr>
          <w:rFonts w:ascii="Arial" w:hAnsi="Arial" w:cs="Arial"/>
          <w:color w:val="auto"/>
          <w:sz w:val="22"/>
          <w:szCs w:val="22"/>
        </w:rPr>
        <w:t xml:space="preserve">Die bediening vir Diens en getuienis van die Kerk word deur middel van evangelisasie gerig op diegene wat vervreemd is van Christus, sy Woord en sy kerk en wat om dié rede buite kerkverband geraak het, ten einde hulle tot die gemeenskap met Christus en sy gemeente terug te bring. </w:t>
      </w:r>
    </w:p>
    <w:p w:rsidR="007F452A" w:rsidRDefault="007F452A" w:rsidP="007F452A">
      <w:pPr>
        <w:pStyle w:val="Default"/>
        <w:tabs>
          <w:tab w:val="left" w:pos="1134"/>
        </w:tabs>
        <w:jc w:val="both"/>
        <w:rPr>
          <w:rFonts w:ascii="Arial" w:hAnsi="Arial" w:cs="Arial"/>
          <w:color w:val="auto"/>
          <w:sz w:val="22"/>
          <w:szCs w:val="22"/>
        </w:rPr>
      </w:pPr>
    </w:p>
    <w:p w:rsidR="00E62F77" w:rsidRPr="00E32EF6" w:rsidRDefault="00E62F77" w:rsidP="007F452A">
      <w:pPr>
        <w:pStyle w:val="Default"/>
        <w:tabs>
          <w:tab w:val="left" w:pos="1134"/>
        </w:tabs>
        <w:ind w:left="1134" w:hanging="1134"/>
        <w:jc w:val="both"/>
        <w:rPr>
          <w:rFonts w:ascii="Arial" w:hAnsi="Arial" w:cs="Arial"/>
          <w:color w:val="auto"/>
          <w:sz w:val="22"/>
          <w:szCs w:val="22"/>
        </w:rPr>
      </w:pPr>
      <w:r w:rsidRPr="00E32EF6">
        <w:rPr>
          <w:rFonts w:ascii="Arial" w:hAnsi="Arial" w:cs="Arial"/>
          <w:color w:val="auto"/>
          <w:sz w:val="22"/>
          <w:szCs w:val="22"/>
        </w:rPr>
        <w:t xml:space="preserve">1.3.3 </w:t>
      </w:r>
      <w:r w:rsidR="007F452A">
        <w:rPr>
          <w:rFonts w:ascii="Arial" w:hAnsi="Arial" w:cs="Arial"/>
          <w:color w:val="auto"/>
          <w:sz w:val="22"/>
          <w:szCs w:val="22"/>
        </w:rPr>
        <w:tab/>
      </w:r>
      <w:r w:rsidRPr="00E32EF6">
        <w:rPr>
          <w:rFonts w:ascii="Arial" w:hAnsi="Arial" w:cs="Arial"/>
          <w:color w:val="auto"/>
          <w:sz w:val="22"/>
          <w:szCs w:val="22"/>
        </w:rPr>
        <w:t xml:space="preserve">Sending en Evangelisasie is dus die gerigtheid van die Kerk na buite. Dit is die arbeid aan nie-gekerstendes en mense wat buite kerkverband geraak het. </w:t>
      </w:r>
    </w:p>
    <w:p w:rsidR="00F57A21" w:rsidRDefault="00F57A21" w:rsidP="007F452A">
      <w:pPr>
        <w:pStyle w:val="Default"/>
        <w:tabs>
          <w:tab w:val="left" w:pos="1134"/>
        </w:tabs>
        <w:jc w:val="both"/>
        <w:rPr>
          <w:rFonts w:ascii="Arial" w:hAnsi="Arial" w:cs="Arial"/>
          <w:color w:val="auto"/>
          <w:sz w:val="22"/>
          <w:szCs w:val="22"/>
        </w:rPr>
      </w:pPr>
    </w:p>
    <w:p w:rsidR="00E62F77" w:rsidRPr="00E32EF6" w:rsidRDefault="00E62F77" w:rsidP="007F452A">
      <w:pPr>
        <w:pStyle w:val="Default"/>
        <w:tabs>
          <w:tab w:val="left" w:pos="1134"/>
        </w:tabs>
        <w:jc w:val="both"/>
        <w:rPr>
          <w:rFonts w:ascii="Arial" w:hAnsi="Arial" w:cs="Arial"/>
          <w:color w:val="auto"/>
          <w:sz w:val="22"/>
          <w:szCs w:val="22"/>
        </w:rPr>
      </w:pPr>
      <w:r w:rsidRPr="00E32EF6">
        <w:rPr>
          <w:rFonts w:ascii="Arial" w:hAnsi="Arial" w:cs="Arial"/>
          <w:color w:val="auto"/>
          <w:sz w:val="22"/>
          <w:szCs w:val="22"/>
        </w:rPr>
        <w:t xml:space="preserve">1.3.4 </w:t>
      </w:r>
      <w:r w:rsidR="007F452A">
        <w:rPr>
          <w:rFonts w:ascii="Arial" w:hAnsi="Arial" w:cs="Arial"/>
          <w:color w:val="auto"/>
          <w:sz w:val="22"/>
          <w:szCs w:val="22"/>
        </w:rPr>
        <w:tab/>
      </w:r>
      <w:r w:rsidRPr="00E32EF6">
        <w:rPr>
          <w:rFonts w:ascii="Arial" w:hAnsi="Arial" w:cs="Arial"/>
          <w:color w:val="auto"/>
          <w:sz w:val="22"/>
          <w:szCs w:val="22"/>
        </w:rPr>
        <w:t xml:space="preserve">Sending en Evangelisasie is die roeping van elke lidmaat asook die kerkraad. </w:t>
      </w:r>
    </w:p>
    <w:p w:rsidR="00F57A21" w:rsidRDefault="00F57A21" w:rsidP="007F452A">
      <w:pPr>
        <w:pStyle w:val="Default"/>
        <w:tabs>
          <w:tab w:val="left" w:pos="1134"/>
        </w:tabs>
        <w:jc w:val="both"/>
        <w:rPr>
          <w:rFonts w:ascii="Arial" w:hAnsi="Arial" w:cs="Arial"/>
          <w:color w:val="auto"/>
          <w:sz w:val="22"/>
          <w:szCs w:val="22"/>
        </w:rPr>
      </w:pPr>
    </w:p>
    <w:p w:rsidR="00E62F77" w:rsidRPr="00E32EF6" w:rsidRDefault="00E62F77" w:rsidP="007F452A">
      <w:pPr>
        <w:pStyle w:val="Default"/>
        <w:tabs>
          <w:tab w:val="left" w:pos="1134"/>
        </w:tabs>
        <w:jc w:val="both"/>
        <w:rPr>
          <w:rFonts w:ascii="Arial" w:hAnsi="Arial" w:cs="Arial"/>
          <w:color w:val="auto"/>
          <w:sz w:val="22"/>
          <w:szCs w:val="22"/>
        </w:rPr>
      </w:pPr>
      <w:r w:rsidRPr="00E32EF6">
        <w:rPr>
          <w:rFonts w:ascii="Arial" w:hAnsi="Arial" w:cs="Arial"/>
          <w:color w:val="auto"/>
          <w:sz w:val="22"/>
          <w:szCs w:val="22"/>
        </w:rPr>
        <w:t xml:space="preserve">1.3.5 </w:t>
      </w:r>
      <w:r w:rsidR="007F452A">
        <w:rPr>
          <w:rFonts w:ascii="Arial" w:hAnsi="Arial" w:cs="Arial"/>
          <w:color w:val="auto"/>
          <w:sz w:val="22"/>
          <w:szCs w:val="22"/>
        </w:rPr>
        <w:tab/>
      </w:r>
      <w:r w:rsidRPr="00E32EF6">
        <w:rPr>
          <w:rFonts w:ascii="Arial" w:hAnsi="Arial" w:cs="Arial"/>
          <w:color w:val="auto"/>
          <w:sz w:val="22"/>
          <w:szCs w:val="22"/>
        </w:rPr>
        <w:t xml:space="preserve">Samewerking in bediening vir Diens en getuienis binne en buite eie kerkverband: </w:t>
      </w:r>
    </w:p>
    <w:p w:rsidR="007F452A" w:rsidRDefault="00E62F77" w:rsidP="007F452A">
      <w:pPr>
        <w:pStyle w:val="Default"/>
        <w:tabs>
          <w:tab w:val="left" w:pos="1134"/>
        </w:tabs>
        <w:ind w:left="1134"/>
        <w:jc w:val="both"/>
        <w:rPr>
          <w:rFonts w:ascii="Arial" w:hAnsi="Arial" w:cs="Arial"/>
          <w:color w:val="auto"/>
          <w:sz w:val="22"/>
          <w:szCs w:val="22"/>
        </w:rPr>
      </w:pPr>
      <w:r w:rsidRPr="00E32EF6">
        <w:rPr>
          <w:rFonts w:ascii="Arial" w:hAnsi="Arial" w:cs="Arial"/>
          <w:color w:val="auto"/>
          <w:sz w:val="22"/>
          <w:szCs w:val="22"/>
        </w:rPr>
        <w:t xml:space="preserve">Waar die omvang en ander omstandighede van die bediening vir Diens en getuienis dit vereis, word dit in die kerkverband van ring en sinode onderneem, en waar nodig ook in samewerking met ander kerke. </w:t>
      </w:r>
    </w:p>
    <w:p w:rsidR="007F452A" w:rsidRDefault="007F452A" w:rsidP="007F452A">
      <w:pPr>
        <w:pStyle w:val="Default"/>
        <w:tabs>
          <w:tab w:val="left" w:pos="1134"/>
        </w:tabs>
        <w:jc w:val="both"/>
        <w:rPr>
          <w:rFonts w:ascii="Arial" w:hAnsi="Arial" w:cs="Arial"/>
          <w:b/>
          <w:bCs/>
          <w:color w:val="auto"/>
          <w:sz w:val="22"/>
          <w:szCs w:val="22"/>
        </w:rPr>
      </w:pPr>
    </w:p>
    <w:p w:rsidR="00805986" w:rsidRDefault="00E62F77" w:rsidP="007263F3">
      <w:pPr>
        <w:pStyle w:val="Default"/>
        <w:shd w:val="clear" w:color="auto" w:fill="DBE5F1" w:themeFill="accent1" w:themeFillTint="33"/>
        <w:tabs>
          <w:tab w:val="left" w:pos="1134"/>
        </w:tabs>
        <w:ind w:left="1134" w:hanging="1134"/>
        <w:jc w:val="both"/>
        <w:rPr>
          <w:rFonts w:ascii="Arial" w:hAnsi="Arial" w:cs="Arial"/>
          <w:b/>
          <w:bCs/>
          <w:color w:val="auto"/>
          <w:sz w:val="22"/>
          <w:szCs w:val="22"/>
        </w:rPr>
      </w:pPr>
      <w:r w:rsidRPr="00E32EF6">
        <w:rPr>
          <w:rFonts w:ascii="Arial" w:hAnsi="Arial" w:cs="Arial"/>
          <w:b/>
          <w:bCs/>
          <w:color w:val="auto"/>
          <w:sz w:val="22"/>
          <w:szCs w:val="22"/>
        </w:rPr>
        <w:t xml:space="preserve">2. </w:t>
      </w:r>
      <w:r w:rsidR="007F452A">
        <w:rPr>
          <w:rFonts w:ascii="Arial" w:hAnsi="Arial" w:cs="Arial"/>
          <w:b/>
          <w:bCs/>
          <w:color w:val="auto"/>
          <w:sz w:val="22"/>
          <w:szCs w:val="22"/>
        </w:rPr>
        <w:tab/>
      </w:r>
      <w:r w:rsidRPr="00E32EF6">
        <w:rPr>
          <w:rFonts w:ascii="Arial" w:hAnsi="Arial" w:cs="Arial"/>
          <w:b/>
          <w:bCs/>
          <w:color w:val="auto"/>
          <w:sz w:val="22"/>
          <w:szCs w:val="22"/>
        </w:rPr>
        <w:t xml:space="preserve">OORHOOFSE KO-ORDINERING VAN DIE BEDIENING VIR </w:t>
      </w:r>
    </w:p>
    <w:p w:rsidR="00805986" w:rsidRDefault="00805986" w:rsidP="007263F3">
      <w:pPr>
        <w:pStyle w:val="Default"/>
        <w:shd w:val="clear" w:color="auto" w:fill="DBE5F1" w:themeFill="accent1" w:themeFillTint="33"/>
        <w:tabs>
          <w:tab w:val="left" w:pos="1134"/>
        </w:tabs>
        <w:ind w:left="1134" w:hanging="1134"/>
        <w:jc w:val="both"/>
        <w:rPr>
          <w:rFonts w:ascii="Arial" w:hAnsi="Arial" w:cs="Arial"/>
          <w:b/>
          <w:bCs/>
          <w:color w:val="auto"/>
          <w:sz w:val="22"/>
          <w:szCs w:val="22"/>
        </w:rPr>
      </w:pPr>
      <w:r>
        <w:rPr>
          <w:rFonts w:ascii="Arial" w:hAnsi="Arial" w:cs="Arial"/>
          <w:b/>
          <w:bCs/>
          <w:color w:val="auto"/>
          <w:sz w:val="22"/>
          <w:szCs w:val="22"/>
        </w:rPr>
        <w:tab/>
      </w:r>
      <w:r w:rsidR="00E62F77" w:rsidRPr="00E32EF6">
        <w:rPr>
          <w:rFonts w:ascii="Arial" w:hAnsi="Arial" w:cs="Arial"/>
          <w:b/>
          <w:bCs/>
          <w:color w:val="auto"/>
          <w:sz w:val="22"/>
          <w:szCs w:val="22"/>
        </w:rPr>
        <w:t xml:space="preserve">DIENS EN GETUIENIS BINNE DIE VERBAND VAN DIE </w:t>
      </w:r>
    </w:p>
    <w:p w:rsidR="00E62F77" w:rsidRDefault="00805986" w:rsidP="007F452A">
      <w:pPr>
        <w:pStyle w:val="Default"/>
        <w:tabs>
          <w:tab w:val="left" w:pos="1134"/>
        </w:tabs>
        <w:ind w:left="1134" w:hanging="1134"/>
        <w:jc w:val="both"/>
        <w:rPr>
          <w:rFonts w:ascii="Arial" w:hAnsi="Arial" w:cs="Arial"/>
          <w:b/>
          <w:bCs/>
          <w:color w:val="auto"/>
          <w:sz w:val="22"/>
          <w:szCs w:val="22"/>
        </w:rPr>
      </w:pPr>
      <w:r>
        <w:rPr>
          <w:rFonts w:ascii="Arial" w:hAnsi="Arial" w:cs="Arial"/>
          <w:b/>
          <w:bCs/>
          <w:color w:val="auto"/>
          <w:sz w:val="22"/>
          <w:szCs w:val="22"/>
        </w:rPr>
        <w:lastRenderedPageBreak/>
        <w:tab/>
      </w:r>
      <w:r w:rsidR="00E62F77" w:rsidRPr="00E32EF6">
        <w:rPr>
          <w:rFonts w:ascii="Arial" w:hAnsi="Arial" w:cs="Arial"/>
          <w:b/>
          <w:bCs/>
          <w:color w:val="auto"/>
          <w:sz w:val="22"/>
          <w:szCs w:val="22"/>
        </w:rPr>
        <w:t xml:space="preserve">ALGEMENE SINODE VAN DIE VGKSA </w:t>
      </w:r>
    </w:p>
    <w:p w:rsidR="00F57A21" w:rsidRDefault="00F57A21" w:rsidP="007F452A">
      <w:pPr>
        <w:pStyle w:val="Default"/>
        <w:tabs>
          <w:tab w:val="left" w:pos="1134"/>
        </w:tabs>
        <w:ind w:left="1134" w:hanging="1134"/>
        <w:jc w:val="both"/>
        <w:rPr>
          <w:rFonts w:ascii="Arial" w:hAnsi="Arial" w:cs="Arial"/>
          <w:color w:val="auto"/>
          <w:sz w:val="22"/>
          <w:szCs w:val="22"/>
        </w:rPr>
      </w:pPr>
    </w:p>
    <w:p w:rsidR="00F57A21" w:rsidRPr="00E32EF6" w:rsidRDefault="00F57A21" w:rsidP="007F452A">
      <w:pPr>
        <w:pStyle w:val="Default"/>
        <w:tabs>
          <w:tab w:val="left" w:pos="1134"/>
        </w:tabs>
        <w:ind w:left="1134" w:hanging="1134"/>
        <w:jc w:val="both"/>
        <w:rPr>
          <w:rFonts w:ascii="Arial" w:hAnsi="Arial" w:cs="Arial"/>
          <w:color w:val="auto"/>
          <w:sz w:val="22"/>
          <w:szCs w:val="22"/>
        </w:rPr>
      </w:pPr>
    </w:p>
    <w:p w:rsidR="00E62F77" w:rsidRPr="00E32EF6" w:rsidRDefault="00E62F77" w:rsidP="007F452A">
      <w:pPr>
        <w:pStyle w:val="Default"/>
        <w:tabs>
          <w:tab w:val="left" w:pos="1134"/>
        </w:tabs>
        <w:jc w:val="both"/>
        <w:rPr>
          <w:rFonts w:ascii="Arial" w:hAnsi="Arial" w:cs="Arial"/>
          <w:color w:val="auto"/>
          <w:sz w:val="22"/>
          <w:szCs w:val="22"/>
        </w:rPr>
      </w:pPr>
      <w:r w:rsidRPr="00E32EF6">
        <w:rPr>
          <w:rFonts w:ascii="Arial" w:hAnsi="Arial" w:cs="Arial"/>
          <w:b/>
          <w:bCs/>
          <w:color w:val="auto"/>
          <w:sz w:val="22"/>
          <w:szCs w:val="22"/>
        </w:rPr>
        <w:t xml:space="preserve">2.1 </w:t>
      </w:r>
      <w:r w:rsidR="007F452A">
        <w:rPr>
          <w:rFonts w:ascii="Arial" w:hAnsi="Arial" w:cs="Arial"/>
          <w:b/>
          <w:bCs/>
          <w:color w:val="auto"/>
          <w:sz w:val="22"/>
          <w:szCs w:val="22"/>
        </w:rPr>
        <w:tab/>
      </w:r>
      <w:r w:rsidRPr="00E32EF6">
        <w:rPr>
          <w:rFonts w:ascii="Arial" w:hAnsi="Arial" w:cs="Arial"/>
          <w:b/>
          <w:bCs/>
          <w:color w:val="auto"/>
          <w:sz w:val="22"/>
          <w:szCs w:val="22"/>
        </w:rPr>
        <w:t xml:space="preserve">Naam </w:t>
      </w:r>
    </w:p>
    <w:p w:rsidR="00E62F77" w:rsidRPr="00E32EF6" w:rsidRDefault="00E62F77" w:rsidP="007F452A">
      <w:pPr>
        <w:pStyle w:val="Default"/>
        <w:tabs>
          <w:tab w:val="left" w:pos="1134"/>
        </w:tabs>
        <w:ind w:left="1134"/>
        <w:jc w:val="both"/>
        <w:rPr>
          <w:rFonts w:ascii="Arial" w:hAnsi="Arial" w:cs="Arial"/>
          <w:color w:val="auto"/>
          <w:sz w:val="22"/>
          <w:szCs w:val="22"/>
        </w:rPr>
      </w:pPr>
      <w:r w:rsidRPr="00E32EF6">
        <w:rPr>
          <w:rFonts w:ascii="Arial" w:hAnsi="Arial" w:cs="Arial"/>
          <w:color w:val="auto"/>
          <w:sz w:val="22"/>
          <w:szCs w:val="22"/>
        </w:rPr>
        <w:t>Die Algemeen S</w:t>
      </w:r>
      <w:r w:rsidR="00805986">
        <w:rPr>
          <w:rFonts w:ascii="Arial" w:hAnsi="Arial" w:cs="Arial"/>
          <w:color w:val="auto"/>
          <w:sz w:val="22"/>
          <w:szCs w:val="22"/>
        </w:rPr>
        <w:t>inodale bediening vir Diens en G</w:t>
      </w:r>
      <w:r w:rsidRPr="00E32EF6">
        <w:rPr>
          <w:rFonts w:ascii="Arial" w:hAnsi="Arial" w:cs="Arial"/>
          <w:color w:val="auto"/>
          <w:sz w:val="22"/>
          <w:szCs w:val="22"/>
        </w:rPr>
        <w:t xml:space="preserve">etuienis van die Verenigende Gereformeerde Kerk van Suider-Afrika. </w:t>
      </w:r>
    </w:p>
    <w:p w:rsidR="007F452A" w:rsidRDefault="007F452A" w:rsidP="007F452A">
      <w:pPr>
        <w:pStyle w:val="Default"/>
        <w:tabs>
          <w:tab w:val="left" w:pos="1134"/>
        </w:tabs>
        <w:jc w:val="both"/>
        <w:rPr>
          <w:rFonts w:ascii="Arial" w:hAnsi="Arial" w:cs="Arial"/>
          <w:b/>
          <w:bCs/>
          <w:color w:val="auto"/>
          <w:sz w:val="22"/>
          <w:szCs w:val="22"/>
        </w:rPr>
      </w:pPr>
    </w:p>
    <w:p w:rsidR="00E62F77" w:rsidRPr="00E32EF6" w:rsidRDefault="00E62F77" w:rsidP="007F452A">
      <w:pPr>
        <w:pStyle w:val="Default"/>
        <w:tabs>
          <w:tab w:val="left" w:pos="1134"/>
        </w:tabs>
        <w:jc w:val="both"/>
        <w:rPr>
          <w:rFonts w:ascii="Arial" w:hAnsi="Arial" w:cs="Arial"/>
          <w:color w:val="auto"/>
          <w:sz w:val="22"/>
          <w:szCs w:val="22"/>
        </w:rPr>
      </w:pPr>
      <w:r w:rsidRPr="00E32EF6">
        <w:rPr>
          <w:rFonts w:ascii="Arial" w:hAnsi="Arial" w:cs="Arial"/>
          <w:b/>
          <w:bCs/>
          <w:color w:val="auto"/>
          <w:sz w:val="22"/>
          <w:szCs w:val="22"/>
        </w:rPr>
        <w:t xml:space="preserve">2.2 </w:t>
      </w:r>
      <w:r w:rsidR="007F452A">
        <w:rPr>
          <w:rFonts w:ascii="Arial" w:hAnsi="Arial" w:cs="Arial"/>
          <w:b/>
          <w:bCs/>
          <w:color w:val="auto"/>
          <w:sz w:val="22"/>
          <w:szCs w:val="22"/>
        </w:rPr>
        <w:tab/>
      </w:r>
      <w:r w:rsidRPr="00E32EF6">
        <w:rPr>
          <w:rFonts w:ascii="Arial" w:hAnsi="Arial" w:cs="Arial"/>
          <w:b/>
          <w:bCs/>
          <w:color w:val="auto"/>
          <w:sz w:val="22"/>
          <w:szCs w:val="22"/>
        </w:rPr>
        <w:t xml:space="preserve">Status </w:t>
      </w:r>
    </w:p>
    <w:p w:rsidR="00E62F77" w:rsidRPr="00E32EF6" w:rsidRDefault="00E62F77" w:rsidP="007F452A">
      <w:pPr>
        <w:pStyle w:val="Default"/>
        <w:tabs>
          <w:tab w:val="left" w:pos="1134"/>
        </w:tabs>
        <w:ind w:left="1134"/>
        <w:jc w:val="both"/>
        <w:rPr>
          <w:rFonts w:ascii="Arial" w:hAnsi="Arial" w:cs="Arial"/>
          <w:color w:val="auto"/>
          <w:sz w:val="22"/>
          <w:szCs w:val="22"/>
        </w:rPr>
      </w:pPr>
      <w:r w:rsidRPr="00E32EF6">
        <w:rPr>
          <w:rFonts w:ascii="Arial" w:hAnsi="Arial" w:cs="Arial"/>
          <w:color w:val="auto"/>
          <w:sz w:val="22"/>
          <w:szCs w:val="22"/>
        </w:rPr>
        <w:t xml:space="preserve">Die ABDG koördineer en bestuur die werksaamhede aan hom toegewys binne die sinodale ressort namens die Algemene Sinode. </w:t>
      </w:r>
    </w:p>
    <w:p w:rsidR="007F452A" w:rsidRDefault="007F452A" w:rsidP="007F452A">
      <w:pPr>
        <w:pStyle w:val="Default"/>
        <w:tabs>
          <w:tab w:val="left" w:pos="1134"/>
        </w:tabs>
        <w:jc w:val="both"/>
        <w:rPr>
          <w:rFonts w:ascii="Arial" w:hAnsi="Arial" w:cs="Arial"/>
          <w:b/>
          <w:bCs/>
          <w:color w:val="auto"/>
          <w:sz w:val="22"/>
          <w:szCs w:val="22"/>
        </w:rPr>
      </w:pPr>
    </w:p>
    <w:p w:rsidR="00E62F77" w:rsidRPr="00E32EF6" w:rsidRDefault="00E62F77" w:rsidP="007F452A">
      <w:pPr>
        <w:pStyle w:val="Default"/>
        <w:tabs>
          <w:tab w:val="left" w:pos="1134"/>
        </w:tabs>
        <w:jc w:val="both"/>
        <w:rPr>
          <w:rFonts w:ascii="Arial" w:hAnsi="Arial" w:cs="Arial"/>
          <w:color w:val="auto"/>
          <w:sz w:val="22"/>
          <w:szCs w:val="22"/>
        </w:rPr>
      </w:pPr>
      <w:r w:rsidRPr="00E32EF6">
        <w:rPr>
          <w:rFonts w:ascii="Arial" w:hAnsi="Arial" w:cs="Arial"/>
          <w:b/>
          <w:bCs/>
          <w:color w:val="auto"/>
          <w:sz w:val="22"/>
          <w:szCs w:val="22"/>
        </w:rPr>
        <w:t xml:space="preserve">2.3 </w:t>
      </w:r>
      <w:r w:rsidR="007F452A">
        <w:rPr>
          <w:rFonts w:ascii="Arial" w:hAnsi="Arial" w:cs="Arial"/>
          <w:b/>
          <w:bCs/>
          <w:color w:val="auto"/>
          <w:sz w:val="22"/>
          <w:szCs w:val="22"/>
        </w:rPr>
        <w:tab/>
      </w:r>
      <w:r w:rsidRPr="00E32EF6">
        <w:rPr>
          <w:rFonts w:ascii="Arial" w:hAnsi="Arial" w:cs="Arial"/>
          <w:b/>
          <w:bCs/>
          <w:color w:val="auto"/>
          <w:sz w:val="22"/>
          <w:szCs w:val="22"/>
        </w:rPr>
        <w:t xml:space="preserve">Samestelling van personeel </w:t>
      </w:r>
    </w:p>
    <w:p w:rsidR="00E62F77" w:rsidRPr="00F955EF" w:rsidRDefault="00E62F77" w:rsidP="007F452A">
      <w:pPr>
        <w:pStyle w:val="Default"/>
        <w:tabs>
          <w:tab w:val="left" w:pos="1134"/>
        </w:tabs>
        <w:jc w:val="both"/>
        <w:rPr>
          <w:rFonts w:ascii="Arial" w:hAnsi="Arial" w:cs="Arial"/>
          <w:color w:val="auto"/>
          <w:sz w:val="22"/>
          <w:szCs w:val="22"/>
          <w:u w:val="single"/>
        </w:rPr>
      </w:pPr>
      <w:r w:rsidRPr="00F955EF">
        <w:rPr>
          <w:rFonts w:ascii="Arial" w:hAnsi="Arial" w:cs="Arial"/>
          <w:bCs/>
          <w:color w:val="auto"/>
          <w:sz w:val="22"/>
          <w:szCs w:val="22"/>
        </w:rPr>
        <w:t>2.3.1</w:t>
      </w:r>
      <w:r w:rsidRPr="00E32EF6">
        <w:rPr>
          <w:rFonts w:ascii="Arial" w:hAnsi="Arial" w:cs="Arial"/>
          <w:b/>
          <w:bCs/>
          <w:color w:val="auto"/>
          <w:sz w:val="22"/>
          <w:szCs w:val="22"/>
        </w:rPr>
        <w:t xml:space="preserve"> </w:t>
      </w:r>
      <w:r w:rsidR="007F452A">
        <w:rPr>
          <w:rFonts w:ascii="Arial" w:hAnsi="Arial" w:cs="Arial"/>
          <w:b/>
          <w:bCs/>
          <w:color w:val="auto"/>
          <w:sz w:val="22"/>
          <w:szCs w:val="22"/>
        </w:rPr>
        <w:tab/>
      </w:r>
      <w:r w:rsidRPr="00F955EF">
        <w:rPr>
          <w:rFonts w:ascii="Arial" w:hAnsi="Arial" w:cs="Arial"/>
          <w:bCs/>
          <w:color w:val="auto"/>
          <w:sz w:val="22"/>
          <w:szCs w:val="22"/>
          <w:u w:val="single"/>
        </w:rPr>
        <w:t xml:space="preserve">Algemene vergadering </w:t>
      </w:r>
    </w:p>
    <w:p w:rsidR="001C366F" w:rsidRDefault="00E62F77" w:rsidP="007F452A">
      <w:pPr>
        <w:pStyle w:val="Default"/>
        <w:tabs>
          <w:tab w:val="left" w:pos="1134"/>
        </w:tabs>
        <w:ind w:left="1134"/>
        <w:jc w:val="both"/>
        <w:rPr>
          <w:rFonts w:ascii="Arial" w:hAnsi="Arial" w:cs="Arial"/>
          <w:color w:val="auto"/>
          <w:sz w:val="22"/>
          <w:szCs w:val="22"/>
        </w:rPr>
      </w:pPr>
      <w:r w:rsidRPr="00E32EF6">
        <w:rPr>
          <w:rFonts w:ascii="Arial" w:hAnsi="Arial" w:cs="Arial"/>
          <w:color w:val="auto"/>
          <w:sz w:val="22"/>
          <w:szCs w:val="22"/>
        </w:rPr>
        <w:t>Die ABDG word saamgestel deur:</w:t>
      </w:r>
    </w:p>
    <w:p w:rsidR="00E62F77" w:rsidRPr="00E32EF6" w:rsidRDefault="00E62F77" w:rsidP="007F452A">
      <w:pPr>
        <w:pStyle w:val="Default"/>
        <w:tabs>
          <w:tab w:val="left" w:pos="1134"/>
        </w:tabs>
        <w:ind w:left="1134"/>
        <w:jc w:val="both"/>
        <w:rPr>
          <w:rFonts w:ascii="Arial" w:hAnsi="Arial" w:cs="Arial"/>
          <w:color w:val="auto"/>
          <w:sz w:val="22"/>
          <w:szCs w:val="22"/>
        </w:rPr>
      </w:pPr>
      <w:r w:rsidRPr="00E32EF6">
        <w:rPr>
          <w:rFonts w:ascii="Arial" w:hAnsi="Arial" w:cs="Arial"/>
          <w:color w:val="auto"/>
          <w:sz w:val="22"/>
          <w:szCs w:val="22"/>
        </w:rPr>
        <w:t xml:space="preserve"> </w:t>
      </w:r>
    </w:p>
    <w:p w:rsidR="00E62F77" w:rsidRPr="00E32EF6" w:rsidRDefault="00E62F77" w:rsidP="00417C74">
      <w:pPr>
        <w:pStyle w:val="Default"/>
        <w:numPr>
          <w:ilvl w:val="3"/>
          <w:numId w:val="24"/>
        </w:numPr>
        <w:tabs>
          <w:tab w:val="left" w:pos="1134"/>
        </w:tabs>
        <w:ind w:left="1701" w:hanging="567"/>
        <w:jc w:val="both"/>
        <w:rPr>
          <w:rFonts w:ascii="Arial" w:hAnsi="Arial" w:cs="Arial"/>
          <w:color w:val="auto"/>
          <w:sz w:val="22"/>
          <w:szCs w:val="22"/>
        </w:rPr>
      </w:pPr>
      <w:r w:rsidRPr="00E32EF6">
        <w:rPr>
          <w:rFonts w:ascii="Arial" w:hAnsi="Arial" w:cs="Arial"/>
          <w:color w:val="auto"/>
          <w:sz w:val="22"/>
          <w:szCs w:val="22"/>
        </w:rPr>
        <w:t>Een verteenwoordiger uit elke streeksinode van die VGKSA, verkieslik ’n lid van die streeks</w:t>
      </w:r>
      <w:r w:rsidR="00F57A21">
        <w:rPr>
          <w:rFonts w:ascii="Arial" w:hAnsi="Arial" w:cs="Arial"/>
          <w:color w:val="auto"/>
          <w:sz w:val="22"/>
          <w:szCs w:val="22"/>
        </w:rPr>
        <w:t>inodale bediening vir Diens en G</w:t>
      </w:r>
      <w:r w:rsidRPr="00E32EF6">
        <w:rPr>
          <w:rFonts w:ascii="Arial" w:hAnsi="Arial" w:cs="Arial"/>
          <w:color w:val="auto"/>
          <w:sz w:val="22"/>
          <w:szCs w:val="22"/>
        </w:rPr>
        <w:t>etuienis</w:t>
      </w:r>
      <w:r w:rsidR="00F57A21">
        <w:rPr>
          <w:rFonts w:ascii="Arial" w:hAnsi="Arial" w:cs="Arial"/>
          <w:color w:val="auto"/>
          <w:sz w:val="22"/>
          <w:szCs w:val="22"/>
        </w:rPr>
        <w:t>;</w:t>
      </w:r>
      <w:r w:rsidRPr="00E32EF6">
        <w:rPr>
          <w:rFonts w:ascii="Arial" w:hAnsi="Arial" w:cs="Arial"/>
          <w:color w:val="auto"/>
          <w:sz w:val="22"/>
          <w:szCs w:val="22"/>
        </w:rPr>
        <w:t xml:space="preserve"> </w:t>
      </w:r>
    </w:p>
    <w:p w:rsidR="00E62F77" w:rsidRPr="00E32EF6" w:rsidRDefault="00E62F77" w:rsidP="00417C74">
      <w:pPr>
        <w:pStyle w:val="Default"/>
        <w:numPr>
          <w:ilvl w:val="3"/>
          <w:numId w:val="24"/>
        </w:numPr>
        <w:tabs>
          <w:tab w:val="left" w:pos="1134"/>
        </w:tabs>
        <w:ind w:left="1701" w:hanging="567"/>
        <w:jc w:val="both"/>
        <w:rPr>
          <w:rFonts w:ascii="Arial" w:hAnsi="Arial" w:cs="Arial"/>
          <w:color w:val="auto"/>
          <w:sz w:val="22"/>
          <w:szCs w:val="22"/>
        </w:rPr>
      </w:pPr>
      <w:r w:rsidRPr="00E32EF6">
        <w:rPr>
          <w:rFonts w:ascii="Arial" w:hAnsi="Arial" w:cs="Arial"/>
          <w:color w:val="auto"/>
          <w:sz w:val="22"/>
          <w:szCs w:val="22"/>
        </w:rPr>
        <w:t xml:space="preserve">die sekretarisse vir bediening vir Diens en getuienis in diens van streeksinodes; </w:t>
      </w:r>
    </w:p>
    <w:p w:rsidR="00E62F77" w:rsidRPr="00E32EF6" w:rsidRDefault="00E62F77" w:rsidP="00417C74">
      <w:pPr>
        <w:pStyle w:val="Default"/>
        <w:numPr>
          <w:ilvl w:val="3"/>
          <w:numId w:val="24"/>
        </w:numPr>
        <w:tabs>
          <w:tab w:val="left" w:pos="1134"/>
        </w:tabs>
        <w:ind w:left="1701" w:hanging="567"/>
        <w:jc w:val="both"/>
        <w:rPr>
          <w:rFonts w:ascii="Arial" w:hAnsi="Arial" w:cs="Arial"/>
          <w:color w:val="auto"/>
          <w:sz w:val="22"/>
          <w:szCs w:val="22"/>
        </w:rPr>
      </w:pPr>
      <w:r w:rsidRPr="00E32EF6">
        <w:rPr>
          <w:rFonts w:ascii="Arial" w:hAnsi="Arial" w:cs="Arial"/>
          <w:color w:val="auto"/>
          <w:sz w:val="22"/>
          <w:szCs w:val="22"/>
        </w:rPr>
        <w:t xml:space="preserve">die kerklik bevestigde dosente in Missiologie en Praktiese Teologie / Diakoniologie. </w:t>
      </w:r>
    </w:p>
    <w:p w:rsidR="001C366F" w:rsidRDefault="001C366F" w:rsidP="001C366F">
      <w:pPr>
        <w:pStyle w:val="Default"/>
        <w:tabs>
          <w:tab w:val="left" w:pos="1134"/>
        </w:tabs>
        <w:ind w:left="1701"/>
        <w:jc w:val="both"/>
        <w:rPr>
          <w:rFonts w:ascii="Arial" w:hAnsi="Arial" w:cs="Arial"/>
          <w:color w:val="auto"/>
          <w:sz w:val="22"/>
          <w:szCs w:val="22"/>
        </w:rPr>
      </w:pPr>
    </w:p>
    <w:p w:rsidR="00E62F77" w:rsidRPr="00E32EF6" w:rsidRDefault="00F57A21" w:rsidP="001C366F">
      <w:pPr>
        <w:pStyle w:val="Default"/>
        <w:tabs>
          <w:tab w:val="left" w:pos="1134"/>
        </w:tabs>
        <w:ind w:left="1701"/>
        <w:jc w:val="both"/>
        <w:rPr>
          <w:rFonts w:ascii="Arial" w:hAnsi="Arial" w:cs="Arial"/>
          <w:color w:val="auto"/>
          <w:sz w:val="22"/>
          <w:szCs w:val="22"/>
        </w:rPr>
      </w:pPr>
      <w:r>
        <w:rPr>
          <w:rFonts w:ascii="Arial" w:hAnsi="Arial" w:cs="Arial"/>
          <w:color w:val="auto"/>
          <w:sz w:val="22"/>
          <w:szCs w:val="22"/>
        </w:rPr>
        <w:t>Saam vorm hierdie lede die Algemene V</w:t>
      </w:r>
      <w:r w:rsidR="00E62F77" w:rsidRPr="00E32EF6">
        <w:rPr>
          <w:rFonts w:ascii="Arial" w:hAnsi="Arial" w:cs="Arial"/>
          <w:color w:val="auto"/>
          <w:sz w:val="22"/>
          <w:szCs w:val="22"/>
        </w:rPr>
        <w:t xml:space="preserve">ergadering van die BEDIENING. </w:t>
      </w:r>
    </w:p>
    <w:p w:rsidR="007F452A" w:rsidRDefault="007F452A" w:rsidP="007F452A">
      <w:pPr>
        <w:pStyle w:val="Default"/>
        <w:tabs>
          <w:tab w:val="left" w:pos="1134"/>
        </w:tabs>
        <w:jc w:val="both"/>
        <w:rPr>
          <w:rFonts w:ascii="Arial" w:hAnsi="Arial" w:cs="Arial"/>
          <w:b/>
          <w:bCs/>
          <w:color w:val="auto"/>
          <w:sz w:val="22"/>
          <w:szCs w:val="22"/>
        </w:rPr>
      </w:pPr>
    </w:p>
    <w:p w:rsidR="00E62F77" w:rsidRPr="00E32EF6" w:rsidRDefault="00E62F77" w:rsidP="007F452A">
      <w:pPr>
        <w:pStyle w:val="Default"/>
        <w:tabs>
          <w:tab w:val="left" w:pos="1134"/>
        </w:tabs>
        <w:jc w:val="both"/>
        <w:rPr>
          <w:rFonts w:ascii="Arial" w:hAnsi="Arial" w:cs="Arial"/>
          <w:color w:val="auto"/>
          <w:sz w:val="22"/>
          <w:szCs w:val="22"/>
        </w:rPr>
      </w:pPr>
      <w:r w:rsidRPr="00F955EF">
        <w:rPr>
          <w:rFonts w:ascii="Arial" w:hAnsi="Arial" w:cs="Arial"/>
          <w:bCs/>
          <w:color w:val="auto"/>
          <w:sz w:val="22"/>
          <w:szCs w:val="22"/>
        </w:rPr>
        <w:t>2.3.2</w:t>
      </w:r>
      <w:r w:rsidRPr="00E32EF6">
        <w:rPr>
          <w:rFonts w:ascii="Arial" w:hAnsi="Arial" w:cs="Arial"/>
          <w:b/>
          <w:bCs/>
          <w:color w:val="auto"/>
          <w:sz w:val="22"/>
          <w:szCs w:val="22"/>
        </w:rPr>
        <w:t xml:space="preserve"> </w:t>
      </w:r>
      <w:r w:rsidR="007F452A">
        <w:rPr>
          <w:rFonts w:ascii="Arial" w:hAnsi="Arial" w:cs="Arial"/>
          <w:b/>
          <w:bCs/>
          <w:color w:val="auto"/>
          <w:sz w:val="22"/>
          <w:szCs w:val="22"/>
        </w:rPr>
        <w:tab/>
      </w:r>
      <w:r w:rsidRPr="00F955EF">
        <w:rPr>
          <w:rFonts w:ascii="Arial" w:hAnsi="Arial" w:cs="Arial"/>
          <w:bCs/>
          <w:color w:val="auto"/>
          <w:sz w:val="22"/>
          <w:szCs w:val="22"/>
          <w:u w:val="single"/>
        </w:rPr>
        <w:t>Amptenare</w:t>
      </w:r>
      <w:r w:rsidRPr="00E32EF6">
        <w:rPr>
          <w:rFonts w:ascii="Arial" w:hAnsi="Arial" w:cs="Arial"/>
          <w:b/>
          <w:bCs/>
          <w:color w:val="auto"/>
          <w:sz w:val="22"/>
          <w:szCs w:val="22"/>
        </w:rPr>
        <w:t xml:space="preserve"> </w:t>
      </w:r>
    </w:p>
    <w:p w:rsidR="00F57A21" w:rsidRDefault="00F57A21" w:rsidP="007F452A">
      <w:pPr>
        <w:pStyle w:val="Default"/>
        <w:tabs>
          <w:tab w:val="left" w:pos="1134"/>
        </w:tabs>
        <w:ind w:left="1134"/>
        <w:jc w:val="both"/>
        <w:rPr>
          <w:rFonts w:ascii="Arial" w:hAnsi="Arial" w:cs="Arial"/>
          <w:color w:val="auto"/>
          <w:sz w:val="22"/>
          <w:szCs w:val="22"/>
        </w:rPr>
      </w:pPr>
      <w:r>
        <w:rPr>
          <w:rFonts w:ascii="Arial" w:hAnsi="Arial" w:cs="Arial"/>
          <w:color w:val="auto"/>
          <w:sz w:val="22"/>
          <w:szCs w:val="22"/>
        </w:rPr>
        <w:t>Die B</w:t>
      </w:r>
      <w:r w:rsidR="00E62F77" w:rsidRPr="00E32EF6">
        <w:rPr>
          <w:rFonts w:ascii="Arial" w:hAnsi="Arial" w:cs="Arial"/>
          <w:color w:val="auto"/>
          <w:sz w:val="22"/>
          <w:szCs w:val="22"/>
        </w:rPr>
        <w:t>ediening wys die volgende amptenare aan:</w:t>
      </w:r>
    </w:p>
    <w:p w:rsidR="00E62F77" w:rsidRPr="00E32EF6" w:rsidRDefault="00E62F77" w:rsidP="007F452A">
      <w:pPr>
        <w:pStyle w:val="Default"/>
        <w:tabs>
          <w:tab w:val="left" w:pos="1134"/>
        </w:tabs>
        <w:ind w:left="1134"/>
        <w:jc w:val="both"/>
        <w:rPr>
          <w:rFonts w:ascii="Arial" w:hAnsi="Arial" w:cs="Arial"/>
          <w:color w:val="auto"/>
          <w:sz w:val="22"/>
          <w:szCs w:val="22"/>
        </w:rPr>
      </w:pPr>
      <w:r w:rsidRPr="00E32EF6">
        <w:rPr>
          <w:rFonts w:ascii="Arial" w:hAnsi="Arial" w:cs="Arial"/>
          <w:color w:val="auto"/>
          <w:sz w:val="22"/>
          <w:szCs w:val="22"/>
        </w:rPr>
        <w:t xml:space="preserve"> </w:t>
      </w:r>
    </w:p>
    <w:p w:rsidR="007F452A" w:rsidRDefault="00E62F77" w:rsidP="007F452A">
      <w:pPr>
        <w:pStyle w:val="Default"/>
        <w:tabs>
          <w:tab w:val="left" w:pos="1134"/>
        </w:tabs>
        <w:jc w:val="both"/>
        <w:rPr>
          <w:rFonts w:ascii="Arial" w:hAnsi="Arial" w:cs="Arial"/>
          <w:color w:val="auto"/>
          <w:sz w:val="22"/>
          <w:szCs w:val="22"/>
        </w:rPr>
      </w:pPr>
      <w:r w:rsidRPr="00E32EF6">
        <w:rPr>
          <w:rFonts w:ascii="Arial" w:hAnsi="Arial" w:cs="Arial"/>
          <w:color w:val="auto"/>
          <w:sz w:val="22"/>
          <w:szCs w:val="22"/>
        </w:rPr>
        <w:t xml:space="preserve">2.3.2.1 </w:t>
      </w:r>
      <w:r w:rsidR="007F452A">
        <w:rPr>
          <w:rFonts w:ascii="Arial" w:hAnsi="Arial" w:cs="Arial"/>
          <w:color w:val="auto"/>
          <w:sz w:val="22"/>
          <w:szCs w:val="22"/>
        </w:rPr>
        <w:tab/>
      </w:r>
      <w:r w:rsidRPr="00E32EF6">
        <w:rPr>
          <w:rFonts w:ascii="Arial" w:hAnsi="Arial" w:cs="Arial"/>
          <w:color w:val="auto"/>
          <w:sz w:val="22"/>
          <w:szCs w:val="22"/>
        </w:rPr>
        <w:t xml:space="preserve">’n </w:t>
      </w:r>
      <w:r w:rsidRPr="00F57A21">
        <w:rPr>
          <w:rFonts w:ascii="Arial" w:hAnsi="Arial" w:cs="Arial"/>
          <w:i/>
          <w:color w:val="auto"/>
          <w:sz w:val="22"/>
          <w:szCs w:val="22"/>
        </w:rPr>
        <w:t>voorsitter</w:t>
      </w:r>
      <w:r w:rsidRPr="00E32EF6">
        <w:rPr>
          <w:rFonts w:ascii="Arial" w:hAnsi="Arial" w:cs="Arial"/>
          <w:color w:val="auto"/>
          <w:sz w:val="22"/>
          <w:szCs w:val="22"/>
        </w:rPr>
        <w:t xml:space="preserve"> deur die vergadering verkies; </w:t>
      </w:r>
      <w:r w:rsidR="007F452A">
        <w:rPr>
          <w:rFonts w:ascii="Arial" w:hAnsi="Arial" w:cs="Arial"/>
          <w:color w:val="auto"/>
          <w:sz w:val="22"/>
          <w:szCs w:val="22"/>
        </w:rPr>
        <w:t xml:space="preserve"> </w:t>
      </w:r>
    </w:p>
    <w:p w:rsidR="00E62F77" w:rsidRPr="00E32EF6" w:rsidRDefault="00E62F77" w:rsidP="007F452A">
      <w:pPr>
        <w:pStyle w:val="Default"/>
        <w:tabs>
          <w:tab w:val="left" w:pos="1134"/>
        </w:tabs>
        <w:jc w:val="both"/>
        <w:rPr>
          <w:rFonts w:ascii="Arial" w:hAnsi="Arial" w:cs="Arial"/>
          <w:color w:val="auto"/>
          <w:sz w:val="22"/>
          <w:szCs w:val="22"/>
        </w:rPr>
      </w:pPr>
      <w:r w:rsidRPr="00E32EF6">
        <w:rPr>
          <w:rFonts w:ascii="Arial" w:hAnsi="Arial" w:cs="Arial"/>
          <w:color w:val="auto"/>
          <w:sz w:val="22"/>
          <w:szCs w:val="22"/>
        </w:rPr>
        <w:t xml:space="preserve">2.3.2.2 </w:t>
      </w:r>
      <w:r w:rsidR="007F452A">
        <w:rPr>
          <w:rFonts w:ascii="Arial" w:hAnsi="Arial" w:cs="Arial"/>
          <w:color w:val="auto"/>
          <w:sz w:val="22"/>
          <w:szCs w:val="22"/>
        </w:rPr>
        <w:tab/>
      </w:r>
      <w:r w:rsidRPr="00E32EF6">
        <w:rPr>
          <w:rFonts w:ascii="Arial" w:hAnsi="Arial" w:cs="Arial"/>
          <w:color w:val="auto"/>
          <w:sz w:val="22"/>
          <w:szCs w:val="22"/>
        </w:rPr>
        <w:t xml:space="preserve">’n </w:t>
      </w:r>
      <w:r w:rsidRPr="00F57A21">
        <w:rPr>
          <w:rFonts w:ascii="Arial" w:hAnsi="Arial" w:cs="Arial"/>
          <w:i/>
          <w:color w:val="auto"/>
          <w:sz w:val="22"/>
          <w:szCs w:val="22"/>
        </w:rPr>
        <w:t>ondervoorsitter</w:t>
      </w:r>
      <w:r w:rsidRPr="00E32EF6">
        <w:rPr>
          <w:rFonts w:ascii="Arial" w:hAnsi="Arial" w:cs="Arial"/>
          <w:color w:val="auto"/>
          <w:sz w:val="22"/>
          <w:szCs w:val="22"/>
        </w:rPr>
        <w:t xml:space="preserve"> deur die vergadering verkies; </w:t>
      </w:r>
    </w:p>
    <w:p w:rsidR="00E62F77" w:rsidRPr="00E32EF6" w:rsidRDefault="00E62F77" w:rsidP="007F452A">
      <w:pPr>
        <w:pStyle w:val="Default"/>
        <w:tabs>
          <w:tab w:val="left" w:pos="1134"/>
        </w:tabs>
        <w:ind w:left="1134" w:hanging="1134"/>
        <w:rPr>
          <w:rFonts w:ascii="Arial" w:hAnsi="Arial" w:cs="Arial"/>
          <w:color w:val="auto"/>
          <w:sz w:val="22"/>
          <w:szCs w:val="22"/>
        </w:rPr>
      </w:pPr>
      <w:r w:rsidRPr="00E32EF6">
        <w:rPr>
          <w:rFonts w:ascii="Arial" w:hAnsi="Arial" w:cs="Arial"/>
          <w:color w:val="auto"/>
          <w:sz w:val="22"/>
          <w:szCs w:val="22"/>
        </w:rPr>
        <w:t xml:space="preserve">2.3.2.3 </w:t>
      </w:r>
      <w:r w:rsidR="007F452A">
        <w:rPr>
          <w:rFonts w:ascii="Arial" w:hAnsi="Arial" w:cs="Arial"/>
          <w:color w:val="auto"/>
          <w:sz w:val="22"/>
          <w:szCs w:val="22"/>
        </w:rPr>
        <w:tab/>
      </w:r>
      <w:r w:rsidRPr="00E32EF6">
        <w:rPr>
          <w:rFonts w:ascii="Arial" w:hAnsi="Arial" w:cs="Arial"/>
          <w:color w:val="auto"/>
          <w:sz w:val="22"/>
          <w:szCs w:val="22"/>
        </w:rPr>
        <w:t xml:space="preserve">die </w:t>
      </w:r>
      <w:r w:rsidRPr="00F57A21">
        <w:rPr>
          <w:rFonts w:ascii="Arial" w:hAnsi="Arial" w:cs="Arial"/>
          <w:i/>
          <w:color w:val="auto"/>
          <w:sz w:val="22"/>
          <w:szCs w:val="22"/>
        </w:rPr>
        <w:t>sekretaris</w:t>
      </w:r>
      <w:r w:rsidRPr="00E32EF6">
        <w:rPr>
          <w:rFonts w:ascii="Arial" w:hAnsi="Arial" w:cs="Arial"/>
          <w:color w:val="auto"/>
          <w:sz w:val="22"/>
          <w:szCs w:val="22"/>
        </w:rPr>
        <w:t xml:space="preserve"> van die bediening sal die voltydse sekretaris vir bediening vir </w:t>
      </w:r>
      <w:r w:rsidR="00F57A21">
        <w:rPr>
          <w:rFonts w:ascii="Arial" w:hAnsi="Arial" w:cs="Arial"/>
          <w:color w:val="auto"/>
          <w:sz w:val="22"/>
          <w:szCs w:val="22"/>
        </w:rPr>
        <w:t>Diens en G</w:t>
      </w:r>
      <w:r w:rsidRPr="00E32EF6">
        <w:rPr>
          <w:rFonts w:ascii="Arial" w:hAnsi="Arial" w:cs="Arial"/>
          <w:color w:val="auto"/>
          <w:sz w:val="22"/>
          <w:szCs w:val="22"/>
        </w:rPr>
        <w:t xml:space="preserve">etuienis van die streeksinode Kaapland wees. </w:t>
      </w:r>
    </w:p>
    <w:p w:rsidR="007F452A" w:rsidRDefault="007F452A" w:rsidP="007F452A">
      <w:pPr>
        <w:pStyle w:val="Default"/>
        <w:tabs>
          <w:tab w:val="left" w:pos="1134"/>
        </w:tabs>
        <w:rPr>
          <w:rFonts w:ascii="Arial" w:hAnsi="Arial" w:cs="Arial"/>
          <w:b/>
          <w:bCs/>
          <w:color w:val="auto"/>
          <w:sz w:val="22"/>
          <w:szCs w:val="22"/>
        </w:rPr>
      </w:pPr>
    </w:p>
    <w:p w:rsidR="00E62F77" w:rsidRPr="00F955EF" w:rsidRDefault="00E62F77" w:rsidP="007F452A">
      <w:pPr>
        <w:pStyle w:val="Default"/>
        <w:tabs>
          <w:tab w:val="left" w:pos="1134"/>
        </w:tabs>
        <w:rPr>
          <w:rFonts w:ascii="Arial" w:hAnsi="Arial" w:cs="Arial"/>
          <w:color w:val="auto"/>
          <w:sz w:val="22"/>
          <w:szCs w:val="22"/>
        </w:rPr>
      </w:pPr>
      <w:r w:rsidRPr="00F955EF">
        <w:rPr>
          <w:rFonts w:ascii="Arial" w:hAnsi="Arial" w:cs="Arial"/>
          <w:bCs/>
          <w:color w:val="auto"/>
          <w:sz w:val="22"/>
          <w:szCs w:val="22"/>
        </w:rPr>
        <w:t xml:space="preserve">2.3.3 </w:t>
      </w:r>
      <w:r w:rsidR="007F452A" w:rsidRPr="00F955EF">
        <w:rPr>
          <w:rFonts w:ascii="Arial" w:hAnsi="Arial" w:cs="Arial"/>
          <w:bCs/>
          <w:color w:val="auto"/>
          <w:sz w:val="22"/>
          <w:szCs w:val="22"/>
        </w:rPr>
        <w:tab/>
      </w:r>
      <w:r w:rsidRPr="00F955EF">
        <w:rPr>
          <w:rFonts w:ascii="Arial" w:hAnsi="Arial" w:cs="Arial"/>
          <w:bCs/>
          <w:color w:val="auto"/>
          <w:sz w:val="22"/>
          <w:szCs w:val="22"/>
          <w:u w:val="single"/>
        </w:rPr>
        <w:t>Dagbestuur</w:t>
      </w:r>
      <w:r w:rsidRPr="00F955EF">
        <w:rPr>
          <w:rFonts w:ascii="Arial" w:hAnsi="Arial" w:cs="Arial"/>
          <w:bCs/>
          <w:color w:val="auto"/>
          <w:sz w:val="22"/>
          <w:szCs w:val="22"/>
        </w:rPr>
        <w:t xml:space="preserve"> </w:t>
      </w:r>
    </w:p>
    <w:p w:rsidR="007F452A" w:rsidRDefault="00E62F77" w:rsidP="007F452A">
      <w:pPr>
        <w:pStyle w:val="Default"/>
        <w:tabs>
          <w:tab w:val="left" w:pos="1134"/>
        </w:tabs>
        <w:ind w:left="1134"/>
        <w:jc w:val="both"/>
        <w:rPr>
          <w:rFonts w:ascii="Arial" w:hAnsi="Arial" w:cs="Arial"/>
          <w:color w:val="auto"/>
          <w:sz w:val="22"/>
          <w:szCs w:val="22"/>
        </w:rPr>
      </w:pPr>
      <w:r w:rsidRPr="00E32EF6">
        <w:rPr>
          <w:rFonts w:ascii="Arial" w:hAnsi="Arial" w:cs="Arial"/>
          <w:color w:val="auto"/>
          <w:sz w:val="22"/>
          <w:szCs w:val="22"/>
        </w:rPr>
        <w:t xml:space="preserve">Die Bediening wys ’n Dagbestuur aan wat bestaan uit die voorsitter, ondervoorsitter, sekretaris en een of twee addisionele lede. </w:t>
      </w:r>
    </w:p>
    <w:p w:rsidR="007F452A" w:rsidRDefault="007F452A" w:rsidP="007F452A">
      <w:pPr>
        <w:pStyle w:val="Default"/>
        <w:tabs>
          <w:tab w:val="left" w:pos="1134"/>
        </w:tabs>
        <w:jc w:val="both"/>
        <w:rPr>
          <w:rFonts w:ascii="Arial" w:hAnsi="Arial" w:cs="Arial"/>
          <w:b/>
          <w:bCs/>
          <w:color w:val="auto"/>
          <w:sz w:val="22"/>
          <w:szCs w:val="22"/>
        </w:rPr>
      </w:pPr>
    </w:p>
    <w:p w:rsidR="00E62F77" w:rsidRPr="00E32EF6" w:rsidRDefault="00E62F77" w:rsidP="007F452A">
      <w:pPr>
        <w:pStyle w:val="Default"/>
        <w:tabs>
          <w:tab w:val="left" w:pos="1134"/>
        </w:tabs>
        <w:jc w:val="both"/>
        <w:rPr>
          <w:rFonts w:ascii="Arial" w:hAnsi="Arial" w:cs="Arial"/>
          <w:color w:val="auto"/>
          <w:sz w:val="22"/>
          <w:szCs w:val="22"/>
        </w:rPr>
      </w:pPr>
      <w:r w:rsidRPr="00F955EF">
        <w:rPr>
          <w:rFonts w:ascii="Arial" w:hAnsi="Arial" w:cs="Arial"/>
          <w:b/>
          <w:bCs/>
          <w:color w:val="auto"/>
          <w:sz w:val="22"/>
          <w:szCs w:val="22"/>
        </w:rPr>
        <w:t>2.4</w:t>
      </w:r>
      <w:r w:rsidRPr="00E32EF6">
        <w:rPr>
          <w:rFonts w:ascii="Arial" w:hAnsi="Arial" w:cs="Arial"/>
          <w:b/>
          <w:bCs/>
          <w:color w:val="auto"/>
          <w:sz w:val="22"/>
          <w:szCs w:val="22"/>
        </w:rPr>
        <w:t xml:space="preserve"> </w:t>
      </w:r>
      <w:r w:rsidR="007F452A">
        <w:rPr>
          <w:rFonts w:ascii="Arial" w:hAnsi="Arial" w:cs="Arial"/>
          <w:b/>
          <w:bCs/>
          <w:color w:val="auto"/>
          <w:sz w:val="22"/>
          <w:szCs w:val="22"/>
        </w:rPr>
        <w:tab/>
      </w:r>
      <w:r w:rsidRPr="00F955EF">
        <w:rPr>
          <w:rFonts w:ascii="Arial" w:hAnsi="Arial" w:cs="Arial"/>
          <w:b/>
          <w:bCs/>
          <w:color w:val="auto"/>
          <w:sz w:val="22"/>
          <w:szCs w:val="22"/>
        </w:rPr>
        <w:t>Werksaamhede</w:t>
      </w:r>
      <w:r w:rsidRPr="00E32EF6">
        <w:rPr>
          <w:rFonts w:ascii="Arial" w:hAnsi="Arial" w:cs="Arial"/>
          <w:b/>
          <w:bCs/>
          <w:color w:val="auto"/>
          <w:sz w:val="22"/>
          <w:szCs w:val="22"/>
        </w:rPr>
        <w:t xml:space="preserve"> </w:t>
      </w:r>
    </w:p>
    <w:p w:rsidR="007F452A" w:rsidRDefault="00E62F77" w:rsidP="007F452A">
      <w:pPr>
        <w:pStyle w:val="Default"/>
        <w:tabs>
          <w:tab w:val="left" w:pos="1134"/>
        </w:tabs>
        <w:ind w:left="1134" w:hanging="1134"/>
        <w:jc w:val="both"/>
        <w:rPr>
          <w:rFonts w:ascii="Arial" w:hAnsi="Arial" w:cs="Arial"/>
          <w:color w:val="auto"/>
          <w:sz w:val="22"/>
          <w:szCs w:val="22"/>
        </w:rPr>
      </w:pPr>
      <w:r w:rsidRPr="00E32EF6">
        <w:rPr>
          <w:rFonts w:ascii="Arial" w:hAnsi="Arial" w:cs="Arial"/>
          <w:color w:val="auto"/>
          <w:sz w:val="22"/>
          <w:szCs w:val="22"/>
        </w:rPr>
        <w:t xml:space="preserve">2.4.1 </w:t>
      </w:r>
      <w:r w:rsidR="007F452A">
        <w:rPr>
          <w:rFonts w:ascii="Arial" w:hAnsi="Arial" w:cs="Arial"/>
          <w:color w:val="auto"/>
          <w:sz w:val="22"/>
          <w:szCs w:val="22"/>
        </w:rPr>
        <w:tab/>
      </w:r>
      <w:r w:rsidRPr="00E32EF6">
        <w:rPr>
          <w:rFonts w:ascii="Arial" w:hAnsi="Arial" w:cs="Arial"/>
          <w:color w:val="auto"/>
          <w:sz w:val="22"/>
          <w:szCs w:val="22"/>
        </w:rPr>
        <w:t xml:space="preserve">Die ABDG sien toe dat die Kerkorde en Reglemente uitgevoer word en help vestig die kerk sc diens en getuienis in die sinodale ressort, deur Streeksinodale, rings- en kerkraadskommissies vir Getuienisaksie. </w:t>
      </w:r>
    </w:p>
    <w:p w:rsidR="007F452A" w:rsidRDefault="007F452A" w:rsidP="007F452A">
      <w:pPr>
        <w:pStyle w:val="Default"/>
        <w:tabs>
          <w:tab w:val="left" w:pos="1134"/>
        </w:tabs>
        <w:ind w:left="1134" w:hanging="1134"/>
        <w:jc w:val="both"/>
        <w:rPr>
          <w:rFonts w:ascii="Arial" w:hAnsi="Arial" w:cs="Arial"/>
          <w:color w:val="auto"/>
          <w:sz w:val="22"/>
          <w:szCs w:val="22"/>
        </w:rPr>
      </w:pPr>
    </w:p>
    <w:p w:rsidR="00E62F77" w:rsidRPr="00E32EF6" w:rsidRDefault="00E62F77" w:rsidP="007F452A">
      <w:pPr>
        <w:pStyle w:val="Default"/>
        <w:tabs>
          <w:tab w:val="left" w:pos="1134"/>
        </w:tabs>
        <w:ind w:left="1134" w:hanging="1134"/>
        <w:jc w:val="both"/>
        <w:rPr>
          <w:rFonts w:ascii="Arial" w:hAnsi="Arial" w:cs="Arial"/>
          <w:color w:val="auto"/>
          <w:sz w:val="22"/>
          <w:szCs w:val="22"/>
        </w:rPr>
      </w:pPr>
      <w:r w:rsidRPr="00E32EF6">
        <w:rPr>
          <w:rFonts w:ascii="Arial" w:hAnsi="Arial" w:cs="Arial"/>
          <w:color w:val="auto"/>
          <w:sz w:val="22"/>
          <w:szCs w:val="22"/>
        </w:rPr>
        <w:t xml:space="preserve">2.4.2 </w:t>
      </w:r>
      <w:r w:rsidR="007F452A">
        <w:rPr>
          <w:rFonts w:ascii="Arial" w:hAnsi="Arial" w:cs="Arial"/>
          <w:color w:val="auto"/>
          <w:sz w:val="22"/>
          <w:szCs w:val="22"/>
        </w:rPr>
        <w:tab/>
      </w:r>
      <w:r w:rsidRPr="00E32EF6">
        <w:rPr>
          <w:rFonts w:ascii="Arial" w:hAnsi="Arial" w:cs="Arial"/>
          <w:color w:val="auto"/>
          <w:sz w:val="22"/>
          <w:szCs w:val="22"/>
        </w:rPr>
        <w:t xml:space="preserve">Die ABDG voer die opdragte van die Algemene Sinode uit en bestuur nasionale sinodale projekte. wat nie deur streeksinodes hanteer kan word nie. </w:t>
      </w:r>
    </w:p>
    <w:p w:rsidR="007F452A" w:rsidRDefault="007F452A" w:rsidP="007F452A">
      <w:pPr>
        <w:pStyle w:val="Default"/>
        <w:tabs>
          <w:tab w:val="left" w:pos="1134"/>
        </w:tabs>
        <w:jc w:val="both"/>
        <w:rPr>
          <w:rFonts w:ascii="Arial" w:hAnsi="Arial" w:cs="Arial"/>
          <w:color w:val="auto"/>
          <w:sz w:val="22"/>
          <w:szCs w:val="22"/>
        </w:rPr>
      </w:pPr>
    </w:p>
    <w:p w:rsidR="00E62F77" w:rsidRPr="00E32EF6" w:rsidRDefault="00E62F77" w:rsidP="007F452A">
      <w:pPr>
        <w:pStyle w:val="Default"/>
        <w:tabs>
          <w:tab w:val="left" w:pos="1134"/>
        </w:tabs>
        <w:ind w:left="1134" w:hanging="1134"/>
        <w:jc w:val="both"/>
        <w:rPr>
          <w:rFonts w:ascii="Arial" w:hAnsi="Arial" w:cs="Arial"/>
          <w:color w:val="auto"/>
          <w:sz w:val="22"/>
          <w:szCs w:val="22"/>
        </w:rPr>
      </w:pPr>
      <w:r w:rsidRPr="00E32EF6">
        <w:rPr>
          <w:rFonts w:ascii="Arial" w:hAnsi="Arial" w:cs="Arial"/>
          <w:color w:val="auto"/>
          <w:sz w:val="22"/>
          <w:szCs w:val="22"/>
        </w:rPr>
        <w:t xml:space="preserve">2.4.3 </w:t>
      </w:r>
      <w:r w:rsidR="007F452A">
        <w:rPr>
          <w:rFonts w:ascii="Arial" w:hAnsi="Arial" w:cs="Arial"/>
          <w:color w:val="auto"/>
          <w:sz w:val="22"/>
          <w:szCs w:val="22"/>
        </w:rPr>
        <w:tab/>
      </w:r>
      <w:r w:rsidRPr="00E32EF6">
        <w:rPr>
          <w:rFonts w:ascii="Arial" w:hAnsi="Arial" w:cs="Arial"/>
          <w:color w:val="auto"/>
          <w:sz w:val="22"/>
          <w:szCs w:val="22"/>
        </w:rPr>
        <w:t xml:space="preserve">Die ABDG verwys projekte wat gedurende die reses ontwikkel na streeksinodale kommissies vir diens en getuienis waar moontlik. </w:t>
      </w:r>
    </w:p>
    <w:p w:rsidR="007F452A" w:rsidRDefault="007F452A" w:rsidP="007F452A">
      <w:pPr>
        <w:pStyle w:val="Default"/>
        <w:tabs>
          <w:tab w:val="left" w:pos="1134"/>
        </w:tabs>
        <w:jc w:val="both"/>
        <w:rPr>
          <w:rFonts w:ascii="Arial" w:hAnsi="Arial" w:cs="Arial"/>
          <w:color w:val="auto"/>
          <w:sz w:val="22"/>
          <w:szCs w:val="22"/>
        </w:rPr>
      </w:pPr>
    </w:p>
    <w:p w:rsidR="00E62F77" w:rsidRPr="00E32EF6" w:rsidRDefault="00E62F77" w:rsidP="007F452A">
      <w:pPr>
        <w:pStyle w:val="Default"/>
        <w:tabs>
          <w:tab w:val="left" w:pos="1134"/>
        </w:tabs>
        <w:ind w:left="1134" w:hanging="1134"/>
        <w:jc w:val="both"/>
        <w:rPr>
          <w:rFonts w:ascii="Arial" w:hAnsi="Arial" w:cs="Arial"/>
          <w:color w:val="auto"/>
          <w:sz w:val="22"/>
          <w:szCs w:val="22"/>
        </w:rPr>
      </w:pPr>
      <w:r w:rsidRPr="00E32EF6">
        <w:rPr>
          <w:rFonts w:ascii="Arial" w:hAnsi="Arial" w:cs="Arial"/>
          <w:color w:val="auto"/>
          <w:sz w:val="22"/>
          <w:szCs w:val="22"/>
        </w:rPr>
        <w:t>2.4</w:t>
      </w:r>
      <w:r w:rsidR="007F452A">
        <w:rPr>
          <w:rFonts w:ascii="Arial" w:hAnsi="Arial" w:cs="Arial"/>
          <w:color w:val="auto"/>
          <w:sz w:val="22"/>
          <w:szCs w:val="22"/>
        </w:rPr>
        <w:t>.</w:t>
      </w:r>
      <w:r w:rsidRPr="00E32EF6">
        <w:rPr>
          <w:rFonts w:ascii="Arial" w:hAnsi="Arial" w:cs="Arial"/>
          <w:color w:val="auto"/>
          <w:sz w:val="22"/>
          <w:szCs w:val="22"/>
        </w:rPr>
        <w:t xml:space="preserve">4 </w:t>
      </w:r>
      <w:r w:rsidR="007F452A">
        <w:rPr>
          <w:rFonts w:ascii="Arial" w:hAnsi="Arial" w:cs="Arial"/>
          <w:color w:val="auto"/>
          <w:sz w:val="22"/>
          <w:szCs w:val="22"/>
        </w:rPr>
        <w:tab/>
      </w:r>
      <w:r w:rsidRPr="00E32EF6">
        <w:rPr>
          <w:rFonts w:ascii="Arial" w:hAnsi="Arial" w:cs="Arial"/>
          <w:color w:val="auto"/>
          <w:sz w:val="22"/>
          <w:szCs w:val="22"/>
        </w:rPr>
        <w:t xml:space="preserve">Die ABDG koördineer die werksaamhede van streeksinodale bedieninge vir dien en getuienis wanneer en soos nodig. </w:t>
      </w:r>
    </w:p>
    <w:p w:rsidR="007F452A" w:rsidRDefault="007F452A" w:rsidP="007F452A">
      <w:pPr>
        <w:pStyle w:val="Default"/>
        <w:tabs>
          <w:tab w:val="left" w:pos="1134"/>
        </w:tabs>
        <w:jc w:val="both"/>
        <w:rPr>
          <w:rFonts w:ascii="Arial" w:hAnsi="Arial" w:cs="Arial"/>
          <w:color w:val="auto"/>
          <w:sz w:val="22"/>
          <w:szCs w:val="22"/>
        </w:rPr>
      </w:pPr>
    </w:p>
    <w:p w:rsidR="00805986" w:rsidRDefault="00E62F77" w:rsidP="00AD57DF">
      <w:pPr>
        <w:pStyle w:val="Default"/>
        <w:tabs>
          <w:tab w:val="left" w:pos="1134"/>
        </w:tabs>
        <w:ind w:left="1134" w:hanging="1134"/>
        <w:jc w:val="both"/>
        <w:rPr>
          <w:rFonts w:ascii="Arial" w:hAnsi="Arial" w:cs="Arial"/>
          <w:color w:val="auto"/>
          <w:sz w:val="22"/>
          <w:szCs w:val="22"/>
        </w:rPr>
      </w:pPr>
      <w:r w:rsidRPr="00E32EF6">
        <w:rPr>
          <w:rFonts w:ascii="Arial" w:hAnsi="Arial" w:cs="Arial"/>
          <w:color w:val="auto"/>
          <w:sz w:val="22"/>
          <w:szCs w:val="22"/>
        </w:rPr>
        <w:t xml:space="preserve">2.4.5 </w:t>
      </w:r>
      <w:r w:rsidR="007F452A">
        <w:rPr>
          <w:rFonts w:ascii="Arial" w:hAnsi="Arial" w:cs="Arial"/>
          <w:color w:val="auto"/>
          <w:sz w:val="22"/>
          <w:szCs w:val="22"/>
        </w:rPr>
        <w:tab/>
      </w:r>
      <w:r w:rsidRPr="00E32EF6">
        <w:rPr>
          <w:rFonts w:ascii="Arial" w:hAnsi="Arial" w:cs="Arial"/>
          <w:color w:val="auto"/>
          <w:sz w:val="22"/>
          <w:szCs w:val="22"/>
        </w:rPr>
        <w:t>Die ABDG skakel met die diens en getuienisfunksies van ander kerke binne die ekumene en werk waar moontlik met hulle saam op grond van die kerkor</w:t>
      </w:r>
      <w:r w:rsidR="00AD57DF">
        <w:rPr>
          <w:rFonts w:ascii="Arial" w:hAnsi="Arial" w:cs="Arial"/>
          <w:color w:val="auto"/>
          <w:sz w:val="22"/>
          <w:szCs w:val="22"/>
        </w:rPr>
        <w:t xml:space="preserve">de rakende nasionale projekte. </w:t>
      </w:r>
    </w:p>
    <w:p w:rsidR="00805986" w:rsidRDefault="00805986" w:rsidP="007F452A">
      <w:pPr>
        <w:pStyle w:val="Default"/>
        <w:tabs>
          <w:tab w:val="left" w:pos="1134"/>
        </w:tabs>
        <w:ind w:left="1134"/>
        <w:jc w:val="both"/>
        <w:rPr>
          <w:rFonts w:ascii="Arial" w:hAnsi="Arial" w:cs="Arial"/>
          <w:color w:val="auto"/>
          <w:sz w:val="22"/>
          <w:szCs w:val="22"/>
        </w:rPr>
      </w:pPr>
    </w:p>
    <w:p w:rsidR="00E62F77" w:rsidRPr="00E32EF6" w:rsidRDefault="00E62F77" w:rsidP="007F452A">
      <w:pPr>
        <w:pStyle w:val="Default"/>
        <w:tabs>
          <w:tab w:val="left" w:pos="1134"/>
        </w:tabs>
        <w:ind w:left="1134" w:hanging="1134"/>
        <w:jc w:val="both"/>
        <w:rPr>
          <w:rFonts w:ascii="Arial" w:hAnsi="Arial" w:cs="Arial"/>
          <w:color w:val="auto"/>
          <w:sz w:val="22"/>
          <w:szCs w:val="22"/>
        </w:rPr>
      </w:pPr>
      <w:r w:rsidRPr="00E32EF6">
        <w:rPr>
          <w:rFonts w:ascii="Arial" w:hAnsi="Arial" w:cs="Arial"/>
          <w:color w:val="auto"/>
          <w:sz w:val="22"/>
          <w:szCs w:val="22"/>
        </w:rPr>
        <w:lastRenderedPageBreak/>
        <w:t xml:space="preserve">2.4.6 </w:t>
      </w:r>
      <w:r w:rsidR="007F452A">
        <w:rPr>
          <w:rFonts w:ascii="Arial" w:hAnsi="Arial" w:cs="Arial"/>
          <w:color w:val="auto"/>
          <w:sz w:val="22"/>
          <w:szCs w:val="22"/>
        </w:rPr>
        <w:tab/>
      </w:r>
      <w:r w:rsidRPr="00E32EF6">
        <w:rPr>
          <w:rFonts w:ascii="Arial" w:hAnsi="Arial" w:cs="Arial"/>
          <w:color w:val="auto"/>
          <w:sz w:val="22"/>
          <w:szCs w:val="22"/>
        </w:rPr>
        <w:t xml:space="preserve">Die ABDG verteenwoordig die VGKSA by die diens en getuienisprojekte van ekumeniese organisasies soos die SARK, die WRK, die IKN en die “Church Unity Commission”. </w:t>
      </w:r>
    </w:p>
    <w:p w:rsidR="007F452A" w:rsidRDefault="007F452A" w:rsidP="007F452A">
      <w:pPr>
        <w:pStyle w:val="Default"/>
        <w:tabs>
          <w:tab w:val="left" w:pos="1134"/>
        </w:tabs>
        <w:ind w:left="1134"/>
        <w:jc w:val="both"/>
        <w:rPr>
          <w:rFonts w:ascii="Arial" w:hAnsi="Arial" w:cs="Arial"/>
          <w:b/>
          <w:bCs/>
          <w:color w:val="auto"/>
          <w:sz w:val="22"/>
          <w:szCs w:val="22"/>
        </w:rPr>
      </w:pPr>
    </w:p>
    <w:p w:rsidR="00E62F77" w:rsidRPr="00E32EF6" w:rsidRDefault="00E62F77" w:rsidP="007F452A">
      <w:pPr>
        <w:pStyle w:val="Default"/>
        <w:tabs>
          <w:tab w:val="left" w:pos="1134"/>
        </w:tabs>
        <w:jc w:val="both"/>
        <w:rPr>
          <w:rFonts w:ascii="Arial" w:hAnsi="Arial" w:cs="Arial"/>
          <w:color w:val="auto"/>
          <w:sz w:val="22"/>
          <w:szCs w:val="22"/>
        </w:rPr>
      </w:pPr>
      <w:r w:rsidRPr="00F955EF">
        <w:rPr>
          <w:rFonts w:ascii="Arial" w:hAnsi="Arial" w:cs="Arial"/>
          <w:b/>
          <w:bCs/>
          <w:color w:val="auto"/>
          <w:sz w:val="22"/>
          <w:szCs w:val="22"/>
        </w:rPr>
        <w:t>2.5</w:t>
      </w:r>
      <w:r w:rsidRPr="00E32EF6">
        <w:rPr>
          <w:rFonts w:ascii="Arial" w:hAnsi="Arial" w:cs="Arial"/>
          <w:b/>
          <w:bCs/>
          <w:color w:val="auto"/>
          <w:sz w:val="22"/>
          <w:szCs w:val="22"/>
        </w:rPr>
        <w:t xml:space="preserve"> </w:t>
      </w:r>
      <w:r w:rsidR="007F452A">
        <w:rPr>
          <w:rFonts w:ascii="Arial" w:hAnsi="Arial" w:cs="Arial"/>
          <w:b/>
          <w:bCs/>
          <w:color w:val="auto"/>
          <w:sz w:val="22"/>
          <w:szCs w:val="22"/>
        </w:rPr>
        <w:tab/>
      </w:r>
      <w:r w:rsidRPr="00F955EF">
        <w:rPr>
          <w:rFonts w:ascii="Arial" w:hAnsi="Arial" w:cs="Arial"/>
          <w:b/>
          <w:bCs/>
          <w:color w:val="auto"/>
          <w:sz w:val="22"/>
          <w:szCs w:val="22"/>
        </w:rPr>
        <w:t>Kantoor</w:t>
      </w:r>
      <w:r w:rsidRPr="00E32EF6">
        <w:rPr>
          <w:rFonts w:ascii="Arial" w:hAnsi="Arial" w:cs="Arial"/>
          <w:b/>
          <w:bCs/>
          <w:color w:val="auto"/>
          <w:sz w:val="22"/>
          <w:szCs w:val="22"/>
        </w:rPr>
        <w:t xml:space="preserve"> </w:t>
      </w:r>
    </w:p>
    <w:p w:rsidR="00E62F77" w:rsidRPr="00E32EF6" w:rsidRDefault="00E62F77" w:rsidP="007F452A">
      <w:pPr>
        <w:pStyle w:val="Default"/>
        <w:tabs>
          <w:tab w:val="left" w:pos="1134"/>
        </w:tabs>
        <w:ind w:left="1134"/>
        <w:jc w:val="both"/>
        <w:rPr>
          <w:rFonts w:ascii="Arial" w:hAnsi="Arial" w:cs="Arial"/>
          <w:color w:val="auto"/>
          <w:sz w:val="22"/>
          <w:szCs w:val="22"/>
        </w:rPr>
      </w:pPr>
      <w:r w:rsidRPr="00E32EF6">
        <w:rPr>
          <w:rFonts w:ascii="Arial" w:hAnsi="Arial" w:cs="Arial"/>
          <w:color w:val="auto"/>
          <w:sz w:val="22"/>
          <w:szCs w:val="22"/>
        </w:rPr>
        <w:t xml:space="preserve">Die werksaamhede van die AKGA word vanuit ’n aangewese kantoor gekoördineer en bestuur. </w:t>
      </w:r>
    </w:p>
    <w:p w:rsidR="007F452A" w:rsidRDefault="007F452A" w:rsidP="007F452A">
      <w:pPr>
        <w:pStyle w:val="Default"/>
        <w:tabs>
          <w:tab w:val="left" w:pos="1134"/>
        </w:tabs>
        <w:ind w:left="1134"/>
        <w:jc w:val="both"/>
        <w:rPr>
          <w:rFonts w:ascii="Arial" w:hAnsi="Arial" w:cs="Arial"/>
          <w:b/>
          <w:bCs/>
          <w:color w:val="auto"/>
          <w:sz w:val="22"/>
          <w:szCs w:val="22"/>
        </w:rPr>
      </w:pPr>
    </w:p>
    <w:p w:rsidR="00E62F77" w:rsidRPr="00E32EF6" w:rsidRDefault="00E62F77" w:rsidP="007F452A">
      <w:pPr>
        <w:pStyle w:val="Default"/>
        <w:tabs>
          <w:tab w:val="left" w:pos="1134"/>
        </w:tabs>
        <w:ind w:left="1134" w:hanging="1134"/>
        <w:jc w:val="both"/>
        <w:rPr>
          <w:rFonts w:ascii="Arial" w:hAnsi="Arial" w:cs="Arial"/>
          <w:color w:val="auto"/>
          <w:sz w:val="22"/>
          <w:szCs w:val="22"/>
        </w:rPr>
      </w:pPr>
      <w:r w:rsidRPr="00F955EF">
        <w:rPr>
          <w:rFonts w:ascii="Arial" w:hAnsi="Arial" w:cs="Arial"/>
          <w:b/>
          <w:bCs/>
          <w:color w:val="auto"/>
          <w:sz w:val="22"/>
          <w:szCs w:val="22"/>
        </w:rPr>
        <w:t>2.6</w:t>
      </w:r>
      <w:r w:rsidRPr="00E32EF6">
        <w:rPr>
          <w:rFonts w:ascii="Arial" w:hAnsi="Arial" w:cs="Arial"/>
          <w:b/>
          <w:bCs/>
          <w:color w:val="auto"/>
          <w:sz w:val="22"/>
          <w:szCs w:val="22"/>
        </w:rPr>
        <w:t xml:space="preserve"> </w:t>
      </w:r>
      <w:r w:rsidR="007F452A">
        <w:rPr>
          <w:rFonts w:ascii="Arial" w:hAnsi="Arial" w:cs="Arial"/>
          <w:b/>
          <w:bCs/>
          <w:color w:val="auto"/>
          <w:sz w:val="22"/>
          <w:szCs w:val="22"/>
        </w:rPr>
        <w:tab/>
      </w:r>
      <w:r w:rsidRPr="00F955EF">
        <w:rPr>
          <w:rFonts w:ascii="Arial" w:hAnsi="Arial" w:cs="Arial"/>
          <w:b/>
          <w:bCs/>
          <w:color w:val="auto"/>
          <w:sz w:val="22"/>
          <w:szCs w:val="22"/>
        </w:rPr>
        <w:t>Vergaderings</w:t>
      </w:r>
      <w:r w:rsidRPr="00E32EF6">
        <w:rPr>
          <w:rFonts w:ascii="Arial" w:hAnsi="Arial" w:cs="Arial"/>
          <w:b/>
          <w:bCs/>
          <w:color w:val="auto"/>
          <w:sz w:val="22"/>
          <w:szCs w:val="22"/>
        </w:rPr>
        <w:t xml:space="preserve"> </w:t>
      </w:r>
    </w:p>
    <w:p w:rsidR="007F452A" w:rsidRDefault="007F452A" w:rsidP="007F452A">
      <w:pPr>
        <w:pStyle w:val="Default"/>
        <w:tabs>
          <w:tab w:val="left" w:pos="1134"/>
        </w:tabs>
        <w:ind w:left="1134"/>
        <w:jc w:val="both"/>
        <w:rPr>
          <w:rFonts w:ascii="Arial" w:hAnsi="Arial" w:cs="Arial"/>
          <w:color w:val="auto"/>
          <w:sz w:val="22"/>
          <w:szCs w:val="22"/>
        </w:rPr>
      </w:pPr>
    </w:p>
    <w:p w:rsidR="00E62F77" w:rsidRPr="00E32EF6" w:rsidRDefault="00805986" w:rsidP="007F452A">
      <w:pPr>
        <w:pStyle w:val="Default"/>
        <w:tabs>
          <w:tab w:val="left" w:pos="1134"/>
        </w:tabs>
        <w:ind w:left="1134"/>
        <w:jc w:val="both"/>
        <w:rPr>
          <w:rFonts w:ascii="Arial" w:hAnsi="Arial" w:cs="Arial"/>
          <w:color w:val="auto"/>
          <w:sz w:val="22"/>
          <w:szCs w:val="22"/>
        </w:rPr>
      </w:pPr>
      <w:r>
        <w:rPr>
          <w:rFonts w:ascii="Arial" w:hAnsi="Arial" w:cs="Arial"/>
          <w:color w:val="auto"/>
          <w:sz w:val="22"/>
          <w:szCs w:val="22"/>
        </w:rPr>
        <w:t>Die B</w:t>
      </w:r>
      <w:r w:rsidR="00E62F77" w:rsidRPr="00E32EF6">
        <w:rPr>
          <w:rFonts w:ascii="Arial" w:hAnsi="Arial" w:cs="Arial"/>
          <w:color w:val="auto"/>
          <w:sz w:val="22"/>
          <w:szCs w:val="22"/>
        </w:rPr>
        <w:t xml:space="preserve">ediening vergader een maal per jaar. </w:t>
      </w:r>
    </w:p>
    <w:p w:rsidR="00E62F77" w:rsidRPr="00E32EF6" w:rsidRDefault="00805986" w:rsidP="007F452A">
      <w:pPr>
        <w:pStyle w:val="Default"/>
        <w:tabs>
          <w:tab w:val="left" w:pos="1134"/>
        </w:tabs>
        <w:ind w:left="1134"/>
        <w:jc w:val="both"/>
        <w:rPr>
          <w:rFonts w:ascii="Arial" w:hAnsi="Arial" w:cs="Arial"/>
          <w:color w:val="auto"/>
          <w:sz w:val="22"/>
          <w:szCs w:val="22"/>
        </w:rPr>
      </w:pPr>
      <w:r>
        <w:rPr>
          <w:rFonts w:ascii="Arial" w:hAnsi="Arial" w:cs="Arial"/>
          <w:color w:val="auto"/>
          <w:sz w:val="22"/>
          <w:szCs w:val="22"/>
        </w:rPr>
        <w:t>Die D</w:t>
      </w:r>
      <w:r w:rsidR="00E62F77" w:rsidRPr="00E32EF6">
        <w:rPr>
          <w:rFonts w:ascii="Arial" w:hAnsi="Arial" w:cs="Arial"/>
          <w:color w:val="auto"/>
          <w:sz w:val="22"/>
          <w:szCs w:val="22"/>
        </w:rPr>
        <w:t xml:space="preserve">agbestuur vergader soos nodig. </w:t>
      </w:r>
    </w:p>
    <w:p w:rsidR="007F452A" w:rsidRDefault="007F452A" w:rsidP="007F452A">
      <w:pPr>
        <w:pStyle w:val="Default"/>
        <w:tabs>
          <w:tab w:val="left" w:pos="1134"/>
        </w:tabs>
        <w:ind w:left="1134"/>
        <w:jc w:val="both"/>
        <w:rPr>
          <w:rFonts w:ascii="Arial" w:hAnsi="Arial" w:cs="Arial"/>
          <w:b/>
          <w:bCs/>
          <w:color w:val="auto"/>
          <w:sz w:val="22"/>
          <w:szCs w:val="22"/>
        </w:rPr>
      </w:pPr>
    </w:p>
    <w:p w:rsidR="00E62F77" w:rsidRPr="00E32EF6" w:rsidRDefault="00E62F77" w:rsidP="00F57A21">
      <w:pPr>
        <w:pStyle w:val="Default"/>
        <w:tabs>
          <w:tab w:val="left" w:pos="1134"/>
        </w:tabs>
        <w:ind w:left="1134" w:hanging="1134"/>
        <w:jc w:val="both"/>
        <w:rPr>
          <w:rFonts w:ascii="Arial" w:hAnsi="Arial" w:cs="Arial"/>
          <w:color w:val="auto"/>
          <w:sz w:val="22"/>
          <w:szCs w:val="22"/>
        </w:rPr>
      </w:pPr>
      <w:r w:rsidRPr="00F955EF">
        <w:rPr>
          <w:rFonts w:ascii="Arial" w:hAnsi="Arial" w:cs="Arial"/>
          <w:b/>
          <w:bCs/>
          <w:color w:val="auto"/>
          <w:sz w:val="22"/>
          <w:szCs w:val="22"/>
        </w:rPr>
        <w:t>2.7</w:t>
      </w:r>
      <w:r w:rsidRPr="00E32EF6">
        <w:rPr>
          <w:rFonts w:ascii="Arial" w:hAnsi="Arial" w:cs="Arial"/>
          <w:b/>
          <w:bCs/>
          <w:color w:val="auto"/>
          <w:sz w:val="22"/>
          <w:szCs w:val="22"/>
        </w:rPr>
        <w:t xml:space="preserve"> </w:t>
      </w:r>
      <w:r w:rsidR="007F452A">
        <w:rPr>
          <w:rFonts w:ascii="Arial" w:hAnsi="Arial" w:cs="Arial"/>
          <w:b/>
          <w:bCs/>
          <w:color w:val="auto"/>
          <w:sz w:val="22"/>
          <w:szCs w:val="22"/>
        </w:rPr>
        <w:tab/>
      </w:r>
      <w:r w:rsidRPr="00F955EF">
        <w:rPr>
          <w:rFonts w:ascii="Arial" w:hAnsi="Arial" w:cs="Arial"/>
          <w:b/>
          <w:bCs/>
          <w:color w:val="auto"/>
          <w:sz w:val="22"/>
          <w:szCs w:val="22"/>
        </w:rPr>
        <w:t>Begroting</w:t>
      </w:r>
      <w:r w:rsidRPr="00E32EF6">
        <w:rPr>
          <w:rFonts w:ascii="Arial" w:hAnsi="Arial" w:cs="Arial"/>
          <w:b/>
          <w:bCs/>
          <w:color w:val="auto"/>
          <w:sz w:val="22"/>
          <w:szCs w:val="22"/>
        </w:rPr>
        <w:t xml:space="preserve"> </w:t>
      </w:r>
    </w:p>
    <w:p w:rsidR="00E62F77" w:rsidRPr="00E32EF6" w:rsidRDefault="00805986" w:rsidP="00F57A21">
      <w:pPr>
        <w:pStyle w:val="Default"/>
        <w:tabs>
          <w:tab w:val="left" w:pos="1134"/>
        </w:tabs>
        <w:ind w:left="1134"/>
        <w:jc w:val="both"/>
        <w:rPr>
          <w:rFonts w:ascii="Arial" w:hAnsi="Arial" w:cs="Arial"/>
          <w:color w:val="auto"/>
          <w:sz w:val="22"/>
          <w:szCs w:val="22"/>
        </w:rPr>
      </w:pPr>
      <w:r>
        <w:rPr>
          <w:rFonts w:ascii="Arial" w:hAnsi="Arial" w:cs="Arial"/>
          <w:color w:val="auto"/>
          <w:sz w:val="22"/>
          <w:szCs w:val="22"/>
        </w:rPr>
        <w:t>Die B</w:t>
      </w:r>
      <w:r w:rsidR="00E62F77" w:rsidRPr="00E32EF6">
        <w:rPr>
          <w:rFonts w:ascii="Arial" w:hAnsi="Arial" w:cs="Arial"/>
          <w:color w:val="auto"/>
          <w:sz w:val="22"/>
          <w:szCs w:val="22"/>
        </w:rPr>
        <w:t xml:space="preserve">ediening begroot vir sy werksaamhede en bestuur die finansies. </w:t>
      </w:r>
    </w:p>
    <w:p w:rsidR="00F57A21" w:rsidRDefault="00F57A21" w:rsidP="00F57A21">
      <w:pPr>
        <w:pStyle w:val="Default"/>
        <w:tabs>
          <w:tab w:val="left" w:pos="1134"/>
        </w:tabs>
        <w:ind w:left="1134"/>
        <w:jc w:val="both"/>
        <w:rPr>
          <w:rFonts w:ascii="Arial" w:hAnsi="Arial" w:cs="Arial"/>
          <w:color w:val="auto"/>
          <w:sz w:val="22"/>
          <w:szCs w:val="22"/>
        </w:rPr>
      </w:pPr>
    </w:p>
    <w:p w:rsidR="00E62F77" w:rsidRPr="00E32EF6" w:rsidRDefault="00E62F77" w:rsidP="00F57A21">
      <w:pPr>
        <w:pStyle w:val="Default"/>
        <w:tabs>
          <w:tab w:val="left" w:pos="1134"/>
        </w:tabs>
        <w:ind w:left="1134"/>
        <w:jc w:val="both"/>
        <w:rPr>
          <w:rFonts w:ascii="Arial" w:hAnsi="Arial" w:cs="Arial"/>
          <w:color w:val="auto"/>
          <w:sz w:val="22"/>
          <w:szCs w:val="22"/>
        </w:rPr>
      </w:pPr>
      <w:r w:rsidRPr="00E32EF6">
        <w:rPr>
          <w:rFonts w:ascii="Arial" w:hAnsi="Arial" w:cs="Arial"/>
          <w:color w:val="auto"/>
          <w:sz w:val="22"/>
          <w:szCs w:val="22"/>
        </w:rPr>
        <w:t xml:space="preserve">Die ABDG begroot vir die personeel in sy diens, ander kantooradministrasie, asook vir die onderskeie projekte. </w:t>
      </w:r>
    </w:p>
    <w:p w:rsidR="00F57A21" w:rsidRDefault="00F57A21" w:rsidP="00F57A21">
      <w:pPr>
        <w:pStyle w:val="Default"/>
        <w:tabs>
          <w:tab w:val="left" w:pos="1134"/>
        </w:tabs>
        <w:ind w:left="1134"/>
        <w:jc w:val="both"/>
        <w:rPr>
          <w:rFonts w:ascii="Arial" w:hAnsi="Arial" w:cs="Arial"/>
          <w:color w:val="auto"/>
          <w:sz w:val="22"/>
          <w:szCs w:val="22"/>
        </w:rPr>
      </w:pPr>
    </w:p>
    <w:p w:rsidR="00E62F77" w:rsidRPr="00E32EF6" w:rsidRDefault="00E62F77" w:rsidP="00F57A21">
      <w:pPr>
        <w:pStyle w:val="Default"/>
        <w:tabs>
          <w:tab w:val="left" w:pos="1134"/>
        </w:tabs>
        <w:ind w:left="1134"/>
        <w:jc w:val="both"/>
        <w:rPr>
          <w:rFonts w:ascii="Arial" w:hAnsi="Arial" w:cs="Arial"/>
          <w:color w:val="auto"/>
          <w:sz w:val="22"/>
          <w:szCs w:val="22"/>
        </w:rPr>
      </w:pPr>
      <w:r w:rsidRPr="00E32EF6">
        <w:rPr>
          <w:rFonts w:ascii="Arial" w:hAnsi="Arial" w:cs="Arial"/>
          <w:color w:val="auto"/>
          <w:sz w:val="22"/>
          <w:szCs w:val="22"/>
        </w:rPr>
        <w:t xml:space="preserve">Die begroting word aan die Algemene Sinode voorgelê vir goedkeuring en bekostiging. </w:t>
      </w:r>
    </w:p>
    <w:p w:rsidR="007F452A" w:rsidRDefault="007F452A" w:rsidP="00F57A21">
      <w:pPr>
        <w:pStyle w:val="Default"/>
        <w:tabs>
          <w:tab w:val="left" w:pos="1134"/>
        </w:tabs>
        <w:ind w:left="1134"/>
        <w:jc w:val="both"/>
        <w:rPr>
          <w:rFonts w:ascii="Arial" w:hAnsi="Arial" w:cs="Arial"/>
          <w:b/>
          <w:bCs/>
          <w:color w:val="auto"/>
          <w:sz w:val="22"/>
          <w:szCs w:val="22"/>
        </w:rPr>
      </w:pPr>
    </w:p>
    <w:p w:rsidR="00E62F77" w:rsidRPr="00F955EF" w:rsidRDefault="00E62F77" w:rsidP="00F57A21">
      <w:pPr>
        <w:pStyle w:val="Default"/>
        <w:tabs>
          <w:tab w:val="left" w:pos="1134"/>
        </w:tabs>
        <w:ind w:left="1134" w:hanging="1134"/>
        <w:jc w:val="both"/>
        <w:rPr>
          <w:rFonts w:ascii="Arial" w:hAnsi="Arial" w:cs="Arial"/>
          <w:b/>
          <w:color w:val="auto"/>
          <w:sz w:val="22"/>
          <w:szCs w:val="22"/>
        </w:rPr>
      </w:pPr>
      <w:r w:rsidRPr="00F955EF">
        <w:rPr>
          <w:rFonts w:ascii="Arial" w:hAnsi="Arial" w:cs="Arial"/>
          <w:b/>
          <w:bCs/>
          <w:color w:val="auto"/>
          <w:sz w:val="22"/>
          <w:szCs w:val="22"/>
        </w:rPr>
        <w:t>2.8</w:t>
      </w:r>
      <w:r w:rsidRPr="00E32EF6">
        <w:rPr>
          <w:rFonts w:ascii="Arial" w:hAnsi="Arial" w:cs="Arial"/>
          <w:b/>
          <w:bCs/>
          <w:color w:val="auto"/>
          <w:sz w:val="22"/>
          <w:szCs w:val="22"/>
        </w:rPr>
        <w:t xml:space="preserve"> </w:t>
      </w:r>
      <w:r w:rsidR="007F452A">
        <w:rPr>
          <w:rFonts w:ascii="Arial" w:hAnsi="Arial" w:cs="Arial"/>
          <w:b/>
          <w:bCs/>
          <w:color w:val="auto"/>
          <w:sz w:val="22"/>
          <w:szCs w:val="22"/>
        </w:rPr>
        <w:tab/>
      </w:r>
      <w:r w:rsidRPr="00F955EF">
        <w:rPr>
          <w:rFonts w:ascii="Arial" w:hAnsi="Arial" w:cs="Arial"/>
          <w:b/>
          <w:bCs/>
          <w:color w:val="auto"/>
          <w:sz w:val="22"/>
          <w:szCs w:val="22"/>
        </w:rPr>
        <w:t xml:space="preserve">Diens en Getuienis in gemeente en gemeenskap </w:t>
      </w:r>
    </w:p>
    <w:p w:rsidR="00E62F77" w:rsidRPr="00E32EF6" w:rsidRDefault="00805986" w:rsidP="00F57A21">
      <w:pPr>
        <w:pStyle w:val="Default"/>
        <w:tabs>
          <w:tab w:val="left" w:pos="1134"/>
        </w:tabs>
        <w:ind w:left="1134"/>
        <w:jc w:val="both"/>
        <w:rPr>
          <w:rFonts w:ascii="Arial" w:hAnsi="Arial" w:cs="Arial"/>
          <w:color w:val="auto"/>
          <w:sz w:val="22"/>
          <w:szCs w:val="22"/>
        </w:rPr>
      </w:pPr>
      <w:r>
        <w:rPr>
          <w:rFonts w:ascii="Arial" w:hAnsi="Arial" w:cs="Arial"/>
          <w:color w:val="auto"/>
          <w:sz w:val="22"/>
          <w:szCs w:val="22"/>
        </w:rPr>
        <w:t>Die B</w:t>
      </w:r>
      <w:r w:rsidR="00E62F77" w:rsidRPr="00E32EF6">
        <w:rPr>
          <w:rFonts w:ascii="Arial" w:hAnsi="Arial" w:cs="Arial"/>
          <w:color w:val="auto"/>
          <w:sz w:val="22"/>
          <w:szCs w:val="22"/>
        </w:rPr>
        <w:t xml:space="preserve">ediening hanteer die diens en getuienis van die VGKSA in samewerking met ander kerke ooreenkomstig die bepalinge van die kerkorde en reglemente. </w:t>
      </w:r>
    </w:p>
    <w:p w:rsidR="00F57A21" w:rsidRDefault="00F57A21" w:rsidP="00F57A21">
      <w:pPr>
        <w:pStyle w:val="Default"/>
        <w:tabs>
          <w:tab w:val="left" w:pos="1134"/>
        </w:tabs>
        <w:ind w:left="1134"/>
        <w:jc w:val="both"/>
        <w:rPr>
          <w:rFonts w:ascii="Arial" w:hAnsi="Arial" w:cs="Arial"/>
          <w:color w:val="auto"/>
          <w:sz w:val="22"/>
          <w:szCs w:val="22"/>
        </w:rPr>
      </w:pPr>
    </w:p>
    <w:p w:rsidR="00E62F77" w:rsidRPr="00E32EF6" w:rsidRDefault="00E62F77" w:rsidP="00F57A21">
      <w:pPr>
        <w:pStyle w:val="Default"/>
        <w:tabs>
          <w:tab w:val="left" w:pos="1134"/>
        </w:tabs>
        <w:ind w:left="1134"/>
        <w:jc w:val="both"/>
        <w:rPr>
          <w:rFonts w:ascii="Arial" w:hAnsi="Arial" w:cs="Arial"/>
          <w:color w:val="auto"/>
          <w:sz w:val="22"/>
          <w:szCs w:val="22"/>
        </w:rPr>
      </w:pPr>
      <w:r w:rsidRPr="00E32EF6">
        <w:rPr>
          <w:rFonts w:ascii="Arial" w:hAnsi="Arial" w:cs="Arial"/>
          <w:color w:val="auto"/>
          <w:sz w:val="22"/>
          <w:szCs w:val="22"/>
        </w:rPr>
        <w:t xml:space="preserve">Die ABDG onderskei gemeentebediening en gemeentebou as die werksaamheid wat op die kerk se eie lidmate gerig is. </w:t>
      </w:r>
    </w:p>
    <w:p w:rsidR="00F57A21" w:rsidRDefault="00F57A21" w:rsidP="00F57A21">
      <w:pPr>
        <w:pStyle w:val="Default"/>
        <w:tabs>
          <w:tab w:val="left" w:pos="1134"/>
        </w:tabs>
        <w:ind w:left="1134"/>
        <w:jc w:val="both"/>
        <w:rPr>
          <w:rFonts w:ascii="Arial" w:hAnsi="Arial" w:cs="Arial"/>
          <w:color w:val="auto"/>
          <w:sz w:val="22"/>
          <w:szCs w:val="22"/>
        </w:rPr>
      </w:pPr>
    </w:p>
    <w:p w:rsidR="00E62F77" w:rsidRPr="00E32EF6" w:rsidRDefault="00E62F77" w:rsidP="00F57A21">
      <w:pPr>
        <w:pStyle w:val="Default"/>
        <w:tabs>
          <w:tab w:val="left" w:pos="1134"/>
        </w:tabs>
        <w:ind w:left="1134"/>
        <w:jc w:val="both"/>
        <w:rPr>
          <w:rFonts w:ascii="Arial" w:hAnsi="Arial" w:cs="Arial"/>
          <w:color w:val="auto"/>
          <w:sz w:val="22"/>
          <w:szCs w:val="22"/>
        </w:rPr>
      </w:pPr>
      <w:r w:rsidRPr="00E32EF6">
        <w:rPr>
          <w:rFonts w:ascii="Arial" w:hAnsi="Arial" w:cs="Arial"/>
          <w:color w:val="auto"/>
          <w:sz w:val="22"/>
          <w:szCs w:val="22"/>
        </w:rPr>
        <w:t xml:space="preserve">Die ABDG onderskei verskillende gerigte bedieninge wat die opbou en die vernuwing van die samelewing op die oog het. Hiervoor onderneem die ABDG samewerkingsverbande met ander kerke binne die breë ekumene. </w:t>
      </w:r>
    </w:p>
    <w:p w:rsidR="007F452A" w:rsidRDefault="007F452A" w:rsidP="00F57A21">
      <w:pPr>
        <w:pStyle w:val="Default"/>
        <w:tabs>
          <w:tab w:val="left" w:pos="1134"/>
        </w:tabs>
        <w:ind w:left="1134"/>
        <w:jc w:val="both"/>
        <w:rPr>
          <w:rFonts w:ascii="Arial" w:hAnsi="Arial" w:cs="Arial"/>
          <w:b/>
          <w:bCs/>
          <w:color w:val="auto"/>
          <w:sz w:val="22"/>
          <w:szCs w:val="22"/>
        </w:rPr>
      </w:pPr>
    </w:p>
    <w:p w:rsidR="00E62F77" w:rsidRPr="00E32EF6" w:rsidRDefault="00E62F77" w:rsidP="00F57A21">
      <w:pPr>
        <w:pStyle w:val="Default"/>
        <w:tabs>
          <w:tab w:val="left" w:pos="1134"/>
        </w:tabs>
        <w:ind w:left="1134" w:hanging="1134"/>
        <w:jc w:val="both"/>
        <w:rPr>
          <w:rFonts w:ascii="Arial" w:hAnsi="Arial" w:cs="Arial"/>
          <w:color w:val="auto"/>
          <w:sz w:val="22"/>
          <w:szCs w:val="22"/>
        </w:rPr>
      </w:pPr>
      <w:r w:rsidRPr="00F955EF">
        <w:rPr>
          <w:rFonts w:ascii="Arial" w:hAnsi="Arial" w:cs="Arial"/>
          <w:b/>
          <w:bCs/>
          <w:color w:val="auto"/>
          <w:sz w:val="22"/>
          <w:szCs w:val="22"/>
        </w:rPr>
        <w:t>2.9</w:t>
      </w:r>
      <w:r w:rsidRPr="00E32EF6">
        <w:rPr>
          <w:rFonts w:ascii="Arial" w:hAnsi="Arial" w:cs="Arial"/>
          <w:b/>
          <w:bCs/>
          <w:color w:val="auto"/>
          <w:sz w:val="22"/>
          <w:szCs w:val="22"/>
        </w:rPr>
        <w:t xml:space="preserve"> </w:t>
      </w:r>
      <w:r w:rsidR="007F452A">
        <w:rPr>
          <w:rFonts w:ascii="Arial" w:hAnsi="Arial" w:cs="Arial"/>
          <w:b/>
          <w:bCs/>
          <w:color w:val="auto"/>
          <w:sz w:val="22"/>
          <w:szCs w:val="22"/>
        </w:rPr>
        <w:tab/>
      </w:r>
      <w:r w:rsidRPr="00F955EF">
        <w:rPr>
          <w:rFonts w:ascii="Arial" w:hAnsi="Arial" w:cs="Arial"/>
          <w:b/>
          <w:bCs/>
          <w:color w:val="auto"/>
          <w:sz w:val="22"/>
          <w:szCs w:val="22"/>
        </w:rPr>
        <w:t>Verslaggewing</w:t>
      </w:r>
      <w:r w:rsidRPr="00E32EF6">
        <w:rPr>
          <w:rFonts w:ascii="Arial" w:hAnsi="Arial" w:cs="Arial"/>
          <w:b/>
          <w:bCs/>
          <w:color w:val="auto"/>
          <w:sz w:val="22"/>
          <w:szCs w:val="22"/>
        </w:rPr>
        <w:t xml:space="preserve"> </w:t>
      </w:r>
    </w:p>
    <w:p w:rsidR="00E62F77" w:rsidRPr="00E32EF6" w:rsidRDefault="00E62F77" w:rsidP="00F57A21">
      <w:pPr>
        <w:pStyle w:val="Default"/>
        <w:tabs>
          <w:tab w:val="left" w:pos="1134"/>
        </w:tabs>
        <w:ind w:left="1134"/>
        <w:jc w:val="both"/>
        <w:rPr>
          <w:rFonts w:ascii="Arial" w:hAnsi="Arial" w:cs="Arial"/>
          <w:color w:val="auto"/>
          <w:sz w:val="22"/>
          <w:szCs w:val="22"/>
        </w:rPr>
      </w:pPr>
      <w:r w:rsidRPr="00E32EF6">
        <w:rPr>
          <w:rFonts w:ascii="Arial" w:hAnsi="Arial" w:cs="Arial"/>
          <w:color w:val="auto"/>
          <w:sz w:val="22"/>
          <w:szCs w:val="22"/>
        </w:rPr>
        <w:t>Die ABDG ontvang gereeld deur die streeksi</w:t>
      </w:r>
      <w:r w:rsidR="00805986">
        <w:rPr>
          <w:rFonts w:ascii="Arial" w:hAnsi="Arial" w:cs="Arial"/>
          <w:color w:val="auto"/>
          <w:sz w:val="22"/>
          <w:szCs w:val="22"/>
        </w:rPr>
        <w:t>nodale bedieninge vir Diens en G</w:t>
      </w:r>
      <w:r w:rsidRPr="00E32EF6">
        <w:rPr>
          <w:rFonts w:ascii="Arial" w:hAnsi="Arial" w:cs="Arial"/>
          <w:color w:val="auto"/>
          <w:sz w:val="22"/>
          <w:szCs w:val="22"/>
        </w:rPr>
        <w:t xml:space="preserve">etuienis verslag van hulle werksaamhede. </w:t>
      </w:r>
    </w:p>
    <w:p w:rsidR="00F57A21" w:rsidRDefault="00F57A21" w:rsidP="00F57A21">
      <w:pPr>
        <w:pStyle w:val="Default"/>
        <w:tabs>
          <w:tab w:val="left" w:pos="1134"/>
        </w:tabs>
        <w:ind w:left="1134"/>
        <w:jc w:val="both"/>
        <w:rPr>
          <w:rFonts w:ascii="Arial" w:hAnsi="Arial" w:cs="Arial"/>
          <w:color w:val="auto"/>
          <w:sz w:val="22"/>
          <w:szCs w:val="22"/>
        </w:rPr>
      </w:pPr>
    </w:p>
    <w:p w:rsidR="00E62F77" w:rsidRPr="00E32EF6" w:rsidRDefault="00E62F77" w:rsidP="00F57A21">
      <w:pPr>
        <w:pStyle w:val="Default"/>
        <w:tabs>
          <w:tab w:val="left" w:pos="1134"/>
        </w:tabs>
        <w:ind w:left="1134"/>
        <w:jc w:val="both"/>
        <w:rPr>
          <w:rFonts w:ascii="Arial" w:hAnsi="Arial" w:cs="Arial"/>
          <w:color w:val="auto"/>
          <w:sz w:val="22"/>
          <w:szCs w:val="22"/>
        </w:rPr>
      </w:pPr>
      <w:r w:rsidRPr="00E32EF6">
        <w:rPr>
          <w:rFonts w:ascii="Arial" w:hAnsi="Arial" w:cs="Arial"/>
          <w:color w:val="auto"/>
          <w:sz w:val="22"/>
          <w:szCs w:val="22"/>
        </w:rPr>
        <w:t xml:space="preserve">Die ABDG doen van sy werksaamhede verslag aan die Algemene Sinode </w:t>
      </w:r>
    </w:p>
    <w:p w:rsidR="007F452A" w:rsidRDefault="007F452A" w:rsidP="00F57A21">
      <w:pPr>
        <w:pStyle w:val="Default"/>
        <w:tabs>
          <w:tab w:val="left" w:pos="1134"/>
        </w:tabs>
        <w:ind w:left="1134"/>
        <w:jc w:val="both"/>
        <w:rPr>
          <w:rFonts w:ascii="Arial" w:hAnsi="Arial" w:cs="Arial"/>
          <w:color w:val="auto"/>
          <w:sz w:val="22"/>
          <w:szCs w:val="22"/>
        </w:rPr>
      </w:pPr>
    </w:p>
    <w:p w:rsidR="007F452A" w:rsidRDefault="007F452A" w:rsidP="00F57A21">
      <w:pPr>
        <w:pStyle w:val="Default"/>
        <w:tabs>
          <w:tab w:val="left" w:pos="1134"/>
        </w:tabs>
        <w:ind w:left="1134"/>
        <w:jc w:val="both"/>
        <w:rPr>
          <w:rFonts w:ascii="Arial" w:hAnsi="Arial" w:cs="Arial"/>
          <w:color w:val="auto"/>
          <w:sz w:val="22"/>
          <w:szCs w:val="22"/>
        </w:rPr>
      </w:pPr>
    </w:p>
    <w:p w:rsidR="000F6BC2" w:rsidRDefault="000F6BC2" w:rsidP="000F6BC2">
      <w:pPr>
        <w:tabs>
          <w:tab w:val="left" w:pos="567"/>
          <w:tab w:val="decimal" w:pos="5839"/>
        </w:tabs>
        <w:autoSpaceDE w:val="0"/>
        <w:autoSpaceDN w:val="0"/>
        <w:adjustRightInd w:val="0"/>
        <w:spacing w:before="113" w:after="113"/>
        <w:ind w:left="993" w:hanging="993"/>
        <w:jc w:val="center"/>
        <w:rPr>
          <w:rFonts w:ascii="Wingdings" w:hAnsi="Wingdings"/>
          <w:sz w:val="20"/>
        </w:rPr>
      </w:pPr>
      <w:r w:rsidRPr="006643F3">
        <w:rPr>
          <w:rFonts w:ascii="Wingdings" w:hAnsi="Wingdings"/>
          <w:sz w:val="20"/>
        </w:rPr>
        <w:t></w:t>
      </w:r>
      <w:r w:rsidRPr="006643F3">
        <w:rPr>
          <w:rFonts w:ascii="Wingdings" w:hAnsi="Wingdings"/>
          <w:sz w:val="28"/>
        </w:rPr>
        <w:t></w:t>
      </w:r>
      <w:r w:rsidRPr="006643F3">
        <w:rPr>
          <w:rFonts w:ascii="Wingdings" w:hAnsi="Wingdings"/>
          <w:sz w:val="20"/>
        </w:rPr>
        <w:t></w:t>
      </w:r>
    </w:p>
    <w:p w:rsidR="007F452A" w:rsidRDefault="007F452A" w:rsidP="000F6BC2">
      <w:pPr>
        <w:pStyle w:val="Default"/>
        <w:tabs>
          <w:tab w:val="left" w:pos="1134"/>
        </w:tabs>
        <w:ind w:left="1134"/>
        <w:jc w:val="center"/>
        <w:rPr>
          <w:rFonts w:ascii="Arial" w:hAnsi="Arial" w:cs="Arial"/>
          <w:color w:val="auto"/>
          <w:sz w:val="22"/>
          <w:szCs w:val="22"/>
        </w:rPr>
      </w:pPr>
    </w:p>
    <w:p w:rsidR="007F452A" w:rsidRDefault="007F452A" w:rsidP="007F452A">
      <w:pPr>
        <w:pStyle w:val="Default"/>
        <w:tabs>
          <w:tab w:val="left" w:pos="1134"/>
        </w:tabs>
        <w:ind w:left="1134"/>
        <w:jc w:val="both"/>
        <w:rPr>
          <w:rFonts w:ascii="Arial" w:hAnsi="Arial" w:cs="Arial"/>
          <w:color w:val="auto"/>
          <w:sz w:val="22"/>
          <w:szCs w:val="22"/>
        </w:rPr>
      </w:pPr>
    </w:p>
    <w:p w:rsidR="007F452A" w:rsidRDefault="007F452A" w:rsidP="007F452A">
      <w:pPr>
        <w:pStyle w:val="Default"/>
        <w:tabs>
          <w:tab w:val="left" w:pos="1134"/>
        </w:tabs>
        <w:ind w:left="1134"/>
        <w:jc w:val="both"/>
        <w:rPr>
          <w:rFonts w:ascii="Arial" w:hAnsi="Arial" w:cs="Arial"/>
          <w:color w:val="auto"/>
          <w:sz w:val="22"/>
          <w:szCs w:val="22"/>
        </w:rPr>
      </w:pPr>
    </w:p>
    <w:p w:rsidR="007F452A" w:rsidRDefault="007F452A" w:rsidP="007F452A">
      <w:pPr>
        <w:pStyle w:val="Default"/>
        <w:tabs>
          <w:tab w:val="left" w:pos="1134"/>
        </w:tabs>
        <w:ind w:left="1134"/>
        <w:jc w:val="both"/>
        <w:rPr>
          <w:rFonts w:ascii="Arial" w:hAnsi="Arial" w:cs="Arial"/>
          <w:color w:val="auto"/>
          <w:sz w:val="22"/>
          <w:szCs w:val="22"/>
        </w:rPr>
      </w:pPr>
    </w:p>
    <w:p w:rsidR="007F452A" w:rsidRDefault="007F452A" w:rsidP="007F452A">
      <w:pPr>
        <w:pStyle w:val="Default"/>
        <w:tabs>
          <w:tab w:val="left" w:pos="1134"/>
        </w:tabs>
        <w:ind w:left="1134"/>
        <w:jc w:val="both"/>
        <w:rPr>
          <w:rFonts w:ascii="Arial" w:hAnsi="Arial" w:cs="Arial"/>
          <w:color w:val="auto"/>
          <w:sz w:val="22"/>
          <w:szCs w:val="22"/>
        </w:rPr>
      </w:pPr>
    </w:p>
    <w:p w:rsidR="007F452A" w:rsidRDefault="007F452A" w:rsidP="007F452A">
      <w:pPr>
        <w:pStyle w:val="Default"/>
        <w:tabs>
          <w:tab w:val="left" w:pos="1134"/>
        </w:tabs>
        <w:ind w:left="1134"/>
        <w:jc w:val="both"/>
        <w:rPr>
          <w:rFonts w:ascii="Arial" w:hAnsi="Arial" w:cs="Arial"/>
          <w:color w:val="auto"/>
          <w:sz w:val="22"/>
          <w:szCs w:val="22"/>
        </w:rPr>
      </w:pPr>
    </w:p>
    <w:p w:rsidR="007F452A" w:rsidRDefault="007F452A" w:rsidP="007F452A">
      <w:pPr>
        <w:pStyle w:val="Default"/>
        <w:tabs>
          <w:tab w:val="left" w:pos="1134"/>
        </w:tabs>
        <w:ind w:left="1134"/>
        <w:jc w:val="both"/>
        <w:rPr>
          <w:rFonts w:ascii="Arial" w:hAnsi="Arial" w:cs="Arial"/>
          <w:color w:val="auto"/>
          <w:sz w:val="22"/>
          <w:szCs w:val="22"/>
        </w:rPr>
      </w:pPr>
    </w:p>
    <w:p w:rsidR="007263F3" w:rsidRDefault="007263F3" w:rsidP="007F452A">
      <w:pPr>
        <w:pStyle w:val="Default"/>
        <w:tabs>
          <w:tab w:val="left" w:pos="1134"/>
        </w:tabs>
        <w:ind w:left="1134"/>
        <w:jc w:val="both"/>
        <w:rPr>
          <w:rFonts w:ascii="Arial" w:hAnsi="Arial" w:cs="Arial"/>
          <w:color w:val="auto"/>
          <w:sz w:val="22"/>
          <w:szCs w:val="22"/>
        </w:rPr>
      </w:pPr>
    </w:p>
    <w:p w:rsidR="007263F3" w:rsidRDefault="007263F3" w:rsidP="007F452A">
      <w:pPr>
        <w:pStyle w:val="Default"/>
        <w:tabs>
          <w:tab w:val="left" w:pos="1134"/>
        </w:tabs>
        <w:ind w:left="1134"/>
        <w:jc w:val="both"/>
        <w:rPr>
          <w:rFonts w:ascii="Arial" w:hAnsi="Arial" w:cs="Arial"/>
          <w:color w:val="auto"/>
          <w:sz w:val="22"/>
          <w:szCs w:val="22"/>
        </w:rPr>
      </w:pPr>
    </w:p>
    <w:p w:rsidR="007263F3" w:rsidRDefault="007263F3" w:rsidP="007F452A">
      <w:pPr>
        <w:pStyle w:val="Default"/>
        <w:tabs>
          <w:tab w:val="left" w:pos="1134"/>
        </w:tabs>
        <w:ind w:left="1134"/>
        <w:jc w:val="both"/>
        <w:rPr>
          <w:rFonts w:ascii="Arial" w:hAnsi="Arial" w:cs="Arial"/>
          <w:color w:val="auto"/>
          <w:sz w:val="22"/>
          <w:szCs w:val="22"/>
        </w:rPr>
      </w:pPr>
    </w:p>
    <w:p w:rsidR="007263F3" w:rsidRDefault="007263F3" w:rsidP="007F452A">
      <w:pPr>
        <w:pStyle w:val="Default"/>
        <w:tabs>
          <w:tab w:val="left" w:pos="1134"/>
        </w:tabs>
        <w:ind w:left="1134"/>
        <w:jc w:val="both"/>
        <w:rPr>
          <w:rFonts w:ascii="Arial" w:hAnsi="Arial" w:cs="Arial"/>
          <w:color w:val="auto"/>
          <w:sz w:val="22"/>
          <w:szCs w:val="22"/>
        </w:rPr>
      </w:pPr>
    </w:p>
    <w:p w:rsidR="007263F3" w:rsidRDefault="007263F3" w:rsidP="007F452A">
      <w:pPr>
        <w:pStyle w:val="Default"/>
        <w:tabs>
          <w:tab w:val="left" w:pos="1134"/>
        </w:tabs>
        <w:ind w:left="1134"/>
        <w:jc w:val="both"/>
        <w:rPr>
          <w:rFonts w:ascii="Arial" w:hAnsi="Arial" w:cs="Arial"/>
          <w:color w:val="auto"/>
          <w:sz w:val="22"/>
          <w:szCs w:val="22"/>
        </w:rPr>
      </w:pPr>
    </w:p>
    <w:p w:rsidR="007F452A" w:rsidRDefault="007F452A" w:rsidP="007F452A">
      <w:pPr>
        <w:pStyle w:val="Default"/>
        <w:tabs>
          <w:tab w:val="left" w:pos="1134"/>
        </w:tabs>
        <w:ind w:left="1134"/>
        <w:jc w:val="both"/>
        <w:rPr>
          <w:rFonts w:ascii="Arial" w:hAnsi="Arial" w:cs="Arial"/>
          <w:color w:val="auto"/>
          <w:sz w:val="22"/>
          <w:szCs w:val="22"/>
        </w:rPr>
      </w:pPr>
    </w:p>
    <w:p w:rsidR="007F452A" w:rsidRDefault="007F452A" w:rsidP="007F452A">
      <w:pPr>
        <w:pStyle w:val="Default"/>
        <w:tabs>
          <w:tab w:val="left" w:pos="1134"/>
        </w:tabs>
        <w:ind w:left="1134"/>
        <w:jc w:val="both"/>
        <w:rPr>
          <w:rFonts w:ascii="Arial" w:hAnsi="Arial" w:cs="Arial"/>
          <w:color w:val="auto"/>
          <w:sz w:val="22"/>
          <w:szCs w:val="22"/>
        </w:rPr>
      </w:pPr>
    </w:p>
    <w:p w:rsidR="005A14E8" w:rsidRDefault="005529EC" w:rsidP="005A14E8">
      <w:pPr>
        <w:pStyle w:val="Default"/>
        <w:tabs>
          <w:tab w:val="left" w:pos="1134"/>
        </w:tabs>
        <w:ind w:left="1134"/>
        <w:jc w:val="center"/>
        <w:rPr>
          <w:rFonts w:ascii="Arial" w:hAnsi="Arial" w:cs="Arial"/>
          <w:color w:val="auto"/>
          <w:sz w:val="28"/>
          <w:szCs w:val="28"/>
        </w:rPr>
      </w:pPr>
      <w:r>
        <w:rPr>
          <w:rFonts w:ascii="Arial" w:hAnsi="Arial" w:cs="Arial"/>
          <w:color w:val="auto"/>
          <w:sz w:val="28"/>
          <w:szCs w:val="28"/>
        </w:rPr>
        <w:t>R</w:t>
      </w:r>
      <w:r w:rsidR="005A14E8" w:rsidRPr="005A14E8">
        <w:rPr>
          <w:rFonts w:ascii="Arial" w:hAnsi="Arial" w:cs="Arial"/>
          <w:color w:val="auto"/>
          <w:sz w:val="28"/>
          <w:szCs w:val="28"/>
        </w:rPr>
        <w:t>egulation 1</w:t>
      </w:r>
      <w:r>
        <w:rPr>
          <w:rFonts w:ascii="Arial" w:hAnsi="Arial" w:cs="Arial"/>
          <w:color w:val="auto"/>
          <w:sz w:val="28"/>
          <w:szCs w:val="28"/>
        </w:rPr>
        <w:t>4</w:t>
      </w:r>
    </w:p>
    <w:p w:rsidR="00F57B72" w:rsidRPr="005A14E8" w:rsidRDefault="00F57B72" w:rsidP="005A14E8">
      <w:pPr>
        <w:pStyle w:val="Default"/>
        <w:tabs>
          <w:tab w:val="left" w:pos="1134"/>
        </w:tabs>
        <w:ind w:left="1134"/>
        <w:jc w:val="center"/>
        <w:rPr>
          <w:rFonts w:ascii="Arial" w:hAnsi="Arial" w:cs="Arial"/>
          <w:color w:val="auto"/>
          <w:sz w:val="28"/>
          <w:szCs w:val="28"/>
        </w:rPr>
      </w:pPr>
    </w:p>
    <w:p w:rsidR="00F57B72" w:rsidRDefault="005A14E8" w:rsidP="005A14E8">
      <w:pPr>
        <w:pStyle w:val="Default"/>
        <w:tabs>
          <w:tab w:val="left" w:pos="1134"/>
        </w:tabs>
        <w:ind w:left="1134"/>
        <w:jc w:val="center"/>
        <w:rPr>
          <w:rFonts w:ascii="Arial" w:hAnsi="Arial" w:cs="Arial"/>
          <w:bCs/>
          <w:color w:val="auto"/>
          <w:sz w:val="28"/>
          <w:szCs w:val="28"/>
        </w:rPr>
      </w:pPr>
      <w:r>
        <w:rPr>
          <w:rFonts w:ascii="Arial" w:hAnsi="Arial" w:cs="Arial"/>
          <w:bCs/>
          <w:color w:val="auto"/>
          <w:sz w:val="28"/>
          <w:szCs w:val="28"/>
        </w:rPr>
        <w:t>Reglement van d</w:t>
      </w:r>
      <w:r w:rsidRPr="005A14E8">
        <w:rPr>
          <w:rFonts w:ascii="Arial" w:hAnsi="Arial" w:cs="Arial"/>
          <w:bCs/>
          <w:color w:val="auto"/>
          <w:sz w:val="28"/>
          <w:szCs w:val="28"/>
        </w:rPr>
        <w:t xml:space="preserve">ie Algemene Sinodale Kommissie </w:t>
      </w:r>
    </w:p>
    <w:p w:rsidR="00E62F77" w:rsidRDefault="005A14E8" w:rsidP="005A14E8">
      <w:pPr>
        <w:pStyle w:val="Default"/>
        <w:tabs>
          <w:tab w:val="left" w:pos="1134"/>
        </w:tabs>
        <w:ind w:left="1134"/>
        <w:jc w:val="center"/>
        <w:rPr>
          <w:rFonts w:ascii="Arial" w:hAnsi="Arial" w:cs="Arial"/>
          <w:bCs/>
          <w:color w:val="auto"/>
          <w:sz w:val="28"/>
          <w:szCs w:val="28"/>
        </w:rPr>
      </w:pPr>
      <w:r>
        <w:rPr>
          <w:rFonts w:ascii="Arial" w:hAnsi="Arial" w:cs="Arial"/>
          <w:bCs/>
          <w:color w:val="auto"/>
          <w:sz w:val="28"/>
          <w:szCs w:val="28"/>
        </w:rPr>
        <w:t>v</w:t>
      </w:r>
      <w:r w:rsidRPr="005A14E8">
        <w:rPr>
          <w:rFonts w:ascii="Arial" w:hAnsi="Arial" w:cs="Arial"/>
          <w:bCs/>
          <w:color w:val="auto"/>
          <w:sz w:val="28"/>
          <w:szCs w:val="28"/>
        </w:rPr>
        <w:t>ir Diakonale Dienste</w:t>
      </w:r>
    </w:p>
    <w:p w:rsidR="00F57B72" w:rsidRDefault="00F57B72" w:rsidP="005A14E8">
      <w:pPr>
        <w:pStyle w:val="Default"/>
        <w:tabs>
          <w:tab w:val="left" w:pos="1134"/>
        </w:tabs>
        <w:ind w:left="1134"/>
        <w:jc w:val="center"/>
        <w:rPr>
          <w:rFonts w:ascii="Arial" w:hAnsi="Arial" w:cs="Arial"/>
          <w:color w:val="auto"/>
          <w:sz w:val="28"/>
          <w:szCs w:val="28"/>
        </w:rPr>
      </w:pPr>
    </w:p>
    <w:p w:rsidR="00F57B72" w:rsidRPr="005A14E8" w:rsidRDefault="00F57B72" w:rsidP="005A14E8">
      <w:pPr>
        <w:pStyle w:val="Default"/>
        <w:tabs>
          <w:tab w:val="left" w:pos="1134"/>
        </w:tabs>
        <w:ind w:left="1134"/>
        <w:jc w:val="center"/>
        <w:rPr>
          <w:rFonts w:ascii="Arial" w:hAnsi="Arial" w:cs="Arial"/>
          <w:color w:val="auto"/>
          <w:sz w:val="28"/>
          <w:szCs w:val="28"/>
        </w:rPr>
      </w:pPr>
    </w:p>
    <w:p w:rsidR="00E62F77" w:rsidRPr="00367AFF" w:rsidRDefault="00E62F77" w:rsidP="007263F3">
      <w:pPr>
        <w:pStyle w:val="Default"/>
        <w:shd w:val="clear" w:color="auto" w:fill="DBE5F1" w:themeFill="accent1" w:themeFillTint="33"/>
        <w:tabs>
          <w:tab w:val="left" w:pos="1134"/>
        </w:tabs>
        <w:ind w:left="1134" w:hanging="1134"/>
        <w:jc w:val="both"/>
        <w:rPr>
          <w:rFonts w:ascii="Arial" w:hAnsi="Arial" w:cs="Arial"/>
          <w:color w:val="auto"/>
          <w:sz w:val="22"/>
          <w:szCs w:val="22"/>
        </w:rPr>
      </w:pPr>
      <w:r w:rsidRPr="00367AFF">
        <w:rPr>
          <w:rFonts w:ascii="Arial" w:hAnsi="Arial" w:cs="Arial"/>
          <w:b/>
          <w:bCs/>
          <w:color w:val="auto"/>
          <w:sz w:val="22"/>
          <w:szCs w:val="22"/>
        </w:rPr>
        <w:t xml:space="preserve">I. </w:t>
      </w:r>
      <w:r w:rsidR="00F57B72">
        <w:rPr>
          <w:rFonts w:ascii="Arial" w:hAnsi="Arial" w:cs="Arial"/>
          <w:b/>
          <w:bCs/>
          <w:color w:val="auto"/>
          <w:sz w:val="22"/>
          <w:szCs w:val="22"/>
        </w:rPr>
        <w:tab/>
      </w:r>
      <w:r w:rsidRPr="00367AFF">
        <w:rPr>
          <w:rFonts w:ascii="Arial" w:hAnsi="Arial" w:cs="Arial"/>
          <w:b/>
          <w:bCs/>
          <w:color w:val="auto"/>
          <w:sz w:val="22"/>
          <w:szCs w:val="22"/>
        </w:rPr>
        <w:t xml:space="preserve">NAAM </w:t>
      </w:r>
    </w:p>
    <w:p w:rsidR="007263F3" w:rsidRDefault="00F57B72" w:rsidP="00F57B72">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p>
    <w:p w:rsidR="00E04F90" w:rsidRDefault="007263F3" w:rsidP="00F57B72">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Die Algemene Sinodale Kommissie vir Diakonale Dienste van die Verenigende Gereformeerde Kerk in Suider-Afrika (VGKSA)</w:t>
      </w:r>
      <w:r w:rsidR="00E04F90">
        <w:rPr>
          <w:rFonts w:ascii="Arial" w:hAnsi="Arial" w:cs="Arial"/>
          <w:color w:val="auto"/>
          <w:sz w:val="22"/>
          <w:szCs w:val="22"/>
        </w:rPr>
        <w:t>.</w:t>
      </w:r>
      <w:r w:rsidR="00E62F77" w:rsidRPr="00367AFF">
        <w:rPr>
          <w:rFonts w:ascii="Arial" w:hAnsi="Arial" w:cs="Arial"/>
          <w:color w:val="auto"/>
          <w:sz w:val="22"/>
          <w:szCs w:val="22"/>
        </w:rPr>
        <w:t xml:space="preserve"> </w:t>
      </w:r>
    </w:p>
    <w:p w:rsidR="00F57B72" w:rsidRDefault="00E04F90" w:rsidP="00F57B72">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(hierna die </w:t>
      </w:r>
      <w:r w:rsidR="00E62F77" w:rsidRPr="00E04F90">
        <w:rPr>
          <w:rFonts w:ascii="Arial" w:hAnsi="Arial" w:cs="Arial"/>
          <w:i/>
          <w:color w:val="auto"/>
          <w:sz w:val="22"/>
          <w:szCs w:val="22"/>
        </w:rPr>
        <w:t>Algemene Sinodale Kommissie</w:t>
      </w:r>
      <w:r w:rsidR="00F57B72" w:rsidRPr="00E04F90">
        <w:rPr>
          <w:rFonts w:ascii="Arial" w:hAnsi="Arial" w:cs="Arial"/>
          <w:i/>
          <w:color w:val="auto"/>
          <w:sz w:val="22"/>
          <w:szCs w:val="22"/>
        </w:rPr>
        <w:t xml:space="preserve"> </w:t>
      </w:r>
      <w:r w:rsidR="00E62F77" w:rsidRPr="00E04F90">
        <w:rPr>
          <w:rFonts w:ascii="Arial" w:hAnsi="Arial" w:cs="Arial"/>
          <w:i/>
          <w:color w:val="auto"/>
          <w:sz w:val="22"/>
          <w:szCs w:val="22"/>
        </w:rPr>
        <w:t>DD</w:t>
      </w:r>
      <w:r w:rsidR="00E62F77" w:rsidRPr="00367AFF">
        <w:rPr>
          <w:rFonts w:ascii="Arial" w:hAnsi="Arial" w:cs="Arial"/>
          <w:color w:val="auto"/>
          <w:sz w:val="22"/>
          <w:szCs w:val="22"/>
        </w:rPr>
        <w:t xml:space="preserve"> genoem).</w:t>
      </w:r>
    </w:p>
    <w:p w:rsidR="00E62F77" w:rsidRPr="00367AFF" w:rsidRDefault="00E62F77" w:rsidP="00F57B72">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 </w:t>
      </w:r>
    </w:p>
    <w:p w:rsidR="00E62F77" w:rsidRPr="00367AFF" w:rsidRDefault="00E62F77" w:rsidP="007263F3">
      <w:pPr>
        <w:pStyle w:val="Default"/>
        <w:shd w:val="clear" w:color="auto" w:fill="DBE5F1" w:themeFill="accent1" w:themeFillTint="33"/>
        <w:tabs>
          <w:tab w:val="left" w:pos="1134"/>
        </w:tabs>
        <w:ind w:left="1134" w:hanging="1134"/>
        <w:jc w:val="both"/>
        <w:rPr>
          <w:rFonts w:ascii="Arial" w:hAnsi="Arial" w:cs="Arial"/>
          <w:color w:val="auto"/>
          <w:sz w:val="22"/>
          <w:szCs w:val="22"/>
        </w:rPr>
      </w:pPr>
      <w:r w:rsidRPr="00367AFF">
        <w:rPr>
          <w:rFonts w:ascii="Arial" w:hAnsi="Arial" w:cs="Arial"/>
          <w:b/>
          <w:bCs/>
          <w:color w:val="auto"/>
          <w:sz w:val="22"/>
          <w:szCs w:val="22"/>
        </w:rPr>
        <w:t xml:space="preserve">2. </w:t>
      </w:r>
      <w:r w:rsidR="00F57B72">
        <w:rPr>
          <w:rFonts w:ascii="Arial" w:hAnsi="Arial" w:cs="Arial"/>
          <w:b/>
          <w:bCs/>
          <w:color w:val="auto"/>
          <w:sz w:val="22"/>
          <w:szCs w:val="22"/>
        </w:rPr>
        <w:tab/>
      </w:r>
      <w:r w:rsidRPr="00367AFF">
        <w:rPr>
          <w:rFonts w:ascii="Arial" w:hAnsi="Arial" w:cs="Arial"/>
          <w:b/>
          <w:bCs/>
          <w:color w:val="auto"/>
          <w:sz w:val="22"/>
          <w:szCs w:val="22"/>
        </w:rPr>
        <w:t xml:space="preserve">DOELSTELLINGS </w:t>
      </w:r>
    </w:p>
    <w:p w:rsidR="007263F3" w:rsidRDefault="00F57B72" w:rsidP="00F57B72">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p>
    <w:p w:rsidR="00C92FF6" w:rsidRDefault="007263F3" w:rsidP="00F57B72">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Die Algemene Sinodale Kommissie</w:t>
      </w:r>
      <w:r w:rsidR="00C92FF6">
        <w:rPr>
          <w:rFonts w:ascii="Arial" w:hAnsi="Arial" w:cs="Arial"/>
          <w:color w:val="auto"/>
          <w:sz w:val="22"/>
          <w:szCs w:val="22"/>
        </w:rPr>
        <w:t xml:space="preserve"> </w:t>
      </w:r>
      <w:r w:rsidR="00E62F77" w:rsidRPr="00367AFF">
        <w:rPr>
          <w:rFonts w:ascii="Arial" w:hAnsi="Arial" w:cs="Arial"/>
          <w:color w:val="auto"/>
          <w:sz w:val="22"/>
          <w:szCs w:val="22"/>
        </w:rPr>
        <w:t>D</w:t>
      </w:r>
      <w:r w:rsidR="00F57B72">
        <w:rPr>
          <w:rFonts w:ascii="Arial" w:hAnsi="Arial" w:cs="Arial"/>
          <w:color w:val="auto"/>
          <w:sz w:val="22"/>
          <w:szCs w:val="22"/>
        </w:rPr>
        <w:t>D</w:t>
      </w:r>
      <w:r w:rsidR="00E62F77" w:rsidRPr="00367AFF">
        <w:rPr>
          <w:rFonts w:ascii="Arial" w:hAnsi="Arial" w:cs="Arial"/>
          <w:color w:val="auto"/>
          <w:sz w:val="22"/>
          <w:szCs w:val="22"/>
        </w:rPr>
        <w:t xml:space="preserve"> dien as algemene of nasionale liggaam van </w:t>
      </w:r>
      <w:r w:rsidR="00C92FF6">
        <w:rPr>
          <w:rFonts w:ascii="Arial" w:hAnsi="Arial" w:cs="Arial"/>
          <w:color w:val="auto"/>
          <w:sz w:val="22"/>
          <w:szCs w:val="22"/>
        </w:rPr>
        <w:t>die VGK se onderskeie Sinodale K</w:t>
      </w:r>
      <w:r w:rsidR="00E62F77" w:rsidRPr="00367AFF">
        <w:rPr>
          <w:rFonts w:ascii="Arial" w:hAnsi="Arial" w:cs="Arial"/>
          <w:color w:val="auto"/>
          <w:sz w:val="22"/>
          <w:szCs w:val="22"/>
        </w:rPr>
        <w:t>ommissies vir Diakonale Dienste en het ten doel:</w:t>
      </w:r>
    </w:p>
    <w:p w:rsidR="00E62F77" w:rsidRPr="00367AFF" w:rsidRDefault="00E62F77" w:rsidP="00F57B72">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 </w:t>
      </w:r>
    </w:p>
    <w:p w:rsidR="00F57B72" w:rsidRDefault="00E62F77" w:rsidP="00F57B72">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2. 1</w:t>
      </w:r>
      <w:r w:rsidR="00F57B72">
        <w:rPr>
          <w:rFonts w:ascii="Arial" w:hAnsi="Arial" w:cs="Arial"/>
          <w:color w:val="auto"/>
          <w:sz w:val="22"/>
          <w:szCs w:val="22"/>
        </w:rPr>
        <w:tab/>
      </w:r>
      <w:r w:rsidRPr="00367AFF">
        <w:rPr>
          <w:rFonts w:ascii="Arial" w:hAnsi="Arial" w:cs="Arial"/>
          <w:color w:val="auto"/>
          <w:sz w:val="22"/>
          <w:szCs w:val="22"/>
        </w:rPr>
        <w:t>om deur die liefde van Christus gedring en in gehoorsaamheid aan God armoede en menslike nood te bestry;</w:t>
      </w:r>
    </w:p>
    <w:p w:rsidR="00E62F77" w:rsidRPr="00367AFF" w:rsidRDefault="00E62F77" w:rsidP="00F57B72">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 </w:t>
      </w:r>
    </w:p>
    <w:p w:rsidR="00E62F77" w:rsidRPr="00367AFF" w:rsidRDefault="00E62F77" w:rsidP="00F57B72">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2.2 </w:t>
      </w:r>
      <w:r w:rsidR="00F57B72">
        <w:rPr>
          <w:rFonts w:ascii="Arial" w:hAnsi="Arial" w:cs="Arial"/>
          <w:color w:val="auto"/>
          <w:sz w:val="22"/>
          <w:szCs w:val="22"/>
        </w:rPr>
        <w:tab/>
      </w:r>
      <w:r w:rsidRPr="00367AFF">
        <w:rPr>
          <w:rFonts w:ascii="Arial" w:hAnsi="Arial" w:cs="Arial"/>
          <w:color w:val="auto"/>
          <w:sz w:val="22"/>
          <w:szCs w:val="22"/>
        </w:rPr>
        <w:t xml:space="preserve">’n dinamiese, proaktiewe ontwikkelingsgerigte diens aan individue, groepe en gemeenskappe in streeksinodale gebiede te stimuleer en te bevorder wat volgehoue transformasie tot stand bring en gebruikers van die diens bemagtig. </w:t>
      </w:r>
    </w:p>
    <w:p w:rsidR="00F57B72" w:rsidRDefault="00F57B72" w:rsidP="00F57B72">
      <w:pPr>
        <w:pStyle w:val="Default"/>
        <w:tabs>
          <w:tab w:val="left" w:pos="1134"/>
        </w:tabs>
        <w:ind w:left="1134" w:hanging="1134"/>
        <w:jc w:val="both"/>
        <w:rPr>
          <w:rFonts w:ascii="Arial" w:hAnsi="Arial" w:cs="Arial"/>
          <w:b/>
          <w:bCs/>
          <w:color w:val="auto"/>
          <w:sz w:val="22"/>
          <w:szCs w:val="22"/>
        </w:rPr>
      </w:pPr>
    </w:p>
    <w:p w:rsidR="00E62F77" w:rsidRPr="00367AFF" w:rsidRDefault="00E62F77" w:rsidP="007263F3">
      <w:pPr>
        <w:pStyle w:val="Default"/>
        <w:shd w:val="clear" w:color="auto" w:fill="DBE5F1" w:themeFill="accent1" w:themeFillTint="33"/>
        <w:tabs>
          <w:tab w:val="left" w:pos="1134"/>
        </w:tabs>
        <w:ind w:left="1134" w:hanging="1134"/>
        <w:jc w:val="both"/>
        <w:rPr>
          <w:rFonts w:ascii="Arial" w:hAnsi="Arial" w:cs="Arial"/>
          <w:color w:val="auto"/>
          <w:sz w:val="22"/>
          <w:szCs w:val="22"/>
        </w:rPr>
      </w:pPr>
      <w:r w:rsidRPr="00367AFF">
        <w:rPr>
          <w:rFonts w:ascii="Arial" w:hAnsi="Arial" w:cs="Arial"/>
          <w:b/>
          <w:bCs/>
          <w:color w:val="auto"/>
          <w:sz w:val="22"/>
          <w:szCs w:val="22"/>
        </w:rPr>
        <w:t xml:space="preserve">3. </w:t>
      </w:r>
      <w:r w:rsidR="00F57B72">
        <w:rPr>
          <w:rFonts w:ascii="Arial" w:hAnsi="Arial" w:cs="Arial"/>
          <w:b/>
          <w:bCs/>
          <w:color w:val="auto"/>
          <w:sz w:val="22"/>
          <w:szCs w:val="22"/>
        </w:rPr>
        <w:tab/>
      </w:r>
      <w:r w:rsidRPr="00367AFF">
        <w:rPr>
          <w:rFonts w:ascii="Arial" w:hAnsi="Arial" w:cs="Arial"/>
          <w:b/>
          <w:bCs/>
          <w:color w:val="auto"/>
          <w:sz w:val="22"/>
          <w:szCs w:val="22"/>
        </w:rPr>
        <w:t xml:space="preserve">SAMESTELLING EN LIDMAATSKAP </w:t>
      </w:r>
    </w:p>
    <w:p w:rsidR="007263F3" w:rsidRDefault="00F57B72" w:rsidP="00F57B72">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p>
    <w:p w:rsidR="00E62F77" w:rsidRDefault="007263F3" w:rsidP="00F57B72">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Die Algemene Sinode van die VGKSA stel gereeld tydens sy gewone vergadering die Algemene Sinodale Kommissie Diakonale Dienste soos volg saam: </w:t>
      </w:r>
    </w:p>
    <w:p w:rsidR="00F57B72" w:rsidRPr="00367AFF" w:rsidRDefault="00F57B72" w:rsidP="00F57B72">
      <w:pPr>
        <w:pStyle w:val="Default"/>
        <w:tabs>
          <w:tab w:val="left" w:pos="1134"/>
        </w:tabs>
        <w:ind w:left="1134" w:hanging="1134"/>
        <w:jc w:val="both"/>
        <w:rPr>
          <w:rFonts w:ascii="Arial" w:hAnsi="Arial" w:cs="Arial"/>
          <w:color w:val="auto"/>
          <w:sz w:val="22"/>
          <w:szCs w:val="22"/>
        </w:rPr>
      </w:pPr>
    </w:p>
    <w:p w:rsidR="00E62F77" w:rsidRPr="00367AFF" w:rsidRDefault="00E62F77" w:rsidP="00F57B72">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3.1 </w:t>
      </w:r>
      <w:r w:rsidR="00F57B72">
        <w:rPr>
          <w:rFonts w:ascii="Arial" w:hAnsi="Arial" w:cs="Arial"/>
          <w:color w:val="auto"/>
          <w:sz w:val="22"/>
          <w:szCs w:val="22"/>
        </w:rPr>
        <w:tab/>
      </w:r>
      <w:r w:rsidRPr="00367AFF">
        <w:rPr>
          <w:rFonts w:ascii="Arial" w:hAnsi="Arial" w:cs="Arial"/>
          <w:color w:val="auto"/>
          <w:sz w:val="22"/>
          <w:szCs w:val="22"/>
        </w:rPr>
        <w:t xml:space="preserve">Een verteenwoordiger (met sekundus) uit elk van die onderskeie streeksinodes – verkieslik ’n lid van die betrokke streeksinodes se SKDD. </w:t>
      </w:r>
    </w:p>
    <w:p w:rsidR="00F57B72" w:rsidRDefault="00F57B72" w:rsidP="00F57B72">
      <w:pPr>
        <w:pStyle w:val="Default"/>
        <w:tabs>
          <w:tab w:val="left" w:pos="1134"/>
        </w:tabs>
        <w:ind w:left="1134" w:hanging="1134"/>
        <w:jc w:val="both"/>
        <w:rPr>
          <w:rFonts w:ascii="Arial" w:hAnsi="Arial" w:cs="Arial"/>
          <w:color w:val="auto"/>
          <w:sz w:val="22"/>
          <w:szCs w:val="22"/>
        </w:rPr>
      </w:pPr>
    </w:p>
    <w:p w:rsidR="00E62F77" w:rsidRPr="00367AFF" w:rsidRDefault="00E62F77" w:rsidP="00F57B72">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3.2 </w:t>
      </w:r>
      <w:r w:rsidR="00F57B72">
        <w:rPr>
          <w:rFonts w:ascii="Arial" w:hAnsi="Arial" w:cs="Arial"/>
          <w:color w:val="auto"/>
          <w:sz w:val="22"/>
          <w:szCs w:val="22"/>
        </w:rPr>
        <w:tab/>
      </w:r>
      <w:r w:rsidRPr="00367AFF">
        <w:rPr>
          <w:rFonts w:ascii="Arial" w:hAnsi="Arial" w:cs="Arial"/>
          <w:color w:val="auto"/>
          <w:sz w:val="22"/>
          <w:szCs w:val="22"/>
        </w:rPr>
        <w:t xml:space="preserve">Die sinodale amptenare van die onderskeie streeksinodale kommissies. </w:t>
      </w:r>
    </w:p>
    <w:p w:rsidR="00F57B72" w:rsidRDefault="00F57B72" w:rsidP="00F57B72">
      <w:pPr>
        <w:pStyle w:val="Default"/>
        <w:tabs>
          <w:tab w:val="left" w:pos="1134"/>
        </w:tabs>
        <w:ind w:left="1134" w:hanging="1134"/>
        <w:jc w:val="both"/>
        <w:rPr>
          <w:rFonts w:ascii="Arial" w:hAnsi="Arial" w:cs="Arial"/>
          <w:color w:val="auto"/>
          <w:sz w:val="22"/>
          <w:szCs w:val="22"/>
        </w:rPr>
      </w:pPr>
    </w:p>
    <w:p w:rsidR="00E62F77" w:rsidRPr="00367AFF" w:rsidRDefault="00E62F77" w:rsidP="00F57B72">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3.3 </w:t>
      </w:r>
      <w:r w:rsidR="00F57B72">
        <w:rPr>
          <w:rFonts w:ascii="Arial" w:hAnsi="Arial" w:cs="Arial"/>
          <w:color w:val="auto"/>
          <w:sz w:val="22"/>
          <w:szCs w:val="22"/>
        </w:rPr>
        <w:tab/>
      </w:r>
      <w:r w:rsidRPr="00367AFF">
        <w:rPr>
          <w:rFonts w:ascii="Arial" w:hAnsi="Arial" w:cs="Arial"/>
          <w:color w:val="auto"/>
          <w:sz w:val="22"/>
          <w:szCs w:val="22"/>
        </w:rPr>
        <w:t xml:space="preserve">Koöptering van persone op ’n ad hoc-basis. </w:t>
      </w:r>
    </w:p>
    <w:p w:rsidR="00F57B72" w:rsidRDefault="00F57B72" w:rsidP="00F57B72">
      <w:pPr>
        <w:pStyle w:val="Default"/>
        <w:tabs>
          <w:tab w:val="left" w:pos="1134"/>
        </w:tabs>
        <w:ind w:left="1134" w:hanging="1134"/>
        <w:jc w:val="both"/>
        <w:rPr>
          <w:rFonts w:ascii="Arial" w:hAnsi="Arial" w:cs="Arial"/>
          <w:b/>
          <w:bCs/>
          <w:color w:val="auto"/>
          <w:sz w:val="22"/>
          <w:szCs w:val="22"/>
        </w:rPr>
      </w:pPr>
    </w:p>
    <w:p w:rsidR="00E62F77" w:rsidRPr="00367AFF" w:rsidRDefault="00E62F77" w:rsidP="007263F3">
      <w:pPr>
        <w:pStyle w:val="Default"/>
        <w:shd w:val="clear" w:color="auto" w:fill="DBE5F1" w:themeFill="accent1" w:themeFillTint="33"/>
        <w:tabs>
          <w:tab w:val="left" w:pos="1134"/>
        </w:tabs>
        <w:ind w:left="1134" w:hanging="1134"/>
        <w:jc w:val="both"/>
        <w:rPr>
          <w:rFonts w:ascii="Arial" w:hAnsi="Arial" w:cs="Arial"/>
          <w:color w:val="auto"/>
          <w:sz w:val="22"/>
          <w:szCs w:val="22"/>
        </w:rPr>
      </w:pPr>
      <w:r w:rsidRPr="00367AFF">
        <w:rPr>
          <w:rFonts w:ascii="Arial" w:hAnsi="Arial" w:cs="Arial"/>
          <w:b/>
          <w:bCs/>
          <w:color w:val="auto"/>
          <w:sz w:val="22"/>
          <w:szCs w:val="22"/>
        </w:rPr>
        <w:t xml:space="preserve">4. </w:t>
      </w:r>
      <w:r w:rsidR="00F57B72">
        <w:rPr>
          <w:rFonts w:ascii="Arial" w:hAnsi="Arial" w:cs="Arial"/>
          <w:b/>
          <w:bCs/>
          <w:color w:val="auto"/>
          <w:sz w:val="22"/>
          <w:szCs w:val="22"/>
        </w:rPr>
        <w:tab/>
      </w:r>
      <w:r w:rsidRPr="00367AFF">
        <w:rPr>
          <w:rFonts w:ascii="Arial" w:hAnsi="Arial" w:cs="Arial"/>
          <w:b/>
          <w:bCs/>
          <w:color w:val="auto"/>
          <w:sz w:val="22"/>
          <w:szCs w:val="22"/>
        </w:rPr>
        <w:t xml:space="preserve">OPDRAGTE EN BEVOEGDHEDE </w:t>
      </w:r>
    </w:p>
    <w:p w:rsidR="007263F3" w:rsidRDefault="00F57B72" w:rsidP="00F57B72">
      <w:pPr>
        <w:pStyle w:val="Default"/>
        <w:tabs>
          <w:tab w:val="left" w:pos="1134"/>
        </w:tabs>
        <w:ind w:left="1134" w:hanging="1134"/>
        <w:jc w:val="both"/>
        <w:rPr>
          <w:rFonts w:ascii="Arial" w:hAnsi="Arial" w:cs="Arial"/>
          <w:b/>
          <w:bCs/>
          <w:color w:val="auto"/>
          <w:sz w:val="22"/>
          <w:szCs w:val="22"/>
        </w:rPr>
      </w:pPr>
      <w:r>
        <w:rPr>
          <w:rFonts w:ascii="Arial" w:hAnsi="Arial" w:cs="Arial"/>
          <w:b/>
          <w:bCs/>
          <w:color w:val="auto"/>
          <w:sz w:val="22"/>
          <w:szCs w:val="22"/>
        </w:rPr>
        <w:tab/>
      </w:r>
    </w:p>
    <w:p w:rsidR="00E62F77" w:rsidRPr="006F7461" w:rsidRDefault="007263F3" w:rsidP="00F57B72">
      <w:pPr>
        <w:pStyle w:val="Default"/>
        <w:tabs>
          <w:tab w:val="left" w:pos="1134"/>
        </w:tabs>
        <w:ind w:left="1134" w:hanging="1134"/>
        <w:jc w:val="both"/>
        <w:rPr>
          <w:rFonts w:ascii="Arial" w:hAnsi="Arial" w:cs="Arial"/>
          <w:color w:val="auto"/>
          <w:sz w:val="22"/>
          <w:szCs w:val="22"/>
        </w:rPr>
      </w:pPr>
      <w:r>
        <w:rPr>
          <w:rFonts w:ascii="Arial" w:hAnsi="Arial" w:cs="Arial"/>
          <w:b/>
          <w:bCs/>
          <w:color w:val="auto"/>
          <w:sz w:val="22"/>
          <w:szCs w:val="22"/>
        </w:rPr>
        <w:tab/>
      </w:r>
      <w:r>
        <w:rPr>
          <w:rFonts w:ascii="Arial" w:hAnsi="Arial" w:cs="Arial"/>
          <w:bCs/>
          <w:color w:val="auto"/>
          <w:sz w:val="22"/>
          <w:szCs w:val="22"/>
        </w:rPr>
        <w:t>Die K</w:t>
      </w:r>
      <w:r w:rsidR="00E62F77" w:rsidRPr="006F7461">
        <w:rPr>
          <w:rFonts w:ascii="Arial" w:hAnsi="Arial" w:cs="Arial"/>
          <w:bCs/>
          <w:color w:val="auto"/>
          <w:sz w:val="22"/>
          <w:szCs w:val="22"/>
        </w:rPr>
        <w:t xml:space="preserve">ommissie </w:t>
      </w:r>
    </w:p>
    <w:p w:rsidR="00E62F77" w:rsidRPr="00367AFF" w:rsidRDefault="00E62F77" w:rsidP="00F57B72">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4. 1 </w:t>
      </w:r>
      <w:r w:rsidR="00F57B72">
        <w:rPr>
          <w:rFonts w:ascii="Arial" w:hAnsi="Arial" w:cs="Arial"/>
          <w:color w:val="auto"/>
          <w:sz w:val="22"/>
          <w:szCs w:val="22"/>
        </w:rPr>
        <w:tab/>
      </w:r>
      <w:r w:rsidRPr="00367AFF">
        <w:rPr>
          <w:rFonts w:ascii="Arial" w:hAnsi="Arial" w:cs="Arial"/>
          <w:color w:val="auto"/>
          <w:sz w:val="22"/>
          <w:szCs w:val="22"/>
        </w:rPr>
        <w:t xml:space="preserve">gee uitvoering aan die opdragte van die Algemene Sinode van die VGKSA; </w:t>
      </w:r>
    </w:p>
    <w:p w:rsidR="00F57B72" w:rsidRDefault="00F57B72" w:rsidP="00F57B72">
      <w:pPr>
        <w:pStyle w:val="Default"/>
        <w:tabs>
          <w:tab w:val="left" w:pos="1134"/>
        </w:tabs>
        <w:ind w:left="1134" w:hanging="1134"/>
        <w:jc w:val="both"/>
        <w:rPr>
          <w:rFonts w:ascii="Arial" w:hAnsi="Arial" w:cs="Arial"/>
          <w:color w:val="auto"/>
          <w:sz w:val="22"/>
          <w:szCs w:val="22"/>
        </w:rPr>
      </w:pPr>
    </w:p>
    <w:p w:rsidR="00E62F77" w:rsidRPr="00367AFF" w:rsidRDefault="00E62F77" w:rsidP="00F57B72">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4.2 </w:t>
      </w:r>
      <w:r w:rsidR="00F57B72">
        <w:rPr>
          <w:rFonts w:ascii="Arial" w:hAnsi="Arial" w:cs="Arial"/>
          <w:color w:val="auto"/>
          <w:sz w:val="22"/>
          <w:szCs w:val="22"/>
        </w:rPr>
        <w:tab/>
      </w:r>
      <w:r w:rsidRPr="00367AFF">
        <w:rPr>
          <w:rFonts w:ascii="Arial" w:hAnsi="Arial" w:cs="Arial"/>
          <w:color w:val="auto"/>
          <w:sz w:val="22"/>
          <w:szCs w:val="22"/>
        </w:rPr>
        <w:t>bepaal en adviseer die Algemene Sinode rondom beleid, strategieë en beplanning van die VGK se diens van barmhartigheid insluitende ’n bediening van geregtigheid</w:t>
      </w:r>
      <w:r w:rsidR="006F7461">
        <w:rPr>
          <w:rFonts w:ascii="Arial" w:hAnsi="Arial" w:cs="Arial"/>
          <w:color w:val="auto"/>
          <w:sz w:val="22"/>
          <w:szCs w:val="22"/>
        </w:rPr>
        <w:t>,</w:t>
      </w:r>
      <w:r w:rsidRPr="00367AFF">
        <w:rPr>
          <w:rFonts w:ascii="Arial" w:hAnsi="Arial" w:cs="Arial"/>
          <w:color w:val="auto"/>
          <w:sz w:val="22"/>
          <w:szCs w:val="22"/>
        </w:rPr>
        <w:t xml:space="preserve"> vrede en versoening; </w:t>
      </w:r>
    </w:p>
    <w:p w:rsidR="00F57B72" w:rsidRDefault="00F57B72" w:rsidP="00F57B72">
      <w:pPr>
        <w:pStyle w:val="Default"/>
        <w:tabs>
          <w:tab w:val="left" w:pos="1134"/>
        </w:tabs>
        <w:ind w:left="1134" w:hanging="1134"/>
        <w:jc w:val="both"/>
        <w:rPr>
          <w:rFonts w:ascii="Arial" w:hAnsi="Arial" w:cs="Arial"/>
          <w:color w:val="auto"/>
          <w:sz w:val="22"/>
          <w:szCs w:val="22"/>
        </w:rPr>
      </w:pPr>
    </w:p>
    <w:p w:rsidR="006F7461" w:rsidRDefault="00E62F77" w:rsidP="00F57B72">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4.3</w:t>
      </w:r>
      <w:r w:rsidR="00F57B72">
        <w:rPr>
          <w:rFonts w:ascii="Arial" w:hAnsi="Arial" w:cs="Arial"/>
          <w:color w:val="auto"/>
          <w:sz w:val="22"/>
          <w:szCs w:val="22"/>
        </w:rPr>
        <w:tab/>
      </w:r>
      <w:r w:rsidRPr="00367AFF">
        <w:rPr>
          <w:rFonts w:ascii="Arial" w:hAnsi="Arial" w:cs="Arial"/>
          <w:color w:val="auto"/>
          <w:sz w:val="22"/>
          <w:szCs w:val="22"/>
        </w:rPr>
        <w:t>verteenwoordig as algemene of nasionale kommissie van die kerk, die Algemene Sinode by</w:t>
      </w:r>
      <w:r w:rsidR="006F7461">
        <w:rPr>
          <w:rFonts w:ascii="Arial" w:hAnsi="Arial" w:cs="Arial"/>
          <w:color w:val="auto"/>
          <w:sz w:val="22"/>
          <w:szCs w:val="22"/>
        </w:rPr>
        <w:t>:</w:t>
      </w:r>
    </w:p>
    <w:p w:rsidR="006F7461" w:rsidRDefault="006F7461" w:rsidP="00F57B72">
      <w:pPr>
        <w:pStyle w:val="Default"/>
        <w:tabs>
          <w:tab w:val="left" w:pos="1134"/>
        </w:tabs>
        <w:ind w:left="1134" w:hanging="1134"/>
        <w:jc w:val="both"/>
        <w:rPr>
          <w:rFonts w:ascii="Arial" w:hAnsi="Arial" w:cs="Arial"/>
          <w:color w:val="auto"/>
          <w:sz w:val="22"/>
          <w:szCs w:val="22"/>
        </w:rPr>
      </w:pPr>
    </w:p>
    <w:p w:rsidR="006F7461" w:rsidRDefault="00E62F77" w:rsidP="00417C74">
      <w:pPr>
        <w:pStyle w:val="Default"/>
        <w:numPr>
          <w:ilvl w:val="0"/>
          <w:numId w:val="23"/>
        </w:numPr>
        <w:tabs>
          <w:tab w:val="left" w:pos="1134"/>
        </w:tabs>
        <w:ind w:left="1843" w:hanging="709"/>
        <w:jc w:val="both"/>
        <w:rPr>
          <w:rFonts w:ascii="Arial" w:hAnsi="Arial" w:cs="Arial"/>
          <w:color w:val="auto"/>
          <w:sz w:val="22"/>
          <w:szCs w:val="22"/>
        </w:rPr>
      </w:pPr>
      <w:r w:rsidRPr="00367AFF">
        <w:rPr>
          <w:rFonts w:ascii="Arial" w:hAnsi="Arial" w:cs="Arial"/>
          <w:color w:val="auto"/>
          <w:sz w:val="22"/>
          <w:szCs w:val="22"/>
        </w:rPr>
        <w:t xml:space="preserve">alle ekumeniese vennote van die kerk; </w:t>
      </w:r>
    </w:p>
    <w:p w:rsidR="006F7461" w:rsidRDefault="00E62F77" w:rsidP="00417C74">
      <w:pPr>
        <w:pStyle w:val="Default"/>
        <w:numPr>
          <w:ilvl w:val="0"/>
          <w:numId w:val="23"/>
        </w:numPr>
        <w:tabs>
          <w:tab w:val="left" w:pos="1134"/>
        </w:tabs>
        <w:ind w:left="1843" w:hanging="709"/>
        <w:jc w:val="both"/>
        <w:rPr>
          <w:rFonts w:ascii="Arial" w:hAnsi="Arial" w:cs="Arial"/>
          <w:color w:val="auto"/>
          <w:sz w:val="22"/>
          <w:szCs w:val="22"/>
        </w:rPr>
      </w:pPr>
      <w:r w:rsidRPr="00367AFF">
        <w:rPr>
          <w:rFonts w:ascii="Arial" w:hAnsi="Arial" w:cs="Arial"/>
          <w:color w:val="auto"/>
          <w:sz w:val="22"/>
          <w:szCs w:val="22"/>
        </w:rPr>
        <w:t xml:space="preserve">die staat op nasionale vlak, en </w:t>
      </w:r>
    </w:p>
    <w:p w:rsidR="006F7461" w:rsidRDefault="00E62F77" w:rsidP="00417C74">
      <w:pPr>
        <w:pStyle w:val="Default"/>
        <w:numPr>
          <w:ilvl w:val="0"/>
          <w:numId w:val="23"/>
        </w:numPr>
        <w:tabs>
          <w:tab w:val="left" w:pos="1134"/>
        </w:tabs>
        <w:ind w:left="1843" w:hanging="709"/>
        <w:jc w:val="both"/>
        <w:rPr>
          <w:rFonts w:ascii="Arial" w:hAnsi="Arial" w:cs="Arial"/>
          <w:color w:val="auto"/>
          <w:sz w:val="22"/>
          <w:szCs w:val="22"/>
        </w:rPr>
      </w:pPr>
      <w:r w:rsidRPr="00367AFF">
        <w:rPr>
          <w:rFonts w:ascii="Arial" w:hAnsi="Arial" w:cs="Arial"/>
          <w:color w:val="auto"/>
          <w:sz w:val="22"/>
          <w:szCs w:val="22"/>
        </w:rPr>
        <w:lastRenderedPageBreak/>
        <w:t xml:space="preserve">nasionale rade van vrywillige welsynsorganisasies </w:t>
      </w:r>
    </w:p>
    <w:p w:rsidR="006F7461" w:rsidRDefault="006F7461" w:rsidP="00F57B72">
      <w:pPr>
        <w:pStyle w:val="Default"/>
        <w:tabs>
          <w:tab w:val="left" w:pos="1134"/>
        </w:tabs>
        <w:ind w:left="1134" w:hanging="1134"/>
        <w:jc w:val="both"/>
        <w:rPr>
          <w:rFonts w:ascii="Arial" w:hAnsi="Arial" w:cs="Arial"/>
          <w:color w:val="auto"/>
          <w:sz w:val="22"/>
          <w:szCs w:val="22"/>
        </w:rPr>
      </w:pPr>
    </w:p>
    <w:p w:rsidR="00E62F77" w:rsidRPr="00367AFF" w:rsidRDefault="006F7461" w:rsidP="00F57B72">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t</w:t>
      </w:r>
      <w:r>
        <w:rPr>
          <w:rFonts w:ascii="Arial" w:hAnsi="Arial" w:cs="Arial"/>
          <w:color w:val="auto"/>
          <w:sz w:val="22"/>
          <w:szCs w:val="22"/>
        </w:rPr>
        <w:t>.</w:t>
      </w:r>
      <w:r w:rsidR="00E62F77" w:rsidRPr="00367AFF">
        <w:rPr>
          <w:rFonts w:ascii="Arial" w:hAnsi="Arial" w:cs="Arial"/>
          <w:color w:val="auto"/>
          <w:sz w:val="22"/>
          <w:szCs w:val="22"/>
        </w:rPr>
        <w:t>o</w:t>
      </w:r>
      <w:r>
        <w:rPr>
          <w:rFonts w:ascii="Arial" w:hAnsi="Arial" w:cs="Arial"/>
          <w:color w:val="auto"/>
          <w:sz w:val="22"/>
          <w:szCs w:val="22"/>
        </w:rPr>
        <w:t>.</w:t>
      </w:r>
      <w:r w:rsidR="00E62F77" w:rsidRPr="00367AFF">
        <w:rPr>
          <w:rFonts w:ascii="Arial" w:hAnsi="Arial" w:cs="Arial"/>
          <w:color w:val="auto"/>
          <w:sz w:val="22"/>
          <w:szCs w:val="22"/>
        </w:rPr>
        <w:t xml:space="preserve">v sake van beleid en befondsing van die diens van diakonale dienste; </w:t>
      </w:r>
    </w:p>
    <w:p w:rsidR="00F57B72" w:rsidRDefault="00F57B72" w:rsidP="00F57B72">
      <w:pPr>
        <w:pStyle w:val="Default"/>
        <w:tabs>
          <w:tab w:val="left" w:pos="1134"/>
        </w:tabs>
        <w:ind w:left="1134" w:hanging="1134"/>
        <w:jc w:val="both"/>
        <w:rPr>
          <w:rFonts w:ascii="Arial" w:hAnsi="Arial" w:cs="Arial"/>
          <w:color w:val="auto"/>
          <w:sz w:val="22"/>
          <w:szCs w:val="22"/>
        </w:rPr>
      </w:pPr>
    </w:p>
    <w:p w:rsidR="00E62F77" w:rsidRPr="00367AFF" w:rsidRDefault="00E62F77" w:rsidP="00F57B72">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4.4 </w:t>
      </w:r>
      <w:r w:rsidR="00F57B72">
        <w:rPr>
          <w:rFonts w:ascii="Arial" w:hAnsi="Arial" w:cs="Arial"/>
          <w:color w:val="auto"/>
          <w:sz w:val="22"/>
          <w:szCs w:val="22"/>
        </w:rPr>
        <w:tab/>
      </w:r>
      <w:r w:rsidRPr="00367AFF">
        <w:rPr>
          <w:rFonts w:ascii="Arial" w:hAnsi="Arial" w:cs="Arial"/>
          <w:color w:val="auto"/>
          <w:sz w:val="22"/>
          <w:szCs w:val="22"/>
        </w:rPr>
        <w:t xml:space="preserve">fasiliteer, koödineer en moniteer ’n proses van gelykheid op die terrein van die diens van barmhartigheid by verskillende ringe, gemeentes en streeksinodes ten einde hulle te bemagtig om selfversorgend te word; </w:t>
      </w:r>
    </w:p>
    <w:p w:rsidR="00F57B72" w:rsidRDefault="00F57B72" w:rsidP="00F57B72">
      <w:pPr>
        <w:pStyle w:val="Default"/>
        <w:tabs>
          <w:tab w:val="left" w:pos="1134"/>
        </w:tabs>
        <w:ind w:left="1134" w:hanging="1134"/>
        <w:jc w:val="both"/>
        <w:rPr>
          <w:rFonts w:ascii="Arial" w:hAnsi="Arial" w:cs="Arial"/>
          <w:color w:val="auto"/>
          <w:sz w:val="22"/>
          <w:szCs w:val="22"/>
        </w:rPr>
      </w:pPr>
    </w:p>
    <w:p w:rsidR="00F57B72" w:rsidRDefault="00F57B72" w:rsidP="00F57B72">
      <w:pPr>
        <w:pStyle w:val="Default"/>
        <w:tabs>
          <w:tab w:val="left" w:pos="1134"/>
        </w:tabs>
        <w:ind w:left="1134" w:hanging="1134"/>
        <w:jc w:val="both"/>
        <w:rPr>
          <w:rFonts w:ascii="Arial" w:hAnsi="Arial" w:cs="Arial"/>
          <w:color w:val="auto"/>
          <w:sz w:val="22"/>
          <w:szCs w:val="22"/>
        </w:rPr>
      </w:pPr>
    </w:p>
    <w:p w:rsidR="00E62F77" w:rsidRPr="00367AFF" w:rsidRDefault="00E62F77" w:rsidP="00F57B72">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4.5 </w:t>
      </w:r>
      <w:r w:rsidR="00F57B72">
        <w:rPr>
          <w:rFonts w:ascii="Arial" w:hAnsi="Arial" w:cs="Arial"/>
          <w:color w:val="auto"/>
          <w:sz w:val="22"/>
          <w:szCs w:val="22"/>
        </w:rPr>
        <w:tab/>
      </w:r>
      <w:r w:rsidRPr="00367AFF">
        <w:rPr>
          <w:rFonts w:ascii="Arial" w:hAnsi="Arial" w:cs="Arial"/>
          <w:color w:val="auto"/>
          <w:sz w:val="22"/>
          <w:szCs w:val="22"/>
        </w:rPr>
        <w:t xml:space="preserve">verskaf aan verskillende streeksinodes die nodige leiding, en indien moontlik, (finansiële) hulp vir die lewering van nuwe dienste of uitbreiding van bestaande diakonale dienste; </w:t>
      </w:r>
    </w:p>
    <w:p w:rsidR="00F57B72" w:rsidRDefault="00F57B72" w:rsidP="00F57B72">
      <w:pPr>
        <w:pStyle w:val="Default"/>
        <w:tabs>
          <w:tab w:val="left" w:pos="1134"/>
        </w:tabs>
        <w:ind w:left="1134" w:hanging="1134"/>
        <w:jc w:val="both"/>
        <w:rPr>
          <w:rFonts w:ascii="Arial" w:hAnsi="Arial" w:cs="Arial"/>
          <w:color w:val="auto"/>
          <w:sz w:val="22"/>
          <w:szCs w:val="22"/>
        </w:rPr>
      </w:pPr>
    </w:p>
    <w:p w:rsidR="00E62F77" w:rsidRPr="00367AFF" w:rsidRDefault="00E62F77" w:rsidP="00F57B72">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4.6 </w:t>
      </w:r>
      <w:r w:rsidR="00F57B72">
        <w:rPr>
          <w:rFonts w:ascii="Arial" w:hAnsi="Arial" w:cs="Arial"/>
          <w:color w:val="auto"/>
          <w:sz w:val="22"/>
          <w:szCs w:val="22"/>
        </w:rPr>
        <w:tab/>
      </w:r>
      <w:r w:rsidRPr="00367AFF">
        <w:rPr>
          <w:rFonts w:ascii="Arial" w:hAnsi="Arial" w:cs="Arial"/>
          <w:color w:val="auto"/>
          <w:sz w:val="22"/>
          <w:szCs w:val="22"/>
        </w:rPr>
        <w:t xml:space="preserve">is betrokke by insameling, beheer en toekenning van fondse verkry van internasionale en nasionale donateurs met die verantwoordelikheid dat die toekenning van geld deursigtig moet wees; en </w:t>
      </w:r>
    </w:p>
    <w:p w:rsidR="00F57B72" w:rsidRDefault="00F57B72" w:rsidP="00F57B72">
      <w:pPr>
        <w:pStyle w:val="Default"/>
        <w:tabs>
          <w:tab w:val="left" w:pos="1134"/>
        </w:tabs>
        <w:ind w:left="1134" w:hanging="1134"/>
        <w:jc w:val="both"/>
        <w:rPr>
          <w:rFonts w:ascii="Arial" w:hAnsi="Arial" w:cs="Arial"/>
          <w:color w:val="auto"/>
          <w:sz w:val="22"/>
          <w:szCs w:val="22"/>
        </w:rPr>
      </w:pPr>
    </w:p>
    <w:p w:rsidR="00E62F77" w:rsidRPr="00367AFF" w:rsidRDefault="00E62F77" w:rsidP="00F57B72">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4.7 </w:t>
      </w:r>
      <w:r w:rsidR="00F57B72">
        <w:rPr>
          <w:rFonts w:ascii="Arial" w:hAnsi="Arial" w:cs="Arial"/>
          <w:color w:val="auto"/>
          <w:sz w:val="22"/>
          <w:szCs w:val="22"/>
        </w:rPr>
        <w:tab/>
      </w:r>
      <w:r w:rsidRPr="00367AFF">
        <w:rPr>
          <w:rFonts w:ascii="Arial" w:hAnsi="Arial" w:cs="Arial"/>
          <w:color w:val="auto"/>
          <w:sz w:val="22"/>
          <w:szCs w:val="22"/>
        </w:rPr>
        <w:t xml:space="preserve">lewer gereeld by elke gewone vergadering van die Algemene Sinode verslag van sy werksaamhede. </w:t>
      </w:r>
    </w:p>
    <w:p w:rsidR="00F57B72" w:rsidRDefault="00F57B72" w:rsidP="00F57B72">
      <w:pPr>
        <w:pStyle w:val="Default"/>
        <w:tabs>
          <w:tab w:val="left" w:pos="1134"/>
        </w:tabs>
        <w:ind w:left="1134" w:hanging="1134"/>
        <w:jc w:val="both"/>
        <w:rPr>
          <w:rFonts w:ascii="Arial" w:hAnsi="Arial" w:cs="Arial"/>
          <w:b/>
          <w:bCs/>
          <w:color w:val="auto"/>
          <w:sz w:val="22"/>
          <w:szCs w:val="22"/>
        </w:rPr>
      </w:pPr>
    </w:p>
    <w:p w:rsidR="00E62F77" w:rsidRPr="00367AFF" w:rsidRDefault="00E62F77" w:rsidP="007263F3">
      <w:pPr>
        <w:pStyle w:val="Default"/>
        <w:shd w:val="clear" w:color="auto" w:fill="DBE5F1" w:themeFill="accent1" w:themeFillTint="33"/>
        <w:tabs>
          <w:tab w:val="left" w:pos="1134"/>
        </w:tabs>
        <w:ind w:left="1134" w:hanging="1134"/>
        <w:jc w:val="both"/>
        <w:rPr>
          <w:rFonts w:ascii="Arial" w:hAnsi="Arial" w:cs="Arial"/>
          <w:color w:val="auto"/>
          <w:sz w:val="22"/>
          <w:szCs w:val="22"/>
        </w:rPr>
      </w:pPr>
      <w:r w:rsidRPr="00367AFF">
        <w:rPr>
          <w:rFonts w:ascii="Arial" w:hAnsi="Arial" w:cs="Arial"/>
          <w:b/>
          <w:bCs/>
          <w:color w:val="auto"/>
          <w:sz w:val="22"/>
          <w:szCs w:val="22"/>
        </w:rPr>
        <w:t xml:space="preserve">5. </w:t>
      </w:r>
      <w:r w:rsidR="00F57B72">
        <w:rPr>
          <w:rFonts w:ascii="Arial" w:hAnsi="Arial" w:cs="Arial"/>
          <w:b/>
          <w:bCs/>
          <w:color w:val="auto"/>
          <w:sz w:val="22"/>
          <w:szCs w:val="22"/>
        </w:rPr>
        <w:tab/>
      </w:r>
      <w:r w:rsidRPr="00367AFF">
        <w:rPr>
          <w:rFonts w:ascii="Arial" w:hAnsi="Arial" w:cs="Arial"/>
          <w:b/>
          <w:bCs/>
          <w:color w:val="auto"/>
          <w:sz w:val="22"/>
          <w:szCs w:val="22"/>
        </w:rPr>
        <w:t>KONSTITUERING/</w:t>
      </w:r>
      <w:r w:rsidR="006F7461">
        <w:rPr>
          <w:rFonts w:ascii="Arial" w:hAnsi="Arial" w:cs="Arial"/>
          <w:b/>
          <w:bCs/>
          <w:color w:val="auto"/>
          <w:sz w:val="22"/>
          <w:szCs w:val="22"/>
        </w:rPr>
        <w:t xml:space="preserve"> </w:t>
      </w:r>
      <w:r w:rsidRPr="00367AFF">
        <w:rPr>
          <w:rFonts w:ascii="Arial" w:hAnsi="Arial" w:cs="Arial"/>
          <w:b/>
          <w:bCs/>
          <w:color w:val="auto"/>
          <w:sz w:val="22"/>
          <w:szCs w:val="22"/>
        </w:rPr>
        <w:t xml:space="preserve">VERGADERINGS </w:t>
      </w:r>
    </w:p>
    <w:p w:rsidR="007263F3" w:rsidRDefault="007263F3" w:rsidP="00F57B72">
      <w:pPr>
        <w:pStyle w:val="Default"/>
        <w:tabs>
          <w:tab w:val="left" w:pos="1134"/>
        </w:tabs>
        <w:ind w:left="1134" w:hanging="1134"/>
        <w:jc w:val="both"/>
        <w:rPr>
          <w:rFonts w:ascii="Arial" w:hAnsi="Arial" w:cs="Arial"/>
          <w:color w:val="auto"/>
          <w:sz w:val="22"/>
          <w:szCs w:val="22"/>
        </w:rPr>
      </w:pPr>
    </w:p>
    <w:p w:rsidR="00E62F77" w:rsidRPr="00367AFF" w:rsidRDefault="00E62F77" w:rsidP="00F57B72">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5.1 </w:t>
      </w:r>
      <w:r w:rsidR="00F57B72">
        <w:rPr>
          <w:rFonts w:ascii="Arial" w:hAnsi="Arial" w:cs="Arial"/>
          <w:color w:val="auto"/>
          <w:sz w:val="22"/>
          <w:szCs w:val="22"/>
        </w:rPr>
        <w:tab/>
      </w:r>
      <w:r w:rsidRPr="00367AFF">
        <w:rPr>
          <w:rFonts w:ascii="Arial" w:hAnsi="Arial" w:cs="Arial"/>
          <w:color w:val="auto"/>
          <w:sz w:val="22"/>
          <w:szCs w:val="22"/>
        </w:rPr>
        <w:t xml:space="preserve">Tydens elke gewone vergadering van die Algemene Sinode konstitueer die nuut saamgestelde Algemene Sinodale Kommissie vir Diakonale Dienste: </w:t>
      </w:r>
    </w:p>
    <w:p w:rsidR="00F57B72" w:rsidRDefault="00F57B72" w:rsidP="00F57B72">
      <w:pPr>
        <w:pStyle w:val="Default"/>
        <w:tabs>
          <w:tab w:val="left" w:pos="1134"/>
        </w:tabs>
        <w:ind w:left="1134" w:hanging="1134"/>
        <w:jc w:val="both"/>
        <w:rPr>
          <w:rFonts w:ascii="Arial" w:hAnsi="Arial" w:cs="Arial"/>
          <w:color w:val="auto"/>
          <w:sz w:val="22"/>
          <w:szCs w:val="22"/>
        </w:rPr>
      </w:pPr>
    </w:p>
    <w:p w:rsidR="00F57B72" w:rsidRDefault="00E62F77" w:rsidP="00F57B72">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5.2 </w:t>
      </w:r>
      <w:r w:rsidR="00F57B72">
        <w:rPr>
          <w:rFonts w:ascii="Arial" w:hAnsi="Arial" w:cs="Arial"/>
          <w:color w:val="auto"/>
          <w:sz w:val="22"/>
          <w:szCs w:val="22"/>
        </w:rPr>
        <w:tab/>
      </w:r>
      <w:r w:rsidRPr="00367AFF">
        <w:rPr>
          <w:rFonts w:ascii="Arial" w:hAnsi="Arial" w:cs="Arial"/>
          <w:color w:val="auto"/>
          <w:sz w:val="22"/>
          <w:szCs w:val="22"/>
        </w:rPr>
        <w:t xml:space="preserve">By dié geleentheid word ’n voorsitter, ondervoorsitter en twee addisionele lede verkies wat saam met een van die sinodale amptenare (ampsdraers) wat die skribaat hanteer, die dagbestuur vorm. </w:t>
      </w:r>
      <w:r w:rsidR="00F57B72">
        <w:rPr>
          <w:rFonts w:ascii="Arial" w:hAnsi="Arial" w:cs="Arial"/>
          <w:color w:val="auto"/>
          <w:sz w:val="22"/>
          <w:szCs w:val="22"/>
        </w:rPr>
        <w:t xml:space="preserve"> </w:t>
      </w:r>
    </w:p>
    <w:p w:rsidR="00F57B72" w:rsidRDefault="00F57B72" w:rsidP="00F57B72">
      <w:pPr>
        <w:pStyle w:val="Default"/>
        <w:tabs>
          <w:tab w:val="left" w:pos="1134"/>
        </w:tabs>
        <w:ind w:left="1134" w:hanging="1134"/>
        <w:jc w:val="both"/>
        <w:rPr>
          <w:rFonts w:ascii="Arial" w:hAnsi="Arial" w:cs="Arial"/>
          <w:color w:val="auto"/>
          <w:sz w:val="22"/>
          <w:szCs w:val="22"/>
        </w:rPr>
      </w:pPr>
    </w:p>
    <w:p w:rsidR="00E62F77" w:rsidRPr="00367AFF" w:rsidRDefault="00E62F77" w:rsidP="00F57B72">
      <w:pPr>
        <w:pStyle w:val="Default"/>
        <w:tabs>
          <w:tab w:val="left" w:pos="1134"/>
        </w:tabs>
        <w:ind w:left="1134" w:hanging="1134"/>
        <w:jc w:val="both"/>
        <w:rPr>
          <w:rFonts w:ascii="Arial" w:hAnsi="Arial" w:cs="Arial"/>
          <w:color w:val="auto"/>
          <w:sz w:val="22"/>
          <w:szCs w:val="22"/>
        </w:rPr>
      </w:pPr>
      <w:r w:rsidRPr="00367AFF">
        <w:rPr>
          <w:rFonts w:ascii="Arial" w:hAnsi="Arial" w:cs="Arial"/>
          <w:color w:val="auto"/>
          <w:sz w:val="22"/>
          <w:szCs w:val="22"/>
        </w:rPr>
        <w:t xml:space="preserve">5.3 </w:t>
      </w:r>
      <w:r w:rsidR="00F57B72">
        <w:rPr>
          <w:rFonts w:ascii="Arial" w:hAnsi="Arial" w:cs="Arial"/>
          <w:color w:val="auto"/>
          <w:sz w:val="22"/>
          <w:szCs w:val="22"/>
        </w:rPr>
        <w:tab/>
      </w:r>
      <w:r w:rsidRPr="00367AFF">
        <w:rPr>
          <w:rFonts w:ascii="Arial" w:hAnsi="Arial" w:cs="Arial"/>
          <w:color w:val="auto"/>
          <w:sz w:val="22"/>
          <w:szCs w:val="22"/>
        </w:rPr>
        <w:t xml:space="preserve">Die Algemene Sinodale Kommissie vir Diakonale Dienste vergader minstens een keer per jaar, en die dagbestuur so dikwels nodig. </w:t>
      </w:r>
    </w:p>
    <w:p w:rsidR="00F57B72" w:rsidRDefault="00F57B72" w:rsidP="00F57B72">
      <w:pPr>
        <w:pStyle w:val="Default"/>
        <w:tabs>
          <w:tab w:val="left" w:pos="1134"/>
        </w:tabs>
        <w:ind w:left="1134" w:hanging="1134"/>
        <w:jc w:val="both"/>
        <w:rPr>
          <w:rFonts w:ascii="Arial" w:hAnsi="Arial" w:cs="Arial"/>
          <w:b/>
          <w:bCs/>
          <w:color w:val="auto"/>
          <w:sz w:val="22"/>
          <w:szCs w:val="22"/>
        </w:rPr>
      </w:pPr>
    </w:p>
    <w:p w:rsidR="00E62F77" w:rsidRPr="00367AFF" w:rsidRDefault="00E62F77" w:rsidP="007263F3">
      <w:pPr>
        <w:pStyle w:val="Default"/>
        <w:shd w:val="clear" w:color="auto" w:fill="DBE5F1" w:themeFill="accent1" w:themeFillTint="33"/>
        <w:tabs>
          <w:tab w:val="left" w:pos="1134"/>
        </w:tabs>
        <w:ind w:left="1134" w:hanging="1134"/>
        <w:jc w:val="both"/>
        <w:rPr>
          <w:rFonts w:ascii="Arial" w:hAnsi="Arial" w:cs="Arial"/>
          <w:color w:val="auto"/>
          <w:sz w:val="22"/>
          <w:szCs w:val="22"/>
        </w:rPr>
      </w:pPr>
      <w:r w:rsidRPr="00367AFF">
        <w:rPr>
          <w:rFonts w:ascii="Arial" w:hAnsi="Arial" w:cs="Arial"/>
          <w:b/>
          <w:bCs/>
          <w:color w:val="auto"/>
          <w:sz w:val="22"/>
          <w:szCs w:val="22"/>
        </w:rPr>
        <w:t xml:space="preserve">6. </w:t>
      </w:r>
      <w:r w:rsidR="00F57B72">
        <w:rPr>
          <w:rFonts w:ascii="Arial" w:hAnsi="Arial" w:cs="Arial"/>
          <w:b/>
          <w:bCs/>
          <w:color w:val="auto"/>
          <w:sz w:val="22"/>
          <w:szCs w:val="22"/>
        </w:rPr>
        <w:tab/>
      </w:r>
      <w:r w:rsidRPr="00367AFF">
        <w:rPr>
          <w:rFonts w:ascii="Arial" w:hAnsi="Arial" w:cs="Arial"/>
          <w:b/>
          <w:bCs/>
          <w:color w:val="auto"/>
          <w:sz w:val="22"/>
          <w:szCs w:val="22"/>
        </w:rPr>
        <w:t xml:space="preserve">FINANSIES </w:t>
      </w:r>
    </w:p>
    <w:p w:rsidR="007263F3" w:rsidRDefault="007263F3" w:rsidP="00F57B72">
      <w:pPr>
        <w:pStyle w:val="Default"/>
        <w:tabs>
          <w:tab w:val="left" w:pos="1134"/>
        </w:tabs>
        <w:ind w:left="1134" w:hanging="1134"/>
        <w:jc w:val="both"/>
        <w:rPr>
          <w:rFonts w:ascii="Arial" w:hAnsi="Arial" w:cs="Arial"/>
          <w:b/>
          <w:bCs/>
          <w:color w:val="auto"/>
          <w:sz w:val="22"/>
          <w:szCs w:val="22"/>
        </w:rPr>
      </w:pPr>
    </w:p>
    <w:p w:rsidR="00E62F77" w:rsidRPr="00367AFF" w:rsidRDefault="00E62F77" w:rsidP="00F57B72">
      <w:pPr>
        <w:pStyle w:val="Default"/>
        <w:tabs>
          <w:tab w:val="left" w:pos="1134"/>
        </w:tabs>
        <w:ind w:left="1134" w:hanging="1134"/>
        <w:jc w:val="both"/>
        <w:rPr>
          <w:rFonts w:ascii="Arial" w:hAnsi="Arial" w:cs="Arial"/>
          <w:color w:val="auto"/>
          <w:sz w:val="22"/>
          <w:szCs w:val="22"/>
        </w:rPr>
      </w:pPr>
      <w:r w:rsidRPr="00367AFF">
        <w:rPr>
          <w:rFonts w:ascii="Arial" w:hAnsi="Arial" w:cs="Arial"/>
          <w:b/>
          <w:bCs/>
          <w:color w:val="auto"/>
          <w:sz w:val="22"/>
          <w:szCs w:val="22"/>
        </w:rPr>
        <w:t xml:space="preserve">6.1 </w:t>
      </w:r>
      <w:r w:rsidR="00F57B72">
        <w:rPr>
          <w:rFonts w:ascii="Arial" w:hAnsi="Arial" w:cs="Arial"/>
          <w:b/>
          <w:bCs/>
          <w:color w:val="auto"/>
          <w:sz w:val="22"/>
          <w:szCs w:val="22"/>
        </w:rPr>
        <w:tab/>
      </w:r>
      <w:r w:rsidRPr="00367AFF">
        <w:rPr>
          <w:rFonts w:ascii="Arial" w:hAnsi="Arial" w:cs="Arial"/>
          <w:b/>
          <w:bCs/>
          <w:color w:val="auto"/>
          <w:sz w:val="22"/>
          <w:szCs w:val="22"/>
        </w:rPr>
        <w:t xml:space="preserve">Finansiële jaar </w:t>
      </w:r>
    </w:p>
    <w:p w:rsidR="00E62F77" w:rsidRPr="00367AFF" w:rsidRDefault="00F57B72" w:rsidP="00F57B72">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Strek vanaf 1 April tot 31 Maart elke jaar. </w:t>
      </w:r>
    </w:p>
    <w:p w:rsidR="00F57B72" w:rsidRDefault="00F57B72" w:rsidP="00F57B72">
      <w:pPr>
        <w:pStyle w:val="Default"/>
        <w:tabs>
          <w:tab w:val="left" w:pos="1134"/>
        </w:tabs>
        <w:ind w:left="1134" w:hanging="1134"/>
        <w:jc w:val="both"/>
        <w:rPr>
          <w:rFonts w:ascii="Arial" w:hAnsi="Arial" w:cs="Arial"/>
          <w:b/>
          <w:bCs/>
          <w:color w:val="auto"/>
          <w:sz w:val="22"/>
          <w:szCs w:val="22"/>
        </w:rPr>
      </w:pPr>
    </w:p>
    <w:p w:rsidR="00E62F77" w:rsidRPr="00367AFF" w:rsidRDefault="00E62F77" w:rsidP="00F57B72">
      <w:pPr>
        <w:pStyle w:val="Default"/>
        <w:tabs>
          <w:tab w:val="left" w:pos="1134"/>
        </w:tabs>
        <w:ind w:left="1134" w:hanging="1134"/>
        <w:jc w:val="both"/>
        <w:rPr>
          <w:rFonts w:ascii="Arial" w:hAnsi="Arial" w:cs="Arial"/>
          <w:color w:val="auto"/>
          <w:sz w:val="22"/>
          <w:szCs w:val="22"/>
        </w:rPr>
      </w:pPr>
      <w:r w:rsidRPr="00367AFF">
        <w:rPr>
          <w:rFonts w:ascii="Arial" w:hAnsi="Arial" w:cs="Arial"/>
          <w:b/>
          <w:bCs/>
          <w:color w:val="auto"/>
          <w:sz w:val="22"/>
          <w:szCs w:val="22"/>
        </w:rPr>
        <w:t xml:space="preserve">6.2 </w:t>
      </w:r>
      <w:r w:rsidR="00F57B72">
        <w:rPr>
          <w:rFonts w:ascii="Arial" w:hAnsi="Arial" w:cs="Arial"/>
          <w:b/>
          <w:bCs/>
          <w:color w:val="auto"/>
          <w:sz w:val="22"/>
          <w:szCs w:val="22"/>
        </w:rPr>
        <w:tab/>
      </w:r>
      <w:r w:rsidRPr="00367AFF">
        <w:rPr>
          <w:rFonts w:ascii="Arial" w:hAnsi="Arial" w:cs="Arial"/>
          <w:b/>
          <w:bCs/>
          <w:color w:val="auto"/>
          <w:sz w:val="22"/>
          <w:szCs w:val="22"/>
        </w:rPr>
        <w:t xml:space="preserve">Boekhouding </w:t>
      </w:r>
    </w:p>
    <w:p w:rsidR="00E62F77" w:rsidRPr="00367AFF" w:rsidRDefault="00F57B72" w:rsidP="00F57B72">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Die Algemene Sinodale Kommissie vir Diakonale Dienste open ’n bankrekening op sy naam by ’n erkende handelsbank en verrig sy rekeningkundige verantwoordelikheid volgens die erkende boekhoustelsel. </w:t>
      </w:r>
    </w:p>
    <w:p w:rsidR="00F57B72" w:rsidRDefault="00F57B72" w:rsidP="00F57B72">
      <w:pPr>
        <w:pStyle w:val="Default"/>
        <w:tabs>
          <w:tab w:val="left" w:pos="1134"/>
        </w:tabs>
        <w:ind w:left="1134" w:hanging="1134"/>
        <w:jc w:val="both"/>
        <w:rPr>
          <w:rFonts w:ascii="Arial" w:hAnsi="Arial" w:cs="Arial"/>
          <w:b/>
          <w:bCs/>
          <w:color w:val="auto"/>
          <w:sz w:val="22"/>
          <w:szCs w:val="22"/>
        </w:rPr>
      </w:pPr>
    </w:p>
    <w:p w:rsidR="00E62F77" w:rsidRPr="00367AFF" w:rsidRDefault="00E62F77" w:rsidP="00F57B72">
      <w:pPr>
        <w:pStyle w:val="Default"/>
        <w:tabs>
          <w:tab w:val="left" w:pos="1134"/>
        </w:tabs>
        <w:ind w:left="1134" w:hanging="1134"/>
        <w:jc w:val="both"/>
        <w:rPr>
          <w:rFonts w:ascii="Arial" w:hAnsi="Arial" w:cs="Arial"/>
          <w:color w:val="auto"/>
          <w:sz w:val="22"/>
          <w:szCs w:val="22"/>
        </w:rPr>
      </w:pPr>
      <w:r w:rsidRPr="00367AFF">
        <w:rPr>
          <w:rFonts w:ascii="Arial" w:hAnsi="Arial" w:cs="Arial"/>
          <w:b/>
          <w:bCs/>
          <w:color w:val="auto"/>
          <w:sz w:val="22"/>
          <w:szCs w:val="22"/>
        </w:rPr>
        <w:t xml:space="preserve">6.3 </w:t>
      </w:r>
      <w:r w:rsidR="00F57B72">
        <w:rPr>
          <w:rFonts w:ascii="Arial" w:hAnsi="Arial" w:cs="Arial"/>
          <w:b/>
          <w:bCs/>
          <w:color w:val="auto"/>
          <w:sz w:val="22"/>
          <w:szCs w:val="22"/>
        </w:rPr>
        <w:tab/>
      </w:r>
      <w:r w:rsidRPr="00367AFF">
        <w:rPr>
          <w:rFonts w:ascii="Arial" w:hAnsi="Arial" w:cs="Arial"/>
          <w:b/>
          <w:bCs/>
          <w:color w:val="auto"/>
          <w:sz w:val="22"/>
          <w:szCs w:val="22"/>
        </w:rPr>
        <w:t xml:space="preserve">Tekenregte </w:t>
      </w:r>
    </w:p>
    <w:p w:rsidR="00E62F77" w:rsidRPr="00367AFF" w:rsidRDefault="00F57B72" w:rsidP="00F57B72">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r>
      <w:r w:rsidR="00E62F77" w:rsidRPr="00367AFF">
        <w:rPr>
          <w:rFonts w:ascii="Arial" w:hAnsi="Arial" w:cs="Arial"/>
          <w:color w:val="auto"/>
          <w:sz w:val="22"/>
          <w:szCs w:val="22"/>
        </w:rPr>
        <w:t xml:space="preserve">Uitbetalings geskied alleenlik per tjek en die Kommissie magtig drie of vier persone om tjeks namens hom te onderteken. Twee handtekeninge word vir uitbetalings vereis. </w:t>
      </w:r>
    </w:p>
    <w:p w:rsidR="00F57B72" w:rsidRDefault="00F57B72" w:rsidP="00F57B72">
      <w:pPr>
        <w:pStyle w:val="Default"/>
        <w:tabs>
          <w:tab w:val="left" w:pos="1134"/>
        </w:tabs>
        <w:ind w:left="1134" w:hanging="1134"/>
        <w:jc w:val="both"/>
        <w:rPr>
          <w:rFonts w:ascii="Arial" w:hAnsi="Arial" w:cs="Arial"/>
          <w:b/>
          <w:bCs/>
          <w:color w:val="auto"/>
          <w:sz w:val="22"/>
          <w:szCs w:val="22"/>
        </w:rPr>
      </w:pPr>
    </w:p>
    <w:p w:rsidR="00E62F77" w:rsidRPr="00367AFF" w:rsidRDefault="00E62F77" w:rsidP="00F57B72">
      <w:pPr>
        <w:pStyle w:val="Default"/>
        <w:tabs>
          <w:tab w:val="left" w:pos="1134"/>
        </w:tabs>
        <w:ind w:left="1134" w:hanging="1134"/>
        <w:jc w:val="both"/>
        <w:rPr>
          <w:rFonts w:ascii="Arial" w:hAnsi="Arial" w:cs="Arial"/>
          <w:color w:val="auto"/>
          <w:sz w:val="22"/>
          <w:szCs w:val="22"/>
        </w:rPr>
      </w:pPr>
      <w:r w:rsidRPr="00367AFF">
        <w:rPr>
          <w:rFonts w:ascii="Arial" w:hAnsi="Arial" w:cs="Arial"/>
          <w:b/>
          <w:bCs/>
          <w:color w:val="auto"/>
          <w:sz w:val="22"/>
          <w:szCs w:val="22"/>
        </w:rPr>
        <w:t xml:space="preserve">7. </w:t>
      </w:r>
      <w:r w:rsidR="00F57B72">
        <w:rPr>
          <w:rFonts w:ascii="Arial" w:hAnsi="Arial" w:cs="Arial"/>
          <w:b/>
          <w:bCs/>
          <w:color w:val="auto"/>
          <w:sz w:val="22"/>
          <w:szCs w:val="22"/>
        </w:rPr>
        <w:tab/>
      </w:r>
      <w:r w:rsidRPr="00367AFF">
        <w:rPr>
          <w:rFonts w:ascii="Arial" w:hAnsi="Arial" w:cs="Arial"/>
          <w:b/>
          <w:bCs/>
          <w:color w:val="auto"/>
          <w:sz w:val="22"/>
          <w:szCs w:val="22"/>
        </w:rPr>
        <w:t xml:space="preserve">WYSIGING VAN DIE REGLEMENT </w:t>
      </w:r>
    </w:p>
    <w:p w:rsidR="00E62F77" w:rsidRPr="00367AFF" w:rsidRDefault="00F57B72" w:rsidP="00F57B72">
      <w:pPr>
        <w:pStyle w:val="Default"/>
        <w:tabs>
          <w:tab w:val="left" w:pos="1134"/>
        </w:tabs>
        <w:ind w:left="1134" w:hanging="1134"/>
        <w:jc w:val="both"/>
        <w:rPr>
          <w:rFonts w:ascii="Arial" w:hAnsi="Arial" w:cs="Arial"/>
          <w:color w:val="auto"/>
          <w:sz w:val="22"/>
          <w:szCs w:val="22"/>
        </w:rPr>
      </w:pPr>
      <w:r>
        <w:rPr>
          <w:rFonts w:ascii="Arial" w:hAnsi="Arial" w:cs="Arial"/>
          <w:color w:val="auto"/>
          <w:sz w:val="22"/>
          <w:szCs w:val="22"/>
        </w:rPr>
        <w:tab/>
        <w:t>Hierdie R</w:t>
      </w:r>
      <w:r w:rsidR="00E62F77" w:rsidRPr="00367AFF">
        <w:rPr>
          <w:rFonts w:ascii="Arial" w:hAnsi="Arial" w:cs="Arial"/>
          <w:color w:val="auto"/>
          <w:sz w:val="22"/>
          <w:szCs w:val="22"/>
        </w:rPr>
        <w:t xml:space="preserve">eglement mag alleenlik deur die Algemene Sinode na advies deur die Algemene Sinodale Kommissie vir Diakonale Dienste gewysig word.  </w:t>
      </w:r>
    </w:p>
    <w:p w:rsidR="00E62F77" w:rsidRDefault="00E62F77" w:rsidP="00F57B72">
      <w:pPr>
        <w:pStyle w:val="Default"/>
        <w:tabs>
          <w:tab w:val="left" w:pos="1134"/>
        </w:tabs>
        <w:ind w:left="1134" w:hanging="1134"/>
        <w:jc w:val="both"/>
        <w:rPr>
          <w:rFonts w:ascii="Arial" w:hAnsi="Arial" w:cs="Arial"/>
          <w:color w:val="auto"/>
          <w:sz w:val="22"/>
          <w:szCs w:val="22"/>
        </w:rPr>
      </w:pPr>
    </w:p>
    <w:p w:rsidR="000449E2" w:rsidRDefault="000449E2" w:rsidP="00F57B72">
      <w:pPr>
        <w:pStyle w:val="Default"/>
        <w:tabs>
          <w:tab w:val="left" w:pos="1134"/>
        </w:tabs>
        <w:ind w:left="1134" w:hanging="1134"/>
        <w:jc w:val="both"/>
        <w:rPr>
          <w:rFonts w:ascii="Arial" w:hAnsi="Arial" w:cs="Arial"/>
          <w:color w:val="auto"/>
          <w:sz w:val="22"/>
          <w:szCs w:val="22"/>
        </w:rPr>
      </w:pPr>
    </w:p>
    <w:p w:rsidR="000449E2" w:rsidRDefault="000449E2" w:rsidP="00F57B72">
      <w:pPr>
        <w:pStyle w:val="Default"/>
        <w:tabs>
          <w:tab w:val="left" w:pos="1134"/>
        </w:tabs>
        <w:ind w:left="1134" w:hanging="1134"/>
        <w:jc w:val="both"/>
        <w:rPr>
          <w:rFonts w:ascii="Arial" w:hAnsi="Arial" w:cs="Arial"/>
          <w:color w:val="auto"/>
          <w:sz w:val="22"/>
          <w:szCs w:val="22"/>
        </w:rPr>
      </w:pPr>
    </w:p>
    <w:p w:rsidR="000F6BC2" w:rsidRDefault="000F6BC2" w:rsidP="000F6BC2">
      <w:pPr>
        <w:tabs>
          <w:tab w:val="left" w:pos="567"/>
          <w:tab w:val="decimal" w:pos="5839"/>
        </w:tabs>
        <w:autoSpaceDE w:val="0"/>
        <w:autoSpaceDN w:val="0"/>
        <w:adjustRightInd w:val="0"/>
        <w:spacing w:before="113" w:after="113"/>
        <w:ind w:left="993" w:hanging="993"/>
        <w:jc w:val="center"/>
        <w:rPr>
          <w:rFonts w:ascii="Wingdings" w:hAnsi="Wingdings"/>
          <w:sz w:val="20"/>
        </w:rPr>
      </w:pPr>
      <w:r w:rsidRPr="006643F3">
        <w:rPr>
          <w:rFonts w:ascii="Wingdings" w:hAnsi="Wingdings"/>
          <w:sz w:val="20"/>
        </w:rPr>
        <w:t></w:t>
      </w:r>
      <w:r w:rsidRPr="006643F3">
        <w:rPr>
          <w:rFonts w:ascii="Wingdings" w:hAnsi="Wingdings"/>
          <w:sz w:val="28"/>
        </w:rPr>
        <w:t></w:t>
      </w:r>
      <w:r w:rsidRPr="006643F3">
        <w:rPr>
          <w:rFonts w:ascii="Wingdings" w:hAnsi="Wingdings"/>
          <w:sz w:val="20"/>
        </w:rPr>
        <w:t></w:t>
      </w:r>
    </w:p>
    <w:p w:rsidR="005529EC" w:rsidRPr="005529EC" w:rsidRDefault="005529EC" w:rsidP="000F6BC2">
      <w:pPr>
        <w:pStyle w:val="Default"/>
        <w:tabs>
          <w:tab w:val="left" w:pos="1134"/>
        </w:tabs>
        <w:ind w:left="1134" w:hanging="1134"/>
        <w:jc w:val="center"/>
        <w:rPr>
          <w:rFonts w:ascii="Arial" w:hAnsi="Arial" w:cs="Arial"/>
          <w:b/>
          <w:color w:val="auto"/>
        </w:rPr>
      </w:pPr>
      <w:r w:rsidRPr="005529EC">
        <w:rPr>
          <w:rFonts w:ascii="Arial" w:hAnsi="Arial" w:cs="Arial"/>
          <w:b/>
          <w:color w:val="auto"/>
        </w:rPr>
        <w:lastRenderedPageBreak/>
        <w:t>Chapter</w:t>
      </w:r>
      <w:r w:rsidR="00CF6337">
        <w:rPr>
          <w:rFonts w:ascii="Arial" w:hAnsi="Arial" w:cs="Arial"/>
          <w:b/>
          <w:color w:val="auto"/>
        </w:rPr>
        <w:t xml:space="preserve">  9</w:t>
      </w:r>
      <w:r w:rsidRPr="005529EC">
        <w:rPr>
          <w:rFonts w:ascii="Arial" w:hAnsi="Arial" w:cs="Arial"/>
          <w:b/>
          <w:color w:val="auto"/>
        </w:rPr>
        <w:t xml:space="preserve"> </w:t>
      </w:r>
      <w:r>
        <w:rPr>
          <w:rFonts w:ascii="Arial" w:hAnsi="Arial" w:cs="Arial"/>
          <w:b/>
          <w:color w:val="auto"/>
        </w:rPr>
        <w:t xml:space="preserve"> </w:t>
      </w:r>
    </w:p>
    <w:p w:rsidR="005529EC" w:rsidRDefault="005529EC" w:rsidP="000F6BC2">
      <w:pPr>
        <w:pStyle w:val="Default"/>
        <w:tabs>
          <w:tab w:val="left" w:pos="1134"/>
        </w:tabs>
        <w:ind w:left="1134" w:hanging="1134"/>
        <w:jc w:val="center"/>
        <w:rPr>
          <w:rFonts w:ascii="Arial" w:hAnsi="Arial" w:cs="Arial"/>
          <w:color w:val="auto"/>
          <w:sz w:val="22"/>
          <w:szCs w:val="22"/>
        </w:rPr>
      </w:pPr>
    </w:p>
    <w:p w:rsidR="000449E2" w:rsidRPr="005529EC" w:rsidRDefault="005529EC" w:rsidP="000F6BC2">
      <w:pPr>
        <w:pStyle w:val="Default"/>
        <w:tabs>
          <w:tab w:val="left" w:pos="1134"/>
        </w:tabs>
        <w:ind w:left="1134" w:hanging="1134"/>
        <w:jc w:val="center"/>
        <w:rPr>
          <w:rFonts w:ascii="Arial" w:hAnsi="Arial" w:cs="Arial"/>
          <w:color w:val="auto"/>
          <w:sz w:val="28"/>
          <w:szCs w:val="28"/>
        </w:rPr>
      </w:pPr>
      <w:r w:rsidRPr="005529EC">
        <w:rPr>
          <w:rFonts w:ascii="Arial" w:hAnsi="Arial" w:cs="Arial"/>
          <w:color w:val="auto"/>
          <w:sz w:val="28"/>
          <w:szCs w:val="28"/>
        </w:rPr>
        <w:t xml:space="preserve">AGREEMENTS </w:t>
      </w:r>
      <w:r w:rsidR="00DD6DCE">
        <w:rPr>
          <w:rFonts w:ascii="Arial" w:hAnsi="Arial" w:cs="Arial"/>
          <w:color w:val="auto"/>
          <w:sz w:val="28"/>
          <w:szCs w:val="28"/>
        </w:rPr>
        <w:t xml:space="preserve">AND DOCUMENTS </w:t>
      </w:r>
      <w:r w:rsidRPr="005529EC">
        <w:rPr>
          <w:rFonts w:ascii="Arial" w:hAnsi="Arial" w:cs="Arial"/>
          <w:color w:val="auto"/>
          <w:sz w:val="28"/>
          <w:szCs w:val="28"/>
        </w:rPr>
        <w:t>FOR CHURCH UNITY</w:t>
      </w:r>
    </w:p>
    <w:p w:rsidR="000449E2" w:rsidRPr="005529EC" w:rsidRDefault="005529EC" w:rsidP="005529EC">
      <w:pPr>
        <w:pStyle w:val="Default"/>
        <w:tabs>
          <w:tab w:val="left" w:pos="1134"/>
        </w:tabs>
        <w:ind w:left="1134" w:hanging="1134"/>
        <w:jc w:val="center"/>
        <w:rPr>
          <w:rFonts w:ascii="Times New Roman" w:hAnsi="Times New Roman" w:cs="Times New Roman"/>
          <w:color w:val="auto"/>
          <w:sz w:val="20"/>
          <w:szCs w:val="20"/>
        </w:rPr>
      </w:pPr>
      <w:r>
        <w:rPr>
          <w:rFonts w:ascii="Times New Roman" w:hAnsi="Times New Roman" w:cs="Times New Roman"/>
          <w:color w:val="auto"/>
          <w:sz w:val="20"/>
          <w:szCs w:val="20"/>
        </w:rPr>
        <w:t>______________________________________________________________________________________</w:t>
      </w:r>
    </w:p>
    <w:p w:rsidR="005529EC" w:rsidRDefault="005529EC" w:rsidP="00F57B72">
      <w:pPr>
        <w:pStyle w:val="Default"/>
        <w:tabs>
          <w:tab w:val="left" w:pos="1134"/>
        </w:tabs>
        <w:ind w:left="1134" w:hanging="1134"/>
        <w:jc w:val="both"/>
        <w:rPr>
          <w:rFonts w:ascii="Arial" w:hAnsi="Arial" w:cs="Arial"/>
          <w:color w:val="auto"/>
          <w:sz w:val="22"/>
          <w:szCs w:val="22"/>
        </w:rPr>
      </w:pPr>
    </w:p>
    <w:p w:rsidR="005529EC" w:rsidRDefault="005529EC" w:rsidP="00F57B72">
      <w:pPr>
        <w:pStyle w:val="Default"/>
        <w:tabs>
          <w:tab w:val="left" w:pos="1134"/>
        </w:tabs>
        <w:ind w:left="1134" w:hanging="1134"/>
        <w:jc w:val="both"/>
        <w:rPr>
          <w:rFonts w:ascii="Arial" w:hAnsi="Arial" w:cs="Arial"/>
          <w:color w:val="auto"/>
          <w:sz w:val="22"/>
          <w:szCs w:val="22"/>
        </w:rPr>
      </w:pPr>
    </w:p>
    <w:p w:rsidR="00F64D20" w:rsidRPr="0076450D" w:rsidRDefault="00C86635" w:rsidP="00C86635">
      <w:pPr>
        <w:autoSpaceDE w:val="0"/>
        <w:autoSpaceDN w:val="0"/>
        <w:adjustRightInd w:val="0"/>
        <w:jc w:val="center"/>
        <w:rPr>
          <w:rFonts w:eastAsiaTheme="minorHAnsi"/>
          <w:bCs/>
          <w:color w:val="000000"/>
          <w:sz w:val="28"/>
          <w:szCs w:val="28"/>
          <w:lang w:val="en-ZA"/>
        </w:rPr>
      </w:pPr>
      <w:r w:rsidRPr="0076450D">
        <w:rPr>
          <w:rFonts w:eastAsiaTheme="minorHAnsi"/>
          <w:bCs/>
          <w:color w:val="000000"/>
          <w:sz w:val="28"/>
          <w:szCs w:val="28"/>
          <w:lang w:val="en-ZA"/>
        </w:rPr>
        <w:t>Memorandum of Agreement</w:t>
      </w:r>
    </w:p>
    <w:p w:rsidR="00C86635" w:rsidRPr="00F64D20" w:rsidRDefault="00C86635" w:rsidP="00C86635">
      <w:pPr>
        <w:autoSpaceDE w:val="0"/>
        <w:autoSpaceDN w:val="0"/>
        <w:adjustRightInd w:val="0"/>
        <w:jc w:val="center"/>
        <w:rPr>
          <w:rFonts w:eastAsiaTheme="minorHAnsi"/>
          <w:color w:val="000000"/>
          <w:sz w:val="28"/>
          <w:szCs w:val="28"/>
          <w:lang w:val="en-ZA"/>
        </w:rPr>
      </w:pPr>
    </w:p>
    <w:p w:rsidR="00F64D20" w:rsidRDefault="00F64D20" w:rsidP="00C86635">
      <w:pPr>
        <w:autoSpaceDE w:val="0"/>
        <w:autoSpaceDN w:val="0"/>
        <w:adjustRightInd w:val="0"/>
        <w:jc w:val="center"/>
        <w:rPr>
          <w:rFonts w:eastAsiaTheme="minorHAnsi"/>
          <w:color w:val="000000"/>
          <w:lang w:val="en-ZA"/>
        </w:rPr>
      </w:pPr>
      <w:r w:rsidRPr="00F64D20">
        <w:rPr>
          <w:rFonts w:eastAsiaTheme="minorHAnsi"/>
          <w:color w:val="000000"/>
          <w:lang w:val="en-ZA"/>
        </w:rPr>
        <w:t xml:space="preserve">Agreed to </w:t>
      </w:r>
      <w:r w:rsidR="00C80FCC">
        <w:rPr>
          <w:rFonts w:eastAsiaTheme="minorHAnsi"/>
          <w:color w:val="000000"/>
          <w:lang w:val="en-ZA"/>
        </w:rPr>
        <w:t>between</w:t>
      </w:r>
    </w:p>
    <w:p w:rsidR="00C86635" w:rsidRPr="00F64D20" w:rsidRDefault="00C86635" w:rsidP="00C86635">
      <w:pPr>
        <w:autoSpaceDE w:val="0"/>
        <w:autoSpaceDN w:val="0"/>
        <w:adjustRightInd w:val="0"/>
        <w:jc w:val="center"/>
        <w:rPr>
          <w:rFonts w:eastAsiaTheme="minorHAnsi"/>
          <w:color w:val="000000"/>
          <w:lang w:val="en-ZA"/>
        </w:rPr>
      </w:pPr>
    </w:p>
    <w:p w:rsidR="00F64D20" w:rsidRPr="00F64D20" w:rsidRDefault="00F64D20" w:rsidP="00C86635">
      <w:pPr>
        <w:autoSpaceDE w:val="0"/>
        <w:autoSpaceDN w:val="0"/>
        <w:adjustRightInd w:val="0"/>
        <w:jc w:val="center"/>
        <w:rPr>
          <w:rFonts w:eastAsiaTheme="minorHAnsi"/>
          <w:color w:val="000000"/>
          <w:sz w:val="24"/>
          <w:szCs w:val="24"/>
          <w:lang w:val="en-ZA"/>
        </w:rPr>
      </w:pPr>
      <w:r w:rsidRPr="00F64D20">
        <w:rPr>
          <w:rFonts w:eastAsiaTheme="minorHAnsi"/>
          <w:b/>
          <w:bCs/>
          <w:color w:val="000000"/>
          <w:sz w:val="24"/>
          <w:szCs w:val="24"/>
          <w:lang w:val="en-ZA"/>
        </w:rPr>
        <w:t>THE DUTCH REFORMED CHURCH</w:t>
      </w:r>
    </w:p>
    <w:p w:rsidR="00C86635" w:rsidRPr="001F11FA" w:rsidRDefault="00C86635" w:rsidP="00C86635">
      <w:pPr>
        <w:autoSpaceDE w:val="0"/>
        <w:autoSpaceDN w:val="0"/>
        <w:adjustRightInd w:val="0"/>
        <w:jc w:val="center"/>
        <w:rPr>
          <w:rFonts w:eastAsiaTheme="minorHAnsi"/>
          <w:color w:val="000000"/>
          <w:sz w:val="24"/>
          <w:szCs w:val="24"/>
          <w:lang w:val="en-ZA"/>
        </w:rPr>
      </w:pPr>
    </w:p>
    <w:p w:rsidR="00F64D20" w:rsidRPr="001F11FA" w:rsidRDefault="00C86635" w:rsidP="00C86635">
      <w:pPr>
        <w:autoSpaceDE w:val="0"/>
        <w:autoSpaceDN w:val="0"/>
        <w:adjustRightInd w:val="0"/>
        <w:jc w:val="center"/>
        <w:rPr>
          <w:rFonts w:eastAsiaTheme="minorHAnsi"/>
          <w:color w:val="000000"/>
          <w:lang w:val="en-ZA"/>
        </w:rPr>
      </w:pPr>
      <w:r w:rsidRPr="001F11FA">
        <w:rPr>
          <w:rFonts w:eastAsiaTheme="minorHAnsi"/>
          <w:color w:val="000000"/>
          <w:lang w:val="en-ZA"/>
        </w:rPr>
        <w:t>a</w:t>
      </w:r>
      <w:r w:rsidR="00F64D20" w:rsidRPr="00F64D20">
        <w:rPr>
          <w:rFonts w:eastAsiaTheme="minorHAnsi"/>
          <w:color w:val="000000"/>
          <w:lang w:val="en-ZA"/>
        </w:rPr>
        <w:t>nd</w:t>
      </w:r>
    </w:p>
    <w:p w:rsidR="00C86635" w:rsidRPr="00F64D20" w:rsidRDefault="00C86635" w:rsidP="00C86635">
      <w:pPr>
        <w:autoSpaceDE w:val="0"/>
        <w:autoSpaceDN w:val="0"/>
        <w:adjustRightInd w:val="0"/>
        <w:jc w:val="center"/>
        <w:rPr>
          <w:rFonts w:eastAsiaTheme="minorHAnsi"/>
          <w:color w:val="000000"/>
          <w:sz w:val="24"/>
          <w:szCs w:val="24"/>
          <w:lang w:val="en-ZA"/>
        </w:rPr>
      </w:pPr>
    </w:p>
    <w:p w:rsidR="00F64D20" w:rsidRPr="00F64D20" w:rsidRDefault="00F64D20" w:rsidP="00C86635">
      <w:pPr>
        <w:autoSpaceDE w:val="0"/>
        <w:autoSpaceDN w:val="0"/>
        <w:adjustRightInd w:val="0"/>
        <w:jc w:val="center"/>
        <w:rPr>
          <w:rFonts w:eastAsiaTheme="minorHAnsi"/>
          <w:color w:val="000000"/>
          <w:sz w:val="24"/>
          <w:szCs w:val="24"/>
          <w:lang w:val="en-ZA"/>
        </w:rPr>
      </w:pPr>
      <w:r w:rsidRPr="00F64D20">
        <w:rPr>
          <w:rFonts w:eastAsiaTheme="minorHAnsi"/>
          <w:b/>
          <w:bCs/>
          <w:color w:val="000000"/>
          <w:sz w:val="24"/>
          <w:szCs w:val="24"/>
          <w:lang w:val="en-ZA"/>
        </w:rPr>
        <w:t>THE UNITING REFORMED CHURCH IN SOUTHERN AFRICA</w:t>
      </w:r>
    </w:p>
    <w:p w:rsidR="00C86635" w:rsidRPr="001F11FA" w:rsidRDefault="00C86635" w:rsidP="00C86635">
      <w:pPr>
        <w:autoSpaceDE w:val="0"/>
        <w:autoSpaceDN w:val="0"/>
        <w:adjustRightInd w:val="0"/>
        <w:jc w:val="center"/>
        <w:rPr>
          <w:rFonts w:eastAsiaTheme="minorHAnsi"/>
          <w:color w:val="000000"/>
          <w:sz w:val="24"/>
          <w:szCs w:val="24"/>
          <w:lang w:val="en-ZA"/>
        </w:rPr>
      </w:pPr>
    </w:p>
    <w:p w:rsidR="00F64D20" w:rsidRPr="001F11FA" w:rsidRDefault="00C86635" w:rsidP="00C86635">
      <w:pPr>
        <w:autoSpaceDE w:val="0"/>
        <w:autoSpaceDN w:val="0"/>
        <w:adjustRightInd w:val="0"/>
        <w:jc w:val="center"/>
        <w:rPr>
          <w:rFonts w:eastAsiaTheme="minorHAnsi"/>
          <w:color w:val="000000"/>
          <w:lang w:val="en-ZA"/>
        </w:rPr>
      </w:pPr>
      <w:r w:rsidRPr="001F11FA">
        <w:rPr>
          <w:rFonts w:eastAsiaTheme="minorHAnsi"/>
          <w:color w:val="000000"/>
          <w:lang w:val="en-ZA"/>
        </w:rPr>
        <w:t>a</w:t>
      </w:r>
      <w:r w:rsidR="00F64D20" w:rsidRPr="00F64D20">
        <w:rPr>
          <w:rFonts w:eastAsiaTheme="minorHAnsi"/>
          <w:color w:val="000000"/>
          <w:lang w:val="en-ZA"/>
        </w:rPr>
        <w:t>nd</w:t>
      </w:r>
    </w:p>
    <w:p w:rsidR="00C86635" w:rsidRPr="00F64D20" w:rsidRDefault="00C86635" w:rsidP="00C86635">
      <w:pPr>
        <w:autoSpaceDE w:val="0"/>
        <w:autoSpaceDN w:val="0"/>
        <w:adjustRightInd w:val="0"/>
        <w:jc w:val="center"/>
        <w:rPr>
          <w:rFonts w:eastAsiaTheme="minorHAnsi"/>
          <w:color w:val="000000"/>
          <w:sz w:val="24"/>
          <w:szCs w:val="24"/>
          <w:lang w:val="en-ZA"/>
        </w:rPr>
      </w:pPr>
    </w:p>
    <w:p w:rsidR="00F64D20" w:rsidRPr="001F11FA" w:rsidRDefault="00F64D20" w:rsidP="00C86635">
      <w:pPr>
        <w:autoSpaceDE w:val="0"/>
        <w:autoSpaceDN w:val="0"/>
        <w:adjustRightInd w:val="0"/>
        <w:jc w:val="center"/>
        <w:rPr>
          <w:rFonts w:eastAsiaTheme="minorHAnsi"/>
          <w:b/>
          <w:bCs/>
          <w:color w:val="000000"/>
          <w:sz w:val="24"/>
          <w:szCs w:val="24"/>
          <w:lang w:val="en-ZA"/>
        </w:rPr>
      </w:pPr>
      <w:r w:rsidRPr="00F64D20">
        <w:rPr>
          <w:rFonts w:eastAsiaTheme="minorHAnsi"/>
          <w:b/>
          <w:bCs/>
          <w:color w:val="000000"/>
          <w:sz w:val="24"/>
          <w:szCs w:val="24"/>
          <w:lang w:val="en-ZA"/>
        </w:rPr>
        <w:t>THE NG KERK IN AFRIKA</w:t>
      </w:r>
    </w:p>
    <w:p w:rsidR="00C86635" w:rsidRPr="001F11FA" w:rsidRDefault="00C86635" w:rsidP="00C86635">
      <w:pPr>
        <w:autoSpaceDE w:val="0"/>
        <w:autoSpaceDN w:val="0"/>
        <w:adjustRightInd w:val="0"/>
        <w:jc w:val="center"/>
        <w:rPr>
          <w:rFonts w:eastAsiaTheme="minorHAnsi"/>
          <w:sz w:val="24"/>
          <w:szCs w:val="24"/>
          <w:lang w:val="en-ZA"/>
        </w:rPr>
      </w:pPr>
    </w:p>
    <w:p w:rsidR="00F64D20" w:rsidRPr="00F64D20" w:rsidRDefault="00F64D20" w:rsidP="00C86635">
      <w:pPr>
        <w:autoSpaceDE w:val="0"/>
        <w:autoSpaceDN w:val="0"/>
        <w:adjustRightInd w:val="0"/>
        <w:jc w:val="center"/>
        <w:rPr>
          <w:rFonts w:eastAsiaTheme="minorHAnsi"/>
          <w:lang w:val="en-ZA"/>
        </w:rPr>
      </w:pPr>
      <w:r w:rsidRPr="00F64D20">
        <w:rPr>
          <w:rFonts w:eastAsiaTheme="minorHAnsi"/>
          <w:lang w:val="en-ZA"/>
        </w:rPr>
        <w:t>and</w:t>
      </w:r>
    </w:p>
    <w:p w:rsidR="00C86635" w:rsidRPr="001F11FA" w:rsidRDefault="00C86635" w:rsidP="00C86635">
      <w:pPr>
        <w:autoSpaceDE w:val="0"/>
        <w:autoSpaceDN w:val="0"/>
        <w:adjustRightInd w:val="0"/>
        <w:jc w:val="center"/>
        <w:rPr>
          <w:rFonts w:eastAsiaTheme="minorHAnsi"/>
          <w:b/>
          <w:bCs/>
          <w:sz w:val="24"/>
          <w:szCs w:val="24"/>
          <w:lang w:val="en-ZA"/>
        </w:rPr>
      </w:pPr>
    </w:p>
    <w:p w:rsidR="00F64D20" w:rsidRPr="00F64D20" w:rsidRDefault="00F64D20" w:rsidP="00C86635">
      <w:pPr>
        <w:autoSpaceDE w:val="0"/>
        <w:autoSpaceDN w:val="0"/>
        <w:adjustRightInd w:val="0"/>
        <w:jc w:val="center"/>
        <w:rPr>
          <w:rFonts w:eastAsiaTheme="minorHAnsi"/>
          <w:sz w:val="24"/>
          <w:szCs w:val="24"/>
          <w:lang w:val="en-ZA"/>
        </w:rPr>
      </w:pPr>
      <w:r w:rsidRPr="00F64D20">
        <w:rPr>
          <w:rFonts w:eastAsiaTheme="minorHAnsi"/>
          <w:b/>
          <w:bCs/>
          <w:sz w:val="24"/>
          <w:szCs w:val="24"/>
          <w:lang w:val="en-ZA"/>
        </w:rPr>
        <w:t>THE REFORMED CHURCH IN AFRICA</w:t>
      </w:r>
    </w:p>
    <w:p w:rsidR="00C86635" w:rsidRPr="001F11FA" w:rsidRDefault="00C86635" w:rsidP="00C86635">
      <w:pPr>
        <w:autoSpaceDE w:val="0"/>
        <w:autoSpaceDN w:val="0"/>
        <w:adjustRightInd w:val="0"/>
        <w:jc w:val="center"/>
        <w:rPr>
          <w:rFonts w:eastAsiaTheme="minorHAnsi"/>
          <w:b/>
          <w:bCs/>
          <w:sz w:val="24"/>
          <w:szCs w:val="24"/>
          <w:lang w:val="en-ZA"/>
        </w:rPr>
      </w:pPr>
    </w:p>
    <w:p w:rsidR="00C86635" w:rsidRDefault="00C86635" w:rsidP="00C86635">
      <w:pPr>
        <w:autoSpaceDE w:val="0"/>
        <w:autoSpaceDN w:val="0"/>
        <w:adjustRightInd w:val="0"/>
        <w:rPr>
          <w:rFonts w:eastAsiaTheme="minorHAnsi"/>
          <w:b/>
          <w:bCs/>
          <w:lang w:val="en-ZA"/>
        </w:rPr>
      </w:pPr>
    </w:p>
    <w:p w:rsidR="00F64D20" w:rsidRPr="00F64D20" w:rsidRDefault="00F64D20" w:rsidP="00C86635">
      <w:pPr>
        <w:autoSpaceDE w:val="0"/>
        <w:autoSpaceDN w:val="0"/>
        <w:adjustRightInd w:val="0"/>
        <w:rPr>
          <w:rFonts w:eastAsiaTheme="minorHAnsi"/>
          <w:lang w:val="en-ZA"/>
        </w:rPr>
      </w:pPr>
      <w:r w:rsidRPr="00F64D20">
        <w:rPr>
          <w:rFonts w:eastAsiaTheme="minorHAnsi"/>
          <w:b/>
          <w:bCs/>
          <w:lang w:val="en-ZA"/>
        </w:rPr>
        <w:t>PREAMBLE</w:t>
      </w:r>
    </w:p>
    <w:p w:rsidR="008644CE" w:rsidRDefault="008644CE" w:rsidP="00F64D20">
      <w:pPr>
        <w:autoSpaceDE w:val="0"/>
        <w:autoSpaceDN w:val="0"/>
        <w:adjustRightInd w:val="0"/>
        <w:rPr>
          <w:rFonts w:eastAsiaTheme="minorHAnsi"/>
          <w:lang w:val="en-ZA"/>
        </w:rPr>
      </w:pPr>
    </w:p>
    <w:p w:rsidR="00F64D20" w:rsidRPr="00F64D20" w:rsidRDefault="00F64D20" w:rsidP="008644CE">
      <w:pPr>
        <w:autoSpaceDE w:val="0"/>
        <w:autoSpaceDN w:val="0"/>
        <w:adjustRightInd w:val="0"/>
        <w:jc w:val="both"/>
        <w:rPr>
          <w:rFonts w:eastAsiaTheme="minorHAnsi"/>
          <w:lang w:val="en-ZA"/>
        </w:rPr>
      </w:pPr>
      <w:r w:rsidRPr="00F64D20">
        <w:rPr>
          <w:rFonts w:eastAsiaTheme="minorHAnsi"/>
          <w:i/>
          <w:lang w:val="en-ZA"/>
        </w:rPr>
        <w:t>WHEREAS</w:t>
      </w:r>
      <w:r w:rsidRPr="00F64D20">
        <w:rPr>
          <w:rFonts w:eastAsiaTheme="minorHAnsi"/>
          <w:lang w:val="en-ZA"/>
        </w:rPr>
        <w:t xml:space="preserve"> the Dutch Reformed Church, Uniting Reformed Church in Southern Africa, the NG Kerk in Africa and the Reformed Church in Africa entered into a covenant to seek the unification of the four churches (Bloemfontein 2006); and </w:t>
      </w:r>
    </w:p>
    <w:p w:rsidR="008644CE" w:rsidRDefault="008644CE" w:rsidP="008644CE">
      <w:pPr>
        <w:autoSpaceDE w:val="0"/>
        <w:autoSpaceDN w:val="0"/>
        <w:adjustRightInd w:val="0"/>
        <w:jc w:val="both"/>
        <w:rPr>
          <w:rFonts w:eastAsiaTheme="minorHAnsi"/>
          <w:lang w:val="en-ZA"/>
        </w:rPr>
      </w:pPr>
    </w:p>
    <w:p w:rsidR="00F64D20" w:rsidRPr="00F64D20" w:rsidRDefault="00F64D20" w:rsidP="008644CE">
      <w:pPr>
        <w:autoSpaceDE w:val="0"/>
        <w:autoSpaceDN w:val="0"/>
        <w:adjustRightInd w:val="0"/>
        <w:jc w:val="both"/>
        <w:rPr>
          <w:rFonts w:eastAsiaTheme="minorHAnsi"/>
          <w:lang w:val="en-ZA"/>
        </w:rPr>
      </w:pPr>
      <w:r w:rsidRPr="00F64D20">
        <w:rPr>
          <w:rFonts w:eastAsiaTheme="minorHAnsi"/>
          <w:i/>
          <w:lang w:val="en-ZA"/>
        </w:rPr>
        <w:t>WHEREAS</w:t>
      </w:r>
      <w:r w:rsidRPr="00F64D20">
        <w:rPr>
          <w:rFonts w:eastAsiaTheme="minorHAnsi"/>
          <w:lang w:val="en-ZA"/>
        </w:rPr>
        <w:t xml:space="preserve"> the Witness Ministries of the URCSA, the DRC and the RCA have been united in a single ministry known as the General Commission for Public Witness (GCPW); and </w:t>
      </w:r>
    </w:p>
    <w:p w:rsidR="008644CE" w:rsidRDefault="008644CE" w:rsidP="008644CE">
      <w:pPr>
        <w:autoSpaceDE w:val="0"/>
        <w:autoSpaceDN w:val="0"/>
        <w:adjustRightInd w:val="0"/>
        <w:jc w:val="both"/>
        <w:rPr>
          <w:rFonts w:eastAsiaTheme="minorHAnsi"/>
          <w:lang w:val="en-ZA"/>
        </w:rPr>
      </w:pPr>
    </w:p>
    <w:p w:rsidR="00F64D20" w:rsidRPr="00F64D20" w:rsidRDefault="00F64D20" w:rsidP="008644CE">
      <w:pPr>
        <w:autoSpaceDE w:val="0"/>
        <w:autoSpaceDN w:val="0"/>
        <w:adjustRightInd w:val="0"/>
        <w:jc w:val="both"/>
        <w:rPr>
          <w:rFonts w:eastAsiaTheme="minorHAnsi"/>
          <w:lang w:val="en-ZA"/>
        </w:rPr>
      </w:pPr>
      <w:r w:rsidRPr="00F64D20">
        <w:rPr>
          <w:rFonts w:eastAsiaTheme="minorHAnsi"/>
          <w:i/>
          <w:lang w:val="en-ZA"/>
        </w:rPr>
        <w:t>WHEREAS</w:t>
      </w:r>
      <w:r w:rsidRPr="00F64D20">
        <w:rPr>
          <w:rFonts w:eastAsiaTheme="minorHAnsi"/>
          <w:lang w:val="en-ZA"/>
        </w:rPr>
        <w:t xml:space="preserve"> the Compassion and Diaconal Services of the Dutch Reformed Church and the Uniting Reformed Church in Southern Africa previously entered into Memorandums of Agreements to unite these respective ministries; and </w:t>
      </w:r>
    </w:p>
    <w:p w:rsidR="008644CE" w:rsidRDefault="008644CE" w:rsidP="008644CE">
      <w:pPr>
        <w:autoSpaceDE w:val="0"/>
        <w:autoSpaceDN w:val="0"/>
        <w:adjustRightInd w:val="0"/>
        <w:jc w:val="both"/>
        <w:rPr>
          <w:rFonts w:eastAsiaTheme="minorHAnsi"/>
          <w:lang w:val="en-ZA"/>
        </w:rPr>
      </w:pPr>
    </w:p>
    <w:p w:rsidR="00F64D20" w:rsidRPr="00F64D20" w:rsidRDefault="00F64D20" w:rsidP="008644CE">
      <w:pPr>
        <w:autoSpaceDE w:val="0"/>
        <w:autoSpaceDN w:val="0"/>
        <w:adjustRightInd w:val="0"/>
        <w:jc w:val="both"/>
        <w:rPr>
          <w:rFonts w:eastAsiaTheme="minorHAnsi"/>
          <w:lang w:val="en-ZA"/>
        </w:rPr>
      </w:pPr>
      <w:r w:rsidRPr="00F64D20">
        <w:rPr>
          <w:rFonts w:eastAsiaTheme="minorHAnsi"/>
          <w:i/>
          <w:lang w:val="en-ZA"/>
        </w:rPr>
        <w:t>WHEREAS</w:t>
      </w:r>
      <w:r w:rsidRPr="00F64D20">
        <w:rPr>
          <w:rFonts w:eastAsiaTheme="minorHAnsi"/>
          <w:lang w:val="en-ZA"/>
        </w:rPr>
        <w:t xml:space="preserve"> the service and witness ministries of URCSA, the DRC, the RCA and DRCA agreed on 18 October 2006 to form a united ministry and approved a Constitution for the United Ministry for Service and Witness; and </w:t>
      </w:r>
    </w:p>
    <w:p w:rsidR="008644CE" w:rsidRDefault="008644CE" w:rsidP="008644CE">
      <w:pPr>
        <w:autoSpaceDE w:val="0"/>
        <w:autoSpaceDN w:val="0"/>
        <w:adjustRightInd w:val="0"/>
        <w:jc w:val="both"/>
        <w:rPr>
          <w:rFonts w:eastAsiaTheme="minorHAnsi"/>
          <w:lang w:val="en-ZA"/>
        </w:rPr>
      </w:pPr>
    </w:p>
    <w:p w:rsidR="00F64D20" w:rsidRPr="00F64D20" w:rsidRDefault="00F64D20" w:rsidP="008644CE">
      <w:pPr>
        <w:autoSpaceDE w:val="0"/>
        <w:autoSpaceDN w:val="0"/>
        <w:adjustRightInd w:val="0"/>
        <w:jc w:val="both"/>
        <w:rPr>
          <w:rFonts w:eastAsiaTheme="minorHAnsi"/>
          <w:lang w:val="en-ZA"/>
        </w:rPr>
      </w:pPr>
      <w:r w:rsidRPr="00F64D20">
        <w:rPr>
          <w:rFonts w:eastAsiaTheme="minorHAnsi"/>
          <w:i/>
          <w:lang w:val="en-ZA"/>
        </w:rPr>
        <w:t>WHEREAS</w:t>
      </w:r>
      <w:r w:rsidRPr="00F64D20">
        <w:rPr>
          <w:rFonts w:eastAsiaTheme="minorHAnsi"/>
          <w:lang w:val="en-ZA"/>
        </w:rPr>
        <w:t xml:space="preserve"> the service and witness ministries of URCSA, the DRC, the RCA and the DRCA agreed to entered into a Memorandum of Agreement according to the Rules of their respective Church Orders </w:t>
      </w:r>
    </w:p>
    <w:p w:rsidR="008644CE" w:rsidRDefault="008644CE" w:rsidP="008644CE">
      <w:pPr>
        <w:autoSpaceDE w:val="0"/>
        <w:autoSpaceDN w:val="0"/>
        <w:adjustRightInd w:val="0"/>
        <w:jc w:val="both"/>
        <w:rPr>
          <w:rFonts w:eastAsiaTheme="minorHAnsi"/>
          <w:lang w:val="en-ZA"/>
        </w:rPr>
      </w:pPr>
    </w:p>
    <w:p w:rsidR="00F64D20" w:rsidRPr="00F64D20" w:rsidRDefault="00F64D20" w:rsidP="008644CE">
      <w:pPr>
        <w:autoSpaceDE w:val="0"/>
        <w:autoSpaceDN w:val="0"/>
        <w:adjustRightInd w:val="0"/>
        <w:jc w:val="both"/>
        <w:rPr>
          <w:rFonts w:eastAsiaTheme="minorHAnsi"/>
          <w:lang w:val="en-ZA"/>
        </w:rPr>
      </w:pPr>
      <w:r w:rsidRPr="00F64D20">
        <w:rPr>
          <w:rFonts w:eastAsiaTheme="minorHAnsi"/>
          <w:lang w:val="en-ZA"/>
        </w:rPr>
        <w:t xml:space="preserve">THEREFORE the churches now agree as follows: </w:t>
      </w:r>
    </w:p>
    <w:p w:rsidR="008644CE" w:rsidRDefault="008644CE" w:rsidP="008644CE">
      <w:pPr>
        <w:autoSpaceDE w:val="0"/>
        <w:autoSpaceDN w:val="0"/>
        <w:adjustRightInd w:val="0"/>
        <w:jc w:val="both"/>
        <w:rPr>
          <w:rFonts w:eastAsiaTheme="minorHAnsi"/>
          <w:b/>
          <w:bCs/>
          <w:lang w:val="en-ZA"/>
        </w:rPr>
      </w:pPr>
    </w:p>
    <w:p w:rsidR="00F64D20" w:rsidRPr="00F64D20" w:rsidRDefault="00F64D20" w:rsidP="007263F3">
      <w:pPr>
        <w:shd w:val="clear" w:color="auto" w:fill="DBE5F1" w:themeFill="accent1" w:themeFillTint="33"/>
        <w:autoSpaceDE w:val="0"/>
        <w:autoSpaceDN w:val="0"/>
        <w:adjustRightInd w:val="0"/>
        <w:ind w:left="1134" w:hanging="1134"/>
        <w:jc w:val="both"/>
        <w:rPr>
          <w:rFonts w:eastAsiaTheme="minorHAnsi"/>
          <w:lang w:val="en-ZA"/>
        </w:rPr>
      </w:pPr>
      <w:r w:rsidRPr="00F64D20">
        <w:rPr>
          <w:rFonts w:eastAsiaTheme="minorHAnsi"/>
          <w:b/>
          <w:bCs/>
          <w:lang w:val="en-ZA"/>
        </w:rPr>
        <w:t xml:space="preserve">1. </w:t>
      </w:r>
      <w:r w:rsidR="00FD26E4">
        <w:rPr>
          <w:rFonts w:eastAsiaTheme="minorHAnsi"/>
          <w:b/>
          <w:bCs/>
          <w:lang w:val="en-ZA"/>
        </w:rPr>
        <w:tab/>
      </w:r>
      <w:r w:rsidRPr="00F64D20">
        <w:rPr>
          <w:rFonts w:eastAsiaTheme="minorHAnsi"/>
          <w:b/>
          <w:bCs/>
          <w:lang w:val="en-ZA"/>
        </w:rPr>
        <w:t xml:space="preserve">DEFINITIONS </w:t>
      </w:r>
    </w:p>
    <w:p w:rsidR="00F64D20" w:rsidRPr="0018704B" w:rsidRDefault="00F64D20" w:rsidP="00FD26E4">
      <w:pPr>
        <w:autoSpaceDE w:val="0"/>
        <w:autoSpaceDN w:val="0"/>
        <w:adjustRightInd w:val="0"/>
        <w:ind w:left="1134"/>
        <w:rPr>
          <w:rFonts w:eastAsiaTheme="minorHAnsi"/>
          <w:u w:val="single"/>
          <w:lang w:val="en-ZA"/>
        </w:rPr>
      </w:pPr>
      <w:r w:rsidRPr="00F64D20">
        <w:rPr>
          <w:rFonts w:eastAsiaTheme="minorHAnsi"/>
          <w:lang w:val="en-ZA"/>
        </w:rPr>
        <w:t xml:space="preserve">The </w:t>
      </w:r>
      <w:r w:rsidRPr="00F64D20">
        <w:rPr>
          <w:rFonts w:eastAsiaTheme="minorHAnsi"/>
          <w:u w:val="single"/>
          <w:lang w:val="en-ZA"/>
        </w:rPr>
        <w:t xml:space="preserve">participating churches: </w:t>
      </w:r>
    </w:p>
    <w:p w:rsidR="0018704B" w:rsidRPr="00F64D20" w:rsidRDefault="0018704B" w:rsidP="00FD26E4">
      <w:pPr>
        <w:autoSpaceDE w:val="0"/>
        <w:autoSpaceDN w:val="0"/>
        <w:adjustRightInd w:val="0"/>
        <w:ind w:left="1134"/>
        <w:rPr>
          <w:rFonts w:eastAsiaTheme="minorHAnsi"/>
          <w:u w:val="single"/>
          <w:lang w:val="en-ZA"/>
        </w:rPr>
      </w:pPr>
    </w:p>
    <w:p w:rsidR="00F64D20" w:rsidRPr="00F64D20" w:rsidRDefault="00F64D20" w:rsidP="00FD26E4">
      <w:pPr>
        <w:autoSpaceDE w:val="0"/>
        <w:autoSpaceDN w:val="0"/>
        <w:adjustRightInd w:val="0"/>
        <w:ind w:left="1134" w:hanging="1134"/>
        <w:rPr>
          <w:rFonts w:eastAsiaTheme="minorHAnsi"/>
          <w:lang w:val="en-ZA"/>
        </w:rPr>
      </w:pPr>
      <w:r w:rsidRPr="00F64D20">
        <w:rPr>
          <w:rFonts w:eastAsiaTheme="minorHAnsi"/>
          <w:lang w:val="en-ZA"/>
        </w:rPr>
        <w:t xml:space="preserve">1.1.1 </w:t>
      </w:r>
      <w:r w:rsidR="00FD26E4">
        <w:rPr>
          <w:rFonts w:eastAsiaTheme="minorHAnsi"/>
          <w:lang w:val="en-ZA"/>
        </w:rPr>
        <w:tab/>
      </w:r>
      <w:r w:rsidRPr="00F64D20">
        <w:rPr>
          <w:rFonts w:eastAsiaTheme="minorHAnsi"/>
          <w:lang w:val="en-ZA"/>
        </w:rPr>
        <w:t xml:space="preserve">Dutch Reformed Church (General Synod) </w:t>
      </w:r>
    </w:p>
    <w:p w:rsidR="00F64D20" w:rsidRPr="00F64D20" w:rsidRDefault="00F64D20" w:rsidP="00FD26E4">
      <w:pPr>
        <w:autoSpaceDE w:val="0"/>
        <w:autoSpaceDN w:val="0"/>
        <w:adjustRightInd w:val="0"/>
        <w:ind w:left="1134" w:hanging="1134"/>
        <w:rPr>
          <w:rFonts w:eastAsiaTheme="minorHAnsi"/>
          <w:lang w:val="en-ZA"/>
        </w:rPr>
      </w:pPr>
      <w:r w:rsidRPr="00F64D20">
        <w:rPr>
          <w:rFonts w:eastAsiaTheme="minorHAnsi"/>
          <w:lang w:val="en-ZA"/>
        </w:rPr>
        <w:t xml:space="preserve">1.1.2 </w:t>
      </w:r>
      <w:r w:rsidR="00FD26E4">
        <w:rPr>
          <w:rFonts w:eastAsiaTheme="minorHAnsi"/>
          <w:lang w:val="en-ZA"/>
        </w:rPr>
        <w:tab/>
      </w:r>
      <w:r w:rsidRPr="00F64D20">
        <w:rPr>
          <w:rFonts w:eastAsiaTheme="minorHAnsi"/>
          <w:lang w:val="en-ZA"/>
        </w:rPr>
        <w:t xml:space="preserve">Uniting Reformed Church in Southern Africa (General Synod) </w:t>
      </w:r>
    </w:p>
    <w:p w:rsidR="00F64D20" w:rsidRPr="00F64D20" w:rsidRDefault="00F64D20" w:rsidP="00FD26E4">
      <w:pPr>
        <w:autoSpaceDE w:val="0"/>
        <w:autoSpaceDN w:val="0"/>
        <w:adjustRightInd w:val="0"/>
        <w:ind w:left="1134" w:hanging="1134"/>
        <w:rPr>
          <w:rFonts w:eastAsiaTheme="minorHAnsi"/>
          <w:lang w:val="en-ZA"/>
        </w:rPr>
      </w:pPr>
      <w:r w:rsidRPr="00F64D20">
        <w:rPr>
          <w:rFonts w:eastAsiaTheme="minorHAnsi"/>
          <w:lang w:val="en-ZA"/>
        </w:rPr>
        <w:lastRenderedPageBreak/>
        <w:t xml:space="preserve">1.1.3 </w:t>
      </w:r>
      <w:r w:rsidR="00FD26E4">
        <w:rPr>
          <w:rFonts w:eastAsiaTheme="minorHAnsi"/>
          <w:lang w:val="en-ZA"/>
        </w:rPr>
        <w:tab/>
      </w:r>
      <w:r w:rsidRPr="00F64D20">
        <w:rPr>
          <w:rFonts w:eastAsiaTheme="minorHAnsi"/>
          <w:lang w:val="en-ZA"/>
        </w:rPr>
        <w:t xml:space="preserve">NG Kerk in Afrika (General Synod) </w:t>
      </w:r>
    </w:p>
    <w:p w:rsidR="00F64D20" w:rsidRDefault="00F64D20" w:rsidP="00FD26E4">
      <w:pPr>
        <w:autoSpaceDE w:val="0"/>
        <w:autoSpaceDN w:val="0"/>
        <w:adjustRightInd w:val="0"/>
        <w:ind w:left="1134" w:hanging="1134"/>
        <w:rPr>
          <w:rFonts w:eastAsiaTheme="minorHAnsi"/>
          <w:lang w:val="en-ZA"/>
        </w:rPr>
      </w:pPr>
      <w:r w:rsidRPr="00F64D20">
        <w:rPr>
          <w:rFonts w:eastAsiaTheme="minorHAnsi"/>
          <w:lang w:val="en-ZA"/>
        </w:rPr>
        <w:t xml:space="preserve">1.1.4 </w:t>
      </w:r>
      <w:r w:rsidR="00FD26E4">
        <w:rPr>
          <w:rFonts w:eastAsiaTheme="minorHAnsi"/>
          <w:lang w:val="en-ZA"/>
        </w:rPr>
        <w:tab/>
      </w:r>
      <w:r w:rsidRPr="00F64D20">
        <w:rPr>
          <w:rFonts w:eastAsiaTheme="minorHAnsi"/>
          <w:lang w:val="en-ZA"/>
        </w:rPr>
        <w:t xml:space="preserve">Reformed Church in Africa </w:t>
      </w:r>
    </w:p>
    <w:p w:rsidR="00FD26E4" w:rsidRDefault="00FD26E4" w:rsidP="00FD26E4">
      <w:pPr>
        <w:autoSpaceDE w:val="0"/>
        <w:autoSpaceDN w:val="0"/>
        <w:adjustRightInd w:val="0"/>
        <w:ind w:left="1134" w:hanging="1134"/>
        <w:rPr>
          <w:rFonts w:eastAsiaTheme="minorHAnsi"/>
          <w:lang w:val="en-ZA"/>
        </w:rPr>
      </w:pPr>
    </w:p>
    <w:p w:rsidR="00FD26E4" w:rsidRDefault="00FD26E4" w:rsidP="00FD26E4">
      <w:pPr>
        <w:autoSpaceDE w:val="0"/>
        <w:autoSpaceDN w:val="0"/>
        <w:adjustRightInd w:val="0"/>
        <w:ind w:left="1134" w:hanging="1134"/>
        <w:rPr>
          <w:rFonts w:eastAsiaTheme="minorHAnsi"/>
          <w:lang w:val="en-ZA"/>
        </w:rPr>
      </w:pPr>
    </w:p>
    <w:p w:rsidR="00FD26E4" w:rsidRPr="00F64D20" w:rsidRDefault="00FD26E4" w:rsidP="00FD26E4">
      <w:pPr>
        <w:autoSpaceDE w:val="0"/>
        <w:autoSpaceDN w:val="0"/>
        <w:adjustRightInd w:val="0"/>
        <w:ind w:left="1134" w:hanging="1134"/>
        <w:rPr>
          <w:rFonts w:eastAsiaTheme="minorHAnsi"/>
          <w:lang w:val="en-ZA"/>
        </w:rPr>
      </w:pPr>
    </w:p>
    <w:p w:rsidR="00F64D20" w:rsidRPr="00F64D20" w:rsidRDefault="00F64D20" w:rsidP="0018704B">
      <w:pPr>
        <w:autoSpaceDE w:val="0"/>
        <w:autoSpaceDN w:val="0"/>
        <w:adjustRightInd w:val="0"/>
        <w:ind w:left="1134" w:hanging="1134"/>
        <w:jc w:val="both"/>
        <w:rPr>
          <w:rFonts w:eastAsiaTheme="minorHAnsi"/>
          <w:lang w:val="en-ZA"/>
        </w:rPr>
      </w:pPr>
      <w:r w:rsidRPr="00F64D20">
        <w:rPr>
          <w:rFonts w:eastAsiaTheme="minorHAnsi"/>
          <w:lang w:val="en-ZA"/>
        </w:rPr>
        <w:t xml:space="preserve">1.2 </w:t>
      </w:r>
      <w:r w:rsidR="00FD26E4">
        <w:rPr>
          <w:rFonts w:eastAsiaTheme="minorHAnsi"/>
          <w:lang w:val="en-ZA"/>
        </w:rPr>
        <w:tab/>
      </w:r>
      <w:r w:rsidRPr="00F64D20">
        <w:rPr>
          <w:rFonts w:eastAsiaTheme="minorHAnsi"/>
          <w:u w:val="single"/>
          <w:lang w:val="en-ZA"/>
        </w:rPr>
        <w:t>General Meeting</w:t>
      </w:r>
      <w:r w:rsidRPr="00F64D20">
        <w:rPr>
          <w:rFonts w:eastAsiaTheme="minorHAnsi"/>
          <w:lang w:val="en-ZA"/>
        </w:rPr>
        <w:t>: The UMSW is composed by the Ministries for Service and Witness of the different participating churches.</w:t>
      </w:r>
      <w:r w:rsidR="0018704B">
        <w:rPr>
          <w:rFonts w:eastAsiaTheme="minorHAnsi"/>
          <w:lang w:val="en-ZA"/>
        </w:rPr>
        <w:t xml:space="preserve"> </w:t>
      </w:r>
      <w:r w:rsidRPr="00F64D20">
        <w:rPr>
          <w:rFonts w:eastAsiaTheme="minorHAnsi"/>
          <w:lang w:val="en-ZA"/>
        </w:rPr>
        <w:t xml:space="preserve">Together these members form the General Meeting of the Ministry. </w:t>
      </w:r>
    </w:p>
    <w:p w:rsidR="0018704B" w:rsidRDefault="0018704B" w:rsidP="0018704B">
      <w:pPr>
        <w:autoSpaceDE w:val="0"/>
        <w:autoSpaceDN w:val="0"/>
        <w:adjustRightInd w:val="0"/>
        <w:ind w:left="1134" w:hanging="1134"/>
        <w:jc w:val="both"/>
        <w:rPr>
          <w:rFonts w:eastAsiaTheme="minorHAnsi"/>
          <w:lang w:val="en-ZA"/>
        </w:rPr>
      </w:pPr>
    </w:p>
    <w:p w:rsidR="00F64D20" w:rsidRPr="00F64D20" w:rsidRDefault="00F64D20" w:rsidP="0018704B">
      <w:pPr>
        <w:autoSpaceDE w:val="0"/>
        <w:autoSpaceDN w:val="0"/>
        <w:adjustRightInd w:val="0"/>
        <w:ind w:left="1134" w:hanging="1134"/>
        <w:jc w:val="both"/>
        <w:rPr>
          <w:rFonts w:eastAsiaTheme="minorHAnsi"/>
          <w:lang w:val="en-ZA"/>
        </w:rPr>
      </w:pPr>
      <w:r w:rsidRPr="00F64D20">
        <w:rPr>
          <w:rFonts w:eastAsiaTheme="minorHAnsi"/>
          <w:lang w:val="en-ZA"/>
        </w:rPr>
        <w:t xml:space="preserve">1.3 </w:t>
      </w:r>
      <w:r w:rsidR="00FD26E4">
        <w:rPr>
          <w:rFonts w:eastAsiaTheme="minorHAnsi"/>
          <w:lang w:val="en-ZA"/>
        </w:rPr>
        <w:tab/>
      </w:r>
      <w:r w:rsidRPr="00F64D20">
        <w:rPr>
          <w:rFonts w:eastAsiaTheme="minorHAnsi"/>
          <w:u w:val="single"/>
          <w:lang w:val="en-ZA"/>
        </w:rPr>
        <w:t>Management Group</w:t>
      </w:r>
      <w:r w:rsidRPr="00F64D20">
        <w:rPr>
          <w:rFonts w:eastAsiaTheme="minorHAnsi"/>
          <w:lang w:val="en-ZA"/>
        </w:rPr>
        <w:t xml:space="preserve">: The General Meeting appoints a Mangement Group consisting of the Chairperson, Vice-chairperson, Secretary and three addisional members, with three secundi members. </w:t>
      </w:r>
    </w:p>
    <w:p w:rsidR="00FD26E4" w:rsidRDefault="00FD26E4" w:rsidP="0018704B">
      <w:pPr>
        <w:autoSpaceDE w:val="0"/>
        <w:autoSpaceDN w:val="0"/>
        <w:adjustRightInd w:val="0"/>
        <w:ind w:left="1134" w:hanging="1134"/>
        <w:jc w:val="both"/>
        <w:rPr>
          <w:rFonts w:eastAsiaTheme="minorHAnsi"/>
          <w:lang w:val="en-ZA"/>
        </w:rPr>
      </w:pPr>
    </w:p>
    <w:p w:rsidR="00F64D20" w:rsidRPr="00F64D20" w:rsidRDefault="00F64D20" w:rsidP="00191BB1">
      <w:pPr>
        <w:autoSpaceDE w:val="0"/>
        <w:autoSpaceDN w:val="0"/>
        <w:adjustRightInd w:val="0"/>
        <w:ind w:left="1134" w:hanging="1134"/>
        <w:jc w:val="both"/>
        <w:rPr>
          <w:rFonts w:eastAsiaTheme="minorHAnsi"/>
          <w:lang w:val="en-ZA"/>
        </w:rPr>
      </w:pPr>
      <w:r w:rsidRPr="00F64D20">
        <w:rPr>
          <w:rFonts w:eastAsiaTheme="minorHAnsi"/>
          <w:lang w:val="en-ZA"/>
        </w:rPr>
        <w:t xml:space="preserve">1.4 </w:t>
      </w:r>
      <w:r w:rsidR="00FD26E4">
        <w:rPr>
          <w:rFonts w:eastAsiaTheme="minorHAnsi"/>
          <w:lang w:val="en-ZA"/>
        </w:rPr>
        <w:tab/>
      </w:r>
      <w:r w:rsidRPr="00F64D20">
        <w:rPr>
          <w:rFonts w:eastAsiaTheme="minorHAnsi"/>
          <w:u w:val="single"/>
          <w:lang w:val="en-ZA"/>
        </w:rPr>
        <w:t>Date of Implementation</w:t>
      </w:r>
      <w:r w:rsidRPr="00F64D20">
        <w:rPr>
          <w:rFonts w:eastAsiaTheme="minorHAnsi"/>
          <w:lang w:val="en-ZA"/>
        </w:rPr>
        <w:t xml:space="preserve">: </w:t>
      </w:r>
    </w:p>
    <w:p w:rsidR="00F64D20" w:rsidRDefault="00F64D20" w:rsidP="00191BB1">
      <w:pPr>
        <w:autoSpaceDE w:val="0"/>
        <w:autoSpaceDN w:val="0"/>
        <w:adjustRightInd w:val="0"/>
        <w:ind w:left="1134"/>
        <w:jc w:val="both"/>
        <w:rPr>
          <w:rFonts w:eastAsiaTheme="minorHAnsi"/>
          <w:lang w:val="en-ZA"/>
        </w:rPr>
      </w:pPr>
      <w:r w:rsidRPr="00F64D20">
        <w:rPr>
          <w:rFonts w:eastAsiaTheme="minorHAnsi"/>
          <w:lang w:val="en-ZA"/>
        </w:rPr>
        <w:t xml:space="preserve">The initial agreement was made on 18 October 2006 and this Memorandum of Agreement will become effective after it has been signed by all the participating churches. </w:t>
      </w:r>
    </w:p>
    <w:p w:rsidR="00FD26E4" w:rsidRPr="00F64D20" w:rsidRDefault="00FD26E4" w:rsidP="00191BB1">
      <w:pPr>
        <w:autoSpaceDE w:val="0"/>
        <w:autoSpaceDN w:val="0"/>
        <w:adjustRightInd w:val="0"/>
        <w:ind w:left="1134"/>
        <w:jc w:val="both"/>
        <w:rPr>
          <w:rFonts w:eastAsiaTheme="minorHAnsi"/>
          <w:lang w:val="en-ZA"/>
        </w:rPr>
      </w:pPr>
    </w:p>
    <w:p w:rsidR="00F64D20" w:rsidRPr="00F64D20" w:rsidRDefault="00F64D20" w:rsidP="007263F3">
      <w:pPr>
        <w:shd w:val="clear" w:color="auto" w:fill="DBE5F1" w:themeFill="accent1" w:themeFillTint="33"/>
        <w:autoSpaceDE w:val="0"/>
        <w:autoSpaceDN w:val="0"/>
        <w:adjustRightInd w:val="0"/>
        <w:ind w:left="1134" w:hanging="1134"/>
        <w:jc w:val="both"/>
        <w:rPr>
          <w:rFonts w:eastAsiaTheme="minorHAnsi"/>
          <w:lang w:val="en-ZA"/>
        </w:rPr>
      </w:pPr>
      <w:r w:rsidRPr="00F64D20">
        <w:rPr>
          <w:rFonts w:eastAsiaTheme="minorHAnsi"/>
          <w:b/>
          <w:bCs/>
          <w:lang w:val="en-ZA"/>
        </w:rPr>
        <w:t xml:space="preserve">2. </w:t>
      </w:r>
      <w:r w:rsidR="00FD26E4">
        <w:rPr>
          <w:rFonts w:eastAsiaTheme="minorHAnsi"/>
          <w:b/>
          <w:bCs/>
          <w:lang w:val="en-ZA"/>
        </w:rPr>
        <w:tab/>
      </w:r>
      <w:r w:rsidRPr="00F64D20">
        <w:rPr>
          <w:rFonts w:eastAsiaTheme="minorHAnsi"/>
          <w:b/>
          <w:bCs/>
          <w:lang w:val="en-ZA"/>
        </w:rPr>
        <w:t xml:space="preserve">THE PURPOSE OF THE AGREEMENT </w:t>
      </w:r>
    </w:p>
    <w:p w:rsidR="00F64D20" w:rsidRPr="00F64D20" w:rsidRDefault="00F64D20" w:rsidP="00191BB1">
      <w:pPr>
        <w:autoSpaceDE w:val="0"/>
        <w:autoSpaceDN w:val="0"/>
        <w:adjustRightInd w:val="0"/>
        <w:ind w:left="1134"/>
        <w:jc w:val="both"/>
        <w:rPr>
          <w:rFonts w:eastAsiaTheme="minorHAnsi"/>
          <w:lang w:val="en-ZA"/>
        </w:rPr>
      </w:pPr>
      <w:r w:rsidRPr="00F64D20">
        <w:rPr>
          <w:rFonts w:eastAsiaTheme="minorHAnsi"/>
          <w:lang w:val="en-ZA"/>
        </w:rPr>
        <w:t xml:space="preserve">The Dutch Reformed Church (DRC), Uniting Reformed Church in Southern Africa (URCSA), NG Kerk in Afrika (NGKA) and Reformed Church in Africa (RCA) agree to join the current and future Service and Witness ministries of the participating churches into one united ministry to support and express the confession on the unity of the DRC, NGKA, RCA and URCSA and the ideal of a united church. </w:t>
      </w:r>
    </w:p>
    <w:p w:rsidR="00EE309B" w:rsidRDefault="00EE309B" w:rsidP="00191BB1">
      <w:pPr>
        <w:autoSpaceDE w:val="0"/>
        <w:autoSpaceDN w:val="0"/>
        <w:adjustRightInd w:val="0"/>
        <w:ind w:left="1134"/>
        <w:jc w:val="both"/>
        <w:rPr>
          <w:rFonts w:eastAsiaTheme="minorHAnsi"/>
          <w:lang w:val="en-ZA"/>
        </w:rPr>
      </w:pPr>
    </w:p>
    <w:p w:rsidR="00F64D20" w:rsidRPr="00F64D20" w:rsidRDefault="00F64D20" w:rsidP="00191BB1">
      <w:pPr>
        <w:autoSpaceDE w:val="0"/>
        <w:autoSpaceDN w:val="0"/>
        <w:adjustRightInd w:val="0"/>
        <w:ind w:left="1134"/>
        <w:jc w:val="both"/>
        <w:rPr>
          <w:rFonts w:eastAsiaTheme="minorHAnsi"/>
          <w:lang w:val="en-ZA"/>
        </w:rPr>
      </w:pPr>
      <w:r w:rsidRPr="00F64D20">
        <w:rPr>
          <w:rFonts w:eastAsiaTheme="minorHAnsi"/>
          <w:lang w:val="en-ZA"/>
        </w:rPr>
        <w:t xml:space="preserve">The Memorandum of Agreement takes into consideration the reality that the participating churches still remain independent entities and that this Memorandum is an interim arrangement until the churches unite into one official church structure. </w:t>
      </w:r>
    </w:p>
    <w:p w:rsidR="00EE309B" w:rsidRDefault="00EE309B" w:rsidP="00191BB1">
      <w:pPr>
        <w:autoSpaceDE w:val="0"/>
        <w:autoSpaceDN w:val="0"/>
        <w:adjustRightInd w:val="0"/>
        <w:ind w:left="1134"/>
        <w:jc w:val="both"/>
        <w:rPr>
          <w:rFonts w:eastAsiaTheme="minorHAnsi"/>
          <w:lang w:val="en-ZA"/>
        </w:rPr>
      </w:pPr>
    </w:p>
    <w:p w:rsidR="00F64D20" w:rsidRPr="00F64D20" w:rsidRDefault="00F64D20" w:rsidP="00191BB1">
      <w:pPr>
        <w:autoSpaceDE w:val="0"/>
        <w:autoSpaceDN w:val="0"/>
        <w:adjustRightInd w:val="0"/>
        <w:ind w:left="1134"/>
        <w:jc w:val="both"/>
        <w:rPr>
          <w:rFonts w:eastAsiaTheme="minorHAnsi"/>
          <w:lang w:val="en-ZA"/>
        </w:rPr>
      </w:pPr>
      <w:r w:rsidRPr="00F64D20">
        <w:rPr>
          <w:rFonts w:eastAsiaTheme="minorHAnsi"/>
          <w:lang w:val="en-ZA"/>
        </w:rPr>
        <w:t xml:space="preserve">In the execution of its calling to service and witness, the diaconal and witness functions of the participating churches act in unity, give a united witness, render a united service and speak with one voice to the participating churches, other churches and the world. </w:t>
      </w:r>
    </w:p>
    <w:p w:rsidR="00EE309B" w:rsidRDefault="00EE309B" w:rsidP="00191BB1">
      <w:pPr>
        <w:autoSpaceDE w:val="0"/>
        <w:autoSpaceDN w:val="0"/>
        <w:adjustRightInd w:val="0"/>
        <w:ind w:left="1134" w:hanging="1134"/>
        <w:jc w:val="both"/>
        <w:rPr>
          <w:rFonts w:eastAsiaTheme="minorHAnsi"/>
          <w:b/>
          <w:bCs/>
          <w:lang w:val="en-ZA"/>
        </w:rPr>
      </w:pPr>
    </w:p>
    <w:p w:rsidR="00F64D20" w:rsidRPr="00F64D20" w:rsidRDefault="00F64D20" w:rsidP="007263F3">
      <w:pPr>
        <w:shd w:val="clear" w:color="auto" w:fill="DBE5F1" w:themeFill="accent1" w:themeFillTint="33"/>
        <w:autoSpaceDE w:val="0"/>
        <w:autoSpaceDN w:val="0"/>
        <w:adjustRightInd w:val="0"/>
        <w:ind w:left="1134" w:hanging="1134"/>
        <w:jc w:val="both"/>
        <w:rPr>
          <w:rFonts w:eastAsiaTheme="minorHAnsi"/>
          <w:lang w:val="en-ZA"/>
        </w:rPr>
      </w:pPr>
      <w:r w:rsidRPr="00F64D20">
        <w:rPr>
          <w:rFonts w:eastAsiaTheme="minorHAnsi"/>
          <w:b/>
          <w:bCs/>
          <w:lang w:val="en-ZA"/>
        </w:rPr>
        <w:t xml:space="preserve">3. </w:t>
      </w:r>
      <w:r w:rsidR="00EE309B">
        <w:rPr>
          <w:rFonts w:eastAsiaTheme="minorHAnsi"/>
          <w:b/>
          <w:bCs/>
          <w:lang w:val="en-ZA"/>
        </w:rPr>
        <w:tab/>
      </w:r>
      <w:r w:rsidRPr="00F64D20">
        <w:rPr>
          <w:rFonts w:eastAsiaTheme="minorHAnsi"/>
          <w:b/>
          <w:bCs/>
          <w:lang w:val="en-ZA"/>
        </w:rPr>
        <w:t xml:space="preserve">COMPOSITION </w:t>
      </w:r>
    </w:p>
    <w:p w:rsidR="007263F3" w:rsidRDefault="007263F3" w:rsidP="00191BB1">
      <w:pPr>
        <w:autoSpaceDE w:val="0"/>
        <w:autoSpaceDN w:val="0"/>
        <w:adjustRightInd w:val="0"/>
        <w:ind w:left="1134"/>
        <w:jc w:val="both"/>
        <w:rPr>
          <w:rFonts w:eastAsiaTheme="minorHAnsi"/>
          <w:lang w:val="en-ZA"/>
        </w:rPr>
      </w:pPr>
    </w:p>
    <w:p w:rsidR="00F64D20" w:rsidRPr="00F64D20" w:rsidRDefault="00F64D20" w:rsidP="00191BB1">
      <w:pPr>
        <w:autoSpaceDE w:val="0"/>
        <w:autoSpaceDN w:val="0"/>
        <w:adjustRightInd w:val="0"/>
        <w:ind w:left="1134"/>
        <w:jc w:val="both"/>
        <w:rPr>
          <w:rFonts w:eastAsiaTheme="minorHAnsi"/>
          <w:lang w:val="en-ZA"/>
        </w:rPr>
      </w:pPr>
      <w:r w:rsidRPr="00F64D20">
        <w:rPr>
          <w:rFonts w:eastAsiaTheme="minorHAnsi"/>
          <w:lang w:val="en-ZA"/>
        </w:rPr>
        <w:t xml:space="preserve">The UMSW is composed of the Ministries responsible for Service and Witness of the participating churches. </w:t>
      </w:r>
    </w:p>
    <w:p w:rsidR="00EE309B" w:rsidRDefault="00EE309B" w:rsidP="00191BB1">
      <w:pPr>
        <w:autoSpaceDE w:val="0"/>
        <w:autoSpaceDN w:val="0"/>
        <w:adjustRightInd w:val="0"/>
        <w:ind w:left="1134" w:hanging="1134"/>
        <w:jc w:val="both"/>
        <w:rPr>
          <w:rFonts w:eastAsiaTheme="minorHAnsi"/>
          <w:b/>
          <w:bCs/>
          <w:lang w:val="en-ZA"/>
        </w:rPr>
      </w:pPr>
    </w:p>
    <w:p w:rsidR="00F64D20" w:rsidRPr="00F64D20" w:rsidRDefault="00F64D20" w:rsidP="007263F3">
      <w:pPr>
        <w:shd w:val="clear" w:color="auto" w:fill="DBE5F1" w:themeFill="accent1" w:themeFillTint="33"/>
        <w:autoSpaceDE w:val="0"/>
        <w:autoSpaceDN w:val="0"/>
        <w:adjustRightInd w:val="0"/>
        <w:ind w:left="1134" w:hanging="1134"/>
        <w:jc w:val="both"/>
        <w:rPr>
          <w:rFonts w:eastAsiaTheme="minorHAnsi"/>
          <w:lang w:val="en-ZA"/>
        </w:rPr>
      </w:pPr>
      <w:r w:rsidRPr="00F64D20">
        <w:rPr>
          <w:rFonts w:eastAsiaTheme="minorHAnsi"/>
          <w:b/>
          <w:bCs/>
          <w:lang w:val="en-ZA"/>
        </w:rPr>
        <w:t xml:space="preserve">4. </w:t>
      </w:r>
      <w:r w:rsidR="00EE309B">
        <w:rPr>
          <w:rFonts w:eastAsiaTheme="minorHAnsi"/>
          <w:b/>
          <w:bCs/>
          <w:lang w:val="en-ZA"/>
        </w:rPr>
        <w:tab/>
      </w:r>
      <w:r w:rsidRPr="00F64D20">
        <w:rPr>
          <w:rFonts w:eastAsiaTheme="minorHAnsi"/>
          <w:b/>
          <w:bCs/>
          <w:lang w:val="en-ZA"/>
        </w:rPr>
        <w:t xml:space="preserve">GUIDING AND INFORMING DOCUMENTS </w:t>
      </w:r>
    </w:p>
    <w:p w:rsidR="007263F3" w:rsidRDefault="007263F3" w:rsidP="00191BB1">
      <w:pPr>
        <w:autoSpaceDE w:val="0"/>
        <w:autoSpaceDN w:val="0"/>
        <w:adjustRightInd w:val="0"/>
        <w:ind w:left="1134"/>
        <w:jc w:val="both"/>
        <w:rPr>
          <w:rFonts w:eastAsiaTheme="minorHAnsi"/>
          <w:lang w:val="en-ZA"/>
        </w:rPr>
      </w:pPr>
    </w:p>
    <w:p w:rsidR="00E86337" w:rsidRDefault="00F64D20" w:rsidP="00191BB1">
      <w:pPr>
        <w:autoSpaceDE w:val="0"/>
        <w:autoSpaceDN w:val="0"/>
        <w:adjustRightInd w:val="0"/>
        <w:ind w:left="1134"/>
        <w:jc w:val="both"/>
        <w:rPr>
          <w:rFonts w:eastAsiaTheme="minorHAnsi"/>
          <w:lang w:val="en-ZA"/>
        </w:rPr>
      </w:pPr>
      <w:r w:rsidRPr="00F64D20">
        <w:rPr>
          <w:rFonts w:eastAsiaTheme="minorHAnsi"/>
          <w:lang w:val="en-ZA"/>
        </w:rPr>
        <w:t>The work of UMSW is guided and informed by:</w:t>
      </w:r>
    </w:p>
    <w:p w:rsidR="00CD5C9F" w:rsidRDefault="00F64D20" w:rsidP="00191BB1">
      <w:pPr>
        <w:autoSpaceDE w:val="0"/>
        <w:autoSpaceDN w:val="0"/>
        <w:adjustRightInd w:val="0"/>
        <w:ind w:left="1134"/>
        <w:jc w:val="both"/>
        <w:rPr>
          <w:rFonts w:eastAsiaTheme="minorHAnsi"/>
          <w:lang w:val="en-ZA"/>
        </w:rPr>
      </w:pPr>
      <w:r w:rsidRPr="00F64D20">
        <w:rPr>
          <w:rFonts w:eastAsiaTheme="minorHAnsi"/>
          <w:lang w:val="en-ZA"/>
        </w:rPr>
        <w:t xml:space="preserve"> </w:t>
      </w:r>
    </w:p>
    <w:p w:rsidR="00CD5C9F" w:rsidRPr="00CD5C9F" w:rsidRDefault="00E86337" w:rsidP="00417C74">
      <w:pPr>
        <w:pStyle w:val="ListParagraph"/>
        <w:numPr>
          <w:ilvl w:val="2"/>
          <w:numId w:val="25"/>
        </w:numPr>
        <w:autoSpaceDE w:val="0"/>
        <w:autoSpaceDN w:val="0"/>
        <w:adjustRightInd w:val="0"/>
        <w:ind w:left="1843" w:hanging="709"/>
        <w:jc w:val="both"/>
        <w:rPr>
          <w:rFonts w:eastAsiaTheme="minorHAnsi"/>
          <w:lang w:val="en-ZA"/>
        </w:rPr>
      </w:pPr>
      <w:r>
        <w:rPr>
          <w:rFonts w:eastAsiaTheme="minorHAnsi"/>
          <w:lang w:val="en-ZA"/>
        </w:rPr>
        <w:t>the three F</w:t>
      </w:r>
      <w:r w:rsidR="00F64D20" w:rsidRPr="00CD5C9F">
        <w:rPr>
          <w:rFonts w:eastAsiaTheme="minorHAnsi"/>
          <w:lang w:val="en-ZA"/>
        </w:rPr>
        <w:t xml:space="preserve">ormulae of Unity, </w:t>
      </w:r>
    </w:p>
    <w:p w:rsidR="00CD5C9F" w:rsidRPr="00CD5C9F" w:rsidRDefault="00F64D20" w:rsidP="00417C74">
      <w:pPr>
        <w:pStyle w:val="ListParagraph"/>
        <w:numPr>
          <w:ilvl w:val="2"/>
          <w:numId w:val="25"/>
        </w:numPr>
        <w:autoSpaceDE w:val="0"/>
        <w:autoSpaceDN w:val="0"/>
        <w:adjustRightInd w:val="0"/>
        <w:ind w:left="1843" w:hanging="709"/>
        <w:rPr>
          <w:rFonts w:eastAsiaTheme="minorHAnsi"/>
          <w:lang w:val="en-ZA"/>
        </w:rPr>
      </w:pPr>
      <w:r w:rsidRPr="00CD5C9F">
        <w:rPr>
          <w:rFonts w:eastAsiaTheme="minorHAnsi"/>
          <w:lang w:val="en-ZA"/>
        </w:rPr>
        <w:t xml:space="preserve">the Confession of Belhar </w:t>
      </w:r>
      <w:r w:rsidR="00E86337">
        <w:rPr>
          <w:rFonts w:eastAsiaTheme="minorHAnsi"/>
          <w:lang w:val="en-ZA"/>
        </w:rPr>
        <w:t xml:space="preserve"> </w:t>
      </w:r>
      <w:r w:rsidRPr="00CD5C9F">
        <w:rPr>
          <w:rFonts w:eastAsiaTheme="minorHAnsi"/>
          <w:lang w:val="en-ZA"/>
        </w:rPr>
        <w:t xml:space="preserve">(1986), </w:t>
      </w:r>
    </w:p>
    <w:p w:rsidR="00CD5C9F" w:rsidRPr="00CD5C9F" w:rsidRDefault="00F64D20" w:rsidP="00417C74">
      <w:pPr>
        <w:pStyle w:val="ListParagraph"/>
        <w:numPr>
          <w:ilvl w:val="2"/>
          <w:numId w:val="25"/>
        </w:numPr>
        <w:autoSpaceDE w:val="0"/>
        <w:autoSpaceDN w:val="0"/>
        <w:adjustRightInd w:val="0"/>
        <w:ind w:left="1843" w:hanging="709"/>
        <w:rPr>
          <w:rFonts w:eastAsiaTheme="minorHAnsi"/>
          <w:lang w:val="en-ZA"/>
        </w:rPr>
      </w:pPr>
      <w:r w:rsidRPr="00CD5C9F">
        <w:rPr>
          <w:rFonts w:eastAsiaTheme="minorHAnsi"/>
          <w:lang w:val="en-ZA"/>
        </w:rPr>
        <w:t xml:space="preserve">the Laudium Declaration </w:t>
      </w:r>
      <w:r w:rsidR="00E86337">
        <w:rPr>
          <w:rFonts w:eastAsiaTheme="minorHAnsi"/>
          <w:lang w:val="en-ZA"/>
        </w:rPr>
        <w:t xml:space="preserve"> </w:t>
      </w:r>
      <w:r w:rsidRPr="00CD5C9F">
        <w:rPr>
          <w:rFonts w:eastAsiaTheme="minorHAnsi"/>
          <w:lang w:val="en-ZA"/>
        </w:rPr>
        <w:t xml:space="preserve">(1990), </w:t>
      </w:r>
    </w:p>
    <w:p w:rsidR="00CD5C9F" w:rsidRPr="00CD5C9F" w:rsidRDefault="00F64D20" w:rsidP="00417C74">
      <w:pPr>
        <w:pStyle w:val="ListParagraph"/>
        <w:numPr>
          <w:ilvl w:val="2"/>
          <w:numId w:val="25"/>
        </w:numPr>
        <w:autoSpaceDE w:val="0"/>
        <w:autoSpaceDN w:val="0"/>
        <w:adjustRightInd w:val="0"/>
        <w:ind w:left="1843" w:hanging="709"/>
        <w:rPr>
          <w:rFonts w:eastAsiaTheme="minorHAnsi"/>
          <w:lang w:val="en-ZA"/>
        </w:rPr>
      </w:pPr>
      <w:r w:rsidRPr="00CD5C9F">
        <w:rPr>
          <w:rFonts w:eastAsiaTheme="minorHAnsi"/>
          <w:lang w:val="en-ZA"/>
        </w:rPr>
        <w:t xml:space="preserve">the Joint Declaration of Intent </w:t>
      </w:r>
      <w:r w:rsidR="00E86337">
        <w:rPr>
          <w:rFonts w:eastAsiaTheme="minorHAnsi"/>
          <w:lang w:val="en-ZA"/>
        </w:rPr>
        <w:t xml:space="preserve"> </w:t>
      </w:r>
      <w:r w:rsidRPr="00CD5C9F">
        <w:rPr>
          <w:rFonts w:eastAsiaTheme="minorHAnsi"/>
          <w:lang w:val="en-ZA"/>
        </w:rPr>
        <w:t xml:space="preserve">(AKDB/ASKDD - 2003), </w:t>
      </w:r>
    </w:p>
    <w:p w:rsidR="00CD5C9F" w:rsidRPr="00CD5C9F" w:rsidRDefault="00F64D20" w:rsidP="00417C74">
      <w:pPr>
        <w:pStyle w:val="ListParagraph"/>
        <w:numPr>
          <w:ilvl w:val="2"/>
          <w:numId w:val="25"/>
        </w:numPr>
        <w:autoSpaceDE w:val="0"/>
        <w:autoSpaceDN w:val="0"/>
        <w:adjustRightInd w:val="0"/>
        <w:ind w:left="1843" w:hanging="709"/>
        <w:rPr>
          <w:rFonts w:eastAsiaTheme="minorHAnsi"/>
          <w:lang w:val="en-ZA"/>
        </w:rPr>
      </w:pPr>
      <w:r w:rsidRPr="00CD5C9F">
        <w:rPr>
          <w:rFonts w:eastAsiaTheme="minorHAnsi"/>
          <w:lang w:val="en-ZA"/>
        </w:rPr>
        <w:t xml:space="preserve">the DRC declarations about calling </w:t>
      </w:r>
      <w:r w:rsidR="00E86337">
        <w:rPr>
          <w:rFonts w:eastAsiaTheme="minorHAnsi"/>
          <w:lang w:val="en-ZA"/>
        </w:rPr>
        <w:t xml:space="preserve"> </w:t>
      </w:r>
      <w:r w:rsidRPr="00CD5C9F">
        <w:rPr>
          <w:rFonts w:eastAsiaTheme="minorHAnsi"/>
          <w:lang w:val="en-ZA"/>
        </w:rPr>
        <w:t xml:space="preserve">(2002, 2004), </w:t>
      </w:r>
    </w:p>
    <w:p w:rsidR="00F64D20" w:rsidRPr="00CD5C9F" w:rsidRDefault="00F64D20" w:rsidP="00417C74">
      <w:pPr>
        <w:pStyle w:val="ListParagraph"/>
        <w:numPr>
          <w:ilvl w:val="2"/>
          <w:numId w:val="25"/>
        </w:numPr>
        <w:autoSpaceDE w:val="0"/>
        <w:autoSpaceDN w:val="0"/>
        <w:adjustRightInd w:val="0"/>
        <w:ind w:left="1843" w:hanging="709"/>
        <w:rPr>
          <w:rFonts w:eastAsiaTheme="minorHAnsi"/>
          <w:lang w:val="en-ZA"/>
        </w:rPr>
      </w:pPr>
      <w:r w:rsidRPr="00CD5C9F">
        <w:rPr>
          <w:rFonts w:eastAsiaTheme="minorHAnsi"/>
          <w:lang w:val="en-ZA"/>
        </w:rPr>
        <w:t xml:space="preserve">the Declaration on mission and our calling to witness in and from Africa (2004) as included in the 2006 vision document of the UMSW. </w:t>
      </w:r>
    </w:p>
    <w:p w:rsidR="00EE309B" w:rsidRDefault="00EE309B" w:rsidP="00CD5C9F">
      <w:pPr>
        <w:autoSpaceDE w:val="0"/>
        <w:autoSpaceDN w:val="0"/>
        <w:adjustRightInd w:val="0"/>
        <w:ind w:left="1843" w:hanging="709"/>
        <w:rPr>
          <w:rFonts w:eastAsiaTheme="minorHAnsi"/>
          <w:b/>
          <w:bCs/>
          <w:lang w:val="en-ZA"/>
        </w:rPr>
      </w:pPr>
    </w:p>
    <w:p w:rsidR="00F64D20" w:rsidRPr="00CD5C9F" w:rsidRDefault="00CD5C9F" w:rsidP="007263F3">
      <w:pPr>
        <w:shd w:val="clear" w:color="auto" w:fill="DBE5F1" w:themeFill="accent1" w:themeFillTint="33"/>
        <w:autoSpaceDE w:val="0"/>
        <w:autoSpaceDN w:val="0"/>
        <w:adjustRightInd w:val="0"/>
        <w:rPr>
          <w:rFonts w:eastAsiaTheme="minorHAnsi"/>
          <w:lang w:val="en-ZA"/>
        </w:rPr>
      </w:pPr>
      <w:r>
        <w:rPr>
          <w:rFonts w:eastAsiaTheme="minorHAnsi"/>
          <w:b/>
          <w:bCs/>
          <w:lang w:val="en-ZA"/>
        </w:rPr>
        <w:t xml:space="preserve">5.                </w:t>
      </w:r>
      <w:r w:rsidR="00F64D20" w:rsidRPr="00CD5C9F">
        <w:rPr>
          <w:rFonts w:eastAsiaTheme="minorHAnsi"/>
          <w:b/>
          <w:bCs/>
          <w:lang w:val="en-ZA"/>
        </w:rPr>
        <w:t xml:space="preserve">FUNCTIONS AND AUTHORITIES </w:t>
      </w:r>
    </w:p>
    <w:p w:rsidR="007263F3" w:rsidRDefault="007263F3" w:rsidP="00FD26E4">
      <w:pPr>
        <w:autoSpaceDE w:val="0"/>
        <w:autoSpaceDN w:val="0"/>
        <w:adjustRightInd w:val="0"/>
        <w:ind w:left="1134" w:hanging="1134"/>
        <w:rPr>
          <w:rFonts w:eastAsiaTheme="minorHAnsi"/>
          <w:lang w:val="en-ZA"/>
        </w:rPr>
      </w:pPr>
    </w:p>
    <w:p w:rsidR="00F64D20" w:rsidRPr="00F64D20" w:rsidRDefault="00F64D20" w:rsidP="00FD26E4">
      <w:pPr>
        <w:autoSpaceDE w:val="0"/>
        <w:autoSpaceDN w:val="0"/>
        <w:adjustRightInd w:val="0"/>
        <w:ind w:left="1134" w:hanging="1134"/>
        <w:rPr>
          <w:rFonts w:eastAsiaTheme="minorHAnsi"/>
          <w:lang w:val="en-ZA"/>
        </w:rPr>
      </w:pPr>
      <w:r w:rsidRPr="00F64D20">
        <w:rPr>
          <w:rFonts w:eastAsiaTheme="minorHAnsi"/>
          <w:lang w:val="en-ZA"/>
        </w:rPr>
        <w:t xml:space="preserve">5.1 </w:t>
      </w:r>
      <w:r w:rsidR="00EE309B">
        <w:rPr>
          <w:rFonts w:eastAsiaTheme="minorHAnsi"/>
          <w:lang w:val="en-ZA"/>
        </w:rPr>
        <w:tab/>
      </w:r>
      <w:r w:rsidRPr="00F64D20">
        <w:rPr>
          <w:rFonts w:eastAsiaTheme="minorHAnsi"/>
          <w:lang w:val="en-ZA"/>
        </w:rPr>
        <w:t xml:space="preserve">The UMSW handles the Service and Witness functions which are referred by the participating churches on behalf of these churches. </w:t>
      </w:r>
    </w:p>
    <w:p w:rsidR="00EE309B" w:rsidRDefault="00EE309B" w:rsidP="00FD26E4">
      <w:pPr>
        <w:autoSpaceDE w:val="0"/>
        <w:autoSpaceDN w:val="0"/>
        <w:adjustRightInd w:val="0"/>
        <w:ind w:left="1134" w:hanging="1134"/>
        <w:rPr>
          <w:rFonts w:eastAsiaTheme="minorHAnsi"/>
          <w:lang w:val="en-ZA"/>
        </w:rPr>
      </w:pPr>
    </w:p>
    <w:p w:rsidR="00F64D20" w:rsidRPr="00F64D20" w:rsidRDefault="00F64D20" w:rsidP="00FD26E4">
      <w:pPr>
        <w:autoSpaceDE w:val="0"/>
        <w:autoSpaceDN w:val="0"/>
        <w:adjustRightInd w:val="0"/>
        <w:ind w:left="1134" w:hanging="1134"/>
        <w:rPr>
          <w:rFonts w:eastAsiaTheme="minorHAnsi"/>
          <w:lang w:val="en-ZA"/>
        </w:rPr>
      </w:pPr>
      <w:r w:rsidRPr="00F64D20">
        <w:rPr>
          <w:rFonts w:eastAsiaTheme="minorHAnsi"/>
          <w:lang w:val="en-ZA"/>
        </w:rPr>
        <w:t xml:space="preserve">5.2 </w:t>
      </w:r>
      <w:r w:rsidR="00EE309B">
        <w:rPr>
          <w:rFonts w:eastAsiaTheme="minorHAnsi"/>
          <w:lang w:val="en-ZA"/>
        </w:rPr>
        <w:tab/>
      </w:r>
      <w:r w:rsidRPr="00F64D20">
        <w:rPr>
          <w:rFonts w:eastAsiaTheme="minorHAnsi"/>
          <w:lang w:val="en-ZA"/>
        </w:rPr>
        <w:t xml:space="preserve">Advises the churches on the calling to service and witness in unity. </w:t>
      </w:r>
    </w:p>
    <w:p w:rsidR="00EE309B" w:rsidRDefault="00EE309B" w:rsidP="00FD26E4">
      <w:pPr>
        <w:autoSpaceDE w:val="0"/>
        <w:autoSpaceDN w:val="0"/>
        <w:adjustRightInd w:val="0"/>
        <w:ind w:left="1134" w:hanging="1134"/>
        <w:rPr>
          <w:rFonts w:eastAsiaTheme="minorHAnsi"/>
          <w:lang w:val="en-ZA"/>
        </w:rPr>
      </w:pPr>
    </w:p>
    <w:p w:rsidR="00F64D20" w:rsidRPr="00F64D20" w:rsidRDefault="00F64D20" w:rsidP="00191BB1">
      <w:pPr>
        <w:autoSpaceDE w:val="0"/>
        <w:autoSpaceDN w:val="0"/>
        <w:adjustRightInd w:val="0"/>
        <w:ind w:left="1134" w:hanging="1134"/>
        <w:jc w:val="both"/>
        <w:rPr>
          <w:rFonts w:eastAsiaTheme="minorHAnsi"/>
          <w:lang w:val="en-ZA"/>
        </w:rPr>
      </w:pPr>
      <w:r w:rsidRPr="00F64D20">
        <w:rPr>
          <w:rFonts w:eastAsiaTheme="minorHAnsi"/>
          <w:lang w:val="en-ZA"/>
        </w:rPr>
        <w:t xml:space="preserve">5.3 </w:t>
      </w:r>
      <w:r w:rsidR="00EE309B">
        <w:rPr>
          <w:rFonts w:eastAsiaTheme="minorHAnsi"/>
          <w:lang w:val="en-ZA"/>
        </w:rPr>
        <w:tab/>
      </w:r>
      <w:r w:rsidRPr="00F64D20">
        <w:rPr>
          <w:rFonts w:eastAsiaTheme="minorHAnsi"/>
          <w:lang w:val="en-ZA"/>
        </w:rPr>
        <w:t xml:space="preserve">Undertakes research, planning, coordination, sharing of information, guidance and liaising in the field of service and witness and stimulate the programmes and projects of synods, presbyteries and congregations. </w:t>
      </w:r>
    </w:p>
    <w:p w:rsidR="00EE309B" w:rsidRDefault="00EE309B" w:rsidP="00191BB1">
      <w:pPr>
        <w:autoSpaceDE w:val="0"/>
        <w:autoSpaceDN w:val="0"/>
        <w:adjustRightInd w:val="0"/>
        <w:ind w:left="1134" w:hanging="1134"/>
        <w:jc w:val="both"/>
        <w:rPr>
          <w:rFonts w:eastAsiaTheme="minorHAnsi"/>
          <w:lang w:val="en-ZA"/>
        </w:rPr>
      </w:pPr>
    </w:p>
    <w:p w:rsidR="00EE309B" w:rsidRDefault="00F64D20" w:rsidP="00191BB1">
      <w:pPr>
        <w:autoSpaceDE w:val="0"/>
        <w:autoSpaceDN w:val="0"/>
        <w:adjustRightInd w:val="0"/>
        <w:ind w:left="1134" w:hanging="1134"/>
        <w:jc w:val="both"/>
        <w:rPr>
          <w:rFonts w:eastAsiaTheme="minorHAnsi"/>
          <w:lang w:val="en-ZA"/>
        </w:rPr>
      </w:pPr>
      <w:r w:rsidRPr="00F64D20">
        <w:rPr>
          <w:rFonts w:eastAsiaTheme="minorHAnsi"/>
          <w:lang w:val="en-ZA"/>
        </w:rPr>
        <w:t xml:space="preserve">5.4 </w:t>
      </w:r>
      <w:r w:rsidR="00EE309B">
        <w:rPr>
          <w:rFonts w:eastAsiaTheme="minorHAnsi"/>
          <w:lang w:val="en-ZA"/>
        </w:rPr>
        <w:tab/>
      </w:r>
      <w:r w:rsidRPr="00F64D20">
        <w:rPr>
          <w:rFonts w:eastAsiaTheme="minorHAnsi"/>
          <w:lang w:val="en-ZA"/>
        </w:rPr>
        <w:t xml:space="preserve">Manages and gives account of finances allocated to it. </w:t>
      </w:r>
    </w:p>
    <w:p w:rsidR="00EE309B" w:rsidRDefault="00EE309B" w:rsidP="00191BB1">
      <w:pPr>
        <w:autoSpaceDE w:val="0"/>
        <w:autoSpaceDN w:val="0"/>
        <w:adjustRightInd w:val="0"/>
        <w:ind w:left="1134" w:hanging="1134"/>
        <w:jc w:val="both"/>
        <w:rPr>
          <w:rFonts w:eastAsiaTheme="minorHAnsi"/>
          <w:lang w:val="en-ZA"/>
        </w:rPr>
      </w:pPr>
    </w:p>
    <w:p w:rsidR="00F64D20" w:rsidRPr="00F64D20" w:rsidRDefault="00F64D20" w:rsidP="00191BB1">
      <w:pPr>
        <w:autoSpaceDE w:val="0"/>
        <w:autoSpaceDN w:val="0"/>
        <w:adjustRightInd w:val="0"/>
        <w:ind w:left="1134" w:hanging="1134"/>
        <w:jc w:val="both"/>
        <w:rPr>
          <w:rFonts w:eastAsiaTheme="minorHAnsi"/>
          <w:lang w:val="en-ZA"/>
        </w:rPr>
      </w:pPr>
      <w:r w:rsidRPr="00F64D20">
        <w:rPr>
          <w:rFonts w:eastAsiaTheme="minorHAnsi"/>
          <w:lang w:val="en-ZA"/>
        </w:rPr>
        <w:t xml:space="preserve">5.5 </w:t>
      </w:r>
      <w:r w:rsidR="00EE309B">
        <w:rPr>
          <w:rFonts w:eastAsiaTheme="minorHAnsi"/>
          <w:lang w:val="en-ZA"/>
        </w:rPr>
        <w:tab/>
      </w:r>
      <w:r w:rsidRPr="00F64D20">
        <w:rPr>
          <w:rFonts w:eastAsiaTheme="minorHAnsi"/>
          <w:lang w:val="en-ZA"/>
        </w:rPr>
        <w:t xml:space="preserve">The General Meeting or the Management Group appoints ad hoc task groups for specific tasks or projects. </w:t>
      </w:r>
    </w:p>
    <w:p w:rsidR="00EE309B" w:rsidRDefault="00EE309B" w:rsidP="00191BB1">
      <w:pPr>
        <w:autoSpaceDE w:val="0"/>
        <w:autoSpaceDN w:val="0"/>
        <w:adjustRightInd w:val="0"/>
        <w:ind w:left="1134" w:hanging="1134"/>
        <w:jc w:val="both"/>
        <w:rPr>
          <w:rFonts w:eastAsiaTheme="minorHAnsi"/>
          <w:lang w:val="en-ZA"/>
        </w:rPr>
      </w:pPr>
    </w:p>
    <w:p w:rsidR="00F64D20" w:rsidRDefault="00F64D20" w:rsidP="00191BB1">
      <w:pPr>
        <w:autoSpaceDE w:val="0"/>
        <w:autoSpaceDN w:val="0"/>
        <w:adjustRightInd w:val="0"/>
        <w:ind w:left="1134" w:hanging="1134"/>
        <w:jc w:val="both"/>
        <w:rPr>
          <w:rFonts w:eastAsiaTheme="minorHAnsi"/>
          <w:lang w:val="en-ZA"/>
        </w:rPr>
      </w:pPr>
      <w:r w:rsidRPr="00F64D20">
        <w:rPr>
          <w:rFonts w:eastAsiaTheme="minorHAnsi"/>
          <w:lang w:val="en-ZA"/>
        </w:rPr>
        <w:t xml:space="preserve">5.6 </w:t>
      </w:r>
      <w:r w:rsidR="00EE309B">
        <w:rPr>
          <w:rFonts w:eastAsiaTheme="minorHAnsi"/>
          <w:lang w:val="en-ZA"/>
        </w:rPr>
        <w:tab/>
      </w:r>
      <w:r w:rsidRPr="00F64D20">
        <w:rPr>
          <w:rFonts w:eastAsiaTheme="minorHAnsi"/>
          <w:lang w:val="en-ZA"/>
        </w:rPr>
        <w:t xml:space="preserve">The General Meeting or the Management Group appoints persons to represent the UMSW in other structures, forums etc. </w:t>
      </w:r>
    </w:p>
    <w:p w:rsidR="00EE309B" w:rsidRPr="00F64D20" w:rsidRDefault="00EE309B" w:rsidP="00191BB1">
      <w:pPr>
        <w:autoSpaceDE w:val="0"/>
        <w:autoSpaceDN w:val="0"/>
        <w:adjustRightInd w:val="0"/>
        <w:ind w:left="1134" w:hanging="1134"/>
        <w:jc w:val="both"/>
        <w:rPr>
          <w:rFonts w:eastAsiaTheme="minorHAnsi"/>
          <w:lang w:val="en-ZA"/>
        </w:rPr>
      </w:pPr>
    </w:p>
    <w:p w:rsidR="00F64D20" w:rsidRPr="00F64D20" w:rsidRDefault="00F64D20" w:rsidP="00191BB1">
      <w:pPr>
        <w:autoSpaceDE w:val="0"/>
        <w:autoSpaceDN w:val="0"/>
        <w:adjustRightInd w:val="0"/>
        <w:ind w:left="1134" w:hanging="1134"/>
        <w:jc w:val="both"/>
        <w:rPr>
          <w:rFonts w:eastAsiaTheme="minorHAnsi"/>
          <w:lang w:val="en-ZA"/>
        </w:rPr>
      </w:pPr>
      <w:r w:rsidRPr="00F64D20">
        <w:rPr>
          <w:rFonts w:eastAsiaTheme="minorHAnsi"/>
          <w:lang w:val="en-ZA"/>
        </w:rPr>
        <w:t xml:space="preserve">5.7 </w:t>
      </w:r>
      <w:r w:rsidR="00EE309B">
        <w:rPr>
          <w:rFonts w:eastAsiaTheme="minorHAnsi"/>
          <w:lang w:val="en-ZA"/>
        </w:rPr>
        <w:tab/>
      </w:r>
      <w:r w:rsidRPr="00F64D20">
        <w:rPr>
          <w:rFonts w:eastAsiaTheme="minorHAnsi"/>
          <w:lang w:val="en-ZA"/>
        </w:rPr>
        <w:t xml:space="preserve">The UMSW receives regular information on the work done by the different task groups/commissions/actions on service and witness of the participating churches. </w:t>
      </w:r>
    </w:p>
    <w:p w:rsidR="00EE309B" w:rsidRDefault="00EE309B" w:rsidP="00191BB1">
      <w:pPr>
        <w:autoSpaceDE w:val="0"/>
        <w:autoSpaceDN w:val="0"/>
        <w:adjustRightInd w:val="0"/>
        <w:ind w:left="1134" w:hanging="1134"/>
        <w:jc w:val="both"/>
        <w:rPr>
          <w:rFonts w:eastAsiaTheme="minorHAnsi"/>
          <w:lang w:val="en-ZA"/>
        </w:rPr>
      </w:pPr>
    </w:p>
    <w:p w:rsidR="00F64D20" w:rsidRPr="00F64D20" w:rsidRDefault="00F64D20" w:rsidP="00191BB1">
      <w:pPr>
        <w:autoSpaceDE w:val="0"/>
        <w:autoSpaceDN w:val="0"/>
        <w:adjustRightInd w:val="0"/>
        <w:ind w:left="1134" w:hanging="1134"/>
        <w:jc w:val="both"/>
        <w:rPr>
          <w:rFonts w:eastAsiaTheme="minorHAnsi"/>
          <w:lang w:val="en-ZA"/>
        </w:rPr>
      </w:pPr>
      <w:r w:rsidRPr="00F64D20">
        <w:rPr>
          <w:rFonts w:eastAsiaTheme="minorHAnsi"/>
          <w:lang w:val="en-ZA"/>
        </w:rPr>
        <w:t xml:space="preserve">5.8 </w:t>
      </w:r>
      <w:r w:rsidR="00EE309B">
        <w:rPr>
          <w:rFonts w:eastAsiaTheme="minorHAnsi"/>
          <w:lang w:val="en-ZA"/>
        </w:rPr>
        <w:tab/>
      </w:r>
      <w:r w:rsidRPr="00F64D20">
        <w:rPr>
          <w:rFonts w:eastAsiaTheme="minorHAnsi"/>
          <w:lang w:val="en-ZA"/>
        </w:rPr>
        <w:t xml:space="preserve">The UMSW may draw up a Constitution (bylaws) regarding its functioning which must not be in conflict with this Memorandum. </w:t>
      </w:r>
    </w:p>
    <w:p w:rsidR="00EE309B" w:rsidRDefault="00EE309B" w:rsidP="00191BB1">
      <w:pPr>
        <w:autoSpaceDE w:val="0"/>
        <w:autoSpaceDN w:val="0"/>
        <w:adjustRightInd w:val="0"/>
        <w:ind w:left="1134" w:hanging="1134"/>
        <w:jc w:val="both"/>
        <w:rPr>
          <w:rFonts w:eastAsiaTheme="minorHAnsi"/>
          <w:b/>
          <w:bCs/>
          <w:lang w:val="en-ZA"/>
        </w:rPr>
      </w:pPr>
    </w:p>
    <w:p w:rsidR="00F64D20" w:rsidRPr="00F64D20" w:rsidRDefault="00F64D20" w:rsidP="007263F3">
      <w:pPr>
        <w:shd w:val="clear" w:color="auto" w:fill="DBE5F1" w:themeFill="accent1" w:themeFillTint="33"/>
        <w:autoSpaceDE w:val="0"/>
        <w:autoSpaceDN w:val="0"/>
        <w:adjustRightInd w:val="0"/>
        <w:ind w:left="1134" w:hanging="1134"/>
        <w:jc w:val="both"/>
        <w:rPr>
          <w:rFonts w:eastAsiaTheme="minorHAnsi"/>
          <w:lang w:val="en-ZA"/>
        </w:rPr>
      </w:pPr>
      <w:r w:rsidRPr="00F64D20">
        <w:rPr>
          <w:rFonts w:eastAsiaTheme="minorHAnsi"/>
          <w:b/>
          <w:bCs/>
          <w:lang w:val="en-ZA"/>
        </w:rPr>
        <w:t xml:space="preserve">6. </w:t>
      </w:r>
      <w:r w:rsidR="00EE309B">
        <w:rPr>
          <w:rFonts w:eastAsiaTheme="minorHAnsi"/>
          <w:b/>
          <w:bCs/>
          <w:lang w:val="en-ZA"/>
        </w:rPr>
        <w:tab/>
      </w:r>
      <w:r w:rsidRPr="00F64D20">
        <w:rPr>
          <w:rFonts w:eastAsiaTheme="minorHAnsi"/>
          <w:b/>
          <w:bCs/>
          <w:lang w:val="en-ZA"/>
        </w:rPr>
        <w:t xml:space="preserve">ADMINISTRATION </w:t>
      </w:r>
    </w:p>
    <w:p w:rsidR="007263F3" w:rsidRDefault="007263F3" w:rsidP="00191BB1">
      <w:pPr>
        <w:autoSpaceDE w:val="0"/>
        <w:autoSpaceDN w:val="0"/>
        <w:adjustRightInd w:val="0"/>
        <w:ind w:left="1134" w:hanging="1134"/>
        <w:jc w:val="both"/>
        <w:rPr>
          <w:rFonts w:eastAsiaTheme="minorHAnsi"/>
          <w:lang w:val="en-ZA"/>
        </w:rPr>
      </w:pPr>
    </w:p>
    <w:p w:rsidR="00F64D20" w:rsidRPr="00F64D20" w:rsidRDefault="00F64D20" w:rsidP="00191BB1">
      <w:pPr>
        <w:autoSpaceDE w:val="0"/>
        <w:autoSpaceDN w:val="0"/>
        <w:adjustRightInd w:val="0"/>
        <w:ind w:left="1134" w:hanging="1134"/>
        <w:jc w:val="both"/>
        <w:rPr>
          <w:rFonts w:eastAsiaTheme="minorHAnsi"/>
          <w:lang w:val="en-ZA"/>
        </w:rPr>
      </w:pPr>
      <w:r w:rsidRPr="00F64D20">
        <w:rPr>
          <w:rFonts w:eastAsiaTheme="minorHAnsi"/>
          <w:lang w:val="en-ZA"/>
        </w:rPr>
        <w:t xml:space="preserve">6.1 </w:t>
      </w:r>
      <w:r w:rsidR="00EE309B">
        <w:rPr>
          <w:rFonts w:eastAsiaTheme="minorHAnsi"/>
          <w:lang w:val="en-ZA"/>
        </w:rPr>
        <w:tab/>
      </w:r>
      <w:r w:rsidRPr="00F64D20">
        <w:rPr>
          <w:rFonts w:eastAsiaTheme="minorHAnsi"/>
          <w:lang w:val="en-ZA"/>
        </w:rPr>
        <w:t xml:space="preserve">The UMSW decides on how to manage its administration, preferably making use of the existing capacity (personnel, offices and administrative capacity) of the different synods. </w:t>
      </w:r>
    </w:p>
    <w:p w:rsidR="00EE309B" w:rsidRDefault="00EE309B" w:rsidP="00191BB1">
      <w:pPr>
        <w:autoSpaceDE w:val="0"/>
        <w:autoSpaceDN w:val="0"/>
        <w:adjustRightInd w:val="0"/>
        <w:ind w:left="1134" w:hanging="1134"/>
        <w:jc w:val="both"/>
        <w:rPr>
          <w:rFonts w:eastAsiaTheme="minorHAnsi"/>
          <w:lang w:val="en-ZA"/>
        </w:rPr>
      </w:pPr>
    </w:p>
    <w:p w:rsidR="00F64D20" w:rsidRPr="00F64D20" w:rsidRDefault="00F64D20" w:rsidP="00191BB1">
      <w:pPr>
        <w:autoSpaceDE w:val="0"/>
        <w:autoSpaceDN w:val="0"/>
        <w:adjustRightInd w:val="0"/>
        <w:ind w:left="1134" w:hanging="1134"/>
        <w:jc w:val="both"/>
        <w:rPr>
          <w:rFonts w:eastAsiaTheme="minorHAnsi"/>
          <w:lang w:val="en-ZA"/>
        </w:rPr>
      </w:pPr>
      <w:r w:rsidRPr="00F64D20">
        <w:rPr>
          <w:rFonts w:eastAsiaTheme="minorHAnsi"/>
          <w:lang w:val="en-ZA"/>
        </w:rPr>
        <w:t xml:space="preserve">6.2 </w:t>
      </w:r>
      <w:r w:rsidR="00EE309B">
        <w:rPr>
          <w:rFonts w:eastAsiaTheme="minorHAnsi"/>
          <w:lang w:val="en-ZA"/>
        </w:rPr>
        <w:tab/>
      </w:r>
      <w:r w:rsidRPr="00F64D20">
        <w:rPr>
          <w:rFonts w:eastAsiaTheme="minorHAnsi"/>
          <w:lang w:val="en-ZA"/>
        </w:rPr>
        <w:t xml:space="preserve">When personnel of one of the churches is seconded to do work for the UMSW he/she remains an employee of the seconding church. </w:t>
      </w:r>
    </w:p>
    <w:p w:rsidR="00EE309B" w:rsidRDefault="00EE309B" w:rsidP="00191BB1">
      <w:pPr>
        <w:autoSpaceDE w:val="0"/>
        <w:autoSpaceDN w:val="0"/>
        <w:adjustRightInd w:val="0"/>
        <w:ind w:left="1134" w:hanging="1134"/>
        <w:jc w:val="both"/>
        <w:rPr>
          <w:rFonts w:eastAsiaTheme="minorHAnsi"/>
          <w:b/>
          <w:bCs/>
          <w:lang w:val="en-ZA"/>
        </w:rPr>
      </w:pPr>
    </w:p>
    <w:p w:rsidR="00F64D20" w:rsidRPr="00F64D20" w:rsidRDefault="00F64D20" w:rsidP="007263F3">
      <w:pPr>
        <w:shd w:val="clear" w:color="auto" w:fill="DBE5F1" w:themeFill="accent1" w:themeFillTint="33"/>
        <w:autoSpaceDE w:val="0"/>
        <w:autoSpaceDN w:val="0"/>
        <w:adjustRightInd w:val="0"/>
        <w:ind w:left="1134" w:hanging="1134"/>
        <w:jc w:val="both"/>
        <w:rPr>
          <w:rFonts w:eastAsiaTheme="minorHAnsi"/>
          <w:lang w:val="en-ZA"/>
        </w:rPr>
      </w:pPr>
      <w:r w:rsidRPr="00F64D20">
        <w:rPr>
          <w:rFonts w:eastAsiaTheme="minorHAnsi"/>
          <w:b/>
          <w:bCs/>
          <w:lang w:val="en-ZA"/>
        </w:rPr>
        <w:t xml:space="preserve">7. </w:t>
      </w:r>
      <w:r w:rsidR="00EE309B">
        <w:rPr>
          <w:rFonts w:eastAsiaTheme="minorHAnsi"/>
          <w:b/>
          <w:bCs/>
          <w:lang w:val="en-ZA"/>
        </w:rPr>
        <w:tab/>
      </w:r>
      <w:r w:rsidRPr="00F64D20">
        <w:rPr>
          <w:rFonts w:eastAsiaTheme="minorHAnsi"/>
          <w:b/>
          <w:bCs/>
          <w:lang w:val="en-ZA"/>
        </w:rPr>
        <w:t xml:space="preserve">BUDGET </w:t>
      </w:r>
    </w:p>
    <w:p w:rsidR="007263F3" w:rsidRDefault="007263F3" w:rsidP="00191BB1">
      <w:pPr>
        <w:autoSpaceDE w:val="0"/>
        <w:autoSpaceDN w:val="0"/>
        <w:adjustRightInd w:val="0"/>
        <w:ind w:left="1134" w:hanging="1134"/>
        <w:jc w:val="both"/>
        <w:rPr>
          <w:rFonts w:eastAsiaTheme="minorHAnsi"/>
          <w:lang w:val="en-ZA"/>
        </w:rPr>
      </w:pPr>
    </w:p>
    <w:p w:rsidR="00F64D20" w:rsidRPr="00F64D20" w:rsidRDefault="00F64D20" w:rsidP="00191BB1">
      <w:pPr>
        <w:autoSpaceDE w:val="0"/>
        <w:autoSpaceDN w:val="0"/>
        <w:adjustRightInd w:val="0"/>
        <w:ind w:left="1134" w:hanging="1134"/>
        <w:jc w:val="both"/>
        <w:rPr>
          <w:rFonts w:eastAsiaTheme="minorHAnsi"/>
          <w:lang w:val="en-ZA"/>
        </w:rPr>
      </w:pPr>
      <w:r w:rsidRPr="00F64D20">
        <w:rPr>
          <w:rFonts w:eastAsiaTheme="minorHAnsi"/>
          <w:lang w:val="en-ZA"/>
        </w:rPr>
        <w:t xml:space="preserve">7.1 </w:t>
      </w:r>
      <w:r w:rsidR="00EE309B">
        <w:rPr>
          <w:rFonts w:eastAsiaTheme="minorHAnsi"/>
          <w:lang w:val="en-ZA"/>
        </w:rPr>
        <w:tab/>
      </w:r>
      <w:r w:rsidRPr="00F64D20">
        <w:rPr>
          <w:rFonts w:eastAsiaTheme="minorHAnsi"/>
          <w:lang w:val="en-ZA"/>
        </w:rPr>
        <w:t xml:space="preserve">The UMSW budgets for its operational costs and submits this budget to the participating churches for approval and costing. </w:t>
      </w:r>
    </w:p>
    <w:p w:rsidR="00EE309B" w:rsidRDefault="00EE309B" w:rsidP="00191BB1">
      <w:pPr>
        <w:autoSpaceDE w:val="0"/>
        <w:autoSpaceDN w:val="0"/>
        <w:adjustRightInd w:val="0"/>
        <w:ind w:left="1134" w:hanging="1134"/>
        <w:jc w:val="both"/>
        <w:rPr>
          <w:rFonts w:eastAsiaTheme="minorHAnsi"/>
          <w:lang w:val="en-ZA"/>
        </w:rPr>
      </w:pPr>
    </w:p>
    <w:p w:rsidR="00F64D20" w:rsidRPr="00F64D20" w:rsidRDefault="00F64D20" w:rsidP="00191BB1">
      <w:pPr>
        <w:autoSpaceDE w:val="0"/>
        <w:autoSpaceDN w:val="0"/>
        <w:adjustRightInd w:val="0"/>
        <w:ind w:left="1134" w:hanging="1134"/>
        <w:jc w:val="both"/>
        <w:rPr>
          <w:rFonts w:eastAsiaTheme="minorHAnsi"/>
          <w:lang w:val="en-ZA"/>
        </w:rPr>
      </w:pPr>
      <w:r w:rsidRPr="00F64D20">
        <w:rPr>
          <w:rFonts w:eastAsiaTheme="minorHAnsi"/>
          <w:lang w:val="en-ZA"/>
        </w:rPr>
        <w:t xml:space="preserve">7.2 </w:t>
      </w:r>
      <w:r w:rsidR="00EE309B">
        <w:rPr>
          <w:rFonts w:eastAsiaTheme="minorHAnsi"/>
          <w:lang w:val="en-ZA"/>
        </w:rPr>
        <w:tab/>
      </w:r>
      <w:r w:rsidRPr="00F64D20">
        <w:rPr>
          <w:rFonts w:eastAsiaTheme="minorHAnsi"/>
          <w:lang w:val="en-ZA"/>
        </w:rPr>
        <w:t xml:space="preserve">Where possible, the participating churches take responsibility for the costs of their representatives attending meetings. </w:t>
      </w:r>
    </w:p>
    <w:p w:rsidR="00EE309B" w:rsidRDefault="00EE309B" w:rsidP="00FD26E4">
      <w:pPr>
        <w:autoSpaceDE w:val="0"/>
        <w:autoSpaceDN w:val="0"/>
        <w:adjustRightInd w:val="0"/>
        <w:ind w:left="1134" w:hanging="1134"/>
        <w:rPr>
          <w:rFonts w:eastAsiaTheme="minorHAnsi"/>
          <w:b/>
          <w:bCs/>
          <w:lang w:val="en-ZA"/>
        </w:rPr>
      </w:pPr>
    </w:p>
    <w:p w:rsidR="00F64D20" w:rsidRPr="00F64D20" w:rsidRDefault="00F64D20" w:rsidP="007263F3">
      <w:pPr>
        <w:shd w:val="clear" w:color="auto" w:fill="DBE5F1" w:themeFill="accent1" w:themeFillTint="33"/>
        <w:autoSpaceDE w:val="0"/>
        <w:autoSpaceDN w:val="0"/>
        <w:adjustRightInd w:val="0"/>
        <w:ind w:left="1134" w:hanging="1134"/>
        <w:jc w:val="both"/>
        <w:rPr>
          <w:rFonts w:eastAsiaTheme="minorHAnsi"/>
          <w:lang w:val="en-ZA"/>
        </w:rPr>
      </w:pPr>
      <w:r w:rsidRPr="00F64D20">
        <w:rPr>
          <w:rFonts w:eastAsiaTheme="minorHAnsi"/>
          <w:b/>
          <w:bCs/>
          <w:lang w:val="en-ZA"/>
        </w:rPr>
        <w:t xml:space="preserve">8. </w:t>
      </w:r>
      <w:r w:rsidR="00EE309B">
        <w:rPr>
          <w:rFonts w:eastAsiaTheme="minorHAnsi"/>
          <w:b/>
          <w:bCs/>
          <w:lang w:val="en-ZA"/>
        </w:rPr>
        <w:tab/>
      </w:r>
      <w:r w:rsidRPr="00F64D20">
        <w:rPr>
          <w:rFonts w:eastAsiaTheme="minorHAnsi"/>
          <w:b/>
          <w:bCs/>
          <w:lang w:val="en-ZA"/>
        </w:rPr>
        <w:t xml:space="preserve">REPORTING </w:t>
      </w:r>
    </w:p>
    <w:p w:rsidR="007263F3" w:rsidRDefault="007263F3" w:rsidP="00191BB1">
      <w:pPr>
        <w:autoSpaceDE w:val="0"/>
        <w:autoSpaceDN w:val="0"/>
        <w:adjustRightInd w:val="0"/>
        <w:ind w:left="1134"/>
        <w:jc w:val="both"/>
        <w:rPr>
          <w:rFonts w:eastAsiaTheme="minorHAnsi"/>
          <w:lang w:val="en-ZA"/>
        </w:rPr>
      </w:pPr>
    </w:p>
    <w:p w:rsidR="00F64D20" w:rsidRPr="00F64D20" w:rsidRDefault="00F64D20" w:rsidP="00191BB1">
      <w:pPr>
        <w:autoSpaceDE w:val="0"/>
        <w:autoSpaceDN w:val="0"/>
        <w:adjustRightInd w:val="0"/>
        <w:ind w:left="1134"/>
        <w:jc w:val="both"/>
        <w:rPr>
          <w:rFonts w:eastAsiaTheme="minorHAnsi"/>
          <w:lang w:val="en-ZA"/>
        </w:rPr>
      </w:pPr>
      <w:r w:rsidRPr="00F64D20">
        <w:rPr>
          <w:rFonts w:eastAsiaTheme="minorHAnsi"/>
          <w:lang w:val="en-ZA"/>
        </w:rPr>
        <w:t xml:space="preserve">The UMSW is responsible to report on its work to the participating churches. </w:t>
      </w:r>
    </w:p>
    <w:p w:rsidR="00EE309B" w:rsidRDefault="00EE309B" w:rsidP="00191BB1">
      <w:pPr>
        <w:autoSpaceDE w:val="0"/>
        <w:autoSpaceDN w:val="0"/>
        <w:adjustRightInd w:val="0"/>
        <w:ind w:left="1134" w:hanging="1134"/>
        <w:jc w:val="both"/>
        <w:rPr>
          <w:rFonts w:eastAsiaTheme="minorHAnsi"/>
          <w:b/>
          <w:bCs/>
          <w:lang w:val="en-ZA"/>
        </w:rPr>
      </w:pPr>
    </w:p>
    <w:p w:rsidR="00F64D20" w:rsidRPr="00F64D20" w:rsidRDefault="00F64D20" w:rsidP="007263F3">
      <w:pPr>
        <w:shd w:val="clear" w:color="auto" w:fill="DBE5F1" w:themeFill="accent1" w:themeFillTint="33"/>
        <w:autoSpaceDE w:val="0"/>
        <w:autoSpaceDN w:val="0"/>
        <w:adjustRightInd w:val="0"/>
        <w:ind w:left="1134" w:hanging="1134"/>
        <w:jc w:val="both"/>
        <w:rPr>
          <w:rFonts w:eastAsiaTheme="minorHAnsi"/>
          <w:lang w:val="en-ZA"/>
        </w:rPr>
      </w:pPr>
      <w:r w:rsidRPr="00F64D20">
        <w:rPr>
          <w:rFonts w:eastAsiaTheme="minorHAnsi"/>
          <w:b/>
          <w:bCs/>
          <w:lang w:val="en-ZA"/>
        </w:rPr>
        <w:t xml:space="preserve">9. </w:t>
      </w:r>
      <w:r w:rsidR="00EE309B">
        <w:rPr>
          <w:rFonts w:eastAsiaTheme="minorHAnsi"/>
          <w:b/>
          <w:bCs/>
          <w:lang w:val="en-ZA"/>
        </w:rPr>
        <w:tab/>
      </w:r>
      <w:r w:rsidRPr="00F64D20">
        <w:rPr>
          <w:rFonts w:eastAsiaTheme="minorHAnsi"/>
          <w:b/>
          <w:bCs/>
          <w:lang w:val="en-ZA"/>
        </w:rPr>
        <w:t xml:space="preserve">AMENDMENTS </w:t>
      </w:r>
    </w:p>
    <w:p w:rsidR="007263F3" w:rsidRDefault="007263F3" w:rsidP="00191BB1">
      <w:pPr>
        <w:autoSpaceDE w:val="0"/>
        <w:autoSpaceDN w:val="0"/>
        <w:adjustRightInd w:val="0"/>
        <w:ind w:left="1134"/>
        <w:jc w:val="both"/>
        <w:rPr>
          <w:rFonts w:eastAsiaTheme="minorHAnsi"/>
          <w:lang w:val="en-ZA"/>
        </w:rPr>
      </w:pPr>
    </w:p>
    <w:p w:rsidR="00F64D20" w:rsidRPr="00F64D20" w:rsidRDefault="00F64D20" w:rsidP="00191BB1">
      <w:pPr>
        <w:autoSpaceDE w:val="0"/>
        <w:autoSpaceDN w:val="0"/>
        <w:adjustRightInd w:val="0"/>
        <w:ind w:left="1134"/>
        <w:jc w:val="both"/>
        <w:rPr>
          <w:rFonts w:eastAsiaTheme="minorHAnsi"/>
          <w:lang w:val="en-ZA"/>
        </w:rPr>
      </w:pPr>
      <w:r w:rsidRPr="00F64D20">
        <w:rPr>
          <w:rFonts w:eastAsiaTheme="minorHAnsi"/>
          <w:lang w:val="en-ZA"/>
        </w:rPr>
        <w:t xml:space="preserve">Any amendment to this Memorandum or any addition should be approved by the General Meeting of the UMSW and will become official after it has been approved by the participating churches. Notice of proposed amendments should given to the participating churches three (3) months in advance. </w:t>
      </w:r>
    </w:p>
    <w:p w:rsidR="00EE309B" w:rsidRDefault="00EE309B" w:rsidP="00191BB1">
      <w:pPr>
        <w:autoSpaceDE w:val="0"/>
        <w:autoSpaceDN w:val="0"/>
        <w:adjustRightInd w:val="0"/>
        <w:ind w:left="1134" w:hanging="1134"/>
        <w:jc w:val="both"/>
        <w:rPr>
          <w:rFonts w:eastAsiaTheme="minorHAnsi"/>
          <w:b/>
          <w:bCs/>
          <w:lang w:val="en-ZA"/>
        </w:rPr>
      </w:pPr>
    </w:p>
    <w:p w:rsidR="00F64D20" w:rsidRPr="00F64D20" w:rsidRDefault="00F64D20" w:rsidP="00191BB1">
      <w:pPr>
        <w:autoSpaceDE w:val="0"/>
        <w:autoSpaceDN w:val="0"/>
        <w:adjustRightInd w:val="0"/>
        <w:ind w:left="1134" w:hanging="1134"/>
        <w:jc w:val="both"/>
        <w:rPr>
          <w:rFonts w:eastAsiaTheme="minorHAnsi"/>
          <w:lang w:val="en-ZA"/>
        </w:rPr>
      </w:pPr>
      <w:r w:rsidRPr="00F64D20">
        <w:rPr>
          <w:rFonts w:eastAsiaTheme="minorHAnsi"/>
          <w:b/>
          <w:bCs/>
          <w:lang w:val="en-ZA"/>
        </w:rPr>
        <w:t>1</w:t>
      </w:r>
      <w:r w:rsidRPr="007263F3">
        <w:rPr>
          <w:rFonts w:eastAsiaTheme="minorHAnsi"/>
          <w:b/>
          <w:bCs/>
          <w:shd w:val="clear" w:color="auto" w:fill="DBE5F1" w:themeFill="accent1" w:themeFillTint="33"/>
          <w:lang w:val="en-ZA"/>
        </w:rPr>
        <w:t xml:space="preserve">0. </w:t>
      </w:r>
      <w:r w:rsidR="00EE309B" w:rsidRPr="007263F3">
        <w:rPr>
          <w:rFonts w:eastAsiaTheme="minorHAnsi"/>
          <w:b/>
          <w:bCs/>
          <w:shd w:val="clear" w:color="auto" w:fill="DBE5F1" w:themeFill="accent1" w:themeFillTint="33"/>
          <w:lang w:val="en-ZA"/>
        </w:rPr>
        <w:tab/>
      </w:r>
      <w:r w:rsidRPr="007263F3">
        <w:rPr>
          <w:rFonts w:eastAsiaTheme="minorHAnsi"/>
          <w:b/>
          <w:bCs/>
          <w:shd w:val="clear" w:color="auto" w:fill="DBE5F1" w:themeFill="accent1" w:themeFillTint="33"/>
          <w:lang w:val="en-ZA"/>
        </w:rPr>
        <w:t xml:space="preserve">FULL AGREEMENT </w:t>
      </w:r>
    </w:p>
    <w:p w:rsidR="007263F3" w:rsidRDefault="007263F3" w:rsidP="00191BB1">
      <w:pPr>
        <w:autoSpaceDE w:val="0"/>
        <w:autoSpaceDN w:val="0"/>
        <w:adjustRightInd w:val="0"/>
        <w:ind w:left="1134" w:hanging="1134"/>
        <w:jc w:val="both"/>
        <w:rPr>
          <w:rFonts w:eastAsiaTheme="minorHAnsi"/>
          <w:lang w:val="en-ZA"/>
        </w:rPr>
      </w:pPr>
    </w:p>
    <w:p w:rsidR="00F64D20" w:rsidRPr="00F64D20" w:rsidRDefault="00F64D20" w:rsidP="00191BB1">
      <w:pPr>
        <w:autoSpaceDE w:val="0"/>
        <w:autoSpaceDN w:val="0"/>
        <w:adjustRightInd w:val="0"/>
        <w:ind w:left="1134" w:hanging="1134"/>
        <w:jc w:val="both"/>
        <w:rPr>
          <w:rFonts w:eastAsiaTheme="minorHAnsi"/>
          <w:lang w:val="en-ZA"/>
        </w:rPr>
      </w:pPr>
      <w:r w:rsidRPr="00F64D20">
        <w:rPr>
          <w:rFonts w:eastAsiaTheme="minorHAnsi"/>
          <w:lang w:val="en-ZA"/>
        </w:rPr>
        <w:lastRenderedPageBreak/>
        <w:t xml:space="preserve">10.1 </w:t>
      </w:r>
      <w:r w:rsidR="00EE309B">
        <w:rPr>
          <w:rFonts w:eastAsiaTheme="minorHAnsi"/>
          <w:lang w:val="en-ZA"/>
        </w:rPr>
        <w:tab/>
      </w:r>
      <w:r w:rsidRPr="00F64D20">
        <w:rPr>
          <w:rFonts w:eastAsiaTheme="minorHAnsi"/>
          <w:lang w:val="en-ZA"/>
        </w:rPr>
        <w:t xml:space="preserve">This Memorandum is the full agreement between the churches regarding the UMSW. </w:t>
      </w:r>
    </w:p>
    <w:p w:rsidR="00CD5C9F" w:rsidRDefault="00CD5C9F" w:rsidP="00191BB1">
      <w:pPr>
        <w:autoSpaceDE w:val="0"/>
        <w:autoSpaceDN w:val="0"/>
        <w:adjustRightInd w:val="0"/>
        <w:ind w:left="1134" w:hanging="1134"/>
        <w:jc w:val="both"/>
        <w:rPr>
          <w:rFonts w:eastAsiaTheme="minorHAnsi"/>
          <w:lang w:val="en-ZA"/>
        </w:rPr>
      </w:pPr>
    </w:p>
    <w:p w:rsidR="00F64D20" w:rsidRPr="00F64D20" w:rsidRDefault="00F64D20" w:rsidP="00191BB1">
      <w:pPr>
        <w:autoSpaceDE w:val="0"/>
        <w:autoSpaceDN w:val="0"/>
        <w:adjustRightInd w:val="0"/>
        <w:ind w:left="1134" w:hanging="1134"/>
        <w:jc w:val="both"/>
        <w:rPr>
          <w:rFonts w:eastAsiaTheme="minorHAnsi"/>
          <w:lang w:val="en-ZA"/>
        </w:rPr>
      </w:pPr>
      <w:r w:rsidRPr="00F64D20">
        <w:rPr>
          <w:rFonts w:eastAsiaTheme="minorHAnsi"/>
          <w:lang w:val="en-ZA"/>
        </w:rPr>
        <w:t xml:space="preserve">10.2 </w:t>
      </w:r>
      <w:r w:rsidR="00EE309B">
        <w:rPr>
          <w:rFonts w:eastAsiaTheme="minorHAnsi"/>
          <w:lang w:val="en-ZA"/>
        </w:rPr>
        <w:tab/>
      </w:r>
      <w:r w:rsidRPr="00F64D20">
        <w:rPr>
          <w:rFonts w:eastAsiaTheme="minorHAnsi"/>
          <w:lang w:val="en-ZA"/>
        </w:rPr>
        <w:t xml:space="preserve">None of the participating churches made any representation or promise to any of the other churches in the Agreement other than the terms and conditions of this Agreement. </w:t>
      </w:r>
    </w:p>
    <w:p w:rsidR="00CD5C9F" w:rsidRDefault="00CD5C9F" w:rsidP="00191BB1">
      <w:pPr>
        <w:autoSpaceDE w:val="0"/>
        <w:autoSpaceDN w:val="0"/>
        <w:adjustRightInd w:val="0"/>
        <w:ind w:left="1134" w:hanging="1134"/>
        <w:jc w:val="both"/>
        <w:rPr>
          <w:rFonts w:eastAsiaTheme="minorHAnsi"/>
          <w:lang w:val="en-ZA"/>
        </w:rPr>
      </w:pPr>
    </w:p>
    <w:p w:rsidR="00F64D20" w:rsidRPr="00F64D20" w:rsidRDefault="00F64D20" w:rsidP="00191BB1">
      <w:pPr>
        <w:autoSpaceDE w:val="0"/>
        <w:autoSpaceDN w:val="0"/>
        <w:adjustRightInd w:val="0"/>
        <w:ind w:left="1134" w:hanging="1134"/>
        <w:jc w:val="both"/>
        <w:rPr>
          <w:rFonts w:eastAsiaTheme="minorHAnsi"/>
          <w:lang w:val="en-ZA"/>
        </w:rPr>
      </w:pPr>
      <w:r w:rsidRPr="00F64D20">
        <w:rPr>
          <w:rFonts w:eastAsiaTheme="minorHAnsi"/>
          <w:lang w:val="en-ZA"/>
        </w:rPr>
        <w:t xml:space="preserve">10.3 </w:t>
      </w:r>
      <w:r w:rsidR="00EE309B">
        <w:rPr>
          <w:rFonts w:eastAsiaTheme="minorHAnsi"/>
          <w:lang w:val="en-ZA"/>
        </w:rPr>
        <w:tab/>
      </w:r>
      <w:r w:rsidRPr="00F64D20">
        <w:rPr>
          <w:rFonts w:eastAsiaTheme="minorHAnsi"/>
          <w:lang w:val="en-ZA"/>
        </w:rPr>
        <w:t xml:space="preserve">Any of the participating churches has the right to withdraw from the UMSW following a notice period of six (6) months. </w:t>
      </w:r>
    </w:p>
    <w:p w:rsidR="00EE309B" w:rsidRDefault="00EE309B" w:rsidP="00191BB1">
      <w:pPr>
        <w:autoSpaceDE w:val="0"/>
        <w:autoSpaceDN w:val="0"/>
        <w:adjustRightInd w:val="0"/>
        <w:ind w:left="1134" w:hanging="1134"/>
        <w:jc w:val="both"/>
        <w:rPr>
          <w:rFonts w:eastAsiaTheme="minorHAnsi"/>
          <w:b/>
          <w:bCs/>
          <w:lang w:val="en-ZA"/>
        </w:rPr>
      </w:pPr>
    </w:p>
    <w:p w:rsidR="00EE309B" w:rsidRDefault="00EE309B" w:rsidP="00191BB1">
      <w:pPr>
        <w:autoSpaceDE w:val="0"/>
        <w:autoSpaceDN w:val="0"/>
        <w:adjustRightInd w:val="0"/>
        <w:ind w:left="1134" w:hanging="1134"/>
        <w:jc w:val="both"/>
        <w:rPr>
          <w:rFonts w:eastAsiaTheme="minorHAnsi"/>
          <w:b/>
          <w:bCs/>
          <w:lang w:val="en-ZA"/>
        </w:rPr>
      </w:pPr>
    </w:p>
    <w:p w:rsidR="00F64D20" w:rsidRPr="00F64D20" w:rsidRDefault="00F64D20" w:rsidP="00FD26E4">
      <w:pPr>
        <w:autoSpaceDE w:val="0"/>
        <w:autoSpaceDN w:val="0"/>
        <w:adjustRightInd w:val="0"/>
        <w:ind w:left="1134" w:hanging="1134"/>
        <w:rPr>
          <w:rFonts w:eastAsiaTheme="minorHAnsi"/>
          <w:lang w:val="en-ZA"/>
        </w:rPr>
      </w:pPr>
      <w:r w:rsidRPr="00F64D20">
        <w:rPr>
          <w:rFonts w:eastAsiaTheme="minorHAnsi"/>
          <w:b/>
          <w:bCs/>
          <w:lang w:val="en-ZA"/>
        </w:rPr>
        <w:t xml:space="preserve">APPROVED AND SIGNED </w:t>
      </w:r>
    </w:p>
    <w:p w:rsidR="00EE309B" w:rsidRDefault="00EE309B" w:rsidP="00FD26E4">
      <w:pPr>
        <w:autoSpaceDE w:val="0"/>
        <w:autoSpaceDN w:val="0"/>
        <w:adjustRightInd w:val="0"/>
        <w:ind w:left="1134" w:hanging="1134"/>
        <w:rPr>
          <w:rFonts w:eastAsiaTheme="minorHAnsi"/>
          <w:lang w:val="en-ZA"/>
        </w:rPr>
      </w:pPr>
    </w:p>
    <w:p w:rsidR="00EE309B" w:rsidRDefault="00EE309B" w:rsidP="00FD26E4">
      <w:pPr>
        <w:autoSpaceDE w:val="0"/>
        <w:autoSpaceDN w:val="0"/>
        <w:adjustRightInd w:val="0"/>
        <w:ind w:left="1134" w:hanging="1134"/>
        <w:rPr>
          <w:rFonts w:eastAsiaTheme="minorHAnsi"/>
          <w:lang w:val="en-ZA"/>
        </w:rPr>
      </w:pPr>
    </w:p>
    <w:p w:rsidR="00EE309B" w:rsidRDefault="00EE309B" w:rsidP="00FD26E4">
      <w:pPr>
        <w:autoSpaceDE w:val="0"/>
        <w:autoSpaceDN w:val="0"/>
        <w:adjustRightInd w:val="0"/>
        <w:ind w:left="1134" w:hanging="1134"/>
        <w:rPr>
          <w:rFonts w:eastAsiaTheme="minorHAnsi"/>
          <w:lang w:val="en-ZA"/>
        </w:rPr>
      </w:pPr>
    </w:p>
    <w:p w:rsidR="00F64D20" w:rsidRPr="00F64D20" w:rsidRDefault="00EE309B" w:rsidP="00FD26E4">
      <w:pPr>
        <w:autoSpaceDE w:val="0"/>
        <w:autoSpaceDN w:val="0"/>
        <w:adjustRightInd w:val="0"/>
        <w:ind w:left="1134" w:hanging="1134"/>
        <w:rPr>
          <w:rFonts w:eastAsiaTheme="minorHAnsi"/>
          <w:lang w:val="en-ZA"/>
        </w:rPr>
      </w:pPr>
      <w:r>
        <w:rPr>
          <w:rFonts w:eastAsiaTheme="minorHAnsi"/>
          <w:lang w:val="en-ZA"/>
        </w:rPr>
        <w:t>_____________________________</w:t>
      </w:r>
      <w:r w:rsidR="00F64D20" w:rsidRPr="00F64D20">
        <w:rPr>
          <w:rFonts w:eastAsiaTheme="minorHAnsi"/>
          <w:lang w:val="en-ZA"/>
        </w:rPr>
        <w:t xml:space="preserve"> </w:t>
      </w:r>
    </w:p>
    <w:p w:rsidR="00F64D20" w:rsidRPr="00F64D20" w:rsidRDefault="00F64D20" w:rsidP="00FD26E4">
      <w:pPr>
        <w:autoSpaceDE w:val="0"/>
        <w:autoSpaceDN w:val="0"/>
        <w:adjustRightInd w:val="0"/>
        <w:ind w:left="1134" w:hanging="1134"/>
        <w:rPr>
          <w:rFonts w:eastAsiaTheme="minorHAnsi"/>
          <w:lang w:val="en-ZA"/>
        </w:rPr>
      </w:pPr>
      <w:r w:rsidRPr="00F64D20">
        <w:rPr>
          <w:rFonts w:eastAsiaTheme="minorHAnsi"/>
          <w:lang w:val="en-ZA"/>
        </w:rPr>
        <w:t xml:space="preserve">Dutch Reformed Church </w:t>
      </w:r>
    </w:p>
    <w:p w:rsidR="00EE309B" w:rsidRDefault="00EE309B" w:rsidP="00FD26E4">
      <w:pPr>
        <w:autoSpaceDE w:val="0"/>
        <w:autoSpaceDN w:val="0"/>
        <w:adjustRightInd w:val="0"/>
        <w:ind w:left="1134" w:hanging="1134"/>
        <w:rPr>
          <w:rFonts w:eastAsiaTheme="minorHAnsi"/>
          <w:b/>
          <w:bCs/>
          <w:lang w:val="en-ZA"/>
        </w:rPr>
      </w:pPr>
    </w:p>
    <w:p w:rsidR="00EE309B" w:rsidRDefault="00EE309B" w:rsidP="00FD26E4">
      <w:pPr>
        <w:autoSpaceDE w:val="0"/>
        <w:autoSpaceDN w:val="0"/>
        <w:adjustRightInd w:val="0"/>
        <w:ind w:left="1134" w:hanging="1134"/>
        <w:rPr>
          <w:rFonts w:eastAsiaTheme="minorHAnsi"/>
          <w:b/>
          <w:bCs/>
          <w:lang w:val="en-ZA"/>
        </w:rPr>
      </w:pPr>
    </w:p>
    <w:p w:rsidR="00EE309B" w:rsidRDefault="00EE309B" w:rsidP="00FD26E4">
      <w:pPr>
        <w:autoSpaceDE w:val="0"/>
        <w:autoSpaceDN w:val="0"/>
        <w:adjustRightInd w:val="0"/>
        <w:ind w:left="1134" w:hanging="1134"/>
        <w:rPr>
          <w:rFonts w:eastAsiaTheme="minorHAnsi"/>
          <w:b/>
          <w:bCs/>
          <w:lang w:val="en-ZA"/>
        </w:rPr>
      </w:pPr>
    </w:p>
    <w:p w:rsidR="00F64D20" w:rsidRPr="00F64D20" w:rsidRDefault="00F64D20" w:rsidP="00FD26E4">
      <w:pPr>
        <w:autoSpaceDE w:val="0"/>
        <w:autoSpaceDN w:val="0"/>
        <w:adjustRightInd w:val="0"/>
        <w:ind w:left="1134" w:hanging="1134"/>
        <w:rPr>
          <w:rFonts w:eastAsiaTheme="minorHAnsi"/>
          <w:lang w:val="en-ZA"/>
        </w:rPr>
      </w:pPr>
      <w:r w:rsidRPr="00F64D20">
        <w:rPr>
          <w:rFonts w:eastAsiaTheme="minorHAnsi"/>
          <w:b/>
          <w:bCs/>
          <w:lang w:val="en-ZA"/>
        </w:rPr>
        <w:t xml:space="preserve">APPROVED AND SIGNED </w:t>
      </w:r>
    </w:p>
    <w:p w:rsidR="00CD5C9F" w:rsidRDefault="00CD5C9F" w:rsidP="00FD26E4">
      <w:pPr>
        <w:autoSpaceDE w:val="0"/>
        <w:autoSpaceDN w:val="0"/>
        <w:adjustRightInd w:val="0"/>
        <w:ind w:left="1134" w:hanging="1134"/>
        <w:rPr>
          <w:rFonts w:eastAsiaTheme="minorHAnsi"/>
          <w:b/>
          <w:bCs/>
          <w:lang w:val="en-ZA"/>
        </w:rPr>
      </w:pPr>
    </w:p>
    <w:p w:rsidR="00CD5C9F" w:rsidRDefault="00CD5C9F" w:rsidP="00FD26E4">
      <w:pPr>
        <w:autoSpaceDE w:val="0"/>
        <w:autoSpaceDN w:val="0"/>
        <w:adjustRightInd w:val="0"/>
        <w:ind w:left="1134" w:hanging="1134"/>
        <w:rPr>
          <w:rFonts w:eastAsiaTheme="minorHAnsi"/>
          <w:b/>
          <w:bCs/>
          <w:lang w:val="en-ZA"/>
        </w:rPr>
      </w:pPr>
    </w:p>
    <w:p w:rsidR="00F64D20" w:rsidRPr="00F64D20" w:rsidRDefault="00CD5C9F" w:rsidP="00FD26E4">
      <w:pPr>
        <w:autoSpaceDE w:val="0"/>
        <w:autoSpaceDN w:val="0"/>
        <w:adjustRightInd w:val="0"/>
        <w:ind w:left="1134" w:hanging="1134"/>
        <w:rPr>
          <w:rFonts w:eastAsiaTheme="minorHAnsi"/>
          <w:lang w:val="en-ZA"/>
        </w:rPr>
      </w:pPr>
      <w:r>
        <w:rPr>
          <w:rFonts w:eastAsiaTheme="minorHAnsi"/>
          <w:bCs/>
          <w:sz w:val="20"/>
          <w:szCs w:val="20"/>
          <w:lang w:val="en-ZA"/>
        </w:rPr>
        <w:t>___________________________________________</w:t>
      </w:r>
      <w:r w:rsidR="00F64D20" w:rsidRPr="00F64D20">
        <w:rPr>
          <w:rFonts w:eastAsiaTheme="minorHAnsi"/>
          <w:b/>
          <w:bCs/>
          <w:lang w:val="en-ZA"/>
        </w:rPr>
        <w:t xml:space="preserve"> </w:t>
      </w:r>
    </w:p>
    <w:p w:rsidR="00F64D20" w:rsidRPr="00F64D20" w:rsidRDefault="00F64D20" w:rsidP="00FD26E4">
      <w:pPr>
        <w:autoSpaceDE w:val="0"/>
        <w:autoSpaceDN w:val="0"/>
        <w:adjustRightInd w:val="0"/>
        <w:ind w:left="1134" w:hanging="1134"/>
        <w:rPr>
          <w:rFonts w:eastAsiaTheme="minorHAnsi"/>
          <w:lang w:val="en-ZA"/>
        </w:rPr>
      </w:pPr>
      <w:r w:rsidRPr="00F64D20">
        <w:rPr>
          <w:rFonts w:eastAsiaTheme="minorHAnsi"/>
          <w:lang w:val="en-ZA"/>
        </w:rPr>
        <w:t xml:space="preserve">Uniting Reformed Church in Southern Africa </w:t>
      </w:r>
    </w:p>
    <w:p w:rsidR="00CD5C9F" w:rsidRDefault="00CD5C9F" w:rsidP="00FD26E4">
      <w:pPr>
        <w:autoSpaceDE w:val="0"/>
        <w:autoSpaceDN w:val="0"/>
        <w:adjustRightInd w:val="0"/>
        <w:ind w:left="1134" w:hanging="1134"/>
        <w:rPr>
          <w:rFonts w:eastAsiaTheme="minorHAnsi"/>
          <w:b/>
          <w:bCs/>
          <w:lang w:val="en-ZA"/>
        </w:rPr>
      </w:pPr>
    </w:p>
    <w:p w:rsidR="00CD5C9F" w:rsidRDefault="00CD5C9F" w:rsidP="00FD26E4">
      <w:pPr>
        <w:autoSpaceDE w:val="0"/>
        <w:autoSpaceDN w:val="0"/>
        <w:adjustRightInd w:val="0"/>
        <w:ind w:left="1134" w:hanging="1134"/>
        <w:rPr>
          <w:rFonts w:eastAsiaTheme="minorHAnsi"/>
          <w:b/>
          <w:bCs/>
          <w:lang w:val="en-ZA"/>
        </w:rPr>
      </w:pPr>
    </w:p>
    <w:p w:rsidR="00CD5C9F" w:rsidRDefault="00CD5C9F" w:rsidP="00FD26E4">
      <w:pPr>
        <w:autoSpaceDE w:val="0"/>
        <w:autoSpaceDN w:val="0"/>
        <w:adjustRightInd w:val="0"/>
        <w:ind w:left="1134" w:hanging="1134"/>
        <w:rPr>
          <w:rFonts w:eastAsiaTheme="minorHAnsi"/>
          <w:b/>
          <w:bCs/>
          <w:lang w:val="en-ZA"/>
        </w:rPr>
      </w:pPr>
    </w:p>
    <w:p w:rsidR="00CD5C9F" w:rsidRDefault="00CD5C9F" w:rsidP="00FD26E4">
      <w:pPr>
        <w:autoSpaceDE w:val="0"/>
        <w:autoSpaceDN w:val="0"/>
        <w:adjustRightInd w:val="0"/>
        <w:ind w:left="1134" w:hanging="1134"/>
        <w:rPr>
          <w:rFonts w:eastAsiaTheme="minorHAnsi"/>
          <w:b/>
          <w:bCs/>
          <w:lang w:val="en-ZA"/>
        </w:rPr>
      </w:pPr>
    </w:p>
    <w:p w:rsidR="00F64D20" w:rsidRPr="00F64D20" w:rsidRDefault="00F64D20" w:rsidP="00FD26E4">
      <w:pPr>
        <w:autoSpaceDE w:val="0"/>
        <w:autoSpaceDN w:val="0"/>
        <w:adjustRightInd w:val="0"/>
        <w:ind w:left="1134" w:hanging="1134"/>
        <w:rPr>
          <w:rFonts w:eastAsiaTheme="minorHAnsi"/>
          <w:lang w:val="en-ZA"/>
        </w:rPr>
      </w:pPr>
      <w:r w:rsidRPr="00F64D20">
        <w:rPr>
          <w:rFonts w:eastAsiaTheme="minorHAnsi"/>
          <w:b/>
          <w:bCs/>
          <w:lang w:val="en-ZA"/>
        </w:rPr>
        <w:t xml:space="preserve">APPROVED AND SIGNED </w:t>
      </w:r>
    </w:p>
    <w:p w:rsidR="00F64D20" w:rsidRDefault="00F64D20" w:rsidP="00FD26E4">
      <w:pPr>
        <w:autoSpaceDE w:val="0"/>
        <w:autoSpaceDN w:val="0"/>
        <w:adjustRightInd w:val="0"/>
        <w:ind w:left="1134" w:hanging="1134"/>
        <w:rPr>
          <w:rFonts w:eastAsiaTheme="minorHAnsi"/>
          <w:lang w:val="en-ZA"/>
        </w:rPr>
      </w:pPr>
    </w:p>
    <w:p w:rsidR="00CD5C9F" w:rsidRDefault="00CD5C9F" w:rsidP="00FD26E4">
      <w:pPr>
        <w:autoSpaceDE w:val="0"/>
        <w:autoSpaceDN w:val="0"/>
        <w:adjustRightInd w:val="0"/>
        <w:ind w:left="1134" w:hanging="1134"/>
        <w:rPr>
          <w:rFonts w:eastAsiaTheme="minorHAnsi"/>
          <w:lang w:val="en-ZA"/>
        </w:rPr>
      </w:pPr>
    </w:p>
    <w:p w:rsidR="00CD5C9F" w:rsidRPr="00F64D20" w:rsidRDefault="00CD5C9F" w:rsidP="00FD26E4">
      <w:pPr>
        <w:autoSpaceDE w:val="0"/>
        <w:autoSpaceDN w:val="0"/>
        <w:adjustRightInd w:val="0"/>
        <w:ind w:left="1134" w:hanging="1134"/>
        <w:rPr>
          <w:rFonts w:eastAsiaTheme="minorHAnsi"/>
          <w:lang w:val="en-ZA"/>
        </w:rPr>
      </w:pPr>
      <w:r>
        <w:rPr>
          <w:rFonts w:eastAsiaTheme="minorHAnsi"/>
          <w:lang w:val="en-ZA"/>
        </w:rPr>
        <w:t>_____________________________</w:t>
      </w:r>
    </w:p>
    <w:p w:rsidR="00F64D20" w:rsidRDefault="00F64D20" w:rsidP="00FD26E4">
      <w:pPr>
        <w:autoSpaceDE w:val="0"/>
        <w:autoSpaceDN w:val="0"/>
        <w:adjustRightInd w:val="0"/>
        <w:ind w:left="1134" w:hanging="1134"/>
        <w:rPr>
          <w:rFonts w:eastAsiaTheme="minorHAnsi"/>
          <w:lang w:val="en-ZA"/>
        </w:rPr>
      </w:pPr>
      <w:r w:rsidRPr="00F64D20">
        <w:rPr>
          <w:rFonts w:eastAsiaTheme="minorHAnsi"/>
          <w:lang w:val="en-ZA"/>
        </w:rPr>
        <w:t xml:space="preserve">NG Kerk in Africa </w:t>
      </w:r>
    </w:p>
    <w:p w:rsidR="00CD5C9F" w:rsidRDefault="00CD5C9F" w:rsidP="00FD26E4">
      <w:pPr>
        <w:autoSpaceDE w:val="0"/>
        <w:autoSpaceDN w:val="0"/>
        <w:adjustRightInd w:val="0"/>
        <w:ind w:left="1134" w:hanging="1134"/>
        <w:rPr>
          <w:rFonts w:eastAsiaTheme="minorHAnsi"/>
          <w:lang w:val="en-ZA"/>
        </w:rPr>
      </w:pPr>
    </w:p>
    <w:p w:rsidR="00CD5C9F" w:rsidRDefault="00CD5C9F" w:rsidP="00FD26E4">
      <w:pPr>
        <w:autoSpaceDE w:val="0"/>
        <w:autoSpaceDN w:val="0"/>
        <w:adjustRightInd w:val="0"/>
        <w:ind w:left="1134" w:hanging="1134"/>
        <w:rPr>
          <w:rFonts w:eastAsiaTheme="minorHAnsi"/>
          <w:lang w:val="en-ZA"/>
        </w:rPr>
      </w:pPr>
    </w:p>
    <w:p w:rsidR="00CD5C9F" w:rsidRPr="00F64D20" w:rsidRDefault="00CD5C9F" w:rsidP="00FD26E4">
      <w:pPr>
        <w:autoSpaceDE w:val="0"/>
        <w:autoSpaceDN w:val="0"/>
        <w:adjustRightInd w:val="0"/>
        <w:ind w:left="1134" w:hanging="1134"/>
        <w:rPr>
          <w:rFonts w:eastAsiaTheme="minorHAnsi"/>
          <w:lang w:val="en-ZA"/>
        </w:rPr>
      </w:pPr>
    </w:p>
    <w:p w:rsidR="00F64D20" w:rsidRPr="00F64D20" w:rsidRDefault="00F64D20" w:rsidP="00FD26E4">
      <w:pPr>
        <w:autoSpaceDE w:val="0"/>
        <w:autoSpaceDN w:val="0"/>
        <w:adjustRightInd w:val="0"/>
        <w:ind w:left="1134" w:hanging="1134"/>
        <w:rPr>
          <w:rFonts w:eastAsiaTheme="minorHAnsi"/>
          <w:lang w:val="en-ZA"/>
        </w:rPr>
      </w:pPr>
      <w:r w:rsidRPr="00F64D20">
        <w:rPr>
          <w:rFonts w:eastAsiaTheme="minorHAnsi"/>
          <w:b/>
          <w:bCs/>
          <w:lang w:val="en-ZA"/>
        </w:rPr>
        <w:t xml:space="preserve">APPROVED AND SIGNED </w:t>
      </w:r>
    </w:p>
    <w:p w:rsidR="00CD5C9F" w:rsidRDefault="00CD5C9F" w:rsidP="00FD26E4">
      <w:pPr>
        <w:autoSpaceDE w:val="0"/>
        <w:autoSpaceDN w:val="0"/>
        <w:adjustRightInd w:val="0"/>
        <w:ind w:left="1134" w:hanging="1134"/>
        <w:rPr>
          <w:rFonts w:eastAsiaTheme="minorHAnsi"/>
          <w:b/>
          <w:bCs/>
          <w:lang w:val="en-ZA"/>
        </w:rPr>
      </w:pPr>
    </w:p>
    <w:p w:rsidR="00CD5C9F" w:rsidRDefault="00CD5C9F" w:rsidP="00FD26E4">
      <w:pPr>
        <w:autoSpaceDE w:val="0"/>
        <w:autoSpaceDN w:val="0"/>
        <w:adjustRightInd w:val="0"/>
        <w:ind w:left="1134" w:hanging="1134"/>
        <w:rPr>
          <w:rFonts w:eastAsiaTheme="minorHAnsi"/>
          <w:b/>
          <w:bCs/>
          <w:lang w:val="en-ZA"/>
        </w:rPr>
      </w:pPr>
    </w:p>
    <w:p w:rsidR="00F64D20" w:rsidRPr="00F64D20" w:rsidRDefault="00CD5C9F" w:rsidP="00FD26E4">
      <w:pPr>
        <w:autoSpaceDE w:val="0"/>
        <w:autoSpaceDN w:val="0"/>
        <w:adjustRightInd w:val="0"/>
        <w:ind w:left="1134" w:hanging="1134"/>
        <w:rPr>
          <w:rFonts w:eastAsiaTheme="minorHAnsi"/>
          <w:lang w:val="en-ZA"/>
        </w:rPr>
      </w:pPr>
      <w:r w:rsidRPr="00CD5C9F">
        <w:rPr>
          <w:rFonts w:eastAsiaTheme="minorHAnsi"/>
          <w:bCs/>
          <w:lang w:val="en-ZA"/>
        </w:rPr>
        <w:t>_______________________________</w:t>
      </w:r>
      <w:r w:rsidR="00F64D20" w:rsidRPr="00F64D20">
        <w:rPr>
          <w:rFonts w:eastAsiaTheme="minorHAnsi"/>
          <w:bCs/>
          <w:lang w:val="en-ZA"/>
        </w:rPr>
        <w:t xml:space="preserve"> </w:t>
      </w:r>
    </w:p>
    <w:p w:rsidR="00F64D20" w:rsidRDefault="00F64D20" w:rsidP="00FD26E4">
      <w:pPr>
        <w:autoSpaceDE w:val="0"/>
        <w:autoSpaceDN w:val="0"/>
        <w:adjustRightInd w:val="0"/>
        <w:ind w:left="1134" w:hanging="1134"/>
        <w:rPr>
          <w:rFonts w:eastAsiaTheme="minorHAnsi"/>
          <w:lang w:val="en-ZA"/>
        </w:rPr>
      </w:pPr>
      <w:r w:rsidRPr="00F64D20">
        <w:rPr>
          <w:rFonts w:eastAsiaTheme="minorHAnsi"/>
          <w:lang w:val="en-ZA"/>
        </w:rPr>
        <w:t xml:space="preserve">Reformed Church in Africa </w:t>
      </w:r>
    </w:p>
    <w:p w:rsidR="00CD5C9F" w:rsidRPr="00F64D20" w:rsidRDefault="00CD5C9F" w:rsidP="00FD26E4">
      <w:pPr>
        <w:autoSpaceDE w:val="0"/>
        <w:autoSpaceDN w:val="0"/>
        <w:adjustRightInd w:val="0"/>
        <w:ind w:left="1134" w:hanging="1134"/>
        <w:rPr>
          <w:rFonts w:eastAsiaTheme="minorHAnsi"/>
          <w:lang w:val="en-ZA"/>
        </w:rPr>
      </w:pPr>
    </w:p>
    <w:p w:rsidR="00CD5C9F" w:rsidRDefault="00CD5C9F" w:rsidP="00FD26E4">
      <w:pPr>
        <w:autoSpaceDE w:val="0"/>
        <w:autoSpaceDN w:val="0"/>
        <w:adjustRightInd w:val="0"/>
        <w:ind w:left="1134" w:hanging="1134"/>
        <w:rPr>
          <w:rFonts w:eastAsiaTheme="minorHAnsi"/>
          <w:b/>
          <w:bCs/>
          <w:lang w:val="en-ZA"/>
        </w:rPr>
      </w:pPr>
    </w:p>
    <w:p w:rsidR="00CD5C9F" w:rsidRDefault="00CD5C9F" w:rsidP="00FD26E4">
      <w:pPr>
        <w:autoSpaceDE w:val="0"/>
        <w:autoSpaceDN w:val="0"/>
        <w:adjustRightInd w:val="0"/>
        <w:ind w:left="1134" w:hanging="1134"/>
        <w:rPr>
          <w:rFonts w:eastAsiaTheme="minorHAnsi"/>
          <w:b/>
          <w:bCs/>
          <w:lang w:val="en-ZA"/>
        </w:rPr>
      </w:pPr>
    </w:p>
    <w:p w:rsidR="00CD5C9F" w:rsidRDefault="00CD5C9F" w:rsidP="00FD26E4">
      <w:pPr>
        <w:autoSpaceDE w:val="0"/>
        <w:autoSpaceDN w:val="0"/>
        <w:adjustRightInd w:val="0"/>
        <w:ind w:left="1134" w:hanging="1134"/>
        <w:rPr>
          <w:rFonts w:eastAsiaTheme="minorHAnsi"/>
          <w:b/>
          <w:bCs/>
          <w:lang w:val="en-ZA"/>
        </w:rPr>
      </w:pPr>
    </w:p>
    <w:p w:rsidR="00CD5C9F" w:rsidRDefault="00CD5C9F" w:rsidP="00FD26E4">
      <w:pPr>
        <w:autoSpaceDE w:val="0"/>
        <w:autoSpaceDN w:val="0"/>
        <w:adjustRightInd w:val="0"/>
        <w:ind w:left="1134" w:hanging="1134"/>
        <w:rPr>
          <w:rFonts w:eastAsiaTheme="minorHAnsi"/>
          <w:b/>
          <w:bCs/>
          <w:lang w:val="en-ZA"/>
        </w:rPr>
      </w:pPr>
    </w:p>
    <w:p w:rsidR="000F6BC2" w:rsidRDefault="000F6BC2" w:rsidP="000F6BC2">
      <w:pPr>
        <w:tabs>
          <w:tab w:val="left" w:pos="567"/>
          <w:tab w:val="decimal" w:pos="5839"/>
        </w:tabs>
        <w:autoSpaceDE w:val="0"/>
        <w:autoSpaceDN w:val="0"/>
        <w:adjustRightInd w:val="0"/>
        <w:spacing w:before="113" w:after="113"/>
        <w:ind w:left="993" w:hanging="993"/>
        <w:jc w:val="center"/>
        <w:rPr>
          <w:rFonts w:ascii="Wingdings" w:hAnsi="Wingdings"/>
          <w:sz w:val="20"/>
        </w:rPr>
      </w:pPr>
      <w:r w:rsidRPr="006643F3">
        <w:rPr>
          <w:rFonts w:ascii="Wingdings" w:hAnsi="Wingdings"/>
          <w:sz w:val="20"/>
        </w:rPr>
        <w:t></w:t>
      </w:r>
      <w:r w:rsidRPr="006643F3">
        <w:rPr>
          <w:rFonts w:ascii="Wingdings" w:hAnsi="Wingdings"/>
          <w:sz w:val="28"/>
        </w:rPr>
        <w:t></w:t>
      </w:r>
      <w:r w:rsidRPr="006643F3">
        <w:rPr>
          <w:rFonts w:ascii="Wingdings" w:hAnsi="Wingdings"/>
          <w:sz w:val="20"/>
        </w:rPr>
        <w:t></w:t>
      </w:r>
    </w:p>
    <w:p w:rsidR="00CD5C9F" w:rsidRDefault="00CD5C9F" w:rsidP="000F6BC2">
      <w:pPr>
        <w:autoSpaceDE w:val="0"/>
        <w:autoSpaceDN w:val="0"/>
        <w:adjustRightInd w:val="0"/>
        <w:ind w:left="1134" w:hanging="1134"/>
        <w:jc w:val="center"/>
        <w:rPr>
          <w:rFonts w:eastAsiaTheme="minorHAnsi"/>
          <w:b/>
          <w:bCs/>
          <w:lang w:val="en-ZA"/>
        </w:rPr>
      </w:pPr>
    </w:p>
    <w:p w:rsidR="00CD5C9F" w:rsidRDefault="00CD5C9F" w:rsidP="00FD26E4">
      <w:pPr>
        <w:autoSpaceDE w:val="0"/>
        <w:autoSpaceDN w:val="0"/>
        <w:adjustRightInd w:val="0"/>
        <w:ind w:left="1134" w:hanging="1134"/>
        <w:rPr>
          <w:rFonts w:eastAsiaTheme="minorHAnsi"/>
          <w:b/>
          <w:bCs/>
          <w:lang w:val="en-ZA"/>
        </w:rPr>
      </w:pPr>
    </w:p>
    <w:p w:rsidR="00CD5C9F" w:rsidRDefault="00CD5C9F" w:rsidP="00FD26E4">
      <w:pPr>
        <w:autoSpaceDE w:val="0"/>
        <w:autoSpaceDN w:val="0"/>
        <w:adjustRightInd w:val="0"/>
        <w:ind w:left="1134" w:hanging="1134"/>
        <w:rPr>
          <w:rFonts w:eastAsiaTheme="minorHAnsi"/>
          <w:b/>
          <w:bCs/>
          <w:lang w:val="en-ZA"/>
        </w:rPr>
      </w:pPr>
    </w:p>
    <w:p w:rsidR="00CD5C9F" w:rsidRDefault="00CD5C9F" w:rsidP="00FD26E4">
      <w:pPr>
        <w:autoSpaceDE w:val="0"/>
        <w:autoSpaceDN w:val="0"/>
        <w:adjustRightInd w:val="0"/>
        <w:ind w:left="1134" w:hanging="1134"/>
        <w:rPr>
          <w:rFonts w:eastAsiaTheme="minorHAnsi"/>
          <w:b/>
          <w:bCs/>
          <w:lang w:val="en-ZA"/>
        </w:rPr>
      </w:pPr>
    </w:p>
    <w:p w:rsidR="00CD5C9F" w:rsidRDefault="00CD5C9F" w:rsidP="00FD26E4">
      <w:pPr>
        <w:autoSpaceDE w:val="0"/>
        <w:autoSpaceDN w:val="0"/>
        <w:adjustRightInd w:val="0"/>
        <w:ind w:left="1134" w:hanging="1134"/>
        <w:rPr>
          <w:rFonts w:eastAsiaTheme="minorHAnsi"/>
          <w:b/>
          <w:bCs/>
          <w:lang w:val="en-ZA"/>
        </w:rPr>
      </w:pPr>
    </w:p>
    <w:p w:rsidR="00CD5C9F" w:rsidRDefault="00CD5C9F" w:rsidP="00FD26E4">
      <w:pPr>
        <w:autoSpaceDE w:val="0"/>
        <w:autoSpaceDN w:val="0"/>
        <w:adjustRightInd w:val="0"/>
        <w:ind w:left="1134" w:hanging="1134"/>
        <w:rPr>
          <w:rFonts w:eastAsiaTheme="minorHAnsi"/>
          <w:b/>
          <w:bCs/>
          <w:lang w:val="en-ZA"/>
        </w:rPr>
      </w:pPr>
    </w:p>
    <w:p w:rsidR="00CD5C9F" w:rsidRDefault="00CD5C9F" w:rsidP="00FD26E4">
      <w:pPr>
        <w:autoSpaceDE w:val="0"/>
        <w:autoSpaceDN w:val="0"/>
        <w:adjustRightInd w:val="0"/>
        <w:ind w:left="1134" w:hanging="1134"/>
        <w:rPr>
          <w:rFonts w:eastAsiaTheme="minorHAnsi"/>
          <w:b/>
          <w:bCs/>
          <w:lang w:val="en-ZA"/>
        </w:rPr>
      </w:pPr>
    </w:p>
    <w:p w:rsidR="00CD5C9F" w:rsidRDefault="00CD5C9F" w:rsidP="00FD26E4">
      <w:pPr>
        <w:autoSpaceDE w:val="0"/>
        <w:autoSpaceDN w:val="0"/>
        <w:adjustRightInd w:val="0"/>
        <w:ind w:left="1134" w:hanging="1134"/>
        <w:rPr>
          <w:rFonts w:eastAsiaTheme="minorHAnsi"/>
          <w:b/>
          <w:bCs/>
          <w:lang w:val="en-ZA"/>
        </w:rPr>
      </w:pPr>
    </w:p>
    <w:p w:rsidR="00CD5C9F" w:rsidRDefault="00CD5C9F" w:rsidP="00FD26E4">
      <w:pPr>
        <w:autoSpaceDE w:val="0"/>
        <w:autoSpaceDN w:val="0"/>
        <w:adjustRightInd w:val="0"/>
        <w:ind w:left="1134" w:hanging="1134"/>
        <w:rPr>
          <w:rFonts w:eastAsiaTheme="minorHAnsi"/>
          <w:b/>
          <w:bCs/>
          <w:lang w:val="en-ZA"/>
        </w:rPr>
      </w:pPr>
    </w:p>
    <w:p w:rsidR="007956AB" w:rsidRDefault="007956AB" w:rsidP="00FD26E4">
      <w:pPr>
        <w:autoSpaceDE w:val="0"/>
        <w:autoSpaceDN w:val="0"/>
        <w:adjustRightInd w:val="0"/>
        <w:ind w:left="1134" w:hanging="1134"/>
        <w:rPr>
          <w:rFonts w:eastAsiaTheme="minorHAnsi"/>
          <w:b/>
          <w:bCs/>
          <w:lang w:val="en-ZA"/>
        </w:rPr>
      </w:pPr>
    </w:p>
    <w:p w:rsidR="00022E93" w:rsidRPr="00CE79D0" w:rsidRDefault="00CF52F2" w:rsidP="00022E93">
      <w:pPr>
        <w:jc w:val="center"/>
        <w:rPr>
          <w:sz w:val="24"/>
          <w:szCs w:val="24"/>
        </w:rPr>
      </w:pPr>
      <w:r w:rsidRPr="00CE79D0">
        <w:rPr>
          <w:sz w:val="24"/>
          <w:szCs w:val="24"/>
        </w:rPr>
        <w:t>MEMORANDUM OF AGREEMENT</w:t>
      </w:r>
    </w:p>
    <w:p w:rsidR="00022E93" w:rsidRPr="00CE79D0" w:rsidRDefault="00022E93" w:rsidP="00022E93">
      <w:pPr>
        <w:jc w:val="center"/>
      </w:pPr>
    </w:p>
    <w:p w:rsidR="00022E93" w:rsidRPr="00CE79D0" w:rsidRDefault="00022E93" w:rsidP="00022E93">
      <w:pPr>
        <w:jc w:val="center"/>
      </w:pPr>
      <w:r w:rsidRPr="00CE79D0">
        <w:t>between</w:t>
      </w:r>
    </w:p>
    <w:p w:rsidR="00022E93" w:rsidRDefault="00022E93" w:rsidP="00022E93">
      <w:pPr>
        <w:jc w:val="center"/>
        <w:rPr>
          <w:b/>
        </w:rPr>
      </w:pPr>
    </w:p>
    <w:p w:rsidR="00022E93" w:rsidRPr="00CE79D0" w:rsidRDefault="00BB76B1" w:rsidP="00022E93">
      <w:pPr>
        <w:jc w:val="center"/>
        <w:rPr>
          <w:b/>
          <w:sz w:val="24"/>
          <w:szCs w:val="24"/>
        </w:rPr>
      </w:pPr>
      <w:r>
        <w:rPr>
          <w:b/>
          <w:sz w:val="24"/>
          <w:szCs w:val="24"/>
        </w:rPr>
        <w:t>The Uniting Reformed Church i</w:t>
      </w:r>
      <w:r w:rsidR="00CE79D0" w:rsidRPr="00CE79D0">
        <w:rPr>
          <w:b/>
          <w:sz w:val="24"/>
          <w:szCs w:val="24"/>
        </w:rPr>
        <w:t>n Southern Africa (U</w:t>
      </w:r>
      <w:r>
        <w:rPr>
          <w:b/>
          <w:sz w:val="24"/>
          <w:szCs w:val="24"/>
        </w:rPr>
        <w:t>RCSA</w:t>
      </w:r>
      <w:r w:rsidR="00CE79D0" w:rsidRPr="00CE79D0">
        <w:rPr>
          <w:b/>
          <w:sz w:val="24"/>
          <w:szCs w:val="24"/>
        </w:rPr>
        <w:t>)</w:t>
      </w:r>
    </w:p>
    <w:p w:rsidR="00022E93" w:rsidRDefault="00022E93" w:rsidP="00022E93">
      <w:pPr>
        <w:jc w:val="center"/>
        <w:rPr>
          <w:b/>
        </w:rPr>
      </w:pPr>
    </w:p>
    <w:p w:rsidR="00022E93" w:rsidRDefault="00022E93" w:rsidP="00022E93">
      <w:pPr>
        <w:jc w:val="center"/>
        <w:rPr>
          <w:b/>
        </w:rPr>
      </w:pPr>
      <w:r w:rsidRPr="00BB76B1">
        <w:t>a</w:t>
      </w:r>
      <w:r w:rsidR="00CF52F2" w:rsidRPr="00BB76B1">
        <w:t>nd</w:t>
      </w:r>
    </w:p>
    <w:p w:rsidR="00022E93" w:rsidRDefault="00022E93" w:rsidP="00022E93">
      <w:pPr>
        <w:jc w:val="center"/>
        <w:rPr>
          <w:b/>
        </w:rPr>
      </w:pPr>
    </w:p>
    <w:p w:rsidR="00CF52F2" w:rsidRDefault="00CE79D0" w:rsidP="00022E93">
      <w:pPr>
        <w:jc w:val="center"/>
        <w:rPr>
          <w:b/>
          <w:sz w:val="24"/>
          <w:szCs w:val="24"/>
        </w:rPr>
      </w:pPr>
      <w:r w:rsidRPr="00BB76B1">
        <w:rPr>
          <w:b/>
          <w:sz w:val="24"/>
          <w:szCs w:val="24"/>
        </w:rPr>
        <w:t>The Dutch Reformed Church (DRC)</w:t>
      </w:r>
    </w:p>
    <w:p w:rsidR="00BB76B1" w:rsidRPr="00BB76B1" w:rsidRDefault="00BB76B1" w:rsidP="00022E93">
      <w:pPr>
        <w:jc w:val="center"/>
        <w:rPr>
          <w:b/>
          <w:sz w:val="24"/>
          <w:szCs w:val="24"/>
        </w:rPr>
      </w:pPr>
    </w:p>
    <w:p w:rsidR="00CF52F2" w:rsidRPr="00867594" w:rsidRDefault="00CF52F2" w:rsidP="00CF52F2"/>
    <w:p w:rsidR="00CF52F2" w:rsidRPr="00867594" w:rsidRDefault="00CF52F2" w:rsidP="00D35600">
      <w:pPr>
        <w:numPr>
          <w:ilvl w:val="0"/>
          <w:numId w:val="49"/>
        </w:numPr>
        <w:shd w:val="clear" w:color="auto" w:fill="D9D9D9"/>
        <w:ind w:hanging="644"/>
        <w:rPr>
          <w:b/>
        </w:rPr>
      </w:pPr>
      <w:r w:rsidRPr="00867594">
        <w:rPr>
          <w:b/>
        </w:rPr>
        <w:t>Introduction</w:t>
      </w:r>
    </w:p>
    <w:p w:rsidR="00CF52F2" w:rsidRDefault="00CF52F2" w:rsidP="00CF52F2">
      <w:pPr>
        <w:ind w:left="360"/>
        <w:rPr>
          <w:b/>
          <w:u w:val="single"/>
        </w:rPr>
      </w:pPr>
    </w:p>
    <w:p w:rsidR="00CF52F2" w:rsidRDefault="00CF52F2" w:rsidP="00CF52F2">
      <w:pPr>
        <w:autoSpaceDE w:val="0"/>
        <w:autoSpaceDN w:val="0"/>
        <w:adjustRightInd w:val="0"/>
        <w:spacing w:line="360" w:lineRule="auto"/>
        <w:ind w:left="720"/>
        <w:jc w:val="both"/>
        <w:rPr>
          <w:lang w:val="nl-NL"/>
        </w:rPr>
      </w:pPr>
      <w:r>
        <w:rPr>
          <w:lang w:val="nl-NL"/>
        </w:rPr>
        <w:t>The Excutive of URCSA have met in Nov 2011, February and July 2012 to discuss the way forward after the DRC General Synod have started a process to get Belhar Confession to the included as a confession in a church orderly way.”</w:t>
      </w:r>
    </w:p>
    <w:p w:rsidR="00CF52F2" w:rsidRPr="00B402EC" w:rsidRDefault="00CF52F2" w:rsidP="00CF52F2">
      <w:pPr>
        <w:autoSpaceDE w:val="0"/>
        <w:autoSpaceDN w:val="0"/>
        <w:adjustRightInd w:val="0"/>
        <w:spacing w:line="360" w:lineRule="auto"/>
        <w:ind w:left="720"/>
        <w:jc w:val="both"/>
        <w:rPr>
          <w:lang w:val="nl-NL"/>
        </w:rPr>
      </w:pPr>
      <w:r w:rsidRPr="00B402EC">
        <w:rPr>
          <w:lang w:val="nl-NL"/>
        </w:rPr>
        <w:t>From these meetings and a mutual discernment of God’s will, the Executives has agreed to draw up a memorandum of agreement, sign it and present it to our various church structures for acceptance.</w:t>
      </w:r>
    </w:p>
    <w:p w:rsidR="00CF52F2" w:rsidRPr="00867594" w:rsidRDefault="00CF52F2" w:rsidP="00CF52F2">
      <w:pPr>
        <w:jc w:val="both"/>
      </w:pPr>
    </w:p>
    <w:p w:rsidR="00CF52F2" w:rsidRPr="00867594" w:rsidRDefault="00CF52F2" w:rsidP="00D35600">
      <w:pPr>
        <w:numPr>
          <w:ilvl w:val="0"/>
          <w:numId w:val="49"/>
        </w:numPr>
        <w:shd w:val="clear" w:color="auto" w:fill="D9D9D9"/>
        <w:ind w:hanging="644"/>
        <w:jc w:val="both"/>
        <w:rPr>
          <w:b/>
        </w:rPr>
      </w:pPr>
      <w:r w:rsidRPr="00867594">
        <w:rPr>
          <w:b/>
        </w:rPr>
        <w:t>Preamble</w:t>
      </w:r>
    </w:p>
    <w:p w:rsidR="00CF52F2" w:rsidRPr="00867594" w:rsidRDefault="00CF52F2" w:rsidP="00CF52F2">
      <w:pPr>
        <w:jc w:val="both"/>
        <w:rPr>
          <w:b/>
        </w:rPr>
      </w:pPr>
    </w:p>
    <w:p w:rsidR="00CF52F2" w:rsidRPr="00867594" w:rsidRDefault="00CF52F2" w:rsidP="00CF52F2">
      <w:pPr>
        <w:spacing w:line="360" w:lineRule="auto"/>
        <w:ind w:left="644" w:hanging="644"/>
        <w:jc w:val="both"/>
      </w:pPr>
      <w:r w:rsidRPr="00867594">
        <w:rPr>
          <w:b/>
        </w:rPr>
        <w:t>2.1</w:t>
      </w:r>
      <w:r w:rsidRPr="00867594">
        <w:rPr>
          <w:i/>
        </w:rPr>
        <w:t xml:space="preserve"> </w:t>
      </w:r>
      <w:r w:rsidRPr="00867594">
        <w:rPr>
          <w:i/>
        </w:rPr>
        <w:tab/>
      </w:r>
      <w:r w:rsidRPr="00867594">
        <w:t>We as churches have decided to covenant together, because we believe that the Lord, who graciously committed himself to us, requires this of us. We use the term covenanting because we want to bring ourselves and the reunification process under the authority of the word of God and the will of Christ.  As the family of churches we already decided together at Achterberg to journey together.</w:t>
      </w:r>
    </w:p>
    <w:p w:rsidR="00CF52F2" w:rsidRPr="00867594" w:rsidRDefault="00CF52F2" w:rsidP="00CF52F2">
      <w:pPr>
        <w:spacing w:line="360" w:lineRule="auto"/>
        <w:ind w:left="644" w:hanging="644"/>
        <w:jc w:val="both"/>
      </w:pPr>
    </w:p>
    <w:p w:rsidR="00CF52F2" w:rsidRPr="00867594" w:rsidRDefault="00CF52F2" w:rsidP="00CF52F2">
      <w:pPr>
        <w:spacing w:line="360" w:lineRule="auto"/>
        <w:ind w:left="644" w:hanging="644"/>
        <w:jc w:val="both"/>
      </w:pPr>
      <w:r w:rsidRPr="00867594">
        <w:rPr>
          <w:b/>
        </w:rPr>
        <w:t>2.2</w:t>
      </w:r>
      <w:r w:rsidRPr="00867594">
        <w:t xml:space="preserve"> </w:t>
      </w:r>
      <w:r w:rsidRPr="00867594">
        <w:tab/>
        <w:t>We envisage a new organically united reformed church, organized according to synodical-presbyterial structures, which lives missionally and is committed to the biblical demands of love, reconciliation, justice and peace.  At the same time we are committed to non-racialism, inclusiveness and the acceptance and celebration of our multicultural composition.  The different languages in our churches will be treasured.</w:t>
      </w:r>
    </w:p>
    <w:p w:rsidR="00CF52F2" w:rsidRPr="00867594" w:rsidRDefault="00CF52F2" w:rsidP="00CF52F2">
      <w:pPr>
        <w:spacing w:line="360" w:lineRule="auto"/>
        <w:ind w:left="644" w:hanging="644"/>
        <w:jc w:val="both"/>
      </w:pPr>
    </w:p>
    <w:p w:rsidR="00CF52F2" w:rsidRPr="00867594" w:rsidRDefault="00CF52F2" w:rsidP="00CF52F2">
      <w:pPr>
        <w:spacing w:line="360" w:lineRule="auto"/>
        <w:ind w:left="644" w:hanging="644"/>
        <w:jc w:val="both"/>
      </w:pPr>
      <w:r w:rsidRPr="00867594">
        <w:rPr>
          <w:b/>
        </w:rPr>
        <w:t>2.3</w:t>
      </w:r>
      <w:r w:rsidRPr="00867594">
        <w:t xml:space="preserve"> </w:t>
      </w:r>
      <w:r w:rsidRPr="00867594">
        <w:tab/>
        <w:t>From within our common faith in the triune God we commit ourselves anew to Africa, the continent where the Lord has placed us, and particularly to Southern Africa.  We wish to take up this calling together to make a difference to the life-threatening problems facing our countries. In the process of spreading the gospel, we covenant to work together in concrete ways such as:</w:t>
      </w:r>
    </w:p>
    <w:p w:rsidR="00CF52F2" w:rsidRPr="00867594" w:rsidRDefault="00CF52F2" w:rsidP="00CF52F2">
      <w:pPr>
        <w:spacing w:line="360" w:lineRule="auto"/>
        <w:ind w:left="644" w:hanging="644"/>
        <w:jc w:val="both"/>
      </w:pPr>
    </w:p>
    <w:p w:rsidR="00CF52F2" w:rsidRPr="00867594" w:rsidRDefault="00CF52F2" w:rsidP="00D35600">
      <w:pPr>
        <w:pStyle w:val="ListParagraph"/>
        <w:numPr>
          <w:ilvl w:val="0"/>
          <w:numId w:val="51"/>
        </w:numPr>
        <w:suppressAutoHyphens w:val="0"/>
        <w:spacing w:line="360" w:lineRule="auto"/>
        <w:contextualSpacing/>
        <w:jc w:val="both"/>
        <w:rPr>
          <w:rFonts w:ascii="Arial" w:hAnsi="Arial" w:cs="Arial"/>
          <w:sz w:val="22"/>
          <w:szCs w:val="22"/>
        </w:rPr>
      </w:pPr>
      <w:r w:rsidRPr="00867594">
        <w:rPr>
          <w:rFonts w:ascii="Arial" w:hAnsi="Arial" w:cs="Arial"/>
          <w:sz w:val="22"/>
          <w:szCs w:val="22"/>
        </w:rPr>
        <w:t>inviting people to life in fullness in Christ</w:t>
      </w:r>
    </w:p>
    <w:p w:rsidR="00CF52F2" w:rsidRPr="00867594" w:rsidRDefault="00CF52F2" w:rsidP="00D35600">
      <w:pPr>
        <w:pStyle w:val="ListParagraph"/>
        <w:numPr>
          <w:ilvl w:val="0"/>
          <w:numId w:val="51"/>
        </w:numPr>
        <w:suppressAutoHyphens w:val="0"/>
        <w:spacing w:line="360" w:lineRule="auto"/>
        <w:contextualSpacing/>
        <w:jc w:val="both"/>
        <w:rPr>
          <w:rFonts w:ascii="Arial" w:hAnsi="Arial" w:cs="Arial"/>
          <w:sz w:val="22"/>
          <w:szCs w:val="22"/>
        </w:rPr>
      </w:pPr>
      <w:r w:rsidRPr="00867594">
        <w:rPr>
          <w:rFonts w:ascii="Arial" w:hAnsi="Arial" w:cs="Arial"/>
          <w:sz w:val="22"/>
          <w:szCs w:val="22"/>
        </w:rPr>
        <w:t>promoting of healing and wholeness for all of life</w:t>
      </w:r>
    </w:p>
    <w:p w:rsidR="00CF52F2" w:rsidRPr="00867594" w:rsidRDefault="00CF52F2" w:rsidP="00D35600">
      <w:pPr>
        <w:pStyle w:val="ListParagraph"/>
        <w:numPr>
          <w:ilvl w:val="0"/>
          <w:numId w:val="51"/>
        </w:numPr>
        <w:suppressAutoHyphens w:val="0"/>
        <w:spacing w:line="360" w:lineRule="auto"/>
        <w:contextualSpacing/>
        <w:jc w:val="both"/>
        <w:rPr>
          <w:rFonts w:ascii="Arial" w:hAnsi="Arial" w:cs="Arial"/>
          <w:sz w:val="22"/>
          <w:szCs w:val="22"/>
        </w:rPr>
      </w:pPr>
      <w:r w:rsidRPr="00867594">
        <w:rPr>
          <w:rFonts w:ascii="Arial" w:hAnsi="Arial" w:cs="Arial"/>
          <w:sz w:val="22"/>
          <w:szCs w:val="22"/>
        </w:rPr>
        <w:t>engaging in prophetic dialogue with others on societal matters</w:t>
      </w:r>
    </w:p>
    <w:p w:rsidR="00CF52F2" w:rsidRPr="00867594" w:rsidRDefault="00CF52F2" w:rsidP="00D35600">
      <w:pPr>
        <w:pStyle w:val="ListParagraph"/>
        <w:numPr>
          <w:ilvl w:val="0"/>
          <w:numId w:val="51"/>
        </w:numPr>
        <w:suppressAutoHyphens w:val="0"/>
        <w:spacing w:line="360" w:lineRule="auto"/>
        <w:contextualSpacing/>
        <w:jc w:val="both"/>
        <w:rPr>
          <w:rFonts w:ascii="Arial" w:hAnsi="Arial" w:cs="Arial"/>
          <w:sz w:val="22"/>
          <w:szCs w:val="22"/>
        </w:rPr>
      </w:pPr>
      <w:r w:rsidRPr="00867594">
        <w:rPr>
          <w:rFonts w:ascii="Arial" w:hAnsi="Arial" w:cs="Arial"/>
          <w:sz w:val="22"/>
          <w:szCs w:val="22"/>
        </w:rPr>
        <w:t>embodying, modeling and promoting moral values of Scripture</w:t>
      </w:r>
    </w:p>
    <w:p w:rsidR="00CF52F2" w:rsidRPr="00867594" w:rsidRDefault="00CF52F2" w:rsidP="00D35600">
      <w:pPr>
        <w:pStyle w:val="ListParagraph"/>
        <w:numPr>
          <w:ilvl w:val="0"/>
          <w:numId w:val="51"/>
        </w:numPr>
        <w:suppressAutoHyphens w:val="0"/>
        <w:spacing w:line="360" w:lineRule="auto"/>
        <w:contextualSpacing/>
        <w:jc w:val="both"/>
        <w:rPr>
          <w:rFonts w:ascii="Arial" w:hAnsi="Arial" w:cs="Arial"/>
          <w:sz w:val="22"/>
          <w:szCs w:val="22"/>
        </w:rPr>
      </w:pPr>
      <w:r w:rsidRPr="00867594">
        <w:rPr>
          <w:rFonts w:ascii="Arial" w:hAnsi="Arial" w:cs="Arial"/>
          <w:sz w:val="22"/>
          <w:szCs w:val="22"/>
        </w:rPr>
        <w:t>seeking and advocating justice for all</w:t>
      </w:r>
    </w:p>
    <w:p w:rsidR="00CF52F2" w:rsidRPr="00867594" w:rsidRDefault="00CF52F2" w:rsidP="00D35600">
      <w:pPr>
        <w:pStyle w:val="ListParagraph"/>
        <w:numPr>
          <w:ilvl w:val="0"/>
          <w:numId w:val="51"/>
        </w:numPr>
        <w:suppressAutoHyphens w:val="0"/>
        <w:spacing w:line="360" w:lineRule="auto"/>
        <w:contextualSpacing/>
        <w:jc w:val="both"/>
        <w:rPr>
          <w:rFonts w:ascii="Arial" w:hAnsi="Arial" w:cs="Arial"/>
          <w:sz w:val="22"/>
          <w:szCs w:val="22"/>
        </w:rPr>
      </w:pPr>
      <w:r w:rsidRPr="00867594">
        <w:rPr>
          <w:rFonts w:ascii="Arial" w:hAnsi="Arial" w:cs="Arial"/>
          <w:sz w:val="22"/>
          <w:szCs w:val="22"/>
        </w:rPr>
        <w:t xml:space="preserve">achieving reconciliation, which is more than mere tolerance of one another </w:t>
      </w:r>
    </w:p>
    <w:p w:rsidR="00CF52F2" w:rsidRPr="00867594" w:rsidRDefault="00CF52F2" w:rsidP="00D35600">
      <w:pPr>
        <w:pStyle w:val="ListParagraph"/>
        <w:numPr>
          <w:ilvl w:val="0"/>
          <w:numId w:val="51"/>
        </w:numPr>
        <w:suppressAutoHyphens w:val="0"/>
        <w:spacing w:line="360" w:lineRule="auto"/>
        <w:contextualSpacing/>
        <w:jc w:val="both"/>
        <w:rPr>
          <w:rFonts w:ascii="Arial" w:hAnsi="Arial" w:cs="Arial"/>
          <w:sz w:val="22"/>
          <w:szCs w:val="22"/>
        </w:rPr>
      </w:pPr>
      <w:r w:rsidRPr="00867594">
        <w:rPr>
          <w:rFonts w:ascii="Arial" w:hAnsi="Arial" w:cs="Arial"/>
          <w:sz w:val="22"/>
          <w:szCs w:val="22"/>
        </w:rPr>
        <w:t>opposing violence and abuse of power of all kinds in our society,</w:t>
      </w:r>
    </w:p>
    <w:p w:rsidR="00CF52F2" w:rsidRPr="00867594" w:rsidRDefault="00CF52F2" w:rsidP="00D35600">
      <w:pPr>
        <w:pStyle w:val="ListParagraph"/>
        <w:numPr>
          <w:ilvl w:val="0"/>
          <w:numId w:val="51"/>
        </w:numPr>
        <w:suppressAutoHyphens w:val="0"/>
        <w:spacing w:line="360" w:lineRule="auto"/>
        <w:contextualSpacing/>
        <w:jc w:val="both"/>
        <w:rPr>
          <w:rFonts w:ascii="Arial" w:hAnsi="Arial" w:cs="Arial"/>
          <w:sz w:val="22"/>
          <w:szCs w:val="22"/>
        </w:rPr>
      </w:pPr>
      <w:r w:rsidRPr="00867594">
        <w:rPr>
          <w:rFonts w:ascii="Arial" w:hAnsi="Arial" w:cs="Arial"/>
          <w:sz w:val="22"/>
          <w:szCs w:val="22"/>
        </w:rPr>
        <w:t>promoting and embracing human dignity and gender equity</w:t>
      </w:r>
    </w:p>
    <w:p w:rsidR="00CF52F2" w:rsidRPr="00867594" w:rsidRDefault="00CF52F2" w:rsidP="00CF52F2">
      <w:pPr>
        <w:jc w:val="both"/>
      </w:pPr>
    </w:p>
    <w:p w:rsidR="00CF52F2" w:rsidRPr="00867594" w:rsidRDefault="00CF52F2" w:rsidP="00D35600">
      <w:pPr>
        <w:numPr>
          <w:ilvl w:val="0"/>
          <w:numId w:val="49"/>
        </w:numPr>
        <w:shd w:val="clear" w:color="auto" w:fill="D9D9D9"/>
        <w:ind w:hanging="644"/>
        <w:jc w:val="both"/>
        <w:rPr>
          <w:b/>
        </w:rPr>
      </w:pPr>
      <w:r w:rsidRPr="00867594">
        <w:rPr>
          <w:b/>
        </w:rPr>
        <w:t>On church unity</w:t>
      </w:r>
    </w:p>
    <w:p w:rsidR="00CF52F2" w:rsidRPr="00867594" w:rsidRDefault="00CF52F2" w:rsidP="00CF52F2">
      <w:pPr>
        <w:ind w:left="360"/>
        <w:jc w:val="both"/>
        <w:rPr>
          <w:b/>
        </w:rPr>
      </w:pPr>
    </w:p>
    <w:p w:rsidR="00CF52F2" w:rsidRPr="00867594" w:rsidRDefault="00CF52F2" w:rsidP="00CF52F2">
      <w:pPr>
        <w:spacing w:line="360" w:lineRule="auto"/>
        <w:ind w:left="360" w:hanging="360"/>
        <w:jc w:val="both"/>
      </w:pPr>
      <w:r w:rsidRPr="00867594">
        <w:rPr>
          <w:b/>
        </w:rPr>
        <w:t>3.1</w:t>
      </w:r>
      <w:r w:rsidRPr="00867594">
        <w:t xml:space="preserve"> </w:t>
      </w:r>
      <w:r w:rsidRPr="00867594">
        <w:tab/>
        <w:t>We commit ourselves to the following model of unity:</w:t>
      </w:r>
    </w:p>
    <w:p w:rsidR="00CF52F2" w:rsidRPr="00867594" w:rsidRDefault="00CF52F2" w:rsidP="00CF52F2">
      <w:pPr>
        <w:spacing w:line="360" w:lineRule="auto"/>
        <w:jc w:val="both"/>
        <w:rPr>
          <w:i/>
        </w:rPr>
      </w:pPr>
    </w:p>
    <w:p w:rsidR="00CF52F2" w:rsidRPr="00867594" w:rsidRDefault="00CF52F2" w:rsidP="00CF52F2">
      <w:pPr>
        <w:spacing w:line="360" w:lineRule="auto"/>
        <w:ind w:left="720"/>
        <w:jc w:val="both"/>
      </w:pPr>
      <w:r w:rsidRPr="00867594">
        <w:t>From the different models for church unity in different churches, we intentionally choose a presbyterial-synodical church body (i.e. organic) that supports the Gospel of Jesus Christ who broke down the wall of separation between people</w:t>
      </w:r>
      <w:r w:rsidRPr="00867594">
        <w:rPr>
          <w:i/>
        </w:rPr>
        <w:t xml:space="preserve"> </w:t>
      </w:r>
      <w:r w:rsidRPr="00867594">
        <w:t xml:space="preserve">(Ephesians 2: 14-16).  </w:t>
      </w:r>
    </w:p>
    <w:p w:rsidR="00CF52F2" w:rsidRPr="00867594" w:rsidRDefault="00CF52F2" w:rsidP="00CF52F2">
      <w:pPr>
        <w:spacing w:line="360" w:lineRule="auto"/>
        <w:jc w:val="both"/>
        <w:rPr>
          <w:i/>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0"/>
      </w:tblGrid>
      <w:tr w:rsidR="00CF52F2" w:rsidRPr="00867594" w:rsidTr="00365F27">
        <w:tc>
          <w:tcPr>
            <w:tcW w:w="8850" w:type="dxa"/>
          </w:tcPr>
          <w:p w:rsidR="00CF52F2" w:rsidRPr="00867594" w:rsidRDefault="00CF52F2" w:rsidP="00365F27">
            <w:pPr>
              <w:spacing w:line="360" w:lineRule="auto"/>
              <w:jc w:val="both"/>
              <w:rPr>
                <w:i/>
                <w:u w:val="single"/>
              </w:rPr>
            </w:pPr>
          </w:p>
          <w:p w:rsidR="00CF52F2" w:rsidRPr="00867594" w:rsidRDefault="00CF52F2" w:rsidP="00365F27">
            <w:pPr>
              <w:spacing w:line="360" w:lineRule="auto"/>
              <w:jc w:val="both"/>
              <w:rPr>
                <w:i/>
                <w:u w:val="single"/>
              </w:rPr>
            </w:pPr>
            <w:r w:rsidRPr="00867594">
              <w:rPr>
                <w:i/>
                <w:u w:val="single"/>
              </w:rPr>
              <w:t>Ephesians 2</w:t>
            </w:r>
          </w:p>
          <w:p w:rsidR="00CF52F2" w:rsidRPr="00867594" w:rsidRDefault="00CF52F2" w:rsidP="00365F27">
            <w:pPr>
              <w:spacing w:line="360" w:lineRule="auto"/>
              <w:jc w:val="both"/>
              <w:rPr>
                <w:i/>
              </w:rPr>
            </w:pPr>
            <w:r w:rsidRPr="00867594">
              <w:rPr>
                <w:i/>
              </w:rPr>
              <w:t xml:space="preserve">14 For he himself is our peace, who has made the two groups one and has destroyed the barrier, the dividing wall of hostility, </w:t>
            </w:r>
          </w:p>
          <w:p w:rsidR="00CF52F2" w:rsidRPr="00867594" w:rsidRDefault="00CF52F2" w:rsidP="00365F27">
            <w:pPr>
              <w:spacing w:line="360" w:lineRule="auto"/>
              <w:jc w:val="both"/>
              <w:rPr>
                <w:i/>
              </w:rPr>
            </w:pPr>
            <w:r w:rsidRPr="00867594">
              <w:rPr>
                <w:i/>
              </w:rPr>
              <w:t xml:space="preserve">15 by setting aside in his flesh the law with its commands and regulations. His purpose was to create in himself one new humanity out of the two, thus making peace, </w:t>
            </w:r>
          </w:p>
          <w:p w:rsidR="00CF52F2" w:rsidRPr="00867594" w:rsidRDefault="00CF52F2" w:rsidP="00365F27">
            <w:pPr>
              <w:spacing w:line="360" w:lineRule="auto"/>
              <w:jc w:val="both"/>
              <w:rPr>
                <w:i/>
              </w:rPr>
            </w:pPr>
            <w:r w:rsidRPr="00867594">
              <w:rPr>
                <w:i/>
              </w:rPr>
              <w:t>16 and in one body to reconcile both of them to God through the cross, by which he put to death their hostility.</w:t>
            </w:r>
          </w:p>
          <w:p w:rsidR="00CF52F2" w:rsidRPr="00867594" w:rsidRDefault="00CF52F2" w:rsidP="00365F27">
            <w:pPr>
              <w:spacing w:line="360" w:lineRule="auto"/>
              <w:jc w:val="both"/>
              <w:rPr>
                <w:i/>
              </w:rPr>
            </w:pPr>
          </w:p>
        </w:tc>
      </w:tr>
    </w:tbl>
    <w:p w:rsidR="00CF52F2" w:rsidRPr="00867594" w:rsidRDefault="00CF52F2" w:rsidP="00CF52F2">
      <w:pPr>
        <w:jc w:val="both"/>
        <w:rPr>
          <w:i/>
        </w:rPr>
      </w:pPr>
    </w:p>
    <w:p w:rsidR="00CF52F2" w:rsidRPr="00867594" w:rsidRDefault="00CF52F2" w:rsidP="00CF52F2">
      <w:pPr>
        <w:spacing w:line="360" w:lineRule="auto"/>
        <w:ind w:left="720" w:hanging="720"/>
        <w:jc w:val="both"/>
      </w:pPr>
      <w:r w:rsidRPr="00867594">
        <w:rPr>
          <w:b/>
        </w:rPr>
        <w:t>3.2</w:t>
      </w:r>
      <w:r w:rsidRPr="00867594">
        <w:rPr>
          <w:i/>
        </w:rPr>
        <w:t xml:space="preserve"> </w:t>
      </w:r>
      <w:r w:rsidRPr="00867594">
        <w:rPr>
          <w:i/>
        </w:rPr>
        <w:tab/>
      </w:r>
      <w:r w:rsidRPr="00867594">
        <w:t>We believe that this proposed model is a Scriptural embodiment of unity in the Southern African context.  This model we believe can help the church on different levels to be the living body of Christ in the world.</w:t>
      </w:r>
    </w:p>
    <w:p w:rsidR="00CF52F2" w:rsidRPr="00867594" w:rsidRDefault="00CF52F2" w:rsidP="00CF52F2">
      <w:pPr>
        <w:spacing w:line="360" w:lineRule="auto"/>
        <w:ind w:left="720" w:hanging="720"/>
        <w:jc w:val="both"/>
      </w:pPr>
    </w:p>
    <w:p w:rsidR="00CF52F2" w:rsidRDefault="00CF52F2" w:rsidP="00CF52F2">
      <w:pPr>
        <w:spacing w:line="360" w:lineRule="auto"/>
        <w:ind w:left="720" w:hanging="720"/>
        <w:jc w:val="both"/>
      </w:pPr>
      <w:r w:rsidRPr="00867594">
        <w:rPr>
          <w:b/>
        </w:rPr>
        <w:t>3.3</w:t>
      </w:r>
      <w:r w:rsidRPr="00867594">
        <w:t xml:space="preserve"> </w:t>
      </w:r>
      <w:r w:rsidRPr="00867594">
        <w:tab/>
        <w:t xml:space="preserve">As reformed churches we believe that the local congregation is the expression of the church of Christ in a local community, but we also believe that local congregations live in communion with one another and this communion is expressed in various manners e.g. presbyteries, synods.  </w:t>
      </w:r>
    </w:p>
    <w:p w:rsidR="00CF52F2" w:rsidRDefault="00CF52F2" w:rsidP="00CF52F2">
      <w:pPr>
        <w:autoSpaceDE w:val="0"/>
        <w:autoSpaceDN w:val="0"/>
        <w:adjustRightInd w:val="0"/>
        <w:spacing w:line="360" w:lineRule="auto"/>
        <w:ind w:left="720"/>
        <w:jc w:val="both"/>
        <w:rPr>
          <w:lang w:val="nl-NL"/>
        </w:rPr>
      </w:pPr>
      <w:r>
        <w:rPr>
          <w:lang w:val="nl-NL"/>
        </w:rPr>
        <w:lastRenderedPageBreak/>
        <w:t>The four churches undertake to indentify ways in which the local churches can express their unity with each other inter alia forming uniting congregations, receiving ministers across cultures, starting uniting commissions and projects, re-alining the congregations with their full consent to incorporate wards of other cultures.</w:t>
      </w:r>
    </w:p>
    <w:p w:rsidR="00CF52F2" w:rsidRPr="00867594" w:rsidRDefault="00CF52F2" w:rsidP="00CF52F2">
      <w:pPr>
        <w:ind w:left="720" w:hanging="720"/>
        <w:jc w:val="both"/>
      </w:pPr>
    </w:p>
    <w:p w:rsidR="00CF52F2" w:rsidRPr="00867594" w:rsidRDefault="00CF52F2" w:rsidP="00CF52F2">
      <w:pPr>
        <w:ind w:left="720" w:hanging="720"/>
        <w:jc w:val="both"/>
      </w:pPr>
      <w:r w:rsidRPr="00867594">
        <w:rPr>
          <w:b/>
        </w:rPr>
        <w:t>3.4</w:t>
      </w:r>
      <w:r w:rsidRPr="00867594">
        <w:t xml:space="preserve"> </w:t>
      </w:r>
      <w:r w:rsidRPr="00867594">
        <w:tab/>
        <w:t>We agree that getting the church to be fully one will be a process and that it will ask of us to commit ourselves to journey and grow together.</w:t>
      </w:r>
    </w:p>
    <w:p w:rsidR="00CF52F2" w:rsidRPr="00867594" w:rsidRDefault="00CF52F2" w:rsidP="00CF52F2">
      <w:pPr>
        <w:ind w:left="720" w:hanging="720"/>
        <w:jc w:val="both"/>
      </w:pPr>
    </w:p>
    <w:p w:rsidR="00CF52F2" w:rsidRPr="00867594" w:rsidRDefault="00CF52F2" w:rsidP="00CF52F2">
      <w:pPr>
        <w:spacing w:line="360" w:lineRule="auto"/>
        <w:ind w:left="720" w:hanging="720"/>
        <w:jc w:val="both"/>
      </w:pPr>
      <w:r w:rsidRPr="00867594">
        <w:rPr>
          <w:b/>
        </w:rPr>
        <w:t>3.5</w:t>
      </w:r>
      <w:r w:rsidRPr="00867594">
        <w:t xml:space="preserve"> </w:t>
      </w:r>
      <w:r w:rsidRPr="00867594">
        <w:tab/>
        <w:t>We propose that the churches start a process to obtain the permission of all the congregations of the churches (in the exact way currently prescribed in the church order of the particular church) for the following:</w:t>
      </w:r>
    </w:p>
    <w:p w:rsidR="00CF52F2" w:rsidRPr="00B402EC" w:rsidRDefault="00CF52F2" w:rsidP="00D35600">
      <w:pPr>
        <w:numPr>
          <w:ilvl w:val="0"/>
          <w:numId w:val="52"/>
        </w:numPr>
        <w:suppressAutoHyphens/>
        <w:autoSpaceDE w:val="0"/>
        <w:autoSpaceDN w:val="0"/>
        <w:adjustRightInd w:val="0"/>
        <w:spacing w:line="360" w:lineRule="auto"/>
        <w:jc w:val="both"/>
        <w:rPr>
          <w:lang w:val="nl-NL"/>
        </w:rPr>
      </w:pPr>
      <w:r w:rsidRPr="00B402EC">
        <w:rPr>
          <w:lang w:val="nl-NL"/>
        </w:rPr>
        <w:t>the forming of a new General Synod as expression of new denominational ties (kerkverband)</w:t>
      </w:r>
    </w:p>
    <w:p w:rsidR="00CF52F2" w:rsidRPr="00B402EC" w:rsidRDefault="00CF52F2" w:rsidP="00D35600">
      <w:pPr>
        <w:numPr>
          <w:ilvl w:val="0"/>
          <w:numId w:val="52"/>
        </w:numPr>
        <w:suppressAutoHyphens/>
        <w:autoSpaceDE w:val="0"/>
        <w:autoSpaceDN w:val="0"/>
        <w:adjustRightInd w:val="0"/>
        <w:spacing w:line="360" w:lineRule="auto"/>
        <w:jc w:val="both"/>
        <w:rPr>
          <w:lang w:val="nl-NL"/>
        </w:rPr>
      </w:pPr>
      <w:r w:rsidRPr="00B402EC">
        <w:rPr>
          <w:lang w:val="nl-NL"/>
        </w:rPr>
        <w:t xml:space="preserve">the formulating of the confessional basis for the reunited church </w:t>
      </w:r>
    </w:p>
    <w:p w:rsidR="00CF52F2" w:rsidRPr="00B402EC" w:rsidRDefault="00CF52F2" w:rsidP="00D35600">
      <w:pPr>
        <w:numPr>
          <w:ilvl w:val="0"/>
          <w:numId w:val="52"/>
        </w:numPr>
        <w:suppressAutoHyphens/>
        <w:autoSpaceDE w:val="0"/>
        <w:autoSpaceDN w:val="0"/>
        <w:adjustRightInd w:val="0"/>
        <w:spacing w:line="360" w:lineRule="auto"/>
        <w:jc w:val="both"/>
        <w:rPr>
          <w:lang w:val="nl-NL"/>
        </w:rPr>
      </w:pPr>
      <w:r w:rsidRPr="00B402EC">
        <w:rPr>
          <w:lang w:val="nl-NL"/>
        </w:rPr>
        <w:t>to approve amendments to existing Church Orders needed for the formation and restructuring of a reunited church</w:t>
      </w:r>
    </w:p>
    <w:p w:rsidR="00CF52F2" w:rsidRPr="00B402EC" w:rsidRDefault="00CF52F2" w:rsidP="00D35600">
      <w:pPr>
        <w:numPr>
          <w:ilvl w:val="0"/>
          <w:numId w:val="52"/>
        </w:numPr>
        <w:suppressAutoHyphens/>
        <w:autoSpaceDE w:val="0"/>
        <w:autoSpaceDN w:val="0"/>
        <w:adjustRightInd w:val="0"/>
        <w:spacing w:line="360" w:lineRule="auto"/>
        <w:jc w:val="both"/>
        <w:rPr>
          <w:lang w:val="nl-NL"/>
        </w:rPr>
      </w:pPr>
      <w:r w:rsidRPr="00B402EC">
        <w:rPr>
          <w:lang w:val="nl-NL"/>
        </w:rPr>
        <w:t>to approve that, after the forming of a new General Synod, a process will follow by which the regional synods and presbyteries engage in processes of expressing the reunited church at their respective levels</w:t>
      </w:r>
    </w:p>
    <w:p w:rsidR="00CF52F2" w:rsidRPr="00B402EC" w:rsidRDefault="00CF52F2" w:rsidP="00D35600">
      <w:pPr>
        <w:numPr>
          <w:ilvl w:val="0"/>
          <w:numId w:val="52"/>
        </w:numPr>
        <w:suppressAutoHyphens/>
        <w:autoSpaceDE w:val="0"/>
        <w:autoSpaceDN w:val="0"/>
        <w:adjustRightInd w:val="0"/>
        <w:spacing w:line="360" w:lineRule="auto"/>
        <w:jc w:val="both"/>
        <w:rPr>
          <w:lang w:val="nl-NL"/>
        </w:rPr>
      </w:pPr>
      <w:r w:rsidRPr="00B402EC">
        <w:rPr>
          <w:lang w:val="nl-NL"/>
        </w:rPr>
        <w:t>the name of the reunited church</w:t>
      </w:r>
    </w:p>
    <w:p w:rsidR="00CF52F2" w:rsidRPr="00B402EC" w:rsidRDefault="00CF52F2" w:rsidP="00D35600">
      <w:pPr>
        <w:numPr>
          <w:ilvl w:val="0"/>
          <w:numId w:val="52"/>
        </w:numPr>
        <w:suppressAutoHyphens/>
        <w:autoSpaceDE w:val="0"/>
        <w:autoSpaceDN w:val="0"/>
        <w:adjustRightInd w:val="0"/>
        <w:spacing w:line="360" w:lineRule="auto"/>
        <w:jc w:val="both"/>
        <w:rPr>
          <w:lang w:val="nl-NL"/>
        </w:rPr>
      </w:pPr>
      <w:r w:rsidRPr="00B402EC">
        <w:rPr>
          <w:lang w:val="nl-NL"/>
        </w:rPr>
        <w:t xml:space="preserve">The church orderly position of congregations with regard to ministry, property, etc. </w:t>
      </w:r>
    </w:p>
    <w:p w:rsidR="00CF52F2" w:rsidRPr="00B402EC" w:rsidRDefault="00CF52F2" w:rsidP="00D35600">
      <w:pPr>
        <w:numPr>
          <w:ilvl w:val="0"/>
          <w:numId w:val="52"/>
        </w:numPr>
        <w:suppressAutoHyphens/>
        <w:autoSpaceDE w:val="0"/>
        <w:autoSpaceDN w:val="0"/>
        <w:adjustRightInd w:val="0"/>
        <w:spacing w:line="360" w:lineRule="auto"/>
        <w:jc w:val="both"/>
        <w:rPr>
          <w:lang w:val="nl-NL"/>
        </w:rPr>
      </w:pPr>
      <w:r w:rsidRPr="00B402EC">
        <w:rPr>
          <w:lang w:val="nl-NL"/>
        </w:rPr>
        <w:t>The actuarii of the General Synods form a task team to evaluate the existing church orders and to start a process to amend them in the correct way in order to make such a process possible.</w:t>
      </w:r>
    </w:p>
    <w:p w:rsidR="00CF52F2" w:rsidRDefault="00CF52F2" w:rsidP="00D35600">
      <w:pPr>
        <w:numPr>
          <w:ilvl w:val="0"/>
          <w:numId w:val="52"/>
        </w:numPr>
        <w:suppressAutoHyphens/>
        <w:autoSpaceDE w:val="0"/>
        <w:autoSpaceDN w:val="0"/>
        <w:adjustRightInd w:val="0"/>
        <w:spacing w:line="360" w:lineRule="auto"/>
        <w:jc w:val="both"/>
        <w:rPr>
          <w:lang w:val="nl-NL"/>
        </w:rPr>
      </w:pPr>
      <w:r>
        <w:rPr>
          <w:lang w:val="nl-NL"/>
        </w:rPr>
        <w:t>In the process of a General Synod being formed, the Regional Synods will asume unification on the same principles as the General Synod although the finalization of the new General Synod will have precedence</w:t>
      </w:r>
    </w:p>
    <w:p w:rsidR="00CF52F2" w:rsidRPr="00867594" w:rsidRDefault="00CF52F2" w:rsidP="00CF52F2">
      <w:pPr>
        <w:pStyle w:val="ListParagraph"/>
        <w:jc w:val="both"/>
        <w:rPr>
          <w:rFonts w:ascii="Arial" w:hAnsi="Arial" w:cs="Arial"/>
          <w:i/>
          <w:sz w:val="22"/>
          <w:szCs w:val="22"/>
        </w:rPr>
      </w:pPr>
    </w:p>
    <w:p w:rsidR="00CF52F2" w:rsidRPr="00867594" w:rsidRDefault="00CF52F2" w:rsidP="00CF52F2">
      <w:pPr>
        <w:shd w:val="clear" w:color="auto" w:fill="D9D9D9"/>
        <w:jc w:val="both"/>
        <w:rPr>
          <w:b/>
        </w:rPr>
      </w:pPr>
      <w:r w:rsidRPr="00867594">
        <w:rPr>
          <w:b/>
        </w:rPr>
        <w:t xml:space="preserve">4. </w:t>
      </w:r>
      <w:r w:rsidRPr="00867594">
        <w:rPr>
          <w:b/>
        </w:rPr>
        <w:tab/>
        <w:t>On the Confession of Belhar</w:t>
      </w:r>
    </w:p>
    <w:p w:rsidR="00CF52F2" w:rsidRPr="00867594" w:rsidRDefault="00CF52F2" w:rsidP="00CF52F2">
      <w:pPr>
        <w:spacing w:line="360" w:lineRule="auto"/>
        <w:ind w:left="360"/>
        <w:jc w:val="both"/>
      </w:pPr>
    </w:p>
    <w:p w:rsidR="00CF52F2" w:rsidRPr="00867594" w:rsidRDefault="00CF52F2" w:rsidP="00CF52F2">
      <w:pPr>
        <w:spacing w:line="360" w:lineRule="auto"/>
        <w:ind w:left="720" w:hanging="720"/>
        <w:jc w:val="both"/>
      </w:pPr>
      <w:r w:rsidRPr="00867594">
        <w:rPr>
          <w:b/>
        </w:rPr>
        <w:t>4.1</w:t>
      </w:r>
      <w:r w:rsidRPr="00867594">
        <w:t xml:space="preserve"> </w:t>
      </w:r>
      <w:r w:rsidRPr="00867594">
        <w:tab/>
        <w:t>We agree that the Confession of Belhar will be taken up in the confessional basis of the reunited church.</w:t>
      </w:r>
    </w:p>
    <w:p w:rsidR="00CF52F2" w:rsidRPr="00867594" w:rsidRDefault="00CF52F2" w:rsidP="00CF52F2">
      <w:pPr>
        <w:spacing w:line="360" w:lineRule="auto"/>
        <w:ind w:left="720" w:hanging="720"/>
        <w:jc w:val="both"/>
      </w:pPr>
    </w:p>
    <w:p w:rsidR="00CF52F2" w:rsidRPr="00867594" w:rsidRDefault="00CF52F2" w:rsidP="00CF52F2">
      <w:pPr>
        <w:spacing w:line="360" w:lineRule="auto"/>
        <w:ind w:left="720" w:hanging="720"/>
        <w:jc w:val="both"/>
      </w:pPr>
      <w:r w:rsidRPr="00867594">
        <w:rPr>
          <w:b/>
        </w:rPr>
        <w:t>4.2</w:t>
      </w:r>
      <w:r w:rsidRPr="00867594">
        <w:t xml:space="preserve"> </w:t>
      </w:r>
      <w:r w:rsidRPr="00867594">
        <w:tab/>
        <w:t>We understand that the Dutch Reformed Church decided to make the Confession of Belhar part of the confessional basis of the Dutch Reformed Church in a church orderly way and we also understand that it proposed to do it in the following way:</w:t>
      </w:r>
    </w:p>
    <w:p w:rsidR="00CF52F2" w:rsidRPr="00867594" w:rsidRDefault="00CF52F2" w:rsidP="00CF52F2">
      <w:pPr>
        <w:spacing w:line="360" w:lineRule="auto"/>
        <w:ind w:left="720" w:hanging="720"/>
        <w:jc w:val="both"/>
      </w:pPr>
    </w:p>
    <w:p w:rsidR="00CF52F2" w:rsidRPr="00867594" w:rsidRDefault="00CF52F2" w:rsidP="00CF52F2">
      <w:pPr>
        <w:spacing w:line="360" w:lineRule="auto"/>
        <w:ind w:left="720" w:hanging="720"/>
        <w:jc w:val="both"/>
      </w:pPr>
      <w:r w:rsidRPr="00867594">
        <w:rPr>
          <w:i/>
        </w:rPr>
        <w:lastRenderedPageBreak/>
        <w:t>4.2.1</w:t>
      </w:r>
      <w:r w:rsidRPr="00867594">
        <w:t xml:space="preserve"> </w:t>
      </w:r>
      <w:r w:rsidRPr="00867594">
        <w:tab/>
        <w:t>The doctrine which the Church confesses in accordance with the Word of God, takes place in communion with the confession of our tradition as it is expressed in</w:t>
      </w:r>
    </w:p>
    <w:p w:rsidR="00CF52F2" w:rsidRPr="00867594" w:rsidRDefault="00CF52F2" w:rsidP="00CF52F2">
      <w:pPr>
        <w:spacing w:line="360" w:lineRule="auto"/>
        <w:ind w:left="1440" w:hanging="731"/>
        <w:jc w:val="both"/>
      </w:pPr>
      <w:r w:rsidRPr="00867594">
        <w:t>→</w:t>
      </w:r>
      <w:r w:rsidRPr="00867594">
        <w:tab/>
        <w:t>the Apostles Creed, the Nicene Creed and the Athanasian Creed through which the Church expresses her connectedness with the catholic Christian Church, and</w:t>
      </w:r>
    </w:p>
    <w:p w:rsidR="00CF52F2" w:rsidRPr="00867594" w:rsidRDefault="00CF52F2" w:rsidP="00CF52F2">
      <w:pPr>
        <w:spacing w:line="360" w:lineRule="auto"/>
        <w:ind w:left="1440" w:hanging="731"/>
        <w:jc w:val="both"/>
      </w:pPr>
      <w:r w:rsidRPr="00867594">
        <w:t>→</w:t>
      </w:r>
      <w:r w:rsidRPr="00867594">
        <w:tab/>
        <w:t>the Heidelberg Catechism, Belgic Confession and Canons of Dordt through which the Church expresses her connectedness with the reformed tradition.</w:t>
      </w:r>
    </w:p>
    <w:p w:rsidR="00CF52F2" w:rsidRPr="00867594" w:rsidRDefault="00CF52F2" w:rsidP="00CF52F2">
      <w:pPr>
        <w:spacing w:line="360" w:lineRule="auto"/>
        <w:ind w:left="709" w:hanging="709"/>
        <w:jc w:val="both"/>
      </w:pPr>
      <w:r w:rsidRPr="00867594">
        <w:rPr>
          <w:i/>
        </w:rPr>
        <w:t>4.2.2</w:t>
      </w:r>
      <w:r w:rsidRPr="00867594">
        <w:rPr>
          <w:i/>
        </w:rPr>
        <w:tab/>
      </w:r>
      <w:r w:rsidRPr="00867594">
        <w:t>In connectedness with our own context we acknowledge the Confession of Belhar.</w:t>
      </w:r>
    </w:p>
    <w:p w:rsidR="00CF52F2" w:rsidRPr="00867594" w:rsidRDefault="00CF52F2" w:rsidP="00CF52F2">
      <w:pPr>
        <w:spacing w:line="360" w:lineRule="auto"/>
        <w:ind w:left="709" w:hanging="709"/>
        <w:jc w:val="both"/>
      </w:pPr>
    </w:p>
    <w:p w:rsidR="00CF52F2" w:rsidRPr="00867594" w:rsidRDefault="00CF52F2" w:rsidP="00CF52F2">
      <w:pPr>
        <w:spacing w:line="360" w:lineRule="auto"/>
        <w:ind w:left="709" w:hanging="709"/>
        <w:jc w:val="both"/>
      </w:pPr>
      <w:r w:rsidRPr="00867594">
        <w:rPr>
          <w:b/>
        </w:rPr>
        <w:t>4.3</w:t>
      </w:r>
      <w:r w:rsidRPr="00867594">
        <w:t xml:space="preserve"> </w:t>
      </w:r>
      <w:r w:rsidRPr="00867594">
        <w:tab/>
        <w:t xml:space="preserve">We understand that the Dutch Reformed Church will have to follow the Dutch Reformed Church’s Church Order to make the Confession of Belhar part of the confessional basis of the Dutch Reformed Church.  </w:t>
      </w:r>
    </w:p>
    <w:p w:rsidR="00CF52F2" w:rsidRPr="00867594" w:rsidRDefault="00CF52F2" w:rsidP="00CF52F2">
      <w:pPr>
        <w:spacing w:line="360" w:lineRule="auto"/>
        <w:ind w:left="709" w:hanging="709"/>
        <w:jc w:val="both"/>
      </w:pPr>
    </w:p>
    <w:p w:rsidR="00CF52F2" w:rsidRPr="00867594" w:rsidRDefault="00CF52F2" w:rsidP="00CF52F2">
      <w:pPr>
        <w:spacing w:line="360" w:lineRule="auto"/>
        <w:ind w:left="709" w:hanging="709"/>
        <w:jc w:val="both"/>
      </w:pPr>
      <w:r w:rsidRPr="00867594">
        <w:rPr>
          <w:b/>
        </w:rPr>
        <w:t>4.4</w:t>
      </w:r>
      <w:r w:rsidRPr="00867594">
        <w:t xml:space="preserve"> </w:t>
      </w:r>
      <w:r w:rsidRPr="00867594">
        <w:tab/>
        <w:t xml:space="preserve">We agree that the churches will journey together in this process of acceptance and renewed engagement of the Confession of Belhar. </w:t>
      </w:r>
    </w:p>
    <w:p w:rsidR="00CF52F2" w:rsidRPr="00867594" w:rsidRDefault="00CF52F2" w:rsidP="00CF52F2">
      <w:pPr>
        <w:spacing w:line="360" w:lineRule="auto"/>
        <w:ind w:left="709" w:hanging="709"/>
        <w:jc w:val="both"/>
      </w:pPr>
    </w:p>
    <w:p w:rsidR="00CF52F2" w:rsidRPr="00867594" w:rsidRDefault="00CF52F2" w:rsidP="00CF52F2">
      <w:pPr>
        <w:spacing w:line="360" w:lineRule="auto"/>
        <w:ind w:left="709" w:hanging="709"/>
        <w:jc w:val="both"/>
      </w:pPr>
      <w:r w:rsidRPr="00867594">
        <w:rPr>
          <w:b/>
        </w:rPr>
        <w:t>4.5</w:t>
      </w:r>
      <w:r w:rsidRPr="00867594">
        <w:t xml:space="preserve"> </w:t>
      </w:r>
      <w:r w:rsidRPr="00867594">
        <w:tab/>
        <w:t>We understand that the decision of the 2011 General Synod of the Dutch Reformed Church is a journey towards full acceptance of the Confession of Belhar as part of the confessional basis of the Dutch Reformed Church.</w:t>
      </w:r>
    </w:p>
    <w:p w:rsidR="00CF52F2" w:rsidRPr="00867594" w:rsidRDefault="00CF52F2" w:rsidP="00CF52F2">
      <w:pPr>
        <w:spacing w:line="360" w:lineRule="auto"/>
        <w:ind w:left="709" w:hanging="709"/>
        <w:jc w:val="both"/>
      </w:pPr>
    </w:p>
    <w:p w:rsidR="00CF52F2" w:rsidRPr="00867594" w:rsidRDefault="00CF52F2" w:rsidP="00CF52F2">
      <w:pPr>
        <w:spacing w:line="360" w:lineRule="auto"/>
        <w:ind w:left="709" w:hanging="709"/>
        <w:jc w:val="both"/>
      </w:pPr>
      <w:r w:rsidRPr="00867594">
        <w:rPr>
          <w:b/>
        </w:rPr>
        <w:t>4.6</w:t>
      </w:r>
      <w:r w:rsidRPr="00867594">
        <w:t xml:space="preserve"> </w:t>
      </w:r>
      <w:r w:rsidRPr="00867594">
        <w:tab/>
      </w:r>
      <w:r w:rsidRPr="00867594">
        <w:tab/>
        <w:t>Where congregations, ministers, and members of the Dutch Reformed Church do not underwrite the Confession of Belhar as an article of faith, we are committed to journey with them.</w:t>
      </w:r>
    </w:p>
    <w:p w:rsidR="00CF52F2" w:rsidRPr="00867594" w:rsidRDefault="00CF52F2" w:rsidP="00CF52F2">
      <w:pPr>
        <w:spacing w:line="360" w:lineRule="auto"/>
        <w:jc w:val="both"/>
      </w:pPr>
    </w:p>
    <w:p w:rsidR="00CF52F2" w:rsidRPr="00867594" w:rsidRDefault="00CF52F2" w:rsidP="00D35600">
      <w:pPr>
        <w:numPr>
          <w:ilvl w:val="0"/>
          <w:numId w:val="54"/>
        </w:numPr>
        <w:shd w:val="clear" w:color="auto" w:fill="D9D9D9"/>
        <w:spacing w:line="360" w:lineRule="auto"/>
        <w:ind w:hanging="644"/>
        <w:jc w:val="both"/>
        <w:rPr>
          <w:b/>
        </w:rPr>
      </w:pPr>
      <w:r w:rsidRPr="00867594">
        <w:rPr>
          <w:b/>
        </w:rPr>
        <w:t>On restorative justice and reconciliation</w:t>
      </w:r>
    </w:p>
    <w:p w:rsidR="00CF52F2" w:rsidRPr="00867594" w:rsidRDefault="00CF52F2" w:rsidP="00CF52F2">
      <w:pPr>
        <w:shd w:val="clear" w:color="auto" w:fill="FFFFFF"/>
        <w:spacing w:line="360" w:lineRule="auto"/>
        <w:ind w:left="644"/>
        <w:jc w:val="both"/>
        <w:rPr>
          <w:b/>
        </w:rPr>
      </w:pPr>
    </w:p>
    <w:p w:rsidR="00CF52F2" w:rsidRPr="00B402EC" w:rsidRDefault="00CF52F2" w:rsidP="00D35600">
      <w:pPr>
        <w:numPr>
          <w:ilvl w:val="1"/>
          <w:numId w:val="53"/>
        </w:numPr>
        <w:spacing w:line="360" w:lineRule="auto"/>
        <w:ind w:hanging="705"/>
        <w:jc w:val="both"/>
      </w:pPr>
      <w:r w:rsidRPr="00B402EC">
        <w:t>We acknowledge that church unity and the Belhar Confession urges us to also speak about restorative justice and reconciliation.  As churches we have therefore decided to embrace the following:</w:t>
      </w:r>
    </w:p>
    <w:p w:rsidR="00CF52F2" w:rsidRPr="00867594" w:rsidRDefault="00CF52F2" w:rsidP="00CF52F2">
      <w:pPr>
        <w:spacing w:line="360" w:lineRule="auto"/>
        <w:ind w:left="705"/>
        <w:jc w:val="both"/>
      </w:pPr>
    </w:p>
    <w:p w:rsidR="00CF52F2" w:rsidRPr="00867594" w:rsidRDefault="00CF52F2" w:rsidP="00D35600">
      <w:pPr>
        <w:pStyle w:val="ListParagraph"/>
        <w:numPr>
          <w:ilvl w:val="2"/>
          <w:numId w:val="53"/>
        </w:numPr>
        <w:suppressAutoHyphens w:val="0"/>
        <w:spacing w:line="360" w:lineRule="auto"/>
        <w:ind w:left="709" w:hanging="709"/>
        <w:contextualSpacing/>
        <w:jc w:val="both"/>
        <w:rPr>
          <w:rFonts w:ascii="Arial" w:hAnsi="Arial" w:cs="Arial"/>
          <w:sz w:val="22"/>
          <w:szCs w:val="22"/>
        </w:rPr>
      </w:pPr>
      <w:r w:rsidRPr="00867594">
        <w:rPr>
          <w:rFonts w:ascii="Arial" w:hAnsi="Arial" w:cs="Arial"/>
          <w:sz w:val="22"/>
          <w:szCs w:val="22"/>
        </w:rPr>
        <w:t>Restorative justice should not be an end in itself but always lead to reconciliation. Reconciliation should be the restoration of communities at different levels of society: personal, social, political, denominational, economical, emotional and spiritual reconciliation between God and us.</w:t>
      </w:r>
    </w:p>
    <w:p w:rsidR="00CF52F2" w:rsidRPr="00867594" w:rsidRDefault="00CF52F2" w:rsidP="00D35600">
      <w:pPr>
        <w:pStyle w:val="ListParagraph"/>
        <w:numPr>
          <w:ilvl w:val="2"/>
          <w:numId w:val="53"/>
        </w:numPr>
        <w:suppressAutoHyphens w:val="0"/>
        <w:spacing w:line="360" w:lineRule="auto"/>
        <w:ind w:left="709" w:hanging="709"/>
        <w:contextualSpacing/>
        <w:jc w:val="both"/>
        <w:rPr>
          <w:rFonts w:ascii="Arial" w:hAnsi="Arial" w:cs="Arial"/>
          <w:sz w:val="22"/>
          <w:szCs w:val="22"/>
        </w:rPr>
      </w:pPr>
      <w:r w:rsidRPr="00867594">
        <w:rPr>
          <w:rFonts w:ascii="Arial" w:hAnsi="Arial" w:cs="Arial"/>
          <w:sz w:val="22"/>
          <w:szCs w:val="22"/>
        </w:rPr>
        <w:t>We believe that restorative justice is a Biblical imperative that restores life in its fullness. It restores imbalances of the past and imbalances in God’s creation and glorifies God through our restored unity and reconciliation.</w:t>
      </w:r>
    </w:p>
    <w:p w:rsidR="00CF52F2" w:rsidRPr="00867594" w:rsidRDefault="00CF52F2" w:rsidP="00D35600">
      <w:pPr>
        <w:pStyle w:val="ListParagraph"/>
        <w:numPr>
          <w:ilvl w:val="2"/>
          <w:numId w:val="53"/>
        </w:numPr>
        <w:suppressAutoHyphens w:val="0"/>
        <w:spacing w:line="360" w:lineRule="auto"/>
        <w:ind w:left="709" w:hanging="709"/>
        <w:contextualSpacing/>
        <w:jc w:val="both"/>
        <w:rPr>
          <w:rFonts w:ascii="Arial" w:hAnsi="Arial" w:cs="Arial"/>
          <w:sz w:val="22"/>
          <w:szCs w:val="22"/>
        </w:rPr>
      </w:pPr>
      <w:r w:rsidRPr="00867594">
        <w:rPr>
          <w:rFonts w:ascii="Arial" w:hAnsi="Arial" w:cs="Arial"/>
          <w:sz w:val="22"/>
          <w:szCs w:val="22"/>
        </w:rPr>
        <w:lastRenderedPageBreak/>
        <w:t>We accept that restorative justice is a complex process which will ask some sacrifices. We will therefore need good stewardship but also a clear vision on the possible outcomes of such a process.</w:t>
      </w:r>
    </w:p>
    <w:p w:rsidR="00CF52F2" w:rsidRPr="00867594" w:rsidRDefault="00CF52F2" w:rsidP="00CF52F2">
      <w:pPr>
        <w:pStyle w:val="ListParagraph"/>
        <w:spacing w:line="360" w:lineRule="auto"/>
        <w:ind w:left="709"/>
        <w:jc w:val="both"/>
        <w:rPr>
          <w:rFonts w:ascii="Arial" w:hAnsi="Arial" w:cs="Arial"/>
          <w:sz w:val="22"/>
          <w:szCs w:val="22"/>
        </w:rPr>
      </w:pPr>
    </w:p>
    <w:p w:rsidR="00CF52F2" w:rsidRPr="00867594" w:rsidRDefault="00CF52F2" w:rsidP="00D35600">
      <w:pPr>
        <w:numPr>
          <w:ilvl w:val="1"/>
          <w:numId w:val="53"/>
        </w:numPr>
        <w:spacing w:line="360" w:lineRule="auto"/>
        <w:ind w:hanging="705"/>
        <w:jc w:val="both"/>
        <w:rPr>
          <w:b/>
        </w:rPr>
      </w:pPr>
      <w:r w:rsidRPr="00867594">
        <w:rPr>
          <w:b/>
        </w:rPr>
        <w:t xml:space="preserve">Regarding reconciliation we agreed on the following statements: </w:t>
      </w:r>
    </w:p>
    <w:p w:rsidR="00CF52F2" w:rsidRPr="00867594" w:rsidRDefault="00CF52F2" w:rsidP="00CF52F2">
      <w:pPr>
        <w:spacing w:line="360" w:lineRule="auto"/>
        <w:ind w:left="705"/>
        <w:jc w:val="both"/>
        <w:rPr>
          <w:b/>
        </w:rPr>
      </w:pPr>
    </w:p>
    <w:p w:rsidR="00CF52F2" w:rsidRPr="00867594" w:rsidRDefault="00CF52F2" w:rsidP="00CF52F2">
      <w:pPr>
        <w:spacing w:line="360" w:lineRule="auto"/>
        <w:ind w:left="720" w:hanging="720"/>
        <w:jc w:val="both"/>
      </w:pPr>
      <w:r w:rsidRPr="00867594">
        <w:rPr>
          <w:i/>
        </w:rPr>
        <w:t>5.2.1</w:t>
      </w:r>
      <w:r w:rsidRPr="00867594">
        <w:t xml:space="preserve"> </w:t>
      </w:r>
      <w:r w:rsidRPr="00867594">
        <w:tab/>
        <w:t>We believe that true reconciliation is a deeply spiritual process. Christian principles like sacrifice and forgiveness should not be neglected. Without the necessary</w:t>
      </w:r>
      <w:r w:rsidRPr="00867594">
        <w:rPr>
          <w:b/>
        </w:rPr>
        <w:t xml:space="preserve"> </w:t>
      </w:r>
      <w:r w:rsidRPr="00867594">
        <w:t>spiritual maturity, it could fail dismally.</w:t>
      </w:r>
    </w:p>
    <w:p w:rsidR="00CF52F2" w:rsidRPr="00867594" w:rsidRDefault="00CF52F2" w:rsidP="00CF52F2">
      <w:pPr>
        <w:spacing w:line="360" w:lineRule="auto"/>
        <w:ind w:left="720" w:hanging="720"/>
        <w:jc w:val="both"/>
      </w:pPr>
      <w:r w:rsidRPr="00867594">
        <w:rPr>
          <w:i/>
        </w:rPr>
        <w:t>5.2.2</w:t>
      </w:r>
      <w:r w:rsidRPr="00867594">
        <w:t xml:space="preserve"> </w:t>
      </w:r>
      <w:r w:rsidRPr="00867594">
        <w:tab/>
        <w:t>We accept the reality that conflict, bitterness, hatred, racism, ethnicism, classism, sexism and a lot of emotional pain is still very much part of society. We must address some of the core reasons for conflict like: misunderstandings and poor communication, bad and corrupt leadership, language, culture and religion, ideologies and the greed for political power, injustices, personalities, scarce resources and imbalances in society.</w:t>
      </w:r>
    </w:p>
    <w:p w:rsidR="00CF52F2" w:rsidRPr="00867594" w:rsidRDefault="00CF52F2" w:rsidP="00CF52F2">
      <w:pPr>
        <w:spacing w:line="360" w:lineRule="auto"/>
        <w:jc w:val="both"/>
      </w:pPr>
    </w:p>
    <w:p w:rsidR="00CF52F2" w:rsidRPr="00867594" w:rsidRDefault="00CF52F2" w:rsidP="00CF52F2">
      <w:pPr>
        <w:spacing w:line="360" w:lineRule="auto"/>
        <w:jc w:val="both"/>
        <w:rPr>
          <w:b/>
          <w:i/>
        </w:rPr>
      </w:pPr>
      <w:r w:rsidRPr="00867594">
        <w:rPr>
          <w:b/>
        </w:rPr>
        <w:t>5.3</w:t>
      </w:r>
      <w:r w:rsidRPr="00867594">
        <w:rPr>
          <w:b/>
          <w:i/>
        </w:rPr>
        <w:tab/>
      </w:r>
      <w:r w:rsidRPr="00867594">
        <w:rPr>
          <w:b/>
        </w:rPr>
        <w:t>In order to effect reconciliation we believe that:</w:t>
      </w:r>
    </w:p>
    <w:p w:rsidR="00CF52F2" w:rsidRPr="00867594" w:rsidRDefault="00CF52F2" w:rsidP="00D35600">
      <w:pPr>
        <w:numPr>
          <w:ilvl w:val="0"/>
          <w:numId w:val="55"/>
        </w:numPr>
        <w:spacing w:line="360" w:lineRule="auto"/>
        <w:jc w:val="both"/>
      </w:pPr>
      <w:r w:rsidRPr="00867594">
        <w:t xml:space="preserve">We need to take the emotions of our people very seriously. </w:t>
      </w:r>
    </w:p>
    <w:p w:rsidR="00CF52F2" w:rsidRPr="00867594" w:rsidRDefault="00CF52F2" w:rsidP="00D35600">
      <w:pPr>
        <w:numPr>
          <w:ilvl w:val="0"/>
          <w:numId w:val="55"/>
        </w:numPr>
        <w:spacing w:line="360" w:lineRule="auto"/>
        <w:jc w:val="both"/>
      </w:pPr>
      <w:r w:rsidRPr="00867594">
        <w:t xml:space="preserve">We will have to develop greater passion and willpower to really make a difference.  We will have to name the areas of conflict, face it and engage in the situation.  </w:t>
      </w:r>
    </w:p>
    <w:p w:rsidR="00CF52F2" w:rsidRPr="00867594" w:rsidRDefault="00CF52F2" w:rsidP="00D35600">
      <w:pPr>
        <w:numPr>
          <w:ilvl w:val="0"/>
          <w:numId w:val="55"/>
        </w:numPr>
        <w:spacing w:line="360" w:lineRule="auto"/>
        <w:jc w:val="both"/>
      </w:pPr>
      <w:r w:rsidRPr="00867594">
        <w:t>At the heart of reconciliation is the matter of spirituality and the reconciliation that has already taken place in Jesus Christ.</w:t>
      </w:r>
    </w:p>
    <w:p w:rsidR="00CF52F2" w:rsidRPr="00867594" w:rsidRDefault="00CF52F2" w:rsidP="00D35600">
      <w:pPr>
        <w:numPr>
          <w:ilvl w:val="0"/>
          <w:numId w:val="55"/>
        </w:numPr>
        <w:spacing w:line="360" w:lineRule="auto"/>
        <w:jc w:val="both"/>
      </w:pPr>
      <w:r w:rsidRPr="00867594">
        <w:t>We will have to grow in integrity.</w:t>
      </w:r>
      <w:r w:rsidRPr="00867594">
        <w:rPr>
          <w:b/>
        </w:rPr>
        <w:t xml:space="preserve"> </w:t>
      </w:r>
      <w:r w:rsidRPr="00867594">
        <w:t xml:space="preserve"> </w:t>
      </w:r>
    </w:p>
    <w:p w:rsidR="00CF52F2" w:rsidRPr="00867594" w:rsidRDefault="00CF52F2" w:rsidP="00D35600">
      <w:pPr>
        <w:numPr>
          <w:ilvl w:val="0"/>
          <w:numId w:val="55"/>
        </w:numPr>
        <w:spacing w:line="360" w:lineRule="auto"/>
        <w:jc w:val="both"/>
      </w:pPr>
      <w:r w:rsidRPr="00867594">
        <w:t>We will have to define a</w:t>
      </w:r>
      <w:r w:rsidRPr="00867594">
        <w:rPr>
          <w:b/>
        </w:rPr>
        <w:t xml:space="preserve"> </w:t>
      </w:r>
      <w:r w:rsidRPr="00867594">
        <w:t xml:space="preserve">common cause for all our people and enhance the principle of interpathy. </w:t>
      </w:r>
    </w:p>
    <w:p w:rsidR="00CF52F2" w:rsidRPr="00867594" w:rsidRDefault="00CF52F2" w:rsidP="00CF52F2">
      <w:pPr>
        <w:spacing w:line="360" w:lineRule="auto"/>
        <w:ind w:left="1080"/>
        <w:jc w:val="both"/>
      </w:pPr>
    </w:p>
    <w:p w:rsidR="00CF52F2" w:rsidRPr="00867594" w:rsidRDefault="00CF52F2" w:rsidP="00D35600">
      <w:pPr>
        <w:pStyle w:val="ListParagraph"/>
        <w:numPr>
          <w:ilvl w:val="1"/>
          <w:numId w:val="54"/>
        </w:numPr>
        <w:suppressAutoHyphens w:val="0"/>
        <w:spacing w:line="360" w:lineRule="auto"/>
        <w:ind w:hanging="644"/>
        <w:contextualSpacing/>
        <w:jc w:val="both"/>
        <w:rPr>
          <w:rFonts w:ascii="Arial" w:hAnsi="Arial" w:cs="Arial"/>
          <w:b/>
          <w:sz w:val="22"/>
          <w:szCs w:val="22"/>
        </w:rPr>
      </w:pPr>
      <w:r w:rsidRPr="00867594">
        <w:rPr>
          <w:rFonts w:ascii="Arial" w:hAnsi="Arial" w:cs="Arial"/>
          <w:b/>
          <w:sz w:val="22"/>
          <w:szCs w:val="22"/>
        </w:rPr>
        <w:t>On restorative justice we want to propose the following practical measures</w:t>
      </w:r>
    </w:p>
    <w:p w:rsidR="00CF52F2" w:rsidRPr="00867594" w:rsidRDefault="00CF52F2" w:rsidP="00D35600">
      <w:pPr>
        <w:pStyle w:val="ListParagraph"/>
        <w:numPr>
          <w:ilvl w:val="0"/>
          <w:numId w:val="56"/>
        </w:numPr>
        <w:suppressAutoHyphens w:val="0"/>
        <w:spacing w:line="360" w:lineRule="auto"/>
        <w:contextualSpacing/>
        <w:jc w:val="both"/>
        <w:rPr>
          <w:rFonts w:ascii="Arial" w:hAnsi="Arial" w:cs="Arial"/>
          <w:sz w:val="22"/>
          <w:szCs w:val="22"/>
        </w:rPr>
      </w:pPr>
      <w:r w:rsidRPr="00867594">
        <w:rPr>
          <w:rFonts w:ascii="Arial" w:hAnsi="Arial" w:cs="Arial"/>
          <w:sz w:val="22"/>
          <w:szCs w:val="22"/>
        </w:rPr>
        <w:t>Some initial successful examples which could be a model for future actions.</w:t>
      </w:r>
    </w:p>
    <w:p w:rsidR="00CF52F2" w:rsidRPr="00867594" w:rsidRDefault="00CF52F2" w:rsidP="00D35600">
      <w:pPr>
        <w:pStyle w:val="ListParagraph"/>
        <w:numPr>
          <w:ilvl w:val="0"/>
          <w:numId w:val="56"/>
        </w:numPr>
        <w:suppressAutoHyphens w:val="0"/>
        <w:spacing w:line="360" w:lineRule="auto"/>
        <w:contextualSpacing/>
        <w:jc w:val="both"/>
        <w:rPr>
          <w:rFonts w:ascii="Arial" w:hAnsi="Arial" w:cs="Arial"/>
          <w:sz w:val="22"/>
          <w:szCs w:val="22"/>
        </w:rPr>
      </w:pPr>
      <w:r w:rsidRPr="00867594">
        <w:rPr>
          <w:rFonts w:ascii="Arial" w:hAnsi="Arial" w:cs="Arial"/>
          <w:sz w:val="22"/>
          <w:szCs w:val="22"/>
        </w:rPr>
        <w:t>Cooperate with URCSA in the important 5 year strategic plan of URCSA. We believe that this plan could give us entry points into the restorative justice process.</w:t>
      </w:r>
    </w:p>
    <w:p w:rsidR="00CF52F2" w:rsidRPr="00867594" w:rsidRDefault="00CF52F2" w:rsidP="00D35600">
      <w:pPr>
        <w:pStyle w:val="ListParagraph"/>
        <w:numPr>
          <w:ilvl w:val="0"/>
          <w:numId w:val="56"/>
        </w:numPr>
        <w:suppressAutoHyphens w:val="0"/>
        <w:spacing w:line="360" w:lineRule="auto"/>
        <w:contextualSpacing/>
        <w:jc w:val="both"/>
        <w:rPr>
          <w:rFonts w:ascii="Arial" w:hAnsi="Arial" w:cs="Arial"/>
          <w:sz w:val="22"/>
          <w:szCs w:val="22"/>
        </w:rPr>
      </w:pPr>
      <w:r w:rsidRPr="00867594">
        <w:rPr>
          <w:rFonts w:ascii="Arial" w:hAnsi="Arial" w:cs="Arial"/>
          <w:sz w:val="22"/>
          <w:szCs w:val="22"/>
        </w:rPr>
        <w:t>To conduct a property audit.</w:t>
      </w:r>
    </w:p>
    <w:p w:rsidR="00CF52F2" w:rsidRPr="00867594" w:rsidRDefault="00CF52F2" w:rsidP="00D35600">
      <w:pPr>
        <w:pStyle w:val="ListParagraph"/>
        <w:numPr>
          <w:ilvl w:val="0"/>
          <w:numId w:val="56"/>
        </w:numPr>
        <w:suppressAutoHyphens w:val="0"/>
        <w:spacing w:line="360" w:lineRule="auto"/>
        <w:contextualSpacing/>
        <w:jc w:val="both"/>
        <w:rPr>
          <w:rFonts w:ascii="Arial" w:hAnsi="Arial" w:cs="Arial"/>
          <w:sz w:val="22"/>
          <w:szCs w:val="22"/>
        </w:rPr>
      </w:pPr>
      <w:r w:rsidRPr="00867594">
        <w:rPr>
          <w:rFonts w:ascii="Arial" w:hAnsi="Arial" w:cs="Arial"/>
          <w:sz w:val="22"/>
          <w:szCs w:val="22"/>
        </w:rPr>
        <w:t>To propose and undertake some concrete actions.</w:t>
      </w:r>
    </w:p>
    <w:p w:rsidR="00CF52F2" w:rsidRPr="00867594" w:rsidRDefault="00CF52F2" w:rsidP="00CF52F2">
      <w:pPr>
        <w:pStyle w:val="ListParagraph"/>
        <w:spacing w:line="360" w:lineRule="auto"/>
        <w:ind w:left="1080"/>
        <w:jc w:val="both"/>
        <w:rPr>
          <w:rFonts w:ascii="Arial" w:hAnsi="Arial" w:cs="Arial"/>
          <w:sz w:val="22"/>
          <w:szCs w:val="22"/>
        </w:rPr>
      </w:pPr>
    </w:p>
    <w:p w:rsidR="00CF52F2" w:rsidRPr="00867594" w:rsidRDefault="00CF52F2" w:rsidP="00D35600">
      <w:pPr>
        <w:pStyle w:val="ListParagraph"/>
        <w:numPr>
          <w:ilvl w:val="1"/>
          <w:numId w:val="54"/>
        </w:numPr>
        <w:suppressAutoHyphens w:val="0"/>
        <w:spacing w:line="360" w:lineRule="auto"/>
        <w:ind w:hanging="644"/>
        <w:contextualSpacing/>
        <w:jc w:val="both"/>
        <w:rPr>
          <w:rFonts w:ascii="Arial" w:hAnsi="Arial" w:cs="Arial"/>
          <w:sz w:val="22"/>
          <w:szCs w:val="22"/>
        </w:rPr>
      </w:pPr>
      <w:r w:rsidRPr="00867594">
        <w:rPr>
          <w:rFonts w:ascii="Arial" w:hAnsi="Arial" w:cs="Arial"/>
          <w:sz w:val="22"/>
          <w:szCs w:val="22"/>
        </w:rPr>
        <w:lastRenderedPageBreak/>
        <w:t>We firmly believe that any process of restorative justice and reconciliation must be guarded and guided by good stewardship, discipline, work ethic and healthy moral values.</w:t>
      </w:r>
    </w:p>
    <w:p w:rsidR="00CF52F2" w:rsidRPr="00867594" w:rsidRDefault="00CF52F2" w:rsidP="00CF52F2">
      <w:pPr>
        <w:pStyle w:val="ListParagraph"/>
        <w:spacing w:line="360" w:lineRule="auto"/>
        <w:ind w:left="644"/>
        <w:jc w:val="both"/>
        <w:rPr>
          <w:rFonts w:ascii="Arial" w:hAnsi="Arial" w:cs="Arial"/>
          <w:sz w:val="22"/>
          <w:szCs w:val="22"/>
        </w:rPr>
      </w:pPr>
    </w:p>
    <w:p w:rsidR="00CF52F2" w:rsidRPr="00867594" w:rsidRDefault="00CF52F2" w:rsidP="00D35600">
      <w:pPr>
        <w:pStyle w:val="ListParagraph"/>
        <w:numPr>
          <w:ilvl w:val="1"/>
          <w:numId w:val="54"/>
        </w:numPr>
        <w:suppressAutoHyphens w:val="0"/>
        <w:spacing w:line="360" w:lineRule="auto"/>
        <w:ind w:hanging="644"/>
        <w:contextualSpacing/>
        <w:jc w:val="both"/>
        <w:rPr>
          <w:rFonts w:ascii="Arial" w:hAnsi="Arial" w:cs="Arial"/>
          <w:sz w:val="22"/>
          <w:szCs w:val="22"/>
        </w:rPr>
      </w:pPr>
      <w:r w:rsidRPr="00867594">
        <w:rPr>
          <w:rFonts w:ascii="Arial" w:hAnsi="Arial" w:cs="Arial"/>
          <w:sz w:val="22"/>
          <w:szCs w:val="22"/>
        </w:rPr>
        <w:t>We believe that essential to restorative justice and reconciliation is a need for a change of heart and attitude. This will only be possible if we engage with one another and are guided by the overwhelming power of the Holy Spirit.</w:t>
      </w:r>
    </w:p>
    <w:p w:rsidR="00CF52F2" w:rsidRPr="00867594" w:rsidRDefault="00CF52F2" w:rsidP="00CF52F2">
      <w:pPr>
        <w:pStyle w:val="ListParagraph"/>
        <w:spacing w:line="360" w:lineRule="auto"/>
        <w:ind w:left="284"/>
        <w:jc w:val="both"/>
        <w:rPr>
          <w:rFonts w:ascii="Arial" w:hAnsi="Arial" w:cs="Arial"/>
          <w:sz w:val="22"/>
          <w:szCs w:val="22"/>
        </w:rPr>
      </w:pPr>
    </w:p>
    <w:p w:rsidR="00CF52F2" w:rsidRPr="00867594" w:rsidRDefault="00CF52F2" w:rsidP="00D35600">
      <w:pPr>
        <w:numPr>
          <w:ilvl w:val="0"/>
          <w:numId w:val="54"/>
        </w:numPr>
        <w:shd w:val="clear" w:color="auto" w:fill="D9D9D9"/>
        <w:spacing w:line="360" w:lineRule="auto"/>
        <w:ind w:hanging="644"/>
        <w:jc w:val="both"/>
        <w:rPr>
          <w:b/>
        </w:rPr>
      </w:pPr>
      <w:r w:rsidRPr="00867594">
        <w:rPr>
          <w:i/>
        </w:rPr>
        <w:t xml:space="preserve"> </w:t>
      </w:r>
      <w:r w:rsidRPr="00867594">
        <w:rPr>
          <w:b/>
        </w:rPr>
        <w:t>Conclusion</w:t>
      </w:r>
    </w:p>
    <w:p w:rsidR="00CF52F2" w:rsidRPr="00867594" w:rsidRDefault="00CF52F2" w:rsidP="00CF52F2">
      <w:pPr>
        <w:spacing w:line="360" w:lineRule="auto"/>
        <w:jc w:val="both"/>
        <w:rPr>
          <w:i/>
        </w:rPr>
      </w:pPr>
    </w:p>
    <w:p w:rsidR="00CF52F2" w:rsidRPr="00867594" w:rsidRDefault="00CF52F2" w:rsidP="00CF52F2">
      <w:pPr>
        <w:spacing w:line="360" w:lineRule="auto"/>
        <w:ind w:left="644" w:hanging="644"/>
        <w:jc w:val="both"/>
      </w:pPr>
      <w:r w:rsidRPr="00867594">
        <w:rPr>
          <w:b/>
        </w:rPr>
        <w:t>6.1</w:t>
      </w:r>
      <w:r w:rsidRPr="00867594">
        <w:t xml:space="preserve"> </w:t>
      </w:r>
      <w:r w:rsidRPr="00867594">
        <w:tab/>
        <w:t>We believe that this process should be accompanied by a specific and focused process that creates safe spaces for listening to God and one another and spiritual discernment on how we need to address all the challenges facing us on this journey and acknowledging our different experiences and stories.</w:t>
      </w:r>
    </w:p>
    <w:p w:rsidR="00CF52F2" w:rsidRPr="00867594" w:rsidRDefault="00CF52F2" w:rsidP="00CF52F2">
      <w:pPr>
        <w:spacing w:line="360" w:lineRule="auto"/>
        <w:ind w:left="644" w:hanging="644"/>
        <w:jc w:val="both"/>
      </w:pPr>
      <w:r w:rsidRPr="00867594">
        <w:rPr>
          <w:b/>
        </w:rPr>
        <w:t>6.2</w:t>
      </w:r>
      <w:r w:rsidRPr="00867594">
        <w:t xml:space="preserve"> </w:t>
      </w:r>
      <w:r w:rsidRPr="00867594">
        <w:tab/>
        <w:t xml:space="preserve">In the spirit of this covenant, we agree to encourage agreements on different levels of the church that will embody this new unity. </w:t>
      </w:r>
    </w:p>
    <w:p w:rsidR="00CF52F2" w:rsidRPr="00867594" w:rsidRDefault="00CF52F2" w:rsidP="00CF52F2">
      <w:pPr>
        <w:spacing w:line="360" w:lineRule="auto"/>
        <w:jc w:val="both"/>
        <w:rPr>
          <w:i/>
        </w:rPr>
      </w:pPr>
    </w:p>
    <w:p w:rsidR="00CF52F2" w:rsidRPr="00B402EC" w:rsidRDefault="00CF52F2" w:rsidP="00CF52F2">
      <w:pPr>
        <w:spacing w:line="360" w:lineRule="auto"/>
        <w:jc w:val="both"/>
      </w:pPr>
      <w:r w:rsidRPr="00B402EC">
        <w:t>We do this in obedience and dependence in Jesus Christ who is the Lord of the church.</w:t>
      </w:r>
    </w:p>
    <w:p w:rsidR="00CF52F2" w:rsidRPr="00867594" w:rsidRDefault="00CF52F2" w:rsidP="00CF52F2">
      <w:pPr>
        <w:spacing w:line="360" w:lineRule="auto"/>
        <w:jc w:val="both"/>
        <w:rPr>
          <w:i/>
        </w:rPr>
      </w:pPr>
    </w:p>
    <w:p w:rsidR="000F6BC2" w:rsidRDefault="000F6BC2" w:rsidP="000F6BC2">
      <w:pPr>
        <w:tabs>
          <w:tab w:val="left" w:pos="567"/>
          <w:tab w:val="decimal" w:pos="5839"/>
        </w:tabs>
        <w:autoSpaceDE w:val="0"/>
        <w:autoSpaceDN w:val="0"/>
        <w:adjustRightInd w:val="0"/>
        <w:spacing w:before="113" w:after="113"/>
        <w:ind w:left="993" w:hanging="993"/>
        <w:jc w:val="center"/>
        <w:rPr>
          <w:rFonts w:ascii="Wingdings" w:hAnsi="Wingdings"/>
          <w:sz w:val="20"/>
        </w:rPr>
      </w:pPr>
      <w:r w:rsidRPr="006643F3">
        <w:rPr>
          <w:rFonts w:ascii="Wingdings" w:hAnsi="Wingdings"/>
          <w:sz w:val="20"/>
        </w:rPr>
        <w:t></w:t>
      </w:r>
      <w:r w:rsidRPr="006643F3">
        <w:rPr>
          <w:rFonts w:ascii="Wingdings" w:hAnsi="Wingdings"/>
          <w:sz w:val="28"/>
        </w:rPr>
        <w:t></w:t>
      </w:r>
      <w:r w:rsidRPr="006643F3">
        <w:rPr>
          <w:rFonts w:ascii="Wingdings" w:hAnsi="Wingdings"/>
          <w:sz w:val="20"/>
        </w:rPr>
        <w:t></w:t>
      </w:r>
    </w:p>
    <w:p w:rsidR="00CF52F2" w:rsidRDefault="00CF52F2" w:rsidP="000F6BC2">
      <w:pPr>
        <w:spacing w:line="360" w:lineRule="auto"/>
        <w:jc w:val="center"/>
        <w:rPr>
          <w:b/>
        </w:rPr>
      </w:pPr>
    </w:p>
    <w:p w:rsidR="00CF52F2" w:rsidRDefault="00CF52F2" w:rsidP="00FD26E4">
      <w:pPr>
        <w:autoSpaceDE w:val="0"/>
        <w:autoSpaceDN w:val="0"/>
        <w:adjustRightInd w:val="0"/>
        <w:ind w:left="1134" w:hanging="1134"/>
        <w:rPr>
          <w:rFonts w:eastAsiaTheme="minorHAnsi"/>
          <w:b/>
          <w:bCs/>
          <w:lang w:val="en-ZA"/>
        </w:rPr>
      </w:pPr>
    </w:p>
    <w:p w:rsidR="00CD5C9F" w:rsidRDefault="00CD5C9F" w:rsidP="00FD26E4">
      <w:pPr>
        <w:autoSpaceDE w:val="0"/>
        <w:autoSpaceDN w:val="0"/>
        <w:adjustRightInd w:val="0"/>
        <w:ind w:left="1134" w:hanging="1134"/>
        <w:rPr>
          <w:rFonts w:eastAsiaTheme="minorHAnsi"/>
          <w:b/>
          <w:bCs/>
          <w:lang w:val="en-ZA"/>
        </w:rPr>
      </w:pPr>
    </w:p>
    <w:p w:rsidR="00CD5C9F" w:rsidRDefault="00CD5C9F" w:rsidP="00FD26E4">
      <w:pPr>
        <w:autoSpaceDE w:val="0"/>
        <w:autoSpaceDN w:val="0"/>
        <w:adjustRightInd w:val="0"/>
        <w:ind w:left="1134" w:hanging="1134"/>
        <w:rPr>
          <w:rFonts w:eastAsiaTheme="minorHAnsi"/>
          <w:b/>
          <w:bCs/>
          <w:lang w:val="en-ZA"/>
        </w:rPr>
      </w:pPr>
    </w:p>
    <w:p w:rsidR="00CD5C9F" w:rsidRDefault="00CD5C9F" w:rsidP="00FD26E4">
      <w:pPr>
        <w:autoSpaceDE w:val="0"/>
        <w:autoSpaceDN w:val="0"/>
        <w:adjustRightInd w:val="0"/>
        <w:ind w:left="1134" w:hanging="1134"/>
        <w:rPr>
          <w:rFonts w:eastAsiaTheme="minorHAnsi"/>
          <w:b/>
          <w:bCs/>
          <w:lang w:val="en-ZA"/>
        </w:rPr>
      </w:pPr>
    </w:p>
    <w:p w:rsidR="00A737F5" w:rsidRDefault="00A737F5" w:rsidP="00C7036A">
      <w:pPr>
        <w:autoSpaceDE w:val="0"/>
        <w:autoSpaceDN w:val="0"/>
        <w:adjustRightInd w:val="0"/>
        <w:ind w:left="1134" w:hanging="1134"/>
        <w:rPr>
          <w:rFonts w:eastAsiaTheme="minorHAnsi"/>
          <w:lang w:val="en-ZA"/>
        </w:rPr>
      </w:pPr>
    </w:p>
    <w:p w:rsidR="00A737F5" w:rsidRDefault="00A737F5" w:rsidP="00C7036A">
      <w:pPr>
        <w:autoSpaceDE w:val="0"/>
        <w:autoSpaceDN w:val="0"/>
        <w:adjustRightInd w:val="0"/>
        <w:ind w:left="1134" w:hanging="1134"/>
        <w:rPr>
          <w:rFonts w:eastAsiaTheme="minorHAnsi"/>
          <w:lang w:val="en-ZA"/>
        </w:rPr>
      </w:pPr>
    </w:p>
    <w:p w:rsidR="00A737F5" w:rsidRDefault="00A737F5" w:rsidP="00C7036A">
      <w:pPr>
        <w:autoSpaceDE w:val="0"/>
        <w:autoSpaceDN w:val="0"/>
        <w:adjustRightInd w:val="0"/>
        <w:ind w:left="1134" w:hanging="1134"/>
        <w:rPr>
          <w:rFonts w:eastAsiaTheme="minorHAnsi"/>
          <w:lang w:val="en-ZA"/>
        </w:rPr>
      </w:pPr>
    </w:p>
    <w:p w:rsidR="00A737F5" w:rsidRDefault="00A737F5" w:rsidP="00C7036A">
      <w:pPr>
        <w:autoSpaceDE w:val="0"/>
        <w:autoSpaceDN w:val="0"/>
        <w:adjustRightInd w:val="0"/>
        <w:ind w:left="1134" w:hanging="1134"/>
        <w:rPr>
          <w:rFonts w:eastAsiaTheme="minorHAnsi"/>
          <w:lang w:val="en-ZA"/>
        </w:rPr>
      </w:pPr>
    </w:p>
    <w:p w:rsidR="00A737F5" w:rsidRDefault="00A737F5" w:rsidP="00C7036A">
      <w:pPr>
        <w:autoSpaceDE w:val="0"/>
        <w:autoSpaceDN w:val="0"/>
        <w:adjustRightInd w:val="0"/>
        <w:ind w:left="1134" w:hanging="1134"/>
        <w:rPr>
          <w:rFonts w:eastAsiaTheme="minorHAnsi"/>
          <w:lang w:val="en-ZA"/>
        </w:rPr>
      </w:pPr>
    </w:p>
    <w:p w:rsidR="00A737F5" w:rsidRDefault="00A737F5" w:rsidP="00C7036A">
      <w:pPr>
        <w:autoSpaceDE w:val="0"/>
        <w:autoSpaceDN w:val="0"/>
        <w:adjustRightInd w:val="0"/>
        <w:ind w:left="1134" w:hanging="1134"/>
        <w:rPr>
          <w:rFonts w:eastAsiaTheme="minorHAnsi"/>
          <w:lang w:val="en-ZA"/>
        </w:rPr>
      </w:pPr>
    </w:p>
    <w:p w:rsidR="00A737F5" w:rsidRDefault="00A737F5" w:rsidP="00C7036A">
      <w:pPr>
        <w:autoSpaceDE w:val="0"/>
        <w:autoSpaceDN w:val="0"/>
        <w:adjustRightInd w:val="0"/>
        <w:ind w:left="1134" w:hanging="1134"/>
        <w:rPr>
          <w:rFonts w:eastAsiaTheme="minorHAnsi"/>
          <w:lang w:val="en-ZA"/>
        </w:rPr>
      </w:pPr>
    </w:p>
    <w:p w:rsidR="00A737F5" w:rsidRDefault="00A737F5" w:rsidP="00C7036A">
      <w:pPr>
        <w:autoSpaceDE w:val="0"/>
        <w:autoSpaceDN w:val="0"/>
        <w:adjustRightInd w:val="0"/>
        <w:ind w:left="1134" w:hanging="1134"/>
        <w:rPr>
          <w:rFonts w:eastAsiaTheme="minorHAnsi"/>
          <w:lang w:val="en-ZA"/>
        </w:rPr>
      </w:pPr>
    </w:p>
    <w:p w:rsidR="00A737F5" w:rsidRDefault="00A737F5" w:rsidP="00C7036A">
      <w:pPr>
        <w:autoSpaceDE w:val="0"/>
        <w:autoSpaceDN w:val="0"/>
        <w:adjustRightInd w:val="0"/>
        <w:ind w:left="1134" w:hanging="1134"/>
        <w:rPr>
          <w:rFonts w:eastAsiaTheme="minorHAnsi"/>
          <w:lang w:val="en-ZA"/>
        </w:rPr>
      </w:pPr>
    </w:p>
    <w:p w:rsidR="00A737F5" w:rsidRDefault="00A737F5" w:rsidP="00C7036A">
      <w:pPr>
        <w:autoSpaceDE w:val="0"/>
        <w:autoSpaceDN w:val="0"/>
        <w:adjustRightInd w:val="0"/>
        <w:ind w:left="1134" w:hanging="1134"/>
        <w:rPr>
          <w:rFonts w:eastAsiaTheme="minorHAnsi"/>
          <w:lang w:val="en-ZA"/>
        </w:rPr>
      </w:pPr>
    </w:p>
    <w:p w:rsidR="00A737F5" w:rsidRDefault="00A737F5" w:rsidP="00C7036A">
      <w:pPr>
        <w:autoSpaceDE w:val="0"/>
        <w:autoSpaceDN w:val="0"/>
        <w:adjustRightInd w:val="0"/>
        <w:ind w:left="1134" w:hanging="1134"/>
        <w:rPr>
          <w:rFonts w:eastAsiaTheme="minorHAnsi"/>
          <w:lang w:val="en-ZA"/>
        </w:rPr>
      </w:pPr>
    </w:p>
    <w:p w:rsidR="00A737F5" w:rsidRDefault="00A737F5" w:rsidP="00C7036A">
      <w:pPr>
        <w:autoSpaceDE w:val="0"/>
        <w:autoSpaceDN w:val="0"/>
        <w:adjustRightInd w:val="0"/>
        <w:ind w:left="1134" w:hanging="1134"/>
        <w:rPr>
          <w:rFonts w:eastAsiaTheme="minorHAnsi"/>
          <w:lang w:val="en-ZA"/>
        </w:rPr>
      </w:pPr>
    </w:p>
    <w:p w:rsidR="00A737F5" w:rsidRDefault="00A737F5" w:rsidP="00C7036A">
      <w:pPr>
        <w:autoSpaceDE w:val="0"/>
        <w:autoSpaceDN w:val="0"/>
        <w:adjustRightInd w:val="0"/>
        <w:ind w:left="1134" w:hanging="1134"/>
        <w:rPr>
          <w:rFonts w:eastAsiaTheme="minorHAnsi"/>
          <w:lang w:val="en-ZA"/>
        </w:rPr>
      </w:pPr>
    </w:p>
    <w:p w:rsidR="00A737F5" w:rsidRDefault="00A737F5" w:rsidP="00C7036A">
      <w:pPr>
        <w:autoSpaceDE w:val="0"/>
        <w:autoSpaceDN w:val="0"/>
        <w:adjustRightInd w:val="0"/>
        <w:ind w:left="1134" w:hanging="1134"/>
        <w:rPr>
          <w:rFonts w:eastAsiaTheme="minorHAnsi"/>
          <w:lang w:val="en-ZA"/>
        </w:rPr>
      </w:pPr>
    </w:p>
    <w:p w:rsidR="00A737F5" w:rsidRDefault="00A737F5" w:rsidP="00C7036A">
      <w:pPr>
        <w:autoSpaceDE w:val="0"/>
        <w:autoSpaceDN w:val="0"/>
        <w:adjustRightInd w:val="0"/>
        <w:ind w:left="1134" w:hanging="1134"/>
        <w:rPr>
          <w:rFonts w:eastAsiaTheme="minorHAnsi"/>
          <w:lang w:val="en-ZA"/>
        </w:rPr>
      </w:pPr>
    </w:p>
    <w:p w:rsidR="00A737F5" w:rsidRDefault="00A737F5" w:rsidP="00C7036A">
      <w:pPr>
        <w:autoSpaceDE w:val="0"/>
        <w:autoSpaceDN w:val="0"/>
        <w:adjustRightInd w:val="0"/>
        <w:ind w:left="1134" w:hanging="1134"/>
        <w:rPr>
          <w:rFonts w:eastAsiaTheme="minorHAnsi"/>
          <w:lang w:val="en-ZA"/>
        </w:rPr>
      </w:pPr>
    </w:p>
    <w:p w:rsidR="00A737F5" w:rsidRDefault="00A737F5" w:rsidP="00C7036A">
      <w:pPr>
        <w:autoSpaceDE w:val="0"/>
        <w:autoSpaceDN w:val="0"/>
        <w:adjustRightInd w:val="0"/>
        <w:ind w:left="1134" w:hanging="1134"/>
        <w:rPr>
          <w:rFonts w:eastAsiaTheme="minorHAnsi"/>
          <w:lang w:val="en-ZA"/>
        </w:rPr>
      </w:pPr>
    </w:p>
    <w:p w:rsidR="00A737F5" w:rsidRDefault="00A737F5" w:rsidP="00C7036A">
      <w:pPr>
        <w:autoSpaceDE w:val="0"/>
        <w:autoSpaceDN w:val="0"/>
        <w:adjustRightInd w:val="0"/>
        <w:ind w:left="1134" w:hanging="1134"/>
        <w:rPr>
          <w:rFonts w:eastAsiaTheme="minorHAnsi"/>
          <w:lang w:val="en-ZA"/>
        </w:rPr>
      </w:pPr>
    </w:p>
    <w:p w:rsidR="00DA2E83" w:rsidRDefault="00DA2E83" w:rsidP="00C7036A">
      <w:pPr>
        <w:autoSpaceDE w:val="0"/>
        <w:autoSpaceDN w:val="0"/>
        <w:adjustRightInd w:val="0"/>
        <w:ind w:left="1134" w:hanging="1134"/>
        <w:rPr>
          <w:rFonts w:eastAsiaTheme="minorHAnsi"/>
          <w:lang w:val="en-ZA"/>
        </w:rPr>
      </w:pPr>
    </w:p>
    <w:p w:rsidR="00A737F5" w:rsidRDefault="00A737F5" w:rsidP="00A737F5">
      <w:pPr>
        <w:pStyle w:val="Default"/>
        <w:jc w:val="center"/>
        <w:rPr>
          <w:rFonts w:ascii="Arial" w:hAnsi="Arial" w:cs="Arial"/>
          <w:b/>
          <w:bCs/>
          <w:sz w:val="28"/>
          <w:szCs w:val="28"/>
          <w:lang w:val="en-US"/>
        </w:rPr>
      </w:pPr>
    </w:p>
    <w:p w:rsidR="00A737F5" w:rsidRDefault="00A737F5" w:rsidP="00A737F5">
      <w:pPr>
        <w:pStyle w:val="Default"/>
        <w:jc w:val="center"/>
        <w:rPr>
          <w:rFonts w:ascii="Arial" w:hAnsi="Arial" w:cs="Arial"/>
          <w:b/>
          <w:bCs/>
          <w:sz w:val="28"/>
          <w:szCs w:val="28"/>
          <w:lang w:val="en-US"/>
        </w:rPr>
      </w:pPr>
      <w:r w:rsidRPr="00A737F5">
        <w:rPr>
          <w:rFonts w:ascii="Arial" w:hAnsi="Arial" w:cs="Arial"/>
          <w:b/>
          <w:bCs/>
          <w:sz w:val="28"/>
          <w:szCs w:val="28"/>
          <w:lang w:val="en-US"/>
        </w:rPr>
        <w:t>The Provisional Order</w:t>
      </w:r>
    </w:p>
    <w:p w:rsidR="00A737F5" w:rsidRPr="00A737F5" w:rsidRDefault="00A737F5" w:rsidP="00A737F5">
      <w:pPr>
        <w:pStyle w:val="Default"/>
        <w:jc w:val="center"/>
        <w:rPr>
          <w:rFonts w:ascii="Arial" w:hAnsi="Arial" w:cs="Arial"/>
          <w:b/>
          <w:bCs/>
          <w:sz w:val="28"/>
          <w:szCs w:val="28"/>
          <w:lang w:val="en-US"/>
        </w:rPr>
      </w:pPr>
    </w:p>
    <w:p w:rsidR="00A737F5" w:rsidRPr="00E32EF6" w:rsidRDefault="00A737F5" w:rsidP="00A737F5">
      <w:pPr>
        <w:pStyle w:val="Default"/>
        <w:jc w:val="center"/>
        <w:rPr>
          <w:rFonts w:ascii="Arial" w:hAnsi="Arial" w:cs="Arial"/>
          <w:bCs/>
          <w:sz w:val="28"/>
          <w:szCs w:val="28"/>
          <w:lang w:val="en-US"/>
        </w:rPr>
      </w:pPr>
      <w:r w:rsidRPr="00E32EF6">
        <w:rPr>
          <w:rFonts w:ascii="Arial" w:hAnsi="Arial" w:cs="Arial"/>
          <w:bCs/>
          <w:sz w:val="28"/>
          <w:szCs w:val="28"/>
          <w:lang w:val="en-US"/>
        </w:rPr>
        <w:t xml:space="preserve">with respect to the re-unification of churches </w:t>
      </w:r>
    </w:p>
    <w:p w:rsidR="00A737F5" w:rsidRPr="00E32EF6" w:rsidRDefault="00A737F5" w:rsidP="00A737F5">
      <w:pPr>
        <w:pStyle w:val="Default"/>
        <w:jc w:val="center"/>
        <w:rPr>
          <w:rFonts w:ascii="Arial" w:hAnsi="Arial" w:cs="Arial"/>
          <w:bCs/>
          <w:sz w:val="28"/>
          <w:szCs w:val="28"/>
          <w:lang w:val="en-US"/>
        </w:rPr>
      </w:pPr>
      <w:r w:rsidRPr="00E32EF6">
        <w:rPr>
          <w:rFonts w:ascii="Arial" w:hAnsi="Arial" w:cs="Arial"/>
          <w:bCs/>
          <w:sz w:val="28"/>
          <w:szCs w:val="28"/>
          <w:lang w:val="en-US"/>
        </w:rPr>
        <w:t>within the Dutch Reformed church family</w:t>
      </w:r>
    </w:p>
    <w:p w:rsidR="00A737F5" w:rsidRPr="00CC574A" w:rsidRDefault="00A737F5" w:rsidP="00A737F5">
      <w:pPr>
        <w:pStyle w:val="Default"/>
        <w:jc w:val="both"/>
        <w:rPr>
          <w:rFonts w:asciiTheme="minorHAnsi" w:hAnsiTheme="minorHAnsi"/>
          <w:b/>
          <w:bCs/>
          <w:lang w:val="en-US"/>
        </w:rPr>
      </w:pPr>
    </w:p>
    <w:p w:rsidR="00A737F5" w:rsidRPr="00E32EF6" w:rsidRDefault="00A737F5" w:rsidP="00A737F5">
      <w:pPr>
        <w:pStyle w:val="Default"/>
        <w:ind w:left="1134"/>
        <w:jc w:val="both"/>
        <w:rPr>
          <w:rFonts w:ascii="Arial" w:hAnsi="Arial" w:cs="Arial"/>
          <w:sz w:val="22"/>
          <w:szCs w:val="22"/>
          <w:lang w:val="en-US"/>
        </w:rPr>
      </w:pPr>
      <w:r w:rsidRPr="00E32EF6">
        <w:rPr>
          <w:rFonts w:ascii="Arial" w:hAnsi="Arial" w:cs="Arial"/>
          <w:b/>
          <w:bCs/>
          <w:sz w:val="22"/>
          <w:szCs w:val="22"/>
          <w:lang w:val="en-US"/>
        </w:rPr>
        <w:t xml:space="preserve">INTRODUCTION </w:t>
      </w:r>
    </w:p>
    <w:p w:rsidR="00A737F5" w:rsidRPr="00E32EF6" w:rsidRDefault="00A737F5" w:rsidP="00A737F5">
      <w:pPr>
        <w:pStyle w:val="Default"/>
        <w:ind w:left="1134"/>
        <w:jc w:val="both"/>
        <w:rPr>
          <w:rFonts w:ascii="Arial" w:hAnsi="Arial" w:cs="Arial"/>
          <w:sz w:val="22"/>
          <w:szCs w:val="22"/>
          <w:lang w:val="en-US"/>
        </w:rPr>
      </w:pPr>
      <w:r w:rsidRPr="00E32EF6">
        <w:rPr>
          <w:rFonts w:ascii="Arial" w:hAnsi="Arial" w:cs="Arial"/>
          <w:sz w:val="22"/>
          <w:szCs w:val="22"/>
          <w:lang w:val="en-US"/>
        </w:rPr>
        <w:t>The Moderatures of the four churches of the DRC Family at their meeting of 25-26 of May 2015 at Hatfield, Pretoria envisa</w:t>
      </w:r>
      <w:r>
        <w:rPr>
          <w:rFonts w:ascii="Arial" w:hAnsi="Arial" w:cs="Arial"/>
          <w:sz w:val="22"/>
          <w:szCs w:val="22"/>
          <w:lang w:val="en-US"/>
        </w:rPr>
        <w:t>ged together the prospect of a Provisional O</w:t>
      </w:r>
      <w:r w:rsidRPr="00E32EF6">
        <w:rPr>
          <w:rFonts w:ascii="Arial" w:hAnsi="Arial" w:cs="Arial"/>
          <w:sz w:val="22"/>
          <w:szCs w:val="22"/>
          <w:lang w:val="en-US"/>
        </w:rPr>
        <w:t>rder which will present us with an opportunity to proceed towards church unity and establ</w:t>
      </w:r>
      <w:r>
        <w:rPr>
          <w:rFonts w:ascii="Arial" w:hAnsi="Arial" w:cs="Arial"/>
          <w:sz w:val="22"/>
          <w:szCs w:val="22"/>
          <w:lang w:val="en-US"/>
        </w:rPr>
        <w:t>ish a final church order. This Provisional O</w:t>
      </w:r>
      <w:r w:rsidRPr="00E32EF6">
        <w:rPr>
          <w:rFonts w:ascii="Arial" w:hAnsi="Arial" w:cs="Arial"/>
          <w:sz w:val="22"/>
          <w:szCs w:val="22"/>
          <w:lang w:val="en-US"/>
        </w:rPr>
        <w:t xml:space="preserve">rder will be based on the confessional basis of the four churches. </w:t>
      </w:r>
    </w:p>
    <w:p w:rsidR="00A737F5" w:rsidRPr="00E32EF6" w:rsidRDefault="00A737F5" w:rsidP="00A737F5">
      <w:pPr>
        <w:pStyle w:val="Default"/>
        <w:ind w:left="1134"/>
        <w:jc w:val="both"/>
        <w:rPr>
          <w:rFonts w:ascii="Arial" w:hAnsi="Arial" w:cs="Arial"/>
          <w:b/>
          <w:bCs/>
          <w:sz w:val="22"/>
          <w:szCs w:val="22"/>
          <w:lang w:val="en-US"/>
        </w:rPr>
      </w:pPr>
    </w:p>
    <w:p w:rsidR="00A737F5" w:rsidRPr="00E32EF6" w:rsidRDefault="00A737F5" w:rsidP="00A737F5">
      <w:pPr>
        <w:pStyle w:val="Default"/>
        <w:ind w:left="1134"/>
        <w:jc w:val="both"/>
        <w:rPr>
          <w:rFonts w:ascii="Arial" w:hAnsi="Arial" w:cs="Arial"/>
          <w:sz w:val="22"/>
          <w:szCs w:val="22"/>
          <w:lang w:val="en-US"/>
        </w:rPr>
      </w:pPr>
      <w:r w:rsidRPr="00E32EF6">
        <w:rPr>
          <w:rFonts w:ascii="Arial" w:hAnsi="Arial" w:cs="Arial"/>
          <w:b/>
          <w:bCs/>
          <w:sz w:val="22"/>
          <w:szCs w:val="22"/>
          <w:lang w:val="en-US"/>
        </w:rPr>
        <w:t xml:space="preserve">PREAMBLE </w:t>
      </w:r>
    </w:p>
    <w:p w:rsidR="00A737F5" w:rsidRPr="00E32EF6" w:rsidRDefault="00A737F5" w:rsidP="00A737F5">
      <w:pPr>
        <w:pStyle w:val="Default"/>
        <w:ind w:left="1134"/>
        <w:jc w:val="both"/>
        <w:rPr>
          <w:rFonts w:ascii="Arial" w:hAnsi="Arial" w:cs="Arial"/>
          <w:sz w:val="22"/>
          <w:szCs w:val="22"/>
          <w:lang w:val="en-US"/>
        </w:rPr>
      </w:pPr>
      <w:r w:rsidRPr="00E32EF6">
        <w:rPr>
          <w:rFonts w:ascii="Arial" w:hAnsi="Arial" w:cs="Arial"/>
          <w:sz w:val="22"/>
          <w:szCs w:val="22"/>
          <w:lang w:val="en-US"/>
        </w:rPr>
        <w:t xml:space="preserve">We as the four churches have decided to journey together called by the Triune God to participate in His mission to the world, so that the world may believe that God has sent Jesus as Savior to the world. </w:t>
      </w:r>
    </w:p>
    <w:p w:rsidR="00A737F5" w:rsidRDefault="00A737F5" w:rsidP="00A737F5">
      <w:pPr>
        <w:pStyle w:val="Default"/>
        <w:ind w:left="1134"/>
        <w:jc w:val="both"/>
        <w:rPr>
          <w:rFonts w:ascii="Arial" w:hAnsi="Arial" w:cs="Arial"/>
          <w:sz w:val="22"/>
          <w:szCs w:val="22"/>
          <w:lang w:val="en-US"/>
        </w:rPr>
      </w:pPr>
    </w:p>
    <w:p w:rsidR="00A737F5" w:rsidRPr="00E32EF6" w:rsidRDefault="00A737F5" w:rsidP="00A737F5">
      <w:pPr>
        <w:pStyle w:val="Default"/>
        <w:ind w:left="1134"/>
        <w:jc w:val="both"/>
        <w:rPr>
          <w:rFonts w:ascii="Arial" w:hAnsi="Arial" w:cs="Arial"/>
          <w:sz w:val="22"/>
          <w:szCs w:val="22"/>
          <w:lang w:val="en-US"/>
        </w:rPr>
      </w:pPr>
      <w:r w:rsidRPr="00E32EF6">
        <w:rPr>
          <w:rFonts w:ascii="Arial" w:hAnsi="Arial" w:cs="Arial"/>
          <w:sz w:val="22"/>
          <w:szCs w:val="22"/>
          <w:lang w:val="en-US"/>
        </w:rPr>
        <w:t xml:space="preserve">We therefore, envisage a new reunited church in the DRC Family, which is missional, committed to the Biblical demands of love, reconciliation, justice and peace. </w:t>
      </w:r>
    </w:p>
    <w:p w:rsidR="00A737F5" w:rsidRDefault="00A737F5" w:rsidP="00A737F5">
      <w:pPr>
        <w:pStyle w:val="Default"/>
        <w:ind w:left="1134"/>
        <w:jc w:val="both"/>
        <w:rPr>
          <w:rFonts w:ascii="Arial" w:hAnsi="Arial" w:cs="Arial"/>
          <w:sz w:val="22"/>
          <w:szCs w:val="22"/>
          <w:lang w:val="en-US"/>
        </w:rPr>
      </w:pPr>
    </w:p>
    <w:p w:rsidR="00A737F5" w:rsidRPr="00E32EF6" w:rsidRDefault="00A737F5" w:rsidP="00A737F5">
      <w:pPr>
        <w:pStyle w:val="Default"/>
        <w:ind w:left="1134"/>
        <w:jc w:val="both"/>
        <w:rPr>
          <w:rFonts w:ascii="Arial" w:hAnsi="Arial" w:cs="Arial"/>
          <w:sz w:val="22"/>
          <w:szCs w:val="22"/>
          <w:lang w:val="en-US"/>
        </w:rPr>
      </w:pPr>
      <w:r w:rsidRPr="00E32EF6">
        <w:rPr>
          <w:rFonts w:ascii="Arial" w:hAnsi="Arial" w:cs="Arial"/>
          <w:sz w:val="22"/>
          <w:szCs w:val="22"/>
          <w:lang w:val="en-US"/>
        </w:rPr>
        <w:t xml:space="preserve">We realize this process will present many challenges and issues to contend with, but we accept the challenges in being obedient to our Lord and His Word. </w:t>
      </w:r>
    </w:p>
    <w:p w:rsidR="00A737F5" w:rsidRDefault="00A737F5" w:rsidP="00A737F5">
      <w:pPr>
        <w:pStyle w:val="Default"/>
        <w:ind w:left="1134"/>
        <w:jc w:val="both"/>
        <w:rPr>
          <w:rFonts w:ascii="Arial" w:hAnsi="Arial" w:cs="Arial"/>
          <w:sz w:val="22"/>
          <w:szCs w:val="22"/>
          <w:lang w:val="en-US"/>
        </w:rPr>
      </w:pPr>
    </w:p>
    <w:p w:rsidR="00A737F5" w:rsidRPr="00E32EF6" w:rsidRDefault="00A737F5" w:rsidP="00A737F5">
      <w:pPr>
        <w:pStyle w:val="Default"/>
        <w:ind w:left="1134"/>
        <w:jc w:val="both"/>
        <w:rPr>
          <w:rFonts w:ascii="Arial" w:hAnsi="Arial" w:cs="Arial"/>
          <w:sz w:val="22"/>
          <w:szCs w:val="22"/>
          <w:lang w:val="en-US"/>
        </w:rPr>
      </w:pPr>
      <w:r w:rsidRPr="00E32EF6">
        <w:rPr>
          <w:rFonts w:ascii="Arial" w:hAnsi="Arial" w:cs="Arial"/>
          <w:sz w:val="22"/>
          <w:szCs w:val="22"/>
          <w:lang w:val="en-US"/>
        </w:rPr>
        <w:t xml:space="preserve">We are called to a life, ministry and ecclesiology of obedience and sacrifice. </w:t>
      </w:r>
      <w:r>
        <w:rPr>
          <w:rFonts w:ascii="Arial" w:hAnsi="Arial" w:cs="Arial"/>
          <w:sz w:val="22"/>
          <w:szCs w:val="22"/>
          <w:lang w:val="en-US"/>
        </w:rPr>
        <w:t xml:space="preserve"> </w:t>
      </w:r>
      <w:r w:rsidRPr="00E32EF6">
        <w:rPr>
          <w:rFonts w:ascii="Arial" w:hAnsi="Arial" w:cs="Arial"/>
          <w:sz w:val="22"/>
          <w:szCs w:val="22"/>
          <w:lang w:val="en-US"/>
        </w:rPr>
        <w:t xml:space="preserve">Knowing that walking this road will ask us to put all selfish ambition aside and to give ourselves as Christ did, we do this in active response to the gospel that Christ in His mercy poured out on us. We respond to Christ’s love and Spirit who unites us to Christ in a deep and eternal fellowship. We acknowledge that Christ already gained the victory over all opposing forces so that we can look forward in hope to that day when all knees shall bow and every tongue confess that Jesus Christ is Lord (Phil 1:27 - 2:18). </w:t>
      </w:r>
    </w:p>
    <w:p w:rsidR="00A737F5" w:rsidRDefault="00A737F5" w:rsidP="00A737F5">
      <w:pPr>
        <w:pStyle w:val="Default"/>
        <w:ind w:left="1134"/>
        <w:jc w:val="both"/>
        <w:rPr>
          <w:rFonts w:ascii="Arial" w:hAnsi="Arial" w:cs="Arial"/>
          <w:sz w:val="22"/>
          <w:szCs w:val="22"/>
          <w:lang w:val="en-US"/>
        </w:rPr>
      </w:pPr>
    </w:p>
    <w:p w:rsidR="00A737F5" w:rsidRPr="00E32EF6" w:rsidRDefault="00A737F5" w:rsidP="00A737F5">
      <w:pPr>
        <w:pStyle w:val="Default"/>
        <w:ind w:left="1134"/>
        <w:jc w:val="both"/>
        <w:rPr>
          <w:rFonts w:ascii="Arial" w:hAnsi="Arial" w:cs="Arial"/>
          <w:sz w:val="22"/>
          <w:szCs w:val="22"/>
          <w:lang w:val="en-US"/>
        </w:rPr>
      </w:pPr>
      <w:r w:rsidRPr="00E32EF6">
        <w:rPr>
          <w:rFonts w:ascii="Arial" w:hAnsi="Arial" w:cs="Arial"/>
          <w:sz w:val="22"/>
          <w:szCs w:val="22"/>
          <w:lang w:val="en-US"/>
        </w:rPr>
        <w:t xml:space="preserve">We are committed to accept all the gifts brought by the four churches to the reconciliation, restoration and reunification process. </w:t>
      </w:r>
    </w:p>
    <w:p w:rsidR="00A737F5" w:rsidRPr="00E32EF6" w:rsidRDefault="00A737F5" w:rsidP="00A737F5">
      <w:pPr>
        <w:pStyle w:val="Default"/>
        <w:ind w:left="1134"/>
        <w:jc w:val="both"/>
        <w:rPr>
          <w:rFonts w:ascii="Arial" w:hAnsi="Arial" w:cs="Arial"/>
          <w:b/>
          <w:bCs/>
          <w:sz w:val="22"/>
          <w:szCs w:val="22"/>
          <w:lang w:val="en-US"/>
        </w:rPr>
      </w:pPr>
    </w:p>
    <w:p w:rsidR="00A737F5" w:rsidRPr="00E32EF6" w:rsidRDefault="00A737F5" w:rsidP="00A737F5">
      <w:pPr>
        <w:pStyle w:val="Default"/>
        <w:ind w:left="1134"/>
        <w:jc w:val="both"/>
        <w:rPr>
          <w:rFonts w:ascii="Arial" w:hAnsi="Arial" w:cs="Arial"/>
          <w:sz w:val="22"/>
          <w:szCs w:val="22"/>
          <w:lang w:val="en-US"/>
        </w:rPr>
      </w:pPr>
      <w:r w:rsidRPr="00E32EF6">
        <w:rPr>
          <w:rFonts w:ascii="Arial" w:hAnsi="Arial" w:cs="Arial"/>
          <w:b/>
          <w:bCs/>
          <w:sz w:val="22"/>
          <w:szCs w:val="22"/>
          <w:lang w:val="en-US"/>
        </w:rPr>
        <w:t xml:space="preserve">STATEMENT OF INTENT </w:t>
      </w:r>
    </w:p>
    <w:p w:rsidR="00A737F5" w:rsidRPr="00E32EF6" w:rsidRDefault="00A737F5" w:rsidP="00A737F5">
      <w:pPr>
        <w:pStyle w:val="Default"/>
        <w:ind w:left="1134"/>
        <w:jc w:val="both"/>
        <w:rPr>
          <w:rFonts w:ascii="Arial" w:hAnsi="Arial" w:cs="Arial"/>
          <w:sz w:val="22"/>
          <w:szCs w:val="22"/>
          <w:lang w:val="en-US"/>
        </w:rPr>
      </w:pPr>
      <w:r w:rsidRPr="00E32EF6">
        <w:rPr>
          <w:rFonts w:ascii="Arial" w:hAnsi="Arial" w:cs="Arial"/>
          <w:sz w:val="22"/>
          <w:szCs w:val="22"/>
          <w:lang w:val="en-US"/>
        </w:rPr>
        <w:t xml:space="preserve">We intend to become a faith community that will express the new humanity and identity in Christ in Southern Africa. </w:t>
      </w:r>
    </w:p>
    <w:p w:rsidR="00A737F5" w:rsidRDefault="00A737F5" w:rsidP="00A737F5">
      <w:pPr>
        <w:pStyle w:val="Default"/>
        <w:ind w:left="1134"/>
        <w:jc w:val="both"/>
        <w:rPr>
          <w:rFonts w:ascii="Arial" w:hAnsi="Arial" w:cs="Arial"/>
          <w:sz w:val="22"/>
          <w:szCs w:val="22"/>
          <w:lang w:val="en-US"/>
        </w:rPr>
      </w:pPr>
    </w:p>
    <w:p w:rsidR="00A737F5" w:rsidRPr="00E32EF6" w:rsidRDefault="00A737F5" w:rsidP="00A737F5">
      <w:pPr>
        <w:pStyle w:val="Default"/>
        <w:ind w:left="1134"/>
        <w:jc w:val="both"/>
        <w:rPr>
          <w:rFonts w:ascii="Arial" w:hAnsi="Arial" w:cs="Arial"/>
          <w:sz w:val="22"/>
          <w:szCs w:val="22"/>
          <w:lang w:val="en-US"/>
        </w:rPr>
      </w:pPr>
      <w:r w:rsidRPr="00E32EF6">
        <w:rPr>
          <w:rFonts w:ascii="Arial" w:hAnsi="Arial" w:cs="Arial"/>
          <w:sz w:val="22"/>
          <w:szCs w:val="22"/>
          <w:lang w:val="en-US"/>
        </w:rPr>
        <w:t xml:space="preserve">We recognize that we are part of one holy catholic and apostolic Church sustained by the Holy Spirit, hearing and proclaiming the message of Jesus Christ and glorifying God our Father. </w:t>
      </w:r>
    </w:p>
    <w:p w:rsidR="00A737F5" w:rsidRDefault="00A737F5" w:rsidP="00A737F5">
      <w:pPr>
        <w:pStyle w:val="Default"/>
        <w:ind w:left="1134"/>
        <w:jc w:val="both"/>
        <w:rPr>
          <w:rFonts w:ascii="Arial" w:hAnsi="Arial" w:cs="Arial"/>
          <w:sz w:val="22"/>
          <w:szCs w:val="22"/>
          <w:lang w:val="en-US"/>
        </w:rPr>
      </w:pPr>
    </w:p>
    <w:p w:rsidR="00A737F5" w:rsidRPr="00E32EF6" w:rsidRDefault="00A737F5" w:rsidP="00A737F5">
      <w:pPr>
        <w:pStyle w:val="Default"/>
        <w:ind w:left="1134"/>
        <w:jc w:val="both"/>
        <w:rPr>
          <w:rFonts w:ascii="Arial" w:hAnsi="Arial" w:cs="Arial"/>
          <w:sz w:val="22"/>
          <w:szCs w:val="22"/>
          <w:lang w:val="en-US"/>
        </w:rPr>
      </w:pPr>
      <w:r w:rsidRPr="00E32EF6">
        <w:rPr>
          <w:rFonts w:ascii="Arial" w:hAnsi="Arial" w:cs="Arial"/>
          <w:sz w:val="22"/>
          <w:szCs w:val="22"/>
          <w:lang w:val="en-US"/>
        </w:rPr>
        <w:t xml:space="preserve">The intention of this provisional order is to facilitate and encourage in practical ways our churches' visible reunification at all levels while being constantly informed primarily by the following issues: </w:t>
      </w:r>
    </w:p>
    <w:p w:rsidR="00A737F5" w:rsidRDefault="00A737F5" w:rsidP="00A737F5">
      <w:pPr>
        <w:pStyle w:val="Default"/>
        <w:spacing w:after="27"/>
        <w:ind w:left="1134"/>
        <w:jc w:val="both"/>
        <w:rPr>
          <w:rFonts w:ascii="Arial" w:hAnsi="Arial" w:cs="Arial"/>
          <w:sz w:val="22"/>
          <w:szCs w:val="22"/>
          <w:lang w:val="en-US"/>
        </w:rPr>
      </w:pPr>
    </w:p>
    <w:p w:rsidR="00A737F5" w:rsidRPr="00E32EF6" w:rsidRDefault="00A737F5" w:rsidP="00A737F5">
      <w:pPr>
        <w:pStyle w:val="Default"/>
        <w:spacing w:after="27"/>
        <w:ind w:left="1134"/>
        <w:jc w:val="both"/>
        <w:rPr>
          <w:rFonts w:ascii="Arial" w:hAnsi="Arial" w:cs="Arial"/>
          <w:sz w:val="22"/>
          <w:szCs w:val="22"/>
          <w:lang w:val="en-US"/>
        </w:rPr>
      </w:pPr>
      <w:r w:rsidRPr="00E32EF6">
        <w:rPr>
          <w:rFonts w:ascii="Arial" w:hAnsi="Arial" w:cs="Arial"/>
          <w:sz w:val="22"/>
          <w:szCs w:val="22"/>
          <w:lang w:val="en-US"/>
        </w:rPr>
        <w:t xml:space="preserve">1. </w:t>
      </w:r>
      <w:r>
        <w:rPr>
          <w:rFonts w:ascii="Arial" w:hAnsi="Arial" w:cs="Arial"/>
          <w:sz w:val="22"/>
          <w:szCs w:val="22"/>
          <w:lang w:val="en-US"/>
        </w:rPr>
        <w:t xml:space="preserve">   </w:t>
      </w:r>
      <w:r w:rsidRPr="00E32EF6">
        <w:rPr>
          <w:rFonts w:ascii="Arial" w:hAnsi="Arial" w:cs="Arial"/>
          <w:sz w:val="22"/>
          <w:szCs w:val="22"/>
          <w:lang w:val="en-US"/>
        </w:rPr>
        <w:t xml:space="preserve">the broadening confessional basis </w:t>
      </w:r>
    </w:p>
    <w:p w:rsidR="00A737F5" w:rsidRPr="00E32EF6" w:rsidRDefault="00A737F5" w:rsidP="00A737F5">
      <w:pPr>
        <w:pStyle w:val="Default"/>
        <w:ind w:left="1134"/>
        <w:jc w:val="both"/>
        <w:rPr>
          <w:rFonts w:ascii="Arial" w:hAnsi="Arial" w:cs="Arial"/>
          <w:sz w:val="22"/>
          <w:szCs w:val="22"/>
          <w:lang w:val="en-US"/>
        </w:rPr>
      </w:pPr>
      <w:r w:rsidRPr="00E32EF6">
        <w:rPr>
          <w:rFonts w:ascii="Arial" w:hAnsi="Arial" w:cs="Arial"/>
          <w:sz w:val="22"/>
          <w:szCs w:val="22"/>
          <w:lang w:val="en-US"/>
        </w:rPr>
        <w:t xml:space="preserve">2. </w:t>
      </w:r>
      <w:r>
        <w:rPr>
          <w:rFonts w:ascii="Arial" w:hAnsi="Arial" w:cs="Arial"/>
          <w:sz w:val="22"/>
          <w:szCs w:val="22"/>
          <w:lang w:val="en-US"/>
        </w:rPr>
        <w:t xml:space="preserve">   </w:t>
      </w:r>
      <w:r w:rsidRPr="00E32EF6">
        <w:rPr>
          <w:rFonts w:ascii="Arial" w:hAnsi="Arial" w:cs="Arial"/>
          <w:sz w:val="22"/>
          <w:szCs w:val="22"/>
          <w:lang w:val="en-US"/>
        </w:rPr>
        <w:t xml:space="preserve">the socio-historical challenges </w:t>
      </w:r>
    </w:p>
    <w:p w:rsidR="00A737F5" w:rsidRPr="00E32EF6" w:rsidRDefault="00A737F5" w:rsidP="00A737F5">
      <w:pPr>
        <w:pStyle w:val="Default"/>
        <w:spacing w:after="27"/>
        <w:ind w:left="1134"/>
        <w:jc w:val="both"/>
        <w:rPr>
          <w:rFonts w:ascii="Arial" w:hAnsi="Arial" w:cs="Arial"/>
          <w:color w:val="auto"/>
          <w:sz w:val="22"/>
          <w:szCs w:val="22"/>
          <w:lang w:val="en-US"/>
        </w:rPr>
      </w:pPr>
      <w:r w:rsidRPr="00E32EF6">
        <w:rPr>
          <w:rFonts w:ascii="Arial" w:hAnsi="Arial" w:cs="Arial"/>
          <w:color w:val="auto"/>
          <w:sz w:val="22"/>
          <w:szCs w:val="22"/>
          <w:lang w:val="en-US"/>
        </w:rPr>
        <w:t xml:space="preserve">3. </w:t>
      </w:r>
      <w:r>
        <w:rPr>
          <w:rFonts w:ascii="Arial" w:hAnsi="Arial" w:cs="Arial"/>
          <w:color w:val="auto"/>
          <w:sz w:val="22"/>
          <w:szCs w:val="22"/>
          <w:lang w:val="en-US"/>
        </w:rPr>
        <w:t xml:space="preserve">   </w:t>
      </w:r>
      <w:r w:rsidRPr="00E32EF6">
        <w:rPr>
          <w:rFonts w:ascii="Arial" w:hAnsi="Arial" w:cs="Arial"/>
          <w:color w:val="auto"/>
          <w:sz w:val="22"/>
          <w:szCs w:val="22"/>
          <w:lang w:val="en-US"/>
        </w:rPr>
        <w:t xml:space="preserve">the historical pain and suffering </w:t>
      </w:r>
    </w:p>
    <w:p w:rsidR="00A737F5" w:rsidRPr="00E32EF6" w:rsidRDefault="00A737F5" w:rsidP="00A737F5">
      <w:pPr>
        <w:pStyle w:val="Default"/>
        <w:spacing w:after="27"/>
        <w:ind w:left="1134"/>
        <w:jc w:val="both"/>
        <w:rPr>
          <w:rFonts w:ascii="Arial" w:hAnsi="Arial" w:cs="Arial"/>
          <w:color w:val="auto"/>
          <w:sz w:val="22"/>
          <w:szCs w:val="22"/>
          <w:lang w:val="en-US"/>
        </w:rPr>
      </w:pPr>
      <w:r w:rsidRPr="00E32EF6">
        <w:rPr>
          <w:rFonts w:ascii="Arial" w:hAnsi="Arial" w:cs="Arial"/>
          <w:color w:val="auto"/>
          <w:sz w:val="22"/>
          <w:szCs w:val="22"/>
          <w:lang w:val="en-US"/>
        </w:rPr>
        <w:t xml:space="preserve">4. </w:t>
      </w:r>
      <w:r>
        <w:rPr>
          <w:rFonts w:ascii="Arial" w:hAnsi="Arial" w:cs="Arial"/>
          <w:color w:val="auto"/>
          <w:sz w:val="22"/>
          <w:szCs w:val="22"/>
          <w:lang w:val="en-US"/>
        </w:rPr>
        <w:t xml:space="preserve">   </w:t>
      </w:r>
      <w:r w:rsidRPr="00E32EF6">
        <w:rPr>
          <w:rFonts w:ascii="Arial" w:hAnsi="Arial" w:cs="Arial"/>
          <w:color w:val="auto"/>
          <w:sz w:val="22"/>
          <w:szCs w:val="22"/>
          <w:lang w:val="en-US"/>
        </w:rPr>
        <w:t xml:space="preserve">our divided and unreconciled past </w:t>
      </w:r>
    </w:p>
    <w:p w:rsidR="00A737F5" w:rsidRPr="00E32EF6" w:rsidRDefault="00A737F5" w:rsidP="00A737F5">
      <w:pPr>
        <w:pStyle w:val="Default"/>
        <w:spacing w:after="27"/>
        <w:ind w:left="1134"/>
        <w:jc w:val="both"/>
        <w:rPr>
          <w:rFonts w:ascii="Arial" w:hAnsi="Arial" w:cs="Arial"/>
          <w:color w:val="auto"/>
          <w:sz w:val="22"/>
          <w:szCs w:val="22"/>
          <w:lang w:val="en-US"/>
        </w:rPr>
      </w:pPr>
      <w:r w:rsidRPr="00E32EF6">
        <w:rPr>
          <w:rFonts w:ascii="Arial" w:hAnsi="Arial" w:cs="Arial"/>
          <w:color w:val="auto"/>
          <w:sz w:val="22"/>
          <w:szCs w:val="22"/>
          <w:lang w:val="en-US"/>
        </w:rPr>
        <w:lastRenderedPageBreak/>
        <w:t xml:space="preserve">5. </w:t>
      </w:r>
      <w:r>
        <w:rPr>
          <w:rFonts w:ascii="Arial" w:hAnsi="Arial" w:cs="Arial"/>
          <w:color w:val="auto"/>
          <w:sz w:val="22"/>
          <w:szCs w:val="22"/>
          <w:lang w:val="en-US"/>
        </w:rPr>
        <w:t xml:space="preserve">   </w:t>
      </w:r>
      <w:r w:rsidRPr="00E32EF6">
        <w:rPr>
          <w:rFonts w:ascii="Arial" w:hAnsi="Arial" w:cs="Arial"/>
          <w:color w:val="auto"/>
          <w:sz w:val="22"/>
          <w:szCs w:val="22"/>
          <w:lang w:val="en-US"/>
        </w:rPr>
        <w:t xml:space="preserve">injustices </w:t>
      </w:r>
    </w:p>
    <w:p w:rsidR="00A737F5" w:rsidRDefault="00A737F5" w:rsidP="00A737F5">
      <w:pPr>
        <w:pStyle w:val="Default"/>
        <w:ind w:left="1134"/>
        <w:jc w:val="both"/>
        <w:rPr>
          <w:rFonts w:ascii="Arial" w:hAnsi="Arial" w:cs="Arial"/>
          <w:color w:val="auto"/>
          <w:sz w:val="22"/>
          <w:szCs w:val="22"/>
          <w:lang w:val="en-US"/>
        </w:rPr>
      </w:pPr>
      <w:r w:rsidRPr="00E32EF6">
        <w:rPr>
          <w:rFonts w:ascii="Arial" w:hAnsi="Arial" w:cs="Arial"/>
          <w:color w:val="auto"/>
          <w:sz w:val="22"/>
          <w:szCs w:val="22"/>
          <w:lang w:val="en-US"/>
        </w:rPr>
        <w:t xml:space="preserve">6. </w:t>
      </w:r>
      <w:r>
        <w:rPr>
          <w:rFonts w:ascii="Arial" w:hAnsi="Arial" w:cs="Arial"/>
          <w:color w:val="auto"/>
          <w:sz w:val="22"/>
          <w:szCs w:val="22"/>
          <w:lang w:val="en-US"/>
        </w:rPr>
        <w:t xml:space="preserve">   </w:t>
      </w:r>
      <w:r w:rsidRPr="00E32EF6">
        <w:rPr>
          <w:rFonts w:ascii="Arial" w:hAnsi="Arial" w:cs="Arial"/>
          <w:color w:val="auto"/>
          <w:sz w:val="22"/>
          <w:szCs w:val="22"/>
          <w:lang w:val="en-US"/>
        </w:rPr>
        <w:t xml:space="preserve">racism </w:t>
      </w:r>
      <w:r>
        <w:rPr>
          <w:rFonts w:ascii="Arial" w:hAnsi="Arial" w:cs="Arial"/>
          <w:color w:val="auto"/>
          <w:sz w:val="22"/>
          <w:szCs w:val="22"/>
          <w:lang w:val="en-US"/>
        </w:rPr>
        <w:t xml:space="preserve"> </w:t>
      </w:r>
    </w:p>
    <w:p w:rsidR="00A737F5" w:rsidRDefault="00A737F5" w:rsidP="00A737F5">
      <w:pPr>
        <w:pStyle w:val="Default"/>
        <w:ind w:left="1134"/>
        <w:jc w:val="both"/>
        <w:rPr>
          <w:rFonts w:ascii="Arial" w:hAnsi="Arial" w:cs="Arial"/>
          <w:color w:val="auto"/>
          <w:sz w:val="22"/>
          <w:szCs w:val="22"/>
          <w:lang w:val="en-US"/>
        </w:rPr>
      </w:pPr>
    </w:p>
    <w:p w:rsidR="00A737F5" w:rsidRPr="00E32EF6" w:rsidRDefault="00A737F5" w:rsidP="00A737F5">
      <w:pPr>
        <w:pStyle w:val="Default"/>
        <w:ind w:left="1134"/>
        <w:jc w:val="both"/>
        <w:rPr>
          <w:rFonts w:ascii="Arial" w:hAnsi="Arial" w:cs="Arial"/>
          <w:b/>
          <w:sz w:val="22"/>
          <w:szCs w:val="22"/>
          <w:lang w:val="en-US"/>
        </w:rPr>
      </w:pPr>
      <w:r w:rsidRPr="00E32EF6">
        <w:rPr>
          <w:rFonts w:ascii="Arial" w:hAnsi="Arial" w:cs="Arial"/>
          <w:b/>
          <w:sz w:val="22"/>
          <w:szCs w:val="22"/>
          <w:lang w:val="en-US"/>
        </w:rPr>
        <w:t>INTRODUCTION</w:t>
      </w:r>
    </w:p>
    <w:p w:rsidR="00A737F5" w:rsidRPr="00E32EF6" w:rsidRDefault="00A737F5" w:rsidP="00A737F5">
      <w:pPr>
        <w:pStyle w:val="Default"/>
        <w:ind w:left="1134"/>
        <w:jc w:val="both"/>
        <w:rPr>
          <w:rFonts w:ascii="Arial" w:hAnsi="Arial" w:cs="Arial"/>
          <w:b/>
          <w:color w:val="auto"/>
          <w:sz w:val="22"/>
          <w:szCs w:val="22"/>
          <w:lang w:val="en-US"/>
        </w:rPr>
      </w:pPr>
    </w:p>
    <w:p w:rsidR="00A737F5" w:rsidRDefault="00A737F5" w:rsidP="00A737F5">
      <w:pPr>
        <w:ind w:left="1134"/>
        <w:jc w:val="both"/>
      </w:pPr>
      <w:r>
        <w:t>This Provisional O</w:t>
      </w:r>
      <w:r w:rsidRPr="00E32EF6">
        <w:t>rder deals mainly with those joint ventures which need special arrangements. Many other things which can and should happen between members of our churches, congregations, presbyteries and synods are not mentioned here. Together believers must discover in their different contexts what the Lord wants them to do. The intention is that in this new phase of our journey together towards unification the door is open for each member and each meeting for that which the Lord makes possible for them.</w:t>
      </w:r>
      <w:r>
        <w:t xml:space="preserve">  </w:t>
      </w:r>
    </w:p>
    <w:p w:rsidR="00A737F5" w:rsidRPr="00E32EF6" w:rsidRDefault="00A737F5" w:rsidP="00A737F5">
      <w:pPr>
        <w:ind w:left="1134"/>
        <w:jc w:val="both"/>
        <w:rPr>
          <w:b/>
        </w:rPr>
      </w:pPr>
    </w:p>
    <w:p w:rsidR="00A737F5" w:rsidRPr="00904398" w:rsidRDefault="00A737F5" w:rsidP="00A737F5">
      <w:pPr>
        <w:pStyle w:val="Default"/>
        <w:ind w:left="1134"/>
        <w:jc w:val="center"/>
        <w:rPr>
          <w:rFonts w:ascii="Arial" w:hAnsi="Arial" w:cs="Arial"/>
          <w:b/>
          <w:color w:val="auto"/>
          <w:lang w:val="en-US"/>
        </w:rPr>
      </w:pPr>
      <w:r w:rsidRPr="00904398">
        <w:rPr>
          <w:rFonts w:ascii="Arial" w:hAnsi="Arial" w:cs="Arial"/>
          <w:b/>
          <w:color w:val="auto"/>
          <w:lang w:val="en-US"/>
        </w:rPr>
        <w:t>SECTION I.  CONGREGATIONS</w:t>
      </w:r>
    </w:p>
    <w:p w:rsidR="00A737F5" w:rsidRPr="00E32EF6" w:rsidRDefault="00A737F5" w:rsidP="00A737F5">
      <w:pPr>
        <w:spacing w:before="240"/>
        <w:ind w:left="1134"/>
        <w:jc w:val="both"/>
        <w:rPr>
          <w:b/>
        </w:rPr>
      </w:pPr>
      <w:r w:rsidRPr="00E32EF6">
        <w:rPr>
          <w:b/>
        </w:rPr>
        <w:t>Joint congregations (saamgevoegde gemeentes)</w:t>
      </w:r>
    </w:p>
    <w:p w:rsidR="00A737F5" w:rsidRPr="00FE0767" w:rsidRDefault="00A737F5" w:rsidP="00417C74">
      <w:pPr>
        <w:pStyle w:val="ListParagraph"/>
        <w:numPr>
          <w:ilvl w:val="0"/>
          <w:numId w:val="15"/>
        </w:numPr>
        <w:suppressAutoHyphens w:val="0"/>
        <w:spacing w:before="240" w:after="200" w:line="276" w:lineRule="auto"/>
        <w:ind w:left="1134" w:hanging="708"/>
        <w:contextualSpacing/>
        <w:jc w:val="both"/>
        <w:rPr>
          <w:rFonts w:ascii="Arial" w:hAnsi="Arial" w:cs="Arial"/>
          <w:b/>
          <w:sz w:val="22"/>
          <w:szCs w:val="22"/>
        </w:rPr>
      </w:pPr>
      <w:r w:rsidRPr="00FE0767">
        <w:rPr>
          <w:rFonts w:ascii="Arial" w:hAnsi="Arial" w:cs="Arial"/>
          <w:b/>
          <w:sz w:val="22"/>
          <w:szCs w:val="22"/>
        </w:rPr>
        <w:t>The Agreement</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When two or more congregations, belonging to at least two different churches within the DR church family, want to form a joint congregation, each of the competent church councils separately takes a decision to that effect. These decisions as well as the related stipulations are included in a written agreement.</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A joint congregation can also include a ward (Afrikaans: wyk) of a congregation of one of the churches within the DR church family. In that case the decision as mentioned above will be taken by the church council of the congregation the ward is part of.  The rights and duties – both in their original congregation and in the joint congregation – of the members of the latter congregation that participate in the joint congregation  are written down in the aforementioned agreement. Any stipulation in this Provisional Order applies to them analogically. Such members can only be eligible for elder or deacon in one of the congregations, as laid down in the agreement.</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A decision as meant above requires the approbation of the members of the congregation as well as the approval of the presbytery or its mandatory, to be obtained according to the rules of the relevant church order.</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Pr>
          <w:rFonts w:ascii="Arial" w:hAnsi="Arial" w:cs="Arial"/>
          <w:sz w:val="22"/>
          <w:szCs w:val="22"/>
        </w:rPr>
        <w:t>The A</w:t>
      </w:r>
      <w:r w:rsidRPr="00E32EF6">
        <w:rPr>
          <w:rFonts w:ascii="Arial" w:hAnsi="Arial" w:cs="Arial"/>
          <w:sz w:val="22"/>
          <w:szCs w:val="22"/>
        </w:rPr>
        <w:t>greement includes among others stipulations on:</w:t>
      </w:r>
    </w:p>
    <w:p w:rsidR="00A737F5" w:rsidRPr="00E32EF6" w:rsidRDefault="00A737F5" w:rsidP="00417C74">
      <w:pPr>
        <w:pStyle w:val="ListParagraph"/>
        <w:numPr>
          <w:ilvl w:val="0"/>
          <w:numId w:val="19"/>
        </w:numPr>
        <w:suppressAutoHyphens w:val="0"/>
        <w:spacing w:before="240" w:after="200" w:line="276" w:lineRule="auto"/>
        <w:ind w:left="1134"/>
        <w:contextualSpacing/>
        <w:jc w:val="both"/>
        <w:rPr>
          <w:rFonts w:ascii="Arial" w:hAnsi="Arial" w:cs="Arial"/>
          <w:sz w:val="22"/>
          <w:szCs w:val="22"/>
        </w:rPr>
      </w:pPr>
      <w:r w:rsidRPr="00E32EF6">
        <w:rPr>
          <w:rFonts w:ascii="Arial" w:hAnsi="Arial" w:cs="Arial"/>
          <w:sz w:val="22"/>
          <w:szCs w:val="22"/>
        </w:rPr>
        <w:t>worship services,</w:t>
      </w:r>
    </w:p>
    <w:p w:rsidR="00A737F5" w:rsidRPr="00E32EF6" w:rsidRDefault="00A737F5" w:rsidP="00417C74">
      <w:pPr>
        <w:pStyle w:val="ListParagraph"/>
        <w:numPr>
          <w:ilvl w:val="0"/>
          <w:numId w:val="19"/>
        </w:numPr>
        <w:suppressAutoHyphens w:val="0"/>
        <w:spacing w:before="240" w:after="200" w:line="276" w:lineRule="auto"/>
        <w:ind w:left="1134"/>
        <w:contextualSpacing/>
        <w:jc w:val="both"/>
        <w:rPr>
          <w:rFonts w:ascii="Arial" w:hAnsi="Arial" w:cs="Arial"/>
          <w:sz w:val="22"/>
          <w:szCs w:val="22"/>
        </w:rPr>
      </w:pPr>
      <w:r w:rsidRPr="00E32EF6">
        <w:rPr>
          <w:rFonts w:ascii="Arial" w:hAnsi="Arial" w:cs="Arial"/>
          <w:sz w:val="22"/>
          <w:szCs w:val="22"/>
        </w:rPr>
        <w:t>the administration of Word and sacraments,</w:t>
      </w:r>
    </w:p>
    <w:p w:rsidR="00A737F5" w:rsidRPr="00E32EF6" w:rsidRDefault="00A737F5" w:rsidP="00417C74">
      <w:pPr>
        <w:pStyle w:val="ListParagraph"/>
        <w:numPr>
          <w:ilvl w:val="0"/>
          <w:numId w:val="19"/>
        </w:numPr>
        <w:suppressAutoHyphens w:val="0"/>
        <w:spacing w:before="240" w:after="200" w:line="276" w:lineRule="auto"/>
        <w:ind w:left="1134"/>
        <w:contextualSpacing/>
        <w:jc w:val="both"/>
        <w:rPr>
          <w:rFonts w:ascii="Arial" w:hAnsi="Arial" w:cs="Arial"/>
          <w:sz w:val="22"/>
          <w:szCs w:val="22"/>
        </w:rPr>
      </w:pPr>
      <w:r w:rsidRPr="00E32EF6">
        <w:rPr>
          <w:rFonts w:ascii="Arial" w:hAnsi="Arial" w:cs="Arial"/>
          <w:sz w:val="22"/>
          <w:szCs w:val="22"/>
        </w:rPr>
        <w:t>the vocation of ministers,</w:t>
      </w:r>
    </w:p>
    <w:p w:rsidR="00A737F5" w:rsidRPr="00E32EF6" w:rsidRDefault="00A737F5" w:rsidP="00417C74">
      <w:pPr>
        <w:pStyle w:val="ListParagraph"/>
        <w:numPr>
          <w:ilvl w:val="0"/>
          <w:numId w:val="19"/>
        </w:numPr>
        <w:suppressAutoHyphens w:val="0"/>
        <w:spacing w:before="240" w:after="200" w:line="276" w:lineRule="auto"/>
        <w:ind w:left="1134"/>
        <w:contextualSpacing/>
        <w:jc w:val="both"/>
        <w:rPr>
          <w:rFonts w:ascii="Arial" w:hAnsi="Arial" w:cs="Arial"/>
          <w:sz w:val="22"/>
          <w:szCs w:val="22"/>
        </w:rPr>
      </w:pPr>
      <w:r w:rsidRPr="00E32EF6">
        <w:rPr>
          <w:rFonts w:ascii="Arial" w:hAnsi="Arial" w:cs="Arial"/>
          <w:sz w:val="22"/>
          <w:szCs w:val="22"/>
        </w:rPr>
        <w:t>the election of elders and deacons,</w:t>
      </w:r>
    </w:p>
    <w:p w:rsidR="00A737F5" w:rsidRPr="00E32EF6" w:rsidRDefault="00A737F5" w:rsidP="00417C74">
      <w:pPr>
        <w:pStyle w:val="ListParagraph"/>
        <w:numPr>
          <w:ilvl w:val="0"/>
          <w:numId w:val="19"/>
        </w:numPr>
        <w:suppressAutoHyphens w:val="0"/>
        <w:spacing w:before="240" w:after="200" w:line="276" w:lineRule="auto"/>
        <w:ind w:left="1134"/>
        <w:contextualSpacing/>
        <w:jc w:val="both"/>
        <w:rPr>
          <w:rFonts w:ascii="Arial" w:hAnsi="Arial" w:cs="Arial"/>
          <w:sz w:val="22"/>
          <w:szCs w:val="22"/>
        </w:rPr>
      </w:pPr>
      <w:r w:rsidRPr="00E32EF6">
        <w:rPr>
          <w:rFonts w:ascii="Arial" w:hAnsi="Arial" w:cs="Arial"/>
          <w:sz w:val="22"/>
          <w:szCs w:val="22"/>
        </w:rPr>
        <w:t>the functioning of the joint church council,</w:t>
      </w:r>
    </w:p>
    <w:p w:rsidR="00A737F5" w:rsidRPr="00E32EF6" w:rsidRDefault="00A737F5" w:rsidP="00417C74">
      <w:pPr>
        <w:pStyle w:val="ListParagraph"/>
        <w:numPr>
          <w:ilvl w:val="0"/>
          <w:numId w:val="19"/>
        </w:numPr>
        <w:suppressAutoHyphens w:val="0"/>
        <w:spacing w:before="240" w:after="200" w:line="276" w:lineRule="auto"/>
        <w:ind w:left="1134"/>
        <w:contextualSpacing/>
        <w:jc w:val="both"/>
        <w:rPr>
          <w:rFonts w:ascii="Arial" w:hAnsi="Arial" w:cs="Arial"/>
          <w:sz w:val="22"/>
          <w:szCs w:val="22"/>
        </w:rPr>
      </w:pPr>
      <w:r w:rsidRPr="00E32EF6">
        <w:rPr>
          <w:rFonts w:ascii="Arial" w:hAnsi="Arial" w:cs="Arial"/>
          <w:sz w:val="22"/>
          <w:szCs w:val="22"/>
        </w:rPr>
        <w:t>properties and finances</w:t>
      </w:r>
    </w:p>
    <w:p w:rsidR="00A737F5" w:rsidRPr="00E32EF6" w:rsidRDefault="00A737F5" w:rsidP="00417C74">
      <w:pPr>
        <w:pStyle w:val="ListParagraph"/>
        <w:numPr>
          <w:ilvl w:val="0"/>
          <w:numId w:val="19"/>
        </w:numPr>
        <w:suppressAutoHyphens w:val="0"/>
        <w:spacing w:before="240" w:after="200" w:line="276" w:lineRule="auto"/>
        <w:ind w:left="1134"/>
        <w:contextualSpacing/>
        <w:jc w:val="both"/>
        <w:rPr>
          <w:rFonts w:ascii="Arial" w:hAnsi="Arial" w:cs="Arial"/>
          <w:sz w:val="22"/>
          <w:szCs w:val="22"/>
        </w:rPr>
      </w:pPr>
      <w:r w:rsidRPr="00E32EF6">
        <w:rPr>
          <w:rFonts w:ascii="Arial" w:hAnsi="Arial" w:cs="Arial"/>
          <w:sz w:val="22"/>
          <w:szCs w:val="22"/>
        </w:rPr>
        <w:t>membership registration.</w:t>
      </w:r>
    </w:p>
    <w:p w:rsidR="00A737F5" w:rsidRPr="00E32EF6" w:rsidRDefault="00A737F5" w:rsidP="00A737F5">
      <w:pPr>
        <w:pStyle w:val="ListParagraph"/>
        <w:ind w:left="1134"/>
        <w:jc w:val="both"/>
        <w:rPr>
          <w:rFonts w:ascii="Arial" w:hAnsi="Arial" w:cs="Arial"/>
          <w:sz w:val="22"/>
          <w:szCs w:val="22"/>
        </w:rPr>
      </w:pPr>
    </w:p>
    <w:p w:rsidR="00A737F5" w:rsidRPr="00E32EF6"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lastRenderedPageBreak/>
        <w:t>The agreement is made either for a limited time or for an unlimited time. If the agreement is made for a limited time, and none of the congregations involved has ended it by termination, it is silently prolonged for a similar number of years.</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The agreement ends by termination. Termination is only effective one year after the decision to terminate is taken, unless the majority of the members of the joint church council as well as the majority of the church council members from each of the constitutive congregations separately agree on a shorter term.</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The agreement can only be changed afterwards with the approbation of the members of the joint congregation.</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 xml:space="preserve">In the official designation of the joint congregation the official names of the constitutive congregations have to be included. </w:t>
      </w:r>
    </w:p>
    <w:p w:rsidR="00A737F5" w:rsidRPr="00E32EF6" w:rsidRDefault="00A737F5" w:rsidP="00A737F5">
      <w:pPr>
        <w:pStyle w:val="ListParagraph"/>
        <w:spacing w:before="240"/>
        <w:ind w:left="1134"/>
        <w:jc w:val="both"/>
        <w:rPr>
          <w:rFonts w:ascii="Arial" w:hAnsi="Arial" w:cs="Arial"/>
          <w:sz w:val="22"/>
          <w:szCs w:val="22"/>
        </w:rPr>
      </w:pPr>
    </w:p>
    <w:p w:rsidR="00A737F5" w:rsidRPr="00FE0767" w:rsidRDefault="00A737F5" w:rsidP="00417C74">
      <w:pPr>
        <w:pStyle w:val="ListParagraph"/>
        <w:numPr>
          <w:ilvl w:val="0"/>
          <w:numId w:val="15"/>
        </w:numPr>
        <w:suppressAutoHyphens w:val="0"/>
        <w:spacing w:before="240" w:after="200" w:line="276" w:lineRule="auto"/>
        <w:ind w:left="1134" w:hanging="708"/>
        <w:contextualSpacing/>
        <w:jc w:val="both"/>
        <w:rPr>
          <w:rFonts w:ascii="Arial" w:hAnsi="Arial" w:cs="Arial"/>
          <w:b/>
          <w:sz w:val="22"/>
          <w:szCs w:val="22"/>
        </w:rPr>
      </w:pPr>
      <w:r>
        <w:rPr>
          <w:rFonts w:ascii="Arial" w:hAnsi="Arial" w:cs="Arial"/>
          <w:b/>
          <w:sz w:val="22"/>
          <w:szCs w:val="22"/>
        </w:rPr>
        <w:t>The Joint Church C</w:t>
      </w:r>
      <w:r w:rsidRPr="00FE0767">
        <w:rPr>
          <w:rFonts w:ascii="Arial" w:hAnsi="Arial" w:cs="Arial"/>
          <w:b/>
          <w:sz w:val="22"/>
          <w:szCs w:val="22"/>
        </w:rPr>
        <w:t>ouncil</w:t>
      </w:r>
    </w:p>
    <w:p w:rsidR="00A737F5" w:rsidRPr="00E32EF6" w:rsidRDefault="00A737F5" w:rsidP="00A737F5">
      <w:pPr>
        <w:pStyle w:val="ListParagraph"/>
        <w:spacing w:before="240"/>
        <w:ind w:left="1134"/>
        <w:jc w:val="both"/>
        <w:rPr>
          <w:rFonts w:ascii="Arial" w:hAnsi="Arial" w:cs="Arial"/>
          <w:i/>
          <w:sz w:val="22"/>
          <w:szCs w:val="22"/>
        </w:rPr>
      </w:pPr>
    </w:p>
    <w:p w:rsidR="00A737F5" w:rsidRPr="00E32EF6"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In every joint congregation there is a joint church council, constituted of the ministers, elders and deacons – as far as they are members of the church council – of the joining congregations. When at the moment of joining other members of a church council are in place, they complete their church orderly term in the joint church council.</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 xml:space="preserve">In case of vacancies the joint church council elects new office-bearers. The members of the joint congregation will be given the opportunity to nominate persons for election. Only those members of the congregation are eligible who qualify in terms of the church order and stipulations of the church they originally belong to. </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The approbation of the election and the confirmation of the elected elders and/or deacons will take place according to the stipulations and with use of the form of any of the churches involved.</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The joint church council decides on the term of service of its elders and deacons, and on the possibility of re-election. The maximum term of service of an elder or deacon, including a re-election, is four years. A longer term is only possible with the permission of the competent presbytery.</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 xml:space="preserve">The agreement contains  stipulations regarding the procedure for the election of ministers . These stipulations cannot be in conflict with the church order and stipulations of any of the constitutive churches. </w:t>
      </w:r>
    </w:p>
    <w:p w:rsidR="00A737F5" w:rsidRPr="00E32EF6" w:rsidRDefault="00A737F5" w:rsidP="00A737F5">
      <w:pPr>
        <w:pStyle w:val="ListParagraph"/>
        <w:ind w:left="1134"/>
        <w:jc w:val="both"/>
        <w:rPr>
          <w:rFonts w:ascii="Arial" w:hAnsi="Arial" w:cs="Arial"/>
          <w:sz w:val="22"/>
          <w:szCs w:val="22"/>
        </w:rPr>
      </w:pPr>
    </w:p>
    <w:p w:rsidR="00A737F5" w:rsidRPr="00E32EF6"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The calling, the approbation, and the confirmation of an elected minister will take place in accordance with the church order and stipulations of the church the elected minister belongs to.</w:t>
      </w:r>
    </w:p>
    <w:p w:rsidR="00A737F5" w:rsidRPr="00E32EF6" w:rsidRDefault="00A737F5" w:rsidP="00A737F5">
      <w:pPr>
        <w:pStyle w:val="ListParagraph"/>
        <w:spacing w:before="240"/>
        <w:ind w:left="1134"/>
        <w:jc w:val="both"/>
        <w:rPr>
          <w:rFonts w:ascii="Arial" w:hAnsi="Arial" w:cs="Arial"/>
          <w:sz w:val="22"/>
          <w:szCs w:val="22"/>
        </w:rPr>
      </w:pPr>
    </w:p>
    <w:p w:rsidR="00A737F5"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lastRenderedPageBreak/>
        <w:t xml:space="preserve">A consulent for a joint congregation is appointed by the joint presbytery, or – if the congregation is not part of a joint presbytery – by one of the competent presbyteries, as agreed upon between these presbyteries. Preferably the </w:t>
      </w:r>
    </w:p>
    <w:p w:rsidR="00A737F5" w:rsidRPr="00FE0767" w:rsidRDefault="00A737F5" w:rsidP="00A737F5">
      <w:pPr>
        <w:pStyle w:val="ListParagraph"/>
        <w:rPr>
          <w:rFonts w:ascii="Arial" w:hAnsi="Arial" w:cs="Arial"/>
          <w:sz w:val="22"/>
          <w:szCs w:val="22"/>
        </w:rPr>
      </w:pPr>
    </w:p>
    <w:p w:rsidR="00A737F5" w:rsidRPr="00E32EF6" w:rsidRDefault="00A737F5" w:rsidP="00A737F5">
      <w:pPr>
        <w:pStyle w:val="ListParagraph"/>
        <w:suppressAutoHyphens w:val="0"/>
        <w:spacing w:before="240" w:after="200" w:line="276" w:lineRule="auto"/>
        <w:ind w:left="1134"/>
        <w:contextualSpacing/>
        <w:jc w:val="both"/>
        <w:rPr>
          <w:rFonts w:ascii="Arial" w:hAnsi="Arial" w:cs="Arial"/>
          <w:sz w:val="22"/>
          <w:szCs w:val="22"/>
        </w:rPr>
      </w:pPr>
      <w:r w:rsidRPr="00E32EF6">
        <w:rPr>
          <w:rFonts w:ascii="Arial" w:hAnsi="Arial" w:cs="Arial"/>
          <w:sz w:val="22"/>
          <w:szCs w:val="22"/>
        </w:rPr>
        <w:t xml:space="preserve">consulent is a not a minister of the same church to which the minister(s) of the joint congregation belong(s). </w:t>
      </w:r>
    </w:p>
    <w:p w:rsidR="00A737F5" w:rsidRPr="00FE0767" w:rsidRDefault="00A737F5" w:rsidP="00A737F5">
      <w:pPr>
        <w:pStyle w:val="ListParagraph"/>
        <w:ind w:left="1134"/>
        <w:jc w:val="both"/>
        <w:rPr>
          <w:rFonts w:ascii="Arial" w:hAnsi="Arial" w:cs="Arial"/>
          <w:b/>
          <w:sz w:val="22"/>
          <w:szCs w:val="22"/>
        </w:rPr>
      </w:pPr>
    </w:p>
    <w:p w:rsidR="00A737F5" w:rsidRPr="00FE0767" w:rsidRDefault="00A737F5" w:rsidP="00417C74">
      <w:pPr>
        <w:pStyle w:val="ListParagraph"/>
        <w:numPr>
          <w:ilvl w:val="0"/>
          <w:numId w:val="15"/>
        </w:numPr>
        <w:suppressAutoHyphens w:val="0"/>
        <w:spacing w:before="240" w:after="200" w:line="276" w:lineRule="auto"/>
        <w:ind w:left="1134" w:hanging="708"/>
        <w:contextualSpacing/>
        <w:jc w:val="both"/>
        <w:rPr>
          <w:rFonts w:ascii="Arial" w:hAnsi="Arial" w:cs="Arial"/>
          <w:b/>
          <w:sz w:val="22"/>
          <w:szCs w:val="22"/>
        </w:rPr>
      </w:pPr>
      <w:r>
        <w:rPr>
          <w:rFonts w:ascii="Arial" w:hAnsi="Arial" w:cs="Arial"/>
          <w:b/>
          <w:sz w:val="22"/>
          <w:szCs w:val="22"/>
        </w:rPr>
        <w:t>Responsibilities and T</w:t>
      </w:r>
      <w:r w:rsidRPr="00FE0767">
        <w:rPr>
          <w:rFonts w:ascii="Arial" w:hAnsi="Arial" w:cs="Arial"/>
          <w:b/>
          <w:sz w:val="22"/>
          <w:szCs w:val="22"/>
        </w:rPr>
        <w:t>asks</w:t>
      </w:r>
    </w:p>
    <w:p w:rsidR="00A737F5" w:rsidRPr="00E32EF6" w:rsidRDefault="00A737F5" w:rsidP="00A737F5">
      <w:pPr>
        <w:pStyle w:val="ListParagraph"/>
        <w:ind w:left="1134"/>
        <w:jc w:val="both"/>
        <w:rPr>
          <w:rFonts w:ascii="Arial" w:hAnsi="Arial" w:cs="Arial"/>
          <w:sz w:val="22"/>
          <w:szCs w:val="22"/>
        </w:rPr>
      </w:pPr>
    </w:p>
    <w:p w:rsidR="00A737F5" w:rsidRPr="00E32EF6"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Life and work of a joint congregation are fully integrated, except where it is excluded in the agreement, where it is not possible or where the joint church council decides otherwise. In such cases the specific church order stipulations apply.</w:t>
      </w:r>
    </w:p>
    <w:p w:rsidR="00A737F5" w:rsidRPr="00E32EF6" w:rsidRDefault="00A737F5" w:rsidP="00A737F5">
      <w:pPr>
        <w:pStyle w:val="ListParagraph"/>
        <w:ind w:left="1134"/>
        <w:jc w:val="both"/>
        <w:rPr>
          <w:rFonts w:ascii="Arial" w:hAnsi="Arial" w:cs="Arial"/>
          <w:i/>
          <w:sz w:val="22"/>
          <w:szCs w:val="22"/>
        </w:rPr>
      </w:pPr>
    </w:p>
    <w:p w:rsidR="00A737F5" w:rsidRPr="00E32EF6"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The joint church council acts with the authority and accountability of the church council of each of the congregations involved.</w:t>
      </w:r>
      <w:r w:rsidRPr="00E32EF6">
        <w:rPr>
          <w:rFonts w:ascii="Arial" w:hAnsi="Arial" w:cs="Arial"/>
          <w:sz w:val="22"/>
          <w:szCs w:val="22"/>
        </w:rPr>
        <w:br/>
      </w:r>
    </w:p>
    <w:p w:rsidR="00A737F5" w:rsidRPr="00E32EF6"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 xml:space="preserve">The agreement can imply, or the joint church council can decide, that issues of church discipline and issues that are directly related to the legal personality of one of the congregations will be dealt with by the church council members from that particular congregation, who – only in that case, or as agreed by the joint church council  – act as the church council of that congregation and act in accordance with the church order and stipulations of that church. </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 xml:space="preserve">If it is agreed that issues of church discipline will be dealt with by the (entire) joint church council, this council will keep to the procedural rules as given in the church order of the church to which the church member under discipline belongs, including the rules for appeal. No disciplinary action can be taken without the approval of the majority of the church council members from that particular church. </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The joint church council meets at least four times a year.</w:t>
      </w:r>
    </w:p>
    <w:p w:rsidR="00A737F5" w:rsidRPr="00E32EF6" w:rsidRDefault="00A737F5" w:rsidP="00A737F5">
      <w:pPr>
        <w:pStyle w:val="ListParagraph"/>
        <w:spacing w:before="240"/>
        <w:ind w:left="1134"/>
        <w:jc w:val="both"/>
        <w:rPr>
          <w:rFonts w:ascii="Arial" w:hAnsi="Arial" w:cs="Arial"/>
          <w:sz w:val="22"/>
          <w:szCs w:val="22"/>
        </w:rPr>
      </w:pPr>
    </w:p>
    <w:p w:rsidR="00A737F5" w:rsidRPr="00FE0767"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b/>
          <w:sz w:val="22"/>
          <w:szCs w:val="22"/>
        </w:rPr>
      </w:pPr>
      <w:r w:rsidRPr="00E32EF6">
        <w:rPr>
          <w:rFonts w:ascii="Arial" w:hAnsi="Arial" w:cs="Arial"/>
          <w:sz w:val="22"/>
          <w:szCs w:val="22"/>
        </w:rPr>
        <w:t>One of the ministers acts as the chair of the meeting. In case of a vacancy the consulent/interim minister chairs the meeting. It is only with the approval of the competent presbyteries that an elder can be appointed chair of the joint church council.</w:t>
      </w:r>
      <w:r w:rsidRPr="00E32EF6">
        <w:rPr>
          <w:rFonts w:ascii="Arial" w:hAnsi="Arial" w:cs="Arial"/>
          <w:sz w:val="22"/>
          <w:szCs w:val="22"/>
        </w:rPr>
        <w:br/>
      </w:r>
    </w:p>
    <w:p w:rsidR="00A737F5" w:rsidRPr="00FE0767" w:rsidRDefault="00A737F5" w:rsidP="00417C74">
      <w:pPr>
        <w:pStyle w:val="ListParagraph"/>
        <w:numPr>
          <w:ilvl w:val="0"/>
          <w:numId w:val="15"/>
        </w:numPr>
        <w:suppressAutoHyphens w:val="0"/>
        <w:spacing w:before="240" w:after="200" w:line="276" w:lineRule="auto"/>
        <w:ind w:left="1134" w:hanging="708"/>
        <w:contextualSpacing/>
        <w:jc w:val="both"/>
        <w:rPr>
          <w:rFonts w:ascii="Arial" w:hAnsi="Arial" w:cs="Arial"/>
          <w:b/>
          <w:sz w:val="22"/>
          <w:szCs w:val="22"/>
        </w:rPr>
      </w:pPr>
      <w:r>
        <w:rPr>
          <w:rFonts w:ascii="Arial" w:hAnsi="Arial" w:cs="Arial"/>
          <w:b/>
          <w:sz w:val="22"/>
          <w:szCs w:val="22"/>
        </w:rPr>
        <w:t>The M</w:t>
      </w:r>
      <w:r w:rsidRPr="00FE0767">
        <w:rPr>
          <w:rFonts w:ascii="Arial" w:hAnsi="Arial" w:cs="Arial"/>
          <w:b/>
          <w:sz w:val="22"/>
          <w:szCs w:val="22"/>
        </w:rPr>
        <w:t>inistry</w:t>
      </w:r>
    </w:p>
    <w:p w:rsidR="00A737F5" w:rsidRPr="00E32EF6" w:rsidRDefault="00A737F5" w:rsidP="00A737F5">
      <w:pPr>
        <w:pStyle w:val="ListParagraph"/>
        <w:spacing w:before="240"/>
        <w:ind w:left="1134"/>
        <w:jc w:val="both"/>
        <w:rPr>
          <w:rFonts w:ascii="Arial" w:hAnsi="Arial" w:cs="Arial"/>
          <w:i/>
          <w:sz w:val="22"/>
          <w:szCs w:val="22"/>
        </w:rPr>
      </w:pPr>
    </w:p>
    <w:p w:rsidR="00A737F5" w:rsidRPr="00E32EF6"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In order to administer the Word and/or the sacraments, the church council can invite any person who is authorized to do so in one of the churches participating in the joint congregation, unless it is agreed differently. No person can be invited that has no authorization in any of the churches.</w:t>
      </w:r>
    </w:p>
    <w:p w:rsidR="00A737F5" w:rsidRPr="00E32EF6" w:rsidRDefault="00A737F5" w:rsidP="00A737F5">
      <w:pPr>
        <w:pStyle w:val="ListParagraph"/>
        <w:spacing w:before="240"/>
        <w:ind w:left="1134"/>
        <w:jc w:val="both"/>
        <w:rPr>
          <w:rFonts w:ascii="Arial" w:hAnsi="Arial" w:cs="Arial"/>
          <w:sz w:val="22"/>
          <w:szCs w:val="22"/>
        </w:rPr>
      </w:pPr>
    </w:p>
    <w:p w:rsidR="00A737F5"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 xml:space="preserve">Within the possibilities as given in the church orders and decisions of the competent churches, the church council makes decisions regarding the liturgical </w:t>
      </w:r>
    </w:p>
    <w:p w:rsidR="00A737F5" w:rsidRPr="00904398" w:rsidRDefault="00A737F5" w:rsidP="00A737F5">
      <w:pPr>
        <w:pStyle w:val="ListParagraph"/>
        <w:rPr>
          <w:rFonts w:ascii="Arial" w:hAnsi="Arial" w:cs="Arial"/>
          <w:sz w:val="22"/>
          <w:szCs w:val="22"/>
        </w:rPr>
      </w:pPr>
    </w:p>
    <w:p w:rsidR="00A737F5" w:rsidRPr="00904398" w:rsidRDefault="00A737F5" w:rsidP="00A737F5">
      <w:pPr>
        <w:pStyle w:val="ListParagraph"/>
        <w:rPr>
          <w:rFonts w:ascii="Arial" w:hAnsi="Arial" w:cs="Arial"/>
          <w:sz w:val="22"/>
          <w:szCs w:val="22"/>
        </w:rPr>
      </w:pPr>
    </w:p>
    <w:p w:rsidR="00A737F5" w:rsidRPr="00E32EF6" w:rsidRDefault="00A737F5" w:rsidP="00A737F5">
      <w:pPr>
        <w:pStyle w:val="ListParagraph"/>
        <w:suppressAutoHyphens w:val="0"/>
        <w:spacing w:before="240" w:after="200" w:line="276" w:lineRule="auto"/>
        <w:ind w:left="1134"/>
        <w:contextualSpacing/>
        <w:jc w:val="both"/>
        <w:rPr>
          <w:rFonts w:ascii="Arial" w:hAnsi="Arial" w:cs="Arial"/>
          <w:sz w:val="22"/>
          <w:szCs w:val="22"/>
        </w:rPr>
      </w:pPr>
      <w:r w:rsidRPr="00E32EF6">
        <w:rPr>
          <w:rFonts w:ascii="Arial" w:hAnsi="Arial" w:cs="Arial"/>
          <w:sz w:val="22"/>
          <w:szCs w:val="22"/>
        </w:rPr>
        <w:t>order, liturgical forms, songbooks, Bible translations and other aspects of worship to be in use in the worship services of the congregation.</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A common policy with regard to the admission to Holy Supper will be part of the agreement on which the joint congregation is based.</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Issues regarding the ministry of the ministers will be dealt with according to the church order stipulations of the church he/she originally belongs to. Decisions in this respect can only be taken with the consent of the majority of the members of the joint church council that belong to the same church as the minister. In case this majority is not found, the issue will be referred for decision to the competent presbytery.</w:t>
      </w:r>
    </w:p>
    <w:p w:rsidR="00A737F5" w:rsidRPr="000F403E" w:rsidRDefault="00A737F5" w:rsidP="00A737F5">
      <w:pPr>
        <w:pStyle w:val="ListParagraph"/>
        <w:spacing w:before="240"/>
        <w:ind w:left="1134"/>
        <w:jc w:val="both"/>
        <w:rPr>
          <w:rFonts w:ascii="Arial" w:hAnsi="Arial" w:cs="Arial"/>
          <w:b/>
          <w:sz w:val="22"/>
          <w:szCs w:val="22"/>
        </w:rPr>
      </w:pPr>
    </w:p>
    <w:p w:rsidR="00A737F5" w:rsidRPr="00E32EF6" w:rsidRDefault="00A737F5" w:rsidP="00417C74">
      <w:pPr>
        <w:pStyle w:val="ListParagraph"/>
        <w:numPr>
          <w:ilvl w:val="0"/>
          <w:numId w:val="15"/>
        </w:numPr>
        <w:suppressAutoHyphens w:val="0"/>
        <w:spacing w:before="240" w:after="200" w:line="276" w:lineRule="auto"/>
        <w:ind w:left="1134" w:hanging="708"/>
        <w:contextualSpacing/>
        <w:jc w:val="both"/>
        <w:rPr>
          <w:rFonts w:ascii="Arial" w:hAnsi="Arial" w:cs="Arial"/>
          <w:i/>
          <w:sz w:val="22"/>
          <w:szCs w:val="22"/>
        </w:rPr>
      </w:pPr>
      <w:r w:rsidRPr="000F403E">
        <w:rPr>
          <w:rFonts w:ascii="Arial" w:hAnsi="Arial" w:cs="Arial"/>
          <w:b/>
          <w:sz w:val="22"/>
          <w:szCs w:val="22"/>
        </w:rPr>
        <w:t>Me</w:t>
      </w:r>
      <w:r>
        <w:rPr>
          <w:rFonts w:ascii="Arial" w:hAnsi="Arial" w:cs="Arial"/>
          <w:b/>
          <w:sz w:val="22"/>
          <w:szCs w:val="22"/>
        </w:rPr>
        <w:t>mbership R</w:t>
      </w:r>
      <w:r w:rsidRPr="000F403E">
        <w:rPr>
          <w:rFonts w:ascii="Arial" w:hAnsi="Arial" w:cs="Arial"/>
          <w:b/>
          <w:sz w:val="22"/>
          <w:szCs w:val="22"/>
        </w:rPr>
        <w:t>egistration</w:t>
      </w:r>
    </w:p>
    <w:p w:rsidR="00A737F5" w:rsidRPr="00E32EF6" w:rsidRDefault="00A737F5" w:rsidP="00A737F5">
      <w:pPr>
        <w:pStyle w:val="ListParagraph"/>
        <w:spacing w:before="240"/>
        <w:ind w:left="1134"/>
        <w:jc w:val="both"/>
        <w:rPr>
          <w:rFonts w:ascii="Arial" w:hAnsi="Arial" w:cs="Arial"/>
          <w:i/>
          <w:sz w:val="22"/>
          <w:szCs w:val="22"/>
        </w:rPr>
      </w:pPr>
    </w:p>
    <w:p w:rsidR="00A737F5" w:rsidRPr="00E32EF6"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The joint congregation maintains the existing membership registration of the constitutive congregations. The membership registration of the joint congregation includes for each member a reference to the constitutive congregation he/she belongs to.</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5"/>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New members of the joint congregation choose for registration as members of one of the constitutive congregations.</w:t>
      </w:r>
    </w:p>
    <w:p w:rsidR="00A737F5" w:rsidRPr="00E32EF6" w:rsidRDefault="00A737F5" w:rsidP="00A737F5">
      <w:pPr>
        <w:pStyle w:val="ListParagraph"/>
        <w:spacing w:before="240"/>
        <w:ind w:left="1134"/>
        <w:jc w:val="both"/>
        <w:rPr>
          <w:rFonts w:ascii="Arial" w:hAnsi="Arial" w:cs="Arial"/>
          <w:sz w:val="22"/>
          <w:szCs w:val="22"/>
        </w:rPr>
      </w:pPr>
    </w:p>
    <w:p w:rsidR="00A737F5" w:rsidRPr="000F403E" w:rsidRDefault="00A737F5" w:rsidP="00417C74">
      <w:pPr>
        <w:pStyle w:val="ListParagraph"/>
        <w:numPr>
          <w:ilvl w:val="1"/>
          <w:numId w:val="15"/>
        </w:numPr>
        <w:suppressAutoHyphens w:val="0"/>
        <w:spacing w:before="240" w:after="200" w:line="276" w:lineRule="auto"/>
        <w:ind w:left="1134" w:hanging="720"/>
        <w:contextualSpacing/>
        <w:jc w:val="both"/>
        <w:rPr>
          <w:i/>
        </w:rPr>
      </w:pPr>
      <w:r w:rsidRPr="000F403E">
        <w:rPr>
          <w:rFonts w:ascii="Arial" w:hAnsi="Arial" w:cs="Arial"/>
          <w:sz w:val="22"/>
          <w:szCs w:val="22"/>
        </w:rPr>
        <w:t xml:space="preserve">Baptized children are registered as members of the constitutive congregation of their mother, unless both parents decide otherwise.  </w:t>
      </w:r>
    </w:p>
    <w:p w:rsidR="00A737F5" w:rsidRDefault="00A737F5" w:rsidP="00A737F5">
      <w:pPr>
        <w:spacing w:before="240"/>
        <w:ind w:left="1134"/>
        <w:jc w:val="center"/>
        <w:rPr>
          <w:b/>
        </w:rPr>
      </w:pPr>
    </w:p>
    <w:p w:rsidR="00A737F5" w:rsidRPr="00904398" w:rsidRDefault="00A737F5" w:rsidP="00A737F5">
      <w:pPr>
        <w:spacing w:before="240"/>
        <w:ind w:left="1134"/>
        <w:jc w:val="center"/>
        <w:rPr>
          <w:b/>
          <w:sz w:val="24"/>
          <w:szCs w:val="24"/>
        </w:rPr>
      </w:pPr>
      <w:r w:rsidRPr="00904398">
        <w:rPr>
          <w:b/>
          <w:sz w:val="24"/>
          <w:szCs w:val="24"/>
        </w:rPr>
        <w:t>SECTION II.  PRESBYTERIES</w:t>
      </w:r>
    </w:p>
    <w:p w:rsidR="00A737F5" w:rsidRPr="00E32EF6" w:rsidRDefault="00A737F5" w:rsidP="00A737F5">
      <w:pPr>
        <w:spacing w:before="240"/>
        <w:ind w:left="1134"/>
        <w:jc w:val="both"/>
        <w:rPr>
          <w:b/>
        </w:rPr>
      </w:pPr>
      <w:r w:rsidRPr="00E32EF6">
        <w:rPr>
          <w:b/>
        </w:rPr>
        <w:t>Jo</w:t>
      </w:r>
      <w:r>
        <w:rPr>
          <w:b/>
        </w:rPr>
        <w:t>int Presbyteries (Saamgevoegde R</w:t>
      </w:r>
      <w:r w:rsidRPr="00E32EF6">
        <w:rPr>
          <w:b/>
        </w:rPr>
        <w:t>inge)</w:t>
      </w:r>
    </w:p>
    <w:p w:rsidR="00A737F5" w:rsidRPr="000F403E" w:rsidRDefault="00A737F5" w:rsidP="00417C74">
      <w:pPr>
        <w:pStyle w:val="ListParagraph"/>
        <w:numPr>
          <w:ilvl w:val="0"/>
          <w:numId w:val="16"/>
        </w:numPr>
        <w:suppressAutoHyphens w:val="0"/>
        <w:spacing w:before="240" w:after="200" w:line="276" w:lineRule="auto"/>
        <w:ind w:left="1134" w:hanging="850"/>
        <w:contextualSpacing/>
        <w:jc w:val="both"/>
        <w:rPr>
          <w:rFonts w:ascii="Arial" w:hAnsi="Arial" w:cs="Arial"/>
          <w:b/>
          <w:sz w:val="22"/>
          <w:szCs w:val="22"/>
        </w:rPr>
      </w:pPr>
      <w:r>
        <w:rPr>
          <w:rFonts w:ascii="Arial" w:hAnsi="Arial" w:cs="Arial"/>
          <w:b/>
          <w:sz w:val="22"/>
          <w:szCs w:val="22"/>
        </w:rPr>
        <w:t>The A</w:t>
      </w:r>
      <w:r w:rsidRPr="000F403E">
        <w:rPr>
          <w:rFonts w:ascii="Arial" w:hAnsi="Arial" w:cs="Arial"/>
          <w:b/>
          <w:sz w:val="22"/>
          <w:szCs w:val="22"/>
        </w:rPr>
        <w:t>greement</w:t>
      </w:r>
    </w:p>
    <w:p w:rsidR="00A737F5" w:rsidRPr="00E32EF6" w:rsidRDefault="00A737F5" w:rsidP="00A737F5">
      <w:pPr>
        <w:pStyle w:val="ListParagraph"/>
        <w:spacing w:before="240"/>
        <w:ind w:left="1134"/>
        <w:jc w:val="both"/>
        <w:rPr>
          <w:rFonts w:ascii="Arial" w:hAnsi="Arial" w:cs="Arial"/>
          <w:i/>
          <w:sz w:val="22"/>
          <w:szCs w:val="22"/>
        </w:rPr>
      </w:pPr>
    </w:p>
    <w:p w:rsidR="00A737F5" w:rsidRPr="00E32EF6" w:rsidRDefault="00A737F5" w:rsidP="00417C74">
      <w:pPr>
        <w:pStyle w:val="ListParagraph"/>
        <w:numPr>
          <w:ilvl w:val="1"/>
          <w:numId w:val="16"/>
        </w:numPr>
        <w:suppressAutoHyphens w:val="0"/>
        <w:spacing w:before="240" w:after="200" w:line="276" w:lineRule="auto"/>
        <w:ind w:left="1134" w:hanging="851"/>
        <w:contextualSpacing/>
        <w:jc w:val="both"/>
        <w:rPr>
          <w:rFonts w:ascii="Arial" w:hAnsi="Arial" w:cs="Arial"/>
          <w:sz w:val="22"/>
          <w:szCs w:val="22"/>
        </w:rPr>
      </w:pPr>
      <w:r w:rsidRPr="00E32EF6">
        <w:rPr>
          <w:rFonts w:ascii="Arial" w:hAnsi="Arial" w:cs="Arial"/>
          <w:sz w:val="22"/>
          <w:szCs w:val="22"/>
        </w:rPr>
        <w:t>When two or more presbyteries, belonging to at least two different churches within the DR church family, want to form a joint presbytery, each of the competent presbyteries separately takes a decision to that effect. These decisions as well as the related stipulations are included in a written agreement.</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6"/>
        </w:numPr>
        <w:suppressAutoHyphens w:val="0"/>
        <w:spacing w:before="240" w:after="200" w:line="276" w:lineRule="auto"/>
        <w:ind w:left="1134" w:hanging="851"/>
        <w:contextualSpacing/>
        <w:jc w:val="both"/>
        <w:rPr>
          <w:rFonts w:ascii="Arial" w:hAnsi="Arial" w:cs="Arial"/>
          <w:sz w:val="22"/>
          <w:szCs w:val="22"/>
        </w:rPr>
      </w:pPr>
      <w:r w:rsidRPr="00E32EF6">
        <w:rPr>
          <w:rFonts w:ascii="Arial" w:hAnsi="Arial" w:cs="Arial"/>
          <w:sz w:val="22"/>
          <w:szCs w:val="22"/>
        </w:rPr>
        <w:t>Before a decision as meant above is taken, the presbytery gives all congregations in its constituency the opportunity to express their opinions in writing. Such a decision requires the approval of the (regional) synod(s) or its mandatory, to be obtained according to the rules of the relevant church order.</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6"/>
        </w:numPr>
        <w:suppressAutoHyphens w:val="0"/>
        <w:spacing w:before="240" w:after="200" w:line="276" w:lineRule="auto"/>
        <w:ind w:left="1134" w:hanging="851"/>
        <w:contextualSpacing/>
        <w:jc w:val="both"/>
        <w:rPr>
          <w:rFonts w:ascii="Arial" w:hAnsi="Arial" w:cs="Arial"/>
          <w:sz w:val="22"/>
          <w:szCs w:val="22"/>
        </w:rPr>
      </w:pPr>
      <w:r w:rsidRPr="00E32EF6">
        <w:rPr>
          <w:rFonts w:ascii="Arial" w:hAnsi="Arial" w:cs="Arial"/>
          <w:sz w:val="22"/>
          <w:szCs w:val="22"/>
        </w:rPr>
        <w:t>The agreement includes among others stipulations on:</w:t>
      </w:r>
    </w:p>
    <w:p w:rsidR="00A737F5" w:rsidRPr="00E32EF6" w:rsidRDefault="00A737F5" w:rsidP="00417C74">
      <w:pPr>
        <w:pStyle w:val="ListParagraph"/>
        <w:numPr>
          <w:ilvl w:val="0"/>
          <w:numId w:val="19"/>
        </w:numPr>
        <w:suppressAutoHyphens w:val="0"/>
        <w:spacing w:before="240" w:after="200" w:line="276" w:lineRule="auto"/>
        <w:ind w:left="1134"/>
        <w:contextualSpacing/>
        <w:jc w:val="both"/>
        <w:rPr>
          <w:rFonts w:ascii="Arial" w:hAnsi="Arial" w:cs="Arial"/>
          <w:sz w:val="22"/>
          <w:szCs w:val="22"/>
        </w:rPr>
      </w:pPr>
      <w:r w:rsidRPr="00E32EF6">
        <w:rPr>
          <w:rFonts w:ascii="Arial" w:hAnsi="Arial" w:cs="Arial"/>
          <w:sz w:val="22"/>
          <w:szCs w:val="22"/>
        </w:rPr>
        <w:t>the functioning of the joint presbytery,</w:t>
      </w:r>
    </w:p>
    <w:p w:rsidR="00A737F5" w:rsidRPr="00E32EF6" w:rsidRDefault="00A737F5" w:rsidP="00417C74">
      <w:pPr>
        <w:pStyle w:val="ListParagraph"/>
        <w:numPr>
          <w:ilvl w:val="0"/>
          <w:numId w:val="19"/>
        </w:numPr>
        <w:suppressAutoHyphens w:val="0"/>
        <w:spacing w:before="240" w:after="200" w:line="276" w:lineRule="auto"/>
        <w:ind w:left="1134"/>
        <w:contextualSpacing/>
        <w:jc w:val="both"/>
        <w:rPr>
          <w:rFonts w:ascii="Arial" w:hAnsi="Arial" w:cs="Arial"/>
          <w:sz w:val="22"/>
          <w:szCs w:val="22"/>
        </w:rPr>
      </w:pPr>
      <w:r w:rsidRPr="00E32EF6">
        <w:rPr>
          <w:rFonts w:ascii="Arial" w:hAnsi="Arial" w:cs="Arial"/>
          <w:sz w:val="22"/>
          <w:szCs w:val="22"/>
        </w:rPr>
        <w:t>the specific tasks of the presbytery,</w:t>
      </w:r>
    </w:p>
    <w:p w:rsidR="00A737F5" w:rsidRPr="00E32EF6" w:rsidRDefault="00A737F5" w:rsidP="00417C74">
      <w:pPr>
        <w:pStyle w:val="ListParagraph"/>
        <w:numPr>
          <w:ilvl w:val="0"/>
          <w:numId w:val="19"/>
        </w:numPr>
        <w:suppressAutoHyphens w:val="0"/>
        <w:spacing w:before="240" w:after="200" w:line="276" w:lineRule="auto"/>
        <w:ind w:left="1134"/>
        <w:contextualSpacing/>
        <w:jc w:val="both"/>
        <w:rPr>
          <w:rFonts w:ascii="Arial" w:hAnsi="Arial" w:cs="Arial"/>
          <w:sz w:val="22"/>
          <w:szCs w:val="22"/>
        </w:rPr>
      </w:pPr>
      <w:r w:rsidRPr="00E32EF6">
        <w:rPr>
          <w:rFonts w:ascii="Arial" w:hAnsi="Arial" w:cs="Arial"/>
          <w:sz w:val="22"/>
          <w:szCs w:val="22"/>
        </w:rPr>
        <w:lastRenderedPageBreak/>
        <w:t>properties and finances.</w:t>
      </w:r>
    </w:p>
    <w:p w:rsidR="00A737F5" w:rsidRDefault="00A737F5" w:rsidP="00A737F5">
      <w:pPr>
        <w:pStyle w:val="ListParagraph"/>
        <w:spacing w:before="240"/>
        <w:ind w:left="1134"/>
        <w:jc w:val="both"/>
        <w:rPr>
          <w:rFonts w:ascii="Arial" w:hAnsi="Arial" w:cs="Arial"/>
          <w:sz w:val="22"/>
          <w:szCs w:val="22"/>
        </w:rPr>
      </w:pP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6"/>
        </w:numPr>
        <w:suppressAutoHyphens w:val="0"/>
        <w:spacing w:before="240" w:after="200" w:line="276" w:lineRule="auto"/>
        <w:ind w:left="1134" w:hanging="851"/>
        <w:contextualSpacing/>
        <w:jc w:val="both"/>
        <w:rPr>
          <w:rFonts w:ascii="Arial" w:hAnsi="Arial" w:cs="Arial"/>
          <w:sz w:val="22"/>
          <w:szCs w:val="22"/>
        </w:rPr>
      </w:pPr>
      <w:r w:rsidRPr="00E32EF6">
        <w:rPr>
          <w:rFonts w:ascii="Arial" w:hAnsi="Arial" w:cs="Arial"/>
          <w:sz w:val="22"/>
          <w:szCs w:val="22"/>
        </w:rPr>
        <w:t>A joint presbytery includes all congregations that are part of the respective separate presbyteries. After consultation of  the competent presbyteries, the competent (regional) synod(s) or its mandatory can allow a congregation, on its request, to become part of another presbytery.</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6"/>
        </w:numPr>
        <w:suppressAutoHyphens w:val="0"/>
        <w:spacing w:before="240" w:after="200" w:line="276" w:lineRule="auto"/>
        <w:ind w:left="1134" w:hanging="851"/>
        <w:contextualSpacing/>
        <w:jc w:val="both"/>
        <w:rPr>
          <w:rFonts w:ascii="Arial" w:hAnsi="Arial" w:cs="Arial"/>
          <w:sz w:val="22"/>
          <w:szCs w:val="22"/>
        </w:rPr>
      </w:pPr>
      <w:r w:rsidRPr="00E32EF6">
        <w:rPr>
          <w:rFonts w:ascii="Arial" w:hAnsi="Arial" w:cs="Arial"/>
          <w:sz w:val="22"/>
          <w:szCs w:val="22"/>
        </w:rPr>
        <w:t>The agreement is made either for a limited time or for an unlimited time. If the agreement is made for a limited time, and none of the presbyteries involved has ended it by termination, it is silently prolonged for a similar number of years.</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6"/>
        </w:numPr>
        <w:suppressAutoHyphens w:val="0"/>
        <w:spacing w:before="240" w:after="200" w:line="276" w:lineRule="auto"/>
        <w:ind w:left="1134" w:hanging="851"/>
        <w:contextualSpacing/>
        <w:jc w:val="both"/>
        <w:rPr>
          <w:rFonts w:ascii="Arial" w:hAnsi="Arial" w:cs="Arial"/>
          <w:sz w:val="22"/>
          <w:szCs w:val="22"/>
        </w:rPr>
      </w:pPr>
      <w:r w:rsidRPr="00E32EF6">
        <w:rPr>
          <w:rFonts w:ascii="Arial" w:hAnsi="Arial" w:cs="Arial"/>
          <w:sz w:val="22"/>
          <w:szCs w:val="22"/>
        </w:rPr>
        <w:t>The agreement ends by termination. Termination is only effective one year after the decision to terminate is taken, unless the majority of the members of the joint presbytery as well as the majority of its members from each of the constitutive presbyteries separately agree on a shorter term.</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6"/>
        </w:numPr>
        <w:suppressAutoHyphens w:val="0"/>
        <w:spacing w:before="240" w:after="200" w:line="276" w:lineRule="auto"/>
        <w:ind w:left="1134" w:hanging="851"/>
        <w:contextualSpacing/>
        <w:jc w:val="both"/>
        <w:rPr>
          <w:rFonts w:ascii="Arial" w:hAnsi="Arial" w:cs="Arial"/>
          <w:sz w:val="22"/>
          <w:szCs w:val="22"/>
        </w:rPr>
      </w:pPr>
      <w:r w:rsidRPr="00E32EF6">
        <w:rPr>
          <w:rFonts w:ascii="Arial" w:hAnsi="Arial" w:cs="Arial"/>
          <w:sz w:val="22"/>
          <w:szCs w:val="22"/>
        </w:rPr>
        <w:t>The agreement can only be changed afterwards with the approval of the (regional) synod(s).</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6"/>
        </w:numPr>
        <w:suppressAutoHyphens w:val="0"/>
        <w:spacing w:before="240" w:after="200" w:line="276" w:lineRule="auto"/>
        <w:ind w:left="1134" w:hanging="851"/>
        <w:contextualSpacing/>
        <w:jc w:val="both"/>
        <w:rPr>
          <w:rFonts w:ascii="Arial" w:hAnsi="Arial" w:cs="Arial"/>
          <w:sz w:val="22"/>
          <w:szCs w:val="22"/>
        </w:rPr>
      </w:pPr>
      <w:r w:rsidRPr="00E32EF6">
        <w:rPr>
          <w:rFonts w:ascii="Arial" w:hAnsi="Arial" w:cs="Arial"/>
          <w:sz w:val="22"/>
          <w:szCs w:val="22"/>
        </w:rPr>
        <w:t xml:space="preserve">In the official designation of the joint presbytery the official names of the constitutive presbyteries have to be included. </w:t>
      </w:r>
    </w:p>
    <w:p w:rsidR="00A737F5" w:rsidRPr="00E32EF6" w:rsidRDefault="00A737F5" w:rsidP="00A737F5">
      <w:pPr>
        <w:pStyle w:val="ListParagraph"/>
        <w:ind w:left="1134"/>
        <w:jc w:val="both"/>
        <w:rPr>
          <w:rFonts w:ascii="Arial" w:hAnsi="Arial" w:cs="Arial"/>
          <w:sz w:val="22"/>
          <w:szCs w:val="22"/>
        </w:rPr>
      </w:pPr>
    </w:p>
    <w:p w:rsidR="00A737F5" w:rsidRPr="000F403E" w:rsidRDefault="00A737F5" w:rsidP="00417C74">
      <w:pPr>
        <w:pStyle w:val="ListParagraph"/>
        <w:numPr>
          <w:ilvl w:val="0"/>
          <w:numId w:val="16"/>
        </w:numPr>
        <w:suppressAutoHyphens w:val="0"/>
        <w:spacing w:before="240" w:after="200" w:line="276" w:lineRule="auto"/>
        <w:ind w:left="1134" w:hanging="850"/>
        <w:contextualSpacing/>
        <w:jc w:val="both"/>
        <w:rPr>
          <w:rFonts w:ascii="Arial" w:hAnsi="Arial" w:cs="Arial"/>
          <w:b/>
          <w:sz w:val="22"/>
          <w:szCs w:val="22"/>
        </w:rPr>
      </w:pPr>
      <w:r>
        <w:rPr>
          <w:rFonts w:ascii="Arial" w:hAnsi="Arial" w:cs="Arial"/>
          <w:b/>
          <w:sz w:val="22"/>
          <w:szCs w:val="22"/>
        </w:rPr>
        <w:t>Responsibilities and T</w:t>
      </w:r>
      <w:r w:rsidRPr="000F403E">
        <w:rPr>
          <w:rFonts w:ascii="Arial" w:hAnsi="Arial" w:cs="Arial"/>
          <w:b/>
          <w:sz w:val="22"/>
          <w:szCs w:val="22"/>
        </w:rPr>
        <w:t>asks</w:t>
      </w:r>
    </w:p>
    <w:p w:rsidR="00A737F5" w:rsidRPr="00E32EF6" w:rsidRDefault="00A737F5" w:rsidP="00A737F5">
      <w:pPr>
        <w:pStyle w:val="ListParagraph"/>
        <w:spacing w:before="240"/>
        <w:ind w:left="1134"/>
        <w:jc w:val="both"/>
        <w:rPr>
          <w:rFonts w:ascii="Arial" w:hAnsi="Arial" w:cs="Arial"/>
          <w:i/>
          <w:sz w:val="22"/>
          <w:szCs w:val="22"/>
        </w:rPr>
      </w:pPr>
    </w:p>
    <w:p w:rsidR="00A737F5" w:rsidRPr="00E32EF6" w:rsidRDefault="00A737F5" w:rsidP="00417C74">
      <w:pPr>
        <w:pStyle w:val="ListParagraph"/>
        <w:numPr>
          <w:ilvl w:val="1"/>
          <w:numId w:val="16"/>
        </w:numPr>
        <w:suppressAutoHyphens w:val="0"/>
        <w:spacing w:before="240" w:after="200" w:line="276" w:lineRule="auto"/>
        <w:ind w:left="1134" w:hanging="851"/>
        <w:contextualSpacing/>
        <w:jc w:val="both"/>
        <w:rPr>
          <w:rFonts w:ascii="Arial" w:hAnsi="Arial" w:cs="Arial"/>
          <w:sz w:val="22"/>
          <w:szCs w:val="22"/>
        </w:rPr>
      </w:pPr>
      <w:r w:rsidRPr="00E32EF6">
        <w:rPr>
          <w:rFonts w:ascii="Arial" w:hAnsi="Arial" w:cs="Arial"/>
          <w:sz w:val="22"/>
          <w:szCs w:val="22"/>
        </w:rPr>
        <w:t>The responsibilities and tasks of a joint presbytery include all responsibilities and tasks a presbytery has according to the church orders and stipulations of the constitutive churches. Where applicable the joint presbytery – in executing its responsibilities and tasks with regard to congregations and office-bearers – acts according to the rules as laid down in the church order and stipulations of the church the congregation or office-bearer belongs to.</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6"/>
        </w:numPr>
        <w:suppressAutoHyphens w:val="0"/>
        <w:spacing w:before="240" w:after="200" w:line="276" w:lineRule="auto"/>
        <w:ind w:left="1134" w:hanging="851"/>
        <w:contextualSpacing/>
        <w:jc w:val="both"/>
        <w:rPr>
          <w:rFonts w:ascii="Arial" w:hAnsi="Arial" w:cs="Arial"/>
          <w:sz w:val="22"/>
          <w:szCs w:val="22"/>
        </w:rPr>
      </w:pPr>
      <w:r w:rsidRPr="00E32EF6">
        <w:rPr>
          <w:rFonts w:ascii="Arial" w:hAnsi="Arial" w:cs="Arial"/>
          <w:sz w:val="22"/>
          <w:szCs w:val="22"/>
        </w:rPr>
        <w:t>Life and work of a joint presbytery are fully integrated, except where it is excluded in the agreement, where it is not possible or where the joint presbytery decides otherwise. In such cases the specific church order stipulations apply.</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6"/>
        </w:numPr>
        <w:suppressAutoHyphens w:val="0"/>
        <w:spacing w:before="240" w:after="200" w:line="276" w:lineRule="auto"/>
        <w:ind w:left="1134" w:hanging="851"/>
        <w:contextualSpacing/>
        <w:jc w:val="both"/>
        <w:rPr>
          <w:rFonts w:ascii="Arial" w:hAnsi="Arial" w:cs="Arial"/>
          <w:sz w:val="22"/>
          <w:szCs w:val="22"/>
        </w:rPr>
      </w:pPr>
      <w:r w:rsidRPr="00E32EF6">
        <w:rPr>
          <w:rFonts w:ascii="Arial" w:hAnsi="Arial" w:cs="Arial"/>
          <w:sz w:val="22"/>
          <w:szCs w:val="22"/>
        </w:rPr>
        <w:t>The joint presbytery acts with the authority and accountability of each of the presbyteries involved.</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6"/>
        </w:numPr>
        <w:suppressAutoHyphens w:val="0"/>
        <w:spacing w:before="240" w:after="200" w:line="276" w:lineRule="auto"/>
        <w:ind w:left="1134" w:hanging="851"/>
        <w:contextualSpacing/>
        <w:jc w:val="both"/>
        <w:rPr>
          <w:rFonts w:ascii="Arial" w:hAnsi="Arial" w:cs="Arial"/>
          <w:sz w:val="22"/>
          <w:szCs w:val="22"/>
        </w:rPr>
      </w:pPr>
      <w:r w:rsidRPr="00E32EF6">
        <w:rPr>
          <w:rFonts w:ascii="Arial" w:hAnsi="Arial" w:cs="Arial"/>
          <w:sz w:val="22"/>
          <w:szCs w:val="22"/>
        </w:rPr>
        <w:t>If a joint presbytery is part of two (regional) synods that have not themselves formed a joint (regional) synod, the presbytery sends delegates to both (regional) synods. Such delegates only have voting rights in the (regional) synod if they are members of the particular church this (regional) synod is part of. Delegates that do not meet this requirement, can only have an advisory role or act as an observer, in accordance with the rules of that particular (regional) synod.</w:t>
      </w:r>
      <w:r w:rsidRPr="00E32EF6">
        <w:rPr>
          <w:rFonts w:ascii="Arial" w:hAnsi="Arial" w:cs="Arial"/>
          <w:sz w:val="22"/>
          <w:szCs w:val="22"/>
        </w:rPr>
        <w:br/>
      </w:r>
    </w:p>
    <w:p w:rsidR="00A737F5" w:rsidRDefault="00A737F5" w:rsidP="00417C74">
      <w:pPr>
        <w:pStyle w:val="ListParagraph"/>
        <w:numPr>
          <w:ilvl w:val="1"/>
          <w:numId w:val="16"/>
        </w:numPr>
        <w:suppressAutoHyphens w:val="0"/>
        <w:spacing w:before="240" w:after="200" w:line="276" w:lineRule="auto"/>
        <w:ind w:left="1134" w:hanging="851"/>
        <w:contextualSpacing/>
        <w:jc w:val="both"/>
        <w:rPr>
          <w:rFonts w:ascii="Arial" w:hAnsi="Arial" w:cs="Arial"/>
          <w:sz w:val="22"/>
          <w:szCs w:val="22"/>
        </w:rPr>
      </w:pPr>
      <w:r w:rsidRPr="00E32EF6">
        <w:rPr>
          <w:rFonts w:ascii="Arial" w:hAnsi="Arial" w:cs="Arial"/>
          <w:sz w:val="22"/>
          <w:szCs w:val="22"/>
        </w:rPr>
        <w:lastRenderedPageBreak/>
        <w:t xml:space="preserve">The agreement can imply, or the joint presbytery can decide, that issues of church discipline, appeals and issues that are directly related to the legal personality of one of the congregations or presbyteries – including property issues – will be dealt with by the presbytery members from that particular church; </w:t>
      </w:r>
    </w:p>
    <w:p w:rsidR="00A737F5" w:rsidRDefault="00A737F5" w:rsidP="00A737F5">
      <w:pPr>
        <w:pStyle w:val="ListParagraph"/>
        <w:suppressAutoHyphens w:val="0"/>
        <w:spacing w:before="240" w:after="200" w:line="276" w:lineRule="auto"/>
        <w:ind w:left="1134"/>
        <w:contextualSpacing/>
        <w:jc w:val="both"/>
        <w:rPr>
          <w:rFonts w:ascii="Arial" w:hAnsi="Arial" w:cs="Arial"/>
          <w:sz w:val="22"/>
          <w:szCs w:val="22"/>
        </w:rPr>
      </w:pPr>
    </w:p>
    <w:p w:rsidR="00A737F5" w:rsidRPr="00E32EF6" w:rsidRDefault="00A737F5" w:rsidP="00A737F5">
      <w:pPr>
        <w:pStyle w:val="ListParagraph"/>
        <w:suppressAutoHyphens w:val="0"/>
        <w:spacing w:before="240" w:after="200" w:line="276" w:lineRule="auto"/>
        <w:ind w:left="1134"/>
        <w:contextualSpacing/>
        <w:jc w:val="both"/>
        <w:rPr>
          <w:rFonts w:ascii="Arial" w:hAnsi="Arial" w:cs="Arial"/>
          <w:sz w:val="22"/>
          <w:szCs w:val="22"/>
        </w:rPr>
      </w:pPr>
      <w:r w:rsidRPr="00E32EF6">
        <w:rPr>
          <w:rFonts w:ascii="Arial" w:hAnsi="Arial" w:cs="Arial"/>
          <w:sz w:val="22"/>
          <w:szCs w:val="22"/>
        </w:rPr>
        <w:t xml:space="preserve">only in that case, or as agreed by the joint presbytery, the latter act as the presbytery of that particular church and act in accordance with the church order and stipulations of that church. </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6"/>
        </w:numPr>
        <w:suppressAutoHyphens w:val="0"/>
        <w:spacing w:before="240" w:after="200" w:line="276" w:lineRule="auto"/>
        <w:ind w:left="1134" w:hanging="851"/>
        <w:contextualSpacing/>
        <w:jc w:val="both"/>
        <w:rPr>
          <w:rFonts w:ascii="Arial" w:hAnsi="Arial" w:cs="Arial"/>
          <w:sz w:val="22"/>
          <w:szCs w:val="22"/>
        </w:rPr>
      </w:pPr>
      <w:r w:rsidRPr="00E32EF6">
        <w:rPr>
          <w:rFonts w:ascii="Arial" w:hAnsi="Arial" w:cs="Arial"/>
          <w:sz w:val="22"/>
          <w:szCs w:val="22"/>
        </w:rPr>
        <w:t xml:space="preserve">If it is agreed that issues of church discipline (Afrikaans: tug en dissipline) will be dealt with by the (entire) joint presbytery, this presbytery will keep to the procedural rules as given in the church order of the church to which the office-bearer under discipline belongs, including the rules for appeal. No disciplinary action can be taken without the approval of the majority of the presbytery members from that particular church. </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6"/>
        </w:numPr>
        <w:suppressAutoHyphens w:val="0"/>
        <w:spacing w:before="240" w:after="200" w:line="276" w:lineRule="auto"/>
        <w:ind w:left="1134" w:hanging="851"/>
        <w:contextualSpacing/>
        <w:jc w:val="both"/>
        <w:rPr>
          <w:rFonts w:ascii="Arial" w:hAnsi="Arial" w:cs="Arial"/>
          <w:sz w:val="22"/>
          <w:szCs w:val="22"/>
        </w:rPr>
      </w:pPr>
      <w:r w:rsidRPr="00E32EF6">
        <w:rPr>
          <w:rFonts w:ascii="Arial" w:hAnsi="Arial" w:cs="Arial"/>
          <w:sz w:val="22"/>
          <w:szCs w:val="22"/>
        </w:rPr>
        <w:t xml:space="preserve">If it is agreed that appeals and issues that are directly related to the legal personality of one of the congregations or presbyteries – including property issues – will be dealt with by the (entire) joint presbytery, this presbytery will keep to the procedural rules as given in the church order of the relevant church. </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6"/>
        </w:numPr>
        <w:suppressAutoHyphens w:val="0"/>
        <w:spacing w:before="240" w:after="200" w:line="276" w:lineRule="auto"/>
        <w:ind w:left="1134" w:hanging="851"/>
        <w:contextualSpacing/>
        <w:jc w:val="both"/>
        <w:rPr>
          <w:rFonts w:ascii="Arial" w:hAnsi="Arial" w:cs="Arial"/>
          <w:sz w:val="22"/>
          <w:szCs w:val="22"/>
        </w:rPr>
      </w:pPr>
      <w:r w:rsidRPr="00E32EF6">
        <w:rPr>
          <w:rFonts w:ascii="Arial" w:hAnsi="Arial" w:cs="Arial"/>
          <w:sz w:val="22"/>
          <w:szCs w:val="22"/>
        </w:rPr>
        <w:t>The joint presbytery meets at least once in two years.</w:t>
      </w:r>
    </w:p>
    <w:p w:rsidR="00A737F5" w:rsidRPr="00E32EF6" w:rsidRDefault="00A737F5" w:rsidP="00A737F5">
      <w:pPr>
        <w:pStyle w:val="ListParagraph"/>
        <w:spacing w:before="240"/>
        <w:ind w:left="1134"/>
        <w:jc w:val="both"/>
        <w:rPr>
          <w:rFonts w:ascii="Arial" w:hAnsi="Arial" w:cs="Arial"/>
          <w:sz w:val="22"/>
          <w:szCs w:val="22"/>
        </w:rPr>
      </w:pPr>
    </w:p>
    <w:p w:rsidR="00A737F5" w:rsidRPr="000F403E" w:rsidRDefault="00A737F5" w:rsidP="00417C74">
      <w:pPr>
        <w:pStyle w:val="ListParagraph"/>
        <w:numPr>
          <w:ilvl w:val="1"/>
          <w:numId w:val="16"/>
        </w:numPr>
        <w:suppressAutoHyphens w:val="0"/>
        <w:spacing w:before="240" w:after="200" w:line="276" w:lineRule="auto"/>
        <w:ind w:left="1134" w:hanging="851"/>
        <w:contextualSpacing/>
        <w:jc w:val="both"/>
        <w:rPr>
          <w:i/>
        </w:rPr>
      </w:pPr>
      <w:r w:rsidRPr="000F403E">
        <w:rPr>
          <w:rFonts w:ascii="Arial" w:hAnsi="Arial" w:cs="Arial"/>
          <w:sz w:val="22"/>
          <w:szCs w:val="22"/>
        </w:rPr>
        <w:t xml:space="preserve">If a joint presbytery is part of two (regional) synods that have not themselves decided to cooperate intensively or to become a joint (regional) synod – as stipulated below –, appeals against decisions of that presbytery will be filed with both (regional) synods, and these synods  or their mandatories will decide on it together.  </w:t>
      </w:r>
    </w:p>
    <w:p w:rsidR="00A737F5" w:rsidRDefault="00A737F5" w:rsidP="00A737F5">
      <w:pPr>
        <w:pStyle w:val="ListParagraph"/>
        <w:ind w:left="1134"/>
        <w:jc w:val="center"/>
        <w:rPr>
          <w:rFonts w:ascii="Arial" w:hAnsi="Arial" w:cs="Arial"/>
          <w:b/>
          <w:sz w:val="22"/>
          <w:szCs w:val="22"/>
        </w:rPr>
      </w:pPr>
    </w:p>
    <w:p w:rsidR="00A737F5" w:rsidRPr="00904398" w:rsidRDefault="00A737F5" w:rsidP="00A737F5">
      <w:pPr>
        <w:pStyle w:val="ListParagraph"/>
        <w:ind w:left="1134"/>
        <w:jc w:val="center"/>
        <w:rPr>
          <w:rFonts w:ascii="Arial" w:hAnsi="Arial" w:cs="Arial"/>
          <w:b/>
        </w:rPr>
      </w:pPr>
      <w:r w:rsidRPr="00904398">
        <w:rPr>
          <w:rFonts w:ascii="Arial" w:hAnsi="Arial" w:cs="Arial"/>
          <w:b/>
        </w:rPr>
        <w:t>SECTION III.   REGIONAL SYNODS</w:t>
      </w:r>
    </w:p>
    <w:p w:rsidR="00A737F5" w:rsidRPr="00904398" w:rsidRDefault="00A737F5" w:rsidP="00A737F5">
      <w:pPr>
        <w:pStyle w:val="ListParagraph"/>
        <w:ind w:left="1134"/>
        <w:jc w:val="both"/>
        <w:rPr>
          <w:rFonts w:ascii="Arial" w:hAnsi="Arial" w:cs="Arial"/>
          <w:b/>
        </w:rPr>
      </w:pPr>
    </w:p>
    <w:p w:rsidR="00A737F5" w:rsidRPr="000F403E" w:rsidRDefault="00A737F5" w:rsidP="00A737F5">
      <w:pPr>
        <w:pStyle w:val="ListParagraph"/>
        <w:ind w:left="1134"/>
        <w:jc w:val="both"/>
        <w:rPr>
          <w:rFonts w:ascii="Arial" w:hAnsi="Arial" w:cs="Arial"/>
          <w:b/>
          <w:sz w:val="22"/>
          <w:szCs w:val="22"/>
        </w:rPr>
      </w:pPr>
    </w:p>
    <w:p w:rsidR="00A737F5" w:rsidRPr="000F403E" w:rsidRDefault="00A737F5" w:rsidP="00417C74">
      <w:pPr>
        <w:pStyle w:val="ListParagraph"/>
        <w:numPr>
          <w:ilvl w:val="0"/>
          <w:numId w:val="17"/>
        </w:numPr>
        <w:suppressAutoHyphens w:val="0"/>
        <w:spacing w:before="240" w:after="200" w:line="276" w:lineRule="auto"/>
        <w:ind w:left="1134" w:hanging="708"/>
        <w:contextualSpacing/>
        <w:jc w:val="both"/>
        <w:rPr>
          <w:rFonts w:ascii="Arial" w:hAnsi="Arial" w:cs="Arial"/>
          <w:b/>
          <w:sz w:val="22"/>
          <w:szCs w:val="22"/>
        </w:rPr>
      </w:pPr>
      <w:r>
        <w:rPr>
          <w:rFonts w:ascii="Arial" w:hAnsi="Arial" w:cs="Arial"/>
          <w:b/>
          <w:sz w:val="22"/>
          <w:szCs w:val="22"/>
        </w:rPr>
        <w:t>The A</w:t>
      </w:r>
      <w:r w:rsidRPr="000F403E">
        <w:rPr>
          <w:rFonts w:ascii="Arial" w:hAnsi="Arial" w:cs="Arial"/>
          <w:b/>
          <w:sz w:val="22"/>
          <w:szCs w:val="22"/>
        </w:rPr>
        <w:t>greement</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In view of the unification of the churches of the DR church family, and taking into account the present legal status and competences of the (regional) synods of these churches, such synods are challenged to cooperate to the best of their abilities.</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When two or more (regional) synods, belonging to at least two different churches within the DR church family, want to cooperate intensively, each of the competent (regional) synods separately takes a decision to that effect. These decisions as well as the related stipulations are included in a written agreement.</w:t>
      </w:r>
    </w:p>
    <w:p w:rsidR="00A737F5" w:rsidRPr="00E32EF6" w:rsidRDefault="00A737F5" w:rsidP="00A737F5">
      <w:pPr>
        <w:pStyle w:val="ListParagraph"/>
        <w:spacing w:before="240"/>
        <w:ind w:left="1134"/>
        <w:jc w:val="both"/>
        <w:rPr>
          <w:rFonts w:ascii="Arial" w:hAnsi="Arial" w:cs="Arial"/>
          <w:sz w:val="22"/>
          <w:szCs w:val="22"/>
        </w:rPr>
      </w:pPr>
    </w:p>
    <w:p w:rsidR="00A737F5"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 xml:space="preserve">If two (regional) synods, belonging to two different churches within the DR church family share the same geographical boundaries, they can decide to form a joint (regional) synod. In that case each of the competent (regional) synods </w:t>
      </w:r>
    </w:p>
    <w:p w:rsidR="00A737F5" w:rsidRPr="00904398" w:rsidRDefault="00A737F5" w:rsidP="00A737F5">
      <w:pPr>
        <w:pStyle w:val="ListParagraph"/>
        <w:rPr>
          <w:rFonts w:ascii="Arial" w:hAnsi="Arial" w:cs="Arial"/>
          <w:sz w:val="22"/>
          <w:szCs w:val="22"/>
        </w:rPr>
      </w:pPr>
    </w:p>
    <w:p w:rsidR="00A737F5" w:rsidRDefault="00A737F5" w:rsidP="00A737F5">
      <w:pPr>
        <w:pStyle w:val="ListParagraph"/>
        <w:suppressAutoHyphens w:val="0"/>
        <w:spacing w:before="240" w:after="200" w:line="276" w:lineRule="auto"/>
        <w:ind w:left="1134"/>
        <w:contextualSpacing/>
        <w:jc w:val="both"/>
        <w:rPr>
          <w:rFonts w:ascii="Arial" w:hAnsi="Arial" w:cs="Arial"/>
          <w:sz w:val="22"/>
          <w:szCs w:val="22"/>
        </w:rPr>
      </w:pPr>
    </w:p>
    <w:p w:rsidR="00A737F5" w:rsidRPr="00904398" w:rsidRDefault="00A737F5" w:rsidP="00A737F5">
      <w:pPr>
        <w:pStyle w:val="ListParagraph"/>
        <w:rPr>
          <w:rFonts w:ascii="Arial" w:hAnsi="Arial" w:cs="Arial"/>
          <w:sz w:val="22"/>
          <w:szCs w:val="22"/>
        </w:rPr>
      </w:pPr>
    </w:p>
    <w:p w:rsidR="00A737F5" w:rsidRPr="00E32EF6" w:rsidRDefault="00A737F5" w:rsidP="00A737F5">
      <w:pPr>
        <w:pStyle w:val="ListParagraph"/>
        <w:suppressAutoHyphens w:val="0"/>
        <w:spacing w:before="240" w:after="200" w:line="276" w:lineRule="auto"/>
        <w:ind w:left="1134"/>
        <w:contextualSpacing/>
        <w:jc w:val="both"/>
        <w:rPr>
          <w:rFonts w:ascii="Arial" w:hAnsi="Arial" w:cs="Arial"/>
          <w:sz w:val="22"/>
          <w:szCs w:val="22"/>
        </w:rPr>
      </w:pPr>
      <w:r w:rsidRPr="00E32EF6">
        <w:rPr>
          <w:rFonts w:ascii="Arial" w:hAnsi="Arial" w:cs="Arial"/>
          <w:sz w:val="22"/>
          <w:szCs w:val="22"/>
        </w:rPr>
        <w:t>separately takes a decision to that effect. These decisions as well as the related stipulations are included in a written agreement.</w:t>
      </w:r>
    </w:p>
    <w:p w:rsidR="00A737F5" w:rsidRPr="00E32EF6" w:rsidRDefault="00A737F5" w:rsidP="00A737F5">
      <w:pPr>
        <w:pStyle w:val="ListParagraph"/>
        <w:spacing w:before="240"/>
        <w:ind w:left="1134"/>
        <w:jc w:val="both"/>
        <w:rPr>
          <w:rFonts w:ascii="Arial" w:hAnsi="Arial" w:cs="Arial"/>
          <w:sz w:val="22"/>
          <w:szCs w:val="22"/>
        </w:rPr>
      </w:pPr>
    </w:p>
    <w:p w:rsidR="00A737F5"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 xml:space="preserve">Before a decision as meant above (par. 2 and 3) is taken, the (regional) synod gives all congregations and presbyteries in its constituency the opportunity to </w:t>
      </w:r>
    </w:p>
    <w:p w:rsidR="00A737F5" w:rsidRPr="000F403E" w:rsidRDefault="00A737F5" w:rsidP="00A737F5">
      <w:pPr>
        <w:pStyle w:val="ListParagraph"/>
        <w:rPr>
          <w:rFonts w:ascii="Arial" w:hAnsi="Arial" w:cs="Arial"/>
          <w:sz w:val="22"/>
          <w:szCs w:val="22"/>
        </w:rPr>
      </w:pPr>
    </w:p>
    <w:p w:rsidR="00A737F5" w:rsidRPr="00E32EF6" w:rsidRDefault="00A737F5" w:rsidP="00A737F5">
      <w:pPr>
        <w:pStyle w:val="ListParagraph"/>
        <w:suppressAutoHyphens w:val="0"/>
        <w:spacing w:before="240" w:after="200" w:line="276" w:lineRule="auto"/>
        <w:ind w:left="1134"/>
        <w:contextualSpacing/>
        <w:jc w:val="both"/>
        <w:rPr>
          <w:rFonts w:ascii="Arial" w:hAnsi="Arial" w:cs="Arial"/>
          <w:sz w:val="22"/>
          <w:szCs w:val="22"/>
        </w:rPr>
      </w:pPr>
      <w:r w:rsidRPr="00E32EF6">
        <w:rPr>
          <w:rFonts w:ascii="Arial" w:hAnsi="Arial" w:cs="Arial"/>
          <w:sz w:val="22"/>
          <w:szCs w:val="22"/>
        </w:rPr>
        <w:t>express their opinions in writing. Such a decision requires the approval of the general synod(s) or its mandatory, to be obtained according to the rules of the relevant church order.</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The agreement includes among others stipulations on:</w:t>
      </w:r>
    </w:p>
    <w:p w:rsidR="00A737F5" w:rsidRPr="00E32EF6" w:rsidRDefault="00A737F5" w:rsidP="00417C74">
      <w:pPr>
        <w:pStyle w:val="ListParagraph"/>
        <w:numPr>
          <w:ilvl w:val="0"/>
          <w:numId w:val="19"/>
        </w:numPr>
        <w:suppressAutoHyphens w:val="0"/>
        <w:spacing w:before="240" w:after="200" w:line="276" w:lineRule="auto"/>
        <w:ind w:left="1134"/>
        <w:contextualSpacing/>
        <w:jc w:val="both"/>
        <w:rPr>
          <w:rFonts w:ascii="Arial" w:hAnsi="Arial" w:cs="Arial"/>
          <w:sz w:val="22"/>
          <w:szCs w:val="22"/>
        </w:rPr>
      </w:pPr>
      <w:r w:rsidRPr="00E32EF6">
        <w:rPr>
          <w:rFonts w:ascii="Arial" w:hAnsi="Arial" w:cs="Arial"/>
          <w:sz w:val="22"/>
          <w:szCs w:val="22"/>
        </w:rPr>
        <w:t>the functioning of the cooperating (regional) synods/joint (regional) synod,</w:t>
      </w:r>
    </w:p>
    <w:p w:rsidR="00A737F5" w:rsidRPr="00E32EF6" w:rsidRDefault="00A737F5" w:rsidP="00417C74">
      <w:pPr>
        <w:pStyle w:val="ListParagraph"/>
        <w:numPr>
          <w:ilvl w:val="0"/>
          <w:numId w:val="19"/>
        </w:numPr>
        <w:suppressAutoHyphens w:val="0"/>
        <w:spacing w:before="240" w:after="200" w:line="276" w:lineRule="auto"/>
        <w:ind w:left="1134"/>
        <w:contextualSpacing/>
        <w:jc w:val="both"/>
        <w:rPr>
          <w:rFonts w:ascii="Arial" w:hAnsi="Arial" w:cs="Arial"/>
          <w:sz w:val="22"/>
          <w:szCs w:val="22"/>
        </w:rPr>
      </w:pPr>
      <w:r w:rsidRPr="00E32EF6">
        <w:rPr>
          <w:rFonts w:ascii="Arial" w:hAnsi="Arial" w:cs="Arial"/>
          <w:sz w:val="22"/>
          <w:szCs w:val="22"/>
        </w:rPr>
        <w:t>the specific tasks of the cooperating (regional) synods/joint (regional) synod,</w:t>
      </w:r>
    </w:p>
    <w:p w:rsidR="00A737F5" w:rsidRPr="00E32EF6" w:rsidRDefault="00A737F5" w:rsidP="00417C74">
      <w:pPr>
        <w:pStyle w:val="ListParagraph"/>
        <w:numPr>
          <w:ilvl w:val="0"/>
          <w:numId w:val="19"/>
        </w:numPr>
        <w:suppressAutoHyphens w:val="0"/>
        <w:spacing w:before="240" w:after="200" w:line="276" w:lineRule="auto"/>
        <w:ind w:left="1134"/>
        <w:contextualSpacing/>
        <w:jc w:val="both"/>
        <w:rPr>
          <w:rFonts w:ascii="Arial" w:hAnsi="Arial" w:cs="Arial"/>
          <w:sz w:val="22"/>
          <w:szCs w:val="22"/>
        </w:rPr>
      </w:pPr>
      <w:r w:rsidRPr="00E32EF6">
        <w:rPr>
          <w:rFonts w:ascii="Arial" w:hAnsi="Arial" w:cs="Arial"/>
          <w:sz w:val="22"/>
          <w:szCs w:val="22"/>
        </w:rPr>
        <w:t>properties and finances.</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 xml:space="preserve">Cooperating (regional) synods as well as joint (regional) synods include all presbyteries that are part of the respective separate (regional) synods. </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 xml:space="preserve">The competent (regional) synod(s) or its mandatory can allow a (joint) congregation or a (joint) presbytery, on its request, to become part of another (regional) synod, if at least a two-thirds majority of the church councils of the congregations in that (joint) presbytery express their approval. </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The agreement is made either for a limited time or for an unlimited time. If the agreement is made for a limited time, and none of the cooperating (regional) synods or joint (regional) synods involved has terminated it, it is silently prolonged for a similar number of years.</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The agreement ends by termination. Termination is only effective one year after the decision to terminate is taken, unless the majority of the members of each of the cooperating (regional) synods or joint (regional) synod agrees on a shorter term.</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The agreement can only be changed afterwards with the approval of the competent general synods.</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In the aforementioned agreement the cooperating (regional) synods or joint (regional) synod specify which of the responsibilities and tasks that they have, according to the church order and stipulations of the respective churches, will be executed together.</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Appeals against (ratified) decisions of cooperating (regional) synods or joint (regional) synod will be filed with both general synods, and these synods  or their mandatories will decide on it together.</w:t>
      </w:r>
    </w:p>
    <w:p w:rsidR="00A737F5" w:rsidRDefault="00A737F5" w:rsidP="00A737F5">
      <w:pPr>
        <w:spacing w:before="240"/>
        <w:ind w:left="1134"/>
        <w:jc w:val="both"/>
        <w:rPr>
          <w:i/>
        </w:rPr>
      </w:pPr>
    </w:p>
    <w:p w:rsidR="00A737F5" w:rsidRDefault="00A737F5" w:rsidP="00A737F5">
      <w:pPr>
        <w:spacing w:before="240"/>
        <w:ind w:left="1134"/>
        <w:jc w:val="both"/>
        <w:rPr>
          <w:i/>
        </w:rPr>
      </w:pPr>
    </w:p>
    <w:p w:rsidR="00A737F5" w:rsidRPr="00904398" w:rsidRDefault="00A737F5" w:rsidP="00A737F5">
      <w:pPr>
        <w:spacing w:before="240"/>
        <w:ind w:left="1134"/>
        <w:jc w:val="both"/>
        <w:rPr>
          <w:b/>
          <w:sz w:val="24"/>
          <w:szCs w:val="24"/>
        </w:rPr>
      </w:pPr>
      <w:r w:rsidRPr="00904398">
        <w:rPr>
          <w:i/>
          <w:sz w:val="24"/>
          <w:szCs w:val="24"/>
        </w:rPr>
        <w:t xml:space="preserve">                   </w:t>
      </w:r>
      <w:r w:rsidRPr="00904398">
        <w:rPr>
          <w:b/>
          <w:sz w:val="24"/>
          <w:szCs w:val="24"/>
        </w:rPr>
        <w:t>III/1</w:t>
      </w:r>
      <w:r w:rsidRPr="00904398">
        <w:rPr>
          <w:b/>
          <w:sz w:val="24"/>
          <w:szCs w:val="24"/>
        </w:rPr>
        <w:tab/>
        <w:t xml:space="preserve">COOPERATING REGIONAL SYNODS </w:t>
      </w:r>
    </w:p>
    <w:p w:rsidR="00A737F5" w:rsidRPr="000F403E" w:rsidRDefault="00A737F5" w:rsidP="00417C74">
      <w:pPr>
        <w:pStyle w:val="ListParagraph"/>
        <w:numPr>
          <w:ilvl w:val="0"/>
          <w:numId w:val="17"/>
        </w:numPr>
        <w:suppressAutoHyphens w:val="0"/>
        <w:spacing w:before="240" w:after="200" w:line="276" w:lineRule="auto"/>
        <w:ind w:left="1134" w:hanging="708"/>
        <w:contextualSpacing/>
        <w:jc w:val="both"/>
        <w:rPr>
          <w:rFonts w:ascii="Arial" w:hAnsi="Arial" w:cs="Arial"/>
          <w:b/>
          <w:sz w:val="22"/>
          <w:szCs w:val="22"/>
        </w:rPr>
      </w:pPr>
      <w:r>
        <w:rPr>
          <w:rFonts w:ascii="Arial" w:hAnsi="Arial" w:cs="Arial"/>
          <w:b/>
          <w:sz w:val="22"/>
          <w:szCs w:val="22"/>
        </w:rPr>
        <w:t>Responsibilities and T</w:t>
      </w:r>
      <w:r w:rsidRPr="000F403E">
        <w:rPr>
          <w:rFonts w:ascii="Arial" w:hAnsi="Arial" w:cs="Arial"/>
          <w:b/>
          <w:sz w:val="22"/>
          <w:szCs w:val="22"/>
        </w:rPr>
        <w:t>asks</w:t>
      </w:r>
    </w:p>
    <w:p w:rsidR="00A737F5" w:rsidRPr="00E32EF6" w:rsidRDefault="00A737F5" w:rsidP="00A737F5">
      <w:pPr>
        <w:pStyle w:val="ListParagraph"/>
        <w:ind w:left="1134"/>
        <w:jc w:val="both"/>
        <w:rPr>
          <w:rFonts w:ascii="Arial" w:hAnsi="Arial" w:cs="Arial"/>
          <w:b/>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 xml:space="preserve">Cooperating (regional) synods meet jointly as often as required from the perspective of the responsibilities and tasks they execute together. </w:t>
      </w:r>
    </w:p>
    <w:p w:rsidR="00A737F5" w:rsidRDefault="00A737F5" w:rsidP="00A737F5">
      <w:pPr>
        <w:pStyle w:val="ListParagraph"/>
        <w:ind w:left="1134"/>
        <w:jc w:val="both"/>
        <w:rPr>
          <w:rFonts w:ascii="Arial" w:hAnsi="Arial" w:cs="Arial"/>
          <w:sz w:val="22"/>
          <w:szCs w:val="22"/>
        </w:rPr>
      </w:pPr>
    </w:p>
    <w:p w:rsidR="00A737F5" w:rsidRDefault="00A737F5" w:rsidP="00A737F5">
      <w:pPr>
        <w:pStyle w:val="ListParagraph"/>
        <w:ind w:left="1134"/>
        <w:jc w:val="both"/>
        <w:rPr>
          <w:rFonts w:ascii="Arial" w:hAnsi="Arial" w:cs="Arial"/>
          <w:sz w:val="22"/>
          <w:szCs w:val="22"/>
        </w:rPr>
      </w:pPr>
    </w:p>
    <w:p w:rsidR="00A737F5" w:rsidRPr="00E32EF6" w:rsidRDefault="00A737F5" w:rsidP="00A737F5">
      <w:pPr>
        <w:pStyle w:val="ListParagraph"/>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Decisions as taken in a joint meeting of cooperating (regional) synods, only have power if ratified afterwards in separate meetings of all competent (regional) synods.</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The moderature/executive and/or the moderamen/ synodical commission of the cooperating (regional) synods meet jointly; they only deal with a separate agenda if that is necessary for reasons of legal responsibilities.</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The committees of the cooperating (regional) synods meet jointly; they only deal with a separate agenda if that is necessary for reasons of legal responsibilities.</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 xml:space="preserve">The joint meeting of moderatures/executives prepares the joint meeting of the cooperating (regional) synods. Together the moderatures/executives take responsibility for the implementation of decisions as taken in a joint meeting of cooperating (regional) synods. </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 xml:space="preserve">If it is agreed that appeals and issues that are directly related to the legal personality of one of the congregations or presbyteries – including property issues – will be dealt with in a joint meeting of the cooperating (regional) synods, this joint meeting will keep to the procedural rules as given in the church order of the relevant church. </w:t>
      </w:r>
    </w:p>
    <w:p w:rsidR="00A737F5" w:rsidRPr="00E32EF6" w:rsidRDefault="00A737F5" w:rsidP="00A737F5">
      <w:pPr>
        <w:pStyle w:val="ListParagraph"/>
        <w:ind w:left="1134"/>
        <w:jc w:val="both"/>
        <w:rPr>
          <w:rFonts w:ascii="Arial" w:hAnsi="Arial" w:cs="Arial"/>
          <w:sz w:val="22"/>
          <w:szCs w:val="22"/>
        </w:rPr>
      </w:pPr>
    </w:p>
    <w:p w:rsidR="00A737F5" w:rsidRPr="006C1F14" w:rsidRDefault="00A737F5" w:rsidP="00A737F5">
      <w:pPr>
        <w:spacing w:before="240"/>
        <w:ind w:left="1134"/>
        <w:jc w:val="both"/>
        <w:rPr>
          <w:b/>
          <w:sz w:val="24"/>
          <w:szCs w:val="24"/>
        </w:rPr>
      </w:pPr>
      <w:r>
        <w:t xml:space="preserve">                                  </w:t>
      </w:r>
      <w:r w:rsidRPr="006C1F14">
        <w:rPr>
          <w:b/>
          <w:sz w:val="24"/>
          <w:szCs w:val="24"/>
        </w:rPr>
        <w:t xml:space="preserve">III/2 </w:t>
      </w:r>
      <w:r w:rsidRPr="006C1F14">
        <w:rPr>
          <w:b/>
          <w:sz w:val="24"/>
          <w:szCs w:val="24"/>
        </w:rPr>
        <w:tab/>
        <w:t>JOINT REGIONAL SYNODS</w:t>
      </w:r>
    </w:p>
    <w:p w:rsidR="00A737F5" w:rsidRPr="006C1F14" w:rsidRDefault="00A737F5" w:rsidP="00417C74">
      <w:pPr>
        <w:pStyle w:val="ListParagraph"/>
        <w:numPr>
          <w:ilvl w:val="0"/>
          <w:numId w:val="17"/>
        </w:numPr>
        <w:suppressAutoHyphens w:val="0"/>
        <w:spacing w:before="240" w:after="200" w:line="276" w:lineRule="auto"/>
        <w:ind w:left="1134" w:hanging="708"/>
        <w:contextualSpacing/>
        <w:jc w:val="both"/>
        <w:rPr>
          <w:rFonts w:ascii="Arial" w:hAnsi="Arial" w:cs="Arial"/>
          <w:b/>
          <w:sz w:val="22"/>
          <w:szCs w:val="22"/>
        </w:rPr>
      </w:pPr>
      <w:r w:rsidRPr="006C1F14">
        <w:rPr>
          <w:rFonts w:ascii="Arial" w:hAnsi="Arial" w:cs="Arial"/>
          <w:b/>
          <w:sz w:val="22"/>
          <w:szCs w:val="22"/>
        </w:rPr>
        <w:t>Responsibilities and tasks</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 xml:space="preserve">In the official designation of the joint (regional) synod the official names of the constitutive (regional) synods have to be included. </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The responsibilities and tasks of a joint (regional) synod include all responsibilities and tasks a (regional) synod has according to the church orders and stipulations of the constitutive churches. Where applicable the joint (regional) synod – in executing its responsibilities and tasks with regard to congregations and presbyteries – acts according to the rules as laid down in the church order and stipulations of the church the congregation or the presbytery belongs to.</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lastRenderedPageBreak/>
        <w:t>Life and work of a joint (regional) synod are fully integrated, except where it is excluded in the agreement, where it is not possible or where the joint (regional) synod decides otherwise. In such cases the specific church order stipulations apply.</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The joint (regional) synod acts with the authority and accountability of each of the presbyteries involved.</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The joint (regional) synod elects its moderature/executive and its moderamen/synodical commission according to the stipulations as written down in the aforementioned agreement. It has its joint committees, and it appoint the members of such committees.</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The joint (regional) synod sends delegates to both competent general synods. Such delegates only have voting rights in the general synod if they are members of that particular church. Delegates that do not meet this requirement, can only have an advisory role or act as an observer, in accordance with the rules of that particular</w:t>
      </w:r>
      <w:r>
        <w:rPr>
          <w:rFonts w:ascii="Arial" w:hAnsi="Arial" w:cs="Arial"/>
          <w:sz w:val="22"/>
          <w:szCs w:val="22"/>
        </w:rPr>
        <w:t xml:space="preserve"> </w:t>
      </w:r>
      <w:r w:rsidRPr="00E32EF6">
        <w:rPr>
          <w:rFonts w:ascii="Arial" w:hAnsi="Arial" w:cs="Arial"/>
          <w:sz w:val="22"/>
          <w:szCs w:val="22"/>
        </w:rPr>
        <w:t xml:space="preserve"> general synod.</w:t>
      </w:r>
      <w:r w:rsidRPr="00E32EF6">
        <w:rPr>
          <w:rFonts w:ascii="Arial" w:hAnsi="Arial" w:cs="Arial"/>
          <w:sz w:val="22"/>
          <w:szCs w:val="22"/>
        </w:rPr>
        <w:br/>
      </w: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 xml:space="preserve">The agreement can imply, or the joint (regional) synod can decide, that issues of church discipline, appeals and issues that are directly related to the legal personality of one of the congregations or presbyteries – including property issues – will be dealt with by the members of the joint (regional) synod from that particular church; only in that case, or as agreed by the joint (regional) synod, the latter act as the (regional) synod of that particular church and act in accordance with the church order and stipulations of that church. </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 xml:space="preserve">If it is agreed that issues of church discipline (Afrikaans: tug en dissipline) will be dealt with by the (entire) joint (regional) synod or its mandatory, this joint (regional) synod will keep to the procedural rules as given in the church order of the church to which the office-bearer under discipline belongs, including the rules for appeal. No disciplinary action can be taken without the approval of the majority of the members of the joint (regional) synod or its mandatory belonging to that particular church. </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 xml:space="preserve">If it is agreed that appeals and issues that are directly related to the legal personality of one of the congregations or presbyteries – including property issues – will be dealt with by the (entire) joint (regional) synod or its mandatory, this (regional) synod will keep to the procedural rules as given in the church order of the relevant church. </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The joint (regional) synod meets at least once in four years.</w:t>
      </w:r>
    </w:p>
    <w:p w:rsidR="00A737F5" w:rsidRPr="00E32EF6" w:rsidRDefault="00A737F5" w:rsidP="00A737F5">
      <w:pPr>
        <w:pStyle w:val="ListParagraph"/>
        <w:spacing w:before="240"/>
        <w:ind w:left="1134"/>
        <w:jc w:val="both"/>
        <w:rPr>
          <w:rFonts w:ascii="Arial" w:hAnsi="Arial" w:cs="Arial"/>
          <w:i/>
          <w:sz w:val="22"/>
          <w:szCs w:val="22"/>
        </w:rPr>
      </w:pPr>
    </w:p>
    <w:p w:rsidR="00A737F5" w:rsidRPr="006C1F14" w:rsidRDefault="00A737F5" w:rsidP="00417C74">
      <w:pPr>
        <w:pStyle w:val="ListParagraph"/>
        <w:numPr>
          <w:ilvl w:val="0"/>
          <w:numId w:val="17"/>
        </w:numPr>
        <w:suppressAutoHyphens w:val="0"/>
        <w:spacing w:before="240" w:after="200" w:line="276" w:lineRule="auto"/>
        <w:ind w:left="1134" w:hanging="708"/>
        <w:contextualSpacing/>
        <w:jc w:val="both"/>
        <w:rPr>
          <w:rFonts w:ascii="Arial" w:hAnsi="Arial" w:cs="Arial"/>
          <w:b/>
          <w:sz w:val="22"/>
          <w:szCs w:val="22"/>
        </w:rPr>
      </w:pPr>
      <w:r w:rsidRPr="006C1F14">
        <w:rPr>
          <w:rFonts w:ascii="Arial" w:hAnsi="Arial" w:cs="Arial"/>
          <w:b/>
          <w:sz w:val="22"/>
          <w:szCs w:val="22"/>
        </w:rPr>
        <w:t xml:space="preserve">Provincial </w:t>
      </w:r>
      <w:r>
        <w:rPr>
          <w:rFonts w:ascii="Arial" w:hAnsi="Arial" w:cs="Arial"/>
          <w:b/>
          <w:sz w:val="22"/>
          <w:szCs w:val="22"/>
        </w:rPr>
        <w:t>C</w:t>
      </w:r>
      <w:r w:rsidRPr="006C1F14">
        <w:rPr>
          <w:rFonts w:ascii="Arial" w:hAnsi="Arial" w:cs="Arial"/>
          <w:b/>
          <w:sz w:val="22"/>
          <w:szCs w:val="22"/>
        </w:rPr>
        <w:t>onvent</w:t>
      </w:r>
    </w:p>
    <w:p w:rsidR="00A737F5" w:rsidRPr="00E32EF6" w:rsidRDefault="00A737F5" w:rsidP="00A737F5">
      <w:pPr>
        <w:pStyle w:val="ListParagraph"/>
        <w:spacing w:before="240"/>
        <w:ind w:left="1134"/>
        <w:jc w:val="both"/>
        <w:rPr>
          <w:rFonts w:ascii="Arial" w:hAnsi="Arial" w:cs="Arial"/>
          <w:sz w:val="22"/>
          <w:szCs w:val="22"/>
        </w:rPr>
      </w:pPr>
    </w:p>
    <w:p w:rsidR="00A737F5" w:rsidRPr="00E32EF6" w:rsidRDefault="00A737F5" w:rsidP="00417C74">
      <w:pPr>
        <w:pStyle w:val="ListParagraph"/>
        <w:numPr>
          <w:ilvl w:val="1"/>
          <w:numId w:val="17"/>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 xml:space="preserve">If all (regional) synods of two or more churches of the DR church family within the boundaries of a province of the Republic of South Africa or in a neighboring state agree, they can come together in a (provincial) convent, in order to witness </w:t>
      </w:r>
      <w:r w:rsidRPr="00E32EF6">
        <w:rPr>
          <w:rFonts w:ascii="Arial" w:hAnsi="Arial" w:cs="Arial"/>
          <w:sz w:val="22"/>
          <w:szCs w:val="22"/>
        </w:rPr>
        <w:lastRenderedPageBreak/>
        <w:t xml:space="preserve">to, to celebrate and to enhance the ongoing unification of the churches in the political and social context of that particular province/country, and to further our common service and witness. </w:t>
      </w:r>
    </w:p>
    <w:p w:rsidR="00A737F5" w:rsidRPr="00E32EF6" w:rsidRDefault="00A737F5" w:rsidP="00A737F5">
      <w:pPr>
        <w:pStyle w:val="ListParagraph"/>
        <w:spacing w:before="240"/>
        <w:ind w:left="1134"/>
        <w:jc w:val="both"/>
        <w:rPr>
          <w:rFonts w:ascii="Arial" w:hAnsi="Arial" w:cs="Arial"/>
          <w:sz w:val="22"/>
          <w:szCs w:val="22"/>
        </w:rPr>
      </w:pPr>
    </w:p>
    <w:p w:rsidR="00A737F5" w:rsidRPr="00904398" w:rsidRDefault="00A737F5" w:rsidP="00417C74">
      <w:pPr>
        <w:pStyle w:val="ListParagraph"/>
        <w:numPr>
          <w:ilvl w:val="1"/>
          <w:numId w:val="17"/>
        </w:numPr>
        <w:suppressAutoHyphens w:val="0"/>
        <w:spacing w:before="240" w:after="200" w:line="276" w:lineRule="auto"/>
        <w:ind w:left="1134" w:hanging="720"/>
        <w:contextualSpacing/>
        <w:jc w:val="both"/>
        <w:rPr>
          <w:i/>
        </w:rPr>
      </w:pPr>
      <w:r w:rsidRPr="00E32EF6">
        <w:rPr>
          <w:rFonts w:ascii="Arial" w:hAnsi="Arial" w:cs="Arial"/>
          <w:sz w:val="22"/>
          <w:szCs w:val="22"/>
        </w:rPr>
        <w:t>The convent will elect its own leadership.</w:t>
      </w:r>
      <w:r>
        <w:rPr>
          <w:rFonts w:ascii="Arial" w:hAnsi="Arial" w:cs="Arial"/>
          <w:sz w:val="22"/>
          <w:szCs w:val="22"/>
        </w:rPr>
        <w:t xml:space="preserve"> </w:t>
      </w:r>
    </w:p>
    <w:p w:rsidR="00A737F5" w:rsidRPr="00E32EF6" w:rsidRDefault="00A737F5" w:rsidP="00A737F5">
      <w:pPr>
        <w:pStyle w:val="ListParagraph"/>
        <w:ind w:left="1134"/>
        <w:jc w:val="both"/>
        <w:rPr>
          <w:rFonts w:ascii="Arial" w:hAnsi="Arial" w:cs="Arial"/>
          <w:i/>
          <w:sz w:val="22"/>
          <w:szCs w:val="22"/>
        </w:rPr>
      </w:pPr>
    </w:p>
    <w:p w:rsidR="00A737F5" w:rsidRPr="006C1F14" w:rsidRDefault="00A737F5" w:rsidP="00A737F5">
      <w:pPr>
        <w:pStyle w:val="ListParagraph"/>
        <w:ind w:left="1134"/>
        <w:jc w:val="center"/>
        <w:rPr>
          <w:rFonts w:ascii="Arial" w:hAnsi="Arial" w:cs="Arial"/>
          <w:b/>
        </w:rPr>
      </w:pPr>
      <w:r w:rsidRPr="006C1F14">
        <w:rPr>
          <w:rFonts w:ascii="Arial" w:hAnsi="Arial" w:cs="Arial"/>
          <w:b/>
        </w:rPr>
        <w:t>SECTION IV.  GENERAL SYNODS</w:t>
      </w:r>
    </w:p>
    <w:p w:rsidR="00A737F5" w:rsidRDefault="00A737F5" w:rsidP="00A737F5">
      <w:pPr>
        <w:pStyle w:val="ListParagraph"/>
        <w:ind w:left="1134"/>
        <w:jc w:val="center"/>
        <w:rPr>
          <w:rFonts w:ascii="Arial" w:hAnsi="Arial" w:cs="Arial"/>
          <w:b/>
          <w:sz w:val="22"/>
          <w:szCs w:val="22"/>
        </w:rPr>
      </w:pPr>
    </w:p>
    <w:p w:rsidR="00A737F5" w:rsidRPr="00E32EF6" w:rsidRDefault="00A737F5" w:rsidP="00A737F5">
      <w:pPr>
        <w:pStyle w:val="ListParagraph"/>
        <w:ind w:left="1134"/>
        <w:jc w:val="center"/>
        <w:rPr>
          <w:rFonts w:ascii="Arial" w:hAnsi="Arial" w:cs="Arial"/>
          <w:b/>
          <w:sz w:val="22"/>
          <w:szCs w:val="22"/>
        </w:rPr>
      </w:pPr>
    </w:p>
    <w:p w:rsidR="00A737F5" w:rsidRPr="00E32EF6" w:rsidRDefault="00A737F5" w:rsidP="00417C74">
      <w:pPr>
        <w:pStyle w:val="ListParagraph"/>
        <w:numPr>
          <w:ilvl w:val="0"/>
          <w:numId w:val="21"/>
        </w:numPr>
        <w:suppressAutoHyphens w:val="0"/>
        <w:spacing w:before="240" w:after="200" w:line="276" w:lineRule="auto"/>
        <w:ind w:left="1134" w:hanging="720"/>
        <w:contextualSpacing/>
        <w:jc w:val="both"/>
        <w:rPr>
          <w:rFonts w:ascii="Arial" w:hAnsi="Arial" w:cs="Arial"/>
          <w:sz w:val="22"/>
          <w:szCs w:val="22"/>
        </w:rPr>
      </w:pPr>
      <w:r w:rsidRPr="00E32EF6">
        <w:rPr>
          <w:rFonts w:ascii="Arial" w:hAnsi="Arial" w:cs="Arial"/>
          <w:sz w:val="22"/>
          <w:szCs w:val="22"/>
        </w:rPr>
        <w:t xml:space="preserve">The moderatures/executives and/or the moderamens/synodical commissions of the general synods of two or more of the churches of the DR church family can meet jointly and take joint decisions. </w:t>
      </w:r>
    </w:p>
    <w:p w:rsidR="00A737F5" w:rsidRPr="00E32EF6" w:rsidRDefault="00A737F5" w:rsidP="00A737F5">
      <w:pPr>
        <w:pStyle w:val="ListParagraph"/>
        <w:ind w:left="1134"/>
        <w:jc w:val="both"/>
        <w:rPr>
          <w:rFonts w:ascii="Arial" w:hAnsi="Arial" w:cs="Arial"/>
          <w:sz w:val="22"/>
          <w:szCs w:val="22"/>
        </w:rPr>
      </w:pPr>
    </w:p>
    <w:p w:rsidR="00A737F5" w:rsidRPr="006C1F14" w:rsidRDefault="00A737F5" w:rsidP="00417C74">
      <w:pPr>
        <w:pStyle w:val="ListParagraph"/>
        <w:numPr>
          <w:ilvl w:val="0"/>
          <w:numId w:val="21"/>
        </w:numPr>
        <w:suppressAutoHyphens w:val="0"/>
        <w:spacing w:before="240" w:after="200" w:line="276" w:lineRule="auto"/>
        <w:ind w:left="1134" w:hanging="720"/>
        <w:contextualSpacing/>
        <w:jc w:val="both"/>
        <w:rPr>
          <w:b/>
        </w:rPr>
      </w:pPr>
      <w:r w:rsidRPr="00E32EF6">
        <w:rPr>
          <w:rFonts w:ascii="Arial" w:hAnsi="Arial" w:cs="Arial"/>
          <w:sz w:val="22"/>
          <w:szCs w:val="22"/>
        </w:rPr>
        <w:t>These joint decisions only have power if ratified afterwards in separate meetings of the competent moderatures/executives and/or the moderamens/synodical commissions.</w:t>
      </w:r>
      <w:r>
        <w:rPr>
          <w:rFonts w:ascii="Arial" w:hAnsi="Arial" w:cs="Arial"/>
          <w:sz w:val="22"/>
          <w:szCs w:val="22"/>
        </w:rPr>
        <w:t xml:space="preserve">  </w:t>
      </w:r>
    </w:p>
    <w:p w:rsidR="00A737F5" w:rsidRPr="006C1F14" w:rsidRDefault="00A737F5" w:rsidP="00A737F5">
      <w:pPr>
        <w:pStyle w:val="ListParagraph"/>
        <w:suppressAutoHyphens w:val="0"/>
        <w:spacing w:before="240" w:after="200" w:line="276" w:lineRule="auto"/>
        <w:ind w:left="1134"/>
        <w:contextualSpacing/>
        <w:jc w:val="both"/>
        <w:rPr>
          <w:b/>
        </w:rPr>
      </w:pPr>
    </w:p>
    <w:p w:rsidR="00A737F5" w:rsidRPr="00904398" w:rsidRDefault="00A737F5" w:rsidP="00A737F5">
      <w:pPr>
        <w:ind w:left="1134"/>
        <w:jc w:val="center"/>
        <w:rPr>
          <w:b/>
          <w:sz w:val="24"/>
          <w:szCs w:val="24"/>
        </w:rPr>
      </w:pPr>
      <w:r w:rsidRPr="00904398">
        <w:rPr>
          <w:b/>
          <w:sz w:val="24"/>
          <w:szCs w:val="24"/>
        </w:rPr>
        <w:t>SECTION V.  JOINT MINISTRIES</w:t>
      </w:r>
    </w:p>
    <w:p w:rsidR="00A737F5" w:rsidRPr="00E32EF6" w:rsidRDefault="00A737F5" w:rsidP="00A737F5">
      <w:pPr>
        <w:ind w:left="1134"/>
        <w:jc w:val="center"/>
        <w:rPr>
          <w:b/>
        </w:rPr>
      </w:pPr>
    </w:p>
    <w:p w:rsidR="00A737F5" w:rsidRPr="00E32EF6" w:rsidRDefault="00A737F5" w:rsidP="00417C74">
      <w:pPr>
        <w:pStyle w:val="ListParagraph"/>
        <w:numPr>
          <w:ilvl w:val="0"/>
          <w:numId w:val="20"/>
        </w:numPr>
        <w:suppressAutoHyphens w:val="0"/>
        <w:spacing w:after="200" w:line="276" w:lineRule="auto"/>
        <w:ind w:left="1134" w:hanging="709"/>
        <w:contextualSpacing/>
        <w:jc w:val="both"/>
        <w:rPr>
          <w:rFonts w:ascii="Arial" w:hAnsi="Arial" w:cs="Arial"/>
          <w:sz w:val="22"/>
          <w:szCs w:val="22"/>
        </w:rPr>
      </w:pPr>
      <w:r w:rsidRPr="00E32EF6">
        <w:rPr>
          <w:rFonts w:ascii="Arial" w:hAnsi="Arial" w:cs="Arial"/>
          <w:sz w:val="22"/>
          <w:szCs w:val="22"/>
        </w:rPr>
        <w:t>Joint ministries must be encouraged, in accordance with existing agreements between the churches in the DR church family.</w:t>
      </w:r>
    </w:p>
    <w:p w:rsidR="00A737F5" w:rsidRPr="00E32EF6" w:rsidRDefault="00A737F5" w:rsidP="00A737F5">
      <w:pPr>
        <w:pStyle w:val="ListParagraph"/>
        <w:ind w:left="1134" w:hanging="709"/>
        <w:jc w:val="both"/>
        <w:rPr>
          <w:rFonts w:ascii="Arial" w:hAnsi="Arial" w:cs="Arial"/>
          <w:sz w:val="22"/>
          <w:szCs w:val="22"/>
        </w:rPr>
      </w:pPr>
    </w:p>
    <w:p w:rsidR="00A737F5" w:rsidRPr="00E32EF6" w:rsidRDefault="00A737F5" w:rsidP="00417C74">
      <w:pPr>
        <w:pStyle w:val="ListParagraph"/>
        <w:numPr>
          <w:ilvl w:val="0"/>
          <w:numId w:val="20"/>
        </w:numPr>
        <w:suppressAutoHyphens w:val="0"/>
        <w:spacing w:after="200" w:line="276" w:lineRule="auto"/>
        <w:ind w:left="1134" w:hanging="709"/>
        <w:contextualSpacing/>
        <w:jc w:val="both"/>
        <w:rPr>
          <w:rFonts w:ascii="Arial" w:hAnsi="Arial" w:cs="Arial"/>
          <w:sz w:val="22"/>
          <w:szCs w:val="22"/>
        </w:rPr>
      </w:pPr>
      <w:r w:rsidRPr="00E32EF6">
        <w:rPr>
          <w:rFonts w:ascii="Arial" w:hAnsi="Arial" w:cs="Arial"/>
          <w:sz w:val="22"/>
          <w:szCs w:val="22"/>
        </w:rPr>
        <w:t xml:space="preserve">New ministries should only be undertaken after consultation with the other churches in the DR church family, with the explicit aim to do it together as far as possible.  </w:t>
      </w:r>
    </w:p>
    <w:p w:rsidR="00A737F5" w:rsidRPr="00E32EF6" w:rsidRDefault="00A737F5" w:rsidP="00A737F5">
      <w:pPr>
        <w:pStyle w:val="ListParagraph"/>
        <w:ind w:left="1134"/>
        <w:jc w:val="both"/>
        <w:rPr>
          <w:rFonts w:ascii="Arial" w:hAnsi="Arial" w:cs="Arial"/>
          <w:sz w:val="22"/>
          <w:szCs w:val="22"/>
        </w:rPr>
      </w:pPr>
    </w:p>
    <w:p w:rsidR="00A737F5" w:rsidRDefault="00A737F5" w:rsidP="00417C74">
      <w:pPr>
        <w:pStyle w:val="ListParagraph"/>
        <w:numPr>
          <w:ilvl w:val="0"/>
          <w:numId w:val="20"/>
        </w:numPr>
        <w:suppressAutoHyphens w:val="0"/>
        <w:spacing w:after="200" w:line="276" w:lineRule="auto"/>
        <w:ind w:left="1134" w:hanging="709"/>
        <w:contextualSpacing/>
        <w:jc w:val="both"/>
        <w:rPr>
          <w:rFonts w:ascii="Arial" w:hAnsi="Arial" w:cs="Arial"/>
          <w:sz w:val="22"/>
          <w:szCs w:val="22"/>
        </w:rPr>
      </w:pPr>
      <w:r w:rsidRPr="006C1F14">
        <w:rPr>
          <w:rFonts w:ascii="Arial" w:hAnsi="Arial" w:cs="Arial"/>
          <w:sz w:val="22"/>
          <w:szCs w:val="22"/>
        </w:rPr>
        <w:t xml:space="preserve">Congregations, presbyteries, (regional) synods and general synods can establish joint ventures or joint legal entities (companies, NPO’s, etc.) in order to enhance the joint ministries, as long as all relevant church assemblies agree. </w:t>
      </w:r>
    </w:p>
    <w:p w:rsidR="00A737F5" w:rsidRPr="006C1F14" w:rsidRDefault="00A737F5" w:rsidP="00A737F5">
      <w:pPr>
        <w:pStyle w:val="ListParagraph"/>
        <w:rPr>
          <w:rFonts w:ascii="Arial" w:hAnsi="Arial" w:cs="Arial"/>
          <w:sz w:val="22"/>
          <w:szCs w:val="22"/>
        </w:rPr>
      </w:pPr>
    </w:p>
    <w:p w:rsidR="00A737F5" w:rsidRPr="00904398" w:rsidRDefault="00A737F5" w:rsidP="00A737F5">
      <w:pPr>
        <w:ind w:left="1134"/>
        <w:jc w:val="center"/>
        <w:rPr>
          <w:b/>
          <w:sz w:val="24"/>
          <w:szCs w:val="24"/>
        </w:rPr>
      </w:pPr>
      <w:r w:rsidRPr="00904398">
        <w:rPr>
          <w:b/>
          <w:sz w:val="24"/>
          <w:szCs w:val="24"/>
        </w:rPr>
        <w:t>SECTION VI.   PARTICULAR STIPULATIONS</w:t>
      </w:r>
    </w:p>
    <w:p w:rsidR="00A737F5" w:rsidRPr="00904398" w:rsidRDefault="00A737F5" w:rsidP="00A737F5">
      <w:pPr>
        <w:ind w:left="1134"/>
        <w:jc w:val="both"/>
        <w:rPr>
          <w:b/>
          <w:sz w:val="24"/>
          <w:szCs w:val="24"/>
        </w:rPr>
      </w:pPr>
    </w:p>
    <w:p w:rsidR="00A737F5" w:rsidRPr="00E32EF6" w:rsidRDefault="00A737F5" w:rsidP="00417C74">
      <w:pPr>
        <w:pStyle w:val="ListParagraph"/>
        <w:numPr>
          <w:ilvl w:val="0"/>
          <w:numId w:val="18"/>
        </w:numPr>
        <w:suppressAutoHyphens w:val="0"/>
        <w:spacing w:before="240" w:after="200" w:line="276" w:lineRule="auto"/>
        <w:ind w:left="1134" w:hanging="709"/>
        <w:contextualSpacing/>
        <w:jc w:val="both"/>
        <w:rPr>
          <w:rFonts w:ascii="Arial" w:hAnsi="Arial" w:cs="Arial"/>
          <w:sz w:val="22"/>
          <w:szCs w:val="22"/>
        </w:rPr>
      </w:pPr>
      <w:r w:rsidRPr="00E32EF6">
        <w:rPr>
          <w:rFonts w:ascii="Arial" w:hAnsi="Arial" w:cs="Arial"/>
          <w:sz w:val="22"/>
          <w:szCs w:val="22"/>
        </w:rPr>
        <w:t>A congregation of a church within the DR church family that is part of a presbytery that transcends the geographical borders of one of the (regional) synods of the other churches within the DR church family, can apply for participation as an associate member in the presbytery and/or the (regional) synod in its geographic area. Such application can only be granted with the consent of the presbytery, the (regional) synod respectively the general synod of the church to which the congregation belongs. Such a congregation also continues its participation in its own ecclesial structures.</w:t>
      </w:r>
    </w:p>
    <w:p w:rsidR="00A737F5" w:rsidRPr="00E32EF6" w:rsidRDefault="00A737F5" w:rsidP="00A737F5">
      <w:pPr>
        <w:pStyle w:val="ListParagraph"/>
        <w:spacing w:before="240"/>
        <w:ind w:left="1134"/>
        <w:jc w:val="both"/>
        <w:rPr>
          <w:rFonts w:ascii="Arial" w:hAnsi="Arial" w:cs="Arial"/>
          <w:sz w:val="22"/>
          <w:szCs w:val="22"/>
        </w:rPr>
      </w:pPr>
    </w:p>
    <w:p w:rsidR="00A737F5" w:rsidRPr="006C1F14" w:rsidRDefault="00A737F5" w:rsidP="00417C74">
      <w:pPr>
        <w:pStyle w:val="ListParagraph"/>
        <w:numPr>
          <w:ilvl w:val="0"/>
          <w:numId w:val="18"/>
        </w:numPr>
        <w:tabs>
          <w:tab w:val="left" w:pos="1134"/>
        </w:tabs>
        <w:suppressAutoHyphens w:val="0"/>
        <w:spacing w:before="240" w:after="200" w:line="276" w:lineRule="auto"/>
        <w:ind w:left="1134" w:hanging="708"/>
        <w:contextualSpacing/>
        <w:jc w:val="both"/>
        <w:rPr>
          <w:rFonts w:ascii="Arial" w:hAnsi="Arial" w:cs="Arial"/>
          <w:sz w:val="22"/>
          <w:szCs w:val="22"/>
        </w:rPr>
      </w:pPr>
      <w:r w:rsidRPr="006C1F14">
        <w:rPr>
          <w:rFonts w:ascii="Arial" w:hAnsi="Arial" w:cs="Arial"/>
          <w:sz w:val="22"/>
          <w:szCs w:val="22"/>
        </w:rPr>
        <w:t xml:space="preserve">As pertaining to the RCA, the RCA can be awarded, on its request, a particular kind of participation in any of the general synods of the other churches within the DR church family, according to the church order and stipulations of each particular church.  </w:t>
      </w:r>
    </w:p>
    <w:p w:rsidR="00245AA0" w:rsidRPr="00245AA0" w:rsidRDefault="00245AA0" w:rsidP="00245AA0">
      <w:pPr>
        <w:tabs>
          <w:tab w:val="left" w:pos="567"/>
          <w:tab w:val="decimal" w:pos="5839"/>
        </w:tabs>
        <w:autoSpaceDE w:val="0"/>
        <w:autoSpaceDN w:val="0"/>
        <w:adjustRightInd w:val="0"/>
        <w:spacing w:before="113" w:after="113"/>
        <w:jc w:val="center"/>
        <w:rPr>
          <w:rFonts w:ascii="Times New Roman" w:hAnsi="Times New Roman"/>
          <w:sz w:val="20"/>
          <w:lang w:val="nl-NL"/>
        </w:rPr>
      </w:pPr>
      <w:r w:rsidRPr="00245AA0">
        <w:rPr>
          <w:rFonts w:ascii="Wingdings" w:hAnsi="Wingdings"/>
          <w:sz w:val="20"/>
        </w:rPr>
        <w:t></w:t>
      </w:r>
      <w:r w:rsidRPr="00245AA0">
        <w:rPr>
          <w:rFonts w:ascii="Wingdings" w:hAnsi="Wingdings"/>
          <w:sz w:val="28"/>
        </w:rPr>
        <w:t></w:t>
      </w:r>
      <w:r w:rsidRPr="00245AA0">
        <w:rPr>
          <w:rFonts w:ascii="Wingdings" w:hAnsi="Wingdings"/>
          <w:sz w:val="20"/>
        </w:rPr>
        <w:t></w:t>
      </w:r>
    </w:p>
    <w:p w:rsidR="004D6D8B" w:rsidRDefault="004D6D8B" w:rsidP="004D6D8B">
      <w:pPr>
        <w:autoSpaceDE w:val="0"/>
        <w:autoSpaceDN w:val="0"/>
        <w:adjustRightInd w:val="0"/>
        <w:jc w:val="center"/>
        <w:rPr>
          <w:rFonts w:eastAsiaTheme="minorHAnsi"/>
          <w:bCs/>
          <w:sz w:val="28"/>
          <w:szCs w:val="28"/>
          <w:lang w:val="en-ZA"/>
        </w:rPr>
      </w:pPr>
      <w:r w:rsidRPr="00596D71">
        <w:rPr>
          <w:rFonts w:eastAsiaTheme="minorHAnsi"/>
          <w:bCs/>
          <w:sz w:val="28"/>
          <w:szCs w:val="28"/>
          <w:lang w:val="en-ZA"/>
        </w:rPr>
        <w:lastRenderedPageBreak/>
        <w:t>The Partnership</w:t>
      </w:r>
      <w:r>
        <w:rPr>
          <w:rFonts w:eastAsiaTheme="minorHAnsi"/>
          <w:bCs/>
          <w:sz w:val="28"/>
          <w:szCs w:val="28"/>
          <w:lang w:val="en-ZA"/>
        </w:rPr>
        <w:t xml:space="preserve"> </w:t>
      </w:r>
      <w:r w:rsidRPr="00596D71">
        <w:rPr>
          <w:rFonts w:eastAsiaTheme="minorHAnsi"/>
          <w:bCs/>
          <w:sz w:val="28"/>
          <w:szCs w:val="28"/>
          <w:lang w:val="en-ZA"/>
        </w:rPr>
        <w:t xml:space="preserve">Guidelines for Parish, </w:t>
      </w:r>
    </w:p>
    <w:p w:rsidR="004D6D8B" w:rsidRDefault="004D6D8B" w:rsidP="004D6D8B">
      <w:pPr>
        <w:autoSpaceDE w:val="0"/>
        <w:autoSpaceDN w:val="0"/>
        <w:adjustRightInd w:val="0"/>
        <w:jc w:val="center"/>
        <w:rPr>
          <w:rFonts w:eastAsiaTheme="minorHAnsi"/>
          <w:bCs/>
          <w:sz w:val="28"/>
          <w:szCs w:val="28"/>
          <w:lang w:val="en-ZA"/>
        </w:rPr>
      </w:pPr>
      <w:r w:rsidRPr="00596D71">
        <w:rPr>
          <w:rFonts w:eastAsiaTheme="minorHAnsi"/>
          <w:bCs/>
          <w:sz w:val="28"/>
          <w:szCs w:val="28"/>
          <w:lang w:val="en-ZA"/>
        </w:rPr>
        <w:t>Presbytery and Synod</w:t>
      </w:r>
    </w:p>
    <w:p w:rsidR="004D6D8B" w:rsidRPr="00630DE7" w:rsidRDefault="004D6D8B" w:rsidP="004D6D8B">
      <w:pPr>
        <w:autoSpaceDE w:val="0"/>
        <w:autoSpaceDN w:val="0"/>
        <w:adjustRightInd w:val="0"/>
        <w:ind w:left="1134" w:hanging="1134"/>
        <w:jc w:val="center"/>
        <w:rPr>
          <w:rFonts w:eastAsiaTheme="minorHAnsi"/>
          <w:lang w:val="en-ZA"/>
        </w:rPr>
      </w:pPr>
    </w:p>
    <w:p w:rsidR="004D6D8B" w:rsidRPr="00630DE7" w:rsidRDefault="004D6D8B" w:rsidP="004D6D8B">
      <w:pPr>
        <w:autoSpaceDE w:val="0"/>
        <w:autoSpaceDN w:val="0"/>
        <w:adjustRightInd w:val="0"/>
        <w:ind w:left="1134" w:hanging="1134"/>
        <w:rPr>
          <w:rFonts w:eastAsiaTheme="minorHAnsi"/>
          <w:lang w:val="en-ZA"/>
        </w:rPr>
      </w:pPr>
      <w:r w:rsidRPr="00630DE7">
        <w:rPr>
          <w:rFonts w:eastAsiaTheme="minorHAnsi"/>
          <w:b/>
          <w:bCs/>
          <w:lang w:val="en-ZA"/>
        </w:rPr>
        <w:t xml:space="preserve">PREAMBLE </w:t>
      </w:r>
    </w:p>
    <w:p w:rsidR="004D6D8B" w:rsidRPr="00630DE7" w:rsidRDefault="004D6D8B" w:rsidP="004D6D8B">
      <w:pPr>
        <w:autoSpaceDE w:val="0"/>
        <w:autoSpaceDN w:val="0"/>
        <w:adjustRightInd w:val="0"/>
        <w:ind w:left="1134" w:hanging="1134"/>
        <w:jc w:val="both"/>
        <w:rPr>
          <w:rFonts w:eastAsiaTheme="minorHAnsi"/>
          <w:lang w:val="en-ZA"/>
        </w:rPr>
      </w:pPr>
      <w:r w:rsidRPr="00630DE7">
        <w:rPr>
          <w:rFonts w:eastAsiaTheme="minorHAnsi"/>
          <w:lang w:val="en-ZA"/>
        </w:rPr>
        <w:t xml:space="preserve">A Parish, Presbytery or Synod partnership with an overseas church body provided opportunities for Parish, Presbyterians or Synods to express the unity of the Chinch throughout the world and to engage in the global mission of the church in creative ways • learning as well as teaching, receiving as well as giving. The General Synod must be ready to assist and give guidance to Parish, Presbyteries and Regional Synods that are interested in establishing partnerships with overseas partner churches or ecumenical agencies. The General Synod recommends the following guidelines or steps for the development of an international partnership. </w:t>
      </w:r>
    </w:p>
    <w:p w:rsidR="004D6D8B" w:rsidRDefault="004D6D8B" w:rsidP="004D6D8B">
      <w:pPr>
        <w:autoSpaceDE w:val="0"/>
        <w:autoSpaceDN w:val="0"/>
        <w:adjustRightInd w:val="0"/>
        <w:ind w:left="1134" w:hanging="1134"/>
        <w:jc w:val="both"/>
        <w:rPr>
          <w:rFonts w:eastAsiaTheme="minorHAnsi"/>
          <w:b/>
          <w:bCs/>
          <w:lang w:val="en-ZA"/>
        </w:rPr>
      </w:pPr>
    </w:p>
    <w:p w:rsidR="004D6D8B" w:rsidRPr="00630DE7" w:rsidRDefault="004D6D8B" w:rsidP="004D6D8B">
      <w:pPr>
        <w:autoSpaceDE w:val="0"/>
        <w:autoSpaceDN w:val="0"/>
        <w:adjustRightInd w:val="0"/>
        <w:ind w:left="1134" w:hanging="1134"/>
        <w:jc w:val="both"/>
        <w:rPr>
          <w:rFonts w:eastAsiaTheme="minorHAnsi"/>
          <w:lang w:val="en-ZA"/>
        </w:rPr>
      </w:pPr>
      <w:r w:rsidRPr="00630DE7">
        <w:rPr>
          <w:rFonts w:eastAsiaTheme="minorHAnsi"/>
          <w:b/>
          <w:bCs/>
          <w:lang w:val="en-ZA"/>
        </w:rPr>
        <w:t xml:space="preserve">PURPOSE OF THE PARTNERSHIP </w:t>
      </w:r>
    </w:p>
    <w:p w:rsidR="004D6D8B" w:rsidRPr="00630DE7" w:rsidRDefault="004D6D8B" w:rsidP="004D6D8B">
      <w:pPr>
        <w:autoSpaceDE w:val="0"/>
        <w:autoSpaceDN w:val="0"/>
        <w:adjustRightInd w:val="0"/>
        <w:ind w:left="1134" w:hanging="1134"/>
        <w:jc w:val="both"/>
        <w:rPr>
          <w:rFonts w:eastAsiaTheme="minorHAnsi"/>
          <w:lang w:val="en-ZA"/>
        </w:rPr>
      </w:pPr>
      <w:r w:rsidRPr="00630DE7">
        <w:rPr>
          <w:rFonts w:eastAsiaTheme="minorHAnsi"/>
          <w:lang w:val="en-ZA"/>
        </w:rPr>
        <w:t xml:space="preserve">The purpose of the Presbytery or Synod international partnership is to provide opportunities for mutuality in mission. The focus of a partnership is primarily on the building of a relationship that will strengthen the mission of both churches. The relationship is to be reciprocal, with activities in which each partner can and will participate. Partnership activities may include such things as: (1) the sharing of information about the respective countries and churches, (2) the study of issues of common interest, prayer and Bible study, and exchange visits for the purpose of getting to know each other, for mission education, and for volunteer service. (3) the reflection on issues of world economy and existing trade, and finance structure is desirable. (4) the reflection on the issues of the role of the church in its own context (culture, tradition, history, social and economic situation) is also part of the partnership work. </w:t>
      </w:r>
    </w:p>
    <w:p w:rsidR="004D6D8B" w:rsidRDefault="004D6D8B" w:rsidP="004D6D8B">
      <w:pPr>
        <w:autoSpaceDE w:val="0"/>
        <w:autoSpaceDN w:val="0"/>
        <w:adjustRightInd w:val="0"/>
        <w:ind w:left="1134" w:hanging="1134"/>
        <w:jc w:val="both"/>
        <w:rPr>
          <w:rFonts w:eastAsiaTheme="minorHAnsi"/>
          <w:b/>
          <w:bCs/>
          <w:lang w:val="en-ZA"/>
        </w:rPr>
      </w:pPr>
    </w:p>
    <w:p w:rsidR="004D6D8B" w:rsidRPr="00630DE7" w:rsidRDefault="004D6D8B" w:rsidP="004D6D8B">
      <w:pPr>
        <w:autoSpaceDE w:val="0"/>
        <w:autoSpaceDN w:val="0"/>
        <w:adjustRightInd w:val="0"/>
        <w:ind w:left="1134" w:hanging="1134"/>
        <w:jc w:val="both"/>
        <w:rPr>
          <w:rFonts w:eastAsiaTheme="minorHAnsi"/>
          <w:lang w:val="en-ZA"/>
        </w:rPr>
      </w:pPr>
      <w:r w:rsidRPr="00630DE7">
        <w:rPr>
          <w:rFonts w:eastAsiaTheme="minorHAnsi"/>
          <w:b/>
          <w:bCs/>
          <w:lang w:val="en-ZA"/>
        </w:rPr>
        <w:t xml:space="preserve">INITIATION OF A PARTNERSHIP </w:t>
      </w:r>
    </w:p>
    <w:p w:rsidR="004D6D8B" w:rsidRPr="00630DE7" w:rsidRDefault="004D6D8B" w:rsidP="004D6D8B">
      <w:pPr>
        <w:autoSpaceDE w:val="0"/>
        <w:autoSpaceDN w:val="0"/>
        <w:adjustRightInd w:val="0"/>
        <w:ind w:left="1134" w:hanging="1134"/>
        <w:jc w:val="both"/>
        <w:rPr>
          <w:rFonts w:eastAsiaTheme="minorHAnsi"/>
          <w:lang w:val="en-ZA"/>
        </w:rPr>
      </w:pPr>
      <w:r w:rsidRPr="00630DE7">
        <w:rPr>
          <w:rFonts w:eastAsiaTheme="minorHAnsi"/>
          <w:lang w:val="en-ZA"/>
        </w:rPr>
        <w:t xml:space="preserve">A partnership may be proposed by a Parish, Presbytery or Regional Synod in the Church m by a similar governing body in a church in another country, by an ecumenical agency in another country or region of the world. The governing body that initiates the partnership may suggest a potential partner (country and church), or the General Synod staff may be asked I suggest one or more possible partners. </w:t>
      </w:r>
    </w:p>
    <w:p w:rsidR="004D6D8B" w:rsidRDefault="004D6D8B" w:rsidP="004D6D8B">
      <w:pPr>
        <w:autoSpaceDE w:val="0"/>
        <w:autoSpaceDN w:val="0"/>
        <w:adjustRightInd w:val="0"/>
        <w:ind w:left="1134" w:hanging="1134"/>
        <w:jc w:val="both"/>
        <w:rPr>
          <w:rFonts w:eastAsiaTheme="minorHAnsi"/>
          <w:b/>
          <w:bCs/>
          <w:lang w:val="en-ZA"/>
        </w:rPr>
      </w:pPr>
    </w:p>
    <w:p w:rsidR="004D6D8B" w:rsidRPr="00630DE7" w:rsidRDefault="004D6D8B" w:rsidP="004D6D8B">
      <w:pPr>
        <w:autoSpaceDE w:val="0"/>
        <w:autoSpaceDN w:val="0"/>
        <w:adjustRightInd w:val="0"/>
        <w:ind w:left="1134" w:hanging="1134"/>
        <w:jc w:val="both"/>
        <w:rPr>
          <w:rFonts w:eastAsiaTheme="minorHAnsi"/>
          <w:lang w:val="en-ZA"/>
        </w:rPr>
      </w:pPr>
      <w:r w:rsidRPr="00630DE7">
        <w:rPr>
          <w:rFonts w:eastAsiaTheme="minorHAnsi"/>
          <w:b/>
          <w:bCs/>
          <w:lang w:val="en-ZA"/>
        </w:rPr>
        <w:t xml:space="preserve">STEPS TOWARDS A PARTNERSHIP </w:t>
      </w:r>
    </w:p>
    <w:p w:rsidR="004D6D8B" w:rsidRPr="00630DE7" w:rsidRDefault="004D6D8B" w:rsidP="004D6D8B">
      <w:pPr>
        <w:autoSpaceDE w:val="0"/>
        <w:autoSpaceDN w:val="0"/>
        <w:adjustRightInd w:val="0"/>
        <w:ind w:left="1134" w:hanging="1134"/>
        <w:jc w:val="both"/>
        <w:rPr>
          <w:rFonts w:eastAsiaTheme="minorHAnsi"/>
          <w:lang w:val="en-ZA"/>
        </w:rPr>
      </w:pPr>
      <w:r w:rsidRPr="00630DE7">
        <w:rPr>
          <w:rFonts w:eastAsiaTheme="minorHAnsi"/>
          <w:lang w:val="en-ZA"/>
        </w:rPr>
        <w:t xml:space="preserve">1. </w:t>
      </w:r>
      <w:r>
        <w:rPr>
          <w:rFonts w:eastAsiaTheme="minorHAnsi"/>
          <w:lang w:val="en-ZA"/>
        </w:rPr>
        <w:tab/>
      </w:r>
      <w:r w:rsidRPr="00630DE7">
        <w:rPr>
          <w:rFonts w:eastAsiaTheme="minorHAnsi"/>
          <w:lang w:val="en-ZA"/>
        </w:rPr>
        <w:t xml:space="preserve">When a partnership is being considered by a Parish, Presbytery or </w:t>
      </w:r>
    </w:p>
    <w:p w:rsidR="004D6D8B" w:rsidRPr="00630DE7" w:rsidRDefault="004D6D8B" w:rsidP="004D6D8B">
      <w:pPr>
        <w:autoSpaceDE w:val="0"/>
        <w:autoSpaceDN w:val="0"/>
        <w:adjustRightInd w:val="0"/>
        <w:ind w:left="1134"/>
        <w:jc w:val="both"/>
        <w:rPr>
          <w:rFonts w:eastAsiaTheme="minorHAnsi"/>
          <w:lang w:val="en-ZA"/>
        </w:rPr>
      </w:pPr>
      <w:r w:rsidRPr="00630DE7">
        <w:rPr>
          <w:rFonts w:eastAsiaTheme="minorHAnsi"/>
          <w:lang w:val="en-ZA"/>
        </w:rPr>
        <w:t xml:space="preserve">Regional Synod, the General Synod should be contacted for information and assistance with the development of a partnership. When the initiative comes from a governing body of an overseas church, they are asked to communicate their interest in a partnership through the offices of their national church. </w:t>
      </w:r>
    </w:p>
    <w:p w:rsidR="004D6D8B" w:rsidRPr="00630DE7" w:rsidRDefault="004D6D8B" w:rsidP="004D6D8B">
      <w:pPr>
        <w:autoSpaceDE w:val="0"/>
        <w:autoSpaceDN w:val="0"/>
        <w:adjustRightInd w:val="0"/>
        <w:ind w:left="1134" w:hanging="1134"/>
        <w:jc w:val="both"/>
        <w:rPr>
          <w:rFonts w:eastAsiaTheme="minorHAnsi"/>
          <w:lang w:val="en-ZA"/>
        </w:rPr>
      </w:pPr>
      <w:r w:rsidRPr="00630DE7">
        <w:rPr>
          <w:rFonts w:eastAsiaTheme="minorHAnsi"/>
          <w:lang w:val="en-ZA"/>
        </w:rPr>
        <w:t xml:space="preserve">2. </w:t>
      </w:r>
      <w:r>
        <w:rPr>
          <w:rFonts w:eastAsiaTheme="minorHAnsi"/>
          <w:lang w:val="en-ZA"/>
        </w:rPr>
        <w:tab/>
      </w:r>
      <w:r w:rsidRPr="00630DE7">
        <w:rPr>
          <w:rFonts w:eastAsiaTheme="minorHAnsi"/>
          <w:lang w:val="en-ZA"/>
        </w:rPr>
        <w:t xml:space="preserve">A Partnership Proposal is prepared by the Parish, Presbytery or Regional Synod. The committee should first identify the needs of the people and churches in the Parish, Presbytery or Regional Synod — needs, which might be met by having an International relationship. They should also consider what gifts or opportunities they may have to share with a partner, and what kinds of activity they may want to engage In with the partner. </w:t>
      </w:r>
    </w:p>
    <w:p w:rsidR="004D6D8B" w:rsidRPr="00630DE7" w:rsidRDefault="004D6D8B" w:rsidP="004D6D8B">
      <w:pPr>
        <w:autoSpaceDE w:val="0"/>
        <w:autoSpaceDN w:val="0"/>
        <w:adjustRightInd w:val="0"/>
        <w:ind w:left="1134"/>
        <w:jc w:val="both"/>
        <w:rPr>
          <w:rFonts w:eastAsiaTheme="minorHAnsi"/>
          <w:lang w:val="en-ZA"/>
        </w:rPr>
      </w:pPr>
      <w:r w:rsidRPr="00630DE7">
        <w:rPr>
          <w:rFonts w:eastAsiaTheme="minorHAnsi"/>
          <w:lang w:val="en-ZA"/>
        </w:rPr>
        <w:t xml:space="preserve">The proposal briefly lists the needs, the gifts or opportunities available, and the kinds of activity desired. The proposal may also suggest a potential partner in a particular country and give the reasons for this interest. </w:t>
      </w:r>
    </w:p>
    <w:p w:rsidR="004D6D8B" w:rsidRDefault="004D6D8B" w:rsidP="004D6D8B">
      <w:pPr>
        <w:autoSpaceDE w:val="0"/>
        <w:autoSpaceDN w:val="0"/>
        <w:adjustRightInd w:val="0"/>
        <w:ind w:left="1134" w:hanging="1134"/>
        <w:jc w:val="both"/>
        <w:rPr>
          <w:rFonts w:eastAsiaTheme="minorHAnsi"/>
          <w:lang w:val="en-ZA"/>
        </w:rPr>
      </w:pPr>
    </w:p>
    <w:p w:rsidR="004D6D8B" w:rsidRDefault="004D6D8B" w:rsidP="004D6D8B">
      <w:pPr>
        <w:autoSpaceDE w:val="0"/>
        <w:autoSpaceDN w:val="0"/>
        <w:adjustRightInd w:val="0"/>
        <w:ind w:left="1134" w:hanging="1134"/>
        <w:jc w:val="both"/>
        <w:rPr>
          <w:rFonts w:eastAsiaTheme="minorHAnsi"/>
          <w:lang w:val="en-ZA"/>
        </w:rPr>
      </w:pPr>
    </w:p>
    <w:p w:rsidR="004D6D8B" w:rsidRPr="00630DE7" w:rsidRDefault="004D6D8B" w:rsidP="004D6D8B">
      <w:pPr>
        <w:autoSpaceDE w:val="0"/>
        <w:autoSpaceDN w:val="0"/>
        <w:adjustRightInd w:val="0"/>
        <w:ind w:left="1134" w:hanging="1134"/>
        <w:jc w:val="both"/>
        <w:rPr>
          <w:rFonts w:eastAsiaTheme="minorHAnsi"/>
          <w:lang w:val="en-ZA"/>
        </w:rPr>
      </w:pPr>
      <w:r w:rsidRPr="00630DE7">
        <w:rPr>
          <w:rFonts w:eastAsiaTheme="minorHAnsi"/>
          <w:lang w:val="en-ZA"/>
        </w:rPr>
        <w:t xml:space="preserve">3. </w:t>
      </w:r>
      <w:r>
        <w:rPr>
          <w:rFonts w:eastAsiaTheme="minorHAnsi"/>
          <w:lang w:val="en-ZA"/>
        </w:rPr>
        <w:tab/>
      </w:r>
      <w:r w:rsidRPr="00630DE7">
        <w:rPr>
          <w:rFonts w:eastAsiaTheme="minorHAnsi"/>
          <w:lang w:val="en-ZA"/>
        </w:rPr>
        <w:t xml:space="preserve">'The Partnership Proposal is then reviewed and/or approved by the Parish, Presbytery or Regional Synod. The Presbytery or Regional Synod may decide to </w:t>
      </w:r>
      <w:r w:rsidRPr="00630DE7">
        <w:rPr>
          <w:rFonts w:eastAsiaTheme="minorHAnsi"/>
          <w:lang w:val="en-ZA"/>
        </w:rPr>
        <w:lastRenderedPageBreak/>
        <w:t xml:space="preserve">present the proposal to the General Synod Commission or synod for their approval in principle, or to affirm their interest in the development of a partnership. </w:t>
      </w:r>
    </w:p>
    <w:p w:rsidR="004D6D8B" w:rsidRDefault="004D6D8B" w:rsidP="004D6D8B">
      <w:pPr>
        <w:autoSpaceDE w:val="0"/>
        <w:autoSpaceDN w:val="0"/>
        <w:adjustRightInd w:val="0"/>
        <w:ind w:left="1134" w:hanging="1134"/>
        <w:jc w:val="both"/>
        <w:rPr>
          <w:rFonts w:eastAsiaTheme="minorHAnsi"/>
          <w:lang w:val="en-ZA"/>
        </w:rPr>
      </w:pPr>
    </w:p>
    <w:p w:rsidR="004D6D8B" w:rsidRPr="00630DE7" w:rsidRDefault="004D6D8B" w:rsidP="004D6D8B">
      <w:pPr>
        <w:autoSpaceDE w:val="0"/>
        <w:autoSpaceDN w:val="0"/>
        <w:adjustRightInd w:val="0"/>
        <w:ind w:left="1134" w:hanging="1134"/>
        <w:jc w:val="both"/>
        <w:rPr>
          <w:rFonts w:eastAsiaTheme="minorHAnsi"/>
          <w:lang w:val="en-ZA"/>
        </w:rPr>
      </w:pPr>
      <w:r w:rsidRPr="00630DE7">
        <w:rPr>
          <w:rFonts w:eastAsiaTheme="minorHAnsi"/>
          <w:lang w:val="en-ZA"/>
        </w:rPr>
        <w:t xml:space="preserve">4. </w:t>
      </w:r>
      <w:r>
        <w:rPr>
          <w:rFonts w:eastAsiaTheme="minorHAnsi"/>
          <w:lang w:val="en-ZA"/>
        </w:rPr>
        <w:tab/>
      </w:r>
      <w:r w:rsidRPr="00630DE7">
        <w:rPr>
          <w:rFonts w:eastAsiaTheme="minorHAnsi"/>
          <w:lang w:val="en-ZA"/>
        </w:rPr>
        <w:t xml:space="preserve">The proposal is then shared, by the General Synod, with the potential overseas partner for their consideration. When the overseas partner indicates to the General Synod they desire to enter into the proposed partnership, the Parish, Presbytery or Regional Synod is put directly in touch with that governing body or agency. A process of getting acquainted follows, first by correspondence and, as soon as possible, by exchange visits. The proposal may serve as the basis for the initial exchange of ideas between the partners. </w:t>
      </w:r>
    </w:p>
    <w:p w:rsidR="004D6D8B" w:rsidRDefault="004D6D8B" w:rsidP="004D6D8B">
      <w:pPr>
        <w:autoSpaceDE w:val="0"/>
        <w:autoSpaceDN w:val="0"/>
        <w:adjustRightInd w:val="0"/>
        <w:ind w:left="1134" w:hanging="1134"/>
        <w:jc w:val="both"/>
        <w:rPr>
          <w:rFonts w:eastAsiaTheme="minorHAnsi"/>
          <w:lang w:val="en-ZA"/>
        </w:rPr>
      </w:pPr>
    </w:p>
    <w:p w:rsidR="004D6D8B" w:rsidRPr="00630DE7" w:rsidRDefault="004D6D8B" w:rsidP="004D6D8B">
      <w:pPr>
        <w:autoSpaceDE w:val="0"/>
        <w:autoSpaceDN w:val="0"/>
        <w:adjustRightInd w:val="0"/>
        <w:ind w:left="1134" w:hanging="1134"/>
        <w:jc w:val="both"/>
        <w:rPr>
          <w:rFonts w:eastAsiaTheme="minorHAnsi"/>
          <w:lang w:val="en-ZA"/>
        </w:rPr>
      </w:pPr>
      <w:r w:rsidRPr="00630DE7">
        <w:rPr>
          <w:rFonts w:eastAsiaTheme="minorHAnsi"/>
          <w:lang w:val="en-ZA"/>
        </w:rPr>
        <w:t xml:space="preserve">5. </w:t>
      </w:r>
      <w:r>
        <w:rPr>
          <w:rFonts w:eastAsiaTheme="minorHAnsi"/>
          <w:lang w:val="en-ZA"/>
        </w:rPr>
        <w:tab/>
      </w:r>
      <w:r w:rsidRPr="00630DE7">
        <w:rPr>
          <w:rFonts w:eastAsiaTheme="minorHAnsi"/>
          <w:lang w:val="en-ZA"/>
        </w:rPr>
        <w:t xml:space="preserve">As the first contact is made, it is important that no premature commitments be made with respect to a partner's needs. It is also important to listen for, or to be mindful i 'I I lie larger priorities of the partner church. This helps both to maintain the integrity of the existing mission relationship between the General Synod and the national church or agency in the other country, and to avoid any possible misunderstandings as the partnership develops. </w:t>
      </w:r>
    </w:p>
    <w:p w:rsidR="004D6D8B" w:rsidRDefault="004D6D8B" w:rsidP="004D6D8B">
      <w:pPr>
        <w:autoSpaceDE w:val="0"/>
        <w:autoSpaceDN w:val="0"/>
        <w:adjustRightInd w:val="0"/>
        <w:ind w:left="1134" w:hanging="1134"/>
        <w:jc w:val="both"/>
        <w:rPr>
          <w:rFonts w:eastAsiaTheme="minorHAnsi"/>
          <w:lang w:val="en-ZA"/>
        </w:rPr>
      </w:pPr>
    </w:p>
    <w:p w:rsidR="004D6D8B" w:rsidRDefault="004D6D8B" w:rsidP="004D6D8B">
      <w:pPr>
        <w:autoSpaceDE w:val="0"/>
        <w:autoSpaceDN w:val="0"/>
        <w:adjustRightInd w:val="0"/>
        <w:ind w:left="1134" w:hanging="1134"/>
        <w:jc w:val="both"/>
        <w:rPr>
          <w:rFonts w:eastAsiaTheme="minorHAnsi"/>
          <w:lang w:val="en-ZA"/>
        </w:rPr>
      </w:pPr>
      <w:r w:rsidRPr="00630DE7">
        <w:rPr>
          <w:rFonts w:eastAsiaTheme="minorHAnsi"/>
          <w:lang w:val="en-ZA"/>
        </w:rPr>
        <w:t xml:space="preserve">6. </w:t>
      </w:r>
      <w:r>
        <w:rPr>
          <w:rFonts w:eastAsiaTheme="minorHAnsi"/>
          <w:lang w:val="en-ZA"/>
        </w:rPr>
        <w:tab/>
      </w:r>
      <w:r w:rsidRPr="00630DE7">
        <w:rPr>
          <w:rFonts w:eastAsiaTheme="minorHAnsi"/>
          <w:lang w:val="en-ZA"/>
        </w:rPr>
        <w:t xml:space="preserve">As the partners get better acquainted, they need to negotiate an agreement, or Memorandum of understanding. The purpose of the Memorandum is to define clearly the mutually agreed objectives and/or activities of the partnership. It is also to provide a statement of the commitments made by both partners regarding the human material and/or financial resources needed in order to carry out the objectives of the partnership. The Memorandum will also state the limits with respect to time and re sources, and a definite plan for regular evaluation of the partnership. </w:t>
      </w:r>
    </w:p>
    <w:p w:rsidR="004D6D8B" w:rsidRDefault="004D6D8B" w:rsidP="004D6D8B">
      <w:pPr>
        <w:autoSpaceDE w:val="0"/>
        <w:autoSpaceDN w:val="0"/>
        <w:adjustRightInd w:val="0"/>
        <w:ind w:left="1134" w:hanging="1134"/>
        <w:jc w:val="both"/>
        <w:rPr>
          <w:rFonts w:eastAsiaTheme="minorHAnsi"/>
          <w:lang w:val="en-ZA"/>
        </w:rPr>
      </w:pPr>
    </w:p>
    <w:p w:rsidR="004D6D8B" w:rsidRPr="00630DE7" w:rsidRDefault="004D6D8B" w:rsidP="004D6D8B">
      <w:pPr>
        <w:autoSpaceDE w:val="0"/>
        <w:autoSpaceDN w:val="0"/>
        <w:adjustRightInd w:val="0"/>
        <w:ind w:left="1134" w:hanging="1134"/>
        <w:jc w:val="both"/>
        <w:rPr>
          <w:rFonts w:eastAsiaTheme="minorHAnsi"/>
          <w:lang w:val="en-ZA"/>
        </w:rPr>
      </w:pPr>
      <w:r w:rsidRPr="00630DE7">
        <w:rPr>
          <w:rFonts w:eastAsiaTheme="minorHAnsi"/>
          <w:lang w:val="en-ZA"/>
        </w:rPr>
        <w:t xml:space="preserve">7. </w:t>
      </w:r>
      <w:r>
        <w:rPr>
          <w:rFonts w:eastAsiaTheme="minorHAnsi"/>
          <w:lang w:val="en-ZA"/>
        </w:rPr>
        <w:tab/>
      </w:r>
      <w:r w:rsidRPr="00630DE7">
        <w:rPr>
          <w:rFonts w:eastAsiaTheme="minorHAnsi"/>
          <w:lang w:val="en-ZA"/>
        </w:rPr>
        <w:t xml:space="preserve">The last step is to have the Memorandum of Understanding approved by the Parish, Presbytery of Regional Synod, and/or General Synod by the overseas partner governing body, by the overseas partner church. </w:t>
      </w:r>
    </w:p>
    <w:p w:rsidR="004D6D8B" w:rsidRDefault="004D6D8B" w:rsidP="004D6D8B">
      <w:pPr>
        <w:autoSpaceDE w:val="0"/>
        <w:autoSpaceDN w:val="0"/>
        <w:adjustRightInd w:val="0"/>
        <w:ind w:left="1134" w:hanging="1134"/>
        <w:jc w:val="both"/>
        <w:rPr>
          <w:rFonts w:eastAsiaTheme="minorHAnsi"/>
          <w:b/>
          <w:bCs/>
          <w:lang w:val="en-ZA"/>
        </w:rPr>
      </w:pPr>
    </w:p>
    <w:p w:rsidR="004D6D8B" w:rsidRPr="00630DE7" w:rsidRDefault="004D6D8B" w:rsidP="004D6D8B">
      <w:pPr>
        <w:autoSpaceDE w:val="0"/>
        <w:autoSpaceDN w:val="0"/>
        <w:adjustRightInd w:val="0"/>
        <w:ind w:left="1134" w:hanging="1134"/>
        <w:jc w:val="both"/>
        <w:rPr>
          <w:rFonts w:eastAsiaTheme="minorHAnsi"/>
          <w:lang w:val="en-ZA"/>
        </w:rPr>
      </w:pPr>
      <w:r w:rsidRPr="00630DE7">
        <w:rPr>
          <w:rFonts w:eastAsiaTheme="minorHAnsi"/>
          <w:b/>
          <w:bCs/>
          <w:lang w:val="en-ZA"/>
        </w:rPr>
        <w:t xml:space="preserve">DURATION OF A PARTNERSHIP </w:t>
      </w:r>
    </w:p>
    <w:p w:rsidR="004D6D8B" w:rsidRPr="00630DE7" w:rsidRDefault="004D6D8B" w:rsidP="004D6D8B">
      <w:pPr>
        <w:autoSpaceDE w:val="0"/>
        <w:autoSpaceDN w:val="0"/>
        <w:adjustRightInd w:val="0"/>
        <w:ind w:left="1134"/>
        <w:jc w:val="both"/>
        <w:rPr>
          <w:rFonts w:eastAsiaTheme="minorHAnsi"/>
          <w:lang w:val="en-ZA"/>
        </w:rPr>
      </w:pPr>
      <w:r w:rsidRPr="00630DE7">
        <w:rPr>
          <w:rFonts w:eastAsiaTheme="minorHAnsi"/>
          <w:lang w:val="en-ZA"/>
        </w:rPr>
        <w:t xml:space="preserve">The initial duration of a partnership is three to five years. There should be a definite plan for the comprehensive evaluation of the partnership in the third or fourth years by the partners. I 'Mowing the evaluation the partnership may be ended with appreciation, or the Memorandum of Understanding may be re-negotiated, and the partnership continued for another definite period of time. Whenever the Memorandum is revised or amended, it needs the approval of all entities, as with the original Memorandum. </w:t>
      </w:r>
    </w:p>
    <w:p w:rsidR="004D6D8B" w:rsidRDefault="004D6D8B" w:rsidP="004D6D8B">
      <w:pPr>
        <w:autoSpaceDE w:val="0"/>
        <w:autoSpaceDN w:val="0"/>
        <w:adjustRightInd w:val="0"/>
        <w:ind w:left="1134" w:hanging="1134"/>
        <w:jc w:val="both"/>
        <w:rPr>
          <w:rFonts w:eastAsiaTheme="minorHAnsi"/>
          <w:b/>
          <w:bCs/>
          <w:lang w:val="en-ZA"/>
        </w:rPr>
      </w:pPr>
    </w:p>
    <w:p w:rsidR="004D6D8B" w:rsidRDefault="004D6D8B" w:rsidP="004D6D8B">
      <w:pPr>
        <w:autoSpaceDE w:val="0"/>
        <w:autoSpaceDN w:val="0"/>
        <w:adjustRightInd w:val="0"/>
        <w:ind w:left="1134" w:hanging="1134"/>
        <w:jc w:val="both"/>
        <w:rPr>
          <w:rFonts w:eastAsiaTheme="minorHAnsi"/>
          <w:b/>
          <w:bCs/>
          <w:lang w:val="en-ZA"/>
        </w:rPr>
      </w:pPr>
    </w:p>
    <w:p w:rsidR="00B35129" w:rsidRDefault="00B35129" w:rsidP="00B35129">
      <w:pPr>
        <w:tabs>
          <w:tab w:val="left" w:pos="-108"/>
          <w:tab w:val="left" w:pos="0"/>
          <w:tab w:val="left" w:pos="567"/>
          <w:tab w:val="decimal" w:pos="5839"/>
        </w:tabs>
        <w:autoSpaceDE w:val="0"/>
        <w:autoSpaceDN w:val="0"/>
        <w:adjustRightInd w:val="0"/>
        <w:spacing w:before="113" w:after="113"/>
        <w:ind w:left="993" w:hanging="993"/>
        <w:jc w:val="center"/>
        <w:rPr>
          <w:rFonts w:ascii="Wingdings" w:hAnsi="Wingdings"/>
          <w:sz w:val="20"/>
        </w:rPr>
      </w:pPr>
      <w:r>
        <w:rPr>
          <w:rFonts w:ascii="Wingdings" w:hAnsi="Wingdings"/>
          <w:sz w:val="20"/>
        </w:rPr>
        <w:t></w:t>
      </w:r>
      <w:r>
        <w:rPr>
          <w:rFonts w:ascii="Wingdings" w:hAnsi="Wingdings"/>
          <w:sz w:val="28"/>
        </w:rPr>
        <w:t></w:t>
      </w:r>
      <w:r>
        <w:rPr>
          <w:rFonts w:ascii="Wingdings" w:hAnsi="Wingdings"/>
          <w:sz w:val="20"/>
        </w:rPr>
        <w:t></w:t>
      </w:r>
    </w:p>
    <w:p w:rsidR="004D6D8B" w:rsidRDefault="004D6D8B" w:rsidP="00B35129">
      <w:pPr>
        <w:autoSpaceDE w:val="0"/>
        <w:autoSpaceDN w:val="0"/>
        <w:adjustRightInd w:val="0"/>
        <w:ind w:left="1134" w:hanging="1134"/>
        <w:jc w:val="center"/>
        <w:rPr>
          <w:rFonts w:eastAsiaTheme="minorHAnsi"/>
          <w:b/>
          <w:bCs/>
          <w:lang w:val="en-ZA"/>
        </w:rPr>
      </w:pPr>
    </w:p>
    <w:p w:rsidR="004D6D8B" w:rsidRDefault="004D6D8B" w:rsidP="004D6D8B">
      <w:pPr>
        <w:autoSpaceDE w:val="0"/>
        <w:autoSpaceDN w:val="0"/>
        <w:adjustRightInd w:val="0"/>
        <w:ind w:left="1134" w:hanging="1134"/>
        <w:jc w:val="both"/>
        <w:rPr>
          <w:rFonts w:eastAsiaTheme="minorHAnsi"/>
          <w:b/>
          <w:bCs/>
          <w:lang w:val="en-ZA"/>
        </w:rPr>
      </w:pPr>
    </w:p>
    <w:p w:rsidR="004D6D8B" w:rsidRDefault="004D6D8B" w:rsidP="004D6D8B">
      <w:pPr>
        <w:autoSpaceDE w:val="0"/>
        <w:autoSpaceDN w:val="0"/>
        <w:adjustRightInd w:val="0"/>
        <w:ind w:left="1134" w:hanging="1134"/>
        <w:jc w:val="both"/>
        <w:rPr>
          <w:rFonts w:eastAsiaTheme="minorHAnsi"/>
          <w:b/>
          <w:bCs/>
          <w:lang w:val="en-ZA"/>
        </w:rPr>
      </w:pPr>
    </w:p>
    <w:p w:rsidR="004D6D8B" w:rsidRDefault="004D6D8B" w:rsidP="004D6D8B">
      <w:pPr>
        <w:autoSpaceDE w:val="0"/>
        <w:autoSpaceDN w:val="0"/>
        <w:adjustRightInd w:val="0"/>
        <w:ind w:left="1134" w:hanging="1134"/>
        <w:jc w:val="both"/>
        <w:rPr>
          <w:rFonts w:eastAsiaTheme="minorHAnsi"/>
          <w:b/>
          <w:bCs/>
          <w:lang w:val="en-ZA"/>
        </w:rPr>
      </w:pPr>
    </w:p>
    <w:p w:rsidR="004D6D8B" w:rsidRDefault="004D6D8B" w:rsidP="004D6D8B">
      <w:pPr>
        <w:autoSpaceDE w:val="0"/>
        <w:autoSpaceDN w:val="0"/>
        <w:adjustRightInd w:val="0"/>
        <w:ind w:left="1134" w:hanging="1134"/>
        <w:jc w:val="both"/>
        <w:rPr>
          <w:rFonts w:eastAsiaTheme="minorHAnsi"/>
          <w:b/>
          <w:bCs/>
          <w:lang w:val="en-ZA"/>
        </w:rPr>
      </w:pPr>
    </w:p>
    <w:p w:rsidR="004D6D8B" w:rsidRDefault="004D6D8B" w:rsidP="004D6D8B">
      <w:pPr>
        <w:autoSpaceDE w:val="0"/>
        <w:autoSpaceDN w:val="0"/>
        <w:adjustRightInd w:val="0"/>
        <w:ind w:left="1134" w:hanging="1134"/>
        <w:jc w:val="both"/>
        <w:rPr>
          <w:rFonts w:eastAsiaTheme="minorHAnsi"/>
          <w:b/>
          <w:bCs/>
          <w:lang w:val="en-ZA"/>
        </w:rPr>
      </w:pPr>
    </w:p>
    <w:p w:rsidR="004D6D8B" w:rsidRDefault="004D6D8B" w:rsidP="000861DF">
      <w:pPr>
        <w:widowControl w:val="0"/>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28" w:line="260" w:lineRule="atLeast"/>
        <w:ind w:left="1426" w:hanging="734"/>
        <w:jc w:val="center"/>
        <w:rPr>
          <w:b/>
          <w:sz w:val="28"/>
          <w:szCs w:val="28"/>
          <w:lang w:val="en-GB"/>
        </w:rPr>
      </w:pPr>
    </w:p>
    <w:p w:rsidR="004D6D8B" w:rsidRDefault="004D6D8B" w:rsidP="000861DF">
      <w:pPr>
        <w:widowControl w:val="0"/>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28" w:line="260" w:lineRule="atLeast"/>
        <w:ind w:left="1426" w:hanging="734"/>
        <w:jc w:val="center"/>
        <w:rPr>
          <w:b/>
          <w:sz w:val="28"/>
          <w:szCs w:val="28"/>
          <w:lang w:val="en-GB"/>
        </w:rPr>
      </w:pPr>
    </w:p>
    <w:p w:rsidR="004D6D8B" w:rsidRDefault="004D6D8B" w:rsidP="000861DF">
      <w:pPr>
        <w:widowControl w:val="0"/>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28" w:line="260" w:lineRule="atLeast"/>
        <w:ind w:left="1426" w:hanging="734"/>
        <w:jc w:val="center"/>
        <w:rPr>
          <w:b/>
          <w:sz w:val="28"/>
          <w:szCs w:val="28"/>
          <w:lang w:val="en-GB"/>
        </w:rPr>
      </w:pPr>
    </w:p>
    <w:p w:rsidR="004D6D8B" w:rsidRDefault="004D6D8B" w:rsidP="000861DF">
      <w:pPr>
        <w:widowControl w:val="0"/>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28" w:line="260" w:lineRule="atLeast"/>
        <w:ind w:left="1426" w:hanging="734"/>
        <w:jc w:val="center"/>
        <w:rPr>
          <w:b/>
          <w:sz w:val="28"/>
          <w:szCs w:val="28"/>
          <w:lang w:val="en-GB"/>
        </w:rPr>
      </w:pPr>
    </w:p>
    <w:p w:rsidR="004D6D8B" w:rsidRDefault="004D6D8B" w:rsidP="000861DF">
      <w:pPr>
        <w:widowControl w:val="0"/>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28" w:line="260" w:lineRule="atLeast"/>
        <w:ind w:left="1426" w:hanging="734"/>
        <w:jc w:val="center"/>
        <w:rPr>
          <w:b/>
          <w:sz w:val="28"/>
          <w:szCs w:val="28"/>
          <w:lang w:val="en-GB"/>
        </w:rPr>
      </w:pPr>
    </w:p>
    <w:p w:rsidR="004D6D8B" w:rsidRDefault="004D6D8B" w:rsidP="000861DF">
      <w:pPr>
        <w:widowControl w:val="0"/>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28" w:line="260" w:lineRule="atLeast"/>
        <w:ind w:left="1426" w:hanging="734"/>
        <w:jc w:val="center"/>
        <w:rPr>
          <w:b/>
          <w:sz w:val="28"/>
          <w:szCs w:val="28"/>
          <w:lang w:val="en-GB"/>
        </w:rPr>
      </w:pPr>
    </w:p>
    <w:p w:rsidR="004D6D8B" w:rsidRDefault="004D6D8B" w:rsidP="000861DF">
      <w:pPr>
        <w:widowControl w:val="0"/>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28" w:line="260" w:lineRule="atLeast"/>
        <w:ind w:left="1426" w:hanging="734"/>
        <w:jc w:val="center"/>
        <w:rPr>
          <w:b/>
          <w:sz w:val="28"/>
          <w:szCs w:val="28"/>
          <w:lang w:val="en-GB"/>
        </w:rPr>
      </w:pPr>
    </w:p>
    <w:p w:rsidR="000861DF" w:rsidRDefault="00CF6337" w:rsidP="000861DF">
      <w:pPr>
        <w:widowControl w:val="0"/>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28" w:line="260" w:lineRule="atLeast"/>
        <w:ind w:left="1426" w:hanging="734"/>
        <w:jc w:val="center"/>
        <w:rPr>
          <w:b/>
          <w:sz w:val="28"/>
          <w:szCs w:val="28"/>
          <w:lang w:val="en-GB"/>
        </w:rPr>
      </w:pPr>
      <w:r>
        <w:rPr>
          <w:b/>
          <w:sz w:val="28"/>
          <w:szCs w:val="28"/>
          <w:lang w:val="en-GB"/>
        </w:rPr>
        <w:t>Chapter 10</w:t>
      </w:r>
    </w:p>
    <w:p w:rsidR="003B7A80" w:rsidRDefault="003B7A80" w:rsidP="000861DF">
      <w:pPr>
        <w:widowControl w:val="0"/>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28" w:line="260" w:lineRule="atLeast"/>
        <w:ind w:left="1426" w:hanging="734"/>
        <w:jc w:val="center"/>
        <w:rPr>
          <w:b/>
          <w:sz w:val="28"/>
          <w:szCs w:val="28"/>
          <w:lang w:val="en-GB"/>
        </w:rPr>
      </w:pPr>
    </w:p>
    <w:p w:rsidR="00CF6337" w:rsidRDefault="003B7A80" w:rsidP="000861DF">
      <w:pPr>
        <w:widowControl w:val="0"/>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28" w:line="260" w:lineRule="atLeast"/>
        <w:ind w:left="1426" w:hanging="734"/>
        <w:jc w:val="center"/>
        <w:rPr>
          <w:sz w:val="28"/>
          <w:szCs w:val="28"/>
          <w:lang w:val="en-GB"/>
        </w:rPr>
      </w:pPr>
      <w:r w:rsidRPr="003B7A80">
        <w:rPr>
          <w:sz w:val="28"/>
          <w:szCs w:val="28"/>
          <w:lang w:val="en-GB"/>
        </w:rPr>
        <w:t>AGREEMENTS FOR CHAPLAINS</w:t>
      </w:r>
    </w:p>
    <w:p w:rsidR="003B7A80" w:rsidRPr="003B7A80" w:rsidRDefault="003B7A80" w:rsidP="000861DF">
      <w:pPr>
        <w:widowControl w:val="0"/>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28" w:line="260" w:lineRule="atLeast"/>
        <w:ind w:left="1426" w:hanging="734"/>
        <w:jc w:val="center"/>
        <w:rPr>
          <w:rFonts w:ascii="Times New Roman" w:hAnsi="Times New Roman" w:cs="Times New Roman"/>
          <w:lang w:val="en-GB"/>
        </w:rPr>
      </w:pPr>
      <w:r>
        <w:rPr>
          <w:rFonts w:ascii="Times New Roman" w:hAnsi="Times New Roman" w:cs="Times New Roman"/>
          <w:lang w:val="en-GB"/>
        </w:rPr>
        <w:t>__________________________________________________________________________</w:t>
      </w:r>
    </w:p>
    <w:p w:rsidR="00CF6337" w:rsidRDefault="00CF6337" w:rsidP="000861DF">
      <w:pPr>
        <w:widowControl w:val="0"/>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28" w:line="260" w:lineRule="atLeast"/>
        <w:ind w:left="1426" w:hanging="734"/>
        <w:jc w:val="center"/>
        <w:rPr>
          <w:b/>
          <w:sz w:val="28"/>
          <w:szCs w:val="28"/>
          <w:lang w:val="en-GB"/>
        </w:rPr>
      </w:pPr>
    </w:p>
    <w:p w:rsidR="003B7A80" w:rsidRDefault="003B7A80" w:rsidP="000861DF">
      <w:pPr>
        <w:widowControl w:val="0"/>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28" w:line="260" w:lineRule="atLeast"/>
        <w:ind w:left="1426" w:hanging="734"/>
        <w:jc w:val="center"/>
        <w:rPr>
          <w:b/>
          <w:sz w:val="28"/>
          <w:szCs w:val="28"/>
          <w:lang w:val="en-GB"/>
        </w:rPr>
      </w:pPr>
    </w:p>
    <w:p w:rsidR="000861DF" w:rsidRPr="00FF0575" w:rsidRDefault="000861DF" w:rsidP="00B0784B">
      <w:pPr>
        <w:widowControl w:val="0"/>
        <w:shd w:val="clear" w:color="auto" w:fill="DBE5F1" w:themeFill="accent1" w:themeFillTint="33"/>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28" w:line="260" w:lineRule="atLeast"/>
        <w:ind w:left="1426" w:hanging="734"/>
        <w:jc w:val="center"/>
        <w:rPr>
          <w:b/>
          <w:sz w:val="28"/>
          <w:szCs w:val="28"/>
          <w:lang w:val="en-GB"/>
        </w:rPr>
      </w:pPr>
      <w:r w:rsidRPr="00FF0575">
        <w:rPr>
          <w:b/>
          <w:sz w:val="28"/>
          <w:szCs w:val="28"/>
          <w:lang w:val="en-GB"/>
        </w:rPr>
        <w:t xml:space="preserve">Constitution of the Security Services </w:t>
      </w:r>
    </w:p>
    <w:p w:rsidR="000861DF" w:rsidRPr="007E1DA4" w:rsidRDefault="000861DF" w:rsidP="00B0784B">
      <w:pPr>
        <w:widowControl w:val="0"/>
        <w:shd w:val="clear" w:color="auto" w:fill="DBE5F1" w:themeFill="accent1" w:themeFillTint="33"/>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28" w:line="260" w:lineRule="atLeast"/>
        <w:ind w:left="1426" w:hanging="734"/>
        <w:jc w:val="center"/>
        <w:rPr>
          <w:b/>
          <w:sz w:val="24"/>
          <w:szCs w:val="24"/>
          <w:lang w:val="en-GB"/>
        </w:rPr>
      </w:pPr>
      <w:r w:rsidRPr="00FF0575">
        <w:rPr>
          <w:b/>
          <w:sz w:val="28"/>
          <w:szCs w:val="28"/>
          <w:lang w:val="en-GB"/>
        </w:rPr>
        <w:t>Christian</w:t>
      </w:r>
      <w:r w:rsidRPr="007E1DA4">
        <w:rPr>
          <w:b/>
          <w:sz w:val="24"/>
          <w:szCs w:val="24"/>
          <w:lang w:val="en-GB"/>
        </w:rPr>
        <w:t xml:space="preserve"> </w:t>
      </w:r>
      <w:r w:rsidRPr="00B0784B">
        <w:rPr>
          <w:b/>
          <w:sz w:val="28"/>
          <w:szCs w:val="28"/>
          <w:lang w:val="en-GB"/>
        </w:rPr>
        <w:t>Advisory Board</w:t>
      </w:r>
    </w:p>
    <w:p w:rsidR="000861DF" w:rsidRPr="007E1DA4" w:rsidRDefault="000861DF" w:rsidP="000861DF">
      <w:pPr>
        <w:widowControl w:val="0"/>
        <w:tabs>
          <w:tab w:val="left" w:pos="283"/>
        </w:tabs>
        <w:suppressAutoHyphens/>
        <w:autoSpaceDE w:val="0"/>
        <w:autoSpaceDN w:val="0"/>
        <w:adjustRightInd w:val="0"/>
        <w:spacing w:after="28" w:line="260" w:lineRule="atLeast"/>
        <w:ind w:left="734" w:hanging="734"/>
        <w:rPr>
          <w:rFonts w:ascii="Times New Roman" w:hAnsi="Times New Roman"/>
          <w:b/>
          <w:sz w:val="24"/>
          <w:szCs w:val="24"/>
          <w:lang w:val="en-GB"/>
        </w:rPr>
      </w:pPr>
    </w:p>
    <w:p w:rsidR="000861DF" w:rsidRPr="00F41EB5" w:rsidRDefault="000861DF" w:rsidP="00F41EB5">
      <w:pPr>
        <w:widowControl w:val="0"/>
        <w:shd w:val="clear" w:color="auto" w:fill="DBE5F1" w:themeFill="accent1" w:themeFillTint="33"/>
        <w:tabs>
          <w:tab w:val="left" w:pos="283"/>
        </w:tabs>
        <w:suppressAutoHyphens/>
        <w:autoSpaceDE w:val="0"/>
        <w:autoSpaceDN w:val="0"/>
        <w:adjustRightInd w:val="0"/>
        <w:spacing w:after="28" w:line="260" w:lineRule="atLeast"/>
        <w:ind w:left="734" w:hanging="734"/>
        <w:rPr>
          <w:b/>
          <w:lang w:val="en-GB"/>
        </w:rPr>
      </w:pPr>
      <w:r>
        <w:rPr>
          <w:rFonts w:ascii="Times New Roman" w:hAnsi="Times New Roman"/>
          <w:b/>
          <w:sz w:val="20"/>
          <w:lang w:val="en-GB"/>
        </w:rPr>
        <w:t>1.</w:t>
      </w:r>
      <w:r>
        <w:rPr>
          <w:rFonts w:ascii="Times New Roman" w:hAnsi="Times New Roman"/>
          <w:b/>
          <w:sz w:val="20"/>
          <w:lang w:val="en-GB"/>
        </w:rPr>
        <w:tab/>
        <w:t xml:space="preserve">         </w:t>
      </w:r>
      <w:r w:rsidRPr="00F41EB5">
        <w:rPr>
          <w:b/>
          <w:lang w:val="en-GB"/>
        </w:rPr>
        <w:t>PREAMBLE</w:t>
      </w:r>
    </w:p>
    <w:p w:rsidR="000861DF" w:rsidRPr="00F41EB5" w:rsidRDefault="000861DF" w:rsidP="000861DF">
      <w:pPr>
        <w:tabs>
          <w:tab w:val="left" w:pos="737"/>
        </w:tabs>
        <w:autoSpaceDE w:val="0"/>
        <w:autoSpaceDN w:val="0"/>
        <w:adjustRightInd w:val="0"/>
        <w:spacing w:after="67" w:line="260" w:lineRule="atLeast"/>
        <w:ind w:left="737" w:hanging="734"/>
        <w:jc w:val="both"/>
        <w:rPr>
          <w:b/>
        </w:rPr>
      </w:pPr>
    </w:p>
    <w:p w:rsidR="000861DF" w:rsidRPr="00F41EB5" w:rsidRDefault="000861DF" w:rsidP="000861DF">
      <w:pPr>
        <w:tabs>
          <w:tab w:val="left" w:pos="737"/>
        </w:tabs>
        <w:autoSpaceDE w:val="0"/>
        <w:autoSpaceDN w:val="0"/>
        <w:adjustRightInd w:val="0"/>
        <w:spacing w:after="67" w:line="260" w:lineRule="atLeast"/>
        <w:ind w:left="737" w:hanging="734"/>
        <w:jc w:val="both"/>
        <w:rPr>
          <w:b/>
        </w:rPr>
      </w:pPr>
      <w:r w:rsidRPr="00F41EB5">
        <w:rPr>
          <w:lang w:val="en-GB"/>
        </w:rPr>
        <w:t xml:space="preserve">1.1  </w:t>
      </w:r>
      <w:r w:rsidRPr="00F41EB5">
        <w:rPr>
          <w:lang w:val="en-GB"/>
        </w:rPr>
        <w:tab/>
        <w:t>The Security Services Christian Advisory Board is the only body mandated by the participating denominations to deal with the Chaplains Services of SA National Defence Force, the Department of Correctional Services, and the SA Police Service with regard to matters of religious policy, ministry and service conditions.</w:t>
      </w:r>
    </w:p>
    <w:p w:rsidR="000861DF" w:rsidRPr="00F41EB5" w:rsidRDefault="000861DF" w:rsidP="000861DF">
      <w:pPr>
        <w:widowControl w:val="0"/>
        <w:tabs>
          <w:tab w:val="left" w:pos="343"/>
        </w:tabs>
        <w:suppressAutoHyphens/>
        <w:autoSpaceDE w:val="0"/>
        <w:autoSpaceDN w:val="0"/>
        <w:adjustRightInd w:val="0"/>
        <w:spacing w:after="28" w:line="260" w:lineRule="atLeast"/>
        <w:ind w:left="734" w:hanging="734"/>
        <w:jc w:val="both"/>
        <w:rPr>
          <w:lang w:val="en-GB"/>
        </w:rPr>
      </w:pPr>
      <w:r w:rsidRPr="00F41EB5">
        <w:rPr>
          <w:lang w:val="en-GB"/>
        </w:rPr>
        <w:t xml:space="preserve">1.2  </w:t>
      </w:r>
      <w:r w:rsidRPr="00F41EB5">
        <w:rPr>
          <w:lang w:val="en-GB"/>
        </w:rPr>
        <w:tab/>
        <w:t>Individual Religious Bodies have agreements with the relevant Departments concerning the secondments of their chaplains.</w:t>
      </w:r>
    </w:p>
    <w:p w:rsidR="000861DF" w:rsidRPr="00F41EB5" w:rsidRDefault="000861DF" w:rsidP="000861DF">
      <w:pPr>
        <w:widowControl w:val="0"/>
        <w:tabs>
          <w:tab w:val="left" w:pos="343"/>
        </w:tabs>
        <w:suppressAutoHyphens/>
        <w:autoSpaceDE w:val="0"/>
        <w:autoSpaceDN w:val="0"/>
        <w:adjustRightInd w:val="0"/>
        <w:spacing w:after="28" w:line="260" w:lineRule="atLeast"/>
        <w:ind w:left="734" w:hanging="734"/>
        <w:jc w:val="both"/>
        <w:rPr>
          <w:b/>
          <w:lang w:val="en-GB"/>
        </w:rPr>
      </w:pPr>
    </w:p>
    <w:p w:rsidR="000861DF" w:rsidRPr="00F41EB5" w:rsidRDefault="000861DF" w:rsidP="00F41EB5">
      <w:pPr>
        <w:widowControl w:val="0"/>
        <w:shd w:val="clear" w:color="auto" w:fill="DBE5F1" w:themeFill="accent1" w:themeFillTint="33"/>
        <w:tabs>
          <w:tab w:val="left" w:pos="343"/>
        </w:tabs>
        <w:suppressAutoHyphens/>
        <w:autoSpaceDE w:val="0"/>
        <w:autoSpaceDN w:val="0"/>
        <w:adjustRightInd w:val="0"/>
        <w:spacing w:after="28" w:line="260" w:lineRule="atLeast"/>
        <w:ind w:left="734" w:hanging="734"/>
        <w:jc w:val="both"/>
        <w:rPr>
          <w:lang w:val="en-GB"/>
        </w:rPr>
      </w:pPr>
      <w:r w:rsidRPr="00F41EB5">
        <w:rPr>
          <w:b/>
          <w:lang w:val="en-GB"/>
        </w:rPr>
        <w:t>2.         VISION</w:t>
      </w:r>
    </w:p>
    <w:p w:rsidR="000861DF" w:rsidRPr="00F41EB5" w:rsidRDefault="000861DF" w:rsidP="000861DF">
      <w:pPr>
        <w:widowControl w:val="0"/>
        <w:suppressAutoHyphens/>
        <w:autoSpaceDE w:val="0"/>
        <w:autoSpaceDN w:val="0"/>
        <w:adjustRightInd w:val="0"/>
        <w:spacing w:after="28" w:line="260" w:lineRule="atLeast"/>
        <w:ind w:left="734" w:hanging="734"/>
        <w:jc w:val="both"/>
        <w:rPr>
          <w:b/>
          <w:lang w:val="en-GB"/>
        </w:rPr>
      </w:pPr>
      <w:r w:rsidRPr="00F41EB5">
        <w:rPr>
          <w:lang w:val="en-GB"/>
        </w:rPr>
        <w:tab/>
        <w:t>The Security Services Christian Advisory Board, as an ecumenical body, participates in ensuring effective ministry, relevant policy, and good service conditions within the applicable Departments of State.</w:t>
      </w:r>
    </w:p>
    <w:p w:rsidR="000861DF" w:rsidRPr="00F41EB5" w:rsidRDefault="000861DF" w:rsidP="000861DF">
      <w:pPr>
        <w:widowControl w:val="0"/>
        <w:tabs>
          <w:tab w:val="left" w:pos="283"/>
        </w:tabs>
        <w:suppressAutoHyphens/>
        <w:autoSpaceDE w:val="0"/>
        <w:autoSpaceDN w:val="0"/>
        <w:adjustRightInd w:val="0"/>
        <w:spacing w:after="28" w:line="260" w:lineRule="atLeast"/>
        <w:jc w:val="both"/>
        <w:rPr>
          <w:b/>
          <w:lang w:val="en-GB"/>
        </w:rPr>
      </w:pPr>
    </w:p>
    <w:p w:rsidR="000861DF" w:rsidRPr="00F41EB5" w:rsidRDefault="000861DF" w:rsidP="00F41EB5">
      <w:pPr>
        <w:widowControl w:val="0"/>
        <w:shd w:val="clear" w:color="auto" w:fill="DBE5F1" w:themeFill="accent1" w:themeFillTint="33"/>
        <w:tabs>
          <w:tab w:val="left" w:pos="283"/>
        </w:tabs>
        <w:suppressAutoHyphens/>
        <w:autoSpaceDE w:val="0"/>
        <w:autoSpaceDN w:val="0"/>
        <w:adjustRightInd w:val="0"/>
        <w:spacing w:after="28" w:line="260" w:lineRule="atLeast"/>
        <w:jc w:val="both"/>
        <w:rPr>
          <w:b/>
          <w:lang w:val="en-GB"/>
        </w:rPr>
      </w:pPr>
      <w:r w:rsidRPr="00F41EB5">
        <w:rPr>
          <w:b/>
          <w:lang w:val="en-GB"/>
        </w:rPr>
        <w:t>3.</w:t>
      </w:r>
      <w:r w:rsidRPr="00F41EB5">
        <w:rPr>
          <w:b/>
          <w:lang w:val="en-GB"/>
        </w:rPr>
        <w:tab/>
        <w:t xml:space="preserve">       MEMBERSHIP</w:t>
      </w:r>
    </w:p>
    <w:p w:rsidR="000861DF" w:rsidRPr="00F41EB5" w:rsidRDefault="000861DF" w:rsidP="000861DF">
      <w:pPr>
        <w:widowControl w:val="0"/>
        <w:tabs>
          <w:tab w:val="left" w:pos="283"/>
        </w:tabs>
        <w:suppressAutoHyphens/>
        <w:autoSpaceDE w:val="0"/>
        <w:autoSpaceDN w:val="0"/>
        <w:adjustRightInd w:val="0"/>
        <w:spacing w:after="28" w:line="260" w:lineRule="atLeast"/>
        <w:ind w:left="734" w:hanging="734"/>
        <w:jc w:val="both"/>
        <w:rPr>
          <w:b/>
          <w:lang w:val="en-GB"/>
        </w:rPr>
      </w:pPr>
      <w:r w:rsidRPr="00F41EB5">
        <w:rPr>
          <w:lang w:val="en-GB"/>
        </w:rPr>
        <w:t>3.1</w:t>
      </w:r>
      <w:r w:rsidRPr="00F41EB5">
        <w:rPr>
          <w:lang w:val="en-GB"/>
        </w:rPr>
        <w:tab/>
        <w:t>Membership of the Board is limited to Christian denominations/groupings that have entered into an agreement as required by the Department of State concerned, and have sufficient number to appoint a permanent Chaplain.</w:t>
      </w:r>
    </w:p>
    <w:p w:rsidR="000861DF" w:rsidRPr="00F41EB5" w:rsidRDefault="000861DF" w:rsidP="000861DF">
      <w:pPr>
        <w:widowControl w:val="0"/>
        <w:tabs>
          <w:tab w:val="left" w:pos="283"/>
        </w:tabs>
        <w:suppressAutoHyphens/>
        <w:autoSpaceDE w:val="0"/>
        <w:autoSpaceDN w:val="0"/>
        <w:adjustRightInd w:val="0"/>
        <w:spacing w:after="28" w:line="260" w:lineRule="atLeast"/>
        <w:ind w:left="734" w:hanging="734"/>
        <w:jc w:val="both"/>
        <w:rPr>
          <w:b/>
          <w:lang w:val="en-GB"/>
        </w:rPr>
      </w:pPr>
      <w:r w:rsidRPr="00F41EB5">
        <w:rPr>
          <w:lang w:val="en-GB"/>
        </w:rPr>
        <w:t>3.2</w:t>
      </w:r>
      <w:r w:rsidRPr="00F41EB5">
        <w:rPr>
          <w:lang w:val="en-GB"/>
        </w:rPr>
        <w:tab/>
        <w:t>Each Denomination/grouping is entitled to two representatives, one of whom, where possible, shall be a Liaison Chaplain as appointed by the Denomination/Grouping for the three Services. An alternate to the Church Representative shall be appointed.</w:t>
      </w:r>
    </w:p>
    <w:p w:rsidR="000861DF" w:rsidRPr="00F41EB5" w:rsidRDefault="000861DF" w:rsidP="000861DF">
      <w:pPr>
        <w:widowControl w:val="0"/>
        <w:tabs>
          <w:tab w:val="left" w:pos="283"/>
        </w:tabs>
        <w:suppressAutoHyphens/>
        <w:autoSpaceDE w:val="0"/>
        <w:autoSpaceDN w:val="0"/>
        <w:adjustRightInd w:val="0"/>
        <w:spacing w:after="28" w:line="260" w:lineRule="atLeast"/>
        <w:ind w:left="734" w:hanging="734"/>
        <w:jc w:val="both"/>
        <w:rPr>
          <w:b/>
          <w:lang w:val="en-GB"/>
        </w:rPr>
      </w:pPr>
      <w:r w:rsidRPr="00F41EB5">
        <w:rPr>
          <w:lang w:val="en-GB"/>
        </w:rPr>
        <w:t>3.3</w:t>
      </w:r>
      <w:r w:rsidRPr="00F41EB5">
        <w:rPr>
          <w:lang w:val="en-GB"/>
        </w:rPr>
        <w:tab/>
        <w:t>The Chaplains Services of the SA National Defence Force , the Department of Correctional Service and the SA Police Service will each be represented by the Head and two further representatives appointed by the Head of each Security Service Chaplain.</w:t>
      </w:r>
    </w:p>
    <w:p w:rsidR="000861DF" w:rsidRPr="00F41EB5" w:rsidRDefault="000861DF" w:rsidP="000861DF">
      <w:pPr>
        <w:widowControl w:val="0"/>
        <w:tabs>
          <w:tab w:val="left" w:pos="283"/>
        </w:tabs>
        <w:suppressAutoHyphens/>
        <w:autoSpaceDE w:val="0"/>
        <w:autoSpaceDN w:val="0"/>
        <w:adjustRightInd w:val="0"/>
        <w:spacing w:after="28" w:line="260" w:lineRule="atLeast"/>
        <w:ind w:left="734" w:hanging="734"/>
        <w:jc w:val="both"/>
        <w:rPr>
          <w:b/>
          <w:lang w:val="en-GB"/>
        </w:rPr>
      </w:pPr>
    </w:p>
    <w:p w:rsidR="000861DF" w:rsidRPr="00F41EB5" w:rsidRDefault="000861DF" w:rsidP="00F41EB5">
      <w:pPr>
        <w:widowControl w:val="0"/>
        <w:shd w:val="clear" w:color="auto" w:fill="DBE5F1" w:themeFill="accent1" w:themeFillTint="33"/>
        <w:tabs>
          <w:tab w:val="left" w:pos="283"/>
        </w:tabs>
        <w:suppressAutoHyphens/>
        <w:autoSpaceDE w:val="0"/>
        <w:autoSpaceDN w:val="0"/>
        <w:adjustRightInd w:val="0"/>
        <w:spacing w:after="28" w:line="260" w:lineRule="atLeast"/>
        <w:ind w:left="734" w:hanging="734"/>
        <w:jc w:val="both"/>
        <w:rPr>
          <w:b/>
          <w:lang w:val="en-GB"/>
        </w:rPr>
      </w:pPr>
      <w:r w:rsidRPr="00F41EB5">
        <w:rPr>
          <w:b/>
          <w:lang w:val="en-GB"/>
        </w:rPr>
        <w:t>4.         ORGANISATION</w:t>
      </w:r>
    </w:p>
    <w:p w:rsidR="000861DF" w:rsidRPr="00F41EB5" w:rsidRDefault="000861DF" w:rsidP="000861DF">
      <w:pPr>
        <w:widowControl w:val="0"/>
        <w:tabs>
          <w:tab w:val="left" w:pos="283"/>
        </w:tabs>
        <w:suppressAutoHyphens/>
        <w:autoSpaceDE w:val="0"/>
        <w:autoSpaceDN w:val="0"/>
        <w:adjustRightInd w:val="0"/>
        <w:spacing w:after="28" w:line="260" w:lineRule="atLeast"/>
        <w:ind w:left="734" w:hanging="734"/>
        <w:jc w:val="both"/>
        <w:rPr>
          <w:b/>
          <w:lang w:val="en-GB"/>
        </w:rPr>
      </w:pPr>
      <w:r w:rsidRPr="00F41EB5">
        <w:rPr>
          <w:lang w:val="en-GB"/>
        </w:rPr>
        <w:t>4.1</w:t>
      </w:r>
      <w:r w:rsidRPr="00F41EB5">
        <w:rPr>
          <w:lang w:val="en-GB"/>
        </w:rPr>
        <w:tab/>
        <w:t>Secretarial services to the Board will be provided by the office of Head of any of the three Security Service Chaplaincies as appointed by the Board for a period of two years.</w:t>
      </w:r>
    </w:p>
    <w:p w:rsidR="000861DF" w:rsidRPr="00F41EB5" w:rsidRDefault="000861DF" w:rsidP="000861DF">
      <w:pPr>
        <w:widowControl w:val="0"/>
        <w:tabs>
          <w:tab w:val="left" w:pos="283"/>
        </w:tabs>
        <w:suppressAutoHyphens/>
        <w:autoSpaceDE w:val="0"/>
        <w:autoSpaceDN w:val="0"/>
        <w:adjustRightInd w:val="0"/>
        <w:spacing w:after="28" w:line="260" w:lineRule="atLeast"/>
        <w:ind w:left="734" w:hanging="734"/>
        <w:jc w:val="both"/>
        <w:rPr>
          <w:b/>
          <w:lang w:val="en-GB"/>
        </w:rPr>
      </w:pPr>
      <w:r w:rsidRPr="00F41EB5">
        <w:rPr>
          <w:lang w:val="en-GB"/>
        </w:rPr>
        <w:t>4.2</w:t>
      </w:r>
      <w:r w:rsidRPr="00F41EB5">
        <w:rPr>
          <w:lang w:val="en-GB"/>
        </w:rPr>
        <w:tab/>
        <w:t>The arrangements and financial implications of the meetings of the Board are the joint responsibility of the three chaplains Services, Travel costs  of Church representatives are borne by the individual Denomination.</w:t>
      </w:r>
    </w:p>
    <w:p w:rsidR="000861DF" w:rsidRPr="00F41EB5" w:rsidRDefault="000861DF" w:rsidP="000861DF">
      <w:pPr>
        <w:widowControl w:val="0"/>
        <w:tabs>
          <w:tab w:val="left" w:pos="283"/>
        </w:tabs>
        <w:suppressAutoHyphens/>
        <w:autoSpaceDE w:val="0"/>
        <w:autoSpaceDN w:val="0"/>
        <w:adjustRightInd w:val="0"/>
        <w:spacing w:after="28" w:line="260" w:lineRule="atLeast"/>
        <w:ind w:left="734" w:hanging="734"/>
        <w:jc w:val="both"/>
        <w:rPr>
          <w:b/>
          <w:lang w:val="en-GB"/>
        </w:rPr>
      </w:pPr>
      <w:r w:rsidRPr="00F41EB5">
        <w:rPr>
          <w:lang w:val="en-GB"/>
        </w:rPr>
        <w:t>4.3</w:t>
      </w:r>
      <w:r w:rsidRPr="00F41EB5">
        <w:rPr>
          <w:lang w:val="en-GB"/>
        </w:rPr>
        <w:tab/>
        <w:t xml:space="preserve">The Board elects from amongst its members a Chairperson and Vice-Chairperson. </w:t>
      </w:r>
      <w:r w:rsidRPr="00F41EB5">
        <w:rPr>
          <w:lang w:val="en-GB"/>
        </w:rPr>
        <w:lastRenderedPageBreak/>
        <w:t>Both persons are appointed for one year and are eligible for re-election.</w:t>
      </w:r>
    </w:p>
    <w:p w:rsidR="000861DF" w:rsidRPr="00F41EB5" w:rsidRDefault="000861DF" w:rsidP="000861DF">
      <w:pPr>
        <w:widowControl w:val="0"/>
        <w:tabs>
          <w:tab w:val="left" w:pos="283"/>
        </w:tabs>
        <w:suppressAutoHyphens/>
        <w:autoSpaceDE w:val="0"/>
        <w:autoSpaceDN w:val="0"/>
        <w:adjustRightInd w:val="0"/>
        <w:spacing w:after="28" w:line="260" w:lineRule="atLeast"/>
        <w:ind w:left="734" w:hanging="734"/>
        <w:jc w:val="both"/>
        <w:rPr>
          <w:b/>
          <w:lang w:val="en-GB"/>
        </w:rPr>
      </w:pPr>
      <w:r w:rsidRPr="00F41EB5">
        <w:rPr>
          <w:lang w:val="en-GB"/>
        </w:rPr>
        <w:t>4.4</w:t>
      </w:r>
      <w:r w:rsidRPr="00F41EB5">
        <w:rPr>
          <w:lang w:val="en-GB"/>
        </w:rPr>
        <w:tab/>
        <w:t>The Chairperson should preferably not represent his/her denomination as Liaison Chaplain.</w:t>
      </w:r>
    </w:p>
    <w:p w:rsidR="000861DF" w:rsidRPr="00F41EB5" w:rsidRDefault="000861DF" w:rsidP="000861DF">
      <w:pPr>
        <w:widowControl w:val="0"/>
        <w:tabs>
          <w:tab w:val="left" w:pos="283"/>
        </w:tabs>
        <w:suppressAutoHyphens/>
        <w:autoSpaceDE w:val="0"/>
        <w:autoSpaceDN w:val="0"/>
        <w:adjustRightInd w:val="0"/>
        <w:spacing w:after="28" w:line="260" w:lineRule="atLeast"/>
        <w:ind w:left="734" w:hanging="734"/>
        <w:jc w:val="both"/>
        <w:rPr>
          <w:b/>
          <w:lang w:val="en-GB"/>
        </w:rPr>
      </w:pPr>
    </w:p>
    <w:p w:rsidR="000861DF" w:rsidRPr="00F41EB5" w:rsidRDefault="000861DF" w:rsidP="00F41EB5">
      <w:pPr>
        <w:widowControl w:val="0"/>
        <w:shd w:val="clear" w:color="auto" w:fill="DBE5F1" w:themeFill="accent1" w:themeFillTint="33"/>
        <w:tabs>
          <w:tab w:val="left" w:pos="283"/>
        </w:tabs>
        <w:suppressAutoHyphens/>
        <w:autoSpaceDE w:val="0"/>
        <w:autoSpaceDN w:val="0"/>
        <w:adjustRightInd w:val="0"/>
        <w:spacing w:after="28" w:line="260" w:lineRule="atLeast"/>
        <w:ind w:left="734" w:hanging="734"/>
        <w:jc w:val="both"/>
        <w:rPr>
          <w:b/>
          <w:lang w:val="en-GB"/>
        </w:rPr>
      </w:pPr>
      <w:r w:rsidRPr="00F41EB5">
        <w:rPr>
          <w:b/>
          <w:lang w:val="en-GB"/>
        </w:rPr>
        <w:t>5.         RESPONSIBILTIES</w:t>
      </w:r>
    </w:p>
    <w:p w:rsidR="000861DF" w:rsidRPr="00F41EB5" w:rsidRDefault="000861DF" w:rsidP="000861DF">
      <w:pPr>
        <w:widowControl w:val="0"/>
        <w:tabs>
          <w:tab w:val="left" w:pos="283"/>
        </w:tabs>
        <w:suppressAutoHyphens/>
        <w:autoSpaceDE w:val="0"/>
        <w:autoSpaceDN w:val="0"/>
        <w:adjustRightInd w:val="0"/>
        <w:spacing w:after="28" w:line="260" w:lineRule="atLeast"/>
        <w:ind w:left="734" w:hanging="734"/>
        <w:jc w:val="both"/>
        <w:rPr>
          <w:b/>
          <w:lang w:val="en-GB"/>
        </w:rPr>
      </w:pPr>
      <w:r w:rsidRPr="00F41EB5">
        <w:rPr>
          <w:b/>
          <w:lang w:val="en-GB"/>
        </w:rPr>
        <w:t>5.1</w:t>
      </w:r>
      <w:r w:rsidRPr="00F41EB5">
        <w:rPr>
          <w:b/>
          <w:lang w:val="en-GB"/>
        </w:rPr>
        <w:tab/>
        <w:t>The Board</w:t>
      </w:r>
    </w:p>
    <w:p w:rsidR="000861DF" w:rsidRPr="00F41EB5" w:rsidRDefault="000861DF" w:rsidP="000861DF">
      <w:pPr>
        <w:widowControl w:val="0"/>
        <w:tabs>
          <w:tab w:val="left" w:pos="283"/>
        </w:tabs>
        <w:suppressAutoHyphens/>
        <w:autoSpaceDE w:val="0"/>
        <w:autoSpaceDN w:val="0"/>
        <w:adjustRightInd w:val="0"/>
        <w:spacing w:after="28" w:line="260" w:lineRule="atLeast"/>
        <w:ind w:left="734" w:hanging="734"/>
        <w:jc w:val="both"/>
        <w:rPr>
          <w:b/>
          <w:lang w:val="en-GB"/>
        </w:rPr>
      </w:pPr>
      <w:r w:rsidRPr="00F41EB5">
        <w:rPr>
          <w:lang w:val="en-GB"/>
        </w:rPr>
        <w:t>5.1.1</w:t>
      </w:r>
      <w:r w:rsidRPr="00F41EB5">
        <w:rPr>
          <w:lang w:val="en-GB"/>
        </w:rPr>
        <w:tab/>
        <w:t>Advices on general policy with regard to the functioning of the ecumenical ministry within the various Departments of State in a spirit of mutual co-operation.</w:t>
      </w:r>
    </w:p>
    <w:p w:rsidR="000861DF" w:rsidRPr="00F41EB5" w:rsidRDefault="000861DF" w:rsidP="000861DF">
      <w:pPr>
        <w:widowControl w:val="0"/>
        <w:tabs>
          <w:tab w:val="left" w:pos="283"/>
        </w:tabs>
        <w:suppressAutoHyphens/>
        <w:autoSpaceDE w:val="0"/>
        <w:autoSpaceDN w:val="0"/>
        <w:adjustRightInd w:val="0"/>
        <w:spacing w:after="28" w:line="260" w:lineRule="atLeast"/>
        <w:ind w:left="734" w:hanging="734"/>
        <w:jc w:val="both"/>
        <w:rPr>
          <w:b/>
          <w:lang w:val="en-GB"/>
        </w:rPr>
      </w:pPr>
      <w:r w:rsidRPr="00F41EB5">
        <w:rPr>
          <w:lang w:val="en-GB"/>
        </w:rPr>
        <w:t>5.1.2</w:t>
      </w:r>
      <w:r w:rsidRPr="00F41EB5">
        <w:rPr>
          <w:lang w:val="en-GB"/>
        </w:rPr>
        <w:tab/>
        <w:t>Upholds the principle that the Christian Church maintains a critical/prophetic stance towards the state.</w:t>
      </w:r>
    </w:p>
    <w:p w:rsidR="000861DF" w:rsidRPr="00F41EB5" w:rsidRDefault="000861DF" w:rsidP="000861DF">
      <w:pPr>
        <w:widowControl w:val="0"/>
        <w:tabs>
          <w:tab w:val="left" w:pos="283"/>
        </w:tabs>
        <w:suppressAutoHyphens/>
        <w:autoSpaceDE w:val="0"/>
        <w:autoSpaceDN w:val="0"/>
        <w:adjustRightInd w:val="0"/>
        <w:spacing w:after="28" w:line="260" w:lineRule="atLeast"/>
        <w:ind w:left="734" w:hanging="734"/>
        <w:jc w:val="both"/>
        <w:rPr>
          <w:b/>
          <w:lang w:val="en-GB"/>
        </w:rPr>
      </w:pPr>
      <w:r w:rsidRPr="00F41EB5">
        <w:rPr>
          <w:lang w:val="en-GB"/>
        </w:rPr>
        <w:t>5.1.3</w:t>
      </w:r>
      <w:r w:rsidRPr="00F41EB5">
        <w:rPr>
          <w:lang w:val="en-GB"/>
        </w:rPr>
        <w:tab/>
        <w:t>Plays a co-ordinating role and seeks consensus amongst its membership concerning common matters of ministry and conveys these to the relevant authorities.</w:t>
      </w:r>
    </w:p>
    <w:p w:rsidR="000861DF" w:rsidRPr="00F41EB5" w:rsidRDefault="000861DF" w:rsidP="000861DF">
      <w:pPr>
        <w:widowControl w:val="0"/>
        <w:tabs>
          <w:tab w:val="left" w:pos="283"/>
        </w:tabs>
        <w:suppressAutoHyphens/>
        <w:autoSpaceDE w:val="0"/>
        <w:autoSpaceDN w:val="0"/>
        <w:adjustRightInd w:val="0"/>
        <w:spacing w:after="28" w:line="260" w:lineRule="atLeast"/>
        <w:ind w:left="734" w:hanging="734"/>
        <w:jc w:val="both"/>
        <w:rPr>
          <w:b/>
          <w:lang w:val="en-GB"/>
        </w:rPr>
      </w:pPr>
      <w:r w:rsidRPr="00F41EB5">
        <w:rPr>
          <w:lang w:val="en-GB"/>
        </w:rPr>
        <w:t>5.1.4</w:t>
      </w:r>
      <w:r w:rsidRPr="00F41EB5">
        <w:rPr>
          <w:lang w:val="en-GB"/>
        </w:rPr>
        <w:tab/>
        <w:t>Ensures that the policy regarding the appointment, transfer and utilisation of chaplains is adhered to according to the particular agreement.</w:t>
      </w:r>
    </w:p>
    <w:p w:rsidR="000861DF" w:rsidRPr="00F41EB5" w:rsidRDefault="000861DF" w:rsidP="000861DF">
      <w:pPr>
        <w:widowControl w:val="0"/>
        <w:tabs>
          <w:tab w:val="left" w:pos="343"/>
        </w:tabs>
        <w:suppressAutoHyphens/>
        <w:autoSpaceDE w:val="0"/>
        <w:autoSpaceDN w:val="0"/>
        <w:adjustRightInd w:val="0"/>
        <w:spacing w:after="28" w:line="260" w:lineRule="atLeast"/>
        <w:ind w:left="731" w:hanging="731"/>
        <w:jc w:val="both"/>
        <w:rPr>
          <w:lang w:val="en-GB"/>
        </w:rPr>
      </w:pPr>
      <w:r w:rsidRPr="00F41EB5">
        <w:rPr>
          <w:lang w:val="en-GB"/>
        </w:rPr>
        <w:t>5.1.5</w:t>
      </w:r>
      <w:r w:rsidRPr="00F41EB5">
        <w:rPr>
          <w:lang w:val="en-GB"/>
        </w:rPr>
        <w:tab/>
        <w:t>Protects the rights of Church to minister to their members in accordance with their particular   agreement.</w:t>
      </w:r>
    </w:p>
    <w:p w:rsidR="000861DF" w:rsidRPr="00F41EB5" w:rsidRDefault="000861DF" w:rsidP="000861DF">
      <w:pPr>
        <w:widowControl w:val="0"/>
        <w:tabs>
          <w:tab w:val="left" w:pos="343"/>
        </w:tabs>
        <w:suppressAutoHyphens/>
        <w:autoSpaceDE w:val="0"/>
        <w:autoSpaceDN w:val="0"/>
        <w:adjustRightInd w:val="0"/>
        <w:spacing w:after="28" w:line="260" w:lineRule="atLeast"/>
        <w:jc w:val="both"/>
        <w:rPr>
          <w:lang w:val="en-GB"/>
        </w:rPr>
      </w:pPr>
      <w:r w:rsidRPr="00F41EB5">
        <w:rPr>
          <w:lang w:val="en-GB"/>
        </w:rPr>
        <w:t>5.1.6</w:t>
      </w:r>
      <w:r w:rsidRPr="00F41EB5">
        <w:rPr>
          <w:lang w:val="en-GB"/>
        </w:rPr>
        <w:tab/>
        <w:t>Ensures adequate opportunities for ministry.</w:t>
      </w:r>
    </w:p>
    <w:p w:rsidR="000861DF" w:rsidRPr="00F41EB5" w:rsidRDefault="000861DF" w:rsidP="000861DF">
      <w:pPr>
        <w:widowControl w:val="0"/>
        <w:tabs>
          <w:tab w:val="left" w:pos="343"/>
        </w:tabs>
        <w:suppressAutoHyphens/>
        <w:autoSpaceDE w:val="0"/>
        <w:autoSpaceDN w:val="0"/>
        <w:adjustRightInd w:val="0"/>
        <w:spacing w:after="28" w:line="260" w:lineRule="atLeast"/>
        <w:ind w:left="734" w:hanging="734"/>
        <w:jc w:val="both"/>
        <w:rPr>
          <w:lang w:val="en-GB"/>
        </w:rPr>
      </w:pPr>
      <w:r w:rsidRPr="00F41EB5">
        <w:rPr>
          <w:lang w:val="en-GB"/>
        </w:rPr>
        <w:t>5.1.7</w:t>
      </w:r>
      <w:r w:rsidRPr="00F41EB5">
        <w:rPr>
          <w:lang w:val="en-GB"/>
        </w:rPr>
        <w:tab/>
        <w:t>Communicates all decisions to the Head of each Security Service Chaplaincy for liaison with the relevant authority.</w:t>
      </w:r>
    </w:p>
    <w:p w:rsidR="000861DF" w:rsidRPr="00F41EB5" w:rsidRDefault="000861DF" w:rsidP="000861DF">
      <w:pPr>
        <w:widowControl w:val="0"/>
        <w:tabs>
          <w:tab w:val="left" w:pos="343"/>
        </w:tabs>
        <w:suppressAutoHyphens/>
        <w:autoSpaceDE w:val="0"/>
        <w:autoSpaceDN w:val="0"/>
        <w:adjustRightInd w:val="0"/>
        <w:spacing w:after="28" w:line="260" w:lineRule="atLeast"/>
        <w:ind w:left="734" w:hanging="734"/>
        <w:jc w:val="both"/>
        <w:rPr>
          <w:b/>
          <w:lang w:val="en-GB"/>
        </w:rPr>
      </w:pPr>
    </w:p>
    <w:p w:rsidR="000861DF" w:rsidRPr="00F41EB5" w:rsidRDefault="000861DF" w:rsidP="00F41EB5">
      <w:pPr>
        <w:widowControl w:val="0"/>
        <w:shd w:val="clear" w:color="auto" w:fill="DBE5F1" w:themeFill="accent1" w:themeFillTint="33"/>
        <w:tabs>
          <w:tab w:val="left" w:pos="343"/>
        </w:tabs>
        <w:suppressAutoHyphens/>
        <w:autoSpaceDE w:val="0"/>
        <w:autoSpaceDN w:val="0"/>
        <w:adjustRightInd w:val="0"/>
        <w:spacing w:after="28" w:line="260" w:lineRule="atLeast"/>
        <w:ind w:left="734" w:hanging="734"/>
        <w:jc w:val="both"/>
        <w:rPr>
          <w:lang w:val="en-GB"/>
        </w:rPr>
      </w:pPr>
      <w:r w:rsidRPr="00F41EB5">
        <w:rPr>
          <w:b/>
          <w:lang w:val="en-GB"/>
        </w:rPr>
        <w:t>6.         MEETINGS</w:t>
      </w:r>
    </w:p>
    <w:p w:rsidR="000861DF" w:rsidRPr="00F41EB5" w:rsidRDefault="000861DF" w:rsidP="000861DF">
      <w:pPr>
        <w:widowControl w:val="0"/>
        <w:tabs>
          <w:tab w:val="left" w:pos="343"/>
        </w:tabs>
        <w:suppressAutoHyphens/>
        <w:autoSpaceDE w:val="0"/>
        <w:autoSpaceDN w:val="0"/>
        <w:adjustRightInd w:val="0"/>
        <w:spacing w:after="28" w:line="260" w:lineRule="atLeast"/>
        <w:jc w:val="both"/>
        <w:rPr>
          <w:lang w:val="en-GB"/>
        </w:rPr>
      </w:pPr>
      <w:r w:rsidRPr="00F41EB5">
        <w:rPr>
          <w:lang w:val="en-GB"/>
        </w:rPr>
        <w:t xml:space="preserve">6.1   </w:t>
      </w:r>
      <w:r w:rsidRPr="00F41EB5">
        <w:rPr>
          <w:lang w:val="en-GB"/>
        </w:rPr>
        <w:tab/>
        <w:t>The Board meets not less than twice per annum.</w:t>
      </w:r>
    </w:p>
    <w:p w:rsidR="000861DF" w:rsidRPr="00F41EB5" w:rsidRDefault="000861DF" w:rsidP="000861DF">
      <w:pPr>
        <w:widowControl w:val="0"/>
        <w:tabs>
          <w:tab w:val="left" w:pos="343"/>
        </w:tabs>
        <w:suppressAutoHyphens/>
        <w:autoSpaceDE w:val="0"/>
        <w:autoSpaceDN w:val="0"/>
        <w:adjustRightInd w:val="0"/>
        <w:spacing w:after="28" w:line="260" w:lineRule="atLeast"/>
        <w:ind w:left="705" w:hanging="705"/>
        <w:jc w:val="both"/>
        <w:rPr>
          <w:lang w:val="en-GB"/>
        </w:rPr>
      </w:pPr>
      <w:r w:rsidRPr="00F41EB5">
        <w:rPr>
          <w:lang w:val="en-GB"/>
        </w:rPr>
        <w:t>6.2</w:t>
      </w:r>
      <w:r w:rsidRPr="00F41EB5">
        <w:rPr>
          <w:lang w:val="en-GB"/>
        </w:rPr>
        <w:tab/>
        <w:t xml:space="preserve">      A quorum consists of two third of the denominations/groupings represented on the Board.</w:t>
      </w:r>
    </w:p>
    <w:p w:rsidR="000861DF" w:rsidRPr="00F41EB5" w:rsidRDefault="000861DF" w:rsidP="000861DF">
      <w:pPr>
        <w:widowControl w:val="0"/>
        <w:tabs>
          <w:tab w:val="left" w:pos="283"/>
        </w:tabs>
        <w:suppressAutoHyphens/>
        <w:autoSpaceDE w:val="0"/>
        <w:autoSpaceDN w:val="0"/>
        <w:adjustRightInd w:val="0"/>
        <w:spacing w:after="28" w:line="260" w:lineRule="atLeast"/>
        <w:ind w:left="734" w:hanging="734"/>
        <w:jc w:val="both"/>
        <w:rPr>
          <w:b/>
          <w:lang w:val="en-GB"/>
        </w:rPr>
      </w:pPr>
      <w:r w:rsidRPr="00F41EB5">
        <w:rPr>
          <w:lang w:val="en-GB"/>
        </w:rPr>
        <w:t>6.3</w:t>
      </w:r>
      <w:r w:rsidRPr="00F41EB5">
        <w:rPr>
          <w:lang w:val="en-GB"/>
        </w:rPr>
        <w:tab/>
        <w:t>The annual report of the Head of Chaplains Service shall be submitted to the Secretary by 31 March for transmission to the constituent Churches.</w:t>
      </w:r>
    </w:p>
    <w:p w:rsidR="000861DF" w:rsidRPr="00F41EB5" w:rsidRDefault="000861DF" w:rsidP="000861DF">
      <w:pPr>
        <w:widowControl w:val="0"/>
        <w:tabs>
          <w:tab w:val="left" w:pos="283"/>
        </w:tabs>
        <w:suppressAutoHyphens/>
        <w:autoSpaceDE w:val="0"/>
        <w:autoSpaceDN w:val="0"/>
        <w:adjustRightInd w:val="0"/>
        <w:spacing w:after="28" w:line="260" w:lineRule="atLeast"/>
        <w:ind w:left="734" w:hanging="734"/>
        <w:jc w:val="both"/>
        <w:rPr>
          <w:b/>
          <w:lang w:val="en-GB"/>
        </w:rPr>
      </w:pPr>
      <w:r w:rsidRPr="00F41EB5">
        <w:rPr>
          <w:lang w:val="en-GB"/>
        </w:rPr>
        <w:t>6.4.</w:t>
      </w:r>
      <w:r w:rsidRPr="00F41EB5">
        <w:rPr>
          <w:lang w:val="en-GB"/>
        </w:rPr>
        <w:tab/>
        <w:t>All decisions are preferably based upon consensus. In the event of a vote, a simple majority shall be required.</w:t>
      </w:r>
    </w:p>
    <w:p w:rsidR="000861DF" w:rsidRPr="00F41EB5" w:rsidRDefault="000861DF" w:rsidP="000861DF">
      <w:pPr>
        <w:widowControl w:val="0"/>
        <w:tabs>
          <w:tab w:val="left" w:pos="283"/>
        </w:tabs>
        <w:suppressAutoHyphens/>
        <w:autoSpaceDE w:val="0"/>
        <w:autoSpaceDN w:val="0"/>
        <w:adjustRightInd w:val="0"/>
        <w:spacing w:after="28" w:line="260" w:lineRule="atLeast"/>
        <w:ind w:left="734" w:hanging="734"/>
        <w:jc w:val="both"/>
        <w:rPr>
          <w:b/>
          <w:lang w:val="en-GB"/>
        </w:rPr>
      </w:pPr>
      <w:r w:rsidRPr="00F41EB5">
        <w:rPr>
          <w:lang w:val="en-GB"/>
        </w:rPr>
        <w:t>6.5</w:t>
      </w:r>
      <w:r w:rsidRPr="00F41EB5">
        <w:rPr>
          <w:lang w:val="en-GB"/>
        </w:rPr>
        <w:tab/>
        <w:t>The normal rules of the conduct of meetings and debate are adhered to.</w:t>
      </w:r>
      <w:r w:rsidRPr="00F41EB5">
        <w:rPr>
          <w:b/>
          <w:lang w:val="en-GB"/>
        </w:rPr>
        <w:t xml:space="preserve">  </w:t>
      </w:r>
      <w:r w:rsidRPr="00F41EB5">
        <w:rPr>
          <w:lang w:val="en-GB"/>
        </w:rPr>
        <w:t xml:space="preserve">A special meeting of the Board shall be convened upon the request of three member </w:t>
      </w:r>
      <w:r w:rsidRPr="00F41EB5">
        <w:rPr>
          <w:lang w:val="en-GB"/>
        </w:rPr>
        <w:tab/>
        <w:t>churches/ groupings or the chairperson.</w:t>
      </w:r>
    </w:p>
    <w:p w:rsidR="000861DF" w:rsidRPr="00F41EB5" w:rsidRDefault="000861DF" w:rsidP="000861DF">
      <w:pPr>
        <w:widowControl w:val="0"/>
        <w:tabs>
          <w:tab w:val="left" w:pos="283"/>
        </w:tabs>
        <w:suppressAutoHyphens/>
        <w:autoSpaceDE w:val="0"/>
        <w:autoSpaceDN w:val="0"/>
        <w:adjustRightInd w:val="0"/>
        <w:spacing w:after="28" w:line="260" w:lineRule="atLeast"/>
        <w:ind w:left="734" w:hanging="734"/>
        <w:jc w:val="both"/>
        <w:rPr>
          <w:b/>
          <w:lang w:val="en-GB"/>
        </w:rPr>
      </w:pPr>
    </w:p>
    <w:p w:rsidR="000861DF" w:rsidRPr="00F41EB5" w:rsidRDefault="000861DF" w:rsidP="00F41EB5">
      <w:pPr>
        <w:widowControl w:val="0"/>
        <w:shd w:val="clear" w:color="auto" w:fill="DBE5F1" w:themeFill="accent1" w:themeFillTint="33"/>
        <w:tabs>
          <w:tab w:val="left" w:pos="283"/>
        </w:tabs>
        <w:suppressAutoHyphens/>
        <w:autoSpaceDE w:val="0"/>
        <w:autoSpaceDN w:val="0"/>
        <w:adjustRightInd w:val="0"/>
        <w:spacing w:after="28" w:line="260" w:lineRule="atLeast"/>
        <w:ind w:left="734" w:hanging="734"/>
        <w:jc w:val="both"/>
        <w:rPr>
          <w:b/>
          <w:lang w:val="en-GB"/>
        </w:rPr>
      </w:pPr>
      <w:r w:rsidRPr="00F41EB5">
        <w:rPr>
          <w:b/>
          <w:lang w:val="en-GB"/>
        </w:rPr>
        <w:t>7.         CHANGES IN THE CONSTITUTION</w:t>
      </w:r>
    </w:p>
    <w:p w:rsidR="000861DF" w:rsidRPr="00F41EB5" w:rsidRDefault="000861DF" w:rsidP="000861DF">
      <w:pPr>
        <w:widowControl w:val="0"/>
        <w:suppressAutoHyphens/>
        <w:autoSpaceDE w:val="0"/>
        <w:autoSpaceDN w:val="0"/>
        <w:adjustRightInd w:val="0"/>
        <w:spacing w:after="28" w:line="260" w:lineRule="atLeast"/>
        <w:ind w:left="692" w:hanging="734"/>
        <w:jc w:val="both"/>
        <w:rPr>
          <w:lang w:val="en-GB"/>
        </w:rPr>
      </w:pPr>
      <w:r w:rsidRPr="00F41EB5">
        <w:rPr>
          <w:lang w:val="en-GB"/>
        </w:rPr>
        <w:t xml:space="preserve">             Changes to this constitution may be made after due notice has been given, and accepted by 80% of member denominations/groupings represented on the Board.</w:t>
      </w:r>
    </w:p>
    <w:p w:rsidR="000861DF" w:rsidRPr="00F41EB5" w:rsidRDefault="000861DF" w:rsidP="000861DF">
      <w:pPr>
        <w:widowControl w:val="0"/>
        <w:suppressAutoHyphens/>
        <w:autoSpaceDE w:val="0"/>
        <w:autoSpaceDN w:val="0"/>
        <w:adjustRightInd w:val="0"/>
        <w:spacing w:after="28" w:line="260" w:lineRule="atLeast"/>
        <w:ind w:left="692" w:hanging="734"/>
        <w:jc w:val="both"/>
        <w:rPr>
          <w:b/>
          <w:lang w:val="en-GB"/>
        </w:rPr>
      </w:pPr>
    </w:p>
    <w:p w:rsidR="000861DF" w:rsidRPr="00F41EB5" w:rsidRDefault="000861DF" w:rsidP="00F41EB5">
      <w:pPr>
        <w:widowControl w:val="0"/>
        <w:shd w:val="clear" w:color="auto" w:fill="DBE5F1" w:themeFill="accent1" w:themeFillTint="33"/>
        <w:suppressAutoHyphens/>
        <w:autoSpaceDE w:val="0"/>
        <w:autoSpaceDN w:val="0"/>
        <w:adjustRightInd w:val="0"/>
        <w:spacing w:after="28" w:line="260" w:lineRule="atLeast"/>
        <w:ind w:left="692" w:hanging="734"/>
        <w:jc w:val="both"/>
        <w:rPr>
          <w:lang w:val="en-GB"/>
        </w:rPr>
      </w:pPr>
      <w:r w:rsidRPr="00F41EB5">
        <w:rPr>
          <w:b/>
          <w:lang w:val="en-GB"/>
        </w:rPr>
        <w:t>8.          DISSOLUTION</w:t>
      </w:r>
    </w:p>
    <w:p w:rsidR="000861DF" w:rsidRPr="00F41EB5" w:rsidRDefault="000861DF" w:rsidP="000861DF">
      <w:pPr>
        <w:widowControl w:val="0"/>
        <w:suppressAutoHyphens/>
        <w:autoSpaceDE w:val="0"/>
        <w:autoSpaceDN w:val="0"/>
        <w:adjustRightInd w:val="0"/>
        <w:spacing w:after="28" w:line="260" w:lineRule="atLeast"/>
        <w:ind w:left="1426" w:hanging="734"/>
        <w:jc w:val="both"/>
        <w:rPr>
          <w:lang w:val="en-GB"/>
        </w:rPr>
      </w:pPr>
      <w:r w:rsidRPr="00F41EB5">
        <w:rPr>
          <w:lang w:val="en-GB"/>
        </w:rPr>
        <w:t>The Board may dissolve upon its own decision.</w:t>
      </w:r>
    </w:p>
    <w:p w:rsidR="000861DF" w:rsidRPr="00F41EB5" w:rsidRDefault="000861DF" w:rsidP="000861DF">
      <w:pPr>
        <w:widowControl w:val="0"/>
        <w:suppressAutoHyphens/>
        <w:autoSpaceDE w:val="0"/>
        <w:autoSpaceDN w:val="0"/>
        <w:adjustRightInd w:val="0"/>
        <w:spacing w:after="28" w:line="260" w:lineRule="atLeast"/>
        <w:ind w:left="1426" w:hanging="734"/>
        <w:jc w:val="both"/>
        <w:rPr>
          <w:lang w:val="en-GB"/>
        </w:rPr>
      </w:pPr>
    </w:p>
    <w:p w:rsidR="00B35129" w:rsidRDefault="00B35129" w:rsidP="00B35129">
      <w:pPr>
        <w:tabs>
          <w:tab w:val="left" w:pos="-108"/>
          <w:tab w:val="left" w:pos="0"/>
          <w:tab w:val="left" w:pos="567"/>
          <w:tab w:val="decimal" w:pos="5839"/>
        </w:tabs>
        <w:autoSpaceDE w:val="0"/>
        <w:autoSpaceDN w:val="0"/>
        <w:adjustRightInd w:val="0"/>
        <w:spacing w:before="113" w:after="113"/>
        <w:ind w:left="993" w:hanging="993"/>
        <w:jc w:val="center"/>
        <w:rPr>
          <w:rFonts w:ascii="Wingdings" w:hAnsi="Wingdings"/>
          <w:sz w:val="20"/>
        </w:rPr>
      </w:pPr>
      <w:r>
        <w:rPr>
          <w:rFonts w:ascii="Wingdings" w:hAnsi="Wingdings"/>
          <w:sz w:val="20"/>
        </w:rPr>
        <w:t></w:t>
      </w:r>
      <w:r>
        <w:rPr>
          <w:rFonts w:ascii="Wingdings" w:hAnsi="Wingdings"/>
          <w:sz w:val="28"/>
        </w:rPr>
        <w:t></w:t>
      </w:r>
      <w:r>
        <w:rPr>
          <w:rFonts w:ascii="Wingdings" w:hAnsi="Wingdings"/>
          <w:sz w:val="20"/>
        </w:rPr>
        <w:t></w:t>
      </w:r>
    </w:p>
    <w:p w:rsidR="000861DF" w:rsidRPr="00F41EB5" w:rsidRDefault="000861DF" w:rsidP="000861DF">
      <w:pPr>
        <w:tabs>
          <w:tab w:val="left" w:pos="567"/>
          <w:tab w:val="decimal" w:pos="5839"/>
        </w:tabs>
        <w:autoSpaceDE w:val="0"/>
        <w:autoSpaceDN w:val="0"/>
        <w:adjustRightInd w:val="0"/>
        <w:spacing w:before="113" w:after="113"/>
        <w:ind w:left="993" w:hanging="993"/>
        <w:jc w:val="center"/>
        <w:rPr>
          <w:lang w:val="nl-NL"/>
        </w:rPr>
      </w:pPr>
    </w:p>
    <w:p w:rsidR="000861DF" w:rsidRPr="00F41EB5" w:rsidRDefault="000861DF" w:rsidP="000861DF">
      <w:pPr>
        <w:widowControl w:val="0"/>
        <w:suppressAutoHyphens/>
        <w:autoSpaceDE w:val="0"/>
        <w:autoSpaceDN w:val="0"/>
        <w:adjustRightInd w:val="0"/>
        <w:spacing w:after="28" w:line="260" w:lineRule="atLeast"/>
        <w:ind w:left="1426" w:hanging="734"/>
        <w:jc w:val="center"/>
        <w:rPr>
          <w:lang w:val="en-GB"/>
        </w:rPr>
      </w:pPr>
    </w:p>
    <w:p w:rsidR="000861DF" w:rsidRPr="00F41EB5" w:rsidRDefault="000861DF" w:rsidP="000861DF">
      <w:pPr>
        <w:widowControl w:val="0"/>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67" w:line="260" w:lineRule="atLeast"/>
        <w:rPr>
          <w:lang w:val="en-GB"/>
        </w:rPr>
      </w:pPr>
    </w:p>
    <w:p w:rsidR="000861DF" w:rsidRPr="00F41EB5" w:rsidRDefault="000861DF" w:rsidP="000861DF">
      <w:pPr>
        <w:widowControl w:val="0"/>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67" w:line="260" w:lineRule="atLeast"/>
        <w:rPr>
          <w:lang w:val="en-GB"/>
        </w:rPr>
      </w:pPr>
    </w:p>
    <w:p w:rsidR="000861DF" w:rsidRPr="00F41EB5" w:rsidRDefault="000861DF" w:rsidP="000861DF">
      <w:pPr>
        <w:widowControl w:val="0"/>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67" w:line="260" w:lineRule="atLeast"/>
        <w:rPr>
          <w:lang w:val="en-GB"/>
        </w:rPr>
      </w:pPr>
    </w:p>
    <w:p w:rsidR="000861DF" w:rsidRPr="00F41EB5" w:rsidRDefault="000861DF" w:rsidP="000861DF">
      <w:pPr>
        <w:widowControl w:val="0"/>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67" w:line="260" w:lineRule="atLeast"/>
        <w:rPr>
          <w:lang w:val="en-GB"/>
        </w:rPr>
      </w:pPr>
    </w:p>
    <w:p w:rsidR="000861DF" w:rsidRPr="00F41EB5" w:rsidRDefault="000861DF" w:rsidP="000861DF">
      <w:pPr>
        <w:tabs>
          <w:tab w:val="left" w:pos="737"/>
        </w:tabs>
        <w:autoSpaceDE w:val="0"/>
        <w:autoSpaceDN w:val="0"/>
        <w:adjustRightInd w:val="0"/>
        <w:spacing w:before="113" w:after="28" w:line="260" w:lineRule="atLeast"/>
        <w:ind w:hanging="734"/>
        <w:jc w:val="center"/>
        <w:rPr>
          <w:b/>
          <w:caps/>
        </w:rPr>
      </w:pPr>
      <w:bookmarkStart w:id="1" w:name="_Toc111125949"/>
      <w:r w:rsidRPr="00F41EB5">
        <w:rPr>
          <w:b/>
          <w:caps/>
        </w:rPr>
        <w:br w:type="page"/>
      </w:r>
    </w:p>
    <w:p w:rsidR="000861DF" w:rsidRPr="00F41EB5" w:rsidRDefault="000861DF" w:rsidP="000861DF">
      <w:pPr>
        <w:pStyle w:val="Heading3"/>
        <w:ind w:left="1423" w:hanging="731"/>
        <w:jc w:val="center"/>
        <w:rPr>
          <w:rFonts w:ascii="Arial" w:hAnsi="Arial" w:cs="Arial"/>
          <w:b w:val="0"/>
          <w:color w:val="000000" w:themeColor="text1"/>
          <w:sz w:val="28"/>
          <w:szCs w:val="28"/>
          <w:lang w:val="en-GB"/>
        </w:rPr>
      </w:pPr>
      <w:r w:rsidRPr="00F41EB5">
        <w:rPr>
          <w:rFonts w:ascii="Arial" w:hAnsi="Arial" w:cs="Arial"/>
          <w:b w:val="0"/>
          <w:lang w:val="en-GB"/>
        </w:rPr>
        <w:lastRenderedPageBreak/>
        <w:t xml:space="preserve">     </w:t>
      </w:r>
      <w:r w:rsidRPr="00F41EB5">
        <w:rPr>
          <w:rFonts w:ascii="Arial" w:hAnsi="Arial" w:cs="Arial"/>
          <w:b w:val="0"/>
          <w:color w:val="000000" w:themeColor="text1"/>
          <w:sz w:val="28"/>
          <w:szCs w:val="28"/>
          <w:shd w:val="clear" w:color="auto" w:fill="DBE5F1" w:themeFill="accent1" w:themeFillTint="33"/>
          <w:lang w:val="en-GB"/>
        </w:rPr>
        <w:t>Guidelines for the Security Services and the Denominations represented on  the SSCAB  in the employment of Chaplains</w:t>
      </w:r>
      <w:bookmarkEnd w:id="1"/>
    </w:p>
    <w:p w:rsidR="000861DF" w:rsidRPr="00F41EB5" w:rsidRDefault="000861DF" w:rsidP="000861DF">
      <w:pPr>
        <w:widowControl w:val="0"/>
        <w:suppressAutoHyphens/>
        <w:autoSpaceDE w:val="0"/>
        <w:autoSpaceDN w:val="0"/>
        <w:adjustRightInd w:val="0"/>
        <w:spacing w:after="67" w:line="260" w:lineRule="atLeast"/>
        <w:rPr>
          <w:color w:val="000000" w:themeColor="text1"/>
          <w:lang w:val="en-GB"/>
        </w:rPr>
      </w:pPr>
    </w:p>
    <w:p w:rsidR="000861DF" w:rsidRPr="00F41EB5" w:rsidRDefault="000861DF" w:rsidP="000861DF">
      <w:pPr>
        <w:widowControl w:val="0"/>
        <w:tabs>
          <w:tab w:val="left" w:pos="993"/>
        </w:tabs>
        <w:suppressAutoHyphens/>
        <w:autoSpaceDE w:val="0"/>
        <w:autoSpaceDN w:val="0"/>
        <w:adjustRightInd w:val="0"/>
        <w:spacing w:after="67" w:line="260" w:lineRule="atLeast"/>
        <w:ind w:left="993" w:hanging="993"/>
        <w:rPr>
          <w:b/>
          <w:lang w:val="en-GB"/>
        </w:rPr>
      </w:pPr>
      <w:r w:rsidRPr="00F41EB5">
        <w:rPr>
          <w:b/>
          <w:lang w:val="en-GB"/>
        </w:rPr>
        <w:t>TERMINOLOGY</w:t>
      </w:r>
    </w:p>
    <w:p w:rsidR="000861DF" w:rsidRPr="00F41EB5" w:rsidRDefault="000861DF" w:rsidP="000861DF">
      <w:pPr>
        <w:widowControl w:val="0"/>
        <w:tabs>
          <w:tab w:val="left" w:pos="993"/>
        </w:tabs>
        <w:suppressAutoHyphens/>
        <w:autoSpaceDE w:val="0"/>
        <w:autoSpaceDN w:val="0"/>
        <w:adjustRightInd w:val="0"/>
        <w:spacing w:after="67" w:line="260" w:lineRule="atLeast"/>
        <w:ind w:left="993" w:hanging="993"/>
        <w:jc w:val="both"/>
        <w:rPr>
          <w:lang w:val="en-GB"/>
        </w:rPr>
      </w:pPr>
    </w:p>
    <w:p w:rsidR="000861DF" w:rsidRPr="00F41EB5" w:rsidRDefault="000861DF" w:rsidP="00417C74">
      <w:pPr>
        <w:pStyle w:val="ListParagraph"/>
        <w:widowControl w:val="0"/>
        <w:numPr>
          <w:ilvl w:val="0"/>
          <w:numId w:val="26"/>
        </w:numPr>
        <w:tabs>
          <w:tab w:val="left" w:pos="283"/>
          <w:tab w:val="left" w:pos="993"/>
        </w:tabs>
        <w:autoSpaceDE w:val="0"/>
        <w:autoSpaceDN w:val="0"/>
        <w:adjustRightInd w:val="0"/>
        <w:spacing w:after="67" w:line="260" w:lineRule="atLeast"/>
        <w:ind w:left="993" w:hanging="633"/>
        <w:contextualSpacing/>
        <w:jc w:val="both"/>
        <w:rPr>
          <w:rFonts w:ascii="Arial" w:hAnsi="Arial" w:cs="Arial"/>
          <w:sz w:val="22"/>
          <w:szCs w:val="22"/>
          <w:lang w:val="en-GB"/>
        </w:rPr>
      </w:pPr>
      <w:r w:rsidRPr="00F41EB5">
        <w:rPr>
          <w:rFonts w:ascii="Arial" w:hAnsi="Arial" w:cs="Arial"/>
          <w:sz w:val="22"/>
          <w:szCs w:val="22"/>
          <w:lang w:val="en-GB"/>
        </w:rPr>
        <w:t>Security Service/s refers to the SANDF DCS and SAPS individually or corporately.</w:t>
      </w:r>
    </w:p>
    <w:p w:rsidR="000861DF" w:rsidRPr="00F41EB5" w:rsidRDefault="000861DF" w:rsidP="00417C74">
      <w:pPr>
        <w:pStyle w:val="ListParagraph"/>
        <w:widowControl w:val="0"/>
        <w:numPr>
          <w:ilvl w:val="0"/>
          <w:numId w:val="26"/>
        </w:numPr>
        <w:tabs>
          <w:tab w:val="left" w:pos="283"/>
          <w:tab w:val="left" w:pos="993"/>
        </w:tabs>
        <w:autoSpaceDE w:val="0"/>
        <w:autoSpaceDN w:val="0"/>
        <w:adjustRightInd w:val="0"/>
        <w:spacing w:after="67" w:line="260" w:lineRule="atLeast"/>
        <w:ind w:left="993" w:hanging="633"/>
        <w:contextualSpacing/>
        <w:jc w:val="both"/>
        <w:rPr>
          <w:rFonts w:ascii="Arial" w:hAnsi="Arial" w:cs="Arial"/>
          <w:sz w:val="22"/>
          <w:szCs w:val="22"/>
          <w:lang w:val="en-GB"/>
        </w:rPr>
      </w:pPr>
      <w:r w:rsidRPr="00F41EB5">
        <w:rPr>
          <w:rFonts w:ascii="Arial" w:hAnsi="Arial" w:cs="Arial"/>
          <w:sz w:val="22"/>
          <w:szCs w:val="22"/>
          <w:lang w:val="en-GB"/>
        </w:rPr>
        <w:t>SSCAB refers to the Security Services Christian Advisory Board.</w:t>
      </w:r>
    </w:p>
    <w:p w:rsidR="000861DF" w:rsidRPr="00F41EB5" w:rsidRDefault="000861DF" w:rsidP="00417C74">
      <w:pPr>
        <w:pStyle w:val="ListParagraph"/>
        <w:widowControl w:val="0"/>
        <w:numPr>
          <w:ilvl w:val="0"/>
          <w:numId w:val="26"/>
        </w:numPr>
        <w:tabs>
          <w:tab w:val="left" w:pos="426"/>
          <w:tab w:val="left" w:pos="993"/>
        </w:tabs>
        <w:autoSpaceDE w:val="0"/>
        <w:autoSpaceDN w:val="0"/>
        <w:adjustRightInd w:val="0"/>
        <w:spacing w:after="67" w:line="260" w:lineRule="atLeast"/>
        <w:ind w:left="993" w:hanging="633"/>
        <w:contextualSpacing/>
        <w:jc w:val="both"/>
        <w:rPr>
          <w:rFonts w:ascii="Arial" w:hAnsi="Arial" w:cs="Arial"/>
          <w:sz w:val="22"/>
          <w:szCs w:val="22"/>
          <w:lang w:val="en-GB"/>
        </w:rPr>
      </w:pPr>
      <w:r w:rsidRPr="00F41EB5">
        <w:rPr>
          <w:rFonts w:ascii="Arial" w:hAnsi="Arial" w:cs="Arial"/>
          <w:sz w:val="22"/>
          <w:szCs w:val="22"/>
          <w:lang w:val="en-GB"/>
        </w:rPr>
        <w:t>Denomination/s refers to the Christian or Church groupings denominations or Christian grouping    represented on the SSCAB</w:t>
      </w:r>
    </w:p>
    <w:p w:rsidR="000861DF" w:rsidRPr="00F41EB5" w:rsidRDefault="000861DF" w:rsidP="00417C74">
      <w:pPr>
        <w:pStyle w:val="ListParagraph"/>
        <w:widowControl w:val="0"/>
        <w:numPr>
          <w:ilvl w:val="0"/>
          <w:numId w:val="26"/>
        </w:numPr>
        <w:tabs>
          <w:tab w:val="left" w:pos="993"/>
        </w:tabs>
        <w:autoSpaceDE w:val="0"/>
        <w:autoSpaceDN w:val="0"/>
        <w:adjustRightInd w:val="0"/>
        <w:spacing w:after="67" w:line="260" w:lineRule="atLeast"/>
        <w:ind w:left="993" w:hanging="633"/>
        <w:contextualSpacing/>
        <w:jc w:val="both"/>
        <w:rPr>
          <w:rFonts w:ascii="Arial" w:hAnsi="Arial" w:cs="Arial"/>
          <w:sz w:val="22"/>
          <w:szCs w:val="22"/>
          <w:lang w:val="en-GB"/>
        </w:rPr>
      </w:pPr>
      <w:r w:rsidRPr="00F41EB5">
        <w:rPr>
          <w:rFonts w:ascii="Arial" w:hAnsi="Arial" w:cs="Arial"/>
          <w:sz w:val="22"/>
          <w:szCs w:val="22"/>
          <w:lang w:val="en-GB"/>
        </w:rPr>
        <w:t>Covenantal responsibilities/relationship refer to those  responsibilities/relationships that ensure that    the chaplain is in good standing with his/her denomination.</w:t>
      </w:r>
    </w:p>
    <w:p w:rsidR="000861DF" w:rsidRPr="00F41EB5" w:rsidRDefault="000861DF" w:rsidP="00417C74">
      <w:pPr>
        <w:pStyle w:val="ListParagraph"/>
        <w:widowControl w:val="0"/>
        <w:numPr>
          <w:ilvl w:val="0"/>
          <w:numId w:val="26"/>
        </w:numPr>
        <w:tabs>
          <w:tab w:val="left" w:pos="426"/>
          <w:tab w:val="left" w:pos="993"/>
        </w:tabs>
        <w:autoSpaceDE w:val="0"/>
        <w:autoSpaceDN w:val="0"/>
        <w:adjustRightInd w:val="0"/>
        <w:spacing w:after="67" w:line="260" w:lineRule="atLeast"/>
        <w:ind w:left="993" w:hanging="633"/>
        <w:contextualSpacing/>
        <w:jc w:val="both"/>
        <w:rPr>
          <w:rFonts w:ascii="Arial" w:hAnsi="Arial" w:cs="Arial"/>
          <w:sz w:val="22"/>
          <w:szCs w:val="22"/>
          <w:lang w:val="en-GB"/>
        </w:rPr>
      </w:pPr>
      <w:r w:rsidRPr="00F41EB5">
        <w:rPr>
          <w:rFonts w:ascii="Arial" w:hAnsi="Arial" w:cs="Arial"/>
          <w:sz w:val="22"/>
          <w:szCs w:val="22"/>
          <w:lang w:val="en-GB"/>
        </w:rPr>
        <w:t>Clearance refers to the confirmation of the current ordination status as well as written recommendation thereof.</w:t>
      </w:r>
    </w:p>
    <w:p w:rsidR="000861DF" w:rsidRPr="00F41EB5" w:rsidRDefault="000861DF" w:rsidP="000861DF">
      <w:pPr>
        <w:widowControl w:val="0"/>
        <w:tabs>
          <w:tab w:val="left" w:pos="993"/>
        </w:tabs>
        <w:suppressAutoHyphens/>
        <w:autoSpaceDE w:val="0"/>
        <w:autoSpaceDN w:val="0"/>
        <w:adjustRightInd w:val="0"/>
        <w:spacing w:after="67" w:line="260" w:lineRule="atLeast"/>
        <w:ind w:left="993" w:hanging="993"/>
        <w:jc w:val="both"/>
        <w:rPr>
          <w:lang w:val="en-GB"/>
        </w:rPr>
      </w:pPr>
    </w:p>
    <w:p w:rsidR="000861DF" w:rsidRPr="00F41EB5" w:rsidRDefault="000861DF" w:rsidP="000861DF">
      <w:pPr>
        <w:widowControl w:val="0"/>
        <w:tabs>
          <w:tab w:val="left" w:pos="993"/>
        </w:tabs>
        <w:suppressAutoHyphens/>
        <w:autoSpaceDE w:val="0"/>
        <w:autoSpaceDN w:val="0"/>
        <w:adjustRightInd w:val="0"/>
        <w:spacing w:after="67" w:line="260" w:lineRule="atLeast"/>
        <w:ind w:left="993" w:hanging="993"/>
        <w:jc w:val="both"/>
        <w:rPr>
          <w:b/>
          <w:lang w:val="en-GB"/>
        </w:rPr>
      </w:pPr>
      <w:r w:rsidRPr="00F41EB5">
        <w:rPr>
          <w:b/>
          <w:lang w:val="en-GB"/>
        </w:rPr>
        <w:t>THE NEED FOR THESE GUIDELINES</w:t>
      </w:r>
    </w:p>
    <w:p w:rsidR="000861DF" w:rsidRPr="00F650D8" w:rsidRDefault="000861DF" w:rsidP="000861DF">
      <w:pPr>
        <w:widowControl w:val="0"/>
        <w:tabs>
          <w:tab w:val="left" w:pos="283"/>
        </w:tabs>
        <w:suppressAutoHyphens/>
        <w:autoSpaceDE w:val="0"/>
        <w:autoSpaceDN w:val="0"/>
        <w:adjustRightInd w:val="0"/>
        <w:spacing w:after="28" w:line="260" w:lineRule="atLeast"/>
        <w:jc w:val="both"/>
        <w:rPr>
          <w:rFonts w:ascii="Times New Roman" w:hAnsi="Times New Roman"/>
          <w:b/>
          <w:sz w:val="24"/>
          <w:szCs w:val="24"/>
          <w:lang w:val="en-GB"/>
        </w:rPr>
      </w:pPr>
      <w:r w:rsidRPr="00F41EB5">
        <w:rPr>
          <w:lang w:val="en-GB"/>
        </w:rPr>
        <w:t>Chaplains are in a unique position as employees of the State. They are employed by, and are in acontractual relations</w:t>
      </w:r>
      <w:r w:rsidRPr="00F650D8">
        <w:rPr>
          <w:rFonts w:ascii="Times New Roman" w:hAnsi="Times New Roman"/>
          <w:sz w:val="24"/>
          <w:szCs w:val="24"/>
          <w:lang w:val="en-GB"/>
        </w:rPr>
        <w:t>hip with the Security Service concerned and are therefore responsible in the first instance to the authority and discipline of the Security Service. However, they continue to be in a covenatal relationship with their denomination and are also subject to the discipline and regulations of their denomination if they wish to remain in “good standing” with their denomination i.e licensed / in full connection / in fellowship etc.</w:t>
      </w:r>
    </w:p>
    <w:p w:rsidR="000861DF" w:rsidRPr="00F650D8" w:rsidRDefault="000861DF" w:rsidP="000861DF">
      <w:pPr>
        <w:widowControl w:val="0"/>
        <w:tabs>
          <w:tab w:val="left" w:pos="283"/>
          <w:tab w:val="left" w:pos="993"/>
        </w:tabs>
        <w:suppressAutoHyphens/>
        <w:autoSpaceDE w:val="0"/>
        <w:autoSpaceDN w:val="0"/>
        <w:adjustRightInd w:val="0"/>
        <w:spacing w:after="28" w:line="260" w:lineRule="atLeast"/>
        <w:ind w:left="993" w:hanging="993"/>
        <w:jc w:val="both"/>
        <w:rPr>
          <w:rFonts w:ascii="Times New Roman" w:hAnsi="Times New Roman"/>
          <w:sz w:val="24"/>
          <w:szCs w:val="24"/>
          <w:lang w:val="en-GB"/>
        </w:rPr>
      </w:pPr>
    </w:p>
    <w:p w:rsidR="000861DF" w:rsidRPr="00F41EB5" w:rsidRDefault="000861DF" w:rsidP="0080219B">
      <w:pPr>
        <w:widowControl w:val="0"/>
        <w:shd w:val="clear" w:color="auto" w:fill="DBE5F1" w:themeFill="accent1" w:themeFillTint="33"/>
        <w:tabs>
          <w:tab w:val="left" w:pos="283"/>
          <w:tab w:val="left" w:pos="993"/>
        </w:tabs>
        <w:suppressAutoHyphens/>
        <w:autoSpaceDE w:val="0"/>
        <w:autoSpaceDN w:val="0"/>
        <w:adjustRightInd w:val="0"/>
        <w:spacing w:after="28" w:line="260" w:lineRule="atLeast"/>
        <w:ind w:left="993" w:hanging="993"/>
        <w:jc w:val="both"/>
        <w:rPr>
          <w:b/>
          <w:lang w:val="en-GB"/>
        </w:rPr>
      </w:pPr>
      <w:r w:rsidRPr="00F650D8">
        <w:rPr>
          <w:rFonts w:ascii="Times New Roman" w:hAnsi="Times New Roman"/>
          <w:b/>
          <w:sz w:val="24"/>
          <w:szCs w:val="24"/>
          <w:lang w:val="en-GB"/>
        </w:rPr>
        <w:t>1.</w:t>
      </w:r>
      <w:r w:rsidRPr="00F650D8">
        <w:rPr>
          <w:rFonts w:ascii="Times New Roman" w:hAnsi="Times New Roman"/>
          <w:b/>
          <w:sz w:val="24"/>
          <w:szCs w:val="24"/>
          <w:lang w:val="en-GB"/>
        </w:rPr>
        <w:tab/>
        <w:t xml:space="preserve">         </w:t>
      </w:r>
      <w:r w:rsidRPr="00F650D8">
        <w:rPr>
          <w:rFonts w:ascii="Times New Roman" w:hAnsi="Times New Roman"/>
          <w:b/>
          <w:sz w:val="24"/>
          <w:szCs w:val="24"/>
          <w:lang w:val="en-GB"/>
        </w:rPr>
        <w:tab/>
      </w:r>
      <w:r w:rsidRPr="00F41EB5">
        <w:rPr>
          <w:b/>
          <w:lang w:val="en-GB"/>
        </w:rPr>
        <w:t>THE PURPOSE OF THESE GUIDELINES</w:t>
      </w:r>
    </w:p>
    <w:p w:rsidR="0080219B" w:rsidRDefault="0080219B" w:rsidP="000861DF">
      <w:pPr>
        <w:widowControl w:val="0"/>
        <w:tabs>
          <w:tab w:val="left" w:pos="283"/>
          <w:tab w:val="left" w:pos="993"/>
        </w:tabs>
        <w:suppressAutoHyphens/>
        <w:autoSpaceDE w:val="0"/>
        <w:autoSpaceDN w:val="0"/>
        <w:adjustRightInd w:val="0"/>
        <w:spacing w:after="28" w:line="260" w:lineRule="atLeast"/>
        <w:ind w:left="993" w:hanging="993"/>
        <w:jc w:val="both"/>
        <w:rPr>
          <w:lang w:val="en-GB"/>
        </w:rPr>
      </w:pPr>
    </w:p>
    <w:p w:rsidR="000861DF" w:rsidRPr="00F41EB5" w:rsidRDefault="000861DF" w:rsidP="000861DF">
      <w:pPr>
        <w:widowControl w:val="0"/>
        <w:tabs>
          <w:tab w:val="left" w:pos="283"/>
          <w:tab w:val="left" w:pos="993"/>
        </w:tabs>
        <w:suppressAutoHyphens/>
        <w:autoSpaceDE w:val="0"/>
        <w:autoSpaceDN w:val="0"/>
        <w:adjustRightInd w:val="0"/>
        <w:spacing w:after="28" w:line="260" w:lineRule="atLeast"/>
        <w:ind w:left="993" w:hanging="993"/>
        <w:jc w:val="both"/>
        <w:rPr>
          <w:b/>
          <w:lang w:val="en-GB"/>
        </w:rPr>
      </w:pPr>
      <w:r w:rsidRPr="00F41EB5">
        <w:rPr>
          <w:lang w:val="en-GB"/>
        </w:rPr>
        <w:t>1.1</w:t>
      </w:r>
      <w:r w:rsidRPr="00F41EB5">
        <w:rPr>
          <w:lang w:val="en-GB"/>
        </w:rPr>
        <w:tab/>
        <w:t>To clarify the procedure and protocol to be followed for the appointment of  chaplains to the Security Service  from their denomination or grouping.</w:t>
      </w:r>
    </w:p>
    <w:p w:rsidR="000861DF" w:rsidRPr="00F41EB5" w:rsidRDefault="000861DF" w:rsidP="000861DF">
      <w:pPr>
        <w:widowControl w:val="0"/>
        <w:tabs>
          <w:tab w:val="left" w:pos="283"/>
          <w:tab w:val="left" w:pos="993"/>
        </w:tabs>
        <w:suppressAutoHyphens/>
        <w:autoSpaceDE w:val="0"/>
        <w:autoSpaceDN w:val="0"/>
        <w:adjustRightInd w:val="0"/>
        <w:spacing w:after="28" w:line="260" w:lineRule="atLeast"/>
        <w:ind w:left="993" w:hanging="993"/>
        <w:jc w:val="both"/>
        <w:rPr>
          <w:b/>
          <w:lang w:val="en-GB"/>
        </w:rPr>
      </w:pPr>
      <w:r w:rsidRPr="00F41EB5">
        <w:rPr>
          <w:lang w:val="en-GB"/>
        </w:rPr>
        <w:t>1.2</w:t>
      </w:r>
      <w:r w:rsidRPr="00F41EB5">
        <w:rPr>
          <w:lang w:val="en-GB"/>
        </w:rPr>
        <w:tab/>
        <w:t>To protect the interest of both the Security Service and the denomination  concerned.</w:t>
      </w:r>
    </w:p>
    <w:p w:rsidR="000861DF" w:rsidRPr="00F41EB5" w:rsidRDefault="000861DF" w:rsidP="000861DF">
      <w:pPr>
        <w:widowControl w:val="0"/>
        <w:tabs>
          <w:tab w:val="left" w:pos="283"/>
          <w:tab w:val="left" w:pos="993"/>
        </w:tabs>
        <w:suppressAutoHyphens/>
        <w:autoSpaceDE w:val="0"/>
        <w:autoSpaceDN w:val="0"/>
        <w:adjustRightInd w:val="0"/>
        <w:spacing w:after="28" w:line="260" w:lineRule="atLeast"/>
        <w:ind w:left="993" w:hanging="993"/>
        <w:jc w:val="both"/>
        <w:rPr>
          <w:lang w:val="en-GB"/>
        </w:rPr>
      </w:pPr>
    </w:p>
    <w:p w:rsidR="000861DF" w:rsidRPr="00F41EB5" w:rsidRDefault="000861DF" w:rsidP="0080219B">
      <w:pPr>
        <w:widowControl w:val="0"/>
        <w:shd w:val="clear" w:color="auto" w:fill="DBE5F1" w:themeFill="accent1" w:themeFillTint="33"/>
        <w:tabs>
          <w:tab w:val="left" w:pos="283"/>
          <w:tab w:val="left" w:pos="993"/>
        </w:tabs>
        <w:suppressAutoHyphens/>
        <w:autoSpaceDE w:val="0"/>
        <w:autoSpaceDN w:val="0"/>
        <w:adjustRightInd w:val="0"/>
        <w:spacing w:after="28" w:line="260" w:lineRule="atLeast"/>
        <w:ind w:left="993" w:hanging="993"/>
        <w:jc w:val="both"/>
        <w:rPr>
          <w:b/>
          <w:lang w:val="en-GB"/>
        </w:rPr>
      </w:pPr>
      <w:r w:rsidRPr="00F41EB5">
        <w:rPr>
          <w:b/>
          <w:lang w:val="en-GB"/>
        </w:rPr>
        <w:t>2.</w:t>
      </w:r>
      <w:r w:rsidRPr="00F41EB5">
        <w:rPr>
          <w:b/>
          <w:lang w:val="en-GB"/>
        </w:rPr>
        <w:tab/>
        <w:t xml:space="preserve">         </w:t>
      </w:r>
      <w:r w:rsidRPr="00F41EB5">
        <w:rPr>
          <w:b/>
          <w:lang w:val="en-GB"/>
        </w:rPr>
        <w:tab/>
        <w:t>APPOINTMENT AND PROVISION OF CHAPLAINS</w:t>
      </w:r>
    </w:p>
    <w:p w:rsidR="0080219B" w:rsidRDefault="0080219B" w:rsidP="000861DF">
      <w:pPr>
        <w:widowControl w:val="0"/>
        <w:tabs>
          <w:tab w:val="left" w:pos="993"/>
          <w:tab w:val="left" w:pos="1052"/>
        </w:tabs>
        <w:suppressAutoHyphens/>
        <w:autoSpaceDE w:val="0"/>
        <w:autoSpaceDN w:val="0"/>
        <w:adjustRightInd w:val="0"/>
        <w:spacing w:after="28" w:line="260" w:lineRule="atLeast"/>
        <w:ind w:left="993" w:hanging="993"/>
        <w:jc w:val="both"/>
        <w:rPr>
          <w:lang w:val="en-GB"/>
        </w:rPr>
      </w:pPr>
    </w:p>
    <w:p w:rsidR="000861DF" w:rsidRPr="00F41EB5" w:rsidRDefault="000861DF" w:rsidP="000861DF">
      <w:pPr>
        <w:widowControl w:val="0"/>
        <w:tabs>
          <w:tab w:val="left" w:pos="993"/>
          <w:tab w:val="left" w:pos="1052"/>
        </w:tabs>
        <w:suppressAutoHyphens/>
        <w:autoSpaceDE w:val="0"/>
        <w:autoSpaceDN w:val="0"/>
        <w:adjustRightInd w:val="0"/>
        <w:spacing w:after="28" w:line="260" w:lineRule="atLeast"/>
        <w:ind w:left="993" w:hanging="993"/>
        <w:jc w:val="both"/>
        <w:rPr>
          <w:lang w:val="en-GB"/>
        </w:rPr>
      </w:pPr>
      <w:r w:rsidRPr="00F41EB5">
        <w:rPr>
          <w:lang w:val="en-GB"/>
        </w:rPr>
        <w:t>2.1</w:t>
      </w:r>
      <w:r w:rsidRPr="00F41EB5">
        <w:rPr>
          <w:lang w:val="en-GB"/>
        </w:rPr>
        <w:tab/>
        <w:t>Each Security Service will follow their relevant procurement procedures and will be responsible for selecting and appointing chaplains in harmony with current labour legislation.</w:t>
      </w:r>
    </w:p>
    <w:p w:rsidR="000861DF" w:rsidRPr="00F41EB5" w:rsidRDefault="000861DF" w:rsidP="000861DF">
      <w:pPr>
        <w:widowControl w:val="0"/>
        <w:tabs>
          <w:tab w:val="left" w:pos="993"/>
          <w:tab w:val="left" w:pos="1052"/>
        </w:tabs>
        <w:suppressAutoHyphens/>
        <w:autoSpaceDE w:val="0"/>
        <w:autoSpaceDN w:val="0"/>
        <w:adjustRightInd w:val="0"/>
        <w:spacing w:after="28" w:line="260" w:lineRule="atLeast"/>
        <w:ind w:left="993" w:hanging="993"/>
        <w:jc w:val="both"/>
        <w:rPr>
          <w:lang w:val="en-GB"/>
        </w:rPr>
      </w:pPr>
      <w:r w:rsidRPr="00F41EB5">
        <w:rPr>
          <w:lang w:val="en-GB"/>
        </w:rPr>
        <w:t>2.2</w:t>
      </w:r>
      <w:r w:rsidRPr="00F41EB5">
        <w:rPr>
          <w:lang w:val="en-GB"/>
        </w:rPr>
        <w:tab/>
        <w:t>Once candidates have been selected by the Security Service they should be referred to their denomination concerned for clearance, before making a final appointment. The final decision regarding such appointments, however, remains with the Security Service concerned.</w:t>
      </w:r>
    </w:p>
    <w:p w:rsidR="000861DF" w:rsidRPr="00F41EB5" w:rsidRDefault="000861DF" w:rsidP="000861DF">
      <w:pPr>
        <w:widowControl w:val="0"/>
        <w:tabs>
          <w:tab w:val="left" w:pos="993"/>
          <w:tab w:val="left" w:pos="1052"/>
        </w:tabs>
        <w:suppressAutoHyphens/>
        <w:autoSpaceDE w:val="0"/>
        <w:autoSpaceDN w:val="0"/>
        <w:adjustRightInd w:val="0"/>
        <w:spacing w:after="28" w:line="260" w:lineRule="atLeast"/>
        <w:ind w:left="993" w:hanging="993"/>
        <w:jc w:val="both"/>
        <w:rPr>
          <w:lang w:val="en-GB"/>
        </w:rPr>
      </w:pPr>
      <w:r w:rsidRPr="00F41EB5">
        <w:rPr>
          <w:lang w:val="en-GB"/>
        </w:rPr>
        <w:t>2.3</w:t>
      </w:r>
      <w:r w:rsidRPr="00F41EB5">
        <w:rPr>
          <w:lang w:val="en-GB"/>
        </w:rPr>
        <w:tab/>
        <w:t xml:space="preserve">If chaplains are appointed without the approval / blessing of their denomination they run the risk of not being in good standing or representing that denomination. </w:t>
      </w:r>
    </w:p>
    <w:p w:rsidR="000861DF" w:rsidRPr="00F41EB5" w:rsidRDefault="000861DF" w:rsidP="000861DF">
      <w:pPr>
        <w:widowControl w:val="0"/>
        <w:tabs>
          <w:tab w:val="left" w:pos="993"/>
          <w:tab w:val="left" w:pos="5340"/>
        </w:tabs>
        <w:suppressAutoHyphens/>
        <w:autoSpaceDE w:val="0"/>
        <w:autoSpaceDN w:val="0"/>
        <w:adjustRightInd w:val="0"/>
        <w:spacing w:after="28" w:line="260" w:lineRule="atLeast"/>
        <w:ind w:left="993" w:hanging="993"/>
        <w:jc w:val="both"/>
        <w:rPr>
          <w:b/>
          <w:lang w:val="en-GB"/>
        </w:rPr>
      </w:pPr>
      <w:r w:rsidRPr="00F41EB5">
        <w:rPr>
          <w:b/>
          <w:lang w:val="en-GB"/>
        </w:rPr>
        <w:tab/>
      </w:r>
    </w:p>
    <w:p w:rsidR="000861DF" w:rsidRPr="00F41EB5" w:rsidRDefault="000861DF" w:rsidP="0080219B">
      <w:pPr>
        <w:widowControl w:val="0"/>
        <w:shd w:val="clear" w:color="auto" w:fill="DBE5F1" w:themeFill="accent1" w:themeFillTint="33"/>
        <w:tabs>
          <w:tab w:val="left" w:pos="993"/>
        </w:tabs>
        <w:suppressAutoHyphens/>
        <w:autoSpaceDE w:val="0"/>
        <w:autoSpaceDN w:val="0"/>
        <w:adjustRightInd w:val="0"/>
        <w:spacing w:after="28" w:line="260" w:lineRule="atLeast"/>
        <w:ind w:left="993" w:hanging="993"/>
        <w:jc w:val="both"/>
        <w:rPr>
          <w:b/>
          <w:lang w:val="en-GB"/>
        </w:rPr>
      </w:pPr>
      <w:r w:rsidRPr="00F41EB5">
        <w:rPr>
          <w:b/>
          <w:lang w:val="en-GB"/>
        </w:rPr>
        <w:t xml:space="preserve">3.            </w:t>
      </w:r>
      <w:r w:rsidRPr="00F41EB5">
        <w:rPr>
          <w:b/>
          <w:lang w:val="en-GB"/>
        </w:rPr>
        <w:tab/>
        <w:t>JOB DESCRIPTION AND CONDITIONS OF APPOINTMENT</w:t>
      </w:r>
    </w:p>
    <w:p w:rsidR="0080219B" w:rsidRDefault="0080219B" w:rsidP="000861DF">
      <w:pPr>
        <w:widowControl w:val="0"/>
        <w:tabs>
          <w:tab w:val="left" w:pos="993"/>
          <w:tab w:val="left" w:pos="1052"/>
        </w:tabs>
        <w:suppressAutoHyphens/>
        <w:autoSpaceDE w:val="0"/>
        <w:autoSpaceDN w:val="0"/>
        <w:adjustRightInd w:val="0"/>
        <w:spacing w:after="28" w:line="260" w:lineRule="atLeast"/>
        <w:ind w:left="993" w:hanging="993"/>
        <w:jc w:val="both"/>
        <w:rPr>
          <w:lang w:val="en-GB"/>
        </w:rPr>
      </w:pPr>
    </w:p>
    <w:p w:rsidR="000861DF" w:rsidRPr="00F41EB5" w:rsidRDefault="000861DF" w:rsidP="000861DF">
      <w:pPr>
        <w:widowControl w:val="0"/>
        <w:tabs>
          <w:tab w:val="left" w:pos="993"/>
          <w:tab w:val="left" w:pos="1052"/>
        </w:tabs>
        <w:suppressAutoHyphens/>
        <w:autoSpaceDE w:val="0"/>
        <w:autoSpaceDN w:val="0"/>
        <w:adjustRightInd w:val="0"/>
        <w:spacing w:after="28" w:line="260" w:lineRule="atLeast"/>
        <w:ind w:left="993" w:hanging="993"/>
        <w:jc w:val="both"/>
        <w:rPr>
          <w:lang w:val="en-GB"/>
        </w:rPr>
      </w:pPr>
      <w:r w:rsidRPr="00F41EB5">
        <w:rPr>
          <w:lang w:val="en-GB"/>
        </w:rPr>
        <w:t>3.1</w:t>
      </w:r>
      <w:r w:rsidRPr="00F41EB5">
        <w:rPr>
          <w:lang w:val="en-GB"/>
        </w:rPr>
        <w:tab/>
        <w:t>The job and terms of employment for chaplains will be determined by the Security Service concerned.</w:t>
      </w:r>
    </w:p>
    <w:p w:rsidR="000861DF" w:rsidRPr="00F41EB5" w:rsidRDefault="000861DF" w:rsidP="000861DF">
      <w:pPr>
        <w:widowControl w:val="0"/>
        <w:tabs>
          <w:tab w:val="left" w:pos="993"/>
          <w:tab w:val="left" w:pos="1052"/>
        </w:tabs>
        <w:suppressAutoHyphens/>
        <w:autoSpaceDE w:val="0"/>
        <w:autoSpaceDN w:val="0"/>
        <w:adjustRightInd w:val="0"/>
        <w:spacing w:after="28" w:line="260" w:lineRule="atLeast"/>
        <w:ind w:left="993" w:hanging="993"/>
        <w:jc w:val="both"/>
        <w:rPr>
          <w:lang w:val="en-GB"/>
        </w:rPr>
      </w:pPr>
      <w:r w:rsidRPr="00F41EB5">
        <w:rPr>
          <w:lang w:val="en-GB"/>
        </w:rPr>
        <w:t>3.2</w:t>
      </w:r>
      <w:r w:rsidRPr="00F41EB5">
        <w:rPr>
          <w:lang w:val="en-GB"/>
        </w:rPr>
        <w:tab/>
        <w:t>Chaplains serve people of all faiths and not only those of their own denomination.</w:t>
      </w:r>
    </w:p>
    <w:p w:rsidR="000861DF" w:rsidRPr="00F41EB5" w:rsidRDefault="000861DF" w:rsidP="000861DF">
      <w:pPr>
        <w:widowControl w:val="0"/>
        <w:tabs>
          <w:tab w:val="left" w:pos="993"/>
          <w:tab w:val="left" w:pos="1052"/>
        </w:tabs>
        <w:suppressAutoHyphens/>
        <w:autoSpaceDE w:val="0"/>
        <w:autoSpaceDN w:val="0"/>
        <w:adjustRightInd w:val="0"/>
        <w:spacing w:after="28" w:line="260" w:lineRule="atLeast"/>
        <w:ind w:left="993" w:hanging="993"/>
        <w:jc w:val="both"/>
        <w:rPr>
          <w:lang w:val="en-GB"/>
        </w:rPr>
      </w:pPr>
      <w:r w:rsidRPr="00F41EB5">
        <w:rPr>
          <w:lang w:val="en-GB"/>
        </w:rPr>
        <w:t>3.3</w:t>
      </w:r>
      <w:r w:rsidRPr="00F41EB5">
        <w:rPr>
          <w:lang w:val="en-GB"/>
        </w:rPr>
        <w:tab/>
        <w:t>The utilisation of chaplains should however not be in conflict with the beliefs and practices of their of their denominations.</w:t>
      </w:r>
    </w:p>
    <w:p w:rsidR="000861DF" w:rsidRPr="00F41EB5" w:rsidRDefault="000861DF" w:rsidP="000861DF">
      <w:pPr>
        <w:widowControl w:val="0"/>
        <w:tabs>
          <w:tab w:val="left" w:pos="993"/>
          <w:tab w:val="left" w:pos="1052"/>
        </w:tabs>
        <w:suppressAutoHyphens/>
        <w:autoSpaceDE w:val="0"/>
        <w:autoSpaceDN w:val="0"/>
        <w:adjustRightInd w:val="0"/>
        <w:spacing w:after="28" w:line="260" w:lineRule="atLeast"/>
        <w:ind w:left="993" w:hanging="993"/>
        <w:jc w:val="both"/>
        <w:rPr>
          <w:lang w:val="en-GB"/>
        </w:rPr>
      </w:pPr>
      <w:r w:rsidRPr="00F41EB5">
        <w:rPr>
          <w:lang w:val="en-GB"/>
        </w:rPr>
        <w:t>3.4</w:t>
      </w:r>
      <w:r w:rsidRPr="00F41EB5">
        <w:rPr>
          <w:lang w:val="en-GB"/>
        </w:rPr>
        <w:tab/>
        <w:t xml:space="preserve">In the event of disciplinary action being taken against a chaplain, the Security </w:t>
      </w:r>
      <w:r w:rsidRPr="00F41EB5">
        <w:rPr>
          <w:lang w:val="en-GB"/>
        </w:rPr>
        <w:lastRenderedPageBreak/>
        <w:t>Service concerned should inform the denomination of the charges and outcome of such action.</w:t>
      </w:r>
    </w:p>
    <w:p w:rsidR="000861DF" w:rsidRPr="00F41EB5" w:rsidRDefault="000861DF" w:rsidP="000861DF">
      <w:pPr>
        <w:widowControl w:val="0"/>
        <w:tabs>
          <w:tab w:val="left" w:pos="993"/>
        </w:tabs>
        <w:suppressAutoHyphens/>
        <w:autoSpaceDE w:val="0"/>
        <w:autoSpaceDN w:val="0"/>
        <w:adjustRightInd w:val="0"/>
        <w:spacing w:after="28" w:line="260" w:lineRule="atLeast"/>
        <w:ind w:left="993" w:hanging="993"/>
        <w:jc w:val="both"/>
        <w:rPr>
          <w:b/>
          <w:lang w:val="en-GB"/>
        </w:rPr>
      </w:pPr>
    </w:p>
    <w:p w:rsidR="000861DF" w:rsidRPr="00F41EB5" w:rsidRDefault="000861DF" w:rsidP="000861DF">
      <w:pPr>
        <w:widowControl w:val="0"/>
        <w:tabs>
          <w:tab w:val="left" w:pos="993"/>
        </w:tabs>
        <w:suppressAutoHyphens/>
        <w:autoSpaceDE w:val="0"/>
        <w:autoSpaceDN w:val="0"/>
        <w:adjustRightInd w:val="0"/>
        <w:spacing w:after="28" w:line="260" w:lineRule="atLeast"/>
        <w:ind w:left="993" w:hanging="993"/>
        <w:jc w:val="both"/>
        <w:rPr>
          <w:b/>
          <w:lang w:val="en-GB"/>
        </w:rPr>
      </w:pPr>
    </w:p>
    <w:p w:rsidR="000861DF" w:rsidRPr="00F41EB5" w:rsidRDefault="000861DF" w:rsidP="0080219B">
      <w:pPr>
        <w:widowControl w:val="0"/>
        <w:shd w:val="clear" w:color="auto" w:fill="DBE5F1" w:themeFill="accent1" w:themeFillTint="33"/>
        <w:tabs>
          <w:tab w:val="left" w:pos="283"/>
          <w:tab w:val="left" w:pos="993"/>
        </w:tabs>
        <w:suppressAutoHyphens/>
        <w:autoSpaceDE w:val="0"/>
        <w:autoSpaceDN w:val="0"/>
        <w:adjustRightInd w:val="0"/>
        <w:spacing w:after="28" w:line="260" w:lineRule="atLeast"/>
        <w:ind w:left="993" w:hanging="993"/>
        <w:jc w:val="both"/>
        <w:rPr>
          <w:b/>
          <w:lang w:val="en-GB"/>
        </w:rPr>
      </w:pPr>
      <w:r w:rsidRPr="00F41EB5">
        <w:rPr>
          <w:b/>
          <w:lang w:val="en-GB"/>
        </w:rPr>
        <w:t>4.</w:t>
      </w:r>
      <w:r w:rsidRPr="00F41EB5">
        <w:rPr>
          <w:b/>
          <w:lang w:val="en-GB"/>
        </w:rPr>
        <w:tab/>
        <w:t xml:space="preserve">         </w:t>
      </w:r>
      <w:r w:rsidRPr="00F41EB5">
        <w:rPr>
          <w:b/>
          <w:lang w:val="en-GB"/>
        </w:rPr>
        <w:tab/>
        <w:t>RESPONSIBILTIES OF THE CHAPLAIN TO THEIR DENOMINATION</w:t>
      </w:r>
    </w:p>
    <w:p w:rsidR="000861DF" w:rsidRPr="00F41EB5" w:rsidRDefault="000861DF" w:rsidP="000861DF">
      <w:pPr>
        <w:widowControl w:val="0"/>
        <w:tabs>
          <w:tab w:val="left" w:pos="993"/>
        </w:tabs>
        <w:suppressAutoHyphens/>
        <w:autoSpaceDE w:val="0"/>
        <w:autoSpaceDN w:val="0"/>
        <w:adjustRightInd w:val="0"/>
        <w:spacing w:after="28" w:line="260" w:lineRule="atLeast"/>
        <w:ind w:left="993" w:hanging="993"/>
        <w:jc w:val="both"/>
        <w:rPr>
          <w:lang w:val="en-GB"/>
        </w:rPr>
      </w:pPr>
    </w:p>
    <w:p w:rsidR="000861DF" w:rsidRPr="00F41EB5" w:rsidRDefault="000861DF" w:rsidP="000861DF">
      <w:pPr>
        <w:widowControl w:val="0"/>
        <w:tabs>
          <w:tab w:val="left" w:pos="993"/>
          <w:tab w:val="left" w:pos="1052"/>
        </w:tabs>
        <w:suppressAutoHyphens/>
        <w:autoSpaceDE w:val="0"/>
        <w:autoSpaceDN w:val="0"/>
        <w:adjustRightInd w:val="0"/>
        <w:spacing w:after="28" w:line="260" w:lineRule="atLeast"/>
        <w:ind w:left="993" w:hanging="993"/>
        <w:jc w:val="both"/>
        <w:rPr>
          <w:lang w:val="en-GB"/>
        </w:rPr>
      </w:pPr>
      <w:r w:rsidRPr="00F41EB5">
        <w:rPr>
          <w:lang w:val="en-GB"/>
        </w:rPr>
        <w:t>4.1</w:t>
      </w:r>
      <w:r w:rsidRPr="00F41EB5">
        <w:rPr>
          <w:lang w:val="en-GB"/>
        </w:rPr>
        <w:tab/>
        <w:t>Guidelines detailing the covenantal responsibilities / relationships of the chaplain to their denomination ( if any) should be clarified in  writing at the time of appointment.</w:t>
      </w:r>
    </w:p>
    <w:p w:rsidR="000861DF" w:rsidRPr="00F41EB5" w:rsidRDefault="000861DF" w:rsidP="000861DF">
      <w:pPr>
        <w:widowControl w:val="0"/>
        <w:tabs>
          <w:tab w:val="left" w:pos="993"/>
          <w:tab w:val="left" w:pos="1052"/>
        </w:tabs>
        <w:suppressAutoHyphens/>
        <w:autoSpaceDE w:val="0"/>
        <w:autoSpaceDN w:val="0"/>
        <w:adjustRightInd w:val="0"/>
        <w:spacing w:after="28" w:line="260" w:lineRule="atLeast"/>
        <w:ind w:left="993" w:hanging="993"/>
        <w:jc w:val="both"/>
        <w:rPr>
          <w:lang w:val="en-GB"/>
        </w:rPr>
      </w:pPr>
      <w:r w:rsidRPr="00F41EB5">
        <w:rPr>
          <w:lang w:val="en-GB"/>
        </w:rPr>
        <w:t>4.2</w:t>
      </w:r>
      <w:r w:rsidRPr="00F41EB5">
        <w:rPr>
          <w:lang w:val="en-GB"/>
        </w:rPr>
        <w:tab/>
        <w:t>Such covenantal responsibilities / relationships should not compromise the interest of the Security Service concerned.</w:t>
      </w:r>
    </w:p>
    <w:p w:rsidR="000861DF" w:rsidRPr="00F41EB5" w:rsidRDefault="000861DF" w:rsidP="000861DF">
      <w:pPr>
        <w:widowControl w:val="0"/>
        <w:tabs>
          <w:tab w:val="left" w:pos="993"/>
        </w:tabs>
        <w:suppressAutoHyphens/>
        <w:autoSpaceDE w:val="0"/>
        <w:autoSpaceDN w:val="0"/>
        <w:adjustRightInd w:val="0"/>
        <w:spacing w:after="28" w:line="260" w:lineRule="atLeast"/>
        <w:ind w:left="993" w:hanging="993"/>
        <w:jc w:val="both"/>
        <w:rPr>
          <w:lang w:val="en-GB"/>
        </w:rPr>
      </w:pPr>
    </w:p>
    <w:p w:rsidR="000861DF" w:rsidRPr="00F41EB5" w:rsidRDefault="000861DF" w:rsidP="0080219B">
      <w:pPr>
        <w:widowControl w:val="0"/>
        <w:shd w:val="clear" w:color="auto" w:fill="DBE5F1" w:themeFill="accent1" w:themeFillTint="33"/>
        <w:tabs>
          <w:tab w:val="left" w:pos="993"/>
        </w:tabs>
        <w:suppressAutoHyphens/>
        <w:autoSpaceDE w:val="0"/>
        <w:autoSpaceDN w:val="0"/>
        <w:adjustRightInd w:val="0"/>
        <w:spacing w:after="28" w:line="260" w:lineRule="atLeast"/>
        <w:ind w:left="993" w:hanging="993"/>
        <w:jc w:val="both"/>
        <w:rPr>
          <w:b/>
          <w:lang w:val="en-GB"/>
        </w:rPr>
      </w:pPr>
      <w:r w:rsidRPr="00F41EB5">
        <w:rPr>
          <w:b/>
          <w:lang w:val="en-GB"/>
        </w:rPr>
        <w:t xml:space="preserve">5.            </w:t>
      </w:r>
      <w:r w:rsidRPr="00F41EB5">
        <w:rPr>
          <w:b/>
          <w:lang w:val="en-GB"/>
        </w:rPr>
        <w:tab/>
        <w:t>TRANSFERS</w:t>
      </w:r>
    </w:p>
    <w:p w:rsidR="000861DF" w:rsidRPr="00F41EB5" w:rsidRDefault="000861DF" w:rsidP="000861DF">
      <w:pPr>
        <w:widowControl w:val="0"/>
        <w:tabs>
          <w:tab w:val="left" w:pos="993"/>
        </w:tabs>
        <w:suppressAutoHyphens/>
        <w:autoSpaceDE w:val="0"/>
        <w:autoSpaceDN w:val="0"/>
        <w:adjustRightInd w:val="0"/>
        <w:spacing w:after="28" w:line="260" w:lineRule="atLeast"/>
        <w:ind w:left="993" w:hanging="993"/>
        <w:jc w:val="both"/>
        <w:rPr>
          <w:lang w:val="en-GB"/>
        </w:rPr>
      </w:pPr>
    </w:p>
    <w:p w:rsidR="000861DF" w:rsidRPr="00F41EB5" w:rsidRDefault="000861DF" w:rsidP="000861DF">
      <w:pPr>
        <w:widowControl w:val="0"/>
        <w:tabs>
          <w:tab w:val="left" w:pos="993"/>
          <w:tab w:val="left" w:pos="1052"/>
        </w:tabs>
        <w:suppressAutoHyphens/>
        <w:autoSpaceDE w:val="0"/>
        <w:autoSpaceDN w:val="0"/>
        <w:adjustRightInd w:val="0"/>
        <w:spacing w:after="28" w:line="260" w:lineRule="atLeast"/>
        <w:ind w:left="993" w:hanging="993"/>
        <w:jc w:val="both"/>
        <w:rPr>
          <w:lang w:val="en-GB"/>
        </w:rPr>
      </w:pPr>
      <w:r w:rsidRPr="00F41EB5">
        <w:rPr>
          <w:lang w:val="en-GB"/>
        </w:rPr>
        <w:t>5.1</w:t>
      </w:r>
      <w:r w:rsidRPr="00F41EB5">
        <w:rPr>
          <w:lang w:val="en-GB"/>
        </w:rPr>
        <w:tab/>
        <w:t>The authority to transfer chaplains lies with the Security Service concerned.</w:t>
      </w:r>
    </w:p>
    <w:p w:rsidR="000861DF" w:rsidRPr="00F41EB5" w:rsidRDefault="000861DF" w:rsidP="000861DF">
      <w:pPr>
        <w:widowControl w:val="0"/>
        <w:tabs>
          <w:tab w:val="left" w:pos="993"/>
          <w:tab w:val="left" w:pos="1052"/>
        </w:tabs>
        <w:suppressAutoHyphens/>
        <w:autoSpaceDE w:val="0"/>
        <w:autoSpaceDN w:val="0"/>
        <w:adjustRightInd w:val="0"/>
        <w:spacing w:after="28" w:line="260" w:lineRule="atLeast"/>
        <w:ind w:left="993" w:hanging="993"/>
        <w:jc w:val="both"/>
        <w:rPr>
          <w:lang w:val="en-GB"/>
        </w:rPr>
      </w:pPr>
      <w:r w:rsidRPr="00F41EB5">
        <w:rPr>
          <w:lang w:val="en-GB"/>
        </w:rPr>
        <w:t>5.2</w:t>
      </w:r>
      <w:r w:rsidRPr="00F41EB5">
        <w:rPr>
          <w:lang w:val="en-GB"/>
        </w:rPr>
        <w:tab/>
        <w:t>When transfers take place it is the responsibility of the chaplain/s concerned to notify their denomination. Where possible, as a matter of courtesy, the Security Service concerned should inform the denomination when transfers take place.</w:t>
      </w:r>
    </w:p>
    <w:p w:rsidR="000861DF" w:rsidRPr="00F41EB5" w:rsidRDefault="000861DF" w:rsidP="000861DF">
      <w:pPr>
        <w:widowControl w:val="0"/>
        <w:tabs>
          <w:tab w:val="left" w:pos="993"/>
        </w:tabs>
        <w:suppressAutoHyphens/>
        <w:autoSpaceDE w:val="0"/>
        <w:autoSpaceDN w:val="0"/>
        <w:adjustRightInd w:val="0"/>
        <w:spacing w:after="28" w:line="260" w:lineRule="atLeast"/>
        <w:ind w:left="993" w:hanging="993"/>
        <w:jc w:val="both"/>
        <w:rPr>
          <w:lang w:val="en-GB"/>
        </w:rPr>
      </w:pPr>
    </w:p>
    <w:p w:rsidR="000861DF" w:rsidRPr="00F41EB5" w:rsidRDefault="000861DF" w:rsidP="0080219B">
      <w:pPr>
        <w:widowControl w:val="0"/>
        <w:shd w:val="clear" w:color="auto" w:fill="DBE5F1" w:themeFill="accent1" w:themeFillTint="33"/>
        <w:tabs>
          <w:tab w:val="left" w:pos="993"/>
        </w:tabs>
        <w:suppressAutoHyphens/>
        <w:autoSpaceDE w:val="0"/>
        <w:autoSpaceDN w:val="0"/>
        <w:adjustRightInd w:val="0"/>
        <w:spacing w:after="28" w:line="260" w:lineRule="atLeast"/>
        <w:ind w:left="993" w:hanging="993"/>
        <w:jc w:val="both"/>
        <w:rPr>
          <w:b/>
          <w:lang w:val="en-GB"/>
        </w:rPr>
      </w:pPr>
      <w:r w:rsidRPr="00F41EB5">
        <w:rPr>
          <w:b/>
          <w:lang w:val="en-GB"/>
        </w:rPr>
        <w:t xml:space="preserve">6.            </w:t>
      </w:r>
      <w:r w:rsidRPr="00F41EB5">
        <w:rPr>
          <w:b/>
          <w:lang w:val="en-GB"/>
        </w:rPr>
        <w:tab/>
        <w:t>LIAISON CHAPLAINS</w:t>
      </w:r>
    </w:p>
    <w:p w:rsidR="0080219B" w:rsidRDefault="0080219B" w:rsidP="000861DF">
      <w:pPr>
        <w:widowControl w:val="0"/>
        <w:tabs>
          <w:tab w:val="left" w:pos="993"/>
          <w:tab w:val="left" w:pos="1052"/>
        </w:tabs>
        <w:suppressAutoHyphens/>
        <w:autoSpaceDE w:val="0"/>
        <w:autoSpaceDN w:val="0"/>
        <w:adjustRightInd w:val="0"/>
        <w:spacing w:after="28" w:line="260" w:lineRule="atLeast"/>
        <w:ind w:left="993" w:hanging="993"/>
        <w:jc w:val="both"/>
        <w:rPr>
          <w:lang w:val="en-GB"/>
        </w:rPr>
      </w:pPr>
    </w:p>
    <w:p w:rsidR="000861DF" w:rsidRPr="00F41EB5" w:rsidRDefault="000861DF" w:rsidP="000861DF">
      <w:pPr>
        <w:widowControl w:val="0"/>
        <w:tabs>
          <w:tab w:val="left" w:pos="993"/>
          <w:tab w:val="left" w:pos="1052"/>
        </w:tabs>
        <w:suppressAutoHyphens/>
        <w:autoSpaceDE w:val="0"/>
        <w:autoSpaceDN w:val="0"/>
        <w:adjustRightInd w:val="0"/>
        <w:spacing w:after="28" w:line="260" w:lineRule="atLeast"/>
        <w:ind w:left="993" w:hanging="993"/>
        <w:jc w:val="both"/>
        <w:rPr>
          <w:lang w:val="en-GB"/>
        </w:rPr>
      </w:pPr>
      <w:r w:rsidRPr="00F41EB5">
        <w:rPr>
          <w:lang w:val="en-GB"/>
        </w:rPr>
        <w:t>6.1</w:t>
      </w:r>
      <w:r w:rsidRPr="00F41EB5">
        <w:rPr>
          <w:lang w:val="en-GB"/>
        </w:rPr>
        <w:tab/>
        <w:t>The denomination may appoint a liaison chaplain who will be the officially recognised representative of the denomination at official meetings of the Security Services and on such bodies as the SSCAB.</w:t>
      </w:r>
    </w:p>
    <w:p w:rsidR="000861DF" w:rsidRPr="00F41EB5" w:rsidRDefault="000861DF" w:rsidP="000861DF">
      <w:pPr>
        <w:widowControl w:val="0"/>
        <w:tabs>
          <w:tab w:val="left" w:pos="993"/>
          <w:tab w:val="left" w:pos="1052"/>
        </w:tabs>
        <w:suppressAutoHyphens/>
        <w:autoSpaceDE w:val="0"/>
        <w:autoSpaceDN w:val="0"/>
        <w:adjustRightInd w:val="0"/>
        <w:spacing w:after="28" w:line="260" w:lineRule="atLeast"/>
        <w:ind w:left="993" w:hanging="993"/>
        <w:jc w:val="both"/>
        <w:rPr>
          <w:lang w:val="en-GB"/>
        </w:rPr>
      </w:pPr>
      <w:r w:rsidRPr="00F41EB5">
        <w:rPr>
          <w:lang w:val="en-GB"/>
        </w:rPr>
        <w:t>6.2</w:t>
      </w:r>
      <w:r w:rsidRPr="00F41EB5">
        <w:rPr>
          <w:lang w:val="en-GB"/>
        </w:rPr>
        <w:tab/>
        <w:t xml:space="preserve">The liaison chaplain will be the liaison person between the chaplains of their denomination and the Security Service concerned. </w:t>
      </w:r>
    </w:p>
    <w:p w:rsidR="000861DF" w:rsidRPr="00F41EB5" w:rsidRDefault="000861DF" w:rsidP="000861DF">
      <w:pPr>
        <w:widowControl w:val="0"/>
        <w:tabs>
          <w:tab w:val="left" w:pos="993"/>
        </w:tabs>
        <w:suppressAutoHyphens/>
        <w:autoSpaceDE w:val="0"/>
        <w:autoSpaceDN w:val="0"/>
        <w:adjustRightInd w:val="0"/>
        <w:spacing w:after="28" w:line="260" w:lineRule="atLeast"/>
        <w:ind w:left="993" w:hanging="993"/>
        <w:jc w:val="both"/>
        <w:rPr>
          <w:lang w:val="en-GB"/>
        </w:rPr>
      </w:pPr>
    </w:p>
    <w:p w:rsidR="000861DF" w:rsidRPr="00F41EB5" w:rsidRDefault="000861DF" w:rsidP="0080219B">
      <w:pPr>
        <w:widowControl w:val="0"/>
        <w:shd w:val="clear" w:color="auto" w:fill="DBE5F1" w:themeFill="accent1" w:themeFillTint="33"/>
        <w:tabs>
          <w:tab w:val="left" w:pos="993"/>
        </w:tabs>
        <w:suppressAutoHyphens/>
        <w:autoSpaceDE w:val="0"/>
        <w:autoSpaceDN w:val="0"/>
        <w:adjustRightInd w:val="0"/>
        <w:spacing w:after="28" w:line="260" w:lineRule="atLeast"/>
        <w:ind w:left="993" w:hanging="993"/>
        <w:jc w:val="both"/>
        <w:rPr>
          <w:b/>
          <w:lang w:val="en-GB"/>
        </w:rPr>
      </w:pPr>
      <w:r w:rsidRPr="00F41EB5">
        <w:rPr>
          <w:b/>
          <w:lang w:val="en-GB"/>
        </w:rPr>
        <w:t xml:space="preserve">7.            </w:t>
      </w:r>
      <w:r w:rsidRPr="00F41EB5">
        <w:rPr>
          <w:b/>
          <w:lang w:val="en-GB"/>
        </w:rPr>
        <w:tab/>
        <w:t>CHANGES TO THESE GUIDELINES</w:t>
      </w:r>
    </w:p>
    <w:p w:rsidR="0080219B" w:rsidRDefault="0080219B" w:rsidP="000861DF">
      <w:pPr>
        <w:widowControl w:val="0"/>
        <w:tabs>
          <w:tab w:val="left" w:pos="993"/>
          <w:tab w:val="left" w:pos="1052"/>
        </w:tabs>
        <w:suppressAutoHyphens/>
        <w:autoSpaceDE w:val="0"/>
        <w:autoSpaceDN w:val="0"/>
        <w:adjustRightInd w:val="0"/>
        <w:spacing w:after="28" w:line="260" w:lineRule="atLeast"/>
        <w:ind w:left="993" w:hanging="993"/>
        <w:jc w:val="both"/>
        <w:rPr>
          <w:lang w:val="en-GB"/>
        </w:rPr>
      </w:pPr>
    </w:p>
    <w:p w:rsidR="000861DF" w:rsidRPr="00F41EB5" w:rsidRDefault="000861DF" w:rsidP="000861DF">
      <w:pPr>
        <w:widowControl w:val="0"/>
        <w:tabs>
          <w:tab w:val="left" w:pos="993"/>
          <w:tab w:val="left" w:pos="1052"/>
        </w:tabs>
        <w:suppressAutoHyphens/>
        <w:autoSpaceDE w:val="0"/>
        <w:autoSpaceDN w:val="0"/>
        <w:adjustRightInd w:val="0"/>
        <w:spacing w:after="28" w:line="260" w:lineRule="atLeast"/>
        <w:ind w:left="993" w:hanging="993"/>
        <w:jc w:val="both"/>
        <w:rPr>
          <w:lang w:val="en-GB"/>
        </w:rPr>
      </w:pPr>
      <w:r w:rsidRPr="00F41EB5">
        <w:rPr>
          <w:lang w:val="en-GB"/>
        </w:rPr>
        <w:tab/>
        <w:t>These Guidelines may be amended by mutual agreement between the Security Services and the denominations.</w:t>
      </w:r>
    </w:p>
    <w:p w:rsidR="000861DF" w:rsidRPr="00F41EB5" w:rsidRDefault="000861DF" w:rsidP="000861DF">
      <w:pPr>
        <w:widowControl w:val="0"/>
        <w:tabs>
          <w:tab w:val="left" w:pos="993"/>
          <w:tab w:val="left" w:pos="1052"/>
        </w:tabs>
        <w:suppressAutoHyphens/>
        <w:autoSpaceDE w:val="0"/>
        <w:autoSpaceDN w:val="0"/>
        <w:adjustRightInd w:val="0"/>
        <w:spacing w:after="28" w:line="260" w:lineRule="atLeast"/>
        <w:ind w:left="993" w:hanging="993"/>
        <w:jc w:val="both"/>
        <w:rPr>
          <w:lang w:val="en-GB"/>
        </w:rPr>
      </w:pPr>
    </w:p>
    <w:p w:rsidR="000861DF" w:rsidRPr="00F41EB5" w:rsidRDefault="000861DF" w:rsidP="000861DF">
      <w:pPr>
        <w:widowControl w:val="0"/>
        <w:tabs>
          <w:tab w:val="left" w:pos="993"/>
          <w:tab w:val="left" w:pos="1052"/>
        </w:tabs>
        <w:suppressAutoHyphens/>
        <w:autoSpaceDE w:val="0"/>
        <w:autoSpaceDN w:val="0"/>
        <w:adjustRightInd w:val="0"/>
        <w:spacing w:after="28" w:line="260" w:lineRule="atLeast"/>
        <w:ind w:left="993" w:hanging="993"/>
        <w:jc w:val="both"/>
        <w:rPr>
          <w:lang w:val="en-GB"/>
        </w:rPr>
      </w:pPr>
    </w:p>
    <w:p w:rsidR="00B35129" w:rsidRDefault="00B35129" w:rsidP="00B35129">
      <w:pPr>
        <w:tabs>
          <w:tab w:val="left" w:pos="-108"/>
          <w:tab w:val="left" w:pos="0"/>
          <w:tab w:val="left" w:pos="567"/>
          <w:tab w:val="decimal" w:pos="5839"/>
        </w:tabs>
        <w:autoSpaceDE w:val="0"/>
        <w:autoSpaceDN w:val="0"/>
        <w:adjustRightInd w:val="0"/>
        <w:spacing w:before="113" w:after="113"/>
        <w:ind w:left="993" w:hanging="993"/>
        <w:jc w:val="center"/>
        <w:rPr>
          <w:rFonts w:ascii="Wingdings" w:hAnsi="Wingdings"/>
          <w:sz w:val="20"/>
        </w:rPr>
      </w:pPr>
      <w:r>
        <w:rPr>
          <w:rFonts w:ascii="Wingdings" w:hAnsi="Wingdings"/>
          <w:sz w:val="20"/>
        </w:rPr>
        <w:t></w:t>
      </w:r>
      <w:r>
        <w:rPr>
          <w:rFonts w:ascii="Wingdings" w:hAnsi="Wingdings"/>
          <w:sz w:val="28"/>
        </w:rPr>
        <w:t></w:t>
      </w:r>
      <w:r>
        <w:rPr>
          <w:rFonts w:ascii="Wingdings" w:hAnsi="Wingdings"/>
          <w:sz w:val="20"/>
        </w:rPr>
        <w:t></w:t>
      </w:r>
    </w:p>
    <w:p w:rsidR="000861DF" w:rsidRPr="00F41EB5" w:rsidRDefault="000861DF" w:rsidP="000861DF">
      <w:pPr>
        <w:tabs>
          <w:tab w:val="left" w:pos="567"/>
          <w:tab w:val="decimal" w:pos="5839"/>
        </w:tabs>
        <w:autoSpaceDE w:val="0"/>
        <w:autoSpaceDN w:val="0"/>
        <w:adjustRightInd w:val="0"/>
        <w:spacing w:before="113" w:after="113"/>
        <w:ind w:left="993" w:hanging="993"/>
        <w:jc w:val="center"/>
        <w:rPr>
          <w:lang w:val="nl-NL"/>
        </w:rPr>
      </w:pPr>
    </w:p>
    <w:p w:rsidR="000861DF" w:rsidRPr="00F41EB5" w:rsidRDefault="000861DF" w:rsidP="000861DF">
      <w:pPr>
        <w:widowControl w:val="0"/>
        <w:tabs>
          <w:tab w:val="left" w:pos="993"/>
          <w:tab w:val="left" w:pos="1052"/>
        </w:tabs>
        <w:suppressAutoHyphens/>
        <w:autoSpaceDE w:val="0"/>
        <w:autoSpaceDN w:val="0"/>
        <w:adjustRightInd w:val="0"/>
        <w:spacing w:after="28" w:line="260" w:lineRule="atLeast"/>
        <w:ind w:left="993" w:hanging="993"/>
        <w:jc w:val="center"/>
        <w:rPr>
          <w:lang w:val="en-GB"/>
        </w:rPr>
      </w:pPr>
    </w:p>
    <w:p w:rsidR="000861DF" w:rsidRPr="00F41EB5" w:rsidRDefault="000861DF" w:rsidP="000861DF">
      <w:pPr>
        <w:tabs>
          <w:tab w:val="left" w:pos="737"/>
          <w:tab w:val="left" w:pos="993"/>
        </w:tabs>
        <w:autoSpaceDE w:val="0"/>
        <w:autoSpaceDN w:val="0"/>
        <w:adjustRightInd w:val="0"/>
        <w:spacing w:before="113" w:after="28" w:line="260" w:lineRule="atLeast"/>
        <w:ind w:left="993" w:hanging="993"/>
        <w:jc w:val="center"/>
      </w:pPr>
      <w:r w:rsidRPr="00F41EB5">
        <w:rPr>
          <w:b/>
          <w:caps/>
        </w:rPr>
        <w:br w:type="page"/>
      </w:r>
      <w:r w:rsidRPr="00F41EB5">
        <w:rPr>
          <w:b/>
          <w:caps/>
        </w:rPr>
        <w:fldChar w:fldCharType="begin"/>
      </w:r>
      <w:r w:rsidRPr="00F41EB5">
        <w:rPr>
          <w:b/>
          <w:caps/>
        </w:rPr>
        <w:instrText>tc "REGLEMENT 25"</w:instrText>
      </w:r>
      <w:r w:rsidRPr="00F41EB5">
        <w:rPr>
          <w:b/>
          <w:caps/>
        </w:rPr>
        <w:fldChar w:fldCharType="end"/>
      </w:r>
    </w:p>
    <w:p w:rsidR="00455E9B" w:rsidRPr="00F41EB5" w:rsidRDefault="007956AB" w:rsidP="00455E9B">
      <w:pPr>
        <w:pageBreakBefore/>
        <w:autoSpaceDE w:val="0"/>
        <w:autoSpaceDN w:val="0"/>
        <w:adjustRightInd w:val="0"/>
        <w:jc w:val="center"/>
        <w:rPr>
          <w:rFonts w:eastAsiaTheme="minorHAnsi"/>
          <w:bCs/>
          <w:sz w:val="28"/>
          <w:szCs w:val="28"/>
          <w:lang w:val="en-ZA"/>
        </w:rPr>
      </w:pPr>
      <w:r w:rsidRPr="00F41EB5">
        <w:rPr>
          <w:rFonts w:eastAsiaTheme="minorHAnsi"/>
          <w:bCs/>
          <w:sz w:val="28"/>
          <w:szCs w:val="28"/>
          <w:lang w:val="en-ZA"/>
        </w:rPr>
        <w:lastRenderedPageBreak/>
        <w:t xml:space="preserve">AGREEMENT  </w:t>
      </w:r>
    </w:p>
    <w:p w:rsidR="00455E9B" w:rsidRPr="00F41EB5" w:rsidRDefault="00455E9B" w:rsidP="00455E9B">
      <w:pPr>
        <w:rPr>
          <w:rFonts w:eastAsiaTheme="minorHAnsi"/>
          <w:sz w:val="28"/>
          <w:szCs w:val="28"/>
          <w:lang w:val="en-ZA"/>
        </w:rPr>
      </w:pPr>
    </w:p>
    <w:p w:rsidR="00455E9B" w:rsidRPr="00F41EB5" w:rsidRDefault="00455E9B" w:rsidP="00455E9B">
      <w:pPr>
        <w:tabs>
          <w:tab w:val="left" w:pos="1665"/>
        </w:tabs>
        <w:rPr>
          <w:rFonts w:eastAsiaTheme="minorHAnsi"/>
          <w:lang w:val="en-ZA"/>
        </w:rPr>
      </w:pPr>
      <w:r w:rsidRPr="00F41EB5">
        <w:rPr>
          <w:rFonts w:eastAsiaTheme="minorHAnsi"/>
          <w:lang w:val="en-ZA"/>
        </w:rPr>
        <w:tab/>
        <w:t xml:space="preserve">           </w:t>
      </w:r>
      <w:r w:rsidR="00A15040" w:rsidRPr="00F41EB5">
        <w:rPr>
          <w:rFonts w:eastAsiaTheme="minorHAnsi"/>
          <w:lang w:val="en-ZA"/>
        </w:rPr>
        <w:t xml:space="preserve">                           </w:t>
      </w:r>
      <w:r w:rsidR="00F41EB5">
        <w:rPr>
          <w:rFonts w:eastAsiaTheme="minorHAnsi"/>
          <w:lang w:val="en-ZA"/>
        </w:rPr>
        <w:t>b</w:t>
      </w:r>
      <w:r w:rsidRPr="00F41EB5">
        <w:rPr>
          <w:rFonts w:eastAsiaTheme="minorHAnsi"/>
          <w:lang w:val="en-ZA"/>
        </w:rPr>
        <w:t>etween</w:t>
      </w:r>
      <w:r w:rsidR="00720297" w:rsidRPr="00F41EB5">
        <w:rPr>
          <w:rFonts w:eastAsiaTheme="minorHAnsi"/>
          <w:lang w:val="en-ZA"/>
        </w:rPr>
        <w:t xml:space="preserve"> the</w:t>
      </w:r>
    </w:p>
    <w:p w:rsidR="00455E9B" w:rsidRPr="00F41EB5" w:rsidRDefault="00455E9B" w:rsidP="00455E9B">
      <w:pPr>
        <w:tabs>
          <w:tab w:val="left" w:pos="1665"/>
        </w:tabs>
        <w:rPr>
          <w:rFonts w:eastAsiaTheme="minorHAnsi"/>
          <w:lang w:val="en-ZA"/>
        </w:rPr>
      </w:pPr>
    </w:p>
    <w:p w:rsidR="00455E9B" w:rsidRPr="00F41EB5" w:rsidRDefault="00455E9B" w:rsidP="00455E9B">
      <w:pPr>
        <w:tabs>
          <w:tab w:val="left" w:pos="1665"/>
        </w:tabs>
        <w:rPr>
          <w:rFonts w:eastAsiaTheme="minorHAnsi"/>
          <w:b/>
          <w:bCs/>
          <w:lang w:val="en-ZA"/>
        </w:rPr>
      </w:pPr>
      <w:r w:rsidRPr="00F41EB5">
        <w:rPr>
          <w:rFonts w:eastAsiaTheme="minorHAnsi"/>
          <w:lang w:val="en-ZA"/>
        </w:rPr>
        <w:t xml:space="preserve">                   </w:t>
      </w:r>
      <w:r w:rsidRPr="00F41EB5">
        <w:rPr>
          <w:rFonts w:eastAsiaTheme="minorHAnsi"/>
          <w:b/>
          <w:lang w:val="en-ZA"/>
        </w:rPr>
        <w:t>UNITIN</w:t>
      </w:r>
      <w:r w:rsidRPr="00F41EB5">
        <w:rPr>
          <w:rFonts w:eastAsiaTheme="minorHAnsi"/>
          <w:b/>
          <w:bCs/>
          <w:lang w:val="en-ZA"/>
        </w:rPr>
        <w:t>G REFORMED CHURCH IN SOUTHERN AFRICA (URCSA)</w:t>
      </w:r>
    </w:p>
    <w:p w:rsidR="00455E9B" w:rsidRPr="00F41EB5" w:rsidRDefault="00455E9B" w:rsidP="00455E9B">
      <w:pPr>
        <w:tabs>
          <w:tab w:val="left" w:pos="1665"/>
        </w:tabs>
        <w:jc w:val="center"/>
        <w:rPr>
          <w:rFonts w:eastAsiaTheme="minorHAnsi"/>
          <w:b/>
          <w:bCs/>
          <w:lang w:val="en-ZA"/>
        </w:rPr>
      </w:pPr>
    </w:p>
    <w:p w:rsidR="00455E9B" w:rsidRPr="00F41EB5" w:rsidRDefault="00455E9B" w:rsidP="00455E9B">
      <w:pPr>
        <w:tabs>
          <w:tab w:val="left" w:pos="1665"/>
        </w:tabs>
        <w:jc w:val="center"/>
        <w:rPr>
          <w:rFonts w:eastAsiaTheme="minorHAnsi"/>
          <w:bCs/>
          <w:lang w:val="en-ZA"/>
        </w:rPr>
      </w:pPr>
      <w:r w:rsidRPr="00F41EB5">
        <w:rPr>
          <w:rFonts w:eastAsiaTheme="minorHAnsi"/>
          <w:bCs/>
          <w:lang w:val="en-ZA"/>
        </w:rPr>
        <w:t>and</w:t>
      </w:r>
    </w:p>
    <w:p w:rsidR="00455E9B" w:rsidRPr="00F41EB5" w:rsidRDefault="00455E9B" w:rsidP="00455E9B">
      <w:pPr>
        <w:tabs>
          <w:tab w:val="left" w:pos="1665"/>
        </w:tabs>
        <w:rPr>
          <w:rFonts w:eastAsiaTheme="minorHAnsi"/>
          <w:b/>
          <w:bCs/>
          <w:lang w:val="en-ZA"/>
        </w:rPr>
      </w:pPr>
      <w:r w:rsidRPr="00F41EB5">
        <w:rPr>
          <w:rFonts w:eastAsiaTheme="minorHAnsi"/>
          <w:b/>
          <w:bCs/>
          <w:lang w:val="en-ZA"/>
        </w:rPr>
        <w:t xml:space="preserve">            </w:t>
      </w:r>
    </w:p>
    <w:p w:rsidR="00B70352" w:rsidRPr="00F41EB5" w:rsidRDefault="00455E9B" w:rsidP="00455E9B">
      <w:pPr>
        <w:tabs>
          <w:tab w:val="left" w:pos="1665"/>
        </w:tabs>
        <w:rPr>
          <w:rFonts w:eastAsiaTheme="minorHAnsi"/>
          <w:lang w:val="en-ZA"/>
        </w:rPr>
      </w:pPr>
      <w:r w:rsidRPr="00F41EB5">
        <w:rPr>
          <w:rFonts w:eastAsiaTheme="minorHAnsi"/>
          <w:b/>
          <w:bCs/>
          <w:lang w:val="en-ZA"/>
        </w:rPr>
        <w:t xml:space="preserve">                                           </w:t>
      </w:r>
      <w:r w:rsidR="00A566E7" w:rsidRPr="00F41EB5">
        <w:rPr>
          <w:rFonts w:eastAsiaTheme="minorHAnsi"/>
          <w:b/>
          <w:bCs/>
          <w:lang w:val="en-ZA"/>
        </w:rPr>
        <w:t xml:space="preserve">THE DEPARTMENT OF DEFENCE (DOD) </w:t>
      </w:r>
      <w:r w:rsidR="00B70352" w:rsidRPr="00F41EB5">
        <w:rPr>
          <w:rFonts w:eastAsiaTheme="minorHAnsi"/>
          <w:b/>
          <w:bCs/>
          <w:lang w:val="en-ZA"/>
        </w:rPr>
        <w:t xml:space="preserve"> </w:t>
      </w:r>
    </w:p>
    <w:p w:rsidR="00455E9B" w:rsidRPr="00F41EB5" w:rsidRDefault="00455E9B" w:rsidP="00A566E7">
      <w:pPr>
        <w:autoSpaceDE w:val="0"/>
        <w:autoSpaceDN w:val="0"/>
        <w:adjustRightInd w:val="0"/>
        <w:rPr>
          <w:rFonts w:eastAsiaTheme="minorHAnsi"/>
          <w:lang w:val="en-ZA"/>
        </w:rPr>
      </w:pPr>
    </w:p>
    <w:p w:rsidR="00455E9B" w:rsidRPr="00F41EB5" w:rsidRDefault="00455E9B" w:rsidP="00A566E7">
      <w:pPr>
        <w:autoSpaceDE w:val="0"/>
        <w:autoSpaceDN w:val="0"/>
        <w:adjustRightInd w:val="0"/>
        <w:rPr>
          <w:rFonts w:eastAsiaTheme="minorHAnsi"/>
          <w:lang w:val="en-ZA"/>
        </w:rPr>
      </w:pPr>
    </w:p>
    <w:p w:rsidR="00A566E7" w:rsidRPr="00F41EB5" w:rsidRDefault="00A566E7" w:rsidP="00720297">
      <w:pPr>
        <w:autoSpaceDE w:val="0"/>
        <w:autoSpaceDN w:val="0"/>
        <w:adjustRightInd w:val="0"/>
        <w:jc w:val="both"/>
        <w:rPr>
          <w:rFonts w:eastAsiaTheme="minorHAnsi"/>
          <w:lang w:val="en-ZA"/>
        </w:rPr>
      </w:pPr>
      <w:r w:rsidRPr="00F41EB5">
        <w:rPr>
          <w:rFonts w:eastAsiaTheme="minorHAnsi"/>
          <w:lang w:val="en-ZA"/>
        </w:rPr>
        <w:t>This agreement supersedes existing agreements a</w:t>
      </w:r>
      <w:r w:rsidR="00494CBA" w:rsidRPr="00F41EB5">
        <w:rPr>
          <w:rFonts w:eastAsiaTheme="minorHAnsi"/>
          <w:lang w:val="en-ZA"/>
        </w:rPr>
        <w:t>nd thereby amends all previous a</w:t>
      </w:r>
      <w:r w:rsidRPr="00F41EB5">
        <w:rPr>
          <w:rFonts w:eastAsiaTheme="minorHAnsi"/>
          <w:lang w:val="en-ZA"/>
        </w:rPr>
        <w:t>greements</w:t>
      </w:r>
      <w:r w:rsidR="00494CBA" w:rsidRPr="00F41EB5">
        <w:rPr>
          <w:rFonts w:eastAsiaTheme="minorHAnsi"/>
          <w:lang w:val="en-ZA"/>
        </w:rPr>
        <w:t>.</w:t>
      </w:r>
      <w:r w:rsidRPr="00F41EB5">
        <w:rPr>
          <w:rFonts w:eastAsiaTheme="minorHAnsi"/>
          <w:lang w:val="en-ZA"/>
        </w:rPr>
        <w:t xml:space="preserve"> </w:t>
      </w:r>
    </w:p>
    <w:p w:rsidR="00455E9B" w:rsidRPr="00F41EB5" w:rsidRDefault="00455E9B" w:rsidP="00720297">
      <w:pPr>
        <w:autoSpaceDE w:val="0"/>
        <w:autoSpaceDN w:val="0"/>
        <w:adjustRightInd w:val="0"/>
        <w:jc w:val="both"/>
        <w:rPr>
          <w:rFonts w:eastAsiaTheme="minorHAnsi"/>
          <w:b/>
          <w:bCs/>
          <w:i/>
          <w:iCs/>
          <w:lang w:val="en-ZA"/>
        </w:rPr>
      </w:pPr>
    </w:p>
    <w:p w:rsidR="00A566E7" w:rsidRPr="00F41EB5" w:rsidRDefault="00A566E7" w:rsidP="00720297">
      <w:pPr>
        <w:autoSpaceDE w:val="0"/>
        <w:autoSpaceDN w:val="0"/>
        <w:adjustRightInd w:val="0"/>
        <w:jc w:val="both"/>
        <w:rPr>
          <w:rFonts w:eastAsiaTheme="minorHAnsi"/>
          <w:lang w:val="en-ZA"/>
        </w:rPr>
      </w:pPr>
      <w:r w:rsidRPr="00F41EB5">
        <w:rPr>
          <w:rFonts w:eastAsiaTheme="minorHAnsi"/>
          <w:b/>
          <w:bCs/>
          <w:iCs/>
          <w:lang w:val="en-ZA"/>
        </w:rPr>
        <w:t>INTRODUCTION</w:t>
      </w:r>
      <w:r w:rsidRPr="00F41EB5">
        <w:rPr>
          <w:rFonts w:eastAsiaTheme="minorHAnsi"/>
          <w:b/>
          <w:bCs/>
          <w:i/>
          <w:iCs/>
          <w:lang w:val="en-ZA"/>
        </w:rPr>
        <w:t xml:space="preserve"> </w:t>
      </w:r>
    </w:p>
    <w:p w:rsidR="00455E9B" w:rsidRPr="00F41EB5" w:rsidRDefault="00455E9B" w:rsidP="00720297">
      <w:pPr>
        <w:autoSpaceDE w:val="0"/>
        <w:autoSpaceDN w:val="0"/>
        <w:adjustRightInd w:val="0"/>
        <w:jc w:val="both"/>
        <w:rPr>
          <w:rFonts w:eastAsiaTheme="minorHAnsi"/>
          <w:lang w:val="en-ZA"/>
        </w:rPr>
      </w:pPr>
    </w:p>
    <w:p w:rsidR="00A566E7" w:rsidRPr="00F41EB5" w:rsidRDefault="00A566E7" w:rsidP="00720297">
      <w:pPr>
        <w:autoSpaceDE w:val="0"/>
        <w:autoSpaceDN w:val="0"/>
        <w:adjustRightInd w:val="0"/>
        <w:ind w:left="567" w:hanging="567"/>
        <w:jc w:val="both"/>
        <w:rPr>
          <w:rFonts w:eastAsiaTheme="minorHAnsi"/>
          <w:lang w:val="en-ZA"/>
        </w:rPr>
      </w:pPr>
      <w:r w:rsidRPr="00F41EB5">
        <w:rPr>
          <w:rFonts w:eastAsiaTheme="minorHAnsi"/>
          <w:lang w:val="en-ZA"/>
        </w:rPr>
        <w:t xml:space="preserve">1. </w:t>
      </w:r>
      <w:r w:rsidR="000A7677" w:rsidRPr="00F41EB5">
        <w:rPr>
          <w:rFonts w:eastAsiaTheme="minorHAnsi"/>
          <w:lang w:val="en-ZA"/>
        </w:rPr>
        <w:tab/>
      </w:r>
      <w:r w:rsidRPr="00F41EB5">
        <w:rPr>
          <w:rFonts w:eastAsiaTheme="minorHAnsi"/>
          <w:lang w:val="en-ZA"/>
        </w:rPr>
        <w:t xml:space="preserve">The church considers the provision of pastoral care for its members in the South African National Defence Force as its duty and inalienable right. The DOD also considers it necessary that everyone attached to the National Defence Force should receive spiritual care. </w:t>
      </w:r>
    </w:p>
    <w:p w:rsidR="00A566E7" w:rsidRPr="00F41EB5" w:rsidRDefault="00A566E7" w:rsidP="00720297">
      <w:pPr>
        <w:autoSpaceDE w:val="0"/>
        <w:autoSpaceDN w:val="0"/>
        <w:adjustRightInd w:val="0"/>
        <w:ind w:left="567" w:hanging="567"/>
        <w:jc w:val="both"/>
        <w:rPr>
          <w:rFonts w:eastAsiaTheme="minorHAnsi"/>
          <w:lang w:val="en-ZA"/>
        </w:rPr>
      </w:pPr>
      <w:r w:rsidRPr="00F41EB5">
        <w:rPr>
          <w:rFonts w:eastAsiaTheme="minorHAnsi"/>
          <w:b/>
          <w:bCs/>
          <w:i/>
          <w:iCs/>
          <w:lang w:val="en-ZA"/>
        </w:rPr>
        <w:t xml:space="preserve">AIM </w:t>
      </w:r>
    </w:p>
    <w:p w:rsidR="00A566E7" w:rsidRPr="00F41EB5" w:rsidRDefault="00A566E7" w:rsidP="00720297">
      <w:pPr>
        <w:autoSpaceDE w:val="0"/>
        <w:autoSpaceDN w:val="0"/>
        <w:adjustRightInd w:val="0"/>
        <w:ind w:left="567" w:hanging="567"/>
        <w:jc w:val="both"/>
        <w:rPr>
          <w:rFonts w:eastAsiaTheme="minorHAnsi"/>
          <w:lang w:val="en-ZA"/>
        </w:rPr>
      </w:pPr>
      <w:r w:rsidRPr="00F41EB5">
        <w:rPr>
          <w:rFonts w:eastAsiaTheme="minorHAnsi"/>
          <w:lang w:val="en-ZA"/>
        </w:rPr>
        <w:t xml:space="preserve">2. </w:t>
      </w:r>
      <w:r w:rsidR="000A7677" w:rsidRPr="00F41EB5">
        <w:rPr>
          <w:rFonts w:eastAsiaTheme="minorHAnsi"/>
          <w:lang w:val="en-ZA"/>
        </w:rPr>
        <w:tab/>
      </w:r>
      <w:r w:rsidRPr="00F41EB5">
        <w:rPr>
          <w:rFonts w:eastAsiaTheme="minorHAnsi"/>
          <w:lang w:val="en-ZA"/>
        </w:rPr>
        <w:t xml:space="preserve">This agreement is entered into to provide URCSA chaplains for the pastoral care of members in the DOD. </w:t>
      </w:r>
    </w:p>
    <w:p w:rsidR="000A7677" w:rsidRPr="00F41EB5" w:rsidRDefault="000A7677" w:rsidP="00720297">
      <w:pPr>
        <w:autoSpaceDE w:val="0"/>
        <w:autoSpaceDN w:val="0"/>
        <w:adjustRightInd w:val="0"/>
        <w:ind w:left="567" w:hanging="567"/>
        <w:jc w:val="both"/>
        <w:rPr>
          <w:rFonts w:eastAsiaTheme="minorHAnsi"/>
          <w:b/>
          <w:bCs/>
          <w:i/>
          <w:iCs/>
          <w:lang w:val="en-ZA"/>
        </w:rPr>
      </w:pPr>
    </w:p>
    <w:p w:rsidR="00A566E7" w:rsidRPr="00F41EB5" w:rsidRDefault="00A566E7" w:rsidP="00720297">
      <w:pPr>
        <w:autoSpaceDE w:val="0"/>
        <w:autoSpaceDN w:val="0"/>
        <w:adjustRightInd w:val="0"/>
        <w:ind w:left="567" w:hanging="567"/>
        <w:jc w:val="both"/>
        <w:rPr>
          <w:rFonts w:eastAsiaTheme="minorHAnsi"/>
          <w:lang w:val="en-ZA"/>
        </w:rPr>
      </w:pPr>
      <w:r w:rsidRPr="00F41EB5">
        <w:rPr>
          <w:rFonts w:eastAsiaTheme="minorHAnsi"/>
          <w:b/>
          <w:bCs/>
          <w:i/>
          <w:iCs/>
          <w:lang w:val="en-ZA"/>
        </w:rPr>
        <w:t xml:space="preserve">PARTIES INVOLVED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3. </w:t>
      </w:r>
      <w:r w:rsidR="000A7677">
        <w:rPr>
          <w:rFonts w:eastAsiaTheme="minorHAnsi"/>
          <w:lang w:val="en-ZA"/>
        </w:rPr>
        <w:tab/>
      </w:r>
      <w:r w:rsidRPr="00A566E7">
        <w:rPr>
          <w:rFonts w:eastAsiaTheme="minorHAnsi"/>
          <w:lang w:val="en-ZA"/>
        </w:rPr>
        <w:t xml:space="preserve">The parties involved in this agreement are: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a. </w:t>
      </w:r>
      <w:r w:rsidR="000A7677">
        <w:rPr>
          <w:rFonts w:eastAsiaTheme="minorHAnsi"/>
          <w:lang w:val="en-ZA"/>
        </w:rPr>
        <w:tab/>
      </w:r>
      <w:r w:rsidRPr="00A566E7">
        <w:rPr>
          <w:rFonts w:eastAsiaTheme="minorHAnsi"/>
          <w:lang w:val="en-ZA"/>
        </w:rPr>
        <w:t xml:space="preserve">The URCSA as represented by the Liaison Committee through an elected member of the URCSA. </w:t>
      </w:r>
    </w:p>
    <w:p w:rsidR="000A767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b. </w:t>
      </w:r>
      <w:r w:rsidR="000A7677">
        <w:rPr>
          <w:rFonts w:eastAsiaTheme="minorHAnsi"/>
          <w:lang w:val="en-ZA"/>
        </w:rPr>
        <w:tab/>
      </w:r>
      <w:r w:rsidRPr="00A566E7">
        <w:rPr>
          <w:rFonts w:eastAsiaTheme="minorHAnsi"/>
          <w:lang w:val="en-ZA"/>
        </w:rPr>
        <w:t>The Minister of Defence or his/her nominee(s).</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b/>
          <w:bCs/>
          <w:i/>
          <w:iCs/>
          <w:lang w:val="en-ZA"/>
        </w:rPr>
        <w:t xml:space="preserve">CONTROLLING AUTHORITY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4. </w:t>
      </w:r>
      <w:r w:rsidR="000A7677">
        <w:rPr>
          <w:rFonts w:eastAsiaTheme="minorHAnsi"/>
          <w:lang w:val="en-ZA"/>
        </w:rPr>
        <w:tab/>
      </w:r>
      <w:r w:rsidRPr="00A566E7">
        <w:rPr>
          <w:rFonts w:eastAsiaTheme="minorHAnsi"/>
          <w:lang w:val="en-ZA"/>
        </w:rPr>
        <w:t xml:space="preserve">The controlling authority will be as follows: </w:t>
      </w:r>
    </w:p>
    <w:p w:rsidR="00A566E7" w:rsidRPr="00A566E7" w:rsidRDefault="00A566E7" w:rsidP="00720297">
      <w:pPr>
        <w:autoSpaceDE w:val="0"/>
        <w:autoSpaceDN w:val="0"/>
        <w:adjustRightInd w:val="0"/>
        <w:spacing w:after="41"/>
        <w:ind w:left="567" w:hanging="567"/>
        <w:jc w:val="both"/>
        <w:rPr>
          <w:rFonts w:eastAsiaTheme="minorHAnsi"/>
          <w:lang w:val="en-ZA"/>
        </w:rPr>
      </w:pPr>
      <w:r w:rsidRPr="00A566E7">
        <w:rPr>
          <w:rFonts w:eastAsiaTheme="minorHAnsi"/>
          <w:lang w:val="en-ZA"/>
        </w:rPr>
        <w:t xml:space="preserve">a. </w:t>
      </w:r>
      <w:r w:rsidR="000A7677">
        <w:rPr>
          <w:rFonts w:eastAsiaTheme="minorHAnsi"/>
          <w:lang w:val="en-ZA"/>
        </w:rPr>
        <w:tab/>
      </w:r>
      <w:r w:rsidRPr="00A566E7">
        <w:rPr>
          <w:rFonts w:eastAsiaTheme="minorHAnsi"/>
          <w:lang w:val="en-ZA"/>
        </w:rPr>
        <w:t xml:space="preserve">Liaison Committee appointed by the URCSA. </w:t>
      </w:r>
    </w:p>
    <w:p w:rsidR="00A566E7" w:rsidRPr="00A566E7" w:rsidRDefault="00A566E7" w:rsidP="00720297">
      <w:pPr>
        <w:autoSpaceDE w:val="0"/>
        <w:autoSpaceDN w:val="0"/>
        <w:adjustRightInd w:val="0"/>
        <w:spacing w:after="41"/>
        <w:ind w:left="567" w:hanging="567"/>
        <w:jc w:val="both"/>
        <w:rPr>
          <w:rFonts w:eastAsiaTheme="minorHAnsi"/>
          <w:lang w:val="en-ZA"/>
        </w:rPr>
      </w:pPr>
      <w:r w:rsidRPr="00A566E7">
        <w:rPr>
          <w:rFonts w:eastAsiaTheme="minorHAnsi"/>
          <w:lang w:val="en-ZA"/>
        </w:rPr>
        <w:t xml:space="preserve">b. </w:t>
      </w:r>
      <w:r w:rsidR="000A7677">
        <w:rPr>
          <w:rFonts w:eastAsiaTheme="minorHAnsi"/>
          <w:lang w:val="en-ZA"/>
        </w:rPr>
        <w:tab/>
      </w:r>
      <w:r w:rsidRPr="00A566E7">
        <w:rPr>
          <w:rFonts w:eastAsiaTheme="minorHAnsi"/>
          <w:lang w:val="en-ZA"/>
        </w:rPr>
        <w:t xml:space="preserve">A serving chaplain of the URCSA as Liaison Chaplain, nominated by the Synod of the URCSA and appointed by the Chaplain General.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c. </w:t>
      </w:r>
      <w:r w:rsidR="000A7677">
        <w:rPr>
          <w:rFonts w:eastAsiaTheme="minorHAnsi"/>
          <w:lang w:val="en-ZA"/>
        </w:rPr>
        <w:tab/>
      </w:r>
      <w:r w:rsidRPr="00A566E7">
        <w:rPr>
          <w:rFonts w:eastAsiaTheme="minorHAnsi"/>
          <w:lang w:val="en-ZA"/>
        </w:rPr>
        <w:t xml:space="preserve">The Chaplain General when required by invitation. </w:t>
      </w:r>
    </w:p>
    <w:p w:rsidR="00A566E7" w:rsidRPr="00A566E7" w:rsidRDefault="00A566E7" w:rsidP="00720297">
      <w:pPr>
        <w:autoSpaceDE w:val="0"/>
        <w:autoSpaceDN w:val="0"/>
        <w:adjustRightInd w:val="0"/>
        <w:ind w:left="567" w:hanging="567"/>
        <w:jc w:val="both"/>
        <w:rPr>
          <w:rFonts w:eastAsiaTheme="minorHAnsi"/>
          <w:lang w:val="en-ZA"/>
        </w:rPr>
      </w:pPr>
    </w:p>
    <w:p w:rsidR="000A7677" w:rsidRPr="005F5DA8" w:rsidRDefault="00A566E7" w:rsidP="00417C74">
      <w:pPr>
        <w:pStyle w:val="ListParagraph"/>
        <w:numPr>
          <w:ilvl w:val="0"/>
          <w:numId w:val="17"/>
        </w:numPr>
        <w:autoSpaceDE w:val="0"/>
        <w:autoSpaceDN w:val="0"/>
        <w:adjustRightInd w:val="0"/>
        <w:jc w:val="both"/>
        <w:rPr>
          <w:rFonts w:eastAsiaTheme="minorHAnsi"/>
          <w:lang w:val="en-ZA"/>
        </w:rPr>
      </w:pPr>
      <w:r w:rsidRPr="005F5DA8">
        <w:rPr>
          <w:rFonts w:eastAsiaTheme="minorHAnsi"/>
          <w:lang w:val="en-ZA"/>
        </w:rPr>
        <w:t>The Liaison Committee will meet regularly to decide on all matters concerning the URCSA chaplains and their ministry in the DOD. The committee is fully integrated with the Security Services Christian Advisory Board (SSCAB). The church representatives on the SSCAB will interact with all other role-players in achieving the objectives of the SSCAB.</w:t>
      </w:r>
    </w:p>
    <w:p w:rsidR="00455E9B" w:rsidRPr="00455E9B" w:rsidRDefault="00A566E7" w:rsidP="00720297">
      <w:pPr>
        <w:pStyle w:val="ListParagraph"/>
        <w:autoSpaceDE w:val="0"/>
        <w:autoSpaceDN w:val="0"/>
        <w:adjustRightInd w:val="0"/>
        <w:ind w:left="567"/>
        <w:jc w:val="both"/>
        <w:rPr>
          <w:rFonts w:eastAsiaTheme="minorHAnsi"/>
          <w:lang w:val="en-ZA"/>
        </w:rPr>
      </w:pPr>
      <w:r w:rsidRPr="00455E9B">
        <w:rPr>
          <w:rFonts w:eastAsiaTheme="minorHAnsi"/>
          <w:lang w:val="en-ZA"/>
        </w:rPr>
        <w:t xml:space="preserve"> </w:t>
      </w:r>
    </w:p>
    <w:p w:rsidR="000A7677" w:rsidRPr="000A7677" w:rsidRDefault="00A566E7" w:rsidP="00417C74">
      <w:pPr>
        <w:pStyle w:val="ListParagraph"/>
        <w:numPr>
          <w:ilvl w:val="0"/>
          <w:numId w:val="17"/>
        </w:numPr>
        <w:autoSpaceDE w:val="0"/>
        <w:autoSpaceDN w:val="0"/>
        <w:adjustRightInd w:val="0"/>
        <w:ind w:left="567" w:hanging="567"/>
        <w:jc w:val="both"/>
        <w:rPr>
          <w:rFonts w:eastAsiaTheme="minorHAnsi"/>
          <w:lang w:val="en-ZA"/>
        </w:rPr>
      </w:pPr>
      <w:r w:rsidRPr="00455E9B">
        <w:rPr>
          <w:rFonts w:eastAsiaTheme="minorHAnsi"/>
          <w:b/>
          <w:bCs/>
          <w:i/>
          <w:iCs/>
          <w:lang w:val="en-ZA"/>
        </w:rPr>
        <w:t>PROVISION OF CHAPLAINS</w:t>
      </w:r>
    </w:p>
    <w:p w:rsidR="00A566E7" w:rsidRPr="005F5DA8" w:rsidRDefault="00A566E7" w:rsidP="00720297">
      <w:pPr>
        <w:autoSpaceDE w:val="0"/>
        <w:autoSpaceDN w:val="0"/>
        <w:adjustRightInd w:val="0"/>
        <w:jc w:val="both"/>
        <w:rPr>
          <w:rFonts w:eastAsiaTheme="minorHAnsi"/>
          <w:lang w:val="en-ZA"/>
        </w:rPr>
      </w:pPr>
      <w:r w:rsidRPr="005F5DA8">
        <w:rPr>
          <w:rFonts w:eastAsiaTheme="minorHAnsi"/>
          <w:b/>
          <w:bCs/>
          <w:i/>
          <w:iCs/>
          <w:lang w:val="en-ZA"/>
        </w:rPr>
        <w:t xml:space="preserve"> </w:t>
      </w:r>
    </w:p>
    <w:p w:rsidR="000A7677" w:rsidRDefault="005F5DA8" w:rsidP="00720297">
      <w:pPr>
        <w:autoSpaceDE w:val="0"/>
        <w:autoSpaceDN w:val="0"/>
        <w:adjustRightInd w:val="0"/>
        <w:ind w:left="567" w:hanging="567"/>
        <w:jc w:val="both"/>
        <w:rPr>
          <w:rFonts w:eastAsiaTheme="minorHAnsi"/>
          <w:lang w:val="en-ZA"/>
        </w:rPr>
      </w:pPr>
      <w:r>
        <w:rPr>
          <w:rFonts w:eastAsiaTheme="minorHAnsi"/>
          <w:lang w:val="en-ZA"/>
        </w:rPr>
        <w:t>a</w:t>
      </w:r>
      <w:r w:rsidR="00A566E7" w:rsidRPr="00A566E7">
        <w:rPr>
          <w:rFonts w:eastAsiaTheme="minorHAnsi"/>
          <w:lang w:val="en-ZA"/>
        </w:rPr>
        <w:t xml:space="preserve">. </w:t>
      </w:r>
      <w:r w:rsidR="000A7677">
        <w:rPr>
          <w:rFonts w:eastAsiaTheme="minorHAnsi"/>
          <w:lang w:val="en-ZA"/>
        </w:rPr>
        <w:tab/>
      </w:r>
      <w:r w:rsidR="00A566E7" w:rsidRPr="00A566E7">
        <w:rPr>
          <w:rFonts w:eastAsiaTheme="minorHAnsi"/>
          <w:lang w:val="en-ZA"/>
        </w:rPr>
        <w:t>Vacancies. The number of URCSA members in the DOD will determine the number of posts available, according to the policy of the DOD. The Office of the Cpln Gen liaises closely with the Liaison Committee of the URCSA to ensure the effective staffing of posts.</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 </w:t>
      </w:r>
    </w:p>
    <w:p w:rsidR="000A7677" w:rsidRDefault="005F5DA8" w:rsidP="00720297">
      <w:pPr>
        <w:autoSpaceDE w:val="0"/>
        <w:autoSpaceDN w:val="0"/>
        <w:adjustRightInd w:val="0"/>
        <w:ind w:left="567" w:hanging="567"/>
        <w:jc w:val="both"/>
        <w:rPr>
          <w:rFonts w:eastAsiaTheme="minorHAnsi"/>
          <w:lang w:val="en-ZA"/>
        </w:rPr>
      </w:pPr>
      <w:r>
        <w:rPr>
          <w:rFonts w:eastAsiaTheme="minorHAnsi"/>
          <w:lang w:val="en-ZA"/>
        </w:rPr>
        <w:t>b</w:t>
      </w:r>
      <w:r w:rsidR="00A566E7" w:rsidRPr="00A566E7">
        <w:rPr>
          <w:rFonts w:eastAsiaTheme="minorHAnsi"/>
          <w:lang w:val="en-ZA"/>
        </w:rPr>
        <w:t xml:space="preserve">. </w:t>
      </w:r>
      <w:r w:rsidR="000A7677">
        <w:rPr>
          <w:rFonts w:eastAsiaTheme="minorHAnsi"/>
          <w:lang w:val="en-ZA"/>
        </w:rPr>
        <w:tab/>
      </w:r>
      <w:r w:rsidR="00A566E7" w:rsidRPr="00A566E7">
        <w:rPr>
          <w:rFonts w:eastAsiaTheme="minorHAnsi"/>
          <w:lang w:val="en-ZA"/>
        </w:rPr>
        <w:t xml:space="preserve">Recruitment. Whenever there is a vacancy for a chaplain of the URCSA the post will be filled according to normal procedures as prescribed by the DOD. The post will be advertised by the DOD according to specific criteria of the SANDF and the post will </w:t>
      </w:r>
      <w:r w:rsidR="00A566E7" w:rsidRPr="00A566E7">
        <w:rPr>
          <w:rFonts w:eastAsiaTheme="minorHAnsi"/>
          <w:lang w:val="en-ZA"/>
        </w:rPr>
        <w:lastRenderedPageBreak/>
        <w:t>also be officially made available to the Liaison Committee for the ministers of the URCSA. The Office of the Chaplain General may in extraordinary circumstances recruit possible candidates. The name(s) of the applicant(s) and nominee(s) must be submitted directly to the controlling URCSA. Liaison Committee for their consideration and recommendation.</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 </w:t>
      </w:r>
    </w:p>
    <w:p w:rsidR="00A566E7" w:rsidRPr="00A566E7" w:rsidRDefault="005F5DA8" w:rsidP="00720297">
      <w:pPr>
        <w:autoSpaceDE w:val="0"/>
        <w:autoSpaceDN w:val="0"/>
        <w:adjustRightInd w:val="0"/>
        <w:ind w:left="567" w:hanging="567"/>
        <w:jc w:val="both"/>
        <w:rPr>
          <w:rFonts w:eastAsiaTheme="minorHAnsi"/>
          <w:lang w:val="en-ZA"/>
        </w:rPr>
      </w:pPr>
      <w:r>
        <w:rPr>
          <w:rFonts w:eastAsiaTheme="minorHAnsi"/>
          <w:lang w:val="en-ZA"/>
        </w:rPr>
        <w:t>c</w:t>
      </w:r>
      <w:r w:rsidR="00A566E7" w:rsidRPr="00A566E7">
        <w:rPr>
          <w:rFonts w:eastAsiaTheme="minorHAnsi"/>
          <w:lang w:val="en-ZA"/>
        </w:rPr>
        <w:t xml:space="preserve">. </w:t>
      </w:r>
      <w:r w:rsidR="000A7677">
        <w:rPr>
          <w:rFonts w:eastAsiaTheme="minorHAnsi"/>
          <w:lang w:val="en-ZA"/>
        </w:rPr>
        <w:tab/>
      </w:r>
      <w:r w:rsidR="00A566E7" w:rsidRPr="00A566E7">
        <w:rPr>
          <w:rFonts w:eastAsiaTheme="minorHAnsi"/>
          <w:lang w:val="en-ZA"/>
        </w:rPr>
        <w:t xml:space="preserve">Selection. The Office of the Chaplain General is responsible for the staffing process. A constituted staffing board in the DOD, as prescribed by DOD policy, will make the final selection(s). </w:t>
      </w:r>
    </w:p>
    <w:p w:rsidR="000A7677" w:rsidRDefault="000A7677" w:rsidP="00720297">
      <w:pPr>
        <w:autoSpaceDE w:val="0"/>
        <w:autoSpaceDN w:val="0"/>
        <w:adjustRightInd w:val="0"/>
        <w:ind w:left="567" w:hanging="567"/>
        <w:jc w:val="both"/>
        <w:rPr>
          <w:rFonts w:eastAsiaTheme="minorHAnsi"/>
          <w:b/>
          <w:bCs/>
          <w:i/>
          <w:iCs/>
          <w:lang w:val="en-ZA"/>
        </w:rPr>
      </w:pP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b/>
          <w:bCs/>
          <w:i/>
          <w:iCs/>
          <w:lang w:val="en-ZA"/>
        </w:rPr>
        <w:t xml:space="preserve">APPOINTMENT OF CHAPLAINS </w:t>
      </w:r>
    </w:p>
    <w:p w:rsidR="000A7677" w:rsidRDefault="005F5DA8" w:rsidP="00720297">
      <w:pPr>
        <w:autoSpaceDE w:val="0"/>
        <w:autoSpaceDN w:val="0"/>
        <w:adjustRightInd w:val="0"/>
        <w:ind w:left="567" w:hanging="567"/>
        <w:jc w:val="both"/>
        <w:rPr>
          <w:rFonts w:eastAsiaTheme="minorHAnsi"/>
          <w:i/>
          <w:iCs/>
          <w:lang w:val="en-ZA"/>
        </w:rPr>
      </w:pPr>
      <w:r>
        <w:rPr>
          <w:rFonts w:eastAsiaTheme="minorHAnsi"/>
          <w:i/>
          <w:iCs/>
          <w:lang w:val="en-ZA"/>
        </w:rPr>
        <w:t>7</w:t>
      </w:r>
      <w:r w:rsidR="00A566E7" w:rsidRPr="00A566E7">
        <w:rPr>
          <w:rFonts w:eastAsiaTheme="minorHAnsi"/>
          <w:i/>
          <w:iCs/>
          <w:lang w:val="en-ZA"/>
        </w:rPr>
        <w:t xml:space="preserve">. </w:t>
      </w:r>
      <w:r w:rsidR="000A7677">
        <w:rPr>
          <w:rFonts w:eastAsiaTheme="minorHAnsi"/>
          <w:i/>
          <w:iCs/>
          <w:lang w:val="en-ZA"/>
        </w:rPr>
        <w:tab/>
      </w:r>
      <w:r w:rsidR="00A566E7" w:rsidRPr="00A566E7">
        <w:rPr>
          <w:rFonts w:eastAsiaTheme="minorHAnsi"/>
          <w:i/>
          <w:iCs/>
          <w:lang w:val="en-ZA"/>
        </w:rPr>
        <w:t>Appointment to the Full Time Component. Chaplains of the URCSA are appointed along the normal procedures for chaplains to be appointed in the Department. The following guidelines are provided:</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i/>
          <w:iCs/>
          <w:lang w:val="en-ZA"/>
        </w:rPr>
        <w:t xml:space="preserve"> </w:t>
      </w:r>
    </w:p>
    <w:p w:rsidR="00A566E7" w:rsidRPr="00A566E7" w:rsidRDefault="00A566E7" w:rsidP="00720297">
      <w:pPr>
        <w:autoSpaceDE w:val="0"/>
        <w:autoSpaceDN w:val="0"/>
        <w:adjustRightInd w:val="0"/>
        <w:spacing w:after="44"/>
        <w:ind w:left="567" w:hanging="567"/>
        <w:jc w:val="both"/>
        <w:rPr>
          <w:rFonts w:eastAsiaTheme="minorHAnsi"/>
          <w:lang w:val="en-ZA"/>
        </w:rPr>
      </w:pPr>
      <w:r w:rsidRPr="00A566E7">
        <w:rPr>
          <w:rFonts w:eastAsiaTheme="minorHAnsi"/>
          <w:lang w:val="en-ZA"/>
        </w:rPr>
        <w:t xml:space="preserve">a. </w:t>
      </w:r>
      <w:r w:rsidR="000A7677">
        <w:rPr>
          <w:rFonts w:eastAsiaTheme="minorHAnsi"/>
          <w:lang w:val="en-ZA"/>
        </w:rPr>
        <w:tab/>
      </w:r>
      <w:r w:rsidRPr="00A566E7">
        <w:rPr>
          <w:rFonts w:eastAsiaTheme="minorHAnsi"/>
          <w:lang w:val="en-ZA"/>
        </w:rPr>
        <w:t xml:space="preserve">The Department creates a post whereupon the selected candidate will receive an offer that he/she should respond to. </w:t>
      </w:r>
    </w:p>
    <w:p w:rsidR="00A566E7" w:rsidRPr="00A566E7" w:rsidRDefault="00A566E7" w:rsidP="00720297">
      <w:pPr>
        <w:autoSpaceDE w:val="0"/>
        <w:autoSpaceDN w:val="0"/>
        <w:adjustRightInd w:val="0"/>
        <w:spacing w:after="44"/>
        <w:ind w:left="567" w:hanging="567"/>
        <w:jc w:val="both"/>
        <w:rPr>
          <w:rFonts w:eastAsiaTheme="minorHAnsi"/>
          <w:lang w:val="en-ZA"/>
        </w:rPr>
      </w:pPr>
      <w:r w:rsidRPr="00A566E7">
        <w:rPr>
          <w:rFonts w:eastAsiaTheme="minorHAnsi"/>
          <w:lang w:val="en-ZA"/>
        </w:rPr>
        <w:t xml:space="preserve">b. </w:t>
      </w:r>
      <w:r w:rsidR="000A7677">
        <w:rPr>
          <w:rFonts w:eastAsiaTheme="minorHAnsi"/>
          <w:lang w:val="en-ZA"/>
        </w:rPr>
        <w:tab/>
      </w:r>
      <w:r w:rsidRPr="00A566E7">
        <w:rPr>
          <w:rFonts w:eastAsiaTheme="minorHAnsi"/>
          <w:lang w:val="en-ZA"/>
        </w:rPr>
        <w:t xml:space="preserve">All chaplains will enter voluntarily on a term contract. The service conditions will be made clear to the candidate before entering into the contract. </w:t>
      </w:r>
    </w:p>
    <w:p w:rsidR="00A566E7" w:rsidRPr="00A566E7" w:rsidRDefault="00A566E7" w:rsidP="00720297">
      <w:pPr>
        <w:autoSpaceDE w:val="0"/>
        <w:autoSpaceDN w:val="0"/>
        <w:adjustRightInd w:val="0"/>
        <w:spacing w:after="44"/>
        <w:ind w:left="567" w:hanging="567"/>
        <w:jc w:val="both"/>
        <w:rPr>
          <w:rFonts w:eastAsiaTheme="minorHAnsi"/>
          <w:lang w:val="en-ZA"/>
        </w:rPr>
      </w:pPr>
      <w:r w:rsidRPr="00A566E7">
        <w:rPr>
          <w:rFonts w:eastAsiaTheme="minorHAnsi"/>
          <w:lang w:val="en-ZA"/>
        </w:rPr>
        <w:t xml:space="preserve">c. </w:t>
      </w:r>
      <w:r w:rsidR="000A7677">
        <w:rPr>
          <w:rFonts w:eastAsiaTheme="minorHAnsi"/>
          <w:lang w:val="en-ZA"/>
        </w:rPr>
        <w:tab/>
      </w:r>
      <w:r w:rsidRPr="00A566E7">
        <w:rPr>
          <w:rFonts w:eastAsiaTheme="minorHAnsi"/>
          <w:lang w:val="en-ZA"/>
        </w:rPr>
        <w:t xml:space="preserve">Each chaplain will be a minister licensed and ordained for ministry in the URCSA. The URCSA Liaison Committee will be responsible for the recommendation / selection on behalf of the Church (See par 7/8). </w:t>
      </w:r>
    </w:p>
    <w:p w:rsidR="00A566E7" w:rsidRPr="00A566E7" w:rsidRDefault="00A566E7" w:rsidP="00720297">
      <w:pPr>
        <w:autoSpaceDE w:val="0"/>
        <w:autoSpaceDN w:val="0"/>
        <w:adjustRightInd w:val="0"/>
        <w:spacing w:after="44"/>
        <w:ind w:left="567" w:hanging="567"/>
        <w:jc w:val="both"/>
        <w:rPr>
          <w:rFonts w:eastAsiaTheme="minorHAnsi"/>
          <w:lang w:val="en-ZA"/>
        </w:rPr>
      </w:pPr>
      <w:r w:rsidRPr="00A566E7">
        <w:rPr>
          <w:rFonts w:eastAsiaTheme="minorHAnsi"/>
          <w:lang w:val="en-ZA"/>
        </w:rPr>
        <w:t xml:space="preserve">d. </w:t>
      </w:r>
      <w:r w:rsidR="000A7677">
        <w:rPr>
          <w:rFonts w:eastAsiaTheme="minorHAnsi"/>
          <w:lang w:val="en-ZA"/>
        </w:rPr>
        <w:tab/>
      </w:r>
      <w:r w:rsidRPr="00A566E7">
        <w:rPr>
          <w:rFonts w:eastAsiaTheme="minorHAnsi"/>
          <w:lang w:val="en-ZA"/>
        </w:rPr>
        <w:t xml:space="preserve">After a chaplain has been appointed he/she must/should be linked to a local congregation. This process is further described in paragraphs 18 to 20. </w:t>
      </w:r>
    </w:p>
    <w:p w:rsidR="00A566E7" w:rsidRPr="00A566E7" w:rsidRDefault="00A566E7" w:rsidP="00720297">
      <w:pPr>
        <w:autoSpaceDE w:val="0"/>
        <w:autoSpaceDN w:val="0"/>
        <w:adjustRightInd w:val="0"/>
        <w:spacing w:after="44"/>
        <w:ind w:left="567" w:hanging="567"/>
        <w:jc w:val="both"/>
        <w:rPr>
          <w:rFonts w:eastAsiaTheme="minorHAnsi"/>
          <w:lang w:val="en-ZA"/>
        </w:rPr>
      </w:pPr>
      <w:r w:rsidRPr="00A566E7">
        <w:rPr>
          <w:rFonts w:eastAsiaTheme="minorHAnsi"/>
          <w:lang w:val="en-ZA"/>
        </w:rPr>
        <w:t xml:space="preserve">e. </w:t>
      </w:r>
      <w:r w:rsidR="000A7677">
        <w:rPr>
          <w:rFonts w:eastAsiaTheme="minorHAnsi"/>
          <w:lang w:val="en-ZA"/>
        </w:rPr>
        <w:tab/>
      </w:r>
      <w:r w:rsidRPr="00A566E7">
        <w:rPr>
          <w:rFonts w:eastAsiaTheme="minorHAnsi"/>
          <w:lang w:val="en-ZA"/>
        </w:rPr>
        <w:t xml:space="preserve">If the Department identifies a chaplain of the URCSA for the post of Chaplain General or any other senior staff post, the DOD shall communicate the name of the nominee to the Liaison Committee for their cognisance.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f. </w:t>
      </w:r>
      <w:r w:rsidR="000A7677">
        <w:rPr>
          <w:rFonts w:eastAsiaTheme="minorHAnsi"/>
          <w:lang w:val="en-ZA"/>
        </w:rPr>
        <w:tab/>
      </w:r>
      <w:r w:rsidRPr="00A566E7">
        <w:rPr>
          <w:rFonts w:eastAsiaTheme="minorHAnsi"/>
          <w:lang w:val="en-ZA"/>
        </w:rPr>
        <w:t xml:space="preserve">The conditions of service are provided to the Chaplain when recruited. These conditions address the following: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 </w:t>
      </w:r>
      <w:r w:rsidR="000A7677">
        <w:rPr>
          <w:rFonts w:eastAsiaTheme="minorHAnsi"/>
          <w:lang w:val="en-ZA"/>
        </w:rPr>
        <w:tab/>
      </w:r>
      <w:r w:rsidRPr="00A566E7">
        <w:rPr>
          <w:rFonts w:eastAsiaTheme="minorHAnsi"/>
          <w:lang w:val="en-ZA"/>
        </w:rPr>
        <w:t xml:space="preserve">Salary.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 </w:t>
      </w:r>
      <w:r w:rsidR="000A7677">
        <w:rPr>
          <w:rFonts w:eastAsiaTheme="minorHAnsi"/>
          <w:lang w:val="en-ZA"/>
        </w:rPr>
        <w:tab/>
      </w:r>
      <w:r w:rsidRPr="00A566E7">
        <w:rPr>
          <w:rFonts w:eastAsiaTheme="minorHAnsi"/>
          <w:lang w:val="en-ZA"/>
        </w:rPr>
        <w:t xml:space="preserve">Accommodation.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 </w:t>
      </w:r>
      <w:r w:rsidR="000A7677">
        <w:rPr>
          <w:rFonts w:eastAsiaTheme="minorHAnsi"/>
          <w:lang w:val="en-ZA"/>
        </w:rPr>
        <w:tab/>
      </w:r>
      <w:r w:rsidRPr="00A566E7">
        <w:rPr>
          <w:rFonts w:eastAsiaTheme="minorHAnsi"/>
          <w:lang w:val="en-ZA"/>
        </w:rPr>
        <w:t xml:space="preserve">Official transport.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 </w:t>
      </w:r>
      <w:r w:rsidR="000A7677">
        <w:rPr>
          <w:rFonts w:eastAsiaTheme="minorHAnsi"/>
          <w:lang w:val="en-ZA"/>
        </w:rPr>
        <w:tab/>
      </w:r>
      <w:r w:rsidRPr="00A566E7">
        <w:rPr>
          <w:rFonts w:eastAsiaTheme="minorHAnsi"/>
          <w:lang w:val="en-ZA"/>
        </w:rPr>
        <w:t xml:space="preserve">Medical care (Contribution to the Medical Continuation Fund).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 </w:t>
      </w:r>
      <w:r w:rsidR="000A7677">
        <w:rPr>
          <w:rFonts w:eastAsiaTheme="minorHAnsi"/>
          <w:lang w:val="en-ZA"/>
        </w:rPr>
        <w:tab/>
      </w:r>
      <w:r w:rsidRPr="00A566E7">
        <w:rPr>
          <w:rFonts w:eastAsiaTheme="minorHAnsi"/>
          <w:lang w:val="en-ZA"/>
        </w:rPr>
        <w:t xml:space="preserve">Additional allowances e.g. telephone, housing, uniform.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 </w:t>
      </w:r>
      <w:r w:rsidR="000A7677">
        <w:rPr>
          <w:rFonts w:eastAsiaTheme="minorHAnsi"/>
          <w:lang w:val="en-ZA"/>
        </w:rPr>
        <w:tab/>
      </w:r>
      <w:r w:rsidRPr="00A566E7">
        <w:rPr>
          <w:rFonts w:eastAsiaTheme="minorHAnsi"/>
          <w:lang w:val="en-ZA"/>
        </w:rPr>
        <w:t xml:space="preserve">Leave.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 </w:t>
      </w:r>
      <w:r w:rsidR="000A7677">
        <w:rPr>
          <w:rFonts w:eastAsiaTheme="minorHAnsi"/>
          <w:lang w:val="en-ZA"/>
        </w:rPr>
        <w:tab/>
      </w:r>
      <w:r w:rsidRPr="00A566E7">
        <w:rPr>
          <w:rFonts w:eastAsiaTheme="minorHAnsi"/>
          <w:lang w:val="en-ZA"/>
        </w:rPr>
        <w:t xml:space="preserve">Membership of the State Pension Fund with a compulsory personal contribution.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g. </w:t>
      </w:r>
      <w:r w:rsidR="000A7677">
        <w:rPr>
          <w:rFonts w:eastAsiaTheme="minorHAnsi"/>
          <w:lang w:val="en-ZA"/>
        </w:rPr>
        <w:tab/>
      </w:r>
      <w:r w:rsidRPr="00A566E7">
        <w:rPr>
          <w:rFonts w:eastAsiaTheme="minorHAnsi"/>
          <w:lang w:val="en-ZA"/>
        </w:rPr>
        <w:t xml:space="preserve">Term contract. It should be noted that all chaplains enter on a term contract of between 3 to 5 years renewable for a second term of between 5 and 10 years. It is, however, possible to serve under a long-term contract that will take the individual to retirement at 60 years. The contracts will not necessarily be renewed with implications for both the chaplain and the Church. If any party involved decides not to renew the contract, all parties involved will be notified in advance of that fact according to DOD policy. </w:t>
      </w:r>
    </w:p>
    <w:p w:rsidR="00A566E7" w:rsidRPr="00A566E7" w:rsidRDefault="00A566E7" w:rsidP="00720297">
      <w:pPr>
        <w:autoSpaceDE w:val="0"/>
        <w:autoSpaceDN w:val="0"/>
        <w:adjustRightInd w:val="0"/>
        <w:ind w:left="567" w:hanging="567"/>
        <w:jc w:val="both"/>
        <w:rPr>
          <w:rFonts w:eastAsiaTheme="minorHAnsi"/>
          <w:lang w:val="en-ZA"/>
        </w:rPr>
      </w:pPr>
    </w:p>
    <w:p w:rsidR="00A566E7" w:rsidRPr="00A566E7" w:rsidRDefault="005F5DA8" w:rsidP="00720297">
      <w:pPr>
        <w:autoSpaceDE w:val="0"/>
        <w:autoSpaceDN w:val="0"/>
        <w:adjustRightInd w:val="0"/>
        <w:ind w:left="567" w:hanging="567"/>
        <w:jc w:val="both"/>
        <w:rPr>
          <w:rFonts w:eastAsiaTheme="minorHAnsi"/>
          <w:lang w:val="en-ZA"/>
        </w:rPr>
      </w:pPr>
      <w:r>
        <w:rPr>
          <w:rFonts w:eastAsiaTheme="minorHAnsi"/>
          <w:lang w:val="en-ZA"/>
        </w:rPr>
        <w:t>8</w:t>
      </w:r>
      <w:r w:rsidR="00A566E7" w:rsidRPr="00A566E7">
        <w:rPr>
          <w:rFonts w:eastAsiaTheme="minorHAnsi"/>
          <w:lang w:val="en-ZA"/>
        </w:rPr>
        <w:t xml:space="preserve">. </w:t>
      </w:r>
      <w:r w:rsidR="000A7677">
        <w:rPr>
          <w:rFonts w:eastAsiaTheme="minorHAnsi"/>
          <w:lang w:val="en-ZA"/>
        </w:rPr>
        <w:tab/>
      </w:r>
      <w:r w:rsidR="00A566E7" w:rsidRPr="00A566E7">
        <w:rPr>
          <w:rFonts w:eastAsiaTheme="minorHAnsi"/>
          <w:lang w:val="en-ZA"/>
        </w:rPr>
        <w:t xml:space="preserve">Appointment to the Reserve Force. The following guidelines are provided: </w:t>
      </w:r>
    </w:p>
    <w:p w:rsidR="00A566E7" w:rsidRPr="00A566E7" w:rsidRDefault="00A566E7" w:rsidP="00720297">
      <w:pPr>
        <w:autoSpaceDE w:val="0"/>
        <w:autoSpaceDN w:val="0"/>
        <w:adjustRightInd w:val="0"/>
        <w:spacing w:after="41"/>
        <w:ind w:left="567" w:hanging="567"/>
        <w:jc w:val="both"/>
        <w:rPr>
          <w:rFonts w:eastAsiaTheme="minorHAnsi"/>
          <w:lang w:val="en-ZA"/>
        </w:rPr>
      </w:pPr>
      <w:r w:rsidRPr="00A566E7">
        <w:rPr>
          <w:rFonts w:eastAsiaTheme="minorHAnsi"/>
          <w:lang w:val="en-ZA"/>
        </w:rPr>
        <w:t xml:space="preserve">a. </w:t>
      </w:r>
      <w:r w:rsidR="000A7677">
        <w:rPr>
          <w:rFonts w:eastAsiaTheme="minorHAnsi"/>
          <w:lang w:val="en-ZA"/>
        </w:rPr>
        <w:tab/>
      </w:r>
      <w:r w:rsidRPr="00A566E7">
        <w:rPr>
          <w:rFonts w:eastAsiaTheme="minorHAnsi"/>
          <w:lang w:val="en-ZA"/>
        </w:rPr>
        <w:t xml:space="preserve">All licensed and ordained ministers of the URCSA are possible candidates to serve as chaplains in the Reserve Force of the DOD on a voluntary basis.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b. </w:t>
      </w:r>
      <w:r w:rsidR="000A7677">
        <w:rPr>
          <w:rFonts w:eastAsiaTheme="minorHAnsi"/>
          <w:lang w:val="en-ZA"/>
        </w:rPr>
        <w:tab/>
      </w:r>
      <w:r w:rsidRPr="00A566E7">
        <w:rPr>
          <w:rFonts w:eastAsiaTheme="minorHAnsi"/>
          <w:lang w:val="en-ZA"/>
        </w:rPr>
        <w:t xml:space="preserve">It will be expected of chaplains to submit: </w:t>
      </w:r>
    </w:p>
    <w:p w:rsidR="00A566E7" w:rsidRPr="00A566E7" w:rsidRDefault="00A566E7" w:rsidP="00720297">
      <w:pPr>
        <w:autoSpaceDE w:val="0"/>
        <w:autoSpaceDN w:val="0"/>
        <w:adjustRightInd w:val="0"/>
        <w:spacing w:after="44"/>
        <w:ind w:left="567" w:hanging="567"/>
        <w:jc w:val="both"/>
        <w:rPr>
          <w:rFonts w:eastAsiaTheme="minorHAnsi"/>
          <w:lang w:val="en-ZA"/>
        </w:rPr>
      </w:pPr>
      <w:r w:rsidRPr="00A566E7">
        <w:rPr>
          <w:rFonts w:eastAsiaTheme="minorHAnsi"/>
          <w:lang w:val="en-ZA"/>
        </w:rPr>
        <w:t xml:space="preserve">i. </w:t>
      </w:r>
      <w:r w:rsidR="000A7677">
        <w:rPr>
          <w:rFonts w:eastAsiaTheme="minorHAnsi"/>
          <w:lang w:val="en-ZA"/>
        </w:rPr>
        <w:tab/>
      </w:r>
      <w:r w:rsidRPr="00A566E7">
        <w:rPr>
          <w:rFonts w:eastAsiaTheme="minorHAnsi"/>
          <w:lang w:val="en-ZA"/>
        </w:rPr>
        <w:t xml:space="preserve">Proof of their ordination and current status in the URCSA.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ii. </w:t>
      </w:r>
      <w:r w:rsidR="000A7677">
        <w:rPr>
          <w:rFonts w:eastAsiaTheme="minorHAnsi"/>
          <w:lang w:val="en-ZA"/>
        </w:rPr>
        <w:tab/>
      </w:r>
      <w:r w:rsidRPr="00A566E7">
        <w:rPr>
          <w:rFonts w:eastAsiaTheme="minorHAnsi"/>
          <w:lang w:val="en-ZA"/>
        </w:rPr>
        <w:t xml:space="preserve">A letter of approval from the local parish that he/she may serve as a chaplain.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c. </w:t>
      </w:r>
      <w:r w:rsidR="000A7677">
        <w:rPr>
          <w:rFonts w:eastAsiaTheme="minorHAnsi"/>
          <w:lang w:val="en-ZA"/>
        </w:rPr>
        <w:tab/>
      </w:r>
      <w:r w:rsidRPr="00A566E7">
        <w:rPr>
          <w:rFonts w:eastAsiaTheme="minorHAnsi"/>
          <w:lang w:val="en-ZA"/>
        </w:rPr>
        <w:t xml:space="preserve">The appointment of chaplains in the Reserve Force will follow normal procedures as prescribed by the Department. </w:t>
      </w:r>
      <w:r w:rsidR="00455E9B">
        <w:rPr>
          <w:rFonts w:eastAsiaTheme="minorHAnsi"/>
          <w:lang w:val="en-ZA"/>
        </w:rPr>
        <w:t xml:space="preserve">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lastRenderedPageBreak/>
        <w:t xml:space="preserve">d. </w:t>
      </w:r>
      <w:r w:rsidR="000A7677">
        <w:rPr>
          <w:rFonts w:eastAsiaTheme="minorHAnsi"/>
          <w:lang w:val="en-ZA"/>
        </w:rPr>
        <w:tab/>
      </w:r>
      <w:r w:rsidRPr="00A566E7">
        <w:rPr>
          <w:rFonts w:eastAsiaTheme="minorHAnsi"/>
          <w:lang w:val="en-ZA"/>
        </w:rPr>
        <w:t xml:space="preserve">Contract. A formal contract must be entered into between the chaplain and the local congregation to which he/she is attached. The aim of this contract will be to protect the chaplain, the local congregation and the DOD from any misunderstanding that might occur. This contract is an internal matter between the local congregation and the Chaplain. </w:t>
      </w:r>
    </w:p>
    <w:p w:rsidR="00A566E7" w:rsidRPr="00A566E7" w:rsidRDefault="00A566E7" w:rsidP="00720297">
      <w:pPr>
        <w:autoSpaceDE w:val="0"/>
        <w:autoSpaceDN w:val="0"/>
        <w:adjustRightInd w:val="0"/>
        <w:ind w:left="567" w:hanging="567"/>
        <w:jc w:val="both"/>
        <w:rPr>
          <w:rFonts w:eastAsiaTheme="minorHAnsi"/>
          <w:lang w:val="en-ZA"/>
        </w:rPr>
      </w:pPr>
    </w:p>
    <w:p w:rsidR="000A7677" w:rsidRDefault="00A566E7" w:rsidP="00720297">
      <w:pPr>
        <w:autoSpaceDE w:val="0"/>
        <w:autoSpaceDN w:val="0"/>
        <w:adjustRightInd w:val="0"/>
        <w:ind w:left="567" w:hanging="567"/>
        <w:jc w:val="both"/>
        <w:rPr>
          <w:rFonts w:eastAsiaTheme="minorHAnsi"/>
          <w:b/>
          <w:bCs/>
          <w:i/>
          <w:iCs/>
          <w:lang w:val="en-ZA"/>
        </w:rPr>
      </w:pPr>
      <w:r w:rsidRPr="00A566E7">
        <w:rPr>
          <w:rFonts w:eastAsiaTheme="minorHAnsi"/>
          <w:b/>
          <w:bCs/>
          <w:i/>
          <w:iCs/>
          <w:lang w:val="en-ZA"/>
        </w:rPr>
        <w:t>CAREER MANAGEMENT OF CHAPLAINS</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b/>
          <w:bCs/>
          <w:i/>
          <w:iCs/>
          <w:lang w:val="en-ZA"/>
        </w:rPr>
        <w:t xml:space="preserve"> </w:t>
      </w:r>
    </w:p>
    <w:p w:rsidR="00A566E7" w:rsidRPr="00A566E7" w:rsidRDefault="005F5DA8" w:rsidP="00720297">
      <w:pPr>
        <w:autoSpaceDE w:val="0"/>
        <w:autoSpaceDN w:val="0"/>
        <w:adjustRightInd w:val="0"/>
        <w:ind w:left="567" w:hanging="567"/>
        <w:jc w:val="both"/>
        <w:rPr>
          <w:rFonts w:eastAsiaTheme="minorHAnsi"/>
          <w:lang w:val="en-ZA"/>
        </w:rPr>
      </w:pPr>
      <w:r>
        <w:rPr>
          <w:rFonts w:eastAsiaTheme="minorHAnsi"/>
          <w:lang w:val="en-ZA"/>
        </w:rPr>
        <w:t>9</w:t>
      </w:r>
      <w:r w:rsidR="00A566E7" w:rsidRPr="00A566E7">
        <w:rPr>
          <w:rFonts w:eastAsiaTheme="minorHAnsi"/>
          <w:lang w:val="en-ZA"/>
        </w:rPr>
        <w:t xml:space="preserve">. </w:t>
      </w:r>
      <w:r w:rsidR="000A7677">
        <w:rPr>
          <w:rFonts w:eastAsiaTheme="minorHAnsi"/>
          <w:lang w:val="en-ZA"/>
        </w:rPr>
        <w:tab/>
      </w:r>
      <w:r w:rsidR="00A566E7" w:rsidRPr="00A566E7">
        <w:rPr>
          <w:rFonts w:eastAsiaTheme="minorHAnsi"/>
          <w:lang w:val="en-ZA"/>
        </w:rPr>
        <w:t xml:space="preserve">Controlling Body. The Office of the Chaplain General is the controlling body and manages the careers of all Chaplains on behalf of the DOD. The promotion or transfer of URCSA chaplains will be communicated to the Liaison Committee. The career management includes the: </w:t>
      </w:r>
    </w:p>
    <w:p w:rsidR="00A566E7" w:rsidRPr="00A566E7" w:rsidRDefault="00A566E7" w:rsidP="00720297">
      <w:pPr>
        <w:autoSpaceDE w:val="0"/>
        <w:autoSpaceDN w:val="0"/>
        <w:adjustRightInd w:val="0"/>
        <w:spacing w:after="42"/>
        <w:ind w:left="567" w:hanging="567"/>
        <w:jc w:val="both"/>
        <w:rPr>
          <w:rFonts w:eastAsiaTheme="minorHAnsi"/>
          <w:lang w:val="en-ZA"/>
        </w:rPr>
      </w:pPr>
      <w:r w:rsidRPr="00A566E7">
        <w:rPr>
          <w:rFonts w:eastAsiaTheme="minorHAnsi"/>
          <w:lang w:val="en-ZA"/>
        </w:rPr>
        <w:t xml:space="preserve">a. </w:t>
      </w:r>
      <w:r w:rsidR="000A7677">
        <w:rPr>
          <w:rFonts w:eastAsiaTheme="minorHAnsi"/>
          <w:lang w:val="en-ZA"/>
        </w:rPr>
        <w:tab/>
      </w:r>
      <w:r w:rsidRPr="00A566E7">
        <w:rPr>
          <w:rFonts w:eastAsiaTheme="minorHAnsi"/>
          <w:lang w:val="en-ZA"/>
        </w:rPr>
        <w:t xml:space="preserve">Planning of a career path for the individual.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b. </w:t>
      </w:r>
      <w:r w:rsidR="000A7677">
        <w:rPr>
          <w:rFonts w:eastAsiaTheme="minorHAnsi"/>
          <w:lang w:val="en-ZA"/>
        </w:rPr>
        <w:tab/>
      </w:r>
      <w:r w:rsidRPr="00A566E7">
        <w:rPr>
          <w:rFonts w:eastAsiaTheme="minorHAnsi"/>
          <w:lang w:val="en-ZA"/>
        </w:rPr>
        <w:t xml:space="preserve">Planned development, training and education of chaplains. </w:t>
      </w:r>
    </w:p>
    <w:p w:rsidR="00A566E7" w:rsidRPr="00A566E7" w:rsidRDefault="00A566E7" w:rsidP="00720297">
      <w:pPr>
        <w:autoSpaceDE w:val="0"/>
        <w:autoSpaceDN w:val="0"/>
        <w:adjustRightInd w:val="0"/>
        <w:ind w:left="567" w:hanging="567"/>
        <w:jc w:val="both"/>
        <w:rPr>
          <w:rFonts w:eastAsiaTheme="minorHAnsi"/>
          <w:lang w:val="en-ZA"/>
        </w:rPr>
      </w:pPr>
    </w:p>
    <w:p w:rsidR="000A767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1</w:t>
      </w:r>
      <w:r w:rsidR="005F5DA8">
        <w:rPr>
          <w:rFonts w:eastAsiaTheme="minorHAnsi"/>
          <w:lang w:val="en-ZA"/>
        </w:rPr>
        <w:t>0</w:t>
      </w:r>
      <w:r w:rsidRPr="00A566E7">
        <w:rPr>
          <w:rFonts w:eastAsiaTheme="minorHAnsi"/>
          <w:lang w:val="en-ZA"/>
        </w:rPr>
        <w:t xml:space="preserve">. </w:t>
      </w:r>
      <w:r w:rsidR="000A7677">
        <w:rPr>
          <w:rFonts w:eastAsiaTheme="minorHAnsi"/>
          <w:lang w:val="en-ZA"/>
        </w:rPr>
        <w:tab/>
      </w:r>
      <w:r w:rsidRPr="00A566E7">
        <w:rPr>
          <w:rFonts w:eastAsiaTheme="minorHAnsi"/>
          <w:lang w:val="en-ZA"/>
        </w:rPr>
        <w:t>Competence and Merit Assessment. All URCSA chaplains will be subject to the approved system for the assessment of their performance and competence. They will also qualify for merit awards when applicable.</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1</w:t>
      </w:r>
      <w:r w:rsidR="005F5DA8">
        <w:rPr>
          <w:rFonts w:eastAsiaTheme="minorHAnsi"/>
          <w:lang w:val="en-ZA"/>
        </w:rPr>
        <w:t>1</w:t>
      </w:r>
      <w:r w:rsidRPr="00A566E7">
        <w:rPr>
          <w:rFonts w:eastAsiaTheme="minorHAnsi"/>
          <w:lang w:val="en-ZA"/>
        </w:rPr>
        <w:t xml:space="preserve">. </w:t>
      </w:r>
      <w:r w:rsidR="000A7677">
        <w:rPr>
          <w:rFonts w:eastAsiaTheme="minorHAnsi"/>
          <w:lang w:val="en-ZA"/>
        </w:rPr>
        <w:tab/>
      </w:r>
      <w:r w:rsidRPr="00A566E7">
        <w:rPr>
          <w:rFonts w:eastAsiaTheme="minorHAnsi"/>
          <w:lang w:val="en-ZA"/>
        </w:rPr>
        <w:t xml:space="preserve">Transfers. All full time URCSA chaplains are subject to transfers whilst serving in the DOD. These transfers should be in line with the career planning process and policies within the DOD. The chaplain is transferred according to the needs of the Department. </w:t>
      </w:r>
    </w:p>
    <w:p w:rsidR="000A7677" w:rsidRDefault="000A7677" w:rsidP="00720297">
      <w:pPr>
        <w:autoSpaceDE w:val="0"/>
        <w:autoSpaceDN w:val="0"/>
        <w:adjustRightInd w:val="0"/>
        <w:ind w:left="567" w:hanging="567"/>
        <w:jc w:val="both"/>
        <w:rPr>
          <w:rFonts w:eastAsiaTheme="minorHAnsi"/>
          <w:b/>
          <w:bCs/>
          <w:i/>
          <w:iCs/>
          <w:lang w:val="en-ZA"/>
        </w:rPr>
      </w:pP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b/>
          <w:bCs/>
          <w:i/>
          <w:iCs/>
          <w:lang w:val="en-ZA"/>
        </w:rPr>
        <w:t xml:space="preserve">CAREER MAINTENANCE OF CHAPLAINS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1</w:t>
      </w:r>
      <w:r w:rsidR="005F5DA8">
        <w:rPr>
          <w:rFonts w:eastAsiaTheme="minorHAnsi"/>
          <w:lang w:val="en-ZA"/>
        </w:rPr>
        <w:t>2</w:t>
      </w:r>
      <w:r w:rsidRPr="00A566E7">
        <w:rPr>
          <w:rFonts w:eastAsiaTheme="minorHAnsi"/>
          <w:lang w:val="en-ZA"/>
        </w:rPr>
        <w:t xml:space="preserve">. </w:t>
      </w:r>
      <w:r w:rsidR="000A7677">
        <w:rPr>
          <w:rFonts w:eastAsiaTheme="minorHAnsi"/>
          <w:lang w:val="en-ZA"/>
        </w:rPr>
        <w:tab/>
      </w:r>
      <w:r w:rsidRPr="00A566E7">
        <w:rPr>
          <w:rFonts w:eastAsiaTheme="minorHAnsi"/>
          <w:lang w:val="en-ZA"/>
        </w:rPr>
        <w:t xml:space="preserve">Remuneration. All chaplains are remunerated by the state for services rendered to the DOD.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1</w:t>
      </w:r>
      <w:r w:rsidR="005F5DA8">
        <w:rPr>
          <w:rFonts w:eastAsiaTheme="minorHAnsi"/>
          <w:lang w:val="en-ZA"/>
        </w:rPr>
        <w:t>3</w:t>
      </w:r>
      <w:r w:rsidRPr="00A566E7">
        <w:rPr>
          <w:rFonts w:eastAsiaTheme="minorHAnsi"/>
          <w:lang w:val="en-ZA"/>
        </w:rPr>
        <w:t xml:space="preserve">. </w:t>
      </w:r>
      <w:r w:rsidR="000A7677">
        <w:rPr>
          <w:rFonts w:eastAsiaTheme="minorHAnsi"/>
          <w:lang w:val="en-ZA"/>
        </w:rPr>
        <w:tab/>
      </w:r>
      <w:r w:rsidRPr="00A566E7">
        <w:rPr>
          <w:rFonts w:eastAsiaTheme="minorHAnsi"/>
          <w:lang w:val="en-ZA"/>
        </w:rPr>
        <w:t xml:space="preserve">Pension. All chaplains join in and contribute to the State Pension Fund.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1</w:t>
      </w:r>
      <w:r w:rsidR="005F5DA8">
        <w:rPr>
          <w:rFonts w:eastAsiaTheme="minorHAnsi"/>
          <w:lang w:val="en-ZA"/>
        </w:rPr>
        <w:t>4</w:t>
      </w:r>
      <w:r w:rsidRPr="00A566E7">
        <w:rPr>
          <w:rFonts w:eastAsiaTheme="minorHAnsi"/>
          <w:lang w:val="en-ZA"/>
        </w:rPr>
        <w:t xml:space="preserve">. </w:t>
      </w:r>
      <w:r w:rsidR="000A7677">
        <w:rPr>
          <w:rFonts w:eastAsiaTheme="minorHAnsi"/>
          <w:lang w:val="en-ZA"/>
        </w:rPr>
        <w:tab/>
      </w:r>
      <w:r w:rsidRPr="00A566E7">
        <w:rPr>
          <w:rFonts w:eastAsiaTheme="minorHAnsi"/>
          <w:lang w:val="en-ZA"/>
        </w:rPr>
        <w:t xml:space="preserve">Termination of Service. Whenever the license/ordination of the Chaplain are withdrawn by the Church, he or she will automatically leave the service of the DOD as a Chaplain. The following is important: </w:t>
      </w:r>
    </w:p>
    <w:p w:rsidR="00A566E7" w:rsidRPr="00A566E7" w:rsidRDefault="00A566E7" w:rsidP="00720297">
      <w:pPr>
        <w:autoSpaceDE w:val="0"/>
        <w:autoSpaceDN w:val="0"/>
        <w:adjustRightInd w:val="0"/>
        <w:spacing w:after="41"/>
        <w:ind w:left="567" w:hanging="567"/>
        <w:jc w:val="both"/>
        <w:rPr>
          <w:rFonts w:eastAsiaTheme="minorHAnsi"/>
          <w:lang w:val="en-ZA"/>
        </w:rPr>
      </w:pPr>
      <w:r w:rsidRPr="00A566E7">
        <w:rPr>
          <w:rFonts w:eastAsiaTheme="minorHAnsi"/>
          <w:lang w:val="en-ZA"/>
        </w:rPr>
        <w:t xml:space="preserve">a. </w:t>
      </w:r>
      <w:r w:rsidR="000A7677">
        <w:rPr>
          <w:rFonts w:eastAsiaTheme="minorHAnsi"/>
          <w:lang w:val="en-ZA"/>
        </w:rPr>
        <w:tab/>
      </w:r>
      <w:r w:rsidRPr="00A566E7">
        <w:rPr>
          <w:rFonts w:eastAsiaTheme="minorHAnsi"/>
          <w:lang w:val="en-ZA"/>
        </w:rPr>
        <w:t xml:space="preserve">On reaching the age of 60 years (for regulars/full-time), and 65 (Reserve/part-time) the member retires from the service of the DOD. </w:t>
      </w:r>
    </w:p>
    <w:p w:rsidR="00A566E7" w:rsidRPr="00A566E7" w:rsidRDefault="00A566E7" w:rsidP="00720297">
      <w:pPr>
        <w:autoSpaceDE w:val="0"/>
        <w:autoSpaceDN w:val="0"/>
        <w:adjustRightInd w:val="0"/>
        <w:spacing w:after="41"/>
        <w:ind w:left="567" w:hanging="567"/>
        <w:jc w:val="both"/>
        <w:rPr>
          <w:rFonts w:eastAsiaTheme="minorHAnsi"/>
          <w:lang w:val="en-ZA"/>
        </w:rPr>
      </w:pPr>
      <w:r w:rsidRPr="00A566E7">
        <w:rPr>
          <w:rFonts w:eastAsiaTheme="minorHAnsi"/>
          <w:lang w:val="en-ZA"/>
        </w:rPr>
        <w:t xml:space="preserve">b. </w:t>
      </w:r>
      <w:r w:rsidR="000A7677">
        <w:rPr>
          <w:rFonts w:eastAsiaTheme="minorHAnsi"/>
          <w:lang w:val="en-ZA"/>
        </w:rPr>
        <w:tab/>
      </w:r>
      <w:r w:rsidRPr="00A566E7">
        <w:rPr>
          <w:rFonts w:eastAsiaTheme="minorHAnsi"/>
          <w:lang w:val="en-ZA"/>
        </w:rPr>
        <w:t xml:space="preserve">The DOD is free to terminate the services of a chaplain with a view to early retirement with pension, or a voluntary severance package or an employer-initiated retrenchment package. </w:t>
      </w:r>
    </w:p>
    <w:p w:rsidR="00A566E7" w:rsidRPr="00A566E7" w:rsidRDefault="00A566E7" w:rsidP="00720297">
      <w:pPr>
        <w:autoSpaceDE w:val="0"/>
        <w:autoSpaceDN w:val="0"/>
        <w:adjustRightInd w:val="0"/>
        <w:spacing w:after="41"/>
        <w:ind w:left="567" w:hanging="567"/>
        <w:jc w:val="both"/>
        <w:rPr>
          <w:rFonts w:eastAsiaTheme="minorHAnsi"/>
          <w:lang w:val="en-ZA"/>
        </w:rPr>
      </w:pPr>
      <w:r w:rsidRPr="00A566E7">
        <w:rPr>
          <w:rFonts w:eastAsiaTheme="minorHAnsi"/>
          <w:lang w:val="en-ZA"/>
        </w:rPr>
        <w:t xml:space="preserve">c. </w:t>
      </w:r>
      <w:r w:rsidR="000A7677">
        <w:rPr>
          <w:rFonts w:eastAsiaTheme="minorHAnsi"/>
          <w:lang w:val="en-ZA"/>
        </w:rPr>
        <w:tab/>
      </w:r>
      <w:r w:rsidRPr="00A566E7">
        <w:rPr>
          <w:rFonts w:eastAsiaTheme="minorHAnsi"/>
          <w:lang w:val="en-ZA"/>
        </w:rPr>
        <w:t xml:space="preserve">The URCSA may withdraw the chaplain from service in the DOD after completion of any of the contract periods. The URCSA will advice the department timeously of such a withdrawal.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d. </w:t>
      </w:r>
      <w:r w:rsidR="000A7677">
        <w:rPr>
          <w:rFonts w:eastAsiaTheme="minorHAnsi"/>
          <w:lang w:val="en-ZA"/>
        </w:rPr>
        <w:tab/>
      </w:r>
      <w:r w:rsidRPr="00A566E7">
        <w:rPr>
          <w:rFonts w:eastAsiaTheme="minorHAnsi"/>
          <w:lang w:val="en-ZA"/>
        </w:rPr>
        <w:t xml:space="preserve">If the chaplain wishes to resign as chaplain without consent of the URCSA, it is his/her responsibility to negotiate with the Church with regard to the retention of his/her status. </w:t>
      </w:r>
    </w:p>
    <w:p w:rsidR="00A566E7" w:rsidRPr="00A566E7" w:rsidRDefault="00A566E7" w:rsidP="00720297">
      <w:pPr>
        <w:autoSpaceDE w:val="0"/>
        <w:autoSpaceDN w:val="0"/>
        <w:adjustRightInd w:val="0"/>
        <w:ind w:left="567" w:hanging="567"/>
        <w:jc w:val="both"/>
        <w:rPr>
          <w:rFonts w:eastAsiaTheme="minorHAnsi"/>
          <w:lang w:val="en-ZA"/>
        </w:rPr>
      </w:pP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17. </w:t>
      </w:r>
      <w:r w:rsidR="000A7677">
        <w:rPr>
          <w:rFonts w:eastAsiaTheme="minorHAnsi"/>
          <w:lang w:val="en-ZA"/>
        </w:rPr>
        <w:tab/>
      </w:r>
      <w:r w:rsidRPr="00A566E7">
        <w:rPr>
          <w:rFonts w:eastAsiaTheme="minorHAnsi"/>
          <w:lang w:val="en-ZA"/>
        </w:rPr>
        <w:t xml:space="preserve">The relation between the DOD and the Local Congregation. The contract between the local Congregation/Parish and Chaplain should indicate that the DOD, as the employer, would have the first priority in the services of the chaplain. This agreement will be confirmed and agreed upon between the chaplain, the local congregation, and the officer commanding concerned. The Office of the Chaplain General on behalf of the DOD will ensure, through the guidelines provided, that work related to the local congregation will not interfere with the availability or ability of the chaplain to serve in the DOD. </w:t>
      </w:r>
    </w:p>
    <w:p w:rsidR="000A7677" w:rsidRDefault="000A7677" w:rsidP="00720297">
      <w:pPr>
        <w:autoSpaceDE w:val="0"/>
        <w:autoSpaceDN w:val="0"/>
        <w:adjustRightInd w:val="0"/>
        <w:ind w:left="567" w:hanging="567"/>
        <w:jc w:val="both"/>
        <w:rPr>
          <w:rFonts w:eastAsiaTheme="minorHAnsi"/>
          <w:b/>
          <w:bCs/>
          <w:i/>
          <w:iCs/>
          <w:lang w:val="en-ZA"/>
        </w:rPr>
      </w:pP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b/>
          <w:bCs/>
          <w:i/>
          <w:iCs/>
          <w:lang w:val="en-ZA"/>
        </w:rPr>
        <w:t xml:space="preserve">MINISTRY OF CHAPLAINS </w:t>
      </w:r>
    </w:p>
    <w:p w:rsid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18. </w:t>
      </w:r>
      <w:r w:rsidR="000A7677">
        <w:rPr>
          <w:rFonts w:eastAsiaTheme="minorHAnsi"/>
          <w:lang w:val="en-ZA"/>
        </w:rPr>
        <w:tab/>
      </w:r>
      <w:r w:rsidRPr="00A566E7">
        <w:rPr>
          <w:rFonts w:eastAsiaTheme="minorHAnsi"/>
          <w:lang w:val="en-ZA"/>
        </w:rPr>
        <w:t xml:space="preserve">Appointment. The appointment of a URCSA chaplain within the Chaplains Service will be to minister to members of the URCSA as well as all other members in the Department. The responsibility of the chaplain will therefore be to the DOD and their </w:t>
      </w:r>
      <w:r w:rsidRPr="00A566E7">
        <w:rPr>
          <w:rFonts w:eastAsiaTheme="minorHAnsi"/>
          <w:lang w:val="en-ZA"/>
        </w:rPr>
        <w:lastRenderedPageBreak/>
        <w:t xml:space="preserve">commitments to military tasks and priorities will receive preference. URCSA chaplains in the DOD are a professional corps and imply a specific ministry, skills and personal characteristics. The chaplain should be willing and prepared to be part of an inter-denominational ministry. It will therefore not be possible for a chaplain to minister only to the members of the URCSA. </w:t>
      </w:r>
    </w:p>
    <w:p w:rsidR="000A7677" w:rsidRPr="00A566E7" w:rsidRDefault="000A7677" w:rsidP="00720297">
      <w:pPr>
        <w:autoSpaceDE w:val="0"/>
        <w:autoSpaceDN w:val="0"/>
        <w:adjustRightInd w:val="0"/>
        <w:ind w:left="567" w:hanging="567"/>
        <w:jc w:val="both"/>
        <w:rPr>
          <w:rFonts w:eastAsiaTheme="minorHAnsi"/>
          <w:lang w:val="en-ZA"/>
        </w:rPr>
      </w:pPr>
    </w:p>
    <w:p w:rsidR="00455E9B"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19. </w:t>
      </w:r>
      <w:r w:rsidR="000A7677">
        <w:rPr>
          <w:rFonts w:eastAsiaTheme="minorHAnsi"/>
          <w:lang w:val="en-ZA"/>
        </w:rPr>
        <w:tab/>
      </w:r>
      <w:r w:rsidRPr="00A566E7">
        <w:rPr>
          <w:rFonts w:eastAsiaTheme="minorHAnsi"/>
          <w:lang w:val="en-ZA"/>
        </w:rPr>
        <w:t xml:space="preserve">Discipline. All chaplains will be subject to the Military Disciplinary Code as well as the Disciplinary Code of the URCSA. If ever a chaplain is disciplined, this is mutually communicated and acknowledged. </w:t>
      </w:r>
    </w:p>
    <w:p w:rsidR="000A7677" w:rsidRDefault="000A7677" w:rsidP="00720297">
      <w:pPr>
        <w:autoSpaceDE w:val="0"/>
        <w:autoSpaceDN w:val="0"/>
        <w:adjustRightInd w:val="0"/>
        <w:ind w:left="567" w:hanging="567"/>
        <w:jc w:val="both"/>
        <w:rPr>
          <w:rFonts w:eastAsiaTheme="minorHAnsi"/>
          <w:b/>
          <w:bCs/>
          <w:lang w:val="en-ZA"/>
        </w:rPr>
      </w:pP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b/>
          <w:bCs/>
          <w:lang w:val="en-ZA"/>
        </w:rPr>
        <w:t xml:space="preserve">CAREER DEVELOPMENT OF CHAPLAINS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20. </w:t>
      </w:r>
      <w:r w:rsidR="000A7677">
        <w:rPr>
          <w:rFonts w:eastAsiaTheme="minorHAnsi"/>
          <w:lang w:val="en-ZA"/>
        </w:rPr>
        <w:tab/>
      </w:r>
      <w:r w:rsidRPr="00A566E7">
        <w:rPr>
          <w:rFonts w:eastAsiaTheme="minorHAnsi"/>
          <w:lang w:val="en-ZA"/>
        </w:rPr>
        <w:t xml:space="preserve">Military and Functional Career Development Courses/Training. All chaplains will be integrated into the training programme for chaplains as to enrich their chaplains knowledge and own safety within the military environment.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21. </w:t>
      </w:r>
      <w:r w:rsidR="000A7677">
        <w:rPr>
          <w:rFonts w:eastAsiaTheme="minorHAnsi"/>
          <w:lang w:val="en-ZA"/>
        </w:rPr>
        <w:tab/>
      </w:r>
      <w:r w:rsidRPr="00A566E7">
        <w:rPr>
          <w:rFonts w:eastAsiaTheme="minorHAnsi"/>
          <w:lang w:val="en-ZA"/>
        </w:rPr>
        <w:t xml:space="preserve">Professional development. Chaplains may, in principle, continue with professional development courses as approved by the Office of the Chaplain General.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22. </w:t>
      </w:r>
      <w:r w:rsidR="000A7677">
        <w:rPr>
          <w:rFonts w:eastAsiaTheme="minorHAnsi"/>
          <w:lang w:val="en-ZA"/>
        </w:rPr>
        <w:tab/>
      </w:r>
      <w:r w:rsidRPr="00A566E7">
        <w:rPr>
          <w:rFonts w:eastAsiaTheme="minorHAnsi"/>
          <w:lang w:val="en-ZA"/>
        </w:rPr>
        <w:t xml:space="preserve">Chaplains of the URCSA are expected to attend an annual conference/synod and spiritual retreat. This should nor exceed more than 12 days a year (no more than five consecutive days at a time). The Liaison Chaplain shall act as nodal point for all members to attain the approval. </w:t>
      </w:r>
    </w:p>
    <w:p w:rsidR="000A7677" w:rsidRDefault="000A7677" w:rsidP="00720297">
      <w:pPr>
        <w:autoSpaceDE w:val="0"/>
        <w:autoSpaceDN w:val="0"/>
        <w:adjustRightInd w:val="0"/>
        <w:ind w:left="567" w:hanging="567"/>
        <w:jc w:val="both"/>
        <w:rPr>
          <w:rFonts w:eastAsiaTheme="minorHAnsi"/>
          <w:b/>
          <w:bCs/>
          <w:i/>
          <w:iCs/>
          <w:lang w:val="en-ZA"/>
        </w:rPr>
      </w:pP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b/>
          <w:bCs/>
          <w:i/>
          <w:iCs/>
          <w:lang w:val="en-ZA"/>
        </w:rPr>
        <w:t xml:space="preserve">CHANGES/AMMENDMENT TO THIS AGREEMNT </w:t>
      </w: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lang w:val="en-ZA"/>
        </w:rPr>
        <w:t xml:space="preserve">23. </w:t>
      </w:r>
      <w:r w:rsidR="000A7677">
        <w:rPr>
          <w:rFonts w:eastAsiaTheme="minorHAnsi"/>
          <w:lang w:val="en-ZA"/>
        </w:rPr>
        <w:tab/>
      </w:r>
      <w:r w:rsidRPr="00A566E7">
        <w:rPr>
          <w:rFonts w:eastAsiaTheme="minorHAnsi"/>
          <w:lang w:val="en-ZA"/>
        </w:rPr>
        <w:t xml:space="preserve">This agreement may be amended by mutual agreement between the parties. </w:t>
      </w:r>
    </w:p>
    <w:p w:rsidR="000A7677" w:rsidRDefault="000A7677" w:rsidP="00720297">
      <w:pPr>
        <w:autoSpaceDE w:val="0"/>
        <w:autoSpaceDN w:val="0"/>
        <w:adjustRightInd w:val="0"/>
        <w:ind w:left="567" w:hanging="567"/>
        <w:jc w:val="both"/>
        <w:rPr>
          <w:rFonts w:eastAsiaTheme="minorHAnsi"/>
          <w:b/>
          <w:bCs/>
          <w:lang w:val="en-ZA"/>
        </w:rPr>
      </w:pPr>
    </w:p>
    <w:p w:rsidR="00A566E7" w:rsidRPr="00A566E7" w:rsidRDefault="00A566E7" w:rsidP="00720297">
      <w:pPr>
        <w:autoSpaceDE w:val="0"/>
        <w:autoSpaceDN w:val="0"/>
        <w:adjustRightInd w:val="0"/>
        <w:ind w:left="567" w:hanging="567"/>
        <w:jc w:val="both"/>
        <w:rPr>
          <w:rFonts w:eastAsiaTheme="minorHAnsi"/>
          <w:lang w:val="en-ZA"/>
        </w:rPr>
      </w:pPr>
      <w:r w:rsidRPr="00A566E7">
        <w:rPr>
          <w:rFonts w:eastAsiaTheme="minorHAnsi"/>
          <w:b/>
          <w:bCs/>
          <w:lang w:val="en-ZA"/>
        </w:rPr>
        <w:t xml:space="preserve">SIGNATURES: </w:t>
      </w:r>
    </w:p>
    <w:p w:rsidR="000A7677" w:rsidRDefault="000A7677" w:rsidP="000A7677">
      <w:pPr>
        <w:autoSpaceDE w:val="0"/>
        <w:autoSpaceDN w:val="0"/>
        <w:adjustRightInd w:val="0"/>
        <w:ind w:left="567" w:hanging="567"/>
        <w:rPr>
          <w:rFonts w:eastAsiaTheme="minorHAnsi"/>
          <w:i/>
          <w:iCs/>
          <w:lang w:val="en-ZA"/>
        </w:rPr>
      </w:pPr>
    </w:p>
    <w:p w:rsidR="00A566E7" w:rsidRPr="00720297" w:rsidRDefault="00A566E7" w:rsidP="000A7677">
      <w:pPr>
        <w:autoSpaceDE w:val="0"/>
        <w:autoSpaceDN w:val="0"/>
        <w:adjustRightInd w:val="0"/>
        <w:ind w:left="567" w:hanging="567"/>
        <w:rPr>
          <w:rFonts w:eastAsiaTheme="minorHAnsi"/>
          <w:lang w:val="en-ZA"/>
        </w:rPr>
      </w:pPr>
      <w:r w:rsidRPr="00720297">
        <w:rPr>
          <w:rFonts w:eastAsiaTheme="minorHAnsi"/>
          <w:iCs/>
          <w:lang w:val="en-ZA"/>
        </w:rPr>
        <w:t xml:space="preserve">Thus agreed and signed in ________________ on the _______ day of ________________ </w:t>
      </w:r>
    </w:p>
    <w:p w:rsidR="001B3A86" w:rsidRPr="00720297" w:rsidRDefault="001B3A86" w:rsidP="000A7677">
      <w:pPr>
        <w:autoSpaceDE w:val="0"/>
        <w:autoSpaceDN w:val="0"/>
        <w:adjustRightInd w:val="0"/>
        <w:ind w:left="567" w:hanging="567"/>
        <w:rPr>
          <w:rFonts w:eastAsiaTheme="minorHAnsi"/>
          <w:lang w:val="en-ZA"/>
        </w:rPr>
      </w:pPr>
    </w:p>
    <w:p w:rsidR="008B3C73" w:rsidRPr="00720297" w:rsidRDefault="008B3C73" w:rsidP="000A7677">
      <w:pPr>
        <w:autoSpaceDE w:val="0"/>
        <w:autoSpaceDN w:val="0"/>
        <w:adjustRightInd w:val="0"/>
        <w:ind w:left="567" w:hanging="567"/>
        <w:rPr>
          <w:rFonts w:eastAsiaTheme="minorHAnsi"/>
          <w:lang w:val="en-ZA"/>
        </w:rPr>
      </w:pPr>
    </w:p>
    <w:p w:rsidR="00A566E7" w:rsidRPr="00720297" w:rsidRDefault="005B0626" w:rsidP="000A7677">
      <w:pPr>
        <w:autoSpaceDE w:val="0"/>
        <w:autoSpaceDN w:val="0"/>
        <w:adjustRightInd w:val="0"/>
        <w:ind w:left="567" w:hanging="567"/>
        <w:rPr>
          <w:rFonts w:eastAsiaTheme="minorHAnsi"/>
          <w:lang w:val="en-ZA"/>
        </w:rPr>
      </w:pPr>
      <w:r w:rsidRPr="00720297">
        <w:rPr>
          <w:rFonts w:eastAsiaTheme="minorHAnsi"/>
          <w:lang w:val="en-ZA"/>
        </w:rPr>
        <w:t xml:space="preserve">1.  </w:t>
      </w:r>
      <w:r w:rsidR="00A566E7" w:rsidRPr="00720297">
        <w:rPr>
          <w:rFonts w:eastAsiaTheme="minorHAnsi"/>
          <w:lang w:val="en-ZA"/>
        </w:rPr>
        <w:t xml:space="preserve">___________________________ </w:t>
      </w:r>
      <w:r w:rsidR="001B3A86" w:rsidRPr="00720297">
        <w:rPr>
          <w:rFonts w:eastAsiaTheme="minorHAnsi"/>
          <w:lang w:val="en-ZA"/>
        </w:rPr>
        <w:tab/>
      </w:r>
      <w:r w:rsidR="001B3A86" w:rsidRPr="00720297">
        <w:rPr>
          <w:rFonts w:eastAsiaTheme="minorHAnsi"/>
          <w:lang w:val="en-ZA"/>
        </w:rPr>
        <w:tab/>
      </w:r>
      <w:r w:rsidRPr="00720297">
        <w:rPr>
          <w:rFonts w:eastAsiaTheme="minorHAnsi"/>
          <w:lang w:val="en-ZA"/>
        </w:rPr>
        <w:t>2.   ______</w:t>
      </w:r>
      <w:r w:rsidR="00A566E7" w:rsidRPr="00720297">
        <w:rPr>
          <w:rFonts w:eastAsiaTheme="minorHAnsi"/>
          <w:lang w:val="en-ZA"/>
        </w:rPr>
        <w:t xml:space="preserve">_______________________ </w:t>
      </w:r>
    </w:p>
    <w:p w:rsidR="008B3C73" w:rsidRDefault="001B3A86" w:rsidP="000A7677">
      <w:pPr>
        <w:autoSpaceDE w:val="0"/>
        <w:autoSpaceDN w:val="0"/>
        <w:adjustRightInd w:val="0"/>
        <w:ind w:left="567" w:hanging="567"/>
        <w:rPr>
          <w:rFonts w:eastAsiaTheme="minorHAnsi"/>
          <w:lang w:val="en-ZA"/>
        </w:rPr>
      </w:pPr>
      <w:r>
        <w:rPr>
          <w:rFonts w:eastAsiaTheme="minorHAnsi"/>
          <w:lang w:val="en-ZA"/>
        </w:rPr>
        <w:t xml:space="preserve">                                 </w:t>
      </w:r>
    </w:p>
    <w:p w:rsidR="00A566E7" w:rsidRPr="00A566E7" w:rsidRDefault="008B3C73" w:rsidP="000A7677">
      <w:pPr>
        <w:autoSpaceDE w:val="0"/>
        <w:autoSpaceDN w:val="0"/>
        <w:adjustRightInd w:val="0"/>
        <w:ind w:left="567" w:hanging="567"/>
        <w:rPr>
          <w:rFonts w:eastAsiaTheme="minorHAnsi"/>
          <w:lang w:val="en-ZA"/>
        </w:rPr>
      </w:pPr>
      <w:r>
        <w:rPr>
          <w:rFonts w:eastAsiaTheme="minorHAnsi"/>
          <w:lang w:val="en-ZA"/>
        </w:rPr>
        <w:t xml:space="preserve">    </w:t>
      </w:r>
      <w:r w:rsidR="00A566E7" w:rsidRPr="00A566E7">
        <w:rPr>
          <w:rFonts w:eastAsiaTheme="minorHAnsi"/>
          <w:lang w:val="en-ZA"/>
        </w:rPr>
        <w:t xml:space="preserve">On behalf of the Department of Defence </w:t>
      </w:r>
      <w:r>
        <w:rPr>
          <w:rFonts w:eastAsiaTheme="minorHAnsi"/>
          <w:lang w:val="en-ZA"/>
        </w:rPr>
        <w:t xml:space="preserve">                                           </w:t>
      </w:r>
      <w:r w:rsidR="00A566E7" w:rsidRPr="00A566E7">
        <w:rPr>
          <w:rFonts w:eastAsiaTheme="minorHAnsi"/>
          <w:lang w:val="en-ZA"/>
        </w:rPr>
        <w:t xml:space="preserve">Witness </w:t>
      </w:r>
    </w:p>
    <w:p w:rsidR="001B3A86" w:rsidRDefault="001B3A86" w:rsidP="000A7677">
      <w:pPr>
        <w:autoSpaceDE w:val="0"/>
        <w:autoSpaceDN w:val="0"/>
        <w:adjustRightInd w:val="0"/>
        <w:ind w:left="567" w:hanging="567"/>
        <w:rPr>
          <w:rFonts w:eastAsiaTheme="minorHAnsi"/>
          <w:lang w:val="en-ZA"/>
        </w:rPr>
      </w:pPr>
    </w:p>
    <w:p w:rsidR="001B3A86" w:rsidRDefault="001B3A86" w:rsidP="000A7677">
      <w:pPr>
        <w:autoSpaceDE w:val="0"/>
        <w:autoSpaceDN w:val="0"/>
        <w:adjustRightInd w:val="0"/>
        <w:ind w:left="567" w:hanging="567"/>
        <w:rPr>
          <w:rFonts w:eastAsiaTheme="minorHAnsi"/>
          <w:lang w:val="en-ZA"/>
        </w:rPr>
      </w:pPr>
    </w:p>
    <w:p w:rsidR="00A566E7" w:rsidRPr="00A566E7" w:rsidRDefault="001B3A86" w:rsidP="000A7677">
      <w:pPr>
        <w:autoSpaceDE w:val="0"/>
        <w:autoSpaceDN w:val="0"/>
        <w:adjustRightInd w:val="0"/>
        <w:ind w:left="567" w:hanging="567"/>
        <w:rPr>
          <w:rFonts w:eastAsiaTheme="minorHAnsi"/>
          <w:lang w:val="en-ZA"/>
        </w:rPr>
      </w:pPr>
      <w:r>
        <w:rPr>
          <w:rFonts w:eastAsiaTheme="minorHAnsi"/>
          <w:lang w:val="en-ZA"/>
        </w:rPr>
        <w:t xml:space="preserve">1. </w:t>
      </w:r>
      <w:r w:rsidR="00A566E7" w:rsidRPr="00A566E7">
        <w:rPr>
          <w:rFonts w:eastAsiaTheme="minorHAnsi"/>
          <w:lang w:val="en-ZA"/>
        </w:rPr>
        <w:t xml:space="preserve">_________________________________ </w:t>
      </w:r>
      <w:r>
        <w:rPr>
          <w:rFonts w:eastAsiaTheme="minorHAnsi"/>
          <w:lang w:val="en-ZA"/>
        </w:rPr>
        <w:t xml:space="preserve">           2.    _</w:t>
      </w:r>
      <w:r w:rsidR="008B3C73">
        <w:rPr>
          <w:rFonts w:eastAsiaTheme="minorHAnsi"/>
          <w:lang w:val="en-ZA"/>
        </w:rPr>
        <w:t>_</w:t>
      </w:r>
      <w:r>
        <w:rPr>
          <w:rFonts w:eastAsiaTheme="minorHAnsi"/>
          <w:lang w:val="en-ZA"/>
        </w:rPr>
        <w:t>_</w:t>
      </w:r>
      <w:r w:rsidR="00A566E7" w:rsidRPr="00A566E7">
        <w:rPr>
          <w:rFonts w:eastAsiaTheme="minorHAnsi"/>
          <w:lang w:val="en-ZA"/>
        </w:rPr>
        <w:t xml:space="preserve">__________________________ </w:t>
      </w:r>
    </w:p>
    <w:p w:rsidR="008B3C73" w:rsidRDefault="008B3C73" w:rsidP="000A7677">
      <w:pPr>
        <w:autoSpaceDE w:val="0"/>
        <w:autoSpaceDN w:val="0"/>
        <w:adjustRightInd w:val="0"/>
        <w:ind w:left="567" w:hanging="567"/>
        <w:rPr>
          <w:rFonts w:eastAsiaTheme="minorHAnsi"/>
          <w:lang w:val="en-ZA"/>
        </w:rPr>
      </w:pPr>
      <w:r>
        <w:rPr>
          <w:rFonts w:eastAsiaTheme="minorHAnsi"/>
          <w:lang w:val="en-ZA"/>
        </w:rPr>
        <w:t xml:space="preserve">                                                </w:t>
      </w:r>
    </w:p>
    <w:p w:rsidR="00A566E7" w:rsidRPr="00A566E7" w:rsidRDefault="008B3C73" w:rsidP="000A7677">
      <w:pPr>
        <w:autoSpaceDE w:val="0"/>
        <w:autoSpaceDN w:val="0"/>
        <w:adjustRightInd w:val="0"/>
        <w:ind w:left="567" w:hanging="567"/>
        <w:rPr>
          <w:rFonts w:eastAsiaTheme="minorHAnsi"/>
          <w:lang w:val="en-ZA"/>
        </w:rPr>
      </w:pPr>
      <w:r>
        <w:rPr>
          <w:rFonts w:eastAsiaTheme="minorHAnsi"/>
          <w:lang w:val="en-ZA"/>
        </w:rPr>
        <w:t xml:space="preserve">       </w:t>
      </w:r>
      <w:r w:rsidR="00A566E7" w:rsidRPr="00A566E7">
        <w:rPr>
          <w:rFonts w:eastAsiaTheme="minorHAnsi"/>
          <w:lang w:val="en-ZA"/>
        </w:rPr>
        <w:t xml:space="preserve">On behalf of the URCSA </w:t>
      </w:r>
      <w:r>
        <w:rPr>
          <w:rFonts w:eastAsiaTheme="minorHAnsi"/>
          <w:lang w:val="en-ZA"/>
        </w:rPr>
        <w:t xml:space="preserve">                                                                       </w:t>
      </w:r>
      <w:r w:rsidR="00A566E7" w:rsidRPr="00A566E7">
        <w:rPr>
          <w:rFonts w:eastAsiaTheme="minorHAnsi"/>
          <w:lang w:val="en-ZA"/>
        </w:rPr>
        <w:t xml:space="preserve">Witness </w:t>
      </w:r>
    </w:p>
    <w:p w:rsidR="00A566E7" w:rsidRPr="00A566E7" w:rsidRDefault="00A566E7" w:rsidP="000A7677">
      <w:pPr>
        <w:autoSpaceDE w:val="0"/>
        <w:autoSpaceDN w:val="0"/>
        <w:adjustRightInd w:val="0"/>
        <w:ind w:left="567" w:hanging="567"/>
        <w:rPr>
          <w:rFonts w:eastAsiaTheme="minorHAnsi"/>
          <w:lang w:val="en-ZA"/>
        </w:rPr>
      </w:pPr>
      <w:r w:rsidRPr="00A566E7">
        <w:rPr>
          <w:rFonts w:eastAsiaTheme="minorHAnsi"/>
          <w:lang w:val="en-ZA"/>
        </w:rPr>
        <w:t xml:space="preserve"> </w:t>
      </w:r>
    </w:p>
    <w:p w:rsidR="00215245" w:rsidRDefault="00215245" w:rsidP="000A7677">
      <w:pPr>
        <w:autoSpaceDE w:val="0"/>
        <w:autoSpaceDN w:val="0"/>
        <w:adjustRightInd w:val="0"/>
        <w:ind w:left="567" w:hanging="567"/>
        <w:rPr>
          <w:rFonts w:eastAsiaTheme="minorHAnsi"/>
          <w:lang w:val="en-ZA"/>
        </w:rPr>
      </w:pPr>
    </w:p>
    <w:p w:rsidR="00215245" w:rsidRDefault="00215245" w:rsidP="000A7677">
      <w:pPr>
        <w:autoSpaceDE w:val="0"/>
        <w:autoSpaceDN w:val="0"/>
        <w:adjustRightInd w:val="0"/>
        <w:ind w:left="567" w:hanging="567"/>
        <w:rPr>
          <w:rFonts w:eastAsiaTheme="minorHAnsi"/>
          <w:lang w:val="en-ZA"/>
        </w:rPr>
      </w:pPr>
    </w:p>
    <w:p w:rsidR="00B35129" w:rsidRDefault="00B35129" w:rsidP="00B35129">
      <w:pPr>
        <w:tabs>
          <w:tab w:val="left" w:pos="-108"/>
          <w:tab w:val="left" w:pos="0"/>
          <w:tab w:val="left" w:pos="567"/>
          <w:tab w:val="decimal" w:pos="5839"/>
        </w:tabs>
        <w:autoSpaceDE w:val="0"/>
        <w:autoSpaceDN w:val="0"/>
        <w:adjustRightInd w:val="0"/>
        <w:spacing w:before="113" w:after="113"/>
        <w:ind w:left="993" w:hanging="993"/>
        <w:jc w:val="center"/>
        <w:rPr>
          <w:rFonts w:ascii="Wingdings" w:hAnsi="Wingdings"/>
          <w:sz w:val="20"/>
        </w:rPr>
      </w:pPr>
      <w:r>
        <w:rPr>
          <w:rFonts w:ascii="Wingdings" w:hAnsi="Wingdings"/>
          <w:sz w:val="20"/>
        </w:rPr>
        <w:t></w:t>
      </w:r>
      <w:r>
        <w:rPr>
          <w:rFonts w:ascii="Wingdings" w:hAnsi="Wingdings"/>
          <w:sz w:val="28"/>
        </w:rPr>
        <w:t></w:t>
      </w:r>
      <w:r>
        <w:rPr>
          <w:rFonts w:ascii="Wingdings" w:hAnsi="Wingdings"/>
          <w:sz w:val="20"/>
        </w:rPr>
        <w:t></w:t>
      </w:r>
    </w:p>
    <w:p w:rsidR="00215245" w:rsidRDefault="00215245" w:rsidP="00B35129">
      <w:pPr>
        <w:autoSpaceDE w:val="0"/>
        <w:autoSpaceDN w:val="0"/>
        <w:adjustRightInd w:val="0"/>
        <w:ind w:left="567" w:hanging="567"/>
        <w:jc w:val="center"/>
        <w:rPr>
          <w:rFonts w:eastAsiaTheme="minorHAnsi"/>
          <w:lang w:val="en-ZA"/>
        </w:rPr>
      </w:pPr>
    </w:p>
    <w:p w:rsidR="00215245" w:rsidRDefault="00215245" w:rsidP="000A7677">
      <w:pPr>
        <w:autoSpaceDE w:val="0"/>
        <w:autoSpaceDN w:val="0"/>
        <w:adjustRightInd w:val="0"/>
        <w:ind w:left="567" w:hanging="567"/>
        <w:rPr>
          <w:rFonts w:eastAsiaTheme="minorHAnsi"/>
          <w:lang w:val="en-ZA"/>
        </w:rPr>
      </w:pPr>
    </w:p>
    <w:p w:rsidR="00215245" w:rsidRDefault="00215245" w:rsidP="000A7677">
      <w:pPr>
        <w:autoSpaceDE w:val="0"/>
        <w:autoSpaceDN w:val="0"/>
        <w:adjustRightInd w:val="0"/>
        <w:ind w:left="567" w:hanging="567"/>
        <w:rPr>
          <w:rFonts w:eastAsiaTheme="minorHAnsi"/>
          <w:lang w:val="en-ZA"/>
        </w:rPr>
      </w:pPr>
    </w:p>
    <w:p w:rsidR="00215245" w:rsidRDefault="00215245" w:rsidP="000A7677">
      <w:pPr>
        <w:autoSpaceDE w:val="0"/>
        <w:autoSpaceDN w:val="0"/>
        <w:adjustRightInd w:val="0"/>
        <w:ind w:left="567" w:hanging="567"/>
        <w:rPr>
          <w:rFonts w:eastAsiaTheme="minorHAnsi"/>
          <w:lang w:val="en-ZA"/>
        </w:rPr>
      </w:pPr>
    </w:p>
    <w:p w:rsidR="00215245" w:rsidRDefault="00215245" w:rsidP="000A7677">
      <w:pPr>
        <w:autoSpaceDE w:val="0"/>
        <w:autoSpaceDN w:val="0"/>
        <w:adjustRightInd w:val="0"/>
        <w:ind w:left="567" w:hanging="567"/>
        <w:rPr>
          <w:rFonts w:eastAsiaTheme="minorHAnsi"/>
          <w:lang w:val="en-ZA"/>
        </w:rPr>
      </w:pPr>
    </w:p>
    <w:p w:rsidR="00215245" w:rsidRDefault="00215245" w:rsidP="000A7677">
      <w:pPr>
        <w:autoSpaceDE w:val="0"/>
        <w:autoSpaceDN w:val="0"/>
        <w:adjustRightInd w:val="0"/>
        <w:ind w:left="567" w:hanging="567"/>
        <w:rPr>
          <w:rFonts w:eastAsiaTheme="minorHAnsi"/>
          <w:lang w:val="en-ZA"/>
        </w:rPr>
      </w:pPr>
    </w:p>
    <w:p w:rsidR="00215245" w:rsidRDefault="00215245" w:rsidP="000A7677">
      <w:pPr>
        <w:autoSpaceDE w:val="0"/>
        <w:autoSpaceDN w:val="0"/>
        <w:adjustRightInd w:val="0"/>
        <w:ind w:left="567" w:hanging="567"/>
        <w:rPr>
          <w:rFonts w:eastAsiaTheme="minorHAnsi"/>
          <w:lang w:val="en-ZA"/>
        </w:rPr>
      </w:pPr>
    </w:p>
    <w:p w:rsidR="00215245" w:rsidRDefault="00215245" w:rsidP="00A566E7">
      <w:pPr>
        <w:autoSpaceDE w:val="0"/>
        <w:autoSpaceDN w:val="0"/>
        <w:adjustRightInd w:val="0"/>
        <w:rPr>
          <w:rFonts w:eastAsiaTheme="minorHAnsi"/>
          <w:lang w:val="en-ZA"/>
        </w:rPr>
      </w:pPr>
    </w:p>
    <w:p w:rsidR="00215245" w:rsidRDefault="00215245" w:rsidP="00A566E7">
      <w:pPr>
        <w:autoSpaceDE w:val="0"/>
        <w:autoSpaceDN w:val="0"/>
        <w:adjustRightInd w:val="0"/>
        <w:rPr>
          <w:rFonts w:eastAsiaTheme="minorHAnsi"/>
          <w:lang w:val="en-ZA"/>
        </w:rPr>
      </w:pPr>
    </w:p>
    <w:p w:rsidR="00215245" w:rsidRDefault="00215245" w:rsidP="00A566E7">
      <w:pPr>
        <w:autoSpaceDE w:val="0"/>
        <w:autoSpaceDN w:val="0"/>
        <w:adjustRightInd w:val="0"/>
        <w:rPr>
          <w:rFonts w:eastAsiaTheme="minorHAnsi"/>
          <w:lang w:val="en-ZA"/>
        </w:rPr>
      </w:pPr>
    </w:p>
    <w:p w:rsidR="00215245" w:rsidRDefault="00215245" w:rsidP="00A566E7">
      <w:pPr>
        <w:autoSpaceDE w:val="0"/>
        <w:autoSpaceDN w:val="0"/>
        <w:adjustRightInd w:val="0"/>
        <w:rPr>
          <w:rFonts w:eastAsiaTheme="minorHAnsi"/>
          <w:lang w:val="en-ZA"/>
        </w:rPr>
      </w:pPr>
    </w:p>
    <w:p w:rsidR="00215245" w:rsidRDefault="00215245" w:rsidP="00A566E7">
      <w:pPr>
        <w:autoSpaceDE w:val="0"/>
        <w:autoSpaceDN w:val="0"/>
        <w:adjustRightInd w:val="0"/>
        <w:rPr>
          <w:rFonts w:eastAsiaTheme="minorHAnsi"/>
          <w:lang w:val="en-ZA"/>
        </w:rPr>
      </w:pPr>
    </w:p>
    <w:p w:rsidR="00215245" w:rsidRDefault="00215245" w:rsidP="00A566E7">
      <w:pPr>
        <w:autoSpaceDE w:val="0"/>
        <w:autoSpaceDN w:val="0"/>
        <w:adjustRightInd w:val="0"/>
        <w:rPr>
          <w:rFonts w:eastAsiaTheme="minorHAnsi"/>
          <w:lang w:val="en-ZA"/>
        </w:rPr>
      </w:pPr>
    </w:p>
    <w:p w:rsidR="00215245" w:rsidRDefault="00215245" w:rsidP="00A566E7">
      <w:pPr>
        <w:autoSpaceDE w:val="0"/>
        <w:autoSpaceDN w:val="0"/>
        <w:adjustRightInd w:val="0"/>
        <w:rPr>
          <w:rFonts w:eastAsiaTheme="minorHAnsi"/>
          <w:lang w:val="en-ZA"/>
        </w:rPr>
      </w:pPr>
    </w:p>
    <w:p w:rsidR="00215245" w:rsidRDefault="00215245" w:rsidP="00A566E7">
      <w:pPr>
        <w:autoSpaceDE w:val="0"/>
        <w:autoSpaceDN w:val="0"/>
        <w:adjustRightInd w:val="0"/>
        <w:rPr>
          <w:rFonts w:eastAsiaTheme="minorHAnsi"/>
          <w:lang w:val="en-ZA"/>
        </w:rPr>
      </w:pPr>
    </w:p>
    <w:p w:rsidR="00215245" w:rsidRDefault="00215245" w:rsidP="00953520">
      <w:pPr>
        <w:autoSpaceDE w:val="0"/>
        <w:autoSpaceDN w:val="0"/>
        <w:adjustRightInd w:val="0"/>
        <w:jc w:val="center"/>
        <w:rPr>
          <w:rFonts w:eastAsiaTheme="minorHAnsi"/>
          <w:b/>
          <w:sz w:val="24"/>
          <w:szCs w:val="24"/>
          <w:lang w:val="en-ZA"/>
        </w:rPr>
      </w:pPr>
    </w:p>
    <w:p w:rsidR="00953520" w:rsidRDefault="00953520" w:rsidP="00A566E7">
      <w:pPr>
        <w:autoSpaceDE w:val="0"/>
        <w:autoSpaceDN w:val="0"/>
        <w:adjustRightInd w:val="0"/>
        <w:rPr>
          <w:rFonts w:eastAsiaTheme="minorHAnsi"/>
          <w:lang w:val="en-ZA"/>
        </w:rPr>
      </w:pPr>
    </w:p>
    <w:p w:rsidR="00C21947" w:rsidRDefault="00C21947" w:rsidP="000F4486">
      <w:pPr>
        <w:tabs>
          <w:tab w:val="left" w:pos="1814"/>
        </w:tabs>
        <w:autoSpaceDE w:val="0"/>
        <w:autoSpaceDN w:val="0"/>
        <w:adjustRightInd w:val="0"/>
        <w:spacing w:after="100" w:afterAutospacing="1" w:line="360" w:lineRule="auto"/>
        <w:ind w:left="1134" w:hanging="1134"/>
        <w:contextualSpacing/>
        <w:jc w:val="center"/>
        <w:rPr>
          <w:bCs/>
          <w:iCs/>
          <w:sz w:val="28"/>
          <w:szCs w:val="28"/>
          <w:lang w:val="nl-NL"/>
        </w:rPr>
      </w:pPr>
      <w:r>
        <w:rPr>
          <w:bCs/>
          <w:iCs/>
          <w:sz w:val="28"/>
          <w:szCs w:val="28"/>
          <w:lang w:val="nl-NL"/>
        </w:rPr>
        <w:t>Chapter 1</w:t>
      </w:r>
      <w:r w:rsidR="002C3400">
        <w:rPr>
          <w:bCs/>
          <w:iCs/>
          <w:sz w:val="28"/>
          <w:szCs w:val="28"/>
          <w:lang w:val="nl-NL"/>
        </w:rPr>
        <w:t>1</w:t>
      </w:r>
    </w:p>
    <w:p w:rsidR="00C21947" w:rsidRDefault="00C21947" w:rsidP="000F4486">
      <w:pPr>
        <w:tabs>
          <w:tab w:val="left" w:pos="1814"/>
        </w:tabs>
        <w:autoSpaceDE w:val="0"/>
        <w:autoSpaceDN w:val="0"/>
        <w:adjustRightInd w:val="0"/>
        <w:spacing w:after="100" w:afterAutospacing="1" w:line="360" w:lineRule="auto"/>
        <w:ind w:left="1134" w:hanging="1134"/>
        <w:contextualSpacing/>
        <w:jc w:val="center"/>
        <w:rPr>
          <w:bCs/>
          <w:iCs/>
          <w:sz w:val="28"/>
          <w:szCs w:val="28"/>
          <w:lang w:val="nl-NL"/>
        </w:rPr>
      </w:pPr>
      <w:r>
        <w:rPr>
          <w:bCs/>
          <w:iCs/>
          <w:sz w:val="28"/>
          <w:szCs w:val="28"/>
          <w:lang w:val="nl-NL"/>
        </w:rPr>
        <w:t xml:space="preserve">CONSTITUTIONS OF </w:t>
      </w:r>
      <w:r w:rsidR="007C5FF0">
        <w:rPr>
          <w:bCs/>
          <w:iCs/>
          <w:sz w:val="28"/>
          <w:szCs w:val="28"/>
          <w:lang w:val="nl-NL"/>
        </w:rPr>
        <w:t>T</w:t>
      </w:r>
      <w:r>
        <w:rPr>
          <w:bCs/>
          <w:iCs/>
          <w:sz w:val="28"/>
          <w:szCs w:val="28"/>
          <w:lang w:val="nl-NL"/>
        </w:rPr>
        <w:t>HE VARIOUS MINISTRIES</w:t>
      </w:r>
    </w:p>
    <w:p w:rsidR="00C21947" w:rsidRPr="00C21947" w:rsidRDefault="00C21947" w:rsidP="000F4486">
      <w:pPr>
        <w:tabs>
          <w:tab w:val="left" w:pos="1814"/>
        </w:tabs>
        <w:autoSpaceDE w:val="0"/>
        <w:autoSpaceDN w:val="0"/>
        <w:adjustRightInd w:val="0"/>
        <w:spacing w:after="100" w:afterAutospacing="1" w:line="360" w:lineRule="auto"/>
        <w:ind w:left="1134" w:hanging="1134"/>
        <w:contextualSpacing/>
        <w:jc w:val="center"/>
        <w:rPr>
          <w:rFonts w:ascii="Times New Roman" w:hAnsi="Times New Roman" w:cs="Times New Roman"/>
          <w:bCs/>
          <w:iCs/>
          <w:lang w:val="nl-NL"/>
        </w:rPr>
      </w:pPr>
      <w:r>
        <w:rPr>
          <w:rFonts w:ascii="Times New Roman" w:hAnsi="Times New Roman" w:cs="Times New Roman"/>
          <w:bCs/>
          <w:iCs/>
          <w:lang w:val="nl-NL"/>
        </w:rPr>
        <w:t>___________________________________________________________________________</w:t>
      </w:r>
    </w:p>
    <w:p w:rsidR="00C21947" w:rsidRDefault="00C21947" w:rsidP="000F4486">
      <w:pPr>
        <w:tabs>
          <w:tab w:val="left" w:pos="1814"/>
        </w:tabs>
        <w:autoSpaceDE w:val="0"/>
        <w:autoSpaceDN w:val="0"/>
        <w:adjustRightInd w:val="0"/>
        <w:spacing w:after="100" w:afterAutospacing="1" w:line="360" w:lineRule="auto"/>
        <w:ind w:left="1134" w:hanging="1134"/>
        <w:contextualSpacing/>
        <w:jc w:val="center"/>
        <w:rPr>
          <w:bCs/>
          <w:iCs/>
          <w:sz w:val="28"/>
          <w:szCs w:val="28"/>
          <w:lang w:val="nl-NL"/>
        </w:rPr>
      </w:pPr>
    </w:p>
    <w:p w:rsidR="000F4486" w:rsidRDefault="00C21947" w:rsidP="000F4486">
      <w:pPr>
        <w:tabs>
          <w:tab w:val="left" w:pos="1814"/>
        </w:tabs>
        <w:autoSpaceDE w:val="0"/>
        <w:autoSpaceDN w:val="0"/>
        <w:adjustRightInd w:val="0"/>
        <w:spacing w:after="100" w:afterAutospacing="1" w:line="360" w:lineRule="auto"/>
        <w:ind w:left="1134" w:hanging="1134"/>
        <w:contextualSpacing/>
        <w:jc w:val="center"/>
        <w:rPr>
          <w:bCs/>
          <w:iCs/>
          <w:sz w:val="28"/>
          <w:szCs w:val="28"/>
          <w:lang w:val="nl-NL"/>
        </w:rPr>
      </w:pPr>
      <w:r>
        <w:rPr>
          <w:bCs/>
          <w:iCs/>
          <w:sz w:val="28"/>
          <w:szCs w:val="28"/>
          <w:lang w:val="nl-NL"/>
        </w:rPr>
        <w:t>C</w:t>
      </w:r>
      <w:r w:rsidR="000F4486">
        <w:rPr>
          <w:bCs/>
          <w:iCs/>
          <w:sz w:val="28"/>
          <w:szCs w:val="28"/>
          <w:lang w:val="nl-NL"/>
        </w:rPr>
        <w:t>ONSTITUTION</w:t>
      </w:r>
    </w:p>
    <w:p w:rsidR="000F4486" w:rsidRDefault="000F4486" w:rsidP="000F4486">
      <w:pPr>
        <w:tabs>
          <w:tab w:val="left" w:pos="1814"/>
        </w:tabs>
        <w:autoSpaceDE w:val="0"/>
        <w:autoSpaceDN w:val="0"/>
        <w:adjustRightInd w:val="0"/>
        <w:spacing w:after="100" w:afterAutospacing="1" w:line="360" w:lineRule="auto"/>
        <w:ind w:left="1134" w:hanging="1134"/>
        <w:contextualSpacing/>
        <w:jc w:val="center"/>
        <w:rPr>
          <w:bCs/>
          <w:iCs/>
          <w:sz w:val="28"/>
          <w:szCs w:val="28"/>
          <w:lang w:val="nl-NL"/>
        </w:rPr>
      </w:pPr>
      <w:r w:rsidRPr="00E30685">
        <w:rPr>
          <w:bCs/>
          <w:iCs/>
          <w:sz w:val="28"/>
          <w:szCs w:val="28"/>
          <w:lang w:val="nl-NL"/>
        </w:rPr>
        <w:t>Christian Women</w:t>
      </w:r>
      <w:r>
        <w:rPr>
          <w:bCs/>
          <w:iCs/>
          <w:sz w:val="28"/>
          <w:szCs w:val="28"/>
          <w:lang w:val="nl-NL"/>
        </w:rPr>
        <w:t>’</w:t>
      </w:r>
      <w:r w:rsidRPr="00E30685">
        <w:rPr>
          <w:bCs/>
          <w:iCs/>
          <w:sz w:val="28"/>
          <w:szCs w:val="28"/>
          <w:lang w:val="nl-NL"/>
        </w:rPr>
        <w:t xml:space="preserve">s </w:t>
      </w:r>
      <w:r>
        <w:rPr>
          <w:bCs/>
          <w:iCs/>
          <w:sz w:val="28"/>
          <w:szCs w:val="28"/>
          <w:lang w:val="nl-NL"/>
        </w:rPr>
        <w:t>Ministries</w:t>
      </w:r>
    </w:p>
    <w:p w:rsidR="007956AB" w:rsidRDefault="007956AB" w:rsidP="000F4486">
      <w:pPr>
        <w:tabs>
          <w:tab w:val="left" w:pos="1814"/>
        </w:tabs>
        <w:autoSpaceDE w:val="0"/>
        <w:autoSpaceDN w:val="0"/>
        <w:adjustRightInd w:val="0"/>
        <w:ind w:left="1134" w:hanging="1134"/>
        <w:contextualSpacing/>
        <w:jc w:val="both"/>
        <w:rPr>
          <w:b/>
          <w:bCs/>
          <w:lang w:val="en-ZA"/>
        </w:rPr>
      </w:pPr>
    </w:p>
    <w:p w:rsidR="000F4486" w:rsidRPr="00630DE7" w:rsidRDefault="000F4486" w:rsidP="000F4486">
      <w:pPr>
        <w:tabs>
          <w:tab w:val="left" w:pos="1814"/>
        </w:tabs>
        <w:autoSpaceDE w:val="0"/>
        <w:autoSpaceDN w:val="0"/>
        <w:adjustRightInd w:val="0"/>
        <w:ind w:left="1134" w:hanging="1134"/>
        <w:contextualSpacing/>
        <w:jc w:val="both"/>
        <w:rPr>
          <w:b/>
          <w:lang w:val="en-ZA"/>
        </w:rPr>
      </w:pPr>
      <w:r w:rsidRPr="00630DE7">
        <w:rPr>
          <w:b/>
          <w:bCs/>
          <w:lang w:val="en-ZA"/>
        </w:rPr>
        <w:t xml:space="preserve">1. </w:t>
      </w:r>
      <w:r w:rsidRPr="00630DE7">
        <w:rPr>
          <w:b/>
          <w:bCs/>
          <w:lang w:val="en-ZA"/>
        </w:rPr>
        <w:tab/>
        <w:t xml:space="preserve">NAME </w:t>
      </w:r>
    </w:p>
    <w:p w:rsidR="000F4486" w:rsidRPr="00630DE7" w:rsidRDefault="000F4486" w:rsidP="000F4486">
      <w:pPr>
        <w:tabs>
          <w:tab w:val="left" w:pos="1814"/>
        </w:tabs>
        <w:autoSpaceDE w:val="0"/>
        <w:autoSpaceDN w:val="0"/>
        <w:adjustRightInd w:val="0"/>
        <w:ind w:left="1134" w:hanging="1134"/>
        <w:contextualSpacing/>
        <w:jc w:val="both"/>
        <w:rPr>
          <w:lang w:val="en-ZA"/>
        </w:rPr>
      </w:pPr>
      <w:r w:rsidRPr="00630DE7">
        <w:rPr>
          <w:lang w:val="en-ZA"/>
        </w:rPr>
        <w:t xml:space="preserve">Christian Women’s Ministries (CWM) </w:t>
      </w:r>
    </w:p>
    <w:p w:rsidR="000F4486" w:rsidRPr="00630DE7" w:rsidRDefault="000F4486" w:rsidP="000F4486">
      <w:pPr>
        <w:tabs>
          <w:tab w:val="left" w:pos="1814"/>
        </w:tabs>
        <w:autoSpaceDE w:val="0"/>
        <w:autoSpaceDN w:val="0"/>
        <w:adjustRightInd w:val="0"/>
        <w:ind w:left="1134" w:hanging="1134"/>
        <w:contextualSpacing/>
        <w:jc w:val="both"/>
        <w:rPr>
          <w:lang w:val="en-ZA"/>
        </w:rPr>
      </w:pPr>
    </w:p>
    <w:p w:rsidR="000F4486" w:rsidRPr="00630DE7" w:rsidRDefault="000F4486" w:rsidP="000F4486">
      <w:pPr>
        <w:tabs>
          <w:tab w:val="left" w:pos="1814"/>
        </w:tabs>
        <w:autoSpaceDE w:val="0"/>
        <w:autoSpaceDN w:val="0"/>
        <w:adjustRightInd w:val="0"/>
        <w:ind w:left="1134" w:hanging="1134"/>
        <w:contextualSpacing/>
        <w:jc w:val="both"/>
        <w:rPr>
          <w:b/>
          <w:lang w:val="en-ZA"/>
        </w:rPr>
      </w:pPr>
      <w:r w:rsidRPr="00630DE7">
        <w:rPr>
          <w:b/>
          <w:bCs/>
          <w:lang w:val="en-ZA"/>
        </w:rPr>
        <w:t xml:space="preserve">2. </w:t>
      </w:r>
      <w:r w:rsidRPr="00630DE7">
        <w:rPr>
          <w:b/>
          <w:bCs/>
          <w:lang w:val="en-ZA"/>
        </w:rPr>
        <w:tab/>
        <w:t xml:space="preserve">MOTTO </w:t>
      </w:r>
    </w:p>
    <w:p w:rsidR="000F4486" w:rsidRPr="00630DE7" w:rsidRDefault="000F4486" w:rsidP="000F4486">
      <w:pPr>
        <w:tabs>
          <w:tab w:val="left" w:pos="1814"/>
        </w:tabs>
        <w:autoSpaceDE w:val="0"/>
        <w:autoSpaceDN w:val="0"/>
        <w:adjustRightInd w:val="0"/>
        <w:ind w:left="1134" w:hanging="1134"/>
        <w:contextualSpacing/>
        <w:jc w:val="both"/>
        <w:rPr>
          <w:lang w:val="en-ZA"/>
        </w:rPr>
      </w:pPr>
      <w:r w:rsidRPr="00630DE7">
        <w:rPr>
          <w:lang w:val="en-ZA"/>
        </w:rPr>
        <w:t>Women in Service of Christ and His Church</w:t>
      </w:r>
    </w:p>
    <w:p w:rsidR="000F4486" w:rsidRPr="00630DE7" w:rsidRDefault="000F4486" w:rsidP="000F4486">
      <w:pPr>
        <w:tabs>
          <w:tab w:val="left" w:pos="1814"/>
        </w:tabs>
        <w:autoSpaceDE w:val="0"/>
        <w:autoSpaceDN w:val="0"/>
        <w:adjustRightInd w:val="0"/>
        <w:ind w:left="1134" w:hanging="1134"/>
        <w:contextualSpacing/>
        <w:jc w:val="both"/>
        <w:rPr>
          <w:lang w:val="en-ZA"/>
        </w:rPr>
      </w:pPr>
    </w:p>
    <w:p w:rsidR="000F4486" w:rsidRPr="00630DE7" w:rsidRDefault="000F4486" w:rsidP="000F4486">
      <w:pPr>
        <w:tabs>
          <w:tab w:val="left" w:pos="1814"/>
        </w:tabs>
        <w:autoSpaceDE w:val="0"/>
        <w:autoSpaceDN w:val="0"/>
        <w:adjustRightInd w:val="0"/>
        <w:ind w:left="1134" w:hanging="1134"/>
        <w:contextualSpacing/>
        <w:jc w:val="both"/>
        <w:rPr>
          <w:b/>
          <w:lang w:val="en-ZA"/>
        </w:rPr>
      </w:pPr>
      <w:r w:rsidRPr="00630DE7">
        <w:rPr>
          <w:b/>
          <w:bCs/>
          <w:lang w:val="en-ZA"/>
        </w:rPr>
        <w:t xml:space="preserve">3.  </w:t>
      </w:r>
      <w:r w:rsidRPr="00630DE7">
        <w:rPr>
          <w:b/>
          <w:bCs/>
          <w:lang w:val="en-ZA"/>
        </w:rPr>
        <w:tab/>
        <w:t xml:space="preserve">VALUES </w:t>
      </w:r>
    </w:p>
    <w:p w:rsidR="000F4486" w:rsidRPr="00630DE7" w:rsidRDefault="000F4486" w:rsidP="000F4486">
      <w:pPr>
        <w:tabs>
          <w:tab w:val="left" w:pos="1814"/>
        </w:tabs>
        <w:autoSpaceDE w:val="0"/>
        <w:autoSpaceDN w:val="0"/>
        <w:adjustRightInd w:val="0"/>
        <w:ind w:left="1134" w:hanging="1134"/>
        <w:contextualSpacing/>
        <w:rPr>
          <w:lang w:val="en-ZA"/>
        </w:rPr>
      </w:pPr>
      <w:r w:rsidRPr="00630DE7">
        <w:rPr>
          <w:lang w:val="en-ZA"/>
        </w:rPr>
        <w:t xml:space="preserve">The CWM of the URCSA is founded upon the following values: </w:t>
      </w:r>
    </w:p>
    <w:p w:rsidR="000F4486" w:rsidRDefault="000F4486" w:rsidP="000F4486">
      <w:pPr>
        <w:tabs>
          <w:tab w:val="left" w:pos="1814"/>
        </w:tabs>
        <w:autoSpaceDE w:val="0"/>
        <w:autoSpaceDN w:val="0"/>
        <w:adjustRightInd w:val="0"/>
        <w:ind w:left="1134" w:hanging="1134"/>
        <w:contextualSpacing/>
        <w:rPr>
          <w:lang w:val="en-ZA"/>
        </w:rPr>
      </w:pPr>
    </w:p>
    <w:p w:rsidR="000F4486" w:rsidRPr="00630DE7" w:rsidRDefault="000F4486" w:rsidP="000F4486">
      <w:pPr>
        <w:tabs>
          <w:tab w:val="left" w:pos="1814"/>
        </w:tabs>
        <w:autoSpaceDE w:val="0"/>
        <w:autoSpaceDN w:val="0"/>
        <w:adjustRightInd w:val="0"/>
        <w:spacing w:before="120" w:after="120"/>
        <w:ind w:left="992" w:hanging="992"/>
        <w:contextualSpacing/>
        <w:rPr>
          <w:lang w:val="en-ZA"/>
        </w:rPr>
      </w:pPr>
      <w:r w:rsidRPr="00630DE7">
        <w:rPr>
          <w:lang w:val="en-ZA"/>
        </w:rPr>
        <w:t xml:space="preserve">3.1 </w:t>
      </w:r>
      <w:r w:rsidRPr="00630DE7">
        <w:rPr>
          <w:lang w:val="en-ZA"/>
        </w:rPr>
        <w:tab/>
        <w:t xml:space="preserve">Faith in the Divine God (Father, Son and the Holy Spirit). </w:t>
      </w:r>
    </w:p>
    <w:p w:rsidR="000F4486" w:rsidRPr="00630DE7" w:rsidRDefault="000F4486" w:rsidP="000F4486">
      <w:pPr>
        <w:tabs>
          <w:tab w:val="left" w:pos="1814"/>
        </w:tabs>
        <w:autoSpaceDE w:val="0"/>
        <w:autoSpaceDN w:val="0"/>
        <w:adjustRightInd w:val="0"/>
        <w:spacing w:before="120" w:after="120"/>
        <w:ind w:left="992" w:hanging="992"/>
        <w:contextualSpacing/>
        <w:rPr>
          <w:lang w:val="en-ZA"/>
        </w:rPr>
      </w:pPr>
      <w:r w:rsidRPr="00630DE7">
        <w:rPr>
          <w:lang w:val="en-ZA"/>
        </w:rPr>
        <w:t xml:space="preserve">3.2 </w:t>
      </w:r>
      <w:r w:rsidRPr="00630DE7">
        <w:rPr>
          <w:lang w:val="en-ZA"/>
        </w:rPr>
        <w:tab/>
        <w:t xml:space="preserve">Patience and dedication to the service of God. </w:t>
      </w:r>
    </w:p>
    <w:p w:rsidR="000F4486" w:rsidRPr="00630DE7" w:rsidRDefault="000F4486" w:rsidP="000F4486">
      <w:pPr>
        <w:tabs>
          <w:tab w:val="left" w:pos="1814"/>
        </w:tabs>
        <w:autoSpaceDE w:val="0"/>
        <w:autoSpaceDN w:val="0"/>
        <w:adjustRightInd w:val="0"/>
        <w:spacing w:before="120" w:after="120"/>
        <w:ind w:left="992" w:hanging="992"/>
        <w:contextualSpacing/>
        <w:rPr>
          <w:lang w:val="en-ZA"/>
        </w:rPr>
      </w:pPr>
      <w:r w:rsidRPr="00630DE7">
        <w:rPr>
          <w:lang w:val="en-ZA"/>
        </w:rPr>
        <w:t xml:space="preserve">3.3 </w:t>
      </w:r>
      <w:r w:rsidRPr="00630DE7">
        <w:rPr>
          <w:lang w:val="en-ZA"/>
        </w:rPr>
        <w:tab/>
        <w:t xml:space="preserve">Humility and humbleness, in serving God and one another. </w:t>
      </w:r>
    </w:p>
    <w:p w:rsidR="000F4486" w:rsidRPr="00630DE7" w:rsidRDefault="000F4486" w:rsidP="000F4486">
      <w:pPr>
        <w:tabs>
          <w:tab w:val="left" w:pos="1814"/>
        </w:tabs>
        <w:autoSpaceDE w:val="0"/>
        <w:autoSpaceDN w:val="0"/>
        <w:adjustRightInd w:val="0"/>
        <w:spacing w:before="120" w:after="120"/>
        <w:ind w:left="992" w:hanging="992"/>
        <w:contextualSpacing/>
        <w:rPr>
          <w:lang w:val="en-ZA"/>
        </w:rPr>
      </w:pPr>
      <w:r w:rsidRPr="00630DE7">
        <w:rPr>
          <w:lang w:val="en-ZA"/>
        </w:rPr>
        <w:t xml:space="preserve">3.4 </w:t>
      </w:r>
      <w:r w:rsidRPr="00630DE7">
        <w:rPr>
          <w:lang w:val="en-ZA"/>
        </w:rPr>
        <w:tab/>
        <w:t xml:space="preserve">Love, goodness and care towards others. </w:t>
      </w:r>
    </w:p>
    <w:p w:rsidR="000F4486" w:rsidRPr="00630DE7" w:rsidRDefault="000F4486" w:rsidP="000F4486">
      <w:pPr>
        <w:tabs>
          <w:tab w:val="left" w:pos="1814"/>
        </w:tabs>
        <w:autoSpaceDE w:val="0"/>
        <w:autoSpaceDN w:val="0"/>
        <w:adjustRightInd w:val="0"/>
        <w:spacing w:before="120" w:after="120"/>
        <w:ind w:left="992" w:hanging="992"/>
        <w:contextualSpacing/>
        <w:rPr>
          <w:lang w:val="en-ZA"/>
        </w:rPr>
      </w:pPr>
      <w:r w:rsidRPr="00630DE7">
        <w:rPr>
          <w:lang w:val="en-ZA"/>
        </w:rPr>
        <w:t xml:space="preserve">3.5 </w:t>
      </w:r>
      <w:r w:rsidRPr="00630DE7">
        <w:rPr>
          <w:lang w:val="en-ZA"/>
        </w:rPr>
        <w:tab/>
        <w:t xml:space="preserve">Truthfulness, trustworthiness towards one another. </w:t>
      </w:r>
    </w:p>
    <w:p w:rsidR="000F4486" w:rsidRPr="00630DE7" w:rsidRDefault="000F4486" w:rsidP="000F4486">
      <w:pPr>
        <w:tabs>
          <w:tab w:val="left" w:pos="1814"/>
        </w:tabs>
        <w:autoSpaceDE w:val="0"/>
        <w:autoSpaceDN w:val="0"/>
        <w:adjustRightInd w:val="0"/>
        <w:spacing w:before="120" w:after="120"/>
        <w:ind w:left="992" w:hanging="992"/>
        <w:contextualSpacing/>
        <w:rPr>
          <w:lang w:val="en-ZA"/>
        </w:rPr>
      </w:pPr>
      <w:r w:rsidRPr="00630DE7">
        <w:rPr>
          <w:lang w:val="en-ZA"/>
        </w:rPr>
        <w:t xml:space="preserve">3.6 </w:t>
      </w:r>
      <w:r w:rsidRPr="00630DE7">
        <w:rPr>
          <w:lang w:val="en-ZA"/>
        </w:rPr>
        <w:tab/>
        <w:t>Respect for oneself and one another.</w:t>
      </w:r>
    </w:p>
    <w:p w:rsidR="000F4486" w:rsidRPr="00630DE7" w:rsidRDefault="000F4486" w:rsidP="000F4486">
      <w:pPr>
        <w:tabs>
          <w:tab w:val="left" w:pos="1814"/>
        </w:tabs>
        <w:autoSpaceDE w:val="0"/>
        <w:autoSpaceDN w:val="0"/>
        <w:adjustRightInd w:val="0"/>
        <w:ind w:left="993" w:hanging="993"/>
        <w:contextualSpacing/>
        <w:rPr>
          <w:lang w:val="en-ZA"/>
        </w:rPr>
      </w:pPr>
    </w:p>
    <w:p w:rsidR="000F4486" w:rsidRPr="00630DE7" w:rsidRDefault="000F4486" w:rsidP="000F4486">
      <w:pPr>
        <w:tabs>
          <w:tab w:val="left" w:pos="1814"/>
        </w:tabs>
        <w:autoSpaceDE w:val="0"/>
        <w:autoSpaceDN w:val="0"/>
        <w:adjustRightInd w:val="0"/>
        <w:ind w:left="993" w:hanging="993"/>
        <w:contextualSpacing/>
        <w:rPr>
          <w:b/>
          <w:lang w:val="en-ZA"/>
        </w:rPr>
      </w:pPr>
      <w:r w:rsidRPr="00630DE7">
        <w:rPr>
          <w:b/>
          <w:bCs/>
          <w:lang w:val="en-ZA"/>
        </w:rPr>
        <w:t xml:space="preserve">4. </w:t>
      </w:r>
      <w:r w:rsidRPr="00630DE7">
        <w:rPr>
          <w:b/>
          <w:bCs/>
          <w:lang w:val="en-ZA"/>
        </w:rPr>
        <w:tab/>
        <w:t xml:space="preserve">VISION </w:t>
      </w:r>
    </w:p>
    <w:p w:rsidR="000F4486" w:rsidRPr="00630DE7" w:rsidRDefault="000F4486" w:rsidP="000F4486">
      <w:pPr>
        <w:tabs>
          <w:tab w:val="left" w:pos="1814"/>
        </w:tabs>
        <w:autoSpaceDE w:val="0"/>
        <w:autoSpaceDN w:val="0"/>
        <w:adjustRightInd w:val="0"/>
        <w:contextualSpacing/>
        <w:rPr>
          <w:lang w:val="en-ZA"/>
        </w:rPr>
      </w:pPr>
      <w:r w:rsidRPr="00630DE7">
        <w:rPr>
          <w:lang w:val="en-ZA"/>
        </w:rPr>
        <w:t xml:space="preserve">To be a Christian Women’s Ministry that strives to be dynamic in </w:t>
      </w:r>
      <w:r w:rsidRPr="006213E9">
        <w:rPr>
          <w:i/>
          <w:lang w:val="en-ZA"/>
        </w:rPr>
        <w:t>unity</w:t>
      </w:r>
      <w:r w:rsidRPr="006213E9">
        <w:rPr>
          <w:lang w:val="en-ZA"/>
        </w:rPr>
        <w:t xml:space="preserve">, </w:t>
      </w:r>
      <w:r w:rsidRPr="006213E9">
        <w:rPr>
          <w:i/>
          <w:lang w:val="en-ZA"/>
        </w:rPr>
        <w:t>reconciliation</w:t>
      </w:r>
      <w:r w:rsidRPr="006213E9">
        <w:rPr>
          <w:lang w:val="en-ZA"/>
        </w:rPr>
        <w:t xml:space="preserve">, </w:t>
      </w:r>
      <w:r w:rsidRPr="006213E9">
        <w:rPr>
          <w:i/>
          <w:lang w:val="en-ZA"/>
        </w:rPr>
        <w:t>justice</w:t>
      </w:r>
      <w:r>
        <w:rPr>
          <w:lang w:val="en-ZA"/>
        </w:rPr>
        <w:t xml:space="preserve"> </w:t>
      </w:r>
      <w:r w:rsidRPr="00630DE7">
        <w:rPr>
          <w:lang w:val="en-ZA"/>
        </w:rPr>
        <w:t xml:space="preserve">and </w:t>
      </w:r>
      <w:r w:rsidRPr="00630DE7">
        <w:rPr>
          <w:i/>
          <w:lang w:val="en-ZA"/>
        </w:rPr>
        <w:t>obedience</w:t>
      </w:r>
      <w:r w:rsidRPr="00630DE7">
        <w:rPr>
          <w:lang w:val="en-ZA"/>
        </w:rPr>
        <w:t>.</w:t>
      </w:r>
    </w:p>
    <w:p w:rsidR="000F4486" w:rsidRPr="00630DE7" w:rsidRDefault="000F4486" w:rsidP="000F4486">
      <w:pPr>
        <w:tabs>
          <w:tab w:val="left" w:pos="1814"/>
        </w:tabs>
        <w:autoSpaceDE w:val="0"/>
        <w:autoSpaceDN w:val="0"/>
        <w:adjustRightInd w:val="0"/>
        <w:ind w:left="993" w:hanging="993"/>
        <w:contextualSpacing/>
        <w:rPr>
          <w:lang w:val="en-ZA"/>
        </w:rPr>
      </w:pPr>
    </w:p>
    <w:p w:rsidR="000F4486" w:rsidRPr="00630DE7" w:rsidRDefault="000F4486" w:rsidP="000F4486">
      <w:pPr>
        <w:tabs>
          <w:tab w:val="left" w:pos="1814"/>
        </w:tabs>
        <w:autoSpaceDE w:val="0"/>
        <w:autoSpaceDN w:val="0"/>
        <w:adjustRightInd w:val="0"/>
        <w:ind w:left="993" w:hanging="993"/>
        <w:contextualSpacing/>
        <w:rPr>
          <w:b/>
          <w:lang w:val="en-ZA"/>
        </w:rPr>
      </w:pPr>
      <w:r w:rsidRPr="00630DE7">
        <w:rPr>
          <w:b/>
          <w:bCs/>
          <w:lang w:val="en-ZA"/>
        </w:rPr>
        <w:t xml:space="preserve">5. </w:t>
      </w:r>
      <w:r w:rsidRPr="00630DE7">
        <w:rPr>
          <w:b/>
          <w:bCs/>
          <w:lang w:val="en-ZA"/>
        </w:rPr>
        <w:tab/>
        <w:t xml:space="preserve">MISSION </w:t>
      </w:r>
    </w:p>
    <w:p w:rsidR="000F4486" w:rsidRPr="00630DE7" w:rsidRDefault="000F4486" w:rsidP="000F4486">
      <w:pPr>
        <w:tabs>
          <w:tab w:val="left" w:pos="1814"/>
        </w:tabs>
        <w:autoSpaceDE w:val="0"/>
        <w:autoSpaceDN w:val="0"/>
        <w:adjustRightInd w:val="0"/>
        <w:ind w:left="993" w:hanging="993"/>
        <w:contextualSpacing/>
        <w:rPr>
          <w:lang w:val="en-ZA"/>
        </w:rPr>
      </w:pPr>
      <w:r w:rsidRPr="00630DE7">
        <w:rPr>
          <w:lang w:val="en-ZA"/>
        </w:rPr>
        <w:t xml:space="preserve">The </w:t>
      </w:r>
      <w:r w:rsidRPr="006213E9">
        <w:rPr>
          <w:lang w:val="en-ZA"/>
        </w:rPr>
        <w:t>mission</w:t>
      </w:r>
      <w:r w:rsidRPr="00630DE7">
        <w:rPr>
          <w:lang w:val="en-ZA"/>
        </w:rPr>
        <w:t xml:space="preserve"> of the CWM is to: </w:t>
      </w:r>
    </w:p>
    <w:p w:rsidR="000F4486" w:rsidRPr="00630DE7" w:rsidRDefault="000F4486" w:rsidP="000F4486">
      <w:pPr>
        <w:tabs>
          <w:tab w:val="left" w:pos="1814"/>
        </w:tabs>
        <w:autoSpaceDE w:val="0"/>
        <w:autoSpaceDN w:val="0"/>
        <w:adjustRightInd w:val="0"/>
        <w:ind w:left="993" w:hanging="993"/>
        <w:contextualSpacing/>
        <w:rPr>
          <w:lang w:val="en-ZA"/>
        </w:rPr>
      </w:pPr>
    </w:p>
    <w:p w:rsidR="000F4486" w:rsidRPr="00630DE7" w:rsidRDefault="000F4486" w:rsidP="000F4486">
      <w:pPr>
        <w:tabs>
          <w:tab w:val="left" w:pos="1814"/>
        </w:tabs>
        <w:autoSpaceDE w:val="0"/>
        <w:autoSpaceDN w:val="0"/>
        <w:adjustRightInd w:val="0"/>
        <w:ind w:left="993" w:hanging="993"/>
        <w:contextualSpacing/>
        <w:jc w:val="both"/>
        <w:rPr>
          <w:lang w:val="en-ZA"/>
        </w:rPr>
      </w:pPr>
      <w:r w:rsidRPr="00630DE7">
        <w:rPr>
          <w:lang w:val="en-ZA"/>
        </w:rPr>
        <w:t xml:space="preserve">5.1 </w:t>
      </w:r>
      <w:r w:rsidRPr="00630DE7">
        <w:rPr>
          <w:lang w:val="en-ZA"/>
        </w:rPr>
        <w:tab/>
        <w:t xml:space="preserve">Worship, build the faith and the spirituality of women so that they can be faithful witnesses for Christ in the church and in the society, oppose that which is in conflict with the Christian faith both within and outside the church of Christ. </w:t>
      </w:r>
    </w:p>
    <w:p w:rsidR="000F4486" w:rsidRDefault="000F4486" w:rsidP="000F4486">
      <w:pPr>
        <w:tabs>
          <w:tab w:val="left" w:pos="1814"/>
        </w:tabs>
        <w:autoSpaceDE w:val="0"/>
        <w:autoSpaceDN w:val="0"/>
        <w:adjustRightInd w:val="0"/>
        <w:ind w:left="993" w:hanging="993"/>
        <w:contextualSpacing/>
        <w:jc w:val="both"/>
        <w:rPr>
          <w:lang w:val="en-ZA"/>
        </w:rPr>
      </w:pPr>
    </w:p>
    <w:p w:rsidR="000F4486" w:rsidRPr="00630DE7" w:rsidRDefault="000F4486" w:rsidP="000F4486">
      <w:pPr>
        <w:tabs>
          <w:tab w:val="left" w:pos="1814"/>
        </w:tabs>
        <w:autoSpaceDE w:val="0"/>
        <w:autoSpaceDN w:val="0"/>
        <w:adjustRightInd w:val="0"/>
        <w:ind w:left="993" w:hanging="993"/>
        <w:contextualSpacing/>
        <w:jc w:val="both"/>
        <w:rPr>
          <w:lang w:val="en-ZA"/>
        </w:rPr>
      </w:pPr>
      <w:r w:rsidRPr="00630DE7">
        <w:rPr>
          <w:lang w:val="en-ZA"/>
        </w:rPr>
        <w:t xml:space="preserve">5.2 </w:t>
      </w:r>
      <w:r w:rsidRPr="00630DE7">
        <w:rPr>
          <w:lang w:val="en-ZA"/>
        </w:rPr>
        <w:tab/>
        <w:t>Work in partnership with other ministries within and with the church in its ecumenical relations in building a community of believers where the walls of gender, race, language and culture are demolished and equality acknowledged.</w:t>
      </w:r>
    </w:p>
    <w:p w:rsidR="000F4486" w:rsidRPr="00630DE7" w:rsidRDefault="000F4486" w:rsidP="000F4486">
      <w:pPr>
        <w:tabs>
          <w:tab w:val="left" w:pos="1814"/>
        </w:tabs>
        <w:autoSpaceDE w:val="0"/>
        <w:autoSpaceDN w:val="0"/>
        <w:adjustRightInd w:val="0"/>
        <w:ind w:left="993" w:hanging="993"/>
        <w:contextualSpacing/>
        <w:jc w:val="both"/>
        <w:rPr>
          <w:lang w:val="en-ZA"/>
        </w:rPr>
      </w:pPr>
    </w:p>
    <w:p w:rsidR="000F4486" w:rsidRPr="00630DE7" w:rsidRDefault="000F4486" w:rsidP="000F4486">
      <w:pPr>
        <w:tabs>
          <w:tab w:val="left" w:pos="1814"/>
        </w:tabs>
        <w:autoSpaceDE w:val="0"/>
        <w:autoSpaceDN w:val="0"/>
        <w:adjustRightInd w:val="0"/>
        <w:ind w:left="993" w:hanging="993"/>
        <w:contextualSpacing/>
        <w:jc w:val="both"/>
        <w:rPr>
          <w:b/>
          <w:lang w:val="en-ZA"/>
        </w:rPr>
      </w:pPr>
      <w:r w:rsidRPr="00630DE7">
        <w:rPr>
          <w:b/>
          <w:bCs/>
          <w:lang w:val="en-ZA"/>
        </w:rPr>
        <w:t xml:space="preserve">6. </w:t>
      </w:r>
      <w:r w:rsidRPr="00630DE7">
        <w:rPr>
          <w:b/>
          <w:bCs/>
          <w:lang w:val="en-ZA"/>
        </w:rPr>
        <w:tab/>
        <w:t xml:space="preserve">OBJECTIVES </w:t>
      </w:r>
    </w:p>
    <w:p w:rsidR="000F4486" w:rsidRPr="00630DE7" w:rsidRDefault="000F4486" w:rsidP="000F4486">
      <w:pPr>
        <w:tabs>
          <w:tab w:val="left" w:pos="1814"/>
        </w:tabs>
        <w:autoSpaceDE w:val="0"/>
        <w:autoSpaceDN w:val="0"/>
        <w:adjustRightInd w:val="0"/>
        <w:ind w:left="993" w:hanging="993"/>
        <w:contextualSpacing/>
        <w:jc w:val="both"/>
        <w:rPr>
          <w:lang w:val="en-ZA"/>
        </w:rPr>
      </w:pPr>
      <w:r w:rsidRPr="00630DE7">
        <w:rPr>
          <w:lang w:val="en-ZA"/>
        </w:rPr>
        <w:t xml:space="preserve">The </w:t>
      </w:r>
      <w:r w:rsidRPr="006213E9">
        <w:rPr>
          <w:lang w:val="en-ZA"/>
        </w:rPr>
        <w:t>objectives</w:t>
      </w:r>
      <w:r w:rsidRPr="00630DE7">
        <w:rPr>
          <w:lang w:val="en-ZA"/>
        </w:rPr>
        <w:t xml:space="preserve"> of the CWM are to: </w:t>
      </w:r>
    </w:p>
    <w:p w:rsidR="000F4486" w:rsidRPr="00630DE7" w:rsidRDefault="000F4486" w:rsidP="000F4486">
      <w:pPr>
        <w:tabs>
          <w:tab w:val="left" w:pos="1814"/>
        </w:tabs>
        <w:autoSpaceDE w:val="0"/>
        <w:autoSpaceDN w:val="0"/>
        <w:adjustRightInd w:val="0"/>
        <w:ind w:left="993" w:hanging="993"/>
        <w:contextualSpacing/>
        <w:jc w:val="both"/>
        <w:rPr>
          <w:lang w:val="en-ZA"/>
        </w:rPr>
      </w:pPr>
    </w:p>
    <w:p w:rsidR="000F4486" w:rsidRPr="00630DE7" w:rsidRDefault="000F4486" w:rsidP="000F4486">
      <w:pPr>
        <w:tabs>
          <w:tab w:val="left" w:pos="1814"/>
        </w:tabs>
        <w:autoSpaceDE w:val="0"/>
        <w:autoSpaceDN w:val="0"/>
        <w:adjustRightInd w:val="0"/>
        <w:spacing w:before="120" w:after="120" w:line="240" w:lineRule="exact"/>
        <w:ind w:left="992" w:hanging="992"/>
        <w:contextualSpacing/>
        <w:jc w:val="both"/>
        <w:rPr>
          <w:lang w:val="en-ZA"/>
        </w:rPr>
      </w:pPr>
      <w:r w:rsidRPr="00630DE7">
        <w:rPr>
          <w:lang w:val="en-ZA"/>
        </w:rPr>
        <w:t xml:space="preserve">6.1 </w:t>
      </w:r>
      <w:r w:rsidRPr="00630DE7">
        <w:rPr>
          <w:lang w:val="en-ZA"/>
        </w:rPr>
        <w:tab/>
        <w:t xml:space="preserve">Promote Christian belief and faithful living; </w:t>
      </w:r>
    </w:p>
    <w:p w:rsidR="000F4486" w:rsidRPr="00630DE7" w:rsidRDefault="000F4486" w:rsidP="000F4486">
      <w:pPr>
        <w:tabs>
          <w:tab w:val="left" w:pos="1814"/>
        </w:tabs>
        <w:autoSpaceDE w:val="0"/>
        <w:autoSpaceDN w:val="0"/>
        <w:adjustRightInd w:val="0"/>
        <w:spacing w:before="120" w:after="120" w:line="240" w:lineRule="exact"/>
        <w:ind w:left="992" w:hanging="992"/>
        <w:contextualSpacing/>
        <w:jc w:val="both"/>
        <w:rPr>
          <w:lang w:val="en-ZA"/>
        </w:rPr>
      </w:pPr>
      <w:r w:rsidRPr="00630DE7">
        <w:rPr>
          <w:lang w:val="en-ZA"/>
        </w:rPr>
        <w:t xml:space="preserve">6.2 </w:t>
      </w:r>
      <w:r w:rsidRPr="00630DE7">
        <w:rPr>
          <w:lang w:val="en-ZA"/>
        </w:rPr>
        <w:tab/>
        <w:t>Pray together and for one another as women and families</w:t>
      </w:r>
      <w:r>
        <w:rPr>
          <w:lang w:val="en-ZA"/>
        </w:rPr>
        <w:t>;</w:t>
      </w:r>
      <w:r w:rsidRPr="00630DE7">
        <w:rPr>
          <w:lang w:val="en-ZA"/>
        </w:rPr>
        <w:t xml:space="preserve"> </w:t>
      </w:r>
    </w:p>
    <w:p w:rsidR="000F4486" w:rsidRPr="00630DE7" w:rsidRDefault="000F4486" w:rsidP="000F4486">
      <w:pPr>
        <w:tabs>
          <w:tab w:val="left" w:pos="1814"/>
        </w:tabs>
        <w:autoSpaceDE w:val="0"/>
        <w:autoSpaceDN w:val="0"/>
        <w:adjustRightInd w:val="0"/>
        <w:spacing w:before="120" w:after="120" w:line="240" w:lineRule="exact"/>
        <w:ind w:left="992" w:hanging="992"/>
        <w:contextualSpacing/>
        <w:jc w:val="both"/>
        <w:rPr>
          <w:lang w:val="en-ZA"/>
        </w:rPr>
      </w:pPr>
      <w:r w:rsidRPr="00630DE7">
        <w:rPr>
          <w:lang w:val="en-ZA"/>
        </w:rPr>
        <w:t xml:space="preserve">6.3 </w:t>
      </w:r>
      <w:r w:rsidRPr="00630DE7">
        <w:rPr>
          <w:lang w:val="en-ZA"/>
        </w:rPr>
        <w:tab/>
        <w:t>Encourage and empower women to care for the needy</w:t>
      </w:r>
      <w:r>
        <w:rPr>
          <w:lang w:val="en-ZA"/>
        </w:rPr>
        <w:t>;</w:t>
      </w:r>
      <w:r w:rsidRPr="00630DE7">
        <w:rPr>
          <w:lang w:val="en-ZA"/>
        </w:rPr>
        <w:t xml:space="preserve"> </w:t>
      </w:r>
    </w:p>
    <w:p w:rsidR="000F4486" w:rsidRPr="00630DE7" w:rsidRDefault="000F4486" w:rsidP="000F4486">
      <w:pPr>
        <w:tabs>
          <w:tab w:val="left" w:pos="1814"/>
        </w:tabs>
        <w:autoSpaceDE w:val="0"/>
        <w:autoSpaceDN w:val="0"/>
        <w:adjustRightInd w:val="0"/>
        <w:spacing w:before="120" w:after="120" w:line="240" w:lineRule="exact"/>
        <w:ind w:left="992" w:hanging="992"/>
        <w:contextualSpacing/>
        <w:jc w:val="both"/>
        <w:rPr>
          <w:lang w:val="en-ZA"/>
        </w:rPr>
      </w:pPr>
      <w:r w:rsidRPr="00630DE7">
        <w:rPr>
          <w:lang w:val="en-ZA"/>
        </w:rPr>
        <w:t xml:space="preserve">6.4 </w:t>
      </w:r>
      <w:r w:rsidRPr="00630DE7">
        <w:rPr>
          <w:lang w:val="en-ZA"/>
        </w:rPr>
        <w:tab/>
        <w:t xml:space="preserve">Encourage women to be faithful in formal worship and prayer meetings; </w:t>
      </w:r>
    </w:p>
    <w:p w:rsidR="000F4486" w:rsidRPr="00630DE7" w:rsidRDefault="000F4486" w:rsidP="000F4486">
      <w:pPr>
        <w:tabs>
          <w:tab w:val="left" w:pos="1814"/>
        </w:tabs>
        <w:autoSpaceDE w:val="0"/>
        <w:autoSpaceDN w:val="0"/>
        <w:adjustRightInd w:val="0"/>
        <w:spacing w:before="120" w:after="120" w:line="240" w:lineRule="exact"/>
        <w:ind w:left="992" w:hanging="992"/>
        <w:contextualSpacing/>
        <w:jc w:val="both"/>
        <w:rPr>
          <w:lang w:val="en-ZA"/>
        </w:rPr>
      </w:pPr>
      <w:r w:rsidRPr="00630DE7">
        <w:rPr>
          <w:lang w:val="en-ZA"/>
        </w:rPr>
        <w:lastRenderedPageBreak/>
        <w:t xml:space="preserve">6.5 </w:t>
      </w:r>
      <w:r w:rsidRPr="00630DE7">
        <w:rPr>
          <w:lang w:val="en-ZA"/>
        </w:rPr>
        <w:tab/>
        <w:t xml:space="preserve">Encourage women to raise their children within the Christian faith, respect their parents and elders and to desire a Christian marriage; </w:t>
      </w:r>
    </w:p>
    <w:p w:rsidR="000F4486" w:rsidRPr="00630DE7" w:rsidRDefault="000F4486" w:rsidP="000F4486">
      <w:pPr>
        <w:tabs>
          <w:tab w:val="left" w:pos="1814"/>
        </w:tabs>
        <w:autoSpaceDE w:val="0"/>
        <w:autoSpaceDN w:val="0"/>
        <w:adjustRightInd w:val="0"/>
        <w:spacing w:before="120" w:after="120" w:line="240" w:lineRule="exact"/>
        <w:ind w:left="992" w:hanging="992"/>
        <w:contextualSpacing/>
        <w:jc w:val="both"/>
        <w:rPr>
          <w:lang w:val="en-ZA"/>
        </w:rPr>
      </w:pPr>
      <w:r w:rsidRPr="00630DE7">
        <w:rPr>
          <w:lang w:val="en-ZA"/>
        </w:rPr>
        <w:t xml:space="preserve">6.6 </w:t>
      </w:r>
      <w:r w:rsidRPr="00630DE7">
        <w:rPr>
          <w:lang w:val="en-ZA"/>
        </w:rPr>
        <w:tab/>
        <w:t xml:space="preserve">Assist the Church in caring for creation. </w:t>
      </w:r>
    </w:p>
    <w:p w:rsidR="000F4486" w:rsidRPr="00630DE7" w:rsidRDefault="000F4486" w:rsidP="000F4486">
      <w:pPr>
        <w:tabs>
          <w:tab w:val="left" w:pos="1814"/>
        </w:tabs>
        <w:autoSpaceDE w:val="0"/>
        <w:autoSpaceDN w:val="0"/>
        <w:adjustRightInd w:val="0"/>
        <w:spacing w:line="240" w:lineRule="exact"/>
        <w:ind w:left="993" w:hanging="993"/>
        <w:contextualSpacing/>
        <w:jc w:val="both"/>
        <w:rPr>
          <w:lang w:val="en-ZA"/>
        </w:rPr>
      </w:pPr>
    </w:p>
    <w:p w:rsidR="000F4486" w:rsidRPr="00030FCE" w:rsidRDefault="000F4486" w:rsidP="000F4486">
      <w:pPr>
        <w:tabs>
          <w:tab w:val="left" w:pos="1814"/>
        </w:tabs>
        <w:autoSpaceDE w:val="0"/>
        <w:autoSpaceDN w:val="0"/>
        <w:adjustRightInd w:val="0"/>
        <w:ind w:left="993" w:hanging="993"/>
        <w:contextualSpacing/>
        <w:jc w:val="both"/>
        <w:rPr>
          <w:b/>
          <w:lang w:val="en-ZA"/>
        </w:rPr>
      </w:pPr>
      <w:r w:rsidRPr="00630DE7">
        <w:rPr>
          <w:b/>
          <w:bCs/>
          <w:lang w:val="en-ZA"/>
        </w:rPr>
        <w:t xml:space="preserve">7. </w:t>
      </w:r>
      <w:r w:rsidRPr="00630DE7">
        <w:rPr>
          <w:b/>
          <w:bCs/>
          <w:lang w:val="en-ZA"/>
        </w:rPr>
        <w:tab/>
      </w:r>
      <w:r w:rsidRPr="00030FCE">
        <w:rPr>
          <w:b/>
          <w:bCs/>
          <w:lang w:val="en-ZA"/>
        </w:rPr>
        <w:t xml:space="preserve">CHURCH’S SUPERVISION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7.1 </w:t>
      </w:r>
      <w:r w:rsidRPr="00030FCE">
        <w:rPr>
          <w:lang w:val="en-ZA"/>
        </w:rPr>
        <w:tab/>
        <w:t xml:space="preserve">The CWM operates under the guidance and supervision of the Congregational Ministry of the local Church Council, Presbytery, Regional Synod and General Synod. </w:t>
      </w:r>
    </w:p>
    <w:p w:rsidR="000F4486" w:rsidRPr="000F43AE" w:rsidRDefault="000F4486" w:rsidP="000F4486">
      <w:pPr>
        <w:tabs>
          <w:tab w:val="left" w:pos="1814"/>
        </w:tabs>
        <w:autoSpaceDE w:val="0"/>
        <w:autoSpaceDN w:val="0"/>
        <w:adjustRightInd w:val="0"/>
        <w:ind w:left="993" w:hanging="993"/>
        <w:contextualSpacing/>
        <w:jc w:val="both"/>
        <w:rPr>
          <w:rFonts w:ascii="Times New Roman" w:hAnsi="Times New Roman" w:cs="Times New Roman"/>
          <w:sz w:val="24"/>
          <w:szCs w:val="24"/>
          <w:lang w:val="en-ZA"/>
        </w:rPr>
      </w:pPr>
      <w:r w:rsidRPr="00030FCE">
        <w:rPr>
          <w:lang w:val="en-ZA"/>
        </w:rPr>
        <w:t xml:space="preserve">7.2 </w:t>
      </w:r>
      <w:r w:rsidRPr="00030FCE">
        <w:rPr>
          <w:lang w:val="en-ZA"/>
        </w:rPr>
        <w:tab/>
        <w:t>Any dispute with regard to the interpretation of the Constitution or relevant Bylaws of the CWM is subject to the adjudication of the relevant church authorities under whose jurisdiction such dispute may arise</w:t>
      </w:r>
      <w:r w:rsidRPr="000F43AE">
        <w:rPr>
          <w:rFonts w:ascii="Times New Roman" w:hAnsi="Times New Roman" w:cs="Times New Roman"/>
          <w:sz w:val="24"/>
          <w:szCs w:val="24"/>
          <w:lang w:val="en-ZA"/>
        </w:rPr>
        <w:t xml:space="preserve">.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F43AE">
        <w:rPr>
          <w:rFonts w:ascii="Times New Roman" w:hAnsi="Times New Roman" w:cs="Times New Roman"/>
          <w:sz w:val="24"/>
          <w:szCs w:val="24"/>
          <w:lang w:val="en-ZA"/>
        </w:rPr>
        <w:t xml:space="preserve">7.3 </w:t>
      </w:r>
      <w:r w:rsidRPr="000F43AE">
        <w:rPr>
          <w:rFonts w:ascii="Times New Roman" w:hAnsi="Times New Roman" w:cs="Times New Roman"/>
          <w:sz w:val="24"/>
          <w:szCs w:val="24"/>
          <w:lang w:val="en-ZA"/>
        </w:rPr>
        <w:tab/>
      </w:r>
      <w:r w:rsidRPr="00030FCE">
        <w:rPr>
          <w:lang w:val="en-ZA"/>
        </w:rPr>
        <w:t xml:space="preserve">All members of the CWM are, with regard to doctrine and life, subject to the Church Order, Rules and Bylaws of the relevant Regional Synod as it pertains to the local congregation and applies to supervision, admonishment and discipline.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7.4 </w:t>
      </w:r>
      <w:r w:rsidRPr="00030FCE">
        <w:rPr>
          <w:lang w:val="en-ZA"/>
        </w:rPr>
        <w:tab/>
        <w:t>Each member has the right to appeal on any decision at the level of the Church Council, Presbytery or Regional Synod as may be applicable.</w:t>
      </w:r>
    </w:p>
    <w:p w:rsidR="000F4486" w:rsidRDefault="000F4486" w:rsidP="000F4486">
      <w:pPr>
        <w:tabs>
          <w:tab w:val="left" w:pos="1814"/>
        </w:tabs>
        <w:autoSpaceDE w:val="0"/>
        <w:autoSpaceDN w:val="0"/>
        <w:adjustRightInd w:val="0"/>
        <w:ind w:left="993" w:hanging="993"/>
        <w:contextualSpacing/>
        <w:jc w:val="both"/>
        <w:rPr>
          <w:lang w:val="en-ZA"/>
        </w:rPr>
      </w:pPr>
    </w:p>
    <w:p w:rsidR="000F4486" w:rsidRPr="00030FCE" w:rsidRDefault="000F4486" w:rsidP="000F4486">
      <w:pPr>
        <w:tabs>
          <w:tab w:val="left" w:pos="1814"/>
        </w:tabs>
        <w:autoSpaceDE w:val="0"/>
        <w:autoSpaceDN w:val="0"/>
        <w:adjustRightInd w:val="0"/>
        <w:ind w:left="993" w:hanging="993"/>
        <w:contextualSpacing/>
        <w:jc w:val="both"/>
        <w:rPr>
          <w:lang w:val="en-ZA"/>
        </w:rPr>
      </w:pPr>
    </w:p>
    <w:p w:rsidR="000F4486" w:rsidRPr="00030FCE" w:rsidRDefault="000F4486" w:rsidP="000F4486">
      <w:pPr>
        <w:tabs>
          <w:tab w:val="left" w:pos="1814"/>
        </w:tabs>
        <w:autoSpaceDE w:val="0"/>
        <w:autoSpaceDN w:val="0"/>
        <w:adjustRightInd w:val="0"/>
        <w:ind w:left="993" w:hanging="993"/>
        <w:contextualSpacing/>
        <w:jc w:val="both"/>
        <w:rPr>
          <w:b/>
          <w:lang w:val="en-ZA"/>
        </w:rPr>
      </w:pPr>
      <w:r w:rsidRPr="00030FCE">
        <w:rPr>
          <w:b/>
          <w:bCs/>
          <w:lang w:val="en-ZA"/>
        </w:rPr>
        <w:t xml:space="preserve">8. </w:t>
      </w:r>
      <w:r w:rsidRPr="00030FCE">
        <w:rPr>
          <w:b/>
          <w:bCs/>
          <w:lang w:val="en-ZA"/>
        </w:rPr>
        <w:tab/>
        <w:t xml:space="preserve">MEMBERSHIP </w:t>
      </w:r>
    </w:p>
    <w:p w:rsidR="000F4486" w:rsidRDefault="000F4486" w:rsidP="000F4486">
      <w:pPr>
        <w:tabs>
          <w:tab w:val="left" w:pos="1814"/>
        </w:tabs>
        <w:autoSpaceDE w:val="0"/>
        <w:autoSpaceDN w:val="0"/>
        <w:adjustRightInd w:val="0"/>
        <w:ind w:left="993" w:hanging="993"/>
        <w:contextualSpacing/>
        <w:jc w:val="both"/>
        <w:rPr>
          <w:b/>
          <w:bCs/>
          <w:lang w:val="en-ZA"/>
        </w:rPr>
      </w:pPr>
    </w:p>
    <w:p w:rsidR="000F4486" w:rsidRPr="00030FCE" w:rsidRDefault="000F4486" w:rsidP="000F4486">
      <w:pPr>
        <w:tabs>
          <w:tab w:val="left" w:pos="1814"/>
        </w:tabs>
        <w:autoSpaceDE w:val="0"/>
        <w:autoSpaceDN w:val="0"/>
        <w:adjustRightInd w:val="0"/>
        <w:ind w:left="993" w:hanging="993"/>
        <w:contextualSpacing/>
        <w:jc w:val="both"/>
        <w:rPr>
          <w:b/>
          <w:bCs/>
          <w:lang w:val="en-ZA"/>
        </w:rPr>
      </w:pPr>
      <w:r w:rsidRPr="00030FCE">
        <w:rPr>
          <w:b/>
          <w:bCs/>
          <w:lang w:val="en-ZA"/>
        </w:rPr>
        <w:t xml:space="preserve">8.1 </w:t>
      </w:r>
      <w:r w:rsidRPr="00030FCE">
        <w:rPr>
          <w:b/>
          <w:bCs/>
          <w:lang w:val="en-ZA"/>
        </w:rPr>
        <w:tab/>
        <w:t xml:space="preserve">Acquiring membership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8.1.1 </w:t>
      </w:r>
      <w:r w:rsidRPr="00030FCE">
        <w:rPr>
          <w:lang w:val="en-ZA"/>
        </w:rPr>
        <w:tab/>
        <w:t xml:space="preserve">All confessing women members within the boundaries of a defined congregation of the URCSA, are by virtue of their faith connectedness to the congregation, as a body of Christ, part of the activities of the CWM.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8.1.2 </w:t>
      </w:r>
      <w:r w:rsidRPr="00030FCE">
        <w:rPr>
          <w:lang w:val="en-ZA"/>
        </w:rPr>
        <w:tab/>
        <w:t xml:space="preserve">Women shall, however, avail themselves for membership of the CWM at a meeting after they have been active participants for a minimum period of (6) six months. </w:t>
      </w:r>
    </w:p>
    <w:p w:rsidR="000F4486" w:rsidRPr="00030FCE" w:rsidRDefault="000F4486" w:rsidP="000F4486">
      <w:pPr>
        <w:tabs>
          <w:tab w:val="left" w:pos="1814"/>
        </w:tabs>
        <w:autoSpaceDE w:val="0"/>
        <w:autoSpaceDN w:val="0"/>
        <w:adjustRightInd w:val="0"/>
        <w:ind w:left="993" w:hanging="993"/>
        <w:contextualSpacing/>
        <w:jc w:val="both"/>
        <w:rPr>
          <w:bCs/>
          <w:lang w:val="en-ZA"/>
        </w:rPr>
      </w:pPr>
    </w:p>
    <w:p w:rsidR="000F4486" w:rsidRPr="00030FCE" w:rsidRDefault="000F4486" w:rsidP="000F4486">
      <w:pPr>
        <w:tabs>
          <w:tab w:val="left" w:pos="1814"/>
        </w:tabs>
        <w:autoSpaceDE w:val="0"/>
        <w:autoSpaceDN w:val="0"/>
        <w:adjustRightInd w:val="0"/>
        <w:ind w:left="993" w:hanging="993"/>
        <w:contextualSpacing/>
        <w:jc w:val="both"/>
        <w:rPr>
          <w:b/>
          <w:lang w:val="en-ZA"/>
        </w:rPr>
      </w:pPr>
      <w:r w:rsidRPr="00030FCE">
        <w:rPr>
          <w:b/>
          <w:bCs/>
          <w:lang w:val="en-ZA"/>
        </w:rPr>
        <w:t xml:space="preserve">8.2 </w:t>
      </w:r>
      <w:r w:rsidRPr="00030FCE">
        <w:rPr>
          <w:b/>
          <w:bCs/>
          <w:lang w:val="en-ZA"/>
        </w:rPr>
        <w:tab/>
        <w:t xml:space="preserve">Termination of membership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8.2.1 </w:t>
      </w:r>
      <w:r w:rsidRPr="00030FCE">
        <w:rPr>
          <w:lang w:val="en-ZA"/>
        </w:rPr>
        <w:tab/>
        <w:t xml:space="preserve">Membership may be terminated by resigning as member of the CWM in writing.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8.2.2.1 </w:t>
      </w:r>
      <w:r w:rsidRPr="00030FCE">
        <w:rPr>
          <w:lang w:val="en-ZA"/>
        </w:rPr>
        <w:tab/>
        <w:t>Membership is terminated when a member contravenes the p</w:t>
      </w:r>
      <w:r>
        <w:rPr>
          <w:lang w:val="en-ZA"/>
        </w:rPr>
        <w:t>rinciples laid down in the CWM C</w:t>
      </w:r>
      <w:r w:rsidRPr="00030FCE">
        <w:rPr>
          <w:lang w:val="en-ZA"/>
        </w:rPr>
        <w:t xml:space="preserve">onstitution and guidelines, after successful interventions by the Church Council.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8.2.2.2 </w:t>
      </w:r>
      <w:r w:rsidRPr="00030FCE">
        <w:rPr>
          <w:lang w:val="en-ZA"/>
        </w:rPr>
        <w:tab/>
        <w:t xml:space="preserve">A member who does not actively participate in the activities of the CWM for three consecutive months, without a valid reason, terminates her membership automatically. </w:t>
      </w:r>
    </w:p>
    <w:p w:rsidR="000F4486" w:rsidRPr="00030FCE" w:rsidRDefault="000F4486" w:rsidP="000F4486">
      <w:pPr>
        <w:tabs>
          <w:tab w:val="left" w:pos="1814"/>
        </w:tabs>
        <w:autoSpaceDE w:val="0"/>
        <w:autoSpaceDN w:val="0"/>
        <w:adjustRightInd w:val="0"/>
        <w:ind w:left="993" w:hanging="993"/>
        <w:contextualSpacing/>
        <w:jc w:val="both"/>
        <w:rPr>
          <w:lang w:val="en-ZA"/>
        </w:rPr>
      </w:pPr>
    </w:p>
    <w:p w:rsidR="000F4486" w:rsidRDefault="000F4486" w:rsidP="000F4486">
      <w:pPr>
        <w:tabs>
          <w:tab w:val="left" w:pos="1814"/>
        </w:tabs>
        <w:autoSpaceDE w:val="0"/>
        <w:autoSpaceDN w:val="0"/>
        <w:adjustRightInd w:val="0"/>
        <w:ind w:left="993" w:hanging="993"/>
        <w:contextualSpacing/>
        <w:jc w:val="both"/>
        <w:rPr>
          <w:b/>
          <w:bCs/>
          <w:lang w:val="en-ZA"/>
        </w:rPr>
      </w:pPr>
      <w:r w:rsidRPr="00030FCE">
        <w:rPr>
          <w:b/>
          <w:bCs/>
          <w:lang w:val="en-ZA"/>
        </w:rPr>
        <w:t xml:space="preserve">9. </w:t>
      </w:r>
      <w:r w:rsidRPr="00030FCE">
        <w:rPr>
          <w:b/>
          <w:bCs/>
          <w:lang w:val="en-ZA"/>
        </w:rPr>
        <w:tab/>
        <w:t xml:space="preserve">UNIFORM </w:t>
      </w:r>
    </w:p>
    <w:p w:rsidR="000F4486" w:rsidRPr="00030FCE" w:rsidRDefault="000F4486" w:rsidP="000F4486">
      <w:pPr>
        <w:tabs>
          <w:tab w:val="left" w:pos="1814"/>
        </w:tabs>
        <w:autoSpaceDE w:val="0"/>
        <w:autoSpaceDN w:val="0"/>
        <w:adjustRightInd w:val="0"/>
        <w:ind w:left="993" w:hanging="993"/>
        <w:contextualSpacing/>
        <w:jc w:val="both"/>
        <w:rPr>
          <w:b/>
          <w:lang w:val="en-ZA"/>
        </w:rPr>
      </w:pPr>
    </w:p>
    <w:p w:rsidR="000F4486" w:rsidRPr="00030FCE" w:rsidRDefault="000F4486" w:rsidP="000F4486">
      <w:pPr>
        <w:tabs>
          <w:tab w:val="left" w:pos="1814"/>
        </w:tabs>
        <w:autoSpaceDE w:val="0"/>
        <w:autoSpaceDN w:val="0"/>
        <w:adjustRightInd w:val="0"/>
        <w:ind w:left="993" w:hanging="993"/>
        <w:contextualSpacing/>
        <w:jc w:val="both"/>
        <w:rPr>
          <w:b/>
          <w:lang w:val="en-ZA"/>
        </w:rPr>
      </w:pPr>
      <w:r w:rsidRPr="00030FCE">
        <w:rPr>
          <w:b/>
          <w:bCs/>
          <w:lang w:val="en-ZA"/>
        </w:rPr>
        <w:t>9.1</w:t>
      </w:r>
      <w:r w:rsidRPr="00030FCE">
        <w:rPr>
          <w:b/>
          <w:bCs/>
          <w:lang w:val="en-ZA"/>
        </w:rPr>
        <w:tab/>
        <w:t xml:space="preserve">The uniform itself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9.1.1 </w:t>
      </w:r>
      <w:r w:rsidRPr="00030FCE">
        <w:rPr>
          <w:lang w:val="en-ZA"/>
        </w:rPr>
        <w:tab/>
        <w:t xml:space="preserve">A black long sleeved, collar-less approved jacket and black approved knee length straight skirt with a closed back pleat.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9.1.2 </w:t>
      </w:r>
      <w:r w:rsidRPr="00030FCE">
        <w:rPr>
          <w:lang w:val="en-ZA"/>
        </w:rPr>
        <w:tab/>
        <w:t xml:space="preserve">A white semi-circle collar with an approved pin.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9.1.3 </w:t>
      </w:r>
      <w:r w:rsidRPr="00030FCE">
        <w:rPr>
          <w:lang w:val="en-ZA"/>
        </w:rPr>
        <w:tab/>
        <w:t xml:space="preserve">An approved black CWM hat.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9.1.4 </w:t>
      </w:r>
      <w:r w:rsidRPr="00030FCE">
        <w:rPr>
          <w:lang w:val="en-ZA"/>
        </w:rPr>
        <w:tab/>
        <w:t xml:space="preserve">Black shoes and black stockings. </w:t>
      </w:r>
    </w:p>
    <w:p w:rsidR="000F4486" w:rsidRPr="00030FCE" w:rsidRDefault="000F4486" w:rsidP="000F4486">
      <w:pPr>
        <w:tabs>
          <w:tab w:val="left" w:pos="1814"/>
        </w:tabs>
        <w:autoSpaceDE w:val="0"/>
        <w:autoSpaceDN w:val="0"/>
        <w:adjustRightInd w:val="0"/>
        <w:ind w:left="993" w:hanging="993"/>
        <w:contextualSpacing/>
        <w:jc w:val="both"/>
        <w:rPr>
          <w:lang w:val="en-ZA"/>
        </w:rPr>
      </w:pPr>
    </w:p>
    <w:p w:rsidR="000F4486" w:rsidRPr="00030FCE" w:rsidRDefault="000F4486" w:rsidP="000F4486">
      <w:pPr>
        <w:tabs>
          <w:tab w:val="left" w:pos="1814"/>
        </w:tabs>
        <w:autoSpaceDE w:val="0"/>
        <w:autoSpaceDN w:val="0"/>
        <w:adjustRightInd w:val="0"/>
        <w:ind w:left="993" w:hanging="993"/>
        <w:contextualSpacing/>
        <w:jc w:val="both"/>
        <w:rPr>
          <w:b/>
          <w:lang w:val="en-ZA"/>
        </w:rPr>
      </w:pPr>
      <w:r w:rsidRPr="00030FCE">
        <w:rPr>
          <w:b/>
          <w:bCs/>
          <w:lang w:val="en-ZA"/>
        </w:rPr>
        <w:t xml:space="preserve">9.2 </w:t>
      </w:r>
      <w:r w:rsidRPr="00030FCE">
        <w:rPr>
          <w:b/>
          <w:bCs/>
          <w:lang w:val="en-ZA"/>
        </w:rPr>
        <w:tab/>
        <w:t xml:space="preserve">Wearing of the uniform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9.2.1 </w:t>
      </w:r>
      <w:r w:rsidRPr="00030FCE">
        <w:rPr>
          <w:lang w:val="en-ZA"/>
        </w:rPr>
        <w:tab/>
        <w:t xml:space="preserve">The wearing of the uniform will be determined by the CWM at Congregation Level.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9.2.2 </w:t>
      </w:r>
      <w:r w:rsidRPr="00030FCE">
        <w:rPr>
          <w:lang w:val="en-ZA"/>
        </w:rPr>
        <w:tab/>
        <w:t xml:space="preserve">Uniform must at all times be worn as prescribed above in 9.1. </w:t>
      </w:r>
    </w:p>
    <w:p w:rsidR="000F4486"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9.2.3 </w:t>
      </w:r>
      <w:r w:rsidRPr="00030FCE">
        <w:rPr>
          <w:lang w:val="en-ZA"/>
        </w:rPr>
        <w:tab/>
        <w:t xml:space="preserve">Uniform will be worn at the following occasions: </w:t>
      </w:r>
    </w:p>
    <w:p w:rsidR="000F4486" w:rsidRPr="00030FCE" w:rsidRDefault="000F4486" w:rsidP="000F4486">
      <w:pPr>
        <w:tabs>
          <w:tab w:val="left" w:pos="1814"/>
        </w:tabs>
        <w:autoSpaceDE w:val="0"/>
        <w:autoSpaceDN w:val="0"/>
        <w:adjustRightInd w:val="0"/>
        <w:ind w:left="993" w:hanging="993"/>
        <w:contextualSpacing/>
        <w:jc w:val="both"/>
        <w:rPr>
          <w:lang w:val="en-ZA"/>
        </w:rPr>
      </w:pPr>
    </w:p>
    <w:p w:rsidR="000F4486" w:rsidRPr="00364CCC" w:rsidRDefault="000F4486" w:rsidP="00417C74">
      <w:pPr>
        <w:pStyle w:val="ListParagraph"/>
        <w:numPr>
          <w:ilvl w:val="1"/>
          <w:numId w:val="38"/>
        </w:numPr>
        <w:tabs>
          <w:tab w:val="left" w:pos="1814"/>
        </w:tabs>
        <w:autoSpaceDE w:val="0"/>
        <w:autoSpaceDN w:val="0"/>
        <w:adjustRightInd w:val="0"/>
        <w:contextualSpacing/>
        <w:jc w:val="both"/>
        <w:rPr>
          <w:rFonts w:ascii="Arial" w:hAnsi="Arial" w:cs="Arial"/>
          <w:sz w:val="22"/>
          <w:szCs w:val="22"/>
          <w:lang w:val="en-ZA"/>
        </w:rPr>
      </w:pPr>
      <w:r w:rsidRPr="00364CCC">
        <w:rPr>
          <w:rFonts w:ascii="Arial" w:hAnsi="Arial" w:cs="Arial"/>
          <w:sz w:val="22"/>
          <w:szCs w:val="22"/>
          <w:lang w:val="en-ZA"/>
        </w:rPr>
        <w:t>CWM prayer meetings</w:t>
      </w:r>
      <w:r>
        <w:rPr>
          <w:rFonts w:ascii="Arial" w:hAnsi="Arial" w:cs="Arial"/>
          <w:sz w:val="22"/>
          <w:szCs w:val="22"/>
          <w:lang w:val="en-ZA"/>
        </w:rPr>
        <w:t>;</w:t>
      </w:r>
    </w:p>
    <w:p w:rsidR="000F4486" w:rsidRPr="00364CCC" w:rsidRDefault="000F4486" w:rsidP="00417C74">
      <w:pPr>
        <w:pStyle w:val="ListParagraph"/>
        <w:numPr>
          <w:ilvl w:val="1"/>
          <w:numId w:val="38"/>
        </w:numPr>
        <w:tabs>
          <w:tab w:val="left" w:pos="1814"/>
        </w:tabs>
        <w:autoSpaceDE w:val="0"/>
        <w:autoSpaceDN w:val="0"/>
        <w:adjustRightInd w:val="0"/>
        <w:contextualSpacing/>
        <w:jc w:val="both"/>
        <w:rPr>
          <w:rFonts w:ascii="Arial" w:hAnsi="Arial" w:cs="Arial"/>
          <w:sz w:val="22"/>
          <w:szCs w:val="22"/>
          <w:lang w:val="en-ZA"/>
        </w:rPr>
      </w:pPr>
      <w:r w:rsidRPr="00364CCC">
        <w:rPr>
          <w:rFonts w:ascii="Arial" w:hAnsi="Arial" w:cs="Arial"/>
          <w:sz w:val="22"/>
          <w:szCs w:val="22"/>
          <w:lang w:val="en-ZA"/>
        </w:rPr>
        <w:t>CWM Presbyterial Congress</w:t>
      </w:r>
      <w:r>
        <w:rPr>
          <w:rFonts w:ascii="Arial" w:hAnsi="Arial" w:cs="Arial"/>
          <w:sz w:val="22"/>
          <w:szCs w:val="22"/>
          <w:lang w:val="en-ZA"/>
        </w:rPr>
        <w:t>;</w:t>
      </w:r>
      <w:r w:rsidRPr="00364CCC">
        <w:rPr>
          <w:rFonts w:ascii="Arial" w:hAnsi="Arial" w:cs="Arial"/>
          <w:sz w:val="22"/>
          <w:szCs w:val="22"/>
          <w:lang w:val="en-ZA"/>
        </w:rPr>
        <w:t xml:space="preserve"> </w:t>
      </w:r>
    </w:p>
    <w:p w:rsidR="000F4486" w:rsidRPr="00364CCC" w:rsidRDefault="000F4486" w:rsidP="00417C74">
      <w:pPr>
        <w:pStyle w:val="ListParagraph"/>
        <w:numPr>
          <w:ilvl w:val="1"/>
          <w:numId w:val="38"/>
        </w:numPr>
        <w:tabs>
          <w:tab w:val="left" w:pos="1814"/>
        </w:tabs>
        <w:autoSpaceDE w:val="0"/>
        <w:autoSpaceDN w:val="0"/>
        <w:adjustRightInd w:val="0"/>
        <w:contextualSpacing/>
        <w:jc w:val="both"/>
        <w:rPr>
          <w:rFonts w:ascii="Arial" w:hAnsi="Arial" w:cs="Arial"/>
          <w:sz w:val="22"/>
          <w:szCs w:val="22"/>
          <w:lang w:val="en-ZA"/>
        </w:rPr>
      </w:pPr>
      <w:r w:rsidRPr="00364CCC">
        <w:rPr>
          <w:rFonts w:ascii="Arial" w:hAnsi="Arial" w:cs="Arial"/>
          <w:sz w:val="22"/>
          <w:szCs w:val="22"/>
          <w:lang w:val="en-ZA"/>
        </w:rPr>
        <w:t>Regional and General Synodical Congresses</w:t>
      </w:r>
      <w:r>
        <w:rPr>
          <w:rFonts w:ascii="Arial" w:hAnsi="Arial" w:cs="Arial"/>
          <w:sz w:val="22"/>
          <w:szCs w:val="22"/>
          <w:lang w:val="en-ZA"/>
        </w:rPr>
        <w:t>;</w:t>
      </w:r>
      <w:r w:rsidRPr="00364CCC">
        <w:rPr>
          <w:rFonts w:ascii="Arial" w:hAnsi="Arial" w:cs="Arial"/>
          <w:sz w:val="22"/>
          <w:szCs w:val="22"/>
          <w:lang w:val="en-ZA"/>
        </w:rPr>
        <w:t xml:space="preserve"> </w:t>
      </w:r>
    </w:p>
    <w:p w:rsidR="000F4486" w:rsidRPr="00364CCC" w:rsidRDefault="000F4486" w:rsidP="00417C74">
      <w:pPr>
        <w:pStyle w:val="ListParagraph"/>
        <w:numPr>
          <w:ilvl w:val="1"/>
          <w:numId w:val="38"/>
        </w:numPr>
        <w:tabs>
          <w:tab w:val="left" w:pos="1814"/>
        </w:tabs>
        <w:autoSpaceDE w:val="0"/>
        <w:autoSpaceDN w:val="0"/>
        <w:adjustRightInd w:val="0"/>
        <w:contextualSpacing/>
        <w:jc w:val="both"/>
        <w:rPr>
          <w:rFonts w:ascii="Arial" w:hAnsi="Arial" w:cs="Arial"/>
          <w:sz w:val="22"/>
          <w:szCs w:val="22"/>
          <w:lang w:val="en-ZA"/>
        </w:rPr>
      </w:pPr>
      <w:r w:rsidRPr="00364CCC">
        <w:rPr>
          <w:rFonts w:ascii="Arial" w:hAnsi="Arial" w:cs="Arial"/>
          <w:sz w:val="22"/>
          <w:szCs w:val="22"/>
          <w:lang w:val="en-ZA"/>
        </w:rPr>
        <w:lastRenderedPageBreak/>
        <w:t>Welcoming and farewell functions of leaders of the Church</w:t>
      </w:r>
      <w:r>
        <w:rPr>
          <w:rFonts w:ascii="Arial" w:hAnsi="Arial" w:cs="Arial"/>
          <w:sz w:val="22"/>
          <w:szCs w:val="22"/>
          <w:lang w:val="en-ZA"/>
        </w:rPr>
        <w:t>;</w:t>
      </w:r>
      <w:r w:rsidRPr="00364CCC">
        <w:rPr>
          <w:rFonts w:ascii="Arial" w:hAnsi="Arial" w:cs="Arial"/>
          <w:sz w:val="22"/>
          <w:szCs w:val="22"/>
          <w:lang w:val="en-ZA"/>
        </w:rPr>
        <w:t xml:space="preserve"> </w:t>
      </w:r>
    </w:p>
    <w:p w:rsidR="000F4486" w:rsidRPr="00364CCC" w:rsidRDefault="000F4486" w:rsidP="00417C74">
      <w:pPr>
        <w:pStyle w:val="ListParagraph"/>
        <w:numPr>
          <w:ilvl w:val="1"/>
          <w:numId w:val="38"/>
        </w:numPr>
        <w:tabs>
          <w:tab w:val="left" w:pos="1814"/>
        </w:tabs>
        <w:autoSpaceDE w:val="0"/>
        <w:autoSpaceDN w:val="0"/>
        <w:adjustRightInd w:val="0"/>
        <w:contextualSpacing/>
        <w:jc w:val="both"/>
        <w:rPr>
          <w:rFonts w:ascii="Arial" w:hAnsi="Arial" w:cs="Arial"/>
          <w:sz w:val="22"/>
          <w:szCs w:val="22"/>
          <w:lang w:val="en-ZA"/>
        </w:rPr>
      </w:pPr>
      <w:r w:rsidRPr="00364CCC">
        <w:rPr>
          <w:rFonts w:ascii="Arial" w:hAnsi="Arial" w:cs="Arial"/>
          <w:sz w:val="22"/>
          <w:szCs w:val="22"/>
          <w:lang w:val="en-ZA"/>
        </w:rPr>
        <w:t>Holy Communion and Baptism service and other church related functions</w:t>
      </w:r>
      <w:r>
        <w:rPr>
          <w:rFonts w:ascii="Arial" w:hAnsi="Arial" w:cs="Arial"/>
          <w:sz w:val="22"/>
          <w:szCs w:val="22"/>
          <w:lang w:val="en-ZA"/>
        </w:rPr>
        <w:t>;</w:t>
      </w:r>
      <w:r w:rsidRPr="00364CCC">
        <w:rPr>
          <w:rFonts w:ascii="Arial" w:hAnsi="Arial" w:cs="Arial"/>
          <w:sz w:val="22"/>
          <w:szCs w:val="22"/>
          <w:lang w:val="en-ZA"/>
        </w:rPr>
        <w:t xml:space="preserve"> </w:t>
      </w:r>
    </w:p>
    <w:p w:rsidR="000F4486" w:rsidRPr="00364CCC" w:rsidRDefault="000F4486" w:rsidP="00417C74">
      <w:pPr>
        <w:pStyle w:val="ListParagraph"/>
        <w:numPr>
          <w:ilvl w:val="1"/>
          <w:numId w:val="38"/>
        </w:numPr>
        <w:tabs>
          <w:tab w:val="left" w:pos="1814"/>
        </w:tabs>
        <w:autoSpaceDE w:val="0"/>
        <w:autoSpaceDN w:val="0"/>
        <w:adjustRightInd w:val="0"/>
        <w:contextualSpacing/>
        <w:jc w:val="both"/>
        <w:rPr>
          <w:rFonts w:ascii="Arial" w:hAnsi="Arial" w:cs="Arial"/>
          <w:sz w:val="22"/>
          <w:szCs w:val="22"/>
          <w:lang w:val="en-ZA"/>
        </w:rPr>
      </w:pPr>
      <w:r w:rsidRPr="00364CCC">
        <w:rPr>
          <w:rFonts w:ascii="Arial" w:hAnsi="Arial" w:cs="Arial"/>
          <w:sz w:val="22"/>
          <w:szCs w:val="22"/>
          <w:lang w:val="en-ZA"/>
        </w:rPr>
        <w:t>Official fu</w:t>
      </w:r>
      <w:r>
        <w:rPr>
          <w:rFonts w:ascii="Arial" w:hAnsi="Arial" w:cs="Arial"/>
          <w:sz w:val="22"/>
          <w:szCs w:val="22"/>
          <w:lang w:val="en-ZA"/>
        </w:rPr>
        <w:t>nctions of ecumenical movement;</w:t>
      </w:r>
    </w:p>
    <w:p w:rsidR="000F4486" w:rsidRPr="00364CCC" w:rsidRDefault="000F4486" w:rsidP="00417C74">
      <w:pPr>
        <w:pStyle w:val="ListParagraph"/>
        <w:numPr>
          <w:ilvl w:val="1"/>
          <w:numId w:val="38"/>
        </w:numPr>
        <w:tabs>
          <w:tab w:val="left" w:pos="1814"/>
        </w:tabs>
        <w:autoSpaceDE w:val="0"/>
        <w:autoSpaceDN w:val="0"/>
        <w:adjustRightInd w:val="0"/>
        <w:contextualSpacing/>
        <w:jc w:val="both"/>
        <w:rPr>
          <w:lang w:val="en-ZA"/>
        </w:rPr>
      </w:pPr>
      <w:r w:rsidRPr="00364CCC">
        <w:rPr>
          <w:rFonts w:ascii="Arial" w:hAnsi="Arial" w:cs="Arial"/>
          <w:sz w:val="22"/>
          <w:szCs w:val="22"/>
          <w:lang w:val="en-ZA"/>
        </w:rPr>
        <w:t>Funeral of clothed members of the CWM and Church Council members</w:t>
      </w:r>
      <w:r w:rsidRPr="00364CCC">
        <w:rPr>
          <w:lang w:val="en-ZA"/>
        </w:rPr>
        <w:t>.</w:t>
      </w:r>
    </w:p>
    <w:p w:rsidR="000F4486" w:rsidRPr="00030FCE" w:rsidRDefault="000F4486" w:rsidP="000F4486">
      <w:pPr>
        <w:tabs>
          <w:tab w:val="left" w:pos="1814"/>
        </w:tabs>
        <w:autoSpaceDE w:val="0"/>
        <w:autoSpaceDN w:val="0"/>
        <w:adjustRightInd w:val="0"/>
        <w:ind w:left="993" w:hanging="933"/>
        <w:contextualSpacing/>
        <w:jc w:val="both"/>
        <w:rPr>
          <w:lang w:val="en-ZA"/>
        </w:rPr>
      </w:pP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9.2.4 </w:t>
      </w:r>
      <w:r w:rsidRPr="00030FCE">
        <w:rPr>
          <w:lang w:val="en-ZA"/>
        </w:rPr>
        <w:tab/>
        <w:t xml:space="preserve">Any member who has been suspended by the Church Council may not wear the uniform until the suspension has been lifted. </w:t>
      </w:r>
    </w:p>
    <w:p w:rsidR="000F4486" w:rsidRPr="00030FCE" w:rsidRDefault="000F4486" w:rsidP="000F4486">
      <w:pPr>
        <w:tabs>
          <w:tab w:val="left" w:pos="1814"/>
        </w:tabs>
        <w:autoSpaceDE w:val="0"/>
        <w:autoSpaceDN w:val="0"/>
        <w:adjustRightInd w:val="0"/>
        <w:ind w:left="993" w:hanging="993"/>
        <w:contextualSpacing/>
        <w:jc w:val="both"/>
        <w:rPr>
          <w:bCs/>
          <w:lang w:val="en-ZA"/>
        </w:rPr>
      </w:pPr>
    </w:p>
    <w:p w:rsidR="000F4486" w:rsidRPr="00030FCE" w:rsidRDefault="000F4486" w:rsidP="000F4486">
      <w:pPr>
        <w:tabs>
          <w:tab w:val="left" w:pos="1814"/>
        </w:tabs>
        <w:autoSpaceDE w:val="0"/>
        <w:autoSpaceDN w:val="0"/>
        <w:adjustRightInd w:val="0"/>
        <w:ind w:left="993" w:hanging="993"/>
        <w:contextualSpacing/>
        <w:jc w:val="both"/>
        <w:rPr>
          <w:b/>
          <w:lang w:val="en-ZA"/>
        </w:rPr>
      </w:pPr>
      <w:r w:rsidRPr="00030FCE">
        <w:rPr>
          <w:b/>
          <w:bCs/>
          <w:lang w:val="en-ZA"/>
        </w:rPr>
        <w:t xml:space="preserve">9.3 </w:t>
      </w:r>
      <w:r w:rsidRPr="00030FCE">
        <w:rPr>
          <w:b/>
          <w:bCs/>
          <w:lang w:val="en-ZA"/>
        </w:rPr>
        <w:tab/>
        <w:t xml:space="preserve">The Clothing Ceremony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9.3.1 </w:t>
      </w:r>
      <w:r w:rsidRPr="00030FCE">
        <w:rPr>
          <w:lang w:val="en-ZA"/>
        </w:rPr>
        <w:tab/>
        <w:t xml:space="preserve">Only a CWM Minister’s or Evangelist’s wife in uniform will perform the clothing ceremony.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9.3.2 </w:t>
      </w:r>
      <w:r w:rsidRPr="00030FCE">
        <w:rPr>
          <w:lang w:val="en-ZA"/>
        </w:rPr>
        <w:tab/>
        <w:t xml:space="preserve">The CWM Minister’s or Evangelist’s wife in uniform is responsible for the clothing of a new CWM member or, if none are in uniform, the CWM executive with the church council of the said congregation will request the consulate’s wife, provided she wears the uniform or another person of similar standing who wears the uniform to perform the clothing ceremony.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9.3.3 </w:t>
      </w:r>
      <w:r w:rsidRPr="00030FCE">
        <w:rPr>
          <w:lang w:val="en-ZA"/>
        </w:rPr>
        <w:tab/>
        <w:t xml:space="preserve">The member will be called to stand before the congregation.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9.3.4 </w:t>
      </w:r>
      <w:r w:rsidRPr="00030FCE">
        <w:rPr>
          <w:lang w:val="en-ZA"/>
        </w:rPr>
        <w:tab/>
        <w:t xml:space="preserve">The values, vision, mission and objectives are read from the Constitution, whereupon the member should respond in affirming subscription to it.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9.3.5 </w:t>
      </w:r>
      <w:r w:rsidRPr="00030FCE">
        <w:rPr>
          <w:lang w:val="en-ZA"/>
        </w:rPr>
        <w:tab/>
        <w:t xml:space="preserve">A text is read from the Bible. </w:t>
      </w:r>
    </w:p>
    <w:p w:rsidR="000F4486" w:rsidRDefault="000F4486" w:rsidP="000F4486">
      <w:pPr>
        <w:tabs>
          <w:tab w:val="left" w:pos="1814"/>
        </w:tabs>
        <w:autoSpaceDE w:val="0"/>
        <w:autoSpaceDN w:val="0"/>
        <w:adjustRightInd w:val="0"/>
        <w:ind w:left="993" w:hanging="993"/>
        <w:contextualSpacing/>
        <w:jc w:val="both"/>
        <w:rPr>
          <w:lang w:val="en-ZA"/>
        </w:rPr>
      </w:pPr>
    </w:p>
    <w:p w:rsidR="000F4486" w:rsidRPr="00030FCE" w:rsidRDefault="000F4486" w:rsidP="000F4486">
      <w:pPr>
        <w:tabs>
          <w:tab w:val="left" w:pos="1814"/>
        </w:tabs>
        <w:autoSpaceDE w:val="0"/>
        <w:autoSpaceDN w:val="0"/>
        <w:adjustRightInd w:val="0"/>
        <w:ind w:left="993" w:hanging="993"/>
        <w:contextualSpacing/>
        <w:jc w:val="both"/>
        <w:rPr>
          <w:lang w:val="en-ZA"/>
        </w:rPr>
      </w:pPr>
    </w:p>
    <w:p w:rsidR="000F4486" w:rsidRDefault="000F4486" w:rsidP="000F4486">
      <w:pPr>
        <w:tabs>
          <w:tab w:val="left" w:pos="1814"/>
        </w:tabs>
        <w:autoSpaceDE w:val="0"/>
        <w:autoSpaceDN w:val="0"/>
        <w:adjustRightInd w:val="0"/>
        <w:ind w:left="993" w:hanging="993"/>
        <w:contextualSpacing/>
        <w:jc w:val="both"/>
        <w:rPr>
          <w:b/>
          <w:bCs/>
          <w:lang w:val="en-ZA"/>
        </w:rPr>
      </w:pPr>
      <w:r w:rsidRPr="00030FCE">
        <w:rPr>
          <w:b/>
          <w:bCs/>
          <w:lang w:val="en-ZA"/>
        </w:rPr>
        <w:t xml:space="preserve">10. </w:t>
      </w:r>
      <w:r w:rsidRPr="00030FCE">
        <w:rPr>
          <w:b/>
          <w:bCs/>
          <w:lang w:val="en-ZA"/>
        </w:rPr>
        <w:tab/>
        <w:t xml:space="preserve">FUNCTIONS OF THE CWM </w:t>
      </w:r>
    </w:p>
    <w:p w:rsidR="000F4486" w:rsidRPr="00030FCE" w:rsidRDefault="000F4486" w:rsidP="000F4486">
      <w:pPr>
        <w:tabs>
          <w:tab w:val="left" w:pos="1814"/>
        </w:tabs>
        <w:autoSpaceDE w:val="0"/>
        <w:autoSpaceDN w:val="0"/>
        <w:adjustRightInd w:val="0"/>
        <w:ind w:left="993" w:hanging="993"/>
        <w:contextualSpacing/>
        <w:jc w:val="both"/>
        <w:rPr>
          <w:b/>
          <w:lang w:val="en-ZA"/>
        </w:rPr>
      </w:pP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The CWM functions at the following levels: </w:t>
      </w:r>
    </w:p>
    <w:p w:rsidR="000F4486" w:rsidRPr="00030FCE" w:rsidRDefault="000F4486" w:rsidP="000F4486">
      <w:pPr>
        <w:tabs>
          <w:tab w:val="left" w:pos="1814"/>
        </w:tabs>
        <w:autoSpaceDE w:val="0"/>
        <w:autoSpaceDN w:val="0"/>
        <w:adjustRightInd w:val="0"/>
        <w:ind w:left="993" w:hanging="993"/>
        <w:contextualSpacing/>
        <w:jc w:val="both"/>
        <w:rPr>
          <w:lang w:val="en-ZA"/>
        </w:rPr>
      </w:pPr>
    </w:p>
    <w:p w:rsidR="000F4486" w:rsidRDefault="000F4486" w:rsidP="000F4486">
      <w:pPr>
        <w:tabs>
          <w:tab w:val="left" w:pos="1814"/>
        </w:tabs>
        <w:autoSpaceDE w:val="0"/>
        <w:autoSpaceDN w:val="0"/>
        <w:adjustRightInd w:val="0"/>
        <w:ind w:left="993" w:hanging="993"/>
        <w:contextualSpacing/>
        <w:jc w:val="both"/>
        <w:rPr>
          <w:b/>
          <w:bCs/>
          <w:lang w:val="en-ZA"/>
        </w:rPr>
      </w:pPr>
      <w:r w:rsidRPr="00030FCE">
        <w:rPr>
          <w:b/>
          <w:bCs/>
          <w:lang w:val="en-ZA"/>
        </w:rPr>
        <w:t>10.1</w:t>
      </w:r>
      <w:r>
        <w:rPr>
          <w:b/>
          <w:bCs/>
          <w:lang w:val="en-ZA"/>
        </w:rPr>
        <w:tab/>
      </w:r>
      <w:r w:rsidRPr="00030FCE">
        <w:rPr>
          <w:b/>
          <w:bCs/>
          <w:lang w:val="en-ZA"/>
        </w:rPr>
        <w:t xml:space="preserve">Congregational Level </w:t>
      </w:r>
    </w:p>
    <w:p w:rsidR="000F4486" w:rsidRPr="00030FCE" w:rsidRDefault="000F4486" w:rsidP="000F4486">
      <w:pPr>
        <w:tabs>
          <w:tab w:val="left" w:pos="1814"/>
        </w:tabs>
        <w:autoSpaceDE w:val="0"/>
        <w:autoSpaceDN w:val="0"/>
        <w:adjustRightInd w:val="0"/>
        <w:ind w:left="993" w:hanging="993"/>
        <w:contextualSpacing/>
        <w:jc w:val="both"/>
        <w:rPr>
          <w:b/>
          <w:lang w:val="en-ZA"/>
        </w:rPr>
      </w:pPr>
    </w:p>
    <w:p w:rsidR="000F4486" w:rsidRPr="00030FCE" w:rsidRDefault="000F4486" w:rsidP="000F4486">
      <w:pPr>
        <w:tabs>
          <w:tab w:val="left" w:pos="1814"/>
        </w:tabs>
        <w:autoSpaceDE w:val="0"/>
        <w:autoSpaceDN w:val="0"/>
        <w:adjustRightInd w:val="0"/>
        <w:ind w:left="993" w:hanging="993"/>
        <w:contextualSpacing/>
        <w:jc w:val="both"/>
        <w:rPr>
          <w:lang w:val="en-ZA"/>
        </w:rPr>
      </w:pPr>
      <w:r w:rsidRPr="00B73387">
        <w:rPr>
          <w:bCs/>
          <w:lang w:val="en-ZA"/>
        </w:rPr>
        <w:t>10.1.1</w:t>
      </w:r>
      <w:r w:rsidRPr="00030FCE">
        <w:rPr>
          <w:bCs/>
          <w:lang w:val="en-ZA"/>
        </w:rPr>
        <w:t xml:space="preserve"> </w:t>
      </w:r>
      <w:r w:rsidRPr="00030FCE">
        <w:rPr>
          <w:bCs/>
          <w:lang w:val="en-ZA"/>
        </w:rPr>
        <w:tab/>
      </w:r>
      <w:r w:rsidRPr="00B73387">
        <w:rPr>
          <w:bCs/>
          <w:u w:val="single"/>
          <w:lang w:val="en-ZA"/>
        </w:rPr>
        <w:t>The CWM Congregational</w:t>
      </w:r>
      <w:r w:rsidRPr="00030FCE">
        <w:rPr>
          <w:bCs/>
          <w:lang w:val="en-ZA"/>
        </w:rPr>
        <w:t xml:space="preserve"> comprises of: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10.1.1.1 </w:t>
      </w:r>
      <w:r>
        <w:rPr>
          <w:lang w:val="en-ZA"/>
        </w:rPr>
        <w:tab/>
      </w:r>
      <w:r w:rsidRPr="00030FCE">
        <w:rPr>
          <w:lang w:val="en-ZA"/>
        </w:rPr>
        <w:t xml:space="preserve">An Executive Committee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10.1.1.2 </w:t>
      </w:r>
      <w:r>
        <w:rPr>
          <w:lang w:val="en-ZA"/>
        </w:rPr>
        <w:tab/>
      </w:r>
      <w:r w:rsidRPr="00030FCE">
        <w:rPr>
          <w:lang w:val="en-ZA"/>
        </w:rPr>
        <w:t xml:space="preserve">A Congregational Committee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10.1.1.3 </w:t>
      </w:r>
      <w:r>
        <w:rPr>
          <w:lang w:val="en-ZA"/>
        </w:rPr>
        <w:tab/>
      </w:r>
      <w:r w:rsidRPr="00030FCE">
        <w:rPr>
          <w:lang w:val="en-ZA"/>
        </w:rPr>
        <w:t xml:space="preserve">Congregational Wards </w:t>
      </w:r>
    </w:p>
    <w:p w:rsidR="000F4486" w:rsidRPr="00030FCE" w:rsidRDefault="000F4486" w:rsidP="000F4486">
      <w:pPr>
        <w:tabs>
          <w:tab w:val="left" w:pos="1814"/>
        </w:tabs>
        <w:autoSpaceDE w:val="0"/>
        <w:autoSpaceDN w:val="0"/>
        <w:adjustRightInd w:val="0"/>
        <w:ind w:left="993" w:hanging="993"/>
        <w:contextualSpacing/>
        <w:jc w:val="both"/>
        <w:rPr>
          <w:lang w:val="en-ZA"/>
        </w:rPr>
      </w:pPr>
    </w:p>
    <w:p w:rsidR="000F4486" w:rsidRPr="00B73387" w:rsidRDefault="000F4486" w:rsidP="000F4486">
      <w:pPr>
        <w:tabs>
          <w:tab w:val="left" w:pos="1814"/>
        </w:tabs>
        <w:autoSpaceDE w:val="0"/>
        <w:autoSpaceDN w:val="0"/>
        <w:adjustRightInd w:val="0"/>
        <w:ind w:left="993" w:hanging="993"/>
        <w:contextualSpacing/>
        <w:jc w:val="both"/>
        <w:rPr>
          <w:lang w:val="en-ZA"/>
        </w:rPr>
      </w:pPr>
      <w:r w:rsidRPr="00B73387">
        <w:rPr>
          <w:bCs/>
          <w:lang w:val="en-ZA"/>
        </w:rPr>
        <w:t xml:space="preserve">10.1.2 </w:t>
      </w:r>
      <w:r w:rsidRPr="00B73387">
        <w:rPr>
          <w:bCs/>
          <w:lang w:val="en-ZA"/>
        </w:rPr>
        <w:tab/>
      </w:r>
      <w:r w:rsidRPr="00B73387">
        <w:rPr>
          <w:bCs/>
          <w:u w:val="single"/>
          <w:lang w:val="en-ZA"/>
        </w:rPr>
        <w:t>The CWM Executive Committee</w:t>
      </w:r>
      <w:r w:rsidRPr="00B73387">
        <w:rPr>
          <w:bCs/>
          <w:lang w:val="en-ZA"/>
        </w:rPr>
        <w:t xml:space="preserve">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10.1.2.1 </w:t>
      </w:r>
      <w:r>
        <w:rPr>
          <w:lang w:val="en-ZA"/>
        </w:rPr>
        <w:tab/>
      </w:r>
      <w:r w:rsidRPr="00030FCE">
        <w:rPr>
          <w:lang w:val="en-ZA"/>
        </w:rPr>
        <w:t xml:space="preserve">The Executive Committee consists of the President, Vice-President, Secretary, Vice-secretary, Treasurer and one Congregational Ministry representative.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10.1.2.2 </w:t>
      </w:r>
      <w:r>
        <w:rPr>
          <w:lang w:val="en-ZA"/>
        </w:rPr>
        <w:tab/>
        <w:t>T</w:t>
      </w:r>
      <w:r w:rsidRPr="00030FCE">
        <w:rPr>
          <w:lang w:val="en-ZA"/>
        </w:rPr>
        <w:t xml:space="preserve">he election of the Executive Committee takes place at an Annual General Meeting, preferably in April of each year.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10.1.2.3 </w:t>
      </w:r>
      <w:r>
        <w:rPr>
          <w:lang w:val="en-ZA"/>
        </w:rPr>
        <w:tab/>
      </w:r>
      <w:r w:rsidRPr="00030FCE">
        <w:rPr>
          <w:lang w:val="en-ZA"/>
        </w:rPr>
        <w:t>The CWM Minister’s or Evangeli</w:t>
      </w:r>
      <w:r>
        <w:rPr>
          <w:lang w:val="en-ZA"/>
        </w:rPr>
        <w:t>st’s wife is automatically the President o</w:t>
      </w:r>
      <w:r w:rsidRPr="00030FCE">
        <w:rPr>
          <w:lang w:val="en-ZA"/>
        </w:rPr>
        <w:t xml:space="preserve">f the CWM Executive Committee, unless circumstances determine otherwise.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10.1.2.4 </w:t>
      </w:r>
      <w:r>
        <w:rPr>
          <w:lang w:val="en-ZA"/>
        </w:rPr>
        <w:tab/>
      </w:r>
      <w:r w:rsidRPr="00030FCE">
        <w:rPr>
          <w:lang w:val="en-ZA"/>
        </w:rPr>
        <w:t xml:space="preserve">Where there are 2 or more CWM Minister’s or Evangelist’s wives, they will alternate the </w:t>
      </w:r>
      <w:r>
        <w:rPr>
          <w:lang w:val="en-ZA"/>
        </w:rPr>
        <w:t>position of President</w:t>
      </w:r>
      <w:r w:rsidRPr="00030FCE">
        <w:rPr>
          <w:lang w:val="en-ZA"/>
        </w:rPr>
        <w:t xml:space="preserve">.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10.1.2.5 </w:t>
      </w:r>
      <w:r>
        <w:rPr>
          <w:lang w:val="en-ZA"/>
        </w:rPr>
        <w:tab/>
      </w:r>
      <w:r w:rsidRPr="00030FCE">
        <w:rPr>
          <w:lang w:val="en-ZA"/>
        </w:rPr>
        <w:t xml:space="preserve">The quorum at a meeting of the Executive Committee shall be half the members plus one. </w:t>
      </w:r>
    </w:p>
    <w:p w:rsidR="000F4486" w:rsidRPr="00030FCE" w:rsidRDefault="000F4486" w:rsidP="000F4486">
      <w:pPr>
        <w:tabs>
          <w:tab w:val="left" w:pos="1814"/>
        </w:tabs>
        <w:autoSpaceDE w:val="0"/>
        <w:autoSpaceDN w:val="0"/>
        <w:adjustRightInd w:val="0"/>
        <w:ind w:left="993" w:hanging="993"/>
        <w:contextualSpacing/>
        <w:jc w:val="both"/>
        <w:rPr>
          <w:bCs/>
          <w:lang w:val="en-ZA"/>
        </w:rPr>
      </w:pPr>
    </w:p>
    <w:p w:rsidR="000F4486" w:rsidRPr="00030FCE" w:rsidRDefault="000F4486" w:rsidP="000F4486">
      <w:pPr>
        <w:tabs>
          <w:tab w:val="left" w:pos="1814"/>
        </w:tabs>
        <w:autoSpaceDE w:val="0"/>
        <w:autoSpaceDN w:val="0"/>
        <w:adjustRightInd w:val="0"/>
        <w:ind w:left="993" w:hanging="993"/>
        <w:contextualSpacing/>
        <w:jc w:val="both"/>
        <w:rPr>
          <w:bCs/>
          <w:lang w:val="en-ZA"/>
        </w:rPr>
      </w:pPr>
    </w:p>
    <w:p w:rsidR="000F4486" w:rsidRPr="00030FCE" w:rsidRDefault="000F4486" w:rsidP="000F4486">
      <w:pPr>
        <w:tabs>
          <w:tab w:val="left" w:pos="1814"/>
        </w:tabs>
        <w:autoSpaceDE w:val="0"/>
        <w:autoSpaceDN w:val="0"/>
        <w:adjustRightInd w:val="0"/>
        <w:ind w:left="993" w:hanging="993"/>
        <w:contextualSpacing/>
        <w:jc w:val="both"/>
        <w:rPr>
          <w:b/>
          <w:lang w:val="en-ZA"/>
        </w:rPr>
      </w:pPr>
      <w:r w:rsidRPr="00B73387">
        <w:rPr>
          <w:bCs/>
          <w:lang w:val="en-ZA"/>
        </w:rPr>
        <w:t>10.1.3</w:t>
      </w:r>
      <w:r w:rsidRPr="00030FCE">
        <w:rPr>
          <w:b/>
          <w:bCs/>
          <w:lang w:val="en-ZA"/>
        </w:rPr>
        <w:t xml:space="preserve"> </w:t>
      </w:r>
      <w:r w:rsidRPr="00030FCE">
        <w:rPr>
          <w:b/>
          <w:bCs/>
          <w:lang w:val="en-ZA"/>
        </w:rPr>
        <w:tab/>
      </w:r>
      <w:r w:rsidRPr="00B73387">
        <w:rPr>
          <w:bCs/>
          <w:u w:val="single"/>
          <w:lang w:val="en-ZA"/>
        </w:rPr>
        <w:t>CWM Congregational Committee</w:t>
      </w:r>
      <w:r w:rsidRPr="00030FCE">
        <w:rPr>
          <w:b/>
          <w:bCs/>
          <w:lang w:val="en-ZA"/>
        </w:rPr>
        <w:t xml:space="preserve">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10.1.3.1 </w:t>
      </w:r>
      <w:r w:rsidRPr="00030FCE">
        <w:rPr>
          <w:lang w:val="en-ZA"/>
        </w:rPr>
        <w:tab/>
        <w:t xml:space="preserve">The Congregational Committee consists of the Executive Committee plus one or two ward leaders depending on the circumstances.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10.1.3.2 </w:t>
      </w:r>
      <w:r w:rsidRPr="00030FCE">
        <w:rPr>
          <w:lang w:val="en-ZA"/>
        </w:rPr>
        <w:tab/>
        <w:t xml:space="preserve">Each ward elects its own leaders at a ward meeting.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10.1.3.3 </w:t>
      </w:r>
      <w:r w:rsidRPr="00030FCE">
        <w:rPr>
          <w:lang w:val="en-ZA"/>
        </w:rPr>
        <w:tab/>
        <w:t xml:space="preserve">The Congregational Committee meets at least quarterly or whenever necessary and reports to the Church Council accordingly.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10.1.3.4 </w:t>
      </w:r>
      <w:r w:rsidRPr="00030FCE">
        <w:rPr>
          <w:lang w:val="en-ZA"/>
        </w:rPr>
        <w:tab/>
        <w:t xml:space="preserve">The quorum at a meeting shall be half the members plus one. </w:t>
      </w:r>
    </w:p>
    <w:p w:rsidR="000F4486" w:rsidRPr="00030FCE" w:rsidRDefault="000F4486" w:rsidP="000F4486">
      <w:pPr>
        <w:tabs>
          <w:tab w:val="left" w:pos="1814"/>
        </w:tabs>
        <w:autoSpaceDE w:val="0"/>
        <w:autoSpaceDN w:val="0"/>
        <w:adjustRightInd w:val="0"/>
        <w:ind w:left="993" w:hanging="993"/>
        <w:contextualSpacing/>
        <w:jc w:val="both"/>
        <w:rPr>
          <w:bCs/>
          <w:lang w:val="en-ZA"/>
        </w:rPr>
      </w:pPr>
    </w:p>
    <w:p w:rsidR="000F4486" w:rsidRPr="00B73387" w:rsidRDefault="000F4486" w:rsidP="000F4486">
      <w:pPr>
        <w:tabs>
          <w:tab w:val="left" w:pos="1134"/>
        </w:tabs>
        <w:spacing w:line="360" w:lineRule="auto"/>
        <w:ind w:left="993" w:hanging="993"/>
        <w:contextualSpacing/>
        <w:rPr>
          <w:bCs/>
          <w:u w:val="single"/>
          <w:lang w:val="en-ZA"/>
        </w:rPr>
      </w:pPr>
      <w:r w:rsidRPr="00B73387">
        <w:rPr>
          <w:bCs/>
          <w:lang w:val="en-ZA"/>
        </w:rPr>
        <w:lastRenderedPageBreak/>
        <w:t>10.1.4</w:t>
      </w:r>
      <w:r w:rsidRPr="00291294">
        <w:rPr>
          <w:b/>
          <w:bCs/>
          <w:lang w:val="en-ZA"/>
        </w:rPr>
        <w:t xml:space="preserve">  </w:t>
      </w:r>
      <w:r>
        <w:rPr>
          <w:b/>
          <w:bCs/>
          <w:lang w:val="en-ZA"/>
        </w:rPr>
        <w:tab/>
      </w:r>
      <w:r w:rsidRPr="00B73387">
        <w:rPr>
          <w:bCs/>
          <w:u w:val="single"/>
          <w:lang w:val="en-ZA"/>
        </w:rPr>
        <w:t>Term of Office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0"/>
      </w:tblGrid>
      <w:tr w:rsidR="000F4486" w:rsidRPr="00291294" w:rsidTr="00720297">
        <w:tc>
          <w:tcPr>
            <w:tcW w:w="8800" w:type="dxa"/>
            <w:tcBorders>
              <w:top w:val="nil"/>
              <w:left w:val="nil"/>
              <w:bottom w:val="nil"/>
              <w:right w:val="nil"/>
            </w:tcBorders>
            <w:shd w:val="clear" w:color="auto" w:fill="auto"/>
          </w:tcPr>
          <w:p w:rsidR="000F4486" w:rsidRPr="00291294" w:rsidRDefault="000F4486" w:rsidP="00720297">
            <w:pPr>
              <w:tabs>
                <w:tab w:val="left" w:pos="1134"/>
              </w:tabs>
              <w:spacing w:line="360" w:lineRule="auto"/>
              <w:ind w:left="993" w:hanging="993"/>
              <w:contextualSpacing/>
              <w:rPr>
                <w:lang w:val="en-ZA"/>
              </w:rPr>
            </w:pPr>
            <w:r>
              <w:rPr>
                <w:lang w:val="en-ZA"/>
              </w:rPr>
              <w:t>The term of office for the Congregational C</w:t>
            </w:r>
            <w:r w:rsidRPr="00291294">
              <w:rPr>
                <w:lang w:val="en-ZA"/>
              </w:rPr>
              <w:t>ommittee is two years.</w:t>
            </w:r>
          </w:p>
        </w:tc>
      </w:tr>
    </w:tbl>
    <w:p w:rsidR="000F4486" w:rsidRPr="00030FCE" w:rsidRDefault="000F4486" w:rsidP="000F4486">
      <w:pPr>
        <w:tabs>
          <w:tab w:val="left" w:pos="1814"/>
        </w:tabs>
        <w:autoSpaceDE w:val="0"/>
        <w:autoSpaceDN w:val="0"/>
        <w:adjustRightInd w:val="0"/>
        <w:ind w:left="993" w:hanging="993"/>
        <w:contextualSpacing/>
        <w:jc w:val="both"/>
        <w:rPr>
          <w:bCs/>
          <w:lang w:val="en-ZA"/>
        </w:rPr>
      </w:pPr>
    </w:p>
    <w:p w:rsidR="000F4486" w:rsidRPr="00B73387" w:rsidRDefault="000F4486" w:rsidP="000F4486">
      <w:pPr>
        <w:tabs>
          <w:tab w:val="left" w:pos="1814"/>
        </w:tabs>
        <w:autoSpaceDE w:val="0"/>
        <w:autoSpaceDN w:val="0"/>
        <w:adjustRightInd w:val="0"/>
        <w:ind w:left="993" w:hanging="993"/>
        <w:contextualSpacing/>
        <w:jc w:val="both"/>
        <w:rPr>
          <w:u w:val="single"/>
          <w:lang w:val="en-ZA"/>
        </w:rPr>
      </w:pPr>
      <w:r w:rsidRPr="00B73387">
        <w:rPr>
          <w:bCs/>
          <w:lang w:val="en-ZA"/>
        </w:rPr>
        <w:t>10.1.5</w:t>
      </w:r>
      <w:r w:rsidRPr="00030FCE">
        <w:rPr>
          <w:b/>
          <w:bCs/>
          <w:lang w:val="en-ZA"/>
        </w:rPr>
        <w:t xml:space="preserve"> </w:t>
      </w:r>
      <w:r w:rsidRPr="00030FCE">
        <w:rPr>
          <w:b/>
          <w:bCs/>
          <w:lang w:val="en-ZA"/>
        </w:rPr>
        <w:tab/>
      </w:r>
      <w:r w:rsidRPr="00B73387">
        <w:rPr>
          <w:bCs/>
          <w:u w:val="single"/>
          <w:lang w:val="en-ZA"/>
        </w:rPr>
        <w:t xml:space="preserve">CWM Congregational Wards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10.1.5.1 </w:t>
      </w:r>
      <w:r w:rsidRPr="00030FCE">
        <w:rPr>
          <w:lang w:val="en-ZA"/>
        </w:rPr>
        <w:tab/>
        <w:t xml:space="preserve">The CWM will function according to the congregational ward system wherever possible.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10.1.5.2 </w:t>
      </w:r>
      <w:r w:rsidRPr="00030FCE">
        <w:rPr>
          <w:lang w:val="en-ZA"/>
        </w:rPr>
        <w:tab/>
        <w:t xml:space="preserve">The women’s work in the wards integrates with the general activities of the wards and each ward reports to the Congregational Committee. </w:t>
      </w:r>
    </w:p>
    <w:p w:rsidR="000F4486" w:rsidRPr="00030FCE" w:rsidRDefault="000F4486" w:rsidP="000F4486">
      <w:pPr>
        <w:tabs>
          <w:tab w:val="left" w:pos="1814"/>
        </w:tabs>
        <w:autoSpaceDE w:val="0"/>
        <w:autoSpaceDN w:val="0"/>
        <w:adjustRightInd w:val="0"/>
        <w:ind w:left="993" w:hanging="993"/>
        <w:contextualSpacing/>
        <w:jc w:val="both"/>
        <w:rPr>
          <w:bCs/>
          <w:lang w:val="en-ZA"/>
        </w:rPr>
      </w:pPr>
    </w:p>
    <w:p w:rsidR="000F4486" w:rsidRPr="00030FCE" w:rsidRDefault="000F4486" w:rsidP="000F4486">
      <w:pPr>
        <w:tabs>
          <w:tab w:val="left" w:pos="1814"/>
        </w:tabs>
        <w:autoSpaceDE w:val="0"/>
        <w:autoSpaceDN w:val="0"/>
        <w:adjustRightInd w:val="0"/>
        <w:ind w:left="993" w:hanging="993"/>
        <w:contextualSpacing/>
        <w:jc w:val="both"/>
        <w:rPr>
          <w:b/>
          <w:lang w:val="en-ZA"/>
        </w:rPr>
      </w:pPr>
      <w:r w:rsidRPr="00B73387">
        <w:rPr>
          <w:bCs/>
          <w:lang w:val="en-ZA"/>
        </w:rPr>
        <w:t>10.1.6</w:t>
      </w:r>
      <w:r w:rsidRPr="00030FCE">
        <w:rPr>
          <w:b/>
          <w:bCs/>
          <w:lang w:val="en-ZA"/>
        </w:rPr>
        <w:t xml:space="preserve"> </w:t>
      </w:r>
      <w:r w:rsidRPr="00030FCE">
        <w:rPr>
          <w:b/>
          <w:bCs/>
          <w:lang w:val="en-ZA"/>
        </w:rPr>
        <w:tab/>
      </w:r>
      <w:r w:rsidRPr="00B73387">
        <w:rPr>
          <w:bCs/>
          <w:u w:val="single"/>
          <w:lang w:val="en-ZA"/>
        </w:rPr>
        <w:t>CWM Congregational General Meetings</w:t>
      </w:r>
      <w:r w:rsidRPr="00030FCE">
        <w:rPr>
          <w:b/>
          <w:bCs/>
          <w:lang w:val="en-ZA"/>
        </w:rPr>
        <w:t xml:space="preserve">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10.1.6.1 </w:t>
      </w:r>
      <w:r w:rsidRPr="00030FCE">
        <w:rPr>
          <w:lang w:val="en-ZA"/>
        </w:rPr>
        <w:tab/>
        <w:t xml:space="preserve">General Meetings must be held at least quarterly or when necessary.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10.1.6.2 </w:t>
      </w:r>
      <w:r w:rsidRPr="00030FCE">
        <w:rPr>
          <w:lang w:val="en-ZA"/>
        </w:rPr>
        <w:tab/>
        <w:t xml:space="preserve">A general planning meeting is held at least once a year.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10.1.6.3 </w:t>
      </w:r>
      <w:r w:rsidRPr="00030FCE">
        <w:rPr>
          <w:lang w:val="en-ZA"/>
        </w:rPr>
        <w:tab/>
        <w:t xml:space="preserve">A Congregational Conference is held annually, preferably in April. </w:t>
      </w:r>
    </w:p>
    <w:p w:rsidR="000F4486" w:rsidRPr="00B73387" w:rsidRDefault="000F4486" w:rsidP="000F4486">
      <w:pPr>
        <w:tabs>
          <w:tab w:val="left" w:pos="1814"/>
        </w:tabs>
        <w:autoSpaceDE w:val="0"/>
        <w:autoSpaceDN w:val="0"/>
        <w:adjustRightInd w:val="0"/>
        <w:ind w:left="993" w:hanging="993"/>
        <w:contextualSpacing/>
        <w:jc w:val="both"/>
        <w:rPr>
          <w:lang w:val="en-ZA"/>
        </w:rPr>
      </w:pPr>
    </w:p>
    <w:p w:rsidR="000F4486" w:rsidRPr="00B73387" w:rsidRDefault="000F4486" w:rsidP="000F4486">
      <w:pPr>
        <w:tabs>
          <w:tab w:val="left" w:pos="1814"/>
        </w:tabs>
        <w:autoSpaceDE w:val="0"/>
        <w:autoSpaceDN w:val="0"/>
        <w:adjustRightInd w:val="0"/>
        <w:ind w:left="993" w:hanging="993"/>
        <w:contextualSpacing/>
        <w:jc w:val="both"/>
        <w:rPr>
          <w:u w:val="single"/>
          <w:lang w:val="en-ZA"/>
        </w:rPr>
      </w:pPr>
      <w:r w:rsidRPr="00B73387">
        <w:rPr>
          <w:bCs/>
          <w:lang w:val="en-ZA"/>
        </w:rPr>
        <w:t xml:space="preserve">10.1.7 </w:t>
      </w:r>
      <w:r w:rsidRPr="00B73387">
        <w:rPr>
          <w:bCs/>
          <w:lang w:val="en-ZA"/>
        </w:rPr>
        <w:tab/>
      </w:r>
      <w:r w:rsidRPr="00B73387">
        <w:rPr>
          <w:bCs/>
          <w:u w:val="single"/>
          <w:lang w:val="en-ZA"/>
        </w:rPr>
        <w:t>Establishment</w:t>
      </w:r>
      <w:r w:rsidRPr="00B73387">
        <w:rPr>
          <w:b/>
          <w:bCs/>
          <w:u w:val="single"/>
          <w:lang w:val="en-ZA"/>
        </w:rPr>
        <w:t xml:space="preserve"> </w:t>
      </w:r>
      <w:r w:rsidRPr="00B73387">
        <w:rPr>
          <w:bCs/>
          <w:u w:val="single"/>
          <w:lang w:val="en-ZA"/>
        </w:rPr>
        <w:t xml:space="preserve">of new branches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10.1.7.1 </w:t>
      </w:r>
      <w:r w:rsidRPr="00030FCE">
        <w:rPr>
          <w:lang w:val="en-ZA"/>
        </w:rPr>
        <w:tab/>
        <w:t xml:space="preserve">A new branch of the CWM comes into being under the guidance and supervision of the local Church Council.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10.1.7.2 </w:t>
      </w:r>
      <w:r w:rsidRPr="00030FCE">
        <w:rPr>
          <w:lang w:val="en-ZA"/>
        </w:rPr>
        <w:tab/>
        <w:t xml:space="preserve">The Church Council invites the Presbytery CWM Executive Committee to establish a new branch.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10.1.7.3 </w:t>
      </w:r>
      <w:r w:rsidRPr="00030FCE">
        <w:rPr>
          <w:lang w:val="en-ZA"/>
        </w:rPr>
        <w:tab/>
        <w:t xml:space="preserve">The Presbytery CWM Executive Committee, in a general meeting of the members in that congregation, conducts the election of the Executive Committee of the new branch, once it is established.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10.1.7.4 </w:t>
      </w:r>
      <w:r w:rsidRPr="00030FCE">
        <w:rPr>
          <w:lang w:val="en-ZA"/>
        </w:rPr>
        <w:tab/>
        <w:t xml:space="preserve">The Presbytery CWM Secretary should inform the Chairperson of the Regional Synod CWM about the new branch. </w:t>
      </w:r>
    </w:p>
    <w:p w:rsidR="000F4486" w:rsidRDefault="000F4486" w:rsidP="000F4486">
      <w:pPr>
        <w:tabs>
          <w:tab w:val="left" w:pos="1814"/>
        </w:tabs>
        <w:autoSpaceDE w:val="0"/>
        <w:autoSpaceDN w:val="0"/>
        <w:adjustRightInd w:val="0"/>
        <w:ind w:left="993" w:hanging="993"/>
        <w:contextualSpacing/>
        <w:jc w:val="both"/>
        <w:rPr>
          <w:bCs/>
          <w:lang w:val="en-ZA"/>
        </w:rPr>
      </w:pPr>
    </w:p>
    <w:p w:rsidR="000F4486" w:rsidRPr="00030FCE" w:rsidRDefault="000F4486" w:rsidP="000F4486">
      <w:pPr>
        <w:tabs>
          <w:tab w:val="left" w:pos="1814"/>
        </w:tabs>
        <w:autoSpaceDE w:val="0"/>
        <w:autoSpaceDN w:val="0"/>
        <w:adjustRightInd w:val="0"/>
        <w:ind w:left="993" w:hanging="993"/>
        <w:contextualSpacing/>
        <w:jc w:val="both"/>
        <w:rPr>
          <w:bCs/>
          <w:lang w:val="en-ZA"/>
        </w:rPr>
      </w:pPr>
    </w:p>
    <w:p w:rsidR="000F4486" w:rsidRPr="00030FCE" w:rsidRDefault="000F4486" w:rsidP="000F4486">
      <w:pPr>
        <w:tabs>
          <w:tab w:val="left" w:pos="1814"/>
        </w:tabs>
        <w:autoSpaceDE w:val="0"/>
        <w:autoSpaceDN w:val="0"/>
        <w:adjustRightInd w:val="0"/>
        <w:ind w:left="993" w:hanging="993"/>
        <w:contextualSpacing/>
        <w:jc w:val="both"/>
        <w:rPr>
          <w:b/>
          <w:lang w:val="en-ZA"/>
        </w:rPr>
      </w:pPr>
      <w:r w:rsidRPr="00030FCE">
        <w:rPr>
          <w:b/>
          <w:bCs/>
          <w:lang w:val="en-ZA"/>
        </w:rPr>
        <w:t xml:space="preserve">10.2 </w:t>
      </w:r>
      <w:r w:rsidRPr="00030FCE">
        <w:rPr>
          <w:b/>
          <w:bCs/>
          <w:lang w:val="en-ZA"/>
        </w:rPr>
        <w:tab/>
        <w:t>C</w:t>
      </w:r>
      <w:r>
        <w:rPr>
          <w:b/>
          <w:bCs/>
          <w:lang w:val="en-ZA"/>
        </w:rPr>
        <w:t>WM</w:t>
      </w:r>
      <w:r w:rsidRPr="00030FCE">
        <w:rPr>
          <w:b/>
          <w:bCs/>
          <w:lang w:val="en-ZA"/>
        </w:rPr>
        <w:t xml:space="preserve"> Presbytery Level</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ab/>
        <w:t xml:space="preserve">The CWM Presbytery functions under the guidance and supervision of the Presbytery Congregational ministry and reports accordingly. </w:t>
      </w:r>
    </w:p>
    <w:p w:rsidR="000F4486" w:rsidRPr="00030FCE" w:rsidRDefault="000F4486" w:rsidP="000F4486">
      <w:pPr>
        <w:tabs>
          <w:tab w:val="left" w:pos="1814"/>
        </w:tabs>
        <w:autoSpaceDE w:val="0"/>
        <w:autoSpaceDN w:val="0"/>
        <w:adjustRightInd w:val="0"/>
        <w:ind w:left="993" w:hanging="993"/>
        <w:contextualSpacing/>
        <w:jc w:val="both"/>
        <w:rPr>
          <w:lang w:val="en-ZA"/>
        </w:rPr>
      </w:pPr>
    </w:p>
    <w:p w:rsidR="000F4486" w:rsidRPr="00030FCE" w:rsidRDefault="000F4486" w:rsidP="000F4486">
      <w:pPr>
        <w:tabs>
          <w:tab w:val="left" w:pos="1814"/>
        </w:tabs>
        <w:autoSpaceDE w:val="0"/>
        <w:autoSpaceDN w:val="0"/>
        <w:adjustRightInd w:val="0"/>
        <w:ind w:left="993" w:hanging="993"/>
        <w:contextualSpacing/>
        <w:jc w:val="both"/>
        <w:rPr>
          <w:b/>
          <w:lang w:val="en-ZA"/>
        </w:rPr>
      </w:pPr>
      <w:r w:rsidRPr="00AF101D">
        <w:rPr>
          <w:bCs/>
          <w:lang w:val="en-ZA"/>
        </w:rPr>
        <w:t>10.2.1</w:t>
      </w:r>
      <w:r w:rsidRPr="00030FCE">
        <w:rPr>
          <w:b/>
          <w:bCs/>
          <w:lang w:val="en-ZA"/>
        </w:rPr>
        <w:t xml:space="preserve"> </w:t>
      </w:r>
      <w:r w:rsidRPr="00030FCE">
        <w:rPr>
          <w:b/>
          <w:bCs/>
          <w:lang w:val="en-ZA"/>
        </w:rPr>
        <w:tab/>
      </w:r>
      <w:r w:rsidRPr="00AF101D">
        <w:rPr>
          <w:bCs/>
          <w:u w:val="single"/>
          <w:lang w:val="en-ZA"/>
        </w:rPr>
        <w:t>CWM Presbytery Conference</w:t>
      </w:r>
      <w:r w:rsidRPr="00030FCE">
        <w:rPr>
          <w:b/>
          <w:bCs/>
          <w:lang w:val="en-ZA"/>
        </w:rPr>
        <w:t xml:space="preserve">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10.2.1.1 </w:t>
      </w:r>
      <w:r w:rsidRPr="00030FCE">
        <w:rPr>
          <w:lang w:val="en-ZA"/>
        </w:rPr>
        <w:tab/>
        <w:t xml:space="preserve">The Presbytery CWM meets at least once a year at the Presbytery CWM Conference except for the year in which the Regional Synod CWM Congress takes place, in which case it constitutes at the Regional Synod CWM Congress.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10.2.1.2 </w:t>
      </w:r>
      <w:r w:rsidRPr="00030FCE">
        <w:rPr>
          <w:lang w:val="en-ZA"/>
        </w:rPr>
        <w:tab/>
        <w:t xml:space="preserve">The Chairperson’s report and all the other activities of the Conference are </w:t>
      </w:r>
      <w:r>
        <w:rPr>
          <w:lang w:val="en-ZA"/>
        </w:rPr>
        <w:t xml:space="preserve"> </w:t>
      </w:r>
      <w:r w:rsidRPr="00030FCE">
        <w:rPr>
          <w:lang w:val="en-ZA"/>
        </w:rPr>
        <w:t xml:space="preserve">discussed and approved by all the delegates.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10.2.1.3 </w:t>
      </w:r>
      <w:r w:rsidRPr="00030FCE">
        <w:rPr>
          <w:lang w:val="en-ZA"/>
        </w:rPr>
        <w:tab/>
        <w:t xml:space="preserve">Delegates give a report on all the activities of the Congress to members at their </w:t>
      </w:r>
      <w:r>
        <w:rPr>
          <w:lang w:val="en-ZA"/>
        </w:rPr>
        <w:t xml:space="preserve">  </w:t>
      </w:r>
      <w:r w:rsidRPr="00030FCE">
        <w:rPr>
          <w:lang w:val="en-ZA"/>
        </w:rPr>
        <w:t xml:space="preserve">respective congregations. </w:t>
      </w:r>
    </w:p>
    <w:p w:rsidR="000F4486" w:rsidRPr="00030FCE" w:rsidRDefault="000F4486" w:rsidP="000F4486">
      <w:pPr>
        <w:tabs>
          <w:tab w:val="left" w:pos="1814"/>
        </w:tabs>
        <w:autoSpaceDE w:val="0"/>
        <w:autoSpaceDN w:val="0"/>
        <w:adjustRightInd w:val="0"/>
        <w:ind w:left="993" w:hanging="993"/>
        <w:contextualSpacing/>
        <w:jc w:val="both"/>
        <w:rPr>
          <w:bCs/>
          <w:lang w:val="en-ZA"/>
        </w:rPr>
      </w:pPr>
    </w:p>
    <w:p w:rsidR="000F4486" w:rsidRPr="00506507" w:rsidRDefault="000F4486" w:rsidP="000F4486">
      <w:pPr>
        <w:tabs>
          <w:tab w:val="left" w:pos="1814"/>
        </w:tabs>
        <w:autoSpaceDE w:val="0"/>
        <w:autoSpaceDN w:val="0"/>
        <w:adjustRightInd w:val="0"/>
        <w:ind w:left="993" w:hanging="993"/>
        <w:contextualSpacing/>
        <w:jc w:val="both"/>
        <w:rPr>
          <w:u w:val="single"/>
          <w:lang w:val="en-ZA"/>
        </w:rPr>
      </w:pPr>
      <w:r w:rsidRPr="00506507">
        <w:rPr>
          <w:bCs/>
          <w:lang w:val="en-ZA"/>
        </w:rPr>
        <w:t>10.2.2</w:t>
      </w:r>
      <w:r w:rsidRPr="00030FCE">
        <w:rPr>
          <w:b/>
          <w:bCs/>
          <w:lang w:val="en-ZA"/>
        </w:rPr>
        <w:t xml:space="preserve"> </w:t>
      </w:r>
      <w:r w:rsidRPr="00030FCE">
        <w:rPr>
          <w:b/>
          <w:bCs/>
          <w:lang w:val="en-ZA"/>
        </w:rPr>
        <w:tab/>
      </w:r>
      <w:r w:rsidRPr="00506507">
        <w:rPr>
          <w:bCs/>
          <w:u w:val="single"/>
          <w:lang w:val="en-ZA"/>
        </w:rPr>
        <w:t xml:space="preserve">The CWM Presbytery Committee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10.2.2.1 </w:t>
      </w:r>
      <w:r w:rsidRPr="00030FCE">
        <w:rPr>
          <w:lang w:val="en-ZA"/>
        </w:rPr>
        <w:tab/>
        <w:t xml:space="preserve">The Presbytery CWM Committee shall consist of two delegates from each congregation from amongst whom the Presbytery CWM Executive Committee is elected.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10.2.2.2 </w:t>
      </w:r>
      <w:r w:rsidRPr="00030FCE">
        <w:rPr>
          <w:lang w:val="en-ZA"/>
        </w:rPr>
        <w:tab/>
        <w:t>The Execut</w:t>
      </w:r>
      <w:r>
        <w:rPr>
          <w:lang w:val="en-ZA"/>
        </w:rPr>
        <w:t>ive Committee comprises of the President</w:t>
      </w:r>
      <w:r w:rsidRPr="00030FCE">
        <w:rPr>
          <w:lang w:val="en-ZA"/>
        </w:rPr>
        <w:t>, Vice-</w:t>
      </w:r>
      <w:r>
        <w:rPr>
          <w:lang w:val="en-ZA"/>
        </w:rPr>
        <w:t>President</w:t>
      </w:r>
      <w:r w:rsidRPr="00030FCE">
        <w:rPr>
          <w:lang w:val="en-ZA"/>
        </w:rPr>
        <w:t>, Secretary, Vice-Secretary, Treasurer and one member from the Chur</w:t>
      </w:r>
      <w:r>
        <w:rPr>
          <w:lang w:val="en-ZA"/>
        </w:rPr>
        <w:t>ch’s Presbytery Congregational M</w:t>
      </w:r>
      <w:r w:rsidRPr="00030FCE">
        <w:rPr>
          <w:lang w:val="en-ZA"/>
        </w:rPr>
        <w:t xml:space="preserve">inistry.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10.2.2.3 </w:t>
      </w:r>
      <w:r w:rsidRPr="00030FCE">
        <w:rPr>
          <w:lang w:val="en-ZA"/>
        </w:rPr>
        <w:tab/>
        <w:t xml:space="preserve">The Executive Committee will be elected at the end of the Presbytery Conference, if local conditions </w:t>
      </w:r>
      <w:r>
        <w:rPr>
          <w:lang w:val="en-ZA"/>
        </w:rPr>
        <w:t>necessitate it.  T</w:t>
      </w:r>
      <w:r w:rsidRPr="00030FCE">
        <w:rPr>
          <w:lang w:val="en-ZA"/>
        </w:rPr>
        <w:t xml:space="preserve">he Executive Committee is elected from amongst Minister’s and Evangelist’s wives.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 xml:space="preserve">10.2.2.4 </w:t>
      </w:r>
      <w:r w:rsidRPr="00030FCE">
        <w:rPr>
          <w:lang w:val="en-ZA"/>
        </w:rPr>
        <w:tab/>
        <w:t xml:space="preserve">The quorum at a meeting of the Executive Committee shall be half the members plus one. </w:t>
      </w:r>
    </w:p>
    <w:p w:rsidR="000F4486" w:rsidRPr="00030FCE" w:rsidRDefault="000F4486" w:rsidP="000F4486">
      <w:pPr>
        <w:tabs>
          <w:tab w:val="left" w:pos="1814"/>
        </w:tabs>
        <w:autoSpaceDE w:val="0"/>
        <w:autoSpaceDN w:val="0"/>
        <w:adjustRightInd w:val="0"/>
        <w:ind w:left="993" w:hanging="993"/>
        <w:contextualSpacing/>
        <w:jc w:val="both"/>
        <w:rPr>
          <w:lang w:val="en-ZA"/>
        </w:rPr>
      </w:pPr>
    </w:p>
    <w:tbl>
      <w:tblPr>
        <w:tblW w:w="0" w:type="auto"/>
        <w:tblLook w:val="04A0" w:firstRow="1" w:lastRow="0" w:firstColumn="1" w:lastColumn="0" w:noHBand="0" w:noVBand="1"/>
      </w:tblPr>
      <w:tblGrid>
        <w:gridCol w:w="8800"/>
      </w:tblGrid>
      <w:tr w:rsidR="000F4486" w:rsidRPr="00F576AB" w:rsidTr="00720297">
        <w:tc>
          <w:tcPr>
            <w:tcW w:w="8800" w:type="dxa"/>
            <w:shd w:val="clear" w:color="auto" w:fill="auto"/>
          </w:tcPr>
          <w:p w:rsidR="000F4486" w:rsidRPr="00E70626" w:rsidRDefault="000F4486" w:rsidP="00720297">
            <w:pPr>
              <w:tabs>
                <w:tab w:val="left" w:pos="851"/>
              </w:tabs>
              <w:ind w:left="993" w:hanging="993"/>
              <w:contextualSpacing/>
              <w:rPr>
                <w:b/>
                <w:lang w:val="en-ZA"/>
              </w:rPr>
            </w:pPr>
            <w:r w:rsidRPr="00E61A7E">
              <w:rPr>
                <w:lang w:val="en-ZA"/>
              </w:rPr>
              <w:t>10.2.2.5</w:t>
            </w:r>
            <w:r w:rsidRPr="00F576AB">
              <w:rPr>
                <w:lang w:val="en-ZA"/>
              </w:rPr>
              <w:t xml:space="preserve">   </w:t>
            </w:r>
            <w:r w:rsidRPr="00E61A7E">
              <w:rPr>
                <w:u w:val="single"/>
                <w:lang w:val="en-ZA"/>
              </w:rPr>
              <w:t xml:space="preserve">Duties and Responsibilities of the </w:t>
            </w:r>
            <w:r w:rsidRPr="00E61A7E">
              <w:rPr>
                <w:u w:val="single"/>
              </w:rPr>
              <w:t>Presbyterial</w:t>
            </w:r>
            <w:r>
              <w:rPr>
                <w:u w:val="single"/>
                <w:lang w:val="en-ZA"/>
              </w:rPr>
              <w:t xml:space="preserve"> C</w:t>
            </w:r>
            <w:r w:rsidRPr="00E61A7E">
              <w:rPr>
                <w:u w:val="single"/>
                <w:lang w:val="en-ZA"/>
              </w:rPr>
              <w:t>ommittee</w:t>
            </w:r>
            <w:r w:rsidRPr="00E70626">
              <w:rPr>
                <w:b/>
                <w:lang w:val="en-ZA"/>
              </w:rPr>
              <w:t xml:space="preserve">: </w:t>
            </w:r>
          </w:p>
          <w:p w:rsidR="000F4486" w:rsidRPr="00E70626" w:rsidRDefault="000F4486" w:rsidP="00720297">
            <w:pPr>
              <w:tabs>
                <w:tab w:val="left" w:pos="851"/>
              </w:tabs>
              <w:ind w:left="993" w:hanging="993"/>
              <w:contextualSpacing/>
              <w:rPr>
                <w:b/>
                <w:bCs/>
              </w:rPr>
            </w:pPr>
          </w:p>
          <w:p w:rsidR="000F4486" w:rsidRPr="00F576AB" w:rsidRDefault="000F4486" w:rsidP="00720297">
            <w:pPr>
              <w:tabs>
                <w:tab w:val="left" w:pos="851"/>
              </w:tabs>
              <w:ind w:left="993" w:hanging="993"/>
              <w:contextualSpacing/>
              <w:rPr>
                <w:b/>
                <w:bCs/>
              </w:rPr>
            </w:pPr>
            <w:r w:rsidRPr="00E70626">
              <w:rPr>
                <w:bCs/>
              </w:rPr>
              <w:lastRenderedPageBreak/>
              <w:t>10.2.2.5.1</w:t>
            </w:r>
            <w:r w:rsidRPr="00F576AB">
              <w:rPr>
                <w:b/>
                <w:bCs/>
              </w:rPr>
              <w:t xml:space="preserve"> </w:t>
            </w:r>
            <w:r w:rsidRPr="00F576AB">
              <w:rPr>
                <w:b/>
                <w:bCs/>
              </w:rPr>
              <w:tab/>
            </w:r>
            <w:r>
              <w:rPr>
                <w:b/>
                <w:bCs/>
              </w:rPr>
              <w:t xml:space="preserve">     </w:t>
            </w:r>
            <w:r w:rsidRPr="00C422E9">
              <w:rPr>
                <w:b/>
                <w:bCs/>
                <w:i/>
              </w:rPr>
              <w:t>President</w:t>
            </w:r>
            <w:r w:rsidRPr="00F576AB">
              <w:rPr>
                <w:b/>
                <w:bCs/>
              </w:rPr>
              <w:t xml:space="preserve"> </w:t>
            </w:r>
          </w:p>
          <w:p w:rsidR="000F4486" w:rsidRPr="00F576AB" w:rsidRDefault="000F4486" w:rsidP="00720297">
            <w:pPr>
              <w:pStyle w:val="ListParagraph"/>
              <w:tabs>
                <w:tab w:val="left" w:pos="1276"/>
              </w:tabs>
              <w:suppressAutoHyphens w:val="0"/>
              <w:ind w:left="1276" w:hanging="283"/>
              <w:contextualSpacing/>
              <w:jc w:val="both"/>
              <w:rPr>
                <w:rFonts w:ascii="Arial" w:hAnsi="Arial" w:cs="Arial"/>
                <w:sz w:val="22"/>
                <w:szCs w:val="22"/>
              </w:rPr>
            </w:pPr>
            <w:r>
              <w:rPr>
                <w:rFonts w:ascii="Arial" w:hAnsi="Arial" w:cs="Arial"/>
                <w:sz w:val="22"/>
                <w:szCs w:val="22"/>
              </w:rPr>
              <w:t xml:space="preserve">     </w:t>
            </w:r>
            <w:r w:rsidRPr="00F576AB">
              <w:rPr>
                <w:rFonts w:ascii="Arial" w:hAnsi="Arial" w:cs="Arial"/>
                <w:sz w:val="22"/>
                <w:szCs w:val="22"/>
              </w:rPr>
              <w:t>Conducts the Presbyterial Committee me</w:t>
            </w:r>
            <w:r>
              <w:rPr>
                <w:rFonts w:ascii="Arial" w:hAnsi="Arial" w:cs="Arial"/>
                <w:sz w:val="22"/>
                <w:szCs w:val="22"/>
              </w:rPr>
              <w:t>eting and the CWM Presbyterial C</w:t>
            </w:r>
            <w:r w:rsidRPr="00F576AB">
              <w:rPr>
                <w:rFonts w:ascii="Arial" w:hAnsi="Arial" w:cs="Arial"/>
                <w:sz w:val="22"/>
                <w:szCs w:val="22"/>
              </w:rPr>
              <w:t>onference in accordance to the prescripts for the convening, constituting and management of meetings in Regulation 1 – Rules of Order.</w:t>
            </w:r>
          </w:p>
          <w:p w:rsidR="000F4486" w:rsidRDefault="000F4486" w:rsidP="00720297">
            <w:pPr>
              <w:tabs>
                <w:tab w:val="left" w:pos="1276"/>
              </w:tabs>
              <w:ind w:left="1276" w:hanging="1276"/>
              <w:contextualSpacing/>
              <w:rPr>
                <w:b/>
                <w:bCs/>
              </w:rPr>
            </w:pPr>
          </w:p>
          <w:p w:rsidR="000F4486" w:rsidRPr="00ED0CF3" w:rsidRDefault="000F4486" w:rsidP="00417C74">
            <w:pPr>
              <w:pStyle w:val="ListParagraph"/>
              <w:numPr>
                <w:ilvl w:val="4"/>
                <w:numId w:val="42"/>
              </w:numPr>
              <w:tabs>
                <w:tab w:val="left" w:pos="1276"/>
              </w:tabs>
              <w:ind w:left="1276" w:hanging="1276"/>
              <w:contextualSpacing/>
              <w:rPr>
                <w:rFonts w:ascii="Arial" w:hAnsi="Arial" w:cs="Arial"/>
                <w:bCs/>
                <w:i/>
                <w:sz w:val="22"/>
                <w:szCs w:val="22"/>
              </w:rPr>
            </w:pPr>
            <w:r w:rsidRPr="00C3070B">
              <w:rPr>
                <w:b/>
                <w:bCs/>
              </w:rPr>
              <w:tab/>
            </w:r>
            <w:r>
              <w:rPr>
                <w:b/>
                <w:bCs/>
              </w:rPr>
              <w:t xml:space="preserve">   </w:t>
            </w:r>
            <w:r w:rsidRPr="00ED0CF3">
              <w:rPr>
                <w:rFonts w:ascii="Arial" w:hAnsi="Arial" w:cs="Arial"/>
                <w:b/>
                <w:bCs/>
                <w:i/>
                <w:sz w:val="22"/>
                <w:szCs w:val="22"/>
              </w:rPr>
              <w:t>Vice</w:t>
            </w:r>
            <w:r w:rsidRPr="00ED0CF3">
              <w:rPr>
                <w:rFonts w:ascii="Arial" w:hAnsi="Arial" w:cs="Arial"/>
                <w:bCs/>
                <w:i/>
                <w:sz w:val="22"/>
                <w:szCs w:val="22"/>
              </w:rPr>
              <w:t>-</w:t>
            </w:r>
            <w:r w:rsidRPr="00ED0CF3">
              <w:rPr>
                <w:rFonts w:ascii="Arial" w:hAnsi="Arial" w:cs="Arial"/>
                <w:b/>
                <w:bCs/>
                <w:i/>
                <w:sz w:val="22"/>
                <w:szCs w:val="22"/>
              </w:rPr>
              <w:t>President</w:t>
            </w:r>
          </w:p>
          <w:p w:rsidR="000F4486" w:rsidRPr="00ED0CF3" w:rsidRDefault="000F4486" w:rsidP="00417C74">
            <w:pPr>
              <w:pStyle w:val="ListParagraph"/>
              <w:numPr>
                <w:ilvl w:val="5"/>
                <w:numId w:val="42"/>
              </w:numPr>
              <w:tabs>
                <w:tab w:val="left" w:pos="1276"/>
              </w:tabs>
              <w:ind w:left="1276" w:hanging="1276"/>
              <w:contextualSpacing/>
              <w:jc w:val="both"/>
              <w:rPr>
                <w:rFonts w:ascii="Arial" w:hAnsi="Arial" w:cs="Arial"/>
                <w:sz w:val="22"/>
                <w:szCs w:val="22"/>
              </w:rPr>
            </w:pPr>
            <w:r w:rsidRPr="00ED0CF3">
              <w:rPr>
                <w:rFonts w:ascii="Arial" w:hAnsi="Arial" w:cs="Arial"/>
                <w:sz w:val="22"/>
                <w:szCs w:val="22"/>
              </w:rPr>
              <w:t>The Vice-President assists the President in the execution of her tasks.</w:t>
            </w:r>
          </w:p>
          <w:p w:rsidR="000F4486" w:rsidRPr="00ED0CF3" w:rsidRDefault="000F4486" w:rsidP="00720297">
            <w:pPr>
              <w:tabs>
                <w:tab w:val="left" w:pos="1276"/>
              </w:tabs>
              <w:ind w:left="1276" w:hanging="1276"/>
              <w:contextualSpacing/>
              <w:jc w:val="both"/>
            </w:pPr>
            <w:r w:rsidRPr="00ED0CF3">
              <w:t>10.2.2.5.2.2  The Vice-President takes the place of the President in her absence.</w:t>
            </w:r>
          </w:p>
          <w:p w:rsidR="000F4486" w:rsidRPr="00ED0CF3" w:rsidRDefault="000F4486" w:rsidP="00720297">
            <w:pPr>
              <w:pStyle w:val="ListParagraph"/>
              <w:tabs>
                <w:tab w:val="left" w:pos="1276"/>
              </w:tabs>
              <w:suppressAutoHyphens w:val="0"/>
              <w:ind w:left="1276" w:hanging="1276"/>
              <w:contextualSpacing/>
              <w:jc w:val="both"/>
              <w:rPr>
                <w:rFonts w:ascii="Arial" w:hAnsi="Arial" w:cs="Arial"/>
                <w:sz w:val="22"/>
                <w:szCs w:val="22"/>
              </w:rPr>
            </w:pPr>
          </w:p>
          <w:p w:rsidR="000F4486" w:rsidRPr="00ED0CF3" w:rsidRDefault="000F4486" w:rsidP="00417C74">
            <w:pPr>
              <w:pStyle w:val="ListParagraph"/>
              <w:numPr>
                <w:ilvl w:val="4"/>
                <w:numId w:val="2"/>
              </w:numPr>
              <w:tabs>
                <w:tab w:val="left" w:pos="1276"/>
              </w:tabs>
              <w:suppressAutoHyphens w:val="0"/>
              <w:ind w:left="1276" w:hanging="1276"/>
              <w:contextualSpacing/>
              <w:jc w:val="both"/>
              <w:rPr>
                <w:rFonts w:ascii="Arial" w:hAnsi="Arial" w:cs="Arial"/>
                <w:b/>
                <w:bCs/>
                <w:sz w:val="22"/>
                <w:szCs w:val="22"/>
              </w:rPr>
            </w:pPr>
            <w:r w:rsidRPr="00ED0CF3">
              <w:rPr>
                <w:rFonts w:ascii="Arial" w:hAnsi="Arial" w:cs="Arial"/>
                <w:bCs/>
                <w:i/>
                <w:sz w:val="22"/>
                <w:szCs w:val="22"/>
              </w:rPr>
              <w:t xml:space="preserve">        </w:t>
            </w:r>
            <w:r w:rsidRPr="00ED0CF3">
              <w:rPr>
                <w:rFonts w:ascii="Arial" w:hAnsi="Arial" w:cs="Arial"/>
                <w:b/>
                <w:bCs/>
                <w:i/>
                <w:sz w:val="22"/>
                <w:szCs w:val="22"/>
              </w:rPr>
              <w:t>Secretary</w:t>
            </w:r>
          </w:p>
          <w:p w:rsidR="000F4486" w:rsidRPr="00ED0CF3" w:rsidRDefault="000F4486" w:rsidP="00417C74">
            <w:pPr>
              <w:pStyle w:val="ListParagraph"/>
              <w:numPr>
                <w:ilvl w:val="5"/>
                <w:numId w:val="2"/>
              </w:numPr>
              <w:tabs>
                <w:tab w:val="left" w:pos="1276"/>
              </w:tabs>
              <w:ind w:left="1276" w:hanging="1276"/>
              <w:contextualSpacing/>
              <w:jc w:val="both"/>
              <w:rPr>
                <w:rFonts w:ascii="Arial" w:hAnsi="Arial" w:cs="Arial"/>
                <w:sz w:val="22"/>
                <w:szCs w:val="22"/>
              </w:rPr>
            </w:pPr>
            <w:r w:rsidRPr="00ED0CF3">
              <w:rPr>
                <w:rFonts w:ascii="Arial" w:hAnsi="Arial" w:cs="Arial"/>
                <w:sz w:val="22"/>
                <w:szCs w:val="22"/>
              </w:rPr>
              <w:t>Prepares the Agenda of all meetings in cooperation with the CWM the Presbyterial Committee.</w:t>
            </w:r>
          </w:p>
          <w:p w:rsidR="000F4486" w:rsidRPr="00ED0CF3" w:rsidRDefault="000F4486" w:rsidP="00417C74">
            <w:pPr>
              <w:pStyle w:val="ListParagraph"/>
              <w:numPr>
                <w:ilvl w:val="5"/>
                <w:numId w:val="2"/>
              </w:numPr>
              <w:tabs>
                <w:tab w:val="left" w:pos="1276"/>
              </w:tabs>
              <w:ind w:left="1276" w:hanging="1276"/>
              <w:contextualSpacing/>
              <w:jc w:val="both"/>
              <w:rPr>
                <w:rFonts w:ascii="Arial" w:hAnsi="Arial" w:cs="Arial"/>
                <w:sz w:val="22"/>
                <w:szCs w:val="22"/>
              </w:rPr>
            </w:pPr>
            <w:r w:rsidRPr="00ED0CF3">
              <w:rPr>
                <w:rFonts w:ascii="Arial" w:hAnsi="Arial" w:cs="Arial"/>
                <w:sz w:val="22"/>
                <w:szCs w:val="22"/>
              </w:rPr>
              <w:t>Diligently takes minutes of all meetings and gatherings and executes decisions resorting under this office.</w:t>
            </w:r>
          </w:p>
          <w:p w:rsidR="000F4486" w:rsidRPr="00ED0CF3" w:rsidRDefault="000F4486" w:rsidP="00417C74">
            <w:pPr>
              <w:pStyle w:val="ListParagraph"/>
              <w:numPr>
                <w:ilvl w:val="5"/>
                <w:numId w:val="2"/>
              </w:numPr>
              <w:tabs>
                <w:tab w:val="left" w:pos="1276"/>
              </w:tabs>
              <w:ind w:left="1276" w:hanging="1276"/>
              <w:contextualSpacing/>
              <w:jc w:val="both"/>
              <w:rPr>
                <w:rFonts w:ascii="Arial" w:hAnsi="Arial" w:cs="Arial"/>
                <w:sz w:val="22"/>
                <w:szCs w:val="22"/>
              </w:rPr>
            </w:pPr>
            <w:r w:rsidRPr="00ED0CF3">
              <w:rPr>
                <w:rFonts w:ascii="Arial" w:hAnsi="Arial" w:cs="Arial"/>
                <w:sz w:val="22"/>
                <w:szCs w:val="22"/>
              </w:rPr>
              <w:t>Manages all correspondence on behalf of the CWM Presbyterial Committee.</w:t>
            </w:r>
          </w:p>
          <w:p w:rsidR="000F4486" w:rsidRPr="00ED0CF3" w:rsidRDefault="000F4486" w:rsidP="00417C74">
            <w:pPr>
              <w:pStyle w:val="ListParagraph"/>
              <w:numPr>
                <w:ilvl w:val="5"/>
                <w:numId w:val="2"/>
              </w:numPr>
              <w:tabs>
                <w:tab w:val="left" w:pos="1276"/>
              </w:tabs>
              <w:ind w:left="1276" w:hanging="1276"/>
              <w:contextualSpacing/>
              <w:jc w:val="both"/>
              <w:rPr>
                <w:rFonts w:ascii="Arial" w:hAnsi="Arial" w:cs="Arial"/>
                <w:sz w:val="22"/>
                <w:szCs w:val="22"/>
              </w:rPr>
            </w:pPr>
            <w:r w:rsidRPr="00ED0CF3">
              <w:rPr>
                <w:rFonts w:ascii="Arial" w:hAnsi="Arial" w:cs="Arial"/>
                <w:sz w:val="22"/>
                <w:szCs w:val="22"/>
              </w:rPr>
              <w:t>Prepares and presents the activity report to the CWM Presbyterial Committee, CWM Presbyterial conference and the Presbyterial congregational ministry report to the Presbytery.</w:t>
            </w:r>
          </w:p>
          <w:p w:rsidR="000F4486" w:rsidRPr="00ED0CF3" w:rsidRDefault="000F4486" w:rsidP="00417C74">
            <w:pPr>
              <w:pStyle w:val="ListParagraph"/>
              <w:numPr>
                <w:ilvl w:val="5"/>
                <w:numId w:val="2"/>
              </w:numPr>
              <w:tabs>
                <w:tab w:val="left" w:pos="851"/>
                <w:tab w:val="left" w:pos="1276"/>
              </w:tabs>
              <w:ind w:left="1276" w:hanging="1276"/>
              <w:contextualSpacing/>
              <w:jc w:val="both"/>
              <w:rPr>
                <w:rFonts w:ascii="Arial" w:hAnsi="Arial" w:cs="Arial"/>
                <w:sz w:val="22"/>
                <w:szCs w:val="22"/>
              </w:rPr>
            </w:pPr>
            <w:r w:rsidRPr="00ED0CF3">
              <w:rPr>
                <w:rFonts w:ascii="Arial" w:hAnsi="Arial" w:cs="Arial"/>
                <w:sz w:val="22"/>
                <w:szCs w:val="22"/>
              </w:rPr>
              <w:t>Transfers all documentation and records belonging to this office to the new Secretary of the CWM Presbyterial Committee.</w:t>
            </w:r>
          </w:p>
          <w:p w:rsidR="000F4486" w:rsidRPr="00ED0CF3" w:rsidRDefault="000F4486" w:rsidP="00417C74">
            <w:pPr>
              <w:pStyle w:val="ListParagraph"/>
              <w:numPr>
                <w:ilvl w:val="5"/>
                <w:numId w:val="2"/>
              </w:numPr>
              <w:tabs>
                <w:tab w:val="left" w:pos="570"/>
                <w:tab w:val="left" w:pos="851"/>
                <w:tab w:val="left" w:pos="1276"/>
              </w:tabs>
              <w:ind w:left="1276" w:hanging="1276"/>
              <w:contextualSpacing/>
              <w:jc w:val="both"/>
              <w:rPr>
                <w:rFonts w:ascii="Arial" w:hAnsi="Arial" w:cs="Arial"/>
                <w:sz w:val="22"/>
                <w:szCs w:val="22"/>
              </w:rPr>
            </w:pPr>
            <w:r w:rsidRPr="00ED0CF3">
              <w:rPr>
                <w:rFonts w:ascii="Arial" w:hAnsi="Arial" w:cs="Arial"/>
                <w:sz w:val="22"/>
                <w:szCs w:val="22"/>
              </w:rPr>
              <w:t>The secretary must take care of the secretarial equipment (Laptops; External  hard drive and Printer) according to the asset policy of the CWM Regional Synod.</w:t>
            </w:r>
          </w:p>
          <w:p w:rsidR="000F4486" w:rsidRPr="00ED0CF3" w:rsidRDefault="000F4486" w:rsidP="00417C74">
            <w:pPr>
              <w:pStyle w:val="ListParagraph"/>
              <w:numPr>
                <w:ilvl w:val="5"/>
                <w:numId w:val="2"/>
              </w:numPr>
              <w:tabs>
                <w:tab w:val="left" w:pos="600"/>
                <w:tab w:val="left" w:pos="851"/>
                <w:tab w:val="left" w:pos="1276"/>
              </w:tabs>
              <w:ind w:left="1276" w:hanging="1276"/>
              <w:contextualSpacing/>
              <w:jc w:val="both"/>
              <w:rPr>
                <w:rFonts w:ascii="Arial" w:hAnsi="Arial" w:cs="Arial"/>
                <w:sz w:val="22"/>
                <w:szCs w:val="22"/>
              </w:rPr>
            </w:pPr>
            <w:r w:rsidRPr="00ED0CF3">
              <w:rPr>
                <w:rFonts w:ascii="Arial" w:hAnsi="Arial" w:cs="Arial"/>
                <w:sz w:val="22"/>
                <w:szCs w:val="22"/>
              </w:rPr>
              <w:t>Archive all documentation and records belonging to the CWM Presbyterial Committee.</w:t>
            </w:r>
          </w:p>
          <w:p w:rsidR="000F4486" w:rsidRPr="00ED0CF3" w:rsidRDefault="000F4486" w:rsidP="00720297">
            <w:pPr>
              <w:pStyle w:val="ListParagraph"/>
              <w:tabs>
                <w:tab w:val="left" w:pos="851"/>
                <w:tab w:val="left" w:pos="1276"/>
              </w:tabs>
              <w:suppressAutoHyphens w:val="0"/>
              <w:ind w:left="1276" w:hanging="1276"/>
              <w:contextualSpacing/>
              <w:jc w:val="both"/>
              <w:rPr>
                <w:rFonts w:ascii="Arial" w:hAnsi="Arial" w:cs="Arial"/>
                <w:sz w:val="22"/>
                <w:szCs w:val="22"/>
              </w:rPr>
            </w:pPr>
          </w:p>
          <w:p w:rsidR="000F4486" w:rsidRPr="00ED0CF3" w:rsidRDefault="000F4486" w:rsidP="00417C74">
            <w:pPr>
              <w:pStyle w:val="ListParagraph"/>
              <w:numPr>
                <w:ilvl w:val="4"/>
                <w:numId w:val="2"/>
              </w:numPr>
              <w:tabs>
                <w:tab w:val="left" w:pos="851"/>
                <w:tab w:val="left" w:pos="1276"/>
              </w:tabs>
              <w:suppressAutoHyphens w:val="0"/>
              <w:ind w:left="1276" w:hanging="1276"/>
              <w:contextualSpacing/>
              <w:jc w:val="both"/>
              <w:rPr>
                <w:rFonts w:ascii="Arial" w:hAnsi="Arial" w:cs="Arial"/>
                <w:b/>
                <w:bCs/>
                <w:sz w:val="22"/>
                <w:szCs w:val="22"/>
              </w:rPr>
            </w:pPr>
            <w:r w:rsidRPr="00ED0CF3">
              <w:rPr>
                <w:rFonts w:ascii="Arial" w:hAnsi="Arial" w:cs="Arial"/>
                <w:b/>
                <w:bCs/>
                <w:sz w:val="22"/>
                <w:szCs w:val="22"/>
              </w:rPr>
              <w:t xml:space="preserve">    </w:t>
            </w:r>
            <w:r>
              <w:rPr>
                <w:rFonts w:ascii="Arial" w:hAnsi="Arial" w:cs="Arial"/>
                <w:b/>
                <w:bCs/>
                <w:sz w:val="22"/>
                <w:szCs w:val="22"/>
              </w:rPr>
              <w:t xml:space="preserve">   </w:t>
            </w:r>
            <w:r w:rsidRPr="00ED0CF3">
              <w:rPr>
                <w:rFonts w:ascii="Arial" w:hAnsi="Arial" w:cs="Arial"/>
                <w:b/>
                <w:bCs/>
                <w:i/>
                <w:sz w:val="22"/>
                <w:szCs w:val="22"/>
              </w:rPr>
              <w:t>Treasurer</w:t>
            </w:r>
          </w:p>
          <w:p w:rsidR="000F4486" w:rsidRPr="00ED0CF3" w:rsidRDefault="000F4486" w:rsidP="00417C74">
            <w:pPr>
              <w:pStyle w:val="ListParagraph"/>
              <w:numPr>
                <w:ilvl w:val="5"/>
                <w:numId w:val="2"/>
              </w:numPr>
              <w:tabs>
                <w:tab w:val="left" w:pos="851"/>
                <w:tab w:val="left" w:pos="1276"/>
              </w:tabs>
              <w:ind w:left="1276" w:hanging="1276"/>
              <w:contextualSpacing/>
              <w:jc w:val="both"/>
              <w:rPr>
                <w:rFonts w:ascii="Arial" w:hAnsi="Arial" w:cs="Arial"/>
                <w:sz w:val="22"/>
                <w:szCs w:val="22"/>
              </w:rPr>
            </w:pPr>
            <w:r w:rsidRPr="00ED0CF3">
              <w:rPr>
                <w:rFonts w:ascii="Arial" w:hAnsi="Arial" w:cs="Arial"/>
                <w:sz w:val="22"/>
                <w:szCs w:val="22"/>
                <w:lang w:val="en-ZA"/>
              </w:rPr>
              <w:t xml:space="preserve">Receives all monies of the CWM on </w:t>
            </w:r>
            <w:r w:rsidRPr="00ED0CF3">
              <w:rPr>
                <w:rFonts w:ascii="Arial" w:hAnsi="Arial" w:cs="Arial"/>
                <w:sz w:val="22"/>
                <w:szCs w:val="22"/>
              </w:rPr>
              <w:t>Presbyterial level per receipt and deposits it in the CWM bank account.</w:t>
            </w:r>
          </w:p>
          <w:p w:rsidR="000F4486" w:rsidRPr="00ED0CF3" w:rsidRDefault="000F4486" w:rsidP="00417C74">
            <w:pPr>
              <w:pStyle w:val="ListParagraph"/>
              <w:numPr>
                <w:ilvl w:val="5"/>
                <w:numId w:val="2"/>
              </w:numPr>
              <w:tabs>
                <w:tab w:val="left" w:pos="851"/>
                <w:tab w:val="left" w:pos="1276"/>
              </w:tabs>
              <w:ind w:left="1276" w:hanging="1276"/>
              <w:contextualSpacing/>
              <w:jc w:val="both"/>
              <w:rPr>
                <w:rFonts w:ascii="Arial" w:hAnsi="Arial" w:cs="Arial"/>
                <w:sz w:val="22"/>
                <w:szCs w:val="22"/>
              </w:rPr>
            </w:pPr>
            <w:r w:rsidRPr="00ED0CF3">
              <w:rPr>
                <w:rFonts w:ascii="Arial" w:hAnsi="Arial" w:cs="Arial"/>
                <w:sz w:val="22"/>
                <w:szCs w:val="22"/>
              </w:rPr>
              <w:t>This account will be transferred to the Presbytery boundaries where the treasurer resides.</w:t>
            </w:r>
          </w:p>
          <w:p w:rsidR="000F4486" w:rsidRPr="00875A6E" w:rsidRDefault="000F4486" w:rsidP="00417C74">
            <w:pPr>
              <w:pStyle w:val="ListParagraph"/>
              <w:numPr>
                <w:ilvl w:val="5"/>
                <w:numId w:val="2"/>
              </w:numPr>
              <w:tabs>
                <w:tab w:val="left" w:pos="851"/>
                <w:tab w:val="left" w:pos="1276"/>
              </w:tabs>
              <w:ind w:left="1276" w:hanging="1276"/>
              <w:contextualSpacing/>
              <w:jc w:val="both"/>
              <w:rPr>
                <w:rFonts w:ascii="Arial" w:hAnsi="Arial" w:cs="Arial"/>
                <w:sz w:val="22"/>
                <w:szCs w:val="22"/>
              </w:rPr>
            </w:pPr>
            <w:r w:rsidRPr="00875A6E">
              <w:rPr>
                <w:rFonts w:ascii="Arial" w:hAnsi="Arial" w:cs="Arial"/>
                <w:sz w:val="22"/>
                <w:szCs w:val="22"/>
              </w:rPr>
              <w:t>Draws up a budget in consultation with the CWM Presbyterial Committee.</w:t>
            </w:r>
          </w:p>
          <w:p w:rsidR="000F4486" w:rsidRPr="00875A6E" w:rsidRDefault="000F4486" w:rsidP="00417C74">
            <w:pPr>
              <w:pStyle w:val="ListParagraph"/>
              <w:numPr>
                <w:ilvl w:val="5"/>
                <w:numId w:val="2"/>
              </w:numPr>
              <w:tabs>
                <w:tab w:val="left" w:pos="851"/>
                <w:tab w:val="left" w:pos="1276"/>
              </w:tabs>
              <w:ind w:left="1276" w:hanging="1276"/>
              <w:contextualSpacing/>
              <w:jc w:val="both"/>
              <w:rPr>
                <w:rFonts w:ascii="Arial" w:hAnsi="Arial" w:cs="Arial"/>
                <w:sz w:val="22"/>
                <w:szCs w:val="22"/>
              </w:rPr>
            </w:pPr>
            <w:r w:rsidRPr="00875A6E">
              <w:rPr>
                <w:rFonts w:ascii="Arial" w:hAnsi="Arial" w:cs="Arial"/>
                <w:sz w:val="22"/>
                <w:szCs w:val="22"/>
              </w:rPr>
              <w:t>Diligently keeps record / accounting of all transactions and cheques for all approved payments.</w:t>
            </w:r>
          </w:p>
          <w:p w:rsidR="000F4486" w:rsidRPr="00ED0CF3" w:rsidRDefault="000F4486" w:rsidP="00417C74">
            <w:pPr>
              <w:pStyle w:val="ListParagraph"/>
              <w:numPr>
                <w:ilvl w:val="5"/>
                <w:numId w:val="2"/>
              </w:numPr>
              <w:tabs>
                <w:tab w:val="left" w:pos="851"/>
                <w:tab w:val="left" w:pos="1276"/>
              </w:tabs>
              <w:ind w:left="1276" w:hanging="1276"/>
              <w:contextualSpacing/>
              <w:jc w:val="both"/>
              <w:rPr>
                <w:rFonts w:ascii="Arial" w:hAnsi="Arial" w:cs="Arial"/>
                <w:sz w:val="22"/>
                <w:szCs w:val="22"/>
              </w:rPr>
            </w:pPr>
            <w:r w:rsidRPr="00875A6E">
              <w:rPr>
                <w:rFonts w:ascii="Arial" w:hAnsi="Arial" w:cs="Arial"/>
                <w:sz w:val="22"/>
                <w:szCs w:val="22"/>
              </w:rPr>
              <w:t>Presents</w:t>
            </w:r>
            <w:r w:rsidRPr="00ED0CF3">
              <w:rPr>
                <w:rFonts w:ascii="Arial" w:hAnsi="Arial" w:cs="Arial"/>
                <w:sz w:val="22"/>
                <w:szCs w:val="22"/>
              </w:rPr>
              <w:t xml:space="preserve"> an audited financial report of the CWM Presby</w:t>
            </w:r>
            <w:r>
              <w:rPr>
                <w:rFonts w:ascii="Arial" w:hAnsi="Arial" w:cs="Arial"/>
                <w:sz w:val="22"/>
                <w:szCs w:val="22"/>
              </w:rPr>
              <w:t>terial to the CWM Presbyterial C</w:t>
            </w:r>
            <w:r w:rsidRPr="00ED0CF3">
              <w:rPr>
                <w:rFonts w:ascii="Arial" w:hAnsi="Arial" w:cs="Arial"/>
                <w:sz w:val="22"/>
                <w:szCs w:val="22"/>
              </w:rPr>
              <w:t>onf</w:t>
            </w:r>
            <w:r>
              <w:rPr>
                <w:rFonts w:ascii="Arial" w:hAnsi="Arial" w:cs="Arial"/>
                <w:sz w:val="22"/>
                <w:szCs w:val="22"/>
              </w:rPr>
              <w:t>erence and to the Presbyterial Congregational M</w:t>
            </w:r>
            <w:r w:rsidRPr="00ED0CF3">
              <w:rPr>
                <w:rFonts w:ascii="Arial" w:hAnsi="Arial" w:cs="Arial"/>
                <w:sz w:val="22"/>
                <w:szCs w:val="22"/>
              </w:rPr>
              <w:t>inistry to report to the Presbyterial meeting.</w:t>
            </w:r>
          </w:p>
          <w:p w:rsidR="000F4486" w:rsidRPr="00ED0CF3" w:rsidRDefault="000F4486" w:rsidP="00417C74">
            <w:pPr>
              <w:pStyle w:val="ListParagraph"/>
              <w:numPr>
                <w:ilvl w:val="5"/>
                <w:numId w:val="2"/>
              </w:numPr>
              <w:tabs>
                <w:tab w:val="left" w:pos="851"/>
                <w:tab w:val="left" w:pos="1276"/>
              </w:tabs>
              <w:ind w:left="1276" w:hanging="1276"/>
              <w:contextualSpacing/>
              <w:jc w:val="both"/>
              <w:rPr>
                <w:rFonts w:ascii="Arial" w:hAnsi="Arial" w:cs="Arial"/>
                <w:sz w:val="22"/>
                <w:szCs w:val="22"/>
              </w:rPr>
            </w:pPr>
            <w:r w:rsidRPr="00ED0CF3">
              <w:rPr>
                <w:rFonts w:ascii="Arial" w:hAnsi="Arial" w:cs="Arial"/>
                <w:sz w:val="22"/>
                <w:szCs w:val="22"/>
              </w:rPr>
              <w:t>Transfer all documentation and records belonging to this office together with an up to date audited report to the new Treasurer.</w:t>
            </w:r>
          </w:p>
          <w:p w:rsidR="000F4486" w:rsidRPr="00C3070B" w:rsidRDefault="000F4486" w:rsidP="00417C74">
            <w:pPr>
              <w:pStyle w:val="ListParagraph"/>
              <w:numPr>
                <w:ilvl w:val="5"/>
                <w:numId w:val="2"/>
              </w:numPr>
              <w:tabs>
                <w:tab w:val="left" w:pos="851"/>
                <w:tab w:val="left" w:pos="1276"/>
              </w:tabs>
              <w:ind w:left="1276" w:hanging="1276"/>
              <w:contextualSpacing/>
              <w:jc w:val="both"/>
            </w:pPr>
            <w:r w:rsidRPr="00ED0CF3">
              <w:rPr>
                <w:rFonts w:ascii="Arial" w:hAnsi="Arial" w:cs="Arial"/>
                <w:sz w:val="22"/>
                <w:szCs w:val="22"/>
              </w:rPr>
              <w:t>Archive all documentation and records belonging to the CWM Presbyterial Committee.</w:t>
            </w:r>
          </w:p>
        </w:tc>
      </w:tr>
      <w:tr w:rsidR="000F4486" w:rsidRPr="00F576AB" w:rsidTr="00720297">
        <w:tc>
          <w:tcPr>
            <w:tcW w:w="8800" w:type="dxa"/>
            <w:shd w:val="clear" w:color="auto" w:fill="auto"/>
          </w:tcPr>
          <w:p w:rsidR="000F4486" w:rsidRPr="00E70626" w:rsidRDefault="000F4486" w:rsidP="00720297">
            <w:pPr>
              <w:tabs>
                <w:tab w:val="left" w:pos="851"/>
              </w:tabs>
              <w:ind w:left="993" w:hanging="993"/>
              <w:contextualSpacing/>
              <w:rPr>
                <w:b/>
                <w:lang w:val="en-ZA"/>
              </w:rPr>
            </w:pPr>
          </w:p>
        </w:tc>
      </w:tr>
    </w:tbl>
    <w:p w:rsidR="000F4486" w:rsidRPr="00A403B6" w:rsidRDefault="000F4486" w:rsidP="000F4486">
      <w:pPr>
        <w:tabs>
          <w:tab w:val="left" w:pos="851"/>
        </w:tabs>
        <w:ind w:left="993" w:hanging="993"/>
        <w:contextualSpacing/>
        <w:rPr>
          <w:bCs/>
          <w:u w:val="single"/>
          <w:lang w:val="en-ZA"/>
        </w:rPr>
      </w:pPr>
      <w:r w:rsidRPr="00A403B6">
        <w:rPr>
          <w:bCs/>
          <w:lang w:val="en-ZA"/>
        </w:rPr>
        <w:t>10.2.3</w:t>
      </w:r>
      <w:r w:rsidRPr="00F576AB">
        <w:rPr>
          <w:b/>
          <w:bCs/>
          <w:lang w:val="en-ZA"/>
        </w:rPr>
        <w:t xml:space="preserve">      </w:t>
      </w:r>
      <w:r w:rsidRPr="00A403B6">
        <w:rPr>
          <w:bCs/>
          <w:u w:val="single"/>
          <w:lang w:val="en-ZA"/>
        </w:rPr>
        <w:t>Term of Office</w:t>
      </w:r>
    </w:p>
    <w:p w:rsidR="000F4486" w:rsidRDefault="000F4486" w:rsidP="000F4486">
      <w:pPr>
        <w:tabs>
          <w:tab w:val="left" w:pos="851"/>
        </w:tabs>
        <w:ind w:left="993" w:hanging="993"/>
        <w:contextualSpacing/>
        <w:rPr>
          <w:lang w:val="en-ZA"/>
        </w:rPr>
      </w:pPr>
      <w:r>
        <w:rPr>
          <w:lang w:val="en-ZA"/>
        </w:rPr>
        <w:t>The term of office for the Presbyterial Committee is two years.</w:t>
      </w:r>
    </w:p>
    <w:p w:rsidR="000F4486" w:rsidRDefault="000F4486" w:rsidP="000F4486">
      <w:pPr>
        <w:tabs>
          <w:tab w:val="left" w:pos="851"/>
        </w:tabs>
        <w:ind w:left="993" w:hanging="993"/>
        <w:contextualSpacing/>
        <w:rPr>
          <w:lang w:val="en-ZA"/>
        </w:rPr>
      </w:pPr>
    </w:p>
    <w:p w:rsidR="000F4486" w:rsidRDefault="000F4486" w:rsidP="000F4486">
      <w:pPr>
        <w:tabs>
          <w:tab w:val="left" w:pos="851"/>
        </w:tabs>
        <w:ind w:left="993" w:hanging="993"/>
        <w:contextualSpacing/>
        <w:rPr>
          <w:lang w:val="en-ZA"/>
        </w:rPr>
      </w:pPr>
    </w:p>
    <w:tbl>
      <w:tblPr>
        <w:tblW w:w="0" w:type="auto"/>
        <w:tblLook w:val="04A0" w:firstRow="1" w:lastRow="0" w:firstColumn="1" w:lastColumn="0" w:noHBand="0" w:noVBand="1"/>
      </w:tblPr>
      <w:tblGrid>
        <w:gridCol w:w="9242"/>
      </w:tblGrid>
      <w:tr w:rsidR="000F4486" w:rsidRPr="00291294" w:rsidTr="00720297">
        <w:tc>
          <w:tcPr>
            <w:tcW w:w="9242" w:type="dxa"/>
            <w:shd w:val="clear" w:color="auto" w:fill="auto"/>
          </w:tcPr>
          <w:p w:rsidR="000F4486" w:rsidRPr="00291294" w:rsidRDefault="000F4486" w:rsidP="00720297">
            <w:pPr>
              <w:tabs>
                <w:tab w:val="left" w:pos="851"/>
                <w:tab w:val="left" w:pos="993"/>
              </w:tabs>
              <w:autoSpaceDE w:val="0"/>
              <w:autoSpaceDN w:val="0"/>
              <w:adjustRightInd w:val="0"/>
              <w:ind w:left="993" w:hanging="993"/>
              <w:contextualSpacing/>
              <w:jc w:val="both"/>
              <w:rPr>
                <w:b/>
                <w:bCs/>
              </w:rPr>
            </w:pPr>
            <w:r>
              <w:rPr>
                <w:b/>
                <w:bCs/>
              </w:rPr>
              <w:t xml:space="preserve">10.3         </w:t>
            </w:r>
            <w:r w:rsidRPr="00291294">
              <w:rPr>
                <w:b/>
                <w:bCs/>
              </w:rPr>
              <w:t>C</w:t>
            </w:r>
            <w:r>
              <w:rPr>
                <w:b/>
                <w:bCs/>
              </w:rPr>
              <w:t>WM</w:t>
            </w:r>
            <w:r w:rsidRPr="00291294">
              <w:rPr>
                <w:b/>
                <w:bCs/>
              </w:rPr>
              <w:t xml:space="preserve"> Sub-Regions</w:t>
            </w:r>
          </w:p>
          <w:p w:rsidR="000F4486" w:rsidRPr="009415E0" w:rsidRDefault="000F4486" w:rsidP="00720297">
            <w:pPr>
              <w:tabs>
                <w:tab w:val="left" w:pos="0"/>
                <w:tab w:val="left" w:pos="993"/>
              </w:tabs>
              <w:autoSpaceDE w:val="0"/>
              <w:autoSpaceDN w:val="0"/>
              <w:adjustRightInd w:val="0"/>
              <w:contextualSpacing/>
              <w:jc w:val="both"/>
            </w:pPr>
            <w:r w:rsidRPr="009415E0">
              <w:t xml:space="preserve">The provisions of these regulations and sub-regulations that are applicable to Regions shall apply, with the necessary amendments, to Sub-Regions in so far as no express provision is made hereunder. </w:t>
            </w:r>
          </w:p>
          <w:p w:rsidR="000F4486" w:rsidRPr="009415E0" w:rsidRDefault="000F4486" w:rsidP="00720297">
            <w:pPr>
              <w:tabs>
                <w:tab w:val="left" w:pos="0"/>
                <w:tab w:val="left" w:pos="851"/>
                <w:tab w:val="left" w:pos="993"/>
              </w:tabs>
              <w:autoSpaceDE w:val="0"/>
              <w:autoSpaceDN w:val="0"/>
              <w:adjustRightInd w:val="0"/>
              <w:ind w:left="993" w:hanging="993"/>
              <w:contextualSpacing/>
              <w:jc w:val="both"/>
            </w:pPr>
          </w:p>
          <w:p w:rsidR="000F4486" w:rsidRPr="009415E0" w:rsidRDefault="000F4486" w:rsidP="00720297">
            <w:pPr>
              <w:tabs>
                <w:tab w:val="left" w:pos="851"/>
                <w:tab w:val="left" w:pos="993"/>
              </w:tabs>
              <w:autoSpaceDE w:val="0"/>
              <w:autoSpaceDN w:val="0"/>
              <w:adjustRightInd w:val="0"/>
              <w:contextualSpacing/>
              <w:jc w:val="both"/>
              <w:rPr>
                <w:b/>
                <w:bCs/>
              </w:rPr>
            </w:pPr>
            <w:r w:rsidRPr="009415E0">
              <w:rPr>
                <w:bCs/>
              </w:rPr>
              <w:t>10.3.1</w:t>
            </w:r>
            <w:r w:rsidRPr="009415E0">
              <w:rPr>
                <w:b/>
                <w:bCs/>
              </w:rPr>
              <w:t xml:space="preserve">      </w:t>
            </w:r>
            <w:r w:rsidRPr="009415E0">
              <w:rPr>
                <w:bCs/>
                <w:u w:val="single"/>
              </w:rPr>
              <w:t>Composition</w:t>
            </w:r>
          </w:p>
          <w:p w:rsidR="000F4486" w:rsidRPr="009415E0" w:rsidRDefault="000F4486" w:rsidP="00720297">
            <w:pPr>
              <w:tabs>
                <w:tab w:val="left" w:pos="993"/>
                <w:tab w:val="left" w:pos="1395"/>
                <w:tab w:val="left" w:pos="1680"/>
              </w:tabs>
              <w:autoSpaceDE w:val="0"/>
              <w:autoSpaceDN w:val="0"/>
              <w:adjustRightInd w:val="0"/>
              <w:ind w:left="993" w:hanging="993"/>
              <w:contextualSpacing/>
              <w:jc w:val="both"/>
            </w:pPr>
            <w:r w:rsidRPr="009415E0">
              <w:tab/>
              <w:t>A Sub-Regional consists of more than one Presbytery which, as far as possible, form a geographical unit.</w:t>
            </w:r>
          </w:p>
          <w:p w:rsidR="000F4486" w:rsidRPr="009415E0" w:rsidRDefault="000F4486" w:rsidP="00720297">
            <w:pPr>
              <w:tabs>
                <w:tab w:val="left" w:pos="993"/>
              </w:tabs>
              <w:autoSpaceDE w:val="0"/>
              <w:autoSpaceDN w:val="0"/>
              <w:adjustRightInd w:val="0"/>
              <w:ind w:left="993" w:hanging="993"/>
              <w:contextualSpacing/>
              <w:jc w:val="both"/>
              <w:rPr>
                <w:u w:val="single"/>
              </w:rPr>
            </w:pPr>
          </w:p>
          <w:p w:rsidR="000F4486" w:rsidRPr="009415E0" w:rsidRDefault="000F4486" w:rsidP="00417C74">
            <w:pPr>
              <w:pStyle w:val="ListParagraph"/>
              <w:numPr>
                <w:ilvl w:val="2"/>
                <w:numId w:val="37"/>
              </w:numPr>
              <w:tabs>
                <w:tab w:val="left" w:pos="851"/>
                <w:tab w:val="left" w:pos="993"/>
              </w:tabs>
              <w:autoSpaceDE w:val="0"/>
              <w:autoSpaceDN w:val="0"/>
              <w:adjustRightInd w:val="0"/>
              <w:contextualSpacing/>
              <w:jc w:val="both"/>
              <w:rPr>
                <w:rFonts w:ascii="Arial" w:hAnsi="Arial" w:cs="Arial"/>
                <w:bCs/>
                <w:sz w:val="22"/>
                <w:szCs w:val="22"/>
                <w:u w:val="single"/>
              </w:rPr>
            </w:pPr>
            <w:r w:rsidRPr="009415E0">
              <w:rPr>
                <w:rFonts w:ascii="Arial" w:hAnsi="Arial" w:cs="Arial"/>
                <w:bCs/>
                <w:sz w:val="22"/>
                <w:szCs w:val="22"/>
              </w:rPr>
              <w:t xml:space="preserve">    </w:t>
            </w:r>
            <w:r w:rsidRPr="009415E0">
              <w:rPr>
                <w:rFonts w:ascii="Arial" w:hAnsi="Arial" w:cs="Arial"/>
                <w:bCs/>
                <w:sz w:val="22"/>
                <w:szCs w:val="22"/>
                <w:u w:val="single"/>
              </w:rPr>
              <w:t>Sub-Regional meetings</w:t>
            </w:r>
          </w:p>
          <w:p w:rsidR="000F4486" w:rsidRPr="009415E0" w:rsidRDefault="000F4486" w:rsidP="00417C74">
            <w:pPr>
              <w:pStyle w:val="ListParagraph"/>
              <w:numPr>
                <w:ilvl w:val="3"/>
                <w:numId w:val="37"/>
              </w:numPr>
              <w:tabs>
                <w:tab w:val="left" w:pos="851"/>
                <w:tab w:val="left" w:pos="993"/>
              </w:tabs>
              <w:autoSpaceDE w:val="0"/>
              <w:autoSpaceDN w:val="0"/>
              <w:adjustRightInd w:val="0"/>
              <w:contextualSpacing/>
              <w:jc w:val="both"/>
              <w:rPr>
                <w:rFonts w:ascii="Arial" w:hAnsi="Arial" w:cs="Arial"/>
                <w:sz w:val="22"/>
                <w:szCs w:val="22"/>
              </w:rPr>
            </w:pPr>
            <w:r w:rsidRPr="009415E0">
              <w:rPr>
                <w:rFonts w:ascii="Arial" w:hAnsi="Arial" w:cs="Arial"/>
                <w:sz w:val="22"/>
                <w:szCs w:val="22"/>
              </w:rPr>
              <w:t xml:space="preserve">  Sub-Regional Executive meets at least once per year to discuss the general </w:t>
            </w:r>
          </w:p>
          <w:p w:rsidR="000F4486" w:rsidRPr="009415E0" w:rsidRDefault="000F4486" w:rsidP="00720297">
            <w:pPr>
              <w:pStyle w:val="ListParagraph"/>
              <w:tabs>
                <w:tab w:val="left" w:pos="851"/>
                <w:tab w:val="left" w:pos="993"/>
              </w:tabs>
              <w:autoSpaceDE w:val="0"/>
              <w:autoSpaceDN w:val="0"/>
              <w:adjustRightInd w:val="0"/>
              <w:contextualSpacing/>
              <w:jc w:val="both"/>
              <w:rPr>
                <w:rFonts w:ascii="Arial" w:hAnsi="Arial" w:cs="Arial"/>
                <w:b/>
                <w:bCs/>
                <w:sz w:val="22"/>
                <w:szCs w:val="22"/>
              </w:rPr>
            </w:pPr>
            <w:r w:rsidRPr="009415E0">
              <w:rPr>
                <w:rFonts w:ascii="Arial" w:hAnsi="Arial" w:cs="Arial"/>
                <w:sz w:val="22"/>
                <w:szCs w:val="22"/>
              </w:rPr>
              <w:t xml:space="preserve">    activities at sub-Regional level.</w:t>
            </w:r>
          </w:p>
          <w:p w:rsidR="000F4486" w:rsidRPr="00EF5C37" w:rsidRDefault="000F4486" w:rsidP="00417C74">
            <w:pPr>
              <w:pStyle w:val="ListParagraph"/>
              <w:numPr>
                <w:ilvl w:val="3"/>
                <w:numId w:val="37"/>
              </w:numPr>
              <w:tabs>
                <w:tab w:val="left" w:pos="851"/>
                <w:tab w:val="left" w:pos="993"/>
              </w:tabs>
              <w:autoSpaceDE w:val="0"/>
              <w:autoSpaceDN w:val="0"/>
              <w:adjustRightInd w:val="0"/>
              <w:ind w:left="993" w:hanging="993"/>
              <w:contextualSpacing/>
              <w:jc w:val="both"/>
              <w:rPr>
                <w:rFonts w:ascii="Arial" w:hAnsi="Arial" w:cs="Arial"/>
                <w:b/>
                <w:bCs/>
                <w:sz w:val="22"/>
                <w:szCs w:val="22"/>
              </w:rPr>
            </w:pPr>
            <w:r>
              <w:t xml:space="preserve">  </w:t>
            </w:r>
            <w:r w:rsidRPr="00EF5C37">
              <w:rPr>
                <w:rFonts w:ascii="Arial" w:hAnsi="Arial" w:cs="Arial"/>
                <w:sz w:val="22"/>
                <w:szCs w:val="22"/>
              </w:rPr>
              <w:t>Each CWM branch and Presbyterial Executive Committee in the Sub-Regional has one representative at the meeting. One member of the Presbyterial Congregational Ministries shall have a seat at the meeting.</w:t>
            </w:r>
          </w:p>
          <w:p w:rsidR="000F4486" w:rsidRPr="00EF5C37" w:rsidRDefault="000F4486" w:rsidP="00720297">
            <w:pPr>
              <w:pStyle w:val="ListParagraph"/>
              <w:tabs>
                <w:tab w:val="left" w:pos="851"/>
                <w:tab w:val="left" w:pos="993"/>
              </w:tabs>
              <w:autoSpaceDE w:val="0"/>
              <w:autoSpaceDN w:val="0"/>
              <w:adjustRightInd w:val="0"/>
              <w:ind w:left="993" w:hanging="993"/>
              <w:contextualSpacing/>
              <w:jc w:val="both"/>
              <w:rPr>
                <w:rFonts w:ascii="Arial" w:hAnsi="Arial" w:cs="Arial"/>
                <w:b/>
                <w:bCs/>
                <w:sz w:val="22"/>
                <w:szCs w:val="22"/>
              </w:rPr>
            </w:pPr>
          </w:p>
          <w:p w:rsidR="000F4486" w:rsidRPr="009415E0" w:rsidRDefault="000F4486" w:rsidP="00720297">
            <w:pPr>
              <w:tabs>
                <w:tab w:val="left" w:pos="851"/>
                <w:tab w:val="left" w:pos="993"/>
              </w:tabs>
              <w:autoSpaceDE w:val="0"/>
              <w:autoSpaceDN w:val="0"/>
              <w:adjustRightInd w:val="0"/>
              <w:ind w:left="993" w:hanging="993"/>
              <w:contextualSpacing/>
              <w:jc w:val="both"/>
              <w:rPr>
                <w:b/>
                <w:bCs/>
              </w:rPr>
            </w:pPr>
            <w:r w:rsidRPr="00EA7E6C">
              <w:rPr>
                <w:bCs/>
              </w:rPr>
              <w:t>10.3.3</w:t>
            </w:r>
            <w:r>
              <w:rPr>
                <w:b/>
                <w:bCs/>
              </w:rPr>
              <w:t xml:space="preserve">      </w:t>
            </w:r>
            <w:r w:rsidRPr="009415E0">
              <w:rPr>
                <w:bCs/>
                <w:u w:val="single"/>
              </w:rPr>
              <w:t>Sub-Regional Executive Composition</w:t>
            </w:r>
            <w:r w:rsidRPr="009415E0">
              <w:rPr>
                <w:b/>
                <w:bCs/>
              </w:rPr>
              <w:t xml:space="preserve"> </w:t>
            </w:r>
          </w:p>
          <w:p w:rsidR="000F4486" w:rsidRPr="009415E0" w:rsidRDefault="000F4486" w:rsidP="00720297">
            <w:pPr>
              <w:tabs>
                <w:tab w:val="left" w:pos="851"/>
                <w:tab w:val="left" w:pos="993"/>
              </w:tabs>
              <w:autoSpaceDE w:val="0"/>
              <w:autoSpaceDN w:val="0"/>
              <w:adjustRightInd w:val="0"/>
              <w:ind w:left="993" w:hanging="993"/>
              <w:contextualSpacing/>
              <w:jc w:val="both"/>
              <w:rPr>
                <w:b/>
                <w:bCs/>
              </w:rPr>
            </w:pPr>
            <w:r>
              <w:t>10.</w:t>
            </w:r>
            <w:r w:rsidRPr="009415E0">
              <w:t>3.</w:t>
            </w:r>
            <w:r>
              <w:t>3.</w:t>
            </w:r>
            <w:r w:rsidRPr="009415E0">
              <w:t xml:space="preserve">1  </w:t>
            </w:r>
            <w:r>
              <w:t>T</w:t>
            </w:r>
            <w:r w:rsidRPr="009415E0">
              <w:t xml:space="preserve">he Sub-Regional Executive Committee shall </w:t>
            </w:r>
            <w:r>
              <w:t>consist of the President</w:t>
            </w:r>
            <w:r w:rsidRPr="009415E0">
              <w:t xml:space="preserve">, a Vice </w:t>
            </w:r>
            <w:r>
              <w:t>President</w:t>
            </w:r>
            <w:r w:rsidRPr="009415E0">
              <w:t>, Secretary, Assistant Secretary and Treasurer.</w:t>
            </w:r>
          </w:p>
          <w:p w:rsidR="000F4486" w:rsidRPr="009415E0" w:rsidRDefault="000F4486" w:rsidP="00720297">
            <w:pPr>
              <w:tabs>
                <w:tab w:val="left" w:pos="851"/>
                <w:tab w:val="left" w:pos="993"/>
              </w:tabs>
              <w:autoSpaceDE w:val="0"/>
              <w:autoSpaceDN w:val="0"/>
              <w:adjustRightInd w:val="0"/>
              <w:ind w:left="993" w:hanging="993"/>
              <w:contextualSpacing/>
              <w:jc w:val="both"/>
            </w:pPr>
            <w:r>
              <w:t>10.3.</w:t>
            </w:r>
            <w:r w:rsidRPr="009415E0">
              <w:t>3.2</w:t>
            </w:r>
            <w:r w:rsidRPr="009415E0">
              <w:tab/>
              <w:t xml:space="preserve">  One representative from each Presbyterial Union Executive within the Sub-Region has a seat on the Sub-Regional Executive.</w:t>
            </w:r>
          </w:p>
          <w:p w:rsidR="000F4486" w:rsidRPr="009415E0" w:rsidRDefault="000F4486" w:rsidP="00720297">
            <w:pPr>
              <w:tabs>
                <w:tab w:val="left" w:pos="851"/>
                <w:tab w:val="left" w:pos="993"/>
              </w:tabs>
              <w:autoSpaceDE w:val="0"/>
              <w:autoSpaceDN w:val="0"/>
              <w:adjustRightInd w:val="0"/>
              <w:ind w:left="993" w:hanging="993"/>
              <w:contextualSpacing/>
              <w:jc w:val="both"/>
            </w:pPr>
            <w:r>
              <w:t>10.3.</w:t>
            </w:r>
            <w:r w:rsidRPr="009415E0">
              <w:t>3.3</w:t>
            </w:r>
            <w:r w:rsidRPr="009415E0">
              <w:tab/>
              <w:t xml:space="preserve">  One member from the Presbyterial Congregational Ministries </w:t>
            </w:r>
            <w:r>
              <w:t>has a seat on the Sub-Regional E</w:t>
            </w:r>
            <w:r w:rsidRPr="009415E0">
              <w:t>xecutive.</w:t>
            </w:r>
          </w:p>
          <w:p w:rsidR="000F4486" w:rsidRPr="009415E0" w:rsidRDefault="000F4486" w:rsidP="00720297">
            <w:pPr>
              <w:tabs>
                <w:tab w:val="left" w:pos="851"/>
                <w:tab w:val="left" w:pos="993"/>
              </w:tabs>
              <w:autoSpaceDE w:val="0"/>
              <w:autoSpaceDN w:val="0"/>
              <w:adjustRightInd w:val="0"/>
              <w:ind w:left="993" w:hanging="993"/>
              <w:contextualSpacing/>
              <w:jc w:val="both"/>
              <w:rPr>
                <w:b/>
                <w:bCs/>
              </w:rPr>
            </w:pPr>
          </w:p>
          <w:p w:rsidR="000F4486" w:rsidRPr="009415E0" w:rsidRDefault="000F4486" w:rsidP="00720297">
            <w:pPr>
              <w:tabs>
                <w:tab w:val="left" w:pos="851"/>
                <w:tab w:val="left" w:pos="993"/>
              </w:tabs>
              <w:autoSpaceDE w:val="0"/>
              <w:autoSpaceDN w:val="0"/>
              <w:adjustRightInd w:val="0"/>
              <w:ind w:left="993" w:hanging="993"/>
              <w:contextualSpacing/>
              <w:jc w:val="both"/>
              <w:rPr>
                <w:bCs/>
                <w:u w:val="single"/>
              </w:rPr>
            </w:pPr>
            <w:r w:rsidRPr="00EA7E6C">
              <w:rPr>
                <w:bCs/>
              </w:rPr>
              <w:t>10.3.4</w:t>
            </w:r>
            <w:r>
              <w:rPr>
                <w:b/>
                <w:bCs/>
              </w:rPr>
              <w:t xml:space="preserve">      </w:t>
            </w:r>
            <w:r w:rsidRPr="009415E0">
              <w:rPr>
                <w:bCs/>
                <w:u w:val="single"/>
              </w:rPr>
              <w:t>Sub-Regional Congress</w:t>
            </w:r>
          </w:p>
          <w:p w:rsidR="000F4486" w:rsidRDefault="000F4486" w:rsidP="00720297">
            <w:pPr>
              <w:tabs>
                <w:tab w:val="left" w:pos="851"/>
                <w:tab w:val="left" w:pos="993"/>
              </w:tabs>
              <w:autoSpaceDE w:val="0"/>
              <w:autoSpaceDN w:val="0"/>
              <w:adjustRightInd w:val="0"/>
              <w:ind w:left="993" w:hanging="993"/>
              <w:contextualSpacing/>
              <w:jc w:val="both"/>
            </w:pPr>
          </w:p>
          <w:p w:rsidR="000F4486" w:rsidRPr="009415E0" w:rsidRDefault="000F4486" w:rsidP="00720297">
            <w:pPr>
              <w:tabs>
                <w:tab w:val="left" w:pos="851"/>
                <w:tab w:val="left" w:pos="993"/>
              </w:tabs>
              <w:autoSpaceDE w:val="0"/>
              <w:autoSpaceDN w:val="0"/>
              <w:adjustRightInd w:val="0"/>
              <w:ind w:left="993" w:hanging="993"/>
              <w:contextualSpacing/>
              <w:jc w:val="both"/>
            </w:pPr>
            <w:r>
              <w:t>10.3.</w:t>
            </w:r>
            <w:r w:rsidRPr="009415E0">
              <w:t>4.1</w:t>
            </w:r>
            <w:r w:rsidRPr="009415E0">
              <w:tab/>
              <w:t xml:space="preserve">  </w:t>
            </w:r>
            <w:r w:rsidRPr="00EA7E6C">
              <w:rPr>
                <w:i/>
              </w:rPr>
              <w:t>Frequency</w:t>
            </w:r>
          </w:p>
          <w:p w:rsidR="000F4486" w:rsidRPr="009415E0" w:rsidRDefault="000F4486" w:rsidP="00720297">
            <w:pPr>
              <w:tabs>
                <w:tab w:val="left" w:pos="851"/>
                <w:tab w:val="left" w:pos="993"/>
              </w:tabs>
              <w:autoSpaceDE w:val="0"/>
              <w:autoSpaceDN w:val="0"/>
              <w:adjustRightInd w:val="0"/>
              <w:ind w:left="993" w:hanging="993"/>
              <w:contextualSpacing/>
              <w:jc w:val="both"/>
            </w:pPr>
            <w:r w:rsidRPr="009415E0">
              <w:tab/>
              <w:t xml:space="preserve">  </w:t>
            </w:r>
            <w:r>
              <w:t>A Sub-Regional C</w:t>
            </w:r>
            <w:r w:rsidRPr="009415E0">
              <w:t>ongress takes place</w:t>
            </w:r>
            <w:r>
              <w:t xml:space="preserve"> in the year before a Regional C</w:t>
            </w:r>
            <w:r w:rsidRPr="009415E0">
              <w:t>ongress.</w:t>
            </w:r>
          </w:p>
          <w:p w:rsidR="000F4486" w:rsidRDefault="000F4486" w:rsidP="00720297">
            <w:pPr>
              <w:tabs>
                <w:tab w:val="left" w:pos="851"/>
                <w:tab w:val="left" w:pos="993"/>
              </w:tabs>
              <w:autoSpaceDE w:val="0"/>
              <w:autoSpaceDN w:val="0"/>
              <w:adjustRightInd w:val="0"/>
              <w:ind w:left="993" w:hanging="993"/>
              <w:contextualSpacing/>
              <w:jc w:val="both"/>
            </w:pPr>
          </w:p>
          <w:p w:rsidR="000F4486" w:rsidRPr="009415E0" w:rsidRDefault="000F4486" w:rsidP="00720297">
            <w:pPr>
              <w:tabs>
                <w:tab w:val="left" w:pos="851"/>
                <w:tab w:val="left" w:pos="993"/>
              </w:tabs>
              <w:autoSpaceDE w:val="0"/>
              <w:autoSpaceDN w:val="0"/>
              <w:adjustRightInd w:val="0"/>
              <w:ind w:left="993" w:hanging="993"/>
              <w:contextualSpacing/>
              <w:jc w:val="both"/>
            </w:pPr>
            <w:r>
              <w:t>10.3.</w:t>
            </w:r>
            <w:r w:rsidRPr="009415E0">
              <w:t>4.2</w:t>
            </w:r>
            <w:r w:rsidRPr="009415E0">
              <w:tab/>
              <w:t xml:space="preserve">  </w:t>
            </w:r>
            <w:r w:rsidRPr="00EA7E6C">
              <w:rPr>
                <w:i/>
              </w:rPr>
              <w:t>Representation</w:t>
            </w:r>
          </w:p>
          <w:p w:rsidR="000F4486" w:rsidRPr="00291294" w:rsidRDefault="000F4486" w:rsidP="00720297">
            <w:pPr>
              <w:tabs>
                <w:tab w:val="left" w:pos="993"/>
                <w:tab w:val="left" w:pos="1020"/>
              </w:tabs>
              <w:autoSpaceDE w:val="0"/>
              <w:autoSpaceDN w:val="0"/>
              <w:adjustRightInd w:val="0"/>
              <w:ind w:left="993" w:hanging="993"/>
              <w:contextualSpacing/>
              <w:jc w:val="both"/>
            </w:pPr>
            <w:r>
              <w:t>10.3.</w:t>
            </w:r>
            <w:r w:rsidRPr="00291294">
              <w:t>4.2.1</w:t>
            </w:r>
            <w:r w:rsidRPr="00291294">
              <w:tab/>
            </w:r>
            <w:r>
              <w:t xml:space="preserve">  </w:t>
            </w:r>
            <w:r w:rsidRPr="00291294">
              <w:t>Two representatives from each branch in the Sub-Region.</w:t>
            </w:r>
          </w:p>
          <w:p w:rsidR="000F4486" w:rsidRPr="00291294" w:rsidRDefault="000F4486" w:rsidP="00720297">
            <w:pPr>
              <w:tabs>
                <w:tab w:val="left" w:pos="993"/>
                <w:tab w:val="left" w:pos="1020"/>
              </w:tabs>
              <w:autoSpaceDE w:val="0"/>
              <w:autoSpaceDN w:val="0"/>
              <w:adjustRightInd w:val="0"/>
              <w:ind w:left="993" w:hanging="993"/>
              <w:contextualSpacing/>
              <w:jc w:val="both"/>
            </w:pPr>
            <w:r>
              <w:t>10.3.</w:t>
            </w:r>
            <w:r w:rsidRPr="00291294">
              <w:t>4.2.2</w:t>
            </w:r>
            <w:r w:rsidRPr="00291294">
              <w:tab/>
            </w:r>
            <w:r>
              <w:t xml:space="preserve">  </w:t>
            </w:r>
            <w:r w:rsidRPr="00291294">
              <w:t>Two representative from each Congregational Executive within the Sub-Region.</w:t>
            </w:r>
          </w:p>
          <w:p w:rsidR="000F4486" w:rsidRPr="00291294" w:rsidRDefault="000F4486" w:rsidP="00720297">
            <w:pPr>
              <w:tabs>
                <w:tab w:val="left" w:pos="993"/>
                <w:tab w:val="left" w:pos="1020"/>
              </w:tabs>
              <w:autoSpaceDE w:val="0"/>
              <w:autoSpaceDN w:val="0"/>
              <w:adjustRightInd w:val="0"/>
              <w:ind w:left="993" w:hanging="993"/>
              <w:contextualSpacing/>
              <w:jc w:val="both"/>
            </w:pPr>
            <w:r>
              <w:t>10.3.</w:t>
            </w:r>
            <w:r w:rsidRPr="00291294">
              <w:t>4.2.3</w:t>
            </w:r>
            <w:r w:rsidRPr="00291294">
              <w:tab/>
            </w:r>
            <w:r>
              <w:t xml:space="preserve">  </w:t>
            </w:r>
            <w:r w:rsidRPr="00291294">
              <w:t>Two representatives from each Presbyterial Executive within the Sub-Region.</w:t>
            </w:r>
          </w:p>
          <w:p w:rsidR="000F4486" w:rsidRDefault="000F4486" w:rsidP="00720297">
            <w:pPr>
              <w:tabs>
                <w:tab w:val="left" w:pos="993"/>
                <w:tab w:val="left" w:pos="1020"/>
              </w:tabs>
              <w:autoSpaceDE w:val="0"/>
              <w:autoSpaceDN w:val="0"/>
              <w:adjustRightInd w:val="0"/>
              <w:ind w:left="993" w:hanging="993"/>
              <w:contextualSpacing/>
              <w:jc w:val="both"/>
            </w:pPr>
            <w:r>
              <w:t>10.3.</w:t>
            </w:r>
            <w:r w:rsidRPr="00291294">
              <w:t>4.2.4</w:t>
            </w:r>
            <w:r w:rsidRPr="00291294">
              <w:tab/>
            </w:r>
            <w:r>
              <w:t xml:space="preserve">  </w:t>
            </w:r>
            <w:r w:rsidRPr="00291294">
              <w:t xml:space="preserve">One representative from each Presbyterial Congregational Ministries within the </w:t>
            </w:r>
          </w:p>
          <w:p w:rsidR="000F4486" w:rsidRPr="00291294" w:rsidRDefault="000F4486" w:rsidP="00720297">
            <w:pPr>
              <w:tabs>
                <w:tab w:val="left" w:pos="993"/>
                <w:tab w:val="left" w:pos="1020"/>
              </w:tabs>
              <w:autoSpaceDE w:val="0"/>
              <w:autoSpaceDN w:val="0"/>
              <w:adjustRightInd w:val="0"/>
              <w:ind w:left="993" w:hanging="993"/>
              <w:contextualSpacing/>
              <w:jc w:val="both"/>
            </w:pPr>
            <w:r>
              <w:t xml:space="preserve">                   </w:t>
            </w:r>
            <w:r w:rsidRPr="00291294">
              <w:t>Sub-Region.</w:t>
            </w:r>
          </w:p>
        </w:tc>
      </w:tr>
      <w:tr w:rsidR="000F4486" w:rsidRPr="00291294" w:rsidTr="00720297">
        <w:tc>
          <w:tcPr>
            <w:tcW w:w="9242" w:type="dxa"/>
            <w:shd w:val="clear" w:color="auto" w:fill="auto"/>
          </w:tcPr>
          <w:p w:rsidR="000F4486" w:rsidRDefault="000F4486" w:rsidP="00720297">
            <w:pPr>
              <w:tabs>
                <w:tab w:val="left" w:pos="851"/>
                <w:tab w:val="left" w:pos="993"/>
              </w:tabs>
              <w:autoSpaceDE w:val="0"/>
              <w:autoSpaceDN w:val="0"/>
              <w:adjustRightInd w:val="0"/>
              <w:ind w:left="993" w:hanging="993"/>
              <w:contextualSpacing/>
              <w:jc w:val="both"/>
              <w:rPr>
                <w:b/>
                <w:bCs/>
              </w:rPr>
            </w:pPr>
          </w:p>
          <w:p w:rsidR="000F4486" w:rsidRPr="00291294" w:rsidRDefault="000F4486" w:rsidP="00720297">
            <w:pPr>
              <w:tabs>
                <w:tab w:val="left" w:pos="851"/>
                <w:tab w:val="left" w:pos="993"/>
              </w:tabs>
              <w:autoSpaceDE w:val="0"/>
              <w:autoSpaceDN w:val="0"/>
              <w:adjustRightInd w:val="0"/>
              <w:ind w:left="993" w:hanging="993"/>
              <w:contextualSpacing/>
              <w:jc w:val="both"/>
              <w:rPr>
                <w:b/>
                <w:bCs/>
              </w:rPr>
            </w:pPr>
          </w:p>
        </w:tc>
      </w:tr>
    </w:tbl>
    <w:p w:rsidR="000F4486" w:rsidRPr="00030FCE" w:rsidRDefault="000F4486" w:rsidP="000F4486">
      <w:pPr>
        <w:tabs>
          <w:tab w:val="left" w:pos="993"/>
          <w:tab w:val="left" w:pos="1814"/>
        </w:tabs>
        <w:autoSpaceDE w:val="0"/>
        <w:autoSpaceDN w:val="0"/>
        <w:adjustRightInd w:val="0"/>
        <w:ind w:left="993" w:hanging="993"/>
        <w:contextualSpacing/>
        <w:jc w:val="both"/>
        <w:rPr>
          <w:b/>
          <w:lang w:val="en-ZA"/>
        </w:rPr>
      </w:pPr>
      <w:r w:rsidRPr="00030FCE">
        <w:rPr>
          <w:b/>
          <w:bCs/>
          <w:lang w:val="en-ZA"/>
        </w:rPr>
        <w:t>10.</w:t>
      </w:r>
      <w:r>
        <w:rPr>
          <w:b/>
          <w:bCs/>
          <w:lang w:val="en-ZA"/>
        </w:rPr>
        <w:t>4</w:t>
      </w:r>
      <w:r w:rsidRPr="00030FCE">
        <w:rPr>
          <w:b/>
          <w:bCs/>
          <w:lang w:val="en-ZA"/>
        </w:rPr>
        <w:t xml:space="preserve"> </w:t>
      </w:r>
      <w:r w:rsidRPr="00030FCE">
        <w:rPr>
          <w:b/>
          <w:bCs/>
          <w:lang w:val="en-ZA"/>
        </w:rPr>
        <w:tab/>
        <w:t xml:space="preserve">THE CWM Regional Synod Level </w:t>
      </w:r>
    </w:p>
    <w:p w:rsidR="000F4486" w:rsidRPr="00030FCE" w:rsidRDefault="000F4486" w:rsidP="000F4486">
      <w:pPr>
        <w:tabs>
          <w:tab w:val="left" w:pos="0"/>
          <w:tab w:val="left" w:pos="1814"/>
        </w:tabs>
        <w:autoSpaceDE w:val="0"/>
        <w:autoSpaceDN w:val="0"/>
        <w:adjustRightInd w:val="0"/>
        <w:contextualSpacing/>
        <w:jc w:val="both"/>
        <w:rPr>
          <w:lang w:val="en-ZA"/>
        </w:rPr>
      </w:pPr>
      <w:r w:rsidRPr="00030FCE">
        <w:rPr>
          <w:lang w:val="en-ZA"/>
        </w:rPr>
        <w:t>The CWM Regional Synod comprises of all congregational C</w:t>
      </w:r>
      <w:r>
        <w:rPr>
          <w:lang w:val="en-ZA"/>
        </w:rPr>
        <w:t xml:space="preserve">WM’s within the jurisdiction of </w:t>
      </w:r>
      <w:r w:rsidRPr="00030FCE">
        <w:rPr>
          <w:lang w:val="en-ZA"/>
        </w:rPr>
        <w:t>the Regional Synod and functions under the guidance and supervision of the Church’s</w:t>
      </w:r>
      <w:r>
        <w:rPr>
          <w:lang w:val="en-ZA"/>
        </w:rPr>
        <w:t xml:space="preserve"> Regional Synod Congregational M</w:t>
      </w:r>
      <w:r w:rsidRPr="00030FCE">
        <w:rPr>
          <w:lang w:val="en-ZA"/>
        </w:rPr>
        <w:t xml:space="preserve">inistry. </w:t>
      </w:r>
    </w:p>
    <w:p w:rsidR="000F4486" w:rsidRPr="00030FCE" w:rsidRDefault="000F4486" w:rsidP="000F4486">
      <w:pPr>
        <w:tabs>
          <w:tab w:val="left" w:pos="0"/>
          <w:tab w:val="left" w:pos="1814"/>
        </w:tabs>
        <w:autoSpaceDE w:val="0"/>
        <w:autoSpaceDN w:val="0"/>
        <w:adjustRightInd w:val="0"/>
        <w:contextualSpacing/>
        <w:jc w:val="both"/>
        <w:rPr>
          <w:bCs/>
          <w:lang w:val="en-ZA"/>
        </w:rPr>
      </w:pPr>
    </w:p>
    <w:p w:rsidR="000F4486" w:rsidRPr="004F7791" w:rsidRDefault="000F4486" w:rsidP="000F4486">
      <w:pPr>
        <w:tabs>
          <w:tab w:val="left" w:pos="993"/>
          <w:tab w:val="left" w:pos="1814"/>
        </w:tabs>
        <w:autoSpaceDE w:val="0"/>
        <w:autoSpaceDN w:val="0"/>
        <w:adjustRightInd w:val="0"/>
        <w:ind w:left="993" w:hanging="993"/>
        <w:contextualSpacing/>
        <w:jc w:val="both"/>
        <w:rPr>
          <w:u w:val="single"/>
          <w:lang w:val="en-ZA"/>
        </w:rPr>
      </w:pPr>
      <w:r w:rsidRPr="004F7791">
        <w:rPr>
          <w:bCs/>
          <w:lang w:val="en-ZA"/>
        </w:rPr>
        <w:t>10.4.1</w:t>
      </w:r>
      <w:r w:rsidRPr="00030FCE">
        <w:rPr>
          <w:b/>
          <w:bCs/>
          <w:lang w:val="en-ZA"/>
        </w:rPr>
        <w:t xml:space="preserve"> </w:t>
      </w:r>
      <w:r w:rsidRPr="00030FCE">
        <w:rPr>
          <w:b/>
          <w:bCs/>
          <w:lang w:val="en-ZA"/>
        </w:rPr>
        <w:tab/>
      </w:r>
      <w:r w:rsidRPr="004F7791">
        <w:rPr>
          <w:bCs/>
          <w:u w:val="single"/>
          <w:lang w:val="en-ZA"/>
        </w:rPr>
        <w:t xml:space="preserve">Regional Synod CWM Congress </w:t>
      </w:r>
    </w:p>
    <w:p w:rsidR="000F4486" w:rsidRPr="00030FCE" w:rsidRDefault="000F4486" w:rsidP="000F4486">
      <w:pPr>
        <w:tabs>
          <w:tab w:val="left" w:pos="993"/>
          <w:tab w:val="left" w:pos="1814"/>
        </w:tabs>
        <w:autoSpaceDE w:val="0"/>
        <w:autoSpaceDN w:val="0"/>
        <w:adjustRightInd w:val="0"/>
        <w:ind w:left="993" w:hanging="993"/>
        <w:contextualSpacing/>
        <w:jc w:val="both"/>
        <w:rPr>
          <w:lang w:val="en-ZA"/>
        </w:rPr>
      </w:pPr>
      <w:r w:rsidRPr="00030FCE">
        <w:rPr>
          <w:lang w:val="en-ZA"/>
        </w:rPr>
        <w:t>10.</w:t>
      </w:r>
      <w:r>
        <w:rPr>
          <w:lang w:val="en-ZA"/>
        </w:rPr>
        <w:t>4</w:t>
      </w:r>
      <w:r w:rsidRPr="00030FCE">
        <w:rPr>
          <w:lang w:val="en-ZA"/>
        </w:rPr>
        <w:t xml:space="preserve">.1.1 </w:t>
      </w:r>
      <w:r w:rsidRPr="00030FCE">
        <w:rPr>
          <w:lang w:val="en-ZA"/>
        </w:rPr>
        <w:tab/>
        <w:t xml:space="preserve">The CWM Regional Synod Congress is held every four years prior to the meeting of the Church’s Regional Synod. </w:t>
      </w:r>
    </w:p>
    <w:p w:rsidR="000F4486" w:rsidRPr="00030FCE" w:rsidRDefault="000F4486" w:rsidP="000F4486">
      <w:pPr>
        <w:tabs>
          <w:tab w:val="left" w:pos="993"/>
          <w:tab w:val="left" w:pos="1814"/>
        </w:tabs>
        <w:autoSpaceDE w:val="0"/>
        <w:autoSpaceDN w:val="0"/>
        <w:adjustRightInd w:val="0"/>
        <w:ind w:left="993" w:hanging="993"/>
        <w:contextualSpacing/>
        <w:jc w:val="both"/>
        <w:rPr>
          <w:lang w:val="en-ZA"/>
        </w:rPr>
      </w:pPr>
      <w:r w:rsidRPr="00030FCE">
        <w:rPr>
          <w:lang w:val="en-ZA"/>
        </w:rPr>
        <w:t>10.</w:t>
      </w:r>
      <w:r>
        <w:rPr>
          <w:lang w:val="en-ZA"/>
        </w:rPr>
        <w:t>4</w:t>
      </w:r>
      <w:r w:rsidRPr="00030FCE">
        <w:rPr>
          <w:lang w:val="en-ZA"/>
        </w:rPr>
        <w:t xml:space="preserve">.1.2 </w:t>
      </w:r>
      <w:r w:rsidRPr="00030FCE">
        <w:rPr>
          <w:lang w:val="en-ZA"/>
        </w:rPr>
        <w:tab/>
        <w:t xml:space="preserve">It comprises of two CWM representatives from each congregation. </w:t>
      </w:r>
    </w:p>
    <w:p w:rsidR="000F4486" w:rsidRPr="00030FCE" w:rsidRDefault="000F4486" w:rsidP="000F4486">
      <w:pPr>
        <w:tabs>
          <w:tab w:val="left" w:pos="993"/>
          <w:tab w:val="left" w:pos="1814"/>
        </w:tabs>
        <w:autoSpaceDE w:val="0"/>
        <w:autoSpaceDN w:val="0"/>
        <w:adjustRightInd w:val="0"/>
        <w:ind w:left="993" w:hanging="993"/>
        <w:contextualSpacing/>
        <w:jc w:val="both"/>
        <w:rPr>
          <w:lang w:val="en-ZA"/>
        </w:rPr>
      </w:pPr>
      <w:r w:rsidRPr="00030FCE">
        <w:rPr>
          <w:lang w:val="en-ZA"/>
        </w:rPr>
        <w:t>10.</w:t>
      </w:r>
      <w:r>
        <w:rPr>
          <w:lang w:val="en-ZA"/>
        </w:rPr>
        <w:t>4</w:t>
      </w:r>
      <w:r w:rsidRPr="00030FCE">
        <w:rPr>
          <w:lang w:val="en-ZA"/>
        </w:rPr>
        <w:t xml:space="preserve">.1.3 </w:t>
      </w:r>
      <w:r w:rsidRPr="00030FCE">
        <w:rPr>
          <w:lang w:val="en-ZA"/>
        </w:rPr>
        <w:tab/>
        <w:t xml:space="preserve">The CWM of each congregation submits credentials to the CWM Regional Synod Secretary three weeks prior to the sitting of the CWM Regional Synod Congress. </w:t>
      </w:r>
    </w:p>
    <w:p w:rsidR="000F4486" w:rsidRPr="00030FCE" w:rsidRDefault="000F4486" w:rsidP="000F4486">
      <w:pPr>
        <w:tabs>
          <w:tab w:val="left" w:pos="993"/>
          <w:tab w:val="left" w:pos="1814"/>
        </w:tabs>
        <w:autoSpaceDE w:val="0"/>
        <w:autoSpaceDN w:val="0"/>
        <w:adjustRightInd w:val="0"/>
        <w:ind w:left="993" w:hanging="993"/>
        <w:contextualSpacing/>
        <w:jc w:val="both"/>
        <w:rPr>
          <w:lang w:val="en-ZA"/>
        </w:rPr>
      </w:pPr>
      <w:r w:rsidRPr="00030FCE">
        <w:rPr>
          <w:lang w:val="en-ZA"/>
        </w:rPr>
        <w:t>10.</w:t>
      </w:r>
      <w:r>
        <w:rPr>
          <w:lang w:val="en-ZA"/>
        </w:rPr>
        <w:t>4</w:t>
      </w:r>
      <w:r w:rsidRPr="00030FCE">
        <w:rPr>
          <w:lang w:val="en-ZA"/>
        </w:rPr>
        <w:t xml:space="preserve">.1.4 </w:t>
      </w:r>
      <w:r w:rsidRPr="00030FCE">
        <w:rPr>
          <w:lang w:val="en-ZA"/>
        </w:rPr>
        <w:tab/>
        <w:t xml:space="preserve">Each congregation pays a congress fee approved by the CWM Regional Synod Committee. </w:t>
      </w:r>
    </w:p>
    <w:p w:rsidR="000F4486" w:rsidRPr="00030FCE" w:rsidRDefault="000F4486" w:rsidP="000F4486">
      <w:pPr>
        <w:tabs>
          <w:tab w:val="left" w:pos="993"/>
          <w:tab w:val="left" w:pos="1814"/>
        </w:tabs>
        <w:autoSpaceDE w:val="0"/>
        <w:autoSpaceDN w:val="0"/>
        <w:adjustRightInd w:val="0"/>
        <w:ind w:left="993" w:hanging="993"/>
        <w:contextualSpacing/>
        <w:jc w:val="both"/>
        <w:rPr>
          <w:lang w:val="en-ZA"/>
        </w:rPr>
      </w:pPr>
      <w:r w:rsidRPr="00030FCE">
        <w:rPr>
          <w:lang w:val="en-ZA"/>
        </w:rPr>
        <w:t>10.</w:t>
      </w:r>
      <w:r>
        <w:rPr>
          <w:lang w:val="en-ZA"/>
        </w:rPr>
        <w:t>4</w:t>
      </w:r>
      <w:r w:rsidRPr="00030FCE">
        <w:rPr>
          <w:lang w:val="en-ZA"/>
        </w:rPr>
        <w:t xml:space="preserve">.1.5 </w:t>
      </w:r>
      <w:r w:rsidRPr="00030FCE">
        <w:rPr>
          <w:lang w:val="en-ZA"/>
        </w:rPr>
        <w:tab/>
        <w:t xml:space="preserve">Six weeks prior to the sitting of the Congress, the CWM Regional Synod Secretary should send the agenda as well as all reports to the representatives.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10.</w:t>
      </w:r>
      <w:r>
        <w:rPr>
          <w:lang w:val="en-ZA"/>
        </w:rPr>
        <w:t>4</w:t>
      </w:r>
      <w:r w:rsidRPr="00030FCE">
        <w:rPr>
          <w:lang w:val="en-ZA"/>
        </w:rPr>
        <w:t xml:space="preserve">.1.6 </w:t>
      </w:r>
      <w:r w:rsidRPr="00030FCE">
        <w:rPr>
          <w:lang w:val="en-ZA"/>
        </w:rPr>
        <w:tab/>
        <w:t xml:space="preserve">Three months after the Congress, the CWM Regional Synod Executive Committee should discuss the resolutions, reports and recommendations made at the Congress and present a full report thereof to the congregations as well as to the Regional Synod.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10.</w:t>
      </w:r>
      <w:r>
        <w:rPr>
          <w:lang w:val="en-ZA"/>
        </w:rPr>
        <w:t>4</w:t>
      </w:r>
      <w:r w:rsidRPr="00030FCE">
        <w:rPr>
          <w:lang w:val="en-ZA"/>
        </w:rPr>
        <w:t xml:space="preserve">.1.7 </w:t>
      </w:r>
      <w:r w:rsidRPr="00030FCE">
        <w:rPr>
          <w:lang w:val="en-ZA"/>
        </w:rPr>
        <w:tab/>
        <w:t>The Ac</w:t>
      </w:r>
      <w:r>
        <w:rPr>
          <w:lang w:val="en-ZA"/>
        </w:rPr>
        <w:t>tuarius and one Congregational M</w:t>
      </w:r>
      <w:r w:rsidRPr="00030FCE">
        <w:rPr>
          <w:lang w:val="en-ZA"/>
        </w:rPr>
        <w:t xml:space="preserve">inistry representative of the Regional Synod should attend the Congress in an advisory capacity.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10.</w:t>
      </w:r>
      <w:r>
        <w:rPr>
          <w:lang w:val="en-ZA"/>
        </w:rPr>
        <w:t>4</w:t>
      </w:r>
      <w:r w:rsidRPr="00030FCE">
        <w:rPr>
          <w:lang w:val="en-ZA"/>
        </w:rPr>
        <w:t xml:space="preserve">.1.8 </w:t>
      </w:r>
      <w:r w:rsidRPr="00030FCE">
        <w:rPr>
          <w:lang w:val="en-ZA"/>
        </w:rPr>
        <w:tab/>
        <w:t xml:space="preserve">The quorum at a Congress shall be half the members plus one. </w:t>
      </w:r>
    </w:p>
    <w:p w:rsidR="000F4486" w:rsidRPr="00030FCE" w:rsidRDefault="000F4486" w:rsidP="000F4486">
      <w:pPr>
        <w:tabs>
          <w:tab w:val="left" w:pos="1814"/>
        </w:tabs>
        <w:autoSpaceDE w:val="0"/>
        <w:autoSpaceDN w:val="0"/>
        <w:adjustRightInd w:val="0"/>
        <w:ind w:left="993" w:hanging="993"/>
        <w:contextualSpacing/>
        <w:jc w:val="both"/>
        <w:rPr>
          <w:bCs/>
          <w:lang w:val="en-ZA"/>
        </w:rPr>
      </w:pPr>
    </w:p>
    <w:p w:rsidR="000F4486" w:rsidRPr="00030FCE" w:rsidRDefault="000F4486" w:rsidP="000F4486">
      <w:pPr>
        <w:tabs>
          <w:tab w:val="left" w:pos="1814"/>
        </w:tabs>
        <w:autoSpaceDE w:val="0"/>
        <w:autoSpaceDN w:val="0"/>
        <w:adjustRightInd w:val="0"/>
        <w:ind w:left="993" w:hanging="993"/>
        <w:contextualSpacing/>
        <w:jc w:val="both"/>
        <w:rPr>
          <w:b/>
          <w:lang w:val="en-ZA"/>
        </w:rPr>
      </w:pPr>
      <w:r w:rsidRPr="004F7791">
        <w:rPr>
          <w:bCs/>
          <w:lang w:val="en-ZA"/>
        </w:rPr>
        <w:t>10.4.2</w:t>
      </w:r>
      <w:r w:rsidRPr="00030FCE">
        <w:rPr>
          <w:b/>
          <w:bCs/>
          <w:lang w:val="en-ZA"/>
        </w:rPr>
        <w:t xml:space="preserve"> </w:t>
      </w:r>
      <w:r w:rsidRPr="00030FCE">
        <w:rPr>
          <w:b/>
          <w:bCs/>
          <w:lang w:val="en-ZA"/>
        </w:rPr>
        <w:tab/>
      </w:r>
      <w:r w:rsidRPr="004F7791">
        <w:rPr>
          <w:bCs/>
          <w:u w:val="single"/>
          <w:lang w:val="en-ZA"/>
        </w:rPr>
        <w:t>CWM Regional Synod Executive Committee</w:t>
      </w:r>
      <w:r w:rsidRPr="00030FCE">
        <w:rPr>
          <w:b/>
          <w:bCs/>
          <w:lang w:val="en-ZA"/>
        </w:rPr>
        <w:t xml:space="preserve">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10.</w:t>
      </w:r>
      <w:r>
        <w:rPr>
          <w:lang w:val="en-ZA"/>
        </w:rPr>
        <w:t>4</w:t>
      </w:r>
      <w:r w:rsidRPr="00030FCE">
        <w:rPr>
          <w:lang w:val="en-ZA"/>
        </w:rPr>
        <w:t xml:space="preserve">.2.1 </w:t>
      </w:r>
      <w:r w:rsidRPr="00030FCE">
        <w:rPr>
          <w:lang w:val="en-ZA"/>
        </w:rPr>
        <w:tab/>
        <w:t xml:space="preserve">The CWM Regional Synod Executive Committee comprises of the </w:t>
      </w:r>
      <w:r>
        <w:rPr>
          <w:lang w:val="en-ZA"/>
        </w:rPr>
        <w:t>President</w:t>
      </w:r>
      <w:r w:rsidRPr="00030FCE">
        <w:rPr>
          <w:lang w:val="en-ZA"/>
        </w:rPr>
        <w:t xml:space="preserve"> (if local conditions necessitate, a Minister’s</w:t>
      </w:r>
      <w:r>
        <w:rPr>
          <w:lang w:val="en-ZA"/>
        </w:rPr>
        <w:t xml:space="preserve"> </w:t>
      </w:r>
      <w:r w:rsidRPr="00030FCE">
        <w:rPr>
          <w:lang w:val="en-ZA"/>
        </w:rPr>
        <w:t xml:space="preserve">/Evangelist’s wife will be </w:t>
      </w:r>
      <w:r>
        <w:rPr>
          <w:lang w:val="en-ZA"/>
        </w:rPr>
        <w:t>President</w:t>
      </w:r>
      <w:r w:rsidRPr="00030FCE">
        <w:rPr>
          <w:lang w:val="en-ZA"/>
        </w:rPr>
        <w:t>), Vice-</w:t>
      </w:r>
      <w:r>
        <w:rPr>
          <w:lang w:val="en-ZA"/>
        </w:rPr>
        <w:lastRenderedPageBreak/>
        <w:t>President</w:t>
      </w:r>
      <w:r w:rsidRPr="00030FCE">
        <w:rPr>
          <w:lang w:val="en-ZA"/>
        </w:rPr>
        <w:t>, Secretary, Vice-Secretary, Treasurer and one representative from th</w:t>
      </w:r>
      <w:r>
        <w:rPr>
          <w:lang w:val="en-ZA"/>
        </w:rPr>
        <w:t>e Church’s R</w:t>
      </w:r>
      <w:r w:rsidRPr="00030FCE">
        <w:rPr>
          <w:lang w:val="en-ZA"/>
        </w:rPr>
        <w:t xml:space="preserve">egional Synod Congregational Ministry serves in an advisory capacity.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10.</w:t>
      </w:r>
      <w:r>
        <w:rPr>
          <w:lang w:val="en-ZA"/>
        </w:rPr>
        <w:t>4</w:t>
      </w:r>
      <w:r w:rsidRPr="00030FCE">
        <w:rPr>
          <w:lang w:val="en-ZA"/>
        </w:rPr>
        <w:t xml:space="preserve">.2.2 </w:t>
      </w:r>
      <w:r w:rsidRPr="00030FCE">
        <w:rPr>
          <w:lang w:val="en-ZA"/>
        </w:rPr>
        <w:tab/>
        <w:t xml:space="preserve">The CWM Regional Synod Executive Committee is elected at the congress.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10.</w:t>
      </w:r>
      <w:r>
        <w:rPr>
          <w:lang w:val="en-ZA"/>
        </w:rPr>
        <w:t>4</w:t>
      </w:r>
      <w:r w:rsidRPr="00030FCE">
        <w:rPr>
          <w:lang w:val="en-ZA"/>
        </w:rPr>
        <w:t xml:space="preserve">.2.3 </w:t>
      </w:r>
      <w:r w:rsidRPr="00030FCE">
        <w:rPr>
          <w:lang w:val="en-ZA"/>
        </w:rPr>
        <w:tab/>
        <w:t xml:space="preserve">The CWM Regional Synod Executive Committee members may not serve for more than two consecutive terms in the same portfolio.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10.</w:t>
      </w:r>
      <w:r>
        <w:rPr>
          <w:lang w:val="en-ZA"/>
        </w:rPr>
        <w:t>4</w:t>
      </w:r>
      <w:r w:rsidRPr="00030FCE">
        <w:rPr>
          <w:lang w:val="en-ZA"/>
        </w:rPr>
        <w:t xml:space="preserve">.2.4 </w:t>
      </w:r>
      <w:r w:rsidRPr="00030FCE">
        <w:rPr>
          <w:lang w:val="en-ZA"/>
        </w:rPr>
        <w:tab/>
        <w:t xml:space="preserve">If a vacancy occurs, the CWM Regional Synod Executive Committee calls a meeting of the CWM Regional Synod Committee, where a member is elected from the CWM Regional Synod Committee.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10.</w:t>
      </w:r>
      <w:r>
        <w:rPr>
          <w:lang w:val="en-ZA"/>
        </w:rPr>
        <w:t>4</w:t>
      </w:r>
      <w:r w:rsidRPr="00030FCE">
        <w:rPr>
          <w:lang w:val="en-ZA"/>
        </w:rPr>
        <w:t xml:space="preserve">.2.5 </w:t>
      </w:r>
      <w:r w:rsidRPr="00030FCE">
        <w:rPr>
          <w:lang w:val="en-ZA"/>
        </w:rPr>
        <w:tab/>
        <w:t xml:space="preserve">The quorum at a meeting shall be half the members plus one. </w:t>
      </w:r>
    </w:p>
    <w:p w:rsidR="000F4486" w:rsidRPr="004F7791" w:rsidRDefault="000F4486" w:rsidP="000F4486">
      <w:pPr>
        <w:tabs>
          <w:tab w:val="left" w:pos="1814"/>
        </w:tabs>
        <w:autoSpaceDE w:val="0"/>
        <w:autoSpaceDN w:val="0"/>
        <w:adjustRightInd w:val="0"/>
        <w:ind w:left="993" w:hanging="993"/>
        <w:contextualSpacing/>
        <w:jc w:val="both"/>
        <w:rPr>
          <w:bCs/>
          <w:lang w:val="en-ZA"/>
        </w:rPr>
      </w:pPr>
    </w:p>
    <w:p w:rsidR="000F4486" w:rsidRPr="004F7791" w:rsidRDefault="000F4486" w:rsidP="000F4486">
      <w:pPr>
        <w:tabs>
          <w:tab w:val="left" w:pos="1814"/>
        </w:tabs>
        <w:autoSpaceDE w:val="0"/>
        <w:autoSpaceDN w:val="0"/>
        <w:adjustRightInd w:val="0"/>
        <w:ind w:left="993" w:hanging="993"/>
        <w:contextualSpacing/>
        <w:jc w:val="both"/>
        <w:rPr>
          <w:u w:val="single"/>
          <w:lang w:val="en-ZA"/>
        </w:rPr>
      </w:pPr>
      <w:r w:rsidRPr="004F7791">
        <w:rPr>
          <w:bCs/>
          <w:lang w:val="en-ZA"/>
        </w:rPr>
        <w:t>10.4.3</w:t>
      </w:r>
      <w:r w:rsidRPr="00030FCE">
        <w:rPr>
          <w:b/>
          <w:bCs/>
          <w:lang w:val="en-ZA"/>
        </w:rPr>
        <w:t xml:space="preserve"> </w:t>
      </w:r>
      <w:r w:rsidRPr="00030FCE">
        <w:rPr>
          <w:b/>
          <w:bCs/>
          <w:lang w:val="en-ZA"/>
        </w:rPr>
        <w:tab/>
      </w:r>
      <w:r w:rsidRPr="004F7791">
        <w:rPr>
          <w:bCs/>
          <w:u w:val="single"/>
          <w:lang w:val="en-ZA"/>
        </w:rPr>
        <w:t xml:space="preserve">The CWM Regional Synod Committee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10.</w:t>
      </w:r>
      <w:r>
        <w:rPr>
          <w:lang w:val="en-ZA"/>
        </w:rPr>
        <w:t>4</w:t>
      </w:r>
      <w:r w:rsidRPr="00030FCE">
        <w:rPr>
          <w:lang w:val="en-ZA"/>
        </w:rPr>
        <w:t xml:space="preserve">.3.1 </w:t>
      </w:r>
      <w:r w:rsidRPr="00030FCE">
        <w:rPr>
          <w:lang w:val="en-ZA"/>
        </w:rPr>
        <w:tab/>
        <w:t xml:space="preserve">The CWM Regional Synod Committee comprises of the CWM Regional Synod Executive Committee and not more than two representatives from each Presbytery.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10.</w:t>
      </w:r>
      <w:r>
        <w:rPr>
          <w:lang w:val="en-ZA"/>
        </w:rPr>
        <w:t>4</w:t>
      </w:r>
      <w:r w:rsidRPr="00030FCE">
        <w:rPr>
          <w:lang w:val="en-ZA"/>
        </w:rPr>
        <w:t xml:space="preserve">.3.2 </w:t>
      </w:r>
      <w:r w:rsidRPr="00030FCE">
        <w:rPr>
          <w:lang w:val="en-ZA"/>
        </w:rPr>
        <w:tab/>
        <w:t xml:space="preserve">The representatives report to the Presbytery Executive Committee. </w:t>
      </w:r>
    </w:p>
    <w:p w:rsidR="000F4486" w:rsidRPr="00030FCE" w:rsidRDefault="000F4486" w:rsidP="000F4486">
      <w:pPr>
        <w:tabs>
          <w:tab w:val="left" w:pos="142"/>
          <w:tab w:val="left" w:pos="1814"/>
        </w:tabs>
        <w:autoSpaceDE w:val="0"/>
        <w:autoSpaceDN w:val="0"/>
        <w:adjustRightInd w:val="0"/>
        <w:ind w:left="993" w:hanging="993"/>
        <w:contextualSpacing/>
        <w:jc w:val="both"/>
        <w:rPr>
          <w:lang w:val="en-ZA"/>
        </w:rPr>
      </w:pPr>
      <w:r w:rsidRPr="00030FCE">
        <w:rPr>
          <w:lang w:val="en-ZA"/>
        </w:rPr>
        <w:t>10.</w:t>
      </w:r>
      <w:r>
        <w:rPr>
          <w:lang w:val="en-ZA"/>
        </w:rPr>
        <w:t>4</w:t>
      </w:r>
      <w:r w:rsidRPr="00030FCE">
        <w:rPr>
          <w:lang w:val="en-ZA"/>
        </w:rPr>
        <w:t xml:space="preserve">.3.3 </w:t>
      </w:r>
      <w:r w:rsidRPr="00030FCE">
        <w:rPr>
          <w:lang w:val="en-ZA"/>
        </w:rPr>
        <w:tab/>
        <w:t xml:space="preserve">The CWM Regional Synod Committee meets once a year. </w:t>
      </w:r>
    </w:p>
    <w:p w:rsidR="000F4486" w:rsidRPr="00030FCE" w:rsidRDefault="000F4486" w:rsidP="000F4486">
      <w:pPr>
        <w:tabs>
          <w:tab w:val="left" w:pos="1814"/>
        </w:tabs>
        <w:autoSpaceDE w:val="0"/>
        <w:autoSpaceDN w:val="0"/>
        <w:adjustRightInd w:val="0"/>
        <w:ind w:left="993" w:hanging="993"/>
        <w:contextualSpacing/>
        <w:jc w:val="both"/>
        <w:rPr>
          <w:lang w:val="en-ZA"/>
        </w:rPr>
      </w:pPr>
      <w:r w:rsidRPr="00030FCE">
        <w:rPr>
          <w:lang w:val="en-ZA"/>
        </w:rPr>
        <w:t>10.</w:t>
      </w:r>
      <w:r>
        <w:rPr>
          <w:lang w:val="en-ZA"/>
        </w:rPr>
        <w:t>4</w:t>
      </w:r>
      <w:r w:rsidRPr="00030FCE">
        <w:rPr>
          <w:lang w:val="en-ZA"/>
        </w:rPr>
        <w:t xml:space="preserve">.3.4 </w:t>
      </w:r>
      <w:r w:rsidRPr="00030FCE">
        <w:rPr>
          <w:lang w:val="en-ZA"/>
        </w:rPr>
        <w:tab/>
        <w:t xml:space="preserve">The quorum at a meeting shall be half the members plus one. </w:t>
      </w:r>
    </w:p>
    <w:p w:rsidR="000F4486" w:rsidRPr="00464655" w:rsidRDefault="000F4486" w:rsidP="000F4486">
      <w:pPr>
        <w:tabs>
          <w:tab w:val="left" w:pos="1814"/>
        </w:tabs>
        <w:autoSpaceDE w:val="0"/>
        <w:autoSpaceDN w:val="0"/>
        <w:adjustRightInd w:val="0"/>
        <w:ind w:left="993" w:hanging="993"/>
        <w:contextualSpacing/>
        <w:jc w:val="both"/>
        <w:rPr>
          <w:bCs/>
          <w:lang w:val="en-ZA"/>
        </w:rPr>
      </w:pPr>
    </w:p>
    <w:tbl>
      <w:tblPr>
        <w:tblW w:w="0" w:type="auto"/>
        <w:tblLook w:val="04A0" w:firstRow="1" w:lastRow="0" w:firstColumn="1" w:lastColumn="0" w:noHBand="0" w:noVBand="1"/>
      </w:tblPr>
      <w:tblGrid>
        <w:gridCol w:w="9016"/>
      </w:tblGrid>
      <w:tr w:rsidR="000F4486" w:rsidRPr="00FF4051" w:rsidTr="00720297">
        <w:tc>
          <w:tcPr>
            <w:tcW w:w="9016" w:type="dxa"/>
            <w:shd w:val="clear" w:color="auto" w:fill="auto"/>
          </w:tcPr>
          <w:tbl>
            <w:tblPr>
              <w:tblW w:w="8800" w:type="dxa"/>
              <w:tblLook w:val="04A0" w:firstRow="1" w:lastRow="0" w:firstColumn="1" w:lastColumn="0" w:noHBand="0" w:noVBand="1"/>
            </w:tblPr>
            <w:tblGrid>
              <w:gridCol w:w="8800"/>
            </w:tblGrid>
            <w:tr w:rsidR="000F4486" w:rsidRPr="00FF4051" w:rsidTr="00720297">
              <w:tc>
                <w:tcPr>
                  <w:tcW w:w="8800" w:type="dxa"/>
                  <w:shd w:val="clear" w:color="auto" w:fill="auto"/>
                </w:tcPr>
                <w:p w:rsidR="000F4486" w:rsidRPr="00FF4051" w:rsidRDefault="000F4486" w:rsidP="00720297">
                  <w:pPr>
                    <w:tabs>
                      <w:tab w:val="left" w:pos="-108"/>
                      <w:tab w:val="left" w:pos="993"/>
                      <w:tab w:val="left" w:pos="1134"/>
                    </w:tabs>
                    <w:ind w:left="-108"/>
                    <w:contextualSpacing/>
                    <w:jc w:val="both"/>
                    <w:rPr>
                      <w:u w:val="single"/>
                      <w:lang w:val="en-ZA"/>
                    </w:rPr>
                  </w:pPr>
                  <w:r w:rsidRPr="00FF4051">
                    <w:rPr>
                      <w:lang w:val="en-ZA"/>
                    </w:rPr>
                    <w:t xml:space="preserve">10.4.4      </w:t>
                  </w:r>
                  <w:r>
                    <w:rPr>
                      <w:lang w:val="en-ZA"/>
                    </w:rPr>
                    <w:t xml:space="preserve"> </w:t>
                  </w:r>
                  <w:r w:rsidRPr="00FF4051">
                    <w:rPr>
                      <w:u w:val="single"/>
                      <w:lang w:val="en-ZA"/>
                    </w:rPr>
                    <w:t xml:space="preserve">Duties and Responsibilities of the Regional Synod Committee: </w:t>
                  </w:r>
                </w:p>
                <w:p w:rsidR="000F4486" w:rsidRPr="00FF4051" w:rsidRDefault="000F4486" w:rsidP="00720297">
                  <w:pPr>
                    <w:tabs>
                      <w:tab w:val="left" w:pos="-108"/>
                      <w:tab w:val="left" w:pos="0"/>
                      <w:tab w:val="left" w:pos="142"/>
                      <w:tab w:val="left" w:pos="993"/>
                      <w:tab w:val="left" w:pos="1134"/>
                    </w:tabs>
                    <w:ind w:left="-108"/>
                    <w:contextualSpacing/>
                    <w:rPr>
                      <w:bCs/>
                    </w:rPr>
                  </w:pPr>
                </w:p>
                <w:p w:rsidR="000F4486" w:rsidRPr="00FF4051" w:rsidRDefault="000F4486" w:rsidP="00720297">
                  <w:pPr>
                    <w:tabs>
                      <w:tab w:val="left" w:pos="-108"/>
                      <w:tab w:val="left" w:pos="0"/>
                      <w:tab w:val="left" w:pos="142"/>
                      <w:tab w:val="left" w:pos="993"/>
                      <w:tab w:val="left" w:pos="1134"/>
                    </w:tabs>
                    <w:ind w:left="-108"/>
                    <w:contextualSpacing/>
                    <w:rPr>
                      <w:bCs/>
                    </w:rPr>
                  </w:pPr>
                  <w:r w:rsidRPr="00FF4051">
                    <w:rPr>
                      <w:bCs/>
                    </w:rPr>
                    <w:t>10.4.4.1</w:t>
                  </w:r>
                  <w:r w:rsidRPr="00FF4051">
                    <w:rPr>
                      <w:bCs/>
                    </w:rPr>
                    <w:tab/>
                    <w:t xml:space="preserve">    </w:t>
                  </w:r>
                  <w:r>
                    <w:rPr>
                      <w:bCs/>
                    </w:rPr>
                    <w:t xml:space="preserve"> </w:t>
                  </w:r>
                  <w:r w:rsidRPr="00FF4051">
                    <w:rPr>
                      <w:b/>
                      <w:bCs/>
                      <w:i/>
                    </w:rPr>
                    <w:t>President</w:t>
                  </w:r>
                  <w:r w:rsidRPr="00FF4051">
                    <w:rPr>
                      <w:bCs/>
                    </w:rPr>
                    <w:t xml:space="preserve"> </w:t>
                  </w:r>
                </w:p>
                <w:p w:rsidR="000F4486" w:rsidRPr="00FF4051" w:rsidRDefault="000F4486" w:rsidP="00720297">
                  <w:pPr>
                    <w:pStyle w:val="ListParagraph"/>
                    <w:tabs>
                      <w:tab w:val="left" w:pos="-108"/>
                      <w:tab w:val="left" w:pos="0"/>
                      <w:tab w:val="left" w:pos="142"/>
                      <w:tab w:val="left" w:pos="552"/>
                      <w:tab w:val="left" w:pos="993"/>
                      <w:tab w:val="left" w:pos="1134"/>
                    </w:tabs>
                    <w:suppressAutoHyphens w:val="0"/>
                    <w:ind w:left="-108"/>
                    <w:contextualSpacing/>
                    <w:jc w:val="both"/>
                    <w:rPr>
                      <w:rFonts w:ascii="Arial" w:hAnsi="Arial" w:cs="Arial"/>
                      <w:sz w:val="22"/>
                      <w:szCs w:val="22"/>
                    </w:rPr>
                  </w:pPr>
                  <w:r w:rsidRPr="00FF4051">
                    <w:rPr>
                      <w:rFonts w:ascii="Arial" w:hAnsi="Arial" w:cs="Arial"/>
                      <w:sz w:val="22"/>
                      <w:szCs w:val="22"/>
                    </w:rPr>
                    <w:t>Conducts the Synodical Committee meeting and the CWM Synod Congress in accordance to the prescripts for the convening, constituting and management of meetings in Regulation 1 – Rules of Order.</w:t>
                  </w:r>
                </w:p>
                <w:p w:rsidR="000F4486" w:rsidRPr="00FF4051" w:rsidRDefault="000F4486" w:rsidP="00720297">
                  <w:pPr>
                    <w:tabs>
                      <w:tab w:val="left" w:pos="-108"/>
                      <w:tab w:val="left" w:pos="0"/>
                      <w:tab w:val="left" w:pos="142"/>
                      <w:tab w:val="left" w:pos="552"/>
                      <w:tab w:val="left" w:pos="993"/>
                      <w:tab w:val="left" w:pos="1134"/>
                    </w:tabs>
                    <w:ind w:left="-108"/>
                    <w:contextualSpacing/>
                    <w:rPr>
                      <w:rFonts w:eastAsia="Calibri"/>
                      <w:lang w:eastAsia="ar-SA"/>
                    </w:rPr>
                  </w:pPr>
                </w:p>
                <w:p w:rsidR="000F4486" w:rsidRPr="00FF4051" w:rsidRDefault="000F4486" w:rsidP="00417C74">
                  <w:pPr>
                    <w:pStyle w:val="ListParagraph"/>
                    <w:numPr>
                      <w:ilvl w:val="3"/>
                      <w:numId w:val="39"/>
                    </w:numPr>
                    <w:tabs>
                      <w:tab w:val="left" w:pos="-108"/>
                      <w:tab w:val="left" w:pos="0"/>
                      <w:tab w:val="left" w:pos="142"/>
                      <w:tab w:val="left" w:pos="552"/>
                      <w:tab w:val="left" w:pos="993"/>
                      <w:tab w:val="left" w:pos="1134"/>
                    </w:tabs>
                    <w:ind w:left="-108" w:firstLine="0"/>
                    <w:contextualSpacing/>
                    <w:rPr>
                      <w:rFonts w:ascii="Arial" w:hAnsi="Arial" w:cs="Arial"/>
                      <w:bCs/>
                      <w:sz w:val="22"/>
                      <w:szCs w:val="22"/>
                    </w:rPr>
                  </w:pPr>
                  <w:r w:rsidRPr="00FF4051">
                    <w:rPr>
                      <w:rFonts w:ascii="Arial" w:hAnsi="Arial" w:cs="Arial"/>
                      <w:bCs/>
                      <w:sz w:val="22"/>
                      <w:szCs w:val="22"/>
                    </w:rPr>
                    <w:tab/>
                  </w:r>
                  <w:r>
                    <w:rPr>
                      <w:rFonts w:ascii="Arial" w:hAnsi="Arial" w:cs="Arial"/>
                      <w:bCs/>
                      <w:sz w:val="22"/>
                      <w:szCs w:val="22"/>
                    </w:rPr>
                    <w:t xml:space="preserve">   </w:t>
                  </w:r>
                  <w:r w:rsidRPr="00FF4051">
                    <w:rPr>
                      <w:rFonts w:ascii="Arial" w:hAnsi="Arial" w:cs="Arial"/>
                      <w:b/>
                      <w:bCs/>
                      <w:i/>
                      <w:sz w:val="22"/>
                      <w:szCs w:val="22"/>
                    </w:rPr>
                    <w:t>Vice</w:t>
                  </w:r>
                  <w:r w:rsidRPr="00FF4051">
                    <w:rPr>
                      <w:rFonts w:ascii="Arial" w:hAnsi="Arial" w:cs="Arial"/>
                      <w:bCs/>
                      <w:sz w:val="22"/>
                      <w:szCs w:val="22"/>
                    </w:rPr>
                    <w:t>-</w:t>
                  </w:r>
                  <w:r w:rsidRPr="00FF4051">
                    <w:rPr>
                      <w:rFonts w:ascii="Arial" w:hAnsi="Arial" w:cs="Arial"/>
                      <w:b/>
                      <w:bCs/>
                      <w:i/>
                      <w:sz w:val="22"/>
                      <w:szCs w:val="22"/>
                    </w:rPr>
                    <w:t>President</w:t>
                  </w:r>
                </w:p>
                <w:p w:rsidR="000F4486" w:rsidRPr="00FF4051" w:rsidRDefault="000F4486" w:rsidP="00417C74">
                  <w:pPr>
                    <w:pStyle w:val="ListParagraph"/>
                    <w:numPr>
                      <w:ilvl w:val="4"/>
                      <w:numId w:val="39"/>
                    </w:numPr>
                    <w:tabs>
                      <w:tab w:val="left" w:pos="-108"/>
                      <w:tab w:val="left" w:pos="0"/>
                      <w:tab w:val="left" w:pos="142"/>
                      <w:tab w:val="left" w:pos="552"/>
                      <w:tab w:val="left" w:pos="993"/>
                      <w:tab w:val="left" w:pos="1134"/>
                    </w:tabs>
                    <w:ind w:left="-108" w:firstLine="0"/>
                    <w:contextualSpacing/>
                    <w:jc w:val="both"/>
                    <w:rPr>
                      <w:rFonts w:ascii="Arial" w:hAnsi="Arial" w:cs="Arial"/>
                      <w:sz w:val="22"/>
                      <w:szCs w:val="22"/>
                    </w:rPr>
                  </w:pPr>
                  <w:r w:rsidRPr="00FF4051">
                    <w:rPr>
                      <w:rFonts w:ascii="Arial" w:hAnsi="Arial" w:cs="Arial"/>
                      <w:sz w:val="22"/>
                      <w:szCs w:val="22"/>
                    </w:rPr>
                    <w:t>The Vice-President assists the President in the execution of her tasks.</w:t>
                  </w:r>
                </w:p>
                <w:p w:rsidR="000F4486" w:rsidRPr="00FF4051" w:rsidRDefault="000F4486" w:rsidP="00720297">
                  <w:pPr>
                    <w:tabs>
                      <w:tab w:val="left" w:pos="-108"/>
                      <w:tab w:val="left" w:pos="0"/>
                      <w:tab w:val="left" w:pos="142"/>
                      <w:tab w:val="left" w:pos="552"/>
                      <w:tab w:val="left" w:pos="993"/>
                      <w:tab w:val="left" w:pos="1134"/>
                    </w:tabs>
                    <w:ind w:left="-108"/>
                    <w:contextualSpacing/>
                    <w:jc w:val="both"/>
                  </w:pPr>
                  <w:r w:rsidRPr="00FF4051">
                    <w:t>10.4.4.2.2  The Vice-President takes the place of the President in her absence.</w:t>
                  </w:r>
                </w:p>
                <w:p w:rsidR="000F4486" w:rsidRDefault="000F4486" w:rsidP="00720297">
                  <w:pPr>
                    <w:tabs>
                      <w:tab w:val="left" w:pos="-108"/>
                      <w:tab w:val="left" w:pos="0"/>
                      <w:tab w:val="left" w:pos="142"/>
                      <w:tab w:val="left" w:pos="552"/>
                      <w:tab w:val="left" w:pos="993"/>
                      <w:tab w:val="left" w:pos="1134"/>
                    </w:tabs>
                    <w:contextualSpacing/>
                    <w:jc w:val="both"/>
                    <w:rPr>
                      <w:bCs/>
                    </w:rPr>
                  </w:pPr>
                </w:p>
                <w:p w:rsidR="000F4486" w:rsidRPr="008E4F84" w:rsidRDefault="000F4486" w:rsidP="00720297">
                  <w:pPr>
                    <w:tabs>
                      <w:tab w:val="left" w:pos="-108"/>
                      <w:tab w:val="left" w:pos="0"/>
                      <w:tab w:val="left" w:pos="552"/>
                      <w:tab w:val="left" w:pos="993"/>
                      <w:tab w:val="left" w:pos="1134"/>
                    </w:tabs>
                    <w:contextualSpacing/>
                    <w:jc w:val="both"/>
                    <w:rPr>
                      <w:bCs/>
                    </w:rPr>
                  </w:pPr>
                  <w:r>
                    <w:rPr>
                      <w:bCs/>
                    </w:rPr>
                    <w:t>10.4.4.3</w:t>
                  </w:r>
                  <w:r w:rsidRPr="008E4F84">
                    <w:rPr>
                      <w:bCs/>
                    </w:rPr>
                    <w:t xml:space="preserve">      </w:t>
                  </w:r>
                  <w:r>
                    <w:rPr>
                      <w:bCs/>
                    </w:rPr>
                    <w:t xml:space="preserve">  </w:t>
                  </w:r>
                  <w:r w:rsidRPr="008E4F84">
                    <w:rPr>
                      <w:b/>
                      <w:bCs/>
                      <w:i/>
                    </w:rPr>
                    <w:t>Secretary</w:t>
                  </w:r>
                </w:p>
                <w:p w:rsidR="000F4486" w:rsidRPr="00FF4051" w:rsidRDefault="000F4486" w:rsidP="00720297">
                  <w:pPr>
                    <w:tabs>
                      <w:tab w:val="left" w:pos="-108"/>
                      <w:tab w:val="left" w:pos="552"/>
                      <w:tab w:val="left" w:pos="884"/>
                      <w:tab w:val="left" w:pos="993"/>
                      <w:tab w:val="left" w:pos="1026"/>
                    </w:tabs>
                    <w:ind w:left="1026" w:hanging="1134"/>
                    <w:contextualSpacing/>
                    <w:jc w:val="both"/>
                  </w:pPr>
                  <w:r w:rsidRPr="00FF4051">
                    <w:t xml:space="preserve">10.4.4.3.1 Prepares the Agenda of all meetings in cooperation with the CWM the       </w:t>
                  </w:r>
                  <w:r>
                    <w:t xml:space="preserve"> </w:t>
                  </w:r>
                  <w:r w:rsidRPr="00FF4051">
                    <w:t>Regional Synodical Committee.</w:t>
                  </w:r>
                </w:p>
                <w:p w:rsidR="000F4486" w:rsidRPr="00FF4051" w:rsidRDefault="000F4486" w:rsidP="00417C74">
                  <w:pPr>
                    <w:pStyle w:val="ListParagraph"/>
                    <w:numPr>
                      <w:ilvl w:val="4"/>
                      <w:numId w:val="40"/>
                    </w:numPr>
                    <w:tabs>
                      <w:tab w:val="left" w:pos="-108"/>
                      <w:tab w:val="left" w:pos="552"/>
                      <w:tab w:val="left" w:pos="884"/>
                      <w:tab w:val="left" w:pos="993"/>
                      <w:tab w:val="left" w:pos="1026"/>
                    </w:tabs>
                    <w:ind w:left="1026" w:hanging="1134"/>
                    <w:contextualSpacing/>
                    <w:jc w:val="both"/>
                    <w:rPr>
                      <w:rFonts w:ascii="Arial" w:hAnsi="Arial" w:cs="Arial"/>
                      <w:sz w:val="22"/>
                      <w:szCs w:val="22"/>
                    </w:rPr>
                  </w:pPr>
                  <w:r>
                    <w:rPr>
                      <w:rFonts w:ascii="Arial" w:hAnsi="Arial" w:cs="Arial"/>
                      <w:sz w:val="22"/>
                      <w:szCs w:val="22"/>
                    </w:rPr>
                    <w:t xml:space="preserve">  </w:t>
                  </w:r>
                  <w:r w:rsidRPr="00FF4051">
                    <w:rPr>
                      <w:rFonts w:ascii="Arial" w:hAnsi="Arial" w:cs="Arial"/>
                      <w:sz w:val="22"/>
                      <w:szCs w:val="22"/>
                    </w:rPr>
                    <w:t>Diligently takes minutes of all meetings and gatherings and executes  decisions resorting under this office.</w:t>
                  </w:r>
                </w:p>
                <w:p w:rsidR="000F4486" w:rsidRPr="00FF4051" w:rsidRDefault="000F4486" w:rsidP="00417C74">
                  <w:pPr>
                    <w:pStyle w:val="ListParagraph"/>
                    <w:numPr>
                      <w:ilvl w:val="4"/>
                      <w:numId w:val="40"/>
                    </w:numPr>
                    <w:tabs>
                      <w:tab w:val="left" w:pos="-108"/>
                      <w:tab w:val="left" w:pos="0"/>
                      <w:tab w:val="left" w:pos="552"/>
                      <w:tab w:val="left" w:pos="884"/>
                      <w:tab w:val="left" w:pos="993"/>
                      <w:tab w:val="left" w:pos="1026"/>
                    </w:tabs>
                    <w:ind w:left="1026" w:hanging="1134"/>
                    <w:contextualSpacing/>
                    <w:jc w:val="both"/>
                    <w:rPr>
                      <w:rFonts w:ascii="Arial" w:hAnsi="Arial" w:cs="Arial"/>
                      <w:sz w:val="22"/>
                      <w:szCs w:val="22"/>
                    </w:rPr>
                  </w:pPr>
                  <w:r>
                    <w:rPr>
                      <w:rFonts w:ascii="Arial" w:hAnsi="Arial" w:cs="Arial"/>
                      <w:sz w:val="22"/>
                      <w:szCs w:val="22"/>
                    </w:rPr>
                    <w:t xml:space="preserve">  </w:t>
                  </w:r>
                  <w:r w:rsidRPr="00FF4051">
                    <w:rPr>
                      <w:rFonts w:ascii="Arial" w:hAnsi="Arial" w:cs="Arial"/>
                      <w:sz w:val="22"/>
                      <w:szCs w:val="22"/>
                    </w:rPr>
                    <w:t>Manages all correspondence on behalf of the CWM Regional Synod Committee.</w:t>
                  </w:r>
                </w:p>
                <w:p w:rsidR="000F4486" w:rsidRPr="00FF4051" w:rsidRDefault="000F4486" w:rsidP="00417C74">
                  <w:pPr>
                    <w:pStyle w:val="ListParagraph"/>
                    <w:numPr>
                      <w:ilvl w:val="4"/>
                      <w:numId w:val="40"/>
                    </w:numPr>
                    <w:tabs>
                      <w:tab w:val="left" w:pos="-108"/>
                      <w:tab w:val="left" w:pos="305"/>
                      <w:tab w:val="left" w:pos="552"/>
                      <w:tab w:val="left" w:pos="884"/>
                      <w:tab w:val="left" w:pos="993"/>
                      <w:tab w:val="left" w:pos="1026"/>
                    </w:tabs>
                    <w:ind w:left="1026" w:hanging="1134"/>
                    <w:contextualSpacing/>
                    <w:jc w:val="both"/>
                    <w:rPr>
                      <w:rFonts w:ascii="Arial" w:hAnsi="Arial" w:cs="Arial"/>
                      <w:sz w:val="22"/>
                      <w:szCs w:val="22"/>
                    </w:rPr>
                  </w:pPr>
                  <w:r>
                    <w:rPr>
                      <w:rFonts w:ascii="Arial" w:hAnsi="Arial" w:cs="Arial"/>
                      <w:sz w:val="22"/>
                      <w:szCs w:val="22"/>
                    </w:rPr>
                    <w:t xml:space="preserve">  </w:t>
                  </w:r>
                  <w:r w:rsidRPr="00FF4051">
                    <w:rPr>
                      <w:rFonts w:ascii="Arial" w:hAnsi="Arial" w:cs="Arial"/>
                      <w:sz w:val="22"/>
                      <w:szCs w:val="22"/>
                    </w:rPr>
                    <w:t>Prepares and presents the activity report to the CWM Regional Synod Committee, CWM Regional Synod Congress and the Regional synod congregational ministry report to the synod.</w:t>
                  </w:r>
                </w:p>
                <w:p w:rsidR="000F4486" w:rsidRPr="00FF4051" w:rsidRDefault="000F4486" w:rsidP="00417C74">
                  <w:pPr>
                    <w:pStyle w:val="ListParagraph"/>
                    <w:numPr>
                      <w:ilvl w:val="4"/>
                      <w:numId w:val="40"/>
                    </w:numPr>
                    <w:tabs>
                      <w:tab w:val="left" w:pos="-108"/>
                      <w:tab w:val="left" w:pos="305"/>
                      <w:tab w:val="left" w:pos="552"/>
                      <w:tab w:val="left" w:pos="884"/>
                      <w:tab w:val="left" w:pos="993"/>
                      <w:tab w:val="left" w:pos="1026"/>
                    </w:tabs>
                    <w:ind w:left="1026" w:hanging="1134"/>
                    <w:contextualSpacing/>
                    <w:jc w:val="both"/>
                    <w:rPr>
                      <w:rFonts w:ascii="Arial" w:hAnsi="Arial" w:cs="Arial"/>
                      <w:sz w:val="22"/>
                      <w:szCs w:val="22"/>
                    </w:rPr>
                  </w:pPr>
                  <w:r>
                    <w:rPr>
                      <w:rFonts w:ascii="Arial" w:hAnsi="Arial" w:cs="Arial"/>
                      <w:sz w:val="22"/>
                      <w:szCs w:val="22"/>
                    </w:rPr>
                    <w:t xml:space="preserve">  </w:t>
                  </w:r>
                  <w:r w:rsidRPr="00FF4051">
                    <w:rPr>
                      <w:rFonts w:ascii="Arial" w:hAnsi="Arial" w:cs="Arial"/>
                      <w:sz w:val="22"/>
                      <w:szCs w:val="22"/>
                    </w:rPr>
                    <w:t>Transfers all documentation and records belonging to this office to the new Secretary of the CWM Regional Synod Committee.</w:t>
                  </w:r>
                </w:p>
                <w:p w:rsidR="000F4486" w:rsidRPr="00FF4051" w:rsidRDefault="000F4486" w:rsidP="00417C74">
                  <w:pPr>
                    <w:pStyle w:val="ListParagraph"/>
                    <w:numPr>
                      <w:ilvl w:val="4"/>
                      <w:numId w:val="40"/>
                    </w:numPr>
                    <w:tabs>
                      <w:tab w:val="left" w:pos="-108"/>
                      <w:tab w:val="left" w:pos="305"/>
                      <w:tab w:val="left" w:pos="552"/>
                      <w:tab w:val="left" w:pos="884"/>
                      <w:tab w:val="left" w:pos="993"/>
                      <w:tab w:val="left" w:pos="1026"/>
                    </w:tabs>
                    <w:ind w:left="1026" w:hanging="1134"/>
                    <w:contextualSpacing/>
                    <w:jc w:val="both"/>
                    <w:rPr>
                      <w:rFonts w:ascii="Arial" w:hAnsi="Arial" w:cs="Arial"/>
                      <w:sz w:val="22"/>
                      <w:szCs w:val="22"/>
                    </w:rPr>
                  </w:pPr>
                  <w:r>
                    <w:rPr>
                      <w:rFonts w:ascii="Arial" w:hAnsi="Arial" w:cs="Arial"/>
                      <w:sz w:val="22"/>
                      <w:szCs w:val="22"/>
                    </w:rPr>
                    <w:t xml:space="preserve">  </w:t>
                  </w:r>
                  <w:r w:rsidRPr="00FF4051">
                    <w:rPr>
                      <w:rFonts w:ascii="Arial" w:hAnsi="Arial" w:cs="Arial"/>
                      <w:sz w:val="22"/>
                      <w:szCs w:val="22"/>
                    </w:rPr>
                    <w:t>The secretary must take care of the secretarial equipment (Laptops; External hard drive and Printer) according to the asset policy of the CWM Regional Synod.</w:t>
                  </w:r>
                </w:p>
                <w:p w:rsidR="000F4486" w:rsidRPr="00FF4051" w:rsidRDefault="000F4486" w:rsidP="00417C74">
                  <w:pPr>
                    <w:pStyle w:val="ListParagraph"/>
                    <w:numPr>
                      <w:ilvl w:val="4"/>
                      <w:numId w:val="40"/>
                    </w:numPr>
                    <w:tabs>
                      <w:tab w:val="left" w:pos="-108"/>
                      <w:tab w:val="left" w:pos="305"/>
                      <w:tab w:val="left" w:pos="552"/>
                      <w:tab w:val="left" w:pos="884"/>
                      <w:tab w:val="left" w:pos="993"/>
                      <w:tab w:val="left" w:pos="1026"/>
                    </w:tabs>
                    <w:ind w:left="1026" w:hanging="1134"/>
                    <w:contextualSpacing/>
                    <w:jc w:val="both"/>
                    <w:rPr>
                      <w:rFonts w:ascii="Arial" w:hAnsi="Arial" w:cs="Arial"/>
                      <w:sz w:val="22"/>
                      <w:szCs w:val="22"/>
                    </w:rPr>
                  </w:pPr>
                  <w:r>
                    <w:rPr>
                      <w:rFonts w:ascii="Arial" w:hAnsi="Arial" w:cs="Arial"/>
                      <w:sz w:val="22"/>
                      <w:szCs w:val="22"/>
                    </w:rPr>
                    <w:t xml:space="preserve">  </w:t>
                  </w:r>
                  <w:r w:rsidRPr="00FF4051">
                    <w:rPr>
                      <w:rFonts w:ascii="Arial" w:hAnsi="Arial" w:cs="Arial"/>
                      <w:sz w:val="22"/>
                      <w:szCs w:val="22"/>
                    </w:rPr>
                    <w:t>Archive all documentation and records belonging to the CWM Regional Synod Committee.</w:t>
                  </w:r>
                </w:p>
                <w:p w:rsidR="000F4486" w:rsidRDefault="000F4486" w:rsidP="00720297">
                  <w:pPr>
                    <w:tabs>
                      <w:tab w:val="left" w:pos="-108"/>
                      <w:tab w:val="left" w:pos="305"/>
                      <w:tab w:val="left" w:pos="552"/>
                      <w:tab w:val="left" w:pos="884"/>
                      <w:tab w:val="left" w:pos="993"/>
                      <w:tab w:val="left" w:pos="1026"/>
                      <w:tab w:val="left" w:pos="1134"/>
                    </w:tabs>
                    <w:contextualSpacing/>
                    <w:jc w:val="both"/>
                  </w:pPr>
                </w:p>
                <w:p w:rsidR="000F4486" w:rsidRPr="008E4F84" w:rsidRDefault="000F4486" w:rsidP="00720297">
                  <w:pPr>
                    <w:tabs>
                      <w:tab w:val="left" w:pos="-108"/>
                      <w:tab w:val="left" w:pos="305"/>
                      <w:tab w:val="left" w:pos="552"/>
                      <w:tab w:val="left" w:pos="884"/>
                      <w:tab w:val="left" w:pos="993"/>
                      <w:tab w:val="left" w:pos="1026"/>
                      <w:tab w:val="left" w:pos="1134"/>
                    </w:tabs>
                    <w:ind w:left="-108" w:firstLine="108"/>
                    <w:contextualSpacing/>
                    <w:jc w:val="both"/>
                    <w:rPr>
                      <w:bCs/>
                    </w:rPr>
                  </w:pPr>
                  <w:r>
                    <w:t>10.4.4.4</w:t>
                  </w:r>
                  <w:r w:rsidRPr="008E4F84">
                    <w:rPr>
                      <w:bCs/>
                    </w:rPr>
                    <w:t xml:space="preserve">       </w:t>
                  </w:r>
                  <w:r w:rsidRPr="008E4F84">
                    <w:rPr>
                      <w:b/>
                      <w:bCs/>
                      <w:i/>
                    </w:rPr>
                    <w:t>Treasurer</w:t>
                  </w:r>
                </w:p>
                <w:p w:rsidR="000F4486" w:rsidRPr="00FF4051" w:rsidRDefault="000F4486" w:rsidP="00720297">
                  <w:pPr>
                    <w:tabs>
                      <w:tab w:val="left" w:pos="-108"/>
                      <w:tab w:val="left" w:pos="305"/>
                      <w:tab w:val="left" w:pos="552"/>
                      <w:tab w:val="left" w:pos="884"/>
                      <w:tab w:val="left" w:pos="993"/>
                      <w:tab w:val="left" w:pos="1026"/>
                      <w:tab w:val="left" w:pos="1134"/>
                    </w:tabs>
                    <w:ind w:left="1026" w:hanging="1134"/>
                    <w:contextualSpacing/>
                    <w:jc w:val="both"/>
                  </w:pPr>
                  <w:r w:rsidRPr="00FF4051">
                    <w:rPr>
                      <w:lang w:val="en-ZA"/>
                    </w:rPr>
                    <w:t xml:space="preserve">10.4.4.4.1 </w:t>
                  </w:r>
                  <w:r>
                    <w:rPr>
                      <w:lang w:val="en-ZA"/>
                    </w:rPr>
                    <w:t xml:space="preserve"> </w:t>
                  </w:r>
                  <w:r w:rsidRPr="00FF4051">
                    <w:rPr>
                      <w:lang w:val="en-ZA"/>
                    </w:rPr>
                    <w:t xml:space="preserve">Receives all monies of the CWM on </w:t>
                  </w:r>
                  <w:r w:rsidRPr="00FF4051">
                    <w:t>Regional Synod level per receipt and deposits it in the CWM bank account.</w:t>
                  </w:r>
                </w:p>
                <w:p w:rsidR="000F4486" w:rsidRPr="00FF4051" w:rsidRDefault="000F4486" w:rsidP="00417C74">
                  <w:pPr>
                    <w:pStyle w:val="ListParagraph"/>
                    <w:numPr>
                      <w:ilvl w:val="4"/>
                      <w:numId w:val="41"/>
                    </w:numPr>
                    <w:tabs>
                      <w:tab w:val="left" w:pos="-108"/>
                      <w:tab w:val="left" w:pos="0"/>
                      <w:tab w:val="left" w:pos="884"/>
                      <w:tab w:val="left" w:pos="993"/>
                      <w:tab w:val="left" w:pos="1026"/>
                      <w:tab w:val="left" w:pos="1134"/>
                    </w:tabs>
                    <w:ind w:left="1026" w:hanging="1134"/>
                    <w:contextualSpacing/>
                    <w:jc w:val="both"/>
                    <w:rPr>
                      <w:rFonts w:ascii="Arial" w:hAnsi="Arial" w:cs="Arial"/>
                      <w:sz w:val="22"/>
                      <w:szCs w:val="22"/>
                    </w:rPr>
                  </w:pPr>
                  <w:r>
                    <w:rPr>
                      <w:rFonts w:ascii="Arial" w:hAnsi="Arial" w:cs="Arial"/>
                      <w:sz w:val="22"/>
                      <w:szCs w:val="22"/>
                    </w:rPr>
                    <w:t xml:space="preserve">  </w:t>
                  </w:r>
                  <w:r w:rsidRPr="00FF4051">
                    <w:rPr>
                      <w:rFonts w:ascii="Arial" w:hAnsi="Arial" w:cs="Arial"/>
                      <w:sz w:val="22"/>
                      <w:szCs w:val="22"/>
                    </w:rPr>
                    <w:t>This account will be transferred to the Regional boundaries where the treasurer resides.</w:t>
                  </w:r>
                </w:p>
                <w:p w:rsidR="000F4486" w:rsidRPr="00FF4051" w:rsidRDefault="000F4486" w:rsidP="00417C74">
                  <w:pPr>
                    <w:pStyle w:val="ListParagraph"/>
                    <w:numPr>
                      <w:ilvl w:val="4"/>
                      <w:numId w:val="41"/>
                    </w:numPr>
                    <w:tabs>
                      <w:tab w:val="left" w:pos="-108"/>
                      <w:tab w:val="left" w:pos="0"/>
                      <w:tab w:val="left" w:pos="884"/>
                      <w:tab w:val="left" w:pos="993"/>
                      <w:tab w:val="left" w:pos="1026"/>
                      <w:tab w:val="left" w:pos="1134"/>
                    </w:tabs>
                    <w:ind w:left="1026" w:hanging="1134"/>
                    <w:contextualSpacing/>
                    <w:jc w:val="both"/>
                    <w:rPr>
                      <w:rFonts w:ascii="Arial" w:hAnsi="Arial" w:cs="Arial"/>
                      <w:sz w:val="22"/>
                      <w:szCs w:val="22"/>
                    </w:rPr>
                  </w:pPr>
                  <w:r>
                    <w:rPr>
                      <w:rFonts w:ascii="Arial" w:hAnsi="Arial" w:cs="Arial"/>
                      <w:sz w:val="22"/>
                      <w:szCs w:val="22"/>
                    </w:rPr>
                    <w:t xml:space="preserve">  </w:t>
                  </w:r>
                  <w:r w:rsidRPr="00FF4051">
                    <w:rPr>
                      <w:rFonts w:ascii="Arial" w:hAnsi="Arial" w:cs="Arial"/>
                      <w:sz w:val="22"/>
                      <w:szCs w:val="22"/>
                    </w:rPr>
                    <w:t>Draws up a budget in consultation with the CWM Regional Synod Committee.</w:t>
                  </w:r>
                </w:p>
                <w:p w:rsidR="000F4486" w:rsidRPr="00FF4051" w:rsidRDefault="000F4486" w:rsidP="00417C74">
                  <w:pPr>
                    <w:pStyle w:val="ListParagraph"/>
                    <w:numPr>
                      <w:ilvl w:val="4"/>
                      <w:numId w:val="41"/>
                    </w:numPr>
                    <w:tabs>
                      <w:tab w:val="left" w:pos="-108"/>
                      <w:tab w:val="left" w:pos="0"/>
                      <w:tab w:val="left" w:pos="884"/>
                      <w:tab w:val="left" w:pos="993"/>
                      <w:tab w:val="left" w:pos="1026"/>
                      <w:tab w:val="left" w:pos="1134"/>
                    </w:tabs>
                    <w:ind w:left="1026" w:hanging="1134"/>
                    <w:contextualSpacing/>
                    <w:jc w:val="both"/>
                    <w:rPr>
                      <w:rFonts w:ascii="Arial" w:hAnsi="Arial" w:cs="Arial"/>
                      <w:sz w:val="22"/>
                      <w:szCs w:val="22"/>
                    </w:rPr>
                  </w:pPr>
                  <w:r>
                    <w:rPr>
                      <w:rFonts w:ascii="Arial" w:hAnsi="Arial" w:cs="Arial"/>
                      <w:sz w:val="22"/>
                      <w:szCs w:val="22"/>
                    </w:rPr>
                    <w:t xml:space="preserve">  </w:t>
                  </w:r>
                  <w:r w:rsidRPr="00FF4051">
                    <w:rPr>
                      <w:rFonts w:ascii="Arial" w:hAnsi="Arial" w:cs="Arial"/>
                      <w:sz w:val="22"/>
                      <w:szCs w:val="22"/>
                    </w:rPr>
                    <w:t>Diligently keeps record / accounting of all transactions and cheques for all approved payments.</w:t>
                  </w:r>
                </w:p>
                <w:p w:rsidR="000F4486" w:rsidRPr="00FF4051" w:rsidRDefault="000F4486" w:rsidP="00417C74">
                  <w:pPr>
                    <w:pStyle w:val="ListParagraph"/>
                    <w:numPr>
                      <w:ilvl w:val="4"/>
                      <w:numId w:val="41"/>
                    </w:numPr>
                    <w:tabs>
                      <w:tab w:val="left" w:pos="-108"/>
                      <w:tab w:val="left" w:pos="884"/>
                      <w:tab w:val="left" w:pos="993"/>
                      <w:tab w:val="left" w:pos="1026"/>
                      <w:tab w:val="left" w:pos="1134"/>
                    </w:tabs>
                    <w:ind w:left="1026" w:hanging="1134"/>
                    <w:contextualSpacing/>
                    <w:jc w:val="both"/>
                    <w:rPr>
                      <w:rFonts w:ascii="Arial" w:hAnsi="Arial" w:cs="Arial"/>
                      <w:sz w:val="22"/>
                      <w:szCs w:val="22"/>
                    </w:rPr>
                  </w:pPr>
                  <w:r>
                    <w:rPr>
                      <w:rFonts w:ascii="Arial" w:hAnsi="Arial" w:cs="Arial"/>
                      <w:sz w:val="22"/>
                      <w:szCs w:val="22"/>
                    </w:rPr>
                    <w:lastRenderedPageBreak/>
                    <w:t xml:space="preserve">  </w:t>
                  </w:r>
                  <w:r w:rsidRPr="00FF4051">
                    <w:rPr>
                      <w:rFonts w:ascii="Arial" w:hAnsi="Arial" w:cs="Arial"/>
                      <w:sz w:val="22"/>
                      <w:szCs w:val="22"/>
                    </w:rPr>
                    <w:t>Presents an audited financial report of the CWM Regional Synodical to the CWM Regional Synod Congress and to the Regional congregational ministry to report to the Regional Synod.</w:t>
                  </w:r>
                </w:p>
                <w:p w:rsidR="000F4486" w:rsidRPr="00FF4051" w:rsidRDefault="000F4486" w:rsidP="00417C74">
                  <w:pPr>
                    <w:pStyle w:val="ListParagraph"/>
                    <w:numPr>
                      <w:ilvl w:val="4"/>
                      <w:numId w:val="41"/>
                    </w:numPr>
                    <w:tabs>
                      <w:tab w:val="left" w:pos="-108"/>
                      <w:tab w:val="left" w:pos="884"/>
                      <w:tab w:val="left" w:pos="993"/>
                      <w:tab w:val="left" w:pos="1026"/>
                      <w:tab w:val="left" w:pos="1134"/>
                    </w:tabs>
                    <w:ind w:left="1026" w:hanging="1134"/>
                    <w:contextualSpacing/>
                    <w:jc w:val="both"/>
                    <w:rPr>
                      <w:rFonts w:ascii="Arial" w:hAnsi="Arial" w:cs="Arial"/>
                      <w:sz w:val="22"/>
                      <w:szCs w:val="22"/>
                    </w:rPr>
                  </w:pPr>
                  <w:r>
                    <w:rPr>
                      <w:rFonts w:ascii="Arial" w:hAnsi="Arial" w:cs="Arial"/>
                      <w:sz w:val="22"/>
                      <w:szCs w:val="22"/>
                    </w:rPr>
                    <w:t xml:space="preserve">  </w:t>
                  </w:r>
                  <w:r w:rsidRPr="00FF4051">
                    <w:rPr>
                      <w:rFonts w:ascii="Arial" w:hAnsi="Arial" w:cs="Arial"/>
                      <w:sz w:val="22"/>
                      <w:szCs w:val="22"/>
                    </w:rPr>
                    <w:t>Transfer all documentation and records belonging to this office together with an up to date audited report to the new Treasurer.</w:t>
                  </w:r>
                </w:p>
                <w:p w:rsidR="000F4486" w:rsidRPr="00FF4051" w:rsidRDefault="000F4486" w:rsidP="00417C74">
                  <w:pPr>
                    <w:pStyle w:val="ListParagraph"/>
                    <w:numPr>
                      <w:ilvl w:val="4"/>
                      <w:numId w:val="41"/>
                    </w:numPr>
                    <w:tabs>
                      <w:tab w:val="left" w:pos="-108"/>
                      <w:tab w:val="left" w:pos="884"/>
                      <w:tab w:val="left" w:pos="993"/>
                      <w:tab w:val="left" w:pos="1026"/>
                      <w:tab w:val="left" w:pos="1134"/>
                    </w:tabs>
                    <w:ind w:left="1026" w:hanging="1134"/>
                    <w:contextualSpacing/>
                    <w:jc w:val="both"/>
                    <w:rPr>
                      <w:rFonts w:ascii="Arial" w:hAnsi="Arial" w:cs="Arial"/>
                      <w:sz w:val="22"/>
                      <w:szCs w:val="22"/>
                    </w:rPr>
                  </w:pPr>
                  <w:r>
                    <w:rPr>
                      <w:rFonts w:ascii="Arial" w:hAnsi="Arial" w:cs="Arial"/>
                      <w:sz w:val="22"/>
                      <w:szCs w:val="22"/>
                    </w:rPr>
                    <w:t xml:space="preserve">  </w:t>
                  </w:r>
                  <w:r w:rsidRPr="00FF4051">
                    <w:rPr>
                      <w:rFonts w:ascii="Arial" w:hAnsi="Arial" w:cs="Arial"/>
                      <w:sz w:val="22"/>
                      <w:szCs w:val="22"/>
                    </w:rPr>
                    <w:t>Archive all documentation and records belonging to the CWM Regional Synod Committee.</w:t>
                  </w:r>
                </w:p>
              </w:tc>
            </w:tr>
          </w:tbl>
          <w:p w:rsidR="000F4486" w:rsidRPr="00FF4051" w:rsidRDefault="000F4486" w:rsidP="00720297">
            <w:pPr>
              <w:tabs>
                <w:tab w:val="left" w:pos="-108"/>
                <w:tab w:val="left" w:pos="0"/>
                <w:tab w:val="left" w:pos="142"/>
                <w:tab w:val="left" w:pos="993"/>
                <w:tab w:val="left" w:pos="1134"/>
              </w:tabs>
              <w:ind w:left="992" w:hanging="992"/>
              <w:contextualSpacing/>
            </w:pPr>
          </w:p>
        </w:tc>
      </w:tr>
    </w:tbl>
    <w:p w:rsidR="000F4486" w:rsidRPr="00FF4051" w:rsidRDefault="000F4486" w:rsidP="000F4486">
      <w:pPr>
        <w:tabs>
          <w:tab w:val="left" w:pos="-108"/>
          <w:tab w:val="left" w:pos="0"/>
          <w:tab w:val="left" w:pos="142"/>
          <w:tab w:val="left" w:pos="993"/>
        </w:tabs>
        <w:rPr>
          <w:b/>
          <w:lang w:val="en-ZA"/>
        </w:rPr>
      </w:pPr>
    </w:p>
    <w:p w:rsidR="000F4486" w:rsidRDefault="000F4486" w:rsidP="000F4486">
      <w:pPr>
        <w:tabs>
          <w:tab w:val="left" w:pos="-108"/>
          <w:tab w:val="left" w:pos="0"/>
          <w:tab w:val="left" w:pos="993"/>
        </w:tabs>
        <w:rPr>
          <w:b/>
          <w:lang w:val="en-ZA"/>
        </w:rPr>
      </w:pPr>
    </w:p>
    <w:p w:rsidR="000F4486" w:rsidRPr="00C06DC4" w:rsidRDefault="000F4486" w:rsidP="000F4486">
      <w:pPr>
        <w:tabs>
          <w:tab w:val="left" w:pos="-108"/>
          <w:tab w:val="left" w:pos="0"/>
          <w:tab w:val="left" w:pos="993"/>
          <w:tab w:val="left" w:pos="1814"/>
        </w:tabs>
        <w:autoSpaceDE w:val="0"/>
        <w:autoSpaceDN w:val="0"/>
        <w:adjustRightInd w:val="0"/>
        <w:ind w:left="992" w:hanging="992"/>
        <w:contextualSpacing/>
        <w:jc w:val="both"/>
        <w:rPr>
          <w:b/>
          <w:lang w:val="en-ZA"/>
        </w:rPr>
      </w:pPr>
      <w:r w:rsidRPr="00030FCE">
        <w:rPr>
          <w:b/>
          <w:bCs/>
          <w:lang w:val="en-ZA"/>
        </w:rPr>
        <w:t>10.</w:t>
      </w:r>
      <w:r>
        <w:rPr>
          <w:b/>
          <w:bCs/>
          <w:lang w:val="en-ZA"/>
        </w:rPr>
        <w:t>5</w:t>
      </w:r>
      <w:r w:rsidRPr="00030FCE">
        <w:rPr>
          <w:b/>
          <w:bCs/>
          <w:lang w:val="en-ZA"/>
        </w:rPr>
        <w:t xml:space="preserve"> </w:t>
      </w:r>
      <w:r w:rsidRPr="00030FCE">
        <w:rPr>
          <w:b/>
          <w:bCs/>
          <w:lang w:val="en-ZA"/>
        </w:rPr>
        <w:tab/>
        <w:t xml:space="preserve">THE CWM </w:t>
      </w:r>
      <w:r w:rsidRPr="00C06DC4">
        <w:rPr>
          <w:b/>
          <w:bCs/>
          <w:lang w:val="en-ZA"/>
        </w:rPr>
        <w:t>General Synod Level</w:t>
      </w:r>
    </w:p>
    <w:p w:rsidR="000F4486" w:rsidRPr="00030FCE" w:rsidRDefault="000F4486" w:rsidP="000F4486">
      <w:pPr>
        <w:tabs>
          <w:tab w:val="left" w:pos="-108"/>
          <w:tab w:val="left" w:pos="0"/>
          <w:tab w:val="left" w:pos="993"/>
          <w:tab w:val="left" w:pos="1814"/>
        </w:tabs>
        <w:autoSpaceDE w:val="0"/>
        <w:autoSpaceDN w:val="0"/>
        <w:adjustRightInd w:val="0"/>
        <w:contextualSpacing/>
        <w:jc w:val="both"/>
        <w:rPr>
          <w:lang w:val="en-ZA"/>
        </w:rPr>
      </w:pPr>
      <w:r w:rsidRPr="00030FCE">
        <w:rPr>
          <w:lang w:val="en-ZA"/>
        </w:rPr>
        <w:t xml:space="preserve">The CWM General Synod functions under the guidance and supervision of the Church’s General Synod Congregational Ministry and reports accordingly.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bCs/>
          <w:lang w:val="en-ZA"/>
        </w:rPr>
      </w:pPr>
    </w:p>
    <w:p w:rsidR="000F4486" w:rsidRDefault="000F4486" w:rsidP="000F4486">
      <w:pPr>
        <w:tabs>
          <w:tab w:val="left" w:pos="-108"/>
          <w:tab w:val="left" w:pos="0"/>
          <w:tab w:val="left" w:pos="993"/>
          <w:tab w:val="left" w:pos="1814"/>
        </w:tabs>
        <w:autoSpaceDE w:val="0"/>
        <w:autoSpaceDN w:val="0"/>
        <w:adjustRightInd w:val="0"/>
        <w:ind w:left="993" w:hanging="993"/>
        <w:contextualSpacing/>
        <w:jc w:val="both"/>
        <w:rPr>
          <w:bCs/>
          <w:u w:val="single"/>
          <w:lang w:val="en-ZA"/>
        </w:rPr>
      </w:pPr>
      <w:r w:rsidRPr="00C06DC4">
        <w:rPr>
          <w:bCs/>
          <w:lang w:val="en-ZA"/>
        </w:rPr>
        <w:t xml:space="preserve">10.5.1 </w:t>
      </w:r>
      <w:r w:rsidRPr="00C06DC4">
        <w:rPr>
          <w:bCs/>
          <w:lang w:val="en-ZA"/>
        </w:rPr>
        <w:tab/>
      </w:r>
      <w:r w:rsidRPr="00C06DC4">
        <w:rPr>
          <w:bCs/>
          <w:u w:val="single"/>
          <w:lang w:val="en-ZA"/>
        </w:rPr>
        <w:t>The CWM General Synod Congress</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r w:rsidRPr="00030FCE">
        <w:rPr>
          <w:lang w:val="en-ZA"/>
        </w:rPr>
        <w:tab/>
        <w:t xml:space="preserve">The CWM General Synod Congress comprises of: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r w:rsidRPr="00030FCE">
        <w:rPr>
          <w:lang w:val="en-ZA"/>
        </w:rPr>
        <w:t>10.</w:t>
      </w:r>
      <w:r>
        <w:rPr>
          <w:lang w:val="en-ZA"/>
        </w:rPr>
        <w:t>5</w:t>
      </w:r>
      <w:r w:rsidRPr="00030FCE">
        <w:rPr>
          <w:lang w:val="en-ZA"/>
        </w:rPr>
        <w:t xml:space="preserve">.1.1 </w:t>
      </w:r>
      <w:r w:rsidRPr="00030FCE">
        <w:rPr>
          <w:lang w:val="en-ZA"/>
        </w:rPr>
        <w:tab/>
        <w:t xml:space="preserve">Five representatives from each Presbytery within the different Regional Synods.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r w:rsidRPr="00030FCE">
        <w:rPr>
          <w:lang w:val="en-ZA"/>
        </w:rPr>
        <w:t>10.</w:t>
      </w:r>
      <w:r>
        <w:rPr>
          <w:lang w:val="en-ZA"/>
        </w:rPr>
        <w:t>5</w:t>
      </w:r>
      <w:r w:rsidRPr="00030FCE">
        <w:rPr>
          <w:lang w:val="en-ZA"/>
        </w:rPr>
        <w:t xml:space="preserve">.1.2 </w:t>
      </w:r>
      <w:r w:rsidRPr="00030FCE">
        <w:rPr>
          <w:lang w:val="en-ZA"/>
        </w:rPr>
        <w:tab/>
        <w:t>Five office bearers from each CWM Regional Synod Committee.</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r w:rsidRPr="00030FCE">
        <w:rPr>
          <w:lang w:val="en-ZA"/>
        </w:rPr>
        <w:t>10.</w:t>
      </w:r>
      <w:r>
        <w:rPr>
          <w:lang w:val="en-ZA"/>
        </w:rPr>
        <w:t>5</w:t>
      </w:r>
      <w:r w:rsidRPr="00030FCE">
        <w:rPr>
          <w:lang w:val="en-ZA"/>
        </w:rPr>
        <w:t xml:space="preserve">.1.3 </w:t>
      </w:r>
      <w:r w:rsidRPr="00030FCE">
        <w:rPr>
          <w:lang w:val="en-ZA"/>
        </w:rPr>
        <w:tab/>
        <w:t xml:space="preserve">The Actuarius and one Congregational Ministry representative of the General Synod should attend the Congress in an advisory capacity.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bCs/>
          <w:lang w:val="en-ZA"/>
        </w:rPr>
      </w:pPr>
    </w:p>
    <w:p w:rsidR="000F4486" w:rsidRPr="00177E3C" w:rsidRDefault="000F4486" w:rsidP="000F4486">
      <w:pPr>
        <w:tabs>
          <w:tab w:val="left" w:pos="-108"/>
          <w:tab w:val="left" w:pos="0"/>
          <w:tab w:val="left" w:pos="993"/>
          <w:tab w:val="left" w:pos="1814"/>
        </w:tabs>
        <w:autoSpaceDE w:val="0"/>
        <w:autoSpaceDN w:val="0"/>
        <w:adjustRightInd w:val="0"/>
        <w:ind w:left="993" w:hanging="993"/>
        <w:contextualSpacing/>
        <w:jc w:val="both"/>
        <w:rPr>
          <w:u w:val="single"/>
          <w:lang w:val="en-ZA"/>
        </w:rPr>
      </w:pPr>
      <w:r w:rsidRPr="00177E3C">
        <w:rPr>
          <w:bCs/>
          <w:lang w:val="en-ZA"/>
        </w:rPr>
        <w:t>10.5.2</w:t>
      </w:r>
      <w:r w:rsidRPr="00030FCE">
        <w:rPr>
          <w:b/>
          <w:bCs/>
          <w:lang w:val="en-ZA"/>
        </w:rPr>
        <w:t xml:space="preserve"> </w:t>
      </w:r>
      <w:r w:rsidRPr="00030FCE">
        <w:rPr>
          <w:b/>
          <w:bCs/>
          <w:lang w:val="en-ZA"/>
        </w:rPr>
        <w:tab/>
      </w:r>
      <w:r w:rsidRPr="00177E3C">
        <w:rPr>
          <w:bCs/>
          <w:u w:val="single"/>
          <w:lang w:val="en-ZA"/>
        </w:rPr>
        <w:t xml:space="preserve">Meeting of the CWM General Synod Congress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r w:rsidRPr="00030FCE">
        <w:rPr>
          <w:lang w:val="en-ZA"/>
        </w:rPr>
        <w:t>10.</w:t>
      </w:r>
      <w:r>
        <w:rPr>
          <w:lang w:val="en-ZA"/>
        </w:rPr>
        <w:t>5</w:t>
      </w:r>
      <w:r w:rsidRPr="00030FCE">
        <w:rPr>
          <w:lang w:val="en-ZA"/>
        </w:rPr>
        <w:t xml:space="preserve">.2.1 </w:t>
      </w:r>
      <w:r w:rsidRPr="00030FCE">
        <w:rPr>
          <w:lang w:val="en-ZA"/>
        </w:rPr>
        <w:tab/>
        <w:t xml:space="preserve">The Congress shall meet once in four years. This should happen before the General Synod.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r w:rsidRPr="00030FCE">
        <w:rPr>
          <w:lang w:val="en-ZA"/>
        </w:rPr>
        <w:t>10.</w:t>
      </w:r>
      <w:r>
        <w:rPr>
          <w:lang w:val="en-ZA"/>
        </w:rPr>
        <w:t>5</w:t>
      </w:r>
      <w:r w:rsidRPr="00030FCE">
        <w:rPr>
          <w:lang w:val="en-ZA"/>
        </w:rPr>
        <w:t xml:space="preserve">.2.2 </w:t>
      </w:r>
      <w:r w:rsidRPr="00030FCE">
        <w:rPr>
          <w:lang w:val="en-ZA"/>
        </w:rPr>
        <w:tab/>
        <w:t xml:space="preserve">English should be used as medium of communication. Translations should be from other languages to English if any other language is used.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r w:rsidRPr="00030FCE">
        <w:rPr>
          <w:lang w:val="en-ZA"/>
        </w:rPr>
        <w:t>10.</w:t>
      </w:r>
      <w:r>
        <w:rPr>
          <w:lang w:val="en-ZA"/>
        </w:rPr>
        <w:t>5</w:t>
      </w:r>
      <w:r w:rsidRPr="00030FCE">
        <w:rPr>
          <w:lang w:val="en-ZA"/>
        </w:rPr>
        <w:t xml:space="preserve">.2.3 </w:t>
      </w:r>
      <w:r w:rsidRPr="00030FCE">
        <w:rPr>
          <w:lang w:val="en-ZA"/>
        </w:rPr>
        <w:tab/>
        <w:t xml:space="preserve">All correspondence (written material) shall for the sake of national and international communication be in English only.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r w:rsidRPr="00030FCE">
        <w:rPr>
          <w:lang w:val="en-ZA"/>
        </w:rPr>
        <w:t>10.</w:t>
      </w:r>
      <w:r>
        <w:rPr>
          <w:lang w:val="en-ZA"/>
        </w:rPr>
        <w:t>5</w:t>
      </w:r>
      <w:r w:rsidRPr="00030FCE">
        <w:rPr>
          <w:lang w:val="en-ZA"/>
        </w:rPr>
        <w:t xml:space="preserve">.2.4 </w:t>
      </w:r>
      <w:r w:rsidRPr="00030FCE">
        <w:rPr>
          <w:lang w:val="en-ZA"/>
        </w:rPr>
        <w:tab/>
        <w:t xml:space="preserve">A Commission of Order shall be elected at every Congress to direct and advise on the business and order of the meeting.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r w:rsidRPr="00030FCE">
        <w:rPr>
          <w:lang w:val="en-ZA"/>
        </w:rPr>
        <w:t>10.</w:t>
      </w:r>
      <w:r>
        <w:rPr>
          <w:lang w:val="en-ZA"/>
        </w:rPr>
        <w:t>5</w:t>
      </w:r>
      <w:r w:rsidRPr="00030FCE">
        <w:rPr>
          <w:lang w:val="en-ZA"/>
        </w:rPr>
        <w:t xml:space="preserve">.2.5 </w:t>
      </w:r>
      <w:r w:rsidRPr="00030FCE">
        <w:rPr>
          <w:lang w:val="en-ZA"/>
        </w:rPr>
        <w:tab/>
        <w:t xml:space="preserve">The agenda and reports to Congress shall be distributed to all representatives at least one month before congress meets.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r w:rsidRPr="00030FCE">
        <w:rPr>
          <w:lang w:val="en-ZA"/>
        </w:rPr>
        <w:t>10.</w:t>
      </w:r>
      <w:r>
        <w:rPr>
          <w:lang w:val="en-ZA"/>
        </w:rPr>
        <w:t>5</w:t>
      </w:r>
      <w:r w:rsidRPr="00030FCE">
        <w:rPr>
          <w:lang w:val="en-ZA"/>
        </w:rPr>
        <w:t xml:space="preserve">.2.6 </w:t>
      </w:r>
      <w:r w:rsidRPr="00030FCE">
        <w:rPr>
          <w:lang w:val="en-ZA"/>
        </w:rPr>
        <w:tab/>
        <w:t xml:space="preserve">The CWM General Synod Committee together with members in the area where the Congress will be held is responsible for all physical arrangements pertaining to the meeting.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r w:rsidRPr="00030FCE">
        <w:rPr>
          <w:lang w:val="en-ZA"/>
        </w:rPr>
        <w:t>10.</w:t>
      </w:r>
      <w:r>
        <w:rPr>
          <w:lang w:val="en-ZA"/>
        </w:rPr>
        <w:t>5</w:t>
      </w:r>
      <w:r w:rsidRPr="00030FCE">
        <w:rPr>
          <w:lang w:val="en-ZA"/>
        </w:rPr>
        <w:t xml:space="preserve">.2.7 </w:t>
      </w:r>
      <w:r w:rsidRPr="00030FCE">
        <w:rPr>
          <w:lang w:val="en-ZA"/>
        </w:rPr>
        <w:tab/>
        <w:t xml:space="preserve">The CWM General Synod Committee will meet at least the day before the Congress to finalise the planning, order and flow of the meeting.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bCs/>
          <w:lang w:val="en-ZA"/>
        </w:rPr>
      </w:pPr>
    </w:p>
    <w:p w:rsidR="000F4486" w:rsidRPr="00E654B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r w:rsidRPr="00E654BE">
        <w:rPr>
          <w:bCs/>
          <w:lang w:val="en-ZA"/>
        </w:rPr>
        <w:t>10.5.3</w:t>
      </w:r>
      <w:r w:rsidRPr="00030FCE">
        <w:rPr>
          <w:b/>
          <w:bCs/>
          <w:lang w:val="en-ZA"/>
        </w:rPr>
        <w:t xml:space="preserve"> </w:t>
      </w:r>
      <w:r w:rsidRPr="00030FCE">
        <w:rPr>
          <w:b/>
          <w:bCs/>
          <w:lang w:val="en-ZA"/>
        </w:rPr>
        <w:tab/>
      </w:r>
      <w:r w:rsidRPr="00E654BE">
        <w:rPr>
          <w:bCs/>
          <w:u w:val="single"/>
          <w:lang w:val="en-ZA"/>
        </w:rPr>
        <w:t>Hosting of the CWM General Synod Congress</w:t>
      </w:r>
      <w:r w:rsidRPr="00E654BE">
        <w:rPr>
          <w:bCs/>
          <w:lang w:val="en-ZA"/>
        </w:rPr>
        <w:t xml:space="preserve"> </w:t>
      </w:r>
    </w:p>
    <w:p w:rsidR="000F4486" w:rsidRPr="00030FCE" w:rsidRDefault="000F4486" w:rsidP="000F4486">
      <w:pPr>
        <w:tabs>
          <w:tab w:val="left" w:pos="-108"/>
          <w:tab w:val="left" w:pos="0"/>
          <w:tab w:val="left" w:pos="993"/>
          <w:tab w:val="left" w:pos="1814"/>
        </w:tabs>
        <w:autoSpaceDE w:val="0"/>
        <w:autoSpaceDN w:val="0"/>
        <w:adjustRightInd w:val="0"/>
        <w:contextualSpacing/>
        <w:jc w:val="both"/>
        <w:rPr>
          <w:lang w:val="en-ZA"/>
        </w:rPr>
      </w:pPr>
      <w:r w:rsidRPr="00030FCE">
        <w:rPr>
          <w:lang w:val="en-ZA"/>
        </w:rPr>
        <w:t xml:space="preserve">The hosting of the CWM General Synod Congress will rotate amongst the various Regional Synods.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bCs/>
          <w:lang w:val="en-ZA"/>
        </w:rPr>
      </w:pP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b/>
          <w:lang w:val="en-ZA"/>
        </w:rPr>
      </w:pPr>
      <w:r w:rsidRPr="00E654BE">
        <w:rPr>
          <w:bCs/>
          <w:lang w:val="en-ZA"/>
        </w:rPr>
        <w:t>10.</w:t>
      </w:r>
      <w:r>
        <w:rPr>
          <w:bCs/>
          <w:lang w:val="en-ZA"/>
        </w:rPr>
        <w:t>5</w:t>
      </w:r>
      <w:r w:rsidRPr="00E654BE">
        <w:rPr>
          <w:bCs/>
          <w:lang w:val="en-ZA"/>
        </w:rPr>
        <w:t>.4</w:t>
      </w:r>
      <w:r w:rsidRPr="00030FCE">
        <w:rPr>
          <w:b/>
          <w:bCs/>
          <w:lang w:val="en-ZA"/>
        </w:rPr>
        <w:t xml:space="preserve"> </w:t>
      </w:r>
      <w:r w:rsidRPr="00030FCE">
        <w:rPr>
          <w:b/>
          <w:bCs/>
          <w:lang w:val="en-ZA"/>
        </w:rPr>
        <w:tab/>
      </w:r>
      <w:r w:rsidRPr="00E654BE">
        <w:rPr>
          <w:bCs/>
          <w:u w:val="single"/>
          <w:lang w:val="en-ZA"/>
        </w:rPr>
        <w:t>CWM General Synod Committee</w:t>
      </w:r>
      <w:r w:rsidRPr="00030FCE">
        <w:rPr>
          <w:b/>
          <w:bCs/>
          <w:lang w:val="en-ZA"/>
        </w:rPr>
        <w:t xml:space="preserve">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r w:rsidRPr="00030FCE">
        <w:rPr>
          <w:lang w:val="en-ZA"/>
        </w:rPr>
        <w:t>10.</w:t>
      </w:r>
      <w:r>
        <w:rPr>
          <w:lang w:val="en-ZA"/>
        </w:rPr>
        <w:t>5</w:t>
      </w:r>
      <w:r w:rsidRPr="00030FCE">
        <w:rPr>
          <w:lang w:val="en-ZA"/>
        </w:rPr>
        <w:t xml:space="preserve">.4.1 </w:t>
      </w:r>
      <w:r w:rsidRPr="00030FCE">
        <w:rPr>
          <w:lang w:val="en-ZA"/>
        </w:rPr>
        <w:tab/>
        <w:t xml:space="preserve">CWM General Synod Committee consists of one representative from each CWM Regional Synod. This representative is elected at the CWM Regional Synod congress.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r w:rsidRPr="00030FCE">
        <w:rPr>
          <w:lang w:val="en-ZA"/>
        </w:rPr>
        <w:t>10.</w:t>
      </w:r>
      <w:r>
        <w:rPr>
          <w:lang w:val="en-ZA"/>
        </w:rPr>
        <w:t>5</w:t>
      </w:r>
      <w:r w:rsidRPr="00030FCE">
        <w:rPr>
          <w:lang w:val="en-ZA"/>
        </w:rPr>
        <w:t xml:space="preserve">.4.2 </w:t>
      </w:r>
      <w:r w:rsidRPr="00030FCE">
        <w:rPr>
          <w:lang w:val="en-ZA"/>
        </w:rPr>
        <w:tab/>
        <w:t xml:space="preserve">The elected member should be a member of the CWM Regional Synod Executive.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r w:rsidRPr="00030FCE">
        <w:rPr>
          <w:lang w:val="en-ZA"/>
        </w:rPr>
        <w:t>10.</w:t>
      </w:r>
      <w:r>
        <w:rPr>
          <w:lang w:val="en-ZA"/>
        </w:rPr>
        <w:t>5</w:t>
      </w:r>
      <w:r w:rsidRPr="00030FCE">
        <w:rPr>
          <w:lang w:val="en-ZA"/>
        </w:rPr>
        <w:t xml:space="preserve">.4.3 </w:t>
      </w:r>
      <w:r w:rsidRPr="00030FCE">
        <w:rPr>
          <w:lang w:val="en-ZA"/>
        </w:rPr>
        <w:tab/>
        <w:t xml:space="preserve">The Actuarius of the General Synod should be consulted from time to time whenever his/her services are required.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p>
    <w:p w:rsidR="000F4486" w:rsidRPr="00E654BE" w:rsidRDefault="000F4486" w:rsidP="000F4486">
      <w:pPr>
        <w:tabs>
          <w:tab w:val="left" w:pos="-108"/>
          <w:tab w:val="left" w:pos="0"/>
          <w:tab w:val="left" w:pos="993"/>
          <w:tab w:val="left" w:pos="1814"/>
        </w:tabs>
        <w:autoSpaceDE w:val="0"/>
        <w:autoSpaceDN w:val="0"/>
        <w:adjustRightInd w:val="0"/>
        <w:ind w:left="993" w:hanging="993"/>
        <w:contextualSpacing/>
        <w:jc w:val="both"/>
        <w:rPr>
          <w:u w:val="single"/>
          <w:lang w:val="en-ZA"/>
        </w:rPr>
      </w:pPr>
      <w:r w:rsidRPr="00E654BE">
        <w:rPr>
          <w:bCs/>
          <w:lang w:val="en-ZA"/>
        </w:rPr>
        <w:t>10.5.5</w:t>
      </w:r>
      <w:r w:rsidRPr="00030FCE">
        <w:rPr>
          <w:b/>
          <w:bCs/>
          <w:lang w:val="en-ZA"/>
        </w:rPr>
        <w:t xml:space="preserve"> </w:t>
      </w:r>
      <w:r w:rsidRPr="00030FCE">
        <w:rPr>
          <w:b/>
          <w:bCs/>
          <w:lang w:val="en-ZA"/>
        </w:rPr>
        <w:tab/>
      </w:r>
      <w:r w:rsidRPr="00E654BE">
        <w:rPr>
          <w:bCs/>
          <w:u w:val="single"/>
          <w:lang w:val="en-ZA"/>
        </w:rPr>
        <w:t xml:space="preserve">CWM General Synod Committee Duties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r w:rsidRPr="00030FCE">
        <w:rPr>
          <w:lang w:val="en-ZA"/>
        </w:rPr>
        <w:t>10.</w:t>
      </w:r>
      <w:r>
        <w:rPr>
          <w:lang w:val="en-ZA"/>
        </w:rPr>
        <w:t>5</w:t>
      </w:r>
      <w:r w:rsidRPr="00030FCE">
        <w:rPr>
          <w:lang w:val="en-ZA"/>
        </w:rPr>
        <w:t xml:space="preserve">.5.1 </w:t>
      </w:r>
      <w:r w:rsidRPr="00030FCE">
        <w:rPr>
          <w:lang w:val="en-ZA"/>
        </w:rPr>
        <w:tab/>
        <w:t xml:space="preserve">Execution of decisions of the CWM General Synod Congress. </w:t>
      </w:r>
    </w:p>
    <w:p w:rsidR="000F4486" w:rsidRPr="00030FCE" w:rsidRDefault="000F4486" w:rsidP="000F4486">
      <w:pPr>
        <w:tabs>
          <w:tab w:val="left" w:pos="-108"/>
          <w:tab w:val="left" w:pos="0"/>
          <w:tab w:val="left" w:pos="1814"/>
        </w:tabs>
        <w:autoSpaceDE w:val="0"/>
        <w:autoSpaceDN w:val="0"/>
        <w:adjustRightInd w:val="0"/>
        <w:ind w:left="993" w:hanging="993"/>
        <w:contextualSpacing/>
        <w:jc w:val="both"/>
        <w:rPr>
          <w:lang w:val="en-ZA"/>
        </w:rPr>
      </w:pPr>
      <w:r w:rsidRPr="00030FCE">
        <w:rPr>
          <w:lang w:val="en-ZA"/>
        </w:rPr>
        <w:t>10.</w:t>
      </w:r>
      <w:r>
        <w:rPr>
          <w:lang w:val="en-ZA"/>
        </w:rPr>
        <w:t>5</w:t>
      </w:r>
      <w:r w:rsidRPr="00030FCE">
        <w:rPr>
          <w:lang w:val="en-ZA"/>
        </w:rPr>
        <w:t xml:space="preserve">.5.2 </w:t>
      </w:r>
      <w:r w:rsidRPr="00030FCE">
        <w:rPr>
          <w:lang w:val="en-ZA"/>
        </w:rPr>
        <w:tab/>
        <w:t xml:space="preserve">Give guidance between congresses. </w:t>
      </w:r>
    </w:p>
    <w:p w:rsidR="000F4486" w:rsidRPr="00030FCE" w:rsidRDefault="000F4486" w:rsidP="000F4486">
      <w:pPr>
        <w:tabs>
          <w:tab w:val="left" w:pos="-108"/>
          <w:tab w:val="left" w:pos="0"/>
          <w:tab w:val="left" w:pos="1814"/>
        </w:tabs>
        <w:autoSpaceDE w:val="0"/>
        <w:autoSpaceDN w:val="0"/>
        <w:adjustRightInd w:val="0"/>
        <w:ind w:left="993" w:hanging="993"/>
        <w:contextualSpacing/>
        <w:jc w:val="both"/>
        <w:rPr>
          <w:lang w:val="en-ZA"/>
        </w:rPr>
      </w:pPr>
      <w:r w:rsidRPr="00030FCE">
        <w:rPr>
          <w:lang w:val="en-ZA"/>
        </w:rPr>
        <w:t>10.</w:t>
      </w:r>
      <w:r>
        <w:rPr>
          <w:lang w:val="en-ZA"/>
        </w:rPr>
        <w:t>5</w:t>
      </w:r>
      <w:r w:rsidRPr="00030FCE">
        <w:rPr>
          <w:lang w:val="en-ZA"/>
        </w:rPr>
        <w:t xml:space="preserve">.5.3 </w:t>
      </w:r>
      <w:r w:rsidRPr="00030FCE">
        <w:rPr>
          <w:lang w:val="en-ZA"/>
        </w:rPr>
        <w:tab/>
        <w:t xml:space="preserve">Approving of Congress minutes before dispatching it to regions. </w:t>
      </w:r>
    </w:p>
    <w:p w:rsidR="000F4486" w:rsidRPr="00030FCE" w:rsidRDefault="000F4486" w:rsidP="000F4486">
      <w:pPr>
        <w:tabs>
          <w:tab w:val="left" w:pos="-108"/>
          <w:tab w:val="left" w:pos="0"/>
          <w:tab w:val="left" w:pos="1814"/>
        </w:tabs>
        <w:autoSpaceDE w:val="0"/>
        <w:autoSpaceDN w:val="0"/>
        <w:adjustRightInd w:val="0"/>
        <w:ind w:left="993" w:hanging="993"/>
        <w:contextualSpacing/>
        <w:jc w:val="both"/>
        <w:rPr>
          <w:lang w:val="en-ZA"/>
        </w:rPr>
      </w:pPr>
      <w:r w:rsidRPr="00030FCE">
        <w:rPr>
          <w:lang w:val="en-ZA"/>
        </w:rPr>
        <w:t>10.</w:t>
      </w:r>
      <w:r>
        <w:rPr>
          <w:lang w:val="en-ZA"/>
        </w:rPr>
        <w:t>5</w:t>
      </w:r>
      <w:r w:rsidRPr="00030FCE">
        <w:rPr>
          <w:lang w:val="en-ZA"/>
        </w:rPr>
        <w:t xml:space="preserve">.5.4 </w:t>
      </w:r>
      <w:r w:rsidRPr="00030FCE">
        <w:rPr>
          <w:lang w:val="en-ZA"/>
        </w:rPr>
        <w:tab/>
        <w:t xml:space="preserve">To ensure that women are represented in religious publications. </w:t>
      </w:r>
    </w:p>
    <w:p w:rsidR="000F4486" w:rsidRPr="00030FCE" w:rsidRDefault="000F4486" w:rsidP="000F4486">
      <w:pPr>
        <w:tabs>
          <w:tab w:val="left" w:pos="-108"/>
          <w:tab w:val="left" w:pos="0"/>
          <w:tab w:val="left" w:pos="1814"/>
        </w:tabs>
        <w:autoSpaceDE w:val="0"/>
        <w:autoSpaceDN w:val="0"/>
        <w:adjustRightInd w:val="0"/>
        <w:ind w:left="993" w:hanging="993"/>
        <w:contextualSpacing/>
        <w:jc w:val="both"/>
        <w:rPr>
          <w:lang w:val="en-ZA"/>
        </w:rPr>
      </w:pPr>
      <w:r w:rsidRPr="00030FCE">
        <w:rPr>
          <w:lang w:val="en-ZA"/>
        </w:rPr>
        <w:lastRenderedPageBreak/>
        <w:t>10.</w:t>
      </w:r>
      <w:r>
        <w:rPr>
          <w:lang w:val="en-ZA"/>
        </w:rPr>
        <w:t>5</w:t>
      </w:r>
      <w:r w:rsidRPr="00030FCE">
        <w:rPr>
          <w:lang w:val="en-ZA"/>
        </w:rPr>
        <w:t xml:space="preserve">.5.5 </w:t>
      </w:r>
      <w:r w:rsidRPr="00030FCE">
        <w:rPr>
          <w:lang w:val="en-ZA"/>
        </w:rPr>
        <w:tab/>
        <w:t xml:space="preserve">To ensure that the objectives of the Constitution are implemented. </w:t>
      </w:r>
    </w:p>
    <w:p w:rsidR="000F4486" w:rsidRPr="00030FCE" w:rsidRDefault="000F4486" w:rsidP="000F4486">
      <w:pPr>
        <w:tabs>
          <w:tab w:val="left" w:pos="-108"/>
          <w:tab w:val="left" w:pos="0"/>
          <w:tab w:val="left" w:pos="1814"/>
        </w:tabs>
        <w:autoSpaceDE w:val="0"/>
        <w:autoSpaceDN w:val="0"/>
        <w:adjustRightInd w:val="0"/>
        <w:ind w:left="993" w:hanging="993"/>
        <w:contextualSpacing/>
        <w:jc w:val="both"/>
        <w:rPr>
          <w:lang w:val="en-ZA"/>
        </w:rPr>
      </w:pPr>
      <w:r w:rsidRPr="00030FCE">
        <w:rPr>
          <w:lang w:val="en-ZA"/>
        </w:rPr>
        <w:t>10.</w:t>
      </w:r>
      <w:r>
        <w:rPr>
          <w:lang w:val="en-ZA"/>
        </w:rPr>
        <w:t>5</w:t>
      </w:r>
      <w:r w:rsidRPr="00030FCE">
        <w:rPr>
          <w:lang w:val="en-ZA"/>
        </w:rPr>
        <w:t xml:space="preserve">.5.6 </w:t>
      </w:r>
      <w:r w:rsidRPr="00030FCE">
        <w:rPr>
          <w:lang w:val="en-ZA"/>
        </w:rPr>
        <w:tab/>
        <w:t xml:space="preserve">Distribution of information, reports and correspondence pertaining to women matters to the CWM Regional Synod. </w:t>
      </w:r>
    </w:p>
    <w:p w:rsidR="000F4486" w:rsidRPr="00030FCE" w:rsidRDefault="000F4486" w:rsidP="000F4486">
      <w:pPr>
        <w:tabs>
          <w:tab w:val="left" w:pos="-108"/>
          <w:tab w:val="left" w:pos="0"/>
          <w:tab w:val="left" w:pos="1814"/>
        </w:tabs>
        <w:autoSpaceDE w:val="0"/>
        <w:autoSpaceDN w:val="0"/>
        <w:adjustRightInd w:val="0"/>
        <w:ind w:left="993" w:hanging="993"/>
        <w:contextualSpacing/>
        <w:jc w:val="both"/>
        <w:rPr>
          <w:lang w:val="en-ZA"/>
        </w:rPr>
      </w:pPr>
      <w:r w:rsidRPr="00030FCE">
        <w:rPr>
          <w:lang w:val="en-ZA"/>
        </w:rPr>
        <w:t>10.</w:t>
      </w:r>
      <w:r>
        <w:rPr>
          <w:lang w:val="en-ZA"/>
        </w:rPr>
        <w:t>5</w:t>
      </w:r>
      <w:r w:rsidRPr="00030FCE">
        <w:rPr>
          <w:lang w:val="en-ZA"/>
        </w:rPr>
        <w:t xml:space="preserve">.5.7 </w:t>
      </w:r>
      <w:r w:rsidRPr="00030FCE">
        <w:rPr>
          <w:lang w:val="en-ZA"/>
        </w:rPr>
        <w:tab/>
        <w:t xml:space="preserve">To draw up a year programme with themes that promotes unity. </w:t>
      </w:r>
    </w:p>
    <w:p w:rsidR="000F4486" w:rsidRPr="00030FCE" w:rsidRDefault="000F4486" w:rsidP="000F4486">
      <w:pPr>
        <w:tabs>
          <w:tab w:val="left" w:pos="-108"/>
          <w:tab w:val="left" w:pos="0"/>
          <w:tab w:val="left" w:pos="1814"/>
        </w:tabs>
        <w:autoSpaceDE w:val="0"/>
        <w:autoSpaceDN w:val="0"/>
        <w:adjustRightInd w:val="0"/>
        <w:ind w:left="993" w:hanging="993"/>
        <w:contextualSpacing/>
        <w:jc w:val="both"/>
        <w:rPr>
          <w:lang w:val="en-ZA"/>
        </w:rPr>
      </w:pPr>
      <w:r w:rsidRPr="00030FCE">
        <w:rPr>
          <w:lang w:val="en-ZA"/>
        </w:rPr>
        <w:t>10.</w:t>
      </w:r>
      <w:r>
        <w:rPr>
          <w:lang w:val="en-ZA"/>
        </w:rPr>
        <w:t>5</w:t>
      </w:r>
      <w:r w:rsidRPr="00030FCE">
        <w:rPr>
          <w:lang w:val="en-ZA"/>
        </w:rPr>
        <w:t xml:space="preserve">.5.8 </w:t>
      </w:r>
      <w:r w:rsidRPr="00030FCE">
        <w:rPr>
          <w:lang w:val="en-ZA"/>
        </w:rPr>
        <w:tab/>
        <w:t xml:space="preserve">Represent CWM at national and international ecumenical and other related meetings. </w:t>
      </w:r>
    </w:p>
    <w:p w:rsidR="000F4486" w:rsidRPr="00030FCE" w:rsidRDefault="000F4486" w:rsidP="000F4486">
      <w:pPr>
        <w:tabs>
          <w:tab w:val="left" w:pos="-108"/>
          <w:tab w:val="left" w:pos="0"/>
          <w:tab w:val="left" w:pos="1814"/>
        </w:tabs>
        <w:autoSpaceDE w:val="0"/>
        <w:autoSpaceDN w:val="0"/>
        <w:adjustRightInd w:val="0"/>
        <w:ind w:left="993" w:hanging="993"/>
        <w:contextualSpacing/>
        <w:jc w:val="both"/>
        <w:rPr>
          <w:bCs/>
          <w:lang w:val="en-ZA"/>
        </w:rPr>
      </w:pPr>
    </w:p>
    <w:p w:rsidR="000F4486" w:rsidRPr="00030FCE" w:rsidRDefault="000F4486" w:rsidP="000F4486">
      <w:pPr>
        <w:tabs>
          <w:tab w:val="left" w:pos="-108"/>
          <w:tab w:val="left" w:pos="0"/>
          <w:tab w:val="left" w:pos="1814"/>
        </w:tabs>
        <w:autoSpaceDE w:val="0"/>
        <w:autoSpaceDN w:val="0"/>
        <w:adjustRightInd w:val="0"/>
        <w:ind w:left="993" w:hanging="993"/>
        <w:contextualSpacing/>
        <w:jc w:val="both"/>
        <w:rPr>
          <w:b/>
          <w:bCs/>
          <w:lang w:val="en-ZA"/>
        </w:rPr>
      </w:pPr>
      <w:r w:rsidRPr="00E654BE">
        <w:rPr>
          <w:bCs/>
          <w:lang w:val="en-ZA"/>
        </w:rPr>
        <w:t>10.5.6</w:t>
      </w:r>
      <w:r w:rsidRPr="00030FCE">
        <w:rPr>
          <w:b/>
          <w:bCs/>
          <w:lang w:val="en-ZA"/>
        </w:rPr>
        <w:t xml:space="preserve"> </w:t>
      </w:r>
      <w:r w:rsidRPr="00030FCE">
        <w:rPr>
          <w:b/>
          <w:bCs/>
          <w:lang w:val="en-ZA"/>
        </w:rPr>
        <w:tab/>
      </w:r>
      <w:r w:rsidRPr="00E654BE">
        <w:rPr>
          <w:bCs/>
          <w:u w:val="single"/>
          <w:lang w:val="en-ZA"/>
        </w:rPr>
        <w:t>Meetings of the CWM General Synod Committee</w:t>
      </w:r>
      <w:r w:rsidRPr="00030FCE">
        <w:rPr>
          <w:b/>
          <w:bCs/>
          <w:lang w:val="en-ZA"/>
        </w:rPr>
        <w:t xml:space="preserve"> </w:t>
      </w:r>
    </w:p>
    <w:p w:rsidR="000F4486" w:rsidRPr="00030FCE" w:rsidRDefault="000F4486" w:rsidP="000F4486">
      <w:pPr>
        <w:tabs>
          <w:tab w:val="left" w:pos="-108"/>
          <w:tab w:val="left" w:pos="0"/>
          <w:tab w:val="left" w:pos="1814"/>
        </w:tabs>
        <w:autoSpaceDE w:val="0"/>
        <w:autoSpaceDN w:val="0"/>
        <w:adjustRightInd w:val="0"/>
        <w:ind w:left="993" w:hanging="993"/>
        <w:contextualSpacing/>
        <w:jc w:val="both"/>
        <w:rPr>
          <w:lang w:val="en-ZA"/>
        </w:rPr>
      </w:pPr>
      <w:r w:rsidRPr="00030FCE">
        <w:rPr>
          <w:lang w:val="en-ZA"/>
        </w:rPr>
        <w:tab/>
        <w:t xml:space="preserve">The CWM General Synod Committee will meet at least once a year. During the year of Congress it will meet twice, one such meeting immediately preceding the congress. </w:t>
      </w:r>
    </w:p>
    <w:p w:rsidR="000F4486" w:rsidRPr="00030FCE" w:rsidRDefault="000F4486" w:rsidP="000F4486">
      <w:pPr>
        <w:tabs>
          <w:tab w:val="left" w:pos="-108"/>
          <w:tab w:val="left" w:pos="0"/>
          <w:tab w:val="left" w:pos="1814"/>
        </w:tabs>
        <w:autoSpaceDE w:val="0"/>
        <w:autoSpaceDN w:val="0"/>
        <w:adjustRightInd w:val="0"/>
        <w:ind w:left="993" w:hanging="993"/>
        <w:contextualSpacing/>
        <w:jc w:val="both"/>
        <w:rPr>
          <w:bCs/>
          <w:lang w:val="en-ZA"/>
        </w:rPr>
      </w:pPr>
    </w:p>
    <w:p w:rsidR="000F4486" w:rsidRPr="00E654BE" w:rsidRDefault="000F4486" w:rsidP="000F4486">
      <w:pPr>
        <w:tabs>
          <w:tab w:val="left" w:pos="-108"/>
          <w:tab w:val="left" w:pos="0"/>
          <w:tab w:val="left" w:pos="1814"/>
        </w:tabs>
        <w:autoSpaceDE w:val="0"/>
        <w:autoSpaceDN w:val="0"/>
        <w:adjustRightInd w:val="0"/>
        <w:ind w:left="993" w:hanging="993"/>
        <w:contextualSpacing/>
        <w:jc w:val="both"/>
        <w:rPr>
          <w:u w:val="single"/>
          <w:lang w:val="en-ZA"/>
        </w:rPr>
      </w:pPr>
      <w:r w:rsidRPr="00E654BE">
        <w:rPr>
          <w:bCs/>
          <w:lang w:val="en-ZA"/>
        </w:rPr>
        <w:t>10.5.7</w:t>
      </w:r>
      <w:r w:rsidRPr="00030FCE">
        <w:rPr>
          <w:b/>
          <w:bCs/>
          <w:lang w:val="en-ZA"/>
        </w:rPr>
        <w:t xml:space="preserve"> </w:t>
      </w:r>
      <w:r w:rsidRPr="00030FCE">
        <w:rPr>
          <w:b/>
          <w:bCs/>
          <w:lang w:val="en-ZA"/>
        </w:rPr>
        <w:tab/>
      </w:r>
      <w:r w:rsidRPr="00E654BE">
        <w:rPr>
          <w:bCs/>
          <w:u w:val="single"/>
          <w:lang w:val="en-ZA"/>
        </w:rPr>
        <w:t xml:space="preserve">CWM General Synod Executive Committee </w:t>
      </w:r>
    </w:p>
    <w:p w:rsidR="000F4486" w:rsidRPr="00030FCE" w:rsidRDefault="000F4486" w:rsidP="000F4486">
      <w:pPr>
        <w:tabs>
          <w:tab w:val="left" w:pos="-108"/>
          <w:tab w:val="left" w:pos="0"/>
          <w:tab w:val="left" w:pos="1814"/>
        </w:tabs>
        <w:autoSpaceDE w:val="0"/>
        <w:autoSpaceDN w:val="0"/>
        <w:adjustRightInd w:val="0"/>
        <w:ind w:left="993" w:hanging="993"/>
        <w:contextualSpacing/>
        <w:jc w:val="both"/>
        <w:rPr>
          <w:lang w:val="en-ZA"/>
        </w:rPr>
      </w:pPr>
      <w:r w:rsidRPr="00030FCE">
        <w:rPr>
          <w:lang w:val="en-ZA"/>
        </w:rPr>
        <w:t>10.</w:t>
      </w:r>
      <w:r>
        <w:rPr>
          <w:lang w:val="en-ZA"/>
        </w:rPr>
        <w:t>5</w:t>
      </w:r>
      <w:r w:rsidRPr="00030FCE">
        <w:rPr>
          <w:lang w:val="en-ZA"/>
        </w:rPr>
        <w:t xml:space="preserve">.7.1 </w:t>
      </w:r>
      <w:r w:rsidRPr="00030FCE">
        <w:rPr>
          <w:lang w:val="en-ZA"/>
        </w:rPr>
        <w:tab/>
        <w:t xml:space="preserve">The President, Vice-President, Secretary, Vice-Secretary, Treasurer are chosen at the CWM General Synod Congress out of the CWM General Synod Committee. </w:t>
      </w:r>
    </w:p>
    <w:p w:rsidR="000F4486" w:rsidRPr="00030FCE" w:rsidRDefault="000F4486" w:rsidP="000F4486">
      <w:pPr>
        <w:tabs>
          <w:tab w:val="left" w:pos="-108"/>
          <w:tab w:val="left" w:pos="0"/>
          <w:tab w:val="left" w:pos="1814"/>
        </w:tabs>
        <w:autoSpaceDE w:val="0"/>
        <w:autoSpaceDN w:val="0"/>
        <w:adjustRightInd w:val="0"/>
        <w:ind w:left="993" w:hanging="993"/>
        <w:contextualSpacing/>
        <w:jc w:val="both"/>
        <w:rPr>
          <w:lang w:val="en-ZA"/>
        </w:rPr>
      </w:pPr>
      <w:r w:rsidRPr="00030FCE">
        <w:rPr>
          <w:lang w:val="en-ZA"/>
        </w:rPr>
        <w:t>10.</w:t>
      </w:r>
      <w:r>
        <w:rPr>
          <w:lang w:val="en-ZA"/>
        </w:rPr>
        <w:t>5</w:t>
      </w:r>
      <w:r w:rsidRPr="00030FCE">
        <w:rPr>
          <w:lang w:val="en-ZA"/>
        </w:rPr>
        <w:t xml:space="preserve">.7.2 </w:t>
      </w:r>
      <w:r w:rsidRPr="00030FCE">
        <w:rPr>
          <w:lang w:val="en-ZA"/>
        </w:rPr>
        <w:tab/>
        <w:t xml:space="preserve">The CWM </w:t>
      </w:r>
      <w:r>
        <w:rPr>
          <w:lang w:val="en-ZA"/>
        </w:rPr>
        <w:t xml:space="preserve">General </w:t>
      </w:r>
      <w:r w:rsidRPr="00030FCE">
        <w:rPr>
          <w:lang w:val="en-ZA"/>
        </w:rPr>
        <w:t>Synod Executive Committee members (10.</w:t>
      </w:r>
      <w:r>
        <w:rPr>
          <w:lang w:val="en-ZA"/>
        </w:rPr>
        <w:t>5.7.1</w:t>
      </w:r>
      <w:r w:rsidRPr="00030FCE">
        <w:rPr>
          <w:lang w:val="en-ZA"/>
        </w:rPr>
        <w:t xml:space="preserve">) may not serve for more than two consecutive terms in the same portfolio. </w:t>
      </w:r>
    </w:p>
    <w:p w:rsidR="000F4486" w:rsidRPr="00030FCE" w:rsidRDefault="000F4486" w:rsidP="000F4486">
      <w:pPr>
        <w:tabs>
          <w:tab w:val="left" w:pos="-108"/>
          <w:tab w:val="left" w:pos="0"/>
          <w:tab w:val="left" w:pos="1814"/>
        </w:tabs>
        <w:autoSpaceDE w:val="0"/>
        <w:autoSpaceDN w:val="0"/>
        <w:adjustRightInd w:val="0"/>
        <w:ind w:left="993" w:hanging="993"/>
        <w:contextualSpacing/>
        <w:jc w:val="both"/>
        <w:rPr>
          <w:lang w:val="en-ZA"/>
        </w:rPr>
      </w:pPr>
      <w:r w:rsidRPr="00030FCE">
        <w:rPr>
          <w:lang w:val="en-ZA"/>
        </w:rPr>
        <w:t>10.</w:t>
      </w:r>
      <w:r>
        <w:rPr>
          <w:lang w:val="en-ZA"/>
        </w:rPr>
        <w:t>5</w:t>
      </w:r>
      <w:r w:rsidRPr="00030FCE">
        <w:rPr>
          <w:lang w:val="en-ZA"/>
        </w:rPr>
        <w:t xml:space="preserve">.7.3 </w:t>
      </w:r>
      <w:r w:rsidRPr="00030FCE">
        <w:rPr>
          <w:lang w:val="en-ZA"/>
        </w:rPr>
        <w:tab/>
        <w:t xml:space="preserve">Any vacancies are filled by the remaining CWM General Synod Committee members. </w:t>
      </w:r>
    </w:p>
    <w:p w:rsidR="000F4486" w:rsidRPr="00030FCE" w:rsidRDefault="000F4486" w:rsidP="000F4486">
      <w:pPr>
        <w:tabs>
          <w:tab w:val="left" w:pos="-108"/>
          <w:tab w:val="left" w:pos="0"/>
          <w:tab w:val="left" w:pos="1814"/>
        </w:tabs>
        <w:autoSpaceDE w:val="0"/>
        <w:autoSpaceDN w:val="0"/>
        <w:adjustRightInd w:val="0"/>
        <w:ind w:left="993" w:hanging="993"/>
        <w:contextualSpacing/>
        <w:jc w:val="both"/>
        <w:rPr>
          <w:bCs/>
          <w:lang w:val="en-ZA"/>
        </w:rPr>
      </w:pPr>
    </w:p>
    <w:p w:rsidR="000F4486" w:rsidRPr="00030FCE" w:rsidRDefault="000F4486" w:rsidP="000F4486">
      <w:pPr>
        <w:tabs>
          <w:tab w:val="left" w:pos="-108"/>
          <w:tab w:val="left" w:pos="0"/>
          <w:tab w:val="left" w:pos="1814"/>
        </w:tabs>
        <w:autoSpaceDE w:val="0"/>
        <w:autoSpaceDN w:val="0"/>
        <w:adjustRightInd w:val="0"/>
        <w:ind w:left="993" w:hanging="993"/>
        <w:contextualSpacing/>
        <w:jc w:val="both"/>
        <w:rPr>
          <w:b/>
          <w:lang w:val="en-ZA"/>
        </w:rPr>
      </w:pPr>
      <w:r w:rsidRPr="00E654BE">
        <w:rPr>
          <w:bCs/>
          <w:lang w:val="en-ZA"/>
        </w:rPr>
        <w:t>10.5.8</w:t>
      </w:r>
      <w:r w:rsidRPr="00030FCE">
        <w:rPr>
          <w:b/>
          <w:bCs/>
          <w:lang w:val="en-ZA"/>
        </w:rPr>
        <w:t xml:space="preserve"> </w:t>
      </w:r>
      <w:r w:rsidRPr="00030FCE">
        <w:rPr>
          <w:b/>
          <w:bCs/>
          <w:lang w:val="en-ZA"/>
        </w:rPr>
        <w:tab/>
      </w:r>
      <w:r w:rsidRPr="00E654BE">
        <w:rPr>
          <w:bCs/>
          <w:u w:val="single"/>
          <w:lang w:val="en-ZA"/>
        </w:rPr>
        <w:t>CWM General Synod Executive Committee Duties</w:t>
      </w:r>
      <w:r w:rsidRPr="00030FCE">
        <w:rPr>
          <w:b/>
          <w:bCs/>
          <w:lang w:val="en-ZA"/>
        </w:rPr>
        <w:t xml:space="preserve"> </w:t>
      </w:r>
    </w:p>
    <w:p w:rsidR="000F4486" w:rsidRDefault="000F4486" w:rsidP="000F4486">
      <w:pPr>
        <w:tabs>
          <w:tab w:val="left" w:pos="-108"/>
          <w:tab w:val="left" w:pos="0"/>
          <w:tab w:val="left" w:pos="1814"/>
        </w:tabs>
        <w:autoSpaceDE w:val="0"/>
        <w:autoSpaceDN w:val="0"/>
        <w:adjustRightInd w:val="0"/>
        <w:ind w:left="993" w:hanging="993"/>
        <w:contextualSpacing/>
        <w:jc w:val="both"/>
        <w:rPr>
          <w:bCs/>
          <w:lang w:val="en-ZA"/>
        </w:rPr>
      </w:pPr>
    </w:p>
    <w:p w:rsidR="000F4486" w:rsidRPr="00030FCE" w:rsidRDefault="000F4486" w:rsidP="000F4486">
      <w:pPr>
        <w:tabs>
          <w:tab w:val="left" w:pos="-108"/>
          <w:tab w:val="left" w:pos="0"/>
          <w:tab w:val="left" w:pos="1814"/>
        </w:tabs>
        <w:autoSpaceDE w:val="0"/>
        <w:autoSpaceDN w:val="0"/>
        <w:adjustRightInd w:val="0"/>
        <w:ind w:left="993" w:hanging="993"/>
        <w:contextualSpacing/>
        <w:jc w:val="both"/>
        <w:rPr>
          <w:lang w:val="en-ZA"/>
        </w:rPr>
      </w:pPr>
      <w:r w:rsidRPr="00030FCE">
        <w:rPr>
          <w:bCs/>
          <w:lang w:val="en-ZA"/>
        </w:rPr>
        <w:t>10.</w:t>
      </w:r>
      <w:r>
        <w:rPr>
          <w:bCs/>
          <w:lang w:val="en-ZA"/>
        </w:rPr>
        <w:t>5</w:t>
      </w:r>
      <w:r w:rsidRPr="00030FCE">
        <w:rPr>
          <w:bCs/>
          <w:lang w:val="en-ZA"/>
        </w:rPr>
        <w:t xml:space="preserve">.8.1 </w:t>
      </w:r>
      <w:r w:rsidRPr="00030FCE">
        <w:rPr>
          <w:bCs/>
          <w:lang w:val="en-ZA"/>
        </w:rPr>
        <w:tab/>
      </w:r>
      <w:r>
        <w:rPr>
          <w:bCs/>
          <w:lang w:val="en-ZA"/>
        </w:rPr>
        <w:t xml:space="preserve">      </w:t>
      </w:r>
      <w:r w:rsidRPr="00C422E9">
        <w:rPr>
          <w:b/>
          <w:bCs/>
          <w:i/>
          <w:lang w:val="en-ZA"/>
        </w:rPr>
        <w:t>President</w:t>
      </w:r>
    </w:p>
    <w:p w:rsidR="000F4486" w:rsidRPr="00030FCE" w:rsidRDefault="000F4486" w:rsidP="000F4486">
      <w:pPr>
        <w:tabs>
          <w:tab w:val="left" w:pos="-108"/>
          <w:tab w:val="left" w:pos="0"/>
          <w:tab w:val="left" w:pos="1814"/>
        </w:tabs>
        <w:autoSpaceDE w:val="0"/>
        <w:autoSpaceDN w:val="0"/>
        <w:adjustRightInd w:val="0"/>
        <w:ind w:left="993" w:hanging="993"/>
        <w:contextualSpacing/>
        <w:jc w:val="both"/>
        <w:rPr>
          <w:lang w:val="en-ZA"/>
        </w:rPr>
      </w:pPr>
      <w:r w:rsidRPr="00030FCE">
        <w:rPr>
          <w:lang w:val="en-ZA"/>
        </w:rPr>
        <w:tab/>
        <w:t xml:space="preserve">Conducts the General Synodical Committee meeting and the CWM General </w:t>
      </w:r>
      <w:r>
        <w:rPr>
          <w:lang w:val="en-ZA"/>
        </w:rPr>
        <w:t xml:space="preserve"> </w:t>
      </w:r>
      <w:r w:rsidRPr="00030FCE">
        <w:rPr>
          <w:lang w:val="en-ZA"/>
        </w:rPr>
        <w:t>Synod Congress in accordance to the prescripts for the convening, constituting and management of meetings in Regulation 1 – Rules of Order.</w:t>
      </w:r>
    </w:p>
    <w:p w:rsidR="000F4486" w:rsidRPr="00030FCE" w:rsidRDefault="000F4486" w:rsidP="000F4486">
      <w:pPr>
        <w:tabs>
          <w:tab w:val="left" w:pos="-108"/>
          <w:tab w:val="left" w:pos="0"/>
          <w:tab w:val="left" w:pos="1814"/>
        </w:tabs>
        <w:autoSpaceDE w:val="0"/>
        <w:autoSpaceDN w:val="0"/>
        <w:adjustRightInd w:val="0"/>
        <w:ind w:left="993" w:hanging="993"/>
        <w:contextualSpacing/>
        <w:jc w:val="both"/>
        <w:rPr>
          <w:lang w:val="en-ZA"/>
        </w:rPr>
      </w:pPr>
      <w:r w:rsidRPr="00030FCE">
        <w:rPr>
          <w:lang w:val="en-ZA"/>
        </w:rPr>
        <w:t xml:space="preserve"> </w:t>
      </w:r>
    </w:p>
    <w:p w:rsidR="000F4486" w:rsidRPr="00CD11B7" w:rsidRDefault="000F4486" w:rsidP="000F4486">
      <w:pPr>
        <w:tabs>
          <w:tab w:val="left" w:pos="-108"/>
          <w:tab w:val="left" w:pos="0"/>
          <w:tab w:val="left" w:pos="1814"/>
        </w:tabs>
        <w:autoSpaceDE w:val="0"/>
        <w:autoSpaceDN w:val="0"/>
        <w:adjustRightInd w:val="0"/>
        <w:ind w:left="993" w:hanging="993"/>
        <w:contextualSpacing/>
        <w:jc w:val="both"/>
        <w:rPr>
          <w:b/>
          <w:lang w:val="en-ZA"/>
        </w:rPr>
      </w:pPr>
      <w:r w:rsidRPr="00030FCE">
        <w:rPr>
          <w:bCs/>
          <w:lang w:val="en-ZA"/>
        </w:rPr>
        <w:t>10.</w:t>
      </w:r>
      <w:r>
        <w:rPr>
          <w:bCs/>
          <w:lang w:val="en-ZA"/>
        </w:rPr>
        <w:t>5</w:t>
      </w:r>
      <w:r w:rsidRPr="00030FCE">
        <w:rPr>
          <w:bCs/>
          <w:lang w:val="en-ZA"/>
        </w:rPr>
        <w:t xml:space="preserve">.8.2 </w:t>
      </w:r>
      <w:r w:rsidRPr="00030FCE">
        <w:rPr>
          <w:bCs/>
          <w:lang w:val="en-ZA"/>
        </w:rPr>
        <w:tab/>
      </w:r>
      <w:r>
        <w:rPr>
          <w:bCs/>
          <w:lang w:val="en-ZA"/>
        </w:rPr>
        <w:t xml:space="preserve">      </w:t>
      </w:r>
      <w:r w:rsidRPr="00C422E9">
        <w:rPr>
          <w:b/>
          <w:bCs/>
          <w:i/>
          <w:lang w:val="en-ZA"/>
        </w:rPr>
        <w:t>Vice</w:t>
      </w:r>
      <w:r w:rsidRPr="00CD11B7">
        <w:rPr>
          <w:b/>
          <w:bCs/>
          <w:lang w:val="en-ZA"/>
        </w:rPr>
        <w:t>-</w:t>
      </w:r>
      <w:r w:rsidRPr="00C422E9">
        <w:rPr>
          <w:b/>
          <w:bCs/>
          <w:i/>
          <w:lang w:val="en-ZA"/>
        </w:rPr>
        <w:t>President</w:t>
      </w:r>
    </w:p>
    <w:p w:rsidR="000F4486" w:rsidRPr="00030FCE" w:rsidRDefault="000F4486" w:rsidP="000F4486">
      <w:pPr>
        <w:tabs>
          <w:tab w:val="left" w:pos="-108"/>
          <w:tab w:val="left" w:pos="0"/>
          <w:tab w:val="left" w:pos="1276"/>
        </w:tabs>
        <w:autoSpaceDE w:val="0"/>
        <w:autoSpaceDN w:val="0"/>
        <w:adjustRightInd w:val="0"/>
        <w:ind w:left="1134" w:hanging="1134"/>
        <w:contextualSpacing/>
        <w:jc w:val="both"/>
        <w:rPr>
          <w:lang w:val="en-ZA"/>
        </w:rPr>
      </w:pPr>
      <w:r w:rsidRPr="00030FCE">
        <w:rPr>
          <w:lang w:val="en-ZA"/>
        </w:rPr>
        <w:t>10.</w:t>
      </w:r>
      <w:r>
        <w:rPr>
          <w:lang w:val="en-ZA"/>
        </w:rPr>
        <w:t>5</w:t>
      </w:r>
      <w:r w:rsidRPr="00030FCE">
        <w:rPr>
          <w:lang w:val="en-ZA"/>
        </w:rPr>
        <w:t>.8.2.1</w:t>
      </w:r>
      <w:r w:rsidRPr="00030FCE">
        <w:rPr>
          <w:lang w:val="en-ZA"/>
        </w:rPr>
        <w:tab/>
      </w:r>
      <w:r>
        <w:rPr>
          <w:lang w:val="en-ZA"/>
        </w:rPr>
        <w:t>The Vice-P</w:t>
      </w:r>
      <w:r w:rsidRPr="00030FCE">
        <w:rPr>
          <w:lang w:val="en-ZA"/>
        </w:rPr>
        <w:t xml:space="preserve">resident assists the President in the execution of her tasks. </w:t>
      </w:r>
    </w:p>
    <w:p w:rsidR="000F4486" w:rsidRPr="00030FCE" w:rsidRDefault="000F4486" w:rsidP="000F4486">
      <w:pPr>
        <w:tabs>
          <w:tab w:val="left" w:pos="-108"/>
          <w:tab w:val="left" w:pos="0"/>
          <w:tab w:val="left" w:pos="1276"/>
        </w:tabs>
        <w:autoSpaceDE w:val="0"/>
        <w:autoSpaceDN w:val="0"/>
        <w:adjustRightInd w:val="0"/>
        <w:ind w:left="1134" w:hanging="1134"/>
        <w:contextualSpacing/>
        <w:jc w:val="both"/>
        <w:rPr>
          <w:lang w:val="en-ZA"/>
        </w:rPr>
      </w:pPr>
      <w:r w:rsidRPr="00030FCE">
        <w:rPr>
          <w:lang w:val="en-ZA"/>
        </w:rPr>
        <w:t>10.</w:t>
      </w:r>
      <w:r>
        <w:rPr>
          <w:lang w:val="en-ZA"/>
        </w:rPr>
        <w:t>5</w:t>
      </w:r>
      <w:r w:rsidRPr="00030FCE">
        <w:rPr>
          <w:lang w:val="en-ZA"/>
        </w:rPr>
        <w:t>.8.2.2</w:t>
      </w:r>
      <w:r>
        <w:rPr>
          <w:lang w:val="en-ZA"/>
        </w:rPr>
        <w:t xml:space="preserve">   The Vice-P</w:t>
      </w:r>
      <w:r w:rsidRPr="00030FCE">
        <w:rPr>
          <w:lang w:val="en-ZA"/>
        </w:rPr>
        <w:t xml:space="preserve">resident takes the place of the President in her absence. </w:t>
      </w:r>
    </w:p>
    <w:p w:rsidR="000F4486" w:rsidRPr="00030FCE" w:rsidRDefault="000F4486" w:rsidP="000F4486">
      <w:pPr>
        <w:tabs>
          <w:tab w:val="left" w:pos="-108"/>
          <w:tab w:val="left" w:pos="0"/>
          <w:tab w:val="left" w:pos="1276"/>
          <w:tab w:val="left" w:pos="1814"/>
        </w:tabs>
        <w:autoSpaceDE w:val="0"/>
        <w:autoSpaceDN w:val="0"/>
        <w:adjustRightInd w:val="0"/>
        <w:ind w:left="1134" w:hanging="1134"/>
        <w:contextualSpacing/>
        <w:jc w:val="both"/>
        <w:rPr>
          <w:lang w:val="en-ZA"/>
        </w:rPr>
      </w:pPr>
    </w:p>
    <w:p w:rsidR="000F4486" w:rsidRPr="00030FCE" w:rsidRDefault="000F4486" w:rsidP="000F4486">
      <w:pPr>
        <w:tabs>
          <w:tab w:val="left" w:pos="-108"/>
          <w:tab w:val="left" w:pos="0"/>
          <w:tab w:val="left" w:pos="1276"/>
          <w:tab w:val="left" w:pos="1814"/>
        </w:tabs>
        <w:autoSpaceDE w:val="0"/>
        <w:autoSpaceDN w:val="0"/>
        <w:adjustRightInd w:val="0"/>
        <w:ind w:left="1134" w:hanging="1134"/>
        <w:contextualSpacing/>
        <w:jc w:val="both"/>
        <w:rPr>
          <w:lang w:val="en-ZA"/>
        </w:rPr>
      </w:pPr>
      <w:r w:rsidRPr="00030FCE">
        <w:rPr>
          <w:bCs/>
          <w:lang w:val="en-ZA"/>
        </w:rPr>
        <w:t>10.</w:t>
      </w:r>
      <w:r>
        <w:rPr>
          <w:bCs/>
          <w:lang w:val="en-ZA"/>
        </w:rPr>
        <w:t>5</w:t>
      </w:r>
      <w:r w:rsidRPr="00030FCE">
        <w:rPr>
          <w:bCs/>
          <w:lang w:val="en-ZA"/>
        </w:rPr>
        <w:t xml:space="preserve">.8.3 </w:t>
      </w:r>
      <w:r w:rsidRPr="00030FCE">
        <w:rPr>
          <w:bCs/>
          <w:lang w:val="en-ZA"/>
        </w:rPr>
        <w:tab/>
      </w:r>
      <w:r>
        <w:rPr>
          <w:bCs/>
          <w:lang w:val="en-ZA"/>
        </w:rPr>
        <w:t xml:space="preserve">     </w:t>
      </w:r>
      <w:r w:rsidRPr="00C422E9">
        <w:rPr>
          <w:b/>
          <w:bCs/>
          <w:i/>
          <w:lang w:val="en-ZA"/>
        </w:rPr>
        <w:t>Secretary</w:t>
      </w:r>
    </w:p>
    <w:p w:rsidR="000F4486" w:rsidRPr="00030FCE" w:rsidRDefault="000F4486" w:rsidP="000F4486">
      <w:pPr>
        <w:tabs>
          <w:tab w:val="left" w:pos="-108"/>
          <w:tab w:val="left" w:pos="0"/>
          <w:tab w:val="left" w:pos="1276"/>
          <w:tab w:val="left" w:pos="1814"/>
        </w:tabs>
        <w:autoSpaceDE w:val="0"/>
        <w:autoSpaceDN w:val="0"/>
        <w:adjustRightInd w:val="0"/>
        <w:ind w:left="1134" w:hanging="1134"/>
        <w:contextualSpacing/>
        <w:jc w:val="both"/>
        <w:rPr>
          <w:lang w:val="en-ZA"/>
        </w:rPr>
      </w:pPr>
      <w:r w:rsidRPr="00030FCE">
        <w:rPr>
          <w:lang w:val="en-ZA"/>
        </w:rPr>
        <w:t>10.</w:t>
      </w:r>
      <w:r>
        <w:rPr>
          <w:lang w:val="en-ZA"/>
        </w:rPr>
        <w:t>5</w:t>
      </w:r>
      <w:r w:rsidRPr="00030FCE">
        <w:rPr>
          <w:lang w:val="en-ZA"/>
        </w:rPr>
        <w:t>.8.3.1</w:t>
      </w:r>
      <w:r>
        <w:rPr>
          <w:lang w:val="en-ZA"/>
        </w:rPr>
        <w:t xml:space="preserve">  P</w:t>
      </w:r>
      <w:r w:rsidRPr="00030FCE">
        <w:rPr>
          <w:lang w:val="en-ZA"/>
        </w:rPr>
        <w:t xml:space="preserve">repares the Agenda of all meetings in cooperation with the CWM General Synod </w:t>
      </w:r>
      <w:r>
        <w:rPr>
          <w:lang w:val="en-ZA"/>
        </w:rPr>
        <w:t xml:space="preserve"> </w:t>
      </w:r>
      <w:r w:rsidRPr="00030FCE">
        <w:rPr>
          <w:lang w:val="en-ZA"/>
        </w:rPr>
        <w:t xml:space="preserve">Committee. </w:t>
      </w:r>
    </w:p>
    <w:p w:rsidR="000F4486" w:rsidRPr="00030FCE" w:rsidRDefault="000F4486" w:rsidP="000F4486">
      <w:pPr>
        <w:tabs>
          <w:tab w:val="left" w:pos="-108"/>
          <w:tab w:val="left" w:pos="0"/>
          <w:tab w:val="left" w:pos="1276"/>
          <w:tab w:val="left" w:pos="1814"/>
        </w:tabs>
        <w:autoSpaceDE w:val="0"/>
        <w:autoSpaceDN w:val="0"/>
        <w:adjustRightInd w:val="0"/>
        <w:ind w:left="1134" w:hanging="1134"/>
        <w:contextualSpacing/>
        <w:jc w:val="both"/>
        <w:rPr>
          <w:lang w:val="en-ZA"/>
        </w:rPr>
      </w:pPr>
      <w:r w:rsidRPr="00030FCE">
        <w:rPr>
          <w:lang w:val="en-ZA"/>
        </w:rPr>
        <w:t>10.</w:t>
      </w:r>
      <w:r>
        <w:rPr>
          <w:lang w:val="en-ZA"/>
        </w:rPr>
        <w:t>5</w:t>
      </w:r>
      <w:r w:rsidRPr="00030FCE">
        <w:rPr>
          <w:lang w:val="en-ZA"/>
        </w:rPr>
        <w:t>.8.3.2</w:t>
      </w:r>
      <w:r>
        <w:rPr>
          <w:lang w:val="en-ZA"/>
        </w:rPr>
        <w:t xml:space="preserve">  </w:t>
      </w:r>
      <w:r w:rsidRPr="00030FCE">
        <w:rPr>
          <w:lang w:val="en-ZA"/>
        </w:rPr>
        <w:t xml:space="preserve">Diligently takes minutes of all meetings and gatherings and executes decisions </w:t>
      </w:r>
      <w:r>
        <w:rPr>
          <w:lang w:val="en-ZA"/>
        </w:rPr>
        <w:t xml:space="preserve"> </w:t>
      </w:r>
      <w:r w:rsidRPr="00030FCE">
        <w:rPr>
          <w:lang w:val="en-ZA"/>
        </w:rPr>
        <w:t xml:space="preserve">resorting under this office. </w:t>
      </w:r>
    </w:p>
    <w:p w:rsidR="000F4486" w:rsidRPr="00030FCE" w:rsidRDefault="000F4486" w:rsidP="000F4486">
      <w:pPr>
        <w:tabs>
          <w:tab w:val="left" w:pos="-108"/>
          <w:tab w:val="left" w:pos="0"/>
          <w:tab w:val="left" w:pos="1276"/>
          <w:tab w:val="left" w:pos="1814"/>
        </w:tabs>
        <w:autoSpaceDE w:val="0"/>
        <w:autoSpaceDN w:val="0"/>
        <w:adjustRightInd w:val="0"/>
        <w:ind w:left="1134" w:hanging="1134"/>
        <w:contextualSpacing/>
        <w:jc w:val="both"/>
        <w:rPr>
          <w:lang w:val="en-ZA"/>
        </w:rPr>
      </w:pPr>
      <w:r w:rsidRPr="00030FCE">
        <w:rPr>
          <w:lang w:val="en-ZA"/>
        </w:rPr>
        <w:t>10.</w:t>
      </w:r>
      <w:r>
        <w:rPr>
          <w:lang w:val="en-ZA"/>
        </w:rPr>
        <w:t>5</w:t>
      </w:r>
      <w:r w:rsidRPr="00030FCE">
        <w:rPr>
          <w:lang w:val="en-ZA"/>
        </w:rPr>
        <w:t xml:space="preserve">.8.3.3 </w:t>
      </w:r>
      <w:r>
        <w:rPr>
          <w:lang w:val="en-ZA"/>
        </w:rPr>
        <w:t xml:space="preserve">  </w:t>
      </w:r>
      <w:r w:rsidRPr="00030FCE">
        <w:rPr>
          <w:lang w:val="en-ZA"/>
        </w:rPr>
        <w:t xml:space="preserve">Manages all correspondence on behalf of the CWM General Synod Committee. </w:t>
      </w:r>
    </w:p>
    <w:p w:rsidR="000F4486" w:rsidRPr="00030FCE" w:rsidRDefault="000F4486" w:rsidP="000F4486">
      <w:pPr>
        <w:tabs>
          <w:tab w:val="left" w:pos="-108"/>
          <w:tab w:val="left" w:pos="0"/>
          <w:tab w:val="left" w:pos="1276"/>
          <w:tab w:val="left" w:pos="1814"/>
        </w:tabs>
        <w:autoSpaceDE w:val="0"/>
        <w:autoSpaceDN w:val="0"/>
        <w:adjustRightInd w:val="0"/>
        <w:ind w:left="1134" w:hanging="1134"/>
        <w:contextualSpacing/>
        <w:jc w:val="both"/>
        <w:rPr>
          <w:lang w:val="en-ZA"/>
        </w:rPr>
      </w:pPr>
      <w:r w:rsidRPr="00030FCE">
        <w:rPr>
          <w:lang w:val="en-ZA"/>
        </w:rPr>
        <w:t>10.</w:t>
      </w:r>
      <w:r>
        <w:rPr>
          <w:lang w:val="en-ZA"/>
        </w:rPr>
        <w:t>5</w:t>
      </w:r>
      <w:r w:rsidRPr="00030FCE">
        <w:rPr>
          <w:lang w:val="en-ZA"/>
        </w:rPr>
        <w:t>.8.3.4</w:t>
      </w:r>
      <w:r>
        <w:rPr>
          <w:lang w:val="en-ZA"/>
        </w:rPr>
        <w:t xml:space="preserve">  </w:t>
      </w:r>
      <w:r w:rsidRPr="00030FCE">
        <w:rPr>
          <w:lang w:val="en-ZA"/>
        </w:rPr>
        <w:t>Prepares and presents the activity re</w:t>
      </w:r>
      <w:r>
        <w:rPr>
          <w:lang w:val="en-ZA"/>
        </w:rPr>
        <w:t>port to the CWM General Synod Co</w:t>
      </w:r>
      <w:r w:rsidRPr="00030FCE">
        <w:rPr>
          <w:lang w:val="en-ZA"/>
        </w:rPr>
        <w:t xml:space="preserve">mmittee, CWM General Synod Congress and the General Synod. </w:t>
      </w:r>
    </w:p>
    <w:p w:rsidR="000F4486" w:rsidRPr="00030FCE" w:rsidRDefault="000F4486" w:rsidP="000F4486">
      <w:pPr>
        <w:tabs>
          <w:tab w:val="left" w:pos="-108"/>
          <w:tab w:val="left" w:pos="0"/>
          <w:tab w:val="left" w:pos="1276"/>
          <w:tab w:val="left" w:pos="1814"/>
        </w:tabs>
        <w:autoSpaceDE w:val="0"/>
        <w:autoSpaceDN w:val="0"/>
        <w:adjustRightInd w:val="0"/>
        <w:ind w:left="1134" w:hanging="1134"/>
        <w:contextualSpacing/>
        <w:jc w:val="both"/>
        <w:rPr>
          <w:lang w:val="en-ZA"/>
        </w:rPr>
      </w:pPr>
      <w:r w:rsidRPr="00030FCE">
        <w:rPr>
          <w:lang w:val="en-ZA"/>
        </w:rPr>
        <w:t>10.</w:t>
      </w:r>
      <w:r>
        <w:rPr>
          <w:lang w:val="en-ZA"/>
        </w:rPr>
        <w:t>5</w:t>
      </w:r>
      <w:r w:rsidRPr="00030FCE">
        <w:rPr>
          <w:lang w:val="en-ZA"/>
        </w:rPr>
        <w:t>.8.3.5</w:t>
      </w:r>
      <w:r>
        <w:rPr>
          <w:lang w:val="en-ZA"/>
        </w:rPr>
        <w:t xml:space="preserve"> </w:t>
      </w:r>
      <w:r w:rsidRPr="00030FCE">
        <w:rPr>
          <w:lang w:val="en-ZA"/>
        </w:rPr>
        <w:t xml:space="preserve">Transfers all documentation and records belonging to this office to the new Secretary of the CWM General Synod Committee. </w:t>
      </w:r>
    </w:p>
    <w:p w:rsidR="000F4486" w:rsidRPr="00030FCE" w:rsidRDefault="000F4486" w:rsidP="000F4486">
      <w:pPr>
        <w:tabs>
          <w:tab w:val="left" w:pos="-108"/>
          <w:tab w:val="left" w:pos="0"/>
          <w:tab w:val="left" w:pos="1276"/>
          <w:tab w:val="left" w:pos="1814"/>
        </w:tabs>
        <w:autoSpaceDE w:val="0"/>
        <w:autoSpaceDN w:val="0"/>
        <w:adjustRightInd w:val="0"/>
        <w:ind w:left="1134" w:hanging="1134"/>
        <w:contextualSpacing/>
        <w:jc w:val="both"/>
        <w:rPr>
          <w:lang w:val="en-ZA"/>
        </w:rPr>
      </w:pPr>
      <w:r w:rsidRPr="00030FCE">
        <w:rPr>
          <w:lang w:val="en-ZA"/>
        </w:rPr>
        <w:t>10.</w:t>
      </w:r>
      <w:r>
        <w:rPr>
          <w:lang w:val="en-ZA"/>
        </w:rPr>
        <w:t>5</w:t>
      </w:r>
      <w:r w:rsidRPr="00030FCE">
        <w:rPr>
          <w:lang w:val="en-ZA"/>
        </w:rPr>
        <w:t>.8.3.6</w:t>
      </w:r>
      <w:r w:rsidRPr="00030FCE">
        <w:rPr>
          <w:lang w:val="en-ZA"/>
        </w:rPr>
        <w:tab/>
        <w:t xml:space="preserve">Archive all documentation and records belonging to the CWM General Synod Committee. </w:t>
      </w:r>
    </w:p>
    <w:p w:rsidR="000F4486" w:rsidRPr="00030FCE" w:rsidRDefault="000F4486" w:rsidP="000F4486">
      <w:pPr>
        <w:tabs>
          <w:tab w:val="left" w:pos="-108"/>
          <w:tab w:val="left" w:pos="0"/>
          <w:tab w:val="left" w:pos="1276"/>
          <w:tab w:val="left" w:pos="1814"/>
        </w:tabs>
        <w:autoSpaceDE w:val="0"/>
        <w:autoSpaceDN w:val="0"/>
        <w:adjustRightInd w:val="0"/>
        <w:ind w:left="1134" w:hanging="1134"/>
        <w:contextualSpacing/>
        <w:jc w:val="both"/>
        <w:rPr>
          <w:lang w:val="en-ZA"/>
        </w:rPr>
      </w:pPr>
    </w:p>
    <w:p w:rsidR="000F4486" w:rsidRPr="00030FCE" w:rsidRDefault="000F4486" w:rsidP="000F4486">
      <w:pPr>
        <w:tabs>
          <w:tab w:val="left" w:pos="-108"/>
          <w:tab w:val="left" w:pos="0"/>
          <w:tab w:val="left" w:pos="1276"/>
          <w:tab w:val="left" w:pos="1814"/>
        </w:tabs>
        <w:autoSpaceDE w:val="0"/>
        <w:autoSpaceDN w:val="0"/>
        <w:adjustRightInd w:val="0"/>
        <w:ind w:left="1134" w:hanging="1134"/>
        <w:contextualSpacing/>
        <w:jc w:val="both"/>
        <w:rPr>
          <w:lang w:val="en-ZA"/>
        </w:rPr>
      </w:pPr>
      <w:r w:rsidRPr="00030FCE">
        <w:rPr>
          <w:bCs/>
          <w:lang w:val="en-ZA"/>
        </w:rPr>
        <w:t>10.</w:t>
      </w:r>
      <w:r>
        <w:rPr>
          <w:bCs/>
          <w:lang w:val="en-ZA"/>
        </w:rPr>
        <w:t>5</w:t>
      </w:r>
      <w:r w:rsidRPr="00030FCE">
        <w:rPr>
          <w:bCs/>
          <w:lang w:val="en-ZA"/>
        </w:rPr>
        <w:t xml:space="preserve">.8.4 </w:t>
      </w:r>
      <w:r w:rsidRPr="00030FCE">
        <w:rPr>
          <w:bCs/>
          <w:lang w:val="en-ZA"/>
        </w:rPr>
        <w:tab/>
      </w:r>
      <w:r>
        <w:rPr>
          <w:bCs/>
          <w:lang w:val="en-ZA"/>
        </w:rPr>
        <w:t xml:space="preserve">     </w:t>
      </w:r>
      <w:r w:rsidRPr="00C422E9">
        <w:rPr>
          <w:b/>
          <w:bCs/>
          <w:i/>
          <w:lang w:val="en-ZA"/>
        </w:rPr>
        <w:t>Treasurer</w:t>
      </w:r>
    </w:p>
    <w:p w:rsidR="000F4486" w:rsidRPr="00030FCE" w:rsidRDefault="000F4486" w:rsidP="000F4486">
      <w:pPr>
        <w:tabs>
          <w:tab w:val="left" w:pos="-108"/>
          <w:tab w:val="left" w:pos="0"/>
          <w:tab w:val="left" w:pos="1276"/>
          <w:tab w:val="left" w:pos="1814"/>
        </w:tabs>
        <w:autoSpaceDE w:val="0"/>
        <w:autoSpaceDN w:val="0"/>
        <w:adjustRightInd w:val="0"/>
        <w:ind w:left="1134" w:hanging="1134"/>
        <w:contextualSpacing/>
        <w:jc w:val="both"/>
        <w:rPr>
          <w:lang w:val="en-ZA"/>
        </w:rPr>
      </w:pPr>
      <w:r w:rsidRPr="00030FCE">
        <w:rPr>
          <w:lang w:val="en-ZA"/>
        </w:rPr>
        <w:t>10.</w:t>
      </w:r>
      <w:r>
        <w:rPr>
          <w:lang w:val="en-ZA"/>
        </w:rPr>
        <w:t>5</w:t>
      </w:r>
      <w:r w:rsidRPr="00030FCE">
        <w:rPr>
          <w:lang w:val="en-ZA"/>
        </w:rPr>
        <w:t>.8.4.1</w:t>
      </w:r>
      <w:r>
        <w:rPr>
          <w:lang w:val="en-ZA"/>
        </w:rPr>
        <w:t xml:space="preserve"> </w:t>
      </w:r>
      <w:r w:rsidRPr="00030FCE">
        <w:rPr>
          <w:lang w:val="en-ZA"/>
        </w:rPr>
        <w:t xml:space="preserve">Receives all monies of the CWM on General Synod level per receipt and  </w:t>
      </w:r>
      <w:r>
        <w:rPr>
          <w:lang w:val="en-ZA"/>
        </w:rPr>
        <w:t xml:space="preserve">deposits </w:t>
      </w:r>
      <w:r w:rsidRPr="00030FCE">
        <w:rPr>
          <w:lang w:val="en-ZA"/>
        </w:rPr>
        <w:t xml:space="preserve">it in the CWM bank account. This account will be transferred to the Regional boundaries where the treasurer resides. </w:t>
      </w:r>
    </w:p>
    <w:p w:rsidR="000F4486" w:rsidRPr="00030FCE" w:rsidRDefault="000F4486" w:rsidP="000F4486">
      <w:pPr>
        <w:tabs>
          <w:tab w:val="left" w:pos="-108"/>
          <w:tab w:val="left" w:pos="0"/>
          <w:tab w:val="left" w:pos="1276"/>
          <w:tab w:val="left" w:pos="1814"/>
        </w:tabs>
        <w:autoSpaceDE w:val="0"/>
        <w:autoSpaceDN w:val="0"/>
        <w:adjustRightInd w:val="0"/>
        <w:ind w:left="1134" w:hanging="1134"/>
        <w:contextualSpacing/>
        <w:jc w:val="both"/>
        <w:rPr>
          <w:lang w:val="en-ZA"/>
        </w:rPr>
      </w:pPr>
      <w:r w:rsidRPr="00030FCE">
        <w:rPr>
          <w:lang w:val="en-ZA"/>
        </w:rPr>
        <w:t>10.</w:t>
      </w:r>
      <w:r>
        <w:rPr>
          <w:lang w:val="en-ZA"/>
        </w:rPr>
        <w:t>5</w:t>
      </w:r>
      <w:r w:rsidRPr="00030FCE">
        <w:rPr>
          <w:lang w:val="en-ZA"/>
        </w:rPr>
        <w:t>.8.4.2</w:t>
      </w:r>
      <w:r w:rsidRPr="00030FCE">
        <w:rPr>
          <w:lang w:val="en-ZA"/>
        </w:rPr>
        <w:tab/>
        <w:t xml:space="preserve">Draws up a budget in consultation with the CWM General Synod Committee. </w:t>
      </w:r>
    </w:p>
    <w:p w:rsidR="000F4486" w:rsidRPr="00030FCE" w:rsidRDefault="000F4486" w:rsidP="000F4486">
      <w:pPr>
        <w:tabs>
          <w:tab w:val="left" w:pos="-108"/>
          <w:tab w:val="left" w:pos="0"/>
          <w:tab w:val="left" w:pos="1276"/>
          <w:tab w:val="left" w:pos="1814"/>
        </w:tabs>
        <w:autoSpaceDE w:val="0"/>
        <w:autoSpaceDN w:val="0"/>
        <w:adjustRightInd w:val="0"/>
        <w:ind w:left="1134" w:hanging="1134"/>
        <w:contextualSpacing/>
        <w:jc w:val="both"/>
        <w:rPr>
          <w:lang w:val="en-ZA"/>
        </w:rPr>
      </w:pPr>
      <w:r w:rsidRPr="00030FCE">
        <w:rPr>
          <w:lang w:val="en-ZA"/>
        </w:rPr>
        <w:t>10.</w:t>
      </w:r>
      <w:r>
        <w:rPr>
          <w:lang w:val="en-ZA"/>
        </w:rPr>
        <w:t>5</w:t>
      </w:r>
      <w:r w:rsidRPr="00030FCE">
        <w:rPr>
          <w:lang w:val="en-ZA"/>
        </w:rPr>
        <w:t>.8.4.3</w:t>
      </w:r>
      <w:r>
        <w:rPr>
          <w:lang w:val="en-ZA"/>
        </w:rPr>
        <w:t xml:space="preserve"> </w:t>
      </w:r>
      <w:r w:rsidRPr="00030FCE">
        <w:rPr>
          <w:lang w:val="en-ZA"/>
        </w:rPr>
        <w:t xml:space="preserve">Diligently keeps record / accounting of all transactions and cheques for all approved payments. </w:t>
      </w:r>
    </w:p>
    <w:p w:rsidR="000F4486" w:rsidRPr="00030FCE" w:rsidRDefault="000F4486" w:rsidP="000F4486">
      <w:pPr>
        <w:tabs>
          <w:tab w:val="left" w:pos="-108"/>
          <w:tab w:val="left" w:pos="0"/>
          <w:tab w:val="left" w:pos="1276"/>
          <w:tab w:val="left" w:pos="1814"/>
        </w:tabs>
        <w:autoSpaceDE w:val="0"/>
        <w:autoSpaceDN w:val="0"/>
        <w:adjustRightInd w:val="0"/>
        <w:ind w:left="1134" w:hanging="1134"/>
        <w:contextualSpacing/>
        <w:jc w:val="both"/>
        <w:rPr>
          <w:lang w:val="en-ZA"/>
        </w:rPr>
      </w:pPr>
      <w:r w:rsidRPr="00030FCE">
        <w:rPr>
          <w:lang w:val="en-ZA"/>
        </w:rPr>
        <w:t>10.</w:t>
      </w:r>
      <w:r>
        <w:rPr>
          <w:lang w:val="en-ZA"/>
        </w:rPr>
        <w:t>5</w:t>
      </w:r>
      <w:r w:rsidRPr="00030FCE">
        <w:rPr>
          <w:lang w:val="en-ZA"/>
        </w:rPr>
        <w:t>.8.4.4</w:t>
      </w:r>
      <w:r w:rsidRPr="00030FCE">
        <w:rPr>
          <w:lang w:val="en-ZA"/>
        </w:rPr>
        <w:tab/>
        <w:t xml:space="preserve">Presents an audited financial report of the CWM General Synodical to the CWM General Synod Congress and to the General Synod. </w:t>
      </w:r>
    </w:p>
    <w:p w:rsidR="000F4486" w:rsidRPr="00030FCE" w:rsidRDefault="000F4486" w:rsidP="000F4486">
      <w:pPr>
        <w:tabs>
          <w:tab w:val="left" w:pos="-108"/>
          <w:tab w:val="left" w:pos="0"/>
          <w:tab w:val="left" w:pos="1276"/>
          <w:tab w:val="left" w:pos="1814"/>
        </w:tabs>
        <w:autoSpaceDE w:val="0"/>
        <w:autoSpaceDN w:val="0"/>
        <w:adjustRightInd w:val="0"/>
        <w:ind w:left="1134" w:hanging="1134"/>
        <w:contextualSpacing/>
        <w:jc w:val="both"/>
        <w:rPr>
          <w:lang w:val="en-ZA"/>
        </w:rPr>
      </w:pPr>
      <w:r w:rsidRPr="00030FCE">
        <w:rPr>
          <w:lang w:val="en-ZA"/>
        </w:rPr>
        <w:t>10.</w:t>
      </w:r>
      <w:r>
        <w:rPr>
          <w:lang w:val="en-ZA"/>
        </w:rPr>
        <w:t>5</w:t>
      </w:r>
      <w:r w:rsidRPr="00030FCE">
        <w:rPr>
          <w:lang w:val="en-ZA"/>
        </w:rPr>
        <w:t>.8.4.5</w:t>
      </w:r>
      <w:r w:rsidRPr="00030FCE">
        <w:rPr>
          <w:lang w:val="en-ZA"/>
        </w:rPr>
        <w:tab/>
        <w:t xml:space="preserve">Transfer all documentation and records belonging to this office together with an up to date audited report to the new Treasurer. </w:t>
      </w:r>
    </w:p>
    <w:p w:rsidR="000F4486" w:rsidRPr="00030FCE" w:rsidRDefault="000F4486" w:rsidP="000F4486">
      <w:pPr>
        <w:tabs>
          <w:tab w:val="left" w:pos="-108"/>
          <w:tab w:val="left" w:pos="0"/>
          <w:tab w:val="left" w:pos="1276"/>
          <w:tab w:val="left" w:pos="1814"/>
        </w:tabs>
        <w:autoSpaceDE w:val="0"/>
        <w:autoSpaceDN w:val="0"/>
        <w:adjustRightInd w:val="0"/>
        <w:ind w:left="1134" w:hanging="1134"/>
        <w:contextualSpacing/>
        <w:jc w:val="both"/>
        <w:rPr>
          <w:lang w:val="en-ZA"/>
        </w:rPr>
      </w:pPr>
      <w:r w:rsidRPr="00030FCE">
        <w:rPr>
          <w:lang w:val="en-ZA"/>
        </w:rPr>
        <w:lastRenderedPageBreak/>
        <w:t>10.</w:t>
      </w:r>
      <w:r>
        <w:rPr>
          <w:lang w:val="en-ZA"/>
        </w:rPr>
        <w:t>5</w:t>
      </w:r>
      <w:r w:rsidRPr="00030FCE">
        <w:rPr>
          <w:lang w:val="en-ZA"/>
        </w:rPr>
        <w:t>.8.4.6</w:t>
      </w:r>
      <w:r w:rsidRPr="00030FCE">
        <w:rPr>
          <w:lang w:val="en-ZA"/>
        </w:rPr>
        <w:tab/>
        <w:t xml:space="preserve">Archive all documentation and records belonging to the CWM General Synod Committee. </w:t>
      </w:r>
    </w:p>
    <w:p w:rsidR="000F4486" w:rsidRDefault="000F4486" w:rsidP="000F4486">
      <w:pPr>
        <w:tabs>
          <w:tab w:val="left" w:pos="-108"/>
          <w:tab w:val="left" w:pos="0"/>
          <w:tab w:val="left" w:pos="1276"/>
          <w:tab w:val="left" w:pos="1814"/>
        </w:tabs>
        <w:autoSpaceDE w:val="0"/>
        <w:autoSpaceDN w:val="0"/>
        <w:adjustRightInd w:val="0"/>
        <w:ind w:left="1134" w:hanging="1134"/>
        <w:contextualSpacing/>
        <w:jc w:val="both"/>
        <w:rPr>
          <w:lang w:val="en-ZA"/>
        </w:rPr>
      </w:pPr>
    </w:p>
    <w:p w:rsidR="000F4486" w:rsidRDefault="000F4486" w:rsidP="000F4486">
      <w:pPr>
        <w:tabs>
          <w:tab w:val="left" w:pos="-108"/>
          <w:tab w:val="left" w:pos="0"/>
          <w:tab w:val="left" w:pos="1276"/>
          <w:tab w:val="left" w:pos="1814"/>
        </w:tabs>
        <w:autoSpaceDE w:val="0"/>
        <w:autoSpaceDN w:val="0"/>
        <w:adjustRightInd w:val="0"/>
        <w:ind w:left="1134" w:hanging="1134"/>
        <w:contextualSpacing/>
        <w:jc w:val="both"/>
        <w:rPr>
          <w:lang w:val="en-ZA"/>
        </w:rPr>
      </w:pP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b/>
          <w:lang w:val="en-ZA"/>
        </w:rPr>
      </w:pPr>
      <w:r w:rsidRPr="00030FCE">
        <w:rPr>
          <w:b/>
          <w:bCs/>
          <w:lang w:val="en-ZA"/>
        </w:rPr>
        <w:t xml:space="preserve">11. </w:t>
      </w:r>
      <w:r w:rsidRPr="00030FCE">
        <w:rPr>
          <w:b/>
          <w:bCs/>
          <w:lang w:val="en-ZA"/>
        </w:rPr>
        <w:tab/>
        <w:t xml:space="preserve">FINANCES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b/>
          <w:lang w:val="en-ZA"/>
        </w:rPr>
      </w:pPr>
      <w:r w:rsidRPr="00030FCE">
        <w:rPr>
          <w:b/>
          <w:bCs/>
          <w:lang w:val="en-ZA"/>
        </w:rPr>
        <w:t xml:space="preserve">11.1 </w:t>
      </w:r>
      <w:r w:rsidRPr="00030FCE">
        <w:rPr>
          <w:b/>
          <w:bCs/>
          <w:lang w:val="en-ZA"/>
        </w:rPr>
        <w:tab/>
        <w:t xml:space="preserve">General Financial Management </w:t>
      </w:r>
    </w:p>
    <w:p w:rsidR="000F4486"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r w:rsidRPr="00030FCE">
        <w:rPr>
          <w:lang w:val="en-ZA"/>
        </w:rPr>
        <w:t xml:space="preserve">11.1.1 </w:t>
      </w:r>
      <w:r w:rsidRPr="00030FCE">
        <w:rPr>
          <w:lang w:val="en-ZA"/>
        </w:rPr>
        <w:tab/>
      </w:r>
      <w:r w:rsidRPr="00291294">
        <w:rPr>
          <w:lang w:val="en-ZA"/>
        </w:rPr>
        <w:t>The levy will be determined</w:t>
      </w:r>
      <w:r>
        <w:rPr>
          <w:lang w:val="en-ZA"/>
        </w:rPr>
        <w:t xml:space="preserve"> by the different Congregations,</w:t>
      </w:r>
      <w:r w:rsidRPr="00291294">
        <w:rPr>
          <w:lang w:val="en-ZA"/>
        </w:rPr>
        <w:t xml:space="preserve"> Presbyteries, Regions according to their own circumstances</w:t>
      </w:r>
      <w:r>
        <w:rPr>
          <w:lang w:val="en-ZA"/>
        </w:rPr>
        <w:t>.</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r>
        <w:rPr>
          <w:lang w:val="en-ZA"/>
        </w:rPr>
        <w:t xml:space="preserve">11.1.2      </w:t>
      </w:r>
      <w:r w:rsidRPr="00030FCE">
        <w:rPr>
          <w:lang w:val="en-ZA"/>
        </w:rPr>
        <w:t xml:space="preserve">The Treasurer at all levels will manage all CWM finances.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r w:rsidRPr="00030FCE">
        <w:rPr>
          <w:lang w:val="en-ZA"/>
        </w:rPr>
        <w:t>11.1.</w:t>
      </w:r>
      <w:r>
        <w:rPr>
          <w:lang w:val="en-ZA"/>
        </w:rPr>
        <w:t>3</w:t>
      </w:r>
      <w:r w:rsidRPr="00030FCE">
        <w:rPr>
          <w:lang w:val="en-ZA"/>
        </w:rPr>
        <w:t xml:space="preserve"> </w:t>
      </w:r>
      <w:r w:rsidRPr="00030FCE">
        <w:rPr>
          <w:lang w:val="en-ZA"/>
        </w:rPr>
        <w:tab/>
        <w:t xml:space="preserve">The signatories to all accounts will be any two of the Chairperson, Secretary and Treasurer, as well as a member of the CWM Regional Synod Executive Committee.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r w:rsidRPr="00030FCE">
        <w:rPr>
          <w:lang w:val="en-ZA"/>
        </w:rPr>
        <w:t>11.1.</w:t>
      </w:r>
      <w:r>
        <w:rPr>
          <w:lang w:val="en-ZA"/>
        </w:rPr>
        <w:t>4</w:t>
      </w:r>
      <w:r w:rsidRPr="00030FCE">
        <w:rPr>
          <w:lang w:val="en-ZA"/>
        </w:rPr>
        <w:t xml:space="preserve"> </w:t>
      </w:r>
      <w:r w:rsidRPr="00030FCE">
        <w:rPr>
          <w:lang w:val="en-ZA"/>
        </w:rPr>
        <w:tab/>
        <w:t>The Treasurer</w:t>
      </w:r>
      <w:r>
        <w:rPr>
          <w:lang w:val="en-ZA"/>
        </w:rPr>
        <w:t>s</w:t>
      </w:r>
      <w:r w:rsidRPr="00030FCE">
        <w:rPr>
          <w:lang w:val="en-ZA"/>
        </w:rPr>
        <w:t xml:space="preserve"> at all levels should submit their Annual Financial Reports to their respective levels as well as to the Congregational Ministry of the Church Council, Presbytery, Regional Synod and General Synod.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bCs/>
          <w:lang w:val="en-ZA"/>
        </w:rPr>
      </w:pP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b/>
          <w:lang w:val="en-ZA"/>
        </w:rPr>
      </w:pPr>
      <w:r w:rsidRPr="00030FCE">
        <w:rPr>
          <w:b/>
          <w:bCs/>
          <w:lang w:val="en-ZA"/>
        </w:rPr>
        <w:t xml:space="preserve">11.2 </w:t>
      </w:r>
      <w:r w:rsidRPr="00030FCE">
        <w:rPr>
          <w:b/>
          <w:bCs/>
          <w:lang w:val="en-ZA"/>
        </w:rPr>
        <w:tab/>
        <w:t xml:space="preserve">CWM General Synod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r w:rsidRPr="00030FCE">
        <w:rPr>
          <w:lang w:val="en-ZA"/>
        </w:rPr>
        <w:t xml:space="preserve">11.2.1 </w:t>
      </w:r>
      <w:r w:rsidRPr="00030FCE">
        <w:rPr>
          <w:lang w:val="en-ZA"/>
        </w:rPr>
        <w:tab/>
        <w:t xml:space="preserve">The main source of income is contributions from the congregations via the CWM Regional Synod.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r w:rsidRPr="00030FCE">
        <w:rPr>
          <w:lang w:val="en-ZA"/>
        </w:rPr>
        <w:t xml:space="preserve">11.2.1.1 </w:t>
      </w:r>
      <w:r w:rsidRPr="00030FCE">
        <w:rPr>
          <w:lang w:val="en-ZA"/>
        </w:rPr>
        <w:tab/>
        <w:t xml:space="preserve">The amount to be contributed by each congregation will from time to time be determined by the CWM General Synod Congress.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r>
        <w:rPr>
          <w:lang w:val="en-ZA"/>
        </w:rPr>
        <w:t xml:space="preserve">11.2.2 </w:t>
      </w:r>
      <w:r>
        <w:rPr>
          <w:lang w:val="en-ZA"/>
        </w:rPr>
        <w:tab/>
        <w:t>Every C</w:t>
      </w:r>
      <w:r w:rsidRPr="00030FCE">
        <w:rPr>
          <w:lang w:val="en-ZA"/>
        </w:rPr>
        <w:t xml:space="preserve">ongress appoints a Temporary Financial Committee to advise Congress on financial matters. </w:t>
      </w:r>
    </w:p>
    <w:p w:rsidR="000F4486" w:rsidRPr="00030FCE" w:rsidRDefault="000F4486" w:rsidP="000F4486">
      <w:pPr>
        <w:tabs>
          <w:tab w:val="left" w:pos="-108"/>
          <w:tab w:val="left" w:pos="0"/>
          <w:tab w:val="left" w:pos="993"/>
          <w:tab w:val="left" w:pos="1814"/>
        </w:tabs>
        <w:autoSpaceDE w:val="0"/>
        <w:autoSpaceDN w:val="0"/>
        <w:adjustRightInd w:val="0"/>
        <w:ind w:left="993" w:hanging="993"/>
        <w:contextualSpacing/>
        <w:jc w:val="both"/>
        <w:rPr>
          <w:lang w:val="en-ZA"/>
        </w:rPr>
      </w:pPr>
    </w:p>
    <w:p w:rsidR="000F4486" w:rsidRDefault="000F4486" w:rsidP="000F4486">
      <w:pPr>
        <w:tabs>
          <w:tab w:val="left" w:pos="-108"/>
          <w:tab w:val="left" w:pos="0"/>
          <w:tab w:val="left" w:pos="1814"/>
        </w:tabs>
        <w:autoSpaceDE w:val="0"/>
        <w:autoSpaceDN w:val="0"/>
        <w:adjustRightInd w:val="0"/>
        <w:ind w:left="993" w:hanging="993"/>
        <w:contextualSpacing/>
        <w:jc w:val="both"/>
        <w:rPr>
          <w:b/>
          <w:bCs/>
          <w:lang w:val="en-ZA"/>
        </w:rPr>
      </w:pPr>
    </w:p>
    <w:p w:rsidR="000F4486" w:rsidRPr="00030FCE" w:rsidRDefault="000F4486" w:rsidP="000F4486">
      <w:pPr>
        <w:tabs>
          <w:tab w:val="left" w:pos="-108"/>
          <w:tab w:val="left" w:pos="0"/>
          <w:tab w:val="left" w:pos="1814"/>
        </w:tabs>
        <w:autoSpaceDE w:val="0"/>
        <w:autoSpaceDN w:val="0"/>
        <w:adjustRightInd w:val="0"/>
        <w:ind w:left="993" w:hanging="993"/>
        <w:contextualSpacing/>
        <w:jc w:val="both"/>
        <w:rPr>
          <w:b/>
          <w:lang w:val="nl-NL"/>
        </w:rPr>
      </w:pPr>
      <w:r w:rsidRPr="00030FCE">
        <w:rPr>
          <w:b/>
          <w:bCs/>
          <w:lang w:val="en-ZA"/>
        </w:rPr>
        <w:t xml:space="preserve">12. </w:t>
      </w:r>
      <w:r w:rsidRPr="00030FCE">
        <w:rPr>
          <w:b/>
          <w:bCs/>
          <w:lang w:val="en-ZA"/>
        </w:rPr>
        <w:tab/>
        <w:t xml:space="preserve">AMENDMENTS TO THE CONSTITUTION </w:t>
      </w:r>
    </w:p>
    <w:p w:rsidR="000F4486" w:rsidRPr="00030FCE" w:rsidRDefault="000F4486" w:rsidP="000F4486">
      <w:pPr>
        <w:tabs>
          <w:tab w:val="left" w:pos="-108"/>
          <w:tab w:val="left" w:pos="0"/>
        </w:tabs>
        <w:autoSpaceDE w:val="0"/>
        <w:autoSpaceDN w:val="0"/>
        <w:adjustRightInd w:val="0"/>
        <w:contextualSpacing/>
        <w:jc w:val="both"/>
        <w:rPr>
          <w:bCs/>
          <w:lang w:val="nl-NL"/>
        </w:rPr>
      </w:pPr>
      <w:r>
        <w:rPr>
          <w:bCs/>
          <w:lang w:val="en-ZA"/>
        </w:rPr>
        <w:t>The CWM General Synod Congress may only amend the C</w:t>
      </w:r>
      <w:r w:rsidRPr="00030FCE">
        <w:rPr>
          <w:bCs/>
          <w:lang w:val="en-ZA"/>
        </w:rPr>
        <w:t>onstitution with a two-thirds majority subsequent to recommendations made by each CWM Regional Synod Congress.  Amendments only become effective after approval by the General Synod.</w:t>
      </w:r>
    </w:p>
    <w:p w:rsidR="000F4486" w:rsidRPr="00030FCE" w:rsidRDefault="000F4486" w:rsidP="000F4486">
      <w:pPr>
        <w:tabs>
          <w:tab w:val="left" w:pos="-108"/>
          <w:tab w:val="left" w:pos="0"/>
          <w:tab w:val="left" w:pos="1814"/>
        </w:tabs>
        <w:autoSpaceDE w:val="0"/>
        <w:autoSpaceDN w:val="0"/>
        <w:adjustRightInd w:val="0"/>
        <w:jc w:val="both"/>
      </w:pPr>
    </w:p>
    <w:p w:rsidR="000F4486" w:rsidRDefault="000F4486" w:rsidP="000F4486">
      <w:pPr>
        <w:tabs>
          <w:tab w:val="left" w:pos="-108"/>
          <w:tab w:val="left" w:pos="0"/>
          <w:tab w:val="left" w:pos="1814"/>
        </w:tabs>
        <w:autoSpaceDE w:val="0"/>
        <w:autoSpaceDN w:val="0"/>
        <w:adjustRightInd w:val="0"/>
        <w:ind w:left="993" w:hanging="993"/>
        <w:jc w:val="center"/>
        <w:rPr>
          <w:b/>
        </w:rPr>
      </w:pPr>
    </w:p>
    <w:p w:rsidR="000F4486" w:rsidRDefault="000F4486" w:rsidP="000F4486">
      <w:pPr>
        <w:tabs>
          <w:tab w:val="left" w:pos="-108"/>
          <w:tab w:val="left" w:pos="0"/>
          <w:tab w:val="left" w:pos="1814"/>
        </w:tabs>
        <w:autoSpaceDE w:val="0"/>
        <w:autoSpaceDN w:val="0"/>
        <w:adjustRightInd w:val="0"/>
        <w:ind w:left="993" w:hanging="993"/>
        <w:jc w:val="center"/>
        <w:rPr>
          <w:b/>
        </w:rPr>
      </w:pPr>
    </w:p>
    <w:p w:rsidR="000F4486" w:rsidRDefault="000F4486" w:rsidP="000F4486">
      <w:pPr>
        <w:tabs>
          <w:tab w:val="left" w:pos="-108"/>
          <w:tab w:val="left" w:pos="0"/>
          <w:tab w:val="left" w:pos="567"/>
          <w:tab w:val="decimal" w:pos="5839"/>
        </w:tabs>
        <w:autoSpaceDE w:val="0"/>
        <w:autoSpaceDN w:val="0"/>
        <w:adjustRightInd w:val="0"/>
        <w:spacing w:before="113" w:after="113"/>
        <w:ind w:left="993" w:hanging="993"/>
        <w:jc w:val="center"/>
        <w:rPr>
          <w:rFonts w:ascii="Wingdings" w:hAnsi="Wingdings"/>
          <w:sz w:val="20"/>
        </w:rPr>
      </w:pPr>
      <w:r>
        <w:rPr>
          <w:rFonts w:ascii="Wingdings" w:hAnsi="Wingdings"/>
          <w:sz w:val="20"/>
        </w:rPr>
        <w:t></w:t>
      </w:r>
      <w:r>
        <w:rPr>
          <w:rFonts w:ascii="Wingdings" w:hAnsi="Wingdings"/>
          <w:sz w:val="28"/>
        </w:rPr>
        <w:t></w:t>
      </w:r>
      <w:r>
        <w:rPr>
          <w:rFonts w:ascii="Wingdings" w:hAnsi="Wingdings"/>
          <w:sz w:val="20"/>
        </w:rPr>
        <w:t></w:t>
      </w:r>
    </w:p>
    <w:p w:rsidR="000F4486" w:rsidRDefault="000F4486" w:rsidP="000F4486">
      <w:pPr>
        <w:tabs>
          <w:tab w:val="left" w:pos="-108"/>
          <w:tab w:val="left" w:pos="0"/>
          <w:tab w:val="left" w:pos="1814"/>
        </w:tabs>
        <w:autoSpaceDE w:val="0"/>
        <w:autoSpaceDN w:val="0"/>
        <w:adjustRightInd w:val="0"/>
        <w:ind w:left="993" w:hanging="993"/>
        <w:jc w:val="center"/>
        <w:rPr>
          <w:b/>
        </w:rPr>
      </w:pPr>
    </w:p>
    <w:p w:rsidR="000F4486" w:rsidRDefault="000F4486" w:rsidP="000F4486">
      <w:pPr>
        <w:tabs>
          <w:tab w:val="left" w:pos="-108"/>
          <w:tab w:val="left" w:pos="0"/>
          <w:tab w:val="left" w:pos="1814"/>
        </w:tabs>
        <w:autoSpaceDE w:val="0"/>
        <w:autoSpaceDN w:val="0"/>
        <w:adjustRightInd w:val="0"/>
        <w:ind w:left="993" w:hanging="993"/>
        <w:jc w:val="center"/>
        <w:rPr>
          <w:b/>
        </w:rPr>
      </w:pPr>
    </w:p>
    <w:p w:rsidR="007956AB" w:rsidRDefault="007956AB" w:rsidP="000F4486">
      <w:pPr>
        <w:tabs>
          <w:tab w:val="left" w:pos="-108"/>
          <w:tab w:val="left" w:pos="0"/>
          <w:tab w:val="left" w:pos="1814"/>
        </w:tabs>
        <w:autoSpaceDE w:val="0"/>
        <w:autoSpaceDN w:val="0"/>
        <w:adjustRightInd w:val="0"/>
        <w:ind w:left="993" w:hanging="993"/>
        <w:jc w:val="center"/>
        <w:rPr>
          <w:b/>
        </w:rPr>
      </w:pPr>
    </w:p>
    <w:p w:rsidR="007956AB" w:rsidRDefault="007956AB" w:rsidP="000F4486">
      <w:pPr>
        <w:tabs>
          <w:tab w:val="left" w:pos="-108"/>
          <w:tab w:val="left" w:pos="0"/>
          <w:tab w:val="left" w:pos="1814"/>
        </w:tabs>
        <w:autoSpaceDE w:val="0"/>
        <w:autoSpaceDN w:val="0"/>
        <w:adjustRightInd w:val="0"/>
        <w:ind w:left="993" w:hanging="993"/>
        <w:jc w:val="center"/>
        <w:rPr>
          <w:b/>
        </w:rPr>
      </w:pPr>
    </w:p>
    <w:p w:rsidR="007956AB" w:rsidRDefault="007956AB" w:rsidP="000F4486">
      <w:pPr>
        <w:tabs>
          <w:tab w:val="left" w:pos="-108"/>
          <w:tab w:val="left" w:pos="0"/>
          <w:tab w:val="left" w:pos="1814"/>
        </w:tabs>
        <w:autoSpaceDE w:val="0"/>
        <w:autoSpaceDN w:val="0"/>
        <w:adjustRightInd w:val="0"/>
        <w:ind w:left="993" w:hanging="993"/>
        <w:jc w:val="center"/>
        <w:rPr>
          <w:b/>
        </w:rPr>
      </w:pPr>
    </w:p>
    <w:p w:rsidR="007956AB" w:rsidRDefault="007956AB" w:rsidP="000F4486">
      <w:pPr>
        <w:tabs>
          <w:tab w:val="left" w:pos="-108"/>
          <w:tab w:val="left" w:pos="0"/>
          <w:tab w:val="left" w:pos="1814"/>
        </w:tabs>
        <w:autoSpaceDE w:val="0"/>
        <w:autoSpaceDN w:val="0"/>
        <w:adjustRightInd w:val="0"/>
        <w:ind w:left="993" w:hanging="993"/>
        <w:jc w:val="center"/>
        <w:rPr>
          <w:b/>
        </w:rPr>
      </w:pPr>
    </w:p>
    <w:p w:rsidR="007956AB" w:rsidRDefault="007956AB" w:rsidP="000F4486">
      <w:pPr>
        <w:tabs>
          <w:tab w:val="left" w:pos="-108"/>
          <w:tab w:val="left" w:pos="0"/>
          <w:tab w:val="left" w:pos="1814"/>
        </w:tabs>
        <w:autoSpaceDE w:val="0"/>
        <w:autoSpaceDN w:val="0"/>
        <w:adjustRightInd w:val="0"/>
        <w:ind w:left="993" w:hanging="993"/>
        <w:jc w:val="center"/>
        <w:rPr>
          <w:b/>
        </w:rPr>
      </w:pPr>
    </w:p>
    <w:p w:rsidR="007956AB" w:rsidRDefault="007956AB" w:rsidP="000F4486">
      <w:pPr>
        <w:tabs>
          <w:tab w:val="left" w:pos="-108"/>
          <w:tab w:val="left" w:pos="0"/>
          <w:tab w:val="left" w:pos="1814"/>
        </w:tabs>
        <w:autoSpaceDE w:val="0"/>
        <w:autoSpaceDN w:val="0"/>
        <w:adjustRightInd w:val="0"/>
        <w:ind w:left="993" w:hanging="993"/>
        <w:jc w:val="center"/>
        <w:rPr>
          <w:b/>
        </w:rPr>
      </w:pPr>
    </w:p>
    <w:p w:rsidR="007956AB" w:rsidRDefault="007956AB" w:rsidP="000F4486">
      <w:pPr>
        <w:tabs>
          <w:tab w:val="left" w:pos="-108"/>
          <w:tab w:val="left" w:pos="0"/>
          <w:tab w:val="left" w:pos="1814"/>
        </w:tabs>
        <w:autoSpaceDE w:val="0"/>
        <w:autoSpaceDN w:val="0"/>
        <w:adjustRightInd w:val="0"/>
        <w:ind w:left="993" w:hanging="993"/>
        <w:jc w:val="center"/>
        <w:rPr>
          <w:b/>
        </w:rPr>
      </w:pPr>
    </w:p>
    <w:p w:rsidR="007956AB" w:rsidRDefault="007956AB" w:rsidP="000F4486">
      <w:pPr>
        <w:tabs>
          <w:tab w:val="left" w:pos="-108"/>
          <w:tab w:val="left" w:pos="0"/>
          <w:tab w:val="left" w:pos="1814"/>
        </w:tabs>
        <w:autoSpaceDE w:val="0"/>
        <w:autoSpaceDN w:val="0"/>
        <w:adjustRightInd w:val="0"/>
        <w:ind w:left="993" w:hanging="993"/>
        <w:jc w:val="center"/>
        <w:rPr>
          <w:b/>
        </w:rPr>
      </w:pPr>
    </w:p>
    <w:p w:rsidR="007956AB" w:rsidRDefault="007956AB" w:rsidP="000F4486">
      <w:pPr>
        <w:tabs>
          <w:tab w:val="left" w:pos="-108"/>
          <w:tab w:val="left" w:pos="0"/>
          <w:tab w:val="left" w:pos="1814"/>
        </w:tabs>
        <w:autoSpaceDE w:val="0"/>
        <w:autoSpaceDN w:val="0"/>
        <w:adjustRightInd w:val="0"/>
        <w:ind w:left="993" w:hanging="993"/>
        <w:jc w:val="center"/>
        <w:rPr>
          <w:b/>
        </w:rPr>
      </w:pPr>
    </w:p>
    <w:p w:rsidR="007956AB" w:rsidRDefault="007956AB" w:rsidP="000F4486">
      <w:pPr>
        <w:tabs>
          <w:tab w:val="left" w:pos="-108"/>
          <w:tab w:val="left" w:pos="0"/>
          <w:tab w:val="left" w:pos="1814"/>
        </w:tabs>
        <w:autoSpaceDE w:val="0"/>
        <w:autoSpaceDN w:val="0"/>
        <w:adjustRightInd w:val="0"/>
        <w:ind w:left="993" w:hanging="993"/>
        <w:jc w:val="center"/>
        <w:rPr>
          <w:b/>
        </w:rPr>
      </w:pPr>
    </w:p>
    <w:p w:rsidR="007956AB" w:rsidRDefault="007956AB" w:rsidP="000F4486">
      <w:pPr>
        <w:tabs>
          <w:tab w:val="left" w:pos="-108"/>
          <w:tab w:val="left" w:pos="0"/>
          <w:tab w:val="left" w:pos="1814"/>
        </w:tabs>
        <w:autoSpaceDE w:val="0"/>
        <w:autoSpaceDN w:val="0"/>
        <w:adjustRightInd w:val="0"/>
        <w:ind w:left="993" w:hanging="993"/>
        <w:jc w:val="center"/>
        <w:rPr>
          <w:b/>
        </w:rPr>
      </w:pPr>
    </w:p>
    <w:p w:rsidR="007956AB" w:rsidRDefault="007956AB" w:rsidP="000F4486">
      <w:pPr>
        <w:tabs>
          <w:tab w:val="left" w:pos="-108"/>
          <w:tab w:val="left" w:pos="0"/>
          <w:tab w:val="left" w:pos="1814"/>
        </w:tabs>
        <w:autoSpaceDE w:val="0"/>
        <w:autoSpaceDN w:val="0"/>
        <w:adjustRightInd w:val="0"/>
        <w:ind w:left="993" w:hanging="993"/>
        <w:jc w:val="center"/>
        <w:rPr>
          <w:b/>
        </w:rPr>
      </w:pPr>
    </w:p>
    <w:p w:rsidR="007956AB" w:rsidRDefault="007956AB" w:rsidP="000F4486">
      <w:pPr>
        <w:tabs>
          <w:tab w:val="left" w:pos="-108"/>
          <w:tab w:val="left" w:pos="0"/>
          <w:tab w:val="left" w:pos="1814"/>
        </w:tabs>
        <w:autoSpaceDE w:val="0"/>
        <w:autoSpaceDN w:val="0"/>
        <w:adjustRightInd w:val="0"/>
        <w:ind w:left="993" w:hanging="993"/>
        <w:jc w:val="center"/>
        <w:rPr>
          <w:b/>
        </w:rPr>
      </w:pPr>
    </w:p>
    <w:p w:rsidR="007956AB" w:rsidRDefault="007956AB" w:rsidP="000F4486">
      <w:pPr>
        <w:tabs>
          <w:tab w:val="left" w:pos="-108"/>
          <w:tab w:val="left" w:pos="0"/>
          <w:tab w:val="left" w:pos="1814"/>
        </w:tabs>
        <w:autoSpaceDE w:val="0"/>
        <w:autoSpaceDN w:val="0"/>
        <w:adjustRightInd w:val="0"/>
        <w:ind w:left="993" w:hanging="993"/>
        <w:jc w:val="center"/>
        <w:rPr>
          <w:b/>
        </w:rPr>
      </w:pPr>
    </w:p>
    <w:p w:rsidR="007956AB" w:rsidRDefault="007956AB" w:rsidP="000F4486">
      <w:pPr>
        <w:tabs>
          <w:tab w:val="left" w:pos="-108"/>
          <w:tab w:val="left" w:pos="0"/>
          <w:tab w:val="left" w:pos="1814"/>
        </w:tabs>
        <w:autoSpaceDE w:val="0"/>
        <w:autoSpaceDN w:val="0"/>
        <w:adjustRightInd w:val="0"/>
        <w:ind w:left="993" w:hanging="993"/>
        <w:jc w:val="center"/>
        <w:rPr>
          <w:b/>
        </w:rPr>
      </w:pPr>
    </w:p>
    <w:p w:rsidR="007956AB" w:rsidRDefault="007956AB" w:rsidP="000F4486">
      <w:pPr>
        <w:tabs>
          <w:tab w:val="left" w:pos="-108"/>
          <w:tab w:val="left" w:pos="0"/>
          <w:tab w:val="left" w:pos="1814"/>
        </w:tabs>
        <w:autoSpaceDE w:val="0"/>
        <w:autoSpaceDN w:val="0"/>
        <w:adjustRightInd w:val="0"/>
        <w:ind w:left="993" w:hanging="993"/>
        <w:jc w:val="center"/>
        <w:rPr>
          <w:b/>
        </w:rPr>
      </w:pPr>
    </w:p>
    <w:p w:rsidR="007956AB" w:rsidRDefault="007956AB" w:rsidP="000F4486">
      <w:pPr>
        <w:tabs>
          <w:tab w:val="left" w:pos="-108"/>
          <w:tab w:val="left" w:pos="0"/>
          <w:tab w:val="left" w:pos="1814"/>
        </w:tabs>
        <w:autoSpaceDE w:val="0"/>
        <w:autoSpaceDN w:val="0"/>
        <w:adjustRightInd w:val="0"/>
        <w:ind w:left="993" w:hanging="993"/>
        <w:jc w:val="center"/>
        <w:rPr>
          <w:b/>
        </w:rPr>
      </w:pPr>
    </w:p>
    <w:p w:rsidR="007956AB" w:rsidRDefault="007956AB" w:rsidP="000F4486">
      <w:pPr>
        <w:tabs>
          <w:tab w:val="left" w:pos="-108"/>
          <w:tab w:val="left" w:pos="0"/>
          <w:tab w:val="left" w:pos="1814"/>
        </w:tabs>
        <w:autoSpaceDE w:val="0"/>
        <w:autoSpaceDN w:val="0"/>
        <w:adjustRightInd w:val="0"/>
        <w:ind w:left="993" w:hanging="993"/>
        <w:jc w:val="center"/>
        <w:rPr>
          <w:b/>
        </w:rPr>
      </w:pPr>
    </w:p>
    <w:p w:rsidR="007956AB" w:rsidRDefault="007956AB" w:rsidP="000F4486">
      <w:pPr>
        <w:tabs>
          <w:tab w:val="left" w:pos="-108"/>
          <w:tab w:val="left" w:pos="0"/>
          <w:tab w:val="left" w:pos="1814"/>
        </w:tabs>
        <w:autoSpaceDE w:val="0"/>
        <w:autoSpaceDN w:val="0"/>
        <w:adjustRightInd w:val="0"/>
        <w:ind w:left="993" w:hanging="993"/>
        <w:jc w:val="center"/>
        <w:rPr>
          <w:b/>
        </w:rPr>
      </w:pPr>
    </w:p>
    <w:p w:rsidR="007956AB" w:rsidRDefault="007956AB" w:rsidP="000F4486">
      <w:pPr>
        <w:tabs>
          <w:tab w:val="left" w:pos="-108"/>
          <w:tab w:val="left" w:pos="0"/>
          <w:tab w:val="left" w:pos="1814"/>
        </w:tabs>
        <w:autoSpaceDE w:val="0"/>
        <w:autoSpaceDN w:val="0"/>
        <w:adjustRightInd w:val="0"/>
        <w:ind w:left="993" w:hanging="993"/>
        <w:jc w:val="center"/>
        <w:rPr>
          <w:b/>
        </w:rPr>
      </w:pPr>
    </w:p>
    <w:p w:rsidR="007956AB" w:rsidRDefault="007956AB" w:rsidP="000F4486">
      <w:pPr>
        <w:tabs>
          <w:tab w:val="left" w:pos="-108"/>
          <w:tab w:val="left" w:pos="0"/>
          <w:tab w:val="left" w:pos="1814"/>
        </w:tabs>
        <w:autoSpaceDE w:val="0"/>
        <w:autoSpaceDN w:val="0"/>
        <w:adjustRightInd w:val="0"/>
        <w:ind w:left="993" w:hanging="993"/>
        <w:jc w:val="center"/>
        <w:rPr>
          <w:b/>
        </w:rPr>
      </w:pPr>
    </w:p>
    <w:p w:rsidR="007956AB" w:rsidRDefault="007956AB" w:rsidP="000F4486">
      <w:pPr>
        <w:tabs>
          <w:tab w:val="left" w:pos="-108"/>
          <w:tab w:val="left" w:pos="0"/>
          <w:tab w:val="left" w:pos="1814"/>
        </w:tabs>
        <w:autoSpaceDE w:val="0"/>
        <w:autoSpaceDN w:val="0"/>
        <w:adjustRightInd w:val="0"/>
        <w:ind w:left="993" w:hanging="993"/>
        <w:jc w:val="center"/>
        <w:rPr>
          <w:b/>
        </w:rPr>
      </w:pPr>
    </w:p>
    <w:p w:rsidR="007956AB" w:rsidRDefault="007956AB" w:rsidP="000F4486">
      <w:pPr>
        <w:tabs>
          <w:tab w:val="left" w:pos="-108"/>
          <w:tab w:val="left" w:pos="0"/>
          <w:tab w:val="left" w:pos="1814"/>
        </w:tabs>
        <w:autoSpaceDE w:val="0"/>
        <w:autoSpaceDN w:val="0"/>
        <w:adjustRightInd w:val="0"/>
        <w:ind w:left="993" w:hanging="993"/>
        <w:jc w:val="center"/>
        <w:rPr>
          <w:b/>
        </w:rPr>
      </w:pPr>
    </w:p>
    <w:p w:rsidR="003F29AB" w:rsidRDefault="003F29AB" w:rsidP="00803717">
      <w:pPr>
        <w:tabs>
          <w:tab w:val="left" w:pos="1814"/>
        </w:tabs>
        <w:autoSpaceDE w:val="0"/>
        <w:autoSpaceDN w:val="0"/>
        <w:adjustRightInd w:val="0"/>
        <w:spacing w:line="360" w:lineRule="auto"/>
        <w:jc w:val="center"/>
        <w:rPr>
          <w:sz w:val="28"/>
          <w:szCs w:val="28"/>
        </w:rPr>
      </w:pPr>
    </w:p>
    <w:p w:rsidR="00803717" w:rsidRPr="001651AD" w:rsidRDefault="00803717" w:rsidP="00803717">
      <w:pPr>
        <w:tabs>
          <w:tab w:val="left" w:pos="1814"/>
        </w:tabs>
        <w:autoSpaceDE w:val="0"/>
        <w:autoSpaceDN w:val="0"/>
        <w:adjustRightInd w:val="0"/>
        <w:spacing w:line="360" w:lineRule="auto"/>
        <w:jc w:val="center"/>
        <w:rPr>
          <w:sz w:val="28"/>
          <w:szCs w:val="28"/>
        </w:rPr>
      </w:pPr>
      <w:r w:rsidRPr="001651AD">
        <w:rPr>
          <w:sz w:val="28"/>
          <w:szCs w:val="28"/>
        </w:rPr>
        <w:t>Christian Men’s Ministry Constitution</w:t>
      </w:r>
    </w:p>
    <w:p w:rsidR="00803717" w:rsidRPr="001651AD" w:rsidRDefault="00803717" w:rsidP="00803717">
      <w:pPr>
        <w:tabs>
          <w:tab w:val="left" w:pos="1814"/>
        </w:tabs>
        <w:autoSpaceDE w:val="0"/>
        <w:autoSpaceDN w:val="0"/>
        <w:adjustRightInd w:val="0"/>
        <w:spacing w:line="360" w:lineRule="auto"/>
        <w:jc w:val="center"/>
        <w:rPr>
          <w:sz w:val="28"/>
          <w:szCs w:val="28"/>
        </w:rPr>
      </w:pPr>
    </w:p>
    <w:p w:rsidR="00803717" w:rsidRPr="001651AD" w:rsidRDefault="00803717" w:rsidP="00803717">
      <w:pPr>
        <w:tabs>
          <w:tab w:val="left" w:pos="1814"/>
        </w:tabs>
        <w:autoSpaceDE w:val="0"/>
        <w:autoSpaceDN w:val="0"/>
        <w:adjustRightInd w:val="0"/>
        <w:ind w:left="993" w:hanging="993"/>
        <w:jc w:val="both"/>
        <w:rPr>
          <w:b/>
          <w:u w:val="single"/>
          <w:lang w:val="en-ZA"/>
        </w:rPr>
      </w:pPr>
      <w:r w:rsidRPr="00030FCE">
        <w:rPr>
          <w:b/>
          <w:lang w:val="en-ZA"/>
        </w:rPr>
        <w:t xml:space="preserve">1. </w:t>
      </w:r>
      <w:r w:rsidRPr="00030FCE">
        <w:rPr>
          <w:b/>
          <w:lang w:val="en-ZA"/>
        </w:rPr>
        <w:tab/>
      </w:r>
      <w:r w:rsidRPr="001651AD">
        <w:rPr>
          <w:b/>
          <w:lang w:val="en-ZA"/>
        </w:rPr>
        <w:t>NAME</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ab/>
        <w:t xml:space="preserve">Christian Men`s Ministry. </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2. </w:t>
      </w:r>
      <w:r w:rsidRPr="001651AD">
        <w:rPr>
          <w:b/>
          <w:lang w:val="en-ZA"/>
        </w:rPr>
        <w:tab/>
        <w:t>MOTTO</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ab/>
        <w:t>Men in Service of Christ and His Church.</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3. </w:t>
      </w:r>
      <w:r w:rsidRPr="001651AD">
        <w:rPr>
          <w:b/>
          <w:lang w:val="en-ZA"/>
        </w:rPr>
        <w:tab/>
        <w:t>VALUES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ab/>
        <w:t xml:space="preserve">The Christian Men’s Ministry of the URCSA is founded upon the following </w:t>
      </w:r>
      <w:r w:rsidRPr="001651AD">
        <w:rPr>
          <w:i/>
          <w:lang w:val="en-ZA"/>
        </w:rPr>
        <w:t>values</w:t>
      </w:r>
      <w:r w:rsidRPr="001651AD">
        <w:rPr>
          <w:lang w:val="en-ZA"/>
        </w:rPr>
        <w:t>:</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417C74">
      <w:pPr>
        <w:numPr>
          <w:ilvl w:val="1"/>
          <w:numId w:val="27"/>
        </w:numPr>
        <w:tabs>
          <w:tab w:val="left" w:pos="1814"/>
        </w:tabs>
        <w:autoSpaceDE w:val="0"/>
        <w:autoSpaceDN w:val="0"/>
        <w:adjustRightInd w:val="0"/>
        <w:ind w:left="993" w:hanging="993"/>
        <w:jc w:val="both"/>
        <w:rPr>
          <w:lang w:val="en-ZA"/>
        </w:rPr>
      </w:pPr>
      <w:r w:rsidRPr="001651AD">
        <w:rPr>
          <w:lang w:val="en-ZA"/>
        </w:rPr>
        <w:t>Faith in the Holy Trinity (Father, Son and the Holy Spirit).</w:t>
      </w:r>
    </w:p>
    <w:p w:rsidR="00803717" w:rsidRPr="001651AD" w:rsidRDefault="00803717" w:rsidP="00417C74">
      <w:pPr>
        <w:numPr>
          <w:ilvl w:val="1"/>
          <w:numId w:val="27"/>
        </w:numPr>
        <w:tabs>
          <w:tab w:val="left" w:pos="1814"/>
        </w:tabs>
        <w:autoSpaceDE w:val="0"/>
        <w:autoSpaceDN w:val="0"/>
        <w:adjustRightInd w:val="0"/>
        <w:ind w:left="993" w:hanging="993"/>
        <w:jc w:val="both"/>
        <w:rPr>
          <w:lang w:val="en-ZA"/>
        </w:rPr>
      </w:pPr>
      <w:r w:rsidRPr="001651AD">
        <w:rPr>
          <w:lang w:val="en-ZA"/>
        </w:rPr>
        <w:t>Patience and dedication to the service of God.</w:t>
      </w:r>
    </w:p>
    <w:p w:rsidR="00803717" w:rsidRPr="001651AD" w:rsidRDefault="00803717" w:rsidP="00417C74">
      <w:pPr>
        <w:numPr>
          <w:ilvl w:val="1"/>
          <w:numId w:val="27"/>
        </w:numPr>
        <w:tabs>
          <w:tab w:val="left" w:pos="1814"/>
        </w:tabs>
        <w:autoSpaceDE w:val="0"/>
        <w:autoSpaceDN w:val="0"/>
        <w:adjustRightInd w:val="0"/>
        <w:ind w:left="993" w:hanging="993"/>
        <w:jc w:val="both"/>
        <w:rPr>
          <w:lang w:val="en-ZA"/>
        </w:rPr>
      </w:pPr>
      <w:r w:rsidRPr="001651AD">
        <w:rPr>
          <w:lang w:val="en-ZA"/>
        </w:rPr>
        <w:t>Humility and humbleness, in serving God and one another.</w:t>
      </w:r>
    </w:p>
    <w:p w:rsidR="00803717" w:rsidRPr="001651AD" w:rsidRDefault="00803717" w:rsidP="00417C74">
      <w:pPr>
        <w:numPr>
          <w:ilvl w:val="1"/>
          <w:numId w:val="27"/>
        </w:numPr>
        <w:tabs>
          <w:tab w:val="left" w:pos="1814"/>
        </w:tabs>
        <w:autoSpaceDE w:val="0"/>
        <w:autoSpaceDN w:val="0"/>
        <w:adjustRightInd w:val="0"/>
        <w:ind w:left="993" w:hanging="993"/>
        <w:jc w:val="both"/>
        <w:rPr>
          <w:lang w:val="en-ZA"/>
        </w:rPr>
      </w:pPr>
      <w:r w:rsidRPr="001651AD">
        <w:rPr>
          <w:lang w:val="en-ZA"/>
        </w:rPr>
        <w:t>Love, kindness and care towards one another.</w:t>
      </w:r>
    </w:p>
    <w:p w:rsidR="00803717" w:rsidRPr="001651AD" w:rsidRDefault="00803717" w:rsidP="00417C74">
      <w:pPr>
        <w:numPr>
          <w:ilvl w:val="1"/>
          <w:numId w:val="27"/>
        </w:numPr>
        <w:tabs>
          <w:tab w:val="left" w:pos="1814"/>
        </w:tabs>
        <w:autoSpaceDE w:val="0"/>
        <w:autoSpaceDN w:val="0"/>
        <w:adjustRightInd w:val="0"/>
        <w:ind w:left="993" w:hanging="993"/>
        <w:jc w:val="both"/>
        <w:rPr>
          <w:lang w:val="en-ZA"/>
        </w:rPr>
      </w:pPr>
      <w:r w:rsidRPr="001651AD">
        <w:rPr>
          <w:lang w:val="en-ZA"/>
        </w:rPr>
        <w:t>Truthfulness, trustworthiness toward one another.</w:t>
      </w:r>
    </w:p>
    <w:p w:rsidR="00803717" w:rsidRPr="001651AD" w:rsidRDefault="00803717" w:rsidP="00417C74">
      <w:pPr>
        <w:numPr>
          <w:ilvl w:val="1"/>
          <w:numId w:val="27"/>
        </w:numPr>
        <w:tabs>
          <w:tab w:val="left" w:pos="1814"/>
        </w:tabs>
        <w:autoSpaceDE w:val="0"/>
        <w:autoSpaceDN w:val="0"/>
        <w:adjustRightInd w:val="0"/>
        <w:ind w:left="993" w:hanging="993"/>
        <w:jc w:val="both"/>
        <w:rPr>
          <w:lang w:val="en-ZA"/>
        </w:rPr>
      </w:pPr>
      <w:r w:rsidRPr="001651AD">
        <w:rPr>
          <w:lang w:val="en-ZA"/>
        </w:rPr>
        <w:t>Respect for one self and one another.</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4. </w:t>
      </w:r>
      <w:r w:rsidRPr="001651AD">
        <w:rPr>
          <w:b/>
          <w:lang w:val="en-ZA"/>
        </w:rPr>
        <w:tab/>
        <w:t>VISION</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ab/>
        <w:t>To be a Christian Men`s Ministry that strives to the optimal realization of the current and future potential skills in the URCSA Christian Men Community in order to participate actively in the Mission of God to the World.</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5.</w:t>
      </w:r>
      <w:r w:rsidRPr="001651AD">
        <w:rPr>
          <w:b/>
          <w:lang w:val="en-ZA"/>
        </w:rPr>
        <w:tab/>
        <w:t xml:space="preserve"> MISSION</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ab/>
        <w:t xml:space="preserve">The </w:t>
      </w:r>
      <w:r w:rsidRPr="001651AD">
        <w:rPr>
          <w:i/>
          <w:lang w:val="en-ZA"/>
        </w:rPr>
        <w:t>mission</w:t>
      </w:r>
      <w:r w:rsidRPr="001651AD">
        <w:rPr>
          <w:lang w:val="en-ZA"/>
        </w:rPr>
        <w:t xml:space="preserve"> of the Christian Men’s Ministry is to:</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5.1 </w:t>
      </w:r>
      <w:r w:rsidRPr="001651AD">
        <w:rPr>
          <w:lang w:val="en-ZA"/>
        </w:rPr>
        <w:tab/>
        <w:t>Worship, build the faith and the Spirituality of men so that they can be faithful witness for Christ in the Church and the Society, oppose which is in conflict with the Christian faith both within and outside the Church of Christ.</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5.2 </w:t>
      </w:r>
      <w:r w:rsidRPr="001651AD">
        <w:rPr>
          <w:lang w:val="en-ZA"/>
        </w:rPr>
        <w:tab/>
        <w:t>Work in partnership with other Ministries within and with the Church in its ecumenical relations in building a community of believers where the walls of gender, race, language and culture are demolished and equality acknowledged.</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6. </w:t>
      </w:r>
      <w:r w:rsidRPr="001651AD">
        <w:rPr>
          <w:b/>
          <w:lang w:val="en-ZA"/>
        </w:rPr>
        <w:tab/>
        <w:t>OBJECTIVES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ab/>
        <w:t xml:space="preserve">The </w:t>
      </w:r>
      <w:r w:rsidRPr="001651AD">
        <w:rPr>
          <w:i/>
          <w:lang w:val="en-ZA"/>
        </w:rPr>
        <w:t>objectives</w:t>
      </w:r>
      <w:r w:rsidRPr="001651AD">
        <w:rPr>
          <w:lang w:val="en-ZA"/>
        </w:rPr>
        <w:t xml:space="preserve"> of the Christian Men’s Ministry are as follow:</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6.1 </w:t>
      </w:r>
      <w:r w:rsidRPr="001651AD">
        <w:rPr>
          <w:lang w:val="en-ZA"/>
        </w:rPr>
        <w:tab/>
        <w:t>To promote harmonization of the Church activities between Christian Men’s Ministry members and other Ministries.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6.2 </w:t>
      </w:r>
      <w:r w:rsidRPr="001651AD">
        <w:rPr>
          <w:lang w:val="en-ZA"/>
        </w:rPr>
        <w:tab/>
        <w:t>To promote high standard of professionalism in preaching and practising the true Gospelof Jesus Christ.</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6.3 </w:t>
      </w:r>
      <w:r w:rsidRPr="001651AD">
        <w:rPr>
          <w:lang w:val="en-ZA"/>
        </w:rPr>
        <w:tab/>
        <w:t>To make Jesus Christ known to all.</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6.4 </w:t>
      </w:r>
      <w:r w:rsidRPr="001651AD">
        <w:rPr>
          <w:lang w:val="en-ZA"/>
        </w:rPr>
        <w:tab/>
        <w:t>To promote the stewardship among church members.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6.5 </w:t>
      </w:r>
      <w:r w:rsidRPr="001651AD">
        <w:rPr>
          <w:lang w:val="en-ZA"/>
        </w:rPr>
        <w:tab/>
        <w:t>To promote harmonious holy living between men and their families.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6.6 </w:t>
      </w:r>
      <w:r w:rsidRPr="001651AD">
        <w:rPr>
          <w:lang w:val="en-ZA"/>
        </w:rPr>
        <w:tab/>
        <w:t>To study God`s Word and enrich the lives of fellow Christians.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6.7 </w:t>
      </w:r>
      <w:r w:rsidRPr="001651AD">
        <w:rPr>
          <w:lang w:val="en-ZA"/>
        </w:rPr>
        <w:tab/>
        <w:t>To address the unique problems / challenges, needs and aspirations of the church community.</w:t>
      </w:r>
    </w:p>
    <w:p w:rsidR="001651AD" w:rsidRPr="001651AD" w:rsidRDefault="001651AD"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lastRenderedPageBreak/>
        <w:t xml:space="preserve">7. </w:t>
      </w:r>
      <w:r w:rsidRPr="001651AD">
        <w:rPr>
          <w:b/>
          <w:lang w:val="en-ZA"/>
        </w:rPr>
        <w:tab/>
        <w:t>CHURCH’S SUPERVISION</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7.1 </w:t>
      </w:r>
      <w:r w:rsidRPr="001651AD">
        <w:rPr>
          <w:lang w:val="en-ZA"/>
        </w:rPr>
        <w:tab/>
        <w:t>The Christian Men’s Ministry operates under the guidance and supervision of Congregational Ministries of the local Church Council, Presbytery, Regional Synod and General Synod.</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7.2 </w:t>
      </w:r>
      <w:r w:rsidRPr="001651AD">
        <w:rPr>
          <w:lang w:val="en-ZA"/>
        </w:rPr>
        <w:tab/>
        <w:t>Any dispute with regard to the interpretation of the Constitution or relevant Bylaws of the Christian Men’s Ministry is subject to the adjudication of the relevant church authorities under whose jurisdiction such dispute may arise.</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7.3 </w:t>
      </w:r>
      <w:r w:rsidRPr="001651AD">
        <w:rPr>
          <w:lang w:val="en-ZA"/>
        </w:rPr>
        <w:tab/>
        <w:t>All members of the Christian Men’s Ministry are, with regard to doctrine and life, subjected to the Church Order, Rules and Bylaws, of the relevant Regional Synod as it pertains to the local congregation and applies to supervision, admonishment and discipline.</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7.4 </w:t>
      </w:r>
      <w:r w:rsidRPr="001651AD">
        <w:rPr>
          <w:lang w:val="en-ZA"/>
        </w:rPr>
        <w:tab/>
        <w:t>Each member has the right to appeal on any decision at the level of the Church Council, Presbytery and Regional Synod as may be applicable.</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8. </w:t>
      </w:r>
      <w:r w:rsidRPr="001651AD">
        <w:rPr>
          <w:b/>
          <w:lang w:val="en-ZA"/>
        </w:rPr>
        <w:tab/>
        <w:t>MEMBERSHIP</w:t>
      </w: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8.1 </w:t>
      </w:r>
      <w:r w:rsidRPr="001651AD">
        <w:rPr>
          <w:b/>
          <w:lang w:val="en-ZA"/>
        </w:rPr>
        <w:tab/>
        <w:t>Acquiring Membership</w:t>
      </w:r>
    </w:p>
    <w:p w:rsidR="00803717" w:rsidRPr="001651AD" w:rsidRDefault="00803717" w:rsidP="00803717">
      <w:pPr>
        <w:tabs>
          <w:tab w:val="left" w:pos="1814"/>
        </w:tabs>
        <w:autoSpaceDE w:val="0"/>
        <w:autoSpaceDN w:val="0"/>
        <w:adjustRightInd w:val="0"/>
        <w:ind w:left="993" w:hanging="993"/>
        <w:jc w:val="both"/>
        <w:rPr>
          <w:i/>
          <w:lang w:val="en-ZA"/>
        </w:rPr>
      </w:pPr>
      <w:r w:rsidRPr="001651AD">
        <w:rPr>
          <w:lang w:val="en-ZA"/>
        </w:rPr>
        <w:t xml:space="preserve">8.1.1 </w:t>
      </w:r>
      <w:r w:rsidRPr="001651AD">
        <w:rPr>
          <w:lang w:val="en-ZA"/>
        </w:rPr>
        <w:tab/>
        <w:t>All confessing men members within the boundaries of a defined Congregation of the URCSA are by</w:t>
      </w:r>
      <w:r w:rsidRPr="001651AD">
        <w:rPr>
          <w:i/>
          <w:lang w:val="en-ZA"/>
        </w:rPr>
        <w:t xml:space="preserve"> </w:t>
      </w:r>
      <w:r w:rsidRPr="001651AD">
        <w:rPr>
          <w:lang w:val="en-ZA"/>
        </w:rPr>
        <w:t>virtue of their faithconnectedness to the congregation, as a body of Christ, part of the activities of the Christian Men’s Ministry.</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8.1.2 </w:t>
      </w:r>
      <w:r w:rsidRPr="001651AD">
        <w:rPr>
          <w:lang w:val="en-ZA"/>
        </w:rPr>
        <w:tab/>
        <w:t>Men shall, however:</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8.1.2.1 </w:t>
      </w:r>
      <w:r w:rsidRPr="001651AD">
        <w:rPr>
          <w:lang w:val="en-ZA"/>
        </w:rPr>
        <w:tab/>
        <w:t>Avail themselves for formal induction and signing of the pledge.</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8.1.2.2 </w:t>
      </w:r>
      <w:r w:rsidRPr="001651AD">
        <w:rPr>
          <w:lang w:val="en-ZA"/>
        </w:rPr>
        <w:tab/>
        <w:t>Members shall be officially inducted on a specific day by the Church Offiicials duly authorised to perform such confirmation.</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8.1.2.3 </w:t>
      </w:r>
      <w:r w:rsidRPr="001651AD">
        <w:rPr>
          <w:lang w:val="en-ZA"/>
        </w:rPr>
        <w:tab/>
        <w:t>Membership shall be suspended when a member is put under the discipline by the Church Council.</w:t>
      </w:r>
      <w:r w:rsidRPr="001651AD">
        <w:rPr>
          <w:lang w:val="en-ZA"/>
        </w:rPr>
        <w:tab/>
      </w:r>
      <w:r w:rsidRPr="001651AD">
        <w:rPr>
          <w:lang w:val="en-ZA"/>
        </w:rPr>
        <w:tab/>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8.1.3 </w:t>
      </w:r>
      <w:r w:rsidRPr="001651AD">
        <w:rPr>
          <w:lang w:val="en-ZA"/>
        </w:rPr>
        <w:tab/>
        <w:t>Membership is open to all Ministersby virtue of their office.</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8.2 </w:t>
      </w:r>
      <w:r w:rsidRPr="001651AD">
        <w:rPr>
          <w:b/>
          <w:lang w:val="en-ZA"/>
        </w:rPr>
        <w:tab/>
        <w:t>Termination of Membership</w:t>
      </w:r>
      <w:r w:rsidRPr="001651AD">
        <w:rPr>
          <w:lang w:val="en-ZA"/>
        </w:rPr>
        <w:tab/>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8.2.1</w:t>
      </w:r>
      <w:r w:rsidRPr="001651AD">
        <w:rPr>
          <w:lang w:val="en-ZA"/>
        </w:rPr>
        <w:tab/>
        <w:t>Membership may be terminated by resigning as member of the Christian Men’s Ministry in writing.</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8.2.3 </w:t>
      </w:r>
      <w:r w:rsidRPr="001651AD">
        <w:rPr>
          <w:lang w:val="en-ZA"/>
        </w:rPr>
        <w:tab/>
        <w:t>Membership is terminated when a member contravenes the principles laid down in the Christian Men’s Ministry Constitution and guidelines, after successful interventions by the Church Council.</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8.2.4 </w:t>
      </w:r>
      <w:r w:rsidRPr="001651AD">
        <w:rPr>
          <w:lang w:val="en-ZA"/>
        </w:rPr>
        <w:tab/>
        <w:t>A member who does not actively participate in the activities of the Christian Men’s Ministry for three consecutive months, without a valid reason, terminates his membership automatically.</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9. </w:t>
      </w:r>
      <w:r w:rsidRPr="001651AD">
        <w:rPr>
          <w:b/>
          <w:lang w:val="en-ZA"/>
        </w:rPr>
        <w:tab/>
        <w:t>UNIFORM</w:t>
      </w: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9.1. </w:t>
      </w:r>
      <w:r w:rsidRPr="001651AD">
        <w:rPr>
          <w:b/>
          <w:lang w:val="en-ZA"/>
        </w:rPr>
        <w:tab/>
        <w:t>The uniform itself</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9.1.1 </w:t>
      </w:r>
      <w:r w:rsidRPr="001651AD">
        <w:rPr>
          <w:lang w:val="en-ZA"/>
        </w:rPr>
        <w:tab/>
        <w:t>Black Shoes.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9.1.2 </w:t>
      </w:r>
      <w:r w:rsidRPr="001651AD">
        <w:rPr>
          <w:lang w:val="en-ZA"/>
        </w:rPr>
        <w:tab/>
        <w:t>Black socks.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9.1.3 </w:t>
      </w:r>
      <w:r w:rsidRPr="001651AD">
        <w:rPr>
          <w:lang w:val="en-ZA"/>
        </w:rPr>
        <w:tab/>
        <w:t>Black formal trousers.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9.1.4 </w:t>
      </w:r>
      <w:r w:rsidRPr="001651AD">
        <w:rPr>
          <w:lang w:val="en-ZA"/>
        </w:rPr>
        <w:tab/>
        <w:t>Black tie with white Christian Men’s Ministry pin.</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9.1.5 </w:t>
      </w:r>
      <w:r w:rsidRPr="001651AD">
        <w:rPr>
          <w:lang w:val="en-ZA"/>
        </w:rPr>
        <w:tab/>
        <w:t>Black single breasted (not leather) jacket with a standard (not Collarless/Chinese) collar with official Christian Men’s Ministry badge.</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9.1.6 </w:t>
      </w:r>
      <w:r w:rsidRPr="001651AD">
        <w:rPr>
          <w:lang w:val="en-ZA"/>
        </w:rPr>
        <w:tab/>
        <w:t>Black waist coat with the white thin rim at the edges and pockets as well as fivegold small buttons.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9.1.7 </w:t>
      </w:r>
      <w:r w:rsidRPr="001651AD">
        <w:rPr>
          <w:lang w:val="en-ZA"/>
        </w:rPr>
        <w:tab/>
        <w:t>White formal shirts with normal (not Collarless/Chinese) collar.</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ab/>
      </w: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9.2 </w:t>
      </w:r>
      <w:r w:rsidRPr="001651AD">
        <w:rPr>
          <w:b/>
          <w:lang w:val="en-ZA"/>
        </w:rPr>
        <w:tab/>
        <w:t>Wearing of the Uniform</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9.2.1 </w:t>
      </w:r>
      <w:r w:rsidRPr="001651AD">
        <w:rPr>
          <w:lang w:val="en-ZA"/>
        </w:rPr>
        <w:tab/>
        <w:t>The wearing of the uniform will be determined by the CHRISTIAN MEN’S MINISTRY at Congregational level.</w:t>
      </w:r>
      <w:r w:rsidRPr="001651AD">
        <w:rPr>
          <w:lang w:val="en-ZA"/>
        </w:rPr>
        <w:tab/>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9.2.2 </w:t>
      </w:r>
      <w:r w:rsidRPr="001651AD">
        <w:rPr>
          <w:lang w:val="en-ZA"/>
        </w:rPr>
        <w:tab/>
        <w:t>Uniform must at all times be worn as prescribed above in 9.1</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9.2.3 </w:t>
      </w:r>
      <w:r w:rsidRPr="001651AD">
        <w:rPr>
          <w:lang w:val="en-ZA"/>
        </w:rPr>
        <w:tab/>
        <w:t>Uniform will be worn at the following occasions: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lastRenderedPageBreak/>
        <w:t xml:space="preserve">9.2.3.1 </w:t>
      </w:r>
      <w:r w:rsidRPr="001651AD">
        <w:rPr>
          <w:lang w:val="en-ZA"/>
        </w:rPr>
        <w:tab/>
        <w:t>Christian Men’s Ministry Prayer meetings, Christian Men’s Ministry Presbyterial Conference, Regional and General Synodical Congresses, welcoming and farewell functions of leaders of the Church, Holy Communion and Baptism service and other Churches related functions, official functions of ecumenical movement, funeral of clothed members of the Christian Men’s Ministry, Christian Women’s Ministry, Christian Youth Ministry and church council members.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9.2.4 </w:t>
      </w:r>
      <w:r w:rsidRPr="001651AD">
        <w:rPr>
          <w:lang w:val="en-ZA"/>
        </w:rPr>
        <w:tab/>
        <w:t>Any member who has been suspended by the Church Council may not wear the uniform until the suspension has been lifted.</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9.3 </w:t>
      </w:r>
      <w:r w:rsidRPr="001651AD">
        <w:rPr>
          <w:b/>
          <w:lang w:val="en-ZA"/>
        </w:rPr>
        <w:tab/>
        <w:t>The Clothing Ceremony</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9.3.1 </w:t>
      </w:r>
      <w:r w:rsidRPr="001651AD">
        <w:rPr>
          <w:lang w:val="en-ZA"/>
        </w:rPr>
        <w:tab/>
        <w:t>Only a Christian Men’s Ministry Minister or Evangelist in uniform will perform the clothing ceremony.</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9.3.2 </w:t>
      </w:r>
      <w:r w:rsidRPr="001651AD">
        <w:rPr>
          <w:lang w:val="en-ZA"/>
        </w:rPr>
        <w:tab/>
        <w:t xml:space="preserve">The Christian Men’s Ministry Minister or Evangelist in uniform is responsible for the clothing of a new Christian Men’s Ministry member or, if none are in uniform, the Christian Men’s Ministry executive with the church council of the said congregation  will request the  consulate, provided he wears the uniform or another person of similar standing who wears the uniform to perform the clothing ceremony. </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9.3.3 </w:t>
      </w:r>
      <w:r w:rsidRPr="001651AD">
        <w:rPr>
          <w:lang w:val="en-ZA"/>
        </w:rPr>
        <w:tab/>
        <w:t>The member will be called to stand before the Congregation.</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9.3.4 </w:t>
      </w:r>
      <w:r w:rsidRPr="001651AD">
        <w:rPr>
          <w:lang w:val="en-ZA"/>
        </w:rPr>
        <w:tab/>
        <w:t>The values, vision, mission, and objectives are read from the Constitution, whereupon the member should respond in affirming subscription to it.</w:t>
      </w:r>
    </w:p>
    <w:p w:rsidR="00803717" w:rsidRPr="001651AD" w:rsidRDefault="00803717" w:rsidP="00803717">
      <w:pPr>
        <w:tabs>
          <w:tab w:val="left" w:pos="1814"/>
        </w:tabs>
        <w:autoSpaceDE w:val="0"/>
        <w:autoSpaceDN w:val="0"/>
        <w:adjustRightInd w:val="0"/>
        <w:ind w:left="993" w:hanging="993"/>
        <w:jc w:val="both"/>
        <w:rPr>
          <w:i/>
          <w:lang w:val="en-ZA"/>
        </w:rPr>
      </w:pPr>
      <w:r w:rsidRPr="001651AD">
        <w:rPr>
          <w:lang w:val="en-ZA"/>
        </w:rPr>
        <w:t xml:space="preserve">9.3.5 </w:t>
      </w:r>
      <w:r w:rsidRPr="001651AD">
        <w:rPr>
          <w:lang w:val="en-ZA"/>
        </w:rPr>
        <w:tab/>
        <w:t>A text is read from Bible.</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10. </w:t>
      </w:r>
      <w:r w:rsidRPr="001651AD">
        <w:rPr>
          <w:b/>
          <w:lang w:val="en-ZA"/>
        </w:rPr>
        <w:tab/>
        <w:t>COMPOSITION AND FUNCTIONS OF THE CHRISTIAN MEN’S MINISTRY</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ab/>
        <w:t>The Christian Men’s Ministry functions at the following levels:</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10.1 </w:t>
      </w:r>
      <w:r w:rsidRPr="001651AD">
        <w:rPr>
          <w:b/>
          <w:lang w:val="en-ZA"/>
        </w:rPr>
        <w:tab/>
        <w:t>CONGREGATIONAL LEVEL</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10.1.1 </w:t>
      </w:r>
      <w:r w:rsidRPr="001651AD">
        <w:rPr>
          <w:lang w:val="en-ZA"/>
        </w:rPr>
        <w:tab/>
        <w:t>The Christian Men’s Ministry Congregational comprises of:</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10.1.1.1 </w:t>
      </w:r>
      <w:r w:rsidRPr="001651AD">
        <w:rPr>
          <w:lang w:val="en-ZA"/>
        </w:rPr>
        <w:tab/>
        <w:t>A Branch Committee</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10.1.1.2 </w:t>
      </w:r>
      <w:r w:rsidRPr="001651AD">
        <w:rPr>
          <w:lang w:val="en-ZA"/>
        </w:rPr>
        <w:tab/>
        <w:t>A Congregational Executive Committee</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10.1.2 </w:t>
      </w:r>
      <w:r w:rsidRPr="001651AD">
        <w:rPr>
          <w:b/>
          <w:lang w:val="en-ZA"/>
        </w:rPr>
        <w:tab/>
        <w:t>The Christian Men’s Ministry Executive Committee</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10.1.2.1 </w:t>
      </w:r>
      <w:r w:rsidRPr="001651AD">
        <w:rPr>
          <w:lang w:val="en-ZA"/>
        </w:rPr>
        <w:tab/>
        <w:t>The Executive Committee consists of the Chairman, Vice-Chairman, Secretary, Vice-Secretary, Treasurer and one Church Council representative (Congregational Ministries)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10.1.2.2 </w:t>
      </w:r>
      <w:r w:rsidRPr="001651AD">
        <w:rPr>
          <w:lang w:val="en-ZA"/>
        </w:rPr>
        <w:tab/>
        <w:t xml:space="preserve">The election of the Executive Committee takes place at an Annual Congregational Meeting, preferably in April of each year. </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10.1.2.3 </w:t>
      </w:r>
      <w:r w:rsidRPr="001651AD">
        <w:rPr>
          <w:lang w:val="en-ZA"/>
        </w:rPr>
        <w:tab/>
        <w:t>The quorum at a meeting of the Executive Committee shall be half the members plus one.</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u w:val="single"/>
          <w:lang w:val="en-ZA"/>
        </w:rPr>
      </w:pPr>
      <w:r w:rsidRPr="001651AD">
        <w:rPr>
          <w:b/>
          <w:lang w:val="en-ZA"/>
        </w:rPr>
        <w:t xml:space="preserve">10.1.3 </w:t>
      </w:r>
      <w:r w:rsidRPr="001651AD">
        <w:rPr>
          <w:b/>
          <w:lang w:val="en-ZA"/>
        </w:rPr>
        <w:tab/>
        <w:t>Duties of Congregational Executive Committee</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10.1.3.1 </w:t>
      </w:r>
      <w:r w:rsidRPr="001651AD">
        <w:rPr>
          <w:lang w:val="en-ZA"/>
        </w:rPr>
        <w:tab/>
        <w:t>To coordinate all Christian Men’s Ministry activities at congregational level.</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10.1.3.2 </w:t>
      </w:r>
      <w:r w:rsidRPr="001651AD">
        <w:rPr>
          <w:lang w:val="en-ZA"/>
        </w:rPr>
        <w:tab/>
        <w:t>To draft and carry-out a plan of action.</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10.1.3.3 </w:t>
      </w:r>
      <w:r w:rsidRPr="001651AD">
        <w:rPr>
          <w:lang w:val="en-ZA"/>
        </w:rPr>
        <w:tab/>
        <w:t>To officiate at all congregational meetings.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10.1.3.4 </w:t>
      </w:r>
      <w:r w:rsidRPr="001651AD">
        <w:rPr>
          <w:lang w:val="en-ZA"/>
        </w:rPr>
        <w:tab/>
        <w:t>To prepare and present reports at annual General Meetings.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10.1.3.5 </w:t>
      </w:r>
      <w:r w:rsidRPr="001651AD">
        <w:rPr>
          <w:lang w:val="en-ZA"/>
        </w:rPr>
        <w:tab/>
        <w:t>To recruit new members.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10.1.3.6 </w:t>
      </w:r>
      <w:r w:rsidRPr="001651AD">
        <w:rPr>
          <w:lang w:val="en-ZA"/>
        </w:rPr>
        <w:tab/>
        <w:t>To raise and collect finances through treasurer from members and dispatch them according to church procedures.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10.1.3.7 </w:t>
      </w:r>
      <w:r w:rsidRPr="001651AD">
        <w:rPr>
          <w:lang w:val="en-ZA"/>
        </w:rPr>
        <w:tab/>
        <w:t>To ensure and compliancy of the Christian Men’s Ministry Constitution.</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10.1.3.8 </w:t>
      </w:r>
      <w:r w:rsidRPr="001651AD">
        <w:rPr>
          <w:lang w:val="en-ZA"/>
        </w:rPr>
        <w:tab/>
        <w:t>To advocate and encourage members to participate in church activities and ecumenical movements.</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10.1.4 </w:t>
      </w:r>
      <w:r w:rsidRPr="001651AD">
        <w:rPr>
          <w:b/>
          <w:lang w:val="en-ZA"/>
        </w:rPr>
        <w:tab/>
        <w:t>Term of Office</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ab/>
        <w:t>The term of office is from one General Conference to the next General Conference.</w:t>
      </w: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lastRenderedPageBreak/>
        <w:t xml:space="preserve">10.1.5 </w:t>
      </w:r>
      <w:r w:rsidRPr="001651AD">
        <w:rPr>
          <w:b/>
          <w:lang w:val="en-ZA"/>
        </w:rPr>
        <w:tab/>
        <w:t>Christian Men’s Ministry Congregational General Meeting</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10.1.5.1 </w:t>
      </w:r>
      <w:r w:rsidRPr="001651AD">
        <w:rPr>
          <w:lang w:val="en-ZA"/>
        </w:rPr>
        <w:tab/>
        <w:t>General Meetings must be held at least quarterly or when necessary.</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10.1.5.2 </w:t>
      </w:r>
      <w:r w:rsidRPr="001651AD">
        <w:rPr>
          <w:lang w:val="en-ZA"/>
        </w:rPr>
        <w:tab/>
        <w:t>A General planning meeting is held at least once a year.</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10.1.5.3 </w:t>
      </w:r>
      <w:r w:rsidRPr="001651AD">
        <w:rPr>
          <w:lang w:val="en-ZA"/>
        </w:rPr>
        <w:tab/>
        <w:t>A congregational conference is held annually, preferably in April.</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10.1.6 </w:t>
      </w:r>
      <w:r w:rsidRPr="001651AD">
        <w:rPr>
          <w:b/>
          <w:lang w:val="en-ZA"/>
        </w:rPr>
        <w:tab/>
        <w:t xml:space="preserve">Establishment of new branches </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10.1.6.1 </w:t>
      </w:r>
      <w:r w:rsidRPr="001651AD">
        <w:rPr>
          <w:lang w:val="en-ZA"/>
        </w:rPr>
        <w:tab/>
        <w:t>A new Branch of the Christian Men’s Ministry comes into being under the guidance and supervision of the local Church Council.</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10.1.6.2 </w:t>
      </w:r>
      <w:r w:rsidRPr="001651AD">
        <w:rPr>
          <w:lang w:val="en-ZA"/>
        </w:rPr>
        <w:tab/>
        <w:t>The Church Council invites the Presbytery Christian Men’s Ministry Executive Committee to establish a new Branch.</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10.1.6.3 </w:t>
      </w:r>
      <w:r w:rsidRPr="001651AD">
        <w:rPr>
          <w:lang w:val="en-ZA"/>
        </w:rPr>
        <w:tab/>
        <w:t>The Presbytery Christian Men’s Ministry Executive, in a general meeting of the members in that congregation, conducts the election of the Executive Committee of the new Branch, once it is established.</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10.1.6.4 </w:t>
      </w:r>
      <w:r w:rsidRPr="001651AD">
        <w:rPr>
          <w:lang w:val="en-ZA"/>
        </w:rPr>
        <w:tab/>
        <w:t>The Presbytery Christian Men’s Ministry Secretary should inform the Chairperson of the Regional Synod Christian Men’s Ministry about the new Branch.</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i/>
          <w:lang w:val="en-ZA"/>
        </w:rPr>
      </w:pPr>
      <w:r w:rsidRPr="001651AD">
        <w:rPr>
          <w:b/>
          <w:lang w:val="en-ZA"/>
        </w:rPr>
        <w:t xml:space="preserve">10.2 </w:t>
      </w:r>
      <w:r w:rsidRPr="001651AD">
        <w:rPr>
          <w:b/>
          <w:lang w:val="en-ZA"/>
        </w:rPr>
        <w:tab/>
        <w:t>CHRISTIAN MEN’S MINISTRY PRESBYTERY LEVEL</w:t>
      </w:r>
    </w:p>
    <w:p w:rsidR="00803717" w:rsidRPr="001651AD" w:rsidRDefault="00803717" w:rsidP="00803717">
      <w:pPr>
        <w:tabs>
          <w:tab w:val="left" w:pos="1814"/>
        </w:tabs>
        <w:autoSpaceDE w:val="0"/>
        <w:autoSpaceDN w:val="0"/>
        <w:adjustRightInd w:val="0"/>
        <w:ind w:left="993" w:hanging="993"/>
        <w:jc w:val="both"/>
        <w:rPr>
          <w:i/>
          <w:lang w:val="en-ZA"/>
        </w:rPr>
      </w:pPr>
      <w:r w:rsidRPr="001651AD">
        <w:rPr>
          <w:lang w:val="en-ZA"/>
        </w:rPr>
        <w:tab/>
        <w:t>The Christian Men’s Ministry Presbytery functions under the guidance and supervision of the Presbytery Congregational Ministries and reports accordingly.</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10.2.1 </w:t>
      </w:r>
      <w:r w:rsidRPr="001651AD">
        <w:rPr>
          <w:b/>
          <w:lang w:val="en-ZA"/>
        </w:rPr>
        <w:tab/>
        <w:t>Christian Men’s Ministry Presbytery Conference</w:t>
      </w:r>
      <w:r w:rsidRPr="001651AD">
        <w:rPr>
          <w:lang w:val="en-ZA"/>
        </w:rPr>
        <w:tab/>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10.2.1.1 </w:t>
      </w:r>
      <w:r w:rsidRPr="001651AD">
        <w:rPr>
          <w:lang w:val="en-ZA"/>
        </w:rPr>
        <w:tab/>
        <w:t>The Presbytery Christian Men’s Ministry meets at least once a year at the Presbytery Christian Men’s Ministry Conference exceptin the year of the Regional Synod Christian Men’s Ministry Congress takes place, in which case it constitutes at the Regional Synod Christian Men’s MinistryCongress.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10.2.1.2 </w:t>
      </w:r>
      <w:r w:rsidRPr="001651AD">
        <w:rPr>
          <w:lang w:val="en-ZA"/>
        </w:rPr>
        <w:tab/>
        <w:t>The Chairperson’s Report and all the other activities of the Conference are discussed and approved by all delegates.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10.2.1.3 </w:t>
      </w:r>
      <w:r w:rsidRPr="001651AD">
        <w:rPr>
          <w:lang w:val="en-ZA"/>
        </w:rPr>
        <w:tab/>
        <w:t>Each Branch will be officially represented by two officially elected members who will come with a signed credential letter.</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10.2.1.4 </w:t>
      </w:r>
      <w:r w:rsidRPr="001651AD">
        <w:rPr>
          <w:lang w:val="en-ZA"/>
        </w:rPr>
        <w:tab/>
        <w:t>Delegates give a report on all the activities of the Congress to the members at their respective Congregations.</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10.2.2 </w:t>
      </w:r>
      <w:r w:rsidRPr="001651AD">
        <w:rPr>
          <w:b/>
          <w:lang w:val="en-ZA"/>
        </w:rPr>
        <w:tab/>
        <w:t>The Christian Men’s Ministry Presbytery Committee</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10.2.2.1 </w:t>
      </w:r>
      <w:r w:rsidRPr="001651AD">
        <w:rPr>
          <w:lang w:val="en-ZA"/>
        </w:rPr>
        <w:tab/>
        <w:t>The Executive Committee comprises of the Chairman, Vice-Chairman, Secretary, Vice-Secretary, Treasurer and one member from the Presbyterial Congregational Ministries.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10.2.2.2 </w:t>
      </w:r>
      <w:r w:rsidRPr="001651AD">
        <w:rPr>
          <w:lang w:val="en-ZA"/>
        </w:rPr>
        <w:tab/>
        <w:t>The Executive Committee will be elected at the end of the Presbytery Conference.</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10.2.2.3 </w:t>
      </w:r>
      <w:r w:rsidRPr="001651AD">
        <w:rPr>
          <w:lang w:val="en-ZA"/>
        </w:rPr>
        <w:tab/>
        <w:t>The quorum at a meeting of the Executive Committee shall be half the members plus one.</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10.2.3 </w:t>
      </w:r>
      <w:r w:rsidRPr="001651AD">
        <w:rPr>
          <w:b/>
          <w:lang w:val="en-ZA"/>
        </w:rPr>
        <w:tab/>
        <w:t>Term of Office</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ab/>
        <w:t>The term of office is from the Presbytery Christian Men’s Ministry Conference to the next.</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10.3 </w:t>
      </w:r>
      <w:r w:rsidRPr="001651AD">
        <w:rPr>
          <w:b/>
          <w:lang w:val="en-ZA"/>
        </w:rPr>
        <w:tab/>
        <w:t>CHRISTIAN MEN’S MINISTRY SUB-REGION</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10.3.1 </w:t>
      </w:r>
      <w:r w:rsidRPr="001651AD">
        <w:rPr>
          <w:lang w:val="en-ZA"/>
        </w:rPr>
        <w:tab/>
      </w:r>
      <w:r w:rsidRPr="001651AD">
        <w:rPr>
          <w:u w:val="single"/>
          <w:lang w:val="en-ZA"/>
        </w:rPr>
        <w:t>Composition</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ab/>
        <w:t>The Sub-Region shall comprise of Christian Men’s Ministry Branches as well as neighbouring Presbyteries.</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10.3.2 </w:t>
      </w:r>
      <w:r w:rsidRPr="001651AD">
        <w:rPr>
          <w:lang w:val="en-ZA"/>
        </w:rPr>
        <w:tab/>
      </w:r>
      <w:r w:rsidRPr="001651AD">
        <w:rPr>
          <w:u w:val="single"/>
          <w:lang w:val="en-ZA"/>
        </w:rPr>
        <w:t>Frequency</w:t>
      </w:r>
    </w:p>
    <w:p w:rsidR="000F439E" w:rsidRDefault="000F439E"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ab/>
        <w:t>The Sub-Region shall meet bi-annually and every Branch and Presbytery shall delegate two representatives.</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lastRenderedPageBreak/>
        <w:t xml:space="preserve">10.4 </w:t>
      </w:r>
      <w:r w:rsidRPr="001651AD">
        <w:rPr>
          <w:b/>
          <w:lang w:val="en-ZA"/>
        </w:rPr>
        <w:tab/>
        <w:t>THE CHRISTIAN MEN’S MINISTRY REGIONAL SYNOD LEVEL</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ab/>
        <w:t>The Christian Men’s Ministry Regional Synod, comprises of all congregational Christian Men’s Ministries within the jurisdiction of the Regional Synod and functions under the guidance and supervision of the Regional Congregational Ministry.</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10.4.1 </w:t>
      </w:r>
      <w:r w:rsidRPr="001651AD">
        <w:rPr>
          <w:b/>
          <w:lang w:val="en-ZA"/>
        </w:rPr>
        <w:tab/>
        <w:t>Christian Men’s Ministry Regional Congress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10.4.1.1 </w:t>
      </w:r>
      <w:r w:rsidRPr="001651AD">
        <w:rPr>
          <w:lang w:val="en-ZA"/>
        </w:rPr>
        <w:tab/>
        <w:t>The Christian Men’s Ministry Regional Congress is held every four years prior to the meeting of the Church Regional Synod.</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10.4.1.2 </w:t>
      </w:r>
      <w:r w:rsidRPr="001651AD">
        <w:rPr>
          <w:lang w:val="en-ZA"/>
        </w:rPr>
        <w:tab/>
        <w:t>It comprises of two Christian Men’s Ministry representives from each congregation.</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10.4.1.3 </w:t>
      </w:r>
      <w:r w:rsidRPr="001651AD">
        <w:rPr>
          <w:lang w:val="en-ZA"/>
        </w:rPr>
        <w:tab/>
        <w:t>The Christian Men’s Ministry of each congregation submits credentials to the Christian Men’s Ministry Regional Synod Secretary three weeks prior to the sitting of the Christian Men’s Ministry Regional Synod Congress.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10.4.1.4 </w:t>
      </w:r>
      <w:r w:rsidRPr="001651AD">
        <w:rPr>
          <w:lang w:val="en-ZA"/>
        </w:rPr>
        <w:tab/>
        <w:t>Each Congregation pays a Congress fee approved by the Christian Men’s Ministry Regional Synod Committee.</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10.4.1.5 </w:t>
      </w:r>
      <w:r w:rsidRPr="001651AD">
        <w:rPr>
          <w:lang w:val="en-ZA"/>
        </w:rPr>
        <w:tab/>
        <w:t>Six weeks prior to the sitting of the Congress, the Christian Men’s Ministry Regional Synod Secretary should send the Agenda as well as all reports to the representatives.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10.4.1.6 </w:t>
      </w:r>
      <w:r w:rsidRPr="001651AD">
        <w:rPr>
          <w:lang w:val="en-ZA"/>
        </w:rPr>
        <w:tab/>
        <w:t>Three months after the Congress, the Christian Men’s Ministry Regional Executive Committee should discuss the resolutions, reports and recommendations made at the Congress and present a full report thereof to Congregations as well as to the Regional Synod.</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10.4.1.7 </w:t>
      </w:r>
      <w:r w:rsidRPr="001651AD">
        <w:rPr>
          <w:lang w:val="en-ZA"/>
        </w:rPr>
        <w:tab/>
        <w:t>The Actuarius and the Chairperson of the Congregational Ministries of the Regional Synod should attend the Congress in an advisory capacity.</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10.4.1.8 </w:t>
      </w:r>
      <w:r w:rsidRPr="001651AD">
        <w:rPr>
          <w:lang w:val="en-ZA"/>
        </w:rPr>
        <w:tab/>
        <w:t>The quorum at the Congress shall be the half of members plus one.</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10.4.2 </w:t>
      </w:r>
      <w:r w:rsidRPr="001651AD">
        <w:rPr>
          <w:b/>
          <w:lang w:val="en-ZA"/>
        </w:rPr>
        <w:tab/>
        <w:t>Christian Men’s Ministry Regional Synod Executive Committee</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10.4.2.1 </w:t>
      </w:r>
      <w:r w:rsidRPr="001651AD">
        <w:rPr>
          <w:lang w:val="en-ZA"/>
        </w:rPr>
        <w:tab/>
        <w:t>The Christian Men’s Ministry Regional Executive Committee comprises of the Chairman, Vice- Chairman, Secretary, Vice-Secretary, Treasurer and two representatives from the Congregational</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ab/>
        <w:t>Ministries of the Presbytery and two representatives from the Regional Synod’s Congregational Ministries serve in an advisory capacity.</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10.4.2.2 </w:t>
      </w:r>
      <w:r w:rsidRPr="001651AD">
        <w:rPr>
          <w:lang w:val="en-ZA"/>
        </w:rPr>
        <w:tab/>
        <w:t xml:space="preserve">The Christian Men’s Ministry Regional Synod Executive Committee is elected at the Congress.  </w:t>
      </w:r>
      <w:r w:rsidRPr="001651AD">
        <w:rPr>
          <w:lang w:val="en-ZA"/>
        </w:rPr>
        <w:tab/>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10.4.2.3 </w:t>
      </w:r>
      <w:r w:rsidRPr="001651AD">
        <w:rPr>
          <w:lang w:val="en-ZA"/>
        </w:rPr>
        <w:tab/>
        <w:t>The Christian Men’s Ministry Regional Synod Executive Committee members may not serve for more than two consecutive terms in the sameportfolio.</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10.4.2.4 </w:t>
      </w:r>
      <w:r w:rsidRPr="001651AD">
        <w:rPr>
          <w:lang w:val="en-ZA"/>
        </w:rPr>
        <w:tab/>
        <w:t>If a vacancy occurs, the Christian Men’s Ministry Regional Synod Executive Committee calls a meeting of the Christian Men’s Ministry Regional Synod Committee, where a member is elected from the Christian Men’s Ministry Regional Synod Committee.</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10.4.2.5 </w:t>
      </w:r>
      <w:r w:rsidRPr="001651AD">
        <w:rPr>
          <w:lang w:val="en-ZA"/>
        </w:rPr>
        <w:tab/>
        <w:t>The quorum at a meeting shall be half of the members plus one.</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10.4.3 </w:t>
      </w:r>
      <w:r w:rsidRPr="001651AD">
        <w:rPr>
          <w:b/>
          <w:lang w:val="en-ZA"/>
        </w:rPr>
        <w:tab/>
        <w:t>The Christian Men’s Ministry Regional Synod Committee</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10.4.3.1 </w:t>
      </w:r>
      <w:r w:rsidRPr="001651AD">
        <w:rPr>
          <w:lang w:val="en-ZA"/>
        </w:rPr>
        <w:tab/>
        <w:t>The Christian Men’s Ministry Regional Synod Committee comprises of the Christian Men’s Ministry Regional Synod Executive Committee and two representatives from each Presbytery.</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10.4.3.2 </w:t>
      </w:r>
      <w:r w:rsidRPr="001651AD">
        <w:rPr>
          <w:lang w:val="en-ZA"/>
        </w:rPr>
        <w:tab/>
        <w:t>The representatives report to the Presbyterial Executive Committee.</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10.4.3.3 </w:t>
      </w:r>
      <w:r w:rsidRPr="001651AD">
        <w:rPr>
          <w:lang w:val="en-ZA"/>
        </w:rPr>
        <w:tab/>
        <w:t>The Christian Men’s Ministry Regional Synod Committee meets once a year.</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10.4.3.4 </w:t>
      </w:r>
      <w:r w:rsidRPr="001651AD">
        <w:rPr>
          <w:lang w:val="en-ZA"/>
        </w:rPr>
        <w:tab/>
        <w:t>The quorum at the meeting shall be half the members plus one.</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i/>
          <w:lang w:val="en-ZA"/>
        </w:rPr>
      </w:pPr>
      <w:r w:rsidRPr="001651AD">
        <w:rPr>
          <w:b/>
          <w:lang w:val="en-ZA"/>
        </w:rPr>
        <w:t xml:space="preserve">10.5 </w:t>
      </w:r>
      <w:r w:rsidRPr="001651AD">
        <w:rPr>
          <w:b/>
          <w:lang w:val="en-ZA"/>
        </w:rPr>
        <w:tab/>
        <w:t>THE CHRISTIAN MEN’S MINISTRY GENERAL SYNOD LEVEL</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ab/>
        <w:t>The Christian Men’s Ministry General Synod functions under the guidance and supervision of the General Synod`s Congregational Ministries and reports accordingly.</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10.5.1 </w:t>
      </w:r>
      <w:r w:rsidRPr="001651AD">
        <w:rPr>
          <w:b/>
          <w:lang w:val="en-ZA"/>
        </w:rPr>
        <w:tab/>
        <w:t>The Christian Men’s Ministry General Synod Congress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ab/>
        <w:t>The Christian Men’s Ministry General Congress comprises of:</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10.5.1.1 </w:t>
      </w:r>
      <w:r w:rsidRPr="001651AD">
        <w:rPr>
          <w:lang w:val="en-ZA"/>
        </w:rPr>
        <w:tab/>
        <w:t>Five representatives from each Presbytery within the different Regional Synods.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10.5.1.2 </w:t>
      </w:r>
      <w:r w:rsidRPr="001651AD">
        <w:rPr>
          <w:lang w:val="en-ZA"/>
        </w:rPr>
        <w:tab/>
        <w:t>Five office bearers from each Christian Men’s Ministry Regional Synod Committee.</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10.5.1.3 </w:t>
      </w:r>
      <w:r w:rsidRPr="001651AD">
        <w:rPr>
          <w:lang w:val="en-ZA"/>
        </w:rPr>
        <w:tab/>
        <w:t>Two office bearers from the Sub-Region.</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10.5.1.4 </w:t>
      </w:r>
      <w:r w:rsidRPr="001651AD">
        <w:rPr>
          <w:lang w:val="en-ZA"/>
        </w:rPr>
        <w:tab/>
        <w:t>The Actuarius and the Chairperson of the Congregational Ministries of the General Synod should attend the Congress in an advisory capacity.</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10.5.2 </w:t>
      </w:r>
      <w:r w:rsidRPr="001651AD">
        <w:rPr>
          <w:b/>
          <w:lang w:val="en-ZA"/>
        </w:rPr>
        <w:tab/>
        <w:t>Meeting of the Christian Men’s Ministry General Congress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10.5.2.1 </w:t>
      </w:r>
      <w:r w:rsidRPr="001651AD">
        <w:rPr>
          <w:lang w:val="en-ZA"/>
        </w:rPr>
        <w:tab/>
        <w:t>The Congress shall meet once in four years. This should happen before the General Synod.</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10.5.2.2 </w:t>
      </w:r>
      <w:r w:rsidRPr="001651AD">
        <w:rPr>
          <w:lang w:val="en-ZA"/>
        </w:rPr>
        <w:tab/>
        <w:t>English should be used as medium of communication. Translations should be from other languages to English, if any other language is used.</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10.5.2.3 </w:t>
      </w:r>
      <w:r w:rsidRPr="001651AD">
        <w:rPr>
          <w:lang w:val="en-ZA"/>
        </w:rPr>
        <w:tab/>
        <w:t>All correspondence (written material) shall for the sake of national and international communication be in English only.</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10.5.2.4 </w:t>
      </w:r>
      <w:r w:rsidRPr="001651AD">
        <w:rPr>
          <w:lang w:val="en-ZA"/>
        </w:rPr>
        <w:tab/>
        <w:t>A Commission of Order shall be elected at every Congress to direct and advice on the business and order of the meeting.</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10.5.2.5 </w:t>
      </w:r>
      <w:r w:rsidRPr="001651AD">
        <w:rPr>
          <w:lang w:val="en-ZA"/>
        </w:rPr>
        <w:tab/>
        <w:t>The Agenda and reports to the Congress must be distributed to all representatives one month before Congress meets.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10.5.2.6 </w:t>
      </w:r>
      <w:r w:rsidRPr="001651AD">
        <w:rPr>
          <w:lang w:val="en-ZA"/>
        </w:rPr>
        <w:tab/>
        <w:t>The Christian Men’s Ministry General Synod Committee together with members in the area where the Congress will</w:t>
      </w:r>
      <w:r w:rsidRPr="001651AD">
        <w:rPr>
          <w:lang w:val="en-ZA"/>
        </w:rPr>
        <w:tab/>
        <w:t>held, are responsible for all logistical arrangements pertaining to the meeting.</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10.5.2.7 </w:t>
      </w:r>
      <w:r w:rsidRPr="001651AD">
        <w:rPr>
          <w:lang w:val="en-ZA"/>
        </w:rPr>
        <w:tab/>
        <w:t>The Christian Men’s Ministry General Committee will meet at least the day before the Congress to finalise the planning, order and flow of the meeting.</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10.5.3 </w:t>
      </w:r>
      <w:r w:rsidRPr="001651AD">
        <w:rPr>
          <w:b/>
          <w:lang w:val="en-ZA"/>
        </w:rPr>
        <w:tab/>
        <w:t>Hosting of the Christian Men’s Ministry General Congress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10.5.3.1</w:t>
      </w:r>
      <w:r w:rsidRPr="001651AD">
        <w:rPr>
          <w:lang w:val="en-ZA"/>
        </w:rPr>
        <w:tab/>
        <w:t>The hosting of the Christian Men’s Ministry General Synod Congress will rotate amongst the various Regional Synods.</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i/>
          <w:lang w:val="en-ZA"/>
        </w:rPr>
      </w:pPr>
      <w:r w:rsidRPr="001651AD">
        <w:rPr>
          <w:b/>
          <w:lang w:val="en-ZA"/>
        </w:rPr>
        <w:t xml:space="preserve">10.5.4 </w:t>
      </w:r>
      <w:r w:rsidRPr="001651AD">
        <w:rPr>
          <w:b/>
          <w:lang w:val="en-ZA"/>
        </w:rPr>
        <w:tab/>
        <w:t>Christian Men’s Ministry General Synod Committee</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10.5.4.1 </w:t>
      </w:r>
      <w:r w:rsidRPr="001651AD">
        <w:rPr>
          <w:lang w:val="en-ZA"/>
        </w:rPr>
        <w:tab/>
        <w:t>The Christian Men’s Ministry General Synod Committee consists of one representative from each Christian Men’s Ministry Regional Synod. This representative is elected at the Christians Men’s Ministry Regional Synod Congress.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10.5.4.2 </w:t>
      </w:r>
      <w:r w:rsidRPr="001651AD">
        <w:rPr>
          <w:lang w:val="en-ZA"/>
        </w:rPr>
        <w:tab/>
        <w:t>The elected member should be a member of the Christian Men’s Ministry Regional Synod Executive.</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10.5.4.3 </w:t>
      </w:r>
      <w:r w:rsidRPr="001651AD">
        <w:rPr>
          <w:lang w:val="en-ZA"/>
        </w:rPr>
        <w:tab/>
        <w:t>The Actuarius of the General Synod should be consulted fromtime to time whenever his/her services are required.</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10.5.5 </w:t>
      </w:r>
      <w:r w:rsidRPr="001651AD">
        <w:rPr>
          <w:b/>
          <w:lang w:val="en-ZA"/>
        </w:rPr>
        <w:tab/>
        <w:t>Christian Men’s Ministry General Committee`s Duties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10.5.5.1 </w:t>
      </w:r>
      <w:r w:rsidRPr="001651AD">
        <w:rPr>
          <w:lang w:val="en-ZA"/>
        </w:rPr>
        <w:tab/>
        <w:t>Execution of decisions of the Christian Men’s Ministry General Synod Congress.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10.5.5.2 </w:t>
      </w:r>
      <w:r w:rsidRPr="001651AD">
        <w:rPr>
          <w:lang w:val="en-ZA"/>
        </w:rPr>
        <w:tab/>
        <w:t>Give guidance between Congresses.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10.5.5.3 </w:t>
      </w:r>
      <w:r w:rsidRPr="001651AD">
        <w:rPr>
          <w:lang w:val="en-ZA"/>
        </w:rPr>
        <w:tab/>
        <w:t>Approving of Congress minutes  before dispatching it to the Regions.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10.5.5.4 </w:t>
      </w:r>
      <w:r w:rsidRPr="001651AD">
        <w:rPr>
          <w:lang w:val="en-ZA"/>
        </w:rPr>
        <w:tab/>
        <w:t>To ensure that the objectives of the Constitution are implemented.</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10.5.5.5 </w:t>
      </w:r>
      <w:r w:rsidRPr="001651AD">
        <w:rPr>
          <w:lang w:val="en-ZA"/>
        </w:rPr>
        <w:tab/>
        <w:t>Distribution of information, reports and correspondence pertaining to men matters to the Christian Men’s Ministry Regional Synod.</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10.5.5.6 </w:t>
      </w:r>
      <w:r w:rsidRPr="001651AD">
        <w:rPr>
          <w:lang w:val="en-ZA"/>
        </w:rPr>
        <w:tab/>
        <w:t>To draw up a year programme with themes that promote unity.</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10.5.5.7 </w:t>
      </w:r>
      <w:r w:rsidRPr="001651AD">
        <w:rPr>
          <w:lang w:val="en-ZA"/>
        </w:rPr>
        <w:tab/>
        <w:t>Represent Christian Men’s Ministry at national and international ecumenical and other related meetings.</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10.5.6 </w:t>
      </w:r>
      <w:r w:rsidRPr="001651AD">
        <w:rPr>
          <w:b/>
          <w:lang w:val="en-ZA"/>
        </w:rPr>
        <w:tab/>
        <w:t>Meetings of the Christian Men’s Ministry General Synod Committee</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lastRenderedPageBreak/>
        <w:t xml:space="preserve">10.5.6.1 </w:t>
      </w:r>
      <w:r w:rsidRPr="001651AD">
        <w:rPr>
          <w:lang w:val="en-ZA"/>
        </w:rPr>
        <w:tab/>
        <w:t>The Christian Men’s Ministry General Synod Committee will meet at least once a year.  During the year of the Congress, it will meet twice, one such meeting immediately preceding the Congress.</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10.5.7 </w:t>
      </w:r>
      <w:r w:rsidRPr="001651AD">
        <w:rPr>
          <w:b/>
          <w:lang w:val="en-ZA"/>
        </w:rPr>
        <w:tab/>
        <w:t>Christian Men’s Ministry General Synod Executive Committee</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10.5.7.1 </w:t>
      </w:r>
      <w:r w:rsidRPr="001651AD">
        <w:rPr>
          <w:lang w:val="en-ZA"/>
        </w:rPr>
        <w:tab/>
        <w:t>The Chairman, Vice-Chairman, Secretary, Vice-Secretary, Treasurer are chosen at the Christian Men’s Ministry General Synod Congress out of the Christian Men’s Ministry General Synod Committee.</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10.5.7.2 </w:t>
      </w:r>
      <w:r w:rsidRPr="001651AD">
        <w:rPr>
          <w:lang w:val="en-ZA"/>
        </w:rPr>
        <w:tab/>
        <w:t>The Christian Men’s Ministry Regional Synod Executive Committee members (10.4.2.1) may not serve for more than two consecutive terms in the same portfolio.</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10.5.7.3 </w:t>
      </w:r>
      <w:r w:rsidRPr="001651AD">
        <w:rPr>
          <w:lang w:val="en-ZA"/>
        </w:rPr>
        <w:tab/>
        <w:t>Any vacancies are filled by the remaining Christian Men’s Ministry General Synod Committee members.</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10.5.8 </w:t>
      </w:r>
      <w:r w:rsidRPr="001651AD">
        <w:rPr>
          <w:b/>
          <w:lang w:val="en-ZA"/>
        </w:rPr>
        <w:tab/>
        <w:t>Christian Men’s Ministry General Synod Executive Committee`s Duties</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u w:val="single"/>
          <w:lang w:val="en-ZA"/>
        </w:rPr>
      </w:pPr>
      <w:r w:rsidRPr="001651AD">
        <w:rPr>
          <w:b/>
          <w:lang w:val="en-ZA"/>
        </w:rPr>
        <w:t>10.5.8.1</w:t>
      </w:r>
      <w:r w:rsidRPr="001651AD">
        <w:rPr>
          <w:lang w:val="en-ZA"/>
        </w:rPr>
        <w:t xml:space="preserve"> </w:t>
      </w:r>
      <w:r w:rsidRPr="001651AD">
        <w:rPr>
          <w:lang w:val="en-ZA"/>
        </w:rPr>
        <w:tab/>
      </w:r>
      <w:r w:rsidRPr="001651AD">
        <w:rPr>
          <w:b/>
          <w:lang w:val="en-ZA"/>
        </w:rPr>
        <w:t>The Chairman</w:t>
      </w:r>
    </w:p>
    <w:p w:rsidR="00803717" w:rsidRPr="001651AD" w:rsidRDefault="00803717" w:rsidP="00803717">
      <w:pPr>
        <w:tabs>
          <w:tab w:val="left" w:pos="1814"/>
        </w:tabs>
        <w:autoSpaceDE w:val="0"/>
        <w:autoSpaceDN w:val="0"/>
        <w:adjustRightInd w:val="0"/>
        <w:ind w:left="1276" w:hanging="1276"/>
        <w:jc w:val="both"/>
        <w:rPr>
          <w:lang w:val="en-ZA"/>
        </w:rPr>
      </w:pPr>
      <w:r w:rsidRPr="001651AD">
        <w:rPr>
          <w:lang w:val="en-ZA"/>
        </w:rPr>
        <w:t>10.5.8.1.1</w:t>
      </w:r>
      <w:r w:rsidRPr="001651AD">
        <w:rPr>
          <w:lang w:val="en-ZA"/>
        </w:rPr>
        <w:tab/>
        <w:t>Conducts the General Synodical Committee`s meeting and the Christian Men’s Ministry General Synod  Congress in accordance to the prescripts for the convening, constituting and management of meetings in  Regulation 1 – Rules of Order.</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10.5.8.2</w:t>
      </w:r>
      <w:r w:rsidRPr="001651AD">
        <w:rPr>
          <w:lang w:val="en-ZA"/>
        </w:rPr>
        <w:t xml:space="preserve"> </w:t>
      </w:r>
      <w:r w:rsidRPr="001651AD">
        <w:rPr>
          <w:lang w:val="en-ZA"/>
        </w:rPr>
        <w:tab/>
      </w:r>
      <w:r w:rsidRPr="001651AD">
        <w:rPr>
          <w:b/>
          <w:lang w:val="en-ZA"/>
        </w:rPr>
        <w:t>The Vice–Chairman</w:t>
      </w:r>
    </w:p>
    <w:p w:rsidR="00803717" w:rsidRPr="001651AD" w:rsidRDefault="00803717" w:rsidP="00803717">
      <w:pPr>
        <w:tabs>
          <w:tab w:val="left" w:pos="1814"/>
        </w:tabs>
        <w:autoSpaceDE w:val="0"/>
        <w:autoSpaceDN w:val="0"/>
        <w:adjustRightInd w:val="0"/>
        <w:ind w:left="1276" w:hanging="1276"/>
        <w:jc w:val="both"/>
        <w:rPr>
          <w:lang w:val="en-ZA"/>
        </w:rPr>
      </w:pPr>
      <w:r w:rsidRPr="001651AD">
        <w:rPr>
          <w:lang w:val="en-ZA"/>
        </w:rPr>
        <w:t xml:space="preserve">10.5.8.2.1 </w:t>
      </w:r>
      <w:r w:rsidRPr="001651AD">
        <w:rPr>
          <w:lang w:val="en-ZA"/>
        </w:rPr>
        <w:tab/>
        <w:t>The Vice–Chairman assists the Chairman in the execution of his tasks.</w:t>
      </w:r>
    </w:p>
    <w:p w:rsidR="00803717" w:rsidRPr="001651AD" w:rsidRDefault="00803717" w:rsidP="00803717">
      <w:pPr>
        <w:tabs>
          <w:tab w:val="left" w:pos="1814"/>
        </w:tabs>
        <w:autoSpaceDE w:val="0"/>
        <w:autoSpaceDN w:val="0"/>
        <w:adjustRightInd w:val="0"/>
        <w:ind w:left="1276" w:hanging="1276"/>
        <w:jc w:val="both"/>
        <w:rPr>
          <w:lang w:val="en-ZA"/>
        </w:rPr>
      </w:pPr>
      <w:r w:rsidRPr="001651AD">
        <w:rPr>
          <w:lang w:val="en-ZA"/>
        </w:rPr>
        <w:t xml:space="preserve">10.5.8.2.2 </w:t>
      </w:r>
      <w:r w:rsidRPr="001651AD">
        <w:rPr>
          <w:lang w:val="en-ZA"/>
        </w:rPr>
        <w:tab/>
        <w:t>The Vice – Chairman takes the place of the Chairman in his absence.</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10.5.8.3</w:t>
      </w:r>
      <w:r w:rsidRPr="001651AD">
        <w:rPr>
          <w:lang w:val="en-ZA"/>
        </w:rPr>
        <w:t xml:space="preserve"> </w:t>
      </w:r>
      <w:r w:rsidRPr="001651AD">
        <w:rPr>
          <w:lang w:val="en-ZA"/>
        </w:rPr>
        <w:tab/>
      </w:r>
      <w:r w:rsidRPr="001651AD">
        <w:rPr>
          <w:b/>
          <w:lang w:val="en-ZA"/>
        </w:rPr>
        <w:t>The Secretary</w:t>
      </w:r>
    </w:p>
    <w:p w:rsidR="00803717" w:rsidRPr="001651AD" w:rsidRDefault="00803717" w:rsidP="00803717">
      <w:pPr>
        <w:tabs>
          <w:tab w:val="left" w:pos="1276"/>
        </w:tabs>
        <w:autoSpaceDE w:val="0"/>
        <w:autoSpaceDN w:val="0"/>
        <w:adjustRightInd w:val="0"/>
        <w:ind w:left="1276" w:hanging="1276"/>
        <w:jc w:val="both"/>
        <w:rPr>
          <w:lang w:val="en-ZA"/>
        </w:rPr>
      </w:pPr>
      <w:r w:rsidRPr="001651AD">
        <w:rPr>
          <w:lang w:val="en-ZA"/>
        </w:rPr>
        <w:t xml:space="preserve">10.5.8.3.1 </w:t>
      </w:r>
      <w:r w:rsidRPr="001651AD">
        <w:rPr>
          <w:lang w:val="en-ZA"/>
        </w:rPr>
        <w:tab/>
        <w:t>Prepares the Agenda of all meetings in cooperation with the Christian Men’s Ministry General Synod Committee.</w:t>
      </w:r>
    </w:p>
    <w:p w:rsidR="00803717" w:rsidRPr="001651AD" w:rsidRDefault="00803717" w:rsidP="00803717">
      <w:pPr>
        <w:tabs>
          <w:tab w:val="left" w:pos="1276"/>
        </w:tabs>
        <w:autoSpaceDE w:val="0"/>
        <w:autoSpaceDN w:val="0"/>
        <w:adjustRightInd w:val="0"/>
        <w:ind w:left="1276" w:hanging="1276"/>
        <w:jc w:val="both"/>
        <w:rPr>
          <w:lang w:val="en-ZA"/>
        </w:rPr>
      </w:pPr>
      <w:r w:rsidRPr="001651AD">
        <w:rPr>
          <w:lang w:val="en-ZA"/>
        </w:rPr>
        <w:t xml:space="preserve">10.5.8.3.2 </w:t>
      </w:r>
      <w:r w:rsidRPr="001651AD">
        <w:rPr>
          <w:lang w:val="en-ZA"/>
        </w:rPr>
        <w:tab/>
        <w:t>Diligently takes minutes of all meetings and gatherings and executes decisions resorting under this office.</w:t>
      </w:r>
    </w:p>
    <w:p w:rsidR="00803717" w:rsidRPr="001651AD" w:rsidRDefault="00803717" w:rsidP="00803717">
      <w:pPr>
        <w:tabs>
          <w:tab w:val="left" w:pos="1276"/>
        </w:tabs>
        <w:autoSpaceDE w:val="0"/>
        <w:autoSpaceDN w:val="0"/>
        <w:adjustRightInd w:val="0"/>
        <w:ind w:left="1276" w:hanging="1276"/>
        <w:jc w:val="both"/>
        <w:rPr>
          <w:lang w:val="en-ZA"/>
        </w:rPr>
      </w:pPr>
      <w:r w:rsidRPr="001651AD">
        <w:rPr>
          <w:lang w:val="en-ZA"/>
        </w:rPr>
        <w:t xml:space="preserve">10.5.8.3.3 </w:t>
      </w:r>
      <w:r w:rsidRPr="001651AD">
        <w:rPr>
          <w:lang w:val="en-ZA"/>
        </w:rPr>
        <w:tab/>
        <w:t>Manages all correspondence on behalf of the Christian Men’s Ministry General Committee.</w:t>
      </w:r>
    </w:p>
    <w:p w:rsidR="00803717" w:rsidRPr="001651AD" w:rsidRDefault="00803717" w:rsidP="00803717">
      <w:pPr>
        <w:tabs>
          <w:tab w:val="left" w:pos="1276"/>
        </w:tabs>
        <w:autoSpaceDE w:val="0"/>
        <w:autoSpaceDN w:val="0"/>
        <w:adjustRightInd w:val="0"/>
        <w:ind w:left="1276" w:hanging="1276"/>
        <w:jc w:val="both"/>
        <w:rPr>
          <w:lang w:val="en-ZA"/>
        </w:rPr>
      </w:pPr>
      <w:r w:rsidRPr="001651AD">
        <w:rPr>
          <w:lang w:val="en-ZA"/>
        </w:rPr>
        <w:t xml:space="preserve">10.5.8.3.4 </w:t>
      </w:r>
      <w:r w:rsidRPr="001651AD">
        <w:rPr>
          <w:lang w:val="en-ZA"/>
        </w:rPr>
        <w:tab/>
        <w:t>Prepares and presents the activity report to the Christian Men’s Ministry General Synod Committee, Christian Men’s Ministry General Synod Congress and the General Synod.</w:t>
      </w:r>
    </w:p>
    <w:p w:rsidR="00803717" w:rsidRPr="001651AD" w:rsidRDefault="00803717" w:rsidP="00803717">
      <w:pPr>
        <w:tabs>
          <w:tab w:val="left" w:pos="1276"/>
        </w:tabs>
        <w:autoSpaceDE w:val="0"/>
        <w:autoSpaceDN w:val="0"/>
        <w:adjustRightInd w:val="0"/>
        <w:ind w:left="1276" w:hanging="1276"/>
        <w:jc w:val="both"/>
        <w:rPr>
          <w:lang w:val="en-ZA"/>
        </w:rPr>
      </w:pPr>
      <w:r w:rsidRPr="001651AD">
        <w:rPr>
          <w:lang w:val="en-ZA"/>
        </w:rPr>
        <w:t xml:space="preserve">10.5.8.3.5 </w:t>
      </w:r>
      <w:r w:rsidRPr="001651AD">
        <w:rPr>
          <w:lang w:val="en-ZA"/>
        </w:rPr>
        <w:tab/>
        <w:t>Transfers all the documentation and records belonging to this office to the new Secretary of the Christian Men’s Ministry General Synod Committee.</w:t>
      </w:r>
    </w:p>
    <w:p w:rsidR="00803717" w:rsidRPr="001651AD" w:rsidRDefault="00803717" w:rsidP="00803717">
      <w:pPr>
        <w:tabs>
          <w:tab w:val="left" w:pos="1276"/>
        </w:tabs>
        <w:autoSpaceDE w:val="0"/>
        <w:autoSpaceDN w:val="0"/>
        <w:adjustRightInd w:val="0"/>
        <w:ind w:left="1276" w:hanging="1276"/>
        <w:jc w:val="both"/>
        <w:rPr>
          <w:lang w:val="en-ZA"/>
        </w:rPr>
      </w:pPr>
      <w:r w:rsidRPr="001651AD">
        <w:rPr>
          <w:lang w:val="en-ZA"/>
        </w:rPr>
        <w:t xml:space="preserve">10.5.8.3.6 </w:t>
      </w:r>
      <w:r w:rsidRPr="001651AD">
        <w:rPr>
          <w:lang w:val="en-ZA"/>
        </w:rPr>
        <w:tab/>
        <w:t>Archives all documentation and records belonging to the Christian Men’s Ministry General Synod Committee.</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10.5.8.4</w:t>
      </w:r>
      <w:r w:rsidRPr="001651AD">
        <w:rPr>
          <w:lang w:val="en-ZA"/>
        </w:rPr>
        <w:t xml:space="preserve"> </w:t>
      </w:r>
      <w:r w:rsidRPr="001651AD">
        <w:rPr>
          <w:lang w:val="en-ZA"/>
        </w:rPr>
        <w:tab/>
        <w:t xml:space="preserve"> </w:t>
      </w:r>
      <w:r w:rsidRPr="001651AD">
        <w:rPr>
          <w:b/>
          <w:lang w:val="en-ZA"/>
        </w:rPr>
        <w:t>Treasurer</w:t>
      </w:r>
    </w:p>
    <w:p w:rsidR="00803717" w:rsidRPr="001651AD" w:rsidRDefault="00803717" w:rsidP="00803717">
      <w:pPr>
        <w:tabs>
          <w:tab w:val="left" w:pos="1276"/>
        </w:tabs>
        <w:autoSpaceDE w:val="0"/>
        <w:autoSpaceDN w:val="0"/>
        <w:adjustRightInd w:val="0"/>
        <w:ind w:left="1276" w:hanging="1276"/>
        <w:jc w:val="both"/>
        <w:rPr>
          <w:lang w:val="en-ZA"/>
        </w:rPr>
      </w:pPr>
      <w:r w:rsidRPr="001651AD">
        <w:rPr>
          <w:lang w:val="en-ZA"/>
        </w:rPr>
        <w:t xml:space="preserve">10.5.8.4.1 </w:t>
      </w:r>
      <w:r w:rsidRPr="001651AD">
        <w:rPr>
          <w:lang w:val="en-ZA"/>
        </w:rPr>
        <w:tab/>
        <w:t>Receives all monies of the Christian Men’s Ministry on General Synod level per recept and deposits it in the Christian Men’s Ministry bank account.  This account will be transferred to the Regional boundaries where the treasurer resides.</w:t>
      </w:r>
    </w:p>
    <w:p w:rsidR="00803717" w:rsidRPr="001651AD" w:rsidRDefault="00803717" w:rsidP="00803717">
      <w:pPr>
        <w:tabs>
          <w:tab w:val="left" w:pos="1276"/>
        </w:tabs>
        <w:autoSpaceDE w:val="0"/>
        <w:autoSpaceDN w:val="0"/>
        <w:adjustRightInd w:val="0"/>
        <w:ind w:left="1276" w:hanging="1276"/>
        <w:jc w:val="both"/>
        <w:rPr>
          <w:lang w:val="en-ZA"/>
        </w:rPr>
      </w:pPr>
      <w:r w:rsidRPr="001651AD">
        <w:rPr>
          <w:lang w:val="en-ZA"/>
        </w:rPr>
        <w:t xml:space="preserve">10.5.8.4.2 </w:t>
      </w:r>
      <w:r w:rsidRPr="001651AD">
        <w:rPr>
          <w:lang w:val="en-ZA"/>
        </w:rPr>
        <w:tab/>
        <w:t>Draws up a budget in consultation with the Christian Men’s Ministry General Synod Committee.</w:t>
      </w:r>
    </w:p>
    <w:p w:rsidR="00803717" w:rsidRPr="001651AD" w:rsidRDefault="00803717" w:rsidP="00803717">
      <w:pPr>
        <w:tabs>
          <w:tab w:val="left" w:pos="1276"/>
        </w:tabs>
        <w:autoSpaceDE w:val="0"/>
        <w:autoSpaceDN w:val="0"/>
        <w:adjustRightInd w:val="0"/>
        <w:ind w:left="1276" w:hanging="1276"/>
        <w:jc w:val="both"/>
        <w:rPr>
          <w:lang w:val="en-ZA"/>
        </w:rPr>
      </w:pPr>
      <w:r w:rsidRPr="001651AD">
        <w:rPr>
          <w:lang w:val="en-ZA"/>
        </w:rPr>
        <w:t xml:space="preserve">10.5.8.4.3 </w:t>
      </w:r>
      <w:r w:rsidRPr="001651AD">
        <w:rPr>
          <w:lang w:val="en-ZA"/>
        </w:rPr>
        <w:tab/>
        <w:t>Diligently keeps record/accounting of all transactions and cheques for all approved payments.</w:t>
      </w:r>
    </w:p>
    <w:p w:rsidR="00803717" w:rsidRPr="001651AD" w:rsidRDefault="00803717" w:rsidP="00803717">
      <w:pPr>
        <w:tabs>
          <w:tab w:val="left" w:pos="1276"/>
        </w:tabs>
        <w:autoSpaceDE w:val="0"/>
        <w:autoSpaceDN w:val="0"/>
        <w:adjustRightInd w:val="0"/>
        <w:ind w:left="1276" w:hanging="1276"/>
        <w:jc w:val="both"/>
        <w:rPr>
          <w:lang w:val="en-ZA"/>
        </w:rPr>
      </w:pPr>
      <w:r w:rsidRPr="001651AD">
        <w:rPr>
          <w:lang w:val="en-ZA"/>
        </w:rPr>
        <w:t xml:space="preserve">10.5.8.4.4 </w:t>
      </w:r>
      <w:r w:rsidRPr="001651AD">
        <w:rPr>
          <w:lang w:val="en-ZA"/>
        </w:rPr>
        <w:tab/>
        <w:t>Presents an audited financial report of the Christian Men’s Ministry General Synodical to the Christian Men’s Ministry General Synod Congress and to the General Synod.</w:t>
      </w:r>
    </w:p>
    <w:p w:rsidR="00803717" w:rsidRPr="001651AD" w:rsidRDefault="00803717" w:rsidP="00803717">
      <w:pPr>
        <w:tabs>
          <w:tab w:val="left" w:pos="1276"/>
        </w:tabs>
        <w:autoSpaceDE w:val="0"/>
        <w:autoSpaceDN w:val="0"/>
        <w:adjustRightInd w:val="0"/>
        <w:ind w:left="1276" w:hanging="1276"/>
        <w:jc w:val="both"/>
        <w:rPr>
          <w:lang w:val="en-ZA"/>
        </w:rPr>
      </w:pPr>
      <w:r w:rsidRPr="001651AD">
        <w:rPr>
          <w:lang w:val="en-ZA"/>
        </w:rPr>
        <w:t xml:space="preserve">10.5.8.4.5 </w:t>
      </w:r>
      <w:r w:rsidRPr="001651AD">
        <w:rPr>
          <w:lang w:val="en-ZA"/>
        </w:rPr>
        <w:tab/>
        <w:t>Transfer all documentation and records belonging to this office together with an up to date audited Report to the new Treasurer.</w:t>
      </w:r>
    </w:p>
    <w:p w:rsidR="00803717" w:rsidRPr="001651AD" w:rsidRDefault="00803717" w:rsidP="00803717">
      <w:pPr>
        <w:tabs>
          <w:tab w:val="left" w:pos="1276"/>
        </w:tabs>
        <w:autoSpaceDE w:val="0"/>
        <w:autoSpaceDN w:val="0"/>
        <w:adjustRightInd w:val="0"/>
        <w:ind w:left="1276" w:hanging="1276"/>
        <w:jc w:val="both"/>
        <w:rPr>
          <w:lang w:val="en-ZA"/>
        </w:rPr>
      </w:pPr>
      <w:r w:rsidRPr="001651AD">
        <w:rPr>
          <w:lang w:val="en-ZA"/>
        </w:rPr>
        <w:lastRenderedPageBreak/>
        <w:t xml:space="preserve">10.5.8.4.6 </w:t>
      </w:r>
      <w:r w:rsidRPr="001651AD">
        <w:rPr>
          <w:lang w:val="en-ZA"/>
        </w:rPr>
        <w:tab/>
        <w:t>Archive all documentation and records belonging to the Christian Men’s Ministry General Synod Committee.</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11. </w:t>
      </w:r>
      <w:r w:rsidRPr="001651AD">
        <w:rPr>
          <w:b/>
          <w:lang w:val="en-ZA"/>
        </w:rPr>
        <w:tab/>
        <w:t>FINANCES</w:t>
      </w: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11.1 </w:t>
      </w:r>
      <w:r w:rsidRPr="001651AD">
        <w:rPr>
          <w:b/>
          <w:lang w:val="en-ZA"/>
        </w:rPr>
        <w:tab/>
        <w:t>General Financial Management</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11.1.1 </w:t>
      </w:r>
      <w:r w:rsidRPr="001651AD">
        <w:rPr>
          <w:lang w:val="en-ZA"/>
        </w:rPr>
        <w:tab/>
        <w:t>The Treasurer at all levels will manage all Christian Men’s Ministry finances.</w:t>
      </w:r>
      <w:r w:rsidRPr="001651AD">
        <w:rPr>
          <w:lang w:val="en-ZA"/>
        </w:rPr>
        <w:tab/>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11.1.2 </w:t>
      </w:r>
      <w:r w:rsidRPr="001651AD">
        <w:rPr>
          <w:lang w:val="en-ZA"/>
        </w:rPr>
        <w:tab/>
        <w:t>The signatories to all accounts wilbe any two of the Chairrman, Secretary and Treasurer, as well as a member of the Christian Men’s Ministry Regional Synod Executive Committee.</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11.1.3 </w:t>
      </w:r>
      <w:r w:rsidRPr="001651AD">
        <w:rPr>
          <w:lang w:val="en-ZA"/>
        </w:rPr>
        <w:tab/>
        <w:t>TheTreasurer at all levels should submit their Annual Financial Reports to their respective levels as weel as to the Church Council, Presbytery, Regional Synod and General Synod.</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11.2 </w:t>
      </w:r>
      <w:r w:rsidRPr="001651AD">
        <w:rPr>
          <w:b/>
          <w:lang w:val="en-ZA"/>
        </w:rPr>
        <w:tab/>
        <w:t>Christian Men’s Ministry General Synod</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11.2.1 </w:t>
      </w:r>
      <w:r w:rsidRPr="001651AD">
        <w:rPr>
          <w:lang w:val="en-ZA"/>
        </w:rPr>
        <w:tab/>
        <w:t>The main source of income is contributions from the congregations via the Christian Men’s Ministry Regional Synod.</w:t>
      </w:r>
      <w:r w:rsidRPr="001651AD">
        <w:rPr>
          <w:lang w:val="en-ZA"/>
        </w:rPr>
        <w:tab/>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11.2.2 </w:t>
      </w:r>
      <w:r w:rsidRPr="001651AD">
        <w:rPr>
          <w:lang w:val="en-ZA"/>
        </w:rPr>
        <w:tab/>
        <w:t>The amount to be contributed by each congregation will from time to time be determined by the Christian Men’s Ministry General Synod Congress.</w:t>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 xml:space="preserve">11.2.3 </w:t>
      </w:r>
      <w:r w:rsidRPr="001651AD">
        <w:rPr>
          <w:lang w:val="en-ZA"/>
        </w:rPr>
        <w:tab/>
        <w:t>Every congress appoints a Temporary Financial Committee to advise Congress on financial matters.</w:t>
      </w:r>
    </w:p>
    <w:p w:rsidR="00803717" w:rsidRPr="001651AD" w:rsidRDefault="00803717" w:rsidP="00803717">
      <w:pPr>
        <w:tabs>
          <w:tab w:val="left" w:pos="1814"/>
        </w:tabs>
        <w:autoSpaceDE w:val="0"/>
        <w:autoSpaceDN w:val="0"/>
        <w:adjustRightInd w:val="0"/>
        <w:ind w:left="993" w:hanging="993"/>
        <w:jc w:val="both"/>
        <w:rPr>
          <w:lang w:val="en-ZA"/>
        </w:rPr>
      </w:pPr>
    </w:p>
    <w:p w:rsidR="00803717" w:rsidRPr="001651AD" w:rsidRDefault="00803717" w:rsidP="00803717">
      <w:pPr>
        <w:tabs>
          <w:tab w:val="left" w:pos="1814"/>
        </w:tabs>
        <w:autoSpaceDE w:val="0"/>
        <w:autoSpaceDN w:val="0"/>
        <w:adjustRightInd w:val="0"/>
        <w:ind w:left="993" w:hanging="993"/>
        <w:jc w:val="both"/>
        <w:rPr>
          <w:b/>
          <w:lang w:val="en-ZA"/>
        </w:rPr>
      </w:pPr>
      <w:r w:rsidRPr="001651AD">
        <w:rPr>
          <w:b/>
          <w:lang w:val="en-ZA"/>
        </w:rPr>
        <w:t xml:space="preserve">12. </w:t>
      </w:r>
      <w:r w:rsidRPr="001651AD">
        <w:rPr>
          <w:b/>
          <w:lang w:val="en-ZA"/>
        </w:rPr>
        <w:tab/>
        <w:t>AMENDMENTS TO THE CONSTITUTION</w:t>
      </w:r>
      <w:r w:rsidRPr="001651AD">
        <w:rPr>
          <w:b/>
          <w:lang w:val="en-ZA"/>
        </w:rPr>
        <w:tab/>
      </w:r>
      <w:r w:rsidRPr="001651AD">
        <w:rPr>
          <w:b/>
          <w:lang w:val="en-ZA"/>
        </w:rPr>
        <w:tab/>
      </w:r>
    </w:p>
    <w:p w:rsidR="00803717" w:rsidRPr="001651AD" w:rsidRDefault="00803717" w:rsidP="00803717">
      <w:pPr>
        <w:tabs>
          <w:tab w:val="left" w:pos="1814"/>
        </w:tabs>
        <w:autoSpaceDE w:val="0"/>
        <w:autoSpaceDN w:val="0"/>
        <w:adjustRightInd w:val="0"/>
        <w:ind w:left="993" w:hanging="993"/>
        <w:jc w:val="both"/>
        <w:rPr>
          <w:lang w:val="en-ZA"/>
        </w:rPr>
      </w:pPr>
      <w:r w:rsidRPr="001651AD">
        <w:rPr>
          <w:lang w:val="en-ZA"/>
        </w:rPr>
        <w:tab/>
        <w:t xml:space="preserve">The Christian Men’s Ministry General Synod Congress may only amend the Constitution with a two – thirds majority subsequent to recommendations made by each Christian Men’s Ministry Regional Synod Congress. Amendments only become affective after approval by the General Synod.   </w:t>
      </w:r>
    </w:p>
    <w:p w:rsidR="00803717" w:rsidRPr="001651AD" w:rsidRDefault="00803717" w:rsidP="00803717">
      <w:pPr>
        <w:tabs>
          <w:tab w:val="left" w:pos="1814"/>
        </w:tabs>
        <w:autoSpaceDE w:val="0"/>
        <w:autoSpaceDN w:val="0"/>
        <w:adjustRightInd w:val="0"/>
        <w:ind w:left="993" w:hanging="993"/>
        <w:jc w:val="both"/>
        <w:rPr>
          <w:b/>
        </w:rPr>
      </w:pPr>
    </w:p>
    <w:p w:rsidR="00803717" w:rsidRDefault="00803717"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3F29AB" w:rsidRDefault="003F29AB" w:rsidP="00803717">
      <w:pPr>
        <w:tabs>
          <w:tab w:val="left" w:pos="1814"/>
        </w:tabs>
        <w:autoSpaceDE w:val="0"/>
        <w:autoSpaceDN w:val="0"/>
        <w:adjustRightInd w:val="0"/>
        <w:ind w:left="993" w:hanging="993"/>
        <w:rPr>
          <w:b/>
          <w:u w:val="single"/>
          <w:lang w:val="en-ZA"/>
        </w:rPr>
      </w:pPr>
    </w:p>
    <w:p w:rsidR="00803717" w:rsidRPr="001651AD" w:rsidRDefault="00803717" w:rsidP="00803717">
      <w:pPr>
        <w:tabs>
          <w:tab w:val="left" w:pos="1814"/>
        </w:tabs>
        <w:autoSpaceDE w:val="0"/>
        <w:autoSpaceDN w:val="0"/>
        <w:adjustRightInd w:val="0"/>
        <w:ind w:left="993" w:hanging="993"/>
        <w:jc w:val="center"/>
      </w:pPr>
    </w:p>
    <w:p w:rsidR="00C279C2" w:rsidRPr="003F29AB" w:rsidRDefault="00C279C2" w:rsidP="00C279C2">
      <w:pPr>
        <w:tabs>
          <w:tab w:val="left" w:pos="993"/>
        </w:tabs>
        <w:autoSpaceDE w:val="0"/>
        <w:autoSpaceDN w:val="0"/>
        <w:adjustRightInd w:val="0"/>
        <w:ind w:left="992" w:hanging="992"/>
        <w:jc w:val="center"/>
        <w:rPr>
          <w:b/>
          <w:caps/>
          <w:sz w:val="24"/>
          <w:szCs w:val="24"/>
        </w:rPr>
      </w:pPr>
      <w:r w:rsidRPr="003F29AB">
        <w:rPr>
          <w:b/>
          <w:sz w:val="24"/>
          <w:szCs w:val="24"/>
        </w:rPr>
        <w:t xml:space="preserve">Constitution of the Christian Youth </w:t>
      </w:r>
      <w:r w:rsidRPr="003F29AB">
        <w:rPr>
          <w:b/>
          <w:color w:val="000000"/>
          <w:sz w:val="24"/>
          <w:szCs w:val="24"/>
        </w:rPr>
        <w:t>Ministry</w:t>
      </w:r>
      <w:r w:rsidRPr="003F29AB">
        <w:rPr>
          <w:b/>
          <w:sz w:val="24"/>
          <w:szCs w:val="24"/>
        </w:rPr>
        <w:t xml:space="preserve"> (CYM) </w:t>
      </w:r>
      <w:r w:rsidRPr="003F29AB">
        <w:rPr>
          <w:b/>
          <w:caps/>
          <w:sz w:val="24"/>
          <w:szCs w:val="24"/>
        </w:rPr>
        <w:fldChar w:fldCharType="begin"/>
      </w:r>
      <w:r w:rsidRPr="003F29AB">
        <w:rPr>
          <w:b/>
          <w:caps/>
          <w:sz w:val="24"/>
          <w:szCs w:val="24"/>
        </w:rPr>
        <w:instrText>tc "CONSTITUTION  of</w:instrText>
      </w:r>
      <w:r w:rsidRPr="003F29AB">
        <w:rPr>
          <w:b/>
          <w:caps/>
          <w:sz w:val="24"/>
          <w:szCs w:val="24"/>
        </w:rPr>
        <w:br/>
        <w:instrText>THE CHRISTIAN YOUTH MOVEMENT (CYM) "</w:instrText>
      </w:r>
      <w:r w:rsidRPr="003F29AB">
        <w:rPr>
          <w:b/>
          <w:caps/>
          <w:sz w:val="24"/>
          <w:szCs w:val="24"/>
        </w:rPr>
        <w:fldChar w:fldCharType="end"/>
      </w:r>
    </w:p>
    <w:p w:rsidR="00C279C2" w:rsidRPr="003F29AB" w:rsidRDefault="00C279C2" w:rsidP="00C279C2">
      <w:pPr>
        <w:tabs>
          <w:tab w:val="left" w:pos="993"/>
        </w:tabs>
        <w:autoSpaceDE w:val="0"/>
        <w:autoSpaceDN w:val="0"/>
        <w:adjustRightInd w:val="0"/>
        <w:ind w:left="992" w:hanging="992"/>
        <w:jc w:val="center"/>
        <w:rPr>
          <w:b/>
          <w:caps/>
          <w:sz w:val="24"/>
          <w:szCs w:val="24"/>
        </w:rPr>
      </w:pPr>
    </w:p>
    <w:p w:rsidR="00C279C2" w:rsidRPr="003F29AB" w:rsidRDefault="00C279C2" w:rsidP="00C279C2">
      <w:pPr>
        <w:tabs>
          <w:tab w:val="left" w:pos="993"/>
        </w:tabs>
        <w:autoSpaceDE w:val="0"/>
        <w:autoSpaceDN w:val="0"/>
        <w:adjustRightInd w:val="0"/>
        <w:ind w:left="992" w:hanging="992"/>
        <w:jc w:val="center"/>
        <w:rPr>
          <w:b/>
          <w:caps/>
          <w:sz w:val="24"/>
          <w:szCs w:val="24"/>
        </w:rPr>
      </w:pPr>
      <w:r w:rsidRPr="003F29AB">
        <w:rPr>
          <w:b/>
          <w:caps/>
          <w:sz w:val="24"/>
          <w:szCs w:val="24"/>
        </w:rPr>
        <w:t>SECTION 1 - PRIMARY REGULATION</w:t>
      </w:r>
      <w:r w:rsidRPr="003F29AB">
        <w:rPr>
          <w:b/>
          <w:caps/>
          <w:color w:val="000000"/>
          <w:sz w:val="24"/>
          <w:szCs w:val="24"/>
        </w:rPr>
        <w:t>S</w:t>
      </w:r>
      <w:r w:rsidRPr="003F29AB">
        <w:rPr>
          <w:b/>
          <w:caps/>
          <w:sz w:val="24"/>
          <w:szCs w:val="24"/>
        </w:rPr>
        <w:fldChar w:fldCharType="begin"/>
      </w:r>
      <w:r w:rsidRPr="003F29AB">
        <w:rPr>
          <w:b/>
          <w:caps/>
          <w:sz w:val="24"/>
          <w:szCs w:val="24"/>
        </w:rPr>
        <w:instrText>tc "SECTION 1 - PRIMARY REGULATION"</w:instrText>
      </w:r>
      <w:r w:rsidRPr="003F29AB">
        <w:rPr>
          <w:b/>
          <w:caps/>
          <w:sz w:val="24"/>
          <w:szCs w:val="24"/>
        </w:rPr>
        <w:fldChar w:fldCharType="end"/>
      </w:r>
    </w:p>
    <w:p w:rsidR="00C279C2" w:rsidRPr="003F29AB" w:rsidRDefault="00C279C2" w:rsidP="00C279C2">
      <w:pPr>
        <w:tabs>
          <w:tab w:val="left" w:pos="993"/>
        </w:tabs>
        <w:autoSpaceDE w:val="0"/>
        <w:autoSpaceDN w:val="0"/>
        <w:adjustRightInd w:val="0"/>
        <w:spacing w:after="28" w:line="260" w:lineRule="atLeast"/>
        <w:ind w:left="993" w:hanging="993"/>
        <w:jc w:val="both"/>
        <w:rPr>
          <w:b/>
        </w:rPr>
      </w:pPr>
    </w:p>
    <w:p w:rsidR="00C279C2" w:rsidRPr="003F29AB" w:rsidRDefault="00C279C2" w:rsidP="00C279C2">
      <w:pPr>
        <w:tabs>
          <w:tab w:val="left" w:pos="993"/>
        </w:tabs>
        <w:autoSpaceDE w:val="0"/>
        <w:autoSpaceDN w:val="0"/>
        <w:adjustRightInd w:val="0"/>
        <w:spacing w:after="28" w:line="260" w:lineRule="atLeast"/>
        <w:ind w:left="993" w:hanging="993"/>
        <w:jc w:val="both"/>
        <w:rPr>
          <w:b/>
        </w:rPr>
      </w:pPr>
      <w:r w:rsidRPr="003F29AB">
        <w:rPr>
          <w:b/>
        </w:rPr>
        <w:t>1.</w:t>
      </w:r>
      <w:r w:rsidRPr="003F29AB">
        <w:rPr>
          <w:b/>
        </w:rPr>
        <w:tab/>
        <w:t>NAME</w:t>
      </w:r>
    </w:p>
    <w:p w:rsidR="00C279C2" w:rsidRPr="003F29AB" w:rsidRDefault="00C279C2" w:rsidP="00C279C2">
      <w:pPr>
        <w:tabs>
          <w:tab w:val="left" w:pos="993"/>
        </w:tabs>
        <w:autoSpaceDE w:val="0"/>
        <w:autoSpaceDN w:val="0"/>
        <w:adjustRightInd w:val="0"/>
        <w:spacing w:after="28" w:line="260" w:lineRule="atLeast"/>
        <w:ind w:left="993" w:hanging="993"/>
        <w:jc w:val="both"/>
      </w:pPr>
      <w:r w:rsidRPr="003F29AB">
        <w:tab/>
        <w:t xml:space="preserve">The name of the movement is: The Christian Youth Ministry (CYM) of the Uniting Reformed Church in Southern </w:t>
      </w:r>
      <w:r w:rsidRPr="003F29AB">
        <w:rPr>
          <w:color w:val="000000"/>
        </w:rPr>
        <w:t>Africa (URCSA)</w:t>
      </w:r>
      <w:r w:rsidRPr="003F29AB">
        <w:t xml:space="preserve"> </w:t>
      </w:r>
    </w:p>
    <w:p w:rsidR="00C279C2" w:rsidRPr="003F29AB" w:rsidRDefault="00C279C2" w:rsidP="00C279C2">
      <w:pPr>
        <w:tabs>
          <w:tab w:val="left" w:pos="993"/>
        </w:tabs>
        <w:autoSpaceDE w:val="0"/>
        <w:autoSpaceDN w:val="0"/>
        <w:adjustRightInd w:val="0"/>
        <w:spacing w:after="28" w:line="260" w:lineRule="atLeast"/>
        <w:ind w:left="993" w:hanging="993"/>
        <w:jc w:val="both"/>
        <w:rPr>
          <w:b/>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rPr>
        <w:t>2.</w:t>
      </w:r>
      <w:r w:rsidRPr="003F29AB">
        <w:rPr>
          <w:b/>
        </w:rPr>
        <w:tab/>
      </w:r>
      <w:r w:rsidRPr="003F29AB">
        <w:rPr>
          <w:b/>
          <w:color w:val="000000"/>
        </w:rPr>
        <w:t>FOUNDATION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CYM is based on the Bible as the unfailing Word of God and the doctrine that the church confesses, as contained in the three Formularies of Unity, namely the Belgic Confession, the Heidelberg Catechism, the Doctrinal Rules of Dordt, and also the Confession of Belhar (1986).</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3.</w:t>
      </w:r>
      <w:r w:rsidRPr="003F29AB">
        <w:rPr>
          <w:b/>
          <w:color w:val="000000"/>
        </w:rPr>
        <w:tab/>
        <w:t>GOAL</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CYM as service organization of the Congregational Ministries (CM)</w:t>
      </w:r>
      <w:r w:rsidRPr="003F29AB">
        <w:rPr>
          <w:b/>
          <w:color w:val="000000"/>
        </w:rPr>
        <w:t xml:space="preserve"> </w:t>
      </w:r>
      <w:r w:rsidRPr="003F29AB">
        <w:rPr>
          <w:color w:val="000000"/>
        </w:rPr>
        <w:t xml:space="preserve">in the Uniting Reformed Church in Southern Africa aims to form the church youth to become spiritual adult members of the body of Christ, who are competent in the doctrine, active in the mission, service and sacrifice.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In order to achieve this goal every member of the organization aims to:</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3.1</w:t>
      </w:r>
      <w:r w:rsidRPr="003F29AB">
        <w:rPr>
          <w:color w:val="000000"/>
        </w:rPr>
        <w:tab/>
        <w:t>Live in compliance with the will of God according to the Holy Scripture;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3.2</w:t>
      </w:r>
      <w:r w:rsidRPr="003F29AB">
        <w:rPr>
          <w:color w:val="000000"/>
        </w:rPr>
        <w:tab/>
        <w:t>Be a true witness for Christ and never to be ashamed of the Gospel of Christ;</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3.3</w:t>
      </w:r>
      <w:r w:rsidRPr="003F29AB">
        <w:rPr>
          <w:color w:val="000000"/>
        </w:rPr>
        <w:tab/>
        <w:t>Go out into the practical life and tell the world that Christ can and will liberate her from sin, suffering and oppression;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3.4</w:t>
      </w:r>
      <w:r w:rsidRPr="003F29AB">
        <w:rPr>
          <w:color w:val="000000"/>
        </w:rPr>
        <w:tab/>
        <w:t>Remain faithful to the doctrine of the URCSA which every member must confess and regularly attend the gatherings of the church, the church services and prayer meetings;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3.5</w:t>
      </w:r>
      <w:r w:rsidRPr="003F29AB">
        <w:rPr>
          <w:color w:val="000000"/>
        </w:rPr>
        <w:tab/>
        <w:t>Regularly attend the meetings of the organization and faithfully attend to the responsibilities and activities that arise from his/her membership of the organization;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3.6</w:t>
      </w:r>
      <w:r w:rsidRPr="003F29AB">
        <w:rPr>
          <w:color w:val="000000"/>
        </w:rPr>
        <w:tab/>
        <w:t>Preserve and conserve the environment, which is God’s creation.</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4.</w:t>
      </w:r>
      <w:r w:rsidRPr="003F29AB">
        <w:rPr>
          <w:b/>
          <w:color w:val="000000"/>
        </w:rPr>
        <w:tab/>
        <w:t>DENOMINATION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4.1</w:t>
      </w:r>
      <w:r w:rsidRPr="003F29AB">
        <w:rPr>
          <w:color w:val="000000"/>
        </w:rPr>
        <w:tab/>
        <w:t>The CYM is a service organization of the URCSA and functions in accordance with the Regulations of the URCSA.</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4.2</w:t>
      </w:r>
      <w:r w:rsidRPr="003F29AB">
        <w:rPr>
          <w:color w:val="000000"/>
        </w:rPr>
        <w:tab/>
        <w:t>All branches of the CYM should be constituted in compliance with the regulations of Integrated Ministries as approved by the General Synod and be registered by the Central Executive.   The names of the branch executive shall be submitted to the Synodical Congregational Ministries (SCM) for its notice.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b/>
          <w:color w:val="000000"/>
        </w:rPr>
        <w:t>5.</w:t>
      </w:r>
      <w:r w:rsidRPr="003F29AB">
        <w:rPr>
          <w:color w:val="000000"/>
        </w:rPr>
        <w:tab/>
      </w:r>
      <w:r w:rsidRPr="003F29AB">
        <w:rPr>
          <w:b/>
          <w:color w:val="000000"/>
        </w:rPr>
        <w:t>STRUCTURE</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5.1</w:t>
      </w:r>
      <w:r w:rsidRPr="003F29AB">
        <w:rPr>
          <w:b/>
          <w:color w:val="000000"/>
        </w:rPr>
        <w:tab/>
        <w:t>Branches</w:t>
      </w:r>
      <w:r w:rsidRPr="003F29AB">
        <w:rPr>
          <w:b/>
          <w:color w:val="000000"/>
        </w:rPr>
        <w:tab/>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5.1.1</w:t>
      </w:r>
      <w:r w:rsidRPr="003F29AB">
        <w:rPr>
          <w:color w:val="000000"/>
        </w:rPr>
        <w:tab/>
        <w:t xml:space="preserve">Every branch chooses an executive whose names shall be submitted for the approval to the local church council and functions under the supervision of the church council.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5.1.2</w:t>
      </w:r>
      <w:r w:rsidRPr="003F29AB">
        <w:rPr>
          <w:color w:val="000000"/>
        </w:rPr>
        <w:tab/>
        <w:t xml:space="preserve">The church council may only refuse to approve the name(s) of those under church censure. In such cases the matter will be referred back to the CYM.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lastRenderedPageBreak/>
        <w:t>5.1.3</w:t>
      </w:r>
      <w:r w:rsidRPr="003F29AB">
        <w:rPr>
          <w:color w:val="000000"/>
        </w:rPr>
        <w:tab/>
        <w:t>At the end of each financial year the branch shall report to the church council about its activities.</w:t>
      </w:r>
    </w:p>
    <w:p w:rsidR="00C279C2" w:rsidRPr="003F29AB" w:rsidRDefault="00C279C2" w:rsidP="00C279C2">
      <w:pPr>
        <w:tabs>
          <w:tab w:val="left" w:pos="993"/>
        </w:tabs>
        <w:autoSpaceDE w:val="0"/>
        <w:autoSpaceDN w:val="0"/>
        <w:adjustRightInd w:val="0"/>
        <w:ind w:left="993" w:hanging="993"/>
        <w:jc w:val="both"/>
        <w:rPr>
          <w:color w:val="000000"/>
        </w:rPr>
      </w:pPr>
      <w:r w:rsidRPr="003F29AB">
        <w:rPr>
          <w:color w:val="000000"/>
        </w:rPr>
        <w:t>5.1.4</w:t>
      </w:r>
      <w:r w:rsidRPr="003F29AB">
        <w:rPr>
          <w:color w:val="000000"/>
        </w:rPr>
        <w:tab/>
        <w:t>Where there is more than one CYM branch in a congregation, a Congregational Union Executive (CUE) shall be established, which will reports annually on its activities. (See sub regulations).</w:t>
      </w:r>
    </w:p>
    <w:p w:rsidR="00C279C2" w:rsidRPr="003F29AB" w:rsidRDefault="00C279C2" w:rsidP="00C279C2">
      <w:pPr>
        <w:tabs>
          <w:tab w:val="left" w:pos="993"/>
        </w:tabs>
        <w:autoSpaceDE w:val="0"/>
        <w:autoSpaceDN w:val="0"/>
        <w:adjustRightInd w:val="0"/>
        <w:ind w:left="993" w:hanging="993"/>
        <w:jc w:val="both"/>
        <w:rPr>
          <w:color w:val="000000"/>
        </w:rPr>
      </w:pPr>
    </w:p>
    <w:p w:rsidR="00C279C2" w:rsidRPr="003F29AB" w:rsidRDefault="00C279C2" w:rsidP="00C279C2">
      <w:pPr>
        <w:tabs>
          <w:tab w:val="left" w:pos="993"/>
        </w:tabs>
        <w:autoSpaceDE w:val="0"/>
        <w:autoSpaceDN w:val="0"/>
        <w:adjustRightInd w:val="0"/>
        <w:jc w:val="both"/>
        <w:rPr>
          <w:color w:val="000000"/>
        </w:rPr>
      </w:pPr>
    </w:p>
    <w:p w:rsidR="00C279C2" w:rsidRPr="003F29AB" w:rsidRDefault="00C279C2" w:rsidP="00C279C2">
      <w:pPr>
        <w:tabs>
          <w:tab w:val="left" w:pos="993"/>
        </w:tabs>
        <w:autoSpaceDE w:val="0"/>
        <w:autoSpaceDN w:val="0"/>
        <w:adjustRightInd w:val="0"/>
        <w:ind w:left="993" w:hanging="993"/>
        <w:jc w:val="both"/>
        <w:rPr>
          <w:b/>
          <w:color w:val="000000"/>
        </w:rPr>
      </w:pPr>
      <w:r w:rsidRPr="003F29AB">
        <w:rPr>
          <w:b/>
          <w:color w:val="000000"/>
        </w:rPr>
        <w:t>5.2</w:t>
      </w:r>
      <w:r w:rsidRPr="003F29AB">
        <w:rPr>
          <w:b/>
          <w:color w:val="000000"/>
        </w:rPr>
        <w:tab/>
        <w:t>Presbyterial Union Executive</w:t>
      </w:r>
    </w:p>
    <w:p w:rsidR="00C279C2" w:rsidRPr="003F29AB" w:rsidRDefault="00C279C2" w:rsidP="00C279C2">
      <w:pPr>
        <w:tabs>
          <w:tab w:val="left" w:pos="993"/>
        </w:tabs>
        <w:autoSpaceDE w:val="0"/>
        <w:autoSpaceDN w:val="0"/>
        <w:adjustRightInd w:val="0"/>
        <w:ind w:left="993" w:hanging="993"/>
        <w:jc w:val="both"/>
        <w:rPr>
          <w:color w:val="000000"/>
        </w:rPr>
      </w:pPr>
      <w:r w:rsidRPr="003F29AB">
        <w:rPr>
          <w:color w:val="000000"/>
        </w:rPr>
        <w:t>5.2.1</w:t>
      </w:r>
      <w:r w:rsidRPr="003F29AB">
        <w:rPr>
          <w:color w:val="000000"/>
        </w:rPr>
        <w:tab/>
        <w:t>Within each presbytery, a Presbyterial Union Executive (PUE) shall be established. It shall be composed of:</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5.2.2.1</w:t>
      </w:r>
      <w:r w:rsidRPr="003F29AB">
        <w:rPr>
          <w:color w:val="000000"/>
        </w:rPr>
        <w:tab/>
        <w:t xml:space="preserve">Two representatives from each CYM branch and Congregational Union Executive (CUE) within the boundaries of the presbytery, and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5.2.1.2</w:t>
      </w:r>
      <w:r w:rsidRPr="003F29AB">
        <w:rPr>
          <w:color w:val="000000"/>
        </w:rPr>
        <w:tab/>
        <w:t xml:space="preserve">Two representatives of the Presbyterial Congregational Ministries (PCM);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5.2.2</w:t>
      </w:r>
      <w:r w:rsidRPr="003F29AB">
        <w:rPr>
          <w:color w:val="000000"/>
        </w:rPr>
        <w:tab/>
        <w:t xml:space="preserve">Every Presbyterial Union Executive (PUE) chooses its own Executive Committee and annually presents a report on its activities to the local Presbyterial Congregational Ministries (PCM). </w:t>
      </w:r>
      <w:r w:rsidRPr="003F29AB">
        <w:rPr>
          <w:b/>
          <w:color w:val="000000"/>
        </w:rPr>
        <w:t xml:space="preserve"> </w:t>
      </w:r>
      <w:r w:rsidRPr="003F29AB">
        <w:rPr>
          <w:color w:val="000000"/>
        </w:rPr>
        <w:t xml:space="preserve">(See sub regulations).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5.2.3</w:t>
      </w:r>
      <w:r w:rsidRPr="003F29AB">
        <w:rPr>
          <w:color w:val="000000"/>
        </w:rPr>
        <w:tab/>
        <w:t>Presbytery Executive Committee shall to be elected every 2 years.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5.2.4</w:t>
      </w:r>
      <w:r w:rsidRPr="003F29AB">
        <w:rPr>
          <w:color w:val="000000"/>
        </w:rPr>
        <w:tab/>
        <w:t>Each Presbytery has a Presbyterial Congregational  Ministries (PCM) which functions in accordance with the Stipulations and Regulations of the URCSA.</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pStyle w:val="ListParagraph"/>
        <w:numPr>
          <w:ilvl w:val="1"/>
          <w:numId w:val="34"/>
        </w:numPr>
        <w:tabs>
          <w:tab w:val="left" w:pos="993"/>
        </w:tabs>
        <w:suppressAutoHyphens w:val="0"/>
        <w:autoSpaceDE w:val="0"/>
        <w:autoSpaceDN w:val="0"/>
        <w:adjustRightInd w:val="0"/>
        <w:spacing w:after="28" w:line="260" w:lineRule="atLeast"/>
        <w:contextualSpacing/>
        <w:jc w:val="both"/>
        <w:rPr>
          <w:rFonts w:ascii="Arial" w:hAnsi="Arial" w:cs="Arial"/>
          <w:b/>
          <w:color w:val="000000"/>
          <w:sz w:val="22"/>
          <w:szCs w:val="22"/>
        </w:rPr>
      </w:pPr>
      <w:r w:rsidRPr="003F29AB">
        <w:rPr>
          <w:rFonts w:ascii="Arial" w:hAnsi="Arial" w:cs="Arial"/>
          <w:b/>
          <w:color w:val="000000"/>
          <w:sz w:val="22"/>
          <w:szCs w:val="22"/>
        </w:rPr>
        <w:t xml:space="preserve">          Regions</w:t>
      </w:r>
    </w:p>
    <w:p w:rsidR="00C279C2" w:rsidRPr="003F29AB" w:rsidRDefault="00C279C2" w:rsidP="00C279C2">
      <w:pPr>
        <w:tabs>
          <w:tab w:val="left" w:pos="993"/>
        </w:tabs>
        <w:autoSpaceDE w:val="0"/>
        <w:autoSpaceDN w:val="0"/>
        <w:adjustRightInd w:val="0"/>
        <w:spacing w:after="28" w:line="260" w:lineRule="atLeast"/>
        <w:ind w:left="993"/>
        <w:jc w:val="both"/>
        <w:rPr>
          <w:color w:val="000000"/>
        </w:rPr>
      </w:pPr>
      <w:r w:rsidRPr="003F29AB">
        <w:rPr>
          <w:color w:val="000000"/>
        </w:rPr>
        <w:t>Presbyteries are further integrated into Regions, which shall, as far as possible, form geographical units. Where necessary, Regions may be divided into Sub-Regions.</w:t>
      </w:r>
    </w:p>
    <w:p w:rsidR="00C279C2" w:rsidRPr="003F29AB" w:rsidRDefault="00C279C2" w:rsidP="00C279C2">
      <w:pPr>
        <w:tabs>
          <w:tab w:val="left" w:pos="993"/>
        </w:tabs>
        <w:autoSpaceDE w:val="0"/>
        <w:autoSpaceDN w:val="0"/>
        <w:adjustRightInd w:val="0"/>
        <w:spacing w:after="28" w:line="260" w:lineRule="atLeast"/>
        <w:ind w:left="993"/>
        <w:jc w:val="both"/>
        <w:rPr>
          <w:color w:val="000000"/>
        </w:rPr>
      </w:pPr>
    </w:p>
    <w:p w:rsidR="00C279C2" w:rsidRPr="003F29AB" w:rsidRDefault="00C279C2" w:rsidP="00C279C2">
      <w:pPr>
        <w:pStyle w:val="ListParagraph"/>
        <w:numPr>
          <w:ilvl w:val="1"/>
          <w:numId w:val="34"/>
        </w:numPr>
        <w:tabs>
          <w:tab w:val="left" w:pos="993"/>
        </w:tabs>
        <w:suppressAutoHyphens w:val="0"/>
        <w:autoSpaceDE w:val="0"/>
        <w:autoSpaceDN w:val="0"/>
        <w:adjustRightInd w:val="0"/>
        <w:spacing w:after="28" w:line="260" w:lineRule="atLeast"/>
        <w:contextualSpacing/>
        <w:jc w:val="both"/>
        <w:rPr>
          <w:rFonts w:ascii="Arial" w:hAnsi="Arial" w:cs="Arial"/>
          <w:b/>
          <w:color w:val="000000"/>
          <w:sz w:val="22"/>
          <w:szCs w:val="22"/>
        </w:rPr>
      </w:pPr>
      <w:r w:rsidRPr="003F29AB">
        <w:rPr>
          <w:rFonts w:ascii="Arial" w:hAnsi="Arial" w:cs="Arial"/>
          <w:b/>
          <w:color w:val="000000"/>
          <w:sz w:val="22"/>
          <w:szCs w:val="22"/>
        </w:rPr>
        <w:t xml:space="preserve">          Central Executive Committee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5.4.1</w:t>
      </w:r>
      <w:r w:rsidRPr="003F29AB">
        <w:rPr>
          <w:color w:val="000000"/>
        </w:rPr>
        <w:tab/>
        <w:t>A Central Executive Committee (CEC) for the CYM is elected at the General Congress, which takes place every four years. The General Synodical Congregational Ministries (GSCM)   nominates two (2) of its members to serve on the CEC.</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5.4.2</w:t>
      </w:r>
      <w:r w:rsidRPr="003F29AB">
        <w:rPr>
          <w:color w:val="000000"/>
        </w:rPr>
        <w:tab/>
        <w:t>The Activities of the CEC are supervised by the GSCM.</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6.</w:t>
      </w:r>
      <w:r w:rsidRPr="003F29AB">
        <w:rPr>
          <w:b/>
          <w:color w:val="000000"/>
        </w:rPr>
        <w:tab/>
        <w:t>MEMBERSHIP</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b/>
          <w:color w:val="000000"/>
        </w:rPr>
        <w:t>6.1</w:t>
      </w:r>
      <w:r w:rsidRPr="003F29AB">
        <w:rPr>
          <w:color w:val="000000"/>
        </w:rPr>
        <w:tab/>
        <w:t>Membership shall be subject to the following principles:</w:t>
      </w:r>
    </w:p>
    <w:p w:rsidR="00C279C2" w:rsidRPr="003F29AB" w:rsidRDefault="00C279C2" w:rsidP="00C279C2">
      <w:pPr>
        <w:tabs>
          <w:tab w:val="left" w:pos="993"/>
          <w:tab w:val="left" w:pos="1020"/>
        </w:tabs>
        <w:autoSpaceDE w:val="0"/>
        <w:autoSpaceDN w:val="0"/>
        <w:adjustRightInd w:val="0"/>
        <w:spacing w:after="28" w:line="260" w:lineRule="atLeast"/>
        <w:ind w:left="993" w:hanging="993"/>
        <w:jc w:val="both"/>
        <w:rPr>
          <w:color w:val="000000"/>
        </w:rPr>
      </w:pPr>
      <w:r w:rsidRPr="003F29AB">
        <w:rPr>
          <w:color w:val="000000"/>
        </w:rPr>
        <w:t>6.1.1</w:t>
      </w:r>
      <w:r w:rsidRPr="003F29AB">
        <w:rPr>
          <w:b/>
          <w:color w:val="000000"/>
        </w:rPr>
        <w:tab/>
      </w:r>
      <w:r w:rsidRPr="003F29AB">
        <w:rPr>
          <w:color w:val="000000"/>
        </w:rPr>
        <w:t>The age limit for youth in URCSA is from sixteen (16) years to thirty five (35) years.</w:t>
      </w:r>
    </w:p>
    <w:p w:rsidR="00C279C2" w:rsidRPr="003F29AB" w:rsidRDefault="00C279C2" w:rsidP="00C279C2">
      <w:pPr>
        <w:tabs>
          <w:tab w:val="left" w:pos="993"/>
          <w:tab w:val="left" w:pos="1020"/>
        </w:tabs>
        <w:autoSpaceDE w:val="0"/>
        <w:autoSpaceDN w:val="0"/>
        <w:adjustRightInd w:val="0"/>
        <w:spacing w:after="28" w:line="260" w:lineRule="atLeast"/>
        <w:ind w:left="993" w:hanging="993"/>
        <w:jc w:val="both"/>
        <w:rPr>
          <w:color w:val="000000"/>
        </w:rPr>
      </w:pPr>
      <w:r w:rsidRPr="003F29AB">
        <w:rPr>
          <w:color w:val="000000"/>
        </w:rPr>
        <w:t>6.1.2</w:t>
      </w:r>
      <w:r w:rsidRPr="003F29AB">
        <w:rPr>
          <w:b/>
          <w:color w:val="000000"/>
        </w:rPr>
        <w:tab/>
      </w:r>
      <w:r w:rsidRPr="003F29AB">
        <w:rPr>
          <w:color w:val="000000"/>
        </w:rPr>
        <w:tab/>
        <w:t>Membership is open and not in addition to membership of the congregations.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b/>
          <w:color w:val="000000"/>
        </w:rPr>
        <w:t>6.2</w:t>
      </w:r>
      <w:r w:rsidRPr="003F29AB">
        <w:rPr>
          <w:color w:val="000000"/>
        </w:rPr>
        <w:tab/>
      </w:r>
      <w:r w:rsidRPr="003F29AB">
        <w:rPr>
          <w:b/>
          <w:color w:val="000000"/>
        </w:rPr>
        <w:t>Members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 xml:space="preserve">(Sub-regulation </w:t>
      </w:r>
      <w:r w:rsidRPr="003F29AB">
        <w:rPr>
          <w:b/>
          <w:color w:val="000000"/>
        </w:rPr>
        <w:t>15.1</w:t>
      </w:r>
      <w:r w:rsidRPr="003F29AB">
        <w:rPr>
          <w:color w:val="000000"/>
        </w:rPr>
        <w:t>)</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b/>
          <w:color w:val="000000"/>
        </w:rPr>
        <w:t>6.3</w:t>
      </w:r>
      <w:r w:rsidRPr="003F29AB">
        <w:rPr>
          <w:color w:val="000000"/>
        </w:rPr>
        <w:tab/>
      </w:r>
      <w:r w:rsidRPr="003F29AB">
        <w:rPr>
          <w:b/>
          <w:color w:val="000000"/>
        </w:rPr>
        <w:t>Associate Members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 xml:space="preserve">(Sub-regulation </w:t>
      </w:r>
      <w:r w:rsidRPr="003F29AB">
        <w:rPr>
          <w:b/>
          <w:color w:val="000000"/>
        </w:rPr>
        <w:t>15.2</w:t>
      </w:r>
      <w:r w:rsidRPr="003F29AB">
        <w:rPr>
          <w:color w:val="000000"/>
        </w:rPr>
        <w:t>)</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6.4</w:t>
      </w:r>
      <w:r w:rsidRPr="003F29AB">
        <w:rPr>
          <w:color w:val="000000"/>
        </w:rPr>
        <w:tab/>
      </w:r>
      <w:r w:rsidRPr="003F29AB">
        <w:rPr>
          <w:b/>
          <w:color w:val="000000"/>
        </w:rPr>
        <w:t>Honorary Members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 xml:space="preserve">(Sub-regulation </w:t>
      </w:r>
      <w:r w:rsidRPr="003F29AB">
        <w:rPr>
          <w:b/>
          <w:color w:val="000000"/>
        </w:rPr>
        <w:t>15.3</w:t>
      </w:r>
      <w:r w:rsidRPr="003F29AB">
        <w:rPr>
          <w:color w:val="000000"/>
        </w:rPr>
        <w:t>)</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7.</w:t>
      </w:r>
      <w:r w:rsidRPr="003F29AB">
        <w:rPr>
          <w:b/>
          <w:color w:val="000000"/>
        </w:rPr>
        <w:tab/>
        <w:t>SYNODICAL CONGREGATIONAL MINISTRIES (SCM) FEE</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color w:val="000000"/>
        </w:rPr>
        <w:tab/>
        <w:t xml:space="preserve">An annual fee per branch shall be payable to the SCM.  The treasurer of the congregation shall send this fee to the SCM.  </w:t>
      </w:r>
      <w:r w:rsidRPr="003F29AB">
        <w:rPr>
          <w:b/>
          <w:color w:val="000000"/>
        </w:rPr>
        <w:t xml:space="preserve"> </w:t>
      </w:r>
    </w:p>
    <w:p w:rsidR="00C279C2" w:rsidRPr="003F29AB" w:rsidRDefault="00C279C2" w:rsidP="00C279C2">
      <w:pPr>
        <w:tabs>
          <w:tab w:val="left" w:pos="993"/>
        </w:tabs>
        <w:autoSpaceDE w:val="0"/>
        <w:autoSpaceDN w:val="0"/>
        <w:adjustRightInd w:val="0"/>
        <w:spacing w:after="28" w:line="260" w:lineRule="atLeast"/>
        <w:ind w:left="993" w:hanging="993"/>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rPr>
          <w:b/>
          <w:color w:val="000000"/>
        </w:rPr>
      </w:pPr>
      <w:r w:rsidRPr="003F29AB">
        <w:rPr>
          <w:b/>
          <w:color w:val="000000"/>
        </w:rPr>
        <w:t>8.</w:t>
      </w:r>
      <w:r w:rsidRPr="003F29AB">
        <w:rPr>
          <w:b/>
          <w:color w:val="000000"/>
        </w:rPr>
        <w:tab/>
        <w:t xml:space="preserve">RELATIONSHIP WITH OTHER CONGREGATIONAL MINISTRIES </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color w:val="000000"/>
        </w:rPr>
        <w:lastRenderedPageBreak/>
        <w:t>8.1</w:t>
      </w:r>
      <w:r w:rsidRPr="003F29AB">
        <w:rPr>
          <w:color w:val="000000"/>
        </w:rPr>
        <w:tab/>
        <w:t>The particular tasks of the CYM namely service and offerings follows the Scriptural teaching done by the Sunday school and the development of a love for authority and order done by the church Youth Brigade (regulation 44.2.6.6.3). It also builds on the work done by the Christian Children’s</w:t>
      </w:r>
      <w:r w:rsidRPr="003F29AB">
        <w:rPr>
          <w:b/>
          <w:color w:val="000000"/>
        </w:rPr>
        <w:t xml:space="preserve"> </w:t>
      </w:r>
      <w:r w:rsidRPr="003F29AB">
        <w:rPr>
          <w:color w:val="000000"/>
        </w:rPr>
        <w:t>Ministries.</w:t>
      </w:r>
      <w:r w:rsidRPr="003F29AB">
        <w:rPr>
          <w:b/>
          <w:color w:val="000000"/>
        </w:rPr>
        <w:t xml:space="preserve">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8.2</w:t>
      </w:r>
      <w:r w:rsidRPr="003F29AB">
        <w:rPr>
          <w:color w:val="000000"/>
        </w:rPr>
        <w:tab/>
        <w:t>The CYM must constantly interact with the other service organizations in terms of ideas and activities.</w:t>
      </w:r>
    </w:p>
    <w:p w:rsidR="00C279C2" w:rsidRPr="003F29AB" w:rsidRDefault="00C279C2" w:rsidP="00C279C2">
      <w:pPr>
        <w:tabs>
          <w:tab w:val="left" w:pos="993"/>
        </w:tabs>
        <w:autoSpaceDE w:val="0"/>
        <w:autoSpaceDN w:val="0"/>
        <w:adjustRightInd w:val="0"/>
        <w:spacing w:after="28" w:line="260" w:lineRule="atLeast"/>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9.</w:t>
      </w:r>
      <w:r w:rsidRPr="003F29AB">
        <w:rPr>
          <w:b/>
          <w:color w:val="000000"/>
        </w:rPr>
        <w:tab/>
        <w:t>CENSURE AND DISCIPLINE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9.1</w:t>
      </w:r>
      <w:r w:rsidRPr="003F29AB">
        <w:rPr>
          <w:color w:val="000000"/>
        </w:rPr>
        <w:tab/>
        <w:t>All members and office-bearers of the CYM fall under the supervisions of the church meetings to the extent that they commit moral transgressions.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9.2</w:t>
      </w:r>
      <w:r w:rsidRPr="003F29AB">
        <w:rPr>
          <w:color w:val="000000"/>
        </w:rPr>
        <w:tab/>
        <w:t xml:space="preserve">In case of infringements or disputes over the interpretation or application of the CYM Constitution, the final decision rests with the GSCM.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10.</w:t>
      </w:r>
      <w:r w:rsidRPr="003F29AB">
        <w:rPr>
          <w:b/>
          <w:color w:val="000000"/>
        </w:rPr>
        <w:tab/>
        <w:t>FINANCES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10.1</w:t>
      </w:r>
      <w:r w:rsidRPr="003F29AB">
        <w:rPr>
          <w:color w:val="000000"/>
        </w:rPr>
        <w:tab/>
        <w:t>The church council under whom the branch functions acts as trustee of all the property of the CYM branch. It may only approve expenditure on receipt of a proper withdrawal request from the branch.</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10.2</w:t>
      </w:r>
      <w:r w:rsidRPr="003F29AB">
        <w:rPr>
          <w:color w:val="000000"/>
        </w:rPr>
        <w:tab/>
        <w:t>The church council may not appropriate any money for itself without the prior written approval of the relevant branch</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funds of the Presbyterial Union Executive are held in trust by the Presbyterial Quaestor.</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11.</w:t>
      </w:r>
      <w:r w:rsidRPr="003F29AB">
        <w:rPr>
          <w:b/>
          <w:color w:val="000000"/>
        </w:rPr>
        <w:tab/>
        <w:t>DISSOLUTION CLAUSE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11.1</w:t>
      </w:r>
      <w:r w:rsidRPr="003F29AB">
        <w:rPr>
          <w:color w:val="000000"/>
        </w:rPr>
        <w:tab/>
        <w:t>Before the dissolution of a branch, the church council, PCM and PUE should investigate the matter.</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11.2</w:t>
      </w:r>
      <w:r w:rsidRPr="003F29AB">
        <w:rPr>
          <w:color w:val="000000"/>
        </w:rPr>
        <w:tab/>
        <w:t xml:space="preserve">After due consideration by all the parties involved, they shall submit their recommendations to the Presbytery, which would have the authority to give a final ruling.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11.3</w:t>
      </w:r>
      <w:r w:rsidRPr="003F29AB">
        <w:rPr>
          <w:color w:val="000000"/>
        </w:rPr>
        <w:tab/>
        <w:t xml:space="preserve">At the dissolution of the branch, the Presbytery should inform the following in writing of the reasons for its decision: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11.3.1</w:t>
      </w:r>
      <w:r w:rsidRPr="003F29AB">
        <w:rPr>
          <w:color w:val="000000"/>
        </w:rPr>
        <w:tab/>
        <w:t xml:space="preserve">The branch,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11.3.2</w:t>
      </w:r>
      <w:r w:rsidRPr="003F29AB">
        <w:rPr>
          <w:color w:val="000000"/>
        </w:rPr>
        <w:tab/>
        <w:t xml:space="preserve">Church council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11.3.3</w:t>
      </w:r>
      <w:r w:rsidRPr="003F29AB">
        <w:rPr>
          <w:color w:val="000000"/>
        </w:rPr>
        <w:tab/>
        <w:t xml:space="preserve">PUE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11.3.4</w:t>
      </w:r>
      <w:r w:rsidRPr="003F29AB">
        <w:rPr>
          <w:color w:val="000000"/>
        </w:rPr>
        <w:tab/>
        <w:t xml:space="preserve">PCM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11.3.5</w:t>
      </w:r>
      <w:r w:rsidRPr="003F29AB">
        <w:rPr>
          <w:color w:val="000000"/>
        </w:rPr>
        <w:tab/>
        <w:t>SCM</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11.3.6</w:t>
      </w:r>
      <w:r w:rsidRPr="003F29AB">
        <w:rPr>
          <w:color w:val="000000"/>
        </w:rPr>
        <w:tab/>
        <w:t xml:space="preserve">GSCM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11.3.7</w:t>
      </w:r>
      <w:r w:rsidRPr="003F29AB">
        <w:rPr>
          <w:color w:val="000000"/>
        </w:rPr>
        <w:tab/>
        <w:t xml:space="preserve">CYM Regional Executive, and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11.3.8</w:t>
      </w:r>
      <w:r w:rsidRPr="003F29AB">
        <w:rPr>
          <w:b/>
          <w:color w:val="000000"/>
        </w:rPr>
        <w:tab/>
      </w:r>
      <w:r w:rsidRPr="003F29AB">
        <w:rPr>
          <w:color w:val="000000"/>
        </w:rPr>
        <w:t>The CYM Central Executive.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11.4</w:t>
      </w:r>
      <w:r w:rsidRPr="003F29AB">
        <w:rPr>
          <w:color w:val="000000"/>
        </w:rPr>
        <w:tab/>
        <w:t>The church council, under whose authority the branch exists, remains the trustee of all its property until the branch is revived. If the branch is not revived within five years, the property automatically becomes the possession of the church council.</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11.5</w:t>
      </w:r>
      <w:r w:rsidRPr="003F29AB">
        <w:rPr>
          <w:color w:val="000000"/>
        </w:rPr>
        <w:tab/>
        <w:t xml:space="preserve">At the dissolution of the Presbyterial Union Executive (PUE) the PCM remains the trustee of all its property until that PUE is revived. If it is not revived within five years, the property becomes the possession of the SCM.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11.6</w:t>
      </w:r>
      <w:r w:rsidRPr="003F29AB">
        <w:rPr>
          <w:color w:val="000000"/>
        </w:rPr>
        <w:tab/>
        <w:t>All executives retain the right to appeal to the GSCM via the CYM Central Executive, if they feel aggrieved with decisions by the relevant church councils or presbyteries.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lastRenderedPageBreak/>
        <w:t>12.</w:t>
      </w:r>
      <w:r w:rsidRPr="003F29AB">
        <w:rPr>
          <w:b/>
          <w:color w:val="000000"/>
        </w:rPr>
        <w:tab/>
        <w:t>AMENDMENT CLAUSE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12.1</w:t>
      </w:r>
      <w:r w:rsidRPr="003F29AB">
        <w:rPr>
          <w:color w:val="000000"/>
        </w:rPr>
        <w:tab/>
        <w:t>The underlying regulations may only be changed by the General Synod of the Uniting Reformed Church in Southern Africa. All draft resolutions for amendments are presented to the GSCM.  The latter submits them, together with its recommendations, to the Support Ministry for Judicial Matters in accordance with the relevant articles.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12.2</w:t>
      </w:r>
      <w:r w:rsidRPr="003F29AB">
        <w:rPr>
          <w:color w:val="000000"/>
        </w:rPr>
        <w:tab/>
        <w:t>The sub-regulations can be changed by the General Congress and after approval by the GSCM it will become effective in respect of all URCSA structures.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before="227" w:after="57"/>
        <w:ind w:left="993" w:hanging="993"/>
        <w:jc w:val="center"/>
        <w:rPr>
          <w:b/>
          <w:caps/>
          <w:color w:val="000000"/>
        </w:rPr>
      </w:pPr>
      <w:r w:rsidRPr="003F29AB">
        <w:rPr>
          <w:b/>
          <w:caps/>
          <w:color w:val="000000"/>
        </w:rPr>
        <w:t>SECTION 2</w:t>
      </w:r>
      <w:r w:rsidRPr="003F29AB">
        <w:rPr>
          <w:b/>
          <w:caps/>
          <w:color w:val="000000"/>
        </w:rPr>
        <w:fldChar w:fldCharType="begin"/>
      </w:r>
      <w:r w:rsidRPr="003F29AB">
        <w:rPr>
          <w:b/>
          <w:caps/>
          <w:color w:val="000000"/>
        </w:rPr>
        <w:instrText>tc "SECTION 2"</w:instrText>
      </w:r>
      <w:r w:rsidRPr="003F29AB">
        <w:rPr>
          <w:b/>
          <w:caps/>
          <w:color w:val="000000"/>
        </w:rPr>
        <w:fldChar w:fldCharType="end"/>
      </w:r>
    </w:p>
    <w:p w:rsidR="00C279C2" w:rsidRPr="003F29AB" w:rsidRDefault="00C279C2" w:rsidP="00C279C2">
      <w:pPr>
        <w:tabs>
          <w:tab w:val="left" w:pos="993"/>
        </w:tabs>
        <w:autoSpaceDE w:val="0"/>
        <w:autoSpaceDN w:val="0"/>
        <w:adjustRightInd w:val="0"/>
        <w:spacing w:before="113" w:after="170"/>
        <w:ind w:left="993" w:hanging="993"/>
        <w:jc w:val="center"/>
        <w:rPr>
          <w:b/>
          <w:caps/>
          <w:color w:val="000000"/>
        </w:rPr>
      </w:pPr>
      <w:r w:rsidRPr="003F29AB">
        <w:rPr>
          <w:b/>
          <w:caps/>
          <w:color w:val="000000"/>
        </w:rPr>
        <w:t>SUB-REGULATIONS</w:t>
      </w:r>
      <w:r w:rsidRPr="003F29AB">
        <w:rPr>
          <w:b/>
          <w:caps/>
          <w:color w:val="000000"/>
        </w:rPr>
        <w:fldChar w:fldCharType="begin"/>
      </w:r>
      <w:r w:rsidRPr="003F29AB">
        <w:rPr>
          <w:b/>
          <w:caps/>
          <w:color w:val="000000"/>
        </w:rPr>
        <w:instrText>tc "SUBREGULATIONS"</w:instrText>
      </w:r>
      <w:r w:rsidRPr="003F29AB">
        <w:rPr>
          <w:b/>
          <w:caps/>
          <w:color w:val="000000"/>
        </w:rPr>
        <w:fldChar w:fldCharType="end"/>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13.</w:t>
      </w:r>
      <w:r w:rsidRPr="003F29AB">
        <w:rPr>
          <w:b/>
          <w:color w:val="000000"/>
        </w:rPr>
        <w:tab/>
        <w:t>SUB-REGULATIONS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13.1</w:t>
      </w:r>
      <w:r w:rsidRPr="003F29AB">
        <w:rPr>
          <w:b/>
          <w:color w:val="000000"/>
        </w:rPr>
        <w:tab/>
      </w:r>
      <w:r w:rsidRPr="003F29AB">
        <w:rPr>
          <w:color w:val="000000"/>
        </w:rPr>
        <w:t>The sub-regulations can be changed by the General Congress and after approval by the GSCM it will become effective in respect of all URCSA structures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14.</w:t>
      </w:r>
      <w:r w:rsidRPr="003F29AB">
        <w:rPr>
          <w:b/>
          <w:color w:val="000000"/>
        </w:rPr>
        <w:tab/>
        <w:t>BRANCHES</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14.1</w:t>
      </w:r>
      <w:r w:rsidRPr="003F29AB">
        <w:rPr>
          <w:color w:val="000000"/>
        </w:rPr>
        <w:tab/>
      </w:r>
      <w:r w:rsidRPr="003F29AB">
        <w:rPr>
          <w:b/>
          <w:color w:val="000000"/>
        </w:rPr>
        <w:t>Name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14.1.1</w:t>
      </w:r>
      <w:r w:rsidRPr="003F29AB">
        <w:rPr>
          <w:color w:val="000000"/>
        </w:rPr>
        <w:tab/>
        <w:t>The name of the branch shall be:  The Uniting Reformed Church Congregation _____________ branch (Christian Youth Ministry (CYM).</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14.2</w:t>
      </w:r>
      <w:r w:rsidRPr="003F29AB">
        <w:rPr>
          <w:b/>
          <w:color w:val="000000"/>
        </w:rPr>
        <w:tab/>
        <w:t>Goal</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color w:val="000000"/>
        </w:rPr>
        <w:tab/>
        <w:t xml:space="preserve">This branch strives for the achievement of the objectives of the CYM as contained in Article 3 of the Primary Regulations and tries to realize the motto of the CYM The motto is: </w:t>
      </w:r>
      <w:r w:rsidRPr="003F29AB">
        <w:rPr>
          <w:b/>
          <w:color w:val="000000"/>
        </w:rPr>
        <w:t>“The Youth for Christ and His Church.”</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14.3</w:t>
      </w:r>
      <w:r w:rsidRPr="003F29AB">
        <w:rPr>
          <w:b/>
          <w:color w:val="000000"/>
        </w:rPr>
        <w:tab/>
        <w:t>Establishment of Branches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14.3.1</w:t>
      </w:r>
      <w:r w:rsidRPr="003F29AB">
        <w:rPr>
          <w:color w:val="000000"/>
        </w:rPr>
        <w:tab/>
        <w:t xml:space="preserve">Branches can be established within a congregation or along age lines, as determined by the young people in the local congregation.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14.3.2</w:t>
      </w:r>
      <w:r w:rsidRPr="003F29AB">
        <w:rPr>
          <w:color w:val="000000"/>
        </w:rPr>
        <w:tab/>
        <w:t xml:space="preserve">These branches shall at all times be CYM branches and function in accordance with these regulations.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14.3.3</w:t>
      </w:r>
      <w:r w:rsidRPr="003F29AB">
        <w:rPr>
          <w:color w:val="000000"/>
        </w:rPr>
        <w:tab/>
        <w:t>Where there is more than one branch in congregations a CUE shall be established.</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14.3.4</w:t>
      </w:r>
      <w:r w:rsidRPr="003F29AB">
        <w:rPr>
          <w:color w:val="000000"/>
        </w:rPr>
        <w:tab/>
        <w:t>The establishment of a branch may, at the request of the church council, and depending on the circumstances, be handled by any one of:</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14.3.4.1</w:t>
      </w:r>
      <w:r w:rsidRPr="003F29AB">
        <w:rPr>
          <w:color w:val="000000"/>
        </w:rPr>
        <w:tab/>
        <w:t>The Congregational Ministries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14.3.4.2</w:t>
      </w:r>
      <w:r w:rsidRPr="003F29AB">
        <w:rPr>
          <w:color w:val="000000"/>
        </w:rPr>
        <w:tab/>
        <w:t xml:space="preserve">Congregational Union Executive,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14.3.4.3</w:t>
      </w:r>
      <w:r w:rsidRPr="003F29AB">
        <w:rPr>
          <w:color w:val="000000"/>
        </w:rPr>
        <w:tab/>
        <w:t xml:space="preserve">Presbyterial Union Executive,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14.3.4.4</w:t>
      </w:r>
      <w:r w:rsidRPr="003F29AB">
        <w:rPr>
          <w:color w:val="000000"/>
        </w:rPr>
        <w:tab/>
        <w:t>Presbyterial Congregational Ministries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14.3.5</w:t>
      </w:r>
      <w:r w:rsidRPr="003F29AB">
        <w:rPr>
          <w:color w:val="000000"/>
        </w:rPr>
        <w:tab/>
        <w:t>Notice of the proposed establishment should in any case be given to the Presbyterial Congregational Ministries beforehand.</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14.3.6</w:t>
      </w:r>
      <w:r w:rsidRPr="003F29AB">
        <w:rPr>
          <w:color w:val="000000"/>
        </w:rPr>
        <w:tab/>
        <w:t>Immediately after a new branch has been established, the newly elected branch secretary should inform the: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14.3.6.1</w:t>
      </w:r>
      <w:r w:rsidRPr="003F29AB">
        <w:rPr>
          <w:color w:val="000000"/>
        </w:rPr>
        <w:tab/>
        <w:t>Presbyterial Union Executive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14.3.6.2</w:t>
      </w:r>
      <w:r w:rsidRPr="003F29AB">
        <w:rPr>
          <w:color w:val="000000"/>
        </w:rPr>
        <w:tab/>
        <w:t xml:space="preserve">CYM Regional Executive, and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14.3.6.3</w:t>
      </w:r>
      <w:r w:rsidRPr="003F29AB">
        <w:rPr>
          <w:color w:val="000000"/>
        </w:rPr>
        <w:tab/>
        <w:t xml:space="preserve">CYM Central Executive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lastRenderedPageBreak/>
        <w:tab/>
        <w:t>of the name of the branch, date of establishment, the congregation, number of members and the names and addresses of the chairperson and secretary of the branch.</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14.4</w:t>
      </w:r>
      <w:r w:rsidRPr="003F29AB">
        <w:rPr>
          <w:b/>
          <w:color w:val="000000"/>
        </w:rPr>
        <w:tab/>
        <w:t>Relationship with the local Congregation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branch forms part of the activities of the local congregation and submits at the end of each financial year a written report of its activities and finances to the church council.</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15.</w:t>
      </w:r>
      <w:r w:rsidRPr="003F29AB">
        <w:rPr>
          <w:b/>
          <w:color w:val="000000"/>
        </w:rPr>
        <w:tab/>
        <w:t>MEMBERSHIP</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15.1</w:t>
      </w:r>
      <w:r w:rsidRPr="003F29AB">
        <w:rPr>
          <w:color w:val="000000"/>
        </w:rPr>
        <w:tab/>
      </w:r>
      <w:r w:rsidRPr="003F29AB">
        <w:rPr>
          <w:b/>
          <w:color w:val="000000"/>
        </w:rPr>
        <w:t>Ordinary Members</w:t>
      </w:r>
    </w:p>
    <w:p w:rsidR="00C279C2" w:rsidRPr="003F29AB" w:rsidRDefault="00C279C2" w:rsidP="00C279C2">
      <w:pPr>
        <w:tabs>
          <w:tab w:val="left" w:pos="993"/>
        </w:tabs>
        <w:autoSpaceDE w:val="0"/>
        <w:autoSpaceDN w:val="0"/>
        <w:adjustRightInd w:val="0"/>
        <w:spacing w:after="28" w:line="260" w:lineRule="atLeast"/>
        <w:ind w:left="990" w:hanging="990"/>
        <w:jc w:val="both"/>
        <w:rPr>
          <w:color w:val="000000"/>
        </w:rPr>
      </w:pPr>
      <w:r w:rsidRPr="003F29AB">
        <w:rPr>
          <w:color w:val="000000"/>
        </w:rPr>
        <w:t>15.1.1</w:t>
      </w:r>
      <w:r w:rsidRPr="003F29AB">
        <w:rPr>
          <w:color w:val="000000"/>
        </w:rPr>
        <w:tab/>
      </w:r>
      <w:r w:rsidRPr="003F29AB">
        <w:rPr>
          <w:color w:val="000000"/>
        </w:rPr>
        <w:tab/>
        <w:t xml:space="preserve">Baptized members; catechism candidates and communicants of a congregation are members of its CYM.  </w:t>
      </w:r>
    </w:p>
    <w:p w:rsidR="00C279C2" w:rsidRPr="003F29AB" w:rsidRDefault="00C279C2" w:rsidP="00C279C2">
      <w:pPr>
        <w:tabs>
          <w:tab w:val="left" w:pos="993"/>
        </w:tabs>
        <w:autoSpaceDE w:val="0"/>
        <w:autoSpaceDN w:val="0"/>
        <w:adjustRightInd w:val="0"/>
        <w:spacing w:after="28" w:line="260" w:lineRule="atLeast"/>
        <w:ind w:left="990" w:hanging="990"/>
        <w:jc w:val="both"/>
        <w:rPr>
          <w:color w:val="000000"/>
        </w:rPr>
      </w:pPr>
      <w:r w:rsidRPr="003F29AB">
        <w:rPr>
          <w:color w:val="000000"/>
        </w:rPr>
        <w:t>15.1.2</w:t>
      </w:r>
      <w:r w:rsidRPr="003F29AB">
        <w:rPr>
          <w:color w:val="000000"/>
        </w:rPr>
        <w:tab/>
        <w:t>New members may be handed a membership card, containing the aim of the CYM, which they can sign and keep reminding them of the commitment they made when they joined the CYM.</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15.2</w:t>
      </w:r>
      <w:r w:rsidRPr="003F29AB">
        <w:rPr>
          <w:color w:val="000000"/>
        </w:rPr>
        <w:tab/>
      </w:r>
      <w:r w:rsidRPr="003F29AB">
        <w:rPr>
          <w:b/>
          <w:color w:val="000000"/>
        </w:rPr>
        <w:t>Associate Members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15.2.1</w:t>
      </w:r>
      <w:r w:rsidRPr="003F29AB">
        <w:rPr>
          <w:color w:val="000000"/>
        </w:rPr>
        <w:tab/>
        <w:t xml:space="preserve">Associate membership may be granted to young people (within the age group) who are not members of the URSCA or the local congregation, but prepared to subscribe to the aims of the CYM.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15.2.2</w:t>
      </w:r>
      <w:r w:rsidRPr="003F29AB">
        <w:rPr>
          <w:color w:val="000000"/>
        </w:rPr>
        <w:tab/>
        <w:t>Associate members</w:t>
      </w:r>
      <w:r w:rsidRPr="003F29AB">
        <w:rPr>
          <w:b/>
          <w:color w:val="000000"/>
        </w:rPr>
        <w:t xml:space="preserve"> </w:t>
      </w:r>
      <w:r w:rsidRPr="003F29AB">
        <w:rPr>
          <w:color w:val="000000"/>
        </w:rPr>
        <w:t xml:space="preserve">have the right to vote but cannot be elected into any position of office.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15.2.3</w:t>
      </w:r>
      <w:r w:rsidRPr="003F29AB">
        <w:rPr>
          <w:color w:val="000000"/>
        </w:rPr>
        <w:tab/>
        <w:t>Associate members, like ordinary members, fall under the supervision of the church council in collaboration with the PUE to the extent that they commit ethical and moral transgressions of whatever nature.</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15.3</w:t>
      </w:r>
      <w:r w:rsidRPr="003F29AB">
        <w:rPr>
          <w:color w:val="000000"/>
        </w:rPr>
        <w:tab/>
      </w:r>
      <w:r w:rsidRPr="003F29AB">
        <w:rPr>
          <w:b/>
          <w:color w:val="000000"/>
        </w:rPr>
        <w:t>Honorary Members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15.3.1</w:t>
      </w:r>
      <w:r w:rsidRPr="003F29AB">
        <w:rPr>
          <w:color w:val="000000"/>
        </w:rPr>
        <w:tab/>
        <w:t>Honorary membership may be awarded to persons who are above thirty five years</w:t>
      </w:r>
      <w:r w:rsidRPr="003F29AB">
        <w:rPr>
          <w:i/>
          <w:color w:val="000000"/>
        </w:rPr>
        <w:t xml:space="preserve"> </w:t>
      </w:r>
      <w:r w:rsidRPr="003F29AB">
        <w:rPr>
          <w:color w:val="000000"/>
        </w:rPr>
        <w:t xml:space="preserve">and thus regarded as too old to be active as full-time members, but are truly friends of the youth.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15.3.2</w:t>
      </w:r>
      <w:r w:rsidRPr="003F29AB">
        <w:rPr>
          <w:color w:val="000000"/>
        </w:rPr>
        <w:tab/>
        <w:t xml:space="preserve">They would normally be people who try to encourage, support and uplift the youth that they meet by means of their personal interest in them and the love they display.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15.3.3</w:t>
      </w:r>
      <w:r w:rsidRPr="003F29AB">
        <w:rPr>
          <w:color w:val="000000"/>
        </w:rPr>
        <w:tab/>
        <w:t xml:space="preserve">Honorary members do not have a vote and may, consequently, not serve on the executive.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15.3.4</w:t>
      </w:r>
      <w:r w:rsidRPr="003F29AB">
        <w:rPr>
          <w:color w:val="000000"/>
        </w:rPr>
        <w:tab/>
        <w:t>They receive a card or such other appropriate token when they join to show their association with the CYM.</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15.3.5</w:t>
      </w:r>
      <w:r w:rsidRPr="003F29AB">
        <w:rPr>
          <w:color w:val="000000"/>
        </w:rPr>
        <w:tab/>
        <w:t>On receiving such membership they undertake to:</w:t>
      </w:r>
    </w:p>
    <w:p w:rsidR="00C279C2" w:rsidRPr="003F29AB" w:rsidRDefault="00C279C2" w:rsidP="00C279C2">
      <w:pPr>
        <w:tabs>
          <w:tab w:val="left" w:pos="1276"/>
        </w:tabs>
        <w:autoSpaceDE w:val="0"/>
        <w:autoSpaceDN w:val="0"/>
        <w:adjustRightInd w:val="0"/>
        <w:spacing w:after="28" w:line="260" w:lineRule="atLeast"/>
        <w:ind w:left="1276" w:hanging="1276"/>
        <w:jc w:val="both"/>
        <w:rPr>
          <w:color w:val="000000"/>
        </w:rPr>
      </w:pPr>
      <w:r w:rsidRPr="003F29AB">
        <w:rPr>
          <w:color w:val="000000"/>
        </w:rPr>
        <w:t>15.3.5.1</w:t>
      </w:r>
      <w:r w:rsidRPr="003F29AB">
        <w:rPr>
          <w:color w:val="000000"/>
        </w:rPr>
        <w:tab/>
        <w:t>Support the CYM branch in all its activities.</w:t>
      </w:r>
    </w:p>
    <w:p w:rsidR="00C279C2" w:rsidRPr="003F29AB" w:rsidRDefault="00C279C2" w:rsidP="00C279C2">
      <w:pPr>
        <w:tabs>
          <w:tab w:val="left" w:pos="1276"/>
        </w:tabs>
        <w:autoSpaceDE w:val="0"/>
        <w:autoSpaceDN w:val="0"/>
        <w:adjustRightInd w:val="0"/>
        <w:spacing w:after="28" w:line="260" w:lineRule="atLeast"/>
        <w:ind w:left="1276" w:hanging="1276"/>
        <w:jc w:val="both"/>
        <w:rPr>
          <w:color w:val="000000"/>
        </w:rPr>
      </w:pPr>
      <w:r w:rsidRPr="003F29AB">
        <w:rPr>
          <w:color w:val="000000"/>
        </w:rPr>
        <w:t>15.3.5.2</w:t>
      </w:r>
      <w:r w:rsidRPr="003F29AB">
        <w:rPr>
          <w:color w:val="000000"/>
        </w:rPr>
        <w:tab/>
        <w:t>Assist with all youth activities of the congregation.</w:t>
      </w:r>
    </w:p>
    <w:p w:rsidR="00C279C2" w:rsidRPr="003F29AB" w:rsidRDefault="00C279C2" w:rsidP="00C279C2">
      <w:pPr>
        <w:tabs>
          <w:tab w:val="left" w:pos="1276"/>
        </w:tabs>
        <w:autoSpaceDE w:val="0"/>
        <w:autoSpaceDN w:val="0"/>
        <w:adjustRightInd w:val="0"/>
        <w:spacing w:after="28" w:line="260" w:lineRule="atLeast"/>
        <w:ind w:left="1276" w:hanging="1276"/>
        <w:jc w:val="both"/>
        <w:rPr>
          <w:color w:val="000000"/>
        </w:rPr>
      </w:pPr>
      <w:r w:rsidRPr="003F29AB">
        <w:rPr>
          <w:color w:val="000000"/>
        </w:rPr>
        <w:t>15.3.5.3</w:t>
      </w:r>
      <w:r w:rsidRPr="003F29AB">
        <w:rPr>
          <w:color w:val="000000"/>
        </w:rPr>
        <w:tab/>
        <w:t>Show hospitality to young people.</w:t>
      </w:r>
    </w:p>
    <w:p w:rsidR="00C279C2" w:rsidRPr="003F29AB" w:rsidRDefault="00C279C2" w:rsidP="00C279C2">
      <w:pPr>
        <w:tabs>
          <w:tab w:val="left" w:pos="1276"/>
        </w:tabs>
        <w:autoSpaceDE w:val="0"/>
        <w:autoSpaceDN w:val="0"/>
        <w:adjustRightInd w:val="0"/>
        <w:spacing w:after="28" w:line="260" w:lineRule="atLeast"/>
        <w:ind w:left="1276" w:hanging="1276"/>
        <w:jc w:val="both"/>
        <w:rPr>
          <w:color w:val="000000"/>
        </w:rPr>
      </w:pPr>
      <w:r w:rsidRPr="003F29AB">
        <w:rPr>
          <w:color w:val="000000"/>
        </w:rPr>
        <w:t>15.3.5.4</w:t>
      </w:r>
      <w:r w:rsidRPr="003F29AB">
        <w:rPr>
          <w:color w:val="000000"/>
        </w:rPr>
        <w:tab/>
        <w:t>Make an annual donation towards the funds of the CYM.</w:t>
      </w:r>
    </w:p>
    <w:p w:rsidR="00C279C2" w:rsidRPr="003F29AB" w:rsidRDefault="00C279C2" w:rsidP="00C279C2">
      <w:pPr>
        <w:tabs>
          <w:tab w:val="left" w:pos="993"/>
        </w:tabs>
        <w:autoSpaceDE w:val="0"/>
        <w:autoSpaceDN w:val="0"/>
        <w:adjustRightInd w:val="0"/>
        <w:spacing w:after="28" w:line="260" w:lineRule="atLeast"/>
        <w:jc w:val="both"/>
        <w:rPr>
          <w:b/>
          <w:color w:val="000000"/>
        </w:rPr>
      </w:pPr>
    </w:p>
    <w:p w:rsidR="00C279C2" w:rsidRPr="003F29AB" w:rsidRDefault="00C279C2" w:rsidP="00C279C2">
      <w:pPr>
        <w:tabs>
          <w:tab w:val="left" w:pos="993"/>
        </w:tabs>
        <w:autoSpaceDE w:val="0"/>
        <w:autoSpaceDN w:val="0"/>
        <w:adjustRightInd w:val="0"/>
        <w:jc w:val="both"/>
        <w:rPr>
          <w:b/>
          <w:color w:val="000000"/>
          <w:lang w:val="en-ZA" w:eastAsia="en-ZA"/>
        </w:rPr>
      </w:pPr>
      <w:r w:rsidRPr="003F29AB">
        <w:rPr>
          <w:b/>
          <w:bCs/>
          <w:color w:val="000000"/>
          <w:lang w:val="en-ZA" w:eastAsia="en-ZA"/>
        </w:rPr>
        <w:t>16.</w:t>
      </w:r>
      <w:r w:rsidRPr="003F29AB">
        <w:rPr>
          <w:b/>
          <w:bCs/>
          <w:color w:val="000000"/>
          <w:lang w:val="en-ZA" w:eastAsia="en-ZA"/>
        </w:rPr>
        <w:tab/>
        <w:t xml:space="preserve"> UNIFORM </w:t>
      </w:r>
    </w:p>
    <w:p w:rsidR="00C279C2" w:rsidRPr="003F29AB" w:rsidRDefault="00C279C2" w:rsidP="00C279C2">
      <w:pPr>
        <w:tabs>
          <w:tab w:val="left" w:pos="1276"/>
        </w:tabs>
        <w:autoSpaceDE w:val="0"/>
        <w:autoSpaceDN w:val="0"/>
        <w:adjustRightInd w:val="0"/>
        <w:ind w:left="993" w:hanging="993"/>
        <w:jc w:val="both"/>
        <w:rPr>
          <w:color w:val="000000"/>
          <w:lang w:val="en-ZA" w:eastAsia="en-ZA"/>
        </w:rPr>
      </w:pPr>
      <w:r w:rsidRPr="003F29AB">
        <w:rPr>
          <w:color w:val="000000"/>
          <w:lang w:val="en-ZA" w:eastAsia="en-ZA"/>
        </w:rPr>
        <w:t>16.1</w:t>
      </w:r>
      <w:r w:rsidRPr="003F29AB">
        <w:rPr>
          <w:color w:val="000000"/>
          <w:lang w:val="en-ZA" w:eastAsia="en-ZA"/>
        </w:rPr>
        <w:tab/>
        <w:t xml:space="preserve">The CYM shall have a uniform and each responsible level of the CYM will decide when the uniform shall be worn. </w:t>
      </w:r>
    </w:p>
    <w:p w:rsidR="00C279C2" w:rsidRPr="003F29AB" w:rsidRDefault="00C279C2" w:rsidP="00C279C2">
      <w:pPr>
        <w:tabs>
          <w:tab w:val="left" w:pos="1276"/>
        </w:tabs>
        <w:autoSpaceDE w:val="0"/>
        <w:autoSpaceDN w:val="0"/>
        <w:adjustRightInd w:val="0"/>
        <w:ind w:left="993" w:hanging="993"/>
        <w:jc w:val="both"/>
        <w:rPr>
          <w:color w:val="000000"/>
          <w:lang w:val="en-ZA" w:eastAsia="en-ZA"/>
        </w:rPr>
      </w:pPr>
      <w:r w:rsidRPr="003F29AB">
        <w:rPr>
          <w:color w:val="000000"/>
          <w:lang w:val="en-ZA" w:eastAsia="en-ZA"/>
        </w:rPr>
        <w:t>16.2</w:t>
      </w:r>
      <w:r w:rsidRPr="003F29AB">
        <w:rPr>
          <w:color w:val="000000"/>
          <w:lang w:val="en-ZA" w:eastAsia="en-ZA"/>
        </w:rPr>
        <w:tab/>
        <w:t xml:space="preserve">When a uniform is worn it shall consist of: </w:t>
      </w:r>
    </w:p>
    <w:p w:rsidR="00C279C2" w:rsidRPr="003F29AB" w:rsidRDefault="00C279C2" w:rsidP="00C279C2">
      <w:pPr>
        <w:tabs>
          <w:tab w:val="left" w:pos="1276"/>
        </w:tabs>
        <w:autoSpaceDE w:val="0"/>
        <w:autoSpaceDN w:val="0"/>
        <w:adjustRightInd w:val="0"/>
        <w:ind w:left="993" w:hanging="993"/>
        <w:jc w:val="both"/>
        <w:rPr>
          <w:bCs/>
          <w:color w:val="000000"/>
          <w:lang w:val="en-ZA" w:eastAsia="en-ZA"/>
        </w:rPr>
      </w:pPr>
    </w:p>
    <w:p w:rsidR="00C279C2" w:rsidRPr="003F29AB" w:rsidRDefault="00C279C2" w:rsidP="00C279C2">
      <w:pPr>
        <w:tabs>
          <w:tab w:val="left" w:pos="1276"/>
        </w:tabs>
        <w:autoSpaceDE w:val="0"/>
        <w:autoSpaceDN w:val="0"/>
        <w:adjustRightInd w:val="0"/>
        <w:ind w:left="993" w:hanging="993"/>
        <w:jc w:val="both"/>
        <w:rPr>
          <w:color w:val="000000"/>
          <w:lang w:val="en-ZA" w:eastAsia="en-ZA"/>
        </w:rPr>
      </w:pPr>
      <w:r w:rsidRPr="003F29AB">
        <w:rPr>
          <w:bCs/>
          <w:color w:val="000000"/>
          <w:lang w:val="en-ZA" w:eastAsia="en-ZA"/>
        </w:rPr>
        <w:t>16.2.1</w:t>
      </w:r>
      <w:r w:rsidRPr="003F29AB">
        <w:rPr>
          <w:bCs/>
          <w:color w:val="000000"/>
          <w:lang w:val="en-ZA" w:eastAsia="en-ZA"/>
        </w:rPr>
        <w:tab/>
      </w:r>
      <w:r w:rsidRPr="003F29AB">
        <w:rPr>
          <w:bCs/>
          <w:i/>
          <w:color w:val="000000"/>
          <w:lang w:val="en-ZA" w:eastAsia="en-ZA"/>
        </w:rPr>
        <w:t xml:space="preserve">In the case of females </w:t>
      </w:r>
    </w:p>
    <w:p w:rsidR="00C279C2" w:rsidRPr="003F29AB" w:rsidRDefault="00C279C2" w:rsidP="00C279C2">
      <w:pPr>
        <w:tabs>
          <w:tab w:val="left" w:pos="1276"/>
        </w:tabs>
        <w:autoSpaceDE w:val="0"/>
        <w:autoSpaceDN w:val="0"/>
        <w:adjustRightInd w:val="0"/>
        <w:ind w:left="993"/>
        <w:jc w:val="both"/>
        <w:rPr>
          <w:b/>
          <w:color w:val="000000"/>
          <w:lang w:val="en-ZA" w:eastAsia="en-ZA"/>
        </w:rPr>
      </w:pPr>
      <w:r w:rsidRPr="003F29AB">
        <w:rPr>
          <w:b/>
          <w:bCs/>
          <w:color w:val="000000"/>
          <w:lang w:val="en-ZA" w:eastAsia="en-ZA"/>
        </w:rPr>
        <w:t xml:space="preserve">Formal wear </w:t>
      </w:r>
    </w:p>
    <w:p w:rsidR="00C279C2" w:rsidRPr="003F29AB" w:rsidRDefault="00C279C2" w:rsidP="00C279C2">
      <w:pPr>
        <w:tabs>
          <w:tab w:val="left" w:pos="1276"/>
        </w:tabs>
        <w:autoSpaceDE w:val="0"/>
        <w:autoSpaceDN w:val="0"/>
        <w:adjustRightInd w:val="0"/>
        <w:ind w:left="993" w:hanging="993"/>
        <w:jc w:val="both"/>
        <w:rPr>
          <w:color w:val="000000"/>
          <w:lang w:val="en-ZA" w:eastAsia="en-ZA"/>
        </w:rPr>
      </w:pPr>
      <w:r w:rsidRPr="003F29AB">
        <w:rPr>
          <w:color w:val="000000"/>
          <w:lang w:val="en-ZA" w:eastAsia="en-ZA"/>
        </w:rPr>
        <w:lastRenderedPageBreak/>
        <w:t>16.2.1.1</w:t>
      </w:r>
      <w:r w:rsidRPr="003F29AB">
        <w:rPr>
          <w:color w:val="000000"/>
          <w:lang w:val="en-ZA" w:eastAsia="en-ZA"/>
        </w:rPr>
        <w:tab/>
        <w:t xml:space="preserve">A black head-dress, white blouse, black skirt, black stockings, black shoes and a covering over the shoulders with the CYM badge and the words “CYM” embroidered on it in golden thread. </w:t>
      </w:r>
    </w:p>
    <w:p w:rsidR="00C279C2" w:rsidRPr="003F29AB" w:rsidRDefault="00C279C2" w:rsidP="00C279C2">
      <w:pPr>
        <w:tabs>
          <w:tab w:val="left" w:pos="1276"/>
        </w:tabs>
        <w:autoSpaceDE w:val="0"/>
        <w:autoSpaceDN w:val="0"/>
        <w:adjustRightInd w:val="0"/>
        <w:ind w:left="993"/>
        <w:jc w:val="both"/>
        <w:rPr>
          <w:b/>
          <w:color w:val="000000"/>
          <w:lang w:val="en-ZA" w:eastAsia="en-ZA"/>
        </w:rPr>
      </w:pPr>
      <w:r w:rsidRPr="003F29AB">
        <w:rPr>
          <w:b/>
          <w:bCs/>
          <w:color w:val="000000"/>
          <w:lang w:val="en-ZA" w:eastAsia="en-ZA"/>
        </w:rPr>
        <w:t xml:space="preserve">Casual wear </w:t>
      </w:r>
    </w:p>
    <w:p w:rsidR="00C279C2" w:rsidRPr="003F29AB" w:rsidRDefault="00C279C2" w:rsidP="00C279C2">
      <w:pPr>
        <w:tabs>
          <w:tab w:val="left" w:pos="1276"/>
        </w:tabs>
        <w:autoSpaceDE w:val="0"/>
        <w:autoSpaceDN w:val="0"/>
        <w:adjustRightInd w:val="0"/>
        <w:ind w:left="993" w:hanging="993"/>
        <w:jc w:val="both"/>
        <w:rPr>
          <w:color w:val="000000"/>
          <w:lang w:val="en-ZA" w:eastAsia="en-ZA"/>
        </w:rPr>
      </w:pPr>
      <w:r w:rsidRPr="003F29AB">
        <w:rPr>
          <w:color w:val="000000"/>
          <w:lang w:val="en-ZA" w:eastAsia="en-ZA"/>
        </w:rPr>
        <w:t>16.2.1.2</w:t>
      </w:r>
      <w:r w:rsidRPr="003F29AB">
        <w:rPr>
          <w:color w:val="000000"/>
          <w:lang w:val="en-ZA" w:eastAsia="en-ZA"/>
        </w:rPr>
        <w:tab/>
        <w:t xml:space="preserve">White T-shirt with CYM logo, Sweater with CYM logo, Tracksuit in colours and logo of CYM, trouser or jean and any comfortable casual shoes or sneakers. </w:t>
      </w:r>
    </w:p>
    <w:p w:rsidR="00C279C2" w:rsidRPr="003F29AB" w:rsidRDefault="00C279C2" w:rsidP="00C279C2">
      <w:pPr>
        <w:tabs>
          <w:tab w:val="left" w:pos="1276"/>
        </w:tabs>
        <w:autoSpaceDE w:val="0"/>
        <w:autoSpaceDN w:val="0"/>
        <w:adjustRightInd w:val="0"/>
        <w:ind w:left="993" w:hanging="993"/>
        <w:jc w:val="both"/>
        <w:rPr>
          <w:bCs/>
          <w:color w:val="000000"/>
          <w:lang w:val="en-ZA" w:eastAsia="en-ZA"/>
        </w:rPr>
      </w:pPr>
    </w:p>
    <w:p w:rsidR="00C279C2" w:rsidRPr="003F29AB" w:rsidRDefault="00C279C2" w:rsidP="00C279C2">
      <w:pPr>
        <w:tabs>
          <w:tab w:val="left" w:pos="1276"/>
        </w:tabs>
        <w:autoSpaceDE w:val="0"/>
        <w:autoSpaceDN w:val="0"/>
        <w:adjustRightInd w:val="0"/>
        <w:ind w:left="993" w:hanging="993"/>
        <w:jc w:val="both"/>
        <w:rPr>
          <w:i/>
          <w:color w:val="000000"/>
          <w:lang w:val="en-ZA" w:eastAsia="en-ZA"/>
        </w:rPr>
      </w:pPr>
      <w:r w:rsidRPr="003F29AB">
        <w:rPr>
          <w:bCs/>
          <w:color w:val="000000"/>
          <w:lang w:val="en-ZA" w:eastAsia="en-ZA"/>
        </w:rPr>
        <w:t>16.2.2</w:t>
      </w:r>
      <w:r w:rsidRPr="003F29AB">
        <w:rPr>
          <w:bCs/>
          <w:color w:val="000000"/>
          <w:lang w:val="en-ZA" w:eastAsia="en-ZA"/>
        </w:rPr>
        <w:tab/>
      </w:r>
      <w:r w:rsidRPr="003F29AB">
        <w:rPr>
          <w:bCs/>
          <w:i/>
          <w:color w:val="000000"/>
          <w:lang w:val="en-ZA" w:eastAsia="en-ZA"/>
        </w:rPr>
        <w:t xml:space="preserve">In the case of males </w:t>
      </w:r>
    </w:p>
    <w:p w:rsidR="00C279C2" w:rsidRPr="003F29AB" w:rsidRDefault="00C279C2" w:rsidP="00C279C2">
      <w:pPr>
        <w:tabs>
          <w:tab w:val="left" w:pos="1276"/>
        </w:tabs>
        <w:autoSpaceDE w:val="0"/>
        <w:autoSpaceDN w:val="0"/>
        <w:adjustRightInd w:val="0"/>
        <w:ind w:left="993"/>
        <w:jc w:val="both"/>
        <w:rPr>
          <w:b/>
          <w:color w:val="000000"/>
          <w:lang w:val="en-ZA" w:eastAsia="en-ZA"/>
        </w:rPr>
      </w:pPr>
      <w:r w:rsidRPr="003F29AB">
        <w:rPr>
          <w:b/>
          <w:bCs/>
          <w:color w:val="000000"/>
          <w:lang w:val="en-ZA" w:eastAsia="en-ZA"/>
        </w:rPr>
        <w:t xml:space="preserve">Formal wear </w:t>
      </w:r>
    </w:p>
    <w:p w:rsidR="00C279C2" w:rsidRPr="003F29AB" w:rsidRDefault="00C279C2" w:rsidP="00C279C2">
      <w:pPr>
        <w:tabs>
          <w:tab w:val="left" w:pos="1276"/>
        </w:tabs>
        <w:autoSpaceDE w:val="0"/>
        <w:autoSpaceDN w:val="0"/>
        <w:adjustRightInd w:val="0"/>
        <w:ind w:left="993" w:hanging="993"/>
        <w:jc w:val="both"/>
        <w:rPr>
          <w:color w:val="000000"/>
          <w:lang w:val="en-ZA" w:eastAsia="en-ZA"/>
        </w:rPr>
      </w:pPr>
      <w:r w:rsidRPr="003F29AB">
        <w:rPr>
          <w:color w:val="000000"/>
          <w:lang w:val="en-ZA" w:eastAsia="en-ZA"/>
        </w:rPr>
        <w:t>16.2.2.1</w:t>
      </w:r>
      <w:r w:rsidRPr="003F29AB">
        <w:rPr>
          <w:color w:val="000000"/>
          <w:lang w:val="en-ZA" w:eastAsia="en-ZA"/>
        </w:rPr>
        <w:tab/>
        <w:t xml:space="preserve">Black shoes, black pants, a white shirt with a black tie and jacket. The CYM badge will also be worn with this uniform. </w:t>
      </w:r>
    </w:p>
    <w:p w:rsidR="00C279C2" w:rsidRPr="003F29AB" w:rsidRDefault="00C279C2" w:rsidP="00C279C2">
      <w:pPr>
        <w:tabs>
          <w:tab w:val="left" w:pos="1276"/>
        </w:tabs>
        <w:autoSpaceDE w:val="0"/>
        <w:autoSpaceDN w:val="0"/>
        <w:adjustRightInd w:val="0"/>
        <w:ind w:left="993"/>
        <w:jc w:val="both"/>
        <w:rPr>
          <w:b/>
          <w:color w:val="000000"/>
          <w:lang w:val="en-ZA" w:eastAsia="en-ZA"/>
        </w:rPr>
      </w:pPr>
      <w:r w:rsidRPr="003F29AB">
        <w:rPr>
          <w:b/>
          <w:bCs/>
          <w:color w:val="000000"/>
          <w:lang w:val="en-ZA" w:eastAsia="en-ZA"/>
        </w:rPr>
        <w:t xml:space="preserve">Casual wear </w:t>
      </w:r>
    </w:p>
    <w:p w:rsidR="00C279C2" w:rsidRPr="003F29AB" w:rsidRDefault="00C279C2" w:rsidP="00C279C2">
      <w:pPr>
        <w:tabs>
          <w:tab w:val="left" w:pos="1276"/>
        </w:tabs>
        <w:autoSpaceDE w:val="0"/>
        <w:autoSpaceDN w:val="0"/>
        <w:adjustRightInd w:val="0"/>
        <w:ind w:left="993" w:hanging="993"/>
        <w:jc w:val="both"/>
        <w:rPr>
          <w:color w:val="000000"/>
          <w:lang w:val="en-ZA" w:eastAsia="en-ZA"/>
        </w:rPr>
      </w:pPr>
      <w:r w:rsidRPr="003F29AB">
        <w:rPr>
          <w:color w:val="000000"/>
          <w:lang w:val="en-ZA" w:eastAsia="en-ZA"/>
        </w:rPr>
        <w:t>16.2.2.2</w:t>
      </w:r>
      <w:r w:rsidRPr="003F29AB">
        <w:rPr>
          <w:color w:val="000000"/>
          <w:lang w:val="en-ZA" w:eastAsia="en-ZA"/>
        </w:rPr>
        <w:tab/>
        <w:t xml:space="preserve">White T-shirt with CYM logo, Sweater with CYM logo, Tracksuit in colours and logo of CYM, trouser or jean and any comfortable casual shoes or sneakers. </w:t>
      </w:r>
    </w:p>
    <w:p w:rsidR="00C279C2" w:rsidRPr="003F29AB" w:rsidRDefault="00C279C2" w:rsidP="00C279C2">
      <w:pPr>
        <w:tabs>
          <w:tab w:val="left" w:pos="1276"/>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17</w:t>
      </w:r>
      <w:r w:rsidRPr="003F29AB">
        <w:rPr>
          <w:b/>
          <w:color w:val="000000"/>
        </w:rPr>
        <w:tab/>
        <w:t>BRANCH EXECUTIVE</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17.1</w:t>
      </w:r>
      <w:r w:rsidRPr="003F29AB">
        <w:rPr>
          <w:color w:val="000000"/>
        </w:rPr>
        <w:tab/>
      </w:r>
      <w:r w:rsidRPr="003F29AB">
        <w:rPr>
          <w:b/>
          <w:color w:val="000000"/>
        </w:rPr>
        <w:t>Composition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17.1.1</w:t>
      </w:r>
      <w:r w:rsidRPr="003F29AB">
        <w:rPr>
          <w:color w:val="000000"/>
        </w:rPr>
        <w:tab/>
        <w:t>The Branch Executive consists of;</w:t>
      </w:r>
    </w:p>
    <w:p w:rsidR="00C279C2" w:rsidRPr="003F29AB" w:rsidRDefault="00C279C2" w:rsidP="00C279C2">
      <w:pPr>
        <w:tabs>
          <w:tab w:val="left" w:pos="1276"/>
        </w:tabs>
        <w:autoSpaceDE w:val="0"/>
        <w:autoSpaceDN w:val="0"/>
        <w:adjustRightInd w:val="0"/>
        <w:spacing w:after="28" w:line="260" w:lineRule="atLeast"/>
        <w:ind w:left="1276" w:hanging="1276"/>
        <w:jc w:val="both"/>
        <w:rPr>
          <w:color w:val="000000"/>
        </w:rPr>
      </w:pPr>
      <w:r w:rsidRPr="003F29AB">
        <w:rPr>
          <w:color w:val="000000"/>
        </w:rPr>
        <w:t>17.1.1.1</w:t>
      </w:r>
      <w:r w:rsidRPr="003F29AB">
        <w:rPr>
          <w:color w:val="000000"/>
        </w:rPr>
        <w:tab/>
        <w:t xml:space="preserve">The Chairperson, </w:t>
      </w:r>
    </w:p>
    <w:p w:rsidR="00C279C2" w:rsidRPr="003F29AB" w:rsidRDefault="00C279C2" w:rsidP="00C279C2">
      <w:pPr>
        <w:tabs>
          <w:tab w:val="left" w:pos="1276"/>
        </w:tabs>
        <w:autoSpaceDE w:val="0"/>
        <w:autoSpaceDN w:val="0"/>
        <w:adjustRightInd w:val="0"/>
        <w:spacing w:after="28" w:line="260" w:lineRule="atLeast"/>
        <w:ind w:left="1276" w:hanging="1276"/>
        <w:jc w:val="both"/>
        <w:rPr>
          <w:color w:val="000000"/>
        </w:rPr>
      </w:pPr>
      <w:r w:rsidRPr="003F29AB">
        <w:rPr>
          <w:color w:val="000000"/>
        </w:rPr>
        <w:t>17.1.1.2</w:t>
      </w:r>
      <w:r w:rsidRPr="003F29AB">
        <w:rPr>
          <w:color w:val="000000"/>
        </w:rPr>
        <w:tab/>
        <w:t xml:space="preserve">Vice-chairperson, </w:t>
      </w:r>
    </w:p>
    <w:p w:rsidR="00C279C2" w:rsidRPr="003F29AB" w:rsidRDefault="00C279C2" w:rsidP="00C279C2">
      <w:pPr>
        <w:tabs>
          <w:tab w:val="left" w:pos="1276"/>
        </w:tabs>
        <w:autoSpaceDE w:val="0"/>
        <w:autoSpaceDN w:val="0"/>
        <w:adjustRightInd w:val="0"/>
        <w:spacing w:after="28" w:line="260" w:lineRule="atLeast"/>
        <w:ind w:left="1276" w:hanging="1276"/>
        <w:jc w:val="both"/>
        <w:rPr>
          <w:color w:val="000000"/>
        </w:rPr>
      </w:pPr>
      <w:r w:rsidRPr="003F29AB">
        <w:rPr>
          <w:color w:val="000000"/>
        </w:rPr>
        <w:t>17.1.1.3</w:t>
      </w:r>
      <w:r w:rsidRPr="003F29AB">
        <w:rPr>
          <w:color w:val="000000"/>
        </w:rPr>
        <w:tab/>
        <w:t xml:space="preserve">Secretary, and Assistant Secretary </w:t>
      </w:r>
    </w:p>
    <w:p w:rsidR="00C279C2" w:rsidRPr="003F29AB" w:rsidRDefault="00C279C2" w:rsidP="00C279C2">
      <w:pPr>
        <w:tabs>
          <w:tab w:val="left" w:pos="1276"/>
        </w:tabs>
        <w:autoSpaceDE w:val="0"/>
        <w:autoSpaceDN w:val="0"/>
        <w:adjustRightInd w:val="0"/>
        <w:spacing w:after="28" w:line="260" w:lineRule="atLeast"/>
        <w:ind w:left="1276" w:hanging="1276"/>
        <w:jc w:val="both"/>
        <w:rPr>
          <w:color w:val="000000"/>
        </w:rPr>
      </w:pPr>
      <w:r w:rsidRPr="003F29AB">
        <w:rPr>
          <w:color w:val="000000"/>
        </w:rPr>
        <w:t>17.1.1.4</w:t>
      </w:r>
      <w:r w:rsidRPr="003F29AB">
        <w:rPr>
          <w:color w:val="000000"/>
        </w:rPr>
        <w:tab/>
        <w:t xml:space="preserve">Treasurer </w:t>
      </w:r>
    </w:p>
    <w:p w:rsidR="00C279C2" w:rsidRPr="003F29AB" w:rsidRDefault="00C279C2" w:rsidP="00C279C2">
      <w:pPr>
        <w:tabs>
          <w:tab w:val="left" w:pos="1276"/>
        </w:tabs>
        <w:autoSpaceDE w:val="0"/>
        <w:autoSpaceDN w:val="0"/>
        <w:adjustRightInd w:val="0"/>
        <w:spacing w:after="28" w:line="260" w:lineRule="atLeast"/>
        <w:ind w:left="1276" w:hanging="1276"/>
        <w:jc w:val="both"/>
        <w:rPr>
          <w:color w:val="000000"/>
        </w:rPr>
      </w:pPr>
      <w:r w:rsidRPr="003F29AB">
        <w:rPr>
          <w:color w:val="000000"/>
        </w:rPr>
        <w:t>17.1.1.5</w:t>
      </w:r>
      <w:r w:rsidRPr="003F29AB">
        <w:rPr>
          <w:color w:val="000000"/>
        </w:rPr>
        <w:tab/>
        <w:t xml:space="preserve">The chairpersons of the various service groups (Sub regulation 1.8); and </w:t>
      </w:r>
    </w:p>
    <w:p w:rsidR="00C279C2" w:rsidRPr="003F29AB" w:rsidRDefault="00C279C2" w:rsidP="00C279C2">
      <w:pPr>
        <w:tabs>
          <w:tab w:val="left" w:pos="1276"/>
        </w:tabs>
        <w:autoSpaceDE w:val="0"/>
        <w:autoSpaceDN w:val="0"/>
        <w:adjustRightInd w:val="0"/>
        <w:spacing w:after="28" w:line="260" w:lineRule="atLeast"/>
        <w:ind w:left="1276" w:hanging="1276"/>
        <w:jc w:val="both"/>
        <w:rPr>
          <w:color w:val="000000"/>
        </w:rPr>
      </w:pPr>
      <w:r w:rsidRPr="003F29AB">
        <w:rPr>
          <w:color w:val="000000"/>
        </w:rPr>
        <w:t>17.1.1.6</w:t>
      </w:r>
      <w:r w:rsidRPr="003F29AB">
        <w:rPr>
          <w:color w:val="000000"/>
        </w:rPr>
        <w:tab/>
        <w:t xml:space="preserve">A member nominated by the Church Council.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17.1.2</w:t>
      </w:r>
      <w:r w:rsidRPr="003F29AB">
        <w:rPr>
          <w:color w:val="000000"/>
        </w:rPr>
        <w:tab/>
        <w:t xml:space="preserve">The local minister is an </w:t>
      </w:r>
      <w:r w:rsidRPr="003F29AB">
        <w:rPr>
          <w:i/>
          <w:color w:val="000000"/>
        </w:rPr>
        <w:t>ex officio</w:t>
      </w:r>
      <w:r w:rsidRPr="003F29AB">
        <w:rPr>
          <w:color w:val="000000"/>
        </w:rPr>
        <w:t xml:space="preserve"> member of the Executive.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17.1.3</w:t>
      </w:r>
      <w:r w:rsidRPr="003F29AB">
        <w:rPr>
          <w:color w:val="000000"/>
        </w:rPr>
        <w:tab/>
        <w:t>At its annual general meeting the members of the Branch elect the chairperson, vice-chairperson, secretary, assistant secretary and treasurer. (Sub</w:t>
      </w:r>
      <w:r w:rsidRPr="003F29AB">
        <w:rPr>
          <w:color w:val="000000"/>
        </w:rPr>
        <w:softHyphen/>
        <w:t xml:space="preserve">-regulation 22.1.3).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17.1.4</w:t>
      </w:r>
      <w:r w:rsidRPr="003F29AB">
        <w:rPr>
          <w:color w:val="000000"/>
        </w:rPr>
        <w:tab/>
        <w:t xml:space="preserve">These elected office bearers in turn, decide on the number of the service groups.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17.1.5</w:t>
      </w:r>
      <w:r w:rsidRPr="003F29AB">
        <w:rPr>
          <w:color w:val="000000"/>
        </w:rPr>
        <w:tab/>
        <w:t>Elected and nominated members of the Executive shall be members of the branch.</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17.2</w:t>
      </w:r>
      <w:r w:rsidRPr="003F29AB">
        <w:rPr>
          <w:color w:val="000000"/>
        </w:rPr>
        <w:tab/>
      </w:r>
      <w:r w:rsidRPr="003F29AB">
        <w:rPr>
          <w:b/>
          <w:color w:val="000000"/>
        </w:rPr>
        <w:t>Duties of the Executive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b/>
          <w:color w:val="000000"/>
        </w:rPr>
        <w:t>17.2.1</w:t>
      </w:r>
      <w:r w:rsidRPr="003F29AB">
        <w:rPr>
          <w:b/>
          <w:color w:val="000000"/>
        </w:rPr>
        <w:tab/>
        <w:t>The</w:t>
      </w:r>
      <w:r w:rsidRPr="003F29AB">
        <w:rPr>
          <w:color w:val="000000"/>
        </w:rPr>
        <w:t xml:space="preserve"> </w:t>
      </w:r>
      <w:r w:rsidRPr="003F29AB">
        <w:rPr>
          <w:b/>
          <w:color w:val="000000"/>
        </w:rPr>
        <w:t>Executive</w:t>
      </w:r>
      <w:r w:rsidRPr="003F29AB">
        <w:rPr>
          <w:color w:val="000000"/>
        </w:rPr>
        <w:t xml:space="preserve">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Executive attends to the general management of the branch and ensures that a program for each year is drawn up.</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17.2.2</w:t>
      </w:r>
      <w:r w:rsidRPr="003F29AB">
        <w:rPr>
          <w:color w:val="000000"/>
        </w:rPr>
        <w:tab/>
      </w:r>
      <w:r w:rsidRPr="003F29AB">
        <w:rPr>
          <w:b/>
          <w:color w:val="000000"/>
        </w:rPr>
        <w:t>The Chairperson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chairperson attends to all the responsibilities normally associated with this office. She/he has the particular responsibility of looking after the interests of the branch and has to see to it that the service groups perform their duties.</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17.2.3</w:t>
      </w:r>
      <w:r w:rsidRPr="003F29AB">
        <w:rPr>
          <w:b/>
          <w:color w:val="000000"/>
        </w:rPr>
        <w:tab/>
        <w:t>The Vice-Chairperson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She/he supports the chairperson in the performance of her/his duties. She/he chairs all meetings in the absence of the chairperson.</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17.2.4</w:t>
      </w:r>
      <w:r w:rsidRPr="003F29AB">
        <w:rPr>
          <w:color w:val="000000"/>
        </w:rPr>
        <w:tab/>
      </w:r>
      <w:r w:rsidRPr="003F29AB">
        <w:rPr>
          <w:b/>
          <w:color w:val="000000"/>
        </w:rPr>
        <w:t>The Secretary and Assistant Secretary</w:t>
      </w:r>
    </w:p>
    <w:p w:rsidR="00C279C2" w:rsidRPr="003F29AB" w:rsidRDefault="00C279C2" w:rsidP="00C279C2">
      <w:pPr>
        <w:tabs>
          <w:tab w:val="left" w:pos="993"/>
          <w:tab w:val="left" w:pos="1020"/>
        </w:tabs>
        <w:autoSpaceDE w:val="0"/>
        <w:autoSpaceDN w:val="0"/>
        <w:adjustRightInd w:val="0"/>
        <w:spacing w:after="28" w:line="260" w:lineRule="atLeast"/>
        <w:ind w:left="993" w:hanging="993"/>
        <w:jc w:val="both"/>
        <w:rPr>
          <w:color w:val="000000"/>
        </w:rPr>
      </w:pPr>
      <w:r w:rsidRPr="003F29AB">
        <w:rPr>
          <w:color w:val="000000"/>
        </w:rPr>
        <w:t>17.2.4.1</w:t>
      </w:r>
      <w:r w:rsidRPr="003F29AB">
        <w:rPr>
          <w:color w:val="000000"/>
        </w:rPr>
        <w:tab/>
        <w:t>Regularly writes the minutes of all meetings and gatherings.</w:t>
      </w:r>
    </w:p>
    <w:p w:rsidR="00C279C2" w:rsidRPr="003F29AB" w:rsidRDefault="00C279C2" w:rsidP="00C279C2">
      <w:pPr>
        <w:tabs>
          <w:tab w:val="left" w:pos="993"/>
          <w:tab w:val="left" w:pos="1020"/>
        </w:tabs>
        <w:autoSpaceDE w:val="0"/>
        <w:autoSpaceDN w:val="0"/>
        <w:adjustRightInd w:val="0"/>
        <w:spacing w:after="28" w:line="260" w:lineRule="atLeast"/>
        <w:ind w:left="993" w:hanging="993"/>
        <w:jc w:val="both"/>
        <w:rPr>
          <w:color w:val="000000"/>
        </w:rPr>
      </w:pPr>
      <w:r w:rsidRPr="003F29AB">
        <w:rPr>
          <w:color w:val="000000"/>
        </w:rPr>
        <w:t>17.2.4.2</w:t>
      </w:r>
      <w:r w:rsidRPr="003F29AB">
        <w:rPr>
          <w:color w:val="000000"/>
        </w:rPr>
        <w:tab/>
        <w:t>Follows instructions and implements decisions normally attended to by this office.</w:t>
      </w:r>
    </w:p>
    <w:p w:rsidR="00C279C2" w:rsidRPr="003F29AB" w:rsidRDefault="00C279C2" w:rsidP="00C279C2">
      <w:pPr>
        <w:tabs>
          <w:tab w:val="left" w:pos="993"/>
          <w:tab w:val="left" w:pos="1020"/>
        </w:tabs>
        <w:autoSpaceDE w:val="0"/>
        <w:autoSpaceDN w:val="0"/>
        <w:adjustRightInd w:val="0"/>
        <w:spacing w:after="28" w:line="260" w:lineRule="atLeast"/>
        <w:ind w:left="993" w:hanging="993"/>
        <w:jc w:val="both"/>
        <w:rPr>
          <w:color w:val="000000"/>
        </w:rPr>
      </w:pPr>
      <w:r w:rsidRPr="003F29AB">
        <w:rPr>
          <w:color w:val="000000"/>
        </w:rPr>
        <w:t>17.2.4.3</w:t>
      </w:r>
      <w:r w:rsidRPr="003F29AB">
        <w:rPr>
          <w:color w:val="000000"/>
        </w:rPr>
        <w:tab/>
        <w:t>Handles the correspondence of the branch and responds in writing to letters.</w:t>
      </w:r>
    </w:p>
    <w:p w:rsidR="00C279C2" w:rsidRPr="003F29AB" w:rsidRDefault="00C279C2" w:rsidP="00C279C2">
      <w:pPr>
        <w:tabs>
          <w:tab w:val="left" w:pos="993"/>
          <w:tab w:val="left" w:pos="1020"/>
        </w:tabs>
        <w:autoSpaceDE w:val="0"/>
        <w:autoSpaceDN w:val="0"/>
        <w:adjustRightInd w:val="0"/>
        <w:spacing w:after="28" w:line="260" w:lineRule="atLeast"/>
        <w:ind w:left="993" w:hanging="993"/>
        <w:jc w:val="both"/>
        <w:rPr>
          <w:color w:val="000000"/>
        </w:rPr>
      </w:pPr>
      <w:r w:rsidRPr="003F29AB">
        <w:rPr>
          <w:color w:val="000000"/>
        </w:rPr>
        <w:lastRenderedPageBreak/>
        <w:t>17.2.4.4</w:t>
      </w:r>
      <w:r w:rsidRPr="003F29AB">
        <w:rPr>
          <w:color w:val="000000"/>
        </w:rPr>
        <w:tab/>
        <w:t>Keeps a register of the names and addresses of the branch members and ensures that new members sign their membership cards.</w:t>
      </w:r>
    </w:p>
    <w:p w:rsidR="00C279C2" w:rsidRPr="003F29AB" w:rsidRDefault="00C279C2" w:rsidP="00C279C2">
      <w:pPr>
        <w:tabs>
          <w:tab w:val="left" w:pos="993"/>
          <w:tab w:val="left" w:pos="1020"/>
        </w:tabs>
        <w:autoSpaceDE w:val="0"/>
        <w:autoSpaceDN w:val="0"/>
        <w:adjustRightInd w:val="0"/>
        <w:spacing w:after="28" w:line="260" w:lineRule="atLeast"/>
        <w:ind w:left="993" w:hanging="993"/>
        <w:jc w:val="both"/>
        <w:rPr>
          <w:color w:val="000000"/>
        </w:rPr>
      </w:pPr>
      <w:r w:rsidRPr="003F29AB">
        <w:rPr>
          <w:color w:val="000000"/>
        </w:rPr>
        <w:t>17.2.4.5</w:t>
      </w:r>
      <w:r w:rsidRPr="003F29AB">
        <w:rPr>
          <w:color w:val="000000"/>
        </w:rPr>
        <w:tab/>
        <w:t>Must ensure that an annual report on the activities of the branch is submitted on time to the church council, Presbyterial Union Executive and the PCM.</w:t>
      </w:r>
    </w:p>
    <w:p w:rsidR="00C279C2" w:rsidRPr="003F29AB" w:rsidRDefault="00C279C2" w:rsidP="00C279C2">
      <w:pPr>
        <w:tabs>
          <w:tab w:val="left" w:pos="993"/>
          <w:tab w:val="left" w:pos="1020"/>
        </w:tabs>
        <w:autoSpaceDE w:val="0"/>
        <w:autoSpaceDN w:val="0"/>
        <w:adjustRightInd w:val="0"/>
        <w:spacing w:after="28" w:line="260" w:lineRule="atLeast"/>
        <w:ind w:left="993" w:hanging="993"/>
        <w:jc w:val="both"/>
        <w:rPr>
          <w:color w:val="000000"/>
        </w:rPr>
      </w:pPr>
      <w:r w:rsidRPr="003F29AB">
        <w:rPr>
          <w:color w:val="000000"/>
        </w:rPr>
        <w:t>17.2.4.6</w:t>
      </w:r>
      <w:r w:rsidRPr="003F29AB">
        <w:rPr>
          <w:color w:val="000000"/>
        </w:rPr>
        <w:tab/>
        <w:t>When a new branch secretary takes office, the Presbyterial Union Secretary and the Central Executive must be informed of the name and address of the new incumbent.</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17.2.5</w:t>
      </w:r>
      <w:r w:rsidRPr="003F29AB">
        <w:rPr>
          <w:color w:val="000000"/>
        </w:rPr>
        <w:t xml:space="preserve">    </w:t>
      </w:r>
      <w:r w:rsidRPr="003F29AB">
        <w:rPr>
          <w:color w:val="000000"/>
        </w:rPr>
        <w:tab/>
      </w:r>
      <w:r w:rsidRPr="003F29AB">
        <w:rPr>
          <w:b/>
          <w:color w:val="000000"/>
        </w:rPr>
        <w:t>The Treasurer</w:t>
      </w:r>
    </w:p>
    <w:p w:rsidR="00C279C2" w:rsidRPr="003F29AB" w:rsidRDefault="00C279C2" w:rsidP="00C279C2">
      <w:pPr>
        <w:tabs>
          <w:tab w:val="left" w:pos="993"/>
          <w:tab w:val="left" w:pos="1020"/>
        </w:tabs>
        <w:autoSpaceDE w:val="0"/>
        <w:autoSpaceDN w:val="0"/>
        <w:adjustRightInd w:val="0"/>
        <w:spacing w:after="28" w:line="260" w:lineRule="atLeast"/>
        <w:ind w:left="993" w:hanging="993"/>
        <w:jc w:val="both"/>
        <w:rPr>
          <w:color w:val="000000"/>
        </w:rPr>
      </w:pPr>
      <w:r w:rsidRPr="003F29AB">
        <w:rPr>
          <w:color w:val="000000"/>
        </w:rPr>
        <w:t>17.2.5.1</w:t>
      </w:r>
      <w:r w:rsidRPr="003F29AB">
        <w:rPr>
          <w:color w:val="000000"/>
        </w:rPr>
        <w:tab/>
        <w:t>Draws up an annual budget.</w:t>
      </w:r>
    </w:p>
    <w:p w:rsidR="00C279C2" w:rsidRPr="003F29AB" w:rsidRDefault="00C279C2" w:rsidP="00C279C2">
      <w:pPr>
        <w:tabs>
          <w:tab w:val="left" w:pos="993"/>
          <w:tab w:val="left" w:pos="1020"/>
        </w:tabs>
        <w:autoSpaceDE w:val="0"/>
        <w:autoSpaceDN w:val="0"/>
        <w:adjustRightInd w:val="0"/>
        <w:spacing w:after="28" w:line="260" w:lineRule="atLeast"/>
        <w:ind w:left="993" w:hanging="993"/>
        <w:jc w:val="both"/>
        <w:rPr>
          <w:color w:val="000000"/>
        </w:rPr>
      </w:pPr>
      <w:r w:rsidRPr="003F29AB">
        <w:rPr>
          <w:color w:val="000000"/>
        </w:rPr>
        <w:t>17.2.5.2</w:t>
      </w:r>
      <w:r w:rsidRPr="003F29AB">
        <w:rPr>
          <w:color w:val="000000"/>
        </w:rPr>
        <w:tab/>
        <w:t>Receives all money of the branch and issues receipt for all amounts received.</w:t>
      </w:r>
    </w:p>
    <w:p w:rsidR="00C279C2" w:rsidRPr="003F29AB" w:rsidRDefault="00C279C2" w:rsidP="00C279C2">
      <w:pPr>
        <w:tabs>
          <w:tab w:val="left" w:pos="993"/>
          <w:tab w:val="left" w:pos="1020"/>
        </w:tabs>
        <w:autoSpaceDE w:val="0"/>
        <w:autoSpaceDN w:val="0"/>
        <w:adjustRightInd w:val="0"/>
        <w:spacing w:after="28" w:line="260" w:lineRule="atLeast"/>
        <w:ind w:left="993" w:hanging="993"/>
        <w:jc w:val="both"/>
        <w:rPr>
          <w:color w:val="000000"/>
        </w:rPr>
      </w:pPr>
      <w:r w:rsidRPr="003F29AB">
        <w:rPr>
          <w:color w:val="000000"/>
        </w:rPr>
        <w:t>17.2.5.3</w:t>
      </w:r>
      <w:r w:rsidRPr="003F29AB">
        <w:rPr>
          <w:color w:val="000000"/>
        </w:rPr>
        <w:tab/>
        <w:t>Ensures that all transactions are recorded accurately.</w:t>
      </w:r>
    </w:p>
    <w:p w:rsidR="00C279C2" w:rsidRPr="003F29AB" w:rsidRDefault="00C279C2" w:rsidP="00C279C2">
      <w:pPr>
        <w:tabs>
          <w:tab w:val="left" w:pos="993"/>
          <w:tab w:val="left" w:pos="1020"/>
        </w:tabs>
        <w:autoSpaceDE w:val="0"/>
        <w:autoSpaceDN w:val="0"/>
        <w:adjustRightInd w:val="0"/>
        <w:spacing w:after="28" w:line="260" w:lineRule="atLeast"/>
        <w:ind w:left="993" w:hanging="993"/>
        <w:jc w:val="both"/>
        <w:rPr>
          <w:color w:val="000000"/>
        </w:rPr>
      </w:pPr>
      <w:r w:rsidRPr="003F29AB">
        <w:rPr>
          <w:color w:val="000000"/>
        </w:rPr>
        <w:t>17.2.5.4</w:t>
      </w:r>
      <w:r w:rsidRPr="003F29AB">
        <w:rPr>
          <w:color w:val="000000"/>
        </w:rPr>
        <w:tab/>
        <w:t>Ensures that all moneys are deposited with the treasurer of the congregation.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18.</w:t>
      </w:r>
      <w:r w:rsidRPr="003F29AB">
        <w:rPr>
          <w:color w:val="000000"/>
        </w:rPr>
        <w:tab/>
      </w:r>
      <w:r w:rsidRPr="003F29AB">
        <w:rPr>
          <w:b/>
          <w:color w:val="000000"/>
        </w:rPr>
        <w:t>NEGLECT OF DUTIES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18.1</w:t>
      </w:r>
      <w:r w:rsidRPr="003F29AB">
        <w:rPr>
          <w:color w:val="000000"/>
        </w:rPr>
        <w:tab/>
        <w:t xml:space="preserve">Members of the executive who are repeatedly guilty of dereliction of duty should be reprimanded and ministered to with Christian love. If such persons persist in neglecting their duties, their office may be declared vacant by at least a two-thirds majority of the membership at a branch meeting.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18.2</w:t>
      </w:r>
      <w:r w:rsidRPr="003F29AB">
        <w:rPr>
          <w:color w:val="000000"/>
        </w:rPr>
        <w:tab/>
        <w:t>The meeting then proceeds to elect a substitute and submits the name of the newly elected office-bearer to the church council for its approval.</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19.</w:t>
      </w:r>
      <w:r w:rsidRPr="003F29AB">
        <w:rPr>
          <w:color w:val="000000"/>
        </w:rPr>
        <w:tab/>
      </w:r>
      <w:r w:rsidRPr="003F29AB">
        <w:rPr>
          <w:b/>
          <w:color w:val="000000"/>
        </w:rPr>
        <w:t>EXECUTIVE COMMITTEE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19.1</w:t>
      </w:r>
      <w:r w:rsidRPr="003F29AB">
        <w:rPr>
          <w:color w:val="000000"/>
        </w:rPr>
        <w:tab/>
        <w:t xml:space="preserve">The Chairperson, Secretary and Treasurer shall comprise an Executive committee to attend to urgent business.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19.2</w:t>
      </w:r>
      <w:r w:rsidRPr="003F29AB">
        <w:rPr>
          <w:color w:val="000000"/>
        </w:rPr>
        <w:tab/>
        <w:t>The branch executive must ratify decisions made by the Executive committee. The Executive committee also provides the branch with advice about financial matters.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b/>
          <w:color w:val="000000"/>
        </w:rPr>
        <w:t>20.</w:t>
      </w:r>
      <w:r w:rsidRPr="003F29AB">
        <w:rPr>
          <w:b/>
          <w:color w:val="000000"/>
        </w:rPr>
        <w:tab/>
        <w:t>BRANCH ORGANISATION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20.1</w:t>
      </w:r>
      <w:r w:rsidRPr="003F29AB">
        <w:rPr>
          <w:color w:val="000000"/>
        </w:rPr>
        <w:tab/>
        <w:t>The organization of the branch should at all times be of a high level. Each branch should at least keep the following books and files to ensure that the organization of the branch is placed on a solid foundation: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20.1.1</w:t>
      </w:r>
      <w:r w:rsidRPr="003F29AB">
        <w:rPr>
          <w:color w:val="000000"/>
        </w:rPr>
        <w:tab/>
        <w:t>two-minute books: One for branch executive meetings and one for ordinary meetings.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20.1.2</w:t>
      </w:r>
      <w:r w:rsidRPr="003F29AB">
        <w:rPr>
          <w:color w:val="000000"/>
        </w:rPr>
        <w:tab/>
        <w:t>One or more files for branch reports, circulars and important correspondence.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20.1.3</w:t>
      </w:r>
      <w:r w:rsidRPr="003F29AB">
        <w:rPr>
          <w:color w:val="000000"/>
        </w:rPr>
        <w:tab/>
        <w:t>A visitors’ book.</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20.1.4</w:t>
      </w:r>
      <w:r w:rsidRPr="003F29AB">
        <w:rPr>
          <w:color w:val="000000"/>
        </w:rPr>
        <w:tab/>
        <w:t>An analysis cash book.</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20.1.5</w:t>
      </w:r>
      <w:r w:rsidRPr="003F29AB">
        <w:rPr>
          <w:color w:val="000000"/>
        </w:rPr>
        <w:tab/>
        <w:t>A receipt book to indicate all moneys received.</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20.1.6</w:t>
      </w:r>
      <w:r w:rsidRPr="003F29AB">
        <w:rPr>
          <w:color w:val="000000"/>
        </w:rPr>
        <w:tab/>
        <w:t>An inventory book to indicate all property (including documents).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21.</w:t>
      </w:r>
      <w:r w:rsidRPr="003F29AB">
        <w:rPr>
          <w:color w:val="000000"/>
        </w:rPr>
        <w:tab/>
      </w:r>
      <w:r w:rsidRPr="003F29AB">
        <w:rPr>
          <w:b/>
          <w:color w:val="000000"/>
        </w:rPr>
        <w:t>SUPERVISION BY THE CHURCH COUNCIL</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Every year the executive of the branch must be submitted to the church council for approval.</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22.</w:t>
      </w:r>
      <w:r w:rsidRPr="003F29AB">
        <w:rPr>
          <w:b/>
          <w:color w:val="000000"/>
        </w:rPr>
        <w:tab/>
        <w:t>BRANCH MEETINGS AND GATHERINGS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branch meets at least once per month to attend to the general branch activities. The minutes of the previous general meeting are read.  Reports of service groups are given and the activities are planned in advance.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color w:val="000000"/>
        </w:rPr>
        <w:t>22.1</w:t>
      </w:r>
      <w:r w:rsidRPr="003F29AB">
        <w:rPr>
          <w:color w:val="000000"/>
        </w:rPr>
        <w:tab/>
      </w:r>
      <w:r w:rsidRPr="003F29AB">
        <w:rPr>
          <w:color w:val="000000"/>
          <w:u w:val="single"/>
        </w:rPr>
        <w:t>Annual General Meeting</w:t>
      </w:r>
      <w:r w:rsidRPr="003F29AB">
        <w:rPr>
          <w:b/>
          <w:color w:val="000000"/>
        </w:rPr>
        <w:t xml:space="preserve">.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lastRenderedPageBreak/>
        <w:tab/>
        <w:t>Every year the branch holds an annual general meeting to attend to the following matters: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22.1.1</w:t>
      </w:r>
      <w:r w:rsidRPr="003F29AB">
        <w:rPr>
          <w:color w:val="000000"/>
        </w:rPr>
        <w:tab/>
      </w:r>
      <w:r w:rsidRPr="003F29AB">
        <w:rPr>
          <w:color w:val="000000"/>
          <w:u w:val="single"/>
        </w:rPr>
        <w:t>Report of Activities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executive presents a written report of all its activities for approval by the annual general meeting.</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color w:val="000000"/>
        </w:rPr>
        <w:t>22.1.2</w:t>
      </w:r>
      <w:r w:rsidRPr="003F29AB">
        <w:rPr>
          <w:color w:val="000000"/>
        </w:rPr>
        <w:tab/>
      </w:r>
      <w:r w:rsidRPr="003F29AB">
        <w:rPr>
          <w:color w:val="000000"/>
          <w:u w:val="single"/>
        </w:rPr>
        <w:t>Financial Report</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treasurer presents a written financial report for approval by the annual general meeting.</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color w:val="000000"/>
        </w:rPr>
        <w:t>22.1.3</w:t>
      </w:r>
      <w:r w:rsidRPr="003F29AB">
        <w:rPr>
          <w:color w:val="000000"/>
        </w:rPr>
        <w:tab/>
      </w:r>
      <w:r w:rsidRPr="003F29AB">
        <w:rPr>
          <w:color w:val="000000"/>
          <w:u w:val="single"/>
        </w:rPr>
        <w:t>Election of the Members of the Executive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new executive, with the exception of the chairperson of the different service groups, is elected by means of secret ballot.</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color w:val="000000"/>
        </w:rPr>
        <w:t>22.1.4</w:t>
      </w:r>
      <w:r w:rsidRPr="003F29AB">
        <w:rPr>
          <w:color w:val="000000"/>
        </w:rPr>
        <w:tab/>
      </w:r>
      <w:r w:rsidRPr="003F29AB">
        <w:rPr>
          <w:color w:val="000000"/>
          <w:u w:val="single"/>
        </w:rPr>
        <w:t>Handing over of the Books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All books and documents are officially handed over to the new office-bearers per inventory.</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color w:val="000000"/>
        </w:rPr>
        <w:t>22.1.5</w:t>
      </w:r>
      <w:r w:rsidRPr="003F29AB">
        <w:rPr>
          <w:color w:val="000000"/>
        </w:rPr>
        <w:tab/>
      </w:r>
      <w:r w:rsidRPr="003F29AB">
        <w:rPr>
          <w:color w:val="000000"/>
          <w:u w:val="single"/>
        </w:rPr>
        <w:t>Submission of Reports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outgoing secretary remains responsible for submitting the annual branch report to the church council, Presbyterial Union Executive, Region Executive or Sub-region Executive and National Executive. The compulsory contribution to the National Committee Fund is allocated and the treasurer is authorized to forward it.</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color w:val="000000"/>
        </w:rPr>
        <w:t>22.1.6</w:t>
      </w:r>
      <w:r w:rsidRPr="003F29AB">
        <w:rPr>
          <w:color w:val="000000"/>
        </w:rPr>
        <w:tab/>
      </w:r>
      <w:r w:rsidRPr="003F29AB">
        <w:rPr>
          <w:color w:val="000000"/>
          <w:u w:val="single"/>
        </w:rPr>
        <w:t>Meetings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branch meets weekly or as often as local conditions allow for:</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color w:val="000000"/>
        </w:rPr>
        <w:t>22.1.6.1</w:t>
      </w:r>
      <w:r w:rsidRPr="003F29AB">
        <w:rPr>
          <w:color w:val="000000"/>
        </w:rPr>
        <w:tab/>
      </w:r>
      <w:r w:rsidRPr="003F29AB">
        <w:rPr>
          <w:color w:val="000000"/>
          <w:u w:val="single"/>
        </w:rPr>
        <w:t>Religious Functions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aim of the religious functions is to mould and intensify the spiritual lives of the members by means of Bible study, devotional evenings, and topic studies. Bible quizzes, Christian debates, activities relating to public testimony, etc.</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color w:val="000000"/>
        </w:rPr>
        <w:t>22.1.6.2</w:t>
      </w:r>
      <w:r w:rsidRPr="003F29AB">
        <w:rPr>
          <w:color w:val="000000"/>
        </w:rPr>
        <w:tab/>
      </w:r>
      <w:r w:rsidRPr="003F29AB">
        <w:rPr>
          <w:color w:val="000000"/>
          <w:u w:val="single"/>
        </w:rPr>
        <w:t>Cultural and Recreational Functions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aim of these functions is to provide the members with healthy recreation and to assist with their cultural development.  Furthermore, it should serve to reach the youth that have not joined the CYM yet, and to win them for Christ and His church.</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23.</w:t>
      </w:r>
      <w:r w:rsidRPr="003F29AB">
        <w:rPr>
          <w:color w:val="000000"/>
        </w:rPr>
        <w:tab/>
      </w:r>
      <w:r w:rsidRPr="003F29AB">
        <w:rPr>
          <w:b/>
          <w:color w:val="000000"/>
          <w:u w:val="single"/>
        </w:rPr>
        <w:t>QUORUM</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One more than half of the membership of a branch forms a quorum at meetings.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24.</w:t>
      </w:r>
      <w:r w:rsidRPr="003F29AB">
        <w:rPr>
          <w:b/>
          <w:color w:val="000000"/>
        </w:rPr>
        <w:tab/>
        <w:t>SERVICE GROUPS</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24.1</w:t>
      </w:r>
      <w:r w:rsidRPr="003F29AB">
        <w:rPr>
          <w:b/>
          <w:color w:val="000000"/>
        </w:rPr>
        <w:tab/>
        <w:t xml:space="preserve">Aims of the Service groups: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In order to promote Christian Education and develop the youth into useful members, the executive and membership decides on service groups, based on local needs and conditions.</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b/>
          <w:color w:val="000000"/>
        </w:rPr>
        <w:t>24.2</w:t>
      </w:r>
      <w:r w:rsidRPr="003F29AB">
        <w:rPr>
          <w:color w:val="000000"/>
        </w:rPr>
        <w:tab/>
      </w:r>
      <w:r w:rsidRPr="003F29AB">
        <w:rPr>
          <w:b/>
          <w:color w:val="000000"/>
        </w:rPr>
        <w:t>Establishment of Service Groups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establishment of the service groups occurs as follows: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lastRenderedPageBreak/>
        <w:t>24.2.1</w:t>
      </w:r>
      <w:r w:rsidRPr="003F29AB">
        <w:rPr>
          <w:color w:val="000000"/>
        </w:rPr>
        <w:tab/>
        <w:t>The executive establishes each service group according to the needs and demands of the branch, e.g. service groups for Active Witnessing, Christian Charity or Aid, Culture and Recreation.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24.2.2</w:t>
      </w:r>
      <w:r w:rsidRPr="003F29AB">
        <w:rPr>
          <w:color w:val="000000"/>
        </w:rPr>
        <w:tab/>
        <w:t>The branch executive elects the service group leader.</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24.2.3</w:t>
      </w:r>
      <w:r w:rsidRPr="003F29AB">
        <w:rPr>
          <w:color w:val="000000"/>
        </w:rPr>
        <w:tab/>
        <w:t>The service group appoints the secretary itself.</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24.2.4</w:t>
      </w:r>
      <w:r w:rsidRPr="003F29AB">
        <w:rPr>
          <w:color w:val="000000"/>
        </w:rPr>
        <w:tab/>
        <w:t>The service group also appoints an additional service group executive member itself.</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24.2.5</w:t>
      </w:r>
      <w:r w:rsidRPr="003F29AB">
        <w:rPr>
          <w:color w:val="000000"/>
        </w:rPr>
        <w:tab/>
        <w:t>The service group leader, the secretary and the additional member will constitute the service group executive.</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b/>
          <w:color w:val="000000"/>
        </w:rPr>
        <w:t>24.3</w:t>
      </w:r>
      <w:r w:rsidRPr="003F29AB">
        <w:rPr>
          <w:color w:val="000000"/>
        </w:rPr>
        <w:tab/>
      </w:r>
      <w:r w:rsidRPr="003F29AB">
        <w:rPr>
          <w:b/>
          <w:color w:val="000000"/>
        </w:rPr>
        <w:t>Service Group Meetings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Each service group meets regularly to plan its activities.</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24.4</w:t>
      </w:r>
      <w:r w:rsidRPr="003F29AB">
        <w:rPr>
          <w:color w:val="000000"/>
        </w:rPr>
        <w:tab/>
      </w:r>
      <w:r w:rsidRPr="003F29AB">
        <w:rPr>
          <w:b/>
          <w:color w:val="000000"/>
        </w:rPr>
        <w:t>Service Group Reports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24.4.1</w:t>
      </w:r>
      <w:r w:rsidRPr="003F29AB">
        <w:rPr>
          <w:color w:val="000000"/>
        </w:rPr>
        <w:tab/>
        <w:t>Each service group has to report regularly on its activities to the general meeting.</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24.4.2</w:t>
      </w:r>
      <w:r w:rsidRPr="003F29AB">
        <w:rPr>
          <w:color w:val="000000"/>
        </w:rPr>
        <w:tab/>
        <w:t>Each service group submits an annual report on its activities to the general meeting.</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24.4.3</w:t>
      </w:r>
      <w:r w:rsidRPr="003F29AB">
        <w:rPr>
          <w:color w:val="000000"/>
        </w:rPr>
        <w:tab/>
        <w:t>Each service group submits an annual report on its activities to the branch executive who, in turn, includes it in the CYM report on its activities for the year.</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24.5</w:t>
      </w:r>
      <w:r w:rsidRPr="003F29AB">
        <w:rPr>
          <w:b/>
          <w:color w:val="000000"/>
        </w:rPr>
        <w:tab/>
        <w:t xml:space="preserve">Co-operation with Commissions of the Church Council.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service groups perform their functions in collaboration with the commissions of the church council involved in the particular services.</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25.</w:t>
      </w:r>
      <w:r w:rsidRPr="003F29AB">
        <w:rPr>
          <w:b/>
          <w:color w:val="000000"/>
        </w:rPr>
        <w:tab/>
        <w:t>FINANCIAL AFFAIRS</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25.1</w:t>
      </w:r>
      <w:r w:rsidRPr="003F29AB">
        <w:rPr>
          <w:color w:val="000000"/>
        </w:rPr>
        <w:tab/>
      </w:r>
      <w:r w:rsidRPr="003F29AB">
        <w:rPr>
          <w:b/>
          <w:color w:val="000000"/>
        </w:rPr>
        <w:t>Financial Commitments</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color w:val="000000"/>
        </w:rPr>
        <w:t>25.1.1</w:t>
      </w:r>
      <w:r w:rsidRPr="003F29AB">
        <w:rPr>
          <w:color w:val="000000"/>
        </w:rPr>
        <w:tab/>
      </w:r>
      <w:r w:rsidRPr="003F29AB">
        <w:rPr>
          <w:color w:val="000000"/>
          <w:u w:val="single"/>
        </w:rPr>
        <w:t>Branch Funds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Each member should regard herself/himself as being called to assist with fund-raising required for the maintenance, development and organization of the activities of the CYM and to attend to financial obligations related to youth work in the broader context.</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u w:val="single"/>
        </w:rPr>
      </w:pPr>
      <w:r w:rsidRPr="003F29AB">
        <w:rPr>
          <w:color w:val="000000"/>
        </w:rPr>
        <w:t>25.1.2</w:t>
      </w:r>
      <w:r w:rsidRPr="003F29AB">
        <w:rPr>
          <w:color w:val="000000"/>
        </w:rPr>
        <w:tab/>
      </w:r>
      <w:r w:rsidRPr="003F29AB">
        <w:rPr>
          <w:color w:val="000000"/>
          <w:u w:val="single"/>
        </w:rPr>
        <w:t>Presbyterial Union Fund</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Each branch will make an annual contribution of R30, 00 to the funds of the PUE. This amount will be reviewed at every General Congress.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25.1.3</w:t>
      </w:r>
      <w:r w:rsidRPr="003F29AB">
        <w:rPr>
          <w:color w:val="000000"/>
        </w:rPr>
        <w:tab/>
        <w:t>Sub-Region Fund and Region Fund</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Each branch with a region will make an annual contribution of R70, 00 to the regional fund. Where there is a Sub-Region the region will have to ensure the sub-region is adequately funded in proportion to those branches within that sub-region that actually paid their contributions. This amount will be reviewed at every National Congress.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u w:val="single"/>
        </w:rPr>
      </w:pPr>
      <w:r w:rsidRPr="003F29AB">
        <w:rPr>
          <w:color w:val="000000"/>
        </w:rPr>
        <w:t>25.1.4</w:t>
      </w:r>
      <w:r w:rsidRPr="003F29AB">
        <w:rPr>
          <w:color w:val="000000"/>
        </w:rPr>
        <w:tab/>
      </w:r>
      <w:r w:rsidRPr="003F29AB">
        <w:rPr>
          <w:color w:val="000000"/>
          <w:u w:val="single"/>
        </w:rPr>
        <w:t>Central Executive Fund</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Every branch should make a contribution of R50, 00 to the National Executive fund. This amount shall be reviewed at every National Congress.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color w:val="000000"/>
        </w:rPr>
        <w:t>25.1.5</w:t>
      </w:r>
      <w:r w:rsidRPr="003F29AB">
        <w:rPr>
          <w:color w:val="000000"/>
        </w:rPr>
        <w:tab/>
      </w:r>
      <w:r w:rsidRPr="003F29AB">
        <w:rPr>
          <w:color w:val="000000"/>
          <w:u w:val="single"/>
        </w:rPr>
        <w:t>Synodical Youth Fund</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25.1.5.1</w:t>
      </w:r>
      <w:r w:rsidRPr="003F29AB">
        <w:rPr>
          <w:color w:val="000000"/>
        </w:rPr>
        <w:tab/>
        <w:t xml:space="preserve">The Central Executive annually contributes as generously as possible to the General Synodical Youth Fund to enable the General Synodical Commission for </w:t>
      </w:r>
      <w:r w:rsidRPr="003F29AB">
        <w:rPr>
          <w:color w:val="000000"/>
        </w:rPr>
        <w:lastRenderedPageBreak/>
        <w:t>Christian Education to attend to its financial responsibilities. Regions and Sub-regions should similarly contribute to the youth funds of their Regional Synodical Commission.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25.2</w:t>
      </w:r>
      <w:r w:rsidRPr="003F29AB">
        <w:rPr>
          <w:color w:val="000000"/>
        </w:rPr>
        <w:tab/>
      </w:r>
      <w:r w:rsidRPr="003F29AB">
        <w:rPr>
          <w:b/>
          <w:color w:val="000000"/>
        </w:rPr>
        <w:t>Branch Account</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Money of the branch is kept in trust for the CYM branch in the banking account of the church council. The procedures for requesting payments should be agreed upon by the church council and the branch (e.g. by means of a withdrawal request form.</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25.3</w:t>
      </w:r>
      <w:r w:rsidRPr="003F29AB">
        <w:rPr>
          <w:color w:val="000000"/>
        </w:rPr>
        <w:tab/>
      </w:r>
      <w:r w:rsidRPr="003F29AB">
        <w:rPr>
          <w:b/>
          <w:color w:val="000000"/>
        </w:rPr>
        <w:t>Branch Property</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“property” of a branch means all the money, movable items and fixed assets, which belongs to a branch. A complete inventory should be kept and checked annually.</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26.</w:t>
      </w:r>
      <w:r w:rsidRPr="003F29AB">
        <w:rPr>
          <w:b/>
          <w:color w:val="000000"/>
        </w:rPr>
        <w:tab/>
        <w:t>ANNUAL REPORT</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26.1</w:t>
      </w:r>
      <w:r w:rsidRPr="003F29AB">
        <w:rPr>
          <w:color w:val="000000"/>
        </w:rPr>
        <w:tab/>
        <w:t xml:space="preserve">Before the end of March of each year each branch executive should prepare an annual report for approval of the general meeting.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26.2</w:t>
      </w:r>
      <w:r w:rsidRPr="003F29AB">
        <w:rPr>
          <w:color w:val="000000"/>
        </w:rPr>
        <w:tab/>
        <w:t>Before 15 April of each year the branch secretary of the branch secretary sends the approved and duly signed report to the church council, secretary of the Presbyterial Union Executive, Regional Executive and the Central Executive. The branch executive also approves the treasurer’s report and sends it to the treasurer of the Presbyterial Union Executive.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27.</w:t>
      </w:r>
      <w:r w:rsidRPr="003F29AB">
        <w:rPr>
          <w:b/>
          <w:color w:val="000000"/>
        </w:rPr>
        <w:tab/>
        <w:t>DOMESTIC RULES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27.1</w:t>
      </w:r>
      <w:r w:rsidRPr="003F29AB">
        <w:rPr>
          <w:color w:val="000000"/>
        </w:rPr>
        <w:tab/>
        <w:t>Each branch may, according to circumstances, draw up its own set of domestic rules, on condition that they are not at variance with the Set of Regulations.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28.</w:t>
      </w:r>
      <w:r w:rsidRPr="003F29AB">
        <w:rPr>
          <w:b/>
          <w:color w:val="000000"/>
        </w:rPr>
        <w:tab/>
        <w:t>CONGREGATIONAL UNION EXECUTIVE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b/>
          <w:color w:val="000000"/>
        </w:rPr>
        <w:t>28.1</w:t>
      </w:r>
      <w:r w:rsidRPr="003F29AB">
        <w:rPr>
          <w:b/>
          <w:color w:val="000000"/>
        </w:rPr>
        <w:tab/>
      </w:r>
      <w:r w:rsidRPr="003F29AB">
        <w:rPr>
          <w:color w:val="000000"/>
        </w:rPr>
        <w:t>In the event of there being more than one branch in a congregation, a congregational union executive, consisting of the chairpersons and secretaries of all the branches within the boundaries of the congregation, is established. This executive elects its own secretary and chairperson.</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28.2</w:t>
      </w:r>
      <w:r w:rsidRPr="003F29AB">
        <w:rPr>
          <w:color w:val="000000"/>
        </w:rPr>
        <w:tab/>
      </w:r>
      <w:r w:rsidRPr="003F29AB">
        <w:rPr>
          <w:b/>
          <w:color w:val="000000"/>
        </w:rPr>
        <w:t>Duties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congregational union executive shall attend to the following:</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28.2.1</w:t>
      </w:r>
      <w:r w:rsidRPr="003F29AB">
        <w:rPr>
          <w:color w:val="000000"/>
        </w:rPr>
        <w:tab/>
        <w:t>Do everything possible to attend to the spiritual needs of the youth, in close co-operation with the church council.</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28.2.2</w:t>
      </w:r>
      <w:r w:rsidRPr="003F29AB">
        <w:rPr>
          <w:color w:val="000000"/>
        </w:rPr>
        <w:tab/>
        <w:t>The secretary annually submits a report to the church council It would contain statistical detail and a financial report based on the reports provided by the various secretaries. It could also contain ideas on how to promote the spiritual welfare of the youth in the congregation.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28.2.3</w:t>
      </w:r>
      <w:r w:rsidRPr="003F29AB">
        <w:rPr>
          <w:color w:val="000000"/>
        </w:rPr>
        <w:tab/>
        <w:t>Regularly visit all the CYM branches in the congregation.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28.2.4</w:t>
      </w:r>
      <w:r w:rsidRPr="003F29AB">
        <w:rPr>
          <w:color w:val="000000"/>
        </w:rPr>
        <w:tab/>
        <w:t>Co-ordinate the work of all the CYM branches in the congregation.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28.2.5</w:t>
      </w:r>
      <w:r w:rsidRPr="003F29AB">
        <w:rPr>
          <w:color w:val="000000"/>
        </w:rPr>
        <w:tab/>
        <w:t>Elect one representative to serve on the Presbyterial Union Executive.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29.</w:t>
      </w:r>
      <w:r w:rsidRPr="003F29AB">
        <w:rPr>
          <w:b/>
          <w:color w:val="000000"/>
        </w:rPr>
        <w:tab/>
        <w:t>CYM PRESBYTERIAL (CIRCUIT) UNION EXECUTIVE</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29.1</w:t>
      </w:r>
      <w:r w:rsidRPr="003F29AB">
        <w:rPr>
          <w:b/>
          <w:color w:val="000000"/>
        </w:rPr>
        <w:tab/>
        <w:t>Determination of Boundaries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lastRenderedPageBreak/>
        <w:tab/>
        <w:t>The CYM branches within the boundaries of each Presbytery of the church are grouped together and organized as a Presbyterial Union Executive of the Uniting Reformed Church in Southern Africa.</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29.2</w:t>
      </w:r>
      <w:r w:rsidRPr="003F29AB">
        <w:rPr>
          <w:b/>
          <w:color w:val="000000"/>
        </w:rPr>
        <w:tab/>
        <w:t>Composition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Presbyterial Union Executive comprises: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29.2.1</w:t>
      </w:r>
      <w:r w:rsidRPr="003F29AB">
        <w:rPr>
          <w:color w:val="000000"/>
        </w:rPr>
        <w:tab/>
        <w:t>Two representatives, preferably from the executive of each CYM branch in the Presbytery. For each of these representatives an alternate member should be appointed.</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29.2.2</w:t>
      </w:r>
      <w:r w:rsidRPr="003F29AB">
        <w:rPr>
          <w:color w:val="000000"/>
        </w:rPr>
        <w:tab/>
        <w:t>Two members nominated by the Presbyterial Congregational Ministries.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29.2.3</w:t>
      </w:r>
      <w:r w:rsidRPr="003F29AB">
        <w:rPr>
          <w:color w:val="000000"/>
        </w:rPr>
        <w:tab/>
        <w:t>One representative from each congregational union executive.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29.2.4</w:t>
      </w:r>
      <w:r w:rsidRPr="003F29AB">
        <w:rPr>
          <w:color w:val="000000"/>
        </w:rPr>
        <w:tab/>
        <w:t>The Regional or Sub-Regional representative has a seat in the PUE with an advisory vote.</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29.3</w:t>
      </w:r>
      <w:r w:rsidRPr="003F29AB">
        <w:rPr>
          <w:b/>
          <w:color w:val="000000"/>
        </w:rPr>
        <w:tab/>
        <w:t>Term of Office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29.3.1</w:t>
      </w:r>
      <w:r w:rsidRPr="003F29AB">
        <w:rPr>
          <w:color w:val="000000"/>
        </w:rPr>
        <w:tab/>
        <w:t>The representatives of a branch or congregational union executive serve from 1 April of the first year to 31 March of the second year.</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29.3.2</w:t>
      </w:r>
      <w:r w:rsidRPr="003F29AB">
        <w:rPr>
          <w:color w:val="000000"/>
        </w:rPr>
        <w:tab/>
        <w:t>The representatives of the Presbyterial Congregational Ministries serve from one Presbyterial Session to the next.</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29.3.3</w:t>
      </w:r>
      <w:r w:rsidRPr="003F29AB">
        <w:rPr>
          <w:color w:val="000000"/>
        </w:rPr>
        <w:tab/>
        <w:t>The Regional or Sub-Regional representatives serve from one regional or sub-regional congress to the next.</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29.4</w:t>
      </w:r>
      <w:r w:rsidRPr="003F29AB">
        <w:rPr>
          <w:b/>
          <w:color w:val="000000"/>
        </w:rPr>
        <w:tab/>
        <w:t>Election of Office-Bearers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members of the Presbyterial Union Executive elect their own chairperson, vice-chairperson, secretary and treasurer by secret ballot under the supervision of the PCM, Regional Executive or Sub-Regional Executive.</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29.5</w:t>
      </w:r>
      <w:r w:rsidRPr="003F29AB">
        <w:rPr>
          <w:b/>
          <w:color w:val="000000"/>
        </w:rPr>
        <w:tab/>
        <w:t>Executive Committee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29.5.1</w:t>
      </w:r>
      <w:r w:rsidRPr="003F29AB">
        <w:rPr>
          <w:color w:val="000000"/>
        </w:rPr>
        <w:tab/>
        <w:t>The chairperson, secretary and treasurer form an Executive committee, which attends to urgent matters.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29.5.2</w:t>
      </w:r>
      <w:r w:rsidRPr="003F29AB">
        <w:rPr>
          <w:color w:val="000000"/>
        </w:rPr>
        <w:tab/>
        <w:t>The Presbyterial Union Executive must ratify decisions of the Executive Committee.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29.5.3</w:t>
      </w:r>
      <w:r w:rsidRPr="003F29AB">
        <w:rPr>
          <w:color w:val="000000"/>
        </w:rPr>
        <w:tab/>
        <w:t>The Executive committee annually prepares a budget for the Presbyterial Union Executive and provides it with financial advice.</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29.6</w:t>
      </w:r>
      <w:r w:rsidRPr="003F29AB">
        <w:rPr>
          <w:b/>
          <w:color w:val="000000"/>
        </w:rPr>
        <w:tab/>
        <w:t>Duties of the Presbyterial Union Executive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Presbyterial Union Executive essentially has to:</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29.6.1</w:t>
      </w:r>
      <w:r w:rsidRPr="003F29AB">
        <w:rPr>
          <w:color w:val="000000"/>
        </w:rPr>
        <w:tab/>
        <w:t>Link the CYM branches within the Presbytery with one another, and also serve as a link between the branches, the Presbytery and the Presbyterial Congregational Ministries.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29.6.2</w:t>
      </w:r>
      <w:r w:rsidRPr="003F29AB">
        <w:rPr>
          <w:color w:val="000000"/>
        </w:rPr>
        <w:tab/>
        <w:t>Co-ordinate and organize all the activities of the CYM at Presbyterial level.</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29.6.3</w:t>
      </w:r>
      <w:r w:rsidRPr="003F29AB">
        <w:rPr>
          <w:color w:val="000000"/>
        </w:rPr>
        <w:tab/>
        <w:t>In collaboration with the Presbyterial Congregational Ministries, try to ensure that at least one branch in each congregation is functioning.</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29.6.4</w:t>
      </w:r>
      <w:r w:rsidRPr="003F29AB">
        <w:rPr>
          <w:color w:val="000000"/>
        </w:rPr>
        <w:tab/>
        <w:t>In collaboration with the Presbyterial Congregational Ministries, provide guidance to youth leaders and organize youth conferences, youth camps and training courses.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29.6.5</w:t>
      </w:r>
      <w:r w:rsidRPr="003F29AB">
        <w:rPr>
          <w:color w:val="000000"/>
        </w:rPr>
        <w:tab/>
        <w:t>Assist with the development of youth campsites at Presbyterial and Regional levels.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lastRenderedPageBreak/>
        <w:t>29.6.6</w:t>
      </w:r>
      <w:r w:rsidRPr="003F29AB">
        <w:rPr>
          <w:color w:val="000000"/>
        </w:rPr>
        <w:tab/>
        <w:t>Organize on an annual basis visits by the members of the executive committee to all the branches in the Presbytery. The purpose of these visits is to show interest in the work, provide encouragement and guidance to the branch and determine how effective the branch is functioning.</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29.7</w:t>
      </w:r>
      <w:r w:rsidRPr="003F29AB">
        <w:rPr>
          <w:b/>
          <w:color w:val="000000"/>
        </w:rPr>
        <w:tab/>
        <w:t>Presbyterial Union Conferences</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color w:val="000000"/>
        </w:rPr>
        <w:t>29.7.1</w:t>
      </w:r>
      <w:r w:rsidRPr="003F29AB">
        <w:rPr>
          <w:color w:val="000000"/>
        </w:rPr>
        <w:tab/>
      </w:r>
      <w:r w:rsidRPr="003F29AB">
        <w:rPr>
          <w:color w:val="000000"/>
          <w:u w:val="single"/>
        </w:rPr>
        <w:t>Frequency</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Presbyterial Union Executive organizes at least one Presbyterial Union Conference at a venue and a time determined by the PUE.</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color w:val="000000"/>
        </w:rPr>
        <w:t>29.7.2</w:t>
      </w:r>
      <w:r w:rsidRPr="003F29AB">
        <w:rPr>
          <w:color w:val="000000"/>
        </w:rPr>
        <w:tab/>
      </w:r>
      <w:r w:rsidRPr="003F29AB">
        <w:rPr>
          <w:color w:val="000000"/>
          <w:u w:val="single"/>
        </w:rPr>
        <w:t>Format</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Details like the format, length, time and venue are decided upon by the PUE on an annual basis.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29.7.3</w:t>
      </w:r>
      <w:r w:rsidRPr="003F29AB">
        <w:rPr>
          <w:color w:val="000000"/>
        </w:rPr>
        <w:tab/>
      </w:r>
      <w:r w:rsidRPr="003F29AB">
        <w:rPr>
          <w:color w:val="000000"/>
          <w:u w:val="single"/>
        </w:rPr>
        <w:t>Notice</w:t>
      </w:r>
      <w:r w:rsidRPr="003F29AB">
        <w:rPr>
          <w:color w:val="000000"/>
        </w:rPr>
        <w:t xml:space="preserve">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Presbyterial Union secretary must notify all CYM branches in the Presbytery two months before the conference. The program should be attached to the notice.</w:t>
      </w:r>
    </w:p>
    <w:p w:rsidR="00C279C2" w:rsidRPr="003F29AB" w:rsidRDefault="00C279C2" w:rsidP="00C279C2">
      <w:pPr>
        <w:numPr>
          <w:ilvl w:val="2"/>
          <w:numId w:val="35"/>
        </w:numPr>
        <w:tabs>
          <w:tab w:val="left" w:pos="993"/>
        </w:tabs>
        <w:autoSpaceDE w:val="0"/>
        <w:autoSpaceDN w:val="0"/>
        <w:adjustRightInd w:val="0"/>
        <w:spacing w:after="28" w:line="260" w:lineRule="atLeast"/>
        <w:jc w:val="both"/>
        <w:rPr>
          <w:color w:val="000000"/>
        </w:rPr>
      </w:pPr>
      <w:r w:rsidRPr="003F29AB">
        <w:rPr>
          <w:color w:val="000000"/>
        </w:rPr>
        <w:t xml:space="preserve">    </w:t>
      </w:r>
      <w:r w:rsidRPr="003F29AB">
        <w:rPr>
          <w:color w:val="000000"/>
          <w:u w:val="single"/>
        </w:rPr>
        <w:t>Report of the Conference</w:t>
      </w:r>
      <w:r w:rsidRPr="003F29AB">
        <w:rPr>
          <w:color w:val="000000"/>
        </w:rPr>
        <w:t xml:space="preserve"> </w:t>
      </w:r>
    </w:p>
    <w:p w:rsidR="00C279C2" w:rsidRPr="003F29AB" w:rsidRDefault="00C279C2" w:rsidP="00C279C2">
      <w:pPr>
        <w:tabs>
          <w:tab w:val="left" w:pos="993"/>
        </w:tabs>
        <w:autoSpaceDE w:val="0"/>
        <w:autoSpaceDN w:val="0"/>
        <w:adjustRightInd w:val="0"/>
        <w:spacing w:after="28" w:line="260" w:lineRule="atLeast"/>
        <w:ind w:left="993"/>
        <w:jc w:val="both"/>
        <w:rPr>
          <w:color w:val="000000"/>
        </w:rPr>
      </w:pPr>
      <w:r w:rsidRPr="003F29AB">
        <w:rPr>
          <w:color w:val="000000"/>
        </w:rPr>
        <w:t>Within not more than 3 weeks after the conference the Presbyterial Union secretary has to present a report to all the CYM branches involved, church councils, PUE members, the Sub-region Executive and the Presbyterial Commission for Christian Education.</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29.8</w:t>
      </w:r>
      <w:r w:rsidRPr="003F29AB">
        <w:rPr>
          <w:b/>
          <w:color w:val="000000"/>
        </w:rPr>
        <w:tab/>
        <w:t>Presbyterial Union Funds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29.8.1</w:t>
      </w:r>
      <w:r w:rsidRPr="003F29AB">
        <w:rPr>
          <w:color w:val="000000"/>
        </w:rPr>
        <w:tab/>
        <w:t>A presbyterial Union Fund is kept under supervision of the Presbyterial Union Executive and controlled by the chairperson, secretary and treasurer of the Presbyterial Union Executive. This money is kept in trust for the PUE by the Presbyterial quaestor.</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29.8.2</w:t>
      </w:r>
      <w:r w:rsidRPr="003F29AB">
        <w:rPr>
          <w:color w:val="000000"/>
        </w:rPr>
        <w:tab/>
        <w:t>Administrative and other essential costs are paid from the Presbyterial Union Fund.</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29.8.3</w:t>
      </w:r>
      <w:r w:rsidRPr="003F29AB">
        <w:rPr>
          <w:color w:val="000000"/>
        </w:rPr>
        <w:tab/>
        <w:t>Official expenditure of Presbyterial Union Executive members visiting branches, in the Presbytery and attending Sub-region Executive or Region Executive meetings is refunded from this fund.</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29.8.4</w:t>
      </w:r>
      <w:r w:rsidRPr="003F29AB">
        <w:rPr>
          <w:color w:val="000000"/>
        </w:rPr>
        <w:tab/>
        <w:t>The treasurer of the Presbyterial Union Executive should not later than 30 April present an annual report on the finances of the Presbyterial Union Executive and the branches, as contained in the financial reports which the branches submitted to the PUE.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29.8.5</w:t>
      </w:r>
      <w:r w:rsidRPr="003F29AB">
        <w:rPr>
          <w:color w:val="000000"/>
        </w:rPr>
        <w:tab/>
        <w:t>An amount of R50, 00 per branch is levied by the PUE. The church council submits the levy to the Presbyterial quaestor annually, before the end of March.</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29.9</w:t>
      </w:r>
      <w:r w:rsidRPr="003F29AB">
        <w:rPr>
          <w:b/>
          <w:color w:val="000000"/>
        </w:rPr>
        <w:tab/>
        <w:t>Internal Rules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Presbyterial Union Executives may draw up internal rules, on condition that they are not at variance with the Underlying Regulations and the sub-regulations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30.</w:t>
      </w:r>
      <w:r w:rsidRPr="003F29AB">
        <w:rPr>
          <w:b/>
          <w:color w:val="000000"/>
        </w:rPr>
        <w:tab/>
        <w:t>CYM REGION</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30.1</w:t>
      </w:r>
      <w:r w:rsidRPr="003F29AB">
        <w:rPr>
          <w:b/>
          <w:color w:val="000000"/>
        </w:rPr>
        <w:tab/>
        <w:t>Composition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30.1.1</w:t>
      </w:r>
      <w:r w:rsidRPr="003F29AB">
        <w:rPr>
          <w:color w:val="000000"/>
        </w:rPr>
        <w:tab/>
        <w:t>A CYM Region consists of one or more Presbyterial Unions that form a geographical unit, as far as possible.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30.1.2</w:t>
      </w:r>
      <w:r w:rsidRPr="003F29AB">
        <w:rPr>
          <w:color w:val="000000"/>
        </w:rPr>
        <w:tab/>
        <w:t>If a Region is too large to be effectively served by one Regional Executive, Sub-regions may be formed, as and when required.</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30.1.3</w:t>
      </w:r>
      <w:r w:rsidRPr="003F29AB">
        <w:rPr>
          <w:color w:val="000000"/>
        </w:rPr>
        <w:tab/>
        <w:t>Sub-Regions Executives shall function in terms of clause 31.</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lastRenderedPageBreak/>
        <w:t>30.2</w:t>
      </w:r>
      <w:r w:rsidRPr="003F29AB">
        <w:rPr>
          <w:b/>
          <w:color w:val="000000"/>
        </w:rPr>
        <w:tab/>
        <w:t>Regional Meetings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30.2.1</w:t>
      </w:r>
      <w:r w:rsidRPr="003F29AB">
        <w:rPr>
          <w:color w:val="000000"/>
        </w:rPr>
        <w:tab/>
        <w:t>A Region meets at least once per year to discuss the general activities at Regional level.</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30.2.2</w:t>
      </w:r>
      <w:r w:rsidRPr="003F29AB">
        <w:rPr>
          <w:color w:val="000000"/>
        </w:rPr>
        <w:tab/>
        <w:t>Where there is no sub-region each CYM branch and Presbyterial Union Executive in the region has one representative at the meeting. Two members of the Presbyterial Congregational Ministries have a seat in the meetings.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30.2.3</w:t>
      </w:r>
      <w:r w:rsidRPr="003F29AB">
        <w:rPr>
          <w:color w:val="000000"/>
        </w:rPr>
        <w:tab/>
        <w:t>Where there are sub-regions each Presbyterial Union Executive shall have two representatives at the meeting. Two members of the Presbyterial Congregational Ministries shall also attend this meeting.</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30.3</w:t>
      </w:r>
      <w:r w:rsidRPr="003F29AB">
        <w:rPr>
          <w:color w:val="000000"/>
        </w:rPr>
        <w:tab/>
      </w:r>
      <w:r w:rsidRPr="003F29AB">
        <w:rPr>
          <w:b/>
          <w:color w:val="000000"/>
        </w:rPr>
        <w:t>Regional Executive Composition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30.3.1</w:t>
      </w:r>
      <w:r w:rsidRPr="003F29AB">
        <w:rPr>
          <w:color w:val="000000"/>
        </w:rPr>
        <w:tab/>
        <w:t>The Regional Executive (RE) shall consist of the Regional representative, who is ex officio Chairperson of the Regional Executive, a Vice-chairperson, Secretary, Assistant Secretary and Treasurer.  The members of the REC are elected at the Regional Congress.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30.3.2</w:t>
      </w:r>
      <w:r w:rsidRPr="003F29AB">
        <w:rPr>
          <w:color w:val="000000"/>
        </w:rPr>
        <w:tab/>
        <w:t>One representative of each Presbyterial Union Executive has a seat in the Regional Executive.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30.3.3</w:t>
      </w:r>
      <w:r w:rsidRPr="003F29AB">
        <w:rPr>
          <w:color w:val="000000"/>
        </w:rPr>
        <w:tab/>
        <w:t>One member of the Regional Congregational Ministries has a seat in the Regional Executive.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30.3.4</w:t>
      </w:r>
      <w:r w:rsidRPr="003F29AB">
        <w:rPr>
          <w:color w:val="000000"/>
        </w:rPr>
        <w:tab/>
        <w:t>Where there are Sub-regional executives within a region then the Regional executive shall comprise of the Sub-Regional representative together with one member from the Regional Congregational Ministries.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30.4</w:t>
      </w:r>
      <w:r w:rsidRPr="003F29AB">
        <w:rPr>
          <w:color w:val="000000"/>
        </w:rPr>
        <w:tab/>
      </w:r>
      <w:r w:rsidRPr="003F29AB">
        <w:rPr>
          <w:b/>
          <w:color w:val="000000"/>
        </w:rPr>
        <w:t>Term of Office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30.4.1</w:t>
      </w:r>
      <w:r w:rsidRPr="003F29AB">
        <w:rPr>
          <w:color w:val="000000"/>
        </w:rPr>
        <w:tab/>
        <w:t>The Regional Executive Committee serves from one Regional Congress to the next.</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30.4.2</w:t>
      </w:r>
      <w:r w:rsidRPr="003F29AB">
        <w:rPr>
          <w:color w:val="000000"/>
        </w:rPr>
        <w:tab/>
        <w:t>Representatives of the Presbyterial Union Executives serve from 1 April to 31 March of the next year. For the sake of continuity it is desirable that these members serve for at least two years in the Sub-Regional Executive or the Regional Executive.</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30.5</w:t>
      </w:r>
      <w:r w:rsidRPr="003F29AB">
        <w:rPr>
          <w:color w:val="000000"/>
        </w:rPr>
        <w:tab/>
      </w:r>
      <w:r w:rsidRPr="003F29AB">
        <w:rPr>
          <w:b/>
          <w:color w:val="000000"/>
        </w:rPr>
        <w:t>Vacancies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Vacancies in the Sub-regional Executive or Regional Executive are filled by alternate members elected by the Presbyterial Union Executive.</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30.6</w:t>
      </w:r>
      <w:r w:rsidRPr="003F29AB">
        <w:rPr>
          <w:color w:val="000000"/>
        </w:rPr>
        <w:tab/>
      </w:r>
      <w:r w:rsidRPr="003F29AB">
        <w:rPr>
          <w:b/>
          <w:color w:val="000000"/>
        </w:rPr>
        <w:t>Duties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30.6.1</w:t>
      </w:r>
      <w:r w:rsidRPr="003F29AB">
        <w:rPr>
          <w:color w:val="000000"/>
        </w:rPr>
        <w:tab/>
        <w:t>The Regional Executive or Sub-Regional Executive plans, organizes and supervises the general activities of the CYM at Regional/Sub-Regional level.</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30.6.2</w:t>
      </w:r>
      <w:r w:rsidRPr="003F29AB">
        <w:rPr>
          <w:color w:val="000000"/>
        </w:rPr>
        <w:tab/>
        <w:t>Regional Congresses and camps are organized in accordance with the program of the Central Executive.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30.6.3</w:t>
      </w:r>
      <w:r w:rsidRPr="003F29AB">
        <w:rPr>
          <w:color w:val="000000"/>
        </w:rPr>
        <w:tab/>
        <w:t>In consultation with the Regional Synodical Congregational Ministries, it endeavors to ensure that all Presbyterial Union Executives function well.</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b/>
          <w:color w:val="000000"/>
        </w:rPr>
        <w:t>30.7</w:t>
      </w:r>
      <w:r w:rsidRPr="003F29AB">
        <w:rPr>
          <w:color w:val="000000"/>
        </w:rPr>
        <w:tab/>
      </w:r>
      <w:r w:rsidRPr="003F29AB">
        <w:rPr>
          <w:b/>
          <w:color w:val="000000"/>
        </w:rPr>
        <w:t>Regional Fund</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30.7.1</w:t>
      </w:r>
      <w:r w:rsidRPr="003F29AB">
        <w:rPr>
          <w:color w:val="000000"/>
        </w:rPr>
        <w:tab/>
        <w:t>A Fund is kept under the supervision of the Regional Executive or Sub-Regional Executive.  All moneys in the Regional or Sub-Regional Fund are kept in trust by the Presbyterial quaestor nearest to the Regional treasurer.</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30.7.2</w:t>
      </w:r>
      <w:r w:rsidRPr="003F29AB">
        <w:rPr>
          <w:color w:val="000000"/>
        </w:rPr>
        <w:tab/>
        <w:t xml:space="preserve">The Regional Executive annually receives an amount of R100,00 from each branch within the Region. The Regional Executive must ensure that Sub-Regions </w:t>
      </w:r>
      <w:r w:rsidRPr="003F29AB">
        <w:rPr>
          <w:color w:val="000000"/>
        </w:rPr>
        <w:lastRenderedPageBreak/>
        <w:t>are adequately funded in proportion to the contribution made by branches within the Sub-Region.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30.7.3</w:t>
      </w:r>
      <w:r w:rsidRPr="003F29AB">
        <w:rPr>
          <w:color w:val="000000"/>
        </w:rPr>
        <w:tab/>
        <w:t>Administrative and essential costs are paid from the Regional Fund. The Regional representative’s expenses for official visits to branches and attendance of Presbyterial Union Executive meetings are also paid from this fund.</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30.8</w:t>
      </w:r>
      <w:r w:rsidRPr="003F29AB">
        <w:rPr>
          <w:b/>
          <w:color w:val="000000"/>
        </w:rPr>
        <w:tab/>
        <w:t>Regional Congress</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color w:val="000000"/>
        </w:rPr>
        <w:t>30.8.1</w:t>
      </w:r>
      <w:r w:rsidRPr="003F29AB">
        <w:rPr>
          <w:color w:val="000000"/>
        </w:rPr>
        <w:tab/>
      </w:r>
      <w:r w:rsidRPr="003F29AB">
        <w:rPr>
          <w:color w:val="000000"/>
          <w:u w:val="single"/>
        </w:rPr>
        <w:t>Frequency</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A Regional Congress is held two years before the General Congress.</w:t>
      </w:r>
    </w:p>
    <w:p w:rsidR="00C279C2" w:rsidRPr="003F29AB" w:rsidRDefault="00C279C2" w:rsidP="00C279C2">
      <w:pPr>
        <w:tabs>
          <w:tab w:val="left" w:pos="993"/>
          <w:tab w:val="left" w:pos="2512"/>
        </w:tabs>
        <w:autoSpaceDE w:val="0"/>
        <w:autoSpaceDN w:val="0"/>
        <w:adjustRightInd w:val="0"/>
        <w:spacing w:after="28" w:line="260" w:lineRule="atLeast"/>
        <w:ind w:left="993" w:hanging="993"/>
        <w:jc w:val="both"/>
        <w:rPr>
          <w:b/>
          <w:color w:val="000000"/>
        </w:rPr>
      </w:pPr>
      <w:r w:rsidRPr="003F29AB">
        <w:rPr>
          <w:color w:val="000000"/>
        </w:rPr>
        <w:t>30.8.2</w:t>
      </w:r>
      <w:r w:rsidRPr="003F29AB">
        <w:rPr>
          <w:color w:val="000000"/>
        </w:rPr>
        <w:tab/>
      </w:r>
      <w:r w:rsidRPr="003F29AB">
        <w:rPr>
          <w:color w:val="000000"/>
          <w:u w:val="single"/>
        </w:rPr>
        <w:t>Format</w:t>
      </w:r>
      <w:r w:rsidRPr="003F29AB">
        <w:rPr>
          <w:b/>
          <w:color w:val="000000"/>
        </w:rPr>
        <w:tab/>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Regional Executive or Sub-Regional Executive itself shall determine the venue, date and format of the conference.</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color w:val="000000"/>
        </w:rPr>
        <w:t>30.8.3</w:t>
      </w:r>
      <w:r w:rsidRPr="003F29AB">
        <w:rPr>
          <w:color w:val="000000"/>
        </w:rPr>
        <w:tab/>
      </w:r>
      <w:r w:rsidRPr="003F29AB">
        <w:rPr>
          <w:color w:val="000000"/>
          <w:u w:val="single"/>
        </w:rPr>
        <w:t>Representation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30.8.3.1</w:t>
      </w:r>
      <w:r w:rsidRPr="003F29AB">
        <w:rPr>
          <w:color w:val="000000"/>
        </w:rPr>
        <w:tab/>
        <w:t>Two representatives from each CYM branch within the Region.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30.8.3.2</w:t>
      </w:r>
      <w:r w:rsidRPr="003F29AB">
        <w:rPr>
          <w:color w:val="000000"/>
        </w:rPr>
        <w:tab/>
        <w:t>One representative of each Congregational Union Executive within the Region.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30.8.3.3</w:t>
      </w:r>
      <w:r w:rsidRPr="003F29AB">
        <w:rPr>
          <w:color w:val="000000"/>
        </w:rPr>
        <w:tab/>
        <w:t>Two representatives of each Presbyterial Union Executive within the Region.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30.8.3.4</w:t>
      </w:r>
      <w:r w:rsidRPr="003F29AB">
        <w:rPr>
          <w:color w:val="000000"/>
        </w:rPr>
        <w:tab/>
        <w:t>One representative of the Regional Congregational Ministry and the Regional Actuarius must attend in advisory capacity.</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30.8.3.5</w:t>
      </w:r>
      <w:r w:rsidRPr="003F29AB">
        <w:rPr>
          <w:color w:val="000000"/>
        </w:rPr>
        <w:tab/>
        <w:t>One representative from each Sub-regional Executive where such exist.</w:t>
      </w:r>
    </w:p>
    <w:p w:rsidR="00C279C2" w:rsidRPr="003F29AB" w:rsidRDefault="00C279C2" w:rsidP="00C279C2">
      <w:pPr>
        <w:tabs>
          <w:tab w:val="left" w:pos="993"/>
        </w:tabs>
        <w:autoSpaceDE w:val="0"/>
        <w:autoSpaceDN w:val="0"/>
        <w:adjustRightInd w:val="0"/>
        <w:spacing w:after="28" w:line="260" w:lineRule="atLeast"/>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30.9</w:t>
      </w:r>
      <w:r w:rsidRPr="003F29AB">
        <w:rPr>
          <w:color w:val="000000"/>
        </w:rPr>
        <w:tab/>
      </w:r>
      <w:r w:rsidRPr="003F29AB">
        <w:rPr>
          <w:b/>
          <w:color w:val="000000"/>
        </w:rPr>
        <w:t>Documents for presentation to Congress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30.9.1</w:t>
      </w:r>
      <w:r w:rsidRPr="003F29AB">
        <w:rPr>
          <w:color w:val="000000"/>
        </w:rPr>
        <w:tab/>
        <w:t>The minutes of the last Sub-Regional Congress or Regional Congress.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30.9.2</w:t>
      </w:r>
      <w:r w:rsidRPr="003F29AB">
        <w:rPr>
          <w:color w:val="000000"/>
        </w:rPr>
        <w:tab/>
        <w:t>The Secretarial Report.</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30.9.3</w:t>
      </w:r>
      <w:r w:rsidRPr="003F29AB">
        <w:rPr>
          <w:color w:val="000000"/>
        </w:rPr>
        <w:tab/>
        <w:t>The Financial Report</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30.9.4</w:t>
      </w:r>
      <w:r w:rsidRPr="003F29AB">
        <w:rPr>
          <w:color w:val="000000"/>
        </w:rPr>
        <w:tab/>
        <w:t>Any other reports decided upon by the Sub-Regional Executive or the Regional Executive.</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b/>
          <w:color w:val="000000"/>
        </w:rPr>
        <w:t xml:space="preserve">31. </w:t>
      </w:r>
      <w:r w:rsidRPr="003F29AB">
        <w:rPr>
          <w:b/>
          <w:color w:val="000000"/>
        </w:rPr>
        <w:tab/>
        <w:t>CYM SUB-REGIONS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provision of these regulations and sub-regulations that are applicable to Regions shall apply, with the necessary amendments, to Sub-Regions in so far as no express provision is made hereunder.</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31.1</w:t>
      </w:r>
      <w:r w:rsidRPr="003F29AB">
        <w:rPr>
          <w:b/>
          <w:color w:val="000000"/>
        </w:rPr>
        <w:tab/>
        <w:t>Composition of Sub-Region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31.1.1</w:t>
      </w:r>
      <w:r w:rsidRPr="003F29AB">
        <w:rPr>
          <w:color w:val="000000"/>
        </w:rPr>
        <w:tab/>
        <w:t>A CYM Sub-Region consists of one or more Presbyterial Unions which, as far as possible, form a geographical unit.</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31.2</w:t>
      </w:r>
      <w:r w:rsidRPr="003F29AB">
        <w:rPr>
          <w:b/>
          <w:color w:val="000000"/>
        </w:rPr>
        <w:tab/>
        <w:t>Sub-Regional Meetings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31.2.1</w:t>
      </w:r>
      <w:r w:rsidRPr="003F29AB">
        <w:rPr>
          <w:color w:val="000000"/>
        </w:rPr>
        <w:tab/>
        <w:t>Sub-Regional Executive meets at least once per year to discuss the general activities at sub-Regional level.</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31.2.2</w:t>
      </w:r>
      <w:r w:rsidRPr="003F29AB">
        <w:rPr>
          <w:color w:val="000000"/>
        </w:rPr>
        <w:tab/>
        <w:t>Each CYM branch and Presbyterial Union Executive in the Sub-Region has one representative at the meeting. Two members of the Presbyterial Congregational Ministries shall have a seat at the meeting.</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b/>
          <w:color w:val="000000"/>
        </w:rPr>
        <w:t>31.3</w:t>
      </w:r>
      <w:r w:rsidRPr="003F29AB">
        <w:rPr>
          <w:b/>
          <w:color w:val="000000"/>
        </w:rPr>
        <w:tab/>
        <w:t>Sub-Regional Executive Composition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31.3.1</w:t>
      </w:r>
      <w:r w:rsidRPr="003F29AB">
        <w:rPr>
          <w:color w:val="000000"/>
        </w:rPr>
        <w:tab/>
        <w:t>The Sub-Regional Executive Committee shall consist of the Chairperson, a Vice-chairperson, Secretary, Assistant Secretary and Treasurer.</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31.3.2</w:t>
      </w:r>
      <w:r w:rsidRPr="003F29AB">
        <w:rPr>
          <w:color w:val="000000"/>
        </w:rPr>
        <w:tab/>
        <w:t xml:space="preserve"> One representative from each Presbyterial Union Executive within the Sub-Region has a seat on the Sub-Regional Executive.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31.3.3</w:t>
      </w:r>
      <w:r w:rsidRPr="003F29AB">
        <w:rPr>
          <w:color w:val="000000"/>
        </w:rPr>
        <w:tab/>
        <w:t xml:space="preserve">One member from the Presbyterial Congregational Ministries has a seat on the Sub-Regional Executive. </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31.4</w:t>
      </w:r>
      <w:r w:rsidRPr="003F29AB">
        <w:rPr>
          <w:b/>
          <w:color w:val="000000"/>
        </w:rPr>
        <w:tab/>
        <w:t>Sub Regional Congress</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color w:val="000000"/>
        </w:rPr>
        <w:t>31.4.1</w:t>
      </w:r>
      <w:r w:rsidRPr="003F29AB">
        <w:rPr>
          <w:color w:val="000000"/>
        </w:rPr>
        <w:tab/>
      </w:r>
      <w:r w:rsidRPr="003F29AB">
        <w:rPr>
          <w:color w:val="000000"/>
          <w:u w:val="single"/>
        </w:rPr>
        <w:t>Frequency</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A Sub-Regional Congress takes place in the year before a Regional Congress.</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color w:val="000000"/>
        </w:rPr>
        <w:t>31.4.2</w:t>
      </w:r>
      <w:r w:rsidRPr="003F29AB">
        <w:rPr>
          <w:b/>
          <w:color w:val="000000"/>
        </w:rPr>
        <w:tab/>
      </w:r>
      <w:r w:rsidRPr="003F29AB">
        <w:rPr>
          <w:color w:val="000000"/>
          <w:u w:val="single"/>
        </w:rPr>
        <w:t>Representation</w:t>
      </w:r>
    </w:p>
    <w:p w:rsidR="00C279C2" w:rsidRPr="003F29AB" w:rsidRDefault="00C279C2" w:rsidP="00C279C2">
      <w:pPr>
        <w:tabs>
          <w:tab w:val="left" w:pos="993"/>
          <w:tab w:val="left" w:pos="1020"/>
        </w:tabs>
        <w:autoSpaceDE w:val="0"/>
        <w:autoSpaceDN w:val="0"/>
        <w:adjustRightInd w:val="0"/>
        <w:spacing w:after="28" w:line="260" w:lineRule="atLeast"/>
        <w:ind w:left="993" w:hanging="993"/>
        <w:jc w:val="both"/>
        <w:rPr>
          <w:color w:val="000000"/>
        </w:rPr>
      </w:pPr>
      <w:r w:rsidRPr="003F29AB">
        <w:rPr>
          <w:color w:val="000000"/>
        </w:rPr>
        <w:t>31.4.2.1</w:t>
      </w:r>
      <w:r w:rsidRPr="003F29AB">
        <w:rPr>
          <w:color w:val="000000"/>
        </w:rPr>
        <w:tab/>
        <w:t>Two representatives from each branch in the Sub-Region.</w:t>
      </w:r>
    </w:p>
    <w:p w:rsidR="00C279C2" w:rsidRPr="003F29AB" w:rsidRDefault="00C279C2" w:rsidP="00C279C2">
      <w:pPr>
        <w:tabs>
          <w:tab w:val="left" w:pos="993"/>
          <w:tab w:val="left" w:pos="1020"/>
        </w:tabs>
        <w:autoSpaceDE w:val="0"/>
        <w:autoSpaceDN w:val="0"/>
        <w:adjustRightInd w:val="0"/>
        <w:spacing w:after="28" w:line="260" w:lineRule="atLeast"/>
        <w:ind w:left="993" w:hanging="993"/>
        <w:jc w:val="both"/>
        <w:rPr>
          <w:color w:val="000000"/>
        </w:rPr>
      </w:pPr>
      <w:r w:rsidRPr="003F29AB">
        <w:rPr>
          <w:color w:val="000000"/>
        </w:rPr>
        <w:t>31.4.2.2</w:t>
      </w:r>
      <w:r w:rsidRPr="003F29AB">
        <w:rPr>
          <w:color w:val="000000"/>
        </w:rPr>
        <w:tab/>
        <w:t>The representative from each Congregational Union Executive within the Sub-Region.</w:t>
      </w:r>
    </w:p>
    <w:p w:rsidR="00C279C2" w:rsidRPr="003F29AB" w:rsidRDefault="00C279C2" w:rsidP="00C279C2">
      <w:pPr>
        <w:tabs>
          <w:tab w:val="left" w:pos="993"/>
          <w:tab w:val="left" w:pos="1020"/>
        </w:tabs>
        <w:autoSpaceDE w:val="0"/>
        <w:autoSpaceDN w:val="0"/>
        <w:adjustRightInd w:val="0"/>
        <w:spacing w:after="28" w:line="260" w:lineRule="atLeast"/>
        <w:ind w:left="993" w:hanging="993"/>
        <w:jc w:val="both"/>
        <w:rPr>
          <w:color w:val="000000"/>
        </w:rPr>
      </w:pPr>
      <w:r w:rsidRPr="003F29AB">
        <w:rPr>
          <w:color w:val="000000"/>
        </w:rPr>
        <w:t>31.4.2.3</w:t>
      </w:r>
      <w:r w:rsidRPr="003F29AB">
        <w:rPr>
          <w:color w:val="000000"/>
        </w:rPr>
        <w:tab/>
        <w:t>Two representatives from each Presbyterial Union Executive within the Sub-Region.</w:t>
      </w:r>
    </w:p>
    <w:p w:rsidR="00C279C2" w:rsidRPr="003F29AB" w:rsidRDefault="00C279C2" w:rsidP="00C279C2">
      <w:pPr>
        <w:tabs>
          <w:tab w:val="left" w:pos="993"/>
          <w:tab w:val="left" w:pos="1020"/>
        </w:tabs>
        <w:autoSpaceDE w:val="0"/>
        <w:autoSpaceDN w:val="0"/>
        <w:adjustRightInd w:val="0"/>
        <w:spacing w:after="28" w:line="260" w:lineRule="atLeast"/>
        <w:ind w:left="993" w:hanging="993"/>
        <w:jc w:val="both"/>
        <w:rPr>
          <w:color w:val="000000"/>
        </w:rPr>
      </w:pPr>
      <w:r w:rsidRPr="003F29AB">
        <w:rPr>
          <w:color w:val="000000"/>
        </w:rPr>
        <w:t>31.4.2.4</w:t>
      </w:r>
      <w:r w:rsidRPr="003F29AB">
        <w:rPr>
          <w:color w:val="000000"/>
        </w:rPr>
        <w:tab/>
        <w:t>One representative from each Presbyterial Congregational Ministries within the Sub-Region.</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32.</w:t>
      </w:r>
      <w:r w:rsidRPr="003F29AB">
        <w:rPr>
          <w:b/>
          <w:color w:val="000000"/>
        </w:rPr>
        <w:tab/>
        <w:t>CENTRAL EXECUTIVE (CE)</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32.1</w:t>
      </w:r>
      <w:r w:rsidRPr="003F29AB">
        <w:rPr>
          <w:b/>
          <w:color w:val="000000"/>
        </w:rPr>
        <w:tab/>
        <w:t>Composition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b/>
          <w:color w:val="000000"/>
        </w:rPr>
        <w:tab/>
      </w:r>
      <w:r w:rsidRPr="003F29AB">
        <w:rPr>
          <w:color w:val="000000"/>
        </w:rPr>
        <w:t>The Central Executive shall consist of:</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32.1.1</w:t>
      </w:r>
      <w:r w:rsidRPr="003F29AB">
        <w:rPr>
          <w:color w:val="000000"/>
        </w:rPr>
        <w:tab/>
        <w:t>The Chairperson, Vice-chairperson, Secretary and Treasurer who are elected at the General Congress.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32.1.2</w:t>
      </w:r>
      <w:r w:rsidRPr="003F29AB">
        <w:rPr>
          <w:color w:val="000000"/>
        </w:rPr>
        <w:tab/>
        <w:t>One Regional Representative from each Region.  Regional Representatives should be active members of their branches; plus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32.1.3</w:t>
      </w:r>
      <w:r w:rsidRPr="003F29AB">
        <w:rPr>
          <w:color w:val="000000"/>
        </w:rPr>
        <w:tab/>
        <w:t>One representative of the General Synodical Congregational Ministry and the General Synod Actuarius must attend on advisory capacity.</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32.2</w:t>
      </w:r>
      <w:r w:rsidRPr="003F29AB">
        <w:rPr>
          <w:b/>
          <w:color w:val="000000"/>
        </w:rPr>
        <w:tab/>
        <w:t>General Executive Committee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Chairperson, Vice-chairperson, Secretary and Treasurer constitute the Executive committee.</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b/>
          <w:color w:val="000000"/>
        </w:rPr>
        <w:t>32.3</w:t>
      </w:r>
      <w:r w:rsidRPr="003F29AB">
        <w:rPr>
          <w:b/>
          <w:color w:val="000000"/>
        </w:rPr>
        <w:tab/>
        <w:t>General Congress</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color w:val="000000"/>
        </w:rPr>
        <w:tab/>
      </w:r>
      <w:r w:rsidRPr="003F29AB">
        <w:rPr>
          <w:color w:val="000000"/>
          <w:u w:val="single"/>
        </w:rPr>
        <w:t>Frequency</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General Congress shall take place every four years.</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color w:val="000000"/>
        </w:rPr>
        <w:t>32.3.2</w:t>
      </w:r>
      <w:r w:rsidRPr="003F29AB">
        <w:rPr>
          <w:color w:val="000000"/>
        </w:rPr>
        <w:tab/>
      </w:r>
      <w:r w:rsidRPr="003F29AB">
        <w:rPr>
          <w:color w:val="000000"/>
          <w:u w:val="single"/>
        </w:rPr>
        <w:t>Format</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National Executive shall determine the venue, date and format of the General Congress.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32.3.3</w:t>
      </w:r>
      <w:r w:rsidRPr="003F29AB">
        <w:rPr>
          <w:color w:val="000000"/>
        </w:rPr>
        <w:tab/>
      </w:r>
      <w:r w:rsidRPr="003F29AB">
        <w:rPr>
          <w:color w:val="000000"/>
          <w:u w:val="single"/>
        </w:rPr>
        <w:t>Representation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following have a seat in the General Congress: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32.3.3.1</w:t>
      </w:r>
      <w:r w:rsidRPr="003F29AB">
        <w:rPr>
          <w:color w:val="000000"/>
        </w:rPr>
        <w:tab/>
        <w:t>One representative of each Congregational Union Executive or where there is only one branch that branch shall send the delegate.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32.3.3.2</w:t>
      </w:r>
      <w:r w:rsidRPr="003F29AB">
        <w:rPr>
          <w:color w:val="000000"/>
        </w:rPr>
        <w:tab/>
        <w:t>Two representatives of each Presbyterial Union Executive.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32.3.3.3</w:t>
      </w:r>
      <w:r w:rsidRPr="003F29AB">
        <w:rPr>
          <w:color w:val="000000"/>
        </w:rPr>
        <w:tab/>
        <w:t>Two representatives of each Regional Executive.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32.3.3.4</w:t>
      </w:r>
      <w:r w:rsidRPr="003F29AB">
        <w:rPr>
          <w:color w:val="000000"/>
        </w:rPr>
        <w:tab/>
        <w:t>Two representatives of each Sub-Regional Executive.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32.3.3.5</w:t>
      </w:r>
      <w:r w:rsidRPr="003F29AB">
        <w:rPr>
          <w:color w:val="000000"/>
        </w:rPr>
        <w:tab/>
        <w:t>One representative of the General Synod Congregational Ministry.</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32.3.3.6</w:t>
      </w:r>
      <w:r w:rsidRPr="003F29AB">
        <w:rPr>
          <w:color w:val="000000"/>
        </w:rPr>
        <w:tab/>
        <w:t>Two representatives of each Synod Congregational Ministry and the General Synod Actuarius must attend in advisory capacity.</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32.4</w:t>
      </w:r>
      <w:r w:rsidRPr="003F29AB">
        <w:rPr>
          <w:color w:val="000000"/>
        </w:rPr>
        <w:tab/>
      </w:r>
      <w:r w:rsidRPr="003F29AB">
        <w:rPr>
          <w:b/>
          <w:color w:val="000000"/>
        </w:rPr>
        <w:t>Election of Office-Bearers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32.4.1</w:t>
      </w:r>
      <w:r w:rsidRPr="003F29AB">
        <w:rPr>
          <w:color w:val="000000"/>
        </w:rPr>
        <w:tab/>
        <w:t>The election of the Chairperson, Vice-chairperson, Secretary, Assistant secretary and Treasurer takes place during the Congress.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32.4.2</w:t>
      </w:r>
      <w:r w:rsidRPr="003F29AB">
        <w:rPr>
          <w:color w:val="000000"/>
        </w:rPr>
        <w:tab/>
        <w:t xml:space="preserve">During the Congress Regions, which can change from one congress to the next, are determined. Sub-regions are determined during the Regional congress.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lastRenderedPageBreak/>
        <w:t>32.4.3</w:t>
      </w:r>
      <w:r w:rsidRPr="003F29AB">
        <w:rPr>
          <w:color w:val="000000"/>
        </w:rPr>
        <w:tab/>
        <w:t>Sub-Regions shall be represented in the Central Executive via their Region Executives.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32.4.4</w:t>
      </w:r>
      <w:r w:rsidRPr="003F29AB">
        <w:rPr>
          <w:color w:val="000000"/>
        </w:rPr>
        <w:tab/>
        <w:t>The Central Executive nominates two of its members, each with a substitute member, to serve on the General Synodical Congregational Ministries.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32.5</w:t>
      </w:r>
      <w:r w:rsidRPr="003F29AB">
        <w:rPr>
          <w:color w:val="000000"/>
        </w:rPr>
        <w:tab/>
      </w:r>
      <w:r w:rsidRPr="003F29AB">
        <w:rPr>
          <w:b/>
          <w:color w:val="000000"/>
        </w:rPr>
        <w:t>Terms of Office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32.5.1</w:t>
      </w:r>
      <w:r w:rsidRPr="003F29AB">
        <w:rPr>
          <w:color w:val="000000"/>
        </w:rPr>
        <w:tab/>
        <w:t>Elected members of the Central Executive serve from one General Congress to the next.</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32.5.2</w:t>
      </w:r>
      <w:r w:rsidRPr="003F29AB">
        <w:rPr>
          <w:color w:val="000000"/>
        </w:rPr>
        <w:tab/>
        <w:t>The representatives of the General Synodical Congregational Ministries serve from one Synod to the next.</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32.5.3</w:t>
      </w:r>
      <w:r w:rsidRPr="003F29AB">
        <w:rPr>
          <w:color w:val="000000"/>
        </w:rPr>
        <w:tab/>
        <w:t>During the election at the Central Committee both the necessity of continuity and the desirability of healthy alternation should be considered.</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32.5.4</w:t>
      </w:r>
      <w:r w:rsidRPr="003F29AB">
        <w:rPr>
          <w:color w:val="000000"/>
        </w:rPr>
        <w:tab/>
        <w:t>The Chairperson and Vice-chairperson may serve for a maximum of two consecutive terms in the same capacity.</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32.6</w:t>
      </w:r>
      <w:r w:rsidRPr="003F29AB">
        <w:rPr>
          <w:color w:val="000000"/>
        </w:rPr>
        <w:tab/>
      </w:r>
      <w:r w:rsidRPr="003F29AB">
        <w:rPr>
          <w:b/>
          <w:color w:val="000000"/>
        </w:rPr>
        <w:t>Vacancies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32.6.1</w:t>
      </w:r>
      <w:r w:rsidRPr="003F29AB">
        <w:rPr>
          <w:color w:val="000000"/>
        </w:rPr>
        <w:tab/>
        <w:t xml:space="preserve">If Regional members change their Regions, they lose their seat in the Central Executive. In such cases they are replaced by one of the alternate members.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32.6.2</w:t>
      </w:r>
      <w:r w:rsidRPr="003F29AB">
        <w:rPr>
          <w:color w:val="000000"/>
        </w:rPr>
        <w:tab/>
        <w:t>The Central Executive fills vacancies in the Central Executive Committee from the ranks of the Central Executive.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32.7</w:t>
      </w:r>
      <w:r w:rsidRPr="003F29AB">
        <w:rPr>
          <w:b/>
          <w:color w:val="000000"/>
        </w:rPr>
        <w:tab/>
        <w:t>Quorum</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One more than half of the franchised members in the National Executive constitute a quorum.</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32.8</w:t>
      </w:r>
      <w:r w:rsidRPr="003F29AB">
        <w:rPr>
          <w:b/>
          <w:color w:val="000000"/>
        </w:rPr>
        <w:tab/>
        <w:t xml:space="preserve">Right to Co-opt </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Central Executive has the right to co-opt members. Such members may only serve in an advisory capacity.</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32.9</w:t>
      </w:r>
      <w:r w:rsidRPr="003F29AB">
        <w:rPr>
          <w:b/>
          <w:color w:val="000000"/>
        </w:rPr>
        <w:tab/>
        <w:t>Functions of the Central Executive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functions of the Central Executive include the following:</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32.9.1</w:t>
      </w:r>
      <w:r w:rsidRPr="003F29AB">
        <w:rPr>
          <w:color w:val="000000"/>
        </w:rPr>
        <w:tab/>
        <w:t>Contact Branch Executives, Congregational Union Executives, Presbyterial Union Executives, Area Executives and the General Synodical Commission for Christian Education.</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32.9.2</w:t>
      </w:r>
      <w:r w:rsidRPr="003F29AB">
        <w:rPr>
          <w:color w:val="000000"/>
        </w:rPr>
        <w:tab/>
        <w:t>Is responsible for organizing the General Congress.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32.9.3</w:t>
      </w:r>
      <w:r w:rsidRPr="003F29AB">
        <w:rPr>
          <w:color w:val="000000"/>
        </w:rPr>
        <w:tab/>
        <w:t>Reports regularly to the General Synodical Congregational Ministries.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32.9.4</w:t>
      </w:r>
      <w:r w:rsidRPr="003F29AB">
        <w:rPr>
          <w:color w:val="000000"/>
        </w:rPr>
        <w:tab/>
        <w:t>See to it that all relevant information is channeled via Regions to branches.</w:t>
      </w: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32.10</w:t>
      </w:r>
      <w:r w:rsidRPr="003F29AB">
        <w:rPr>
          <w:b/>
          <w:color w:val="000000"/>
        </w:rPr>
        <w:tab/>
        <w:t>Meetings</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r w:rsidRPr="003F29AB">
        <w:rPr>
          <w:color w:val="000000"/>
        </w:rPr>
        <w:tab/>
        <w:t>The Central Executive meets at least once per year. Urgent matters may be attended to per circular or by the Central Executive Committee.</w:t>
      </w:r>
    </w:p>
    <w:p w:rsidR="00C279C2" w:rsidRPr="003F29AB" w:rsidRDefault="00C279C2" w:rsidP="00C279C2">
      <w:pPr>
        <w:tabs>
          <w:tab w:val="left" w:pos="993"/>
        </w:tabs>
        <w:autoSpaceDE w:val="0"/>
        <w:autoSpaceDN w:val="0"/>
        <w:adjustRightInd w:val="0"/>
        <w:spacing w:after="28" w:line="260" w:lineRule="atLeast"/>
        <w:ind w:left="993" w:hanging="993"/>
        <w:jc w:val="both"/>
        <w:rPr>
          <w:color w:val="000000"/>
        </w:rPr>
      </w:pPr>
    </w:p>
    <w:p w:rsidR="00C279C2" w:rsidRPr="003F29AB" w:rsidRDefault="00C279C2" w:rsidP="00C279C2">
      <w:pPr>
        <w:tabs>
          <w:tab w:val="left" w:pos="993"/>
        </w:tabs>
        <w:autoSpaceDE w:val="0"/>
        <w:autoSpaceDN w:val="0"/>
        <w:adjustRightInd w:val="0"/>
        <w:spacing w:after="28" w:line="260" w:lineRule="atLeast"/>
        <w:ind w:left="993" w:hanging="993"/>
        <w:jc w:val="both"/>
        <w:rPr>
          <w:b/>
          <w:color w:val="000000"/>
        </w:rPr>
      </w:pPr>
      <w:r w:rsidRPr="003F29AB">
        <w:rPr>
          <w:b/>
          <w:color w:val="000000"/>
        </w:rPr>
        <w:t>32.11</w:t>
      </w:r>
      <w:r w:rsidRPr="003F29AB">
        <w:rPr>
          <w:b/>
          <w:color w:val="000000"/>
        </w:rPr>
        <w:tab/>
        <w:t>The Central Executive Fund</w:t>
      </w:r>
    </w:p>
    <w:p w:rsidR="00C279C2" w:rsidRPr="003F29AB" w:rsidRDefault="00C279C2" w:rsidP="00C279C2">
      <w:pPr>
        <w:tabs>
          <w:tab w:val="left" w:pos="993"/>
          <w:tab w:val="left" w:pos="1020"/>
        </w:tabs>
        <w:autoSpaceDE w:val="0"/>
        <w:autoSpaceDN w:val="0"/>
        <w:adjustRightInd w:val="0"/>
        <w:spacing w:after="23" w:line="260" w:lineRule="atLeast"/>
        <w:ind w:left="993" w:hanging="993"/>
        <w:jc w:val="both"/>
        <w:rPr>
          <w:color w:val="000000"/>
        </w:rPr>
      </w:pPr>
      <w:r w:rsidRPr="003F29AB">
        <w:rPr>
          <w:color w:val="000000"/>
        </w:rPr>
        <w:t xml:space="preserve">               </w:t>
      </w:r>
      <w:r w:rsidRPr="003F29AB">
        <w:rPr>
          <w:color w:val="000000"/>
        </w:rPr>
        <w:tab/>
        <w:t>The Synodical Church Administrator keeps the Central Executive Fund in trust.</w:t>
      </w:r>
    </w:p>
    <w:p w:rsidR="00C279C2" w:rsidRPr="003F29AB" w:rsidRDefault="00C279C2" w:rsidP="00C279C2">
      <w:pPr>
        <w:tabs>
          <w:tab w:val="left" w:pos="993"/>
          <w:tab w:val="left" w:pos="1020"/>
        </w:tabs>
        <w:autoSpaceDE w:val="0"/>
        <w:autoSpaceDN w:val="0"/>
        <w:adjustRightInd w:val="0"/>
        <w:spacing w:after="23" w:line="260" w:lineRule="atLeast"/>
        <w:ind w:left="993" w:hanging="993"/>
        <w:jc w:val="both"/>
        <w:rPr>
          <w:color w:val="000000"/>
        </w:rPr>
      </w:pPr>
    </w:p>
    <w:p w:rsidR="00C279C2" w:rsidRPr="003F29AB" w:rsidRDefault="00C279C2" w:rsidP="00C279C2">
      <w:pPr>
        <w:tabs>
          <w:tab w:val="left" w:pos="567"/>
          <w:tab w:val="decimal" w:pos="5839"/>
        </w:tabs>
        <w:autoSpaceDE w:val="0"/>
        <w:autoSpaceDN w:val="0"/>
        <w:adjustRightInd w:val="0"/>
        <w:spacing w:before="113" w:after="113"/>
        <w:ind w:left="993" w:hanging="993"/>
        <w:jc w:val="center"/>
        <w:rPr>
          <w:lang w:val="nl-NL"/>
        </w:rPr>
      </w:pPr>
      <w:r w:rsidRPr="003F29AB">
        <w:t></w:t>
      </w:r>
      <w:r w:rsidRPr="003F29AB">
        <w:t></w:t>
      </w:r>
      <w:r w:rsidRPr="003F29AB">
        <w:t></w:t>
      </w:r>
    </w:p>
    <w:p w:rsidR="00C279C2" w:rsidRPr="003F29AB" w:rsidRDefault="00C279C2" w:rsidP="00C279C2">
      <w:pPr>
        <w:tabs>
          <w:tab w:val="left" w:pos="993"/>
          <w:tab w:val="left" w:pos="1020"/>
        </w:tabs>
        <w:autoSpaceDE w:val="0"/>
        <w:autoSpaceDN w:val="0"/>
        <w:adjustRightInd w:val="0"/>
        <w:spacing w:after="23" w:line="260" w:lineRule="atLeast"/>
        <w:ind w:left="993" w:hanging="993"/>
        <w:jc w:val="center"/>
        <w:rPr>
          <w:color w:val="000000"/>
        </w:rPr>
      </w:pPr>
    </w:p>
    <w:p w:rsidR="00C279C2" w:rsidRPr="003F29AB" w:rsidRDefault="00C279C2" w:rsidP="00C279C2">
      <w:pPr>
        <w:tabs>
          <w:tab w:val="left" w:pos="567"/>
          <w:tab w:val="decimal" w:pos="5839"/>
        </w:tabs>
        <w:autoSpaceDE w:val="0"/>
        <w:autoSpaceDN w:val="0"/>
        <w:adjustRightInd w:val="0"/>
        <w:spacing w:before="113" w:after="113"/>
        <w:ind w:left="993" w:hanging="993"/>
        <w:jc w:val="center"/>
        <w:rPr>
          <w:lang w:val="nl-NL"/>
        </w:rPr>
      </w:pPr>
    </w:p>
    <w:p w:rsidR="00803717" w:rsidRPr="003F29AB" w:rsidRDefault="00803717" w:rsidP="00803717">
      <w:pPr>
        <w:tabs>
          <w:tab w:val="left" w:pos="1814"/>
        </w:tabs>
        <w:autoSpaceDE w:val="0"/>
        <w:autoSpaceDN w:val="0"/>
        <w:adjustRightInd w:val="0"/>
        <w:ind w:left="993" w:hanging="993"/>
        <w:jc w:val="center"/>
        <w:rPr>
          <w:b/>
        </w:rPr>
      </w:pPr>
    </w:p>
    <w:p w:rsidR="00426B49" w:rsidRPr="003F29AB" w:rsidRDefault="00426B49" w:rsidP="00426B49">
      <w:pPr>
        <w:tabs>
          <w:tab w:val="left" w:pos="737"/>
          <w:tab w:val="left" w:pos="993"/>
        </w:tabs>
        <w:autoSpaceDE w:val="0"/>
        <w:autoSpaceDN w:val="0"/>
        <w:adjustRightInd w:val="0"/>
        <w:spacing w:before="113" w:after="170"/>
        <w:ind w:left="993" w:hanging="993"/>
        <w:rPr>
          <w:b/>
          <w:caps/>
          <w:lang w:val="pt-BR"/>
        </w:rPr>
      </w:pPr>
      <w:r w:rsidRPr="003F29AB">
        <w:rPr>
          <w:b/>
          <w:caps/>
        </w:rPr>
        <w:fldChar w:fldCharType="begin"/>
      </w:r>
      <w:r w:rsidRPr="003F29AB">
        <w:rPr>
          <w:b/>
          <w:caps/>
          <w:lang w:val="pt-BR"/>
        </w:rPr>
        <w:instrText>tc "REGLEMENT 23"</w:instrText>
      </w:r>
      <w:r w:rsidRPr="003F29AB">
        <w:rPr>
          <w:b/>
          <w:caps/>
        </w:rPr>
        <w:fldChar w:fldCharType="end"/>
      </w:r>
    </w:p>
    <w:p w:rsidR="008A5AA8" w:rsidRDefault="00426B49" w:rsidP="008A5AA8">
      <w:pPr>
        <w:tabs>
          <w:tab w:val="left" w:pos="737"/>
          <w:tab w:val="left" w:pos="993"/>
        </w:tabs>
        <w:autoSpaceDE w:val="0"/>
        <w:autoSpaceDN w:val="0"/>
        <w:adjustRightInd w:val="0"/>
        <w:spacing w:before="113" w:after="170"/>
        <w:ind w:left="993" w:hanging="993"/>
        <w:jc w:val="center"/>
        <w:rPr>
          <w:b/>
          <w:sz w:val="28"/>
          <w:szCs w:val="28"/>
          <w:lang w:val="pt-BR"/>
        </w:rPr>
      </w:pPr>
      <w:r w:rsidRPr="008A5AA8">
        <w:rPr>
          <w:b/>
          <w:sz w:val="28"/>
          <w:szCs w:val="28"/>
          <w:lang w:val="pt-BR"/>
        </w:rPr>
        <w:t>Die Jeugbrigade</w:t>
      </w:r>
      <w:r w:rsidRPr="008A5AA8">
        <w:rPr>
          <w:b/>
          <w:caps/>
          <w:sz w:val="28"/>
          <w:szCs w:val="28"/>
        </w:rPr>
        <w:fldChar w:fldCharType="begin"/>
      </w:r>
      <w:r w:rsidRPr="008A5AA8">
        <w:rPr>
          <w:b/>
          <w:caps/>
          <w:sz w:val="28"/>
          <w:szCs w:val="28"/>
          <w:lang w:val="pt-BR"/>
        </w:rPr>
        <w:instrText>tc "DIE JEUGBRIGADE"</w:instrText>
      </w:r>
      <w:r w:rsidRPr="008A5AA8">
        <w:rPr>
          <w:b/>
          <w:caps/>
          <w:sz w:val="28"/>
          <w:szCs w:val="28"/>
        </w:rPr>
        <w:fldChar w:fldCharType="end"/>
      </w:r>
      <w:r w:rsidRPr="008A5AA8">
        <w:rPr>
          <w:b/>
          <w:sz w:val="28"/>
          <w:szCs w:val="28"/>
          <w:lang w:val="pt-BR"/>
        </w:rPr>
        <w:t xml:space="preserve"> </w:t>
      </w:r>
    </w:p>
    <w:p w:rsidR="00426B49" w:rsidRPr="008A5AA8" w:rsidRDefault="00426B49" w:rsidP="008A5AA8">
      <w:pPr>
        <w:tabs>
          <w:tab w:val="left" w:pos="737"/>
          <w:tab w:val="left" w:pos="993"/>
        </w:tabs>
        <w:autoSpaceDE w:val="0"/>
        <w:autoSpaceDN w:val="0"/>
        <w:adjustRightInd w:val="0"/>
        <w:spacing w:before="113" w:after="170"/>
        <w:ind w:left="993" w:hanging="993"/>
        <w:jc w:val="center"/>
        <w:rPr>
          <w:b/>
          <w:caps/>
          <w:sz w:val="28"/>
          <w:szCs w:val="28"/>
          <w:lang w:val="pt-BR"/>
        </w:rPr>
      </w:pPr>
      <w:r w:rsidRPr="008A5AA8">
        <w:rPr>
          <w:b/>
          <w:sz w:val="28"/>
          <w:szCs w:val="28"/>
          <w:lang w:val="pt-BR"/>
        </w:rPr>
        <w:t xml:space="preserve"> </w:t>
      </w:r>
      <w:r w:rsidRPr="008A5AA8">
        <w:rPr>
          <w:b/>
          <w:caps/>
          <w:sz w:val="28"/>
          <w:szCs w:val="28"/>
        </w:rPr>
        <w:fldChar w:fldCharType="begin"/>
      </w:r>
      <w:r w:rsidRPr="008A5AA8">
        <w:rPr>
          <w:b/>
          <w:caps/>
          <w:sz w:val="28"/>
          <w:szCs w:val="28"/>
          <w:lang w:val="pt-BR"/>
        </w:rPr>
        <w:instrText>tc "KONSTITUSIE - JEUGBRIGADE "</w:instrText>
      </w:r>
      <w:r w:rsidRPr="008A5AA8">
        <w:rPr>
          <w:b/>
          <w:caps/>
          <w:sz w:val="28"/>
          <w:szCs w:val="28"/>
        </w:rPr>
        <w:fldChar w:fldCharType="end"/>
      </w:r>
    </w:p>
    <w:p w:rsidR="00426B49" w:rsidRPr="003F29AB" w:rsidRDefault="00426B49" w:rsidP="00426B49">
      <w:pPr>
        <w:tabs>
          <w:tab w:val="left" w:pos="993"/>
        </w:tabs>
        <w:autoSpaceDE w:val="0"/>
        <w:autoSpaceDN w:val="0"/>
        <w:adjustRightInd w:val="0"/>
        <w:spacing w:before="227" w:after="28" w:line="260" w:lineRule="atLeast"/>
        <w:ind w:left="993" w:hanging="993"/>
        <w:rPr>
          <w:b/>
          <w:caps/>
          <w:lang w:val="nl-NL"/>
        </w:rPr>
      </w:pPr>
      <w:r w:rsidRPr="003F29AB">
        <w:rPr>
          <w:b/>
          <w:caps/>
          <w:lang w:val="nl-NL"/>
        </w:rPr>
        <w:t>A.</w:t>
      </w:r>
      <w:r w:rsidRPr="003F29AB">
        <w:rPr>
          <w:b/>
          <w:caps/>
          <w:lang w:val="nl-NL"/>
        </w:rPr>
        <w:tab/>
        <w:t>GRONDBEPALINGE</w:t>
      </w:r>
      <w:r w:rsidRPr="003F29AB">
        <w:rPr>
          <w:b/>
          <w:caps/>
        </w:rPr>
        <w:fldChar w:fldCharType="begin"/>
      </w:r>
      <w:r w:rsidRPr="003F29AB">
        <w:rPr>
          <w:b/>
          <w:caps/>
          <w:lang w:val="nl-NL"/>
        </w:rPr>
        <w:instrText>tc "A.</w:instrText>
      </w:r>
      <w:r w:rsidRPr="003F29AB">
        <w:rPr>
          <w:b/>
          <w:caps/>
          <w:lang w:val="nl-NL"/>
        </w:rPr>
        <w:tab/>
        <w:instrText>GRONDBEPALINGE"</w:instrText>
      </w:r>
      <w:r w:rsidRPr="003F29AB">
        <w:rPr>
          <w:b/>
          <w:caps/>
        </w:rPr>
        <w:fldChar w:fldCharType="end"/>
      </w:r>
    </w:p>
    <w:p w:rsidR="00426B49" w:rsidRPr="003F29AB" w:rsidRDefault="00426B49" w:rsidP="00426B49">
      <w:pPr>
        <w:tabs>
          <w:tab w:val="left" w:pos="993"/>
        </w:tabs>
        <w:autoSpaceDE w:val="0"/>
        <w:autoSpaceDN w:val="0"/>
        <w:adjustRightInd w:val="0"/>
        <w:spacing w:after="28" w:line="260" w:lineRule="atLeast"/>
        <w:ind w:left="993" w:hanging="993"/>
        <w:jc w:val="both"/>
        <w:rPr>
          <w:b/>
          <w:lang w:val="nl-NL"/>
        </w:rPr>
      </w:pPr>
    </w:p>
    <w:p w:rsidR="00426B49" w:rsidRPr="003F29AB" w:rsidRDefault="00426B49" w:rsidP="00426B49">
      <w:pPr>
        <w:tabs>
          <w:tab w:val="left" w:pos="993"/>
        </w:tabs>
        <w:autoSpaceDE w:val="0"/>
        <w:autoSpaceDN w:val="0"/>
        <w:adjustRightInd w:val="0"/>
        <w:spacing w:after="28" w:line="260" w:lineRule="atLeast"/>
        <w:ind w:left="993" w:hanging="993"/>
        <w:jc w:val="both"/>
        <w:rPr>
          <w:lang w:val="nl-NL"/>
        </w:rPr>
      </w:pPr>
      <w:r w:rsidRPr="003F29AB">
        <w:rPr>
          <w:b/>
          <w:lang w:val="nl-NL"/>
        </w:rPr>
        <w:t>ARTIKEL 1:</w:t>
      </w:r>
      <w:r w:rsidRPr="003F29AB">
        <w:rPr>
          <w:b/>
          <w:lang w:val="nl-NL"/>
        </w:rPr>
        <w:tab/>
        <w:t>NAAM EN VOERTAAL</w:t>
      </w:r>
    </w:p>
    <w:p w:rsidR="00426B49" w:rsidRPr="003F29AB" w:rsidRDefault="00426B49" w:rsidP="00426B49">
      <w:pPr>
        <w:tabs>
          <w:tab w:val="left" w:pos="993"/>
        </w:tabs>
        <w:autoSpaceDE w:val="0"/>
        <w:autoSpaceDN w:val="0"/>
        <w:adjustRightInd w:val="0"/>
        <w:spacing w:after="28" w:line="260" w:lineRule="atLeast"/>
        <w:ind w:left="993" w:hanging="993"/>
        <w:jc w:val="both"/>
        <w:rPr>
          <w:lang w:val="nl-NL"/>
        </w:rPr>
      </w:pPr>
      <w:r w:rsidRPr="003F29AB">
        <w:rPr>
          <w:lang w:val="nl-NL"/>
        </w:rPr>
        <w:t>1.1</w:t>
      </w:r>
      <w:r w:rsidRPr="003F29AB">
        <w:rPr>
          <w:lang w:val="nl-NL"/>
        </w:rPr>
        <w:tab/>
        <w:t>Die Jeugbrigade van die Verenigende Gereformeerde Kerk in Suider-Afrika.</w:t>
      </w:r>
    </w:p>
    <w:p w:rsidR="00426B49" w:rsidRPr="003F29AB" w:rsidRDefault="00426B49" w:rsidP="00426B49">
      <w:pPr>
        <w:tabs>
          <w:tab w:val="left" w:pos="993"/>
        </w:tabs>
        <w:autoSpaceDE w:val="0"/>
        <w:autoSpaceDN w:val="0"/>
        <w:adjustRightInd w:val="0"/>
        <w:spacing w:after="28" w:line="260" w:lineRule="atLeast"/>
        <w:ind w:left="993" w:hanging="993"/>
        <w:jc w:val="both"/>
        <w:rPr>
          <w:lang w:val="nl-NL"/>
        </w:rPr>
      </w:pPr>
      <w:r w:rsidRPr="003F29AB">
        <w:rPr>
          <w:lang w:val="nl-NL"/>
        </w:rPr>
        <w:t>1.2</w:t>
      </w:r>
      <w:r w:rsidRPr="003F29AB">
        <w:rPr>
          <w:lang w:val="nl-NL"/>
        </w:rPr>
        <w:tab/>
        <w:t xml:space="preserve">Die voertaal kan geskied in die amptelike taal van die kadette. </w:t>
      </w:r>
    </w:p>
    <w:p w:rsidR="00426B49" w:rsidRPr="003F29AB" w:rsidRDefault="00426B49" w:rsidP="00426B49">
      <w:pPr>
        <w:tabs>
          <w:tab w:val="left" w:pos="993"/>
        </w:tabs>
        <w:autoSpaceDE w:val="0"/>
        <w:autoSpaceDN w:val="0"/>
        <w:adjustRightInd w:val="0"/>
        <w:spacing w:after="28" w:line="260" w:lineRule="atLeast"/>
        <w:ind w:left="993" w:hanging="993"/>
        <w:jc w:val="both"/>
        <w:rPr>
          <w:lang w:val="nl-NL"/>
        </w:rPr>
      </w:pPr>
      <w:r w:rsidRPr="003F29AB">
        <w:rPr>
          <w:lang w:val="nl-NL"/>
        </w:rPr>
        <w:t>1.3</w:t>
      </w:r>
      <w:r w:rsidRPr="003F29AB">
        <w:rPr>
          <w:lang w:val="nl-NL"/>
        </w:rPr>
        <w:tab/>
        <w:t>Waar saamtrekke plaasviind, sal Engels en Afrikaans gebrik word.</w:t>
      </w:r>
    </w:p>
    <w:p w:rsidR="00426B49" w:rsidRPr="003F29AB" w:rsidRDefault="00426B49" w:rsidP="00426B49">
      <w:pPr>
        <w:tabs>
          <w:tab w:val="left" w:pos="993"/>
        </w:tabs>
        <w:autoSpaceDE w:val="0"/>
        <w:autoSpaceDN w:val="0"/>
        <w:adjustRightInd w:val="0"/>
        <w:spacing w:after="28" w:line="260" w:lineRule="atLeast"/>
        <w:ind w:left="993" w:hanging="993"/>
        <w:jc w:val="both"/>
        <w:rPr>
          <w:b/>
          <w:lang w:val="nl-NL"/>
        </w:rPr>
      </w:pPr>
    </w:p>
    <w:p w:rsidR="00426B49" w:rsidRPr="003F29AB" w:rsidRDefault="00426B49" w:rsidP="00426B49">
      <w:pPr>
        <w:tabs>
          <w:tab w:val="left" w:pos="993"/>
        </w:tabs>
        <w:autoSpaceDE w:val="0"/>
        <w:autoSpaceDN w:val="0"/>
        <w:adjustRightInd w:val="0"/>
        <w:spacing w:after="28" w:line="260" w:lineRule="atLeast"/>
        <w:ind w:left="993" w:hanging="993"/>
        <w:jc w:val="both"/>
        <w:rPr>
          <w:b/>
          <w:lang w:val="nl-NL"/>
        </w:rPr>
      </w:pPr>
      <w:r w:rsidRPr="003F29AB">
        <w:rPr>
          <w:b/>
          <w:lang w:val="nl-NL"/>
        </w:rPr>
        <w:t>ARTIKEL 2:</w:t>
      </w:r>
      <w:r w:rsidRPr="003F29AB">
        <w:rPr>
          <w:b/>
          <w:lang w:val="nl-NL"/>
        </w:rPr>
        <w:tab/>
        <w:t>VERBAND</w:t>
      </w:r>
    </w:p>
    <w:p w:rsidR="00426B49" w:rsidRPr="003F29AB" w:rsidRDefault="00426B49" w:rsidP="00426B49">
      <w:pPr>
        <w:tabs>
          <w:tab w:val="left" w:pos="993"/>
        </w:tabs>
        <w:autoSpaceDE w:val="0"/>
        <w:autoSpaceDN w:val="0"/>
        <w:adjustRightInd w:val="0"/>
        <w:spacing w:after="28" w:line="260" w:lineRule="atLeast"/>
        <w:ind w:left="993" w:hanging="993"/>
        <w:jc w:val="both"/>
        <w:rPr>
          <w:lang w:val="nl-NL"/>
        </w:rPr>
      </w:pPr>
      <w:r w:rsidRPr="003F29AB">
        <w:rPr>
          <w:lang w:val="nl-NL"/>
        </w:rPr>
        <w:tab/>
        <w:t>Tot lede van die Brigade word toegelaat doop en belydende lidmate van die Verenigende Gereformeerde Kerk. Lede van ander kerke kan toegelaat word om lid van die Jeugbrigade te word, indien hulle die grondbepalinge van die Brigade onderskryf. Diesulkes mag egter nie ’n offisiersrang beklee nie.</w:t>
      </w:r>
    </w:p>
    <w:p w:rsidR="00426B49" w:rsidRPr="003F29AB" w:rsidRDefault="00426B49" w:rsidP="00426B49">
      <w:pPr>
        <w:tabs>
          <w:tab w:val="left" w:pos="993"/>
        </w:tabs>
        <w:autoSpaceDE w:val="0"/>
        <w:autoSpaceDN w:val="0"/>
        <w:adjustRightInd w:val="0"/>
        <w:spacing w:after="28" w:line="260" w:lineRule="atLeast"/>
        <w:ind w:left="993" w:hanging="993"/>
        <w:jc w:val="both"/>
        <w:rPr>
          <w:b/>
          <w:lang w:val="nl-NL"/>
        </w:rPr>
      </w:pPr>
    </w:p>
    <w:p w:rsidR="00426B49" w:rsidRPr="003F29AB" w:rsidRDefault="00426B49" w:rsidP="00426B49">
      <w:pPr>
        <w:tabs>
          <w:tab w:val="left" w:pos="993"/>
        </w:tabs>
        <w:autoSpaceDE w:val="0"/>
        <w:autoSpaceDN w:val="0"/>
        <w:adjustRightInd w:val="0"/>
        <w:spacing w:after="28" w:line="260" w:lineRule="atLeast"/>
        <w:ind w:left="993" w:hanging="993"/>
        <w:jc w:val="both"/>
        <w:rPr>
          <w:b/>
          <w:lang w:val="nl-NL"/>
        </w:rPr>
      </w:pPr>
      <w:r w:rsidRPr="003F29AB">
        <w:rPr>
          <w:b/>
          <w:lang w:val="nl-NL"/>
        </w:rPr>
        <w:t>ARTIKEL 3:</w:t>
      </w:r>
      <w:r w:rsidRPr="003F29AB">
        <w:rPr>
          <w:b/>
          <w:lang w:val="nl-NL"/>
        </w:rPr>
        <w:tab/>
        <w:t xml:space="preserve">DOEL </w:t>
      </w:r>
    </w:p>
    <w:p w:rsidR="00426B49" w:rsidRPr="003F29AB" w:rsidRDefault="00426B49" w:rsidP="00426B49">
      <w:pPr>
        <w:tabs>
          <w:tab w:val="left" w:pos="993"/>
        </w:tabs>
        <w:autoSpaceDE w:val="0"/>
        <w:autoSpaceDN w:val="0"/>
        <w:adjustRightInd w:val="0"/>
        <w:spacing w:after="28" w:line="260" w:lineRule="atLeast"/>
        <w:ind w:left="993" w:hanging="993"/>
        <w:jc w:val="both"/>
        <w:rPr>
          <w:lang w:val="nl-NL"/>
        </w:rPr>
      </w:pPr>
      <w:r w:rsidRPr="003F29AB">
        <w:rPr>
          <w:lang w:val="nl-NL"/>
        </w:rPr>
        <w:tab/>
        <w:t>Die doel van die Brigade is die geestelike, sedelike, liggaamlike en kulturele opvoeding en ontwikkeling van die jeug.</w:t>
      </w:r>
    </w:p>
    <w:p w:rsidR="00426B49" w:rsidRPr="003F29AB" w:rsidRDefault="00426B49" w:rsidP="00426B49">
      <w:pPr>
        <w:tabs>
          <w:tab w:val="left" w:pos="993"/>
        </w:tabs>
        <w:autoSpaceDE w:val="0"/>
        <w:autoSpaceDN w:val="0"/>
        <w:adjustRightInd w:val="0"/>
        <w:spacing w:after="28" w:line="260" w:lineRule="atLeast"/>
        <w:ind w:left="993" w:hanging="993"/>
        <w:jc w:val="both"/>
        <w:rPr>
          <w:b/>
          <w:lang w:val="nl-NL"/>
        </w:rPr>
      </w:pPr>
      <w:r w:rsidRPr="003F29AB">
        <w:rPr>
          <w:b/>
          <w:lang w:val="nl-NL"/>
        </w:rPr>
        <w:t>3.1</w:t>
      </w:r>
      <w:r w:rsidRPr="003F29AB">
        <w:rPr>
          <w:b/>
          <w:lang w:val="nl-NL"/>
        </w:rPr>
        <w:tab/>
        <w:t>Geestelike Opvoeding</w:t>
      </w:r>
    </w:p>
    <w:p w:rsidR="00426B49" w:rsidRPr="003F29AB" w:rsidRDefault="00426B49" w:rsidP="00426B49">
      <w:pPr>
        <w:tabs>
          <w:tab w:val="left" w:pos="993"/>
        </w:tabs>
        <w:autoSpaceDE w:val="0"/>
        <w:autoSpaceDN w:val="0"/>
        <w:adjustRightInd w:val="0"/>
        <w:spacing w:after="28" w:line="260" w:lineRule="atLeast"/>
        <w:ind w:left="993" w:hanging="993"/>
        <w:jc w:val="both"/>
        <w:rPr>
          <w:lang w:val="nl-NL"/>
        </w:rPr>
      </w:pPr>
      <w:r w:rsidRPr="003F29AB">
        <w:rPr>
          <w:lang w:val="nl-NL"/>
        </w:rPr>
        <w:tab/>
        <w:t xml:space="preserve">Dit word onder andere gegee deur middel van Bybelstudie, geestelike boodskappe, konferensies, ensovoorts. Goeie leesgewoontes word aangekweek deur die beskikbaarstelling van Christelike lektuur. </w:t>
      </w:r>
    </w:p>
    <w:p w:rsidR="00426B49" w:rsidRPr="003F29AB" w:rsidRDefault="00426B49" w:rsidP="00426B49">
      <w:pPr>
        <w:tabs>
          <w:tab w:val="left" w:pos="993"/>
        </w:tabs>
        <w:autoSpaceDE w:val="0"/>
        <w:autoSpaceDN w:val="0"/>
        <w:adjustRightInd w:val="0"/>
        <w:spacing w:after="28" w:line="260" w:lineRule="atLeast"/>
        <w:ind w:left="993" w:hanging="993"/>
        <w:jc w:val="both"/>
        <w:rPr>
          <w:b/>
          <w:lang w:val="nl-NL"/>
        </w:rPr>
      </w:pPr>
      <w:r w:rsidRPr="003F29AB">
        <w:rPr>
          <w:b/>
          <w:lang w:val="nl-NL"/>
        </w:rPr>
        <w:t>3.2</w:t>
      </w:r>
      <w:r w:rsidRPr="003F29AB">
        <w:rPr>
          <w:b/>
          <w:lang w:val="nl-NL"/>
        </w:rPr>
        <w:tab/>
        <w:t>Sedelike Opvoeding</w:t>
      </w:r>
    </w:p>
    <w:p w:rsidR="00426B49" w:rsidRPr="003F29AB" w:rsidRDefault="00426B49" w:rsidP="00426B49">
      <w:pPr>
        <w:tabs>
          <w:tab w:val="left" w:pos="993"/>
        </w:tabs>
        <w:autoSpaceDE w:val="0"/>
        <w:autoSpaceDN w:val="0"/>
        <w:adjustRightInd w:val="0"/>
        <w:spacing w:after="28" w:line="260" w:lineRule="atLeast"/>
        <w:ind w:left="993" w:hanging="993"/>
        <w:jc w:val="both"/>
        <w:rPr>
          <w:lang w:val="nl-NL"/>
        </w:rPr>
      </w:pPr>
      <w:r w:rsidRPr="003F29AB">
        <w:rPr>
          <w:lang w:val="nl-NL"/>
        </w:rPr>
        <w:tab/>
        <w:t xml:space="preserve">Dit sal geskied by wyse van reinheidsgesprekke asook lesings oor ander jongmensvraagstukke en die beoefening van goeie gewoontes. </w:t>
      </w:r>
    </w:p>
    <w:p w:rsidR="00426B49" w:rsidRPr="003F29AB" w:rsidRDefault="00426B49" w:rsidP="00426B49">
      <w:pPr>
        <w:tabs>
          <w:tab w:val="left" w:pos="993"/>
        </w:tabs>
        <w:autoSpaceDE w:val="0"/>
        <w:autoSpaceDN w:val="0"/>
        <w:adjustRightInd w:val="0"/>
        <w:spacing w:after="28" w:line="260" w:lineRule="atLeast"/>
        <w:ind w:left="993" w:hanging="993"/>
        <w:jc w:val="both"/>
        <w:rPr>
          <w:b/>
          <w:lang w:val="nl-NL"/>
        </w:rPr>
      </w:pPr>
      <w:r w:rsidRPr="003F29AB">
        <w:rPr>
          <w:b/>
          <w:lang w:val="nl-NL"/>
        </w:rPr>
        <w:t>3.3</w:t>
      </w:r>
      <w:r w:rsidRPr="003F29AB">
        <w:rPr>
          <w:b/>
          <w:lang w:val="nl-NL"/>
        </w:rPr>
        <w:tab/>
        <w:t>Liggaamlike Opvoeding</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3F29AB">
        <w:rPr>
          <w:lang w:val="nl-NL"/>
        </w:rPr>
        <w:tab/>
        <w:t>Dit word bereik deur gimnastiek en driloefening. Spanwerk, die verlening van noodhulp en die be</w:t>
      </w:r>
      <w:r w:rsidRPr="00426B49">
        <w:rPr>
          <w:lang w:val="nl-NL"/>
        </w:rPr>
        <w:t xml:space="preserve">oefening van dissipline is verdere vorme vir die bereiking van hierdie doel. </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3.4</w:t>
      </w:r>
      <w:r w:rsidRPr="00426B49">
        <w:rPr>
          <w:b/>
          <w:lang w:val="nl-NL"/>
        </w:rPr>
        <w:tab/>
        <w:t>Kulturele Opvoeding</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ab/>
        <w:t>Dit word bevorder deur middel van sang, musiekkursusse, kompetisies, ensovoorts.</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b/>
          <w:lang w:val="nl-NL"/>
        </w:rPr>
        <w:t>ARTIKEL 4:</w:t>
      </w:r>
      <w:r w:rsidRPr="00426B49">
        <w:rPr>
          <w:b/>
          <w:lang w:val="nl-NL"/>
        </w:rPr>
        <w:tab/>
        <w:t>STRUKTUUR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4.1</w:t>
      </w:r>
      <w:r w:rsidRPr="00426B49">
        <w:rPr>
          <w:lang w:val="nl-NL"/>
        </w:rPr>
        <w:tab/>
        <w:t>Die Brigade bestaan uit verskillende kompanies wat op gemeentevlak bestuur word deur ’n kompanieraad wat bygestaan word deur ’n kadetteraad (Sien Bybepaling 1.3).</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ab/>
        <w:t>Die kompanieraad funksioneer onder toesig van die Kerkraad Kommissie vir Christelike Opvoeding. (KCO)</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4.2</w:t>
      </w:r>
      <w:r w:rsidRPr="00426B49">
        <w:rPr>
          <w:lang w:val="nl-NL"/>
        </w:rPr>
        <w:tab/>
        <w:t>Die Bataljonraad funksioneer op ringsvlak of as die kompanies nie almal in een ring geleë is nie, in die ring waar die meeste kompanies in die Bataljon is. Die Bataljonraad funksioneer onder die toesig van die RCO.(Sien Bybepaling 2)</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4.3</w:t>
      </w:r>
      <w:r w:rsidRPr="00426B49">
        <w:rPr>
          <w:lang w:val="nl-NL"/>
        </w:rPr>
        <w:tab/>
        <w:t>’n Streekraad word saamgestel uit lede van die gebiedsinode soos deur die Sinode saamgestel en staan onder toesig van die Sinodale Kommissie vir Christelike Opvoeding.(SCO) (Sien Bybepaling 4)</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lastRenderedPageBreak/>
        <w:t>4.4</w:t>
      </w:r>
      <w:r w:rsidRPr="00426B49">
        <w:rPr>
          <w:lang w:val="nl-NL"/>
        </w:rPr>
        <w:tab/>
        <w:t xml:space="preserve">Die Hoofraad is die gesagsliggaam wat die hele Brigade beheer en bestuur onder toesig van die Algemene Sinodalekommissie vir Christelike Opvoeding.(ASCO) </w:t>
      </w:r>
    </w:p>
    <w:p w:rsidR="007F71EF" w:rsidRDefault="007F71EF" w:rsidP="00426B49">
      <w:pPr>
        <w:tabs>
          <w:tab w:val="left" w:pos="993"/>
        </w:tabs>
        <w:autoSpaceDE w:val="0"/>
        <w:autoSpaceDN w:val="0"/>
        <w:adjustRightInd w:val="0"/>
        <w:spacing w:after="28" w:line="260" w:lineRule="atLeast"/>
        <w:ind w:left="993" w:hanging="993"/>
        <w:jc w:val="both"/>
        <w:rPr>
          <w:b/>
          <w:lang w:val="nl-NL"/>
        </w:rPr>
      </w:pPr>
    </w:p>
    <w:p w:rsidR="007F71EF" w:rsidRDefault="007F71EF"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b/>
          <w:lang w:val="nl-NL"/>
        </w:rPr>
        <w:t>ARTIKEL 5:</w:t>
      </w:r>
      <w:r w:rsidRPr="00426B49">
        <w:rPr>
          <w:b/>
          <w:lang w:val="nl-NL"/>
        </w:rPr>
        <w:tab/>
        <w:t>AMPSDRAERS</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7F71EF">
        <w:rPr>
          <w:b/>
          <w:lang w:val="nl-NL"/>
        </w:rPr>
        <w:t>5.1</w:t>
      </w:r>
      <w:r w:rsidRPr="00426B49">
        <w:rPr>
          <w:lang w:val="nl-NL"/>
        </w:rPr>
        <w:tab/>
      </w:r>
      <w:r w:rsidRPr="00426B49">
        <w:rPr>
          <w:b/>
          <w:lang w:val="nl-NL"/>
        </w:rPr>
        <w:t>Die Kompanie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ab/>
        <w:t>Word saamgestel uit offisiere en onder-offisiere beide in die afdelings en orkes soos bepaal in Bybepaling 1.</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7F71EF">
        <w:rPr>
          <w:b/>
          <w:lang w:val="nl-NL"/>
        </w:rPr>
        <w:t>5.2</w:t>
      </w:r>
      <w:r w:rsidRPr="00426B49">
        <w:rPr>
          <w:lang w:val="nl-NL"/>
        </w:rPr>
        <w:tab/>
      </w:r>
      <w:r w:rsidRPr="00426B49">
        <w:rPr>
          <w:b/>
          <w:lang w:val="nl-NL"/>
        </w:rPr>
        <w:t>Die Kompanieraad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ab/>
        <w:t xml:space="preserve">Word saamgestel uit offisiere van beide seuns en dogters kompanies in ’n gemeente soos uiteengesit in Bybepalings. </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7F71EF">
        <w:rPr>
          <w:b/>
          <w:lang w:val="nl-NL"/>
        </w:rPr>
        <w:t>5.3</w:t>
      </w:r>
      <w:r w:rsidRPr="00426B49">
        <w:rPr>
          <w:lang w:val="nl-NL"/>
        </w:rPr>
        <w:tab/>
      </w:r>
      <w:r w:rsidRPr="00426B49">
        <w:rPr>
          <w:b/>
          <w:lang w:val="nl-NL"/>
        </w:rPr>
        <w:t>Die Bataljonraad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ab/>
        <w:t>Ampdraers word gekies uit die offisiere van die Kompanies binne die Bataljon (sien Bybepaling)</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7F71EF">
        <w:rPr>
          <w:b/>
          <w:lang w:val="nl-NL"/>
        </w:rPr>
        <w:t>5.4</w:t>
      </w:r>
      <w:r w:rsidRPr="00426B49">
        <w:rPr>
          <w:lang w:val="nl-NL"/>
        </w:rPr>
        <w:tab/>
      </w:r>
      <w:r w:rsidRPr="00426B49">
        <w:rPr>
          <w:b/>
          <w:lang w:val="nl-NL"/>
        </w:rPr>
        <w:t>Die Substreekraad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ab/>
        <w:t>Ampsdraers word gekies uit amptenare van die sub-streek.</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7F71EF">
        <w:rPr>
          <w:b/>
          <w:lang w:val="nl-NL"/>
        </w:rPr>
        <w:t>5.5</w:t>
      </w:r>
      <w:r w:rsidRPr="00426B49">
        <w:rPr>
          <w:lang w:val="nl-NL"/>
        </w:rPr>
        <w:tab/>
      </w:r>
      <w:r w:rsidRPr="00426B49">
        <w:rPr>
          <w:b/>
          <w:lang w:val="nl-NL"/>
        </w:rPr>
        <w:t>Die Streekraad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ab/>
        <w:t>Ampsdraers word gekies uit offisiere van die streek.</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7F71EF">
        <w:rPr>
          <w:b/>
          <w:lang w:val="nl-NL"/>
        </w:rPr>
        <w:t>5.6</w:t>
      </w:r>
      <w:r w:rsidRPr="00426B49">
        <w:rPr>
          <w:lang w:val="nl-NL"/>
        </w:rPr>
        <w:tab/>
      </w:r>
      <w:r w:rsidRPr="00426B49">
        <w:rPr>
          <w:b/>
          <w:lang w:val="nl-NL"/>
        </w:rPr>
        <w:t>Die Hoofraad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ab/>
        <w:t>Ampsdraers word gekies uit sy lede soos in Bybepaling 7.</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ARTIKEL 6:</w:t>
      </w:r>
      <w:r w:rsidRPr="00426B49">
        <w:rPr>
          <w:b/>
          <w:lang w:val="nl-NL"/>
        </w:rPr>
        <w:tab/>
        <w:t>KLEREDRAG EN KENTEKENS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6.1</w:t>
      </w:r>
      <w:r w:rsidRPr="00426B49">
        <w:rPr>
          <w:lang w:val="nl-NL"/>
        </w:rPr>
        <w:tab/>
        <w:t>Die Brigade het kleredrag soos bepaal in Bybepalings. Daar is kentekens volgens rang soos van tyd tot tyd deur Hoofraad vasgestel.</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ARTIKEL 7:</w:t>
      </w:r>
      <w:r w:rsidRPr="00426B49">
        <w:rPr>
          <w:b/>
          <w:lang w:val="nl-NL"/>
        </w:rPr>
        <w:tab/>
        <w:t>KERKLIKE OPSIG EN TUG</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7.1</w:t>
      </w:r>
      <w:r w:rsidRPr="00426B49">
        <w:rPr>
          <w:lang w:val="nl-NL"/>
        </w:rPr>
        <w:tab/>
        <w:t>Alle lede en ampsdraers van die Brigade val onder die toesig van die kerkvergaderings in soverre hulle hul skuldig maak aan sedelike of morele oortreding. Hierdie opsig en tug word uitgeoefen ingevolge die Bepalinge van die Sinode wat op elke lidmaat van toepassing is.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7.2</w:t>
      </w:r>
      <w:r w:rsidRPr="00426B49">
        <w:rPr>
          <w:lang w:val="nl-NL"/>
        </w:rPr>
        <w:tab/>
        <w:t>In die geval van oortredinge van die Bybepalinge van die Brigade Konstitusie sowel as geskille wat by nakoming daarvan mag ontstaan, berus beoordeling en uitspraak by die gesagsliggaam van die Brigade.</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ARTIKEL 8:</w:t>
      </w:r>
      <w:r w:rsidRPr="00426B49">
        <w:rPr>
          <w:b/>
          <w:lang w:val="nl-NL"/>
        </w:rPr>
        <w:tab/>
        <w:t>FINANSIES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ab/>
        <w:t xml:space="preserve">Die Finansies word behartig ingevolge wat bepaal word in Bybepalinge 1 van die Reglemente en Bepalinge van die Kerk. </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ARTIKEL 9:</w:t>
      </w:r>
      <w:r w:rsidRPr="00426B49">
        <w:rPr>
          <w:b/>
          <w:lang w:val="nl-NL"/>
        </w:rPr>
        <w:tab/>
        <w:t>EIENDOM</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ab/>
        <w:t>Eiendom word behartig en geadministreer volgens die Bybepalings, Reglemente en Bepalinge van die Kerk.</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ARTIKEL 10:</w:t>
      </w:r>
      <w:r w:rsidRPr="00426B49">
        <w:rPr>
          <w:b/>
          <w:lang w:val="nl-NL"/>
        </w:rPr>
        <w:tab/>
        <w:t xml:space="preserve">ONTBINDINGSKLOUSULE </w:t>
      </w:r>
    </w:p>
    <w:p w:rsidR="00426B49" w:rsidRPr="00426B49" w:rsidRDefault="007F71EF" w:rsidP="00426B49">
      <w:pPr>
        <w:tabs>
          <w:tab w:val="left" w:pos="993"/>
        </w:tabs>
        <w:autoSpaceDE w:val="0"/>
        <w:autoSpaceDN w:val="0"/>
        <w:adjustRightInd w:val="0"/>
        <w:spacing w:after="28" w:line="260" w:lineRule="atLeast"/>
        <w:ind w:left="993" w:hanging="993"/>
        <w:jc w:val="both"/>
        <w:rPr>
          <w:lang w:val="nl-NL"/>
        </w:rPr>
      </w:pPr>
      <w:r>
        <w:rPr>
          <w:lang w:val="nl-NL"/>
        </w:rPr>
        <w:t>10.1</w:t>
      </w:r>
      <w:r w:rsidR="00426B49" w:rsidRPr="00426B49">
        <w:rPr>
          <w:lang w:val="nl-NL"/>
        </w:rPr>
        <w:tab/>
        <w:t>Voordat oorgegaan word tot die ontbinding van ’n kompanie moet die kerkraad en die Ringskommissie vir Christelike Opvoeding (RCO) tesame met die Bataljonraad die saak ondersoek, en nadat die kerkraad daaroor besluit het, moet skriftelik kennis gegee word aan die Bataljonraad en RCO, Sub</w:t>
      </w:r>
      <w:r w:rsidR="00426B49" w:rsidRPr="00426B49">
        <w:rPr>
          <w:lang w:val="nl-NL"/>
        </w:rPr>
        <w:softHyphen/>
        <w:t xml:space="preserve">Streek- en Hoofraad met opgaaf van redes.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10.</w:t>
      </w:r>
      <w:r w:rsidR="007F71EF">
        <w:rPr>
          <w:lang w:val="nl-NL"/>
        </w:rPr>
        <w:t>2</w:t>
      </w:r>
      <w:r w:rsidRPr="00426B49">
        <w:rPr>
          <w:lang w:val="nl-NL"/>
        </w:rPr>
        <w:tab/>
        <w:t xml:space="preserve">By die ontbinding van ’n kompanie waarvan skriftelik kennis gegee is aan die Brigade Hoofraad, bly die kerkraad waaronder die Kompanie ressorteer, die </w:t>
      </w:r>
      <w:r w:rsidRPr="00426B49">
        <w:rPr>
          <w:lang w:val="nl-NL"/>
        </w:rPr>
        <w:lastRenderedPageBreak/>
        <w:t>trustee van al sy eiendom totdat die Kompanie weer in die lewe geroep word. As die kompanie na vyf jaar nog nie in die lewe geroep is nie, word die eiendom die besitting van die kerkraad. Instrumente en of ander eiendom wat deur die Hoofraad vir kompanies, streke aangekoop/gesubsidieer was, bly die eiendom van die Hoofraad.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10.</w:t>
      </w:r>
      <w:r w:rsidR="007F71EF">
        <w:rPr>
          <w:lang w:val="nl-NL"/>
        </w:rPr>
        <w:t>3</w:t>
      </w:r>
      <w:r w:rsidRPr="00426B49">
        <w:rPr>
          <w:lang w:val="nl-NL"/>
        </w:rPr>
        <w:tab/>
        <w:t>By die ontbinding van die Brigade bly die ASCO trustee van al sy eiendom tot tyd en wyl die Brigade weer in die lewe geroep word. As die Brigade na vyf jaar nog nie in die lewe geroep is nie, word die eiendom die besittings van die ASCO.</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ARTIKEL 11:</w:t>
      </w:r>
      <w:r w:rsidRPr="00426B49">
        <w:rPr>
          <w:b/>
          <w:lang w:val="nl-NL"/>
        </w:rPr>
        <w:tab/>
        <w:t>VERANDERING VAN BYBEPALINGS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ab/>
        <w:t>Die ASCO tesame met die Hoofraad het die reg om wysigings in die Bybepalings aan te bring, met dien verstande dat enige Bybepalings wat in stryd met die Grondbepalinge is, ongeldig is.</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ARTIKEL 12:</w:t>
      </w:r>
      <w:r w:rsidRPr="00426B49">
        <w:rPr>
          <w:b/>
          <w:lang w:val="nl-NL"/>
        </w:rPr>
        <w:tab/>
        <w:t>WYSIGINGSKLOUSULE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ab/>
        <w:t>Die Grondbepalings kan alleen gewysig word deur die Algemene Sinode van die Verenigende Gereformeerde Kerk in Suider-Afrika nadat beskrywingspunte vir wysigings ingevolge Bepalinge 43.6 van die Reglement en Bybepalinge van die Kerk deur die ASCO opgestuur is vir die beoordeling deur die Sinode.</w:t>
      </w:r>
    </w:p>
    <w:p w:rsidR="00426B49" w:rsidRPr="00426B49" w:rsidRDefault="00426B49" w:rsidP="00426B49">
      <w:pPr>
        <w:tabs>
          <w:tab w:val="left" w:pos="993"/>
        </w:tabs>
        <w:autoSpaceDE w:val="0"/>
        <w:autoSpaceDN w:val="0"/>
        <w:adjustRightInd w:val="0"/>
        <w:spacing w:before="113" w:after="170"/>
        <w:ind w:left="993" w:hanging="993"/>
        <w:jc w:val="center"/>
        <w:rPr>
          <w:b/>
          <w:caps/>
          <w:lang w:val="nl-NL"/>
        </w:rPr>
      </w:pPr>
    </w:p>
    <w:p w:rsidR="00426B49" w:rsidRPr="00426B49" w:rsidRDefault="00426B49" w:rsidP="00426B49">
      <w:pPr>
        <w:tabs>
          <w:tab w:val="left" w:pos="993"/>
        </w:tabs>
        <w:autoSpaceDE w:val="0"/>
        <w:autoSpaceDN w:val="0"/>
        <w:adjustRightInd w:val="0"/>
        <w:spacing w:before="113" w:after="170"/>
        <w:ind w:left="993" w:hanging="993"/>
        <w:jc w:val="center"/>
        <w:rPr>
          <w:b/>
          <w:caps/>
          <w:lang w:val="nl-NL"/>
        </w:rPr>
      </w:pPr>
      <w:r w:rsidRPr="00426B49">
        <w:rPr>
          <w:b/>
          <w:caps/>
          <w:lang w:val="nl-NL"/>
        </w:rPr>
        <w:t xml:space="preserve">BYBEPALINGS </w:t>
      </w:r>
      <w:r w:rsidRPr="00426B49">
        <w:rPr>
          <w:b/>
          <w:caps/>
        </w:rPr>
        <w:fldChar w:fldCharType="begin"/>
      </w:r>
      <w:r w:rsidRPr="00426B49">
        <w:rPr>
          <w:b/>
          <w:caps/>
          <w:lang w:val="nl-NL"/>
        </w:rPr>
        <w:instrText>tc "BYBEPALINGS "</w:instrText>
      </w:r>
      <w:r w:rsidRPr="00426B49">
        <w:rPr>
          <w:b/>
          <w:caps/>
        </w:rPr>
        <w:fldChar w:fldCharType="end"/>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p>
    <w:p w:rsidR="00426B49" w:rsidRDefault="00426B49" w:rsidP="00426B49">
      <w:pPr>
        <w:tabs>
          <w:tab w:val="left" w:pos="993"/>
        </w:tabs>
        <w:autoSpaceDE w:val="0"/>
        <w:autoSpaceDN w:val="0"/>
        <w:adjustRightInd w:val="0"/>
        <w:spacing w:after="28" w:line="260" w:lineRule="atLeast"/>
        <w:ind w:left="993" w:hanging="993"/>
        <w:jc w:val="center"/>
        <w:rPr>
          <w:b/>
          <w:lang w:val="nl-NL"/>
        </w:rPr>
      </w:pPr>
      <w:r w:rsidRPr="00426B49">
        <w:rPr>
          <w:b/>
          <w:lang w:val="nl-NL"/>
        </w:rPr>
        <w:t>BYBEPALING 1:</w:t>
      </w:r>
      <w:r w:rsidRPr="00426B49">
        <w:rPr>
          <w:b/>
          <w:lang w:val="nl-NL"/>
        </w:rPr>
        <w:tab/>
        <w:t>DIE KOMPANIE</w:t>
      </w:r>
    </w:p>
    <w:p w:rsidR="007F71EF" w:rsidRPr="00426B49" w:rsidRDefault="007F71EF" w:rsidP="00426B49">
      <w:pPr>
        <w:tabs>
          <w:tab w:val="left" w:pos="993"/>
        </w:tabs>
        <w:autoSpaceDE w:val="0"/>
        <w:autoSpaceDN w:val="0"/>
        <w:adjustRightInd w:val="0"/>
        <w:spacing w:after="28" w:line="260" w:lineRule="atLeast"/>
        <w:ind w:left="993" w:hanging="993"/>
        <w:jc w:val="center"/>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1.1</w:t>
      </w:r>
      <w:r w:rsidRPr="00426B49">
        <w:rPr>
          <w:b/>
          <w:lang w:val="nl-NL"/>
        </w:rPr>
        <w:tab/>
        <w:t>WYSE VAN STIGTING VAN ’n KOMPANIE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1.1.1</w:t>
      </w:r>
      <w:r w:rsidRPr="00426B49">
        <w:rPr>
          <w:lang w:val="nl-NL"/>
        </w:rPr>
        <w:tab/>
        <w:t>’n Kompanie word geïnisieer deur die Kerkraad met kennisgewing aan die Ring en Brigade Hoofraad.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1.1.2</w:t>
      </w:r>
      <w:r w:rsidRPr="00426B49">
        <w:rPr>
          <w:lang w:val="nl-NL"/>
        </w:rPr>
        <w:tab/>
        <w:t>Die Brigade mag Kerkrade nader met die oog op stigting van nuwe kompanies.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1.1.3</w:t>
      </w:r>
      <w:r w:rsidRPr="00426B49">
        <w:rPr>
          <w:lang w:val="nl-NL"/>
        </w:rPr>
        <w:tab/>
        <w:t>Die stigting van kompanies, Bataljonne, sub-streke, streke asook die installering van offisiere geskied onder toesig van die Ring/SCO en of Hoofraad.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1.1.4</w:t>
      </w:r>
      <w:r w:rsidRPr="00426B49">
        <w:rPr>
          <w:lang w:val="nl-NL"/>
        </w:rPr>
        <w:tab/>
        <w:t>Seuns en dogters kan georganiseer word in afsonderlike kompanies.</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1.2</w:t>
      </w:r>
      <w:r w:rsidRPr="00426B49">
        <w:rPr>
          <w:b/>
          <w:lang w:val="nl-NL"/>
        </w:rPr>
        <w:tab/>
        <w:t>LIDMAATSKAP</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1.2.1</w:t>
      </w:r>
      <w:r w:rsidRPr="00426B49">
        <w:rPr>
          <w:lang w:val="nl-NL"/>
        </w:rPr>
        <w:tab/>
        <w:t>Tot ’n kompanie behoort lidmate/dooplidmate van die plaaslike gemeentes onder wie se opsig en tug hulle val.</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1.2.2</w:t>
      </w:r>
      <w:r w:rsidRPr="00426B49">
        <w:rPr>
          <w:lang w:val="nl-NL"/>
        </w:rPr>
        <w:tab/>
        <w:t>Ander persone wat die grondbepalinge onderskryf.</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1.2.3</w:t>
      </w:r>
      <w:r w:rsidRPr="00426B49">
        <w:rPr>
          <w:lang w:val="nl-NL"/>
        </w:rPr>
        <w:tab/>
        <w:t>Waar in ’n gemeente meer as een kompanie bestaan, verval lidmaatskap van die kompanie sodra ’n lid sy kompanie verlaat.</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1.2.4</w:t>
      </w:r>
      <w:r w:rsidRPr="00426B49">
        <w:rPr>
          <w:lang w:val="nl-NL"/>
        </w:rPr>
        <w:tab/>
        <w:t>Geen kompanie of deel van ’n kompanie kan as sodanig na ’n ander gemeente verskuif nie.</w:t>
      </w:r>
    </w:p>
    <w:p w:rsidR="00426B49" w:rsidRPr="00426B49" w:rsidRDefault="00426B49" w:rsidP="00426B49">
      <w:pPr>
        <w:tabs>
          <w:tab w:val="left" w:pos="993"/>
        </w:tabs>
        <w:autoSpaceDE w:val="0"/>
        <w:autoSpaceDN w:val="0"/>
        <w:adjustRightInd w:val="0"/>
        <w:spacing w:after="28" w:line="260" w:lineRule="atLeast"/>
        <w:ind w:left="993" w:hanging="993"/>
        <w:jc w:val="both"/>
        <w:rPr>
          <w:i/>
          <w:lang w:val="nl-NL"/>
        </w:rPr>
      </w:pPr>
      <w:r w:rsidRPr="00426B49">
        <w:rPr>
          <w:lang w:val="nl-NL"/>
        </w:rPr>
        <w:t>1.2.5</w:t>
      </w:r>
      <w:r w:rsidRPr="00426B49">
        <w:rPr>
          <w:lang w:val="nl-NL"/>
        </w:rPr>
        <w:tab/>
      </w:r>
      <w:r w:rsidRPr="00426B49">
        <w:rPr>
          <w:i/>
          <w:lang w:val="nl-NL"/>
        </w:rPr>
        <w:t>Ere-Lidmaatskap</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1.2.5.1</w:t>
      </w:r>
      <w:r w:rsidRPr="00426B49">
        <w:rPr>
          <w:lang w:val="nl-NL"/>
        </w:rPr>
        <w:tab/>
        <w:t>Offisiere wat nie meer aktief aan die werksaamhede van die Brigade kan deelneem nie as gevolg van ho ouderdom en of swak gesondheid, maar tog lewend belangstel, kan ere-lidmaatskap bekom. Sodanige aansoek moet deur die kerkraad goedgekeur word.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1.2.5.2</w:t>
      </w:r>
      <w:r w:rsidRPr="00426B49">
        <w:rPr>
          <w:lang w:val="nl-NL"/>
        </w:rPr>
        <w:tab/>
        <w:t xml:space="preserve">Hulle behou die rang wat hulle beklee het by uittrede.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1.2.5.3</w:t>
      </w:r>
      <w:r w:rsidRPr="00426B49">
        <w:rPr>
          <w:lang w:val="nl-NL"/>
        </w:rPr>
        <w:tab/>
        <w:t>Erelede het geen stemreg.</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1.3</w:t>
      </w:r>
      <w:r w:rsidRPr="00426B49">
        <w:rPr>
          <w:b/>
          <w:lang w:val="nl-NL"/>
        </w:rPr>
        <w:tab/>
        <w:t>DIE KADETTERAAD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lastRenderedPageBreak/>
        <w:t>1.3.1</w:t>
      </w:r>
      <w:r w:rsidRPr="00426B49">
        <w:rPr>
          <w:lang w:val="nl-NL"/>
        </w:rPr>
        <w:tab/>
        <w:t>’n Kadetteraad word jaarliks deur die Kadette aangewys.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1.3.2</w:t>
      </w:r>
      <w:r w:rsidRPr="00426B49">
        <w:rPr>
          <w:lang w:val="nl-NL"/>
        </w:rPr>
        <w:tab/>
        <w:t>Die kadetteraad bestaan uit minstens vyf lede.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1.3.3</w:t>
      </w:r>
      <w:r w:rsidRPr="00426B49">
        <w:rPr>
          <w:lang w:val="nl-NL"/>
        </w:rPr>
        <w:tab/>
        <w:t>Die kadetteraad vergader alleenlik onder toesig van ’n aangewese offisier.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1.3.4</w:t>
      </w:r>
      <w:r w:rsidRPr="00426B49">
        <w:rPr>
          <w:lang w:val="nl-NL"/>
        </w:rPr>
        <w:tab/>
        <w:t>Die kadetteraad staan die Kompanieraad by.</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1.4</w:t>
      </w:r>
      <w:r w:rsidRPr="00426B49">
        <w:rPr>
          <w:b/>
          <w:lang w:val="nl-NL"/>
        </w:rPr>
        <w:tab/>
        <w:t>OFFISIERERAAD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1.4.1</w:t>
      </w:r>
      <w:r w:rsidRPr="00426B49">
        <w:rPr>
          <w:lang w:val="nl-NL"/>
        </w:rPr>
        <w:tab/>
        <w:t>Die seuns en dogters offisiere (kapteins, luitenante, kapelaan en sersant-majoor) fungeer afsonderlik as subkommissies van die kompanieraad, waar seuns en dogters as een kompanie fungeer is ’n offisiereraad nie nodig. Die funksie word dan deur die kompanieraad verrig.</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1.4.2</w:t>
      </w:r>
      <w:r w:rsidRPr="00426B49">
        <w:rPr>
          <w:lang w:val="nl-NL"/>
        </w:rPr>
        <w:tab/>
        <w:t>Die offisiereraad kies sy eie voorsitter.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1.4.3</w:t>
      </w:r>
      <w:r w:rsidRPr="00426B49">
        <w:rPr>
          <w:lang w:val="nl-NL"/>
        </w:rPr>
        <w:tab/>
        <w:t xml:space="preserve">Hierdie raad word verantwoordelik gehou vir: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1.4.3.1</w:t>
      </w:r>
      <w:r w:rsidRPr="00426B49">
        <w:rPr>
          <w:lang w:val="nl-NL"/>
        </w:rPr>
        <w:tab/>
        <w:t>Werwing van nuwe lede.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1.4.3.2</w:t>
      </w:r>
      <w:r w:rsidRPr="00426B49">
        <w:rPr>
          <w:lang w:val="nl-NL"/>
        </w:rPr>
        <w:tab/>
        <w:t>Die algemene werksaamhede van die Brigadekompanie.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1.4.3.3</w:t>
      </w:r>
      <w:r w:rsidRPr="00426B49">
        <w:rPr>
          <w:lang w:val="nl-NL"/>
        </w:rPr>
        <w:tab/>
        <w:t>Die aanstel van onder-offisiere.</w:t>
      </w:r>
    </w:p>
    <w:p w:rsidR="00426B49" w:rsidRPr="00426B49" w:rsidRDefault="00426B49" w:rsidP="00426B49">
      <w:pPr>
        <w:tabs>
          <w:tab w:val="left" w:pos="993"/>
        </w:tabs>
        <w:autoSpaceDE w:val="0"/>
        <w:autoSpaceDN w:val="0"/>
        <w:adjustRightInd w:val="0"/>
        <w:spacing w:after="28" w:line="260" w:lineRule="atLeast"/>
        <w:ind w:left="993" w:hanging="993"/>
        <w:jc w:val="both"/>
        <w:rPr>
          <w:lang w:val="pt-BR"/>
        </w:rPr>
      </w:pPr>
      <w:r w:rsidRPr="00426B49">
        <w:rPr>
          <w:lang w:val="pt-BR"/>
        </w:rPr>
        <w:t>1.4.3.4</w:t>
      </w:r>
      <w:r w:rsidRPr="00426B49">
        <w:rPr>
          <w:lang w:val="pt-BR"/>
        </w:rPr>
        <w:tab/>
        <w:t>Die byhou van ’n inventaris.</w:t>
      </w:r>
    </w:p>
    <w:p w:rsidR="00426B49" w:rsidRPr="00426B49" w:rsidRDefault="00426B49" w:rsidP="00426B49">
      <w:pPr>
        <w:tabs>
          <w:tab w:val="left" w:pos="993"/>
        </w:tabs>
        <w:autoSpaceDE w:val="0"/>
        <w:autoSpaceDN w:val="0"/>
        <w:adjustRightInd w:val="0"/>
        <w:spacing w:after="28" w:line="260" w:lineRule="atLeast"/>
        <w:ind w:left="993" w:hanging="993"/>
        <w:jc w:val="both"/>
        <w:rPr>
          <w:lang w:val="pt-BR"/>
        </w:rPr>
      </w:pPr>
      <w:r w:rsidRPr="00426B49">
        <w:rPr>
          <w:lang w:val="pt-BR"/>
        </w:rPr>
        <w:t>1.4.3.5</w:t>
      </w:r>
      <w:r w:rsidRPr="00426B49">
        <w:rPr>
          <w:lang w:val="pt-BR"/>
        </w:rPr>
        <w:tab/>
        <w:t>Die hou van ’n programboek.</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1.4.3.6</w:t>
      </w:r>
      <w:r w:rsidRPr="00426B49">
        <w:rPr>
          <w:lang w:val="nl-NL"/>
        </w:rPr>
        <w:tab/>
        <w:t>’n eie finansiële boekhouding</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1.4.3.7</w:t>
      </w:r>
      <w:r w:rsidRPr="00426B49">
        <w:rPr>
          <w:lang w:val="nl-NL"/>
        </w:rPr>
        <w:tab/>
        <w:t>Alle take deur enige beherende liggaam of uitvoerende amptenaar van sodanige liggaam deur hom/haar gestel.</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1.4.3.8</w:t>
      </w:r>
      <w:r w:rsidRPr="00426B49">
        <w:rPr>
          <w:lang w:val="nl-NL"/>
        </w:rPr>
        <w:tab/>
        <w:t>Die offisiereraad lewer verslag aan die kompanieraad.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1.4.3.9</w:t>
      </w:r>
      <w:r w:rsidRPr="00426B49">
        <w:rPr>
          <w:lang w:val="nl-NL"/>
        </w:rPr>
        <w:tab/>
        <w:t>Handhawing van orde en dissipline.</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1.5</w:t>
      </w:r>
      <w:r w:rsidRPr="00426B49">
        <w:rPr>
          <w:b/>
          <w:lang w:val="nl-NL"/>
        </w:rPr>
        <w:tab/>
        <w:t>DIE KOMPANIERAAD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1.5.1</w:t>
      </w:r>
      <w:r w:rsidRPr="00426B49">
        <w:rPr>
          <w:lang w:val="nl-NL"/>
        </w:rPr>
        <w:tab/>
        <w:t>Die Raad word aangestel uit offisiere van beide seuns en dogters kompanie.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1.5.2</w:t>
      </w:r>
      <w:r w:rsidRPr="00426B49">
        <w:rPr>
          <w:lang w:val="nl-NL"/>
        </w:rPr>
        <w:tab/>
        <w:t>Die kerkraad vaardig twee verteenwoordigers, waarvan een ’n leraar kan wees, af na hierdie raad. Beide het stemreg.</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1.5.3</w:t>
      </w:r>
      <w:r w:rsidRPr="00426B49">
        <w:rPr>
          <w:lang w:val="nl-NL"/>
        </w:rPr>
        <w:tab/>
        <w:t>Die kompanie word bestuur deur die kompanieraad, onder beheer van die kerkraad.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1.5.4</w:t>
      </w:r>
      <w:r w:rsidRPr="00426B49">
        <w:rPr>
          <w:lang w:val="nl-NL"/>
        </w:rPr>
        <w:tab/>
        <w:t>Hierdie raad wys sy eie voorsitter, sekretaris en kassier jaarliks aan.</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1.5.5</w:t>
      </w:r>
      <w:r w:rsidRPr="00426B49">
        <w:rPr>
          <w:lang w:val="nl-NL"/>
        </w:rPr>
        <w:tab/>
        <w:t>Die offisiere word vir drie jaar benoem en word vir goedkeuring aan die kerkraad voorgelê.</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1.5.6</w:t>
      </w:r>
      <w:r w:rsidRPr="00426B49">
        <w:rPr>
          <w:lang w:val="nl-NL"/>
        </w:rPr>
        <w:tab/>
        <w:t>Die kompanieraad lewer verslag van sy werksaamhede aan die KCO en die Bataljonraad.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1.5.7</w:t>
      </w:r>
      <w:r w:rsidRPr="00426B49">
        <w:rPr>
          <w:lang w:val="nl-NL"/>
        </w:rPr>
        <w:tab/>
        <w:t>Alle reëlings, besluite, organisasie, programme en ander werksaamhede in belang van die kompanie, word deur hierdie raad behartig.</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1.5.8</w:t>
      </w:r>
      <w:r w:rsidRPr="00426B49">
        <w:rPr>
          <w:lang w:val="nl-NL"/>
        </w:rPr>
        <w:tab/>
        <w:t>Sien toe dat die finansies reg en ordelik bestuur word.</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1.6</w:t>
      </w:r>
      <w:r w:rsidRPr="00426B49">
        <w:rPr>
          <w:b/>
          <w:lang w:val="nl-NL"/>
        </w:rPr>
        <w:tab/>
        <w:t xml:space="preserve">KIESING VAN KOMPANIE OFFISIERE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1.6.1</w:t>
      </w:r>
      <w:r w:rsidRPr="00426B49">
        <w:rPr>
          <w:lang w:val="nl-NL"/>
        </w:rPr>
        <w:tab/>
        <w:t>Offisiere word vir ’n tydperk van drie jaar gekies deur die kompanieraad en belydende lidmate wat lede van die kompanie is. Die kiesing word waargeneem deur ’n verteenwoordiger van die kerkraad en word aan die kerkraad voorgelê vir goedkeuring.</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1.6.2</w:t>
      </w:r>
      <w:r w:rsidRPr="00426B49">
        <w:rPr>
          <w:lang w:val="nl-NL"/>
        </w:rPr>
        <w:tab/>
        <w:t xml:space="preserve">Alle offisiere van die kompanie geniet dieselfde voorregte en status. </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1.7</w:t>
      </w:r>
      <w:r w:rsidRPr="00426B49">
        <w:rPr>
          <w:b/>
          <w:lang w:val="nl-NL"/>
        </w:rPr>
        <w:tab/>
        <w:t>PLIGTE VAN KOMPANIE OFFISIERE</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7F71EF">
        <w:rPr>
          <w:b/>
          <w:lang w:val="nl-NL"/>
        </w:rPr>
        <w:t>1.7.1</w:t>
      </w:r>
      <w:r w:rsidRPr="00426B49">
        <w:rPr>
          <w:lang w:val="nl-NL"/>
        </w:rPr>
        <w:tab/>
      </w:r>
      <w:r w:rsidRPr="00426B49">
        <w:rPr>
          <w:b/>
          <w:lang w:val="nl-NL"/>
        </w:rPr>
        <w:t xml:space="preserve">Die Kaptein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1.7.1.1</w:t>
      </w:r>
      <w:r w:rsidRPr="00426B49">
        <w:rPr>
          <w:lang w:val="nl-NL"/>
        </w:rPr>
        <w:tab/>
        <w:t xml:space="preserve">Die kaptein is die uitvoerende amptenaar van die kompanie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1.7.1.2</w:t>
      </w:r>
      <w:r w:rsidRPr="00426B49">
        <w:rPr>
          <w:lang w:val="nl-NL"/>
        </w:rPr>
        <w:tab/>
        <w:t>Neem leiding by parades.</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7F71EF">
        <w:rPr>
          <w:b/>
          <w:lang w:val="nl-NL"/>
        </w:rPr>
        <w:lastRenderedPageBreak/>
        <w:t>1.7.2</w:t>
      </w:r>
      <w:r w:rsidRPr="00426B49">
        <w:rPr>
          <w:lang w:val="nl-NL"/>
        </w:rPr>
        <w:tab/>
      </w:r>
      <w:r w:rsidRPr="00426B49">
        <w:rPr>
          <w:b/>
          <w:lang w:val="nl-NL"/>
        </w:rPr>
        <w:t>Die Eerste Luitenant</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1.7.2.1</w:t>
      </w:r>
      <w:r w:rsidRPr="00426B49">
        <w:rPr>
          <w:lang w:val="nl-NL"/>
        </w:rPr>
        <w:tab/>
        <w:t>Neem leiding by parades wanneer kaptein ontstent is.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1.7.2.2</w:t>
      </w:r>
      <w:r w:rsidRPr="00426B49">
        <w:rPr>
          <w:lang w:val="nl-NL"/>
        </w:rPr>
        <w:tab/>
        <w:t>Die eerste luitenant word verkieslik verantwoordelik gehou vir liggaamlike opvoeding binne die kompanie.</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7F71EF">
        <w:rPr>
          <w:b/>
          <w:lang w:val="nl-NL"/>
        </w:rPr>
        <w:t>1.7.3</w:t>
      </w:r>
      <w:r w:rsidRPr="00426B49">
        <w:rPr>
          <w:lang w:val="nl-NL"/>
        </w:rPr>
        <w:tab/>
      </w:r>
      <w:r w:rsidRPr="00426B49">
        <w:rPr>
          <w:b/>
          <w:lang w:val="nl-NL"/>
        </w:rPr>
        <w:t>Die Tweede Luitenant</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ab/>
        <w:t>Is verkieslik verantwoordelik vir die sedelike opvoeding binne sy betrokke kompanie.</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7F71EF">
        <w:rPr>
          <w:b/>
          <w:lang w:val="nl-NL"/>
        </w:rPr>
        <w:t>1.7.4</w:t>
      </w:r>
      <w:r w:rsidRPr="00426B49">
        <w:rPr>
          <w:lang w:val="nl-NL"/>
        </w:rPr>
        <w:tab/>
      </w:r>
      <w:r w:rsidRPr="00426B49">
        <w:rPr>
          <w:b/>
          <w:lang w:val="nl-NL"/>
        </w:rPr>
        <w:t>Die Kapelaan</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1.7.4.1</w:t>
      </w:r>
      <w:r w:rsidRPr="00426B49">
        <w:rPr>
          <w:lang w:val="nl-NL"/>
        </w:rPr>
        <w:tab/>
        <w:t>Is verantwoordelik vir die geestelike opvoeding van die kompanie.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1.7.4.2</w:t>
      </w:r>
      <w:r w:rsidRPr="00426B49">
        <w:rPr>
          <w:lang w:val="nl-NL"/>
        </w:rPr>
        <w:tab/>
        <w:t>Sorg dat godsdiensoefeninge soos Bybelklasse, bidure, en die opening en sluiting van byeenkomste waargeneem word.</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1.8</w:t>
      </w:r>
      <w:r w:rsidRPr="00426B49">
        <w:rPr>
          <w:b/>
          <w:lang w:val="nl-NL"/>
        </w:rPr>
        <w:tab/>
        <w:t>PLIGTE VAN DIE ONDER-OFFISIERE</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6670BF">
        <w:rPr>
          <w:b/>
          <w:lang w:val="nl-NL"/>
        </w:rPr>
        <w:t>1.8.1</w:t>
      </w:r>
      <w:r w:rsidRPr="00426B49">
        <w:rPr>
          <w:lang w:val="nl-NL"/>
        </w:rPr>
        <w:tab/>
      </w:r>
      <w:r w:rsidRPr="00426B49">
        <w:rPr>
          <w:b/>
          <w:lang w:val="nl-NL"/>
        </w:rPr>
        <w:t>Die Sersant-Majoor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1.8.1.1</w:t>
      </w:r>
      <w:r w:rsidRPr="00426B49">
        <w:rPr>
          <w:lang w:val="nl-NL"/>
        </w:rPr>
        <w:tab/>
        <w:t>Is verantwoordelik vir drilwerk in die kompanie.</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6670BF">
        <w:rPr>
          <w:b/>
          <w:lang w:val="nl-NL"/>
        </w:rPr>
        <w:t>1.8.2</w:t>
      </w:r>
      <w:r w:rsidRPr="00426B49">
        <w:rPr>
          <w:lang w:val="nl-NL"/>
        </w:rPr>
        <w:tab/>
      </w:r>
      <w:r w:rsidRPr="00426B49">
        <w:rPr>
          <w:b/>
          <w:lang w:val="nl-NL"/>
        </w:rPr>
        <w:t>Stafsersant</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1.8.2.1</w:t>
      </w:r>
      <w:r w:rsidRPr="00426B49">
        <w:rPr>
          <w:lang w:val="nl-NL"/>
        </w:rPr>
        <w:tab/>
        <w:t>Hou ’n naamlys van al die lede.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1.8.2.2</w:t>
      </w:r>
      <w:r w:rsidRPr="00426B49">
        <w:rPr>
          <w:lang w:val="nl-NL"/>
        </w:rPr>
        <w:tab/>
        <w:t>Ontvang die ledegeld en oorhandig dit aan die kassier.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1.8.2.3</w:t>
      </w:r>
      <w:r w:rsidRPr="00426B49">
        <w:rPr>
          <w:lang w:val="nl-NL"/>
        </w:rPr>
        <w:tab/>
        <w:t>Organiseer en reël besoeke aan kadette wat afwesig is, in samewerking met die sersant.</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6670BF">
        <w:rPr>
          <w:b/>
          <w:lang w:val="nl-NL"/>
        </w:rPr>
        <w:t>1.8.3</w:t>
      </w:r>
      <w:r w:rsidRPr="00426B49">
        <w:rPr>
          <w:lang w:val="nl-NL"/>
        </w:rPr>
        <w:tab/>
      </w:r>
      <w:r w:rsidRPr="00426B49">
        <w:rPr>
          <w:b/>
          <w:lang w:val="nl-NL"/>
        </w:rPr>
        <w:t>Die Sersant</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1.8.3.1</w:t>
      </w:r>
      <w:r w:rsidRPr="00426B49">
        <w:rPr>
          <w:lang w:val="nl-NL"/>
        </w:rPr>
        <w:tab/>
        <w:t>Is verantwoordelik vir die besoeke aan siekes.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1.8.3.2</w:t>
      </w:r>
      <w:r w:rsidRPr="00426B49">
        <w:rPr>
          <w:lang w:val="nl-NL"/>
        </w:rPr>
        <w:tab/>
        <w:t>Is verantwoordelik vir werwingswerk.</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1.8.3.3</w:t>
      </w:r>
      <w:r w:rsidRPr="00426B49">
        <w:rPr>
          <w:lang w:val="nl-NL"/>
        </w:rPr>
        <w:tab/>
        <w:t>Doen gereeld verslag van sy/haar werk aan die offisiereraad.</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6670BF">
        <w:rPr>
          <w:b/>
          <w:lang w:val="nl-NL"/>
        </w:rPr>
        <w:t>1.8.4</w:t>
      </w:r>
      <w:r w:rsidRPr="00426B49">
        <w:rPr>
          <w:lang w:val="nl-NL"/>
        </w:rPr>
        <w:tab/>
      </w:r>
      <w:r w:rsidRPr="00426B49">
        <w:rPr>
          <w:b/>
          <w:lang w:val="nl-NL"/>
        </w:rPr>
        <w:t>Korporaal en Onderkorporaal</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1.8.4.1</w:t>
      </w:r>
      <w:r w:rsidRPr="00426B49">
        <w:rPr>
          <w:lang w:val="nl-NL"/>
        </w:rPr>
        <w:tab/>
        <w:t>Staan sersante by met hulle werksaamhede.</w:t>
      </w:r>
    </w:p>
    <w:p w:rsidR="00426B49" w:rsidRPr="00426B49" w:rsidRDefault="00426B49" w:rsidP="00426B49">
      <w:pPr>
        <w:tabs>
          <w:tab w:val="left" w:pos="993"/>
        </w:tabs>
        <w:autoSpaceDE w:val="0"/>
        <w:autoSpaceDN w:val="0"/>
        <w:adjustRightInd w:val="0"/>
        <w:spacing w:after="28" w:line="260" w:lineRule="atLeast"/>
        <w:jc w:val="both"/>
        <w:rPr>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6670BF">
        <w:rPr>
          <w:b/>
          <w:color w:val="000000" w:themeColor="text1"/>
          <w:lang w:val="nl-NL"/>
        </w:rPr>
        <w:t>1.9</w:t>
      </w:r>
      <w:r w:rsidRPr="00426B49">
        <w:rPr>
          <w:lang w:val="nl-NL"/>
        </w:rPr>
        <w:tab/>
      </w:r>
      <w:r w:rsidRPr="00426B49">
        <w:rPr>
          <w:b/>
          <w:lang w:val="nl-NL"/>
        </w:rPr>
        <w:t>DIE KOMPANIE ORKES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ab/>
        <w:t>’n Orkes bestaan uit blaas- en slaginstrumente, bespeel deur seuns en dogters en begelei die kompanie op parades.</w:t>
      </w:r>
    </w:p>
    <w:p w:rsidR="006670BF" w:rsidRDefault="006670BF"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ab/>
        <w:t>PLIGSTAAT VAN ORKES OFFISIERE EN ONDER-OFFISIERE</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6670BF">
        <w:rPr>
          <w:b/>
          <w:color w:val="000000" w:themeColor="text1"/>
          <w:lang w:val="nl-NL"/>
        </w:rPr>
        <w:t>1.9.1</w:t>
      </w:r>
      <w:r w:rsidRPr="00426B49">
        <w:rPr>
          <w:lang w:val="nl-NL"/>
        </w:rPr>
        <w:tab/>
      </w:r>
      <w:r w:rsidRPr="00426B49">
        <w:rPr>
          <w:b/>
          <w:lang w:val="nl-NL"/>
        </w:rPr>
        <w:t>Die Orkesleier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1.9.1.1</w:t>
      </w:r>
      <w:r w:rsidRPr="00426B49">
        <w:rPr>
          <w:lang w:val="nl-NL"/>
        </w:rPr>
        <w:tab/>
        <w:t>Ontvang by aanstelling die rang van tweede luitenant. Hy/Sy moet ’n belydende lidmaat van die gemeente wees.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1.9.1.2</w:t>
      </w:r>
      <w:r w:rsidRPr="00426B49">
        <w:rPr>
          <w:lang w:val="nl-NL"/>
        </w:rPr>
        <w:tab/>
        <w:t>Is verantwoordelik vir die kulturele opvoeding binne sy/haar kompanie.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1.9.1.2</w:t>
      </w:r>
      <w:r w:rsidRPr="00426B49">
        <w:rPr>
          <w:lang w:val="nl-NL"/>
        </w:rPr>
        <w:tab/>
        <w:t>Is verantwoordelik vir opleiding en afrigting van die orkes.</w:t>
      </w:r>
    </w:p>
    <w:p w:rsidR="006670BF" w:rsidRDefault="006670BF"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6670BF">
        <w:rPr>
          <w:b/>
          <w:lang w:val="nl-NL"/>
        </w:rPr>
        <w:t>1.9.2</w:t>
      </w:r>
      <w:r w:rsidRPr="00426B49">
        <w:rPr>
          <w:lang w:val="nl-NL"/>
        </w:rPr>
        <w:tab/>
      </w:r>
      <w:r w:rsidRPr="00426B49">
        <w:rPr>
          <w:b/>
          <w:lang w:val="nl-NL"/>
        </w:rPr>
        <w:t>Tamboermajoor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ab/>
        <w:t>Bring die orkes tot orde op parades en oorhandig die orkes aan die orkesleier.</w:t>
      </w:r>
    </w:p>
    <w:p w:rsidR="006670BF" w:rsidRDefault="006670BF" w:rsidP="00426B49">
      <w:pPr>
        <w:tabs>
          <w:tab w:val="left" w:pos="993"/>
        </w:tabs>
        <w:autoSpaceDE w:val="0"/>
        <w:autoSpaceDN w:val="0"/>
        <w:adjustRightInd w:val="0"/>
        <w:spacing w:after="28" w:line="260" w:lineRule="atLeast"/>
        <w:ind w:left="993" w:hanging="993"/>
        <w:jc w:val="both"/>
        <w:rPr>
          <w:b/>
          <w:color w:val="000000" w:themeColor="text1"/>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6670BF">
        <w:rPr>
          <w:b/>
          <w:color w:val="000000" w:themeColor="text1"/>
          <w:lang w:val="nl-NL"/>
        </w:rPr>
        <w:t>1.9.3</w:t>
      </w:r>
      <w:r w:rsidRPr="00426B49">
        <w:rPr>
          <w:lang w:val="nl-NL"/>
        </w:rPr>
        <w:tab/>
      </w:r>
      <w:r w:rsidRPr="00426B49">
        <w:rPr>
          <w:b/>
          <w:lang w:val="nl-NL"/>
        </w:rPr>
        <w:t>Ander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ab/>
        <w:t xml:space="preserve">Sersante, korporaals, en onderkorporaals kan aangewys word om die orkesleier by te staan soos deur die kompanieraad benodig.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6670BF">
        <w:rPr>
          <w:b/>
          <w:lang w:val="nl-NL"/>
        </w:rPr>
        <w:t>1.10</w:t>
      </w:r>
      <w:r w:rsidRPr="00426B49">
        <w:rPr>
          <w:lang w:val="nl-NL"/>
        </w:rPr>
        <w:tab/>
      </w:r>
      <w:r w:rsidRPr="00426B49">
        <w:rPr>
          <w:b/>
          <w:lang w:val="nl-NL"/>
        </w:rPr>
        <w:t>KOMPANIE FINANSIES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1.10.1</w:t>
      </w:r>
      <w:r w:rsidRPr="00426B49">
        <w:rPr>
          <w:lang w:val="nl-NL"/>
        </w:rPr>
        <w:tab/>
        <w:t>Die kompanie finansies word beheer deur die kompanieraad en word in finansiële boeke van die gemeente as ’n trustrekening bestuur.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lastRenderedPageBreak/>
        <w:t>1.10.2</w:t>
      </w:r>
      <w:r w:rsidRPr="00426B49">
        <w:rPr>
          <w:lang w:val="nl-NL"/>
        </w:rPr>
        <w:tab/>
        <w:t>Geen ontvangste mag as kontant bestee word nie. Dit moet onmiddellik by die gemeente kassier inbetaal word met verkryging van ’n kwitansie.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1.10.3</w:t>
      </w:r>
      <w:r w:rsidRPr="00426B49">
        <w:rPr>
          <w:lang w:val="nl-NL"/>
        </w:rPr>
        <w:tab/>
        <w:t>Alle uitbetalings geskied per tjek op skriftelike versoek aan die gemeente-kassier. Hierdie skriftelike versoek moet onderteken word deur die kaptein of sy gemagtigde.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1.10.4</w:t>
      </w:r>
      <w:r w:rsidRPr="00426B49">
        <w:rPr>
          <w:lang w:val="nl-NL"/>
        </w:rPr>
        <w:tab/>
        <w:t>Die Brigade gebruik ’n kasboek, kwitansieboek, duplikaat</w:t>
      </w:r>
      <w:r w:rsidRPr="00426B49">
        <w:rPr>
          <w:lang w:val="nl-NL"/>
        </w:rPr>
        <w:softHyphen/>
        <w:t>aanvraagboek.</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1.10.5</w:t>
      </w:r>
      <w:r w:rsidRPr="00426B49">
        <w:rPr>
          <w:lang w:val="nl-NL"/>
        </w:rPr>
        <w:tab/>
        <w:t>Die kasboek word gebruik vir aantekeninge van inkomste en uitgawes.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1.10.6</w:t>
      </w:r>
      <w:r w:rsidRPr="00426B49">
        <w:rPr>
          <w:lang w:val="nl-NL"/>
        </w:rPr>
        <w:tab/>
        <w:t>Die kwitansieboek, wat genommer en ten minste in duplikaat is, vir alle geldelike ontvangste.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1.10.7</w:t>
      </w:r>
      <w:r w:rsidRPr="00426B49">
        <w:rPr>
          <w:lang w:val="nl-NL"/>
        </w:rPr>
        <w:tab/>
        <w:t>Die finansiële boeke moet voor elke kompanieraad-vergadering versoen word met die trustrekening in die finansiële boeke van die gemeente.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1.10.8</w:t>
      </w:r>
      <w:r w:rsidRPr="00426B49">
        <w:rPr>
          <w:lang w:val="nl-NL"/>
        </w:rPr>
        <w:tab/>
        <w:t>Die kaptein en offisiere moet toesien dat die finansies op ’n verantwoordelike wyse bestee word, asook toesien dat die Brigade kassier sy pligte volgens die konstitusie uitvoer.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1.10.9</w:t>
      </w:r>
      <w:r w:rsidRPr="00426B49">
        <w:rPr>
          <w:lang w:val="nl-NL"/>
        </w:rPr>
        <w:tab/>
        <w:t>Die kompanie kassier is verkieslik die tweede luitenant. Indien dit ’n ander persoon is moet hy/sy ’n belydende lidmaat wees wat sy werk onder toesig van eersgenoemde doen. (Sien 1.11 - Pligte)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1.10.10</w:t>
      </w:r>
      <w:r w:rsidRPr="00426B49">
        <w:rPr>
          <w:lang w:val="nl-NL"/>
        </w:rPr>
        <w:tab/>
        <w:t>Die gemeente kassier moet as ouditeur van die Brigade se finansiële boeke optree.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1.10.11</w:t>
      </w:r>
      <w:r w:rsidRPr="00426B49">
        <w:rPr>
          <w:lang w:val="nl-NL"/>
        </w:rPr>
        <w:tab/>
        <w:t xml:space="preserve">Elke kompanieraad moet jaarliks teen die einde van die finansiële boekjaar die Brigade B/V vorm in drievoud voltooi. ’n Kopie moet onderskeidelik aan die sekretaris van die Hoofraad, Sub-, Streek en Kerkraad gestuur word.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1.10.12</w:t>
      </w:r>
      <w:r w:rsidRPr="00426B49">
        <w:rPr>
          <w:lang w:val="nl-NL"/>
        </w:rPr>
        <w:tab/>
        <w:t>By besoek van die Uitvoerende-/Streek-/Bataljonkommandant of hul gemagtigdes, moet ’n afskrif van die finansiële boeke en B/V vorm aan hulle voorgelê word.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1.10.13</w:t>
      </w:r>
      <w:r w:rsidRPr="00426B49">
        <w:rPr>
          <w:lang w:val="nl-NL"/>
        </w:rPr>
        <w:tab/>
        <w:t>Geen kompanie mag skuld aangaan sonder skriftelike verlof van die kerkraad.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1.10.14</w:t>
      </w:r>
      <w:r w:rsidRPr="00426B49">
        <w:rPr>
          <w:lang w:val="nl-NL"/>
        </w:rPr>
        <w:tab/>
        <w:t>Die kompanieraad moet toesien dat alle Bataljon-, Sub-, Streek</w:t>
      </w:r>
      <w:r w:rsidRPr="00426B49">
        <w:rPr>
          <w:lang w:val="nl-NL"/>
        </w:rPr>
        <w:softHyphen/>
        <w:t>, Hoofraad en Sinodale jaarfooie voor die einde van die finansiële boekjaar aan die Hoofraadkassier gestuur word.</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1.11</w:t>
      </w:r>
      <w:r w:rsidRPr="00426B49">
        <w:rPr>
          <w:b/>
          <w:lang w:val="nl-NL"/>
        </w:rPr>
        <w:tab/>
        <w:t>DIE KOMPANIE KASSIER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1.11.1</w:t>
      </w:r>
      <w:r w:rsidRPr="00426B49">
        <w:rPr>
          <w:lang w:val="nl-NL"/>
        </w:rPr>
        <w:tab/>
        <w:t>Ontvang alle gelde en reik kwitansies uit, en hou die finansiële boeke op datum.</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1.11.2</w:t>
      </w:r>
      <w:r w:rsidRPr="00426B49">
        <w:rPr>
          <w:lang w:val="nl-NL"/>
        </w:rPr>
        <w:tab/>
        <w:t>Doen binne 7 dae inbetalings by die gemeente-kassier met die verkryging van ’n amptelike kwitansie.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1.11.3</w:t>
      </w:r>
      <w:r w:rsidRPr="00426B49">
        <w:rPr>
          <w:lang w:val="nl-NL"/>
        </w:rPr>
        <w:tab/>
        <w:t>Lewer gereeld verslag van die finansies by elke kompanieraad vergadering.</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1.11.4</w:t>
      </w:r>
      <w:r w:rsidRPr="00426B49">
        <w:rPr>
          <w:lang w:val="nl-NL"/>
        </w:rPr>
        <w:tab/>
        <w:t xml:space="preserve">Bring sy/haar kwitansieboek na elke byeenkoms, en alle finansiële boeke na  die kompanieraad vergaderings.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1.11.5</w:t>
      </w:r>
      <w:r w:rsidRPr="00426B49">
        <w:rPr>
          <w:lang w:val="nl-NL"/>
        </w:rPr>
        <w:tab/>
        <w:t>Sien toe dat die finansiële boeke aan die einde van elke finansiële boekjaar afgesluit word, en so spoedig moontlik geouditeer word.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1.11.6</w:t>
      </w:r>
      <w:r w:rsidRPr="00426B49">
        <w:rPr>
          <w:lang w:val="nl-NL"/>
        </w:rPr>
        <w:tab/>
        <w:t>Met amptelike besoeke van die Uitvoerende-, Streek-, Bataljon- kommandant of hul gemagtigdes moet hy/sy die jongste B/V vorm en sy finansiële boeke voorlê.</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1.11.7</w:t>
      </w:r>
      <w:r w:rsidRPr="00426B49">
        <w:rPr>
          <w:lang w:val="nl-NL"/>
        </w:rPr>
        <w:tab/>
        <w:t>Sien ook toe dat die verpligte fooie elke jaar voor die einde van die finansiële boekjaar aan die Streek-kassier gestuur word.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1.11.8</w:t>
      </w:r>
      <w:r w:rsidRPr="00426B49">
        <w:rPr>
          <w:lang w:val="nl-NL"/>
        </w:rPr>
        <w:tab/>
        <w:t>By beëindiging van die kassier se dienste moet die finansiële boeke eers geouditeer word voordat sy/haar ontslag kan geskied.</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1.12</w:t>
      </w:r>
      <w:r w:rsidRPr="00426B49">
        <w:rPr>
          <w:b/>
          <w:lang w:val="nl-NL"/>
        </w:rPr>
        <w:tab/>
        <w:t>TUG EN DISSIPLINE</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DD0F8E">
        <w:rPr>
          <w:b/>
          <w:lang w:val="nl-NL"/>
        </w:rPr>
        <w:t>1.12.1</w:t>
      </w:r>
      <w:r w:rsidRPr="00426B49">
        <w:rPr>
          <w:lang w:val="nl-NL"/>
        </w:rPr>
        <w:tab/>
      </w:r>
      <w:r w:rsidRPr="00426B49">
        <w:rPr>
          <w:b/>
          <w:lang w:val="nl-NL"/>
        </w:rPr>
        <w:t>Die Kompanie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1.12.1.1</w:t>
      </w:r>
      <w:r w:rsidRPr="00426B49">
        <w:rPr>
          <w:lang w:val="nl-NL"/>
        </w:rPr>
        <w:tab/>
        <w:t>Al die lede van die kompanie val onder die opsig en tug van die Kerkraad ingevolge die Kerkorde, Bepalinge en Reglemente van die Verenigende Gereformeerde Kerk in Suider-Afrika.</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lastRenderedPageBreak/>
        <w:t>1.12.1.2</w:t>
      </w:r>
      <w:r w:rsidRPr="00426B49">
        <w:rPr>
          <w:lang w:val="nl-NL"/>
        </w:rPr>
        <w:tab/>
        <w:t>Al die lede is verbind tot die nakoming van die Bepalinge van die Brigade en hulle moet hulle aan die dissipline soos neergelê onderwerp.</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1.12.1.3</w:t>
      </w:r>
      <w:r w:rsidRPr="00426B49">
        <w:rPr>
          <w:lang w:val="nl-NL"/>
        </w:rPr>
        <w:tab/>
        <w:t>Die kompanieraad hou toesig oor kadette en onder-offisiere in hierdie verband.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1.12.1.4</w:t>
      </w:r>
      <w:r w:rsidRPr="00426B49">
        <w:rPr>
          <w:lang w:val="nl-NL"/>
        </w:rPr>
        <w:tab/>
        <w:t>Offisiere oefen gesag en dissipline uit oor onder-offisiere en kadette ingevolge die konstitusie van die Brigade en rapporteer aan die kerkraad.</w:t>
      </w:r>
    </w:p>
    <w:p w:rsidR="00DD0F8E" w:rsidRDefault="00DD0F8E" w:rsidP="00426B49">
      <w:pPr>
        <w:tabs>
          <w:tab w:val="left" w:pos="993"/>
        </w:tabs>
        <w:autoSpaceDE w:val="0"/>
        <w:autoSpaceDN w:val="0"/>
        <w:adjustRightInd w:val="0"/>
        <w:spacing w:after="28" w:line="260" w:lineRule="atLeast"/>
        <w:ind w:left="993" w:hanging="993"/>
        <w:jc w:val="both"/>
        <w:rPr>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DD0F8E">
        <w:rPr>
          <w:b/>
          <w:lang w:val="nl-NL"/>
        </w:rPr>
        <w:t>1.12.2</w:t>
      </w:r>
      <w:r w:rsidRPr="00426B49">
        <w:rPr>
          <w:lang w:val="nl-NL"/>
        </w:rPr>
        <w:tab/>
      </w:r>
      <w:r w:rsidR="00DD0F8E" w:rsidRPr="00426B49">
        <w:rPr>
          <w:b/>
          <w:lang w:val="nl-NL"/>
        </w:rPr>
        <w:t>Stafoffisiere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1.12.2.1</w:t>
      </w:r>
      <w:r w:rsidRPr="00426B49">
        <w:rPr>
          <w:lang w:val="nl-NL"/>
        </w:rPr>
        <w:tab/>
        <w:t>Stafoffisiere val onder die opsig en tug soos bepaal in die Kerkorde, Bepalinge en Reglemente van die Verenigende Gereformeerde Kerk in Suider-Afrika.</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1.12.2.2</w:t>
      </w:r>
      <w:r w:rsidRPr="00426B49">
        <w:rPr>
          <w:lang w:val="nl-NL"/>
        </w:rPr>
        <w:tab/>
        <w:t>Stafoffisiere is onder die toesig en dissipline van die Hoofraad met betrekking tot hulle nakoming van die bepaling van die konstitusie van die Brigade en hul onderwerping aan die dissiplinêre kode.</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lang w:val="nl-NL"/>
        </w:rPr>
        <w:t>1.12.3</w:t>
      </w:r>
      <w:r w:rsidRPr="00426B49">
        <w:rPr>
          <w:lang w:val="nl-NL"/>
        </w:rPr>
        <w:tab/>
      </w:r>
      <w:r w:rsidRPr="00426B49">
        <w:rPr>
          <w:b/>
          <w:lang w:val="nl-NL"/>
        </w:rPr>
        <w:t>DISSIPLINêRE KODE</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lang w:val="nl-NL"/>
        </w:rPr>
        <w:t xml:space="preserve">1.12.3.1   </w:t>
      </w:r>
      <w:r w:rsidRPr="00426B49">
        <w:rPr>
          <w:b/>
          <w:lang w:val="nl-NL"/>
        </w:rPr>
        <w:t>EERBETOON</w:t>
      </w:r>
    </w:p>
    <w:p w:rsidR="00426B49" w:rsidRPr="00426B49" w:rsidRDefault="00426B49" w:rsidP="00426B49">
      <w:pPr>
        <w:tabs>
          <w:tab w:val="left" w:pos="993"/>
          <w:tab w:val="left" w:pos="1020"/>
        </w:tabs>
        <w:autoSpaceDE w:val="0"/>
        <w:autoSpaceDN w:val="0"/>
        <w:adjustRightInd w:val="0"/>
        <w:spacing w:after="28" w:line="260" w:lineRule="atLeast"/>
        <w:ind w:left="993" w:hanging="993"/>
        <w:jc w:val="both"/>
        <w:rPr>
          <w:lang w:val="nl-NL"/>
        </w:rPr>
      </w:pPr>
      <w:r w:rsidRPr="00426B49">
        <w:rPr>
          <w:lang w:val="nl-NL"/>
        </w:rPr>
        <w:t>1.12.3.1.1</w:t>
      </w:r>
      <w:r w:rsidRPr="00426B49">
        <w:rPr>
          <w:lang w:val="nl-NL"/>
        </w:rPr>
        <w:tab/>
        <w:t>Alle mindere range, wanneer in uniform, kom op aandag in die teenwoordigheid van meerdere range. ’n Offisier word gesalueer.</w:t>
      </w:r>
    </w:p>
    <w:p w:rsidR="00426B49" w:rsidRPr="00426B49" w:rsidRDefault="00426B49" w:rsidP="00426B49">
      <w:pPr>
        <w:tabs>
          <w:tab w:val="left" w:pos="993"/>
          <w:tab w:val="left" w:pos="1020"/>
        </w:tabs>
        <w:autoSpaceDE w:val="0"/>
        <w:autoSpaceDN w:val="0"/>
        <w:adjustRightInd w:val="0"/>
        <w:spacing w:after="28" w:line="260" w:lineRule="atLeast"/>
        <w:ind w:left="993" w:hanging="993"/>
        <w:jc w:val="both"/>
        <w:rPr>
          <w:lang w:val="nl-NL"/>
        </w:rPr>
      </w:pPr>
      <w:r w:rsidRPr="00426B49">
        <w:rPr>
          <w:lang w:val="nl-NL"/>
        </w:rPr>
        <w:t>1.12.3.1.2</w:t>
      </w:r>
      <w:r w:rsidRPr="00426B49">
        <w:rPr>
          <w:lang w:val="nl-NL"/>
        </w:rPr>
        <w:tab/>
        <w:t>Wanneer n persoon van mindere rang deur offisier aangespreek word kom en bly hy/sy op aandag totdat die offisier klaar gepraat het.</w:t>
      </w:r>
    </w:p>
    <w:p w:rsidR="00DD0F8E" w:rsidRDefault="00DD0F8E" w:rsidP="00426B49">
      <w:pPr>
        <w:tabs>
          <w:tab w:val="left" w:pos="993"/>
        </w:tabs>
        <w:autoSpaceDE w:val="0"/>
        <w:autoSpaceDN w:val="0"/>
        <w:adjustRightInd w:val="0"/>
        <w:spacing w:after="28" w:line="260" w:lineRule="atLeast"/>
        <w:ind w:left="993" w:hanging="993"/>
        <w:jc w:val="both"/>
        <w:rPr>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lang w:val="nl-NL"/>
        </w:rPr>
        <w:t>1.12.3.2</w:t>
      </w:r>
      <w:r w:rsidRPr="00426B49">
        <w:rPr>
          <w:lang w:val="nl-NL"/>
        </w:rPr>
        <w:tab/>
      </w:r>
      <w:r w:rsidRPr="00426B49">
        <w:rPr>
          <w:b/>
          <w:lang w:val="nl-NL"/>
        </w:rPr>
        <w:t>GESAG EN ORDE</w:t>
      </w:r>
    </w:p>
    <w:p w:rsidR="00426B49" w:rsidRPr="00426B49" w:rsidRDefault="00426B49" w:rsidP="00426B49">
      <w:pPr>
        <w:tabs>
          <w:tab w:val="left" w:pos="993"/>
          <w:tab w:val="left" w:pos="1020"/>
        </w:tabs>
        <w:autoSpaceDE w:val="0"/>
        <w:autoSpaceDN w:val="0"/>
        <w:adjustRightInd w:val="0"/>
        <w:spacing w:after="28" w:line="260" w:lineRule="atLeast"/>
        <w:ind w:left="993" w:hanging="993"/>
        <w:jc w:val="both"/>
        <w:rPr>
          <w:lang w:val="nl-NL"/>
        </w:rPr>
      </w:pPr>
      <w:r w:rsidRPr="00426B49">
        <w:rPr>
          <w:lang w:val="nl-NL"/>
        </w:rPr>
        <w:t>1.12.3.2.1</w:t>
      </w:r>
      <w:r w:rsidRPr="00426B49">
        <w:rPr>
          <w:lang w:val="nl-NL"/>
        </w:rPr>
        <w:tab/>
        <w:t xml:space="preserve">Parades staan onder bevel van die offisier met die hoogste rang op kompanie-, Bataljon- en streekvlak of die hoogste rang deur hom/haar daartoe versoek. Hy/Sy is verplig om streng orde en dissipline te handhaaf. </w:t>
      </w:r>
    </w:p>
    <w:p w:rsidR="00426B49" w:rsidRPr="00426B49" w:rsidRDefault="00426B49" w:rsidP="00426B49">
      <w:pPr>
        <w:tabs>
          <w:tab w:val="left" w:pos="993"/>
          <w:tab w:val="left" w:pos="1020"/>
        </w:tabs>
        <w:autoSpaceDE w:val="0"/>
        <w:autoSpaceDN w:val="0"/>
        <w:adjustRightInd w:val="0"/>
        <w:spacing w:after="28" w:line="260" w:lineRule="atLeast"/>
        <w:ind w:left="993" w:hanging="993"/>
        <w:jc w:val="both"/>
        <w:rPr>
          <w:lang w:val="nl-NL"/>
        </w:rPr>
      </w:pPr>
      <w:r w:rsidRPr="00426B49">
        <w:rPr>
          <w:lang w:val="nl-NL"/>
        </w:rPr>
        <w:t>1.12.3.2.2</w:t>
      </w:r>
      <w:r w:rsidRPr="00426B49">
        <w:rPr>
          <w:lang w:val="nl-NL"/>
        </w:rPr>
        <w:tab/>
        <w:t>Elke rang moet hom/haar onder alle omstandighede by elke geleentheid streng onderwerp en laat lei deur die rang wat oor hom/haar aangestel is.</w:t>
      </w:r>
    </w:p>
    <w:p w:rsidR="00426B49" w:rsidRPr="00426B49" w:rsidRDefault="00426B49" w:rsidP="00426B49">
      <w:pPr>
        <w:tabs>
          <w:tab w:val="left" w:pos="993"/>
          <w:tab w:val="left" w:pos="1020"/>
        </w:tabs>
        <w:autoSpaceDE w:val="0"/>
        <w:autoSpaceDN w:val="0"/>
        <w:adjustRightInd w:val="0"/>
        <w:spacing w:after="28" w:line="260" w:lineRule="atLeast"/>
        <w:ind w:left="993" w:hanging="993"/>
        <w:jc w:val="both"/>
        <w:rPr>
          <w:lang w:val="nl-NL"/>
        </w:rPr>
      </w:pPr>
      <w:r w:rsidRPr="00426B49">
        <w:rPr>
          <w:lang w:val="nl-NL"/>
        </w:rPr>
        <w:t>1.12.3.2.3</w:t>
      </w:r>
      <w:r w:rsidRPr="00426B49">
        <w:rPr>
          <w:lang w:val="nl-NL"/>
        </w:rPr>
        <w:tab/>
        <w:t>Van offisiere en lede word verwag om by alle geleenthede van die Brigade teenwoordig te wees, onder andere kerkparades, dril en sangoefening, Bybelonderrig, bidure, Brigade lesings, weeklikse byeenkomste, kompetisies ensovoorts.</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lang w:val="nl-NL"/>
        </w:rPr>
        <w:t>1.12.3.3</w:t>
      </w:r>
      <w:r w:rsidRPr="00426B49">
        <w:rPr>
          <w:lang w:val="nl-NL"/>
        </w:rPr>
        <w:tab/>
      </w:r>
      <w:r w:rsidRPr="00426B49">
        <w:rPr>
          <w:b/>
          <w:lang w:val="nl-NL"/>
        </w:rPr>
        <w:t>DISSIPLINêRE MAATREëLS</w:t>
      </w:r>
    </w:p>
    <w:p w:rsidR="00426B49" w:rsidRPr="00426B49" w:rsidRDefault="00426B49" w:rsidP="00426B49">
      <w:pPr>
        <w:tabs>
          <w:tab w:val="left" w:pos="993"/>
          <w:tab w:val="left" w:pos="1020"/>
        </w:tabs>
        <w:autoSpaceDE w:val="0"/>
        <w:autoSpaceDN w:val="0"/>
        <w:adjustRightInd w:val="0"/>
        <w:spacing w:after="28" w:line="260" w:lineRule="atLeast"/>
        <w:ind w:left="993" w:hanging="993"/>
        <w:jc w:val="both"/>
        <w:rPr>
          <w:lang w:val="nl-NL"/>
        </w:rPr>
      </w:pPr>
      <w:r w:rsidRPr="00426B49">
        <w:rPr>
          <w:lang w:val="nl-NL"/>
        </w:rPr>
        <w:t>1.12.3.3.1</w:t>
      </w:r>
      <w:r w:rsidRPr="00426B49">
        <w:rPr>
          <w:lang w:val="nl-NL"/>
        </w:rPr>
        <w:tab/>
        <w:t>Die Hoofraad-, Sub-, Streek-, Bataljon- en kompanieraad pas volgens die erns van die oortreding, die volgende dissiplinêre maatreëls toe:</w:t>
      </w:r>
    </w:p>
    <w:p w:rsidR="00426B49" w:rsidRPr="00426B49" w:rsidRDefault="00426B49" w:rsidP="00426B49">
      <w:pPr>
        <w:tabs>
          <w:tab w:val="left" w:pos="993"/>
          <w:tab w:val="left" w:pos="1020"/>
        </w:tabs>
        <w:autoSpaceDE w:val="0"/>
        <w:autoSpaceDN w:val="0"/>
        <w:adjustRightInd w:val="0"/>
        <w:spacing w:after="28" w:line="260" w:lineRule="atLeast"/>
        <w:ind w:left="993" w:hanging="993"/>
        <w:jc w:val="both"/>
        <w:rPr>
          <w:lang w:val="nl-NL"/>
        </w:rPr>
      </w:pPr>
      <w:r w:rsidRPr="00426B49">
        <w:rPr>
          <w:lang w:val="nl-NL"/>
        </w:rPr>
        <w:t>1.12.3.3.1.1</w:t>
      </w:r>
      <w:r w:rsidRPr="00426B49">
        <w:rPr>
          <w:lang w:val="nl-NL"/>
        </w:rPr>
        <w:tab/>
        <w:t>Vermanings</w:t>
      </w:r>
    </w:p>
    <w:p w:rsidR="00426B49" w:rsidRPr="00426B49" w:rsidRDefault="00426B49" w:rsidP="00426B49">
      <w:pPr>
        <w:tabs>
          <w:tab w:val="left" w:pos="993"/>
          <w:tab w:val="left" w:pos="1020"/>
        </w:tabs>
        <w:autoSpaceDE w:val="0"/>
        <w:autoSpaceDN w:val="0"/>
        <w:adjustRightInd w:val="0"/>
        <w:spacing w:after="28" w:line="260" w:lineRule="atLeast"/>
        <w:ind w:left="993" w:hanging="993"/>
        <w:jc w:val="both"/>
        <w:rPr>
          <w:lang w:val="nl-NL"/>
        </w:rPr>
      </w:pPr>
      <w:r w:rsidRPr="00426B49">
        <w:rPr>
          <w:lang w:val="nl-NL"/>
        </w:rPr>
        <w:t>1.12.3.3.2</w:t>
      </w:r>
      <w:r w:rsidRPr="00426B49">
        <w:rPr>
          <w:lang w:val="nl-NL"/>
        </w:rPr>
        <w:tab/>
        <w:t>Meer ernstige oortredings word verwys na die kerkraad vir optrede.</w:t>
      </w:r>
    </w:p>
    <w:p w:rsidR="00426B49" w:rsidRPr="00426B49" w:rsidRDefault="00426B49" w:rsidP="00426B49">
      <w:pPr>
        <w:tabs>
          <w:tab w:val="left" w:pos="993"/>
          <w:tab w:val="left" w:pos="1020"/>
        </w:tabs>
        <w:autoSpaceDE w:val="0"/>
        <w:autoSpaceDN w:val="0"/>
        <w:adjustRightInd w:val="0"/>
        <w:spacing w:after="28" w:line="260" w:lineRule="atLeast"/>
        <w:ind w:left="993" w:hanging="993"/>
        <w:jc w:val="both"/>
        <w:rPr>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b/>
          <w:lang w:val="nl-NL"/>
        </w:rPr>
        <w:t xml:space="preserve">BYBEPALING 2 (BATALJON) </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2.1</w:t>
      </w:r>
      <w:r w:rsidRPr="00426B49">
        <w:rPr>
          <w:b/>
          <w:lang w:val="nl-NL"/>
        </w:rPr>
        <w:tab/>
        <w:t>DIE BATALJONRAAD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2.1.1</w:t>
      </w:r>
      <w:r w:rsidRPr="00426B49">
        <w:rPr>
          <w:lang w:val="nl-NL"/>
        </w:rPr>
        <w:tab/>
        <w:t>Hierdie raad bestaan uit offisiere van die bataljonkompanies.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2.1.2</w:t>
      </w:r>
      <w:r w:rsidRPr="00426B49">
        <w:rPr>
          <w:lang w:val="nl-NL"/>
        </w:rPr>
        <w:tab/>
        <w:t>Twee verteenwoordigers van die RCO met stemreg dien in die 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2.1.3</w:t>
      </w:r>
      <w:r w:rsidRPr="00426B49">
        <w:rPr>
          <w:lang w:val="nl-NL"/>
        </w:rPr>
        <w:tab/>
        <w:t>Die vergadering kies sy eie ampsdraers vir ’n termyn van drie jaar met goedkeuring van Ring en Hoofraad.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2.1.4</w:t>
      </w:r>
      <w:r w:rsidRPr="00426B49">
        <w:rPr>
          <w:lang w:val="nl-NL"/>
        </w:rPr>
        <w:tab/>
        <w:t>Die Bataljonraad kies jaarliks sy eie voorsitter, sekretaris, kassier en sameroepers van kommissies wat saam met die uitvoerende amptenare die bestuur vorm.(Kassier: Sien Bybepaling)</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2.1.5</w:t>
      </w:r>
      <w:r w:rsidRPr="00426B49">
        <w:rPr>
          <w:lang w:val="nl-NL"/>
        </w:rPr>
        <w:tab/>
        <w:t>Die Bataljonraad kies twee verteenwoordigers vir die RCO.</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2.1.6</w:t>
      </w:r>
      <w:r w:rsidRPr="00426B49">
        <w:rPr>
          <w:lang w:val="nl-NL"/>
        </w:rPr>
        <w:tab/>
        <w:t>Die Bataljonraad lewer verslag van sy werksaamhede aan die RCO waaronder die kompanie sorteer.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2.1.7</w:t>
      </w:r>
      <w:r w:rsidRPr="00426B49">
        <w:rPr>
          <w:lang w:val="nl-NL"/>
        </w:rPr>
        <w:tab/>
        <w:t xml:space="preserve">’n Jaarprogram wat alle aktiwiteite dek word deur die Bataljon- vergadering opgestel en aan die sub- en streek vir inligting voorgelê.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2.1.8</w:t>
      </w:r>
      <w:r w:rsidRPr="00426B49">
        <w:rPr>
          <w:lang w:val="nl-NL"/>
        </w:rPr>
        <w:tab/>
        <w:t>Alle Bataljon offisiere geniet dieselfde voorregte en status by vergaderings.</w:t>
      </w:r>
    </w:p>
    <w:p w:rsid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2.2</w:t>
      </w:r>
      <w:r w:rsidRPr="00426B49">
        <w:rPr>
          <w:b/>
          <w:lang w:val="nl-NL"/>
        </w:rPr>
        <w:tab/>
        <w:t>BATALJON OFFISIERE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2.2.1</w:t>
      </w:r>
      <w:r w:rsidRPr="00426B49">
        <w:rPr>
          <w:lang w:val="nl-NL"/>
        </w:rPr>
        <w:tab/>
        <w:t xml:space="preserve">Bataljonoffisiere word deur die Bataljonraad by wyse van stembriefies gekies, onder toesig van RCO.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2.2.2</w:t>
      </w:r>
      <w:r w:rsidRPr="00426B49">
        <w:rPr>
          <w:lang w:val="nl-NL"/>
        </w:rPr>
        <w:tab/>
        <w:t xml:space="preserve">Die name van verkosenes word vir goedkeuring aan die Ringe voorgelê met kennis aan die Hoofraad. </w:t>
      </w:r>
    </w:p>
    <w:p w:rsid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2.3</w:t>
      </w:r>
      <w:r w:rsidRPr="00426B49">
        <w:rPr>
          <w:b/>
          <w:lang w:val="nl-NL"/>
        </w:rPr>
        <w:tab/>
        <w:t>PLIGTE VAN DIE BATALJON OFFISIERE</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lang w:val="nl-NL"/>
        </w:rPr>
        <w:t>2.3.1</w:t>
      </w:r>
      <w:r w:rsidRPr="00426B49">
        <w:rPr>
          <w:lang w:val="nl-NL"/>
        </w:rPr>
        <w:tab/>
      </w:r>
      <w:r w:rsidRPr="00426B49">
        <w:rPr>
          <w:b/>
          <w:lang w:val="nl-NL"/>
        </w:rPr>
        <w:t>DIE BATALJONKOMMANDANT:</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2.3.1.1</w:t>
      </w:r>
      <w:r w:rsidRPr="00426B49">
        <w:rPr>
          <w:lang w:val="nl-NL"/>
        </w:rPr>
        <w:tab/>
        <w:t>Is die Uitvoerende amptenaar van die Bataljon.</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2.3.1.2</w:t>
      </w:r>
      <w:r w:rsidRPr="00426B49">
        <w:rPr>
          <w:lang w:val="nl-NL"/>
        </w:rPr>
        <w:tab/>
        <w:t xml:space="preserve">Skakel met RCO en kerkrade in sy/haar betrokke Bataljon ten opsigte van die gemeentelike en Ringsverpligtinge van die Brigade.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2.3.1.3</w:t>
      </w:r>
      <w:r w:rsidRPr="00426B49">
        <w:rPr>
          <w:lang w:val="nl-NL"/>
        </w:rPr>
        <w:tab/>
        <w:t>Voorsien die sub-streekkommandant met die jaarprogram van die Bataljon.</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2.3.1.4</w:t>
      </w:r>
      <w:r w:rsidRPr="00426B49">
        <w:rPr>
          <w:lang w:val="nl-NL"/>
        </w:rPr>
        <w:tab/>
        <w:t>Besoek alle kompanies onder sy/haar toesig minstens een maal per jaar.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2.3.1.5</w:t>
      </w:r>
      <w:r w:rsidRPr="00426B49">
        <w:rPr>
          <w:lang w:val="nl-NL"/>
        </w:rPr>
        <w:tab/>
        <w:t>Neem leiding by Bataljonparades.</w:t>
      </w:r>
    </w:p>
    <w:p w:rsidR="00900184" w:rsidRP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900184">
        <w:rPr>
          <w:b/>
          <w:lang w:val="nl-NL"/>
        </w:rPr>
        <w:t>2.3.2</w:t>
      </w:r>
      <w:r w:rsidRPr="00426B49">
        <w:rPr>
          <w:lang w:val="nl-NL"/>
        </w:rPr>
        <w:tab/>
      </w:r>
      <w:r w:rsidRPr="00426B49">
        <w:rPr>
          <w:b/>
          <w:lang w:val="nl-NL"/>
        </w:rPr>
        <w:t>DIE STAFKAPTEIN</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2.3.2.1</w:t>
      </w:r>
      <w:r w:rsidRPr="00426B49">
        <w:rPr>
          <w:lang w:val="nl-NL"/>
        </w:rPr>
        <w:tab/>
        <w:t>Neem leiding by Bataljon parades wanneer Bataljon</w:t>
      </w:r>
      <w:r w:rsidRPr="00426B49">
        <w:rPr>
          <w:lang w:val="nl-NL"/>
        </w:rPr>
        <w:softHyphen/>
        <w:t>kommandant ontstent is.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2.3.2.2</w:t>
      </w:r>
      <w:r w:rsidRPr="00426B49">
        <w:rPr>
          <w:lang w:val="nl-NL"/>
        </w:rPr>
        <w:tab/>
        <w:t>Staan die Bataljonkommandant by in sy/haar werksaamhede.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2.3.2.3</w:t>
      </w:r>
      <w:r w:rsidRPr="00426B49">
        <w:rPr>
          <w:lang w:val="nl-NL"/>
        </w:rPr>
        <w:tab/>
        <w:t>In elke Bataljon kan twee stafkapteine gekies word as dit nodig is:</w:t>
      </w:r>
    </w:p>
    <w:p w:rsidR="00426B49" w:rsidRPr="00426B49" w:rsidRDefault="00426B49" w:rsidP="00426B49">
      <w:pPr>
        <w:tabs>
          <w:tab w:val="left" w:pos="993"/>
          <w:tab w:val="left" w:pos="1020"/>
        </w:tabs>
        <w:autoSpaceDE w:val="0"/>
        <w:autoSpaceDN w:val="0"/>
        <w:adjustRightInd w:val="0"/>
        <w:spacing w:after="28" w:line="260" w:lineRule="atLeast"/>
        <w:ind w:left="993" w:hanging="993"/>
        <w:jc w:val="both"/>
        <w:rPr>
          <w:lang w:val="nl-NL"/>
        </w:rPr>
      </w:pPr>
      <w:r w:rsidRPr="00426B49">
        <w:rPr>
          <w:lang w:val="nl-NL"/>
        </w:rPr>
        <w:t>2.3.2.3.1</w:t>
      </w:r>
      <w:r w:rsidRPr="00426B49">
        <w:rPr>
          <w:lang w:val="nl-NL"/>
        </w:rPr>
        <w:tab/>
        <w:t>Een vir die dogters-afdeling.</w:t>
      </w:r>
    </w:p>
    <w:p w:rsidR="00426B49" w:rsidRPr="00426B49" w:rsidRDefault="00426B49" w:rsidP="00426B49">
      <w:pPr>
        <w:tabs>
          <w:tab w:val="left" w:pos="993"/>
          <w:tab w:val="left" w:pos="1020"/>
        </w:tabs>
        <w:autoSpaceDE w:val="0"/>
        <w:autoSpaceDN w:val="0"/>
        <w:adjustRightInd w:val="0"/>
        <w:spacing w:after="28" w:line="260" w:lineRule="atLeast"/>
        <w:ind w:left="993" w:hanging="993"/>
        <w:jc w:val="both"/>
        <w:rPr>
          <w:lang w:val="pt-BR"/>
        </w:rPr>
      </w:pPr>
      <w:r w:rsidRPr="00426B49">
        <w:rPr>
          <w:lang w:val="pt-BR"/>
        </w:rPr>
        <w:t>2.3.2.3.2</w:t>
      </w:r>
      <w:r w:rsidRPr="00426B49">
        <w:rPr>
          <w:lang w:val="pt-BR"/>
        </w:rPr>
        <w:tab/>
        <w:t>Een vir die seuns-afdeling.</w:t>
      </w:r>
    </w:p>
    <w:p w:rsidR="00426B49" w:rsidRPr="00426B49" w:rsidRDefault="00426B49" w:rsidP="00426B49">
      <w:pPr>
        <w:tabs>
          <w:tab w:val="left" w:pos="993"/>
          <w:tab w:val="left" w:pos="1020"/>
        </w:tabs>
        <w:autoSpaceDE w:val="0"/>
        <w:autoSpaceDN w:val="0"/>
        <w:adjustRightInd w:val="0"/>
        <w:spacing w:after="28" w:line="260" w:lineRule="atLeast"/>
        <w:ind w:left="993" w:hanging="993"/>
        <w:jc w:val="both"/>
        <w:rPr>
          <w:lang w:val="nl-NL"/>
        </w:rPr>
      </w:pPr>
      <w:r w:rsidRPr="00426B49">
        <w:rPr>
          <w:lang w:val="nl-NL"/>
        </w:rPr>
        <w:t>2.3.2.3.3</w:t>
      </w:r>
      <w:r w:rsidRPr="00426B49">
        <w:rPr>
          <w:lang w:val="nl-NL"/>
        </w:rPr>
        <w:tab/>
        <w:t>Die stafkapein vir die seuns moet ’n man wees.</w:t>
      </w:r>
    </w:p>
    <w:p w:rsidR="00426B49" w:rsidRPr="00426B49" w:rsidRDefault="00426B49" w:rsidP="00426B49">
      <w:pPr>
        <w:tabs>
          <w:tab w:val="left" w:pos="993"/>
          <w:tab w:val="left" w:pos="1020"/>
        </w:tabs>
        <w:autoSpaceDE w:val="0"/>
        <w:autoSpaceDN w:val="0"/>
        <w:adjustRightInd w:val="0"/>
        <w:spacing w:after="28" w:line="260" w:lineRule="atLeast"/>
        <w:ind w:left="993" w:hanging="993"/>
        <w:jc w:val="both"/>
        <w:rPr>
          <w:lang w:val="nl-NL"/>
        </w:rPr>
      </w:pPr>
      <w:r w:rsidRPr="00426B49">
        <w:rPr>
          <w:lang w:val="nl-NL"/>
        </w:rPr>
        <w:t>2.3.2.3.4</w:t>
      </w:r>
      <w:r w:rsidRPr="00426B49">
        <w:rPr>
          <w:lang w:val="nl-NL"/>
        </w:rPr>
        <w:tab/>
        <w:t>Die stafkaptein vir die dogters moet ’n vrou wees.</w:t>
      </w:r>
    </w:p>
    <w:p w:rsidR="00426B49" w:rsidRPr="00426B49" w:rsidRDefault="00426B49" w:rsidP="00426B49">
      <w:pPr>
        <w:tabs>
          <w:tab w:val="left" w:pos="993"/>
          <w:tab w:val="left" w:pos="1020"/>
        </w:tabs>
        <w:autoSpaceDE w:val="0"/>
        <w:autoSpaceDN w:val="0"/>
        <w:adjustRightInd w:val="0"/>
        <w:spacing w:after="28" w:line="260" w:lineRule="atLeast"/>
        <w:ind w:left="993" w:hanging="993"/>
        <w:jc w:val="both"/>
        <w:rPr>
          <w:lang w:val="nl-NL"/>
        </w:rPr>
      </w:pPr>
      <w:r w:rsidRPr="00426B49">
        <w:rPr>
          <w:lang w:val="nl-NL"/>
        </w:rPr>
        <w:t>2.3.2.3.5</w:t>
      </w:r>
      <w:r w:rsidRPr="00426B49">
        <w:rPr>
          <w:lang w:val="nl-NL"/>
        </w:rPr>
        <w:tab/>
        <w:t>Wanneer ’n offisier gekies word as Stafkaptein mag hy/sy slegs met die goedkeuring van sy/haar Kompanie-, en Kerkraad van sy kompaniepligte verskoon word.</w:t>
      </w:r>
    </w:p>
    <w:p w:rsidR="00426B49" w:rsidRPr="00426B49" w:rsidRDefault="00426B49" w:rsidP="00426B49">
      <w:pPr>
        <w:tabs>
          <w:tab w:val="left" w:pos="993"/>
          <w:tab w:val="left" w:pos="1020"/>
        </w:tabs>
        <w:autoSpaceDE w:val="0"/>
        <w:autoSpaceDN w:val="0"/>
        <w:adjustRightInd w:val="0"/>
        <w:spacing w:after="28" w:line="260" w:lineRule="atLeast"/>
        <w:ind w:left="993" w:hanging="993"/>
        <w:jc w:val="both"/>
        <w:rPr>
          <w:lang w:val="nl-NL"/>
        </w:rPr>
      </w:pPr>
      <w:r w:rsidRPr="00426B49">
        <w:rPr>
          <w:lang w:val="nl-NL"/>
        </w:rPr>
        <w:t>2.3.2.3.6</w:t>
      </w:r>
      <w:r w:rsidRPr="00426B49">
        <w:rPr>
          <w:lang w:val="nl-NL"/>
        </w:rPr>
        <w:tab/>
        <w:t>As hy/sy die kompanie verlaat verloor hy/sy die aanstelling as stafkaptein.</w:t>
      </w:r>
    </w:p>
    <w:p w:rsid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BYBEPALING 3: SUBSTREEK</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3.1</w:t>
      </w:r>
      <w:r w:rsidRPr="00426B49">
        <w:rPr>
          <w:b/>
          <w:lang w:val="nl-NL"/>
        </w:rPr>
        <w:tab/>
        <w:t>DIE SUBSTREEKRAAD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ab/>
        <w:t>Hierdie raad bestaan uit:</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3.1.1</w:t>
      </w:r>
      <w:r w:rsidRPr="00426B49">
        <w:rPr>
          <w:lang w:val="nl-NL"/>
        </w:rPr>
        <w:tab/>
        <w:t>Die Substreek uitvoerende amptenaar.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3.1.2</w:t>
      </w:r>
      <w:r w:rsidRPr="00426B49">
        <w:rPr>
          <w:lang w:val="nl-NL"/>
        </w:rPr>
        <w:tab/>
        <w:t>Alle bataljon uitvoerende amptenare. (Majore)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3.1.3</w:t>
      </w:r>
      <w:r w:rsidRPr="00426B49">
        <w:rPr>
          <w:lang w:val="nl-NL"/>
        </w:rPr>
        <w:tab/>
        <w:t>Vier verteenwoordigers uit die ringe (Bataljon) nl. twee mans en twee dames waaruit die Substreek saamgestel is.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3.1.4</w:t>
      </w:r>
      <w:r w:rsidRPr="00426B49">
        <w:rPr>
          <w:lang w:val="nl-NL"/>
        </w:rPr>
        <w:tab/>
        <w:t>Alle lede van die Substreekraad moet lede van ’n bepaalde kompanie wees wat binne die Substreek ressorteer.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3.2</w:t>
      </w:r>
      <w:r w:rsidRPr="00426B49">
        <w:rPr>
          <w:b/>
          <w:lang w:val="nl-NL"/>
        </w:rPr>
        <w:tab/>
        <w:t>FUNKSIES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3.2.1</w:t>
      </w:r>
      <w:r w:rsidRPr="00426B49">
        <w:rPr>
          <w:lang w:val="nl-NL"/>
        </w:rPr>
        <w:tab/>
        <w:t xml:space="preserve">Die vergadering kies sy eie uitvoerende amptenaar vir ’n tydperk van 3 jaar met goedkeuring van die Hoofraad.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3.2.2</w:t>
      </w:r>
      <w:r w:rsidRPr="00426B49">
        <w:rPr>
          <w:lang w:val="nl-NL"/>
        </w:rPr>
        <w:tab/>
        <w:t>Die Substreek kies sy eie voorsitter, sekretaris, kassier en vorm saam met die uitvoerende amptenaar die dagbestuur met die reg van ko-opsie van nog lede. (Kassier: Sien Bybepaling)</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3.2.3</w:t>
      </w:r>
      <w:r w:rsidRPr="00426B49">
        <w:rPr>
          <w:lang w:val="nl-NL"/>
        </w:rPr>
        <w:tab/>
        <w:t>Die Substreekkommandant kan indien nodig sy stafoffisiere byeenroep vir samesprekings en aanbevelings.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lastRenderedPageBreak/>
        <w:t>3.2.4</w:t>
      </w:r>
      <w:r w:rsidRPr="00426B49">
        <w:rPr>
          <w:lang w:val="nl-NL"/>
        </w:rPr>
        <w:tab/>
        <w:t>Die Substreekraad hou jaarliks sy eie Algemene en Geestelike Konferensie met inagneming van die Algemene Konferensie van die Brigade.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3.2.5</w:t>
      </w:r>
      <w:r w:rsidRPr="00426B49">
        <w:rPr>
          <w:lang w:val="nl-NL"/>
        </w:rPr>
        <w:tab/>
        <w:t>Die werksaamhede van die Substreek word by hierdie Konferensie by wyse van verslae en beskrywingspunte bespreek.</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3.2.6</w:t>
      </w:r>
      <w:r w:rsidRPr="00426B49">
        <w:rPr>
          <w:lang w:val="nl-NL"/>
        </w:rPr>
        <w:tab/>
        <w:t>Lede van die Streekhoofkwartier woon die Konferensie amptelik by.</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3.2.7</w:t>
      </w:r>
      <w:r w:rsidRPr="00426B49">
        <w:rPr>
          <w:lang w:val="nl-NL"/>
        </w:rPr>
        <w:tab/>
        <w:t>Die Substreekraad reël en is verantwoordelik vir sy eie byeenkomste, kursusse, parades, algemene- en geestelike konferensies.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3.2.8</w:t>
      </w:r>
      <w:r w:rsidRPr="00426B49">
        <w:rPr>
          <w:lang w:val="nl-NL"/>
        </w:rPr>
        <w:tab/>
        <w:t>’n Jaarprogram wat alle werksaamhede dek word deur die streekvergadering opgestel en aan die Hoofkwartier voorgelê.</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3.2.9</w:t>
      </w:r>
      <w:r w:rsidRPr="00426B49">
        <w:rPr>
          <w:lang w:val="nl-NL"/>
        </w:rPr>
        <w:tab/>
        <w:t>Die Substreekkommandant is die streek afgevaardigde in die streekhoofkwartier. Die streek dra volle verantwoordelikheid vir vervoer en daggelde.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3.2.10</w:t>
      </w:r>
      <w:r w:rsidRPr="00426B49">
        <w:rPr>
          <w:lang w:val="nl-NL"/>
        </w:rPr>
        <w:tab/>
        <w:t>Notule van alle streekvergaderings word binne een maand aan die streekhoofkwartier voorgelê, asook verslae van kompetisie, kursusse, jeugkampe en ander aktiwiteite.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3.2.11</w:t>
      </w:r>
      <w:r w:rsidRPr="00426B49">
        <w:rPr>
          <w:lang w:val="nl-NL"/>
        </w:rPr>
        <w:tab/>
        <w:t>Die Uitvoerende Amptenaar (Hoofkommandant) of gemagtigde in opdrag van die Hoofkwartier, behou die reg om waar nodig in enige streek handelend op te tree om die vlot verloop van werksaamhede in ’n streek te verseker.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3.2.12</w:t>
      </w:r>
      <w:r w:rsidRPr="00426B49">
        <w:rPr>
          <w:lang w:val="nl-NL"/>
        </w:rPr>
        <w:tab/>
        <w:t>Alle stafoffisiere geniet dieselfde voorregte en status op vergaderings.</w:t>
      </w:r>
    </w:p>
    <w:p w:rsid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3.3</w:t>
      </w:r>
      <w:r w:rsidRPr="00426B49">
        <w:rPr>
          <w:b/>
          <w:lang w:val="nl-NL"/>
        </w:rPr>
        <w:tab/>
        <w:t>PLIGTE VAN DIE SUBSTREEKOFFISIERE</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lang w:val="nl-NL"/>
        </w:rPr>
        <w:t>3.3.1</w:t>
      </w:r>
      <w:r w:rsidRPr="00426B49">
        <w:rPr>
          <w:lang w:val="nl-NL"/>
        </w:rPr>
        <w:tab/>
      </w:r>
      <w:r w:rsidR="00900184" w:rsidRPr="00426B49">
        <w:rPr>
          <w:b/>
          <w:lang w:val="nl-NL"/>
        </w:rPr>
        <w:t>Die Substreekkommandant</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3.3.1.1</w:t>
      </w:r>
      <w:r w:rsidRPr="00426B49">
        <w:rPr>
          <w:lang w:val="nl-NL"/>
        </w:rPr>
        <w:tab/>
        <w:t>Die substreekkommandant is die uitvoerende amptenaar van die Substreek.</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3.3.1.2</w:t>
      </w:r>
      <w:r w:rsidRPr="00426B49">
        <w:rPr>
          <w:lang w:val="nl-NL"/>
        </w:rPr>
        <w:tab/>
        <w:t>Hy/Sy of ’n gemagtigde dien ampshalwe in die Brigade-Streekhoofkwartier.</w:t>
      </w:r>
    </w:p>
    <w:p w:rsidR="00900184" w:rsidRDefault="00900184" w:rsidP="00426B49">
      <w:pPr>
        <w:tabs>
          <w:tab w:val="left" w:pos="993"/>
        </w:tabs>
        <w:autoSpaceDE w:val="0"/>
        <w:autoSpaceDN w:val="0"/>
        <w:adjustRightInd w:val="0"/>
        <w:spacing w:after="28" w:line="260" w:lineRule="atLeast"/>
        <w:ind w:left="993" w:hanging="993"/>
        <w:jc w:val="both"/>
        <w:rPr>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lang w:val="nl-NL"/>
        </w:rPr>
        <w:t>3.4</w:t>
      </w:r>
      <w:r w:rsidRPr="00426B49">
        <w:rPr>
          <w:lang w:val="nl-NL"/>
        </w:rPr>
        <w:tab/>
      </w:r>
      <w:r w:rsidRPr="00426B49">
        <w:rPr>
          <w:b/>
          <w:lang w:val="nl-NL"/>
        </w:rPr>
        <w:t>DIE SUB-STREEKKONFERENSIES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3.4.1</w:t>
      </w:r>
      <w:r w:rsidRPr="00426B49">
        <w:rPr>
          <w:lang w:val="nl-NL"/>
        </w:rPr>
        <w:tab/>
        <w:t>Elke Substreek hou jaarliks sy eie Algemene en Geestelike Konferensie, behalwe in die jaar wat die Hoofraad en Streekhoofraad ’n konferensie reël.</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3.4.2</w:t>
      </w:r>
      <w:r w:rsidRPr="00426B49">
        <w:rPr>
          <w:lang w:val="nl-NL"/>
        </w:rPr>
        <w:tab/>
        <w:t>Die volgende persone het sitting en stemreg:</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3.4.2.1</w:t>
      </w:r>
      <w:r w:rsidRPr="00426B49">
        <w:rPr>
          <w:lang w:val="nl-NL"/>
        </w:rPr>
        <w:tab/>
        <w:t>Die Uitvoerende kommandant, substreekkommandant, Bataljon-kommandant stafoffisiere.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3.4.2.2</w:t>
      </w:r>
      <w:r w:rsidRPr="00426B49">
        <w:rPr>
          <w:lang w:val="nl-NL"/>
        </w:rPr>
        <w:tab/>
        <w:t>Twee offisiere uit elke kompanie.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3.4.2.3</w:t>
      </w:r>
      <w:r w:rsidRPr="00426B49">
        <w:rPr>
          <w:lang w:val="nl-NL"/>
        </w:rPr>
        <w:tab/>
        <w:t>Die leraar (s) en een kerkraadslid van elke gemeente waar ’n kompanie bestaan.</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3.4.2.4</w:t>
      </w:r>
      <w:r w:rsidRPr="00426B49">
        <w:rPr>
          <w:lang w:val="nl-NL"/>
        </w:rPr>
        <w:tab/>
        <w:t>Die verteenwoordigers van die RCO van die Ring waar kompanies bestaan.</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3.4.3</w:t>
      </w:r>
      <w:r w:rsidRPr="00426B49">
        <w:rPr>
          <w:lang w:val="nl-NL"/>
        </w:rPr>
        <w:tab/>
        <w:t>Die Substreekkonferensie neem die werksaamhede van die Brigade in die Substreek in oënskou deur middel van verslae en beskrywingspunte wat voorgelê word, besin en spreek hom daaroor uit.</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3.4.4</w:t>
      </w:r>
      <w:r w:rsidRPr="00426B49">
        <w:rPr>
          <w:lang w:val="nl-NL"/>
        </w:rPr>
        <w:tab/>
        <w:t>Die voorsitter van die Substreek is die voorsitter van die konferensie of by sy afwesigheid ’n persoon deur substreek aangewys.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3.4.5</w:t>
      </w:r>
      <w:r w:rsidRPr="00426B49">
        <w:rPr>
          <w:lang w:val="nl-NL"/>
        </w:rPr>
        <w:tab/>
        <w:t>Die Substreekraad is verantwoordelik vir die reëlings en administrasie van die konferensie.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3.4.6</w:t>
      </w:r>
      <w:r w:rsidRPr="00426B49">
        <w:rPr>
          <w:lang w:val="nl-NL"/>
        </w:rPr>
        <w:tab/>
        <w:t>Alle beskrywingspunte moet minstens een maand voor die konferensie by die sekretaris ingedien word.</w:t>
      </w:r>
    </w:p>
    <w:p w:rsidR="00900184" w:rsidRP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900184">
        <w:rPr>
          <w:b/>
          <w:lang w:val="nl-NL"/>
        </w:rPr>
        <w:t>3.4.7</w:t>
      </w:r>
      <w:r w:rsidRPr="00426B49">
        <w:rPr>
          <w:lang w:val="nl-NL"/>
        </w:rPr>
        <w:tab/>
      </w:r>
      <w:r w:rsidRPr="00426B49">
        <w:rPr>
          <w:b/>
          <w:lang w:val="nl-NL"/>
        </w:rPr>
        <w:t>DIE KONFERENSIE BEHARTIG DIE VOLGENDE: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3.4.7.1</w:t>
      </w:r>
      <w:r w:rsidRPr="00426B49">
        <w:rPr>
          <w:lang w:val="nl-NL"/>
        </w:rPr>
        <w:tab/>
        <w:t>Die verslag van die Substreek Uitvoerende amptenaar.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3.4.7.2</w:t>
      </w:r>
      <w:r w:rsidRPr="00426B49">
        <w:rPr>
          <w:lang w:val="nl-NL"/>
        </w:rPr>
        <w:tab/>
        <w:t>Kursusse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3.4.7.3</w:t>
      </w:r>
      <w:r w:rsidRPr="00426B49">
        <w:rPr>
          <w:lang w:val="nl-NL"/>
        </w:rPr>
        <w:tab/>
        <w:t>Kompetisies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3.4.7.4</w:t>
      </w:r>
      <w:r w:rsidRPr="00426B49">
        <w:rPr>
          <w:lang w:val="nl-NL"/>
        </w:rPr>
        <w:tab/>
        <w:t>Eiendomme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3.4.7.5</w:t>
      </w:r>
      <w:r w:rsidRPr="00426B49">
        <w:rPr>
          <w:lang w:val="nl-NL"/>
        </w:rPr>
        <w:tab/>
        <w:t>Kampe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3.4.7.6</w:t>
      </w:r>
      <w:r w:rsidRPr="00426B49">
        <w:rPr>
          <w:lang w:val="nl-NL"/>
        </w:rPr>
        <w:tab/>
        <w:t>Bataljonne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lastRenderedPageBreak/>
        <w:t>3.4.7.7</w:t>
      </w:r>
      <w:r w:rsidRPr="00426B49">
        <w:rPr>
          <w:lang w:val="nl-NL"/>
        </w:rPr>
        <w:tab/>
        <w:t xml:space="preserve">Statistiek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3.4.7.8</w:t>
      </w:r>
      <w:r w:rsidRPr="00426B49">
        <w:rPr>
          <w:lang w:val="nl-NL"/>
        </w:rPr>
        <w:tab/>
        <w:t>Die geouditeerde verslag van die Substreekkassier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3.4.7.9</w:t>
      </w:r>
      <w:r w:rsidRPr="00426B49">
        <w:rPr>
          <w:lang w:val="nl-NL"/>
        </w:rPr>
        <w:tab/>
        <w:t>Die geestelike en sedelike verslag</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3.4.7.10</w:t>
      </w:r>
      <w:r w:rsidRPr="00426B49">
        <w:rPr>
          <w:lang w:val="nl-NL"/>
        </w:rPr>
        <w:tab/>
        <w:t>Beskrywingspunte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3.4.8</w:t>
      </w:r>
      <w:r w:rsidRPr="00426B49">
        <w:rPr>
          <w:lang w:val="nl-NL"/>
        </w:rPr>
        <w:tab/>
        <w:t>Die skema van werksaamhede moet 14 dae voor die konferensie aan al die belanghebbendes gestuur word.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3.4.9</w:t>
      </w:r>
      <w:r w:rsidRPr="00426B49">
        <w:rPr>
          <w:lang w:val="nl-NL"/>
        </w:rPr>
        <w:tab/>
        <w:t>Die notule van die konferensie asook sake wat die substreek onder die aandag van die Hoofraad wil bring moet binne ’n maand na afloop van die konferensie aan die sekretaris van die Hoofraad gestuur word vir voorlegging aan die eerskomende Hoofraadsvergadering.</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3.4.10</w:t>
      </w:r>
      <w:r w:rsidRPr="00426B49">
        <w:rPr>
          <w:lang w:val="nl-NL"/>
        </w:rPr>
        <w:tab/>
        <w:t>Die besluite van die konferensie is bindend in die substreek in soverre dit nie bots met die konstitusie van die Brigade en die Reglemente en Bepalinge van die Kerk nie.</w:t>
      </w:r>
    </w:p>
    <w:p w:rsid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3.5</w:t>
      </w:r>
      <w:r w:rsidRPr="00426B49">
        <w:rPr>
          <w:b/>
          <w:lang w:val="nl-NL"/>
        </w:rPr>
        <w:tab/>
        <w:t>SUB-STREEKOFFISIERE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3.5.1</w:t>
      </w:r>
      <w:r w:rsidRPr="00426B49">
        <w:rPr>
          <w:lang w:val="nl-NL"/>
        </w:rPr>
        <w:tab/>
        <w:t>Die Substreekkommandant word gekies vir ’n tydperk van drie jaar.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3.5.2</w:t>
      </w:r>
      <w:r w:rsidRPr="00426B49">
        <w:rPr>
          <w:lang w:val="nl-NL"/>
        </w:rPr>
        <w:tab/>
        <w:t>By die kiesing van die streekkommandant tree die streekuit</w:t>
      </w:r>
      <w:r w:rsidRPr="00426B49">
        <w:rPr>
          <w:lang w:val="nl-NL"/>
        </w:rPr>
        <w:softHyphen/>
        <w:t>voerende-kommandant of sy gemagtigde daartoe as voorsitter op.</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3.5.3</w:t>
      </w:r>
      <w:r w:rsidRPr="00426B49">
        <w:rPr>
          <w:lang w:val="nl-NL"/>
        </w:rPr>
        <w:tab/>
        <w:t>By die kiesing van substreekbestuur tree die uitvoerende amptenaar van die substreek as voorsitter op.</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3.5.4</w:t>
      </w:r>
      <w:r w:rsidRPr="00426B49">
        <w:rPr>
          <w:lang w:val="nl-NL"/>
        </w:rPr>
        <w:tab/>
        <w:t>Geen nuwe poste sal deur enige kompanie-, sub- en streekraad of Hoofkwartier geskep word sonder die vooraf goedkeuring van die Hoofraad nie.</w:t>
      </w:r>
    </w:p>
    <w:p w:rsid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 xml:space="preserve">BYBEPALING 4: </w:t>
      </w:r>
      <w:r w:rsidR="00900184">
        <w:rPr>
          <w:b/>
          <w:lang w:val="nl-NL"/>
        </w:rPr>
        <w:t xml:space="preserve"> </w:t>
      </w:r>
      <w:r w:rsidRPr="00426B49">
        <w:rPr>
          <w:b/>
          <w:lang w:val="nl-NL"/>
        </w:rPr>
        <w:t>DIE STREEKRAAD</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4.1</w:t>
      </w:r>
      <w:r w:rsidRPr="00426B49">
        <w:rPr>
          <w:b/>
          <w:lang w:val="nl-NL"/>
        </w:rPr>
        <w:tab/>
        <w:t>SAMESTELLING</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4.1.1</w:t>
      </w:r>
      <w:r w:rsidRPr="00426B49">
        <w:rPr>
          <w:lang w:val="nl-NL"/>
        </w:rPr>
        <w:tab/>
        <w:t>Die Streekraad bestaan uit 10 lede.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4.1.2</w:t>
      </w:r>
      <w:r w:rsidRPr="00426B49">
        <w:rPr>
          <w:lang w:val="nl-NL"/>
        </w:rPr>
        <w:tab/>
        <w:t>Die gebiedskommandant (uitvoerende)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4.1.3</w:t>
      </w:r>
      <w:r w:rsidRPr="00426B49">
        <w:rPr>
          <w:lang w:val="nl-NL"/>
        </w:rPr>
        <w:tab/>
        <w:t>Vyf lede deur SCO benoem uit ’n nominasielys voorgelê deur die Streekhoofraad van Sinode tot Sinode.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4.1.4</w:t>
      </w:r>
      <w:r w:rsidRPr="00426B49">
        <w:rPr>
          <w:lang w:val="nl-NL"/>
        </w:rPr>
        <w:tab/>
        <w:t>Vier lede (offisiere deur die gebiedskonferensie benoem) kan ook bestaan uit een (1) of twee (2) lede uit Sub-streke.</w:t>
      </w:r>
    </w:p>
    <w:p w:rsid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4.2</w:t>
      </w:r>
      <w:r w:rsidRPr="00426B49">
        <w:rPr>
          <w:b/>
          <w:lang w:val="nl-NL"/>
        </w:rPr>
        <w:tab/>
        <w:t>DIE BESTUUR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4.2.1</w:t>
      </w:r>
      <w:r w:rsidRPr="00426B49">
        <w:rPr>
          <w:lang w:val="nl-NL"/>
        </w:rPr>
        <w:tab/>
        <w:t>Die Gebiedsraad kies na elke gebiedskonferensie sy eie bestuur nl.:</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4.2.1.1</w:t>
      </w:r>
      <w:r w:rsidRPr="00426B49">
        <w:rPr>
          <w:lang w:val="nl-NL"/>
        </w:rPr>
        <w:tab/>
        <w:t>Die voorsitter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4.2.1.2</w:t>
      </w:r>
      <w:r w:rsidRPr="00426B49">
        <w:rPr>
          <w:lang w:val="nl-NL"/>
        </w:rPr>
        <w:tab/>
        <w:t>Die ondervoorsitter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4.2.1.3</w:t>
      </w:r>
      <w:r w:rsidRPr="00426B49">
        <w:rPr>
          <w:lang w:val="nl-NL"/>
        </w:rPr>
        <w:tab/>
        <w:t>Die sekretaris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4.2.1.4</w:t>
      </w:r>
      <w:r w:rsidRPr="00426B49">
        <w:rPr>
          <w:lang w:val="nl-NL"/>
        </w:rPr>
        <w:tab/>
        <w:t>Die kassier</w:t>
      </w:r>
    </w:p>
    <w:p w:rsid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4.3</w:t>
      </w:r>
      <w:r w:rsidRPr="00426B49">
        <w:rPr>
          <w:b/>
          <w:lang w:val="nl-NL"/>
        </w:rPr>
        <w:tab/>
        <w:t>FUNKSIES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4.3.1</w:t>
      </w:r>
      <w:r w:rsidRPr="00426B49">
        <w:rPr>
          <w:lang w:val="nl-NL"/>
        </w:rPr>
        <w:tab/>
        <w:t>Die streekraad is die beherende liggaam van die Brigade in sy gebied uitgesluit wet en beleid en lewer verslag aan die SCO en aan die Hoofraad.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4.3.2</w:t>
      </w:r>
      <w:r w:rsidRPr="00426B49">
        <w:rPr>
          <w:lang w:val="nl-NL"/>
        </w:rPr>
        <w:tab/>
        <w:t>Die Streekraad mag opdragte en take delegeer.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4.3.3</w:t>
      </w:r>
      <w:r w:rsidRPr="00426B49">
        <w:rPr>
          <w:lang w:val="nl-NL"/>
        </w:rPr>
        <w:tab/>
        <w:t>Die raad vergader minstens eenkeer per jaar.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4.3.4</w:t>
      </w:r>
      <w:r w:rsidRPr="00426B49">
        <w:rPr>
          <w:lang w:val="nl-NL"/>
        </w:rPr>
        <w:tab/>
        <w:t>Konferensies - Sien 3.4</w:t>
      </w:r>
    </w:p>
    <w:p w:rsidR="00900184" w:rsidRP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900184">
        <w:rPr>
          <w:b/>
          <w:lang w:val="nl-NL"/>
        </w:rPr>
        <w:t>4.4</w:t>
      </w:r>
      <w:r w:rsidRPr="00426B49">
        <w:rPr>
          <w:lang w:val="nl-NL"/>
        </w:rPr>
        <w:tab/>
      </w:r>
      <w:r w:rsidRPr="00426B49">
        <w:rPr>
          <w:b/>
          <w:lang w:val="nl-NL"/>
        </w:rPr>
        <w:t>DIE STREEKKOMMANDANT</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4.4.1</w:t>
      </w:r>
      <w:r w:rsidRPr="00426B49">
        <w:rPr>
          <w:lang w:val="nl-NL"/>
        </w:rPr>
        <w:tab/>
        <w:t>Is die Uitvoerende Amptenaar van die Streek Hoofraad.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lastRenderedPageBreak/>
        <w:t>4.4.2</w:t>
      </w:r>
      <w:r w:rsidRPr="00426B49">
        <w:rPr>
          <w:lang w:val="nl-NL"/>
        </w:rPr>
        <w:tab/>
        <w:t>Word aangestel vir ’n tydperk van drie jaar en werk onder toesig van die Streek-Hoofraad.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4.4.3</w:t>
      </w:r>
      <w:r w:rsidRPr="00426B49">
        <w:rPr>
          <w:lang w:val="nl-NL"/>
        </w:rPr>
        <w:tab/>
        <w:t>Dien in die Hoofkwartier asook op Hoofraad met stemreg.</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4.4.4</w:t>
      </w:r>
      <w:r w:rsidRPr="00426B49">
        <w:rPr>
          <w:lang w:val="nl-NL"/>
        </w:rPr>
        <w:tab/>
        <w:t>Gee uitvoering aan die volgende: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4.4.4.1</w:t>
      </w:r>
      <w:r w:rsidRPr="00426B49">
        <w:rPr>
          <w:lang w:val="nl-NL"/>
        </w:rPr>
        <w:tab/>
        <w:t>Die toepassing van Hoofraadsbesluite en opdragte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4.4.4.2</w:t>
      </w:r>
      <w:r w:rsidRPr="00426B49">
        <w:rPr>
          <w:lang w:val="nl-NL"/>
        </w:rPr>
        <w:tab/>
        <w:t>Die uitbreiding, bevordering en bekendstelling van Brigade.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4.4.4.3</w:t>
      </w:r>
      <w:r w:rsidRPr="00426B49">
        <w:rPr>
          <w:lang w:val="nl-NL"/>
        </w:rPr>
        <w:tab/>
        <w:t>Gee leiding aan alle afdelings van die Brigade.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4.4.4.4</w:t>
      </w:r>
      <w:r w:rsidRPr="00426B49">
        <w:rPr>
          <w:lang w:val="nl-NL"/>
        </w:rPr>
        <w:tab/>
        <w:t>Installeer alle nuwe offisiere wat uit bestaande of nuwe kompanies deur die Kerkraad goedgekeur is, of by sy/haar onstentenis, die streekkommandant.</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4.4.4.5</w:t>
      </w:r>
      <w:r w:rsidRPr="00426B49">
        <w:rPr>
          <w:lang w:val="nl-NL"/>
        </w:rPr>
        <w:tab/>
        <w:t>By elke vergadering van die Hoofraad gee hy/sy skriftelike verslag van sy werksaamhede.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4.4.4.6</w:t>
      </w:r>
      <w:r w:rsidRPr="00426B49">
        <w:rPr>
          <w:lang w:val="nl-NL"/>
        </w:rPr>
        <w:tab/>
        <w:t>Die Streek Uitvoerende Kommandant kan enige plig aan enige offisier opdra, maar verantwoordelik vir daardie taak.</w:t>
      </w:r>
    </w:p>
    <w:p w:rsidR="00900184" w:rsidRDefault="00900184" w:rsidP="00426B49">
      <w:pPr>
        <w:tabs>
          <w:tab w:val="left" w:pos="993"/>
        </w:tabs>
        <w:autoSpaceDE w:val="0"/>
        <w:autoSpaceDN w:val="0"/>
        <w:adjustRightInd w:val="0"/>
        <w:spacing w:after="28" w:line="260" w:lineRule="atLeast"/>
        <w:ind w:left="993" w:hanging="993"/>
        <w:jc w:val="both"/>
        <w:rPr>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900184">
        <w:rPr>
          <w:b/>
          <w:lang w:val="nl-NL"/>
        </w:rPr>
        <w:t>4.5</w:t>
      </w:r>
      <w:r w:rsidRPr="00426B49">
        <w:rPr>
          <w:lang w:val="nl-NL"/>
        </w:rPr>
        <w:tab/>
      </w:r>
      <w:r w:rsidRPr="00426B49">
        <w:rPr>
          <w:b/>
          <w:lang w:val="nl-NL"/>
        </w:rPr>
        <w:t>KIESING VAN DIE STREEKKOMMANDANT</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4.5.1</w:t>
      </w:r>
      <w:r w:rsidRPr="00426B49">
        <w:rPr>
          <w:lang w:val="nl-NL"/>
        </w:rPr>
        <w:tab/>
        <w:t>Die GebiedStreek Uitvoerende kommandant word elke drie jaar gekies.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4.5.2</w:t>
      </w:r>
      <w:r w:rsidRPr="00426B49">
        <w:rPr>
          <w:lang w:val="nl-NL"/>
        </w:rPr>
        <w:tab/>
        <w:t>Die Streek Hoofraad gee kennis aan alle Hoofraadslede, stafoffisiere en kompanierade om binne dertig dae na kennisgewing hul nominasies aan die Hoofraad voor te lê.</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4.5.3</w:t>
      </w:r>
      <w:r w:rsidRPr="00426B49">
        <w:rPr>
          <w:lang w:val="nl-NL"/>
        </w:rPr>
        <w:tab/>
        <w:t>Alle nominasies word aan die Streek Hoofraad gestuur wat ’n nominasielys saamstel en dit aan die Brigade Konferensie voorhou.</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4.5.4</w:t>
      </w:r>
      <w:r w:rsidRPr="00426B49">
        <w:rPr>
          <w:lang w:val="nl-NL"/>
        </w:rPr>
        <w:tab/>
        <w:t>Uit die nominasielys word die Uitvoerende kommandant deur Konferensie gekies.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4.5.5</w:t>
      </w:r>
      <w:r w:rsidRPr="00426B49">
        <w:rPr>
          <w:lang w:val="nl-NL"/>
        </w:rPr>
        <w:tab/>
        <w:t>Die persoon met die volstrekte meerderheid stemme van die Konferensie, word die uitvoerende kommandant.</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4.5.6</w:t>
      </w:r>
      <w:r w:rsidRPr="00426B49">
        <w:rPr>
          <w:lang w:val="nl-NL"/>
        </w:rPr>
        <w:tab/>
        <w:t>As die stemme staak, beslis die lot.</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4.5.7</w:t>
      </w:r>
      <w:r w:rsidRPr="00426B49">
        <w:rPr>
          <w:lang w:val="nl-NL"/>
        </w:rPr>
        <w:tab/>
        <w:t>Dit word voorgelê vir bekragtiging deur SCO</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4.5.8</w:t>
      </w:r>
      <w:r w:rsidRPr="00426B49">
        <w:rPr>
          <w:lang w:val="nl-NL"/>
        </w:rPr>
        <w:tab/>
        <w:t>Die gekosene sal skriftelik in kennis gestel word en moet binne 21 dae skriftelik verklaar of hy/sy die amp aanvaar.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4.5.9</w:t>
      </w:r>
      <w:r w:rsidRPr="00426B49">
        <w:rPr>
          <w:lang w:val="nl-NL"/>
        </w:rPr>
        <w:tab/>
        <w:t>Binne 21 dae na aanvaarding sal hy/sy amptelik in diens bevestig word.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4.5.10</w:t>
      </w:r>
      <w:r w:rsidRPr="00426B49">
        <w:rPr>
          <w:lang w:val="nl-NL"/>
        </w:rPr>
        <w:tab/>
        <w:t>Indien ’n vakature ontstaan kan die Streek Hoofraad iemand tydelik benoem om die amp te beklee.</w:t>
      </w:r>
    </w:p>
    <w:p w:rsid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BYBEPALING 5: STREEKHOOFKWARTIER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ab/>
        <w:t>Sien Bybepaling 6</w:t>
      </w:r>
    </w:p>
    <w:p w:rsid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BYBEPALING 6:</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6.1</w:t>
      </w:r>
      <w:r w:rsidRPr="00426B49">
        <w:rPr>
          <w:b/>
          <w:lang w:val="nl-NL"/>
        </w:rPr>
        <w:tab/>
        <w:t xml:space="preserve">SAMESTELLING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6.1.1</w:t>
      </w:r>
      <w:r w:rsidRPr="00426B49">
        <w:rPr>
          <w:lang w:val="nl-NL"/>
        </w:rPr>
        <w:tab/>
        <w:t>Die Hoofkwartier bestaan uit die uitvoerende kommandant, ’n lid van elk van die Sekretariaat, sport, musiek, dril, getuienis aksie, finansies, kampe, noodhulp asook Regimentsorkes- en koorleiers, word deur die Hoofraad aangewys vir drie jaar.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6.1.2</w:t>
      </w:r>
      <w:r w:rsidRPr="00426B49">
        <w:rPr>
          <w:lang w:val="nl-NL"/>
        </w:rPr>
        <w:tab/>
        <w:t>Die Hoofkwartier kies jaarliks sy eie bestuur.</w:t>
      </w:r>
    </w:p>
    <w:p w:rsid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6.2</w:t>
      </w:r>
      <w:r w:rsidRPr="00426B49">
        <w:rPr>
          <w:b/>
          <w:lang w:val="nl-NL"/>
        </w:rPr>
        <w:tab/>
        <w:t>DIE PLIGTE VAN DIE HOOFKWARTIER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6.2.1</w:t>
      </w:r>
      <w:r w:rsidRPr="00426B49">
        <w:rPr>
          <w:lang w:val="nl-NL"/>
        </w:rPr>
        <w:tab/>
        <w:t>Opstel van werkskemas en jaarprogram vir voorlegging aan die Hoofraad.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6.2.2</w:t>
      </w:r>
      <w:r w:rsidRPr="00426B49">
        <w:rPr>
          <w:lang w:val="nl-NL"/>
        </w:rPr>
        <w:tab/>
        <w:t>Oorhoofse beplanning van Brigade werksaamhede.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6.2.3</w:t>
      </w:r>
      <w:r w:rsidRPr="00426B49">
        <w:rPr>
          <w:lang w:val="nl-NL"/>
        </w:rPr>
        <w:tab/>
        <w:t>Toesig oor alle roerende en onroerende eiendomme van die Brigade.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6.2.4</w:t>
      </w:r>
      <w:r w:rsidRPr="00426B49">
        <w:rPr>
          <w:lang w:val="nl-NL"/>
        </w:rPr>
        <w:tab/>
        <w:t>Die beskikbaarstelling van uniforms, mondering, en toerusting vir die Brigade.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6.2.5</w:t>
      </w:r>
      <w:r w:rsidRPr="00426B49">
        <w:rPr>
          <w:lang w:val="nl-NL"/>
        </w:rPr>
        <w:tab/>
        <w:t>Die daarstelling van verslag- en inspeksie vorms.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lastRenderedPageBreak/>
        <w:t>6.2.6</w:t>
      </w:r>
      <w:r w:rsidRPr="00426B49">
        <w:rPr>
          <w:lang w:val="nl-NL"/>
        </w:rPr>
        <w:tab/>
        <w:t>Die Hoofkwartier lewer gereeld skriftelik verslag van sy werksaamhede aan die Hoofraad.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6.2.7</w:t>
      </w:r>
      <w:r w:rsidRPr="00426B49">
        <w:rPr>
          <w:lang w:val="nl-NL"/>
        </w:rPr>
        <w:tab/>
        <w:t>Die Hoofkwartier vergader minstens vier (4) keer per jaar.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6.2.8</w:t>
      </w:r>
      <w:r w:rsidRPr="00426B49">
        <w:rPr>
          <w:lang w:val="nl-NL"/>
        </w:rPr>
        <w:tab/>
        <w:t>Die jaarlikse beplanning en voorlegging van program aan Hoofraad van werksaamhede waarvoor die kommissie verantwoordelik is.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6.2.9</w:t>
      </w:r>
      <w:r w:rsidRPr="00426B49">
        <w:rPr>
          <w:lang w:val="nl-NL"/>
        </w:rPr>
        <w:tab/>
        <w:t>Aanbieding van kursusse ten opsigte van die werksaamhede op streek/bataljonkompanievlak.</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6.2.10</w:t>
      </w:r>
      <w:r w:rsidRPr="00426B49">
        <w:rPr>
          <w:lang w:val="nl-NL"/>
        </w:rPr>
        <w:tab/>
        <w:t>Reël van kompetisies en saamtrekke.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6.2.11</w:t>
      </w:r>
      <w:r w:rsidRPr="00426B49">
        <w:rPr>
          <w:lang w:val="nl-NL"/>
        </w:rPr>
        <w:tab/>
        <w:t>Verslag aan uitvoerende amptenaar vir voorlegging aan konferensie.</w:t>
      </w:r>
    </w:p>
    <w:p w:rsid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6.3</w:t>
      </w:r>
      <w:r w:rsidRPr="00426B49">
        <w:rPr>
          <w:b/>
          <w:lang w:val="nl-NL"/>
        </w:rPr>
        <w:tab/>
        <w:t xml:space="preserve">KWARTIERMEESTERKOMMISSIE - PLIGTE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6.3.1</w:t>
      </w:r>
      <w:r w:rsidRPr="00426B49">
        <w:rPr>
          <w:lang w:val="nl-NL"/>
        </w:rPr>
        <w:tab/>
        <w:t>Kwartiermeesterkommissie word saamgestel om:</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6.3.1.1</w:t>
      </w:r>
      <w:r w:rsidRPr="00426B49">
        <w:rPr>
          <w:lang w:val="nl-NL"/>
        </w:rPr>
        <w:tab/>
        <w:t>’n Inventaris van eiendom te hou.</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6.3.1.2</w:t>
      </w:r>
      <w:r w:rsidRPr="00426B49">
        <w:rPr>
          <w:lang w:val="nl-NL"/>
        </w:rPr>
        <w:tab/>
        <w:t>Toe te sien dat met die oog op instandhouding die Hoofraad deur middel van sy Dagbestuur/Hoofkwartier op hoogte gehou word oor die toestand van vaste en roerende eiendom.</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6.3.1.3</w:t>
      </w:r>
      <w:r w:rsidRPr="00426B49">
        <w:rPr>
          <w:lang w:val="nl-NL"/>
        </w:rPr>
        <w:tab/>
        <w:t>Voorrade in bewaring te neem en te administreer.</w:t>
      </w:r>
    </w:p>
    <w:p w:rsid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 xml:space="preserve">BYBEPALING 7: NASIONALE HOOFRAAD </w:t>
      </w:r>
    </w:p>
    <w:p w:rsid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7.1</w:t>
      </w:r>
      <w:r w:rsidRPr="00426B49">
        <w:rPr>
          <w:b/>
          <w:lang w:val="nl-NL"/>
        </w:rPr>
        <w:tab/>
        <w:t>SAMESTELLING</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ab/>
        <w:t xml:space="preserve">Die Hoofraad bestaan uit: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7.1.1</w:t>
      </w:r>
      <w:r w:rsidRPr="00426B49">
        <w:rPr>
          <w:lang w:val="nl-NL"/>
        </w:rPr>
        <w:tab/>
        <w:t>Die Brigade Nasionale Uitvoerende Kommandant (Amptenaar).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7.1.2</w:t>
      </w:r>
      <w:r w:rsidRPr="00426B49">
        <w:rPr>
          <w:lang w:val="nl-NL"/>
        </w:rPr>
        <w:tab/>
        <w:t>Die Uitvoerende Kapelaan.</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7.1.3</w:t>
      </w:r>
      <w:r w:rsidRPr="00426B49">
        <w:rPr>
          <w:lang w:val="nl-NL"/>
        </w:rPr>
        <w:tab/>
        <w:t xml:space="preserve">Streek Uitvoerende Amptenare </w:t>
      </w:r>
    </w:p>
    <w:p w:rsidR="00426B49" w:rsidRPr="00426B49" w:rsidRDefault="00426B49" w:rsidP="00426B49">
      <w:pPr>
        <w:tabs>
          <w:tab w:val="left" w:pos="993"/>
        </w:tabs>
        <w:autoSpaceDE w:val="0"/>
        <w:autoSpaceDN w:val="0"/>
        <w:adjustRightInd w:val="0"/>
        <w:spacing w:after="28" w:line="260" w:lineRule="atLeast"/>
        <w:ind w:left="993" w:hanging="993"/>
        <w:jc w:val="both"/>
        <w:rPr>
          <w:lang w:val="pt-BR"/>
        </w:rPr>
      </w:pPr>
      <w:r w:rsidRPr="00426B49">
        <w:rPr>
          <w:lang w:val="pt-BR"/>
        </w:rPr>
        <w:t>7.1.4</w:t>
      </w:r>
      <w:r w:rsidRPr="00426B49">
        <w:rPr>
          <w:lang w:val="pt-BR"/>
        </w:rPr>
        <w:tab/>
        <w:t>Twee lede gekies deur die Nasionale Algemene Konferensie.</w:t>
      </w:r>
    </w:p>
    <w:p w:rsidR="00426B49" w:rsidRPr="00426B49" w:rsidRDefault="00426B49" w:rsidP="00426B49">
      <w:pPr>
        <w:tabs>
          <w:tab w:val="left" w:pos="993"/>
        </w:tabs>
        <w:autoSpaceDE w:val="0"/>
        <w:autoSpaceDN w:val="0"/>
        <w:adjustRightInd w:val="0"/>
        <w:spacing w:after="28" w:line="260" w:lineRule="atLeast"/>
        <w:ind w:left="993" w:hanging="993"/>
        <w:jc w:val="both"/>
        <w:rPr>
          <w:lang w:val="pt-BR"/>
        </w:rPr>
      </w:pPr>
      <w:r w:rsidRPr="00426B49">
        <w:rPr>
          <w:lang w:val="pt-BR"/>
        </w:rPr>
        <w:t>7.1.5</w:t>
      </w:r>
      <w:r w:rsidRPr="00426B49">
        <w:rPr>
          <w:lang w:val="pt-BR"/>
        </w:rPr>
        <w:tab/>
        <w:t>Vier lede deur ASCO gekies uit ’n nominasielys voorgelê deur die Brigade.</w:t>
      </w:r>
    </w:p>
    <w:p w:rsid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7.2</w:t>
      </w:r>
      <w:r w:rsidRPr="00426B49">
        <w:rPr>
          <w:b/>
          <w:lang w:val="nl-NL"/>
        </w:rPr>
        <w:tab/>
        <w:t>DIE BESTUUR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7.2.1</w:t>
      </w:r>
      <w:r w:rsidRPr="00426B49">
        <w:rPr>
          <w:lang w:val="nl-NL"/>
        </w:rPr>
        <w:tab/>
        <w:t xml:space="preserve">Die Hoofraad kies na elke algemene konferensie sy eie bestuur naamlik: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7.2.1.1</w:t>
      </w:r>
      <w:r w:rsidRPr="00426B49">
        <w:rPr>
          <w:lang w:val="nl-NL"/>
        </w:rPr>
        <w:tab/>
        <w:t xml:space="preserve">Die Voorsitter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7.2.1.2</w:t>
      </w:r>
      <w:r w:rsidRPr="00426B49">
        <w:rPr>
          <w:lang w:val="nl-NL"/>
        </w:rPr>
        <w:tab/>
        <w:t>Die Ondervoorsitter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7.2.1.3</w:t>
      </w:r>
      <w:r w:rsidRPr="00426B49">
        <w:rPr>
          <w:lang w:val="nl-NL"/>
        </w:rPr>
        <w:tab/>
        <w:t>Die Sekretaris</w:t>
      </w:r>
    </w:p>
    <w:p w:rsid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7.3</w:t>
      </w:r>
      <w:r w:rsidRPr="00426B49">
        <w:rPr>
          <w:b/>
          <w:lang w:val="nl-NL"/>
        </w:rPr>
        <w:tab/>
        <w:t>FUNKSIES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7.3.1</w:t>
      </w:r>
      <w:r w:rsidRPr="00426B49">
        <w:rPr>
          <w:lang w:val="nl-NL"/>
        </w:rPr>
        <w:tab/>
        <w:t>Die Hoofraad is die beleidmakende liggaam van die Brigade en lewer verslag aan die ASCO.</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7.3.2</w:t>
      </w:r>
      <w:r w:rsidRPr="00426B49">
        <w:rPr>
          <w:lang w:val="nl-NL"/>
        </w:rPr>
        <w:tab/>
        <w:t>Vestig nuwe gebiede/streke en tree handelend.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7.3.3</w:t>
      </w:r>
      <w:r w:rsidRPr="00426B49">
        <w:rPr>
          <w:lang w:val="nl-NL"/>
        </w:rPr>
        <w:tab/>
        <w:t>Die Hoofraad kan in besondere omstandighede persone as offisiere benoem aan wie ’n spesifieke werksopdrag toegeken word.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7.3.4</w:t>
      </w:r>
      <w:r w:rsidRPr="00426B49">
        <w:rPr>
          <w:lang w:val="nl-NL"/>
        </w:rPr>
        <w:tab/>
        <w:t>Die Hoofraad kan opdragte en take delegeer.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7.3.5</w:t>
      </w:r>
      <w:r w:rsidRPr="00426B49">
        <w:rPr>
          <w:lang w:val="nl-NL"/>
        </w:rPr>
        <w:tab/>
        <w:t>Wys ’n afgevaardigde aan om in ASCO te dien.</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7.3.6</w:t>
      </w:r>
      <w:r w:rsidRPr="00426B49">
        <w:rPr>
          <w:lang w:val="nl-NL"/>
        </w:rPr>
        <w:tab/>
        <w:t>Die Hoofraad bepaal die kleredrag van die Brigade.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7.3.7</w:t>
      </w:r>
      <w:r w:rsidRPr="00426B49">
        <w:rPr>
          <w:lang w:val="nl-NL"/>
        </w:rPr>
        <w:tab/>
        <w:t>Reël dril, sang, musiek, atletiek, noodhulp en ander kompetisies.</w:t>
      </w:r>
    </w:p>
    <w:p w:rsid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7.4</w:t>
      </w:r>
      <w:r w:rsidRPr="00426B49">
        <w:rPr>
          <w:b/>
          <w:lang w:val="nl-NL"/>
        </w:rPr>
        <w:tab/>
        <w:t>DAGBESTUUR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7.4.1</w:t>
      </w:r>
      <w:r w:rsidRPr="00426B49">
        <w:rPr>
          <w:lang w:val="nl-NL"/>
        </w:rPr>
        <w:tab/>
        <w:t>Die dagbestuur behandel in die reses alle spoedeisende sake en hou toesig oor aankope en uitbetalings en lewer verslag by die eerskomende Hoofraadsvergadering.</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lastRenderedPageBreak/>
        <w:t>7.4.2</w:t>
      </w:r>
      <w:r w:rsidRPr="00426B49">
        <w:rPr>
          <w:lang w:val="nl-NL"/>
        </w:rPr>
        <w:tab/>
        <w:t>’n Dagbestuur wat bestaan uit minstens vier (4) lede word jaarliks gekies.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7.4.3</w:t>
      </w:r>
      <w:r w:rsidRPr="00426B49">
        <w:rPr>
          <w:lang w:val="nl-NL"/>
        </w:rPr>
        <w:tab/>
        <w:t>Die Uitvoerende-kommandant is ampshalwe lid van die dagbestuur.</w:t>
      </w:r>
    </w:p>
    <w:p w:rsid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7.5</w:t>
      </w:r>
      <w:r w:rsidRPr="00426B49">
        <w:rPr>
          <w:b/>
          <w:lang w:val="nl-NL"/>
        </w:rPr>
        <w:tab/>
        <w:t>KONFERENSIES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7.5.1</w:t>
      </w:r>
      <w:r w:rsidRPr="00426B49">
        <w:rPr>
          <w:lang w:val="nl-NL"/>
        </w:rPr>
        <w:tab/>
        <w:t>Die Hoofraad hou Algemene en Geestelike Konferensie.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7.5.2</w:t>
      </w:r>
      <w:r w:rsidRPr="00426B49">
        <w:rPr>
          <w:lang w:val="nl-NL"/>
        </w:rPr>
        <w:tab/>
        <w:t>Stemgeregtigdes:</w:t>
      </w:r>
    </w:p>
    <w:p w:rsidR="00426B49" w:rsidRPr="00426B49" w:rsidRDefault="00426B49" w:rsidP="00426B49">
      <w:pPr>
        <w:tabs>
          <w:tab w:val="left" w:pos="993"/>
          <w:tab w:val="left" w:pos="1134"/>
        </w:tabs>
        <w:autoSpaceDE w:val="0"/>
        <w:autoSpaceDN w:val="0"/>
        <w:adjustRightInd w:val="0"/>
        <w:spacing w:after="28" w:line="260" w:lineRule="atLeast"/>
        <w:ind w:left="993" w:hanging="993"/>
        <w:jc w:val="both"/>
        <w:rPr>
          <w:lang w:val="nl-NL"/>
        </w:rPr>
      </w:pPr>
      <w:r w:rsidRPr="00426B49">
        <w:rPr>
          <w:lang w:val="nl-NL"/>
        </w:rPr>
        <w:tab/>
      </w:r>
      <w:r w:rsidRPr="00426B49">
        <w:t></w:t>
      </w:r>
      <w:r w:rsidRPr="00426B49">
        <w:rPr>
          <w:lang w:val="nl-NL"/>
        </w:rPr>
        <w:tab/>
        <w:t>Hoofraadslede</w:t>
      </w:r>
    </w:p>
    <w:p w:rsidR="00426B49" w:rsidRPr="00426B49" w:rsidRDefault="00426B49" w:rsidP="00426B49">
      <w:pPr>
        <w:tabs>
          <w:tab w:val="left" w:pos="993"/>
          <w:tab w:val="left" w:pos="1134"/>
        </w:tabs>
        <w:autoSpaceDE w:val="0"/>
        <w:autoSpaceDN w:val="0"/>
        <w:adjustRightInd w:val="0"/>
        <w:spacing w:after="28" w:line="260" w:lineRule="atLeast"/>
        <w:ind w:left="993" w:hanging="993"/>
        <w:jc w:val="both"/>
        <w:rPr>
          <w:lang w:val="nl-NL"/>
        </w:rPr>
      </w:pPr>
      <w:r w:rsidRPr="00426B49">
        <w:rPr>
          <w:lang w:val="nl-NL"/>
        </w:rPr>
        <w:tab/>
      </w:r>
      <w:r w:rsidRPr="00426B49">
        <w:t></w:t>
      </w:r>
      <w:r w:rsidRPr="00426B49">
        <w:rPr>
          <w:lang w:val="nl-NL"/>
        </w:rPr>
        <w:tab/>
        <w:t>Diensdoende Stafoffisiere</w:t>
      </w:r>
    </w:p>
    <w:p w:rsidR="00426B49" w:rsidRPr="00426B49" w:rsidRDefault="00426B49" w:rsidP="00426B49">
      <w:pPr>
        <w:tabs>
          <w:tab w:val="left" w:pos="993"/>
          <w:tab w:val="left" w:pos="1134"/>
        </w:tabs>
        <w:autoSpaceDE w:val="0"/>
        <w:autoSpaceDN w:val="0"/>
        <w:adjustRightInd w:val="0"/>
        <w:spacing w:after="28" w:line="260" w:lineRule="atLeast"/>
        <w:ind w:left="993" w:hanging="993"/>
        <w:jc w:val="both"/>
        <w:rPr>
          <w:lang w:val="nl-NL"/>
        </w:rPr>
      </w:pPr>
      <w:r w:rsidRPr="00426B49">
        <w:rPr>
          <w:lang w:val="nl-NL"/>
        </w:rPr>
        <w:tab/>
      </w:r>
      <w:r w:rsidRPr="00426B49">
        <w:t></w:t>
      </w:r>
      <w:r w:rsidRPr="00426B49">
        <w:rPr>
          <w:lang w:val="nl-NL"/>
        </w:rPr>
        <w:tab/>
        <w:t>Twee afgevaardigdes per kompanie Seuns en Dogters afsonderlik.</w:t>
      </w:r>
    </w:p>
    <w:p w:rsidR="00426B49" w:rsidRPr="00426B49" w:rsidRDefault="00426B49" w:rsidP="00426B49">
      <w:pPr>
        <w:tabs>
          <w:tab w:val="left" w:pos="993"/>
          <w:tab w:val="left" w:pos="1134"/>
        </w:tabs>
        <w:autoSpaceDE w:val="0"/>
        <w:autoSpaceDN w:val="0"/>
        <w:adjustRightInd w:val="0"/>
        <w:spacing w:after="28" w:line="260" w:lineRule="atLeast"/>
        <w:ind w:left="993" w:hanging="993"/>
        <w:jc w:val="both"/>
        <w:rPr>
          <w:lang w:val="nl-NL"/>
        </w:rPr>
      </w:pPr>
      <w:r w:rsidRPr="00426B49">
        <w:rPr>
          <w:lang w:val="nl-NL"/>
        </w:rPr>
        <w:tab/>
      </w:r>
      <w:r w:rsidRPr="00426B49">
        <w:t></w:t>
      </w:r>
      <w:r w:rsidRPr="00426B49">
        <w:rPr>
          <w:lang w:val="nl-NL"/>
        </w:rPr>
        <w:tab/>
        <w:t>Afgevaardigdes word deur die Kompanieraad gekies, moet belydende lidmate van die gemeente wees en deur die Kerkraad goedgekeur word.</w:t>
      </w:r>
    </w:p>
    <w:p w:rsidR="00426B49" w:rsidRPr="00426B49" w:rsidRDefault="00426B49" w:rsidP="00426B49">
      <w:pPr>
        <w:tabs>
          <w:tab w:val="left" w:pos="993"/>
          <w:tab w:val="left" w:pos="1134"/>
        </w:tabs>
        <w:autoSpaceDE w:val="0"/>
        <w:autoSpaceDN w:val="0"/>
        <w:adjustRightInd w:val="0"/>
        <w:spacing w:after="28" w:line="260" w:lineRule="atLeast"/>
        <w:ind w:left="993" w:hanging="993"/>
        <w:jc w:val="both"/>
        <w:rPr>
          <w:lang w:val="nl-NL"/>
        </w:rPr>
      </w:pPr>
      <w:r w:rsidRPr="00426B49">
        <w:rPr>
          <w:lang w:val="nl-NL"/>
        </w:rPr>
        <w:tab/>
      </w:r>
      <w:r w:rsidRPr="00426B49">
        <w:t></w:t>
      </w:r>
      <w:r w:rsidRPr="00426B49">
        <w:rPr>
          <w:lang w:val="nl-NL"/>
        </w:rPr>
        <w:tab/>
        <w:t xml:space="preserve">Een kerkraadslid deur die Kerkraad afgevaardig vir alle kompanies van die gemeente. </w:t>
      </w:r>
    </w:p>
    <w:p w:rsidR="00426B49" w:rsidRPr="00426B49" w:rsidRDefault="00426B49" w:rsidP="00426B49">
      <w:pPr>
        <w:tabs>
          <w:tab w:val="left" w:pos="993"/>
          <w:tab w:val="left" w:pos="1134"/>
        </w:tabs>
        <w:autoSpaceDE w:val="0"/>
        <w:autoSpaceDN w:val="0"/>
        <w:adjustRightInd w:val="0"/>
        <w:spacing w:after="28" w:line="260" w:lineRule="atLeast"/>
        <w:ind w:left="993" w:hanging="993"/>
        <w:jc w:val="both"/>
        <w:rPr>
          <w:lang w:val="nl-NL"/>
        </w:rPr>
      </w:pPr>
      <w:r w:rsidRPr="00426B49">
        <w:rPr>
          <w:lang w:val="nl-NL"/>
        </w:rPr>
        <w:tab/>
      </w:r>
      <w:r w:rsidRPr="00426B49">
        <w:t></w:t>
      </w:r>
      <w:r w:rsidRPr="00426B49">
        <w:rPr>
          <w:lang w:val="nl-NL"/>
        </w:rPr>
        <w:tab/>
        <w:t>Leraar(s) van gemeente waar kompanie(s) bestaan.</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7.5.3</w:t>
      </w:r>
      <w:r w:rsidRPr="00426B49">
        <w:rPr>
          <w:lang w:val="nl-NL"/>
        </w:rPr>
        <w:tab/>
        <w:t>By die Konferensie word die volgende behandel:</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7.5.3.1</w:t>
      </w:r>
      <w:r w:rsidRPr="00426B49">
        <w:rPr>
          <w:lang w:val="nl-NL"/>
        </w:rPr>
        <w:tab/>
        <w:t>Verslag van die Uitvoerende Amptenaar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7.5.3.2</w:t>
      </w:r>
      <w:r w:rsidRPr="00426B49">
        <w:rPr>
          <w:lang w:val="nl-NL"/>
        </w:rPr>
        <w:tab/>
        <w:t>Hoofraad Finansies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7.5.3.3</w:t>
      </w:r>
      <w:r w:rsidRPr="00426B49">
        <w:rPr>
          <w:lang w:val="nl-NL"/>
        </w:rPr>
        <w:tab/>
        <w:t>Beskrywingspunte wat minstens 60 dae voor die datum van Konferensie ingedien moet word.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7.5.3.4</w:t>
      </w:r>
      <w:r w:rsidRPr="00426B49">
        <w:rPr>
          <w:lang w:val="nl-NL"/>
        </w:rPr>
        <w:tab/>
        <w:t>Beskrywingspunte wat oor die Konstitusie handel moet minstens 90 dae voor die Konferensie ingehandig word.</w:t>
      </w:r>
    </w:p>
    <w:p w:rsidR="00426B49" w:rsidRPr="00426B49" w:rsidRDefault="00426B49" w:rsidP="00426B49">
      <w:pPr>
        <w:tabs>
          <w:tab w:val="left" w:pos="993"/>
        </w:tabs>
        <w:autoSpaceDE w:val="0"/>
        <w:autoSpaceDN w:val="0"/>
        <w:adjustRightInd w:val="0"/>
        <w:spacing w:after="28" w:line="260" w:lineRule="atLeast"/>
        <w:ind w:left="993" w:hanging="993"/>
        <w:jc w:val="both"/>
        <w:rPr>
          <w:lang w:val="pt-BR"/>
        </w:rPr>
      </w:pPr>
      <w:r w:rsidRPr="00426B49">
        <w:rPr>
          <w:lang w:val="pt-BR"/>
        </w:rPr>
        <w:t>7.5.3.5</w:t>
      </w:r>
      <w:r w:rsidRPr="00426B49">
        <w:rPr>
          <w:lang w:val="pt-BR"/>
        </w:rPr>
        <w:tab/>
        <w:t>Opvoedkundige lesings i.v.m. Brigade werksaamhede.</w:t>
      </w:r>
    </w:p>
    <w:p w:rsidR="00426B49" w:rsidRPr="00426B49" w:rsidRDefault="00426B49" w:rsidP="00426B49">
      <w:pPr>
        <w:tabs>
          <w:tab w:val="left" w:pos="993"/>
        </w:tabs>
        <w:autoSpaceDE w:val="0"/>
        <w:autoSpaceDN w:val="0"/>
        <w:adjustRightInd w:val="0"/>
        <w:spacing w:after="28" w:line="260" w:lineRule="atLeast"/>
        <w:ind w:left="993" w:hanging="993"/>
        <w:jc w:val="both"/>
        <w:rPr>
          <w:lang w:val="pt-BR"/>
        </w:rPr>
      </w:pPr>
      <w:r w:rsidRPr="00426B49">
        <w:rPr>
          <w:lang w:val="pt-BR"/>
        </w:rPr>
        <w:t>7.5.3.6</w:t>
      </w:r>
      <w:r w:rsidRPr="00426B49">
        <w:rPr>
          <w:lang w:val="pt-BR"/>
        </w:rPr>
        <w:tab/>
        <w:t xml:space="preserve">Geestelike Konferensie.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7.5.3.7</w:t>
      </w:r>
      <w:r w:rsidRPr="00426B49">
        <w:rPr>
          <w:lang w:val="nl-NL"/>
        </w:rPr>
        <w:tab/>
        <w:t xml:space="preserve">Kiesing van amptenare wanneer nodig. </w:t>
      </w:r>
    </w:p>
    <w:p w:rsid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BYBEPALING 8:  DIE NASIONALE UITVOERENDE AMPTENAAR</w:t>
      </w:r>
    </w:p>
    <w:p w:rsidR="00900184" w:rsidRDefault="00900184" w:rsidP="00426B49">
      <w:pPr>
        <w:tabs>
          <w:tab w:val="left" w:pos="993"/>
        </w:tabs>
        <w:autoSpaceDE w:val="0"/>
        <w:autoSpaceDN w:val="0"/>
        <w:adjustRightInd w:val="0"/>
        <w:spacing w:after="28" w:line="260" w:lineRule="atLeast"/>
        <w:ind w:left="993" w:hanging="993"/>
        <w:rPr>
          <w:b/>
          <w:lang w:val="nl-NL"/>
        </w:rPr>
      </w:pPr>
    </w:p>
    <w:p w:rsidR="00426B49" w:rsidRPr="00426B49" w:rsidRDefault="00426B49" w:rsidP="00426B49">
      <w:pPr>
        <w:tabs>
          <w:tab w:val="left" w:pos="993"/>
        </w:tabs>
        <w:autoSpaceDE w:val="0"/>
        <w:autoSpaceDN w:val="0"/>
        <w:adjustRightInd w:val="0"/>
        <w:spacing w:after="28" w:line="260" w:lineRule="atLeast"/>
        <w:ind w:left="993" w:hanging="993"/>
        <w:rPr>
          <w:b/>
          <w:lang w:val="nl-NL"/>
        </w:rPr>
      </w:pPr>
      <w:r w:rsidRPr="00426B49">
        <w:rPr>
          <w:b/>
          <w:lang w:val="nl-NL"/>
        </w:rPr>
        <w:t>8.1</w:t>
      </w:r>
      <w:r w:rsidRPr="00426B49">
        <w:rPr>
          <w:b/>
          <w:lang w:val="nl-NL"/>
        </w:rPr>
        <w:tab/>
        <w:t>PLIGTE VAN DIE NASIONALE UITVOERENDE AMPTENAAR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8.1.1</w:t>
      </w:r>
      <w:r w:rsidRPr="00426B49">
        <w:rPr>
          <w:lang w:val="nl-NL"/>
        </w:rPr>
        <w:tab/>
        <w:t>Is verantwoordelik vir die breër uitbreiding van die Brigade.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8.1.2</w:t>
      </w:r>
      <w:r w:rsidRPr="00426B49">
        <w:rPr>
          <w:lang w:val="nl-NL"/>
        </w:rPr>
        <w:tab/>
        <w:t>Vestig sinodale streke.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8.1.3</w:t>
      </w:r>
      <w:r w:rsidRPr="00426B49">
        <w:rPr>
          <w:lang w:val="nl-NL"/>
        </w:rPr>
        <w:tab/>
        <w:t>Sorg vir opleidingsprogramme in streke.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8.1.4</w:t>
      </w:r>
      <w:r w:rsidRPr="00426B49">
        <w:rPr>
          <w:lang w:val="nl-NL"/>
        </w:rPr>
        <w:tab/>
        <w:t>Skakel oorhoofs met Streek Uitvoerende Amptenare.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8.1.5</w:t>
      </w:r>
      <w:r w:rsidRPr="00426B49">
        <w:rPr>
          <w:lang w:val="nl-NL"/>
        </w:rPr>
        <w:tab/>
        <w:t>Lewer skriftelik verslag aan Nasionale Hoofraad en Konferensie.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8.1.6</w:t>
      </w:r>
      <w:r w:rsidRPr="00426B49">
        <w:rPr>
          <w:lang w:val="nl-NL"/>
        </w:rPr>
        <w:tab/>
        <w:t>Installeer offisiere soos in punt twee.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8.1.7</w:t>
      </w:r>
      <w:r w:rsidRPr="00426B49">
        <w:rPr>
          <w:lang w:val="nl-NL"/>
        </w:rPr>
        <w:tab/>
        <w:t>Woon Streek konferensies by.</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8.1.8</w:t>
      </w:r>
      <w:r w:rsidRPr="00426B49">
        <w:rPr>
          <w:lang w:val="nl-NL"/>
        </w:rPr>
        <w:tab/>
        <w:t>Mag enige van sy pligte delegeer.</w:t>
      </w:r>
    </w:p>
    <w:p w:rsidR="00426B49" w:rsidRPr="00426B49" w:rsidRDefault="00426B49" w:rsidP="00426B49">
      <w:pPr>
        <w:tabs>
          <w:tab w:val="left" w:pos="993"/>
        </w:tabs>
        <w:autoSpaceDE w:val="0"/>
        <w:autoSpaceDN w:val="0"/>
        <w:adjustRightInd w:val="0"/>
        <w:spacing w:after="28" w:line="260" w:lineRule="atLeast"/>
        <w:ind w:left="993" w:hanging="993"/>
        <w:rPr>
          <w:b/>
          <w:lang w:val="nl-NL"/>
        </w:rPr>
      </w:pPr>
      <w:r w:rsidRPr="00426B49">
        <w:rPr>
          <w:b/>
          <w:lang w:val="nl-NL"/>
        </w:rPr>
        <w:t>8.2</w:t>
      </w:r>
      <w:r w:rsidRPr="00426B49">
        <w:rPr>
          <w:b/>
          <w:lang w:val="nl-NL"/>
        </w:rPr>
        <w:tab/>
        <w:t>KIESING VAN DIE NASIONALE UITVOERENDE AMPTENAAR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8.2.1</w:t>
      </w:r>
      <w:r w:rsidRPr="00426B49">
        <w:rPr>
          <w:lang w:val="nl-NL"/>
        </w:rPr>
        <w:tab/>
        <w:t>Die Uitvoerende kommandant word elke vier jaar gekies.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8.2.2</w:t>
      </w:r>
      <w:r w:rsidRPr="00426B49">
        <w:rPr>
          <w:lang w:val="nl-NL"/>
        </w:rPr>
        <w:tab/>
        <w:t>Die Hoofraad gee kennis aan alle Hoofraadslede, stafoffisiere en kompanierade om binne dertig dae na kennisgewing hul nominasies aan die Hoofraad voor te lê.</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8.2.3</w:t>
      </w:r>
      <w:r w:rsidRPr="00426B49">
        <w:rPr>
          <w:lang w:val="nl-NL"/>
        </w:rPr>
        <w:tab/>
        <w:t>Alle nominasies word aan die Hoofraad gestuur wat ’n nominasielys saamstel en dit aan die Brigade konferensie voorhou.</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8.2.4</w:t>
      </w:r>
      <w:r w:rsidRPr="00426B49">
        <w:rPr>
          <w:lang w:val="nl-NL"/>
        </w:rPr>
        <w:tab/>
        <w:t>Uit die nominasielys word die uitvoerende kommandant deur konferensie gekies.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8.2.5</w:t>
      </w:r>
      <w:r w:rsidRPr="00426B49">
        <w:rPr>
          <w:lang w:val="nl-NL"/>
        </w:rPr>
        <w:tab/>
        <w:t>Die persoon met die volstrekte meerderheid stemme van die Konferensie, word die uitvoerende kommandant.</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8.2.6</w:t>
      </w:r>
      <w:r w:rsidRPr="00426B49">
        <w:rPr>
          <w:lang w:val="nl-NL"/>
        </w:rPr>
        <w:tab/>
        <w:t>As die stemme staak, beslis die lot.</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8.2.7</w:t>
      </w:r>
      <w:r w:rsidRPr="00426B49">
        <w:rPr>
          <w:lang w:val="nl-NL"/>
        </w:rPr>
        <w:tab/>
        <w:t>Dit word voorgelê vir bekragtiging deur ASCO.</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8.2.8</w:t>
      </w:r>
      <w:r w:rsidRPr="00426B49">
        <w:rPr>
          <w:lang w:val="nl-NL"/>
        </w:rPr>
        <w:tab/>
        <w:t>Die gekosene sal skriftelik in kennis gestel word en moet binne 21 dae skriftelik verklaar of hy/sy die amp aanvaar.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lastRenderedPageBreak/>
        <w:t>8.2.9</w:t>
      </w:r>
      <w:r w:rsidRPr="00426B49">
        <w:rPr>
          <w:lang w:val="nl-NL"/>
        </w:rPr>
        <w:tab/>
        <w:t>Binne 21 dae na aanvaarding sal hy/sy amptelik in diens bevestig word.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8.2.10</w:t>
      </w:r>
      <w:r w:rsidRPr="00426B49">
        <w:rPr>
          <w:lang w:val="nl-NL"/>
        </w:rPr>
        <w:tab/>
        <w:t>Indien ’n vakature ontstaan kan die Hoofraad iemand tydelik benoem om die amp te beklee.</w:t>
      </w:r>
    </w:p>
    <w:p w:rsid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BYBEPALING 9: DIE HOOFKAPELAAN</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9.1</w:t>
      </w:r>
      <w:r w:rsidRPr="00426B49">
        <w:rPr>
          <w:lang w:val="nl-NL"/>
        </w:rPr>
        <w:tab/>
        <w:t>’n Leraar of enige offisier word benoem deur die Hoofraad.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9.2</w:t>
      </w:r>
      <w:r w:rsidRPr="00426B49">
        <w:rPr>
          <w:lang w:val="nl-NL"/>
        </w:rPr>
        <w:tab/>
        <w:t>Gee leiding aan al die Brigade kapelane.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9.3</w:t>
      </w:r>
      <w:r w:rsidRPr="00426B49">
        <w:rPr>
          <w:lang w:val="nl-NL"/>
        </w:rPr>
        <w:tab/>
        <w:t>Adviseer en gee voorligting aan die hele Brigade ten opsigte van die geestelike werk.</w:t>
      </w:r>
    </w:p>
    <w:p w:rsidR="00426B49" w:rsidRPr="00426B49" w:rsidRDefault="00426B49" w:rsidP="00426B49">
      <w:pPr>
        <w:tabs>
          <w:tab w:val="left" w:pos="993"/>
        </w:tabs>
        <w:autoSpaceDE w:val="0"/>
        <w:autoSpaceDN w:val="0"/>
        <w:adjustRightInd w:val="0"/>
        <w:spacing w:after="28" w:line="260" w:lineRule="atLeast"/>
        <w:ind w:left="993" w:hanging="993"/>
        <w:jc w:val="both"/>
        <w:rPr>
          <w:lang w:val="pt-BR"/>
        </w:rPr>
      </w:pPr>
      <w:r w:rsidRPr="00426B49">
        <w:rPr>
          <w:lang w:val="pt-BR"/>
        </w:rPr>
        <w:t>9.4</w:t>
      </w:r>
      <w:r w:rsidRPr="00426B49">
        <w:rPr>
          <w:lang w:val="pt-BR"/>
        </w:rPr>
        <w:tab/>
        <w:t>Voorsien die temas vir die konferensies.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9.5</w:t>
      </w:r>
      <w:r w:rsidRPr="00426B49">
        <w:rPr>
          <w:lang w:val="nl-NL"/>
        </w:rPr>
        <w:tab/>
        <w:t>Behartig sy/haar werk op Hoofkwartiersvlak in samewerking met die kapelane.</w:t>
      </w:r>
    </w:p>
    <w:p w:rsid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BYBEPALING 10</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lang w:val="nl-NL"/>
        </w:rPr>
        <w:tab/>
        <w:t>(Bybepaling 10 is terugverwys na ASCO om dit in lyn te bring met die besluite van die Algemene Sinodale Kommissie</w:t>
      </w:r>
      <w:r w:rsidRPr="00426B49">
        <w:rPr>
          <w:b/>
          <w:lang w:val="nl-NL"/>
        </w:rPr>
        <w:t xml:space="preserve"> rakende die hantering van fondse)</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FINANSIES</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10.1</w:t>
      </w:r>
      <w:r w:rsidRPr="00426B49">
        <w:rPr>
          <w:b/>
          <w:lang w:val="nl-NL"/>
        </w:rPr>
        <w:tab/>
        <w:t>HOOFRAAD- EN STREEKFINANSIES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10.1.1</w:t>
      </w:r>
      <w:r w:rsidRPr="00426B49">
        <w:rPr>
          <w:lang w:val="nl-NL"/>
        </w:rPr>
        <w:tab/>
        <w:t>Die Hoofraad ontvang en bestee sy fondse onder toesig van die ASCO/SCO.</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10.1.3</w:t>
      </w:r>
      <w:r w:rsidRPr="00426B49">
        <w:rPr>
          <w:lang w:val="nl-NL"/>
        </w:rPr>
        <w:tab/>
        <w:t>Finansiële verslae wat voor die Hoofraad dien sal as deel van die notule aan die ASCO gestuur word deur die sekretaris van die Hoofraad.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10.1.3</w:t>
      </w:r>
      <w:r w:rsidRPr="00426B49">
        <w:rPr>
          <w:lang w:val="nl-NL"/>
        </w:rPr>
        <w:tab/>
        <w:t xml:space="preserve">’n Finansiële kommissie word deur die Hoofraad aangewys en die volgende pligte opgelê; opstel van begroting, Konsep aansoeke vir hulptoelaes, voorstelle en riglyne vir insameling van fondse, verkryging van pryse kwotasies deur middel van betrokke kommissies, alle take soos deur die Hoofraad en Hoofkwartier verwys. </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lang w:val="nl-NL"/>
        </w:rPr>
        <w:t>10.1.4</w:t>
      </w:r>
      <w:r w:rsidRPr="00426B49">
        <w:rPr>
          <w:lang w:val="nl-NL"/>
        </w:rPr>
        <w:tab/>
        <w:t>Bepaal heffings op Streek basis.</w:t>
      </w:r>
    </w:p>
    <w:p w:rsid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10.2</w:t>
      </w:r>
      <w:r w:rsidRPr="00426B49">
        <w:rPr>
          <w:b/>
          <w:lang w:val="nl-NL"/>
        </w:rPr>
        <w:tab/>
        <w:t>PLIGTE VAN DIE HOOFRAAD EN STREEK HOOF</w:t>
      </w:r>
      <w:r w:rsidRPr="00426B49">
        <w:rPr>
          <w:b/>
          <w:lang w:val="nl-NL"/>
        </w:rPr>
        <w:softHyphen/>
        <w:t xml:space="preserve">RAAD-KASSIER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10.2.1</w:t>
      </w:r>
      <w:r w:rsidRPr="00426B49">
        <w:rPr>
          <w:lang w:val="nl-NL"/>
        </w:rPr>
        <w:tab/>
        <w:t xml:space="preserve">Ontvang alle gelde van die Brigade en reik kwitansies uit.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10.2.2</w:t>
      </w:r>
      <w:r w:rsidRPr="00426B49">
        <w:rPr>
          <w:lang w:val="nl-NL"/>
        </w:rPr>
        <w:tab/>
        <w:t xml:space="preserve">Die kassier hou die boeke op datum en sien toe dat die finansiële boeke aan die einde van die boekjaar afgesluit word, en binne dertig dae geouditeer word.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10.2.3</w:t>
      </w:r>
      <w:r w:rsidRPr="00426B49">
        <w:rPr>
          <w:lang w:val="nl-NL"/>
        </w:rPr>
        <w:tab/>
        <w:t>Sien toe dat jaarfooie elke jaar voor die einde van die finansiële boekjaar inbetaal word.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10.2.4</w:t>
      </w:r>
      <w:r w:rsidRPr="00426B49">
        <w:rPr>
          <w:lang w:val="nl-NL"/>
        </w:rPr>
        <w:tab/>
        <w:t>Tjeks van die Hoofraad moet onderteken word deur die Hoofraad kassier en die mede-ondertekenaar soos deur die Hoofraad benoem.</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10.2.5</w:t>
      </w:r>
      <w:r w:rsidRPr="00426B49">
        <w:rPr>
          <w:lang w:val="nl-NL"/>
        </w:rPr>
        <w:tab/>
        <w:t>Insamelings wat deur die kompanies, bataljonne en streke ten behoewe van die Hoofkas gehou word, moet binne 14 dae aan die Hoofraad kassier gestuur word.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10.2.6</w:t>
      </w:r>
      <w:r w:rsidRPr="00426B49">
        <w:rPr>
          <w:lang w:val="nl-NL"/>
        </w:rPr>
        <w:tab/>
        <w:t>Die Hoofraad kassier het ampshalwe sitting in die Brigade Hoofkwartier.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10.2.7</w:t>
      </w:r>
      <w:r w:rsidRPr="00426B49">
        <w:rPr>
          <w:lang w:val="nl-NL"/>
        </w:rPr>
        <w:tab/>
        <w:t>Die kassier word aangewys deur die Brigade Hoofraad.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10.2.8</w:t>
      </w:r>
      <w:r w:rsidRPr="00426B49">
        <w:rPr>
          <w:lang w:val="nl-NL"/>
        </w:rPr>
        <w:tab/>
        <w:t>Die Hoofraad kan die kassier oproep om wanneer nodig:</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10.2.8.1</w:t>
      </w:r>
      <w:r w:rsidRPr="00426B49">
        <w:rPr>
          <w:lang w:val="nl-NL"/>
        </w:rPr>
        <w:tab/>
        <w:t>Hoofraadsvergaderings by te woon.</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10.2.8.2</w:t>
      </w:r>
      <w:r w:rsidRPr="00426B49">
        <w:rPr>
          <w:lang w:val="nl-NL"/>
        </w:rPr>
        <w:tab/>
        <w:t>Die Hoofraad oor geldsake te adviseer.</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lang w:val="nl-NL"/>
        </w:rPr>
        <w:t>10.2.9</w:t>
      </w:r>
      <w:r w:rsidRPr="00426B49">
        <w:rPr>
          <w:lang w:val="nl-NL"/>
        </w:rPr>
        <w:tab/>
        <w:t>Wanneer die Hoofraad kassier die Brigade verlaat of geskors word, moet die finansiële boeke eers geouditeer word, voordat sy/haar ontslag geskied.</w:t>
      </w:r>
    </w:p>
    <w:p w:rsid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10.3</w:t>
      </w:r>
      <w:r w:rsidRPr="00426B49">
        <w:rPr>
          <w:b/>
          <w:lang w:val="nl-NL"/>
        </w:rPr>
        <w:tab/>
        <w:t>BATALJON- SUB EN STREEKFINANSIES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10.3.1</w:t>
      </w:r>
      <w:r w:rsidRPr="00426B49">
        <w:rPr>
          <w:lang w:val="nl-NL"/>
        </w:rPr>
        <w:tab/>
        <w:t>Bataljon en streekrade mag insamelings hou.</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10.3.2</w:t>
      </w:r>
      <w:r w:rsidRPr="00426B49">
        <w:rPr>
          <w:lang w:val="nl-NL"/>
        </w:rPr>
        <w:tab/>
        <w:t>Alle gelde wat geëien word vir die bataljon word inbetaal by die Ringsquaestor.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lastRenderedPageBreak/>
        <w:t>10.3.3</w:t>
      </w:r>
      <w:r w:rsidRPr="00426B49">
        <w:rPr>
          <w:lang w:val="nl-NL"/>
        </w:rPr>
        <w:tab/>
        <w:t>Alle betalings geskied per tjek op skriftelike versoek aan die kassier van die Hoofraad.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10.3.3.1 Die skriftelike versoek vir uitbetalings aan die Hoofraad-kassier moet onderteken wees deur ’n bataljon-, of streekkomandant en bataljon- of streeksekretaris.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10.3.4</w:t>
      </w:r>
      <w:r w:rsidRPr="00426B49">
        <w:rPr>
          <w:lang w:val="nl-NL"/>
        </w:rPr>
        <w:tab/>
        <w:t>Die bataljon- of Streekkassier gee gereeld verslag van die bataljon- of streekfinansies by elke bataljon- of streeksraad</w:t>
      </w:r>
      <w:r w:rsidRPr="00426B49">
        <w:rPr>
          <w:lang w:val="nl-NL"/>
        </w:rPr>
        <w:softHyphen/>
        <w:t>vergadering en Ringsvergadering.</w:t>
      </w:r>
    </w:p>
    <w:p w:rsidR="00900184" w:rsidRDefault="00900184" w:rsidP="00426B49">
      <w:pPr>
        <w:tabs>
          <w:tab w:val="left" w:pos="993"/>
        </w:tabs>
        <w:autoSpaceDE w:val="0"/>
        <w:autoSpaceDN w:val="0"/>
        <w:adjustRightInd w:val="0"/>
        <w:spacing w:after="28" w:line="260" w:lineRule="atLeast"/>
        <w:ind w:left="993" w:hanging="993"/>
        <w:jc w:val="both"/>
        <w:rPr>
          <w:b/>
          <w:lang w:val="nl-NL"/>
        </w:rPr>
      </w:pP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 xml:space="preserve">BYBEPALING 11: DIE REGIMENTSORKES, DIE TAAK EN OPDRAG VAN DIE REGIMENTSORKES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11.1</w:t>
      </w:r>
      <w:r w:rsidRPr="00426B49">
        <w:rPr>
          <w:lang w:val="nl-NL"/>
        </w:rPr>
        <w:tab/>
        <w:t>Die regimentsorkes is die amptelike orkes van die Brigade en staan onder toesig van die Hoofraad.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11.2</w:t>
      </w:r>
      <w:r w:rsidRPr="00426B49">
        <w:rPr>
          <w:lang w:val="nl-NL"/>
        </w:rPr>
        <w:tab/>
        <w:t>Die orkes word betrek by:</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11.2.1</w:t>
      </w:r>
      <w:r w:rsidRPr="00426B49">
        <w:rPr>
          <w:lang w:val="nl-NL"/>
        </w:rPr>
        <w:tab/>
        <w:t xml:space="preserve">Opleiding en bevordering van orkesmusiek binne die Brigade. </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11.2.2</w:t>
      </w:r>
      <w:r w:rsidRPr="00426B49">
        <w:rPr>
          <w:lang w:val="nl-NL"/>
        </w:rPr>
        <w:tab/>
        <w:t>Die aanbied van musiekkursusse, skoling en afrigting.</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11.2.3</w:t>
      </w:r>
      <w:r w:rsidRPr="00426B49">
        <w:rPr>
          <w:lang w:val="nl-NL"/>
        </w:rPr>
        <w:tab/>
        <w:t>Die daarstelling van musieksillabusse.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11.2.4</w:t>
      </w:r>
      <w:r w:rsidRPr="00426B49">
        <w:rPr>
          <w:lang w:val="nl-NL"/>
        </w:rPr>
        <w:tab/>
        <w:t>In samewerking met streek, indien nodig, die verkryging van voorgeskrewe werke.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11.2.5</w:t>
      </w:r>
      <w:r w:rsidRPr="00426B49">
        <w:rPr>
          <w:lang w:val="nl-NL"/>
        </w:rPr>
        <w:tab/>
        <w:t>Evaluering by kompetisies, kursusse, ensovoorts.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11.2.6</w:t>
      </w:r>
      <w:r w:rsidRPr="00426B49">
        <w:rPr>
          <w:lang w:val="nl-NL"/>
        </w:rPr>
        <w:tab/>
        <w:t>Brigade seremonies.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11.3</w:t>
      </w:r>
      <w:r w:rsidRPr="00426B49">
        <w:rPr>
          <w:lang w:val="nl-NL"/>
        </w:rPr>
        <w:tab/>
        <w:t xml:space="preserve">Die orkes tree op uitnodiging, of by installering en stigting van kompanies of enige ander Brigade aangeleentheid. </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lang w:val="nl-NL"/>
        </w:rPr>
        <w:t>11.4</w:t>
      </w:r>
      <w:r w:rsidRPr="00426B49">
        <w:rPr>
          <w:lang w:val="nl-NL"/>
        </w:rPr>
        <w:tab/>
        <w:t>Die orkes oorweeg in samewerking met die Uitvoerende amptenaar ook uitnodigings na optrede buite Brigade verband.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11.5</w:t>
      </w:r>
      <w:r w:rsidRPr="00426B49">
        <w:rPr>
          <w:lang w:val="nl-NL"/>
        </w:rPr>
        <w:tab/>
        <w:t>SAMESTELLINGS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11.5.1</w:t>
      </w:r>
      <w:r w:rsidRPr="00426B49">
        <w:rPr>
          <w:lang w:val="nl-NL"/>
        </w:rPr>
        <w:tab/>
        <w:t>Die Orkes word saamgestel uit kadette, offisiere en ander offisiere van die Brigade.</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lang w:val="nl-NL"/>
        </w:rPr>
        <w:t>11.5.2</w:t>
      </w:r>
      <w:r w:rsidRPr="00426B49">
        <w:rPr>
          <w:lang w:val="nl-NL"/>
        </w:rPr>
        <w:tab/>
        <w:t>Die Hoofraad wys self die personeel en die personeel sterkte van die orkes aan wat uitsluitlik vir hierdie doel afgesonder word.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11.6</w:t>
      </w:r>
      <w:r w:rsidRPr="00426B49">
        <w:rPr>
          <w:lang w:val="nl-NL"/>
        </w:rPr>
        <w:tab/>
        <w:t>DIE KASSIER: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11.6.1</w:t>
      </w:r>
      <w:r w:rsidRPr="00426B49">
        <w:rPr>
          <w:lang w:val="nl-NL"/>
        </w:rPr>
        <w:tab/>
        <w:t>Ontvang alle gelde en betaal dit in by die Hoofraad kassier.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11.6.2</w:t>
      </w:r>
      <w:r w:rsidRPr="00426B49">
        <w:rPr>
          <w:lang w:val="nl-NL"/>
        </w:rPr>
        <w:tab/>
        <w:t>Lewer verslag by die bestuur ten opsigte van die finansiële stand van die orkes.</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lang w:val="nl-NL"/>
        </w:rPr>
        <w:t>11.6.3</w:t>
      </w:r>
      <w:r w:rsidRPr="00426B49">
        <w:rPr>
          <w:lang w:val="nl-NL"/>
        </w:rPr>
        <w:tab/>
        <w:t>Word jaarliks gekies.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11.7</w:t>
      </w:r>
      <w:r w:rsidRPr="00426B49">
        <w:rPr>
          <w:lang w:val="nl-NL"/>
        </w:rPr>
        <w:tab/>
        <w:t>DIE ORKESLEIER: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11.7.1</w:t>
      </w:r>
      <w:r w:rsidRPr="00426B49">
        <w:rPr>
          <w:lang w:val="nl-NL"/>
        </w:rPr>
        <w:tab/>
        <w:t>Is in bevel van die orkes.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11.7.2</w:t>
      </w:r>
      <w:r w:rsidRPr="00426B49">
        <w:rPr>
          <w:lang w:val="nl-NL"/>
        </w:rPr>
        <w:tab/>
        <w:t>Die orkesleier dien ampshalwe in die Brigade Hoofkwartier, of by sy afwesigheid, sy gemagtigde.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11.7.3</w:t>
      </w:r>
      <w:r w:rsidRPr="00426B49">
        <w:rPr>
          <w:lang w:val="nl-NL"/>
        </w:rPr>
        <w:tab/>
        <w:t>Die Orkesleier is verantwoordelik vir: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11.7.3.1</w:t>
      </w:r>
      <w:r w:rsidRPr="00426B49">
        <w:rPr>
          <w:lang w:val="nl-NL"/>
        </w:rPr>
        <w:tab/>
        <w:t>Afrigting en opleiding van manskappe en die handhawing van hoë musiekstandaarde.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11.7.3.2</w:t>
      </w:r>
      <w:r w:rsidRPr="00426B49">
        <w:rPr>
          <w:lang w:val="nl-NL"/>
        </w:rPr>
        <w:tab/>
        <w:t>Toesig oor alle afdelings van die orkes.</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11.7.3.3</w:t>
      </w:r>
      <w:r w:rsidRPr="00426B49">
        <w:rPr>
          <w:lang w:val="nl-NL"/>
        </w:rPr>
        <w:tab/>
        <w:t>Die uitvoering van alle aktiwiteite en billike take van die orkes soos deur die Hoofraad opgedra.</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11.7.3.4</w:t>
      </w:r>
      <w:r w:rsidRPr="00426B49">
        <w:rPr>
          <w:lang w:val="nl-NL"/>
        </w:rPr>
        <w:tab/>
        <w:t>Stel jaarliks ’n verslag saam van orkes werksaamhede en lê dit voor aan die Brigade Hoofraad.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11.7.3.5</w:t>
      </w:r>
      <w:r w:rsidRPr="00426B49">
        <w:rPr>
          <w:lang w:val="nl-NL"/>
        </w:rPr>
        <w:tab/>
        <w:t>Die Orkesleier kan enige plig of gedeelte daarvan aan enige offisier opdra, maar dit onthef hom/haar nie van die verantwoordelikheid vir daardie taak nie.</w:t>
      </w:r>
    </w:p>
    <w:p w:rsidR="00426B49" w:rsidRPr="00426B49" w:rsidRDefault="00426B49" w:rsidP="00426B49">
      <w:pPr>
        <w:tabs>
          <w:tab w:val="left" w:pos="993"/>
        </w:tabs>
        <w:autoSpaceDE w:val="0"/>
        <w:autoSpaceDN w:val="0"/>
        <w:adjustRightInd w:val="0"/>
        <w:spacing w:after="28" w:line="260" w:lineRule="atLeast"/>
        <w:ind w:left="993" w:hanging="993"/>
        <w:jc w:val="both"/>
        <w:rPr>
          <w:b/>
          <w:lang w:val="nl-NL"/>
        </w:rPr>
      </w:pPr>
      <w:r w:rsidRPr="00426B49">
        <w:rPr>
          <w:b/>
          <w:lang w:val="nl-NL"/>
        </w:rPr>
        <w:t>BYBEPALING 12: DIE REGIMENTSKOOR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12.1</w:t>
      </w:r>
      <w:r w:rsidRPr="00426B49">
        <w:rPr>
          <w:lang w:val="nl-NL"/>
        </w:rPr>
        <w:tab/>
        <w:t>Die Regimentskoor is die amptelike koor van die Brigade en staan onder toesig van die Hoofraad.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12.2</w:t>
      </w:r>
      <w:r w:rsidRPr="00426B49">
        <w:rPr>
          <w:lang w:val="nl-NL"/>
        </w:rPr>
        <w:tab/>
        <w:t>Die Bestuur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12.2.1</w:t>
      </w:r>
      <w:r w:rsidRPr="00426B49">
        <w:rPr>
          <w:lang w:val="nl-NL"/>
        </w:rPr>
        <w:tab/>
        <w:t>Die Hoofraad wys die koorleier aan.</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lastRenderedPageBreak/>
        <w:t>12.2.2</w:t>
      </w:r>
      <w:r w:rsidRPr="00426B49">
        <w:rPr>
          <w:lang w:val="nl-NL"/>
        </w:rPr>
        <w:tab/>
        <w:t>Die Koor kies jaarliks sy eie bestuur.</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12.2.3</w:t>
      </w:r>
      <w:r w:rsidRPr="00426B49">
        <w:rPr>
          <w:lang w:val="nl-NL"/>
        </w:rPr>
        <w:tab/>
        <w:t>Die bestuur saam met die koorleier word verantwoordelik gehou vir alle aktiwiteite en take van die koor soos deur die Hoofraad opgedra.</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12.2.4</w:t>
      </w:r>
      <w:r w:rsidRPr="00426B49">
        <w:rPr>
          <w:lang w:val="nl-NL"/>
        </w:rPr>
        <w:tab/>
        <w:t>Alle gelde wat ingevorder word, moet by die kassier van die Hoofraad inbetaal word.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12.2.5</w:t>
      </w:r>
      <w:r w:rsidRPr="00426B49">
        <w:rPr>
          <w:lang w:val="nl-NL"/>
        </w:rPr>
        <w:tab/>
        <w:t>Die leier en bestuur reël self oefentye, opleidingsprogramme en ander aktiwiteite.</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12.2.6</w:t>
      </w:r>
      <w:r w:rsidRPr="00426B49">
        <w:rPr>
          <w:lang w:val="nl-NL"/>
        </w:rPr>
        <w:tab/>
        <w:t>Opvraging uit die trustfonds van die koor sal alleenlik per tjek uitbetaal word.</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r w:rsidRPr="00426B49">
        <w:rPr>
          <w:lang w:val="nl-NL"/>
        </w:rPr>
        <w:t>12.2.7</w:t>
      </w:r>
      <w:r w:rsidRPr="00426B49">
        <w:rPr>
          <w:lang w:val="nl-NL"/>
        </w:rPr>
        <w:tab/>
        <w:t>Lede van die koor moet lede van die Jeugbrigade van die Verenigende Gereformeerde Kerk in Suider-Afrika.</w:t>
      </w:r>
    </w:p>
    <w:p w:rsidR="00426B49" w:rsidRPr="00426B49" w:rsidRDefault="00426B49" w:rsidP="00426B49">
      <w:pPr>
        <w:tabs>
          <w:tab w:val="left" w:pos="993"/>
        </w:tabs>
        <w:autoSpaceDE w:val="0"/>
        <w:autoSpaceDN w:val="0"/>
        <w:adjustRightInd w:val="0"/>
        <w:spacing w:after="28" w:line="260" w:lineRule="atLeast"/>
        <w:ind w:left="993" w:hanging="993"/>
        <w:jc w:val="both"/>
        <w:rPr>
          <w:lang w:val="nl-NL"/>
        </w:rPr>
      </w:pPr>
    </w:p>
    <w:p w:rsidR="00426B49" w:rsidRPr="008D0501" w:rsidRDefault="00426B49" w:rsidP="00426B49">
      <w:pPr>
        <w:widowControl w:val="0"/>
        <w:tabs>
          <w:tab w:val="left" w:pos="0"/>
          <w:tab w:val="left" w:pos="993"/>
        </w:tabs>
        <w:suppressAutoHyphens/>
        <w:autoSpaceDE w:val="0"/>
        <w:autoSpaceDN w:val="0"/>
        <w:adjustRightInd w:val="0"/>
        <w:spacing w:after="67" w:line="260" w:lineRule="atLeast"/>
        <w:ind w:left="993" w:hanging="993"/>
        <w:rPr>
          <w:sz w:val="24"/>
          <w:szCs w:val="24"/>
        </w:rPr>
      </w:pPr>
    </w:p>
    <w:p w:rsidR="00F660DC" w:rsidRDefault="00F660DC" w:rsidP="00F660DC">
      <w:pPr>
        <w:tabs>
          <w:tab w:val="left" w:pos="567"/>
          <w:tab w:val="decimal" w:pos="5839"/>
        </w:tabs>
        <w:autoSpaceDE w:val="0"/>
        <w:autoSpaceDN w:val="0"/>
        <w:adjustRightInd w:val="0"/>
        <w:spacing w:before="113" w:after="113"/>
        <w:ind w:left="993" w:hanging="993"/>
        <w:jc w:val="center"/>
        <w:rPr>
          <w:rFonts w:ascii="Wingdings" w:hAnsi="Wingdings"/>
          <w:sz w:val="20"/>
        </w:rPr>
      </w:pPr>
      <w:r w:rsidRPr="006643F3">
        <w:rPr>
          <w:rFonts w:ascii="Wingdings" w:hAnsi="Wingdings"/>
          <w:sz w:val="20"/>
        </w:rPr>
        <w:t></w:t>
      </w:r>
      <w:r w:rsidRPr="006643F3">
        <w:rPr>
          <w:rFonts w:ascii="Wingdings" w:hAnsi="Wingdings"/>
          <w:sz w:val="28"/>
        </w:rPr>
        <w:t></w:t>
      </w:r>
      <w:r w:rsidRPr="006643F3">
        <w:rPr>
          <w:rFonts w:ascii="Wingdings" w:hAnsi="Wingdings"/>
          <w:sz w:val="20"/>
        </w:rPr>
        <w:t></w:t>
      </w:r>
    </w:p>
    <w:p w:rsidR="00426B49" w:rsidRPr="008D0501" w:rsidRDefault="00426B49" w:rsidP="00F660DC">
      <w:pPr>
        <w:widowControl w:val="0"/>
        <w:tabs>
          <w:tab w:val="left" w:pos="0"/>
          <w:tab w:val="left" w:pos="993"/>
        </w:tabs>
        <w:suppressAutoHyphens/>
        <w:autoSpaceDE w:val="0"/>
        <w:autoSpaceDN w:val="0"/>
        <w:adjustRightInd w:val="0"/>
        <w:spacing w:after="67" w:line="260" w:lineRule="atLeast"/>
        <w:ind w:left="993" w:hanging="993"/>
        <w:jc w:val="center"/>
        <w:rPr>
          <w:sz w:val="24"/>
          <w:szCs w:val="24"/>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8A5AA8" w:rsidRDefault="008A5AA8"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p>
    <w:p w:rsidR="00426B49" w:rsidRPr="0046179C" w:rsidRDefault="00426B49" w:rsidP="0046179C">
      <w:pPr>
        <w:widowControl w:val="0"/>
        <w:tabs>
          <w:tab w:val="left" w:pos="0"/>
          <w:tab w:val="left" w:pos="993"/>
        </w:tabs>
        <w:suppressAutoHyphens/>
        <w:autoSpaceDE w:val="0"/>
        <w:autoSpaceDN w:val="0"/>
        <w:adjustRightInd w:val="0"/>
        <w:spacing w:after="67" w:line="260" w:lineRule="atLeast"/>
        <w:ind w:left="993" w:hanging="993"/>
        <w:jc w:val="center"/>
        <w:rPr>
          <w:b/>
          <w:sz w:val="28"/>
          <w:szCs w:val="28"/>
          <w:lang w:val="en-ZA"/>
        </w:rPr>
      </w:pPr>
      <w:r w:rsidRPr="0046179C">
        <w:rPr>
          <w:b/>
          <w:sz w:val="28"/>
          <w:szCs w:val="28"/>
          <w:lang w:val="en-ZA"/>
        </w:rPr>
        <w:t>D</w:t>
      </w:r>
      <w:r w:rsidRPr="0046179C">
        <w:rPr>
          <w:b/>
          <w:sz w:val="28"/>
          <w:szCs w:val="28"/>
        </w:rPr>
        <w:t>ie</w:t>
      </w:r>
      <w:r w:rsidRPr="0046179C">
        <w:rPr>
          <w:b/>
          <w:sz w:val="28"/>
          <w:szCs w:val="28"/>
          <w:lang w:val="en-ZA"/>
        </w:rPr>
        <w:t xml:space="preserve"> </w:t>
      </w:r>
      <w:r w:rsidRPr="0046179C">
        <w:rPr>
          <w:b/>
          <w:sz w:val="28"/>
          <w:szCs w:val="28"/>
        </w:rPr>
        <w:t>Christelike Afhanklikheidsbediening (C</w:t>
      </w:r>
      <w:r w:rsidRPr="0046179C">
        <w:rPr>
          <w:b/>
          <w:sz w:val="28"/>
          <w:szCs w:val="28"/>
          <w:lang w:val="en-ZA"/>
        </w:rPr>
        <w:t>AB</w:t>
      </w:r>
      <w:r w:rsidRPr="0046179C">
        <w:rPr>
          <w:b/>
          <w:sz w:val="28"/>
          <w:szCs w:val="28"/>
        </w:rPr>
        <w:t>)</w:t>
      </w:r>
    </w:p>
    <w:p w:rsidR="00426B49" w:rsidRPr="008D0501" w:rsidRDefault="00426B49" w:rsidP="00426B49">
      <w:pPr>
        <w:widowControl w:val="0"/>
        <w:tabs>
          <w:tab w:val="left" w:pos="0"/>
          <w:tab w:val="left" w:pos="993"/>
        </w:tabs>
        <w:suppressAutoHyphens/>
        <w:autoSpaceDE w:val="0"/>
        <w:autoSpaceDN w:val="0"/>
        <w:adjustRightInd w:val="0"/>
        <w:spacing w:after="67" w:line="260" w:lineRule="atLeast"/>
        <w:ind w:left="993" w:hanging="993"/>
        <w:rPr>
          <w:b/>
          <w:sz w:val="24"/>
          <w:szCs w:val="24"/>
          <w:lang w:val="nl-NL"/>
        </w:rPr>
      </w:pPr>
    </w:p>
    <w:p w:rsidR="00426B49" w:rsidRPr="00F35492" w:rsidRDefault="00426B49" w:rsidP="00426B49">
      <w:pPr>
        <w:widowControl w:val="0"/>
        <w:tabs>
          <w:tab w:val="left" w:pos="0"/>
          <w:tab w:val="left" w:pos="993"/>
        </w:tabs>
        <w:suppressAutoHyphens/>
        <w:autoSpaceDE w:val="0"/>
        <w:autoSpaceDN w:val="0"/>
        <w:adjustRightInd w:val="0"/>
        <w:spacing w:after="67" w:line="260" w:lineRule="atLeast"/>
        <w:ind w:left="993" w:hanging="993"/>
        <w:rPr>
          <w:b/>
        </w:rPr>
      </w:pPr>
      <w:r w:rsidRPr="008D0501">
        <w:rPr>
          <w:b/>
          <w:sz w:val="24"/>
          <w:szCs w:val="24"/>
          <w:lang w:val="nl-NL"/>
        </w:rPr>
        <w:t xml:space="preserve">1.      </w:t>
      </w:r>
      <w:r w:rsidRPr="008D0501">
        <w:rPr>
          <w:b/>
          <w:sz w:val="24"/>
          <w:szCs w:val="24"/>
          <w:lang w:val="nl-NL"/>
        </w:rPr>
        <w:tab/>
      </w:r>
      <w:r w:rsidRPr="00F35492">
        <w:rPr>
          <w:b/>
          <w:lang w:val="nl-NL"/>
        </w:rPr>
        <w:t>GRONDBEPALINGE</w:t>
      </w:r>
      <w:r w:rsidRPr="00F35492">
        <w:rPr>
          <w:b/>
        </w:rPr>
        <w:fldChar w:fldCharType="begin"/>
      </w:r>
      <w:r w:rsidRPr="00F35492">
        <w:rPr>
          <w:b/>
          <w:lang w:val="nl-NL"/>
        </w:rPr>
        <w:instrText>tc "1.</w:instrText>
      </w:r>
      <w:r w:rsidRPr="00F35492">
        <w:rPr>
          <w:b/>
          <w:lang w:val="nl-NL"/>
        </w:rPr>
        <w:tab/>
        <w:instrText>GRONDBEPALINGE"</w:instrText>
      </w:r>
      <w:r w:rsidRPr="00F35492">
        <w:rPr>
          <w:b/>
        </w:rPr>
        <w:fldChar w:fldCharType="end"/>
      </w:r>
    </w:p>
    <w:p w:rsidR="00426B49" w:rsidRPr="00F35492" w:rsidRDefault="00426B49" w:rsidP="00426B49">
      <w:pPr>
        <w:tabs>
          <w:tab w:val="left" w:pos="0"/>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t>1.1</w:t>
      </w:r>
      <w:r w:rsidRPr="00F35492">
        <w:rPr>
          <w:b/>
          <w:lang w:val="nl-NL"/>
        </w:rPr>
        <w:tab/>
      </w:r>
      <w:r w:rsidRPr="00F35492">
        <w:rPr>
          <w:b/>
          <w:lang w:val="nl-NL"/>
        </w:rPr>
        <w:tab/>
        <w:t>NAAM</w:t>
      </w:r>
    </w:p>
    <w:p w:rsidR="00426B49" w:rsidRPr="00F35492" w:rsidRDefault="00426B49" w:rsidP="00426B49">
      <w:pPr>
        <w:tabs>
          <w:tab w:val="left" w:pos="0"/>
          <w:tab w:val="left" w:pos="680"/>
          <w:tab w:val="left" w:pos="993"/>
        </w:tabs>
        <w:autoSpaceDE w:val="0"/>
        <w:autoSpaceDN w:val="0"/>
        <w:adjustRightInd w:val="0"/>
        <w:spacing w:after="57" w:line="240" w:lineRule="atLeast"/>
        <w:ind w:left="993" w:hanging="993"/>
        <w:jc w:val="both"/>
        <w:rPr>
          <w:lang w:val="nl-NL"/>
        </w:rPr>
      </w:pPr>
      <w:r w:rsidRPr="00F35492">
        <w:rPr>
          <w:lang w:val="nl-NL"/>
        </w:rPr>
        <w:tab/>
      </w:r>
      <w:r w:rsidRPr="00F35492">
        <w:rPr>
          <w:lang w:val="nl-NL"/>
        </w:rPr>
        <w:tab/>
        <w:t xml:space="preserve">Die organisasie staan bekend as die </w:t>
      </w:r>
      <w:r w:rsidRPr="00F35492">
        <w:rPr>
          <w:b/>
          <w:lang w:val="nl-NL"/>
        </w:rPr>
        <w:t>Christelike Afhanklikheids</w:t>
      </w:r>
      <w:r w:rsidRPr="00F35492">
        <w:rPr>
          <w:b/>
          <w:lang w:val="nl-NL"/>
        </w:rPr>
        <w:softHyphen/>
        <w:t>bediening</w:t>
      </w:r>
      <w:r w:rsidRPr="00F35492">
        <w:rPr>
          <w:b/>
        </w:rPr>
        <w:fldChar w:fldCharType="begin"/>
      </w:r>
      <w:r w:rsidRPr="00F35492">
        <w:rPr>
          <w:b/>
          <w:lang w:val="nl-NL"/>
        </w:rPr>
        <w:instrText>xe "</w:instrText>
      </w:r>
      <w:r w:rsidRPr="00F35492">
        <w:rPr>
          <w:lang w:val="nl-NL"/>
        </w:rPr>
        <w:instrText>Christelike Afhanklikheids Bediening"</w:instrText>
      </w:r>
      <w:r w:rsidRPr="00F35492">
        <w:rPr>
          <w:b/>
        </w:rPr>
        <w:fldChar w:fldCharType="end"/>
      </w:r>
      <w:r w:rsidRPr="00F35492">
        <w:rPr>
          <w:b/>
          <w:lang w:val="nl-NL"/>
        </w:rPr>
        <w:t xml:space="preserve"> </w:t>
      </w:r>
      <w:r w:rsidRPr="00F35492">
        <w:rPr>
          <w:lang w:val="nl-NL"/>
        </w:rPr>
        <w:t>van die Verenigende Gereformeerde Kerk in Suider-Afrika (hierna genoem CAB).</w:t>
      </w:r>
    </w:p>
    <w:p w:rsidR="00426B49" w:rsidRPr="00F35492" w:rsidRDefault="00426B49" w:rsidP="00426B49">
      <w:pPr>
        <w:tabs>
          <w:tab w:val="left" w:pos="0"/>
          <w:tab w:val="left" w:pos="680"/>
          <w:tab w:val="left" w:pos="993"/>
        </w:tabs>
        <w:autoSpaceDE w:val="0"/>
        <w:autoSpaceDN w:val="0"/>
        <w:adjustRightInd w:val="0"/>
        <w:spacing w:after="57" w:line="240" w:lineRule="atLeast"/>
        <w:ind w:left="993" w:hanging="993"/>
        <w:jc w:val="both"/>
        <w:rPr>
          <w:lang w:val="nl-NL"/>
        </w:rPr>
      </w:pPr>
    </w:p>
    <w:p w:rsidR="00426B49" w:rsidRPr="00F35492" w:rsidRDefault="00426B49" w:rsidP="003238FA">
      <w:pPr>
        <w:numPr>
          <w:ilvl w:val="1"/>
          <w:numId w:val="72"/>
        </w:numPr>
        <w:tabs>
          <w:tab w:val="left" w:pos="0"/>
          <w:tab w:val="left" w:pos="993"/>
        </w:tabs>
        <w:autoSpaceDE w:val="0"/>
        <w:autoSpaceDN w:val="0"/>
        <w:adjustRightInd w:val="0"/>
        <w:spacing w:before="28" w:after="57" w:line="240" w:lineRule="atLeast"/>
        <w:ind w:left="993" w:hanging="993"/>
        <w:jc w:val="both"/>
        <w:rPr>
          <w:b/>
          <w:lang w:val="nl-NL"/>
        </w:rPr>
      </w:pPr>
      <w:r w:rsidRPr="00F35492">
        <w:rPr>
          <w:b/>
          <w:lang w:val="nl-NL"/>
        </w:rPr>
        <w:t>GRONDSLAG</w:t>
      </w:r>
    </w:p>
    <w:p w:rsidR="00426B49" w:rsidRPr="00F35492" w:rsidRDefault="00426B49" w:rsidP="00426B49">
      <w:pPr>
        <w:tabs>
          <w:tab w:val="left" w:pos="0"/>
          <w:tab w:val="left" w:pos="680"/>
          <w:tab w:val="left" w:pos="993"/>
        </w:tabs>
        <w:autoSpaceDE w:val="0"/>
        <w:autoSpaceDN w:val="0"/>
        <w:adjustRightInd w:val="0"/>
        <w:spacing w:after="57" w:line="240" w:lineRule="atLeast"/>
        <w:ind w:left="993" w:hanging="993"/>
        <w:jc w:val="both"/>
        <w:rPr>
          <w:lang w:val="nl-NL"/>
        </w:rPr>
      </w:pPr>
      <w:r w:rsidRPr="00F35492">
        <w:rPr>
          <w:lang w:val="nl-NL"/>
        </w:rPr>
        <w:tab/>
      </w:r>
      <w:r w:rsidRPr="00F35492">
        <w:rPr>
          <w:lang w:val="nl-NL"/>
        </w:rPr>
        <w:tab/>
        <w:t>Die CAB is gegrond op die Bybel</w:t>
      </w:r>
      <w:r w:rsidRPr="00F35492">
        <w:fldChar w:fldCharType="begin"/>
      </w:r>
      <w:r w:rsidRPr="00F35492">
        <w:rPr>
          <w:lang w:val="nl-NL"/>
        </w:rPr>
        <w:instrText>xe "Bybel"</w:instrText>
      </w:r>
      <w:r w:rsidRPr="00F35492">
        <w:fldChar w:fldCharType="end"/>
      </w:r>
      <w:r w:rsidRPr="00F35492">
        <w:rPr>
          <w:lang w:val="nl-NL"/>
        </w:rPr>
        <w:t xml:space="preserve"> as die onfeilbare Woord van God</w:t>
      </w:r>
      <w:r w:rsidRPr="00F35492">
        <w:fldChar w:fldCharType="begin"/>
      </w:r>
      <w:r w:rsidRPr="00F35492">
        <w:rPr>
          <w:lang w:val="nl-NL"/>
        </w:rPr>
        <w:instrText>xe "Woord van God"</w:instrText>
      </w:r>
      <w:r w:rsidRPr="00F35492">
        <w:fldChar w:fldCharType="end"/>
      </w:r>
      <w:r w:rsidRPr="00F35492">
        <w:rPr>
          <w:lang w:val="nl-NL"/>
        </w:rPr>
        <w:t>, die drie formuliere van Eenheid en die Belydenis van Belhar</w:t>
      </w:r>
      <w:r w:rsidRPr="00F35492">
        <w:fldChar w:fldCharType="begin"/>
      </w:r>
      <w:r w:rsidRPr="00F35492">
        <w:rPr>
          <w:lang w:val="nl-NL"/>
        </w:rPr>
        <w:instrText>xe "Belhar Belydenis"</w:instrText>
      </w:r>
      <w:r w:rsidRPr="00F35492">
        <w:fldChar w:fldCharType="end"/>
      </w:r>
      <w:r w:rsidRPr="00F35492">
        <w:rPr>
          <w:lang w:val="nl-NL"/>
        </w:rPr>
        <w:t xml:space="preserve"> (1986).</w:t>
      </w:r>
    </w:p>
    <w:p w:rsidR="00426B49" w:rsidRPr="00F35492" w:rsidRDefault="00426B49" w:rsidP="00426B49">
      <w:pPr>
        <w:tabs>
          <w:tab w:val="left" w:pos="0"/>
          <w:tab w:val="left" w:pos="680"/>
          <w:tab w:val="left" w:pos="993"/>
        </w:tabs>
        <w:autoSpaceDE w:val="0"/>
        <w:autoSpaceDN w:val="0"/>
        <w:adjustRightInd w:val="0"/>
        <w:spacing w:before="28" w:after="57" w:line="240" w:lineRule="atLeast"/>
        <w:ind w:left="993" w:hanging="993"/>
        <w:jc w:val="both"/>
        <w:rPr>
          <w:b/>
          <w:lang w:val="nl-NL"/>
        </w:rPr>
      </w:pPr>
    </w:p>
    <w:p w:rsidR="00426B49" w:rsidRPr="00F35492" w:rsidRDefault="00426B49" w:rsidP="00426B49">
      <w:pPr>
        <w:tabs>
          <w:tab w:val="left" w:pos="0"/>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t>1.3</w:t>
      </w:r>
      <w:r w:rsidRPr="00F35492">
        <w:rPr>
          <w:b/>
          <w:lang w:val="nl-NL"/>
        </w:rPr>
        <w:tab/>
      </w:r>
      <w:r w:rsidRPr="00F35492">
        <w:rPr>
          <w:b/>
          <w:lang w:val="nl-NL"/>
        </w:rPr>
        <w:tab/>
        <w:t>VERBAND</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1.3.1</w:t>
      </w:r>
      <w:r w:rsidRPr="00F35492">
        <w:rPr>
          <w:lang w:val="nl-NL"/>
        </w:rPr>
        <w:tab/>
      </w:r>
      <w:r w:rsidRPr="00F35492">
        <w:rPr>
          <w:lang w:val="nl-NL"/>
        </w:rPr>
        <w:tab/>
        <w:t>Die C.A.B. bestaan onderhewig aan die beleidsbepalinge van die Verenigende Gereformeerde Kerk in Suider-Afrika.</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1.3.2</w:t>
      </w:r>
      <w:r w:rsidRPr="00F35492">
        <w:rPr>
          <w:lang w:val="nl-NL"/>
        </w:rPr>
        <w:tab/>
      </w:r>
      <w:r w:rsidRPr="00F35492">
        <w:rPr>
          <w:lang w:val="nl-NL"/>
        </w:rPr>
        <w:tab/>
        <w:t>Die C.A.B. funksioneer onder toesig</w:t>
      </w:r>
      <w:r w:rsidRPr="00F35492">
        <w:fldChar w:fldCharType="begin"/>
      </w:r>
      <w:r w:rsidRPr="00F35492">
        <w:rPr>
          <w:lang w:val="nl-NL"/>
        </w:rPr>
        <w:instrText>xe "Toesig"</w:instrText>
      </w:r>
      <w:r w:rsidRPr="00F35492">
        <w:fldChar w:fldCharType="end"/>
      </w:r>
      <w:r w:rsidRPr="00F35492">
        <w:rPr>
          <w:lang w:val="nl-NL"/>
        </w:rPr>
        <w:t xml:space="preserve"> en beskerming van die plaaslike kerkraad</w:t>
      </w:r>
      <w:r w:rsidRPr="00F35492">
        <w:fldChar w:fldCharType="begin"/>
      </w:r>
      <w:r w:rsidRPr="00F35492">
        <w:rPr>
          <w:lang w:val="nl-NL"/>
        </w:rPr>
        <w:instrText>xe "Kerkraad"</w:instrText>
      </w:r>
      <w:r w:rsidRPr="00F35492">
        <w:fldChar w:fldCharType="end"/>
      </w:r>
      <w:r w:rsidRPr="00F35492">
        <w:rPr>
          <w:lang w:val="nl-NL"/>
        </w:rPr>
        <w:t>/e, ringkommissie/s vir Diakonale Dienste</w:t>
      </w:r>
      <w:r w:rsidRPr="00F35492">
        <w:fldChar w:fldCharType="begin"/>
      </w:r>
      <w:r w:rsidRPr="00F35492">
        <w:rPr>
          <w:lang w:val="nl-NL"/>
        </w:rPr>
        <w:instrText>xe "Diakonale Dienste"</w:instrText>
      </w:r>
      <w:r w:rsidRPr="00F35492">
        <w:fldChar w:fldCharType="end"/>
      </w:r>
      <w:r w:rsidRPr="00F35492">
        <w:rPr>
          <w:lang w:val="nl-NL"/>
        </w:rPr>
        <w:t xml:space="preserve"> en sinodale kommissie/s vir Diakonale Dienste.</w:t>
      </w: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t>1.4</w:t>
      </w:r>
      <w:r w:rsidRPr="00F35492">
        <w:rPr>
          <w:b/>
          <w:lang w:val="nl-NL"/>
        </w:rPr>
        <w:tab/>
      </w:r>
      <w:r w:rsidRPr="00F35492">
        <w:rPr>
          <w:b/>
          <w:lang w:val="nl-NL"/>
        </w:rPr>
        <w:tab/>
        <w:t>DOELSTELLINGS</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ab/>
      </w:r>
      <w:r w:rsidRPr="00F35492">
        <w:rPr>
          <w:lang w:val="nl-NL"/>
        </w:rPr>
        <w:tab/>
        <w:t>Die C.A.B. se doelstellings is:</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1.4.1</w:t>
      </w:r>
      <w:r w:rsidRPr="00F35492">
        <w:rPr>
          <w:lang w:val="nl-NL"/>
        </w:rPr>
        <w:tab/>
      </w:r>
      <w:r w:rsidRPr="00F35492">
        <w:rPr>
          <w:lang w:val="nl-NL"/>
        </w:rPr>
        <w:tab/>
        <w:t xml:space="preserve">om </w:t>
      </w:r>
      <w:r w:rsidRPr="00F35492">
        <w:rPr>
          <w:color w:val="000000"/>
          <w:lang w:val="nl-NL"/>
        </w:rPr>
        <w:t>’n barmhartigheidsdiens</w:t>
      </w:r>
      <w:r w:rsidRPr="00F35492">
        <w:rPr>
          <w:lang w:val="nl-NL"/>
        </w:rPr>
        <w:t xml:space="preserve"> i.v.m. </w:t>
      </w:r>
      <w:r w:rsidRPr="00F35492">
        <w:rPr>
          <w:b/>
          <w:lang w:val="nl-NL"/>
        </w:rPr>
        <w:t>alkohol- en dwelm</w:t>
      </w:r>
      <w:r w:rsidRPr="00F35492">
        <w:rPr>
          <w:b/>
          <w:lang w:val="nl-NL"/>
        </w:rPr>
        <w:softHyphen/>
        <w:t>afhank</w:t>
      </w:r>
      <w:r w:rsidRPr="00F35492">
        <w:rPr>
          <w:b/>
          <w:lang w:val="nl-NL"/>
        </w:rPr>
        <w:softHyphen/>
        <w:t>likheid</w:t>
      </w:r>
      <w:r w:rsidRPr="00F35492">
        <w:rPr>
          <w:lang w:val="nl-NL"/>
        </w:rPr>
        <w:t xml:space="preserve"> te lewer;</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1.4.2</w:t>
      </w:r>
      <w:r w:rsidRPr="00F35492">
        <w:rPr>
          <w:lang w:val="nl-NL"/>
        </w:rPr>
        <w:tab/>
      </w:r>
      <w:r w:rsidRPr="00F35492">
        <w:rPr>
          <w:lang w:val="nl-NL"/>
        </w:rPr>
        <w:tab/>
        <w:t xml:space="preserve">deur met alle aanvaarbare middele beskikbaar voorligting te gee, voorkomings- en motiveringswerk te doen, behandeling en nasorgdiens te ondersteun en langs dié weg </w:t>
      </w:r>
      <w:r w:rsidRPr="00F35492">
        <w:rPr>
          <w:b/>
          <w:lang w:val="nl-NL"/>
        </w:rPr>
        <w:t>alkohol- en dwelm</w:t>
      </w:r>
      <w:r w:rsidRPr="00F35492">
        <w:rPr>
          <w:b/>
          <w:lang w:val="nl-NL"/>
        </w:rPr>
        <w:softHyphen/>
        <w:t>afhank</w:t>
      </w:r>
      <w:r w:rsidRPr="00F35492">
        <w:rPr>
          <w:b/>
          <w:lang w:val="nl-NL"/>
        </w:rPr>
        <w:softHyphen/>
        <w:t xml:space="preserve">likes </w:t>
      </w:r>
      <w:r w:rsidRPr="00F35492">
        <w:rPr>
          <w:lang w:val="nl-NL"/>
        </w:rPr>
        <w:t>te help tot ’n blywende en gelukkige soberheid.</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1.4.3</w:t>
      </w:r>
      <w:r w:rsidRPr="00F35492">
        <w:rPr>
          <w:lang w:val="nl-NL"/>
        </w:rPr>
        <w:tab/>
      </w:r>
      <w:r w:rsidRPr="00F35492">
        <w:rPr>
          <w:lang w:val="nl-NL"/>
        </w:rPr>
        <w:tab/>
        <w:t>Die C.A.B. is van oortuiging dat die mens die ware verlossing in Christus vind.</w:t>
      </w: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t>1.5</w:t>
      </w:r>
      <w:r w:rsidRPr="00F35492">
        <w:rPr>
          <w:b/>
          <w:lang w:val="nl-NL"/>
        </w:rPr>
        <w:tab/>
      </w:r>
      <w:r w:rsidRPr="00F35492">
        <w:rPr>
          <w:b/>
          <w:lang w:val="nl-NL"/>
        </w:rPr>
        <w:tab/>
        <w:t>LIDMAATSKAP</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ab/>
      </w:r>
      <w:r w:rsidRPr="00F35492">
        <w:rPr>
          <w:lang w:val="nl-NL"/>
        </w:rPr>
        <w:tab/>
        <w:t>Lidmaatskap is oop vir alle persone wat die konstitusie onderskryf.</w:t>
      </w: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p>
    <w:p w:rsidR="00426B49" w:rsidRPr="00F35492" w:rsidRDefault="00F35492" w:rsidP="003238FA">
      <w:pPr>
        <w:numPr>
          <w:ilvl w:val="1"/>
          <w:numId w:val="71"/>
        </w:numPr>
        <w:tabs>
          <w:tab w:val="left" w:pos="993"/>
        </w:tabs>
        <w:autoSpaceDE w:val="0"/>
        <w:autoSpaceDN w:val="0"/>
        <w:adjustRightInd w:val="0"/>
        <w:spacing w:before="28" w:after="57" w:line="240" w:lineRule="atLeast"/>
        <w:ind w:left="993" w:hanging="945"/>
        <w:jc w:val="both"/>
        <w:rPr>
          <w:b/>
          <w:lang w:val="nl-NL"/>
        </w:rPr>
      </w:pPr>
      <w:r w:rsidRPr="00F35492">
        <w:rPr>
          <w:b/>
          <w:lang w:val="nl-NL"/>
        </w:rPr>
        <w:t>STRUKTUUR</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ab/>
      </w:r>
      <w:r w:rsidRPr="00F35492">
        <w:rPr>
          <w:lang w:val="nl-NL"/>
        </w:rPr>
        <w:tab/>
        <w:t>Die C.A.B. bestaan uit:</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1.6.1</w:t>
      </w:r>
      <w:r w:rsidRPr="00F35492">
        <w:rPr>
          <w:lang w:val="nl-NL"/>
        </w:rPr>
        <w:tab/>
      </w:r>
      <w:r w:rsidRPr="00F35492">
        <w:rPr>
          <w:lang w:val="nl-NL"/>
        </w:rPr>
        <w:tab/>
        <w:t>Takke wat elk ’n bestuur het, verkies volgens bybepaling 2.5, en onderhewig aan die goedkeuring van die plaaslike kerkraad</w:t>
      </w:r>
      <w:r w:rsidRPr="00F35492">
        <w:fldChar w:fldCharType="begin"/>
      </w:r>
      <w:r w:rsidRPr="00F35492">
        <w:rPr>
          <w:lang w:val="nl-NL"/>
        </w:rPr>
        <w:instrText>xe "Kerkraad"</w:instrText>
      </w:r>
      <w:r w:rsidRPr="00F35492">
        <w:fldChar w:fldCharType="end"/>
      </w:r>
      <w:r w:rsidRPr="00F35492">
        <w:rPr>
          <w:lang w:val="nl-NL"/>
        </w:rPr>
        <w:t>/e.</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1.6.2</w:t>
      </w:r>
      <w:r w:rsidRPr="00F35492">
        <w:rPr>
          <w:lang w:val="nl-NL"/>
        </w:rPr>
        <w:tab/>
      </w:r>
      <w:r w:rsidRPr="00F35492">
        <w:rPr>
          <w:lang w:val="nl-NL"/>
        </w:rPr>
        <w:tab/>
        <w:t>Streekgroeperinge met ’n streekbestuur vir elk wat funksioneer volgens bybepaling 2.11.</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1.6.3</w:t>
      </w:r>
      <w:r w:rsidRPr="00F35492">
        <w:rPr>
          <w:lang w:val="nl-NL"/>
        </w:rPr>
        <w:tab/>
      </w:r>
      <w:r w:rsidRPr="00F35492">
        <w:rPr>
          <w:lang w:val="nl-NL"/>
        </w:rPr>
        <w:tab/>
        <w:t>’n Nasionale Kongres met ’n hoofbestuur volgens bybepaling 2.13.</w:t>
      </w:r>
    </w:p>
    <w:p w:rsidR="00F35492" w:rsidRDefault="00F35492" w:rsidP="00426B49">
      <w:pPr>
        <w:tabs>
          <w:tab w:val="left" w:pos="680"/>
          <w:tab w:val="left" w:pos="993"/>
        </w:tabs>
        <w:autoSpaceDE w:val="0"/>
        <w:autoSpaceDN w:val="0"/>
        <w:adjustRightInd w:val="0"/>
        <w:spacing w:before="28" w:after="57" w:line="240" w:lineRule="atLeast"/>
        <w:ind w:left="993" w:hanging="993"/>
        <w:jc w:val="both"/>
        <w:rPr>
          <w:b/>
          <w:lang w:val="nl-NL"/>
        </w:rPr>
      </w:pP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t>1.7</w:t>
      </w:r>
      <w:r w:rsidRPr="00F35492">
        <w:rPr>
          <w:b/>
          <w:lang w:val="nl-NL"/>
        </w:rPr>
        <w:tab/>
      </w:r>
      <w:r w:rsidRPr="00F35492">
        <w:rPr>
          <w:b/>
          <w:lang w:val="nl-NL"/>
        </w:rPr>
        <w:tab/>
      </w:r>
      <w:r w:rsidR="00F35492" w:rsidRPr="00F35492">
        <w:rPr>
          <w:b/>
          <w:lang w:val="nl-NL"/>
        </w:rPr>
        <w:t>FINANSIES</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1.7.1</w:t>
      </w:r>
      <w:r w:rsidRPr="00F35492">
        <w:rPr>
          <w:lang w:val="nl-NL"/>
        </w:rPr>
        <w:tab/>
      </w:r>
      <w:r w:rsidRPr="00F35492">
        <w:rPr>
          <w:lang w:val="nl-NL"/>
        </w:rPr>
        <w:tab/>
        <w:t>Die kerkraad</w:t>
      </w:r>
      <w:r w:rsidRPr="00F35492">
        <w:fldChar w:fldCharType="begin"/>
      </w:r>
      <w:r w:rsidRPr="00F35492">
        <w:rPr>
          <w:lang w:val="nl-NL"/>
        </w:rPr>
        <w:instrText>xe "Kerkraad"</w:instrText>
      </w:r>
      <w:r w:rsidRPr="00F35492">
        <w:fldChar w:fldCharType="end"/>
      </w:r>
      <w:r w:rsidRPr="00F35492">
        <w:rPr>
          <w:lang w:val="nl-NL"/>
        </w:rPr>
        <w:t>/e waaronder ’n C.A.B. tak ressorteer, tree op as trustee van al die bates van die tak (bybepaling 2.9).</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1.7.2</w:t>
      </w:r>
      <w:r w:rsidRPr="00F35492">
        <w:rPr>
          <w:lang w:val="nl-NL"/>
        </w:rPr>
        <w:tab/>
      </w:r>
      <w:r w:rsidRPr="00F35492">
        <w:rPr>
          <w:lang w:val="nl-NL"/>
        </w:rPr>
        <w:tab/>
        <w:t>Die ring</w:t>
      </w:r>
      <w:r w:rsidRPr="00F35492">
        <w:fldChar w:fldCharType="begin"/>
      </w:r>
      <w:r w:rsidRPr="00F35492">
        <w:rPr>
          <w:lang w:val="nl-NL"/>
        </w:rPr>
        <w:instrText>xe "Ring"</w:instrText>
      </w:r>
      <w:r w:rsidRPr="00F35492">
        <w:fldChar w:fldCharType="end"/>
      </w:r>
      <w:r w:rsidRPr="00F35492">
        <w:rPr>
          <w:lang w:val="nl-NL"/>
        </w:rPr>
        <w:t xml:space="preserve"> tree as trustee op van alle bates van sodanige streek</w:t>
      </w:r>
      <w:r w:rsidRPr="00F35492">
        <w:rPr>
          <w:lang w:val="nl-NL"/>
        </w:rPr>
        <w:softHyphen/>
        <w:t>groepering. Indien prakties onmoontlik, tree die kerkraad</w:t>
      </w:r>
      <w:r w:rsidRPr="00F35492">
        <w:fldChar w:fldCharType="begin"/>
      </w:r>
      <w:r w:rsidRPr="00F35492">
        <w:rPr>
          <w:lang w:val="nl-NL"/>
        </w:rPr>
        <w:instrText>xe "Kerkraad"</w:instrText>
      </w:r>
      <w:r w:rsidRPr="00F35492">
        <w:fldChar w:fldCharType="end"/>
      </w:r>
      <w:r w:rsidRPr="00F35492">
        <w:rPr>
          <w:lang w:val="nl-NL"/>
        </w:rPr>
        <w:t>, waar die streekkassier lidmaat is, as trustee op.</w:t>
      </w:r>
    </w:p>
    <w:p w:rsidR="00426B49" w:rsidRPr="00F35492" w:rsidRDefault="00E74ADB" w:rsidP="00426B49">
      <w:pPr>
        <w:tabs>
          <w:tab w:val="left" w:pos="993"/>
        </w:tabs>
        <w:autoSpaceDE w:val="0"/>
        <w:autoSpaceDN w:val="0"/>
        <w:adjustRightInd w:val="0"/>
        <w:spacing w:after="57" w:line="240" w:lineRule="atLeast"/>
        <w:ind w:left="993" w:hanging="993"/>
        <w:jc w:val="both"/>
        <w:rPr>
          <w:lang w:val="nl-NL"/>
        </w:rPr>
      </w:pPr>
      <w:r>
        <w:rPr>
          <w:lang w:val="nl-NL"/>
        </w:rPr>
        <w:t>1.7.3</w:t>
      </w:r>
      <w:r>
        <w:rPr>
          <w:lang w:val="nl-NL"/>
        </w:rPr>
        <w:tab/>
        <w:t>Die Slgemene Sinodale K</w:t>
      </w:r>
      <w:r w:rsidR="00426B49" w:rsidRPr="00F35492">
        <w:rPr>
          <w:lang w:val="nl-NL"/>
        </w:rPr>
        <w:t>ommissie</w:t>
      </w:r>
      <w:r w:rsidR="00426B49" w:rsidRPr="00F35492">
        <w:fldChar w:fldCharType="begin"/>
      </w:r>
      <w:r w:rsidR="00426B49" w:rsidRPr="00F35492">
        <w:rPr>
          <w:lang w:val="nl-NL"/>
        </w:rPr>
        <w:instrText>xe "Algemene Sinodale Kommissie"</w:instrText>
      </w:r>
      <w:r w:rsidR="00426B49" w:rsidRPr="00F35492">
        <w:fldChar w:fldCharType="end"/>
      </w:r>
      <w:r w:rsidR="00426B49" w:rsidRPr="00F35492">
        <w:rPr>
          <w:lang w:val="nl-NL"/>
        </w:rPr>
        <w:t xml:space="preserve"> vir Diakonale Dienste</w:t>
      </w:r>
      <w:r w:rsidR="00426B49" w:rsidRPr="00F35492">
        <w:fldChar w:fldCharType="begin"/>
      </w:r>
      <w:r w:rsidR="00426B49" w:rsidRPr="00F35492">
        <w:rPr>
          <w:lang w:val="nl-NL"/>
        </w:rPr>
        <w:instrText>xe "Diakonale Dienste"</w:instrText>
      </w:r>
      <w:r w:rsidR="00426B49" w:rsidRPr="00F35492">
        <w:fldChar w:fldCharType="end"/>
      </w:r>
      <w:r w:rsidR="00426B49" w:rsidRPr="00F35492">
        <w:rPr>
          <w:lang w:val="nl-NL"/>
        </w:rPr>
        <w:t xml:space="preserve"> tree op as die trustee van alle bates van die hoofbestuur (bybepaling 2.20).</w:t>
      </w:r>
    </w:p>
    <w:p w:rsidR="00F35492" w:rsidRDefault="00F35492" w:rsidP="00426B49">
      <w:pPr>
        <w:tabs>
          <w:tab w:val="left" w:pos="680"/>
          <w:tab w:val="left" w:pos="993"/>
        </w:tabs>
        <w:autoSpaceDE w:val="0"/>
        <w:autoSpaceDN w:val="0"/>
        <w:adjustRightInd w:val="0"/>
        <w:spacing w:before="28" w:after="57" w:line="240" w:lineRule="atLeast"/>
        <w:ind w:left="993" w:hanging="993"/>
        <w:jc w:val="both"/>
        <w:rPr>
          <w:b/>
          <w:lang w:val="nl-NL"/>
        </w:rPr>
      </w:pP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t>1.8</w:t>
      </w:r>
      <w:r w:rsidRPr="00F35492">
        <w:rPr>
          <w:b/>
          <w:lang w:val="nl-NL"/>
        </w:rPr>
        <w:tab/>
      </w:r>
      <w:r w:rsidRPr="00F35492">
        <w:rPr>
          <w:b/>
          <w:lang w:val="nl-NL"/>
        </w:rPr>
        <w:tab/>
        <w:t>WYSIGINGS</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1.8.1</w:t>
      </w:r>
      <w:r w:rsidRPr="00F35492">
        <w:rPr>
          <w:lang w:val="nl-NL"/>
        </w:rPr>
        <w:tab/>
      </w:r>
      <w:r w:rsidRPr="00F35492">
        <w:rPr>
          <w:lang w:val="nl-NL"/>
        </w:rPr>
        <w:tab/>
        <w:t>Die grondbepalinge kan alleen deur die Algemene Sinode</w:t>
      </w:r>
      <w:r w:rsidRPr="00F35492">
        <w:fldChar w:fldCharType="begin"/>
      </w:r>
      <w:r w:rsidRPr="00F35492">
        <w:rPr>
          <w:lang w:val="nl-NL"/>
        </w:rPr>
        <w:instrText>xe "Algemene Sinode"</w:instrText>
      </w:r>
      <w:r w:rsidRPr="00F35492">
        <w:fldChar w:fldCharType="end"/>
      </w:r>
      <w:r w:rsidRPr="00F35492">
        <w:rPr>
          <w:lang w:val="nl-NL"/>
        </w:rPr>
        <w:t xml:space="preserve"> van die Verenigende Gereformeerde Kerk in Suider-Afrika gewysig word.</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1.8.2</w:t>
      </w:r>
      <w:r w:rsidRPr="00F35492">
        <w:rPr>
          <w:lang w:val="nl-NL"/>
        </w:rPr>
        <w:tab/>
      </w:r>
      <w:r w:rsidRPr="00F35492">
        <w:rPr>
          <w:lang w:val="nl-NL"/>
        </w:rPr>
        <w:tab/>
        <w:t>Alle beskrywingspunte</w:t>
      </w:r>
      <w:r w:rsidRPr="00F35492">
        <w:fldChar w:fldCharType="begin"/>
      </w:r>
      <w:r w:rsidRPr="00F35492">
        <w:rPr>
          <w:lang w:val="nl-NL"/>
        </w:rPr>
        <w:instrText>xe "Beskrywingspunt/e"</w:instrText>
      </w:r>
      <w:r w:rsidRPr="00F35492">
        <w:fldChar w:fldCharType="end"/>
      </w:r>
      <w:r w:rsidRPr="00F35492">
        <w:rPr>
          <w:lang w:val="nl-NL"/>
        </w:rPr>
        <w:t xml:space="preserve"> vir wysigings van die grondbepalinge word aan die algemene sinodale kommissie</w:t>
      </w:r>
      <w:r w:rsidRPr="00F35492">
        <w:fldChar w:fldCharType="begin"/>
      </w:r>
      <w:r w:rsidRPr="00F35492">
        <w:rPr>
          <w:lang w:val="nl-NL"/>
        </w:rPr>
        <w:instrText>xe "Algemene Sinodale Kommissie"</w:instrText>
      </w:r>
      <w:r w:rsidRPr="00F35492">
        <w:fldChar w:fldCharType="end"/>
      </w:r>
      <w:r w:rsidRPr="00F35492">
        <w:rPr>
          <w:lang w:val="nl-NL"/>
        </w:rPr>
        <w:t xml:space="preserve"> vir Diakonale Dienste</w:t>
      </w:r>
      <w:r w:rsidRPr="00F35492">
        <w:fldChar w:fldCharType="begin"/>
      </w:r>
      <w:r w:rsidRPr="00F35492">
        <w:rPr>
          <w:lang w:val="nl-NL"/>
        </w:rPr>
        <w:instrText>xe "Diakonale Dienste"</w:instrText>
      </w:r>
      <w:r w:rsidRPr="00F35492">
        <w:fldChar w:fldCharType="end"/>
      </w:r>
      <w:r w:rsidRPr="00F35492">
        <w:rPr>
          <w:lang w:val="nl-NL"/>
        </w:rPr>
        <w:t xml:space="preserve"> en die Permanente Regskommissie van die Algemene Sinode</w:t>
      </w:r>
      <w:r w:rsidRPr="00F35492">
        <w:fldChar w:fldCharType="begin"/>
      </w:r>
      <w:r w:rsidRPr="00F35492">
        <w:rPr>
          <w:lang w:val="nl-NL"/>
        </w:rPr>
        <w:instrText>xe "Algemene Sinode"</w:instrText>
      </w:r>
      <w:r w:rsidRPr="00F35492">
        <w:fldChar w:fldCharType="end"/>
      </w:r>
      <w:r w:rsidRPr="00F35492">
        <w:rPr>
          <w:lang w:val="nl-NL"/>
        </w:rPr>
        <w:t xml:space="preserve"> ingevolge die Kerkorde en Bepalinge van die Verenigende Gereformeerde Kerk in Suider-Afrika voorgelê.</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1.8.3</w:t>
      </w:r>
      <w:r w:rsidRPr="00F35492">
        <w:rPr>
          <w:lang w:val="nl-NL"/>
        </w:rPr>
        <w:tab/>
      </w:r>
      <w:r w:rsidRPr="00F35492">
        <w:rPr>
          <w:lang w:val="nl-NL"/>
        </w:rPr>
        <w:tab/>
        <w:t>Die bybepalinge kan alleen gewysig word deur die Nasionale Kongres van die C.A.B. (bybepaling 2.17).</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t>1.9</w:t>
      </w:r>
      <w:r w:rsidRPr="00F35492">
        <w:rPr>
          <w:b/>
          <w:lang w:val="nl-NL"/>
        </w:rPr>
        <w:tab/>
      </w:r>
      <w:r w:rsidRPr="00F35492">
        <w:rPr>
          <w:b/>
          <w:lang w:val="nl-NL"/>
        </w:rPr>
        <w:tab/>
        <w:t>ONTBINDING</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1.9.1</w:t>
      </w:r>
      <w:r w:rsidRPr="00F35492">
        <w:rPr>
          <w:lang w:val="nl-NL"/>
        </w:rPr>
        <w:tab/>
      </w:r>
      <w:r w:rsidRPr="00F35492">
        <w:rPr>
          <w:lang w:val="nl-NL"/>
        </w:rPr>
        <w:tab/>
        <w:t>Wanneer ’n tak ophou om te funksioneer kan die kerkraad</w:t>
      </w:r>
      <w:r w:rsidRPr="00F35492">
        <w:fldChar w:fldCharType="begin"/>
      </w:r>
      <w:r w:rsidRPr="00F35492">
        <w:rPr>
          <w:lang w:val="nl-NL"/>
        </w:rPr>
        <w:instrText>xe "Kerkraad"</w:instrText>
      </w:r>
      <w:r w:rsidRPr="00F35492">
        <w:fldChar w:fldCharType="end"/>
      </w:r>
      <w:r w:rsidRPr="00F35492">
        <w:rPr>
          <w:lang w:val="nl-NL"/>
        </w:rPr>
        <w:t xml:space="preserve"> dit ontbind</w:t>
      </w:r>
      <w:r w:rsidRPr="00F35492">
        <w:fldChar w:fldCharType="begin"/>
      </w:r>
      <w:r w:rsidRPr="00F35492">
        <w:rPr>
          <w:lang w:val="nl-NL"/>
        </w:rPr>
        <w:instrText>xe "Ontbind"</w:instrText>
      </w:r>
      <w:r w:rsidRPr="00F35492">
        <w:fldChar w:fldCharType="end"/>
      </w:r>
      <w:r w:rsidRPr="00F35492">
        <w:rPr>
          <w:lang w:val="nl-NL"/>
        </w:rPr>
        <w:t xml:space="preserve"> ná konsultasie met die streek- en hoofbestuur. Die bates gaan aan die barmhartigheidsdiens van die gemeente</w:t>
      </w:r>
      <w:r w:rsidRPr="00F35492">
        <w:fldChar w:fldCharType="begin"/>
      </w:r>
      <w:r w:rsidRPr="00F35492">
        <w:rPr>
          <w:lang w:val="nl-NL"/>
        </w:rPr>
        <w:instrText>xe "Gemeente"</w:instrText>
      </w:r>
      <w:r w:rsidRPr="00F35492">
        <w:fldChar w:fldCharType="end"/>
      </w:r>
      <w:r w:rsidRPr="00F35492">
        <w:rPr>
          <w:lang w:val="nl-NL"/>
        </w:rPr>
        <w:t xml:space="preserve"> in trust vir die behandeling van alkohol- en dwelmafhanklikes.</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1.9.2</w:t>
      </w:r>
      <w:r w:rsidRPr="00F35492">
        <w:rPr>
          <w:lang w:val="nl-NL"/>
        </w:rPr>
        <w:tab/>
      </w:r>
      <w:r w:rsidRPr="00F35492">
        <w:rPr>
          <w:lang w:val="nl-NL"/>
        </w:rPr>
        <w:tab/>
        <w:t>Die C.A.B. kan alleen ontbind</w:t>
      </w:r>
      <w:r w:rsidRPr="00F35492">
        <w:fldChar w:fldCharType="begin"/>
      </w:r>
      <w:r w:rsidRPr="00F35492">
        <w:rPr>
          <w:lang w:val="nl-NL"/>
        </w:rPr>
        <w:instrText>xe "Ontbind"</w:instrText>
      </w:r>
      <w:r w:rsidRPr="00F35492">
        <w:fldChar w:fldCharType="end"/>
      </w:r>
      <w:r w:rsidRPr="00F35492">
        <w:rPr>
          <w:lang w:val="nl-NL"/>
        </w:rPr>
        <w:t xml:space="preserve"> met die goedkeuring van die algemene sinodale kommissie</w:t>
      </w:r>
      <w:r w:rsidRPr="00F35492">
        <w:fldChar w:fldCharType="begin"/>
      </w:r>
      <w:r w:rsidRPr="00F35492">
        <w:rPr>
          <w:lang w:val="nl-NL"/>
        </w:rPr>
        <w:instrText>xe "Algemene Sinodale Kommissie"</w:instrText>
      </w:r>
      <w:r w:rsidRPr="00F35492">
        <w:fldChar w:fldCharType="end"/>
      </w:r>
      <w:r w:rsidRPr="00F35492">
        <w:rPr>
          <w:lang w:val="nl-NL"/>
        </w:rPr>
        <w:t xml:space="preserve"> vir Diakonale Dienste</w:t>
      </w:r>
      <w:r w:rsidRPr="00F35492">
        <w:fldChar w:fldCharType="begin"/>
      </w:r>
      <w:r w:rsidRPr="00F35492">
        <w:rPr>
          <w:lang w:val="nl-NL"/>
        </w:rPr>
        <w:instrText>xe "Diakonale Dienste"</w:instrText>
      </w:r>
      <w:r w:rsidRPr="00F35492">
        <w:fldChar w:fldCharType="end"/>
      </w:r>
      <w:r w:rsidRPr="00F35492">
        <w:rPr>
          <w:lang w:val="nl-NL"/>
        </w:rPr>
        <w:t>, na wie alle bates van die hoofbestuur gaan om bestee te word, ten bate van die rehabilitasie van alkohol- en dwelmafhanklikes.</w:t>
      </w:r>
    </w:p>
    <w:p w:rsidR="00426B49" w:rsidRPr="00F35492" w:rsidRDefault="00426B49" w:rsidP="00426B49">
      <w:pPr>
        <w:tabs>
          <w:tab w:val="left" w:pos="680"/>
          <w:tab w:val="left" w:pos="993"/>
        </w:tabs>
        <w:autoSpaceDE w:val="0"/>
        <w:autoSpaceDN w:val="0"/>
        <w:adjustRightInd w:val="0"/>
        <w:spacing w:before="170" w:after="170"/>
        <w:ind w:left="993" w:hanging="993"/>
        <w:rPr>
          <w:b/>
          <w:lang w:val="nl-NL"/>
        </w:rPr>
      </w:pPr>
      <w:r w:rsidRPr="00F35492">
        <w:rPr>
          <w:b/>
          <w:lang w:val="nl-NL"/>
        </w:rPr>
        <w:t>2.</w:t>
      </w:r>
      <w:r w:rsidRPr="00F35492">
        <w:rPr>
          <w:b/>
          <w:lang w:val="nl-NL"/>
        </w:rPr>
        <w:tab/>
      </w:r>
      <w:r w:rsidRPr="00F35492">
        <w:rPr>
          <w:b/>
          <w:lang w:val="nl-NL"/>
        </w:rPr>
        <w:tab/>
        <w:t>BYBEPALINGE</w:t>
      </w:r>
      <w:r w:rsidRPr="00F35492">
        <w:rPr>
          <w:b/>
        </w:rPr>
        <w:fldChar w:fldCharType="begin"/>
      </w:r>
      <w:r w:rsidRPr="00F35492">
        <w:rPr>
          <w:b/>
          <w:lang w:val="nl-NL"/>
        </w:rPr>
        <w:instrText>tc "2.</w:instrText>
      </w:r>
      <w:r w:rsidRPr="00F35492">
        <w:rPr>
          <w:b/>
          <w:lang w:val="nl-NL"/>
        </w:rPr>
        <w:tab/>
        <w:instrText>BYBEPALINGE"</w:instrText>
      </w:r>
      <w:r w:rsidRPr="00F35492">
        <w:rPr>
          <w:b/>
        </w:rPr>
        <w:fldChar w:fldCharType="end"/>
      </w: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t>2.1</w:t>
      </w:r>
      <w:r w:rsidRPr="00F35492">
        <w:rPr>
          <w:b/>
          <w:lang w:val="nl-NL"/>
        </w:rPr>
        <w:tab/>
      </w:r>
      <w:r w:rsidRPr="00F35492">
        <w:rPr>
          <w:b/>
          <w:lang w:val="nl-NL"/>
        </w:rPr>
        <w:tab/>
        <w:t>C.A.B.-TAKKE</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ab/>
      </w:r>
      <w:r w:rsidRPr="00F35492">
        <w:rPr>
          <w:lang w:val="nl-NL"/>
        </w:rPr>
        <w:tab/>
        <w:t>Die naam van die tak sal wees: Die Christelike Afhanklikheids</w:t>
      </w:r>
      <w:r w:rsidRPr="00F35492">
        <w:rPr>
          <w:lang w:val="nl-NL"/>
        </w:rPr>
        <w:softHyphen/>
        <w:t>bediening</w:t>
      </w:r>
      <w:r w:rsidRPr="00F35492">
        <w:fldChar w:fldCharType="begin"/>
      </w:r>
      <w:r w:rsidRPr="00F35492">
        <w:rPr>
          <w:lang w:val="nl-NL"/>
        </w:rPr>
        <w:instrText>xe "Christelike Afhanklikheids Bediening"</w:instrText>
      </w:r>
      <w:r w:rsidRPr="00F35492">
        <w:fldChar w:fldCharType="end"/>
      </w:r>
      <w:r w:rsidRPr="00F35492">
        <w:rPr>
          <w:lang w:val="nl-NL"/>
        </w:rPr>
        <w:t xml:space="preserve"> te .................</w:t>
      </w: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lang w:val="nl-NL"/>
        </w:rPr>
      </w:pP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lang w:val="nl-NL"/>
        </w:rPr>
      </w:pPr>
      <w:r w:rsidRPr="00F35492">
        <w:rPr>
          <w:b/>
          <w:lang w:val="nl-NL"/>
        </w:rPr>
        <w:t>2.2</w:t>
      </w:r>
      <w:r w:rsidRPr="00F35492">
        <w:rPr>
          <w:lang w:val="nl-NL"/>
        </w:rPr>
        <w:tab/>
      </w:r>
      <w:r w:rsidRPr="00F35492">
        <w:rPr>
          <w:lang w:val="nl-NL"/>
        </w:rPr>
        <w:tab/>
      </w:r>
      <w:r w:rsidRPr="00F35492">
        <w:rPr>
          <w:b/>
          <w:lang w:val="nl-NL"/>
        </w:rPr>
        <w:t>DOELSTELLINGS</w:t>
      </w: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lang w:val="nl-NL"/>
        </w:rPr>
      </w:pPr>
      <w:r w:rsidRPr="00F35492">
        <w:rPr>
          <w:lang w:val="nl-NL"/>
        </w:rPr>
        <w:t>2.2.1</w:t>
      </w:r>
      <w:r w:rsidRPr="00F35492">
        <w:rPr>
          <w:lang w:val="nl-NL"/>
        </w:rPr>
        <w:tab/>
      </w:r>
      <w:r w:rsidRPr="00F35492">
        <w:rPr>
          <w:lang w:val="nl-NL"/>
        </w:rPr>
        <w:tab/>
        <w:t>Om ’n barmhartigheidsdiens i.v.m. alkohol- en dwelm</w:t>
      </w:r>
      <w:r w:rsidRPr="00F35492">
        <w:rPr>
          <w:lang w:val="nl-NL"/>
        </w:rPr>
        <w:softHyphen/>
        <w:t>afhank</w:t>
      </w:r>
      <w:r w:rsidRPr="00F35492">
        <w:rPr>
          <w:lang w:val="nl-NL"/>
        </w:rPr>
        <w:softHyphen/>
        <w:t>likheid te lewer.</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2.2.2</w:t>
      </w:r>
      <w:r w:rsidRPr="00F35492">
        <w:rPr>
          <w:lang w:val="nl-NL"/>
        </w:rPr>
        <w:tab/>
      </w:r>
      <w:r w:rsidRPr="00F35492">
        <w:rPr>
          <w:lang w:val="nl-NL"/>
        </w:rPr>
        <w:tab/>
        <w:t>Deur met alle aanvaarbare middele beskikbaar voorligting te gee, voorkomings- en motiveringswerk te doen, behandeling en na</w:t>
      </w:r>
      <w:r w:rsidRPr="00F35492">
        <w:rPr>
          <w:lang w:val="nl-NL"/>
        </w:rPr>
        <w:softHyphen/>
        <w:t>sorgdiens te ondersteun en langs dié weg alkohol- en dwelm</w:t>
      </w:r>
      <w:r w:rsidRPr="00F35492">
        <w:rPr>
          <w:lang w:val="nl-NL"/>
        </w:rPr>
        <w:softHyphen/>
        <w:t>afhanklikes te help tot ’n blywende en gelukkige soberheid.</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2.2.3</w:t>
      </w:r>
      <w:r w:rsidRPr="00F35492">
        <w:rPr>
          <w:lang w:val="nl-NL"/>
        </w:rPr>
        <w:tab/>
      </w:r>
      <w:r w:rsidRPr="00F35492">
        <w:rPr>
          <w:lang w:val="nl-NL"/>
        </w:rPr>
        <w:tab/>
        <w:t>Die C.A.B. is van oortuiging dat die mens die ware verlossing in Christus vind.</w:t>
      </w: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t>2.3</w:t>
      </w:r>
      <w:r w:rsidRPr="00F35492">
        <w:rPr>
          <w:b/>
          <w:lang w:val="nl-NL"/>
        </w:rPr>
        <w:tab/>
      </w:r>
      <w:r w:rsidRPr="00F35492">
        <w:rPr>
          <w:b/>
          <w:lang w:val="nl-NL"/>
        </w:rPr>
        <w:tab/>
        <w:t>STIGTING VAN TAKKE</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2.3.1</w:t>
      </w:r>
      <w:r w:rsidRPr="00F35492">
        <w:rPr>
          <w:lang w:val="nl-NL"/>
        </w:rPr>
        <w:tab/>
      </w:r>
      <w:r w:rsidRPr="00F35492">
        <w:rPr>
          <w:lang w:val="nl-NL"/>
        </w:rPr>
        <w:tab/>
        <w:t>Takstigting vind plaas met die goedkeuring van die kerkraad</w:t>
      </w:r>
      <w:r w:rsidRPr="00F35492">
        <w:fldChar w:fldCharType="begin"/>
      </w:r>
      <w:r w:rsidRPr="00F35492">
        <w:rPr>
          <w:lang w:val="nl-NL"/>
        </w:rPr>
        <w:instrText>xe "Kerkraad"</w:instrText>
      </w:r>
      <w:r w:rsidRPr="00F35492">
        <w:fldChar w:fldCharType="end"/>
      </w:r>
      <w:r w:rsidRPr="00F35492">
        <w:rPr>
          <w:lang w:val="nl-NL"/>
        </w:rPr>
        <w:t xml:space="preserve"> (of kerkrade ingeval meer as een kerkraad betrokke is). Hierdie kerkraad/kerkrade sal as beskermheer van die C.A.B. optree.</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2.3.2</w:t>
      </w:r>
      <w:r w:rsidRPr="00F35492">
        <w:rPr>
          <w:lang w:val="nl-NL"/>
        </w:rPr>
        <w:tab/>
      </w:r>
      <w:r w:rsidRPr="00F35492">
        <w:rPr>
          <w:lang w:val="nl-NL"/>
        </w:rPr>
        <w:tab/>
        <w:t xml:space="preserve">Vyf is die minimum aantal lede nodig om tot stigting van ’n tak oor te gaan. </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2.3.4</w:t>
      </w:r>
      <w:r w:rsidRPr="00F35492">
        <w:rPr>
          <w:lang w:val="nl-NL"/>
        </w:rPr>
        <w:tab/>
      </w:r>
      <w:r w:rsidRPr="00F35492">
        <w:rPr>
          <w:lang w:val="nl-NL"/>
        </w:rPr>
        <w:tab/>
        <w:t>Die nuutgestigde tak is verplig om te registreer by die C.A.B. hoof</w:t>
      </w:r>
      <w:r w:rsidRPr="00F35492">
        <w:rPr>
          <w:lang w:val="nl-NL"/>
        </w:rPr>
        <w:softHyphen/>
        <w:t>kantoor op die volgende wyse: Die registrasieheffing tesame met die name en posadresse van die bestuurslede vergesel die aansoek om registrasie direk ná die stigting van die tak.</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2.3.5</w:t>
      </w:r>
      <w:r w:rsidRPr="00F35492">
        <w:rPr>
          <w:lang w:val="nl-NL"/>
        </w:rPr>
        <w:tab/>
      </w:r>
      <w:r w:rsidRPr="00F35492">
        <w:rPr>
          <w:lang w:val="nl-NL"/>
        </w:rPr>
        <w:tab/>
        <w:t>Affiliasie geskied volgens reglement.</w:t>
      </w: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lang w:val="nl-NL"/>
        </w:rPr>
      </w:pP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t>2.4</w:t>
      </w:r>
      <w:r w:rsidRPr="00F35492">
        <w:rPr>
          <w:b/>
          <w:lang w:val="nl-NL"/>
        </w:rPr>
        <w:tab/>
      </w:r>
      <w:r w:rsidRPr="00F35492">
        <w:rPr>
          <w:b/>
          <w:lang w:val="nl-NL"/>
        </w:rPr>
        <w:tab/>
        <w:t>LIDMAATSKAP</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2.4.1</w:t>
      </w:r>
      <w:r w:rsidRPr="00F35492">
        <w:rPr>
          <w:lang w:val="nl-NL"/>
        </w:rPr>
        <w:tab/>
      </w:r>
      <w:r w:rsidRPr="00F35492">
        <w:rPr>
          <w:lang w:val="nl-NL"/>
        </w:rPr>
        <w:tab/>
        <w:t>Lidmaatskap is oop vir alle persone wat die konstitusie onder</w:t>
      </w:r>
      <w:r w:rsidRPr="00F35492">
        <w:rPr>
          <w:lang w:val="nl-NL"/>
        </w:rPr>
        <w:softHyphen/>
        <w:t>skryf en word soos volg omskryf:</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2.4.1.1</w:t>
      </w:r>
      <w:r w:rsidRPr="00F35492">
        <w:rPr>
          <w:lang w:val="nl-NL"/>
        </w:rPr>
        <w:tab/>
      </w:r>
      <w:r w:rsidRPr="00F35492">
        <w:rPr>
          <w:lang w:val="nl-NL"/>
        </w:rPr>
        <w:tab/>
        <w:t>rehabiliterende alkohol- en dwelmafhanklikes;</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2.4.1.2</w:t>
      </w:r>
      <w:r w:rsidRPr="00F35492">
        <w:rPr>
          <w:lang w:val="nl-NL"/>
        </w:rPr>
        <w:tab/>
      </w:r>
      <w:r w:rsidRPr="00F35492">
        <w:rPr>
          <w:lang w:val="nl-NL"/>
        </w:rPr>
        <w:tab/>
        <w:t>huweliksmaats van bogenoemde en geaffekteerdes;</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lastRenderedPageBreak/>
        <w:t>2.4.1.3</w:t>
      </w:r>
      <w:r w:rsidRPr="00F35492">
        <w:rPr>
          <w:lang w:val="nl-NL"/>
        </w:rPr>
        <w:tab/>
      </w:r>
      <w:r w:rsidRPr="00F35492">
        <w:rPr>
          <w:lang w:val="nl-NL"/>
        </w:rPr>
        <w:tab/>
        <w:t>kkerklike ampsdraers</w:t>
      </w:r>
      <w:r w:rsidRPr="00F35492">
        <w:fldChar w:fldCharType="begin"/>
      </w:r>
      <w:r w:rsidRPr="00F35492">
        <w:rPr>
          <w:lang w:val="nl-NL"/>
        </w:rPr>
        <w:instrText>xe "Ampsdraers"</w:instrText>
      </w:r>
      <w:r w:rsidRPr="00F35492">
        <w:fldChar w:fldCharType="end"/>
      </w:r>
      <w:r w:rsidRPr="00F35492">
        <w:rPr>
          <w:lang w:val="nl-NL"/>
        </w:rPr>
        <w:t xml:space="preserve"> en ander vakkundiges wat bereid is om professionele dienste te lewer op uitnodiging van die bestuur;</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2.4.1.4</w:t>
      </w:r>
      <w:r w:rsidRPr="00F35492">
        <w:rPr>
          <w:lang w:val="nl-NL"/>
        </w:rPr>
        <w:tab/>
      </w:r>
      <w:r w:rsidRPr="00F35492">
        <w:rPr>
          <w:lang w:val="nl-NL"/>
        </w:rPr>
        <w:tab/>
        <w:t>vriende van alkohol- en dwelmafhanklikes wat ’n aktiewe diens lewer;</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2.4.1.5</w:t>
      </w:r>
      <w:r w:rsidRPr="00F35492">
        <w:rPr>
          <w:lang w:val="nl-NL"/>
        </w:rPr>
        <w:tab/>
      </w:r>
      <w:r w:rsidRPr="00F35492">
        <w:rPr>
          <w:lang w:val="nl-NL"/>
        </w:rPr>
        <w:tab/>
        <w:t>persone met ’n gesonde belangstelling in die welwese van die alkohol- en dwelmafhanklike.</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2.4.2</w:t>
      </w:r>
      <w:r w:rsidRPr="00F35492">
        <w:rPr>
          <w:lang w:val="nl-NL"/>
        </w:rPr>
        <w:tab/>
      </w:r>
      <w:r w:rsidRPr="00F35492">
        <w:rPr>
          <w:lang w:val="nl-NL"/>
        </w:rPr>
        <w:tab/>
        <w:t>Die bestuur kan die lidmaatskap</w:t>
      </w:r>
      <w:r w:rsidRPr="00F35492">
        <w:fldChar w:fldCharType="begin"/>
      </w:r>
      <w:r w:rsidRPr="00F35492">
        <w:rPr>
          <w:lang w:val="nl-NL"/>
        </w:rPr>
        <w:instrText>xe "Lidmaatskap"</w:instrText>
      </w:r>
      <w:r w:rsidRPr="00F35492">
        <w:fldChar w:fldCharType="end"/>
      </w:r>
      <w:r w:rsidRPr="00F35492">
        <w:rPr>
          <w:lang w:val="nl-NL"/>
        </w:rPr>
        <w:t xml:space="preserve"> van ’n persoon beëindig, maar slegs met opgaaf van redes.</w:t>
      </w: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lang w:val="nl-NL"/>
        </w:rPr>
      </w:pP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t>2.5</w:t>
      </w:r>
      <w:r w:rsidRPr="00F35492">
        <w:rPr>
          <w:b/>
          <w:lang w:val="nl-NL"/>
        </w:rPr>
        <w:tab/>
      </w:r>
      <w:r w:rsidRPr="00F35492">
        <w:rPr>
          <w:b/>
          <w:lang w:val="nl-NL"/>
        </w:rPr>
        <w:tab/>
        <w:t>TAKBESTUUR</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2.5.1</w:t>
      </w:r>
      <w:r w:rsidRPr="00F35492">
        <w:rPr>
          <w:lang w:val="nl-NL"/>
        </w:rPr>
        <w:tab/>
      </w:r>
      <w:r w:rsidRPr="00F35492">
        <w:rPr>
          <w:lang w:val="nl-NL"/>
        </w:rPr>
        <w:tab/>
        <w:t>Alle sober/dwelmvrye lede kwalifiseer vir verkiesing tot die bestuur.</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2.5.2</w:t>
      </w:r>
      <w:r w:rsidRPr="00F35492">
        <w:rPr>
          <w:lang w:val="nl-NL"/>
        </w:rPr>
        <w:tab/>
      </w:r>
      <w:r w:rsidRPr="00F35492">
        <w:rPr>
          <w:lang w:val="nl-NL"/>
        </w:rPr>
        <w:tab/>
        <w:t>Verkiesing van persone</w:t>
      </w:r>
      <w:r w:rsidRPr="00F35492">
        <w:fldChar w:fldCharType="begin"/>
      </w:r>
      <w:r w:rsidRPr="00F35492">
        <w:rPr>
          <w:lang w:val="nl-NL"/>
        </w:rPr>
        <w:instrText>xe "Verkiesing van persone"</w:instrText>
      </w:r>
      <w:r w:rsidRPr="00F35492">
        <w:fldChar w:fldCharType="end"/>
      </w:r>
      <w:r w:rsidRPr="00F35492">
        <w:rPr>
          <w:lang w:val="nl-NL"/>
        </w:rPr>
        <w:t xml:space="preserve"> geskied met geslote stembriefies</w:t>
      </w:r>
      <w:r w:rsidRPr="00F35492">
        <w:fldChar w:fldCharType="begin"/>
      </w:r>
      <w:r w:rsidRPr="00F35492">
        <w:rPr>
          <w:lang w:val="nl-NL"/>
        </w:rPr>
        <w:instrText>xe "Geslote stembriefies"</w:instrText>
      </w:r>
      <w:r w:rsidRPr="00F35492">
        <w:fldChar w:fldCharType="end"/>
      </w:r>
      <w:r w:rsidRPr="00F35492">
        <w:rPr>
          <w:lang w:val="nl-NL"/>
        </w:rPr>
        <w:t>.</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2.5.3</w:t>
      </w:r>
      <w:r w:rsidRPr="00F35492">
        <w:rPr>
          <w:lang w:val="nl-NL"/>
        </w:rPr>
        <w:tab/>
      </w:r>
      <w:r w:rsidRPr="00F35492">
        <w:rPr>
          <w:lang w:val="nl-NL"/>
        </w:rPr>
        <w:tab/>
        <w:t>Op ’n algemene jaarvergadering gedurende Maart elke tweede jaar, waarvan lede twee weke voor die tyd behoorlik kennis kry, word ’n bestuur verkies.</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2.5.4</w:t>
      </w:r>
      <w:r w:rsidRPr="00F35492">
        <w:rPr>
          <w:lang w:val="nl-NL"/>
        </w:rPr>
        <w:tab/>
      </w:r>
      <w:r w:rsidRPr="00F35492">
        <w:rPr>
          <w:lang w:val="nl-NL"/>
        </w:rPr>
        <w:tab/>
      </w:r>
      <w:r w:rsidRPr="00F35492">
        <w:rPr>
          <w:u w:val="single"/>
          <w:lang w:val="nl-NL"/>
        </w:rPr>
        <w:t>Die bestuur</w:t>
      </w:r>
      <w:r w:rsidRPr="00F35492">
        <w:rPr>
          <w:lang w:val="nl-NL"/>
        </w:rPr>
        <w:t xml:space="preserve"> word soos volg saamgestel:</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2.5.4.1</w:t>
      </w:r>
      <w:r w:rsidRPr="00F35492">
        <w:rPr>
          <w:lang w:val="nl-NL"/>
        </w:rPr>
        <w:tab/>
      </w:r>
      <w:r w:rsidRPr="00F35492">
        <w:rPr>
          <w:lang w:val="nl-NL"/>
        </w:rPr>
        <w:tab/>
        <w:t>Die Voorsitter/ster</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2.5.4.2</w:t>
      </w:r>
      <w:r w:rsidRPr="00F35492">
        <w:rPr>
          <w:lang w:val="nl-NL"/>
        </w:rPr>
        <w:tab/>
      </w:r>
      <w:r w:rsidRPr="00F35492">
        <w:rPr>
          <w:lang w:val="nl-NL"/>
        </w:rPr>
        <w:tab/>
        <w:t>Onder-Voorsitter/ster</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2.5.4.3</w:t>
      </w:r>
      <w:r w:rsidRPr="00F35492">
        <w:rPr>
          <w:lang w:val="nl-NL"/>
        </w:rPr>
        <w:tab/>
      </w:r>
      <w:r w:rsidRPr="00F35492">
        <w:rPr>
          <w:lang w:val="nl-NL"/>
        </w:rPr>
        <w:tab/>
        <w:t>Sekretaris/esse / Tesourier/e (poste kan ook geskei word)</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2.5.4.4</w:t>
      </w:r>
      <w:r w:rsidRPr="00F35492">
        <w:rPr>
          <w:lang w:val="nl-NL"/>
        </w:rPr>
        <w:tab/>
      </w:r>
      <w:r w:rsidRPr="00F35492">
        <w:rPr>
          <w:lang w:val="nl-NL"/>
        </w:rPr>
        <w:tab/>
        <w:t>Twee addisionele lede</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2.5.4.5</w:t>
      </w:r>
      <w:r w:rsidRPr="00F35492">
        <w:rPr>
          <w:lang w:val="nl-NL"/>
        </w:rPr>
        <w:tab/>
      </w:r>
      <w:r w:rsidRPr="00F35492">
        <w:rPr>
          <w:lang w:val="nl-NL"/>
        </w:rPr>
        <w:tab/>
        <w:t>Die kerkraad</w:t>
      </w:r>
      <w:r w:rsidRPr="00F35492">
        <w:fldChar w:fldCharType="begin"/>
      </w:r>
      <w:r w:rsidRPr="00F35492">
        <w:rPr>
          <w:lang w:val="nl-NL"/>
        </w:rPr>
        <w:instrText>xe "Kerkraad"</w:instrText>
      </w:r>
      <w:r w:rsidRPr="00F35492">
        <w:fldChar w:fldCharType="end"/>
      </w:r>
      <w:r w:rsidRPr="00F35492">
        <w:rPr>
          <w:lang w:val="nl-NL"/>
        </w:rPr>
        <w:t>/e benoem elk een verteenwoordiger op die bestuur, verkieslik ’n diaken</w:t>
      </w:r>
      <w:r w:rsidRPr="00F35492">
        <w:fldChar w:fldCharType="begin"/>
      </w:r>
      <w:r w:rsidRPr="00F35492">
        <w:rPr>
          <w:lang w:val="nl-NL"/>
        </w:rPr>
        <w:instrText>xe "Diaken"</w:instrText>
      </w:r>
      <w:r w:rsidRPr="00F35492">
        <w:fldChar w:fldCharType="end"/>
      </w:r>
      <w:r w:rsidRPr="00F35492">
        <w:rPr>
          <w:lang w:val="nl-NL"/>
        </w:rPr>
        <w:t>.</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2.5.4.6</w:t>
      </w:r>
      <w:r w:rsidRPr="00F35492">
        <w:rPr>
          <w:lang w:val="nl-NL"/>
        </w:rPr>
        <w:tab/>
      </w:r>
      <w:r w:rsidRPr="00F35492">
        <w:rPr>
          <w:lang w:val="nl-NL"/>
        </w:rPr>
        <w:tab/>
        <w:t>Indien hulle lede van die C.A.B. tak is, is die plaaslike leraar</w:t>
      </w:r>
      <w:r w:rsidRPr="00F35492">
        <w:fldChar w:fldCharType="begin"/>
      </w:r>
      <w:r w:rsidRPr="00F35492">
        <w:rPr>
          <w:lang w:val="nl-NL"/>
        </w:rPr>
        <w:instrText>xe "Leraar"</w:instrText>
      </w:r>
      <w:r w:rsidRPr="00F35492">
        <w:fldChar w:fldCharType="end"/>
      </w:r>
      <w:r w:rsidRPr="00F35492">
        <w:rPr>
          <w:lang w:val="nl-NL"/>
        </w:rPr>
        <w:t>/s van die Verenigende Gereformeerde Kerk in Suider-Afrika, asook leraars van ander plaaslike kerke en die maatskaplike werker/s, ex officio lid/lede van die bestuur.</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2.5.5</w:t>
      </w:r>
      <w:r w:rsidRPr="00F35492">
        <w:rPr>
          <w:lang w:val="nl-NL"/>
        </w:rPr>
        <w:tab/>
      </w:r>
      <w:r w:rsidRPr="00F35492">
        <w:rPr>
          <w:lang w:val="nl-NL"/>
        </w:rPr>
        <w:tab/>
        <w:t>Die name van die bestuur word aan die kerkraad</w:t>
      </w:r>
      <w:r w:rsidRPr="00F35492">
        <w:fldChar w:fldCharType="begin"/>
      </w:r>
      <w:r w:rsidRPr="00F35492">
        <w:rPr>
          <w:lang w:val="nl-NL"/>
        </w:rPr>
        <w:instrText>xe "Kerkraad"</w:instrText>
      </w:r>
      <w:r w:rsidRPr="00F35492">
        <w:fldChar w:fldCharType="end"/>
      </w:r>
      <w:r w:rsidRPr="00F35492">
        <w:rPr>
          <w:lang w:val="nl-NL"/>
        </w:rPr>
        <w:t xml:space="preserve"> vir goedkeuring voorgelê en daarna aan die gemeenskap bekendgestel.</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2.5.6</w:t>
      </w:r>
      <w:r w:rsidRPr="00F35492">
        <w:rPr>
          <w:lang w:val="nl-NL"/>
        </w:rPr>
        <w:tab/>
      </w:r>
      <w:r w:rsidRPr="00F35492">
        <w:rPr>
          <w:lang w:val="nl-NL"/>
        </w:rPr>
        <w:tab/>
        <w:t>Vakatures in die interim word deur die bestuur by wyse van benoeming gevul, met goedkeuring van die kerkraad</w:t>
      </w:r>
      <w:r w:rsidRPr="00F35492">
        <w:fldChar w:fldCharType="begin"/>
      </w:r>
      <w:r w:rsidRPr="00F35492">
        <w:rPr>
          <w:lang w:val="nl-NL"/>
        </w:rPr>
        <w:instrText>xe "Kerkraad"</w:instrText>
      </w:r>
      <w:r w:rsidRPr="00F35492">
        <w:fldChar w:fldCharType="end"/>
      </w:r>
      <w:r w:rsidRPr="00F35492">
        <w:rPr>
          <w:lang w:val="nl-NL"/>
        </w:rPr>
        <w:t>/e.</w:t>
      </w: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t>2.6</w:t>
      </w:r>
      <w:r w:rsidRPr="00F35492">
        <w:rPr>
          <w:b/>
          <w:lang w:val="nl-NL"/>
        </w:rPr>
        <w:tab/>
      </w:r>
      <w:r w:rsidRPr="00F35492">
        <w:rPr>
          <w:b/>
          <w:lang w:val="nl-NL"/>
        </w:rPr>
        <w:tab/>
        <w:t>WERKSAAMHEDE VAN DIE TAKBESTUUR</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2.6.1</w:t>
      </w:r>
      <w:r w:rsidRPr="00F35492">
        <w:rPr>
          <w:lang w:val="nl-NL"/>
        </w:rPr>
        <w:tab/>
      </w:r>
      <w:r w:rsidRPr="00F35492">
        <w:rPr>
          <w:lang w:val="nl-NL"/>
        </w:rPr>
        <w:tab/>
        <w:t>Die Bestuur vergader minstens kwartaalliks met kennisgewing aan alle bestuurslede:</w:t>
      </w:r>
    </w:p>
    <w:p w:rsidR="00426B49" w:rsidRPr="00F35492" w:rsidRDefault="00426B49" w:rsidP="00426B49">
      <w:pPr>
        <w:tabs>
          <w:tab w:val="left" w:pos="993"/>
        </w:tabs>
        <w:autoSpaceDE w:val="0"/>
        <w:autoSpaceDN w:val="0"/>
        <w:adjustRightInd w:val="0"/>
        <w:spacing w:after="57" w:line="240" w:lineRule="atLeast"/>
        <w:ind w:left="993" w:hanging="993"/>
        <w:jc w:val="both"/>
        <w:rPr>
          <w:lang w:val="nl-NL"/>
        </w:rPr>
      </w:pPr>
      <w:r w:rsidRPr="00F35492">
        <w:rPr>
          <w:lang w:val="nl-NL"/>
        </w:rPr>
        <w:t>2.6.2</w:t>
      </w:r>
      <w:r w:rsidRPr="00F35492">
        <w:rPr>
          <w:lang w:val="nl-NL"/>
        </w:rPr>
        <w:tab/>
        <w:t>Die Bestuur hou ’n lederegister by.</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2.6.3</w:t>
      </w:r>
      <w:r w:rsidRPr="00F35492">
        <w:rPr>
          <w:lang w:val="nl-NL"/>
        </w:rPr>
        <w:tab/>
      </w:r>
      <w:r w:rsidRPr="00F35492">
        <w:rPr>
          <w:lang w:val="nl-NL"/>
        </w:rPr>
        <w:tab/>
        <w:t>Die Bestuur stel die program vir tak-byeenkomste op.</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2.6.4</w:t>
      </w:r>
      <w:r w:rsidRPr="00F35492">
        <w:rPr>
          <w:lang w:val="nl-NL"/>
        </w:rPr>
        <w:tab/>
      </w:r>
      <w:r w:rsidRPr="00F35492">
        <w:rPr>
          <w:lang w:val="nl-NL"/>
        </w:rPr>
        <w:tab/>
        <w:t>Die Bestuur wys ’n nuuskorrespondent aan.</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2.6.5</w:t>
      </w:r>
      <w:r w:rsidRPr="00F35492">
        <w:rPr>
          <w:lang w:val="nl-NL"/>
        </w:rPr>
        <w:tab/>
      </w:r>
      <w:r w:rsidRPr="00F35492">
        <w:rPr>
          <w:lang w:val="nl-NL"/>
        </w:rPr>
        <w:tab/>
        <w:t>Die Bestuur behandel sake wat die tak raak.</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2.6.6</w:t>
      </w:r>
      <w:r w:rsidRPr="00F35492">
        <w:rPr>
          <w:lang w:val="nl-NL"/>
        </w:rPr>
        <w:tab/>
      </w:r>
      <w:r w:rsidRPr="00F35492">
        <w:rPr>
          <w:lang w:val="nl-NL"/>
        </w:rPr>
        <w:tab/>
        <w:t>Die Bestuur beheer die finansies en laat die boeke jaarliks nasien.</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2.6.7</w:t>
      </w:r>
      <w:r w:rsidRPr="00F35492">
        <w:rPr>
          <w:lang w:val="nl-NL"/>
        </w:rPr>
        <w:tab/>
      </w:r>
      <w:r w:rsidRPr="00F35492">
        <w:rPr>
          <w:lang w:val="nl-NL"/>
        </w:rPr>
        <w:tab/>
        <w:t>Die Bestuur lewer jaarliks by die algemene jaarvergadering verslag op die voorgeskrewe vorm. Hierdie verslag word voor 10 April van elke jaar aan die Direkteur: C.A.B. gestuur, sowel as ’n afskrif daarvan aan die plaaslike kerkraad</w:t>
      </w:r>
      <w:r w:rsidRPr="00F35492">
        <w:fldChar w:fldCharType="begin"/>
      </w:r>
      <w:r w:rsidRPr="00F35492">
        <w:rPr>
          <w:lang w:val="nl-NL"/>
        </w:rPr>
        <w:instrText>xe "Kerkraad"</w:instrText>
      </w:r>
      <w:r w:rsidRPr="00F35492">
        <w:fldChar w:fldCharType="end"/>
      </w:r>
      <w:r w:rsidRPr="00F35492">
        <w:rPr>
          <w:lang w:val="nl-NL"/>
        </w:rPr>
        <w:t>/e.</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2.6.8</w:t>
      </w:r>
      <w:r w:rsidRPr="00F35492">
        <w:rPr>
          <w:lang w:val="nl-NL"/>
        </w:rPr>
        <w:tab/>
      </w:r>
      <w:r w:rsidRPr="00F35492">
        <w:rPr>
          <w:lang w:val="nl-NL"/>
        </w:rPr>
        <w:tab/>
        <w:t>Die Bestuur benoem twee afgevaardigdes</w:t>
      </w:r>
      <w:r w:rsidRPr="00F35492">
        <w:fldChar w:fldCharType="begin"/>
      </w:r>
      <w:r w:rsidRPr="00F35492">
        <w:rPr>
          <w:lang w:val="nl-NL"/>
        </w:rPr>
        <w:instrText>xe "Afgevaardigde"</w:instrText>
      </w:r>
      <w:r w:rsidRPr="00F35492">
        <w:fldChar w:fldCharType="end"/>
      </w:r>
      <w:r w:rsidRPr="00F35492">
        <w:rPr>
          <w:lang w:val="nl-NL"/>
        </w:rPr>
        <w:t xml:space="preserve"> met secundi na die nasionale kongres en die streekkonferensie, en lewer die onderskeie geloofsbriewe</w:t>
      </w:r>
      <w:r w:rsidRPr="00F35492">
        <w:fldChar w:fldCharType="begin"/>
      </w:r>
      <w:r w:rsidRPr="00F35492">
        <w:rPr>
          <w:lang w:val="nl-NL"/>
        </w:rPr>
        <w:instrText>xe "Geloofsbriewe"</w:instrText>
      </w:r>
      <w:r w:rsidRPr="00F35492">
        <w:fldChar w:fldCharType="end"/>
      </w:r>
      <w:r w:rsidRPr="00F35492">
        <w:rPr>
          <w:lang w:val="nl-NL"/>
        </w:rPr>
        <w:t xml:space="preserve"> op die bestemde tyd in.</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2.6.9</w:t>
      </w:r>
      <w:r w:rsidRPr="00F35492">
        <w:rPr>
          <w:lang w:val="nl-NL"/>
        </w:rPr>
        <w:tab/>
      </w:r>
      <w:r w:rsidRPr="00F35492">
        <w:rPr>
          <w:lang w:val="nl-NL"/>
        </w:rPr>
        <w:tab/>
        <w:t>Elke tak benoem een primarius</w:t>
      </w:r>
      <w:r w:rsidRPr="00F35492">
        <w:fldChar w:fldCharType="begin"/>
      </w:r>
      <w:r w:rsidRPr="00F35492">
        <w:rPr>
          <w:lang w:val="nl-NL"/>
        </w:rPr>
        <w:instrText>xe "Primarius"</w:instrText>
      </w:r>
      <w:r w:rsidRPr="00F35492">
        <w:fldChar w:fldCharType="end"/>
      </w:r>
      <w:r w:rsidRPr="00F35492">
        <w:rPr>
          <w:lang w:val="nl-NL"/>
        </w:rPr>
        <w:t xml:space="preserve"> en een secunduslid wat op die streek</w:t>
      </w:r>
      <w:r w:rsidRPr="00F35492">
        <w:rPr>
          <w:lang w:val="nl-NL"/>
        </w:rPr>
        <w:softHyphen/>
        <w:t>bestuur dien.</w:t>
      </w: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t>2.7</w:t>
      </w:r>
      <w:r w:rsidRPr="00F35492">
        <w:rPr>
          <w:b/>
          <w:lang w:val="nl-NL"/>
        </w:rPr>
        <w:tab/>
      </w:r>
      <w:r w:rsidRPr="00F35492">
        <w:rPr>
          <w:b/>
          <w:lang w:val="nl-NL"/>
        </w:rPr>
        <w:tab/>
        <w:t>TAKBYEENKOMSTE</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2.7.1</w:t>
      </w:r>
      <w:r w:rsidRPr="00F35492">
        <w:rPr>
          <w:lang w:val="nl-NL"/>
        </w:rPr>
        <w:tab/>
      </w:r>
      <w:r w:rsidRPr="00F35492">
        <w:rPr>
          <w:lang w:val="nl-NL"/>
        </w:rPr>
        <w:tab/>
        <w:t>Takbyeenkomste word sover moontlik weekliks gehou.</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2.7.2</w:t>
      </w:r>
      <w:r w:rsidRPr="00F35492">
        <w:rPr>
          <w:lang w:val="nl-NL"/>
        </w:rPr>
        <w:tab/>
      </w:r>
      <w:r w:rsidRPr="00F35492">
        <w:rPr>
          <w:lang w:val="nl-NL"/>
        </w:rPr>
        <w:tab/>
        <w:t>Prosedures en praktiese werk word gereël aan die hand van die Handleiding vir die C.A.B.</w:t>
      </w: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t>2.8</w:t>
      </w:r>
      <w:r w:rsidRPr="00F35492">
        <w:rPr>
          <w:b/>
          <w:lang w:val="nl-NL"/>
        </w:rPr>
        <w:tab/>
      </w:r>
      <w:r w:rsidRPr="00F35492">
        <w:rPr>
          <w:b/>
          <w:lang w:val="nl-NL"/>
        </w:rPr>
        <w:tab/>
        <w:t>KWORUM</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ab/>
      </w:r>
      <w:r w:rsidRPr="00F35492">
        <w:rPr>
          <w:lang w:val="nl-NL"/>
        </w:rPr>
        <w:tab/>
        <w:t>Die helfte van die lede plus een is die kworum</w:t>
      </w:r>
      <w:r w:rsidRPr="00F35492">
        <w:fldChar w:fldCharType="begin"/>
      </w:r>
      <w:r w:rsidRPr="00F35492">
        <w:rPr>
          <w:lang w:val="nl-NL"/>
        </w:rPr>
        <w:instrText>xe "Kworum"</w:instrText>
      </w:r>
      <w:r w:rsidRPr="00F35492">
        <w:fldChar w:fldCharType="end"/>
      </w:r>
      <w:r w:rsidRPr="00F35492">
        <w:rPr>
          <w:lang w:val="nl-NL"/>
        </w:rPr>
        <w:t xml:space="preserve"> vir beide die takbestuur en die algemene jaarvergadering.</w:t>
      </w: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t>2.9</w:t>
      </w:r>
      <w:r w:rsidRPr="00F35492">
        <w:rPr>
          <w:b/>
          <w:lang w:val="nl-NL"/>
        </w:rPr>
        <w:tab/>
      </w:r>
      <w:r w:rsidRPr="00F35492">
        <w:rPr>
          <w:b/>
          <w:lang w:val="nl-NL"/>
        </w:rPr>
        <w:tab/>
        <w:t>FINANSIES VAN DIE TAK</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2.9.1</w:t>
      </w:r>
      <w:r w:rsidRPr="00F35492">
        <w:rPr>
          <w:lang w:val="nl-NL"/>
        </w:rPr>
        <w:tab/>
      </w:r>
      <w:r w:rsidRPr="00F35492">
        <w:rPr>
          <w:lang w:val="nl-NL"/>
        </w:rPr>
        <w:tab/>
        <w:t>Die finansiële jaar eindig op 31 Maart.</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2.9.2</w:t>
      </w:r>
      <w:r w:rsidRPr="00F35492">
        <w:rPr>
          <w:lang w:val="nl-NL"/>
        </w:rPr>
        <w:tab/>
      </w:r>
      <w:r w:rsidRPr="00F35492">
        <w:rPr>
          <w:lang w:val="nl-NL"/>
        </w:rPr>
        <w:tab/>
        <w:t>Die tak se inkomste word verkry van lede, vriende, kerkrade, ander instansies en bemakings.</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2.9.3</w:t>
      </w:r>
      <w:r w:rsidRPr="00F35492">
        <w:rPr>
          <w:lang w:val="nl-NL"/>
        </w:rPr>
        <w:tab/>
      </w:r>
      <w:r w:rsidRPr="00F35492">
        <w:rPr>
          <w:lang w:val="nl-NL"/>
        </w:rPr>
        <w:tab/>
        <w:t>Fondse</w:t>
      </w:r>
      <w:r w:rsidRPr="00F35492">
        <w:fldChar w:fldCharType="begin"/>
      </w:r>
      <w:r w:rsidRPr="00F35492">
        <w:rPr>
          <w:lang w:val="nl-NL"/>
        </w:rPr>
        <w:instrText>xe "Fondse"</w:instrText>
      </w:r>
      <w:r w:rsidRPr="00F35492">
        <w:fldChar w:fldCharType="end"/>
      </w:r>
      <w:r w:rsidRPr="00F35492">
        <w:rPr>
          <w:lang w:val="nl-NL"/>
        </w:rPr>
        <w:t xml:space="preserve"> word deur die rekeninge van die kerkraad</w:t>
      </w:r>
      <w:r w:rsidRPr="00F35492">
        <w:fldChar w:fldCharType="begin"/>
      </w:r>
      <w:r w:rsidRPr="00F35492">
        <w:rPr>
          <w:lang w:val="nl-NL"/>
        </w:rPr>
        <w:instrText>xe "Kerkraad"</w:instrText>
      </w:r>
      <w:r w:rsidRPr="00F35492">
        <w:fldChar w:fldCharType="end"/>
      </w:r>
      <w:r w:rsidRPr="00F35492">
        <w:rPr>
          <w:lang w:val="nl-NL"/>
        </w:rPr>
        <w:t>/e hanteer, met dien verstande dat ’n eie boekhouding ook gehou word en jaarliks saam met die gemeente</w:t>
      </w:r>
      <w:r w:rsidRPr="00F35492">
        <w:fldChar w:fldCharType="begin"/>
      </w:r>
      <w:r w:rsidRPr="00F35492">
        <w:rPr>
          <w:lang w:val="nl-NL"/>
        </w:rPr>
        <w:instrText>xe "Gemeente"</w:instrText>
      </w:r>
      <w:r w:rsidRPr="00F35492">
        <w:fldChar w:fldCharType="end"/>
      </w:r>
      <w:r w:rsidRPr="00F35492">
        <w:rPr>
          <w:lang w:val="nl-NL"/>
        </w:rPr>
        <w:t xml:space="preserve"> se boeke ge-ouditeer word. C.A.B.-gelde word deur die kerkraad/rade streng as trustfondse hanteer. Die aanwending van C.A.B. inkomste word volgens C.A.B.-doelwitte gebruik.</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2.9.4</w:t>
      </w:r>
      <w:r w:rsidRPr="00F35492">
        <w:rPr>
          <w:lang w:val="nl-NL"/>
        </w:rPr>
        <w:tab/>
      </w:r>
      <w:r w:rsidRPr="00F35492">
        <w:rPr>
          <w:lang w:val="nl-NL"/>
        </w:rPr>
        <w:tab/>
        <w:t>Vir alle ontvangstes word kwitansies uitgereik en alle uitbetalings geskied per tjek.</w:t>
      </w: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t>2.10</w:t>
      </w:r>
      <w:r w:rsidRPr="00F35492">
        <w:rPr>
          <w:b/>
          <w:lang w:val="nl-NL"/>
        </w:rPr>
        <w:tab/>
      </w:r>
      <w:r w:rsidRPr="00F35492">
        <w:rPr>
          <w:b/>
          <w:lang w:val="nl-NL"/>
        </w:rPr>
        <w:tab/>
        <w:t>ONTBINDING VAN ’N TAK</w:t>
      </w:r>
    </w:p>
    <w:p w:rsidR="00426B49" w:rsidRPr="008A5AA8"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ab/>
      </w:r>
      <w:r w:rsidRPr="00F35492">
        <w:rPr>
          <w:lang w:val="nl-NL"/>
        </w:rPr>
        <w:tab/>
        <w:t>Wanneer ’n tak ophou om te funksioneer, kan dit deur die kerkraad</w:t>
      </w:r>
      <w:r w:rsidRPr="00F35492">
        <w:fldChar w:fldCharType="begin"/>
      </w:r>
      <w:r w:rsidRPr="00F35492">
        <w:rPr>
          <w:lang w:val="nl-NL"/>
        </w:rPr>
        <w:instrText>xe "Kerkraad"</w:instrText>
      </w:r>
      <w:r w:rsidRPr="00F35492">
        <w:fldChar w:fldCharType="end"/>
      </w:r>
      <w:r w:rsidRPr="00F35492">
        <w:rPr>
          <w:lang w:val="nl-NL"/>
        </w:rPr>
        <w:t>/kerkrade ontbind</w:t>
      </w:r>
      <w:r w:rsidRPr="00F35492">
        <w:fldChar w:fldCharType="begin"/>
      </w:r>
      <w:r w:rsidRPr="00F35492">
        <w:rPr>
          <w:lang w:val="nl-NL"/>
        </w:rPr>
        <w:instrText>xe "Ontbind"</w:instrText>
      </w:r>
      <w:r w:rsidRPr="00F35492">
        <w:fldChar w:fldCharType="end"/>
      </w:r>
      <w:r w:rsidRPr="00F35492">
        <w:rPr>
          <w:lang w:val="nl-NL"/>
        </w:rPr>
        <w:t xml:space="preserve"> word. Hierdie handeling van die kerkraad/e kan egter slegs geskied, ná behoorlike konsultasie met die streek- en hoofbestuur. Na ontbinding</w:t>
      </w:r>
      <w:r w:rsidRPr="00F35492">
        <w:fldChar w:fldCharType="begin"/>
      </w:r>
      <w:r w:rsidRPr="00F35492">
        <w:rPr>
          <w:lang w:val="nl-NL"/>
        </w:rPr>
        <w:instrText>xe "Ontbinding"</w:instrText>
      </w:r>
      <w:r w:rsidRPr="00F35492">
        <w:fldChar w:fldCharType="end"/>
      </w:r>
      <w:r w:rsidRPr="00F35492">
        <w:rPr>
          <w:lang w:val="nl-NL"/>
        </w:rPr>
        <w:t xml:space="preserve"> gaan die bates aan die barmhartigheids</w:t>
      </w:r>
      <w:r w:rsidRPr="00F35492">
        <w:rPr>
          <w:lang w:val="nl-NL"/>
        </w:rPr>
        <w:softHyphen/>
        <w:t>diens van die gemeente</w:t>
      </w:r>
      <w:r w:rsidRPr="00F35492">
        <w:fldChar w:fldCharType="begin"/>
      </w:r>
      <w:r w:rsidRPr="00F35492">
        <w:rPr>
          <w:lang w:val="nl-NL"/>
        </w:rPr>
        <w:instrText>xe "Gemeente"</w:instrText>
      </w:r>
      <w:r w:rsidRPr="00F35492">
        <w:fldChar w:fldCharType="end"/>
      </w:r>
      <w:r w:rsidRPr="00F35492">
        <w:rPr>
          <w:lang w:val="nl-NL"/>
        </w:rPr>
        <w:t xml:space="preserve">/s in trust vir die behandeling van </w:t>
      </w:r>
      <w:r w:rsidRPr="008A5AA8">
        <w:rPr>
          <w:lang w:val="nl-NL"/>
        </w:rPr>
        <w:t>alkohol- en dwelm</w:t>
      </w:r>
      <w:r w:rsidRPr="008A5AA8">
        <w:rPr>
          <w:lang w:val="nl-NL"/>
        </w:rPr>
        <w:softHyphen/>
        <w:t>afhanklikes.</w:t>
      </w:r>
    </w:p>
    <w:p w:rsidR="00426B49" w:rsidRPr="008A5AA8" w:rsidRDefault="00426B49" w:rsidP="00426B49">
      <w:pPr>
        <w:tabs>
          <w:tab w:val="left" w:pos="680"/>
          <w:tab w:val="left" w:pos="993"/>
        </w:tabs>
        <w:autoSpaceDE w:val="0"/>
        <w:autoSpaceDN w:val="0"/>
        <w:adjustRightInd w:val="0"/>
        <w:spacing w:before="28" w:after="57" w:line="240" w:lineRule="atLeast"/>
        <w:ind w:left="993" w:hanging="993"/>
        <w:jc w:val="both"/>
        <w:rPr>
          <w:lang w:val="nl-NL"/>
        </w:rPr>
      </w:pP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t>2.11</w:t>
      </w:r>
      <w:r w:rsidRPr="00F35492">
        <w:rPr>
          <w:b/>
          <w:lang w:val="nl-NL"/>
        </w:rPr>
        <w:tab/>
      </w:r>
      <w:r w:rsidRPr="00F35492">
        <w:rPr>
          <w:b/>
          <w:lang w:val="nl-NL"/>
        </w:rPr>
        <w:tab/>
        <w:t>STREEKGROEPERING</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2.11.1</w:t>
      </w:r>
      <w:r w:rsidRPr="00F35492">
        <w:rPr>
          <w:lang w:val="nl-NL"/>
        </w:rPr>
        <w:tab/>
      </w:r>
      <w:r w:rsidRPr="00F35492">
        <w:rPr>
          <w:lang w:val="nl-NL"/>
        </w:rPr>
        <w:tab/>
        <w:t>Alle C.A.B. takke en geaffilieerde organisasies word tydens die nasionale kongres op aanbeveling</w:t>
      </w:r>
      <w:r w:rsidRPr="00F35492">
        <w:fldChar w:fldCharType="begin"/>
      </w:r>
      <w:r w:rsidRPr="00F35492">
        <w:rPr>
          <w:lang w:val="nl-NL"/>
        </w:rPr>
        <w:instrText>xe "Aanbeveling"</w:instrText>
      </w:r>
      <w:r w:rsidRPr="00F35492">
        <w:fldChar w:fldCharType="end"/>
      </w:r>
      <w:r w:rsidRPr="00F35492">
        <w:rPr>
          <w:lang w:val="nl-NL"/>
        </w:rPr>
        <w:t xml:space="preserve"> van die streekbestuur in streke verdeel.</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2.11.2</w:t>
      </w:r>
      <w:r w:rsidRPr="00F35492">
        <w:rPr>
          <w:lang w:val="nl-NL"/>
        </w:rPr>
        <w:tab/>
      </w:r>
      <w:r w:rsidRPr="00F35492">
        <w:rPr>
          <w:lang w:val="nl-NL"/>
        </w:rPr>
        <w:tab/>
        <w:t>Tydens ’n spesiale streekbyeenkoms voor die aanvang van die nasionale kongres word ’n streekbestuur uit die lede van die takke in die streek, gekies.</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2.11.3</w:t>
      </w:r>
      <w:r w:rsidRPr="00F35492">
        <w:rPr>
          <w:lang w:val="nl-NL"/>
        </w:rPr>
        <w:tab/>
      </w:r>
      <w:r w:rsidRPr="00F35492">
        <w:rPr>
          <w:lang w:val="nl-NL"/>
        </w:rPr>
        <w:tab/>
        <w:t>Die streekbestuur bestaan uit ’n voorsitter, onder-voorsitter en sekretaris, waarvan een as kassier optree, plus ’n verteenwoordiger van elke ringskommissie</w:t>
      </w:r>
      <w:r w:rsidRPr="00F35492">
        <w:fldChar w:fldCharType="begin"/>
      </w:r>
      <w:r w:rsidRPr="00F35492">
        <w:rPr>
          <w:lang w:val="nl-NL"/>
        </w:rPr>
        <w:instrText>xe "Ringskommissie"</w:instrText>
      </w:r>
      <w:r w:rsidRPr="00F35492">
        <w:fldChar w:fldCharType="end"/>
      </w:r>
      <w:r w:rsidRPr="00F35492">
        <w:rPr>
          <w:lang w:val="nl-NL"/>
        </w:rPr>
        <w:t xml:space="preserve"> vir Diakonale Dienste</w:t>
      </w:r>
      <w:r w:rsidRPr="00F35492">
        <w:fldChar w:fldCharType="begin"/>
      </w:r>
      <w:r w:rsidRPr="00F35492">
        <w:rPr>
          <w:lang w:val="nl-NL"/>
        </w:rPr>
        <w:instrText>xe "Diakonale Dienste"</w:instrText>
      </w:r>
      <w:r w:rsidRPr="00F35492">
        <w:fldChar w:fldCharType="end"/>
      </w:r>
      <w:r w:rsidRPr="00F35492">
        <w:rPr>
          <w:lang w:val="nl-NL"/>
        </w:rPr>
        <w:t>, sowel as een lid uit elke tak binne die streek. ’n Dagbestuur</w:t>
      </w:r>
      <w:r w:rsidRPr="00F35492">
        <w:fldChar w:fldCharType="begin"/>
      </w:r>
      <w:r w:rsidRPr="00F35492">
        <w:rPr>
          <w:lang w:val="nl-NL"/>
        </w:rPr>
        <w:instrText>xe "Dagbestuur"</w:instrText>
      </w:r>
      <w:r w:rsidRPr="00F35492">
        <w:fldChar w:fldCharType="end"/>
      </w:r>
      <w:r w:rsidRPr="00F35492">
        <w:rPr>
          <w:lang w:val="nl-NL"/>
        </w:rPr>
        <w:t xml:space="preserve"> kan ook saamgestel word indien nodig.</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2.11.4</w:t>
      </w:r>
      <w:r w:rsidRPr="00F35492">
        <w:rPr>
          <w:lang w:val="nl-NL"/>
        </w:rPr>
        <w:tab/>
      </w:r>
      <w:r w:rsidRPr="00F35492">
        <w:rPr>
          <w:lang w:val="nl-NL"/>
        </w:rPr>
        <w:tab/>
        <w:t>Die streekbestuur bepaal ’n plek en datum vir ’n streekkonferensie wat opleiding sal insluit en wat verkieslik om die beurt by die verskillende takke in die streek aangebied word.</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2.11.5</w:t>
      </w:r>
      <w:r w:rsidRPr="00F35492">
        <w:rPr>
          <w:lang w:val="nl-NL"/>
        </w:rPr>
        <w:tab/>
      </w:r>
      <w:r w:rsidRPr="00F35492">
        <w:rPr>
          <w:lang w:val="nl-NL"/>
        </w:rPr>
        <w:tab/>
        <w:t>Die streekkonferensie word saamgestel uit twee afgevaardigdes</w:t>
      </w:r>
      <w:r w:rsidRPr="00F35492">
        <w:fldChar w:fldCharType="begin"/>
      </w:r>
      <w:r w:rsidRPr="00F35492">
        <w:rPr>
          <w:lang w:val="nl-NL"/>
        </w:rPr>
        <w:instrText>xe "Afgevaardigde"</w:instrText>
      </w:r>
      <w:r w:rsidRPr="00F35492">
        <w:fldChar w:fldCharType="end"/>
      </w:r>
      <w:r w:rsidRPr="00F35492">
        <w:rPr>
          <w:lang w:val="nl-NL"/>
        </w:rPr>
        <w:t xml:space="preserve"> van elke C.A.B.-tak en geaffillieerde organisasies, maar soveel as moontlik C.A.B.-lede woon die konferensie by.</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2.11.6</w:t>
      </w:r>
      <w:r w:rsidRPr="00F35492">
        <w:rPr>
          <w:lang w:val="nl-NL"/>
        </w:rPr>
        <w:tab/>
      </w:r>
      <w:r w:rsidRPr="00F35492">
        <w:rPr>
          <w:lang w:val="nl-NL"/>
        </w:rPr>
        <w:tab/>
        <w:t>Kostes van konferensiegangers word deur hulle senders gedra.</w:t>
      </w:r>
    </w:p>
    <w:p w:rsidR="00426B49" w:rsidRPr="008A5AA8"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2.11.7</w:t>
      </w:r>
      <w:r w:rsidRPr="00F35492">
        <w:rPr>
          <w:lang w:val="nl-NL"/>
        </w:rPr>
        <w:tab/>
      </w:r>
      <w:r w:rsidRPr="00F35492">
        <w:rPr>
          <w:lang w:val="nl-NL"/>
        </w:rPr>
        <w:tab/>
        <w:t>Die streekkonferensie, wat handel oor aspekte van</w:t>
      </w:r>
      <w:r w:rsidRPr="00F35492">
        <w:rPr>
          <w:b/>
          <w:lang w:val="nl-NL"/>
        </w:rPr>
        <w:t xml:space="preserve"> </w:t>
      </w:r>
      <w:r w:rsidRPr="008A5AA8">
        <w:rPr>
          <w:lang w:val="nl-NL"/>
        </w:rPr>
        <w:t>alkohol- en dwelmafhanklikheid, word in samewerking met die Direkteur: Voorkoming- en Nasorg gereël. Verslag word binne twee weke ná die konferensie aan die takke binne die streek en aan die C.A.B.-hoofkantoor gestuur.</w:t>
      </w:r>
    </w:p>
    <w:p w:rsidR="00426B49" w:rsidRPr="008A5AA8"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8A5AA8">
        <w:rPr>
          <w:lang w:val="nl-NL"/>
        </w:rPr>
        <w:t>2.11.8</w:t>
      </w:r>
      <w:r w:rsidRPr="008A5AA8">
        <w:rPr>
          <w:lang w:val="nl-NL"/>
        </w:rPr>
        <w:tab/>
      </w:r>
      <w:r w:rsidRPr="008A5AA8">
        <w:rPr>
          <w:lang w:val="nl-NL"/>
        </w:rPr>
        <w:tab/>
        <w:t>Streekkonferensies dien die nasionale kongres met aanbevelings</w:t>
      </w:r>
      <w:r w:rsidRPr="008A5AA8">
        <w:fldChar w:fldCharType="begin"/>
      </w:r>
      <w:r w:rsidRPr="008A5AA8">
        <w:rPr>
          <w:lang w:val="nl-NL"/>
        </w:rPr>
        <w:instrText>xe "Aanbeveling"</w:instrText>
      </w:r>
      <w:r w:rsidRPr="008A5AA8">
        <w:fldChar w:fldCharType="end"/>
      </w:r>
      <w:r w:rsidRPr="008A5AA8">
        <w:rPr>
          <w:lang w:val="nl-NL"/>
        </w:rPr>
        <w:t>.</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2.11.9</w:t>
      </w:r>
      <w:r w:rsidRPr="00F35492">
        <w:rPr>
          <w:lang w:val="nl-NL"/>
        </w:rPr>
        <w:tab/>
      </w:r>
      <w:r w:rsidRPr="00F35492">
        <w:rPr>
          <w:lang w:val="nl-NL"/>
        </w:rPr>
        <w:tab/>
        <w:t>Streke is ook geregtig om nominasies voor te lê vir die verkiesing van die hoofbestuur tydens die nasionale kongres.</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2.11.10</w:t>
      </w:r>
      <w:r w:rsidRPr="00F35492">
        <w:rPr>
          <w:lang w:val="nl-NL"/>
        </w:rPr>
        <w:tab/>
      </w:r>
      <w:r w:rsidRPr="00F35492">
        <w:rPr>
          <w:lang w:val="nl-NL"/>
        </w:rPr>
        <w:tab/>
        <w:t>Streke verkies afgevaardigdes</w:t>
      </w:r>
      <w:r w:rsidRPr="00F35492">
        <w:fldChar w:fldCharType="begin"/>
      </w:r>
      <w:r w:rsidRPr="00F35492">
        <w:rPr>
          <w:lang w:val="nl-NL"/>
        </w:rPr>
        <w:instrText>xe "Afgevaardigde"</w:instrText>
      </w:r>
      <w:r w:rsidRPr="00F35492">
        <w:fldChar w:fldCharType="end"/>
      </w:r>
      <w:r w:rsidRPr="00F35492">
        <w:rPr>
          <w:lang w:val="nl-NL"/>
        </w:rPr>
        <w:t xml:space="preserve"> na die nasionale kongres.</w:t>
      </w: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t>2.12</w:t>
      </w:r>
      <w:r w:rsidRPr="00F35492">
        <w:rPr>
          <w:b/>
          <w:lang w:val="nl-NL"/>
        </w:rPr>
        <w:tab/>
      </w:r>
      <w:r w:rsidRPr="00F35492">
        <w:rPr>
          <w:b/>
          <w:lang w:val="nl-NL"/>
        </w:rPr>
        <w:tab/>
        <w:t>NASIONALE KONGRES</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lastRenderedPageBreak/>
        <w:tab/>
      </w:r>
      <w:r w:rsidRPr="00F35492">
        <w:rPr>
          <w:lang w:val="nl-NL"/>
        </w:rPr>
        <w:tab/>
        <w:t>Die kongres word gehou op ’n plek en datum soos deur die hoofbestuur bepaal.</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2.12.1</w:t>
      </w:r>
      <w:r w:rsidRPr="00F35492">
        <w:rPr>
          <w:lang w:val="nl-NL"/>
        </w:rPr>
        <w:tab/>
      </w:r>
      <w:r w:rsidRPr="00F35492">
        <w:rPr>
          <w:lang w:val="nl-NL"/>
        </w:rPr>
        <w:tab/>
        <w:t xml:space="preserve">Die </w:t>
      </w:r>
      <w:r w:rsidRPr="00F35492">
        <w:rPr>
          <w:i/>
          <w:lang w:val="nl-NL"/>
        </w:rPr>
        <w:t>nasionale</w:t>
      </w:r>
      <w:r w:rsidRPr="00F35492">
        <w:rPr>
          <w:lang w:val="nl-NL"/>
        </w:rPr>
        <w:t xml:space="preserve"> </w:t>
      </w:r>
      <w:r w:rsidRPr="00F35492">
        <w:rPr>
          <w:i/>
          <w:lang w:val="nl-NL"/>
        </w:rPr>
        <w:t>kongres</w:t>
      </w:r>
      <w:r w:rsidRPr="00F35492">
        <w:rPr>
          <w:lang w:val="nl-NL"/>
        </w:rPr>
        <w:t xml:space="preserve"> word soos volg aangestel:</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2.12.1.1</w:t>
      </w:r>
      <w:r w:rsidRPr="00F35492">
        <w:rPr>
          <w:lang w:val="nl-NL"/>
        </w:rPr>
        <w:tab/>
      </w:r>
      <w:r w:rsidRPr="00F35492">
        <w:rPr>
          <w:lang w:val="nl-NL"/>
        </w:rPr>
        <w:tab/>
        <w:t>C.A.B.-takke</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ab/>
      </w:r>
      <w:r w:rsidRPr="00F35492">
        <w:rPr>
          <w:lang w:val="nl-NL"/>
        </w:rPr>
        <w:tab/>
        <w:t>Twee afgevaardigdes</w:t>
      </w:r>
      <w:r w:rsidRPr="00F35492">
        <w:fldChar w:fldCharType="begin"/>
      </w:r>
      <w:r w:rsidRPr="00F35492">
        <w:rPr>
          <w:lang w:val="nl-NL"/>
        </w:rPr>
        <w:instrText>xe "Afgevaardigde"</w:instrText>
      </w:r>
      <w:r w:rsidRPr="00F35492">
        <w:fldChar w:fldCharType="end"/>
      </w:r>
      <w:r w:rsidRPr="00F35492">
        <w:rPr>
          <w:lang w:val="nl-NL"/>
        </w:rPr>
        <w:t xml:space="preserve"> van elke geregistreerde tak, waarvan een verkieslik ’n sober alkoholis en dwelmafhanklike is.</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2.12.1.2</w:t>
      </w:r>
      <w:r w:rsidRPr="00F35492">
        <w:rPr>
          <w:lang w:val="nl-NL"/>
        </w:rPr>
        <w:tab/>
      </w:r>
      <w:r w:rsidRPr="00F35492">
        <w:rPr>
          <w:lang w:val="nl-NL"/>
        </w:rPr>
        <w:tab/>
        <w:t>Streekbestuur</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ab/>
      </w:r>
      <w:r w:rsidRPr="00F35492">
        <w:rPr>
          <w:lang w:val="nl-NL"/>
        </w:rPr>
        <w:tab/>
        <w:t>Een afgevaardigde</w:t>
      </w:r>
      <w:r w:rsidRPr="00F35492">
        <w:fldChar w:fldCharType="begin"/>
      </w:r>
      <w:r w:rsidRPr="00F35492">
        <w:rPr>
          <w:lang w:val="nl-NL"/>
        </w:rPr>
        <w:instrText>xe "Afgevaardigde"</w:instrText>
      </w:r>
      <w:r w:rsidRPr="00F35492">
        <w:fldChar w:fldCharType="end"/>
      </w:r>
      <w:r w:rsidRPr="00F35492">
        <w:rPr>
          <w:lang w:val="nl-NL"/>
        </w:rPr>
        <w:t xml:space="preserve"> uit elke streekbestuur. </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2.12.1.3</w:t>
      </w:r>
      <w:r w:rsidRPr="00F35492">
        <w:rPr>
          <w:lang w:val="nl-NL"/>
        </w:rPr>
        <w:tab/>
      </w:r>
      <w:r w:rsidRPr="00F35492">
        <w:rPr>
          <w:lang w:val="nl-NL"/>
        </w:rPr>
        <w:tab/>
        <w:t>Maatskaplike werkers, indien lid van C.A.B.-bestuur.</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2.12.1.4</w:t>
      </w:r>
      <w:r w:rsidRPr="00F35492">
        <w:rPr>
          <w:lang w:val="nl-NL"/>
        </w:rPr>
        <w:tab/>
      </w:r>
      <w:r w:rsidRPr="00F35492">
        <w:rPr>
          <w:lang w:val="nl-NL"/>
        </w:rPr>
        <w:tab/>
        <w:t>Kerkrade</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ab/>
      </w:r>
      <w:r w:rsidRPr="00F35492">
        <w:rPr>
          <w:lang w:val="nl-NL"/>
        </w:rPr>
        <w:tab/>
        <w:t>Een afgevaardigde</w:t>
      </w:r>
      <w:r w:rsidRPr="00F35492">
        <w:fldChar w:fldCharType="begin"/>
      </w:r>
      <w:r w:rsidRPr="00F35492">
        <w:rPr>
          <w:lang w:val="nl-NL"/>
        </w:rPr>
        <w:instrText>xe "Afgevaardigde"</w:instrText>
      </w:r>
      <w:r w:rsidRPr="00F35492">
        <w:fldChar w:fldCharType="end"/>
      </w:r>
      <w:r w:rsidRPr="00F35492">
        <w:rPr>
          <w:lang w:val="nl-NL"/>
        </w:rPr>
        <w:t xml:space="preserve"> uit elke gemeente</w:t>
      </w:r>
      <w:r w:rsidRPr="00F35492">
        <w:fldChar w:fldCharType="begin"/>
      </w:r>
      <w:r w:rsidRPr="00F35492">
        <w:rPr>
          <w:lang w:val="nl-NL"/>
        </w:rPr>
        <w:instrText>xe "Gemeente"</w:instrText>
      </w:r>
      <w:r w:rsidRPr="00F35492">
        <w:fldChar w:fldCharType="end"/>
      </w:r>
      <w:r w:rsidRPr="00F35492">
        <w:rPr>
          <w:lang w:val="nl-NL"/>
        </w:rPr>
        <w:t xml:space="preserve"> in die gebied van die Verenigende Gereformeerde Kerk in Suider-Afrika, waar ’n geregistreerde C.A.B.-tak bestaan, en die leraar</w:t>
      </w:r>
      <w:r w:rsidRPr="00F35492">
        <w:fldChar w:fldCharType="begin"/>
      </w:r>
      <w:r w:rsidRPr="00F35492">
        <w:rPr>
          <w:lang w:val="nl-NL"/>
        </w:rPr>
        <w:instrText>xe "Leraar"</w:instrText>
      </w:r>
      <w:r w:rsidRPr="00F35492">
        <w:fldChar w:fldCharType="end"/>
      </w:r>
      <w:r w:rsidRPr="00F35492">
        <w:rPr>
          <w:lang w:val="nl-NL"/>
        </w:rPr>
        <w:t>/s, indien lid van C.A.B.-bestuur (verwys 2.5.4.6).</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2.12.1.5</w:t>
      </w:r>
      <w:r w:rsidRPr="00F35492">
        <w:rPr>
          <w:lang w:val="nl-NL"/>
        </w:rPr>
        <w:tab/>
      </w:r>
      <w:r w:rsidRPr="00F35492">
        <w:rPr>
          <w:lang w:val="nl-NL"/>
        </w:rPr>
        <w:tab/>
      </w:r>
      <w:r w:rsidRPr="00F35492">
        <w:rPr>
          <w:i/>
          <w:lang w:val="nl-NL"/>
        </w:rPr>
        <w:t>Ringskommissie</w:t>
      </w:r>
      <w:r w:rsidRPr="00F35492">
        <w:rPr>
          <w:i/>
        </w:rPr>
        <w:fldChar w:fldCharType="begin"/>
      </w:r>
      <w:r w:rsidRPr="00F35492">
        <w:rPr>
          <w:i/>
          <w:lang w:val="nl-NL"/>
        </w:rPr>
        <w:instrText>xe "Ringskommissie"</w:instrText>
      </w:r>
      <w:r w:rsidRPr="00F35492">
        <w:rPr>
          <w:i/>
        </w:rPr>
        <w:fldChar w:fldCharType="end"/>
      </w:r>
      <w:r w:rsidRPr="00F35492">
        <w:rPr>
          <w:lang w:val="nl-NL"/>
        </w:rPr>
        <w:t xml:space="preserve"> vir Diakonale Dienste</w:t>
      </w:r>
      <w:r w:rsidRPr="00F35492">
        <w:fldChar w:fldCharType="begin"/>
      </w:r>
      <w:r w:rsidRPr="00F35492">
        <w:rPr>
          <w:lang w:val="nl-NL"/>
        </w:rPr>
        <w:instrText>xe "Diakonale Dienste"</w:instrText>
      </w:r>
      <w:r w:rsidRPr="00F35492">
        <w:fldChar w:fldCharType="end"/>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ab/>
      </w:r>
      <w:r w:rsidRPr="00F35492">
        <w:rPr>
          <w:lang w:val="nl-NL"/>
        </w:rPr>
        <w:tab/>
        <w:t>Een afgevaardigde</w:t>
      </w:r>
      <w:r w:rsidRPr="00F35492">
        <w:fldChar w:fldCharType="begin"/>
      </w:r>
      <w:r w:rsidRPr="00F35492">
        <w:rPr>
          <w:lang w:val="nl-NL"/>
        </w:rPr>
        <w:instrText>xe "Afgevaardigde"</w:instrText>
      </w:r>
      <w:r w:rsidRPr="00F35492">
        <w:fldChar w:fldCharType="end"/>
      </w:r>
      <w:r w:rsidRPr="00F35492">
        <w:rPr>
          <w:lang w:val="nl-NL"/>
        </w:rPr>
        <w:t>.</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2.12.1.6</w:t>
      </w:r>
      <w:r w:rsidRPr="00F35492">
        <w:rPr>
          <w:lang w:val="nl-NL"/>
        </w:rPr>
        <w:tab/>
      </w:r>
      <w:r w:rsidRPr="00F35492">
        <w:rPr>
          <w:lang w:val="nl-NL"/>
        </w:rPr>
        <w:tab/>
      </w:r>
      <w:r w:rsidRPr="00F35492">
        <w:rPr>
          <w:i/>
          <w:lang w:val="nl-NL"/>
        </w:rPr>
        <w:t>Streek</w:t>
      </w:r>
      <w:r w:rsidRPr="00F35492">
        <w:rPr>
          <w:lang w:val="nl-NL"/>
        </w:rPr>
        <w:t xml:space="preserve"> </w:t>
      </w:r>
      <w:r w:rsidRPr="00F35492">
        <w:rPr>
          <w:i/>
          <w:lang w:val="nl-NL"/>
        </w:rPr>
        <w:t>sinodale</w:t>
      </w:r>
      <w:r w:rsidRPr="00F35492">
        <w:rPr>
          <w:lang w:val="nl-NL"/>
        </w:rPr>
        <w:t xml:space="preserve"> </w:t>
      </w:r>
      <w:r w:rsidRPr="00F35492">
        <w:rPr>
          <w:i/>
          <w:lang w:val="nl-NL"/>
        </w:rPr>
        <w:t>kommissie</w:t>
      </w:r>
      <w:r w:rsidRPr="00F35492">
        <w:rPr>
          <w:lang w:val="nl-NL"/>
        </w:rPr>
        <w:t xml:space="preserve"> vir Diakonale Dienste</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ab/>
      </w:r>
      <w:r w:rsidRPr="00F35492">
        <w:rPr>
          <w:lang w:val="nl-NL"/>
        </w:rPr>
        <w:tab/>
        <w:t>Twee afgevaardigdes</w:t>
      </w:r>
      <w:r w:rsidRPr="00F35492">
        <w:fldChar w:fldCharType="begin"/>
      </w:r>
      <w:r w:rsidRPr="00F35492">
        <w:rPr>
          <w:lang w:val="nl-NL"/>
        </w:rPr>
        <w:instrText>xe "Afgevaardigde"</w:instrText>
      </w:r>
      <w:r w:rsidRPr="00F35492">
        <w:fldChar w:fldCharType="end"/>
      </w:r>
      <w:r w:rsidRPr="00F35492">
        <w:rPr>
          <w:lang w:val="nl-NL"/>
        </w:rPr>
        <w:t>.</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2.12.1.7</w:t>
      </w:r>
      <w:r w:rsidRPr="00F35492">
        <w:rPr>
          <w:lang w:val="nl-NL"/>
        </w:rPr>
        <w:tab/>
      </w:r>
      <w:r w:rsidRPr="00F35492">
        <w:rPr>
          <w:lang w:val="nl-NL"/>
        </w:rPr>
        <w:tab/>
      </w:r>
      <w:r w:rsidRPr="00F35492">
        <w:rPr>
          <w:i/>
          <w:lang w:val="nl-NL"/>
        </w:rPr>
        <w:t>Rehabilitasiesentra</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ab/>
      </w:r>
      <w:r w:rsidRPr="00F35492">
        <w:rPr>
          <w:lang w:val="nl-NL"/>
        </w:rPr>
        <w:tab/>
        <w:t>Twee afgevaardigdes</w:t>
      </w:r>
      <w:r w:rsidRPr="00F35492">
        <w:fldChar w:fldCharType="begin"/>
      </w:r>
      <w:r w:rsidRPr="00F35492">
        <w:rPr>
          <w:lang w:val="nl-NL"/>
        </w:rPr>
        <w:instrText>xe "Afgevaardigde"</w:instrText>
      </w:r>
      <w:r w:rsidRPr="00F35492">
        <w:fldChar w:fldCharType="end"/>
      </w:r>
      <w:r w:rsidRPr="00F35492">
        <w:rPr>
          <w:lang w:val="nl-NL"/>
        </w:rPr>
        <w:t xml:space="preserve"> elk uit die personeel van elke rehabilitasie</w:t>
      </w:r>
      <w:r w:rsidRPr="00F35492">
        <w:rPr>
          <w:lang w:val="nl-NL"/>
        </w:rPr>
        <w:softHyphen/>
        <w:t>sentra van die Gebied, sowel as die Voorkomings- en Nasorg Direkteur/s.</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2.12.1.8</w:t>
      </w:r>
      <w:r w:rsidRPr="00F35492">
        <w:rPr>
          <w:lang w:val="nl-NL"/>
        </w:rPr>
        <w:tab/>
      </w:r>
      <w:r w:rsidRPr="00F35492">
        <w:rPr>
          <w:lang w:val="nl-NL"/>
        </w:rPr>
        <w:tab/>
      </w:r>
      <w:r w:rsidRPr="00F35492">
        <w:rPr>
          <w:i/>
          <w:lang w:val="nl-NL"/>
        </w:rPr>
        <w:t>Hoofbestuurslede</w:t>
      </w:r>
      <w:r w:rsidRPr="00F35492">
        <w:rPr>
          <w:lang w:val="nl-NL"/>
        </w:rPr>
        <w:t xml:space="preserve"> indien nie afgevaardig nie.</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2.12.1.9</w:t>
      </w:r>
      <w:r w:rsidRPr="00F35492">
        <w:rPr>
          <w:lang w:val="nl-NL"/>
        </w:rPr>
        <w:tab/>
      </w:r>
      <w:r w:rsidRPr="00F35492">
        <w:rPr>
          <w:lang w:val="nl-NL"/>
        </w:rPr>
        <w:tab/>
      </w:r>
      <w:r w:rsidRPr="00F35492">
        <w:rPr>
          <w:i/>
          <w:lang w:val="nl-NL"/>
        </w:rPr>
        <w:t>Geaffilieërde</w:t>
      </w:r>
      <w:r w:rsidRPr="00F35492">
        <w:rPr>
          <w:lang w:val="nl-NL"/>
        </w:rPr>
        <w:t xml:space="preserve"> organisasies</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ab/>
      </w:r>
      <w:r w:rsidRPr="00F35492">
        <w:rPr>
          <w:lang w:val="nl-NL"/>
        </w:rPr>
        <w:tab/>
        <w:t>Twee afgevaardigdes</w:t>
      </w:r>
      <w:r w:rsidRPr="00F35492">
        <w:fldChar w:fldCharType="begin"/>
      </w:r>
      <w:r w:rsidRPr="00F35492">
        <w:rPr>
          <w:lang w:val="nl-NL"/>
        </w:rPr>
        <w:instrText>xe "Afgevaardigde"</w:instrText>
      </w:r>
      <w:r w:rsidRPr="00F35492">
        <w:fldChar w:fldCharType="end"/>
      </w:r>
      <w:r w:rsidRPr="00F35492">
        <w:rPr>
          <w:lang w:val="nl-NL"/>
        </w:rPr>
        <w:t xml:space="preserve"> van elke geaffilieërde organisasie.</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2.12.1.10</w:t>
      </w:r>
      <w:r w:rsidRPr="00F35492">
        <w:rPr>
          <w:lang w:val="nl-NL"/>
        </w:rPr>
        <w:tab/>
      </w:r>
      <w:r w:rsidRPr="00F35492">
        <w:rPr>
          <w:lang w:val="nl-NL"/>
        </w:rPr>
        <w:tab/>
      </w:r>
      <w:r w:rsidRPr="00F35492">
        <w:rPr>
          <w:i/>
          <w:lang w:val="nl-NL"/>
        </w:rPr>
        <w:t>Genooides</w:t>
      </w:r>
      <w:r w:rsidRPr="00F35492">
        <w:rPr>
          <w:lang w:val="nl-NL"/>
        </w:rPr>
        <w:t xml:space="preserve"> en </w:t>
      </w:r>
      <w:r w:rsidRPr="00F35492">
        <w:rPr>
          <w:i/>
          <w:lang w:val="nl-NL"/>
        </w:rPr>
        <w:t>belangstellendes</w:t>
      </w:r>
      <w:r w:rsidRPr="00F35492">
        <w:rPr>
          <w:lang w:val="nl-NL"/>
        </w:rPr>
        <w:t xml:space="preserve"> op eie koste.</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2.12.2</w:t>
      </w:r>
      <w:r w:rsidRPr="00F35492">
        <w:rPr>
          <w:lang w:val="nl-NL"/>
        </w:rPr>
        <w:tab/>
        <w:t xml:space="preserve">   </w:t>
      </w:r>
      <w:r w:rsidRPr="00F35492">
        <w:rPr>
          <w:lang w:val="nl-NL"/>
        </w:rPr>
        <w:tab/>
        <w:t>Die volgende afgevaardigdes</w:t>
      </w:r>
      <w:r w:rsidRPr="00F35492">
        <w:fldChar w:fldCharType="begin"/>
      </w:r>
      <w:r w:rsidRPr="00F35492">
        <w:rPr>
          <w:lang w:val="nl-NL"/>
        </w:rPr>
        <w:instrText>xe "Afgevaardigde"</w:instrText>
      </w:r>
      <w:r w:rsidRPr="00F35492">
        <w:fldChar w:fldCharType="end"/>
      </w:r>
      <w:r w:rsidRPr="00F35492">
        <w:rPr>
          <w:i/>
          <w:lang w:val="nl-NL"/>
        </w:rPr>
        <w:t xml:space="preserve"> is </w:t>
      </w:r>
      <w:r w:rsidRPr="00F35492">
        <w:rPr>
          <w:u w:val="single"/>
          <w:lang w:val="nl-NL"/>
        </w:rPr>
        <w:t>stemgeregtigdes</w:t>
      </w:r>
      <w:r w:rsidRPr="00F35492">
        <w:rPr>
          <w:lang w:val="nl-NL"/>
        </w:rPr>
        <w:t xml:space="preserve"> mits geloofsbriewe</w:t>
      </w:r>
      <w:r w:rsidRPr="00F35492">
        <w:fldChar w:fldCharType="begin"/>
      </w:r>
      <w:r w:rsidRPr="00F35492">
        <w:rPr>
          <w:lang w:val="nl-NL"/>
        </w:rPr>
        <w:instrText>xe "Geloofsbriewe"</w:instrText>
      </w:r>
      <w:r w:rsidRPr="00F35492">
        <w:fldChar w:fldCharType="end"/>
      </w:r>
      <w:r w:rsidRPr="00F35492">
        <w:rPr>
          <w:lang w:val="nl-NL"/>
        </w:rPr>
        <w:t xml:space="preserve"> in orde is:</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2.12.2.1</w:t>
      </w:r>
      <w:r w:rsidRPr="00F35492">
        <w:rPr>
          <w:lang w:val="nl-NL"/>
        </w:rPr>
        <w:tab/>
      </w:r>
      <w:r w:rsidRPr="00F35492">
        <w:rPr>
          <w:lang w:val="nl-NL"/>
        </w:rPr>
        <w:tab/>
        <w:t>Afgevaardigdes</w:t>
      </w:r>
      <w:r w:rsidRPr="00F35492">
        <w:fldChar w:fldCharType="begin"/>
      </w:r>
      <w:r w:rsidRPr="00F35492">
        <w:rPr>
          <w:lang w:val="nl-NL"/>
        </w:rPr>
        <w:instrText>xe "Afgevaardigde"</w:instrText>
      </w:r>
      <w:r w:rsidRPr="00F35492">
        <w:fldChar w:fldCharType="end"/>
      </w:r>
      <w:r w:rsidRPr="00F35492">
        <w:rPr>
          <w:lang w:val="nl-NL"/>
        </w:rPr>
        <w:t xml:space="preserve"> van C.A.B.-takke indien heffinge verantwoord is.</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2.12.2.2</w:t>
      </w:r>
      <w:r w:rsidRPr="00F35492">
        <w:rPr>
          <w:lang w:val="nl-NL"/>
        </w:rPr>
        <w:tab/>
      </w:r>
      <w:r w:rsidRPr="00F35492">
        <w:rPr>
          <w:lang w:val="nl-NL"/>
        </w:rPr>
        <w:tab/>
        <w:t>Afgevaardigdes</w:t>
      </w:r>
      <w:r w:rsidRPr="00F35492">
        <w:fldChar w:fldCharType="begin"/>
      </w:r>
      <w:r w:rsidRPr="00F35492">
        <w:rPr>
          <w:lang w:val="nl-NL"/>
        </w:rPr>
        <w:instrText>xe "Afgevaardigde"</w:instrText>
      </w:r>
      <w:r w:rsidRPr="00F35492">
        <w:fldChar w:fldCharType="end"/>
      </w:r>
      <w:r w:rsidRPr="00F35492">
        <w:rPr>
          <w:lang w:val="nl-NL"/>
        </w:rPr>
        <w:t xml:space="preserve"> van streekbesture.</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2.12.2.3</w:t>
      </w:r>
      <w:r w:rsidRPr="00F35492">
        <w:rPr>
          <w:lang w:val="nl-NL"/>
        </w:rPr>
        <w:tab/>
      </w:r>
      <w:r w:rsidRPr="00F35492">
        <w:rPr>
          <w:lang w:val="nl-NL"/>
        </w:rPr>
        <w:tab/>
        <w:t>Maatskaplike werkers (verwys 2.5.4.6).</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2.12.2.4</w:t>
      </w:r>
      <w:r w:rsidRPr="00F35492">
        <w:rPr>
          <w:lang w:val="nl-NL"/>
        </w:rPr>
        <w:tab/>
      </w:r>
      <w:r w:rsidRPr="00F35492">
        <w:rPr>
          <w:lang w:val="nl-NL"/>
        </w:rPr>
        <w:tab/>
        <w:t>Leraars (verwys 2.5.4.6).</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2.12.2.5</w:t>
      </w:r>
      <w:r w:rsidRPr="00F35492">
        <w:rPr>
          <w:lang w:val="nl-NL"/>
        </w:rPr>
        <w:tab/>
      </w:r>
      <w:r w:rsidRPr="00F35492">
        <w:rPr>
          <w:lang w:val="nl-NL"/>
        </w:rPr>
        <w:tab/>
        <w:t>Afgevaardigdes</w:t>
      </w:r>
      <w:r w:rsidRPr="00F35492">
        <w:fldChar w:fldCharType="begin"/>
      </w:r>
      <w:r w:rsidRPr="00F35492">
        <w:rPr>
          <w:lang w:val="nl-NL"/>
        </w:rPr>
        <w:instrText>xe "Afgevaardigde"</w:instrText>
      </w:r>
      <w:r w:rsidRPr="00F35492">
        <w:fldChar w:fldCharType="end"/>
      </w:r>
      <w:r w:rsidRPr="00F35492">
        <w:rPr>
          <w:lang w:val="nl-NL"/>
        </w:rPr>
        <w:t xml:space="preserve"> van rehabilitasiesentra van die V.G.K. in S.A.</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2.12.2.6</w:t>
      </w:r>
      <w:r w:rsidRPr="00F35492">
        <w:rPr>
          <w:lang w:val="nl-NL"/>
        </w:rPr>
        <w:tab/>
      </w:r>
      <w:r w:rsidRPr="00F35492">
        <w:rPr>
          <w:lang w:val="nl-NL"/>
        </w:rPr>
        <w:tab/>
        <w:t>Hoofbestuurslede indien nie afgevaardig nie.</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2.12.2.7</w:t>
      </w:r>
      <w:r w:rsidRPr="00F35492">
        <w:rPr>
          <w:lang w:val="nl-NL"/>
        </w:rPr>
        <w:tab/>
      </w:r>
      <w:r w:rsidRPr="00F35492">
        <w:rPr>
          <w:lang w:val="nl-NL"/>
        </w:rPr>
        <w:tab/>
        <w:t>Afgevaardigde van ringskommissie</w:t>
      </w:r>
      <w:r w:rsidRPr="00F35492">
        <w:fldChar w:fldCharType="begin"/>
      </w:r>
      <w:r w:rsidRPr="00F35492">
        <w:rPr>
          <w:lang w:val="nl-NL"/>
        </w:rPr>
        <w:instrText>xe "Ringskommissie"</w:instrText>
      </w:r>
      <w:r w:rsidRPr="00F35492">
        <w:fldChar w:fldCharType="end"/>
      </w:r>
      <w:r w:rsidRPr="00F35492">
        <w:rPr>
          <w:lang w:val="nl-NL"/>
        </w:rPr>
        <w:t xml:space="preserve"> vir Diakonale Dienste</w:t>
      </w:r>
      <w:r w:rsidRPr="00F35492">
        <w:fldChar w:fldCharType="begin"/>
      </w:r>
      <w:r w:rsidRPr="00F35492">
        <w:rPr>
          <w:lang w:val="nl-NL"/>
        </w:rPr>
        <w:instrText>xe "Diakonale Dienste"</w:instrText>
      </w:r>
      <w:r w:rsidRPr="00F35492">
        <w:fldChar w:fldCharType="end"/>
      </w:r>
      <w:r w:rsidRPr="00F35492">
        <w:rPr>
          <w:lang w:val="nl-NL"/>
        </w:rPr>
        <w:t xml:space="preserve"> indien daar C.A.B.-takke in die betrokke ringsressort bestaan.</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2.12.2.8</w:t>
      </w:r>
      <w:r w:rsidRPr="00F35492">
        <w:rPr>
          <w:lang w:val="nl-NL"/>
        </w:rPr>
        <w:tab/>
      </w:r>
      <w:r w:rsidRPr="00F35492">
        <w:rPr>
          <w:lang w:val="nl-NL"/>
        </w:rPr>
        <w:tab/>
        <w:t>Afgevaardigde van die streeksinodale kommissie vir Diakonale Dienste</w:t>
      </w:r>
      <w:r w:rsidRPr="00F35492">
        <w:fldChar w:fldCharType="begin"/>
      </w:r>
      <w:r w:rsidRPr="00F35492">
        <w:rPr>
          <w:lang w:val="nl-NL"/>
        </w:rPr>
        <w:instrText>xe "Diakonale Dienste"</w:instrText>
      </w:r>
      <w:r w:rsidRPr="00F35492">
        <w:fldChar w:fldCharType="end"/>
      </w:r>
      <w:r w:rsidRPr="00F35492">
        <w:rPr>
          <w:lang w:val="nl-NL"/>
        </w:rPr>
        <w:t>.</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2.12.2.9</w:t>
      </w:r>
      <w:r w:rsidRPr="00F35492">
        <w:rPr>
          <w:lang w:val="nl-NL"/>
        </w:rPr>
        <w:tab/>
      </w:r>
      <w:r w:rsidRPr="00F35492">
        <w:rPr>
          <w:lang w:val="nl-NL"/>
        </w:rPr>
        <w:tab/>
        <w:t>Afgevaardigdes</w:t>
      </w:r>
      <w:r w:rsidRPr="00F35492">
        <w:fldChar w:fldCharType="begin"/>
      </w:r>
      <w:r w:rsidRPr="00F35492">
        <w:rPr>
          <w:lang w:val="nl-NL"/>
        </w:rPr>
        <w:instrText>xe "Afgevaardigde"</w:instrText>
      </w:r>
      <w:r w:rsidRPr="00F35492">
        <w:fldChar w:fldCharType="end"/>
      </w:r>
      <w:r w:rsidRPr="00F35492">
        <w:rPr>
          <w:lang w:val="nl-NL"/>
        </w:rPr>
        <w:t xml:space="preserve"> van geaffilieerde organisasies met dien verstande dat sodanige stemme tot een minder as die helfte van die totale getal stemgeregtigdes gereken word.</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2.12.3</w:t>
      </w:r>
      <w:r w:rsidRPr="00F35492">
        <w:rPr>
          <w:lang w:val="nl-NL"/>
        </w:rPr>
        <w:tab/>
      </w:r>
      <w:r w:rsidRPr="00F35492">
        <w:rPr>
          <w:lang w:val="nl-NL"/>
        </w:rPr>
        <w:tab/>
        <w:t>Die volgende afgevaardigdes</w:t>
      </w:r>
      <w:r w:rsidRPr="00F35492">
        <w:fldChar w:fldCharType="begin"/>
      </w:r>
      <w:r w:rsidRPr="00F35492">
        <w:rPr>
          <w:lang w:val="nl-NL"/>
        </w:rPr>
        <w:instrText>xe "Afgevaardigde"</w:instrText>
      </w:r>
      <w:r w:rsidRPr="00F35492">
        <w:fldChar w:fldCharType="end"/>
      </w:r>
      <w:r w:rsidRPr="00F35492">
        <w:rPr>
          <w:lang w:val="nl-NL"/>
        </w:rPr>
        <w:t xml:space="preserve"> het </w:t>
      </w:r>
      <w:r w:rsidRPr="00F35492">
        <w:rPr>
          <w:u w:val="single"/>
          <w:lang w:val="nl-NL"/>
        </w:rPr>
        <w:t>adviserende</w:t>
      </w:r>
      <w:r w:rsidRPr="00F35492">
        <w:rPr>
          <w:lang w:val="nl-NL"/>
        </w:rPr>
        <w:t xml:space="preserve"> stem:</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color w:val="000000" w:themeColor="text1"/>
          <w:lang w:val="nl-NL"/>
        </w:rPr>
      </w:pPr>
      <w:r w:rsidRPr="00F35492">
        <w:rPr>
          <w:color w:val="000000" w:themeColor="text1"/>
          <w:lang w:val="nl-NL"/>
        </w:rPr>
        <w:t>2.12.3.1</w:t>
      </w:r>
      <w:r w:rsidRPr="00F35492">
        <w:rPr>
          <w:color w:val="000000" w:themeColor="text1"/>
          <w:lang w:val="nl-NL"/>
        </w:rPr>
        <w:tab/>
      </w:r>
      <w:r w:rsidRPr="00F35492">
        <w:rPr>
          <w:color w:val="000000" w:themeColor="text1"/>
          <w:lang w:val="nl-NL"/>
        </w:rPr>
        <w:tab/>
        <w:t>Afgevaardigdes</w:t>
      </w:r>
      <w:r w:rsidRPr="00F35492">
        <w:rPr>
          <w:color w:val="000000" w:themeColor="text1"/>
        </w:rPr>
        <w:fldChar w:fldCharType="begin"/>
      </w:r>
      <w:r w:rsidRPr="00F35492">
        <w:rPr>
          <w:color w:val="000000" w:themeColor="text1"/>
          <w:lang w:val="nl-NL"/>
        </w:rPr>
        <w:instrText>xe "Afgevaardigde"</w:instrText>
      </w:r>
      <w:r w:rsidRPr="00F35492">
        <w:rPr>
          <w:color w:val="000000" w:themeColor="text1"/>
        </w:rPr>
        <w:fldChar w:fldCharType="end"/>
      </w:r>
      <w:r w:rsidRPr="00F35492">
        <w:rPr>
          <w:color w:val="000000" w:themeColor="text1"/>
          <w:lang w:val="nl-NL"/>
        </w:rPr>
        <w:t xml:space="preserve"> van C.A.B.-takke en geaffillieerde organisasies wie se heffinge nie verantwoord is nie.</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color w:val="000000" w:themeColor="text1"/>
          <w:lang w:val="nl-NL"/>
        </w:rPr>
      </w:pPr>
      <w:r w:rsidRPr="00F35492">
        <w:rPr>
          <w:color w:val="000000" w:themeColor="text1"/>
          <w:lang w:val="nl-NL"/>
        </w:rPr>
        <w:t>2.12.3.2</w:t>
      </w:r>
      <w:r w:rsidRPr="00F35492">
        <w:rPr>
          <w:color w:val="000000" w:themeColor="text1"/>
          <w:lang w:val="nl-NL"/>
        </w:rPr>
        <w:tab/>
      </w:r>
      <w:r w:rsidRPr="00F35492">
        <w:rPr>
          <w:color w:val="000000" w:themeColor="text1"/>
          <w:lang w:val="nl-NL"/>
        </w:rPr>
        <w:tab/>
        <w:t>Genooides</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color w:val="000000" w:themeColor="text1"/>
          <w:lang w:val="nl-NL"/>
        </w:rPr>
        <w:t>2.12.4</w:t>
      </w:r>
      <w:r w:rsidRPr="00F35492">
        <w:rPr>
          <w:color w:val="000000" w:themeColor="text1"/>
          <w:lang w:val="nl-NL"/>
        </w:rPr>
        <w:tab/>
      </w:r>
      <w:r w:rsidRPr="00F35492">
        <w:rPr>
          <w:lang w:val="nl-NL"/>
        </w:rPr>
        <w:tab/>
      </w:r>
      <w:r w:rsidRPr="00F35492">
        <w:rPr>
          <w:u w:val="single"/>
          <w:lang w:val="nl-NL"/>
        </w:rPr>
        <w:t>Kostes</w:t>
      </w:r>
      <w:r w:rsidRPr="00F35492">
        <w:rPr>
          <w:lang w:val="nl-NL"/>
        </w:rPr>
        <w:t xml:space="preserve"> van afgevaardigdes</w:t>
      </w:r>
      <w:r w:rsidRPr="00F35492">
        <w:fldChar w:fldCharType="begin"/>
      </w:r>
      <w:r w:rsidRPr="00F35492">
        <w:rPr>
          <w:lang w:val="nl-NL"/>
        </w:rPr>
        <w:instrText>xe "Afgevaardigde"</w:instrText>
      </w:r>
      <w:r w:rsidRPr="00F35492">
        <w:fldChar w:fldCharType="end"/>
      </w:r>
      <w:r w:rsidRPr="00F35492">
        <w:rPr>
          <w:lang w:val="nl-NL"/>
        </w:rPr>
        <w:t xml:space="preserve"> word deur hul senders gedra.</w:t>
      </w: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t>2.13</w:t>
      </w:r>
      <w:r w:rsidRPr="00F35492">
        <w:rPr>
          <w:b/>
          <w:lang w:val="nl-NL"/>
        </w:rPr>
        <w:tab/>
      </w:r>
      <w:r w:rsidRPr="00F35492">
        <w:rPr>
          <w:b/>
          <w:lang w:val="nl-NL"/>
        </w:rPr>
        <w:tab/>
        <w:t>VERGADERINGS VAN DIE NASIONALE KONGRES</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2.13.1</w:t>
      </w:r>
      <w:r w:rsidRPr="00F35492">
        <w:rPr>
          <w:lang w:val="nl-NL"/>
        </w:rPr>
        <w:tab/>
      </w:r>
      <w:r w:rsidRPr="00F35492">
        <w:rPr>
          <w:lang w:val="nl-NL"/>
        </w:rPr>
        <w:tab/>
        <w:t>Gewone vergaderings word elke twee jaar gehou. In die jaar waarin die Algemene-Sinode sit, word die kongres ten minste vier maande voor die Algemene Sinode</w:t>
      </w:r>
      <w:r w:rsidRPr="00F35492">
        <w:fldChar w:fldCharType="begin"/>
      </w:r>
      <w:r w:rsidRPr="00F35492">
        <w:rPr>
          <w:lang w:val="nl-NL"/>
        </w:rPr>
        <w:instrText>xe "Algemene Sinode"</w:instrText>
      </w:r>
      <w:r w:rsidRPr="00F35492">
        <w:fldChar w:fldCharType="end"/>
      </w:r>
      <w:r w:rsidRPr="00F35492">
        <w:rPr>
          <w:lang w:val="nl-NL"/>
        </w:rPr>
        <w:t xml:space="preserve"> gehou, met die oog op verslaggewing.</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2.13.2</w:t>
      </w:r>
      <w:r w:rsidRPr="00F35492">
        <w:rPr>
          <w:lang w:val="nl-NL"/>
        </w:rPr>
        <w:tab/>
      </w:r>
      <w:r w:rsidRPr="00F35492">
        <w:rPr>
          <w:lang w:val="nl-NL"/>
        </w:rPr>
        <w:tab/>
        <w:t>’n Spesiale vergadering kan belê word deur die hoofbestuur, met skriftelike kennisgewing van een maand en instemming van die helfte van die geregistreerde takke.</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lastRenderedPageBreak/>
        <w:t>2.13.3</w:t>
      </w:r>
      <w:r w:rsidRPr="00F35492">
        <w:rPr>
          <w:lang w:val="nl-NL"/>
        </w:rPr>
        <w:tab/>
      </w:r>
      <w:r w:rsidRPr="00F35492">
        <w:rPr>
          <w:lang w:val="nl-NL"/>
        </w:rPr>
        <w:tab/>
        <w:t>’n Kworum</w:t>
      </w:r>
      <w:r w:rsidRPr="00F35492">
        <w:fldChar w:fldCharType="begin"/>
      </w:r>
      <w:r w:rsidRPr="00F35492">
        <w:rPr>
          <w:lang w:val="nl-NL"/>
        </w:rPr>
        <w:instrText>xe "Kworum"</w:instrText>
      </w:r>
      <w:r w:rsidRPr="00F35492">
        <w:fldChar w:fldCharType="end"/>
      </w:r>
      <w:r w:rsidRPr="00F35492">
        <w:rPr>
          <w:lang w:val="nl-NL"/>
        </w:rPr>
        <w:t xml:space="preserve"> bestaan uit die helfte plus een van die stemgeregtigde lede</w:t>
      </w:r>
      <w:r w:rsidRPr="00F35492">
        <w:fldChar w:fldCharType="begin"/>
      </w:r>
      <w:r w:rsidRPr="00F35492">
        <w:rPr>
          <w:lang w:val="nl-NL"/>
        </w:rPr>
        <w:instrText>xe "Stemgeregtigde lede"</w:instrText>
      </w:r>
      <w:r w:rsidRPr="00F35492">
        <w:fldChar w:fldCharType="end"/>
      </w:r>
      <w:r w:rsidRPr="00F35492">
        <w:rPr>
          <w:lang w:val="nl-NL"/>
        </w:rPr>
        <w:t xml:space="preserve"> van die nasionale kongres.</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t>2.14</w:t>
      </w:r>
      <w:r w:rsidRPr="00F35492">
        <w:rPr>
          <w:b/>
          <w:lang w:val="nl-NL"/>
        </w:rPr>
        <w:tab/>
      </w:r>
      <w:r w:rsidRPr="00F35492">
        <w:rPr>
          <w:b/>
          <w:lang w:val="nl-NL"/>
        </w:rPr>
        <w:tab/>
        <w:t>WERKSAAMHEDE VAN DIE NASIONALE KONGRES</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2.14.1</w:t>
      </w:r>
      <w:r w:rsidRPr="00F35492">
        <w:rPr>
          <w:lang w:val="nl-NL"/>
        </w:rPr>
        <w:tab/>
      </w:r>
      <w:r w:rsidRPr="00F35492">
        <w:rPr>
          <w:lang w:val="nl-NL"/>
        </w:rPr>
        <w:tab/>
        <w:t>Behandel die verslag van die voorsitter van die bestuur.</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2.14.2</w:t>
      </w:r>
      <w:r w:rsidRPr="00F35492">
        <w:rPr>
          <w:lang w:val="nl-NL"/>
        </w:rPr>
        <w:tab/>
      </w:r>
      <w:r w:rsidRPr="00F35492">
        <w:rPr>
          <w:lang w:val="nl-NL"/>
        </w:rPr>
        <w:tab/>
        <w:t xml:space="preserve">Behandel die verslag van die Direkteur: Voorkomings en Nasorg </w:t>
      </w:r>
      <w:r w:rsidRPr="00F35492">
        <w:rPr>
          <w:lang w:val="nl-NL"/>
        </w:rPr>
        <w:tab/>
        <w:t>.</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2.14.3</w:t>
      </w:r>
      <w:r w:rsidRPr="00F35492">
        <w:rPr>
          <w:lang w:val="nl-NL"/>
        </w:rPr>
        <w:tab/>
      </w:r>
      <w:r w:rsidRPr="00F35492">
        <w:rPr>
          <w:lang w:val="nl-NL"/>
        </w:rPr>
        <w:tab/>
        <w:t>Behandel die jaar- en finansiële verslae</w:t>
      </w:r>
      <w:r w:rsidRPr="00F35492">
        <w:fldChar w:fldCharType="begin"/>
      </w:r>
      <w:r w:rsidRPr="00F35492">
        <w:rPr>
          <w:lang w:val="nl-NL"/>
        </w:rPr>
        <w:instrText>xe "Verslae"</w:instrText>
      </w:r>
      <w:r w:rsidRPr="00F35492">
        <w:fldChar w:fldCharType="end"/>
      </w:r>
      <w:r w:rsidRPr="00F35492">
        <w:rPr>
          <w:lang w:val="nl-NL"/>
        </w:rPr>
        <w:t xml:space="preserve"> van takke.</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2.14.4</w:t>
      </w:r>
      <w:r w:rsidRPr="00F35492">
        <w:rPr>
          <w:lang w:val="nl-NL"/>
        </w:rPr>
        <w:tab/>
      </w:r>
      <w:r w:rsidRPr="00F35492">
        <w:rPr>
          <w:lang w:val="nl-NL"/>
        </w:rPr>
        <w:tab/>
        <w:t>Oorweeg voorstelle</w:t>
      </w:r>
      <w:r w:rsidRPr="00F35492">
        <w:fldChar w:fldCharType="begin"/>
      </w:r>
      <w:r w:rsidRPr="00F35492">
        <w:rPr>
          <w:lang w:val="nl-NL"/>
        </w:rPr>
        <w:instrText>xe "Voorstel"</w:instrText>
      </w:r>
      <w:r w:rsidRPr="00F35492">
        <w:fldChar w:fldCharType="end"/>
      </w:r>
      <w:r w:rsidRPr="00F35492">
        <w:rPr>
          <w:lang w:val="nl-NL"/>
        </w:rPr>
        <w:t xml:space="preserve"> en mosies.</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2.14.5</w:t>
      </w:r>
      <w:r w:rsidRPr="00F35492">
        <w:rPr>
          <w:lang w:val="nl-NL"/>
        </w:rPr>
        <w:tab/>
      </w:r>
      <w:r w:rsidRPr="00F35492">
        <w:rPr>
          <w:lang w:val="nl-NL"/>
        </w:rPr>
        <w:tab/>
        <w:t>Bespreek en gee uitvoering aan beleidsake.</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2.14.6</w:t>
      </w:r>
      <w:r w:rsidRPr="00F35492">
        <w:rPr>
          <w:lang w:val="nl-NL"/>
        </w:rPr>
        <w:tab/>
      </w:r>
      <w:r w:rsidRPr="00F35492">
        <w:rPr>
          <w:lang w:val="nl-NL"/>
        </w:rPr>
        <w:tab/>
        <w:t>Konfereer oor onderwerpe rakende alkohol- en dwelmafhanklikheid.</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2.14.7</w:t>
      </w:r>
      <w:r w:rsidRPr="00F35492">
        <w:rPr>
          <w:lang w:val="nl-NL"/>
        </w:rPr>
        <w:tab/>
      </w:r>
      <w:r w:rsidRPr="00F35492">
        <w:rPr>
          <w:lang w:val="nl-NL"/>
        </w:rPr>
        <w:tab/>
        <w:t>Rig hom tot die die Algemene-Sinode om punte van algemene belang.</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2.14.8</w:t>
      </w:r>
      <w:r w:rsidRPr="00F35492">
        <w:rPr>
          <w:lang w:val="nl-NL"/>
        </w:rPr>
        <w:tab/>
      </w:r>
      <w:r w:rsidRPr="00F35492">
        <w:rPr>
          <w:lang w:val="nl-NL"/>
        </w:rPr>
        <w:tab/>
        <w:t>Ontvang en beheer geld en subsidies.</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2.14.9</w:t>
      </w:r>
      <w:r w:rsidRPr="00F35492">
        <w:rPr>
          <w:lang w:val="nl-NL"/>
        </w:rPr>
        <w:tab/>
      </w:r>
      <w:r w:rsidRPr="00F35492">
        <w:rPr>
          <w:lang w:val="nl-NL"/>
        </w:rPr>
        <w:tab/>
        <w:t>Doen verslag aan die algemene sinodale kommissie</w:t>
      </w:r>
      <w:r w:rsidRPr="00F35492">
        <w:fldChar w:fldCharType="begin"/>
      </w:r>
      <w:r w:rsidRPr="00F35492">
        <w:rPr>
          <w:lang w:val="nl-NL"/>
        </w:rPr>
        <w:instrText>xe "Algemene Sinodale Kommissie"</w:instrText>
      </w:r>
      <w:r w:rsidRPr="00F35492">
        <w:fldChar w:fldCharType="end"/>
      </w:r>
      <w:r w:rsidRPr="00F35492">
        <w:rPr>
          <w:lang w:val="nl-NL"/>
        </w:rPr>
        <w:t xml:space="preserve"> vir Diakonale Dienste</w:t>
      </w:r>
      <w:r w:rsidRPr="00F35492">
        <w:fldChar w:fldCharType="begin"/>
      </w:r>
      <w:r w:rsidRPr="00F35492">
        <w:rPr>
          <w:lang w:val="nl-NL"/>
        </w:rPr>
        <w:instrText>xe "Diakonale Dienste"</w:instrText>
      </w:r>
      <w:r w:rsidRPr="00F35492">
        <w:fldChar w:fldCharType="end"/>
      </w:r>
      <w:r w:rsidRPr="00F35492">
        <w:rPr>
          <w:lang w:val="nl-NL"/>
        </w:rPr>
        <w:t>.</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2.14.10</w:t>
      </w:r>
      <w:r w:rsidRPr="00F35492">
        <w:rPr>
          <w:lang w:val="nl-NL"/>
        </w:rPr>
        <w:tab/>
      </w:r>
      <w:r w:rsidRPr="00F35492">
        <w:rPr>
          <w:lang w:val="nl-NL"/>
        </w:rPr>
        <w:tab/>
        <w:t>Doen sy werk deur komitees, indien nodig.</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t>2.15</w:t>
      </w:r>
      <w:r w:rsidRPr="00F35492">
        <w:rPr>
          <w:b/>
          <w:lang w:val="nl-NL"/>
        </w:rPr>
        <w:tab/>
      </w:r>
      <w:r w:rsidRPr="00F35492">
        <w:rPr>
          <w:b/>
          <w:lang w:val="nl-NL"/>
        </w:rPr>
        <w:tab/>
        <w:t>HOOFBESTUUR</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2.15.1</w:t>
      </w:r>
      <w:r w:rsidRPr="00F35492">
        <w:rPr>
          <w:lang w:val="nl-NL"/>
        </w:rPr>
        <w:tab/>
      </w:r>
      <w:r w:rsidRPr="00F35492">
        <w:rPr>
          <w:lang w:val="nl-NL"/>
        </w:rPr>
        <w:tab/>
        <w:t>Die Hoofbestuur word aan die einde van elke nasionale kongres vir die dienstyd in die reses tot aan die einde van die volgende nasionale kongres gekies.</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2.15.2</w:t>
      </w:r>
      <w:r w:rsidRPr="00F35492">
        <w:rPr>
          <w:lang w:val="nl-NL"/>
        </w:rPr>
        <w:tab/>
      </w:r>
      <w:r w:rsidRPr="00F35492">
        <w:rPr>
          <w:lang w:val="nl-NL"/>
        </w:rPr>
        <w:tab/>
        <w:t xml:space="preserve">Alle stemgeregtigde afgevaardiges kwalifiseer vir verkiesing tot die hoofbestuur. </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2.15.3</w:t>
      </w:r>
      <w:r w:rsidRPr="00F35492">
        <w:fldChar w:fldCharType="begin"/>
      </w:r>
      <w:r w:rsidRPr="00F35492">
        <w:rPr>
          <w:lang w:val="nl-NL"/>
        </w:rPr>
        <w:instrText>xe "Verkiesing van persone"</w:instrText>
      </w:r>
      <w:r w:rsidRPr="00F35492">
        <w:fldChar w:fldCharType="end"/>
      </w:r>
      <w:r w:rsidRPr="00F35492">
        <w:rPr>
          <w:lang w:val="nl-NL"/>
        </w:rPr>
        <w:tab/>
      </w:r>
      <w:r w:rsidRPr="00F35492">
        <w:rPr>
          <w:lang w:val="nl-NL"/>
        </w:rPr>
        <w:tab/>
        <w:t>Verkiesing van persone</w:t>
      </w:r>
      <w:r w:rsidRPr="00F35492">
        <w:fldChar w:fldCharType="begin"/>
      </w:r>
      <w:r w:rsidRPr="00F35492">
        <w:rPr>
          <w:lang w:val="nl-NL"/>
        </w:rPr>
        <w:instrText>xe "Verkiesing van persone"</w:instrText>
      </w:r>
      <w:r w:rsidRPr="00F35492">
        <w:fldChar w:fldCharType="end"/>
      </w:r>
      <w:r w:rsidRPr="00F35492">
        <w:rPr>
          <w:lang w:val="nl-NL"/>
        </w:rPr>
        <w:t xml:space="preserve"> geskied met geslote stembriefies</w:t>
      </w:r>
      <w:r w:rsidRPr="00F35492">
        <w:fldChar w:fldCharType="begin"/>
      </w:r>
      <w:r w:rsidRPr="00F35492">
        <w:rPr>
          <w:lang w:val="nl-NL"/>
        </w:rPr>
        <w:instrText>xe "Geslote stembriefies"</w:instrText>
      </w:r>
      <w:r w:rsidRPr="00F35492">
        <w:fldChar w:fldCharType="end"/>
      </w:r>
      <w:r w:rsidRPr="00F35492">
        <w:rPr>
          <w:lang w:val="nl-NL"/>
        </w:rPr>
        <w:t>.</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2.15.4</w:t>
      </w:r>
      <w:r w:rsidRPr="00F35492">
        <w:rPr>
          <w:lang w:val="nl-NL"/>
        </w:rPr>
        <w:tab/>
      </w:r>
      <w:r w:rsidRPr="00F35492">
        <w:rPr>
          <w:lang w:val="nl-NL"/>
        </w:rPr>
        <w:tab/>
        <w:t>Die hoofbestuur word soos volg saamgestel:</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2.15.4.1</w:t>
      </w:r>
      <w:r w:rsidRPr="00F35492">
        <w:rPr>
          <w:lang w:val="nl-NL"/>
        </w:rPr>
        <w:tab/>
      </w:r>
      <w:r w:rsidRPr="00F35492">
        <w:rPr>
          <w:lang w:val="nl-NL"/>
        </w:rPr>
        <w:tab/>
        <w:t>Die voorsitter/ster</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2.15.4.2</w:t>
      </w:r>
      <w:r w:rsidRPr="00F35492">
        <w:rPr>
          <w:lang w:val="nl-NL"/>
        </w:rPr>
        <w:tab/>
      </w:r>
      <w:r w:rsidRPr="00F35492">
        <w:rPr>
          <w:lang w:val="nl-NL"/>
        </w:rPr>
        <w:tab/>
        <w:t>Onder-voorsitter/ster</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2.15.4.3</w:t>
      </w:r>
      <w:r w:rsidRPr="00F35492">
        <w:rPr>
          <w:lang w:val="nl-NL"/>
        </w:rPr>
        <w:tab/>
      </w:r>
      <w:r w:rsidRPr="00F35492">
        <w:rPr>
          <w:lang w:val="nl-NL"/>
        </w:rPr>
        <w:tab/>
        <w:t>Sekretaris/esse (verkieslik Direkteur: Vookomings- en Nasorg)</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2.15.4.4</w:t>
      </w:r>
      <w:r w:rsidRPr="00F35492">
        <w:rPr>
          <w:lang w:val="nl-NL"/>
        </w:rPr>
        <w:tab/>
      </w:r>
      <w:r w:rsidRPr="00F35492">
        <w:rPr>
          <w:lang w:val="nl-NL"/>
        </w:rPr>
        <w:tab/>
        <w:t>Drie addisionele lede</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2.15.4.5</w:t>
      </w:r>
      <w:r w:rsidRPr="00F35492">
        <w:rPr>
          <w:lang w:val="nl-NL"/>
        </w:rPr>
        <w:tab/>
      </w:r>
      <w:r w:rsidRPr="00F35492">
        <w:rPr>
          <w:lang w:val="nl-NL"/>
        </w:rPr>
        <w:tab/>
        <w:t>Een verteenwoordiger van die personeel van elke rehabilitasie</w:t>
      </w:r>
      <w:r w:rsidRPr="00F35492">
        <w:rPr>
          <w:lang w:val="nl-NL"/>
        </w:rPr>
        <w:softHyphen/>
        <w:t>sentrum van die gebied.</w:t>
      </w:r>
    </w:p>
    <w:p w:rsidR="00426B49" w:rsidRPr="00F35492" w:rsidRDefault="00426B49" w:rsidP="00426B49">
      <w:pPr>
        <w:tabs>
          <w:tab w:val="left" w:pos="850"/>
          <w:tab w:val="left" w:pos="993"/>
        </w:tabs>
        <w:autoSpaceDE w:val="0"/>
        <w:autoSpaceDN w:val="0"/>
        <w:adjustRightInd w:val="0"/>
        <w:spacing w:after="28" w:line="240" w:lineRule="atLeast"/>
        <w:ind w:left="993" w:hanging="993"/>
        <w:jc w:val="both"/>
        <w:rPr>
          <w:lang w:val="nl-NL"/>
        </w:rPr>
      </w:pPr>
      <w:r w:rsidRPr="00F35492">
        <w:rPr>
          <w:lang w:val="nl-NL"/>
        </w:rPr>
        <w:t>2.15.4.6</w:t>
      </w:r>
      <w:r w:rsidRPr="00F35492">
        <w:rPr>
          <w:lang w:val="nl-NL"/>
        </w:rPr>
        <w:tab/>
      </w:r>
      <w:r w:rsidRPr="00F35492">
        <w:rPr>
          <w:lang w:val="nl-NL"/>
        </w:rPr>
        <w:tab/>
        <w:t>Die Direkteur/e: Voorkomings-Nasorg as ex officio-lede.</w:t>
      </w: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t>2.16</w:t>
      </w:r>
      <w:r w:rsidRPr="00F35492">
        <w:rPr>
          <w:b/>
          <w:lang w:val="nl-NL"/>
        </w:rPr>
        <w:tab/>
      </w:r>
      <w:r w:rsidRPr="00F35492">
        <w:rPr>
          <w:b/>
          <w:lang w:val="nl-NL"/>
        </w:rPr>
        <w:tab/>
        <w:t>WERKSAAMHEDE VAN DIE HOOFBESTUUR</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2.16.1</w:t>
      </w:r>
      <w:r w:rsidRPr="00F35492">
        <w:rPr>
          <w:lang w:val="nl-NL"/>
        </w:rPr>
        <w:tab/>
      </w:r>
      <w:r w:rsidRPr="00F35492">
        <w:rPr>
          <w:lang w:val="nl-NL"/>
        </w:rPr>
        <w:tab/>
        <w:t>Die hoofbestuur neem die uitvoerende magte van nasionale kongres tot nasionale kongres waar en is verantwoordelik aan die nasionale kongres.</w:t>
      </w:r>
    </w:p>
    <w:p w:rsidR="00F35492" w:rsidRDefault="00F35492" w:rsidP="00426B49">
      <w:pPr>
        <w:tabs>
          <w:tab w:val="left" w:pos="680"/>
          <w:tab w:val="left" w:pos="993"/>
        </w:tabs>
        <w:autoSpaceDE w:val="0"/>
        <w:autoSpaceDN w:val="0"/>
        <w:adjustRightInd w:val="0"/>
        <w:spacing w:before="28" w:after="57" w:line="240" w:lineRule="atLeast"/>
        <w:ind w:left="993" w:hanging="993"/>
        <w:jc w:val="both"/>
        <w:rPr>
          <w:b/>
          <w:lang w:val="nl-NL"/>
        </w:rPr>
      </w:pP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t>2.17</w:t>
      </w:r>
      <w:r w:rsidRPr="00F35492">
        <w:rPr>
          <w:b/>
          <w:lang w:val="nl-NL"/>
        </w:rPr>
        <w:tab/>
      </w:r>
      <w:r w:rsidRPr="00F35492">
        <w:rPr>
          <w:b/>
          <w:lang w:val="nl-NL"/>
        </w:rPr>
        <w:tab/>
        <w:t>FINANSIES</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2.17.1</w:t>
      </w:r>
      <w:r w:rsidRPr="00F35492">
        <w:rPr>
          <w:lang w:val="nl-NL"/>
        </w:rPr>
        <w:tab/>
      </w:r>
      <w:r w:rsidRPr="00F35492">
        <w:rPr>
          <w:lang w:val="nl-NL"/>
        </w:rPr>
        <w:tab/>
        <w:t>Die nasionale kongres bepaal die registrasieheffing en jaarlikse heffing by elke gewone vergadering.</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2.17.2</w:t>
      </w:r>
      <w:r w:rsidRPr="00F35492">
        <w:rPr>
          <w:lang w:val="nl-NL"/>
        </w:rPr>
        <w:tab/>
      </w:r>
      <w:r w:rsidRPr="00F35492">
        <w:rPr>
          <w:lang w:val="nl-NL"/>
        </w:rPr>
        <w:tab/>
        <w:t>Die nasionale kongres ontvang sy inkomste uit bydraes van takke, donateurs, bemakings en subsidies.</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2.17.3</w:t>
      </w:r>
      <w:r w:rsidRPr="00F35492">
        <w:rPr>
          <w:lang w:val="nl-NL"/>
        </w:rPr>
        <w:tab/>
      </w:r>
      <w:r w:rsidRPr="00F35492">
        <w:rPr>
          <w:lang w:val="nl-NL"/>
        </w:rPr>
        <w:tab/>
        <w:t>Fondse</w:t>
      </w:r>
      <w:r w:rsidRPr="00F35492">
        <w:fldChar w:fldCharType="begin"/>
      </w:r>
      <w:r w:rsidRPr="00F35492">
        <w:rPr>
          <w:lang w:val="nl-NL"/>
        </w:rPr>
        <w:instrText>xe "Fondse"</w:instrText>
      </w:r>
      <w:r w:rsidRPr="00F35492">
        <w:fldChar w:fldCharType="end"/>
      </w:r>
      <w:r w:rsidRPr="00F35492">
        <w:rPr>
          <w:lang w:val="nl-NL"/>
        </w:rPr>
        <w:t xml:space="preserve"> word deur die C. A.B. geadministreer.</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2.17.4</w:t>
      </w:r>
      <w:r w:rsidRPr="00F35492">
        <w:rPr>
          <w:lang w:val="nl-NL"/>
        </w:rPr>
        <w:tab/>
      </w:r>
      <w:r w:rsidRPr="00F35492">
        <w:rPr>
          <w:lang w:val="nl-NL"/>
        </w:rPr>
        <w:tab/>
        <w:t>Vir alle ontvangstes word kwitansies uitgereik en alle betalings geskied per tjek.</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2.17.5</w:t>
      </w:r>
      <w:r w:rsidRPr="00F35492">
        <w:rPr>
          <w:lang w:val="nl-NL"/>
        </w:rPr>
        <w:tab/>
      </w:r>
      <w:r w:rsidRPr="00F35492">
        <w:rPr>
          <w:lang w:val="nl-NL"/>
        </w:rPr>
        <w:tab/>
        <w:t>Die algemene sinodale kommissie</w:t>
      </w:r>
      <w:r w:rsidRPr="00F35492">
        <w:fldChar w:fldCharType="begin"/>
      </w:r>
      <w:r w:rsidRPr="00F35492">
        <w:rPr>
          <w:lang w:val="nl-NL"/>
        </w:rPr>
        <w:instrText>xe "Algemene Sinodale Kommissie"</w:instrText>
      </w:r>
      <w:r w:rsidRPr="00F35492">
        <w:fldChar w:fldCharType="end"/>
      </w:r>
      <w:r w:rsidRPr="00F35492">
        <w:rPr>
          <w:lang w:val="nl-NL"/>
        </w:rPr>
        <w:t xml:space="preserve"> vir Diakonale Dienste</w:t>
      </w:r>
      <w:r w:rsidRPr="00F35492">
        <w:fldChar w:fldCharType="begin"/>
      </w:r>
      <w:r w:rsidRPr="00F35492">
        <w:rPr>
          <w:lang w:val="nl-NL"/>
        </w:rPr>
        <w:instrText>xe "Diakonale Dienste"</w:instrText>
      </w:r>
      <w:r w:rsidRPr="00F35492">
        <w:fldChar w:fldCharType="end"/>
      </w:r>
      <w:r w:rsidRPr="00F35492">
        <w:rPr>
          <w:lang w:val="nl-NL"/>
        </w:rPr>
        <w:t xml:space="preserve"> tree op as Trustee van alle bates van die hoofbestuur en nasionale kongres.</w:t>
      </w: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t>2.18</w:t>
      </w:r>
      <w:r w:rsidRPr="00F35492">
        <w:rPr>
          <w:b/>
          <w:lang w:val="nl-NL"/>
        </w:rPr>
        <w:tab/>
      </w:r>
      <w:r w:rsidRPr="00F35492">
        <w:rPr>
          <w:b/>
          <w:lang w:val="nl-NL"/>
        </w:rPr>
        <w:tab/>
        <w:t>WYSIGING</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ab/>
      </w:r>
      <w:r w:rsidRPr="00F35492">
        <w:rPr>
          <w:lang w:val="nl-NL"/>
        </w:rPr>
        <w:tab/>
        <w:t>Die bybepalings kan alleen gewysig word deur die nasionale kongres van die C.A.B., met inagneming van die Grondbepalinge.</w:t>
      </w: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p>
    <w:p w:rsidR="00426B49" w:rsidRPr="00F35492" w:rsidRDefault="00426B49" w:rsidP="00426B49">
      <w:pPr>
        <w:tabs>
          <w:tab w:val="left" w:pos="680"/>
          <w:tab w:val="left" w:pos="993"/>
        </w:tabs>
        <w:autoSpaceDE w:val="0"/>
        <w:autoSpaceDN w:val="0"/>
        <w:adjustRightInd w:val="0"/>
        <w:spacing w:before="28" w:after="57" w:line="240" w:lineRule="atLeast"/>
        <w:ind w:left="993" w:hanging="993"/>
        <w:jc w:val="both"/>
        <w:rPr>
          <w:b/>
          <w:lang w:val="nl-NL"/>
        </w:rPr>
      </w:pPr>
      <w:r w:rsidRPr="00F35492">
        <w:rPr>
          <w:b/>
          <w:lang w:val="nl-NL"/>
        </w:rPr>
        <w:lastRenderedPageBreak/>
        <w:t>2.19</w:t>
      </w:r>
      <w:r w:rsidRPr="00F35492">
        <w:rPr>
          <w:b/>
          <w:lang w:val="nl-NL"/>
        </w:rPr>
        <w:tab/>
      </w:r>
      <w:r w:rsidRPr="00F35492">
        <w:rPr>
          <w:b/>
          <w:lang w:val="nl-NL"/>
        </w:rPr>
        <w:tab/>
        <w:t>ONTBINDING</w:t>
      </w: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r w:rsidRPr="00F35492">
        <w:rPr>
          <w:lang w:val="nl-NL"/>
        </w:rPr>
        <w:tab/>
      </w:r>
      <w:r w:rsidRPr="00F35492">
        <w:rPr>
          <w:lang w:val="nl-NL"/>
        </w:rPr>
        <w:tab/>
        <w:t>Die C.A.B. kan alleen ontbind</w:t>
      </w:r>
      <w:r w:rsidRPr="00F35492">
        <w:fldChar w:fldCharType="begin"/>
      </w:r>
      <w:r w:rsidRPr="00F35492">
        <w:rPr>
          <w:lang w:val="nl-NL"/>
        </w:rPr>
        <w:instrText>xe "Ontbind"</w:instrText>
      </w:r>
      <w:r w:rsidRPr="00F35492">
        <w:fldChar w:fldCharType="end"/>
      </w:r>
      <w:r w:rsidRPr="00F35492">
        <w:rPr>
          <w:lang w:val="nl-NL"/>
        </w:rPr>
        <w:t xml:space="preserve"> met die toestemming van die Algemene Sinodale Kommissie</w:t>
      </w:r>
      <w:r w:rsidRPr="00F35492">
        <w:fldChar w:fldCharType="begin"/>
      </w:r>
      <w:r w:rsidRPr="00F35492">
        <w:rPr>
          <w:lang w:val="nl-NL"/>
        </w:rPr>
        <w:instrText>xe "Algemene Sinodale Kommissie"</w:instrText>
      </w:r>
      <w:r w:rsidRPr="00F35492">
        <w:fldChar w:fldCharType="end"/>
      </w:r>
      <w:r w:rsidRPr="00F35492">
        <w:rPr>
          <w:lang w:val="nl-NL"/>
        </w:rPr>
        <w:t xml:space="preserve"> vir Diakonale Dienste</w:t>
      </w:r>
      <w:r w:rsidRPr="00F35492">
        <w:fldChar w:fldCharType="begin"/>
      </w:r>
      <w:r w:rsidRPr="00F35492">
        <w:rPr>
          <w:lang w:val="nl-NL"/>
        </w:rPr>
        <w:instrText>xe "Diakonale Dienste"</w:instrText>
      </w:r>
      <w:r w:rsidRPr="00F35492">
        <w:fldChar w:fldCharType="end"/>
      </w:r>
      <w:r w:rsidRPr="00F35492">
        <w:rPr>
          <w:lang w:val="nl-NL"/>
        </w:rPr>
        <w:t>, na wie alle bates gaan om bestee te word ten bate van die rehabilitasie van alkohol- en dwelmafhanklikes.</w:t>
      </w:r>
    </w:p>
    <w:p w:rsidR="00426B49" w:rsidRPr="00F35492" w:rsidRDefault="00426B49" w:rsidP="00426B49">
      <w:pPr>
        <w:widowControl w:val="0"/>
        <w:tabs>
          <w:tab w:val="left" w:pos="0"/>
          <w:tab w:val="left" w:pos="864"/>
          <w:tab w:val="left" w:pos="993"/>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28" w:line="260" w:lineRule="atLeast"/>
        <w:ind w:left="993" w:hanging="993"/>
        <w:jc w:val="both"/>
        <w:rPr>
          <w:lang w:val="nl-NL"/>
        </w:rPr>
      </w:pPr>
    </w:p>
    <w:p w:rsidR="00426B49" w:rsidRPr="00F35492" w:rsidRDefault="00426B49" w:rsidP="00426B49">
      <w:pPr>
        <w:widowControl w:val="0"/>
        <w:tabs>
          <w:tab w:val="left" w:pos="0"/>
          <w:tab w:val="left" w:pos="864"/>
          <w:tab w:val="left" w:pos="993"/>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28" w:line="260" w:lineRule="atLeast"/>
        <w:ind w:left="993" w:hanging="993"/>
        <w:jc w:val="both"/>
        <w:rPr>
          <w:lang w:val="nl-NL"/>
        </w:rPr>
      </w:pPr>
    </w:p>
    <w:p w:rsidR="00426B49" w:rsidRPr="00F35492" w:rsidRDefault="00426B49" w:rsidP="00426B49">
      <w:pPr>
        <w:widowControl w:val="0"/>
        <w:tabs>
          <w:tab w:val="left" w:pos="0"/>
          <w:tab w:val="left" w:pos="864"/>
          <w:tab w:val="left" w:pos="993"/>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28" w:line="260" w:lineRule="atLeast"/>
        <w:ind w:left="993" w:hanging="993"/>
        <w:jc w:val="both"/>
        <w:rPr>
          <w:lang w:val="nl-NL"/>
        </w:rPr>
      </w:pPr>
    </w:p>
    <w:p w:rsidR="00F660DC" w:rsidRDefault="00F660DC" w:rsidP="00F660DC">
      <w:pPr>
        <w:tabs>
          <w:tab w:val="left" w:pos="567"/>
          <w:tab w:val="decimal" w:pos="5839"/>
        </w:tabs>
        <w:autoSpaceDE w:val="0"/>
        <w:autoSpaceDN w:val="0"/>
        <w:adjustRightInd w:val="0"/>
        <w:spacing w:before="113" w:after="113"/>
        <w:ind w:left="993" w:hanging="993"/>
        <w:jc w:val="center"/>
        <w:rPr>
          <w:rFonts w:ascii="Wingdings" w:hAnsi="Wingdings"/>
          <w:sz w:val="20"/>
        </w:rPr>
      </w:pPr>
      <w:r w:rsidRPr="006643F3">
        <w:rPr>
          <w:rFonts w:ascii="Wingdings" w:hAnsi="Wingdings"/>
          <w:sz w:val="20"/>
        </w:rPr>
        <w:t></w:t>
      </w:r>
      <w:r w:rsidRPr="006643F3">
        <w:rPr>
          <w:rFonts w:ascii="Wingdings" w:hAnsi="Wingdings"/>
          <w:sz w:val="28"/>
        </w:rPr>
        <w:t></w:t>
      </w:r>
      <w:r w:rsidRPr="006643F3">
        <w:rPr>
          <w:rFonts w:ascii="Wingdings" w:hAnsi="Wingdings"/>
          <w:sz w:val="20"/>
        </w:rPr>
        <w:t></w:t>
      </w:r>
    </w:p>
    <w:p w:rsidR="00426B49" w:rsidRPr="00F35492" w:rsidRDefault="00426B49" w:rsidP="00426B49">
      <w:pPr>
        <w:tabs>
          <w:tab w:val="left" w:pos="567"/>
          <w:tab w:val="left" w:pos="993"/>
          <w:tab w:val="decimal" w:pos="5839"/>
        </w:tabs>
        <w:autoSpaceDE w:val="0"/>
        <w:autoSpaceDN w:val="0"/>
        <w:adjustRightInd w:val="0"/>
        <w:spacing w:before="113" w:after="113"/>
        <w:ind w:left="993" w:hanging="993"/>
        <w:jc w:val="center"/>
        <w:rPr>
          <w:lang w:val="nl-NL"/>
        </w:rPr>
      </w:pPr>
    </w:p>
    <w:p w:rsidR="00426B49" w:rsidRPr="00F35492" w:rsidRDefault="00426B49" w:rsidP="00426B49">
      <w:pPr>
        <w:tabs>
          <w:tab w:val="left" w:pos="680"/>
          <w:tab w:val="left" w:pos="993"/>
        </w:tabs>
        <w:autoSpaceDE w:val="0"/>
        <w:autoSpaceDN w:val="0"/>
        <w:adjustRightInd w:val="0"/>
        <w:spacing w:after="57" w:line="240" w:lineRule="atLeast"/>
        <w:ind w:left="993" w:hanging="993"/>
        <w:jc w:val="both"/>
        <w:rPr>
          <w:lang w:val="nl-NL"/>
        </w:rPr>
      </w:pPr>
    </w:p>
    <w:p w:rsidR="00EA0541" w:rsidRPr="00F35492" w:rsidRDefault="00426B49" w:rsidP="00F35492">
      <w:pPr>
        <w:tabs>
          <w:tab w:val="left" w:pos="680"/>
          <w:tab w:val="left" w:pos="993"/>
        </w:tabs>
        <w:autoSpaceDE w:val="0"/>
        <w:autoSpaceDN w:val="0"/>
        <w:adjustRightInd w:val="0"/>
        <w:spacing w:after="57" w:line="240" w:lineRule="atLeast"/>
        <w:ind w:left="993" w:hanging="993"/>
        <w:jc w:val="center"/>
        <w:rPr>
          <w:b/>
          <w:caps/>
        </w:rPr>
      </w:pPr>
      <w:r w:rsidRPr="00F35492">
        <w:rPr>
          <w:b/>
          <w:lang w:val="nl-NL"/>
        </w:rPr>
        <w:br w:type="page"/>
      </w:r>
    </w:p>
    <w:p w:rsidR="00851D30" w:rsidRDefault="00851D30" w:rsidP="00803717">
      <w:pPr>
        <w:widowControl w:val="0"/>
        <w:tabs>
          <w:tab w:val="left" w:pos="993"/>
        </w:tabs>
        <w:suppressAutoHyphens/>
        <w:autoSpaceDE w:val="0"/>
        <w:autoSpaceDN w:val="0"/>
        <w:adjustRightInd w:val="0"/>
        <w:spacing w:after="67" w:line="260" w:lineRule="atLeast"/>
        <w:ind w:left="993" w:hanging="993"/>
        <w:jc w:val="center"/>
        <w:rPr>
          <w:color w:val="000000"/>
          <w:sz w:val="28"/>
          <w:szCs w:val="28"/>
        </w:rPr>
      </w:pPr>
    </w:p>
    <w:p w:rsidR="00803717" w:rsidRPr="00F35492" w:rsidRDefault="00803717" w:rsidP="00803717">
      <w:pPr>
        <w:widowControl w:val="0"/>
        <w:tabs>
          <w:tab w:val="left" w:pos="993"/>
        </w:tabs>
        <w:suppressAutoHyphens/>
        <w:autoSpaceDE w:val="0"/>
        <w:autoSpaceDN w:val="0"/>
        <w:adjustRightInd w:val="0"/>
        <w:spacing w:after="67" w:line="260" w:lineRule="atLeast"/>
        <w:ind w:left="993" w:hanging="993"/>
        <w:jc w:val="center"/>
        <w:rPr>
          <w:color w:val="000000"/>
          <w:sz w:val="28"/>
          <w:szCs w:val="28"/>
        </w:rPr>
      </w:pPr>
      <w:r w:rsidRPr="00F35492">
        <w:rPr>
          <w:color w:val="000000"/>
          <w:sz w:val="28"/>
          <w:szCs w:val="28"/>
        </w:rPr>
        <w:t xml:space="preserve">The Constitution </w:t>
      </w:r>
      <w:r w:rsidRPr="00F35492">
        <w:rPr>
          <w:color w:val="000000"/>
          <w:sz w:val="28"/>
          <w:szCs w:val="28"/>
          <w:lang w:val="en-ZA"/>
        </w:rPr>
        <w:t>o</w:t>
      </w:r>
      <w:r w:rsidRPr="00F35492">
        <w:rPr>
          <w:color w:val="000000"/>
          <w:sz w:val="28"/>
          <w:szCs w:val="28"/>
        </w:rPr>
        <w:t>f the</w:t>
      </w:r>
      <w:r w:rsidRPr="00F35492">
        <w:rPr>
          <w:color w:val="000000"/>
          <w:sz w:val="28"/>
          <w:szCs w:val="28"/>
          <w:lang w:val="en-ZA"/>
        </w:rPr>
        <w:t xml:space="preserve"> </w:t>
      </w:r>
      <w:r w:rsidRPr="00F35492">
        <w:rPr>
          <w:color w:val="000000"/>
          <w:sz w:val="28"/>
          <w:szCs w:val="28"/>
        </w:rPr>
        <w:t xml:space="preserve">Church Choirs </w:t>
      </w:r>
      <w:r w:rsidRPr="00F35492">
        <w:rPr>
          <w:color w:val="000000"/>
          <w:sz w:val="28"/>
          <w:szCs w:val="28"/>
          <w:lang w:val="en-ZA"/>
        </w:rPr>
        <w:t>o</w:t>
      </w:r>
      <w:r w:rsidRPr="00F35492">
        <w:rPr>
          <w:color w:val="000000"/>
          <w:sz w:val="28"/>
          <w:szCs w:val="28"/>
        </w:rPr>
        <w:t xml:space="preserve">f </w:t>
      </w:r>
      <w:r w:rsidRPr="00F35492">
        <w:rPr>
          <w:color w:val="000000"/>
          <w:sz w:val="28"/>
          <w:szCs w:val="28"/>
          <w:lang w:val="en-ZA"/>
        </w:rPr>
        <w:t>t</w:t>
      </w:r>
      <w:r w:rsidRPr="00F35492">
        <w:rPr>
          <w:color w:val="000000"/>
          <w:sz w:val="28"/>
          <w:szCs w:val="28"/>
        </w:rPr>
        <w:t>he U</w:t>
      </w:r>
      <w:r w:rsidRPr="00F35492">
        <w:rPr>
          <w:color w:val="000000"/>
          <w:sz w:val="28"/>
          <w:szCs w:val="28"/>
          <w:lang w:val="en-ZA"/>
        </w:rPr>
        <w:t>RCSA</w:t>
      </w:r>
      <w:r w:rsidRPr="00F35492">
        <w:rPr>
          <w:color w:val="000000"/>
          <w:sz w:val="28"/>
          <w:szCs w:val="28"/>
        </w:rPr>
        <w:t xml:space="preserve"> </w:t>
      </w:r>
    </w:p>
    <w:p w:rsidR="00803717" w:rsidRPr="000D77A1" w:rsidRDefault="00803717" w:rsidP="00803717">
      <w:pPr>
        <w:widowControl w:val="0"/>
        <w:tabs>
          <w:tab w:val="left" w:pos="360"/>
          <w:tab w:val="left" w:pos="993"/>
        </w:tabs>
        <w:suppressAutoHyphens/>
        <w:autoSpaceDE w:val="0"/>
        <w:autoSpaceDN w:val="0"/>
        <w:adjustRightInd w:val="0"/>
        <w:spacing w:after="67" w:line="260" w:lineRule="atLeast"/>
        <w:ind w:left="993" w:hanging="993"/>
        <w:jc w:val="both"/>
        <w:rPr>
          <w:b/>
          <w:color w:val="000000"/>
        </w:rPr>
      </w:pPr>
    </w:p>
    <w:p w:rsidR="00803717" w:rsidRPr="000D77A1" w:rsidRDefault="00803717" w:rsidP="00417C74">
      <w:pPr>
        <w:widowControl w:val="0"/>
        <w:numPr>
          <w:ilvl w:val="0"/>
          <w:numId w:val="28"/>
        </w:numPr>
        <w:tabs>
          <w:tab w:val="clear" w:pos="1080"/>
          <w:tab w:val="left" w:pos="993"/>
          <w:tab w:val="num" w:pos="1800"/>
          <w:tab w:val="left" w:pos="2268"/>
        </w:tabs>
        <w:suppressAutoHyphens/>
        <w:autoSpaceDE w:val="0"/>
        <w:autoSpaceDN w:val="0"/>
        <w:adjustRightInd w:val="0"/>
        <w:spacing w:after="67" w:line="260" w:lineRule="atLeast"/>
        <w:ind w:left="993" w:hanging="993"/>
        <w:jc w:val="both"/>
        <w:rPr>
          <w:b/>
          <w:color w:val="000000"/>
        </w:rPr>
      </w:pPr>
      <w:r w:rsidRPr="000D77A1">
        <w:rPr>
          <w:b/>
          <w:color w:val="000000"/>
        </w:rPr>
        <w:t>NAME</w:t>
      </w:r>
    </w:p>
    <w:p w:rsidR="00803717" w:rsidRPr="000D77A1" w:rsidRDefault="00803717" w:rsidP="00803717">
      <w:pPr>
        <w:widowControl w:val="0"/>
        <w:tabs>
          <w:tab w:val="left" w:pos="993"/>
        </w:tabs>
        <w:suppressAutoHyphens/>
        <w:autoSpaceDE w:val="0"/>
        <w:autoSpaceDN w:val="0"/>
        <w:adjustRightInd w:val="0"/>
        <w:spacing w:after="67" w:line="260" w:lineRule="atLeast"/>
        <w:ind w:left="993" w:hanging="993"/>
        <w:jc w:val="both"/>
        <w:rPr>
          <w:color w:val="000000"/>
        </w:rPr>
      </w:pPr>
      <w:r w:rsidRPr="000D77A1">
        <w:rPr>
          <w:color w:val="000000"/>
        </w:rPr>
        <w:t xml:space="preserve">               </w:t>
      </w:r>
      <w:r w:rsidRPr="000D77A1">
        <w:rPr>
          <w:color w:val="000000"/>
        </w:rPr>
        <w:tab/>
        <w:t xml:space="preserve">The name of organization shall be called </w:t>
      </w:r>
      <w:r w:rsidRPr="000D77A1">
        <w:rPr>
          <w:b/>
          <w:color w:val="000000"/>
        </w:rPr>
        <w:t>THE SUB-MINISTRY FOR CHURCH CHOIRS OF THE UNITING REFORMED CHURCH IN SOUTHERN AFRICA</w:t>
      </w:r>
      <w:r w:rsidRPr="000D77A1">
        <w:rPr>
          <w:color w:val="000000"/>
        </w:rPr>
        <w:t xml:space="preserve"> hereafter to be known as SCCURCSA.</w:t>
      </w:r>
    </w:p>
    <w:p w:rsidR="00803717" w:rsidRPr="000D77A1" w:rsidRDefault="00803717" w:rsidP="00803717">
      <w:pPr>
        <w:widowControl w:val="0"/>
        <w:tabs>
          <w:tab w:val="left" w:pos="993"/>
        </w:tabs>
        <w:suppressAutoHyphens/>
        <w:autoSpaceDE w:val="0"/>
        <w:autoSpaceDN w:val="0"/>
        <w:adjustRightInd w:val="0"/>
        <w:spacing w:after="67" w:line="260" w:lineRule="atLeast"/>
        <w:ind w:left="993" w:hanging="993"/>
        <w:jc w:val="both"/>
        <w:rPr>
          <w:color w:val="000000"/>
        </w:rPr>
      </w:pPr>
    </w:p>
    <w:p w:rsidR="00803717" w:rsidRPr="000D77A1" w:rsidRDefault="00803717" w:rsidP="00417C74">
      <w:pPr>
        <w:widowControl w:val="0"/>
        <w:numPr>
          <w:ilvl w:val="0"/>
          <w:numId w:val="28"/>
        </w:numPr>
        <w:tabs>
          <w:tab w:val="clear" w:pos="1080"/>
          <w:tab w:val="left" w:pos="0"/>
          <w:tab w:val="left" w:pos="993"/>
        </w:tabs>
        <w:suppressAutoHyphens/>
        <w:autoSpaceDE w:val="0"/>
        <w:autoSpaceDN w:val="0"/>
        <w:adjustRightInd w:val="0"/>
        <w:spacing w:after="67" w:line="260" w:lineRule="atLeast"/>
        <w:ind w:left="993" w:hanging="993"/>
        <w:jc w:val="both"/>
        <w:rPr>
          <w:b/>
          <w:color w:val="000000"/>
        </w:rPr>
      </w:pPr>
      <w:r w:rsidRPr="000D77A1">
        <w:rPr>
          <w:b/>
          <w:color w:val="000000"/>
        </w:rPr>
        <w:t>AIM</w:t>
      </w:r>
    </w:p>
    <w:p w:rsidR="00803717" w:rsidRPr="000D77A1" w:rsidRDefault="00803717" w:rsidP="00803717">
      <w:pPr>
        <w:tabs>
          <w:tab w:val="left" w:pos="993"/>
        </w:tabs>
        <w:autoSpaceDE w:val="0"/>
        <w:autoSpaceDN w:val="0"/>
        <w:adjustRightInd w:val="0"/>
        <w:spacing w:after="28" w:line="260" w:lineRule="atLeast"/>
        <w:ind w:left="993" w:hanging="993"/>
        <w:jc w:val="both"/>
        <w:rPr>
          <w:b/>
          <w:color w:val="000000"/>
        </w:rPr>
      </w:pPr>
      <w:r w:rsidRPr="000D77A1">
        <w:rPr>
          <w:color w:val="000000"/>
        </w:rPr>
        <w:t xml:space="preserve">2.1           </w:t>
      </w:r>
      <w:r w:rsidRPr="000D77A1">
        <w:rPr>
          <w:color w:val="000000"/>
        </w:rPr>
        <w:tab/>
        <w:t>To sing to The Lord and praise Him.</w:t>
      </w:r>
    </w:p>
    <w:p w:rsidR="00803717" w:rsidRPr="000D77A1" w:rsidRDefault="00803717" w:rsidP="00803717">
      <w:pPr>
        <w:tabs>
          <w:tab w:val="left" w:pos="993"/>
        </w:tabs>
        <w:autoSpaceDE w:val="0"/>
        <w:autoSpaceDN w:val="0"/>
        <w:adjustRightInd w:val="0"/>
        <w:spacing w:after="28" w:line="260" w:lineRule="atLeast"/>
        <w:ind w:left="993" w:hanging="993"/>
        <w:jc w:val="both"/>
        <w:rPr>
          <w:b/>
          <w:color w:val="000000"/>
        </w:rPr>
      </w:pPr>
      <w:r w:rsidRPr="000D77A1">
        <w:rPr>
          <w:color w:val="000000"/>
        </w:rPr>
        <w:t xml:space="preserve">2.2       </w:t>
      </w:r>
      <w:r w:rsidRPr="000D77A1">
        <w:rPr>
          <w:color w:val="000000"/>
        </w:rPr>
        <w:tab/>
        <w:t>To evangelize through music  “</w:t>
      </w:r>
      <w:r w:rsidRPr="000D77A1">
        <w:rPr>
          <w:i/>
          <w:color w:val="000000"/>
        </w:rPr>
        <w:t>I will sing a new song unto Thee O God upon Psaltery an instrument of the    string will sing Praise unto Thee</w:t>
      </w:r>
      <w:r w:rsidRPr="000D77A1">
        <w:rPr>
          <w:i/>
          <w:color w:val="000000"/>
          <w:lang w:val="en-ZA"/>
        </w:rPr>
        <w:t>.</w:t>
      </w:r>
      <w:r w:rsidRPr="000D77A1">
        <w:rPr>
          <w:i/>
          <w:color w:val="000000"/>
        </w:rPr>
        <w:t>”</w:t>
      </w:r>
    </w:p>
    <w:p w:rsidR="00803717" w:rsidRPr="000D77A1" w:rsidRDefault="00803717" w:rsidP="00803717">
      <w:pPr>
        <w:tabs>
          <w:tab w:val="left" w:pos="993"/>
        </w:tabs>
        <w:autoSpaceDE w:val="0"/>
        <w:autoSpaceDN w:val="0"/>
        <w:adjustRightInd w:val="0"/>
        <w:spacing w:after="28" w:line="260" w:lineRule="atLeast"/>
        <w:ind w:left="993" w:hanging="993"/>
        <w:jc w:val="both"/>
        <w:rPr>
          <w:b/>
          <w:color w:val="000000"/>
        </w:rPr>
      </w:pPr>
      <w:r w:rsidRPr="000D77A1">
        <w:rPr>
          <w:color w:val="000000"/>
        </w:rPr>
        <w:t>2.3</w:t>
      </w:r>
      <w:r w:rsidRPr="000D77A1">
        <w:rPr>
          <w:color w:val="000000"/>
        </w:rPr>
        <w:tab/>
        <w:t>To promote the interest of music in our congregations.</w:t>
      </w:r>
    </w:p>
    <w:p w:rsidR="00803717" w:rsidRPr="000D77A1" w:rsidRDefault="00803717" w:rsidP="00803717">
      <w:pPr>
        <w:tabs>
          <w:tab w:val="left" w:pos="993"/>
        </w:tabs>
        <w:autoSpaceDE w:val="0"/>
        <w:autoSpaceDN w:val="0"/>
        <w:adjustRightInd w:val="0"/>
        <w:spacing w:after="28" w:line="260" w:lineRule="atLeast"/>
        <w:ind w:left="993" w:hanging="993"/>
        <w:jc w:val="both"/>
        <w:rPr>
          <w:b/>
        </w:rPr>
      </w:pPr>
      <w:r w:rsidRPr="000D77A1">
        <w:rPr>
          <w:color w:val="000000"/>
        </w:rPr>
        <w:t>2.4</w:t>
      </w:r>
      <w:r w:rsidRPr="000D77A1">
        <w:rPr>
          <w:color w:val="000000"/>
        </w:rPr>
        <w:tab/>
        <w:t>To raise the standard of singin</w:t>
      </w:r>
      <w:r w:rsidRPr="000D77A1">
        <w:t>g in praise in our congregations/services and  promote a love for our hymns.</w:t>
      </w:r>
    </w:p>
    <w:p w:rsidR="00803717" w:rsidRPr="000D77A1" w:rsidRDefault="00803717" w:rsidP="00803717">
      <w:pPr>
        <w:tabs>
          <w:tab w:val="left" w:pos="993"/>
        </w:tabs>
        <w:autoSpaceDE w:val="0"/>
        <w:autoSpaceDN w:val="0"/>
        <w:adjustRightInd w:val="0"/>
        <w:spacing w:after="28" w:line="260" w:lineRule="atLeast"/>
        <w:ind w:left="993" w:hanging="993"/>
        <w:jc w:val="both"/>
        <w:rPr>
          <w:b/>
        </w:rPr>
      </w:pPr>
      <w:r w:rsidRPr="000D77A1">
        <w:t>2.5</w:t>
      </w:r>
      <w:r w:rsidRPr="000D77A1">
        <w:tab/>
        <w:t>To participate in our Church’ music festivals and competitions.</w:t>
      </w:r>
    </w:p>
    <w:p w:rsidR="00803717" w:rsidRPr="000D77A1" w:rsidRDefault="00803717" w:rsidP="00803717">
      <w:pPr>
        <w:tabs>
          <w:tab w:val="left" w:pos="993"/>
        </w:tabs>
        <w:autoSpaceDE w:val="0"/>
        <w:autoSpaceDN w:val="0"/>
        <w:adjustRightInd w:val="0"/>
        <w:spacing w:after="28" w:line="260" w:lineRule="atLeast"/>
        <w:ind w:left="993" w:hanging="993"/>
        <w:jc w:val="both"/>
        <w:rPr>
          <w:b/>
        </w:rPr>
      </w:pPr>
      <w:r w:rsidRPr="000D77A1">
        <w:t>2.6</w:t>
      </w:r>
      <w:r w:rsidRPr="000D77A1">
        <w:tab/>
        <w:t>To broaden our scope and increase an awareness of brotherhood in music.</w:t>
      </w:r>
    </w:p>
    <w:p w:rsidR="00803717" w:rsidRPr="000D77A1" w:rsidRDefault="00803717" w:rsidP="00803717">
      <w:pPr>
        <w:tabs>
          <w:tab w:val="left" w:pos="993"/>
        </w:tabs>
        <w:autoSpaceDE w:val="0"/>
        <w:autoSpaceDN w:val="0"/>
        <w:adjustRightInd w:val="0"/>
        <w:spacing w:after="28" w:line="260" w:lineRule="atLeast"/>
        <w:ind w:left="993" w:hanging="993"/>
        <w:jc w:val="both"/>
        <w:rPr>
          <w:b/>
        </w:rPr>
      </w:pPr>
    </w:p>
    <w:p w:rsidR="00803717" w:rsidRPr="000D77A1" w:rsidRDefault="00803717" w:rsidP="00803717">
      <w:pPr>
        <w:tabs>
          <w:tab w:val="left" w:pos="993"/>
        </w:tabs>
        <w:autoSpaceDE w:val="0"/>
        <w:autoSpaceDN w:val="0"/>
        <w:adjustRightInd w:val="0"/>
        <w:spacing w:after="28" w:line="260" w:lineRule="atLeast"/>
        <w:ind w:left="993" w:hanging="993"/>
        <w:jc w:val="both"/>
        <w:rPr>
          <w:b/>
        </w:rPr>
      </w:pPr>
      <w:r w:rsidRPr="000D77A1">
        <w:rPr>
          <w:b/>
        </w:rPr>
        <w:t xml:space="preserve">3.          </w:t>
      </w:r>
      <w:r w:rsidRPr="000D77A1">
        <w:rPr>
          <w:b/>
        </w:rPr>
        <w:tab/>
        <w:t>DENOMINATION</w:t>
      </w:r>
      <w:r w:rsidRPr="000D77A1">
        <w:t>.</w:t>
      </w:r>
    </w:p>
    <w:p w:rsidR="00803717" w:rsidRPr="000D77A1" w:rsidRDefault="00803717" w:rsidP="00803717">
      <w:pPr>
        <w:tabs>
          <w:tab w:val="left" w:pos="993"/>
        </w:tabs>
        <w:autoSpaceDE w:val="0"/>
        <w:autoSpaceDN w:val="0"/>
        <w:adjustRightInd w:val="0"/>
        <w:spacing w:after="28" w:line="260" w:lineRule="atLeast"/>
        <w:ind w:left="993" w:hanging="993"/>
        <w:jc w:val="both"/>
        <w:rPr>
          <w:b/>
        </w:rPr>
      </w:pPr>
      <w:r w:rsidRPr="000D77A1">
        <w:t>3.1</w:t>
      </w:r>
      <w:r w:rsidRPr="000D77A1">
        <w:tab/>
        <w:t xml:space="preserve">The CCURCSA is a service organization of the URCSA and functions in  accordance with the regulations of the URCSA. </w:t>
      </w:r>
    </w:p>
    <w:p w:rsidR="00803717" w:rsidRPr="000D77A1" w:rsidRDefault="00803717" w:rsidP="00803717">
      <w:pPr>
        <w:widowControl w:val="0"/>
        <w:tabs>
          <w:tab w:val="left" w:pos="993"/>
          <w:tab w:val="left" w:pos="1140"/>
        </w:tabs>
        <w:suppressAutoHyphens/>
        <w:autoSpaceDE w:val="0"/>
        <w:autoSpaceDN w:val="0"/>
        <w:adjustRightInd w:val="0"/>
        <w:spacing w:after="67" w:line="260" w:lineRule="atLeast"/>
        <w:ind w:left="993" w:hanging="993"/>
        <w:jc w:val="both"/>
      </w:pPr>
      <w:r w:rsidRPr="000D77A1">
        <w:t>3.2</w:t>
      </w:r>
      <w:r w:rsidRPr="000D77A1">
        <w:tab/>
        <w:t>All presbyteries and regions should be constituted in compliance with the  Constitution of CCURCSA.</w:t>
      </w:r>
    </w:p>
    <w:p w:rsidR="00803717" w:rsidRPr="000D77A1" w:rsidRDefault="00803717" w:rsidP="00803717">
      <w:pPr>
        <w:widowControl w:val="0"/>
        <w:tabs>
          <w:tab w:val="left" w:pos="993"/>
          <w:tab w:val="left" w:pos="1140"/>
        </w:tabs>
        <w:suppressAutoHyphens/>
        <w:autoSpaceDE w:val="0"/>
        <w:autoSpaceDN w:val="0"/>
        <w:adjustRightInd w:val="0"/>
        <w:spacing w:after="67" w:line="260" w:lineRule="atLeast"/>
        <w:ind w:left="993" w:hanging="993"/>
        <w:jc w:val="both"/>
        <w:rPr>
          <w:b/>
        </w:rPr>
      </w:pPr>
    </w:p>
    <w:p w:rsidR="00803717" w:rsidRPr="000D77A1" w:rsidRDefault="00803717" w:rsidP="00803717">
      <w:pPr>
        <w:widowControl w:val="0"/>
        <w:tabs>
          <w:tab w:val="left" w:pos="993"/>
          <w:tab w:val="left" w:pos="1140"/>
        </w:tabs>
        <w:suppressAutoHyphens/>
        <w:autoSpaceDE w:val="0"/>
        <w:autoSpaceDN w:val="0"/>
        <w:adjustRightInd w:val="0"/>
        <w:spacing w:after="67" w:line="260" w:lineRule="atLeast"/>
        <w:ind w:left="993" w:hanging="993"/>
        <w:jc w:val="both"/>
      </w:pPr>
      <w:r w:rsidRPr="000D77A1">
        <w:rPr>
          <w:b/>
        </w:rPr>
        <w:t>4.</w:t>
      </w:r>
      <w:r w:rsidRPr="000D77A1">
        <w:rPr>
          <w:b/>
        </w:rPr>
        <w:tab/>
        <w:t>STRUCTURE</w:t>
      </w:r>
    </w:p>
    <w:p w:rsidR="00803717" w:rsidRPr="000D77A1" w:rsidRDefault="00803717" w:rsidP="00803717">
      <w:pPr>
        <w:widowControl w:val="0"/>
        <w:tabs>
          <w:tab w:val="left" w:pos="993"/>
          <w:tab w:val="left" w:pos="1140"/>
        </w:tabs>
        <w:suppressAutoHyphens/>
        <w:autoSpaceDE w:val="0"/>
        <w:autoSpaceDN w:val="0"/>
        <w:adjustRightInd w:val="0"/>
        <w:spacing w:after="67" w:line="260" w:lineRule="atLeast"/>
        <w:ind w:left="993" w:hanging="993"/>
        <w:jc w:val="both"/>
      </w:pPr>
      <w:r w:rsidRPr="000D77A1">
        <w:t xml:space="preserve">               </w:t>
      </w:r>
      <w:r w:rsidRPr="000D77A1">
        <w:tab/>
        <w:t>Congregation, Presbytery, Region/Sub-Synod, Synod, Inter-Synod and General Synod.</w:t>
      </w:r>
    </w:p>
    <w:p w:rsidR="00803717" w:rsidRPr="000D77A1" w:rsidRDefault="00803717" w:rsidP="00803717">
      <w:pPr>
        <w:widowControl w:val="0"/>
        <w:tabs>
          <w:tab w:val="left" w:pos="993"/>
          <w:tab w:val="left" w:pos="1140"/>
        </w:tabs>
        <w:suppressAutoHyphens/>
        <w:autoSpaceDE w:val="0"/>
        <w:autoSpaceDN w:val="0"/>
        <w:adjustRightInd w:val="0"/>
        <w:spacing w:after="67" w:line="260" w:lineRule="atLeast"/>
        <w:ind w:left="993" w:hanging="993"/>
        <w:jc w:val="both"/>
      </w:pPr>
    </w:p>
    <w:p w:rsidR="00803717" w:rsidRPr="000D77A1" w:rsidRDefault="00803717" w:rsidP="00803717">
      <w:pPr>
        <w:widowControl w:val="0"/>
        <w:tabs>
          <w:tab w:val="left" w:pos="993"/>
          <w:tab w:val="left" w:pos="1140"/>
        </w:tabs>
        <w:suppressAutoHyphens/>
        <w:autoSpaceDE w:val="0"/>
        <w:autoSpaceDN w:val="0"/>
        <w:adjustRightInd w:val="0"/>
        <w:spacing w:after="67" w:line="260" w:lineRule="atLeast"/>
        <w:ind w:left="993" w:hanging="993"/>
        <w:jc w:val="both"/>
        <w:rPr>
          <w:b/>
          <w:lang w:val="en-ZA"/>
        </w:rPr>
      </w:pPr>
      <w:r w:rsidRPr="000D77A1">
        <w:rPr>
          <w:b/>
        </w:rPr>
        <w:t>4.1</w:t>
      </w:r>
      <w:r w:rsidRPr="000D77A1">
        <w:rPr>
          <w:b/>
        </w:rPr>
        <w:tab/>
      </w:r>
      <w:r w:rsidRPr="000D77A1">
        <w:rPr>
          <w:b/>
          <w:color w:val="000000"/>
        </w:rPr>
        <w:t>Sub-Ministry</w:t>
      </w:r>
    </w:p>
    <w:p w:rsidR="00803717" w:rsidRPr="000D77A1" w:rsidRDefault="00803717" w:rsidP="00803717">
      <w:pPr>
        <w:widowControl w:val="0"/>
        <w:tabs>
          <w:tab w:val="left" w:pos="993"/>
        </w:tabs>
        <w:suppressAutoHyphens/>
        <w:autoSpaceDE w:val="0"/>
        <w:autoSpaceDN w:val="0"/>
        <w:adjustRightInd w:val="0"/>
        <w:spacing w:after="67" w:line="260" w:lineRule="atLeast"/>
        <w:ind w:left="993" w:hanging="993"/>
        <w:jc w:val="both"/>
        <w:rPr>
          <w:lang w:val="en-ZA"/>
        </w:rPr>
      </w:pPr>
      <w:r w:rsidRPr="000D77A1">
        <w:t xml:space="preserve">                </w:t>
      </w:r>
      <w:r w:rsidRPr="000D77A1">
        <w:tab/>
        <w:t>Commissions may be divided as above structurally</w:t>
      </w:r>
      <w:r w:rsidRPr="000D77A1">
        <w:rPr>
          <w:lang w:val="en-ZA"/>
        </w:rPr>
        <w:t>.</w:t>
      </w:r>
    </w:p>
    <w:p w:rsidR="00803717" w:rsidRPr="00705925" w:rsidRDefault="00803717" w:rsidP="00803717">
      <w:pPr>
        <w:widowControl w:val="0"/>
        <w:tabs>
          <w:tab w:val="left" w:pos="993"/>
        </w:tabs>
        <w:suppressAutoHyphens/>
        <w:autoSpaceDE w:val="0"/>
        <w:autoSpaceDN w:val="0"/>
        <w:adjustRightInd w:val="0"/>
        <w:spacing w:after="67" w:line="260" w:lineRule="atLeast"/>
        <w:ind w:left="993" w:hanging="993"/>
        <w:jc w:val="both"/>
        <w:rPr>
          <w:rFonts w:ascii="Times New Roman" w:hAnsi="Times New Roman" w:cs="Times New Roman"/>
          <w:sz w:val="24"/>
          <w:szCs w:val="24"/>
          <w:lang w:val="en-ZA"/>
        </w:rPr>
      </w:pPr>
      <w:r w:rsidRPr="000D77A1">
        <w:t xml:space="preserve">4.1.1  </w:t>
      </w:r>
      <w:r w:rsidR="00851D30">
        <w:t xml:space="preserve">     </w:t>
      </w:r>
      <w:r w:rsidR="00851D30">
        <w:tab/>
        <w:t>Who may serve into these C</w:t>
      </w:r>
      <w:r w:rsidRPr="000D77A1">
        <w:t>ommissi</w:t>
      </w:r>
      <w:r w:rsidRPr="00705925">
        <w:rPr>
          <w:rFonts w:ascii="Times New Roman" w:hAnsi="Times New Roman" w:cs="Times New Roman"/>
          <w:sz w:val="24"/>
          <w:szCs w:val="24"/>
        </w:rPr>
        <w:t>ons</w:t>
      </w:r>
      <w:r>
        <w:rPr>
          <w:rFonts w:ascii="Times New Roman" w:hAnsi="Times New Roman" w:cs="Times New Roman"/>
          <w:sz w:val="24"/>
          <w:szCs w:val="24"/>
        </w:rPr>
        <w:t>?:</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705925">
        <w:rPr>
          <w:rFonts w:ascii="Times New Roman" w:hAnsi="Times New Roman" w:cs="Times New Roman"/>
          <w:sz w:val="24"/>
          <w:szCs w:val="24"/>
        </w:rPr>
        <w:t xml:space="preserve">4.1.1.1   </w:t>
      </w:r>
      <w:r w:rsidRPr="00705925">
        <w:rPr>
          <w:rFonts w:ascii="Times New Roman" w:hAnsi="Times New Roman" w:cs="Times New Roman"/>
          <w:sz w:val="24"/>
          <w:szCs w:val="24"/>
        </w:rPr>
        <w:tab/>
      </w:r>
      <w:r w:rsidRPr="00291294">
        <w:t xml:space="preserve">Only members of the URCSA may </w:t>
      </w:r>
      <w:r w:rsidR="00851D30">
        <w:t>serve in the C</w:t>
      </w:r>
      <w:r w:rsidRPr="00291294">
        <w:t>ommissions</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4.1.1.2</w:t>
      </w:r>
      <w:r w:rsidRPr="00291294">
        <w:tab/>
        <w:t>Those who have love and interest in Church Music/Hymns</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4.1.1.3</w:t>
      </w:r>
      <w:r w:rsidRPr="00291294">
        <w:tab/>
        <w:t>Those who understand the aims of this constitutions.</w:t>
      </w:r>
    </w:p>
    <w:p w:rsidR="00803717" w:rsidRPr="00291294" w:rsidRDefault="00803717" w:rsidP="00417C74">
      <w:pPr>
        <w:widowControl w:val="0"/>
        <w:numPr>
          <w:ilvl w:val="3"/>
          <w:numId w:val="29"/>
        </w:numPr>
        <w:tabs>
          <w:tab w:val="clear" w:pos="720"/>
          <w:tab w:val="left" w:pos="993"/>
        </w:tabs>
        <w:suppressAutoHyphens/>
        <w:autoSpaceDE w:val="0"/>
        <w:autoSpaceDN w:val="0"/>
        <w:adjustRightInd w:val="0"/>
        <w:spacing w:after="67" w:line="260" w:lineRule="atLeast"/>
        <w:ind w:left="993" w:hanging="993"/>
        <w:jc w:val="both"/>
      </w:pPr>
      <w:r w:rsidRPr="00291294">
        <w:t>Those who have a bit of music literacy.</w:t>
      </w:r>
    </w:p>
    <w:p w:rsidR="00803717" w:rsidRPr="00291294" w:rsidRDefault="00803717" w:rsidP="00417C74">
      <w:pPr>
        <w:widowControl w:val="0"/>
        <w:numPr>
          <w:ilvl w:val="3"/>
          <w:numId w:val="30"/>
        </w:numPr>
        <w:tabs>
          <w:tab w:val="clear" w:pos="720"/>
          <w:tab w:val="left" w:pos="360"/>
          <w:tab w:val="left" w:pos="993"/>
        </w:tabs>
        <w:suppressAutoHyphens/>
        <w:autoSpaceDE w:val="0"/>
        <w:autoSpaceDN w:val="0"/>
        <w:adjustRightInd w:val="0"/>
        <w:spacing w:after="67" w:line="260" w:lineRule="atLeast"/>
        <w:ind w:left="993" w:hanging="993"/>
        <w:jc w:val="both"/>
      </w:pPr>
      <w:r w:rsidRPr="00291294">
        <w:t>Those who are able to liaise with other musicians</w:t>
      </w:r>
    </w:p>
    <w:p w:rsidR="00803717" w:rsidRPr="00291294" w:rsidRDefault="00803717" w:rsidP="00417C74">
      <w:pPr>
        <w:pStyle w:val="ListParagraph"/>
        <w:widowControl w:val="0"/>
        <w:numPr>
          <w:ilvl w:val="3"/>
          <w:numId w:val="30"/>
        </w:numPr>
        <w:tabs>
          <w:tab w:val="left" w:pos="360"/>
          <w:tab w:val="left" w:pos="993"/>
        </w:tabs>
        <w:autoSpaceDE w:val="0"/>
        <w:autoSpaceDN w:val="0"/>
        <w:adjustRightInd w:val="0"/>
        <w:spacing w:after="67" w:line="260" w:lineRule="atLeast"/>
        <w:contextualSpacing/>
        <w:jc w:val="both"/>
        <w:rPr>
          <w:rFonts w:ascii="Arial" w:hAnsi="Arial" w:cs="Arial"/>
          <w:sz w:val="22"/>
          <w:szCs w:val="22"/>
        </w:rPr>
      </w:pPr>
      <w:r w:rsidRPr="00291294">
        <w:rPr>
          <w:rFonts w:ascii="Arial" w:hAnsi="Arial" w:cs="Arial"/>
          <w:sz w:val="22"/>
          <w:szCs w:val="22"/>
        </w:rPr>
        <w:t xml:space="preserve">     Those who will be willing to sacrifice their time.</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rPr>
          <w:b/>
        </w:rPr>
      </w:pPr>
      <w:r w:rsidRPr="00291294">
        <w:rPr>
          <w:b/>
        </w:rPr>
        <w:t xml:space="preserve">4.2 </w:t>
      </w:r>
      <w:r w:rsidRPr="00291294">
        <w:rPr>
          <w:b/>
        </w:rPr>
        <w:tab/>
      </w:r>
      <w:r w:rsidRPr="00291294">
        <w:rPr>
          <w:b/>
          <w:color w:val="000000"/>
        </w:rPr>
        <w:t xml:space="preserve">Congregation Sub-Ministry </w:t>
      </w:r>
      <w:r w:rsidRPr="00291294">
        <w:rPr>
          <w:color w:val="000000"/>
        </w:rPr>
        <w:t>(See</w:t>
      </w:r>
      <w:r w:rsidRPr="00291294">
        <w:t xml:space="preserve"> 4.1.1)</w:t>
      </w:r>
      <w:r w:rsidRPr="00291294">
        <w:rPr>
          <w:b/>
        </w:rPr>
        <w:t xml:space="preserve">                 </w:t>
      </w:r>
    </w:p>
    <w:p w:rsidR="00803717" w:rsidRPr="00291294" w:rsidRDefault="00803717" w:rsidP="00803717">
      <w:pPr>
        <w:widowControl w:val="0"/>
        <w:tabs>
          <w:tab w:val="left" w:pos="993"/>
          <w:tab w:val="left" w:pos="1560"/>
        </w:tabs>
        <w:suppressAutoHyphens/>
        <w:autoSpaceDE w:val="0"/>
        <w:autoSpaceDN w:val="0"/>
        <w:adjustRightInd w:val="0"/>
        <w:spacing w:after="67" w:line="260" w:lineRule="atLeast"/>
        <w:ind w:left="993" w:hanging="993"/>
        <w:jc w:val="both"/>
        <w:rPr>
          <w:color w:val="000000"/>
        </w:rPr>
      </w:pPr>
      <w:r w:rsidRPr="00291294">
        <w:t>4.2.1</w:t>
      </w:r>
      <w:r w:rsidRPr="00291294">
        <w:tab/>
        <w:t xml:space="preserve">The Congregational </w:t>
      </w:r>
      <w:r w:rsidRPr="00291294">
        <w:rPr>
          <w:color w:val="000000"/>
        </w:rPr>
        <w:t xml:space="preserve">Sub-ministry for Choir is the Sub-Ministry of the </w:t>
      </w:r>
    </w:p>
    <w:p w:rsidR="00803717" w:rsidRPr="00291294" w:rsidRDefault="00803717" w:rsidP="00803717">
      <w:pPr>
        <w:widowControl w:val="0"/>
        <w:tabs>
          <w:tab w:val="left" w:pos="993"/>
          <w:tab w:val="left" w:pos="1560"/>
        </w:tabs>
        <w:suppressAutoHyphens/>
        <w:autoSpaceDE w:val="0"/>
        <w:autoSpaceDN w:val="0"/>
        <w:adjustRightInd w:val="0"/>
        <w:spacing w:after="67" w:line="260" w:lineRule="atLeast"/>
        <w:ind w:left="993" w:hanging="993"/>
        <w:jc w:val="both"/>
        <w:rPr>
          <w:color w:val="000000"/>
        </w:rPr>
      </w:pPr>
    </w:p>
    <w:p w:rsidR="00803717" w:rsidRPr="00291294" w:rsidRDefault="00803717" w:rsidP="00803717">
      <w:pPr>
        <w:widowControl w:val="0"/>
        <w:tabs>
          <w:tab w:val="left" w:pos="993"/>
          <w:tab w:val="left" w:pos="1560"/>
        </w:tabs>
        <w:suppressAutoHyphens/>
        <w:autoSpaceDE w:val="0"/>
        <w:autoSpaceDN w:val="0"/>
        <w:adjustRightInd w:val="0"/>
        <w:spacing w:after="67" w:line="260" w:lineRule="atLeast"/>
        <w:ind w:left="993" w:hanging="993"/>
        <w:jc w:val="both"/>
      </w:pPr>
      <w:r w:rsidRPr="00291294">
        <w:rPr>
          <w:color w:val="000000"/>
        </w:rPr>
        <w:tab/>
        <w:t>Congregational Ministries.</w:t>
      </w:r>
    </w:p>
    <w:p w:rsidR="00803717" w:rsidRPr="00291294" w:rsidRDefault="00803717" w:rsidP="00803717">
      <w:pPr>
        <w:widowControl w:val="0"/>
        <w:tabs>
          <w:tab w:val="left" w:pos="993"/>
          <w:tab w:val="left" w:pos="1560"/>
        </w:tabs>
        <w:suppressAutoHyphens/>
        <w:autoSpaceDE w:val="0"/>
        <w:autoSpaceDN w:val="0"/>
        <w:adjustRightInd w:val="0"/>
        <w:spacing w:after="67" w:line="260" w:lineRule="atLeast"/>
        <w:ind w:left="993" w:hanging="993"/>
        <w:jc w:val="both"/>
      </w:pPr>
      <w:r w:rsidRPr="00291294">
        <w:t>4.2.2</w:t>
      </w:r>
      <w:r w:rsidRPr="00291294">
        <w:tab/>
        <w:t>Two members of the Congregational Ministries  should be  members of the Sub-Ministry for Choir</w:t>
      </w:r>
    </w:p>
    <w:p w:rsidR="00803717" w:rsidRPr="00291294" w:rsidRDefault="00803717" w:rsidP="00803717">
      <w:pPr>
        <w:widowControl w:val="0"/>
        <w:tabs>
          <w:tab w:val="left" w:pos="993"/>
          <w:tab w:val="left" w:pos="1560"/>
        </w:tabs>
        <w:suppressAutoHyphens/>
        <w:autoSpaceDE w:val="0"/>
        <w:autoSpaceDN w:val="0"/>
        <w:adjustRightInd w:val="0"/>
        <w:spacing w:after="67" w:line="260" w:lineRule="atLeast"/>
        <w:ind w:left="993" w:hanging="993"/>
        <w:jc w:val="both"/>
      </w:pPr>
      <w:r w:rsidRPr="00291294">
        <w:t>4.2.3</w:t>
      </w:r>
      <w:r w:rsidRPr="00291294">
        <w:tab/>
        <w:t xml:space="preserve">A Congregational Sub-Ministry for Choir should at least have seven members  </w:t>
      </w:r>
      <w:r w:rsidRPr="00291294">
        <w:lastRenderedPageBreak/>
        <w:t>with the two inclusive. (Par. 4.2.2)</w:t>
      </w:r>
    </w:p>
    <w:p w:rsidR="00803717" w:rsidRPr="00291294" w:rsidRDefault="00803717" w:rsidP="00417C74">
      <w:pPr>
        <w:widowControl w:val="0"/>
        <w:numPr>
          <w:ilvl w:val="2"/>
          <w:numId w:val="33"/>
        </w:numPr>
        <w:tabs>
          <w:tab w:val="clear" w:pos="720"/>
          <w:tab w:val="left" w:pos="993"/>
          <w:tab w:val="left" w:pos="1560"/>
        </w:tabs>
        <w:suppressAutoHyphens/>
        <w:autoSpaceDE w:val="0"/>
        <w:autoSpaceDN w:val="0"/>
        <w:adjustRightInd w:val="0"/>
        <w:ind w:left="992" w:hanging="993"/>
        <w:jc w:val="both"/>
      </w:pPr>
      <w:r w:rsidRPr="00291294">
        <w:t xml:space="preserve">The </w:t>
      </w:r>
      <w:r w:rsidRPr="00291294">
        <w:rPr>
          <w:i/>
        </w:rPr>
        <w:t>Executive</w:t>
      </w:r>
      <w:r w:rsidRPr="00291294">
        <w:t xml:space="preserve"> should at least have three members.</w:t>
      </w:r>
    </w:p>
    <w:p w:rsidR="00803717" w:rsidRPr="00291294" w:rsidRDefault="00803717" w:rsidP="00803717">
      <w:pPr>
        <w:widowControl w:val="0"/>
        <w:tabs>
          <w:tab w:val="left" w:pos="993"/>
          <w:tab w:val="left" w:pos="1560"/>
        </w:tabs>
        <w:suppressAutoHyphens/>
        <w:autoSpaceDE w:val="0"/>
        <w:autoSpaceDN w:val="0"/>
        <w:adjustRightInd w:val="0"/>
        <w:ind w:left="992"/>
        <w:jc w:val="both"/>
      </w:pPr>
    </w:p>
    <w:p w:rsidR="00803717" w:rsidRPr="00291294" w:rsidRDefault="00803717" w:rsidP="00417C74">
      <w:pPr>
        <w:widowControl w:val="0"/>
        <w:numPr>
          <w:ilvl w:val="2"/>
          <w:numId w:val="33"/>
        </w:numPr>
        <w:tabs>
          <w:tab w:val="clear" w:pos="720"/>
          <w:tab w:val="left" w:pos="993"/>
          <w:tab w:val="left" w:pos="1560"/>
        </w:tabs>
        <w:suppressAutoHyphens/>
        <w:autoSpaceDE w:val="0"/>
        <w:autoSpaceDN w:val="0"/>
        <w:adjustRightInd w:val="0"/>
        <w:ind w:left="992" w:hanging="993"/>
        <w:jc w:val="both"/>
        <w:rPr>
          <w:u w:val="single"/>
        </w:rPr>
      </w:pPr>
      <w:r w:rsidRPr="00291294">
        <w:rPr>
          <w:u w:val="single"/>
        </w:rPr>
        <w:t xml:space="preserve">Office Bearers </w:t>
      </w:r>
    </w:p>
    <w:p w:rsidR="00803717" w:rsidRPr="00291294" w:rsidRDefault="00803717" w:rsidP="00803717">
      <w:pPr>
        <w:widowControl w:val="0"/>
        <w:tabs>
          <w:tab w:val="left" w:pos="993"/>
          <w:tab w:val="left" w:pos="1560"/>
        </w:tabs>
        <w:suppressAutoHyphens/>
        <w:autoSpaceDE w:val="0"/>
        <w:autoSpaceDN w:val="0"/>
        <w:adjustRightInd w:val="0"/>
        <w:ind w:left="992"/>
        <w:jc w:val="both"/>
      </w:pPr>
      <w:r w:rsidRPr="00291294">
        <w:t xml:space="preserve">The office bearers will be as follows:  Chairperson and Vice-chairperson,  </w:t>
      </w:r>
      <w:r w:rsidRPr="00291294">
        <w:rPr>
          <w:lang w:val="en-ZA"/>
        </w:rPr>
        <w:t xml:space="preserve">   </w:t>
      </w:r>
      <w:r w:rsidRPr="00291294">
        <w:t>Secretary and Vice-secretary, Treasure and two additional members</w:t>
      </w:r>
    </w:p>
    <w:p w:rsidR="00803717" w:rsidRPr="00291294" w:rsidRDefault="00803717" w:rsidP="00803717">
      <w:pPr>
        <w:widowControl w:val="0"/>
        <w:tabs>
          <w:tab w:val="left" w:pos="993"/>
          <w:tab w:val="left" w:pos="1560"/>
        </w:tabs>
        <w:suppressAutoHyphens/>
        <w:autoSpaceDE w:val="0"/>
        <w:autoSpaceDN w:val="0"/>
        <w:adjustRightInd w:val="0"/>
        <w:ind w:left="992" w:hanging="993"/>
        <w:jc w:val="both"/>
        <w:rPr>
          <w:b/>
        </w:rPr>
      </w:pPr>
    </w:p>
    <w:p w:rsidR="00803717" w:rsidRPr="00291294" w:rsidRDefault="00803717" w:rsidP="00803717">
      <w:pPr>
        <w:widowControl w:val="0"/>
        <w:tabs>
          <w:tab w:val="left" w:pos="993"/>
          <w:tab w:val="left" w:pos="1560"/>
        </w:tabs>
        <w:suppressAutoHyphens/>
        <w:autoSpaceDE w:val="0"/>
        <w:autoSpaceDN w:val="0"/>
        <w:adjustRightInd w:val="0"/>
        <w:ind w:left="992" w:hanging="993"/>
        <w:jc w:val="both"/>
        <w:rPr>
          <w:lang w:val="en-ZA"/>
        </w:rPr>
      </w:pPr>
      <w:r w:rsidRPr="00291294">
        <w:t>4.2.6</w:t>
      </w:r>
      <w:r w:rsidRPr="00291294">
        <w:tab/>
      </w:r>
      <w:r w:rsidRPr="00291294">
        <w:rPr>
          <w:u w:val="single"/>
        </w:rPr>
        <w:t>Functions</w:t>
      </w:r>
      <w:r w:rsidRPr="00291294">
        <w:rPr>
          <w:lang w:val="en-ZA"/>
        </w:rPr>
        <w:t xml:space="preserve"> </w:t>
      </w:r>
    </w:p>
    <w:p w:rsidR="00803717" w:rsidRPr="00291294" w:rsidRDefault="00803717" w:rsidP="00803717">
      <w:pPr>
        <w:widowControl w:val="0"/>
        <w:tabs>
          <w:tab w:val="left" w:pos="993"/>
          <w:tab w:val="left" w:pos="1980"/>
        </w:tabs>
        <w:suppressAutoHyphens/>
        <w:autoSpaceDE w:val="0"/>
        <w:autoSpaceDN w:val="0"/>
        <w:adjustRightInd w:val="0"/>
        <w:spacing w:after="67" w:line="260" w:lineRule="atLeast"/>
        <w:ind w:left="993" w:hanging="993"/>
        <w:jc w:val="both"/>
      </w:pPr>
      <w:r w:rsidRPr="00291294">
        <w:t>4.2.6.1</w:t>
      </w:r>
      <w:r w:rsidRPr="00291294">
        <w:tab/>
        <w:t>To see to it that there is discipline in the choir</w:t>
      </w:r>
    </w:p>
    <w:p w:rsidR="00803717" w:rsidRPr="00291294" w:rsidRDefault="00803717" w:rsidP="00803717">
      <w:pPr>
        <w:widowControl w:val="0"/>
        <w:tabs>
          <w:tab w:val="left" w:pos="993"/>
          <w:tab w:val="left" w:pos="1980"/>
        </w:tabs>
        <w:suppressAutoHyphens/>
        <w:autoSpaceDE w:val="0"/>
        <w:autoSpaceDN w:val="0"/>
        <w:adjustRightInd w:val="0"/>
        <w:spacing w:after="67" w:line="260" w:lineRule="atLeast"/>
        <w:ind w:left="993" w:hanging="993"/>
        <w:jc w:val="both"/>
      </w:pPr>
      <w:r w:rsidRPr="00291294">
        <w:t>4.2.6.2</w:t>
      </w:r>
      <w:r w:rsidRPr="00291294">
        <w:tab/>
        <w:t>To see to it that aims of this constitution are implemented.</w:t>
      </w:r>
    </w:p>
    <w:p w:rsidR="00803717" w:rsidRPr="00291294" w:rsidRDefault="00803717" w:rsidP="00803717">
      <w:pPr>
        <w:widowControl w:val="0"/>
        <w:tabs>
          <w:tab w:val="left" w:pos="993"/>
          <w:tab w:val="left" w:pos="1980"/>
        </w:tabs>
        <w:suppressAutoHyphens/>
        <w:autoSpaceDE w:val="0"/>
        <w:autoSpaceDN w:val="0"/>
        <w:adjustRightInd w:val="0"/>
        <w:spacing w:after="67" w:line="260" w:lineRule="atLeast"/>
        <w:ind w:left="993" w:hanging="993"/>
        <w:jc w:val="both"/>
      </w:pPr>
      <w:r w:rsidRPr="00291294">
        <w:t>4.2.6.3</w:t>
      </w:r>
      <w:r w:rsidRPr="00291294">
        <w:tab/>
        <w:t>Church Council to sign credentials.</w:t>
      </w:r>
    </w:p>
    <w:p w:rsidR="00803717" w:rsidRPr="00291294" w:rsidRDefault="00803717" w:rsidP="00803717">
      <w:pPr>
        <w:widowControl w:val="0"/>
        <w:tabs>
          <w:tab w:val="left" w:pos="993"/>
          <w:tab w:val="left" w:pos="1980"/>
        </w:tabs>
        <w:suppressAutoHyphens/>
        <w:autoSpaceDE w:val="0"/>
        <w:autoSpaceDN w:val="0"/>
        <w:adjustRightInd w:val="0"/>
        <w:spacing w:after="67" w:line="260" w:lineRule="atLeast"/>
        <w:ind w:left="993" w:hanging="993"/>
        <w:jc w:val="both"/>
      </w:pPr>
    </w:p>
    <w:p w:rsidR="00803717" w:rsidRPr="00291294" w:rsidRDefault="00803717" w:rsidP="00803717">
      <w:pPr>
        <w:widowControl w:val="0"/>
        <w:tabs>
          <w:tab w:val="left" w:pos="993"/>
          <w:tab w:val="left" w:pos="1020"/>
        </w:tabs>
        <w:suppressAutoHyphens/>
        <w:autoSpaceDE w:val="0"/>
        <w:autoSpaceDN w:val="0"/>
        <w:adjustRightInd w:val="0"/>
        <w:spacing w:after="67" w:line="260" w:lineRule="atLeast"/>
        <w:ind w:left="993" w:hanging="993"/>
        <w:jc w:val="both"/>
        <w:rPr>
          <w:b/>
          <w:color w:val="FF0000"/>
        </w:rPr>
      </w:pPr>
      <w:r w:rsidRPr="00291294">
        <w:rPr>
          <w:b/>
        </w:rPr>
        <w:t>4.3</w:t>
      </w:r>
      <w:r w:rsidRPr="00291294">
        <w:rPr>
          <w:b/>
        </w:rPr>
        <w:tab/>
      </w:r>
      <w:r w:rsidRPr="00291294">
        <w:rPr>
          <w:b/>
        </w:rPr>
        <w:tab/>
        <w:t xml:space="preserve">PRESBYTERIAL </w:t>
      </w:r>
      <w:r w:rsidRPr="00291294">
        <w:rPr>
          <w:b/>
          <w:color w:val="000000"/>
        </w:rPr>
        <w:t>SUB-MINISTRY FOR CHOIRS</w:t>
      </w:r>
    </w:p>
    <w:p w:rsidR="00803717" w:rsidRPr="00291294" w:rsidRDefault="00803717" w:rsidP="00803717">
      <w:pPr>
        <w:widowControl w:val="0"/>
        <w:tabs>
          <w:tab w:val="left" w:pos="993"/>
          <w:tab w:val="left" w:pos="1560"/>
        </w:tabs>
        <w:suppressAutoHyphens/>
        <w:autoSpaceDE w:val="0"/>
        <w:autoSpaceDN w:val="0"/>
        <w:adjustRightInd w:val="0"/>
        <w:spacing w:after="67" w:line="260" w:lineRule="atLeast"/>
        <w:ind w:left="993" w:hanging="993"/>
        <w:jc w:val="both"/>
        <w:rPr>
          <w:color w:val="000000"/>
        </w:rPr>
      </w:pPr>
      <w:r w:rsidRPr="00291294">
        <w:t>4.3.1</w:t>
      </w:r>
      <w:r w:rsidRPr="00291294">
        <w:tab/>
        <w:t xml:space="preserve">Presbyterial </w:t>
      </w:r>
      <w:r w:rsidRPr="00291294">
        <w:rPr>
          <w:color w:val="000000"/>
        </w:rPr>
        <w:t>Sub-Ministry for Choirs is Sub-Ministry of the Congregational Ministries of Presbytery.</w:t>
      </w:r>
    </w:p>
    <w:p w:rsidR="00803717" w:rsidRPr="00291294" w:rsidRDefault="00803717" w:rsidP="00803717">
      <w:pPr>
        <w:widowControl w:val="0"/>
        <w:tabs>
          <w:tab w:val="left" w:pos="993"/>
          <w:tab w:val="left" w:pos="1560"/>
        </w:tabs>
        <w:suppressAutoHyphens/>
        <w:autoSpaceDE w:val="0"/>
        <w:autoSpaceDN w:val="0"/>
        <w:adjustRightInd w:val="0"/>
        <w:spacing w:after="67" w:line="260" w:lineRule="atLeast"/>
        <w:ind w:left="993" w:hanging="993"/>
        <w:jc w:val="both"/>
        <w:rPr>
          <w:b/>
          <w:color w:val="000000"/>
        </w:rPr>
      </w:pPr>
      <w:r w:rsidRPr="00291294">
        <w:rPr>
          <w:color w:val="000000"/>
        </w:rPr>
        <w:t>4.3.2</w:t>
      </w:r>
      <w:r w:rsidRPr="00291294">
        <w:rPr>
          <w:color w:val="000000"/>
        </w:rPr>
        <w:tab/>
        <w:t xml:space="preserve">Two members of the Congregational Ministries  should be  members of the </w:t>
      </w:r>
      <w:r w:rsidR="00E74ADB">
        <w:rPr>
          <w:b/>
          <w:color w:val="000000"/>
        </w:rPr>
        <w:t>Sub-Ministry for</w:t>
      </w:r>
      <w:r w:rsidRPr="00291294">
        <w:rPr>
          <w:b/>
          <w:color w:val="000000"/>
        </w:rPr>
        <w:t xml:space="preserve"> Choirs</w:t>
      </w:r>
    </w:p>
    <w:p w:rsidR="00803717" w:rsidRPr="00291294" w:rsidRDefault="00803717" w:rsidP="00803717">
      <w:pPr>
        <w:widowControl w:val="0"/>
        <w:tabs>
          <w:tab w:val="left" w:pos="993"/>
          <w:tab w:val="left" w:pos="1560"/>
        </w:tabs>
        <w:suppressAutoHyphens/>
        <w:autoSpaceDE w:val="0"/>
        <w:autoSpaceDN w:val="0"/>
        <w:adjustRightInd w:val="0"/>
        <w:spacing w:after="67" w:line="260" w:lineRule="atLeast"/>
        <w:ind w:left="993" w:hanging="993"/>
        <w:jc w:val="both"/>
        <w:rPr>
          <w:color w:val="000000"/>
        </w:rPr>
      </w:pPr>
      <w:r w:rsidRPr="00291294">
        <w:rPr>
          <w:color w:val="000000"/>
        </w:rPr>
        <w:t>4.3.3</w:t>
      </w:r>
      <w:r w:rsidRPr="00291294">
        <w:rPr>
          <w:color w:val="000000"/>
        </w:rPr>
        <w:tab/>
        <w:t>At least on member of the Congregational Sub-Ministry for the Choir  should be  Member of the Presbyterial Sub-Ministry fo Choir.</w:t>
      </w:r>
    </w:p>
    <w:p w:rsidR="00803717" w:rsidRPr="00291294" w:rsidRDefault="00803717" w:rsidP="00803717">
      <w:pPr>
        <w:widowControl w:val="0"/>
        <w:tabs>
          <w:tab w:val="left" w:pos="993"/>
          <w:tab w:val="left" w:pos="1560"/>
        </w:tabs>
        <w:suppressAutoHyphens/>
        <w:autoSpaceDE w:val="0"/>
        <w:autoSpaceDN w:val="0"/>
        <w:adjustRightInd w:val="0"/>
        <w:spacing w:after="67" w:line="260" w:lineRule="atLeast"/>
        <w:ind w:left="993" w:hanging="993"/>
        <w:jc w:val="both"/>
      </w:pPr>
      <w:r w:rsidRPr="00291294">
        <w:t>4.3.4</w:t>
      </w:r>
      <w:r w:rsidRPr="00291294">
        <w:tab/>
        <w:t>Executive can be between three and five members.</w:t>
      </w:r>
    </w:p>
    <w:p w:rsidR="00803717" w:rsidRPr="00291294" w:rsidRDefault="00803717" w:rsidP="00803717">
      <w:pPr>
        <w:widowControl w:val="0"/>
        <w:tabs>
          <w:tab w:val="left" w:pos="993"/>
          <w:tab w:val="left" w:pos="1560"/>
        </w:tabs>
        <w:suppressAutoHyphens/>
        <w:autoSpaceDE w:val="0"/>
        <w:autoSpaceDN w:val="0"/>
        <w:adjustRightInd w:val="0"/>
        <w:spacing w:after="67" w:line="260" w:lineRule="atLeast"/>
        <w:ind w:left="993" w:hanging="993"/>
        <w:jc w:val="both"/>
      </w:pPr>
      <w:r w:rsidRPr="00291294">
        <w:t>4.3.5</w:t>
      </w:r>
      <w:r w:rsidRPr="00291294">
        <w:tab/>
        <w:t xml:space="preserve">Office Bearers </w:t>
      </w:r>
    </w:p>
    <w:p w:rsidR="00803717" w:rsidRPr="00291294" w:rsidRDefault="00803717" w:rsidP="00803717">
      <w:pPr>
        <w:widowControl w:val="0"/>
        <w:tabs>
          <w:tab w:val="left" w:pos="993"/>
          <w:tab w:val="left" w:pos="1560"/>
        </w:tabs>
        <w:suppressAutoHyphens/>
        <w:autoSpaceDE w:val="0"/>
        <w:autoSpaceDN w:val="0"/>
        <w:adjustRightInd w:val="0"/>
        <w:spacing w:after="67" w:line="260" w:lineRule="atLeast"/>
        <w:ind w:left="993" w:hanging="993"/>
        <w:jc w:val="both"/>
      </w:pPr>
      <w:r w:rsidRPr="00291294">
        <w:tab/>
        <w:t>Chairperson and Vice-chairperson, Secretary and Vice-secretary,  Treasure the rest are additional members.</w:t>
      </w:r>
    </w:p>
    <w:p w:rsidR="00803717" w:rsidRPr="00291294" w:rsidRDefault="00803717" w:rsidP="00803717">
      <w:pPr>
        <w:widowControl w:val="0"/>
        <w:tabs>
          <w:tab w:val="left" w:pos="993"/>
          <w:tab w:val="left" w:pos="1560"/>
        </w:tabs>
        <w:suppressAutoHyphens/>
        <w:autoSpaceDE w:val="0"/>
        <w:autoSpaceDN w:val="0"/>
        <w:adjustRightInd w:val="0"/>
        <w:spacing w:after="67" w:line="260" w:lineRule="atLeast"/>
        <w:ind w:left="993" w:hanging="993"/>
        <w:jc w:val="both"/>
      </w:pPr>
    </w:p>
    <w:p w:rsidR="00803717" w:rsidRPr="00291294" w:rsidRDefault="00803717" w:rsidP="00803717">
      <w:pPr>
        <w:widowControl w:val="0"/>
        <w:tabs>
          <w:tab w:val="left" w:pos="993"/>
          <w:tab w:val="left" w:pos="1560"/>
        </w:tabs>
        <w:suppressAutoHyphens/>
        <w:autoSpaceDE w:val="0"/>
        <w:autoSpaceDN w:val="0"/>
        <w:adjustRightInd w:val="0"/>
        <w:spacing w:after="67" w:line="260" w:lineRule="atLeast"/>
        <w:ind w:left="993" w:hanging="993"/>
        <w:jc w:val="both"/>
        <w:rPr>
          <w:color w:val="0070C0"/>
          <w:u w:val="single"/>
          <w:lang w:val="en-ZA"/>
        </w:rPr>
      </w:pPr>
      <w:r w:rsidRPr="00291294">
        <w:t>4.3.6</w:t>
      </w:r>
      <w:r w:rsidRPr="00291294">
        <w:tab/>
      </w:r>
      <w:r w:rsidRPr="00291294">
        <w:rPr>
          <w:u w:val="single"/>
        </w:rPr>
        <w:t>Functions</w:t>
      </w:r>
      <w:r w:rsidRPr="00291294">
        <w:rPr>
          <w:u w:val="single"/>
          <w:lang w:val="en-ZA"/>
        </w:rPr>
        <w:t xml:space="preserve"> </w:t>
      </w:r>
    </w:p>
    <w:p w:rsidR="00803717" w:rsidRPr="00291294" w:rsidRDefault="00803717" w:rsidP="00803717">
      <w:pPr>
        <w:widowControl w:val="0"/>
        <w:tabs>
          <w:tab w:val="left" w:pos="993"/>
          <w:tab w:val="left" w:pos="1560"/>
        </w:tabs>
        <w:suppressAutoHyphens/>
        <w:autoSpaceDE w:val="0"/>
        <w:autoSpaceDN w:val="0"/>
        <w:adjustRightInd w:val="0"/>
        <w:spacing w:after="67" w:line="260" w:lineRule="atLeast"/>
        <w:ind w:left="993" w:hanging="993"/>
        <w:jc w:val="both"/>
        <w:rPr>
          <w:color w:val="FF0000"/>
          <w:u w:val="single"/>
          <w:lang w:val="en-ZA"/>
        </w:rPr>
      </w:pPr>
      <w:r w:rsidRPr="00291294">
        <w:rPr>
          <w:b/>
        </w:rPr>
        <w:tab/>
      </w:r>
      <w:r w:rsidRPr="00291294">
        <w:rPr>
          <w:color w:val="000000"/>
          <w:u w:val="single"/>
        </w:rPr>
        <w:t>Presbyterial</w:t>
      </w:r>
    </w:p>
    <w:p w:rsidR="00803717" w:rsidRPr="00291294" w:rsidRDefault="00803717" w:rsidP="00803717">
      <w:pPr>
        <w:widowControl w:val="0"/>
        <w:tabs>
          <w:tab w:val="left" w:pos="993"/>
          <w:tab w:val="left" w:pos="1980"/>
        </w:tabs>
        <w:suppressAutoHyphens/>
        <w:autoSpaceDE w:val="0"/>
        <w:autoSpaceDN w:val="0"/>
        <w:adjustRightInd w:val="0"/>
        <w:spacing w:after="67" w:line="260" w:lineRule="atLeast"/>
        <w:ind w:left="993" w:hanging="993"/>
        <w:jc w:val="both"/>
      </w:pPr>
      <w:r w:rsidRPr="00291294">
        <w:t>4.3.6.1</w:t>
      </w:r>
      <w:r w:rsidRPr="00291294">
        <w:tab/>
        <w:t>To exercise discipline</w:t>
      </w:r>
    </w:p>
    <w:p w:rsidR="00803717" w:rsidRPr="00291294" w:rsidRDefault="00803717" w:rsidP="00803717">
      <w:pPr>
        <w:widowControl w:val="0"/>
        <w:tabs>
          <w:tab w:val="left" w:pos="993"/>
          <w:tab w:val="left" w:pos="1980"/>
        </w:tabs>
        <w:suppressAutoHyphens/>
        <w:autoSpaceDE w:val="0"/>
        <w:autoSpaceDN w:val="0"/>
        <w:adjustRightInd w:val="0"/>
        <w:spacing w:after="67" w:line="260" w:lineRule="atLeast"/>
        <w:ind w:left="993" w:hanging="993"/>
        <w:jc w:val="both"/>
      </w:pPr>
      <w:r w:rsidRPr="00291294">
        <w:t>4.3.6.2</w:t>
      </w:r>
      <w:r w:rsidRPr="00291294">
        <w:tab/>
        <w:t>To organize music competitions/festivals</w:t>
      </w:r>
    </w:p>
    <w:p w:rsidR="00803717" w:rsidRPr="00291294" w:rsidRDefault="00803717" w:rsidP="00803717">
      <w:pPr>
        <w:widowControl w:val="0"/>
        <w:tabs>
          <w:tab w:val="left" w:pos="993"/>
          <w:tab w:val="left" w:pos="1980"/>
        </w:tabs>
        <w:suppressAutoHyphens/>
        <w:autoSpaceDE w:val="0"/>
        <w:autoSpaceDN w:val="0"/>
        <w:adjustRightInd w:val="0"/>
        <w:spacing w:after="67" w:line="260" w:lineRule="atLeast"/>
        <w:ind w:left="993" w:hanging="993"/>
        <w:jc w:val="both"/>
      </w:pPr>
      <w:r w:rsidRPr="00291294">
        <w:t>4.3.6.3</w:t>
      </w:r>
      <w:r w:rsidRPr="00291294">
        <w:tab/>
        <w:t>To organize music workshops</w:t>
      </w:r>
    </w:p>
    <w:p w:rsidR="00803717" w:rsidRPr="00291294" w:rsidRDefault="00803717" w:rsidP="00803717">
      <w:pPr>
        <w:widowControl w:val="0"/>
        <w:tabs>
          <w:tab w:val="left" w:pos="993"/>
          <w:tab w:val="left" w:pos="1980"/>
        </w:tabs>
        <w:suppressAutoHyphens/>
        <w:autoSpaceDE w:val="0"/>
        <w:autoSpaceDN w:val="0"/>
        <w:adjustRightInd w:val="0"/>
        <w:spacing w:after="67" w:line="260" w:lineRule="atLeast"/>
        <w:ind w:left="993" w:hanging="993"/>
        <w:jc w:val="both"/>
      </w:pPr>
      <w:r w:rsidRPr="00291294">
        <w:t>4.3.6.4</w:t>
      </w:r>
      <w:r w:rsidRPr="00291294">
        <w:tab/>
        <w:t>To suggest new songs</w:t>
      </w:r>
    </w:p>
    <w:p w:rsidR="00803717" w:rsidRPr="00291294" w:rsidRDefault="00803717" w:rsidP="00803717">
      <w:pPr>
        <w:widowControl w:val="0"/>
        <w:tabs>
          <w:tab w:val="left" w:pos="993"/>
          <w:tab w:val="left" w:pos="1980"/>
        </w:tabs>
        <w:suppressAutoHyphens/>
        <w:autoSpaceDE w:val="0"/>
        <w:autoSpaceDN w:val="0"/>
        <w:adjustRightInd w:val="0"/>
        <w:spacing w:after="67" w:line="260" w:lineRule="atLeast"/>
        <w:ind w:left="993" w:hanging="993"/>
        <w:jc w:val="both"/>
        <w:rPr>
          <w:b/>
          <w:color w:val="0070C0"/>
        </w:rPr>
      </w:pPr>
      <w:r w:rsidRPr="00291294">
        <w:t>4.3.6.5</w:t>
      </w:r>
      <w:r w:rsidRPr="00291294">
        <w:tab/>
        <w:t>To sign credentials.</w:t>
      </w:r>
    </w:p>
    <w:p w:rsidR="00803717" w:rsidRPr="00291294" w:rsidRDefault="00803717" w:rsidP="00803717">
      <w:pPr>
        <w:widowControl w:val="0"/>
        <w:tabs>
          <w:tab w:val="left" w:pos="993"/>
          <w:tab w:val="left" w:pos="1980"/>
        </w:tabs>
        <w:suppressAutoHyphens/>
        <w:autoSpaceDE w:val="0"/>
        <w:autoSpaceDN w:val="0"/>
        <w:adjustRightInd w:val="0"/>
        <w:spacing w:after="67" w:line="260" w:lineRule="atLeast"/>
        <w:ind w:left="993" w:hanging="993"/>
        <w:jc w:val="both"/>
      </w:pPr>
      <w:r w:rsidRPr="00291294">
        <w:t>4.3.6.6</w:t>
      </w:r>
      <w:r w:rsidRPr="00291294">
        <w:tab/>
        <w:t>To prepare reports</w:t>
      </w:r>
    </w:p>
    <w:p w:rsidR="00803717" w:rsidRPr="00291294" w:rsidRDefault="00803717" w:rsidP="00803717">
      <w:pPr>
        <w:widowControl w:val="0"/>
        <w:tabs>
          <w:tab w:val="left" w:pos="993"/>
          <w:tab w:val="left" w:pos="1980"/>
        </w:tabs>
        <w:suppressAutoHyphens/>
        <w:autoSpaceDE w:val="0"/>
        <w:autoSpaceDN w:val="0"/>
        <w:adjustRightInd w:val="0"/>
        <w:spacing w:after="67" w:line="260" w:lineRule="atLeast"/>
        <w:ind w:left="993" w:hanging="993"/>
        <w:jc w:val="both"/>
      </w:pPr>
      <w:r w:rsidRPr="00291294">
        <w:t>4.3.6.7</w:t>
      </w:r>
      <w:r w:rsidRPr="00291294">
        <w:tab/>
        <w:t>To set admissions</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rPr>
          <w:b/>
          <w:color w:val="000000"/>
        </w:rPr>
      </w:pPr>
      <w:r w:rsidRPr="00291294">
        <w:rPr>
          <w:b/>
        </w:rPr>
        <w:t>4.4</w:t>
      </w:r>
      <w:r w:rsidRPr="00291294">
        <w:t xml:space="preserve">  </w:t>
      </w:r>
      <w:r w:rsidRPr="00291294">
        <w:tab/>
      </w:r>
      <w:r w:rsidRPr="00291294">
        <w:rPr>
          <w:b/>
        </w:rPr>
        <w:t xml:space="preserve">REGIONAL /  </w:t>
      </w:r>
      <w:r w:rsidRPr="00291294">
        <w:rPr>
          <w:b/>
          <w:color w:val="000000"/>
        </w:rPr>
        <w:t>SUB-MINISTRY FOR CHOIRS</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rPr>
          <w:color w:val="0070C0"/>
        </w:rPr>
        <w:t xml:space="preserve">               </w:t>
      </w:r>
      <w:r w:rsidRPr="00291294">
        <w:rPr>
          <w:color w:val="0070C0"/>
        </w:rPr>
        <w:tab/>
      </w:r>
      <w:r w:rsidRPr="00291294">
        <w:t xml:space="preserve">A regional/sub-synod is composed of at least three presbyteries which are in geographical proximity to each other in a particular synod and demarcated by the music commission for the purpose of eliminating choirs to the Synodical Competitions.  </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ab/>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ab/>
        <w:t xml:space="preserve">Every region/sub-synod appoints, under the auspices of the Synodical </w:t>
      </w:r>
      <w:r w:rsidRPr="00291294">
        <w:rPr>
          <w:color w:val="000000"/>
        </w:rPr>
        <w:t>Sub-Ministry</w:t>
      </w:r>
      <w:r w:rsidRPr="00291294">
        <w:t xml:space="preserve"> for Music, a Sub-Ministry which will be responsible for organizing the annual church choir competitions for the region/sub-synod.</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rPr>
          <w:b/>
          <w:color w:val="0070C0"/>
        </w:rPr>
      </w:pPr>
      <w:r w:rsidRPr="00291294">
        <w:rPr>
          <w:b/>
          <w:color w:val="0070C0"/>
        </w:rPr>
        <w:tab/>
      </w:r>
      <w:r w:rsidRPr="00291294">
        <w:rPr>
          <w:b/>
        </w:rPr>
        <w:t>REGIONAL/SUB-SYNODICAL COMMISSIONS</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 xml:space="preserve">4.4.1      </w:t>
      </w:r>
      <w:r w:rsidRPr="00291294">
        <w:tab/>
        <w:t xml:space="preserve">Regional/Sub-Synodical Ministry for Choirs are Sub-Ministries of the </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lastRenderedPageBreak/>
        <w:t xml:space="preserve">               </w:t>
      </w:r>
      <w:r w:rsidRPr="00291294">
        <w:tab/>
        <w:t>Synodical Congregational Ministries.</w:t>
      </w:r>
    </w:p>
    <w:p w:rsidR="00803717" w:rsidRPr="00291294" w:rsidRDefault="00803717" w:rsidP="00803717">
      <w:pPr>
        <w:widowControl w:val="0"/>
        <w:tabs>
          <w:tab w:val="left" w:pos="993"/>
          <w:tab w:val="left" w:pos="1020"/>
        </w:tabs>
        <w:suppressAutoHyphens/>
        <w:autoSpaceDE w:val="0"/>
        <w:autoSpaceDN w:val="0"/>
        <w:adjustRightInd w:val="0"/>
        <w:spacing w:after="67" w:line="260" w:lineRule="atLeast"/>
        <w:ind w:left="993" w:hanging="993"/>
        <w:jc w:val="both"/>
      </w:pPr>
      <w:r w:rsidRPr="00291294">
        <w:t>4.4.2</w:t>
      </w:r>
      <w:r w:rsidRPr="00291294">
        <w:tab/>
      </w:r>
      <w:r w:rsidRPr="00291294">
        <w:tab/>
        <w:t>The Regional/Sub-Synodical Sub-Ministry for choir will have seven members.</w:t>
      </w:r>
    </w:p>
    <w:p w:rsidR="00803717" w:rsidRPr="00291294" w:rsidRDefault="00803717" w:rsidP="00803717">
      <w:pPr>
        <w:widowControl w:val="0"/>
        <w:tabs>
          <w:tab w:val="left" w:pos="993"/>
          <w:tab w:val="left" w:pos="1020"/>
        </w:tabs>
        <w:suppressAutoHyphens/>
        <w:autoSpaceDE w:val="0"/>
        <w:autoSpaceDN w:val="0"/>
        <w:adjustRightInd w:val="0"/>
        <w:spacing w:after="67" w:line="260" w:lineRule="atLeast"/>
        <w:ind w:left="993" w:hanging="993"/>
        <w:jc w:val="both"/>
      </w:pPr>
    </w:p>
    <w:p w:rsidR="00803717" w:rsidRPr="00291294" w:rsidRDefault="00803717" w:rsidP="00803717">
      <w:pPr>
        <w:widowControl w:val="0"/>
        <w:tabs>
          <w:tab w:val="left" w:pos="993"/>
          <w:tab w:val="left" w:pos="1020"/>
        </w:tabs>
        <w:suppressAutoHyphens/>
        <w:autoSpaceDE w:val="0"/>
        <w:autoSpaceDN w:val="0"/>
        <w:adjustRightInd w:val="0"/>
        <w:spacing w:after="67" w:line="260" w:lineRule="atLeast"/>
        <w:ind w:left="993" w:hanging="993"/>
        <w:jc w:val="both"/>
        <w:rPr>
          <w:b/>
        </w:rPr>
      </w:pPr>
      <w:r w:rsidRPr="00291294">
        <w:t>4.4.3</w:t>
      </w:r>
      <w:r w:rsidRPr="00291294">
        <w:tab/>
      </w:r>
      <w:r w:rsidRPr="00291294">
        <w:tab/>
      </w:r>
      <w:r w:rsidRPr="00291294">
        <w:rPr>
          <w:u w:val="single"/>
        </w:rPr>
        <w:t>Office Bearers</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 xml:space="preserve">               </w:t>
      </w:r>
      <w:r w:rsidRPr="00291294">
        <w:tab/>
        <w:t>Chairperson and Vice-chairperson, Secretary and Vice-secretary, Treasurer and additional members.</w:t>
      </w:r>
    </w:p>
    <w:p w:rsidR="00803717" w:rsidRPr="00291294" w:rsidRDefault="00803717" w:rsidP="00803717">
      <w:pPr>
        <w:widowControl w:val="0"/>
        <w:tabs>
          <w:tab w:val="left" w:pos="993"/>
          <w:tab w:val="left" w:pos="1020"/>
        </w:tabs>
        <w:suppressAutoHyphens/>
        <w:autoSpaceDE w:val="0"/>
        <w:autoSpaceDN w:val="0"/>
        <w:adjustRightInd w:val="0"/>
        <w:spacing w:after="67" w:line="260" w:lineRule="atLeast"/>
        <w:ind w:left="993" w:hanging="993"/>
        <w:jc w:val="both"/>
      </w:pPr>
    </w:p>
    <w:p w:rsidR="00803717" w:rsidRPr="00291294" w:rsidRDefault="00803717" w:rsidP="00803717">
      <w:pPr>
        <w:widowControl w:val="0"/>
        <w:tabs>
          <w:tab w:val="left" w:pos="993"/>
          <w:tab w:val="left" w:pos="1020"/>
        </w:tabs>
        <w:suppressAutoHyphens/>
        <w:autoSpaceDE w:val="0"/>
        <w:autoSpaceDN w:val="0"/>
        <w:adjustRightInd w:val="0"/>
        <w:spacing w:after="67" w:line="260" w:lineRule="atLeast"/>
        <w:ind w:left="993" w:hanging="993"/>
        <w:jc w:val="both"/>
        <w:rPr>
          <w:color w:val="0070C0"/>
          <w:lang w:val="en-ZA"/>
        </w:rPr>
      </w:pPr>
      <w:r w:rsidRPr="00291294">
        <w:t>4.4.4</w:t>
      </w:r>
      <w:r w:rsidRPr="00291294">
        <w:tab/>
      </w:r>
      <w:r w:rsidRPr="00291294">
        <w:tab/>
      </w:r>
      <w:r w:rsidRPr="00291294">
        <w:rPr>
          <w:u w:val="single"/>
        </w:rPr>
        <w:t>Functions</w:t>
      </w:r>
      <w:r w:rsidRPr="00291294">
        <w:rPr>
          <w:u w:val="single"/>
          <w:lang w:val="en-ZA"/>
        </w:rPr>
        <w:t xml:space="preserve">  </w:t>
      </w:r>
    </w:p>
    <w:p w:rsidR="00803717" w:rsidRPr="00291294" w:rsidRDefault="00803717" w:rsidP="00803717">
      <w:pPr>
        <w:widowControl w:val="0"/>
        <w:tabs>
          <w:tab w:val="left" w:pos="993"/>
          <w:tab w:val="left" w:pos="1170"/>
        </w:tabs>
        <w:suppressAutoHyphens/>
        <w:autoSpaceDE w:val="0"/>
        <w:autoSpaceDN w:val="0"/>
        <w:adjustRightInd w:val="0"/>
        <w:spacing w:after="67" w:line="260" w:lineRule="atLeast"/>
        <w:ind w:left="993" w:hanging="993"/>
        <w:jc w:val="both"/>
      </w:pPr>
      <w:r w:rsidRPr="00291294">
        <w:t>4.4.4.1</w:t>
      </w:r>
      <w:r w:rsidRPr="00291294">
        <w:tab/>
        <w:t>To exercise discipline</w:t>
      </w:r>
    </w:p>
    <w:p w:rsidR="00803717" w:rsidRPr="00291294" w:rsidRDefault="00803717" w:rsidP="00803717">
      <w:pPr>
        <w:widowControl w:val="0"/>
        <w:tabs>
          <w:tab w:val="left" w:pos="993"/>
          <w:tab w:val="left" w:pos="1170"/>
        </w:tabs>
        <w:suppressAutoHyphens/>
        <w:autoSpaceDE w:val="0"/>
        <w:autoSpaceDN w:val="0"/>
        <w:adjustRightInd w:val="0"/>
        <w:spacing w:after="67" w:line="260" w:lineRule="atLeast"/>
        <w:ind w:left="993" w:hanging="993"/>
        <w:jc w:val="both"/>
      </w:pPr>
      <w:r w:rsidRPr="00291294">
        <w:t>4.4.4.2</w:t>
      </w:r>
      <w:r w:rsidRPr="00291294">
        <w:tab/>
        <w:t>To organize competitions/festivals</w:t>
      </w:r>
    </w:p>
    <w:p w:rsidR="00803717" w:rsidRPr="00291294" w:rsidRDefault="00803717" w:rsidP="00803717">
      <w:pPr>
        <w:widowControl w:val="0"/>
        <w:tabs>
          <w:tab w:val="left" w:pos="993"/>
          <w:tab w:val="left" w:pos="1170"/>
        </w:tabs>
        <w:suppressAutoHyphens/>
        <w:autoSpaceDE w:val="0"/>
        <w:autoSpaceDN w:val="0"/>
        <w:adjustRightInd w:val="0"/>
        <w:spacing w:after="67" w:line="260" w:lineRule="atLeast"/>
        <w:ind w:left="993" w:hanging="993"/>
        <w:jc w:val="both"/>
      </w:pPr>
      <w:r w:rsidRPr="00291294">
        <w:t>4.4.4.3</w:t>
      </w:r>
      <w:r w:rsidRPr="00291294">
        <w:tab/>
        <w:t>To organize workshops</w:t>
      </w:r>
    </w:p>
    <w:p w:rsidR="00803717" w:rsidRPr="00291294" w:rsidRDefault="00803717" w:rsidP="00803717">
      <w:pPr>
        <w:widowControl w:val="0"/>
        <w:tabs>
          <w:tab w:val="left" w:pos="993"/>
          <w:tab w:val="left" w:pos="1170"/>
        </w:tabs>
        <w:suppressAutoHyphens/>
        <w:autoSpaceDE w:val="0"/>
        <w:autoSpaceDN w:val="0"/>
        <w:adjustRightInd w:val="0"/>
        <w:spacing w:after="67" w:line="260" w:lineRule="atLeast"/>
        <w:ind w:left="993" w:hanging="993"/>
        <w:jc w:val="both"/>
      </w:pPr>
      <w:r w:rsidRPr="00291294">
        <w:t>4.4.4.4</w:t>
      </w:r>
      <w:r w:rsidRPr="00291294">
        <w:tab/>
        <w:t>To suggest new songs</w:t>
      </w:r>
    </w:p>
    <w:p w:rsidR="00803717" w:rsidRPr="00291294" w:rsidRDefault="00803717" w:rsidP="00803717">
      <w:pPr>
        <w:widowControl w:val="0"/>
        <w:tabs>
          <w:tab w:val="left" w:pos="993"/>
          <w:tab w:val="left" w:pos="1170"/>
        </w:tabs>
        <w:suppressAutoHyphens/>
        <w:autoSpaceDE w:val="0"/>
        <w:autoSpaceDN w:val="0"/>
        <w:adjustRightInd w:val="0"/>
        <w:spacing w:after="67" w:line="260" w:lineRule="atLeast"/>
        <w:ind w:left="993" w:hanging="993"/>
        <w:jc w:val="both"/>
        <w:rPr>
          <w:b/>
          <w:color w:val="0070C0"/>
        </w:rPr>
      </w:pPr>
      <w:r w:rsidRPr="00291294">
        <w:t>4.4.4.5</w:t>
      </w:r>
      <w:r w:rsidRPr="00291294">
        <w:tab/>
        <w:t>To sign credentials.</w:t>
      </w:r>
    </w:p>
    <w:p w:rsidR="00803717" w:rsidRPr="00291294" w:rsidRDefault="00803717" w:rsidP="00803717">
      <w:pPr>
        <w:widowControl w:val="0"/>
        <w:tabs>
          <w:tab w:val="left" w:pos="993"/>
          <w:tab w:val="left" w:pos="1170"/>
        </w:tabs>
        <w:suppressAutoHyphens/>
        <w:autoSpaceDE w:val="0"/>
        <w:autoSpaceDN w:val="0"/>
        <w:adjustRightInd w:val="0"/>
        <w:spacing w:after="67" w:line="260" w:lineRule="atLeast"/>
        <w:ind w:left="993" w:hanging="993"/>
        <w:jc w:val="both"/>
      </w:pPr>
      <w:r w:rsidRPr="00291294">
        <w:t>4.4.4.6</w:t>
      </w:r>
      <w:r w:rsidRPr="00291294">
        <w:tab/>
        <w:t xml:space="preserve">To prepare reports </w:t>
      </w:r>
    </w:p>
    <w:p w:rsidR="00803717" w:rsidRPr="00291294" w:rsidRDefault="00803717" w:rsidP="00803717">
      <w:pPr>
        <w:widowControl w:val="0"/>
        <w:tabs>
          <w:tab w:val="left" w:pos="993"/>
          <w:tab w:val="left" w:pos="1170"/>
        </w:tabs>
        <w:suppressAutoHyphens/>
        <w:autoSpaceDE w:val="0"/>
        <w:autoSpaceDN w:val="0"/>
        <w:adjustRightInd w:val="0"/>
        <w:spacing w:after="67" w:line="260" w:lineRule="atLeast"/>
        <w:ind w:left="993" w:hanging="993"/>
        <w:jc w:val="both"/>
      </w:pPr>
      <w:r w:rsidRPr="00291294">
        <w:t>4.4.4.7</w:t>
      </w:r>
      <w:r w:rsidRPr="00291294">
        <w:tab/>
        <w:t>To set admissions</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rPr>
          <w:color w:val="000000"/>
        </w:rPr>
      </w:pP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rPr>
          <w:b/>
          <w:color w:val="000000"/>
        </w:rPr>
      </w:pPr>
      <w:r w:rsidRPr="00291294">
        <w:rPr>
          <w:b/>
          <w:color w:val="000000"/>
        </w:rPr>
        <w:t>4.5</w:t>
      </w:r>
      <w:r w:rsidRPr="00291294">
        <w:rPr>
          <w:b/>
          <w:color w:val="000000"/>
        </w:rPr>
        <w:tab/>
        <w:t>Synodical  Congregational Ministries</w:t>
      </w:r>
    </w:p>
    <w:p w:rsidR="00803717" w:rsidRPr="00291294" w:rsidRDefault="00803717" w:rsidP="00803717">
      <w:pPr>
        <w:widowControl w:val="0"/>
        <w:tabs>
          <w:tab w:val="left" w:pos="900"/>
          <w:tab w:val="left" w:pos="993"/>
        </w:tabs>
        <w:suppressAutoHyphens/>
        <w:autoSpaceDE w:val="0"/>
        <w:autoSpaceDN w:val="0"/>
        <w:adjustRightInd w:val="0"/>
        <w:spacing w:after="67" w:line="260" w:lineRule="atLeast"/>
        <w:ind w:left="993" w:hanging="993"/>
        <w:jc w:val="both"/>
        <w:rPr>
          <w:color w:val="000000"/>
        </w:rPr>
      </w:pPr>
      <w:r w:rsidRPr="00291294">
        <w:t>4.5.1</w:t>
      </w:r>
      <w:r w:rsidRPr="00291294">
        <w:tab/>
      </w:r>
      <w:r w:rsidRPr="00291294">
        <w:tab/>
        <w:t xml:space="preserve">Synodical </w:t>
      </w:r>
      <w:r w:rsidRPr="00291294">
        <w:rPr>
          <w:color w:val="000000"/>
        </w:rPr>
        <w:t>Sub-ministries for choirs are a sub-ministries of the Synodical  Congregational Ministries.</w:t>
      </w:r>
    </w:p>
    <w:p w:rsidR="00803717" w:rsidRPr="00291294" w:rsidRDefault="00803717" w:rsidP="00803717">
      <w:pPr>
        <w:widowControl w:val="0"/>
        <w:tabs>
          <w:tab w:val="left" w:pos="900"/>
          <w:tab w:val="left" w:pos="993"/>
        </w:tabs>
        <w:suppressAutoHyphens/>
        <w:autoSpaceDE w:val="0"/>
        <w:autoSpaceDN w:val="0"/>
        <w:adjustRightInd w:val="0"/>
        <w:spacing w:after="67" w:line="260" w:lineRule="atLeast"/>
        <w:ind w:left="993" w:hanging="993"/>
        <w:jc w:val="both"/>
        <w:rPr>
          <w:color w:val="000000"/>
        </w:rPr>
      </w:pPr>
      <w:r w:rsidRPr="00291294">
        <w:rPr>
          <w:color w:val="000000"/>
        </w:rPr>
        <w:t>4.5.2</w:t>
      </w:r>
      <w:r w:rsidRPr="00291294">
        <w:rPr>
          <w:color w:val="000000"/>
        </w:rPr>
        <w:tab/>
      </w:r>
      <w:r w:rsidRPr="00291294">
        <w:rPr>
          <w:color w:val="000000"/>
        </w:rPr>
        <w:tab/>
        <w:t>The Congregational ministries will appoint the Sub-Ministry for choirs.</w:t>
      </w:r>
    </w:p>
    <w:p w:rsidR="00803717" w:rsidRPr="00291294" w:rsidRDefault="00803717" w:rsidP="00803717">
      <w:pPr>
        <w:widowControl w:val="0"/>
        <w:tabs>
          <w:tab w:val="left" w:pos="900"/>
          <w:tab w:val="left" w:pos="993"/>
        </w:tabs>
        <w:suppressAutoHyphens/>
        <w:autoSpaceDE w:val="0"/>
        <w:autoSpaceDN w:val="0"/>
        <w:adjustRightInd w:val="0"/>
        <w:spacing w:after="67" w:line="260" w:lineRule="atLeast"/>
        <w:ind w:left="993" w:hanging="993"/>
        <w:jc w:val="both"/>
        <w:rPr>
          <w:color w:val="000000"/>
        </w:rPr>
      </w:pPr>
      <w:r w:rsidRPr="00291294">
        <w:rPr>
          <w:color w:val="000000"/>
        </w:rPr>
        <w:t>4.5.3</w:t>
      </w:r>
      <w:r w:rsidRPr="00291294">
        <w:rPr>
          <w:color w:val="000000"/>
        </w:rPr>
        <w:tab/>
      </w:r>
      <w:r w:rsidRPr="00291294">
        <w:rPr>
          <w:color w:val="000000"/>
        </w:rPr>
        <w:tab/>
        <w:t>Three members of the Congregational Ministries will form part of  the Sub-Ministry for Choirs.</w:t>
      </w:r>
    </w:p>
    <w:p w:rsidR="00803717" w:rsidRPr="00291294" w:rsidRDefault="00803717" w:rsidP="00803717">
      <w:pPr>
        <w:widowControl w:val="0"/>
        <w:tabs>
          <w:tab w:val="left" w:pos="900"/>
          <w:tab w:val="left" w:pos="993"/>
        </w:tabs>
        <w:suppressAutoHyphens/>
        <w:autoSpaceDE w:val="0"/>
        <w:autoSpaceDN w:val="0"/>
        <w:adjustRightInd w:val="0"/>
        <w:spacing w:after="67" w:line="260" w:lineRule="atLeast"/>
        <w:ind w:left="993" w:hanging="993"/>
        <w:jc w:val="both"/>
        <w:rPr>
          <w:color w:val="000000"/>
        </w:rPr>
      </w:pPr>
      <w:r w:rsidRPr="00291294">
        <w:rPr>
          <w:color w:val="000000"/>
        </w:rPr>
        <w:t>4.5.4</w:t>
      </w:r>
      <w:r w:rsidRPr="00291294">
        <w:rPr>
          <w:color w:val="000000"/>
        </w:rPr>
        <w:tab/>
      </w:r>
      <w:r w:rsidRPr="00291294">
        <w:rPr>
          <w:color w:val="000000"/>
        </w:rPr>
        <w:tab/>
        <w:t>Synodical sub-ministries should have seven members.</w:t>
      </w:r>
    </w:p>
    <w:p w:rsidR="00803717" w:rsidRPr="00291294" w:rsidRDefault="00803717" w:rsidP="00803717">
      <w:pPr>
        <w:widowControl w:val="0"/>
        <w:tabs>
          <w:tab w:val="left" w:pos="900"/>
          <w:tab w:val="left" w:pos="993"/>
        </w:tabs>
        <w:suppressAutoHyphens/>
        <w:autoSpaceDE w:val="0"/>
        <w:autoSpaceDN w:val="0"/>
        <w:adjustRightInd w:val="0"/>
        <w:spacing w:after="67" w:line="260" w:lineRule="atLeast"/>
        <w:ind w:left="993" w:hanging="993"/>
        <w:jc w:val="both"/>
        <w:rPr>
          <w:color w:val="000000"/>
        </w:rPr>
      </w:pPr>
      <w:r w:rsidRPr="00291294">
        <w:rPr>
          <w:color w:val="000000"/>
        </w:rPr>
        <w:t>4.5.5</w:t>
      </w:r>
      <w:r w:rsidRPr="00291294">
        <w:rPr>
          <w:color w:val="000000"/>
        </w:rPr>
        <w:tab/>
      </w:r>
      <w:r w:rsidRPr="00291294">
        <w:rPr>
          <w:color w:val="000000"/>
        </w:rPr>
        <w:tab/>
      </w:r>
      <w:r w:rsidRPr="00291294">
        <w:rPr>
          <w:color w:val="000000"/>
          <w:u w:val="single"/>
        </w:rPr>
        <w:t>Office Bearers</w:t>
      </w:r>
    </w:p>
    <w:p w:rsidR="00803717" w:rsidRPr="00291294" w:rsidRDefault="00803717" w:rsidP="00803717">
      <w:pPr>
        <w:widowControl w:val="0"/>
        <w:tabs>
          <w:tab w:val="left" w:pos="900"/>
          <w:tab w:val="left" w:pos="993"/>
        </w:tabs>
        <w:suppressAutoHyphens/>
        <w:autoSpaceDE w:val="0"/>
        <w:autoSpaceDN w:val="0"/>
        <w:adjustRightInd w:val="0"/>
        <w:spacing w:after="67" w:line="260" w:lineRule="atLeast"/>
        <w:ind w:left="993" w:hanging="993"/>
        <w:jc w:val="both"/>
      </w:pPr>
      <w:r w:rsidRPr="00291294">
        <w:tab/>
      </w:r>
      <w:r w:rsidRPr="00291294">
        <w:tab/>
        <w:t>Chairperson and Vice-chairperson, Secretary and Vice-secretary, Treasurer and two additional members.</w:t>
      </w:r>
    </w:p>
    <w:p w:rsidR="00803717" w:rsidRPr="00291294" w:rsidRDefault="00803717" w:rsidP="00803717">
      <w:pPr>
        <w:widowControl w:val="0"/>
        <w:tabs>
          <w:tab w:val="left" w:pos="900"/>
          <w:tab w:val="left" w:pos="993"/>
        </w:tabs>
        <w:suppressAutoHyphens/>
        <w:autoSpaceDE w:val="0"/>
        <w:autoSpaceDN w:val="0"/>
        <w:adjustRightInd w:val="0"/>
        <w:spacing w:after="67" w:line="260" w:lineRule="atLeast"/>
        <w:ind w:left="993" w:hanging="993"/>
        <w:jc w:val="both"/>
        <w:rPr>
          <w:color w:val="FF0000"/>
          <w:lang w:val="en-ZA"/>
        </w:rPr>
      </w:pPr>
      <w:r w:rsidRPr="00291294">
        <w:t>4.5.6</w:t>
      </w:r>
      <w:r w:rsidRPr="00291294">
        <w:tab/>
      </w:r>
      <w:r w:rsidRPr="00291294">
        <w:tab/>
      </w:r>
      <w:r w:rsidRPr="00291294">
        <w:rPr>
          <w:u w:val="single"/>
        </w:rPr>
        <w:t>Functions:</w:t>
      </w:r>
      <w:r w:rsidRPr="00291294">
        <w:rPr>
          <w:u w:val="single"/>
          <w:lang w:val="en-ZA"/>
        </w:rPr>
        <w:t xml:space="preserve"> </w:t>
      </w:r>
      <w:r w:rsidRPr="00291294">
        <w:rPr>
          <w:color w:val="000000"/>
          <w:u w:val="single"/>
          <w:lang w:val="en-ZA"/>
        </w:rPr>
        <w:t>Synodical</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4.5.6.1</w:t>
      </w:r>
      <w:r w:rsidRPr="00291294">
        <w:tab/>
        <w:t xml:space="preserve">To exercise discipline </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4.5.6.2</w:t>
      </w:r>
      <w:r w:rsidRPr="00291294">
        <w:tab/>
        <w:t>To organize competitions/ festivals</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4.5.6.3</w:t>
      </w:r>
      <w:r w:rsidRPr="00291294">
        <w:tab/>
        <w:t>To organize workshops</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4.5.6.4</w:t>
      </w:r>
      <w:r w:rsidRPr="00291294">
        <w:tab/>
        <w:t>To suggest new songs</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4.5.6.5</w:t>
      </w:r>
      <w:r w:rsidRPr="00291294">
        <w:tab/>
        <w:t>To set admissions</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p>
    <w:p w:rsidR="00803717" w:rsidRPr="00291294" w:rsidRDefault="00803717" w:rsidP="00803717">
      <w:pPr>
        <w:widowControl w:val="0"/>
        <w:tabs>
          <w:tab w:val="left" w:pos="142"/>
          <w:tab w:val="left" w:pos="690"/>
          <w:tab w:val="left" w:pos="993"/>
        </w:tabs>
        <w:suppressAutoHyphens/>
        <w:autoSpaceDE w:val="0"/>
        <w:autoSpaceDN w:val="0"/>
        <w:adjustRightInd w:val="0"/>
        <w:spacing w:after="67" w:line="260" w:lineRule="atLeast"/>
        <w:ind w:left="993" w:hanging="993"/>
        <w:jc w:val="both"/>
        <w:rPr>
          <w:b/>
        </w:rPr>
      </w:pPr>
      <w:r w:rsidRPr="00291294">
        <w:rPr>
          <w:b/>
        </w:rPr>
        <w:t>4.6</w:t>
      </w:r>
      <w:r w:rsidRPr="00291294">
        <w:rPr>
          <w:b/>
        </w:rPr>
        <w:tab/>
      </w:r>
      <w:r w:rsidRPr="00291294">
        <w:rPr>
          <w:b/>
        </w:rPr>
        <w:tab/>
        <w:t>Inter</w:t>
      </w:r>
      <w:r w:rsidRPr="00291294">
        <w:rPr>
          <w:b/>
          <w:lang w:val="en-ZA"/>
        </w:rPr>
        <w:t>-S</w:t>
      </w:r>
      <w:r w:rsidRPr="00291294">
        <w:rPr>
          <w:b/>
        </w:rPr>
        <w:t>ynodical</w:t>
      </w:r>
    </w:p>
    <w:p w:rsidR="00803717" w:rsidRPr="00291294" w:rsidRDefault="00803717" w:rsidP="00803717">
      <w:pPr>
        <w:widowControl w:val="0"/>
        <w:tabs>
          <w:tab w:val="left" w:pos="900"/>
          <w:tab w:val="left" w:pos="993"/>
        </w:tabs>
        <w:suppressAutoHyphens/>
        <w:autoSpaceDE w:val="0"/>
        <w:autoSpaceDN w:val="0"/>
        <w:adjustRightInd w:val="0"/>
        <w:spacing w:after="67" w:line="260" w:lineRule="atLeast"/>
        <w:ind w:left="993" w:hanging="993"/>
        <w:jc w:val="both"/>
        <w:rPr>
          <w:color w:val="000000"/>
        </w:rPr>
      </w:pPr>
      <w:r w:rsidRPr="00291294">
        <w:t>4.6.1</w:t>
      </w:r>
      <w:r w:rsidRPr="00291294">
        <w:tab/>
      </w:r>
      <w:r w:rsidRPr="00291294">
        <w:tab/>
      </w:r>
      <w:r w:rsidRPr="00291294">
        <w:rPr>
          <w:color w:val="000000"/>
        </w:rPr>
        <w:t>The Inter</w:t>
      </w:r>
      <w:r w:rsidRPr="00291294">
        <w:rPr>
          <w:color w:val="000000"/>
          <w:lang w:val="en-ZA"/>
        </w:rPr>
        <w:t>-</w:t>
      </w:r>
      <w:r w:rsidRPr="00291294">
        <w:rPr>
          <w:color w:val="000000"/>
        </w:rPr>
        <w:t>Synodical Sub-Ministry for Choirs is a sub</w:t>
      </w:r>
      <w:r w:rsidRPr="00291294">
        <w:rPr>
          <w:color w:val="000000"/>
          <w:lang w:val="en-ZA"/>
        </w:rPr>
        <w:t>-Ministry</w:t>
      </w:r>
      <w:r w:rsidRPr="00291294">
        <w:rPr>
          <w:color w:val="000000"/>
        </w:rPr>
        <w:t xml:space="preserve"> of the various Congregational Ministries  which through the Sub-ministries  for choirs forms the Inter-Synodical Sub-Ministry for Choirs.</w:t>
      </w:r>
    </w:p>
    <w:p w:rsidR="00803717" w:rsidRPr="00291294" w:rsidRDefault="00803717" w:rsidP="00803717">
      <w:pPr>
        <w:widowControl w:val="0"/>
        <w:tabs>
          <w:tab w:val="left" w:pos="900"/>
          <w:tab w:val="left" w:pos="993"/>
        </w:tabs>
        <w:suppressAutoHyphens/>
        <w:autoSpaceDE w:val="0"/>
        <w:autoSpaceDN w:val="0"/>
        <w:adjustRightInd w:val="0"/>
        <w:spacing w:after="67" w:line="260" w:lineRule="atLeast"/>
        <w:ind w:left="993" w:hanging="993"/>
        <w:jc w:val="both"/>
        <w:rPr>
          <w:color w:val="000000"/>
        </w:rPr>
      </w:pPr>
      <w:r w:rsidRPr="00291294">
        <w:rPr>
          <w:color w:val="000000"/>
        </w:rPr>
        <w:t>4.6.2</w:t>
      </w:r>
      <w:r w:rsidRPr="00291294">
        <w:rPr>
          <w:color w:val="000000"/>
        </w:rPr>
        <w:tab/>
      </w:r>
      <w:r w:rsidRPr="00291294">
        <w:rPr>
          <w:color w:val="000000"/>
        </w:rPr>
        <w:tab/>
        <w:t>Each Synodical Sub-Ministry for choirs  will be represented by three members</w:t>
      </w:r>
    </w:p>
    <w:p w:rsidR="00803717" w:rsidRPr="00291294" w:rsidRDefault="00803717" w:rsidP="00803717">
      <w:pPr>
        <w:widowControl w:val="0"/>
        <w:tabs>
          <w:tab w:val="left" w:pos="900"/>
          <w:tab w:val="left" w:pos="993"/>
        </w:tabs>
        <w:suppressAutoHyphens/>
        <w:autoSpaceDE w:val="0"/>
        <w:autoSpaceDN w:val="0"/>
        <w:adjustRightInd w:val="0"/>
        <w:spacing w:after="67" w:line="260" w:lineRule="atLeast"/>
        <w:ind w:left="993" w:hanging="993"/>
        <w:jc w:val="both"/>
        <w:rPr>
          <w:color w:val="000000"/>
        </w:rPr>
      </w:pPr>
      <w:r w:rsidRPr="00291294">
        <w:rPr>
          <w:color w:val="000000"/>
        </w:rPr>
        <w:t>4.6.3</w:t>
      </w:r>
      <w:r w:rsidRPr="00291294">
        <w:rPr>
          <w:color w:val="000000"/>
        </w:rPr>
        <w:tab/>
      </w:r>
      <w:r w:rsidRPr="00291294">
        <w:rPr>
          <w:color w:val="000000"/>
        </w:rPr>
        <w:tab/>
      </w:r>
      <w:r w:rsidRPr="00291294">
        <w:rPr>
          <w:color w:val="000000"/>
          <w:u w:val="single"/>
        </w:rPr>
        <w:t>Office</w:t>
      </w:r>
      <w:r w:rsidRPr="00291294">
        <w:rPr>
          <w:color w:val="000000"/>
        </w:rPr>
        <w:t xml:space="preserve"> </w:t>
      </w:r>
      <w:r w:rsidRPr="00291294">
        <w:rPr>
          <w:color w:val="000000"/>
          <w:u w:val="single"/>
        </w:rPr>
        <w:t>Bearers</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ab/>
        <w:t>Chairperson and Vice –chairperson, Secretary and Vice-secretary, Treasurer and additional members.</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rPr>
          <w:b/>
          <w:u w:val="single"/>
        </w:rPr>
      </w:pPr>
      <w:r w:rsidRPr="00291294">
        <w:t>4.6.4</w:t>
      </w:r>
      <w:r w:rsidRPr="00291294">
        <w:rPr>
          <w:b/>
        </w:rPr>
        <w:t xml:space="preserve">         </w:t>
      </w:r>
      <w:r w:rsidRPr="00291294">
        <w:rPr>
          <w:u w:val="single"/>
        </w:rPr>
        <w:t>Funtions: Inter-Synodical</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4.6.4.1</w:t>
      </w:r>
      <w:r w:rsidRPr="00291294">
        <w:tab/>
        <w:t>To exercise discipline</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4.6.4.2</w:t>
      </w:r>
      <w:r w:rsidRPr="00291294">
        <w:tab/>
        <w:t>To organize competitions/festivals</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lastRenderedPageBreak/>
        <w:t>4.6.4.3</w:t>
      </w:r>
      <w:r w:rsidRPr="00291294">
        <w:tab/>
        <w:t>To organize workshops</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4.6.4.4</w:t>
      </w:r>
      <w:r w:rsidRPr="00291294">
        <w:tab/>
        <w:t>To set admissions</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4.6.4.5</w:t>
      </w:r>
      <w:r w:rsidRPr="00291294">
        <w:tab/>
        <w:t>To prescribe competition songs/hymns.</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rPr>
          <w:b/>
          <w:color w:val="FF0000"/>
        </w:rPr>
      </w:pPr>
      <w:r w:rsidRPr="00291294">
        <w:rPr>
          <w:b/>
        </w:rPr>
        <w:t>4.7</w:t>
      </w:r>
      <w:r w:rsidRPr="00291294">
        <w:rPr>
          <w:b/>
        </w:rPr>
        <w:tab/>
        <w:t xml:space="preserve">GENERAL </w:t>
      </w:r>
      <w:r w:rsidRPr="00291294">
        <w:rPr>
          <w:b/>
          <w:color w:val="000000"/>
        </w:rPr>
        <w:t>SYNODICAL SUB-MINISTRY FOR CHOIRS</w:t>
      </w:r>
    </w:p>
    <w:p w:rsidR="00803717" w:rsidRPr="00291294" w:rsidRDefault="00803717" w:rsidP="00803717">
      <w:pPr>
        <w:widowControl w:val="0"/>
        <w:tabs>
          <w:tab w:val="left" w:pos="900"/>
          <w:tab w:val="left" w:pos="993"/>
        </w:tabs>
        <w:suppressAutoHyphens/>
        <w:autoSpaceDE w:val="0"/>
        <w:autoSpaceDN w:val="0"/>
        <w:adjustRightInd w:val="0"/>
        <w:spacing w:after="67" w:line="260" w:lineRule="atLeast"/>
        <w:ind w:left="993" w:hanging="993"/>
        <w:jc w:val="both"/>
      </w:pPr>
      <w:r w:rsidRPr="00291294">
        <w:t>4.7.1</w:t>
      </w:r>
      <w:r w:rsidRPr="00291294">
        <w:tab/>
      </w:r>
      <w:r w:rsidRPr="00291294">
        <w:tab/>
      </w:r>
      <w:r w:rsidRPr="00291294">
        <w:rPr>
          <w:lang w:val="en-ZA"/>
        </w:rPr>
        <w:t xml:space="preserve">The </w:t>
      </w:r>
      <w:r w:rsidRPr="00291294">
        <w:t>General Synodical Sub-Ministry for Choirs will be the Sub-Ministry of the  Congregational Ministries of the General Synod.</w:t>
      </w:r>
    </w:p>
    <w:p w:rsidR="00803717" w:rsidRPr="00291294" w:rsidRDefault="00803717" w:rsidP="00803717">
      <w:pPr>
        <w:widowControl w:val="0"/>
        <w:tabs>
          <w:tab w:val="left" w:pos="900"/>
          <w:tab w:val="left" w:pos="993"/>
        </w:tabs>
        <w:suppressAutoHyphens/>
        <w:autoSpaceDE w:val="0"/>
        <w:autoSpaceDN w:val="0"/>
        <w:adjustRightInd w:val="0"/>
        <w:spacing w:after="67" w:line="260" w:lineRule="atLeast"/>
        <w:ind w:left="993" w:hanging="993"/>
        <w:jc w:val="both"/>
      </w:pPr>
      <w:r w:rsidRPr="00291294">
        <w:t>4.7.2</w:t>
      </w:r>
      <w:r w:rsidRPr="00291294">
        <w:tab/>
      </w:r>
      <w:r w:rsidRPr="00291294">
        <w:tab/>
        <w:t>Every Synod shall be represented by two members.</w:t>
      </w:r>
    </w:p>
    <w:p w:rsidR="00803717" w:rsidRPr="00291294" w:rsidRDefault="00803717" w:rsidP="00803717">
      <w:pPr>
        <w:widowControl w:val="0"/>
        <w:tabs>
          <w:tab w:val="left" w:pos="900"/>
          <w:tab w:val="left" w:pos="993"/>
        </w:tabs>
        <w:suppressAutoHyphens/>
        <w:autoSpaceDE w:val="0"/>
        <w:autoSpaceDN w:val="0"/>
        <w:adjustRightInd w:val="0"/>
        <w:spacing w:after="67" w:line="260" w:lineRule="atLeast"/>
        <w:ind w:left="993" w:hanging="993"/>
        <w:jc w:val="both"/>
      </w:pPr>
      <w:r w:rsidRPr="00291294">
        <w:t>4.7.3</w:t>
      </w:r>
      <w:r w:rsidRPr="00291294">
        <w:tab/>
      </w:r>
      <w:r w:rsidRPr="00291294">
        <w:tab/>
      </w:r>
      <w:r w:rsidRPr="00291294">
        <w:rPr>
          <w:lang w:val="en-ZA"/>
        </w:rPr>
        <w:t xml:space="preserve">The </w:t>
      </w:r>
      <w:r w:rsidRPr="00291294">
        <w:t>General Congregational Ministries shall be represented by the Chairperson and secretary.</w:t>
      </w:r>
    </w:p>
    <w:p w:rsidR="00803717" w:rsidRPr="00291294" w:rsidRDefault="00803717" w:rsidP="00803717">
      <w:pPr>
        <w:widowControl w:val="0"/>
        <w:tabs>
          <w:tab w:val="left" w:pos="900"/>
          <w:tab w:val="left" w:pos="993"/>
        </w:tabs>
        <w:suppressAutoHyphens/>
        <w:autoSpaceDE w:val="0"/>
        <w:autoSpaceDN w:val="0"/>
        <w:adjustRightInd w:val="0"/>
        <w:spacing w:after="67" w:line="260" w:lineRule="atLeast"/>
        <w:ind w:left="993" w:hanging="993"/>
        <w:jc w:val="both"/>
      </w:pPr>
      <w:r w:rsidRPr="00291294">
        <w:t>4.7.4</w:t>
      </w:r>
      <w:r w:rsidRPr="00291294">
        <w:tab/>
      </w:r>
      <w:r w:rsidRPr="00291294">
        <w:tab/>
      </w:r>
      <w:r w:rsidRPr="00291294">
        <w:rPr>
          <w:u w:val="single"/>
        </w:rPr>
        <w:t>Office Bearers</w:t>
      </w:r>
    </w:p>
    <w:p w:rsidR="00803717" w:rsidRPr="00291294" w:rsidRDefault="00803717" w:rsidP="00803717">
      <w:pPr>
        <w:widowControl w:val="0"/>
        <w:tabs>
          <w:tab w:val="left" w:pos="900"/>
          <w:tab w:val="left" w:pos="993"/>
        </w:tabs>
        <w:suppressAutoHyphens/>
        <w:autoSpaceDE w:val="0"/>
        <w:autoSpaceDN w:val="0"/>
        <w:adjustRightInd w:val="0"/>
        <w:spacing w:after="67" w:line="260" w:lineRule="atLeast"/>
        <w:ind w:left="993" w:hanging="993"/>
        <w:jc w:val="both"/>
      </w:pPr>
      <w:r w:rsidRPr="00291294">
        <w:tab/>
      </w:r>
      <w:r w:rsidRPr="00291294">
        <w:tab/>
        <w:t>Chairperson and Vice-chairperson, Secretary and vice-secretary, Treasurer and  additional members.</w:t>
      </w:r>
    </w:p>
    <w:p w:rsidR="00803717" w:rsidRPr="00291294" w:rsidRDefault="00803717" w:rsidP="00803717">
      <w:pPr>
        <w:widowControl w:val="0"/>
        <w:tabs>
          <w:tab w:val="left" w:pos="900"/>
          <w:tab w:val="left" w:pos="993"/>
        </w:tabs>
        <w:suppressAutoHyphens/>
        <w:autoSpaceDE w:val="0"/>
        <w:autoSpaceDN w:val="0"/>
        <w:adjustRightInd w:val="0"/>
        <w:spacing w:after="67" w:line="260" w:lineRule="atLeast"/>
        <w:ind w:left="993" w:hanging="993"/>
        <w:jc w:val="both"/>
        <w:rPr>
          <w:u w:val="single"/>
          <w:lang w:val="en-ZA"/>
        </w:rPr>
      </w:pPr>
      <w:r w:rsidRPr="00291294">
        <w:t>4.7.5</w:t>
      </w:r>
      <w:r w:rsidRPr="00291294">
        <w:tab/>
      </w:r>
      <w:r w:rsidRPr="00291294">
        <w:tab/>
      </w:r>
      <w:r w:rsidRPr="00291294">
        <w:rPr>
          <w:u w:val="single"/>
        </w:rPr>
        <w:t>Functions</w:t>
      </w:r>
      <w:r w:rsidRPr="00291294">
        <w:rPr>
          <w:u w:val="single"/>
          <w:lang w:val="en-ZA"/>
        </w:rPr>
        <w:t>:  General Synodical</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4.7.5.1</w:t>
      </w:r>
      <w:r w:rsidRPr="00291294">
        <w:tab/>
        <w:t>To exercise discipline and receive credentials</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4.7.5.2</w:t>
      </w:r>
      <w:r w:rsidRPr="00291294">
        <w:tab/>
        <w:t>To organize competitions</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4.7.5.3</w:t>
      </w:r>
      <w:r w:rsidRPr="00291294">
        <w:tab/>
        <w:t>To organize workshops</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4.7.5.4</w:t>
      </w:r>
      <w:r w:rsidRPr="00291294">
        <w:tab/>
        <w:t xml:space="preserve">To set admissions </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4.7.5.5</w:t>
      </w:r>
      <w:r w:rsidRPr="00291294">
        <w:tab/>
        <w:t>To prescribe competitions songs/hymns</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p>
    <w:p w:rsidR="00803717" w:rsidRPr="00291294" w:rsidRDefault="00803717" w:rsidP="00803717">
      <w:pPr>
        <w:widowControl w:val="0"/>
        <w:tabs>
          <w:tab w:val="left" w:pos="360"/>
          <w:tab w:val="left" w:pos="993"/>
        </w:tabs>
        <w:suppressAutoHyphens/>
        <w:autoSpaceDE w:val="0"/>
        <w:autoSpaceDN w:val="0"/>
        <w:adjustRightInd w:val="0"/>
        <w:spacing w:after="67" w:line="260" w:lineRule="atLeast"/>
        <w:ind w:left="993" w:hanging="993"/>
        <w:jc w:val="both"/>
        <w:rPr>
          <w:b/>
        </w:rPr>
      </w:pPr>
      <w:r w:rsidRPr="00291294">
        <w:rPr>
          <w:b/>
        </w:rPr>
        <w:t xml:space="preserve">5. </w:t>
      </w:r>
      <w:r w:rsidRPr="00291294">
        <w:rPr>
          <w:b/>
        </w:rPr>
        <w:tab/>
      </w:r>
      <w:r w:rsidRPr="00291294">
        <w:rPr>
          <w:b/>
        </w:rPr>
        <w:tab/>
        <w:t>MEMBERS</w:t>
      </w:r>
    </w:p>
    <w:p w:rsidR="00803717" w:rsidRPr="00291294" w:rsidRDefault="00803717" w:rsidP="00803717">
      <w:pPr>
        <w:widowControl w:val="0"/>
        <w:tabs>
          <w:tab w:val="left" w:pos="840"/>
          <w:tab w:val="left" w:pos="993"/>
        </w:tabs>
        <w:suppressAutoHyphens/>
        <w:autoSpaceDE w:val="0"/>
        <w:autoSpaceDN w:val="0"/>
        <w:adjustRightInd w:val="0"/>
        <w:spacing w:after="67" w:line="260" w:lineRule="atLeast"/>
        <w:ind w:left="993" w:hanging="993"/>
        <w:jc w:val="both"/>
      </w:pPr>
      <w:r w:rsidRPr="00291294">
        <w:t>5.1</w:t>
      </w:r>
      <w:r w:rsidRPr="00291294">
        <w:tab/>
      </w:r>
      <w:r w:rsidRPr="00291294">
        <w:tab/>
        <w:t>Sunday School Children, Catechism students and C.Y.M members only of  URCSA.</w:t>
      </w:r>
    </w:p>
    <w:p w:rsidR="00803717" w:rsidRPr="00291294" w:rsidRDefault="00803717" w:rsidP="00803717">
      <w:pPr>
        <w:widowControl w:val="0"/>
        <w:tabs>
          <w:tab w:val="left" w:pos="840"/>
          <w:tab w:val="left" w:pos="993"/>
        </w:tabs>
        <w:suppressAutoHyphens/>
        <w:autoSpaceDE w:val="0"/>
        <w:autoSpaceDN w:val="0"/>
        <w:adjustRightInd w:val="0"/>
        <w:spacing w:after="67" w:line="260" w:lineRule="atLeast"/>
        <w:ind w:left="993" w:hanging="993"/>
        <w:jc w:val="both"/>
      </w:pPr>
      <w:r w:rsidRPr="00291294">
        <w:t>5.2</w:t>
      </w:r>
      <w:r w:rsidRPr="00291294">
        <w:tab/>
      </w:r>
      <w:r w:rsidRPr="00291294">
        <w:tab/>
        <w:t xml:space="preserve">Institutions of the </w:t>
      </w:r>
      <w:r w:rsidRPr="00291294">
        <w:rPr>
          <w:color w:val="000000"/>
        </w:rPr>
        <w:t>URCSA</w:t>
      </w:r>
      <w:r w:rsidRPr="00291294">
        <w:t xml:space="preserve"> can participate.</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p>
    <w:p w:rsidR="00803717" w:rsidRPr="00291294" w:rsidRDefault="00803717" w:rsidP="00803717">
      <w:pPr>
        <w:widowControl w:val="0"/>
        <w:tabs>
          <w:tab w:val="left" w:pos="360"/>
          <w:tab w:val="left" w:pos="993"/>
        </w:tabs>
        <w:suppressAutoHyphens/>
        <w:autoSpaceDE w:val="0"/>
        <w:autoSpaceDN w:val="0"/>
        <w:adjustRightInd w:val="0"/>
        <w:spacing w:after="67" w:line="260" w:lineRule="atLeast"/>
        <w:ind w:left="993" w:hanging="993"/>
        <w:jc w:val="both"/>
        <w:rPr>
          <w:b/>
        </w:rPr>
      </w:pPr>
      <w:r w:rsidRPr="00291294">
        <w:rPr>
          <w:b/>
        </w:rPr>
        <w:t xml:space="preserve">6. </w:t>
      </w:r>
      <w:r w:rsidRPr="00291294">
        <w:rPr>
          <w:b/>
        </w:rPr>
        <w:tab/>
      </w:r>
      <w:r w:rsidRPr="00291294">
        <w:rPr>
          <w:b/>
        </w:rPr>
        <w:tab/>
        <w:t>COMPETITIONS</w:t>
      </w:r>
    </w:p>
    <w:p w:rsidR="00803717" w:rsidRPr="00291294" w:rsidRDefault="00803717" w:rsidP="00803717">
      <w:pPr>
        <w:widowControl w:val="0"/>
        <w:tabs>
          <w:tab w:val="left" w:pos="780"/>
          <w:tab w:val="left" w:pos="993"/>
        </w:tabs>
        <w:suppressAutoHyphens/>
        <w:autoSpaceDE w:val="0"/>
        <w:autoSpaceDN w:val="0"/>
        <w:adjustRightInd w:val="0"/>
        <w:spacing w:after="67" w:line="260" w:lineRule="atLeast"/>
        <w:ind w:left="993" w:hanging="993"/>
        <w:jc w:val="both"/>
      </w:pPr>
      <w:r w:rsidRPr="00291294">
        <w:t>6.1</w:t>
      </w:r>
      <w:r w:rsidRPr="00291294">
        <w:tab/>
      </w:r>
      <w:r w:rsidRPr="00291294">
        <w:tab/>
        <w:t>Only members of a particular congregations of the URCSA or its   Institution</w:t>
      </w:r>
      <w:r w:rsidRPr="00291294">
        <w:rPr>
          <w:lang w:val="en-ZA"/>
        </w:rPr>
        <w:t>s</w:t>
      </w:r>
      <w:r w:rsidRPr="00291294">
        <w:t>, Catechism or Sunday School children of the congregation</w:t>
      </w:r>
      <w:r w:rsidRPr="00291294">
        <w:rPr>
          <w:lang w:val="en-ZA"/>
        </w:rPr>
        <w:t>,</w:t>
      </w:r>
      <w:r w:rsidRPr="00291294">
        <w:t xml:space="preserve"> may be choristers or conductors of choirs of that congregation.</w:t>
      </w:r>
    </w:p>
    <w:p w:rsidR="00803717" w:rsidRPr="00291294" w:rsidRDefault="00803717" w:rsidP="00803717">
      <w:pPr>
        <w:widowControl w:val="0"/>
        <w:tabs>
          <w:tab w:val="left" w:pos="780"/>
          <w:tab w:val="left" w:pos="993"/>
        </w:tabs>
        <w:suppressAutoHyphens/>
        <w:autoSpaceDE w:val="0"/>
        <w:autoSpaceDN w:val="0"/>
        <w:adjustRightInd w:val="0"/>
        <w:spacing w:after="67" w:line="260" w:lineRule="atLeast"/>
        <w:ind w:left="993" w:hanging="993"/>
        <w:jc w:val="both"/>
      </w:pPr>
      <w:r w:rsidRPr="00291294">
        <w:t>6.2</w:t>
      </w:r>
      <w:r w:rsidRPr="00291294">
        <w:tab/>
      </w:r>
      <w:r w:rsidRPr="00291294">
        <w:tab/>
        <w:t>Every congregation will be represented by the winning choirs in each section at the presbyterial competitions.</w:t>
      </w:r>
    </w:p>
    <w:p w:rsidR="00803717" w:rsidRPr="00291294" w:rsidRDefault="00803717" w:rsidP="00803717">
      <w:pPr>
        <w:widowControl w:val="0"/>
        <w:tabs>
          <w:tab w:val="left" w:pos="780"/>
          <w:tab w:val="left" w:pos="993"/>
        </w:tabs>
        <w:suppressAutoHyphens/>
        <w:autoSpaceDE w:val="0"/>
        <w:autoSpaceDN w:val="0"/>
        <w:adjustRightInd w:val="0"/>
        <w:spacing w:after="67" w:line="260" w:lineRule="atLeast"/>
        <w:ind w:left="993" w:hanging="993"/>
        <w:jc w:val="both"/>
      </w:pPr>
      <w:r w:rsidRPr="00291294">
        <w:t>6.3</w:t>
      </w:r>
      <w:r w:rsidRPr="00291294">
        <w:tab/>
      </w:r>
      <w:r w:rsidRPr="00291294">
        <w:tab/>
        <w:t xml:space="preserve">Institutions of the URCSA are permitted to compose choirs consisting of  members of such an Institution and these choirs qualify to participate in the choir competition in congregational, presbytetial or sub synodical/regional competitions. A choir of an institution </w:t>
      </w:r>
      <w:r w:rsidRPr="00291294">
        <w:rPr>
          <w:color w:val="000000"/>
        </w:rPr>
        <w:t>has to</w:t>
      </w:r>
      <w:r w:rsidRPr="00291294">
        <w:t xml:space="preserve"> produce a Letter of Credence signed by the chairman and the secretary of the council institution.</w:t>
      </w:r>
    </w:p>
    <w:p w:rsidR="00803717" w:rsidRPr="00291294" w:rsidRDefault="00803717" w:rsidP="00803717">
      <w:pPr>
        <w:widowControl w:val="0"/>
        <w:tabs>
          <w:tab w:val="left" w:pos="780"/>
          <w:tab w:val="left" w:pos="993"/>
        </w:tabs>
        <w:suppressAutoHyphens/>
        <w:autoSpaceDE w:val="0"/>
        <w:autoSpaceDN w:val="0"/>
        <w:adjustRightInd w:val="0"/>
        <w:spacing w:after="67" w:line="260" w:lineRule="atLeast"/>
        <w:ind w:left="993" w:hanging="993"/>
        <w:jc w:val="both"/>
      </w:pPr>
      <w:r w:rsidRPr="00291294">
        <w:t>6.4</w:t>
      </w:r>
      <w:r w:rsidRPr="00291294">
        <w:tab/>
      </w:r>
      <w:r w:rsidRPr="00291294">
        <w:tab/>
        <w:t>Competition takes place in the following sections:</w:t>
      </w:r>
    </w:p>
    <w:p w:rsidR="00803717" w:rsidRPr="00291294" w:rsidRDefault="00803717" w:rsidP="00803717">
      <w:pPr>
        <w:widowControl w:val="0"/>
        <w:tabs>
          <w:tab w:val="left" w:pos="993"/>
          <w:tab w:val="left" w:pos="1440"/>
          <w:tab w:val="left" w:pos="2552"/>
        </w:tabs>
        <w:suppressAutoHyphens/>
        <w:autoSpaceDE w:val="0"/>
        <w:autoSpaceDN w:val="0"/>
        <w:adjustRightInd w:val="0"/>
        <w:spacing w:after="67" w:line="260" w:lineRule="atLeast"/>
        <w:ind w:left="993" w:hanging="993"/>
        <w:jc w:val="both"/>
      </w:pPr>
      <w:r w:rsidRPr="00291294">
        <w:t>6.4.1</w:t>
      </w:r>
      <w:r w:rsidRPr="00291294">
        <w:tab/>
        <w:t xml:space="preserve">Senior A:  </w:t>
      </w:r>
      <w:r w:rsidRPr="00291294">
        <w:tab/>
      </w:r>
      <w:r w:rsidRPr="00291294">
        <w:tab/>
        <w:t xml:space="preserve">Any </w:t>
      </w:r>
      <w:r w:rsidRPr="00291294">
        <w:rPr>
          <w:color w:val="000000"/>
        </w:rPr>
        <w:t>number</w:t>
      </w:r>
      <w:r w:rsidRPr="00291294">
        <w:rPr>
          <w:b/>
          <w:color w:val="0070C0"/>
        </w:rPr>
        <w:t xml:space="preserve"> </w:t>
      </w:r>
      <w:r w:rsidRPr="00291294">
        <w:t>between 30 and 60</w:t>
      </w:r>
    </w:p>
    <w:p w:rsidR="00803717" w:rsidRPr="00291294" w:rsidRDefault="00803717" w:rsidP="00803717">
      <w:pPr>
        <w:widowControl w:val="0"/>
        <w:tabs>
          <w:tab w:val="left" w:pos="993"/>
          <w:tab w:val="left" w:pos="1440"/>
          <w:tab w:val="left" w:pos="2552"/>
        </w:tabs>
        <w:suppressAutoHyphens/>
        <w:autoSpaceDE w:val="0"/>
        <w:autoSpaceDN w:val="0"/>
        <w:adjustRightInd w:val="0"/>
        <w:spacing w:after="67" w:line="260" w:lineRule="atLeast"/>
        <w:ind w:left="993" w:hanging="993"/>
        <w:jc w:val="both"/>
      </w:pPr>
      <w:r w:rsidRPr="00291294">
        <w:t>6.4.2</w:t>
      </w:r>
      <w:r w:rsidRPr="00291294">
        <w:tab/>
        <w:t xml:space="preserve">Senior B:  </w:t>
      </w:r>
      <w:r w:rsidRPr="00291294">
        <w:tab/>
      </w:r>
      <w:r w:rsidRPr="00291294">
        <w:tab/>
        <w:t>Any number between 20 and 50</w:t>
      </w:r>
    </w:p>
    <w:p w:rsidR="00803717" w:rsidRPr="00291294" w:rsidRDefault="00803717" w:rsidP="00803717">
      <w:pPr>
        <w:widowControl w:val="0"/>
        <w:tabs>
          <w:tab w:val="left" w:pos="993"/>
          <w:tab w:val="left" w:pos="1440"/>
          <w:tab w:val="left" w:pos="2552"/>
        </w:tabs>
        <w:suppressAutoHyphens/>
        <w:autoSpaceDE w:val="0"/>
        <w:autoSpaceDN w:val="0"/>
        <w:adjustRightInd w:val="0"/>
        <w:spacing w:after="67" w:line="260" w:lineRule="atLeast"/>
        <w:ind w:left="993" w:hanging="993"/>
        <w:jc w:val="both"/>
      </w:pPr>
      <w:r w:rsidRPr="00291294">
        <w:t>6.4.3</w:t>
      </w:r>
      <w:r w:rsidRPr="00291294">
        <w:tab/>
        <w:t xml:space="preserve">Intermediate:  </w:t>
      </w:r>
      <w:r w:rsidRPr="00291294">
        <w:tab/>
      </w:r>
      <w:r w:rsidRPr="00291294">
        <w:rPr>
          <w:lang w:val="en-ZA"/>
        </w:rPr>
        <w:t xml:space="preserve">  </w:t>
      </w:r>
      <w:r w:rsidRPr="00291294">
        <w:rPr>
          <w:lang w:val="en-ZA"/>
        </w:rPr>
        <w:tab/>
      </w:r>
      <w:r w:rsidRPr="00291294">
        <w:t xml:space="preserve">Any number between 20 &amp; 40 with and age restriction of  13 –        </w:t>
      </w:r>
    </w:p>
    <w:p w:rsidR="00803717" w:rsidRPr="00291294" w:rsidRDefault="00803717" w:rsidP="00803717">
      <w:pPr>
        <w:widowControl w:val="0"/>
        <w:tabs>
          <w:tab w:val="left" w:pos="993"/>
          <w:tab w:val="left" w:pos="1440"/>
          <w:tab w:val="left" w:pos="2552"/>
        </w:tabs>
        <w:suppressAutoHyphens/>
        <w:autoSpaceDE w:val="0"/>
        <w:autoSpaceDN w:val="0"/>
        <w:adjustRightInd w:val="0"/>
        <w:spacing w:after="67" w:line="260" w:lineRule="atLeast"/>
        <w:ind w:left="993" w:hanging="993"/>
        <w:jc w:val="both"/>
      </w:pPr>
      <w:r w:rsidRPr="00291294">
        <w:t xml:space="preserve">                                                16 </w:t>
      </w:r>
      <w:r w:rsidRPr="00291294">
        <w:rPr>
          <w:lang w:val="en-ZA"/>
        </w:rPr>
        <w:t xml:space="preserve"> </w:t>
      </w:r>
      <w:r w:rsidRPr="00291294">
        <w:t>years.</w:t>
      </w:r>
    </w:p>
    <w:p w:rsidR="00803717" w:rsidRPr="00291294" w:rsidRDefault="00803717" w:rsidP="00803717">
      <w:pPr>
        <w:widowControl w:val="0"/>
        <w:tabs>
          <w:tab w:val="left" w:pos="993"/>
          <w:tab w:val="left" w:pos="1440"/>
          <w:tab w:val="left" w:pos="2552"/>
        </w:tabs>
        <w:suppressAutoHyphens/>
        <w:autoSpaceDE w:val="0"/>
        <w:autoSpaceDN w:val="0"/>
        <w:adjustRightInd w:val="0"/>
        <w:spacing w:after="67" w:line="260" w:lineRule="atLeast"/>
        <w:ind w:left="993" w:hanging="993"/>
        <w:jc w:val="both"/>
      </w:pPr>
      <w:r w:rsidRPr="00291294">
        <w:t>6.4.4</w:t>
      </w:r>
      <w:r w:rsidRPr="00291294">
        <w:tab/>
        <w:t xml:space="preserve">Junior:  </w:t>
      </w:r>
      <w:r w:rsidRPr="00291294">
        <w:tab/>
      </w:r>
      <w:r w:rsidRPr="00291294">
        <w:tab/>
        <w:t>Any number between 15 &amp; 40, consisting only of Sunday</w:t>
      </w:r>
    </w:p>
    <w:p w:rsidR="00803717" w:rsidRPr="00291294" w:rsidRDefault="00803717" w:rsidP="00803717">
      <w:pPr>
        <w:widowControl w:val="0"/>
        <w:tabs>
          <w:tab w:val="left" w:pos="993"/>
          <w:tab w:val="left" w:pos="1440"/>
          <w:tab w:val="left" w:pos="2552"/>
        </w:tabs>
        <w:suppressAutoHyphens/>
        <w:autoSpaceDE w:val="0"/>
        <w:autoSpaceDN w:val="0"/>
        <w:adjustRightInd w:val="0"/>
        <w:spacing w:after="67" w:line="260" w:lineRule="atLeast"/>
        <w:ind w:left="993" w:hanging="993"/>
        <w:jc w:val="both"/>
      </w:pPr>
      <w:r w:rsidRPr="00291294">
        <w:t xml:space="preserve">                                                School Children of school going age up to, an including 12</w:t>
      </w:r>
    </w:p>
    <w:p w:rsidR="00803717" w:rsidRPr="00291294" w:rsidRDefault="00803717" w:rsidP="00803717">
      <w:pPr>
        <w:widowControl w:val="0"/>
        <w:tabs>
          <w:tab w:val="left" w:pos="993"/>
          <w:tab w:val="left" w:pos="1440"/>
          <w:tab w:val="left" w:pos="2552"/>
        </w:tabs>
        <w:suppressAutoHyphens/>
        <w:autoSpaceDE w:val="0"/>
        <w:autoSpaceDN w:val="0"/>
        <w:adjustRightInd w:val="0"/>
        <w:spacing w:after="67" w:line="260" w:lineRule="atLeast"/>
        <w:ind w:left="993" w:hanging="993"/>
        <w:jc w:val="both"/>
      </w:pPr>
      <w:r w:rsidRPr="00291294">
        <w:t xml:space="preserve">                                                years.</w:t>
      </w:r>
    </w:p>
    <w:p w:rsidR="00803717" w:rsidRPr="00291294" w:rsidRDefault="00803717" w:rsidP="00803717">
      <w:pPr>
        <w:widowControl w:val="0"/>
        <w:tabs>
          <w:tab w:val="left" w:pos="993"/>
          <w:tab w:val="left" w:pos="1440"/>
          <w:tab w:val="left" w:pos="2552"/>
        </w:tabs>
        <w:suppressAutoHyphens/>
        <w:autoSpaceDE w:val="0"/>
        <w:autoSpaceDN w:val="0"/>
        <w:adjustRightInd w:val="0"/>
        <w:spacing w:after="67" w:line="260" w:lineRule="atLeast"/>
        <w:ind w:left="993" w:hanging="993"/>
        <w:jc w:val="both"/>
      </w:pPr>
      <w:r w:rsidRPr="00291294">
        <w:t>6.4.5</w:t>
      </w:r>
      <w:r w:rsidRPr="00291294">
        <w:tab/>
        <w:t>Male voices</w:t>
      </w:r>
      <w:r w:rsidRPr="00291294">
        <w:rPr>
          <w:lang w:val="en-ZA"/>
        </w:rPr>
        <w:t xml:space="preserve">:  </w:t>
      </w:r>
      <w:r w:rsidRPr="00291294">
        <w:t xml:space="preserve"> </w:t>
      </w:r>
      <w:r w:rsidRPr="00291294">
        <w:tab/>
      </w:r>
      <w:r w:rsidRPr="00291294">
        <w:rPr>
          <w:lang w:val="en-ZA"/>
        </w:rPr>
        <w:t xml:space="preserve">      </w:t>
      </w:r>
      <w:r w:rsidRPr="00291294">
        <w:t>Any number between 15 and 30.</w:t>
      </w:r>
    </w:p>
    <w:p w:rsidR="00803717" w:rsidRPr="00291294" w:rsidRDefault="00803717" w:rsidP="00803717">
      <w:pPr>
        <w:widowControl w:val="0"/>
        <w:tabs>
          <w:tab w:val="left" w:pos="993"/>
          <w:tab w:val="left" w:pos="1440"/>
          <w:tab w:val="left" w:pos="2552"/>
        </w:tabs>
        <w:suppressAutoHyphens/>
        <w:autoSpaceDE w:val="0"/>
        <w:autoSpaceDN w:val="0"/>
        <w:adjustRightInd w:val="0"/>
        <w:spacing w:after="67" w:line="260" w:lineRule="atLeast"/>
        <w:ind w:left="993" w:hanging="993"/>
        <w:jc w:val="both"/>
      </w:pPr>
      <w:r w:rsidRPr="00291294">
        <w:lastRenderedPageBreak/>
        <w:t>6.4.6</w:t>
      </w:r>
      <w:r w:rsidRPr="00291294">
        <w:tab/>
        <w:t xml:space="preserve">Male Double Quartet: </w:t>
      </w:r>
      <w:r w:rsidRPr="00291294">
        <w:tab/>
      </w:r>
      <w:r w:rsidRPr="00291294">
        <w:rPr>
          <w:lang w:val="en-ZA"/>
        </w:rPr>
        <w:t xml:space="preserve">  </w:t>
      </w:r>
      <w:r w:rsidRPr="00291294">
        <w:t>Only 8 members.</w:t>
      </w:r>
    </w:p>
    <w:p w:rsidR="00803717" w:rsidRPr="00291294" w:rsidRDefault="00803717" w:rsidP="00803717">
      <w:pPr>
        <w:widowControl w:val="0"/>
        <w:tabs>
          <w:tab w:val="left" w:pos="993"/>
          <w:tab w:val="left" w:pos="1440"/>
          <w:tab w:val="left" w:pos="2552"/>
        </w:tabs>
        <w:suppressAutoHyphens/>
        <w:autoSpaceDE w:val="0"/>
        <w:autoSpaceDN w:val="0"/>
        <w:adjustRightInd w:val="0"/>
        <w:spacing w:after="67" w:line="260" w:lineRule="atLeast"/>
        <w:ind w:left="993" w:hanging="993"/>
        <w:jc w:val="both"/>
      </w:pPr>
      <w:r w:rsidRPr="00291294">
        <w:t>6.4.7</w:t>
      </w:r>
      <w:r w:rsidRPr="00291294">
        <w:tab/>
        <w:t xml:space="preserve">Female Voices:  </w:t>
      </w:r>
      <w:r w:rsidRPr="00291294">
        <w:tab/>
      </w:r>
      <w:r w:rsidRPr="00291294">
        <w:rPr>
          <w:lang w:val="en-ZA"/>
        </w:rPr>
        <w:t xml:space="preserve">  </w:t>
      </w:r>
      <w:r w:rsidRPr="00291294">
        <w:t>Any number between 15 and 40.</w:t>
      </w:r>
    </w:p>
    <w:p w:rsidR="00803717" w:rsidRPr="00291294" w:rsidRDefault="00803717" w:rsidP="00803717">
      <w:pPr>
        <w:widowControl w:val="0"/>
        <w:tabs>
          <w:tab w:val="left" w:pos="993"/>
          <w:tab w:val="left" w:pos="1440"/>
          <w:tab w:val="left" w:pos="2552"/>
        </w:tabs>
        <w:suppressAutoHyphens/>
        <w:autoSpaceDE w:val="0"/>
        <w:autoSpaceDN w:val="0"/>
        <w:adjustRightInd w:val="0"/>
        <w:spacing w:after="67" w:line="260" w:lineRule="atLeast"/>
        <w:ind w:left="993" w:hanging="993"/>
        <w:jc w:val="both"/>
      </w:pPr>
      <w:r w:rsidRPr="00291294">
        <w:t>6.4.8</w:t>
      </w:r>
      <w:r w:rsidRPr="00291294">
        <w:tab/>
        <w:t xml:space="preserve">Mixed Double Quartet: </w:t>
      </w:r>
      <w:r w:rsidRPr="00291294">
        <w:rPr>
          <w:lang w:val="en-ZA"/>
        </w:rPr>
        <w:t xml:space="preserve">  </w:t>
      </w:r>
      <w:r w:rsidRPr="00291294">
        <w:t>Only 8 members</w:t>
      </w:r>
    </w:p>
    <w:p w:rsidR="00803717" w:rsidRPr="00291294" w:rsidRDefault="00803717" w:rsidP="00803717">
      <w:pPr>
        <w:widowControl w:val="0"/>
        <w:tabs>
          <w:tab w:val="left" w:pos="780"/>
          <w:tab w:val="left" w:pos="993"/>
          <w:tab w:val="left" w:pos="2552"/>
        </w:tabs>
        <w:suppressAutoHyphens/>
        <w:autoSpaceDE w:val="0"/>
        <w:autoSpaceDN w:val="0"/>
        <w:adjustRightInd w:val="0"/>
        <w:spacing w:after="67" w:line="260" w:lineRule="atLeast"/>
        <w:ind w:left="993" w:hanging="993"/>
        <w:jc w:val="both"/>
      </w:pPr>
      <w:r w:rsidRPr="00291294">
        <w:t>6.5</w:t>
      </w:r>
      <w:r w:rsidRPr="00291294">
        <w:tab/>
      </w:r>
      <w:r w:rsidRPr="00291294">
        <w:tab/>
        <w:t xml:space="preserve">No person may participate in more than one section </w:t>
      </w:r>
      <w:r w:rsidRPr="00291294">
        <w:rPr>
          <w:color w:val="000000"/>
        </w:rPr>
        <w:t>during the same competition with the exception of Male Voice, Female and Double Quartet.  The conductor may not conduct</w:t>
      </w:r>
      <w:r w:rsidRPr="00291294">
        <w:t xml:space="preserve"> more than two mixed choirs but may conduct one mixed choir and either Female and Male Choirs.</w:t>
      </w:r>
    </w:p>
    <w:p w:rsidR="00803717" w:rsidRPr="00291294" w:rsidRDefault="00803717" w:rsidP="00803717">
      <w:pPr>
        <w:widowControl w:val="0"/>
        <w:tabs>
          <w:tab w:val="left" w:pos="780"/>
          <w:tab w:val="left" w:pos="993"/>
        </w:tabs>
        <w:suppressAutoHyphens/>
        <w:autoSpaceDE w:val="0"/>
        <w:autoSpaceDN w:val="0"/>
        <w:adjustRightInd w:val="0"/>
        <w:spacing w:after="67" w:line="260" w:lineRule="atLeast"/>
        <w:ind w:left="993" w:hanging="993"/>
        <w:jc w:val="both"/>
      </w:pPr>
      <w:r w:rsidRPr="00291294">
        <w:t>6.6</w:t>
      </w:r>
      <w:r w:rsidRPr="00291294">
        <w:tab/>
      </w:r>
      <w:r w:rsidRPr="00291294">
        <w:tab/>
        <w:t>There may be more than one conductors, conducting the same choir when performing different songs.  Conductors can be elected annually.</w:t>
      </w:r>
    </w:p>
    <w:p w:rsidR="00803717" w:rsidRPr="00291294" w:rsidRDefault="00803717" w:rsidP="00803717">
      <w:pPr>
        <w:widowControl w:val="0"/>
        <w:tabs>
          <w:tab w:val="left" w:pos="780"/>
          <w:tab w:val="left" w:pos="993"/>
        </w:tabs>
        <w:suppressAutoHyphens/>
        <w:autoSpaceDE w:val="0"/>
        <w:autoSpaceDN w:val="0"/>
        <w:adjustRightInd w:val="0"/>
        <w:spacing w:after="67" w:line="260" w:lineRule="atLeast"/>
        <w:ind w:left="993" w:hanging="993"/>
        <w:jc w:val="both"/>
      </w:pPr>
      <w:r w:rsidRPr="00291294">
        <w:t>6.7</w:t>
      </w:r>
      <w:r w:rsidRPr="00291294">
        <w:tab/>
      </w:r>
      <w:r w:rsidRPr="00291294">
        <w:tab/>
        <w:t>Every choir commission shall appoint competent adjudicators at least two per competition and the maximum number should not exceed four adjudicators.</w:t>
      </w:r>
    </w:p>
    <w:p w:rsidR="00803717" w:rsidRPr="00291294" w:rsidRDefault="00803717" w:rsidP="00803717">
      <w:pPr>
        <w:widowControl w:val="0"/>
        <w:tabs>
          <w:tab w:val="left" w:pos="993"/>
        </w:tabs>
        <w:suppressAutoHyphens/>
        <w:autoSpaceDE w:val="0"/>
        <w:autoSpaceDN w:val="0"/>
        <w:adjustRightInd w:val="0"/>
        <w:spacing w:after="67" w:line="260" w:lineRule="atLeast"/>
        <w:jc w:val="both"/>
      </w:pPr>
    </w:p>
    <w:p w:rsidR="00803717" w:rsidRPr="00291294" w:rsidRDefault="00803717" w:rsidP="00803717">
      <w:pPr>
        <w:widowControl w:val="0"/>
        <w:tabs>
          <w:tab w:val="left" w:pos="360"/>
          <w:tab w:val="left" w:pos="993"/>
        </w:tabs>
        <w:suppressAutoHyphens/>
        <w:autoSpaceDE w:val="0"/>
        <w:autoSpaceDN w:val="0"/>
        <w:adjustRightInd w:val="0"/>
        <w:spacing w:after="67" w:line="260" w:lineRule="atLeast"/>
        <w:ind w:left="993" w:hanging="993"/>
        <w:jc w:val="both"/>
        <w:rPr>
          <w:b/>
        </w:rPr>
      </w:pPr>
      <w:r w:rsidRPr="00291294">
        <w:rPr>
          <w:b/>
        </w:rPr>
        <w:t xml:space="preserve">7. </w:t>
      </w:r>
      <w:r w:rsidRPr="00291294">
        <w:rPr>
          <w:b/>
        </w:rPr>
        <w:tab/>
      </w:r>
      <w:r w:rsidRPr="00291294">
        <w:rPr>
          <w:b/>
        </w:rPr>
        <w:tab/>
        <w:t>SECTIONS</w:t>
      </w:r>
    </w:p>
    <w:p w:rsidR="00803717" w:rsidRPr="00291294" w:rsidRDefault="00803717" w:rsidP="00803717">
      <w:pPr>
        <w:widowControl w:val="0"/>
        <w:tabs>
          <w:tab w:val="left" w:pos="900"/>
          <w:tab w:val="left" w:pos="993"/>
        </w:tabs>
        <w:suppressAutoHyphens/>
        <w:autoSpaceDE w:val="0"/>
        <w:autoSpaceDN w:val="0"/>
        <w:adjustRightInd w:val="0"/>
        <w:spacing w:after="67" w:line="260" w:lineRule="atLeast"/>
        <w:ind w:left="993" w:hanging="993"/>
        <w:jc w:val="both"/>
        <w:rPr>
          <w:b/>
        </w:rPr>
      </w:pPr>
      <w:r w:rsidRPr="00291294">
        <w:rPr>
          <w:b/>
        </w:rPr>
        <w:t>7.1</w:t>
      </w:r>
      <w:r w:rsidRPr="00291294">
        <w:rPr>
          <w:b/>
        </w:rPr>
        <w:tab/>
      </w:r>
      <w:r w:rsidRPr="00291294">
        <w:rPr>
          <w:b/>
        </w:rPr>
        <w:tab/>
        <w:t>Junior Choir</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 xml:space="preserve">               </w:t>
      </w:r>
      <w:r w:rsidRPr="00291294">
        <w:tab/>
        <w:t xml:space="preserve">The Junior choir with the highest marks in a song become the winner and qualifies for the subsequent competition.  Similarly position two in individual songs qualifies for the subsequent competition.  Positions </w:t>
      </w:r>
      <w:r w:rsidRPr="00291294">
        <w:rPr>
          <w:color w:val="000000"/>
        </w:rPr>
        <w:t xml:space="preserve">on </w:t>
      </w:r>
      <w:r w:rsidRPr="00291294">
        <w:t>aggregate will not be considered.  Junior choirs do not participate at the synodical/inter-synodical level.</w:t>
      </w:r>
    </w:p>
    <w:p w:rsidR="00803717" w:rsidRPr="00291294" w:rsidRDefault="00803717" w:rsidP="00803717">
      <w:pPr>
        <w:widowControl w:val="0"/>
        <w:tabs>
          <w:tab w:val="left" w:pos="900"/>
          <w:tab w:val="left" w:pos="993"/>
        </w:tabs>
        <w:suppressAutoHyphens/>
        <w:autoSpaceDE w:val="0"/>
        <w:autoSpaceDN w:val="0"/>
        <w:adjustRightInd w:val="0"/>
        <w:spacing w:after="67" w:line="260" w:lineRule="atLeast"/>
        <w:ind w:left="993" w:hanging="993"/>
        <w:jc w:val="both"/>
        <w:rPr>
          <w:b/>
        </w:rPr>
      </w:pPr>
    </w:p>
    <w:p w:rsidR="00803717" w:rsidRPr="00291294" w:rsidRDefault="00803717" w:rsidP="00803717">
      <w:pPr>
        <w:widowControl w:val="0"/>
        <w:tabs>
          <w:tab w:val="left" w:pos="900"/>
          <w:tab w:val="left" w:pos="993"/>
        </w:tabs>
        <w:suppressAutoHyphens/>
        <w:autoSpaceDE w:val="0"/>
        <w:autoSpaceDN w:val="0"/>
        <w:adjustRightInd w:val="0"/>
        <w:spacing w:after="67" w:line="260" w:lineRule="atLeast"/>
        <w:ind w:left="993" w:hanging="993"/>
        <w:jc w:val="both"/>
        <w:rPr>
          <w:b/>
        </w:rPr>
      </w:pPr>
      <w:r w:rsidRPr="00291294">
        <w:rPr>
          <w:b/>
        </w:rPr>
        <w:t>7.2</w:t>
      </w:r>
      <w:r w:rsidRPr="00291294">
        <w:rPr>
          <w:b/>
        </w:rPr>
        <w:tab/>
      </w:r>
      <w:r w:rsidRPr="00291294">
        <w:rPr>
          <w:b/>
        </w:rPr>
        <w:tab/>
        <w:t>Mixed Double Quartet</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 xml:space="preserve">               </w:t>
      </w:r>
      <w:r w:rsidRPr="00291294">
        <w:tab/>
        <w:t>The Mixed Double Quartet with the highest marks becomes the winner and Qualifies for the subsequent competition. Similarly position two qualifies for the subsequent competions.</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p>
    <w:p w:rsidR="00803717" w:rsidRPr="00291294" w:rsidRDefault="00803717" w:rsidP="00803717">
      <w:pPr>
        <w:widowControl w:val="0"/>
        <w:tabs>
          <w:tab w:val="left" w:pos="900"/>
          <w:tab w:val="left" w:pos="993"/>
        </w:tabs>
        <w:suppressAutoHyphens/>
        <w:autoSpaceDE w:val="0"/>
        <w:autoSpaceDN w:val="0"/>
        <w:adjustRightInd w:val="0"/>
        <w:spacing w:after="67" w:line="260" w:lineRule="atLeast"/>
        <w:jc w:val="both"/>
        <w:rPr>
          <w:b/>
        </w:rPr>
      </w:pPr>
      <w:r w:rsidRPr="00291294">
        <w:rPr>
          <w:b/>
          <w:lang w:val="en-ZA"/>
        </w:rPr>
        <w:t xml:space="preserve">7.3        </w:t>
      </w:r>
      <w:r w:rsidRPr="00291294">
        <w:rPr>
          <w:b/>
          <w:lang w:val="en-ZA"/>
        </w:rPr>
        <w:tab/>
        <w:t xml:space="preserve"> </w:t>
      </w:r>
      <w:r w:rsidRPr="00291294">
        <w:rPr>
          <w:b/>
        </w:rPr>
        <w:t>Male Voice</w:t>
      </w:r>
    </w:p>
    <w:p w:rsidR="00803717" w:rsidRPr="00291294" w:rsidRDefault="00803717" w:rsidP="00803717">
      <w:pPr>
        <w:widowControl w:val="0"/>
        <w:tabs>
          <w:tab w:val="left" w:pos="900"/>
          <w:tab w:val="left" w:pos="993"/>
        </w:tabs>
        <w:suppressAutoHyphens/>
        <w:autoSpaceDE w:val="0"/>
        <w:autoSpaceDN w:val="0"/>
        <w:adjustRightInd w:val="0"/>
        <w:spacing w:after="67" w:line="260" w:lineRule="atLeast"/>
        <w:ind w:left="993" w:hanging="993"/>
        <w:jc w:val="both"/>
        <w:rPr>
          <w:color w:val="000000"/>
        </w:rPr>
      </w:pPr>
      <w:r w:rsidRPr="00291294">
        <w:t xml:space="preserve">               </w:t>
      </w:r>
      <w:r w:rsidRPr="00291294">
        <w:tab/>
        <w:t xml:space="preserve">The Male Voices with the highest marks becomes the winner of that section and qualifies for the subsequent competition. </w:t>
      </w:r>
      <w:r w:rsidRPr="00291294">
        <w:rPr>
          <w:color w:val="FF0000"/>
        </w:rPr>
        <w:t xml:space="preserve"> </w:t>
      </w:r>
      <w:r w:rsidRPr="00291294">
        <w:rPr>
          <w:color w:val="000000"/>
        </w:rPr>
        <w:t>Similarly, position two qualifies for the subsequent competition.</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rPr>
          <w:color w:val="000000"/>
        </w:rPr>
      </w:pP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rPr>
          <w:b/>
        </w:rPr>
      </w:pPr>
      <w:r w:rsidRPr="00291294">
        <w:rPr>
          <w:b/>
        </w:rPr>
        <w:t>7.4</w:t>
      </w:r>
      <w:r w:rsidRPr="00291294">
        <w:t xml:space="preserve">           </w:t>
      </w:r>
      <w:r w:rsidRPr="00291294">
        <w:tab/>
      </w:r>
      <w:r w:rsidRPr="00291294">
        <w:rPr>
          <w:b/>
        </w:rPr>
        <w:t>Female Voice</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 xml:space="preserve">               </w:t>
      </w:r>
      <w:r w:rsidRPr="00291294">
        <w:tab/>
        <w:t xml:space="preserve">The Female Voice with the highest marks becomes the winner of that section and qualifies for the subsequent competition.  Position two also qualifies for the </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ab/>
        <w:t>subsequent competition.</w:t>
      </w:r>
    </w:p>
    <w:p w:rsidR="00803717" w:rsidRPr="00291294" w:rsidRDefault="00803717" w:rsidP="00803717">
      <w:pPr>
        <w:widowControl w:val="0"/>
        <w:tabs>
          <w:tab w:val="left" w:pos="780"/>
          <w:tab w:val="left" w:pos="993"/>
        </w:tabs>
        <w:suppressAutoHyphens/>
        <w:autoSpaceDE w:val="0"/>
        <w:autoSpaceDN w:val="0"/>
        <w:adjustRightInd w:val="0"/>
        <w:spacing w:after="67" w:line="260" w:lineRule="atLeast"/>
        <w:ind w:left="993" w:hanging="993"/>
        <w:jc w:val="both"/>
        <w:rPr>
          <w:b/>
        </w:rPr>
      </w:pPr>
    </w:p>
    <w:p w:rsidR="00803717" w:rsidRPr="00291294" w:rsidRDefault="00803717" w:rsidP="00803717">
      <w:pPr>
        <w:widowControl w:val="0"/>
        <w:tabs>
          <w:tab w:val="left" w:pos="780"/>
          <w:tab w:val="left" w:pos="993"/>
        </w:tabs>
        <w:suppressAutoHyphens/>
        <w:autoSpaceDE w:val="0"/>
        <w:autoSpaceDN w:val="0"/>
        <w:adjustRightInd w:val="0"/>
        <w:spacing w:after="67" w:line="260" w:lineRule="atLeast"/>
        <w:ind w:left="993" w:hanging="993"/>
        <w:jc w:val="both"/>
        <w:rPr>
          <w:b/>
        </w:rPr>
      </w:pPr>
      <w:r w:rsidRPr="00291294">
        <w:rPr>
          <w:b/>
        </w:rPr>
        <w:t>7.5</w:t>
      </w:r>
      <w:r w:rsidRPr="00291294">
        <w:rPr>
          <w:b/>
        </w:rPr>
        <w:tab/>
        <w:t xml:space="preserve"> </w:t>
      </w:r>
      <w:r w:rsidRPr="00291294">
        <w:rPr>
          <w:b/>
        </w:rPr>
        <w:tab/>
        <w:t>Intermediate</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 xml:space="preserve">               </w:t>
      </w:r>
      <w:r w:rsidRPr="00291294">
        <w:tab/>
        <w:t>The Intermediate choir with the highest marks in a song becomes a winner and qualifies for the subsequent competition.  Similarly position two in individual songs qualifies for the subsequent competition.  Position one qualifies for the Synodical Competitions and does participate at the Inter-synodical competitions.</w:t>
      </w:r>
    </w:p>
    <w:p w:rsidR="00803717" w:rsidRPr="00291294" w:rsidRDefault="00803717" w:rsidP="00803717">
      <w:pPr>
        <w:widowControl w:val="0"/>
        <w:tabs>
          <w:tab w:val="left" w:pos="780"/>
          <w:tab w:val="left" w:pos="993"/>
        </w:tabs>
        <w:suppressAutoHyphens/>
        <w:autoSpaceDE w:val="0"/>
        <w:autoSpaceDN w:val="0"/>
        <w:adjustRightInd w:val="0"/>
        <w:spacing w:after="67" w:line="260" w:lineRule="atLeast"/>
        <w:ind w:left="993" w:hanging="993"/>
        <w:jc w:val="both"/>
        <w:rPr>
          <w:b/>
        </w:rPr>
      </w:pPr>
    </w:p>
    <w:p w:rsidR="00803717" w:rsidRPr="00291294" w:rsidRDefault="00803717" w:rsidP="00803717">
      <w:pPr>
        <w:widowControl w:val="0"/>
        <w:tabs>
          <w:tab w:val="left" w:pos="780"/>
          <w:tab w:val="left" w:pos="993"/>
        </w:tabs>
        <w:suppressAutoHyphens/>
        <w:autoSpaceDE w:val="0"/>
        <w:autoSpaceDN w:val="0"/>
        <w:adjustRightInd w:val="0"/>
        <w:spacing w:after="67" w:line="260" w:lineRule="atLeast"/>
        <w:ind w:left="993" w:hanging="993"/>
        <w:jc w:val="both"/>
        <w:rPr>
          <w:b/>
        </w:rPr>
      </w:pPr>
      <w:r w:rsidRPr="00291294">
        <w:rPr>
          <w:b/>
        </w:rPr>
        <w:t>7.6</w:t>
      </w:r>
      <w:r w:rsidRPr="00291294">
        <w:rPr>
          <w:b/>
        </w:rPr>
        <w:tab/>
      </w:r>
      <w:r w:rsidRPr="00291294">
        <w:rPr>
          <w:b/>
        </w:rPr>
        <w:tab/>
        <w:t>Male Double Quartet</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 xml:space="preserve">               </w:t>
      </w:r>
      <w:r w:rsidRPr="00291294">
        <w:tab/>
        <w:t>Male Double Quartet with the highest marks becomes the winner of that section.  Position two also qualifies for the subsequent competition.</w:t>
      </w:r>
    </w:p>
    <w:p w:rsidR="00803717" w:rsidRPr="00291294" w:rsidRDefault="00803717" w:rsidP="00803717">
      <w:pPr>
        <w:widowControl w:val="0"/>
        <w:tabs>
          <w:tab w:val="left" w:pos="780"/>
          <w:tab w:val="left" w:pos="993"/>
        </w:tabs>
        <w:suppressAutoHyphens/>
        <w:autoSpaceDE w:val="0"/>
        <w:autoSpaceDN w:val="0"/>
        <w:adjustRightInd w:val="0"/>
        <w:spacing w:after="67" w:line="260" w:lineRule="atLeast"/>
        <w:ind w:left="993" w:hanging="993"/>
        <w:jc w:val="both"/>
        <w:rPr>
          <w:b/>
        </w:rPr>
      </w:pPr>
    </w:p>
    <w:p w:rsidR="00803717" w:rsidRPr="00291294" w:rsidRDefault="00803717" w:rsidP="00803717">
      <w:pPr>
        <w:widowControl w:val="0"/>
        <w:tabs>
          <w:tab w:val="left" w:pos="780"/>
          <w:tab w:val="left" w:pos="993"/>
        </w:tabs>
        <w:suppressAutoHyphens/>
        <w:autoSpaceDE w:val="0"/>
        <w:autoSpaceDN w:val="0"/>
        <w:adjustRightInd w:val="0"/>
        <w:spacing w:after="67" w:line="260" w:lineRule="atLeast"/>
        <w:ind w:left="993" w:hanging="993"/>
        <w:jc w:val="both"/>
        <w:rPr>
          <w:b/>
          <w:color w:val="000000"/>
        </w:rPr>
      </w:pPr>
      <w:r w:rsidRPr="00291294">
        <w:rPr>
          <w:b/>
        </w:rPr>
        <w:t>7.7</w:t>
      </w:r>
      <w:r w:rsidRPr="00291294">
        <w:rPr>
          <w:b/>
        </w:rPr>
        <w:tab/>
      </w:r>
      <w:r w:rsidRPr="00291294">
        <w:rPr>
          <w:b/>
        </w:rPr>
        <w:tab/>
      </w:r>
      <w:r w:rsidRPr="00291294">
        <w:rPr>
          <w:b/>
          <w:color w:val="000000"/>
        </w:rPr>
        <w:t>Senior A &amp; B</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lastRenderedPageBreak/>
        <w:t xml:space="preserve">               </w:t>
      </w:r>
      <w:r w:rsidRPr="00291294">
        <w:tab/>
        <w:t>The Seniors with the highest marks in a song becomes the winner of that particular section and qualifies for the subsequent competition.  Position two in individual songs qualifies for the subsequent competition.  Positions on aggregate will not be considered.</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p>
    <w:p w:rsidR="00803717" w:rsidRPr="00291294" w:rsidRDefault="00803717" w:rsidP="00803717">
      <w:pPr>
        <w:widowControl w:val="0"/>
        <w:tabs>
          <w:tab w:val="left" w:pos="780"/>
          <w:tab w:val="left" w:pos="993"/>
        </w:tabs>
        <w:suppressAutoHyphens/>
        <w:autoSpaceDE w:val="0"/>
        <w:autoSpaceDN w:val="0"/>
        <w:adjustRightInd w:val="0"/>
        <w:spacing w:after="67" w:line="260" w:lineRule="atLeast"/>
        <w:ind w:left="993" w:hanging="993"/>
        <w:jc w:val="both"/>
      </w:pPr>
      <w:r w:rsidRPr="00291294">
        <w:rPr>
          <w:b/>
        </w:rPr>
        <w:t>7.8</w:t>
      </w:r>
      <w:r w:rsidRPr="00291294">
        <w:tab/>
      </w:r>
      <w:r w:rsidRPr="00291294">
        <w:tab/>
        <w:t>No choir will be allowed to participate in two (2) sections, however a choir that lacks capacity to comply with the required number can augment with choristers from a lower group not exceeding the number fifteen (15) i.e Senior A with Senior B and/or Intermediate and Senior B with Intermediate and not vice versa.</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p>
    <w:p w:rsidR="00803717" w:rsidRPr="00291294" w:rsidRDefault="00803717" w:rsidP="00803717">
      <w:pPr>
        <w:widowControl w:val="0"/>
        <w:tabs>
          <w:tab w:val="left" w:pos="360"/>
          <w:tab w:val="left" w:pos="993"/>
        </w:tabs>
        <w:suppressAutoHyphens/>
        <w:autoSpaceDE w:val="0"/>
        <w:autoSpaceDN w:val="0"/>
        <w:adjustRightInd w:val="0"/>
        <w:spacing w:after="67" w:line="260" w:lineRule="atLeast"/>
        <w:ind w:left="993" w:hanging="993"/>
        <w:jc w:val="both"/>
        <w:rPr>
          <w:b/>
        </w:rPr>
      </w:pPr>
      <w:r w:rsidRPr="00291294">
        <w:rPr>
          <w:b/>
        </w:rPr>
        <w:t xml:space="preserve">8.           </w:t>
      </w:r>
      <w:r w:rsidRPr="00291294">
        <w:rPr>
          <w:b/>
        </w:rPr>
        <w:tab/>
        <w:t>PRESCRIBED SONGS</w:t>
      </w:r>
    </w:p>
    <w:p w:rsidR="00803717" w:rsidRPr="00291294" w:rsidRDefault="00803717" w:rsidP="00803717">
      <w:pPr>
        <w:widowControl w:val="0"/>
        <w:tabs>
          <w:tab w:val="left" w:pos="780"/>
          <w:tab w:val="left" w:pos="993"/>
        </w:tabs>
        <w:suppressAutoHyphens/>
        <w:autoSpaceDE w:val="0"/>
        <w:autoSpaceDN w:val="0"/>
        <w:adjustRightInd w:val="0"/>
        <w:spacing w:after="67" w:line="260" w:lineRule="atLeast"/>
        <w:ind w:left="993" w:hanging="993"/>
        <w:jc w:val="both"/>
      </w:pPr>
      <w:r w:rsidRPr="00291294">
        <w:t xml:space="preserve">              </w:t>
      </w:r>
      <w:r w:rsidRPr="00291294">
        <w:tab/>
        <w:t>The Prescription panel should altemate the language of various songs annually.</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rPr>
          <w:b/>
        </w:rPr>
      </w:pP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rPr>
          <w:b/>
        </w:rPr>
      </w:pPr>
      <w:r w:rsidRPr="00291294">
        <w:rPr>
          <w:b/>
        </w:rPr>
        <w:t xml:space="preserve">8.1  </w:t>
      </w:r>
      <w:r w:rsidRPr="00291294">
        <w:t xml:space="preserve">     </w:t>
      </w:r>
      <w:r w:rsidRPr="00291294">
        <w:tab/>
      </w:r>
      <w:r w:rsidRPr="00291294">
        <w:rPr>
          <w:b/>
        </w:rPr>
        <w:t>Junior Section</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 xml:space="preserve">               </w:t>
      </w:r>
      <w:r w:rsidRPr="00291294">
        <w:tab/>
        <w:t>Two suitable songs of which at least one is from the church Hymnal Hosanna.</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rPr>
          <w:b/>
        </w:rPr>
      </w:pPr>
      <w:r w:rsidRPr="00291294">
        <w:t>8.</w:t>
      </w:r>
      <w:r w:rsidRPr="00291294">
        <w:rPr>
          <w:b/>
        </w:rPr>
        <w:t xml:space="preserve">2        </w:t>
      </w:r>
      <w:r w:rsidRPr="00291294">
        <w:rPr>
          <w:b/>
        </w:rPr>
        <w:tab/>
        <w:t>Mixed Double Quartet Section</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 xml:space="preserve">               </w:t>
      </w:r>
      <w:r w:rsidRPr="00291294">
        <w:tab/>
        <w:t xml:space="preserve">One suitable song.     </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rPr>
          <w:b/>
        </w:rPr>
      </w:pP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rPr>
          <w:b/>
        </w:rPr>
        <w:t>8.3</w:t>
      </w:r>
      <w:r w:rsidRPr="00291294">
        <w:t xml:space="preserve">        </w:t>
      </w:r>
      <w:r w:rsidRPr="00291294">
        <w:tab/>
      </w:r>
      <w:r w:rsidRPr="00291294">
        <w:rPr>
          <w:b/>
        </w:rPr>
        <w:t>Male Voice Section</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 xml:space="preserve">                </w:t>
      </w:r>
      <w:r w:rsidRPr="00291294">
        <w:tab/>
        <w:t>One suitable song.</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rPr>
          <w:b/>
        </w:rPr>
      </w:pP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rPr>
          <w:b/>
        </w:rPr>
      </w:pPr>
      <w:r w:rsidRPr="00291294">
        <w:rPr>
          <w:b/>
        </w:rPr>
        <w:t>8.4</w:t>
      </w:r>
      <w:r w:rsidRPr="00291294">
        <w:rPr>
          <w:b/>
        </w:rPr>
        <w:tab/>
        <w:t>Male Voice Section</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 xml:space="preserve">               </w:t>
      </w:r>
      <w:r w:rsidRPr="00291294">
        <w:tab/>
        <w:t>One suitable song.</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rPr>
          <w:b/>
        </w:rPr>
      </w:pP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rPr>
          <w:b/>
        </w:rPr>
      </w:pPr>
      <w:r w:rsidRPr="00291294">
        <w:rPr>
          <w:b/>
        </w:rPr>
        <w:t>8.5</w:t>
      </w:r>
      <w:r w:rsidRPr="00291294">
        <w:rPr>
          <w:b/>
        </w:rPr>
        <w:tab/>
        <w:t>Female Voice Section</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 xml:space="preserve">              </w:t>
      </w:r>
      <w:r w:rsidRPr="00291294">
        <w:tab/>
        <w:t>One suitable song.</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rPr>
          <w:b/>
        </w:rPr>
      </w:pP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rPr>
          <w:b/>
        </w:rPr>
      </w:pPr>
      <w:r w:rsidRPr="00291294">
        <w:rPr>
          <w:b/>
        </w:rPr>
        <w:t>8.6</w:t>
      </w:r>
      <w:r w:rsidRPr="00291294">
        <w:rPr>
          <w:b/>
        </w:rPr>
        <w:tab/>
        <w:t>Intermediate Section</w:t>
      </w:r>
    </w:p>
    <w:p w:rsidR="00803717" w:rsidRPr="00291294" w:rsidRDefault="00803717" w:rsidP="00803717">
      <w:pPr>
        <w:widowControl w:val="0"/>
        <w:tabs>
          <w:tab w:val="left" w:pos="993"/>
        </w:tabs>
        <w:suppressAutoHyphens/>
        <w:autoSpaceDE w:val="0"/>
        <w:autoSpaceDN w:val="0"/>
        <w:adjustRightInd w:val="0"/>
        <w:spacing w:after="67" w:line="260" w:lineRule="atLeast"/>
        <w:ind w:left="993" w:hanging="993"/>
        <w:jc w:val="both"/>
      </w:pPr>
      <w:r w:rsidRPr="00291294">
        <w:t xml:space="preserve">              </w:t>
      </w:r>
      <w:r w:rsidRPr="00291294">
        <w:tab/>
        <w:t>Two suitable songs of which at least one is from the church Hymnal Hosanna.</w:t>
      </w:r>
    </w:p>
    <w:p w:rsidR="00803717" w:rsidRPr="00291294" w:rsidRDefault="00803717" w:rsidP="00803717">
      <w:pPr>
        <w:widowControl w:val="0"/>
        <w:tabs>
          <w:tab w:val="left" w:pos="720"/>
          <w:tab w:val="left" w:pos="993"/>
        </w:tabs>
        <w:suppressAutoHyphens/>
        <w:autoSpaceDE w:val="0"/>
        <w:autoSpaceDN w:val="0"/>
        <w:adjustRightInd w:val="0"/>
        <w:spacing w:after="67" w:line="260" w:lineRule="atLeast"/>
        <w:ind w:left="734" w:hanging="734"/>
        <w:jc w:val="both"/>
        <w:rPr>
          <w:b/>
        </w:rPr>
      </w:pPr>
    </w:p>
    <w:p w:rsidR="00803717" w:rsidRPr="00291294" w:rsidRDefault="00803717" w:rsidP="00803717">
      <w:pPr>
        <w:widowControl w:val="0"/>
        <w:tabs>
          <w:tab w:val="left" w:pos="720"/>
          <w:tab w:val="left" w:pos="993"/>
        </w:tabs>
        <w:suppressAutoHyphens/>
        <w:autoSpaceDE w:val="0"/>
        <w:autoSpaceDN w:val="0"/>
        <w:adjustRightInd w:val="0"/>
        <w:spacing w:after="67" w:line="260" w:lineRule="atLeast"/>
        <w:ind w:left="734" w:hanging="734"/>
        <w:jc w:val="both"/>
        <w:rPr>
          <w:b/>
        </w:rPr>
      </w:pPr>
      <w:r w:rsidRPr="00291294">
        <w:rPr>
          <w:b/>
        </w:rPr>
        <w:t>8.7</w:t>
      </w:r>
      <w:r w:rsidRPr="00291294">
        <w:rPr>
          <w:b/>
        </w:rPr>
        <w:tab/>
      </w:r>
      <w:r w:rsidRPr="00291294">
        <w:rPr>
          <w:b/>
        </w:rPr>
        <w:tab/>
      </w:r>
      <w:r w:rsidRPr="00291294">
        <w:rPr>
          <w:b/>
        </w:rPr>
        <w:tab/>
        <w:t>Senior B</w:t>
      </w:r>
    </w:p>
    <w:p w:rsidR="00803717" w:rsidRPr="00291294" w:rsidRDefault="00803717" w:rsidP="00803717">
      <w:pPr>
        <w:widowControl w:val="0"/>
        <w:tabs>
          <w:tab w:val="left" w:pos="993"/>
        </w:tabs>
        <w:suppressAutoHyphens/>
        <w:autoSpaceDE w:val="0"/>
        <w:autoSpaceDN w:val="0"/>
        <w:adjustRightInd w:val="0"/>
        <w:spacing w:after="67" w:line="260" w:lineRule="atLeast"/>
        <w:ind w:left="734" w:hanging="734"/>
        <w:jc w:val="both"/>
      </w:pPr>
      <w:r w:rsidRPr="00291294">
        <w:t xml:space="preserve">               </w:t>
      </w:r>
      <w:r w:rsidRPr="00291294">
        <w:tab/>
        <w:t>Two suitable songs of which at least one is from the church Hymnal Hosanna.</w:t>
      </w:r>
    </w:p>
    <w:p w:rsidR="00803717" w:rsidRPr="00291294" w:rsidRDefault="00803717" w:rsidP="00803717">
      <w:pPr>
        <w:widowControl w:val="0"/>
        <w:tabs>
          <w:tab w:val="left" w:pos="720"/>
          <w:tab w:val="left" w:pos="993"/>
        </w:tabs>
        <w:suppressAutoHyphens/>
        <w:autoSpaceDE w:val="0"/>
        <w:autoSpaceDN w:val="0"/>
        <w:adjustRightInd w:val="0"/>
        <w:spacing w:after="67" w:line="260" w:lineRule="atLeast"/>
        <w:ind w:left="734" w:hanging="734"/>
        <w:jc w:val="both"/>
        <w:rPr>
          <w:b/>
        </w:rPr>
      </w:pPr>
      <w:r w:rsidRPr="00291294">
        <w:rPr>
          <w:b/>
        </w:rPr>
        <w:t>8.8</w:t>
      </w:r>
      <w:r w:rsidRPr="00291294">
        <w:rPr>
          <w:b/>
        </w:rPr>
        <w:tab/>
      </w:r>
      <w:r w:rsidRPr="00291294">
        <w:rPr>
          <w:b/>
        </w:rPr>
        <w:tab/>
      </w:r>
      <w:r w:rsidRPr="00291294">
        <w:rPr>
          <w:b/>
        </w:rPr>
        <w:tab/>
        <w:t>Senior A</w:t>
      </w:r>
    </w:p>
    <w:p w:rsidR="00803717" w:rsidRPr="00291294" w:rsidRDefault="00803717" w:rsidP="00803717">
      <w:pPr>
        <w:widowControl w:val="0"/>
        <w:tabs>
          <w:tab w:val="left" w:pos="993"/>
        </w:tabs>
        <w:suppressAutoHyphens/>
        <w:autoSpaceDE w:val="0"/>
        <w:autoSpaceDN w:val="0"/>
        <w:adjustRightInd w:val="0"/>
        <w:spacing w:after="67" w:line="260" w:lineRule="atLeast"/>
        <w:ind w:left="734" w:hanging="734"/>
        <w:jc w:val="both"/>
      </w:pPr>
      <w:r w:rsidRPr="00291294">
        <w:t xml:space="preserve">              </w:t>
      </w:r>
      <w:r w:rsidRPr="00291294">
        <w:tab/>
        <w:t>Three suitable songs of which at least one is from the church Hymnal Hosanna.</w:t>
      </w:r>
    </w:p>
    <w:p w:rsidR="00803717" w:rsidRPr="00291294" w:rsidRDefault="00803717" w:rsidP="00803717">
      <w:pPr>
        <w:widowControl w:val="0"/>
        <w:tabs>
          <w:tab w:val="left" w:pos="993"/>
        </w:tabs>
        <w:suppressAutoHyphens/>
        <w:autoSpaceDE w:val="0"/>
        <w:autoSpaceDN w:val="0"/>
        <w:adjustRightInd w:val="0"/>
        <w:spacing w:after="67" w:line="260" w:lineRule="atLeast"/>
        <w:ind w:left="734" w:hanging="734"/>
        <w:jc w:val="both"/>
      </w:pPr>
    </w:p>
    <w:p w:rsidR="00803717" w:rsidRPr="00291294" w:rsidRDefault="00803717" w:rsidP="00803717">
      <w:pPr>
        <w:widowControl w:val="0"/>
        <w:tabs>
          <w:tab w:val="left" w:pos="0"/>
          <w:tab w:val="left" w:pos="993"/>
        </w:tabs>
        <w:suppressAutoHyphens/>
        <w:autoSpaceDE w:val="0"/>
        <w:autoSpaceDN w:val="0"/>
        <w:adjustRightInd w:val="0"/>
        <w:spacing w:after="67" w:line="260" w:lineRule="atLeast"/>
        <w:ind w:left="993" w:hanging="993"/>
        <w:jc w:val="both"/>
      </w:pPr>
      <w:r w:rsidRPr="00291294">
        <w:rPr>
          <w:b/>
        </w:rPr>
        <w:t xml:space="preserve">9. </w:t>
      </w:r>
      <w:r w:rsidRPr="00291294">
        <w:rPr>
          <w:b/>
        </w:rPr>
        <w:tab/>
        <w:t>TROPHIES</w:t>
      </w:r>
    </w:p>
    <w:p w:rsidR="00803717" w:rsidRPr="00291294" w:rsidRDefault="00803717" w:rsidP="00803717">
      <w:pPr>
        <w:widowControl w:val="0"/>
        <w:tabs>
          <w:tab w:val="left" w:pos="0"/>
          <w:tab w:val="left" w:pos="993"/>
        </w:tabs>
        <w:suppressAutoHyphens/>
        <w:autoSpaceDE w:val="0"/>
        <w:autoSpaceDN w:val="0"/>
        <w:adjustRightInd w:val="0"/>
        <w:spacing w:after="67" w:line="260" w:lineRule="atLeast"/>
        <w:ind w:left="993" w:hanging="993"/>
        <w:jc w:val="both"/>
      </w:pPr>
      <w:r w:rsidRPr="00291294">
        <w:t xml:space="preserve">               </w:t>
      </w:r>
      <w:r w:rsidRPr="00291294">
        <w:tab/>
        <w:t>Every commission should get trophies for the different sections as to be able to award them to the winners of each section.</w:t>
      </w:r>
    </w:p>
    <w:p w:rsidR="00803717" w:rsidRPr="00291294" w:rsidRDefault="00803717" w:rsidP="00803717">
      <w:pPr>
        <w:widowControl w:val="0"/>
        <w:tabs>
          <w:tab w:val="left" w:pos="0"/>
          <w:tab w:val="left" w:pos="720"/>
          <w:tab w:val="left" w:pos="993"/>
        </w:tabs>
        <w:suppressAutoHyphens/>
        <w:autoSpaceDE w:val="0"/>
        <w:autoSpaceDN w:val="0"/>
        <w:adjustRightInd w:val="0"/>
        <w:spacing w:after="67" w:line="260" w:lineRule="atLeast"/>
        <w:ind w:left="993" w:hanging="993"/>
        <w:jc w:val="both"/>
        <w:rPr>
          <w:b/>
        </w:rPr>
      </w:pPr>
    </w:p>
    <w:p w:rsidR="00803717" w:rsidRPr="00291294" w:rsidRDefault="00803717" w:rsidP="00803717">
      <w:pPr>
        <w:widowControl w:val="0"/>
        <w:tabs>
          <w:tab w:val="left" w:pos="0"/>
          <w:tab w:val="left" w:pos="720"/>
          <w:tab w:val="left" w:pos="993"/>
        </w:tabs>
        <w:suppressAutoHyphens/>
        <w:autoSpaceDE w:val="0"/>
        <w:autoSpaceDN w:val="0"/>
        <w:adjustRightInd w:val="0"/>
        <w:spacing w:after="67" w:line="260" w:lineRule="atLeast"/>
        <w:ind w:left="993" w:hanging="993"/>
        <w:jc w:val="both"/>
        <w:rPr>
          <w:b/>
        </w:rPr>
      </w:pPr>
      <w:r w:rsidRPr="00291294">
        <w:rPr>
          <w:b/>
        </w:rPr>
        <w:t>9.1</w:t>
      </w:r>
      <w:r w:rsidRPr="00291294">
        <w:rPr>
          <w:b/>
        </w:rPr>
        <w:tab/>
      </w:r>
      <w:r w:rsidRPr="00291294">
        <w:rPr>
          <w:b/>
          <w:lang w:val="en-ZA"/>
        </w:rPr>
        <w:t xml:space="preserve">     </w:t>
      </w:r>
      <w:r w:rsidRPr="00291294">
        <w:rPr>
          <w:b/>
        </w:rPr>
        <w:t>Junior Choir</w:t>
      </w:r>
    </w:p>
    <w:p w:rsidR="00803717" w:rsidRPr="00291294" w:rsidRDefault="00803717" w:rsidP="00803717">
      <w:pPr>
        <w:widowControl w:val="0"/>
        <w:tabs>
          <w:tab w:val="left" w:pos="0"/>
          <w:tab w:val="left" w:pos="993"/>
        </w:tabs>
        <w:suppressAutoHyphens/>
        <w:autoSpaceDE w:val="0"/>
        <w:autoSpaceDN w:val="0"/>
        <w:adjustRightInd w:val="0"/>
        <w:spacing w:after="67" w:line="260" w:lineRule="atLeast"/>
        <w:ind w:left="993" w:hanging="993"/>
        <w:jc w:val="both"/>
      </w:pPr>
      <w:r w:rsidRPr="00291294">
        <w:t xml:space="preserve">               </w:t>
      </w:r>
      <w:r w:rsidRPr="00291294">
        <w:tab/>
        <w:t>One trophy for the winning choir of each prescribed song.</w:t>
      </w:r>
    </w:p>
    <w:p w:rsidR="00803717" w:rsidRPr="00291294" w:rsidRDefault="00803717" w:rsidP="00803717">
      <w:pPr>
        <w:widowControl w:val="0"/>
        <w:tabs>
          <w:tab w:val="left" w:pos="0"/>
          <w:tab w:val="left" w:pos="993"/>
        </w:tabs>
        <w:suppressAutoHyphens/>
        <w:autoSpaceDE w:val="0"/>
        <w:autoSpaceDN w:val="0"/>
        <w:adjustRightInd w:val="0"/>
        <w:spacing w:after="67" w:line="260" w:lineRule="atLeast"/>
        <w:ind w:left="993" w:hanging="993"/>
        <w:jc w:val="both"/>
      </w:pPr>
    </w:p>
    <w:p w:rsidR="00803717" w:rsidRPr="00291294" w:rsidRDefault="00803717" w:rsidP="00417C74">
      <w:pPr>
        <w:pStyle w:val="ListParagraph"/>
        <w:widowControl w:val="0"/>
        <w:numPr>
          <w:ilvl w:val="1"/>
          <w:numId w:val="32"/>
        </w:numPr>
        <w:tabs>
          <w:tab w:val="left" w:pos="0"/>
          <w:tab w:val="left" w:pos="720"/>
          <w:tab w:val="left" w:pos="993"/>
        </w:tabs>
        <w:autoSpaceDE w:val="0"/>
        <w:autoSpaceDN w:val="0"/>
        <w:adjustRightInd w:val="0"/>
        <w:spacing w:after="67" w:line="260" w:lineRule="atLeast"/>
        <w:contextualSpacing/>
        <w:jc w:val="both"/>
        <w:rPr>
          <w:rFonts w:ascii="Arial" w:hAnsi="Arial" w:cs="Arial"/>
          <w:b/>
          <w:sz w:val="22"/>
          <w:szCs w:val="22"/>
        </w:rPr>
      </w:pPr>
      <w:r w:rsidRPr="00291294">
        <w:rPr>
          <w:rFonts w:ascii="Arial" w:hAnsi="Arial" w:cs="Arial"/>
          <w:b/>
          <w:sz w:val="22"/>
          <w:szCs w:val="22"/>
          <w:lang w:val="en-ZA"/>
        </w:rPr>
        <w:t xml:space="preserve">           </w:t>
      </w:r>
      <w:r w:rsidRPr="00291294">
        <w:rPr>
          <w:rFonts w:ascii="Arial" w:hAnsi="Arial" w:cs="Arial"/>
          <w:b/>
          <w:sz w:val="22"/>
          <w:szCs w:val="22"/>
        </w:rPr>
        <w:t>Mixed Double Quartet Section</w:t>
      </w:r>
    </w:p>
    <w:p w:rsidR="00803717" w:rsidRPr="00291294" w:rsidRDefault="00803717" w:rsidP="00803717">
      <w:pPr>
        <w:widowControl w:val="0"/>
        <w:tabs>
          <w:tab w:val="left" w:pos="0"/>
          <w:tab w:val="left" w:pos="993"/>
        </w:tabs>
        <w:suppressAutoHyphens/>
        <w:autoSpaceDE w:val="0"/>
        <w:autoSpaceDN w:val="0"/>
        <w:adjustRightInd w:val="0"/>
        <w:spacing w:after="67" w:line="260" w:lineRule="atLeast"/>
        <w:ind w:left="993" w:hanging="993"/>
        <w:jc w:val="both"/>
      </w:pPr>
      <w:r w:rsidRPr="00291294">
        <w:lastRenderedPageBreak/>
        <w:t xml:space="preserve">               </w:t>
      </w:r>
      <w:r w:rsidRPr="00291294">
        <w:tab/>
        <w:t>One trophy for the Mixed Double Quartet with the highest marks.</w:t>
      </w:r>
    </w:p>
    <w:p w:rsidR="00803717" w:rsidRPr="00291294" w:rsidRDefault="00803717" w:rsidP="00803717">
      <w:pPr>
        <w:widowControl w:val="0"/>
        <w:tabs>
          <w:tab w:val="left" w:pos="0"/>
          <w:tab w:val="left" w:pos="720"/>
          <w:tab w:val="left" w:pos="993"/>
        </w:tabs>
        <w:suppressAutoHyphens/>
        <w:autoSpaceDE w:val="0"/>
        <w:autoSpaceDN w:val="0"/>
        <w:adjustRightInd w:val="0"/>
        <w:spacing w:after="67" w:line="260" w:lineRule="atLeast"/>
        <w:ind w:left="993" w:hanging="993"/>
        <w:jc w:val="both"/>
        <w:rPr>
          <w:b/>
        </w:rPr>
      </w:pPr>
    </w:p>
    <w:p w:rsidR="00803717" w:rsidRPr="00291294" w:rsidRDefault="00803717" w:rsidP="00803717">
      <w:pPr>
        <w:widowControl w:val="0"/>
        <w:tabs>
          <w:tab w:val="left" w:pos="0"/>
          <w:tab w:val="left" w:pos="720"/>
          <w:tab w:val="left" w:pos="993"/>
        </w:tabs>
        <w:suppressAutoHyphens/>
        <w:autoSpaceDE w:val="0"/>
        <w:autoSpaceDN w:val="0"/>
        <w:adjustRightInd w:val="0"/>
        <w:spacing w:after="67" w:line="260" w:lineRule="atLeast"/>
        <w:ind w:left="993" w:hanging="993"/>
        <w:jc w:val="both"/>
        <w:rPr>
          <w:b/>
        </w:rPr>
      </w:pPr>
      <w:r w:rsidRPr="00291294">
        <w:rPr>
          <w:b/>
        </w:rPr>
        <w:t>9.3</w:t>
      </w:r>
      <w:r w:rsidRPr="00291294">
        <w:rPr>
          <w:b/>
        </w:rPr>
        <w:tab/>
      </w:r>
      <w:r w:rsidRPr="00291294">
        <w:rPr>
          <w:b/>
        </w:rPr>
        <w:tab/>
        <w:t>Male Voice Section</w:t>
      </w:r>
    </w:p>
    <w:p w:rsidR="00803717" w:rsidRPr="00291294" w:rsidRDefault="00803717" w:rsidP="00803717">
      <w:pPr>
        <w:widowControl w:val="0"/>
        <w:tabs>
          <w:tab w:val="left" w:pos="0"/>
          <w:tab w:val="left" w:pos="993"/>
        </w:tabs>
        <w:suppressAutoHyphens/>
        <w:autoSpaceDE w:val="0"/>
        <w:autoSpaceDN w:val="0"/>
        <w:adjustRightInd w:val="0"/>
        <w:spacing w:after="67" w:line="260" w:lineRule="atLeast"/>
        <w:ind w:left="993" w:hanging="993"/>
        <w:jc w:val="both"/>
      </w:pPr>
      <w:r w:rsidRPr="00291294">
        <w:t xml:space="preserve">              </w:t>
      </w:r>
      <w:r w:rsidRPr="00291294">
        <w:tab/>
        <w:t>One trophy for the winning choir of each prescribed song.</w:t>
      </w:r>
    </w:p>
    <w:p w:rsidR="00803717" w:rsidRPr="00291294" w:rsidRDefault="00803717" w:rsidP="00803717">
      <w:pPr>
        <w:widowControl w:val="0"/>
        <w:tabs>
          <w:tab w:val="left" w:pos="0"/>
          <w:tab w:val="left" w:pos="720"/>
          <w:tab w:val="left" w:pos="993"/>
        </w:tabs>
        <w:suppressAutoHyphens/>
        <w:autoSpaceDE w:val="0"/>
        <w:autoSpaceDN w:val="0"/>
        <w:adjustRightInd w:val="0"/>
        <w:spacing w:after="67" w:line="260" w:lineRule="atLeast"/>
        <w:ind w:left="993" w:hanging="993"/>
        <w:jc w:val="both"/>
        <w:rPr>
          <w:b/>
        </w:rPr>
      </w:pPr>
    </w:p>
    <w:p w:rsidR="00803717" w:rsidRPr="00291294" w:rsidRDefault="00803717" w:rsidP="00803717">
      <w:pPr>
        <w:widowControl w:val="0"/>
        <w:tabs>
          <w:tab w:val="left" w:pos="0"/>
          <w:tab w:val="left" w:pos="720"/>
          <w:tab w:val="left" w:pos="993"/>
        </w:tabs>
        <w:suppressAutoHyphens/>
        <w:autoSpaceDE w:val="0"/>
        <w:autoSpaceDN w:val="0"/>
        <w:adjustRightInd w:val="0"/>
        <w:spacing w:after="67" w:line="260" w:lineRule="atLeast"/>
        <w:ind w:left="993" w:hanging="993"/>
        <w:jc w:val="both"/>
        <w:rPr>
          <w:b/>
        </w:rPr>
      </w:pPr>
      <w:r w:rsidRPr="00291294">
        <w:rPr>
          <w:b/>
        </w:rPr>
        <w:t>9.4</w:t>
      </w:r>
      <w:r w:rsidRPr="00291294">
        <w:rPr>
          <w:b/>
        </w:rPr>
        <w:tab/>
      </w:r>
      <w:r w:rsidRPr="00291294">
        <w:rPr>
          <w:b/>
        </w:rPr>
        <w:tab/>
        <w:t>Male Double Quartet</w:t>
      </w:r>
    </w:p>
    <w:p w:rsidR="00803717" w:rsidRPr="00291294" w:rsidRDefault="00803717" w:rsidP="00803717">
      <w:pPr>
        <w:widowControl w:val="0"/>
        <w:tabs>
          <w:tab w:val="left" w:pos="0"/>
          <w:tab w:val="left" w:pos="993"/>
        </w:tabs>
        <w:suppressAutoHyphens/>
        <w:autoSpaceDE w:val="0"/>
        <w:autoSpaceDN w:val="0"/>
        <w:adjustRightInd w:val="0"/>
        <w:spacing w:after="67" w:line="260" w:lineRule="atLeast"/>
        <w:ind w:left="993" w:hanging="993"/>
        <w:jc w:val="both"/>
      </w:pPr>
      <w:r w:rsidRPr="00291294">
        <w:t xml:space="preserve">              </w:t>
      </w:r>
      <w:r w:rsidRPr="00291294">
        <w:tab/>
        <w:t>One trophy for the male double quartet with the highest marks.</w:t>
      </w:r>
    </w:p>
    <w:p w:rsidR="00803717" w:rsidRPr="00291294" w:rsidRDefault="00803717" w:rsidP="00803717">
      <w:pPr>
        <w:widowControl w:val="0"/>
        <w:tabs>
          <w:tab w:val="left" w:pos="0"/>
          <w:tab w:val="left" w:pos="720"/>
          <w:tab w:val="left" w:pos="993"/>
        </w:tabs>
        <w:suppressAutoHyphens/>
        <w:autoSpaceDE w:val="0"/>
        <w:autoSpaceDN w:val="0"/>
        <w:adjustRightInd w:val="0"/>
        <w:spacing w:after="67" w:line="260" w:lineRule="atLeast"/>
        <w:ind w:left="993" w:hanging="993"/>
        <w:jc w:val="both"/>
        <w:rPr>
          <w:b/>
        </w:rPr>
      </w:pPr>
    </w:p>
    <w:p w:rsidR="00803717" w:rsidRPr="00291294" w:rsidRDefault="00803717" w:rsidP="00803717">
      <w:pPr>
        <w:widowControl w:val="0"/>
        <w:tabs>
          <w:tab w:val="left" w:pos="0"/>
          <w:tab w:val="left" w:pos="720"/>
          <w:tab w:val="left" w:pos="993"/>
        </w:tabs>
        <w:suppressAutoHyphens/>
        <w:autoSpaceDE w:val="0"/>
        <w:autoSpaceDN w:val="0"/>
        <w:adjustRightInd w:val="0"/>
        <w:spacing w:after="67" w:line="260" w:lineRule="atLeast"/>
        <w:ind w:left="993" w:hanging="993"/>
        <w:jc w:val="both"/>
        <w:rPr>
          <w:b/>
        </w:rPr>
      </w:pPr>
      <w:r w:rsidRPr="00291294">
        <w:rPr>
          <w:b/>
        </w:rPr>
        <w:t>9.5</w:t>
      </w:r>
      <w:r w:rsidRPr="00291294">
        <w:rPr>
          <w:b/>
        </w:rPr>
        <w:tab/>
      </w:r>
      <w:r w:rsidRPr="00291294">
        <w:rPr>
          <w:b/>
        </w:rPr>
        <w:tab/>
        <w:t>Female Voice Section</w:t>
      </w:r>
    </w:p>
    <w:p w:rsidR="00803717" w:rsidRPr="00291294" w:rsidRDefault="00803717" w:rsidP="00803717">
      <w:pPr>
        <w:widowControl w:val="0"/>
        <w:tabs>
          <w:tab w:val="left" w:pos="0"/>
          <w:tab w:val="left" w:pos="993"/>
        </w:tabs>
        <w:suppressAutoHyphens/>
        <w:autoSpaceDE w:val="0"/>
        <w:autoSpaceDN w:val="0"/>
        <w:adjustRightInd w:val="0"/>
        <w:spacing w:after="67" w:line="260" w:lineRule="atLeast"/>
        <w:ind w:left="993" w:hanging="993"/>
        <w:jc w:val="both"/>
      </w:pPr>
      <w:r w:rsidRPr="00291294">
        <w:t xml:space="preserve">              </w:t>
      </w:r>
      <w:r w:rsidRPr="00291294">
        <w:tab/>
        <w:t>One trophy for the winning choir of each prescribed song.</w:t>
      </w:r>
    </w:p>
    <w:p w:rsidR="00803717" w:rsidRPr="00291294" w:rsidRDefault="00803717" w:rsidP="00803717">
      <w:pPr>
        <w:widowControl w:val="0"/>
        <w:tabs>
          <w:tab w:val="left" w:pos="0"/>
          <w:tab w:val="left" w:pos="720"/>
          <w:tab w:val="left" w:pos="993"/>
        </w:tabs>
        <w:suppressAutoHyphens/>
        <w:autoSpaceDE w:val="0"/>
        <w:autoSpaceDN w:val="0"/>
        <w:adjustRightInd w:val="0"/>
        <w:spacing w:after="67" w:line="260" w:lineRule="atLeast"/>
        <w:ind w:left="993" w:hanging="993"/>
        <w:jc w:val="both"/>
        <w:rPr>
          <w:b/>
        </w:rPr>
      </w:pPr>
    </w:p>
    <w:p w:rsidR="00803717" w:rsidRPr="00291294" w:rsidRDefault="00803717" w:rsidP="00803717">
      <w:pPr>
        <w:widowControl w:val="0"/>
        <w:tabs>
          <w:tab w:val="left" w:pos="0"/>
          <w:tab w:val="left" w:pos="720"/>
          <w:tab w:val="left" w:pos="993"/>
        </w:tabs>
        <w:suppressAutoHyphens/>
        <w:autoSpaceDE w:val="0"/>
        <w:autoSpaceDN w:val="0"/>
        <w:adjustRightInd w:val="0"/>
        <w:spacing w:after="67" w:line="260" w:lineRule="atLeast"/>
        <w:ind w:left="993" w:hanging="993"/>
        <w:jc w:val="both"/>
        <w:rPr>
          <w:b/>
        </w:rPr>
      </w:pPr>
      <w:r w:rsidRPr="00291294">
        <w:rPr>
          <w:b/>
        </w:rPr>
        <w:t>9.6</w:t>
      </w:r>
      <w:r w:rsidRPr="00291294">
        <w:rPr>
          <w:b/>
        </w:rPr>
        <w:tab/>
      </w:r>
      <w:r w:rsidRPr="00291294">
        <w:rPr>
          <w:b/>
        </w:rPr>
        <w:tab/>
        <w:t>Intermediate Section</w:t>
      </w:r>
    </w:p>
    <w:p w:rsidR="00803717" w:rsidRPr="00291294" w:rsidRDefault="00803717" w:rsidP="00803717">
      <w:pPr>
        <w:widowControl w:val="0"/>
        <w:tabs>
          <w:tab w:val="left" w:pos="0"/>
          <w:tab w:val="left" w:pos="993"/>
        </w:tabs>
        <w:suppressAutoHyphens/>
        <w:autoSpaceDE w:val="0"/>
        <w:autoSpaceDN w:val="0"/>
        <w:adjustRightInd w:val="0"/>
        <w:spacing w:after="67" w:line="260" w:lineRule="atLeast"/>
        <w:ind w:left="993" w:hanging="993"/>
        <w:jc w:val="both"/>
      </w:pPr>
      <w:r w:rsidRPr="00291294">
        <w:t xml:space="preserve">              </w:t>
      </w:r>
      <w:r w:rsidRPr="00291294">
        <w:tab/>
        <w:t>One trophy for the winning choir of each prescribed song.</w:t>
      </w:r>
    </w:p>
    <w:p w:rsidR="00803717" w:rsidRPr="00291294" w:rsidRDefault="00803717" w:rsidP="00803717">
      <w:pPr>
        <w:widowControl w:val="0"/>
        <w:tabs>
          <w:tab w:val="left" w:pos="0"/>
          <w:tab w:val="left" w:pos="720"/>
          <w:tab w:val="left" w:pos="993"/>
        </w:tabs>
        <w:suppressAutoHyphens/>
        <w:autoSpaceDE w:val="0"/>
        <w:autoSpaceDN w:val="0"/>
        <w:adjustRightInd w:val="0"/>
        <w:spacing w:after="67" w:line="260" w:lineRule="atLeast"/>
        <w:ind w:left="993" w:hanging="993"/>
        <w:jc w:val="both"/>
        <w:rPr>
          <w:b/>
        </w:rPr>
      </w:pPr>
    </w:p>
    <w:p w:rsidR="00803717" w:rsidRPr="00291294" w:rsidRDefault="00803717" w:rsidP="00803717">
      <w:pPr>
        <w:widowControl w:val="0"/>
        <w:tabs>
          <w:tab w:val="left" w:pos="0"/>
          <w:tab w:val="left" w:pos="720"/>
          <w:tab w:val="left" w:pos="993"/>
        </w:tabs>
        <w:suppressAutoHyphens/>
        <w:autoSpaceDE w:val="0"/>
        <w:autoSpaceDN w:val="0"/>
        <w:adjustRightInd w:val="0"/>
        <w:spacing w:after="67" w:line="260" w:lineRule="atLeast"/>
        <w:ind w:left="993" w:hanging="993"/>
        <w:jc w:val="both"/>
        <w:rPr>
          <w:b/>
        </w:rPr>
      </w:pPr>
      <w:r w:rsidRPr="00291294">
        <w:rPr>
          <w:b/>
        </w:rPr>
        <w:t>9.7</w:t>
      </w:r>
      <w:r w:rsidRPr="00291294">
        <w:rPr>
          <w:b/>
        </w:rPr>
        <w:tab/>
      </w:r>
      <w:r w:rsidRPr="00291294">
        <w:rPr>
          <w:b/>
        </w:rPr>
        <w:tab/>
        <w:t>Seniors Section A &amp; B</w:t>
      </w:r>
    </w:p>
    <w:p w:rsidR="00803717" w:rsidRPr="00291294" w:rsidRDefault="00803717" w:rsidP="00803717">
      <w:pPr>
        <w:widowControl w:val="0"/>
        <w:tabs>
          <w:tab w:val="left" w:pos="0"/>
          <w:tab w:val="left" w:pos="993"/>
        </w:tabs>
        <w:suppressAutoHyphens/>
        <w:autoSpaceDE w:val="0"/>
        <w:autoSpaceDN w:val="0"/>
        <w:adjustRightInd w:val="0"/>
        <w:spacing w:after="67" w:line="260" w:lineRule="atLeast"/>
        <w:ind w:left="993" w:hanging="993"/>
        <w:jc w:val="both"/>
      </w:pPr>
      <w:r w:rsidRPr="00291294">
        <w:t xml:space="preserve">              </w:t>
      </w:r>
      <w:r w:rsidRPr="00291294">
        <w:tab/>
        <w:t>One trophy for the winning choir of each prescribed song.</w:t>
      </w:r>
    </w:p>
    <w:p w:rsidR="00803717" w:rsidRPr="00291294" w:rsidRDefault="00803717" w:rsidP="00803717">
      <w:pPr>
        <w:widowControl w:val="0"/>
        <w:tabs>
          <w:tab w:val="left" w:pos="0"/>
          <w:tab w:val="left" w:pos="993"/>
        </w:tabs>
        <w:suppressAutoHyphens/>
        <w:autoSpaceDE w:val="0"/>
        <w:autoSpaceDN w:val="0"/>
        <w:adjustRightInd w:val="0"/>
        <w:spacing w:after="67" w:line="260" w:lineRule="atLeast"/>
        <w:ind w:left="993" w:hanging="993"/>
        <w:jc w:val="both"/>
        <w:rPr>
          <w:b/>
        </w:rPr>
      </w:pPr>
    </w:p>
    <w:p w:rsidR="00803717" w:rsidRPr="00291294" w:rsidRDefault="00803717" w:rsidP="00803717">
      <w:pPr>
        <w:widowControl w:val="0"/>
        <w:tabs>
          <w:tab w:val="left" w:pos="0"/>
          <w:tab w:val="left" w:pos="993"/>
        </w:tabs>
        <w:suppressAutoHyphens/>
        <w:autoSpaceDE w:val="0"/>
        <w:autoSpaceDN w:val="0"/>
        <w:adjustRightInd w:val="0"/>
        <w:spacing w:after="67" w:line="260" w:lineRule="atLeast"/>
        <w:ind w:left="993" w:hanging="993"/>
        <w:jc w:val="both"/>
        <w:rPr>
          <w:b/>
        </w:rPr>
      </w:pPr>
      <w:r w:rsidRPr="00291294">
        <w:rPr>
          <w:b/>
        </w:rPr>
        <w:t>9.8</w:t>
      </w:r>
      <w:r w:rsidRPr="00291294">
        <w:tab/>
      </w:r>
      <w:r w:rsidRPr="00291294">
        <w:rPr>
          <w:b/>
        </w:rPr>
        <w:t>Responsibilities For Trophies</w:t>
      </w:r>
    </w:p>
    <w:p w:rsidR="00803717" w:rsidRPr="00291294" w:rsidRDefault="00803717" w:rsidP="00803717">
      <w:pPr>
        <w:widowControl w:val="0"/>
        <w:tabs>
          <w:tab w:val="left" w:pos="0"/>
          <w:tab w:val="left" w:pos="993"/>
        </w:tabs>
        <w:suppressAutoHyphens/>
        <w:autoSpaceDE w:val="0"/>
        <w:autoSpaceDN w:val="0"/>
        <w:adjustRightInd w:val="0"/>
        <w:spacing w:after="67" w:line="260" w:lineRule="atLeast"/>
        <w:ind w:left="993" w:hanging="993"/>
        <w:jc w:val="both"/>
      </w:pPr>
      <w:r w:rsidRPr="00291294">
        <w:t xml:space="preserve">               </w:t>
      </w:r>
      <w:r w:rsidRPr="00291294">
        <w:tab/>
        <w:t>It is the responsibilities of the secretary/treasurer of every choir commission to have the name of the choir plus the year engraved on the trophy won by each choir, and to maintain a trophy register.  The Church Council of the winning choir is responsible for the return of trophies to the relevant choir commission’s secretary in good condition a month before the subsequent competition.</w:t>
      </w:r>
    </w:p>
    <w:p w:rsidR="00803717" w:rsidRPr="00291294" w:rsidRDefault="00803717" w:rsidP="00803717">
      <w:pPr>
        <w:widowControl w:val="0"/>
        <w:tabs>
          <w:tab w:val="left" w:pos="0"/>
          <w:tab w:val="left" w:pos="993"/>
        </w:tabs>
        <w:suppressAutoHyphens/>
        <w:autoSpaceDE w:val="0"/>
        <w:autoSpaceDN w:val="0"/>
        <w:adjustRightInd w:val="0"/>
        <w:spacing w:after="67" w:line="260" w:lineRule="atLeast"/>
        <w:ind w:left="993" w:hanging="993"/>
        <w:jc w:val="both"/>
      </w:pPr>
    </w:p>
    <w:p w:rsidR="00803717" w:rsidRPr="00291294" w:rsidRDefault="00803717" w:rsidP="00417C74">
      <w:pPr>
        <w:widowControl w:val="0"/>
        <w:numPr>
          <w:ilvl w:val="1"/>
          <w:numId w:val="36"/>
        </w:numPr>
        <w:tabs>
          <w:tab w:val="left" w:pos="0"/>
          <w:tab w:val="left" w:pos="993"/>
        </w:tabs>
        <w:suppressAutoHyphens/>
        <w:autoSpaceDE w:val="0"/>
        <w:autoSpaceDN w:val="0"/>
        <w:adjustRightInd w:val="0"/>
        <w:spacing w:after="67" w:line="260" w:lineRule="atLeast"/>
        <w:jc w:val="both"/>
        <w:rPr>
          <w:b/>
        </w:rPr>
      </w:pPr>
      <w:r w:rsidRPr="00291294">
        <w:rPr>
          <w:b/>
        </w:rPr>
        <w:t xml:space="preserve">           Winning Three Successive Years</w:t>
      </w:r>
    </w:p>
    <w:p w:rsidR="00803717" w:rsidRPr="00291294" w:rsidRDefault="00803717" w:rsidP="00803717">
      <w:pPr>
        <w:widowControl w:val="0"/>
        <w:tabs>
          <w:tab w:val="left" w:pos="0"/>
          <w:tab w:val="left" w:pos="993"/>
        </w:tabs>
        <w:suppressAutoHyphens/>
        <w:autoSpaceDE w:val="0"/>
        <w:autoSpaceDN w:val="0"/>
        <w:adjustRightInd w:val="0"/>
        <w:spacing w:after="67" w:line="260" w:lineRule="atLeast"/>
        <w:ind w:left="993" w:hanging="993"/>
        <w:jc w:val="both"/>
      </w:pPr>
      <w:r w:rsidRPr="00291294">
        <w:t xml:space="preserve">               </w:t>
      </w:r>
      <w:r w:rsidRPr="00291294">
        <w:tab/>
        <w:t>After winning in the same section for three successive years, the trophy becomes the permanent property of  the choir.</w:t>
      </w:r>
    </w:p>
    <w:p w:rsidR="00803717" w:rsidRPr="00291294" w:rsidRDefault="00803717" w:rsidP="00803717">
      <w:pPr>
        <w:widowControl w:val="0"/>
        <w:tabs>
          <w:tab w:val="left" w:pos="0"/>
          <w:tab w:val="left" w:pos="993"/>
        </w:tabs>
        <w:suppressAutoHyphens/>
        <w:autoSpaceDE w:val="0"/>
        <w:autoSpaceDN w:val="0"/>
        <w:adjustRightInd w:val="0"/>
        <w:spacing w:after="67" w:line="260" w:lineRule="atLeast"/>
        <w:ind w:left="993" w:hanging="993"/>
        <w:jc w:val="both"/>
      </w:pPr>
    </w:p>
    <w:p w:rsidR="00803717" w:rsidRPr="00291294" w:rsidRDefault="00803717" w:rsidP="00417C74">
      <w:pPr>
        <w:widowControl w:val="0"/>
        <w:numPr>
          <w:ilvl w:val="0"/>
          <w:numId w:val="31"/>
        </w:numPr>
        <w:tabs>
          <w:tab w:val="left" w:pos="0"/>
          <w:tab w:val="left" w:pos="360"/>
          <w:tab w:val="left" w:pos="993"/>
        </w:tabs>
        <w:suppressAutoHyphens/>
        <w:autoSpaceDE w:val="0"/>
        <w:autoSpaceDN w:val="0"/>
        <w:adjustRightInd w:val="0"/>
        <w:spacing w:after="67" w:line="260" w:lineRule="atLeast"/>
        <w:ind w:left="993" w:hanging="993"/>
        <w:jc w:val="both"/>
        <w:rPr>
          <w:b/>
        </w:rPr>
      </w:pPr>
      <w:r w:rsidRPr="00291294">
        <w:rPr>
          <w:b/>
        </w:rPr>
        <w:t xml:space="preserve">        </w:t>
      </w:r>
      <w:r w:rsidRPr="00291294">
        <w:rPr>
          <w:b/>
        </w:rPr>
        <w:tab/>
        <w:t>FINANCE</w:t>
      </w:r>
    </w:p>
    <w:p w:rsidR="00803717" w:rsidRPr="00291294" w:rsidRDefault="00803717" w:rsidP="00803717">
      <w:pPr>
        <w:widowControl w:val="0"/>
        <w:tabs>
          <w:tab w:val="left" w:pos="0"/>
          <w:tab w:val="left" w:pos="900"/>
          <w:tab w:val="left" w:pos="993"/>
        </w:tabs>
        <w:suppressAutoHyphens/>
        <w:autoSpaceDE w:val="0"/>
        <w:autoSpaceDN w:val="0"/>
        <w:adjustRightInd w:val="0"/>
        <w:spacing w:after="67" w:line="260" w:lineRule="atLeast"/>
        <w:ind w:left="993" w:hanging="993"/>
        <w:jc w:val="both"/>
      </w:pPr>
      <w:r w:rsidRPr="00291294">
        <w:t>10.1</w:t>
      </w:r>
      <w:r w:rsidRPr="00291294">
        <w:tab/>
      </w:r>
      <w:r w:rsidRPr="00291294">
        <w:tab/>
        <w:t>Every choir commission will have a receipt book.  All income are to be deposited in a Church banking account according to the structures</w:t>
      </w:r>
      <w:r w:rsidRPr="00291294">
        <w:rPr>
          <w:lang w:val="en-ZA"/>
        </w:rPr>
        <w:t>:</w:t>
      </w:r>
      <w:r w:rsidRPr="00291294">
        <w:t xml:space="preserve"> Congregation</w:t>
      </w:r>
      <w:r w:rsidRPr="00291294">
        <w:rPr>
          <w:lang w:val="en-ZA"/>
        </w:rPr>
        <w:t>/P</w:t>
      </w:r>
      <w:r w:rsidRPr="00291294">
        <w:t>resbyteries Quaestor, Sub</w:t>
      </w:r>
      <w:r w:rsidRPr="00291294">
        <w:rPr>
          <w:lang w:val="en-ZA"/>
        </w:rPr>
        <w:t>-</w:t>
      </w:r>
      <w:r w:rsidRPr="00291294">
        <w:t xml:space="preserve"> Synod, Inter</w:t>
      </w:r>
      <w:r w:rsidRPr="00291294">
        <w:rPr>
          <w:lang w:val="en-ZA"/>
        </w:rPr>
        <w:t>-S</w:t>
      </w:r>
      <w:r w:rsidRPr="00291294">
        <w:t>ynod and G</w:t>
      </w:r>
      <w:r w:rsidRPr="00291294">
        <w:rPr>
          <w:lang w:val="en-ZA"/>
        </w:rPr>
        <w:t>eneral Syodical Commission for Christian Education (G</w:t>
      </w:r>
      <w:r w:rsidRPr="00291294">
        <w:t>SCE</w:t>
      </w:r>
      <w:r w:rsidRPr="00291294">
        <w:rPr>
          <w:lang w:val="en-ZA"/>
        </w:rPr>
        <w:t>).</w:t>
      </w:r>
      <w:r w:rsidRPr="00291294">
        <w:t xml:space="preserve">  All expenses are to be paid by cheques.</w:t>
      </w:r>
    </w:p>
    <w:p w:rsidR="00803717" w:rsidRPr="00291294" w:rsidRDefault="00803717" w:rsidP="00803717">
      <w:pPr>
        <w:widowControl w:val="0"/>
        <w:tabs>
          <w:tab w:val="left" w:pos="0"/>
          <w:tab w:val="left" w:pos="900"/>
          <w:tab w:val="left" w:pos="993"/>
        </w:tabs>
        <w:suppressAutoHyphens/>
        <w:autoSpaceDE w:val="0"/>
        <w:autoSpaceDN w:val="0"/>
        <w:adjustRightInd w:val="0"/>
        <w:spacing w:after="67" w:line="260" w:lineRule="atLeast"/>
        <w:ind w:left="993" w:hanging="993"/>
        <w:jc w:val="both"/>
      </w:pPr>
      <w:r w:rsidRPr="00291294">
        <w:t>10.2</w:t>
      </w:r>
      <w:r w:rsidRPr="00291294">
        <w:tab/>
      </w:r>
      <w:r w:rsidRPr="00291294">
        <w:tab/>
        <w:t>All monies a</w:t>
      </w:r>
      <w:r w:rsidRPr="00291294">
        <w:rPr>
          <w:lang w:val="en-ZA"/>
        </w:rPr>
        <w:t>r</w:t>
      </w:r>
      <w:r w:rsidRPr="00291294">
        <w:t>e to be paid to the treasurer of the relevant Choir Commission, together with the door takings.</w:t>
      </w:r>
    </w:p>
    <w:p w:rsidR="00803717" w:rsidRPr="00291294" w:rsidRDefault="00803717" w:rsidP="00803717">
      <w:pPr>
        <w:widowControl w:val="0"/>
        <w:tabs>
          <w:tab w:val="left" w:pos="0"/>
          <w:tab w:val="left" w:pos="900"/>
          <w:tab w:val="left" w:pos="993"/>
        </w:tabs>
        <w:suppressAutoHyphens/>
        <w:autoSpaceDE w:val="0"/>
        <w:autoSpaceDN w:val="0"/>
        <w:adjustRightInd w:val="0"/>
        <w:spacing w:after="67" w:line="260" w:lineRule="atLeast"/>
        <w:ind w:left="993" w:hanging="993"/>
        <w:jc w:val="both"/>
      </w:pPr>
      <w:r w:rsidRPr="00291294">
        <w:t>10.3</w:t>
      </w:r>
      <w:r w:rsidRPr="00291294">
        <w:tab/>
      </w:r>
      <w:r w:rsidRPr="00291294">
        <w:tab/>
        <w:t>Registration fees for the competitions are determined by the relevant choir commission.</w:t>
      </w:r>
    </w:p>
    <w:p w:rsidR="00803717" w:rsidRPr="00291294" w:rsidRDefault="00803717" w:rsidP="00803717">
      <w:pPr>
        <w:widowControl w:val="0"/>
        <w:tabs>
          <w:tab w:val="left" w:pos="0"/>
          <w:tab w:val="left" w:pos="900"/>
          <w:tab w:val="left" w:pos="993"/>
        </w:tabs>
        <w:suppressAutoHyphens/>
        <w:autoSpaceDE w:val="0"/>
        <w:autoSpaceDN w:val="0"/>
        <w:adjustRightInd w:val="0"/>
        <w:spacing w:after="67" w:line="260" w:lineRule="atLeast"/>
        <w:ind w:left="993" w:hanging="993"/>
        <w:jc w:val="both"/>
      </w:pPr>
      <w:r w:rsidRPr="00291294">
        <w:t>10.4</w:t>
      </w:r>
      <w:r w:rsidRPr="00291294">
        <w:tab/>
      </w:r>
      <w:r w:rsidRPr="00291294">
        <w:tab/>
        <w:t xml:space="preserve">The </w:t>
      </w:r>
      <w:r w:rsidRPr="00291294">
        <w:rPr>
          <w:lang w:val="en-ZA"/>
        </w:rPr>
        <w:t>C</w:t>
      </w:r>
      <w:r w:rsidRPr="00291294">
        <w:t xml:space="preserve">hoir Commission of the Presbytery may assist with the traveling costs of the choirs which qualify for the subsequent competitions.  The same applies to the choir commission of the Region/Sub Synod, </w:t>
      </w:r>
      <w:r w:rsidRPr="00291294">
        <w:rPr>
          <w:lang w:val="en-ZA"/>
        </w:rPr>
        <w:t>S</w:t>
      </w:r>
      <w:r w:rsidRPr="00291294">
        <w:t>ynod.</w:t>
      </w:r>
    </w:p>
    <w:p w:rsidR="00803717" w:rsidRPr="00291294" w:rsidRDefault="00803717" w:rsidP="00803717">
      <w:pPr>
        <w:widowControl w:val="0"/>
        <w:tabs>
          <w:tab w:val="left" w:pos="0"/>
          <w:tab w:val="left" w:pos="900"/>
          <w:tab w:val="left" w:pos="993"/>
        </w:tabs>
        <w:suppressAutoHyphens/>
        <w:autoSpaceDE w:val="0"/>
        <w:autoSpaceDN w:val="0"/>
        <w:adjustRightInd w:val="0"/>
        <w:spacing w:after="67" w:line="260" w:lineRule="atLeast"/>
        <w:ind w:left="993" w:hanging="993"/>
        <w:jc w:val="both"/>
      </w:pPr>
      <w:r w:rsidRPr="00291294">
        <w:t>10.5</w:t>
      </w:r>
      <w:r w:rsidRPr="00291294">
        <w:tab/>
      </w:r>
      <w:r w:rsidRPr="00291294">
        <w:tab/>
        <w:t>The financial books must be audited (by the relevant commissions or church office) annually with report to the Presbytery or the church office commission in the case of the synodical choir commission.</w:t>
      </w:r>
    </w:p>
    <w:p w:rsidR="00803717" w:rsidRPr="00291294" w:rsidRDefault="00803717" w:rsidP="00803717">
      <w:pPr>
        <w:widowControl w:val="0"/>
        <w:tabs>
          <w:tab w:val="left" w:pos="0"/>
          <w:tab w:val="left" w:pos="900"/>
          <w:tab w:val="left" w:pos="993"/>
        </w:tabs>
        <w:suppressAutoHyphens/>
        <w:autoSpaceDE w:val="0"/>
        <w:autoSpaceDN w:val="0"/>
        <w:adjustRightInd w:val="0"/>
        <w:spacing w:after="67" w:line="260" w:lineRule="atLeast"/>
        <w:ind w:left="993" w:hanging="993"/>
        <w:jc w:val="both"/>
      </w:pPr>
      <w:r w:rsidRPr="00291294">
        <w:t xml:space="preserve">   </w:t>
      </w:r>
    </w:p>
    <w:p w:rsidR="00803717" w:rsidRPr="00291294" w:rsidRDefault="00803717" w:rsidP="00417C74">
      <w:pPr>
        <w:widowControl w:val="0"/>
        <w:numPr>
          <w:ilvl w:val="0"/>
          <w:numId w:val="31"/>
        </w:numPr>
        <w:tabs>
          <w:tab w:val="left" w:pos="0"/>
          <w:tab w:val="left" w:pos="360"/>
          <w:tab w:val="left" w:pos="993"/>
        </w:tabs>
        <w:suppressAutoHyphens/>
        <w:autoSpaceDE w:val="0"/>
        <w:autoSpaceDN w:val="0"/>
        <w:adjustRightInd w:val="0"/>
        <w:spacing w:after="67" w:line="260" w:lineRule="atLeast"/>
        <w:ind w:left="993" w:hanging="993"/>
        <w:jc w:val="both"/>
        <w:rPr>
          <w:b/>
        </w:rPr>
      </w:pPr>
      <w:r w:rsidRPr="00291294">
        <w:rPr>
          <w:b/>
          <w:lang w:val="en-ZA"/>
        </w:rPr>
        <w:lastRenderedPageBreak/>
        <w:t xml:space="preserve">           </w:t>
      </w:r>
      <w:r w:rsidRPr="00291294">
        <w:rPr>
          <w:b/>
        </w:rPr>
        <w:t>DISCIPLINE</w:t>
      </w:r>
    </w:p>
    <w:p w:rsidR="00803717" w:rsidRPr="00291294" w:rsidRDefault="00803717" w:rsidP="00803717">
      <w:pPr>
        <w:widowControl w:val="0"/>
        <w:tabs>
          <w:tab w:val="left" w:pos="0"/>
          <w:tab w:val="left" w:pos="900"/>
          <w:tab w:val="left" w:pos="993"/>
        </w:tabs>
        <w:suppressAutoHyphens/>
        <w:autoSpaceDE w:val="0"/>
        <w:autoSpaceDN w:val="0"/>
        <w:adjustRightInd w:val="0"/>
        <w:spacing w:after="67" w:line="260" w:lineRule="atLeast"/>
        <w:ind w:left="993" w:hanging="993"/>
        <w:jc w:val="both"/>
      </w:pPr>
      <w:r w:rsidRPr="00291294">
        <w:t>11.1</w:t>
      </w:r>
      <w:r w:rsidRPr="00291294">
        <w:tab/>
      </w:r>
      <w:r w:rsidRPr="00291294">
        <w:tab/>
        <w:t>Choristers should not expose themselves to alcohol.</w:t>
      </w:r>
    </w:p>
    <w:p w:rsidR="00803717" w:rsidRPr="00291294" w:rsidRDefault="00803717" w:rsidP="00803717">
      <w:pPr>
        <w:widowControl w:val="0"/>
        <w:tabs>
          <w:tab w:val="left" w:pos="0"/>
          <w:tab w:val="left" w:pos="900"/>
          <w:tab w:val="left" w:pos="993"/>
        </w:tabs>
        <w:suppressAutoHyphens/>
        <w:autoSpaceDE w:val="0"/>
        <w:autoSpaceDN w:val="0"/>
        <w:adjustRightInd w:val="0"/>
        <w:spacing w:after="67" w:line="260" w:lineRule="atLeast"/>
        <w:ind w:left="993" w:hanging="993"/>
        <w:jc w:val="both"/>
      </w:pPr>
      <w:r w:rsidRPr="00291294">
        <w:t>11.2</w:t>
      </w:r>
      <w:r w:rsidRPr="00291294">
        <w:tab/>
      </w:r>
      <w:r w:rsidRPr="00291294">
        <w:tab/>
        <w:t>Choristers should not carry weapons to threaten anybody or authority.    If found in possession of such weapon, further steps will be taken.  A detailed report of the suspension be sent to the relevant structure.</w:t>
      </w:r>
    </w:p>
    <w:p w:rsidR="00803717" w:rsidRPr="00291294" w:rsidRDefault="00803717" w:rsidP="00803717">
      <w:pPr>
        <w:widowControl w:val="0"/>
        <w:tabs>
          <w:tab w:val="left" w:pos="0"/>
          <w:tab w:val="left" w:pos="900"/>
          <w:tab w:val="left" w:pos="993"/>
        </w:tabs>
        <w:suppressAutoHyphens/>
        <w:autoSpaceDE w:val="0"/>
        <w:autoSpaceDN w:val="0"/>
        <w:adjustRightInd w:val="0"/>
        <w:spacing w:after="67" w:line="260" w:lineRule="atLeast"/>
        <w:ind w:left="993" w:hanging="993"/>
        <w:jc w:val="both"/>
      </w:pPr>
      <w:r w:rsidRPr="00291294">
        <w:t>11.3</w:t>
      </w:r>
      <w:r w:rsidRPr="00291294">
        <w:tab/>
      </w:r>
      <w:r w:rsidRPr="00291294">
        <w:tab/>
        <w:t>Any form of misconduct will not be tolerated.</w:t>
      </w:r>
    </w:p>
    <w:p w:rsidR="00803717" w:rsidRPr="00291294" w:rsidRDefault="00803717" w:rsidP="00803717">
      <w:pPr>
        <w:widowControl w:val="0"/>
        <w:tabs>
          <w:tab w:val="left" w:pos="0"/>
          <w:tab w:val="left" w:pos="900"/>
          <w:tab w:val="left" w:pos="993"/>
        </w:tabs>
        <w:suppressAutoHyphens/>
        <w:autoSpaceDE w:val="0"/>
        <w:autoSpaceDN w:val="0"/>
        <w:adjustRightInd w:val="0"/>
        <w:spacing w:after="67" w:line="260" w:lineRule="atLeast"/>
        <w:ind w:left="993" w:hanging="993"/>
        <w:jc w:val="both"/>
      </w:pPr>
      <w:r w:rsidRPr="00291294">
        <w:t>11.4</w:t>
      </w:r>
      <w:r w:rsidRPr="00291294">
        <w:tab/>
      </w:r>
      <w:r w:rsidRPr="00291294">
        <w:tab/>
        <w:t>After any disciplinary mechanisms have failed, Presbyterial/Regional Synodical/ Inter</w:t>
      </w:r>
      <w:r w:rsidRPr="00291294">
        <w:rPr>
          <w:lang w:val="en-ZA"/>
        </w:rPr>
        <w:t>-S</w:t>
      </w:r>
      <w:r w:rsidRPr="00291294">
        <w:t>ynodical commission shall have the right to disqualify or suspend a choir at its level.</w:t>
      </w:r>
    </w:p>
    <w:p w:rsidR="00803717" w:rsidRPr="00291294" w:rsidRDefault="00803717" w:rsidP="00803717">
      <w:pPr>
        <w:widowControl w:val="0"/>
        <w:tabs>
          <w:tab w:val="left" w:pos="0"/>
          <w:tab w:val="left" w:pos="993"/>
        </w:tabs>
        <w:suppressAutoHyphens/>
        <w:autoSpaceDE w:val="0"/>
        <w:autoSpaceDN w:val="0"/>
        <w:adjustRightInd w:val="0"/>
        <w:spacing w:after="67" w:line="260" w:lineRule="atLeast"/>
        <w:ind w:left="993" w:hanging="993"/>
        <w:jc w:val="both"/>
      </w:pPr>
    </w:p>
    <w:p w:rsidR="00803717" w:rsidRPr="00291294" w:rsidRDefault="00803717" w:rsidP="00803717">
      <w:pPr>
        <w:widowControl w:val="0"/>
        <w:tabs>
          <w:tab w:val="left" w:pos="0"/>
          <w:tab w:val="left" w:pos="993"/>
        </w:tabs>
        <w:suppressAutoHyphens/>
        <w:autoSpaceDE w:val="0"/>
        <w:autoSpaceDN w:val="0"/>
        <w:adjustRightInd w:val="0"/>
        <w:spacing w:after="67" w:line="260" w:lineRule="atLeast"/>
        <w:ind w:left="993" w:hanging="993"/>
        <w:jc w:val="both"/>
      </w:pPr>
      <w:r w:rsidRPr="00291294">
        <w:rPr>
          <w:b/>
        </w:rPr>
        <w:t xml:space="preserve">12. </w:t>
      </w:r>
      <w:r w:rsidRPr="00291294">
        <w:rPr>
          <w:b/>
        </w:rPr>
        <w:tab/>
        <w:t>AMENDMENT CLAUSE</w:t>
      </w:r>
    </w:p>
    <w:p w:rsidR="00803717" w:rsidRPr="00291294" w:rsidRDefault="00803717" w:rsidP="00803717">
      <w:pPr>
        <w:widowControl w:val="0"/>
        <w:tabs>
          <w:tab w:val="left" w:pos="0"/>
          <w:tab w:val="left" w:pos="993"/>
        </w:tabs>
        <w:suppressAutoHyphens/>
        <w:autoSpaceDE w:val="0"/>
        <w:autoSpaceDN w:val="0"/>
        <w:adjustRightInd w:val="0"/>
        <w:spacing w:after="67" w:line="260" w:lineRule="atLeast"/>
        <w:ind w:left="993" w:hanging="993"/>
        <w:jc w:val="both"/>
      </w:pPr>
      <w:r w:rsidRPr="00291294">
        <w:t xml:space="preserve">               </w:t>
      </w:r>
      <w:r w:rsidRPr="00291294">
        <w:tab/>
        <w:t xml:space="preserve">All draft resolutions for amendments are presented to the Synodical Commission for  Christian Education (SCCE).  The latter submits them with recommendations to the   GSCCE who will in turn submit them together with its recommendations to </w:t>
      </w:r>
      <w:r w:rsidRPr="00291294">
        <w:rPr>
          <w:color w:val="000000"/>
        </w:rPr>
        <w:t>the  Support Ministry for Judicial Matters  in</w:t>
      </w:r>
      <w:r w:rsidRPr="00291294">
        <w:t xml:space="preserve"> accordance with the relevant rules and regulations.</w:t>
      </w:r>
    </w:p>
    <w:p w:rsidR="00803717" w:rsidRPr="00291294" w:rsidRDefault="00803717" w:rsidP="00803717">
      <w:pPr>
        <w:tabs>
          <w:tab w:val="left" w:pos="0"/>
          <w:tab w:val="left" w:pos="737"/>
          <w:tab w:val="left" w:pos="993"/>
        </w:tabs>
        <w:autoSpaceDE w:val="0"/>
        <w:autoSpaceDN w:val="0"/>
        <w:adjustRightInd w:val="0"/>
        <w:spacing w:before="113" w:after="170"/>
        <w:ind w:left="993" w:hanging="993"/>
        <w:jc w:val="center"/>
        <w:rPr>
          <w:b/>
          <w:lang w:val="nl-NL"/>
        </w:rPr>
      </w:pPr>
    </w:p>
    <w:p w:rsidR="00F660DC" w:rsidRDefault="00F660DC" w:rsidP="00F660DC">
      <w:pPr>
        <w:tabs>
          <w:tab w:val="left" w:pos="567"/>
          <w:tab w:val="decimal" w:pos="5839"/>
        </w:tabs>
        <w:autoSpaceDE w:val="0"/>
        <w:autoSpaceDN w:val="0"/>
        <w:adjustRightInd w:val="0"/>
        <w:spacing w:before="113" w:after="113"/>
        <w:ind w:left="993" w:hanging="993"/>
        <w:jc w:val="center"/>
        <w:rPr>
          <w:rFonts w:ascii="Wingdings" w:hAnsi="Wingdings"/>
          <w:sz w:val="20"/>
        </w:rPr>
      </w:pPr>
      <w:r w:rsidRPr="006643F3">
        <w:rPr>
          <w:rFonts w:ascii="Wingdings" w:hAnsi="Wingdings"/>
          <w:sz w:val="20"/>
        </w:rPr>
        <w:t></w:t>
      </w:r>
      <w:r w:rsidRPr="006643F3">
        <w:rPr>
          <w:rFonts w:ascii="Wingdings" w:hAnsi="Wingdings"/>
          <w:sz w:val="28"/>
        </w:rPr>
        <w:t></w:t>
      </w:r>
      <w:r w:rsidRPr="006643F3">
        <w:rPr>
          <w:rFonts w:ascii="Wingdings" w:hAnsi="Wingdings"/>
          <w:sz w:val="20"/>
        </w:rPr>
        <w:t></w:t>
      </w:r>
    </w:p>
    <w:p w:rsidR="00803717" w:rsidRPr="00291294" w:rsidRDefault="00803717" w:rsidP="00803717">
      <w:pPr>
        <w:tabs>
          <w:tab w:val="left" w:pos="567"/>
          <w:tab w:val="decimal" w:pos="5839"/>
        </w:tabs>
        <w:autoSpaceDE w:val="0"/>
        <w:autoSpaceDN w:val="0"/>
        <w:adjustRightInd w:val="0"/>
        <w:spacing w:before="113" w:after="113"/>
        <w:ind w:left="993" w:hanging="993"/>
        <w:jc w:val="center"/>
        <w:rPr>
          <w:lang w:val="nl-NL"/>
        </w:rPr>
      </w:pPr>
    </w:p>
    <w:p w:rsidR="00803717" w:rsidRPr="00291294" w:rsidRDefault="00803717" w:rsidP="00803717">
      <w:pPr>
        <w:tabs>
          <w:tab w:val="left" w:pos="0"/>
          <w:tab w:val="left" w:pos="737"/>
          <w:tab w:val="left" w:pos="993"/>
        </w:tabs>
        <w:autoSpaceDE w:val="0"/>
        <w:autoSpaceDN w:val="0"/>
        <w:adjustRightInd w:val="0"/>
        <w:spacing w:before="113" w:after="170"/>
        <w:ind w:left="993" w:hanging="993"/>
        <w:jc w:val="center"/>
        <w:rPr>
          <w:b/>
          <w:lang w:val="nl-NL"/>
        </w:rPr>
      </w:pPr>
    </w:p>
    <w:p w:rsidR="00803717" w:rsidRPr="00291294" w:rsidRDefault="00803717" w:rsidP="00803717">
      <w:pPr>
        <w:tabs>
          <w:tab w:val="left" w:pos="567"/>
          <w:tab w:val="decimal" w:pos="5839"/>
        </w:tabs>
        <w:autoSpaceDE w:val="0"/>
        <w:autoSpaceDN w:val="0"/>
        <w:adjustRightInd w:val="0"/>
        <w:spacing w:before="113" w:after="113"/>
        <w:ind w:left="993" w:hanging="993"/>
        <w:jc w:val="center"/>
        <w:rPr>
          <w:lang w:val="nl-NL"/>
        </w:rPr>
      </w:pPr>
    </w:p>
    <w:p w:rsidR="0050032D" w:rsidRDefault="00536064" w:rsidP="0050032D">
      <w:pPr>
        <w:spacing w:after="28" w:line="260" w:lineRule="atLeast"/>
        <w:ind w:left="734" w:hanging="734"/>
        <w:rPr>
          <w:rFonts w:ascii="Times New Roman" w:hAnsi="Times New Roman" w:cs="Times New Roman"/>
          <w:sz w:val="24"/>
          <w:szCs w:val="24"/>
          <w:lang w:eastAsia="en-ZA"/>
        </w:rPr>
      </w:pPr>
      <w:r>
        <w:rPr>
          <w:rFonts w:ascii="Times New Roman" w:hAnsi="Times New Roman" w:cs="Times New Roman"/>
          <w:sz w:val="24"/>
          <w:szCs w:val="24"/>
          <w:lang w:eastAsia="en-ZA"/>
        </w:rPr>
        <w:t xml:space="preserve"> </w:t>
      </w:r>
    </w:p>
    <w:p w:rsidR="0050032D" w:rsidRDefault="0050032D" w:rsidP="00536064">
      <w:pPr>
        <w:rPr>
          <w:rFonts w:ascii="Times New Roman" w:hAnsi="Times New Roman" w:cs="Times New Roman"/>
          <w:sz w:val="24"/>
          <w:szCs w:val="24"/>
          <w:lang w:eastAsia="en-ZA"/>
        </w:rPr>
      </w:pPr>
    </w:p>
    <w:p w:rsidR="0050032D" w:rsidRDefault="0050032D" w:rsidP="00536064">
      <w:pPr>
        <w:rPr>
          <w:rFonts w:ascii="Times New Roman" w:hAnsi="Times New Roman" w:cs="Times New Roman"/>
          <w:sz w:val="24"/>
          <w:szCs w:val="24"/>
          <w:lang w:eastAsia="en-ZA"/>
        </w:rPr>
      </w:pPr>
    </w:p>
    <w:p w:rsidR="001E072F" w:rsidRDefault="001E072F" w:rsidP="00536064">
      <w:pPr>
        <w:rPr>
          <w:rFonts w:ascii="Times New Roman" w:hAnsi="Times New Roman" w:cs="Times New Roman"/>
          <w:sz w:val="24"/>
          <w:szCs w:val="24"/>
          <w:lang w:eastAsia="en-ZA"/>
        </w:rPr>
      </w:pPr>
    </w:p>
    <w:p w:rsidR="001E072F" w:rsidRDefault="001E072F" w:rsidP="00536064">
      <w:pPr>
        <w:rPr>
          <w:rFonts w:ascii="Times New Roman" w:hAnsi="Times New Roman" w:cs="Times New Roman"/>
          <w:sz w:val="24"/>
          <w:szCs w:val="24"/>
          <w:lang w:eastAsia="en-ZA"/>
        </w:rPr>
      </w:pPr>
    </w:p>
    <w:p w:rsidR="001E072F" w:rsidRDefault="001E072F" w:rsidP="00536064">
      <w:pPr>
        <w:rPr>
          <w:rFonts w:ascii="Times New Roman" w:hAnsi="Times New Roman" w:cs="Times New Roman"/>
          <w:sz w:val="24"/>
          <w:szCs w:val="24"/>
          <w:lang w:eastAsia="en-ZA"/>
        </w:rPr>
      </w:pPr>
    </w:p>
    <w:p w:rsidR="001E072F" w:rsidRDefault="001E072F" w:rsidP="00536064">
      <w:pPr>
        <w:rPr>
          <w:rFonts w:ascii="Times New Roman" w:hAnsi="Times New Roman" w:cs="Times New Roman"/>
          <w:sz w:val="24"/>
          <w:szCs w:val="24"/>
          <w:lang w:eastAsia="en-ZA"/>
        </w:rPr>
      </w:pPr>
    </w:p>
    <w:p w:rsidR="001E072F" w:rsidRDefault="001E072F" w:rsidP="00536064">
      <w:pPr>
        <w:rPr>
          <w:rFonts w:ascii="Times New Roman" w:hAnsi="Times New Roman" w:cs="Times New Roman"/>
          <w:sz w:val="24"/>
          <w:szCs w:val="24"/>
          <w:lang w:eastAsia="en-ZA"/>
        </w:rPr>
      </w:pPr>
    </w:p>
    <w:p w:rsidR="001E072F" w:rsidRDefault="001E072F" w:rsidP="00536064">
      <w:pPr>
        <w:rPr>
          <w:rFonts w:ascii="Times New Roman" w:hAnsi="Times New Roman" w:cs="Times New Roman"/>
          <w:sz w:val="24"/>
          <w:szCs w:val="24"/>
          <w:lang w:eastAsia="en-ZA"/>
        </w:rPr>
      </w:pPr>
    </w:p>
    <w:p w:rsidR="001E072F" w:rsidRDefault="001E072F" w:rsidP="00536064">
      <w:pPr>
        <w:rPr>
          <w:rFonts w:ascii="Times New Roman" w:hAnsi="Times New Roman" w:cs="Times New Roman"/>
          <w:sz w:val="24"/>
          <w:szCs w:val="24"/>
          <w:lang w:eastAsia="en-ZA"/>
        </w:rPr>
      </w:pPr>
    </w:p>
    <w:p w:rsidR="0050032D" w:rsidRDefault="0050032D" w:rsidP="00536064">
      <w:pPr>
        <w:rPr>
          <w:rFonts w:ascii="Times New Roman" w:hAnsi="Times New Roman" w:cs="Times New Roman"/>
          <w:sz w:val="24"/>
          <w:szCs w:val="24"/>
          <w:lang w:eastAsia="en-ZA"/>
        </w:rPr>
      </w:pPr>
    </w:p>
    <w:p w:rsidR="0050032D" w:rsidRDefault="0050032D" w:rsidP="00536064">
      <w:pPr>
        <w:rPr>
          <w:rFonts w:ascii="Times New Roman" w:hAnsi="Times New Roman" w:cs="Times New Roman"/>
          <w:sz w:val="24"/>
          <w:szCs w:val="24"/>
          <w:lang w:eastAsia="en-ZA"/>
        </w:rPr>
      </w:pPr>
    </w:p>
    <w:p w:rsidR="0050032D" w:rsidRDefault="0050032D" w:rsidP="00536064">
      <w:pPr>
        <w:rPr>
          <w:rFonts w:ascii="Times New Roman" w:hAnsi="Times New Roman" w:cs="Times New Roman"/>
          <w:sz w:val="24"/>
          <w:szCs w:val="24"/>
          <w:lang w:eastAsia="en-ZA"/>
        </w:rPr>
      </w:pPr>
    </w:p>
    <w:p w:rsidR="0050032D" w:rsidRDefault="0050032D" w:rsidP="00536064">
      <w:pPr>
        <w:rPr>
          <w:rFonts w:ascii="Times New Roman" w:hAnsi="Times New Roman" w:cs="Times New Roman"/>
          <w:sz w:val="24"/>
          <w:szCs w:val="24"/>
          <w:lang w:eastAsia="en-ZA"/>
        </w:rPr>
      </w:pPr>
    </w:p>
    <w:p w:rsidR="001E072F" w:rsidRDefault="001E072F" w:rsidP="00536064">
      <w:pPr>
        <w:rPr>
          <w:rFonts w:ascii="Times New Roman" w:hAnsi="Times New Roman" w:cs="Times New Roman"/>
          <w:sz w:val="24"/>
          <w:szCs w:val="24"/>
          <w:lang w:eastAsia="en-ZA"/>
        </w:rPr>
      </w:pPr>
    </w:p>
    <w:p w:rsidR="001E072F" w:rsidRDefault="001E072F" w:rsidP="00536064">
      <w:pPr>
        <w:rPr>
          <w:rFonts w:ascii="Times New Roman" w:hAnsi="Times New Roman" w:cs="Times New Roman"/>
          <w:sz w:val="24"/>
          <w:szCs w:val="24"/>
          <w:lang w:eastAsia="en-ZA"/>
        </w:rPr>
      </w:pPr>
    </w:p>
    <w:p w:rsidR="001E072F" w:rsidRDefault="001E072F" w:rsidP="00536064">
      <w:pPr>
        <w:rPr>
          <w:rFonts w:ascii="Times New Roman" w:hAnsi="Times New Roman" w:cs="Times New Roman"/>
          <w:sz w:val="24"/>
          <w:szCs w:val="24"/>
          <w:lang w:eastAsia="en-ZA"/>
        </w:rPr>
      </w:pPr>
    </w:p>
    <w:p w:rsidR="001E072F" w:rsidRDefault="001E072F" w:rsidP="00536064">
      <w:pPr>
        <w:rPr>
          <w:rFonts w:ascii="Times New Roman" w:hAnsi="Times New Roman" w:cs="Times New Roman"/>
          <w:sz w:val="24"/>
          <w:szCs w:val="24"/>
          <w:lang w:eastAsia="en-ZA"/>
        </w:rPr>
      </w:pPr>
    </w:p>
    <w:p w:rsidR="001E072F" w:rsidRDefault="001E072F" w:rsidP="00536064">
      <w:pPr>
        <w:rPr>
          <w:rFonts w:ascii="Times New Roman" w:hAnsi="Times New Roman" w:cs="Times New Roman"/>
          <w:sz w:val="24"/>
          <w:szCs w:val="24"/>
          <w:lang w:eastAsia="en-ZA"/>
        </w:rPr>
      </w:pPr>
    </w:p>
    <w:p w:rsidR="001E072F" w:rsidRDefault="001E072F" w:rsidP="00536064">
      <w:pPr>
        <w:rPr>
          <w:rFonts w:ascii="Times New Roman" w:hAnsi="Times New Roman" w:cs="Times New Roman"/>
          <w:sz w:val="24"/>
          <w:szCs w:val="24"/>
          <w:lang w:eastAsia="en-ZA"/>
        </w:rPr>
      </w:pPr>
    </w:p>
    <w:p w:rsidR="001E072F" w:rsidRDefault="001E072F" w:rsidP="00536064">
      <w:pPr>
        <w:rPr>
          <w:rFonts w:ascii="Times New Roman" w:hAnsi="Times New Roman" w:cs="Times New Roman"/>
          <w:sz w:val="24"/>
          <w:szCs w:val="24"/>
          <w:lang w:eastAsia="en-ZA"/>
        </w:rPr>
      </w:pPr>
    </w:p>
    <w:p w:rsidR="001E072F" w:rsidRDefault="001E072F" w:rsidP="00536064">
      <w:pPr>
        <w:rPr>
          <w:rFonts w:ascii="Times New Roman" w:hAnsi="Times New Roman" w:cs="Times New Roman"/>
          <w:sz w:val="24"/>
          <w:szCs w:val="24"/>
          <w:lang w:eastAsia="en-ZA"/>
        </w:rPr>
      </w:pPr>
    </w:p>
    <w:p w:rsidR="001E072F" w:rsidRDefault="001E072F" w:rsidP="00536064">
      <w:pPr>
        <w:rPr>
          <w:rFonts w:ascii="Times New Roman" w:hAnsi="Times New Roman" w:cs="Times New Roman"/>
          <w:sz w:val="24"/>
          <w:szCs w:val="24"/>
          <w:lang w:eastAsia="en-ZA"/>
        </w:rPr>
      </w:pPr>
    </w:p>
    <w:p w:rsidR="001E072F" w:rsidRDefault="001E072F" w:rsidP="00536064">
      <w:pPr>
        <w:rPr>
          <w:rFonts w:ascii="Times New Roman" w:hAnsi="Times New Roman" w:cs="Times New Roman"/>
          <w:sz w:val="24"/>
          <w:szCs w:val="24"/>
          <w:lang w:eastAsia="en-ZA"/>
        </w:rPr>
      </w:pPr>
    </w:p>
    <w:p w:rsidR="0052223E" w:rsidRDefault="0052223E" w:rsidP="00536064">
      <w:pPr>
        <w:rPr>
          <w:rFonts w:ascii="Times New Roman" w:hAnsi="Times New Roman" w:cs="Times New Roman"/>
          <w:sz w:val="24"/>
          <w:szCs w:val="24"/>
          <w:lang w:eastAsia="en-ZA"/>
        </w:rPr>
      </w:pPr>
    </w:p>
    <w:p w:rsidR="0052223E" w:rsidRDefault="0052223E" w:rsidP="00536064">
      <w:pPr>
        <w:rPr>
          <w:rFonts w:ascii="Times New Roman" w:hAnsi="Times New Roman" w:cs="Times New Roman"/>
          <w:sz w:val="24"/>
          <w:szCs w:val="24"/>
          <w:lang w:eastAsia="en-ZA"/>
        </w:rPr>
      </w:pPr>
    </w:p>
    <w:p w:rsidR="001E072F" w:rsidRDefault="001E072F" w:rsidP="00536064">
      <w:pPr>
        <w:rPr>
          <w:rFonts w:ascii="Times New Roman" w:hAnsi="Times New Roman" w:cs="Times New Roman"/>
          <w:sz w:val="24"/>
          <w:szCs w:val="24"/>
          <w:lang w:eastAsia="en-ZA"/>
        </w:rPr>
      </w:pPr>
    </w:p>
    <w:p w:rsidR="0052223E" w:rsidRPr="0052223E" w:rsidRDefault="0052223E" w:rsidP="0052129A">
      <w:pPr>
        <w:autoSpaceDE w:val="0"/>
        <w:autoSpaceDN w:val="0"/>
        <w:adjustRightInd w:val="0"/>
        <w:jc w:val="center"/>
        <w:rPr>
          <w:rFonts w:ascii="Times New Roman" w:eastAsiaTheme="minorHAnsi" w:hAnsi="Times New Roman" w:cs="Times New Roman"/>
          <w:bCs/>
          <w:color w:val="000000"/>
          <w:sz w:val="20"/>
          <w:szCs w:val="20"/>
          <w:lang w:val="en-ZA"/>
        </w:rPr>
      </w:pPr>
      <w:r>
        <w:rPr>
          <w:rFonts w:ascii="Times New Roman" w:eastAsiaTheme="minorHAnsi" w:hAnsi="Times New Roman" w:cs="Times New Roman"/>
          <w:bCs/>
          <w:color w:val="000000"/>
          <w:sz w:val="20"/>
          <w:szCs w:val="20"/>
          <w:lang w:val="en-ZA"/>
        </w:rPr>
        <w:t>___________________________________________________________________________________</w:t>
      </w:r>
    </w:p>
    <w:p w:rsidR="001E072F" w:rsidRPr="001E072F" w:rsidRDefault="00145DD1" w:rsidP="0052129A">
      <w:pPr>
        <w:autoSpaceDE w:val="0"/>
        <w:autoSpaceDN w:val="0"/>
        <w:adjustRightInd w:val="0"/>
        <w:jc w:val="center"/>
        <w:rPr>
          <w:rFonts w:eastAsiaTheme="minorHAnsi"/>
          <w:bCs/>
          <w:color w:val="000000"/>
          <w:sz w:val="28"/>
          <w:szCs w:val="28"/>
          <w:lang w:val="en-ZA"/>
        </w:rPr>
      </w:pPr>
      <w:r>
        <w:rPr>
          <w:rFonts w:eastAsiaTheme="minorHAnsi"/>
          <w:bCs/>
          <w:color w:val="000000"/>
          <w:sz w:val="28"/>
          <w:szCs w:val="28"/>
          <w:lang w:val="en-ZA"/>
        </w:rPr>
        <w:t xml:space="preserve">Extracts or List of </w:t>
      </w:r>
      <w:r w:rsidR="004B5093">
        <w:rPr>
          <w:rFonts w:eastAsiaTheme="minorHAnsi"/>
          <w:bCs/>
          <w:color w:val="000000"/>
          <w:sz w:val="28"/>
          <w:szCs w:val="28"/>
          <w:lang w:val="en-ZA"/>
        </w:rPr>
        <w:t>important R</w:t>
      </w:r>
      <w:r>
        <w:rPr>
          <w:rFonts w:eastAsiaTheme="minorHAnsi"/>
          <w:bCs/>
          <w:color w:val="000000"/>
          <w:sz w:val="28"/>
          <w:szCs w:val="28"/>
          <w:lang w:val="en-ZA"/>
        </w:rPr>
        <w:t xml:space="preserve">esolutions </w:t>
      </w:r>
    </w:p>
    <w:p w:rsidR="001E072F" w:rsidRPr="0052223E" w:rsidRDefault="0052223E" w:rsidP="001E072F">
      <w:pPr>
        <w:autoSpaceDE w:val="0"/>
        <w:autoSpaceDN w:val="0"/>
        <w:adjustRightInd w:val="0"/>
        <w:jc w:val="center"/>
        <w:rPr>
          <w:rFonts w:ascii="Times New Roman" w:eastAsiaTheme="minorHAnsi" w:hAnsi="Times New Roman" w:cs="Times New Roman"/>
          <w:color w:val="000000"/>
          <w:sz w:val="20"/>
          <w:szCs w:val="20"/>
          <w:lang w:val="en-ZA"/>
        </w:rPr>
      </w:pPr>
      <w:r>
        <w:rPr>
          <w:rFonts w:ascii="Times New Roman" w:eastAsiaTheme="minorHAnsi" w:hAnsi="Times New Roman" w:cs="Times New Roman"/>
          <w:color w:val="000000"/>
          <w:sz w:val="20"/>
          <w:szCs w:val="20"/>
          <w:lang w:val="en-ZA"/>
        </w:rPr>
        <w:t>___________________________________________________________________________________</w:t>
      </w:r>
    </w:p>
    <w:p w:rsidR="00FA5983" w:rsidRDefault="00FA5983" w:rsidP="001E072F">
      <w:pPr>
        <w:autoSpaceDE w:val="0"/>
        <w:autoSpaceDN w:val="0"/>
        <w:adjustRightInd w:val="0"/>
        <w:jc w:val="center"/>
        <w:rPr>
          <w:rFonts w:eastAsiaTheme="minorHAnsi"/>
          <w:color w:val="000000"/>
          <w:sz w:val="28"/>
          <w:szCs w:val="28"/>
          <w:lang w:val="en-ZA"/>
        </w:rPr>
      </w:pPr>
    </w:p>
    <w:p w:rsidR="0052223E" w:rsidRPr="001E072F" w:rsidRDefault="0052223E" w:rsidP="001E072F">
      <w:pPr>
        <w:autoSpaceDE w:val="0"/>
        <w:autoSpaceDN w:val="0"/>
        <w:adjustRightInd w:val="0"/>
        <w:jc w:val="center"/>
        <w:rPr>
          <w:rFonts w:eastAsiaTheme="minorHAnsi"/>
          <w:color w:val="000000"/>
          <w:sz w:val="28"/>
          <w:szCs w:val="28"/>
          <w:lang w:val="en-ZA"/>
        </w:rPr>
      </w:pPr>
    </w:p>
    <w:p w:rsidR="00A60C82" w:rsidRDefault="001E072F" w:rsidP="00BF3565">
      <w:pPr>
        <w:shd w:val="clear" w:color="auto" w:fill="C6D9F1" w:themeFill="text2" w:themeFillTint="33"/>
        <w:autoSpaceDE w:val="0"/>
        <w:autoSpaceDN w:val="0"/>
        <w:adjustRightInd w:val="0"/>
        <w:rPr>
          <w:rFonts w:eastAsiaTheme="minorHAnsi"/>
          <w:b/>
          <w:bCs/>
          <w:color w:val="000000"/>
          <w:sz w:val="24"/>
          <w:szCs w:val="24"/>
          <w:lang w:val="en-ZA"/>
        </w:rPr>
      </w:pPr>
      <w:r w:rsidRPr="001E072F">
        <w:rPr>
          <w:rFonts w:eastAsiaTheme="minorHAnsi"/>
          <w:b/>
          <w:bCs/>
          <w:color w:val="000000"/>
          <w:lang w:val="en-ZA"/>
        </w:rPr>
        <w:t xml:space="preserve">1. </w:t>
      </w:r>
      <w:r w:rsidR="006E0591">
        <w:rPr>
          <w:rFonts w:eastAsiaTheme="minorHAnsi"/>
          <w:b/>
          <w:bCs/>
          <w:color w:val="000000"/>
          <w:lang w:val="en-ZA"/>
        </w:rPr>
        <w:tab/>
      </w:r>
      <w:r w:rsidR="00A60C82" w:rsidRPr="001E072F">
        <w:rPr>
          <w:rFonts w:eastAsiaTheme="minorHAnsi"/>
          <w:b/>
          <w:bCs/>
          <w:color w:val="000000"/>
          <w:sz w:val="24"/>
          <w:szCs w:val="24"/>
          <w:lang w:val="en-ZA"/>
        </w:rPr>
        <w:t xml:space="preserve">STATUS VAN DIE BEDIENAARS VAN DIE WOORD – </w:t>
      </w:r>
    </w:p>
    <w:p w:rsidR="001E072F" w:rsidRPr="001E072F" w:rsidRDefault="00A60C82" w:rsidP="00BF3565">
      <w:pPr>
        <w:shd w:val="clear" w:color="auto" w:fill="C6D9F1" w:themeFill="text2" w:themeFillTint="33"/>
        <w:autoSpaceDE w:val="0"/>
        <w:autoSpaceDN w:val="0"/>
        <w:adjustRightInd w:val="0"/>
        <w:rPr>
          <w:rFonts w:eastAsiaTheme="minorHAnsi"/>
          <w:color w:val="000000"/>
          <w:lang w:val="en-ZA"/>
        </w:rPr>
      </w:pPr>
      <w:r>
        <w:rPr>
          <w:rFonts w:eastAsiaTheme="minorHAnsi"/>
          <w:b/>
          <w:bCs/>
          <w:color w:val="000000"/>
          <w:sz w:val="24"/>
          <w:szCs w:val="24"/>
          <w:lang w:val="en-ZA"/>
        </w:rPr>
        <w:t xml:space="preserve">           </w:t>
      </w:r>
      <w:r w:rsidRPr="001E072F">
        <w:rPr>
          <w:rFonts w:eastAsiaTheme="minorHAnsi"/>
          <w:b/>
          <w:bCs/>
          <w:color w:val="000000"/>
          <w:sz w:val="24"/>
          <w:szCs w:val="24"/>
          <w:lang w:val="en-ZA"/>
        </w:rPr>
        <w:t>POLITIEKE VERKIESING</w:t>
      </w:r>
      <w:r w:rsidRPr="001E072F">
        <w:rPr>
          <w:rFonts w:eastAsiaTheme="minorHAnsi"/>
          <w:b/>
          <w:bCs/>
          <w:color w:val="000000"/>
          <w:lang w:val="en-ZA"/>
        </w:rPr>
        <w:t xml:space="preserve"> </w:t>
      </w:r>
    </w:p>
    <w:p w:rsidR="00BF3565" w:rsidRDefault="00BF3565" w:rsidP="000D6AE5">
      <w:pPr>
        <w:autoSpaceDE w:val="0"/>
        <w:autoSpaceDN w:val="0"/>
        <w:adjustRightInd w:val="0"/>
        <w:ind w:left="720"/>
        <w:jc w:val="both"/>
        <w:rPr>
          <w:rFonts w:eastAsiaTheme="minorHAnsi"/>
          <w:b/>
          <w:color w:val="000000"/>
          <w:lang w:val="en-ZA"/>
        </w:rPr>
      </w:pPr>
    </w:p>
    <w:p w:rsidR="000D6AE5" w:rsidRPr="000D6AE5" w:rsidRDefault="000D6AE5" w:rsidP="000D6AE5">
      <w:pPr>
        <w:autoSpaceDE w:val="0"/>
        <w:autoSpaceDN w:val="0"/>
        <w:adjustRightInd w:val="0"/>
        <w:ind w:left="720"/>
        <w:jc w:val="both"/>
        <w:rPr>
          <w:rFonts w:eastAsiaTheme="minorHAnsi"/>
          <w:b/>
          <w:color w:val="000000"/>
          <w:lang w:val="en-ZA"/>
        </w:rPr>
      </w:pPr>
      <w:r w:rsidRPr="001E072F">
        <w:rPr>
          <w:rFonts w:eastAsiaTheme="minorHAnsi"/>
          <w:b/>
          <w:color w:val="000000"/>
          <w:lang w:val="en-ZA"/>
        </w:rPr>
        <w:t>Algemene Sinode April 1997</w:t>
      </w:r>
    </w:p>
    <w:p w:rsidR="001E072F" w:rsidRPr="001E072F" w:rsidRDefault="001E072F" w:rsidP="000D6AE5">
      <w:pPr>
        <w:autoSpaceDE w:val="0"/>
        <w:autoSpaceDN w:val="0"/>
        <w:adjustRightInd w:val="0"/>
        <w:ind w:left="720"/>
        <w:jc w:val="both"/>
        <w:rPr>
          <w:rFonts w:eastAsiaTheme="minorHAnsi"/>
          <w:color w:val="000000"/>
          <w:lang w:val="en-ZA"/>
        </w:rPr>
      </w:pPr>
      <w:r w:rsidRPr="001E072F">
        <w:rPr>
          <w:rFonts w:eastAsiaTheme="minorHAnsi"/>
          <w:color w:val="000000"/>
          <w:lang w:val="en-ZA"/>
        </w:rPr>
        <w:t xml:space="preserve">Persone wat hulself vir plaaslike owerhede beskikbaar stel, sowel as verkose lede tot die Parlement/Wetgewende Vergadering, ministers in die regering op provinsiale of nasionale vlak, verloor hulle status kragtens die Reglement vir Status van die Bedienaar van die Woord. Ringe en streeksinodes moet egter in die eerste instansie handel en dan kennis gee dat hulle status ingetrek moet word. </w:t>
      </w:r>
    </w:p>
    <w:p w:rsidR="001E072F" w:rsidRPr="001E072F" w:rsidRDefault="001E072F" w:rsidP="000D6AE5">
      <w:pPr>
        <w:autoSpaceDE w:val="0"/>
        <w:autoSpaceDN w:val="0"/>
        <w:adjustRightInd w:val="0"/>
        <w:ind w:left="720"/>
        <w:jc w:val="both"/>
        <w:rPr>
          <w:rFonts w:eastAsiaTheme="minorHAnsi"/>
          <w:color w:val="000000"/>
          <w:lang w:val="en-ZA"/>
        </w:rPr>
      </w:pPr>
      <w:r w:rsidRPr="001E072F">
        <w:rPr>
          <w:rFonts w:eastAsiaTheme="minorHAnsi"/>
          <w:color w:val="000000"/>
          <w:lang w:val="en-ZA"/>
        </w:rPr>
        <w:t>(</w:t>
      </w:r>
      <w:r w:rsidR="000D6AE5">
        <w:rPr>
          <w:rFonts w:eastAsiaTheme="minorHAnsi"/>
          <w:color w:val="000000"/>
          <w:lang w:val="en-ZA"/>
        </w:rPr>
        <w:t xml:space="preserve"> </w:t>
      </w:r>
      <w:r w:rsidRPr="001E072F">
        <w:rPr>
          <w:rFonts w:eastAsiaTheme="minorHAnsi"/>
          <w:color w:val="000000"/>
          <w:lang w:val="en-ZA"/>
        </w:rPr>
        <w:t>Interpretasie van Reglement vir die Status van Bedienaars van die Woord – Reglementsartikel 3.2</w:t>
      </w:r>
      <w:r w:rsidR="000D6AE5">
        <w:rPr>
          <w:rFonts w:eastAsiaTheme="minorHAnsi"/>
          <w:color w:val="000000"/>
          <w:lang w:val="en-ZA"/>
        </w:rPr>
        <w:t xml:space="preserve"> </w:t>
      </w:r>
      <w:r w:rsidRPr="001E072F">
        <w:rPr>
          <w:rFonts w:eastAsiaTheme="minorHAnsi"/>
          <w:color w:val="000000"/>
          <w:lang w:val="en-ZA"/>
        </w:rPr>
        <w:t xml:space="preserve">) </w:t>
      </w:r>
    </w:p>
    <w:p w:rsidR="006E0591" w:rsidRDefault="006E0591" w:rsidP="006E0591">
      <w:pPr>
        <w:autoSpaceDE w:val="0"/>
        <w:autoSpaceDN w:val="0"/>
        <w:adjustRightInd w:val="0"/>
        <w:ind w:hanging="720"/>
        <w:jc w:val="both"/>
        <w:rPr>
          <w:rFonts w:eastAsiaTheme="minorHAnsi"/>
          <w:b/>
          <w:bCs/>
          <w:color w:val="000000"/>
          <w:lang w:val="en-ZA"/>
        </w:rPr>
      </w:pPr>
    </w:p>
    <w:p w:rsidR="00743A7B" w:rsidRPr="001E072F" w:rsidRDefault="00743A7B" w:rsidP="00F9095C">
      <w:pPr>
        <w:ind w:left="709" w:hanging="709"/>
        <w:jc w:val="center"/>
        <w:rPr>
          <w:lang w:eastAsia="en-ZA"/>
        </w:rPr>
      </w:pPr>
    </w:p>
    <w:p w:rsidR="00365F27" w:rsidRPr="00D63843" w:rsidRDefault="00365F27" w:rsidP="00BF3565">
      <w:pPr>
        <w:pStyle w:val="ListParagraph"/>
        <w:numPr>
          <w:ilvl w:val="0"/>
          <w:numId w:val="71"/>
        </w:numPr>
        <w:shd w:val="clear" w:color="auto" w:fill="C6D9F1" w:themeFill="text2" w:themeFillTint="33"/>
        <w:jc w:val="both"/>
        <w:rPr>
          <w:rFonts w:ascii="Arial" w:hAnsi="Arial" w:cs="Arial"/>
          <w:b/>
          <w:lang w:eastAsia="en-ZA"/>
        </w:rPr>
      </w:pPr>
      <w:r w:rsidRPr="00D63843">
        <w:rPr>
          <w:rFonts w:ascii="Arial" w:hAnsi="Arial" w:cs="Arial"/>
          <w:b/>
          <w:lang w:eastAsia="en-ZA"/>
        </w:rPr>
        <w:t>CHURCH UNITY</w:t>
      </w:r>
    </w:p>
    <w:p w:rsidR="00BF3565" w:rsidRDefault="00BF3565" w:rsidP="00F9095C">
      <w:pPr>
        <w:ind w:left="709" w:hanging="709"/>
        <w:jc w:val="both"/>
        <w:rPr>
          <w:b/>
        </w:rPr>
      </w:pPr>
    </w:p>
    <w:p w:rsidR="00BF3565" w:rsidRDefault="00BF3565" w:rsidP="00F9095C">
      <w:pPr>
        <w:ind w:left="709" w:hanging="709"/>
        <w:jc w:val="both"/>
        <w:rPr>
          <w:b/>
        </w:rPr>
      </w:pPr>
    </w:p>
    <w:p w:rsidR="00365F27" w:rsidRPr="001E072F" w:rsidRDefault="00513427" w:rsidP="00BF3565">
      <w:pPr>
        <w:ind w:left="709" w:hanging="142"/>
        <w:jc w:val="both"/>
        <w:rPr>
          <w:b/>
          <w:lang w:eastAsia="en-ZA"/>
        </w:rPr>
      </w:pPr>
      <w:r w:rsidRPr="001E072F">
        <w:rPr>
          <w:b/>
        </w:rPr>
        <w:t>2012 SYNOD AT OKAHANDJA, NAMIBIA SYNOD</w:t>
      </w:r>
    </w:p>
    <w:p w:rsidR="00365F27" w:rsidRPr="001E072F" w:rsidRDefault="00365F27" w:rsidP="00F9095C">
      <w:pPr>
        <w:ind w:left="709" w:hanging="709"/>
        <w:rPr>
          <w:b/>
          <w:lang w:eastAsia="en-ZA"/>
        </w:rPr>
      </w:pPr>
    </w:p>
    <w:p w:rsidR="00365F27" w:rsidRPr="001E072F" w:rsidRDefault="00365F27" w:rsidP="00365F27">
      <w:pPr>
        <w:spacing w:line="360" w:lineRule="auto"/>
        <w:ind w:firstLine="567"/>
        <w:rPr>
          <w:b/>
        </w:rPr>
      </w:pPr>
      <w:r w:rsidRPr="001E072F">
        <w:rPr>
          <w:b/>
        </w:rPr>
        <w:t>Decision 135</w:t>
      </w:r>
    </w:p>
    <w:p w:rsidR="00365F27" w:rsidRPr="00AB7D8F" w:rsidRDefault="00365F27" w:rsidP="00365F27">
      <w:pPr>
        <w:spacing w:line="360" w:lineRule="auto"/>
        <w:ind w:left="720"/>
        <w:rPr>
          <w:color w:val="000000"/>
        </w:rPr>
      </w:pPr>
      <w:r w:rsidRPr="001E072F">
        <w:rPr>
          <w:color w:val="000000"/>
        </w:rPr>
        <w:t>“The URC GS is deeply thankful to God for the positive and fundamental change that the Holy Spirit worked towards the Confession of Belhar within the DRC between 2010 and 2012 on the Belhar Confession (Refer the decisions and interactions with the URCSA on this matter at the DRC GS level 201</w:t>
      </w:r>
      <w:r w:rsidRPr="00AB7D8F">
        <w:rPr>
          <w:color w:val="000000"/>
        </w:rPr>
        <w:t>1 as well as the very positive developments within several regional synods).”</w:t>
      </w:r>
    </w:p>
    <w:p w:rsidR="00365F27" w:rsidRPr="00AB7D8F" w:rsidRDefault="00365F27" w:rsidP="00365F27">
      <w:pPr>
        <w:spacing w:line="360" w:lineRule="auto"/>
        <w:ind w:left="720"/>
        <w:rPr>
          <w:color w:val="000000"/>
        </w:rPr>
      </w:pPr>
      <w:r w:rsidRPr="00AB7D8F">
        <w:rPr>
          <w:color w:val="000000"/>
        </w:rPr>
        <w:t>Therefore the URCSA GS 2012 decides that the 2008 moratorium decision on church unity discussions is rescinded.</w:t>
      </w:r>
    </w:p>
    <w:p w:rsidR="00365F27" w:rsidRPr="00AB7D8F" w:rsidRDefault="00365F27" w:rsidP="00365F27">
      <w:pPr>
        <w:spacing w:line="360" w:lineRule="auto"/>
        <w:ind w:left="720"/>
        <w:rPr>
          <w:color w:val="000000"/>
        </w:rPr>
      </w:pPr>
      <w:r w:rsidRPr="00AB7D8F">
        <w:rPr>
          <w:color w:val="000000"/>
        </w:rPr>
        <w:t xml:space="preserve">The URCSA GS 2012 calls on its leadership both on national and regional level to pursue the process of unification in the DRC family on the basis of Belhar and to seek the Lord’s face together, while we work towards greater visible unity, real reconciliation and compassionate justice in church and society. </w:t>
      </w:r>
    </w:p>
    <w:p w:rsidR="00365F27" w:rsidRDefault="00365F27" w:rsidP="00365F27">
      <w:pPr>
        <w:spacing w:line="360" w:lineRule="auto"/>
        <w:ind w:left="720"/>
        <w:rPr>
          <w:color w:val="000000"/>
        </w:rPr>
      </w:pPr>
      <w:r w:rsidRPr="00AB7D8F">
        <w:rPr>
          <w:color w:val="000000"/>
        </w:rPr>
        <w:t>The URCSA GS 2012 urges the URCSA membership to ensure that we know the content of Belhar and do live according to its focus and message in all our thoughts, conversations and deeds, in order that the coming of God’s Kingdom may be positively assisted through our own willingness to encourage and accompany our brothers and sisters in the DRC family with their probable challenges and difficulties on the way.”</w:t>
      </w:r>
    </w:p>
    <w:p w:rsidR="00365F27" w:rsidRDefault="00365F27" w:rsidP="00365F27">
      <w:pPr>
        <w:pStyle w:val="ListParagraph"/>
        <w:ind w:left="567"/>
        <w:jc w:val="both"/>
        <w:rPr>
          <w:rFonts w:cs="Times New Roman"/>
          <w:lang w:eastAsia="en-ZA"/>
        </w:rPr>
      </w:pPr>
    </w:p>
    <w:p w:rsidR="00D63843" w:rsidRDefault="002919C3" w:rsidP="00BF0A89">
      <w:pPr>
        <w:spacing w:line="360" w:lineRule="auto"/>
        <w:rPr>
          <w:b/>
        </w:rPr>
      </w:pPr>
      <w:r>
        <w:rPr>
          <w:b/>
        </w:rPr>
        <w:t>SYNOD 2016 AT BENONI</w:t>
      </w:r>
    </w:p>
    <w:p w:rsidR="002919C3" w:rsidRPr="008935E5" w:rsidRDefault="002919C3" w:rsidP="002919C3">
      <w:r w:rsidRPr="008935E5">
        <w:rPr>
          <w:b/>
        </w:rPr>
        <w:lastRenderedPageBreak/>
        <w:t>Decision 5</w:t>
      </w:r>
      <w:r>
        <w:rPr>
          <w:b/>
        </w:rPr>
        <w:t>9</w:t>
      </w:r>
    </w:p>
    <w:p w:rsidR="002919C3" w:rsidRPr="008935E5" w:rsidRDefault="002919C3" w:rsidP="002919C3">
      <w:pPr>
        <w:ind w:left="360"/>
      </w:pPr>
      <w:r w:rsidRPr="008935E5">
        <w:t>The Synod of URCSA noting the delaying tactics of the DRC to stall the unity process.</w:t>
      </w:r>
    </w:p>
    <w:p w:rsidR="002919C3" w:rsidRPr="008935E5" w:rsidRDefault="002919C3" w:rsidP="002919C3">
      <w:pPr>
        <w:pStyle w:val="ListParagraph"/>
        <w:numPr>
          <w:ilvl w:val="0"/>
          <w:numId w:val="91"/>
        </w:numPr>
        <w:suppressAutoHyphens w:val="0"/>
        <w:spacing w:after="160" w:line="259" w:lineRule="auto"/>
        <w:contextualSpacing/>
        <w:rPr>
          <w:rFonts w:ascii="Arial" w:hAnsi="Arial" w:cs="Arial"/>
          <w:sz w:val="22"/>
          <w:szCs w:val="22"/>
        </w:rPr>
      </w:pPr>
      <w:r w:rsidRPr="008935E5">
        <w:rPr>
          <w:rFonts w:ascii="Arial" w:hAnsi="Arial" w:cs="Arial"/>
          <w:sz w:val="22"/>
          <w:szCs w:val="22"/>
        </w:rPr>
        <w:t>Invites the members of the DRC as individuals to join URCSA congregations at local level.</w:t>
      </w:r>
    </w:p>
    <w:p w:rsidR="002919C3" w:rsidRPr="008935E5" w:rsidRDefault="002919C3" w:rsidP="002919C3">
      <w:pPr>
        <w:pStyle w:val="ListParagraph"/>
        <w:numPr>
          <w:ilvl w:val="0"/>
          <w:numId w:val="91"/>
        </w:numPr>
        <w:suppressAutoHyphens w:val="0"/>
        <w:spacing w:after="160" w:line="259" w:lineRule="auto"/>
        <w:contextualSpacing/>
        <w:rPr>
          <w:rFonts w:ascii="Arial" w:hAnsi="Arial" w:cs="Arial"/>
          <w:sz w:val="22"/>
          <w:szCs w:val="22"/>
        </w:rPr>
      </w:pPr>
      <w:r w:rsidRPr="008935E5">
        <w:rPr>
          <w:rFonts w:ascii="Arial" w:hAnsi="Arial" w:cs="Arial"/>
          <w:sz w:val="22"/>
          <w:szCs w:val="22"/>
        </w:rPr>
        <w:t>Invites presbyteries of the DRC to unite within URCSA presbyteries at Presbytery level.</w:t>
      </w:r>
    </w:p>
    <w:p w:rsidR="002919C3" w:rsidRPr="008935E5" w:rsidRDefault="002919C3" w:rsidP="002919C3">
      <w:pPr>
        <w:pStyle w:val="ListParagraph"/>
        <w:numPr>
          <w:ilvl w:val="0"/>
          <w:numId w:val="91"/>
        </w:numPr>
        <w:suppressAutoHyphens w:val="0"/>
        <w:spacing w:after="160" w:line="259" w:lineRule="auto"/>
        <w:contextualSpacing/>
        <w:rPr>
          <w:rFonts w:ascii="Arial" w:hAnsi="Arial" w:cs="Arial"/>
          <w:sz w:val="22"/>
          <w:szCs w:val="22"/>
        </w:rPr>
      </w:pPr>
      <w:r w:rsidRPr="008935E5">
        <w:rPr>
          <w:rFonts w:ascii="Arial" w:hAnsi="Arial" w:cs="Arial"/>
          <w:sz w:val="22"/>
          <w:szCs w:val="22"/>
        </w:rPr>
        <w:t>Invites Regional Synods of DRC to unite within URCSA Regional Synods.</w:t>
      </w:r>
    </w:p>
    <w:p w:rsidR="002919C3" w:rsidRPr="008935E5" w:rsidRDefault="00205610" w:rsidP="002919C3">
      <w:pPr>
        <w:pStyle w:val="ListParagraph"/>
        <w:numPr>
          <w:ilvl w:val="0"/>
          <w:numId w:val="91"/>
        </w:numPr>
        <w:suppressAutoHyphens w:val="0"/>
        <w:spacing w:after="160" w:line="259" w:lineRule="auto"/>
        <w:contextualSpacing/>
        <w:rPr>
          <w:rFonts w:ascii="Arial" w:hAnsi="Arial" w:cs="Arial"/>
          <w:sz w:val="22"/>
          <w:szCs w:val="22"/>
        </w:rPr>
      </w:pPr>
      <w:r>
        <w:rPr>
          <w:rFonts w:ascii="Arial" w:hAnsi="Arial" w:cs="Arial"/>
          <w:sz w:val="22"/>
          <w:szCs w:val="22"/>
        </w:rPr>
        <w:t>This unity is based on Belhar C</w:t>
      </w:r>
      <w:r w:rsidR="002919C3" w:rsidRPr="008935E5">
        <w:rPr>
          <w:rFonts w:ascii="Arial" w:hAnsi="Arial" w:cs="Arial"/>
          <w:sz w:val="22"/>
          <w:szCs w:val="22"/>
        </w:rPr>
        <w:t>onfession’s imperatives.</w:t>
      </w:r>
    </w:p>
    <w:p w:rsidR="002919C3" w:rsidRDefault="002919C3" w:rsidP="002919C3"/>
    <w:p w:rsidR="002919C3" w:rsidRDefault="002919C3" w:rsidP="00BF0A89">
      <w:pPr>
        <w:spacing w:line="360" w:lineRule="auto"/>
        <w:rPr>
          <w:b/>
        </w:rPr>
      </w:pPr>
    </w:p>
    <w:p w:rsidR="00BF0A89" w:rsidRDefault="00BF0A89" w:rsidP="00BF0A89">
      <w:pPr>
        <w:spacing w:line="360" w:lineRule="auto"/>
        <w:rPr>
          <w:b/>
        </w:rPr>
      </w:pPr>
      <w:r>
        <w:rPr>
          <w:b/>
        </w:rPr>
        <w:t>SYNOD 2016 AT BENONI</w:t>
      </w:r>
    </w:p>
    <w:p w:rsidR="00BF0A89" w:rsidRPr="00474887" w:rsidRDefault="00BF0A89" w:rsidP="00BF0A89">
      <w:pPr>
        <w:spacing w:line="360" w:lineRule="auto"/>
        <w:rPr>
          <w:b/>
        </w:rPr>
      </w:pPr>
      <w:r w:rsidRPr="00474887">
        <w:rPr>
          <w:b/>
        </w:rPr>
        <w:t>Decision</w:t>
      </w:r>
      <w:r>
        <w:rPr>
          <w:b/>
        </w:rPr>
        <w:t xml:space="preserve"> 161 Church Reunification with DRC</w:t>
      </w:r>
    </w:p>
    <w:p w:rsidR="00BF0A89" w:rsidRPr="00A0500F" w:rsidRDefault="00BF0A89" w:rsidP="00BF0A89">
      <w:pPr>
        <w:contextualSpacing/>
        <w:jc w:val="both"/>
      </w:pPr>
      <w:r w:rsidRPr="00A0500F">
        <w:t xml:space="preserve">The GS requests the General Synod of the DRC to amend Regulation 24 as well as Article 44.1 and 44.2 of the Church Order of the General Synod of the DRC in totality in order to make church reunification possible.  </w:t>
      </w:r>
    </w:p>
    <w:p w:rsidR="00D63843" w:rsidRDefault="00D63843" w:rsidP="00BF0A89">
      <w:pPr>
        <w:autoSpaceDE w:val="0"/>
        <w:autoSpaceDN w:val="0"/>
        <w:adjustRightInd w:val="0"/>
        <w:contextualSpacing/>
        <w:jc w:val="both"/>
      </w:pPr>
    </w:p>
    <w:p w:rsidR="00BF0A89" w:rsidRPr="00A0500F" w:rsidRDefault="00BF0A89" w:rsidP="00BF0A89">
      <w:pPr>
        <w:autoSpaceDE w:val="0"/>
        <w:autoSpaceDN w:val="0"/>
        <w:adjustRightInd w:val="0"/>
        <w:contextualSpacing/>
        <w:jc w:val="both"/>
      </w:pPr>
      <w:r w:rsidRPr="00A0500F">
        <w:t xml:space="preserve">The GS urges the DRC to confront recalcitrant members and congregations and regional synods of the DRC with the inescapable demand of the gospel that they should strive and indefatigably work towards the goal to become members of one non-racial reunited church.  </w:t>
      </w:r>
    </w:p>
    <w:p w:rsidR="00D63843" w:rsidRDefault="00D63843" w:rsidP="00BF0A89">
      <w:pPr>
        <w:autoSpaceDE w:val="0"/>
        <w:autoSpaceDN w:val="0"/>
        <w:adjustRightInd w:val="0"/>
        <w:contextualSpacing/>
        <w:jc w:val="both"/>
      </w:pPr>
    </w:p>
    <w:p w:rsidR="00BF0A89" w:rsidRPr="00766E4C" w:rsidRDefault="00BF0A89" w:rsidP="00BF0A89">
      <w:pPr>
        <w:autoSpaceDE w:val="0"/>
        <w:autoSpaceDN w:val="0"/>
        <w:adjustRightInd w:val="0"/>
        <w:contextualSpacing/>
        <w:jc w:val="both"/>
      </w:pPr>
      <w:r w:rsidRPr="00766E4C">
        <w:t>The GS declares emphatically that restorative justice should shift hence on from the periphery to the axis of bilateral and multilateral talks of the DRC Family.  Justice does not pass over wrongs</w:t>
      </w:r>
      <w:r w:rsidRPr="00766E4C">
        <w:rPr>
          <w:iCs/>
        </w:rPr>
        <w:t>.</w:t>
      </w:r>
      <w:r w:rsidRPr="00766E4C">
        <w:t xml:space="preserve"> Wrongs in church and society should be faced and addressed in a comprehensive manner. In doing so the DRC Family will be able to overcome past divisions and find a new and richer unity. Without attending to the issue of restorative justice church reunification </w:t>
      </w:r>
    </w:p>
    <w:p w:rsidR="00D63843" w:rsidRDefault="00D63843" w:rsidP="00BF0A89">
      <w:pPr>
        <w:autoSpaceDE w:val="0"/>
        <w:autoSpaceDN w:val="0"/>
        <w:adjustRightInd w:val="0"/>
        <w:contextualSpacing/>
        <w:jc w:val="both"/>
      </w:pPr>
    </w:p>
    <w:p w:rsidR="00BF0A89" w:rsidRPr="00766E4C" w:rsidRDefault="00BF0A89" w:rsidP="00BF0A89">
      <w:pPr>
        <w:autoSpaceDE w:val="0"/>
        <w:autoSpaceDN w:val="0"/>
        <w:adjustRightInd w:val="0"/>
        <w:contextualSpacing/>
        <w:jc w:val="both"/>
      </w:pPr>
      <w:r w:rsidRPr="00766E4C">
        <w:t>The GS approves that the MOA is still the basis for our relationship with the DRC</w:t>
      </w:r>
    </w:p>
    <w:p w:rsidR="00D63843" w:rsidRDefault="00D63843" w:rsidP="00BF0A89">
      <w:pPr>
        <w:autoSpaceDE w:val="0"/>
        <w:autoSpaceDN w:val="0"/>
        <w:adjustRightInd w:val="0"/>
        <w:contextualSpacing/>
        <w:jc w:val="both"/>
      </w:pPr>
    </w:p>
    <w:p w:rsidR="00BF0A89" w:rsidRPr="00766E4C" w:rsidRDefault="00BF0A89" w:rsidP="00BF0A89">
      <w:pPr>
        <w:autoSpaceDE w:val="0"/>
        <w:autoSpaceDN w:val="0"/>
        <w:adjustRightInd w:val="0"/>
        <w:contextualSpacing/>
        <w:jc w:val="both"/>
      </w:pPr>
      <w:r w:rsidRPr="00766E4C">
        <w:t xml:space="preserve">The GS approves that the joint projects of our churches: </w:t>
      </w:r>
      <w:r w:rsidRPr="00E15B71">
        <w:rPr>
          <w:i/>
        </w:rPr>
        <w:t>Season of Human Dignity</w:t>
      </w:r>
      <w:r w:rsidRPr="00766E4C">
        <w:t xml:space="preserve"> and </w:t>
      </w:r>
      <w:r w:rsidRPr="00E15B71">
        <w:rPr>
          <w:i/>
        </w:rPr>
        <w:t>Churches addressing Racism</w:t>
      </w:r>
      <w:r w:rsidRPr="00766E4C">
        <w:t xml:space="preserve"> continue to assist in making unity a reality.</w:t>
      </w:r>
    </w:p>
    <w:p w:rsidR="00BF0A89" w:rsidRDefault="00BF0A89" w:rsidP="00FF697B">
      <w:pPr>
        <w:rPr>
          <w:b/>
        </w:rPr>
      </w:pPr>
    </w:p>
    <w:p w:rsidR="00BF0A89" w:rsidRDefault="00BF0A89" w:rsidP="00FF697B">
      <w:pPr>
        <w:rPr>
          <w:b/>
        </w:rPr>
      </w:pPr>
    </w:p>
    <w:p w:rsidR="00FF697B" w:rsidRDefault="00FF697B" w:rsidP="00FF697B">
      <w:pPr>
        <w:rPr>
          <w:b/>
        </w:rPr>
      </w:pPr>
      <w:r>
        <w:rPr>
          <w:b/>
        </w:rPr>
        <w:t>SYNOD 2016 AT BENONI</w:t>
      </w:r>
    </w:p>
    <w:p w:rsidR="00FF697B" w:rsidRDefault="00FF697B" w:rsidP="00FF697B">
      <w:pPr>
        <w:rPr>
          <w:b/>
        </w:rPr>
      </w:pPr>
    </w:p>
    <w:p w:rsidR="00FF697B" w:rsidRPr="0054178E" w:rsidRDefault="00FF697B" w:rsidP="00FF697B">
      <w:r>
        <w:rPr>
          <w:b/>
        </w:rPr>
        <w:t>Decision 46:</w:t>
      </w:r>
      <w:r w:rsidRPr="0054178E">
        <w:rPr>
          <w:b/>
        </w:rPr>
        <w:t xml:space="preserve">   Relationship with Calvin Protestant Church</w:t>
      </w:r>
    </w:p>
    <w:p w:rsidR="00FF697B" w:rsidRPr="0054178E" w:rsidRDefault="00FF697B" w:rsidP="00FF697B">
      <w:pPr>
        <w:rPr>
          <w:b/>
        </w:rPr>
      </w:pPr>
    </w:p>
    <w:tbl>
      <w:tblPr>
        <w:tblW w:w="0" w:type="auto"/>
        <w:tblLook w:val="04A0" w:firstRow="1" w:lastRow="0" w:firstColumn="1" w:lastColumn="0" w:noHBand="0" w:noVBand="1"/>
      </w:tblPr>
      <w:tblGrid>
        <w:gridCol w:w="9016"/>
      </w:tblGrid>
      <w:tr w:rsidR="00FF697B" w:rsidRPr="0054178E" w:rsidTr="00DB5750">
        <w:tc>
          <w:tcPr>
            <w:tcW w:w="9016" w:type="dxa"/>
          </w:tcPr>
          <w:p w:rsidR="00FF697B" w:rsidRPr="0054178E" w:rsidRDefault="00FF697B" w:rsidP="00FF697B">
            <w:pPr>
              <w:numPr>
                <w:ilvl w:val="0"/>
                <w:numId w:val="73"/>
              </w:numPr>
              <w:spacing w:line="276" w:lineRule="auto"/>
              <w:ind w:left="720"/>
            </w:pPr>
            <w:r w:rsidRPr="0054178E">
              <w:t xml:space="preserve">The GS approves the meeting between URCSA and CPC.  </w:t>
            </w:r>
          </w:p>
          <w:p w:rsidR="00FF697B" w:rsidRPr="0054178E" w:rsidRDefault="00FF697B" w:rsidP="00FF697B">
            <w:pPr>
              <w:numPr>
                <w:ilvl w:val="0"/>
                <w:numId w:val="73"/>
              </w:numPr>
              <w:spacing w:line="276" w:lineRule="auto"/>
              <w:ind w:left="720"/>
            </w:pPr>
            <w:r w:rsidRPr="0054178E">
              <w:t xml:space="preserve">The GS requests the scribes of the two churches to work on a Memorandum of </w:t>
            </w:r>
            <w:r w:rsidR="002F2A2F">
              <w:t>Agreement for the churches.</w:t>
            </w:r>
          </w:p>
          <w:p w:rsidR="00FF697B" w:rsidRPr="0054178E" w:rsidRDefault="00FF697B" w:rsidP="004A44B7">
            <w:pPr>
              <w:spacing w:line="276" w:lineRule="auto"/>
              <w:ind w:left="360"/>
            </w:pPr>
          </w:p>
        </w:tc>
      </w:tr>
    </w:tbl>
    <w:p w:rsidR="00365F27" w:rsidRPr="00576651" w:rsidRDefault="001C595B" w:rsidP="00FE6163">
      <w:pPr>
        <w:shd w:val="clear" w:color="auto" w:fill="C6D9F1" w:themeFill="text2" w:themeFillTint="33"/>
        <w:spacing w:line="360" w:lineRule="auto"/>
        <w:contextualSpacing/>
        <w:jc w:val="both"/>
        <w:rPr>
          <w:b/>
          <w:sz w:val="24"/>
          <w:szCs w:val="24"/>
        </w:rPr>
      </w:pPr>
      <w:r>
        <w:rPr>
          <w:b/>
        </w:rPr>
        <w:t>3</w:t>
      </w:r>
      <w:r w:rsidR="00B913BA" w:rsidRPr="00576651">
        <w:rPr>
          <w:b/>
          <w:sz w:val="24"/>
          <w:szCs w:val="24"/>
        </w:rPr>
        <w:t xml:space="preserve">.     </w:t>
      </w:r>
      <w:r w:rsidR="00365F27" w:rsidRPr="00576651">
        <w:rPr>
          <w:b/>
          <w:sz w:val="24"/>
          <w:szCs w:val="24"/>
        </w:rPr>
        <w:t xml:space="preserve">MINISTERIAL </w:t>
      </w:r>
      <w:r w:rsidR="00B913BA" w:rsidRPr="00576651">
        <w:rPr>
          <w:b/>
          <w:sz w:val="24"/>
          <w:szCs w:val="24"/>
        </w:rPr>
        <w:t>fORMATION</w:t>
      </w:r>
      <w:r w:rsidR="00365F27" w:rsidRPr="00576651">
        <w:rPr>
          <w:b/>
          <w:sz w:val="24"/>
          <w:szCs w:val="24"/>
        </w:rPr>
        <w:t xml:space="preserve"> </w:t>
      </w:r>
    </w:p>
    <w:p w:rsidR="005B2DA5" w:rsidRDefault="005B2DA5" w:rsidP="00365F27">
      <w:pPr>
        <w:pStyle w:val="ListParagraph"/>
        <w:ind w:left="567" w:firstLine="153"/>
        <w:jc w:val="both"/>
        <w:rPr>
          <w:rFonts w:ascii="Arial" w:hAnsi="Arial" w:cs="Arial"/>
          <w:b/>
          <w:sz w:val="22"/>
          <w:szCs w:val="22"/>
          <w:lang w:eastAsia="en-ZA"/>
        </w:rPr>
      </w:pPr>
    </w:p>
    <w:p w:rsidR="000F19C9" w:rsidRDefault="000F19C9" w:rsidP="00365F27">
      <w:pPr>
        <w:pStyle w:val="ListParagraph"/>
        <w:ind w:left="567" w:firstLine="153"/>
        <w:jc w:val="both"/>
        <w:rPr>
          <w:rFonts w:ascii="Arial" w:hAnsi="Arial" w:cs="Arial"/>
          <w:b/>
          <w:sz w:val="22"/>
          <w:szCs w:val="22"/>
          <w:lang w:eastAsia="en-ZA"/>
        </w:rPr>
      </w:pPr>
      <w:r>
        <w:rPr>
          <w:rFonts w:ascii="Arial" w:hAnsi="Arial" w:cs="Arial"/>
          <w:b/>
          <w:sz w:val="22"/>
          <w:szCs w:val="22"/>
          <w:lang w:eastAsia="en-ZA"/>
        </w:rPr>
        <w:t>Synod 2005</w:t>
      </w:r>
    </w:p>
    <w:p w:rsidR="000F19C9" w:rsidRDefault="000F19C9" w:rsidP="00365F27">
      <w:pPr>
        <w:pStyle w:val="ListParagraph"/>
        <w:ind w:left="567" w:firstLine="153"/>
        <w:jc w:val="both"/>
        <w:rPr>
          <w:rFonts w:ascii="Arial" w:hAnsi="Arial" w:cs="Arial"/>
          <w:b/>
          <w:sz w:val="22"/>
          <w:szCs w:val="22"/>
          <w:lang w:eastAsia="en-ZA"/>
        </w:rPr>
      </w:pPr>
    </w:p>
    <w:p w:rsidR="000F19C9" w:rsidRPr="000750C3" w:rsidRDefault="000F19C9" w:rsidP="000F19C9">
      <w:pPr>
        <w:ind w:left="720" w:hanging="11"/>
        <w:jc w:val="both"/>
        <w:rPr>
          <w:b/>
        </w:rPr>
      </w:pPr>
      <w:r w:rsidRPr="000750C3">
        <w:rPr>
          <w:b/>
          <w:u w:val="single"/>
        </w:rPr>
        <w:t>Decision 98</w:t>
      </w:r>
      <w:r w:rsidRPr="000750C3">
        <w:rPr>
          <w:b/>
        </w:rPr>
        <w:t>:</w:t>
      </w:r>
    </w:p>
    <w:p w:rsidR="000F19C9" w:rsidRPr="000750C3" w:rsidRDefault="000F19C9" w:rsidP="002A37A1">
      <w:pPr>
        <w:spacing w:after="120"/>
        <w:ind w:left="720"/>
        <w:jc w:val="both"/>
      </w:pPr>
      <w:r w:rsidRPr="000750C3">
        <w:t>Synod mandates the Curatorium</w:t>
      </w:r>
      <w:r>
        <w:fldChar w:fldCharType="begin"/>
      </w:r>
      <w:r>
        <w:instrText xml:space="preserve"> XE "</w:instrText>
      </w:r>
      <w:r w:rsidRPr="00544E33">
        <w:instrText>Curatorium</w:instrText>
      </w:r>
      <w:r>
        <w:instrText xml:space="preserve">" </w:instrText>
      </w:r>
      <w:r>
        <w:fldChar w:fldCharType="end"/>
      </w:r>
      <w:r w:rsidRPr="000750C3">
        <w:t xml:space="preserve"> of the General Synod, in collaboration with the regional formation centres and regional curatorial to develop programmes of ongoing ministerial formation for URCSA</w:t>
      </w:r>
      <w:r>
        <w:fldChar w:fldCharType="begin"/>
      </w:r>
      <w:r>
        <w:instrText xml:space="preserve"> XE "</w:instrText>
      </w:r>
      <w:r w:rsidRPr="00544E33">
        <w:rPr>
          <w:lang w:val="en-ZA"/>
        </w:rPr>
        <w:instrText>URCSA</w:instrText>
      </w:r>
      <w:r>
        <w:rPr>
          <w:lang w:val="en-ZA"/>
        </w:rPr>
        <w:instrText>"</w:instrText>
      </w:r>
      <w:r>
        <w:instrText xml:space="preserve"> </w:instrText>
      </w:r>
      <w:r>
        <w:fldChar w:fldCharType="end"/>
      </w:r>
      <w:r w:rsidRPr="000750C3">
        <w:t>’s ministers that address concrete ministry challenges, such as HIV/AIDS</w:t>
      </w:r>
      <w:r>
        <w:fldChar w:fldCharType="begin"/>
      </w:r>
      <w:r>
        <w:instrText xml:space="preserve"> XE "</w:instrText>
      </w:r>
      <w:r w:rsidRPr="00544E33">
        <w:rPr>
          <w:lang w:val="en-ZA"/>
        </w:rPr>
        <w:instrText>HIV/AIDS</w:instrText>
      </w:r>
      <w:r>
        <w:rPr>
          <w:lang w:val="en-ZA"/>
        </w:rPr>
        <w:instrText>"</w:instrText>
      </w:r>
      <w:r>
        <w:instrText xml:space="preserve"> </w:instrText>
      </w:r>
      <w:r>
        <w:fldChar w:fldCharType="end"/>
      </w:r>
      <w:r w:rsidRPr="000750C3">
        <w:t>, poverty</w:t>
      </w:r>
      <w:r>
        <w:fldChar w:fldCharType="begin"/>
      </w:r>
      <w:r>
        <w:instrText xml:space="preserve"> XE "</w:instrText>
      </w:r>
      <w:r w:rsidRPr="00544E33">
        <w:rPr>
          <w:lang w:val="en-ZA"/>
        </w:rPr>
        <w:instrText>Poverty</w:instrText>
      </w:r>
      <w:r>
        <w:rPr>
          <w:lang w:val="en-ZA"/>
        </w:rPr>
        <w:instrText>"</w:instrText>
      </w:r>
      <w:r>
        <w:instrText xml:space="preserve"> </w:instrText>
      </w:r>
      <w:r>
        <w:fldChar w:fldCharType="end"/>
      </w:r>
      <w:r w:rsidRPr="000750C3">
        <w:t>, financial management, etc.</w:t>
      </w:r>
    </w:p>
    <w:p w:rsidR="00B913BA" w:rsidRDefault="00B913BA" w:rsidP="002A37A1">
      <w:pPr>
        <w:spacing w:after="120"/>
        <w:ind w:left="720"/>
        <w:jc w:val="both"/>
      </w:pPr>
    </w:p>
    <w:p w:rsidR="000F19C9" w:rsidRPr="00504FA0" w:rsidRDefault="000F19C9" w:rsidP="00801D6D">
      <w:pPr>
        <w:ind w:left="720"/>
        <w:jc w:val="both"/>
        <w:rPr>
          <w:b/>
          <w:u w:val="single"/>
        </w:rPr>
      </w:pPr>
      <w:r w:rsidRPr="00504FA0">
        <w:rPr>
          <w:b/>
          <w:u w:val="single"/>
        </w:rPr>
        <w:t xml:space="preserve">Decision 106 </w:t>
      </w:r>
    </w:p>
    <w:p w:rsidR="000F19C9" w:rsidRPr="000750C3" w:rsidRDefault="000F19C9" w:rsidP="002A37A1">
      <w:pPr>
        <w:spacing w:after="120"/>
        <w:ind w:left="720"/>
        <w:jc w:val="both"/>
      </w:pPr>
      <w:r w:rsidRPr="000750C3">
        <w:t>Synod instructs all its Core Ministries as well as its Support Ministries to make our African</w:t>
      </w:r>
      <w:r>
        <w:fldChar w:fldCharType="begin"/>
      </w:r>
      <w:r>
        <w:instrText xml:space="preserve"> XE "</w:instrText>
      </w:r>
      <w:r w:rsidRPr="00544E33">
        <w:rPr>
          <w:lang w:val="en-ZA"/>
        </w:rPr>
        <w:instrText>African</w:instrText>
      </w:r>
      <w:r>
        <w:rPr>
          <w:lang w:val="en-ZA"/>
        </w:rPr>
        <w:instrText>"</w:instrText>
      </w:r>
      <w:r>
        <w:instrText xml:space="preserve"> </w:instrText>
      </w:r>
      <w:r>
        <w:fldChar w:fldCharType="end"/>
      </w:r>
      <w:r w:rsidRPr="000750C3">
        <w:t xml:space="preserve"> Heritage part of their programs and processes during recess.</w:t>
      </w:r>
    </w:p>
    <w:p w:rsidR="000F19C9" w:rsidRPr="000750C3" w:rsidRDefault="000F19C9" w:rsidP="002A37A1">
      <w:pPr>
        <w:spacing w:after="120"/>
        <w:ind w:left="720"/>
        <w:jc w:val="both"/>
      </w:pPr>
      <w:r w:rsidRPr="000750C3">
        <w:t>Synod instructs all the Theological Institutions where members of URCSA</w:t>
      </w:r>
      <w:r>
        <w:fldChar w:fldCharType="begin"/>
      </w:r>
      <w:r>
        <w:instrText xml:space="preserve"> XE "</w:instrText>
      </w:r>
      <w:r w:rsidRPr="00544E33">
        <w:rPr>
          <w:lang w:val="en-ZA"/>
        </w:rPr>
        <w:instrText>URCSA</w:instrText>
      </w:r>
      <w:r>
        <w:rPr>
          <w:lang w:val="en-ZA"/>
        </w:rPr>
        <w:instrText>"</w:instrText>
      </w:r>
      <w:r>
        <w:instrText xml:space="preserve"> </w:instrText>
      </w:r>
      <w:r>
        <w:fldChar w:fldCharType="end"/>
      </w:r>
      <w:r w:rsidRPr="000750C3">
        <w:t xml:space="preserve"> are trained to ensure that these students be instructed on our Reformed</w:t>
      </w:r>
      <w:r>
        <w:fldChar w:fldCharType="begin"/>
      </w:r>
      <w:r>
        <w:instrText xml:space="preserve"> XE "</w:instrText>
      </w:r>
      <w:r w:rsidRPr="00544E33">
        <w:rPr>
          <w:lang w:val="en-ZA"/>
        </w:rPr>
        <w:instrText>Reformed</w:instrText>
      </w:r>
      <w:r>
        <w:rPr>
          <w:lang w:val="en-ZA"/>
        </w:rPr>
        <w:instrText>"</w:instrText>
      </w:r>
      <w:r>
        <w:instrText xml:space="preserve"> </w:instrText>
      </w:r>
      <w:r>
        <w:fldChar w:fldCharType="end"/>
      </w:r>
      <w:r w:rsidRPr="000750C3">
        <w:t xml:space="preserve"> African</w:t>
      </w:r>
      <w:r>
        <w:fldChar w:fldCharType="begin"/>
      </w:r>
      <w:r>
        <w:instrText xml:space="preserve"> XE "</w:instrText>
      </w:r>
      <w:r w:rsidRPr="00544E33">
        <w:rPr>
          <w:lang w:val="en-ZA"/>
        </w:rPr>
        <w:instrText>African</w:instrText>
      </w:r>
      <w:r>
        <w:rPr>
          <w:lang w:val="en-ZA"/>
        </w:rPr>
        <w:instrText>"</w:instrText>
      </w:r>
      <w:r>
        <w:instrText xml:space="preserve"> </w:instrText>
      </w:r>
      <w:r>
        <w:fldChar w:fldCharType="end"/>
      </w:r>
      <w:r w:rsidRPr="000750C3">
        <w:t xml:space="preserve"> Tradition as emerged from the decisions and deliberations of General Synod. </w:t>
      </w:r>
    </w:p>
    <w:p w:rsidR="000F19C9" w:rsidRDefault="000F19C9" w:rsidP="000F19C9">
      <w:pPr>
        <w:ind w:left="1245"/>
        <w:jc w:val="both"/>
      </w:pPr>
    </w:p>
    <w:p w:rsidR="000F19C9" w:rsidRDefault="000F19C9" w:rsidP="000F19C9">
      <w:pPr>
        <w:pStyle w:val="ListParagraph"/>
        <w:ind w:left="567" w:firstLine="153"/>
        <w:jc w:val="both"/>
        <w:rPr>
          <w:rFonts w:ascii="Arial" w:hAnsi="Arial" w:cs="Arial"/>
          <w:b/>
          <w:sz w:val="22"/>
          <w:szCs w:val="22"/>
          <w:lang w:eastAsia="en-ZA"/>
        </w:rPr>
      </w:pPr>
    </w:p>
    <w:p w:rsidR="00365F27" w:rsidRPr="00365F27" w:rsidRDefault="00513427" w:rsidP="00365F27">
      <w:pPr>
        <w:pStyle w:val="ListParagraph"/>
        <w:ind w:left="567" w:firstLine="153"/>
        <w:jc w:val="both"/>
        <w:rPr>
          <w:rFonts w:ascii="Arial" w:hAnsi="Arial" w:cs="Arial"/>
          <w:b/>
          <w:sz w:val="22"/>
          <w:szCs w:val="22"/>
          <w:lang w:eastAsia="en-ZA"/>
        </w:rPr>
      </w:pPr>
      <w:r>
        <w:rPr>
          <w:b/>
        </w:rPr>
        <w:t>2012 SYNOD AT OKAHANDJA, NAMIBIA SYNOD</w:t>
      </w:r>
    </w:p>
    <w:p w:rsidR="00504FA0" w:rsidRDefault="00504FA0" w:rsidP="00365F27">
      <w:pPr>
        <w:pStyle w:val="ListParagraph"/>
        <w:suppressAutoHyphens w:val="0"/>
        <w:spacing w:line="360" w:lineRule="auto"/>
        <w:ind w:left="0" w:firstLine="720"/>
        <w:contextualSpacing/>
        <w:jc w:val="both"/>
        <w:rPr>
          <w:rFonts w:ascii="Arial" w:hAnsi="Arial" w:cs="Arial"/>
          <w:b/>
          <w:sz w:val="22"/>
          <w:szCs w:val="22"/>
        </w:rPr>
      </w:pPr>
    </w:p>
    <w:p w:rsidR="005F7EBE" w:rsidRPr="00365F27" w:rsidRDefault="005F7EBE" w:rsidP="00365F27">
      <w:pPr>
        <w:pStyle w:val="ListParagraph"/>
        <w:suppressAutoHyphens w:val="0"/>
        <w:spacing w:line="360" w:lineRule="auto"/>
        <w:ind w:left="0" w:firstLine="720"/>
        <w:contextualSpacing/>
        <w:jc w:val="both"/>
        <w:rPr>
          <w:rFonts w:ascii="Arial" w:hAnsi="Arial" w:cs="Arial"/>
          <w:b/>
          <w:sz w:val="22"/>
          <w:szCs w:val="22"/>
        </w:rPr>
      </w:pPr>
      <w:r w:rsidRPr="00365F27">
        <w:rPr>
          <w:rFonts w:ascii="Arial" w:hAnsi="Arial" w:cs="Arial"/>
          <w:b/>
          <w:sz w:val="22"/>
          <w:szCs w:val="22"/>
        </w:rPr>
        <w:t xml:space="preserve">Decision 59 </w:t>
      </w:r>
    </w:p>
    <w:p w:rsidR="005F7EBE" w:rsidRPr="00C44DB0" w:rsidRDefault="005F7EBE" w:rsidP="00801D6D">
      <w:pPr>
        <w:pStyle w:val="ListParagraph"/>
        <w:suppressAutoHyphens w:val="0"/>
        <w:contextualSpacing/>
        <w:jc w:val="both"/>
        <w:rPr>
          <w:rFonts w:ascii="Arial" w:hAnsi="Arial" w:cs="Arial"/>
          <w:sz w:val="22"/>
          <w:szCs w:val="22"/>
        </w:rPr>
      </w:pPr>
      <w:r>
        <w:rPr>
          <w:rFonts w:ascii="Arial" w:hAnsi="Arial" w:cs="Arial"/>
          <w:sz w:val="22"/>
          <w:szCs w:val="22"/>
        </w:rPr>
        <w:t>3.7.1</w:t>
      </w:r>
      <w:r>
        <w:rPr>
          <w:rFonts w:ascii="Arial" w:hAnsi="Arial" w:cs="Arial"/>
          <w:sz w:val="22"/>
          <w:szCs w:val="22"/>
        </w:rPr>
        <w:tab/>
      </w:r>
      <w:r w:rsidRPr="00C44DB0">
        <w:rPr>
          <w:rFonts w:ascii="Arial" w:hAnsi="Arial" w:cs="Arial"/>
          <w:sz w:val="22"/>
          <w:szCs w:val="22"/>
        </w:rPr>
        <w:t xml:space="preserve">General Synod encourages regional MFTTs to collaborate with VBO structures in the DRC to develop and present CMD programmes to members of the two churches; </w:t>
      </w:r>
    </w:p>
    <w:p w:rsidR="005F7EBE" w:rsidRPr="00C44DB0" w:rsidRDefault="005F7EBE" w:rsidP="00801D6D">
      <w:pPr>
        <w:ind w:left="720"/>
        <w:jc w:val="both"/>
      </w:pPr>
      <w:r>
        <w:t>3.7.2</w:t>
      </w:r>
      <w:r>
        <w:tab/>
      </w:r>
      <w:r w:rsidRPr="00C44DB0">
        <w:t xml:space="preserve">GS requires all ministers to enroll for CMD developmental courses </w:t>
      </w:r>
      <w:r>
        <w:t>and instructs</w:t>
      </w:r>
      <w:r w:rsidRPr="00C44DB0">
        <w:t xml:space="preserve"> CMPW to develop a full-fledged program to implement this with report to the next GSC  </w:t>
      </w:r>
    </w:p>
    <w:p w:rsidR="005F7EBE" w:rsidRDefault="005F7EBE" w:rsidP="00801D6D">
      <w:pPr>
        <w:ind w:left="720"/>
        <w:jc w:val="both"/>
      </w:pPr>
      <w:r>
        <w:t>3.7.3</w:t>
      </w:r>
      <w:r>
        <w:tab/>
      </w:r>
      <w:r w:rsidRPr="00C44DB0">
        <w:t xml:space="preserve">General Synod encourages congregations to support their ministers to attend CMD courses.  </w:t>
      </w:r>
    </w:p>
    <w:p w:rsidR="009E4DF0" w:rsidRPr="00365F27" w:rsidRDefault="009E4DF0" w:rsidP="005F7EBE">
      <w:pPr>
        <w:spacing w:line="360" w:lineRule="auto"/>
        <w:ind w:left="720"/>
        <w:jc w:val="both"/>
        <w:rPr>
          <w:b/>
        </w:rPr>
      </w:pPr>
    </w:p>
    <w:p w:rsidR="00365F27" w:rsidRDefault="001C595B" w:rsidP="00576651">
      <w:pPr>
        <w:shd w:val="clear" w:color="auto" w:fill="C6D9F1" w:themeFill="text2" w:themeFillTint="33"/>
        <w:spacing w:line="360" w:lineRule="auto"/>
        <w:jc w:val="both"/>
        <w:rPr>
          <w:b/>
        </w:rPr>
      </w:pPr>
      <w:r>
        <w:rPr>
          <w:b/>
        </w:rPr>
        <w:t>4</w:t>
      </w:r>
      <w:r w:rsidR="00E15B71">
        <w:rPr>
          <w:b/>
        </w:rPr>
        <w:t xml:space="preserve">.    </w:t>
      </w:r>
      <w:r w:rsidR="00365F27" w:rsidRPr="00FE6163">
        <w:rPr>
          <w:b/>
          <w:shd w:val="clear" w:color="auto" w:fill="C6D9F1" w:themeFill="text2" w:themeFillTint="33"/>
        </w:rPr>
        <w:t>PUBLICATIONS</w:t>
      </w:r>
      <w:r w:rsidR="00F51766" w:rsidRPr="00FE6163">
        <w:rPr>
          <w:b/>
          <w:shd w:val="clear" w:color="auto" w:fill="C6D9F1" w:themeFill="text2" w:themeFillTint="33"/>
        </w:rPr>
        <w:t>, COMMUNCATIONS AND ARCHIVE</w:t>
      </w:r>
    </w:p>
    <w:p w:rsidR="00F51766" w:rsidRDefault="00365F27" w:rsidP="00365F27">
      <w:pPr>
        <w:spacing w:line="360" w:lineRule="auto"/>
        <w:jc w:val="both"/>
        <w:rPr>
          <w:b/>
        </w:rPr>
      </w:pPr>
      <w:r>
        <w:rPr>
          <w:b/>
        </w:rPr>
        <w:tab/>
      </w:r>
    </w:p>
    <w:p w:rsidR="00365F27" w:rsidRPr="00365F27" w:rsidRDefault="00513427" w:rsidP="00F51766">
      <w:pPr>
        <w:spacing w:line="360" w:lineRule="auto"/>
        <w:ind w:firstLine="720"/>
        <w:jc w:val="both"/>
        <w:rPr>
          <w:b/>
        </w:rPr>
      </w:pPr>
      <w:r>
        <w:rPr>
          <w:b/>
        </w:rPr>
        <w:t xml:space="preserve">2012 SYNOD AT OKAHANDJA, NAMIBIA SYNOD </w:t>
      </w:r>
    </w:p>
    <w:p w:rsidR="009E4DF0" w:rsidRPr="001B128B" w:rsidRDefault="009E4DF0" w:rsidP="00365F27">
      <w:pPr>
        <w:spacing w:line="360" w:lineRule="auto"/>
        <w:ind w:firstLine="720"/>
        <w:rPr>
          <w:b/>
          <w:lang w:val="en-ZA"/>
        </w:rPr>
      </w:pPr>
      <w:r w:rsidRPr="001B128B">
        <w:rPr>
          <w:b/>
          <w:lang w:val="en-ZA"/>
        </w:rPr>
        <w:t>Decision 4:  Publi</w:t>
      </w:r>
      <w:r w:rsidR="00F51766">
        <w:rPr>
          <w:b/>
          <w:lang w:val="en-ZA"/>
        </w:rPr>
        <w:t>cation of Church O</w:t>
      </w:r>
      <w:r w:rsidRPr="001B128B">
        <w:rPr>
          <w:b/>
          <w:lang w:val="en-ZA"/>
        </w:rPr>
        <w:t>rder on Website</w:t>
      </w:r>
    </w:p>
    <w:p w:rsidR="009E4DF0" w:rsidRDefault="009E4DF0" w:rsidP="00801D6D">
      <w:pPr>
        <w:ind w:left="720"/>
        <w:jc w:val="both"/>
        <w:rPr>
          <w:lang w:val="en-ZA"/>
        </w:rPr>
      </w:pPr>
      <w:r w:rsidRPr="004F2657">
        <w:rPr>
          <w:lang w:val="en-ZA"/>
        </w:rPr>
        <w:t>The GS approves the directive of the GSC and requests the SMCPA to publish the CO on the URCSA website as previously decided by GS</w:t>
      </w:r>
      <w:r w:rsidR="00F51766">
        <w:rPr>
          <w:lang w:val="en-ZA"/>
        </w:rPr>
        <w:t>.</w:t>
      </w:r>
    </w:p>
    <w:p w:rsidR="008F10F5" w:rsidRDefault="008F10F5" w:rsidP="009E4DF0">
      <w:pPr>
        <w:spacing w:line="360" w:lineRule="auto"/>
        <w:ind w:left="720"/>
        <w:jc w:val="both"/>
        <w:rPr>
          <w:lang w:val="en-ZA"/>
        </w:rPr>
      </w:pPr>
    </w:p>
    <w:p w:rsidR="008F10F5" w:rsidRPr="00365F27" w:rsidRDefault="001C595B" w:rsidP="0065361A">
      <w:pPr>
        <w:shd w:val="clear" w:color="auto" w:fill="C6D9F1" w:themeFill="text2" w:themeFillTint="33"/>
        <w:autoSpaceDE w:val="0"/>
        <w:autoSpaceDN w:val="0"/>
        <w:adjustRightInd w:val="0"/>
        <w:spacing w:line="360" w:lineRule="auto"/>
        <w:jc w:val="both"/>
        <w:rPr>
          <w:lang w:val="nl-NL"/>
        </w:rPr>
      </w:pPr>
      <w:r>
        <w:rPr>
          <w:b/>
          <w:lang w:val="nl-NL"/>
        </w:rPr>
        <w:t>5</w:t>
      </w:r>
      <w:r w:rsidR="00365F27" w:rsidRPr="000F19C9">
        <w:rPr>
          <w:b/>
          <w:lang w:val="nl-NL"/>
        </w:rPr>
        <w:t>.</w:t>
      </w:r>
      <w:r w:rsidR="00365F27">
        <w:rPr>
          <w:lang w:val="nl-NL"/>
        </w:rPr>
        <w:tab/>
      </w:r>
      <w:r w:rsidR="00365F27" w:rsidRPr="000F19C9">
        <w:rPr>
          <w:b/>
          <w:lang w:val="nl-NL"/>
        </w:rPr>
        <w:t>OFFICES FOR THE GENERAL SYNOD</w:t>
      </w:r>
      <w:r w:rsidR="00801D6D">
        <w:rPr>
          <w:b/>
          <w:lang w:val="nl-NL"/>
        </w:rPr>
        <w:t>;  EXPENSES OF SYNOD</w:t>
      </w:r>
    </w:p>
    <w:p w:rsidR="00F51766" w:rsidRDefault="000F19C9" w:rsidP="00BB7FE7">
      <w:pPr>
        <w:spacing w:line="360" w:lineRule="auto"/>
        <w:rPr>
          <w:b/>
        </w:rPr>
      </w:pPr>
      <w:r>
        <w:rPr>
          <w:b/>
        </w:rPr>
        <w:tab/>
      </w:r>
    </w:p>
    <w:p w:rsidR="000F19C9" w:rsidRDefault="00084BDA" w:rsidP="00F51766">
      <w:pPr>
        <w:spacing w:line="360" w:lineRule="auto"/>
        <w:ind w:firstLine="720"/>
        <w:rPr>
          <w:b/>
        </w:rPr>
      </w:pPr>
      <w:r>
        <w:rPr>
          <w:b/>
        </w:rPr>
        <w:t>2012 SYNOD AT OKAHANDJA, NAMIBIA SYNOD</w:t>
      </w:r>
    </w:p>
    <w:p w:rsidR="00BB7FE7" w:rsidRPr="008538FC" w:rsidRDefault="00BB7FE7" w:rsidP="000F19C9">
      <w:pPr>
        <w:spacing w:line="360" w:lineRule="auto"/>
        <w:ind w:firstLine="720"/>
        <w:rPr>
          <w:b/>
        </w:rPr>
      </w:pPr>
      <w:r w:rsidRPr="008538FC">
        <w:rPr>
          <w:b/>
        </w:rPr>
        <w:t xml:space="preserve">Decision </w:t>
      </w:r>
      <w:r>
        <w:rPr>
          <w:b/>
        </w:rPr>
        <w:t>124</w:t>
      </w:r>
      <w:r w:rsidRPr="008538FC">
        <w:rPr>
          <w:b/>
        </w:rPr>
        <w:t>:  Motion of Order:  Buying of a property for GS</w:t>
      </w:r>
      <w:r>
        <w:rPr>
          <w:b/>
        </w:rPr>
        <w:t xml:space="preserve">:  </w:t>
      </w:r>
    </w:p>
    <w:p w:rsidR="00BB7FE7" w:rsidRPr="0067411D" w:rsidRDefault="00BB7FE7" w:rsidP="00801D6D">
      <w:pPr>
        <w:ind w:left="720"/>
      </w:pPr>
      <w:r w:rsidRPr="0067411D">
        <w:t>The following recommendation to General Synod is made:</w:t>
      </w:r>
    </w:p>
    <w:p w:rsidR="00BB7FE7" w:rsidRPr="0067411D" w:rsidRDefault="00BB7FE7" w:rsidP="002A37A1">
      <w:pPr>
        <w:spacing w:after="120"/>
        <w:ind w:left="720"/>
      </w:pPr>
      <w:r w:rsidRPr="00337ABD">
        <w:rPr>
          <w:u w:val="single"/>
        </w:rPr>
        <w:t>Recommendation</w:t>
      </w:r>
      <w:r w:rsidRPr="0067411D">
        <w:t>:</w:t>
      </w:r>
    </w:p>
    <w:p w:rsidR="00BB7FE7" w:rsidRPr="0067411D" w:rsidRDefault="00BB7FE7" w:rsidP="002A37A1">
      <w:pPr>
        <w:spacing w:after="120"/>
        <w:ind w:left="709"/>
      </w:pPr>
      <w:r w:rsidRPr="0067411D">
        <w:t>General Synod decides that after negotiations with donors to support the proposed General Secretary Post has successfully been concluded and the funds for this post has been secured</w:t>
      </w:r>
      <w:r w:rsidR="009C7CF6">
        <w:t>:</w:t>
      </w:r>
    </w:p>
    <w:p w:rsidR="00BB7FE7" w:rsidRPr="0067411D" w:rsidRDefault="00BB7FE7" w:rsidP="002A37A1">
      <w:pPr>
        <w:numPr>
          <w:ilvl w:val="0"/>
          <w:numId w:val="58"/>
        </w:numPr>
        <w:spacing w:after="120"/>
        <w:ind w:left="1418" w:hanging="709"/>
      </w:pPr>
      <w:r w:rsidRPr="0067411D">
        <w:t>The SMFA will make available R 2 000 000 of the money currently invested to buy an open land which can be developed for the purposes of an office and conference facilities.</w:t>
      </w:r>
    </w:p>
    <w:p w:rsidR="00BB7FE7" w:rsidRPr="0067411D" w:rsidRDefault="00BB7FE7" w:rsidP="002A37A1">
      <w:pPr>
        <w:numPr>
          <w:ilvl w:val="0"/>
          <w:numId w:val="58"/>
        </w:numPr>
        <w:spacing w:after="120"/>
        <w:ind w:left="1418" w:hanging="709"/>
      </w:pPr>
      <w:r w:rsidRPr="0067411D">
        <w:t>SMFA is further mandated to apply for a loan of R 1 000 000 from the CDT Foundation should it be necessary to acquire the land.</w:t>
      </w:r>
    </w:p>
    <w:p w:rsidR="00BB7FE7" w:rsidRPr="0067411D" w:rsidRDefault="00BB7FE7" w:rsidP="002A37A1">
      <w:pPr>
        <w:numPr>
          <w:ilvl w:val="0"/>
          <w:numId w:val="58"/>
        </w:numPr>
        <w:spacing w:after="120"/>
        <w:ind w:left="1418" w:hanging="709"/>
      </w:pPr>
      <w:r w:rsidRPr="0067411D">
        <w:t>The SMFA in conjunction with the Moderamen will then oversee the setting up of an investment company with directors knowledgeable in investment and development of conference facilities to spearhead this project.</w:t>
      </w:r>
    </w:p>
    <w:p w:rsidR="00BB7FE7" w:rsidRPr="0067411D" w:rsidRDefault="00BB7FE7" w:rsidP="002A37A1">
      <w:pPr>
        <w:numPr>
          <w:ilvl w:val="0"/>
          <w:numId w:val="58"/>
        </w:numPr>
        <w:spacing w:after="120"/>
        <w:ind w:left="1418" w:hanging="709"/>
      </w:pPr>
      <w:r w:rsidRPr="0067411D">
        <w:lastRenderedPageBreak/>
        <w:t>The SMFA will spearhead a fundraising campaign for this purpose involving the synods, ministries and members in general.</w:t>
      </w:r>
    </w:p>
    <w:p w:rsidR="003670FA" w:rsidRDefault="003670FA" w:rsidP="00801D6D">
      <w:pPr>
        <w:ind w:left="720"/>
      </w:pPr>
    </w:p>
    <w:p w:rsidR="00E357FF" w:rsidRDefault="00E357FF" w:rsidP="00801D6D">
      <w:pPr>
        <w:ind w:left="720"/>
        <w:rPr>
          <w:b/>
          <w:sz w:val="24"/>
          <w:szCs w:val="24"/>
        </w:rPr>
      </w:pPr>
      <w:r w:rsidRPr="00E357FF">
        <w:rPr>
          <w:b/>
          <w:sz w:val="24"/>
          <w:szCs w:val="24"/>
        </w:rPr>
        <w:t>In Pastoral Letter 2012</w:t>
      </w:r>
    </w:p>
    <w:p w:rsidR="00E357FF" w:rsidRPr="00E357FF" w:rsidRDefault="00E357FF" w:rsidP="00801D6D">
      <w:pPr>
        <w:ind w:left="720"/>
        <w:rPr>
          <w:b/>
          <w:sz w:val="24"/>
          <w:szCs w:val="24"/>
        </w:rPr>
      </w:pPr>
    </w:p>
    <w:p w:rsidR="00E357FF" w:rsidRDefault="00E357FF" w:rsidP="00801D6D">
      <w:pPr>
        <w:pStyle w:val="ListParagraph"/>
        <w:numPr>
          <w:ilvl w:val="0"/>
          <w:numId w:val="59"/>
        </w:numPr>
        <w:suppressAutoHyphens w:val="0"/>
        <w:ind w:left="1080"/>
        <w:contextualSpacing/>
        <w:jc w:val="both"/>
        <w:rPr>
          <w:rFonts w:ascii="Arial" w:hAnsi="Arial" w:cs="Arial"/>
          <w:b/>
          <w:sz w:val="22"/>
          <w:szCs w:val="22"/>
        </w:rPr>
      </w:pPr>
      <w:r w:rsidRPr="00137E1C">
        <w:rPr>
          <w:rFonts w:ascii="Arial" w:hAnsi="Arial" w:cs="Arial"/>
          <w:b/>
          <w:sz w:val="22"/>
          <w:szCs w:val="22"/>
        </w:rPr>
        <w:t>OWN PROPERTY AND HEAD OFFICE FOR URCSA GENERAL SYNOD IN JOHANNESBURG</w:t>
      </w:r>
    </w:p>
    <w:p w:rsidR="002A37A1" w:rsidRPr="00137E1C" w:rsidRDefault="002A37A1" w:rsidP="002A37A1">
      <w:pPr>
        <w:pStyle w:val="ListParagraph"/>
        <w:suppressAutoHyphens w:val="0"/>
        <w:ind w:left="1080"/>
        <w:contextualSpacing/>
        <w:jc w:val="both"/>
        <w:rPr>
          <w:rFonts w:ascii="Arial" w:hAnsi="Arial" w:cs="Arial"/>
          <w:b/>
          <w:sz w:val="22"/>
          <w:szCs w:val="22"/>
        </w:rPr>
      </w:pPr>
    </w:p>
    <w:p w:rsidR="00E357FF" w:rsidRPr="00137E1C" w:rsidRDefault="00E357FF" w:rsidP="002A37A1">
      <w:pPr>
        <w:spacing w:after="120"/>
        <w:ind w:left="720"/>
        <w:jc w:val="both"/>
      </w:pPr>
      <w:r w:rsidRPr="00137E1C">
        <w:t xml:space="preserve">Synod took a major step to approve a draft Business Plan to acquiring land (near the Oliver Tambo International Airport, in Johannesburg) where our own </w:t>
      </w:r>
      <w:r w:rsidRPr="00137E1C">
        <w:rPr>
          <w:b/>
        </w:rPr>
        <w:t>URCSA General Synod: Head Office</w:t>
      </w:r>
      <w:r w:rsidRPr="00137E1C">
        <w:t xml:space="preserve"> could be built.  In order to make this project a success, we invite members of our church to invest in this dream to be realized. </w:t>
      </w:r>
    </w:p>
    <w:p w:rsidR="00E357FF" w:rsidRPr="00137E1C" w:rsidRDefault="00E357FF" w:rsidP="002A37A1">
      <w:pPr>
        <w:spacing w:after="120"/>
        <w:ind w:left="720"/>
        <w:jc w:val="both"/>
      </w:pPr>
      <w:r w:rsidRPr="00137E1C">
        <w:t>We also need to generate funds in order to recruit and appoint a full-time General Secretary, who would manage the Head Office.</w:t>
      </w:r>
    </w:p>
    <w:p w:rsidR="00E357FF" w:rsidRDefault="00E357FF" w:rsidP="00BB7FE7">
      <w:pPr>
        <w:spacing w:line="360" w:lineRule="auto"/>
        <w:ind w:left="720"/>
      </w:pPr>
    </w:p>
    <w:p w:rsidR="000F19C9" w:rsidRDefault="000F19C9" w:rsidP="000F19C9">
      <w:pPr>
        <w:autoSpaceDE w:val="0"/>
        <w:autoSpaceDN w:val="0"/>
        <w:adjustRightInd w:val="0"/>
        <w:spacing w:line="360" w:lineRule="auto"/>
        <w:ind w:firstLine="585"/>
        <w:jc w:val="both"/>
        <w:rPr>
          <w:b/>
          <w:lang w:val="nl-NL"/>
        </w:rPr>
      </w:pPr>
      <w:r>
        <w:rPr>
          <w:b/>
          <w:lang w:val="nl-NL"/>
        </w:rPr>
        <w:t xml:space="preserve">012 </w:t>
      </w:r>
      <w:r w:rsidR="00084BDA">
        <w:rPr>
          <w:b/>
          <w:lang w:val="nl-NL"/>
        </w:rPr>
        <w:t>SYNOD AT OKAHANDJA, NAMIBIA SYNOD</w:t>
      </w:r>
    </w:p>
    <w:p w:rsidR="003670FA" w:rsidRPr="008538FC" w:rsidRDefault="003670FA" w:rsidP="000F19C9">
      <w:pPr>
        <w:autoSpaceDE w:val="0"/>
        <w:autoSpaceDN w:val="0"/>
        <w:adjustRightInd w:val="0"/>
        <w:spacing w:line="360" w:lineRule="auto"/>
        <w:ind w:firstLine="585"/>
        <w:jc w:val="both"/>
        <w:rPr>
          <w:b/>
        </w:rPr>
      </w:pPr>
      <w:r w:rsidRPr="008538FC">
        <w:rPr>
          <w:b/>
          <w:lang w:val="nl-NL"/>
        </w:rPr>
        <w:t>Decision 10</w:t>
      </w:r>
      <w:r>
        <w:rPr>
          <w:b/>
          <w:lang w:val="nl-NL"/>
        </w:rPr>
        <w:t>2</w:t>
      </w:r>
      <w:r w:rsidRPr="008538FC">
        <w:rPr>
          <w:b/>
        </w:rPr>
        <w:t>: Love Offering</w:t>
      </w:r>
      <w:r>
        <w:rPr>
          <w:b/>
        </w:rPr>
        <w:t xml:space="preserve">  </w:t>
      </w:r>
    </w:p>
    <w:p w:rsidR="003670FA" w:rsidRDefault="003670FA" w:rsidP="002A37A1">
      <w:pPr>
        <w:pStyle w:val="ListParagraph"/>
        <w:spacing w:after="120"/>
        <w:rPr>
          <w:rFonts w:ascii="Arial" w:hAnsi="Arial" w:cs="Arial"/>
          <w:sz w:val="22"/>
          <w:szCs w:val="22"/>
        </w:rPr>
      </w:pPr>
      <w:r w:rsidRPr="008538FC">
        <w:rPr>
          <w:rFonts w:ascii="Arial" w:hAnsi="Arial" w:cs="Arial"/>
          <w:sz w:val="22"/>
          <w:szCs w:val="22"/>
        </w:rPr>
        <w:t xml:space="preserve">General Synod calls on all congregations to pledge an annual amount as love offering for the work of General Synod.  Presbyteries and Regional Synods are requested to monitor these contributions and shall see to it that each congregation in its resort contributes according to its ability.  The SMFA is requested to provide congregations and presbyteries annually with the needs of the General Synod as well as a specific target for this fundraising drive.  SMFA shall see to it that all contributions are properly acknowledged and reports are provided to presbyteries and regional Synods.  </w:t>
      </w:r>
    </w:p>
    <w:p w:rsidR="00970448" w:rsidRDefault="00970448" w:rsidP="002A37A1">
      <w:pPr>
        <w:pStyle w:val="ListParagraph"/>
        <w:spacing w:after="120"/>
        <w:rPr>
          <w:rFonts w:ascii="Arial" w:hAnsi="Arial" w:cs="Arial"/>
          <w:sz w:val="22"/>
          <w:szCs w:val="22"/>
        </w:rPr>
      </w:pPr>
    </w:p>
    <w:p w:rsidR="006E2463" w:rsidRPr="00AD7446" w:rsidRDefault="006E2463" w:rsidP="006E2463">
      <w:r w:rsidRPr="00AD7446">
        <w:rPr>
          <w:b/>
        </w:rPr>
        <w:t>Decision 121 Compliance to church orderly and regulatory requirements</w:t>
      </w:r>
    </w:p>
    <w:p w:rsidR="006E2463" w:rsidRPr="00AD7446" w:rsidRDefault="006E2463" w:rsidP="006E2463">
      <w:pPr>
        <w:rPr>
          <w:b/>
        </w:rPr>
      </w:pPr>
    </w:p>
    <w:p w:rsidR="006E2463" w:rsidRPr="00AD7446" w:rsidRDefault="006E2463" w:rsidP="006E2463">
      <w:r w:rsidRPr="00AD7446">
        <w:t>The GS request the SMFA to appoint a task team to advise and strengthen regional synods, presbyteries and congregations to comply with legal and church order requirements.</w:t>
      </w:r>
    </w:p>
    <w:p w:rsidR="006E2463" w:rsidRDefault="006E2463" w:rsidP="002A37A1">
      <w:pPr>
        <w:pStyle w:val="ListParagraph"/>
        <w:spacing w:after="120"/>
        <w:rPr>
          <w:rFonts w:ascii="Arial" w:hAnsi="Arial" w:cs="Arial"/>
          <w:sz w:val="22"/>
          <w:szCs w:val="22"/>
        </w:rPr>
      </w:pPr>
    </w:p>
    <w:p w:rsidR="000F19C9" w:rsidRPr="001C595B" w:rsidRDefault="001C595B" w:rsidP="001C595B">
      <w:pPr>
        <w:shd w:val="clear" w:color="auto" w:fill="C6D9F1" w:themeFill="text2" w:themeFillTint="33"/>
        <w:spacing w:line="360" w:lineRule="auto"/>
        <w:jc w:val="both"/>
        <w:rPr>
          <w:b/>
        </w:rPr>
      </w:pPr>
      <w:r>
        <w:rPr>
          <w:b/>
        </w:rPr>
        <w:t xml:space="preserve">6.     </w:t>
      </w:r>
      <w:r w:rsidR="000F19C9" w:rsidRPr="001C595B">
        <w:rPr>
          <w:b/>
        </w:rPr>
        <w:t>HOMOSEXUALITY</w:t>
      </w:r>
    </w:p>
    <w:p w:rsidR="00B5272C" w:rsidRDefault="00B5272C" w:rsidP="000F19C9">
      <w:pPr>
        <w:spacing w:line="360" w:lineRule="auto"/>
        <w:ind w:firstLine="585"/>
        <w:jc w:val="both"/>
        <w:rPr>
          <w:b/>
        </w:rPr>
      </w:pPr>
    </w:p>
    <w:p w:rsidR="0085077C" w:rsidRPr="0085077C" w:rsidRDefault="00B5272C" w:rsidP="00B5272C">
      <w:pPr>
        <w:tabs>
          <w:tab w:val="num" w:pos="1418"/>
        </w:tabs>
        <w:rPr>
          <w:b/>
        </w:rPr>
      </w:pPr>
      <w:r>
        <w:rPr>
          <w:b/>
        </w:rPr>
        <w:t xml:space="preserve">         </w:t>
      </w:r>
      <w:r w:rsidR="00EB5502">
        <w:rPr>
          <w:b/>
        </w:rPr>
        <w:t xml:space="preserve">  </w:t>
      </w:r>
      <w:r w:rsidR="0085077C" w:rsidRPr="0085077C">
        <w:rPr>
          <w:b/>
        </w:rPr>
        <w:t>20O5 SYNOD</w:t>
      </w:r>
      <w:r w:rsidR="00CE0FA4">
        <w:rPr>
          <w:b/>
        </w:rPr>
        <w:t xml:space="preserve"> </w:t>
      </w:r>
      <w:r w:rsidR="00084BDA">
        <w:rPr>
          <w:b/>
        </w:rPr>
        <w:t>AT</w:t>
      </w:r>
      <w:r w:rsidR="00CE0FA4">
        <w:rPr>
          <w:b/>
        </w:rPr>
        <w:t xml:space="preserve"> PIETER MARITZBURG</w:t>
      </w:r>
      <w:r w:rsidR="00084BDA">
        <w:rPr>
          <w:b/>
        </w:rPr>
        <w:t>, KZN SYNOD</w:t>
      </w:r>
    </w:p>
    <w:p w:rsidR="00EB5502" w:rsidRDefault="00EB5502" w:rsidP="000F19C9">
      <w:pPr>
        <w:ind w:firstLine="720"/>
        <w:rPr>
          <w:b/>
        </w:rPr>
      </w:pPr>
    </w:p>
    <w:p w:rsidR="0085077C" w:rsidRDefault="0085077C" w:rsidP="000F19C9">
      <w:pPr>
        <w:ind w:firstLine="720"/>
        <w:rPr>
          <w:b/>
        </w:rPr>
      </w:pPr>
      <w:r>
        <w:rPr>
          <w:b/>
        </w:rPr>
        <w:t>Decision 90 on Homosexuality</w:t>
      </w:r>
      <w:r>
        <w:rPr>
          <w:b/>
        </w:rPr>
        <w:fldChar w:fldCharType="begin"/>
      </w:r>
      <w:r>
        <w:rPr>
          <w:b/>
        </w:rPr>
        <w:instrText xml:space="preserve"> XE "</w:instrText>
      </w:r>
      <w:r w:rsidRPr="00544E33">
        <w:rPr>
          <w:lang w:val="en-ZA"/>
        </w:rPr>
        <w:instrText>Homosexuality</w:instrText>
      </w:r>
      <w:r>
        <w:rPr>
          <w:lang w:val="en-ZA"/>
        </w:rPr>
        <w:instrText>"</w:instrText>
      </w:r>
      <w:r>
        <w:rPr>
          <w:b/>
        </w:rPr>
        <w:instrText xml:space="preserve"> </w:instrText>
      </w:r>
      <w:r>
        <w:rPr>
          <w:b/>
        </w:rPr>
        <w:fldChar w:fldCharType="end"/>
      </w:r>
    </w:p>
    <w:p w:rsidR="0085077C" w:rsidRPr="000750C3" w:rsidRDefault="00BC74C4" w:rsidP="00BC74C4">
      <w:pPr>
        <w:numPr>
          <w:ilvl w:val="0"/>
          <w:numId w:val="61"/>
        </w:numPr>
        <w:tabs>
          <w:tab w:val="left" w:pos="1134"/>
        </w:tabs>
        <w:ind w:hanging="11"/>
      </w:pPr>
      <w:r>
        <w:t xml:space="preserve"> </w:t>
      </w:r>
      <w:r w:rsidR="0085077C" w:rsidRPr="000750C3">
        <w:t>Synod assigns the following tasks to the moderamen</w:t>
      </w:r>
    </w:p>
    <w:p w:rsidR="0085077C" w:rsidRPr="000750C3" w:rsidRDefault="0085077C" w:rsidP="0085077C"/>
    <w:p w:rsidR="0085077C" w:rsidRPr="000750C3" w:rsidRDefault="0085077C" w:rsidP="000F19C9">
      <w:pPr>
        <w:numPr>
          <w:ilvl w:val="0"/>
          <w:numId w:val="60"/>
        </w:numPr>
        <w:ind w:hanging="536"/>
      </w:pPr>
      <w:r w:rsidRPr="000750C3">
        <w:t>do an extensive study on Christian faith and homosexuality</w:t>
      </w:r>
      <w:r>
        <w:fldChar w:fldCharType="begin"/>
      </w:r>
      <w:r>
        <w:instrText xml:space="preserve"> XE "</w:instrText>
      </w:r>
      <w:r w:rsidRPr="00544E33">
        <w:rPr>
          <w:lang w:val="en-ZA"/>
        </w:rPr>
        <w:instrText>Homosexuality</w:instrText>
      </w:r>
      <w:r>
        <w:rPr>
          <w:lang w:val="en-ZA"/>
        </w:rPr>
        <w:instrText>"</w:instrText>
      </w:r>
      <w:r>
        <w:instrText xml:space="preserve"> </w:instrText>
      </w:r>
      <w:r>
        <w:fldChar w:fldCharType="end"/>
      </w:r>
      <w:r w:rsidRPr="000750C3">
        <w:t xml:space="preserve"> while taking into consideration above mentioned principles.</w:t>
      </w:r>
    </w:p>
    <w:p w:rsidR="0085077C" w:rsidRPr="000750C3" w:rsidRDefault="0085077C" w:rsidP="000F19C9">
      <w:pPr>
        <w:numPr>
          <w:ilvl w:val="0"/>
          <w:numId w:val="60"/>
        </w:numPr>
        <w:ind w:hanging="536"/>
      </w:pPr>
      <w:r w:rsidRPr="000750C3">
        <w:t>table a report with recommendations to the General Synodical Commission during the coming recess,</w:t>
      </w:r>
    </w:p>
    <w:p w:rsidR="0085077C" w:rsidRDefault="0085077C" w:rsidP="000F19C9">
      <w:pPr>
        <w:numPr>
          <w:ilvl w:val="0"/>
          <w:numId w:val="60"/>
        </w:numPr>
        <w:ind w:hanging="536"/>
      </w:pPr>
      <w:r w:rsidRPr="000750C3">
        <w:t>and encourage and direct discussions on the theme of homosexuality</w:t>
      </w:r>
      <w:r>
        <w:fldChar w:fldCharType="begin"/>
      </w:r>
      <w:r>
        <w:instrText xml:space="preserve"> XE "</w:instrText>
      </w:r>
      <w:r w:rsidRPr="00544E33">
        <w:rPr>
          <w:lang w:val="en-ZA"/>
        </w:rPr>
        <w:instrText>Homosexuality</w:instrText>
      </w:r>
      <w:r>
        <w:rPr>
          <w:lang w:val="en-ZA"/>
        </w:rPr>
        <w:instrText>"</w:instrText>
      </w:r>
      <w:r>
        <w:instrText xml:space="preserve"> </w:instrText>
      </w:r>
      <w:r>
        <w:fldChar w:fldCharType="end"/>
      </w:r>
      <w:r w:rsidRPr="000750C3">
        <w:t xml:space="preserve"> in URCSA</w:t>
      </w:r>
      <w:r>
        <w:fldChar w:fldCharType="begin"/>
      </w:r>
      <w:r>
        <w:instrText xml:space="preserve"> XE "</w:instrText>
      </w:r>
      <w:r w:rsidRPr="00544E33">
        <w:rPr>
          <w:lang w:val="en-ZA"/>
        </w:rPr>
        <w:instrText>URCSA</w:instrText>
      </w:r>
      <w:r>
        <w:rPr>
          <w:lang w:val="en-ZA"/>
        </w:rPr>
        <w:instrText>"</w:instrText>
      </w:r>
      <w:r>
        <w:instrText xml:space="preserve"> </w:instrText>
      </w:r>
      <w:r>
        <w:fldChar w:fldCharType="end"/>
      </w:r>
      <w:r w:rsidRPr="000750C3">
        <w:t>.</w:t>
      </w:r>
    </w:p>
    <w:p w:rsidR="004C6EF2" w:rsidRDefault="004C6EF2" w:rsidP="004C6EF2">
      <w:pPr>
        <w:ind w:left="1245"/>
      </w:pPr>
    </w:p>
    <w:p w:rsidR="00E32C71" w:rsidRDefault="00E32C71" w:rsidP="004C6EF2">
      <w:pPr>
        <w:ind w:left="1245"/>
      </w:pPr>
    </w:p>
    <w:p w:rsidR="00E32C71" w:rsidRPr="00BC74C4" w:rsidRDefault="00BC74C4" w:rsidP="00BC74C4">
      <w:pPr>
        <w:ind w:firstLine="709"/>
        <w:rPr>
          <w:b/>
        </w:rPr>
      </w:pPr>
      <w:r w:rsidRPr="00BC74C4">
        <w:rPr>
          <w:b/>
        </w:rPr>
        <w:t>2008 SYNOD</w:t>
      </w:r>
      <w:r w:rsidR="00084BDA">
        <w:rPr>
          <w:b/>
        </w:rPr>
        <w:t xml:space="preserve"> AT HAMMANSKRAAL, NORTHERN SYNOD</w:t>
      </w:r>
    </w:p>
    <w:p w:rsidR="00E32C71" w:rsidRDefault="00E32C71" w:rsidP="00E32C71">
      <w:pPr>
        <w:spacing w:line="360" w:lineRule="auto"/>
        <w:rPr>
          <w:bCs/>
          <w:lang w:val="en-ZA"/>
        </w:rPr>
      </w:pPr>
    </w:p>
    <w:p w:rsidR="00E32C71" w:rsidRPr="00BC74C4" w:rsidRDefault="00E32C71" w:rsidP="00BC74C4">
      <w:pPr>
        <w:spacing w:line="360" w:lineRule="auto"/>
        <w:ind w:firstLine="709"/>
        <w:rPr>
          <w:b/>
          <w:bCs/>
          <w:u w:val="single"/>
          <w:lang w:val="en-ZA"/>
        </w:rPr>
      </w:pPr>
      <w:r w:rsidRPr="00BC74C4">
        <w:rPr>
          <w:b/>
          <w:bCs/>
          <w:u w:val="single"/>
          <w:lang w:val="en-ZA"/>
        </w:rPr>
        <w:t>Decision 93</w:t>
      </w:r>
    </w:p>
    <w:p w:rsidR="00E32C71" w:rsidRPr="00D623EF" w:rsidRDefault="00E32C71" w:rsidP="002A37A1">
      <w:pPr>
        <w:numPr>
          <w:ilvl w:val="0"/>
          <w:numId w:val="62"/>
        </w:numPr>
        <w:ind w:hanging="11"/>
        <w:rPr>
          <w:bCs/>
          <w:lang w:val="en-ZA"/>
        </w:rPr>
      </w:pPr>
      <w:r w:rsidRPr="00D623EF">
        <w:rPr>
          <w:bCs/>
          <w:lang w:val="en-ZA"/>
        </w:rPr>
        <w:lastRenderedPageBreak/>
        <w:t>GS takes note of the report on homosexuality as tabled before it;</w:t>
      </w:r>
    </w:p>
    <w:p w:rsidR="00E32C71" w:rsidRPr="00D623EF" w:rsidRDefault="00E32C71" w:rsidP="002A37A1">
      <w:pPr>
        <w:numPr>
          <w:ilvl w:val="0"/>
          <w:numId w:val="62"/>
        </w:numPr>
        <w:ind w:hanging="11"/>
        <w:rPr>
          <w:bCs/>
          <w:lang w:val="en-ZA"/>
        </w:rPr>
      </w:pPr>
      <w:r w:rsidRPr="00D623EF">
        <w:rPr>
          <w:bCs/>
          <w:lang w:val="en-ZA"/>
        </w:rPr>
        <w:t>GS appreciates the endeavours done by the task team.</w:t>
      </w:r>
    </w:p>
    <w:p w:rsidR="00E32C71" w:rsidRPr="00D623EF" w:rsidRDefault="00E32C71" w:rsidP="002A37A1">
      <w:pPr>
        <w:numPr>
          <w:ilvl w:val="0"/>
          <w:numId w:val="62"/>
        </w:numPr>
        <w:tabs>
          <w:tab w:val="clear" w:pos="720"/>
          <w:tab w:val="num" w:pos="1418"/>
        </w:tabs>
        <w:ind w:left="1418" w:hanging="709"/>
        <w:rPr>
          <w:bCs/>
          <w:lang w:val="en-ZA"/>
        </w:rPr>
      </w:pPr>
      <w:r w:rsidRPr="00D623EF">
        <w:rPr>
          <w:bCs/>
          <w:lang w:val="en-ZA"/>
        </w:rPr>
        <w:t xml:space="preserve">GS further refers the report and its recommendations to the Regional Synods, </w:t>
      </w:r>
      <w:r w:rsidR="00CE0FA4">
        <w:rPr>
          <w:bCs/>
          <w:lang w:val="en-ZA"/>
        </w:rPr>
        <w:t xml:space="preserve"> </w:t>
      </w:r>
      <w:r w:rsidRPr="00D623EF">
        <w:rPr>
          <w:bCs/>
          <w:lang w:val="en-ZA"/>
        </w:rPr>
        <w:t>Presbyteries and local congregations for discussion;</w:t>
      </w:r>
    </w:p>
    <w:p w:rsidR="00E32C71" w:rsidRPr="00D623EF" w:rsidRDefault="00E32C71" w:rsidP="002A37A1">
      <w:pPr>
        <w:numPr>
          <w:ilvl w:val="0"/>
          <w:numId w:val="62"/>
        </w:numPr>
        <w:tabs>
          <w:tab w:val="num" w:pos="1418"/>
        </w:tabs>
        <w:ind w:left="1418" w:hanging="709"/>
        <w:rPr>
          <w:bCs/>
          <w:lang w:val="en-ZA"/>
        </w:rPr>
      </w:pPr>
      <w:r w:rsidRPr="00D623EF">
        <w:rPr>
          <w:bCs/>
          <w:lang w:val="en-ZA"/>
        </w:rPr>
        <w:t>GS instructs the Executive to appoint another task team for another scientific study which will add other perspectives on homosexuality; and</w:t>
      </w:r>
    </w:p>
    <w:p w:rsidR="00E32C71" w:rsidRPr="00D623EF" w:rsidRDefault="00E32C71" w:rsidP="002A37A1">
      <w:pPr>
        <w:numPr>
          <w:ilvl w:val="0"/>
          <w:numId w:val="62"/>
        </w:numPr>
        <w:ind w:hanging="11"/>
        <w:rPr>
          <w:bCs/>
          <w:lang w:val="en-ZA"/>
        </w:rPr>
      </w:pPr>
      <w:r w:rsidRPr="00D623EF">
        <w:rPr>
          <w:bCs/>
          <w:lang w:val="en-ZA"/>
        </w:rPr>
        <w:t>GS re-affirms points a</w:t>
      </w:r>
      <w:r w:rsidR="00D623EF">
        <w:rPr>
          <w:bCs/>
          <w:lang w:val="en-ZA"/>
        </w:rPr>
        <w:t xml:space="preserve"> </w:t>
      </w:r>
      <w:r w:rsidRPr="00D623EF">
        <w:rPr>
          <w:bCs/>
          <w:lang w:val="en-ZA"/>
        </w:rPr>
        <w:t>-</w:t>
      </w:r>
      <w:r w:rsidR="00D623EF">
        <w:rPr>
          <w:bCs/>
          <w:lang w:val="en-ZA"/>
        </w:rPr>
        <w:t xml:space="preserve"> </w:t>
      </w:r>
      <w:r w:rsidRPr="00D623EF">
        <w:rPr>
          <w:bCs/>
          <w:lang w:val="en-ZA"/>
        </w:rPr>
        <w:t>f of decision 90 of Pietermaritzburg 2005 that reads</w:t>
      </w:r>
    </w:p>
    <w:p w:rsidR="00E32C71" w:rsidRPr="00D623EF" w:rsidRDefault="00E32C71" w:rsidP="002A37A1">
      <w:pPr>
        <w:numPr>
          <w:ilvl w:val="0"/>
          <w:numId w:val="63"/>
        </w:numPr>
        <w:tabs>
          <w:tab w:val="clear" w:pos="753"/>
          <w:tab w:val="num" w:pos="1418"/>
        </w:tabs>
        <w:ind w:left="1418" w:hanging="709"/>
        <w:rPr>
          <w:bCs/>
          <w:i/>
          <w:lang w:val="en-ZA"/>
        </w:rPr>
      </w:pPr>
      <w:r w:rsidRPr="00D623EF">
        <w:rPr>
          <w:bCs/>
          <w:i/>
          <w:lang w:val="en-ZA"/>
        </w:rPr>
        <w:t>Synod confirms that the Bible is the living Word of God and the primary source and norm for the moral debate about homosexuality.</w:t>
      </w:r>
    </w:p>
    <w:p w:rsidR="00E32C71" w:rsidRPr="00D623EF" w:rsidRDefault="00E32C71" w:rsidP="002A37A1">
      <w:pPr>
        <w:tabs>
          <w:tab w:val="num" w:pos="1418"/>
        </w:tabs>
        <w:ind w:left="1418" w:hanging="709"/>
        <w:rPr>
          <w:bCs/>
          <w:i/>
          <w:lang w:val="en-ZA"/>
        </w:rPr>
      </w:pPr>
      <w:r w:rsidRPr="00D623EF">
        <w:rPr>
          <w:bCs/>
          <w:i/>
          <w:lang w:val="en-ZA"/>
        </w:rPr>
        <w:tab/>
      </w:r>
    </w:p>
    <w:p w:rsidR="00E32C71" w:rsidRPr="00D623EF" w:rsidRDefault="00E32C71" w:rsidP="002A37A1">
      <w:pPr>
        <w:numPr>
          <w:ilvl w:val="0"/>
          <w:numId w:val="63"/>
        </w:numPr>
        <w:tabs>
          <w:tab w:val="clear" w:pos="753"/>
          <w:tab w:val="num" w:pos="1418"/>
        </w:tabs>
        <w:ind w:left="1418" w:hanging="709"/>
        <w:rPr>
          <w:bCs/>
          <w:i/>
          <w:lang w:val="en-ZA"/>
        </w:rPr>
      </w:pPr>
      <w:r w:rsidRPr="00D623EF">
        <w:rPr>
          <w:bCs/>
          <w:i/>
          <w:lang w:val="en-ZA"/>
        </w:rPr>
        <w:t xml:space="preserve"> Synod acknowledges the diversity of positions regarding homosexuality and pleads that differences be dealt with in a spirit of love, patience; tolerance and respect.</w:t>
      </w:r>
    </w:p>
    <w:p w:rsidR="00E32C71" w:rsidRPr="00D623EF" w:rsidRDefault="00E32C71" w:rsidP="002A37A1">
      <w:pPr>
        <w:tabs>
          <w:tab w:val="num" w:pos="1418"/>
        </w:tabs>
        <w:ind w:left="1418" w:hanging="709"/>
        <w:rPr>
          <w:bCs/>
          <w:i/>
          <w:lang w:val="en-ZA"/>
        </w:rPr>
      </w:pPr>
    </w:p>
    <w:p w:rsidR="00E32C71" w:rsidRPr="00D623EF" w:rsidRDefault="00E32C71" w:rsidP="002A37A1">
      <w:pPr>
        <w:numPr>
          <w:ilvl w:val="0"/>
          <w:numId w:val="63"/>
        </w:numPr>
        <w:tabs>
          <w:tab w:val="clear" w:pos="753"/>
          <w:tab w:val="num" w:pos="1418"/>
        </w:tabs>
        <w:ind w:left="1418" w:hanging="709"/>
        <w:rPr>
          <w:bCs/>
          <w:i/>
          <w:lang w:val="en-ZA"/>
        </w:rPr>
      </w:pPr>
      <w:r w:rsidRPr="00D623EF">
        <w:rPr>
          <w:bCs/>
          <w:i/>
          <w:lang w:val="en-ZA"/>
        </w:rPr>
        <w:t>Synod confirms that homosexual people are members of the church by nature of faith in Jesus Christ.</w:t>
      </w:r>
    </w:p>
    <w:p w:rsidR="00E32C71" w:rsidRPr="00D623EF" w:rsidRDefault="00E32C71" w:rsidP="002A37A1">
      <w:pPr>
        <w:tabs>
          <w:tab w:val="num" w:pos="1418"/>
        </w:tabs>
        <w:ind w:left="1418" w:hanging="709"/>
        <w:rPr>
          <w:bCs/>
          <w:i/>
          <w:lang w:val="en-ZA"/>
        </w:rPr>
      </w:pPr>
    </w:p>
    <w:p w:rsidR="00E32C71" w:rsidRPr="00D623EF" w:rsidRDefault="00E32C71" w:rsidP="002A37A1">
      <w:pPr>
        <w:numPr>
          <w:ilvl w:val="0"/>
          <w:numId w:val="63"/>
        </w:numPr>
        <w:tabs>
          <w:tab w:val="clear" w:pos="753"/>
          <w:tab w:val="num" w:pos="1418"/>
        </w:tabs>
        <w:ind w:left="1418" w:hanging="709"/>
        <w:rPr>
          <w:bCs/>
          <w:i/>
          <w:lang w:val="en-ZA"/>
        </w:rPr>
      </w:pPr>
      <w:r w:rsidRPr="00D623EF">
        <w:rPr>
          <w:bCs/>
          <w:i/>
          <w:lang w:val="en-ZA"/>
        </w:rPr>
        <w:t>Synod rejects homophobia and any form of discrimination against homosexual persons.</w:t>
      </w:r>
    </w:p>
    <w:p w:rsidR="00E32C71" w:rsidRPr="00D623EF" w:rsidRDefault="00E32C71" w:rsidP="002A37A1">
      <w:pPr>
        <w:tabs>
          <w:tab w:val="num" w:pos="1418"/>
        </w:tabs>
        <w:ind w:left="1418" w:hanging="709"/>
        <w:rPr>
          <w:bCs/>
          <w:i/>
          <w:lang w:val="en-ZA"/>
        </w:rPr>
      </w:pPr>
    </w:p>
    <w:p w:rsidR="00E32C71" w:rsidRPr="00D623EF" w:rsidRDefault="00E32C71" w:rsidP="002A37A1">
      <w:pPr>
        <w:numPr>
          <w:ilvl w:val="0"/>
          <w:numId w:val="63"/>
        </w:numPr>
        <w:tabs>
          <w:tab w:val="clear" w:pos="753"/>
          <w:tab w:val="num" w:pos="1418"/>
        </w:tabs>
        <w:ind w:left="1418" w:hanging="709"/>
        <w:rPr>
          <w:bCs/>
          <w:i/>
          <w:lang w:val="en-ZA"/>
        </w:rPr>
      </w:pPr>
      <w:r w:rsidRPr="00D623EF">
        <w:rPr>
          <w:bCs/>
          <w:i/>
          <w:lang w:val="en-ZA"/>
        </w:rPr>
        <w:t>Synod appeals to URCSA members to reach out with love and empathy to our homosexual brothers and sisters and embrace them as members of the body of Christ in our midst.</w:t>
      </w:r>
    </w:p>
    <w:p w:rsidR="00E32C71" w:rsidRPr="00D623EF" w:rsidRDefault="00E32C71" w:rsidP="002A37A1">
      <w:pPr>
        <w:tabs>
          <w:tab w:val="num" w:pos="1418"/>
        </w:tabs>
        <w:rPr>
          <w:bCs/>
          <w:i/>
          <w:lang w:val="en-ZA"/>
        </w:rPr>
      </w:pPr>
    </w:p>
    <w:p w:rsidR="00E32C71" w:rsidRPr="00D623EF" w:rsidRDefault="00E32C71" w:rsidP="002A37A1">
      <w:pPr>
        <w:numPr>
          <w:ilvl w:val="0"/>
          <w:numId w:val="63"/>
        </w:numPr>
        <w:tabs>
          <w:tab w:val="clear" w:pos="753"/>
          <w:tab w:val="num" w:pos="810"/>
          <w:tab w:val="num" w:pos="1418"/>
        </w:tabs>
        <w:ind w:left="810" w:hanging="101"/>
        <w:rPr>
          <w:bCs/>
          <w:i/>
          <w:lang w:val="en-ZA"/>
        </w:rPr>
      </w:pPr>
      <w:r w:rsidRPr="00D623EF">
        <w:rPr>
          <w:bCs/>
          <w:i/>
          <w:lang w:val="en-ZA"/>
        </w:rPr>
        <w:t>Synod acknowledges the appropriate civil rights of homosexual persons.</w:t>
      </w:r>
    </w:p>
    <w:p w:rsidR="00E32C71" w:rsidRPr="00D623EF" w:rsidRDefault="00E32C71" w:rsidP="002A37A1">
      <w:pPr>
        <w:tabs>
          <w:tab w:val="num" w:pos="1418"/>
        </w:tabs>
        <w:rPr>
          <w:bCs/>
          <w:i/>
          <w:lang w:val="en-ZA"/>
        </w:rPr>
      </w:pPr>
    </w:p>
    <w:p w:rsidR="00131ADE" w:rsidRDefault="00131ADE" w:rsidP="00131ADE">
      <w:pPr>
        <w:tabs>
          <w:tab w:val="num" w:pos="1418"/>
        </w:tabs>
        <w:ind w:left="810"/>
        <w:rPr>
          <w:b/>
          <w:bCs/>
          <w:lang w:val="en-ZA"/>
        </w:rPr>
      </w:pPr>
    </w:p>
    <w:p w:rsidR="00B5272C" w:rsidRDefault="00B5272C" w:rsidP="00B5272C">
      <w:pPr>
        <w:tabs>
          <w:tab w:val="num" w:pos="1418"/>
        </w:tabs>
        <w:rPr>
          <w:b/>
        </w:rPr>
      </w:pPr>
      <w:r w:rsidRPr="00D623EF">
        <w:rPr>
          <w:b/>
        </w:rPr>
        <w:t>SYNOD 201</w:t>
      </w:r>
      <w:r>
        <w:rPr>
          <w:b/>
        </w:rPr>
        <w:t>2 AT OKAHANDJA, NAMIBIA SYNOD</w:t>
      </w:r>
    </w:p>
    <w:p w:rsidR="00056987" w:rsidRDefault="00056987" w:rsidP="00B5272C">
      <w:pPr>
        <w:spacing w:line="360" w:lineRule="auto"/>
        <w:ind w:firstLine="720"/>
        <w:jc w:val="both"/>
        <w:rPr>
          <w:b/>
        </w:rPr>
      </w:pPr>
    </w:p>
    <w:p w:rsidR="00056987" w:rsidRPr="00056322" w:rsidRDefault="00056987" w:rsidP="00056987">
      <w:pPr>
        <w:numPr>
          <w:ilvl w:val="0"/>
          <w:numId w:val="92"/>
        </w:numPr>
        <w:spacing w:line="360" w:lineRule="auto"/>
        <w:rPr>
          <w:b/>
        </w:rPr>
      </w:pPr>
      <w:r w:rsidRPr="00056322">
        <w:rPr>
          <w:b/>
        </w:rPr>
        <w:t xml:space="preserve">HOMOSEXUALITY </w:t>
      </w:r>
    </w:p>
    <w:p w:rsidR="00056987" w:rsidRPr="00056987" w:rsidRDefault="00056987" w:rsidP="00056987">
      <w:pPr>
        <w:spacing w:line="360" w:lineRule="auto"/>
        <w:jc w:val="both"/>
        <w:rPr>
          <w:bCs/>
        </w:rPr>
      </w:pPr>
      <w:r w:rsidRPr="00056987">
        <w:rPr>
          <w:lang w:val="en-ZA"/>
        </w:rPr>
        <w:t xml:space="preserve">Decision 20 </w:t>
      </w:r>
      <w:r w:rsidRPr="00056987">
        <w:rPr>
          <w:bCs/>
        </w:rPr>
        <w:t>Recommendation 10 Approved</w:t>
      </w:r>
    </w:p>
    <w:p w:rsidR="00056987" w:rsidRPr="00056987" w:rsidRDefault="00056987" w:rsidP="002A37A1">
      <w:pPr>
        <w:pStyle w:val="ListParagraph"/>
        <w:numPr>
          <w:ilvl w:val="0"/>
          <w:numId w:val="93"/>
        </w:numPr>
        <w:suppressAutoHyphens w:val="0"/>
        <w:autoSpaceDE w:val="0"/>
        <w:autoSpaceDN w:val="0"/>
        <w:adjustRightInd w:val="0"/>
        <w:spacing w:after="120"/>
        <w:contextualSpacing/>
        <w:jc w:val="both"/>
        <w:rPr>
          <w:rFonts w:ascii="Arial" w:hAnsi="Arial" w:cs="Arial"/>
          <w:sz w:val="22"/>
          <w:szCs w:val="22"/>
        </w:rPr>
      </w:pPr>
      <w:r w:rsidRPr="00056987">
        <w:rPr>
          <w:rFonts w:ascii="Arial" w:hAnsi="Arial" w:cs="Arial"/>
          <w:bCs/>
          <w:iCs/>
          <w:sz w:val="22"/>
          <w:szCs w:val="22"/>
        </w:rPr>
        <w:t xml:space="preserve">The General Synod affirms the decision of the </w:t>
      </w:r>
      <w:r w:rsidRPr="00056987">
        <w:rPr>
          <w:rFonts w:ascii="Arial" w:hAnsi="Arial" w:cs="Arial"/>
          <w:sz w:val="22"/>
          <w:szCs w:val="22"/>
        </w:rPr>
        <w:t xml:space="preserve">General Synod 2005 as </w:t>
      </w:r>
      <w:r w:rsidRPr="00056987">
        <w:rPr>
          <w:rFonts w:ascii="Arial" w:hAnsi="Arial" w:cs="Arial"/>
          <w:bCs/>
          <w:iCs/>
          <w:sz w:val="22"/>
          <w:szCs w:val="22"/>
        </w:rPr>
        <w:t xml:space="preserve">the </w:t>
      </w:r>
      <w:r w:rsidRPr="00056987">
        <w:rPr>
          <w:rFonts w:ascii="Arial" w:hAnsi="Arial" w:cs="Arial"/>
          <w:sz w:val="22"/>
          <w:szCs w:val="22"/>
        </w:rPr>
        <w:t xml:space="preserve">Interim Policy on homosexuality of URCSA.  </w:t>
      </w:r>
    </w:p>
    <w:p w:rsidR="00056987" w:rsidRPr="00056987" w:rsidRDefault="00056987" w:rsidP="002A37A1">
      <w:pPr>
        <w:pStyle w:val="ListParagraph"/>
        <w:numPr>
          <w:ilvl w:val="0"/>
          <w:numId w:val="93"/>
        </w:numPr>
        <w:suppressAutoHyphens w:val="0"/>
        <w:autoSpaceDE w:val="0"/>
        <w:autoSpaceDN w:val="0"/>
        <w:adjustRightInd w:val="0"/>
        <w:spacing w:after="120"/>
        <w:contextualSpacing/>
        <w:jc w:val="both"/>
        <w:rPr>
          <w:rFonts w:ascii="Arial" w:hAnsi="Arial" w:cs="Arial"/>
          <w:sz w:val="22"/>
          <w:szCs w:val="22"/>
        </w:rPr>
      </w:pPr>
      <w:r w:rsidRPr="00056987">
        <w:rPr>
          <w:rFonts w:ascii="Arial" w:hAnsi="Arial" w:cs="Arial"/>
          <w:bCs/>
          <w:iCs/>
          <w:sz w:val="22"/>
          <w:szCs w:val="22"/>
        </w:rPr>
        <w:t>The General Synod classifies</w:t>
      </w:r>
      <w:r w:rsidRPr="00056987">
        <w:rPr>
          <w:rFonts w:ascii="Arial" w:hAnsi="Arial" w:cs="Arial"/>
          <w:sz w:val="22"/>
          <w:szCs w:val="22"/>
        </w:rPr>
        <w:t xml:space="preserve"> the Report on Homosexuality which had been tabled at the General Synod 2008 as a "background resource" offering assistance to church councils, presbyteries and regional synods faced with the task of evaluating homosexuality in church and society.  </w:t>
      </w:r>
    </w:p>
    <w:p w:rsidR="00056987" w:rsidRPr="00056987" w:rsidRDefault="00056987" w:rsidP="002A37A1">
      <w:pPr>
        <w:pStyle w:val="ListParagraph"/>
        <w:numPr>
          <w:ilvl w:val="0"/>
          <w:numId w:val="93"/>
        </w:numPr>
        <w:suppressAutoHyphens w:val="0"/>
        <w:autoSpaceDE w:val="0"/>
        <w:autoSpaceDN w:val="0"/>
        <w:adjustRightInd w:val="0"/>
        <w:spacing w:after="120"/>
        <w:contextualSpacing/>
        <w:jc w:val="both"/>
        <w:rPr>
          <w:rFonts w:ascii="Arial" w:hAnsi="Arial" w:cs="Arial"/>
          <w:sz w:val="22"/>
          <w:szCs w:val="22"/>
        </w:rPr>
      </w:pPr>
      <w:r w:rsidRPr="00056987">
        <w:rPr>
          <w:rFonts w:ascii="Arial" w:hAnsi="Arial" w:cs="Arial"/>
          <w:bCs/>
          <w:iCs/>
          <w:sz w:val="22"/>
          <w:szCs w:val="22"/>
        </w:rPr>
        <w:t xml:space="preserve">The General Synod calls on all regional synods to actively attend to the Report on Homosexuality of 2008 and supply the General Synodical Commission during the recess with their responses.  </w:t>
      </w:r>
    </w:p>
    <w:p w:rsidR="00056987" w:rsidRPr="00056987" w:rsidRDefault="00056987" w:rsidP="002A37A1">
      <w:pPr>
        <w:pStyle w:val="ListParagraph"/>
        <w:numPr>
          <w:ilvl w:val="0"/>
          <w:numId w:val="93"/>
        </w:numPr>
        <w:suppressAutoHyphens w:val="0"/>
        <w:autoSpaceDE w:val="0"/>
        <w:autoSpaceDN w:val="0"/>
        <w:adjustRightInd w:val="0"/>
        <w:spacing w:after="120"/>
        <w:contextualSpacing/>
        <w:jc w:val="both"/>
        <w:rPr>
          <w:rFonts w:ascii="Arial" w:hAnsi="Arial" w:cs="Arial"/>
          <w:sz w:val="22"/>
          <w:szCs w:val="22"/>
        </w:rPr>
      </w:pPr>
      <w:r w:rsidRPr="00056987">
        <w:rPr>
          <w:rFonts w:ascii="Arial" w:hAnsi="Arial" w:cs="Arial"/>
          <w:sz w:val="22"/>
          <w:szCs w:val="22"/>
        </w:rPr>
        <w:t xml:space="preserve">The General Synod appoints and instructs the task team on homosexuality to move forward in the preparation of reader friendly study material on the biblical and theological appraisal of homosexuality and issue it to the regional synods during the recess after approval by the General Synodical Commission. </w:t>
      </w:r>
      <w:r w:rsidRPr="00056987">
        <w:rPr>
          <w:rFonts w:ascii="Arial" w:hAnsi="Arial" w:cs="Arial"/>
          <w:bCs/>
          <w:iCs/>
          <w:sz w:val="22"/>
          <w:szCs w:val="22"/>
        </w:rPr>
        <w:t xml:space="preserve"> </w:t>
      </w:r>
    </w:p>
    <w:p w:rsidR="00056987" w:rsidRPr="00056987" w:rsidRDefault="00056987" w:rsidP="002A37A1">
      <w:pPr>
        <w:pStyle w:val="ListParagraph"/>
        <w:numPr>
          <w:ilvl w:val="0"/>
          <w:numId w:val="93"/>
        </w:numPr>
        <w:suppressAutoHyphens w:val="0"/>
        <w:autoSpaceDE w:val="0"/>
        <w:autoSpaceDN w:val="0"/>
        <w:adjustRightInd w:val="0"/>
        <w:spacing w:after="120"/>
        <w:contextualSpacing/>
        <w:jc w:val="both"/>
        <w:rPr>
          <w:rFonts w:ascii="Arial" w:hAnsi="Arial" w:cs="Arial"/>
          <w:sz w:val="22"/>
          <w:szCs w:val="22"/>
        </w:rPr>
      </w:pPr>
      <w:r w:rsidRPr="00056987">
        <w:rPr>
          <w:rFonts w:ascii="Arial" w:hAnsi="Arial" w:cs="Arial"/>
          <w:sz w:val="22"/>
          <w:szCs w:val="22"/>
        </w:rPr>
        <w:t xml:space="preserve"> The </w:t>
      </w:r>
      <w:r w:rsidRPr="00056987">
        <w:rPr>
          <w:rFonts w:ascii="Arial" w:hAnsi="Arial" w:cs="Arial"/>
          <w:bCs/>
          <w:iCs/>
          <w:sz w:val="22"/>
          <w:szCs w:val="22"/>
        </w:rPr>
        <w:t>General Synod affirms</w:t>
      </w:r>
      <w:r w:rsidRPr="00056987">
        <w:rPr>
          <w:rFonts w:ascii="Arial" w:hAnsi="Arial" w:cs="Arial"/>
          <w:sz w:val="22"/>
          <w:szCs w:val="22"/>
        </w:rPr>
        <w:t xml:space="preserve"> the URCSA's long tradition of social justice, founded on the fundamental human dignity of every individual, as well as its bearing on the controversial and emotional issues of gay rights. The </w:t>
      </w:r>
      <w:r w:rsidRPr="00056987">
        <w:rPr>
          <w:rFonts w:ascii="Arial" w:hAnsi="Arial" w:cs="Arial"/>
          <w:bCs/>
          <w:iCs/>
          <w:sz w:val="22"/>
          <w:szCs w:val="22"/>
        </w:rPr>
        <w:t xml:space="preserve">General Synod </w:t>
      </w:r>
      <w:r w:rsidRPr="00056987">
        <w:rPr>
          <w:rFonts w:ascii="Arial" w:hAnsi="Arial" w:cs="Arial"/>
          <w:sz w:val="22"/>
          <w:szCs w:val="22"/>
        </w:rPr>
        <w:t xml:space="preserve">URCSA, therefore, </w:t>
      </w:r>
      <w:r w:rsidRPr="00056987">
        <w:rPr>
          <w:rFonts w:ascii="Arial" w:hAnsi="Arial" w:cs="Arial"/>
          <w:bCs/>
          <w:iCs/>
          <w:sz w:val="22"/>
          <w:szCs w:val="22"/>
        </w:rPr>
        <w:t xml:space="preserve">calls on all its members to </w:t>
      </w:r>
      <w:r w:rsidRPr="00056987">
        <w:rPr>
          <w:rFonts w:ascii="Arial" w:hAnsi="Arial" w:cs="Arial"/>
          <w:sz w:val="22"/>
          <w:szCs w:val="22"/>
        </w:rPr>
        <w:t>exhibited concern over the protection of homosexuals from discriminatory practices.</w:t>
      </w:r>
      <w:r w:rsidRPr="00056987">
        <w:rPr>
          <w:rFonts w:ascii="Arial" w:hAnsi="Arial" w:cs="Arial"/>
          <w:bCs/>
          <w:iCs/>
          <w:sz w:val="22"/>
          <w:szCs w:val="22"/>
        </w:rPr>
        <w:t xml:space="preserve">  </w:t>
      </w:r>
    </w:p>
    <w:p w:rsidR="00056987" w:rsidRPr="00056987" w:rsidRDefault="00056987" w:rsidP="002A37A1">
      <w:pPr>
        <w:pStyle w:val="ListParagraph"/>
        <w:numPr>
          <w:ilvl w:val="0"/>
          <w:numId w:val="93"/>
        </w:numPr>
        <w:suppressAutoHyphens w:val="0"/>
        <w:autoSpaceDE w:val="0"/>
        <w:autoSpaceDN w:val="0"/>
        <w:adjustRightInd w:val="0"/>
        <w:spacing w:after="120"/>
        <w:contextualSpacing/>
        <w:jc w:val="both"/>
        <w:rPr>
          <w:rFonts w:ascii="Arial" w:hAnsi="Arial" w:cs="Arial"/>
          <w:sz w:val="22"/>
          <w:szCs w:val="22"/>
        </w:rPr>
      </w:pPr>
      <w:r w:rsidRPr="00056987">
        <w:rPr>
          <w:rFonts w:ascii="Arial" w:hAnsi="Arial" w:cs="Arial"/>
          <w:sz w:val="22"/>
          <w:szCs w:val="22"/>
        </w:rPr>
        <w:t xml:space="preserve">The </w:t>
      </w:r>
      <w:r w:rsidRPr="00056987">
        <w:rPr>
          <w:rFonts w:ascii="Arial" w:hAnsi="Arial" w:cs="Arial"/>
          <w:bCs/>
          <w:iCs/>
          <w:sz w:val="22"/>
          <w:szCs w:val="22"/>
        </w:rPr>
        <w:t xml:space="preserve">General Synod </w:t>
      </w:r>
      <w:r w:rsidRPr="00056987">
        <w:rPr>
          <w:rFonts w:ascii="Arial" w:hAnsi="Arial" w:cs="Arial"/>
          <w:sz w:val="22"/>
          <w:szCs w:val="22"/>
        </w:rPr>
        <w:t xml:space="preserve">affirms that the denial of human and civil rights to homosexuals is inconsistent with the biblical witness and Reformed theology. </w:t>
      </w:r>
      <w:r w:rsidRPr="00056987">
        <w:rPr>
          <w:rFonts w:ascii="Arial" w:hAnsi="Arial" w:cs="Arial"/>
          <w:bCs/>
          <w:iCs/>
          <w:sz w:val="22"/>
          <w:szCs w:val="22"/>
        </w:rPr>
        <w:t xml:space="preserve"> </w:t>
      </w:r>
    </w:p>
    <w:p w:rsidR="00056987" w:rsidRPr="00056987" w:rsidRDefault="00056987" w:rsidP="002A37A1">
      <w:pPr>
        <w:pStyle w:val="ListParagraph"/>
        <w:numPr>
          <w:ilvl w:val="0"/>
          <w:numId w:val="93"/>
        </w:numPr>
        <w:suppressAutoHyphens w:val="0"/>
        <w:autoSpaceDE w:val="0"/>
        <w:autoSpaceDN w:val="0"/>
        <w:adjustRightInd w:val="0"/>
        <w:spacing w:after="120"/>
        <w:contextualSpacing/>
        <w:jc w:val="both"/>
        <w:rPr>
          <w:rFonts w:ascii="Arial" w:hAnsi="Arial" w:cs="Arial"/>
          <w:sz w:val="22"/>
          <w:szCs w:val="22"/>
        </w:rPr>
      </w:pPr>
      <w:r w:rsidRPr="00056987">
        <w:rPr>
          <w:rFonts w:ascii="Arial" w:hAnsi="Arial" w:cs="Arial"/>
          <w:sz w:val="22"/>
          <w:szCs w:val="22"/>
        </w:rPr>
        <w:t xml:space="preserve">The General Synod denounces all forms of homophobic conduct.  </w:t>
      </w:r>
    </w:p>
    <w:p w:rsidR="00056987" w:rsidRPr="00056987" w:rsidRDefault="00056987" w:rsidP="002A37A1">
      <w:pPr>
        <w:pStyle w:val="ListParagraph"/>
        <w:numPr>
          <w:ilvl w:val="0"/>
          <w:numId w:val="93"/>
        </w:numPr>
        <w:suppressAutoHyphens w:val="0"/>
        <w:autoSpaceDE w:val="0"/>
        <w:autoSpaceDN w:val="0"/>
        <w:adjustRightInd w:val="0"/>
        <w:spacing w:after="120"/>
        <w:contextualSpacing/>
        <w:jc w:val="both"/>
        <w:rPr>
          <w:rFonts w:ascii="Arial" w:hAnsi="Arial" w:cs="Arial"/>
          <w:sz w:val="22"/>
          <w:szCs w:val="22"/>
        </w:rPr>
      </w:pPr>
      <w:r w:rsidRPr="00056987">
        <w:rPr>
          <w:rFonts w:ascii="Arial" w:hAnsi="Arial" w:cs="Arial"/>
          <w:sz w:val="22"/>
          <w:szCs w:val="22"/>
        </w:rPr>
        <w:lastRenderedPageBreak/>
        <w:t>The General Synod encourages church leaders to enter into constructive dialogue with LGBTI persons or groups representing them with the aim of better understanding them.  General Synod requests the task team on homosexuality to organize opportunities for such dialogue.</w:t>
      </w:r>
      <w:r w:rsidRPr="00056987">
        <w:rPr>
          <w:rFonts w:ascii="Arial" w:hAnsi="Arial" w:cs="Arial"/>
          <w:bCs/>
          <w:iCs/>
          <w:sz w:val="22"/>
          <w:szCs w:val="22"/>
        </w:rPr>
        <w:t xml:space="preserve">  </w:t>
      </w:r>
    </w:p>
    <w:p w:rsidR="00056987" w:rsidRPr="00056987" w:rsidRDefault="00056987" w:rsidP="002A37A1">
      <w:pPr>
        <w:spacing w:after="120"/>
        <w:ind w:firstLine="720"/>
        <w:jc w:val="both"/>
      </w:pPr>
    </w:p>
    <w:p w:rsidR="00B5272C" w:rsidRPr="00056987" w:rsidRDefault="00B5272C" w:rsidP="00B5272C">
      <w:pPr>
        <w:spacing w:line="360" w:lineRule="auto"/>
        <w:ind w:firstLine="720"/>
        <w:jc w:val="both"/>
        <w:rPr>
          <w:b/>
        </w:rPr>
      </w:pPr>
      <w:r w:rsidRPr="00056987">
        <w:rPr>
          <w:b/>
        </w:rPr>
        <w:t xml:space="preserve">Decision 220 as part of </w:t>
      </w:r>
      <w:r w:rsidR="00056987">
        <w:rPr>
          <w:b/>
        </w:rPr>
        <w:t xml:space="preserve">the 2012 </w:t>
      </w:r>
      <w:r w:rsidRPr="00056987">
        <w:rPr>
          <w:b/>
        </w:rPr>
        <w:t>Pastoral Letter</w:t>
      </w:r>
    </w:p>
    <w:p w:rsidR="00B5272C" w:rsidRPr="00056987" w:rsidRDefault="00B5272C" w:rsidP="002A37A1">
      <w:pPr>
        <w:spacing w:after="120"/>
        <w:ind w:left="720"/>
        <w:jc w:val="both"/>
      </w:pPr>
      <w:r w:rsidRPr="00056987">
        <w:t xml:space="preserve">Synod deliberated on this matter and stressed that the church should a caring community. The Synod calls on all believers to continue discussions on this matter. This matter is referred back to Regional Synods and their presbyteries to debate the matter and report back to the next General Synodical Commission meeting in 2013. The Synod also issued a strong statement on the violence directed at lesbian women. (Refer to the discussion during synod). </w:t>
      </w:r>
    </w:p>
    <w:p w:rsidR="00B5272C" w:rsidRPr="00056987" w:rsidRDefault="00B5272C" w:rsidP="002A37A1">
      <w:pPr>
        <w:tabs>
          <w:tab w:val="num" w:pos="1418"/>
        </w:tabs>
        <w:spacing w:after="120"/>
        <w:ind w:firstLine="709"/>
        <w:rPr>
          <w:b/>
        </w:rPr>
      </w:pPr>
    </w:p>
    <w:p w:rsidR="00B5272C" w:rsidRPr="00056987" w:rsidRDefault="00B5272C" w:rsidP="00CE0FA4">
      <w:pPr>
        <w:tabs>
          <w:tab w:val="num" w:pos="1418"/>
        </w:tabs>
        <w:ind w:firstLine="709"/>
        <w:rPr>
          <w:b/>
        </w:rPr>
      </w:pPr>
    </w:p>
    <w:p w:rsidR="00E32C71" w:rsidRPr="00056987" w:rsidRDefault="00D22A6E" w:rsidP="00CE0FA4">
      <w:pPr>
        <w:tabs>
          <w:tab w:val="num" w:pos="1418"/>
        </w:tabs>
        <w:ind w:firstLine="709"/>
        <w:rPr>
          <w:b/>
        </w:rPr>
      </w:pPr>
      <w:r w:rsidRPr="00056987">
        <w:rPr>
          <w:b/>
        </w:rPr>
        <w:t>SYNOD 2016</w:t>
      </w:r>
      <w:r w:rsidR="00A85AF0" w:rsidRPr="00056987">
        <w:rPr>
          <w:b/>
        </w:rPr>
        <w:t xml:space="preserve"> AT BENONI, SOUTHERN SYNOD</w:t>
      </w:r>
    </w:p>
    <w:p w:rsidR="00A85AF0" w:rsidRPr="00056987" w:rsidRDefault="00A85AF0" w:rsidP="00CE0FA4">
      <w:pPr>
        <w:tabs>
          <w:tab w:val="num" w:pos="1418"/>
        </w:tabs>
        <w:ind w:firstLine="709"/>
        <w:rPr>
          <w:b/>
        </w:rPr>
      </w:pPr>
    </w:p>
    <w:p w:rsidR="00D22A6E" w:rsidRPr="00056987" w:rsidRDefault="00E457DD" w:rsidP="00A85AF0">
      <w:pPr>
        <w:tabs>
          <w:tab w:val="num" w:pos="1418"/>
        </w:tabs>
        <w:spacing w:line="360" w:lineRule="auto"/>
        <w:ind w:firstLine="720"/>
        <w:rPr>
          <w:b/>
        </w:rPr>
      </w:pPr>
      <w:r w:rsidRPr="00056987">
        <w:rPr>
          <w:b/>
          <w:bCs/>
          <w:u w:val="single"/>
          <w:lang w:val="en-ZA"/>
        </w:rPr>
        <w:t>Decision 94</w:t>
      </w:r>
      <w:r w:rsidR="00A85AF0" w:rsidRPr="00056987">
        <w:rPr>
          <w:b/>
          <w:bCs/>
          <w:u w:val="single"/>
          <w:lang w:val="en-ZA"/>
        </w:rPr>
        <w:t>:</w:t>
      </w:r>
      <w:r w:rsidR="00A85AF0" w:rsidRPr="00056987">
        <w:rPr>
          <w:b/>
          <w:bCs/>
          <w:lang w:val="en-ZA"/>
        </w:rPr>
        <w:t xml:space="preserve"> </w:t>
      </w:r>
      <w:r w:rsidRPr="00056987">
        <w:rPr>
          <w:b/>
        </w:rPr>
        <w:tab/>
        <w:t>Homosexuality Task T</w:t>
      </w:r>
      <w:r w:rsidR="00D22A6E" w:rsidRPr="00056987">
        <w:rPr>
          <w:b/>
        </w:rPr>
        <w:t>eam recommendations</w:t>
      </w:r>
    </w:p>
    <w:p w:rsidR="00D22A6E" w:rsidRPr="00056987" w:rsidRDefault="00D22A6E" w:rsidP="002A37A1">
      <w:pPr>
        <w:pStyle w:val="ListParagraph"/>
        <w:numPr>
          <w:ilvl w:val="0"/>
          <w:numId w:val="64"/>
        </w:numPr>
        <w:tabs>
          <w:tab w:val="num" w:pos="1418"/>
        </w:tabs>
        <w:suppressAutoHyphens w:val="0"/>
        <w:spacing w:after="120"/>
        <w:ind w:left="1276" w:hanging="567"/>
        <w:contextualSpacing/>
        <w:rPr>
          <w:rFonts w:ascii="Arial" w:hAnsi="Arial" w:cs="Arial"/>
          <w:sz w:val="22"/>
          <w:szCs w:val="22"/>
        </w:rPr>
      </w:pPr>
      <w:r w:rsidRPr="00056987">
        <w:rPr>
          <w:rFonts w:ascii="Arial" w:hAnsi="Arial" w:cs="Arial"/>
          <w:sz w:val="22"/>
          <w:szCs w:val="22"/>
        </w:rPr>
        <w:t>The GS takes note of position 1</w:t>
      </w:r>
    </w:p>
    <w:p w:rsidR="00D22A6E" w:rsidRPr="00D623EF" w:rsidRDefault="00D22A6E" w:rsidP="002A37A1">
      <w:pPr>
        <w:pStyle w:val="ListParagraph"/>
        <w:numPr>
          <w:ilvl w:val="0"/>
          <w:numId w:val="64"/>
        </w:numPr>
        <w:tabs>
          <w:tab w:val="num" w:pos="1418"/>
        </w:tabs>
        <w:suppressAutoHyphens w:val="0"/>
        <w:spacing w:after="120"/>
        <w:ind w:left="1276" w:hanging="567"/>
        <w:contextualSpacing/>
        <w:rPr>
          <w:rFonts w:ascii="Arial" w:hAnsi="Arial" w:cs="Arial"/>
          <w:sz w:val="22"/>
          <w:szCs w:val="22"/>
        </w:rPr>
      </w:pPr>
      <w:r w:rsidRPr="00D623EF">
        <w:rPr>
          <w:rFonts w:ascii="Arial" w:hAnsi="Arial" w:cs="Arial"/>
          <w:sz w:val="22"/>
          <w:szCs w:val="22"/>
        </w:rPr>
        <w:t>The GS takes note of position 2</w:t>
      </w:r>
    </w:p>
    <w:p w:rsidR="00D22A6E" w:rsidRPr="00D623EF" w:rsidRDefault="00D22A6E" w:rsidP="002A37A1">
      <w:pPr>
        <w:pStyle w:val="ListParagraph"/>
        <w:numPr>
          <w:ilvl w:val="0"/>
          <w:numId w:val="64"/>
        </w:numPr>
        <w:tabs>
          <w:tab w:val="num" w:pos="1418"/>
        </w:tabs>
        <w:suppressAutoHyphens w:val="0"/>
        <w:spacing w:after="120"/>
        <w:ind w:left="1276" w:hanging="567"/>
        <w:contextualSpacing/>
        <w:rPr>
          <w:rFonts w:ascii="Arial" w:hAnsi="Arial" w:cs="Arial"/>
          <w:sz w:val="22"/>
          <w:szCs w:val="22"/>
        </w:rPr>
      </w:pPr>
      <w:r w:rsidRPr="00D623EF">
        <w:rPr>
          <w:rFonts w:ascii="Arial" w:hAnsi="Arial" w:cs="Arial"/>
          <w:sz w:val="22"/>
          <w:szCs w:val="22"/>
        </w:rPr>
        <w:t>The GS accepts position 3</w:t>
      </w:r>
    </w:p>
    <w:p w:rsidR="00D22A6E" w:rsidRPr="00D623EF" w:rsidRDefault="00D22A6E" w:rsidP="002A37A1">
      <w:pPr>
        <w:pStyle w:val="ListParagraph"/>
        <w:numPr>
          <w:ilvl w:val="0"/>
          <w:numId w:val="65"/>
        </w:numPr>
        <w:tabs>
          <w:tab w:val="num" w:pos="1418"/>
        </w:tabs>
        <w:suppressAutoHyphens w:val="0"/>
        <w:spacing w:after="120"/>
        <w:ind w:left="1276"/>
        <w:contextualSpacing/>
        <w:rPr>
          <w:rFonts w:ascii="Arial" w:hAnsi="Arial" w:cs="Arial"/>
          <w:sz w:val="22"/>
          <w:szCs w:val="22"/>
        </w:rPr>
      </w:pPr>
      <w:r w:rsidRPr="00D623EF">
        <w:rPr>
          <w:rFonts w:ascii="Arial" w:hAnsi="Arial" w:cs="Arial"/>
          <w:sz w:val="22"/>
          <w:szCs w:val="22"/>
        </w:rPr>
        <w:t>General Synod approves a process position in which we continue dialogue within URCSA with all relevant stakeholders (congregations, presbyteries, regional synods, theological training centers, homosexual members etc.) with the two different positions as basis for the dialogue with feedback to the next General Synodical Commissions and a final report to the next General Synod.</w:t>
      </w:r>
    </w:p>
    <w:p w:rsidR="00D22A6E" w:rsidRPr="00565D37" w:rsidRDefault="00D22A6E" w:rsidP="002A37A1">
      <w:pPr>
        <w:pStyle w:val="ListParagraph"/>
        <w:numPr>
          <w:ilvl w:val="0"/>
          <w:numId w:val="65"/>
        </w:numPr>
        <w:tabs>
          <w:tab w:val="num" w:pos="1418"/>
        </w:tabs>
        <w:suppressAutoHyphens w:val="0"/>
        <w:spacing w:after="120"/>
        <w:ind w:left="1276"/>
        <w:contextualSpacing/>
        <w:rPr>
          <w:rFonts w:ascii="Arial" w:hAnsi="Arial" w:cs="Arial"/>
        </w:rPr>
      </w:pPr>
      <w:r w:rsidRPr="00166415">
        <w:rPr>
          <w:rFonts w:ascii="Arial" w:hAnsi="Arial" w:cs="Arial"/>
          <w:sz w:val="22"/>
          <w:szCs w:val="22"/>
        </w:rPr>
        <w:t>General Synod mandates the Task team on Homosexuality to facilitate this dialogue in consultation with the Regional Synods</w:t>
      </w:r>
      <w:r w:rsidRPr="00565D37">
        <w:rPr>
          <w:rFonts w:ascii="Arial" w:hAnsi="Arial" w:cs="Arial"/>
        </w:rPr>
        <w:t>.</w:t>
      </w:r>
    </w:p>
    <w:p w:rsidR="00D22A6E" w:rsidRPr="00131ADE" w:rsidRDefault="00D22A6E" w:rsidP="002A37A1">
      <w:pPr>
        <w:pStyle w:val="ListParagraph"/>
        <w:numPr>
          <w:ilvl w:val="0"/>
          <w:numId w:val="65"/>
        </w:numPr>
        <w:suppressAutoHyphens w:val="0"/>
        <w:spacing w:after="120"/>
        <w:ind w:left="1276"/>
        <w:contextualSpacing/>
        <w:rPr>
          <w:rFonts w:ascii="Arial" w:hAnsi="Arial" w:cs="Arial"/>
          <w:sz w:val="22"/>
          <w:szCs w:val="22"/>
        </w:rPr>
      </w:pPr>
      <w:r w:rsidRPr="00131ADE">
        <w:rPr>
          <w:rFonts w:ascii="Arial" w:hAnsi="Arial" w:cs="Arial"/>
          <w:sz w:val="22"/>
          <w:szCs w:val="22"/>
        </w:rPr>
        <w:t>General Synod commits itself to fund the Task team on Homosexuality and or to seek funding from partner churches for these consultations in collaboration with the GS Moderamen.</w:t>
      </w:r>
    </w:p>
    <w:p w:rsidR="00D22A6E" w:rsidRPr="00565D37" w:rsidRDefault="00D22A6E" w:rsidP="002A37A1">
      <w:pPr>
        <w:pStyle w:val="ListParagraph"/>
        <w:numPr>
          <w:ilvl w:val="0"/>
          <w:numId w:val="64"/>
        </w:numPr>
        <w:suppressAutoHyphens w:val="0"/>
        <w:spacing w:after="120"/>
        <w:ind w:left="1276" w:hanging="567"/>
        <w:contextualSpacing/>
        <w:rPr>
          <w:rFonts w:ascii="Arial" w:hAnsi="Arial" w:cs="Arial"/>
        </w:rPr>
      </w:pPr>
      <w:r w:rsidRPr="00131ADE">
        <w:rPr>
          <w:rFonts w:ascii="Arial" w:hAnsi="Arial" w:cs="Arial"/>
          <w:sz w:val="22"/>
          <w:szCs w:val="22"/>
        </w:rPr>
        <w:t>The GS re-affirms its decisions of 2005, 2008 and 2012 as our current policy</w:t>
      </w:r>
      <w:r w:rsidRPr="00565D37">
        <w:rPr>
          <w:rFonts w:ascii="Arial" w:hAnsi="Arial" w:cs="Arial"/>
        </w:rPr>
        <w:t>.</w:t>
      </w:r>
    </w:p>
    <w:p w:rsidR="00E457DD" w:rsidRDefault="00E457DD" w:rsidP="002A37A1">
      <w:pPr>
        <w:spacing w:after="120"/>
        <w:ind w:left="1276"/>
        <w:rPr>
          <w:b/>
        </w:rPr>
      </w:pPr>
    </w:p>
    <w:p w:rsidR="000E64D9" w:rsidRPr="0065361A" w:rsidRDefault="0065361A" w:rsidP="002A37A1">
      <w:pPr>
        <w:pStyle w:val="ListParagraph"/>
        <w:numPr>
          <w:ilvl w:val="0"/>
          <w:numId w:val="17"/>
        </w:numPr>
        <w:shd w:val="clear" w:color="auto" w:fill="C6D9F1" w:themeFill="text2" w:themeFillTint="33"/>
        <w:spacing w:after="120"/>
        <w:rPr>
          <w:rFonts w:ascii="Arial" w:hAnsi="Arial" w:cs="Arial"/>
          <w:b/>
        </w:rPr>
      </w:pPr>
      <w:r w:rsidRPr="0065361A">
        <w:rPr>
          <w:rFonts w:ascii="Arial" w:hAnsi="Arial" w:cs="Arial"/>
          <w:b/>
        </w:rPr>
        <w:t xml:space="preserve">  </w:t>
      </w:r>
      <w:r w:rsidR="000E64D9" w:rsidRPr="0065361A">
        <w:rPr>
          <w:rFonts w:ascii="Arial" w:hAnsi="Arial" w:cs="Arial"/>
          <w:b/>
        </w:rPr>
        <w:t>HEALING OF MEMORIES</w:t>
      </w:r>
    </w:p>
    <w:p w:rsidR="00583F29" w:rsidRDefault="00583F29" w:rsidP="002A37A1">
      <w:pPr>
        <w:pStyle w:val="ListParagraph"/>
        <w:tabs>
          <w:tab w:val="num" w:pos="1418"/>
        </w:tabs>
        <w:spacing w:after="120"/>
        <w:rPr>
          <w:b/>
        </w:rPr>
      </w:pPr>
    </w:p>
    <w:p w:rsidR="00583F29" w:rsidRPr="00583F29" w:rsidRDefault="00583F29" w:rsidP="002A37A1">
      <w:pPr>
        <w:pStyle w:val="ListParagraph"/>
        <w:tabs>
          <w:tab w:val="num" w:pos="1418"/>
        </w:tabs>
        <w:spacing w:after="120"/>
        <w:rPr>
          <w:b/>
        </w:rPr>
      </w:pPr>
      <w:r w:rsidRPr="00583F29">
        <w:rPr>
          <w:b/>
        </w:rPr>
        <w:t>SYNOD 2012 AT OKAHANDJA, NAMIBIA SYNOD</w:t>
      </w:r>
    </w:p>
    <w:p w:rsidR="000E64D9" w:rsidRDefault="000E64D9" w:rsidP="002A37A1">
      <w:pPr>
        <w:autoSpaceDE w:val="0"/>
        <w:autoSpaceDN w:val="0"/>
        <w:adjustRightInd w:val="0"/>
        <w:spacing w:after="120"/>
        <w:jc w:val="both"/>
        <w:rPr>
          <w:b/>
          <w:lang w:val="nl-NL"/>
        </w:rPr>
      </w:pPr>
    </w:p>
    <w:p w:rsidR="000F6BC2" w:rsidRPr="002D5752" w:rsidRDefault="000F6BC2" w:rsidP="002A37A1">
      <w:pPr>
        <w:autoSpaceDE w:val="0"/>
        <w:autoSpaceDN w:val="0"/>
        <w:adjustRightInd w:val="0"/>
        <w:spacing w:after="120"/>
        <w:jc w:val="both"/>
        <w:rPr>
          <w:b/>
          <w:lang w:val="nl-NL"/>
        </w:rPr>
      </w:pPr>
      <w:r w:rsidRPr="002D5752">
        <w:rPr>
          <w:b/>
          <w:lang w:val="nl-NL"/>
        </w:rPr>
        <w:t xml:space="preserve">Decision 44 Process of Healing of Memories as part of Strategic Plan 2010-2016  </w:t>
      </w:r>
    </w:p>
    <w:p w:rsidR="000F6BC2" w:rsidRPr="002D5752" w:rsidRDefault="000F6BC2" w:rsidP="000F6BC2">
      <w:pPr>
        <w:autoSpaceDE w:val="0"/>
        <w:autoSpaceDN w:val="0"/>
        <w:adjustRightInd w:val="0"/>
        <w:spacing w:line="360" w:lineRule="auto"/>
        <w:ind w:left="720"/>
        <w:jc w:val="both"/>
        <w:rPr>
          <w:lang w:val="nl-NL"/>
        </w:rPr>
      </w:pPr>
      <w:r w:rsidRPr="002D5752">
        <w:rPr>
          <w:lang w:val="nl-NL"/>
        </w:rPr>
        <w:t>As members of URCSA we carry the hurt of the past with us for the past few years.  Our past in Southern Africa leaves us with wounded hearts and we face different challenges as people of God.  Many times we make our decisions from our hearts that are wounded and hurt. And many times we don’t read Scri</w:t>
      </w:r>
      <w:r>
        <w:rPr>
          <w:lang w:val="nl-NL"/>
        </w:rPr>
        <w:t>p</w:t>
      </w:r>
      <w:r w:rsidRPr="002D5752">
        <w:rPr>
          <w:lang w:val="nl-NL"/>
        </w:rPr>
        <w:t>ture to discern God’s will, but just to ease our conscience.</w:t>
      </w:r>
    </w:p>
    <w:p w:rsidR="000F6BC2" w:rsidRDefault="000F6BC2" w:rsidP="000F6BC2">
      <w:pPr>
        <w:autoSpaceDE w:val="0"/>
        <w:autoSpaceDN w:val="0"/>
        <w:adjustRightInd w:val="0"/>
        <w:spacing w:line="360" w:lineRule="auto"/>
        <w:ind w:left="720"/>
        <w:jc w:val="both"/>
        <w:rPr>
          <w:lang w:val="nl-NL"/>
        </w:rPr>
      </w:pPr>
      <w:r w:rsidRPr="002D5752">
        <w:rPr>
          <w:lang w:val="nl-NL"/>
        </w:rPr>
        <w:lastRenderedPageBreak/>
        <w:t xml:space="preserve">GS </w:t>
      </w:r>
      <w:r>
        <w:rPr>
          <w:lang w:val="nl-NL"/>
        </w:rPr>
        <w:t>c</w:t>
      </w:r>
      <w:r w:rsidR="000E64D9">
        <w:rPr>
          <w:lang w:val="nl-NL"/>
        </w:rPr>
        <w:t>o</w:t>
      </w:r>
      <w:r>
        <w:rPr>
          <w:lang w:val="nl-NL"/>
        </w:rPr>
        <w:t>mmits itself to</w:t>
      </w:r>
      <w:r w:rsidRPr="002D5752">
        <w:rPr>
          <w:lang w:val="nl-NL"/>
        </w:rPr>
        <w:t xml:space="preserve"> a process of Healing of Memories throughout URCSA to help all our  members to leave the past behind and to move forward to the new future that God has in</w:t>
      </w:r>
      <w:r>
        <w:rPr>
          <w:lang w:val="nl-NL"/>
        </w:rPr>
        <w:t xml:space="preserve"> </w:t>
      </w:r>
      <w:r w:rsidRPr="002D5752">
        <w:rPr>
          <w:lang w:val="nl-NL"/>
        </w:rPr>
        <w:t>store for us</w:t>
      </w:r>
      <w:r>
        <w:rPr>
          <w:lang w:val="nl-NL"/>
        </w:rPr>
        <w:t>,</w:t>
      </w:r>
    </w:p>
    <w:p w:rsidR="000F6BC2" w:rsidRPr="002D5752" w:rsidRDefault="000F6BC2" w:rsidP="000F6BC2">
      <w:pPr>
        <w:autoSpaceDE w:val="0"/>
        <w:autoSpaceDN w:val="0"/>
        <w:adjustRightInd w:val="0"/>
        <w:spacing w:line="360" w:lineRule="auto"/>
        <w:ind w:left="720"/>
        <w:jc w:val="both"/>
        <w:rPr>
          <w:lang w:val="nl-NL"/>
        </w:rPr>
      </w:pPr>
      <w:r>
        <w:rPr>
          <w:lang w:val="nl-NL"/>
        </w:rPr>
        <w:t>GS appoints</w:t>
      </w:r>
      <w:r w:rsidRPr="002D5752">
        <w:rPr>
          <w:lang w:val="nl-NL"/>
        </w:rPr>
        <w:t xml:space="preserve"> a task team to visualise and excecute this process.</w:t>
      </w:r>
    </w:p>
    <w:p w:rsidR="000F6BC2" w:rsidRPr="002D5752" w:rsidRDefault="000F6BC2" w:rsidP="000F6BC2">
      <w:pPr>
        <w:autoSpaceDE w:val="0"/>
        <w:autoSpaceDN w:val="0"/>
        <w:adjustRightInd w:val="0"/>
        <w:spacing w:line="360" w:lineRule="auto"/>
        <w:ind w:left="720"/>
        <w:jc w:val="both"/>
        <w:rPr>
          <w:lang w:val="nl-NL"/>
        </w:rPr>
      </w:pPr>
      <w:r w:rsidRPr="002D5752">
        <w:rPr>
          <w:lang w:val="nl-NL"/>
        </w:rPr>
        <w:t>The Taskteam will be tasked to</w:t>
      </w:r>
    </w:p>
    <w:p w:rsidR="000F6BC2" w:rsidRDefault="000F6BC2" w:rsidP="000F6BC2">
      <w:pPr>
        <w:numPr>
          <w:ilvl w:val="0"/>
          <w:numId w:val="50"/>
        </w:numPr>
        <w:suppressAutoHyphens/>
        <w:autoSpaceDE w:val="0"/>
        <w:autoSpaceDN w:val="0"/>
        <w:adjustRightInd w:val="0"/>
        <w:spacing w:line="360" w:lineRule="auto"/>
        <w:ind w:left="1080"/>
        <w:jc w:val="both"/>
        <w:rPr>
          <w:lang w:val="nl-NL"/>
        </w:rPr>
      </w:pPr>
      <w:r>
        <w:rPr>
          <w:lang w:val="nl-NL"/>
        </w:rPr>
        <w:t>Identify an ins</w:t>
      </w:r>
      <w:r w:rsidR="000E64D9">
        <w:rPr>
          <w:lang w:val="nl-NL"/>
        </w:rPr>
        <w:t>t</w:t>
      </w:r>
      <w:r>
        <w:rPr>
          <w:lang w:val="nl-NL"/>
        </w:rPr>
        <w:t>itution that will fasilitate the healing of memories process</w:t>
      </w:r>
      <w:r w:rsidR="000E64D9">
        <w:rPr>
          <w:lang w:val="nl-NL"/>
        </w:rPr>
        <w:t>;</w:t>
      </w:r>
    </w:p>
    <w:p w:rsidR="000F6BC2" w:rsidRDefault="000F6BC2" w:rsidP="000F6BC2">
      <w:pPr>
        <w:numPr>
          <w:ilvl w:val="0"/>
          <w:numId w:val="50"/>
        </w:numPr>
        <w:suppressAutoHyphens/>
        <w:autoSpaceDE w:val="0"/>
        <w:autoSpaceDN w:val="0"/>
        <w:adjustRightInd w:val="0"/>
        <w:spacing w:line="360" w:lineRule="auto"/>
        <w:ind w:left="1080"/>
        <w:jc w:val="both"/>
        <w:rPr>
          <w:lang w:val="nl-NL"/>
        </w:rPr>
      </w:pPr>
      <w:r>
        <w:rPr>
          <w:lang w:val="nl-NL"/>
        </w:rPr>
        <w:t>Make viable proposals for funding</w:t>
      </w:r>
      <w:r w:rsidR="000E64D9">
        <w:rPr>
          <w:lang w:val="nl-NL"/>
        </w:rPr>
        <w:t>;</w:t>
      </w:r>
    </w:p>
    <w:p w:rsidR="000F6BC2" w:rsidRDefault="000F6BC2" w:rsidP="000F6BC2">
      <w:pPr>
        <w:numPr>
          <w:ilvl w:val="0"/>
          <w:numId w:val="50"/>
        </w:numPr>
        <w:suppressAutoHyphens/>
        <w:autoSpaceDE w:val="0"/>
        <w:autoSpaceDN w:val="0"/>
        <w:adjustRightInd w:val="0"/>
        <w:spacing w:line="360" w:lineRule="auto"/>
        <w:ind w:left="1080"/>
        <w:jc w:val="both"/>
        <w:rPr>
          <w:lang w:val="nl-NL"/>
        </w:rPr>
      </w:pPr>
      <w:r>
        <w:rPr>
          <w:lang w:val="nl-NL"/>
        </w:rPr>
        <w:t>Present a comprehensive project proposal to the next GSC meeting in 2013.</w:t>
      </w:r>
    </w:p>
    <w:p w:rsidR="000F6BC2" w:rsidRDefault="000F6BC2" w:rsidP="002A37A1">
      <w:pPr>
        <w:autoSpaceDE w:val="0"/>
        <w:autoSpaceDN w:val="0"/>
        <w:adjustRightInd w:val="0"/>
        <w:spacing w:after="120"/>
        <w:ind w:left="720" w:hanging="720"/>
        <w:jc w:val="both"/>
        <w:rPr>
          <w:lang w:val="nl-NL"/>
        </w:rPr>
      </w:pPr>
    </w:p>
    <w:p w:rsidR="000F6BC2" w:rsidRPr="000E64D9" w:rsidRDefault="00660990" w:rsidP="00FF132F">
      <w:pPr>
        <w:shd w:val="clear" w:color="auto" w:fill="C6D9F1" w:themeFill="text2" w:themeFillTint="33"/>
        <w:spacing w:line="360" w:lineRule="auto"/>
        <w:rPr>
          <w:b/>
        </w:rPr>
      </w:pPr>
      <w:r>
        <w:rPr>
          <w:b/>
        </w:rPr>
        <w:t>8</w:t>
      </w:r>
      <w:r w:rsidR="000E64D9" w:rsidRPr="000E64D9">
        <w:rPr>
          <w:b/>
        </w:rPr>
        <w:t>.      ECUMENICAL RELATIONSHIPS</w:t>
      </w:r>
    </w:p>
    <w:p w:rsidR="00583F29" w:rsidRDefault="00583F29" w:rsidP="00583F29">
      <w:pPr>
        <w:tabs>
          <w:tab w:val="num" w:pos="1418"/>
        </w:tabs>
        <w:rPr>
          <w:b/>
        </w:rPr>
      </w:pPr>
    </w:p>
    <w:p w:rsidR="00583F29" w:rsidRDefault="00583F29" w:rsidP="00FF132F">
      <w:pPr>
        <w:tabs>
          <w:tab w:val="num" w:pos="1418"/>
        </w:tabs>
        <w:rPr>
          <w:b/>
        </w:rPr>
      </w:pPr>
      <w:r w:rsidRPr="00D623EF">
        <w:rPr>
          <w:b/>
        </w:rPr>
        <w:t>SYNOD 201</w:t>
      </w:r>
      <w:r>
        <w:rPr>
          <w:b/>
        </w:rPr>
        <w:t>2 AT OKAHANDJA, NAMIBIA SYNOD</w:t>
      </w:r>
    </w:p>
    <w:p w:rsidR="00FF132F" w:rsidRDefault="00FF132F" w:rsidP="00FF132F">
      <w:pPr>
        <w:autoSpaceDE w:val="0"/>
        <w:autoSpaceDN w:val="0"/>
        <w:adjustRightInd w:val="0"/>
        <w:ind w:left="720" w:hanging="720"/>
        <w:jc w:val="both"/>
        <w:rPr>
          <w:b/>
          <w:lang w:val="nl-NL"/>
        </w:rPr>
      </w:pPr>
    </w:p>
    <w:p w:rsidR="000F6BC2" w:rsidRDefault="000F6BC2" w:rsidP="00FF132F">
      <w:pPr>
        <w:autoSpaceDE w:val="0"/>
        <w:autoSpaceDN w:val="0"/>
        <w:adjustRightInd w:val="0"/>
        <w:ind w:left="720" w:hanging="720"/>
        <w:jc w:val="both"/>
        <w:rPr>
          <w:b/>
          <w:lang w:val="nl-NL"/>
        </w:rPr>
      </w:pPr>
      <w:r w:rsidRPr="002D5752">
        <w:rPr>
          <w:b/>
          <w:lang w:val="nl-NL"/>
        </w:rPr>
        <w:t xml:space="preserve">Decision </w:t>
      </w:r>
      <w:r>
        <w:rPr>
          <w:b/>
          <w:lang w:val="nl-NL"/>
        </w:rPr>
        <w:t>47</w:t>
      </w:r>
      <w:r w:rsidRPr="002D5752">
        <w:rPr>
          <w:b/>
          <w:lang w:val="nl-NL"/>
        </w:rPr>
        <w:t xml:space="preserve"> </w:t>
      </w:r>
      <w:r w:rsidRPr="00D250EF">
        <w:rPr>
          <w:b/>
          <w:lang w:val="nl-NL"/>
        </w:rPr>
        <w:t>The Reformed Church in Zimbabwe</w:t>
      </w:r>
    </w:p>
    <w:p w:rsidR="000F6BC2" w:rsidRDefault="000F6BC2" w:rsidP="000F6BC2">
      <w:pPr>
        <w:numPr>
          <w:ilvl w:val="0"/>
          <w:numId w:val="57"/>
        </w:numPr>
        <w:spacing w:line="360" w:lineRule="auto"/>
      </w:pPr>
      <w:r w:rsidRPr="00850D14">
        <w:t>The GS tasks it</w:t>
      </w:r>
      <w:r>
        <w:t>s</w:t>
      </w:r>
      <w:r w:rsidRPr="00850D14">
        <w:t xml:space="preserve"> executive to take up ecumenical relationships with the Reformed Church in Zimbabwe as well as other Reformed Churches in Africa</w:t>
      </w:r>
      <w:r w:rsidR="000E64D9">
        <w:t>.</w:t>
      </w:r>
    </w:p>
    <w:p w:rsidR="0090330A" w:rsidRDefault="0090330A" w:rsidP="0090330A">
      <w:pPr>
        <w:spacing w:line="360" w:lineRule="auto"/>
        <w:ind w:left="720"/>
      </w:pPr>
    </w:p>
    <w:p w:rsidR="000E64D9" w:rsidRPr="0090330A" w:rsidRDefault="0090330A" w:rsidP="0090330A">
      <w:pPr>
        <w:spacing w:line="360" w:lineRule="auto"/>
        <w:rPr>
          <w:b/>
        </w:rPr>
      </w:pPr>
      <w:r w:rsidRPr="0090330A">
        <w:rPr>
          <w:b/>
        </w:rPr>
        <w:t>SYNOD 2016 AT BENONI, SOUTHERNN SYNOD</w:t>
      </w:r>
    </w:p>
    <w:p w:rsidR="0090330A" w:rsidRPr="008C70D2" w:rsidRDefault="0090330A" w:rsidP="0090330A">
      <w:pPr>
        <w:rPr>
          <w:b/>
        </w:rPr>
      </w:pPr>
      <w:r>
        <w:rPr>
          <w:b/>
        </w:rPr>
        <w:t>Decision 61:</w:t>
      </w:r>
      <w:r w:rsidRPr="0006005C">
        <w:rPr>
          <w:b/>
        </w:rPr>
        <w:t xml:space="preserve"> </w:t>
      </w:r>
      <w:r w:rsidRPr="008C70D2">
        <w:rPr>
          <w:b/>
        </w:rPr>
        <w:t>Reformed Church in Hungary</w:t>
      </w:r>
    </w:p>
    <w:tbl>
      <w:tblPr>
        <w:tblW w:w="0" w:type="auto"/>
        <w:tblLook w:val="04A0" w:firstRow="1" w:lastRow="0" w:firstColumn="1" w:lastColumn="0" w:noHBand="0" w:noVBand="1"/>
      </w:tblPr>
      <w:tblGrid>
        <w:gridCol w:w="9016"/>
      </w:tblGrid>
      <w:tr w:rsidR="0090330A" w:rsidRPr="008C70D2" w:rsidTr="00DB5750">
        <w:tc>
          <w:tcPr>
            <w:tcW w:w="9016" w:type="dxa"/>
          </w:tcPr>
          <w:p w:rsidR="0090330A" w:rsidRPr="008C70D2" w:rsidRDefault="0090330A" w:rsidP="00DB5750">
            <w:r w:rsidRPr="008C70D2">
              <w:t>The GS appreciates this new ecumenical partnership with the Reformed Hungarian Church.</w:t>
            </w:r>
          </w:p>
          <w:p w:rsidR="0090330A" w:rsidRPr="008C70D2" w:rsidRDefault="0090330A" w:rsidP="00FB5FA7">
            <w:pPr>
              <w:numPr>
                <w:ilvl w:val="0"/>
                <w:numId w:val="78"/>
              </w:numPr>
              <w:spacing w:line="276" w:lineRule="auto"/>
            </w:pPr>
            <w:r w:rsidRPr="008C70D2">
              <w:t>The GS tasks the new Executive to continue this partnership.</w:t>
            </w:r>
          </w:p>
        </w:tc>
      </w:tr>
    </w:tbl>
    <w:p w:rsidR="0090330A" w:rsidRPr="008C70D2" w:rsidRDefault="0090330A" w:rsidP="0090330A"/>
    <w:p w:rsidR="0039362D" w:rsidRPr="008935E5" w:rsidRDefault="0039362D" w:rsidP="0039362D">
      <w:pPr>
        <w:rPr>
          <w:b/>
        </w:rPr>
      </w:pPr>
      <w:r w:rsidRPr="008935E5">
        <w:rPr>
          <w:b/>
        </w:rPr>
        <w:t xml:space="preserve">Decision </w:t>
      </w:r>
      <w:r>
        <w:rPr>
          <w:b/>
        </w:rPr>
        <w:t>62:  PCUSA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9362D" w:rsidRPr="008935E5" w:rsidTr="00DB5750">
        <w:tc>
          <w:tcPr>
            <w:tcW w:w="9242" w:type="dxa"/>
            <w:tcBorders>
              <w:top w:val="nil"/>
              <w:left w:val="nil"/>
              <w:bottom w:val="nil"/>
              <w:right w:val="nil"/>
            </w:tcBorders>
          </w:tcPr>
          <w:p w:rsidR="0039362D" w:rsidRPr="008935E5" w:rsidRDefault="0039362D" w:rsidP="0039362D">
            <w:pPr>
              <w:spacing w:line="276" w:lineRule="auto"/>
              <w:rPr>
                <w:i/>
              </w:rPr>
            </w:pPr>
            <w:r w:rsidRPr="008C70D2">
              <w:t>The GS appreciates the invitation to URCSA delegation for ministering opportunities in the USA.</w:t>
            </w:r>
          </w:p>
        </w:tc>
      </w:tr>
    </w:tbl>
    <w:p w:rsidR="0039362D" w:rsidRDefault="0039362D" w:rsidP="000E64D9">
      <w:pPr>
        <w:spacing w:line="360" w:lineRule="auto"/>
        <w:ind w:left="720"/>
      </w:pPr>
    </w:p>
    <w:p w:rsidR="006E1ABA" w:rsidRPr="0035140D" w:rsidRDefault="006E1ABA" w:rsidP="006E1ABA">
      <w:r>
        <w:rPr>
          <w:b/>
        </w:rPr>
        <w:t>Decision 126</w:t>
      </w:r>
      <w:r w:rsidRPr="00593EBF">
        <w:rPr>
          <w:b/>
        </w:rPr>
        <w:t>:  Relationships with African Reformed Churches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E1ABA" w:rsidRPr="0035140D" w:rsidTr="00DB5750">
        <w:tc>
          <w:tcPr>
            <w:tcW w:w="9242" w:type="dxa"/>
            <w:tcBorders>
              <w:top w:val="nil"/>
              <w:left w:val="nil"/>
              <w:bottom w:val="nil"/>
              <w:right w:val="nil"/>
            </w:tcBorders>
          </w:tcPr>
          <w:p w:rsidR="006E1ABA" w:rsidRPr="00AB6B2F" w:rsidRDefault="006E1ABA" w:rsidP="00DB5750">
            <w:r w:rsidRPr="00AB6B2F">
              <w:t xml:space="preserve">The Executive / GS appreciate and approve participation of GS Scribe in the Reformed Family Forum. </w:t>
            </w:r>
          </w:p>
          <w:p w:rsidR="006E1ABA" w:rsidRPr="00593EBF" w:rsidRDefault="006E1ABA" w:rsidP="006E1ABA">
            <w:pPr>
              <w:numPr>
                <w:ilvl w:val="0"/>
                <w:numId w:val="84"/>
              </w:numPr>
              <w:spacing w:line="276" w:lineRule="auto"/>
            </w:pPr>
            <w:r w:rsidRPr="00593EBF">
              <w:t>The Scribe is mandated to communicate the URCSA strategic plan focus areas.</w:t>
            </w:r>
          </w:p>
          <w:p w:rsidR="006E1ABA" w:rsidRPr="0035140D" w:rsidRDefault="006E1ABA" w:rsidP="006E1ABA">
            <w:pPr>
              <w:numPr>
                <w:ilvl w:val="0"/>
                <w:numId w:val="84"/>
              </w:numPr>
              <w:spacing w:line="276" w:lineRule="auto"/>
            </w:pPr>
            <w:r w:rsidRPr="00593EBF">
              <w:t>The Scribe, with support of the Executive, to continue engaging other Reformed African denominations on the consideration of Belhar Confession.</w:t>
            </w:r>
          </w:p>
        </w:tc>
      </w:tr>
    </w:tbl>
    <w:p w:rsidR="006E1ABA" w:rsidRDefault="006E1ABA" w:rsidP="006E1ABA">
      <w:pPr>
        <w:rPr>
          <w:b/>
        </w:rPr>
      </w:pPr>
    </w:p>
    <w:p w:rsidR="006E1ABA" w:rsidRPr="004F0063" w:rsidRDefault="006E1ABA" w:rsidP="006E1ABA">
      <w:pPr>
        <w:rPr>
          <w:b/>
        </w:rPr>
      </w:pPr>
      <w:r w:rsidRPr="004F0063">
        <w:rPr>
          <w:b/>
        </w:rPr>
        <w:t xml:space="preserve"> Decision</w:t>
      </w:r>
      <w:r>
        <w:rPr>
          <w:b/>
        </w:rPr>
        <w:t xml:space="preserve"> 127 Church in Asia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E1ABA" w:rsidRPr="0035140D" w:rsidTr="00DB5750">
        <w:tc>
          <w:tcPr>
            <w:tcW w:w="9242" w:type="dxa"/>
            <w:tcBorders>
              <w:top w:val="nil"/>
              <w:left w:val="nil"/>
              <w:bottom w:val="nil"/>
              <w:right w:val="nil"/>
            </w:tcBorders>
          </w:tcPr>
          <w:p w:rsidR="006E1ABA" w:rsidRPr="00593EBF" w:rsidRDefault="006E1ABA" w:rsidP="00DB5750"/>
          <w:p w:rsidR="006E1ABA" w:rsidRPr="00593EBF" w:rsidRDefault="006E1ABA" w:rsidP="006E1ABA">
            <w:pPr>
              <w:numPr>
                <w:ilvl w:val="0"/>
                <w:numId w:val="83"/>
              </w:numPr>
              <w:spacing w:line="276" w:lineRule="auto"/>
              <w:rPr>
                <w:b/>
              </w:rPr>
            </w:pPr>
            <w:r w:rsidRPr="00593EBF">
              <w:t>The GS approves the request from the church in Pakistan to be called the Uniting Reformed Church in Pakistan</w:t>
            </w:r>
            <w:r>
              <w:t>.</w:t>
            </w:r>
          </w:p>
          <w:p w:rsidR="006E1ABA" w:rsidRPr="00771408" w:rsidRDefault="006E1ABA" w:rsidP="006E1ABA">
            <w:pPr>
              <w:numPr>
                <w:ilvl w:val="0"/>
                <w:numId w:val="83"/>
              </w:numPr>
              <w:spacing w:line="276" w:lineRule="auto"/>
              <w:rPr>
                <w:b/>
                <w:i/>
              </w:rPr>
            </w:pPr>
            <w:r w:rsidRPr="00593EBF">
              <w:t xml:space="preserve">The GS mandates the newly elected Moderamen to enter into dialogue with our brothers and sisters in Pakistan and to assist them. </w:t>
            </w:r>
          </w:p>
          <w:p w:rsidR="006E1ABA" w:rsidRPr="0035140D" w:rsidRDefault="006E1ABA" w:rsidP="00DB5750">
            <w:pPr>
              <w:spacing w:line="276" w:lineRule="auto"/>
              <w:ind w:left="720"/>
              <w:rPr>
                <w:b/>
                <w:i/>
              </w:rPr>
            </w:pPr>
          </w:p>
        </w:tc>
      </w:tr>
    </w:tbl>
    <w:p w:rsidR="007635A3" w:rsidRDefault="007635A3" w:rsidP="007635A3">
      <w:pPr>
        <w:spacing w:line="276" w:lineRule="auto"/>
        <w:rPr>
          <w:b/>
        </w:rPr>
      </w:pPr>
      <w:r w:rsidRPr="009041D5">
        <w:rPr>
          <w:b/>
        </w:rPr>
        <w:t>Decision</w:t>
      </w:r>
      <w:r>
        <w:rPr>
          <w:b/>
        </w:rPr>
        <w:t xml:space="preserve"> 138 Ministers from other denominations</w:t>
      </w:r>
    </w:p>
    <w:p w:rsidR="007635A3" w:rsidRDefault="007635A3" w:rsidP="007635A3">
      <w:pPr>
        <w:spacing w:line="276" w:lineRule="auto"/>
      </w:pPr>
    </w:p>
    <w:p w:rsidR="006E1ABA" w:rsidRDefault="007635A3" w:rsidP="007635A3">
      <w:pPr>
        <w:spacing w:line="360" w:lineRule="auto"/>
        <w:ind w:left="720"/>
      </w:pPr>
      <w:r>
        <w:t xml:space="preserve">GS approves that there is a need for broadening our unity talk to Reformed churches like Maranatha Reformed Church, where we need to start a partnership with the view </w:t>
      </w:r>
      <w:r>
        <w:lastRenderedPageBreak/>
        <w:t>of unity with these churches. The partnership agreement will allow the movement of ministers between these churches and URCSA</w:t>
      </w:r>
      <w:r w:rsidR="009B76B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BB2661" w:rsidRPr="008935E5" w:rsidTr="00DB5750">
        <w:tc>
          <w:tcPr>
            <w:tcW w:w="9242" w:type="dxa"/>
            <w:tcBorders>
              <w:top w:val="nil"/>
              <w:left w:val="nil"/>
              <w:bottom w:val="nil"/>
              <w:right w:val="nil"/>
            </w:tcBorders>
          </w:tcPr>
          <w:p w:rsidR="008B56DB" w:rsidRDefault="008B56DB" w:rsidP="00DB5750">
            <w:pPr>
              <w:rPr>
                <w:b/>
              </w:rPr>
            </w:pPr>
          </w:p>
          <w:p w:rsidR="00BB2661" w:rsidRPr="0099432B" w:rsidRDefault="00F71AB9" w:rsidP="00DB5750">
            <w:r>
              <w:rPr>
                <w:b/>
              </w:rPr>
              <w:t>Membership of the United Evangelical Mission (UEM)</w:t>
            </w:r>
          </w:p>
          <w:p w:rsidR="00BB2661" w:rsidRPr="0099432B" w:rsidRDefault="00BB2661" w:rsidP="002A37A1">
            <w:pPr>
              <w:numPr>
                <w:ilvl w:val="0"/>
                <w:numId w:val="85"/>
              </w:numPr>
              <w:spacing w:after="120"/>
              <w:ind w:left="357" w:hanging="357"/>
            </w:pPr>
            <w:r w:rsidRPr="0099432B">
              <w:t xml:space="preserve">The GS requests the Regional Synod Cape to table annually a report of the partnership at the GSC or the General Synod.  </w:t>
            </w:r>
          </w:p>
          <w:p w:rsidR="00BB2661" w:rsidRPr="0099432B" w:rsidRDefault="00BB2661" w:rsidP="002A37A1">
            <w:pPr>
              <w:numPr>
                <w:ilvl w:val="0"/>
                <w:numId w:val="85"/>
              </w:numPr>
              <w:spacing w:after="120"/>
              <w:ind w:left="357" w:hanging="357"/>
            </w:pPr>
            <w:r w:rsidRPr="0099432B">
              <w:t>The GS requests all the regional synods to table annually reports concerning partnerships with overseas partners of the URCSA at the GSC or the General Synod.</w:t>
            </w:r>
          </w:p>
          <w:p w:rsidR="00BB2661" w:rsidRPr="0099432B" w:rsidRDefault="00BB2661" w:rsidP="002A37A1">
            <w:pPr>
              <w:numPr>
                <w:ilvl w:val="0"/>
                <w:numId w:val="85"/>
              </w:numPr>
              <w:spacing w:after="120"/>
              <w:ind w:left="357" w:hanging="357"/>
            </w:pPr>
            <w:r w:rsidRPr="0099432B">
              <w:t>The GS takes with gratitude notice of the possibility of research funded by the UEM regarding the Rhenish Mission</w:t>
            </w:r>
            <w:r>
              <w:t xml:space="preserve"> Society work in South Africa. </w:t>
            </w:r>
          </w:p>
          <w:p w:rsidR="00BB2661" w:rsidRPr="0099432B" w:rsidRDefault="00BB2661" w:rsidP="002A37A1">
            <w:pPr>
              <w:numPr>
                <w:ilvl w:val="0"/>
                <w:numId w:val="85"/>
              </w:numPr>
              <w:spacing w:after="120"/>
              <w:ind w:left="357" w:hanging="357"/>
            </w:pPr>
            <w:r w:rsidRPr="0099432B">
              <w:t>The GS urges eligible members of URCSA to apply for the Masters during 2016.</w:t>
            </w:r>
          </w:p>
          <w:p w:rsidR="00BB2661" w:rsidRPr="008935E5" w:rsidRDefault="00BB2661" w:rsidP="00410056">
            <w:pPr>
              <w:numPr>
                <w:ilvl w:val="0"/>
                <w:numId w:val="85"/>
              </w:numPr>
              <w:spacing w:after="120"/>
              <w:ind w:left="357" w:hanging="357"/>
            </w:pPr>
            <w:r w:rsidRPr="0099432B">
              <w:t xml:space="preserve">The GS applies </w:t>
            </w:r>
            <w:r w:rsidR="00410056">
              <w:t>for</w:t>
            </w:r>
            <w:r w:rsidRPr="0099432B">
              <w:t xml:space="preserve"> full member</w:t>
            </w:r>
            <w:r w:rsidR="00410056">
              <w:t>ship</w:t>
            </w:r>
            <w:r w:rsidRPr="0099432B">
              <w:t xml:space="preserve"> to the UEM</w:t>
            </w:r>
            <w:r>
              <w:t>.</w:t>
            </w:r>
          </w:p>
        </w:tc>
      </w:tr>
    </w:tbl>
    <w:p w:rsidR="00BB2661" w:rsidRPr="008935E5" w:rsidRDefault="00BB2661" w:rsidP="00BB2661"/>
    <w:p w:rsidR="000200B4" w:rsidRPr="0054178E" w:rsidRDefault="000200B4" w:rsidP="000200B4">
      <w:pPr>
        <w:rPr>
          <w:b/>
        </w:rPr>
      </w:pPr>
      <w:r>
        <w:rPr>
          <w:b/>
        </w:rPr>
        <w:t>Decision 50:  Relationship with UPCB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0200B4" w:rsidRPr="008935E5" w:rsidTr="00DB5750">
        <w:tc>
          <w:tcPr>
            <w:tcW w:w="9242" w:type="dxa"/>
            <w:tcBorders>
              <w:top w:val="nil"/>
              <w:left w:val="nil"/>
              <w:bottom w:val="nil"/>
              <w:right w:val="nil"/>
            </w:tcBorders>
          </w:tcPr>
          <w:p w:rsidR="000200B4" w:rsidRPr="008935E5" w:rsidRDefault="000200B4" w:rsidP="00DB5750">
            <w:pPr>
              <w:rPr>
                <w:b/>
                <w:i/>
              </w:rPr>
            </w:pPr>
          </w:p>
          <w:p w:rsidR="000200B4" w:rsidRPr="0054178E" w:rsidRDefault="000200B4" w:rsidP="000200B4">
            <w:pPr>
              <w:numPr>
                <w:ilvl w:val="0"/>
                <w:numId w:val="90"/>
              </w:numPr>
              <w:spacing w:line="276" w:lineRule="auto"/>
              <w:ind w:left="720"/>
            </w:pPr>
            <w:r w:rsidRPr="0054178E">
              <w:t xml:space="preserve">The GS takes note with appreciation the ongoing relationship with UPCB.  </w:t>
            </w:r>
          </w:p>
          <w:p w:rsidR="000200B4" w:rsidRPr="0054178E" w:rsidRDefault="000200B4" w:rsidP="000200B4">
            <w:pPr>
              <w:numPr>
                <w:ilvl w:val="0"/>
                <w:numId w:val="90"/>
              </w:numPr>
              <w:spacing w:line="276" w:lineRule="auto"/>
              <w:ind w:left="720"/>
            </w:pPr>
            <w:r w:rsidRPr="0054178E">
              <w:t xml:space="preserve">The GS approves decision of the Executive to accept the offer from the UPCB for financial assistance to build a Head Office for URCSA. </w:t>
            </w:r>
          </w:p>
          <w:p w:rsidR="000200B4" w:rsidRPr="0054178E" w:rsidRDefault="000200B4" w:rsidP="000200B4">
            <w:pPr>
              <w:numPr>
                <w:ilvl w:val="0"/>
                <w:numId w:val="90"/>
              </w:numPr>
              <w:spacing w:line="276" w:lineRule="auto"/>
              <w:ind w:left="720"/>
            </w:pPr>
            <w:r w:rsidRPr="0054178E">
              <w:t>The GS takes note with appreciation that attention had been given to request no 1 (Rev</w:t>
            </w:r>
            <w:r w:rsidR="00F945AC">
              <w:t>.</w:t>
            </w:r>
            <w:r w:rsidRPr="0054178E">
              <w:t xml:space="preserve"> Marc Loos) and 2 (Climate Change) by the Moderator. </w:t>
            </w:r>
          </w:p>
          <w:p w:rsidR="000200B4" w:rsidRPr="0054178E" w:rsidRDefault="000200B4" w:rsidP="000200B4">
            <w:pPr>
              <w:numPr>
                <w:ilvl w:val="0"/>
                <w:numId w:val="90"/>
              </w:numPr>
              <w:spacing w:line="276" w:lineRule="auto"/>
              <w:ind w:left="720"/>
            </w:pPr>
            <w:r w:rsidRPr="0054178E">
              <w:t xml:space="preserve">The GS approves the partnership agreement between the district O.W. Flanders of UPCB </w:t>
            </w:r>
            <w:r w:rsidR="00F945AC">
              <w:t xml:space="preserve">and </w:t>
            </w:r>
            <w:r w:rsidRPr="0054178E">
              <w:t xml:space="preserve">URCSA Southern Synod.  </w:t>
            </w:r>
          </w:p>
          <w:p w:rsidR="000200B4" w:rsidRPr="0054178E" w:rsidRDefault="000200B4" w:rsidP="000200B4">
            <w:pPr>
              <w:numPr>
                <w:ilvl w:val="0"/>
                <w:numId w:val="90"/>
              </w:numPr>
              <w:spacing w:line="276" w:lineRule="auto"/>
              <w:ind w:left="720"/>
            </w:pPr>
            <w:r w:rsidRPr="0054178E">
              <w:t xml:space="preserve">The GS approves the Agreement of exchange of persons between URCSA and UPCB.  </w:t>
            </w:r>
          </w:p>
          <w:p w:rsidR="000200B4" w:rsidRPr="008935E5" w:rsidRDefault="000200B4" w:rsidP="009B76BB">
            <w:pPr>
              <w:numPr>
                <w:ilvl w:val="0"/>
                <w:numId w:val="90"/>
              </w:numPr>
              <w:spacing w:line="276" w:lineRule="auto"/>
              <w:ind w:left="720"/>
            </w:pPr>
            <w:r w:rsidRPr="0054178E">
              <w:t>The GS takes note that the UPCB has appointed Mr</w:t>
            </w:r>
            <w:r w:rsidR="00F945AC">
              <w:t>.</w:t>
            </w:r>
            <w:r w:rsidRPr="0054178E">
              <w:t xml:space="preserve"> Johan Troukens to be the liaison person between URCSA and the UPCB.</w:t>
            </w:r>
          </w:p>
        </w:tc>
      </w:tr>
    </w:tbl>
    <w:p w:rsidR="00BB2661" w:rsidRDefault="00BB2661" w:rsidP="000E64D9">
      <w:pPr>
        <w:spacing w:line="360" w:lineRule="auto"/>
        <w:ind w:left="720"/>
      </w:pPr>
    </w:p>
    <w:p w:rsidR="00E04F65" w:rsidRPr="00F360E5" w:rsidRDefault="00660990" w:rsidP="00660990">
      <w:pPr>
        <w:pStyle w:val="Heading2"/>
        <w:numPr>
          <w:ilvl w:val="0"/>
          <w:numId w:val="93"/>
        </w:numPr>
        <w:shd w:val="clear" w:color="auto" w:fill="C6D9F1" w:themeFill="text2" w:themeFillTint="33"/>
        <w:jc w:val="left"/>
        <w:rPr>
          <w:lang w:val="en-ZA"/>
        </w:rPr>
      </w:pPr>
      <w:bookmarkStart w:id="2" w:name="_Toc130196197"/>
      <w:r>
        <w:rPr>
          <w:lang w:val="en-ZA"/>
        </w:rPr>
        <w:t xml:space="preserve">  </w:t>
      </w:r>
      <w:r w:rsidR="00E04F65">
        <w:rPr>
          <w:lang w:val="en-ZA"/>
        </w:rPr>
        <w:fldChar w:fldCharType="begin"/>
      </w:r>
      <w:r w:rsidR="00E04F65">
        <w:rPr>
          <w:lang w:val="en-ZA"/>
        </w:rPr>
        <w:instrText xml:space="preserve"> XE "</w:instrText>
      </w:r>
      <w:r w:rsidR="00E04F65" w:rsidRPr="00544E33">
        <w:rPr>
          <w:lang w:val="en-ZA"/>
        </w:rPr>
        <w:instrText>URCSA</w:instrText>
      </w:r>
      <w:r w:rsidR="00E04F65">
        <w:rPr>
          <w:lang w:val="en-ZA"/>
        </w:rPr>
        <w:instrText xml:space="preserve">" </w:instrText>
      </w:r>
      <w:r w:rsidR="00E04F65">
        <w:rPr>
          <w:lang w:val="en-ZA"/>
        </w:rPr>
        <w:fldChar w:fldCharType="end"/>
      </w:r>
      <w:r w:rsidR="00E04F65" w:rsidRPr="00F360E5">
        <w:rPr>
          <w:lang w:val="en-ZA"/>
        </w:rPr>
        <w:t>GENDER</w:t>
      </w:r>
      <w:r w:rsidR="00E04F65">
        <w:rPr>
          <w:lang w:val="en-ZA"/>
        </w:rPr>
        <w:fldChar w:fldCharType="begin"/>
      </w:r>
      <w:r w:rsidR="00E04F65">
        <w:rPr>
          <w:lang w:val="en-ZA"/>
        </w:rPr>
        <w:instrText xml:space="preserve"> XE "</w:instrText>
      </w:r>
      <w:r w:rsidR="00E04F65" w:rsidRPr="00544E33">
        <w:rPr>
          <w:lang w:val="en-ZA"/>
        </w:rPr>
        <w:instrText>Gender</w:instrText>
      </w:r>
      <w:r w:rsidR="00E04F65">
        <w:rPr>
          <w:lang w:val="en-ZA"/>
        </w:rPr>
        <w:instrText xml:space="preserve">" </w:instrText>
      </w:r>
      <w:r w:rsidR="00E04F65">
        <w:rPr>
          <w:lang w:val="en-ZA"/>
        </w:rPr>
        <w:fldChar w:fldCharType="end"/>
      </w:r>
      <w:r w:rsidR="00E04F65" w:rsidRPr="00F360E5">
        <w:rPr>
          <w:lang w:val="en-ZA"/>
        </w:rPr>
        <w:t xml:space="preserve"> EQUITY</w:t>
      </w:r>
      <w:bookmarkEnd w:id="2"/>
    </w:p>
    <w:p w:rsidR="00E04F65" w:rsidRPr="00E04F65" w:rsidRDefault="00E04F65" w:rsidP="00E04F65">
      <w:pPr>
        <w:spacing w:line="360" w:lineRule="auto"/>
        <w:ind w:left="720"/>
        <w:rPr>
          <w:b/>
        </w:rPr>
      </w:pPr>
      <w:r w:rsidRPr="00E04F65">
        <w:rPr>
          <w:b/>
        </w:rPr>
        <w:t>SYNOD 2005 AT PIETERMARITSBURG</w:t>
      </w:r>
    </w:p>
    <w:p w:rsidR="00E04F65" w:rsidRPr="00E04F65" w:rsidRDefault="00E04F65" w:rsidP="00E04F65">
      <w:pPr>
        <w:ind w:left="720"/>
        <w:rPr>
          <w:b/>
          <w:lang w:val="en-ZA"/>
        </w:rPr>
      </w:pPr>
    </w:p>
    <w:p w:rsidR="00E04F65" w:rsidRPr="00F360E5" w:rsidRDefault="00E04F65" w:rsidP="00E04F65">
      <w:pPr>
        <w:numPr>
          <w:ilvl w:val="0"/>
          <w:numId w:val="98"/>
        </w:numPr>
        <w:tabs>
          <w:tab w:val="left" w:pos="720"/>
        </w:tabs>
        <w:ind w:hanging="720"/>
        <w:rPr>
          <w:b/>
          <w:lang w:val="en-ZA"/>
        </w:rPr>
      </w:pPr>
      <w:r w:rsidRPr="00E04F65">
        <w:rPr>
          <w:b/>
          <w:lang w:val="en-ZA"/>
        </w:rPr>
        <w:t>Preamble</w:t>
      </w:r>
      <w:r w:rsidRPr="00F360E5">
        <w:rPr>
          <w:lang w:val="en-ZA"/>
        </w:rPr>
        <w:t xml:space="preserve"> </w:t>
      </w:r>
    </w:p>
    <w:p w:rsidR="00E04F65" w:rsidRPr="00F360E5" w:rsidRDefault="006D105E" w:rsidP="00E04F65">
      <w:pPr>
        <w:tabs>
          <w:tab w:val="left" w:pos="720"/>
        </w:tabs>
        <w:ind w:left="720" w:hanging="720"/>
        <w:rPr>
          <w:b/>
          <w:lang w:val="en-ZA"/>
        </w:rPr>
      </w:pPr>
      <w:r>
        <w:rPr>
          <w:lang w:val="en-ZA"/>
        </w:rPr>
        <w:tab/>
      </w:r>
      <w:r w:rsidR="00E04F65" w:rsidRPr="00F360E5">
        <w:rPr>
          <w:lang w:val="en-ZA"/>
        </w:rPr>
        <w:t>At the first general synod 1994 URCSA</w:t>
      </w:r>
      <w:r w:rsidR="00E04F65">
        <w:rPr>
          <w:lang w:val="en-ZA"/>
        </w:rPr>
        <w:fldChar w:fldCharType="begin"/>
      </w:r>
      <w:r w:rsidR="00E04F65">
        <w:rPr>
          <w:lang w:val="en-ZA"/>
        </w:rPr>
        <w:instrText xml:space="preserve"> XE "</w:instrText>
      </w:r>
      <w:r w:rsidR="00E04F65" w:rsidRPr="00544E33">
        <w:rPr>
          <w:lang w:val="en-ZA"/>
        </w:rPr>
        <w:instrText>URCSA</w:instrText>
      </w:r>
      <w:r w:rsidR="00E04F65">
        <w:rPr>
          <w:lang w:val="en-ZA"/>
        </w:rPr>
        <w:instrText xml:space="preserve">" </w:instrText>
      </w:r>
      <w:r w:rsidR="00E04F65">
        <w:rPr>
          <w:lang w:val="en-ZA"/>
        </w:rPr>
        <w:fldChar w:fldCharType="end"/>
      </w:r>
      <w:r w:rsidR="00E04F65" w:rsidRPr="00F360E5">
        <w:rPr>
          <w:lang w:val="en-ZA"/>
        </w:rPr>
        <w:t xml:space="preserve"> accepted the following gender policy:</w:t>
      </w:r>
    </w:p>
    <w:p w:rsidR="00E04F65" w:rsidRDefault="00E04F65" w:rsidP="00E04F65">
      <w:pPr>
        <w:tabs>
          <w:tab w:val="left" w:pos="720"/>
        </w:tabs>
        <w:ind w:left="720" w:hanging="720"/>
        <w:rPr>
          <w:lang w:val="en-ZA"/>
        </w:rPr>
      </w:pPr>
      <w:r w:rsidRPr="00F360E5">
        <w:rPr>
          <w:lang w:val="en-ZA"/>
        </w:rPr>
        <w:t xml:space="preserve"> </w:t>
      </w:r>
      <w:r w:rsidR="006D105E">
        <w:rPr>
          <w:lang w:val="en-ZA"/>
        </w:rPr>
        <w:tab/>
      </w:r>
      <w:r w:rsidRPr="00F360E5">
        <w:rPr>
          <w:lang w:val="en-ZA"/>
        </w:rPr>
        <w:t>The Synod decided to test her total theology, practice and all the other facets of the church, honestly and critically in order to identify every possible form of sexism. The Synod points to the following guidelines:</w:t>
      </w:r>
    </w:p>
    <w:p w:rsidR="006D105E" w:rsidRPr="00F360E5" w:rsidRDefault="006D105E" w:rsidP="00E04F65">
      <w:pPr>
        <w:tabs>
          <w:tab w:val="left" w:pos="720"/>
        </w:tabs>
        <w:ind w:left="720" w:hanging="720"/>
        <w:rPr>
          <w:lang w:val="en-ZA"/>
        </w:rPr>
      </w:pPr>
    </w:p>
    <w:p w:rsidR="00E04F65" w:rsidRPr="00F360E5" w:rsidRDefault="00E04F65" w:rsidP="00E04F65">
      <w:pPr>
        <w:tabs>
          <w:tab w:val="left" w:pos="720"/>
        </w:tabs>
        <w:ind w:left="720" w:hanging="720"/>
        <w:rPr>
          <w:lang w:val="en-ZA"/>
        </w:rPr>
      </w:pPr>
      <w:r w:rsidRPr="00F360E5">
        <w:rPr>
          <w:lang w:val="en-ZA"/>
        </w:rPr>
        <w:t xml:space="preserve">1.  </w:t>
      </w:r>
      <w:r w:rsidR="006D105E">
        <w:rPr>
          <w:lang w:val="en-ZA"/>
        </w:rPr>
        <w:tab/>
      </w:r>
      <w:r w:rsidRPr="00F360E5">
        <w:rPr>
          <w:lang w:val="en-ZA"/>
        </w:rPr>
        <w:t>The dismantling of all partitions that still separates women and men within church communities;</w:t>
      </w:r>
    </w:p>
    <w:p w:rsidR="00E04F65" w:rsidRPr="00F360E5" w:rsidRDefault="00E04F65" w:rsidP="00E04F65">
      <w:pPr>
        <w:tabs>
          <w:tab w:val="left" w:pos="720"/>
        </w:tabs>
        <w:ind w:left="720" w:hanging="720"/>
        <w:rPr>
          <w:lang w:val="en-ZA"/>
        </w:rPr>
      </w:pPr>
      <w:r w:rsidRPr="00F360E5">
        <w:rPr>
          <w:lang w:val="en-ZA"/>
        </w:rPr>
        <w:t xml:space="preserve">2.  </w:t>
      </w:r>
      <w:r w:rsidR="006D105E">
        <w:rPr>
          <w:lang w:val="en-ZA"/>
        </w:rPr>
        <w:tab/>
      </w:r>
      <w:r w:rsidRPr="00F360E5">
        <w:rPr>
          <w:lang w:val="en-ZA"/>
        </w:rPr>
        <w:t>To listen afresh to the Biblical evidence regarding the status</w:t>
      </w:r>
      <w:r>
        <w:rPr>
          <w:lang w:val="en-ZA"/>
        </w:rPr>
        <w:fldChar w:fldCharType="begin"/>
      </w:r>
      <w:r>
        <w:rPr>
          <w:lang w:val="en-ZA"/>
        </w:rPr>
        <w:instrText xml:space="preserve"> XE "</w:instrText>
      </w:r>
      <w:r w:rsidRPr="00544E33">
        <w:rPr>
          <w:lang w:val="en-ZA"/>
        </w:rPr>
        <w:instrText>Status</w:instrText>
      </w:r>
      <w:r>
        <w:rPr>
          <w:lang w:val="en-ZA"/>
        </w:rPr>
        <w:instrText xml:space="preserve">" </w:instrText>
      </w:r>
      <w:r>
        <w:rPr>
          <w:lang w:val="en-ZA"/>
        </w:rPr>
        <w:fldChar w:fldCharType="end"/>
      </w:r>
      <w:r w:rsidRPr="00F360E5">
        <w:rPr>
          <w:lang w:val="en-ZA"/>
        </w:rPr>
        <w:t xml:space="preserve"> and association of men and women;</w:t>
      </w:r>
    </w:p>
    <w:p w:rsidR="00E04F65" w:rsidRPr="00F360E5" w:rsidRDefault="00E04F65" w:rsidP="00E04F65">
      <w:pPr>
        <w:tabs>
          <w:tab w:val="left" w:pos="720"/>
        </w:tabs>
        <w:ind w:left="720" w:hanging="720"/>
        <w:rPr>
          <w:lang w:val="en-ZA"/>
        </w:rPr>
      </w:pPr>
      <w:r w:rsidRPr="00F360E5">
        <w:rPr>
          <w:lang w:val="en-ZA"/>
        </w:rPr>
        <w:t xml:space="preserve">3.   </w:t>
      </w:r>
      <w:r w:rsidR="006D105E">
        <w:rPr>
          <w:lang w:val="en-ZA"/>
        </w:rPr>
        <w:tab/>
      </w:r>
      <w:r w:rsidRPr="00F360E5">
        <w:rPr>
          <w:lang w:val="en-ZA"/>
        </w:rPr>
        <w:t>The recognition of women’s talents for the broader service, and the consequent involvement of women in leadership</w:t>
      </w:r>
      <w:r>
        <w:rPr>
          <w:lang w:val="en-ZA"/>
        </w:rPr>
        <w:fldChar w:fldCharType="begin"/>
      </w:r>
      <w:r>
        <w:rPr>
          <w:lang w:val="en-ZA"/>
        </w:rPr>
        <w:instrText xml:space="preserve"> XE "</w:instrText>
      </w:r>
      <w:r w:rsidRPr="00544E33">
        <w:instrText>Leadership</w:instrText>
      </w:r>
      <w:r>
        <w:instrText>"</w:instrText>
      </w:r>
      <w:r>
        <w:rPr>
          <w:lang w:val="en-ZA"/>
        </w:rPr>
        <w:instrText xml:space="preserve"> </w:instrText>
      </w:r>
      <w:r>
        <w:rPr>
          <w:lang w:val="en-ZA"/>
        </w:rPr>
        <w:fldChar w:fldCharType="end"/>
      </w:r>
      <w:r w:rsidRPr="00F360E5">
        <w:rPr>
          <w:lang w:val="en-ZA"/>
        </w:rPr>
        <w:t xml:space="preserve"> positions and positions of authority on all levels; </w:t>
      </w:r>
    </w:p>
    <w:p w:rsidR="00E04F65" w:rsidRPr="00F360E5" w:rsidRDefault="00E04F65" w:rsidP="00E04F65">
      <w:pPr>
        <w:tabs>
          <w:tab w:val="left" w:pos="720"/>
        </w:tabs>
        <w:ind w:left="720" w:hanging="720"/>
        <w:rPr>
          <w:lang w:val="en-ZA"/>
        </w:rPr>
      </w:pPr>
      <w:r w:rsidRPr="00F360E5">
        <w:rPr>
          <w:lang w:val="en-ZA"/>
        </w:rPr>
        <w:t xml:space="preserve">4.  </w:t>
      </w:r>
      <w:r w:rsidR="006D105E">
        <w:rPr>
          <w:lang w:val="en-ZA"/>
        </w:rPr>
        <w:tab/>
      </w:r>
      <w:r w:rsidRPr="00F360E5">
        <w:rPr>
          <w:lang w:val="en-ZA"/>
        </w:rPr>
        <w:t>The testing of the current oral and written use of language in the church’s liturgy</w:t>
      </w:r>
      <w:r>
        <w:rPr>
          <w:lang w:val="en-ZA"/>
        </w:rPr>
        <w:fldChar w:fldCharType="begin"/>
      </w:r>
      <w:r>
        <w:rPr>
          <w:lang w:val="en-ZA"/>
        </w:rPr>
        <w:instrText xml:space="preserve"> XE "</w:instrText>
      </w:r>
      <w:r w:rsidRPr="00544E33">
        <w:rPr>
          <w:lang w:val="en-ZA"/>
        </w:rPr>
        <w:instrText>Liturgy</w:instrText>
      </w:r>
      <w:r>
        <w:rPr>
          <w:lang w:val="en-ZA"/>
        </w:rPr>
        <w:instrText xml:space="preserve">" </w:instrText>
      </w:r>
      <w:r>
        <w:rPr>
          <w:lang w:val="en-ZA"/>
        </w:rPr>
        <w:fldChar w:fldCharType="end"/>
      </w:r>
      <w:r w:rsidRPr="00F360E5">
        <w:rPr>
          <w:lang w:val="en-ZA"/>
        </w:rPr>
        <w:t>, confessing and official documents, and the truthful strive to use of language that:</w:t>
      </w:r>
    </w:p>
    <w:p w:rsidR="00E04F65" w:rsidRPr="00F360E5" w:rsidRDefault="00E04F65" w:rsidP="00E04F65">
      <w:pPr>
        <w:tabs>
          <w:tab w:val="left" w:pos="720"/>
        </w:tabs>
        <w:ind w:left="720" w:hanging="720"/>
        <w:rPr>
          <w:lang w:val="en-ZA"/>
        </w:rPr>
      </w:pPr>
      <w:r w:rsidRPr="00F360E5">
        <w:rPr>
          <w:lang w:val="en-ZA"/>
        </w:rPr>
        <w:t xml:space="preserve">4.1.   </w:t>
      </w:r>
      <w:r w:rsidR="006D105E">
        <w:rPr>
          <w:lang w:val="en-ZA"/>
        </w:rPr>
        <w:tab/>
      </w:r>
      <w:r w:rsidRPr="00F360E5">
        <w:rPr>
          <w:lang w:val="en-ZA"/>
        </w:rPr>
        <w:t xml:space="preserve">Confirms the underlying community of women and men; </w:t>
      </w:r>
    </w:p>
    <w:p w:rsidR="00E04F65" w:rsidRPr="00F360E5" w:rsidRDefault="00E04F65" w:rsidP="00E04F65">
      <w:pPr>
        <w:tabs>
          <w:tab w:val="left" w:pos="720"/>
        </w:tabs>
        <w:ind w:left="720" w:hanging="720"/>
        <w:rPr>
          <w:lang w:val="en-ZA"/>
        </w:rPr>
      </w:pPr>
      <w:r w:rsidRPr="00F360E5">
        <w:rPr>
          <w:lang w:val="en-ZA"/>
        </w:rPr>
        <w:t xml:space="preserve">4.2. </w:t>
      </w:r>
      <w:r w:rsidR="006D105E">
        <w:rPr>
          <w:lang w:val="en-ZA"/>
        </w:rPr>
        <w:tab/>
      </w:r>
      <w:r w:rsidRPr="00F360E5">
        <w:rPr>
          <w:lang w:val="en-ZA"/>
        </w:rPr>
        <w:t xml:space="preserve">Reflects the experiences of both men and women; </w:t>
      </w:r>
    </w:p>
    <w:p w:rsidR="00E04F65" w:rsidRPr="00F360E5" w:rsidRDefault="00E04F65" w:rsidP="00E04F65">
      <w:pPr>
        <w:tabs>
          <w:tab w:val="left" w:pos="720"/>
        </w:tabs>
        <w:ind w:left="720" w:hanging="720"/>
        <w:rPr>
          <w:b/>
          <w:bCs/>
          <w:lang w:val="en-ZA"/>
        </w:rPr>
      </w:pPr>
      <w:r w:rsidRPr="00F360E5">
        <w:rPr>
          <w:lang w:val="en-ZA"/>
        </w:rPr>
        <w:lastRenderedPageBreak/>
        <w:t xml:space="preserve">4.3. </w:t>
      </w:r>
      <w:r w:rsidR="006D105E">
        <w:rPr>
          <w:lang w:val="en-ZA"/>
        </w:rPr>
        <w:tab/>
      </w:r>
      <w:r w:rsidRPr="00F360E5">
        <w:rPr>
          <w:lang w:val="en-ZA"/>
        </w:rPr>
        <w:t xml:space="preserve">Describes God by using a variety of Biblical images in both male and female metaphors; </w:t>
      </w:r>
    </w:p>
    <w:p w:rsidR="00E04F65" w:rsidRPr="00F360E5" w:rsidRDefault="00E04F65" w:rsidP="00E04F65">
      <w:pPr>
        <w:tabs>
          <w:tab w:val="left" w:pos="720"/>
        </w:tabs>
        <w:ind w:left="720" w:hanging="720"/>
        <w:rPr>
          <w:lang w:val="en-ZA"/>
        </w:rPr>
      </w:pPr>
      <w:r w:rsidRPr="00F360E5">
        <w:rPr>
          <w:lang w:val="en-ZA"/>
        </w:rPr>
        <w:t xml:space="preserve">5. </w:t>
      </w:r>
      <w:r w:rsidR="006D105E">
        <w:rPr>
          <w:lang w:val="en-ZA"/>
        </w:rPr>
        <w:tab/>
      </w:r>
      <w:r w:rsidRPr="00F360E5">
        <w:rPr>
          <w:lang w:val="en-ZA"/>
        </w:rPr>
        <w:t>To give men and women equal access to job opportunities, and to ensure that women receive equal salaries and benefits.</w:t>
      </w:r>
      <w:r w:rsidRPr="00F360E5">
        <w:rPr>
          <w:b/>
          <w:bCs/>
          <w:lang w:val="en-ZA"/>
        </w:rPr>
        <w:t xml:space="preserve"> (URCSA</w:t>
      </w:r>
      <w:r>
        <w:rPr>
          <w:b/>
          <w:bCs/>
          <w:lang w:val="en-ZA"/>
        </w:rPr>
        <w:fldChar w:fldCharType="begin"/>
      </w:r>
      <w:r>
        <w:rPr>
          <w:b/>
          <w:bCs/>
          <w:lang w:val="en-ZA"/>
        </w:rPr>
        <w:instrText xml:space="preserve"> XE "</w:instrText>
      </w:r>
      <w:r w:rsidRPr="00544E33">
        <w:rPr>
          <w:lang w:val="en-ZA"/>
        </w:rPr>
        <w:instrText>URCSA</w:instrText>
      </w:r>
      <w:r>
        <w:rPr>
          <w:lang w:val="en-ZA"/>
        </w:rPr>
        <w:instrText>"</w:instrText>
      </w:r>
      <w:r>
        <w:rPr>
          <w:b/>
          <w:bCs/>
          <w:lang w:val="en-ZA"/>
        </w:rPr>
        <w:instrText xml:space="preserve"> </w:instrText>
      </w:r>
      <w:r>
        <w:rPr>
          <w:b/>
          <w:bCs/>
          <w:lang w:val="en-ZA"/>
        </w:rPr>
        <w:fldChar w:fldCharType="end"/>
      </w:r>
      <w:r w:rsidRPr="00F360E5">
        <w:rPr>
          <w:b/>
          <w:bCs/>
          <w:lang w:val="en-ZA"/>
        </w:rPr>
        <w:t xml:space="preserve"> 1994)</w:t>
      </w:r>
    </w:p>
    <w:p w:rsidR="00E04F65" w:rsidRPr="00F360E5" w:rsidRDefault="00E04F65" w:rsidP="00E04F65">
      <w:pPr>
        <w:tabs>
          <w:tab w:val="left" w:pos="720"/>
        </w:tabs>
        <w:ind w:left="720" w:hanging="720"/>
        <w:rPr>
          <w:lang w:val="en-ZA"/>
        </w:rPr>
      </w:pPr>
    </w:p>
    <w:p w:rsidR="00E04F65" w:rsidRPr="00F360E5" w:rsidRDefault="00E04F65" w:rsidP="00E04F65">
      <w:pPr>
        <w:numPr>
          <w:ilvl w:val="0"/>
          <w:numId w:val="98"/>
        </w:numPr>
        <w:tabs>
          <w:tab w:val="left" w:pos="720"/>
        </w:tabs>
        <w:ind w:hanging="720"/>
        <w:rPr>
          <w:b/>
          <w:bCs/>
          <w:lang w:val="en-ZA"/>
        </w:rPr>
      </w:pPr>
      <w:r w:rsidRPr="00F360E5">
        <w:rPr>
          <w:b/>
          <w:bCs/>
          <w:lang w:val="en-ZA"/>
        </w:rPr>
        <w:t>Vision  statement</w:t>
      </w:r>
    </w:p>
    <w:p w:rsidR="00E04F65" w:rsidRPr="00F360E5" w:rsidRDefault="00E04F65" w:rsidP="00E04F65">
      <w:pPr>
        <w:tabs>
          <w:tab w:val="left" w:pos="720"/>
        </w:tabs>
        <w:ind w:left="720" w:hanging="720"/>
        <w:rPr>
          <w:lang w:val="en-ZA"/>
        </w:rPr>
      </w:pPr>
      <w:r w:rsidRPr="00F360E5">
        <w:rPr>
          <w:lang w:val="en-ZA"/>
        </w:rPr>
        <w:tab/>
        <w:t>We are a URCSA</w:t>
      </w:r>
      <w:r>
        <w:rPr>
          <w:lang w:val="en-ZA"/>
        </w:rPr>
        <w:fldChar w:fldCharType="begin"/>
      </w:r>
      <w:r>
        <w:rPr>
          <w:lang w:val="en-ZA"/>
        </w:rPr>
        <w:instrText xml:space="preserve"> XE "</w:instrText>
      </w:r>
      <w:r w:rsidRPr="00544E33">
        <w:rPr>
          <w:lang w:val="en-ZA"/>
        </w:rPr>
        <w:instrText>URCSA</w:instrText>
      </w:r>
      <w:r>
        <w:rPr>
          <w:lang w:val="en-ZA"/>
        </w:rPr>
        <w:instrText xml:space="preserve">" </w:instrText>
      </w:r>
      <w:r>
        <w:rPr>
          <w:lang w:val="en-ZA"/>
        </w:rPr>
        <w:fldChar w:fldCharType="end"/>
      </w:r>
      <w:r w:rsidRPr="00F360E5">
        <w:rPr>
          <w:lang w:val="en-ZA"/>
        </w:rPr>
        <w:t xml:space="preserve">   that acknowledges and embraces the equality of men and women as created by God redeemed by Christ and gifted by die Spirit and we will continue to reject any teachings and practices which perpetuate gender inequalities. </w:t>
      </w:r>
    </w:p>
    <w:p w:rsidR="00E04F65" w:rsidRPr="00F360E5" w:rsidRDefault="00E04F65" w:rsidP="00E04F65">
      <w:pPr>
        <w:tabs>
          <w:tab w:val="left" w:pos="720"/>
        </w:tabs>
        <w:ind w:left="720" w:hanging="720"/>
        <w:rPr>
          <w:b/>
          <w:lang w:val="en-ZA"/>
        </w:rPr>
      </w:pPr>
    </w:p>
    <w:p w:rsidR="00E04F65" w:rsidRPr="00F360E5" w:rsidRDefault="00E04F65" w:rsidP="00E04F65">
      <w:pPr>
        <w:numPr>
          <w:ilvl w:val="0"/>
          <w:numId w:val="98"/>
        </w:numPr>
        <w:tabs>
          <w:tab w:val="left" w:pos="720"/>
        </w:tabs>
        <w:ind w:hanging="720"/>
        <w:rPr>
          <w:b/>
          <w:lang w:val="en-ZA"/>
        </w:rPr>
      </w:pPr>
      <w:smartTag w:uri="urn:schemas-microsoft-com:office:smarttags" w:element="place">
        <w:smartTag w:uri="urn:schemas-microsoft-com:office:smarttags" w:element="City">
          <w:r w:rsidRPr="00F360E5">
            <w:rPr>
              <w:b/>
              <w:lang w:val="en-ZA"/>
            </w:rPr>
            <w:t>Mission</w:t>
          </w:r>
        </w:smartTag>
      </w:smartTag>
      <w:r w:rsidRPr="00F360E5">
        <w:rPr>
          <w:b/>
          <w:lang w:val="en-ZA"/>
        </w:rPr>
        <w:t xml:space="preserve">:  </w:t>
      </w:r>
    </w:p>
    <w:p w:rsidR="00E04F65" w:rsidRDefault="00E04F65" w:rsidP="00E04F65">
      <w:pPr>
        <w:tabs>
          <w:tab w:val="left" w:pos="720"/>
        </w:tabs>
        <w:ind w:left="720" w:hanging="720"/>
        <w:rPr>
          <w:b/>
          <w:lang w:val="en-ZA"/>
        </w:rPr>
      </w:pPr>
      <w:r w:rsidRPr="00F360E5">
        <w:rPr>
          <w:lang w:val="en-ZA"/>
        </w:rPr>
        <w:tab/>
        <w:t>URCSA</w:t>
      </w:r>
      <w:r>
        <w:rPr>
          <w:lang w:val="en-ZA"/>
        </w:rPr>
        <w:fldChar w:fldCharType="begin"/>
      </w:r>
      <w:r>
        <w:rPr>
          <w:lang w:val="en-ZA"/>
        </w:rPr>
        <w:instrText xml:space="preserve"> XE "</w:instrText>
      </w:r>
      <w:r w:rsidRPr="00544E33">
        <w:rPr>
          <w:lang w:val="en-ZA"/>
        </w:rPr>
        <w:instrText>URCSA</w:instrText>
      </w:r>
      <w:r>
        <w:rPr>
          <w:lang w:val="en-ZA"/>
        </w:rPr>
        <w:instrText xml:space="preserve">" </w:instrText>
      </w:r>
      <w:r>
        <w:rPr>
          <w:lang w:val="en-ZA"/>
        </w:rPr>
        <w:fldChar w:fldCharType="end"/>
      </w:r>
      <w:r w:rsidRPr="00F360E5">
        <w:rPr>
          <w:lang w:val="en-ZA"/>
        </w:rPr>
        <w:t xml:space="preserve"> develops</w:t>
      </w:r>
      <w:r w:rsidRPr="00F360E5">
        <w:rPr>
          <w:bCs/>
          <w:lang w:val="en-ZA"/>
        </w:rPr>
        <w:t xml:space="preserve"> biblically and theologically grounded gender practices and teachings  which deal with gender justice</w:t>
      </w:r>
      <w:r>
        <w:rPr>
          <w:bCs/>
          <w:lang w:val="en-ZA"/>
        </w:rPr>
        <w:fldChar w:fldCharType="begin"/>
      </w:r>
      <w:r>
        <w:rPr>
          <w:bCs/>
          <w:lang w:val="en-ZA"/>
        </w:rPr>
        <w:instrText xml:space="preserve"> XE "</w:instrText>
      </w:r>
      <w:r w:rsidRPr="00544E33">
        <w:rPr>
          <w:spacing w:val="-3"/>
          <w:lang w:val="en-ZA"/>
        </w:rPr>
        <w:instrText>Justice</w:instrText>
      </w:r>
      <w:r>
        <w:rPr>
          <w:spacing w:val="-3"/>
          <w:lang w:val="en-ZA"/>
        </w:rPr>
        <w:instrText>"</w:instrText>
      </w:r>
      <w:r>
        <w:rPr>
          <w:bCs/>
          <w:lang w:val="en-ZA"/>
        </w:rPr>
        <w:instrText xml:space="preserve"> </w:instrText>
      </w:r>
      <w:r>
        <w:rPr>
          <w:bCs/>
          <w:lang w:val="en-ZA"/>
        </w:rPr>
        <w:fldChar w:fldCharType="end"/>
      </w:r>
      <w:r w:rsidRPr="00F360E5">
        <w:rPr>
          <w:bCs/>
          <w:lang w:val="en-ZA"/>
        </w:rPr>
        <w:t xml:space="preserve"> with integrity.</w:t>
      </w:r>
      <w:r w:rsidRPr="00F360E5">
        <w:rPr>
          <w:b/>
          <w:lang w:val="en-ZA"/>
        </w:rPr>
        <w:t xml:space="preserve"> </w:t>
      </w:r>
    </w:p>
    <w:p w:rsidR="006D105E" w:rsidRPr="00F360E5" w:rsidRDefault="006D105E" w:rsidP="00E04F65">
      <w:pPr>
        <w:tabs>
          <w:tab w:val="left" w:pos="720"/>
        </w:tabs>
        <w:ind w:left="720" w:hanging="720"/>
        <w:rPr>
          <w:lang w:val="en-ZA"/>
        </w:rPr>
      </w:pPr>
    </w:p>
    <w:p w:rsidR="00E04F65" w:rsidRPr="00F360E5" w:rsidRDefault="00E04F65" w:rsidP="00E04F65">
      <w:pPr>
        <w:numPr>
          <w:ilvl w:val="0"/>
          <w:numId w:val="98"/>
        </w:numPr>
        <w:tabs>
          <w:tab w:val="left" w:pos="720"/>
        </w:tabs>
        <w:ind w:hanging="720"/>
        <w:rPr>
          <w:b/>
          <w:lang w:val="en-ZA"/>
        </w:rPr>
      </w:pPr>
      <w:r w:rsidRPr="00F360E5">
        <w:rPr>
          <w:b/>
          <w:lang w:val="en-ZA"/>
        </w:rPr>
        <w:t xml:space="preserve">Theological basis </w:t>
      </w:r>
    </w:p>
    <w:p w:rsidR="00E04F65" w:rsidRPr="00F360E5" w:rsidRDefault="00E04F65" w:rsidP="00E04F65">
      <w:pPr>
        <w:tabs>
          <w:tab w:val="left" w:pos="720"/>
        </w:tabs>
        <w:ind w:left="720" w:hanging="720"/>
        <w:rPr>
          <w:lang w:val="en-ZA"/>
        </w:rPr>
      </w:pPr>
      <w:r w:rsidRPr="00F360E5">
        <w:rPr>
          <w:lang w:val="en-ZA"/>
        </w:rPr>
        <w:tab/>
        <w:t>The competency of the church in reflecting on gender policy and practice must be biblically and theologically grounded as we seek to understand what God requires of us in God’s mission.  We undertake this task in the conviction that the power of the Holy Spirit will guide us in guiding just and right relationships among individuals and groups as the foundation of koinonia (fellowship), as Jesus Christ intended.</w:t>
      </w:r>
    </w:p>
    <w:p w:rsidR="00E04F65" w:rsidRPr="00F360E5" w:rsidRDefault="00E04F65" w:rsidP="00E04F65">
      <w:pPr>
        <w:tabs>
          <w:tab w:val="left" w:pos="720"/>
        </w:tabs>
        <w:ind w:left="720" w:hanging="720"/>
        <w:rPr>
          <w:lang w:val="en-ZA"/>
        </w:rPr>
      </w:pPr>
      <w:r w:rsidRPr="00F360E5">
        <w:rPr>
          <w:lang w:val="en-ZA"/>
        </w:rPr>
        <w:tab/>
        <w:t xml:space="preserve">We begin with the basic biblical affirmation that God created people in God’s image, male and female God created them (Gen 1:27).  At the same time, we recognize that we do not live in but after </w:t>
      </w:r>
      <w:smartTag w:uri="urn:schemas-microsoft-com:office:smarttags" w:element="place">
        <w:smartTag w:uri="urn:schemas-microsoft-com:office:smarttags" w:element="City">
          <w:r w:rsidRPr="00F360E5">
            <w:rPr>
              <w:lang w:val="en-ZA"/>
            </w:rPr>
            <w:t>Eden</w:t>
          </w:r>
        </w:smartTag>
      </w:smartTag>
      <w:r w:rsidRPr="00F360E5">
        <w:rPr>
          <w:lang w:val="en-ZA"/>
        </w:rPr>
        <w:t>, that we live in broken power relationships between women and men, where women are often undervalued and treated as inferior to men.  We strive to understand God’s will in the face of unjust gender relations and broken human relationships in the church and society. Sexism is a structural sin, like racism</w:t>
      </w:r>
      <w:r>
        <w:rPr>
          <w:lang w:val="en-ZA"/>
        </w:rPr>
        <w:fldChar w:fldCharType="begin"/>
      </w:r>
      <w:r>
        <w:rPr>
          <w:lang w:val="en-ZA"/>
        </w:rPr>
        <w:instrText xml:space="preserve"> XE "</w:instrText>
      </w:r>
      <w:r w:rsidRPr="00544E33">
        <w:rPr>
          <w:lang w:val="en-ZA"/>
        </w:rPr>
        <w:instrText>Racism</w:instrText>
      </w:r>
      <w:r>
        <w:rPr>
          <w:lang w:val="en-ZA"/>
        </w:rPr>
        <w:instrText xml:space="preserve">" </w:instrText>
      </w:r>
      <w:r>
        <w:rPr>
          <w:lang w:val="en-ZA"/>
        </w:rPr>
        <w:fldChar w:fldCharType="end"/>
      </w:r>
      <w:r w:rsidRPr="00F360E5">
        <w:rPr>
          <w:lang w:val="en-ZA"/>
        </w:rPr>
        <w:t xml:space="preserve"> and must be denounced and eliminated.  </w:t>
      </w:r>
      <w:r w:rsidRPr="00F360E5">
        <w:rPr>
          <w:b/>
          <w:lang w:val="en-ZA"/>
        </w:rPr>
        <w:t>Gal 3:28</w:t>
      </w:r>
      <w:r w:rsidRPr="00F360E5">
        <w:rPr>
          <w:lang w:val="en-ZA"/>
        </w:rPr>
        <w:t>.﻿ There is neither Jew nor Greek, there is neither bond nor free, there is neither male nor female: for ye are all one in Christ Jesus.</w:t>
      </w:r>
    </w:p>
    <w:p w:rsidR="00E04F65" w:rsidRPr="00F360E5" w:rsidRDefault="00E04F65" w:rsidP="00E04F65">
      <w:pPr>
        <w:tabs>
          <w:tab w:val="left" w:pos="720"/>
        </w:tabs>
        <w:ind w:left="720" w:hanging="720"/>
        <w:rPr>
          <w:lang w:val="en-ZA"/>
        </w:rPr>
      </w:pPr>
    </w:p>
    <w:p w:rsidR="00E04F65" w:rsidRPr="00F360E5" w:rsidRDefault="00E04F65" w:rsidP="00E04F65">
      <w:pPr>
        <w:tabs>
          <w:tab w:val="left" w:pos="720"/>
        </w:tabs>
        <w:ind w:left="720" w:hanging="720"/>
        <w:rPr>
          <w:b/>
          <w:bCs/>
          <w:lang w:val="en-ZA"/>
        </w:rPr>
      </w:pPr>
      <w:r w:rsidRPr="00F360E5">
        <w:rPr>
          <w:b/>
          <w:lang w:val="en-ZA"/>
        </w:rPr>
        <w:t xml:space="preserve">5.  </w:t>
      </w:r>
      <w:r w:rsidR="006D105E">
        <w:rPr>
          <w:b/>
          <w:lang w:val="en-ZA"/>
        </w:rPr>
        <w:tab/>
      </w:r>
      <w:r w:rsidRPr="00F360E5">
        <w:rPr>
          <w:b/>
          <w:lang w:val="en-ZA"/>
        </w:rPr>
        <w:t>Objectives</w:t>
      </w:r>
    </w:p>
    <w:p w:rsidR="00E04F65" w:rsidRPr="00F360E5" w:rsidRDefault="00E04F65" w:rsidP="00E04F65">
      <w:pPr>
        <w:numPr>
          <w:ilvl w:val="1"/>
          <w:numId w:val="99"/>
        </w:numPr>
        <w:tabs>
          <w:tab w:val="clear" w:pos="780"/>
          <w:tab w:val="left" w:pos="720"/>
        </w:tabs>
        <w:ind w:left="720" w:hanging="720"/>
        <w:rPr>
          <w:lang w:val="en-ZA"/>
        </w:rPr>
      </w:pPr>
      <w:r w:rsidRPr="00F360E5">
        <w:rPr>
          <w:lang w:val="en-ZA"/>
        </w:rPr>
        <w:t>To change unjust structures and distorted symbol systems reflected in gender relations.</w:t>
      </w:r>
    </w:p>
    <w:p w:rsidR="00E04F65" w:rsidRPr="00F360E5" w:rsidRDefault="00E04F65" w:rsidP="00E04F65">
      <w:pPr>
        <w:numPr>
          <w:ilvl w:val="1"/>
          <w:numId w:val="99"/>
        </w:numPr>
        <w:tabs>
          <w:tab w:val="clear" w:pos="780"/>
          <w:tab w:val="left" w:pos="720"/>
        </w:tabs>
        <w:ind w:left="720" w:hanging="720"/>
        <w:rPr>
          <w:lang w:val="en-ZA"/>
        </w:rPr>
      </w:pPr>
      <w:r w:rsidRPr="00F360E5">
        <w:rPr>
          <w:lang w:val="en-ZA"/>
        </w:rPr>
        <w:t>To strive towards a complete mind shift regarding gender relations and work towards the creation</w:t>
      </w:r>
      <w:r>
        <w:rPr>
          <w:lang w:val="en-ZA"/>
        </w:rPr>
        <w:fldChar w:fldCharType="begin"/>
      </w:r>
      <w:r>
        <w:rPr>
          <w:lang w:val="en-ZA"/>
        </w:rPr>
        <w:instrText xml:space="preserve"> XE "</w:instrText>
      </w:r>
      <w:r w:rsidRPr="00544E33">
        <w:rPr>
          <w:lang w:val="en-ZA"/>
        </w:rPr>
        <w:instrText>creation</w:instrText>
      </w:r>
      <w:r>
        <w:rPr>
          <w:lang w:val="en-ZA"/>
        </w:rPr>
        <w:instrText xml:space="preserve">" </w:instrText>
      </w:r>
      <w:r>
        <w:rPr>
          <w:lang w:val="en-ZA"/>
        </w:rPr>
        <w:fldChar w:fldCharType="end"/>
      </w:r>
      <w:r w:rsidRPr="00F360E5">
        <w:rPr>
          <w:lang w:val="en-ZA"/>
        </w:rPr>
        <w:t xml:space="preserve"> of a new community of believers and a new society.</w:t>
      </w:r>
    </w:p>
    <w:p w:rsidR="00E04F65" w:rsidRPr="00F360E5" w:rsidRDefault="00E04F65" w:rsidP="00E04F65">
      <w:pPr>
        <w:numPr>
          <w:ilvl w:val="1"/>
          <w:numId w:val="99"/>
        </w:numPr>
        <w:tabs>
          <w:tab w:val="clear" w:pos="780"/>
          <w:tab w:val="left" w:pos="720"/>
        </w:tabs>
        <w:ind w:left="720" w:hanging="720"/>
        <w:rPr>
          <w:lang w:val="en-ZA"/>
        </w:rPr>
      </w:pPr>
      <w:r w:rsidRPr="00F360E5">
        <w:rPr>
          <w:lang w:val="en-ZA"/>
        </w:rPr>
        <w:t>To uproot all instruments eg. (Sexist Language, literacy, discriminatory tradition, sexist interpretation of the Bible) within the church that perpetuate inequalities between men and women</w:t>
      </w:r>
    </w:p>
    <w:p w:rsidR="00E04F65" w:rsidRPr="00F360E5" w:rsidRDefault="00E04F65" w:rsidP="00E04F65">
      <w:pPr>
        <w:numPr>
          <w:ilvl w:val="1"/>
          <w:numId w:val="99"/>
        </w:numPr>
        <w:tabs>
          <w:tab w:val="clear" w:pos="780"/>
          <w:tab w:val="left" w:pos="720"/>
        </w:tabs>
        <w:ind w:left="720" w:hanging="720"/>
        <w:rPr>
          <w:lang w:val="en-ZA"/>
        </w:rPr>
      </w:pPr>
      <w:r w:rsidRPr="00F360E5">
        <w:rPr>
          <w:lang w:val="en-ZA"/>
        </w:rPr>
        <w:t>To provide education on gender justice</w:t>
      </w:r>
      <w:r>
        <w:rPr>
          <w:lang w:val="en-ZA"/>
        </w:rPr>
        <w:fldChar w:fldCharType="begin"/>
      </w:r>
      <w:r>
        <w:rPr>
          <w:lang w:val="en-ZA"/>
        </w:rPr>
        <w:instrText xml:space="preserve"> XE "</w:instrText>
      </w:r>
      <w:r w:rsidRPr="00544E33">
        <w:rPr>
          <w:spacing w:val="-3"/>
          <w:lang w:val="en-ZA"/>
        </w:rPr>
        <w:instrText>Justice</w:instrText>
      </w:r>
      <w:r>
        <w:rPr>
          <w:spacing w:val="-3"/>
          <w:lang w:val="en-ZA"/>
        </w:rPr>
        <w:instrText>"</w:instrText>
      </w:r>
      <w:r>
        <w:rPr>
          <w:lang w:val="en-ZA"/>
        </w:rPr>
        <w:instrText xml:space="preserve"> </w:instrText>
      </w:r>
      <w:r>
        <w:rPr>
          <w:lang w:val="en-ZA"/>
        </w:rPr>
        <w:fldChar w:fldCharType="end"/>
      </w:r>
      <w:r w:rsidRPr="00F360E5">
        <w:rPr>
          <w:lang w:val="en-ZA"/>
        </w:rPr>
        <w:t>.</w:t>
      </w:r>
    </w:p>
    <w:p w:rsidR="00E04F65" w:rsidRPr="00F360E5" w:rsidRDefault="00E04F65" w:rsidP="00E04F65">
      <w:pPr>
        <w:numPr>
          <w:ilvl w:val="1"/>
          <w:numId w:val="99"/>
        </w:numPr>
        <w:tabs>
          <w:tab w:val="clear" w:pos="780"/>
          <w:tab w:val="left" w:pos="720"/>
        </w:tabs>
        <w:ind w:left="720" w:hanging="720"/>
        <w:rPr>
          <w:lang w:val="en-ZA"/>
        </w:rPr>
      </w:pPr>
      <w:r w:rsidRPr="00F360E5">
        <w:rPr>
          <w:lang w:val="en-ZA"/>
        </w:rPr>
        <w:t>To redress the negative effects of gender injustices.</w:t>
      </w:r>
    </w:p>
    <w:p w:rsidR="00E04F65" w:rsidRPr="00F360E5" w:rsidRDefault="00E04F65" w:rsidP="00E04F65">
      <w:pPr>
        <w:numPr>
          <w:ilvl w:val="1"/>
          <w:numId w:val="99"/>
        </w:numPr>
        <w:tabs>
          <w:tab w:val="clear" w:pos="780"/>
          <w:tab w:val="left" w:pos="720"/>
        </w:tabs>
        <w:ind w:left="720" w:hanging="720"/>
        <w:rPr>
          <w:lang w:val="en-ZA"/>
        </w:rPr>
      </w:pPr>
      <w:r w:rsidRPr="00F360E5">
        <w:rPr>
          <w:lang w:val="en-ZA"/>
        </w:rPr>
        <w:t>To monitor the effects of our policy by putting in place systems for reporting and accountability.</w:t>
      </w:r>
    </w:p>
    <w:p w:rsidR="00E04F65" w:rsidRPr="00F360E5" w:rsidRDefault="00E04F65" w:rsidP="00E04F65">
      <w:pPr>
        <w:numPr>
          <w:ilvl w:val="1"/>
          <w:numId w:val="99"/>
        </w:numPr>
        <w:tabs>
          <w:tab w:val="clear" w:pos="780"/>
          <w:tab w:val="left" w:pos="720"/>
        </w:tabs>
        <w:ind w:left="720" w:hanging="720"/>
        <w:rPr>
          <w:lang w:val="en-ZA"/>
        </w:rPr>
      </w:pPr>
      <w:r w:rsidRPr="00F360E5">
        <w:rPr>
          <w:lang w:val="en-ZA"/>
        </w:rPr>
        <w:t>To disseminate information and collaborate with partner churches on gender justice</w:t>
      </w:r>
      <w:r>
        <w:rPr>
          <w:lang w:val="en-ZA"/>
        </w:rPr>
        <w:fldChar w:fldCharType="begin"/>
      </w:r>
      <w:r>
        <w:rPr>
          <w:lang w:val="en-ZA"/>
        </w:rPr>
        <w:instrText xml:space="preserve"> XE "</w:instrText>
      </w:r>
      <w:r w:rsidRPr="00544E33">
        <w:rPr>
          <w:spacing w:val="-3"/>
          <w:lang w:val="en-ZA"/>
        </w:rPr>
        <w:instrText>Justice</w:instrText>
      </w:r>
      <w:r>
        <w:rPr>
          <w:spacing w:val="-3"/>
          <w:lang w:val="en-ZA"/>
        </w:rPr>
        <w:instrText>"</w:instrText>
      </w:r>
      <w:r>
        <w:rPr>
          <w:lang w:val="en-ZA"/>
        </w:rPr>
        <w:instrText xml:space="preserve"> </w:instrText>
      </w:r>
      <w:r>
        <w:rPr>
          <w:lang w:val="en-ZA"/>
        </w:rPr>
        <w:fldChar w:fldCharType="end"/>
      </w:r>
      <w:r w:rsidRPr="00F360E5">
        <w:rPr>
          <w:lang w:val="en-ZA"/>
        </w:rPr>
        <w:t>.</w:t>
      </w:r>
    </w:p>
    <w:p w:rsidR="00E04F65" w:rsidRPr="00F360E5" w:rsidRDefault="00E04F65" w:rsidP="00E04F65">
      <w:pPr>
        <w:numPr>
          <w:ilvl w:val="1"/>
          <w:numId w:val="99"/>
        </w:numPr>
        <w:tabs>
          <w:tab w:val="clear" w:pos="780"/>
          <w:tab w:val="left" w:pos="720"/>
        </w:tabs>
        <w:ind w:left="720" w:hanging="720"/>
        <w:rPr>
          <w:lang w:val="en-ZA"/>
        </w:rPr>
      </w:pPr>
      <w:r w:rsidRPr="00F360E5">
        <w:rPr>
          <w:lang w:val="en-ZA"/>
        </w:rPr>
        <w:t xml:space="preserve">To develop a database of women ministers and theologians </w:t>
      </w:r>
    </w:p>
    <w:p w:rsidR="00E04F65" w:rsidRPr="00F360E5" w:rsidRDefault="00E04F65" w:rsidP="00E04F65">
      <w:pPr>
        <w:numPr>
          <w:ilvl w:val="1"/>
          <w:numId w:val="99"/>
        </w:numPr>
        <w:tabs>
          <w:tab w:val="clear" w:pos="780"/>
          <w:tab w:val="left" w:pos="720"/>
        </w:tabs>
        <w:ind w:left="720" w:hanging="720"/>
        <w:rPr>
          <w:lang w:val="en-ZA"/>
        </w:rPr>
      </w:pPr>
      <w:r w:rsidRPr="00F360E5">
        <w:rPr>
          <w:lang w:val="en-ZA"/>
        </w:rPr>
        <w:t xml:space="preserve">To ensure  that women  be represented in all decision making structures of our church </w:t>
      </w:r>
    </w:p>
    <w:p w:rsidR="00E04F65" w:rsidRPr="00F360E5" w:rsidRDefault="00E04F65" w:rsidP="00E04F65">
      <w:pPr>
        <w:numPr>
          <w:ilvl w:val="1"/>
          <w:numId w:val="99"/>
        </w:numPr>
        <w:tabs>
          <w:tab w:val="clear" w:pos="780"/>
          <w:tab w:val="left" w:pos="720"/>
        </w:tabs>
        <w:ind w:left="720" w:hanging="720"/>
        <w:rPr>
          <w:lang w:val="en-ZA"/>
        </w:rPr>
      </w:pPr>
      <w:r w:rsidRPr="00F360E5">
        <w:rPr>
          <w:lang w:val="en-ZA"/>
        </w:rPr>
        <w:t>To develop and adopt an affirmative action strategy to address the gender imbalances</w:t>
      </w:r>
    </w:p>
    <w:p w:rsidR="00E04F65" w:rsidRPr="00F360E5" w:rsidRDefault="00E04F65" w:rsidP="00E04F65">
      <w:pPr>
        <w:numPr>
          <w:ilvl w:val="1"/>
          <w:numId w:val="99"/>
        </w:numPr>
        <w:tabs>
          <w:tab w:val="clear" w:pos="780"/>
          <w:tab w:val="left" w:pos="720"/>
        </w:tabs>
        <w:ind w:left="720" w:hanging="720"/>
        <w:rPr>
          <w:lang w:val="en-ZA"/>
        </w:rPr>
      </w:pPr>
      <w:r w:rsidRPr="00F360E5">
        <w:rPr>
          <w:lang w:val="en-ZA"/>
        </w:rPr>
        <w:t xml:space="preserve"> To prayerfully confess the sin of excluding women in the service of God, as such denying women their God given right to participate as equals in the household of faith, and depriving the church an opportunity of being enriched by the contribution of women in serving God and the world.</w:t>
      </w:r>
    </w:p>
    <w:p w:rsidR="00E04F65" w:rsidRPr="00F360E5" w:rsidRDefault="00E04F65" w:rsidP="00E04F65">
      <w:pPr>
        <w:numPr>
          <w:ilvl w:val="1"/>
          <w:numId w:val="99"/>
        </w:numPr>
        <w:tabs>
          <w:tab w:val="clear" w:pos="780"/>
          <w:tab w:val="left" w:pos="720"/>
        </w:tabs>
        <w:ind w:left="720" w:hanging="720"/>
        <w:rPr>
          <w:lang w:val="en-ZA"/>
        </w:rPr>
      </w:pPr>
      <w:r w:rsidRPr="00F360E5">
        <w:rPr>
          <w:lang w:val="en-ZA"/>
        </w:rPr>
        <w:t>To work towards a statement of faith concerning gender equity.</w:t>
      </w:r>
    </w:p>
    <w:p w:rsidR="00E04F65" w:rsidRPr="00F360E5" w:rsidRDefault="00E04F65" w:rsidP="00E04F65">
      <w:pPr>
        <w:tabs>
          <w:tab w:val="left" w:pos="720"/>
        </w:tabs>
        <w:ind w:left="720" w:hanging="720"/>
        <w:rPr>
          <w:lang w:val="en-ZA"/>
        </w:rPr>
      </w:pPr>
    </w:p>
    <w:p w:rsidR="00E04F65" w:rsidRPr="00F360E5" w:rsidRDefault="00E04F65" w:rsidP="00E04F65">
      <w:pPr>
        <w:numPr>
          <w:ilvl w:val="0"/>
          <w:numId w:val="100"/>
        </w:numPr>
        <w:tabs>
          <w:tab w:val="left" w:pos="720"/>
        </w:tabs>
        <w:ind w:hanging="720"/>
        <w:rPr>
          <w:b/>
          <w:bCs/>
          <w:lang w:val="en-ZA"/>
        </w:rPr>
      </w:pPr>
      <w:r w:rsidRPr="00F360E5">
        <w:rPr>
          <w:b/>
          <w:bCs/>
          <w:lang w:val="en-ZA"/>
        </w:rPr>
        <w:t xml:space="preserve"> Program of Action</w:t>
      </w:r>
    </w:p>
    <w:p w:rsidR="00E04F65" w:rsidRPr="00F360E5" w:rsidRDefault="00E04F65" w:rsidP="00E04F65">
      <w:pPr>
        <w:tabs>
          <w:tab w:val="left" w:pos="720"/>
        </w:tabs>
        <w:ind w:left="720" w:hanging="720"/>
        <w:rPr>
          <w:lang w:val="en-ZA"/>
        </w:rPr>
      </w:pPr>
    </w:p>
    <w:p w:rsidR="00E04F65" w:rsidRPr="00F360E5" w:rsidRDefault="00E04F65" w:rsidP="00E04F65">
      <w:pPr>
        <w:numPr>
          <w:ilvl w:val="1"/>
          <w:numId w:val="101"/>
        </w:numPr>
        <w:tabs>
          <w:tab w:val="left" w:pos="720"/>
        </w:tabs>
        <w:ind w:hanging="720"/>
        <w:rPr>
          <w:lang w:val="en-ZA"/>
        </w:rPr>
      </w:pPr>
      <w:r w:rsidRPr="00F360E5">
        <w:rPr>
          <w:lang w:val="en-ZA"/>
        </w:rPr>
        <w:t>To create gender commissions of women and men on all levels of the church that will spearhead the work on gender equity in the church.</w:t>
      </w:r>
    </w:p>
    <w:p w:rsidR="00E04F65" w:rsidRPr="00F360E5" w:rsidRDefault="00E04F65" w:rsidP="00E04F65">
      <w:pPr>
        <w:numPr>
          <w:ilvl w:val="1"/>
          <w:numId w:val="101"/>
        </w:numPr>
        <w:tabs>
          <w:tab w:val="left" w:pos="720"/>
        </w:tabs>
        <w:ind w:hanging="720"/>
        <w:rPr>
          <w:lang w:val="en-ZA"/>
        </w:rPr>
      </w:pPr>
      <w:r w:rsidRPr="00F360E5">
        <w:rPr>
          <w:lang w:val="en-ZA"/>
        </w:rPr>
        <w:t>To appoint a coordinator for gender issues on general and regional synod level</w:t>
      </w:r>
    </w:p>
    <w:p w:rsidR="00E04F65" w:rsidRPr="00F360E5" w:rsidRDefault="00E04F65" w:rsidP="00E04F65">
      <w:pPr>
        <w:numPr>
          <w:ilvl w:val="1"/>
          <w:numId w:val="101"/>
        </w:numPr>
        <w:tabs>
          <w:tab w:val="left" w:pos="720"/>
        </w:tabs>
        <w:ind w:hanging="720"/>
        <w:rPr>
          <w:lang w:val="en-ZA"/>
        </w:rPr>
      </w:pPr>
      <w:r w:rsidRPr="00F360E5">
        <w:rPr>
          <w:lang w:val="en-ZA"/>
        </w:rPr>
        <w:t>To ensure that women have at least 30% representation and strive for 40% on all decision making structures of the church i.e Church Councils, Presbyteries</w:t>
      </w:r>
      <w:r>
        <w:rPr>
          <w:lang w:val="en-ZA"/>
        </w:rPr>
        <w:fldChar w:fldCharType="begin"/>
      </w:r>
      <w:r>
        <w:rPr>
          <w:lang w:val="en-ZA"/>
        </w:rPr>
        <w:instrText xml:space="preserve"> XE "</w:instrText>
      </w:r>
      <w:r w:rsidRPr="00544E33">
        <w:rPr>
          <w:lang w:val="en-ZA"/>
        </w:rPr>
        <w:instrText>Presbytery</w:instrText>
      </w:r>
      <w:r>
        <w:rPr>
          <w:lang w:val="en-ZA"/>
        </w:rPr>
        <w:instrText xml:space="preserve">" </w:instrText>
      </w:r>
      <w:r>
        <w:rPr>
          <w:lang w:val="en-ZA"/>
        </w:rPr>
        <w:fldChar w:fldCharType="end"/>
      </w:r>
      <w:r w:rsidRPr="00F360E5">
        <w:rPr>
          <w:lang w:val="en-ZA"/>
        </w:rPr>
        <w:t>, Regional Synod</w:t>
      </w:r>
      <w:r>
        <w:rPr>
          <w:lang w:val="en-ZA"/>
        </w:rPr>
        <w:fldChar w:fldCharType="begin"/>
      </w:r>
      <w:r>
        <w:rPr>
          <w:lang w:val="en-ZA"/>
        </w:rPr>
        <w:instrText xml:space="preserve"> XE "</w:instrText>
      </w:r>
      <w:r w:rsidRPr="00544E33">
        <w:rPr>
          <w:lang w:val="en-ZA"/>
        </w:rPr>
        <w:instrText>Regional Synod</w:instrText>
      </w:r>
      <w:r>
        <w:rPr>
          <w:lang w:val="en-ZA"/>
        </w:rPr>
        <w:instrText xml:space="preserve">" </w:instrText>
      </w:r>
      <w:r>
        <w:rPr>
          <w:lang w:val="en-ZA"/>
        </w:rPr>
        <w:fldChar w:fldCharType="end"/>
      </w:r>
      <w:r w:rsidRPr="00F360E5">
        <w:rPr>
          <w:lang w:val="en-ZA"/>
        </w:rPr>
        <w:t>s, General Synod and all Commissions.</w:t>
      </w:r>
    </w:p>
    <w:p w:rsidR="00E04F65" w:rsidRPr="00F360E5" w:rsidRDefault="00E04F65" w:rsidP="00E04F65">
      <w:pPr>
        <w:numPr>
          <w:ilvl w:val="1"/>
          <w:numId w:val="101"/>
        </w:numPr>
        <w:tabs>
          <w:tab w:val="left" w:pos="720"/>
        </w:tabs>
        <w:ind w:hanging="720"/>
        <w:rPr>
          <w:lang w:val="en-ZA"/>
        </w:rPr>
      </w:pPr>
      <w:r w:rsidRPr="00F360E5">
        <w:rPr>
          <w:lang w:val="en-ZA"/>
        </w:rPr>
        <w:t>To highlight the month of October on the church calendar to focus on gender awareness</w:t>
      </w:r>
      <w:r w:rsidR="006D105E">
        <w:rPr>
          <w:lang w:val="en-ZA"/>
        </w:rPr>
        <w:t>.</w:t>
      </w:r>
      <w:r w:rsidRPr="00F360E5">
        <w:rPr>
          <w:lang w:val="en-ZA"/>
        </w:rPr>
        <w:t xml:space="preserve"> </w:t>
      </w:r>
    </w:p>
    <w:p w:rsidR="00E04F65" w:rsidRPr="00F360E5" w:rsidRDefault="00E04F65" w:rsidP="00E04F65">
      <w:pPr>
        <w:numPr>
          <w:ilvl w:val="1"/>
          <w:numId w:val="101"/>
        </w:numPr>
        <w:tabs>
          <w:tab w:val="left" w:pos="720"/>
        </w:tabs>
        <w:ind w:hanging="720"/>
        <w:rPr>
          <w:lang w:val="en-ZA"/>
        </w:rPr>
      </w:pPr>
      <w:r w:rsidRPr="00F360E5">
        <w:rPr>
          <w:lang w:val="en-ZA"/>
        </w:rPr>
        <w:t>To train women serving in church structures on church polity to enable them to participate effectively</w:t>
      </w:r>
      <w:r w:rsidR="006D105E">
        <w:rPr>
          <w:lang w:val="en-ZA"/>
        </w:rPr>
        <w:t>.</w:t>
      </w:r>
    </w:p>
    <w:p w:rsidR="00E04F65" w:rsidRPr="00F360E5" w:rsidRDefault="00E04F65" w:rsidP="00E04F65">
      <w:pPr>
        <w:numPr>
          <w:ilvl w:val="1"/>
          <w:numId w:val="101"/>
        </w:numPr>
        <w:tabs>
          <w:tab w:val="left" w:pos="720"/>
        </w:tabs>
        <w:ind w:hanging="720"/>
        <w:rPr>
          <w:lang w:val="en-ZA"/>
        </w:rPr>
      </w:pPr>
      <w:r w:rsidRPr="00F360E5">
        <w:rPr>
          <w:lang w:val="en-ZA"/>
        </w:rPr>
        <w:t>To include gender studies in the curriculum of theological training.</w:t>
      </w:r>
    </w:p>
    <w:p w:rsidR="00E04F65" w:rsidRPr="00F360E5" w:rsidRDefault="00E04F65" w:rsidP="00E04F65">
      <w:pPr>
        <w:numPr>
          <w:ilvl w:val="1"/>
          <w:numId w:val="101"/>
        </w:numPr>
        <w:tabs>
          <w:tab w:val="left" w:pos="720"/>
        </w:tabs>
        <w:ind w:hanging="720"/>
        <w:rPr>
          <w:lang w:val="en-ZA"/>
        </w:rPr>
      </w:pPr>
      <w:r w:rsidRPr="00F360E5">
        <w:rPr>
          <w:lang w:val="en-ZA"/>
        </w:rPr>
        <w:t>To ensure the continuous  theological training of ministers on gender justice</w:t>
      </w:r>
      <w:r>
        <w:rPr>
          <w:lang w:val="en-ZA"/>
        </w:rPr>
        <w:fldChar w:fldCharType="begin"/>
      </w:r>
      <w:r>
        <w:rPr>
          <w:lang w:val="en-ZA"/>
        </w:rPr>
        <w:instrText xml:space="preserve"> XE "</w:instrText>
      </w:r>
      <w:r w:rsidRPr="00544E33">
        <w:rPr>
          <w:spacing w:val="-3"/>
          <w:lang w:val="en-ZA"/>
        </w:rPr>
        <w:instrText>Justice</w:instrText>
      </w:r>
      <w:r>
        <w:rPr>
          <w:spacing w:val="-3"/>
          <w:lang w:val="en-ZA"/>
        </w:rPr>
        <w:instrText>"</w:instrText>
      </w:r>
      <w:r>
        <w:rPr>
          <w:lang w:val="en-ZA"/>
        </w:rPr>
        <w:instrText xml:space="preserve"> </w:instrText>
      </w:r>
      <w:r>
        <w:rPr>
          <w:lang w:val="en-ZA"/>
        </w:rPr>
        <w:fldChar w:fldCharType="end"/>
      </w:r>
      <w:r w:rsidRPr="00F360E5">
        <w:rPr>
          <w:lang w:val="en-ZA"/>
        </w:rPr>
        <w:t xml:space="preserve"> issues</w:t>
      </w:r>
    </w:p>
    <w:p w:rsidR="00E04F65" w:rsidRPr="00F360E5" w:rsidRDefault="00E04F65" w:rsidP="00E04F65">
      <w:pPr>
        <w:numPr>
          <w:ilvl w:val="1"/>
          <w:numId w:val="101"/>
        </w:numPr>
        <w:tabs>
          <w:tab w:val="left" w:pos="720"/>
        </w:tabs>
        <w:ind w:hanging="720"/>
        <w:rPr>
          <w:lang w:val="en-ZA"/>
        </w:rPr>
      </w:pPr>
      <w:r w:rsidRPr="00F360E5">
        <w:rPr>
          <w:lang w:val="en-ZA"/>
        </w:rPr>
        <w:t>Reviewing and reforming the curriculum of the Sunday school etc.  to ensure equal access and participation of women and men/boys and girls</w:t>
      </w:r>
      <w:r w:rsidR="006D105E">
        <w:rPr>
          <w:lang w:val="en-ZA"/>
        </w:rPr>
        <w:t>.</w:t>
      </w:r>
    </w:p>
    <w:p w:rsidR="00E04F65" w:rsidRPr="00F360E5" w:rsidRDefault="00E04F65" w:rsidP="00E04F65">
      <w:pPr>
        <w:numPr>
          <w:ilvl w:val="1"/>
          <w:numId w:val="101"/>
        </w:numPr>
        <w:tabs>
          <w:tab w:val="left" w:pos="720"/>
        </w:tabs>
        <w:ind w:hanging="720"/>
        <w:rPr>
          <w:lang w:val="en-ZA"/>
        </w:rPr>
      </w:pPr>
      <w:r w:rsidRPr="00F360E5">
        <w:rPr>
          <w:lang w:val="en-ZA"/>
        </w:rPr>
        <w:t>Providing guidelines for a smooth inclusion of women ministers in this male</w:t>
      </w:r>
      <w:r w:rsidR="006D105E">
        <w:rPr>
          <w:lang w:val="en-ZA"/>
        </w:rPr>
        <w:t>.</w:t>
      </w:r>
      <w:r w:rsidRPr="00F360E5">
        <w:rPr>
          <w:lang w:val="en-ZA"/>
        </w:rPr>
        <w:t xml:space="preserve"> dominated service. The process should involve women to ensure that women’s concerns are addressed. For example, women most of the times are confronted with serious contradictions between tradition, culture and Christianity.</w:t>
      </w:r>
    </w:p>
    <w:p w:rsidR="00E04F65" w:rsidRPr="00F360E5" w:rsidRDefault="00E04F65" w:rsidP="00E04F65">
      <w:pPr>
        <w:numPr>
          <w:ilvl w:val="1"/>
          <w:numId w:val="101"/>
        </w:numPr>
        <w:tabs>
          <w:tab w:val="left" w:pos="720"/>
        </w:tabs>
        <w:ind w:hanging="720"/>
        <w:rPr>
          <w:lang w:val="en-ZA"/>
        </w:rPr>
      </w:pPr>
      <w:r w:rsidRPr="00F360E5">
        <w:rPr>
          <w:lang w:val="en-ZA"/>
        </w:rPr>
        <w:t>To break the tradition of making theological train</w:t>
      </w:r>
      <w:r w:rsidR="006D105E">
        <w:rPr>
          <w:lang w:val="en-ZA"/>
        </w:rPr>
        <w:t>ing a condition for serving on C</w:t>
      </w:r>
      <w:r w:rsidRPr="00F360E5">
        <w:rPr>
          <w:lang w:val="en-ZA"/>
        </w:rPr>
        <w:t xml:space="preserve">ommissions and structures of the church.  </w:t>
      </w:r>
    </w:p>
    <w:p w:rsidR="00E04F65" w:rsidRPr="00F360E5" w:rsidRDefault="00E04F65" w:rsidP="00E04F65">
      <w:pPr>
        <w:numPr>
          <w:ilvl w:val="1"/>
          <w:numId w:val="101"/>
        </w:numPr>
        <w:tabs>
          <w:tab w:val="left" w:pos="720"/>
        </w:tabs>
        <w:ind w:hanging="720"/>
        <w:rPr>
          <w:lang w:val="en-ZA"/>
        </w:rPr>
      </w:pPr>
      <w:r w:rsidRPr="00F360E5">
        <w:rPr>
          <w:lang w:val="en-ZA"/>
        </w:rPr>
        <w:t>Create a fund for training of women ministers, scholarships development</w:t>
      </w:r>
      <w:r>
        <w:rPr>
          <w:lang w:val="en-ZA"/>
        </w:rPr>
        <w:fldChar w:fldCharType="begin"/>
      </w:r>
      <w:r>
        <w:rPr>
          <w:lang w:val="en-ZA"/>
        </w:rPr>
        <w:instrText xml:space="preserve"> XE "</w:instrText>
      </w:r>
      <w:r w:rsidRPr="00544E33">
        <w:rPr>
          <w:lang w:val="en-ZA"/>
        </w:rPr>
        <w:instrText>Development</w:instrText>
      </w:r>
      <w:r>
        <w:rPr>
          <w:lang w:val="en-ZA"/>
        </w:rPr>
        <w:instrText xml:space="preserve">" </w:instrText>
      </w:r>
      <w:r>
        <w:rPr>
          <w:lang w:val="en-ZA"/>
        </w:rPr>
        <w:fldChar w:fldCharType="end"/>
      </w:r>
      <w:r w:rsidRPr="00F360E5">
        <w:rPr>
          <w:lang w:val="en-ZA"/>
        </w:rPr>
        <w:t>, and give incentives to congregations considering calling women ministers.</w:t>
      </w:r>
    </w:p>
    <w:p w:rsidR="00E04F65" w:rsidRPr="00F360E5" w:rsidRDefault="00E04F65" w:rsidP="00E04F65">
      <w:pPr>
        <w:rPr>
          <w:lang w:val="en-ZA"/>
        </w:rPr>
      </w:pPr>
    </w:p>
    <w:p w:rsidR="00E04F65" w:rsidRDefault="00E04F65" w:rsidP="00E04F65">
      <w:pPr>
        <w:jc w:val="both"/>
      </w:pPr>
    </w:p>
    <w:p w:rsidR="000F6BC2" w:rsidRPr="000E64D9" w:rsidRDefault="00FF132F" w:rsidP="00FF132F">
      <w:pPr>
        <w:shd w:val="clear" w:color="auto" w:fill="C6D9F1" w:themeFill="text2" w:themeFillTint="33"/>
        <w:autoSpaceDE w:val="0"/>
        <w:autoSpaceDN w:val="0"/>
        <w:adjustRightInd w:val="0"/>
        <w:spacing w:line="360" w:lineRule="auto"/>
        <w:ind w:left="720" w:hanging="720"/>
        <w:jc w:val="both"/>
        <w:rPr>
          <w:b/>
          <w:lang w:val="nl-NL"/>
        </w:rPr>
      </w:pPr>
      <w:r>
        <w:rPr>
          <w:b/>
          <w:lang w:val="nl-NL"/>
        </w:rPr>
        <w:t>1</w:t>
      </w:r>
      <w:r w:rsidR="00660990">
        <w:rPr>
          <w:b/>
          <w:lang w:val="nl-NL"/>
        </w:rPr>
        <w:t>0</w:t>
      </w:r>
      <w:r w:rsidR="000E64D9" w:rsidRPr="000E64D9">
        <w:rPr>
          <w:b/>
          <w:lang w:val="nl-NL"/>
        </w:rPr>
        <w:t>.</w:t>
      </w:r>
      <w:r w:rsidR="000E64D9" w:rsidRPr="000E64D9">
        <w:rPr>
          <w:b/>
          <w:lang w:val="nl-NL"/>
        </w:rPr>
        <w:tab/>
        <w:t>TRAINING FOR LEADERS IN CONGREGATIONS</w:t>
      </w:r>
    </w:p>
    <w:p w:rsidR="00583F29" w:rsidRDefault="00583F29" w:rsidP="00583F29">
      <w:pPr>
        <w:tabs>
          <w:tab w:val="num" w:pos="1418"/>
        </w:tabs>
        <w:rPr>
          <w:b/>
        </w:rPr>
      </w:pPr>
    </w:p>
    <w:p w:rsidR="007635A3" w:rsidRDefault="00583F29" w:rsidP="00583F29">
      <w:pPr>
        <w:tabs>
          <w:tab w:val="num" w:pos="1418"/>
        </w:tabs>
        <w:rPr>
          <w:b/>
        </w:rPr>
      </w:pPr>
      <w:r w:rsidRPr="00D623EF">
        <w:rPr>
          <w:b/>
        </w:rPr>
        <w:t>SYNOD 201</w:t>
      </w:r>
      <w:r w:rsidR="0066287A">
        <w:rPr>
          <w:b/>
        </w:rPr>
        <w:t>2</w:t>
      </w:r>
    </w:p>
    <w:p w:rsidR="00583F29" w:rsidRDefault="00583F29" w:rsidP="00583F29">
      <w:pPr>
        <w:tabs>
          <w:tab w:val="num" w:pos="1418"/>
        </w:tabs>
        <w:rPr>
          <w:b/>
        </w:rPr>
      </w:pPr>
      <w:r>
        <w:rPr>
          <w:b/>
        </w:rPr>
        <w:t>2 AT OKAHANDJA, NAMIBIA SYNOD</w:t>
      </w:r>
    </w:p>
    <w:p w:rsidR="000E64D9" w:rsidRDefault="000E64D9" w:rsidP="000F6BC2">
      <w:pPr>
        <w:pStyle w:val="ListParagraph"/>
        <w:suppressAutoHyphens w:val="0"/>
        <w:spacing w:line="360" w:lineRule="auto"/>
        <w:ind w:left="0"/>
        <w:contextualSpacing/>
        <w:jc w:val="both"/>
        <w:rPr>
          <w:rFonts w:ascii="Arial" w:hAnsi="Arial" w:cs="Arial"/>
          <w:b/>
          <w:sz w:val="22"/>
          <w:szCs w:val="22"/>
        </w:rPr>
      </w:pPr>
    </w:p>
    <w:p w:rsidR="000F6BC2" w:rsidRPr="00C44DB0" w:rsidRDefault="000F6BC2" w:rsidP="000F6BC2">
      <w:pPr>
        <w:pStyle w:val="ListParagraph"/>
        <w:suppressAutoHyphens w:val="0"/>
        <w:spacing w:line="360" w:lineRule="auto"/>
        <w:ind w:left="0"/>
        <w:contextualSpacing/>
        <w:jc w:val="both"/>
        <w:rPr>
          <w:rFonts w:ascii="Arial" w:hAnsi="Arial" w:cs="Arial"/>
          <w:b/>
          <w:sz w:val="22"/>
          <w:szCs w:val="22"/>
        </w:rPr>
      </w:pPr>
      <w:r w:rsidRPr="00C44DB0">
        <w:rPr>
          <w:rFonts w:ascii="Arial" w:hAnsi="Arial" w:cs="Arial"/>
          <w:b/>
          <w:sz w:val="22"/>
          <w:szCs w:val="22"/>
        </w:rPr>
        <w:t xml:space="preserve">Decision </w:t>
      </w:r>
      <w:r>
        <w:rPr>
          <w:rFonts w:ascii="Arial" w:hAnsi="Arial" w:cs="Arial"/>
          <w:b/>
          <w:sz w:val="22"/>
          <w:szCs w:val="22"/>
        </w:rPr>
        <w:t xml:space="preserve">58 </w:t>
      </w:r>
      <w:r w:rsidRPr="00C44DB0">
        <w:rPr>
          <w:rFonts w:ascii="Arial" w:hAnsi="Arial" w:cs="Arial"/>
          <w:b/>
          <w:sz w:val="22"/>
          <w:szCs w:val="22"/>
        </w:rPr>
        <w:t>Broad training process of URCSA members</w:t>
      </w:r>
    </w:p>
    <w:p w:rsidR="000F6BC2" w:rsidRPr="00C44DB0" w:rsidRDefault="000F6BC2" w:rsidP="000F6BC2">
      <w:pPr>
        <w:pStyle w:val="ListParagraph"/>
        <w:suppressAutoHyphens w:val="0"/>
        <w:spacing w:line="360" w:lineRule="auto"/>
        <w:contextualSpacing/>
        <w:jc w:val="both"/>
        <w:rPr>
          <w:rFonts w:ascii="Arial" w:hAnsi="Arial" w:cs="Arial"/>
          <w:sz w:val="22"/>
          <w:szCs w:val="22"/>
        </w:rPr>
      </w:pPr>
      <w:r>
        <w:rPr>
          <w:rFonts w:ascii="Arial" w:hAnsi="Arial" w:cs="Arial"/>
          <w:sz w:val="22"/>
          <w:szCs w:val="22"/>
        </w:rPr>
        <w:t>3.6.1</w:t>
      </w:r>
      <w:r>
        <w:rPr>
          <w:rFonts w:ascii="Arial" w:hAnsi="Arial" w:cs="Arial"/>
          <w:sz w:val="22"/>
          <w:szCs w:val="22"/>
        </w:rPr>
        <w:tab/>
      </w:r>
      <w:r w:rsidRPr="00C44DB0">
        <w:rPr>
          <w:rFonts w:ascii="Arial" w:hAnsi="Arial" w:cs="Arial"/>
          <w:sz w:val="22"/>
          <w:szCs w:val="22"/>
        </w:rPr>
        <w:t>General Synod approves the use of Veritas College material for the training of leaders in URCSA congregations;</w:t>
      </w:r>
    </w:p>
    <w:p w:rsidR="000F6BC2" w:rsidRPr="00C44DB0" w:rsidRDefault="000F6BC2" w:rsidP="000F6BC2">
      <w:pPr>
        <w:pStyle w:val="ListParagraph"/>
        <w:suppressAutoHyphens w:val="0"/>
        <w:spacing w:line="360" w:lineRule="auto"/>
        <w:contextualSpacing/>
        <w:jc w:val="both"/>
        <w:rPr>
          <w:rFonts w:ascii="Arial" w:hAnsi="Arial" w:cs="Arial"/>
          <w:sz w:val="22"/>
          <w:szCs w:val="22"/>
        </w:rPr>
      </w:pPr>
      <w:r>
        <w:rPr>
          <w:rFonts w:ascii="Arial" w:hAnsi="Arial" w:cs="Arial"/>
          <w:sz w:val="22"/>
          <w:szCs w:val="22"/>
        </w:rPr>
        <w:t>3.6.2</w:t>
      </w:r>
      <w:r>
        <w:rPr>
          <w:rFonts w:ascii="Arial" w:hAnsi="Arial" w:cs="Arial"/>
          <w:sz w:val="22"/>
          <w:szCs w:val="22"/>
        </w:rPr>
        <w:tab/>
      </w:r>
      <w:r w:rsidRPr="00C44DB0">
        <w:rPr>
          <w:rFonts w:ascii="Arial" w:hAnsi="Arial" w:cs="Arial"/>
          <w:sz w:val="22"/>
          <w:szCs w:val="22"/>
        </w:rPr>
        <w:t>General Synod encourages church councils, presbyteries, regional synods and MFTTs to negotiate with Veritas College to develop joint strategies for training facilitators who can present these courses to leaders in congregations.</w:t>
      </w:r>
    </w:p>
    <w:p w:rsidR="000F6BC2" w:rsidRDefault="000F6BC2" w:rsidP="000F6BC2">
      <w:pPr>
        <w:spacing w:line="360" w:lineRule="auto"/>
        <w:jc w:val="both"/>
      </w:pPr>
    </w:p>
    <w:p w:rsidR="000E64D9" w:rsidRPr="000E64D9" w:rsidRDefault="00660990" w:rsidP="000C28AB">
      <w:pPr>
        <w:shd w:val="clear" w:color="auto" w:fill="C6D9F1" w:themeFill="text2" w:themeFillTint="33"/>
        <w:spacing w:line="360" w:lineRule="auto"/>
        <w:ind w:firstLine="851"/>
        <w:jc w:val="both"/>
        <w:rPr>
          <w:b/>
        </w:rPr>
      </w:pPr>
      <w:r>
        <w:rPr>
          <w:b/>
        </w:rPr>
        <w:t>11</w:t>
      </w:r>
      <w:r w:rsidR="000E64D9" w:rsidRPr="000E64D9">
        <w:rPr>
          <w:b/>
        </w:rPr>
        <w:t>.</w:t>
      </w:r>
      <w:r w:rsidR="000E64D9" w:rsidRPr="000E64D9">
        <w:rPr>
          <w:b/>
        </w:rPr>
        <w:tab/>
        <w:t>CONTINIUING MINISTERIAL DEVELOPMENTT</w:t>
      </w:r>
    </w:p>
    <w:p w:rsidR="00583F29" w:rsidRDefault="00583F29" w:rsidP="00583F29">
      <w:pPr>
        <w:tabs>
          <w:tab w:val="num" w:pos="1418"/>
        </w:tabs>
        <w:rPr>
          <w:b/>
        </w:rPr>
      </w:pPr>
    </w:p>
    <w:p w:rsidR="00583F29" w:rsidRDefault="00583F29" w:rsidP="00583F29">
      <w:pPr>
        <w:tabs>
          <w:tab w:val="num" w:pos="1418"/>
        </w:tabs>
        <w:rPr>
          <w:b/>
        </w:rPr>
      </w:pPr>
      <w:r w:rsidRPr="00D623EF">
        <w:rPr>
          <w:b/>
        </w:rPr>
        <w:t>SYNOD 201</w:t>
      </w:r>
      <w:r>
        <w:rPr>
          <w:b/>
        </w:rPr>
        <w:t>2 AT OKAHANDJA, NAMIBIA SYNOD</w:t>
      </w:r>
    </w:p>
    <w:p w:rsidR="000F6BC2" w:rsidRPr="00C44DB0" w:rsidRDefault="000F6BC2" w:rsidP="000F6BC2">
      <w:pPr>
        <w:pStyle w:val="ListParagraph"/>
        <w:suppressAutoHyphens w:val="0"/>
        <w:spacing w:line="360" w:lineRule="auto"/>
        <w:ind w:left="0"/>
        <w:contextualSpacing/>
        <w:jc w:val="both"/>
        <w:rPr>
          <w:rFonts w:ascii="Arial" w:hAnsi="Arial" w:cs="Arial"/>
          <w:b/>
          <w:sz w:val="22"/>
          <w:szCs w:val="22"/>
        </w:rPr>
      </w:pPr>
      <w:r w:rsidRPr="00C44DB0">
        <w:rPr>
          <w:rFonts w:ascii="Arial" w:hAnsi="Arial" w:cs="Arial"/>
          <w:b/>
          <w:sz w:val="22"/>
          <w:szCs w:val="22"/>
        </w:rPr>
        <w:t xml:space="preserve">Decision </w:t>
      </w:r>
      <w:r>
        <w:rPr>
          <w:rFonts w:ascii="Arial" w:hAnsi="Arial" w:cs="Arial"/>
          <w:b/>
          <w:sz w:val="22"/>
          <w:szCs w:val="22"/>
        </w:rPr>
        <w:t xml:space="preserve">59 </w:t>
      </w:r>
      <w:r w:rsidRPr="00C44DB0">
        <w:rPr>
          <w:rFonts w:ascii="Arial" w:hAnsi="Arial" w:cs="Arial"/>
          <w:b/>
          <w:sz w:val="22"/>
          <w:szCs w:val="22"/>
        </w:rPr>
        <w:t xml:space="preserve">Continuing Ministerial Development (CMD) </w:t>
      </w:r>
    </w:p>
    <w:p w:rsidR="000F6BC2" w:rsidRPr="00C44DB0" w:rsidRDefault="000F6BC2" w:rsidP="007C2C8D">
      <w:pPr>
        <w:pStyle w:val="ListParagraph"/>
        <w:suppressAutoHyphens w:val="0"/>
        <w:spacing w:after="120"/>
        <w:contextualSpacing/>
        <w:jc w:val="both"/>
        <w:rPr>
          <w:rFonts w:ascii="Arial" w:hAnsi="Arial" w:cs="Arial"/>
          <w:sz w:val="22"/>
          <w:szCs w:val="22"/>
        </w:rPr>
      </w:pPr>
      <w:r>
        <w:rPr>
          <w:rFonts w:ascii="Arial" w:hAnsi="Arial" w:cs="Arial"/>
          <w:sz w:val="22"/>
          <w:szCs w:val="22"/>
        </w:rPr>
        <w:t>3.7.1</w:t>
      </w:r>
      <w:r>
        <w:rPr>
          <w:rFonts w:ascii="Arial" w:hAnsi="Arial" w:cs="Arial"/>
          <w:sz w:val="22"/>
          <w:szCs w:val="22"/>
        </w:rPr>
        <w:tab/>
      </w:r>
      <w:r w:rsidRPr="00C44DB0">
        <w:rPr>
          <w:rFonts w:ascii="Arial" w:hAnsi="Arial" w:cs="Arial"/>
          <w:sz w:val="22"/>
          <w:szCs w:val="22"/>
        </w:rPr>
        <w:t xml:space="preserve">General Synod encourages regional MFTTs to collaborate with VBO structures in the DRC to develop and present CMD programmes to members of the two churches; </w:t>
      </w:r>
    </w:p>
    <w:p w:rsidR="000F6BC2" w:rsidRPr="00C44DB0" w:rsidRDefault="000F6BC2" w:rsidP="007C2C8D">
      <w:pPr>
        <w:spacing w:after="120"/>
        <w:ind w:left="720"/>
        <w:jc w:val="both"/>
      </w:pPr>
      <w:r>
        <w:t>3.7.2</w:t>
      </w:r>
      <w:r>
        <w:tab/>
      </w:r>
      <w:r w:rsidRPr="00C44DB0">
        <w:t xml:space="preserve">GS requires all ministers to enroll for CMD developmental courses </w:t>
      </w:r>
      <w:r>
        <w:t>and instructs</w:t>
      </w:r>
      <w:r w:rsidRPr="00C44DB0">
        <w:t xml:space="preserve"> CMPW to develop a full-fledged program to implement this with report to the next GSC  </w:t>
      </w:r>
    </w:p>
    <w:p w:rsidR="000F6BC2" w:rsidRPr="00C44DB0" w:rsidRDefault="000F6BC2" w:rsidP="007C2C8D">
      <w:pPr>
        <w:spacing w:after="120"/>
        <w:ind w:left="720"/>
        <w:jc w:val="both"/>
      </w:pPr>
      <w:r>
        <w:lastRenderedPageBreak/>
        <w:t>3.7.3</w:t>
      </w:r>
      <w:r>
        <w:tab/>
      </w:r>
      <w:r w:rsidRPr="00C44DB0">
        <w:t xml:space="preserve">General Synod encourages congregations to support their ministers to attend CMD courses.  </w:t>
      </w:r>
    </w:p>
    <w:p w:rsidR="000F6BC2" w:rsidRDefault="000F6BC2" w:rsidP="000F6BC2">
      <w:pPr>
        <w:spacing w:line="360" w:lineRule="auto"/>
        <w:ind w:left="720"/>
        <w:jc w:val="both"/>
      </w:pPr>
    </w:p>
    <w:p w:rsidR="000F6BC2" w:rsidRPr="00542AD8" w:rsidRDefault="00542AD8" w:rsidP="000C28AB">
      <w:pPr>
        <w:shd w:val="clear" w:color="auto" w:fill="C6D9F1" w:themeFill="text2" w:themeFillTint="33"/>
        <w:spacing w:line="360" w:lineRule="auto"/>
        <w:ind w:left="720" w:hanging="720"/>
        <w:jc w:val="both"/>
        <w:rPr>
          <w:b/>
          <w:sz w:val="24"/>
          <w:szCs w:val="24"/>
        </w:rPr>
      </w:pPr>
      <w:r w:rsidRPr="00542AD8">
        <w:rPr>
          <w:b/>
          <w:sz w:val="24"/>
          <w:szCs w:val="24"/>
        </w:rPr>
        <w:t>1</w:t>
      </w:r>
      <w:r w:rsidR="00660990">
        <w:rPr>
          <w:b/>
          <w:sz w:val="24"/>
          <w:szCs w:val="24"/>
        </w:rPr>
        <w:t>2</w:t>
      </w:r>
      <w:r w:rsidRPr="00542AD8">
        <w:rPr>
          <w:b/>
          <w:sz w:val="24"/>
          <w:szCs w:val="24"/>
        </w:rPr>
        <w:t xml:space="preserve">. </w:t>
      </w:r>
      <w:r w:rsidR="000C28AB">
        <w:rPr>
          <w:b/>
          <w:sz w:val="24"/>
          <w:szCs w:val="24"/>
        </w:rPr>
        <w:t xml:space="preserve">  </w:t>
      </w:r>
      <w:r w:rsidRPr="00542AD8">
        <w:rPr>
          <w:b/>
          <w:sz w:val="24"/>
          <w:szCs w:val="24"/>
        </w:rPr>
        <w:t>MINISTERIAL FORMATION</w:t>
      </w:r>
    </w:p>
    <w:p w:rsidR="002C24D8" w:rsidRDefault="002C24D8" w:rsidP="00BB7FE7">
      <w:pPr>
        <w:spacing w:line="360" w:lineRule="auto"/>
      </w:pPr>
    </w:p>
    <w:p w:rsidR="00BF6D33" w:rsidRDefault="00BF6D33" w:rsidP="00542AD8">
      <w:pPr>
        <w:jc w:val="both"/>
        <w:rPr>
          <w:b/>
          <w:color w:val="000000"/>
        </w:rPr>
      </w:pPr>
      <w:r>
        <w:rPr>
          <w:b/>
          <w:color w:val="000000"/>
        </w:rPr>
        <w:t>SYNOD 2016 AT BENONI</w:t>
      </w:r>
    </w:p>
    <w:p w:rsidR="00BF6D33" w:rsidRDefault="00BF6D33" w:rsidP="00542AD8">
      <w:pPr>
        <w:jc w:val="both"/>
        <w:rPr>
          <w:b/>
          <w:color w:val="000000"/>
        </w:rPr>
      </w:pPr>
    </w:p>
    <w:p w:rsidR="00542AD8" w:rsidRPr="008935E5" w:rsidRDefault="00542AD8" w:rsidP="00542AD8">
      <w:pPr>
        <w:jc w:val="both"/>
        <w:rPr>
          <w:b/>
          <w:color w:val="000000"/>
        </w:rPr>
      </w:pPr>
      <w:r>
        <w:rPr>
          <w:b/>
          <w:color w:val="000000"/>
        </w:rPr>
        <w:t>Decision 98</w:t>
      </w:r>
    </w:p>
    <w:p w:rsidR="00542AD8" w:rsidRPr="007E03B2" w:rsidRDefault="00542AD8" w:rsidP="00542AD8">
      <w:pPr>
        <w:jc w:val="both"/>
        <w:rPr>
          <w:b/>
          <w:color w:val="000000"/>
        </w:rPr>
      </w:pPr>
    </w:p>
    <w:p w:rsidR="00542AD8" w:rsidRPr="007E03B2" w:rsidRDefault="00542AD8" w:rsidP="00542AD8">
      <w:pPr>
        <w:ind w:left="720"/>
        <w:jc w:val="both"/>
        <w:rPr>
          <w:b/>
          <w:color w:val="000000"/>
        </w:rPr>
      </w:pPr>
      <w:r w:rsidRPr="007E03B2">
        <w:rPr>
          <w:b/>
          <w:color w:val="000000"/>
        </w:rPr>
        <w:t>Synod approves:</w:t>
      </w:r>
    </w:p>
    <w:p w:rsidR="00700315" w:rsidRDefault="00542AD8" w:rsidP="009D4528">
      <w:pPr>
        <w:ind w:left="1440" w:hanging="720"/>
        <w:jc w:val="both"/>
        <w:rPr>
          <w:color w:val="000000"/>
        </w:rPr>
      </w:pPr>
      <w:r w:rsidRPr="007E03B2">
        <w:rPr>
          <w:color w:val="000000"/>
        </w:rPr>
        <w:t>2.13.3</w:t>
      </w:r>
      <w:r w:rsidRPr="007E03B2">
        <w:rPr>
          <w:color w:val="000000"/>
        </w:rPr>
        <w:tab/>
        <w:t xml:space="preserve">That MFTTs should not allow applicants into the ministerial formation programme unless there is a distinct possibility that they can be licensed before reaching the age of 60. </w:t>
      </w:r>
    </w:p>
    <w:p w:rsidR="00542AD8" w:rsidRPr="007E03B2" w:rsidRDefault="00542AD8" w:rsidP="00542AD8">
      <w:pPr>
        <w:ind w:left="720"/>
        <w:jc w:val="both"/>
        <w:rPr>
          <w:color w:val="000000"/>
        </w:rPr>
      </w:pPr>
      <w:r w:rsidRPr="007E03B2">
        <w:rPr>
          <w:color w:val="000000"/>
        </w:rPr>
        <w:t>2.13.4</w:t>
      </w:r>
      <w:r w:rsidRPr="007E03B2">
        <w:rPr>
          <w:color w:val="000000"/>
        </w:rPr>
        <w:tab/>
        <w:t xml:space="preserve">That no ministry student will be licensed if s/he is older than 61; </w:t>
      </w:r>
    </w:p>
    <w:p w:rsidR="00542AD8" w:rsidRPr="007E03B2" w:rsidRDefault="00542AD8" w:rsidP="00542AD8">
      <w:pPr>
        <w:pStyle w:val="Default"/>
        <w:spacing w:line="276" w:lineRule="auto"/>
        <w:ind w:left="1440" w:hanging="720"/>
        <w:jc w:val="both"/>
        <w:rPr>
          <w:rFonts w:ascii="Arial" w:hAnsi="Arial" w:cs="Arial"/>
          <w:sz w:val="22"/>
          <w:szCs w:val="22"/>
        </w:rPr>
      </w:pPr>
      <w:r w:rsidRPr="007E03B2">
        <w:rPr>
          <w:rFonts w:ascii="Arial" w:hAnsi="Arial" w:cs="Arial"/>
          <w:sz w:val="22"/>
          <w:szCs w:val="22"/>
        </w:rPr>
        <w:t>2.13.5</w:t>
      </w:r>
      <w:r w:rsidRPr="007E03B2">
        <w:rPr>
          <w:rFonts w:ascii="Arial" w:hAnsi="Arial" w:cs="Arial"/>
          <w:sz w:val="22"/>
          <w:szCs w:val="22"/>
        </w:rPr>
        <w:tab/>
        <w:t xml:space="preserve">That this policy will commence with new applicants who start their ministry studies in 2017, and does not apply retrospectively; </w:t>
      </w:r>
    </w:p>
    <w:p w:rsidR="00542AD8" w:rsidRDefault="00542AD8" w:rsidP="00542AD8">
      <w:pPr>
        <w:pStyle w:val="Default"/>
        <w:spacing w:line="276" w:lineRule="auto"/>
        <w:ind w:left="720"/>
        <w:jc w:val="both"/>
        <w:rPr>
          <w:rFonts w:ascii="Arial" w:hAnsi="Arial" w:cs="Arial"/>
          <w:b/>
          <w:sz w:val="22"/>
          <w:szCs w:val="22"/>
        </w:rPr>
      </w:pPr>
      <w:r w:rsidRPr="007E03B2">
        <w:rPr>
          <w:rFonts w:ascii="Arial" w:hAnsi="Arial" w:cs="Arial"/>
          <w:sz w:val="22"/>
          <w:szCs w:val="22"/>
        </w:rPr>
        <w:t>2.13.6</w:t>
      </w:r>
      <w:r w:rsidRPr="007E03B2">
        <w:rPr>
          <w:rFonts w:ascii="Arial" w:hAnsi="Arial" w:cs="Arial"/>
          <w:sz w:val="22"/>
          <w:szCs w:val="22"/>
        </w:rPr>
        <w:tab/>
        <w:t>That this rule will be included in the Ministerial Formation Manual</w:t>
      </w:r>
      <w:r w:rsidRPr="007E03B2">
        <w:rPr>
          <w:rFonts w:ascii="Arial" w:hAnsi="Arial" w:cs="Arial"/>
          <w:b/>
          <w:sz w:val="22"/>
          <w:szCs w:val="22"/>
        </w:rPr>
        <w:t xml:space="preserve">. </w:t>
      </w:r>
    </w:p>
    <w:p w:rsidR="00E5065A" w:rsidRDefault="00E5065A" w:rsidP="00542AD8">
      <w:pPr>
        <w:pStyle w:val="Default"/>
        <w:spacing w:line="276" w:lineRule="auto"/>
        <w:ind w:left="720"/>
        <w:jc w:val="both"/>
        <w:rPr>
          <w:rFonts w:ascii="Arial" w:hAnsi="Arial" w:cs="Arial"/>
          <w:b/>
          <w:sz w:val="22"/>
          <w:szCs w:val="22"/>
        </w:rPr>
      </w:pPr>
    </w:p>
    <w:p w:rsidR="00A825A9" w:rsidRDefault="00A825A9" w:rsidP="00A825A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0"/>
        </w:tabs>
        <w:ind w:left="720"/>
        <w:jc w:val="both"/>
        <w:rPr>
          <w:b/>
        </w:rPr>
      </w:pPr>
    </w:p>
    <w:p w:rsidR="00A825A9" w:rsidRPr="00280D7A" w:rsidRDefault="00A825A9" w:rsidP="00A825A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0"/>
        </w:tabs>
        <w:jc w:val="both"/>
        <w:rPr>
          <w:i/>
          <w:strike/>
          <w:spacing w:val="-3"/>
        </w:rPr>
      </w:pPr>
      <w:r>
        <w:rPr>
          <w:b/>
        </w:rPr>
        <w:t xml:space="preserve"> Decision 111: Financial Support for Student’s Tuition and Su</w:t>
      </w:r>
      <w:r w:rsidR="003558E3">
        <w:rPr>
          <w:b/>
        </w:rPr>
        <w:t>b</w:t>
      </w:r>
      <w:r>
        <w:rPr>
          <w:b/>
        </w:rPr>
        <w:t>sistence</w:t>
      </w:r>
    </w:p>
    <w:p w:rsidR="00A825A9" w:rsidRPr="00280D7A" w:rsidRDefault="00A825A9" w:rsidP="00A825A9">
      <w:pPr>
        <w:jc w:val="both"/>
      </w:pPr>
      <w:r w:rsidRPr="00280D7A">
        <w:t>6.6.3</w:t>
      </w:r>
      <w:r w:rsidRPr="00280D7A">
        <w:tab/>
        <w:t>That all students are encouraged to apply for NSFAS loans;</w:t>
      </w:r>
    </w:p>
    <w:p w:rsidR="00A825A9" w:rsidRPr="00280D7A" w:rsidRDefault="00A825A9" w:rsidP="009D4528">
      <w:pPr>
        <w:ind w:left="720" w:hanging="720"/>
        <w:jc w:val="both"/>
      </w:pPr>
      <w:r w:rsidRPr="00280D7A">
        <w:t>6.6.4</w:t>
      </w:r>
      <w:r w:rsidRPr="00280D7A">
        <w:tab/>
        <w:t>That a church council is encouraged to give a ministry student a honorarium for the 100 hours of practical ministry that s/he renders each year in their congregation;</w:t>
      </w:r>
    </w:p>
    <w:p w:rsidR="00A825A9" w:rsidRPr="00280D7A" w:rsidRDefault="00A825A9" w:rsidP="009D4528">
      <w:pPr>
        <w:ind w:left="720" w:hanging="720"/>
        <w:jc w:val="both"/>
      </w:pPr>
      <w:r w:rsidRPr="00280D7A">
        <w:t>6.6.5</w:t>
      </w:r>
      <w:r w:rsidRPr="00280D7A">
        <w:tab/>
        <w:t>That MFTTs and SMFAs of regional Synods MFTTs are encouraged to fund-raise for bursaries for their ministry students.</w:t>
      </w:r>
    </w:p>
    <w:p w:rsidR="00A825A9" w:rsidRDefault="00A825A9" w:rsidP="00A825A9">
      <w:pPr>
        <w:jc w:val="both"/>
      </w:pPr>
    </w:p>
    <w:p w:rsidR="0075256D" w:rsidRDefault="0075256D" w:rsidP="00A825A9">
      <w:pPr>
        <w:jc w:val="both"/>
      </w:pPr>
    </w:p>
    <w:p w:rsidR="0075256D" w:rsidRPr="00265D76" w:rsidRDefault="0075256D" w:rsidP="0075256D">
      <w:pPr>
        <w:jc w:val="both"/>
        <w:rPr>
          <w:b/>
          <w:iCs/>
          <w:color w:val="000000"/>
        </w:rPr>
      </w:pPr>
      <w:r>
        <w:rPr>
          <w:b/>
          <w:iCs/>
          <w:color w:val="000000"/>
        </w:rPr>
        <w:t>Decision 105: MFTT</w:t>
      </w:r>
    </w:p>
    <w:p w:rsidR="0075256D" w:rsidRPr="00265D76" w:rsidRDefault="0075256D" w:rsidP="0075256D">
      <w:pPr>
        <w:jc w:val="both"/>
        <w:rPr>
          <w:b/>
          <w:iCs/>
          <w:color w:val="000000"/>
        </w:rPr>
      </w:pPr>
    </w:p>
    <w:p w:rsidR="0075256D" w:rsidRPr="007C2C8D" w:rsidRDefault="0075256D" w:rsidP="00187CCB">
      <w:pPr>
        <w:pStyle w:val="ListParagraph"/>
        <w:ind w:left="1440" w:hanging="720"/>
        <w:jc w:val="both"/>
        <w:rPr>
          <w:rFonts w:ascii="Arial" w:hAnsi="Arial" w:cs="Arial"/>
          <w:sz w:val="22"/>
          <w:szCs w:val="22"/>
        </w:rPr>
      </w:pPr>
      <w:r w:rsidRPr="007C2C8D">
        <w:rPr>
          <w:rFonts w:ascii="Arial" w:hAnsi="Arial" w:cs="Arial"/>
          <w:sz w:val="22"/>
          <w:szCs w:val="22"/>
        </w:rPr>
        <w:t>5.6.1</w:t>
      </w:r>
      <w:r w:rsidRPr="007C2C8D">
        <w:rPr>
          <w:rFonts w:ascii="Arial" w:hAnsi="Arial" w:cs="Arial"/>
          <w:sz w:val="22"/>
          <w:szCs w:val="22"/>
        </w:rPr>
        <w:tab/>
        <w:t>A regional MFTT carries the full responsibility for all the ministry students from its synodical region, even when they study in the formation centre of another MFTT;</w:t>
      </w:r>
    </w:p>
    <w:p w:rsidR="0075256D" w:rsidRPr="007C2C8D" w:rsidRDefault="0075256D" w:rsidP="00187CCB">
      <w:pPr>
        <w:pStyle w:val="ListParagraph"/>
        <w:ind w:left="1440" w:hanging="720"/>
        <w:jc w:val="both"/>
        <w:rPr>
          <w:rFonts w:ascii="Arial" w:hAnsi="Arial" w:cs="Arial"/>
          <w:sz w:val="22"/>
          <w:szCs w:val="22"/>
        </w:rPr>
      </w:pPr>
      <w:r w:rsidRPr="007C2C8D">
        <w:rPr>
          <w:rFonts w:ascii="Arial" w:hAnsi="Arial" w:cs="Arial"/>
          <w:sz w:val="22"/>
          <w:szCs w:val="22"/>
        </w:rPr>
        <w:t>5.6.2</w:t>
      </w:r>
      <w:r w:rsidRPr="007C2C8D">
        <w:rPr>
          <w:rFonts w:ascii="Arial" w:hAnsi="Arial" w:cs="Arial"/>
          <w:sz w:val="22"/>
          <w:szCs w:val="22"/>
        </w:rPr>
        <w:tab/>
        <w:t>When a student moves physically from one formation centre to another, the “sending” MFTT must transfer the responsibility for her/his formation to the “receiving” MFTT;</w:t>
      </w:r>
    </w:p>
    <w:p w:rsidR="0075256D" w:rsidRPr="007C2C8D" w:rsidRDefault="0075256D" w:rsidP="00187CCB">
      <w:pPr>
        <w:pStyle w:val="ListParagraph"/>
        <w:ind w:left="1440" w:hanging="720"/>
        <w:jc w:val="both"/>
        <w:rPr>
          <w:rFonts w:ascii="Arial" w:hAnsi="Arial" w:cs="Arial"/>
          <w:sz w:val="22"/>
          <w:szCs w:val="22"/>
        </w:rPr>
      </w:pPr>
      <w:r w:rsidRPr="007C2C8D">
        <w:rPr>
          <w:rFonts w:ascii="Arial" w:hAnsi="Arial" w:cs="Arial"/>
          <w:sz w:val="22"/>
          <w:szCs w:val="22"/>
        </w:rPr>
        <w:t>5.6.3</w:t>
      </w:r>
      <w:r w:rsidRPr="007C2C8D">
        <w:rPr>
          <w:rFonts w:ascii="Arial" w:hAnsi="Arial" w:cs="Arial"/>
          <w:sz w:val="22"/>
          <w:szCs w:val="22"/>
        </w:rPr>
        <w:tab/>
        <w:t>The sending MFTT effects such a transfer by sending a letter of recommendation to the receiving MFTT, along with copies of the student’s whole file, including the application form, testimonials from the congregation and presbytery, and previous academic records.</w:t>
      </w:r>
    </w:p>
    <w:p w:rsidR="0075256D" w:rsidRPr="007C2C8D" w:rsidRDefault="0075256D" w:rsidP="00A825A9">
      <w:pPr>
        <w:jc w:val="both"/>
      </w:pPr>
    </w:p>
    <w:p w:rsidR="00A825A9" w:rsidRPr="007C2C8D" w:rsidRDefault="00A825A9" w:rsidP="00A825A9">
      <w:pPr>
        <w:jc w:val="both"/>
      </w:pPr>
    </w:p>
    <w:p w:rsidR="009D2DCE" w:rsidRPr="00977EB9" w:rsidRDefault="00660990" w:rsidP="00660990">
      <w:pPr>
        <w:pStyle w:val="ListParagraph"/>
        <w:shd w:val="clear" w:color="auto" w:fill="C6D9F1" w:themeFill="text2" w:themeFillTint="33"/>
        <w:ind w:left="792"/>
        <w:jc w:val="both"/>
        <w:rPr>
          <w:rFonts w:ascii="Arial" w:hAnsi="Arial" w:cs="Arial"/>
          <w:b/>
        </w:rPr>
      </w:pPr>
      <w:r>
        <w:rPr>
          <w:b/>
        </w:rPr>
        <w:t xml:space="preserve">13.  </w:t>
      </w:r>
      <w:r w:rsidR="00977EB9" w:rsidRPr="00977EB9">
        <w:rPr>
          <w:b/>
        </w:rPr>
        <w:t xml:space="preserve">   </w:t>
      </w:r>
      <w:r w:rsidR="009D2DCE" w:rsidRPr="00977EB9">
        <w:rPr>
          <w:rFonts w:ascii="Arial" w:hAnsi="Arial" w:cs="Arial"/>
          <w:b/>
        </w:rPr>
        <w:t>UNITED MINISTRY FOR SERVICE AND WITNESS</w:t>
      </w:r>
    </w:p>
    <w:p w:rsidR="009D2DCE" w:rsidRDefault="009D2DCE" w:rsidP="00A825A9">
      <w:pPr>
        <w:jc w:val="both"/>
      </w:pPr>
    </w:p>
    <w:p w:rsidR="009D2DCE" w:rsidRDefault="009D2DCE" w:rsidP="009D2DCE">
      <w:pPr>
        <w:rPr>
          <w:b/>
          <w:lang w:val="af-ZA"/>
        </w:rPr>
      </w:pPr>
      <w:r>
        <w:rPr>
          <w:b/>
          <w:lang w:val="af-ZA"/>
        </w:rPr>
        <w:t>SYNOD 2016 AT BENONI, SOUTHERN SYNOD</w:t>
      </w:r>
    </w:p>
    <w:p w:rsidR="009D2DCE" w:rsidRDefault="009D2DCE" w:rsidP="009D2DCE">
      <w:pPr>
        <w:rPr>
          <w:b/>
          <w:lang w:val="af-ZA"/>
        </w:rPr>
      </w:pPr>
    </w:p>
    <w:p w:rsidR="009D2DCE" w:rsidRDefault="009D2DCE" w:rsidP="009D2DCE">
      <w:pPr>
        <w:rPr>
          <w:b/>
        </w:rPr>
      </w:pPr>
      <w:r>
        <w:rPr>
          <w:b/>
          <w:lang w:val="af-ZA"/>
        </w:rPr>
        <w:t xml:space="preserve">Decision 75: </w:t>
      </w:r>
      <w:r w:rsidRPr="00376946">
        <w:rPr>
          <w:b/>
        </w:rPr>
        <w:t xml:space="preserve"> </w:t>
      </w:r>
    </w:p>
    <w:p w:rsidR="00A26826" w:rsidRPr="00376946" w:rsidRDefault="00A26826" w:rsidP="009D2DCE">
      <w:pPr>
        <w:rPr>
          <w:b/>
          <w:lang w:val="af-ZA"/>
        </w:rPr>
      </w:pPr>
    </w:p>
    <w:p w:rsidR="009D2DCE" w:rsidRPr="00376946" w:rsidRDefault="009D2DCE" w:rsidP="009D2DCE">
      <w:r w:rsidRPr="00376946">
        <w:tab/>
        <w:t>GENERAL SYNOD</w:t>
      </w:r>
    </w:p>
    <w:p w:rsidR="009D2DCE" w:rsidRPr="00376946" w:rsidRDefault="009D2DCE" w:rsidP="00FB5FA7">
      <w:pPr>
        <w:numPr>
          <w:ilvl w:val="0"/>
          <w:numId w:val="79"/>
        </w:numPr>
        <w:spacing w:after="200" w:line="276" w:lineRule="auto"/>
      </w:pPr>
      <w:r w:rsidRPr="00376946">
        <w:t xml:space="preserve"> reiterates that the United Ministry for Service and Witness makes a significant contribution and can continue to do so in the establishment of a joint service and </w:t>
      </w:r>
      <w:r w:rsidRPr="00376946">
        <w:lastRenderedPageBreak/>
        <w:t xml:space="preserve">witness ministry by the four participating churches. At the same time, it can be one of the pilot projects for a united church; </w:t>
      </w:r>
    </w:p>
    <w:p w:rsidR="009D2DCE" w:rsidRPr="00376946" w:rsidRDefault="009D2DCE" w:rsidP="00FB5FA7">
      <w:pPr>
        <w:numPr>
          <w:ilvl w:val="0"/>
          <w:numId w:val="79"/>
        </w:numPr>
        <w:spacing w:after="200" w:line="276" w:lineRule="auto"/>
      </w:pPr>
      <w:r w:rsidRPr="00376946">
        <w:t xml:space="preserve">requests the Executive with the GSC to, in the current conversation with the other three churches in the DRC family on an interim order, to ensure that the mission and mandate of the UMSW, as contained in the existing Memorandum of Understanding, be clearly defined in order to ensure that the UMSW receives the church orderly space and ability to make this contribution; </w:t>
      </w:r>
    </w:p>
    <w:p w:rsidR="009D2DCE" w:rsidRPr="00376946" w:rsidRDefault="009D2DCE" w:rsidP="00187CCB">
      <w:pPr>
        <w:spacing w:after="200" w:line="276" w:lineRule="auto"/>
        <w:ind w:left="720"/>
      </w:pPr>
      <w:r w:rsidRPr="00376946">
        <w:t xml:space="preserve">Request the Support Ministry for Finance to, in the 2016/2020 budget process, to capacitate the UMSW to fulfill its responsibilities. </w:t>
      </w:r>
    </w:p>
    <w:p w:rsidR="009D2DCE" w:rsidRDefault="009D2DCE" w:rsidP="00A825A9">
      <w:pPr>
        <w:jc w:val="both"/>
      </w:pPr>
    </w:p>
    <w:p w:rsidR="009D2DCE" w:rsidRDefault="009D2DCE" w:rsidP="00A825A9">
      <w:pPr>
        <w:jc w:val="both"/>
      </w:pPr>
    </w:p>
    <w:p w:rsidR="00A825A9" w:rsidRPr="00660990" w:rsidRDefault="00660990" w:rsidP="00660990">
      <w:pPr>
        <w:shd w:val="clear" w:color="auto" w:fill="C6D9F1" w:themeFill="text2" w:themeFillTint="33"/>
        <w:ind w:left="432"/>
        <w:jc w:val="both"/>
        <w:rPr>
          <w:b/>
        </w:rPr>
      </w:pPr>
      <w:r>
        <w:rPr>
          <w:b/>
        </w:rPr>
        <w:t>14.</w:t>
      </w:r>
      <w:r w:rsidR="00977EB9" w:rsidRPr="00660990">
        <w:rPr>
          <w:b/>
        </w:rPr>
        <w:t xml:space="preserve">  </w:t>
      </w:r>
      <w:r>
        <w:rPr>
          <w:b/>
        </w:rPr>
        <w:t xml:space="preserve"> </w:t>
      </w:r>
      <w:r w:rsidR="00977EB9" w:rsidRPr="00660990">
        <w:rPr>
          <w:b/>
        </w:rPr>
        <w:t xml:space="preserve"> </w:t>
      </w:r>
      <w:r w:rsidR="004834D6" w:rsidRPr="00660990">
        <w:rPr>
          <w:b/>
        </w:rPr>
        <w:t>BOUNDARIES OF SYNODS</w:t>
      </w:r>
    </w:p>
    <w:p w:rsidR="00A825A9" w:rsidRPr="008935E5" w:rsidRDefault="00A825A9" w:rsidP="00A825A9">
      <w:pPr>
        <w:jc w:val="both"/>
        <w:rPr>
          <w:b/>
        </w:rPr>
      </w:pPr>
    </w:p>
    <w:p w:rsidR="004834D6" w:rsidRDefault="00503E91" w:rsidP="004834D6">
      <w:pPr>
        <w:spacing w:line="360" w:lineRule="auto"/>
        <w:rPr>
          <w:b/>
        </w:rPr>
      </w:pPr>
      <w:r>
        <w:rPr>
          <w:b/>
        </w:rPr>
        <w:t>SYNOD 2016 AT BENONI</w:t>
      </w:r>
    </w:p>
    <w:p w:rsidR="004834D6" w:rsidRPr="00A0500F" w:rsidRDefault="004834D6" w:rsidP="004834D6">
      <w:pPr>
        <w:spacing w:line="360" w:lineRule="auto"/>
        <w:rPr>
          <w:b/>
        </w:rPr>
      </w:pPr>
      <w:r w:rsidRPr="00A0500F">
        <w:rPr>
          <w:b/>
        </w:rPr>
        <w:t>Decision 165</w:t>
      </w:r>
      <w:r>
        <w:rPr>
          <w:b/>
        </w:rPr>
        <w:t xml:space="preserve"> Restructuring of Synodical Boundaries</w:t>
      </w:r>
    </w:p>
    <w:p w:rsidR="004834D6" w:rsidRPr="00A0500F" w:rsidRDefault="004834D6" w:rsidP="004834D6">
      <w:pPr>
        <w:spacing w:line="360" w:lineRule="auto"/>
      </w:pPr>
      <w:r w:rsidRPr="00A0500F">
        <w:t>The GS refers the matter of restructuring of synodical boundaries to the Permanent SMJM.</w:t>
      </w:r>
    </w:p>
    <w:p w:rsidR="000E7213" w:rsidRDefault="000E7213" w:rsidP="00EB059F">
      <w:pPr>
        <w:spacing w:line="276" w:lineRule="auto"/>
        <w:contextualSpacing/>
        <w:jc w:val="both"/>
        <w:rPr>
          <w:b/>
          <w:bCs/>
          <w:lang w:val="en-ZA"/>
        </w:rPr>
      </w:pPr>
    </w:p>
    <w:p w:rsidR="00EB059F" w:rsidRDefault="00EB059F" w:rsidP="00EB059F">
      <w:pPr>
        <w:spacing w:line="276" w:lineRule="auto"/>
        <w:contextualSpacing/>
        <w:jc w:val="both"/>
        <w:rPr>
          <w:b/>
          <w:bCs/>
          <w:lang w:val="en-ZA"/>
        </w:rPr>
      </w:pPr>
      <w:r>
        <w:rPr>
          <w:b/>
          <w:bCs/>
          <w:lang w:val="en-ZA"/>
        </w:rPr>
        <w:t>Decision 154 Prebyteries</w:t>
      </w:r>
    </w:p>
    <w:p w:rsidR="00EB059F" w:rsidRPr="00E86454" w:rsidRDefault="00EB059F" w:rsidP="00EB059F">
      <w:pPr>
        <w:pStyle w:val="ListParagraph"/>
        <w:numPr>
          <w:ilvl w:val="0"/>
          <w:numId w:val="94"/>
        </w:numPr>
        <w:suppressAutoHyphens w:val="0"/>
        <w:spacing w:line="276" w:lineRule="auto"/>
        <w:contextualSpacing/>
        <w:jc w:val="both"/>
        <w:rPr>
          <w:rFonts w:ascii="Arial" w:hAnsi="Arial" w:cs="Arial"/>
          <w:sz w:val="22"/>
          <w:szCs w:val="22"/>
          <w:lang w:val="en-ZA"/>
        </w:rPr>
      </w:pPr>
      <w:r w:rsidRPr="00E86454">
        <w:rPr>
          <w:rFonts w:ascii="Arial" w:hAnsi="Arial" w:cs="Arial"/>
          <w:sz w:val="22"/>
          <w:szCs w:val="22"/>
          <w:lang w:val="en-ZA"/>
        </w:rPr>
        <w:t>The GS takes note of an ongoing process of possible inclusion of the Presbyteries of Amandelboom and Steinkopf from the Cape Synod into the Phororo Synod.</w:t>
      </w:r>
    </w:p>
    <w:p w:rsidR="004834D6" w:rsidRPr="0014660E" w:rsidRDefault="00EB059F" w:rsidP="0014660E">
      <w:pPr>
        <w:pStyle w:val="ListParagraph"/>
        <w:numPr>
          <w:ilvl w:val="0"/>
          <w:numId w:val="94"/>
        </w:numPr>
        <w:rPr>
          <w:rFonts w:ascii="Arial" w:hAnsi="Arial" w:cs="Arial"/>
          <w:sz w:val="22"/>
          <w:szCs w:val="22"/>
        </w:rPr>
      </w:pPr>
      <w:r w:rsidRPr="0014660E">
        <w:rPr>
          <w:rFonts w:ascii="Arial" w:hAnsi="Arial" w:cs="Arial"/>
          <w:sz w:val="22"/>
          <w:szCs w:val="22"/>
          <w:lang w:val="en-ZA"/>
        </w:rPr>
        <w:t>The GS further takes note that there is dire need to restructure all URCSA regional synods and mandates the GS Executive Committee and Regional Synods Moderamen to jointly initiate the process with progress feedback to subsequent GSC meetings during recess and report to the next GS for decision</w:t>
      </w:r>
      <w:r w:rsidR="001D05B9">
        <w:rPr>
          <w:rFonts w:ascii="Arial" w:hAnsi="Arial" w:cs="Arial"/>
          <w:sz w:val="22"/>
          <w:szCs w:val="22"/>
          <w:lang w:val="en-ZA"/>
        </w:rPr>
        <w:t>.</w:t>
      </w:r>
    </w:p>
    <w:p w:rsidR="00A825A9" w:rsidRPr="0014660E" w:rsidRDefault="00A825A9" w:rsidP="00A825A9">
      <w:pPr>
        <w:jc w:val="both"/>
      </w:pPr>
    </w:p>
    <w:p w:rsidR="00EB059F" w:rsidRDefault="00EB059F" w:rsidP="00A825A9">
      <w:pPr>
        <w:jc w:val="both"/>
      </w:pPr>
    </w:p>
    <w:p w:rsidR="00F678FB" w:rsidRPr="00660990" w:rsidRDefault="00F678FB" w:rsidP="00660990">
      <w:pPr>
        <w:pStyle w:val="ListParagraph"/>
        <w:numPr>
          <w:ilvl w:val="0"/>
          <w:numId w:val="4"/>
        </w:numPr>
        <w:shd w:val="clear" w:color="auto" w:fill="C6D9F1" w:themeFill="text2" w:themeFillTint="33"/>
        <w:jc w:val="both"/>
        <w:rPr>
          <w:rFonts w:ascii="Arial" w:hAnsi="Arial" w:cs="Arial"/>
        </w:rPr>
      </w:pPr>
      <w:r w:rsidRPr="00660990">
        <w:rPr>
          <w:b/>
          <w:color w:val="000000"/>
        </w:rPr>
        <w:t xml:space="preserve">  </w:t>
      </w:r>
      <w:r w:rsidRPr="00660990">
        <w:rPr>
          <w:rFonts w:ascii="Arial" w:hAnsi="Arial" w:cs="Arial"/>
          <w:b/>
          <w:color w:val="000000"/>
        </w:rPr>
        <w:t>ISRAELI</w:t>
      </w:r>
      <w:r w:rsidR="00A26826" w:rsidRPr="00660990">
        <w:rPr>
          <w:rFonts w:ascii="Arial" w:hAnsi="Arial" w:cs="Arial"/>
          <w:b/>
          <w:color w:val="000000"/>
        </w:rPr>
        <w:t xml:space="preserve"> </w:t>
      </w:r>
      <w:r w:rsidRPr="00660990">
        <w:rPr>
          <w:rFonts w:ascii="Arial" w:hAnsi="Arial" w:cs="Arial"/>
          <w:b/>
          <w:color w:val="000000"/>
        </w:rPr>
        <w:t>-</w:t>
      </w:r>
      <w:r w:rsidR="00A26826" w:rsidRPr="00660990">
        <w:rPr>
          <w:rFonts w:ascii="Arial" w:hAnsi="Arial" w:cs="Arial"/>
          <w:b/>
          <w:color w:val="000000"/>
        </w:rPr>
        <w:t xml:space="preserve"> </w:t>
      </w:r>
      <w:r w:rsidRPr="00660990">
        <w:rPr>
          <w:rFonts w:ascii="Arial" w:hAnsi="Arial" w:cs="Arial"/>
          <w:b/>
          <w:color w:val="000000"/>
        </w:rPr>
        <w:t>PALESTINIAN CONFLICT AND PEACE PROCESS</w:t>
      </w:r>
    </w:p>
    <w:p w:rsidR="000301DF" w:rsidRDefault="000301DF" w:rsidP="004E3C7B">
      <w:pPr>
        <w:rPr>
          <w:b/>
          <w:color w:val="000000" w:themeColor="text1"/>
        </w:rPr>
      </w:pPr>
    </w:p>
    <w:p w:rsidR="000301DF" w:rsidRDefault="000301DF" w:rsidP="004E3C7B">
      <w:pPr>
        <w:rPr>
          <w:b/>
          <w:color w:val="000000" w:themeColor="text1"/>
        </w:rPr>
      </w:pPr>
    </w:p>
    <w:p w:rsidR="00EA0E54" w:rsidRDefault="00EA0E54" w:rsidP="004E3C7B">
      <w:pPr>
        <w:rPr>
          <w:b/>
          <w:color w:val="000000" w:themeColor="text1"/>
        </w:rPr>
      </w:pPr>
      <w:r>
        <w:rPr>
          <w:b/>
          <w:color w:val="000000" w:themeColor="text1"/>
        </w:rPr>
        <w:t>2016 SYNOD AT BENONI, SOUTHERN SYNOD</w:t>
      </w:r>
    </w:p>
    <w:p w:rsidR="00EA0E54" w:rsidRDefault="00EA0E54" w:rsidP="004E3C7B">
      <w:pPr>
        <w:rPr>
          <w:b/>
          <w:color w:val="000000" w:themeColor="text1"/>
        </w:rPr>
      </w:pPr>
    </w:p>
    <w:p w:rsidR="004E3C7B" w:rsidRPr="008935E5" w:rsidRDefault="004E3C7B" w:rsidP="004E3C7B">
      <w:pPr>
        <w:rPr>
          <w:b/>
          <w:color w:val="000000" w:themeColor="text1"/>
        </w:rPr>
      </w:pPr>
      <w:r w:rsidRPr="008935E5">
        <w:rPr>
          <w:b/>
          <w:color w:val="000000" w:themeColor="text1"/>
        </w:rPr>
        <w:t>Decision 19</w:t>
      </w:r>
    </w:p>
    <w:p w:rsidR="004E3C7B" w:rsidRPr="008935E5" w:rsidRDefault="004E3C7B" w:rsidP="004E3C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000000" w:themeColor="text1"/>
        </w:rPr>
      </w:pPr>
    </w:p>
    <w:tbl>
      <w:tblPr>
        <w:tblW w:w="0" w:type="auto"/>
        <w:tblLook w:val="04A0" w:firstRow="1" w:lastRow="0" w:firstColumn="1" w:lastColumn="0" w:noHBand="0" w:noVBand="1"/>
      </w:tblPr>
      <w:tblGrid>
        <w:gridCol w:w="9242"/>
      </w:tblGrid>
      <w:tr w:rsidR="004E3C7B" w:rsidRPr="00F623FC" w:rsidTr="00DB5750">
        <w:tc>
          <w:tcPr>
            <w:tcW w:w="9242" w:type="dxa"/>
          </w:tcPr>
          <w:p w:rsidR="004E3C7B" w:rsidRPr="00F623FC" w:rsidRDefault="004E3C7B" w:rsidP="00DB5750">
            <w:pPr>
              <w:jc w:val="both"/>
              <w:rPr>
                <w:color w:val="000000" w:themeColor="text1"/>
              </w:rPr>
            </w:pPr>
            <w:r w:rsidRPr="00F623FC">
              <w:rPr>
                <w:b/>
                <w:color w:val="000000" w:themeColor="text1"/>
              </w:rPr>
              <w:t>Executive Report 2016 Recommendation 8:  WCC Peacebuilding and Reconciliation Consultation:  The Place of the Church”</w:t>
            </w:r>
          </w:p>
          <w:p w:rsidR="004E3C7B" w:rsidRPr="00F623FC" w:rsidRDefault="004E3C7B" w:rsidP="004E3C7B">
            <w:pPr>
              <w:pStyle w:val="ListParagraph"/>
              <w:numPr>
                <w:ilvl w:val="0"/>
                <w:numId w:val="87"/>
              </w:numPr>
              <w:suppressAutoHyphens w:val="0"/>
              <w:contextualSpacing/>
              <w:rPr>
                <w:rFonts w:ascii="Arial" w:hAnsi="Arial" w:cs="Arial"/>
                <w:color w:val="000000" w:themeColor="text1"/>
              </w:rPr>
            </w:pPr>
            <w:r w:rsidRPr="00F623FC">
              <w:rPr>
                <w:rFonts w:ascii="Arial" w:hAnsi="Arial" w:cs="Arial"/>
                <w:color w:val="000000" w:themeColor="text1"/>
                <w:sz w:val="22"/>
                <w:szCs w:val="22"/>
              </w:rPr>
              <w:t>The General Synod of URCSA takes with appreciation note of the Peace-Building and Reconciliation Consultation held in Soweto.</w:t>
            </w:r>
          </w:p>
          <w:p w:rsidR="004E3C7B" w:rsidRPr="00F623FC" w:rsidRDefault="004E3C7B" w:rsidP="004E3C7B">
            <w:pPr>
              <w:pStyle w:val="ListParagraph"/>
              <w:numPr>
                <w:ilvl w:val="0"/>
                <w:numId w:val="87"/>
              </w:numPr>
              <w:suppressAutoHyphens w:val="0"/>
              <w:contextualSpacing/>
              <w:jc w:val="both"/>
              <w:rPr>
                <w:rFonts w:ascii="Arial" w:hAnsi="Arial" w:cs="Arial"/>
                <w:color w:val="000000" w:themeColor="text1"/>
              </w:rPr>
            </w:pPr>
            <w:r w:rsidRPr="00F623FC">
              <w:rPr>
                <w:rFonts w:ascii="Arial" w:hAnsi="Arial" w:cs="Arial"/>
                <w:color w:val="000000" w:themeColor="text1"/>
                <w:sz w:val="22"/>
                <w:szCs w:val="22"/>
              </w:rPr>
              <w:t>The General Synod of URCSA takes cognisance of the following ways indicated at the Consultation to help the churches engage in peacebuilding in the contex</w:t>
            </w:r>
            <w:r>
              <w:rPr>
                <w:rFonts w:ascii="Arial" w:hAnsi="Arial" w:cs="Arial"/>
                <w:color w:val="000000" w:themeColor="text1"/>
                <w:sz w:val="22"/>
                <w:szCs w:val="22"/>
              </w:rPr>
              <w:t>t of justice and peace, namely:</w:t>
            </w:r>
          </w:p>
          <w:p w:rsidR="004E3C7B" w:rsidRPr="00F623FC" w:rsidRDefault="004E3C7B" w:rsidP="004E3C7B">
            <w:pPr>
              <w:pStyle w:val="ListParagraph"/>
              <w:numPr>
                <w:ilvl w:val="0"/>
                <w:numId w:val="88"/>
              </w:numPr>
              <w:suppressAutoHyphens w:val="0"/>
              <w:ind w:left="1264" w:hanging="357"/>
              <w:contextualSpacing/>
              <w:jc w:val="both"/>
              <w:rPr>
                <w:rFonts w:ascii="Arial" w:hAnsi="Arial" w:cs="Arial"/>
                <w:color w:val="000000" w:themeColor="text1"/>
              </w:rPr>
            </w:pPr>
            <w:r w:rsidRPr="00F623FC">
              <w:rPr>
                <w:rFonts w:ascii="Arial" w:hAnsi="Arial" w:cs="Arial"/>
                <w:color w:val="000000" w:themeColor="text1"/>
                <w:sz w:val="22"/>
                <w:szCs w:val="22"/>
              </w:rPr>
              <w:t xml:space="preserve">Solidarity and witnessing together (accompaniment) at national, regional and international levels, such as Program to Combat Racism (PCR), </w:t>
            </w:r>
            <w:r w:rsidRPr="004E3C7B">
              <w:rPr>
                <w:rFonts w:ascii="Arial" w:hAnsi="Arial" w:cs="Arial"/>
                <w:i/>
                <w:color w:val="000000" w:themeColor="text1"/>
                <w:sz w:val="22"/>
                <w:szCs w:val="22"/>
              </w:rPr>
              <w:t>the Ecumenical Accompaniment Program in Palestine and Israel (EAPPI),</w:t>
            </w:r>
            <w:r w:rsidRPr="00F623FC">
              <w:rPr>
                <w:rFonts w:ascii="Arial" w:hAnsi="Arial" w:cs="Arial"/>
                <w:color w:val="000000" w:themeColor="text1"/>
                <w:sz w:val="22"/>
                <w:szCs w:val="22"/>
              </w:rPr>
              <w:t xml:space="preserve"> International Center for Inter-faith Peace and Harmony (ICP), the WCC’s Ecumenical Office to the United Nations (EUNO).</w:t>
            </w:r>
          </w:p>
          <w:p w:rsidR="004E3C7B" w:rsidRPr="00F623FC" w:rsidRDefault="004E3C7B" w:rsidP="004E3C7B">
            <w:pPr>
              <w:pStyle w:val="ListParagraph"/>
              <w:numPr>
                <w:ilvl w:val="0"/>
                <w:numId w:val="88"/>
              </w:numPr>
              <w:suppressAutoHyphens w:val="0"/>
              <w:ind w:left="1264" w:hanging="357"/>
              <w:contextualSpacing/>
              <w:jc w:val="both"/>
              <w:rPr>
                <w:rFonts w:ascii="Arial" w:hAnsi="Arial" w:cs="Arial"/>
                <w:color w:val="000000" w:themeColor="text1"/>
              </w:rPr>
            </w:pPr>
            <w:r w:rsidRPr="004E3C7B">
              <w:rPr>
                <w:rFonts w:ascii="Arial" w:hAnsi="Arial" w:cs="Arial"/>
                <w:i/>
                <w:color w:val="000000" w:themeColor="text1"/>
                <w:sz w:val="22"/>
                <w:szCs w:val="22"/>
              </w:rPr>
              <w:t>Theological reflection and teaching, such as Kairos South Africa and Kairos Palestine, and the Palestinian and Israeli Ecumenical Forum (PIEF</w:t>
            </w:r>
            <w:r w:rsidRPr="00F623FC">
              <w:rPr>
                <w:rFonts w:ascii="Arial" w:hAnsi="Arial" w:cs="Arial"/>
                <w:color w:val="000000" w:themeColor="text1"/>
                <w:sz w:val="22"/>
                <w:szCs w:val="22"/>
              </w:rPr>
              <w:t xml:space="preserve">). </w:t>
            </w:r>
          </w:p>
          <w:p w:rsidR="004E3C7B" w:rsidRPr="00F623FC" w:rsidRDefault="004E3C7B" w:rsidP="004E3C7B">
            <w:pPr>
              <w:pStyle w:val="ListParagraph"/>
              <w:numPr>
                <w:ilvl w:val="0"/>
                <w:numId w:val="88"/>
              </w:numPr>
              <w:suppressAutoHyphens w:val="0"/>
              <w:ind w:left="1264" w:hanging="357"/>
              <w:contextualSpacing/>
              <w:jc w:val="both"/>
              <w:rPr>
                <w:rFonts w:ascii="Arial" w:hAnsi="Arial" w:cs="Arial"/>
                <w:color w:val="000000" w:themeColor="text1"/>
              </w:rPr>
            </w:pPr>
            <w:r w:rsidRPr="00F623FC">
              <w:rPr>
                <w:rFonts w:ascii="Arial" w:hAnsi="Arial" w:cs="Arial"/>
                <w:color w:val="000000" w:themeColor="text1"/>
                <w:sz w:val="22"/>
                <w:szCs w:val="22"/>
              </w:rPr>
              <w:t xml:space="preserve">Capacity-building for peacebuilding, such as the Ecumenical Framework for </w:t>
            </w:r>
            <w:r w:rsidRPr="00F623FC">
              <w:rPr>
                <w:rFonts w:ascii="Arial" w:hAnsi="Arial" w:cs="Arial"/>
                <w:color w:val="000000" w:themeColor="text1"/>
                <w:sz w:val="22"/>
                <w:szCs w:val="22"/>
              </w:rPr>
              <w:lastRenderedPageBreak/>
              <w:t>Advocacy for Peace, the Ecumenical Peace Advocacy Network (EPAN), and the Arms Trade Treaty campaign.</w:t>
            </w:r>
          </w:p>
          <w:p w:rsidR="004E3C7B" w:rsidRPr="00F623FC" w:rsidRDefault="004E3C7B" w:rsidP="004E3C7B">
            <w:pPr>
              <w:pStyle w:val="ListParagraph"/>
              <w:numPr>
                <w:ilvl w:val="0"/>
                <w:numId w:val="87"/>
              </w:numPr>
              <w:suppressAutoHyphens w:val="0"/>
              <w:contextualSpacing/>
              <w:rPr>
                <w:rFonts w:ascii="Arial" w:hAnsi="Arial" w:cs="Arial"/>
                <w:color w:val="000000" w:themeColor="text1"/>
              </w:rPr>
            </w:pPr>
            <w:r w:rsidRPr="00F623FC">
              <w:rPr>
                <w:rFonts w:ascii="Arial" w:hAnsi="Arial" w:cs="Arial"/>
                <w:color w:val="000000" w:themeColor="text1"/>
                <w:sz w:val="22"/>
                <w:szCs w:val="22"/>
              </w:rPr>
              <w:t>The URCSA commit her based on the principles embedded in the Confession of Belhar, namely, unity, reconciliation and justice, to promote peace-building and reconciliation in church and society.</w:t>
            </w:r>
            <w:r>
              <w:rPr>
                <w:rFonts w:ascii="Arial" w:hAnsi="Arial" w:cs="Arial"/>
                <w:color w:val="000000" w:themeColor="text1"/>
                <w:sz w:val="22"/>
                <w:szCs w:val="22"/>
              </w:rPr>
              <w:t xml:space="preserve"> </w:t>
            </w:r>
          </w:p>
        </w:tc>
      </w:tr>
    </w:tbl>
    <w:p w:rsidR="00F678FB" w:rsidRDefault="00F678FB" w:rsidP="00A825A9">
      <w:pPr>
        <w:jc w:val="both"/>
      </w:pPr>
    </w:p>
    <w:p w:rsidR="004E3C7B" w:rsidRPr="008935E5" w:rsidRDefault="004E3C7B" w:rsidP="00A825A9">
      <w:pPr>
        <w:jc w:val="both"/>
      </w:pPr>
    </w:p>
    <w:p w:rsidR="00F678FB" w:rsidRPr="00766E4C" w:rsidRDefault="00F678FB" w:rsidP="00F678FB">
      <w:pPr>
        <w:rPr>
          <w:b/>
        </w:rPr>
      </w:pPr>
      <w:r w:rsidRPr="00766E4C">
        <w:rPr>
          <w:b/>
        </w:rPr>
        <w:t xml:space="preserve">Decision 157 </w:t>
      </w:r>
      <w:r w:rsidR="007F45D2">
        <w:rPr>
          <w:b/>
        </w:rPr>
        <w:t xml:space="preserve">  </w:t>
      </w:r>
      <w:r w:rsidRPr="00766E4C">
        <w:rPr>
          <w:b/>
        </w:rPr>
        <w:t>WCC</w:t>
      </w:r>
      <w:r>
        <w:rPr>
          <w:b/>
        </w:rPr>
        <w:t xml:space="preserve">  </w:t>
      </w:r>
      <w:r w:rsidRPr="00766E4C">
        <w:rPr>
          <w:b/>
          <w:color w:val="000000"/>
        </w:rPr>
        <w:t>Israeli-Palestinian Conflict and Peace Process</w:t>
      </w:r>
    </w:p>
    <w:p w:rsidR="00F678FB" w:rsidRPr="006F24A0" w:rsidRDefault="00F678FB" w:rsidP="00F678F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F678FB" w:rsidRPr="00E86454" w:rsidTr="00DB5750">
        <w:tc>
          <w:tcPr>
            <w:tcW w:w="9242" w:type="dxa"/>
            <w:tcBorders>
              <w:top w:val="nil"/>
              <w:left w:val="nil"/>
              <w:bottom w:val="nil"/>
              <w:right w:val="nil"/>
            </w:tcBorders>
          </w:tcPr>
          <w:p w:rsidR="00F678FB" w:rsidRPr="00766E4C" w:rsidRDefault="00F678FB" w:rsidP="00FB5FA7">
            <w:pPr>
              <w:pStyle w:val="ListParagraph"/>
              <w:numPr>
                <w:ilvl w:val="1"/>
                <w:numId w:val="76"/>
              </w:numPr>
              <w:suppressAutoHyphens w:val="0"/>
              <w:ind w:left="851" w:hanging="851"/>
              <w:contextualSpacing/>
              <w:jc w:val="both"/>
              <w:rPr>
                <w:rFonts w:ascii="Arial" w:hAnsi="Arial" w:cs="Arial"/>
              </w:rPr>
            </w:pPr>
            <w:r w:rsidRPr="00766E4C">
              <w:rPr>
                <w:rFonts w:ascii="Arial" w:hAnsi="Arial" w:cs="Arial"/>
                <w:sz w:val="22"/>
                <w:szCs w:val="22"/>
              </w:rPr>
              <w:t xml:space="preserve">Based on the principles of the Belhar Confession, unity, reconciliation and justice the General Synod of URCSA calls on all congregations and regional synods </w:t>
            </w:r>
          </w:p>
          <w:p w:rsidR="00F678FB" w:rsidRPr="00766E4C" w:rsidRDefault="00F678FB" w:rsidP="00FB5FA7">
            <w:pPr>
              <w:pStyle w:val="ListParagraph"/>
              <w:numPr>
                <w:ilvl w:val="0"/>
                <w:numId w:val="74"/>
              </w:numPr>
              <w:suppressAutoHyphens w:val="0"/>
              <w:ind w:left="851" w:hanging="851"/>
              <w:contextualSpacing/>
              <w:jc w:val="both"/>
              <w:rPr>
                <w:rFonts w:ascii="Arial" w:hAnsi="Arial" w:cs="Arial"/>
              </w:rPr>
            </w:pPr>
            <w:r w:rsidRPr="00766E4C">
              <w:rPr>
                <w:rFonts w:ascii="Arial" w:hAnsi="Arial" w:cs="Arial"/>
                <w:sz w:val="22"/>
                <w:szCs w:val="22"/>
              </w:rPr>
              <w:t xml:space="preserve">To recognize the danger of using scripture to in any way justify occupation, and to recognize Christian Zionism as a form of Christian fundamentalism endangering especially indigenous Palestinian Christian communities. </w:t>
            </w:r>
          </w:p>
          <w:p w:rsidR="00F678FB" w:rsidRPr="00766E4C" w:rsidRDefault="00F678FB" w:rsidP="00FB5FA7">
            <w:pPr>
              <w:pStyle w:val="ListParagraph"/>
              <w:numPr>
                <w:ilvl w:val="0"/>
                <w:numId w:val="74"/>
              </w:numPr>
              <w:suppressAutoHyphens w:val="0"/>
              <w:ind w:left="851" w:hanging="851"/>
              <w:contextualSpacing/>
              <w:jc w:val="both"/>
              <w:rPr>
                <w:rFonts w:ascii="Arial" w:hAnsi="Arial" w:cs="Arial"/>
              </w:rPr>
            </w:pPr>
            <w:r w:rsidRPr="00766E4C">
              <w:rPr>
                <w:rFonts w:ascii="Arial" w:hAnsi="Arial" w:cs="Arial"/>
                <w:sz w:val="22"/>
                <w:szCs w:val="22"/>
              </w:rPr>
              <w:t>To listen to and respond to the voices of Palestinian Christians (including those expressed through the ‘Kairos Palestine’ document);</w:t>
            </w:r>
          </w:p>
          <w:p w:rsidR="00F678FB" w:rsidRPr="00766E4C" w:rsidRDefault="00F678FB" w:rsidP="00FB5FA7">
            <w:pPr>
              <w:pStyle w:val="ListParagraph"/>
              <w:numPr>
                <w:ilvl w:val="0"/>
                <w:numId w:val="74"/>
              </w:numPr>
              <w:suppressAutoHyphens w:val="0"/>
              <w:ind w:left="851" w:hanging="851"/>
              <w:contextualSpacing/>
              <w:jc w:val="both"/>
              <w:rPr>
                <w:rFonts w:ascii="Arial" w:hAnsi="Arial" w:cs="Arial"/>
              </w:rPr>
            </w:pPr>
            <w:r w:rsidRPr="00766E4C">
              <w:rPr>
                <w:rFonts w:ascii="Arial" w:hAnsi="Arial" w:cs="Arial"/>
                <w:sz w:val="22"/>
                <w:szCs w:val="22"/>
              </w:rPr>
              <w:t xml:space="preserve">To promote and support all non-violent efforts to end the occupation (including considering appropriate economic and other measures); </w:t>
            </w:r>
          </w:p>
          <w:p w:rsidR="00F678FB" w:rsidRPr="00766E4C" w:rsidRDefault="00F678FB" w:rsidP="00FB5FA7">
            <w:pPr>
              <w:pStyle w:val="ListParagraph"/>
              <w:numPr>
                <w:ilvl w:val="0"/>
                <w:numId w:val="74"/>
              </w:numPr>
              <w:suppressAutoHyphens w:val="0"/>
              <w:ind w:left="851" w:hanging="851"/>
              <w:contextualSpacing/>
              <w:jc w:val="both"/>
              <w:rPr>
                <w:rFonts w:ascii="Arial" w:hAnsi="Arial" w:cs="Arial"/>
              </w:rPr>
            </w:pPr>
            <w:r w:rsidRPr="00766E4C">
              <w:rPr>
                <w:rFonts w:ascii="Arial" w:hAnsi="Arial" w:cs="Arial"/>
                <w:sz w:val="22"/>
                <w:szCs w:val="22"/>
              </w:rPr>
              <w:t>To promote inter-faith dialogue and cooperation with Jewish and Muslim partners on the pilgrimage of justice and peace in South Africa.</w:t>
            </w:r>
          </w:p>
          <w:p w:rsidR="00F678FB" w:rsidRPr="00766E4C" w:rsidRDefault="00F678FB" w:rsidP="00FB5FA7">
            <w:pPr>
              <w:pStyle w:val="ListParagraph"/>
              <w:numPr>
                <w:ilvl w:val="0"/>
                <w:numId w:val="74"/>
              </w:numPr>
              <w:suppressAutoHyphens w:val="0"/>
              <w:ind w:left="851" w:hanging="851"/>
              <w:contextualSpacing/>
              <w:rPr>
                <w:rFonts w:ascii="Arial" w:hAnsi="Arial" w:cs="Arial"/>
              </w:rPr>
            </w:pPr>
            <w:r w:rsidRPr="00766E4C">
              <w:rPr>
                <w:rFonts w:ascii="Arial" w:hAnsi="Arial" w:cs="Arial"/>
                <w:sz w:val="22"/>
                <w:szCs w:val="22"/>
              </w:rPr>
              <w:t>The General Synod of URCSA invites congregations to join together annually the World Week for Peace in Palestine/Israel of advocacy and action in support of an end to the illegal occupation of Palestine and a just peace for all in Palestine and Israel.</w:t>
            </w:r>
          </w:p>
          <w:p w:rsidR="00F678FB" w:rsidRPr="00E86454" w:rsidRDefault="00F678FB" w:rsidP="00FB5FA7">
            <w:pPr>
              <w:pStyle w:val="ListParagraph"/>
              <w:numPr>
                <w:ilvl w:val="0"/>
                <w:numId w:val="74"/>
              </w:numPr>
              <w:suppressAutoHyphens w:val="0"/>
              <w:ind w:left="851" w:hanging="851"/>
              <w:contextualSpacing/>
              <w:jc w:val="both"/>
              <w:rPr>
                <w:rFonts w:cs="Arial"/>
                <w:i/>
              </w:rPr>
            </w:pPr>
            <w:r w:rsidRPr="00766E4C">
              <w:rPr>
                <w:rFonts w:ascii="Arial" w:hAnsi="Arial" w:cs="Arial"/>
                <w:sz w:val="22"/>
                <w:szCs w:val="22"/>
              </w:rPr>
              <w:t>The General Synod of URCSA requests the Scribe Synodi of the General Synod and/or General Secretary to forward information concerning the World Week for Peace in Palestine/Israel on an annually basis to regional synods which on their account will ensure to furbish information to the local congregations.</w:t>
            </w:r>
          </w:p>
        </w:tc>
      </w:tr>
    </w:tbl>
    <w:p w:rsidR="00F678FB" w:rsidRPr="00E86454" w:rsidRDefault="00F678FB" w:rsidP="00C00D79">
      <w:pPr>
        <w:spacing w:line="360" w:lineRule="auto"/>
        <w:ind w:left="851" w:hanging="851"/>
        <w:rPr>
          <w:b/>
        </w:rPr>
      </w:pPr>
    </w:p>
    <w:p w:rsidR="00F678FB" w:rsidRPr="00DC0A51" w:rsidRDefault="00F678FB" w:rsidP="00C00D79">
      <w:pPr>
        <w:spacing w:line="360" w:lineRule="auto"/>
        <w:ind w:left="851" w:hanging="851"/>
        <w:rPr>
          <w:b/>
        </w:rPr>
      </w:pPr>
      <w:r w:rsidRPr="00DC0A51">
        <w:rPr>
          <w:b/>
        </w:rPr>
        <w:t>Decision 158 Christian Zionism And Anti - Semitism</w:t>
      </w:r>
    </w:p>
    <w:p w:rsidR="00F678FB" w:rsidRPr="00DC0A51" w:rsidRDefault="00F678FB" w:rsidP="00C00D79">
      <w:pPr>
        <w:pStyle w:val="ListParagraph"/>
        <w:autoSpaceDE w:val="0"/>
        <w:autoSpaceDN w:val="0"/>
        <w:adjustRightInd w:val="0"/>
        <w:ind w:left="851" w:hanging="851"/>
        <w:rPr>
          <w:rFonts w:ascii="Arial" w:hAnsi="Arial" w:cs="Arial"/>
          <w:sz w:val="22"/>
          <w:szCs w:val="22"/>
        </w:rPr>
      </w:pPr>
      <w:r w:rsidRPr="00DC0A51">
        <w:rPr>
          <w:rFonts w:ascii="Arial" w:hAnsi="Arial" w:cs="Arial"/>
          <w:sz w:val="22"/>
          <w:szCs w:val="22"/>
        </w:rPr>
        <w:t xml:space="preserve">Decision taken by GS:  </w:t>
      </w:r>
    </w:p>
    <w:p w:rsidR="00F678FB" w:rsidRPr="00DC0A51" w:rsidRDefault="00F678FB" w:rsidP="00FB5FA7">
      <w:pPr>
        <w:pStyle w:val="ListParagraph"/>
        <w:numPr>
          <w:ilvl w:val="0"/>
          <w:numId w:val="75"/>
        </w:numPr>
        <w:autoSpaceDE w:val="0"/>
        <w:autoSpaceDN w:val="0"/>
        <w:adjustRightInd w:val="0"/>
        <w:ind w:left="851" w:hanging="851"/>
        <w:jc w:val="both"/>
        <w:rPr>
          <w:rFonts w:ascii="Arial" w:hAnsi="Arial" w:cs="Arial"/>
          <w:sz w:val="22"/>
          <w:szCs w:val="22"/>
        </w:rPr>
      </w:pPr>
      <w:r w:rsidRPr="00AA675B">
        <w:rPr>
          <w:rFonts w:ascii="Arial" w:hAnsi="Arial" w:cs="Arial"/>
          <w:sz w:val="22"/>
          <w:szCs w:val="22"/>
          <w:u w:val="single"/>
        </w:rPr>
        <w:t>GS decides that URCSA encourages Bible studies that unpack issues of Christian</w:t>
      </w:r>
      <w:r w:rsidRPr="00DC0A51">
        <w:rPr>
          <w:rFonts w:ascii="Arial" w:hAnsi="Arial" w:cs="Arial"/>
          <w:sz w:val="22"/>
          <w:szCs w:val="22"/>
        </w:rPr>
        <w:t xml:space="preserve"> Zionism, anti-Semitism, to make sure we as Christians in URCSA are not unknowingly or unintentionally support an ideology that resemble the nature and features of apartheid.</w:t>
      </w:r>
    </w:p>
    <w:p w:rsidR="00DC0A51" w:rsidRPr="00DC0A51" w:rsidRDefault="00DC0A51" w:rsidP="00C00D79">
      <w:pPr>
        <w:pStyle w:val="ListParagraph"/>
        <w:autoSpaceDE w:val="0"/>
        <w:autoSpaceDN w:val="0"/>
        <w:adjustRightInd w:val="0"/>
        <w:ind w:left="851" w:hanging="851"/>
        <w:jc w:val="both"/>
        <w:rPr>
          <w:rFonts w:ascii="Arial" w:hAnsi="Arial" w:cs="Arial"/>
          <w:sz w:val="22"/>
          <w:szCs w:val="22"/>
        </w:rPr>
      </w:pPr>
    </w:p>
    <w:p w:rsidR="00F678FB" w:rsidRPr="00DC0A51" w:rsidRDefault="00F678FB" w:rsidP="00FB5FA7">
      <w:pPr>
        <w:pStyle w:val="ListParagraph"/>
        <w:numPr>
          <w:ilvl w:val="0"/>
          <w:numId w:val="75"/>
        </w:numPr>
        <w:autoSpaceDE w:val="0"/>
        <w:autoSpaceDN w:val="0"/>
        <w:adjustRightInd w:val="0"/>
        <w:ind w:left="851" w:hanging="851"/>
        <w:jc w:val="both"/>
        <w:rPr>
          <w:rFonts w:ascii="Arial" w:hAnsi="Arial" w:cs="Arial"/>
          <w:sz w:val="22"/>
          <w:szCs w:val="22"/>
        </w:rPr>
      </w:pPr>
      <w:r w:rsidRPr="00DC0A51">
        <w:rPr>
          <w:rFonts w:ascii="Arial" w:hAnsi="Arial" w:cs="Arial"/>
          <w:sz w:val="22"/>
          <w:szCs w:val="22"/>
        </w:rPr>
        <w:t>GS decides that URCSA on the basis of the Belhar Confession critically condemns any justification of Christian Zionism or religious/theological/biblically interpretations that equates the present Israel with the Old Testament Israel and preaches it.</w:t>
      </w:r>
    </w:p>
    <w:p w:rsidR="00F678FB" w:rsidRPr="00DC0A51" w:rsidRDefault="00F678FB" w:rsidP="00C00D79">
      <w:pPr>
        <w:autoSpaceDE w:val="0"/>
        <w:autoSpaceDN w:val="0"/>
        <w:adjustRightInd w:val="0"/>
        <w:ind w:left="851" w:hanging="851"/>
        <w:rPr>
          <w:i/>
        </w:rPr>
      </w:pPr>
    </w:p>
    <w:p w:rsidR="00A825A9" w:rsidRDefault="00A825A9" w:rsidP="00C00D79">
      <w:pPr>
        <w:ind w:left="851" w:hanging="851"/>
        <w:jc w:val="both"/>
        <w:rPr>
          <w:b/>
        </w:rPr>
      </w:pPr>
    </w:p>
    <w:p w:rsidR="00FC1505" w:rsidRPr="00FC1505" w:rsidRDefault="00FC1505" w:rsidP="00660990">
      <w:pPr>
        <w:pStyle w:val="ListParagraph"/>
        <w:numPr>
          <w:ilvl w:val="0"/>
          <w:numId w:val="4"/>
        </w:numPr>
        <w:shd w:val="clear" w:color="auto" w:fill="C6D9F1" w:themeFill="text2" w:themeFillTint="33"/>
        <w:rPr>
          <w:rFonts w:ascii="Arial" w:hAnsi="Arial" w:cs="Arial"/>
          <w:b/>
          <w:bCs/>
        </w:rPr>
      </w:pPr>
      <w:r>
        <w:t xml:space="preserve">  </w:t>
      </w:r>
      <w:r w:rsidRPr="00FC1505">
        <w:rPr>
          <w:rFonts w:ascii="Arial" w:hAnsi="Arial" w:cs="Arial"/>
          <w:b/>
        </w:rPr>
        <w:t>R</w:t>
      </w:r>
      <w:r w:rsidRPr="00FC1505">
        <w:rPr>
          <w:rFonts w:ascii="Arial" w:hAnsi="Arial" w:cs="Arial"/>
          <w:b/>
          <w:bCs/>
        </w:rPr>
        <w:t>ELIGIOUS LEADERS FROM AFRICA REGION ON PREVENTING INCITEMENT THAT COULD LEAD TO ATROCITY CRIMES</w:t>
      </w:r>
    </w:p>
    <w:p w:rsidR="00FC1505" w:rsidRPr="00FC1505" w:rsidRDefault="00FC1505" w:rsidP="00FC1505">
      <w:pPr>
        <w:ind w:left="851" w:hanging="851"/>
        <w:jc w:val="both"/>
        <w:rPr>
          <w:b/>
        </w:rPr>
      </w:pPr>
    </w:p>
    <w:p w:rsidR="00FC1505" w:rsidRPr="00766E4C" w:rsidRDefault="00FC1505" w:rsidP="00FC1505">
      <w:pPr>
        <w:rPr>
          <w:b/>
        </w:rPr>
      </w:pPr>
      <w:r w:rsidRPr="00766E4C">
        <w:rPr>
          <w:b/>
        </w:rPr>
        <w:t>Decision 159</w:t>
      </w:r>
      <w:r w:rsidRPr="00766E4C">
        <w:t xml:space="preserve"> </w:t>
      </w:r>
    </w:p>
    <w:p w:rsidR="00FC1505" w:rsidRPr="00766E4C" w:rsidRDefault="00FC1505" w:rsidP="00FC1505"/>
    <w:p w:rsidR="00FC1505" w:rsidRPr="00A0500F" w:rsidRDefault="00FC1505" w:rsidP="00187CCB">
      <w:pPr>
        <w:spacing w:after="120"/>
        <w:rPr>
          <w:color w:val="1D2129"/>
          <w:lang w:eastAsia="en-ZA"/>
        </w:rPr>
      </w:pPr>
      <w:r w:rsidRPr="00A0500F">
        <w:rPr>
          <w:color w:val="1D2129"/>
          <w:lang w:eastAsia="en-ZA"/>
        </w:rPr>
        <w:t xml:space="preserve">The General Synod of URCSA affirms based on the Belhar Confession the human dignity of all notwithstanding race, class, culture and affirms resistance to hate speech, incitement, institutional racism, state-sanctioned violence in all of its forms. </w:t>
      </w:r>
      <w:r w:rsidR="007F45D2">
        <w:rPr>
          <w:color w:val="1D2129"/>
          <w:lang w:eastAsia="en-ZA"/>
        </w:rPr>
        <w:t xml:space="preserve"> </w:t>
      </w:r>
      <w:r w:rsidRPr="00A0500F">
        <w:rPr>
          <w:color w:val="1D2129"/>
          <w:lang w:eastAsia="en-ZA"/>
        </w:rPr>
        <w:t>Noted</w:t>
      </w:r>
    </w:p>
    <w:p w:rsidR="00FC1505" w:rsidRPr="00FC1505" w:rsidRDefault="00FC1505" w:rsidP="00187CCB">
      <w:pPr>
        <w:pStyle w:val="ListParagraph"/>
        <w:numPr>
          <w:ilvl w:val="0"/>
          <w:numId w:val="77"/>
        </w:numPr>
        <w:suppressAutoHyphens w:val="0"/>
        <w:autoSpaceDE w:val="0"/>
        <w:autoSpaceDN w:val="0"/>
        <w:adjustRightInd w:val="0"/>
        <w:spacing w:after="120"/>
        <w:contextualSpacing/>
        <w:rPr>
          <w:rFonts w:ascii="Arial" w:hAnsi="Arial" w:cs="Arial"/>
          <w:sz w:val="22"/>
          <w:szCs w:val="22"/>
        </w:rPr>
      </w:pPr>
      <w:r w:rsidRPr="00FC1505">
        <w:rPr>
          <w:rFonts w:ascii="Arial" w:eastAsia="Times New Roman" w:hAnsi="Arial" w:cs="Arial"/>
          <w:color w:val="1D2129"/>
          <w:sz w:val="22"/>
          <w:szCs w:val="22"/>
          <w:lang w:eastAsia="en-ZA"/>
        </w:rPr>
        <w:t xml:space="preserve">The General Synod of URCSA takes note of the upsurge of racism worldwide as well as in South Africa. </w:t>
      </w:r>
      <w:r w:rsidR="007F45D2">
        <w:rPr>
          <w:rFonts w:ascii="Arial" w:eastAsia="Times New Roman" w:hAnsi="Arial" w:cs="Arial"/>
          <w:color w:val="1D2129"/>
          <w:sz w:val="22"/>
          <w:szCs w:val="22"/>
          <w:lang w:eastAsia="en-ZA"/>
        </w:rPr>
        <w:t xml:space="preserve"> </w:t>
      </w:r>
      <w:r w:rsidRPr="00FC1505">
        <w:rPr>
          <w:rFonts w:ascii="Arial" w:eastAsia="Times New Roman" w:hAnsi="Arial" w:cs="Arial"/>
          <w:color w:val="1D2129"/>
          <w:sz w:val="22"/>
          <w:szCs w:val="22"/>
          <w:lang w:eastAsia="en-ZA"/>
        </w:rPr>
        <w:t>Noted</w:t>
      </w:r>
    </w:p>
    <w:p w:rsidR="00FC1505" w:rsidRPr="007F45D2" w:rsidRDefault="00FC1505" w:rsidP="00187CCB">
      <w:pPr>
        <w:pStyle w:val="ListParagraph"/>
        <w:numPr>
          <w:ilvl w:val="0"/>
          <w:numId w:val="77"/>
        </w:numPr>
        <w:suppressAutoHyphens w:val="0"/>
        <w:autoSpaceDE w:val="0"/>
        <w:autoSpaceDN w:val="0"/>
        <w:adjustRightInd w:val="0"/>
        <w:spacing w:after="120"/>
        <w:contextualSpacing/>
        <w:rPr>
          <w:rFonts w:ascii="Arial" w:hAnsi="Arial" w:cs="Arial"/>
          <w:i/>
          <w:sz w:val="22"/>
          <w:szCs w:val="22"/>
        </w:rPr>
      </w:pPr>
      <w:r w:rsidRPr="00FC1505">
        <w:rPr>
          <w:rFonts w:ascii="Arial" w:eastAsia="Times New Roman" w:hAnsi="Arial" w:cs="Arial"/>
          <w:color w:val="1D2129"/>
          <w:sz w:val="22"/>
          <w:szCs w:val="22"/>
          <w:lang w:eastAsia="en-ZA"/>
        </w:rPr>
        <w:t xml:space="preserve">The General Synod of URCSA takes note of the </w:t>
      </w:r>
      <w:r w:rsidRPr="007F45D2">
        <w:rPr>
          <w:rFonts w:ascii="Arial" w:eastAsia="Times New Roman" w:hAnsi="Arial" w:cs="Arial"/>
          <w:i/>
          <w:color w:val="1D2129"/>
          <w:sz w:val="22"/>
          <w:szCs w:val="22"/>
          <w:lang w:eastAsia="en-ZA"/>
        </w:rPr>
        <w:t xml:space="preserve">Blacks lives Matter movement.  </w:t>
      </w:r>
    </w:p>
    <w:p w:rsidR="00FC1505" w:rsidRPr="00FC1505" w:rsidRDefault="00FC1505" w:rsidP="00187CCB">
      <w:pPr>
        <w:pStyle w:val="ListParagraph"/>
        <w:numPr>
          <w:ilvl w:val="0"/>
          <w:numId w:val="77"/>
        </w:numPr>
        <w:suppressAutoHyphens w:val="0"/>
        <w:autoSpaceDE w:val="0"/>
        <w:autoSpaceDN w:val="0"/>
        <w:adjustRightInd w:val="0"/>
        <w:spacing w:after="120"/>
        <w:contextualSpacing/>
        <w:rPr>
          <w:rFonts w:ascii="Arial" w:hAnsi="Arial" w:cs="Arial"/>
          <w:bCs/>
          <w:color w:val="000000"/>
          <w:sz w:val="22"/>
          <w:szCs w:val="22"/>
        </w:rPr>
      </w:pPr>
      <w:r w:rsidRPr="00FC1505">
        <w:rPr>
          <w:rFonts w:ascii="Arial" w:hAnsi="Arial" w:cs="Arial"/>
          <w:bCs/>
          <w:color w:val="000000"/>
          <w:sz w:val="22"/>
          <w:szCs w:val="22"/>
        </w:rPr>
        <w:lastRenderedPageBreak/>
        <w:t xml:space="preserve">The General Synod of URCSA takes note of </w:t>
      </w:r>
      <w:r w:rsidRPr="007F45D2">
        <w:rPr>
          <w:rFonts w:ascii="Arial" w:hAnsi="Arial" w:cs="Arial"/>
          <w:bCs/>
          <w:i/>
          <w:color w:val="000000"/>
          <w:sz w:val="22"/>
          <w:szCs w:val="22"/>
        </w:rPr>
        <w:t>the Plan of Action for Religious Leaders from Africa to Prevent Incitement to Violence that could lead to Atrocity Crimes</w:t>
      </w:r>
      <w:r w:rsidRPr="00FC1505">
        <w:rPr>
          <w:rFonts w:ascii="Arial" w:hAnsi="Arial" w:cs="Arial"/>
          <w:bCs/>
          <w:color w:val="000000"/>
          <w:sz w:val="22"/>
          <w:szCs w:val="22"/>
        </w:rPr>
        <w:t>. Noted</w:t>
      </w:r>
    </w:p>
    <w:p w:rsidR="00FC1505" w:rsidRPr="00FC1505" w:rsidRDefault="00FC1505" w:rsidP="00187CCB">
      <w:pPr>
        <w:pStyle w:val="ListParagraph"/>
        <w:numPr>
          <w:ilvl w:val="0"/>
          <w:numId w:val="77"/>
        </w:numPr>
        <w:suppressAutoHyphens w:val="0"/>
        <w:autoSpaceDE w:val="0"/>
        <w:autoSpaceDN w:val="0"/>
        <w:adjustRightInd w:val="0"/>
        <w:spacing w:after="120"/>
        <w:contextualSpacing/>
        <w:rPr>
          <w:rFonts w:ascii="Arial" w:hAnsi="Arial" w:cs="Arial"/>
          <w:bCs/>
          <w:color w:val="000000"/>
          <w:sz w:val="22"/>
          <w:szCs w:val="22"/>
        </w:rPr>
      </w:pPr>
      <w:r w:rsidRPr="00FC1505">
        <w:rPr>
          <w:rFonts w:ascii="Arial" w:hAnsi="Arial" w:cs="Arial"/>
          <w:bCs/>
          <w:color w:val="000000"/>
          <w:sz w:val="22"/>
          <w:szCs w:val="22"/>
        </w:rPr>
        <w:t xml:space="preserve">The General Synod of URCSA affirms to protect and to promote universal human rights and human dignity.  </w:t>
      </w:r>
    </w:p>
    <w:p w:rsidR="00FC1505" w:rsidRPr="00FC1505" w:rsidRDefault="00FC1505" w:rsidP="00187CCB">
      <w:pPr>
        <w:pStyle w:val="ListParagraph"/>
        <w:numPr>
          <w:ilvl w:val="0"/>
          <w:numId w:val="77"/>
        </w:numPr>
        <w:suppressAutoHyphens w:val="0"/>
        <w:autoSpaceDE w:val="0"/>
        <w:autoSpaceDN w:val="0"/>
        <w:adjustRightInd w:val="0"/>
        <w:spacing w:after="120"/>
        <w:contextualSpacing/>
        <w:rPr>
          <w:rFonts w:ascii="Arial" w:hAnsi="Arial" w:cs="Arial"/>
          <w:bCs/>
          <w:color w:val="000000"/>
          <w:sz w:val="22"/>
          <w:szCs w:val="22"/>
        </w:rPr>
      </w:pPr>
      <w:r w:rsidRPr="00FC1505">
        <w:rPr>
          <w:rFonts w:ascii="Arial" w:hAnsi="Arial" w:cs="Arial"/>
          <w:bCs/>
          <w:color w:val="000000"/>
          <w:sz w:val="22"/>
          <w:szCs w:val="22"/>
        </w:rPr>
        <w:t>The General Synod of URCSA affirms to p</w:t>
      </w:r>
      <w:r w:rsidRPr="00FC1505">
        <w:rPr>
          <w:rFonts w:ascii="Arial" w:hAnsi="Arial" w:cs="Arial"/>
          <w:bCs/>
          <w:sz w:val="22"/>
          <w:szCs w:val="22"/>
        </w:rPr>
        <w:t xml:space="preserve">revent and counter incitement to discrimination, hostility and violence </w:t>
      </w:r>
    </w:p>
    <w:p w:rsidR="00FC1505" w:rsidRPr="00FC1505" w:rsidRDefault="00FC1505" w:rsidP="00187CCB">
      <w:pPr>
        <w:pStyle w:val="ListParagraph"/>
        <w:numPr>
          <w:ilvl w:val="0"/>
          <w:numId w:val="77"/>
        </w:numPr>
        <w:suppressAutoHyphens w:val="0"/>
        <w:autoSpaceDE w:val="0"/>
        <w:autoSpaceDN w:val="0"/>
        <w:adjustRightInd w:val="0"/>
        <w:spacing w:after="120"/>
        <w:contextualSpacing/>
        <w:rPr>
          <w:rFonts w:ascii="Arial" w:hAnsi="Arial" w:cs="Arial"/>
          <w:bCs/>
          <w:color w:val="000000"/>
          <w:sz w:val="22"/>
          <w:szCs w:val="22"/>
        </w:rPr>
      </w:pPr>
      <w:r w:rsidRPr="00FC1505">
        <w:rPr>
          <w:rFonts w:ascii="Arial" w:hAnsi="Arial" w:cs="Arial"/>
          <w:bCs/>
          <w:color w:val="000000"/>
          <w:sz w:val="22"/>
          <w:szCs w:val="22"/>
        </w:rPr>
        <w:t xml:space="preserve">The General Synod of URCSA affirms to </w:t>
      </w:r>
      <w:r w:rsidRPr="00FC1505">
        <w:rPr>
          <w:rFonts w:ascii="Arial" w:hAnsi="Arial" w:cs="Arial"/>
          <w:sz w:val="22"/>
          <w:szCs w:val="22"/>
        </w:rPr>
        <w:t xml:space="preserve">reinforce interfaith alliances and networks and, when necessary, release joint press statements and carry out joint missions. </w:t>
      </w:r>
    </w:p>
    <w:p w:rsidR="00FC1505" w:rsidRPr="00FC1505" w:rsidRDefault="00FC1505" w:rsidP="00187CCB">
      <w:pPr>
        <w:pStyle w:val="ListParagraph"/>
        <w:numPr>
          <w:ilvl w:val="0"/>
          <w:numId w:val="77"/>
        </w:numPr>
        <w:suppressAutoHyphens w:val="0"/>
        <w:autoSpaceDE w:val="0"/>
        <w:autoSpaceDN w:val="0"/>
        <w:adjustRightInd w:val="0"/>
        <w:spacing w:after="120"/>
        <w:contextualSpacing/>
        <w:rPr>
          <w:rFonts w:ascii="Arial" w:hAnsi="Arial" w:cs="Arial"/>
          <w:sz w:val="22"/>
          <w:szCs w:val="22"/>
        </w:rPr>
      </w:pPr>
      <w:r w:rsidRPr="00FC1505">
        <w:rPr>
          <w:rFonts w:ascii="Arial" w:hAnsi="Arial" w:cs="Arial"/>
          <w:bCs/>
          <w:color w:val="000000"/>
          <w:sz w:val="22"/>
          <w:szCs w:val="22"/>
        </w:rPr>
        <w:t xml:space="preserve">The General Synod of URCSA affirms to </w:t>
      </w:r>
      <w:r w:rsidRPr="00FC1505">
        <w:rPr>
          <w:rFonts w:ascii="Arial" w:hAnsi="Arial" w:cs="Arial"/>
          <w:bCs/>
          <w:sz w:val="22"/>
          <w:szCs w:val="22"/>
        </w:rPr>
        <w:t xml:space="preserve">confront any ideology that promotes violent extremism </w:t>
      </w:r>
    </w:p>
    <w:p w:rsidR="00FC1505" w:rsidRPr="00FC1505" w:rsidRDefault="00FC1505" w:rsidP="00187CCB">
      <w:pPr>
        <w:pStyle w:val="ListParagraph"/>
        <w:numPr>
          <w:ilvl w:val="0"/>
          <w:numId w:val="77"/>
        </w:numPr>
        <w:suppressAutoHyphens w:val="0"/>
        <w:autoSpaceDE w:val="0"/>
        <w:autoSpaceDN w:val="0"/>
        <w:adjustRightInd w:val="0"/>
        <w:spacing w:after="120"/>
        <w:contextualSpacing/>
        <w:rPr>
          <w:rFonts w:ascii="Arial" w:hAnsi="Arial" w:cs="Arial"/>
          <w:sz w:val="22"/>
          <w:szCs w:val="22"/>
        </w:rPr>
      </w:pPr>
      <w:r w:rsidRPr="00FC1505">
        <w:rPr>
          <w:rFonts w:ascii="Arial" w:hAnsi="Arial" w:cs="Arial"/>
          <w:bCs/>
          <w:color w:val="000000"/>
          <w:sz w:val="22"/>
          <w:szCs w:val="22"/>
        </w:rPr>
        <w:t xml:space="preserve">The General Synod of URCSA affirms to </w:t>
      </w:r>
      <w:r w:rsidRPr="00FC1505">
        <w:rPr>
          <w:rFonts w:ascii="Arial" w:hAnsi="Arial" w:cs="Arial"/>
          <w:bCs/>
          <w:sz w:val="22"/>
          <w:szCs w:val="22"/>
        </w:rPr>
        <w:t xml:space="preserve">prevent and counter incitement to gender-based violence </w:t>
      </w:r>
    </w:p>
    <w:p w:rsidR="00FC1505" w:rsidRPr="00FC1505" w:rsidRDefault="00FC1505" w:rsidP="00187CCB">
      <w:pPr>
        <w:pStyle w:val="ListParagraph"/>
        <w:numPr>
          <w:ilvl w:val="0"/>
          <w:numId w:val="77"/>
        </w:numPr>
        <w:suppressAutoHyphens w:val="0"/>
        <w:autoSpaceDE w:val="0"/>
        <w:autoSpaceDN w:val="0"/>
        <w:adjustRightInd w:val="0"/>
        <w:spacing w:after="120"/>
        <w:contextualSpacing/>
        <w:rPr>
          <w:rFonts w:ascii="Arial" w:hAnsi="Arial" w:cs="Arial"/>
          <w:sz w:val="22"/>
          <w:szCs w:val="22"/>
        </w:rPr>
      </w:pPr>
      <w:r w:rsidRPr="00FC1505">
        <w:rPr>
          <w:rFonts w:ascii="Arial" w:hAnsi="Arial" w:cs="Arial"/>
          <w:bCs/>
          <w:color w:val="000000"/>
          <w:sz w:val="22"/>
          <w:szCs w:val="22"/>
        </w:rPr>
        <w:t>General Synod of URCSA affirms that r</w:t>
      </w:r>
      <w:r w:rsidRPr="00FC1505">
        <w:rPr>
          <w:rFonts w:ascii="Arial" w:hAnsi="Arial" w:cs="Arial"/>
          <w:sz w:val="22"/>
          <w:szCs w:val="22"/>
        </w:rPr>
        <w:t xml:space="preserve">eligious leaders and actors should work to ensure that government demonstrate respect for all religions and do not discriminate against any religion, or the practitioners of any religion.  </w:t>
      </w:r>
    </w:p>
    <w:p w:rsidR="00FC1505" w:rsidRDefault="00FC1505" w:rsidP="00FC1505"/>
    <w:p w:rsidR="00491859" w:rsidRPr="00FC1505" w:rsidRDefault="00491859" w:rsidP="00FC1505"/>
    <w:p w:rsidR="00E5065A" w:rsidRPr="00491859" w:rsidRDefault="00491859" w:rsidP="000301DF">
      <w:pPr>
        <w:shd w:val="clear" w:color="auto" w:fill="C6D9F1" w:themeFill="text2" w:themeFillTint="33"/>
        <w:autoSpaceDE w:val="0"/>
        <w:autoSpaceDN w:val="0"/>
        <w:adjustRightInd w:val="0"/>
        <w:ind w:firstLine="426"/>
        <w:rPr>
          <w:b/>
          <w:sz w:val="24"/>
          <w:szCs w:val="24"/>
        </w:rPr>
      </w:pPr>
      <w:r w:rsidRPr="00491859">
        <w:rPr>
          <w:b/>
          <w:sz w:val="24"/>
          <w:szCs w:val="24"/>
        </w:rPr>
        <w:t>1</w:t>
      </w:r>
      <w:r w:rsidR="00660990">
        <w:rPr>
          <w:b/>
          <w:sz w:val="24"/>
          <w:szCs w:val="24"/>
        </w:rPr>
        <w:t xml:space="preserve">7 </w:t>
      </w:r>
      <w:r w:rsidRPr="00491859">
        <w:rPr>
          <w:b/>
          <w:sz w:val="24"/>
          <w:szCs w:val="24"/>
        </w:rPr>
        <w:tab/>
      </w:r>
      <w:r w:rsidR="007A377B">
        <w:rPr>
          <w:b/>
          <w:sz w:val="24"/>
          <w:szCs w:val="24"/>
        </w:rPr>
        <w:t>#</w:t>
      </w:r>
      <w:r w:rsidRPr="00491859">
        <w:rPr>
          <w:b/>
          <w:sz w:val="24"/>
          <w:szCs w:val="24"/>
        </w:rPr>
        <w:t>FEES MUST FALL</w:t>
      </w:r>
    </w:p>
    <w:p w:rsidR="000301DF" w:rsidRDefault="000301DF" w:rsidP="00491859">
      <w:pPr>
        <w:rPr>
          <w:b/>
          <w:lang w:val="en-ZA"/>
        </w:rPr>
      </w:pPr>
    </w:p>
    <w:p w:rsidR="00491859" w:rsidRPr="00AD7446" w:rsidRDefault="00491859" w:rsidP="00491859">
      <w:pPr>
        <w:rPr>
          <w:b/>
          <w:lang w:val="en-ZA"/>
        </w:rPr>
      </w:pPr>
      <w:r w:rsidRPr="00AD7446">
        <w:rPr>
          <w:b/>
          <w:lang w:val="en-ZA"/>
        </w:rPr>
        <w:t>Decision 114</w:t>
      </w:r>
    </w:p>
    <w:p w:rsidR="00491859" w:rsidRPr="00AD7446" w:rsidRDefault="00491859" w:rsidP="00491859">
      <w:pPr>
        <w:rPr>
          <w:lang w:val="en-ZA"/>
        </w:rPr>
      </w:pPr>
      <w:r w:rsidRPr="00AD7446">
        <w:rPr>
          <w:lang w:val="en-ZA"/>
        </w:rPr>
        <w:t>Due to our prophetic calling we should respond to the demands of the Gospel.</w:t>
      </w:r>
    </w:p>
    <w:p w:rsidR="00491859" w:rsidRPr="00AD7446" w:rsidRDefault="00491859" w:rsidP="00491859">
      <w:pPr>
        <w:rPr>
          <w:lang w:val="en-ZA"/>
        </w:rPr>
      </w:pPr>
      <w:r w:rsidRPr="00AD7446">
        <w:rPr>
          <w:lang w:val="en-ZA"/>
        </w:rPr>
        <w:t xml:space="preserve">The Belhar Confession inspires us to act in accordance to the Word of God and adhere to the Biblical imperative to stand where God stand and to walk with God. </w:t>
      </w:r>
    </w:p>
    <w:p w:rsidR="007F45D2" w:rsidRDefault="007F45D2" w:rsidP="00491859">
      <w:pPr>
        <w:rPr>
          <w:b/>
          <w:lang w:val="en-ZA"/>
        </w:rPr>
      </w:pPr>
    </w:p>
    <w:p w:rsidR="00491859" w:rsidRPr="00AD7446" w:rsidRDefault="00491859" w:rsidP="00491859">
      <w:pPr>
        <w:rPr>
          <w:b/>
          <w:lang w:val="en-ZA"/>
        </w:rPr>
      </w:pPr>
      <w:r w:rsidRPr="00AD7446">
        <w:rPr>
          <w:b/>
          <w:lang w:val="en-ZA"/>
        </w:rPr>
        <w:t xml:space="preserve">Therefore: </w:t>
      </w:r>
    </w:p>
    <w:p w:rsidR="00491859" w:rsidRPr="00AD7446" w:rsidRDefault="00491859" w:rsidP="00491859">
      <w:pPr>
        <w:rPr>
          <w:b/>
          <w:lang w:val="en-ZA"/>
        </w:rPr>
      </w:pPr>
      <w:r w:rsidRPr="00AD7446">
        <w:rPr>
          <w:b/>
          <w:lang w:val="en-ZA"/>
        </w:rPr>
        <w:t>GS Decide:</w:t>
      </w:r>
    </w:p>
    <w:p w:rsidR="00491859" w:rsidRPr="00AD7446" w:rsidRDefault="00491859" w:rsidP="00491859">
      <w:pPr>
        <w:rPr>
          <w:lang w:val="en-ZA"/>
        </w:rPr>
      </w:pPr>
      <w:r w:rsidRPr="00AD7446">
        <w:rPr>
          <w:lang w:val="en-ZA"/>
        </w:rPr>
        <w:t xml:space="preserve">To issue a public statement to support our call to adhere to the Biblical imperative of solidarity. In the statement we declare that we: </w:t>
      </w:r>
    </w:p>
    <w:p w:rsidR="00491859" w:rsidRPr="00CC045A" w:rsidRDefault="00491859" w:rsidP="00FB5FA7">
      <w:pPr>
        <w:pStyle w:val="ListParagraph"/>
        <w:numPr>
          <w:ilvl w:val="0"/>
          <w:numId w:val="81"/>
        </w:numPr>
        <w:suppressAutoHyphens w:val="0"/>
        <w:spacing w:after="200" w:line="276" w:lineRule="auto"/>
        <w:contextualSpacing/>
        <w:rPr>
          <w:rFonts w:ascii="Arial" w:hAnsi="Arial" w:cs="Arial"/>
          <w:sz w:val="22"/>
          <w:szCs w:val="22"/>
          <w:lang w:val="en-ZA"/>
        </w:rPr>
      </w:pPr>
      <w:r w:rsidRPr="00CC045A">
        <w:rPr>
          <w:rFonts w:ascii="Arial" w:hAnsi="Arial" w:cs="Arial"/>
          <w:sz w:val="22"/>
          <w:szCs w:val="22"/>
          <w:lang w:val="en-ZA"/>
        </w:rPr>
        <w:t>Believe tertiary education is not a privilege, but a right enshrined in the Constitution of South Africa;</w:t>
      </w:r>
    </w:p>
    <w:p w:rsidR="00491859" w:rsidRPr="00CC045A" w:rsidRDefault="00491859" w:rsidP="00FB5FA7">
      <w:pPr>
        <w:pStyle w:val="ListParagraph"/>
        <w:numPr>
          <w:ilvl w:val="0"/>
          <w:numId w:val="81"/>
        </w:numPr>
        <w:suppressAutoHyphens w:val="0"/>
        <w:spacing w:after="200" w:line="276" w:lineRule="auto"/>
        <w:contextualSpacing/>
        <w:rPr>
          <w:rFonts w:ascii="Arial" w:hAnsi="Arial" w:cs="Arial"/>
          <w:sz w:val="22"/>
          <w:szCs w:val="22"/>
          <w:lang w:val="en-ZA"/>
        </w:rPr>
      </w:pPr>
      <w:r w:rsidRPr="00CC045A">
        <w:rPr>
          <w:rFonts w:ascii="Arial" w:hAnsi="Arial" w:cs="Arial"/>
          <w:sz w:val="22"/>
          <w:szCs w:val="22"/>
          <w:lang w:val="en-ZA"/>
        </w:rPr>
        <w:t>Condemn all forms of violence;</w:t>
      </w:r>
    </w:p>
    <w:p w:rsidR="00491859" w:rsidRPr="00CC045A" w:rsidRDefault="00491859" w:rsidP="00FB5FA7">
      <w:pPr>
        <w:pStyle w:val="ListParagraph"/>
        <w:numPr>
          <w:ilvl w:val="0"/>
          <w:numId w:val="81"/>
        </w:numPr>
        <w:suppressAutoHyphens w:val="0"/>
        <w:spacing w:after="200" w:line="276" w:lineRule="auto"/>
        <w:contextualSpacing/>
        <w:rPr>
          <w:rFonts w:ascii="Arial" w:hAnsi="Arial" w:cs="Arial"/>
          <w:sz w:val="22"/>
          <w:szCs w:val="22"/>
          <w:lang w:val="en-ZA"/>
        </w:rPr>
      </w:pPr>
      <w:r w:rsidRPr="00CC045A">
        <w:rPr>
          <w:rFonts w:ascii="Arial" w:hAnsi="Arial" w:cs="Arial"/>
          <w:sz w:val="22"/>
          <w:szCs w:val="22"/>
          <w:lang w:val="en-ZA"/>
        </w:rPr>
        <w:t>Also condemn the violence of poverty towards the poor students of South Africa;</w:t>
      </w:r>
    </w:p>
    <w:p w:rsidR="00491859" w:rsidRPr="00CC045A" w:rsidRDefault="00491859" w:rsidP="00FB5FA7">
      <w:pPr>
        <w:pStyle w:val="ListParagraph"/>
        <w:numPr>
          <w:ilvl w:val="0"/>
          <w:numId w:val="81"/>
        </w:numPr>
        <w:suppressAutoHyphens w:val="0"/>
        <w:spacing w:after="200" w:line="276" w:lineRule="auto"/>
        <w:contextualSpacing/>
        <w:rPr>
          <w:rFonts w:ascii="Arial" w:hAnsi="Arial" w:cs="Arial"/>
          <w:sz w:val="22"/>
          <w:szCs w:val="22"/>
          <w:lang w:val="en-ZA"/>
        </w:rPr>
      </w:pPr>
      <w:r w:rsidRPr="00CC045A">
        <w:rPr>
          <w:rFonts w:ascii="Arial" w:hAnsi="Arial" w:cs="Arial"/>
          <w:sz w:val="22"/>
          <w:szCs w:val="22"/>
          <w:lang w:val="en-ZA"/>
        </w:rPr>
        <w:t xml:space="preserve">Continue to fundraise for students as funds are available; </w:t>
      </w:r>
    </w:p>
    <w:p w:rsidR="00491859" w:rsidRPr="00CC045A" w:rsidRDefault="00491859" w:rsidP="00FB5FA7">
      <w:pPr>
        <w:pStyle w:val="ListParagraph"/>
        <w:numPr>
          <w:ilvl w:val="0"/>
          <w:numId w:val="81"/>
        </w:numPr>
        <w:suppressAutoHyphens w:val="0"/>
        <w:spacing w:after="200" w:line="276" w:lineRule="auto"/>
        <w:contextualSpacing/>
        <w:rPr>
          <w:rFonts w:ascii="Arial" w:hAnsi="Arial" w:cs="Arial"/>
          <w:sz w:val="22"/>
          <w:szCs w:val="22"/>
          <w:lang w:val="en-ZA"/>
        </w:rPr>
      </w:pPr>
      <w:r w:rsidRPr="00CC045A">
        <w:rPr>
          <w:rFonts w:ascii="Arial" w:hAnsi="Arial" w:cs="Arial"/>
          <w:sz w:val="22"/>
          <w:szCs w:val="22"/>
          <w:lang w:val="en-ZA"/>
        </w:rPr>
        <w:t>Affirm the issue of equity when addressing the struggle of students pertaining to student fees;</w:t>
      </w:r>
    </w:p>
    <w:p w:rsidR="00491859" w:rsidRPr="00CC045A" w:rsidRDefault="00491859" w:rsidP="00FB5FA7">
      <w:pPr>
        <w:pStyle w:val="ListParagraph"/>
        <w:numPr>
          <w:ilvl w:val="0"/>
          <w:numId w:val="81"/>
        </w:numPr>
        <w:suppressAutoHyphens w:val="0"/>
        <w:spacing w:after="200" w:line="276" w:lineRule="auto"/>
        <w:contextualSpacing/>
        <w:rPr>
          <w:rFonts w:ascii="Arial" w:hAnsi="Arial" w:cs="Arial"/>
          <w:sz w:val="22"/>
          <w:szCs w:val="22"/>
          <w:lang w:val="en-ZA"/>
        </w:rPr>
      </w:pPr>
      <w:r w:rsidRPr="00CC045A">
        <w:rPr>
          <w:rFonts w:ascii="Arial" w:hAnsi="Arial" w:cs="Arial"/>
          <w:sz w:val="22"/>
          <w:szCs w:val="22"/>
          <w:lang w:val="en-ZA"/>
        </w:rPr>
        <w:t>Support that parents who are in the position to contribute proportionally to the paying of fees, do so;</w:t>
      </w:r>
    </w:p>
    <w:p w:rsidR="00491859" w:rsidRPr="00CC045A" w:rsidRDefault="00491859" w:rsidP="00FB5FA7">
      <w:pPr>
        <w:pStyle w:val="ListParagraph"/>
        <w:numPr>
          <w:ilvl w:val="0"/>
          <w:numId w:val="81"/>
        </w:numPr>
        <w:suppressAutoHyphens w:val="0"/>
        <w:spacing w:after="200" w:line="276" w:lineRule="auto"/>
        <w:contextualSpacing/>
        <w:rPr>
          <w:rFonts w:ascii="Arial" w:hAnsi="Arial" w:cs="Arial"/>
          <w:sz w:val="22"/>
          <w:szCs w:val="22"/>
          <w:lang w:val="en-ZA"/>
        </w:rPr>
      </w:pPr>
      <w:r w:rsidRPr="00CC045A">
        <w:rPr>
          <w:rFonts w:ascii="Arial" w:hAnsi="Arial" w:cs="Arial"/>
          <w:sz w:val="22"/>
          <w:szCs w:val="22"/>
          <w:lang w:val="en-ZA"/>
        </w:rPr>
        <w:t>Support fully that free education be made available to all financially needy students as well as the lost-middle</w:t>
      </w:r>
    </w:p>
    <w:p w:rsidR="00491859" w:rsidRPr="00CC045A" w:rsidRDefault="00491859" w:rsidP="00491859">
      <w:pPr>
        <w:rPr>
          <w:b/>
          <w:lang w:val="en-ZA"/>
        </w:rPr>
      </w:pPr>
      <w:r w:rsidRPr="00CC045A">
        <w:rPr>
          <w:b/>
          <w:lang w:val="en-ZA"/>
        </w:rPr>
        <w:t>Immediate action proposed:</w:t>
      </w:r>
    </w:p>
    <w:p w:rsidR="00491859" w:rsidRPr="00CC045A" w:rsidRDefault="00491859" w:rsidP="00FB5FA7">
      <w:pPr>
        <w:pStyle w:val="ListParagraph"/>
        <w:numPr>
          <w:ilvl w:val="0"/>
          <w:numId w:val="82"/>
        </w:numPr>
        <w:suppressAutoHyphens w:val="0"/>
        <w:spacing w:after="200" w:line="276" w:lineRule="auto"/>
        <w:contextualSpacing/>
        <w:rPr>
          <w:rFonts w:ascii="Arial" w:hAnsi="Arial" w:cs="Arial"/>
          <w:sz w:val="22"/>
          <w:szCs w:val="22"/>
          <w:lang w:val="en-ZA"/>
        </w:rPr>
      </w:pPr>
      <w:r w:rsidRPr="00CC045A">
        <w:rPr>
          <w:rFonts w:ascii="Arial" w:hAnsi="Arial" w:cs="Arial"/>
          <w:sz w:val="22"/>
          <w:szCs w:val="22"/>
          <w:lang w:val="en-ZA"/>
        </w:rPr>
        <w:t>The Executive of URCSA meet the student leadership of #feesmustfall before the end of 2016;</w:t>
      </w:r>
    </w:p>
    <w:p w:rsidR="00491859" w:rsidRPr="00CC045A" w:rsidRDefault="00491859" w:rsidP="00FB5FA7">
      <w:pPr>
        <w:pStyle w:val="ListParagraph"/>
        <w:numPr>
          <w:ilvl w:val="0"/>
          <w:numId w:val="82"/>
        </w:numPr>
        <w:suppressAutoHyphens w:val="0"/>
        <w:spacing w:after="200" w:line="276" w:lineRule="auto"/>
        <w:contextualSpacing/>
        <w:rPr>
          <w:rFonts w:ascii="Arial" w:hAnsi="Arial" w:cs="Arial"/>
          <w:sz w:val="22"/>
          <w:szCs w:val="22"/>
          <w:lang w:val="en-ZA"/>
        </w:rPr>
      </w:pPr>
      <w:r w:rsidRPr="00CC045A">
        <w:rPr>
          <w:rFonts w:ascii="Arial" w:hAnsi="Arial" w:cs="Arial"/>
          <w:sz w:val="22"/>
          <w:szCs w:val="22"/>
          <w:lang w:val="en-ZA"/>
        </w:rPr>
        <w:t xml:space="preserve">To act on our Confession that calls us to physically stand with the oppressed and the marginalized </w:t>
      </w:r>
    </w:p>
    <w:p w:rsidR="00491859" w:rsidRPr="00CC045A" w:rsidRDefault="00491859" w:rsidP="00491859">
      <w:pPr>
        <w:rPr>
          <w:b/>
        </w:rPr>
      </w:pPr>
      <w:r w:rsidRPr="00CC045A">
        <w:rPr>
          <w:b/>
        </w:rPr>
        <w:t>Decision:</w:t>
      </w:r>
    </w:p>
    <w:p w:rsidR="00491859" w:rsidRPr="00CC045A" w:rsidRDefault="00491859" w:rsidP="00FB5FA7">
      <w:pPr>
        <w:pStyle w:val="ListParagraph"/>
        <w:numPr>
          <w:ilvl w:val="0"/>
          <w:numId w:val="80"/>
        </w:numPr>
        <w:suppressAutoHyphens w:val="0"/>
        <w:spacing w:after="200" w:line="276" w:lineRule="auto"/>
        <w:contextualSpacing/>
        <w:rPr>
          <w:rFonts w:ascii="Arial" w:hAnsi="Arial" w:cs="Arial"/>
          <w:sz w:val="22"/>
          <w:szCs w:val="22"/>
        </w:rPr>
      </w:pPr>
      <w:r w:rsidRPr="00CC045A">
        <w:rPr>
          <w:rFonts w:ascii="Arial" w:hAnsi="Arial" w:cs="Arial"/>
          <w:sz w:val="22"/>
          <w:szCs w:val="22"/>
        </w:rPr>
        <w:t>To call on congregations close to campuses to specifically institute pastoral and support structures to student communities and lectures t talk through the matters of students protests.</w:t>
      </w:r>
    </w:p>
    <w:p w:rsidR="00491859" w:rsidRPr="00CC045A" w:rsidRDefault="00491859" w:rsidP="00FB5FA7">
      <w:pPr>
        <w:pStyle w:val="ListParagraph"/>
        <w:numPr>
          <w:ilvl w:val="0"/>
          <w:numId w:val="80"/>
        </w:numPr>
        <w:suppressAutoHyphens w:val="0"/>
        <w:spacing w:after="200" w:line="276" w:lineRule="auto"/>
        <w:contextualSpacing/>
        <w:rPr>
          <w:rFonts w:ascii="Arial" w:hAnsi="Arial" w:cs="Arial"/>
          <w:sz w:val="22"/>
          <w:szCs w:val="22"/>
        </w:rPr>
      </w:pPr>
      <w:r w:rsidRPr="00CC045A">
        <w:rPr>
          <w:rFonts w:ascii="Arial" w:hAnsi="Arial" w:cs="Arial"/>
          <w:sz w:val="22"/>
          <w:szCs w:val="22"/>
        </w:rPr>
        <w:lastRenderedPageBreak/>
        <w:t>The GS to arrange a meeting with the minister of higher education and university principals to discuss the spaces that can be created for honest debate and dialogue and to explore this in collaboration with all ecumenical structures.</w:t>
      </w:r>
    </w:p>
    <w:p w:rsidR="00491859" w:rsidRPr="00CC045A" w:rsidRDefault="00491859" w:rsidP="00FB5FA7">
      <w:pPr>
        <w:pStyle w:val="ListParagraph"/>
        <w:numPr>
          <w:ilvl w:val="0"/>
          <w:numId w:val="80"/>
        </w:numPr>
        <w:suppressAutoHyphens w:val="0"/>
        <w:spacing w:after="200" w:line="276" w:lineRule="auto"/>
        <w:contextualSpacing/>
        <w:rPr>
          <w:rFonts w:ascii="Arial" w:hAnsi="Arial" w:cs="Arial"/>
          <w:sz w:val="22"/>
          <w:szCs w:val="22"/>
        </w:rPr>
      </w:pPr>
      <w:r w:rsidRPr="00CC045A">
        <w:rPr>
          <w:rFonts w:ascii="Arial" w:hAnsi="Arial" w:cs="Arial"/>
          <w:sz w:val="22"/>
          <w:szCs w:val="22"/>
        </w:rPr>
        <w:t>The GS and all Regional synod  condemn in a strongest possible terms the violent character of the police conduct and call on SAPC as well as the university management to restrain the security personnel in the handling of the student protest.</w:t>
      </w:r>
    </w:p>
    <w:p w:rsidR="00491859" w:rsidRPr="00CC045A" w:rsidRDefault="00491859" w:rsidP="00FB5FA7">
      <w:pPr>
        <w:pStyle w:val="ListParagraph"/>
        <w:numPr>
          <w:ilvl w:val="0"/>
          <w:numId w:val="80"/>
        </w:numPr>
        <w:suppressAutoHyphens w:val="0"/>
        <w:spacing w:after="200" w:line="276" w:lineRule="auto"/>
        <w:contextualSpacing/>
        <w:rPr>
          <w:rFonts w:ascii="Arial" w:hAnsi="Arial" w:cs="Arial"/>
          <w:sz w:val="22"/>
          <w:szCs w:val="22"/>
        </w:rPr>
      </w:pPr>
      <w:r w:rsidRPr="00CC045A">
        <w:rPr>
          <w:rFonts w:ascii="Arial" w:hAnsi="Arial" w:cs="Arial"/>
          <w:sz w:val="22"/>
          <w:szCs w:val="22"/>
        </w:rPr>
        <w:t>That a call be made to students to engage all agencies who have the interest of their protest and struggles at heart and to also act with restrain when it comes to the issue of respecting properly at institutions of higher learning.</w:t>
      </w:r>
    </w:p>
    <w:p w:rsidR="00491859" w:rsidRPr="00CC045A" w:rsidRDefault="00491859" w:rsidP="00491859">
      <w:pPr>
        <w:pStyle w:val="Default"/>
        <w:spacing w:line="276" w:lineRule="auto"/>
        <w:rPr>
          <w:rFonts w:ascii="Arial" w:hAnsi="Arial" w:cs="Arial"/>
          <w:color w:val="auto"/>
          <w:sz w:val="22"/>
          <w:szCs w:val="22"/>
        </w:rPr>
      </w:pPr>
    </w:p>
    <w:p w:rsidR="00187CCB" w:rsidRPr="00FC1505" w:rsidRDefault="00187CCB" w:rsidP="00542AD8">
      <w:pPr>
        <w:ind w:left="360"/>
        <w:jc w:val="both"/>
        <w:rPr>
          <w:i/>
          <w:iCs/>
          <w:color w:val="000000"/>
        </w:rPr>
      </w:pPr>
    </w:p>
    <w:p w:rsidR="00DB384E" w:rsidRPr="007F45D2" w:rsidRDefault="00956B53" w:rsidP="000301DF">
      <w:pPr>
        <w:shd w:val="clear" w:color="auto" w:fill="C6D9F1" w:themeFill="text2" w:themeFillTint="33"/>
        <w:spacing w:line="276" w:lineRule="auto"/>
        <w:rPr>
          <w:b/>
          <w:sz w:val="24"/>
          <w:szCs w:val="24"/>
          <w:lang w:val="en-ZA"/>
        </w:rPr>
      </w:pPr>
      <w:r>
        <w:rPr>
          <w:b/>
          <w:sz w:val="24"/>
          <w:szCs w:val="24"/>
          <w:lang w:val="en-ZA"/>
        </w:rPr>
        <w:t>1</w:t>
      </w:r>
      <w:r w:rsidR="00660990">
        <w:rPr>
          <w:b/>
          <w:sz w:val="24"/>
          <w:szCs w:val="24"/>
          <w:lang w:val="en-ZA"/>
        </w:rPr>
        <w:t>8</w:t>
      </w:r>
      <w:r w:rsidR="00DB384E" w:rsidRPr="007F45D2">
        <w:rPr>
          <w:b/>
          <w:sz w:val="24"/>
          <w:szCs w:val="24"/>
          <w:lang w:val="en-ZA"/>
        </w:rPr>
        <w:t xml:space="preserve">. </w:t>
      </w:r>
      <w:r w:rsidR="00187CCB">
        <w:rPr>
          <w:b/>
          <w:sz w:val="24"/>
          <w:szCs w:val="24"/>
          <w:lang w:val="en-ZA"/>
        </w:rPr>
        <w:t xml:space="preserve"> </w:t>
      </w:r>
      <w:r w:rsidR="00DB384E" w:rsidRPr="007F45D2">
        <w:rPr>
          <w:b/>
          <w:sz w:val="24"/>
          <w:szCs w:val="24"/>
          <w:lang w:val="en-ZA"/>
        </w:rPr>
        <w:t xml:space="preserve"> </w:t>
      </w:r>
      <w:r w:rsidR="00FD1E88">
        <w:rPr>
          <w:b/>
          <w:sz w:val="24"/>
          <w:szCs w:val="24"/>
          <w:lang w:val="en-ZA"/>
        </w:rPr>
        <w:t>JUDICIAL MATTERS</w:t>
      </w:r>
    </w:p>
    <w:p w:rsidR="00980AC2" w:rsidRDefault="00980AC2" w:rsidP="005C6A0B">
      <w:pPr>
        <w:pStyle w:val="Default"/>
        <w:jc w:val="center"/>
        <w:rPr>
          <w:rFonts w:ascii="Arial" w:hAnsi="Arial" w:cs="Arial"/>
          <w:b/>
          <w:bCs/>
          <w:sz w:val="22"/>
          <w:szCs w:val="22"/>
        </w:rPr>
      </w:pPr>
    </w:p>
    <w:p w:rsidR="00DB384E" w:rsidRPr="00F43CB9" w:rsidRDefault="00DB384E" w:rsidP="00DB384E">
      <w:pPr>
        <w:spacing w:line="276" w:lineRule="auto"/>
        <w:rPr>
          <w:b/>
          <w:lang w:val="en-ZA"/>
        </w:rPr>
      </w:pPr>
      <w:r>
        <w:rPr>
          <w:b/>
          <w:lang w:val="en-ZA"/>
        </w:rPr>
        <w:t xml:space="preserve">Decision 137 </w:t>
      </w:r>
      <w:r w:rsidR="00FD1E88">
        <w:rPr>
          <w:b/>
          <w:lang w:val="en-ZA"/>
        </w:rPr>
        <w:t xml:space="preserve"> </w:t>
      </w:r>
      <w:r w:rsidR="00FD1E88" w:rsidRPr="007F45D2">
        <w:rPr>
          <w:b/>
          <w:sz w:val="24"/>
          <w:szCs w:val="24"/>
          <w:lang w:val="en-ZA"/>
        </w:rPr>
        <w:t>Register of Ministers of the Word and Status Card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B384E" w:rsidRPr="00F43CB9" w:rsidTr="00DB5750">
        <w:tc>
          <w:tcPr>
            <w:tcW w:w="9016" w:type="dxa"/>
            <w:tcBorders>
              <w:top w:val="nil"/>
              <w:left w:val="nil"/>
              <w:bottom w:val="nil"/>
              <w:right w:val="nil"/>
            </w:tcBorders>
            <w:shd w:val="clear" w:color="auto" w:fill="auto"/>
          </w:tcPr>
          <w:p w:rsidR="00DB384E" w:rsidRPr="009041D5" w:rsidRDefault="00DB384E" w:rsidP="00DB5750">
            <w:pPr>
              <w:spacing w:line="276" w:lineRule="auto"/>
              <w:rPr>
                <w:b/>
                <w:u w:val="single"/>
                <w:lang w:val="en-ZA"/>
              </w:rPr>
            </w:pPr>
          </w:p>
          <w:p w:rsidR="00DB384E" w:rsidRPr="009041D5" w:rsidRDefault="00DB384E" w:rsidP="00187CCB">
            <w:pPr>
              <w:numPr>
                <w:ilvl w:val="0"/>
                <w:numId w:val="86"/>
              </w:numPr>
              <w:spacing w:after="120"/>
              <w:ind w:left="357" w:hanging="357"/>
              <w:jc w:val="both"/>
              <w:rPr>
                <w:bCs/>
                <w:lang w:val="en-ZA"/>
              </w:rPr>
            </w:pPr>
            <w:r w:rsidRPr="009041D5">
              <w:rPr>
                <w:bCs/>
                <w:lang w:val="en-ZA"/>
              </w:rPr>
              <w:t>GS approves that the register is fully updated in 2017 and published in the URCSA News</w:t>
            </w:r>
            <w:r>
              <w:rPr>
                <w:bCs/>
                <w:lang w:val="en-ZA"/>
              </w:rPr>
              <w:t>.</w:t>
            </w:r>
          </w:p>
          <w:p w:rsidR="00DB384E" w:rsidRPr="009041D5" w:rsidRDefault="00DB384E" w:rsidP="00187CCB">
            <w:pPr>
              <w:numPr>
                <w:ilvl w:val="0"/>
                <w:numId w:val="86"/>
              </w:numPr>
              <w:spacing w:after="120"/>
              <w:ind w:left="357" w:hanging="357"/>
              <w:jc w:val="both"/>
              <w:rPr>
                <w:bCs/>
                <w:lang w:val="en-ZA"/>
              </w:rPr>
            </w:pPr>
            <w:r w:rsidRPr="009041D5">
              <w:rPr>
                <w:bCs/>
                <w:lang w:val="en-ZA"/>
              </w:rPr>
              <w:t>GS approves the card system as the identification for ministers</w:t>
            </w:r>
            <w:r>
              <w:rPr>
                <w:bCs/>
                <w:lang w:val="en-ZA"/>
              </w:rPr>
              <w:t>.</w:t>
            </w:r>
            <w:r w:rsidRPr="009041D5">
              <w:rPr>
                <w:bCs/>
                <w:lang w:val="en-ZA"/>
              </w:rPr>
              <w:t xml:space="preserve"> </w:t>
            </w:r>
          </w:p>
          <w:p w:rsidR="00DB384E" w:rsidRPr="00F43CB9" w:rsidRDefault="00DB384E" w:rsidP="00187CCB">
            <w:pPr>
              <w:numPr>
                <w:ilvl w:val="0"/>
                <w:numId w:val="86"/>
              </w:numPr>
              <w:spacing w:after="120"/>
              <w:ind w:left="357" w:hanging="357"/>
              <w:jc w:val="both"/>
              <w:rPr>
                <w:bCs/>
                <w:lang w:val="en-ZA"/>
              </w:rPr>
            </w:pPr>
            <w:r w:rsidRPr="009041D5">
              <w:rPr>
                <w:bCs/>
                <w:lang w:val="en-ZA"/>
              </w:rPr>
              <w:t xml:space="preserve">GS approves, the insertion in regulation 4 (8) as regulation 4 (8.4). </w:t>
            </w:r>
          </w:p>
        </w:tc>
      </w:tr>
    </w:tbl>
    <w:p w:rsidR="00DB384E" w:rsidRDefault="00DB384E" w:rsidP="005C6A0B">
      <w:pPr>
        <w:pStyle w:val="Default"/>
        <w:jc w:val="center"/>
        <w:rPr>
          <w:rFonts w:ascii="Arial" w:hAnsi="Arial" w:cs="Arial"/>
          <w:b/>
          <w:bCs/>
          <w:sz w:val="22"/>
          <w:szCs w:val="22"/>
        </w:rPr>
      </w:pPr>
    </w:p>
    <w:p w:rsidR="00AC7572" w:rsidRPr="00705A8B" w:rsidRDefault="00AC7572" w:rsidP="00AC7572">
      <w:pPr>
        <w:spacing w:after="200" w:line="276" w:lineRule="auto"/>
        <w:contextualSpacing/>
        <w:jc w:val="both"/>
        <w:rPr>
          <w:b/>
        </w:rPr>
      </w:pPr>
      <w:r w:rsidRPr="00705A8B">
        <w:rPr>
          <w:b/>
        </w:rPr>
        <w:t>Decision 156</w:t>
      </w:r>
      <w:r>
        <w:rPr>
          <w:b/>
        </w:rPr>
        <w:t xml:space="preserve"> URC Lehika Court Case</w:t>
      </w:r>
    </w:p>
    <w:p w:rsidR="00AC7572" w:rsidRPr="00705A8B" w:rsidRDefault="00AC7572" w:rsidP="00AC7572">
      <w:pPr>
        <w:pStyle w:val="ListParagraph"/>
        <w:numPr>
          <w:ilvl w:val="0"/>
          <w:numId w:val="89"/>
        </w:numPr>
        <w:suppressAutoHyphens w:val="0"/>
        <w:spacing w:line="276" w:lineRule="auto"/>
        <w:contextualSpacing/>
        <w:jc w:val="both"/>
        <w:rPr>
          <w:rFonts w:ascii="Arial" w:hAnsi="Arial" w:cs="Arial"/>
          <w:color w:val="000000" w:themeColor="text1"/>
          <w:sz w:val="22"/>
          <w:szCs w:val="22"/>
        </w:rPr>
      </w:pPr>
      <w:r w:rsidRPr="00705A8B">
        <w:rPr>
          <w:rFonts w:ascii="Arial" w:hAnsi="Arial" w:cs="Arial"/>
          <w:color w:val="000000" w:themeColor="text1"/>
          <w:sz w:val="22"/>
          <w:szCs w:val="22"/>
        </w:rPr>
        <w:t>The GS take note with appreciation the perseverance of URC Lehika to pursue the matter in defence until finality of the court case against DRCA Lehika,</w:t>
      </w:r>
    </w:p>
    <w:p w:rsidR="00AC7572" w:rsidRPr="00705A8B" w:rsidRDefault="00AC7572" w:rsidP="00AC7572">
      <w:pPr>
        <w:pStyle w:val="ListParagraph"/>
        <w:numPr>
          <w:ilvl w:val="0"/>
          <w:numId w:val="89"/>
        </w:numPr>
        <w:suppressAutoHyphens w:val="0"/>
        <w:spacing w:line="276" w:lineRule="auto"/>
        <w:contextualSpacing/>
        <w:jc w:val="both"/>
        <w:rPr>
          <w:rFonts w:ascii="Arial" w:hAnsi="Arial" w:cs="Arial"/>
          <w:color w:val="000000" w:themeColor="text1"/>
          <w:sz w:val="22"/>
          <w:szCs w:val="22"/>
        </w:rPr>
      </w:pPr>
      <w:r w:rsidRPr="00705A8B">
        <w:rPr>
          <w:rFonts w:ascii="Arial" w:hAnsi="Arial" w:cs="Arial"/>
          <w:color w:val="000000" w:themeColor="text1"/>
          <w:sz w:val="22"/>
          <w:szCs w:val="22"/>
        </w:rPr>
        <w:t>The GS take note that the full bench judgement assists in interpretation of the SCA 1998 judgement against URCSA,</w:t>
      </w:r>
    </w:p>
    <w:p w:rsidR="00AC7572" w:rsidRPr="00705A8B" w:rsidRDefault="00AC7572" w:rsidP="00AC7572">
      <w:pPr>
        <w:pStyle w:val="ListParagraph"/>
        <w:numPr>
          <w:ilvl w:val="0"/>
          <w:numId w:val="89"/>
        </w:numPr>
        <w:suppressAutoHyphens w:val="0"/>
        <w:spacing w:line="276" w:lineRule="auto"/>
        <w:contextualSpacing/>
        <w:jc w:val="both"/>
        <w:rPr>
          <w:rFonts w:ascii="Arial" w:hAnsi="Arial" w:cs="Arial"/>
          <w:color w:val="000000" w:themeColor="text1"/>
          <w:sz w:val="22"/>
          <w:szCs w:val="22"/>
        </w:rPr>
      </w:pPr>
      <w:r w:rsidRPr="00705A8B">
        <w:rPr>
          <w:rFonts w:ascii="Arial" w:hAnsi="Arial" w:cs="Arial"/>
          <w:color w:val="000000" w:themeColor="text1"/>
          <w:sz w:val="22"/>
          <w:szCs w:val="22"/>
        </w:rPr>
        <w:t>The GS receive the attached full bench judgement (</w:t>
      </w:r>
      <w:r w:rsidRPr="00705A8B">
        <w:rPr>
          <w:rFonts w:ascii="Arial" w:hAnsi="Arial" w:cs="Arial"/>
          <w:color w:val="000000" w:themeColor="text1"/>
          <w:sz w:val="22"/>
          <w:szCs w:val="22"/>
          <w:u w:val="single"/>
        </w:rPr>
        <w:t>Annexure B</w:t>
      </w:r>
      <w:r w:rsidRPr="00705A8B">
        <w:rPr>
          <w:rFonts w:ascii="Arial" w:hAnsi="Arial" w:cs="Arial"/>
          <w:color w:val="000000" w:themeColor="text1"/>
          <w:sz w:val="22"/>
          <w:szCs w:val="22"/>
        </w:rPr>
        <w:t xml:space="preserve">) for use and reference by URCSA Congregations. </w:t>
      </w:r>
    </w:p>
    <w:p w:rsidR="00AC7572" w:rsidRDefault="00AC7572" w:rsidP="00AC7572">
      <w:pPr>
        <w:spacing w:after="200" w:line="276" w:lineRule="auto"/>
        <w:contextualSpacing/>
        <w:jc w:val="both"/>
        <w:rPr>
          <w:b/>
        </w:rPr>
      </w:pPr>
    </w:p>
    <w:p w:rsidR="003A450D" w:rsidRDefault="003A450D" w:rsidP="003A450D">
      <w:pPr>
        <w:spacing w:line="360" w:lineRule="auto"/>
        <w:jc w:val="both"/>
        <w:rPr>
          <w:b/>
        </w:rPr>
      </w:pPr>
    </w:p>
    <w:p w:rsidR="003A450D" w:rsidRDefault="00660990" w:rsidP="00C05254">
      <w:pPr>
        <w:shd w:val="clear" w:color="auto" w:fill="C6D9F1" w:themeFill="text2" w:themeFillTint="33"/>
        <w:spacing w:line="360" w:lineRule="auto"/>
        <w:jc w:val="both"/>
        <w:rPr>
          <w:b/>
        </w:rPr>
      </w:pPr>
      <w:r>
        <w:rPr>
          <w:b/>
        </w:rPr>
        <w:t xml:space="preserve">19.   </w:t>
      </w:r>
      <w:r w:rsidR="003A450D">
        <w:rPr>
          <w:b/>
        </w:rPr>
        <w:t>FRACKING</w:t>
      </w:r>
      <w:r w:rsidR="0014660E">
        <w:rPr>
          <w:b/>
        </w:rPr>
        <w:t xml:space="preserve"> AND </w:t>
      </w:r>
      <w:r w:rsidR="003A450D">
        <w:rPr>
          <w:b/>
        </w:rPr>
        <w:t>OUR RESP</w:t>
      </w:r>
      <w:r w:rsidR="0014660E">
        <w:rPr>
          <w:b/>
        </w:rPr>
        <w:t>O</w:t>
      </w:r>
      <w:r w:rsidR="003A450D">
        <w:rPr>
          <w:b/>
        </w:rPr>
        <w:t>NSIBILITY TO CARE FOR THE EARTH</w:t>
      </w:r>
    </w:p>
    <w:p w:rsidR="00C05254" w:rsidRDefault="00C05254" w:rsidP="003A450D">
      <w:pPr>
        <w:spacing w:line="360" w:lineRule="auto"/>
        <w:jc w:val="both"/>
        <w:rPr>
          <w:b/>
        </w:rPr>
      </w:pPr>
    </w:p>
    <w:p w:rsidR="003A450D" w:rsidRDefault="003A450D" w:rsidP="003A450D">
      <w:pPr>
        <w:spacing w:line="360" w:lineRule="auto"/>
        <w:jc w:val="both"/>
        <w:rPr>
          <w:b/>
        </w:rPr>
      </w:pPr>
      <w:r>
        <w:rPr>
          <w:b/>
        </w:rPr>
        <w:t>SYNOD 2012 AT OKANHANDJA, NAMIBIA</w:t>
      </w:r>
    </w:p>
    <w:p w:rsidR="003A450D" w:rsidRPr="005A5D4B" w:rsidRDefault="003A450D" w:rsidP="003A450D">
      <w:pPr>
        <w:spacing w:line="360" w:lineRule="auto"/>
        <w:jc w:val="both"/>
        <w:rPr>
          <w:b/>
        </w:rPr>
      </w:pPr>
      <w:r w:rsidRPr="005A5D4B">
        <w:rPr>
          <w:b/>
        </w:rPr>
        <w:t xml:space="preserve">Decision </w:t>
      </w:r>
      <w:r>
        <w:rPr>
          <w:b/>
        </w:rPr>
        <w:t xml:space="preserve">185 </w:t>
      </w:r>
      <w:r w:rsidRPr="005A5D4B">
        <w:rPr>
          <w:b/>
        </w:rPr>
        <w:t>MOTION ON FRACKING IN THE KAROO</w:t>
      </w:r>
    </w:p>
    <w:p w:rsidR="003A450D" w:rsidRPr="00F27DA3" w:rsidRDefault="003A450D" w:rsidP="003A450D">
      <w:pPr>
        <w:spacing w:line="276" w:lineRule="auto"/>
        <w:jc w:val="both"/>
      </w:pPr>
      <w:r w:rsidRPr="00F27DA3">
        <w:t>Mindful of Psalm 24 verse 1, “The earth is the Lord’s and everything in it, the world and all who live in it: for He founded it upon the seas and established it upon the waters,” the General Synod of the Uniting Reformed Church recognises and confesses, that the earth is our home, in which we live, but that have not build. Although God has given us dominion and responsibility over the fish of the sea, the birds in the air, the cattle on the hill, the resources in the earth, God have not given us the right to misuse and exploit the earth for our own selfish purposes or the endangerment of the health of Human and beast, but we do.</w:t>
      </w:r>
    </w:p>
    <w:p w:rsidR="003A450D" w:rsidRPr="00F27DA3" w:rsidRDefault="003A450D" w:rsidP="003A450D">
      <w:pPr>
        <w:spacing w:line="276" w:lineRule="auto"/>
        <w:jc w:val="both"/>
      </w:pPr>
      <w:r w:rsidRPr="00F27DA3">
        <w:t xml:space="preserve">We as a Church therefore, confess our and humanity’s constant misunderstanding of the privilege and responsibility to the earth and all who live on and in it. We confess our mismanagement of the treasure God has created. We confess that we lack the appreciation for God’s Lordship over the earth when we act irresponsible in our home, the earth. We </w:t>
      </w:r>
      <w:r w:rsidRPr="00F27DA3">
        <w:lastRenderedPageBreak/>
        <w:t xml:space="preserve">confess our lack of trustworthiness in caring for the earth and all its inhabitants. We confess our lack of love for one another, when we act in the environment in such a way, that our actions endanger the health of people. </w:t>
      </w:r>
    </w:p>
    <w:p w:rsidR="003A450D" w:rsidRPr="00F27DA3" w:rsidRDefault="003A450D" w:rsidP="003A450D">
      <w:pPr>
        <w:spacing w:line="276" w:lineRule="auto"/>
        <w:jc w:val="both"/>
      </w:pPr>
      <w:r w:rsidRPr="00F27DA3">
        <w:t>Synod, mindful of who  the owner of the earth is and mindful of  what might be the possible health damage to people, animals and the whole environment as a result of Hydraulic Fracturing in the area of the  Karoo, we resolve :</w:t>
      </w:r>
    </w:p>
    <w:p w:rsidR="003A450D" w:rsidRPr="00F27DA3" w:rsidRDefault="003A450D" w:rsidP="003A450D">
      <w:pPr>
        <w:numPr>
          <w:ilvl w:val="0"/>
          <w:numId w:val="95"/>
        </w:numPr>
        <w:spacing w:after="200" w:line="276" w:lineRule="auto"/>
        <w:jc w:val="both"/>
      </w:pPr>
      <w:r w:rsidRPr="00F27DA3">
        <w:t>To actively take up the issue of Hydraulic Fracturing and other environmental issues on the basis of our Biblical understanding of responsibility for the earth.</w:t>
      </w:r>
    </w:p>
    <w:p w:rsidR="003A450D" w:rsidRPr="00F27DA3" w:rsidRDefault="003A450D" w:rsidP="003A450D">
      <w:pPr>
        <w:numPr>
          <w:ilvl w:val="0"/>
          <w:numId w:val="95"/>
        </w:numPr>
        <w:spacing w:after="200" w:line="276" w:lineRule="auto"/>
        <w:jc w:val="both"/>
      </w:pPr>
      <w:r w:rsidRPr="00F27DA3">
        <w:t>To applaud the public Prophetic leadership exemplified by the Presbytery of Graaf</w:t>
      </w:r>
      <w:r>
        <w:t>f</w:t>
      </w:r>
      <w:r w:rsidRPr="00F27DA3">
        <w:t xml:space="preserve"> Reinett.</w:t>
      </w:r>
    </w:p>
    <w:p w:rsidR="003A450D" w:rsidRPr="00F27DA3" w:rsidRDefault="003A450D" w:rsidP="003A450D">
      <w:pPr>
        <w:numPr>
          <w:ilvl w:val="0"/>
          <w:numId w:val="95"/>
        </w:numPr>
        <w:spacing w:after="200" w:line="276" w:lineRule="auto"/>
        <w:jc w:val="both"/>
      </w:pPr>
      <w:r w:rsidRPr="00F27DA3">
        <w:t>To support their stance on Hydraulic Fracturing as stated in their press release, issued during their annual Presbytery meeting.</w:t>
      </w:r>
    </w:p>
    <w:p w:rsidR="003A450D" w:rsidRPr="00F27DA3" w:rsidRDefault="003A450D" w:rsidP="003A450D">
      <w:pPr>
        <w:numPr>
          <w:ilvl w:val="0"/>
          <w:numId w:val="95"/>
        </w:numPr>
        <w:spacing w:after="200" w:line="276" w:lineRule="auto"/>
        <w:jc w:val="both"/>
      </w:pPr>
      <w:r w:rsidRPr="00F27DA3">
        <w:t>To share in their concerns for a catastrophic impact on the environment</w:t>
      </w:r>
    </w:p>
    <w:p w:rsidR="003A450D" w:rsidRPr="00F27DA3" w:rsidRDefault="003A450D" w:rsidP="003A450D">
      <w:pPr>
        <w:numPr>
          <w:ilvl w:val="0"/>
          <w:numId w:val="95"/>
        </w:numPr>
        <w:spacing w:after="200" w:line="276" w:lineRule="auto"/>
        <w:jc w:val="both"/>
      </w:pPr>
      <w:r w:rsidRPr="00F27DA3">
        <w:t>Express our deep concern that the Hydraulic Fracturing may have the same or worse effects on the environment that it had in other parts of the world.</w:t>
      </w:r>
    </w:p>
    <w:p w:rsidR="003A450D" w:rsidRPr="00F27DA3" w:rsidRDefault="003A450D" w:rsidP="003A450D">
      <w:pPr>
        <w:numPr>
          <w:ilvl w:val="0"/>
          <w:numId w:val="95"/>
        </w:numPr>
        <w:spacing w:after="200" w:line="276" w:lineRule="auto"/>
        <w:jc w:val="both"/>
      </w:pPr>
      <w:r w:rsidRPr="00F27DA3">
        <w:t>To mandate the Executive and the Core Ministry for Service and Witness to make a comprehensive Biblical and Scientific study of the issue of Hydraulic Fracturing and other environmental issues,  on the  basis of which the URCSA can witness publicly and to disseminate the information to the broader church. Since this issue is urgent, Synod calls on the Executive and CMSW to try and complete this study before the end of 2012.</w:t>
      </w:r>
    </w:p>
    <w:p w:rsidR="003A450D" w:rsidRPr="00F27DA3" w:rsidRDefault="003A450D" w:rsidP="003A450D">
      <w:pPr>
        <w:numPr>
          <w:ilvl w:val="0"/>
          <w:numId w:val="95"/>
        </w:numPr>
        <w:spacing w:after="200" w:line="276" w:lineRule="auto"/>
        <w:jc w:val="both"/>
      </w:pPr>
      <w:r w:rsidRPr="00F27DA3">
        <w:t xml:space="preserve">To mandate the Executive and the Core Ministry for Service and Witness on General Synodical as well as Regional Synod level (Cape), to stay in touch with the Presbytery of Graaff Reinett in order to monitor the developments in the  situation and to witness together.    </w:t>
      </w:r>
    </w:p>
    <w:p w:rsidR="003A450D" w:rsidRPr="00F27DA3" w:rsidRDefault="003A450D" w:rsidP="003A450D">
      <w:pPr>
        <w:numPr>
          <w:ilvl w:val="0"/>
          <w:numId w:val="95"/>
        </w:numPr>
        <w:spacing w:after="200" w:line="276" w:lineRule="auto"/>
        <w:jc w:val="both"/>
      </w:pPr>
      <w:r w:rsidRPr="00F27DA3">
        <w:t>To call on every member of URCSA and its institutions to witness constantly and boldly for environmental Justice in Southern Africa and the world.</w:t>
      </w:r>
    </w:p>
    <w:p w:rsidR="003A450D" w:rsidRPr="00F27DA3" w:rsidRDefault="003A450D" w:rsidP="003A450D">
      <w:pPr>
        <w:numPr>
          <w:ilvl w:val="0"/>
          <w:numId w:val="95"/>
        </w:numPr>
        <w:spacing w:after="200" w:line="276" w:lineRule="auto"/>
        <w:jc w:val="both"/>
      </w:pPr>
      <w:r w:rsidRPr="00F27DA3">
        <w:t>To release this motion after adoption as a press release and to attached the statement of the Presbytery of Graaf Reinett to it.</w:t>
      </w:r>
    </w:p>
    <w:p w:rsidR="003A450D" w:rsidRDefault="003A450D" w:rsidP="003A450D">
      <w:pPr>
        <w:spacing w:line="360" w:lineRule="auto"/>
        <w:jc w:val="both"/>
        <w:rPr>
          <w:bCs/>
        </w:rPr>
      </w:pPr>
    </w:p>
    <w:p w:rsidR="00FD1E88" w:rsidRDefault="00FD1E88" w:rsidP="00FD1E88">
      <w:pPr>
        <w:pStyle w:val="Default"/>
        <w:rPr>
          <w:rFonts w:ascii="Arial" w:hAnsi="Arial" w:cs="Arial"/>
          <w:b/>
          <w:bCs/>
          <w:sz w:val="22"/>
          <w:szCs w:val="22"/>
        </w:rPr>
      </w:pPr>
    </w:p>
    <w:p w:rsidR="00F660DC" w:rsidRDefault="00F660DC" w:rsidP="00F660DC">
      <w:pPr>
        <w:tabs>
          <w:tab w:val="left" w:pos="567"/>
          <w:tab w:val="decimal" w:pos="5839"/>
        </w:tabs>
        <w:autoSpaceDE w:val="0"/>
        <w:autoSpaceDN w:val="0"/>
        <w:adjustRightInd w:val="0"/>
        <w:spacing w:before="113" w:after="113"/>
        <w:ind w:left="993" w:hanging="993"/>
        <w:jc w:val="center"/>
        <w:rPr>
          <w:rFonts w:ascii="Wingdings" w:hAnsi="Wingdings"/>
          <w:sz w:val="20"/>
        </w:rPr>
      </w:pPr>
      <w:r w:rsidRPr="006643F3">
        <w:rPr>
          <w:rFonts w:ascii="Wingdings" w:hAnsi="Wingdings"/>
          <w:sz w:val="20"/>
        </w:rPr>
        <w:t></w:t>
      </w:r>
      <w:r w:rsidRPr="006643F3">
        <w:rPr>
          <w:rFonts w:ascii="Wingdings" w:hAnsi="Wingdings"/>
          <w:sz w:val="28"/>
        </w:rPr>
        <w:t></w:t>
      </w:r>
      <w:r w:rsidRPr="006643F3">
        <w:rPr>
          <w:rFonts w:ascii="Wingdings" w:hAnsi="Wingdings"/>
          <w:sz w:val="20"/>
        </w:rPr>
        <w:t></w:t>
      </w:r>
    </w:p>
    <w:p w:rsidR="00980AC2" w:rsidRDefault="00980AC2" w:rsidP="005C6A0B">
      <w:pPr>
        <w:pStyle w:val="Default"/>
        <w:jc w:val="center"/>
        <w:rPr>
          <w:rFonts w:ascii="Arial" w:hAnsi="Arial" w:cs="Arial"/>
          <w:b/>
          <w:bCs/>
          <w:sz w:val="22"/>
          <w:szCs w:val="22"/>
        </w:rPr>
      </w:pPr>
    </w:p>
    <w:p w:rsidR="00980AC2" w:rsidRDefault="00980AC2" w:rsidP="005C6A0B">
      <w:pPr>
        <w:pStyle w:val="Default"/>
        <w:jc w:val="center"/>
        <w:rPr>
          <w:rFonts w:ascii="Arial" w:hAnsi="Arial" w:cs="Arial"/>
          <w:b/>
          <w:bCs/>
          <w:sz w:val="22"/>
          <w:szCs w:val="22"/>
        </w:rPr>
      </w:pPr>
    </w:p>
    <w:p w:rsidR="00980AC2" w:rsidRDefault="00980AC2" w:rsidP="005C6A0B">
      <w:pPr>
        <w:pStyle w:val="Default"/>
        <w:jc w:val="center"/>
        <w:rPr>
          <w:rFonts w:ascii="Arial" w:hAnsi="Arial" w:cs="Arial"/>
          <w:b/>
          <w:bCs/>
          <w:sz w:val="22"/>
          <w:szCs w:val="22"/>
        </w:rPr>
      </w:pPr>
    </w:p>
    <w:p w:rsidR="00980AC2" w:rsidRDefault="00980AC2" w:rsidP="005C6A0B">
      <w:pPr>
        <w:pStyle w:val="Default"/>
        <w:jc w:val="center"/>
        <w:rPr>
          <w:rFonts w:ascii="Arial" w:hAnsi="Arial" w:cs="Arial"/>
          <w:b/>
          <w:bCs/>
          <w:sz w:val="22"/>
          <w:szCs w:val="22"/>
        </w:rPr>
      </w:pPr>
    </w:p>
    <w:p w:rsidR="00980AC2" w:rsidRDefault="00980AC2" w:rsidP="005C6A0B">
      <w:pPr>
        <w:pStyle w:val="Default"/>
        <w:jc w:val="center"/>
        <w:rPr>
          <w:rFonts w:ascii="Arial" w:hAnsi="Arial" w:cs="Arial"/>
          <w:b/>
          <w:bCs/>
          <w:sz w:val="22"/>
          <w:szCs w:val="22"/>
        </w:rPr>
      </w:pPr>
    </w:p>
    <w:p w:rsidR="00980AC2" w:rsidRDefault="00980AC2" w:rsidP="005C6A0B">
      <w:pPr>
        <w:pStyle w:val="Default"/>
        <w:jc w:val="center"/>
        <w:rPr>
          <w:rFonts w:ascii="Arial" w:hAnsi="Arial" w:cs="Arial"/>
          <w:b/>
          <w:bCs/>
          <w:sz w:val="22"/>
          <w:szCs w:val="22"/>
        </w:rPr>
      </w:pPr>
    </w:p>
    <w:p w:rsidR="00187CCB" w:rsidRDefault="00187CCB" w:rsidP="005C6A0B">
      <w:pPr>
        <w:pStyle w:val="Default"/>
        <w:jc w:val="center"/>
        <w:rPr>
          <w:rFonts w:ascii="Arial" w:hAnsi="Arial" w:cs="Arial"/>
          <w:b/>
          <w:bCs/>
          <w:sz w:val="22"/>
          <w:szCs w:val="22"/>
        </w:rPr>
      </w:pPr>
    </w:p>
    <w:p w:rsidR="00BF068D" w:rsidRDefault="00BF068D" w:rsidP="005C6A0B">
      <w:pPr>
        <w:pStyle w:val="Default"/>
        <w:jc w:val="center"/>
        <w:rPr>
          <w:rFonts w:ascii="Arial" w:hAnsi="Arial" w:cs="Arial"/>
          <w:b/>
          <w:bCs/>
          <w:sz w:val="22"/>
          <w:szCs w:val="22"/>
        </w:rPr>
      </w:pPr>
    </w:p>
    <w:p w:rsidR="00BF068D" w:rsidRDefault="00BF068D" w:rsidP="005C6A0B">
      <w:pPr>
        <w:pStyle w:val="Default"/>
        <w:jc w:val="center"/>
        <w:rPr>
          <w:rFonts w:ascii="Arial" w:hAnsi="Arial" w:cs="Arial"/>
          <w:b/>
          <w:bCs/>
          <w:sz w:val="22"/>
          <w:szCs w:val="22"/>
        </w:rPr>
      </w:pPr>
    </w:p>
    <w:p w:rsidR="00BF068D" w:rsidRDefault="00BF068D" w:rsidP="005C6A0B">
      <w:pPr>
        <w:pStyle w:val="Default"/>
        <w:jc w:val="center"/>
        <w:rPr>
          <w:rFonts w:ascii="Arial" w:hAnsi="Arial" w:cs="Arial"/>
          <w:b/>
          <w:bCs/>
          <w:sz w:val="22"/>
          <w:szCs w:val="22"/>
        </w:rPr>
      </w:pPr>
    </w:p>
    <w:p w:rsidR="00BF068D" w:rsidRDefault="00BF068D" w:rsidP="005C6A0B">
      <w:pPr>
        <w:pStyle w:val="Default"/>
        <w:jc w:val="center"/>
        <w:rPr>
          <w:rFonts w:ascii="Arial" w:hAnsi="Arial" w:cs="Arial"/>
          <w:b/>
          <w:bCs/>
          <w:sz w:val="22"/>
          <w:szCs w:val="22"/>
        </w:rPr>
      </w:pPr>
    </w:p>
    <w:p w:rsidR="005C6A0B" w:rsidRPr="00DC0A51" w:rsidRDefault="005C6A0B" w:rsidP="005C6A0B">
      <w:pPr>
        <w:pStyle w:val="Default"/>
        <w:jc w:val="center"/>
        <w:rPr>
          <w:rFonts w:ascii="Arial" w:hAnsi="Arial" w:cs="Arial"/>
          <w:b/>
          <w:bCs/>
          <w:sz w:val="22"/>
          <w:szCs w:val="22"/>
        </w:rPr>
      </w:pPr>
      <w:r w:rsidRPr="00DC0A51">
        <w:rPr>
          <w:rFonts w:ascii="Arial" w:hAnsi="Arial" w:cs="Arial"/>
          <w:b/>
          <w:bCs/>
          <w:sz w:val="22"/>
          <w:szCs w:val="22"/>
        </w:rPr>
        <w:t>DECLARATION</w:t>
      </w:r>
    </w:p>
    <w:p w:rsidR="005C6A0B" w:rsidRPr="00DC0A51" w:rsidRDefault="005C6A0B" w:rsidP="005C6A0B">
      <w:pPr>
        <w:pStyle w:val="Default"/>
        <w:jc w:val="center"/>
        <w:rPr>
          <w:rFonts w:ascii="Arial" w:hAnsi="Arial" w:cs="Arial"/>
          <w:sz w:val="22"/>
          <w:szCs w:val="22"/>
        </w:rPr>
      </w:pPr>
    </w:p>
    <w:p w:rsidR="005C6A0B" w:rsidRPr="00DC0A51" w:rsidRDefault="005C6A0B" w:rsidP="00AF5BD5">
      <w:pPr>
        <w:autoSpaceDE w:val="0"/>
        <w:autoSpaceDN w:val="0"/>
        <w:adjustRightInd w:val="0"/>
        <w:spacing w:before="120" w:after="120" w:line="240" w:lineRule="atLeast"/>
        <w:rPr>
          <w:rFonts w:eastAsiaTheme="minorHAnsi"/>
          <w:color w:val="000000"/>
          <w:lang w:val="en-ZA"/>
        </w:rPr>
      </w:pPr>
      <w:r w:rsidRPr="00DC0A51">
        <w:rPr>
          <w:rFonts w:eastAsiaTheme="minorHAnsi"/>
          <w:color w:val="000000"/>
          <w:lang w:val="en-ZA"/>
        </w:rPr>
        <w:t>This Church Order, Stipulations and Regulations have been prepared in accordance with the</w:t>
      </w:r>
    </w:p>
    <w:p w:rsidR="005C6A0B" w:rsidRPr="00DC0A51" w:rsidRDefault="005C6A0B" w:rsidP="00AF5BD5">
      <w:pPr>
        <w:autoSpaceDE w:val="0"/>
        <w:autoSpaceDN w:val="0"/>
        <w:adjustRightInd w:val="0"/>
        <w:spacing w:before="120" w:after="120" w:line="240" w:lineRule="atLeast"/>
        <w:rPr>
          <w:rFonts w:eastAsiaTheme="minorHAnsi"/>
          <w:color w:val="000000"/>
          <w:lang w:val="en-ZA"/>
        </w:rPr>
      </w:pPr>
      <w:r w:rsidRPr="00DC0A51">
        <w:rPr>
          <w:rFonts w:eastAsiaTheme="minorHAnsi"/>
          <w:color w:val="000000"/>
          <w:lang w:val="en-ZA"/>
        </w:rPr>
        <w:t xml:space="preserve">acceptance by the seventh General Synod of the Uniting Reformed Church in Southern </w:t>
      </w:r>
    </w:p>
    <w:p w:rsidR="005C6A0B" w:rsidRPr="00DC0A51" w:rsidRDefault="005C6A0B" w:rsidP="00AF5BD5">
      <w:pPr>
        <w:autoSpaceDE w:val="0"/>
        <w:autoSpaceDN w:val="0"/>
        <w:adjustRightInd w:val="0"/>
        <w:spacing w:before="120" w:after="120" w:line="240" w:lineRule="atLeast"/>
        <w:rPr>
          <w:rFonts w:eastAsiaTheme="minorHAnsi"/>
          <w:color w:val="000000"/>
          <w:lang w:val="en-ZA"/>
        </w:rPr>
      </w:pPr>
      <w:r w:rsidRPr="00DC0A51">
        <w:rPr>
          <w:rFonts w:eastAsiaTheme="minorHAnsi"/>
          <w:color w:val="000000"/>
          <w:lang w:val="en-ZA"/>
        </w:rPr>
        <w:t xml:space="preserve">Africa.  As the authentic signed by the Executive Committee of the General Synod under the </w:t>
      </w:r>
    </w:p>
    <w:p w:rsidR="005C6A0B" w:rsidRPr="00DC0A51" w:rsidRDefault="005C6A0B" w:rsidP="00AF5BD5">
      <w:pPr>
        <w:autoSpaceDE w:val="0"/>
        <w:autoSpaceDN w:val="0"/>
        <w:adjustRightInd w:val="0"/>
        <w:spacing w:before="120" w:after="120" w:line="240" w:lineRule="atLeast"/>
        <w:rPr>
          <w:rFonts w:eastAsiaTheme="minorHAnsi"/>
          <w:color w:val="000000"/>
          <w:lang w:val="en-ZA"/>
        </w:rPr>
      </w:pPr>
      <w:r w:rsidRPr="00DC0A51">
        <w:rPr>
          <w:rFonts w:eastAsiaTheme="minorHAnsi"/>
          <w:color w:val="000000"/>
          <w:lang w:val="en-ZA"/>
        </w:rPr>
        <w:t xml:space="preserve">Regulation for the Activities of the Executive and the General Synodical Commission in </w:t>
      </w:r>
    </w:p>
    <w:p w:rsidR="005C6A0B" w:rsidRPr="00DC0A51" w:rsidRDefault="005C6A0B" w:rsidP="00AF5BD5">
      <w:pPr>
        <w:autoSpaceDE w:val="0"/>
        <w:autoSpaceDN w:val="0"/>
        <w:adjustRightInd w:val="0"/>
        <w:spacing w:before="120" w:after="120" w:line="240" w:lineRule="atLeast"/>
        <w:rPr>
          <w:rFonts w:eastAsiaTheme="minorHAnsi"/>
          <w:color w:val="000000"/>
          <w:lang w:val="en-ZA"/>
        </w:rPr>
      </w:pPr>
      <w:r w:rsidRPr="00DC0A51">
        <w:rPr>
          <w:rFonts w:eastAsiaTheme="minorHAnsi"/>
          <w:color w:val="000000"/>
          <w:lang w:val="en-ZA"/>
        </w:rPr>
        <w:t xml:space="preserve">paragraph 1.2.2.1.  </w:t>
      </w:r>
    </w:p>
    <w:p w:rsidR="005C6A0B" w:rsidRDefault="005C6A0B" w:rsidP="005C6A0B">
      <w:pPr>
        <w:autoSpaceDE w:val="0"/>
        <w:autoSpaceDN w:val="0"/>
        <w:adjustRightInd w:val="0"/>
        <w:jc w:val="both"/>
        <w:rPr>
          <w:rFonts w:eastAsiaTheme="minorHAnsi"/>
          <w:color w:val="000000"/>
          <w:lang w:val="en-ZA"/>
        </w:rPr>
      </w:pPr>
    </w:p>
    <w:p w:rsidR="005C6A0B" w:rsidRDefault="005C6A0B" w:rsidP="005C6A0B">
      <w:pPr>
        <w:autoSpaceDE w:val="0"/>
        <w:autoSpaceDN w:val="0"/>
        <w:adjustRightInd w:val="0"/>
        <w:jc w:val="both"/>
        <w:rPr>
          <w:rFonts w:eastAsiaTheme="minorHAnsi"/>
          <w:color w:val="000000"/>
          <w:lang w:val="en-ZA"/>
        </w:rPr>
      </w:pPr>
    </w:p>
    <w:p w:rsidR="005C6A0B" w:rsidRDefault="005C6A0B" w:rsidP="005C6A0B">
      <w:pPr>
        <w:autoSpaceDE w:val="0"/>
        <w:autoSpaceDN w:val="0"/>
        <w:adjustRightInd w:val="0"/>
        <w:jc w:val="both"/>
        <w:rPr>
          <w:rFonts w:eastAsiaTheme="minorHAnsi"/>
          <w:color w:val="000000"/>
          <w:lang w:val="en-ZA"/>
        </w:rPr>
      </w:pPr>
      <w:r w:rsidRPr="00AA41DA">
        <w:rPr>
          <w:rFonts w:eastAsiaTheme="minorHAnsi"/>
          <w:color w:val="000000"/>
          <w:lang w:val="en-ZA"/>
        </w:rPr>
        <w:t xml:space="preserve">Signed at </w:t>
      </w:r>
      <w:r>
        <w:rPr>
          <w:rFonts w:eastAsiaTheme="minorHAnsi"/>
          <w:color w:val="000000"/>
          <w:lang w:val="en-ZA"/>
        </w:rPr>
        <w:t xml:space="preserve">……………………….. </w:t>
      </w:r>
      <w:r w:rsidRPr="00AA41DA">
        <w:rPr>
          <w:rFonts w:eastAsiaTheme="minorHAnsi"/>
          <w:color w:val="000000"/>
          <w:lang w:val="en-ZA"/>
        </w:rPr>
        <w:t xml:space="preserve">on this </w:t>
      </w:r>
      <w:r>
        <w:rPr>
          <w:rFonts w:eastAsiaTheme="minorHAnsi"/>
          <w:color w:val="000000"/>
          <w:lang w:val="en-ZA"/>
        </w:rPr>
        <w:t>…………….</w:t>
      </w:r>
      <w:r w:rsidRPr="00AA41DA">
        <w:rPr>
          <w:rFonts w:eastAsiaTheme="minorHAnsi"/>
          <w:color w:val="000000"/>
          <w:lang w:val="en-ZA"/>
        </w:rPr>
        <w:t xml:space="preserve"> day of </w:t>
      </w:r>
      <w:r>
        <w:rPr>
          <w:rFonts w:eastAsiaTheme="minorHAnsi"/>
          <w:color w:val="000000"/>
          <w:lang w:val="en-ZA"/>
        </w:rPr>
        <w:t>………………….</w:t>
      </w:r>
      <w:r w:rsidRPr="00AA41DA">
        <w:rPr>
          <w:rFonts w:eastAsiaTheme="minorHAnsi"/>
          <w:color w:val="000000"/>
          <w:lang w:val="en-ZA"/>
        </w:rPr>
        <w:t xml:space="preserve"> 201</w:t>
      </w:r>
      <w:r>
        <w:rPr>
          <w:rFonts w:eastAsiaTheme="minorHAnsi"/>
          <w:color w:val="000000"/>
          <w:lang w:val="en-ZA"/>
        </w:rPr>
        <w:t>8</w:t>
      </w:r>
      <w:r w:rsidRPr="00AA41DA">
        <w:rPr>
          <w:rFonts w:eastAsiaTheme="minorHAnsi"/>
          <w:color w:val="000000"/>
          <w:lang w:val="en-ZA"/>
        </w:rPr>
        <w:t xml:space="preserve">: </w:t>
      </w:r>
    </w:p>
    <w:p w:rsidR="005C6A0B" w:rsidRDefault="005C6A0B" w:rsidP="005C6A0B">
      <w:pPr>
        <w:autoSpaceDE w:val="0"/>
        <w:autoSpaceDN w:val="0"/>
        <w:adjustRightInd w:val="0"/>
        <w:jc w:val="both"/>
        <w:rPr>
          <w:rFonts w:eastAsiaTheme="minorHAnsi"/>
          <w:color w:val="000000"/>
          <w:lang w:val="en-ZA"/>
        </w:rPr>
      </w:pPr>
    </w:p>
    <w:p w:rsidR="002C24D8" w:rsidRDefault="002C24D8" w:rsidP="00BB7FE7">
      <w:pPr>
        <w:spacing w:line="360" w:lineRule="auto"/>
      </w:pPr>
    </w:p>
    <w:p w:rsidR="00AA41DA" w:rsidRDefault="00AA41DA" w:rsidP="00AA41DA">
      <w:pPr>
        <w:autoSpaceDE w:val="0"/>
        <w:autoSpaceDN w:val="0"/>
        <w:adjustRightInd w:val="0"/>
        <w:jc w:val="both"/>
        <w:rPr>
          <w:rFonts w:eastAsiaTheme="minorHAnsi"/>
          <w:color w:val="000000"/>
          <w:lang w:val="en-ZA"/>
        </w:rPr>
      </w:pPr>
      <w:r>
        <w:rPr>
          <w:rFonts w:eastAsiaTheme="minorHAnsi"/>
          <w:color w:val="000000"/>
          <w:lang w:val="en-ZA"/>
        </w:rPr>
        <w:t>_____________________________</w:t>
      </w:r>
      <w:r>
        <w:rPr>
          <w:rFonts w:eastAsiaTheme="minorHAnsi"/>
          <w:color w:val="000000"/>
          <w:lang w:val="en-ZA"/>
        </w:rPr>
        <w:tab/>
      </w:r>
      <w:r>
        <w:rPr>
          <w:rFonts w:eastAsiaTheme="minorHAnsi"/>
          <w:color w:val="000000"/>
          <w:lang w:val="en-ZA"/>
        </w:rPr>
        <w:tab/>
        <w:t xml:space="preserve">   </w:t>
      </w:r>
      <w:r>
        <w:rPr>
          <w:rFonts w:eastAsiaTheme="minorHAnsi"/>
          <w:color w:val="000000"/>
          <w:lang w:val="en-ZA"/>
        </w:rPr>
        <w:tab/>
        <w:t>__________________________</w:t>
      </w:r>
    </w:p>
    <w:p w:rsidR="00AA41DA" w:rsidRPr="00145AF0" w:rsidRDefault="00AA41DA" w:rsidP="00AA41DA">
      <w:pPr>
        <w:spacing w:before="120" w:after="120"/>
        <w:rPr>
          <w:rFonts w:eastAsiaTheme="minorHAnsi"/>
          <w:b/>
          <w:lang w:val="en-ZA"/>
        </w:rPr>
      </w:pPr>
      <w:r w:rsidRPr="00145AF0">
        <w:rPr>
          <w:rFonts w:eastAsiaTheme="minorHAnsi"/>
          <w:b/>
          <w:lang w:val="en-ZA"/>
        </w:rPr>
        <w:t xml:space="preserve">Prof. </w:t>
      </w:r>
      <w:r w:rsidR="009C2164">
        <w:rPr>
          <w:rFonts w:eastAsiaTheme="minorHAnsi"/>
          <w:b/>
          <w:lang w:val="en-ZA"/>
        </w:rPr>
        <w:t xml:space="preserve">dr. </w:t>
      </w:r>
      <w:r w:rsidRPr="00145AF0">
        <w:rPr>
          <w:rFonts w:eastAsiaTheme="minorHAnsi"/>
          <w:b/>
          <w:lang w:val="en-ZA"/>
        </w:rPr>
        <w:t>Rev. L</w:t>
      </w:r>
      <w:r w:rsidR="00344EB6" w:rsidRPr="00145AF0">
        <w:rPr>
          <w:rFonts w:eastAsiaTheme="minorHAnsi"/>
          <w:b/>
          <w:lang w:val="en-ZA"/>
        </w:rPr>
        <w:t xml:space="preserve">eepo </w:t>
      </w:r>
      <w:r w:rsidRPr="00145AF0">
        <w:rPr>
          <w:rFonts w:eastAsiaTheme="minorHAnsi"/>
          <w:b/>
          <w:lang w:val="en-ZA"/>
        </w:rPr>
        <w:t>J. Mod</w:t>
      </w:r>
      <w:r w:rsidR="00583F29">
        <w:rPr>
          <w:rFonts w:eastAsiaTheme="minorHAnsi"/>
          <w:b/>
          <w:lang w:val="en-ZA"/>
        </w:rPr>
        <w:t>i</w:t>
      </w:r>
      <w:r w:rsidRPr="00145AF0">
        <w:rPr>
          <w:rFonts w:eastAsiaTheme="minorHAnsi"/>
          <w:b/>
          <w:lang w:val="en-ZA"/>
        </w:rPr>
        <w:t>se</w:t>
      </w:r>
      <w:r w:rsidRPr="00145AF0">
        <w:rPr>
          <w:rFonts w:eastAsiaTheme="minorHAnsi"/>
          <w:b/>
          <w:lang w:val="en-ZA"/>
        </w:rPr>
        <w:tab/>
      </w:r>
      <w:r>
        <w:rPr>
          <w:rFonts w:eastAsiaTheme="minorHAnsi"/>
          <w:lang w:val="en-ZA"/>
        </w:rPr>
        <w:tab/>
      </w:r>
      <w:r w:rsidR="00344EB6" w:rsidRPr="00145AF0">
        <w:rPr>
          <w:rFonts w:eastAsiaTheme="minorHAnsi"/>
          <w:b/>
          <w:lang w:val="en-ZA"/>
        </w:rPr>
        <w:t xml:space="preserve">           </w:t>
      </w:r>
      <w:r w:rsidR="00145AF0">
        <w:rPr>
          <w:rFonts w:eastAsiaTheme="minorHAnsi"/>
          <w:b/>
          <w:lang w:val="en-ZA"/>
        </w:rPr>
        <w:tab/>
      </w:r>
      <w:r w:rsidR="00344EB6" w:rsidRPr="00145AF0">
        <w:rPr>
          <w:rFonts w:eastAsiaTheme="minorHAnsi"/>
          <w:b/>
          <w:lang w:val="en-ZA"/>
        </w:rPr>
        <w:t xml:space="preserve">       </w:t>
      </w:r>
      <w:r w:rsidR="009C2164">
        <w:rPr>
          <w:rFonts w:eastAsiaTheme="minorHAnsi"/>
          <w:b/>
          <w:lang w:val="en-ZA"/>
        </w:rPr>
        <w:t xml:space="preserve"> </w:t>
      </w:r>
      <w:r w:rsidRPr="00145AF0">
        <w:rPr>
          <w:rFonts w:eastAsiaTheme="minorHAnsi"/>
          <w:b/>
          <w:lang w:val="en-ZA"/>
        </w:rPr>
        <w:t xml:space="preserve">Rev. </w:t>
      </w:r>
      <w:r w:rsidR="00EC1B56">
        <w:rPr>
          <w:rFonts w:eastAsiaTheme="minorHAnsi"/>
          <w:b/>
          <w:lang w:val="en-ZA"/>
        </w:rPr>
        <w:t>M</w:t>
      </w:r>
      <w:r w:rsidR="009A491A">
        <w:rPr>
          <w:rFonts w:eastAsiaTheme="minorHAnsi"/>
          <w:b/>
          <w:lang w:val="en-ZA"/>
        </w:rPr>
        <w:t xml:space="preserve">otlalentwa </w:t>
      </w:r>
      <w:r w:rsidR="00EC1B56">
        <w:rPr>
          <w:rFonts w:eastAsiaTheme="minorHAnsi"/>
          <w:b/>
          <w:lang w:val="en-ZA"/>
        </w:rPr>
        <w:t>G</w:t>
      </w:r>
      <w:r w:rsidRPr="00145AF0">
        <w:rPr>
          <w:rFonts w:eastAsiaTheme="minorHAnsi"/>
          <w:b/>
          <w:lang w:val="en-ZA"/>
        </w:rPr>
        <w:t xml:space="preserve">. Betha </w:t>
      </w:r>
    </w:p>
    <w:p w:rsidR="00AA41DA" w:rsidRDefault="00344EB6" w:rsidP="00AA41DA">
      <w:pPr>
        <w:rPr>
          <w:lang w:val="en-ZA"/>
        </w:rPr>
      </w:pPr>
      <w:r>
        <w:rPr>
          <w:rFonts w:eastAsiaTheme="minorHAnsi"/>
          <w:lang w:val="en-ZA"/>
        </w:rPr>
        <w:t>(Moderator)</w:t>
      </w:r>
      <w:r w:rsidRPr="00344EB6">
        <w:rPr>
          <w:rFonts w:eastAsiaTheme="minorHAnsi"/>
          <w:lang w:val="en-ZA"/>
        </w:rPr>
        <w:t xml:space="preserve"> </w:t>
      </w:r>
      <w:r>
        <w:rPr>
          <w:rFonts w:eastAsiaTheme="minorHAnsi"/>
          <w:lang w:val="en-ZA"/>
        </w:rPr>
        <w:t xml:space="preserve">                                                                       (Assessor)</w:t>
      </w:r>
    </w:p>
    <w:p w:rsidR="00AA41DA" w:rsidRDefault="00AA41DA" w:rsidP="00AA41DA">
      <w:pPr>
        <w:rPr>
          <w:lang w:val="en-ZA"/>
        </w:rPr>
      </w:pPr>
    </w:p>
    <w:p w:rsidR="00AA41DA" w:rsidRDefault="00AA41DA" w:rsidP="00AA41DA">
      <w:pPr>
        <w:rPr>
          <w:lang w:val="en-ZA"/>
        </w:rPr>
      </w:pPr>
    </w:p>
    <w:p w:rsidR="00344EB6" w:rsidRDefault="00344EB6" w:rsidP="00AA41DA">
      <w:pPr>
        <w:rPr>
          <w:lang w:val="en-ZA"/>
        </w:rPr>
      </w:pPr>
    </w:p>
    <w:p w:rsidR="00AA41DA" w:rsidRPr="00AA41DA" w:rsidRDefault="00AA41DA" w:rsidP="00AA41DA">
      <w:pPr>
        <w:autoSpaceDE w:val="0"/>
        <w:autoSpaceDN w:val="0"/>
        <w:adjustRightInd w:val="0"/>
        <w:jc w:val="both"/>
        <w:rPr>
          <w:rFonts w:eastAsiaTheme="minorHAnsi"/>
          <w:color w:val="000000"/>
          <w:lang w:val="en-ZA"/>
        </w:rPr>
      </w:pPr>
      <w:r>
        <w:rPr>
          <w:rFonts w:eastAsiaTheme="minorHAnsi"/>
          <w:color w:val="000000"/>
          <w:lang w:val="en-ZA"/>
        </w:rPr>
        <w:t>_____________________________</w:t>
      </w:r>
      <w:r>
        <w:rPr>
          <w:rFonts w:eastAsiaTheme="minorHAnsi"/>
          <w:color w:val="000000"/>
          <w:lang w:val="en-ZA"/>
        </w:rPr>
        <w:tab/>
      </w:r>
      <w:r>
        <w:rPr>
          <w:rFonts w:eastAsiaTheme="minorHAnsi"/>
          <w:color w:val="000000"/>
          <w:lang w:val="en-ZA"/>
        </w:rPr>
        <w:tab/>
      </w:r>
      <w:r>
        <w:rPr>
          <w:rFonts w:eastAsiaTheme="minorHAnsi"/>
          <w:color w:val="000000"/>
          <w:lang w:val="en-ZA"/>
        </w:rPr>
        <w:tab/>
        <w:t>__________________________</w:t>
      </w:r>
    </w:p>
    <w:p w:rsidR="00AA41DA" w:rsidRDefault="00AA41DA" w:rsidP="00AA41DA">
      <w:pPr>
        <w:rPr>
          <w:lang w:val="en-ZA"/>
        </w:rPr>
      </w:pPr>
    </w:p>
    <w:p w:rsidR="00AA41DA" w:rsidRPr="00145AF0" w:rsidRDefault="00AA41DA" w:rsidP="00AA41DA">
      <w:pPr>
        <w:rPr>
          <w:b/>
          <w:lang w:val="en-ZA"/>
        </w:rPr>
      </w:pPr>
      <w:r w:rsidRPr="00145AF0">
        <w:rPr>
          <w:b/>
          <w:lang w:val="en-ZA"/>
        </w:rPr>
        <w:t xml:space="preserve">Rev. William Julius </w:t>
      </w:r>
      <w:r w:rsidRPr="00145AF0">
        <w:rPr>
          <w:b/>
          <w:lang w:val="en-ZA"/>
        </w:rPr>
        <w:tab/>
      </w:r>
      <w:r>
        <w:rPr>
          <w:lang w:val="en-ZA"/>
        </w:rPr>
        <w:tab/>
      </w:r>
      <w:r>
        <w:rPr>
          <w:lang w:val="en-ZA"/>
        </w:rPr>
        <w:tab/>
        <w:t xml:space="preserve">  </w:t>
      </w:r>
      <w:r w:rsidR="00145AF0">
        <w:rPr>
          <w:lang w:val="en-ZA"/>
        </w:rPr>
        <w:tab/>
      </w:r>
      <w:r>
        <w:rPr>
          <w:lang w:val="en-ZA"/>
        </w:rPr>
        <w:t xml:space="preserve">  </w:t>
      </w:r>
      <w:r>
        <w:rPr>
          <w:lang w:val="en-ZA"/>
        </w:rPr>
        <w:tab/>
      </w:r>
      <w:r w:rsidR="00344EB6">
        <w:rPr>
          <w:lang w:val="en-ZA"/>
        </w:rPr>
        <w:tab/>
      </w:r>
      <w:r w:rsidRPr="00145AF0">
        <w:rPr>
          <w:b/>
          <w:lang w:val="en-ZA"/>
        </w:rPr>
        <w:t xml:space="preserve">Rev. David P. Carelse </w:t>
      </w:r>
    </w:p>
    <w:p w:rsidR="00AA41DA" w:rsidRDefault="00344EB6" w:rsidP="00AA41DA">
      <w:pPr>
        <w:rPr>
          <w:lang w:val="en-ZA"/>
        </w:rPr>
      </w:pPr>
      <w:r>
        <w:rPr>
          <w:lang w:val="en-ZA"/>
        </w:rPr>
        <w:t xml:space="preserve">(Scribe) </w:t>
      </w:r>
      <w:r>
        <w:rPr>
          <w:lang w:val="en-ZA"/>
        </w:rPr>
        <w:tab/>
      </w:r>
      <w:r>
        <w:rPr>
          <w:lang w:val="en-ZA"/>
        </w:rPr>
        <w:tab/>
      </w:r>
      <w:r>
        <w:rPr>
          <w:lang w:val="en-ZA"/>
        </w:rPr>
        <w:tab/>
      </w:r>
      <w:r>
        <w:rPr>
          <w:lang w:val="en-ZA"/>
        </w:rPr>
        <w:tab/>
      </w:r>
      <w:r>
        <w:rPr>
          <w:lang w:val="en-ZA"/>
        </w:rPr>
        <w:tab/>
      </w:r>
      <w:r>
        <w:rPr>
          <w:lang w:val="en-ZA"/>
        </w:rPr>
        <w:tab/>
      </w:r>
      <w:r>
        <w:rPr>
          <w:lang w:val="en-ZA"/>
        </w:rPr>
        <w:tab/>
        <w:t>(Actuarius)</w:t>
      </w:r>
    </w:p>
    <w:p w:rsidR="00AA41DA" w:rsidRDefault="00AA41DA" w:rsidP="00AA41DA">
      <w:pPr>
        <w:rPr>
          <w:lang w:val="en-ZA"/>
        </w:rPr>
      </w:pPr>
    </w:p>
    <w:p w:rsidR="00AA41DA" w:rsidRDefault="00AA41DA" w:rsidP="00AA41DA">
      <w:pPr>
        <w:rPr>
          <w:lang w:val="en-ZA"/>
        </w:rPr>
      </w:pPr>
    </w:p>
    <w:p w:rsidR="00344EB6" w:rsidRDefault="00344EB6" w:rsidP="00AA41DA">
      <w:pPr>
        <w:rPr>
          <w:lang w:val="en-ZA"/>
        </w:rPr>
      </w:pPr>
    </w:p>
    <w:p w:rsidR="00AA41DA" w:rsidRPr="00AA41DA" w:rsidRDefault="00AA41DA" w:rsidP="00AA41DA">
      <w:pPr>
        <w:autoSpaceDE w:val="0"/>
        <w:autoSpaceDN w:val="0"/>
        <w:adjustRightInd w:val="0"/>
        <w:jc w:val="both"/>
        <w:rPr>
          <w:rFonts w:eastAsiaTheme="minorHAnsi"/>
          <w:color w:val="000000"/>
          <w:lang w:val="en-ZA"/>
        </w:rPr>
      </w:pPr>
      <w:r>
        <w:rPr>
          <w:rFonts w:eastAsiaTheme="minorHAnsi"/>
          <w:color w:val="000000"/>
          <w:lang w:val="en-ZA"/>
        </w:rPr>
        <w:t>_____________________________</w:t>
      </w:r>
      <w:r>
        <w:rPr>
          <w:rFonts w:eastAsiaTheme="minorHAnsi"/>
          <w:color w:val="000000"/>
          <w:lang w:val="en-ZA"/>
        </w:rPr>
        <w:tab/>
      </w:r>
      <w:r>
        <w:rPr>
          <w:rFonts w:eastAsiaTheme="minorHAnsi"/>
          <w:color w:val="000000"/>
          <w:lang w:val="en-ZA"/>
        </w:rPr>
        <w:tab/>
      </w:r>
      <w:r>
        <w:rPr>
          <w:rFonts w:eastAsiaTheme="minorHAnsi"/>
          <w:color w:val="000000"/>
          <w:lang w:val="en-ZA"/>
        </w:rPr>
        <w:tab/>
      </w:r>
      <w:r>
        <w:rPr>
          <w:rFonts w:eastAsiaTheme="minorHAnsi"/>
          <w:color w:val="000000"/>
          <w:lang w:val="en-ZA"/>
        </w:rPr>
        <w:tab/>
        <w:t>__________________________</w:t>
      </w:r>
    </w:p>
    <w:p w:rsidR="00AA41DA" w:rsidRPr="00145AF0" w:rsidRDefault="00914905" w:rsidP="00914905">
      <w:pPr>
        <w:spacing w:before="120" w:after="120"/>
        <w:rPr>
          <w:b/>
          <w:lang w:val="en-ZA"/>
        </w:rPr>
      </w:pPr>
      <w:r w:rsidRPr="00145AF0">
        <w:rPr>
          <w:b/>
          <w:lang w:val="en-ZA"/>
        </w:rPr>
        <w:t xml:space="preserve">Prof. </w:t>
      </w:r>
      <w:r w:rsidR="009C2164">
        <w:rPr>
          <w:b/>
          <w:lang w:val="en-ZA"/>
        </w:rPr>
        <w:t xml:space="preserve">dr. </w:t>
      </w:r>
      <w:r w:rsidRPr="00145AF0">
        <w:rPr>
          <w:b/>
          <w:lang w:val="en-ZA"/>
        </w:rPr>
        <w:t xml:space="preserve">Rev. Christina Landman </w:t>
      </w:r>
      <w:r w:rsidR="00954D7C">
        <w:rPr>
          <w:b/>
          <w:lang w:val="en-ZA"/>
        </w:rPr>
        <w:tab/>
      </w:r>
      <w:r w:rsidR="00954D7C">
        <w:rPr>
          <w:b/>
          <w:lang w:val="en-ZA"/>
        </w:rPr>
        <w:tab/>
      </w:r>
      <w:r>
        <w:rPr>
          <w:lang w:val="en-ZA"/>
        </w:rPr>
        <w:tab/>
      </w:r>
      <w:r w:rsidR="00F30AA2">
        <w:rPr>
          <w:lang w:val="en-ZA"/>
        </w:rPr>
        <w:t xml:space="preserve">           </w:t>
      </w:r>
      <w:r w:rsidR="009C2164">
        <w:rPr>
          <w:lang w:val="en-ZA"/>
        </w:rPr>
        <w:t xml:space="preserve"> </w:t>
      </w:r>
      <w:r w:rsidRPr="00145AF0">
        <w:rPr>
          <w:b/>
          <w:lang w:val="en-ZA"/>
        </w:rPr>
        <w:t xml:space="preserve">Rev. Langa Fokase </w:t>
      </w:r>
    </w:p>
    <w:p w:rsidR="00AA41DA" w:rsidRDefault="002B1B4A" w:rsidP="00E20707">
      <w:pPr>
        <w:spacing w:before="120" w:after="120"/>
        <w:ind w:left="5760" w:hanging="5760"/>
        <w:rPr>
          <w:lang w:val="en-ZA"/>
        </w:rPr>
      </w:pPr>
      <w:r>
        <w:rPr>
          <w:lang w:val="en-ZA"/>
        </w:rPr>
        <w:t>Re</w:t>
      </w:r>
      <w:r w:rsidR="00AD2C31">
        <w:rPr>
          <w:lang w:val="en-ZA"/>
        </w:rPr>
        <w:t>p</w:t>
      </w:r>
      <w:r>
        <w:rPr>
          <w:lang w:val="en-ZA"/>
        </w:rPr>
        <w:t>resentative Northern Synod</w:t>
      </w:r>
      <w:r w:rsidR="00F30AA2">
        <w:rPr>
          <w:lang w:val="en-ZA"/>
        </w:rPr>
        <w:tab/>
      </w:r>
      <w:r>
        <w:rPr>
          <w:lang w:val="en-ZA"/>
        </w:rPr>
        <w:t>Representat</w:t>
      </w:r>
      <w:r w:rsidR="00AD2C31">
        <w:rPr>
          <w:lang w:val="en-ZA"/>
        </w:rPr>
        <w:t>i</w:t>
      </w:r>
      <w:r>
        <w:rPr>
          <w:lang w:val="en-ZA"/>
        </w:rPr>
        <w:t xml:space="preserve">ve </w:t>
      </w:r>
      <w:r w:rsidR="00E20707">
        <w:rPr>
          <w:lang w:val="en-ZA"/>
        </w:rPr>
        <w:t>Freestate and Lesotho</w:t>
      </w:r>
      <w:r w:rsidR="00855ECF">
        <w:rPr>
          <w:lang w:val="en-ZA"/>
        </w:rPr>
        <w:t xml:space="preserve"> Synod</w:t>
      </w:r>
    </w:p>
    <w:p w:rsidR="00AA41DA" w:rsidRDefault="00AA41DA" w:rsidP="00914905">
      <w:pPr>
        <w:spacing w:before="120" w:after="120"/>
        <w:rPr>
          <w:lang w:val="en-ZA"/>
        </w:rPr>
      </w:pPr>
    </w:p>
    <w:p w:rsidR="00344EB6" w:rsidRDefault="00344EB6" w:rsidP="00914905">
      <w:pPr>
        <w:spacing w:before="120" w:after="120"/>
        <w:rPr>
          <w:lang w:val="en-ZA"/>
        </w:rPr>
      </w:pPr>
    </w:p>
    <w:p w:rsidR="00AA41DA" w:rsidRPr="00AA41DA" w:rsidRDefault="00AA41DA" w:rsidP="00914905">
      <w:pPr>
        <w:autoSpaceDE w:val="0"/>
        <w:autoSpaceDN w:val="0"/>
        <w:adjustRightInd w:val="0"/>
        <w:spacing w:before="120" w:after="120"/>
        <w:jc w:val="both"/>
        <w:rPr>
          <w:rFonts w:eastAsiaTheme="minorHAnsi"/>
          <w:color w:val="000000"/>
          <w:lang w:val="en-ZA"/>
        </w:rPr>
      </w:pPr>
      <w:r>
        <w:rPr>
          <w:rFonts w:eastAsiaTheme="minorHAnsi"/>
          <w:color w:val="000000"/>
          <w:lang w:val="en-ZA"/>
        </w:rPr>
        <w:t>_____________________________</w:t>
      </w:r>
      <w:r>
        <w:rPr>
          <w:rFonts w:eastAsiaTheme="minorHAnsi"/>
          <w:color w:val="000000"/>
          <w:lang w:val="en-ZA"/>
        </w:rPr>
        <w:tab/>
      </w:r>
      <w:r>
        <w:rPr>
          <w:rFonts w:eastAsiaTheme="minorHAnsi"/>
          <w:color w:val="000000"/>
          <w:lang w:val="en-ZA"/>
        </w:rPr>
        <w:tab/>
      </w:r>
      <w:r>
        <w:rPr>
          <w:rFonts w:eastAsiaTheme="minorHAnsi"/>
          <w:color w:val="000000"/>
          <w:lang w:val="en-ZA"/>
        </w:rPr>
        <w:tab/>
      </w:r>
      <w:r>
        <w:rPr>
          <w:rFonts w:eastAsiaTheme="minorHAnsi"/>
          <w:color w:val="000000"/>
          <w:lang w:val="en-ZA"/>
        </w:rPr>
        <w:tab/>
      </w:r>
    </w:p>
    <w:p w:rsidR="00F30AA2" w:rsidRPr="00145AF0" w:rsidRDefault="00914905" w:rsidP="00914905">
      <w:pPr>
        <w:spacing w:before="120" w:after="120"/>
        <w:rPr>
          <w:b/>
          <w:lang w:val="en-ZA"/>
        </w:rPr>
      </w:pPr>
      <w:r w:rsidRPr="00145AF0">
        <w:rPr>
          <w:b/>
          <w:lang w:val="en-ZA"/>
        </w:rPr>
        <w:t xml:space="preserve">Rev. Thamsanqa </w:t>
      </w:r>
      <w:r w:rsidR="00ED2915">
        <w:rPr>
          <w:b/>
          <w:lang w:val="en-ZA"/>
        </w:rPr>
        <w:t xml:space="preserve">E. </w:t>
      </w:r>
      <w:r w:rsidRPr="00145AF0">
        <w:rPr>
          <w:b/>
          <w:lang w:val="en-ZA"/>
        </w:rPr>
        <w:t xml:space="preserve">Ngema </w:t>
      </w:r>
    </w:p>
    <w:p w:rsidR="00AA41DA" w:rsidRDefault="002B1B4A" w:rsidP="00914905">
      <w:pPr>
        <w:spacing w:before="120" w:after="120"/>
        <w:rPr>
          <w:lang w:val="en-ZA"/>
        </w:rPr>
      </w:pPr>
      <w:r>
        <w:rPr>
          <w:lang w:val="en-ZA"/>
        </w:rPr>
        <w:t>Representat</w:t>
      </w:r>
      <w:r w:rsidR="00AD2C31">
        <w:rPr>
          <w:lang w:val="en-ZA"/>
        </w:rPr>
        <w:t>i</w:t>
      </w:r>
      <w:r>
        <w:rPr>
          <w:lang w:val="en-ZA"/>
        </w:rPr>
        <w:t xml:space="preserve">ve </w:t>
      </w:r>
      <w:r w:rsidR="00E20707">
        <w:rPr>
          <w:lang w:val="en-ZA"/>
        </w:rPr>
        <w:t>Kwazulu-Natal</w:t>
      </w:r>
      <w:r w:rsidR="00855ECF">
        <w:rPr>
          <w:lang w:val="en-ZA"/>
        </w:rPr>
        <w:t xml:space="preserve"> Synod</w:t>
      </w:r>
    </w:p>
    <w:p w:rsidR="00F660DC" w:rsidRDefault="00F660DC" w:rsidP="00914905">
      <w:pPr>
        <w:spacing w:before="120" w:after="120"/>
        <w:rPr>
          <w:lang w:val="en-ZA"/>
        </w:rPr>
      </w:pPr>
    </w:p>
    <w:p w:rsidR="00F660DC" w:rsidRDefault="00F660DC" w:rsidP="00914905">
      <w:pPr>
        <w:spacing w:before="120" w:after="120"/>
        <w:rPr>
          <w:lang w:val="en-ZA"/>
        </w:rPr>
      </w:pPr>
    </w:p>
    <w:p w:rsidR="00915720" w:rsidRDefault="00915720" w:rsidP="00914905">
      <w:pPr>
        <w:spacing w:before="120" w:after="120"/>
        <w:rPr>
          <w:lang w:val="en-ZA"/>
        </w:rPr>
      </w:pPr>
    </w:p>
    <w:p w:rsidR="0052129A" w:rsidRDefault="0052129A" w:rsidP="00915720">
      <w:pPr>
        <w:spacing w:before="120" w:after="120"/>
        <w:jc w:val="center"/>
        <w:rPr>
          <w:b/>
          <w:sz w:val="24"/>
          <w:szCs w:val="24"/>
          <w:lang w:val="en-ZA"/>
        </w:rPr>
      </w:pPr>
    </w:p>
    <w:p w:rsidR="0052129A" w:rsidRDefault="0052129A" w:rsidP="00915720">
      <w:pPr>
        <w:spacing w:before="120" w:after="120"/>
        <w:jc w:val="center"/>
        <w:rPr>
          <w:b/>
          <w:sz w:val="24"/>
          <w:szCs w:val="24"/>
          <w:lang w:val="en-ZA"/>
        </w:rPr>
      </w:pPr>
    </w:p>
    <w:p w:rsidR="0052129A" w:rsidRDefault="0052129A" w:rsidP="00915720">
      <w:pPr>
        <w:spacing w:before="120" w:after="120"/>
        <w:jc w:val="center"/>
        <w:rPr>
          <w:b/>
          <w:sz w:val="24"/>
          <w:szCs w:val="24"/>
          <w:lang w:val="en-ZA"/>
        </w:rPr>
      </w:pPr>
    </w:p>
    <w:p w:rsidR="0052129A" w:rsidRDefault="0052129A" w:rsidP="00915720">
      <w:pPr>
        <w:spacing w:before="120" w:after="120"/>
        <w:jc w:val="center"/>
        <w:rPr>
          <w:b/>
          <w:sz w:val="24"/>
          <w:szCs w:val="24"/>
          <w:lang w:val="en-ZA"/>
        </w:rPr>
      </w:pPr>
    </w:p>
    <w:p w:rsidR="0053498A" w:rsidRDefault="0053498A" w:rsidP="00915720">
      <w:pPr>
        <w:spacing w:before="120" w:after="120"/>
        <w:jc w:val="center"/>
        <w:rPr>
          <w:b/>
          <w:sz w:val="24"/>
          <w:szCs w:val="24"/>
          <w:lang w:val="en-ZA"/>
        </w:rPr>
      </w:pPr>
    </w:p>
    <w:p w:rsidR="0053498A" w:rsidRPr="0053498A" w:rsidRDefault="0053498A" w:rsidP="00915720">
      <w:pPr>
        <w:spacing w:before="120" w:after="120"/>
        <w:jc w:val="center"/>
        <w:rPr>
          <w:rFonts w:ascii="Times New Roman" w:hAnsi="Times New Roman" w:cs="Times New Roman"/>
          <w:sz w:val="20"/>
          <w:szCs w:val="20"/>
          <w:lang w:val="en-ZA"/>
        </w:rPr>
      </w:pPr>
      <w:r>
        <w:rPr>
          <w:rFonts w:ascii="Times New Roman" w:hAnsi="Times New Roman" w:cs="Times New Roman"/>
          <w:sz w:val="20"/>
          <w:szCs w:val="20"/>
          <w:lang w:val="en-ZA"/>
        </w:rPr>
        <w:lastRenderedPageBreak/>
        <w:t>__________________________________________________________________________________________</w:t>
      </w:r>
    </w:p>
    <w:p w:rsidR="00915720" w:rsidRDefault="00915720" w:rsidP="00915720">
      <w:pPr>
        <w:spacing w:before="120" w:after="120"/>
        <w:jc w:val="center"/>
        <w:rPr>
          <w:b/>
          <w:sz w:val="24"/>
          <w:szCs w:val="24"/>
          <w:lang w:val="en-ZA"/>
        </w:rPr>
      </w:pPr>
      <w:r w:rsidRPr="00915720">
        <w:rPr>
          <w:b/>
          <w:sz w:val="24"/>
          <w:szCs w:val="24"/>
          <w:lang w:val="en-ZA"/>
        </w:rPr>
        <w:t>INDEX</w:t>
      </w:r>
    </w:p>
    <w:p w:rsidR="0053498A" w:rsidRPr="0053498A" w:rsidRDefault="0053498A" w:rsidP="00915720">
      <w:pPr>
        <w:spacing w:before="120" w:after="120"/>
        <w:jc w:val="center"/>
        <w:rPr>
          <w:rFonts w:ascii="Times New Roman" w:hAnsi="Times New Roman" w:cs="Times New Roman"/>
          <w:sz w:val="20"/>
          <w:szCs w:val="20"/>
          <w:lang w:val="en-ZA"/>
        </w:rPr>
      </w:pPr>
      <w:r>
        <w:rPr>
          <w:rFonts w:ascii="Times New Roman" w:hAnsi="Times New Roman" w:cs="Times New Roman"/>
          <w:sz w:val="20"/>
          <w:szCs w:val="20"/>
          <w:lang w:val="en-ZA"/>
        </w:rPr>
        <w:t>__________________________________________________________________________________________</w:t>
      </w:r>
    </w:p>
    <w:p w:rsidR="0052129A" w:rsidRDefault="0052129A" w:rsidP="00915720">
      <w:pPr>
        <w:spacing w:before="120" w:after="120"/>
        <w:jc w:val="center"/>
        <w:rPr>
          <w:lang w:val="en-ZA"/>
        </w:rPr>
      </w:pPr>
    </w:p>
    <w:p w:rsidR="00915720" w:rsidRDefault="00915720" w:rsidP="00915720">
      <w:pPr>
        <w:spacing w:before="120" w:after="120"/>
        <w:jc w:val="center"/>
        <w:rPr>
          <w:b/>
          <w:sz w:val="24"/>
          <w:szCs w:val="24"/>
          <w:lang w:val="en-ZA"/>
        </w:rPr>
      </w:pPr>
      <w:r w:rsidRPr="00915720">
        <w:rPr>
          <w:b/>
          <w:sz w:val="24"/>
          <w:szCs w:val="24"/>
          <w:lang w:val="en-ZA"/>
        </w:rPr>
        <w:t>A</w:t>
      </w:r>
    </w:p>
    <w:p w:rsidR="00CE13B5" w:rsidRPr="00DA5250" w:rsidRDefault="00CE13B5" w:rsidP="00915720">
      <w:pPr>
        <w:spacing w:before="120" w:after="120"/>
        <w:rPr>
          <w:b/>
          <w:sz w:val="20"/>
          <w:szCs w:val="20"/>
          <w:lang w:val="en-ZA"/>
        </w:rPr>
      </w:pPr>
      <w:r w:rsidRPr="00DA5250">
        <w:rPr>
          <w:sz w:val="20"/>
          <w:szCs w:val="20"/>
          <w:u w:val="single"/>
          <w:lang w:val="en-ZA"/>
        </w:rPr>
        <w:t>Absence</w:t>
      </w:r>
    </w:p>
    <w:p w:rsidR="00CE13B5" w:rsidRPr="00DA5250" w:rsidRDefault="00CE13B5" w:rsidP="00915720">
      <w:pPr>
        <w:spacing w:before="120" w:after="120"/>
        <w:rPr>
          <w:sz w:val="20"/>
          <w:szCs w:val="20"/>
          <w:lang w:val="en-ZA"/>
        </w:rPr>
      </w:pPr>
      <w:r w:rsidRPr="00DA5250">
        <w:rPr>
          <w:b/>
          <w:sz w:val="20"/>
          <w:szCs w:val="20"/>
          <w:lang w:val="en-ZA"/>
        </w:rPr>
        <w:t xml:space="preserve">    </w:t>
      </w:r>
      <w:r w:rsidRPr="00DA5250">
        <w:rPr>
          <w:sz w:val="20"/>
          <w:szCs w:val="20"/>
          <w:lang w:val="en-ZA"/>
        </w:rPr>
        <w:t>from meetings</w:t>
      </w:r>
      <w:r w:rsidR="00976A77" w:rsidRPr="00DA5250">
        <w:rPr>
          <w:sz w:val="20"/>
          <w:szCs w:val="20"/>
          <w:lang w:val="en-ZA"/>
        </w:rPr>
        <w:t xml:space="preserve"> …………………………………………………………………………. 97</w:t>
      </w:r>
    </w:p>
    <w:p w:rsidR="00CE13B5" w:rsidRPr="00DA5250" w:rsidRDefault="00CE13B5" w:rsidP="00915720">
      <w:pPr>
        <w:spacing w:before="120" w:after="120"/>
        <w:rPr>
          <w:sz w:val="20"/>
          <w:szCs w:val="20"/>
          <w:lang w:val="en-ZA"/>
        </w:rPr>
      </w:pPr>
      <w:r w:rsidRPr="00DA5250">
        <w:rPr>
          <w:sz w:val="20"/>
          <w:szCs w:val="20"/>
          <w:lang w:val="en-ZA"/>
        </w:rPr>
        <w:t xml:space="preserve">    of Chairperson</w:t>
      </w:r>
      <w:r w:rsidR="00976A77" w:rsidRPr="00DA5250">
        <w:rPr>
          <w:sz w:val="20"/>
          <w:szCs w:val="20"/>
          <w:lang w:val="en-ZA"/>
        </w:rPr>
        <w:t xml:space="preserve">  …………………...…………………………………………………… 98</w:t>
      </w:r>
    </w:p>
    <w:p w:rsidR="00EB6A1B" w:rsidRPr="00DA5250" w:rsidRDefault="00EB6A1B" w:rsidP="00915720">
      <w:pPr>
        <w:spacing w:before="120" w:after="120"/>
        <w:rPr>
          <w:sz w:val="20"/>
          <w:szCs w:val="20"/>
          <w:lang w:val="en-ZA"/>
        </w:rPr>
      </w:pPr>
      <w:r w:rsidRPr="00DA5250">
        <w:rPr>
          <w:sz w:val="20"/>
          <w:szCs w:val="20"/>
          <w:lang w:val="en-ZA"/>
        </w:rPr>
        <w:t xml:space="preserve">    of scribe or acuarius</w:t>
      </w:r>
      <w:r w:rsidR="00976A77" w:rsidRPr="00DA5250">
        <w:rPr>
          <w:sz w:val="20"/>
          <w:szCs w:val="20"/>
          <w:lang w:val="en-ZA"/>
        </w:rPr>
        <w:t xml:space="preserve">  …………………………………………………………………. 47</w:t>
      </w:r>
    </w:p>
    <w:p w:rsidR="00D8693B" w:rsidRPr="00DA5250" w:rsidRDefault="00D8693B" w:rsidP="00915720">
      <w:pPr>
        <w:spacing w:before="120" w:after="120"/>
        <w:rPr>
          <w:sz w:val="20"/>
          <w:szCs w:val="20"/>
          <w:lang w:val="en-ZA"/>
        </w:rPr>
      </w:pPr>
      <w:r w:rsidRPr="00DA5250">
        <w:rPr>
          <w:sz w:val="20"/>
          <w:szCs w:val="20"/>
          <w:lang w:val="en-ZA"/>
        </w:rPr>
        <w:t xml:space="preserve">    of scribe or treasurer</w:t>
      </w:r>
      <w:r w:rsidR="00976A77" w:rsidRPr="00DA5250">
        <w:rPr>
          <w:sz w:val="20"/>
          <w:szCs w:val="20"/>
          <w:lang w:val="en-ZA"/>
        </w:rPr>
        <w:t xml:space="preserve"> …………….…………………………………………………… 47</w:t>
      </w:r>
    </w:p>
    <w:p w:rsidR="00915720" w:rsidRPr="00DA5250" w:rsidRDefault="00915720" w:rsidP="00915720">
      <w:pPr>
        <w:spacing w:before="120" w:after="120"/>
        <w:rPr>
          <w:b/>
          <w:sz w:val="20"/>
          <w:szCs w:val="20"/>
          <w:lang w:val="en-ZA"/>
        </w:rPr>
      </w:pPr>
      <w:r w:rsidRPr="00DA5250">
        <w:rPr>
          <w:sz w:val="20"/>
          <w:szCs w:val="20"/>
          <w:u w:val="single"/>
          <w:lang w:val="en-ZA"/>
        </w:rPr>
        <w:t>Actuarius</w:t>
      </w:r>
    </w:p>
    <w:p w:rsidR="00915720" w:rsidRPr="00DA5250" w:rsidRDefault="00915720" w:rsidP="00915720">
      <w:pPr>
        <w:spacing w:before="120" w:after="120"/>
        <w:rPr>
          <w:sz w:val="20"/>
          <w:szCs w:val="20"/>
          <w:lang w:val="en-ZA"/>
        </w:rPr>
      </w:pPr>
      <w:r w:rsidRPr="00DA5250">
        <w:rPr>
          <w:b/>
          <w:sz w:val="20"/>
          <w:szCs w:val="20"/>
          <w:lang w:val="en-ZA"/>
        </w:rPr>
        <w:t xml:space="preserve">   </w:t>
      </w:r>
      <w:r w:rsidRPr="00DA5250">
        <w:rPr>
          <w:sz w:val="20"/>
          <w:szCs w:val="20"/>
          <w:lang w:val="en-ZA"/>
        </w:rPr>
        <w:t>Regional Synod</w:t>
      </w:r>
      <w:r w:rsidR="00976A77" w:rsidRPr="00DA5250">
        <w:rPr>
          <w:sz w:val="20"/>
          <w:szCs w:val="20"/>
          <w:lang w:val="en-ZA"/>
        </w:rPr>
        <w:t xml:space="preserve">    ……………………………………………………………. 23, 52 – 53 </w:t>
      </w:r>
    </w:p>
    <w:p w:rsidR="00915720" w:rsidRPr="00DA5250" w:rsidRDefault="00915720" w:rsidP="00915720">
      <w:pPr>
        <w:spacing w:before="120" w:after="120"/>
        <w:rPr>
          <w:sz w:val="20"/>
          <w:szCs w:val="20"/>
          <w:lang w:val="en-ZA"/>
        </w:rPr>
      </w:pPr>
      <w:r w:rsidRPr="00DA5250">
        <w:rPr>
          <w:sz w:val="20"/>
          <w:szCs w:val="20"/>
          <w:lang w:val="en-ZA"/>
        </w:rPr>
        <w:t xml:space="preserve">   General Synod</w:t>
      </w:r>
      <w:r w:rsidR="00976A77" w:rsidRPr="00DA5250">
        <w:rPr>
          <w:sz w:val="20"/>
          <w:szCs w:val="20"/>
          <w:lang w:val="en-ZA"/>
        </w:rPr>
        <w:t xml:space="preserve">   ……………….………………….105, 108 – 109, 119, 126, 130, 195</w:t>
      </w:r>
    </w:p>
    <w:p w:rsidR="00915720" w:rsidRPr="00DA5250" w:rsidRDefault="00C5437A" w:rsidP="00915720">
      <w:pPr>
        <w:spacing w:before="120" w:after="120"/>
        <w:rPr>
          <w:sz w:val="20"/>
          <w:szCs w:val="20"/>
          <w:lang w:val="en-ZA"/>
        </w:rPr>
      </w:pPr>
      <w:r w:rsidRPr="00DA5250">
        <w:rPr>
          <w:sz w:val="20"/>
          <w:szCs w:val="20"/>
          <w:lang w:val="en-ZA"/>
        </w:rPr>
        <w:t>Admission Commission (at MFTT)</w:t>
      </w:r>
      <w:r w:rsidR="00976A77" w:rsidRPr="00DA5250">
        <w:rPr>
          <w:sz w:val="20"/>
          <w:szCs w:val="20"/>
          <w:lang w:val="en-ZA"/>
        </w:rPr>
        <w:t xml:space="preserve"> </w:t>
      </w:r>
      <w:r w:rsidR="00A06A7A" w:rsidRPr="00DA5250">
        <w:rPr>
          <w:sz w:val="20"/>
          <w:szCs w:val="20"/>
          <w:lang w:val="en-ZA"/>
        </w:rPr>
        <w:t xml:space="preserve"> ……………………………………………. 132 - 133</w:t>
      </w:r>
    </w:p>
    <w:p w:rsidR="00976A77" w:rsidRPr="00DA5250" w:rsidRDefault="00976A77" w:rsidP="00915720">
      <w:pPr>
        <w:spacing w:before="120" w:after="120"/>
        <w:rPr>
          <w:sz w:val="20"/>
          <w:szCs w:val="20"/>
          <w:u w:val="single"/>
          <w:lang w:val="en-ZA"/>
        </w:rPr>
      </w:pPr>
      <w:r w:rsidRPr="00DA5250">
        <w:rPr>
          <w:sz w:val="20"/>
          <w:szCs w:val="20"/>
          <w:u w:val="single"/>
          <w:lang w:val="en-ZA"/>
        </w:rPr>
        <w:t>Admonition and Discipline (Vermaning en Tug)</w:t>
      </w:r>
    </w:p>
    <w:p w:rsidR="00976A77" w:rsidRPr="00DA5250" w:rsidRDefault="00976A77" w:rsidP="00915720">
      <w:pPr>
        <w:spacing w:before="120" w:after="120"/>
        <w:rPr>
          <w:sz w:val="20"/>
          <w:szCs w:val="20"/>
          <w:lang w:val="en-ZA"/>
        </w:rPr>
      </w:pPr>
      <w:r w:rsidRPr="00DA5250">
        <w:rPr>
          <w:sz w:val="20"/>
          <w:szCs w:val="20"/>
          <w:lang w:val="en-ZA"/>
        </w:rPr>
        <w:t xml:space="preserve">    Purpose of it …………………………………………………………………………… 75  </w:t>
      </w:r>
    </w:p>
    <w:p w:rsidR="00976A77" w:rsidRPr="00DA5250" w:rsidRDefault="00976A77" w:rsidP="00915720">
      <w:pPr>
        <w:spacing w:before="120" w:after="120"/>
        <w:rPr>
          <w:sz w:val="20"/>
          <w:szCs w:val="20"/>
          <w:lang w:val="en-ZA"/>
        </w:rPr>
      </w:pPr>
      <w:r w:rsidRPr="00DA5250">
        <w:rPr>
          <w:sz w:val="20"/>
          <w:szCs w:val="20"/>
          <w:lang w:val="en-ZA"/>
        </w:rPr>
        <w:t xml:space="preserve">    Nature of it    …………………………………………………………………..………. 75</w:t>
      </w:r>
    </w:p>
    <w:p w:rsidR="00976A77" w:rsidRPr="00DA5250" w:rsidRDefault="00976A77" w:rsidP="00915720">
      <w:pPr>
        <w:spacing w:before="120" w:after="120"/>
        <w:rPr>
          <w:sz w:val="20"/>
          <w:szCs w:val="20"/>
          <w:lang w:val="en-ZA"/>
        </w:rPr>
      </w:pPr>
      <w:r w:rsidRPr="00DA5250">
        <w:rPr>
          <w:sz w:val="20"/>
          <w:szCs w:val="20"/>
          <w:lang w:val="en-ZA"/>
        </w:rPr>
        <w:t xml:space="preserve">    Criteria of validity for the actions ……………………………………………….……  76</w:t>
      </w:r>
    </w:p>
    <w:p w:rsidR="00976A77" w:rsidRPr="00DA5250" w:rsidRDefault="00976A77" w:rsidP="00915720">
      <w:pPr>
        <w:spacing w:before="120" w:after="120"/>
        <w:rPr>
          <w:sz w:val="20"/>
          <w:szCs w:val="20"/>
          <w:lang w:val="en-ZA"/>
        </w:rPr>
      </w:pPr>
      <w:r w:rsidRPr="00DA5250">
        <w:rPr>
          <w:sz w:val="20"/>
          <w:szCs w:val="20"/>
          <w:lang w:val="en-ZA"/>
        </w:rPr>
        <w:t xml:space="preserve">    Harmful Rumors  (Nadelige Gerugte)  ………………………………………...……  76</w:t>
      </w:r>
    </w:p>
    <w:p w:rsidR="00976A77" w:rsidRPr="00DA5250" w:rsidRDefault="00976A77" w:rsidP="00915720">
      <w:pPr>
        <w:spacing w:before="120" w:after="120"/>
        <w:rPr>
          <w:sz w:val="20"/>
          <w:szCs w:val="20"/>
          <w:lang w:val="en-ZA"/>
        </w:rPr>
      </w:pPr>
      <w:r w:rsidRPr="00DA5250">
        <w:rPr>
          <w:sz w:val="20"/>
          <w:szCs w:val="20"/>
          <w:lang w:val="en-ZA"/>
        </w:rPr>
        <w:t xml:space="preserve">    Legal spokesperson at hearings ………………..…………………………………… 77  </w:t>
      </w:r>
    </w:p>
    <w:p w:rsidR="00976A77" w:rsidRPr="00DA5250" w:rsidRDefault="00976A77" w:rsidP="00915720">
      <w:pPr>
        <w:spacing w:before="120" w:after="120"/>
        <w:rPr>
          <w:sz w:val="20"/>
          <w:szCs w:val="20"/>
          <w:lang w:val="en-ZA"/>
        </w:rPr>
      </w:pPr>
      <w:r w:rsidRPr="00DA5250">
        <w:rPr>
          <w:sz w:val="20"/>
          <w:szCs w:val="20"/>
          <w:lang w:val="en-ZA"/>
        </w:rPr>
        <w:t xml:space="preserve">    Attendance of parties  ……………   ……...…………………………………………. 79</w:t>
      </w:r>
    </w:p>
    <w:p w:rsidR="00976A77" w:rsidRPr="00DA5250" w:rsidRDefault="00976A77" w:rsidP="00915720">
      <w:pPr>
        <w:spacing w:before="120" w:after="120"/>
        <w:rPr>
          <w:sz w:val="20"/>
          <w:szCs w:val="20"/>
          <w:lang w:val="en-ZA"/>
        </w:rPr>
      </w:pPr>
      <w:r w:rsidRPr="00DA5250">
        <w:rPr>
          <w:sz w:val="20"/>
          <w:szCs w:val="20"/>
          <w:lang w:val="en-ZA"/>
        </w:rPr>
        <w:t xml:space="preserve">    Costs of hearings ……………………………………………………………………… 79</w:t>
      </w:r>
    </w:p>
    <w:p w:rsidR="00410A39" w:rsidRPr="00DA5250" w:rsidRDefault="00410A39" w:rsidP="00915720">
      <w:pPr>
        <w:spacing w:before="120" w:after="120"/>
        <w:rPr>
          <w:sz w:val="20"/>
          <w:szCs w:val="20"/>
          <w:u w:val="single"/>
          <w:lang w:val="en-ZA"/>
        </w:rPr>
      </w:pPr>
      <w:r w:rsidRPr="00DA5250">
        <w:rPr>
          <w:sz w:val="20"/>
          <w:szCs w:val="20"/>
          <w:u w:val="single"/>
          <w:lang w:val="en-ZA"/>
        </w:rPr>
        <w:t>Age limit</w:t>
      </w:r>
    </w:p>
    <w:p w:rsidR="00410A39" w:rsidRPr="00DA5250" w:rsidRDefault="00410A39" w:rsidP="00915720">
      <w:pPr>
        <w:spacing w:before="120" w:after="120"/>
        <w:rPr>
          <w:sz w:val="20"/>
          <w:szCs w:val="20"/>
          <w:lang w:val="en-ZA"/>
        </w:rPr>
      </w:pPr>
      <w:r w:rsidRPr="00DA5250">
        <w:rPr>
          <w:b/>
          <w:sz w:val="20"/>
          <w:szCs w:val="20"/>
          <w:lang w:val="en-ZA"/>
        </w:rPr>
        <w:t xml:space="preserve">   </w:t>
      </w:r>
      <w:r w:rsidR="00976A77" w:rsidRPr="00DA5250">
        <w:rPr>
          <w:sz w:val="20"/>
          <w:szCs w:val="20"/>
          <w:lang w:val="en-ZA"/>
        </w:rPr>
        <w:t>For ministers of the W</w:t>
      </w:r>
      <w:r w:rsidRPr="00DA5250">
        <w:rPr>
          <w:sz w:val="20"/>
          <w:szCs w:val="20"/>
          <w:lang w:val="en-ZA"/>
        </w:rPr>
        <w:t>ord to retire</w:t>
      </w:r>
      <w:r w:rsidR="00976A77" w:rsidRPr="00DA5250">
        <w:rPr>
          <w:sz w:val="20"/>
          <w:szCs w:val="20"/>
          <w:lang w:val="en-ZA"/>
        </w:rPr>
        <w:t xml:space="preserve">  ………………….………………………. 127 - 128</w:t>
      </w:r>
    </w:p>
    <w:p w:rsidR="00410A39" w:rsidRPr="00DA5250" w:rsidRDefault="00410A39" w:rsidP="00915720">
      <w:pPr>
        <w:spacing w:before="120" w:after="120"/>
        <w:rPr>
          <w:sz w:val="20"/>
          <w:szCs w:val="20"/>
          <w:lang w:val="en-ZA"/>
        </w:rPr>
      </w:pPr>
      <w:r w:rsidRPr="00DA5250">
        <w:rPr>
          <w:sz w:val="20"/>
          <w:szCs w:val="20"/>
          <w:lang w:val="en-ZA"/>
        </w:rPr>
        <w:t xml:space="preserve">   For membership of CYM</w:t>
      </w:r>
      <w:r w:rsidR="00976A77" w:rsidRPr="00DA5250">
        <w:rPr>
          <w:sz w:val="20"/>
          <w:szCs w:val="20"/>
          <w:lang w:val="en-ZA"/>
        </w:rPr>
        <w:t xml:space="preserve">  </w:t>
      </w:r>
    </w:p>
    <w:p w:rsidR="00C91203" w:rsidRPr="00DA5250" w:rsidRDefault="00C91203" w:rsidP="00C91203">
      <w:pPr>
        <w:spacing w:before="120" w:after="120"/>
        <w:rPr>
          <w:sz w:val="20"/>
          <w:szCs w:val="20"/>
          <w:lang w:val="en-ZA"/>
        </w:rPr>
      </w:pPr>
      <w:r w:rsidRPr="00DA5250">
        <w:rPr>
          <w:sz w:val="20"/>
          <w:szCs w:val="20"/>
          <w:lang w:val="en-ZA"/>
        </w:rPr>
        <w:t>Amendments and Motions</w:t>
      </w:r>
      <w:r w:rsidR="00976A77" w:rsidRPr="00DA5250">
        <w:rPr>
          <w:sz w:val="20"/>
          <w:szCs w:val="20"/>
          <w:lang w:val="en-ZA"/>
        </w:rPr>
        <w:t xml:space="preserve">  ………………...…………………………………… 100 - 102</w:t>
      </w:r>
    </w:p>
    <w:p w:rsidR="00CE13B5" w:rsidRPr="00DA5250" w:rsidRDefault="00CE13B5" w:rsidP="00915720">
      <w:pPr>
        <w:spacing w:before="120" w:after="120"/>
        <w:rPr>
          <w:sz w:val="20"/>
          <w:szCs w:val="20"/>
          <w:lang w:val="en-ZA"/>
        </w:rPr>
      </w:pPr>
      <w:r w:rsidRPr="00DA5250">
        <w:rPr>
          <w:sz w:val="20"/>
          <w:szCs w:val="20"/>
          <w:u w:val="single"/>
          <w:lang w:val="en-ZA"/>
        </w:rPr>
        <w:t>Appeal</w:t>
      </w:r>
    </w:p>
    <w:p w:rsidR="00CE13B5" w:rsidRPr="00DA5250" w:rsidRDefault="00CE13B5" w:rsidP="00915720">
      <w:pPr>
        <w:spacing w:before="120" w:after="120"/>
        <w:rPr>
          <w:sz w:val="20"/>
          <w:szCs w:val="20"/>
          <w:lang w:val="en-ZA"/>
        </w:rPr>
      </w:pPr>
      <w:r w:rsidRPr="00DA5250">
        <w:rPr>
          <w:sz w:val="20"/>
          <w:szCs w:val="20"/>
          <w:lang w:val="en-ZA"/>
        </w:rPr>
        <w:t xml:space="preserve">    Principles for appeal</w:t>
      </w:r>
      <w:r w:rsidR="006B7BCE" w:rsidRPr="00DA5250">
        <w:rPr>
          <w:sz w:val="20"/>
          <w:szCs w:val="20"/>
          <w:lang w:val="en-ZA"/>
        </w:rPr>
        <w:t xml:space="preserve">  ………………………………………………………….……… 36</w:t>
      </w:r>
    </w:p>
    <w:p w:rsidR="00CE13B5" w:rsidRPr="00DA5250" w:rsidRDefault="006B7BCE" w:rsidP="00CE13B5">
      <w:pPr>
        <w:spacing w:before="120" w:after="120"/>
        <w:rPr>
          <w:sz w:val="20"/>
          <w:szCs w:val="20"/>
          <w:lang w:val="en-ZA"/>
        </w:rPr>
      </w:pPr>
      <w:r w:rsidRPr="00DA5250">
        <w:rPr>
          <w:sz w:val="20"/>
          <w:szCs w:val="20"/>
          <w:lang w:val="en-ZA"/>
        </w:rPr>
        <w:t xml:space="preserve">    From Church C</w:t>
      </w:r>
      <w:r w:rsidR="00CE13B5" w:rsidRPr="00DA5250">
        <w:rPr>
          <w:sz w:val="20"/>
          <w:szCs w:val="20"/>
          <w:lang w:val="en-ZA"/>
        </w:rPr>
        <w:t>ouncil to Presbytery</w:t>
      </w:r>
      <w:r w:rsidRPr="00DA5250">
        <w:rPr>
          <w:sz w:val="20"/>
          <w:szCs w:val="20"/>
          <w:lang w:val="en-ZA"/>
        </w:rPr>
        <w:t xml:space="preserve">   …………...……………………….. 80, 90 – 91</w:t>
      </w:r>
    </w:p>
    <w:p w:rsidR="00CE13B5" w:rsidRPr="00DA5250" w:rsidRDefault="00CE13B5" w:rsidP="00915720">
      <w:pPr>
        <w:spacing w:before="120" w:after="120"/>
        <w:rPr>
          <w:sz w:val="20"/>
          <w:szCs w:val="20"/>
          <w:lang w:val="en-ZA"/>
        </w:rPr>
      </w:pPr>
      <w:r w:rsidRPr="00DA5250">
        <w:rPr>
          <w:sz w:val="20"/>
          <w:szCs w:val="20"/>
          <w:lang w:val="en-ZA"/>
        </w:rPr>
        <w:t xml:space="preserve">    From Presbytery to </w:t>
      </w:r>
      <w:r w:rsidR="006B7BCE" w:rsidRPr="00DA5250">
        <w:rPr>
          <w:sz w:val="20"/>
          <w:szCs w:val="20"/>
          <w:lang w:val="en-ZA"/>
        </w:rPr>
        <w:t xml:space="preserve">Regionnal </w:t>
      </w:r>
      <w:r w:rsidRPr="00DA5250">
        <w:rPr>
          <w:sz w:val="20"/>
          <w:szCs w:val="20"/>
          <w:lang w:val="en-ZA"/>
        </w:rPr>
        <w:t>Synod</w:t>
      </w:r>
      <w:r w:rsidR="006B7BCE" w:rsidRPr="00DA5250">
        <w:rPr>
          <w:sz w:val="20"/>
          <w:szCs w:val="20"/>
          <w:lang w:val="en-ZA"/>
        </w:rPr>
        <w:t xml:space="preserve">  ………..………………………….. 80, 92 - 93</w:t>
      </w:r>
    </w:p>
    <w:p w:rsidR="00CE13B5" w:rsidRPr="00DA5250" w:rsidRDefault="00CE13B5" w:rsidP="00915720">
      <w:pPr>
        <w:spacing w:before="120" w:after="120"/>
        <w:rPr>
          <w:sz w:val="20"/>
          <w:szCs w:val="20"/>
          <w:lang w:val="en-ZA"/>
        </w:rPr>
      </w:pPr>
      <w:r w:rsidRPr="00DA5250">
        <w:rPr>
          <w:sz w:val="20"/>
          <w:szCs w:val="20"/>
          <w:lang w:val="en-ZA"/>
        </w:rPr>
        <w:t xml:space="preserve">    Fr</w:t>
      </w:r>
      <w:r w:rsidR="00AF7E52" w:rsidRPr="00DA5250">
        <w:rPr>
          <w:sz w:val="20"/>
          <w:szCs w:val="20"/>
          <w:lang w:val="en-ZA"/>
        </w:rPr>
        <w:t>o</w:t>
      </w:r>
      <w:r w:rsidRPr="00DA5250">
        <w:rPr>
          <w:sz w:val="20"/>
          <w:szCs w:val="20"/>
          <w:lang w:val="en-ZA"/>
        </w:rPr>
        <w:t xml:space="preserve">m </w:t>
      </w:r>
      <w:r w:rsidR="006B7BCE" w:rsidRPr="00DA5250">
        <w:rPr>
          <w:sz w:val="20"/>
          <w:szCs w:val="20"/>
          <w:lang w:val="en-ZA"/>
        </w:rPr>
        <w:t xml:space="preserve">Regional </w:t>
      </w:r>
      <w:r w:rsidR="00AF7E52" w:rsidRPr="00DA5250">
        <w:rPr>
          <w:sz w:val="20"/>
          <w:szCs w:val="20"/>
          <w:lang w:val="en-ZA"/>
        </w:rPr>
        <w:t>Synod to G</w:t>
      </w:r>
      <w:r w:rsidRPr="00DA5250">
        <w:rPr>
          <w:sz w:val="20"/>
          <w:szCs w:val="20"/>
          <w:lang w:val="en-ZA"/>
        </w:rPr>
        <w:t>en</w:t>
      </w:r>
      <w:r w:rsidR="00AF7E52" w:rsidRPr="00DA5250">
        <w:rPr>
          <w:sz w:val="20"/>
          <w:szCs w:val="20"/>
          <w:lang w:val="en-ZA"/>
        </w:rPr>
        <w:t>e</w:t>
      </w:r>
      <w:r w:rsidRPr="00DA5250">
        <w:rPr>
          <w:sz w:val="20"/>
          <w:szCs w:val="20"/>
          <w:lang w:val="en-ZA"/>
        </w:rPr>
        <w:t>ral Synod</w:t>
      </w:r>
      <w:r w:rsidR="006B7BCE" w:rsidRPr="00DA5250">
        <w:rPr>
          <w:sz w:val="20"/>
          <w:szCs w:val="20"/>
          <w:lang w:val="en-ZA"/>
        </w:rPr>
        <w:t xml:space="preserve">    ……………………………..14, 114 - 116</w:t>
      </w:r>
    </w:p>
    <w:p w:rsidR="006B7BCE" w:rsidRPr="00DA5250" w:rsidRDefault="006B7BCE" w:rsidP="00915720">
      <w:pPr>
        <w:spacing w:before="120" w:after="120"/>
        <w:rPr>
          <w:sz w:val="20"/>
          <w:szCs w:val="20"/>
          <w:lang w:val="en-ZA"/>
        </w:rPr>
      </w:pPr>
      <w:r w:rsidRPr="00DA5250">
        <w:rPr>
          <w:sz w:val="20"/>
          <w:szCs w:val="20"/>
          <w:u w:val="single"/>
          <w:lang w:val="en-ZA"/>
        </w:rPr>
        <w:t>Approbation</w:t>
      </w:r>
    </w:p>
    <w:p w:rsidR="006B7BCE" w:rsidRPr="00DA5250" w:rsidRDefault="006B7BCE" w:rsidP="00915720">
      <w:pPr>
        <w:spacing w:before="120" w:after="120"/>
        <w:rPr>
          <w:sz w:val="20"/>
          <w:szCs w:val="20"/>
          <w:lang w:val="en-ZA"/>
        </w:rPr>
      </w:pPr>
      <w:r w:rsidRPr="00DA5250">
        <w:rPr>
          <w:sz w:val="20"/>
          <w:szCs w:val="20"/>
          <w:lang w:val="en-ZA"/>
        </w:rPr>
        <w:t xml:space="preserve">   Of </w:t>
      </w:r>
      <w:r w:rsidR="00906F2B" w:rsidRPr="00DA5250">
        <w:rPr>
          <w:sz w:val="20"/>
          <w:szCs w:val="20"/>
          <w:lang w:val="en-ZA"/>
        </w:rPr>
        <w:t xml:space="preserve">the </w:t>
      </w:r>
      <w:r w:rsidRPr="00DA5250">
        <w:rPr>
          <w:sz w:val="20"/>
          <w:szCs w:val="20"/>
          <w:lang w:val="en-ZA"/>
        </w:rPr>
        <w:t>congregation for a Call  ……</w:t>
      </w:r>
      <w:r w:rsidR="00906F2B" w:rsidRPr="00DA5250">
        <w:rPr>
          <w:sz w:val="20"/>
          <w:szCs w:val="20"/>
          <w:lang w:val="en-ZA"/>
        </w:rPr>
        <w:t>…</w:t>
      </w:r>
      <w:r w:rsidRPr="00DA5250">
        <w:rPr>
          <w:sz w:val="20"/>
          <w:szCs w:val="20"/>
          <w:lang w:val="en-ZA"/>
        </w:rPr>
        <w:t>……………………………………………….. 17</w:t>
      </w:r>
    </w:p>
    <w:p w:rsidR="006B7BCE" w:rsidRPr="00DA5250" w:rsidRDefault="006B7BCE" w:rsidP="00915720">
      <w:pPr>
        <w:spacing w:before="120" w:after="120"/>
        <w:rPr>
          <w:sz w:val="20"/>
          <w:szCs w:val="20"/>
          <w:lang w:val="en-ZA"/>
        </w:rPr>
      </w:pPr>
      <w:r w:rsidRPr="00DA5250">
        <w:rPr>
          <w:sz w:val="20"/>
          <w:szCs w:val="20"/>
          <w:lang w:val="en-ZA"/>
        </w:rPr>
        <w:t xml:space="preserve">   Of </w:t>
      </w:r>
      <w:r w:rsidR="00906F2B" w:rsidRPr="00DA5250">
        <w:rPr>
          <w:sz w:val="20"/>
          <w:szCs w:val="20"/>
          <w:lang w:val="en-ZA"/>
        </w:rPr>
        <w:t xml:space="preserve">the </w:t>
      </w:r>
      <w:r w:rsidRPr="00DA5250">
        <w:rPr>
          <w:sz w:val="20"/>
          <w:szCs w:val="20"/>
          <w:lang w:val="en-ZA"/>
        </w:rPr>
        <w:t>congregation</w:t>
      </w:r>
      <w:r w:rsidR="00906F2B" w:rsidRPr="00DA5250">
        <w:rPr>
          <w:sz w:val="20"/>
          <w:szCs w:val="20"/>
          <w:lang w:val="en-ZA"/>
        </w:rPr>
        <w:t xml:space="preserve"> for a J</w:t>
      </w:r>
      <w:r w:rsidRPr="00DA5250">
        <w:rPr>
          <w:sz w:val="20"/>
          <w:szCs w:val="20"/>
          <w:lang w:val="en-ZA"/>
        </w:rPr>
        <w:t>oint Congregation  ………</w:t>
      </w:r>
      <w:r w:rsidR="00906F2B" w:rsidRPr="00DA5250">
        <w:rPr>
          <w:sz w:val="20"/>
          <w:szCs w:val="20"/>
          <w:lang w:val="en-ZA"/>
        </w:rPr>
        <w:t>……..</w:t>
      </w:r>
      <w:r w:rsidRPr="00DA5250">
        <w:rPr>
          <w:sz w:val="20"/>
          <w:szCs w:val="20"/>
          <w:lang w:val="en-ZA"/>
        </w:rPr>
        <w:t>…………………………..</w:t>
      </w:r>
    </w:p>
    <w:p w:rsidR="006D34CA" w:rsidRPr="00DA5250" w:rsidRDefault="006D34CA" w:rsidP="00915720">
      <w:pPr>
        <w:spacing w:before="120" w:after="120"/>
        <w:rPr>
          <w:sz w:val="20"/>
          <w:szCs w:val="20"/>
          <w:lang w:val="en-ZA"/>
        </w:rPr>
      </w:pPr>
      <w:r w:rsidRPr="00DA5250">
        <w:rPr>
          <w:sz w:val="20"/>
          <w:szCs w:val="20"/>
          <w:lang w:val="en-ZA"/>
        </w:rPr>
        <w:t>Archives</w:t>
      </w:r>
      <w:r w:rsidR="006B7BCE" w:rsidRPr="00DA5250">
        <w:rPr>
          <w:sz w:val="20"/>
          <w:szCs w:val="20"/>
          <w:lang w:val="en-ZA"/>
        </w:rPr>
        <w:t xml:space="preserve">  ……………………………………......………………………….42, 48, 139, 197</w:t>
      </w:r>
    </w:p>
    <w:p w:rsidR="006B7BCE" w:rsidRPr="00DA5250" w:rsidRDefault="006B7BCE" w:rsidP="00915720">
      <w:pPr>
        <w:spacing w:before="120" w:after="120"/>
        <w:rPr>
          <w:sz w:val="20"/>
          <w:szCs w:val="20"/>
          <w:lang w:val="en-ZA"/>
        </w:rPr>
      </w:pPr>
      <w:r w:rsidRPr="00DA5250">
        <w:rPr>
          <w:sz w:val="20"/>
          <w:szCs w:val="20"/>
          <w:lang w:val="en-ZA"/>
        </w:rPr>
        <w:t>Assemblies of the Church  …………………………………………………………….... 35</w:t>
      </w:r>
    </w:p>
    <w:p w:rsidR="00AF7E52" w:rsidRPr="00DA5250" w:rsidRDefault="00AF7E52" w:rsidP="00915720">
      <w:pPr>
        <w:spacing w:before="120" w:after="120"/>
        <w:rPr>
          <w:sz w:val="20"/>
          <w:szCs w:val="20"/>
          <w:lang w:val="en-ZA"/>
        </w:rPr>
      </w:pPr>
      <w:r w:rsidRPr="00DA5250">
        <w:rPr>
          <w:sz w:val="20"/>
          <w:szCs w:val="20"/>
          <w:lang w:val="en-ZA"/>
        </w:rPr>
        <w:t>Asses</w:t>
      </w:r>
      <w:r w:rsidR="006B7BCE" w:rsidRPr="00DA5250">
        <w:rPr>
          <w:sz w:val="20"/>
          <w:szCs w:val="20"/>
          <w:lang w:val="en-ZA"/>
        </w:rPr>
        <w:t>s</w:t>
      </w:r>
      <w:r w:rsidRPr="00DA5250">
        <w:rPr>
          <w:sz w:val="20"/>
          <w:szCs w:val="20"/>
          <w:lang w:val="en-ZA"/>
        </w:rPr>
        <w:t>ment Commission (at the MFTT)</w:t>
      </w:r>
      <w:r w:rsidR="006B7BCE" w:rsidRPr="00DA5250">
        <w:rPr>
          <w:sz w:val="20"/>
          <w:szCs w:val="20"/>
          <w:lang w:val="en-ZA"/>
        </w:rPr>
        <w:t xml:space="preserve">  ……………..………….. 126, 130, 134, 136 </w:t>
      </w:r>
    </w:p>
    <w:p w:rsidR="00E24D01" w:rsidRPr="00DA5250" w:rsidRDefault="00C91203" w:rsidP="00915720">
      <w:pPr>
        <w:spacing w:before="120" w:after="120"/>
        <w:rPr>
          <w:sz w:val="20"/>
          <w:szCs w:val="20"/>
          <w:lang w:val="en-ZA"/>
        </w:rPr>
      </w:pPr>
      <w:r w:rsidRPr="00DA5250">
        <w:rPr>
          <w:sz w:val="20"/>
          <w:szCs w:val="20"/>
          <w:lang w:val="en-ZA"/>
        </w:rPr>
        <w:t>Assistant minister (H</w:t>
      </w:r>
      <w:r w:rsidR="00E24D01" w:rsidRPr="00DA5250">
        <w:rPr>
          <w:sz w:val="20"/>
          <w:szCs w:val="20"/>
          <w:lang w:val="en-ZA"/>
        </w:rPr>
        <w:t>ulpprediker)</w:t>
      </w:r>
      <w:r w:rsidR="006B7BCE" w:rsidRPr="00DA5250">
        <w:rPr>
          <w:sz w:val="20"/>
          <w:szCs w:val="20"/>
          <w:lang w:val="en-ZA"/>
        </w:rPr>
        <w:t xml:space="preserve">   ……………………………………………………. 30</w:t>
      </w:r>
    </w:p>
    <w:p w:rsidR="00CE13B5" w:rsidRPr="00DA5250" w:rsidRDefault="00CE13B5" w:rsidP="00915720">
      <w:pPr>
        <w:spacing w:before="120" w:after="120"/>
        <w:rPr>
          <w:sz w:val="20"/>
          <w:szCs w:val="20"/>
          <w:lang w:val="en-ZA"/>
        </w:rPr>
      </w:pPr>
      <w:r w:rsidRPr="00DA5250">
        <w:rPr>
          <w:sz w:val="20"/>
          <w:szCs w:val="20"/>
          <w:lang w:val="en-ZA"/>
        </w:rPr>
        <w:t>Attire at meetings</w:t>
      </w:r>
      <w:r w:rsidR="00C91203" w:rsidRPr="00DA5250">
        <w:rPr>
          <w:sz w:val="20"/>
          <w:szCs w:val="20"/>
          <w:lang w:val="en-ZA"/>
        </w:rPr>
        <w:t xml:space="preserve"> / Dress code</w:t>
      </w:r>
      <w:r w:rsidR="006B7BCE" w:rsidRPr="00DA5250">
        <w:rPr>
          <w:sz w:val="20"/>
          <w:szCs w:val="20"/>
          <w:lang w:val="en-ZA"/>
        </w:rPr>
        <w:t xml:space="preserve">  ……………………………………………………97, 104</w:t>
      </w:r>
    </w:p>
    <w:p w:rsidR="00915720" w:rsidRPr="00DA5250" w:rsidRDefault="00915720" w:rsidP="00915720">
      <w:pPr>
        <w:spacing w:before="120" w:after="120"/>
        <w:rPr>
          <w:sz w:val="20"/>
          <w:szCs w:val="20"/>
          <w:lang w:val="en-ZA"/>
        </w:rPr>
      </w:pPr>
      <w:r w:rsidRPr="00DA5250">
        <w:rPr>
          <w:sz w:val="20"/>
          <w:szCs w:val="20"/>
          <w:u w:val="single"/>
          <w:lang w:val="en-ZA"/>
        </w:rPr>
        <w:lastRenderedPageBreak/>
        <w:t>Auditor</w:t>
      </w:r>
    </w:p>
    <w:p w:rsidR="006B7BCE" w:rsidRPr="00DA5250" w:rsidRDefault="00915720" w:rsidP="00915720">
      <w:pPr>
        <w:spacing w:before="120" w:after="120"/>
        <w:rPr>
          <w:sz w:val="20"/>
          <w:szCs w:val="20"/>
          <w:lang w:val="en-ZA"/>
        </w:rPr>
      </w:pPr>
      <w:r w:rsidRPr="00DA5250">
        <w:rPr>
          <w:sz w:val="20"/>
          <w:szCs w:val="20"/>
          <w:lang w:val="en-ZA"/>
        </w:rPr>
        <w:t xml:space="preserve">    </w:t>
      </w:r>
      <w:r w:rsidR="006B7BCE" w:rsidRPr="00DA5250">
        <w:rPr>
          <w:sz w:val="20"/>
          <w:szCs w:val="20"/>
          <w:lang w:val="en-ZA"/>
        </w:rPr>
        <w:t>For the  Congregation  ………………………………………...……………………..  41</w:t>
      </w:r>
    </w:p>
    <w:p w:rsidR="006B7BCE" w:rsidRPr="00DA5250" w:rsidRDefault="006B7BCE" w:rsidP="00915720">
      <w:pPr>
        <w:spacing w:before="120" w:after="120"/>
        <w:rPr>
          <w:sz w:val="20"/>
          <w:szCs w:val="20"/>
          <w:lang w:val="en-ZA"/>
        </w:rPr>
      </w:pPr>
      <w:r w:rsidRPr="00DA5250">
        <w:rPr>
          <w:sz w:val="20"/>
          <w:szCs w:val="20"/>
          <w:lang w:val="en-ZA"/>
        </w:rPr>
        <w:t xml:space="preserve">    For the Regional Synod  ………………………………...…………...………………. 56</w:t>
      </w:r>
    </w:p>
    <w:p w:rsidR="00915720" w:rsidRPr="00DA5250" w:rsidRDefault="006B7BCE" w:rsidP="00915720">
      <w:pPr>
        <w:spacing w:before="120" w:after="120"/>
        <w:rPr>
          <w:sz w:val="20"/>
          <w:szCs w:val="20"/>
          <w:lang w:val="en-ZA"/>
        </w:rPr>
      </w:pPr>
      <w:r w:rsidRPr="00DA5250">
        <w:rPr>
          <w:sz w:val="20"/>
          <w:szCs w:val="20"/>
          <w:lang w:val="en-ZA"/>
        </w:rPr>
        <w:t xml:space="preserve">    For the </w:t>
      </w:r>
      <w:r w:rsidR="00915720" w:rsidRPr="00DA5250">
        <w:rPr>
          <w:sz w:val="20"/>
          <w:szCs w:val="20"/>
          <w:lang w:val="en-ZA"/>
        </w:rPr>
        <w:t>General Synod</w:t>
      </w:r>
      <w:r w:rsidRPr="00DA5250">
        <w:rPr>
          <w:sz w:val="20"/>
          <w:szCs w:val="20"/>
          <w:lang w:val="en-ZA"/>
        </w:rPr>
        <w:t xml:space="preserve">   …………………………………….………………………  110</w:t>
      </w:r>
    </w:p>
    <w:p w:rsidR="00915720" w:rsidRPr="00DA5250" w:rsidRDefault="00915720" w:rsidP="00915720">
      <w:pPr>
        <w:spacing w:before="120" w:after="120"/>
        <w:rPr>
          <w:sz w:val="20"/>
          <w:szCs w:val="20"/>
          <w:lang w:val="en-ZA"/>
        </w:rPr>
      </w:pPr>
      <w:r w:rsidRPr="00DA5250">
        <w:rPr>
          <w:sz w:val="20"/>
          <w:szCs w:val="20"/>
          <w:lang w:val="en-ZA"/>
        </w:rPr>
        <w:t xml:space="preserve">    </w:t>
      </w:r>
    </w:p>
    <w:p w:rsidR="00915720" w:rsidRPr="00DA5250" w:rsidRDefault="00915720" w:rsidP="00915720">
      <w:pPr>
        <w:spacing w:before="120" w:after="120"/>
        <w:jc w:val="center"/>
        <w:rPr>
          <w:b/>
          <w:sz w:val="20"/>
          <w:szCs w:val="20"/>
          <w:lang w:val="en-ZA"/>
        </w:rPr>
      </w:pPr>
      <w:r w:rsidRPr="00DA5250">
        <w:rPr>
          <w:b/>
          <w:sz w:val="20"/>
          <w:szCs w:val="20"/>
          <w:lang w:val="en-ZA"/>
        </w:rPr>
        <w:t>B</w:t>
      </w:r>
    </w:p>
    <w:p w:rsidR="0082181F" w:rsidRPr="00DA5250" w:rsidRDefault="0082181F" w:rsidP="00915720">
      <w:pPr>
        <w:spacing w:before="120" w:after="120"/>
        <w:rPr>
          <w:sz w:val="20"/>
          <w:szCs w:val="20"/>
          <w:u w:val="single"/>
          <w:lang w:val="en-ZA"/>
        </w:rPr>
      </w:pPr>
      <w:r w:rsidRPr="00DA5250">
        <w:rPr>
          <w:sz w:val="20"/>
          <w:szCs w:val="20"/>
          <w:u w:val="single"/>
          <w:lang w:val="en-ZA"/>
        </w:rPr>
        <w:t>Bank Account</w:t>
      </w:r>
    </w:p>
    <w:p w:rsidR="0082181F" w:rsidRPr="00DA5250" w:rsidRDefault="0082181F" w:rsidP="00915720">
      <w:pPr>
        <w:spacing w:before="120" w:after="120"/>
        <w:rPr>
          <w:sz w:val="20"/>
          <w:szCs w:val="20"/>
          <w:lang w:val="en-ZA"/>
        </w:rPr>
      </w:pPr>
      <w:r w:rsidRPr="00DA5250">
        <w:rPr>
          <w:b/>
          <w:sz w:val="20"/>
          <w:szCs w:val="20"/>
          <w:lang w:val="en-ZA"/>
        </w:rPr>
        <w:t xml:space="preserve">   </w:t>
      </w:r>
      <w:r w:rsidRPr="00DA5250">
        <w:rPr>
          <w:sz w:val="20"/>
          <w:szCs w:val="20"/>
          <w:lang w:val="en-ZA"/>
        </w:rPr>
        <w:t xml:space="preserve">of </w:t>
      </w:r>
      <w:r w:rsidR="00C36266" w:rsidRPr="00DA5250">
        <w:rPr>
          <w:sz w:val="20"/>
          <w:szCs w:val="20"/>
          <w:lang w:val="en-ZA"/>
        </w:rPr>
        <w:t>the C</w:t>
      </w:r>
      <w:r w:rsidRPr="00DA5250">
        <w:rPr>
          <w:sz w:val="20"/>
          <w:szCs w:val="20"/>
          <w:lang w:val="en-ZA"/>
        </w:rPr>
        <w:t>ongregation</w:t>
      </w:r>
      <w:r w:rsidR="00954D27" w:rsidRPr="00DA5250">
        <w:rPr>
          <w:sz w:val="20"/>
          <w:szCs w:val="20"/>
          <w:lang w:val="en-ZA"/>
        </w:rPr>
        <w:t xml:space="preserve"> ……………..…………………………………………………….. 41</w:t>
      </w:r>
    </w:p>
    <w:p w:rsidR="0082181F" w:rsidRPr="00DA5250" w:rsidRDefault="0082181F" w:rsidP="00915720">
      <w:pPr>
        <w:spacing w:before="120" w:after="120"/>
        <w:rPr>
          <w:sz w:val="20"/>
          <w:szCs w:val="20"/>
          <w:lang w:val="en-ZA"/>
        </w:rPr>
      </w:pPr>
      <w:r w:rsidRPr="00DA5250">
        <w:rPr>
          <w:sz w:val="20"/>
          <w:szCs w:val="20"/>
          <w:lang w:val="en-ZA"/>
        </w:rPr>
        <w:t xml:space="preserve">   of Ministries</w:t>
      </w:r>
      <w:r w:rsidR="00954D27" w:rsidRPr="00DA5250">
        <w:rPr>
          <w:sz w:val="20"/>
          <w:szCs w:val="20"/>
          <w:lang w:val="en-ZA"/>
        </w:rPr>
        <w:t xml:space="preserve">  …………………………………………………………………….. 154, 215</w:t>
      </w:r>
    </w:p>
    <w:p w:rsidR="007B77A0" w:rsidRPr="00DA5250" w:rsidRDefault="007B77A0" w:rsidP="00915720">
      <w:pPr>
        <w:spacing w:before="120" w:after="120"/>
        <w:rPr>
          <w:sz w:val="20"/>
          <w:szCs w:val="20"/>
          <w:lang w:val="en-ZA"/>
        </w:rPr>
      </w:pPr>
      <w:r w:rsidRPr="00DA5250">
        <w:rPr>
          <w:sz w:val="20"/>
          <w:szCs w:val="20"/>
          <w:lang w:val="en-ZA"/>
        </w:rPr>
        <w:t>Baptism</w:t>
      </w:r>
      <w:r w:rsidR="007D1C4A" w:rsidRPr="00DA5250">
        <w:rPr>
          <w:b/>
          <w:sz w:val="20"/>
          <w:szCs w:val="20"/>
          <w:lang w:val="en-ZA"/>
        </w:rPr>
        <w:t xml:space="preserve">   </w:t>
      </w:r>
      <w:r w:rsidR="007D1C4A" w:rsidRPr="00DA5250">
        <w:rPr>
          <w:sz w:val="20"/>
          <w:szCs w:val="20"/>
          <w:lang w:val="en-ZA"/>
        </w:rPr>
        <w:t xml:space="preserve"> …………………………………..…………………………………….7, 63 – 64 </w:t>
      </w:r>
    </w:p>
    <w:p w:rsidR="003C05F5" w:rsidRPr="00DA5250" w:rsidRDefault="003C05F5" w:rsidP="00915720">
      <w:pPr>
        <w:spacing w:before="120" w:after="120"/>
        <w:rPr>
          <w:sz w:val="20"/>
          <w:szCs w:val="20"/>
          <w:lang w:val="en-ZA"/>
        </w:rPr>
      </w:pPr>
      <w:r w:rsidRPr="00DA5250">
        <w:rPr>
          <w:sz w:val="20"/>
          <w:szCs w:val="20"/>
          <w:lang w:val="en-ZA"/>
        </w:rPr>
        <w:t>Board of Lecturers</w:t>
      </w:r>
      <w:r w:rsidR="00954D27" w:rsidRPr="00DA5250">
        <w:rPr>
          <w:sz w:val="20"/>
          <w:szCs w:val="20"/>
          <w:lang w:val="en-ZA"/>
        </w:rPr>
        <w:t xml:space="preserve">   ………………………………………………………………..130, 132</w:t>
      </w:r>
    </w:p>
    <w:p w:rsidR="00B87B82" w:rsidRPr="00DA5250" w:rsidRDefault="007D1C4A" w:rsidP="00915720">
      <w:pPr>
        <w:spacing w:before="120" w:after="120"/>
        <w:rPr>
          <w:sz w:val="20"/>
          <w:szCs w:val="20"/>
          <w:u w:val="single"/>
          <w:lang w:val="en-ZA"/>
        </w:rPr>
      </w:pPr>
      <w:r w:rsidRPr="00DA5250">
        <w:rPr>
          <w:sz w:val="20"/>
          <w:szCs w:val="20"/>
          <w:u w:val="single"/>
          <w:lang w:val="en-ZA"/>
        </w:rPr>
        <w:t>Bounda</w:t>
      </w:r>
      <w:r w:rsidR="00B87B82" w:rsidRPr="00DA5250">
        <w:rPr>
          <w:sz w:val="20"/>
          <w:szCs w:val="20"/>
          <w:u w:val="single"/>
          <w:lang w:val="en-ZA"/>
        </w:rPr>
        <w:t>ries</w:t>
      </w:r>
      <w:r w:rsidRPr="00DA5250">
        <w:rPr>
          <w:sz w:val="20"/>
          <w:szCs w:val="20"/>
          <w:u w:val="single"/>
          <w:lang w:val="en-ZA"/>
        </w:rPr>
        <w:t xml:space="preserve"> / Borders</w:t>
      </w:r>
    </w:p>
    <w:p w:rsidR="00B87B82" w:rsidRPr="00DA5250" w:rsidRDefault="00B87B82" w:rsidP="00915720">
      <w:pPr>
        <w:spacing w:before="120" w:after="120"/>
        <w:rPr>
          <w:sz w:val="20"/>
          <w:szCs w:val="20"/>
          <w:lang w:val="en-ZA"/>
        </w:rPr>
      </w:pPr>
      <w:r w:rsidRPr="00DA5250">
        <w:rPr>
          <w:b/>
          <w:sz w:val="20"/>
          <w:szCs w:val="20"/>
          <w:lang w:val="en-ZA"/>
        </w:rPr>
        <w:t xml:space="preserve">    </w:t>
      </w:r>
      <w:r w:rsidRPr="00DA5250">
        <w:rPr>
          <w:sz w:val="20"/>
          <w:szCs w:val="20"/>
          <w:lang w:val="en-ZA"/>
        </w:rPr>
        <w:t>of a Congregation</w:t>
      </w:r>
      <w:r w:rsidR="007D1C4A" w:rsidRPr="00DA5250">
        <w:rPr>
          <w:sz w:val="20"/>
          <w:szCs w:val="20"/>
          <w:lang w:val="en-ZA"/>
        </w:rPr>
        <w:t xml:space="preserve">  ………………………………………..…………………………… 12</w:t>
      </w:r>
    </w:p>
    <w:p w:rsidR="00B87B82" w:rsidRPr="00DA5250" w:rsidRDefault="00B87B82" w:rsidP="00915720">
      <w:pPr>
        <w:spacing w:before="120" w:after="120"/>
        <w:rPr>
          <w:sz w:val="20"/>
          <w:szCs w:val="20"/>
          <w:lang w:val="en-ZA"/>
        </w:rPr>
      </w:pPr>
      <w:r w:rsidRPr="00DA5250">
        <w:rPr>
          <w:sz w:val="20"/>
          <w:szCs w:val="20"/>
          <w:lang w:val="en-ZA"/>
        </w:rPr>
        <w:t xml:space="preserve">    of a Presbyetry</w:t>
      </w:r>
      <w:r w:rsidR="007D1C4A" w:rsidRPr="00DA5250">
        <w:rPr>
          <w:sz w:val="20"/>
          <w:szCs w:val="20"/>
          <w:lang w:val="en-ZA"/>
        </w:rPr>
        <w:t xml:space="preserve">  …………………………………………….………………………12, 44</w:t>
      </w:r>
    </w:p>
    <w:p w:rsidR="00B87B82" w:rsidRPr="00DA5250" w:rsidRDefault="00B87B82" w:rsidP="00915720">
      <w:pPr>
        <w:spacing w:before="120" w:after="120"/>
        <w:rPr>
          <w:sz w:val="20"/>
          <w:szCs w:val="20"/>
          <w:lang w:val="en-ZA"/>
        </w:rPr>
      </w:pPr>
      <w:r w:rsidRPr="00DA5250">
        <w:rPr>
          <w:sz w:val="20"/>
          <w:szCs w:val="20"/>
          <w:lang w:val="en-ZA"/>
        </w:rPr>
        <w:t xml:space="preserve">    of a Regional Synod</w:t>
      </w:r>
      <w:r w:rsidR="007D1C4A" w:rsidRPr="00DA5250">
        <w:rPr>
          <w:sz w:val="20"/>
          <w:szCs w:val="20"/>
          <w:lang w:val="en-ZA"/>
        </w:rPr>
        <w:t xml:space="preserve">  …………...……………………………………………12, 50, 262</w:t>
      </w:r>
    </w:p>
    <w:p w:rsidR="0068254B" w:rsidRPr="00DA5250" w:rsidRDefault="0068254B" w:rsidP="00915720">
      <w:pPr>
        <w:spacing w:before="120" w:after="120"/>
        <w:rPr>
          <w:sz w:val="20"/>
          <w:szCs w:val="20"/>
          <w:lang w:val="en-ZA"/>
        </w:rPr>
      </w:pPr>
      <w:r w:rsidRPr="00DA5250">
        <w:rPr>
          <w:b/>
          <w:sz w:val="20"/>
          <w:szCs w:val="20"/>
          <w:lang w:val="en-ZA"/>
        </w:rPr>
        <w:t xml:space="preserve">    </w:t>
      </w:r>
      <w:r w:rsidRPr="00DA5250">
        <w:rPr>
          <w:sz w:val="20"/>
          <w:szCs w:val="20"/>
          <w:lang w:val="en-ZA"/>
        </w:rPr>
        <w:t>of a CYM Branch or Sub-region</w:t>
      </w:r>
      <w:r w:rsidR="00036C1E" w:rsidRPr="00DA5250">
        <w:rPr>
          <w:sz w:val="20"/>
          <w:szCs w:val="20"/>
          <w:lang w:val="en-ZA"/>
        </w:rPr>
        <w:t xml:space="preserve">  …………………………………………………</w:t>
      </w:r>
    </w:p>
    <w:p w:rsidR="00915720" w:rsidRPr="00DA5250" w:rsidRDefault="00915720" w:rsidP="00915720">
      <w:pPr>
        <w:spacing w:before="120" w:after="120"/>
        <w:rPr>
          <w:b/>
          <w:sz w:val="20"/>
          <w:szCs w:val="20"/>
          <w:lang w:val="en-ZA"/>
        </w:rPr>
      </w:pPr>
      <w:r w:rsidRPr="00DA5250">
        <w:rPr>
          <w:sz w:val="20"/>
          <w:szCs w:val="20"/>
          <w:u w:val="single"/>
          <w:lang w:val="en-ZA"/>
        </w:rPr>
        <w:t>Budget</w:t>
      </w:r>
    </w:p>
    <w:p w:rsidR="00915720" w:rsidRPr="00DA5250" w:rsidRDefault="00915720" w:rsidP="00915720">
      <w:pPr>
        <w:spacing w:before="120" w:after="120"/>
        <w:rPr>
          <w:sz w:val="20"/>
          <w:szCs w:val="20"/>
          <w:lang w:val="en-ZA"/>
        </w:rPr>
      </w:pPr>
      <w:r w:rsidRPr="00DA5250">
        <w:rPr>
          <w:b/>
          <w:sz w:val="20"/>
          <w:szCs w:val="20"/>
          <w:lang w:val="en-ZA"/>
        </w:rPr>
        <w:t xml:space="preserve">    </w:t>
      </w:r>
      <w:r w:rsidR="00036C1E" w:rsidRPr="00DA5250">
        <w:rPr>
          <w:sz w:val="20"/>
          <w:szCs w:val="20"/>
          <w:lang w:val="en-ZA"/>
        </w:rPr>
        <w:t>Of the</w:t>
      </w:r>
      <w:r w:rsidR="00036C1E" w:rsidRPr="00DA5250">
        <w:rPr>
          <w:b/>
          <w:sz w:val="20"/>
          <w:szCs w:val="20"/>
          <w:lang w:val="en-ZA"/>
        </w:rPr>
        <w:t xml:space="preserve"> </w:t>
      </w:r>
      <w:r w:rsidRPr="00DA5250">
        <w:rPr>
          <w:sz w:val="20"/>
          <w:szCs w:val="20"/>
          <w:lang w:val="en-ZA"/>
        </w:rPr>
        <w:t>General Synod</w:t>
      </w:r>
      <w:r w:rsidR="00036C1E" w:rsidRPr="00DA5250">
        <w:rPr>
          <w:sz w:val="20"/>
          <w:szCs w:val="20"/>
          <w:lang w:val="en-ZA"/>
        </w:rPr>
        <w:t xml:space="preserve">   ……………………………………………………………….. .</w:t>
      </w:r>
    </w:p>
    <w:p w:rsidR="00915720" w:rsidRPr="00DA5250" w:rsidRDefault="00915720" w:rsidP="00915720">
      <w:pPr>
        <w:spacing w:before="120" w:after="120"/>
        <w:rPr>
          <w:sz w:val="20"/>
          <w:szCs w:val="20"/>
          <w:lang w:val="en-ZA"/>
        </w:rPr>
      </w:pPr>
      <w:r w:rsidRPr="00DA5250">
        <w:rPr>
          <w:sz w:val="20"/>
          <w:szCs w:val="20"/>
          <w:lang w:val="en-ZA"/>
        </w:rPr>
        <w:t xml:space="preserve">    </w:t>
      </w:r>
      <w:r w:rsidR="00036C1E" w:rsidRPr="00DA5250">
        <w:rPr>
          <w:sz w:val="20"/>
          <w:szCs w:val="20"/>
          <w:lang w:val="en-ZA"/>
        </w:rPr>
        <w:t xml:space="preserve">Of the </w:t>
      </w:r>
      <w:r w:rsidRPr="00DA5250">
        <w:rPr>
          <w:sz w:val="20"/>
          <w:szCs w:val="20"/>
          <w:lang w:val="en-ZA"/>
        </w:rPr>
        <w:t>CWM</w:t>
      </w:r>
      <w:r w:rsidR="00E751B4" w:rsidRPr="00DA5250">
        <w:rPr>
          <w:sz w:val="20"/>
          <w:szCs w:val="20"/>
          <w:lang w:val="en-ZA"/>
        </w:rPr>
        <w:t xml:space="preserve">  ……………………………………………………………………………..</w:t>
      </w:r>
    </w:p>
    <w:p w:rsidR="00915720" w:rsidRPr="00DA5250" w:rsidRDefault="00915720" w:rsidP="00915720">
      <w:pPr>
        <w:spacing w:before="120" w:after="120"/>
        <w:rPr>
          <w:sz w:val="20"/>
          <w:szCs w:val="20"/>
          <w:lang w:val="en-ZA"/>
        </w:rPr>
      </w:pPr>
      <w:r w:rsidRPr="00DA5250">
        <w:rPr>
          <w:sz w:val="20"/>
          <w:szCs w:val="20"/>
          <w:lang w:val="en-ZA"/>
        </w:rPr>
        <w:t xml:space="preserve">    </w:t>
      </w:r>
      <w:r w:rsidR="00036C1E" w:rsidRPr="00DA5250">
        <w:rPr>
          <w:sz w:val="20"/>
          <w:szCs w:val="20"/>
          <w:lang w:val="en-ZA"/>
        </w:rPr>
        <w:t xml:space="preserve">Of the </w:t>
      </w:r>
      <w:r w:rsidRPr="00DA5250">
        <w:rPr>
          <w:sz w:val="20"/>
          <w:szCs w:val="20"/>
          <w:lang w:val="en-ZA"/>
        </w:rPr>
        <w:t>Regional Synod</w:t>
      </w:r>
      <w:r w:rsidR="00E751B4" w:rsidRPr="00DA5250">
        <w:rPr>
          <w:sz w:val="20"/>
          <w:szCs w:val="20"/>
          <w:lang w:val="en-ZA"/>
        </w:rPr>
        <w:t xml:space="preserve">  ……</w:t>
      </w:r>
      <w:r w:rsidR="00A07396" w:rsidRPr="00DA5250">
        <w:rPr>
          <w:sz w:val="20"/>
          <w:szCs w:val="20"/>
          <w:lang w:val="en-ZA"/>
        </w:rPr>
        <w:t>…………………………………….</w:t>
      </w:r>
      <w:r w:rsidR="00E751B4" w:rsidRPr="00DA5250">
        <w:rPr>
          <w:sz w:val="20"/>
          <w:szCs w:val="20"/>
          <w:lang w:val="en-ZA"/>
        </w:rPr>
        <w:t xml:space="preserve">……………………….. </w:t>
      </w:r>
      <w:r w:rsidRPr="00DA5250">
        <w:rPr>
          <w:sz w:val="20"/>
          <w:szCs w:val="20"/>
          <w:lang w:val="en-ZA"/>
        </w:rPr>
        <w:t xml:space="preserve"> </w:t>
      </w:r>
    </w:p>
    <w:p w:rsidR="00036C1E" w:rsidRPr="00DA5250" w:rsidRDefault="00036C1E" w:rsidP="00915720">
      <w:pPr>
        <w:spacing w:before="120" w:after="120"/>
        <w:rPr>
          <w:sz w:val="20"/>
          <w:szCs w:val="20"/>
          <w:lang w:val="en-ZA"/>
        </w:rPr>
      </w:pPr>
      <w:r w:rsidRPr="00DA5250">
        <w:rPr>
          <w:sz w:val="20"/>
          <w:szCs w:val="20"/>
          <w:lang w:val="en-ZA"/>
        </w:rPr>
        <w:t xml:space="preserve">    Of the MFTT</w:t>
      </w:r>
      <w:r w:rsidR="00E751B4" w:rsidRPr="00DA5250">
        <w:rPr>
          <w:sz w:val="20"/>
          <w:szCs w:val="20"/>
          <w:lang w:val="en-ZA"/>
        </w:rPr>
        <w:t xml:space="preserve">  ……………………………………………………………………………</w:t>
      </w:r>
    </w:p>
    <w:p w:rsidR="00E751B4" w:rsidRPr="00DA5250" w:rsidRDefault="00E751B4" w:rsidP="00915720">
      <w:pPr>
        <w:spacing w:before="120" w:after="120"/>
        <w:rPr>
          <w:sz w:val="20"/>
          <w:szCs w:val="20"/>
          <w:lang w:val="en-ZA"/>
        </w:rPr>
      </w:pPr>
      <w:r w:rsidRPr="00DA5250">
        <w:rPr>
          <w:sz w:val="20"/>
          <w:szCs w:val="20"/>
          <w:lang w:val="en-ZA"/>
        </w:rPr>
        <w:t xml:space="preserve">    Of the </w:t>
      </w:r>
      <w:r w:rsidR="00A07396" w:rsidRPr="00DA5250">
        <w:rPr>
          <w:sz w:val="20"/>
          <w:szCs w:val="20"/>
          <w:lang w:val="en-ZA"/>
        </w:rPr>
        <w:t xml:space="preserve"> Regional Synod Miistrries  ……………………………………………………</w:t>
      </w:r>
    </w:p>
    <w:p w:rsidR="00CE13B5" w:rsidRPr="00DA5250" w:rsidRDefault="00CE13B5" w:rsidP="00915720">
      <w:pPr>
        <w:spacing w:before="120" w:after="120"/>
        <w:jc w:val="center"/>
        <w:rPr>
          <w:b/>
          <w:sz w:val="24"/>
          <w:szCs w:val="24"/>
          <w:lang w:val="en-ZA"/>
        </w:rPr>
      </w:pPr>
      <w:r w:rsidRPr="00DA5250">
        <w:rPr>
          <w:b/>
          <w:sz w:val="24"/>
          <w:szCs w:val="24"/>
          <w:lang w:val="en-ZA"/>
        </w:rPr>
        <w:t>C</w:t>
      </w:r>
    </w:p>
    <w:p w:rsidR="002535F7" w:rsidRPr="00DA5250" w:rsidRDefault="002535F7" w:rsidP="00CE13B5">
      <w:pPr>
        <w:spacing w:before="120" w:after="120"/>
        <w:rPr>
          <w:sz w:val="20"/>
          <w:szCs w:val="20"/>
          <w:u w:val="single"/>
          <w:lang w:val="en-ZA"/>
        </w:rPr>
      </w:pPr>
      <w:r w:rsidRPr="00DA5250">
        <w:rPr>
          <w:sz w:val="20"/>
          <w:szCs w:val="20"/>
          <w:u w:val="single"/>
          <w:lang w:val="en-ZA"/>
        </w:rPr>
        <w:t>Calling of meetings</w:t>
      </w:r>
    </w:p>
    <w:p w:rsidR="002535F7" w:rsidRPr="00DA5250" w:rsidRDefault="00CA2CEF" w:rsidP="00CE13B5">
      <w:pPr>
        <w:spacing w:before="120" w:after="120"/>
        <w:rPr>
          <w:sz w:val="20"/>
          <w:szCs w:val="20"/>
          <w:lang w:val="en-ZA"/>
        </w:rPr>
      </w:pPr>
      <w:r w:rsidRPr="00DA5250">
        <w:rPr>
          <w:sz w:val="20"/>
          <w:szCs w:val="20"/>
          <w:lang w:val="en-ZA"/>
        </w:rPr>
        <w:t xml:space="preserve">      </w:t>
      </w:r>
      <w:r w:rsidR="002535F7" w:rsidRPr="00DA5250">
        <w:rPr>
          <w:sz w:val="20"/>
          <w:szCs w:val="20"/>
          <w:lang w:val="en-ZA"/>
        </w:rPr>
        <w:t>of Presbytery</w:t>
      </w:r>
      <w:r w:rsidR="000D586E" w:rsidRPr="00DA5250">
        <w:rPr>
          <w:sz w:val="20"/>
          <w:szCs w:val="20"/>
          <w:lang w:val="en-ZA"/>
        </w:rPr>
        <w:t xml:space="preserve">   …………………………………………………………………..43  - 44</w:t>
      </w:r>
    </w:p>
    <w:p w:rsidR="002535F7" w:rsidRPr="00DA5250" w:rsidRDefault="00CA2CEF" w:rsidP="00CE13B5">
      <w:pPr>
        <w:spacing w:before="120" w:after="120"/>
        <w:rPr>
          <w:sz w:val="20"/>
          <w:szCs w:val="20"/>
          <w:lang w:val="en-ZA"/>
        </w:rPr>
      </w:pPr>
      <w:r w:rsidRPr="00DA5250">
        <w:rPr>
          <w:sz w:val="20"/>
          <w:szCs w:val="20"/>
          <w:lang w:val="en-ZA"/>
        </w:rPr>
        <w:t xml:space="preserve">      </w:t>
      </w:r>
      <w:r w:rsidR="002535F7" w:rsidRPr="00DA5250">
        <w:rPr>
          <w:sz w:val="20"/>
          <w:szCs w:val="20"/>
          <w:lang w:val="en-ZA"/>
        </w:rPr>
        <w:t>of Regional Synod</w:t>
      </w:r>
      <w:r w:rsidR="00FB3116" w:rsidRPr="00DA5250">
        <w:rPr>
          <w:sz w:val="20"/>
          <w:szCs w:val="20"/>
          <w:lang w:val="en-ZA"/>
        </w:rPr>
        <w:t xml:space="preserve">  …………………………………………..……………………..  51</w:t>
      </w:r>
    </w:p>
    <w:p w:rsidR="002535F7" w:rsidRPr="00DA5250" w:rsidRDefault="00CA2CEF" w:rsidP="00CE13B5">
      <w:pPr>
        <w:spacing w:before="120" w:after="120"/>
        <w:rPr>
          <w:sz w:val="20"/>
          <w:szCs w:val="20"/>
          <w:lang w:val="en-ZA"/>
        </w:rPr>
      </w:pPr>
      <w:r w:rsidRPr="00DA5250">
        <w:rPr>
          <w:sz w:val="20"/>
          <w:szCs w:val="20"/>
          <w:lang w:val="en-ZA"/>
        </w:rPr>
        <w:t xml:space="preserve">      </w:t>
      </w:r>
      <w:r w:rsidR="002535F7" w:rsidRPr="00DA5250">
        <w:rPr>
          <w:sz w:val="20"/>
          <w:szCs w:val="20"/>
          <w:lang w:val="en-ZA"/>
        </w:rPr>
        <w:t>of General Synod</w:t>
      </w:r>
      <w:r w:rsidR="00FB3116" w:rsidRPr="00DA5250">
        <w:rPr>
          <w:sz w:val="20"/>
          <w:szCs w:val="20"/>
          <w:lang w:val="en-ZA"/>
        </w:rPr>
        <w:t xml:space="preserve">  ……………………………………………………………………..</w:t>
      </w:r>
    </w:p>
    <w:p w:rsidR="00CA2CEF" w:rsidRPr="00DA5250" w:rsidRDefault="00CA2CEF" w:rsidP="00CE13B5">
      <w:pPr>
        <w:spacing w:before="120" w:after="120"/>
        <w:rPr>
          <w:sz w:val="20"/>
          <w:szCs w:val="20"/>
          <w:lang w:val="en-ZA"/>
        </w:rPr>
      </w:pPr>
      <w:r w:rsidRPr="00DA5250">
        <w:rPr>
          <w:sz w:val="20"/>
          <w:szCs w:val="20"/>
          <w:lang w:val="en-ZA"/>
        </w:rPr>
        <w:t>Calling procedure for ministers of the Word</w:t>
      </w:r>
      <w:r w:rsidR="00FB3116" w:rsidRPr="00DA5250">
        <w:rPr>
          <w:sz w:val="20"/>
          <w:szCs w:val="20"/>
          <w:lang w:val="en-ZA"/>
        </w:rPr>
        <w:t xml:space="preserve"> ……………………………………… 12, 19</w:t>
      </w:r>
    </w:p>
    <w:p w:rsidR="00CE13B5" w:rsidRPr="00DA5250" w:rsidRDefault="00CE13B5" w:rsidP="00CE13B5">
      <w:pPr>
        <w:spacing w:before="120" w:after="120"/>
        <w:rPr>
          <w:sz w:val="20"/>
          <w:szCs w:val="20"/>
          <w:lang w:val="en-ZA"/>
        </w:rPr>
      </w:pPr>
      <w:r w:rsidRPr="00DA5250">
        <w:rPr>
          <w:sz w:val="20"/>
          <w:szCs w:val="20"/>
          <w:lang w:val="en-ZA"/>
        </w:rPr>
        <w:t>Catechism</w:t>
      </w:r>
      <w:r w:rsidR="006360BA" w:rsidRPr="00DA5250">
        <w:rPr>
          <w:sz w:val="20"/>
          <w:szCs w:val="20"/>
          <w:lang w:val="en-ZA"/>
        </w:rPr>
        <w:t xml:space="preserve"> …………………………………………………………………………… 66 - 67</w:t>
      </w:r>
    </w:p>
    <w:p w:rsidR="00B947F0" w:rsidRPr="00DA5250" w:rsidRDefault="00B947F0" w:rsidP="00CE13B5">
      <w:pPr>
        <w:spacing w:before="120" w:after="120"/>
        <w:rPr>
          <w:sz w:val="20"/>
          <w:szCs w:val="20"/>
          <w:lang w:val="en-ZA"/>
        </w:rPr>
      </w:pPr>
      <w:r w:rsidRPr="00DA5250">
        <w:rPr>
          <w:sz w:val="20"/>
          <w:szCs w:val="20"/>
          <w:lang w:val="en-ZA"/>
        </w:rPr>
        <w:t xml:space="preserve">Chaplains  </w:t>
      </w:r>
      <w:r w:rsidR="00FB3116" w:rsidRPr="00DA5250">
        <w:rPr>
          <w:sz w:val="20"/>
          <w:szCs w:val="20"/>
          <w:lang w:val="en-ZA"/>
        </w:rPr>
        <w:t>………………………………………………. 176 – 179, 180 – 83, 186 - 187</w:t>
      </w:r>
    </w:p>
    <w:p w:rsidR="004B0452" w:rsidRPr="00DA5250" w:rsidRDefault="004B0452" w:rsidP="00CE13B5">
      <w:pPr>
        <w:spacing w:before="120" w:after="120"/>
        <w:rPr>
          <w:sz w:val="20"/>
          <w:szCs w:val="20"/>
          <w:lang w:val="en-ZA"/>
        </w:rPr>
      </w:pPr>
      <w:r w:rsidRPr="00DA5250">
        <w:rPr>
          <w:sz w:val="20"/>
          <w:szCs w:val="20"/>
          <w:lang w:val="en-ZA"/>
        </w:rPr>
        <w:t>Chief Executive Officer (Saakgelastigde)</w:t>
      </w:r>
      <w:r w:rsidR="00FB3116" w:rsidRPr="00DA5250">
        <w:rPr>
          <w:sz w:val="20"/>
          <w:szCs w:val="20"/>
          <w:lang w:val="en-ZA"/>
        </w:rPr>
        <w:t xml:space="preserve"> ……………………………………………..  23</w:t>
      </w:r>
    </w:p>
    <w:p w:rsidR="0027597C" w:rsidRPr="00DA5250" w:rsidRDefault="0027597C" w:rsidP="00CE13B5">
      <w:pPr>
        <w:spacing w:before="120" w:after="120"/>
        <w:rPr>
          <w:sz w:val="20"/>
          <w:szCs w:val="20"/>
          <w:lang w:val="en-ZA"/>
        </w:rPr>
      </w:pPr>
      <w:r w:rsidRPr="00DA5250">
        <w:rPr>
          <w:sz w:val="20"/>
          <w:szCs w:val="20"/>
          <w:lang w:val="en-ZA"/>
        </w:rPr>
        <w:t>Commission for Christian  Education  ………...……………………………………….. 48</w:t>
      </w:r>
    </w:p>
    <w:p w:rsidR="0096162D" w:rsidRPr="00DA5250" w:rsidRDefault="0096162D" w:rsidP="00CE13B5">
      <w:pPr>
        <w:spacing w:before="120" w:after="120"/>
        <w:rPr>
          <w:sz w:val="20"/>
          <w:szCs w:val="20"/>
          <w:lang w:val="en-ZA"/>
        </w:rPr>
      </w:pPr>
      <w:r w:rsidRPr="00DA5250">
        <w:rPr>
          <w:sz w:val="20"/>
          <w:szCs w:val="20"/>
          <w:u w:val="single"/>
          <w:lang w:val="en-ZA"/>
        </w:rPr>
        <w:t>Church Counc</w:t>
      </w:r>
      <w:r w:rsidR="00811B87" w:rsidRPr="00DA5250">
        <w:rPr>
          <w:sz w:val="20"/>
          <w:szCs w:val="20"/>
          <w:u w:val="single"/>
          <w:lang w:val="en-ZA"/>
        </w:rPr>
        <w:t>i</w:t>
      </w:r>
      <w:r w:rsidRPr="00DA5250">
        <w:rPr>
          <w:sz w:val="20"/>
          <w:szCs w:val="20"/>
          <w:u w:val="single"/>
          <w:lang w:val="en-ZA"/>
        </w:rPr>
        <w:t>l Meetings</w:t>
      </w:r>
      <w:r w:rsidRPr="00DA5250">
        <w:rPr>
          <w:sz w:val="20"/>
          <w:szCs w:val="20"/>
          <w:lang w:val="en-ZA"/>
        </w:rPr>
        <w:t>:</w:t>
      </w:r>
    </w:p>
    <w:p w:rsidR="0096162D" w:rsidRPr="00DA5250" w:rsidRDefault="0096162D" w:rsidP="00CE13B5">
      <w:pPr>
        <w:spacing w:before="120" w:after="120"/>
        <w:rPr>
          <w:sz w:val="20"/>
          <w:szCs w:val="20"/>
          <w:lang w:val="en-ZA"/>
        </w:rPr>
      </w:pPr>
      <w:r w:rsidRPr="00DA5250">
        <w:rPr>
          <w:sz w:val="20"/>
          <w:szCs w:val="20"/>
          <w:lang w:val="en-ZA"/>
        </w:rPr>
        <w:t xml:space="preserve">   Ordinary Meetings  ……………………………………..……….…………………….. 38</w:t>
      </w:r>
    </w:p>
    <w:p w:rsidR="0096162D" w:rsidRPr="00DA5250" w:rsidRDefault="0096162D" w:rsidP="00CE13B5">
      <w:pPr>
        <w:spacing w:before="120" w:after="120"/>
        <w:rPr>
          <w:sz w:val="20"/>
          <w:szCs w:val="20"/>
          <w:lang w:val="en-ZA"/>
        </w:rPr>
      </w:pPr>
      <w:r w:rsidRPr="00DA5250">
        <w:rPr>
          <w:sz w:val="20"/>
          <w:szCs w:val="20"/>
          <w:lang w:val="en-ZA"/>
        </w:rPr>
        <w:t xml:space="preserve">   Extraordinary Meetings  ……………………………...……………………………….  38  </w:t>
      </w:r>
    </w:p>
    <w:p w:rsidR="008031E1" w:rsidRPr="00DA5250" w:rsidRDefault="008031E1" w:rsidP="00CE13B5">
      <w:pPr>
        <w:spacing w:before="120" w:after="120"/>
        <w:rPr>
          <w:sz w:val="20"/>
          <w:szCs w:val="20"/>
          <w:lang w:val="en-ZA"/>
        </w:rPr>
      </w:pPr>
      <w:r w:rsidRPr="00DA5250">
        <w:rPr>
          <w:sz w:val="20"/>
          <w:szCs w:val="20"/>
          <w:lang w:val="en-ZA"/>
        </w:rPr>
        <w:t>Church Unity</w:t>
      </w:r>
      <w:r w:rsidR="00FB3116" w:rsidRPr="00DA5250">
        <w:rPr>
          <w:sz w:val="20"/>
          <w:szCs w:val="20"/>
          <w:lang w:val="en-ZA"/>
        </w:rPr>
        <w:t xml:space="preserve">   …………………………………………… 147, 159, 160, 165, 253 - 255</w:t>
      </w:r>
    </w:p>
    <w:p w:rsidR="00C45AA8" w:rsidRPr="00DA5250" w:rsidRDefault="007E231E" w:rsidP="00CE13B5">
      <w:pPr>
        <w:spacing w:before="120" w:after="120"/>
        <w:rPr>
          <w:sz w:val="20"/>
          <w:szCs w:val="20"/>
          <w:lang w:val="en-ZA"/>
        </w:rPr>
      </w:pPr>
      <w:r w:rsidRPr="00DA5250">
        <w:rPr>
          <w:sz w:val="20"/>
          <w:szCs w:val="20"/>
          <w:lang w:val="en-ZA"/>
        </w:rPr>
        <w:t>Colloquium doctum</w:t>
      </w:r>
      <w:r w:rsidR="00FB3116" w:rsidRPr="00DA5250">
        <w:rPr>
          <w:sz w:val="20"/>
          <w:szCs w:val="20"/>
          <w:lang w:val="en-ZA"/>
        </w:rPr>
        <w:t xml:space="preserve">  ………………………….………………………………… 6, 18, </w:t>
      </w:r>
      <w:r w:rsidR="00C45AA8" w:rsidRPr="00DA5250">
        <w:rPr>
          <w:sz w:val="20"/>
          <w:szCs w:val="20"/>
          <w:lang w:val="en-ZA"/>
        </w:rPr>
        <w:t>116</w:t>
      </w:r>
    </w:p>
    <w:p w:rsidR="00C45AA8" w:rsidRPr="00DA5250" w:rsidRDefault="00C45AA8" w:rsidP="00CE13B5">
      <w:pPr>
        <w:spacing w:before="120" w:after="120"/>
        <w:rPr>
          <w:sz w:val="20"/>
          <w:szCs w:val="20"/>
          <w:lang w:val="en-ZA"/>
        </w:rPr>
      </w:pPr>
      <w:r w:rsidRPr="00DA5250">
        <w:rPr>
          <w:sz w:val="20"/>
          <w:szCs w:val="20"/>
          <w:u w:val="single"/>
          <w:lang w:val="en-ZA"/>
        </w:rPr>
        <w:t>Commission of Order</w:t>
      </w:r>
      <w:r w:rsidRPr="00DA5250">
        <w:rPr>
          <w:sz w:val="20"/>
          <w:szCs w:val="20"/>
          <w:lang w:val="en-ZA"/>
        </w:rPr>
        <w:t>:</w:t>
      </w:r>
    </w:p>
    <w:p w:rsidR="00C45AA8" w:rsidRPr="00DA5250" w:rsidRDefault="00C45AA8" w:rsidP="00CE13B5">
      <w:pPr>
        <w:spacing w:before="120" w:after="120"/>
        <w:rPr>
          <w:sz w:val="20"/>
          <w:szCs w:val="20"/>
          <w:lang w:val="en-ZA"/>
        </w:rPr>
      </w:pPr>
      <w:r w:rsidRPr="00DA5250">
        <w:rPr>
          <w:sz w:val="20"/>
          <w:szCs w:val="20"/>
          <w:lang w:val="en-ZA"/>
        </w:rPr>
        <w:t xml:space="preserve">   Of the General Synod  ………………………………………………………… 112 - 113 </w:t>
      </w:r>
    </w:p>
    <w:p w:rsidR="00262C80" w:rsidRPr="00DA5250" w:rsidRDefault="00262C80" w:rsidP="00CE13B5">
      <w:pPr>
        <w:spacing w:before="120" w:after="120"/>
        <w:rPr>
          <w:sz w:val="20"/>
          <w:szCs w:val="20"/>
          <w:lang w:val="en-ZA"/>
        </w:rPr>
      </w:pPr>
      <w:r w:rsidRPr="00DA5250">
        <w:rPr>
          <w:sz w:val="20"/>
          <w:szCs w:val="20"/>
          <w:lang w:val="en-ZA"/>
        </w:rPr>
        <w:t>Commission for Publications and Communications  …..…………………. 60 – 61, 146</w:t>
      </w:r>
    </w:p>
    <w:p w:rsidR="007E231E" w:rsidRPr="00DA5250" w:rsidRDefault="00C45AA8" w:rsidP="00CE13B5">
      <w:pPr>
        <w:spacing w:before="120" w:after="120"/>
        <w:rPr>
          <w:sz w:val="20"/>
          <w:szCs w:val="20"/>
          <w:lang w:val="en-ZA"/>
        </w:rPr>
      </w:pPr>
      <w:r w:rsidRPr="00DA5250">
        <w:rPr>
          <w:sz w:val="20"/>
          <w:szCs w:val="20"/>
          <w:lang w:val="en-ZA"/>
        </w:rPr>
        <w:lastRenderedPageBreak/>
        <w:t>Composition of Church Council …………………………………………………..…….. 38</w:t>
      </w:r>
      <w:r w:rsidR="00FB3116" w:rsidRPr="00DA5250">
        <w:rPr>
          <w:sz w:val="20"/>
          <w:szCs w:val="20"/>
          <w:lang w:val="en-ZA"/>
        </w:rPr>
        <w:t xml:space="preserve"> </w:t>
      </w:r>
    </w:p>
    <w:p w:rsidR="007D3310" w:rsidRPr="00DA5250" w:rsidRDefault="007D3310" w:rsidP="00CE13B5">
      <w:pPr>
        <w:spacing w:before="120" w:after="120"/>
        <w:rPr>
          <w:sz w:val="20"/>
          <w:szCs w:val="20"/>
          <w:lang w:val="en-ZA"/>
        </w:rPr>
      </w:pPr>
      <w:r w:rsidRPr="00DA5250">
        <w:rPr>
          <w:sz w:val="20"/>
          <w:szCs w:val="20"/>
          <w:lang w:val="en-ZA"/>
        </w:rPr>
        <w:t>Confession of Behar</w:t>
      </w:r>
      <w:r w:rsidR="00FB3116" w:rsidRPr="00DA5250">
        <w:rPr>
          <w:sz w:val="20"/>
          <w:szCs w:val="20"/>
          <w:lang w:val="en-ZA"/>
        </w:rPr>
        <w:t xml:space="preserve">  …………………………………….…………. 6, 18, 141, 161, 162</w:t>
      </w:r>
    </w:p>
    <w:p w:rsidR="00262C80" w:rsidRPr="00DA5250" w:rsidRDefault="00262C80" w:rsidP="00CE13B5">
      <w:pPr>
        <w:spacing w:before="120" w:after="120"/>
        <w:rPr>
          <w:b/>
          <w:sz w:val="20"/>
          <w:szCs w:val="20"/>
          <w:lang w:val="en-ZA"/>
        </w:rPr>
      </w:pPr>
      <w:r w:rsidRPr="00DA5250">
        <w:rPr>
          <w:sz w:val="20"/>
          <w:szCs w:val="20"/>
          <w:lang w:val="en-ZA"/>
        </w:rPr>
        <w:t>Congregational</w:t>
      </w:r>
      <w:r w:rsidRPr="00DA5250">
        <w:rPr>
          <w:b/>
          <w:sz w:val="20"/>
          <w:szCs w:val="20"/>
          <w:lang w:val="en-ZA"/>
        </w:rPr>
        <w:t xml:space="preserve"> </w:t>
      </w:r>
      <w:r w:rsidRPr="00DA5250">
        <w:rPr>
          <w:sz w:val="20"/>
          <w:szCs w:val="20"/>
          <w:lang w:val="en-ZA"/>
        </w:rPr>
        <w:t>Ministries  ………………………………...………………………… 144</w:t>
      </w:r>
      <w:r w:rsidRPr="00DA5250">
        <w:rPr>
          <w:b/>
          <w:sz w:val="20"/>
          <w:szCs w:val="20"/>
          <w:lang w:val="en-ZA"/>
        </w:rPr>
        <w:t xml:space="preserve"> </w:t>
      </w:r>
    </w:p>
    <w:p w:rsidR="00E92EF6" w:rsidRPr="00DA5250" w:rsidRDefault="00E92EF6" w:rsidP="00CE13B5">
      <w:pPr>
        <w:spacing w:before="120" w:after="120"/>
        <w:rPr>
          <w:sz w:val="20"/>
          <w:szCs w:val="20"/>
          <w:lang w:val="en-ZA"/>
        </w:rPr>
      </w:pPr>
      <w:r w:rsidRPr="00DA5250">
        <w:rPr>
          <w:sz w:val="20"/>
          <w:szCs w:val="20"/>
          <w:u w:val="single"/>
          <w:lang w:val="en-ZA"/>
        </w:rPr>
        <w:t>Constituting</w:t>
      </w:r>
    </w:p>
    <w:p w:rsidR="00E92EF6" w:rsidRPr="00DA5250" w:rsidRDefault="00E92EF6" w:rsidP="00CE13B5">
      <w:pPr>
        <w:spacing w:before="120" w:after="120"/>
        <w:rPr>
          <w:sz w:val="20"/>
          <w:szCs w:val="20"/>
          <w:lang w:val="en-ZA"/>
        </w:rPr>
      </w:pPr>
      <w:r w:rsidRPr="00DA5250">
        <w:rPr>
          <w:sz w:val="20"/>
          <w:szCs w:val="20"/>
          <w:lang w:val="en-ZA"/>
        </w:rPr>
        <w:t xml:space="preserve">   of Church Council</w:t>
      </w:r>
      <w:r w:rsidR="00FB3116" w:rsidRPr="00DA5250">
        <w:rPr>
          <w:sz w:val="20"/>
          <w:szCs w:val="20"/>
          <w:lang w:val="en-ZA"/>
        </w:rPr>
        <w:t xml:space="preserve">  </w:t>
      </w:r>
      <w:r w:rsidR="00C45AA8" w:rsidRPr="00DA5250">
        <w:rPr>
          <w:sz w:val="20"/>
          <w:szCs w:val="20"/>
          <w:lang w:val="en-ZA"/>
        </w:rPr>
        <w:t xml:space="preserve">……………………………………………………………… </w:t>
      </w:r>
    </w:p>
    <w:p w:rsidR="00E92EF6" w:rsidRPr="00DA5250" w:rsidRDefault="00E92EF6" w:rsidP="00CE13B5">
      <w:pPr>
        <w:spacing w:before="120" w:after="120"/>
        <w:rPr>
          <w:sz w:val="20"/>
          <w:szCs w:val="20"/>
          <w:lang w:val="en-ZA"/>
        </w:rPr>
      </w:pPr>
      <w:r w:rsidRPr="00DA5250">
        <w:rPr>
          <w:sz w:val="20"/>
          <w:szCs w:val="20"/>
          <w:lang w:val="en-ZA"/>
        </w:rPr>
        <w:t xml:space="preserve">   of Presbytery</w:t>
      </w:r>
      <w:r w:rsidR="00C45AA8" w:rsidRPr="00DA5250">
        <w:rPr>
          <w:sz w:val="20"/>
          <w:szCs w:val="20"/>
          <w:lang w:val="en-ZA"/>
        </w:rPr>
        <w:t xml:space="preserve">  </w:t>
      </w:r>
    </w:p>
    <w:p w:rsidR="00E92EF6" w:rsidRPr="00DA5250" w:rsidRDefault="00E92EF6" w:rsidP="00CE13B5">
      <w:pPr>
        <w:spacing w:before="120" w:after="120"/>
        <w:rPr>
          <w:sz w:val="20"/>
          <w:szCs w:val="20"/>
          <w:lang w:val="en-ZA"/>
        </w:rPr>
      </w:pPr>
      <w:r w:rsidRPr="00DA5250">
        <w:rPr>
          <w:sz w:val="20"/>
          <w:szCs w:val="20"/>
          <w:lang w:val="en-ZA"/>
        </w:rPr>
        <w:t xml:space="preserve">   of Synod</w:t>
      </w:r>
      <w:r w:rsidR="00C45AA8" w:rsidRPr="00DA5250">
        <w:rPr>
          <w:sz w:val="20"/>
          <w:szCs w:val="20"/>
          <w:lang w:val="en-ZA"/>
        </w:rPr>
        <w:t xml:space="preserve">  ……………………………………………………………………………… 51</w:t>
      </w:r>
    </w:p>
    <w:p w:rsidR="00E92EF6" w:rsidRPr="00DA5250" w:rsidRDefault="00E92EF6" w:rsidP="00CE13B5">
      <w:pPr>
        <w:spacing w:before="120" w:after="120"/>
        <w:rPr>
          <w:sz w:val="20"/>
          <w:szCs w:val="20"/>
          <w:lang w:val="en-ZA"/>
        </w:rPr>
      </w:pPr>
      <w:r w:rsidRPr="00DA5250">
        <w:rPr>
          <w:sz w:val="20"/>
          <w:szCs w:val="20"/>
          <w:lang w:val="en-ZA"/>
        </w:rPr>
        <w:t xml:space="preserve">   of General Synod</w:t>
      </w:r>
      <w:r w:rsidR="00C45AA8" w:rsidRPr="00DA5250">
        <w:rPr>
          <w:sz w:val="20"/>
          <w:szCs w:val="20"/>
          <w:lang w:val="en-ZA"/>
        </w:rPr>
        <w:t xml:space="preserve">  …………………………………..……………………………. 96 - 97</w:t>
      </w:r>
    </w:p>
    <w:p w:rsidR="004B45BB" w:rsidRPr="00DA5250" w:rsidRDefault="004B45BB" w:rsidP="00CE13B5">
      <w:pPr>
        <w:spacing w:before="120" w:after="120"/>
        <w:rPr>
          <w:sz w:val="20"/>
          <w:szCs w:val="20"/>
          <w:u w:val="single"/>
          <w:lang w:val="en-ZA"/>
        </w:rPr>
      </w:pPr>
      <w:r w:rsidRPr="00DA5250">
        <w:rPr>
          <w:sz w:val="20"/>
          <w:szCs w:val="20"/>
          <w:u w:val="single"/>
          <w:lang w:val="en-ZA"/>
        </w:rPr>
        <w:t>Curatorium</w:t>
      </w:r>
      <w:r w:rsidR="001C6498" w:rsidRPr="00DA5250">
        <w:rPr>
          <w:sz w:val="20"/>
          <w:szCs w:val="20"/>
          <w:u w:val="single"/>
          <w:lang w:val="en-ZA"/>
        </w:rPr>
        <w:t xml:space="preserve">  (MFTT)</w:t>
      </w:r>
    </w:p>
    <w:p w:rsidR="001C6498" w:rsidRPr="00DA5250" w:rsidRDefault="001C6498" w:rsidP="00CE13B5">
      <w:pPr>
        <w:spacing w:before="120" w:after="120"/>
        <w:rPr>
          <w:sz w:val="20"/>
          <w:szCs w:val="20"/>
          <w:lang w:val="en-ZA"/>
        </w:rPr>
      </w:pPr>
      <w:r w:rsidRPr="00DA5250">
        <w:rPr>
          <w:sz w:val="20"/>
          <w:szCs w:val="20"/>
          <w:lang w:val="en-ZA"/>
        </w:rPr>
        <w:t xml:space="preserve">    Regional Synod</w:t>
      </w:r>
      <w:r w:rsidR="00C45AA8" w:rsidRPr="00DA5250">
        <w:rPr>
          <w:sz w:val="20"/>
          <w:szCs w:val="20"/>
          <w:lang w:val="en-ZA"/>
        </w:rPr>
        <w:t xml:space="preserve">  ………………………………….………………10, 18, 61, 116, 136</w:t>
      </w:r>
    </w:p>
    <w:p w:rsidR="001C6498" w:rsidRPr="00DA5250" w:rsidRDefault="001C6498" w:rsidP="00CE13B5">
      <w:pPr>
        <w:spacing w:before="120" w:after="120"/>
        <w:rPr>
          <w:sz w:val="20"/>
          <w:szCs w:val="20"/>
          <w:lang w:val="en-ZA"/>
        </w:rPr>
      </w:pPr>
      <w:r w:rsidRPr="00DA5250">
        <w:rPr>
          <w:sz w:val="20"/>
          <w:szCs w:val="20"/>
          <w:lang w:val="en-ZA"/>
        </w:rPr>
        <w:t xml:space="preserve">    Gen</w:t>
      </w:r>
      <w:r w:rsidR="00C45AA8" w:rsidRPr="00DA5250">
        <w:rPr>
          <w:sz w:val="20"/>
          <w:szCs w:val="20"/>
          <w:lang w:val="en-ZA"/>
        </w:rPr>
        <w:t>e</w:t>
      </w:r>
      <w:r w:rsidRPr="00DA5250">
        <w:rPr>
          <w:sz w:val="20"/>
          <w:szCs w:val="20"/>
          <w:lang w:val="en-ZA"/>
        </w:rPr>
        <w:t>ral Synod</w:t>
      </w:r>
      <w:r w:rsidR="00C45AA8" w:rsidRPr="00DA5250">
        <w:rPr>
          <w:sz w:val="20"/>
          <w:szCs w:val="20"/>
          <w:lang w:val="en-ZA"/>
        </w:rPr>
        <w:t xml:space="preserve">  …………………………………………….………………………….</w:t>
      </w:r>
    </w:p>
    <w:p w:rsidR="00EC63C4" w:rsidRPr="00DA5250" w:rsidRDefault="00EC63C4" w:rsidP="00CE13B5">
      <w:pPr>
        <w:spacing w:before="120" w:after="120"/>
        <w:rPr>
          <w:sz w:val="20"/>
          <w:szCs w:val="20"/>
          <w:lang w:val="en-ZA"/>
        </w:rPr>
      </w:pPr>
      <w:r w:rsidRPr="00DA5250">
        <w:rPr>
          <w:sz w:val="20"/>
          <w:szCs w:val="20"/>
          <w:lang w:val="en-ZA"/>
        </w:rPr>
        <w:t>Cutting of ties (bandlosmaak)</w:t>
      </w:r>
      <w:r w:rsidR="0096162D" w:rsidRPr="00DA5250">
        <w:rPr>
          <w:sz w:val="20"/>
          <w:szCs w:val="20"/>
          <w:lang w:val="en-ZA"/>
        </w:rPr>
        <w:t xml:space="preserve">   ……………………………………………. 27 – 29, 120</w:t>
      </w:r>
    </w:p>
    <w:p w:rsidR="00011A97" w:rsidRPr="00DA5250" w:rsidRDefault="00011A97" w:rsidP="00CE13B5">
      <w:pPr>
        <w:spacing w:before="120" w:after="120"/>
        <w:jc w:val="center"/>
        <w:rPr>
          <w:b/>
          <w:sz w:val="24"/>
          <w:szCs w:val="24"/>
          <w:lang w:val="en-ZA"/>
        </w:rPr>
      </w:pPr>
      <w:r w:rsidRPr="00DA5250">
        <w:rPr>
          <w:b/>
          <w:sz w:val="24"/>
          <w:szCs w:val="24"/>
          <w:lang w:val="en-ZA"/>
        </w:rPr>
        <w:t>D</w:t>
      </w:r>
    </w:p>
    <w:p w:rsidR="00CA2583" w:rsidRPr="00DA5250" w:rsidRDefault="00CA2583" w:rsidP="00011A97">
      <w:pPr>
        <w:spacing w:before="120" w:after="120"/>
        <w:rPr>
          <w:sz w:val="20"/>
          <w:szCs w:val="20"/>
          <w:lang w:val="en-ZA"/>
        </w:rPr>
      </w:pPr>
      <w:r w:rsidRPr="00DA5250">
        <w:rPr>
          <w:sz w:val="20"/>
          <w:szCs w:val="20"/>
          <w:lang w:val="en-ZA"/>
        </w:rPr>
        <w:t>Death of minister of the Word  ……….....……………………………………………… 30</w:t>
      </w:r>
    </w:p>
    <w:p w:rsidR="00890761" w:rsidRPr="00DA5250" w:rsidRDefault="00890761" w:rsidP="00011A97">
      <w:pPr>
        <w:spacing w:before="120" w:after="120"/>
        <w:rPr>
          <w:sz w:val="20"/>
          <w:szCs w:val="20"/>
          <w:lang w:val="en-ZA"/>
        </w:rPr>
      </w:pPr>
      <w:r w:rsidRPr="00DA5250">
        <w:rPr>
          <w:sz w:val="20"/>
          <w:szCs w:val="20"/>
          <w:lang w:val="en-ZA"/>
        </w:rPr>
        <w:t>Death of Church Council member ……..………………………………………………. 34</w:t>
      </w:r>
    </w:p>
    <w:p w:rsidR="00C211F8" w:rsidRPr="00DA5250" w:rsidRDefault="00C211F8" w:rsidP="00011A97">
      <w:pPr>
        <w:spacing w:before="120" w:after="120"/>
        <w:rPr>
          <w:sz w:val="20"/>
          <w:szCs w:val="20"/>
          <w:lang w:val="en-ZA"/>
        </w:rPr>
      </w:pPr>
      <w:r w:rsidRPr="00DA5250">
        <w:rPr>
          <w:sz w:val="20"/>
          <w:szCs w:val="20"/>
          <w:lang w:val="en-ZA"/>
        </w:rPr>
        <w:t>Deed of Accusation</w:t>
      </w:r>
      <w:r w:rsidR="001A7994" w:rsidRPr="00DA5250">
        <w:rPr>
          <w:sz w:val="20"/>
          <w:szCs w:val="20"/>
          <w:lang w:val="en-ZA"/>
        </w:rPr>
        <w:t xml:space="preserve">   …………………………………………………………………….. 86</w:t>
      </w:r>
    </w:p>
    <w:p w:rsidR="00063A67" w:rsidRPr="00DA5250" w:rsidRDefault="00063A67" w:rsidP="00011A97">
      <w:pPr>
        <w:spacing w:before="120" w:after="120"/>
        <w:rPr>
          <w:sz w:val="20"/>
          <w:szCs w:val="20"/>
          <w:lang w:val="en-ZA"/>
        </w:rPr>
      </w:pPr>
      <w:r w:rsidRPr="00DA5250">
        <w:rPr>
          <w:sz w:val="20"/>
          <w:szCs w:val="20"/>
          <w:lang w:val="en-ZA"/>
        </w:rPr>
        <w:t>Deed of Admission  …..………………………………………………………………… 126</w:t>
      </w:r>
    </w:p>
    <w:p w:rsidR="00186F96" w:rsidRPr="00DA5250" w:rsidRDefault="00186F96" w:rsidP="00011A97">
      <w:pPr>
        <w:spacing w:before="120" w:after="120"/>
        <w:rPr>
          <w:sz w:val="20"/>
          <w:szCs w:val="20"/>
          <w:u w:val="single"/>
          <w:lang w:val="en-ZA"/>
        </w:rPr>
      </w:pPr>
      <w:r w:rsidRPr="00DA5250">
        <w:rPr>
          <w:sz w:val="20"/>
          <w:szCs w:val="20"/>
          <w:u w:val="single"/>
          <w:lang w:val="en-ZA"/>
        </w:rPr>
        <w:t>Delegates to Meetings:</w:t>
      </w:r>
    </w:p>
    <w:p w:rsidR="00186F96" w:rsidRPr="00DA5250" w:rsidRDefault="00186F96" w:rsidP="00011A97">
      <w:pPr>
        <w:spacing w:before="120" w:after="120"/>
        <w:rPr>
          <w:sz w:val="20"/>
          <w:szCs w:val="20"/>
          <w:lang w:val="en-ZA"/>
        </w:rPr>
      </w:pPr>
      <w:r w:rsidRPr="00DA5250">
        <w:rPr>
          <w:sz w:val="20"/>
          <w:szCs w:val="20"/>
          <w:lang w:val="en-ZA"/>
        </w:rPr>
        <w:t xml:space="preserve">    Presbytery  …………….………………………………..………………………… 12, 45</w:t>
      </w:r>
    </w:p>
    <w:p w:rsidR="00186F96" w:rsidRPr="00DA5250" w:rsidRDefault="00186F96" w:rsidP="00011A97">
      <w:pPr>
        <w:spacing w:before="120" w:after="120"/>
        <w:rPr>
          <w:sz w:val="20"/>
          <w:szCs w:val="20"/>
          <w:lang w:val="en-ZA"/>
        </w:rPr>
      </w:pPr>
      <w:r w:rsidRPr="00DA5250">
        <w:rPr>
          <w:sz w:val="20"/>
          <w:szCs w:val="20"/>
          <w:lang w:val="en-ZA"/>
        </w:rPr>
        <w:t xml:space="preserve">    Regional Synod   ……………………………………………………………………….</w:t>
      </w:r>
    </w:p>
    <w:p w:rsidR="00186F96" w:rsidRPr="00DA5250" w:rsidRDefault="00186F96" w:rsidP="00011A97">
      <w:pPr>
        <w:spacing w:before="120" w:after="120"/>
        <w:rPr>
          <w:sz w:val="20"/>
          <w:szCs w:val="20"/>
          <w:lang w:val="en-ZA"/>
        </w:rPr>
      </w:pPr>
      <w:r w:rsidRPr="00DA5250">
        <w:rPr>
          <w:sz w:val="20"/>
          <w:szCs w:val="20"/>
          <w:lang w:val="en-ZA"/>
        </w:rPr>
        <w:t xml:space="preserve">    Geeral Synod  ……………………………………………………………………………..</w:t>
      </w:r>
    </w:p>
    <w:p w:rsidR="00011A97" w:rsidRPr="00DA5250" w:rsidRDefault="00063A67" w:rsidP="00011A97">
      <w:pPr>
        <w:spacing w:before="120" w:after="120"/>
        <w:rPr>
          <w:sz w:val="20"/>
          <w:szCs w:val="20"/>
          <w:lang w:val="en-ZA"/>
        </w:rPr>
      </w:pPr>
      <w:r w:rsidRPr="00DA5250">
        <w:rPr>
          <w:sz w:val="20"/>
          <w:szCs w:val="20"/>
          <w:lang w:val="en-ZA"/>
        </w:rPr>
        <w:t xml:space="preserve">Deed of </w:t>
      </w:r>
      <w:r w:rsidR="00011A97" w:rsidRPr="00DA5250">
        <w:rPr>
          <w:sz w:val="20"/>
          <w:szCs w:val="20"/>
          <w:lang w:val="en-ZA"/>
        </w:rPr>
        <w:t>Demission</w:t>
      </w:r>
      <w:r w:rsidR="001A7994" w:rsidRPr="00DA5250">
        <w:rPr>
          <w:sz w:val="20"/>
          <w:szCs w:val="20"/>
          <w:lang w:val="en-ZA"/>
        </w:rPr>
        <w:t xml:space="preserve">  ………</w:t>
      </w:r>
      <w:r w:rsidR="001027F9" w:rsidRPr="00DA5250">
        <w:rPr>
          <w:sz w:val="20"/>
          <w:szCs w:val="20"/>
          <w:lang w:val="en-ZA"/>
        </w:rPr>
        <w:t>.</w:t>
      </w:r>
      <w:r w:rsidR="00186F96" w:rsidRPr="00DA5250">
        <w:rPr>
          <w:sz w:val="20"/>
          <w:szCs w:val="20"/>
          <w:lang w:val="en-ZA"/>
        </w:rPr>
        <w:t>..</w:t>
      </w:r>
      <w:r w:rsidR="001A7994" w:rsidRPr="00DA5250">
        <w:rPr>
          <w:sz w:val="20"/>
          <w:szCs w:val="20"/>
          <w:lang w:val="en-ZA"/>
        </w:rPr>
        <w:t>……………………….……………………….. 21</w:t>
      </w:r>
      <w:r w:rsidR="001027F9" w:rsidRPr="00DA5250">
        <w:rPr>
          <w:sz w:val="20"/>
          <w:szCs w:val="20"/>
          <w:lang w:val="en-ZA"/>
        </w:rPr>
        <w:t xml:space="preserve"> – 22, 129</w:t>
      </w:r>
    </w:p>
    <w:p w:rsidR="005C056D" w:rsidRPr="00DA5250" w:rsidRDefault="005C056D" w:rsidP="00011A97">
      <w:pPr>
        <w:spacing w:before="120" w:after="120"/>
        <w:rPr>
          <w:sz w:val="20"/>
          <w:szCs w:val="20"/>
          <w:lang w:val="en-ZA"/>
        </w:rPr>
      </w:pPr>
      <w:r w:rsidRPr="00DA5250">
        <w:rPr>
          <w:sz w:val="20"/>
          <w:szCs w:val="20"/>
          <w:lang w:val="en-ZA"/>
        </w:rPr>
        <w:t>Diaconal Services  ……………………</w:t>
      </w:r>
      <w:r w:rsidR="008D5809" w:rsidRPr="00DA5250">
        <w:rPr>
          <w:sz w:val="20"/>
          <w:szCs w:val="20"/>
          <w:lang w:val="en-ZA"/>
        </w:rPr>
        <w:t>...</w:t>
      </w:r>
      <w:r w:rsidRPr="00DA5250">
        <w:rPr>
          <w:sz w:val="20"/>
          <w:szCs w:val="20"/>
          <w:lang w:val="en-ZA"/>
        </w:rPr>
        <w:t xml:space="preserve">………….……………………  </w:t>
      </w:r>
      <w:r w:rsidR="008D5809" w:rsidRPr="00DA5250">
        <w:rPr>
          <w:sz w:val="20"/>
          <w:szCs w:val="20"/>
          <w:lang w:val="en-ZA"/>
        </w:rPr>
        <w:t xml:space="preserve">49, </w:t>
      </w:r>
      <w:r w:rsidR="0047781D" w:rsidRPr="00DA5250">
        <w:rPr>
          <w:sz w:val="20"/>
          <w:szCs w:val="20"/>
          <w:lang w:val="en-ZA"/>
        </w:rPr>
        <w:t xml:space="preserve">72 – 73, </w:t>
      </w:r>
      <w:r w:rsidR="008D5809" w:rsidRPr="00DA5250">
        <w:rPr>
          <w:sz w:val="20"/>
          <w:szCs w:val="20"/>
          <w:lang w:val="en-ZA"/>
        </w:rPr>
        <w:t>238</w:t>
      </w:r>
    </w:p>
    <w:p w:rsidR="00AA3455" w:rsidRPr="00DA5250" w:rsidRDefault="00AA3455" w:rsidP="00011A97">
      <w:pPr>
        <w:spacing w:before="120" w:after="120"/>
        <w:rPr>
          <w:sz w:val="20"/>
          <w:szCs w:val="20"/>
          <w:lang w:val="en-ZA"/>
        </w:rPr>
      </w:pPr>
      <w:r w:rsidRPr="00DA5250">
        <w:rPr>
          <w:sz w:val="20"/>
          <w:szCs w:val="20"/>
          <w:u w:val="single"/>
          <w:lang w:val="en-ZA"/>
        </w:rPr>
        <w:t>Dimensions of Ministerial Formation</w:t>
      </w:r>
      <w:r w:rsidRPr="00DA5250">
        <w:rPr>
          <w:sz w:val="20"/>
          <w:szCs w:val="20"/>
          <w:lang w:val="en-ZA"/>
        </w:rPr>
        <w:t>:</w:t>
      </w:r>
    </w:p>
    <w:p w:rsidR="00AA3455" w:rsidRPr="00DA5250" w:rsidRDefault="00AA3455" w:rsidP="00011A97">
      <w:pPr>
        <w:spacing w:before="120" w:after="120"/>
        <w:rPr>
          <w:sz w:val="20"/>
          <w:szCs w:val="20"/>
          <w:lang w:val="en-ZA"/>
        </w:rPr>
      </w:pPr>
      <w:r w:rsidRPr="00DA5250">
        <w:rPr>
          <w:sz w:val="20"/>
          <w:szCs w:val="20"/>
          <w:lang w:val="en-ZA"/>
        </w:rPr>
        <w:t xml:space="preserve">     </w:t>
      </w:r>
      <w:r w:rsidR="003A0514" w:rsidRPr="00DA5250">
        <w:rPr>
          <w:sz w:val="20"/>
          <w:szCs w:val="20"/>
          <w:lang w:val="en-ZA"/>
        </w:rPr>
        <w:t>Personal and Spiritual maturity  ………………………………………………….</w:t>
      </w:r>
    </w:p>
    <w:p w:rsidR="003A0514" w:rsidRPr="00DA5250" w:rsidRDefault="003A0514" w:rsidP="00011A97">
      <w:pPr>
        <w:spacing w:before="120" w:after="120"/>
        <w:rPr>
          <w:sz w:val="20"/>
          <w:szCs w:val="20"/>
          <w:lang w:val="en-ZA"/>
        </w:rPr>
      </w:pPr>
      <w:r w:rsidRPr="00DA5250">
        <w:rPr>
          <w:sz w:val="20"/>
          <w:szCs w:val="20"/>
          <w:lang w:val="en-ZA"/>
        </w:rPr>
        <w:t xml:space="preserve">     Academic Formation  …………………………………………………………………</w:t>
      </w:r>
    </w:p>
    <w:p w:rsidR="003A0514" w:rsidRPr="00DA5250" w:rsidRDefault="003A0514" w:rsidP="00011A97">
      <w:pPr>
        <w:spacing w:before="120" w:after="120"/>
        <w:rPr>
          <w:sz w:val="20"/>
          <w:szCs w:val="20"/>
          <w:lang w:val="en-ZA"/>
        </w:rPr>
      </w:pPr>
      <w:r w:rsidRPr="00DA5250">
        <w:rPr>
          <w:sz w:val="20"/>
          <w:szCs w:val="20"/>
          <w:lang w:val="en-ZA"/>
        </w:rPr>
        <w:t xml:space="preserve">     Ministry Skills  ……………………………………………………………………</w:t>
      </w:r>
    </w:p>
    <w:p w:rsidR="004C11F8" w:rsidRPr="00DA5250" w:rsidRDefault="004C11F8" w:rsidP="00011A97">
      <w:pPr>
        <w:spacing w:before="120" w:after="120"/>
        <w:rPr>
          <w:sz w:val="20"/>
          <w:szCs w:val="20"/>
          <w:lang w:val="en-ZA"/>
        </w:rPr>
      </w:pPr>
      <w:r w:rsidRPr="00DA5250">
        <w:rPr>
          <w:sz w:val="20"/>
          <w:szCs w:val="20"/>
          <w:lang w:val="en-ZA"/>
        </w:rPr>
        <w:t>Disciplinary Measures  (Bestraffingsmaatreëls) …………………………… 88 – 89, 93</w:t>
      </w:r>
    </w:p>
    <w:p w:rsidR="00BC4F80" w:rsidRPr="00DA5250" w:rsidRDefault="00BC4F80" w:rsidP="00011A97">
      <w:pPr>
        <w:spacing w:before="120" w:after="120"/>
        <w:rPr>
          <w:sz w:val="20"/>
          <w:szCs w:val="20"/>
          <w:lang w:val="en-ZA"/>
        </w:rPr>
      </w:pPr>
      <w:r w:rsidRPr="00DA5250">
        <w:rPr>
          <w:sz w:val="20"/>
          <w:szCs w:val="20"/>
          <w:lang w:val="en-ZA"/>
        </w:rPr>
        <w:t>Dismissal  ……………………….……………………………………………. 88 – 89, 116</w:t>
      </w:r>
    </w:p>
    <w:p w:rsidR="00F34B3B" w:rsidRPr="00DA5250" w:rsidRDefault="00F34B3B" w:rsidP="00011A97">
      <w:pPr>
        <w:spacing w:before="120" w:after="120"/>
        <w:rPr>
          <w:sz w:val="20"/>
          <w:szCs w:val="20"/>
          <w:lang w:val="en-ZA"/>
        </w:rPr>
      </w:pPr>
      <w:r w:rsidRPr="00DA5250">
        <w:rPr>
          <w:sz w:val="20"/>
          <w:szCs w:val="20"/>
          <w:lang w:val="en-ZA"/>
        </w:rPr>
        <w:t xml:space="preserve">Dispensation ……………………………………………………………………. 22, 32, 54, </w:t>
      </w:r>
    </w:p>
    <w:p w:rsidR="0077629E" w:rsidRPr="00DA5250" w:rsidRDefault="0077629E" w:rsidP="00011A97">
      <w:pPr>
        <w:spacing w:before="120" w:after="120"/>
        <w:rPr>
          <w:sz w:val="20"/>
          <w:szCs w:val="20"/>
          <w:lang w:val="en-ZA"/>
        </w:rPr>
      </w:pPr>
      <w:r w:rsidRPr="00DA5250">
        <w:rPr>
          <w:sz w:val="20"/>
          <w:szCs w:val="20"/>
          <w:lang w:val="en-ZA"/>
        </w:rPr>
        <w:t>Disputes (Geskille)  ………...………………………………</w:t>
      </w:r>
      <w:r w:rsidR="00F34B3B" w:rsidRPr="00DA5250">
        <w:rPr>
          <w:sz w:val="20"/>
          <w:szCs w:val="20"/>
          <w:lang w:val="en-ZA"/>
        </w:rPr>
        <w:t>..</w:t>
      </w:r>
      <w:r w:rsidRPr="00DA5250">
        <w:rPr>
          <w:sz w:val="20"/>
          <w:szCs w:val="20"/>
          <w:lang w:val="en-ZA"/>
        </w:rPr>
        <w:t>…………….87</w:t>
      </w:r>
      <w:r w:rsidR="00F34B3B" w:rsidRPr="00DA5250">
        <w:rPr>
          <w:sz w:val="20"/>
          <w:szCs w:val="20"/>
          <w:lang w:val="en-ZA"/>
        </w:rPr>
        <w:t xml:space="preserve"> </w:t>
      </w:r>
      <w:r w:rsidRPr="00DA5250">
        <w:rPr>
          <w:sz w:val="20"/>
          <w:szCs w:val="20"/>
          <w:lang w:val="en-ZA"/>
        </w:rPr>
        <w:t>- 88, 90 - 91</w:t>
      </w:r>
    </w:p>
    <w:p w:rsidR="00011A97" w:rsidRPr="00DA5250" w:rsidRDefault="008031E1" w:rsidP="00011A97">
      <w:pPr>
        <w:spacing w:before="120" w:after="120"/>
        <w:rPr>
          <w:sz w:val="20"/>
          <w:szCs w:val="20"/>
          <w:lang w:val="en-ZA"/>
        </w:rPr>
      </w:pPr>
      <w:r w:rsidRPr="00DA5250">
        <w:rPr>
          <w:sz w:val="20"/>
          <w:szCs w:val="20"/>
          <w:lang w:val="en-ZA"/>
        </w:rPr>
        <w:t>Doctrine and Current Affairs (SKLAS)</w:t>
      </w:r>
      <w:r w:rsidR="001A7994" w:rsidRPr="00DA5250">
        <w:rPr>
          <w:sz w:val="20"/>
          <w:szCs w:val="20"/>
          <w:lang w:val="en-ZA"/>
        </w:rPr>
        <w:t xml:space="preserve"> …………………………………………………. 61</w:t>
      </w:r>
    </w:p>
    <w:p w:rsidR="007B77A0" w:rsidRPr="00DA5250" w:rsidRDefault="007B77A0" w:rsidP="00011A97">
      <w:pPr>
        <w:spacing w:before="120" w:after="120"/>
        <w:rPr>
          <w:sz w:val="20"/>
          <w:szCs w:val="20"/>
          <w:u w:val="single"/>
          <w:lang w:val="en-ZA"/>
        </w:rPr>
      </w:pPr>
      <w:r w:rsidRPr="00DA5250">
        <w:rPr>
          <w:sz w:val="20"/>
          <w:szCs w:val="20"/>
          <w:u w:val="single"/>
          <w:lang w:val="en-ZA"/>
        </w:rPr>
        <w:t>Domestic Rules</w:t>
      </w:r>
    </w:p>
    <w:p w:rsidR="007B77A0" w:rsidRPr="00DA5250" w:rsidRDefault="007B77A0" w:rsidP="00011A97">
      <w:pPr>
        <w:spacing w:before="120" w:after="120"/>
        <w:rPr>
          <w:sz w:val="20"/>
          <w:szCs w:val="20"/>
          <w:lang w:val="en-ZA"/>
        </w:rPr>
      </w:pPr>
      <w:r w:rsidRPr="00DA5250">
        <w:rPr>
          <w:sz w:val="20"/>
          <w:szCs w:val="20"/>
          <w:lang w:val="en-ZA"/>
        </w:rPr>
        <w:t xml:space="preserve">     Congregation</w:t>
      </w:r>
      <w:r w:rsidR="005C056D" w:rsidRPr="00DA5250">
        <w:rPr>
          <w:sz w:val="20"/>
          <w:szCs w:val="20"/>
          <w:lang w:val="en-ZA"/>
        </w:rPr>
        <w:t xml:space="preserve">   …………………………………………………………...…………… 41</w:t>
      </w:r>
    </w:p>
    <w:p w:rsidR="007B77A0" w:rsidRPr="00DA5250" w:rsidRDefault="007B77A0" w:rsidP="00011A97">
      <w:pPr>
        <w:spacing w:before="120" w:after="120"/>
        <w:rPr>
          <w:sz w:val="20"/>
          <w:szCs w:val="20"/>
          <w:lang w:val="en-ZA"/>
        </w:rPr>
      </w:pPr>
      <w:r w:rsidRPr="00DA5250">
        <w:rPr>
          <w:sz w:val="20"/>
          <w:szCs w:val="20"/>
          <w:lang w:val="en-ZA"/>
        </w:rPr>
        <w:t xml:space="preserve">     Ministries</w:t>
      </w:r>
      <w:r w:rsidR="005C056D" w:rsidRPr="00DA5250">
        <w:rPr>
          <w:sz w:val="20"/>
          <w:szCs w:val="20"/>
          <w:lang w:val="en-ZA"/>
        </w:rPr>
        <w:t xml:space="preserve">  ……………………………………………………………...…………….. 215</w:t>
      </w:r>
    </w:p>
    <w:p w:rsidR="008D5809" w:rsidRPr="00DA5250" w:rsidRDefault="008D5809" w:rsidP="00011A97">
      <w:pPr>
        <w:spacing w:before="120" w:after="120"/>
        <w:rPr>
          <w:sz w:val="20"/>
          <w:szCs w:val="20"/>
          <w:lang w:val="en-ZA"/>
        </w:rPr>
      </w:pPr>
      <w:r w:rsidRPr="00DA5250">
        <w:rPr>
          <w:sz w:val="20"/>
          <w:szCs w:val="20"/>
          <w:lang w:val="en-ZA"/>
        </w:rPr>
        <w:t>Discharge of elders/ deacons …………………………………………………………. 34</w:t>
      </w:r>
    </w:p>
    <w:p w:rsidR="008031E1" w:rsidRPr="00DA5250" w:rsidRDefault="008031E1" w:rsidP="00011A97">
      <w:pPr>
        <w:spacing w:before="120" w:after="120"/>
        <w:rPr>
          <w:sz w:val="20"/>
          <w:szCs w:val="20"/>
          <w:u w:val="single"/>
          <w:lang w:val="en-ZA"/>
        </w:rPr>
      </w:pPr>
      <w:r w:rsidRPr="00DA5250">
        <w:rPr>
          <w:sz w:val="20"/>
          <w:szCs w:val="20"/>
          <w:u w:val="single"/>
          <w:lang w:val="en-ZA"/>
        </w:rPr>
        <w:t>Disciplin</w:t>
      </w:r>
      <w:r w:rsidR="008C72D0" w:rsidRPr="00DA5250">
        <w:rPr>
          <w:sz w:val="20"/>
          <w:szCs w:val="20"/>
          <w:u w:val="single"/>
          <w:lang w:val="en-ZA"/>
        </w:rPr>
        <w:t>e</w:t>
      </w:r>
      <w:r w:rsidRPr="00DA5250">
        <w:rPr>
          <w:sz w:val="20"/>
          <w:szCs w:val="20"/>
          <w:u w:val="single"/>
          <w:lang w:val="en-ZA"/>
        </w:rPr>
        <w:t xml:space="preserve"> </w:t>
      </w:r>
      <w:r w:rsidR="008C72D0" w:rsidRPr="00DA5250">
        <w:rPr>
          <w:sz w:val="20"/>
          <w:szCs w:val="20"/>
          <w:u w:val="single"/>
          <w:lang w:val="en-ZA"/>
        </w:rPr>
        <w:t>of members</w:t>
      </w:r>
    </w:p>
    <w:p w:rsidR="008C72D0" w:rsidRPr="00DA5250" w:rsidRDefault="008C72D0" w:rsidP="00011A97">
      <w:pPr>
        <w:spacing w:before="120" w:after="120"/>
        <w:rPr>
          <w:sz w:val="20"/>
          <w:szCs w:val="20"/>
          <w:lang w:val="en-ZA"/>
        </w:rPr>
      </w:pPr>
      <w:r w:rsidRPr="00DA5250">
        <w:rPr>
          <w:sz w:val="20"/>
          <w:szCs w:val="20"/>
          <w:lang w:val="en-ZA"/>
        </w:rPr>
        <w:t xml:space="preserve">   In the Ministries</w:t>
      </w:r>
    </w:p>
    <w:p w:rsidR="008C72D0" w:rsidRPr="00DA5250" w:rsidRDefault="008C72D0" w:rsidP="00011A97">
      <w:pPr>
        <w:spacing w:before="120" w:after="120"/>
        <w:rPr>
          <w:sz w:val="20"/>
          <w:szCs w:val="20"/>
          <w:lang w:val="en-ZA"/>
        </w:rPr>
      </w:pPr>
      <w:r w:rsidRPr="00DA5250">
        <w:rPr>
          <w:sz w:val="20"/>
          <w:szCs w:val="20"/>
          <w:lang w:val="en-ZA"/>
        </w:rPr>
        <w:t xml:space="preserve">   In the Congregation</w:t>
      </w:r>
    </w:p>
    <w:p w:rsidR="00C5437A" w:rsidRPr="00DA5250" w:rsidRDefault="00C5437A" w:rsidP="00011A97">
      <w:pPr>
        <w:spacing w:before="120" w:after="120"/>
        <w:rPr>
          <w:b/>
          <w:sz w:val="20"/>
          <w:szCs w:val="20"/>
          <w:lang w:val="en-ZA"/>
        </w:rPr>
      </w:pPr>
      <w:r w:rsidRPr="00DA5250">
        <w:rPr>
          <w:sz w:val="20"/>
          <w:szCs w:val="20"/>
          <w:u w:val="single"/>
          <w:lang w:val="en-ZA"/>
        </w:rPr>
        <w:t>Dissolution</w:t>
      </w:r>
    </w:p>
    <w:p w:rsidR="00C5437A" w:rsidRPr="00DA5250" w:rsidRDefault="00C5437A" w:rsidP="00011A97">
      <w:pPr>
        <w:spacing w:before="120" w:after="120"/>
        <w:rPr>
          <w:sz w:val="20"/>
          <w:szCs w:val="20"/>
          <w:lang w:val="en-ZA"/>
        </w:rPr>
      </w:pPr>
      <w:r w:rsidRPr="00DA5250">
        <w:rPr>
          <w:b/>
          <w:sz w:val="20"/>
          <w:szCs w:val="20"/>
          <w:lang w:val="en-ZA"/>
        </w:rPr>
        <w:lastRenderedPageBreak/>
        <w:t xml:space="preserve">   </w:t>
      </w:r>
      <w:r w:rsidR="005C056D" w:rsidRPr="00DA5250">
        <w:rPr>
          <w:sz w:val="20"/>
          <w:szCs w:val="20"/>
          <w:lang w:val="en-ZA"/>
        </w:rPr>
        <w:t>of C</w:t>
      </w:r>
      <w:r w:rsidRPr="00DA5250">
        <w:rPr>
          <w:sz w:val="20"/>
          <w:szCs w:val="20"/>
          <w:lang w:val="en-ZA"/>
        </w:rPr>
        <w:t>ongregations</w:t>
      </w:r>
    </w:p>
    <w:p w:rsidR="00C5437A" w:rsidRPr="00DA5250" w:rsidRDefault="00C5437A" w:rsidP="00011A97">
      <w:pPr>
        <w:spacing w:before="120" w:after="120"/>
        <w:rPr>
          <w:sz w:val="20"/>
          <w:szCs w:val="20"/>
          <w:lang w:val="en-ZA"/>
        </w:rPr>
      </w:pPr>
      <w:r w:rsidRPr="00DA5250">
        <w:rPr>
          <w:sz w:val="20"/>
          <w:szCs w:val="20"/>
          <w:lang w:val="en-ZA"/>
        </w:rPr>
        <w:t xml:space="preserve">   of CYM Branches</w:t>
      </w:r>
    </w:p>
    <w:p w:rsidR="00C5437A" w:rsidRPr="00DA5250" w:rsidRDefault="00C5437A" w:rsidP="00011A97">
      <w:pPr>
        <w:spacing w:before="120" w:after="120"/>
        <w:rPr>
          <w:sz w:val="20"/>
          <w:szCs w:val="20"/>
          <w:lang w:val="en-ZA"/>
        </w:rPr>
      </w:pPr>
      <w:r w:rsidRPr="00DA5250">
        <w:rPr>
          <w:sz w:val="20"/>
          <w:szCs w:val="20"/>
          <w:lang w:val="en-ZA"/>
        </w:rPr>
        <w:t xml:space="preserve">   of Brigade Branches</w:t>
      </w:r>
    </w:p>
    <w:p w:rsidR="00552CC0" w:rsidRPr="00DA5250" w:rsidRDefault="00552CC0" w:rsidP="00CE13B5">
      <w:pPr>
        <w:spacing w:before="120" w:after="120"/>
        <w:jc w:val="center"/>
        <w:rPr>
          <w:b/>
          <w:sz w:val="24"/>
          <w:szCs w:val="24"/>
          <w:lang w:val="en-ZA"/>
        </w:rPr>
      </w:pPr>
      <w:r w:rsidRPr="00DA5250">
        <w:rPr>
          <w:b/>
          <w:sz w:val="24"/>
          <w:szCs w:val="24"/>
          <w:lang w:val="en-ZA"/>
        </w:rPr>
        <w:t>E</w:t>
      </w:r>
    </w:p>
    <w:p w:rsidR="007B77A0" w:rsidRPr="00DA5250" w:rsidRDefault="007B77A0" w:rsidP="00552CC0">
      <w:pPr>
        <w:spacing w:before="120" w:after="120"/>
        <w:rPr>
          <w:sz w:val="20"/>
          <w:szCs w:val="20"/>
          <w:lang w:val="en-ZA"/>
        </w:rPr>
      </w:pPr>
      <w:r w:rsidRPr="00DA5250">
        <w:rPr>
          <w:sz w:val="20"/>
          <w:szCs w:val="20"/>
          <w:lang w:val="en-ZA"/>
        </w:rPr>
        <w:t>Ecumenical Creeds</w:t>
      </w:r>
      <w:r w:rsidR="00D74071" w:rsidRPr="00DA5250">
        <w:rPr>
          <w:sz w:val="20"/>
          <w:szCs w:val="20"/>
          <w:lang w:val="en-ZA"/>
        </w:rPr>
        <w:t xml:space="preserve">  ………………...…………………………………….. 6, 18, 119, 162</w:t>
      </w:r>
    </w:p>
    <w:p w:rsidR="0064468C" w:rsidRPr="00DA5250" w:rsidRDefault="0064468C" w:rsidP="006B776F">
      <w:pPr>
        <w:spacing w:before="120" w:after="120"/>
        <w:rPr>
          <w:sz w:val="20"/>
          <w:szCs w:val="20"/>
          <w:lang w:val="en-ZA"/>
        </w:rPr>
      </w:pPr>
      <w:r w:rsidRPr="00DA5250">
        <w:rPr>
          <w:sz w:val="20"/>
          <w:szCs w:val="20"/>
          <w:lang w:val="en-ZA"/>
        </w:rPr>
        <w:t>Ecumenical Relations</w:t>
      </w:r>
      <w:r w:rsidR="006B776F" w:rsidRPr="00DA5250">
        <w:rPr>
          <w:sz w:val="20"/>
          <w:szCs w:val="20"/>
          <w:lang w:val="en-ZA"/>
        </w:rPr>
        <w:t xml:space="preserve"> ……</w:t>
      </w:r>
      <w:r w:rsidR="002C7129" w:rsidRPr="00DA5250">
        <w:rPr>
          <w:sz w:val="20"/>
          <w:szCs w:val="20"/>
          <w:lang w:val="en-ZA"/>
        </w:rPr>
        <w:t>...</w:t>
      </w:r>
      <w:r w:rsidR="006B776F" w:rsidRPr="00DA5250">
        <w:rPr>
          <w:sz w:val="20"/>
          <w:szCs w:val="20"/>
          <w:lang w:val="en-ZA"/>
        </w:rPr>
        <w:t xml:space="preserve">……………………………………………. 13, 15, 259, 260 </w:t>
      </w:r>
    </w:p>
    <w:p w:rsidR="00CA2583" w:rsidRPr="00DA5250" w:rsidRDefault="00CA2583" w:rsidP="00552CC0">
      <w:pPr>
        <w:spacing w:before="120" w:after="120"/>
        <w:rPr>
          <w:sz w:val="20"/>
          <w:szCs w:val="20"/>
          <w:lang w:val="en-ZA"/>
        </w:rPr>
      </w:pPr>
      <w:r w:rsidRPr="00DA5250">
        <w:rPr>
          <w:sz w:val="20"/>
          <w:szCs w:val="20"/>
          <w:lang w:val="en-ZA"/>
        </w:rPr>
        <w:t xml:space="preserve">Ecumenical Partnership on MFTT  …….……………………………………… 135 - 136 </w:t>
      </w:r>
    </w:p>
    <w:p w:rsidR="00A36EA5" w:rsidRPr="00DA5250" w:rsidRDefault="00A36EA5" w:rsidP="00552CC0">
      <w:pPr>
        <w:spacing w:before="120" w:after="120"/>
        <w:rPr>
          <w:sz w:val="20"/>
          <w:szCs w:val="20"/>
          <w:lang w:val="en-ZA"/>
        </w:rPr>
      </w:pPr>
      <w:r w:rsidRPr="00DA5250">
        <w:rPr>
          <w:sz w:val="20"/>
          <w:szCs w:val="20"/>
          <w:lang w:val="en-ZA"/>
        </w:rPr>
        <w:t>Effect of Resolutions</w:t>
      </w:r>
      <w:r w:rsidR="002C7129" w:rsidRPr="00DA5250">
        <w:rPr>
          <w:sz w:val="20"/>
          <w:szCs w:val="20"/>
          <w:lang w:val="en-ZA"/>
        </w:rPr>
        <w:t xml:space="preserve">  …………….……………………………………………… 105 - 106</w:t>
      </w:r>
    </w:p>
    <w:p w:rsidR="00460D22" w:rsidRPr="00DA5250" w:rsidRDefault="00460D22" w:rsidP="00552CC0">
      <w:pPr>
        <w:spacing w:before="120" w:after="120"/>
        <w:rPr>
          <w:sz w:val="20"/>
          <w:szCs w:val="20"/>
          <w:lang w:val="en-ZA"/>
        </w:rPr>
      </w:pPr>
      <w:r w:rsidRPr="00DA5250">
        <w:rPr>
          <w:sz w:val="20"/>
          <w:szCs w:val="20"/>
          <w:u w:val="single"/>
          <w:lang w:val="en-ZA"/>
        </w:rPr>
        <w:t>Election</w:t>
      </w:r>
    </w:p>
    <w:p w:rsidR="00460D22" w:rsidRPr="00DA5250" w:rsidRDefault="00460D22" w:rsidP="00552CC0">
      <w:pPr>
        <w:spacing w:before="120" w:after="120"/>
        <w:rPr>
          <w:sz w:val="20"/>
          <w:szCs w:val="20"/>
          <w:lang w:val="en-ZA"/>
        </w:rPr>
      </w:pPr>
      <w:r w:rsidRPr="00DA5250">
        <w:rPr>
          <w:sz w:val="20"/>
          <w:szCs w:val="20"/>
          <w:lang w:val="en-ZA"/>
        </w:rPr>
        <w:t xml:space="preserve">   </w:t>
      </w:r>
      <w:r w:rsidR="002D7564" w:rsidRPr="00DA5250">
        <w:rPr>
          <w:sz w:val="20"/>
          <w:szCs w:val="20"/>
          <w:lang w:val="en-ZA"/>
        </w:rPr>
        <w:t xml:space="preserve">Of the </w:t>
      </w:r>
      <w:r w:rsidRPr="00DA5250">
        <w:rPr>
          <w:sz w:val="20"/>
          <w:szCs w:val="20"/>
          <w:lang w:val="en-ZA"/>
        </w:rPr>
        <w:t>Presbytery Executive</w:t>
      </w:r>
      <w:r w:rsidR="002D7564" w:rsidRPr="00DA5250">
        <w:rPr>
          <w:sz w:val="20"/>
          <w:szCs w:val="20"/>
          <w:lang w:val="en-ZA"/>
        </w:rPr>
        <w:t xml:space="preserve"> ………………………………………..………………… 44</w:t>
      </w:r>
    </w:p>
    <w:p w:rsidR="00460D22" w:rsidRPr="00DA5250" w:rsidRDefault="00460D22" w:rsidP="00552CC0">
      <w:pPr>
        <w:spacing w:before="120" w:after="120"/>
        <w:rPr>
          <w:sz w:val="20"/>
          <w:szCs w:val="20"/>
          <w:lang w:val="en-ZA"/>
        </w:rPr>
      </w:pPr>
      <w:r w:rsidRPr="00DA5250">
        <w:rPr>
          <w:sz w:val="20"/>
          <w:szCs w:val="20"/>
          <w:lang w:val="en-ZA"/>
        </w:rPr>
        <w:t xml:space="preserve">   </w:t>
      </w:r>
      <w:r w:rsidR="002D7564" w:rsidRPr="00DA5250">
        <w:rPr>
          <w:sz w:val="20"/>
          <w:szCs w:val="20"/>
          <w:lang w:val="en-ZA"/>
        </w:rPr>
        <w:t xml:space="preserve">Of the </w:t>
      </w:r>
      <w:r w:rsidRPr="00DA5250">
        <w:rPr>
          <w:sz w:val="20"/>
          <w:szCs w:val="20"/>
          <w:lang w:val="en-ZA"/>
        </w:rPr>
        <w:t>Regional Moderature</w:t>
      </w:r>
      <w:r w:rsidR="002D7564" w:rsidRPr="00DA5250">
        <w:rPr>
          <w:sz w:val="20"/>
          <w:szCs w:val="20"/>
          <w:lang w:val="en-ZA"/>
        </w:rPr>
        <w:t xml:space="preserve">  …………………………………….…………………… 44</w:t>
      </w:r>
    </w:p>
    <w:p w:rsidR="00460D22" w:rsidRPr="00DA5250" w:rsidRDefault="00460D22" w:rsidP="00552CC0">
      <w:pPr>
        <w:spacing w:before="120" w:after="120"/>
        <w:rPr>
          <w:sz w:val="20"/>
          <w:szCs w:val="20"/>
          <w:lang w:val="en-ZA"/>
        </w:rPr>
      </w:pPr>
      <w:r w:rsidRPr="00DA5250">
        <w:rPr>
          <w:sz w:val="20"/>
          <w:szCs w:val="20"/>
          <w:lang w:val="en-ZA"/>
        </w:rPr>
        <w:t xml:space="preserve">   </w:t>
      </w:r>
      <w:r w:rsidR="002D7564" w:rsidRPr="00DA5250">
        <w:rPr>
          <w:sz w:val="20"/>
          <w:szCs w:val="20"/>
          <w:lang w:val="en-ZA"/>
        </w:rPr>
        <w:t xml:space="preserve">Of the </w:t>
      </w:r>
      <w:r w:rsidRPr="00DA5250">
        <w:rPr>
          <w:sz w:val="20"/>
          <w:szCs w:val="20"/>
          <w:lang w:val="en-ZA"/>
        </w:rPr>
        <w:t>General Synod Moderamen</w:t>
      </w:r>
      <w:r w:rsidR="002D7564" w:rsidRPr="00DA5250">
        <w:rPr>
          <w:sz w:val="20"/>
          <w:szCs w:val="20"/>
          <w:lang w:val="en-ZA"/>
        </w:rPr>
        <w:t xml:space="preserve">  …………………………………………………. 99</w:t>
      </w:r>
    </w:p>
    <w:p w:rsidR="00460D22" w:rsidRPr="00DA5250" w:rsidRDefault="00460D22" w:rsidP="00552CC0">
      <w:pPr>
        <w:spacing w:before="120" w:after="120"/>
        <w:rPr>
          <w:sz w:val="20"/>
          <w:szCs w:val="20"/>
          <w:lang w:val="en-ZA"/>
        </w:rPr>
      </w:pPr>
      <w:r w:rsidRPr="00DA5250">
        <w:rPr>
          <w:sz w:val="20"/>
          <w:szCs w:val="20"/>
          <w:lang w:val="en-ZA"/>
        </w:rPr>
        <w:t xml:space="preserve">   Ministries Executives</w:t>
      </w:r>
      <w:r w:rsidR="002D7564" w:rsidRPr="00DA5250">
        <w:rPr>
          <w:sz w:val="20"/>
          <w:szCs w:val="20"/>
          <w:lang w:val="en-ZA"/>
        </w:rPr>
        <w:t xml:space="preserve"> ………………………………………………………………….190</w:t>
      </w:r>
    </w:p>
    <w:p w:rsidR="00552CC0" w:rsidRPr="00DA5250" w:rsidRDefault="00552CC0" w:rsidP="00552CC0">
      <w:pPr>
        <w:spacing w:before="120" w:after="120"/>
        <w:rPr>
          <w:sz w:val="20"/>
          <w:szCs w:val="20"/>
          <w:lang w:val="en-ZA"/>
        </w:rPr>
      </w:pPr>
      <w:r w:rsidRPr="00DA5250">
        <w:rPr>
          <w:sz w:val="20"/>
          <w:szCs w:val="20"/>
          <w:lang w:val="en-ZA"/>
        </w:rPr>
        <w:t>Establishment of new congregations</w:t>
      </w:r>
      <w:r w:rsidR="000F7D46" w:rsidRPr="00DA5250">
        <w:rPr>
          <w:sz w:val="20"/>
          <w:szCs w:val="20"/>
          <w:lang w:val="en-ZA"/>
        </w:rPr>
        <w:t xml:space="preserve">  ……………………..…………………. 12, 49 - 50</w:t>
      </w:r>
    </w:p>
    <w:p w:rsidR="00CA2583" w:rsidRPr="00DA5250" w:rsidRDefault="00552CC0" w:rsidP="00552CC0">
      <w:pPr>
        <w:spacing w:before="120" w:after="120"/>
        <w:rPr>
          <w:sz w:val="20"/>
          <w:szCs w:val="20"/>
          <w:lang w:val="en-ZA"/>
        </w:rPr>
      </w:pPr>
      <w:r w:rsidRPr="00DA5250">
        <w:rPr>
          <w:sz w:val="20"/>
          <w:szCs w:val="20"/>
          <w:lang w:val="en-ZA"/>
        </w:rPr>
        <w:t>Examining of documents</w:t>
      </w:r>
    </w:p>
    <w:p w:rsidR="00CA2583" w:rsidRPr="00DA5250" w:rsidRDefault="00CA2583" w:rsidP="00552CC0">
      <w:pPr>
        <w:spacing w:before="120" w:after="120"/>
        <w:rPr>
          <w:sz w:val="20"/>
          <w:szCs w:val="20"/>
          <w:lang w:val="en-ZA"/>
        </w:rPr>
      </w:pPr>
      <w:r w:rsidRPr="00DA5250">
        <w:rPr>
          <w:sz w:val="20"/>
          <w:szCs w:val="20"/>
          <w:lang w:val="en-ZA"/>
        </w:rPr>
        <w:t>Excommunication (Afsnyding )  …………………………………………………… 81 - 82</w:t>
      </w:r>
    </w:p>
    <w:p w:rsidR="00552CC0" w:rsidRPr="00DA5250" w:rsidRDefault="00CA2583" w:rsidP="00552CC0">
      <w:pPr>
        <w:spacing w:before="120" w:after="120"/>
        <w:rPr>
          <w:sz w:val="20"/>
          <w:szCs w:val="20"/>
          <w:lang w:val="en-ZA"/>
        </w:rPr>
      </w:pPr>
      <w:r w:rsidRPr="00DA5250">
        <w:rPr>
          <w:sz w:val="20"/>
          <w:szCs w:val="20"/>
          <w:lang w:val="en-ZA"/>
        </w:rPr>
        <w:t>Executive of Church Council (Dagbestuur) …………………………………………… 39</w:t>
      </w:r>
      <w:r w:rsidR="000F7D46" w:rsidRPr="00DA5250">
        <w:rPr>
          <w:sz w:val="20"/>
          <w:szCs w:val="20"/>
          <w:lang w:val="en-ZA"/>
        </w:rPr>
        <w:t xml:space="preserve"> </w:t>
      </w:r>
    </w:p>
    <w:p w:rsidR="00410A39" w:rsidRPr="00A250B1" w:rsidRDefault="00410A39" w:rsidP="00410A39">
      <w:pPr>
        <w:spacing w:before="120" w:after="120"/>
        <w:jc w:val="center"/>
        <w:rPr>
          <w:b/>
          <w:sz w:val="24"/>
          <w:szCs w:val="24"/>
          <w:lang w:val="en-ZA"/>
        </w:rPr>
      </w:pPr>
      <w:r w:rsidRPr="00A250B1">
        <w:rPr>
          <w:b/>
          <w:sz w:val="24"/>
          <w:szCs w:val="24"/>
          <w:lang w:val="en-ZA"/>
        </w:rPr>
        <w:t>F</w:t>
      </w:r>
    </w:p>
    <w:p w:rsidR="002349BD" w:rsidRPr="00DA5250" w:rsidRDefault="002349BD" w:rsidP="00161400">
      <w:pPr>
        <w:spacing w:before="120" w:after="120"/>
        <w:rPr>
          <w:sz w:val="20"/>
          <w:szCs w:val="20"/>
          <w:lang w:val="en-ZA"/>
        </w:rPr>
      </w:pPr>
      <w:r w:rsidRPr="00DA5250">
        <w:rPr>
          <w:sz w:val="20"/>
          <w:szCs w:val="20"/>
          <w:u w:val="single"/>
          <w:lang w:val="en-ZA"/>
        </w:rPr>
        <w:t>Finances</w:t>
      </w:r>
      <w:r w:rsidRPr="00DA5250">
        <w:rPr>
          <w:sz w:val="20"/>
          <w:szCs w:val="20"/>
          <w:lang w:val="en-ZA"/>
        </w:rPr>
        <w:t xml:space="preserve"> </w:t>
      </w:r>
    </w:p>
    <w:p w:rsidR="002349BD" w:rsidRPr="00DA5250" w:rsidRDefault="002349BD" w:rsidP="00161400">
      <w:pPr>
        <w:spacing w:before="120" w:after="120"/>
        <w:rPr>
          <w:sz w:val="20"/>
          <w:szCs w:val="20"/>
          <w:lang w:val="en-ZA"/>
        </w:rPr>
      </w:pPr>
      <w:r w:rsidRPr="00DA5250">
        <w:rPr>
          <w:sz w:val="20"/>
          <w:szCs w:val="20"/>
          <w:lang w:val="en-ZA"/>
        </w:rPr>
        <w:t xml:space="preserve">     of Ministries</w:t>
      </w:r>
    </w:p>
    <w:p w:rsidR="002349BD" w:rsidRPr="00DA5250" w:rsidRDefault="002349BD" w:rsidP="00161400">
      <w:pPr>
        <w:spacing w:before="120" w:after="120"/>
        <w:rPr>
          <w:sz w:val="20"/>
          <w:szCs w:val="20"/>
          <w:lang w:val="en-ZA"/>
        </w:rPr>
      </w:pPr>
      <w:r w:rsidRPr="00DA5250">
        <w:rPr>
          <w:sz w:val="20"/>
          <w:szCs w:val="20"/>
          <w:lang w:val="en-ZA"/>
        </w:rPr>
        <w:t xml:space="preserve">     of Congregations</w:t>
      </w:r>
    </w:p>
    <w:p w:rsidR="002349BD" w:rsidRPr="00DA5250" w:rsidRDefault="002349BD" w:rsidP="00161400">
      <w:pPr>
        <w:spacing w:before="120" w:after="120"/>
        <w:rPr>
          <w:sz w:val="20"/>
          <w:szCs w:val="20"/>
          <w:lang w:val="en-ZA"/>
        </w:rPr>
      </w:pPr>
      <w:r w:rsidRPr="00DA5250">
        <w:rPr>
          <w:sz w:val="20"/>
          <w:szCs w:val="20"/>
          <w:lang w:val="en-ZA"/>
        </w:rPr>
        <w:t xml:space="preserve">     of Regional Synod</w:t>
      </w:r>
      <w:r w:rsidR="00992485" w:rsidRPr="00DA5250">
        <w:rPr>
          <w:sz w:val="20"/>
          <w:szCs w:val="20"/>
          <w:lang w:val="en-ZA"/>
        </w:rPr>
        <w:t xml:space="preserve">  …………………………………………………………………..146</w:t>
      </w:r>
    </w:p>
    <w:p w:rsidR="002349BD" w:rsidRPr="00DA5250" w:rsidRDefault="002349BD" w:rsidP="00161400">
      <w:pPr>
        <w:spacing w:before="120" w:after="120"/>
        <w:rPr>
          <w:sz w:val="20"/>
          <w:szCs w:val="20"/>
          <w:lang w:val="en-ZA"/>
        </w:rPr>
      </w:pPr>
      <w:r w:rsidRPr="00DA5250">
        <w:rPr>
          <w:sz w:val="20"/>
          <w:szCs w:val="20"/>
          <w:lang w:val="en-ZA"/>
        </w:rPr>
        <w:t xml:space="preserve">     of General Synod</w:t>
      </w:r>
      <w:r w:rsidR="00992485" w:rsidRPr="00DA5250">
        <w:rPr>
          <w:sz w:val="20"/>
          <w:szCs w:val="20"/>
          <w:lang w:val="en-ZA"/>
        </w:rPr>
        <w:t xml:space="preserve">  ……………...…………………………………………………… 146</w:t>
      </w:r>
    </w:p>
    <w:p w:rsidR="00161400" w:rsidRPr="00DA5250" w:rsidRDefault="00161400" w:rsidP="00161400">
      <w:pPr>
        <w:spacing w:before="120" w:after="120"/>
        <w:rPr>
          <w:sz w:val="20"/>
          <w:szCs w:val="20"/>
          <w:lang w:val="en-ZA"/>
        </w:rPr>
      </w:pPr>
      <w:r w:rsidRPr="00DA5250">
        <w:rPr>
          <w:sz w:val="20"/>
          <w:szCs w:val="20"/>
          <w:lang w:val="en-ZA"/>
        </w:rPr>
        <w:t>Forfeiture of status</w:t>
      </w:r>
      <w:r w:rsidR="00992C7E" w:rsidRPr="00DA5250">
        <w:rPr>
          <w:sz w:val="20"/>
          <w:szCs w:val="20"/>
          <w:lang w:val="en-ZA"/>
        </w:rPr>
        <w:t xml:space="preserve">  ……...………..…………………………………………….  121 – 123</w:t>
      </w:r>
    </w:p>
    <w:p w:rsidR="00992C7E" w:rsidRPr="00DA5250" w:rsidRDefault="00992C7E" w:rsidP="00161400">
      <w:pPr>
        <w:spacing w:before="120" w:after="120"/>
        <w:rPr>
          <w:sz w:val="20"/>
          <w:szCs w:val="20"/>
          <w:lang w:val="en-ZA"/>
        </w:rPr>
      </w:pPr>
      <w:r w:rsidRPr="00DA5250">
        <w:rPr>
          <w:sz w:val="20"/>
          <w:szCs w:val="20"/>
          <w:lang w:val="en-ZA"/>
        </w:rPr>
        <w:t>Funerals  …………………………………………………………</w:t>
      </w:r>
      <w:r w:rsidR="00165FB6" w:rsidRPr="00DA5250">
        <w:rPr>
          <w:sz w:val="20"/>
          <w:szCs w:val="20"/>
          <w:lang w:val="en-ZA"/>
        </w:rPr>
        <w:t>….</w:t>
      </w:r>
      <w:r w:rsidRPr="00DA5250">
        <w:rPr>
          <w:sz w:val="20"/>
          <w:szCs w:val="20"/>
          <w:lang w:val="en-ZA"/>
        </w:rPr>
        <w:t>……………………. 71</w:t>
      </w:r>
    </w:p>
    <w:p w:rsidR="00410A39" w:rsidRPr="00A250B1" w:rsidRDefault="00410A39" w:rsidP="00410A39">
      <w:pPr>
        <w:spacing w:before="120" w:after="120"/>
        <w:jc w:val="center"/>
        <w:rPr>
          <w:b/>
          <w:sz w:val="24"/>
          <w:szCs w:val="24"/>
          <w:lang w:val="en-ZA"/>
        </w:rPr>
      </w:pPr>
      <w:r w:rsidRPr="00A250B1">
        <w:rPr>
          <w:b/>
          <w:sz w:val="24"/>
          <w:szCs w:val="24"/>
          <w:lang w:val="en-ZA"/>
        </w:rPr>
        <w:t>G</w:t>
      </w:r>
    </w:p>
    <w:p w:rsidR="00A36EA5" w:rsidRPr="00DA5250" w:rsidRDefault="00A36EA5" w:rsidP="00A36EA5">
      <w:pPr>
        <w:spacing w:before="120" w:after="120"/>
        <w:rPr>
          <w:sz w:val="20"/>
          <w:szCs w:val="20"/>
          <w:u w:val="single"/>
          <w:lang w:val="en-ZA"/>
        </w:rPr>
      </w:pPr>
      <w:r w:rsidRPr="00DA5250">
        <w:rPr>
          <w:sz w:val="20"/>
          <w:szCs w:val="20"/>
          <w:u w:val="single"/>
          <w:lang w:val="en-ZA"/>
        </w:rPr>
        <w:t xml:space="preserve">General Secretary </w:t>
      </w:r>
    </w:p>
    <w:p w:rsidR="00A36EA5" w:rsidRPr="00DA5250" w:rsidRDefault="00A36EA5" w:rsidP="00A36EA5">
      <w:pPr>
        <w:spacing w:before="120" w:after="120"/>
        <w:rPr>
          <w:sz w:val="20"/>
          <w:szCs w:val="20"/>
          <w:lang w:val="en-ZA"/>
        </w:rPr>
      </w:pPr>
      <w:r w:rsidRPr="00DA5250">
        <w:rPr>
          <w:sz w:val="20"/>
          <w:szCs w:val="20"/>
          <w:lang w:val="en-ZA"/>
        </w:rPr>
        <w:t xml:space="preserve">    Regulation for</w:t>
      </w:r>
      <w:r w:rsidR="00165FB6" w:rsidRPr="00DA5250">
        <w:rPr>
          <w:sz w:val="20"/>
          <w:szCs w:val="20"/>
          <w:lang w:val="en-ZA"/>
        </w:rPr>
        <w:t xml:space="preserve">  ……………………………………………….…………………117 - 118</w:t>
      </w:r>
    </w:p>
    <w:p w:rsidR="00A36EA5" w:rsidRPr="00DA5250" w:rsidRDefault="00A36EA5" w:rsidP="00A36EA5">
      <w:pPr>
        <w:spacing w:before="120" w:after="120"/>
        <w:rPr>
          <w:sz w:val="20"/>
          <w:szCs w:val="20"/>
          <w:lang w:val="en-ZA"/>
        </w:rPr>
      </w:pPr>
      <w:r w:rsidRPr="00DA5250">
        <w:rPr>
          <w:sz w:val="20"/>
          <w:szCs w:val="20"/>
          <w:lang w:val="en-ZA"/>
        </w:rPr>
        <w:t xml:space="preserve">    Advisory capacity of</w:t>
      </w:r>
    </w:p>
    <w:p w:rsidR="00410A39" w:rsidRPr="00A250B1" w:rsidRDefault="00410A39" w:rsidP="00410A39">
      <w:pPr>
        <w:spacing w:before="120" w:after="120"/>
        <w:jc w:val="center"/>
        <w:rPr>
          <w:b/>
          <w:sz w:val="24"/>
          <w:szCs w:val="24"/>
          <w:lang w:val="en-ZA"/>
        </w:rPr>
      </w:pPr>
      <w:r w:rsidRPr="00A250B1">
        <w:rPr>
          <w:b/>
          <w:sz w:val="24"/>
          <w:szCs w:val="24"/>
          <w:lang w:val="en-ZA"/>
        </w:rPr>
        <w:t>H</w:t>
      </w:r>
    </w:p>
    <w:p w:rsidR="00B406BD" w:rsidRPr="00DA5250" w:rsidRDefault="00B406BD" w:rsidP="00410A39">
      <w:pPr>
        <w:spacing w:before="120" w:after="120"/>
        <w:rPr>
          <w:sz w:val="20"/>
          <w:szCs w:val="20"/>
          <w:lang w:val="en-ZA"/>
        </w:rPr>
      </w:pPr>
    </w:p>
    <w:p w:rsidR="00DF2833" w:rsidRPr="00DA5250" w:rsidRDefault="00DF2833" w:rsidP="00410A39">
      <w:pPr>
        <w:spacing w:before="120" w:after="120"/>
        <w:rPr>
          <w:sz w:val="20"/>
          <w:szCs w:val="20"/>
          <w:lang w:val="en-ZA"/>
        </w:rPr>
      </w:pPr>
      <w:r w:rsidRPr="00DA5250">
        <w:rPr>
          <w:sz w:val="20"/>
          <w:szCs w:val="20"/>
          <w:u w:val="single"/>
          <w:lang w:val="en-ZA"/>
        </w:rPr>
        <w:t>Hearing of charges</w:t>
      </w:r>
      <w:r w:rsidRPr="00DA5250">
        <w:rPr>
          <w:sz w:val="20"/>
          <w:szCs w:val="20"/>
          <w:lang w:val="en-ZA"/>
        </w:rPr>
        <w:t>:</w:t>
      </w:r>
    </w:p>
    <w:p w:rsidR="00DF2833" w:rsidRPr="00DA5250" w:rsidRDefault="00917DD5" w:rsidP="00410A39">
      <w:pPr>
        <w:spacing w:before="120" w:after="120"/>
        <w:rPr>
          <w:sz w:val="20"/>
          <w:szCs w:val="20"/>
          <w:lang w:val="en-ZA"/>
        </w:rPr>
      </w:pPr>
      <w:r w:rsidRPr="00DA5250">
        <w:rPr>
          <w:sz w:val="20"/>
          <w:szCs w:val="20"/>
          <w:lang w:val="en-ZA"/>
        </w:rPr>
        <w:t xml:space="preserve">    At Church Councill invest</w:t>
      </w:r>
      <w:r w:rsidR="00DF2833" w:rsidRPr="00DA5250">
        <w:rPr>
          <w:sz w:val="20"/>
          <w:szCs w:val="20"/>
          <w:lang w:val="en-ZA"/>
        </w:rPr>
        <w:t xml:space="preserve">igations ……………......……………………………82 </w:t>
      </w:r>
      <w:r w:rsidRPr="00DA5250">
        <w:rPr>
          <w:sz w:val="20"/>
          <w:szCs w:val="20"/>
          <w:lang w:val="en-ZA"/>
        </w:rPr>
        <w:t>–</w:t>
      </w:r>
      <w:r w:rsidR="00DF2833" w:rsidRPr="00DA5250">
        <w:rPr>
          <w:sz w:val="20"/>
          <w:szCs w:val="20"/>
          <w:lang w:val="en-ZA"/>
        </w:rPr>
        <w:t xml:space="preserve"> 83</w:t>
      </w:r>
    </w:p>
    <w:p w:rsidR="00917DD5" w:rsidRPr="00DA5250" w:rsidRDefault="00917DD5" w:rsidP="00410A39">
      <w:pPr>
        <w:spacing w:before="120" w:after="120"/>
        <w:rPr>
          <w:sz w:val="20"/>
          <w:szCs w:val="20"/>
          <w:lang w:val="en-ZA"/>
        </w:rPr>
      </w:pPr>
      <w:r w:rsidRPr="00DA5250">
        <w:rPr>
          <w:sz w:val="20"/>
          <w:szCs w:val="20"/>
          <w:lang w:val="en-ZA"/>
        </w:rPr>
        <w:t xml:space="preserve">    At Presbytery  ……………………………………………………………………  85 - 87</w:t>
      </w:r>
    </w:p>
    <w:p w:rsidR="007B77A0" w:rsidRPr="00DA5250" w:rsidRDefault="007B77A0" w:rsidP="00410A39">
      <w:pPr>
        <w:spacing w:before="120" w:after="120"/>
        <w:rPr>
          <w:sz w:val="20"/>
          <w:szCs w:val="20"/>
          <w:lang w:val="en-ZA"/>
        </w:rPr>
      </w:pPr>
      <w:r w:rsidRPr="00DA5250">
        <w:rPr>
          <w:sz w:val="20"/>
          <w:szCs w:val="20"/>
          <w:lang w:val="en-ZA"/>
        </w:rPr>
        <w:t>Holy Communion</w:t>
      </w:r>
      <w:r w:rsidR="00165FB6" w:rsidRPr="00DA5250">
        <w:rPr>
          <w:sz w:val="20"/>
          <w:szCs w:val="20"/>
          <w:lang w:val="en-ZA"/>
        </w:rPr>
        <w:t xml:space="preserve"> ……………………………………………………………….. 8, 64 - 65</w:t>
      </w:r>
    </w:p>
    <w:p w:rsidR="00410A39" w:rsidRPr="00DA5250" w:rsidRDefault="00410A39" w:rsidP="00410A39">
      <w:pPr>
        <w:spacing w:before="120" w:after="120"/>
        <w:rPr>
          <w:sz w:val="20"/>
          <w:szCs w:val="20"/>
          <w:lang w:val="en-ZA"/>
        </w:rPr>
      </w:pPr>
      <w:r w:rsidRPr="00DA5250">
        <w:rPr>
          <w:sz w:val="20"/>
          <w:szCs w:val="20"/>
          <w:lang w:val="en-ZA"/>
        </w:rPr>
        <w:t>Honorarium</w:t>
      </w:r>
      <w:r w:rsidR="00DF2833" w:rsidRPr="00DA5250">
        <w:rPr>
          <w:sz w:val="20"/>
          <w:szCs w:val="20"/>
          <w:lang w:val="en-ZA"/>
        </w:rPr>
        <w:t xml:space="preserve">  ………………………………………………………………………..</w:t>
      </w:r>
    </w:p>
    <w:p w:rsidR="00B21EE1" w:rsidRPr="00DA5250" w:rsidRDefault="00B21EE1" w:rsidP="00410A39">
      <w:pPr>
        <w:spacing w:before="120" w:after="120"/>
        <w:rPr>
          <w:sz w:val="20"/>
          <w:szCs w:val="20"/>
          <w:lang w:val="en-ZA"/>
        </w:rPr>
      </w:pPr>
      <w:r w:rsidRPr="00DA5250">
        <w:rPr>
          <w:sz w:val="20"/>
          <w:szCs w:val="20"/>
          <w:lang w:val="en-ZA"/>
        </w:rPr>
        <w:t>Human Rights</w:t>
      </w:r>
      <w:r w:rsidR="00DF2833" w:rsidRPr="00DA5250">
        <w:rPr>
          <w:sz w:val="20"/>
          <w:szCs w:val="20"/>
          <w:lang w:val="en-ZA"/>
        </w:rPr>
        <w:t xml:space="preserve"> ………………………………………………………………………..</w:t>
      </w:r>
    </w:p>
    <w:p w:rsidR="00410A39" w:rsidRPr="00A250B1" w:rsidRDefault="00410A39" w:rsidP="00410A39">
      <w:pPr>
        <w:spacing w:before="120" w:after="120"/>
        <w:jc w:val="center"/>
        <w:rPr>
          <w:b/>
          <w:sz w:val="24"/>
          <w:szCs w:val="24"/>
          <w:lang w:val="en-ZA"/>
        </w:rPr>
      </w:pPr>
      <w:r w:rsidRPr="00A250B1">
        <w:rPr>
          <w:b/>
          <w:sz w:val="24"/>
          <w:szCs w:val="24"/>
          <w:lang w:val="en-ZA"/>
        </w:rPr>
        <w:t>I</w:t>
      </w:r>
    </w:p>
    <w:p w:rsidR="00937F95" w:rsidRPr="00DA5250" w:rsidRDefault="00937F95" w:rsidP="00552CC0">
      <w:pPr>
        <w:spacing w:before="120" w:after="120"/>
        <w:rPr>
          <w:sz w:val="20"/>
          <w:szCs w:val="20"/>
          <w:lang w:val="en-ZA"/>
        </w:rPr>
      </w:pPr>
      <w:r w:rsidRPr="00DA5250">
        <w:rPr>
          <w:sz w:val="20"/>
          <w:szCs w:val="20"/>
          <w:u w:val="single"/>
          <w:lang w:val="en-ZA"/>
        </w:rPr>
        <w:t>Induction</w:t>
      </w:r>
      <w:r w:rsidRPr="00DA5250">
        <w:rPr>
          <w:sz w:val="20"/>
          <w:szCs w:val="20"/>
          <w:lang w:val="en-ZA"/>
        </w:rPr>
        <w:t xml:space="preserve"> </w:t>
      </w:r>
    </w:p>
    <w:p w:rsidR="00937F95" w:rsidRPr="00DA5250" w:rsidRDefault="00937F95" w:rsidP="00552CC0">
      <w:pPr>
        <w:spacing w:before="120" w:after="120"/>
        <w:rPr>
          <w:sz w:val="20"/>
          <w:szCs w:val="20"/>
          <w:lang w:val="en-ZA"/>
        </w:rPr>
      </w:pPr>
      <w:r w:rsidRPr="00DA5250">
        <w:rPr>
          <w:sz w:val="20"/>
          <w:szCs w:val="20"/>
          <w:lang w:val="en-ZA"/>
        </w:rPr>
        <w:lastRenderedPageBreak/>
        <w:t xml:space="preserve">       of ministers of the Word</w:t>
      </w:r>
      <w:r w:rsidR="00917DD5" w:rsidRPr="00DA5250">
        <w:rPr>
          <w:sz w:val="20"/>
          <w:szCs w:val="20"/>
          <w:lang w:val="en-ZA"/>
        </w:rPr>
        <w:t xml:space="preserve">  ….………………………………………………………..  21</w:t>
      </w:r>
    </w:p>
    <w:p w:rsidR="00161400" w:rsidRPr="00DA5250" w:rsidRDefault="00937F95" w:rsidP="00552CC0">
      <w:pPr>
        <w:spacing w:before="120" w:after="120"/>
        <w:rPr>
          <w:sz w:val="20"/>
          <w:szCs w:val="20"/>
          <w:lang w:val="en-ZA"/>
        </w:rPr>
      </w:pPr>
      <w:r w:rsidRPr="00DA5250">
        <w:rPr>
          <w:sz w:val="20"/>
          <w:szCs w:val="20"/>
          <w:lang w:val="en-ZA"/>
        </w:rPr>
        <w:t xml:space="preserve">       of members of moderamen</w:t>
      </w:r>
    </w:p>
    <w:p w:rsidR="00161400" w:rsidRPr="00DA5250" w:rsidRDefault="00161400" w:rsidP="00552CC0">
      <w:pPr>
        <w:spacing w:before="120" w:after="120"/>
        <w:rPr>
          <w:sz w:val="20"/>
          <w:szCs w:val="20"/>
          <w:u w:val="single"/>
          <w:lang w:val="en-ZA"/>
        </w:rPr>
      </w:pPr>
      <w:r w:rsidRPr="00DA5250">
        <w:rPr>
          <w:sz w:val="20"/>
          <w:szCs w:val="20"/>
          <w:u w:val="single"/>
          <w:lang w:val="en-ZA"/>
        </w:rPr>
        <w:t>Integrated Ministries</w:t>
      </w:r>
    </w:p>
    <w:p w:rsidR="00161400" w:rsidRPr="00DA5250" w:rsidRDefault="00161400" w:rsidP="00552CC0">
      <w:pPr>
        <w:spacing w:before="120" w:after="120"/>
        <w:rPr>
          <w:sz w:val="20"/>
          <w:szCs w:val="20"/>
          <w:lang w:val="en-ZA"/>
        </w:rPr>
      </w:pPr>
      <w:r w:rsidRPr="00DA5250">
        <w:rPr>
          <w:sz w:val="20"/>
          <w:szCs w:val="20"/>
          <w:lang w:val="en-ZA"/>
        </w:rPr>
        <w:t xml:space="preserve">      Regulation for</w:t>
      </w:r>
      <w:r w:rsidR="0055602B" w:rsidRPr="00DA5250">
        <w:rPr>
          <w:sz w:val="20"/>
          <w:szCs w:val="20"/>
          <w:lang w:val="en-ZA"/>
        </w:rPr>
        <w:t xml:space="preserve">   …….………………………………………………………… 143 - 146</w:t>
      </w:r>
    </w:p>
    <w:p w:rsidR="00161400" w:rsidRPr="00DA5250" w:rsidRDefault="00161400" w:rsidP="00552CC0">
      <w:pPr>
        <w:spacing w:before="120" w:after="120"/>
        <w:rPr>
          <w:sz w:val="20"/>
          <w:szCs w:val="20"/>
          <w:lang w:val="en-ZA"/>
        </w:rPr>
      </w:pPr>
      <w:r w:rsidRPr="00DA5250">
        <w:rPr>
          <w:sz w:val="20"/>
          <w:szCs w:val="20"/>
          <w:lang w:val="en-ZA"/>
        </w:rPr>
        <w:t xml:space="preserve">      In Presbytery</w:t>
      </w:r>
      <w:r w:rsidR="0055602B" w:rsidRPr="00DA5250">
        <w:rPr>
          <w:sz w:val="20"/>
          <w:szCs w:val="20"/>
          <w:lang w:val="en-ZA"/>
        </w:rPr>
        <w:t xml:space="preserve">  ……………………………………………………………………………</w:t>
      </w:r>
    </w:p>
    <w:p w:rsidR="00552CC0" w:rsidRPr="00DA5250" w:rsidRDefault="00161400" w:rsidP="00552CC0">
      <w:pPr>
        <w:spacing w:before="120" w:after="120"/>
        <w:rPr>
          <w:sz w:val="20"/>
          <w:szCs w:val="20"/>
          <w:lang w:val="en-ZA"/>
        </w:rPr>
      </w:pPr>
      <w:r w:rsidRPr="00DA5250">
        <w:rPr>
          <w:sz w:val="20"/>
          <w:szCs w:val="20"/>
          <w:lang w:val="en-ZA"/>
        </w:rPr>
        <w:t xml:space="preserve">      In Synods</w:t>
      </w:r>
      <w:r w:rsidR="00937F95" w:rsidRPr="00DA5250">
        <w:rPr>
          <w:sz w:val="20"/>
          <w:szCs w:val="20"/>
          <w:lang w:val="en-ZA"/>
        </w:rPr>
        <w:t xml:space="preserve"> </w:t>
      </w:r>
      <w:r w:rsidR="0055602B" w:rsidRPr="00DA5250">
        <w:rPr>
          <w:sz w:val="20"/>
          <w:szCs w:val="20"/>
          <w:lang w:val="en-ZA"/>
        </w:rPr>
        <w:t xml:space="preserve"> ………………………………………………………………………. 58, 145</w:t>
      </w:r>
    </w:p>
    <w:p w:rsidR="00CE13B5" w:rsidRPr="00A250B1" w:rsidRDefault="00CE13B5" w:rsidP="00CE13B5">
      <w:pPr>
        <w:spacing w:before="120" w:after="120"/>
        <w:jc w:val="center"/>
        <w:rPr>
          <w:b/>
          <w:sz w:val="24"/>
          <w:szCs w:val="24"/>
          <w:lang w:val="en-ZA"/>
        </w:rPr>
      </w:pPr>
      <w:r w:rsidRPr="00A250B1">
        <w:rPr>
          <w:b/>
          <w:sz w:val="24"/>
          <w:szCs w:val="24"/>
          <w:lang w:val="en-ZA"/>
        </w:rPr>
        <w:t>J</w:t>
      </w:r>
    </w:p>
    <w:p w:rsidR="00CE13B5" w:rsidRPr="00DA5250" w:rsidRDefault="00CE13B5" w:rsidP="00CE13B5">
      <w:pPr>
        <w:spacing w:before="120" w:after="120"/>
        <w:rPr>
          <w:sz w:val="20"/>
          <w:szCs w:val="20"/>
          <w:u w:val="single"/>
          <w:lang w:val="en-ZA"/>
        </w:rPr>
      </w:pPr>
      <w:r w:rsidRPr="00DA5250">
        <w:rPr>
          <w:sz w:val="20"/>
          <w:szCs w:val="20"/>
          <w:u w:val="single"/>
          <w:lang w:val="en-ZA"/>
        </w:rPr>
        <w:t>Judicial Matters</w:t>
      </w:r>
    </w:p>
    <w:p w:rsidR="00CE13B5" w:rsidRPr="00DA5250" w:rsidRDefault="00CE13B5" w:rsidP="00CE13B5">
      <w:pPr>
        <w:spacing w:before="120" w:after="120"/>
        <w:rPr>
          <w:sz w:val="20"/>
          <w:szCs w:val="20"/>
          <w:lang w:val="en-ZA"/>
        </w:rPr>
      </w:pPr>
      <w:r w:rsidRPr="00DA5250">
        <w:rPr>
          <w:sz w:val="20"/>
          <w:szCs w:val="20"/>
          <w:lang w:val="en-ZA"/>
        </w:rPr>
        <w:t xml:space="preserve">   Presbytery</w:t>
      </w:r>
    </w:p>
    <w:p w:rsidR="00CE13B5" w:rsidRPr="00DA5250" w:rsidRDefault="00CE13B5" w:rsidP="00CE13B5">
      <w:pPr>
        <w:spacing w:before="120" w:after="120"/>
        <w:rPr>
          <w:sz w:val="20"/>
          <w:szCs w:val="20"/>
          <w:lang w:val="en-ZA"/>
        </w:rPr>
      </w:pPr>
      <w:r w:rsidRPr="00DA5250">
        <w:rPr>
          <w:sz w:val="20"/>
          <w:szCs w:val="20"/>
          <w:lang w:val="en-ZA"/>
        </w:rPr>
        <w:t xml:space="preserve">   Regional Synod</w:t>
      </w:r>
      <w:r w:rsidR="007F5636" w:rsidRPr="00DA5250">
        <w:rPr>
          <w:sz w:val="20"/>
          <w:szCs w:val="20"/>
          <w:lang w:val="en-ZA"/>
        </w:rPr>
        <w:t xml:space="preserve">  ………………………………………...……………………….. 58, 145</w:t>
      </w:r>
    </w:p>
    <w:p w:rsidR="00CE13B5" w:rsidRPr="00DA5250" w:rsidRDefault="00CE13B5" w:rsidP="00CE13B5">
      <w:pPr>
        <w:spacing w:before="120" w:after="120"/>
        <w:rPr>
          <w:sz w:val="20"/>
          <w:szCs w:val="20"/>
          <w:lang w:val="en-ZA"/>
        </w:rPr>
      </w:pPr>
      <w:r w:rsidRPr="00DA5250">
        <w:rPr>
          <w:sz w:val="20"/>
          <w:szCs w:val="20"/>
          <w:lang w:val="en-ZA"/>
        </w:rPr>
        <w:t xml:space="preserve">   General Synod</w:t>
      </w:r>
    </w:p>
    <w:p w:rsidR="001A7F03" w:rsidRPr="00DA5250" w:rsidRDefault="001A7F03" w:rsidP="00CE13B5">
      <w:pPr>
        <w:spacing w:before="120" w:after="120"/>
        <w:rPr>
          <w:sz w:val="20"/>
          <w:szCs w:val="20"/>
          <w:lang w:val="en-ZA"/>
        </w:rPr>
      </w:pPr>
      <w:r w:rsidRPr="00DA5250">
        <w:rPr>
          <w:sz w:val="20"/>
          <w:szCs w:val="20"/>
          <w:lang w:val="en-ZA"/>
        </w:rPr>
        <w:t>Jurisdiction</w:t>
      </w:r>
      <w:r w:rsidR="00811B87" w:rsidRPr="00DA5250">
        <w:rPr>
          <w:sz w:val="20"/>
          <w:szCs w:val="20"/>
          <w:lang w:val="en-ZA"/>
        </w:rPr>
        <w:t>:</w:t>
      </w:r>
    </w:p>
    <w:p w:rsidR="001A7F03" w:rsidRPr="00DA5250" w:rsidRDefault="001A7F03" w:rsidP="00CE13B5">
      <w:pPr>
        <w:spacing w:before="120" w:after="120"/>
        <w:rPr>
          <w:sz w:val="20"/>
          <w:szCs w:val="20"/>
          <w:lang w:val="en-ZA"/>
        </w:rPr>
      </w:pPr>
      <w:r w:rsidRPr="00DA5250">
        <w:rPr>
          <w:sz w:val="20"/>
          <w:szCs w:val="20"/>
          <w:lang w:val="en-ZA"/>
        </w:rPr>
        <w:t xml:space="preserve">   over office bearers without fixed address</w:t>
      </w:r>
      <w:r w:rsidR="00811B87" w:rsidRPr="00DA5250">
        <w:rPr>
          <w:sz w:val="20"/>
          <w:szCs w:val="20"/>
          <w:lang w:val="en-ZA"/>
        </w:rPr>
        <w:t xml:space="preserve"> ……...……………………………………. 23</w:t>
      </w:r>
    </w:p>
    <w:p w:rsidR="00B21EE1" w:rsidRPr="00DA5250" w:rsidRDefault="00B21EE1" w:rsidP="00CE13B5">
      <w:pPr>
        <w:spacing w:before="120" w:after="120"/>
        <w:rPr>
          <w:sz w:val="20"/>
          <w:szCs w:val="20"/>
          <w:lang w:val="en-ZA"/>
        </w:rPr>
      </w:pPr>
      <w:r w:rsidRPr="00DA5250">
        <w:rPr>
          <w:sz w:val="20"/>
          <w:szCs w:val="20"/>
          <w:lang w:val="en-ZA"/>
        </w:rPr>
        <w:t>Justice</w:t>
      </w:r>
      <w:r w:rsidR="001D485B" w:rsidRPr="00DA5250">
        <w:rPr>
          <w:sz w:val="20"/>
          <w:szCs w:val="20"/>
          <w:lang w:val="en-ZA"/>
        </w:rPr>
        <w:t>/ injustice</w:t>
      </w:r>
      <w:r w:rsidR="00811B87" w:rsidRPr="00DA5250">
        <w:rPr>
          <w:sz w:val="20"/>
          <w:szCs w:val="20"/>
          <w:lang w:val="en-ZA"/>
        </w:rPr>
        <w:t xml:space="preserve">  ………………………………......………………………………….. 8, 15</w:t>
      </w:r>
    </w:p>
    <w:p w:rsidR="00CE13B5" w:rsidRPr="00A250B1" w:rsidRDefault="00E24D01" w:rsidP="00E24D01">
      <w:pPr>
        <w:spacing w:before="120" w:after="120"/>
        <w:jc w:val="center"/>
        <w:rPr>
          <w:b/>
          <w:sz w:val="24"/>
          <w:szCs w:val="24"/>
          <w:lang w:val="en-ZA"/>
        </w:rPr>
      </w:pPr>
      <w:r w:rsidRPr="00A250B1">
        <w:rPr>
          <w:b/>
          <w:sz w:val="24"/>
          <w:szCs w:val="24"/>
          <w:lang w:val="en-ZA"/>
        </w:rPr>
        <w:t>K</w:t>
      </w:r>
    </w:p>
    <w:p w:rsidR="00E24D01" w:rsidRPr="00DA5250" w:rsidRDefault="00E24D01" w:rsidP="00E24D01">
      <w:pPr>
        <w:spacing w:before="120" w:after="120"/>
        <w:rPr>
          <w:sz w:val="20"/>
          <w:szCs w:val="20"/>
          <w:lang w:val="en-ZA"/>
        </w:rPr>
      </w:pPr>
      <w:r w:rsidRPr="00DA5250">
        <w:rPr>
          <w:sz w:val="20"/>
          <w:szCs w:val="20"/>
          <w:lang w:val="en-ZA"/>
        </w:rPr>
        <w:t>Konsulent</w:t>
      </w:r>
      <w:r w:rsidR="00E65199" w:rsidRPr="00DA5250">
        <w:rPr>
          <w:sz w:val="20"/>
          <w:szCs w:val="20"/>
          <w:lang w:val="en-ZA"/>
        </w:rPr>
        <w:t xml:space="preserve">  ………………………...………………………………………………….. 22, 31</w:t>
      </w:r>
    </w:p>
    <w:p w:rsidR="00410A39" w:rsidRPr="00DA5250" w:rsidRDefault="00410A39" w:rsidP="00E24D01">
      <w:pPr>
        <w:spacing w:before="120" w:after="120"/>
        <w:rPr>
          <w:sz w:val="20"/>
          <w:szCs w:val="20"/>
          <w:lang w:val="en-ZA"/>
        </w:rPr>
      </w:pPr>
    </w:p>
    <w:p w:rsidR="00410A39" w:rsidRPr="00A250B1" w:rsidRDefault="00410A39" w:rsidP="00410A39">
      <w:pPr>
        <w:spacing w:before="120" w:after="120"/>
        <w:jc w:val="center"/>
        <w:rPr>
          <w:b/>
          <w:sz w:val="24"/>
          <w:szCs w:val="24"/>
          <w:lang w:val="en-ZA"/>
        </w:rPr>
      </w:pPr>
      <w:r w:rsidRPr="00A250B1">
        <w:rPr>
          <w:b/>
          <w:sz w:val="24"/>
          <w:szCs w:val="24"/>
          <w:lang w:val="en-ZA"/>
        </w:rPr>
        <w:t>L</w:t>
      </w:r>
    </w:p>
    <w:p w:rsidR="00410A39" w:rsidRPr="00DA5250" w:rsidRDefault="00410A39" w:rsidP="00410A39">
      <w:pPr>
        <w:spacing w:before="120" w:after="120"/>
        <w:rPr>
          <w:sz w:val="20"/>
          <w:szCs w:val="20"/>
          <w:lang w:val="en-ZA"/>
        </w:rPr>
      </w:pPr>
      <w:r w:rsidRPr="00DA5250">
        <w:rPr>
          <w:sz w:val="20"/>
          <w:szCs w:val="20"/>
          <w:lang w:val="en-ZA"/>
        </w:rPr>
        <w:t>Leave of ministers of the Word</w:t>
      </w:r>
      <w:r w:rsidR="0040542F" w:rsidRPr="00DA5250">
        <w:rPr>
          <w:sz w:val="20"/>
          <w:szCs w:val="20"/>
          <w:lang w:val="en-ZA"/>
        </w:rPr>
        <w:t xml:space="preserve">  ………………………………………………….. 26 -  27</w:t>
      </w:r>
    </w:p>
    <w:p w:rsidR="00D217A2" w:rsidRPr="00DA5250" w:rsidRDefault="00D217A2" w:rsidP="00410A39">
      <w:pPr>
        <w:spacing w:before="120" w:after="120"/>
        <w:rPr>
          <w:sz w:val="20"/>
          <w:szCs w:val="20"/>
          <w:lang w:val="en-ZA"/>
        </w:rPr>
      </w:pPr>
      <w:r w:rsidRPr="00DA5250">
        <w:rPr>
          <w:sz w:val="20"/>
          <w:szCs w:val="20"/>
          <w:lang w:val="en-ZA"/>
        </w:rPr>
        <w:t>Legal Standing /Capaciity to sue and to be sued ………….………………….  74 - 75</w:t>
      </w:r>
    </w:p>
    <w:p w:rsidR="001E0597" w:rsidRPr="00DA5250" w:rsidRDefault="001E0597" w:rsidP="00410A39">
      <w:pPr>
        <w:spacing w:before="120" w:after="120"/>
        <w:rPr>
          <w:sz w:val="20"/>
          <w:szCs w:val="20"/>
          <w:lang w:val="en-ZA"/>
        </w:rPr>
      </w:pPr>
      <w:r w:rsidRPr="00DA5250">
        <w:rPr>
          <w:sz w:val="20"/>
          <w:szCs w:val="20"/>
          <w:lang w:val="en-ZA"/>
        </w:rPr>
        <w:t>Legislative Authority of the Synod …………………...………………………. 54 – 55, 74</w:t>
      </w:r>
    </w:p>
    <w:p w:rsidR="00D12792" w:rsidRPr="00DA5250" w:rsidRDefault="00D12792" w:rsidP="00410A39">
      <w:pPr>
        <w:spacing w:before="120" w:after="120"/>
        <w:rPr>
          <w:sz w:val="20"/>
          <w:szCs w:val="20"/>
          <w:u w:val="single"/>
          <w:lang w:val="en-ZA"/>
        </w:rPr>
      </w:pPr>
      <w:r w:rsidRPr="00DA5250">
        <w:rPr>
          <w:sz w:val="20"/>
          <w:szCs w:val="20"/>
          <w:u w:val="single"/>
          <w:lang w:val="en-ZA"/>
        </w:rPr>
        <w:t>Letter of Credence (Geloofsbrief)</w:t>
      </w:r>
    </w:p>
    <w:p w:rsidR="00D12792" w:rsidRPr="00DA5250" w:rsidRDefault="00D12792" w:rsidP="00410A39">
      <w:pPr>
        <w:spacing w:before="120" w:after="120"/>
        <w:rPr>
          <w:sz w:val="20"/>
          <w:szCs w:val="20"/>
          <w:lang w:val="en-ZA"/>
        </w:rPr>
      </w:pPr>
      <w:r w:rsidRPr="00DA5250">
        <w:rPr>
          <w:sz w:val="20"/>
          <w:szCs w:val="20"/>
          <w:lang w:val="en-ZA"/>
        </w:rPr>
        <w:t xml:space="preserve">     Presbytery</w:t>
      </w:r>
      <w:r w:rsidR="0040542F" w:rsidRPr="00DA5250">
        <w:rPr>
          <w:sz w:val="20"/>
          <w:szCs w:val="20"/>
          <w:lang w:val="en-ZA"/>
        </w:rPr>
        <w:t xml:space="preserve">  …………………………………………………………………….……… 42</w:t>
      </w:r>
    </w:p>
    <w:p w:rsidR="00D12792" w:rsidRPr="00DA5250" w:rsidRDefault="00D12792" w:rsidP="00410A39">
      <w:pPr>
        <w:spacing w:before="120" w:after="120"/>
        <w:rPr>
          <w:sz w:val="20"/>
          <w:szCs w:val="20"/>
          <w:lang w:val="en-ZA"/>
        </w:rPr>
      </w:pPr>
      <w:r w:rsidRPr="00DA5250">
        <w:rPr>
          <w:sz w:val="20"/>
          <w:szCs w:val="20"/>
          <w:lang w:val="en-ZA"/>
        </w:rPr>
        <w:t xml:space="preserve">     Regional Synod</w:t>
      </w:r>
      <w:r w:rsidR="001E0597" w:rsidRPr="00DA5250">
        <w:rPr>
          <w:sz w:val="20"/>
          <w:szCs w:val="20"/>
          <w:lang w:val="en-ZA"/>
        </w:rPr>
        <w:t xml:space="preserve">  ……………………………………………………………………… 43</w:t>
      </w:r>
    </w:p>
    <w:p w:rsidR="00D12792" w:rsidRPr="00DA5250" w:rsidRDefault="00D12792" w:rsidP="00410A39">
      <w:pPr>
        <w:spacing w:before="120" w:after="120"/>
        <w:rPr>
          <w:sz w:val="20"/>
          <w:szCs w:val="20"/>
          <w:lang w:val="en-ZA"/>
        </w:rPr>
      </w:pPr>
      <w:r w:rsidRPr="00DA5250">
        <w:rPr>
          <w:sz w:val="20"/>
          <w:szCs w:val="20"/>
          <w:lang w:val="en-ZA"/>
        </w:rPr>
        <w:t xml:space="preserve">     General Synod</w:t>
      </w:r>
      <w:r w:rsidR="001E0597" w:rsidRPr="00DA5250">
        <w:rPr>
          <w:sz w:val="20"/>
          <w:szCs w:val="20"/>
          <w:lang w:val="en-ZA"/>
        </w:rPr>
        <w:t xml:space="preserve">  ………………………………………………………………………</w:t>
      </w:r>
    </w:p>
    <w:p w:rsidR="00D12792" w:rsidRPr="00DA5250" w:rsidRDefault="00D12792" w:rsidP="00410A39">
      <w:pPr>
        <w:spacing w:before="120" w:after="120"/>
        <w:rPr>
          <w:b/>
          <w:sz w:val="20"/>
          <w:szCs w:val="20"/>
          <w:lang w:val="en-ZA"/>
        </w:rPr>
      </w:pPr>
      <w:r w:rsidRPr="00DA5250">
        <w:rPr>
          <w:sz w:val="20"/>
          <w:szCs w:val="20"/>
          <w:lang w:val="en-ZA"/>
        </w:rPr>
        <w:t xml:space="preserve">     Ministries</w:t>
      </w:r>
    </w:p>
    <w:p w:rsidR="00915720" w:rsidRPr="00A250B1" w:rsidRDefault="00915720" w:rsidP="00915720">
      <w:pPr>
        <w:spacing w:before="120" w:after="120"/>
        <w:jc w:val="center"/>
        <w:rPr>
          <w:b/>
          <w:sz w:val="24"/>
          <w:szCs w:val="24"/>
          <w:lang w:val="en-ZA"/>
        </w:rPr>
      </w:pPr>
      <w:r w:rsidRPr="00A250B1">
        <w:rPr>
          <w:b/>
          <w:sz w:val="24"/>
          <w:szCs w:val="24"/>
          <w:lang w:val="en-ZA"/>
        </w:rPr>
        <w:t>M</w:t>
      </w:r>
    </w:p>
    <w:p w:rsidR="00CE13B5" w:rsidRPr="00DA5250" w:rsidRDefault="00CE13B5" w:rsidP="00915720">
      <w:pPr>
        <w:spacing w:before="120" w:after="120"/>
        <w:rPr>
          <w:b/>
          <w:sz w:val="20"/>
          <w:szCs w:val="20"/>
          <w:lang w:val="en-ZA"/>
        </w:rPr>
      </w:pPr>
    </w:p>
    <w:p w:rsidR="000F2151" w:rsidRPr="00DA5250" w:rsidRDefault="000F2151" w:rsidP="00915720">
      <w:pPr>
        <w:spacing w:before="120" w:after="120"/>
        <w:rPr>
          <w:sz w:val="20"/>
          <w:szCs w:val="20"/>
          <w:lang w:val="en-ZA"/>
        </w:rPr>
      </w:pPr>
      <w:r w:rsidRPr="00DA5250">
        <w:rPr>
          <w:sz w:val="20"/>
          <w:szCs w:val="20"/>
          <w:lang w:val="en-ZA"/>
        </w:rPr>
        <w:t>Marriage Officer  ………………………………………………………...…….……….  128</w:t>
      </w:r>
    </w:p>
    <w:p w:rsidR="00CE13B5" w:rsidRPr="00DA5250" w:rsidRDefault="00CE13B5" w:rsidP="00915720">
      <w:pPr>
        <w:spacing w:before="120" w:after="120"/>
        <w:rPr>
          <w:sz w:val="20"/>
          <w:szCs w:val="20"/>
          <w:lang w:val="en-ZA"/>
        </w:rPr>
      </w:pPr>
      <w:r w:rsidRPr="00DA5250">
        <w:rPr>
          <w:sz w:val="20"/>
          <w:szCs w:val="20"/>
          <w:lang w:val="en-ZA"/>
        </w:rPr>
        <w:t>Marriages and divorce</w:t>
      </w:r>
      <w:r w:rsidR="00D217A2" w:rsidRPr="00DA5250">
        <w:rPr>
          <w:sz w:val="20"/>
          <w:szCs w:val="20"/>
          <w:lang w:val="en-ZA"/>
        </w:rPr>
        <w:t xml:space="preserve">  ………………………………………………………………….. 70</w:t>
      </w:r>
    </w:p>
    <w:p w:rsidR="007B77A0" w:rsidRPr="00DA5250" w:rsidRDefault="007B77A0" w:rsidP="00915720">
      <w:pPr>
        <w:spacing w:before="120" w:after="120"/>
        <w:rPr>
          <w:sz w:val="20"/>
          <w:szCs w:val="20"/>
          <w:lang w:val="en-ZA"/>
        </w:rPr>
      </w:pPr>
      <w:r w:rsidRPr="00DA5250">
        <w:rPr>
          <w:sz w:val="20"/>
          <w:szCs w:val="20"/>
          <w:lang w:val="en-ZA"/>
        </w:rPr>
        <w:t>Meeting of congregation members</w:t>
      </w:r>
      <w:r w:rsidR="00916B26" w:rsidRPr="00DA5250">
        <w:rPr>
          <w:sz w:val="20"/>
          <w:szCs w:val="20"/>
          <w:lang w:val="en-ZA"/>
        </w:rPr>
        <w:t xml:space="preserve"> …………………..……………………………….   10</w:t>
      </w:r>
    </w:p>
    <w:p w:rsidR="00CE13B5" w:rsidRPr="00DA5250" w:rsidRDefault="00CE13B5" w:rsidP="00915720">
      <w:pPr>
        <w:spacing w:before="120" w:after="120"/>
        <w:rPr>
          <w:b/>
          <w:sz w:val="20"/>
          <w:szCs w:val="20"/>
          <w:lang w:val="en-ZA"/>
        </w:rPr>
      </w:pPr>
      <w:r w:rsidRPr="00DA5250">
        <w:rPr>
          <w:sz w:val="20"/>
          <w:szCs w:val="20"/>
          <w:u w:val="single"/>
          <w:lang w:val="en-ZA"/>
        </w:rPr>
        <w:t>Membership</w:t>
      </w:r>
      <w:r w:rsidRPr="00DA5250">
        <w:rPr>
          <w:b/>
          <w:sz w:val="20"/>
          <w:szCs w:val="20"/>
          <w:lang w:val="en-ZA"/>
        </w:rPr>
        <w:t xml:space="preserve"> </w:t>
      </w:r>
    </w:p>
    <w:p w:rsidR="00CE13B5" w:rsidRPr="00DA5250" w:rsidRDefault="00CE13B5" w:rsidP="00915720">
      <w:pPr>
        <w:spacing w:before="120" w:after="120"/>
        <w:rPr>
          <w:sz w:val="20"/>
          <w:szCs w:val="20"/>
          <w:lang w:val="en-ZA"/>
        </w:rPr>
      </w:pPr>
      <w:r w:rsidRPr="00DA5250">
        <w:rPr>
          <w:b/>
          <w:sz w:val="20"/>
          <w:szCs w:val="20"/>
          <w:lang w:val="en-ZA"/>
        </w:rPr>
        <w:t xml:space="preserve">       </w:t>
      </w:r>
      <w:r w:rsidRPr="00DA5250">
        <w:rPr>
          <w:sz w:val="20"/>
          <w:szCs w:val="20"/>
          <w:lang w:val="en-ZA"/>
        </w:rPr>
        <w:t>of Congregation</w:t>
      </w:r>
      <w:r w:rsidR="00916B26" w:rsidRPr="00DA5250">
        <w:rPr>
          <w:sz w:val="20"/>
          <w:szCs w:val="20"/>
          <w:lang w:val="en-ZA"/>
        </w:rPr>
        <w:t xml:space="preserve">  ………..…………………………………………………. 37, 67 - 69</w:t>
      </w:r>
    </w:p>
    <w:p w:rsidR="00CE13B5" w:rsidRPr="00DA5250" w:rsidRDefault="00CE13B5" w:rsidP="00915720">
      <w:pPr>
        <w:spacing w:before="120" w:after="120"/>
        <w:rPr>
          <w:sz w:val="20"/>
          <w:szCs w:val="20"/>
          <w:lang w:val="en-ZA"/>
        </w:rPr>
      </w:pPr>
      <w:r w:rsidRPr="00DA5250">
        <w:rPr>
          <w:sz w:val="20"/>
          <w:szCs w:val="20"/>
          <w:lang w:val="en-ZA"/>
        </w:rPr>
        <w:t xml:space="preserve">   </w:t>
      </w:r>
      <w:r w:rsidR="00916B26" w:rsidRPr="00DA5250">
        <w:rPr>
          <w:sz w:val="20"/>
          <w:szCs w:val="20"/>
          <w:lang w:val="en-ZA"/>
        </w:rPr>
        <w:t xml:space="preserve">    </w:t>
      </w:r>
      <w:r w:rsidRPr="00DA5250">
        <w:rPr>
          <w:sz w:val="20"/>
          <w:szCs w:val="20"/>
          <w:lang w:val="en-ZA"/>
        </w:rPr>
        <w:t>of CWM</w:t>
      </w:r>
      <w:r w:rsidR="00916B26" w:rsidRPr="00DA5250">
        <w:rPr>
          <w:sz w:val="20"/>
          <w:szCs w:val="20"/>
          <w:lang w:val="en-ZA"/>
        </w:rPr>
        <w:t xml:space="preserve">  ……………………………………………………….…………………… 189</w:t>
      </w:r>
    </w:p>
    <w:p w:rsidR="00CE13B5" w:rsidRPr="00DA5250" w:rsidRDefault="00CE13B5" w:rsidP="00915720">
      <w:pPr>
        <w:spacing w:before="120" w:after="120"/>
        <w:rPr>
          <w:sz w:val="20"/>
          <w:szCs w:val="20"/>
          <w:lang w:val="en-ZA"/>
        </w:rPr>
      </w:pPr>
      <w:r w:rsidRPr="00DA5250">
        <w:rPr>
          <w:sz w:val="20"/>
          <w:szCs w:val="20"/>
          <w:lang w:val="en-ZA"/>
        </w:rPr>
        <w:t xml:space="preserve">   </w:t>
      </w:r>
      <w:r w:rsidR="00916B26" w:rsidRPr="00DA5250">
        <w:rPr>
          <w:sz w:val="20"/>
          <w:szCs w:val="20"/>
          <w:lang w:val="en-ZA"/>
        </w:rPr>
        <w:t xml:space="preserve">    </w:t>
      </w:r>
      <w:r w:rsidRPr="00DA5250">
        <w:rPr>
          <w:sz w:val="20"/>
          <w:szCs w:val="20"/>
          <w:lang w:val="en-ZA"/>
        </w:rPr>
        <w:t>of CYM</w:t>
      </w:r>
      <w:r w:rsidR="00916B26" w:rsidRPr="00DA5250">
        <w:rPr>
          <w:sz w:val="20"/>
          <w:szCs w:val="20"/>
          <w:lang w:val="en-ZA"/>
        </w:rPr>
        <w:t xml:space="preserve">  …………………………………………...…………………………. 207 - 210</w:t>
      </w:r>
    </w:p>
    <w:p w:rsidR="00CE13B5" w:rsidRPr="00DA5250" w:rsidRDefault="00CE13B5" w:rsidP="00915720">
      <w:pPr>
        <w:spacing w:before="120" w:after="120"/>
        <w:rPr>
          <w:sz w:val="20"/>
          <w:szCs w:val="20"/>
          <w:lang w:val="en-ZA"/>
        </w:rPr>
      </w:pPr>
      <w:r w:rsidRPr="00DA5250">
        <w:rPr>
          <w:sz w:val="20"/>
          <w:szCs w:val="20"/>
          <w:lang w:val="en-ZA"/>
        </w:rPr>
        <w:t xml:space="preserve">   </w:t>
      </w:r>
      <w:r w:rsidR="00916B26" w:rsidRPr="00DA5250">
        <w:rPr>
          <w:sz w:val="20"/>
          <w:szCs w:val="20"/>
          <w:lang w:val="en-ZA"/>
        </w:rPr>
        <w:t xml:space="preserve">    </w:t>
      </w:r>
      <w:r w:rsidRPr="00DA5250">
        <w:rPr>
          <w:sz w:val="20"/>
          <w:szCs w:val="20"/>
          <w:lang w:val="en-ZA"/>
        </w:rPr>
        <w:t>of Brigade</w:t>
      </w:r>
      <w:r w:rsidR="00916B26" w:rsidRPr="00DA5250">
        <w:rPr>
          <w:sz w:val="20"/>
          <w:szCs w:val="20"/>
          <w:lang w:val="en-ZA"/>
        </w:rPr>
        <w:t xml:space="preserve">  ……………………………………………………..…………………… 224</w:t>
      </w:r>
    </w:p>
    <w:p w:rsidR="00CE13B5" w:rsidRPr="00DA5250" w:rsidRDefault="00CE13B5" w:rsidP="00915720">
      <w:pPr>
        <w:spacing w:before="120" w:after="120"/>
        <w:rPr>
          <w:b/>
          <w:sz w:val="20"/>
          <w:szCs w:val="20"/>
          <w:lang w:val="en-ZA"/>
        </w:rPr>
      </w:pPr>
      <w:r w:rsidRPr="00DA5250">
        <w:rPr>
          <w:sz w:val="20"/>
          <w:szCs w:val="20"/>
          <w:lang w:val="en-ZA"/>
        </w:rPr>
        <w:t xml:space="preserve">   </w:t>
      </w:r>
      <w:r w:rsidR="00916B26" w:rsidRPr="00DA5250">
        <w:rPr>
          <w:sz w:val="20"/>
          <w:szCs w:val="20"/>
          <w:lang w:val="en-ZA"/>
        </w:rPr>
        <w:t xml:space="preserve">    </w:t>
      </w:r>
      <w:r w:rsidRPr="00DA5250">
        <w:rPr>
          <w:sz w:val="20"/>
          <w:szCs w:val="20"/>
          <w:lang w:val="en-ZA"/>
        </w:rPr>
        <w:t>of CMM</w:t>
      </w:r>
      <w:r w:rsidR="00916B26" w:rsidRPr="00DA5250">
        <w:rPr>
          <w:sz w:val="20"/>
          <w:szCs w:val="20"/>
          <w:lang w:val="en-ZA"/>
        </w:rPr>
        <w:t xml:space="preserve"> ……………...……………………………………………………………… 199</w:t>
      </w:r>
    </w:p>
    <w:p w:rsidR="00CE13B5" w:rsidRPr="00DA5250" w:rsidRDefault="00916B26" w:rsidP="00915720">
      <w:pPr>
        <w:spacing w:before="120" w:after="120"/>
        <w:rPr>
          <w:sz w:val="20"/>
          <w:szCs w:val="20"/>
          <w:lang w:val="en-ZA"/>
        </w:rPr>
      </w:pPr>
      <w:r w:rsidRPr="00DA5250">
        <w:rPr>
          <w:b/>
          <w:sz w:val="20"/>
          <w:szCs w:val="20"/>
          <w:lang w:val="en-ZA"/>
        </w:rPr>
        <w:t xml:space="preserve">      </w:t>
      </w:r>
      <w:r w:rsidRPr="00DA5250">
        <w:rPr>
          <w:sz w:val="20"/>
          <w:szCs w:val="20"/>
          <w:lang w:val="en-ZA"/>
        </w:rPr>
        <w:t>of CDM / CAB</w:t>
      </w:r>
      <w:r w:rsidRPr="00DA5250">
        <w:rPr>
          <w:b/>
          <w:sz w:val="20"/>
          <w:szCs w:val="20"/>
          <w:lang w:val="en-ZA"/>
        </w:rPr>
        <w:t xml:space="preserve">  </w:t>
      </w:r>
      <w:r w:rsidRPr="00DA5250">
        <w:rPr>
          <w:sz w:val="20"/>
          <w:szCs w:val="20"/>
          <w:lang w:val="en-ZA"/>
        </w:rPr>
        <w:t xml:space="preserve"> ………..……………………………</w:t>
      </w:r>
      <w:r w:rsidR="004C7297" w:rsidRPr="00DA5250">
        <w:rPr>
          <w:sz w:val="20"/>
          <w:szCs w:val="20"/>
          <w:lang w:val="en-ZA"/>
        </w:rPr>
        <w:t>.</w:t>
      </w:r>
      <w:r w:rsidRPr="00DA5250">
        <w:rPr>
          <w:sz w:val="20"/>
          <w:szCs w:val="20"/>
          <w:lang w:val="en-ZA"/>
        </w:rPr>
        <w:t>………………………. 239 - 239</w:t>
      </w:r>
    </w:p>
    <w:p w:rsidR="007E231E" w:rsidRPr="00DA5250" w:rsidRDefault="007E231E" w:rsidP="00915720">
      <w:pPr>
        <w:spacing w:before="120" w:after="120"/>
        <w:rPr>
          <w:sz w:val="20"/>
          <w:szCs w:val="20"/>
          <w:lang w:val="en-ZA"/>
        </w:rPr>
      </w:pPr>
      <w:r w:rsidRPr="00DA5250">
        <w:rPr>
          <w:sz w:val="20"/>
          <w:szCs w:val="20"/>
          <w:lang w:val="en-ZA"/>
        </w:rPr>
        <w:t>Ministerial Formation</w:t>
      </w:r>
      <w:r w:rsidR="004C7297" w:rsidRPr="00DA5250">
        <w:rPr>
          <w:sz w:val="20"/>
          <w:szCs w:val="20"/>
          <w:lang w:val="en-ZA"/>
        </w:rPr>
        <w:t xml:space="preserve">   ………...………………………………………………….129 - 135</w:t>
      </w:r>
    </w:p>
    <w:p w:rsidR="004B45BB" w:rsidRPr="00DA5250" w:rsidRDefault="004B45BB" w:rsidP="00915720">
      <w:pPr>
        <w:spacing w:before="120" w:after="120"/>
        <w:rPr>
          <w:sz w:val="20"/>
          <w:szCs w:val="20"/>
          <w:lang w:val="en-ZA"/>
        </w:rPr>
      </w:pPr>
      <w:r w:rsidRPr="00DA5250">
        <w:rPr>
          <w:sz w:val="20"/>
          <w:szCs w:val="20"/>
          <w:lang w:val="en-ZA"/>
        </w:rPr>
        <w:lastRenderedPageBreak/>
        <w:t>Ministry candidate (proponent)</w:t>
      </w:r>
      <w:r w:rsidR="00461762" w:rsidRPr="00DA5250">
        <w:rPr>
          <w:sz w:val="20"/>
          <w:szCs w:val="20"/>
          <w:lang w:val="en-ZA"/>
        </w:rPr>
        <w:t xml:space="preserve">  ………………………………………………………….</w:t>
      </w:r>
    </w:p>
    <w:p w:rsidR="00915720" w:rsidRPr="00DA5250" w:rsidRDefault="00915720" w:rsidP="00915720">
      <w:pPr>
        <w:spacing w:before="120" w:after="120"/>
        <w:rPr>
          <w:sz w:val="20"/>
          <w:szCs w:val="20"/>
          <w:lang w:val="en-ZA"/>
        </w:rPr>
      </w:pPr>
      <w:r w:rsidRPr="00DA5250">
        <w:rPr>
          <w:sz w:val="20"/>
          <w:szCs w:val="20"/>
          <w:lang w:val="en-ZA"/>
        </w:rPr>
        <w:t>Minutes</w:t>
      </w:r>
      <w:r w:rsidR="00461762" w:rsidRPr="00DA5250">
        <w:rPr>
          <w:sz w:val="20"/>
          <w:szCs w:val="20"/>
          <w:lang w:val="en-ZA"/>
        </w:rPr>
        <w:t xml:space="preserve">  ………………………………………………………………</w:t>
      </w:r>
      <w:r w:rsidR="00EC3776" w:rsidRPr="00DA5250">
        <w:rPr>
          <w:sz w:val="20"/>
          <w:szCs w:val="20"/>
          <w:lang w:val="en-ZA"/>
        </w:rPr>
        <w:t>…</w:t>
      </w:r>
      <w:r w:rsidR="00461762" w:rsidRPr="00DA5250">
        <w:rPr>
          <w:sz w:val="20"/>
          <w:szCs w:val="20"/>
          <w:lang w:val="en-ZA"/>
        </w:rPr>
        <w:t>………………..</w:t>
      </w:r>
      <w:r w:rsidR="00461762" w:rsidRPr="00DA5250">
        <w:rPr>
          <w:b/>
          <w:sz w:val="20"/>
          <w:szCs w:val="20"/>
          <w:lang w:val="en-ZA"/>
        </w:rPr>
        <w:t xml:space="preserve"> </w:t>
      </w:r>
      <w:r w:rsidR="00461762" w:rsidRPr="00DA5250">
        <w:rPr>
          <w:sz w:val="20"/>
          <w:szCs w:val="20"/>
          <w:lang w:val="en-ZA"/>
        </w:rPr>
        <w:t>105</w:t>
      </w:r>
    </w:p>
    <w:p w:rsidR="00765035" w:rsidRPr="00DA5250" w:rsidRDefault="00765035" w:rsidP="00915720">
      <w:pPr>
        <w:spacing w:before="120" w:after="120"/>
        <w:rPr>
          <w:sz w:val="20"/>
          <w:szCs w:val="20"/>
          <w:lang w:val="en-ZA"/>
        </w:rPr>
      </w:pPr>
      <w:r w:rsidRPr="00DA5250">
        <w:rPr>
          <w:sz w:val="20"/>
          <w:szCs w:val="20"/>
          <w:lang w:val="en-ZA"/>
        </w:rPr>
        <w:t>Misgovernment by Church Council</w:t>
      </w:r>
      <w:r w:rsidR="00BB0166" w:rsidRPr="00DA5250">
        <w:rPr>
          <w:sz w:val="20"/>
          <w:szCs w:val="20"/>
          <w:lang w:val="en-ZA"/>
        </w:rPr>
        <w:t xml:space="preserve">  ………………………………</w:t>
      </w:r>
      <w:r w:rsidR="00EC3776" w:rsidRPr="00DA5250">
        <w:rPr>
          <w:sz w:val="20"/>
          <w:szCs w:val="20"/>
          <w:lang w:val="en-ZA"/>
        </w:rPr>
        <w:t>.</w:t>
      </w:r>
      <w:r w:rsidR="00BB0166" w:rsidRPr="00DA5250">
        <w:rPr>
          <w:sz w:val="20"/>
          <w:szCs w:val="20"/>
          <w:lang w:val="en-ZA"/>
        </w:rPr>
        <w:t xml:space="preserve">………………….  </w:t>
      </w:r>
      <w:r w:rsidR="00EC3776" w:rsidRPr="00DA5250">
        <w:rPr>
          <w:sz w:val="20"/>
          <w:szCs w:val="20"/>
          <w:lang w:val="en-ZA"/>
        </w:rPr>
        <w:t xml:space="preserve"> 85</w:t>
      </w:r>
    </w:p>
    <w:p w:rsidR="00B406BD" w:rsidRPr="00DA5250" w:rsidRDefault="00B406BD" w:rsidP="00915720">
      <w:pPr>
        <w:spacing w:before="120" w:after="120"/>
        <w:rPr>
          <w:b/>
          <w:sz w:val="20"/>
          <w:szCs w:val="20"/>
          <w:lang w:val="en-ZA"/>
        </w:rPr>
      </w:pPr>
      <w:r w:rsidRPr="00DA5250">
        <w:rPr>
          <w:sz w:val="20"/>
          <w:szCs w:val="20"/>
          <w:lang w:val="en-ZA"/>
        </w:rPr>
        <w:t>Mission</w:t>
      </w:r>
      <w:r w:rsidR="00EC3776" w:rsidRPr="00DA5250">
        <w:rPr>
          <w:sz w:val="20"/>
          <w:szCs w:val="20"/>
          <w:lang w:val="en-ZA"/>
        </w:rPr>
        <w:t xml:space="preserve"> ……………………………………………………………………………………. </w:t>
      </w:r>
    </w:p>
    <w:p w:rsidR="00915720" w:rsidRPr="00DA5250" w:rsidRDefault="00915720" w:rsidP="00915720">
      <w:pPr>
        <w:spacing w:before="120" w:after="120"/>
        <w:rPr>
          <w:sz w:val="20"/>
          <w:szCs w:val="20"/>
          <w:lang w:val="en-ZA"/>
        </w:rPr>
      </w:pPr>
      <w:r w:rsidRPr="00DA5250">
        <w:rPr>
          <w:sz w:val="20"/>
          <w:szCs w:val="20"/>
          <w:u w:val="single"/>
          <w:lang w:val="en-ZA"/>
        </w:rPr>
        <w:t>Moderature</w:t>
      </w:r>
    </w:p>
    <w:p w:rsidR="00915720" w:rsidRPr="00DA5250" w:rsidRDefault="00915720" w:rsidP="00915720">
      <w:pPr>
        <w:spacing w:before="120" w:after="120"/>
        <w:rPr>
          <w:sz w:val="20"/>
          <w:szCs w:val="20"/>
          <w:lang w:val="en-ZA"/>
        </w:rPr>
      </w:pPr>
      <w:r w:rsidRPr="00DA5250">
        <w:rPr>
          <w:sz w:val="20"/>
          <w:szCs w:val="20"/>
          <w:lang w:val="en-ZA"/>
        </w:rPr>
        <w:t xml:space="preserve">     General Synod</w:t>
      </w:r>
      <w:r w:rsidR="00EC3776" w:rsidRPr="00DA5250">
        <w:rPr>
          <w:sz w:val="20"/>
          <w:szCs w:val="20"/>
          <w:lang w:val="en-ZA"/>
        </w:rPr>
        <w:t xml:space="preserve">  ………………………………………………………………  107 - 108</w:t>
      </w:r>
    </w:p>
    <w:p w:rsidR="00915720" w:rsidRPr="00DA5250" w:rsidRDefault="00915720" w:rsidP="00915720">
      <w:pPr>
        <w:spacing w:before="120" w:after="120"/>
        <w:rPr>
          <w:sz w:val="20"/>
          <w:szCs w:val="20"/>
          <w:lang w:val="en-ZA"/>
        </w:rPr>
      </w:pPr>
      <w:r w:rsidRPr="00DA5250">
        <w:rPr>
          <w:sz w:val="20"/>
          <w:szCs w:val="20"/>
          <w:lang w:val="en-ZA"/>
        </w:rPr>
        <w:t xml:space="preserve">     Regional Synod</w:t>
      </w:r>
      <w:r w:rsidR="00EC3776" w:rsidRPr="00DA5250">
        <w:rPr>
          <w:sz w:val="20"/>
          <w:szCs w:val="20"/>
          <w:lang w:val="en-ZA"/>
        </w:rPr>
        <w:t xml:space="preserve">  ………………………………………………………………… 51 - 52</w:t>
      </w:r>
    </w:p>
    <w:p w:rsidR="00CE13B5" w:rsidRPr="00DA5250" w:rsidRDefault="00CE13B5" w:rsidP="00915720">
      <w:pPr>
        <w:spacing w:before="120" w:after="120"/>
        <w:rPr>
          <w:sz w:val="20"/>
          <w:szCs w:val="20"/>
          <w:lang w:val="en-ZA"/>
        </w:rPr>
      </w:pPr>
      <w:r w:rsidRPr="00DA5250">
        <w:rPr>
          <w:sz w:val="20"/>
          <w:szCs w:val="20"/>
          <w:lang w:val="en-ZA"/>
        </w:rPr>
        <w:t>Motions</w:t>
      </w:r>
      <w:r w:rsidR="009D1BA9" w:rsidRPr="00DA5250">
        <w:rPr>
          <w:sz w:val="20"/>
          <w:szCs w:val="20"/>
          <w:lang w:val="en-ZA"/>
        </w:rPr>
        <w:t xml:space="preserve">  ………………………………………………………………………………….. 101</w:t>
      </w:r>
    </w:p>
    <w:p w:rsidR="002F0673" w:rsidRPr="00DA5250" w:rsidRDefault="002F0673" w:rsidP="00B87B82">
      <w:pPr>
        <w:spacing w:before="120" w:after="120"/>
        <w:jc w:val="center"/>
        <w:rPr>
          <w:sz w:val="20"/>
          <w:szCs w:val="20"/>
          <w:lang w:val="en-ZA"/>
        </w:rPr>
      </w:pPr>
    </w:p>
    <w:p w:rsidR="00B87B82" w:rsidRPr="00A250B1" w:rsidRDefault="00B87B82" w:rsidP="00B87B82">
      <w:pPr>
        <w:spacing w:before="120" w:after="120"/>
        <w:jc w:val="center"/>
        <w:rPr>
          <w:b/>
          <w:sz w:val="24"/>
          <w:szCs w:val="24"/>
          <w:lang w:val="en-ZA"/>
        </w:rPr>
      </w:pPr>
      <w:r w:rsidRPr="00A250B1">
        <w:rPr>
          <w:b/>
          <w:sz w:val="24"/>
          <w:szCs w:val="24"/>
          <w:lang w:val="en-ZA"/>
        </w:rPr>
        <w:t>N</w:t>
      </w:r>
    </w:p>
    <w:p w:rsidR="00B87B82" w:rsidRPr="00DA5250" w:rsidRDefault="00B87B82" w:rsidP="00B87B82">
      <w:pPr>
        <w:spacing w:before="120" w:after="120"/>
        <w:rPr>
          <w:sz w:val="20"/>
          <w:szCs w:val="20"/>
          <w:lang w:val="en-ZA"/>
        </w:rPr>
      </w:pPr>
      <w:r w:rsidRPr="00DA5250">
        <w:rPr>
          <w:sz w:val="20"/>
          <w:szCs w:val="20"/>
          <w:lang w:val="en-ZA"/>
        </w:rPr>
        <w:t>Nature of Meetings</w:t>
      </w:r>
      <w:r w:rsidR="009D1BA9" w:rsidRPr="00DA5250">
        <w:rPr>
          <w:sz w:val="20"/>
          <w:szCs w:val="20"/>
          <w:lang w:val="en-ZA"/>
        </w:rPr>
        <w:t xml:space="preserve"> …………………………………………………………………………</w:t>
      </w:r>
    </w:p>
    <w:p w:rsidR="00B94C9C" w:rsidRPr="00DA5250" w:rsidRDefault="00B94C9C" w:rsidP="00B87B82">
      <w:pPr>
        <w:spacing w:before="120" w:after="120"/>
        <w:rPr>
          <w:sz w:val="20"/>
          <w:szCs w:val="20"/>
          <w:lang w:val="en-ZA"/>
        </w:rPr>
      </w:pPr>
      <w:r w:rsidRPr="00DA5250">
        <w:rPr>
          <w:sz w:val="20"/>
          <w:szCs w:val="20"/>
          <w:lang w:val="en-ZA"/>
        </w:rPr>
        <w:t>Needy and suffering people</w:t>
      </w:r>
      <w:r w:rsidR="009D1BA9" w:rsidRPr="00DA5250">
        <w:rPr>
          <w:sz w:val="20"/>
          <w:szCs w:val="20"/>
          <w:lang w:val="en-ZA"/>
        </w:rPr>
        <w:t xml:space="preserve">  ……………………………………………………… 8, 9, 15</w:t>
      </w:r>
    </w:p>
    <w:p w:rsidR="00996EC2" w:rsidRPr="00DA5250" w:rsidRDefault="00996EC2" w:rsidP="00B87B82">
      <w:pPr>
        <w:spacing w:before="120" w:after="120"/>
        <w:rPr>
          <w:sz w:val="20"/>
          <w:szCs w:val="20"/>
          <w:lang w:val="en-ZA"/>
        </w:rPr>
      </w:pPr>
      <w:r w:rsidRPr="00DA5250">
        <w:rPr>
          <w:sz w:val="20"/>
          <w:szCs w:val="20"/>
          <w:lang w:val="en-ZA"/>
        </w:rPr>
        <w:t>Notice of  Meetings</w:t>
      </w:r>
      <w:r w:rsidR="009D1BA9" w:rsidRPr="00DA5250">
        <w:rPr>
          <w:sz w:val="20"/>
          <w:szCs w:val="20"/>
          <w:lang w:val="en-ZA"/>
        </w:rPr>
        <w:t xml:space="preserve">  …………………………………………….……………………….. 51</w:t>
      </w:r>
    </w:p>
    <w:p w:rsidR="00996EC2" w:rsidRPr="00DA5250" w:rsidRDefault="00996EC2" w:rsidP="00B87B82">
      <w:pPr>
        <w:spacing w:before="120" w:after="120"/>
        <w:rPr>
          <w:sz w:val="20"/>
          <w:szCs w:val="20"/>
          <w:lang w:val="en-ZA"/>
        </w:rPr>
      </w:pPr>
    </w:p>
    <w:p w:rsidR="00A87553" w:rsidRPr="00A250B1" w:rsidRDefault="00A87553" w:rsidP="00915720">
      <w:pPr>
        <w:spacing w:before="120" w:after="120"/>
        <w:jc w:val="center"/>
        <w:rPr>
          <w:b/>
          <w:sz w:val="24"/>
          <w:szCs w:val="24"/>
          <w:lang w:val="en-ZA"/>
        </w:rPr>
      </w:pPr>
      <w:r w:rsidRPr="00A250B1">
        <w:rPr>
          <w:b/>
          <w:sz w:val="24"/>
          <w:szCs w:val="24"/>
          <w:lang w:val="en-ZA"/>
        </w:rPr>
        <w:t>O</w:t>
      </w:r>
    </w:p>
    <w:p w:rsidR="00E24D01" w:rsidRPr="00DA5250" w:rsidRDefault="00E24D01" w:rsidP="00A87553">
      <w:pPr>
        <w:spacing w:before="120" w:after="120"/>
        <w:rPr>
          <w:sz w:val="20"/>
          <w:szCs w:val="20"/>
          <w:lang w:val="en-ZA"/>
        </w:rPr>
      </w:pPr>
      <w:r w:rsidRPr="00DA5250">
        <w:rPr>
          <w:sz w:val="20"/>
          <w:szCs w:val="20"/>
          <w:u w:val="single"/>
          <w:lang w:val="en-ZA"/>
        </w:rPr>
        <w:t>Objections</w:t>
      </w:r>
    </w:p>
    <w:p w:rsidR="00E24D01" w:rsidRPr="00DA5250" w:rsidRDefault="00E24D01" w:rsidP="00A87553">
      <w:pPr>
        <w:spacing w:before="120" w:after="120"/>
        <w:rPr>
          <w:sz w:val="20"/>
          <w:szCs w:val="20"/>
          <w:lang w:val="en-ZA"/>
        </w:rPr>
      </w:pPr>
      <w:r w:rsidRPr="00DA5250">
        <w:rPr>
          <w:sz w:val="20"/>
          <w:szCs w:val="20"/>
          <w:lang w:val="en-ZA"/>
        </w:rPr>
        <w:t xml:space="preserve">   Against election of elders and deacons</w:t>
      </w:r>
    </w:p>
    <w:p w:rsidR="00E24D01" w:rsidRPr="00DA5250" w:rsidRDefault="00E24D01" w:rsidP="00A87553">
      <w:pPr>
        <w:spacing w:before="120" w:after="120"/>
        <w:rPr>
          <w:sz w:val="20"/>
          <w:szCs w:val="20"/>
          <w:lang w:val="en-ZA"/>
        </w:rPr>
      </w:pPr>
      <w:r w:rsidRPr="00DA5250">
        <w:rPr>
          <w:sz w:val="20"/>
          <w:szCs w:val="20"/>
          <w:lang w:val="en-ZA"/>
        </w:rPr>
        <w:t xml:space="preserve">   </w:t>
      </w:r>
      <w:r w:rsidR="00937F95" w:rsidRPr="00DA5250">
        <w:rPr>
          <w:sz w:val="20"/>
          <w:szCs w:val="20"/>
          <w:lang w:val="en-ZA"/>
        </w:rPr>
        <w:t xml:space="preserve">To a </w:t>
      </w:r>
      <w:r w:rsidRPr="00DA5250">
        <w:rPr>
          <w:sz w:val="20"/>
          <w:szCs w:val="20"/>
          <w:lang w:val="en-ZA"/>
        </w:rPr>
        <w:t>call</w:t>
      </w:r>
      <w:r w:rsidR="00937F95" w:rsidRPr="00DA5250">
        <w:rPr>
          <w:sz w:val="20"/>
          <w:szCs w:val="20"/>
          <w:lang w:val="en-ZA"/>
        </w:rPr>
        <w:t xml:space="preserve"> </w:t>
      </w:r>
      <w:r w:rsidRPr="00DA5250">
        <w:rPr>
          <w:sz w:val="20"/>
          <w:szCs w:val="20"/>
          <w:lang w:val="en-ZA"/>
        </w:rPr>
        <w:t>of a minister of the Word</w:t>
      </w:r>
      <w:r w:rsidR="002F0673" w:rsidRPr="00DA5250">
        <w:rPr>
          <w:sz w:val="20"/>
          <w:szCs w:val="20"/>
          <w:lang w:val="en-ZA"/>
        </w:rPr>
        <w:t xml:space="preserve">  ………………………………………………… 21</w:t>
      </w:r>
    </w:p>
    <w:p w:rsidR="009C60D0" w:rsidRPr="00DA5250" w:rsidRDefault="009C60D0" w:rsidP="00A87553">
      <w:pPr>
        <w:spacing w:before="120" w:after="120"/>
        <w:rPr>
          <w:sz w:val="20"/>
          <w:szCs w:val="20"/>
          <w:u w:val="single"/>
          <w:lang w:val="en-ZA"/>
        </w:rPr>
      </w:pPr>
      <w:r w:rsidRPr="00DA5250">
        <w:rPr>
          <w:sz w:val="20"/>
          <w:szCs w:val="20"/>
          <w:u w:val="single"/>
          <w:lang w:val="en-ZA"/>
        </w:rPr>
        <w:t xml:space="preserve">Observer </w:t>
      </w:r>
      <w:r w:rsidR="00D019FF" w:rsidRPr="00DA5250">
        <w:rPr>
          <w:sz w:val="20"/>
          <w:szCs w:val="20"/>
          <w:u w:val="single"/>
          <w:lang w:val="en-ZA"/>
        </w:rPr>
        <w:t>members /</w:t>
      </w:r>
      <w:r w:rsidRPr="00DA5250">
        <w:rPr>
          <w:sz w:val="20"/>
          <w:szCs w:val="20"/>
          <w:u w:val="single"/>
          <w:lang w:val="en-ZA"/>
        </w:rPr>
        <w:t>status</w:t>
      </w:r>
    </w:p>
    <w:p w:rsidR="009C60D0" w:rsidRPr="00DA5250" w:rsidRDefault="009C60D0" w:rsidP="00A87553">
      <w:pPr>
        <w:spacing w:before="120" w:after="120"/>
        <w:rPr>
          <w:sz w:val="20"/>
          <w:szCs w:val="20"/>
          <w:lang w:val="en-ZA"/>
        </w:rPr>
      </w:pPr>
      <w:r w:rsidRPr="00DA5250">
        <w:rPr>
          <w:b/>
          <w:sz w:val="20"/>
          <w:szCs w:val="20"/>
          <w:lang w:val="en-ZA"/>
        </w:rPr>
        <w:t xml:space="preserve">   </w:t>
      </w:r>
      <w:r w:rsidR="00D019FF" w:rsidRPr="00DA5250">
        <w:rPr>
          <w:sz w:val="20"/>
          <w:szCs w:val="20"/>
          <w:lang w:val="en-ZA"/>
        </w:rPr>
        <w:t>at Presbyery</w:t>
      </w:r>
    </w:p>
    <w:p w:rsidR="00D019FF" w:rsidRPr="00DA5250" w:rsidRDefault="00D019FF" w:rsidP="00A87553">
      <w:pPr>
        <w:spacing w:before="120" w:after="120"/>
        <w:rPr>
          <w:sz w:val="20"/>
          <w:szCs w:val="20"/>
          <w:lang w:val="en-ZA"/>
        </w:rPr>
      </w:pPr>
      <w:r w:rsidRPr="00DA5250">
        <w:rPr>
          <w:sz w:val="20"/>
          <w:szCs w:val="20"/>
          <w:lang w:val="en-ZA"/>
        </w:rPr>
        <w:t xml:space="preserve">   at Reginal Synod</w:t>
      </w:r>
    </w:p>
    <w:p w:rsidR="00D019FF" w:rsidRPr="00DA5250" w:rsidRDefault="00D019FF" w:rsidP="00A87553">
      <w:pPr>
        <w:spacing w:before="120" w:after="120"/>
        <w:rPr>
          <w:sz w:val="20"/>
          <w:szCs w:val="20"/>
          <w:lang w:val="en-ZA"/>
        </w:rPr>
      </w:pPr>
      <w:r w:rsidRPr="00DA5250">
        <w:rPr>
          <w:sz w:val="20"/>
          <w:szCs w:val="20"/>
          <w:lang w:val="en-ZA"/>
        </w:rPr>
        <w:t xml:space="preserve">   at Gen</w:t>
      </w:r>
      <w:r w:rsidR="002F0673" w:rsidRPr="00DA5250">
        <w:rPr>
          <w:sz w:val="20"/>
          <w:szCs w:val="20"/>
          <w:lang w:val="en-ZA"/>
        </w:rPr>
        <w:t>eral</w:t>
      </w:r>
      <w:r w:rsidRPr="00DA5250">
        <w:rPr>
          <w:sz w:val="20"/>
          <w:szCs w:val="20"/>
          <w:lang w:val="en-ZA"/>
        </w:rPr>
        <w:t xml:space="preserve"> Synod</w:t>
      </w:r>
      <w:r w:rsidR="002F0673" w:rsidRPr="00DA5250">
        <w:rPr>
          <w:sz w:val="20"/>
          <w:szCs w:val="20"/>
          <w:lang w:val="en-ZA"/>
        </w:rPr>
        <w:t xml:space="preserve"> ………………………………………………………………… 96 - 97</w:t>
      </w:r>
    </w:p>
    <w:p w:rsidR="00A87553" w:rsidRPr="00DA5250" w:rsidRDefault="00A87553" w:rsidP="00A87553">
      <w:pPr>
        <w:spacing w:before="120" w:after="120"/>
        <w:rPr>
          <w:sz w:val="20"/>
          <w:szCs w:val="20"/>
          <w:u w:val="single"/>
          <w:lang w:val="en-ZA"/>
        </w:rPr>
      </w:pPr>
      <w:r w:rsidRPr="00DA5250">
        <w:rPr>
          <w:sz w:val="20"/>
          <w:szCs w:val="20"/>
          <w:u w:val="single"/>
          <w:lang w:val="en-ZA"/>
        </w:rPr>
        <w:t xml:space="preserve">Official Duties </w:t>
      </w:r>
    </w:p>
    <w:p w:rsidR="00A87553" w:rsidRPr="00DA5250" w:rsidRDefault="00A87553" w:rsidP="00A87553">
      <w:pPr>
        <w:spacing w:before="120" w:after="120"/>
        <w:rPr>
          <w:sz w:val="20"/>
          <w:szCs w:val="20"/>
          <w:lang w:val="en-ZA"/>
        </w:rPr>
      </w:pPr>
      <w:r w:rsidRPr="00DA5250">
        <w:rPr>
          <w:sz w:val="20"/>
          <w:szCs w:val="20"/>
          <w:lang w:val="en-ZA"/>
        </w:rPr>
        <w:t xml:space="preserve">   of minister of the Word</w:t>
      </w:r>
      <w:r w:rsidR="009F2918" w:rsidRPr="00DA5250">
        <w:rPr>
          <w:sz w:val="20"/>
          <w:szCs w:val="20"/>
          <w:lang w:val="en-ZA"/>
        </w:rPr>
        <w:t xml:space="preserve"> ………………………………………………………….… 24, 69</w:t>
      </w:r>
    </w:p>
    <w:p w:rsidR="00A87553" w:rsidRPr="00DA5250" w:rsidRDefault="00A87553" w:rsidP="00A87553">
      <w:pPr>
        <w:spacing w:before="120" w:after="120"/>
        <w:rPr>
          <w:sz w:val="20"/>
          <w:szCs w:val="20"/>
          <w:lang w:val="en-ZA"/>
        </w:rPr>
      </w:pPr>
      <w:r w:rsidRPr="00DA5250">
        <w:rPr>
          <w:sz w:val="20"/>
          <w:szCs w:val="20"/>
          <w:lang w:val="en-ZA"/>
        </w:rPr>
        <w:t xml:space="preserve">   of evangelist</w:t>
      </w:r>
      <w:r w:rsidR="009F2918" w:rsidRPr="00DA5250">
        <w:rPr>
          <w:sz w:val="20"/>
          <w:szCs w:val="20"/>
          <w:lang w:val="en-ZA"/>
        </w:rPr>
        <w:t xml:space="preserve">  …………………………………………………………………………… 24</w:t>
      </w:r>
    </w:p>
    <w:p w:rsidR="00A87553" w:rsidRPr="00DA5250" w:rsidRDefault="00A87553" w:rsidP="00A87553">
      <w:pPr>
        <w:spacing w:before="120" w:after="120"/>
        <w:rPr>
          <w:sz w:val="20"/>
          <w:szCs w:val="20"/>
          <w:lang w:val="en-ZA"/>
        </w:rPr>
      </w:pPr>
      <w:r w:rsidRPr="00DA5250">
        <w:rPr>
          <w:sz w:val="20"/>
          <w:szCs w:val="20"/>
          <w:lang w:val="en-ZA"/>
        </w:rPr>
        <w:t xml:space="preserve">   of elders</w:t>
      </w:r>
      <w:r w:rsidR="009F2918" w:rsidRPr="00DA5250">
        <w:rPr>
          <w:sz w:val="20"/>
          <w:szCs w:val="20"/>
          <w:lang w:val="en-ZA"/>
        </w:rPr>
        <w:t xml:space="preserve">  ………………………………………………………………………………..  34</w:t>
      </w:r>
    </w:p>
    <w:p w:rsidR="00A87553" w:rsidRPr="00DA5250" w:rsidRDefault="00A87553" w:rsidP="00A87553">
      <w:pPr>
        <w:spacing w:before="120" w:after="120"/>
        <w:rPr>
          <w:sz w:val="20"/>
          <w:szCs w:val="20"/>
          <w:lang w:val="en-ZA"/>
        </w:rPr>
      </w:pPr>
      <w:r w:rsidRPr="00DA5250">
        <w:rPr>
          <w:sz w:val="20"/>
          <w:szCs w:val="20"/>
          <w:lang w:val="en-ZA"/>
        </w:rPr>
        <w:t xml:space="preserve">   of deacons</w:t>
      </w:r>
      <w:r w:rsidR="009F2918" w:rsidRPr="00DA5250">
        <w:rPr>
          <w:sz w:val="20"/>
          <w:szCs w:val="20"/>
          <w:lang w:val="en-ZA"/>
        </w:rPr>
        <w:t xml:space="preserve">  ……………...……………………………………………………………… 34</w:t>
      </w:r>
    </w:p>
    <w:p w:rsidR="008B1420" w:rsidRPr="00DA5250" w:rsidRDefault="008B1420" w:rsidP="00915720">
      <w:pPr>
        <w:spacing w:before="120" w:after="120"/>
        <w:jc w:val="center"/>
        <w:rPr>
          <w:sz w:val="20"/>
          <w:szCs w:val="20"/>
          <w:lang w:val="en-ZA"/>
        </w:rPr>
      </w:pPr>
    </w:p>
    <w:p w:rsidR="00915720" w:rsidRPr="00A250B1" w:rsidRDefault="00915720" w:rsidP="00915720">
      <w:pPr>
        <w:spacing w:before="120" w:after="120"/>
        <w:jc w:val="center"/>
        <w:rPr>
          <w:b/>
          <w:sz w:val="24"/>
          <w:szCs w:val="24"/>
          <w:lang w:val="en-ZA"/>
        </w:rPr>
      </w:pPr>
      <w:r w:rsidRPr="00A250B1">
        <w:rPr>
          <w:b/>
          <w:sz w:val="24"/>
          <w:szCs w:val="24"/>
          <w:lang w:val="en-ZA"/>
        </w:rPr>
        <w:t>P</w:t>
      </w:r>
    </w:p>
    <w:p w:rsidR="00EC63C4" w:rsidRPr="00DA5250" w:rsidRDefault="00EC63C4" w:rsidP="00915720">
      <w:pPr>
        <w:spacing w:before="120" w:after="120"/>
        <w:rPr>
          <w:sz w:val="20"/>
          <w:szCs w:val="20"/>
          <w:lang w:val="en-ZA"/>
        </w:rPr>
      </w:pPr>
      <w:r w:rsidRPr="00DA5250">
        <w:rPr>
          <w:sz w:val="20"/>
          <w:szCs w:val="20"/>
          <w:lang w:val="en-ZA"/>
        </w:rPr>
        <w:t>Pension</w:t>
      </w:r>
      <w:r w:rsidR="00EB2C2B" w:rsidRPr="00DA5250">
        <w:rPr>
          <w:sz w:val="20"/>
          <w:szCs w:val="20"/>
          <w:lang w:val="en-ZA"/>
        </w:rPr>
        <w:t xml:space="preserve">  …………………………………………………………………………………… 26</w:t>
      </w:r>
    </w:p>
    <w:p w:rsidR="00615F9F" w:rsidRPr="00DA5250" w:rsidRDefault="00615F9F" w:rsidP="00915720">
      <w:pPr>
        <w:spacing w:before="120" w:after="120"/>
        <w:rPr>
          <w:sz w:val="20"/>
          <w:szCs w:val="20"/>
          <w:lang w:val="en-ZA"/>
        </w:rPr>
      </w:pPr>
      <w:r w:rsidRPr="00DA5250">
        <w:rPr>
          <w:sz w:val="20"/>
          <w:szCs w:val="20"/>
          <w:lang w:val="en-ZA"/>
        </w:rPr>
        <w:t>Performance in other   Congregations ………………………………………………… 25</w:t>
      </w:r>
    </w:p>
    <w:p w:rsidR="00615F9F" w:rsidRPr="00DA5250" w:rsidRDefault="00615F9F" w:rsidP="00915720">
      <w:pPr>
        <w:spacing w:before="120" w:after="120"/>
        <w:rPr>
          <w:sz w:val="20"/>
          <w:szCs w:val="20"/>
          <w:lang w:val="en-ZA"/>
        </w:rPr>
      </w:pPr>
      <w:r w:rsidRPr="00DA5250">
        <w:rPr>
          <w:sz w:val="20"/>
          <w:szCs w:val="20"/>
          <w:lang w:val="en-ZA"/>
        </w:rPr>
        <w:t>Petitions (Beswaarskrifte)  …………………………………………………………….</w:t>
      </w:r>
    </w:p>
    <w:p w:rsidR="00915720" w:rsidRPr="00DA5250" w:rsidRDefault="00915720" w:rsidP="00915720">
      <w:pPr>
        <w:spacing w:before="120" w:after="120"/>
        <w:rPr>
          <w:sz w:val="20"/>
          <w:szCs w:val="20"/>
          <w:lang w:val="en-ZA"/>
        </w:rPr>
      </w:pPr>
      <w:r w:rsidRPr="00DA5250">
        <w:rPr>
          <w:sz w:val="20"/>
          <w:szCs w:val="20"/>
          <w:lang w:val="en-ZA"/>
        </w:rPr>
        <w:t>Point of Order</w:t>
      </w:r>
      <w:r w:rsidR="00EB2C2B" w:rsidRPr="00DA5250">
        <w:rPr>
          <w:sz w:val="20"/>
          <w:szCs w:val="20"/>
          <w:lang w:val="en-ZA"/>
        </w:rPr>
        <w:t xml:space="preserve"> ………...…………………………………………………………………. 104</w:t>
      </w:r>
    </w:p>
    <w:p w:rsidR="00EB2C2B" w:rsidRPr="00DA5250" w:rsidRDefault="00EB2C2B" w:rsidP="00915720">
      <w:pPr>
        <w:spacing w:before="120" w:after="120"/>
        <w:rPr>
          <w:sz w:val="20"/>
          <w:szCs w:val="20"/>
          <w:lang w:val="en-ZA"/>
        </w:rPr>
      </w:pPr>
      <w:r w:rsidRPr="00DA5250">
        <w:rPr>
          <w:sz w:val="20"/>
          <w:szCs w:val="20"/>
          <w:lang w:val="en-ZA"/>
        </w:rPr>
        <w:t>Prayers …………...……………………………………………………………………….. 65</w:t>
      </w:r>
    </w:p>
    <w:p w:rsidR="00915720" w:rsidRPr="00DA5250" w:rsidRDefault="00915720" w:rsidP="00915720">
      <w:pPr>
        <w:spacing w:before="120" w:after="120"/>
        <w:rPr>
          <w:sz w:val="20"/>
          <w:szCs w:val="20"/>
          <w:lang w:val="en-ZA"/>
        </w:rPr>
      </w:pPr>
      <w:r w:rsidRPr="00DA5250">
        <w:rPr>
          <w:sz w:val="20"/>
          <w:szCs w:val="20"/>
          <w:lang w:val="en-ZA"/>
        </w:rPr>
        <w:t>Proclamation and Worship</w:t>
      </w:r>
      <w:r w:rsidR="00EB2C2B" w:rsidRPr="00DA5250">
        <w:rPr>
          <w:sz w:val="20"/>
          <w:szCs w:val="20"/>
          <w:lang w:val="en-ZA"/>
        </w:rPr>
        <w:t xml:space="preserve"> ………………………………………………………………..</w:t>
      </w:r>
    </w:p>
    <w:p w:rsidR="00D32A0F" w:rsidRPr="00DA5250" w:rsidRDefault="00D32A0F" w:rsidP="00915720">
      <w:pPr>
        <w:spacing w:before="120" w:after="120"/>
        <w:rPr>
          <w:sz w:val="20"/>
          <w:szCs w:val="20"/>
          <w:lang w:val="en-ZA"/>
        </w:rPr>
      </w:pPr>
      <w:r w:rsidRPr="00DA5250">
        <w:rPr>
          <w:sz w:val="20"/>
          <w:szCs w:val="20"/>
          <w:lang w:val="en-ZA"/>
        </w:rPr>
        <w:t>Property and Ownership</w:t>
      </w:r>
      <w:r w:rsidR="00EB2C2B" w:rsidRPr="00DA5250">
        <w:rPr>
          <w:sz w:val="20"/>
          <w:szCs w:val="20"/>
          <w:lang w:val="en-ZA"/>
        </w:rPr>
        <w:t xml:space="preserve">  ………………………. 8, 14, 16, 73 – 74, 166, 215, 238, 255</w:t>
      </w:r>
    </w:p>
    <w:p w:rsidR="007161CB" w:rsidRPr="00DA5250" w:rsidRDefault="007161CB" w:rsidP="00915720">
      <w:pPr>
        <w:spacing w:before="120" w:after="120"/>
        <w:rPr>
          <w:sz w:val="20"/>
          <w:szCs w:val="20"/>
          <w:lang w:val="en-ZA"/>
        </w:rPr>
      </w:pPr>
      <w:r w:rsidRPr="00DA5250">
        <w:rPr>
          <w:sz w:val="20"/>
          <w:szCs w:val="20"/>
          <w:lang w:val="en-ZA"/>
        </w:rPr>
        <w:t>Proposals (Beskrywingspunte)</w:t>
      </w:r>
      <w:r w:rsidR="00EB2C2B" w:rsidRPr="00DA5250">
        <w:rPr>
          <w:sz w:val="20"/>
          <w:szCs w:val="20"/>
          <w:lang w:val="en-ZA"/>
        </w:rPr>
        <w:t xml:space="preserve">  </w:t>
      </w:r>
      <w:r w:rsidR="00615F9F" w:rsidRPr="00DA5250">
        <w:rPr>
          <w:sz w:val="20"/>
          <w:szCs w:val="20"/>
          <w:lang w:val="en-ZA"/>
        </w:rPr>
        <w:t xml:space="preserve">  …….……………………………………………. 55 - 56</w:t>
      </w:r>
    </w:p>
    <w:p w:rsidR="00163968" w:rsidRPr="00DA5250" w:rsidRDefault="008A6F3A" w:rsidP="00915720">
      <w:pPr>
        <w:spacing w:before="120" w:after="120"/>
        <w:rPr>
          <w:sz w:val="20"/>
          <w:szCs w:val="20"/>
          <w:lang w:val="en-ZA"/>
        </w:rPr>
      </w:pPr>
      <w:r w:rsidRPr="00DA5250">
        <w:rPr>
          <w:sz w:val="20"/>
          <w:szCs w:val="20"/>
          <w:lang w:val="en-ZA"/>
        </w:rPr>
        <w:t>Provisio</w:t>
      </w:r>
      <w:r w:rsidR="00163968" w:rsidRPr="00DA5250">
        <w:rPr>
          <w:sz w:val="20"/>
          <w:szCs w:val="20"/>
          <w:lang w:val="en-ZA"/>
        </w:rPr>
        <w:t>nal Suspension</w:t>
      </w:r>
      <w:r w:rsidR="00615F9F" w:rsidRPr="00DA5250">
        <w:rPr>
          <w:sz w:val="20"/>
          <w:szCs w:val="20"/>
          <w:lang w:val="en-ZA"/>
        </w:rPr>
        <w:t xml:space="preserve">  …………………………………………………………..</w:t>
      </w:r>
    </w:p>
    <w:p w:rsidR="00915720" w:rsidRPr="00DA5250" w:rsidRDefault="00915720" w:rsidP="00915720">
      <w:pPr>
        <w:spacing w:before="120" w:after="120"/>
        <w:rPr>
          <w:sz w:val="20"/>
          <w:szCs w:val="20"/>
          <w:lang w:val="en-ZA"/>
        </w:rPr>
      </w:pPr>
      <w:r w:rsidRPr="00DA5250">
        <w:rPr>
          <w:sz w:val="20"/>
          <w:szCs w:val="20"/>
          <w:lang w:val="en-ZA"/>
        </w:rPr>
        <w:t>Presbytery</w:t>
      </w:r>
      <w:r w:rsidR="0038551B" w:rsidRPr="00DA5250">
        <w:rPr>
          <w:sz w:val="20"/>
          <w:szCs w:val="20"/>
          <w:lang w:val="en-ZA"/>
        </w:rPr>
        <w:t xml:space="preserve"> (Tasks and Responsibilities)</w:t>
      </w:r>
      <w:r w:rsidR="00615F9F" w:rsidRPr="00DA5250">
        <w:rPr>
          <w:sz w:val="20"/>
          <w:szCs w:val="20"/>
          <w:lang w:val="en-ZA"/>
        </w:rPr>
        <w:t xml:space="preserve"> …………………………………….</w:t>
      </w:r>
    </w:p>
    <w:p w:rsidR="000003B2" w:rsidRPr="00DA5250" w:rsidRDefault="000003B2" w:rsidP="00915720">
      <w:pPr>
        <w:spacing w:before="120" w:after="120"/>
        <w:rPr>
          <w:sz w:val="20"/>
          <w:szCs w:val="20"/>
          <w:lang w:val="en-ZA"/>
        </w:rPr>
      </w:pPr>
      <w:r w:rsidRPr="00DA5250">
        <w:rPr>
          <w:sz w:val="20"/>
          <w:szCs w:val="20"/>
          <w:lang w:val="en-ZA"/>
        </w:rPr>
        <w:lastRenderedPageBreak/>
        <w:t>Presbytery Commission   ……………………………………..………………………… 47</w:t>
      </w:r>
    </w:p>
    <w:p w:rsidR="00615F9F" w:rsidRPr="00DA5250" w:rsidRDefault="00615F9F" w:rsidP="00915720">
      <w:pPr>
        <w:spacing w:before="120" w:after="120"/>
        <w:rPr>
          <w:sz w:val="20"/>
          <w:szCs w:val="20"/>
          <w:lang w:val="en-ZA"/>
        </w:rPr>
      </w:pPr>
      <w:r w:rsidRPr="00DA5250">
        <w:rPr>
          <w:sz w:val="20"/>
          <w:szCs w:val="20"/>
          <w:lang w:val="en-ZA"/>
        </w:rPr>
        <w:t>Publications, Communications and Archive ………</w:t>
      </w:r>
      <w:r w:rsidR="000003B2" w:rsidRPr="00DA5250">
        <w:rPr>
          <w:sz w:val="20"/>
          <w:szCs w:val="20"/>
          <w:lang w:val="en-ZA"/>
        </w:rPr>
        <w:t>...</w:t>
      </w:r>
      <w:r w:rsidRPr="00DA5250">
        <w:rPr>
          <w:sz w:val="20"/>
          <w:szCs w:val="20"/>
          <w:lang w:val="en-ZA"/>
        </w:rPr>
        <w:t>…………………………. 105, 255</w:t>
      </w:r>
    </w:p>
    <w:p w:rsidR="00615F9F" w:rsidRPr="00DA5250" w:rsidRDefault="00615F9F" w:rsidP="00915720">
      <w:pPr>
        <w:spacing w:before="120" w:after="120"/>
        <w:rPr>
          <w:sz w:val="20"/>
          <w:szCs w:val="20"/>
          <w:lang w:val="en-ZA"/>
        </w:rPr>
      </w:pPr>
    </w:p>
    <w:p w:rsidR="00915720" w:rsidRPr="00A250B1" w:rsidRDefault="00D12792" w:rsidP="00915720">
      <w:pPr>
        <w:spacing w:before="120" w:after="120"/>
        <w:jc w:val="center"/>
        <w:rPr>
          <w:b/>
          <w:sz w:val="24"/>
          <w:szCs w:val="24"/>
          <w:lang w:val="en-ZA"/>
        </w:rPr>
      </w:pPr>
      <w:r w:rsidRPr="00A250B1">
        <w:rPr>
          <w:b/>
          <w:sz w:val="24"/>
          <w:szCs w:val="24"/>
          <w:lang w:val="en-ZA"/>
        </w:rPr>
        <w:t>Q</w:t>
      </w:r>
    </w:p>
    <w:p w:rsidR="00415E23" w:rsidRPr="00DA5250" w:rsidRDefault="00415E23" w:rsidP="00D12792">
      <w:pPr>
        <w:spacing w:before="120" w:after="120"/>
        <w:rPr>
          <w:sz w:val="20"/>
          <w:szCs w:val="20"/>
          <w:lang w:val="en-ZA"/>
        </w:rPr>
      </w:pPr>
      <w:r w:rsidRPr="00DA5250">
        <w:rPr>
          <w:sz w:val="20"/>
          <w:szCs w:val="20"/>
          <w:lang w:val="en-ZA"/>
        </w:rPr>
        <w:t>Quaestor</w:t>
      </w:r>
      <w:r w:rsidR="000003B2" w:rsidRPr="00DA5250">
        <w:rPr>
          <w:sz w:val="20"/>
          <w:szCs w:val="20"/>
          <w:lang w:val="en-ZA"/>
        </w:rPr>
        <w:t xml:space="preserve">  …………………...………………………………………………………… 46, 49</w:t>
      </w:r>
    </w:p>
    <w:p w:rsidR="000003B2" w:rsidRPr="00DA5250" w:rsidRDefault="00D12792" w:rsidP="00D12792">
      <w:pPr>
        <w:spacing w:before="120" w:after="120"/>
        <w:rPr>
          <w:sz w:val="20"/>
          <w:szCs w:val="20"/>
          <w:lang w:val="en-ZA"/>
        </w:rPr>
      </w:pPr>
      <w:r w:rsidRPr="00DA5250">
        <w:rPr>
          <w:sz w:val="20"/>
          <w:szCs w:val="20"/>
          <w:u w:val="single"/>
          <w:lang w:val="en-ZA"/>
        </w:rPr>
        <w:t>Qu</w:t>
      </w:r>
      <w:r w:rsidR="00153E09" w:rsidRPr="00DA5250">
        <w:rPr>
          <w:sz w:val="20"/>
          <w:szCs w:val="20"/>
          <w:u w:val="single"/>
          <w:lang w:val="en-ZA"/>
        </w:rPr>
        <w:t>o</w:t>
      </w:r>
      <w:r w:rsidRPr="00DA5250">
        <w:rPr>
          <w:sz w:val="20"/>
          <w:szCs w:val="20"/>
          <w:u w:val="single"/>
          <w:lang w:val="en-ZA"/>
        </w:rPr>
        <w:t>rum</w:t>
      </w:r>
      <w:r w:rsidR="000003B2" w:rsidRPr="00DA5250">
        <w:rPr>
          <w:sz w:val="20"/>
          <w:szCs w:val="20"/>
          <w:lang w:val="en-ZA"/>
        </w:rPr>
        <w:t>:</w:t>
      </w:r>
    </w:p>
    <w:p w:rsidR="00D12792" w:rsidRPr="00DA5250" w:rsidRDefault="000003B2" w:rsidP="00D12792">
      <w:pPr>
        <w:spacing w:before="120" w:after="120"/>
        <w:rPr>
          <w:sz w:val="20"/>
          <w:szCs w:val="20"/>
          <w:lang w:val="en-ZA"/>
        </w:rPr>
      </w:pPr>
      <w:r w:rsidRPr="00DA5250">
        <w:rPr>
          <w:sz w:val="20"/>
          <w:szCs w:val="20"/>
          <w:lang w:val="en-ZA"/>
        </w:rPr>
        <w:t xml:space="preserve">   For Church Council Meetings   ……………………………</w:t>
      </w:r>
      <w:r w:rsidR="00FF48C9" w:rsidRPr="00DA5250">
        <w:rPr>
          <w:sz w:val="20"/>
          <w:szCs w:val="20"/>
          <w:lang w:val="en-ZA"/>
        </w:rPr>
        <w:t>.</w:t>
      </w:r>
      <w:r w:rsidRPr="00DA5250">
        <w:rPr>
          <w:sz w:val="20"/>
          <w:szCs w:val="20"/>
          <w:lang w:val="en-ZA"/>
        </w:rPr>
        <w:t>……………</w:t>
      </w:r>
      <w:r w:rsidR="00FF48C9" w:rsidRPr="00DA5250">
        <w:rPr>
          <w:sz w:val="20"/>
          <w:szCs w:val="20"/>
          <w:lang w:val="en-ZA"/>
        </w:rPr>
        <w:t>..</w:t>
      </w:r>
      <w:r w:rsidRPr="00DA5250">
        <w:rPr>
          <w:sz w:val="20"/>
          <w:szCs w:val="20"/>
          <w:lang w:val="en-ZA"/>
        </w:rPr>
        <w:t xml:space="preserve">……. </w:t>
      </w:r>
      <w:r w:rsidR="00FF48C9" w:rsidRPr="00DA5250">
        <w:rPr>
          <w:sz w:val="20"/>
          <w:szCs w:val="20"/>
          <w:lang w:val="en-ZA"/>
        </w:rPr>
        <w:t xml:space="preserve">78, </w:t>
      </w:r>
      <w:r w:rsidRPr="00DA5250">
        <w:rPr>
          <w:sz w:val="20"/>
          <w:szCs w:val="20"/>
          <w:lang w:val="en-ZA"/>
        </w:rPr>
        <w:t>213</w:t>
      </w:r>
    </w:p>
    <w:p w:rsidR="00FF48C9" w:rsidRPr="00DA5250" w:rsidRDefault="00FF48C9" w:rsidP="00D12792">
      <w:pPr>
        <w:spacing w:before="120" w:after="120"/>
        <w:rPr>
          <w:sz w:val="20"/>
          <w:szCs w:val="20"/>
          <w:lang w:val="en-ZA"/>
        </w:rPr>
      </w:pPr>
      <w:r w:rsidRPr="00DA5250">
        <w:rPr>
          <w:sz w:val="20"/>
          <w:szCs w:val="20"/>
          <w:lang w:val="en-ZA"/>
        </w:rPr>
        <w:t xml:space="preserve">   For Presbytery  …………</w:t>
      </w:r>
      <w:r w:rsidR="00CE1EF7" w:rsidRPr="00DA5250">
        <w:rPr>
          <w:sz w:val="20"/>
          <w:szCs w:val="20"/>
          <w:lang w:val="en-ZA"/>
        </w:rPr>
        <w:t>…...</w:t>
      </w:r>
      <w:r w:rsidRPr="00DA5250">
        <w:rPr>
          <w:sz w:val="20"/>
          <w:szCs w:val="20"/>
          <w:lang w:val="en-ZA"/>
        </w:rPr>
        <w:t>…………………………..……………………….. 45</w:t>
      </w:r>
      <w:r w:rsidR="00CE1EF7" w:rsidRPr="00DA5250">
        <w:rPr>
          <w:sz w:val="20"/>
          <w:szCs w:val="20"/>
          <w:lang w:val="en-ZA"/>
        </w:rPr>
        <w:t>, 162</w:t>
      </w:r>
    </w:p>
    <w:p w:rsidR="00FF48C9" w:rsidRPr="00DA5250" w:rsidRDefault="00FF48C9" w:rsidP="00D12792">
      <w:pPr>
        <w:spacing w:before="120" w:after="120"/>
        <w:rPr>
          <w:sz w:val="20"/>
          <w:szCs w:val="20"/>
          <w:lang w:val="en-ZA"/>
        </w:rPr>
      </w:pPr>
      <w:r w:rsidRPr="00DA5250">
        <w:rPr>
          <w:sz w:val="20"/>
          <w:szCs w:val="20"/>
          <w:lang w:val="en-ZA"/>
        </w:rPr>
        <w:t xml:space="preserve">   For Regional Synod ………</w:t>
      </w:r>
      <w:r w:rsidR="00CE1EF7" w:rsidRPr="00DA5250">
        <w:rPr>
          <w:sz w:val="20"/>
          <w:szCs w:val="20"/>
          <w:lang w:val="en-ZA"/>
        </w:rPr>
        <w:t>..</w:t>
      </w:r>
      <w:r w:rsidRPr="00DA5250">
        <w:rPr>
          <w:sz w:val="20"/>
          <w:szCs w:val="20"/>
          <w:lang w:val="en-ZA"/>
        </w:rPr>
        <w:t>………………………………………………………….. 51</w:t>
      </w:r>
    </w:p>
    <w:p w:rsidR="00FF48C9" w:rsidRPr="00DA5250" w:rsidRDefault="00FF48C9" w:rsidP="00D12792">
      <w:pPr>
        <w:spacing w:before="120" w:after="120"/>
        <w:rPr>
          <w:sz w:val="20"/>
          <w:szCs w:val="20"/>
          <w:lang w:val="en-ZA"/>
        </w:rPr>
      </w:pPr>
      <w:r w:rsidRPr="00DA5250">
        <w:rPr>
          <w:sz w:val="20"/>
          <w:szCs w:val="20"/>
          <w:lang w:val="en-ZA"/>
        </w:rPr>
        <w:t xml:space="preserve">   For General Synod  ……………………………………….……………………. 89 – 116</w:t>
      </w:r>
    </w:p>
    <w:p w:rsidR="00FF48C9" w:rsidRPr="00DA5250" w:rsidRDefault="00FF48C9" w:rsidP="00D12792">
      <w:pPr>
        <w:spacing w:before="120" w:after="120"/>
        <w:rPr>
          <w:sz w:val="20"/>
          <w:szCs w:val="20"/>
          <w:lang w:val="en-ZA"/>
        </w:rPr>
      </w:pPr>
    </w:p>
    <w:p w:rsidR="00915720" w:rsidRPr="00A250B1" w:rsidRDefault="00915720" w:rsidP="00915720">
      <w:pPr>
        <w:spacing w:before="120" w:after="120"/>
        <w:jc w:val="center"/>
        <w:rPr>
          <w:b/>
          <w:sz w:val="24"/>
          <w:szCs w:val="24"/>
          <w:lang w:val="en-ZA"/>
        </w:rPr>
      </w:pPr>
      <w:r w:rsidRPr="00A250B1">
        <w:rPr>
          <w:b/>
          <w:sz w:val="24"/>
          <w:szCs w:val="24"/>
          <w:lang w:val="en-ZA"/>
        </w:rPr>
        <w:t>R</w:t>
      </w:r>
    </w:p>
    <w:p w:rsidR="001C6498" w:rsidRPr="00DA5250" w:rsidRDefault="001C6498" w:rsidP="00915720">
      <w:pPr>
        <w:spacing w:before="120" w:after="120"/>
        <w:rPr>
          <w:sz w:val="20"/>
          <w:szCs w:val="20"/>
          <w:lang w:val="en-ZA"/>
        </w:rPr>
      </w:pPr>
      <w:r w:rsidRPr="00DA5250">
        <w:rPr>
          <w:sz w:val="20"/>
          <w:szCs w:val="20"/>
          <w:lang w:val="en-ZA"/>
        </w:rPr>
        <w:t>Reconciliation</w:t>
      </w:r>
      <w:r w:rsidR="00977E3F" w:rsidRPr="00DA5250">
        <w:rPr>
          <w:sz w:val="20"/>
          <w:szCs w:val="20"/>
          <w:lang w:val="en-ZA"/>
        </w:rPr>
        <w:t xml:space="preserve">    …………………………………</w:t>
      </w:r>
      <w:r w:rsidR="000D3AFB" w:rsidRPr="00DA5250">
        <w:rPr>
          <w:sz w:val="20"/>
          <w:szCs w:val="20"/>
          <w:lang w:val="en-ZA"/>
        </w:rPr>
        <w:t>..</w:t>
      </w:r>
      <w:r w:rsidR="00977E3F" w:rsidRPr="00DA5250">
        <w:rPr>
          <w:sz w:val="20"/>
          <w:szCs w:val="20"/>
          <w:lang w:val="en-ZA"/>
        </w:rPr>
        <w:t xml:space="preserve">………………………. 15, 89 </w:t>
      </w:r>
      <w:r w:rsidR="000D3AFB" w:rsidRPr="00DA5250">
        <w:rPr>
          <w:sz w:val="20"/>
          <w:szCs w:val="20"/>
          <w:lang w:val="en-ZA"/>
        </w:rPr>
        <w:t>–</w:t>
      </w:r>
      <w:r w:rsidR="00977E3F" w:rsidRPr="00DA5250">
        <w:rPr>
          <w:sz w:val="20"/>
          <w:szCs w:val="20"/>
          <w:lang w:val="en-ZA"/>
        </w:rPr>
        <w:t xml:space="preserve"> 116</w:t>
      </w:r>
      <w:r w:rsidR="000D3AFB" w:rsidRPr="00DA5250">
        <w:rPr>
          <w:sz w:val="20"/>
          <w:szCs w:val="20"/>
          <w:lang w:val="en-ZA"/>
        </w:rPr>
        <w:t>, 162 - 163</w:t>
      </w:r>
    </w:p>
    <w:p w:rsidR="00460D22" w:rsidRPr="00DA5250" w:rsidRDefault="00460D22" w:rsidP="00915720">
      <w:pPr>
        <w:spacing w:before="120" w:after="120"/>
        <w:rPr>
          <w:sz w:val="20"/>
          <w:szCs w:val="20"/>
          <w:u w:val="single"/>
          <w:lang w:val="en-ZA"/>
        </w:rPr>
      </w:pPr>
      <w:r w:rsidRPr="00DA5250">
        <w:rPr>
          <w:sz w:val="20"/>
          <w:szCs w:val="20"/>
          <w:u w:val="single"/>
          <w:lang w:val="en-ZA"/>
        </w:rPr>
        <w:t>Recusal from service</w:t>
      </w:r>
    </w:p>
    <w:p w:rsidR="00460D22" w:rsidRPr="00DA5250" w:rsidRDefault="00460D22" w:rsidP="00915720">
      <w:pPr>
        <w:spacing w:before="120" w:after="120"/>
        <w:rPr>
          <w:sz w:val="20"/>
          <w:szCs w:val="20"/>
          <w:lang w:val="en-ZA"/>
        </w:rPr>
      </w:pPr>
      <w:r w:rsidRPr="00DA5250">
        <w:rPr>
          <w:sz w:val="20"/>
          <w:szCs w:val="20"/>
          <w:lang w:val="en-ZA"/>
        </w:rPr>
        <w:t xml:space="preserve">    by elder or deacon</w:t>
      </w:r>
      <w:r w:rsidR="00D42260" w:rsidRPr="00DA5250">
        <w:rPr>
          <w:sz w:val="20"/>
          <w:szCs w:val="20"/>
          <w:lang w:val="en-ZA"/>
        </w:rPr>
        <w:t xml:space="preserve">  …………………………………………………………….………………. 34</w:t>
      </w:r>
    </w:p>
    <w:p w:rsidR="00460D22" w:rsidRPr="00DA5250" w:rsidRDefault="000D3AFB" w:rsidP="00915720">
      <w:pPr>
        <w:spacing w:before="120" w:after="120"/>
        <w:rPr>
          <w:sz w:val="20"/>
          <w:szCs w:val="20"/>
          <w:lang w:val="en-ZA"/>
        </w:rPr>
      </w:pPr>
      <w:r w:rsidRPr="00DA5250">
        <w:rPr>
          <w:sz w:val="20"/>
          <w:szCs w:val="20"/>
          <w:lang w:val="en-ZA"/>
        </w:rPr>
        <w:t xml:space="preserve">    at disciplinary hearings ……………………..…………………………………………………. 79</w:t>
      </w:r>
    </w:p>
    <w:p w:rsidR="00077C56" w:rsidRPr="00DA5250" w:rsidRDefault="00077C56" w:rsidP="00915720">
      <w:pPr>
        <w:spacing w:before="120" w:after="120"/>
        <w:rPr>
          <w:sz w:val="20"/>
          <w:szCs w:val="20"/>
          <w:u w:val="single"/>
          <w:lang w:val="en-ZA"/>
        </w:rPr>
      </w:pPr>
      <w:r w:rsidRPr="00DA5250">
        <w:rPr>
          <w:sz w:val="20"/>
          <w:szCs w:val="20"/>
          <w:u w:val="single"/>
          <w:lang w:val="en-ZA"/>
        </w:rPr>
        <w:t>Refusal to serve</w:t>
      </w:r>
    </w:p>
    <w:p w:rsidR="00077C56" w:rsidRPr="00DA5250" w:rsidRDefault="00077C56" w:rsidP="00915720">
      <w:pPr>
        <w:spacing w:before="120" w:after="120"/>
        <w:rPr>
          <w:sz w:val="20"/>
          <w:szCs w:val="20"/>
          <w:lang w:val="en-ZA"/>
        </w:rPr>
      </w:pPr>
      <w:r w:rsidRPr="00DA5250">
        <w:rPr>
          <w:sz w:val="20"/>
          <w:szCs w:val="20"/>
          <w:lang w:val="en-ZA"/>
        </w:rPr>
        <w:t xml:space="preserve">   of elders and deacons</w:t>
      </w:r>
    </w:p>
    <w:p w:rsidR="00077C56" w:rsidRPr="00DA5250" w:rsidRDefault="00077C56" w:rsidP="00915720">
      <w:pPr>
        <w:spacing w:before="120" w:after="120"/>
        <w:rPr>
          <w:sz w:val="20"/>
          <w:szCs w:val="20"/>
          <w:lang w:val="en-ZA"/>
        </w:rPr>
      </w:pPr>
      <w:r w:rsidRPr="00DA5250">
        <w:rPr>
          <w:sz w:val="20"/>
          <w:szCs w:val="20"/>
          <w:lang w:val="en-ZA"/>
        </w:rPr>
        <w:t xml:space="preserve">   of minister orf the Word</w:t>
      </w:r>
    </w:p>
    <w:p w:rsidR="00EE005F" w:rsidRPr="00DA5250" w:rsidRDefault="00EE005F" w:rsidP="00915720">
      <w:pPr>
        <w:spacing w:before="120" w:after="120"/>
        <w:rPr>
          <w:sz w:val="20"/>
          <w:szCs w:val="20"/>
          <w:lang w:val="en-ZA"/>
        </w:rPr>
      </w:pPr>
      <w:r w:rsidRPr="00DA5250">
        <w:rPr>
          <w:sz w:val="20"/>
          <w:szCs w:val="20"/>
          <w:u w:val="single"/>
          <w:lang w:val="en-ZA"/>
        </w:rPr>
        <w:t>Reinstatement</w:t>
      </w:r>
    </w:p>
    <w:p w:rsidR="00617BB0" w:rsidRPr="00DA5250" w:rsidRDefault="00617BB0" w:rsidP="00915720">
      <w:pPr>
        <w:spacing w:before="120" w:after="120"/>
        <w:rPr>
          <w:sz w:val="20"/>
          <w:szCs w:val="20"/>
          <w:lang w:val="en-ZA"/>
        </w:rPr>
      </w:pPr>
      <w:r w:rsidRPr="00DA5250">
        <w:rPr>
          <w:sz w:val="20"/>
          <w:szCs w:val="20"/>
          <w:lang w:val="en-ZA"/>
        </w:rPr>
        <w:t xml:space="preserve">   Of elders and deacons  ……………...………………………………………95 – 116, 125 - 126</w:t>
      </w:r>
    </w:p>
    <w:p w:rsidR="00617BB0" w:rsidRPr="00DA5250" w:rsidRDefault="00617BB0" w:rsidP="00915720">
      <w:pPr>
        <w:spacing w:before="120" w:after="120"/>
        <w:rPr>
          <w:sz w:val="20"/>
          <w:szCs w:val="20"/>
          <w:lang w:val="en-ZA"/>
        </w:rPr>
      </w:pPr>
      <w:r w:rsidRPr="00DA5250">
        <w:rPr>
          <w:sz w:val="20"/>
          <w:szCs w:val="20"/>
          <w:lang w:val="en-ZA"/>
        </w:rPr>
        <w:t xml:space="preserve">   Of minsters of the Word ………………………………………………………………………….</w:t>
      </w:r>
    </w:p>
    <w:p w:rsidR="0014357D" w:rsidRPr="00DA5250" w:rsidRDefault="0014357D" w:rsidP="00915720">
      <w:pPr>
        <w:spacing w:before="120" w:after="120"/>
        <w:rPr>
          <w:sz w:val="20"/>
          <w:szCs w:val="20"/>
          <w:lang w:val="en-ZA"/>
        </w:rPr>
      </w:pPr>
      <w:r w:rsidRPr="00DA5250">
        <w:rPr>
          <w:sz w:val="20"/>
          <w:szCs w:val="20"/>
          <w:lang w:val="en-ZA"/>
        </w:rPr>
        <w:t xml:space="preserve">Register for ministers ……………………………………………………………………………. 126 </w:t>
      </w:r>
    </w:p>
    <w:p w:rsidR="000D3AFB" w:rsidRPr="00DA5250" w:rsidRDefault="000D3AFB" w:rsidP="00915720">
      <w:pPr>
        <w:spacing w:before="120" w:after="120"/>
        <w:rPr>
          <w:sz w:val="20"/>
          <w:szCs w:val="20"/>
          <w:lang w:val="en-ZA"/>
        </w:rPr>
      </w:pPr>
      <w:r w:rsidRPr="00DA5250">
        <w:rPr>
          <w:sz w:val="20"/>
          <w:szCs w:val="20"/>
          <w:lang w:val="en-ZA"/>
        </w:rPr>
        <w:t>Remorse ………………….………………………………………………………………………… 89</w:t>
      </w:r>
    </w:p>
    <w:p w:rsidR="00410A39" w:rsidRPr="00DA5250" w:rsidRDefault="00410A39" w:rsidP="00915720">
      <w:pPr>
        <w:spacing w:before="120" w:after="120"/>
        <w:rPr>
          <w:sz w:val="20"/>
          <w:szCs w:val="20"/>
          <w:lang w:val="en-ZA"/>
        </w:rPr>
      </w:pPr>
      <w:r w:rsidRPr="00DA5250">
        <w:rPr>
          <w:sz w:val="20"/>
          <w:szCs w:val="20"/>
          <w:lang w:val="en-ZA"/>
        </w:rPr>
        <w:t>Remuneration of ministers of the  Word</w:t>
      </w:r>
      <w:r w:rsidR="000D3AFB" w:rsidRPr="00DA5250">
        <w:rPr>
          <w:sz w:val="20"/>
          <w:szCs w:val="20"/>
          <w:lang w:val="en-ZA"/>
        </w:rPr>
        <w:t xml:space="preserve"> ………</w:t>
      </w:r>
      <w:r w:rsidR="00AE3D85" w:rsidRPr="00DA5250">
        <w:rPr>
          <w:sz w:val="20"/>
          <w:szCs w:val="20"/>
          <w:lang w:val="en-ZA"/>
        </w:rPr>
        <w:t>…</w:t>
      </w:r>
      <w:r w:rsidR="000D3AFB" w:rsidRPr="00DA5250">
        <w:rPr>
          <w:sz w:val="20"/>
          <w:szCs w:val="20"/>
          <w:lang w:val="en-ZA"/>
        </w:rPr>
        <w:t>……</w:t>
      </w:r>
      <w:r w:rsidR="00AE3D85" w:rsidRPr="00DA5250">
        <w:rPr>
          <w:sz w:val="20"/>
          <w:szCs w:val="20"/>
          <w:lang w:val="en-ZA"/>
        </w:rPr>
        <w:t>...</w:t>
      </w:r>
      <w:r w:rsidR="000D3AFB" w:rsidRPr="00DA5250">
        <w:rPr>
          <w:sz w:val="20"/>
          <w:szCs w:val="20"/>
          <w:lang w:val="en-ZA"/>
        </w:rPr>
        <w:t>…………………………………</w:t>
      </w:r>
      <w:r w:rsidR="00AE3D85" w:rsidRPr="00DA5250">
        <w:rPr>
          <w:sz w:val="20"/>
          <w:szCs w:val="20"/>
          <w:lang w:val="en-ZA"/>
        </w:rPr>
        <w:t xml:space="preserve"> 25 - 26</w:t>
      </w:r>
    </w:p>
    <w:p w:rsidR="00E63A84" w:rsidRPr="00DA5250" w:rsidRDefault="00E63A84" w:rsidP="00915720">
      <w:pPr>
        <w:spacing w:before="120" w:after="120"/>
        <w:rPr>
          <w:sz w:val="20"/>
          <w:szCs w:val="20"/>
          <w:lang w:val="en-ZA"/>
        </w:rPr>
      </w:pPr>
      <w:r w:rsidRPr="00DA5250">
        <w:rPr>
          <w:sz w:val="20"/>
          <w:szCs w:val="20"/>
          <w:lang w:val="en-ZA"/>
        </w:rPr>
        <w:t>Repeal and restoration  …………………..…………………………………………………. 93 - 95</w:t>
      </w:r>
    </w:p>
    <w:p w:rsidR="000D3AFB" w:rsidRPr="00DA5250" w:rsidRDefault="000D3AFB" w:rsidP="00915720">
      <w:pPr>
        <w:spacing w:before="120" w:after="120"/>
        <w:rPr>
          <w:sz w:val="20"/>
          <w:szCs w:val="20"/>
          <w:lang w:val="en-ZA"/>
        </w:rPr>
      </w:pPr>
      <w:r w:rsidRPr="00DA5250">
        <w:rPr>
          <w:sz w:val="20"/>
          <w:szCs w:val="20"/>
          <w:lang w:val="en-ZA"/>
        </w:rPr>
        <w:t>Resignation from office …………</w:t>
      </w:r>
      <w:r w:rsidR="00C43413" w:rsidRPr="00DA5250">
        <w:rPr>
          <w:sz w:val="20"/>
          <w:szCs w:val="20"/>
          <w:lang w:val="en-ZA"/>
        </w:rPr>
        <w:t>...</w:t>
      </w:r>
      <w:r w:rsidRPr="00DA5250">
        <w:rPr>
          <w:sz w:val="20"/>
          <w:szCs w:val="20"/>
          <w:lang w:val="en-ZA"/>
        </w:rPr>
        <w:t>………………………………………………………………. 84</w:t>
      </w:r>
    </w:p>
    <w:p w:rsidR="00334DEF" w:rsidRPr="00DA5250" w:rsidRDefault="00334DEF" w:rsidP="00915720">
      <w:pPr>
        <w:spacing w:before="120" w:after="120"/>
        <w:rPr>
          <w:sz w:val="20"/>
          <w:szCs w:val="20"/>
          <w:lang w:val="en-ZA"/>
        </w:rPr>
      </w:pPr>
      <w:r w:rsidRPr="00DA5250">
        <w:rPr>
          <w:sz w:val="20"/>
          <w:szCs w:val="20"/>
          <w:lang w:val="en-ZA"/>
        </w:rPr>
        <w:t>Responsibility of Church Council  ………</w:t>
      </w:r>
      <w:r w:rsidR="00652497" w:rsidRPr="00DA5250">
        <w:rPr>
          <w:sz w:val="20"/>
          <w:szCs w:val="20"/>
          <w:lang w:val="en-ZA"/>
        </w:rPr>
        <w:t>.</w:t>
      </w:r>
      <w:r w:rsidRPr="00DA5250">
        <w:rPr>
          <w:sz w:val="20"/>
          <w:szCs w:val="20"/>
          <w:lang w:val="en-ZA"/>
        </w:rPr>
        <w:t xml:space="preserve">………………………………………… </w:t>
      </w:r>
      <w:r w:rsidR="00652497" w:rsidRPr="00DA5250">
        <w:rPr>
          <w:sz w:val="20"/>
          <w:szCs w:val="20"/>
          <w:lang w:val="en-ZA"/>
        </w:rPr>
        <w:t xml:space="preserve">25- 26, </w:t>
      </w:r>
      <w:r w:rsidRPr="00DA5250">
        <w:rPr>
          <w:sz w:val="20"/>
          <w:szCs w:val="20"/>
          <w:lang w:val="en-ZA"/>
        </w:rPr>
        <w:t xml:space="preserve">39 - 40 </w:t>
      </w:r>
    </w:p>
    <w:p w:rsidR="00D0284C" w:rsidRPr="00DA5250" w:rsidRDefault="00D0284C" w:rsidP="00915720">
      <w:pPr>
        <w:spacing w:before="120" w:after="120"/>
        <w:rPr>
          <w:sz w:val="20"/>
          <w:szCs w:val="20"/>
          <w:lang w:val="en-ZA"/>
        </w:rPr>
      </w:pPr>
      <w:r w:rsidRPr="00DA5250">
        <w:rPr>
          <w:sz w:val="20"/>
          <w:szCs w:val="20"/>
          <w:lang w:val="en-ZA"/>
        </w:rPr>
        <w:t>Restoration of membership  …………..…………………………………………………………. 68</w:t>
      </w:r>
    </w:p>
    <w:p w:rsidR="001C6498" w:rsidRPr="00DA5250" w:rsidRDefault="001C6498" w:rsidP="00915720">
      <w:pPr>
        <w:spacing w:before="120" w:after="120"/>
        <w:rPr>
          <w:sz w:val="20"/>
          <w:szCs w:val="20"/>
          <w:lang w:val="en-ZA"/>
        </w:rPr>
      </w:pPr>
      <w:r w:rsidRPr="00DA5250">
        <w:rPr>
          <w:sz w:val="20"/>
          <w:szCs w:val="20"/>
          <w:lang w:val="en-ZA"/>
        </w:rPr>
        <w:t>Restorative Justice</w:t>
      </w:r>
      <w:r w:rsidR="00C43413" w:rsidRPr="00DA5250">
        <w:rPr>
          <w:sz w:val="20"/>
          <w:szCs w:val="20"/>
          <w:lang w:val="en-ZA"/>
        </w:rPr>
        <w:t xml:space="preserve">  ………………..……………………………………………………………. 162</w:t>
      </w:r>
    </w:p>
    <w:p w:rsidR="00077C56" w:rsidRPr="00DA5250" w:rsidRDefault="00077C56" w:rsidP="00915720">
      <w:pPr>
        <w:spacing w:before="120" w:after="120"/>
        <w:rPr>
          <w:sz w:val="20"/>
          <w:szCs w:val="20"/>
          <w:lang w:val="en-ZA"/>
        </w:rPr>
      </w:pPr>
      <w:r w:rsidRPr="00DA5250">
        <w:rPr>
          <w:sz w:val="20"/>
          <w:szCs w:val="20"/>
          <w:lang w:val="en-ZA"/>
        </w:rPr>
        <w:t>Retention of status</w:t>
      </w:r>
      <w:r w:rsidR="00975193" w:rsidRPr="00DA5250">
        <w:rPr>
          <w:sz w:val="20"/>
          <w:szCs w:val="20"/>
          <w:lang w:val="en-ZA"/>
        </w:rPr>
        <w:t xml:space="preserve">  ……...………………………………………………………………… 122 -125</w:t>
      </w:r>
    </w:p>
    <w:p w:rsidR="009D7D12" w:rsidRPr="00DA5250" w:rsidRDefault="009D7D12" w:rsidP="00915720">
      <w:pPr>
        <w:spacing w:before="120" w:after="120"/>
        <w:rPr>
          <w:sz w:val="20"/>
          <w:szCs w:val="20"/>
          <w:lang w:val="en-ZA"/>
        </w:rPr>
      </w:pPr>
      <w:r w:rsidRPr="00DA5250">
        <w:rPr>
          <w:sz w:val="20"/>
          <w:szCs w:val="20"/>
          <w:lang w:val="en-ZA"/>
        </w:rPr>
        <w:t>Retirement</w:t>
      </w:r>
      <w:r w:rsidR="00975193" w:rsidRPr="00DA5250">
        <w:rPr>
          <w:sz w:val="20"/>
          <w:szCs w:val="20"/>
          <w:lang w:val="en-ZA"/>
        </w:rPr>
        <w:t xml:space="preserve">  …………...</w:t>
      </w:r>
      <w:r w:rsidR="00845F30" w:rsidRPr="00DA5250">
        <w:rPr>
          <w:sz w:val="20"/>
          <w:szCs w:val="20"/>
          <w:lang w:val="en-ZA"/>
        </w:rPr>
        <w:t>.............</w:t>
      </w:r>
      <w:r w:rsidR="00975193" w:rsidRPr="00DA5250">
        <w:rPr>
          <w:sz w:val="20"/>
          <w:szCs w:val="20"/>
          <w:lang w:val="en-ZA"/>
        </w:rPr>
        <w:t>………………………………………. 12, 23, 29 – 30, 127 - 128</w:t>
      </w:r>
    </w:p>
    <w:p w:rsidR="00915720" w:rsidRPr="00DA5250" w:rsidRDefault="00915720" w:rsidP="00915720">
      <w:pPr>
        <w:spacing w:before="120" w:after="120"/>
        <w:rPr>
          <w:sz w:val="20"/>
          <w:szCs w:val="20"/>
          <w:lang w:val="en-ZA"/>
        </w:rPr>
      </w:pPr>
      <w:r w:rsidRPr="00DA5250">
        <w:rPr>
          <w:sz w:val="20"/>
          <w:szCs w:val="20"/>
          <w:lang w:val="en-ZA"/>
        </w:rPr>
        <w:t>Revision</w:t>
      </w:r>
      <w:r w:rsidR="00845F30" w:rsidRPr="00DA5250">
        <w:rPr>
          <w:sz w:val="20"/>
          <w:szCs w:val="20"/>
          <w:lang w:val="en-ZA"/>
        </w:rPr>
        <w:t xml:space="preserve">  ………………………………………………………………………………. 36, 104 - 105</w:t>
      </w:r>
    </w:p>
    <w:p w:rsidR="00CE13B5" w:rsidRPr="00DA5250" w:rsidRDefault="00CE13B5" w:rsidP="00915720">
      <w:pPr>
        <w:spacing w:before="120" w:after="120"/>
        <w:rPr>
          <w:sz w:val="20"/>
          <w:szCs w:val="20"/>
          <w:lang w:val="en-ZA"/>
        </w:rPr>
      </w:pPr>
      <w:r w:rsidRPr="00DA5250">
        <w:rPr>
          <w:sz w:val="20"/>
          <w:szCs w:val="20"/>
          <w:lang w:val="en-ZA"/>
        </w:rPr>
        <w:t>Rights and Privileges</w:t>
      </w:r>
      <w:r w:rsidR="00D32A0F" w:rsidRPr="00DA5250">
        <w:rPr>
          <w:sz w:val="20"/>
          <w:szCs w:val="20"/>
          <w:lang w:val="en-ZA"/>
        </w:rPr>
        <w:t xml:space="preserve"> of members</w:t>
      </w:r>
      <w:r w:rsidR="00845F30" w:rsidRPr="00DA5250">
        <w:rPr>
          <w:sz w:val="20"/>
          <w:szCs w:val="20"/>
          <w:lang w:val="en-ZA"/>
        </w:rPr>
        <w:t xml:space="preserve"> ……………</w:t>
      </w:r>
      <w:r w:rsidR="0014357D" w:rsidRPr="00DA5250">
        <w:rPr>
          <w:sz w:val="20"/>
          <w:szCs w:val="20"/>
          <w:lang w:val="en-ZA"/>
        </w:rPr>
        <w:t>..</w:t>
      </w:r>
      <w:r w:rsidR="00845F30" w:rsidRPr="00DA5250">
        <w:rPr>
          <w:sz w:val="20"/>
          <w:szCs w:val="20"/>
          <w:lang w:val="en-ZA"/>
        </w:rPr>
        <w:t xml:space="preserve">…………………………………………… </w:t>
      </w:r>
      <w:r w:rsidR="0014357D" w:rsidRPr="00DA5250">
        <w:rPr>
          <w:sz w:val="20"/>
          <w:szCs w:val="20"/>
          <w:lang w:val="en-ZA"/>
        </w:rPr>
        <w:t>68, 81</w:t>
      </w:r>
    </w:p>
    <w:p w:rsidR="00D32A0F" w:rsidRPr="00DA5250" w:rsidRDefault="00D32A0F" w:rsidP="00915720">
      <w:pPr>
        <w:spacing w:before="120" w:after="120"/>
        <w:rPr>
          <w:sz w:val="20"/>
          <w:szCs w:val="20"/>
          <w:lang w:val="en-ZA"/>
        </w:rPr>
      </w:pPr>
    </w:p>
    <w:p w:rsidR="00910D43" w:rsidRPr="00A250B1" w:rsidRDefault="00910D43" w:rsidP="00915720">
      <w:pPr>
        <w:spacing w:before="120" w:after="120"/>
        <w:jc w:val="center"/>
        <w:rPr>
          <w:b/>
          <w:sz w:val="24"/>
          <w:szCs w:val="24"/>
          <w:lang w:val="en-ZA"/>
        </w:rPr>
      </w:pPr>
      <w:r w:rsidRPr="00A250B1">
        <w:rPr>
          <w:b/>
          <w:sz w:val="24"/>
          <w:szCs w:val="24"/>
          <w:lang w:val="en-ZA"/>
        </w:rPr>
        <w:t>S</w:t>
      </w:r>
    </w:p>
    <w:p w:rsidR="00910D43" w:rsidRPr="00DA5250" w:rsidRDefault="00910D43" w:rsidP="00910D43">
      <w:pPr>
        <w:spacing w:before="120" w:after="120"/>
        <w:rPr>
          <w:b/>
          <w:sz w:val="20"/>
          <w:szCs w:val="20"/>
          <w:lang w:val="en-ZA"/>
        </w:rPr>
      </w:pPr>
      <w:r w:rsidRPr="00DA5250">
        <w:rPr>
          <w:sz w:val="20"/>
          <w:szCs w:val="20"/>
          <w:u w:val="single"/>
          <w:lang w:val="en-ZA"/>
        </w:rPr>
        <w:t>Scribe</w:t>
      </w:r>
    </w:p>
    <w:p w:rsidR="00910D43" w:rsidRPr="00DA5250" w:rsidRDefault="00910D43" w:rsidP="00910D43">
      <w:pPr>
        <w:spacing w:before="120" w:after="120"/>
        <w:rPr>
          <w:sz w:val="20"/>
          <w:szCs w:val="20"/>
          <w:lang w:val="en-ZA"/>
        </w:rPr>
      </w:pPr>
      <w:r w:rsidRPr="00DA5250">
        <w:rPr>
          <w:b/>
          <w:sz w:val="20"/>
          <w:szCs w:val="20"/>
          <w:lang w:val="en-ZA"/>
        </w:rPr>
        <w:t xml:space="preserve">    </w:t>
      </w:r>
      <w:r w:rsidR="00C5437A" w:rsidRPr="00DA5250">
        <w:rPr>
          <w:sz w:val="20"/>
          <w:szCs w:val="20"/>
          <w:lang w:val="en-ZA"/>
        </w:rPr>
        <w:t xml:space="preserve">of </w:t>
      </w:r>
      <w:r w:rsidRPr="00DA5250">
        <w:rPr>
          <w:sz w:val="20"/>
          <w:szCs w:val="20"/>
          <w:lang w:val="en-ZA"/>
        </w:rPr>
        <w:t>Church Council</w:t>
      </w:r>
      <w:r w:rsidR="004C35A1" w:rsidRPr="00DA5250">
        <w:rPr>
          <w:sz w:val="20"/>
          <w:szCs w:val="20"/>
          <w:lang w:val="en-ZA"/>
        </w:rPr>
        <w:t xml:space="preserve">  ……………………………………………………………………………… 40</w:t>
      </w:r>
    </w:p>
    <w:p w:rsidR="00910D43" w:rsidRPr="00DA5250" w:rsidRDefault="00C5437A" w:rsidP="00910D43">
      <w:pPr>
        <w:spacing w:before="120" w:after="120"/>
        <w:rPr>
          <w:sz w:val="20"/>
          <w:szCs w:val="20"/>
          <w:lang w:val="en-ZA"/>
        </w:rPr>
      </w:pPr>
      <w:r w:rsidRPr="00DA5250">
        <w:rPr>
          <w:sz w:val="20"/>
          <w:szCs w:val="20"/>
          <w:lang w:val="en-ZA"/>
        </w:rPr>
        <w:t xml:space="preserve">    of </w:t>
      </w:r>
      <w:r w:rsidR="00910D43" w:rsidRPr="00DA5250">
        <w:rPr>
          <w:sz w:val="20"/>
          <w:szCs w:val="20"/>
          <w:lang w:val="en-ZA"/>
        </w:rPr>
        <w:t>Presbytery</w:t>
      </w:r>
      <w:r w:rsidR="004C35A1" w:rsidRPr="00DA5250">
        <w:rPr>
          <w:sz w:val="20"/>
          <w:szCs w:val="20"/>
          <w:lang w:val="en-ZA"/>
        </w:rPr>
        <w:t xml:space="preserve">  ………………………………………………………………….……………….. 46</w:t>
      </w:r>
    </w:p>
    <w:p w:rsidR="00910D43" w:rsidRPr="00DA5250" w:rsidRDefault="00C5437A" w:rsidP="00910D43">
      <w:pPr>
        <w:spacing w:before="120" w:after="120"/>
        <w:rPr>
          <w:sz w:val="20"/>
          <w:szCs w:val="20"/>
          <w:lang w:val="en-ZA"/>
        </w:rPr>
      </w:pPr>
      <w:r w:rsidRPr="00DA5250">
        <w:rPr>
          <w:sz w:val="20"/>
          <w:szCs w:val="20"/>
          <w:lang w:val="en-ZA"/>
        </w:rPr>
        <w:lastRenderedPageBreak/>
        <w:t xml:space="preserve">    of </w:t>
      </w:r>
      <w:r w:rsidR="00910D43" w:rsidRPr="00DA5250">
        <w:rPr>
          <w:sz w:val="20"/>
          <w:szCs w:val="20"/>
          <w:lang w:val="en-ZA"/>
        </w:rPr>
        <w:t>Regional Synod</w:t>
      </w:r>
      <w:r w:rsidR="004C35A1" w:rsidRPr="00DA5250">
        <w:rPr>
          <w:sz w:val="20"/>
          <w:szCs w:val="20"/>
          <w:lang w:val="en-ZA"/>
        </w:rPr>
        <w:t xml:space="preserve">  ………..…………………………………………………………. 53 – 54, 92</w:t>
      </w:r>
    </w:p>
    <w:p w:rsidR="00910D43" w:rsidRPr="00DA5250" w:rsidRDefault="00C5437A" w:rsidP="00910D43">
      <w:pPr>
        <w:spacing w:before="120" w:after="120"/>
        <w:rPr>
          <w:sz w:val="20"/>
          <w:szCs w:val="20"/>
          <w:lang w:val="en-ZA"/>
        </w:rPr>
      </w:pPr>
      <w:r w:rsidRPr="00DA5250">
        <w:rPr>
          <w:sz w:val="20"/>
          <w:szCs w:val="20"/>
          <w:lang w:val="en-ZA"/>
        </w:rPr>
        <w:t xml:space="preserve">    of </w:t>
      </w:r>
      <w:r w:rsidR="00910D43" w:rsidRPr="00DA5250">
        <w:rPr>
          <w:sz w:val="20"/>
          <w:szCs w:val="20"/>
          <w:lang w:val="en-ZA"/>
        </w:rPr>
        <w:t>General Synod</w:t>
      </w:r>
      <w:r w:rsidR="004C35A1" w:rsidRPr="00DA5250">
        <w:rPr>
          <w:sz w:val="20"/>
          <w:szCs w:val="20"/>
          <w:lang w:val="en-ZA"/>
        </w:rPr>
        <w:t xml:space="preserve">  ……………….……………………………………………………… 105, 109</w:t>
      </w:r>
    </w:p>
    <w:p w:rsidR="003C06D5" w:rsidRPr="00DA5250" w:rsidRDefault="003C06D5" w:rsidP="00910D43">
      <w:pPr>
        <w:spacing w:before="120" w:after="120"/>
        <w:rPr>
          <w:b/>
          <w:sz w:val="20"/>
          <w:szCs w:val="20"/>
          <w:lang w:val="en-ZA"/>
        </w:rPr>
      </w:pPr>
      <w:r w:rsidRPr="00DA5250">
        <w:rPr>
          <w:sz w:val="20"/>
          <w:szCs w:val="20"/>
          <w:u w:val="single"/>
          <w:lang w:val="en-ZA"/>
        </w:rPr>
        <w:t>Secretary</w:t>
      </w:r>
    </w:p>
    <w:p w:rsidR="003C06D5" w:rsidRPr="00DA5250" w:rsidRDefault="007C1F70" w:rsidP="00910D43">
      <w:pPr>
        <w:spacing w:before="120" w:after="120"/>
        <w:rPr>
          <w:sz w:val="20"/>
          <w:szCs w:val="20"/>
          <w:lang w:val="en-ZA"/>
        </w:rPr>
      </w:pPr>
      <w:r w:rsidRPr="00DA5250">
        <w:rPr>
          <w:b/>
          <w:sz w:val="20"/>
          <w:szCs w:val="20"/>
          <w:lang w:val="en-ZA"/>
        </w:rPr>
        <w:t xml:space="preserve">   </w:t>
      </w:r>
      <w:r w:rsidRPr="00DA5250">
        <w:rPr>
          <w:sz w:val="20"/>
          <w:szCs w:val="20"/>
          <w:lang w:val="en-ZA"/>
        </w:rPr>
        <w:t>of CWM</w:t>
      </w:r>
      <w:r w:rsidR="004C35A1" w:rsidRPr="00DA5250">
        <w:rPr>
          <w:sz w:val="20"/>
          <w:szCs w:val="20"/>
          <w:lang w:val="en-ZA"/>
        </w:rPr>
        <w:t xml:space="preserve">  …………………………………………………………………..………… 192, 194, 196</w:t>
      </w:r>
    </w:p>
    <w:p w:rsidR="007C1F70" w:rsidRPr="00DA5250" w:rsidRDefault="007C1F70" w:rsidP="00910D43">
      <w:pPr>
        <w:spacing w:before="120" w:after="120"/>
        <w:rPr>
          <w:sz w:val="20"/>
          <w:szCs w:val="20"/>
          <w:lang w:val="en-ZA"/>
        </w:rPr>
      </w:pPr>
      <w:r w:rsidRPr="00DA5250">
        <w:rPr>
          <w:sz w:val="20"/>
          <w:szCs w:val="20"/>
          <w:lang w:val="en-ZA"/>
        </w:rPr>
        <w:t xml:space="preserve">   of CMM</w:t>
      </w:r>
      <w:r w:rsidR="004C35A1" w:rsidRPr="00DA5250">
        <w:rPr>
          <w:sz w:val="20"/>
          <w:szCs w:val="20"/>
          <w:lang w:val="en-ZA"/>
        </w:rPr>
        <w:t xml:space="preserve">  ………………………………………………………………………………………… 204</w:t>
      </w:r>
    </w:p>
    <w:p w:rsidR="007C1F70" w:rsidRPr="00DA5250" w:rsidRDefault="007C1F70" w:rsidP="00910D43">
      <w:pPr>
        <w:spacing w:before="120" w:after="120"/>
        <w:rPr>
          <w:sz w:val="20"/>
          <w:szCs w:val="20"/>
          <w:lang w:val="en-ZA"/>
        </w:rPr>
      </w:pPr>
      <w:r w:rsidRPr="00DA5250">
        <w:rPr>
          <w:sz w:val="20"/>
          <w:szCs w:val="20"/>
          <w:lang w:val="en-ZA"/>
        </w:rPr>
        <w:t xml:space="preserve">   of CYM</w:t>
      </w:r>
      <w:r w:rsidR="004C35A1" w:rsidRPr="00DA5250">
        <w:rPr>
          <w:sz w:val="20"/>
          <w:szCs w:val="20"/>
          <w:lang w:val="en-ZA"/>
        </w:rPr>
        <w:t xml:space="preserve">   …………………………………………………………………..……………………. 211</w:t>
      </w:r>
    </w:p>
    <w:p w:rsidR="007C1F70" w:rsidRPr="00DA5250" w:rsidRDefault="007C1F70" w:rsidP="00910D43">
      <w:pPr>
        <w:spacing w:before="120" w:after="120"/>
        <w:rPr>
          <w:sz w:val="20"/>
          <w:szCs w:val="20"/>
          <w:lang w:val="en-ZA"/>
        </w:rPr>
      </w:pPr>
      <w:r w:rsidRPr="00DA5250">
        <w:rPr>
          <w:sz w:val="20"/>
          <w:szCs w:val="20"/>
          <w:lang w:val="en-ZA"/>
        </w:rPr>
        <w:t xml:space="preserve">   of Brigade</w:t>
      </w:r>
      <w:r w:rsidR="004C35A1" w:rsidRPr="00DA5250">
        <w:rPr>
          <w:sz w:val="20"/>
          <w:szCs w:val="20"/>
          <w:lang w:val="en-ZA"/>
        </w:rPr>
        <w:t xml:space="preserve">  ……………………………………………………………………………………… 233</w:t>
      </w:r>
    </w:p>
    <w:p w:rsidR="007C1F70" w:rsidRPr="00DA5250" w:rsidRDefault="007C1F70" w:rsidP="00910D43">
      <w:pPr>
        <w:spacing w:before="120" w:after="120"/>
        <w:rPr>
          <w:sz w:val="20"/>
          <w:szCs w:val="20"/>
          <w:lang w:val="en-ZA"/>
        </w:rPr>
      </w:pPr>
      <w:r w:rsidRPr="00DA5250">
        <w:rPr>
          <w:sz w:val="20"/>
          <w:szCs w:val="20"/>
          <w:lang w:val="en-ZA"/>
        </w:rPr>
        <w:t xml:space="preserve">   of Church Choir</w:t>
      </w:r>
      <w:r w:rsidR="004C35A1" w:rsidRPr="00DA5250">
        <w:rPr>
          <w:sz w:val="20"/>
          <w:szCs w:val="20"/>
          <w:lang w:val="en-ZA"/>
        </w:rPr>
        <w:t xml:space="preserve">  …………………………………………………………….…………………. 247</w:t>
      </w:r>
    </w:p>
    <w:p w:rsidR="004C35A1" w:rsidRPr="00DA5250" w:rsidRDefault="004C35A1" w:rsidP="00910D43">
      <w:pPr>
        <w:spacing w:before="120" w:after="120"/>
        <w:rPr>
          <w:sz w:val="20"/>
          <w:szCs w:val="20"/>
          <w:lang w:val="en-ZA"/>
        </w:rPr>
      </w:pPr>
      <w:r w:rsidRPr="00DA5250">
        <w:rPr>
          <w:sz w:val="20"/>
          <w:szCs w:val="20"/>
          <w:lang w:val="en-ZA"/>
        </w:rPr>
        <w:t xml:space="preserve">   CDM/CAB  ……………………………………………………………………………………… 240</w:t>
      </w:r>
    </w:p>
    <w:p w:rsidR="006F3B46" w:rsidRPr="00DA5250" w:rsidRDefault="006F3B46" w:rsidP="00910D43">
      <w:pPr>
        <w:spacing w:before="120" w:after="120"/>
        <w:rPr>
          <w:sz w:val="20"/>
          <w:szCs w:val="20"/>
          <w:lang w:val="en-ZA"/>
        </w:rPr>
      </w:pPr>
      <w:r w:rsidRPr="00DA5250">
        <w:rPr>
          <w:sz w:val="20"/>
          <w:szCs w:val="20"/>
          <w:lang w:val="en-ZA"/>
        </w:rPr>
        <w:t>Service and Witness  ……….………………………………….………………………………… 59</w:t>
      </w:r>
    </w:p>
    <w:p w:rsidR="00B21EE1" w:rsidRPr="00DA5250" w:rsidRDefault="00B21EE1" w:rsidP="00910D43">
      <w:pPr>
        <w:spacing w:before="120" w:after="120"/>
        <w:rPr>
          <w:b/>
          <w:sz w:val="20"/>
          <w:szCs w:val="20"/>
          <w:lang w:val="en-ZA"/>
        </w:rPr>
      </w:pPr>
      <w:r w:rsidRPr="00DA5250">
        <w:rPr>
          <w:sz w:val="20"/>
          <w:szCs w:val="20"/>
          <w:lang w:val="en-ZA"/>
        </w:rPr>
        <w:t>Stewardship</w:t>
      </w:r>
      <w:r w:rsidR="004C35A1" w:rsidRPr="00DA5250">
        <w:rPr>
          <w:sz w:val="20"/>
          <w:szCs w:val="20"/>
          <w:lang w:val="en-ZA"/>
        </w:rPr>
        <w:t xml:space="preserve"> </w:t>
      </w:r>
    </w:p>
    <w:p w:rsidR="004C35A1" w:rsidRPr="00DA5250" w:rsidRDefault="004C35A1" w:rsidP="00910D43">
      <w:pPr>
        <w:spacing w:before="120" w:after="120"/>
        <w:rPr>
          <w:sz w:val="20"/>
          <w:szCs w:val="20"/>
          <w:lang w:val="en-ZA"/>
        </w:rPr>
      </w:pPr>
      <w:r w:rsidRPr="00DA5250">
        <w:rPr>
          <w:sz w:val="20"/>
          <w:szCs w:val="20"/>
          <w:lang w:val="en-ZA"/>
        </w:rPr>
        <w:t>Status of minister of the Word  ………………………………</w:t>
      </w:r>
      <w:r w:rsidR="00890935" w:rsidRPr="00DA5250">
        <w:rPr>
          <w:sz w:val="20"/>
          <w:szCs w:val="20"/>
          <w:lang w:val="en-ZA"/>
        </w:rPr>
        <w:t>…….</w:t>
      </w:r>
      <w:r w:rsidRPr="00DA5250">
        <w:rPr>
          <w:sz w:val="20"/>
          <w:szCs w:val="20"/>
          <w:lang w:val="en-ZA"/>
        </w:rPr>
        <w:t>………………………. 29</w:t>
      </w:r>
      <w:r w:rsidR="00890935" w:rsidRPr="00DA5250">
        <w:rPr>
          <w:sz w:val="20"/>
          <w:szCs w:val="20"/>
          <w:lang w:val="en-ZA"/>
        </w:rPr>
        <w:t>, 119</w:t>
      </w:r>
      <w:r w:rsidRPr="00DA5250">
        <w:rPr>
          <w:sz w:val="20"/>
          <w:szCs w:val="20"/>
          <w:lang w:val="en-ZA"/>
        </w:rPr>
        <w:t xml:space="preserve"> </w:t>
      </w:r>
    </w:p>
    <w:p w:rsidR="00FC4B0E" w:rsidRPr="00DA5250" w:rsidRDefault="00FC4B0E" w:rsidP="00910D43">
      <w:pPr>
        <w:spacing w:before="120" w:after="120"/>
        <w:rPr>
          <w:sz w:val="20"/>
          <w:szCs w:val="20"/>
          <w:u w:val="single"/>
          <w:lang w:val="en-ZA"/>
        </w:rPr>
      </w:pPr>
      <w:r w:rsidRPr="00DA5250">
        <w:rPr>
          <w:sz w:val="20"/>
          <w:szCs w:val="20"/>
          <w:u w:val="single"/>
          <w:lang w:val="en-ZA"/>
        </w:rPr>
        <w:t>Sub-Regions</w:t>
      </w:r>
    </w:p>
    <w:p w:rsidR="00FC4B0E" w:rsidRPr="00DA5250" w:rsidRDefault="00FC4B0E" w:rsidP="00910D43">
      <w:pPr>
        <w:spacing w:before="120" w:after="120"/>
        <w:rPr>
          <w:sz w:val="20"/>
          <w:szCs w:val="20"/>
          <w:lang w:val="en-ZA"/>
        </w:rPr>
      </w:pPr>
      <w:r w:rsidRPr="00DA5250">
        <w:rPr>
          <w:sz w:val="20"/>
          <w:szCs w:val="20"/>
          <w:lang w:val="en-ZA"/>
        </w:rPr>
        <w:t xml:space="preserve">   </w:t>
      </w:r>
      <w:r w:rsidR="00C454CF" w:rsidRPr="00DA5250">
        <w:rPr>
          <w:sz w:val="20"/>
          <w:szCs w:val="20"/>
          <w:lang w:val="en-ZA"/>
        </w:rPr>
        <w:t xml:space="preserve">of the </w:t>
      </w:r>
      <w:r w:rsidRPr="00DA5250">
        <w:rPr>
          <w:sz w:val="20"/>
          <w:szCs w:val="20"/>
          <w:lang w:val="en-ZA"/>
        </w:rPr>
        <w:t>CYM</w:t>
      </w:r>
      <w:r w:rsidR="004C35A1" w:rsidRPr="00DA5250">
        <w:rPr>
          <w:sz w:val="20"/>
          <w:szCs w:val="20"/>
          <w:lang w:val="en-ZA"/>
        </w:rPr>
        <w:t xml:space="preserve">  …………………………………………………………………………………… 219</w:t>
      </w:r>
    </w:p>
    <w:p w:rsidR="00FC4B0E" w:rsidRPr="00DA5250" w:rsidRDefault="00FC4B0E" w:rsidP="00910D43">
      <w:pPr>
        <w:spacing w:before="120" w:after="120"/>
        <w:rPr>
          <w:sz w:val="20"/>
          <w:szCs w:val="20"/>
          <w:lang w:val="en-ZA"/>
        </w:rPr>
      </w:pPr>
      <w:r w:rsidRPr="00DA5250">
        <w:rPr>
          <w:sz w:val="20"/>
          <w:szCs w:val="20"/>
          <w:lang w:val="en-ZA"/>
        </w:rPr>
        <w:t xml:space="preserve">   </w:t>
      </w:r>
      <w:r w:rsidR="00C454CF" w:rsidRPr="00DA5250">
        <w:rPr>
          <w:sz w:val="20"/>
          <w:szCs w:val="20"/>
          <w:lang w:val="en-ZA"/>
        </w:rPr>
        <w:t xml:space="preserve">of the </w:t>
      </w:r>
      <w:r w:rsidRPr="00DA5250">
        <w:rPr>
          <w:sz w:val="20"/>
          <w:szCs w:val="20"/>
          <w:lang w:val="en-ZA"/>
        </w:rPr>
        <w:t>CMM</w:t>
      </w:r>
      <w:r w:rsidR="004C35A1" w:rsidRPr="00DA5250">
        <w:rPr>
          <w:sz w:val="20"/>
          <w:szCs w:val="20"/>
          <w:lang w:val="en-ZA"/>
        </w:rPr>
        <w:t xml:space="preserve">   …………………………………………………………………………………..  201</w:t>
      </w:r>
    </w:p>
    <w:p w:rsidR="00FC4B0E" w:rsidRPr="00DA5250" w:rsidRDefault="00FC4B0E" w:rsidP="00910D43">
      <w:pPr>
        <w:spacing w:before="120" w:after="120"/>
        <w:rPr>
          <w:sz w:val="20"/>
          <w:szCs w:val="20"/>
          <w:lang w:val="en-ZA"/>
        </w:rPr>
      </w:pPr>
      <w:r w:rsidRPr="00DA5250">
        <w:rPr>
          <w:sz w:val="20"/>
          <w:szCs w:val="20"/>
          <w:lang w:val="en-ZA"/>
        </w:rPr>
        <w:t xml:space="preserve">   </w:t>
      </w:r>
      <w:r w:rsidR="00C454CF" w:rsidRPr="00DA5250">
        <w:rPr>
          <w:sz w:val="20"/>
          <w:szCs w:val="20"/>
          <w:lang w:val="en-ZA"/>
        </w:rPr>
        <w:t xml:space="preserve">of the </w:t>
      </w:r>
      <w:r w:rsidRPr="00DA5250">
        <w:rPr>
          <w:sz w:val="20"/>
          <w:szCs w:val="20"/>
          <w:lang w:val="en-ZA"/>
        </w:rPr>
        <w:t>CWM</w:t>
      </w:r>
      <w:r w:rsidR="004C35A1" w:rsidRPr="00DA5250">
        <w:rPr>
          <w:sz w:val="20"/>
          <w:szCs w:val="20"/>
          <w:lang w:val="en-ZA"/>
        </w:rPr>
        <w:t xml:space="preserve">  …………………………………………………………………………………… 192</w:t>
      </w:r>
    </w:p>
    <w:p w:rsidR="00E966C0" w:rsidRPr="00DA5250" w:rsidRDefault="00E966C0" w:rsidP="00910D43">
      <w:pPr>
        <w:spacing w:before="120" w:after="120"/>
        <w:rPr>
          <w:sz w:val="20"/>
          <w:szCs w:val="20"/>
          <w:lang w:val="en-ZA"/>
        </w:rPr>
      </w:pPr>
      <w:r w:rsidRPr="00DA5250">
        <w:rPr>
          <w:sz w:val="20"/>
          <w:szCs w:val="20"/>
          <w:lang w:val="en-ZA"/>
        </w:rPr>
        <w:t>Suspension</w:t>
      </w:r>
      <w:r w:rsidR="004C35A1" w:rsidRPr="00DA5250">
        <w:rPr>
          <w:sz w:val="20"/>
          <w:szCs w:val="20"/>
          <w:lang w:val="en-ZA"/>
        </w:rPr>
        <w:t xml:space="preserve"> ……………………………………………………………………… 19, 84, 85, 89, 90</w:t>
      </w:r>
    </w:p>
    <w:p w:rsidR="001D473A" w:rsidRPr="00DA5250" w:rsidRDefault="001D473A" w:rsidP="00910D43">
      <w:pPr>
        <w:spacing w:before="120" w:after="120"/>
        <w:rPr>
          <w:b/>
          <w:sz w:val="20"/>
          <w:szCs w:val="20"/>
          <w:lang w:val="en-ZA"/>
        </w:rPr>
      </w:pPr>
      <w:r w:rsidRPr="00DA5250">
        <w:rPr>
          <w:sz w:val="20"/>
          <w:szCs w:val="20"/>
          <w:u w:val="single"/>
          <w:lang w:val="en-ZA"/>
        </w:rPr>
        <w:t>Synodicall Commission</w:t>
      </w:r>
      <w:r w:rsidRPr="00DA5250">
        <w:rPr>
          <w:b/>
          <w:sz w:val="20"/>
          <w:szCs w:val="20"/>
          <w:lang w:val="en-ZA"/>
        </w:rPr>
        <w:t>:</w:t>
      </w:r>
    </w:p>
    <w:p w:rsidR="001D473A" w:rsidRPr="00DA5250" w:rsidRDefault="001D473A" w:rsidP="00910D43">
      <w:pPr>
        <w:spacing w:before="120" w:after="120"/>
        <w:rPr>
          <w:sz w:val="20"/>
          <w:szCs w:val="20"/>
          <w:lang w:val="en-ZA"/>
        </w:rPr>
      </w:pPr>
      <w:r w:rsidRPr="00DA5250">
        <w:rPr>
          <w:sz w:val="20"/>
          <w:szCs w:val="20"/>
          <w:lang w:val="en-ZA"/>
        </w:rPr>
        <w:t xml:space="preserve">   Regional Synod  ……………………...…………………………………………………… 56 – 58</w:t>
      </w:r>
    </w:p>
    <w:p w:rsidR="001D473A" w:rsidRPr="00DA5250" w:rsidRDefault="001D473A" w:rsidP="00910D43">
      <w:pPr>
        <w:spacing w:before="120" w:after="120"/>
        <w:rPr>
          <w:sz w:val="20"/>
          <w:szCs w:val="20"/>
          <w:lang w:val="en-ZA"/>
        </w:rPr>
      </w:pPr>
      <w:r w:rsidRPr="00DA5250">
        <w:rPr>
          <w:sz w:val="20"/>
          <w:szCs w:val="20"/>
          <w:lang w:val="en-ZA"/>
        </w:rPr>
        <w:t xml:space="preserve">   General Synod  ………………………………………………………………. 107, 110, 112, 114  </w:t>
      </w:r>
    </w:p>
    <w:p w:rsidR="008B1420" w:rsidRPr="00DA5250" w:rsidRDefault="008B1420" w:rsidP="00915720">
      <w:pPr>
        <w:spacing w:before="120" w:after="120"/>
        <w:jc w:val="center"/>
        <w:rPr>
          <w:sz w:val="20"/>
          <w:szCs w:val="20"/>
          <w:lang w:val="en-ZA"/>
        </w:rPr>
      </w:pPr>
    </w:p>
    <w:p w:rsidR="00EB6A1B" w:rsidRPr="00A250B1" w:rsidRDefault="00EB6A1B" w:rsidP="00915720">
      <w:pPr>
        <w:spacing w:before="120" w:after="120"/>
        <w:jc w:val="center"/>
        <w:rPr>
          <w:b/>
          <w:sz w:val="24"/>
          <w:szCs w:val="24"/>
          <w:lang w:val="en-ZA"/>
        </w:rPr>
      </w:pPr>
      <w:r w:rsidRPr="00A250B1">
        <w:rPr>
          <w:b/>
          <w:sz w:val="24"/>
          <w:szCs w:val="24"/>
          <w:lang w:val="en-ZA"/>
        </w:rPr>
        <w:t>T</w:t>
      </w:r>
    </w:p>
    <w:p w:rsidR="00345398" w:rsidRPr="00DA5250" w:rsidRDefault="00345398" w:rsidP="00EB6A1B">
      <w:pPr>
        <w:spacing w:before="120" w:after="120"/>
        <w:rPr>
          <w:sz w:val="20"/>
          <w:szCs w:val="20"/>
          <w:lang w:val="en-ZA"/>
        </w:rPr>
      </w:pPr>
      <w:r w:rsidRPr="00DA5250">
        <w:rPr>
          <w:sz w:val="20"/>
          <w:szCs w:val="20"/>
          <w:lang w:val="en-ZA"/>
        </w:rPr>
        <w:t>Temporary Commissions  ……………………………………………………..</w:t>
      </w:r>
      <w:r w:rsidR="00E72D04" w:rsidRPr="00DA5250">
        <w:rPr>
          <w:sz w:val="20"/>
          <w:szCs w:val="20"/>
          <w:lang w:val="en-ZA"/>
        </w:rPr>
        <w:t xml:space="preserve"> 55 – 56, 109 - 110</w:t>
      </w:r>
    </w:p>
    <w:p w:rsidR="00545A74" w:rsidRPr="00DA5250" w:rsidRDefault="00545A74" w:rsidP="00EB6A1B">
      <w:pPr>
        <w:spacing w:before="120" w:after="120"/>
        <w:rPr>
          <w:sz w:val="20"/>
          <w:szCs w:val="20"/>
          <w:u w:val="single"/>
          <w:lang w:val="en-ZA"/>
        </w:rPr>
      </w:pPr>
      <w:r w:rsidRPr="00DA5250">
        <w:rPr>
          <w:sz w:val="20"/>
          <w:szCs w:val="20"/>
          <w:u w:val="single"/>
          <w:lang w:val="en-ZA"/>
        </w:rPr>
        <w:t>Tentmaking ministry</w:t>
      </w:r>
    </w:p>
    <w:p w:rsidR="00CA3166" w:rsidRPr="00DA5250" w:rsidRDefault="00CA3166" w:rsidP="00EB6A1B">
      <w:pPr>
        <w:spacing w:before="120" w:after="120"/>
        <w:rPr>
          <w:sz w:val="20"/>
          <w:szCs w:val="20"/>
          <w:lang w:val="en-ZA"/>
        </w:rPr>
      </w:pPr>
      <w:r w:rsidRPr="00DA5250">
        <w:rPr>
          <w:sz w:val="20"/>
          <w:szCs w:val="20"/>
          <w:lang w:val="en-ZA"/>
        </w:rPr>
        <w:t>Term of Church Councill members  ………………………………………………………</w:t>
      </w:r>
      <w:r w:rsidR="00890935" w:rsidRPr="00DA5250">
        <w:rPr>
          <w:sz w:val="20"/>
          <w:szCs w:val="20"/>
          <w:lang w:val="en-ZA"/>
        </w:rPr>
        <w:t xml:space="preserve"> 32 - 33</w:t>
      </w:r>
    </w:p>
    <w:p w:rsidR="00153E09" w:rsidRPr="00DA5250" w:rsidRDefault="00153E09" w:rsidP="00EB6A1B">
      <w:pPr>
        <w:spacing w:before="120" w:after="120"/>
        <w:rPr>
          <w:sz w:val="20"/>
          <w:szCs w:val="20"/>
          <w:u w:val="single"/>
          <w:lang w:val="en-ZA"/>
        </w:rPr>
      </w:pPr>
      <w:r w:rsidRPr="00DA5250">
        <w:rPr>
          <w:sz w:val="20"/>
          <w:szCs w:val="20"/>
          <w:u w:val="single"/>
          <w:lang w:val="en-ZA"/>
        </w:rPr>
        <w:t>Term of Office</w:t>
      </w:r>
    </w:p>
    <w:p w:rsidR="00153E09" w:rsidRPr="00DA5250" w:rsidRDefault="00153E09" w:rsidP="00EB6A1B">
      <w:pPr>
        <w:spacing w:before="120" w:after="120"/>
        <w:rPr>
          <w:sz w:val="20"/>
          <w:szCs w:val="20"/>
          <w:lang w:val="en-ZA"/>
        </w:rPr>
      </w:pPr>
      <w:r w:rsidRPr="00DA5250">
        <w:rPr>
          <w:b/>
          <w:sz w:val="20"/>
          <w:szCs w:val="20"/>
          <w:lang w:val="en-ZA"/>
        </w:rPr>
        <w:t xml:space="preserve">    </w:t>
      </w:r>
      <w:r w:rsidRPr="00DA5250">
        <w:rPr>
          <w:sz w:val="20"/>
          <w:szCs w:val="20"/>
          <w:lang w:val="en-ZA"/>
        </w:rPr>
        <w:t>of Presbytery Executive</w:t>
      </w:r>
    </w:p>
    <w:p w:rsidR="00153E09" w:rsidRPr="00DA5250" w:rsidRDefault="00153E09" w:rsidP="00EB6A1B">
      <w:pPr>
        <w:spacing w:before="120" w:after="120"/>
        <w:rPr>
          <w:b/>
          <w:sz w:val="20"/>
          <w:szCs w:val="20"/>
          <w:lang w:val="en-ZA"/>
        </w:rPr>
      </w:pPr>
      <w:r w:rsidRPr="00DA5250">
        <w:rPr>
          <w:sz w:val="20"/>
          <w:szCs w:val="20"/>
          <w:lang w:val="en-ZA"/>
        </w:rPr>
        <w:t xml:space="preserve">    of Ministries Executive</w:t>
      </w:r>
    </w:p>
    <w:p w:rsidR="00863052" w:rsidRPr="00DA5250" w:rsidRDefault="00863052" w:rsidP="00EB6A1B">
      <w:pPr>
        <w:spacing w:before="120" w:after="120"/>
        <w:rPr>
          <w:sz w:val="20"/>
          <w:szCs w:val="20"/>
          <w:u w:val="single"/>
          <w:lang w:val="en-ZA"/>
        </w:rPr>
      </w:pPr>
      <w:r w:rsidRPr="00DA5250">
        <w:rPr>
          <w:sz w:val="20"/>
          <w:szCs w:val="20"/>
          <w:u w:val="single"/>
          <w:lang w:val="en-ZA"/>
        </w:rPr>
        <w:t>Termination of membership</w:t>
      </w:r>
    </w:p>
    <w:p w:rsidR="00863052" w:rsidRPr="00DA5250" w:rsidRDefault="00863052" w:rsidP="00EB6A1B">
      <w:pPr>
        <w:spacing w:before="120" w:after="120"/>
        <w:rPr>
          <w:sz w:val="20"/>
          <w:szCs w:val="20"/>
          <w:lang w:val="en-ZA"/>
        </w:rPr>
      </w:pPr>
      <w:r w:rsidRPr="00DA5250">
        <w:rPr>
          <w:b/>
          <w:sz w:val="20"/>
          <w:szCs w:val="20"/>
          <w:lang w:val="en-ZA"/>
        </w:rPr>
        <w:t xml:space="preserve">    </w:t>
      </w:r>
      <w:r w:rsidRPr="00DA5250">
        <w:rPr>
          <w:sz w:val="20"/>
          <w:szCs w:val="20"/>
          <w:lang w:val="en-ZA"/>
        </w:rPr>
        <w:t>of CWM</w:t>
      </w:r>
    </w:p>
    <w:p w:rsidR="00863052" w:rsidRPr="00DA5250" w:rsidRDefault="00863052" w:rsidP="00EB6A1B">
      <w:pPr>
        <w:spacing w:before="120" w:after="120"/>
        <w:rPr>
          <w:sz w:val="20"/>
          <w:szCs w:val="20"/>
          <w:lang w:val="en-ZA"/>
        </w:rPr>
      </w:pPr>
      <w:r w:rsidRPr="00DA5250">
        <w:rPr>
          <w:sz w:val="20"/>
          <w:szCs w:val="20"/>
          <w:lang w:val="en-ZA"/>
        </w:rPr>
        <w:t xml:space="preserve">    of CMM</w:t>
      </w:r>
    </w:p>
    <w:p w:rsidR="00863052" w:rsidRPr="00DA5250" w:rsidRDefault="00863052" w:rsidP="00EB6A1B">
      <w:pPr>
        <w:spacing w:before="120" w:after="120"/>
        <w:rPr>
          <w:sz w:val="20"/>
          <w:szCs w:val="20"/>
          <w:lang w:val="en-ZA"/>
        </w:rPr>
      </w:pPr>
      <w:r w:rsidRPr="00DA5250">
        <w:rPr>
          <w:sz w:val="20"/>
          <w:szCs w:val="20"/>
          <w:lang w:val="en-ZA"/>
        </w:rPr>
        <w:t xml:space="preserve">    of CYM</w:t>
      </w:r>
    </w:p>
    <w:p w:rsidR="00863052" w:rsidRPr="00DA5250" w:rsidRDefault="00863052" w:rsidP="00EB6A1B">
      <w:pPr>
        <w:spacing w:before="120" w:after="120"/>
        <w:rPr>
          <w:sz w:val="20"/>
          <w:szCs w:val="20"/>
          <w:lang w:val="en-ZA"/>
        </w:rPr>
      </w:pPr>
      <w:r w:rsidRPr="00DA5250">
        <w:rPr>
          <w:sz w:val="20"/>
          <w:szCs w:val="20"/>
          <w:lang w:val="en-ZA"/>
        </w:rPr>
        <w:t xml:space="preserve">    of Brigade</w:t>
      </w:r>
    </w:p>
    <w:p w:rsidR="00863052" w:rsidRPr="00DA5250" w:rsidRDefault="00890935" w:rsidP="00EB6A1B">
      <w:pPr>
        <w:spacing w:before="120" w:after="120"/>
        <w:rPr>
          <w:sz w:val="20"/>
          <w:szCs w:val="20"/>
          <w:lang w:val="en-ZA"/>
        </w:rPr>
      </w:pPr>
      <w:r w:rsidRPr="00DA5250">
        <w:rPr>
          <w:sz w:val="20"/>
          <w:szCs w:val="20"/>
          <w:lang w:val="en-ZA"/>
        </w:rPr>
        <w:t>Testimonials  ………………………………………………………………………………………. 69</w:t>
      </w:r>
    </w:p>
    <w:p w:rsidR="00EB6A1B" w:rsidRPr="00DA5250" w:rsidRDefault="00EB6A1B" w:rsidP="00EB6A1B">
      <w:pPr>
        <w:spacing w:before="120" w:after="120"/>
        <w:rPr>
          <w:sz w:val="20"/>
          <w:szCs w:val="20"/>
          <w:lang w:val="en-ZA"/>
        </w:rPr>
      </w:pPr>
      <w:r w:rsidRPr="00DA5250">
        <w:rPr>
          <w:sz w:val="20"/>
          <w:szCs w:val="20"/>
          <w:u w:val="single"/>
          <w:lang w:val="en-ZA"/>
        </w:rPr>
        <w:t>Treasurer</w:t>
      </w:r>
    </w:p>
    <w:p w:rsidR="00EB6A1B" w:rsidRPr="00DA5250" w:rsidRDefault="00EB6A1B" w:rsidP="00EB6A1B">
      <w:pPr>
        <w:spacing w:before="120" w:after="120"/>
        <w:rPr>
          <w:sz w:val="20"/>
          <w:szCs w:val="20"/>
          <w:lang w:val="en-ZA"/>
        </w:rPr>
      </w:pPr>
      <w:r w:rsidRPr="00DA5250">
        <w:rPr>
          <w:sz w:val="20"/>
          <w:szCs w:val="20"/>
          <w:lang w:val="en-ZA"/>
        </w:rPr>
        <w:t xml:space="preserve">   of Congregations</w:t>
      </w:r>
      <w:r w:rsidR="00890935" w:rsidRPr="00DA5250">
        <w:rPr>
          <w:sz w:val="20"/>
          <w:szCs w:val="20"/>
          <w:lang w:val="en-ZA"/>
        </w:rPr>
        <w:t xml:space="preserve"> ……...…………………………………………………………………… 40 - 41</w:t>
      </w:r>
    </w:p>
    <w:p w:rsidR="00300351" w:rsidRPr="00DA5250" w:rsidRDefault="00EB6A1B" w:rsidP="00EB6A1B">
      <w:pPr>
        <w:spacing w:before="120" w:after="120"/>
        <w:rPr>
          <w:sz w:val="20"/>
          <w:szCs w:val="20"/>
          <w:lang w:val="en-ZA"/>
        </w:rPr>
      </w:pPr>
      <w:r w:rsidRPr="00DA5250">
        <w:rPr>
          <w:sz w:val="20"/>
          <w:szCs w:val="20"/>
          <w:lang w:val="en-ZA"/>
        </w:rPr>
        <w:t xml:space="preserve">   of CWM</w:t>
      </w:r>
      <w:r w:rsidR="00890935" w:rsidRPr="00DA5250">
        <w:rPr>
          <w:sz w:val="20"/>
          <w:szCs w:val="20"/>
          <w:lang w:val="en-ZA"/>
        </w:rPr>
        <w:t xml:space="preserve"> </w:t>
      </w:r>
      <w:r w:rsidR="00300351" w:rsidRPr="00DA5250">
        <w:rPr>
          <w:sz w:val="20"/>
          <w:szCs w:val="20"/>
          <w:lang w:val="en-ZA"/>
        </w:rPr>
        <w:t>…………….....……………………………………………………………. 192, 194, 195</w:t>
      </w:r>
    </w:p>
    <w:p w:rsidR="00EB6A1B" w:rsidRPr="00DA5250" w:rsidRDefault="00EB6A1B" w:rsidP="00EB6A1B">
      <w:pPr>
        <w:spacing w:before="120" w:after="120"/>
        <w:rPr>
          <w:sz w:val="20"/>
          <w:szCs w:val="20"/>
          <w:lang w:val="en-ZA"/>
        </w:rPr>
      </w:pPr>
      <w:r w:rsidRPr="00DA5250">
        <w:rPr>
          <w:sz w:val="20"/>
          <w:szCs w:val="20"/>
          <w:lang w:val="en-ZA"/>
        </w:rPr>
        <w:t xml:space="preserve">   of CYM</w:t>
      </w:r>
      <w:r w:rsidR="00300351" w:rsidRPr="00DA5250">
        <w:rPr>
          <w:sz w:val="20"/>
          <w:szCs w:val="20"/>
          <w:lang w:val="en-ZA"/>
        </w:rPr>
        <w:t xml:space="preserve">  …………………………………………………………………………………… 212, 213</w:t>
      </w:r>
    </w:p>
    <w:p w:rsidR="00EB6A1B" w:rsidRPr="00DA5250" w:rsidRDefault="00EB6A1B" w:rsidP="00EB6A1B">
      <w:pPr>
        <w:spacing w:before="120" w:after="120"/>
        <w:rPr>
          <w:sz w:val="20"/>
          <w:szCs w:val="20"/>
          <w:lang w:val="en-ZA"/>
        </w:rPr>
      </w:pPr>
      <w:r w:rsidRPr="00DA5250">
        <w:rPr>
          <w:sz w:val="20"/>
          <w:szCs w:val="20"/>
          <w:lang w:val="en-ZA"/>
        </w:rPr>
        <w:t xml:space="preserve">   of CMM</w:t>
      </w:r>
      <w:r w:rsidR="00300351" w:rsidRPr="00DA5250">
        <w:rPr>
          <w:sz w:val="20"/>
          <w:szCs w:val="20"/>
          <w:lang w:val="en-ZA"/>
        </w:rPr>
        <w:t xml:space="preserve">  ………………………………………………………………...………………………  204</w:t>
      </w:r>
    </w:p>
    <w:p w:rsidR="00300351" w:rsidRPr="00DA5250" w:rsidRDefault="00300351" w:rsidP="00EB6A1B">
      <w:pPr>
        <w:spacing w:before="120" w:after="120"/>
        <w:rPr>
          <w:sz w:val="20"/>
          <w:szCs w:val="20"/>
          <w:lang w:val="en-ZA"/>
        </w:rPr>
      </w:pPr>
      <w:r w:rsidRPr="00DA5250">
        <w:rPr>
          <w:sz w:val="20"/>
          <w:szCs w:val="20"/>
          <w:lang w:val="en-ZA"/>
        </w:rPr>
        <w:t xml:space="preserve">   of Brigade ………………………………………………………..……………………….. 227, 235</w:t>
      </w:r>
    </w:p>
    <w:p w:rsidR="00300351" w:rsidRPr="00DA5250" w:rsidRDefault="00300351" w:rsidP="00EB6A1B">
      <w:pPr>
        <w:spacing w:before="120" w:after="120"/>
        <w:rPr>
          <w:sz w:val="20"/>
          <w:szCs w:val="20"/>
          <w:lang w:val="en-ZA"/>
        </w:rPr>
      </w:pPr>
      <w:r w:rsidRPr="00DA5250">
        <w:rPr>
          <w:sz w:val="20"/>
          <w:szCs w:val="20"/>
          <w:lang w:val="en-ZA"/>
        </w:rPr>
        <w:lastRenderedPageBreak/>
        <w:t xml:space="preserve">   of Church Choirs ………………………………………………………………………………. 247</w:t>
      </w:r>
      <w:r w:rsidR="00EB6A1B" w:rsidRPr="00DA5250">
        <w:rPr>
          <w:sz w:val="20"/>
          <w:szCs w:val="20"/>
          <w:lang w:val="en-ZA"/>
        </w:rPr>
        <w:t xml:space="preserve">   </w:t>
      </w:r>
    </w:p>
    <w:p w:rsidR="003F440D" w:rsidRPr="00DA5250" w:rsidRDefault="003F440D" w:rsidP="00EB6A1B">
      <w:pPr>
        <w:spacing w:before="120" w:after="120"/>
        <w:rPr>
          <w:sz w:val="20"/>
          <w:szCs w:val="20"/>
          <w:lang w:val="en-ZA"/>
        </w:rPr>
      </w:pPr>
      <w:r w:rsidRPr="00DA5250">
        <w:rPr>
          <w:sz w:val="20"/>
          <w:szCs w:val="20"/>
          <w:lang w:val="en-ZA"/>
        </w:rPr>
        <w:t>Trophies</w:t>
      </w:r>
      <w:r w:rsidR="00B96F87" w:rsidRPr="00DA5250">
        <w:rPr>
          <w:b/>
          <w:sz w:val="20"/>
          <w:szCs w:val="20"/>
          <w:lang w:val="en-ZA"/>
        </w:rPr>
        <w:t xml:space="preserve"> i</w:t>
      </w:r>
      <w:r w:rsidRPr="00DA5250">
        <w:rPr>
          <w:sz w:val="20"/>
          <w:szCs w:val="20"/>
          <w:lang w:val="en-ZA"/>
        </w:rPr>
        <w:t>n Choir Competitions</w:t>
      </w:r>
      <w:r w:rsidR="00B96F87" w:rsidRPr="00DA5250">
        <w:rPr>
          <w:sz w:val="20"/>
          <w:szCs w:val="20"/>
          <w:lang w:val="en-ZA"/>
        </w:rPr>
        <w:t xml:space="preserve"> ………………………………….……………………… 250 - 251</w:t>
      </w:r>
    </w:p>
    <w:p w:rsidR="00786BB8" w:rsidRPr="00DA5250" w:rsidRDefault="00786BB8" w:rsidP="00153E09">
      <w:pPr>
        <w:spacing w:before="120" w:after="120"/>
        <w:jc w:val="center"/>
        <w:rPr>
          <w:sz w:val="20"/>
          <w:szCs w:val="20"/>
          <w:lang w:val="en-ZA"/>
        </w:rPr>
      </w:pPr>
    </w:p>
    <w:p w:rsidR="00153E09" w:rsidRPr="00A250B1" w:rsidRDefault="00153E09" w:rsidP="00153E09">
      <w:pPr>
        <w:spacing w:before="120" w:after="120"/>
        <w:jc w:val="center"/>
        <w:rPr>
          <w:b/>
          <w:sz w:val="24"/>
          <w:szCs w:val="24"/>
          <w:lang w:val="en-ZA"/>
        </w:rPr>
      </w:pPr>
      <w:r w:rsidRPr="00A250B1">
        <w:rPr>
          <w:b/>
          <w:sz w:val="24"/>
          <w:szCs w:val="24"/>
          <w:lang w:val="en-ZA"/>
        </w:rPr>
        <w:t>U</w:t>
      </w:r>
    </w:p>
    <w:p w:rsidR="00153E09" w:rsidRPr="00DA5250" w:rsidRDefault="00153E09" w:rsidP="00153E09">
      <w:pPr>
        <w:spacing w:before="120" w:after="120"/>
        <w:rPr>
          <w:sz w:val="20"/>
          <w:szCs w:val="20"/>
          <w:u w:val="single"/>
          <w:lang w:val="en-ZA"/>
        </w:rPr>
      </w:pPr>
      <w:r w:rsidRPr="00DA5250">
        <w:rPr>
          <w:sz w:val="20"/>
          <w:szCs w:val="20"/>
          <w:u w:val="single"/>
          <w:lang w:val="en-ZA"/>
        </w:rPr>
        <w:t>Uniform</w:t>
      </w:r>
      <w:r w:rsidR="00852EC3" w:rsidRPr="00DA5250">
        <w:rPr>
          <w:sz w:val="20"/>
          <w:szCs w:val="20"/>
          <w:u w:val="single"/>
          <w:lang w:val="en-ZA"/>
        </w:rPr>
        <w:t xml:space="preserve"> and wear</w:t>
      </w:r>
      <w:r w:rsidR="008B1420" w:rsidRPr="00DA5250">
        <w:rPr>
          <w:sz w:val="20"/>
          <w:szCs w:val="20"/>
          <w:u w:val="single"/>
          <w:lang w:val="en-ZA"/>
        </w:rPr>
        <w:t>i</w:t>
      </w:r>
      <w:r w:rsidR="00852EC3" w:rsidRPr="00DA5250">
        <w:rPr>
          <w:sz w:val="20"/>
          <w:szCs w:val="20"/>
          <w:u w:val="single"/>
          <w:lang w:val="en-ZA"/>
        </w:rPr>
        <w:t xml:space="preserve">ng of </w:t>
      </w:r>
      <w:r w:rsidR="00C36E45" w:rsidRPr="00DA5250">
        <w:rPr>
          <w:sz w:val="20"/>
          <w:szCs w:val="20"/>
          <w:u w:val="single"/>
          <w:lang w:val="en-ZA"/>
        </w:rPr>
        <w:t xml:space="preserve">the </w:t>
      </w:r>
      <w:r w:rsidR="00852EC3" w:rsidRPr="00DA5250">
        <w:rPr>
          <w:sz w:val="20"/>
          <w:szCs w:val="20"/>
          <w:u w:val="single"/>
          <w:lang w:val="en-ZA"/>
        </w:rPr>
        <w:t>Uniform</w:t>
      </w:r>
    </w:p>
    <w:p w:rsidR="00153E09" w:rsidRPr="00DA5250" w:rsidRDefault="00153E09" w:rsidP="00153E09">
      <w:pPr>
        <w:spacing w:before="120" w:after="120"/>
        <w:rPr>
          <w:sz w:val="20"/>
          <w:szCs w:val="20"/>
          <w:lang w:val="en-ZA"/>
        </w:rPr>
      </w:pPr>
      <w:r w:rsidRPr="00DA5250">
        <w:rPr>
          <w:sz w:val="20"/>
          <w:szCs w:val="20"/>
          <w:lang w:val="en-ZA"/>
        </w:rPr>
        <w:t xml:space="preserve">  of CWM</w:t>
      </w:r>
      <w:r w:rsidR="00786BB8" w:rsidRPr="00DA5250">
        <w:rPr>
          <w:sz w:val="20"/>
          <w:szCs w:val="20"/>
          <w:lang w:val="en-ZA"/>
        </w:rPr>
        <w:t xml:space="preserve">  …………………………………………………………….…………………………… 189</w:t>
      </w:r>
    </w:p>
    <w:p w:rsidR="00153E09" w:rsidRPr="00DA5250" w:rsidRDefault="00786BB8" w:rsidP="00153E09">
      <w:pPr>
        <w:spacing w:before="120" w:after="120"/>
        <w:rPr>
          <w:sz w:val="20"/>
          <w:szCs w:val="20"/>
          <w:lang w:val="en-ZA"/>
        </w:rPr>
      </w:pPr>
      <w:r w:rsidRPr="00DA5250">
        <w:rPr>
          <w:sz w:val="20"/>
          <w:szCs w:val="20"/>
          <w:lang w:val="en-ZA"/>
        </w:rPr>
        <w:t xml:space="preserve">  of CMM  …………………………………………………………………………………………. 199</w:t>
      </w:r>
    </w:p>
    <w:p w:rsidR="00153E09" w:rsidRPr="00DA5250" w:rsidRDefault="00786BB8" w:rsidP="00153E09">
      <w:pPr>
        <w:spacing w:before="120" w:after="120"/>
        <w:rPr>
          <w:sz w:val="20"/>
          <w:szCs w:val="20"/>
          <w:lang w:val="en-ZA"/>
        </w:rPr>
      </w:pPr>
      <w:r w:rsidRPr="00DA5250">
        <w:rPr>
          <w:sz w:val="20"/>
          <w:szCs w:val="20"/>
          <w:lang w:val="en-ZA"/>
        </w:rPr>
        <w:t xml:space="preserve">  of CYM  ……………….…………………………………………………………………………. 210</w:t>
      </w:r>
    </w:p>
    <w:p w:rsidR="00153E09" w:rsidRPr="00DA5250" w:rsidRDefault="00786BB8" w:rsidP="00153E09">
      <w:pPr>
        <w:spacing w:before="120" w:after="120"/>
        <w:rPr>
          <w:sz w:val="20"/>
          <w:szCs w:val="20"/>
          <w:lang w:val="en-ZA"/>
        </w:rPr>
      </w:pPr>
      <w:r w:rsidRPr="00DA5250">
        <w:rPr>
          <w:sz w:val="20"/>
          <w:szCs w:val="20"/>
          <w:lang w:val="en-ZA"/>
        </w:rPr>
        <w:t xml:space="preserve">  </w:t>
      </w:r>
      <w:r w:rsidR="00153E09" w:rsidRPr="00DA5250">
        <w:rPr>
          <w:sz w:val="20"/>
          <w:szCs w:val="20"/>
          <w:lang w:val="en-ZA"/>
        </w:rPr>
        <w:t>of Brigade</w:t>
      </w:r>
      <w:r w:rsidRPr="00DA5250">
        <w:rPr>
          <w:sz w:val="20"/>
          <w:szCs w:val="20"/>
          <w:lang w:val="en-ZA"/>
        </w:rPr>
        <w:t xml:space="preserve"> ……………………………………………………………………………………..</w:t>
      </w:r>
    </w:p>
    <w:p w:rsidR="00786BB8" w:rsidRPr="00DA5250" w:rsidRDefault="00752D05" w:rsidP="00153E09">
      <w:pPr>
        <w:spacing w:before="120" w:after="120"/>
        <w:rPr>
          <w:sz w:val="20"/>
          <w:szCs w:val="20"/>
          <w:lang w:val="en-ZA"/>
        </w:rPr>
      </w:pPr>
      <w:r>
        <w:rPr>
          <w:sz w:val="20"/>
          <w:szCs w:val="20"/>
          <w:lang w:val="en-ZA"/>
        </w:rPr>
        <w:t xml:space="preserve">  </w:t>
      </w:r>
      <w:r w:rsidR="00786BB8" w:rsidRPr="00DA5250">
        <w:rPr>
          <w:sz w:val="20"/>
          <w:szCs w:val="20"/>
          <w:lang w:val="en-ZA"/>
        </w:rPr>
        <w:t>of CDM  …………………..…………………………………….…………………………………. 240</w:t>
      </w:r>
    </w:p>
    <w:p w:rsidR="005612CF" w:rsidRPr="00DA5250" w:rsidRDefault="005612CF" w:rsidP="00915720">
      <w:pPr>
        <w:spacing w:before="120" w:after="120"/>
        <w:jc w:val="center"/>
        <w:rPr>
          <w:sz w:val="20"/>
          <w:szCs w:val="20"/>
          <w:lang w:val="en-ZA"/>
        </w:rPr>
      </w:pPr>
    </w:p>
    <w:p w:rsidR="00915720" w:rsidRPr="00A250B1" w:rsidRDefault="00910D43" w:rsidP="00915720">
      <w:pPr>
        <w:spacing w:before="120" w:after="120"/>
        <w:jc w:val="center"/>
        <w:rPr>
          <w:b/>
          <w:sz w:val="24"/>
          <w:szCs w:val="24"/>
          <w:lang w:val="en-ZA"/>
        </w:rPr>
      </w:pPr>
      <w:r w:rsidRPr="00A250B1">
        <w:rPr>
          <w:b/>
          <w:sz w:val="24"/>
          <w:szCs w:val="24"/>
          <w:lang w:val="en-ZA"/>
        </w:rPr>
        <w:t>V</w:t>
      </w:r>
    </w:p>
    <w:p w:rsidR="00585A76" w:rsidRPr="00DA5250" w:rsidRDefault="00585A76" w:rsidP="00910D43">
      <w:pPr>
        <w:spacing w:before="120" w:after="120"/>
        <w:rPr>
          <w:sz w:val="20"/>
          <w:szCs w:val="20"/>
          <w:lang w:val="en-ZA"/>
        </w:rPr>
      </w:pPr>
      <w:r w:rsidRPr="00DA5250">
        <w:rPr>
          <w:sz w:val="20"/>
          <w:szCs w:val="20"/>
          <w:u w:val="single"/>
          <w:lang w:val="en-ZA"/>
        </w:rPr>
        <w:t>Vacancies</w:t>
      </w:r>
    </w:p>
    <w:p w:rsidR="00585A76" w:rsidRPr="00DA5250" w:rsidRDefault="00585A76" w:rsidP="00910D43">
      <w:pPr>
        <w:spacing w:before="120" w:after="120"/>
        <w:rPr>
          <w:sz w:val="20"/>
          <w:szCs w:val="20"/>
          <w:lang w:val="en-ZA"/>
        </w:rPr>
      </w:pPr>
      <w:r w:rsidRPr="00DA5250">
        <w:rPr>
          <w:sz w:val="20"/>
          <w:szCs w:val="20"/>
          <w:lang w:val="en-ZA"/>
        </w:rPr>
        <w:t xml:space="preserve">   No minister in congregation</w:t>
      </w:r>
      <w:r w:rsidR="005612CF" w:rsidRPr="00DA5250">
        <w:rPr>
          <w:sz w:val="20"/>
          <w:szCs w:val="20"/>
          <w:lang w:val="en-ZA"/>
        </w:rPr>
        <w:t xml:space="preserve"> ………………………………………………………………….  19</w:t>
      </w:r>
    </w:p>
    <w:p w:rsidR="00585A76" w:rsidRPr="00DA5250" w:rsidRDefault="00585A76" w:rsidP="00910D43">
      <w:pPr>
        <w:spacing w:before="120" w:after="120"/>
        <w:rPr>
          <w:sz w:val="20"/>
          <w:szCs w:val="20"/>
          <w:lang w:val="en-ZA"/>
        </w:rPr>
      </w:pPr>
      <w:r w:rsidRPr="00DA5250">
        <w:rPr>
          <w:sz w:val="20"/>
          <w:szCs w:val="20"/>
          <w:lang w:val="en-ZA"/>
        </w:rPr>
        <w:t xml:space="preserve">   of elders and deacons</w:t>
      </w:r>
      <w:r w:rsidR="005612CF" w:rsidRPr="00DA5250">
        <w:rPr>
          <w:sz w:val="20"/>
          <w:szCs w:val="20"/>
          <w:lang w:val="en-ZA"/>
        </w:rPr>
        <w:t xml:space="preserve">  …………………………………………………………</w:t>
      </w:r>
    </w:p>
    <w:p w:rsidR="00863052" w:rsidRPr="00DA5250" w:rsidRDefault="00863052" w:rsidP="00910D43">
      <w:pPr>
        <w:spacing w:before="120" w:after="120"/>
        <w:rPr>
          <w:sz w:val="20"/>
          <w:szCs w:val="20"/>
          <w:lang w:val="en-ZA"/>
        </w:rPr>
      </w:pPr>
      <w:r w:rsidRPr="00DA5250">
        <w:rPr>
          <w:sz w:val="20"/>
          <w:szCs w:val="20"/>
          <w:lang w:val="en-ZA"/>
        </w:rPr>
        <w:t xml:space="preserve">   on Execu</w:t>
      </w:r>
      <w:r w:rsidR="00C5437A" w:rsidRPr="00DA5250">
        <w:rPr>
          <w:sz w:val="20"/>
          <w:szCs w:val="20"/>
          <w:lang w:val="en-ZA"/>
        </w:rPr>
        <w:t>t</w:t>
      </w:r>
      <w:r w:rsidRPr="00DA5250">
        <w:rPr>
          <w:sz w:val="20"/>
          <w:szCs w:val="20"/>
          <w:lang w:val="en-ZA"/>
        </w:rPr>
        <w:t>ives of Ministries</w:t>
      </w:r>
      <w:r w:rsidR="005612CF" w:rsidRPr="00DA5250">
        <w:rPr>
          <w:sz w:val="20"/>
          <w:szCs w:val="20"/>
          <w:lang w:val="en-ZA"/>
        </w:rPr>
        <w:t xml:space="preserve"> ………………………………………………………………..</w:t>
      </w:r>
    </w:p>
    <w:p w:rsidR="0082446B" w:rsidRPr="00DA5250" w:rsidRDefault="0082446B" w:rsidP="00910D43">
      <w:pPr>
        <w:spacing w:before="120" w:after="120"/>
        <w:rPr>
          <w:sz w:val="20"/>
          <w:szCs w:val="20"/>
          <w:lang w:val="en-ZA"/>
        </w:rPr>
      </w:pPr>
      <w:r w:rsidRPr="00DA5250">
        <w:rPr>
          <w:sz w:val="20"/>
          <w:szCs w:val="20"/>
          <w:lang w:val="en-ZA"/>
        </w:rPr>
        <w:t xml:space="preserve">   on Synodical Commissions</w:t>
      </w:r>
      <w:r w:rsidR="005612CF" w:rsidRPr="00DA5250">
        <w:rPr>
          <w:sz w:val="20"/>
          <w:szCs w:val="20"/>
          <w:lang w:val="en-ZA"/>
        </w:rPr>
        <w:t xml:space="preserve"> …………………………………………………………………….</w:t>
      </w:r>
    </w:p>
    <w:p w:rsidR="00910D43" w:rsidRPr="00DA5250" w:rsidRDefault="00910D43" w:rsidP="00910D43">
      <w:pPr>
        <w:spacing w:before="120" w:after="120"/>
        <w:rPr>
          <w:sz w:val="20"/>
          <w:szCs w:val="20"/>
          <w:u w:val="single"/>
          <w:lang w:val="en-ZA"/>
        </w:rPr>
      </w:pPr>
      <w:r w:rsidRPr="00DA5250">
        <w:rPr>
          <w:sz w:val="20"/>
          <w:szCs w:val="20"/>
          <w:u w:val="single"/>
          <w:lang w:val="en-ZA"/>
        </w:rPr>
        <w:t>Voting procedure</w:t>
      </w:r>
    </w:p>
    <w:p w:rsidR="00910D43" w:rsidRPr="00DA5250" w:rsidRDefault="00863052" w:rsidP="00910D43">
      <w:pPr>
        <w:spacing w:before="120" w:after="120"/>
        <w:rPr>
          <w:sz w:val="20"/>
          <w:szCs w:val="20"/>
          <w:lang w:val="en-ZA"/>
        </w:rPr>
      </w:pPr>
      <w:r w:rsidRPr="00DA5250">
        <w:rPr>
          <w:sz w:val="20"/>
          <w:szCs w:val="20"/>
          <w:lang w:val="en-ZA"/>
        </w:rPr>
        <w:t xml:space="preserve">   Voting on issues</w:t>
      </w:r>
      <w:r w:rsidR="005612CF" w:rsidRPr="00DA5250">
        <w:rPr>
          <w:sz w:val="20"/>
          <w:szCs w:val="20"/>
          <w:lang w:val="en-ZA"/>
        </w:rPr>
        <w:t xml:space="preserve"> ………………………………………………………………………… 102 - 103</w:t>
      </w:r>
    </w:p>
    <w:p w:rsidR="00863052" w:rsidRPr="00DA5250" w:rsidRDefault="00863052" w:rsidP="00910D43">
      <w:pPr>
        <w:spacing w:before="120" w:after="120"/>
        <w:rPr>
          <w:sz w:val="20"/>
          <w:szCs w:val="20"/>
          <w:lang w:val="en-ZA"/>
        </w:rPr>
      </w:pPr>
      <w:r w:rsidRPr="00DA5250">
        <w:rPr>
          <w:sz w:val="20"/>
          <w:szCs w:val="20"/>
          <w:lang w:val="en-ZA"/>
        </w:rPr>
        <w:t xml:space="preserve">   Voting </w:t>
      </w:r>
      <w:r w:rsidR="00D12792" w:rsidRPr="00DA5250">
        <w:rPr>
          <w:sz w:val="20"/>
          <w:szCs w:val="20"/>
          <w:lang w:val="en-ZA"/>
        </w:rPr>
        <w:t>regarding persons</w:t>
      </w:r>
      <w:r w:rsidR="005612CF" w:rsidRPr="00DA5250">
        <w:rPr>
          <w:sz w:val="20"/>
          <w:szCs w:val="20"/>
          <w:lang w:val="en-ZA"/>
        </w:rPr>
        <w:t xml:space="preserve"> ……………………………………………...…………………103, 234</w:t>
      </w:r>
    </w:p>
    <w:p w:rsidR="005612CF" w:rsidRPr="00DA5250" w:rsidRDefault="005612CF" w:rsidP="00910D43">
      <w:pPr>
        <w:spacing w:before="120" w:after="120"/>
        <w:rPr>
          <w:sz w:val="20"/>
          <w:szCs w:val="20"/>
          <w:lang w:val="en-ZA"/>
        </w:rPr>
      </w:pPr>
      <w:r w:rsidRPr="00DA5250">
        <w:rPr>
          <w:sz w:val="20"/>
          <w:szCs w:val="20"/>
          <w:lang w:val="en-ZA"/>
        </w:rPr>
        <w:t xml:space="preserve">   </w:t>
      </w:r>
      <w:r w:rsidR="00334DEF" w:rsidRPr="00DA5250">
        <w:rPr>
          <w:sz w:val="20"/>
          <w:szCs w:val="20"/>
          <w:lang w:val="en-ZA"/>
        </w:rPr>
        <w:t>Voting rights  ……………………….…………………………………………………. 96, 97, 100</w:t>
      </w:r>
    </w:p>
    <w:p w:rsidR="008B1420" w:rsidRPr="00DA5250" w:rsidRDefault="008B1420" w:rsidP="00E76B77">
      <w:pPr>
        <w:spacing w:before="120" w:after="120"/>
        <w:jc w:val="center"/>
        <w:rPr>
          <w:sz w:val="20"/>
          <w:szCs w:val="20"/>
          <w:lang w:val="en-ZA"/>
        </w:rPr>
      </w:pPr>
    </w:p>
    <w:p w:rsidR="00E76B77" w:rsidRPr="00A250B1" w:rsidRDefault="00E76B77" w:rsidP="00E76B77">
      <w:pPr>
        <w:spacing w:before="120" w:after="120"/>
        <w:jc w:val="center"/>
        <w:rPr>
          <w:b/>
          <w:sz w:val="24"/>
          <w:szCs w:val="24"/>
          <w:lang w:val="en-ZA"/>
        </w:rPr>
      </w:pPr>
      <w:r w:rsidRPr="00A250B1">
        <w:rPr>
          <w:b/>
          <w:sz w:val="24"/>
          <w:szCs w:val="24"/>
          <w:lang w:val="en-ZA"/>
        </w:rPr>
        <w:t>W</w:t>
      </w:r>
    </w:p>
    <w:p w:rsidR="00E76B77" w:rsidRPr="00DA5250" w:rsidRDefault="00886B94" w:rsidP="00973A6E">
      <w:pPr>
        <w:spacing w:before="120" w:after="120"/>
        <w:rPr>
          <w:sz w:val="20"/>
          <w:szCs w:val="20"/>
          <w:lang w:val="en-ZA"/>
        </w:rPr>
      </w:pPr>
      <w:r w:rsidRPr="00DA5250">
        <w:rPr>
          <w:sz w:val="20"/>
          <w:szCs w:val="20"/>
          <w:lang w:val="en-ZA"/>
        </w:rPr>
        <w:t>Witness and M</w:t>
      </w:r>
      <w:r w:rsidR="00973A6E" w:rsidRPr="00DA5250">
        <w:rPr>
          <w:sz w:val="20"/>
          <w:szCs w:val="20"/>
          <w:lang w:val="en-ZA"/>
        </w:rPr>
        <w:t>ission</w:t>
      </w:r>
      <w:r w:rsidR="00334DEF" w:rsidRPr="00DA5250">
        <w:rPr>
          <w:sz w:val="20"/>
          <w:szCs w:val="20"/>
          <w:lang w:val="en-ZA"/>
        </w:rPr>
        <w:t xml:space="preserve"> …………………………………………………………………9, 71, 72, 144</w:t>
      </w:r>
    </w:p>
    <w:p w:rsidR="00765035" w:rsidRPr="00DA5250" w:rsidRDefault="00765035" w:rsidP="00973A6E">
      <w:pPr>
        <w:spacing w:before="120" w:after="120"/>
        <w:rPr>
          <w:sz w:val="20"/>
          <w:szCs w:val="20"/>
          <w:lang w:val="en-ZA"/>
        </w:rPr>
      </w:pPr>
      <w:r w:rsidRPr="00DA5250">
        <w:rPr>
          <w:sz w:val="20"/>
          <w:szCs w:val="20"/>
          <w:lang w:val="en-ZA"/>
        </w:rPr>
        <w:t>Witnesses to testify</w:t>
      </w:r>
      <w:r w:rsidR="00886B94" w:rsidRPr="00DA5250">
        <w:rPr>
          <w:sz w:val="20"/>
          <w:szCs w:val="20"/>
          <w:lang w:val="en-ZA"/>
        </w:rPr>
        <w:t xml:space="preserve"> in hearings</w:t>
      </w:r>
      <w:r w:rsidR="00334DEF" w:rsidRPr="00DA5250">
        <w:rPr>
          <w:sz w:val="20"/>
          <w:szCs w:val="20"/>
          <w:lang w:val="en-ZA"/>
        </w:rPr>
        <w:t xml:space="preserve">  ……………………………………………………………</w:t>
      </w:r>
    </w:p>
    <w:p w:rsidR="00863052" w:rsidRPr="00DA5250" w:rsidRDefault="00334DEF" w:rsidP="00910D43">
      <w:pPr>
        <w:spacing w:before="120" w:after="120"/>
        <w:rPr>
          <w:sz w:val="20"/>
          <w:szCs w:val="20"/>
          <w:lang w:val="en-ZA"/>
        </w:rPr>
      </w:pPr>
      <w:r w:rsidRPr="00DA5250">
        <w:rPr>
          <w:sz w:val="20"/>
          <w:szCs w:val="20"/>
          <w:lang w:val="en-ZA"/>
        </w:rPr>
        <w:t xml:space="preserve">Worship and Liturgy ………………………………………………………………………… 62 - 63 </w:t>
      </w:r>
    </w:p>
    <w:p w:rsidR="00F660DC" w:rsidRPr="00DA5250" w:rsidRDefault="00F660DC" w:rsidP="00914905">
      <w:pPr>
        <w:spacing w:before="120" w:after="120"/>
        <w:rPr>
          <w:sz w:val="20"/>
          <w:szCs w:val="20"/>
          <w:lang w:val="en-ZA"/>
        </w:rPr>
      </w:pPr>
    </w:p>
    <w:p w:rsidR="00BF068D" w:rsidRDefault="00BF068D" w:rsidP="00BF068D">
      <w:pPr>
        <w:tabs>
          <w:tab w:val="left" w:pos="567"/>
          <w:tab w:val="decimal" w:pos="5839"/>
        </w:tabs>
        <w:autoSpaceDE w:val="0"/>
        <w:autoSpaceDN w:val="0"/>
        <w:adjustRightInd w:val="0"/>
        <w:spacing w:before="113" w:after="113"/>
        <w:ind w:left="993" w:hanging="993"/>
        <w:jc w:val="center"/>
        <w:rPr>
          <w:rFonts w:ascii="Wingdings" w:hAnsi="Wingdings"/>
          <w:sz w:val="20"/>
        </w:rPr>
      </w:pPr>
      <w:r w:rsidRPr="006643F3">
        <w:rPr>
          <w:rFonts w:ascii="Wingdings" w:hAnsi="Wingdings"/>
          <w:sz w:val="20"/>
        </w:rPr>
        <w:t></w:t>
      </w:r>
      <w:r w:rsidRPr="006643F3">
        <w:rPr>
          <w:rFonts w:ascii="Wingdings" w:hAnsi="Wingdings"/>
          <w:sz w:val="28"/>
        </w:rPr>
        <w:t></w:t>
      </w:r>
      <w:r w:rsidRPr="006643F3">
        <w:rPr>
          <w:rFonts w:ascii="Wingdings" w:hAnsi="Wingdings"/>
          <w:sz w:val="20"/>
        </w:rPr>
        <w:t></w:t>
      </w:r>
    </w:p>
    <w:p w:rsidR="00100729" w:rsidRPr="00DA5250" w:rsidRDefault="00100729" w:rsidP="00BF068D">
      <w:pPr>
        <w:jc w:val="center"/>
        <w:rPr>
          <w:sz w:val="20"/>
          <w:szCs w:val="20"/>
        </w:rPr>
      </w:pPr>
    </w:p>
    <w:p w:rsidR="00100729" w:rsidRPr="00DA5250" w:rsidRDefault="00100729" w:rsidP="00100729">
      <w:pPr>
        <w:rPr>
          <w:sz w:val="20"/>
          <w:szCs w:val="20"/>
        </w:rPr>
      </w:pPr>
    </w:p>
    <w:p w:rsidR="00100729" w:rsidRPr="00DA5250" w:rsidRDefault="00100729" w:rsidP="00100729">
      <w:pPr>
        <w:rPr>
          <w:sz w:val="20"/>
          <w:szCs w:val="20"/>
        </w:rPr>
      </w:pPr>
    </w:p>
    <w:p w:rsidR="00100729" w:rsidRPr="00DA5250" w:rsidRDefault="00100729" w:rsidP="00100729">
      <w:pPr>
        <w:rPr>
          <w:sz w:val="20"/>
          <w:szCs w:val="20"/>
        </w:rPr>
      </w:pPr>
    </w:p>
    <w:p w:rsidR="00100729" w:rsidRPr="00DA5250" w:rsidRDefault="00100729" w:rsidP="00100729">
      <w:pPr>
        <w:rPr>
          <w:sz w:val="20"/>
          <w:szCs w:val="20"/>
        </w:rPr>
      </w:pPr>
    </w:p>
    <w:p w:rsidR="00100729" w:rsidRPr="00DA5250" w:rsidRDefault="00100729" w:rsidP="00100729">
      <w:pPr>
        <w:rPr>
          <w:sz w:val="20"/>
          <w:szCs w:val="20"/>
        </w:rPr>
      </w:pPr>
    </w:p>
    <w:p w:rsidR="00100729" w:rsidRPr="00DA5250" w:rsidRDefault="00100729" w:rsidP="00100729">
      <w:pPr>
        <w:jc w:val="both"/>
        <w:rPr>
          <w:sz w:val="20"/>
          <w:szCs w:val="20"/>
        </w:rPr>
      </w:pPr>
    </w:p>
    <w:p w:rsidR="00100729" w:rsidRPr="00DA5250" w:rsidRDefault="00100729" w:rsidP="00100729">
      <w:pPr>
        <w:rPr>
          <w:sz w:val="20"/>
          <w:szCs w:val="20"/>
        </w:rPr>
      </w:pPr>
    </w:p>
    <w:p w:rsidR="00100729" w:rsidRPr="00DA5250" w:rsidRDefault="00100729" w:rsidP="00100729">
      <w:pPr>
        <w:rPr>
          <w:sz w:val="20"/>
          <w:szCs w:val="20"/>
          <w:lang w:val="en-ZA"/>
        </w:rPr>
      </w:pPr>
    </w:p>
    <w:p w:rsidR="00F660DC" w:rsidRPr="00AA41DA" w:rsidRDefault="00F660DC" w:rsidP="00F660DC">
      <w:pPr>
        <w:spacing w:before="120" w:after="120"/>
        <w:jc w:val="center"/>
        <w:rPr>
          <w:lang w:val="en-ZA"/>
        </w:rPr>
      </w:pPr>
    </w:p>
    <w:sectPr w:rsidR="00F660DC" w:rsidRPr="00AA41DA">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45B6" w:rsidRDefault="001145B6" w:rsidP="007F0A63">
      <w:r>
        <w:separator/>
      </w:r>
    </w:p>
  </w:endnote>
  <w:endnote w:type="continuationSeparator" w:id="0">
    <w:p w:rsidR="001145B6" w:rsidRDefault="001145B6" w:rsidP="007F0A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Roman">
    <w:altName w:val="Times New 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Rounded MT">
    <w:panose1 w:val="00000000000000000000"/>
    <w:charset w:val="00"/>
    <w:family w:val="swiss"/>
    <w:notTrueType/>
    <w:pitch w:val="variable"/>
    <w:sig w:usb0="00000003" w:usb1="00000000" w:usb2="00000000" w:usb3="00000000" w:csb0="00000001" w:csb1="00000000"/>
  </w:font>
  <w:font w:name="Albertus">
    <w:panose1 w:val="00000000000000000000"/>
    <w:charset w:val="00"/>
    <w:family w:val="roman"/>
    <w:notTrueType/>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Univers">
    <w:charset w:val="00"/>
    <w:family w:val="swiss"/>
    <w:pitch w:val="variable"/>
    <w:sig w:usb0="00000007" w:usb1="00000000" w:usb2="00000000" w:usb3="00000000" w:csb0="00000013" w:csb1="00000000"/>
  </w:font>
  <w:font w:name="timesroman">
    <w:panose1 w:val="00000000000000000000"/>
    <w:charset w:val="00"/>
    <w:family w:val="auto"/>
    <w:notTrueType/>
    <w:pitch w:val="default"/>
    <w:sig w:usb0="00000003" w:usb1="00000000" w:usb2="00000000" w:usb3="00000000" w:csb0="00000001" w:csb1="00000000"/>
  </w:font>
  <w:font w:name="boldPS">
    <w:panose1 w:val="00000000000000000000"/>
    <w:charset w:val="00"/>
    <w:family w:val="auto"/>
    <w:notTrueType/>
    <w:pitch w:val="default"/>
    <w:sig w:usb0="00000003" w:usb1="00000000" w:usb2="00000000" w:usb3="00000000" w:csb0="00000001" w:csb1="00000000"/>
  </w:font>
  <w:font w:name="Aharoni">
    <w:altName w:val="Segoe UI Semibold"/>
    <w:charset w:val="B1"/>
    <w:family w:val="auto"/>
    <w:pitch w:val="variable"/>
    <w:sig w:usb0="00000800" w:usb1="00000000" w:usb2="00000000" w:usb3="00000000" w:csb0="00000020"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45B6" w:rsidRDefault="001145B6" w:rsidP="007F0A63">
      <w:r>
        <w:separator/>
      </w:r>
    </w:p>
  </w:footnote>
  <w:footnote w:type="continuationSeparator" w:id="0">
    <w:p w:rsidR="001145B6" w:rsidRDefault="001145B6" w:rsidP="007F0A63">
      <w:r>
        <w:continuationSeparator/>
      </w:r>
    </w:p>
  </w:footnote>
  <w:footnote w:id="1">
    <w:p w:rsidR="00C7733F" w:rsidRPr="00121B25" w:rsidRDefault="00C7733F" w:rsidP="006460C3">
      <w:pPr>
        <w:widowControl w:val="0"/>
        <w:tabs>
          <w:tab w:val="left" w:pos="0"/>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28" w:line="260" w:lineRule="atLeast"/>
        <w:jc w:val="both"/>
        <w:rPr>
          <w:rFonts w:ascii="Times New Roman" w:hAnsi="Times New Roman"/>
          <w:sz w:val="18"/>
          <w:szCs w:val="18"/>
          <w:lang w:val="nl-NL"/>
        </w:rPr>
      </w:pPr>
      <w:r>
        <w:rPr>
          <w:rStyle w:val="FootnoteReference"/>
        </w:rPr>
        <w:footnoteRef/>
      </w:r>
      <w:r>
        <w:t xml:space="preserve"> </w:t>
      </w:r>
      <w:r>
        <w:rPr>
          <w:rFonts w:ascii="Times New Roman" w:hAnsi="Times New Roman"/>
          <w:sz w:val="18"/>
          <w:szCs w:val="18"/>
          <w:lang w:val="nl-NL"/>
        </w:rPr>
        <w:t>The Presbytery according to the Integrated Ministries model (IM):</w:t>
      </w:r>
      <w:r w:rsidRPr="0096090E">
        <w:rPr>
          <w:rFonts w:ascii="Times New Roman" w:hAnsi="Times New Roman"/>
          <w:b/>
          <w:sz w:val="18"/>
          <w:szCs w:val="18"/>
          <w:bdr w:val="single" w:sz="4" w:space="0" w:color="auto"/>
          <w:shd w:val="clear" w:color="auto" w:fill="FFFFFF"/>
          <w:lang w:val="nl-NL"/>
        </w:rPr>
        <w:t xml:space="preserve"> </w:t>
      </w:r>
    </w:p>
    <w:p w:rsidR="00C7733F" w:rsidRPr="0096090E" w:rsidRDefault="00C7733F" w:rsidP="006460C3">
      <w:pPr>
        <w:tabs>
          <w:tab w:val="left" w:pos="851"/>
        </w:tabs>
        <w:ind w:left="851" w:hanging="851"/>
        <w:jc w:val="both"/>
        <w:rPr>
          <w:rFonts w:ascii="Times New Roman" w:hAnsi="Times New Roman"/>
          <w:b/>
          <w:sz w:val="18"/>
          <w:szCs w:val="18"/>
          <w:lang w:val="nl-NL"/>
        </w:rPr>
      </w:pPr>
      <w:r w:rsidRPr="0096090E">
        <w:rPr>
          <w:rFonts w:ascii="Times New Roman" w:hAnsi="Times New Roman"/>
          <w:b/>
          <w:sz w:val="18"/>
          <w:szCs w:val="18"/>
          <w:lang w:val="nl-NL"/>
        </w:rPr>
        <w:t>1.</w:t>
      </w:r>
      <w:r w:rsidRPr="0096090E">
        <w:rPr>
          <w:rFonts w:ascii="Times New Roman" w:hAnsi="Times New Roman"/>
          <w:b/>
          <w:sz w:val="18"/>
          <w:szCs w:val="18"/>
          <w:lang w:val="nl-NL"/>
        </w:rPr>
        <w:tab/>
      </w:r>
      <w:r>
        <w:rPr>
          <w:rFonts w:ascii="Times New Roman" w:hAnsi="Times New Roman"/>
          <w:b/>
          <w:sz w:val="18"/>
          <w:szCs w:val="18"/>
          <w:shd w:val="clear" w:color="auto" w:fill="FFFFFF"/>
          <w:lang w:val="nl-NL"/>
        </w:rPr>
        <w:t>CORE MINISTRIES.</w:t>
      </w:r>
      <w:r w:rsidRPr="0096090E">
        <w:rPr>
          <w:rFonts w:ascii="Times New Roman" w:hAnsi="Times New Roman"/>
          <w:b/>
          <w:sz w:val="18"/>
          <w:szCs w:val="18"/>
          <w:shd w:val="clear" w:color="auto" w:fill="FFFFFF"/>
          <w:lang w:val="nl-NL"/>
        </w:rPr>
        <w:t xml:space="preserve"> </w:t>
      </w:r>
      <w:r w:rsidRPr="0096090E">
        <w:rPr>
          <w:rFonts w:ascii="Times New Roman" w:hAnsi="Times New Roman"/>
          <w:b/>
          <w:sz w:val="18"/>
          <w:szCs w:val="18"/>
          <w:bdr w:val="single" w:sz="4" w:space="0" w:color="auto"/>
          <w:shd w:val="clear" w:color="auto" w:fill="FFFFFF"/>
          <w:lang w:val="nl-NL"/>
        </w:rPr>
        <w:t xml:space="preserve"> </w:t>
      </w:r>
    </w:p>
    <w:p w:rsidR="00C7733F" w:rsidRPr="00A03D19" w:rsidRDefault="00C7733F" w:rsidP="006460C3">
      <w:pPr>
        <w:tabs>
          <w:tab w:val="left" w:pos="851"/>
        </w:tabs>
        <w:ind w:left="851" w:hanging="851"/>
        <w:jc w:val="both"/>
        <w:rPr>
          <w:rFonts w:ascii="Times New Roman" w:hAnsi="Times New Roman"/>
          <w:sz w:val="18"/>
          <w:szCs w:val="18"/>
          <w:u w:val="single"/>
          <w:lang w:val="nl-NL"/>
        </w:rPr>
      </w:pPr>
      <w:r w:rsidRPr="00A303C0">
        <w:rPr>
          <w:rFonts w:ascii="Times New Roman" w:hAnsi="Times New Roman"/>
          <w:b/>
          <w:sz w:val="18"/>
          <w:szCs w:val="18"/>
          <w:lang w:val="nl-NL"/>
        </w:rPr>
        <w:t>1.1</w:t>
      </w:r>
      <w:r w:rsidRPr="0096090E">
        <w:rPr>
          <w:rFonts w:ascii="Times New Roman" w:hAnsi="Times New Roman"/>
          <w:b/>
          <w:sz w:val="18"/>
          <w:szCs w:val="18"/>
          <w:lang w:val="nl-NL"/>
        </w:rPr>
        <w:tab/>
      </w:r>
      <w:r>
        <w:rPr>
          <w:rFonts w:ascii="Times New Roman" w:hAnsi="Times New Roman"/>
          <w:b/>
          <w:sz w:val="18"/>
          <w:szCs w:val="18"/>
          <w:lang w:val="nl-NL"/>
        </w:rPr>
        <w:t>Ministry for Proclamation and Worship</w:t>
      </w:r>
      <w:r w:rsidRPr="00A03D19">
        <w:rPr>
          <w:rFonts w:ascii="Times New Roman" w:hAnsi="Times New Roman"/>
          <w:sz w:val="18"/>
          <w:szCs w:val="18"/>
          <w:u w:val="single"/>
          <w:bdr w:val="single" w:sz="4" w:space="0" w:color="auto"/>
          <w:shd w:val="clear" w:color="auto" w:fill="FFFFFF"/>
          <w:lang w:val="nl-NL"/>
        </w:rPr>
        <w:t xml:space="preserve"> </w:t>
      </w:r>
    </w:p>
    <w:p w:rsidR="00C7733F" w:rsidRPr="0096090E" w:rsidRDefault="00C7733F" w:rsidP="006460C3">
      <w:pPr>
        <w:tabs>
          <w:tab w:val="left" w:pos="851"/>
        </w:tabs>
        <w:ind w:left="851" w:hanging="851"/>
        <w:jc w:val="both"/>
        <w:rPr>
          <w:rFonts w:ascii="Times New Roman" w:hAnsi="Times New Roman"/>
          <w:sz w:val="18"/>
          <w:szCs w:val="18"/>
          <w:lang w:val="nl-NL"/>
        </w:rPr>
      </w:pPr>
      <w:r>
        <w:rPr>
          <w:rFonts w:ascii="Times New Roman" w:hAnsi="Times New Roman"/>
          <w:sz w:val="18"/>
          <w:szCs w:val="18"/>
          <w:lang w:val="nl-NL"/>
        </w:rPr>
        <w:tab/>
        <w:t>Prayer Groups, Worship and Liturgy Groups, Doctrinal and confessional discernment, Preaching, Spiritual formation based on the sacraments.</w:t>
      </w:r>
    </w:p>
    <w:p w:rsidR="00C7733F" w:rsidRDefault="00C7733F" w:rsidP="006460C3">
      <w:pPr>
        <w:pStyle w:val="Heading6"/>
        <w:tabs>
          <w:tab w:val="left" w:pos="851"/>
        </w:tabs>
        <w:spacing w:after="0"/>
        <w:ind w:left="851" w:hanging="851"/>
        <w:jc w:val="both"/>
        <w:rPr>
          <w:rFonts w:ascii="Times New Roman" w:hAnsi="Times New Roman" w:cs="Times New Roman"/>
          <w:sz w:val="18"/>
          <w:szCs w:val="18"/>
          <w:lang w:val="nl-NL"/>
        </w:rPr>
      </w:pPr>
    </w:p>
    <w:p w:rsidR="00C7733F" w:rsidRPr="00946946" w:rsidRDefault="00C7733F" w:rsidP="006460C3">
      <w:pPr>
        <w:pStyle w:val="Heading6"/>
        <w:tabs>
          <w:tab w:val="left" w:pos="851"/>
        </w:tabs>
        <w:spacing w:after="0"/>
        <w:ind w:left="851" w:hanging="851"/>
        <w:jc w:val="both"/>
        <w:rPr>
          <w:rFonts w:ascii="Times New Roman" w:hAnsi="Times New Roman" w:cs="Times New Roman"/>
          <w:sz w:val="18"/>
          <w:szCs w:val="18"/>
          <w:lang w:val="nl-NL"/>
        </w:rPr>
      </w:pPr>
      <w:r w:rsidRPr="00946946">
        <w:rPr>
          <w:rFonts w:ascii="Times New Roman" w:hAnsi="Times New Roman" w:cs="Times New Roman"/>
          <w:sz w:val="18"/>
          <w:szCs w:val="18"/>
          <w:lang w:val="nl-NL"/>
        </w:rPr>
        <w:t>1.2</w:t>
      </w:r>
      <w:r w:rsidRPr="00946946">
        <w:rPr>
          <w:rFonts w:ascii="Times New Roman" w:hAnsi="Times New Roman" w:cs="Times New Roman"/>
          <w:sz w:val="18"/>
          <w:szCs w:val="18"/>
          <w:lang w:val="nl-NL"/>
        </w:rPr>
        <w:tab/>
      </w:r>
      <w:r>
        <w:rPr>
          <w:rFonts w:ascii="Times New Roman" w:hAnsi="Times New Roman" w:cs="Times New Roman"/>
          <w:sz w:val="18"/>
          <w:szCs w:val="18"/>
          <w:lang w:val="nl-NL"/>
        </w:rPr>
        <w:t>Ministry for Congregational Ministries</w:t>
      </w:r>
      <w:r w:rsidRPr="00946946">
        <w:rPr>
          <w:rFonts w:ascii="Times New Roman" w:hAnsi="Times New Roman" w:cs="Times New Roman"/>
          <w:sz w:val="18"/>
          <w:szCs w:val="18"/>
          <w:bdr w:val="single" w:sz="4" w:space="0" w:color="auto"/>
          <w:shd w:val="clear" w:color="auto" w:fill="FFFFFF"/>
          <w:lang w:val="nl-NL"/>
        </w:rPr>
        <w:t xml:space="preserve">   </w:t>
      </w:r>
    </w:p>
    <w:p w:rsidR="00C7733F" w:rsidRPr="0096090E" w:rsidRDefault="00C7733F" w:rsidP="006460C3">
      <w:pPr>
        <w:tabs>
          <w:tab w:val="left" w:pos="851"/>
        </w:tabs>
        <w:ind w:left="851" w:hanging="851"/>
        <w:jc w:val="both"/>
        <w:rPr>
          <w:rFonts w:ascii="Times New Roman" w:hAnsi="Times New Roman"/>
          <w:sz w:val="18"/>
          <w:szCs w:val="18"/>
          <w:lang w:val="nl-NL"/>
        </w:rPr>
      </w:pPr>
      <w:r w:rsidRPr="0096090E">
        <w:rPr>
          <w:rFonts w:ascii="Times New Roman" w:hAnsi="Times New Roman"/>
          <w:sz w:val="18"/>
          <w:szCs w:val="18"/>
          <w:lang w:val="nl-NL"/>
        </w:rPr>
        <w:tab/>
        <w:t xml:space="preserve">Gemeentebediening; </w:t>
      </w:r>
      <w:r>
        <w:rPr>
          <w:rFonts w:ascii="Times New Roman" w:hAnsi="Times New Roman"/>
          <w:sz w:val="18"/>
          <w:szCs w:val="18"/>
          <w:lang w:val="nl-NL"/>
        </w:rPr>
        <w:t>Commission for Christian Education, Junior and Senior Cathechism, Adult education, CYM,</w:t>
      </w:r>
      <w:r w:rsidRPr="0096090E">
        <w:rPr>
          <w:rFonts w:ascii="Times New Roman" w:hAnsi="Times New Roman"/>
          <w:sz w:val="18"/>
          <w:szCs w:val="18"/>
          <w:lang w:val="nl-NL"/>
        </w:rPr>
        <w:t xml:space="preserve"> </w:t>
      </w:r>
      <w:r>
        <w:rPr>
          <w:rFonts w:ascii="Times New Roman" w:hAnsi="Times New Roman"/>
          <w:sz w:val="18"/>
          <w:szCs w:val="18"/>
          <w:lang w:val="nl-NL"/>
        </w:rPr>
        <w:t xml:space="preserve"> CMM</w:t>
      </w:r>
      <w:r w:rsidRPr="0096090E">
        <w:rPr>
          <w:rFonts w:ascii="Times New Roman" w:hAnsi="Times New Roman"/>
          <w:sz w:val="18"/>
          <w:szCs w:val="18"/>
          <w:lang w:val="nl-NL"/>
        </w:rPr>
        <w:t xml:space="preserve">; </w:t>
      </w:r>
      <w:r>
        <w:rPr>
          <w:rFonts w:ascii="Times New Roman" w:hAnsi="Times New Roman"/>
          <w:sz w:val="18"/>
          <w:szCs w:val="18"/>
          <w:lang w:val="nl-NL"/>
        </w:rPr>
        <w:t xml:space="preserve"> CWM,  </w:t>
      </w:r>
      <w:r w:rsidRPr="0096090E">
        <w:rPr>
          <w:rFonts w:ascii="Times New Roman" w:hAnsi="Times New Roman"/>
          <w:sz w:val="18"/>
          <w:szCs w:val="18"/>
          <w:lang w:val="nl-NL"/>
        </w:rPr>
        <w:t>Brigade</w:t>
      </w:r>
      <w:r>
        <w:rPr>
          <w:rFonts w:ascii="Times New Roman" w:hAnsi="Times New Roman"/>
          <w:sz w:val="18"/>
          <w:szCs w:val="18"/>
          <w:lang w:val="nl-NL"/>
        </w:rPr>
        <w:t>, CWL, etc.  Focus on Leadership training, skills development, moral instruction.</w:t>
      </w:r>
    </w:p>
    <w:p w:rsidR="00C7733F" w:rsidRDefault="00C7733F" w:rsidP="006460C3">
      <w:pPr>
        <w:tabs>
          <w:tab w:val="left" w:pos="851"/>
        </w:tabs>
        <w:ind w:left="851" w:hanging="851"/>
        <w:jc w:val="both"/>
        <w:rPr>
          <w:rFonts w:ascii="Times New Roman" w:hAnsi="Times New Roman"/>
          <w:b/>
          <w:sz w:val="18"/>
          <w:szCs w:val="18"/>
          <w:lang w:val="nl-NL"/>
        </w:rPr>
      </w:pPr>
    </w:p>
    <w:p w:rsidR="00C7733F" w:rsidRPr="00121B25" w:rsidRDefault="00C7733F" w:rsidP="006460C3">
      <w:pPr>
        <w:tabs>
          <w:tab w:val="left" w:pos="851"/>
        </w:tabs>
        <w:ind w:left="851" w:hanging="851"/>
        <w:jc w:val="both"/>
        <w:rPr>
          <w:rFonts w:ascii="Times New Roman" w:hAnsi="Times New Roman"/>
          <w:b/>
          <w:sz w:val="18"/>
          <w:szCs w:val="18"/>
          <w:lang w:val="nl-NL"/>
        </w:rPr>
      </w:pPr>
      <w:r w:rsidRPr="00A303C0">
        <w:rPr>
          <w:rFonts w:ascii="Times New Roman" w:hAnsi="Times New Roman"/>
          <w:b/>
          <w:sz w:val="18"/>
          <w:szCs w:val="18"/>
          <w:lang w:val="nl-NL"/>
        </w:rPr>
        <w:t>1.3</w:t>
      </w:r>
      <w:r w:rsidRPr="0096090E">
        <w:rPr>
          <w:rFonts w:ascii="Times New Roman" w:hAnsi="Times New Roman"/>
          <w:b/>
          <w:sz w:val="18"/>
          <w:szCs w:val="18"/>
          <w:lang w:val="nl-NL"/>
        </w:rPr>
        <w:tab/>
      </w:r>
      <w:r>
        <w:rPr>
          <w:rFonts w:ascii="Times New Roman" w:hAnsi="Times New Roman"/>
          <w:b/>
          <w:sz w:val="18"/>
          <w:szCs w:val="18"/>
          <w:lang w:val="nl-NL"/>
        </w:rPr>
        <w:t>Ministry for Service and Witness</w:t>
      </w:r>
      <w:r w:rsidRPr="00121B25">
        <w:rPr>
          <w:rFonts w:ascii="Times New Roman" w:hAnsi="Times New Roman"/>
          <w:b/>
          <w:sz w:val="18"/>
          <w:szCs w:val="18"/>
          <w:lang w:val="nl-NL"/>
        </w:rPr>
        <w:tab/>
      </w:r>
    </w:p>
    <w:p w:rsidR="00C7733F" w:rsidRDefault="00C7733F" w:rsidP="006460C3">
      <w:pPr>
        <w:tabs>
          <w:tab w:val="left" w:pos="851"/>
        </w:tabs>
        <w:ind w:left="851" w:hanging="851"/>
        <w:jc w:val="both"/>
        <w:rPr>
          <w:rFonts w:ascii="Times New Roman" w:hAnsi="Times New Roman"/>
          <w:sz w:val="18"/>
          <w:szCs w:val="18"/>
          <w:lang w:val="nl-NL"/>
        </w:rPr>
      </w:pPr>
      <w:r w:rsidRPr="0096090E">
        <w:rPr>
          <w:rFonts w:ascii="Times New Roman" w:hAnsi="Times New Roman"/>
          <w:sz w:val="18"/>
          <w:szCs w:val="18"/>
          <w:lang w:val="nl-NL"/>
        </w:rPr>
        <w:tab/>
      </w:r>
      <w:r>
        <w:rPr>
          <w:rFonts w:ascii="Times New Roman" w:hAnsi="Times New Roman"/>
          <w:sz w:val="18"/>
          <w:szCs w:val="18"/>
          <w:lang w:val="nl-NL"/>
        </w:rPr>
        <w:t xml:space="preserve">Commission for Diaconal Services, Deacons, Commission for Witness, </w:t>
      </w:r>
      <w:r w:rsidRPr="0096090E">
        <w:rPr>
          <w:rFonts w:ascii="Times New Roman" w:hAnsi="Times New Roman"/>
          <w:sz w:val="18"/>
          <w:szCs w:val="18"/>
          <w:lang w:val="nl-NL"/>
        </w:rPr>
        <w:t>C</w:t>
      </w:r>
      <w:r>
        <w:rPr>
          <w:rFonts w:ascii="Times New Roman" w:hAnsi="Times New Roman"/>
          <w:sz w:val="18"/>
          <w:szCs w:val="18"/>
          <w:lang w:val="nl-NL"/>
        </w:rPr>
        <w:t>hristian Dependency Ministry (CDM / CAB)</w:t>
      </w:r>
      <w:r w:rsidRPr="0096090E">
        <w:rPr>
          <w:rFonts w:ascii="Times New Roman" w:hAnsi="Times New Roman"/>
          <w:sz w:val="18"/>
          <w:szCs w:val="18"/>
          <w:lang w:val="nl-NL"/>
        </w:rPr>
        <w:t>.</w:t>
      </w:r>
      <w:r>
        <w:rPr>
          <w:rFonts w:ascii="Times New Roman" w:hAnsi="Times New Roman"/>
          <w:sz w:val="18"/>
          <w:szCs w:val="18"/>
          <w:lang w:val="nl-NL"/>
        </w:rPr>
        <w:t xml:space="preserve">  Focus on spiritual and physical service and care of all needy and suffering people in the presbytery.  Equips the church councils through workshops and  camps for their tasks of service and witness.</w:t>
      </w:r>
    </w:p>
    <w:p w:rsidR="00C7733F" w:rsidRDefault="00C7733F" w:rsidP="006460C3">
      <w:pPr>
        <w:tabs>
          <w:tab w:val="left" w:pos="851"/>
        </w:tabs>
        <w:ind w:left="851" w:hanging="851"/>
        <w:jc w:val="both"/>
        <w:rPr>
          <w:rFonts w:ascii="Times New Roman" w:hAnsi="Times New Roman"/>
          <w:sz w:val="18"/>
          <w:szCs w:val="18"/>
          <w:lang w:val="nl-NL"/>
        </w:rPr>
      </w:pPr>
    </w:p>
    <w:p w:rsidR="00C7733F" w:rsidRPr="00121B25" w:rsidRDefault="00C7733F" w:rsidP="006460C3">
      <w:pPr>
        <w:tabs>
          <w:tab w:val="left" w:pos="851"/>
        </w:tabs>
        <w:ind w:left="851" w:hanging="851"/>
        <w:jc w:val="both"/>
        <w:rPr>
          <w:rFonts w:ascii="Times New Roman" w:hAnsi="Times New Roman"/>
          <w:b/>
          <w:sz w:val="18"/>
          <w:szCs w:val="18"/>
          <w:lang w:val="nl-NL"/>
        </w:rPr>
      </w:pPr>
      <w:r>
        <w:rPr>
          <w:rFonts w:ascii="Times New Roman" w:hAnsi="Times New Roman"/>
          <w:b/>
          <w:sz w:val="18"/>
          <w:szCs w:val="18"/>
          <w:lang w:val="nl-NL"/>
        </w:rPr>
        <w:t>2.                SUPPORT MINISTRIES</w:t>
      </w:r>
      <w:r w:rsidRPr="00A03D19">
        <w:rPr>
          <w:rFonts w:ascii="Times New Roman" w:hAnsi="Times New Roman"/>
          <w:sz w:val="18"/>
          <w:szCs w:val="18"/>
          <w:u w:val="single"/>
          <w:lang w:val="nl-NL"/>
        </w:rPr>
        <w:t xml:space="preserve"> </w:t>
      </w:r>
    </w:p>
    <w:p w:rsidR="00C7733F" w:rsidRPr="00A03D19" w:rsidRDefault="00C7733F" w:rsidP="006460C3">
      <w:pPr>
        <w:tabs>
          <w:tab w:val="left" w:pos="851"/>
        </w:tabs>
        <w:ind w:left="851" w:hanging="851"/>
        <w:jc w:val="both"/>
        <w:rPr>
          <w:rFonts w:ascii="Times New Roman" w:hAnsi="Times New Roman"/>
          <w:sz w:val="18"/>
          <w:szCs w:val="18"/>
          <w:u w:val="single"/>
          <w:lang w:val="nl-NL"/>
        </w:rPr>
      </w:pPr>
      <w:r w:rsidRPr="00A303C0">
        <w:rPr>
          <w:rFonts w:ascii="Times New Roman" w:hAnsi="Times New Roman"/>
          <w:b/>
          <w:sz w:val="18"/>
          <w:szCs w:val="18"/>
          <w:lang w:val="nl-NL"/>
        </w:rPr>
        <w:t>2.1</w:t>
      </w:r>
      <w:r w:rsidRPr="0096090E">
        <w:rPr>
          <w:rFonts w:ascii="Times New Roman" w:hAnsi="Times New Roman"/>
          <w:sz w:val="18"/>
          <w:szCs w:val="18"/>
          <w:lang w:val="nl-NL"/>
        </w:rPr>
        <w:tab/>
      </w:r>
      <w:r w:rsidRPr="00E06DDB">
        <w:rPr>
          <w:rFonts w:ascii="Times New Roman" w:hAnsi="Times New Roman"/>
          <w:b/>
          <w:sz w:val="18"/>
          <w:szCs w:val="18"/>
          <w:lang w:val="nl-NL"/>
        </w:rPr>
        <w:t>Ministry for Ec</w:t>
      </w:r>
      <w:r>
        <w:rPr>
          <w:rFonts w:ascii="Times New Roman" w:hAnsi="Times New Roman"/>
          <w:b/>
          <w:sz w:val="18"/>
          <w:szCs w:val="18"/>
          <w:lang w:val="nl-NL"/>
        </w:rPr>
        <w:t xml:space="preserve">umenical Relations </w:t>
      </w:r>
    </w:p>
    <w:p w:rsidR="00C7733F" w:rsidRPr="006460C3" w:rsidRDefault="00C7733F" w:rsidP="006460C3">
      <w:pPr>
        <w:pStyle w:val="Heading6"/>
        <w:tabs>
          <w:tab w:val="left" w:pos="851"/>
        </w:tabs>
        <w:ind w:left="851" w:hanging="851"/>
        <w:jc w:val="both"/>
        <w:rPr>
          <w:rFonts w:ascii="Times New Roman" w:hAnsi="Times New Roman" w:cs="Times New Roman"/>
          <w:b w:val="0"/>
          <w:lang w:val="nl-NL"/>
        </w:rPr>
      </w:pPr>
      <w:r w:rsidRPr="0096090E">
        <w:rPr>
          <w:sz w:val="18"/>
          <w:szCs w:val="18"/>
          <w:lang w:val="nl-NL"/>
        </w:rPr>
        <w:tab/>
      </w:r>
      <w:r w:rsidRPr="006460C3">
        <w:rPr>
          <w:rFonts w:ascii="Times New Roman" w:hAnsi="Times New Roman" w:cs="Times New Roman"/>
          <w:b w:val="0"/>
          <w:sz w:val="18"/>
          <w:szCs w:val="18"/>
          <w:lang w:val="nl-NL"/>
        </w:rPr>
        <w:t xml:space="preserve">The Executive of the Presbytery acts as Commision for Ecumenical </w:t>
      </w:r>
      <w:r>
        <w:rPr>
          <w:rFonts w:ascii="Times New Roman" w:hAnsi="Times New Roman" w:cs="Times New Roman"/>
          <w:b w:val="0"/>
          <w:sz w:val="18"/>
          <w:szCs w:val="18"/>
          <w:lang w:val="nl-NL"/>
        </w:rPr>
        <w:t>Relations.  The Execu</w:t>
      </w:r>
      <w:r w:rsidRPr="006460C3">
        <w:rPr>
          <w:rFonts w:ascii="Times New Roman" w:hAnsi="Times New Roman" w:cs="Times New Roman"/>
          <w:b w:val="0"/>
          <w:sz w:val="18"/>
          <w:szCs w:val="18"/>
          <w:lang w:val="nl-NL"/>
        </w:rPr>
        <w:t xml:space="preserve">tive </w:t>
      </w:r>
      <w:r>
        <w:rPr>
          <w:rFonts w:ascii="Times New Roman" w:hAnsi="Times New Roman" w:cs="Times New Roman"/>
          <w:b w:val="0"/>
          <w:sz w:val="18"/>
          <w:szCs w:val="18"/>
          <w:lang w:val="nl-NL"/>
        </w:rPr>
        <w:t xml:space="preserve">encourages </w:t>
      </w:r>
      <w:r w:rsidRPr="006460C3">
        <w:rPr>
          <w:rFonts w:ascii="Times New Roman" w:hAnsi="Times New Roman" w:cs="Times New Roman"/>
          <w:b w:val="0"/>
          <w:sz w:val="18"/>
          <w:szCs w:val="18"/>
          <w:lang w:val="nl-NL"/>
        </w:rPr>
        <w:t>Core and Support Ministries</w:t>
      </w:r>
      <w:r>
        <w:rPr>
          <w:rFonts w:ascii="Times New Roman" w:hAnsi="Times New Roman" w:cs="Times New Roman"/>
          <w:b w:val="0"/>
          <w:sz w:val="18"/>
          <w:szCs w:val="18"/>
          <w:lang w:val="nl-NL"/>
        </w:rPr>
        <w:t xml:space="preserve"> to start joint activities with eccumenical partners.  Brings greetings at their meetings.</w:t>
      </w:r>
    </w:p>
    <w:p w:rsidR="00C7733F" w:rsidRPr="00A03D19" w:rsidRDefault="00C7733F" w:rsidP="006460C3">
      <w:pPr>
        <w:tabs>
          <w:tab w:val="left" w:pos="851"/>
        </w:tabs>
        <w:ind w:left="851" w:hanging="851"/>
        <w:jc w:val="both"/>
        <w:rPr>
          <w:rFonts w:ascii="Times New Roman" w:hAnsi="Times New Roman"/>
          <w:sz w:val="18"/>
          <w:szCs w:val="18"/>
          <w:u w:val="single"/>
          <w:lang w:val="nl-NL"/>
        </w:rPr>
      </w:pPr>
      <w:r w:rsidRPr="00A303C0">
        <w:rPr>
          <w:rFonts w:ascii="Times New Roman" w:hAnsi="Times New Roman"/>
          <w:b/>
          <w:sz w:val="20"/>
          <w:lang w:val="nl-NL"/>
        </w:rPr>
        <w:t>2.2</w:t>
      </w:r>
      <w:r w:rsidRPr="00194871">
        <w:rPr>
          <w:rFonts w:ascii="Times New Roman" w:hAnsi="Times New Roman"/>
          <w:b/>
          <w:sz w:val="20"/>
          <w:lang w:val="nl-NL"/>
        </w:rPr>
        <w:tab/>
      </w:r>
      <w:r>
        <w:rPr>
          <w:rFonts w:ascii="Times New Roman" w:hAnsi="Times New Roman"/>
          <w:b/>
          <w:sz w:val="20"/>
          <w:lang w:val="nl-NL"/>
        </w:rPr>
        <w:t>Ministry for Judicial Matters</w:t>
      </w:r>
    </w:p>
    <w:p w:rsidR="00C7733F" w:rsidRPr="00121B25" w:rsidRDefault="00C7733F" w:rsidP="006460C3">
      <w:pPr>
        <w:tabs>
          <w:tab w:val="left" w:pos="851"/>
        </w:tabs>
        <w:ind w:left="851" w:hanging="851"/>
        <w:jc w:val="both"/>
        <w:rPr>
          <w:rFonts w:ascii="Times New Roman" w:hAnsi="Times New Roman"/>
          <w:sz w:val="18"/>
          <w:szCs w:val="18"/>
          <w:lang w:val="nl-NL"/>
        </w:rPr>
      </w:pPr>
      <w:r w:rsidRPr="0096090E">
        <w:rPr>
          <w:rFonts w:ascii="Times New Roman" w:hAnsi="Times New Roman"/>
          <w:sz w:val="18"/>
          <w:szCs w:val="18"/>
          <w:lang w:val="nl-NL"/>
        </w:rPr>
        <w:tab/>
      </w:r>
      <w:r>
        <w:rPr>
          <w:rFonts w:ascii="Times New Roman" w:hAnsi="Times New Roman"/>
          <w:sz w:val="18"/>
          <w:szCs w:val="18"/>
          <w:lang w:val="nl-NL"/>
        </w:rPr>
        <w:t>The former Presbytery Commission (Ringskommissie). It advices the Presbytery and members on judicical and legal matters.  Organize training for Church Councils on the Stipulations and Regulations.</w:t>
      </w:r>
      <w:r w:rsidRPr="00A03D19">
        <w:rPr>
          <w:b/>
          <w:sz w:val="18"/>
          <w:szCs w:val="18"/>
          <w:lang w:val="nl-NL"/>
        </w:rPr>
        <w:t xml:space="preserve"> </w:t>
      </w:r>
    </w:p>
    <w:p w:rsidR="00C7733F" w:rsidRDefault="00C7733F" w:rsidP="006460C3">
      <w:pPr>
        <w:pStyle w:val="BodyText"/>
        <w:tabs>
          <w:tab w:val="left" w:pos="851"/>
        </w:tabs>
        <w:spacing w:before="0" w:after="0"/>
        <w:ind w:left="851" w:hanging="851"/>
        <w:jc w:val="left"/>
        <w:rPr>
          <w:rFonts w:ascii="Times New Roman" w:hAnsi="Times New Roman" w:cs="Times New Roman"/>
          <w:i w:val="0"/>
          <w:caps w:val="0"/>
          <w:sz w:val="18"/>
          <w:szCs w:val="18"/>
          <w:lang w:val="nl-NL"/>
        </w:rPr>
      </w:pPr>
    </w:p>
    <w:p w:rsidR="00C7733F" w:rsidRPr="006A5DE7" w:rsidRDefault="00C7733F" w:rsidP="006460C3">
      <w:pPr>
        <w:pStyle w:val="BodyText"/>
        <w:tabs>
          <w:tab w:val="left" w:pos="851"/>
        </w:tabs>
        <w:spacing w:before="0" w:after="0"/>
        <w:ind w:left="851" w:hanging="851"/>
        <w:jc w:val="left"/>
        <w:rPr>
          <w:rFonts w:ascii="Times New Roman" w:hAnsi="Times New Roman" w:cs="Times New Roman"/>
          <w:i w:val="0"/>
          <w:sz w:val="18"/>
          <w:szCs w:val="18"/>
          <w:lang w:val="nl-NL"/>
        </w:rPr>
      </w:pPr>
      <w:r w:rsidRPr="006A5DE7">
        <w:rPr>
          <w:rFonts w:ascii="Times New Roman" w:hAnsi="Times New Roman" w:cs="Times New Roman"/>
          <w:i w:val="0"/>
          <w:caps w:val="0"/>
          <w:sz w:val="18"/>
          <w:szCs w:val="18"/>
          <w:lang w:val="nl-NL"/>
        </w:rPr>
        <w:t>2.3</w:t>
      </w:r>
      <w:r w:rsidRPr="009E268A">
        <w:rPr>
          <w:rFonts w:ascii="Times New Roman" w:hAnsi="Times New Roman" w:cs="Times New Roman"/>
          <w:i w:val="0"/>
          <w:caps w:val="0"/>
          <w:sz w:val="18"/>
          <w:szCs w:val="18"/>
          <w:lang w:val="nl-NL"/>
        </w:rPr>
        <w:t xml:space="preserve">        </w:t>
      </w:r>
      <w:r w:rsidRPr="009E268A">
        <w:rPr>
          <w:rFonts w:ascii="Times New Roman" w:hAnsi="Times New Roman" w:cs="Times New Roman"/>
          <w:b w:val="0"/>
          <w:i w:val="0"/>
          <w:caps w:val="0"/>
          <w:sz w:val="18"/>
          <w:szCs w:val="18"/>
          <w:lang w:val="nl-NL"/>
        </w:rPr>
        <w:tab/>
      </w:r>
      <w:r w:rsidRPr="006A5DE7">
        <w:rPr>
          <w:rFonts w:ascii="Times New Roman" w:hAnsi="Times New Roman" w:cs="Times New Roman"/>
          <w:i w:val="0"/>
          <w:caps w:val="0"/>
          <w:sz w:val="18"/>
          <w:szCs w:val="18"/>
          <w:lang w:val="nl-NL"/>
        </w:rPr>
        <w:t xml:space="preserve">   </w:t>
      </w:r>
      <w:r>
        <w:rPr>
          <w:rFonts w:ascii="Times New Roman" w:hAnsi="Times New Roman" w:cs="Times New Roman"/>
          <w:i w:val="0"/>
          <w:caps w:val="0"/>
          <w:sz w:val="18"/>
          <w:szCs w:val="18"/>
          <w:lang w:val="nl-NL"/>
        </w:rPr>
        <w:t xml:space="preserve">Ministry for </w:t>
      </w:r>
      <w:r w:rsidRPr="006A5DE7">
        <w:rPr>
          <w:rFonts w:ascii="Times New Roman" w:hAnsi="Times New Roman" w:cs="Times New Roman"/>
          <w:i w:val="0"/>
          <w:caps w:val="0"/>
          <w:sz w:val="18"/>
          <w:szCs w:val="18"/>
          <w:lang w:val="nl-NL"/>
        </w:rPr>
        <w:t>Finan</w:t>
      </w:r>
      <w:r>
        <w:rPr>
          <w:rFonts w:ascii="Times New Roman" w:hAnsi="Times New Roman" w:cs="Times New Roman"/>
          <w:i w:val="0"/>
          <w:caps w:val="0"/>
          <w:sz w:val="18"/>
          <w:szCs w:val="18"/>
          <w:lang w:val="nl-NL"/>
        </w:rPr>
        <w:t>ce a</w:t>
      </w:r>
      <w:r w:rsidRPr="006A5DE7">
        <w:rPr>
          <w:rFonts w:ascii="Times New Roman" w:hAnsi="Times New Roman" w:cs="Times New Roman"/>
          <w:i w:val="0"/>
          <w:caps w:val="0"/>
          <w:sz w:val="18"/>
          <w:szCs w:val="18"/>
          <w:lang w:val="nl-NL"/>
        </w:rPr>
        <w:t>n</w:t>
      </w:r>
      <w:r>
        <w:rPr>
          <w:rFonts w:ascii="Times New Roman" w:hAnsi="Times New Roman" w:cs="Times New Roman"/>
          <w:i w:val="0"/>
          <w:caps w:val="0"/>
          <w:sz w:val="18"/>
          <w:szCs w:val="18"/>
          <w:lang w:val="nl-NL"/>
        </w:rPr>
        <w:t>d</w:t>
      </w:r>
      <w:r w:rsidRPr="006A5DE7">
        <w:rPr>
          <w:rFonts w:ascii="Times New Roman" w:hAnsi="Times New Roman" w:cs="Times New Roman"/>
          <w:i w:val="0"/>
          <w:caps w:val="0"/>
          <w:sz w:val="18"/>
          <w:szCs w:val="18"/>
          <w:lang w:val="nl-NL"/>
        </w:rPr>
        <w:t xml:space="preserve"> Administra</w:t>
      </w:r>
      <w:r>
        <w:rPr>
          <w:rFonts w:ascii="Times New Roman" w:hAnsi="Times New Roman" w:cs="Times New Roman"/>
          <w:i w:val="0"/>
          <w:caps w:val="0"/>
          <w:sz w:val="18"/>
          <w:szCs w:val="18"/>
          <w:lang w:val="nl-NL"/>
        </w:rPr>
        <w:t>tion</w:t>
      </w:r>
    </w:p>
    <w:p w:rsidR="00C7733F" w:rsidRPr="00A03D19" w:rsidRDefault="00C7733F" w:rsidP="006460C3">
      <w:pPr>
        <w:pStyle w:val="BodyTextIndent2"/>
        <w:tabs>
          <w:tab w:val="left" w:pos="851"/>
        </w:tabs>
        <w:spacing w:after="0" w:line="240" w:lineRule="auto"/>
        <w:ind w:left="850" w:hanging="850"/>
        <w:rPr>
          <w:sz w:val="18"/>
          <w:szCs w:val="18"/>
          <w:lang w:val="nl-NL"/>
        </w:rPr>
      </w:pPr>
      <w:r w:rsidRPr="00A03D19">
        <w:rPr>
          <w:sz w:val="18"/>
          <w:szCs w:val="18"/>
          <w:lang w:val="nl-NL"/>
        </w:rPr>
        <w:tab/>
      </w:r>
      <w:r>
        <w:rPr>
          <w:sz w:val="18"/>
          <w:szCs w:val="18"/>
          <w:lang w:val="nl-NL"/>
        </w:rPr>
        <w:t xml:space="preserve">    This replaces the Commission for Finance.  This Ministry administers the income and expenditure as well as the fundraising of the Presbytery.  It also enhance responsible stewardship in the Presbytery in liason wih the core and  support ministries.</w:t>
      </w:r>
    </w:p>
    <w:p w:rsidR="00C7733F" w:rsidRDefault="00C7733F" w:rsidP="006460C3">
      <w:pPr>
        <w:tabs>
          <w:tab w:val="left" w:pos="851"/>
        </w:tabs>
        <w:ind w:left="851" w:hanging="851"/>
        <w:jc w:val="both"/>
        <w:rPr>
          <w:rFonts w:ascii="Times New Roman" w:hAnsi="Times New Roman"/>
          <w:b/>
          <w:sz w:val="18"/>
          <w:szCs w:val="18"/>
          <w:lang w:val="nl-NL"/>
        </w:rPr>
      </w:pPr>
    </w:p>
    <w:p w:rsidR="00C7733F" w:rsidRPr="00A03D19" w:rsidRDefault="00C7733F" w:rsidP="006460C3">
      <w:pPr>
        <w:tabs>
          <w:tab w:val="left" w:pos="851"/>
        </w:tabs>
        <w:ind w:left="851" w:hanging="851"/>
        <w:jc w:val="both"/>
        <w:rPr>
          <w:rFonts w:ascii="Times New Roman" w:hAnsi="Times New Roman"/>
          <w:b/>
          <w:sz w:val="18"/>
          <w:szCs w:val="18"/>
          <w:lang w:val="nl-NL"/>
        </w:rPr>
      </w:pPr>
      <w:r w:rsidRPr="00A03D19">
        <w:rPr>
          <w:rFonts w:ascii="Times New Roman" w:hAnsi="Times New Roman"/>
          <w:b/>
          <w:sz w:val="18"/>
          <w:szCs w:val="18"/>
          <w:lang w:val="nl-NL"/>
        </w:rPr>
        <w:t>2.</w:t>
      </w:r>
      <w:r>
        <w:rPr>
          <w:rFonts w:ascii="Times New Roman" w:hAnsi="Times New Roman"/>
          <w:b/>
          <w:sz w:val="18"/>
          <w:szCs w:val="18"/>
          <w:lang w:val="nl-NL"/>
        </w:rPr>
        <w:t>4</w:t>
      </w:r>
      <w:r w:rsidRPr="00A03D19">
        <w:rPr>
          <w:rFonts w:ascii="Times New Roman" w:hAnsi="Times New Roman"/>
          <w:b/>
          <w:sz w:val="18"/>
          <w:szCs w:val="18"/>
          <w:lang w:val="nl-NL"/>
        </w:rPr>
        <w:tab/>
      </w:r>
      <w:r>
        <w:rPr>
          <w:rFonts w:ascii="Times New Roman" w:hAnsi="Times New Roman"/>
          <w:b/>
          <w:sz w:val="18"/>
          <w:szCs w:val="18"/>
          <w:lang w:val="nl-NL"/>
        </w:rPr>
        <w:t>Ministry for Communication, Publication and Archive</w:t>
      </w:r>
      <w:r w:rsidRPr="00A03D19">
        <w:rPr>
          <w:rFonts w:ascii="Times New Roman" w:hAnsi="Times New Roman"/>
          <w:b/>
          <w:sz w:val="18"/>
          <w:szCs w:val="18"/>
          <w:lang w:val="nl-NL"/>
        </w:rPr>
        <w:t xml:space="preserve"> </w:t>
      </w:r>
      <w:r w:rsidRPr="00A03D19">
        <w:rPr>
          <w:rFonts w:ascii="Times New Roman" w:hAnsi="Times New Roman"/>
          <w:sz w:val="18"/>
          <w:szCs w:val="18"/>
          <w:lang w:val="nl-NL"/>
        </w:rPr>
        <w:tab/>
      </w:r>
    </w:p>
    <w:p w:rsidR="00C7733F" w:rsidRPr="00A03D19" w:rsidRDefault="00C7733F" w:rsidP="006460C3">
      <w:pPr>
        <w:tabs>
          <w:tab w:val="left" w:pos="851"/>
        </w:tabs>
        <w:ind w:left="850" w:hanging="850"/>
        <w:jc w:val="both"/>
        <w:rPr>
          <w:rFonts w:ascii="Times New Roman" w:hAnsi="Times New Roman"/>
          <w:sz w:val="18"/>
          <w:szCs w:val="18"/>
          <w:lang w:val="nl-NL"/>
        </w:rPr>
      </w:pPr>
      <w:r w:rsidRPr="00A03D19">
        <w:rPr>
          <w:rFonts w:ascii="Times New Roman" w:hAnsi="Times New Roman"/>
          <w:sz w:val="18"/>
          <w:szCs w:val="18"/>
          <w:lang w:val="nl-NL"/>
        </w:rPr>
        <w:t xml:space="preserve">                 </w:t>
      </w:r>
      <w:r>
        <w:rPr>
          <w:rFonts w:ascii="Times New Roman" w:hAnsi="Times New Roman"/>
          <w:sz w:val="18"/>
          <w:szCs w:val="18"/>
          <w:lang w:val="nl-NL"/>
        </w:rPr>
        <w:t xml:space="preserve">  This replaces the Archive and Yearbook Commission.</w:t>
      </w:r>
      <w:r w:rsidRPr="00A03D19">
        <w:rPr>
          <w:rFonts w:ascii="Times New Roman" w:hAnsi="Times New Roman"/>
          <w:sz w:val="18"/>
          <w:szCs w:val="18"/>
          <w:lang w:val="nl-NL"/>
        </w:rPr>
        <w:t xml:space="preserve">  </w:t>
      </w:r>
      <w:r>
        <w:rPr>
          <w:rFonts w:ascii="Times New Roman" w:hAnsi="Times New Roman"/>
          <w:sz w:val="18"/>
          <w:szCs w:val="18"/>
          <w:lang w:val="nl-NL"/>
        </w:rPr>
        <w:t xml:space="preserve">This Support Ministry works in close liaison with the three Core Ministries and with the other Support Ministries to ensure that the Presbytery communicates well within itself, and to enhance its ability to clearly communicate its service and witness to the Synod.    </w:t>
      </w:r>
      <w:r w:rsidRPr="00A03D19">
        <w:rPr>
          <w:rFonts w:ascii="Times New Roman" w:hAnsi="Times New Roman"/>
          <w:sz w:val="18"/>
          <w:szCs w:val="18"/>
          <w:lang w:val="nl-NL"/>
        </w:rPr>
        <w:t xml:space="preserve">                                                             </w:t>
      </w:r>
    </w:p>
    <w:p w:rsidR="00C7733F" w:rsidRPr="00A03D19" w:rsidRDefault="00C7733F" w:rsidP="006460C3">
      <w:pPr>
        <w:tabs>
          <w:tab w:val="left" w:pos="851"/>
        </w:tabs>
        <w:jc w:val="both"/>
        <w:rPr>
          <w:rFonts w:ascii="Times New Roman" w:hAnsi="Times New Roman"/>
          <w:sz w:val="18"/>
          <w:szCs w:val="18"/>
          <w:lang w:val="nl-NL"/>
        </w:rPr>
      </w:pPr>
      <w:r w:rsidRPr="00A03D19">
        <w:rPr>
          <w:sz w:val="18"/>
          <w:szCs w:val="18"/>
          <w:lang w:val="nl-NL"/>
        </w:rPr>
        <w:tab/>
      </w:r>
      <w:r w:rsidRPr="00A03D19">
        <w:rPr>
          <w:rFonts w:ascii="Times New Roman" w:hAnsi="Times New Roman"/>
          <w:sz w:val="18"/>
          <w:szCs w:val="18"/>
          <w:lang w:val="nl-NL"/>
        </w:rPr>
        <w:t xml:space="preserve"> </w:t>
      </w:r>
    </w:p>
    <w:p w:rsidR="00C7733F" w:rsidRPr="00032E74" w:rsidRDefault="00C7733F" w:rsidP="006460C3">
      <w:pPr>
        <w:pStyle w:val="FootnoteText"/>
        <w:rPr>
          <w:lang w:val="en-ZA"/>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4272714"/>
      <w:docPartObj>
        <w:docPartGallery w:val="Page Numbers (Top of Page)"/>
        <w:docPartUnique/>
      </w:docPartObj>
    </w:sdtPr>
    <w:sdtEndPr>
      <w:rPr>
        <w:noProof/>
      </w:rPr>
    </w:sdtEndPr>
    <w:sdtContent>
      <w:p w:rsidR="00C7733F" w:rsidRDefault="00C7733F">
        <w:pPr>
          <w:pStyle w:val="Header"/>
          <w:jc w:val="right"/>
        </w:pPr>
        <w:r>
          <w:fldChar w:fldCharType="begin"/>
        </w:r>
        <w:r>
          <w:instrText xml:space="preserve"> PAGE   \* MERGEFORMAT </w:instrText>
        </w:r>
        <w:r>
          <w:fldChar w:fldCharType="separate"/>
        </w:r>
        <w:r w:rsidR="00CF62C0">
          <w:rPr>
            <w:noProof/>
          </w:rPr>
          <w:t>82</w:t>
        </w:r>
        <w:r>
          <w:rPr>
            <w:noProof/>
          </w:rPr>
          <w:fldChar w:fldCharType="end"/>
        </w:r>
      </w:p>
    </w:sdtContent>
  </w:sdt>
  <w:p w:rsidR="00C7733F" w:rsidRDefault="00C7733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D69FF"/>
    <w:multiLevelType w:val="hybridMultilevel"/>
    <w:tmpl w:val="30A0C458"/>
    <w:lvl w:ilvl="0" w:tplc="1C090017">
      <w:start w:val="1"/>
      <w:numFmt w:val="lowerLetter"/>
      <w:lvlText w:val="%1)"/>
      <w:lvlJc w:val="left"/>
      <w:pPr>
        <w:ind w:left="3312" w:hanging="360"/>
      </w:pPr>
    </w:lvl>
    <w:lvl w:ilvl="1" w:tplc="1C090019" w:tentative="1">
      <w:start w:val="1"/>
      <w:numFmt w:val="lowerLetter"/>
      <w:lvlText w:val="%2."/>
      <w:lvlJc w:val="left"/>
      <w:pPr>
        <w:ind w:left="4032" w:hanging="360"/>
      </w:pPr>
    </w:lvl>
    <w:lvl w:ilvl="2" w:tplc="1C09001B" w:tentative="1">
      <w:start w:val="1"/>
      <w:numFmt w:val="lowerRoman"/>
      <w:lvlText w:val="%3."/>
      <w:lvlJc w:val="right"/>
      <w:pPr>
        <w:ind w:left="4752" w:hanging="180"/>
      </w:pPr>
    </w:lvl>
    <w:lvl w:ilvl="3" w:tplc="1C09000F" w:tentative="1">
      <w:start w:val="1"/>
      <w:numFmt w:val="decimal"/>
      <w:lvlText w:val="%4."/>
      <w:lvlJc w:val="left"/>
      <w:pPr>
        <w:ind w:left="5472" w:hanging="360"/>
      </w:pPr>
    </w:lvl>
    <w:lvl w:ilvl="4" w:tplc="1C090019" w:tentative="1">
      <w:start w:val="1"/>
      <w:numFmt w:val="lowerLetter"/>
      <w:lvlText w:val="%5."/>
      <w:lvlJc w:val="left"/>
      <w:pPr>
        <w:ind w:left="6192" w:hanging="360"/>
      </w:pPr>
    </w:lvl>
    <w:lvl w:ilvl="5" w:tplc="1C09001B" w:tentative="1">
      <w:start w:val="1"/>
      <w:numFmt w:val="lowerRoman"/>
      <w:lvlText w:val="%6."/>
      <w:lvlJc w:val="right"/>
      <w:pPr>
        <w:ind w:left="6912" w:hanging="180"/>
      </w:pPr>
    </w:lvl>
    <w:lvl w:ilvl="6" w:tplc="1C09000F" w:tentative="1">
      <w:start w:val="1"/>
      <w:numFmt w:val="decimal"/>
      <w:lvlText w:val="%7."/>
      <w:lvlJc w:val="left"/>
      <w:pPr>
        <w:ind w:left="7632" w:hanging="360"/>
      </w:pPr>
    </w:lvl>
    <w:lvl w:ilvl="7" w:tplc="1C090019" w:tentative="1">
      <w:start w:val="1"/>
      <w:numFmt w:val="lowerLetter"/>
      <w:lvlText w:val="%8."/>
      <w:lvlJc w:val="left"/>
      <w:pPr>
        <w:ind w:left="8352" w:hanging="360"/>
      </w:pPr>
    </w:lvl>
    <w:lvl w:ilvl="8" w:tplc="1C09001B" w:tentative="1">
      <w:start w:val="1"/>
      <w:numFmt w:val="lowerRoman"/>
      <w:lvlText w:val="%9."/>
      <w:lvlJc w:val="right"/>
      <w:pPr>
        <w:ind w:left="9072" w:hanging="180"/>
      </w:pPr>
    </w:lvl>
  </w:abstractNum>
  <w:abstractNum w:abstractNumId="1">
    <w:nsid w:val="010A0E4D"/>
    <w:multiLevelType w:val="multilevel"/>
    <w:tmpl w:val="0792B166"/>
    <w:lvl w:ilvl="0">
      <w:start w:val="1"/>
      <w:numFmt w:val="decimal"/>
      <w:lvlText w:val="%1."/>
      <w:lvlJc w:val="left"/>
      <w:pPr>
        <w:ind w:left="738" w:hanging="690"/>
      </w:pPr>
      <w:rPr>
        <w:rFonts w:hint="default"/>
      </w:rPr>
    </w:lvl>
    <w:lvl w:ilvl="1">
      <w:start w:val="6"/>
      <w:numFmt w:val="decimal"/>
      <w:isLgl/>
      <w:lvlText w:val="%1.%2"/>
      <w:lvlJc w:val="left"/>
      <w:pPr>
        <w:ind w:left="723" w:hanging="675"/>
      </w:pPr>
      <w:rPr>
        <w:rFonts w:hint="default"/>
      </w:rPr>
    </w:lvl>
    <w:lvl w:ilvl="2">
      <w:start w:val="1"/>
      <w:numFmt w:val="decimal"/>
      <w:isLgl/>
      <w:lvlText w:val="%1.%2.%3"/>
      <w:lvlJc w:val="left"/>
      <w:pPr>
        <w:ind w:left="768" w:hanging="720"/>
      </w:pPr>
      <w:rPr>
        <w:rFonts w:hint="default"/>
      </w:rPr>
    </w:lvl>
    <w:lvl w:ilvl="3">
      <w:start w:val="1"/>
      <w:numFmt w:val="decimal"/>
      <w:isLgl/>
      <w:lvlText w:val="%1.%2.%3.%4"/>
      <w:lvlJc w:val="left"/>
      <w:pPr>
        <w:ind w:left="768" w:hanging="720"/>
      </w:pPr>
      <w:rPr>
        <w:rFonts w:hint="default"/>
      </w:rPr>
    </w:lvl>
    <w:lvl w:ilvl="4">
      <w:start w:val="1"/>
      <w:numFmt w:val="decimal"/>
      <w:isLgl/>
      <w:lvlText w:val="%1.%2.%3.%4.%5"/>
      <w:lvlJc w:val="left"/>
      <w:pPr>
        <w:ind w:left="768" w:hanging="720"/>
      </w:pPr>
      <w:rPr>
        <w:rFonts w:hint="default"/>
      </w:rPr>
    </w:lvl>
    <w:lvl w:ilvl="5">
      <w:start w:val="1"/>
      <w:numFmt w:val="decimal"/>
      <w:isLgl/>
      <w:lvlText w:val="%1.%2.%3.%4.%5.%6"/>
      <w:lvlJc w:val="left"/>
      <w:pPr>
        <w:ind w:left="1128" w:hanging="1080"/>
      </w:pPr>
      <w:rPr>
        <w:rFonts w:hint="default"/>
      </w:rPr>
    </w:lvl>
    <w:lvl w:ilvl="6">
      <w:start w:val="1"/>
      <w:numFmt w:val="decimal"/>
      <w:isLgl/>
      <w:lvlText w:val="%1.%2.%3.%4.%5.%6.%7"/>
      <w:lvlJc w:val="left"/>
      <w:pPr>
        <w:ind w:left="1128" w:hanging="1080"/>
      </w:pPr>
      <w:rPr>
        <w:rFonts w:hint="default"/>
      </w:rPr>
    </w:lvl>
    <w:lvl w:ilvl="7">
      <w:start w:val="1"/>
      <w:numFmt w:val="decimal"/>
      <w:isLgl/>
      <w:lvlText w:val="%1.%2.%3.%4.%5.%6.%7.%8"/>
      <w:lvlJc w:val="left"/>
      <w:pPr>
        <w:ind w:left="1488" w:hanging="1440"/>
      </w:pPr>
      <w:rPr>
        <w:rFonts w:hint="default"/>
      </w:rPr>
    </w:lvl>
    <w:lvl w:ilvl="8">
      <w:start w:val="1"/>
      <w:numFmt w:val="decimal"/>
      <w:isLgl/>
      <w:lvlText w:val="%1.%2.%3.%4.%5.%6.%7.%8.%9"/>
      <w:lvlJc w:val="left"/>
      <w:pPr>
        <w:ind w:left="1488" w:hanging="1440"/>
      </w:pPr>
      <w:rPr>
        <w:rFonts w:hint="default"/>
      </w:rPr>
    </w:lvl>
  </w:abstractNum>
  <w:abstractNum w:abstractNumId="2">
    <w:nsid w:val="0254022A"/>
    <w:multiLevelType w:val="multilevel"/>
    <w:tmpl w:val="3D4625FE"/>
    <w:lvl w:ilvl="0">
      <w:start w:val="8"/>
      <w:numFmt w:val="decimal"/>
      <w:lvlText w:val="%1."/>
      <w:lvlJc w:val="left"/>
      <w:pPr>
        <w:ind w:left="2651" w:hanging="360"/>
      </w:pPr>
      <w:rPr>
        <w:rFonts w:hint="default"/>
      </w:rPr>
    </w:lvl>
    <w:lvl w:ilvl="1">
      <w:start w:val="2"/>
      <w:numFmt w:val="decimal"/>
      <w:isLgl/>
      <w:lvlText w:val="%1.%2"/>
      <w:lvlJc w:val="left"/>
      <w:pPr>
        <w:ind w:left="3026" w:hanging="735"/>
      </w:pPr>
      <w:rPr>
        <w:rFonts w:hint="default"/>
      </w:rPr>
    </w:lvl>
    <w:lvl w:ilvl="2">
      <w:start w:val="1"/>
      <w:numFmt w:val="decimal"/>
      <w:isLgl/>
      <w:lvlText w:val="%1.%2.%3"/>
      <w:lvlJc w:val="left"/>
      <w:pPr>
        <w:ind w:left="3026" w:hanging="735"/>
      </w:pPr>
      <w:rPr>
        <w:rFonts w:hint="default"/>
      </w:rPr>
    </w:lvl>
    <w:lvl w:ilvl="3">
      <w:start w:val="1"/>
      <w:numFmt w:val="decimal"/>
      <w:isLgl/>
      <w:lvlText w:val="%1.%2.%3.%4"/>
      <w:lvlJc w:val="left"/>
      <w:pPr>
        <w:ind w:left="3026" w:hanging="735"/>
      </w:pPr>
      <w:rPr>
        <w:rFonts w:hint="default"/>
      </w:rPr>
    </w:lvl>
    <w:lvl w:ilvl="4">
      <w:start w:val="1"/>
      <w:numFmt w:val="decimal"/>
      <w:isLgl/>
      <w:lvlText w:val="%1.%2.%3.%4.%5"/>
      <w:lvlJc w:val="left"/>
      <w:pPr>
        <w:ind w:left="3026" w:hanging="735"/>
      </w:pPr>
      <w:rPr>
        <w:rFonts w:hint="default"/>
      </w:rPr>
    </w:lvl>
    <w:lvl w:ilvl="5">
      <w:start w:val="1"/>
      <w:numFmt w:val="decimal"/>
      <w:isLgl/>
      <w:lvlText w:val="%1.%2.%3.%4.%5.%6"/>
      <w:lvlJc w:val="left"/>
      <w:pPr>
        <w:ind w:left="3371" w:hanging="1080"/>
      </w:pPr>
      <w:rPr>
        <w:rFonts w:hint="default"/>
      </w:rPr>
    </w:lvl>
    <w:lvl w:ilvl="6">
      <w:start w:val="1"/>
      <w:numFmt w:val="decimal"/>
      <w:isLgl/>
      <w:lvlText w:val="%1.%2.%3.%4.%5.%6.%7"/>
      <w:lvlJc w:val="left"/>
      <w:pPr>
        <w:ind w:left="3371" w:hanging="1080"/>
      </w:pPr>
      <w:rPr>
        <w:rFonts w:hint="default"/>
      </w:rPr>
    </w:lvl>
    <w:lvl w:ilvl="7">
      <w:start w:val="1"/>
      <w:numFmt w:val="decimal"/>
      <w:isLgl/>
      <w:lvlText w:val="%1.%2.%3.%4.%5.%6.%7.%8"/>
      <w:lvlJc w:val="left"/>
      <w:pPr>
        <w:ind w:left="3731" w:hanging="1440"/>
      </w:pPr>
      <w:rPr>
        <w:rFonts w:hint="default"/>
      </w:rPr>
    </w:lvl>
    <w:lvl w:ilvl="8">
      <w:start w:val="1"/>
      <w:numFmt w:val="decimal"/>
      <w:isLgl/>
      <w:lvlText w:val="%1.%2.%3.%4.%5.%6.%7.%8.%9"/>
      <w:lvlJc w:val="left"/>
      <w:pPr>
        <w:ind w:left="3731" w:hanging="1440"/>
      </w:pPr>
      <w:rPr>
        <w:rFonts w:hint="default"/>
      </w:rPr>
    </w:lvl>
  </w:abstractNum>
  <w:abstractNum w:abstractNumId="3">
    <w:nsid w:val="038B125E"/>
    <w:multiLevelType w:val="hybridMultilevel"/>
    <w:tmpl w:val="E5208420"/>
    <w:lvl w:ilvl="0" w:tplc="1C09000F">
      <w:start w:val="1"/>
      <w:numFmt w:val="decimal"/>
      <w:lvlText w:val="%1."/>
      <w:lvlJc w:val="left"/>
      <w:pPr>
        <w:ind w:left="360" w:hanging="360"/>
      </w:p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4">
    <w:nsid w:val="04474B59"/>
    <w:multiLevelType w:val="multilevel"/>
    <w:tmpl w:val="F57ACE86"/>
    <w:lvl w:ilvl="0">
      <w:start w:val="1"/>
      <w:numFmt w:val="decimal"/>
      <w:lvlText w:val="%1."/>
      <w:lvlJc w:val="left"/>
      <w:pPr>
        <w:ind w:left="720" w:hanging="360"/>
      </w:pPr>
      <w:rPr>
        <w:rFonts w:hint="default"/>
      </w:rPr>
    </w:lvl>
    <w:lvl w:ilvl="1">
      <w:start w:val="2"/>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04944E90"/>
    <w:multiLevelType w:val="multilevel"/>
    <w:tmpl w:val="E0E09562"/>
    <w:lvl w:ilvl="0">
      <w:start w:val="4"/>
      <w:numFmt w:val="decimal"/>
      <w:lvlText w:val="%1"/>
      <w:lvlJc w:val="left"/>
      <w:pPr>
        <w:tabs>
          <w:tab w:val="num" w:pos="540"/>
        </w:tabs>
        <w:ind w:left="540" w:hanging="540"/>
      </w:pPr>
      <w:rPr>
        <w:rFonts w:hint="default"/>
        <w:b/>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5"/>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04B002F8"/>
    <w:multiLevelType w:val="multilevel"/>
    <w:tmpl w:val="BF328AD0"/>
    <w:lvl w:ilvl="0">
      <w:start w:val="1"/>
      <w:numFmt w:val="decimal"/>
      <w:lvlText w:val="%1."/>
      <w:lvlJc w:val="left"/>
      <w:pPr>
        <w:ind w:left="644" w:hanging="360"/>
      </w:pPr>
      <w:rPr>
        <w:rFonts w:hint="default"/>
      </w:rPr>
    </w:lvl>
    <w:lvl w:ilvl="1">
      <w:start w:val="1"/>
      <w:numFmt w:val="decimal"/>
      <w:isLgl/>
      <w:lvlText w:val="%1.%2"/>
      <w:lvlJc w:val="left"/>
      <w:pPr>
        <w:ind w:left="1020" w:hanging="6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04C9542C"/>
    <w:multiLevelType w:val="hybridMultilevel"/>
    <w:tmpl w:val="EB8617AA"/>
    <w:lvl w:ilvl="0" w:tplc="1C090019">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nsid w:val="055B2A7F"/>
    <w:multiLevelType w:val="hybridMultilevel"/>
    <w:tmpl w:val="FCAE541E"/>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7">
      <w:start w:val="1"/>
      <w:numFmt w:val="lowerLetter"/>
      <w:lvlText w:val="%3)"/>
      <w:lvlJc w:val="lef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nsid w:val="058269D2"/>
    <w:multiLevelType w:val="hybridMultilevel"/>
    <w:tmpl w:val="11D67B20"/>
    <w:lvl w:ilvl="0" w:tplc="B3F0A1E4">
      <w:start w:val="6"/>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067B4991"/>
    <w:multiLevelType w:val="hybridMultilevel"/>
    <w:tmpl w:val="617ADD8C"/>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nsid w:val="07075A9D"/>
    <w:multiLevelType w:val="hybridMultilevel"/>
    <w:tmpl w:val="464AEF7C"/>
    <w:lvl w:ilvl="0" w:tplc="1F3C9ED2">
      <w:start w:val="1"/>
      <w:numFmt w:val="lowerLetter"/>
      <w:lvlText w:val="%1)"/>
      <w:lvlJc w:val="left"/>
      <w:pPr>
        <w:ind w:left="1080" w:hanging="720"/>
      </w:pPr>
      <w:rPr>
        <w:rFonts w:hint="default"/>
        <w:i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nsid w:val="07253882"/>
    <w:multiLevelType w:val="multilevel"/>
    <w:tmpl w:val="2BC45FE8"/>
    <w:lvl w:ilvl="0">
      <w:start w:val="3"/>
      <w:numFmt w:val="decimal"/>
      <w:lvlText w:val="%1"/>
      <w:lvlJc w:val="left"/>
      <w:pPr>
        <w:ind w:left="660" w:hanging="660"/>
      </w:pPr>
      <w:rPr>
        <w:rFonts w:hint="default"/>
        <w:u w:val="none"/>
      </w:rPr>
    </w:lvl>
    <w:lvl w:ilvl="1">
      <w:start w:val="1"/>
      <w:numFmt w:val="decimal"/>
      <w:lvlText w:val="%1.%2"/>
      <w:lvlJc w:val="left"/>
      <w:pPr>
        <w:ind w:left="660" w:hanging="660"/>
      </w:pPr>
      <w:rPr>
        <w:rFonts w:hint="default"/>
        <w:u w:val="none"/>
      </w:rPr>
    </w:lvl>
    <w:lvl w:ilvl="2">
      <w:start w:val="3"/>
      <w:numFmt w:val="decimal"/>
      <w:lvlText w:val="%1.%2.%3"/>
      <w:lvlJc w:val="left"/>
      <w:pPr>
        <w:ind w:left="720" w:hanging="720"/>
      </w:pPr>
      <w:rPr>
        <w:rFonts w:hint="default"/>
        <w:u w:val="none"/>
      </w:rPr>
    </w:lvl>
    <w:lvl w:ilvl="3">
      <w:start w:val="2"/>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13">
    <w:nsid w:val="0A022525"/>
    <w:multiLevelType w:val="hybridMultilevel"/>
    <w:tmpl w:val="28FA4E8E"/>
    <w:lvl w:ilvl="0" w:tplc="C142A72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4">
    <w:nsid w:val="0A824B38"/>
    <w:multiLevelType w:val="hybridMultilevel"/>
    <w:tmpl w:val="AD0E6F3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5">
    <w:nsid w:val="0AC85F1A"/>
    <w:multiLevelType w:val="hybridMultilevel"/>
    <w:tmpl w:val="6F0EF906"/>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7">
      <w:start w:val="1"/>
      <w:numFmt w:val="lowerLetter"/>
      <w:lvlText w:val="%5)"/>
      <w:lvlJc w:val="left"/>
      <w:pPr>
        <w:ind w:left="3600" w:hanging="360"/>
      </w:pPr>
    </w:lvl>
    <w:lvl w:ilvl="5" w:tplc="1C09001B">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nsid w:val="0B8F2E0A"/>
    <w:multiLevelType w:val="hybridMultilevel"/>
    <w:tmpl w:val="4E0C7DCA"/>
    <w:lvl w:ilvl="0" w:tplc="7BFE37D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0F6308A5"/>
    <w:multiLevelType w:val="multilevel"/>
    <w:tmpl w:val="B14A19F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8">
    <w:nsid w:val="13C10432"/>
    <w:multiLevelType w:val="multilevel"/>
    <w:tmpl w:val="22E888D2"/>
    <w:lvl w:ilvl="0">
      <w:start w:val="1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15E47C92"/>
    <w:multiLevelType w:val="hybridMultilevel"/>
    <w:tmpl w:val="9F447B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nsid w:val="16F159F9"/>
    <w:multiLevelType w:val="multilevel"/>
    <w:tmpl w:val="FAB0DA32"/>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170B4167"/>
    <w:multiLevelType w:val="multilevel"/>
    <w:tmpl w:val="77F21E46"/>
    <w:lvl w:ilvl="0">
      <w:start w:val="10"/>
      <w:numFmt w:val="decimal"/>
      <w:lvlText w:val="%1"/>
      <w:lvlJc w:val="left"/>
      <w:pPr>
        <w:ind w:left="780" w:hanging="780"/>
      </w:pPr>
      <w:rPr>
        <w:rFonts w:hint="default"/>
      </w:rPr>
    </w:lvl>
    <w:lvl w:ilvl="1">
      <w:start w:val="4"/>
      <w:numFmt w:val="decimal"/>
      <w:lvlText w:val="%1.%2"/>
      <w:lvlJc w:val="left"/>
      <w:pPr>
        <w:ind w:left="780" w:hanging="780"/>
      </w:pPr>
      <w:rPr>
        <w:rFonts w:hint="default"/>
      </w:rPr>
    </w:lvl>
    <w:lvl w:ilvl="2">
      <w:start w:val="4"/>
      <w:numFmt w:val="decimal"/>
      <w:lvlText w:val="%1.%2.%3"/>
      <w:lvlJc w:val="left"/>
      <w:pPr>
        <w:ind w:left="780" w:hanging="780"/>
      </w:pPr>
      <w:rPr>
        <w:rFonts w:hint="default"/>
      </w:rPr>
    </w:lvl>
    <w:lvl w:ilvl="3">
      <w:start w:val="2"/>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17721ABE"/>
    <w:multiLevelType w:val="multilevel"/>
    <w:tmpl w:val="4EE64FE0"/>
    <w:lvl w:ilvl="0">
      <w:start w:val="7"/>
      <w:numFmt w:val="decimal"/>
      <w:lvlText w:val="%1"/>
      <w:lvlJc w:val="left"/>
      <w:pPr>
        <w:tabs>
          <w:tab w:val="num" w:pos="600"/>
        </w:tabs>
        <w:ind w:left="600" w:hanging="600"/>
      </w:pPr>
      <w:rPr>
        <w:rFonts w:hint="default"/>
        <w:b/>
      </w:rPr>
    </w:lvl>
    <w:lvl w:ilvl="1">
      <w:start w:val="2"/>
      <w:numFmt w:val="decimal"/>
      <w:lvlText w:val="%1.%2"/>
      <w:lvlJc w:val="left"/>
      <w:pPr>
        <w:tabs>
          <w:tab w:val="num" w:pos="600"/>
        </w:tabs>
        <w:ind w:left="600" w:hanging="600"/>
      </w:pPr>
      <w:rPr>
        <w:rFonts w:hint="default"/>
        <w:b/>
      </w:rPr>
    </w:lvl>
    <w:lvl w:ilvl="2">
      <w:start w:val="1"/>
      <w:numFmt w:val="decimal"/>
      <w:lvlText w:val="%1.%2.%3"/>
      <w:lvlJc w:val="left"/>
      <w:pPr>
        <w:tabs>
          <w:tab w:val="num" w:pos="720"/>
        </w:tabs>
        <w:ind w:left="720" w:hanging="720"/>
      </w:pPr>
      <w:rPr>
        <w:rFonts w:hint="default"/>
        <w:b/>
      </w:rPr>
    </w:lvl>
    <w:lvl w:ilvl="3">
      <w:start w:val="4"/>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23">
    <w:nsid w:val="18A36335"/>
    <w:multiLevelType w:val="hybridMultilevel"/>
    <w:tmpl w:val="4A6A2F1E"/>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nsid w:val="18F6440E"/>
    <w:multiLevelType w:val="hybridMultilevel"/>
    <w:tmpl w:val="061EF232"/>
    <w:lvl w:ilvl="0" w:tplc="1C090011">
      <w:start w:val="1"/>
      <w:numFmt w:val="decimal"/>
      <w:lvlText w:val="%1)"/>
      <w:lvlJc w:val="left"/>
      <w:pPr>
        <w:ind w:left="2421" w:hanging="360"/>
      </w:pPr>
    </w:lvl>
    <w:lvl w:ilvl="1" w:tplc="1C090019" w:tentative="1">
      <w:start w:val="1"/>
      <w:numFmt w:val="lowerLetter"/>
      <w:lvlText w:val="%2."/>
      <w:lvlJc w:val="left"/>
      <w:pPr>
        <w:ind w:left="3141" w:hanging="360"/>
      </w:pPr>
    </w:lvl>
    <w:lvl w:ilvl="2" w:tplc="1C09001B" w:tentative="1">
      <w:start w:val="1"/>
      <w:numFmt w:val="lowerRoman"/>
      <w:lvlText w:val="%3."/>
      <w:lvlJc w:val="right"/>
      <w:pPr>
        <w:ind w:left="3861" w:hanging="180"/>
      </w:pPr>
    </w:lvl>
    <w:lvl w:ilvl="3" w:tplc="1C09000F" w:tentative="1">
      <w:start w:val="1"/>
      <w:numFmt w:val="decimal"/>
      <w:lvlText w:val="%4."/>
      <w:lvlJc w:val="left"/>
      <w:pPr>
        <w:ind w:left="4581" w:hanging="360"/>
      </w:pPr>
    </w:lvl>
    <w:lvl w:ilvl="4" w:tplc="1C090019" w:tentative="1">
      <w:start w:val="1"/>
      <w:numFmt w:val="lowerLetter"/>
      <w:lvlText w:val="%5."/>
      <w:lvlJc w:val="left"/>
      <w:pPr>
        <w:ind w:left="5301" w:hanging="360"/>
      </w:pPr>
    </w:lvl>
    <w:lvl w:ilvl="5" w:tplc="1C09001B" w:tentative="1">
      <w:start w:val="1"/>
      <w:numFmt w:val="lowerRoman"/>
      <w:lvlText w:val="%6."/>
      <w:lvlJc w:val="right"/>
      <w:pPr>
        <w:ind w:left="6021" w:hanging="180"/>
      </w:pPr>
    </w:lvl>
    <w:lvl w:ilvl="6" w:tplc="1C09000F" w:tentative="1">
      <w:start w:val="1"/>
      <w:numFmt w:val="decimal"/>
      <w:lvlText w:val="%7."/>
      <w:lvlJc w:val="left"/>
      <w:pPr>
        <w:ind w:left="6741" w:hanging="360"/>
      </w:pPr>
    </w:lvl>
    <w:lvl w:ilvl="7" w:tplc="1C090019" w:tentative="1">
      <w:start w:val="1"/>
      <w:numFmt w:val="lowerLetter"/>
      <w:lvlText w:val="%8."/>
      <w:lvlJc w:val="left"/>
      <w:pPr>
        <w:ind w:left="7461" w:hanging="360"/>
      </w:pPr>
    </w:lvl>
    <w:lvl w:ilvl="8" w:tplc="1C09001B" w:tentative="1">
      <w:start w:val="1"/>
      <w:numFmt w:val="lowerRoman"/>
      <w:lvlText w:val="%9."/>
      <w:lvlJc w:val="right"/>
      <w:pPr>
        <w:ind w:left="8181" w:hanging="180"/>
      </w:pPr>
    </w:lvl>
  </w:abstractNum>
  <w:abstractNum w:abstractNumId="25">
    <w:nsid w:val="1A8A571F"/>
    <w:multiLevelType w:val="multilevel"/>
    <w:tmpl w:val="22603CCE"/>
    <w:lvl w:ilvl="0">
      <w:start w:val="1"/>
      <w:numFmt w:val="decimal"/>
      <w:lvlText w:val="%1."/>
      <w:lvlJc w:val="center"/>
      <w:pPr>
        <w:ind w:left="360" w:hanging="360"/>
      </w:pPr>
      <w:rPr>
        <w:rFonts w:hint="default"/>
      </w:rPr>
    </w:lvl>
    <w:lvl w:ilvl="1">
      <w:start w:val="1"/>
      <w:numFmt w:val="decimal"/>
      <w:lvlText w:val="%2"/>
      <w:lvlJc w:val="left"/>
      <w:pPr>
        <w:ind w:left="108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6">
    <w:nsid w:val="1BF95AD6"/>
    <w:multiLevelType w:val="hybridMultilevel"/>
    <w:tmpl w:val="F4946120"/>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1">
      <w:start w:val="1"/>
      <w:numFmt w:val="decimal"/>
      <w:lvlText w:val="%3)"/>
      <w:lvlJc w:val="lef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nsid w:val="1CBC212F"/>
    <w:multiLevelType w:val="multilevel"/>
    <w:tmpl w:val="2C10C1D0"/>
    <w:lvl w:ilvl="0">
      <w:start w:val="10"/>
      <w:numFmt w:val="decimal"/>
      <w:lvlText w:val="%1"/>
      <w:lvlJc w:val="left"/>
      <w:pPr>
        <w:ind w:left="960" w:hanging="960"/>
      </w:pPr>
      <w:rPr>
        <w:rFonts w:hint="default"/>
      </w:rPr>
    </w:lvl>
    <w:lvl w:ilvl="1">
      <w:start w:val="4"/>
      <w:numFmt w:val="decimal"/>
      <w:lvlText w:val="%1.%2"/>
      <w:lvlJc w:val="left"/>
      <w:pPr>
        <w:ind w:left="960" w:hanging="960"/>
      </w:pPr>
      <w:rPr>
        <w:rFonts w:hint="default"/>
      </w:rPr>
    </w:lvl>
    <w:lvl w:ilvl="2">
      <w:start w:val="4"/>
      <w:numFmt w:val="decimal"/>
      <w:lvlText w:val="%1.%2.%3"/>
      <w:lvlJc w:val="left"/>
      <w:pPr>
        <w:ind w:left="960" w:hanging="960"/>
      </w:pPr>
      <w:rPr>
        <w:rFonts w:hint="default"/>
      </w:rPr>
    </w:lvl>
    <w:lvl w:ilvl="3">
      <w:start w:val="3"/>
      <w:numFmt w:val="decimal"/>
      <w:lvlText w:val="%1.%2.%3.%4"/>
      <w:lvlJc w:val="left"/>
      <w:pPr>
        <w:ind w:left="960" w:hanging="960"/>
      </w:pPr>
      <w:rPr>
        <w:rFonts w:hint="default"/>
      </w:rPr>
    </w:lvl>
    <w:lvl w:ilvl="4">
      <w:start w:val="2"/>
      <w:numFmt w:val="decimal"/>
      <w:lvlText w:val="%1.%2.%3.%4.%5"/>
      <w:lvlJc w:val="left"/>
      <w:pPr>
        <w:ind w:left="1080" w:hanging="1080"/>
      </w:pPr>
      <w:rPr>
        <w:rFonts w:ascii="Arial" w:hAnsi="Arial" w:cs="Arial" w:hint="default"/>
        <w:sz w:val="22"/>
        <w:szCs w:val="22"/>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1D784B35"/>
    <w:multiLevelType w:val="hybridMultilevel"/>
    <w:tmpl w:val="F8E87A16"/>
    <w:lvl w:ilvl="0" w:tplc="1C090017">
      <w:start w:val="1"/>
      <w:numFmt w:val="lowerLetter"/>
      <w:lvlText w:val="%1)"/>
      <w:lvlJc w:val="left"/>
      <w:pPr>
        <w:ind w:left="2700" w:hanging="360"/>
      </w:pPr>
    </w:lvl>
    <w:lvl w:ilvl="1" w:tplc="1C090019" w:tentative="1">
      <w:start w:val="1"/>
      <w:numFmt w:val="lowerLetter"/>
      <w:lvlText w:val="%2."/>
      <w:lvlJc w:val="left"/>
      <w:pPr>
        <w:ind w:left="3420" w:hanging="360"/>
      </w:pPr>
    </w:lvl>
    <w:lvl w:ilvl="2" w:tplc="1C09001B" w:tentative="1">
      <w:start w:val="1"/>
      <w:numFmt w:val="lowerRoman"/>
      <w:lvlText w:val="%3."/>
      <w:lvlJc w:val="right"/>
      <w:pPr>
        <w:ind w:left="4140" w:hanging="180"/>
      </w:pPr>
    </w:lvl>
    <w:lvl w:ilvl="3" w:tplc="1C09000F" w:tentative="1">
      <w:start w:val="1"/>
      <w:numFmt w:val="decimal"/>
      <w:lvlText w:val="%4."/>
      <w:lvlJc w:val="left"/>
      <w:pPr>
        <w:ind w:left="4860" w:hanging="360"/>
      </w:pPr>
    </w:lvl>
    <w:lvl w:ilvl="4" w:tplc="1C090019" w:tentative="1">
      <w:start w:val="1"/>
      <w:numFmt w:val="lowerLetter"/>
      <w:lvlText w:val="%5."/>
      <w:lvlJc w:val="left"/>
      <w:pPr>
        <w:ind w:left="5580" w:hanging="360"/>
      </w:pPr>
    </w:lvl>
    <w:lvl w:ilvl="5" w:tplc="1C09001B" w:tentative="1">
      <w:start w:val="1"/>
      <w:numFmt w:val="lowerRoman"/>
      <w:lvlText w:val="%6."/>
      <w:lvlJc w:val="right"/>
      <w:pPr>
        <w:ind w:left="6300" w:hanging="180"/>
      </w:pPr>
    </w:lvl>
    <w:lvl w:ilvl="6" w:tplc="1C09000F" w:tentative="1">
      <w:start w:val="1"/>
      <w:numFmt w:val="decimal"/>
      <w:lvlText w:val="%7."/>
      <w:lvlJc w:val="left"/>
      <w:pPr>
        <w:ind w:left="7020" w:hanging="360"/>
      </w:pPr>
    </w:lvl>
    <w:lvl w:ilvl="7" w:tplc="1C090019" w:tentative="1">
      <w:start w:val="1"/>
      <w:numFmt w:val="lowerLetter"/>
      <w:lvlText w:val="%8."/>
      <w:lvlJc w:val="left"/>
      <w:pPr>
        <w:ind w:left="7740" w:hanging="360"/>
      </w:pPr>
    </w:lvl>
    <w:lvl w:ilvl="8" w:tplc="1C09001B" w:tentative="1">
      <w:start w:val="1"/>
      <w:numFmt w:val="lowerRoman"/>
      <w:lvlText w:val="%9."/>
      <w:lvlJc w:val="right"/>
      <w:pPr>
        <w:ind w:left="8460" w:hanging="180"/>
      </w:pPr>
    </w:lvl>
  </w:abstractNum>
  <w:abstractNum w:abstractNumId="29">
    <w:nsid w:val="1DDF24E6"/>
    <w:multiLevelType w:val="hybridMultilevel"/>
    <w:tmpl w:val="A85AF43C"/>
    <w:lvl w:ilvl="0" w:tplc="C9E623A0">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nsid w:val="21224B7D"/>
    <w:multiLevelType w:val="multilevel"/>
    <w:tmpl w:val="65BAF156"/>
    <w:lvl w:ilvl="0">
      <w:start w:val="29"/>
      <w:numFmt w:val="decimal"/>
      <w:lvlText w:val="%1"/>
      <w:lvlJc w:val="left"/>
      <w:pPr>
        <w:ind w:left="510" w:hanging="510"/>
      </w:pPr>
    </w:lvl>
    <w:lvl w:ilvl="1">
      <w:start w:val="7"/>
      <w:numFmt w:val="decimal"/>
      <w:lvlText w:val="%1.%2"/>
      <w:lvlJc w:val="left"/>
      <w:pPr>
        <w:ind w:left="510" w:hanging="510"/>
      </w:pPr>
    </w:lvl>
    <w:lvl w:ilvl="2">
      <w:start w:val="4"/>
      <w:numFmt w:val="decimal"/>
      <w:lvlText w:val="%1.%2.%3"/>
      <w:lvlJc w:val="left"/>
      <w:pPr>
        <w:ind w:left="720" w:hanging="720"/>
      </w:pPr>
      <w:rPr>
        <w:color w:val="000000"/>
      </w:r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nsid w:val="22194765"/>
    <w:multiLevelType w:val="hybridMultilevel"/>
    <w:tmpl w:val="4808E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3330335"/>
    <w:multiLevelType w:val="multilevel"/>
    <w:tmpl w:val="70EEC1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2335612B"/>
    <w:multiLevelType w:val="multilevel"/>
    <w:tmpl w:val="E822DF7C"/>
    <w:lvl w:ilvl="0">
      <w:start w:val="1"/>
      <w:numFmt w:val="decimal"/>
      <w:lvlText w:val="%1."/>
      <w:lvlJc w:val="left"/>
      <w:pPr>
        <w:ind w:left="36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34">
    <w:nsid w:val="2431212E"/>
    <w:multiLevelType w:val="hybridMultilevel"/>
    <w:tmpl w:val="8AD69AE6"/>
    <w:lvl w:ilvl="0" w:tplc="1C090015">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nsid w:val="248F3116"/>
    <w:multiLevelType w:val="hybridMultilevel"/>
    <w:tmpl w:val="6DE2D0D2"/>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7">
      <w:start w:val="1"/>
      <w:numFmt w:val="lowerLetter"/>
      <w:lvlText w:val="%3)"/>
      <w:lvlJc w:val="lef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6">
    <w:nsid w:val="25991143"/>
    <w:multiLevelType w:val="hybridMultilevel"/>
    <w:tmpl w:val="795E954E"/>
    <w:lvl w:ilvl="0" w:tplc="572482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965308B"/>
    <w:multiLevelType w:val="multilevel"/>
    <w:tmpl w:val="FB5E101C"/>
    <w:lvl w:ilvl="0">
      <w:start w:val="6"/>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2CE45099"/>
    <w:multiLevelType w:val="hybridMultilevel"/>
    <w:tmpl w:val="545A7852"/>
    <w:lvl w:ilvl="0" w:tplc="FFFFFFFF">
      <w:start w:val="1"/>
      <w:numFmt w:val="decimal"/>
      <w:lvlText w:val="%1."/>
      <w:lvlJc w:val="left"/>
      <w:pPr>
        <w:tabs>
          <w:tab w:val="num" w:pos="720"/>
        </w:tabs>
        <w:ind w:left="720" w:hanging="36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39">
    <w:nsid w:val="2D5A181B"/>
    <w:multiLevelType w:val="multilevel"/>
    <w:tmpl w:val="CC3CC258"/>
    <w:lvl w:ilvl="0">
      <w:start w:val="1"/>
      <w:numFmt w:val="decimal"/>
      <w:lvlText w:val="%1."/>
      <w:lvlJc w:val="center"/>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0">
    <w:nsid w:val="2D7C233C"/>
    <w:multiLevelType w:val="multilevel"/>
    <w:tmpl w:val="C21645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nsid w:val="2F1B4D1A"/>
    <w:multiLevelType w:val="multilevel"/>
    <w:tmpl w:val="3F701C7E"/>
    <w:lvl w:ilvl="0">
      <w:start w:val="9"/>
      <w:numFmt w:val="decimal"/>
      <w:lvlText w:val="%1"/>
      <w:lvlJc w:val="left"/>
      <w:pPr>
        <w:tabs>
          <w:tab w:val="num" w:pos="555"/>
        </w:tabs>
        <w:ind w:left="555" w:hanging="555"/>
      </w:pPr>
      <w:rPr>
        <w:rFonts w:hint="default"/>
      </w:rPr>
    </w:lvl>
    <w:lvl w:ilvl="1">
      <w:start w:val="7"/>
      <w:numFmt w:val="decimal"/>
      <w:lvlText w:val="%1.%2"/>
      <w:lvlJc w:val="left"/>
      <w:pPr>
        <w:tabs>
          <w:tab w:val="num" w:pos="555"/>
        </w:tabs>
        <w:ind w:left="555" w:hanging="555"/>
      </w:pPr>
      <w:rPr>
        <w:rFonts w:hint="default"/>
      </w:rPr>
    </w:lvl>
    <w:lvl w:ilvl="2">
      <w:start w:val="6"/>
      <w:numFmt w:val="decimal"/>
      <w:lvlText w:val="%1.%2.%3"/>
      <w:lvlJc w:val="left"/>
      <w:pPr>
        <w:tabs>
          <w:tab w:val="num" w:pos="720"/>
        </w:tabs>
        <w:ind w:left="720" w:hanging="720"/>
      </w:pPr>
      <w:rPr>
        <w:rFonts w:hint="default"/>
      </w:rPr>
    </w:lvl>
    <w:lvl w:ilvl="3">
      <w:start w:val="6"/>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2">
    <w:nsid w:val="31C8739B"/>
    <w:multiLevelType w:val="hybridMultilevel"/>
    <w:tmpl w:val="C0540534"/>
    <w:lvl w:ilvl="0" w:tplc="0184979A">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nsid w:val="31D20980"/>
    <w:multiLevelType w:val="multilevel"/>
    <w:tmpl w:val="5A6A0FF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nsid w:val="32407128"/>
    <w:multiLevelType w:val="multilevel"/>
    <w:tmpl w:val="462A47A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5">
    <w:nsid w:val="33F21ADA"/>
    <w:multiLevelType w:val="multilevel"/>
    <w:tmpl w:val="820443D0"/>
    <w:lvl w:ilvl="0">
      <w:start w:val="10"/>
      <w:numFmt w:val="decimal"/>
      <w:lvlText w:val="%1."/>
      <w:lvlJc w:val="left"/>
      <w:pPr>
        <w:tabs>
          <w:tab w:val="num" w:pos="792"/>
        </w:tabs>
        <w:ind w:left="792" w:hanging="360"/>
      </w:pPr>
      <w:rPr>
        <w:rFonts w:ascii="Arial" w:hAnsi="Arial" w:cs="Arial" w:hint="default"/>
      </w:rPr>
    </w:lvl>
    <w:lvl w:ilvl="1">
      <w:start w:val="1"/>
      <w:numFmt w:val="lowerLetter"/>
      <w:lvlText w:val="%2."/>
      <w:lvlJc w:val="left"/>
      <w:pPr>
        <w:tabs>
          <w:tab w:val="num" w:pos="1512"/>
        </w:tabs>
        <w:ind w:left="1512" w:hanging="360"/>
      </w:pPr>
      <w:rPr>
        <w:rFonts w:cs="Times New Roman"/>
      </w:rPr>
    </w:lvl>
    <w:lvl w:ilvl="2">
      <w:start w:val="1"/>
      <w:numFmt w:val="lowerRoman"/>
      <w:lvlText w:val="%3."/>
      <w:lvlJc w:val="right"/>
      <w:pPr>
        <w:tabs>
          <w:tab w:val="num" w:pos="2232"/>
        </w:tabs>
        <w:ind w:left="2232" w:hanging="180"/>
      </w:pPr>
      <w:rPr>
        <w:rFonts w:cs="Times New Roman"/>
      </w:rPr>
    </w:lvl>
    <w:lvl w:ilvl="3">
      <w:start w:val="1"/>
      <w:numFmt w:val="decimal"/>
      <w:lvlText w:val="%4."/>
      <w:lvlJc w:val="left"/>
      <w:pPr>
        <w:tabs>
          <w:tab w:val="num" w:pos="2952"/>
        </w:tabs>
        <w:ind w:left="2952" w:hanging="360"/>
      </w:pPr>
      <w:rPr>
        <w:rFonts w:cs="Times New Roman"/>
      </w:rPr>
    </w:lvl>
    <w:lvl w:ilvl="4">
      <w:start w:val="1"/>
      <w:numFmt w:val="lowerLetter"/>
      <w:lvlText w:val="%5."/>
      <w:lvlJc w:val="left"/>
      <w:pPr>
        <w:tabs>
          <w:tab w:val="num" w:pos="3672"/>
        </w:tabs>
        <w:ind w:left="3672" w:hanging="360"/>
      </w:pPr>
      <w:rPr>
        <w:rFonts w:cs="Times New Roman"/>
      </w:rPr>
    </w:lvl>
    <w:lvl w:ilvl="5">
      <w:start w:val="1"/>
      <w:numFmt w:val="lowerRoman"/>
      <w:lvlText w:val="%6."/>
      <w:lvlJc w:val="right"/>
      <w:pPr>
        <w:tabs>
          <w:tab w:val="num" w:pos="4392"/>
        </w:tabs>
        <w:ind w:left="4392" w:hanging="180"/>
      </w:pPr>
      <w:rPr>
        <w:rFonts w:cs="Times New Roman"/>
      </w:rPr>
    </w:lvl>
    <w:lvl w:ilvl="6">
      <w:start w:val="1"/>
      <w:numFmt w:val="decimal"/>
      <w:lvlText w:val="%7."/>
      <w:lvlJc w:val="left"/>
      <w:pPr>
        <w:tabs>
          <w:tab w:val="num" w:pos="5112"/>
        </w:tabs>
        <w:ind w:left="5112" w:hanging="360"/>
      </w:pPr>
      <w:rPr>
        <w:rFonts w:cs="Times New Roman"/>
      </w:rPr>
    </w:lvl>
    <w:lvl w:ilvl="7">
      <w:start w:val="1"/>
      <w:numFmt w:val="lowerLetter"/>
      <w:lvlText w:val="%8."/>
      <w:lvlJc w:val="left"/>
      <w:pPr>
        <w:tabs>
          <w:tab w:val="num" w:pos="5832"/>
        </w:tabs>
        <w:ind w:left="5832" w:hanging="360"/>
      </w:pPr>
      <w:rPr>
        <w:rFonts w:cs="Times New Roman"/>
      </w:rPr>
    </w:lvl>
    <w:lvl w:ilvl="8">
      <w:start w:val="1"/>
      <w:numFmt w:val="lowerRoman"/>
      <w:lvlText w:val="%9."/>
      <w:lvlJc w:val="right"/>
      <w:pPr>
        <w:tabs>
          <w:tab w:val="num" w:pos="6552"/>
        </w:tabs>
        <w:ind w:left="6552" w:hanging="180"/>
      </w:pPr>
      <w:rPr>
        <w:rFonts w:cs="Times New Roman"/>
      </w:rPr>
    </w:lvl>
  </w:abstractNum>
  <w:abstractNum w:abstractNumId="46">
    <w:nsid w:val="35442044"/>
    <w:multiLevelType w:val="multilevel"/>
    <w:tmpl w:val="7A7668D2"/>
    <w:lvl w:ilvl="0">
      <w:start w:val="10"/>
      <w:numFmt w:val="decimal"/>
      <w:lvlText w:val="%1"/>
      <w:lvlJc w:val="left"/>
      <w:pPr>
        <w:ind w:left="600" w:hanging="600"/>
      </w:pPr>
      <w:rPr>
        <w:rFonts w:hint="default"/>
        <w:u w:val="none"/>
      </w:rPr>
    </w:lvl>
    <w:lvl w:ilvl="1">
      <w:start w:val="3"/>
      <w:numFmt w:val="decimal"/>
      <w:lvlText w:val="%1.%2"/>
      <w:lvlJc w:val="left"/>
      <w:pPr>
        <w:ind w:left="600" w:hanging="600"/>
      </w:pPr>
      <w:rPr>
        <w:rFonts w:hint="default"/>
        <w:u w:val="none"/>
      </w:rPr>
    </w:lvl>
    <w:lvl w:ilvl="2">
      <w:start w:val="2"/>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b w:val="0"/>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47">
    <w:nsid w:val="35BB08D3"/>
    <w:multiLevelType w:val="hybridMultilevel"/>
    <w:tmpl w:val="56F202F4"/>
    <w:lvl w:ilvl="0" w:tplc="1C090017">
      <w:start w:val="1"/>
      <w:numFmt w:val="lowerLetter"/>
      <w:lvlText w:val="%1)"/>
      <w:lvlJc w:val="left"/>
      <w:pPr>
        <w:ind w:left="2700" w:hanging="360"/>
      </w:pPr>
    </w:lvl>
    <w:lvl w:ilvl="1" w:tplc="1C090019" w:tentative="1">
      <w:start w:val="1"/>
      <w:numFmt w:val="lowerLetter"/>
      <w:lvlText w:val="%2."/>
      <w:lvlJc w:val="left"/>
      <w:pPr>
        <w:ind w:left="3420" w:hanging="360"/>
      </w:pPr>
    </w:lvl>
    <w:lvl w:ilvl="2" w:tplc="1C09001B" w:tentative="1">
      <w:start w:val="1"/>
      <w:numFmt w:val="lowerRoman"/>
      <w:lvlText w:val="%3."/>
      <w:lvlJc w:val="right"/>
      <w:pPr>
        <w:ind w:left="4140" w:hanging="180"/>
      </w:pPr>
    </w:lvl>
    <w:lvl w:ilvl="3" w:tplc="1C09000F" w:tentative="1">
      <w:start w:val="1"/>
      <w:numFmt w:val="decimal"/>
      <w:lvlText w:val="%4."/>
      <w:lvlJc w:val="left"/>
      <w:pPr>
        <w:ind w:left="4860" w:hanging="360"/>
      </w:pPr>
    </w:lvl>
    <w:lvl w:ilvl="4" w:tplc="1C090019" w:tentative="1">
      <w:start w:val="1"/>
      <w:numFmt w:val="lowerLetter"/>
      <w:lvlText w:val="%5."/>
      <w:lvlJc w:val="left"/>
      <w:pPr>
        <w:ind w:left="5580" w:hanging="360"/>
      </w:pPr>
    </w:lvl>
    <w:lvl w:ilvl="5" w:tplc="1C09001B" w:tentative="1">
      <w:start w:val="1"/>
      <w:numFmt w:val="lowerRoman"/>
      <w:lvlText w:val="%6."/>
      <w:lvlJc w:val="right"/>
      <w:pPr>
        <w:ind w:left="6300" w:hanging="180"/>
      </w:pPr>
    </w:lvl>
    <w:lvl w:ilvl="6" w:tplc="1C09000F" w:tentative="1">
      <w:start w:val="1"/>
      <w:numFmt w:val="decimal"/>
      <w:lvlText w:val="%7."/>
      <w:lvlJc w:val="left"/>
      <w:pPr>
        <w:ind w:left="7020" w:hanging="360"/>
      </w:pPr>
    </w:lvl>
    <w:lvl w:ilvl="7" w:tplc="1C090019" w:tentative="1">
      <w:start w:val="1"/>
      <w:numFmt w:val="lowerLetter"/>
      <w:lvlText w:val="%8."/>
      <w:lvlJc w:val="left"/>
      <w:pPr>
        <w:ind w:left="7740" w:hanging="360"/>
      </w:pPr>
    </w:lvl>
    <w:lvl w:ilvl="8" w:tplc="1C09001B" w:tentative="1">
      <w:start w:val="1"/>
      <w:numFmt w:val="lowerRoman"/>
      <w:lvlText w:val="%9."/>
      <w:lvlJc w:val="right"/>
      <w:pPr>
        <w:ind w:left="8460" w:hanging="180"/>
      </w:pPr>
    </w:lvl>
  </w:abstractNum>
  <w:abstractNum w:abstractNumId="48">
    <w:nsid w:val="38BA6429"/>
    <w:multiLevelType w:val="multilevel"/>
    <w:tmpl w:val="81121254"/>
    <w:lvl w:ilvl="0">
      <w:start w:val="5"/>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rPr>
        <w:b w:val="0"/>
        <w:color w:val="000000"/>
      </w:r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9">
    <w:nsid w:val="39610263"/>
    <w:multiLevelType w:val="hybridMultilevel"/>
    <w:tmpl w:val="CAD6EAB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0">
    <w:nsid w:val="3ABE3858"/>
    <w:multiLevelType w:val="hybridMultilevel"/>
    <w:tmpl w:val="938CF8EE"/>
    <w:lvl w:ilvl="0" w:tplc="1C090017">
      <w:start w:val="1"/>
      <w:numFmt w:val="lowerLetter"/>
      <w:lvlText w:val="%1)"/>
      <w:lvlJc w:val="left"/>
      <w:pPr>
        <w:ind w:left="1854" w:hanging="360"/>
      </w:pPr>
    </w:lvl>
    <w:lvl w:ilvl="1" w:tplc="1C090019" w:tentative="1">
      <w:start w:val="1"/>
      <w:numFmt w:val="lowerLetter"/>
      <w:lvlText w:val="%2."/>
      <w:lvlJc w:val="left"/>
      <w:pPr>
        <w:ind w:left="2574" w:hanging="360"/>
      </w:pPr>
    </w:lvl>
    <w:lvl w:ilvl="2" w:tplc="1C09001B" w:tentative="1">
      <w:start w:val="1"/>
      <w:numFmt w:val="lowerRoman"/>
      <w:lvlText w:val="%3."/>
      <w:lvlJc w:val="right"/>
      <w:pPr>
        <w:ind w:left="3294" w:hanging="180"/>
      </w:pPr>
    </w:lvl>
    <w:lvl w:ilvl="3" w:tplc="1C09000F" w:tentative="1">
      <w:start w:val="1"/>
      <w:numFmt w:val="decimal"/>
      <w:lvlText w:val="%4."/>
      <w:lvlJc w:val="left"/>
      <w:pPr>
        <w:ind w:left="4014" w:hanging="360"/>
      </w:pPr>
    </w:lvl>
    <w:lvl w:ilvl="4" w:tplc="1C090019" w:tentative="1">
      <w:start w:val="1"/>
      <w:numFmt w:val="lowerLetter"/>
      <w:lvlText w:val="%5."/>
      <w:lvlJc w:val="left"/>
      <w:pPr>
        <w:ind w:left="4734" w:hanging="360"/>
      </w:pPr>
    </w:lvl>
    <w:lvl w:ilvl="5" w:tplc="1C09001B" w:tentative="1">
      <w:start w:val="1"/>
      <w:numFmt w:val="lowerRoman"/>
      <w:lvlText w:val="%6."/>
      <w:lvlJc w:val="right"/>
      <w:pPr>
        <w:ind w:left="5454" w:hanging="180"/>
      </w:pPr>
    </w:lvl>
    <w:lvl w:ilvl="6" w:tplc="1C09000F" w:tentative="1">
      <w:start w:val="1"/>
      <w:numFmt w:val="decimal"/>
      <w:lvlText w:val="%7."/>
      <w:lvlJc w:val="left"/>
      <w:pPr>
        <w:ind w:left="6174" w:hanging="360"/>
      </w:pPr>
    </w:lvl>
    <w:lvl w:ilvl="7" w:tplc="1C090019" w:tentative="1">
      <w:start w:val="1"/>
      <w:numFmt w:val="lowerLetter"/>
      <w:lvlText w:val="%8."/>
      <w:lvlJc w:val="left"/>
      <w:pPr>
        <w:ind w:left="6894" w:hanging="360"/>
      </w:pPr>
    </w:lvl>
    <w:lvl w:ilvl="8" w:tplc="1C09001B" w:tentative="1">
      <w:start w:val="1"/>
      <w:numFmt w:val="lowerRoman"/>
      <w:lvlText w:val="%9."/>
      <w:lvlJc w:val="right"/>
      <w:pPr>
        <w:ind w:left="7614" w:hanging="180"/>
      </w:pPr>
    </w:lvl>
  </w:abstractNum>
  <w:abstractNum w:abstractNumId="51">
    <w:nsid w:val="3D800DCA"/>
    <w:multiLevelType w:val="multilevel"/>
    <w:tmpl w:val="71124584"/>
    <w:lvl w:ilvl="0">
      <w:start w:val="9"/>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2">
    <w:nsid w:val="3E174C45"/>
    <w:multiLevelType w:val="hybridMultilevel"/>
    <w:tmpl w:val="28FC9E40"/>
    <w:lvl w:ilvl="0" w:tplc="D0C805B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3F1B310C"/>
    <w:multiLevelType w:val="hybridMultilevel"/>
    <w:tmpl w:val="AE1E2160"/>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7">
      <w:start w:val="1"/>
      <w:numFmt w:val="lowerLetter"/>
      <w:lvlText w:val="%3)"/>
      <w:lvlJc w:val="left"/>
      <w:pPr>
        <w:ind w:left="322" w:hanging="180"/>
      </w:pPr>
    </w:lvl>
    <w:lvl w:ilvl="3" w:tplc="1C09000F">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4">
    <w:nsid w:val="3FAD12D9"/>
    <w:multiLevelType w:val="multilevel"/>
    <w:tmpl w:val="2CBC90E6"/>
    <w:lvl w:ilvl="0">
      <w:start w:val="1"/>
      <w:numFmt w:val="decimal"/>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55">
    <w:nsid w:val="40177900"/>
    <w:multiLevelType w:val="multilevel"/>
    <w:tmpl w:val="0D1A2058"/>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6">
    <w:nsid w:val="40A36530"/>
    <w:multiLevelType w:val="multilevel"/>
    <w:tmpl w:val="714275FC"/>
    <w:lvl w:ilvl="0">
      <w:start w:val="5"/>
      <w:numFmt w:val="decimal"/>
      <w:lvlText w:val="%1"/>
      <w:lvlJc w:val="left"/>
      <w:pPr>
        <w:ind w:left="525" w:hanging="525"/>
      </w:pPr>
      <w:rPr>
        <w:rFonts w:hint="default"/>
        <w:b/>
      </w:rPr>
    </w:lvl>
    <w:lvl w:ilvl="1">
      <w:start w:val="1"/>
      <w:numFmt w:val="decimal"/>
      <w:lvlText w:val="%1.%2"/>
      <w:lvlJc w:val="left"/>
      <w:pPr>
        <w:ind w:left="705" w:hanging="525"/>
      </w:pPr>
      <w:rPr>
        <w:rFonts w:hint="default"/>
        <w:b/>
      </w:rPr>
    </w:lvl>
    <w:lvl w:ilvl="2">
      <w:start w:val="1"/>
      <w:numFmt w:val="decimal"/>
      <w:lvlText w:val="%1.%2.%3"/>
      <w:lvlJc w:val="left"/>
      <w:pPr>
        <w:ind w:left="720" w:hanging="720"/>
      </w:pPr>
      <w:rPr>
        <w:rFonts w:hint="default"/>
        <w:b w:val="0"/>
        <w:i/>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57">
    <w:nsid w:val="418E2EF8"/>
    <w:multiLevelType w:val="hybridMultilevel"/>
    <w:tmpl w:val="785A9A8E"/>
    <w:lvl w:ilvl="0" w:tplc="D2F475E6">
      <w:start w:val="1"/>
      <w:numFmt w:val="lowerRoman"/>
      <w:lvlText w:val="%1)"/>
      <w:lvlJc w:val="left"/>
      <w:pPr>
        <w:tabs>
          <w:tab w:val="num" w:pos="1245"/>
        </w:tabs>
        <w:ind w:left="1245" w:hanging="885"/>
      </w:pPr>
      <w:rPr>
        <w:rFonts w:ascii="Times New Roman" w:eastAsia="Times New Roman"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nsid w:val="443856C6"/>
    <w:multiLevelType w:val="hybridMultilevel"/>
    <w:tmpl w:val="5E66F1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4DB46C7"/>
    <w:multiLevelType w:val="hybridMultilevel"/>
    <w:tmpl w:val="EE9C7886"/>
    <w:lvl w:ilvl="0" w:tplc="59CC761C">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0">
    <w:nsid w:val="454D586B"/>
    <w:multiLevelType w:val="hybridMultilevel"/>
    <w:tmpl w:val="97FC42D6"/>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1">
    <w:nsid w:val="468C2DF7"/>
    <w:multiLevelType w:val="multilevel"/>
    <w:tmpl w:val="BEFEA5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2">
    <w:nsid w:val="47A53E70"/>
    <w:multiLevelType w:val="hybridMultilevel"/>
    <w:tmpl w:val="5D6418B4"/>
    <w:lvl w:ilvl="0" w:tplc="FF948E62">
      <w:start w:val="1"/>
      <w:numFmt w:val="decimal"/>
      <w:lvlText w:val="%1."/>
      <w:lvlJc w:val="left"/>
      <w:pPr>
        <w:tabs>
          <w:tab w:val="num" w:pos="720"/>
        </w:tabs>
        <w:ind w:left="720" w:hanging="360"/>
      </w:pPr>
      <w:rPr>
        <w:b/>
      </w:rPr>
    </w:lvl>
    <w:lvl w:ilvl="1" w:tplc="08090019">
      <w:start w:val="1"/>
      <w:numFmt w:val="decimal"/>
      <w:lvlText w:val="%2."/>
      <w:lvlJc w:val="left"/>
      <w:pPr>
        <w:tabs>
          <w:tab w:val="num" w:pos="1440"/>
        </w:tabs>
        <w:ind w:left="1440" w:hanging="360"/>
      </w:pPr>
    </w:lvl>
    <w:lvl w:ilvl="2" w:tplc="0809001B">
      <w:start w:val="1"/>
      <w:numFmt w:val="decimal"/>
      <w:lvlText w:val="%3."/>
      <w:lvlJc w:val="left"/>
      <w:pPr>
        <w:tabs>
          <w:tab w:val="num" w:pos="2160"/>
        </w:tabs>
        <w:ind w:left="2160" w:hanging="360"/>
      </w:pPr>
    </w:lvl>
    <w:lvl w:ilvl="3" w:tplc="0809000F">
      <w:start w:val="1"/>
      <w:numFmt w:val="decimal"/>
      <w:lvlText w:val="%4."/>
      <w:lvlJc w:val="left"/>
      <w:pPr>
        <w:tabs>
          <w:tab w:val="num" w:pos="2880"/>
        </w:tabs>
        <w:ind w:left="2880" w:hanging="360"/>
      </w:pPr>
    </w:lvl>
    <w:lvl w:ilvl="4" w:tplc="08090019">
      <w:start w:val="1"/>
      <w:numFmt w:val="decimal"/>
      <w:lvlText w:val="%5."/>
      <w:lvlJc w:val="left"/>
      <w:pPr>
        <w:tabs>
          <w:tab w:val="num" w:pos="3600"/>
        </w:tabs>
        <w:ind w:left="3600" w:hanging="360"/>
      </w:pPr>
    </w:lvl>
    <w:lvl w:ilvl="5" w:tplc="0809001B">
      <w:start w:val="1"/>
      <w:numFmt w:val="decimal"/>
      <w:lvlText w:val="%6."/>
      <w:lvlJc w:val="left"/>
      <w:pPr>
        <w:tabs>
          <w:tab w:val="num" w:pos="4320"/>
        </w:tabs>
        <w:ind w:left="4320" w:hanging="360"/>
      </w:pPr>
    </w:lvl>
    <w:lvl w:ilvl="6" w:tplc="0809000F">
      <w:start w:val="1"/>
      <w:numFmt w:val="decimal"/>
      <w:lvlText w:val="%7."/>
      <w:lvlJc w:val="left"/>
      <w:pPr>
        <w:tabs>
          <w:tab w:val="num" w:pos="5040"/>
        </w:tabs>
        <w:ind w:left="5040" w:hanging="360"/>
      </w:pPr>
    </w:lvl>
    <w:lvl w:ilvl="7" w:tplc="08090019">
      <w:start w:val="1"/>
      <w:numFmt w:val="decimal"/>
      <w:lvlText w:val="%8."/>
      <w:lvlJc w:val="left"/>
      <w:pPr>
        <w:tabs>
          <w:tab w:val="num" w:pos="5760"/>
        </w:tabs>
        <w:ind w:left="5760" w:hanging="360"/>
      </w:pPr>
    </w:lvl>
    <w:lvl w:ilvl="8" w:tplc="0809001B">
      <w:start w:val="1"/>
      <w:numFmt w:val="decimal"/>
      <w:lvlText w:val="%9."/>
      <w:lvlJc w:val="left"/>
      <w:pPr>
        <w:tabs>
          <w:tab w:val="num" w:pos="6480"/>
        </w:tabs>
        <w:ind w:left="6480" w:hanging="360"/>
      </w:pPr>
    </w:lvl>
  </w:abstractNum>
  <w:abstractNum w:abstractNumId="63">
    <w:nsid w:val="488E34A3"/>
    <w:multiLevelType w:val="hybridMultilevel"/>
    <w:tmpl w:val="3412F8F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4">
    <w:nsid w:val="49800009"/>
    <w:multiLevelType w:val="hybridMultilevel"/>
    <w:tmpl w:val="2EEA2CEE"/>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5">
    <w:nsid w:val="49C30B27"/>
    <w:multiLevelType w:val="hybridMultilevel"/>
    <w:tmpl w:val="0D0AB030"/>
    <w:lvl w:ilvl="0" w:tplc="53C8B45A">
      <w:start w:val="1"/>
      <w:numFmt w:val="decimal"/>
      <w:lvlText w:val="%1."/>
      <w:lvlJc w:val="center"/>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6">
    <w:nsid w:val="49E46472"/>
    <w:multiLevelType w:val="hybridMultilevel"/>
    <w:tmpl w:val="7D0830E2"/>
    <w:lvl w:ilvl="0" w:tplc="1C09000F">
      <w:start w:val="1"/>
      <w:numFmt w:val="decimal"/>
      <w:lvlText w:val="%1."/>
      <w:lvlJc w:val="left"/>
      <w:pPr>
        <w:ind w:left="1146" w:hanging="360"/>
      </w:pPr>
    </w:lvl>
    <w:lvl w:ilvl="1" w:tplc="1C090019" w:tentative="1">
      <w:start w:val="1"/>
      <w:numFmt w:val="lowerLetter"/>
      <w:lvlText w:val="%2."/>
      <w:lvlJc w:val="left"/>
      <w:pPr>
        <w:ind w:left="1866" w:hanging="360"/>
      </w:pPr>
    </w:lvl>
    <w:lvl w:ilvl="2" w:tplc="1C09001B" w:tentative="1">
      <w:start w:val="1"/>
      <w:numFmt w:val="lowerRoman"/>
      <w:lvlText w:val="%3."/>
      <w:lvlJc w:val="right"/>
      <w:pPr>
        <w:ind w:left="2586" w:hanging="180"/>
      </w:pPr>
    </w:lvl>
    <w:lvl w:ilvl="3" w:tplc="1C09000F" w:tentative="1">
      <w:start w:val="1"/>
      <w:numFmt w:val="decimal"/>
      <w:lvlText w:val="%4."/>
      <w:lvlJc w:val="left"/>
      <w:pPr>
        <w:ind w:left="3306" w:hanging="360"/>
      </w:pPr>
    </w:lvl>
    <w:lvl w:ilvl="4" w:tplc="1C090019" w:tentative="1">
      <w:start w:val="1"/>
      <w:numFmt w:val="lowerLetter"/>
      <w:lvlText w:val="%5."/>
      <w:lvlJc w:val="left"/>
      <w:pPr>
        <w:ind w:left="4026" w:hanging="360"/>
      </w:pPr>
    </w:lvl>
    <w:lvl w:ilvl="5" w:tplc="1C09001B" w:tentative="1">
      <w:start w:val="1"/>
      <w:numFmt w:val="lowerRoman"/>
      <w:lvlText w:val="%6."/>
      <w:lvlJc w:val="right"/>
      <w:pPr>
        <w:ind w:left="4746" w:hanging="180"/>
      </w:pPr>
    </w:lvl>
    <w:lvl w:ilvl="6" w:tplc="1C09000F" w:tentative="1">
      <w:start w:val="1"/>
      <w:numFmt w:val="decimal"/>
      <w:lvlText w:val="%7."/>
      <w:lvlJc w:val="left"/>
      <w:pPr>
        <w:ind w:left="5466" w:hanging="360"/>
      </w:pPr>
    </w:lvl>
    <w:lvl w:ilvl="7" w:tplc="1C090019" w:tentative="1">
      <w:start w:val="1"/>
      <w:numFmt w:val="lowerLetter"/>
      <w:lvlText w:val="%8."/>
      <w:lvlJc w:val="left"/>
      <w:pPr>
        <w:ind w:left="6186" w:hanging="360"/>
      </w:pPr>
    </w:lvl>
    <w:lvl w:ilvl="8" w:tplc="1C09001B" w:tentative="1">
      <w:start w:val="1"/>
      <w:numFmt w:val="lowerRoman"/>
      <w:lvlText w:val="%9."/>
      <w:lvlJc w:val="right"/>
      <w:pPr>
        <w:ind w:left="6906" w:hanging="180"/>
      </w:pPr>
    </w:lvl>
  </w:abstractNum>
  <w:abstractNum w:abstractNumId="67">
    <w:nsid w:val="49F57CEE"/>
    <w:multiLevelType w:val="hybridMultilevel"/>
    <w:tmpl w:val="3718F36A"/>
    <w:lvl w:ilvl="0" w:tplc="B310DF3E">
      <w:start w:val="1"/>
      <w:numFmt w:val="decimal"/>
      <w:lvlText w:val="%1."/>
      <w:lvlJc w:val="left"/>
      <w:pPr>
        <w:ind w:left="360" w:hanging="360"/>
      </w:pPr>
      <w:rPr>
        <w:rFonts w:ascii="Calibri" w:eastAsia="Times New Roman" w:hAnsi="Calibri" w:cs="Times New Roman"/>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4B1E0039"/>
    <w:multiLevelType w:val="hybridMultilevel"/>
    <w:tmpl w:val="75628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BED0301"/>
    <w:multiLevelType w:val="hybridMultilevel"/>
    <w:tmpl w:val="EC94731C"/>
    <w:lvl w:ilvl="0" w:tplc="6F6624A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4CDD6CC0"/>
    <w:multiLevelType w:val="hybridMultilevel"/>
    <w:tmpl w:val="34DEA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0272957"/>
    <w:multiLevelType w:val="hybridMultilevel"/>
    <w:tmpl w:val="8DC4391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2">
    <w:nsid w:val="51253E21"/>
    <w:multiLevelType w:val="hybridMultilevel"/>
    <w:tmpl w:val="943E8956"/>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3">
    <w:nsid w:val="51E7459D"/>
    <w:multiLevelType w:val="hybridMultilevel"/>
    <w:tmpl w:val="405C6320"/>
    <w:lvl w:ilvl="0" w:tplc="1C090015">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4">
    <w:nsid w:val="52927ECD"/>
    <w:multiLevelType w:val="multilevel"/>
    <w:tmpl w:val="63F8AD28"/>
    <w:lvl w:ilvl="0">
      <w:start w:val="4"/>
      <w:numFmt w:val="decimal"/>
      <w:lvlText w:val="%1."/>
      <w:lvlJc w:val="left"/>
      <w:pPr>
        <w:tabs>
          <w:tab w:val="num" w:pos="585"/>
        </w:tabs>
        <w:ind w:left="585" w:hanging="585"/>
      </w:pPr>
      <w:rPr>
        <w:rFonts w:hint="default"/>
        <w:b/>
      </w:rPr>
    </w:lvl>
    <w:lvl w:ilvl="1">
      <w:start w:val="1"/>
      <w:numFmt w:val="decimal"/>
      <w:lvlText w:val="%1.%2."/>
      <w:lvlJc w:val="left"/>
      <w:pPr>
        <w:tabs>
          <w:tab w:val="num" w:pos="585"/>
        </w:tabs>
        <w:ind w:left="585" w:hanging="585"/>
      </w:pPr>
      <w:rPr>
        <w:rFonts w:hint="default"/>
      </w:rPr>
    </w:lvl>
    <w:lvl w:ilvl="2">
      <w:start w:val="1"/>
      <w:numFmt w:val="decimal"/>
      <w:lvlText w:val="%1.%2.%3."/>
      <w:lvlJc w:val="left"/>
      <w:pPr>
        <w:tabs>
          <w:tab w:val="num" w:pos="720"/>
        </w:tabs>
        <w:ind w:left="720" w:hanging="720"/>
      </w:pPr>
      <w:rPr>
        <w:rFonts w:hint="default"/>
      </w:rPr>
    </w:lvl>
    <w:lvl w:ilvl="3">
      <w:start w:val="4"/>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5">
    <w:nsid w:val="54D11F49"/>
    <w:multiLevelType w:val="hybridMultilevel"/>
    <w:tmpl w:val="795E954E"/>
    <w:lvl w:ilvl="0" w:tplc="572482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54DC3FAC"/>
    <w:multiLevelType w:val="hybridMultilevel"/>
    <w:tmpl w:val="F3C4548C"/>
    <w:lvl w:ilvl="0" w:tplc="1C090017">
      <w:start w:val="1"/>
      <w:numFmt w:val="lowerLetter"/>
      <w:lvlText w:val="%1)"/>
      <w:lvlJc w:val="left"/>
      <w:pPr>
        <w:ind w:left="2340" w:hanging="360"/>
      </w:pPr>
    </w:lvl>
    <w:lvl w:ilvl="1" w:tplc="1C090019" w:tentative="1">
      <w:start w:val="1"/>
      <w:numFmt w:val="lowerLetter"/>
      <w:lvlText w:val="%2."/>
      <w:lvlJc w:val="left"/>
      <w:pPr>
        <w:ind w:left="3060" w:hanging="360"/>
      </w:pPr>
    </w:lvl>
    <w:lvl w:ilvl="2" w:tplc="1C09001B" w:tentative="1">
      <w:start w:val="1"/>
      <w:numFmt w:val="lowerRoman"/>
      <w:lvlText w:val="%3."/>
      <w:lvlJc w:val="right"/>
      <w:pPr>
        <w:ind w:left="3780" w:hanging="180"/>
      </w:pPr>
    </w:lvl>
    <w:lvl w:ilvl="3" w:tplc="1C09000F" w:tentative="1">
      <w:start w:val="1"/>
      <w:numFmt w:val="decimal"/>
      <w:lvlText w:val="%4."/>
      <w:lvlJc w:val="left"/>
      <w:pPr>
        <w:ind w:left="4500" w:hanging="360"/>
      </w:pPr>
    </w:lvl>
    <w:lvl w:ilvl="4" w:tplc="1C090019" w:tentative="1">
      <w:start w:val="1"/>
      <w:numFmt w:val="lowerLetter"/>
      <w:lvlText w:val="%5."/>
      <w:lvlJc w:val="left"/>
      <w:pPr>
        <w:ind w:left="5220" w:hanging="360"/>
      </w:pPr>
    </w:lvl>
    <w:lvl w:ilvl="5" w:tplc="1C09001B" w:tentative="1">
      <w:start w:val="1"/>
      <w:numFmt w:val="lowerRoman"/>
      <w:lvlText w:val="%6."/>
      <w:lvlJc w:val="right"/>
      <w:pPr>
        <w:ind w:left="5940" w:hanging="180"/>
      </w:pPr>
    </w:lvl>
    <w:lvl w:ilvl="6" w:tplc="1C09000F" w:tentative="1">
      <w:start w:val="1"/>
      <w:numFmt w:val="decimal"/>
      <w:lvlText w:val="%7."/>
      <w:lvlJc w:val="left"/>
      <w:pPr>
        <w:ind w:left="6660" w:hanging="360"/>
      </w:pPr>
    </w:lvl>
    <w:lvl w:ilvl="7" w:tplc="1C090019" w:tentative="1">
      <w:start w:val="1"/>
      <w:numFmt w:val="lowerLetter"/>
      <w:lvlText w:val="%8."/>
      <w:lvlJc w:val="left"/>
      <w:pPr>
        <w:ind w:left="7380" w:hanging="360"/>
      </w:pPr>
    </w:lvl>
    <w:lvl w:ilvl="8" w:tplc="1C09001B" w:tentative="1">
      <w:start w:val="1"/>
      <w:numFmt w:val="lowerRoman"/>
      <w:lvlText w:val="%9."/>
      <w:lvlJc w:val="right"/>
      <w:pPr>
        <w:ind w:left="8100" w:hanging="180"/>
      </w:pPr>
    </w:lvl>
  </w:abstractNum>
  <w:abstractNum w:abstractNumId="77">
    <w:nsid w:val="55183A17"/>
    <w:multiLevelType w:val="multilevel"/>
    <w:tmpl w:val="9A7E7498"/>
    <w:lvl w:ilvl="0">
      <w:start w:val="10"/>
      <w:numFmt w:val="decimal"/>
      <w:lvlText w:val="%1"/>
      <w:lvlJc w:val="left"/>
      <w:pPr>
        <w:ind w:left="960" w:hanging="960"/>
      </w:pPr>
      <w:rPr>
        <w:rFonts w:hint="default"/>
        <w:i w:val="0"/>
      </w:rPr>
    </w:lvl>
    <w:lvl w:ilvl="1">
      <w:start w:val="2"/>
      <w:numFmt w:val="decimal"/>
      <w:lvlText w:val="%1.%2"/>
      <w:lvlJc w:val="left"/>
      <w:pPr>
        <w:ind w:left="960" w:hanging="960"/>
      </w:pPr>
      <w:rPr>
        <w:rFonts w:hint="default"/>
        <w:i w:val="0"/>
      </w:rPr>
    </w:lvl>
    <w:lvl w:ilvl="2">
      <w:start w:val="2"/>
      <w:numFmt w:val="decimal"/>
      <w:lvlText w:val="%1.%2.%3"/>
      <w:lvlJc w:val="left"/>
      <w:pPr>
        <w:ind w:left="960" w:hanging="960"/>
      </w:pPr>
      <w:rPr>
        <w:rFonts w:hint="default"/>
        <w:i w:val="0"/>
      </w:rPr>
    </w:lvl>
    <w:lvl w:ilvl="3">
      <w:start w:val="5"/>
      <w:numFmt w:val="decimal"/>
      <w:lvlText w:val="%1.%2.%3.%4"/>
      <w:lvlJc w:val="left"/>
      <w:pPr>
        <w:ind w:left="960" w:hanging="960"/>
      </w:pPr>
      <w:rPr>
        <w:rFonts w:hint="default"/>
        <w:i w:val="0"/>
      </w:rPr>
    </w:lvl>
    <w:lvl w:ilvl="4">
      <w:start w:val="2"/>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78">
    <w:nsid w:val="55735AEC"/>
    <w:multiLevelType w:val="hybridMultilevel"/>
    <w:tmpl w:val="9A4E3664"/>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7">
      <w:start w:val="1"/>
      <w:numFmt w:val="lowerLetter"/>
      <w:lvlText w:val="%3)"/>
      <w:lvlJc w:val="lef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9">
    <w:nsid w:val="569F649A"/>
    <w:multiLevelType w:val="multilevel"/>
    <w:tmpl w:val="B14A19F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0">
    <w:nsid w:val="58C702B3"/>
    <w:multiLevelType w:val="hybridMultilevel"/>
    <w:tmpl w:val="A8680A6A"/>
    <w:lvl w:ilvl="0" w:tplc="7BFE37D6">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1">
    <w:nsid w:val="59583DED"/>
    <w:multiLevelType w:val="hybridMultilevel"/>
    <w:tmpl w:val="FEBC3ACC"/>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2">
    <w:nsid w:val="5A5F2DFE"/>
    <w:multiLevelType w:val="hybridMultilevel"/>
    <w:tmpl w:val="2940C5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3">
    <w:nsid w:val="5A750256"/>
    <w:multiLevelType w:val="hybridMultilevel"/>
    <w:tmpl w:val="9758A288"/>
    <w:lvl w:ilvl="0" w:tplc="0C403AB2">
      <w:start w:val="1"/>
      <w:numFmt w:val="decimal"/>
      <w:lvlText w:val="%1."/>
      <w:lvlJc w:val="left"/>
      <w:pPr>
        <w:ind w:left="360" w:hanging="360"/>
      </w:pPr>
      <w:rPr>
        <w:rFonts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84">
    <w:nsid w:val="5C236500"/>
    <w:multiLevelType w:val="multilevel"/>
    <w:tmpl w:val="8C3688AC"/>
    <w:lvl w:ilvl="0">
      <w:start w:val="5"/>
      <w:numFmt w:val="decimal"/>
      <w:lvlText w:val="%1."/>
      <w:lvlJc w:val="left"/>
      <w:pPr>
        <w:ind w:left="720" w:hanging="360"/>
      </w:pPr>
      <w:rPr>
        <w:rFonts w:hint="default"/>
        <w:b/>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5">
    <w:nsid w:val="60C774AB"/>
    <w:multiLevelType w:val="hybridMultilevel"/>
    <w:tmpl w:val="F80CA258"/>
    <w:lvl w:ilvl="0" w:tplc="7AA6BCEE">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6">
    <w:nsid w:val="65C32776"/>
    <w:multiLevelType w:val="multilevel"/>
    <w:tmpl w:val="33FA5192"/>
    <w:lvl w:ilvl="0">
      <w:start w:val="7"/>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7">
    <w:nsid w:val="675B67B7"/>
    <w:multiLevelType w:val="hybridMultilevel"/>
    <w:tmpl w:val="474804E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88">
    <w:nsid w:val="67991467"/>
    <w:multiLevelType w:val="multilevel"/>
    <w:tmpl w:val="9FD642BA"/>
    <w:lvl w:ilvl="0">
      <w:start w:val="5"/>
      <w:numFmt w:val="decimal"/>
      <w:lvlText w:val="%1."/>
      <w:lvlJc w:val="left"/>
      <w:pPr>
        <w:ind w:left="644" w:hanging="360"/>
      </w:pPr>
      <w:rPr>
        <w:rFonts w:hint="default"/>
      </w:rPr>
    </w:lvl>
    <w:lvl w:ilvl="1">
      <w:start w:val="4"/>
      <w:numFmt w:val="decimal"/>
      <w:isLgl/>
      <w:lvlText w:val="%1.%2"/>
      <w:lvlJc w:val="left"/>
      <w:pPr>
        <w:ind w:left="644" w:hanging="360"/>
      </w:pPr>
      <w:rPr>
        <w:rFonts w:hint="default"/>
        <w:b/>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89">
    <w:nsid w:val="680F433C"/>
    <w:multiLevelType w:val="multilevel"/>
    <w:tmpl w:val="88BC1BA6"/>
    <w:lvl w:ilvl="0">
      <w:start w:val="1"/>
      <w:numFmt w:val="decimal"/>
      <w:lvlText w:val="%1."/>
      <w:lvlJc w:val="left"/>
      <w:pPr>
        <w:ind w:left="360" w:hanging="360"/>
      </w:pPr>
      <w:rPr>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0">
    <w:nsid w:val="68585611"/>
    <w:multiLevelType w:val="hybridMultilevel"/>
    <w:tmpl w:val="09623B16"/>
    <w:lvl w:ilvl="0" w:tplc="1C090001">
      <w:start w:val="1"/>
      <w:numFmt w:val="bullet"/>
      <w:lvlText w:val=""/>
      <w:lvlJc w:val="left"/>
      <w:pPr>
        <w:ind w:left="1004" w:hanging="360"/>
      </w:pPr>
      <w:rPr>
        <w:rFonts w:ascii="Symbol" w:hAnsi="Symbol" w:hint="default"/>
      </w:rPr>
    </w:lvl>
    <w:lvl w:ilvl="1" w:tplc="1C090003" w:tentative="1">
      <w:start w:val="1"/>
      <w:numFmt w:val="bullet"/>
      <w:lvlText w:val="o"/>
      <w:lvlJc w:val="left"/>
      <w:pPr>
        <w:ind w:left="1724" w:hanging="360"/>
      </w:pPr>
      <w:rPr>
        <w:rFonts w:ascii="Courier New" w:hAnsi="Courier New" w:cs="Courier New" w:hint="default"/>
      </w:rPr>
    </w:lvl>
    <w:lvl w:ilvl="2" w:tplc="1C090005" w:tentative="1">
      <w:start w:val="1"/>
      <w:numFmt w:val="bullet"/>
      <w:lvlText w:val=""/>
      <w:lvlJc w:val="left"/>
      <w:pPr>
        <w:ind w:left="2444" w:hanging="360"/>
      </w:pPr>
      <w:rPr>
        <w:rFonts w:ascii="Wingdings" w:hAnsi="Wingdings" w:hint="default"/>
      </w:rPr>
    </w:lvl>
    <w:lvl w:ilvl="3" w:tplc="1C090001" w:tentative="1">
      <w:start w:val="1"/>
      <w:numFmt w:val="bullet"/>
      <w:lvlText w:val=""/>
      <w:lvlJc w:val="left"/>
      <w:pPr>
        <w:ind w:left="3164" w:hanging="360"/>
      </w:pPr>
      <w:rPr>
        <w:rFonts w:ascii="Symbol" w:hAnsi="Symbol" w:hint="default"/>
      </w:rPr>
    </w:lvl>
    <w:lvl w:ilvl="4" w:tplc="1C090003" w:tentative="1">
      <w:start w:val="1"/>
      <w:numFmt w:val="bullet"/>
      <w:lvlText w:val="o"/>
      <w:lvlJc w:val="left"/>
      <w:pPr>
        <w:ind w:left="3884" w:hanging="360"/>
      </w:pPr>
      <w:rPr>
        <w:rFonts w:ascii="Courier New" w:hAnsi="Courier New" w:cs="Courier New" w:hint="default"/>
      </w:rPr>
    </w:lvl>
    <w:lvl w:ilvl="5" w:tplc="1C090005" w:tentative="1">
      <w:start w:val="1"/>
      <w:numFmt w:val="bullet"/>
      <w:lvlText w:val=""/>
      <w:lvlJc w:val="left"/>
      <w:pPr>
        <w:ind w:left="4604" w:hanging="360"/>
      </w:pPr>
      <w:rPr>
        <w:rFonts w:ascii="Wingdings" w:hAnsi="Wingdings" w:hint="default"/>
      </w:rPr>
    </w:lvl>
    <w:lvl w:ilvl="6" w:tplc="1C090001" w:tentative="1">
      <w:start w:val="1"/>
      <w:numFmt w:val="bullet"/>
      <w:lvlText w:val=""/>
      <w:lvlJc w:val="left"/>
      <w:pPr>
        <w:ind w:left="5324" w:hanging="360"/>
      </w:pPr>
      <w:rPr>
        <w:rFonts w:ascii="Symbol" w:hAnsi="Symbol" w:hint="default"/>
      </w:rPr>
    </w:lvl>
    <w:lvl w:ilvl="7" w:tplc="1C090003" w:tentative="1">
      <w:start w:val="1"/>
      <w:numFmt w:val="bullet"/>
      <w:lvlText w:val="o"/>
      <w:lvlJc w:val="left"/>
      <w:pPr>
        <w:ind w:left="6044" w:hanging="360"/>
      </w:pPr>
      <w:rPr>
        <w:rFonts w:ascii="Courier New" w:hAnsi="Courier New" w:cs="Courier New" w:hint="default"/>
      </w:rPr>
    </w:lvl>
    <w:lvl w:ilvl="8" w:tplc="1C090005" w:tentative="1">
      <w:start w:val="1"/>
      <w:numFmt w:val="bullet"/>
      <w:lvlText w:val=""/>
      <w:lvlJc w:val="left"/>
      <w:pPr>
        <w:ind w:left="6764" w:hanging="360"/>
      </w:pPr>
      <w:rPr>
        <w:rFonts w:ascii="Wingdings" w:hAnsi="Wingdings" w:hint="default"/>
      </w:rPr>
    </w:lvl>
  </w:abstractNum>
  <w:abstractNum w:abstractNumId="91">
    <w:nsid w:val="6A4231AA"/>
    <w:multiLevelType w:val="multilevel"/>
    <w:tmpl w:val="EF2022B4"/>
    <w:lvl w:ilvl="0">
      <w:start w:val="5"/>
      <w:numFmt w:val="decimal"/>
      <w:lvlText w:val="%1"/>
      <w:lvlJc w:val="left"/>
      <w:pPr>
        <w:tabs>
          <w:tab w:val="num" w:pos="420"/>
        </w:tabs>
        <w:ind w:left="420" w:hanging="420"/>
      </w:pPr>
      <w:rPr>
        <w:rFonts w:hint="default"/>
      </w:rPr>
    </w:lvl>
    <w:lvl w:ilvl="1">
      <w:start w:val="1"/>
      <w:numFmt w:val="decimal"/>
      <w:lvlText w:val="%1.%2"/>
      <w:lvlJc w:val="left"/>
      <w:pPr>
        <w:tabs>
          <w:tab w:val="num" w:pos="780"/>
        </w:tabs>
        <w:ind w:left="780" w:hanging="4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92">
    <w:nsid w:val="6F9615A9"/>
    <w:multiLevelType w:val="hybridMultilevel"/>
    <w:tmpl w:val="D18A50F0"/>
    <w:lvl w:ilvl="0" w:tplc="08090017">
      <w:start w:val="1"/>
      <w:numFmt w:val="lowerLetter"/>
      <w:lvlText w:val="%1)"/>
      <w:lvlJc w:val="left"/>
      <w:pPr>
        <w:tabs>
          <w:tab w:val="num" w:pos="753"/>
        </w:tabs>
        <w:ind w:left="753" w:hanging="360"/>
      </w:pPr>
      <w:rPr>
        <w:rFonts w:hint="default"/>
      </w:rPr>
    </w:lvl>
    <w:lvl w:ilvl="1" w:tplc="08090019" w:tentative="1">
      <w:start w:val="1"/>
      <w:numFmt w:val="lowerLetter"/>
      <w:lvlText w:val="%2."/>
      <w:lvlJc w:val="left"/>
      <w:pPr>
        <w:tabs>
          <w:tab w:val="num" w:pos="1473"/>
        </w:tabs>
        <w:ind w:left="1473" w:hanging="360"/>
      </w:pPr>
    </w:lvl>
    <w:lvl w:ilvl="2" w:tplc="0809001B" w:tentative="1">
      <w:start w:val="1"/>
      <w:numFmt w:val="lowerRoman"/>
      <w:lvlText w:val="%3."/>
      <w:lvlJc w:val="right"/>
      <w:pPr>
        <w:tabs>
          <w:tab w:val="num" w:pos="2193"/>
        </w:tabs>
        <w:ind w:left="2193" w:hanging="180"/>
      </w:pPr>
    </w:lvl>
    <w:lvl w:ilvl="3" w:tplc="0809000F" w:tentative="1">
      <w:start w:val="1"/>
      <w:numFmt w:val="decimal"/>
      <w:lvlText w:val="%4."/>
      <w:lvlJc w:val="left"/>
      <w:pPr>
        <w:tabs>
          <w:tab w:val="num" w:pos="2913"/>
        </w:tabs>
        <w:ind w:left="2913" w:hanging="360"/>
      </w:pPr>
    </w:lvl>
    <w:lvl w:ilvl="4" w:tplc="08090019" w:tentative="1">
      <w:start w:val="1"/>
      <w:numFmt w:val="lowerLetter"/>
      <w:lvlText w:val="%5."/>
      <w:lvlJc w:val="left"/>
      <w:pPr>
        <w:tabs>
          <w:tab w:val="num" w:pos="3633"/>
        </w:tabs>
        <w:ind w:left="3633" w:hanging="360"/>
      </w:pPr>
    </w:lvl>
    <w:lvl w:ilvl="5" w:tplc="0809001B" w:tentative="1">
      <w:start w:val="1"/>
      <w:numFmt w:val="lowerRoman"/>
      <w:lvlText w:val="%6."/>
      <w:lvlJc w:val="right"/>
      <w:pPr>
        <w:tabs>
          <w:tab w:val="num" w:pos="4353"/>
        </w:tabs>
        <w:ind w:left="4353" w:hanging="180"/>
      </w:pPr>
    </w:lvl>
    <w:lvl w:ilvl="6" w:tplc="0809000F" w:tentative="1">
      <w:start w:val="1"/>
      <w:numFmt w:val="decimal"/>
      <w:lvlText w:val="%7."/>
      <w:lvlJc w:val="left"/>
      <w:pPr>
        <w:tabs>
          <w:tab w:val="num" w:pos="5073"/>
        </w:tabs>
        <w:ind w:left="5073" w:hanging="360"/>
      </w:pPr>
    </w:lvl>
    <w:lvl w:ilvl="7" w:tplc="08090019" w:tentative="1">
      <w:start w:val="1"/>
      <w:numFmt w:val="lowerLetter"/>
      <w:lvlText w:val="%8."/>
      <w:lvlJc w:val="left"/>
      <w:pPr>
        <w:tabs>
          <w:tab w:val="num" w:pos="5793"/>
        </w:tabs>
        <w:ind w:left="5793" w:hanging="360"/>
      </w:pPr>
    </w:lvl>
    <w:lvl w:ilvl="8" w:tplc="0809001B" w:tentative="1">
      <w:start w:val="1"/>
      <w:numFmt w:val="lowerRoman"/>
      <w:lvlText w:val="%9."/>
      <w:lvlJc w:val="right"/>
      <w:pPr>
        <w:tabs>
          <w:tab w:val="num" w:pos="6513"/>
        </w:tabs>
        <w:ind w:left="6513" w:hanging="180"/>
      </w:pPr>
    </w:lvl>
  </w:abstractNum>
  <w:abstractNum w:abstractNumId="93">
    <w:nsid w:val="738B5F63"/>
    <w:multiLevelType w:val="multilevel"/>
    <w:tmpl w:val="256642C4"/>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94">
    <w:nsid w:val="747620A0"/>
    <w:multiLevelType w:val="hybridMultilevel"/>
    <w:tmpl w:val="B0F073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5">
    <w:nsid w:val="74936A03"/>
    <w:multiLevelType w:val="hybridMultilevel"/>
    <w:tmpl w:val="65D65D92"/>
    <w:lvl w:ilvl="0" w:tplc="1C090017">
      <w:start w:val="1"/>
      <w:numFmt w:val="lowerLetter"/>
      <w:lvlText w:val="%1)"/>
      <w:lvlJc w:val="left"/>
      <w:pPr>
        <w:ind w:left="1854" w:hanging="360"/>
      </w:pPr>
    </w:lvl>
    <w:lvl w:ilvl="1" w:tplc="1C090019">
      <w:start w:val="1"/>
      <w:numFmt w:val="lowerLetter"/>
      <w:lvlText w:val="%2."/>
      <w:lvlJc w:val="left"/>
      <w:pPr>
        <w:ind w:left="2574" w:hanging="360"/>
      </w:pPr>
    </w:lvl>
    <w:lvl w:ilvl="2" w:tplc="1C09001B" w:tentative="1">
      <w:start w:val="1"/>
      <w:numFmt w:val="lowerRoman"/>
      <w:lvlText w:val="%3."/>
      <w:lvlJc w:val="right"/>
      <w:pPr>
        <w:ind w:left="3294" w:hanging="180"/>
      </w:pPr>
    </w:lvl>
    <w:lvl w:ilvl="3" w:tplc="1C09000F" w:tentative="1">
      <w:start w:val="1"/>
      <w:numFmt w:val="decimal"/>
      <w:lvlText w:val="%4."/>
      <w:lvlJc w:val="left"/>
      <w:pPr>
        <w:ind w:left="4014" w:hanging="360"/>
      </w:pPr>
    </w:lvl>
    <w:lvl w:ilvl="4" w:tplc="1C090019" w:tentative="1">
      <w:start w:val="1"/>
      <w:numFmt w:val="lowerLetter"/>
      <w:lvlText w:val="%5."/>
      <w:lvlJc w:val="left"/>
      <w:pPr>
        <w:ind w:left="4734" w:hanging="360"/>
      </w:pPr>
    </w:lvl>
    <w:lvl w:ilvl="5" w:tplc="1C09001B" w:tentative="1">
      <w:start w:val="1"/>
      <w:numFmt w:val="lowerRoman"/>
      <w:lvlText w:val="%6."/>
      <w:lvlJc w:val="right"/>
      <w:pPr>
        <w:ind w:left="5454" w:hanging="180"/>
      </w:pPr>
    </w:lvl>
    <w:lvl w:ilvl="6" w:tplc="1C09000F" w:tentative="1">
      <w:start w:val="1"/>
      <w:numFmt w:val="decimal"/>
      <w:lvlText w:val="%7."/>
      <w:lvlJc w:val="left"/>
      <w:pPr>
        <w:ind w:left="6174" w:hanging="360"/>
      </w:pPr>
    </w:lvl>
    <w:lvl w:ilvl="7" w:tplc="1C090019" w:tentative="1">
      <w:start w:val="1"/>
      <w:numFmt w:val="lowerLetter"/>
      <w:lvlText w:val="%8."/>
      <w:lvlJc w:val="left"/>
      <w:pPr>
        <w:ind w:left="6894" w:hanging="360"/>
      </w:pPr>
    </w:lvl>
    <w:lvl w:ilvl="8" w:tplc="1C09001B" w:tentative="1">
      <w:start w:val="1"/>
      <w:numFmt w:val="lowerRoman"/>
      <w:lvlText w:val="%9."/>
      <w:lvlJc w:val="right"/>
      <w:pPr>
        <w:ind w:left="7614" w:hanging="180"/>
      </w:pPr>
    </w:lvl>
  </w:abstractNum>
  <w:abstractNum w:abstractNumId="96">
    <w:nsid w:val="7539575D"/>
    <w:multiLevelType w:val="hybridMultilevel"/>
    <w:tmpl w:val="C644C1CE"/>
    <w:lvl w:ilvl="0" w:tplc="E4505BAA">
      <w:start w:val="1"/>
      <w:numFmt w:val="decimal"/>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7">
    <w:nsid w:val="760863B1"/>
    <w:multiLevelType w:val="hybridMultilevel"/>
    <w:tmpl w:val="AB44BDC4"/>
    <w:lvl w:ilvl="0" w:tplc="1C090005">
      <w:start w:val="1"/>
      <w:numFmt w:val="bullet"/>
      <w:lvlText w:val=""/>
      <w:lvlJc w:val="left"/>
      <w:pPr>
        <w:ind w:left="720" w:hanging="360"/>
      </w:pPr>
      <w:rPr>
        <w:rFonts w:ascii="Wingdings" w:hAnsi="Wingdings" w:hint="default"/>
      </w:rPr>
    </w:lvl>
    <w:lvl w:ilvl="1" w:tplc="1C090001">
      <w:start w:val="1"/>
      <w:numFmt w:val="bullet"/>
      <w:lvlText w:val=""/>
      <w:lvlJc w:val="left"/>
      <w:pPr>
        <w:ind w:left="1440" w:hanging="360"/>
      </w:pPr>
      <w:rPr>
        <w:rFonts w:ascii="Symbol" w:hAnsi="Symbol"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8">
    <w:nsid w:val="77C2173B"/>
    <w:multiLevelType w:val="multilevel"/>
    <w:tmpl w:val="D0CA50B6"/>
    <w:lvl w:ilvl="0">
      <w:start w:val="4"/>
      <w:numFmt w:val="decimal"/>
      <w:lvlText w:val="%1"/>
      <w:lvlJc w:val="left"/>
      <w:pPr>
        <w:tabs>
          <w:tab w:val="num" w:pos="405"/>
        </w:tabs>
        <w:ind w:left="405" w:hanging="405"/>
      </w:pPr>
      <w:rPr>
        <w:rFonts w:hint="default"/>
      </w:rPr>
    </w:lvl>
    <w:lvl w:ilvl="1">
      <w:start w:val="2"/>
      <w:numFmt w:val="decimal"/>
      <w:lvlText w:val="%1.%2"/>
      <w:lvlJc w:val="left"/>
      <w:pPr>
        <w:tabs>
          <w:tab w:val="num" w:pos="405"/>
        </w:tabs>
        <w:ind w:left="405" w:hanging="405"/>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9">
    <w:nsid w:val="78AE07D1"/>
    <w:multiLevelType w:val="multilevel"/>
    <w:tmpl w:val="1C00993E"/>
    <w:lvl w:ilvl="0">
      <w:start w:val="10"/>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3"/>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00">
    <w:nsid w:val="7BA700BC"/>
    <w:multiLevelType w:val="multilevel"/>
    <w:tmpl w:val="CD5E2696"/>
    <w:lvl w:ilvl="0">
      <w:start w:val="10"/>
      <w:numFmt w:val="decimal"/>
      <w:lvlText w:val="%1"/>
      <w:lvlJc w:val="left"/>
      <w:pPr>
        <w:ind w:left="960" w:hanging="960"/>
      </w:pPr>
      <w:rPr>
        <w:rFonts w:hint="default"/>
      </w:rPr>
    </w:lvl>
    <w:lvl w:ilvl="1">
      <w:start w:val="4"/>
      <w:numFmt w:val="decimal"/>
      <w:lvlText w:val="%1.%2"/>
      <w:lvlJc w:val="left"/>
      <w:pPr>
        <w:ind w:left="960" w:hanging="960"/>
      </w:pPr>
      <w:rPr>
        <w:rFonts w:hint="default"/>
      </w:rPr>
    </w:lvl>
    <w:lvl w:ilvl="2">
      <w:start w:val="4"/>
      <w:numFmt w:val="decimal"/>
      <w:lvlText w:val="%1.%2.%3"/>
      <w:lvlJc w:val="left"/>
      <w:pPr>
        <w:ind w:left="960" w:hanging="960"/>
      </w:pPr>
      <w:rPr>
        <w:rFonts w:hint="default"/>
      </w:rPr>
    </w:lvl>
    <w:lvl w:ilvl="3">
      <w:start w:val="4"/>
      <w:numFmt w:val="decimal"/>
      <w:lvlText w:val="%1.%2.%3.%4"/>
      <w:lvlJc w:val="left"/>
      <w:pPr>
        <w:ind w:left="960" w:hanging="96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3"/>
  </w:num>
  <w:num w:numId="2">
    <w:abstractNumId w:val="99"/>
  </w:num>
  <w:num w:numId="3">
    <w:abstractNumId w:val="32"/>
  </w:num>
  <w:num w:numId="4">
    <w:abstractNumId w:val="84"/>
  </w:num>
  <w:num w:numId="5">
    <w:abstractNumId w:val="37"/>
  </w:num>
  <w:num w:numId="6">
    <w:abstractNumId w:val="86"/>
  </w:num>
  <w:num w:numId="7">
    <w:abstractNumId w:val="78"/>
  </w:num>
  <w:num w:numId="8">
    <w:abstractNumId w:val="53"/>
  </w:num>
  <w:num w:numId="9">
    <w:abstractNumId w:val="35"/>
  </w:num>
  <w:num w:numId="10">
    <w:abstractNumId w:val="47"/>
  </w:num>
  <w:num w:numId="11">
    <w:abstractNumId w:val="15"/>
  </w:num>
  <w:num w:numId="12">
    <w:abstractNumId w:val="95"/>
  </w:num>
  <w:num w:numId="13">
    <w:abstractNumId w:val="0"/>
  </w:num>
  <w:num w:numId="14">
    <w:abstractNumId w:val="28"/>
  </w:num>
  <w:num w:numId="15">
    <w:abstractNumId w:val="89"/>
  </w:num>
  <w:num w:numId="16">
    <w:abstractNumId w:val="44"/>
  </w:num>
  <w:num w:numId="17">
    <w:abstractNumId w:val="17"/>
  </w:num>
  <w:num w:numId="18">
    <w:abstractNumId w:val="55"/>
  </w:num>
  <w:num w:numId="19">
    <w:abstractNumId w:val="87"/>
  </w:num>
  <w:num w:numId="20">
    <w:abstractNumId w:val="79"/>
  </w:num>
  <w:num w:numId="21">
    <w:abstractNumId w:val="49"/>
  </w:num>
  <w:num w:numId="22">
    <w:abstractNumId w:val="50"/>
  </w:num>
  <w:num w:numId="23">
    <w:abstractNumId w:val="76"/>
  </w:num>
  <w:num w:numId="24">
    <w:abstractNumId w:val="19"/>
  </w:num>
  <w:num w:numId="25">
    <w:abstractNumId w:val="82"/>
  </w:num>
  <w:num w:numId="26">
    <w:abstractNumId w:val="64"/>
  </w:num>
  <w:num w:numId="27">
    <w:abstractNumId w:val="40"/>
  </w:num>
  <w:num w:numId="28">
    <w:abstractNumId w:val="54"/>
  </w:num>
  <w:num w:numId="29">
    <w:abstractNumId w:val="74"/>
  </w:num>
  <w:num w:numId="30">
    <w:abstractNumId w:val="5"/>
  </w:num>
  <w:num w:numId="31">
    <w:abstractNumId w:val="45"/>
  </w:num>
  <w:num w:numId="32">
    <w:abstractNumId w:val="20"/>
  </w:num>
  <w:num w:numId="33">
    <w:abstractNumId w:val="98"/>
  </w:num>
  <w:num w:numId="34">
    <w:abstractNumId w:val="48"/>
    <w:lvlOverride w:ilvl="0">
      <w:startOverride w:val="5"/>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lvlOverride w:ilvl="0">
      <w:startOverride w:val="29"/>
    </w:lvlOverride>
    <w:lvlOverride w:ilvl="1">
      <w:startOverride w:val="7"/>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1"/>
  </w:num>
  <w:num w:numId="37">
    <w:abstractNumId w:val="46"/>
  </w:num>
  <w:num w:numId="38">
    <w:abstractNumId w:val="97"/>
  </w:num>
  <w:num w:numId="39">
    <w:abstractNumId w:val="21"/>
  </w:num>
  <w:num w:numId="40">
    <w:abstractNumId w:val="27"/>
  </w:num>
  <w:num w:numId="41">
    <w:abstractNumId w:val="100"/>
  </w:num>
  <w:num w:numId="42">
    <w:abstractNumId w:val="77"/>
  </w:num>
  <w:num w:numId="43">
    <w:abstractNumId w:val="18"/>
  </w:num>
  <w:num w:numId="44">
    <w:abstractNumId w:val="26"/>
  </w:num>
  <w:num w:numId="45">
    <w:abstractNumId w:val="24"/>
  </w:num>
  <w:num w:numId="46">
    <w:abstractNumId w:val="12"/>
  </w:num>
  <w:num w:numId="47">
    <w:abstractNumId w:val="34"/>
  </w:num>
  <w:num w:numId="48">
    <w:abstractNumId w:val="73"/>
  </w:num>
  <w:num w:numId="49">
    <w:abstractNumId w:val="6"/>
  </w:num>
  <w:num w:numId="50">
    <w:abstractNumId w:val="94"/>
  </w:num>
  <w:num w:numId="51">
    <w:abstractNumId w:val="90"/>
  </w:num>
  <w:num w:numId="52">
    <w:abstractNumId w:val="72"/>
  </w:num>
  <w:num w:numId="53">
    <w:abstractNumId w:val="56"/>
  </w:num>
  <w:num w:numId="54">
    <w:abstractNumId w:val="88"/>
  </w:num>
  <w:num w:numId="55">
    <w:abstractNumId w:val="60"/>
  </w:num>
  <w:num w:numId="56">
    <w:abstractNumId w:val="14"/>
  </w:num>
  <w:num w:numId="57">
    <w:abstractNumId w:val="29"/>
  </w:num>
  <w:num w:numId="58">
    <w:abstractNumId w:val="13"/>
  </w:num>
  <w:num w:numId="59">
    <w:abstractNumId w:val="67"/>
  </w:num>
  <w:num w:numId="60">
    <w:abstractNumId w:val="57"/>
  </w:num>
  <w:num w:numId="61">
    <w:abstractNumId w:val="92"/>
  </w:num>
  <w:num w:numId="6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59"/>
  </w:num>
  <w:num w:numId="65">
    <w:abstractNumId w:val="7"/>
  </w:num>
  <w:num w:numId="66">
    <w:abstractNumId w:val="43"/>
  </w:num>
  <w:num w:numId="67">
    <w:abstractNumId w:val="71"/>
  </w:num>
  <w:num w:numId="68">
    <w:abstractNumId w:val="22"/>
  </w:num>
  <w:num w:numId="69">
    <w:abstractNumId w:val="41"/>
  </w:num>
  <w:num w:numId="70">
    <w:abstractNumId w:val="2"/>
  </w:num>
  <w:num w:numId="71">
    <w:abstractNumId w:val="1"/>
  </w:num>
  <w:num w:numId="72">
    <w:abstractNumId w:val="4"/>
  </w:num>
  <w:num w:numId="73">
    <w:abstractNumId w:val="16"/>
  </w:num>
  <w:num w:numId="74">
    <w:abstractNumId w:val="11"/>
  </w:num>
  <w:num w:numId="75">
    <w:abstractNumId w:val="39"/>
  </w:num>
  <w:num w:numId="76">
    <w:abstractNumId w:val="25"/>
  </w:num>
  <w:num w:numId="77">
    <w:abstractNumId w:val="75"/>
  </w:num>
  <w:num w:numId="78">
    <w:abstractNumId w:val="69"/>
  </w:num>
  <w:num w:numId="79">
    <w:abstractNumId w:val="85"/>
  </w:num>
  <w:num w:numId="80">
    <w:abstractNumId w:val="61"/>
  </w:num>
  <w:num w:numId="81">
    <w:abstractNumId w:val="58"/>
  </w:num>
  <w:num w:numId="82">
    <w:abstractNumId w:val="31"/>
  </w:num>
  <w:num w:numId="83">
    <w:abstractNumId w:val="36"/>
  </w:num>
  <w:num w:numId="84">
    <w:abstractNumId w:val="42"/>
  </w:num>
  <w:num w:numId="85">
    <w:abstractNumId w:val="52"/>
  </w:num>
  <w:num w:numId="86">
    <w:abstractNumId w:val="83"/>
  </w:num>
  <w:num w:numId="87">
    <w:abstractNumId w:val="65"/>
  </w:num>
  <w:num w:numId="88">
    <w:abstractNumId w:val="23"/>
  </w:num>
  <w:num w:numId="89">
    <w:abstractNumId w:val="33"/>
  </w:num>
  <w:num w:numId="90">
    <w:abstractNumId w:val="80"/>
  </w:num>
  <w:num w:numId="91">
    <w:abstractNumId w:val="70"/>
  </w:num>
  <w:num w:numId="92">
    <w:abstractNumId w:val="3"/>
  </w:num>
  <w:num w:numId="93">
    <w:abstractNumId w:val="68"/>
  </w:num>
  <w:num w:numId="94">
    <w:abstractNumId w:val="96"/>
  </w:num>
  <w:num w:numId="95">
    <w:abstractNumId w:val="10"/>
  </w:num>
  <w:num w:numId="96">
    <w:abstractNumId w:val="81"/>
  </w:num>
  <w:num w:numId="97">
    <w:abstractNumId w:val="8"/>
  </w:num>
  <w:num w:numId="9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91"/>
  </w:num>
  <w:num w:numId="100">
    <w:abstractNumId w:val="9"/>
  </w:num>
  <w:num w:numId="101">
    <w:abstractNumId w:val="93"/>
  </w:num>
  <w:num w:numId="102">
    <w:abstractNumId w:val="66"/>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2F77"/>
    <w:rsid w:val="000003B2"/>
    <w:rsid w:val="00000E79"/>
    <w:rsid w:val="00001325"/>
    <w:rsid w:val="00002957"/>
    <w:rsid w:val="0000323B"/>
    <w:rsid w:val="000036F2"/>
    <w:rsid w:val="00004EF0"/>
    <w:rsid w:val="000070A1"/>
    <w:rsid w:val="0001116A"/>
    <w:rsid w:val="00011A97"/>
    <w:rsid w:val="00012B89"/>
    <w:rsid w:val="0001503A"/>
    <w:rsid w:val="000150FB"/>
    <w:rsid w:val="000200B4"/>
    <w:rsid w:val="0002021A"/>
    <w:rsid w:val="00022A32"/>
    <w:rsid w:val="00022E93"/>
    <w:rsid w:val="00023E1B"/>
    <w:rsid w:val="00024578"/>
    <w:rsid w:val="00024A91"/>
    <w:rsid w:val="00025258"/>
    <w:rsid w:val="00027983"/>
    <w:rsid w:val="000301DF"/>
    <w:rsid w:val="00030FCE"/>
    <w:rsid w:val="00031CC7"/>
    <w:rsid w:val="00032A18"/>
    <w:rsid w:val="00032E74"/>
    <w:rsid w:val="000339B1"/>
    <w:rsid w:val="00034683"/>
    <w:rsid w:val="00036687"/>
    <w:rsid w:val="00036C1E"/>
    <w:rsid w:val="00037DAA"/>
    <w:rsid w:val="00041FA5"/>
    <w:rsid w:val="0004457F"/>
    <w:rsid w:val="000449E2"/>
    <w:rsid w:val="00045EFC"/>
    <w:rsid w:val="000476D6"/>
    <w:rsid w:val="0005029F"/>
    <w:rsid w:val="00055864"/>
    <w:rsid w:val="00056692"/>
    <w:rsid w:val="00056987"/>
    <w:rsid w:val="00056A97"/>
    <w:rsid w:val="00057638"/>
    <w:rsid w:val="00061B73"/>
    <w:rsid w:val="00063252"/>
    <w:rsid w:val="00063A67"/>
    <w:rsid w:val="000650BE"/>
    <w:rsid w:val="0006559C"/>
    <w:rsid w:val="00070357"/>
    <w:rsid w:val="00070641"/>
    <w:rsid w:val="00072653"/>
    <w:rsid w:val="0007451A"/>
    <w:rsid w:val="0007569A"/>
    <w:rsid w:val="00077C56"/>
    <w:rsid w:val="00081BC5"/>
    <w:rsid w:val="00081C26"/>
    <w:rsid w:val="00081DCF"/>
    <w:rsid w:val="000825BB"/>
    <w:rsid w:val="000829F4"/>
    <w:rsid w:val="00084BDA"/>
    <w:rsid w:val="000861DF"/>
    <w:rsid w:val="00087B7C"/>
    <w:rsid w:val="000939D9"/>
    <w:rsid w:val="000A0069"/>
    <w:rsid w:val="000A0C07"/>
    <w:rsid w:val="000A0D2D"/>
    <w:rsid w:val="000A5058"/>
    <w:rsid w:val="000A75E6"/>
    <w:rsid w:val="000A7677"/>
    <w:rsid w:val="000B2F36"/>
    <w:rsid w:val="000B3118"/>
    <w:rsid w:val="000B42DF"/>
    <w:rsid w:val="000B56B0"/>
    <w:rsid w:val="000B6B24"/>
    <w:rsid w:val="000B6B3E"/>
    <w:rsid w:val="000C1D3A"/>
    <w:rsid w:val="000C28AB"/>
    <w:rsid w:val="000C37D9"/>
    <w:rsid w:val="000C3C6E"/>
    <w:rsid w:val="000C408C"/>
    <w:rsid w:val="000C4C9C"/>
    <w:rsid w:val="000C5C3A"/>
    <w:rsid w:val="000C5CC9"/>
    <w:rsid w:val="000C6810"/>
    <w:rsid w:val="000D339F"/>
    <w:rsid w:val="000D3658"/>
    <w:rsid w:val="000D3AFB"/>
    <w:rsid w:val="000D4247"/>
    <w:rsid w:val="000D4F2D"/>
    <w:rsid w:val="000D506E"/>
    <w:rsid w:val="000D586E"/>
    <w:rsid w:val="000D62E3"/>
    <w:rsid w:val="000D6AE5"/>
    <w:rsid w:val="000D713E"/>
    <w:rsid w:val="000D77A1"/>
    <w:rsid w:val="000E01FE"/>
    <w:rsid w:val="000E2D20"/>
    <w:rsid w:val="000E4D18"/>
    <w:rsid w:val="000E64D9"/>
    <w:rsid w:val="000E7213"/>
    <w:rsid w:val="000E7844"/>
    <w:rsid w:val="000F0CDE"/>
    <w:rsid w:val="000F10B9"/>
    <w:rsid w:val="000F19C9"/>
    <w:rsid w:val="000F2151"/>
    <w:rsid w:val="000F403E"/>
    <w:rsid w:val="000F439E"/>
    <w:rsid w:val="000F4486"/>
    <w:rsid w:val="000F4E39"/>
    <w:rsid w:val="000F5117"/>
    <w:rsid w:val="000F6BC2"/>
    <w:rsid w:val="000F7C89"/>
    <w:rsid w:val="000F7D46"/>
    <w:rsid w:val="000F7FC6"/>
    <w:rsid w:val="00100729"/>
    <w:rsid w:val="00101F3A"/>
    <w:rsid w:val="001027F9"/>
    <w:rsid w:val="00104C56"/>
    <w:rsid w:val="00107516"/>
    <w:rsid w:val="00110621"/>
    <w:rsid w:val="00111521"/>
    <w:rsid w:val="001145B6"/>
    <w:rsid w:val="00122C4D"/>
    <w:rsid w:val="00124187"/>
    <w:rsid w:val="00126865"/>
    <w:rsid w:val="00126E99"/>
    <w:rsid w:val="00131411"/>
    <w:rsid w:val="00131ADE"/>
    <w:rsid w:val="00132F3C"/>
    <w:rsid w:val="00135325"/>
    <w:rsid w:val="001373D0"/>
    <w:rsid w:val="00141EA1"/>
    <w:rsid w:val="0014357D"/>
    <w:rsid w:val="00144F50"/>
    <w:rsid w:val="00144FE4"/>
    <w:rsid w:val="00145AF0"/>
    <w:rsid w:val="00145DD1"/>
    <w:rsid w:val="00145F3E"/>
    <w:rsid w:val="0014660E"/>
    <w:rsid w:val="001516A1"/>
    <w:rsid w:val="001518F5"/>
    <w:rsid w:val="00152D19"/>
    <w:rsid w:val="00153E09"/>
    <w:rsid w:val="00155957"/>
    <w:rsid w:val="00160330"/>
    <w:rsid w:val="00161400"/>
    <w:rsid w:val="00163968"/>
    <w:rsid w:val="001639F1"/>
    <w:rsid w:val="00163F8D"/>
    <w:rsid w:val="001651AD"/>
    <w:rsid w:val="001652EE"/>
    <w:rsid w:val="0016592C"/>
    <w:rsid w:val="00165FB6"/>
    <w:rsid w:val="00166415"/>
    <w:rsid w:val="0016657E"/>
    <w:rsid w:val="0017008E"/>
    <w:rsid w:val="00172692"/>
    <w:rsid w:val="00172A16"/>
    <w:rsid w:val="00173DA9"/>
    <w:rsid w:val="00175B90"/>
    <w:rsid w:val="001763EE"/>
    <w:rsid w:val="00176924"/>
    <w:rsid w:val="00177629"/>
    <w:rsid w:val="00180C0A"/>
    <w:rsid w:val="00181B45"/>
    <w:rsid w:val="00183EEC"/>
    <w:rsid w:val="00184569"/>
    <w:rsid w:val="00186F96"/>
    <w:rsid w:val="0018704B"/>
    <w:rsid w:val="00187A32"/>
    <w:rsid w:val="00187CCB"/>
    <w:rsid w:val="00190267"/>
    <w:rsid w:val="00190FE8"/>
    <w:rsid w:val="001910CF"/>
    <w:rsid w:val="00191A3F"/>
    <w:rsid w:val="00191BB1"/>
    <w:rsid w:val="0019237D"/>
    <w:rsid w:val="0019310F"/>
    <w:rsid w:val="00193B3E"/>
    <w:rsid w:val="00193D2E"/>
    <w:rsid w:val="00193ED9"/>
    <w:rsid w:val="00194390"/>
    <w:rsid w:val="00196368"/>
    <w:rsid w:val="0019767F"/>
    <w:rsid w:val="001A39B8"/>
    <w:rsid w:val="001A7994"/>
    <w:rsid w:val="001A7CC5"/>
    <w:rsid w:val="001A7F03"/>
    <w:rsid w:val="001B2D84"/>
    <w:rsid w:val="001B3A86"/>
    <w:rsid w:val="001B63DE"/>
    <w:rsid w:val="001B6E5C"/>
    <w:rsid w:val="001B70FB"/>
    <w:rsid w:val="001B7972"/>
    <w:rsid w:val="001B7A93"/>
    <w:rsid w:val="001C09EA"/>
    <w:rsid w:val="001C366F"/>
    <w:rsid w:val="001C5387"/>
    <w:rsid w:val="001C595B"/>
    <w:rsid w:val="001C6050"/>
    <w:rsid w:val="001C6498"/>
    <w:rsid w:val="001D021E"/>
    <w:rsid w:val="001D05B9"/>
    <w:rsid w:val="001D1457"/>
    <w:rsid w:val="001D473A"/>
    <w:rsid w:val="001D485B"/>
    <w:rsid w:val="001D537C"/>
    <w:rsid w:val="001D6C5A"/>
    <w:rsid w:val="001E0597"/>
    <w:rsid w:val="001E072F"/>
    <w:rsid w:val="001E08AA"/>
    <w:rsid w:val="001E418D"/>
    <w:rsid w:val="001E559C"/>
    <w:rsid w:val="001E5B0F"/>
    <w:rsid w:val="001E5CC1"/>
    <w:rsid w:val="001F11FA"/>
    <w:rsid w:val="001F17FC"/>
    <w:rsid w:val="001F18B7"/>
    <w:rsid w:val="001F20FB"/>
    <w:rsid w:val="001F50D8"/>
    <w:rsid w:val="001F5D0E"/>
    <w:rsid w:val="001F6561"/>
    <w:rsid w:val="00200CC8"/>
    <w:rsid w:val="00201F1B"/>
    <w:rsid w:val="0020375E"/>
    <w:rsid w:val="00205610"/>
    <w:rsid w:val="00210683"/>
    <w:rsid w:val="00210C4B"/>
    <w:rsid w:val="00211497"/>
    <w:rsid w:val="00212444"/>
    <w:rsid w:val="002144DE"/>
    <w:rsid w:val="00215245"/>
    <w:rsid w:val="002159BA"/>
    <w:rsid w:val="00220469"/>
    <w:rsid w:val="002228C0"/>
    <w:rsid w:val="002242EB"/>
    <w:rsid w:val="0022691A"/>
    <w:rsid w:val="0022721B"/>
    <w:rsid w:val="00227661"/>
    <w:rsid w:val="002307A8"/>
    <w:rsid w:val="00233B63"/>
    <w:rsid w:val="002349BD"/>
    <w:rsid w:val="0023500C"/>
    <w:rsid w:val="0023727F"/>
    <w:rsid w:val="0024062D"/>
    <w:rsid w:val="002407EF"/>
    <w:rsid w:val="0024224D"/>
    <w:rsid w:val="002426A4"/>
    <w:rsid w:val="0024386E"/>
    <w:rsid w:val="00244269"/>
    <w:rsid w:val="00245083"/>
    <w:rsid w:val="00245AA0"/>
    <w:rsid w:val="00245E16"/>
    <w:rsid w:val="002466C8"/>
    <w:rsid w:val="0024691F"/>
    <w:rsid w:val="00246F2D"/>
    <w:rsid w:val="00247165"/>
    <w:rsid w:val="00251A13"/>
    <w:rsid w:val="00251E5E"/>
    <w:rsid w:val="0025255C"/>
    <w:rsid w:val="002535F7"/>
    <w:rsid w:val="00255595"/>
    <w:rsid w:val="00256AB6"/>
    <w:rsid w:val="00261965"/>
    <w:rsid w:val="00262C80"/>
    <w:rsid w:val="00264131"/>
    <w:rsid w:val="00264CFB"/>
    <w:rsid w:val="00264F8C"/>
    <w:rsid w:val="00265252"/>
    <w:rsid w:val="00265790"/>
    <w:rsid w:val="0026590A"/>
    <w:rsid w:val="002667C2"/>
    <w:rsid w:val="00267167"/>
    <w:rsid w:val="00271FDB"/>
    <w:rsid w:val="00274CC6"/>
    <w:rsid w:val="0027597C"/>
    <w:rsid w:val="00276819"/>
    <w:rsid w:val="00277DC7"/>
    <w:rsid w:val="0028744E"/>
    <w:rsid w:val="00291294"/>
    <w:rsid w:val="00291970"/>
    <w:rsid w:val="002919C3"/>
    <w:rsid w:val="0029279B"/>
    <w:rsid w:val="002935E9"/>
    <w:rsid w:val="00293AB9"/>
    <w:rsid w:val="002940D1"/>
    <w:rsid w:val="002941CC"/>
    <w:rsid w:val="00296747"/>
    <w:rsid w:val="00296F98"/>
    <w:rsid w:val="002973D3"/>
    <w:rsid w:val="002A03B4"/>
    <w:rsid w:val="002A0460"/>
    <w:rsid w:val="002A35A4"/>
    <w:rsid w:val="002A37A1"/>
    <w:rsid w:val="002A664E"/>
    <w:rsid w:val="002A7089"/>
    <w:rsid w:val="002A70A8"/>
    <w:rsid w:val="002B1B4A"/>
    <w:rsid w:val="002B2FBA"/>
    <w:rsid w:val="002B376F"/>
    <w:rsid w:val="002B3A76"/>
    <w:rsid w:val="002B4BB9"/>
    <w:rsid w:val="002B651C"/>
    <w:rsid w:val="002B76FC"/>
    <w:rsid w:val="002C1974"/>
    <w:rsid w:val="002C24D8"/>
    <w:rsid w:val="002C3400"/>
    <w:rsid w:val="002C3938"/>
    <w:rsid w:val="002C3C7A"/>
    <w:rsid w:val="002C5D2F"/>
    <w:rsid w:val="002C5D6E"/>
    <w:rsid w:val="002C633F"/>
    <w:rsid w:val="002C7129"/>
    <w:rsid w:val="002C7160"/>
    <w:rsid w:val="002D0A5B"/>
    <w:rsid w:val="002D1DC5"/>
    <w:rsid w:val="002D3641"/>
    <w:rsid w:val="002D446A"/>
    <w:rsid w:val="002D45E5"/>
    <w:rsid w:val="002D7564"/>
    <w:rsid w:val="002E0A98"/>
    <w:rsid w:val="002E14B5"/>
    <w:rsid w:val="002E24E1"/>
    <w:rsid w:val="002E4116"/>
    <w:rsid w:val="002E5344"/>
    <w:rsid w:val="002E65DC"/>
    <w:rsid w:val="002E727A"/>
    <w:rsid w:val="002F0277"/>
    <w:rsid w:val="002F0673"/>
    <w:rsid w:val="002F2A2F"/>
    <w:rsid w:val="002F2F76"/>
    <w:rsid w:val="002F3072"/>
    <w:rsid w:val="002F3198"/>
    <w:rsid w:val="002F6A60"/>
    <w:rsid w:val="002F7330"/>
    <w:rsid w:val="002F7584"/>
    <w:rsid w:val="002F7D11"/>
    <w:rsid w:val="00300351"/>
    <w:rsid w:val="00301A3E"/>
    <w:rsid w:val="00302DEB"/>
    <w:rsid w:val="003032D5"/>
    <w:rsid w:val="003046CB"/>
    <w:rsid w:val="003048E6"/>
    <w:rsid w:val="00305E80"/>
    <w:rsid w:val="00310265"/>
    <w:rsid w:val="00310F62"/>
    <w:rsid w:val="00313966"/>
    <w:rsid w:val="003143FA"/>
    <w:rsid w:val="00314557"/>
    <w:rsid w:val="003165CD"/>
    <w:rsid w:val="003166CC"/>
    <w:rsid w:val="00316BFA"/>
    <w:rsid w:val="003179AC"/>
    <w:rsid w:val="00317D1C"/>
    <w:rsid w:val="00317FF1"/>
    <w:rsid w:val="003202BC"/>
    <w:rsid w:val="00321699"/>
    <w:rsid w:val="003238FA"/>
    <w:rsid w:val="00324518"/>
    <w:rsid w:val="003319E3"/>
    <w:rsid w:val="00331CDF"/>
    <w:rsid w:val="00334DEF"/>
    <w:rsid w:val="003379BB"/>
    <w:rsid w:val="00337ABD"/>
    <w:rsid w:val="00337FA2"/>
    <w:rsid w:val="00344EB6"/>
    <w:rsid w:val="0034520D"/>
    <w:rsid w:val="00345398"/>
    <w:rsid w:val="003472F0"/>
    <w:rsid w:val="0035168F"/>
    <w:rsid w:val="0035221F"/>
    <w:rsid w:val="00352945"/>
    <w:rsid w:val="00352E10"/>
    <w:rsid w:val="00354EAC"/>
    <w:rsid w:val="003550A0"/>
    <w:rsid w:val="003558E3"/>
    <w:rsid w:val="00355CB3"/>
    <w:rsid w:val="00357F83"/>
    <w:rsid w:val="00363D9A"/>
    <w:rsid w:val="00365F27"/>
    <w:rsid w:val="0036688F"/>
    <w:rsid w:val="003670FA"/>
    <w:rsid w:val="0036760F"/>
    <w:rsid w:val="00367AFF"/>
    <w:rsid w:val="00370110"/>
    <w:rsid w:val="003702F0"/>
    <w:rsid w:val="00371619"/>
    <w:rsid w:val="00371D31"/>
    <w:rsid w:val="00373EA1"/>
    <w:rsid w:val="00374079"/>
    <w:rsid w:val="00374177"/>
    <w:rsid w:val="00376FAD"/>
    <w:rsid w:val="00380EBF"/>
    <w:rsid w:val="003830C1"/>
    <w:rsid w:val="00385195"/>
    <w:rsid w:val="0038551B"/>
    <w:rsid w:val="00391C2B"/>
    <w:rsid w:val="00392EFA"/>
    <w:rsid w:val="0039362D"/>
    <w:rsid w:val="00394317"/>
    <w:rsid w:val="00397588"/>
    <w:rsid w:val="00397CBA"/>
    <w:rsid w:val="003A0514"/>
    <w:rsid w:val="003A17AA"/>
    <w:rsid w:val="003A2092"/>
    <w:rsid w:val="003A31D2"/>
    <w:rsid w:val="003A39E6"/>
    <w:rsid w:val="003A3A19"/>
    <w:rsid w:val="003A450D"/>
    <w:rsid w:val="003A4742"/>
    <w:rsid w:val="003A4CE5"/>
    <w:rsid w:val="003A61B6"/>
    <w:rsid w:val="003A65A2"/>
    <w:rsid w:val="003A755D"/>
    <w:rsid w:val="003B0A26"/>
    <w:rsid w:val="003B162D"/>
    <w:rsid w:val="003B1E50"/>
    <w:rsid w:val="003B4A05"/>
    <w:rsid w:val="003B536F"/>
    <w:rsid w:val="003B5919"/>
    <w:rsid w:val="003B5C17"/>
    <w:rsid w:val="003B7A80"/>
    <w:rsid w:val="003C000A"/>
    <w:rsid w:val="003C05F5"/>
    <w:rsid w:val="003C06D5"/>
    <w:rsid w:val="003C348D"/>
    <w:rsid w:val="003C3B83"/>
    <w:rsid w:val="003C7BA6"/>
    <w:rsid w:val="003D1AC6"/>
    <w:rsid w:val="003D2971"/>
    <w:rsid w:val="003D2C15"/>
    <w:rsid w:val="003D2D57"/>
    <w:rsid w:val="003D3A50"/>
    <w:rsid w:val="003D4553"/>
    <w:rsid w:val="003D5617"/>
    <w:rsid w:val="003D69AA"/>
    <w:rsid w:val="003E0A07"/>
    <w:rsid w:val="003E1039"/>
    <w:rsid w:val="003E1129"/>
    <w:rsid w:val="003E160E"/>
    <w:rsid w:val="003E38FD"/>
    <w:rsid w:val="003E4EBD"/>
    <w:rsid w:val="003F0878"/>
    <w:rsid w:val="003F106D"/>
    <w:rsid w:val="003F18BA"/>
    <w:rsid w:val="003F29AB"/>
    <w:rsid w:val="003F2FD4"/>
    <w:rsid w:val="003F440D"/>
    <w:rsid w:val="003F484B"/>
    <w:rsid w:val="003F4D44"/>
    <w:rsid w:val="003F5EC5"/>
    <w:rsid w:val="003F68A8"/>
    <w:rsid w:val="0040327F"/>
    <w:rsid w:val="004034FE"/>
    <w:rsid w:val="004039B0"/>
    <w:rsid w:val="00403B4D"/>
    <w:rsid w:val="0040445B"/>
    <w:rsid w:val="0040481E"/>
    <w:rsid w:val="00404B3F"/>
    <w:rsid w:val="004052C0"/>
    <w:rsid w:val="0040542F"/>
    <w:rsid w:val="00405A2A"/>
    <w:rsid w:val="00405C7C"/>
    <w:rsid w:val="00410056"/>
    <w:rsid w:val="00410A39"/>
    <w:rsid w:val="0041247F"/>
    <w:rsid w:val="004131BC"/>
    <w:rsid w:val="00414351"/>
    <w:rsid w:val="004154ED"/>
    <w:rsid w:val="00415E23"/>
    <w:rsid w:val="00416FE0"/>
    <w:rsid w:val="00417C74"/>
    <w:rsid w:val="0042033D"/>
    <w:rsid w:val="00421A77"/>
    <w:rsid w:val="0042418F"/>
    <w:rsid w:val="00424FB8"/>
    <w:rsid w:val="00426536"/>
    <w:rsid w:val="00426B49"/>
    <w:rsid w:val="00427703"/>
    <w:rsid w:val="00427E9D"/>
    <w:rsid w:val="0043002C"/>
    <w:rsid w:val="00432459"/>
    <w:rsid w:val="00432FBB"/>
    <w:rsid w:val="004362BA"/>
    <w:rsid w:val="00437D71"/>
    <w:rsid w:val="00441E3C"/>
    <w:rsid w:val="004421CB"/>
    <w:rsid w:val="00442F6A"/>
    <w:rsid w:val="00445D7A"/>
    <w:rsid w:val="0044707A"/>
    <w:rsid w:val="0045253E"/>
    <w:rsid w:val="0045264A"/>
    <w:rsid w:val="00452C84"/>
    <w:rsid w:val="00455DFF"/>
    <w:rsid w:val="00455E9B"/>
    <w:rsid w:val="0045609D"/>
    <w:rsid w:val="00460D22"/>
    <w:rsid w:val="00460F0C"/>
    <w:rsid w:val="00461762"/>
    <w:rsid w:val="0046179C"/>
    <w:rsid w:val="00461F24"/>
    <w:rsid w:val="004624B3"/>
    <w:rsid w:val="00464255"/>
    <w:rsid w:val="004642E1"/>
    <w:rsid w:val="004644C3"/>
    <w:rsid w:val="00465D1C"/>
    <w:rsid w:val="00466CEC"/>
    <w:rsid w:val="004676B7"/>
    <w:rsid w:val="00470C6B"/>
    <w:rsid w:val="0047179B"/>
    <w:rsid w:val="00471D39"/>
    <w:rsid w:val="00476287"/>
    <w:rsid w:val="004767EC"/>
    <w:rsid w:val="0047781D"/>
    <w:rsid w:val="00480398"/>
    <w:rsid w:val="00480C01"/>
    <w:rsid w:val="004818F6"/>
    <w:rsid w:val="00481B11"/>
    <w:rsid w:val="0048305D"/>
    <w:rsid w:val="004834D6"/>
    <w:rsid w:val="00484303"/>
    <w:rsid w:val="00485C13"/>
    <w:rsid w:val="00486952"/>
    <w:rsid w:val="004870A3"/>
    <w:rsid w:val="0048778C"/>
    <w:rsid w:val="00487798"/>
    <w:rsid w:val="00491859"/>
    <w:rsid w:val="00491C60"/>
    <w:rsid w:val="0049373A"/>
    <w:rsid w:val="00494CBA"/>
    <w:rsid w:val="004A2DA6"/>
    <w:rsid w:val="004A3AD4"/>
    <w:rsid w:val="004A415C"/>
    <w:rsid w:val="004A44B7"/>
    <w:rsid w:val="004A4645"/>
    <w:rsid w:val="004B0452"/>
    <w:rsid w:val="004B45BB"/>
    <w:rsid w:val="004B4C5E"/>
    <w:rsid w:val="004B4C7F"/>
    <w:rsid w:val="004B5093"/>
    <w:rsid w:val="004B612C"/>
    <w:rsid w:val="004B7791"/>
    <w:rsid w:val="004C11F8"/>
    <w:rsid w:val="004C1735"/>
    <w:rsid w:val="004C2BF7"/>
    <w:rsid w:val="004C35A1"/>
    <w:rsid w:val="004C4054"/>
    <w:rsid w:val="004C41D4"/>
    <w:rsid w:val="004C442B"/>
    <w:rsid w:val="004C469A"/>
    <w:rsid w:val="004C493A"/>
    <w:rsid w:val="004C6980"/>
    <w:rsid w:val="004C6EF2"/>
    <w:rsid w:val="004C7297"/>
    <w:rsid w:val="004C7FAF"/>
    <w:rsid w:val="004D0109"/>
    <w:rsid w:val="004D10BF"/>
    <w:rsid w:val="004D1EC1"/>
    <w:rsid w:val="004D33FF"/>
    <w:rsid w:val="004D40BA"/>
    <w:rsid w:val="004D6D8B"/>
    <w:rsid w:val="004E2F8A"/>
    <w:rsid w:val="004E3C7B"/>
    <w:rsid w:val="004E497C"/>
    <w:rsid w:val="004E6604"/>
    <w:rsid w:val="004E6F33"/>
    <w:rsid w:val="004F023D"/>
    <w:rsid w:val="004F1529"/>
    <w:rsid w:val="004F3A17"/>
    <w:rsid w:val="004F469E"/>
    <w:rsid w:val="004F7626"/>
    <w:rsid w:val="0050032D"/>
    <w:rsid w:val="0050119E"/>
    <w:rsid w:val="00503E91"/>
    <w:rsid w:val="00504FA0"/>
    <w:rsid w:val="00507513"/>
    <w:rsid w:val="00507A09"/>
    <w:rsid w:val="00507B3C"/>
    <w:rsid w:val="0051004E"/>
    <w:rsid w:val="00513427"/>
    <w:rsid w:val="0052129A"/>
    <w:rsid w:val="00521840"/>
    <w:rsid w:val="0052223E"/>
    <w:rsid w:val="005234CD"/>
    <w:rsid w:val="00526F7C"/>
    <w:rsid w:val="00530487"/>
    <w:rsid w:val="00533ABA"/>
    <w:rsid w:val="00534229"/>
    <w:rsid w:val="0053498A"/>
    <w:rsid w:val="00535B3C"/>
    <w:rsid w:val="00536064"/>
    <w:rsid w:val="00536143"/>
    <w:rsid w:val="00540BA7"/>
    <w:rsid w:val="00542AD8"/>
    <w:rsid w:val="00544659"/>
    <w:rsid w:val="00544E0F"/>
    <w:rsid w:val="00545A74"/>
    <w:rsid w:val="00545C12"/>
    <w:rsid w:val="005474EB"/>
    <w:rsid w:val="005506CD"/>
    <w:rsid w:val="005529EC"/>
    <w:rsid w:val="00552CC0"/>
    <w:rsid w:val="00552FC6"/>
    <w:rsid w:val="00555A7D"/>
    <w:rsid w:val="0055602B"/>
    <w:rsid w:val="0056002E"/>
    <w:rsid w:val="00560203"/>
    <w:rsid w:val="005612CF"/>
    <w:rsid w:val="00564A53"/>
    <w:rsid w:val="0056579A"/>
    <w:rsid w:val="005714DA"/>
    <w:rsid w:val="005714F3"/>
    <w:rsid w:val="00575479"/>
    <w:rsid w:val="00575651"/>
    <w:rsid w:val="00576651"/>
    <w:rsid w:val="005767C1"/>
    <w:rsid w:val="00580D13"/>
    <w:rsid w:val="00583F29"/>
    <w:rsid w:val="00585A76"/>
    <w:rsid w:val="00585CD4"/>
    <w:rsid w:val="00585D4F"/>
    <w:rsid w:val="0058668B"/>
    <w:rsid w:val="005875B8"/>
    <w:rsid w:val="00590FD8"/>
    <w:rsid w:val="00591E4A"/>
    <w:rsid w:val="0059308F"/>
    <w:rsid w:val="005934E9"/>
    <w:rsid w:val="00595E03"/>
    <w:rsid w:val="005967F6"/>
    <w:rsid w:val="00596D71"/>
    <w:rsid w:val="005A12C0"/>
    <w:rsid w:val="005A14E8"/>
    <w:rsid w:val="005A3DCE"/>
    <w:rsid w:val="005A7C4A"/>
    <w:rsid w:val="005B0626"/>
    <w:rsid w:val="005B2DA5"/>
    <w:rsid w:val="005B417C"/>
    <w:rsid w:val="005B4BFD"/>
    <w:rsid w:val="005B5F02"/>
    <w:rsid w:val="005C0420"/>
    <w:rsid w:val="005C056D"/>
    <w:rsid w:val="005C4180"/>
    <w:rsid w:val="005C4402"/>
    <w:rsid w:val="005C5348"/>
    <w:rsid w:val="005C5572"/>
    <w:rsid w:val="005C6A0B"/>
    <w:rsid w:val="005D4F1A"/>
    <w:rsid w:val="005D682B"/>
    <w:rsid w:val="005D6FF2"/>
    <w:rsid w:val="005D7E4B"/>
    <w:rsid w:val="005E1E3D"/>
    <w:rsid w:val="005E36D8"/>
    <w:rsid w:val="005E417D"/>
    <w:rsid w:val="005E4A5E"/>
    <w:rsid w:val="005E51A5"/>
    <w:rsid w:val="005E7E4E"/>
    <w:rsid w:val="005F0264"/>
    <w:rsid w:val="005F09BE"/>
    <w:rsid w:val="005F1428"/>
    <w:rsid w:val="005F1CE5"/>
    <w:rsid w:val="005F2654"/>
    <w:rsid w:val="005F2BC5"/>
    <w:rsid w:val="005F5067"/>
    <w:rsid w:val="005F5A76"/>
    <w:rsid w:val="005F5DA8"/>
    <w:rsid w:val="005F7EBE"/>
    <w:rsid w:val="00604323"/>
    <w:rsid w:val="00604A2A"/>
    <w:rsid w:val="00607A44"/>
    <w:rsid w:val="0061255D"/>
    <w:rsid w:val="00613AF2"/>
    <w:rsid w:val="00615CF3"/>
    <w:rsid w:val="00615F9F"/>
    <w:rsid w:val="00617BB0"/>
    <w:rsid w:val="0062089F"/>
    <w:rsid w:val="00620ABF"/>
    <w:rsid w:val="00623A7E"/>
    <w:rsid w:val="00623CD2"/>
    <w:rsid w:val="00623D60"/>
    <w:rsid w:val="00624D09"/>
    <w:rsid w:val="00626730"/>
    <w:rsid w:val="006301E5"/>
    <w:rsid w:val="0063028B"/>
    <w:rsid w:val="00630DE7"/>
    <w:rsid w:val="0063442D"/>
    <w:rsid w:val="00634E7C"/>
    <w:rsid w:val="006352D2"/>
    <w:rsid w:val="006359A3"/>
    <w:rsid w:val="006360BA"/>
    <w:rsid w:val="00637F54"/>
    <w:rsid w:val="006424AE"/>
    <w:rsid w:val="00643616"/>
    <w:rsid w:val="006441AC"/>
    <w:rsid w:val="0064468C"/>
    <w:rsid w:val="006460C3"/>
    <w:rsid w:val="00647DD9"/>
    <w:rsid w:val="006509F5"/>
    <w:rsid w:val="0065183D"/>
    <w:rsid w:val="00651D65"/>
    <w:rsid w:val="00652497"/>
    <w:rsid w:val="00652C1F"/>
    <w:rsid w:val="0065361A"/>
    <w:rsid w:val="00653728"/>
    <w:rsid w:val="00657CA7"/>
    <w:rsid w:val="00660990"/>
    <w:rsid w:val="00661E44"/>
    <w:rsid w:val="0066287A"/>
    <w:rsid w:val="0066476A"/>
    <w:rsid w:val="00664F76"/>
    <w:rsid w:val="00666439"/>
    <w:rsid w:val="006670BF"/>
    <w:rsid w:val="00667394"/>
    <w:rsid w:val="00670222"/>
    <w:rsid w:val="00670963"/>
    <w:rsid w:val="00670FD0"/>
    <w:rsid w:val="006716B7"/>
    <w:rsid w:val="0067174C"/>
    <w:rsid w:val="00675A3D"/>
    <w:rsid w:val="006776F0"/>
    <w:rsid w:val="00677B05"/>
    <w:rsid w:val="0068193B"/>
    <w:rsid w:val="0068254B"/>
    <w:rsid w:val="0068270A"/>
    <w:rsid w:val="00682C9E"/>
    <w:rsid w:val="00684A1B"/>
    <w:rsid w:val="00696122"/>
    <w:rsid w:val="00697098"/>
    <w:rsid w:val="00697E11"/>
    <w:rsid w:val="00697EBE"/>
    <w:rsid w:val="006A0556"/>
    <w:rsid w:val="006A098B"/>
    <w:rsid w:val="006A1C11"/>
    <w:rsid w:val="006A567E"/>
    <w:rsid w:val="006A5DE7"/>
    <w:rsid w:val="006A68F0"/>
    <w:rsid w:val="006A6E8D"/>
    <w:rsid w:val="006B00EE"/>
    <w:rsid w:val="006B3C18"/>
    <w:rsid w:val="006B469F"/>
    <w:rsid w:val="006B5B17"/>
    <w:rsid w:val="006B776F"/>
    <w:rsid w:val="006B7BCE"/>
    <w:rsid w:val="006C1F14"/>
    <w:rsid w:val="006C28AD"/>
    <w:rsid w:val="006C3EEB"/>
    <w:rsid w:val="006C5E2C"/>
    <w:rsid w:val="006C7590"/>
    <w:rsid w:val="006D105E"/>
    <w:rsid w:val="006D2421"/>
    <w:rsid w:val="006D31B8"/>
    <w:rsid w:val="006D34CA"/>
    <w:rsid w:val="006E0591"/>
    <w:rsid w:val="006E1ABA"/>
    <w:rsid w:val="006E2463"/>
    <w:rsid w:val="006E62F6"/>
    <w:rsid w:val="006F229C"/>
    <w:rsid w:val="006F2526"/>
    <w:rsid w:val="006F3A8B"/>
    <w:rsid w:val="006F3B46"/>
    <w:rsid w:val="006F7461"/>
    <w:rsid w:val="006F7C08"/>
    <w:rsid w:val="00700315"/>
    <w:rsid w:val="0070036A"/>
    <w:rsid w:val="00702CC6"/>
    <w:rsid w:val="0070459C"/>
    <w:rsid w:val="0070701B"/>
    <w:rsid w:val="00710103"/>
    <w:rsid w:val="00710E64"/>
    <w:rsid w:val="00714948"/>
    <w:rsid w:val="007161CB"/>
    <w:rsid w:val="00720004"/>
    <w:rsid w:val="00720297"/>
    <w:rsid w:val="00721145"/>
    <w:rsid w:val="007250B5"/>
    <w:rsid w:val="007250F0"/>
    <w:rsid w:val="007263F3"/>
    <w:rsid w:val="00730794"/>
    <w:rsid w:val="00730A5C"/>
    <w:rsid w:val="00732A81"/>
    <w:rsid w:val="00733179"/>
    <w:rsid w:val="007408D6"/>
    <w:rsid w:val="0074115A"/>
    <w:rsid w:val="0074199F"/>
    <w:rsid w:val="007428AD"/>
    <w:rsid w:val="00743A7B"/>
    <w:rsid w:val="00745897"/>
    <w:rsid w:val="00745F77"/>
    <w:rsid w:val="0074653C"/>
    <w:rsid w:val="0075256D"/>
    <w:rsid w:val="00752D05"/>
    <w:rsid w:val="00754445"/>
    <w:rsid w:val="007551FC"/>
    <w:rsid w:val="007564CE"/>
    <w:rsid w:val="007617BC"/>
    <w:rsid w:val="00761FBC"/>
    <w:rsid w:val="00762A3F"/>
    <w:rsid w:val="007635A3"/>
    <w:rsid w:val="0076450D"/>
    <w:rsid w:val="00765035"/>
    <w:rsid w:val="00765093"/>
    <w:rsid w:val="00765109"/>
    <w:rsid w:val="00765F9C"/>
    <w:rsid w:val="007665BB"/>
    <w:rsid w:val="00770E92"/>
    <w:rsid w:val="007712B6"/>
    <w:rsid w:val="00771535"/>
    <w:rsid w:val="00771659"/>
    <w:rsid w:val="00771F0E"/>
    <w:rsid w:val="00772B6C"/>
    <w:rsid w:val="007733A1"/>
    <w:rsid w:val="00774D80"/>
    <w:rsid w:val="007751E1"/>
    <w:rsid w:val="00775399"/>
    <w:rsid w:val="0077629E"/>
    <w:rsid w:val="007772CD"/>
    <w:rsid w:val="00780C6B"/>
    <w:rsid w:val="007818F8"/>
    <w:rsid w:val="00784898"/>
    <w:rsid w:val="00785433"/>
    <w:rsid w:val="00786548"/>
    <w:rsid w:val="00786BB8"/>
    <w:rsid w:val="00786D6C"/>
    <w:rsid w:val="007902A4"/>
    <w:rsid w:val="00791187"/>
    <w:rsid w:val="0079120A"/>
    <w:rsid w:val="00791A3F"/>
    <w:rsid w:val="00794FE2"/>
    <w:rsid w:val="007956AB"/>
    <w:rsid w:val="007965B2"/>
    <w:rsid w:val="00797FAA"/>
    <w:rsid w:val="007A0AEF"/>
    <w:rsid w:val="007A2112"/>
    <w:rsid w:val="007A3135"/>
    <w:rsid w:val="007A377B"/>
    <w:rsid w:val="007B339A"/>
    <w:rsid w:val="007B66BF"/>
    <w:rsid w:val="007B6A62"/>
    <w:rsid w:val="007B77A0"/>
    <w:rsid w:val="007C0591"/>
    <w:rsid w:val="007C1882"/>
    <w:rsid w:val="007C1F70"/>
    <w:rsid w:val="007C2C8D"/>
    <w:rsid w:val="007C5FF0"/>
    <w:rsid w:val="007D05E6"/>
    <w:rsid w:val="007D1C4A"/>
    <w:rsid w:val="007D3310"/>
    <w:rsid w:val="007D36A5"/>
    <w:rsid w:val="007D509A"/>
    <w:rsid w:val="007D5E6F"/>
    <w:rsid w:val="007E231E"/>
    <w:rsid w:val="007E28A9"/>
    <w:rsid w:val="007E3964"/>
    <w:rsid w:val="007E3A58"/>
    <w:rsid w:val="007E503F"/>
    <w:rsid w:val="007E6981"/>
    <w:rsid w:val="007F0A63"/>
    <w:rsid w:val="007F1793"/>
    <w:rsid w:val="007F452A"/>
    <w:rsid w:val="007F45D2"/>
    <w:rsid w:val="007F5636"/>
    <w:rsid w:val="007F71EF"/>
    <w:rsid w:val="00801D6D"/>
    <w:rsid w:val="00801EA6"/>
    <w:rsid w:val="0080219B"/>
    <w:rsid w:val="008031E1"/>
    <w:rsid w:val="00803717"/>
    <w:rsid w:val="00804779"/>
    <w:rsid w:val="0080513F"/>
    <w:rsid w:val="00805986"/>
    <w:rsid w:val="00807C9C"/>
    <w:rsid w:val="00810BCF"/>
    <w:rsid w:val="00811B87"/>
    <w:rsid w:val="00814DD1"/>
    <w:rsid w:val="0081532F"/>
    <w:rsid w:val="00816B49"/>
    <w:rsid w:val="00820049"/>
    <w:rsid w:val="00820652"/>
    <w:rsid w:val="00821476"/>
    <w:rsid w:val="008217BE"/>
    <w:rsid w:val="0082181F"/>
    <w:rsid w:val="008234B0"/>
    <w:rsid w:val="00823BED"/>
    <w:rsid w:val="00823D86"/>
    <w:rsid w:val="00823D93"/>
    <w:rsid w:val="0082446B"/>
    <w:rsid w:val="00824FB1"/>
    <w:rsid w:val="00824FEB"/>
    <w:rsid w:val="00825875"/>
    <w:rsid w:val="00825F80"/>
    <w:rsid w:val="00825FA0"/>
    <w:rsid w:val="0082642D"/>
    <w:rsid w:val="00827552"/>
    <w:rsid w:val="00827C87"/>
    <w:rsid w:val="00830B8E"/>
    <w:rsid w:val="00834038"/>
    <w:rsid w:val="00835042"/>
    <w:rsid w:val="00836468"/>
    <w:rsid w:val="00837DB1"/>
    <w:rsid w:val="0084351F"/>
    <w:rsid w:val="00845F30"/>
    <w:rsid w:val="00846465"/>
    <w:rsid w:val="00846B70"/>
    <w:rsid w:val="0085077C"/>
    <w:rsid w:val="00851D30"/>
    <w:rsid w:val="00852285"/>
    <w:rsid w:val="00852EC3"/>
    <w:rsid w:val="00853D61"/>
    <w:rsid w:val="00855ECF"/>
    <w:rsid w:val="00856B9F"/>
    <w:rsid w:val="00856CC8"/>
    <w:rsid w:val="00857869"/>
    <w:rsid w:val="0086105D"/>
    <w:rsid w:val="008610C9"/>
    <w:rsid w:val="008616D0"/>
    <w:rsid w:val="0086210F"/>
    <w:rsid w:val="00863052"/>
    <w:rsid w:val="00864023"/>
    <w:rsid w:val="008644CE"/>
    <w:rsid w:val="00864A6D"/>
    <w:rsid w:val="00865246"/>
    <w:rsid w:val="00870F4D"/>
    <w:rsid w:val="0087181B"/>
    <w:rsid w:val="0087186C"/>
    <w:rsid w:val="00873132"/>
    <w:rsid w:val="00874100"/>
    <w:rsid w:val="008803B1"/>
    <w:rsid w:val="00886900"/>
    <w:rsid w:val="00886B94"/>
    <w:rsid w:val="00886D5E"/>
    <w:rsid w:val="00887FEA"/>
    <w:rsid w:val="00890761"/>
    <w:rsid w:val="00890935"/>
    <w:rsid w:val="00890EC1"/>
    <w:rsid w:val="008946C3"/>
    <w:rsid w:val="008946DD"/>
    <w:rsid w:val="008955E3"/>
    <w:rsid w:val="00896A27"/>
    <w:rsid w:val="00896DDE"/>
    <w:rsid w:val="008970AE"/>
    <w:rsid w:val="008A2BDC"/>
    <w:rsid w:val="008A5AA8"/>
    <w:rsid w:val="008A6F3A"/>
    <w:rsid w:val="008B1420"/>
    <w:rsid w:val="008B29DD"/>
    <w:rsid w:val="008B37CB"/>
    <w:rsid w:val="008B3C73"/>
    <w:rsid w:val="008B52EF"/>
    <w:rsid w:val="008B56DB"/>
    <w:rsid w:val="008B5BA7"/>
    <w:rsid w:val="008B5E41"/>
    <w:rsid w:val="008B7B71"/>
    <w:rsid w:val="008C49F0"/>
    <w:rsid w:val="008C511C"/>
    <w:rsid w:val="008C67DA"/>
    <w:rsid w:val="008C72D0"/>
    <w:rsid w:val="008D0501"/>
    <w:rsid w:val="008D1375"/>
    <w:rsid w:val="008D4DCB"/>
    <w:rsid w:val="008D5809"/>
    <w:rsid w:val="008D7221"/>
    <w:rsid w:val="008E0925"/>
    <w:rsid w:val="008E2E4D"/>
    <w:rsid w:val="008E41BD"/>
    <w:rsid w:val="008E45F4"/>
    <w:rsid w:val="008E647D"/>
    <w:rsid w:val="008E74D4"/>
    <w:rsid w:val="008E775E"/>
    <w:rsid w:val="008F0D04"/>
    <w:rsid w:val="008F10F5"/>
    <w:rsid w:val="008F58E5"/>
    <w:rsid w:val="008F735A"/>
    <w:rsid w:val="00900184"/>
    <w:rsid w:val="009009E8"/>
    <w:rsid w:val="009013EB"/>
    <w:rsid w:val="0090330A"/>
    <w:rsid w:val="00904398"/>
    <w:rsid w:val="0090503B"/>
    <w:rsid w:val="00906F2B"/>
    <w:rsid w:val="00910D43"/>
    <w:rsid w:val="0091186F"/>
    <w:rsid w:val="0091227F"/>
    <w:rsid w:val="00912469"/>
    <w:rsid w:val="00914905"/>
    <w:rsid w:val="00914E3B"/>
    <w:rsid w:val="00915259"/>
    <w:rsid w:val="00915720"/>
    <w:rsid w:val="00915995"/>
    <w:rsid w:val="00916B26"/>
    <w:rsid w:val="00917DD5"/>
    <w:rsid w:val="0092165B"/>
    <w:rsid w:val="00922F52"/>
    <w:rsid w:val="00923030"/>
    <w:rsid w:val="00926ECC"/>
    <w:rsid w:val="0093088F"/>
    <w:rsid w:val="00933BF9"/>
    <w:rsid w:val="00934BE3"/>
    <w:rsid w:val="00935404"/>
    <w:rsid w:val="009358F7"/>
    <w:rsid w:val="00937F95"/>
    <w:rsid w:val="009401F1"/>
    <w:rsid w:val="00942414"/>
    <w:rsid w:val="00942D77"/>
    <w:rsid w:val="009451B6"/>
    <w:rsid w:val="009456FD"/>
    <w:rsid w:val="00945FD1"/>
    <w:rsid w:val="00946946"/>
    <w:rsid w:val="00950E4E"/>
    <w:rsid w:val="0095159E"/>
    <w:rsid w:val="00952F41"/>
    <w:rsid w:val="00953520"/>
    <w:rsid w:val="00954029"/>
    <w:rsid w:val="00954D27"/>
    <w:rsid w:val="00954D7C"/>
    <w:rsid w:val="00954DF2"/>
    <w:rsid w:val="009559B2"/>
    <w:rsid w:val="00956B53"/>
    <w:rsid w:val="009572CF"/>
    <w:rsid w:val="00960608"/>
    <w:rsid w:val="00960722"/>
    <w:rsid w:val="00960800"/>
    <w:rsid w:val="0096162D"/>
    <w:rsid w:val="00961935"/>
    <w:rsid w:val="00970448"/>
    <w:rsid w:val="00972A2C"/>
    <w:rsid w:val="0097397B"/>
    <w:rsid w:val="00973A6E"/>
    <w:rsid w:val="00974518"/>
    <w:rsid w:val="00975193"/>
    <w:rsid w:val="00975BF8"/>
    <w:rsid w:val="009764E7"/>
    <w:rsid w:val="0097678A"/>
    <w:rsid w:val="00976A77"/>
    <w:rsid w:val="0097776A"/>
    <w:rsid w:val="00977E3F"/>
    <w:rsid w:val="00977EB9"/>
    <w:rsid w:val="00980AC2"/>
    <w:rsid w:val="009814B4"/>
    <w:rsid w:val="00982DFD"/>
    <w:rsid w:val="00990AB2"/>
    <w:rsid w:val="00990B34"/>
    <w:rsid w:val="00992485"/>
    <w:rsid w:val="00992C7E"/>
    <w:rsid w:val="00993CA3"/>
    <w:rsid w:val="009942AC"/>
    <w:rsid w:val="00994AED"/>
    <w:rsid w:val="00994BE4"/>
    <w:rsid w:val="00994E51"/>
    <w:rsid w:val="00995B57"/>
    <w:rsid w:val="00995DDF"/>
    <w:rsid w:val="00996EC2"/>
    <w:rsid w:val="009972A9"/>
    <w:rsid w:val="009A0A75"/>
    <w:rsid w:val="009A293A"/>
    <w:rsid w:val="009A491A"/>
    <w:rsid w:val="009A4D0C"/>
    <w:rsid w:val="009A773F"/>
    <w:rsid w:val="009B0A81"/>
    <w:rsid w:val="009B1398"/>
    <w:rsid w:val="009B17BD"/>
    <w:rsid w:val="009B76BB"/>
    <w:rsid w:val="009C0FA8"/>
    <w:rsid w:val="009C10E4"/>
    <w:rsid w:val="009C1425"/>
    <w:rsid w:val="009C1A88"/>
    <w:rsid w:val="009C2164"/>
    <w:rsid w:val="009C3C1A"/>
    <w:rsid w:val="009C4E19"/>
    <w:rsid w:val="009C60D0"/>
    <w:rsid w:val="009C69C8"/>
    <w:rsid w:val="009C7CF6"/>
    <w:rsid w:val="009D0035"/>
    <w:rsid w:val="009D008A"/>
    <w:rsid w:val="009D1513"/>
    <w:rsid w:val="009D1BA9"/>
    <w:rsid w:val="009D1D1C"/>
    <w:rsid w:val="009D2A7C"/>
    <w:rsid w:val="009D2DCE"/>
    <w:rsid w:val="009D37B3"/>
    <w:rsid w:val="009D37D5"/>
    <w:rsid w:val="009D4528"/>
    <w:rsid w:val="009D4803"/>
    <w:rsid w:val="009D6517"/>
    <w:rsid w:val="009D7D12"/>
    <w:rsid w:val="009E268A"/>
    <w:rsid w:val="009E4357"/>
    <w:rsid w:val="009E4DF0"/>
    <w:rsid w:val="009F2918"/>
    <w:rsid w:val="009F4B68"/>
    <w:rsid w:val="009F657F"/>
    <w:rsid w:val="00A0286F"/>
    <w:rsid w:val="00A0289F"/>
    <w:rsid w:val="00A02BFD"/>
    <w:rsid w:val="00A02F23"/>
    <w:rsid w:val="00A049E1"/>
    <w:rsid w:val="00A058B7"/>
    <w:rsid w:val="00A06A7A"/>
    <w:rsid w:val="00A07396"/>
    <w:rsid w:val="00A113E5"/>
    <w:rsid w:val="00A13778"/>
    <w:rsid w:val="00A13D16"/>
    <w:rsid w:val="00A14903"/>
    <w:rsid w:val="00A14DD4"/>
    <w:rsid w:val="00A15040"/>
    <w:rsid w:val="00A15343"/>
    <w:rsid w:val="00A174B3"/>
    <w:rsid w:val="00A1777B"/>
    <w:rsid w:val="00A21E90"/>
    <w:rsid w:val="00A22484"/>
    <w:rsid w:val="00A22566"/>
    <w:rsid w:val="00A25065"/>
    <w:rsid w:val="00A250B1"/>
    <w:rsid w:val="00A25148"/>
    <w:rsid w:val="00A26826"/>
    <w:rsid w:val="00A26D98"/>
    <w:rsid w:val="00A312E5"/>
    <w:rsid w:val="00A32E0C"/>
    <w:rsid w:val="00A36EA5"/>
    <w:rsid w:val="00A442E2"/>
    <w:rsid w:val="00A44777"/>
    <w:rsid w:val="00A458F5"/>
    <w:rsid w:val="00A461E7"/>
    <w:rsid w:val="00A503D2"/>
    <w:rsid w:val="00A50481"/>
    <w:rsid w:val="00A52B21"/>
    <w:rsid w:val="00A55382"/>
    <w:rsid w:val="00A55F78"/>
    <w:rsid w:val="00A566E7"/>
    <w:rsid w:val="00A60C82"/>
    <w:rsid w:val="00A6275D"/>
    <w:rsid w:val="00A6390F"/>
    <w:rsid w:val="00A65F57"/>
    <w:rsid w:val="00A70196"/>
    <w:rsid w:val="00A709DF"/>
    <w:rsid w:val="00A70A55"/>
    <w:rsid w:val="00A72DC5"/>
    <w:rsid w:val="00A737F5"/>
    <w:rsid w:val="00A744FB"/>
    <w:rsid w:val="00A825A9"/>
    <w:rsid w:val="00A83306"/>
    <w:rsid w:val="00A839A9"/>
    <w:rsid w:val="00A85AF0"/>
    <w:rsid w:val="00A87553"/>
    <w:rsid w:val="00A91F51"/>
    <w:rsid w:val="00A947C0"/>
    <w:rsid w:val="00A95050"/>
    <w:rsid w:val="00A95B22"/>
    <w:rsid w:val="00A9624A"/>
    <w:rsid w:val="00AA0066"/>
    <w:rsid w:val="00AA27E0"/>
    <w:rsid w:val="00AA3455"/>
    <w:rsid w:val="00AA41DA"/>
    <w:rsid w:val="00AA5521"/>
    <w:rsid w:val="00AA5823"/>
    <w:rsid w:val="00AA675B"/>
    <w:rsid w:val="00AA7038"/>
    <w:rsid w:val="00AA7690"/>
    <w:rsid w:val="00AA7764"/>
    <w:rsid w:val="00AB46E4"/>
    <w:rsid w:val="00AB6498"/>
    <w:rsid w:val="00AB69B9"/>
    <w:rsid w:val="00AB7BDA"/>
    <w:rsid w:val="00AB7CF1"/>
    <w:rsid w:val="00AC01C7"/>
    <w:rsid w:val="00AC02EF"/>
    <w:rsid w:val="00AC2A0C"/>
    <w:rsid w:val="00AC57DB"/>
    <w:rsid w:val="00AC5BE0"/>
    <w:rsid w:val="00AC7572"/>
    <w:rsid w:val="00AD1742"/>
    <w:rsid w:val="00AD2C31"/>
    <w:rsid w:val="00AD3636"/>
    <w:rsid w:val="00AD509A"/>
    <w:rsid w:val="00AD57DF"/>
    <w:rsid w:val="00AE10AB"/>
    <w:rsid w:val="00AE3CB6"/>
    <w:rsid w:val="00AE3D85"/>
    <w:rsid w:val="00AF5BD5"/>
    <w:rsid w:val="00AF61EF"/>
    <w:rsid w:val="00AF7E52"/>
    <w:rsid w:val="00B01479"/>
    <w:rsid w:val="00B02801"/>
    <w:rsid w:val="00B03C15"/>
    <w:rsid w:val="00B048B7"/>
    <w:rsid w:val="00B05317"/>
    <w:rsid w:val="00B05842"/>
    <w:rsid w:val="00B0784B"/>
    <w:rsid w:val="00B1113F"/>
    <w:rsid w:val="00B12E15"/>
    <w:rsid w:val="00B14A1C"/>
    <w:rsid w:val="00B14B1C"/>
    <w:rsid w:val="00B15AEF"/>
    <w:rsid w:val="00B15F62"/>
    <w:rsid w:val="00B20035"/>
    <w:rsid w:val="00B21EE1"/>
    <w:rsid w:val="00B22E53"/>
    <w:rsid w:val="00B233C2"/>
    <w:rsid w:val="00B23C06"/>
    <w:rsid w:val="00B251E8"/>
    <w:rsid w:val="00B30962"/>
    <w:rsid w:val="00B31DF9"/>
    <w:rsid w:val="00B32F2D"/>
    <w:rsid w:val="00B32F86"/>
    <w:rsid w:val="00B33526"/>
    <w:rsid w:val="00B35129"/>
    <w:rsid w:val="00B36B03"/>
    <w:rsid w:val="00B400A1"/>
    <w:rsid w:val="00B406BD"/>
    <w:rsid w:val="00B500D5"/>
    <w:rsid w:val="00B5272C"/>
    <w:rsid w:val="00B6016C"/>
    <w:rsid w:val="00B62868"/>
    <w:rsid w:val="00B6734D"/>
    <w:rsid w:val="00B678DC"/>
    <w:rsid w:val="00B67EF7"/>
    <w:rsid w:val="00B70352"/>
    <w:rsid w:val="00B72897"/>
    <w:rsid w:val="00B74A96"/>
    <w:rsid w:val="00B81BA7"/>
    <w:rsid w:val="00B82649"/>
    <w:rsid w:val="00B86EE4"/>
    <w:rsid w:val="00B86F11"/>
    <w:rsid w:val="00B87B82"/>
    <w:rsid w:val="00B87C12"/>
    <w:rsid w:val="00B913BA"/>
    <w:rsid w:val="00B91C9F"/>
    <w:rsid w:val="00B947F0"/>
    <w:rsid w:val="00B94C9C"/>
    <w:rsid w:val="00B96DC5"/>
    <w:rsid w:val="00B96F87"/>
    <w:rsid w:val="00BA0241"/>
    <w:rsid w:val="00BA02C7"/>
    <w:rsid w:val="00BA039E"/>
    <w:rsid w:val="00BA3596"/>
    <w:rsid w:val="00BA3BA3"/>
    <w:rsid w:val="00BA4F21"/>
    <w:rsid w:val="00BB0166"/>
    <w:rsid w:val="00BB027D"/>
    <w:rsid w:val="00BB1C6B"/>
    <w:rsid w:val="00BB2661"/>
    <w:rsid w:val="00BB338A"/>
    <w:rsid w:val="00BB5F94"/>
    <w:rsid w:val="00BB76B1"/>
    <w:rsid w:val="00BB7FE7"/>
    <w:rsid w:val="00BC1366"/>
    <w:rsid w:val="00BC2483"/>
    <w:rsid w:val="00BC374B"/>
    <w:rsid w:val="00BC4F80"/>
    <w:rsid w:val="00BC6541"/>
    <w:rsid w:val="00BC74C4"/>
    <w:rsid w:val="00BD0699"/>
    <w:rsid w:val="00BD4564"/>
    <w:rsid w:val="00BD4E42"/>
    <w:rsid w:val="00BE1745"/>
    <w:rsid w:val="00BE3A7C"/>
    <w:rsid w:val="00BE50F0"/>
    <w:rsid w:val="00BE56C9"/>
    <w:rsid w:val="00BF0284"/>
    <w:rsid w:val="00BF068D"/>
    <w:rsid w:val="00BF0A89"/>
    <w:rsid w:val="00BF3565"/>
    <w:rsid w:val="00BF4B8E"/>
    <w:rsid w:val="00BF51FC"/>
    <w:rsid w:val="00BF6D33"/>
    <w:rsid w:val="00C002EA"/>
    <w:rsid w:val="00C00D79"/>
    <w:rsid w:val="00C0310D"/>
    <w:rsid w:val="00C04B48"/>
    <w:rsid w:val="00C05254"/>
    <w:rsid w:val="00C05624"/>
    <w:rsid w:val="00C06153"/>
    <w:rsid w:val="00C071BF"/>
    <w:rsid w:val="00C07F92"/>
    <w:rsid w:val="00C10938"/>
    <w:rsid w:val="00C11C23"/>
    <w:rsid w:val="00C11CBC"/>
    <w:rsid w:val="00C12914"/>
    <w:rsid w:val="00C14845"/>
    <w:rsid w:val="00C1521D"/>
    <w:rsid w:val="00C1733B"/>
    <w:rsid w:val="00C17F9E"/>
    <w:rsid w:val="00C211F8"/>
    <w:rsid w:val="00C218DC"/>
    <w:rsid w:val="00C21947"/>
    <w:rsid w:val="00C26848"/>
    <w:rsid w:val="00C279C2"/>
    <w:rsid w:val="00C33B51"/>
    <w:rsid w:val="00C34821"/>
    <w:rsid w:val="00C356A0"/>
    <w:rsid w:val="00C36266"/>
    <w:rsid w:val="00C36E45"/>
    <w:rsid w:val="00C42061"/>
    <w:rsid w:val="00C42C7D"/>
    <w:rsid w:val="00C43413"/>
    <w:rsid w:val="00C44008"/>
    <w:rsid w:val="00C454CF"/>
    <w:rsid w:val="00C45AA8"/>
    <w:rsid w:val="00C471A6"/>
    <w:rsid w:val="00C47559"/>
    <w:rsid w:val="00C519FD"/>
    <w:rsid w:val="00C53AE2"/>
    <w:rsid w:val="00C5437A"/>
    <w:rsid w:val="00C56B01"/>
    <w:rsid w:val="00C579C8"/>
    <w:rsid w:val="00C60451"/>
    <w:rsid w:val="00C6107C"/>
    <w:rsid w:val="00C61CAD"/>
    <w:rsid w:val="00C67BD9"/>
    <w:rsid w:val="00C7036A"/>
    <w:rsid w:val="00C7038C"/>
    <w:rsid w:val="00C706B4"/>
    <w:rsid w:val="00C72A91"/>
    <w:rsid w:val="00C7733F"/>
    <w:rsid w:val="00C77B03"/>
    <w:rsid w:val="00C80FCC"/>
    <w:rsid w:val="00C820EB"/>
    <w:rsid w:val="00C821F1"/>
    <w:rsid w:val="00C83535"/>
    <w:rsid w:val="00C85F7E"/>
    <w:rsid w:val="00C86635"/>
    <w:rsid w:val="00C86BBE"/>
    <w:rsid w:val="00C86C9A"/>
    <w:rsid w:val="00C87246"/>
    <w:rsid w:val="00C91203"/>
    <w:rsid w:val="00C92FF6"/>
    <w:rsid w:val="00C94371"/>
    <w:rsid w:val="00CA00BB"/>
    <w:rsid w:val="00CA1C18"/>
    <w:rsid w:val="00CA2583"/>
    <w:rsid w:val="00CA2CEF"/>
    <w:rsid w:val="00CA3166"/>
    <w:rsid w:val="00CA4A59"/>
    <w:rsid w:val="00CA67FE"/>
    <w:rsid w:val="00CA774A"/>
    <w:rsid w:val="00CB007C"/>
    <w:rsid w:val="00CB364A"/>
    <w:rsid w:val="00CB62B1"/>
    <w:rsid w:val="00CB633B"/>
    <w:rsid w:val="00CB63BF"/>
    <w:rsid w:val="00CB6840"/>
    <w:rsid w:val="00CB68C1"/>
    <w:rsid w:val="00CB69B2"/>
    <w:rsid w:val="00CB6A0A"/>
    <w:rsid w:val="00CC045A"/>
    <w:rsid w:val="00CC2CB2"/>
    <w:rsid w:val="00CC3D33"/>
    <w:rsid w:val="00CC57B0"/>
    <w:rsid w:val="00CC7389"/>
    <w:rsid w:val="00CD1A71"/>
    <w:rsid w:val="00CD2AC4"/>
    <w:rsid w:val="00CD4FC3"/>
    <w:rsid w:val="00CD5C9F"/>
    <w:rsid w:val="00CD75C6"/>
    <w:rsid w:val="00CD7947"/>
    <w:rsid w:val="00CE0730"/>
    <w:rsid w:val="00CE0FA4"/>
    <w:rsid w:val="00CE13B5"/>
    <w:rsid w:val="00CE1EF7"/>
    <w:rsid w:val="00CE303A"/>
    <w:rsid w:val="00CE79D0"/>
    <w:rsid w:val="00CF014D"/>
    <w:rsid w:val="00CF22C3"/>
    <w:rsid w:val="00CF3C84"/>
    <w:rsid w:val="00CF52F2"/>
    <w:rsid w:val="00CF62C0"/>
    <w:rsid w:val="00CF6337"/>
    <w:rsid w:val="00CF74D4"/>
    <w:rsid w:val="00D019FF"/>
    <w:rsid w:val="00D0284C"/>
    <w:rsid w:val="00D04AB6"/>
    <w:rsid w:val="00D10EAA"/>
    <w:rsid w:val="00D122E1"/>
    <w:rsid w:val="00D12792"/>
    <w:rsid w:val="00D1306C"/>
    <w:rsid w:val="00D204FB"/>
    <w:rsid w:val="00D208BC"/>
    <w:rsid w:val="00D20989"/>
    <w:rsid w:val="00D217A2"/>
    <w:rsid w:val="00D22A6E"/>
    <w:rsid w:val="00D23BED"/>
    <w:rsid w:val="00D24850"/>
    <w:rsid w:val="00D24F2B"/>
    <w:rsid w:val="00D265B5"/>
    <w:rsid w:val="00D27E09"/>
    <w:rsid w:val="00D31EC9"/>
    <w:rsid w:val="00D321DE"/>
    <w:rsid w:val="00D32A0F"/>
    <w:rsid w:val="00D35191"/>
    <w:rsid w:val="00D35600"/>
    <w:rsid w:val="00D35A33"/>
    <w:rsid w:val="00D41022"/>
    <w:rsid w:val="00D41ECE"/>
    <w:rsid w:val="00D42260"/>
    <w:rsid w:val="00D429BF"/>
    <w:rsid w:val="00D42C42"/>
    <w:rsid w:val="00D42F21"/>
    <w:rsid w:val="00D476B7"/>
    <w:rsid w:val="00D5087E"/>
    <w:rsid w:val="00D5371D"/>
    <w:rsid w:val="00D60D8B"/>
    <w:rsid w:val="00D623EF"/>
    <w:rsid w:val="00D6287B"/>
    <w:rsid w:val="00D6346B"/>
    <w:rsid w:val="00D63843"/>
    <w:rsid w:val="00D63FBC"/>
    <w:rsid w:val="00D6499A"/>
    <w:rsid w:val="00D65BD8"/>
    <w:rsid w:val="00D702D4"/>
    <w:rsid w:val="00D715BE"/>
    <w:rsid w:val="00D71C06"/>
    <w:rsid w:val="00D74071"/>
    <w:rsid w:val="00D7488E"/>
    <w:rsid w:val="00D77439"/>
    <w:rsid w:val="00D804EA"/>
    <w:rsid w:val="00D8077B"/>
    <w:rsid w:val="00D83D04"/>
    <w:rsid w:val="00D8484D"/>
    <w:rsid w:val="00D85114"/>
    <w:rsid w:val="00D856F6"/>
    <w:rsid w:val="00D8693B"/>
    <w:rsid w:val="00D9138D"/>
    <w:rsid w:val="00D9179C"/>
    <w:rsid w:val="00DA1BF9"/>
    <w:rsid w:val="00DA2528"/>
    <w:rsid w:val="00DA2E83"/>
    <w:rsid w:val="00DA5250"/>
    <w:rsid w:val="00DA5621"/>
    <w:rsid w:val="00DB384E"/>
    <w:rsid w:val="00DB41A9"/>
    <w:rsid w:val="00DB5750"/>
    <w:rsid w:val="00DB76BE"/>
    <w:rsid w:val="00DB7E6E"/>
    <w:rsid w:val="00DC0717"/>
    <w:rsid w:val="00DC0A51"/>
    <w:rsid w:val="00DC1709"/>
    <w:rsid w:val="00DC24E2"/>
    <w:rsid w:val="00DC7F97"/>
    <w:rsid w:val="00DD0775"/>
    <w:rsid w:val="00DD0F8E"/>
    <w:rsid w:val="00DD1FB4"/>
    <w:rsid w:val="00DD22C1"/>
    <w:rsid w:val="00DD6BC9"/>
    <w:rsid w:val="00DD6DCE"/>
    <w:rsid w:val="00DD6FED"/>
    <w:rsid w:val="00DE0C1F"/>
    <w:rsid w:val="00DE0F09"/>
    <w:rsid w:val="00DE206D"/>
    <w:rsid w:val="00DE388C"/>
    <w:rsid w:val="00DE40C5"/>
    <w:rsid w:val="00DE5206"/>
    <w:rsid w:val="00DE68D5"/>
    <w:rsid w:val="00DE7CD8"/>
    <w:rsid w:val="00DF2833"/>
    <w:rsid w:val="00DF4096"/>
    <w:rsid w:val="00DF42F5"/>
    <w:rsid w:val="00DF6548"/>
    <w:rsid w:val="00E03901"/>
    <w:rsid w:val="00E03FF3"/>
    <w:rsid w:val="00E04F65"/>
    <w:rsid w:val="00E04F90"/>
    <w:rsid w:val="00E05834"/>
    <w:rsid w:val="00E06DDB"/>
    <w:rsid w:val="00E06ED3"/>
    <w:rsid w:val="00E1253C"/>
    <w:rsid w:val="00E15B71"/>
    <w:rsid w:val="00E20707"/>
    <w:rsid w:val="00E22096"/>
    <w:rsid w:val="00E24D01"/>
    <w:rsid w:val="00E2671E"/>
    <w:rsid w:val="00E305C1"/>
    <w:rsid w:val="00E30FB0"/>
    <w:rsid w:val="00E31D3C"/>
    <w:rsid w:val="00E32C71"/>
    <w:rsid w:val="00E32EF6"/>
    <w:rsid w:val="00E357FF"/>
    <w:rsid w:val="00E359A1"/>
    <w:rsid w:val="00E36E19"/>
    <w:rsid w:val="00E40A81"/>
    <w:rsid w:val="00E437A6"/>
    <w:rsid w:val="00E457B0"/>
    <w:rsid w:val="00E457DD"/>
    <w:rsid w:val="00E45F42"/>
    <w:rsid w:val="00E47A38"/>
    <w:rsid w:val="00E5065A"/>
    <w:rsid w:val="00E5163D"/>
    <w:rsid w:val="00E537C4"/>
    <w:rsid w:val="00E62F77"/>
    <w:rsid w:val="00E63318"/>
    <w:rsid w:val="00E638F3"/>
    <w:rsid w:val="00E63A84"/>
    <w:rsid w:val="00E65199"/>
    <w:rsid w:val="00E72D04"/>
    <w:rsid w:val="00E747D3"/>
    <w:rsid w:val="00E74ADB"/>
    <w:rsid w:val="00E74B0F"/>
    <w:rsid w:val="00E751B4"/>
    <w:rsid w:val="00E76B77"/>
    <w:rsid w:val="00E83DB4"/>
    <w:rsid w:val="00E8517B"/>
    <w:rsid w:val="00E85AD3"/>
    <w:rsid w:val="00E86279"/>
    <w:rsid w:val="00E86337"/>
    <w:rsid w:val="00E86CB6"/>
    <w:rsid w:val="00E901FC"/>
    <w:rsid w:val="00E91342"/>
    <w:rsid w:val="00E9164D"/>
    <w:rsid w:val="00E927D3"/>
    <w:rsid w:val="00E92EF6"/>
    <w:rsid w:val="00E94383"/>
    <w:rsid w:val="00E94755"/>
    <w:rsid w:val="00E966C0"/>
    <w:rsid w:val="00EA0541"/>
    <w:rsid w:val="00EA0E54"/>
    <w:rsid w:val="00EA3820"/>
    <w:rsid w:val="00EA4A55"/>
    <w:rsid w:val="00EA538B"/>
    <w:rsid w:val="00EB059F"/>
    <w:rsid w:val="00EB2C2B"/>
    <w:rsid w:val="00EB3340"/>
    <w:rsid w:val="00EB5502"/>
    <w:rsid w:val="00EB56F8"/>
    <w:rsid w:val="00EB6A1B"/>
    <w:rsid w:val="00EC1B56"/>
    <w:rsid w:val="00EC3776"/>
    <w:rsid w:val="00EC391F"/>
    <w:rsid w:val="00EC3929"/>
    <w:rsid w:val="00EC4C0E"/>
    <w:rsid w:val="00EC5173"/>
    <w:rsid w:val="00EC63C4"/>
    <w:rsid w:val="00EC7C40"/>
    <w:rsid w:val="00ED1A0D"/>
    <w:rsid w:val="00ED2915"/>
    <w:rsid w:val="00ED430B"/>
    <w:rsid w:val="00ED640E"/>
    <w:rsid w:val="00ED65ED"/>
    <w:rsid w:val="00EE005F"/>
    <w:rsid w:val="00EE2F21"/>
    <w:rsid w:val="00EE309B"/>
    <w:rsid w:val="00EE385C"/>
    <w:rsid w:val="00EE452E"/>
    <w:rsid w:val="00EE56BA"/>
    <w:rsid w:val="00EF054C"/>
    <w:rsid w:val="00EF2822"/>
    <w:rsid w:val="00EF2F07"/>
    <w:rsid w:val="00EF2F0F"/>
    <w:rsid w:val="00EF3BA0"/>
    <w:rsid w:val="00EF3C52"/>
    <w:rsid w:val="00EF4BB7"/>
    <w:rsid w:val="00EF6EFF"/>
    <w:rsid w:val="00EF72FA"/>
    <w:rsid w:val="00F01DF9"/>
    <w:rsid w:val="00F0418A"/>
    <w:rsid w:val="00F05D72"/>
    <w:rsid w:val="00F0748C"/>
    <w:rsid w:val="00F07748"/>
    <w:rsid w:val="00F07F79"/>
    <w:rsid w:val="00F123F2"/>
    <w:rsid w:val="00F12951"/>
    <w:rsid w:val="00F15393"/>
    <w:rsid w:val="00F15715"/>
    <w:rsid w:val="00F16903"/>
    <w:rsid w:val="00F16EF1"/>
    <w:rsid w:val="00F17B91"/>
    <w:rsid w:val="00F21654"/>
    <w:rsid w:val="00F21A7F"/>
    <w:rsid w:val="00F22A78"/>
    <w:rsid w:val="00F24890"/>
    <w:rsid w:val="00F24F7F"/>
    <w:rsid w:val="00F2530B"/>
    <w:rsid w:val="00F261FD"/>
    <w:rsid w:val="00F277FF"/>
    <w:rsid w:val="00F27E3E"/>
    <w:rsid w:val="00F30AA2"/>
    <w:rsid w:val="00F329E9"/>
    <w:rsid w:val="00F3380E"/>
    <w:rsid w:val="00F34B3B"/>
    <w:rsid w:val="00F35492"/>
    <w:rsid w:val="00F37862"/>
    <w:rsid w:val="00F37ED4"/>
    <w:rsid w:val="00F40780"/>
    <w:rsid w:val="00F407D0"/>
    <w:rsid w:val="00F41EB5"/>
    <w:rsid w:val="00F443B7"/>
    <w:rsid w:val="00F443DD"/>
    <w:rsid w:val="00F44E85"/>
    <w:rsid w:val="00F45D45"/>
    <w:rsid w:val="00F4689F"/>
    <w:rsid w:val="00F504AC"/>
    <w:rsid w:val="00F50984"/>
    <w:rsid w:val="00F51766"/>
    <w:rsid w:val="00F51935"/>
    <w:rsid w:val="00F52851"/>
    <w:rsid w:val="00F5300A"/>
    <w:rsid w:val="00F5390A"/>
    <w:rsid w:val="00F53A44"/>
    <w:rsid w:val="00F54C57"/>
    <w:rsid w:val="00F553B9"/>
    <w:rsid w:val="00F576AB"/>
    <w:rsid w:val="00F57A21"/>
    <w:rsid w:val="00F57B72"/>
    <w:rsid w:val="00F613DE"/>
    <w:rsid w:val="00F64127"/>
    <w:rsid w:val="00F642EC"/>
    <w:rsid w:val="00F64AA6"/>
    <w:rsid w:val="00F64D20"/>
    <w:rsid w:val="00F660DC"/>
    <w:rsid w:val="00F678FB"/>
    <w:rsid w:val="00F71AB9"/>
    <w:rsid w:val="00F8425A"/>
    <w:rsid w:val="00F85D46"/>
    <w:rsid w:val="00F860D2"/>
    <w:rsid w:val="00F86C5D"/>
    <w:rsid w:val="00F9095C"/>
    <w:rsid w:val="00F9194E"/>
    <w:rsid w:val="00F92BC4"/>
    <w:rsid w:val="00F93202"/>
    <w:rsid w:val="00F945AC"/>
    <w:rsid w:val="00F955EF"/>
    <w:rsid w:val="00F96038"/>
    <w:rsid w:val="00FA0FCD"/>
    <w:rsid w:val="00FA1CC1"/>
    <w:rsid w:val="00FA57F1"/>
    <w:rsid w:val="00FA5983"/>
    <w:rsid w:val="00FA67A7"/>
    <w:rsid w:val="00FA792B"/>
    <w:rsid w:val="00FA7996"/>
    <w:rsid w:val="00FB06C6"/>
    <w:rsid w:val="00FB233E"/>
    <w:rsid w:val="00FB3116"/>
    <w:rsid w:val="00FB4BDA"/>
    <w:rsid w:val="00FB5FA7"/>
    <w:rsid w:val="00FB606A"/>
    <w:rsid w:val="00FB7919"/>
    <w:rsid w:val="00FC0DB0"/>
    <w:rsid w:val="00FC1505"/>
    <w:rsid w:val="00FC1E16"/>
    <w:rsid w:val="00FC4B0E"/>
    <w:rsid w:val="00FC4E1F"/>
    <w:rsid w:val="00FC7350"/>
    <w:rsid w:val="00FD01D2"/>
    <w:rsid w:val="00FD1E88"/>
    <w:rsid w:val="00FD26E4"/>
    <w:rsid w:val="00FD505E"/>
    <w:rsid w:val="00FD5801"/>
    <w:rsid w:val="00FD7D36"/>
    <w:rsid w:val="00FE0011"/>
    <w:rsid w:val="00FE0767"/>
    <w:rsid w:val="00FE4C00"/>
    <w:rsid w:val="00FE6163"/>
    <w:rsid w:val="00FE6B24"/>
    <w:rsid w:val="00FF132F"/>
    <w:rsid w:val="00FF2508"/>
    <w:rsid w:val="00FF267A"/>
    <w:rsid w:val="00FF3F72"/>
    <w:rsid w:val="00FF48C9"/>
    <w:rsid w:val="00FF697B"/>
    <w:rsid w:val="00FF7613"/>
    <w:rsid w:val="00FF77A1"/>
    <w:rsid w:val="00FF7A1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martTagType w:namespaceuri="urn:schemas-microsoft-com:office:smarttags" w:name="metricconverter"/>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index heading" w:uiPriority="0"/>
    <w:lsdException w:name="caption" w:uiPriority="35" w:qFormat="1"/>
    <w:lsdException w:name="footnote reference" w:uiPriority="0"/>
    <w:lsdException w:name="page number" w:uiPriority="0"/>
    <w:lsdException w:name="endnote reference" w:uiPriority="0"/>
    <w:lsdException w:name="endnote tex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0" w:unhideWhenUsed="0" w:qFormat="1"/>
    <w:lsdException w:name="Emphasis" w:semiHidden="0" w:uiPriority="20" w:unhideWhenUsed="0" w:qFormat="1"/>
    <w:lsdException w:name="Plain Text" w:uiPriority="0"/>
    <w:lsdException w:name="Normal (Web)"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
    <w:name w:val="Normal"/>
    <w:qFormat/>
    <w:rsid w:val="007B339A"/>
    <w:pPr>
      <w:spacing w:after="0" w:line="240" w:lineRule="auto"/>
    </w:pPr>
    <w:rPr>
      <w:rFonts w:ascii="Arial" w:eastAsia="Times New Roman" w:hAnsi="Arial" w:cs="Arial"/>
      <w:lang w:val="en-US"/>
    </w:rPr>
  </w:style>
  <w:style w:type="paragraph" w:styleId="Heading1">
    <w:name w:val="heading 1"/>
    <w:basedOn w:val="Normal"/>
    <w:next w:val="Normal"/>
    <w:link w:val="Heading1Char"/>
    <w:qFormat/>
    <w:rsid w:val="000861D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803717"/>
    <w:pPr>
      <w:keepNext/>
      <w:tabs>
        <w:tab w:val="left" w:pos="737"/>
        <w:tab w:val="left" w:pos="1814"/>
      </w:tabs>
      <w:autoSpaceDE w:val="0"/>
      <w:autoSpaceDN w:val="0"/>
      <w:adjustRightInd w:val="0"/>
      <w:spacing w:before="227" w:after="113"/>
      <w:jc w:val="center"/>
      <w:outlineLvl w:val="1"/>
    </w:pPr>
    <w:rPr>
      <w:b/>
      <w:caps/>
    </w:rPr>
  </w:style>
  <w:style w:type="paragraph" w:styleId="Heading3">
    <w:name w:val="heading 3"/>
    <w:basedOn w:val="Normal"/>
    <w:next w:val="Normal"/>
    <w:link w:val="Heading3Char"/>
    <w:unhideWhenUsed/>
    <w:qFormat/>
    <w:rsid w:val="0019237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5D682B"/>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0"/>
      </w:tabs>
      <w:spacing w:after="67" w:line="260" w:lineRule="atLeast"/>
      <w:ind w:left="734" w:hanging="734"/>
      <w:outlineLvl w:val="3"/>
    </w:pPr>
    <w:rPr>
      <w:rFonts w:ascii="Times New Roman" w:hAnsi="Times New Roman"/>
      <w:b/>
      <w:spacing w:val="-3"/>
      <w:sz w:val="20"/>
      <w:lang w:val="en-GB"/>
    </w:rPr>
  </w:style>
  <w:style w:type="paragraph" w:styleId="Heading5">
    <w:name w:val="heading 5"/>
    <w:basedOn w:val="Normal"/>
    <w:next w:val="Normal"/>
    <w:link w:val="Heading5Char"/>
    <w:unhideWhenUsed/>
    <w:qFormat/>
    <w:rsid w:val="00803717"/>
    <w:pPr>
      <w:keepNext/>
      <w:spacing w:after="120"/>
      <w:outlineLvl w:val="4"/>
    </w:pPr>
    <w:rPr>
      <w:b/>
      <w:sz w:val="20"/>
    </w:rPr>
  </w:style>
  <w:style w:type="paragraph" w:styleId="Heading6">
    <w:name w:val="heading 6"/>
    <w:basedOn w:val="Normal"/>
    <w:next w:val="Normal"/>
    <w:link w:val="Heading6Char"/>
    <w:unhideWhenUsed/>
    <w:qFormat/>
    <w:rsid w:val="00803717"/>
    <w:pPr>
      <w:keepNext/>
      <w:spacing w:after="120"/>
      <w:ind w:left="1440" w:firstLine="720"/>
      <w:outlineLvl w:val="5"/>
    </w:pPr>
    <w:rPr>
      <w:b/>
      <w:sz w:val="20"/>
    </w:rPr>
  </w:style>
  <w:style w:type="paragraph" w:styleId="Heading7">
    <w:name w:val="heading 7"/>
    <w:basedOn w:val="Normal"/>
    <w:next w:val="Normal"/>
    <w:link w:val="Heading7Char"/>
    <w:unhideWhenUsed/>
    <w:qFormat/>
    <w:rsid w:val="00803717"/>
    <w:pPr>
      <w:keepNext/>
      <w:ind w:left="360"/>
      <w:jc w:val="center"/>
      <w:outlineLvl w:val="6"/>
    </w:pPr>
    <w:rPr>
      <w:b/>
    </w:rPr>
  </w:style>
  <w:style w:type="paragraph" w:styleId="Heading8">
    <w:name w:val="heading 8"/>
    <w:basedOn w:val="Normal"/>
    <w:next w:val="Normal"/>
    <w:link w:val="Heading8Char"/>
    <w:unhideWhenUsed/>
    <w:qFormat/>
    <w:rsid w:val="00803717"/>
    <w:pPr>
      <w:keepNext/>
      <w:spacing w:after="120"/>
      <w:outlineLvl w:val="7"/>
    </w:pPr>
    <w:rPr>
      <w:b/>
    </w:rPr>
  </w:style>
  <w:style w:type="paragraph" w:styleId="Heading9">
    <w:name w:val="heading 9"/>
    <w:basedOn w:val="Normal"/>
    <w:next w:val="Normal"/>
    <w:link w:val="Heading9Char"/>
    <w:unhideWhenUsed/>
    <w:qFormat/>
    <w:rsid w:val="00803717"/>
    <w:pPr>
      <w:keepNext/>
      <w:ind w:left="2160" w:firstLine="72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62F77"/>
    <w:pPr>
      <w:autoSpaceDE w:val="0"/>
      <w:autoSpaceDN w:val="0"/>
      <w:adjustRightInd w:val="0"/>
      <w:spacing w:after="0" w:line="240" w:lineRule="auto"/>
    </w:pPr>
    <w:rPr>
      <w:rFonts w:ascii="Calibri" w:hAnsi="Calibri" w:cs="Calibri"/>
      <w:color w:val="000000"/>
      <w:sz w:val="24"/>
      <w:szCs w:val="24"/>
    </w:rPr>
  </w:style>
  <w:style w:type="paragraph" w:customStyle="1" w:styleId="Hoofstuk">
    <w:name w:val="Hoofstuk"/>
    <w:basedOn w:val="Normal"/>
    <w:rsid w:val="007B339A"/>
    <w:pPr>
      <w:tabs>
        <w:tab w:val="left" w:pos="1417"/>
        <w:tab w:val="decimal" w:pos="5839"/>
      </w:tabs>
      <w:autoSpaceDE w:val="0"/>
      <w:autoSpaceDN w:val="0"/>
      <w:adjustRightInd w:val="0"/>
      <w:spacing w:before="170" w:after="170"/>
      <w:jc w:val="center"/>
    </w:pPr>
    <w:rPr>
      <w:rFonts w:ascii="Times Roman" w:hAnsi="Times Roman" w:cs="Times New Roman"/>
      <w:b/>
      <w:bCs/>
      <w:spacing w:val="200"/>
      <w:sz w:val="20"/>
      <w:szCs w:val="20"/>
    </w:rPr>
  </w:style>
  <w:style w:type="paragraph" w:styleId="BalloonText">
    <w:name w:val="Balloon Text"/>
    <w:basedOn w:val="Normal"/>
    <w:link w:val="BalloonTextChar"/>
    <w:unhideWhenUsed/>
    <w:rsid w:val="007B339A"/>
    <w:rPr>
      <w:rFonts w:ascii="Tahoma" w:hAnsi="Tahoma" w:cs="Tahoma"/>
      <w:sz w:val="16"/>
      <w:szCs w:val="16"/>
    </w:rPr>
  </w:style>
  <w:style w:type="character" w:customStyle="1" w:styleId="BalloonTextChar">
    <w:name w:val="Balloon Text Char"/>
    <w:basedOn w:val="DefaultParagraphFont"/>
    <w:link w:val="BalloonText"/>
    <w:rsid w:val="007B339A"/>
    <w:rPr>
      <w:rFonts w:ascii="Tahoma" w:eastAsia="Times New Roman" w:hAnsi="Tahoma" w:cs="Tahoma"/>
      <w:sz w:val="16"/>
      <w:szCs w:val="16"/>
      <w:lang w:val="en-US"/>
    </w:rPr>
  </w:style>
  <w:style w:type="paragraph" w:styleId="Header">
    <w:name w:val="header"/>
    <w:basedOn w:val="Normal"/>
    <w:link w:val="HeaderChar"/>
    <w:uiPriority w:val="99"/>
    <w:unhideWhenUsed/>
    <w:rsid w:val="007F0A63"/>
    <w:pPr>
      <w:tabs>
        <w:tab w:val="center" w:pos="4513"/>
        <w:tab w:val="right" w:pos="9026"/>
      </w:tabs>
    </w:pPr>
  </w:style>
  <w:style w:type="character" w:customStyle="1" w:styleId="HeaderChar">
    <w:name w:val="Header Char"/>
    <w:basedOn w:val="DefaultParagraphFont"/>
    <w:link w:val="Header"/>
    <w:uiPriority w:val="99"/>
    <w:rsid w:val="007F0A63"/>
    <w:rPr>
      <w:rFonts w:ascii="Arial" w:eastAsia="Times New Roman" w:hAnsi="Arial" w:cs="Arial"/>
      <w:lang w:val="en-US"/>
    </w:rPr>
  </w:style>
  <w:style w:type="paragraph" w:styleId="Footer">
    <w:name w:val="footer"/>
    <w:basedOn w:val="Normal"/>
    <w:link w:val="FooterChar"/>
    <w:uiPriority w:val="99"/>
    <w:unhideWhenUsed/>
    <w:rsid w:val="007F0A63"/>
    <w:pPr>
      <w:tabs>
        <w:tab w:val="center" w:pos="4513"/>
        <w:tab w:val="right" w:pos="9026"/>
      </w:tabs>
    </w:pPr>
  </w:style>
  <w:style w:type="character" w:customStyle="1" w:styleId="FooterChar">
    <w:name w:val="Footer Char"/>
    <w:basedOn w:val="DefaultParagraphFont"/>
    <w:link w:val="Footer"/>
    <w:uiPriority w:val="99"/>
    <w:rsid w:val="007F0A63"/>
    <w:rPr>
      <w:rFonts w:ascii="Arial" w:eastAsia="Times New Roman" w:hAnsi="Arial" w:cs="Arial"/>
      <w:lang w:val="en-US"/>
    </w:rPr>
  </w:style>
  <w:style w:type="paragraph" w:styleId="ListParagraph">
    <w:name w:val="List Paragraph"/>
    <w:basedOn w:val="Normal"/>
    <w:uiPriority w:val="34"/>
    <w:qFormat/>
    <w:rsid w:val="004C442B"/>
    <w:pPr>
      <w:suppressAutoHyphens/>
      <w:ind w:left="720"/>
    </w:pPr>
    <w:rPr>
      <w:rFonts w:ascii="Times New Roman" w:eastAsia="Calibri" w:hAnsi="Times New Roman" w:cs="Calibri"/>
      <w:sz w:val="24"/>
      <w:szCs w:val="24"/>
      <w:lang w:eastAsia="ar-SA"/>
    </w:rPr>
  </w:style>
  <w:style w:type="paragraph" w:customStyle="1" w:styleId="Bodytext-0indent">
    <w:name w:val="Body text - 0 indent"/>
    <w:basedOn w:val="Normal"/>
    <w:rsid w:val="0090503B"/>
    <w:pPr>
      <w:tabs>
        <w:tab w:val="left" w:pos="1417"/>
        <w:tab w:val="decimal" w:pos="5839"/>
      </w:tabs>
      <w:autoSpaceDE w:val="0"/>
      <w:autoSpaceDN w:val="0"/>
      <w:adjustRightInd w:val="0"/>
      <w:spacing w:after="45" w:line="260" w:lineRule="atLeast"/>
    </w:pPr>
    <w:rPr>
      <w:rFonts w:ascii="Times" w:hAnsi="Times" w:cs="Times"/>
      <w:sz w:val="20"/>
      <w:szCs w:val="20"/>
    </w:rPr>
  </w:style>
  <w:style w:type="paragraph" w:styleId="FootnoteText">
    <w:name w:val="footnote text"/>
    <w:basedOn w:val="Normal"/>
    <w:link w:val="FootnoteTextChar"/>
    <w:semiHidden/>
    <w:rsid w:val="0090503B"/>
    <w:pPr>
      <w:autoSpaceDE w:val="0"/>
      <w:autoSpaceDN w:val="0"/>
    </w:pPr>
    <w:rPr>
      <w:rFonts w:ascii="Times New Roman" w:hAnsi="Times New Roman" w:cs="Times New Roman"/>
      <w:sz w:val="20"/>
      <w:szCs w:val="20"/>
    </w:rPr>
  </w:style>
  <w:style w:type="character" w:customStyle="1" w:styleId="FootnoteTextChar">
    <w:name w:val="Footnote Text Char"/>
    <w:basedOn w:val="DefaultParagraphFont"/>
    <w:link w:val="FootnoteText"/>
    <w:semiHidden/>
    <w:rsid w:val="0090503B"/>
    <w:rPr>
      <w:rFonts w:ascii="Times New Roman" w:eastAsia="Times New Roman" w:hAnsi="Times New Roman" w:cs="Times New Roman"/>
      <w:sz w:val="20"/>
      <w:szCs w:val="20"/>
      <w:lang w:val="en-US"/>
    </w:rPr>
  </w:style>
  <w:style w:type="character" w:styleId="FootnoteReference">
    <w:name w:val="footnote reference"/>
    <w:semiHidden/>
    <w:rsid w:val="0090503B"/>
    <w:rPr>
      <w:rFonts w:cs="Times New Roman"/>
      <w:vertAlign w:val="superscript"/>
    </w:rPr>
  </w:style>
  <w:style w:type="character" w:customStyle="1" w:styleId="Heading4Char">
    <w:name w:val="Heading 4 Char"/>
    <w:basedOn w:val="DefaultParagraphFont"/>
    <w:link w:val="Heading4"/>
    <w:rsid w:val="005D682B"/>
    <w:rPr>
      <w:rFonts w:ascii="Times New Roman" w:eastAsia="Times New Roman" w:hAnsi="Times New Roman" w:cs="Arial"/>
      <w:b/>
      <w:spacing w:val="-3"/>
      <w:sz w:val="20"/>
      <w:lang w:val="en-GB"/>
    </w:rPr>
  </w:style>
  <w:style w:type="character" w:customStyle="1" w:styleId="Heading3Char">
    <w:name w:val="Heading 3 Char"/>
    <w:basedOn w:val="DefaultParagraphFont"/>
    <w:link w:val="Heading3"/>
    <w:rsid w:val="0019237D"/>
    <w:rPr>
      <w:rFonts w:asciiTheme="majorHAnsi" w:eastAsiaTheme="majorEastAsia" w:hAnsiTheme="majorHAnsi" w:cstheme="majorBidi"/>
      <w:b/>
      <w:bCs/>
      <w:color w:val="4F81BD" w:themeColor="accent1"/>
      <w:lang w:val="en-US"/>
    </w:rPr>
  </w:style>
  <w:style w:type="paragraph" w:customStyle="1" w:styleId="BodyHoofstuk">
    <w:name w:val="Body Hoofstuk"/>
    <w:basedOn w:val="Normal"/>
    <w:rsid w:val="0019237D"/>
    <w:pPr>
      <w:tabs>
        <w:tab w:val="left" w:pos="737"/>
      </w:tabs>
      <w:autoSpaceDE w:val="0"/>
      <w:autoSpaceDN w:val="0"/>
      <w:adjustRightInd w:val="0"/>
      <w:spacing w:before="170" w:after="170" w:line="260" w:lineRule="atLeast"/>
      <w:jc w:val="center"/>
    </w:pPr>
    <w:rPr>
      <w:rFonts w:ascii="Times" w:hAnsi="Times" w:cs="Times"/>
      <w:b/>
      <w:bCs/>
      <w:caps/>
      <w:sz w:val="20"/>
      <w:szCs w:val="20"/>
    </w:rPr>
  </w:style>
  <w:style w:type="character" w:customStyle="1" w:styleId="Heading1Char">
    <w:name w:val="Heading 1 Char"/>
    <w:basedOn w:val="DefaultParagraphFont"/>
    <w:link w:val="Heading1"/>
    <w:rsid w:val="000861DF"/>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rsid w:val="00803717"/>
    <w:rPr>
      <w:rFonts w:ascii="Arial" w:eastAsia="Times New Roman" w:hAnsi="Arial" w:cs="Arial"/>
      <w:b/>
      <w:caps/>
      <w:lang w:val="en-US"/>
    </w:rPr>
  </w:style>
  <w:style w:type="character" w:customStyle="1" w:styleId="Heading5Char">
    <w:name w:val="Heading 5 Char"/>
    <w:basedOn w:val="DefaultParagraphFont"/>
    <w:link w:val="Heading5"/>
    <w:rsid w:val="00803717"/>
    <w:rPr>
      <w:rFonts w:ascii="Arial" w:eastAsia="Times New Roman" w:hAnsi="Arial" w:cs="Arial"/>
      <w:b/>
      <w:sz w:val="20"/>
      <w:lang w:val="en-US"/>
    </w:rPr>
  </w:style>
  <w:style w:type="character" w:customStyle="1" w:styleId="Heading6Char">
    <w:name w:val="Heading 6 Char"/>
    <w:basedOn w:val="DefaultParagraphFont"/>
    <w:link w:val="Heading6"/>
    <w:rsid w:val="00803717"/>
    <w:rPr>
      <w:rFonts w:ascii="Arial" w:eastAsia="Times New Roman" w:hAnsi="Arial" w:cs="Arial"/>
      <w:b/>
      <w:sz w:val="20"/>
      <w:lang w:val="en-US"/>
    </w:rPr>
  </w:style>
  <w:style w:type="character" w:customStyle="1" w:styleId="Heading7Char">
    <w:name w:val="Heading 7 Char"/>
    <w:basedOn w:val="DefaultParagraphFont"/>
    <w:link w:val="Heading7"/>
    <w:rsid w:val="00803717"/>
    <w:rPr>
      <w:rFonts w:ascii="Arial" w:eastAsia="Times New Roman" w:hAnsi="Arial" w:cs="Arial"/>
      <w:b/>
      <w:lang w:val="en-US"/>
    </w:rPr>
  </w:style>
  <w:style w:type="character" w:customStyle="1" w:styleId="Heading8Char">
    <w:name w:val="Heading 8 Char"/>
    <w:basedOn w:val="DefaultParagraphFont"/>
    <w:link w:val="Heading8"/>
    <w:rsid w:val="00803717"/>
    <w:rPr>
      <w:rFonts w:ascii="Arial" w:eastAsia="Times New Roman" w:hAnsi="Arial" w:cs="Arial"/>
      <w:b/>
      <w:lang w:val="en-US"/>
    </w:rPr>
  </w:style>
  <w:style w:type="character" w:customStyle="1" w:styleId="Heading9Char">
    <w:name w:val="Heading 9 Char"/>
    <w:basedOn w:val="DefaultParagraphFont"/>
    <w:link w:val="Heading9"/>
    <w:rsid w:val="00803717"/>
    <w:rPr>
      <w:rFonts w:ascii="Arial" w:eastAsia="Times New Roman" w:hAnsi="Arial" w:cs="Arial"/>
      <w:b/>
      <w:lang w:val="en-US"/>
    </w:rPr>
  </w:style>
  <w:style w:type="paragraph" w:styleId="BodyText">
    <w:name w:val="Body Text"/>
    <w:basedOn w:val="Normal"/>
    <w:link w:val="BodyTextChar"/>
    <w:unhideWhenUsed/>
    <w:rsid w:val="00803717"/>
    <w:pPr>
      <w:tabs>
        <w:tab w:val="left" w:pos="737"/>
        <w:tab w:val="left" w:pos="1814"/>
      </w:tabs>
      <w:autoSpaceDE w:val="0"/>
      <w:autoSpaceDN w:val="0"/>
      <w:adjustRightInd w:val="0"/>
      <w:spacing w:before="227" w:after="113"/>
      <w:jc w:val="center"/>
    </w:pPr>
    <w:rPr>
      <w:b/>
      <w:i/>
      <w:caps/>
    </w:rPr>
  </w:style>
  <w:style w:type="character" w:customStyle="1" w:styleId="BodyTextChar">
    <w:name w:val="Body Text Char"/>
    <w:basedOn w:val="DefaultParagraphFont"/>
    <w:link w:val="BodyText"/>
    <w:rsid w:val="00803717"/>
    <w:rPr>
      <w:rFonts w:ascii="Arial" w:eastAsia="Times New Roman" w:hAnsi="Arial" w:cs="Arial"/>
      <w:b/>
      <w:i/>
      <w:caps/>
      <w:lang w:val="en-US"/>
    </w:rPr>
  </w:style>
  <w:style w:type="paragraph" w:styleId="BodyTextIndent">
    <w:name w:val="Body Text Indent"/>
    <w:basedOn w:val="Normal"/>
    <w:link w:val="BodyTextIndentChar"/>
    <w:unhideWhenUsed/>
    <w:rsid w:val="0080371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0"/>
      </w:tabs>
      <w:spacing w:after="67" w:line="260" w:lineRule="atLeast"/>
      <w:ind w:left="734" w:hanging="734"/>
    </w:pPr>
    <w:rPr>
      <w:rFonts w:ascii="Times New Roman" w:hAnsi="Times New Roman"/>
      <w:spacing w:val="-3"/>
      <w:sz w:val="20"/>
      <w:lang w:val="en-GB"/>
    </w:rPr>
  </w:style>
  <w:style w:type="character" w:customStyle="1" w:styleId="BodyTextIndentChar">
    <w:name w:val="Body Text Indent Char"/>
    <w:basedOn w:val="DefaultParagraphFont"/>
    <w:link w:val="BodyTextIndent"/>
    <w:rsid w:val="00803717"/>
    <w:rPr>
      <w:rFonts w:ascii="Times New Roman" w:eastAsia="Times New Roman" w:hAnsi="Times New Roman" w:cs="Arial"/>
      <w:spacing w:val="-3"/>
      <w:sz w:val="20"/>
      <w:lang w:val="en-GB"/>
    </w:rPr>
  </w:style>
  <w:style w:type="paragraph" w:styleId="BodyText2">
    <w:name w:val="Body Text 2"/>
    <w:basedOn w:val="Normal"/>
    <w:link w:val="BodyText2Char"/>
    <w:unhideWhenUsed/>
    <w:rsid w:val="00803717"/>
    <w:pPr>
      <w:spacing w:after="120"/>
    </w:pPr>
    <w:rPr>
      <w:sz w:val="20"/>
    </w:rPr>
  </w:style>
  <w:style w:type="character" w:customStyle="1" w:styleId="BodyText2Char">
    <w:name w:val="Body Text 2 Char"/>
    <w:basedOn w:val="DefaultParagraphFont"/>
    <w:link w:val="BodyText2"/>
    <w:rsid w:val="00803717"/>
    <w:rPr>
      <w:rFonts w:ascii="Arial" w:eastAsia="Times New Roman" w:hAnsi="Arial" w:cs="Arial"/>
      <w:sz w:val="20"/>
      <w:lang w:val="en-US"/>
    </w:rPr>
  </w:style>
  <w:style w:type="paragraph" w:styleId="BodyText3">
    <w:name w:val="Body Text 3"/>
    <w:basedOn w:val="Normal"/>
    <w:link w:val="BodyText3Char"/>
    <w:unhideWhenUsed/>
    <w:rsid w:val="00803717"/>
    <w:pPr>
      <w:spacing w:after="120"/>
      <w:jc w:val="both"/>
    </w:pPr>
    <w:rPr>
      <w:rFonts w:ascii="Times New Roman" w:hAnsi="Times New Roman"/>
      <w:sz w:val="16"/>
    </w:rPr>
  </w:style>
  <w:style w:type="character" w:customStyle="1" w:styleId="BodyText3Char">
    <w:name w:val="Body Text 3 Char"/>
    <w:basedOn w:val="DefaultParagraphFont"/>
    <w:link w:val="BodyText3"/>
    <w:rsid w:val="00803717"/>
    <w:rPr>
      <w:rFonts w:ascii="Times New Roman" w:eastAsia="Times New Roman" w:hAnsi="Times New Roman" w:cs="Arial"/>
      <w:sz w:val="16"/>
      <w:lang w:val="en-US"/>
    </w:rPr>
  </w:style>
  <w:style w:type="paragraph" w:styleId="BodyTextIndent2">
    <w:name w:val="Body Text Indent 2"/>
    <w:basedOn w:val="Normal"/>
    <w:link w:val="BodyTextIndent2Char"/>
    <w:unhideWhenUsed/>
    <w:rsid w:val="0080371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pacing w:after="28" w:line="260" w:lineRule="atLeast"/>
      <w:ind w:left="731" w:hanging="731"/>
    </w:pPr>
    <w:rPr>
      <w:rFonts w:ascii="Times New Roman" w:hAnsi="Times New Roman"/>
      <w:spacing w:val="-3"/>
      <w:sz w:val="20"/>
      <w:lang w:val="en-GB"/>
    </w:rPr>
  </w:style>
  <w:style w:type="character" w:customStyle="1" w:styleId="BodyTextIndent2Char">
    <w:name w:val="Body Text Indent 2 Char"/>
    <w:basedOn w:val="DefaultParagraphFont"/>
    <w:link w:val="BodyTextIndent2"/>
    <w:rsid w:val="00803717"/>
    <w:rPr>
      <w:rFonts w:ascii="Times New Roman" w:eastAsia="Times New Roman" w:hAnsi="Times New Roman" w:cs="Arial"/>
      <w:spacing w:val="-3"/>
      <w:sz w:val="20"/>
      <w:lang w:val="en-GB"/>
    </w:rPr>
  </w:style>
  <w:style w:type="paragraph" w:styleId="BodyTextIndent3">
    <w:name w:val="Body Text Indent 3"/>
    <w:basedOn w:val="Normal"/>
    <w:link w:val="BodyTextIndent3Char"/>
    <w:unhideWhenUsed/>
    <w:rsid w:val="00803717"/>
    <w:pPr>
      <w:ind w:left="629" w:hanging="629"/>
    </w:pPr>
    <w:rPr>
      <w:lang w:val="en-ZA"/>
    </w:rPr>
  </w:style>
  <w:style w:type="character" w:customStyle="1" w:styleId="BodyTextIndent3Char">
    <w:name w:val="Body Text Indent 3 Char"/>
    <w:basedOn w:val="DefaultParagraphFont"/>
    <w:link w:val="BodyTextIndent3"/>
    <w:rsid w:val="00803717"/>
    <w:rPr>
      <w:rFonts w:ascii="Arial" w:eastAsia="Times New Roman" w:hAnsi="Arial" w:cs="Arial"/>
    </w:rPr>
  </w:style>
  <w:style w:type="paragraph" w:styleId="NoSpacing">
    <w:name w:val="No Spacing"/>
    <w:uiPriority w:val="1"/>
    <w:qFormat/>
    <w:rsid w:val="00803717"/>
    <w:pPr>
      <w:spacing w:after="0" w:line="240" w:lineRule="auto"/>
    </w:pPr>
    <w:rPr>
      <w:rFonts w:ascii="Calibri" w:eastAsia="Calibri" w:hAnsi="Calibri" w:cs="Times New Roman"/>
    </w:rPr>
  </w:style>
  <w:style w:type="paragraph" w:customStyle="1" w:styleId="BodyText1">
    <w:name w:val="Body Text1"/>
    <w:rsid w:val="00803717"/>
    <w:pPr>
      <w:tabs>
        <w:tab w:val="left" w:pos="737"/>
      </w:tabs>
      <w:autoSpaceDE w:val="0"/>
      <w:autoSpaceDN w:val="0"/>
      <w:adjustRightInd w:val="0"/>
      <w:spacing w:after="28" w:line="260" w:lineRule="atLeast"/>
      <w:ind w:left="737" w:hanging="737"/>
      <w:jc w:val="both"/>
    </w:pPr>
    <w:rPr>
      <w:rFonts w:ascii="Times" w:eastAsia="Times New Roman" w:hAnsi="Times" w:cs="Times"/>
      <w:color w:val="000000"/>
      <w:sz w:val="20"/>
      <w:szCs w:val="20"/>
      <w:lang w:val="en-US"/>
    </w:rPr>
  </w:style>
  <w:style w:type="paragraph" w:customStyle="1" w:styleId="Bodyartikel">
    <w:name w:val="Body artikel"/>
    <w:basedOn w:val="BodyText1"/>
    <w:uiPriority w:val="99"/>
    <w:rsid w:val="00803717"/>
    <w:pPr>
      <w:tabs>
        <w:tab w:val="clear" w:pos="737"/>
        <w:tab w:val="left" w:pos="850"/>
      </w:tabs>
      <w:ind w:left="850" w:right="284" w:hanging="567"/>
    </w:pPr>
    <w:rPr>
      <w:color w:val="auto"/>
    </w:rPr>
  </w:style>
  <w:style w:type="paragraph" w:customStyle="1" w:styleId="Vlak1">
    <w:name w:val="Vlak 1"/>
    <w:basedOn w:val="Hoofstuk"/>
    <w:rsid w:val="00803717"/>
    <w:pPr>
      <w:tabs>
        <w:tab w:val="clear" w:pos="1417"/>
        <w:tab w:val="clear" w:pos="5839"/>
        <w:tab w:val="left" w:pos="737"/>
        <w:tab w:val="left" w:pos="1701"/>
      </w:tabs>
      <w:ind w:left="737" w:hanging="737"/>
      <w:jc w:val="left"/>
    </w:pPr>
    <w:rPr>
      <w:rFonts w:ascii="Times" w:hAnsi="Times" w:cs="Times"/>
      <w:caps/>
      <w:spacing w:val="0"/>
      <w:sz w:val="21"/>
      <w:szCs w:val="21"/>
    </w:rPr>
  </w:style>
  <w:style w:type="paragraph" w:customStyle="1" w:styleId="Bodybold">
    <w:name w:val="Body bold"/>
    <w:basedOn w:val="BodyText1"/>
    <w:rsid w:val="00803717"/>
    <w:pPr>
      <w:jc w:val="left"/>
    </w:pPr>
    <w:rPr>
      <w:rFonts w:ascii="Tms Rmn" w:hAnsi="Tms Rmn" w:cs="Tms Rmn"/>
      <w:b/>
      <w:bCs/>
      <w:color w:val="auto"/>
    </w:rPr>
  </w:style>
  <w:style w:type="paragraph" w:customStyle="1" w:styleId="72">
    <w:name w:val="_72"/>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0"/>
      <w:lang w:val="en-US"/>
    </w:rPr>
  </w:style>
  <w:style w:type="paragraph" w:customStyle="1" w:styleId="a">
    <w:name w:val="_"/>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0"/>
      <w:lang w:val="en-US"/>
    </w:rPr>
  </w:style>
  <w:style w:type="paragraph" w:customStyle="1" w:styleId="FootnoteTex">
    <w:name w:val="Footnote Tex"/>
    <w:rsid w:val="00803717"/>
    <w:pPr>
      <w:widowControl w:val="0"/>
      <w:tabs>
        <w:tab w:val="left" w:pos="720"/>
        <w:tab w:val="right" w:pos="8300"/>
        <w:tab w:val="left" w:pos="8640"/>
      </w:tabs>
      <w:autoSpaceDE w:val="0"/>
      <w:autoSpaceDN w:val="0"/>
      <w:adjustRightInd w:val="0"/>
      <w:spacing w:after="0" w:line="240" w:lineRule="auto"/>
      <w:ind w:left="720" w:right="720"/>
      <w:jc w:val="both"/>
    </w:pPr>
    <w:rPr>
      <w:rFonts w:ascii="Times New Roman" w:eastAsia="Times New Roman" w:hAnsi="Times New Roman" w:cs="Times New Roman"/>
      <w:sz w:val="20"/>
      <w:szCs w:val="20"/>
      <w:lang w:val="en-US"/>
    </w:rPr>
  </w:style>
  <w:style w:type="paragraph" w:customStyle="1" w:styleId="annotations">
    <w:name w:val="annotation s"/>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b/>
      <w:sz w:val="20"/>
      <w:szCs w:val="20"/>
      <w:lang w:val="en-US"/>
    </w:rPr>
  </w:style>
  <w:style w:type="character" w:styleId="PageNumber">
    <w:name w:val="page number"/>
    <w:basedOn w:val="DefaultParagraphFont"/>
    <w:rsid w:val="00803717"/>
  </w:style>
  <w:style w:type="paragraph" w:customStyle="1" w:styleId="Pa21">
    <w:name w:val="Pa21"/>
    <w:basedOn w:val="Normal"/>
    <w:next w:val="Normal"/>
    <w:uiPriority w:val="99"/>
    <w:rsid w:val="00803717"/>
    <w:pPr>
      <w:autoSpaceDE w:val="0"/>
      <w:autoSpaceDN w:val="0"/>
      <w:adjustRightInd w:val="0"/>
      <w:spacing w:line="221" w:lineRule="atLeast"/>
    </w:pPr>
    <w:rPr>
      <w:rFonts w:ascii="Bookman Old Style" w:eastAsiaTheme="minorHAnsi" w:hAnsi="Bookman Old Style" w:cstheme="minorBidi"/>
      <w:sz w:val="24"/>
      <w:szCs w:val="24"/>
    </w:rPr>
  </w:style>
  <w:style w:type="character" w:customStyle="1" w:styleId="A2">
    <w:name w:val="A2"/>
    <w:uiPriority w:val="99"/>
    <w:rsid w:val="00803717"/>
    <w:rPr>
      <w:rFonts w:cs="Bookman Old Style"/>
      <w:color w:val="000000"/>
      <w:sz w:val="20"/>
      <w:szCs w:val="20"/>
    </w:rPr>
  </w:style>
  <w:style w:type="paragraph" w:customStyle="1" w:styleId="Pa19">
    <w:name w:val="Pa19"/>
    <w:basedOn w:val="Normal"/>
    <w:next w:val="Normal"/>
    <w:uiPriority w:val="99"/>
    <w:rsid w:val="00803717"/>
    <w:pPr>
      <w:autoSpaceDE w:val="0"/>
      <w:autoSpaceDN w:val="0"/>
      <w:adjustRightInd w:val="0"/>
      <w:spacing w:line="221" w:lineRule="atLeast"/>
    </w:pPr>
    <w:rPr>
      <w:rFonts w:ascii="Bookman Old Style" w:eastAsiaTheme="minorHAnsi" w:hAnsi="Bookman Old Style" w:cstheme="minorBidi"/>
      <w:sz w:val="24"/>
      <w:szCs w:val="24"/>
    </w:rPr>
  </w:style>
  <w:style w:type="paragraph" w:customStyle="1" w:styleId="Pa20">
    <w:name w:val="Pa20"/>
    <w:basedOn w:val="Default"/>
    <w:next w:val="Default"/>
    <w:uiPriority w:val="99"/>
    <w:rsid w:val="00803717"/>
    <w:pPr>
      <w:spacing w:line="221" w:lineRule="atLeast"/>
    </w:pPr>
    <w:rPr>
      <w:rFonts w:ascii="Bookman Old Style" w:hAnsi="Bookman Old Style" w:cstheme="minorBidi"/>
      <w:color w:val="auto"/>
      <w:lang w:val="en-US"/>
    </w:rPr>
  </w:style>
  <w:style w:type="paragraph" w:customStyle="1" w:styleId="BodyText20">
    <w:name w:val="Body Text2"/>
    <w:rsid w:val="00803717"/>
    <w:pPr>
      <w:tabs>
        <w:tab w:val="left" w:pos="1417"/>
        <w:tab w:val="decimal" w:pos="5839"/>
      </w:tabs>
      <w:autoSpaceDE w:val="0"/>
      <w:autoSpaceDN w:val="0"/>
      <w:adjustRightInd w:val="0"/>
      <w:spacing w:after="45" w:line="260" w:lineRule="atLeast"/>
      <w:ind w:left="1417" w:hanging="1417"/>
    </w:pPr>
    <w:rPr>
      <w:rFonts w:ascii="Times" w:eastAsia="Times New Roman" w:hAnsi="Times" w:cs="Times"/>
      <w:color w:val="000000"/>
      <w:sz w:val="20"/>
      <w:szCs w:val="20"/>
      <w:lang w:val="en-US"/>
    </w:rPr>
  </w:style>
  <w:style w:type="paragraph" w:customStyle="1" w:styleId="Body13in">
    <w:name w:val="Body13in"/>
    <w:basedOn w:val="BodyText20"/>
    <w:rsid w:val="00803717"/>
    <w:rPr>
      <w:color w:val="auto"/>
    </w:rPr>
  </w:style>
  <w:style w:type="paragraph" w:customStyle="1" w:styleId="Reglnaam">
    <w:name w:val="Reglnaam"/>
    <w:basedOn w:val="Reglnommer"/>
    <w:rsid w:val="00803717"/>
    <w:rPr>
      <w:i/>
      <w:iCs/>
    </w:rPr>
  </w:style>
  <w:style w:type="paragraph" w:customStyle="1" w:styleId="Reglnommer">
    <w:name w:val="Reglnommer"/>
    <w:basedOn w:val="Bepalingno"/>
    <w:rsid w:val="00803717"/>
    <w:pPr>
      <w:spacing w:before="113" w:after="170"/>
      <w:ind w:left="0" w:firstLine="0"/>
      <w:jc w:val="center"/>
    </w:pPr>
  </w:style>
  <w:style w:type="paragraph" w:customStyle="1" w:styleId="Bepalingno">
    <w:name w:val="Bepalingno"/>
    <w:basedOn w:val="Vlak1"/>
    <w:rsid w:val="00803717"/>
    <w:pPr>
      <w:tabs>
        <w:tab w:val="clear" w:pos="1701"/>
      </w:tabs>
      <w:spacing w:before="227" w:after="0"/>
    </w:pPr>
    <w:rPr>
      <w:rFonts w:ascii="Arial" w:hAnsi="Arial" w:cs="Arial"/>
      <w:sz w:val="22"/>
      <w:szCs w:val="22"/>
    </w:rPr>
  </w:style>
  <w:style w:type="paragraph" w:customStyle="1" w:styleId="Body18in">
    <w:name w:val="Body18in"/>
    <w:basedOn w:val="Normal"/>
    <w:rsid w:val="00803717"/>
    <w:pPr>
      <w:tabs>
        <w:tab w:val="left" w:pos="1020"/>
      </w:tabs>
      <w:autoSpaceDE w:val="0"/>
      <w:autoSpaceDN w:val="0"/>
      <w:adjustRightInd w:val="0"/>
      <w:spacing w:after="28" w:line="260" w:lineRule="atLeast"/>
      <w:ind w:left="1020" w:hanging="1020"/>
      <w:jc w:val="both"/>
    </w:pPr>
    <w:rPr>
      <w:rFonts w:ascii="Times" w:hAnsi="Times" w:cs="Times"/>
      <w:sz w:val="20"/>
      <w:szCs w:val="20"/>
    </w:rPr>
  </w:style>
  <w:style w:type="paragraph" w:styleId="Title">
    <w:name w:val="Title"/>
    <w:aliases w:val="Char"/>
    <w:basedOn w:val="Normal"/>
    <w:link w:val="TitleChar"/>
    <w:qFormat/>
    <w:rsid w:val="00803717"/>
    <w:pPr>
      <w:spacing w:after="120"/>
      <w:jc w:val="center"/>
    </w:pPr>
    <w:rPr>
      <w:b/>
      <w:bCs/>
      <w:sz w:val="28"/>
      <w:szCs w:val="28"/>
    </w:rPr>
  </w:style>
  <w:style w:type="character" w:customStyle="1" w:styleId="TitleChar">
    <w:name w:val="Title Char"/>
    <w:aliases w:val="Char Char2"/>
    <w:basedOn w:val="DefaultParagraphFont"/>
    <w:link w:val="Title"/>
    <w:rsid w:val="00803717"/>
    <w:rPr>
      <w:rFonts w:ascii="Arial" w:eastAsia="Times New Roman" w:hAnsi="Arial" w:cs="Arial"/>
      <w:b/>
      <w:bCs/>
      <w:sz w:val="28"/>
      <w:szCs w:val="28"/>
      <w:lang w:val="en-US"/>
    </w:rPr>
  </w:style>
  <w:style w:type="character" w:customStyle="1" w:styleId="CharChar">
    <w:name w:val="Char Char"/>
    <w:aliases w:val="Title Char1"/>
    <w:rsid w:val="00803717"/>
    <w:rPr>
      <w:rFonts w:ascii="Arial" w:hAnsi="Arial"/>
      <w:b/>
      <w:bCs/>
      <w:noProof w:val="0"/>
      <w:sz w:val="28"/>
      <w:szCs w:val="28"/>
      <w:lang w:val="en-US" w:eastAsia="en-US" w:bidi="ar-SA"/>
    </w:rPr>
  </w:style>
  <w:style w:type="paragraph" w:styleId="Subtitle">
    <w:name w:val="Subtitle"/>
    <w:basedOn w:val="Normal"/>
    <w:link w:val="SubtitleChar"/>
    <w:qFormat/>
    <w:rsid w:val="00803717"/>
    <w:pPr>
      <w:spacing w:after="120"/>
      <w:jc w:val="both"/>
    </w:pPr>
    <w:rPr>
      <w:rFonts w:ascii="Times New Roman" w:hAnsi="Times New Roman" w:cs="Times New Roman"/>
      <w:b/>
      <w:bCs/>
      <w:sz w:val="24"/>
      <w:szCs w:val="24"/>
    </w:rPr>
  </w:style>
  <w:style w:type="character" w:customStyle="1" w:styleId="SubtitleChar">
    <w:name w:val="Subtitle Char"/>
    <w:basedOn w:val="DefaultParagraphFont"/>
    <w:link w:val="Subtitle"/>
    <w:rsid w:val="00803717"/>
    <w:rPr>
      <w:rFonts w:ascii="Times New Roman" w:eastAsia="Times New Roman" w:hAnsi="Times New Roman" w:cs="Times New Roman"/>
      <w:b/>
      <w:bCs/>
      <w:sz w:val="24"/>
      <w:szCs w:val="24"/>
      <w:lang w:val="en-US"/>
    </w:rPr>
  </w:style>
  <w:style w:type="character" w:styleId="Hyperlink">
    <w:name w:val="Hyperlink"/>
    <w:rsid w:val="00803717"/>
    <w:rPr>
      <w:rFonts w:cs="Times New Roman"/>
      <w:color w:val="0000FF"/>
      <w:u w:val="single"/>
    </w:rPr>
  </w:style>
  <w:style w:type="paragraph" w:styleId="BlockText">
    <w:name w:val="Block Text"/>
    <w:basedOn w:val="Normal"/>
    <w:rsid w:val="00803717"/>
    <w:pPr>
      <w:ind w:left="-540" w:right="-540"/>
      <w:jc w:val="both"/>
    </w:pPr>
    <w:rPr>
      <w:rFonts w:ascii="Times New Roman" w:hAnsi="Times New Roman" w:cs="Times New Roman"/>
    </w:rPr>
  </w:style>
  <w:style w:type="paragraph" w:customStyle="1" w:styleId="Docstyle">
    <w:name w:val="Doc. style"/>
    <w:basedOn w:val="Normal"/>
    <w:rsid w:val="00803717"/>
    <w:pPr>
      <w:tabs>
        <w:tab w:val="left" w:pos="4534"/>
      </w:tabs>
    </w:pPr>
    <w:rPr>
      <w:rFonts w:ascii="Times New Roman" w:hAnsi="Times New Roman" w:cs="Times New Roman"/>
      <w:b/>
      <w:bCs/>
      <w:sz w:val="24"/>
      <w:szCs w:val="24"/>
      <w:lang w:val="fr-FR"/>
    </w:rPr>
  </w:style>
  <w:style w:type="paragraph" w:customStyle="1" w:styleId="Doctitle">
    <w:name w:val="Doc. title"/>
    <w:basedOn w:val="Normal"/>
    <w:rsid w:val="00803717"/>
    <w:pPr>
      <w:widowControl w:val="0"/>
      <w:jc w:val="center"/>
    </w:pPr>
    <w:rPr>
      <w:rFonts w:ascii="Times New Roman" w:hAnsi="Times New Roman" w:cs="Times New Roman"/>
      <w:b/>
      <w:bCs/>
      <w:sz w:val="24"/>
      <w:szCs w:val="24"/>
      <w:lang w:val="fr-FR"/>
    </w:rPr>
  </w:style>
  <w:style w:type="character" w:styleId="Strong">
    <w:name w:val="Strong"/>
    <w:qFormat/>
    <w:rsid w:val="00803717"/>
    <w:rPr>
      <w:rFonts w:cs="Times New Roman"/>
      <w:b/>
      <w:bCs/>
    </w:rPr>
  </w:style>
  <w:style w:type="paragraph" w:customStyle="1" w:styleId="71">
    <w:name w:val="_71"/>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hanging="720"/>
      <w:jc w:val="both"/>
    </w:pPr>
    <w:rPr>
      <w:rFonts w:ascii="Times New Roman" w:eastAsia="Times New Roman" w:hAnsi="Times New Roman" w:cs="Times New Roman"/>
      <w:sz w:val="24"/>
      <w:szCs w:val="24"/>
      <w:lang w:val="en-US"/>
    </w:rPr>
  </w:style>
  <w:style w:type="paragraph" w:customStyle="1" w:styleId="70">
    <w:name w:val="_70"/>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jc w:val="both"/>
    </w:pPr>
    <w:rPr>
      <w:rFonts w:ascii="Times New Roman" w:eastAsia="Times New Roman" w:hAnsi="Times New Roman" w:cs="Times New Roman"/>
      <w:sz w:val="24"/>
      <w:szCs w:val="24"/>
      <w:lang w:val="en-US"/>
    </w:rPr>
  </w:style>
  <w:style w:type="paragraph" w:customStyle="1" w:styleId="69">
    <w:name w:val="_69"/>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jc w:val="both"/>
    </w:pPr>
    <w:rPr>
      <w:rFonts w:ascii="Times New Roman" w:eastAsia="Times New Roman" w:hAnsi="Times New Roman" w:cs="Times New Roman"/>
      <w:sz w:val="24"/>
      <w:szCs w:val="24"/>
      <w:lang w:val="en-US"/>
    </w:rPr>
  </w:style>
  <w:style w:type="paragraph" w:customStyle="1" w:styleId="68">
    <w:name w:val="_68"/>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jc w:val="both"/>
    </w:pPr>
    <w:rPr>
      <w:rFonts w:ascii="Times New Roman" w:eastAsia="Times New Roman" w:hAnsi="Times New Roman" w:cs="Times New Roman"/>
      <w:sz w:val="24"/>
      <w:szCs w:val="24"/>
      <w:lang w:val="en-US"/>
    </w:rPr>
  </w:style>
  <w:style w:type="paragraph" w:customStyle="1" w:styleId="67">
    <w:name w:val="_67"/>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jc w:val="both"/>
    </w:pPr>
    <w:rPr>
      <w:rFonts w:ascii="Times New Roman" w:eastAsia="Times New Roman" w:hAnsi="Times New Roman" w:cs="Times New Roman"/>
      <w:sz w:val="24"/>
      <w:szCs w:val="24"/>
      <w:lang w:val="en-US"/>
    </w:rPr>
  </w:style>
  <w:style w:type="paragraph" w:customStyle="1" w:styleId="66">
    <w:name w:val="_66"/>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jc w:val="both"/>
    </w:pPr>
    <w:rPr>
      <w:rFonts w:ascii="Times New Roman" w:eastAsia="Times New Roman" w:hAnsi="Times New Roman" w:cs="Times New Roman"/>
      <w:sz w:val="24"/>
      <w:szCs w:val="24"/>
      <w:lang w:val="en-US"/>
    </w:rPr>
  </w:style>
  <w:style w:type="paragraph" w:customStyle="1" w:styleId="65">
    <w:name w:val="_65"/>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jc w:val="both"/>
    </w:pPr>
    <w:rPr>
      <w:rFonts w:ascii="Times New Roman" w:eastAsia="Times New Roman" w:hAnsi="Times New Roman" w:cs="Times New Roman"/>
      <w:sz w:val="24"/>
      <w:szCs w:val="24"/>
      <w:lang w:val="en-US"/>
    </w:rPr>
  </w:style>
  <w:style w:type="paragraph" w:customStyle="1" w:styleId="64">
    <w:name w:val="_64"/>
    <w:rsid w:val="00803717"/>
    <w:pPr>
      <w:widowControl w:val="0"/>
      <w:tabs>
        <w:tab w:val="left" w:pos="6480"/>
        <w:tab w:val="left" w:pos="7200"/>
        <w:tab w:val="left" w:pos="7920"/>
        <w:tab w:val="left" w:pos="8640"/>
      </w:tabs>
      <w:autoSpaceDE w:val="0"/>
      <w:autoSpaceDN w:val="0"/>
      <w:adjustRightInd w:val="0"/>
      <w:spacing w:after="0" w:line="240" w:lineRule="auto"/>
      <w:ind w:left="6480"/>
      <w:jc w:val="both"/>
    </w:pPr>
    <w:rPr>
      <w:rFonts w:ascii="Times New Roman" w:eastAsia="Times New Roman" w:hAnsi="Times New Roman" w:cs="Times New Roman"/>
      <w:sz w:val="24"/>
      <w:szCs w:val="24"/>
      <w:lang w:val="en-US"/>
    </w:rPr>
  </w:style>
  <w:style w:type="paragraph" w:customStyle="1" w:styleId="81">
    <w:name w:val="_81"/>
    <w:rsid w:val="00803717"/>
    <w:pPr>
      <w:widowControl w:val="0"/>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80">
    <w:name w:val="_80"/>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hanging="720"/>
      <w:jc w:val="both"/>
    </w:pPr>
    <w:rPr>
      <w:rFonts w:ascii="Times New Roman" w:eastAsia="Times New Roman" w:hAnsi="Times New Roman" w:cs="Times New Roman"/>
      <w:sz w:val="24"/>
      <w:szCs w:val="24"/>
      <w:lang w:val="en-US"/>
    </w:rPr>
  </w:style>
  <w:style w:type="paragraph" w:customStyle="1" w:styleId="79">
    <w:name w:val="_79"/>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jc w:val="both"/>
    </w:pPr>
    <w:rPr>
      <w:rFonts w:ascii="Times New Roman" w:eastAsia="Times New Roman" w:hAnsi="Times New Roman" w:cs="Times New Roman"/>
      <w:sz w:val="24"/>
      <w:szCs w:val="24"/>
      <w:lang w:val="en-US"/>
    </w:rPr>
  </w:style>
  <w:style w:type="paragraph" w:customStyle="1" w:styleId="78">
    <w:name w:val="_78"/>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jc w:val="both"/>
    </w:pPr>
    <w:rPr>
      <w:rFonts w:ascii="Times New Roman" w:eastAsia="Times New Roman" w:hAnsi="Times New Roman" w:cs="Times New Roman"/>
      <w:sz w:val="24"/>
      <w:szCs w:val="24"/>
      <w:lang w:val="en-US"/>
    </w:rPr>
  </w:style>
  <w:style w:type="paragraph" w:customStyle="1" w:styleId="77">
    <w:name w:val="_77"/>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jc w:val="both"/>
    </w:pPr>
    <w:rPr>
      <w:rFonts w:ascii="Times New Roman" w:eastAsia="Times New Roman" w:hAnsi="Times New Roman" w:cs="Times New Roman"/>
      <w:sz w:val="24"/>
      <w:szCs w:val="24"/>
      <w:lang w:val="en-US"/>
    </w:rPr>
  </w:style>
  <w:style w:type="paragraph" w:customStyle="1" w:styleId="76">
    <w:name w:val="_76"/>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jc w:val="both"/>
    </w:pPr>
    <w:rPr>
      <w:rFonts w:ascii="Times New Roman" w:eastAsia="Times New Roman" w:hAnsi="Times New Roman" w:cs="Times New Roman"/>
      <w:sz w:val="24"/>
      <w:szCs w:val="24"/>
      <w:lang w:val="en-US"/>
    </w:rPr>
  </w:style>
  <w:style w:type="paragraph" w:customStyle="1" w:styleId="75">
    <w:name w:val="_75"/>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jc w:val="both"/>
    </w:pPr>
    <w:rPr>
      <w:rFonts w:ascii="Times New Roman" w:eastAsia="Times New Roman" w:hAnsi="Times New Roman" w:cs="Times New Roman"/>
      <w:sz w:val="24"/>
      <w:szCs w:val="24"/>
      <w:lang w:val="en-US"/>
    </w:rPr>
  </w:style>
  <w:style w:type="paragraph" w:customStyle="1" w:styleId="74">
    <w:name w:val="_74"/>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jc w:val="both"/>
    </w:pPr>
    <w:rPr>
      <w:rFonts w:ascii="Times New Roman" w:eastAsia="Times New Roman" w:hAnsi="Times New Roman" w:cs="Times New Roman"/>
      <w:sz w:val="24"/>
      <w:szCs w:val="24"/>
      <w:lang w:val="en-US"/>
    </w:rPr>
  </w:style>
  <w:style w:type="paragraph" w:customStyle="1" w:styleId="73">
    <w:name w:val="_73"/>
    <w:rsid w:val="00803717"/>
    <w:pPr>
      <w:widowControl w:val="0"/>
      <w:tabs>
        <w:tab w:val="left" w:pos="6480"/>
        <w:tab w:val="left" w:pos="7200"/>
        <w:tab w:val="left" w:pos="7920"/>
        <w:tab w:val="left" w:pos="8640"/>
      </w:tabs>
      <w:autoSpaceDE w:val="0"/>
      <w:autoSpaceDN w:val="0"/>
      <w:adjustRightInd w:val="0"/>
      <w:spacing w:after="0" w:line="240" w:lineRule="auto"/>
      <w:ind w:left="6480"/>
      <w:jc w:val="both"/>
    </w:pPr>
    <w:rPr>
      <w:rFonts w:ascii="Times New Roman" w:eastAsia="Times New Roman" w:hAnsi="Times New Roman" w:cs="Times New Roman"/>
      <w:sz w:val="24"/>
      <w:szCs w:val="24"/>
      <w:lang w:val="en-US"/>
    </w:rPr>
  </w:style>
  <w:style w:type="paragraph" w:customStyle="1" w:styleId="63">
    <w:name w:val="_63"/>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62">
    <w:name w:val="_62"/>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hanging="720"/>
      <w:jc w:val="both"/>
    </w:pPr>
    <w:rPr>
      <w:rFonts w:ascii="Times New Roman" w:eastAsia="Times New Roman" w:hAnsi="Times New Roman" w:cs="Times New Roman"/>
      <w:sz w:val="24"/>
      <w:szCs w:val="24"/>
      <w:lang w:val="en-US"/>
    </w:rPr>
  </w:style>
  <w:style w:type="paragraph" w:customStyle="1" w:styleId="61">
    <w:name w:val="_61"/>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jc w:val="both"/>
    </w:pPr>
    <w:rPr>
      <w:rFonts w:ascii="Times New Roman" w:eastAsia="Times New Roman" w:hAnsi="Times New Roman" w:cs="Times New Roman"/>
      <w:sz w:val="24"/>
      <w:szCs w:val="24"/>
      <w:lang w:val="en-US"/>
    </w:rPr>
  </w:style>
  <w:style w:type="paragraph" w:customStyle="1" w:styleId="60">
    <w:name w:val="_60"/>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jc w:val="both"/>
    </w:pPr>
    <w:rPr>
      <w:rFonts w:ascii="Times New Roman" w:eastAsia="Times New Roman" w:hAnsi="Times New Roman" w:cs="Times New Roman"/>
      <w:sz w:val="24"/>
      <w:szCs w:val="24"/>
      <w:lang w:val="en-US"/>
    </w:rPr>
  </w:style>
  <w:style w:type="paragraph" w:customStyle="1" w:styleId="59">
    <w:name w:val="_59"/>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jc w:val="both"/>
    </w:pPr>
    <w:rPr>
      <w:rFonts w:ascii="Times New Roman" w:eastAsia="Times New Roman" w:hAnsi="Times New Roman" w:cs="Times New Roman"/>
      <w:sz w:val="24"/>
      <w:szCs w:val="24"/>
      <w:lang w:val="en-US"/>
    </w:rPr>
  </w:style>
  <w:style w:type="paragraph" w:customStyle="1" w:styleId="58">
    <w:name w:val="_58"/>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jc w:val="both"/>
    </w:pPr>
    <w:rPr>
      <w:rFonts w:ascii="Times New Roman" w:eastAsia="Times New Roman" w:hAnsi="Times New Roman" w:cs="Times New Roman"/>
      <w:sz w:val="24"/>
      <w:szCs w:val="24"/>
      <w:lang w:val="en-US"/>
    </w:rPr>
  </w:style>
  <w:style w:type="paragraph" w:customStyle="1" w:styleId="57">
    <w:name w:val="_57"/>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jc w:val="both"/>
    </w:pPr>
    <w:rPr>
      <w:rFonts w:ascii="Times New Roman" w:eastAsia="Times New Roman" w:hAnsi="Times New Roman" w:cs="Times New Roman"/>
      <w:sz w:val="24"/>
      <w:szCs w:val="24"/>
      <w:lang w:val="en-US"/>
    </w:rPr>
  </w:style>
  <w:style w:type="paragraph" w:customStyle="1" w:styleId="56">
    <w:name w:val="_56"/>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jc w:val="both"/>
    </w:pPr>
    <w:rPr>
      <w:rFonts w:ascii="Times New Roman" w:eastAsia="Times New Roman" w:hAnsi="Times New Roman" w:cs="Times New Roman"/>
      <w:sz w:val="24"/>
      <w:szCs w:val="24"/>
      <w:lang w:val="en-US"/>
    </w:rPr>
  </w:style>
  <w:style w:type="paragraph" w:customStyle="1" w:styleId="55">
    <w:name w:val="_55"/>
    <w:rsid w:val="00803717"/>
    <w:pPr>
      <w:widowControl w:val="0"/>
      <w:tabs>
        <w:tab w:val="left" w:pos="6480"/>
        <w:tab w:val="left" w:pos="7200"/>
        <w:tab w:val="left" w:pos="7920"/>
        <w:tab w:val="left" w:pos="8640"/>
      </w:tabs>
      <w:autoSpaceDE w:val="0"/>
      <w:autoSpaceDN w:val="0"/>
      <w:adjustRightInd w:val="0"/>
      <w:spacing w:after="0" w:line="240" w:lineRule="auto"/>
      <w:ind w:left="6480"/>
      <w:jc w:val="both"/>
    </w:pPr>
    <w:rPr>
      <w:rFonts w:ascii="Times New Roman" w:eastAsia="Times New Roman" w:hAnsi="Times New Roman" w:cs="Times New Roman"/>
      <w:sz w:val="24"/>
      <w:szCs w:val="24"/>
      <w:lang w:val="en-US"/>
    </w:rPr>
  </w:style>
  <w:style w:type="paragraph" w:customStyle="1" w:styleId="Level11">
    <w:name w:val="Level 11"/>
    <w:rsid w:val="0080371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jc w:val="both"/>
    </w:pPr>
    <w:rPr>
      <w:rFonts w:ascii="Times New Roman" w:eastAsia="Times New Roman" w:hAnsi="Times New Roman" w:cs="Times New Roman"/>
      <w:sz w:val="24"/>
      <w:szCs w:val="24"/>
      <w:lang w:val="en-US"/>
    </w:rPr>
  </w:style>
  <w:style w:type="paragraph" w:customStyle="1" w:styleId="Level2">
    <w:name w:val="Level 2"/>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jc w:val="both"/>
    </w:pPr>
    <w:rPr>
      <w:rFonts w:ascii="Times New Roman" w:eastAsia="Times New Roman" w:hAnsi="Times New Roman" w:cs="Times New Roman"/>
      <w:sz w:val="24"/>
      <w:szCs w:val="24"/>
      <w:lang w:val="en-US"/>
    </w:rPr>
  </w:style>
  <w:style w:type="paragraph" w:customStyle="1" w:styleId="Level3">
    <w:name w:val="Level 3"/>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jc w:val="both"/>
    </w:pPr>
    <w:rPr>
      <w:rFonts w:ascii="Times New Roman" w:eastAsia="Times New Roman" w:hAnsi="Times New Roman" w:cs="Times New Roman"/>
      <w:sz w:val="24"/>
      <w:szCs w:val="24"/>
      <w:lang w:val="en-US"/>
    </w:rPr>
  </w:style>
  <w:style w:type="paragraph" w:customStyle="1" w:styleId="Level4">
    <w:name w:val="Level 4"/>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jc w:val="both"/>
    </w:pPr>
    <w:rPr>
      <w:rFonts w:ascii="Times New Roman" w:eastAsia="Times New Roman" w:hAnsi="Times New Roman" w:cs="Times New Roman"/>
      <w:sz w:val="24"/>
      <w:szCs w:val="24"/>
      <w:lang w:val="en-US"/>
    </w:rPr>
  </w:style>
  <w:style w:type="paragraph" w:customStyle="1" w:styleId="Level5">
    <w:name w:val="Level 5"/>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jc w:val="both"/>
    </w:pPr>
    <w:rPr>
      <w:rFonts w:ascii="Times New Roman" w:eastAsia="Times New Roman" w:hAnsi="Times New Roman" w:cs="Times New Roman"/>
      <w:sz w:val="24"/>
      <w:szCs w:val="24"/>
      <w:lang w:val="en-US"/>
    </w:rPr>
  </w:style>
  <w:style w:type="paragraph" w:customStyle="1" w:styleId="Level6">
    <w:name w:val="Level 6"/>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jc w:val="both"/>
    </w:pPr>
    <w:rPr>
      <w:rFonts w:ascii="Times New Roman" w:eastAsia="Times New Roman" w:hAnsi="Times New Roman" w:cs="Times New Roman"/>
      <w:sz w:val="24"/>
      <w:szCs w:val="24"/>
      <w:lang w:val="en-US"/>
    </w:rPr>
  </w:style>
  <w:style w:type="paragraph" w:customStyle="1" w:styleId="Level7">
    <w:name w:val="Level 7"/>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jc w:val="both"/>
    </w:pPr>
    <w:rPr>
      <w:rFonts w:ascii="Times New Roman" w:eastAsia="Times New Roman" w:hAnsi="Times New Roman" w:cs="Times New Roman"/>
      <w:sz w:val="24"/>
      <w:szCs w:val="24"/>
      <w:lang w:val="en-US"/>
    </w:rPr>
  </w:style>
  <w:style w:type="paragraph" w:customStyle="1" w:styleId="Level8">
    <w:name w:val="Level 8"/>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jc w:val="both"/>
    </w:pPr>
    <w:rPr>
      <w:rFonts w:ascii="Times New Roman" w:eastAsia="Times New Roman" w:hAnsi="Times New Roman" w:cs="Times New Roman"/>
      <w:sz w:val="24"/>
      <w:szCs w:val="24"/>
      <w:lang w:val="en-US"/>
    </w:rPr>
  </w:style>
  <w:style w:type="paragraph" w:customStyle="1" w:styleId="Level9">
    <w:name w:val="Level 9"/>
    <w:rsid w:val="00803717"/>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jc w:val="both"/>
    </w:pPr>
    <w:rPr>
      <w:rFonts w:ascii="Times New Roman" w:eastAsia="Times New Roman" w:hAnsi="Times New Roman" w:cs="Times New Roman"/>
      <w:b/>
      <w:bCs/>
      <w:sz w:val="24"/>
      <w:szCs w:val="24"/>
      <w:lang w:val="en-US"/>
    </w:rPr>
  </w:style>
  <w:style w:type="paragraph" w:customStyle="1" w:styleId="Outline0091">
    <w:name w:val="Outline009_1"/>
    <w:rsid w:val="00803717"/>
    <w:pPr>
      <w:widowControl w:val="0"/>
      <w:tabs>
        <w:tab w:val="left" w:pos="10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020" w:hanging="360"/>
      <w:jc w:val="both"/>
    </w:pPr>
    <w:rPr>
      <w:rFonts w:ascii="Times New Roman" w:eastAsia="Times New Roman" w:hAnsi="Times New Roman" w:cs="Times New Roman"/>
      <w:sz w:val="24"/>
      <w:szCs w:val="24"/>
      <w:lang w:val="en-US"/>
    </w:rPr>
  </w:style>
  <w:style w:type="paragraph" w:customStyle="1" w:styleId="Outline0092">
    <w:name w:val="Outline009_2"/>
    <w:rsid w:val="00803717"/>
    <w:pPr>
      <w:widowControl w:val="0"/>
      <w:tabs>
        <w:tab w:val="left" w:pos="150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500" w:hanging="480"/>
      <w:jc w:val="both"/>
    </w:pPr>
    <w:rPr>
      <w:rFonts w:ascii="Times New Roman" w:eastAsia="Times New Roman" w:hAnsi="Times New Roman" w:cs="Times New Roman"/>
      <w:sz w:val="24"/>
      <w:szCs w:val="24"/>
      <w:lang w:val="en-US"/>
    </w:rPr>
  </w:style>
  <w:style w:type="paragraph" w:customStyle="1" w:styleId="Outline0093">
    <w:name w:val="Outline009_3"/>
    <w:rsid w:val="00803717"/>
    <w:pPr>
      <w:widowControl w:val="0"/>
      <w:tabs>
        <w:tab w:val="left" w:pos="210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00"/>
      <w:jc w:val="both"/>
    </w:pPr>
    <w:rPr>
      <w:rFonts w:ascii="Times New Roman" w:eastAsia="Times New Roman" w:hAnsi="Times New Roman" w:cs="Times New Roman"/>
      <w:sz w:val="24"/>
      <w:szCs w:val="24"/>
      <w:lang w:val="en-US"/>
    </w:rPr>
  </w:style>
  <w:style w:type="paragraph" w:customStyle="1" w:styleId="Outline0094">
    <w:name w:val="Outline009_4"/>
    <w:rsid w:val="00803717"/>
    <w:pPr>
      <w:widowControl w:val="0"/>
      <w:tabs>
        <w:tab w:val="left" w:pos="24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460"/>
      <w:jc w:val="both"/>
    </w:pPr>
    <w:rPr>
      <w:rFonts w:ascii="Times New Roman" w:eastAsia="Times New Roman" w:hAnsi="Times New Roman" w:cs="Times New Roman"/>
      <w:sz w:val="24"/>
      <w:szCs w:val="24"/>
      <w:lang w:val="en-US"/>
    </w:rPr>
  </w:style>
  <w:style w:type="paragraph" w:customStyle="1" w:styleId="Outline0095">
    <w:name w:val="Outline009_5"/>
    <w:rsid w:val="00803717"/>
    <w:pPr>
      <w:widowControl w:val="0"/>
      <w:tabs>
        <w:tab w:val="left" w:pos="31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180" w:hanging="1080"/>
      <w:jc w:val="both"/>
    </w:pPr>
    <w:rPr>
      <w:rFonts w:ascii="Times New Roman" w:eastAsia="Times New Roman" w:hAnsi="Times New Roman" w:cs="Times New Roman"/>
      <w:sz w:val="24"/>
      <w:szCs w:val="24"/>
      <w:lang w:val="en-US"/>
    </w:rPr>
  </w:style>
  <w:style w:type="paragraph" w:customStyle="1" w:styleId="Outline0096">
    <w:name w:val="Outline009_6"/>
    <w:rsid w:val="00803717"/>
    <w:pPr>
      <w:widowControl w:val="0"/>
      <w:tabs>
        <w:tab w:val="left" w:pos="354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540" w:hanging="1080"/>
      <w:jc w:val="both"/>
    </w:pPr>
    <w:rPr>
      <w:rFonts w:ascii="Times New Roman" w:eastAsia="Times New Roman" w:hAnsi="Times New Roman" w:cs="Times New Roman"/>
      <w:sz w:val="24"/>
      <w:szCs w:val="24"/>
      <w:lang w:val="en-US"/>
    </w:rPr>
  </w:style>
  <w:style w:type="paragraph" w:customStyle="1" w:styleId="Outline0097">
    <w:name w:val="Outline009_7"/>
    <w:rsid w:val="00803717"/>
    <w:pPr>
      <w:widowControl w:val="0"/>
      <w:tabs>
        <w:tab w:val="left" w:pos="4260"/>
        <w:tab w:val="left" w:pos="4320"/>
        <w:tab w:val="left" w:pos="5040"/>
        <w:tab w:val="left" w:pos="5760"/>
        <w:tab w:val="left" w:pos="6480"/>
        <w:tab w:val="left" w:pos="7200"/>
        <w:tab w:val="left" w:pos="7920"/>
        <w:tab w:val="left" w:pos="8640"/>
      </w:tabs>
      <w:autoSpaceDE w:val="0"/>
      <w:autoSpaceDN w:val="0"/>
      <w:adjustRightInd w:val="0"/>
      <w:spacing w:after="0" w:line="240" w:lineRule="auto"/>
      <w:ind w:left="4260" w:hanging="1440"/>
      <w:jc w:val="both"/>
    </w:pPr>
    <w:rPr>
      <w:rFonts w:ascii="Times New Roman" w:eastAsia="Times New Roman" w:hAnsi="Times New Roman" w:cs="Times New Roman"/>
      <w:sz w:val="24"/>
      <w:szCs w:val="24"/>
      <w:lang w:val="en-US"/>
    </w:rPr>
  </w:style>
  <w:style w:type="paragraph" w:customStyle="1" w:styleId="Outline0098">
    <w:name w:val="Outline009_8"/>
    <w:rsid w:val="00803717"/>
    <w:pPr>
      <w:widowControl w:val="0"/>
      <w:tabs>
        <w:tab w:val="left" w:pos="4620"/>
        <w:tab w:val="left" w:pos="5040"/>
        <w:tab w:val="left" w:pos="5760"/>
        <w:tab w:val="left" w:pos="6480"/>
        <w:tab w:val="left" w:pos="7200"/>
        <w:tab w:val="left" w:pos="7920"/>
        <w:tab w:val="left" w:pos="8640"/>
      </w:tabs>
      <w:autoSpaceDE w:val="0"/>
      <w:autoSpaceDN w:val="0"/>
      <w:adjustRightInd w:val="0"/>
      <w:spacing w:after="0" w:line="240" w:lineRule="auto"/>
      <w:ind w:left="4620" w:hanging="1440"/>
      <w:jc w:val="both"/>
    </w:pPr>
    <w:rPr>
      <w:rFonts w:ascii="Times New Roman" w:eastAsia="Times New Roman" w:hAnsi="Times New Roman" w:cs="Times New Roman"/>
      <w:sz w:val="24"/>
      <w:szCs w:val="24"/>
      <w:lang w:val="en-US"/>
    </w:rPr>
  </w:style>
  <w:style w:type="paragraph" w:customStyle="1" w:styleId="Outline0069">
    <w:name w:val="Outline006_9"/>
    <w:rsid w:val="00803717"/>
    <w:pPr>
      <w:widowControl w:val="0"/>
      <w:tabs>
        <w:tab w:val="left" w:pos="0"/>
        <w:tab w:val="left" w:pos="180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131">
    <w:name w:val="Outline013_1"/>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hanging="360"/>
      <w:jc w:val="both"/>
    </w:pPr>
    <w:rPr>
      <w:rFonts w:ascii="Times New Roman" w:eastAsia="Times New Roman" w:hAnsi="Times New Roman" w:cs="Times New Roman"/>
      <w:sz w:val="24"/>
      <w:szCs w:val="24"/>
      <w:lang w:val="en-US"/>
    </w:rPr>
  </w:style>
  <w:style w:type="paragraph" w:customStyle="1" w:styleId="Outline0132">
    <w:name w:val="Outline013_2"/>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hanging="360"/>
      <w:jc w:val="both"/>
    </w:pPr>
    <w:rPr>
      <w:rFonts w:ascii="Courier New" w:eastAsia="Times New Roman" w:hAnsi="Courier New" w:cs="Courier New"/>
      <w:sz w:val="20"/>
      <w:szCs w:val="20"/>
      <w:lang w:val="en-US"/>
    </w:rPr>
  </w:style>
  <w:style w:type="paragraph" w:customStyle="1" w:styleId="Outline0133">
    <w:name w:val="Outline013_3"/>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hanging="360"/>
      <w:jc w:val="both"/>
    </w:pPr>
    <w:rPr>
      <w:rFonts w:ascii="Wingdings" w:eastAsia="Times New Roman" w:hAnsi="Wingdings" w:cs="Times New Roman"/>
      <w:sz w:val="20"/>
      <w:szCs w:val="20"/>
      <w:lang w:val="en-US"/>
    </w:rPr>
  </w:style>
  <w:style w:type="paragraph" w:customStyle="1" w:styleId="Outline0134">
    <w:name w:val="Outline013_4"/>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hanging="360"/>
      <w:jc w:val="both"/>
    </w:pPr>
    <w:rPr>
      <w:rFonts w:ascii="Symbol" w:eastAsia="Times New Roman" w:hAnsi="Symbol" w:cs="Times New Roman"/>
      <w:sz w:val="20"/>
      <w:szCs w:val="20"/>
      <w:lang w:val="en-US"/>
    </w:rPr>
  </w:style>
  <w:style w:type="paragraph" w:customStyle="1" w:styleId="Outline0135">
    <w:name w:val="Outline013_5"/>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hanging="360"/>
      <w:jc w:val="both"/>
    </w:pPr>
    <w:rPr>
      <w:rFonts w:ascii="Courier New" w:eastAsia="Times New Roman" w:hAnsi="Courier New" w:cs="Courier New"/>
      <w:sz w:val="20"/>
      <w:szCs w:val="20"/>
      <w:lang w:val="en-US"/>
    </w:rPr>
  </w:style>
  <w:style w:type="paragraph" w:customStyle="1" w:styleId="Outline0136">
    <w:name w:val="Outline013_6"/>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hanging="360"/>
      <w:jc w:val="both"/>
    </w:pPr>
    <w:rPr>
      <w:rFonts w:ascii="Wingdings" w:eastAsia="Times New Roman" w:hAnsi="Wingdings" w:cs="Times New Roman"/>
      <w:sz w:val="20"/>
      <w:szCs w:val="20"/>
      <w:lang w:val="en-US"/>
    </w:rPr>
  </w:style>
  <w:style w:type="paragraph" w:customStyle="1" w:styleId="Outline0137">
    <w:name w:val="Outline013_7"/>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hanging="360"/>
      <w:jc w:val="both"/>
    </w:pPr>
    <w:rPr>
      <w:rFonts w:ascii="Symbol" w:eastAsia="Times New Roman" w:hAnsi="Symbol" w:cs="Times New Roman"/>
      <w:sz w:val="20"/>
      <w:szCs w:val="20"/>
      <w:lang w:val="en-US"/>
    </w:rPr>
  </w:style>
  <w:style w:type="paragraph" w:customStyle="1" w:styleId="Outline0138">
    <w:name w:val="Outline013_8"/>
    <w:rsid w:val="00803717"/>
    <w:pPr>
      <w:widowControl w:val="0"/>
      <w:tabs>
        <w:tab w:val="left" w:pos="7200"/>
        <w:tab w:val="left" w:pos="7920"/>
        <w:tab w:val="left" w:pos="8640"/>
      </w:tabs>
      <w:autoSpaceDE w:val="0"/>
      <w:autoSpaceDN w:val="0"/>
      <w:adjustRightInd w:val="0"/>
      <w:spacing w:after="0" w:line="240" w:lineRule="auto"/>
      <w:ind w:left="7200" w:hanging="360"/>
      <w:jc w:val="both"/>
    </w:pPr>
    <w:rPr>
      <w:rFonts w:ascii="Courier New" w:eastAsia="Times New Roman" w:hAnsi="Courier New" w:cs="Courier New"/>
      <w:sz w:val="20"/>
      <w:szCs w:val="20"/>
      <w:lang w:val="en-US"/>
    </w:rPr>
  </w:style>
  <w:style w:type="paragraph" w:customStyle="1" w:styleId="Outline0071">
    <w:name w:val="Outline007_1"/>
    <w:rsid w:val="00803717"/>
    <w:pPr>
      <w:widowControl w:val="0"/>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72">
    <w:name w:val="Outline007_2"/>
    <w:rsid w:val="00803717"/>
    <w:pPr>
      <w:widowControl w:val="0"/>
      <w:tabs>
        <w:tab w:val="left" w:pos="114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140" w:hanging="360"/>
      <w:jc w:val="both"/>
    </w:pPr>
    <w:rPr>
      <w:rFonts w:ascii="Times New Roman" w:eastAsia="Times New Roman" w:hAnsi="Times New Roman" w:cs="Times New Roman"/>
      <w:sz w:val="24"/>
      <w:szCs w:val="24"/>
      <w:lang w:val="en-US"/>
    </w:rPr>
  </w:style>
  <w:style w:type="paragraph" w:customStyle="1" w:styleId="Outline0073">
    <w:name w:val="Outline007_3"/>
    <w:rsid w:val="00803717"/>
    <w:pPr>
      <w:widowControl w:val="0"/>
      <w:tabs>
        <w:tab w:val="left" w:pos="228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280"/>
      <w:jc w:val="both"/>
    </w:pPr>
    <w:rPr>
      <w:rFonts w:ascii="Times New Roman" w:eastAsia="Times New Roman" w:hAnsi="Times New Roman" w:cs="Times New Roman"/>
      <w:sz w:val="24"/>
      <w:szCs w:val="24"/>
      <w:lang w:val="en-US"/>
    </w:rPr>
  </w:style>
  <w:style w:type="paragraph" w:customStyle="1" w:styleId="Outline0074">
    <w:name w:val="Outline007_4"/>
    <w:rsid w:val="00803717"/>
    <w:pPr>
      <w:widowControl w:val="0"/>
      <w:tabs>
        <w:tab w:val="left" w:pos="306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060"/>
      <w:jc w:val="both"/>
    </w:pPr>
    <w:rPr>
      <w:rFonts w:ascii="Times New Roman" w:eastAsia="Times New Roman" w:hAnsi="Times New Roman" w:cs="Times New Roman"/>
      <w:sz w:val="24"/>
      <w:szCs w:val="24"/>
      <w:lang w:val="en-US"/>
    </w:rPr>
  </w:style>
  <w:style w:type="paragraph" w:customStyle="1" w:styleId="Outline0075">
    <w:name w:val="Outline007_5"/>
    <w:rsid w:val="00803717"/>
    <w:pPr>
      <w:widowControl w:val="0"/>
      <w:tabs>
        <w:tab w:val="left" w:pos="42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4200" w:hanging="1080"/>
      <w:jc w:val="both"/>
    </w:pPr>
    <w:rPr>
      <w:rFonts w:ascii="Times New Roman" w:eastAsia="Times New Roman" w:hAnsi="Times New Roman" w:cs="Times New Roman"/>
      <w:sz w:val="24"/>
      <w:szCs w:val="24"/>
      <w:lang w:val="en-US"/>
    </w:rPr>
  </w:style>
  <w:style w:type="paragraph" w:customStyle="1" w:styleId="Outline0076">
    <w:name w:val="Outline007_6"/>
    <w:rsid w:val="00803717"/>
    <w:pPr>
      <w:widowControl w:val="0"/>
      <w:tabs>
        <w:tab w:val="left" w:pos="4980"/>
        <w:tab w:val="left" w:pos="5040"/>
        <w:tab w:val="left" w:pos="5760"/>
        <w:tab w:val="left" w:pos="6480"/>
        <w:tab w:val="left" w:pos="7200"/>
        <w:tab w:val="left" w:pos="7920"/>
        <w:tab w:val="left" w:pos="8640"/>
      </w:tabs>
      <w:autoSpaceDE w:val="0"/>
      <w:autoSpaceDN w:val="0"/>
      <w:adjustRightInd w:val="0"/>
      <w:spacing w:after="0" w:line="240" w:lineRule="auto"/>
      <w:ind w:left="4980" w:hanging="1080"/>
      <w:jc w:val="both"/>
    </w:pPr>
    <w:rPr>
      <w:rFonts w:ascii="Times New Roman" w:eastAsia="Times New Roman" w:hAnsi="Times New Roman" w:cs="Times New Roman"/>
      <w:sz w:val="24"/>
      <w:szCs w:val="24"/>
      <w:lang w:val="en-US"/>
    </w:rPr>
  </w:style>
  <w:style w:type="paragraph" w:customStyle="1" w:styleId="Outline0077">
    <w:name w:val="Outline007_7"/>
    <w:rsid w:val="00803717"/>
    <w:pPr>
      <w:widowControl w:val="0"/>
      <w:tabs>
        <w:tab w:val="left" w:pos="6120"/>
        <w:tab w:val="left" w:pos="6480"/>
        <w:tab w:val="left" w:pos="7200"/>
        <w:tab w:val="left" w:pos="7920"/>
        <w:tab w:val="left" w:pos="8640"/>
      </w:tabs>
      <w:autoSpaceDE w:val="0"/>
      <w:autoSpaceDN w:val="0"/>
      <w:adjustRightInd w:val="0"/>
      <w:spacing w:after="0" w:line="240" w:lineRule="auto"/>
      <w:ind w:left="6120" w:hanging="1440"/>
      <w:jc w:val="both"/>
    </w:pPr>
    <w:rPr>
      <w:rFonts w:ascii="Times New Roman" w:eastAsia="Times New Roman" w:hAnsi="Times New Roman" w:cs="Times New Roman"/>
      <w:sz w:val="24"/>
      <w:szCs w:val="24"/>
      <w:lang w:val="en-US"/>
    </w:rPr>
  </w:style>
  <w:style w:type="paragraph" w:customStyle="1" w:styleId="Outline0078">
    <w:name w:val="Outline007_8"/>
    <w:rsid w:val="00803717"/>
    <w:pPr>
      <w:widowControl w:val="0"/>
      <w:tabs>
        <w:tab w:val="left" w:pos="6900"/>
        <w:tab w:val="left" w:pos="7200"/>
        <w:tab w:val="left" w:pos="7920"/>
        <w:tab w:val="left" w:pos="8640"/>
      </w:tabs>
      <w:autoSpaceDE w:val="0"/>
      <w:autoSpaceDN w:val="0"/>
      <w:adjustRightInd w:val="0"/>
      <w:spacing w:after="0" w:line="240" w:lineRule="auto"/>
      <w:ind w:left="6900" w:hanging="1440"/>
      <w:jc w:val="both"/>
    </w:pPr>
    <w:rPr>
      <w:rFonts w:ascii="Times New Roman" w:eastAsia="Times New Roman" w:hAnsi="Times New Roman" w:cs="Times New Roman"/>
      <w:sz w:val="24"/>
      <w:szCs w:val="24"/>
      <w:lang w:val="en-US"/>
    </w:rPr>
  </w:style>
  <w:style w:type="paragraph" w:customStyle="1" w:styleId="Outline0059">
    <w:name w:val="Outline005_9"/>
    <w:rsid w:val="00803717"/>
    <w:pPr>
      <w:widowControl w:val="0"/>
      <w:tabs>
        <w:tab w:val="left" w:pos="6600"/>
        <w:tab w:val="left" w:pos="7200"/>
        <w:tab w:val="left" w:pos="7920"/>
        <w:tab w:val="left" w:pos="8640"/>
      </w:tabs>
      <w:autoSpaceDE w:val="0"/>
      <w:autoSpaceDN w:val="0"/>
      <w:adjustRightInd w:val="0"/>
      <w:spacing w:after="0" w:line="240" w:lineRule="auto"/>
      <w:ind w:left="6600" w:hanging="1800"/>
      <w:jc w:val="both"/>
    </w:pPr>
    <w:rPr>
      <w:rFonts w:ascii="Times New Roman" w:eastAsia="Times New Roman" w:hAnsi="Times New Roman" w:cs="Times New Roman"/>
      <w:sz w:val="24"/>
      <w:szCs w:val="24"/>
      <w:lang w:val="en-US"/>
    </w:rPr>
  </w:style>
  <w:style w:type="paragraph" w:customStyle="1" w:styleId="Outline0051">
    <w:name w:val="Outline005_1"/>
    <w:rsid w:val="00803717"/>
    <w:pPr>
      <w:widowControl w:val="0"/>
      <w:tabs>
        <w:tab w:val="left" w:pos="0"/>
        <w:tab w:val="left" w:pos="6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52">
    <w:name w:val="Outline005_2"/>
    <w:rsid w:val="00803717"/>
    <w:pPr>
      <w:widowControl w:val="0"/>
      <w:tabs>
        <w:tab w:val="left" w:pos="126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260" w:hanging="660"/>
      <w:jc w:val="both"/>
    </w:pPr>
    <w:rPr>
      <w:rFonts w:ascii="Times New Roman" w:eastAsia="Times New Roman" w:hAnsi="Times New Roman" w:cs="Times New Roman"/>
      <w:sz w:val="24"/>
      <w:szCs w:val="24"/>
      <w:lang w:val="en-US"/>
    </w:rPr>
  </w:style>
  <w:style w:type="paragraph" w:customStyle="1" w:styleId="Outline0053">
    <w:name w:val="Outline005_3"/>
    <w:rsid w:val="00803717"/>
    <w:pPr>
      <w:widowControl w:val="0"/>
      <w:tabs>
        <w:tab w:val="left" w:pos="192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920"/>
      <w:jc w:val="both"/>
    </w:pPr>
    <w:rPr>
      <w:rFonts w:ascii="Times New Roman" w:eastAsia="Times New Roman" w:hAnsi="Times New Roman" w:cs="Times New Roman"/>
      <w:sz w:val="24"/>
      <w:szCs w:val="24"/>
      <w:lang w:val="en-US"/>
    </w:rPr>
  </w:style>
  <w:style w:type="paragraph" w:customStyle="1" w:styleId="Outline0054">
    <w:name w:val="Outline005_4"/>
    <w:rsid w:val="00803717"/>
    <w:pPr>
      <w:widowControl w:val="0"/>
      <w:tabs>
        <w:tab w:val="left" w:pos="252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520"/>
      <w:jc w:val="both"/>
    </w:pPr>
    <w:rPr>
      <w:rFonts w:ascii="Times New Roman" w:eastAsia="Times New Roman" w:hAnsi="Times New Roman" w:cs="Times New Roman"/>
      <w:sz w:val="24"/>
      <w:szCs w:val="24"/>
      <w:lang w:val="en-US"/>
    </w:rPr>
  </w:style>
  <w:style w:type="paragraph" w:customStyle="1" w:styleId="Outline0055">
    <w:name w:val="Outline005_5"/>
    <w:rsid w:val="00803717"/>
    <w:pPr>
      <w:widowControl w:val="0"/>
      <w:tabs>
        <w:tab w:val="left" w:pos="34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480" w:hanging="1080"/>
      <w:jc w:val="both"/>
    </w:pPr>
    <w:rPr>
      <w:rFonts w:ascii="Times New Roman" w:eastAsia="Times New Roman" w:hAnsi="Times New Roman" w:cs="Times New Roman"/>
      <w:sz w:val="24"/>
      <w:szCs w:val="24"/>
      <w:lang w:val="en-US"/>
    </w:rPr>
  </w:style>
  <w:style w:type="paragraph" w:customStyle="1" w:styleId="Outline0056">
    <w:name w:val="Outline005_6"/>
    <w:rsid w:val="00803717"/>
    <w:pPr>
      <w:widowControl w:val="0"/>
      <w:tabs>
        <w:tab w:val="left" w:pos="4080"/>
        <w:tab w:val="left" w:pos="4320"/>
        <w:tab w:val="left" w:pos="5040"/>
        <w:tab w:val="left" w:pos="5760"/>
        <w:tab w:val="left" w:pos="6480"/>
        <w:tab w:val="left" w:pos="7200"/>
        <w:tab w:val="left" w:pos="7920"/>
        <w:tab w:val="left" w:pos="8640"/>
      </w:tabs>
      <w:autoSpaceDE w:val="0"/>
      <w:autoSpaceDN w:val="0"/>
      <w:adjustRightInd w:val="0"/>
      <w:spacing w:after="0" w:line="240" w:lineRule="auto"/>
      <w:ind w:left="4080" w:hanging="1080"/>
      <w:jc w:val="both"/>
    </w:pPr>
    <w:rPr>
      <w:rFonts w:ascii="Times New Roman" w:eastAsia="Times New Roman" w:hAnsi="Times New Roman" w:cs="Times New Roman"/>
      <w:sz w:val="24"/>
      <w:szCs w:val="24"/>
      <w:lang w:val="en-US"/>
    </w:rPr>
  </w:style>
  <w:style w:type="paragraph" w:customStyle="1" w:styleId="Outline0057">
    <w:name w:val="Outline005_7"/>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hanging="1440"/>
      <w:jc w:val="both"/>
    </w:pPr>
    <w:rPr>
      <w:rFonts w:ascii="Times New Roman" w:eastAsia="Times New Roman" w:hAnsi="Times New Roman" w:cs="Times New Roman"/>
      <w:sz w:val="24"/>
      <w:szCs w:val="24"/>
      <w:lang w:val="en-US"/>
    </w:rPr>
  </w:style>
  <w:style w:type="paragraph" w:customStyle="1" w:styleId="Outline0058">
    <w:name w:val="Outline005_8"/>
    <w:rsid w:val="00803717"/>
    <w:pPr>
      <w:widowControl w:val="0"/>
      <w:tabs>
        <w:tab w:val="left" w:pos="5640"/>
        <w:tab w:val="left" w:pos="5760"/>
        <w:tab w:val="left" w:pos="6480"/>
        <w:tab w:val="left" w:pos="7200"/>
        <w:tab w:val="left" w:pos="7920"/>
        <w:tab w:val="left" w:pos="8640"/>
      </w:tabs>
      <w:autoSpaceDE w:val="0"/>
      <w:autoSpaceDN w:val="0"/>
      <w:adjustRightInd w:val="0"/>
      <w:spacing w:after="0" w:line="240" w:lineRule="auto"/>
      <w:ind w:left="5640" w:hanging="1440"/>
      <w:jc w:val="both"/>
    </w:pPr>
    <w:rPr>
      <w:rFonts w:ascii="Times New Roman" w:eastAsia="Times New Roman" w:hAnsi="Times New Roman" w:cs="Times New Roman"/>
      <w:sz w:val="24"/>
      <w:szCs w:val="24"/>
      <w:lang w:val="en-US"/>
    </w:rPr>
  </w:style>
  <w:style w:type="paragraph" w:customStyle="1" w:styleId="Outline0081">
    <w:name w:val="Outline008_1"/>
    <w:rsid w:val="00803717"/>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080"/>
      <w:jc w:val="both"/>
    </w:pPr>
    <w:rPr>
      <w:rFonts w:ascii="Times New Roman" w:eastAsia="Times New Roman" w:hAnsi="Times New Roman" w:cs="Times New Roman"/>
      <w:sz w:val="24"/>
      <w:szCs w:val="24"/>
      <w:lang w:val="en-US"/>
    </w:rPr>
  </w:style>
  <w:style w:type="paragraph" w:customStyle="1" w:styleId="Outline0181">
    <w:name w:val="Outline018_1"/>
    <w:rsid w:val="00803717"/>
    <w:pPr>
      <w:widowControl w:val="0"/>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182">
    <w:name w:val="Outline018_2"/>
    <w:rsid w:val="00803717"/>
    <w:pPr>
      <w:widowControl w:val="0"/>
      <w:tabs>
        <w:tab w:val="left" w:pos="114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140" w:hanging="360"/>
      <w:jc w:val="both"/>
    </w:pPr>
    <w:rPr>
      <w:rFonts w:ascii="Times New Roman" w:eastAsia="Times New Roman" w:hAnsi="Times New Roman" w:cs="Times New Roman"/>
      <w:sz w:val="24"/>
      <w:szCs w:val="24"/>
      <w:lang w:val="en-US"/>
    </w:rPr>
  </w:style>
  <w:style w:type="paragraph" w:customStyle="1" w:styleId="Outline0183">
    <w:name w:val="Outline018_3"/>
    <w:rsid w:val="00803717"/>
    <w:pPr>
      <w:widowControl w:val="0"/>
      <w:tabs>
        <w:tab w:val="left" w:pos="228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280"/>
      <w:jc w:val="both"/>
    </w:pPr>
    <w:rPr>
      <w:rFonts w:ascii="Times New Roman" w:eastAsia="Times New Roman" w:hAnsi="Times New Roman" w:cs="Times New Roman"/>
      <w:sz w:val="24"/>
      <w:szCs w:val="24"/>
      <w:lang w:val="en-US"/>
    </w:rPr>
  </w:style>
  <w:style w:type="paragraph" w:customStyle="1" w:styleId="Outline0184">
    <w:name w:val="Outline018_4"/>
    <w:rsid w:val="00803717"/>
    <w:pPr>
      <w:widowControl w:val="0"/>
      <w:tabs>
        <w:tab w:val="left" w:pos="306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060"/>
      <w:jc w:val="both"/>
    </w:pPr>
    <w:rPr>
      <w:rFonts w:ascii="Times New Roman" w:eastAsia="Times New Roman" w:hAnsi="Times New Roman" w:cs="Times New Roman"/>
      <w:sz w:val="24"/>
      <w:szCs w:val="24"/>
      <w:lang w:val="en-US"/>
    </w:rPr>
  </w:style>
  <w:style w:type="paragraph" w:customStyle="1" w:styleId="Outline0185">
    <w:name w:val="Outline018_5"/>
    <w:rsid w:val="00803717"/>
    <w:pPr>
      <w:widowControl w:val="0"/>
      <w:tabs>
        <w:tab w:val="left" w:pos="42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4200" w:hanging="1080"/>
      <w:jc w:val="both"/>
    </w:pPr>
    <w:rPr>
      <w:rFonts w:ascii="Times New Roman" w:eastAsia="Times New Roman" w:hAnsi="Times New Roman" w:cs="Times New Roman"/>
      <w:sz w:val="24"/>
      <w:szCs w:val="24"/>
      <w:lang w:val="en-US"/>
    </w:rPr>
  </w:style>
  <w:style w:type="paragraph" w:customStyle="1" w:styleId="Outline0186">
    <w:name w:val="Outline018_6"/>
    <w:rsid w:val="00803717"/>
    <w:pPr>
      <w:widowControl w:val="0"/>
      <w:tabs>
        <w:tab w:val="left" w:pos="4980"/>
        <w:tab w:val="left" w:pos="5040"/>
        <w:tab w:val="left" w:pos="5760"/>
        <w:tab w:val="left" w:pos="6480"/>
        <w:tab w:val="left" w:pos="7200"/>
        <w:tab w:val="left" w:pos="7920"/>
        <w:tab w:val="left" w:pos="8640"/>
      </w:tabs>
      <w:autoSpaceDE w:val="0"/>
      <w:autoSpaceDN w:val="0"/>
      <w:adjustRightInd w:val="0"/>
      <w:spacing w:after="0" w:line="240" w:lineRule="auto"/>
      <w:ind w:left="4980" w:hanging="1080"/>
      <w:jc w:val="both"/>
    </w:pPr>
    <w:rPr>
      <w:rFonts w:ascii="Times New Roman" w:eastAsia="Times New Roman" w:hAnsi="Times New Roman" w:cs="Times New Roman"/>
      <w:sz w:val="24"/>
      <w:szCs w:val="24"/>
      <w:lang w:val="en-US"/>
    </w:rPr>
  </w:style>
  <w:style w:type="paragraph" w:customStyle="1" w:styleId="Outline0187">
    <w:name w:val="Outline018_7"/>
    <w:rsid w:val="00803717"/>
    <w:pPr>
      <w:widowControl w:val="0"/>
      <w:tabs>
        <w:tab w:val="left" w:pos="6120"/>
        <w:tab w:val="left" w:pos="6480"/>
        <w:tab w:val="left" w:pos="7200"/>
        <w:tab w:val="left" w:pos="7920"/>
        <w:tab w:val="left" w:pos="8640"/>
      </w:tabs>
      <w:autoSpaceDE w:val="0"/>
      <w:autoSpaceDN w:val="0"/>
      <w:adjustRightInd w:val="0"/>
      <w:spacing w:after="0" w:line="240" w:lineRule="auto"/>
      <w:ind w:left="6120" w:hanging="1440"/>
      <w:jc w:val="both"/>
    </w:pPr>
    <w:rPr>
      <w:rFonts w:ascii="Times New Roman" w:eastAsia="Times New Roman" w:hAnsi="Times New Roman" w:cs="Times New Roman"/>
      <w:sz w:val="24"/>
      <w:szCs w:val="24"/>
      <w:lang w:val="en-US"/>
    </w:rPr>
  </w:style>
  <w:style w:type="paragraph" w:customStyle="1" w:styleId="Outline0188">
    <w:name w:val="Outline018_8"/>
    <w:rsid w:val="00803717"/>
    <w:pPr>
      <w:widowControl w:val="0"/>
      <w:tabs>
        <w:tab w:val="left" w:pos="6900"/>
        <w:tab w:val="left" w:pos="7200"/>
        <w:tab w:val="left" w:pos="7920"/>
        <w:tab w:val="left" w:pos="8640"/>
      </w:tabs>
      <w:autoSpaceDE w:val="0"/>
      <w:autoSpaceDN w:val="0"/>
      <w:adjustRightInd w:val="0"/>
      <w:spacing w:after="0" w:line="240" w:lineRule="auto"/>
      <w:ind w:left="6900" w:hanging="1440"/>
      <w:jc w:val="both"/>
    </w:pPr>
    <w:rPr>
      <w:rFonts w:ascii="Times New Roman" w:eastAsia="Times New Roman" w:hAnsi="Times New Roman" w:cs="Times New Roman"/>
      <w:sz w:val="24"/>
      <w:szCs w:val="24"/>
      <w:lang w:val="en-US"/>
    </w:rPr>
  </w:style>
  <w:style w:type="paragraph" w:customStyle="1" w:styleId="Outline0049">
    <w:name w:val="Outline004_9"/>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101">
    <w:name w:val="Outline010_1"/>
    <w:rsid w:val="00803717"/>
    <w:pPr>
      <w:widowControl w:val="0"/>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102">
    <w:name w:val="Outline010_2"/>
    <w:rsid w:val="00803717"/>
    <w:pPr>
      <w:widowControl w:val="0"/>
      <w:tabs>
        <w:tab w:val="left" w:pos="126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260" w:hanging="360"/>
      <w:jc w:val="both"/>
    </w:pPr>
    <w:rPr>
      <w:rFonts w:ascii="Times New Roman" w:eastAsia="Times New Roman" w:hAnsi="Times New Roman" w:cs="Times New Roman"/>
      <w:sz w:val="24"/>
      <w:szCs w:val="24"/>
      <w:lang w:val="en-US"/>
    </w:rPr>
  </w:style>
  <w:style w:type="paragraph" w:customStyle="1" w:styleId="Outline0103">
    <w:name w:val="Outline010_3"/>
    <w:rsid w:val="00803717"/>
    <w:pPr>
      <w:widowControl w:val="0"/>
      <w:tabs>
        <w:tab w:val="left" w:pos="252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520"/>
      <w:jc w:val="both"/>
    </w:pPr>
    <w:rPr>
      <w:rFonts w:ascii="Times New Roman" w:eastAsia="Times New Roman" w:hAnsi="Times New Roman" w:cs="Times New Roman"/>
      <w:sz w:val="24"/>
      <w:szCs w:val="24"/>
      <w:lang w:val="en-US"/>
    </w:rPr>
  </w:style>
  <w:style w:type="paragraph" w:customStyle="1" w:styleId="Outline0104">
    <w:name w:val="Outline010_4"/>
    <w:rsid w:val="00803717"/>
    <w:pPr>
      <w:widowControl w:val="0"/>
      <w:tabs>
        <w:tab w:val="left" w:pos="342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420"/>
      <w:jc w:val="both"/>
    </w:pPr>
    <w:rPr>
      <w:rFonts w:ascii="Times New Roman" w:eastAsia="Times New Roman" w:hAnsi="Times New Roman" w:cs="Times New Roman"/>
      <w:sz w:val="24"/>
      <w:szCs w:val="24"/>
      <w:lang w:val="en-US"/>
    </w:rPr>
  </w:style>
  <w:style w:type="paragraph" w:customStyle="1" w:styleId="Outline0105">
    <w:name w:val="Outline010_5"/>
    <w:rsid w:val="00803717"/>
    <w:pPr>
      <w:widowControl w:val="0"/>
      <w:tabs>
        <w:tab w:val="left" w:pos="4680"/>
        <w:tab w:val="left" w:pos="5040"/>
        <w:tab w:val="left" w:pos="5760"/>
        <w:tab w:val="left" w:pos="6480"/>
        <w:tab w:val="left" w:pos="7200"/>
        <w:tab w:val="left" w:pos="7920"/>
        <w:tab w:val="left" w:pos="8640"/>
      </w:tabs>
      <w:autoSpaceDE w:val="0"/>
      <w:autoSpaceDN w:val="0"/>
      <w:adjustRightInd w:val="0"/>
      <w:spacing w:after="0" w:line="240" w:lineRule="auto"/>
      <w:ind w:left="4680" w:hanging="1080"/>
      <w:jc w:val="both"/>
    </w:pPr>
    <w:rPr>
      <w:rFonts w:ascii="Times New Roman" w:eastAsia="Times New Roman" w:hAnsi="Times New Roman" w:cs="Times New Roman"/>
      <w:sz w:val="24"/>
      <w:szCs w:val="24"/>
      <w:lang w:val="en-US"/>
    </w:rPr>
  </w:style>
  <w:style w:type="paragraph" w:customStyle="1" w:styleId="Outline0106">
    <w:name w:val="Outline010_6"/>
    <w:rsid w:val="00803717"/>
    <w:pPr>
      <w:widowControl w:val="0"/>
      <w:tabs>
        <w:tab w:val="left" w:pos="5580"/>
        <w:tab w:val="left" w:pos="5760"/>
        <w:tab w:val="left" w:pos="6480"/>
        <w:tab w:val="left" w:pos="7200"/>
        <w:tab w:val="left" w:pos="7920"/>
        <w:tab w:val="left" w:pos="8640"/>
      </w:tabs>
      <w:autoSpaceDE w:val="0"/>
      <w:autoSpaceDN w:val="0"/>
      <w:adjustRightInd w:val="0"/>
      <w:spacing w:after="0" w:line="240" w:lineRule="auto"/>
      <w:ind w:left="5580" w:hanging="1080"/>
      <w:jc w:val="both"/>
    </w:pPr>
    <w:rPr>
      <w:rFonts w:ascii="Times New Roman" w:eastAsia="Times New Roman" w:hAnsi="Times New Roman" w:cs="Times New Roman"/>
      <w:sz w:val="24"/>
      <w:szCs w:val="24"/>
      <w:lang w:val="en-US"/>
    </w:rPr>
  </w:style>
  <w:style w:type="paragraph" w:customStyle="1" w:styleId="Outline0107">
    <w:name w:val="Outline010_7"/>
    <w:rsid w:val="00803717"/>
    <w:pPr>
      <w:widowControl w:val="0"/>
      <w:tabs>
        <w:tab w:val="left" w:pos="6840"/>
        <w:tab w:val="left" w:pos="7200"/>
        <w:tab w:val="left" w:pos="7920"/>
        <w:tab w:val="left" w:pos="8640"/>
      </w:tabs>
      <w:autoSpaceDE w:val="0"/>
      <w:autoSpaceDN w:val="0"/>
      <w:adjustRightInd w:val="0"/>
      <w:spacing w:after="0" w:line="240" w:lineRule="auto"/>
      <w:ind w:left="6840" w:hanging="1440"/>
      <w:jc w:val="both"/>
    </w:pPr>
    <w:rPr>
      <w:rFonts w:ascii="Times New Roman" w:eastAsia="Times New Roman" w:hAnsi="Times New Roman" w:cs="Times New Roman"/>
      <w:sz w:val="24"/>
      <w:szCs w:val="24"/>
      <w:lang w:val="en-US"/>
    </w:rPr>
  </w:style>
  <w:style w:type="paragraph" w:customStyle="1" w:styleId="Outline0108">
    <w:name w:val="Outline010_8"/>
    <w:rsid w:val="00803717"/>
    <w:pPr>
      <w:widowControl w:val="0"/>
      <w:tabs>
        <w:tab w:val="left" w:pos="7740"/>
        <w:tab w:val="left" w:pos="7920"/>
        <w:tab w:val="left" w:pos="8640"/>
      </w:tabs>
      <w:autoSpaceDE w:val="0"/>
      <w:autoSpaceDN w:val="0"/>
      <w:adjustRightInd w:val="0"/>
      <w:spacing w:after="0" w:line="240" w:lineRule="auto"/>
      <w:ind w:left="7740" w:hanging="1440"/>
      <w:jc w:val="both"/>
    </w:pPr>
    <w:rPr>
      <w:rFonts w:ascii="Times New Roman" w:eastAsia="Times New Roman" w:hAnsi="Times New Roman" w:cs="Times New Roman"/>
      <w:sz w:val="24"/>
      <w:szCs w:val="24"/>
      <w:lang w:val="en-US"/>
    </w:rPr>
  </w:style>
  <w:style w:type="paragraph" w:customStyle="1" w:styleId="Outline0221">
    <w:name w:val="Outline022_1"/>
    <w:rsid w:val="00803717"/>
    <w:pPr>
      <w:widowControl w:val="0"/>
      <w:tabs>
        <w:tab w:val="left" w:pos="330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300"/>
      <w:jc w:val="both"/>
    </w:pPr>
    <w:rPr>
      <w:rFonts w:ascii="Times New Roman" w:eastAsia="Times New Roman" w:hAnsi="Times New Roman" w:cs="Times New Roman"/>
      <w:sz w:val="24"/>
      <w:szCs w:val="24"/>
      <w:lang w:val="en-US"/>
    </w:rPr>
  </w:style>
  <w:style w:type="paragraph" w:customStyle="1" w:styleId="Outline0222">
    <w:name w:val="Outline022_2"/>
    <w:rsid w:val="00803717"/>
    <w:pPr>
      <w:widowControl w:val="0"/>
      <w:tabs>
        <w:tab w:val="left" w:pos="366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60" w:hanging="360"/>
      <w:jc w:val="both"/>
    </w:pPr>
    <w:rPr>
      <w:rFonts w:ascii="Times New Roman" w:eastAsia="Times New Roman" w:hAnsi="Times New Roman" w:cs="Times New Roman"/>
      <w:sz w:val="24"/>
      <w:szCs w:val="24"/>
      <w:lang w:val="en-US"/>
    </w:rPr>
  </w:style>
  <w:style w:type="paragraph" w:customStyle="1" w:styleId="Outline0223">
    <w:name w:val="Outline022_3"/>
    <w:rsid w:val="00803717"/>
    <w:pPr>
      <w:widowControl w:val="0"/>
      <w:tabs>
        <w:tab w:val="left" w:pos="4380"/>
        <w:tab w:val="left" w:pos="5040"/>
        <w:tab w:val="left" w:pos="5760"/>
        <w:tab w:val="left" w:pos="6480"/>
        <w:tab w:val="left" w:pos="7200"/>
        <w:tab w:val="left" w:pos="7920"/>
        <w:tab w:val="left" w:pos="8640"/>
      </w:tabs>
      <w:autoSpaceDE w:val="0"/>
      <w:autoSpaceDN w:val="0"/>
      <w:adjustRightInd w:val="0"/>
      <w:spacing w:after="0" w:line="240" w:lineRule="auto"/>
      <w:ind w:left="4380" w:hanging="180"/>
      <w:jc w:val="both"/>
    </w:pPr>
    <w:rPr>
      <w:rFonts w:ascii="Times New Roman" w:eastAsia="Times New Roman" w:hAnsi="Times New Roman" w:cs="Times New Roman"/>
      <w:sz w:val="24"/>
      <w:szCs w:val="24"/>
      <w:lang w:val="en-US"/>
    </w:rPr>
  </w:style>
  <w:style w:type="paragraph" w:customStyle="1" w:styleId="Outline0224">
    <w:name w:val="Outline022_4"/>
    <w:rsid w:val="00803717"/>
    <w:pPr>
      <w:widowControl w:val="0"/>
      <w:tabs>
        <w:tab w:val="left" w:pos="5100"/>
        <w:tab w:val="left" w:pos="5760"/>
        <w:tab w:val="left" w:pos="6480"/>
        <w:tab w:val="left" w:pos="7200"/>
        <w:tab w:val="left" w:pos="7920"/>
        <w:tab w:val="left" w:pos="8640"/>
      </w:tabs>
      <w:autoSpaceDE w:val="0"/>
      <w:autoSpaceDN w:val="0"/>
      <w:adjustRightInd w:val="0"/>
      <w:spacing w:after="0" w:line="240" w:lineRule="auto"/>
      <w:ind w:left="5100" w:hanging="360"/>
      <w:jc w:val="both"/>
    </w:pPr>
    <w:rPr>
      <w:rFonts w:ascii="Times New Roman" w:eastAsia="Times New Roman" w:hAnsi="Times New Roman" w:cs="Times New Roman"/>
      <w:sz w:val="24"/>
      <w:szCs w:val="24"/>
      <w:lang w:val="en-US"/>
    </w:rPr>
  </w:style>
  <w:style w:type="paragraph" w:customStyle="1" w:styleId="Outline0225">
    <w:name w:val="Outline022_5"/>
    <w:rsid w:val="00803717"/>
    <w:pPr>
      <w:widowControl w:val="0"/>
      <w:tabs>
        <w:tab w:val="left" w:pos="5820"/>
        <w:tab w:val="left" w:pos="6480"/>
        <w:tab w:val="left" w:pos="7200"/>
        <w:tab w:val="left" w:pos="7920"/>
        <w:tab w:val="left" w:pos="8640"/>
      </w:tabs>
      <w:autoSpaceDE w:val="0"/>
      <w:autoSpaceDN w:val="0"/>
      <w:adjustRightInd w:val="0"/>
      <w:spacing w:after="0" w:line="240" w:lineRule="auto"/>
      <w:ind w:left="5820" w:hanging="360"/>
      <w:jc w:val="both"/>
    </w:pPr>
    <w:rPr>
      <w:rFonts w:ascii="Times New Roman" w:eastAsia="Times New Roman" w:hAnsi="Times New Roman" w:cs="Times New Roman"/>
      <w:sz w:val="24"/>
      <w:szCs w:val="24"/>
      <w:lang w:val="en-US"/>
    </w:rPr>
  </w:style>
  <w:style w:type="paragraph" w:customStyle="1" w:styleId="Outline0226">
    <w:name w:val="Outline022_6"/>
    <w:rsid w:val="00803717"/>
    <w:pPr>
      <w:widowControl w:val="0"/>
      <w:tabs>
        <w:tab w:val="left" w:pos="6540"/>
        <w:tab w:val="left" w:pos="7200"/>
        <w:tab w:val="left" w:pos="7920"/>
        <w:tab w:val="left" w:pos="8640"/>
      </w:tabs>
      <w:autoSpaceDE w:val="0"/>
      <w:autoSpaceDN w:val="0"/>
      <w:adjustRightInd w:val="0"/>
      <w:spacing w:after="0" w:line="240" w:lineRule="auto"/>
      <w:ind w:left="6540" w:hanging="180"/>
      <w:jc w:val="both"/>
    </w:pPr>
    <w:rPr>
      <w:rFonts w:ascii="Times New Roman" w:eastAsia="Times New Roman" w:hAnsi="Times New Roman" w:cs="Times New Roman"/>
      <w:sz w:val="24"/>
      <w:szCs w:val="24"/>
      <w:lang w:val="en-US"/>
    </w:rPr>
  </w:style>
  <w:style w:type="paragraph" w:customStyle="1" w:styleId="Outline0227">
    <w:name w:val="Outline022_7"/>
    <w:rsid w:val="00803717"/>
    <w:pPr>
      <w:widowControl w:val="0"/>
      <w:tabs>
        <w:tab w:val="left" w:pos="7260"/>
        <w:tab w:val="left" w:pos="7920"/>
        <w:tab w:val="left" w:pos="8640"/>
      </w:tabs>
      <w:autoSpaceDE w:val="0"/>
      <w:autoSpaceDN w:val="0"/>
      <w:adjustRightInd w:val="0"/>
      <w:spacing w:after="0" w:line="240" w:lineRule="auto"/>
      <w:ind w:left="7260" w:hanging="360"/>
      <w:jc w:val="both"/>
    </w:pPr>
    <w:rPr>
      <w:rFonts w:ascii="Times New Roman" w:eastAsia="Times New Roman" w:hAnsi="Times New Roman" w:cs="Times New Roman"/>
      <w:sz w:val="24"/>
      <w:szCs w:val="24"/>
      <w:lang w:val="en-US"/>
    </w:rPr>
  </w:style>
  <w:style w:type="paragraph" w:customStyle="1" w:styleId="Outline0228">
    <w:name w:val="Outline022_8"/>
    <w:rsid w:val="00803717"/>
    <w:pPr>
      <w:widowControl w:val="0"/>
      <w:tabs>
        <w:tab w:val="left" w:pos="7980"/>
        <w:tab w:val="left" w:pos="8640"/>
      </w:tabs>
      <w:autoSpaceDE w:val="0"/>
      <w:autoSpaceDN w:val="0"/>
      <w:adjustRightInd w:val="0"/>
      <w:spacing w:after="0" w:line="240" w:lineRule="auto"/>
      <w:ind w:left="7980" w:hanging="360"/>
      <w:jc w:val="both"/>
    </w:pPr>
    <w:rPr>
      <w:rFonts w:ascii="Times New Roman" w:eastAsia="Times New Roman" w:hAnsi="Times New Roman" w:cs="Times New Roman"/>
      <w:sz w:val="24"/>
      <w:szCs w:val="24"/>
      <w:lang w:val="en-US"/>
    </w:rPr>
  </w:style>
  <w:style w:type="paragraph" w:customStyle="1" w:styleId="Outline0241">
    <w:name w:val="Outline024_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42">
    <w:name w:val="Outline024_2"/>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43">
    <w:name w:val="Outline024_3"/>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44">
    <w:name w:val="Outline024_4"/>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45">
    <w:name w:val="Outline024_5"/>
    <w:rsid w:val="00803717"/>
    <w:pPr>
      <w:widowControl w:val="0"/>
      <w:tabs>
        <w:tab w:val="left" w:pos="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46">
    <w:name w:val="Outline024_6"/>
    <w:rsid w:val="00803717"/>
    <w:pPr>
      <w:widowControl w:val="0"/>
      <w:tabs>
        <w:tab w:val="left" w:pos="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47">
    <w:name w:val="Outline024_7"/>
    <w:rsid w:val="00803717"/>
    <w:pPr>
      <w:widowControl w:val="0"/>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48">
    <w:name w:val="Outline024_8"/>
    <w:rsid w:val="00803717"/>
    <w:pPr>
      <w:widowControl w:val="0"/>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64">
    <w:name w:val="Outline006_4"/>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65">
    <w:name w:val="Outline006_5"/>
    <w:rsid w:val="00803717"/>
    <w:pPr>
      <w:widowControl w:val="0"/>
      <w:tabs>
        <w:tab w:val="left" w:pos="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66">
    <w:name w:val="Outline006_6"/>
    <w:rsid w:val="00803717"/>
    <w:pPr>
      <w:widowControl w:val="0"/>
      <w:tabs>
        <w:tab w:val="left" w:pos="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67">
    <w:name w:val="Outline006_7"/>
    <w:rsid w:val="00803717"/>
    <w:pPr>
      <w:widowControl w:val="0"/>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68">
    <w:name w:val="Outline006_8"/>
    <w:rsid w:val="00803717"/>
    <w:pPr>
      <w:widowControl w:val="0"/>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29">
    <w:name w:val="Outline022_9"/>
    <w:rsid w:val="00803717"/>
    <w:pPr>
      <w:widowControl w:val="0"/>
      <w:tabs>
        <w:tab w:val="left" w:pos="8306"/>
        <w:tab w:val="left" w:pos="8700"/>
      </w:tabs>
      <w:autoSpaceDE w:val="0"/>
      <w:autoSpaceDN w:val="0"/>
      <w:adjustRightInd w:val="0"/>
      <w:spacing w:after="0" w:line="240" w:lineRule="auto"/>
      <w:ind w:left="8700" w:hanging="180"/>
      <w:jc w:val="both"/>
    </w:pPr>
    <w:rPr>
      <w:rFonts w:ascii="Times New Roman" w:eastAsia="Times New Roman" w:hAnsi="Times New Roman" w:cs="Times New Roman"/>
      <w:sz w:val="24"/>
      <w:szCs w:val="24"/>
      <w:lang w:val="en-US"/>
    </w:rPr>
  </w:style>
  <w:style w:type="paragraph" w:customStyle="1" w:styleId="BodyTextIn">
    <w:name w:val="Body Text In"/>
    <w:rsid w:val="0080371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jc w:val="both"/>
    </w:pPr>
    <w:rPr>
      <w:rFonts w:ascii="Times New Roman" w:eastAsia="Times New Roman" w:hAnsi="Times New Roman" w:cs="Times New Roman"/>
      <w:b/>
      <w:bCs/>
      <w:i/>
      <w:iCs/>
      <w:sz w:val="24"/>
      <w:szCs w:val="24"/>
      <w:lang w:val="en-GB"/>
    </w:rPr>
  </w:style>
  <w:style w:type="paragraph" w:customStyle="1" w:styleId="Outline0011">
    <w:name w:val="Outline001_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12">
    <w:name w:val="Outline001_2"/>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13">
    <w:name w:val="Outline001_3"/>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14">
    <w:name w:val="Outline001_4"/>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15">
    <w:name w:val="Outline001_5"/>
    <w:rsid w:val="00803717"/>
    <w:pPr>
      <w:widowControl w:val="0"/>
      <w:tabs>
        <w:tab w:val="left" w:pos="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16">
    <w:name w:val="Outline001_6"/>
    <w:rsid w:val="00803717"/>
    <w:pPr>
      <w:widowControl w:val="0"/>
      <w:tabs>
        <w:tab w:val="left" w:pos="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17">
    <w:name w:val="Outline001_7"/>
    <w:rsid w:val="00803717"/>
    <w:pPr>
      <w:widowControl w:val="0"/>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18">
    <w:name w:val="Outline001_8"/>
    <w:rsid w:val="00803717"/>
    <w:pPr>
      <w:widowControl w:val="0"/>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19">
    <w:name w:val="Outline001_9"/>
    <w:rsid w:val="00803717"/>
    <w:pPr>
      <w:widowControl w:val="0"/>
      <w:tabs>
        <w:tab w:val="left" w:pos="0"/>
        <w:tab w:val="left" w:pos="180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49">
    <w:name w:val="Outline024_9"/>
    <w:rsid w:val="00803717"/>
    <w:pPr>
      <w:widowControl w:val="0"/>
      <w:tabs>
        <w:tab w:val="left" w:pos="0"/>
        <w:tab w:val="left" w:pos="180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54">
    <w:name w:val="_54"/>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53">
    <w:name w:val="_53"/>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jc w:val="both"/>
    </w:pPr>
    <w:rPr>
      <w:rFonts w:ascii="Times New Roman" w:eastAsia="Times New Roman" w:hAnsi="Times New Roman" w:cs="Times New Roman"/>
      <w:sz w:val="24"/>
      <w:szCs w:val="24"/>
      <w:lang w:val="en-US"/>
    </w:rPr>
  </w:style>
  <w:style w:type="paragraph" w:customStyle="1" w:styleId="52">
    <w:name w:val="_52"/>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jc w:val="both"/>
    </w:pPr>
    <w:rPr>
      <w:rFonts w:ascii="Times New Roman" w:eastAsia="Times New Roman" w:hAnsi="Times New Roman" w:cs="Times New Roman"/>
      <w:sz w:val="24"/>
      <w:szCs w:val="24"/>
      <w:lang w:val="en-US"/>
    </w:rPr>
  </w:style>
  <w:style w:type="paragraph" w:customStyle="1" w:styleId="51">
    <w:name w:val="_51"/>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jc w:val="both"/>
    </w:pPr>
    <w:rPr>
      <w:rFonts w:ascii="Times New Roman" w:eastAsia="Times New Roman" w:hAnsi="Times New Roman" w:cs="Times New Roman"/>
      <w:sz w:val="24"/>
      <w:szCs w:val="24"/>
      <w:lang w:val="en-US"/>
    </w:rPr>
  </w:style>
  <w:style w:type="paragraph" w:customStyle="1" w:styleId="50">
    <w:name w:val="_50"/>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jc w:val="both"/>
    </w:pPr>
    <w:rPr>
      <w:rFonts w:ascii="Times New Roman" w:eastAsia="Times New Roman" w:hAnsi="Times New Roman" w:cs="Times New Roman"/>
      <w:sz w:val="24"/>
      <w:szCs w:val="24"/>
      <w:lang w:val="en-US"/>
    </w:rPr>
  </w:style>
  <w:style w:type="paragraph" w:customStyle="1" w:styleId="49">
    <w:name w:val="_49"/>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jc w:val="both"/>
    </w:pPr>
    <w:rPr>
      <w:rFonts w:ascii="Times New Roman" w:eastAsia="Times New Roman" w:hAnsi="Times New Roman" w:cs="Times New Roman"/>
      <w:sz w:val="24"/>
      <w:szCs w:val="24"/>
      <w:lang w:val="en-US"/>
    </w:rPr>
  </w:style>
  <w:style w:type="paragraph" w:customStyle="1" w:styleId="48">
    <w:name w:val="_48"/>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jc w:val="both"/>
    </w:pPr>
    <w:rPr>
      <w:rFonts w:ascii="Times New Roman" w:eastAsia="Times New Roman" w:hAnsi="Times New Roman" w:cs="Times New Roman"/>
      <w:sz w:val="24"/>
      <w:szCs w:val="24"/>
      <w:lang w:val="en-US"/>
    </w:rPr>
  </w:style>
  <w:style w:type="paragraph" w:customStyle="1" w:styleId="47">
    <w:name w:val="_47"/>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jc w:val="both"/>
    </w:pPr>
    <w:rPr>
      <w:rFonts w:ascii="Times New Roman" w:eastAsia="Times New Roman" w:hAnsi="Times New Roman" w:cs="Times New Roman"/>
      <w:sz w:val="24"/>
      <w:szCs w:val="24"/>
      <w:lang w:val="en-US"/>
    </w:rPr>
  </w:style>
  <w:style w:type="paragraph" w:customStyle="1" w:styleId="46">
    <w:name w:val="_46"/>
    <w:rsid w:val="00803717"/>
    <w:pPr>
      <w:widowControl w:val="0"/>
      <w:tabs>
        <w:tab w:val="left" w:pos="0"/>
        <w:tab w:val="left" w:pos="720"/>
        <w:tab w:val="left" w:pos="1440"/>
        <w:tab w:val="left" w:pos="216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45">
    <w:name w:val="_45"/>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44">
    <w:name w:val="_44"/>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jc w:val="both"/>
    </w:pPr>
    <w:rPr>
      <w:rFonts w:ascii="Times New Roman" w:eastAsia="Times New Roman" w:hAnsi="Times New Roman" w:cs="Times New Roman"/>
      <w:sz w:val="24"/>
      <w:szCs w:val="24"/>
      <w:lang w:val="en-US"/>
    </w:rPr>
  </w:style>
  <w:style w:type="paragraph" w:customStyle="1" w:styleId="43">
    <w:name w:val="_43"/>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jc w:val="both"/>
    </w:pPr>
    <w:rPr>
      <w:rFonts w:ascii="Times New Roman" w:eastAsia="Times New Roman" w:hAnsi="Times New Roman" w:cs="Times New Roman"/>
      <w:sz w:val="24"/>
      <w:szCs w:val="24"/>
      <w:lang w:val="en-US"/>
    </w:rPr>
  </w:style>
  <w:style w:type="paragraph" w:customStyle="1" w:styleId="42">
    <w:name w:val="_42"/>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jc w:val="both"/>
    </w:pPr>
    <w:rPr>
      <w:rFonts w:ascii="Times New Roman" w:eastAsia="Times New Roman" w:hAnsi="Times New Roman" w:cs="Times New Roman"/>
      <w:sz w:val="24"/>
      <w:szCs w:val="24"/>
      <w:lang w:val="en-US"/>
    </w:rPr>
  </w:style>
  <w:style w:type="paragraph" w:customStyle="1" w:styleId="41">
    <w:name w:val="_41"/>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jc w:val="both"/>
    </w:pPr>
    <w:rPr>
      <w:rFonts w:ascii="Times New Roman" w:eastAsia="Times New Roman" w:hAnsi="Times New Roman" w:cs="Times New Roman"/>
      <w:sz w:val="24"/>
      <w:szCs w:val="24"/>
      <w:lang w:val="en-US"/>
    </w:rPr>
  </w:style>
  <w:style w:type="paragraph" w:customStyle="1" w:styleId="40">
    <w:name w:val="_40"/>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jc w:val="both"/>
    </w:pPr>
    <w:rPr>
      <w:rFonts w:ascii="Times New Roman" w:eastAsia="Times New Roman" w:hAnsi="Times New Roman" w:cs="Times New Roman"/>
      <w:sz w:val="24"/>
      <w:szCs w:val="24"/>
      <w:lang w:val="en-US"/>
    </w:rPr>
  </w:style>
  <w:style w:type="paragraph" w:customStyle="1" w:styleId="39">
    <w:name w:val="_39"/>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jc w:val="both"/>
    </w:pPr>
    <w:rPr>
      <w:rFonts w:ascii="Times New Roman" w:eastAsia="Times New Roman" w:hAnsi="Times New Roman" w:cs="Times New Roman"/>
      <w:sz w:val="24"/>
      <w:szCs w:val="24"/>
      <w:lang w:val="en-US"/>
    </w:rPr>
  </w:style>
  <w:style w:type="paragraph" w:customStyle="1" w:styleId="38">
    <w:name w:val="_38"/>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jc w:val="both"/>
    </w:pPr>
    <w:rPr>
      <w:rFonts w:ascii="Times New Roman" w:eastAsia="Times New Roman" w:hAnsi="Times New Roman" w:cs="Times New Roman"/>
      <w:sz w:val="24"/>
      <w:szCs w:val="24"/>
      <w:lang w:val="en-US"/>
    </w:rPr>
  </w:style>
  <w:style w:type="paragraph" w:customStyle="1" w:styleId="37">
    <w:name w:val="_37"/>
    <w:rsid w:val="00803717"/>
    <w:pPr>
      <w:widowControl w:val="0"/>
      <w:tabs>
        <w:tab w:val="left" w:pos="0"/>
        <w:tab w:val="left" w:pos="720"/>
        <w:tab w:val="left" w:pos="1440"/>
        <w:tab w:val="left" w:pos="216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36">
    <w:name w:val="_36"/>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35">
    <w:name w:val="_35"/>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jc w:val="both"/>
    </w:pPr>
    <w:rPr>
      <w:rFonts w:ascii="Times New Roman" w:eastAsia="Times New Roman" w:hAnsi="Times New Roman" w:cs="Times New Roman"/>
      <w:sz w:val="24"/>
      <w:szCs w:val="24"/>
      <w:lang w:val="en-US"/>
    </w:rPr>
  </w:style>
  <w:style w:type="paragraph" w:customStyle="1" w:styleId="34">
    <w:name w:val="_34"/>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jc w:val="both"/>
    </w:pPr>
    <w:rPr>
      <w:rFonts w:ascii="Times New Roman" w:eastAsia="Times New Roman" w:hAnsi="Times New Roman" w:cs="Times New Roman"/>
      <w:sz w:val="24"/>
      <w:szCs w:val="24"/>
      <w:lang w:val="en-US"/>
    </w:rPr>
  </w:style>
  <w:style w:type="paragraph" w:customStyle="1" w:styleId="33">
    <w:name w:val="_33"/>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jc w:val="both"/>
    </w:pPr>
    <w:rPr>
      <w:rFonts w:ascii="Times New Roman" w:eastAsia="Times New Roman" w:hAnsi="Times New Roman" w:cs="Times New Roman"/>
      <w:sz w:val="24"/>
      <w:szCs w:val="24"/>
      <w:lang w:val="en-US"/>
    </w:rPr>
  </w:style>
  <w:style w:type="paragraph" w:customStyle="1" w:styleId="32">
    <w:name w:val="_32"/>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jc w:val="both"/>
    </w:pPr>
    <w:rPr>
      <w:rFonts w:ascii="Times New Roman" w:eastAsia="Times New Roman" w:hAnsi="Times New Roman" w:cs="Times New Roman"/>
      <w:sz w:val="24"/>
      <w:szCs w:val="24"/>
      <w:lang w:val="en-US"/>
    </w:rPr>
  </w:style>
  <w:style w:type="paragraph" w:customStyle="1" w:styleId="31">
    <w:name w:val="_31"/>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jc w:val="both"/>
    </w:pPr>
    <w:rPr>
      <w:rFonts w:ascii="Times New Roman" w:eastAsia="Times New Roman" w:hAnsi="Times New Roman" w:cs="Times New Roman"/>
      <w:sz w:val="24"/>
      <w:szCs w:val="24"/>
      <w:lang w:val="en-US"/>
    </w:rPr>
  </w:style>
  <w:style w:type="paragraph" w:customStyle="1" w:styleId="Outline0061">
    <w:name w:val="Outline006_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62">
    <w:name w:val="Outline006_2"/>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63">
    <w:name w:val="Outline006_3"/>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79">
    <w:name w:val="Outline007_9"/>
    <w:rsid w:val="00803717"/>
    <w:pPr>
      <w:widowControl w:val="0"/>
      <w:tabs>
        <w:tab w:val="left" w:pos="8040"/>
        <w:tab w:val="left" w:pos="8640"/>
      </w:tabs>
      <w:autoSpaceDE w:val="0"/>
      <w:autoSpaceDN w:val="0"/>
      <w:adjustRightInd w:val="0"/>
      <w:spacing w:after="0" w:line="240" w:lineRule="auto"/>
      <w:ind w:left="8040" w:hanging="1800"/>
      <w:jc w:val="both"/>
    </w:pPr>
    <w:rPr>
      <w:rFonts w:ascii="Times New Roman" w:eastAsia="Times New Roman" w:hAnsi="Times New Roman" w:cs="Times New Roman"/>
      <w:sz w:val="24"/>
      <w:szCs w:val="24"/>
      <w:lang w:val="en-US"/>
    </w:rPr>
  </w:style>
  <w:style w:type="paragraph" w:customStyle="1" w:styleId="30">
    <w:name w:val="_30"/>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jc w:val="both"/>
    </w:pPr>
    <w:rPr>
      <w:rFonts w:ascii="Times New Roman" w:eastAsia="Times New Roman" w:hAnsi="Times New Roman" w:cs="Times New Roman"/>
      <w:sz w:val="24"/>
      <w:szCs w:val="24"/>
      <w:lang w:val="en-US"/>
    </w:rPr>
  </w:style>
  <w:style w:type="paragraph" w:customStyle="1" w:styleId="29">
    <w:name w:val="_29"/>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jc w:val="both"/>
    </w:pPr>
    <w:rPr>
      <w:rFonts w:ascii="Times New Roman" w:eastAsia="Times New Roman" w:hAnsi="Times New Roman" w:cs="Times New Roman"/>
      <w:sz w:val="24"/>
      <w:szCs w:val="24"/>
      <w:lang w:val="en-US"/>
    </w:rPr>
  </w:style>
  <w:style w:type="paragraph" w:customStyle="1" w:styleId="28">
    <w:name w:val="_28"/>
    <w:rsid w:val="00803717"/>
    <w:pPr>
      <w:widowControl w:val="0"/>
      <w:tabs>
        <w:tab w:val="left" w:pos="0"/>
        <w:tab w:val="left" w:pos="720"/>
        <w:tab w:val="left" w:pos="1440"/>
        <w:tab w:val="left" w:pos="216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character" w:customStyle="1" w:styleId="DefaultPar1">
    <w:name w:val="Default Par1"/>
    <w:rsid w:val="00803717"/>
  </w:style>
  <w:style w:type="paragraph" w:customStyle="1" w:styleId="Outline00690">
    <w:name w:val="Outline0069"/>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hanging="360"/>
      <w:jc w:val="both"/>
    </w:pPr>
    <w:rPr>
      <w:rFonts w:ascii="Wingdings" w:eastAsia="Times New Roman" w:hAnsi="Wingdings" w:cs="Times New Roman"/>
      <w:sz w:val="20"/>
      <w:szCs w:val="20"/>
      <w:lang w:val="en-US"/>
    </w:rPr>
  </w:style>
  <w:style w:type="paragraph" w:customStyle="1" w:styleId="Outline00680">
    <w:name w:val="Outline0068"/>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hanging="360"/>
      <w:jc w:val="both"/>
    </w:pPr>
    <w:rPr>
      <w:rFonts w:ascii="Courier New" w:eastAsia="Times New Roman" w:hAnsi="Courier New" w:cs="Courier New"/>
      <w:sz w:val="20"/>
      <w:szCs w:val="20"/>
      <w:lang w:val="en-US"/>
    </w:rPr>
  </w:style>
  <w:style w:type="paragraph" w:customStyle="1" w:styleId="Outline00670">
    <w:name w:val="Outline0067"/>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hanging="360"/>
      <w:jc w:val="both"/>
    </w:pPr>
    <w:rPr>
      <w:rFonts w:ascii="Wingdings" w:eastAsia="Times New Roman" w:hAnsi="Wingdings" w:cs="Times New Roman"/>
      <w:sz w:val="20"/>
      <w:szCs w:val="20"/>
      <w:lang w:val="en-US"/>
    </w:rPr>
  </w:style>
  <w:style w:type="paragraph" w:customStyle="1" w:styleId="Outline00660">
    <w:name w:val="Outline0066"/>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hanging="360"/>
      <w:jc w:val="both"/>
    </w:pPr>
    <w:rPr>
      <w:rFonts w:ascii="Symbol" w:eastAsia="Times New Roman" w:hAnsi="Symbol" w:cs="Times New Roman"/>
      <w:sz w:val="20"/>
      <w:szCs w:val="20"/>
      <w:lang w:val="en-US"/>
    </w:rPr>
  </w:style>
  <w:style w:type="paragraph" w:customStyle="1" w:styleId="Outline00650">
    <w:name w:val="Outline0065"/>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hanging="360"/>
      <w:jc w:val="both"/>
    </w:pPr>
    <w:rPr>
      <w:rFonts w:ascii="Courier New" w:eastAsia="Times New Roman" w:hAnsi="Courier New" w:cs="Courier New"/>
      <w:sz w:val="20"/>
      <w:szCs w:val="20"/>
      <w:lang w:val="en-US"/>
    </w:rPr>
  </w:style>
  <w:style w:type="paragraph" w:customStyle="1" w:styleId="Outline0099">
    <w:name w:val="Outline009_9"/>
    <w:rsid w:val="00803717"/>
    <w:pPr>
      <w:widowControl w:val="0"/>
      <w:tabs>
        <w:tab w:val="left" w:pos="5340"/>
        <w:tab w:val="left" w:pos="5760"/>
        <w:tab w:val="left" w:pos="6480"/>
        <w:tab w:val="left" w:pos="7200"/>
        <w:tab w:val="left" w:pos="7920"/>
        <w:tab w:val="left" w:pos="8640"/>
      </w:tabs>
      <w:autoSpaceDE w:val="0"/>
      <w:autoSpaceDN w:val="0"/>
      <w:adjustRightInd w:val="0"/>
      <w:spacing w:after="0" w:line="240" w:lineRule="auto"/>
      <w:ind w:left="5340" w:hanging="1800"/>
      <w:jc w:val="both"/>
    </w:pPr>
    <w:rPr>
      <w:rFonts w:ascii="Times New Roman" w:eastAsia="Times New Roman" w:hAnsi="Times New Roman" w:cs="Times New Roman"/>
      <w:sz w:val="24"/>
      <w:szCs w:val="24"/>
      <w:lang w:val="en-US"/>
    </w:rPr>
  </w:style>
  <w:style w:type="paragraph" w:customStyle="1" w:styleId="Outline0109">
    <w:name w:val="Outline010_9"/>
    <w:rsid w:val="00803717"/>
    <w:pPr>
      <w:widowControl w:val="0"/>
      <w:tabs>
        <w:tab w:val="left" w:pos="8303"/>
        <w:tab w:val="left" w:pos="9000"/>
      </w:tabs>
      <w:autoSpaceDE w:val="0"/>
      <w:autoSpaceDN w:val="0"/>
      <w:adjustRightInd w:val="0"/>
      <w:spacing w:after="0" w:line="240" w:lineRule="auto"/>
      <w:ind w:left="9000" w:hanging="1800"/>
      <w:jc w:val="both"/>
    </w:pPr>
    <w:rPr>
      <w:rFonts w:ascii="Times New Roman" w:eastAsia="Times New Roman" w:hAnsi="Times New Roman" w:cs="Times New Roman"/>
      <w:sz w:val="24"/>
      <w:szCs w:val="24"/>
      <w:lang w:val="en-US"/>
    </w:rPr>
  </w:style>
  <w:style w:type="paragraph" w:customStyle="1" w:styleId="Outline00640">
    <w:name w:val="Outline0064"/>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hanging="360"/>
      <w:jc w:val="both"/>
    </w:pPr>
    <w:rPr>
      <w:rFonts w:ascii="Wingdings" w:eastAsia="Times New Roman" w:hAnsi="Wingdings" w:cs="Times New Roman"/>
      <w:sz w:val="20"/>
      <w:szCs w:val="20"/>
      <w:lang w:val="en-US"/>
    </w:rPr>
  </w:style>
  <w:style w:type="paragraph" w:customStyle="1" w:styleId="Outline00630">
    <w:name w:val="Outline0063"/>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hanging="360"/>
      <w:jc w:val="both"/>
    </w:pPr>
    <w:rPr>
      <w:rFonts w:ascii="Symbol" w:eastAsia="Times New Roman" w:hAnsi="Symbol" w:cs="Times New Roman"/>
      <w:sz w:val="20"/>
      <w:szCs w:val="20"/>
      <w:lang w:val="en-US"/>
    </w:rPr>
  </w:style>
  <w:style w:type="paragraph" w:customStyle="1" w:styleId="Outline00620">
    <w:name w:val="Outline0062"/>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hanging="360"/>
      <w:jc w:val="both"/>
    </w:pPr>
    <w:rPr>
      <w:rFonts w:ascii="Courier New" w:eastAsia="Times New Roman" w:hAnsi="Courier New" w:cs="Courier New"/>
      <w:sz w:val="20"/>
      <w:szCs w:val="20"/>
      <w:lang w:val="en-US"/>
    </w:rPr>
  </w:style>
  <w:style w:type="paragraph" w:customStyle="1" w:styleId="Outline00610">
    <w:name w:val="Outline0061"/>
    <w:rsid w:val="00803717"/>
    <w:pPr>
      <w:widowControl w:val="0"/>
      <w:tabs>
        <w:tab w:val="left" w:pos="7200"/>
        <w:tab w:val="left" w:pos="7920"/>
        <w:tab w:val="left" w:pos="8640"/>
      </w:tabs>
      <w:autoSpaceDE w:val="0"/>
      <w:autoSpaceDN w:val="0"/>
      <w:adjustRightInd w:val="0"/>
      <w:spacing w:after="0" w:line="240" w:lineRule="auto"/>
      <w:ind w:left="7200" w:hanging="360"/>
      <w:jc w:val="both"/>
    </w:pPr>
    <w:rPr>
      <w:rFonts w:ascii="Wingdings" w:eastAsia="Times New Roman" w:hAnsi="Wingdings" w:cs="Times New Roman"/>
      <w:sz w:val="20"/>
      <w:szCs w:val="20"/>
      <w:lang w:val="en-US"/>
    </w:rPr>
  </w:style>
  <w:style w:type="paragraph" w:customStyle="1" w:styleId="Outline00590">
    <w:name w:val="Outline0059"/>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580">
    <w:name w:val="Outline0058"/>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570">
    <w:name w:val="Outline0057"/>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560">
    <w:name w:val="Outline0056"/>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550">
    <w:name w:val="Outline0055"/>
    <w:rsid w:val="00803717"/>
    <w:pPr>
      <w:widowControl w:val="0"/>
      <w:tabs>
        <w:tab w:val="left" w:pos="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540">
    <w:name w:val="Outline0054"/>
    <w:rsid w:val="00803717"/>
    <w:pPr>
      <w:widowControl w:val="0"/>
      <w:tabs>
        <w:tab w:val="left" w:pos="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530">
    <w:name w:val="Outline0053"/>
    <w:rsid w:val="00803717"/>
    <w:pPr>
      <w:widowControl w:val="0"/>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520">
    <w:name w:val="Outline0052"/>
    <w:rsid w:val="00803717"/>
    <w:pPr>
      <w:widowControl w:val="0"/>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510">
    <w:name w:val="Outline0051"/>
    <w:rsid w:val="00803717"/>
    <w:pPr>
      <w:widowControl w:val="0"/>
      <w:tabs>
        <w:tab w:val="left" w:pos="0"/>
        <w:tab w:val="left" w:pos="180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89">
    <w:name w:val="Outline008_9"/>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82">
    <w:name w:val="Outline008_2"/>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83">
    <w:name w:val="Outline008_3"/>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84">
    <w:name w:val="Outline008_4"/>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85">
    <w:name w:val="Outline008_5"/>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86">
    <w:name w:val="Outline008_6"/>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87">
    <w:name w:val="Outline008_7"/>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88">
    <w:name w:val="Outline008_8"/>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39">
    <w:name w:val="Outline0039"/>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27">
    <w:name w:val="_27"/>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26">
    <w:name w:val="_26"/>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jc w:val="both"/>
    </w:pPr>
    <w:rPr>
      <w:rFonts w:ascii="Times New Roman" w:eastAsia="Times New Roman" w:hAnsi="Times New Roman" w:cs="Times New Roman"/>
      <w:sz w:val="24"/>
      <w:szCs w:val="24"/>
      <w:lang w:val="en-US"/>
    </w:rPr>
  </w:style>
  <w:style w:type="paragraph" w:customStyle="1" w:styleId="25">
    <w:name w:val="_25"/>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jc w:val="both"/>
    </w:pPr>
    <w:rPr>
      <w:rFonts w:ascii="Times New Roman" w:eastAsia="Times New Roman" w:hAnsi="Times New Roman" w:cs="Times New Roman"/>
      <w:sz w:val="24"/>
      <w:szCs w:val="24"/>
      <w:lang w:val="en-US"/>
    </w:rPr>
  </w:style>
  <w:style w:type="paragraph" w:customStyle="1" w:styleId="24">
    <w:name w:val="_24"/>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jc w:val="both"/>
    </w:pPr>
    <w:rPr>
      <w:rFonts w:ascii="Times New Roman" w:eastAsia="Times New Roman" w:hAnsi="Times New Roman" w:cs="Times New Roman"/>
      <w:sz w:val="24"/>
      <w:szCs w:val="24"/>
      <w:lang w:val="en-US"/>
    </w:rPr>
  </w:style>
  <w:style w:type="paragraph" w:customStyle="1" w:styleId="23">
    <w:name w:val="_23"/>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jc w:val="both"/>
    </w:pPr>
    <w:rPr>
      <w:rFonts w:ascii="Times New Roman" w:eastAsia="Times New Roman" w:hAnsi="Times New Roman" w:cs="Times New Roman"/>
      <w:sz w:val="24"/>
      <w:szCs w:val="24"/>
      <w:lang w:val="en-US"/>
    </w:rPr>
  </w:style>
  <w:style w:type="paragraph" w:customStyle="1" w:styleId="22">
    <w:name w:val="_22"/>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jc w:val="both"/>
    </w:pPr>
    <w:rPr>
      <w:rFonts w:ascii="Times New Roman" w:eastAsia="Times New Roman" w:hAnsi="Times New Roman" w:cs="Times New Roman"/>
      <w:sz w:val="24"/>
      <w:szCs w:val="24"/>
      <w:lang w:val="en-US"/>
    </w:rPr>
  </w:style>
  <w:style w:type="paragraph" w:customStyle="1" w:styleId="21">
    <w:name w:val="_21"/>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jc w:val="both"/>
    </w:pPr>
    <w:rPr>
      <w:rFonts w:ascii="Times New Roman" w:eastAsia="Times New Roman" w:hAnsi="Times New Roman" w:cs="Times New Roman"/>
      <w:sz w:val="24"/>
      <w:szCs w:val="24"/>
      <w:lang w:val="en-US"/>
    </w:rPr>
  </w:style>
  <w:style w:type="paragraph" w:customStyle="1" w:styleId="20">
    <w:name w:val="_20"/>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jc w:val="both"/>
    </w:pPr>
    <w:rPr>
      <w:rFonts w:ascii="Times New Roman" w:eastAsia="Times New Roman" w:hAnsi="Times New Roman" w:cs="Times New Roman"/>
      <w:sz w:val="24"/>
      <w:szCs w:val="24"/>
      <w:lang w:val="en-US"/>
    </w:rPr>
  </w:style>
  <w:style w:type="paragraph" w:customStyle="1" w:styleId="19">
    <w:name w:val="_19"/>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18">
    <w:name w:val="_18"/>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139">
    <w:name w:val="Outline013_9"/>
    <w:rsid w:val="00803717"/>
    <w:pPr>
      <w:widowControl w:val="0"/>
      <w:tabs>
        <w:tab w:val="left" w:pos="7920"/>
        <w:tab w:val="left" w:pos="8640"/>
      </w:tabs>
      <w:autoSpaceDE w:val="0"/>
      <w:autoSpaceDN w:val="0"/>
      <w:adjustRightInd w:val="0"/>
      <w:spacing w:after="0" w:line="240" w:lineRule="auto"/>
      <w:ind w:left="7920" w:hanging="360"/>
      <w:jc w:val="both"/>
    </w:pPr>
    <w:rPr>
      <w:rFonts w:ascii="Wingdings" w:eastAsia="Times New Roman" w:hAnsi="Wingdings" w:cs="Times New Roman"/>
      <w:sz w:val="20"/>
      <w:szCs w:val="20"/>
      <w:lang w:val="en-US"/>
    </w:rPr>
  </w:style>
  <w:style w:type="paragraph" w:customStyle="1" w:styleId="17">
    <w:name w:val="_17"/>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jc w:val="both"/>
    </w:pPr>
    <w:rPr>
      <w:rFonts w:ascii="Times New Roman" w:eastAsia="Times New Roman" w:hAnsi="Times New Roman" w:cs="Times New Roman"/>
      <w:sz w:val="24"/>
      <w:szCs w:val="24"/>
      <w:lang w:val="en-US"/>
    </w:rPr>
  </w:style>
  <w:style w:type="paragraph" w:customStyle="1" w:styleId="16">
    <w:name w:val="_16"/>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jc w:val="both"/>
    </w:pPr>
    <w:rPr>
      <w:rFonts w:ascii="Times New Roman" w:eastAsia="Times New Roman" w:hAnsi="Times New Roman" w:cs="Times New Roman"/>
      <w:sz w:val="24"/>
      <w:szCs w:val="24"/>
      <w:lang w:val="en-US"/>
    </w:rPr>
  </w:style>
  <w:style w:type="paragraph" w:customStyle="1" w:styleId="15">
    <w:name w:val="_15"/>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jc w:val="both"/>
    </w:pPr>
    <w:rPr>
      <w:rFonts w:ascii="Times New Roman" w:eastAsia="Times New Roman" w:hAnsi="Times New Roman" w:cs="Times New Roman"/>
      <w:sz w:val="24"/>
      <w:szCs w:val="24"/>
      <w:lang w:val="en-US"/>
    </w:rPr>
  </w:style>
  <w:style w:type="paragraph" w:customStyle="1" w:styleId="14">
    <w:name w:val="_14"/>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jc w:val="both"/>
    </w:pPr>
    <w:rPr>
      <w:rFonts w:ascii="Times New Roman" w:eastAsia="Times New Roman" w:hAnsi="Times New Roman" w:cs="Times New Roman"/>
      <w:sz w:val="24"/>
      <w:szCs w:val="24"/>
      <w:lang w:val="en-US"/>
    </w:rPr>
  </w:style>
  <w:style w:type="paragraph" w:customStyle="1" w:styleId="13">
    <w:name w:val="_13"/>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jc w:val="both"/>
    </w:pPr>
    <w:rPr>
      <w:rFonts w:ascii="Times New Roman" w:eastAsia="Times New Roman" w:hAnsi="Times New Roman" w:cs="Times New Roman"/>
      <w:sz w:val="24"/>
      <w:szCs w:val="24"/>
      <w:lang w:val="en-US"/>
    </w:rPr>
  </w:style>
  <w:style w:type="paragraph" w:customStyle="1" w:styleId="12">
    <w:name w:val="_12"/>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jc w:val="both"/>
    </w:pPr>
    <w:rPr>
      <w:rFonts w:ascii="Times New Roman" w:eastAsia="Times New Roman" w:hAnsi="Times New Roman" w:cs="Times New Roman"/>
      <w:sz w:val="24"/>
      <w:szCs w:val="24"/>
      <w:lang w:val="en-US"/>
    </w:rPr>
  </w:style>
  <w:style w:type="paragraph" w:customStyle="1" w:styleId="11">
    <w:name w:val="_11"/>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jc w:val="both"/>
    </w:pPr>
    <w:rPr>
      <w:rFonts w:ascii="Times New Roman" w:eastAsia="Times New Roman" w:hAnsi="Times New Roman" w:cs="Times New Roman"/>
      <w:sz w:val="24"/>
      <w:szCs w:val="24"/>
      <w:lang w:val="en-US"/>
    </w:rPr>
  </w:style>
  <w:style w:type="paragraph" w:customStyle="1" w:styleId="10">
    <w:name w:val="_10"/>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9">
    <w:name w:val="_9"/>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8">
    <w:name w:val="_8"/>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jc w:val="both"/>
    </w:pPr>
    <w:rPr>
      <w:rFonts w:ascii="Times New Roman" w:eastAsia="Times New Roman" w:hAnsi="Times New Roman" w:cs="Times New Roman"/>
      <w:sz w:val="24"/>
      <w:szCs w:val="24"/>
      <w:lang w:val="en-US"/>
    </w:rPr>
  </w:style>
  <w:style w:type="paragraph" w:customStyle="1" w:styleId="7">
    <w:name w:val="_7"/>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jc w:val="both"/>
    </w:pPr>
    <w:rPr>
      <w:rFonts w:ascii="Times New Roman" w:eastAsia="Times New Roman" w:hAnsi="Times New Roman" w:cs="Times New Roman"/>
      <w:sz w:val="24"/>
      <w:szCs w:val="24"/>
      <w:lang w:val="en-US"/>
    </w:rPr>
  </w:style>
  <w:style w:type="paragraph" w:customStyle="1" w:styleId="6">
    <w:name w:val="_6"/>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jc w:val="both"/>
    </w:pPr>
    <w:rPr>
      <w:rFonts w:ascii="Times New Roman" w:eastAsia="Times New Roman" w:hAnsi="Times New Roman" w:cs="Times New Roman"/>
      <w:sz w:val="24"/>
      <w:szCs w:val="24"/>
      <w:lang w:val="en-US"/>
    </w:rPr>
  </w:style>
  <w:style w:type="paragraph" w:customStyle="1" w:styleId="5">
    <w:name w:val="_5"/>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jc w:val="both"/>
    </w:pPr>
    <w:rPr>
      <w:rFonts w:ascii="Times New Roman" w:eastAsia="Times New Roman" w:hAnsi="Times New Roman" w:cs="Times New Roman"/>
      <w:sz w:val="24"/>
      <w:szCs w:val="24"/>
      <w:lang w:val="en-US"/>
    </w:rPr>
  </w:style>
  <w:style w:type="paragraph" w:customStyle="1" w:styleId="4">
    <w:name w:val="_4"/>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jc w:val="both"/>
    </w:pPr>
    <w:rPr>
      <w:rFonts w:ascii="Times New Roman" w:eastAsia="Times New Roman" w:hAnsi="Times New Roman" w:cs="Times New Roman"/>
      <w:sz w:val="24"/>
      <w:szCs w:val="24"/>
      <w:lang w:val="en-US"/>
    </w:rPr>
  </w:style>
  <w:style w:type="paragraph" w:customStyle="1" w:styleId="3">
    <w:name w:val="_3"/>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jc w:val="both"/>
    </w:pPr>
    <w:rPr>
      <w:rFonts w:ascii="Times New Roman" w:eastAsia="Times New Roman" w:hAnsi="Times New Roman" w:cs="Times New Roman"/>
      <w:sz w:val="24"/>
      <w:szCs w:val="24"/>
      <w:lang w:val="en-US"/>
    </w:rPr>
  </w:style>
  <w:style w:type="paragraph" w:customStyle="1" w:styleId="2">
    <w:name w:val="_2"/>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jc w:val="both"/>
    </w:pPr>
    <w:rPr>
      <w:rFonts w:ascii="Times New Roman" w:eastAsia="Times New Roman" w:hAnsi="Times New Roman" w:cs="Times New Roman"/>
      <w:sz w:val="24"/>
      <w:szCs w:val="24"/>
      <w:lang w:val="en-US"/>
    </w:rPr>
  </w:style>
  <w:style w:type="paragraph" w:customStyle="1" w:styleId="1">
    <w:name w:val="_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character" w:customStyle="1" w:styleId="DefaultPara">
    <w:name w:val="Default Para"/>
    <w:rsid w:val="00803717"/>
  </w:style>
  <w:style w:type="character" w:customStyle="1" w:styleId="footnoteref">
    <w:name w:val="footnote ref"/>
    <w:rsid w:val="00803717"/>
    <w:rPr>
      <w:sz w:val="20"/>
      <w:szCs w:val="20"/>
    </w:rPr>
  </w:style>
  <w:style w:type="paragraph" w:customStyle="1" w:styleId="Level1">
    <w:name w:val="Level 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character" w:customStyle="1" w:styleId="annotationr">
    <w:name w:val="annotation r"/>
    <w:rsid w:val="00803717"/>
    <w:rPr>
      <w:sz w:val="16"/>
      <w:szCs w:val="16"/>
    </w:rPr>
  </w:style>
  <w:style w:type="paragraph" w:customStyle="1" w:styleId="annotationt">
    <w:name w:val="annotation t"/>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0"/>
      <w:szCs w:val="20"/>
      <w:lang w:val="en-US"/>
    </w:rPr>
  </w:style>
  <w:style w:type="paragraph" w:customStyle="1" w:styleId="Outline00110">
    <w:name w:val="Outline001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29">
    <w:name w:val="Outline0029"/>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28">
    <w:name w:val="Outline0028"/>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27">
    <w:name w:val="Outline0027"/>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26">
    <w:name w:val="Outline0026"/>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25">
    <w:name w:val="Outline0025"/>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24">
    <w:name w:val="Outline0024"/>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23">
    <w:name w:val="Outline0023"/>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22">
    <w:name w:val="Outline0022"/>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21">
    <w:name w:val="Outline002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189">
    <w:name w:val="Outline018_9"/>
    <w:rsid w:val="00803717"/>
    <w:pPr>
      <w:widowControl w:val="0"/>
      <w:tabs>
        <w:tab w:val="left" w:pos="8040"/>
        <w:tab w:val="left" w:pos="8640"/>
      </w:tabs>
      <w:autoSpaceDE w:val="0"/>
      <w:autoSpaceDN w:val="0"/>
      <w:adjustRightInd w:val="0"/>
      <w:spacing w:after="0" w:line="240" w:lineRule="auto"/>
      <w:ind w:left="8040" w:hanging="1800"/>
      <w:jc w:val="both"/>
    </w:pPr>
    <w:rPr>
      <w:rFonts w:ascii="Times New Roman" w:eastAsia="Times New Roman" w:hAnsi="Times New Roman" w:cs="Times New Roman"/>
      <w:sz w:val="24"/>
      <w:szCs w:val="24"/>
      <w:lang w:val="en-US"/>
    </w:rPr>
  </w:style>
  <w:style w:type="paragraph" w:customStyle="1" w:styleId="Outline0038">
    <w:name w:val="Outline0038"/>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37">
    <w:name w:val="Outline0037"/>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36">
    <w:name w:val="Outline0036"/>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35">
    <w:name w:val="Outline0035"/>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34">
    <w:name w:val="Outline0034"/>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33">
    <w:name w:val="Outline0033"/>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32">
    <w:name w:val="Outline0032"/>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31">
    <w:name w:val="Outline003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490">
    <w:name w:val="Outline0049"/>
    <w:rsid w:val="0080371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hanging="360"/>
      <w:jc w:val="both"/>
    </w:pPr>
    <w:rPr>
      <w:rFonts w:ascii="Wingdings" w:eastAsia="Times New Roman" w:hAnsi="Wingdings" w:cs="Times New Roman"/>
      <w:sz w:val="20"/>
      <w:szCs w:val="20"/>
      <w:lang w:val="en-US"/>
    </w:rPr>
  </w:style>
  <w:style w:type="paragraph" w:customStyle="1" w:styleId="Outline0048">
    <w:name w:val="Outline0048"/>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hanging="360"/>
      <w:jc w:val="both"/>
    </w:pPr>
    <w:rPr>
      <w:rFonts w:ascii="Courier New" w:eastAsia="Times New Roman" w:hAnsi="Courier New" w:cs="Courier New"/>
      <w:sz w:val="20"/>
      <w:szCs w:val="20"/>
      <w:lang w:val="en-US"/>
    </w:rPr>
  </w:style>
  <w:style w:type="paragraph" w:customStyle="1" w:styleId="Outline0047">
    <w:name w:val="Outline0047"/>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hanging="360"/>
      <w:jc w:val="both"/>
    </w:pPr>
    <w:rPr>
      <w:rFonts w:ascii="Wingdings" w:eastAsia="Times New Roman" w:hAnsi="Wingdings" w:cs="Times New Roman"/>
      <w:sz w:val="20"/>
      <w:szCs w:val="20"/>
      <w:lang w:val="en-US"/>
    </w:rPr>
  </w:style>
  <w:style w:type="paragraph" w:customStyle="1" w:styleId="Outline0046">
    <w:name w:val="Outline0046"/>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hanging="360"/>
      <w:jc w:val="both"/>
    </w:pPr>
    <w:rPr>
      <w:rFonts w:ascii="Symbol" w:eastAsia="Times New Roman" w:hAnsi="Symbol" w:cs="Times New Roman"/>
      <w:sz w:val="20"/>
      <w:szCs w:val="20"/>
      <w:lang w:val="en-US"/>
    </w:rPr>
  </w:style>
  <w:style w:type="paragraph" w:customStyle="1" w:styleId="Outline0045">
    <w:name w:val="Outline0045"/>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hanging="360"/>
      <w:jc w:val="both"/>
    </w:pPr>
    <w:rPr>
      <w:rFonts w:ascii="Courier New" w:eastAsia="Times New Roman" w:hAnsi="Courier New" w:cs="Courier New"/>
      <w:sz w:val="20"/>
      <w:szCs w:val="20"/>
      <w:lang w:val="en-US"/>
    </w:rPr>
  </w:style>
  <w:style w:type="paragraph" w:customStyle="1" w:styleId="Outline0044">
    <w:name w:val="Outline0044"/>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hanging="360"/>
      <w:jc w:val="both"/>
    </w:pPr>
    <w:rPr>
      <w:rFonts w:ascii="Wingdings" w:eastAsia="Times New Roman" w:hAnsi="Wingdings" w:cs="Times New Roman"/>
      <w:sz w:val="20"/>
      <w:szCs w:val="20"/>
      <w:lang w:val="en-US"/>
    </w:rPr>
  </w:style>
  <w:style w:type="paragraph" w:customStyle="1" w:styleId="Outline0043">
    <w:name w:val="Outline0043"/>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hanging="360"/>
      <w:jc w:val="both"/>
    </w:pPr>
    <w:rPr>
      <w:rFonts w:ascii="Symbol" w:eastAsia="Times New Roman" w:hAnsi="Symbol" w:cs="Times New Roman"/>
      <w:sz w:val="20"/>
      <w:szCs w:val="20"/>
      <w:lang w:val="en-US"/>
    </w:rPr>
  </w:style>
  <w:style w:type="paragraph" w:customStyle="1" w:styleId="Outline0042">
    <w:name w:val="Outline0042"/>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hanging="360"/>
      <w:jc w:val="both"/>
    </w:pPr>
    <w:rPr>
      <w:rFonts w:ascii="Courier New" w:eastAsia="Times New Roman" w:hAnsi="Courier New" w:cs="Courier New"/>
      <w:sz w:val="20"/>
      <w:szCs w:val="20"/>
      <w:lang w:val="en-US"/>
    </w:rPr>
  </w:style>
  <w:style w:type="paragraph" w:customStyle="1" w:styleId="Outline0041">
    <w:name w:val="Outline004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hanging="360"/>
      <w:jc w:val="both"/>
    </w:pPr>
    <w:rPr>
      <w:rFonts w:ascii="Wingdings" w:eastAsia="Times New Roman" w:hAnsi="Wingdings" w:cs="Times New Roman"/>
      <w:sz w:val="20"/>
      <w:szCs w:val="20"/>
      <w:lang w:val="en-US"/>
    </w:rPr>
  </w:style>
  <w:style w:type="paragraph" w:customStyle="1" w:styleId="a0">
    <w:name w:val=""/>
    <w:rsid w:val="0080371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jc w:val="both"/>
    </w:pPr>
    <w:rPr>
      <w:rFonts w:ascii="Times New Roman" w:eastAsia="Times New Roman" w:hAnsi="Times New Roman" w:cs="Times New Roman"/>
      <w:sz w:val="24"/>
      <w:szCs w:val="24"/>
      <w:lang w:val="en-US"/>
    </w:rPr>
  </w:style>
  <w:style w:type="paragraph" w:customStyle="1" w:styleId="Outline00210">
    <w:name w:val="Outline002_1"/>
    <w:rsid w:val="0080371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hanging="360"/>
      <w:jc w:val="both"/>
    </w:pPr>
    <w:rPr>
      <w:rFonts w:ascii="Symbol" w:eastAsia="Times New Roman" w:hAnsi="Symbol" w:cs="Times New Roman"/>
      <w:sz w:val="20"/>
      <w:szCs w:val="20"/>
      <w:lang w:val="en-US"/>
    </w:rPr>
  </w:style>
  <w:style w:type="paragraph" w:customStyle="1" w:styleId="Outline00220">
    <w:name w:val="Outline002_2"/>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hanging="360"/>
      <w:jc w:val="both"/>
    </w:pPr>
    <w:rPr>
      <w:rFonts w:ascii="Courier New" w:eastAsia="Times New Roman" w:hAnsi="Courier New" w:cs="Courier New"/>
      <w:sz w:val="20"/>
      <w:szCs w:val="20"/>
      <w:lang w:val="en-US"/>
    </w:rPr>
  </w:style>
  <w:style w:type="paragraph" w:customStyle="1" w:styleId="Outline00230">
    <w:name w:val="Outline002_3"/>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hanging="360"/>
      <w:jc w:val="both"/>
    </w:pPr>
    <w:rPr>
      <w:rFonts w:ascii="Wingdings" w:eastAsia="Times New Roman" w:hAnsi="Wingdings" w:cs="Times New Roman"/>
      <w:sz w:val="20"/>
      <w:szCs w:val="20"/>
      <w:lang w:val="en-US"/>
    </w:rPr>
  </w:style>
  <w:style w:type="paragraph" w:customStyle="1" w:styleId="Outline00240">
    <w:name w:val="Outline002_4"/>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hanging="360"/>
      <w:jc w:val="both"/>
    </w:pPr>
    <w:rPr>
      <w:rFonts w:ascii="Symbol" w:eastAsia="Times New Roman" w:hAnsi="Symbol" w:cs="Times New Roman"/>
      <w:sz w:val="20"/>
      <w:szCs w:val="20"/>
      <w:lang w:val="en-US"/>
    </w:rPr>
  </w:style>
  <w:style w:type="paragraph" w:customStyle="1" w:styleId="Outline00250">
    <w:name w:val="Outline002_5"/>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hanging="360"/>
      <w:jc w:val="both"/>
    </w:pPr>
    <w:rPr>
      <w:rFonts w:ascii="Courier New" w:eastAsia="Times New Roman" w:hAnsi="Courier New" w:cs="Courier New"/>
      <w:sz w:val="20"/>
      <w:szCs w:val="20"/>
      <w:lang w:val="en-US"/>
    </w:rPr>
  </w:style>
  <w:style w:type="paragraph" w:customStyle="1" w:styleId="Outline00260">
    <w:name w:val="Outline002_6"/>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hanging="360"/>
      <w:jc w:val="both"/>
    </w:pPr>
    <w:rPr>
      <w:rFonts w:ascii="Wingdings" w:eastAsia="Times New Roman" w:hAnsi="Wingdings" w:cs="Times New Roman"/>
      <w:sz w:val="20"/>
      <w:szCs w:val="20"/>
      <w:lang w:val="en-US"/>
    </w:rPr>
  </w:style>
  <w:style w:type="paragraph" w:customStyle="1" w:styleId="Outline00270">
    <w:name w:val="Outline002_7"/>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hanging="360"/>
      <w:jc w:val="both"/>
    </w:pPr>
    <w:rPr>
      <w:rFonts w:ascii="Symbol" w:eastAsia="Times New Roman" w:hAnsi="Symbol" w:cs="Times New Roman"/>
      <w:sz w:val="20"/>
      <w:szCs w:val="20"/>
      <w:lang w:val="en-US"/>
    </w:rPr>
  </w:style>
  <w:style w:type="paragraph" w:customStyle="1" w:styleId="Outline00280">
    <w:name w:val="Outline002_8"/>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hanging="360"/>
      <w:jc w:val="both"/>
    </w:pPr>
    <w:rPr>
      <w:rFonts w:ascii="Courier New" w:eastAsia="Times New Roman" w:hAnsi="Courier New" w:cs="Courier New"/>
      <w:sz w:val="20"/>
      <w:szCs w:val="20"/>
      <w:lang w:val="en-US"/>
    </w:rPr>
  </w:style>
  <w:style w:type="paragraph" w:customStyle="1" w:styleId="Outline00290">
    <w:name w:val="Outline002_9"/>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hanging="360"/>
      <w:jc w:val="both"/>
    </w:pPr>
    <w:rPr>
      <w:rFonts w:ascii="Wingdings" w:eastAsia="Times New Roman" w:hAnsi="Wingdings" w:cs="Times New Roman"/>
      <w:sz w:val="20"/>
      <w:szCs w:val="20"/>
      <w:lang w:val="en-US"/>
    </w:rPr>
  </w:style>
  <w:style w:type="paragraph" w:customStyle="1" w:styleId="Outline00310">
    <w:name w:val="Outline003_1"/>
    <w:rsid w:val="00803717"/>
    <w:pPr>
      <w:widowControl w:val="0"/>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320">
    <w:name w:val="Outline003_2"/>
    <w:rsid w:val="00803717"/>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080" w:hanging="360"/>
      <w:jc w:val="both"/>
    </w:pPr>
    <w:rPr>
      <w:rFonts w:ascii="Courier New" w:eastAsia="Times New Roman" w:hAnsi="Courier New" w:cs="Courier New"/>
      <w:sz w:val="20"/>
      <w:szCs w:val="20"/>
      <w:lang w:val="en-US"/>
    </w:rPr>
  </w:style>
  <w:style w:type="paragraph" w:customStyle="1" w:styleId="Outline00330">
    <w:name w:val="Outline003_3"/>
    <w:rsid w:val="00803717"/>
    <w:pPr>
      <w:widowControl w:val="0"/>
      <w:tabs>
        <w:tab w:val="left" w:pos="180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800" w:hanging="360"/>
      <w:jc w:val="both"/>
    </w:pPr>
    <w:rPr>
      <w:rFonts w:ascii="Wingdings" w:eastAsia="Times New Roman" w:hAnsi="Wingdings" w:cs="Times New Roman"/>
      <w:sz w:val="20"/>
      <w:szCs w:val="20"/>
      <w:lang w:val="en-US"/>
    </w:rPr>
  </w:style>
  <w:style w:type="paragraph" w:customStyle="1" w:styleId="Outline00340">
    <w:name w:val="Outline003_4"/>
    <w:rsid w:val="00803717"/>
    <w:pPr>
      <w:widowControl w:val="0"/>
      <w:tabs>
        <w:tab w:val="left" w:pos="252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520" w:hanging="360"/>
      <w:jc w:val="both"/>
    </w:pPr>
    <w:rPr>
      <w:rFonts w:ascii="Symbol" w:eastAsia="Times New Roman" w:hAnsi="Symbol" w:cs="Times New Roman"/>
      <w:sz w:val="20"/>
      <w:szCs w:val="20"/>
      <w:lang w:val="en-US"/>
    </w:rPr>
  </w:style>
  <w:style w:type="paragraph" w:customStyle="1" w:styleId="Outline00350">
    <w:name w:val="Outline003_5"/>
    <w:rsid w:val="00803717"/>
    <w:pPr>
      <w:widowControl w:val="0"/>
      <w:tabs>
        <w:tab w:val="left" w:pos="324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240" w:hanging="360"/>
      <w:jc w:val="both"/>
    </w:pPr>
    <w:rPr>
      <w:rFonts w:ascii="Courier New" w:eastAsia="Times New Roman" w:hAnsi="Courier New" w:cs="Courier New"/>
      <w:sz w:val="20"/>
      <w:szCs w:val="20"/>
      <w:lang w:val="en-US"/>
    </w:rPr>
  </w:style>
  <w:style w:type="paragraph" w:customStyle="1" w:styleId="Outline00360">
    <w:name w:val="Outline003_6"/>
    <w:rsid w:val="00803717"/>
    <w:pPr>
      <w:widowControl w:val="0"/>
      <w:tabs>
        <w:tab w:val="left" w:pos="396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960" w:hanging="360"/>
      <w:jc w:val="both"/>
    </w:pPr>
    <w:rPr>
      <w:rFonts w:ascii="Wingdings" w:eastAsia="Times New Roman" w:hAnsi="Wingdings" w:cs="Times New Roman"/>
      <w:sz w:val="20"/>
      <w:szCs w:val="20"/>
      <w:lang w:val="en-US"/>
    </w:rPr>
  </w:style>
  <w:style w:type="paragraph" w:customStyle="1" w:styleId="Outline00370">
    <w:name w:val="Outline003_7"/>
    <w:rsid w:val="00803717"/>
    <w:pPr>
      <w:widowControl w:val="0"/>
      <w:tabs>
        <w:tab w:val="left" w:pos="4680"/>
        <w:tab w:val="left" w:pos="5040"/>
        <w:tab w:val="left" w:pos="5760"/>
        <w:tab w:val="left" w:pos="6480"/>
        <w:tab w:val="left" w:pos="7200"/>
        <w:tab w:val="left" w:pos="7920"/>
        <w:tab w:val="left" w:pos="8640"/>
      </w:tabs>
      <w:autoSpaceDE w:val="0"/>
      <w:autoSpaceDN w:val="0"/>
      <w:adjustRightInd w:val="0"/>
      <w:spacing w:after="0" w:line="240" w:lineRule="auto"/>
      <w:ind w:left="4680" w:hanging="360"/>
      <w:jc w:val="both"/>
    </w:pPr>
    <w:rPr>
      <w:rFonts w:ascii="Symbol" w:eastAsia="Times New Roman" w:hAnsi="Symbol" w:cs="Times New Roman"/>
      <w:sz w:val="20"/>
      <w:szCs w:val="20"/>
      <w:lang w:val="en-US"/>
    </w:rPr>
  </w:style>
  <w:style w:type="paragraph" w:customStyle="1" w:styleId="Outline00380">
    <w:name w:val="Outline003_8"/>
    <w:rsid w:val="00803717"/>
    <w:pPr>
      <w:widowControl w:val="0"/>
      <w:tabs>
        <w:tab w:val="left" w:pos="5400"/>
        <w:tab w:val="left" w:pos="5760"/>
        <w:tab w:val="left" w:pos="6480"/>
        <w:tab w:val="left" w:pos="7200"/>
        <w:tab w:val="left" w:pos="7920"/>
        <w:tab w:val="left" w:pos="8640"/>
      </w:tabs>
      <w:autoSpaceDE w:val="0"/>
      <w:autoSpaceDN w:val="0"/>
      <w:adjustRightInd w:val="0"/>
      <w:spacing w:after="0" w:line="240" w:lineRule="auto"/>
      <w:ind w:left="5400" w:hanging="360"/>
      <w:jc w:val="both"/>
    </w:pPr>
    <w:rPr>
      <w:rFonts w:ascii="Courier New" w:eastAsia="Times New Roman" w:hAnsi="Courier New" w:cs="Courier New"/>
      <w:sz w:val="20"/>
      <w:szCs w:val="20"/>
      <w:lang w:val="en-US"/>
    </w:rPr>
  </w:style>
  <w:style w:type="paragraph" w:customStyle="1" w:styleId="Outline00390">
    <w:name w:val="Outline003_9"/>
    <w:rsid w:val="00803717"/>
    <w:pPr>
      <w:widowControl w:val="0"/>
      <w:tabs>
        <w:tab w:val="left" w:pos="6120"/>
        <w:tab w:val="left" w:pos="6480"/>
        <w:tab w:val="left" w:pos="7200"/>
        <w:tab w:val="left" w:pos="7920"/>
        <w:tab w:val="left" w:pos="8640"/>
      </w:tabs>
      <w:autoSpaceDE w:val="0"/>
      <w:autoSpaceDN w:val="0"/>
      <w:adjustRightInd w:val="0"/>
      <w:spacing w:after="0" w:line="240" w:lineRule="auto"/>
      <w:ind w:left="6120" w:hanging="360"/>
      <w:jc w:val="both"/>
    </w:pPr>
    <w:rPr>
      <w:rFonts w:ascii="Wingdings" w:eastAsia="Times New Roman" w:hAnsi="Wingdings" w:cs="Times New Roman"/>
      <w:sz w:val="20"/>
      <w:szCs w:val="20"/>
      <w:lang w:val="en-US"/>
    </w:rPr>
  </w:style>
  <w:style w:type="paragraph" w:customStyle="1" w:styleId="Outline00410">
    <w:name w:val="Outline004_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420">
    <w:name w:val="Outline004_2"/>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430">
    <w:name w:val="Outline004_3"/>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440">
    <w:name w:val="Outline004_4"/>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450">
    <w:name w:val="Outline004_5"/>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460">
    <w:name w:val="Outline004_6"/>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470">
    <w:name w:val="Outline004_7"/>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480">
    <w:name w:val="Outline004_8"/>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71">
    <w:name w:val="Outline027_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72">
    <w:name w:val="Outline027_2"/>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73">
    <w:name w:val="Outline027_3"/>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74">
    <w:name w:val="Outline027_4"/>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75">
    <w:name w:val="Outline027_5"/>
    <w:rsid w:val="00803717"/>
    <w:pPr>
      <w:widowControl w:val="0"/>
      <w:tabs>
        <w:tab w:val="left" w:pos="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76">
    <w:name w:val="Outline027_6"/>
    <w:rsid w:val="00803717"/>
    <w:pPr>
      <w:widowControl w:val="0"/>
      <w:tabs>
        <w:tab w:val="left" w:pos="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77">
    <w:name w:val="Outline027_7"/>
    <w:rsid w:val="00803717"/>
    <w:pPr>
      <w:widowControl w:val="0"/>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78">
    <w:name w:val="Outline027_8"/>
    <w:rsid w:val="00803717"/>
    <w:pPr>
      <w:widowControl w:val="0"/>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79">
    <w:name w:val="Outline027_9"/>
    <w:rsid w:val="00803717"/>
    <w:pPr>
      <w:widowControl w:val="0"/>
      <w:tabs>
        <w:tab w:val="left" w:pos="0"/>
        <w:tab w:val="left" w:pos="180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indent0751">
    <w:name w:val="indent0751"/>
    <w:rsid w:val="00803717"/>
    <w:pPr>
      <w:widowControl w:val="0"/>
      <w:tabs>
        <w:tab w:val="left" w:pos="422"/>
        <w:tab w:val="left" w:pos="717"/>
        <w:tab w:val="left" w:pos="1437"/>
        <w:tab w:val="left" w:pos="2157"/>
        <w:tab w:val="left" w:pos="2877"/>
        <w:tab w:val="left" w:pos="3597"/>
        <w:tab w:val="left" w:pos="4317"/>
        <w:tab w:val="left" w:pos="5037"/>
        <w:tab w:val="left" w:pos="5757"/>
        <w:tab w:val="left" w:pos="6477"/>
        <w:tab w:val="left" w:pos="7197"/>
        <w:tab w:val="left" w:pos="7917"/>
        <w:tab w:val="left" w:pos="8596"/>
        <w:tab w:val="left" w:pos="8639"/>
      </w:tabs>
      <w:autoSpaceDE w:val="0"/>
      <w:autoSpaceDN w:val="0"/>
      <w:adjustRightInd w:val="0"/>
      <w:spacing w:after="0" w:line="240" w:lineRule="auto"/>
      <w:ind w:left="422" w:right="422"/>
      <w:jc w:val="both"/>
    </w:pPr>
    <w:rPr>
      <w:rFonts w:ascii="Times New Roman" w:eastAsia="Times New Roman" w:hAnsi="Times New Roman" w:cs="Times New Roman"/>
      <w:sz w:val="24"/>
      <w:szCs w:val="24"/>
      <w:lang w:val="en-US"/>
    </w:rPr>
  </w:style>
  <w:style w:type="paragraph" w:customStyle="1" w:styleId="indent2">
    <w:name w:val="indent 2"/>
    <w:rsid w:val="00803717"/>
    <w:pPr>
      <w:widowControl w:val="0"/>
      <w:tabs>
        <w:tab w:val="left" w:pos="848"/>
        <w:tab w:val="left" w:pos="1437"/>
        <w:tab w:val="left" w:pos="2157"/>
        <w:tab w:val="left" w:pos="2877"/>
        <w:tab w:val="left" w:pos="3597"/>
        <w:tab w:val="left" w:pos="4317"/>
        <w:tab w:val="left" w:pos="5037"/>
        <w:tab w:val="left" w:pos="5757"/>
        <w:tab w:val="left" w:pos="6477"/>
        <w:tab w:val="left" w:pos="7197"/>
        <w:tab w:val="left" w:pos="7918"/>
        <w:tab w:val="left" w:pos="8507"/>
        <w:tab w:val="left" w:pos="8639"/>
      </w:tabs>
      <w:autoSpaceDE w:val="0"/>
      <w:autoSpaceDN w:val="0"/>
      <w:adjustRightInd w:val="0"/>
      <w:spacing w:after="0" w:line="240" w:lineRule="auto"/>
      <w:ind w:left="848" w:right="848"/>
      <w:jc w:val="both"/>
    </w:pPr>
    <w:rPr>
      <w:rFonts w:ascii="Times New Roman" w:eastAsia="Times New Roman" w:hAnsi="Times New Roman" w:cs="Times New Roman"/>
      <w:sz w:val="24"/>
      <w:szCs w:val="24"/>
      <w:lang w:val="en-US"/>
    </w:rPr>
  </w:style>
  <w:style w:type="paragraph" w:customStyle="1" w:styleId="indent075">
    <w:name w:val="indent075"/>
    <w:rsid w:val="00803717"/>
    <w:pPr>
      <w:widowControl w:val="0"/>
      <w:tabs>
        <w:tab w:val="left" w:pos="422"/>
        <w:tab w:val="left" w:pos="717"/>
        <w:tab w:val="left" w:pos="1437"/>
        <w:tab w:val="left" w:pos="2157"/>
        <w:tab w:val="left" w:pos="2877"/>
        <w:tab w:val="left" w:pos="3597"/>
        <w:tab w:val="left" w:pos="4317"/>
        <w:tab w:val="left" w:pos="5037"/>
        <w:tab w:val="left" w:pos="5757"/>
        <w:tab w:val="left" w:pos="6477"/>
        <w:tab w:val="left" w:pos="7197"/>
        <w:tab w:val="left" w:pos="7917"/>
        <w:tab w:val="left" w:pos="8596"/>
        <w:tab w:val="left" w:pos="8639"/>
      </w:tabs>
      <w:autoSpaceDE w:val="0"/>
      <w:autoSpaceDN w:val="0"/>
      <w:adjustRightInd w:val="0"/>
      <w:spacing w:after="0" w:line="240" w:lineRule="auto"/>
      <w:ind w:left="422" w:right="422"/>
      <w:jc w:val="both"/>
    </w:pPr>
    <w:rPr>
      <w:rFonts w:ascii="Times New Roman" w:eastAsia="Times New Roman" w:hAnsi="Times New Roman" w:cs="Times New Roman"/>
      <w:sz w:val="24"/>
      <w:szCs w:val="24"/>
      <w:lang w:val="en-US"/>
    </w:rPr>
  </w:style>
  <w:style w:type="paragraph" w:customStyle="1" w:styleId="Normalwith">
    <w:name w:val="Normal  with"/>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GB"/>
    </w:rPr>
  </w:style>
  <w:style w:type="paragraph" w:customStyle="1" w:styleId="MainHeading">
    <w:name w:val="Main Heading"/>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pPr>
    <w:rPr>
      <w:rFonts w:ascii="Arial Rounded MT" w:eastAsia="Times New Roman" w:hAnsi="Arial Rounded MT" w:cs="Times New Roman"/>
      <w:b/>
      <w:bCs/>
      <w:smallCaps/>
      <w:sz w:val="28"/>
      <w:szCs w:val="28"/>
      <w:lang w:val="en-GB"/>
    </w:rPr>
  </w:style>
  <w:style w:type="paragraph" w:styleId="Bibliography">
    <w:name w:val="Bibliography"/>
    <w:rsid w:val="00803717"/>
    <w:pPr>
      <w:widowControl w:val="0"/>
      <w:tabs>
        <w:tab w:val="left" w:pos="0"/>
        <w:tab w:val="left" w:pos="288"/>
        <w:tab w:val="left" w:pos="429"/>
        <w:tab w:val="left" w:pos="570"/>
        <w:tab w:val="left" w:pos="717"/>
        <w:tab w:val="left" w:pos="1437"/>
        <w:tab w:val="left" w:pos="2157"/>
        <w:tab w:val="left" w:pos="2877"/>
        <w:tab w:val="left" w:pos="3597"/>
        <w:tab w:val="left" w:pos="4317"/>
        <w:tab w:val="left" w:pos="5037"/>
        <w:tab w:val="left" w:pos="5757"/>
        <w:tab w:val="left" w:pos="6477"/>
        <w:tab w:val="left" w:pos="7197"/>
        <w:tab w:val="left" w:pos="7917"/>
        <w:tab w:val="left" w:pos="8640"/>
      </w:tabs>
      <w:autoSpaceDE w:val="0"/>
      <w:autoSpaceDN w:val="0"/>
      <w:adjustRightInd w:val="0"/>
      <w:spacing w:after="0" w:line="240" w:lineRule="auto"/>
      <w:ind w:right="168"/>
      <w:jc w:val="both"/>
    </w:pPr>
    <w:rPr>
      <w:rFonts w:ascii="Times New Roman" w:eastAsia="Times New Roman" w:hAnsi="Times New Roman" w:cs="Times New Roman"/>
      <w:sz w:val="24"/>
      <w:szCs w:val="24"/>
      <w:lang w:val="en-GB"/>
    </w:rPr>
  </w:style>
  <w:style w:type="paragraph" w:customStyle="1" w:styleId="BOX">
    <w:name w:val="BOX"/>
    <w:rsid w:val="00803717"/>
    <w:pPr>
      <w:widowControl w:val="0"/>
      <w:pBdr>
        <w:top w:val="double" w:sz="8" w:space="0" w:color="000000"/>
        <w:left w:val="double" w:sz="8" w:space="0" w:color="000000"/>
        <w:bottom w:val="double" w:sz="8" w:space="0" w:color="000000"/>
        <w:right w:val="double" w:sz="8" w:space="0" w:color="000000"/>
      </w:pBdr>
      <w:tabs>
        <w:tab w:val="left" w:pos="1698"/>
        <w:tab w:val="left" w:pos="7198"/>
        <w:tab w:val="left" w:pos="7513"/>
        <w:tab w:val="left" w:pos="8640"/>
      </w:tabs>
      <w:autoSpaceDE w:val="0"/>
      <w:autoSpaceDN w:val="0"/>
      <w:adjustRightInd w:val="0"/>
      <w:spacing w:after="0" w:line="240" w:lineRule="auto"/>
      <w:ind w:left="1698" w:right="1698"/>
      <w:jc w:val="both"/>
    </w:pPr>
    <w:rPr>
      <w:rFonts w:ascii="Albertus" w:eastAsia="Times New Roman" w:hAnsi="Albertus" w:cs="Times New Roman"/>
      <w:sz w:val="24"/>
      <w:szCs w:val="24"/>
      <w:lang w:val="en-US"/>
    </w:rPr>
  </w:style>
  <w:style w:type="character" w:customStyle="1" w:styleId="EndnoteRefe">
    <w:name w:val="Endnote Refe"/>
    <w:rsid w:val="00803717"/>
    <w:rPr>
      <w:vertAlign w:val="superscript"/>
    </w:rPr>
  </w:style>
  <w:style w:type="paragraph" w:customStyle="1" w:styleId="Footnoteind">
    <w:name w:val="Footnote ind"/>
    <w:rsid w:val="00803717"/>
    <w:pPr>
      <w:widowControl w:val="0"/>
      <w:tabs>
        <w:tab w:val="left" w:pos="961"/>
        <w:tab w:val="right" w:pos="8056"/>
        <w:tab w:val="left" w:pos="8393"/>
        <w:tab w:val="left" w:pos="8639"/>
      </w:tabs>
      <w:autoSpaceDE w:val="0"/>
      <w:autoSpaceDN w:val="0"/>
      <w:adjustRightInd w:val="0"/>
      <w:spacing w:after="0" w:line="240" w:lineRule="auto"/>
      <w:ind w:left="961" w:right="961"/>
      <w:jc w:val="both"/>
    </w:pPr>
    <w:rPr>
      <w:rFonts w:ascii="CG Times" w:eastAsia="Times New Roman" w:hAnsi="CG Times" w:cs="Times New Roman"/>
      <w:sz w:val="18"/>
      <w:szCs w:val="18"/>
      <w:lang w:val="en-US"/>
    </w:rPr>
  </w:style>
  <w:style w:type="paragraph" w:customStyle="1" w:styleId="indentsligh">
    <w:name w:val="indent sligh"/>
    <w:rsid w:val="00803717"/>
    <w:pPr>
      <w:widowControl w:val="0"/>
      <w:tabs>
        <w:tab w:val="left" w:pos="282"/>
        <w:tab w:val="left" w:pos="717"/>
        <w:tab w:val="left" w:pos="1437"/>
        <w:tab w:val="left" w:pos="2157"/>
        <w:tab w:val="left" w:pos="2877"/>
        <w:tab w:val="left" w:pos="3597"/>
        <w:tab w:val="left" w:pos="4317"/>
        <w:tab w:val="left" w:pos="5037"/>
        <w:tab w:val="left" w:pos="5757"/>
        <w:tab w:val="left" w:pos="6477"/>
        <w:tab w:val="left" w:pos="7197"/>
        <w:tab w:val="left" w:pos="7917"/>
        <w:tab w:val="left" w:pos="8640"/>
      </w:tabs>
      <w:autoSpaceDE w:val="0"/>
      <w:autoSpaceDN w:val="0"/>
      <w:adjustRightInd w:val="0"/>
      <w:spacing w:after="0" w:line="240" w:lineRule="auto"/>
      <w:ind w:left="282" w:right="282"/>
      <w:jc w:val="both"/>
    </w:pPr>
    <w:rPr>
      <w:rFonts w:ascii="CG Times" w:eastAsia="Times New Roman" w:hAnsi="CG Times" w:cs="Times New Roman"/>
      <w:lang w:val="en-GB"/>
    </w:rPr>
  </w:style>
  <w:style w:type="paragraph" w:customStyle="1" w:styleId="NOMMERSUB">
    <w:name w:val="NOMMER SUB"/>
    <w:rsid w:val="00803717"/>
    <w:pPr>
      <w:widowControl w:val="0"/>
      <w:tabs>
        <w:tab w:val="left" w:pos="1358"/>
        <w:tab w:val="left" w:pos="1437"/>
        <w:tab w:val="left" w:pos="2157"/>
        <w:tab w:val="left" w:pos="2877"/>
        <w:tab w:val="left" w:pos="3597"/>
        <w:tab w:val="left" w:pos="4317"/>
        <w:tab w:val="left" w:pos="5037"/>
        <w:tab w:val="left" w:pos="5757"/>
        <w:tab w:val="left" w:pos="6477"/>
        <w:tab w:val="left" w:pos="7197"/>
        <w:tab w:val="left" w:pos="7917"/>
        <w:tab w:val="left" w:pos="8637"/>
        <w:tab w:val="right" w:pos="9020"/>
      </w:tabs>
      <w:autoSpaceDE w:val="0"/>
      <w:autoSpaceDN w:val="0"/>
      <w:adjustRightInd w:val="0"/>
      <w:spacing w:after="0" w:line="240" w:lineRule="auto"/>
      <w:ind w:left="1358" w:hanging="678"/>
      <w:jc w:val="both"/>
    </w:pPr>
    <w:rPr>
      <w:rFonts w:ascii="Courier" w:eastAsia="Times New Roman" w:hAnsi="Courier" w:cs="Times New Roman"/>
      <w:sz w:val="24"/>
      <w:szCs w:val="24"/>
      <w:lang w:val="en-US"/>
    </w:rPr>
  </w:style>
  <w:style w:type="paragraph" w:customStyle="1" w:styleId="NOMMERSUB1">
    <w:name w:val="NOMMER SUB 1"/>
    <w:rsid w:val="00803717"/>
    <w:pPr>
      <w:widowControl w:val="0"/>
      <w:tabs>
        <w:tab w:val="left" w:pos="2040"/>
        <w:tab w:val="left" w:pos="2160"/>
        <w:tab w:val="left" w:pos="2880"/>
        <w:tab w:val="left" w:pos="3600"/>
        <w:tab w:val="left" w:pos="4320"/>
        <w:tab w:val="left" w:pos="5040"/>
        <w:tab w:val="left" w:pos="5760"/>
        <w:tab w:val="left" w:pos="6480"/>
        <w:tab w:val="left" w:pos="7200"/>
        <w:tab w:val="left" w:pos="7920"/>
        <w:tab w:val="left" w:pos="8640"/>
        <w:tab w:val="right" w:pos="9020"/>
      </w:tabs>
      <w:autoSpaceDE w:val="0"/>
      <w:autoSpaceDN w:val="0"/>
      <w:adjustRightInd w:val="0"/>
      <w:spacing w:after="0" w:line="240" w:lineRule="auto"/>
      <w:ind w:left="2040" w:hanging="678"/>
      <w:jc w:val="both"/>
    </w:pPr>
    <w:rPr>
      <w:rFonts w:ascii="Courier" w:eastAsia="Times New Roman" w:hAnsi="Courier" w:cs="Times New Roman"/>
      <w:sz w:val="24"/>
      <w:szCs w:val="24"/>
      <w:lang w:val="en-US"/>
    </w:rPr>
  </w:style>
  <w:style w:type="paragraph" w:customStyle="1" w:styleId="NOMMERSUBS">
    <w:name w:val="NOMMER SUB S"/>
    <w:rsid w:val="00803717"/>
    <w:pPr>
      <w:widowControl w:val="0"/>
      <w:tabs>
        <w:tab w:val="left" w:pos="2605"/>
        <w:tab w:val="left" w:pos="2877"/>
        <w:tab w:val="left" w:pos="3597"/>
        <w:tab w:val="left" w:pos="4317"/>
        <w:tab w:val="left" w:pos="5037"/>
        <w:tab w:val="left" w:pos="5757"/>
        <w:tab w:val="left" w:pos="6477"/>
        <w:tab w:val="left" w:pos="7197"/>
        <w:tab w:val="left" w:pos="7917"/>
        <w:tab w:val="left" w:pos="8637"/>
        <w:tab w:val="right" w:pos="9020"/>
      </w:tabs>
      <w:autoSpaceDE w:val="0"/>
      <w:autoSpaceDN w:val="0"/>
      <w:adjustRightInd w:val="0"/>
      <w:spacing w:after="0" w:line="240" w:lineRule="auto"/>
      <w:ind w:left="2605" w:hanging="564"/>
      <w:jc w:val="both"/>
    </w:pPr>
    <w:rPr>
      <w:rFonts w:ascii="Courier" w:eastAsia="Times New Roman" w:hAnsi="Courier" w:cs="Times New Roman"/>
      <w:sz w:val="24"/>
      <w:szCs w:val="24"/>
      <w:lang w:val="en-US"/>
    </w:rPr>
  </w:style>
  <w:style w:type="paragraph" w:customStyle="1" w:styleId="NOMMERPARAGR">
    <w:name w:val="NOMMERPARAGR"/>
    <w:rsid w:val="00803717"/>
    <w:pPr>
      <w:widowControl w:val="0"/>
      <w:tabs>
        <w:tab w:val="left" w:pos="0"/>
        <w:tab w:val="left" w:pos="678"/>
        <w:tab w:val="left" w:pos="717"/>
        <w:tab w:val="left" w:pos="1437"/>
        <w:tab w:val="left" w:pos="2157"/>
        <w:tab w:val="left" w:pos="2877"/>
        <w:tab w:val="left" w:pos="3597"/>
        <w:tab w:val="left" w:pos="4317"/>
        <w:tab w:val="left" w:pos="5037"/>
        <w:tab w:val="left" w:pos="5757"/>
        <w:tab w:val="left" w:pos="6477"/>
        <w:tab w:val="left" w:pos="7197"/>
        <w:tab w:val="left" w:pos="7917"/>
        <w:tab w:val="left" w:pos="8637"/>
        <w:tab w:val="right" w:pos="9020"/>
      </w:tabs>
      <w:autoSpaceDE w:val="0"/>
      <w:autoSpaceDN w:val="0"/>
      <w:adjustRightInd w:val="0"/>
      <w:spacing w:after="0" w:line="240" w:lineRule="auto"/>
      <w:jc w:val="both"/>
    </w:pPr>
    <w:rPr>
      <w:rFonts w:ascii="Courier" w:eastAsia="Times New Roman" w:hAnsi="Courier" w:cs="Times New Roman"/>
      <w:sz w:val="24"/>
      <w:szCs w:val="24"/>
      <w:lang w:val="en-US"/>
    </w:rPr>
  </w:style>
  <w:style w:type="paragraph" w:customStyle="1" w:styleId="P7CMEND">
    <w:name w:val="P 7CM END"/>
    <w:rsid w:val="00803717"/>
    <w:pPr>
      <w:widowControl w:val="0"/>
      <w:tabs>
        <w:tab w:val="left" w:pos="0"/>
        <w:tab w:val="left" w:pos="720"/>
        <w:tab w:val="left" w:pos="1440"/>
        <w:tab w:val="left" w:pos="2160"/>
        <w:tab w:val="left" w:pos="2880"/>
        <w:tab w:val="left" w:pos="3600"/>
        <w:tab w:val="left" w:pos="4320"/>
        <w:tab w:val="left" w:pos="5040"/>
        <w:tab w:val="left" w:pos="5389"/>
        <w:tab w:val="left" w:pos="6480"/>
        <w:tab w:val="left" w:pos="7200"/>
        <w:tab w:val="left" w:pos="7920"/>
        <w:tab w:val="left" w:pos="8640"/>
      </w:tabs>
      <w:autoSpaceDE w:val="0"/>
      <w:autoSpaceDN w:val="0"/>
      <w:adjustRightInd w:val="0"/>
      <w:spacing w:after="0" w:line="240" w:lineRule="auto"/>
      <w:ind w:right="3966"/>
      <w:jc w:val="both"/>
    </w:pPr>
    <w:rPr>
      <w:rFonts w:ascii="Courier" w:eastAsia="Times New Roman" w:hAnsi="Courier" w:cs="Times New Roman"/>
      <w:sz w:val="24"/>
      <w:szCs w:val="24"/>
      <w:lang w:val="en-US"/>
    </w:rPr>
  </w:style>
  <w:style w:type="paragraph" w:customStyle="1" w:styleId="P8CMEND">
    <w:name w:val="P 8CM END"/>
    <w:rsid w:val="00803717"/>
    <w:pPr>
      <w:widowControl w:val="0"/>
      <w:tabs>
        <w:tab w:val="left" w:pos="0"/>
        <w:tab w:val="left" w:pos="720"/>
        <w:tab w:val="left" w:pos="1440"/>
        <w:tab w:val="left" w:pos="2160"/>
        <w:tab w:val="left" w:pos="2880"/>
        <w:tab w:val="left" w:pos="3600"/>
        <w:tab w:val="left" w:pos="4320"/>
        <w:tab w:val="left" w:pos="4820"/>
        <w:tab w:val="left" w:pos="5760"/>
        <w:tab w:val="left" w:pos="6480"/>
        <w:tab w:val="left" w:pos="7200"/>
        <w:tab w:val="left" w:pos="7920"/>
        <w:tab w:val="left" w:pos="8640"/>
      </w:tabs>
      <w:autoSpaceDE w:val="0"/>
      <w:autoSpaceDN w:val="0"/>
      <w:adjustRightInd w:val="0"/>
      <w:spacing w:after="0" w:line="240" w:lineRule="auto"/>
      <w:ind w:right="4536"/>
      <w:jc w:val="both"/>
    </w:pPr>
    <w:rPr>
      <w:rFonts w:ascii="Courier" w:eastAsia="Times New Roman" w:hAnsi="Courier" w:cs="Times New Roman"/>
      <w:sz w:val="24"/>
      <w:szCs w:val="24"/>
      <w:lang w:val="en-US"/>
    </w:rPr>
  </w:style>
  <w:style w:type="paragraph" w:customStyle="1" w:styleId="Outline0321">
    <w:name w:val="Outline032_1"/>
    <w:rsid w:val="00803717"/>
    <w:pPr>
      <w:widowControl w:val="0"/>
      <w:tabs>
        <w:tab w:val="left" w:pos="118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188" w:hanging="360"/>
      <w:jc w:val="both"/>
    </w:pPr>
    <w:rPr>
      <w:rFonts w:ascii="Wingdings" w:eastAsia="Times New Roman" w:hAnsi="Wingdings" w:cs="Times New Roman"/>
      <w:sz w:val="16"/>
      <w:szCs w:val="16"/>
      <w:lang w:val="en-US"/>
    </w:rPr>
  </w:style>
  <w:style w:type="paragraph" w:customStyle="1" w:styleId="Outline0322">
    <w:name w:val="Outline032_2"/>
    <w:rsid w:val="00803717"/>
    <w:pPr>
      <w:widowControl w:val="0"/>
      <w:tabs>
        <w:tab w:val="left" w:pos="1908"/>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908" w:hanging="360"/>
      <w:jc w:val="both"/>
    </w:pPr>
    <w:rPr>
      <w:rFonts w:ascii="Courier New" w:eastAsia="Times New Roman" w:hAnsi="Courier New" w:cs="Courier New"/>
      <w:sz w:val="20"/>
      <w:szCs w:val="20"/>
      <w:lang w:val="en-US"/>
    </w:rPr>
  </w:style>
  <w:style w:type="paragraph" w:customStyle="1" w:styleId="Outline0323">
    <w:name w:val="Outline032_3"/>
    <w:rsid w:val="00803717"/>
    <w:pPr>
      <w:widowControl w:val="0"/>
      <w:tabs>
        <w:tab w:val="left" w:pos="2628"/>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628" w:hanging="360"/>
      <w:jc w:val="both"/>
    </w:pPr>
    <w:rPr>
      <w:rFonts w:ascii="Wingdings" w:eastAsia="Times New Roman" w:hAnsi="Wingdings" w:cs="Times New Roman"/>
      <w:sz w:val="20"/>
      <w:szCs w:val="20"/>
      <w:lang w:val="en-US"/>
    </w:rPr>
  </w:style>
  <w:style w:type="paragraph" w:customStyle="1" w:styleId="Outline0324">
    <w:name w:val="Outline032_4"/>
    <w:rsid w:val="00803717"/>
    <w:pPr>
      <w:widowControl w:val="0"/>
      <w:tabs>
        <w:tab w:val="left" w:pos="3348"/>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348" w:hanging="360"/>
      <w:jc w:val="both"/>
    </w:pPr>
    <w:rPr>
      <w:rFonts w:ascii="Symbol" w:eastAsia="Times New Roman" w:hAnsi="Symbol" w:cs="Times New Roman"/>
      <w:sz w:val="20"/>
      <w:szCs w:val="20"/>
      <w:lang w:val="en-US"/>
    </w:rPr>
  </w:style>
  <w:style w:type="paragraph" w:customStyle="1" w:styleId="Outline0325">
    <w:name w:val="Outline032_5"/>
    <w:rsid w:val="00803717"/>
    <w:pPr>
      <w:widowControl w:val="0"/>
      <w:tabs>
        <w:tab w:val="left" w:pos="4068"/>
        <w:tab w:val="left" w:pos="4320"/>
        <w:tab w:val="left" w:pos="5040"/>
        <w:tab w:val="left" w:pos="5760"/>
        <w:tab w:val="left" w:pos="6480"/>
        <w:tab w:val="left" w:pos="7200"/>
        <w:tab w:val="left" w:pos="7920"/>
        <w:tab w:val="left" w:pos="8640"/>
      </w:tabs>
      <w:autoSpaceDE w:val="0"/>
      <w:autoSpaceDN w:val="0"/>
      <w:adjustRightInd w:val="0"/>
      <w:spacing w:after="0" w:line="240" w:lineRule="auto"/>
      <w:ind w:left="4068" w:hanging="360"/>
      <w:jc w:val="both"/>
    </w:pPr>
    <w:rPr>
      <w:rFonts w:ascii="Courier New" w:eastAsia="Times New Roman" w:hAnsi="Courier New" w:cs="Courier New"/>
      <w:sz w:val="20"/>
      <w:szCs w:val="20"/>
      <w:lang w:val="en-US"/>
    </w:rPr>
  </w:style>
  <w:style w:type="paragraph" w:customStyle="1" w:styleId="Outline0326">
    <w:name w:val="Outline032_6"/>
    <w:rsid w:val="00803717"/>
    <w:pPr>
      <w:widowControl w:val="0"/>
      <w:tabs>
        <w:tab w:val="left" w:pos="4788"/>
        <w:tab w:val="left" w:pos="5040"/>
        <w:tab w:val="left" w:pos="5760"/>
        <w:tab w:val="left" w:pos="6480"/>
        <w:tab w:val="left" w:pos="7200"/>
        <w:tab w:val="left" w:pos="7920"/>
        <w:tab w:val="left" w:pos="8640"/>
      </w:tabs>
      <w:autoSpaceDE w:val="0"/>
      <w:autoSpaceDN w:val="0"/>
      <w:adjustRightInd w:val="0"/>
      <w:spacing w:after="0" w:line="240" w:lineRule="auto"/>
      <w:ind w:left="4788" w:hanging="360"/>
      <w:jc w:val="both"/>
    </w:pPr>
    <w:rPr>
      <w:rFonts w:ascii="Wingdings" w:eastAsia="Times New Roman" w:hAnsi="Wingdings" w:cs="Times New Roman"/>
      <w:sz w:val="20"/>
      <w:szCs w:val="20"/>
      <w:lang w:val="en-US"/>
    </w:rPr>
  </w:style>
  <w:style w:type="paragraph" w:customStyle="1" w:styleId="Outline0327">
    <w:name w:val="Outline032_7"/>
    <w:rsid w:val="00803717"/>
    <w:pPr>
      <w:widowControl w:val="0"/>
      <w:tabs>
        <w:tab w:val="left" w:pos="5508"/>
        <w:tab w:val="left" w:pos="5760"/>
        <w:tab w:val="left" w:pos="6480"/>
        <w:tab w:val="left" w:pos="7200"/>
        <w:tab w:val="left" w:pos="7920"/>
        <w:tab w:val="left" w:pos="8640"/>
      </w:tabs>
      <w:autoSpaceDE w:val="0"/>
      <w:autoSpaceDN w:val="0"/>
      <w:adjustRightInd w:val="0"/>
      <w:spacing w:after="0" w:line="240" w:lineRule="auto"/>
      <w:ind w:left="5508" w:hanging="360"/>
      <w:jc w:val="both"/>
    </w:pPr>
    <w:rPr>
      <w:rFonts w:ascii="Symbol" w:eastAsia="Times New Roman" w:hAnsi="Symbol" w:cs="Times New Roman"/>
      <w:sz w:val="20"/>
      <w:szCs w:val="20"/>
      <w:lang w:val="en-US"/>
    </w:rPr>
  </w:style>
  <w:style w:type="paragraph" w:customStyle="1" w:styleId="Outline0328">
    <w:name w:val="Outline032_8"/>
    <w:rsid w:val="00803717"/>
    <w:pPr>
      <w:widowControl w:val="0"/>
      <w:tabs>
        <w:tab w:val="left" w:pos="6228"/>
        <w:tab w:val="left" w:pos="6480"/>
        <w:tab w:val="left" w:pos="7200"/>
        <w:tab w:val="left" w:pos="7920"/>
        <w:tab w:val="left" w:pos="8640"/>
      </w:tabs>
      <w:autoSpaceDE w:val="0"/>
      <w:autoSpaceDN w:val="0"/>
      <w:adjustRightInd w:val="0"/>
      <w:spacing w:after="0" w:line="240" w:lineRule="auto"/>
      <w:ind w:left="6228" w:hanging="360"/>
      <w:jc w:val="both"/>
    </w:pPr>
    <w:rPr>
      <w:rFonts w:ascii="Courier New" w:eastAsia="Times New Roman" w:hAnsi="Courier New" w:cs="Courier New"/>
      <w:sz w:val="20"/>
      <w:szCs w:val="20"/>
      <w:lang w:val="en-US"/>
    </w:rPr>
  </w:style>
  <w:style w:type="paragraph" w:customStyle="1" w:styleId="Outline0329">
    <w:name w:val="Outline032_9"/>
    <w:rsid w:val="00803717"/>
    <w:pPr>
      <w:widowControl w:val="0"/>
      <w:tabs>
        <w:tab w:val="left" w:pos="6948"/>
        <w:tab w:val="left" w:pos="7200"/>
        <w:tab w:val="left" w:pos="7920"/>
        <w:tab w:val="left" w:pos="8640"/>
      </w:tabs>
      <w:autoSpaceDE w:val="0"/>
      <w:autoSpaceDN w:val="0"/>
      <w:adjustRightInd w:val="0"/>
      <w:spacing w:after="0" w:line="240" w:lineRule="auto"/>
      <w:ind w:left="6948" w:hanging="360"/>
      <w:jc w:val="both"/>
    </w:pPr>
    <w:rPr>
      <w:rFonts w:ascii="Wingdings" w:eastAsia="Times New Roman" w:hAnsi="Wingdings" w:cs="Times New Roman"/>
      <w:sz w:val="20"/>
      <w:szCs w:val="20"/>
      <w:lang w:val="en-US"/>
    </w:rPr>
  </w:style>
  <w:style w:type="paragraph" w:customStyle="1" w:styleId="P9CMEND">
    <w:name w:val="P 9CM END"/>
    <w:rsid w:val="00803717"/>
    <w:pPr>
      <w:widowControl w:val="0"/>
      <w:tabs>
        <w:tab w:val="left" w:pos="0"/>
        <w:tab w:val="left" w:pos="720"/>
        <w:tab w:val="left" w:pos="1440"/>
        <w:tab w:val="left" w:pos="2160"/>
        <w:tab w:val="left" w:pos="2880"/>
        <w:tab w:val="left" w:pos="3600"/>
        <w:tab w:val="left" w:pos="4255"/>
        <w:tab w:val="left" w:pos="5040"/>
        <w:tab w:val="left" w:pos="5760"/>
        <w:tab w:val="left" w:pos="6480"/>
        <w:tab w:val="left" w:pos="7200"/>
        <w:tab w:val="left" w:pos="7920"/>
        <w:tab w:val="left" w:pos="8640"/>
      </w:tabs>
      <w:autoSpaceDE w:val="0"/>
      <w:autoSpaceDN w:val="0"/>
      <w:adjustRightInd w:val="0"/>
      <w:spacing w:after="0" w:line="240" w:lineRule="auto"/>
      <w:ind w:right="5100"/>
      <w:jc w:val="both"/>
    </w:pPr>
    <w:rPr>
      <w:rFonts w:ascii="Courier" w:eastAsia="Times New Roman" w:hAnsi="Courier" w:cs="Times New Roman"/>
      <w:sz w:val="24"/>
      <w:szCs w:val="24"/>
      <w:lang w:val="en-US"/>
    </w:rPr>
  </w:style>
  <w:style w:type="paragraph" w:customStyle="1" w:styleId="PINHOUD">
    <w:name w:val="P INHOUD"/>
    <w:rsid w:val="00803717"/>
    <w:pPr>
      <w:widowControl w:val="0"/>
      <w:tabs>
        <w:tab w:val="left" w:pos="0"/>
        <w:tab w:val="right" w:pos="570"/>
        <w:tab w:val="left" w:pos="720"/>
        <w:tab w:val="right" w:leader="dot" w:pos="8352"/>
        <w:tab w:val="left" w:pos="8640"/>
        <w:tab w:val="right" w:pos="9020"/>
      </w:tabs>
      <w:autoSpaceDE w:val="0"/>
      <w:autoSpaceDN w:val="0"/>
      <w:adjustRightInd w:val="0"/>
      <w:spacing w:after="0" w:line="240" w:lineRule="auto"/>
      <w:jc w:val="both"/>
    </w:pPr>
    <w:rPr>
      <w:rFonts w:ascii="Courier" w:eastAsia="Times New Roman" w:hAnsi="Courier" w:cs="Times New Roman"/>
      <w:b/>
      <w:bCs/>
      <w:sz w:val="24"/>
      <w:szCs w:val="24"/>
      <w:lang w:val="en-US"/>
    </w:rPr>
  </w:style>
  <w:style w:type="paragraph" w:customStyle="1" w:styleId="PMERKHANG">
    <w:name w:val="P MERK HANG"/>
    <w:rsid w:val="00803717"/>
    <w:pPr>
      <w:widowControl w:val="0"/>
      <w:tabs>
        <w:tab w:val="left" w:pos="288"/>
        <w:tab w:val="left" w:pos="431"/>
        <w:tab w:val="left" w:pos="570"/>
        <w:tab w:val="left" w:pos="717"/>
        <w:tab w:val="left" w:pos="1437"/>
        <w:tab w:val="left" w:pos="2157"/>
        <w:tab w:val="left" w:pos="2877"/>
        <w:tab w:val="left" w:pos="3597"/>
        <w:tab w:val="left" w:pos="4317"/>
        <w:tab w:val="left" w:pos="5037"/>
        <w:tab w:val="left" w:pos="5757"/>
        <w:tab w:val="left" w:pos="6477"/>
        <w:tab w:val="left" w:pos="7197"/>
        <w:tab w:val="left" w:pos="7917"/>
        <w:tab w:val="left" w:pos="8454"/>
        <w:tab w:val="left" w:pos="8640"/>
      </w:tabs>
      <w:autoSpaceDE w:val="0"/>
      <w:autoSpaceDN w:val="0"/>
      <w:adjustRightInd w:val="0"/>
      <w:spacing w:after="0" w:line="240" w:lineRule="auto"/>
      <w:ind w:left="564" w:right="564" w:hanging="288"/>
      <w:jc w:val="both"/>
    </w:pPr>
    <w:rPr>
      <w:rFonts w:ascii="Courier" w:eastAsia="Times New Roman" w:hAnsi="Courier" w:cs="Times New Roman"/>
      <w:sz w:val="24"/>
      <w:szCs w:val="24"/>
      <w:lang w:val="en-US"/>
    </w:rPr>
  </w:style>
  <w:style w:type="paragraph" w:customStyle="1" w:styleId="PNOMMERHAN">
    <w:name w:val="P NOMMER HAN"/>
    <w:rsid w:val="00803717"/>
    <w:pPr>
      <w:widowControl w:val="0"/>
      <w:tabs>
        <w:tab w:val="left" w:pos="0"/>
        <w:tab w:val="right" w:pos="720"/>
        <w:tab w:val="left" w:pos="1008"/>
        <w:tab w:val="left" w:pos="1437"/>
        <w:tab w:val="left" w:pos="2157"/>
        <w:tab w:val="left" w:pos="2877"/>
        <w:tab w:val="left" w:pos="3597"/>
        <w:tab w:val="left" w:pos="4317"/>
        <w:tab w:val="left" w:pos="5037"/>
        <w:tab w:val="left" w:pos="5757"/>
        <w:tab w:val="left" w:pos="6477"/>
        <w:tab w:val="left" w:pos="7197"/>
        <w:tab w:val="left" w:pos="7917"/>
        <w:tab w:val="left" w:pos="8637"/>
        <w:tab w:val="right" w:pos="9020"/>
      </w:tabs>
      <w:autoSpaceDE w:val="0"/>
      <w:autoSpaceDN w:val="0"/>
      <w:adjustRightInd w:val="0"/>
      <w:spacing w:after="0" w:line="240" w:lineRule="auto"/>
      <w:jc w:val="both"/>
    </w:pPr>
    <w:rPr>
      <w:rFonts w:ascii="Courier" w:eastAsia="Times New Roman" w:hAnsi="Courier" w:cs="Times New Roman"/>
      <w:sz w:val="24"/>
      <w:szCs w:val="24"/>
      <w:lang w:val="en-US"/>
    </w:rPr>
  </w:style>
  <w:style w:type="paragraph" w:customStyle="1" w:styleId="TableofAut">
    <w:name w:val="Table of Aut"/>
    <w:rsid w:val="00803717"/>
    <w:pPr>
      <w:widowControl w:val="0"/>
      <w:tabs>
        <w:tab w:val="left" w:pos="0"/>
        <w:tab w:val="left" w:pos="240"/>
        <w:tab w:val="right" w:leader="dot" w:pos="9020"/>
      </w:tabs>
      <w:autoSpaceDE w:val="0"/>
      <w:autoSpaceDN w:val="0"/>
      <w:adjustRightInd w:val="0"/>
      <w:spacing w:after="0" w:line="360" w:lineRule="atLeast"/>
      <w:jc w:val="both"/>
    </w:pPr>
    <w:rPr>
      <w:rFonts w:ascii="Times New Roman" w:eastAsia="Times New Roman" w:hAnsi="Times New Roman" w:cs="Times New Roman"/>
      <w:sz w:val="24"/>
      <w:szCs w:val="24"/>
      <w:lang w:val="en-US"/>
    </w:rPr>
  </w:style>
  <w:style w:type="paragraph" w:customStyle="1" w:styleId="TableofFig">
    <w:name w:val="Table of Fig"/>
    <w:rsid w:val="00803717"/>
    <w:pPr>
      <w:widowControl w:val="0"/>
      <w:tabs>
        <w:tab w:val="left" w:pos="0"/>
        <w:tab w:val="left" w:pos="720"/>
        <w:tab w:val="right" w:leader="dot" w:pos="8640"/>
        <w:tab w:val="right" w:pos="9020"/>
      </w:tabs>
      <w:autoSpaceDE w:val="0"/>
      <w:autoSpaceDN w:val="0"/>
      <w:adjustRightInd w:val="0"/>
      <w:spacing w:after="0" w:line="240" w:lineRule="auto"/>
      <w:jc w:val="both"/>
    </w:pPr>
    <w:rPr>
      <w:rFonts w:ascii="Times New Roman" w:eastAsia="Times New Roman" w:hAnsi="Times New Roman" w:cs="Times New Roman"/>
      <w:sz w:val="20"/>
      <w:szCs w:val="20"/>
      <w:lang w:val="en-US"/>
    </w:rPr>
  </w:style>
  <w:style w:type="character" w:customStyle="1" w:styleId="VEKTORNOTAS">
    <w:name w:val="VEKTOR NOTAS"/>
    <w:rsid w:val="00803717"/>
    <w:rPr>
      <w:rFonts w:ascii="CG Times" w:hAnsi="CG Times"/>
      <w:b/>
      <w:bCs/>
      <w:sz w:val="20"/>
      <w:szCs w:val="20"/>
      <w:u w:val="single"/>
    </w:rPr>
  </w:style>
  <w:style w:type="paragraph" w:customStyle="1" w:styleId="MainHeading0">
    <w:name w:val="MainHeading"/>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pPr>
    <w:rPr>
      <w:rFonts w:ascii="Univers" w:eastAsia="Times New Roman" w:hAnsi="Univers" w:cs="Times New Roman"/>
      <w:b/>
      <w:bCs/>
      <w:smallCaps/>
      <w:sz w:val="28"/>
      <w:szCs w:val="28"/>
      <w:lang w:val="en-US"/>
    </w:rPr>
  </w:style>
  <w:style w:type="paragraph" w:customStyle="1" w:styleId="HOOFOPSKRIF">
    <w:name w:val="HOOFOPSKRIF"/>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pPr>
    <w:rPr>
      <w:rFonts w:ascii="Univers" w:eastAsia="Times New Roman" w:hAnsi="Univers" w:cs="Times New Roman"/>
      <w:b/>
      <w:bCs/>
      <w:smallCaps/>
      <w:sz w:val="30"/>
      <w:szCs w:val="30"/>
      <w:lang w:val="en-US"/>
    </w:rPr>
  </w:style>
  <w:style w:type="paragraph" w:customStyle="1" w:styleId="PSGEENNASP">
    <w:name w:val="PS GEEN NASP"/>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CG Times" w:eastAsia="Times New Roman" w:hAnsi="CG Times" w:cs="Times New Roman"/>
      <w:sz w:val="24"/>
      <w:szCs w:val="24"/>
      <w:lang w:val="en-US"/>
    </w:rPr>
  </w:style>
  <w:style w:type="paragraph" w:customStyle="1" w:styleId="NewsletterH">
    <w:name w:val="Newsletter H"/>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Arial" w:eastAsia="Times New Roman" w:hAnsi="Arial" w:cs="Arial"/>
      <w:b/>
      <w:bCs/>
      <w:smallCaps/>
      <w:sz w:val="24"/>
      <w:szCs w:val="24"/>
      <w:lang w:val="en-GB"/>
    </w:rPr>
  </w:style>
  <w:style w:type="paragraph" w:customStyle="1" w:styleId="Outline0381">
    <w:name w:val="Outline038_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382">
    <w:name w:val="Outline038_2"/>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383">
    <w:name w:val="Outline038_3"/>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384">
    <w:name w:val="Outline038_4"/>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385">
    <w:name w:val="Outline038_5"/>
    <w:rsid w:val="00803717"/>
    <w:pPr>
      <w:widowControl w:val="0"/>
      <w:tabs>
        <w:tab w:val="left" w:pos="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386">
    <w:name w:val="Outline038_6"/>
    <w:rsid w:val="00803717"/>
    <w:pPr>
      <w:widowControl w:val="0"/>
      <w:tabs>
        <w:tab w:val="left" w:pos="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387">
    <w:name w:val="Outline038_7"/>
    <w:rsid w:val="00803717"/>
    <w:pPr>
      <w:widowControl w:val="0"/>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388">
    <w:name w:val="Outline038_8"/>
    <w:rsid w:val="00803717"/>
    <w:pPr>
      <w:widowControl w:val="0"/>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389">
    <w:name w:val="Outline038_9"/>
    <w:rsid w:val="00803717"/>
    <w:pPr>
      <w:widowControl w:val="0"/>
      <w:tabs>
        <w:tab w:val="left" w:pos="0"/>
        <w:tab w:val="left" w:pos="180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401">
    <w:name w:val="Outline040_1"/>
    <w:rsid w:val="00803717"/>
    <w:pPr>
      <w:widowControl w:val="0"/>
      <w:tabs>
        <w:tab w:val="left" w:pos="180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800"/>
      <w:jc w:val="both"/>
    </w:pPr>
    <w:rPr>
      <w:rFonts w:ascii="Times New Roman" w:eastAsia="Times New Roman" w:hAnsi="Times New Roman" w:cs="Times New Roman"/>
      <w:sz w:val="24"/>
      <w:szCs w:val="24"/>
      <w:lang w:val="en-US"/>
    </w:rPr>
  </w:style>
  <w:style w:type="paragraph" w:customStyle="1" w:styleId="Outline0402">
    <w:name w:val="Outline040_2"/>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hanging="360"/>
      <w:jc w:val="both"/>
    </w:pPr>
    <w:rPr>
      <w:rFonts w:ascii="Times New Roman" w:eastAsia="Times New Roman" w:hAnsi="Times New Roman" w:cs="Times New Roman"/>
      <w:sz w:val="24"/>
      <w:szCs w:val="24"/>
      <w:lang w:val="en-US"/>
    </w:rPr>
  </w:style>
  <w:style w:type="paragraph" w:customStyle="1" w:styleId="Outline0403">
    <w:name w:val="Outline040_3"/>
    <w:rsid w:val="00803717"/>
    <w:pPr>
      <w:widowControl w:val="0"/>
      <w:tabs>
        <w:tab w:val="left" w:pos="324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240"/>
      <w:jc w:val="both"/>
    </w:pPr>
    <w:rPr>
      <w:rFonts w:ascii="Times New Roman" w:eastAsia="Times New Roman" w:hAnsi="Times New Roman" w:cs="Times New Roman"/>
      <w:sz w:val="24"/>
      <w:szCs w:val="24"/>
      <w:lang w:val="en-US"/>
    </w:rPr>
  </w:style>
  <w:style w:type="paragraph" w:customStyle="1" w:styleId="Outline0404">
    <w:name w:val="Outline040_4"/>
    <w:rsid w:val="00803717"/>
    <w:pPr>
      <w:widowControl w:val="0"/>
      <w:tabs>
        <w:tab w:val="left" w:pos="396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960"/>
      <w:jc w:val="both"/>
    </w:pPr>
    <w:rPr>
      <w:rFonts w:ascii="Times New Roman" w:eastAsia="Times New Roman" w:hAnsi="Times New Roman" w:cs="Times New Roman"/>
      <w:sz w:val="24"/>
      <w:szCs w:val="24"/>
      <w:lang w:val="en-US"/>
    </w:rPr>
  </w:style>
  <w:style w:type="paragraph" w:customStyle="1" w:styleId="Outline0405">
    <w:name w:val="Outline040_5"/>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hanging="1080"/>
      <w:jc w:val="both"/>
    </w:pPr>
    <w:rPr>
      <w:rFonts w:ascii="Times New Roman" w:eastAsia="Times New Roman" w:hAnsi="Times New Roman" w:cs="Times New Roman"/>
      <w:sz w:val="24"/>
      <w:szCs w:val="24"/>
      <w:lang w:val="en-US"/>
    </w:rPr>
  </w:style>
  <w:style w:type="paragraph" w:customStyle="1" w:styleId="Outline0406">
    <w:name w:val="Outline040_6"/>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hanging="1080"/>
      <w:jc w:val="both"/>
    </w:pPr>
    <w:rPr>
      <w:rFonts w:ascii="Times New Roman" w:eastAsia="Times New Roman" w:hAnsi="Times New Roman" w:cs="Times New Roman"/>
      <w:sz w:val="24"/>
      <w:szCs w:val="24"/>
      <w:lang w:val="en-US"/>
    </w:rPr>
  </w:style>
  <w:style w:type="paragraph" w:customStyle="1" w:styleId="Outline0407">
    <w:name w:val="Outline040_7"/>
    <w:rsid w:val="00803717"/>
    <w:pPr>
      <w:widowControl w:val="0"/>
      <w:tabs>
        <w:tab w:val="left" w:pos="6840"/>
        <w:tab w:val="left" w:pos="7200"/>
        <w:tab w:val="left" w:pos="7920"/>
        <w:tab w:val="left" w:pos="8640"/>
      </w:tabs>
      <w:autoSpaceDE w:val="0"/>
      <w:autoSpaceDN w:val="0"/>
      <w:adjustRightInd w:val="0"/>
      <w:spacing w:after="0" w:line="240" w:lineRule="auto"/>
      <w:ind w:left="6840" w:hanging="1440"/>
      <w:jc w:val="both"/>
    </w:pPr>
    <w:rPr>
      <w:rFonts w:ascii="Times New Roman" w:eastAsia="Times New Roman" w:hAnsi="Times New Roman" w:cs="Times New Roman"/>
      <w:sz w:val="24"/>
      <w:szCs w:val="24"/>
      <w:lang w:val="en-US"/>
    </w:rPr>
  </w:style>
  <w:style w:type="paragraph" w:customStyle="1" w:styleId="Outline0408">
    <w:name w:val="Outline040_8"/>
    <w:rsid w:val="00803717"/>
    <w:pPr>
      <w:widowControl w:val="0"/>
      <w:tabs>
        <w:tab w:val="left" w:pos="7560"/>
        <w:tab w:val="left" w:pos="7920"/>
        <w:tab w:val="left" w:pos="8640"/>
      </w:tabs>
      <w:autoSpaceDE w:val="0"/>
      <w:autoSpaceDN w:val="0"/>
      <w:adjustRightInd w:val="0"/>
      <w:spacing w:after="0" w:line="240" w:lineRule="auto"/>
      <w:ind w:left="7560" w:hanging="1440"/>
      <w:jc w:val="both"/>
    </w:pPr>
    <w:rPr>
      <w:rFonts w:ascii="Times New Roman" w:eastAsia="Times New Roman" w:hAnsi="Times New Roman" w:cs="Times New Roman"/>
      <w:sz w:val="24"/>
      <w:szCs w:val="24"/>
      <w:lang w:val="en-US"/>
    </w:rPr>
  </w:style>
  <w:style w:type="paragraph" w:customStyle="1" w:styleId="Outline0409">
    <w:name w:val="Outline040_9"/>
    <w:rsid w:val="00803717"/>
    <w:pPr>
      <w:widowControl w:val="0"/>
      <w:tabs>
        <w:tab w:val="left" w:pos="8306"/>
        <w:tab w:val="left" w:pos="8640"/>
      </w:tabs>
      <w:autoSpaceDE w:val="0"/>
      <w:autoSpaceDN w:val="0"/>
      <w:adjustRightInd w:val="0"/>
      <w:spacing w:after="0" w:line="240" w:lineRule="auto"/>
      <w:ind w:left="8640" w:hanging="1800"/>
      <w:jc w:val="both"/>
    </w:pPr>
    <w:rPr>
      <w:rFonts w:ascii="Times New Roman" w:eastAsia="Times New Roman" w:hAnsi="Times New Roman" w:cs="Times New Roman"/>
      <w:sz w:val="24"/>
      <w:szCs w:val="24"/>
      <w:lang w:val="en-US"/>
    </w:rPr>
  </w:style>
  <w:style w:type="paragraph" w:customStyle="1" w:styleId="OmniPage1">
    <w:name w:val="OmniPage #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56"/>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a1">
    <w:name w:val="∙"/>
    <w:rsid w:val="00803717"/>
    <w:pPr>
      <w:widowControl w:val="0"/>
      <w:autoSpaceDE w:val="0"/>
      <w:autoSpaceDN w:val="0"/>
      <w:adjustRightInd w:val="0"/>
      <w:spacing w:after="0" w:line="240" w:lineRule="auto"/>
      <w:ind w:left="-1440"/>
      <w:jc w:val="both"/>
    </w:pPr>
    <w:rPr>
      <w:rFonts w:ascii="Times New Roman" w:eastAsia="Times New Roman" w:hAnsi="Times New Roman" w:cs="Times New Roman"/>
      <w:sz w:val="24"/>
      <w:szCs w:val="24"/>
      <w:lang w:val="en-US"/>
    </w:rPr>
  </w:style>
  <w:style w:type="paragraph" w:customStyle="1" w:styleId="level10">
    <w:name w:val="_level1"/>
    <w:basedOn w:val="Normal"/>
    <w:rsid w:val="00803717"/>
    <w:pPr>
      <w:widowControl w:val="0"/>
      <w:tabs>
        <w:tab w:val="left" w:pos="0"/>
        <w:tab w:val="left" w:pos="360"/>
        <w:tab w:val="left" w:pos="1080"/>
        <w:tab w:val="left" w:pos="1800"/>
        <w:tab w:val="left" w:pos="2520"/>
        <w:tab w:val="left" w:pos="3240"/>
        <w:tab w:val="left" w:pos="3960"/>
        <w:tab w:val="left" w:pos="4680"/>
        <w:tab w:val="left" w:pos="5400"/>
        <w:tab w:val="left" w:pos="6120"/>
        <w:tab w:val="left" w:pos="6840"/>
        <w:tab w:val="left" w:pos="7560"/>
        <w:tab w:val="right" w:pos="8280"/>
      </w:tabs>
      <w:autoSpaceDE w:val="0"/>
      <w:autoSpaceDN w:val="0"/>
      <w:adjustRightInd w:val="0"/>
      <w:ind w:left="720" w:hanging="720"/>
      <w:outlineLvl w:val="0"/>
    </w:pPr>
    <w:rPr>
      <w:rFonts w:ascii="Times New Roman" w:hAnsi="Times New Roman" w:cs="Times New Roman"/>
      <w:sz w:val="24"/>
      <w:szCs w:val="24"/>
    </w:rPr>
  </w:style>
  <w:style w:type="paragraph" w:customStyle="1" w:styleId="BodyTextI1">
    <w:name w:val="Body Text I1"/>
    <w:basedOn w:val="Normal"/>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autoSpaceDE w:val="0"/>
      <w:autoSpaceDN w:val="0"/>
      <w:adjustRightInd w:val="0"/>
      <w:ind w:left="720"/>
    </w:pPr>
    <w:rPr>
      <w:sz w:val="24"/>
      <w:szCs w:val="24"/>
    </w:rPr>
  </w:style>
  <w:style w:type="paragraph" w:customStyle="1" w:styleId="level20">
    <w:name w:val="_level2"/>
    <w:basedOn w:val="Normal"/>
    <w:rsid w:val="00803717"/>
    <w:pPr>
      <w:widowControl w:val="0"/>
      <w:tabs>
        <w:tab w:val="left" w:pos="0"/>
        <w:tab w:val="num" w:pos="360"/>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autoSpaceDE w:val="0"/>
      <w:autoSpaceDN w:val="0"/>
      <w:adjustRightInd w:val="0"/>
      <w:ind w:left="720" w:hanging="360"/>
      <w:outlineLvl w:val="1"/>
    </w:pPr>
    <w:rPr>
      <w:rFonts w:ascii="Times New Roman" w:hAnsi="Times New Roman" w:cs="Times New Roman"/>
      <w:sz w:val="24"/>
      <w:szCs w:val="24"/>
    </w:rPr>
  </w:style>
  <w:style w:type="paragraph" w:styleId="PlainText">
    <w:name w:val="Plain Text"/>
    <w:basedOn w:val="Normal"/>
    <w:link w:val="PlainTextChar"/>
    <w:rsid w:val="00803717"/>
    <w:rPr>
      <w:rFonts w:ascii="Courier New" w:hAnsi="Courier New" w:cs="Courier New"/>
      <w:sz w:val="20"/>
      <w:szCs w:val="20"/>
      <w:lang w:val="en-GB"/>
    </w:rPr>
  </w:style>
  <w:style w:type="character" w:customStyle="1" w:styleId="PlainTextChar">
    <w:name w:val="Plain Text Char"/>
    <w:basedOn w:val="DefaultParagraphFont"/>
    <w:link w:val="PlainText"/>
    <w:rsid w:val="00803717"/>
    <w:rPr>
      <w:rFonts w:ascii="Courier New" w:eastAsia="Times New Roman" w:hAnsi="Courier New" w:cs="Courier New"/>
      <w:sz w:val="20"/>
      <w:szCs w:val="20"/>
      <w:lang w:val="en-GB"/>
    </w:rPr>
  </w:style>
  <w:style w:type="character" w:customStyle="1" w:styleId="EquationCaption">
    <w:name w:val="_Equation Caption"/>
    <w:rsid w:val="00803717"/>
  </w:style>
  <w:style w:type="paragraph" w:customStyle="1" w:styleId="Address">
    <w:name w:val="Address"/>
    <w:basedOn w:val="Normal"/>
    <w:autoRedefine/>
    <w:rsid w:val="00803717"/>
    <w:rPr>
      <w:b/>
      <w:bCs/>
      <w:noProof/>
      <w:sz w:val="16"/>
      <w:szCs w:val="16"/>
    </w:rPr>
  </w:style>
  <w:style w:type="paragraph" w:customStyle="1" w:styleId="DefaultText">
    <w:name w:val="Default Text"/>
    <w:basedOn w:val="Normal"/>
    <w:rsid w:val="00803717"/>
    <w:rPr>
      <w:rFonts w:ascii="Times New Roman" w:hAnsi="Times New Roman" w:cs="Times New Roman"/>
      <w:sz w:val="24"/>
      <w:szCs w:val="24"/>
    </w:rPr>
  </w:style>
  <w:style w:type="paragraph" w:styleId="NormalWeb">
    <w:name w:val="Normal (Web)"/>
    <w:basedOn w:val="Normal"/>
    <w:rsid w:val="00803717"/>
    <w:pPr>
      <w:spacing w:before="100" w:beforeAutospacing="1" w:after="100" w:afterAutospacing="1"/>
    </w:pPr>
    <w:rPr>
      <w:rFonts w:ascii="Times New Roman" w:hAnsi="Times New Roman" w:cs="Times New Roman"/>
      <w:color w:val="000000"/>
      <w:sz w:val="24"/>
      <w:szCs w:val="24"/>
    </w:rPr>
  </w:style>
  <w:style w:type="paragraph" w:styleId="ListNumber">
    <w:name w:val="List Number"/>
    <w:basedOn w:val="Normal"/>
    <w:rsid w:val="00803717"/>
    <w:pPr>
      <w:tabs>
        <w:tab w:val="num" w:pos="735"/>
        <w:tab w:val="num" w:pos="1080"/>
      </w:tabs>
      <w:ind w:left="735" w:hanging="735"/>
    </w:pPr>
    <w:rPr>
      <w:rFonts w:ascii="Times New Roman" w:hAnsi="Times New Roman" w:cs="Times New Roman"/>
      <w:sz w:val="24"/>
      <w:szCs w:val="24"/>
      <w:lang w:val="en-ZA" w:eastAsia="en-ZA"/>
    </w:rPr>
  </w:style>
  <w:style w:type="paragraph" w:customStyle="1" w:styleId="Bodart-indent">
    <w:name w:val="Bodart - indent"/>
    <w:basedOn w:val="Normal"/>
    <w:rsid w:val="00803717"/>
    <w:pPr>
      <w:tabs>
        <w:tab w:val="left" w:pos="680"/>
      </w:tabs>
      <w:autoSpaceDE w:val="0"/>
      <w:autoSpaceDN w:val="0"/>
      <w:adjustRightInd w:val="0"/>
      <w:spacing w:after="57" w:line="240" w:lineRule="atLeast"/>
      <w:ind w:left="680" w:hanging="680"/>
      <w:jc w:val="both"/>
    </w:pPr>
    <w:rPr>
      <w:rFonts w:ascii="Times New Roman" w:hAnsi="Times New Roman" w:cs="Times New Roman"/>
      <w:sz w:val="19"/>
      <w:szCs w:val="19"/>
    </w:rPr>
  </w:style>
  <w:style w:type="character" w:customStyle="1" w:styleId="CharChar1">
    <w:name w:val="Char Char1"/>
    <w:rsid w:val="00803717"/>
    <w:rPr>
      <w:rFonts w:ascii="Arial" w:hAnsi="Arial" w:cs="Arial"/>
      <w:b/>
      <w:bCs/>
      <w:noProof w:val="0"/>
      <w:sz w:val="28"/>
      <w:szCs w:val="28"/>
      <w:lang w:val="en-US" w:eastAsia="en-US" w:bidi="ar-SA"/>
    </w:rPr>
  </w:style>
  <w:style w:type="character" w:styleId="FollowedHyperlink">
    <w:name w:val="FollowedHyperlink"/>
    <w:rsid w:val="00803717"/>
    <w:rPr>
      <w:color w:val="800080"/>
      <w:u w:val="single"/>
    </w:rPr>
  </w:style>
  <w:style w:type="character" w:customStyle="1" w:styleId="EndnoteTextChar">
    <w:name w:val="Endnote Text Char"/>
    <w:basedOn w:val="DefaultParagraphFont"/>
    <w:link w:val="EndnoteText"/>
    <w:semiHidden/>
    <w:rsid w:val="00803717"/>
    <w:rPr>
      <w:rFonts w:ascii="Arial" w:eastAsia="Times New Roman" w:hAnsi="Arial" w:cs="Arial"/>
      <w:sz w:val="20"/>
      <w:szCs w:val="20"/>
      <w:lang w:val="en-US"/>
    </w:rPr>
  </w:style>
  <w:style w:type="paragraph" w:styleId="EndnoteText">
    <w:name w:val="endnote text"/>
    <w:basedOn w:val="Normal"/>
    <w:link w:val="EndnoteTextChar"/>
    <w:semiHidden/>
    <w:rsid w:val="00803717"/>
    <w:rPr>
      <w:sz w:val="20"/>
      <w:szCs w:val="20"/>
    </w:rPr>
  </w:style>
  <w:style w:type="character" w:customStyle="1" w:styleId="EndnoteTextChar1">
    <w:name w:val="Endnote Text Char1"/>
    <w:basedOn w:val="DefaultParagraphFont"/>
    <w:uiPriority w:val="99"/>
    <w:semiHidden/>
    <w:rsid w:val="00803717"/>
    <w:rPr>
      <w:rFonts w:ascii="Arial" w:eastAsia="Times New Roman" w:hAnsi="Arial" w:cs="Arial"/>
      <w:sz w:val="20"/>
      <w:szCs w:val="20"/>
      <w:lang w:val="en-US"/>
    </w:rPr>
  </w:style>
  <w:style w:type="paragraph" w:customStyle="1" w:styleId="P3">
    <w:name w:val="P3"/>
    <w:rsid w:val="00803717"/>
    <w:pPr>
      <w:widowControl w:val="0"/>
      <w:tabs>
        <w:tab w:val="left" w:pos="1134"/>
      </w:tabs>
      <w:spacing w:after="240" w:line="240" w:lineRule="exact"/>
      <w:ind w:left="1134" w:hanging="1134"/>
      <w:jc w:val="both"/>
    </w:pPr>
    <w:rPr>
      <w:rFonts w:ascii="timesroman" w:eastAsia="Times New Roman" w:hAnsi="timesroman" w:cs="Times New Roman"/>
      <w:lang w:val="en-GB"/>
    </w:rPr>
  </w:style>
  <w:style w:type="paragraph" w:customStyle="1" w:styleId="P9">
    <w:name w:val="P9"/>
    <w:rsid w:val="00803717"/>
    <w:pPr>
      <w:widowControl w:val="0"/>
      <w:tabs>
        <w:tab w:val="left" w:pos="1134"/>
        <w:tab w:val="left" w:pos="1588"/>
      </w:tabs>
      <w:spacing w:after="0" w:line="240" w:lineRule="exact"/>
      <w:ind w:left="1588" w:right="567" w:hanging="1588"/>
      <w:jc w:val="both"/>
    </w:pPr>
    <w:rPr>
      <w:rFonts w:ascii="boldPS" w:eastAsia="Times New Roman" w:hAnsi="boldPS" w:cs="Times New Roman"/>
      <w:lang w:val="en-GB"/>
    </w:rPr>
  </w:style>
  <w:style w:type="paragraph" w:customStyle="1" w:styleId="T2">
    <w:name w:val="T2"/>
    <w:rsid w:val="00803717"/>
    <w:pPr>
      <w:widowControl w:val="0"/>
      <w:tabs>
        <w:tab w:val="left" w:pos="573"/>
      </w:tabs>
      <w:spacing w:before="120" w:after="240" w:line="360" w:lineRule="exact"/>
      <w:ind w:left="573" w:hanging="573"/>
    </w:pPr>
    <w:rPr>
      <w:rFonts w:ascii="timesroman" w:eastAsia="Times New Roman" w:hAnsi="timesroman" w:cs="Times New Roman"/>
      <w:b/>
      <w:bCs/>
      <w:caps/>
      <w:sz w:val="26"/>
      <w:szCs w:val="26"/>
      <w:lang w:val="en-GB"/>
    </w:rPr>
  </w:style>
  <w:style w:type="paragraph" w:customStyle="1" w:styleId="T3">
    <w:name w:val="T3"/>
    <w:rsid w:val="00803717"/>
    <w:pPr>
      <w:widowControl w:val="0"/>
      <w:tabs>
        <w:tab w:val="left" w:pos="1134"/>
      </w:tabs>
      <w:spacing w:before="120" w:after="312" w:line="360" w:lineRule="exact"/>
      <w:ind w:left="1134" w:right="567" w:hanging="1134"/>
    </w:pPr>
    <w:rPr>
      <w:rFonts w:ascii="timesroman" w:eastAsia="Times New Roman" w:hAnsi="timesroman" w:cs="Times New Roman"/>
      <w:b/>
      <w:bCs/>
      <w:sz w:val="24"/>
      <w:szCs w:val="24"/>
      <w:lang w:val="en-GB"/>
    </w:rPr>
  </w:style>
  <w:style w:type="paragraph" w:customStyle="1" w:styleId="N2">
    <w:name w:val="N2"/>
    <w:basedOn w:val="Normal"/>
    <w:rsid w:val="00803717"/>
    <w:pPr>
      <w:tabs>
        <w:tab w:val="left" w:pos="187"/>
        <w:tab w:val="left" w:pos="2618"/>
        <w:tab w:val="left" w:pos="4675"/>
      </w:tabs>
      <w:overflowPunct w:val="0"/>
      <w:autoSpaceDE w:val="0"/>
      <w:autoSpaceDN w:val="0"/>
      <w:adjustRightInd w:val="0"/>
      <w:spacing w:after="120"/>
      <w:jc w:val="both"/>
      <w:textAlignment w:val="baseline"/>
    </w:pPr>
    <w:rPr>
      <w:color w:val="000000"/>
      <w:sz w:val="20"/>
      <w:szCs w:val="20"/>
      <w:lang w:val="af-ZA"/>
    </w:rPr>
  </w:style>
  <w:style w:type="paragraph" w:customStyle="1" w:styleId="V2">
    <w:name w:val="V2"/>
    <w:basedOn w:val="Normal"/>
    <w:next w:val="Normal"/>
    <w:rsid w:val="00803717"/>
    <w:pPr>
      <w:spacing w:before="240" w:after="120"/>
    </w:pPr>
    <w:rPr>
      <w:b/>
      <w:bCs/>
      <w:color w:val="000000"/>
      <w:sz w:val="24"/>
      <w:szCs w:val="28"/>
      <w:u w:color="000000"/>
      <w:lang w:val="af-ZA"/>
    </w:rPr>
  </w:style>
  <w:style w:type="paragraph" w:customStyle="1" w:styleId="Lys">
    <w:name w:val="Lys"/>
    <w:basedOn w:val="Normal"/>
    <w:rsid w:val="00803717"/>
    <w:pPr>
      <w:tabs>
        <w:tab w:val="num" w:pos="570"/>
      </w:tabs>
      <w:spacing w:before="60"/>
      <w:ind w:left="357" w:hanging="357"/>
    </w:pPr>
    <w:rPr>
      <w:sz w:val="20"/>
      <w:szCs w:val="24"/>
      <w:lang w:val="af-ZA"/>
    </w:rPr>
  </w:style>
  <w:style w:type="paragraph" w:customStyle="1" w:styleId="V1">
    <w:name w:val="V1"/>
    <w:basedOn w:val="V2"/>
    <w:rsid w:val="00803717"/>
    <w:rPr>
      <w:sz w:val="22"/>
      <w:szCs w:val="26"/>
    </w:rPr>
  </w:style>
  <w:style w:type="paragraph" w:customStyle="1" w:styleId="Boart-Bold">
    <w:name w:val="Boart - Bold"/>
    <w:basedOn w:val="Bodart-indent"/>
    <w:rsid w:val="00816B49"/>
    <w:pPr>
      <w:spacing w:before="28"/>
    </w:pPr>
    <w:rPr>
      <w:b/>
      <w:bCs/>
    </w:rPr>
  </w:style>
  <w:style w:type="paragraph" w:customStyle="1" w:styleId="Vlak-Regl">
    <w:name w:val="Vlak - Regl"/>
    <w:basedOn w:val="Normal"/>
    <w:rsid w:val="00816B49"/>
    <w:pPr>
      <w:tabs>
        <w:tab w:val="left" w:pos="680"/>
      </w:tabs>
      <w:autoSpaceDE w:val="0"/>
      <w:autoSpaceDN w:val="0"/>
      <w:adjustRightInd w:val="0"/>
      <w:spacing w:before="170" w:after="170"/>
      <w:ind w:left="680" w:hanging="680"/>
    </w:pPr>
    <w:rPr>
      <w:rFonts w:ascii="Times Roman" w:hAnsi="Times Roman" w:cs="Times Roman"/>
      <w:b/>
      <w:bCs/>
      <w:caps/>
      <w:sz w:val="21"/>
      <w:szCs w:val="21"/>
    </w:rPr>
  </w:style>
  <w:style w:type="paragraph" w:customStyle="1" w:styleId="BodyText30">
    <w:name w:val="Body Text3"/>
    <w:rsid w:val="00426B49"/>
    <w:pPr>
      <w:tabs>
        <w:tab w:val="left" w:pos="1417"/>
        <w:tab w:val="decimal" w:pos="5839"/>
      </w:tabs>
      <w:autoSpaceDE w:val="0"/>
      <w:autoSpaceDN w:val="0"/>
      <w:adjustRightInd w:val="0"/>
      <w:spacing w:after="45" w:line="260" w:lineRule="atLeast"/>
      <w:ind w:left="1417" w:hanging="1417"/>
    </w:pPr>
    <w:rPr>
      <w:rFonts w:ascii="Times" w:eastAsia="Times New Roman" w:hAnsi="Times" w:cs="Times"/>
      <w:color w:val="000000"/>
      <w:sz w:val="20"/>
      <w:szCs w:val="20"/>
      <w:lang w:val="en-US"/>
    </w:rPr>
  </w:style>
  <w:style w:type="paragraph" w:styleId="Index1">
    <w:name w:val="index 1"/>
    <w:basedOn w:val="Normal"/>
    <w:next w:val="Normal"/>
    <w:autoRedefine/>
    <w:semiHidden/>
    <w:rsid w:val="00426B49"/>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pPr>
    <w:rPr>
      <w:rFonts w:ascii="Courier" w:hAnsi="Courier" w:cs="Times New Roman"/>
      <w:sz w:val="24"/>
      <w:szCs w:val="24"/>
    </w:rPr>
  </w:style>
  <w:style w:type="paragraph" w:styleId="TOC1">
    <w:name w:val="toc 1"/>
    <w:basedOn w:val="Normal"/>
    <w:next w:val="Normal"/>
    <w:autoRedefine/>
    <w:semiHidden/>
    <w:rsid w:val="00426B49"/>
    <w:pPr>
      <w:spacing w:before="120" w:after="120"/>
    </w:pPr>
    <w:rPr>
      <w:rFonts w:ascii="Times New Roman" w:hAnsi="Times New Roman" w:cs="Times New Roman"/>
      <w:b/>
      <w:bCs/>
      <w:caps/>
      <w:sz w:val="20"/>
      <w:szCs w:val="20"/>
    </w:rPr>
  </w:style>
  <w:style w:type="character" w:styleId="EndnoteReference">
    <w:name w:val="endnote reference"/>
    <w:semiHidden/>
    <w:rsid w:val="00426B49"/>
    <w:rPr>
      <w:vertAlign w:val="superscript"/>
    </w:rPr>
  </w:style>
  <w:style w:type="paragraph" w:styleId="IndexHeading">
    <w:name w:val="index heading"/>
    <w:basedOn w:val="Normal"/>
    <w:next w:val="Index1"/>
    <w:semiHidden/>
    <w:rsid w:val="00100729"/>
    <w:pPr>
      <w:spacing w:before="240" w:after="120"/>
      <w:jc w:val="center"/>
    </w:pPr>
    <w:rPr>
      <w:rFonts w:ascii="Times New Roman" w:hAnsi="Times New Roman" w:cs="Times New Roman"/>
      <w:b/>
      <w:bCs/>
      <w:sz w:val="26"/>
      <w:szCs w:val="31"/>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index heading" w:uiPriority="0"/>
    <w:lsdException w:name="caption" w:uiPriority="35" w:qFormat="1"/>
    <w:lsdException w:name="footnote reference" w:uiPriority="0"/>
    <w:lsdException w:name="page number" w:uiPriority="0"/>
    <w:lsdException w:name="endnote reference" w:uiPriority="0"/>
    <w:lsdException w:name="endnote tex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0" w:unhideWhenUsed="0" w:qFormat="1"/>
    <w:lsdException w:name="Emphasis" w:semiHidden="0" w:uiPriority="20" w:unhideWhenUsed="0" w:qFormat="1"/>
    <w:lsdException w:name="Plain Text" w:uiPriority="0"/>
    <w:lsdException w:name="Normal (Web)"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
    <w:name w:val="Normal"/>
    <w:qFormat/>
    <w:rsid w:val="007B339A"/>
    <w:pPr>
      <w:spacing w:after="0" w:line="240" w:lineRule="auto"/>
    </w:pPr>
    <w:rPr>
      <w:rFonts w:ascii="Arial" w:eastAsia="Times New Roman" w:hAnsi="Arial" w:cs="Arial"/>
      <w:lang w:val="en-US"/>
    </w:rPr>
  </w:style>
  <w:style w:type="paragraph" w:styleId="Heading1">
    <w:name w:val="heading 1"/>
    <w:basedOn w:val="Normal"/>
    <w:next w:val="Normal"/>
    <w:link w:val="Heading1Char"/>
    <w:qFormat/>
    <w:rsid w:val="000861D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803717"/>
    <w:pPr>
      <w:keepNext/>
      <w:tabs>
        <w:tab w:val="left" w:pos="737"/>
        <w:tab w:val="left" w:pos="1814"/>
      </w:tabs>
      <w:autoSpaceDE w:val="0"/>
      <w:autoSpaceDN w:val="0"/>
      <w:adjustRightInd w:val="0"/>
      <w:spacing w:before="227" w:after="113"/>
      <w:jc w:val="center"/>
      <w:outlineLvl w:val="1"/>
    </w:pPr>
    <w:rPr>
      <w:b/>
      <w:caps/>
    </w:rPr>
  </w:style>
  <w:style w:type="paragraph" w:styleId="Heading3">
    <w:name w:val="heading 3"/>
    <w:basedOn w:val="Normal"/>
    <w:next w:val="Normal"/>
    <w:link w:val="Heading3Char"/>
    <w:unhideWhenUsed/>
    <w:qFormat/>
    <w:rsid w:val="0019237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5D682B"/>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0"/>
      </w:tabs>
      <w:spacing w:after="67" w:line="260" w:lineRule="atLeast"/>
      <w:ind w:left="734" w:hanging="734"/>
      <w:outlineLvl w:val="3"/>
    </w:pPr>
    <w:rPr>
      <w:rFonts w:ascii="Times New Roman" w:hAnsi="Times New Roman"/>
      <w:b/>
      <w:spacing w:val="-3"/>
      <w:sz w:val="20"/>
      <w:lang w:val="en-GB"/>
    </w:rPr>
  </w:style>
  <w:style w:type="paragraph" w:styleId="Heading5">
    <w:name w:val="heading 5"/>
    <w:basedOn w:val="Normal"/>
    <w:next w:val="Normal"/>
    <w:link w:val="Heading5Char"/>
    <w:unhideWhenUsed/>
    <w:qFormat/>
    <w:rsid w:val="00803717"/>
    <w:pPr>
      <w:keepNext/>
      <w:spacing w:after="120"/>
      <w:outlineLvl w:val="4"/>
    </w:pPr>
    <w:rPr>
      <w:b/>
      <w:sz w:val="20"/>
    </w:rPr>
  </w:style>
  <w:style w:type="paragraph" w:styleId="Heading6">
    <w:name w:val="heading 6"/>
    <w:basedOn w:val="Normal"/>
    <w:next w:val="Normal"/>
    <w:link w:val="Heading6Char"/>
    <w:unhideWhenUsed/>
    <w:qFormat/>
    <w:rsid w:val="00803717"/>
    <w:pPr>
      <w:keepNext/>
      <w:spacing w:after="120"/>
      <w:ind w:left="1440" w:firstLine="720"/>
      <w:outlineLvl w:val="5"/>
    </w:pPr>
    <w:rPr>
      <w:b/>
      <w:sz w:val="20"/>
    </w:rPr>
  </w:style>
  <w:style w:type="paragraph" w:styleId="Heading7">
    <w:name w:val="heading 7"/>
    <w:basedOn w:val="Normal"/>
    <w:next w:val="Normal"/>
    <w:link w:val="Heading7Char"/>
    <w:unhideWhenUsed/>
    <w:qFormat/>
    <w:rsid w:val="00803717"/>
    <w:pPr>
      <w:keepNext/>
      <w:ind w:left="360"/>
      <w:jc w:val="center"/>
      <w:outlineLvl w:val="6"/>
    </w:pPr>
    <w:rPr>
      <w:b/>
    </w:rPr>
  </w:style>
  <w:style w:type="paragraph" w:styleId="Heading8">
    <w:name w:val="heading 8"/>
    <w:basedOn w:val="Normal"/>
    <w:next w:val="Normal"/>
    <w:link w:val="Heading8Char"/>
    <w:unhideWhenUsed/>
    <w:qFormat/>
    <w:rsid w:val="00803717"/>
    <w:pPr>
      <w:keepNext/>
      <w:spacing w:after="120"/>
      <w:outlineLvl w:val="7"/>
    </w:pPr>
    <w:rPr>
      <w:b/>
    </w:rPr>
  </w:style>
  <w:style w:type="paragraph" w:styleId="Heading9">
    <w:name w:val="heading 9"/>
    <w:basedOn w:val="Normal"/>
    <w:next w:val="Normal"/>
    <w:link w:val="Heading9Char"/>
    <w:unhideWhenUsed/>
    <w:qFormat/>
    <w:rsid w:val="00803717"/>
    <w:pPr>
      <w:keepNext/>
      <w:ind w:left="2160" w:firstLine="72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62F77"/>
    <w:pPr>
      <w:autoSpaceDE w:val="0"/>
      <w:autoSpaceDN w:val="0"/>
      <w:adjustRightInd w:val="0"/>
      <w:spacing w:after="0" w:line="240" w:lineRule="auto"/>
    </w:pPr>
    <w:rPr>
      <w:rFonts w:ascii="Calibri" w:hAnsi="Calibri" w:cs="Calibri"/>
      <w:color w:val="000000"/>
      <w:sz w:val="24"/>
      <w:szCs w:val="24"/>
    </w:rPr>
  </w:style>
  <w:style w:type="paragraph" w:customStyle="1" w:styleId="Hoofstuk">
    <w:name w:val="Hoofstuk"/>
    <w:basedOn w:val="Normal"/>
    <w:rsid w:val="007B339A"/>
    <w:pPr>
      <w:tabs>
        <w:tab w:val="left" w:pos="1417"/>
        <w:tab w:val="decimal" w:pos="5839"/>
      </w:tabs>
      <w:autoSpaceDE w:val="0"/>
      <w:autoSpaceDN w:val="0"/>
      <w:adjustRightInd w:val="0"/>
      <w:spacing w:before="170" w:after="170"/>
      <w:jc w:val="center"/>
    </w:pPr>
    <w:rPr>
      <w:rFonts w:ascii="Times Roman" w:hAnsi="Times Roman" w:cs="Times New Roman"/>
      <w:b/>
      <w:bCs/>
      <w:spacing w:val="200"/>
      <w:sz w:val="20"/>
      <w:szCs w:val="20"/>
    </w:rPr>
  </w:style>
  <w:style w:type="paragraph" w:styleId="BalloonText">
    <w:name w:val="Balloon Text"/>
    <w:basedOn w:val="Normal"/>
    <w:link w:val="BalloonTextChar"/>
    <w:unhideWhenUsed/>
    <w:rsid w:val="007B339A"/>
    <w:rPr>
      <w:rFonts w:ascii="Tahoma" w:hAnsi="Tahoma" w:cs="Tahoma"/>
      <w:sz w:val="16"/>
      <w:szCs w:val="16"/>
    </w:rPr>
  </w:style>
  <w:style w:type="character" w:customStyle="1" w:styleId="BalloonTextChar">
    <w:name w:val="Balloon Text Char"/>
    <w:basedOn w:val="DefaultParagraphFont"/>
    <w:link w:val="BalloonText"/>
    <w:rsid w:val="007B339A"/>
    <w:rPr>
      <w:rFonts w:ascii="Tahoma" w:eastAsia="Times New Roman" w:hAnsi="Tahoma" w:cs="Tahoma"/>
      <w:sz w:val="16"/>
      <w:szCs w:val="16"/>
      <w:lang w:val="en-US"/>
    </w:rPr>
  </w:style>
  <w:style w:type="paragraph" w:styleId="Header">
    <w:name w:val="header"/>
    <w:basedOn w:val="Normal"/>
    <w:link w:val="HeaderChar"/>
    <w:uiPriority w:val="99"/>
    <w:unhideWhenUsed/>
    <w:rsid w:val="007F0A63"/>
    <w:pPr>
      <w:tabs>
        <w:tab w:val="center" w:pos="4513"/>
        <w:tab w:val="right" w:pos="9026"/>
      </w:tabs>
    </w:pPr>
  </w:style>
  <w:style w:type="character" w:customStyle="1" w:styleId="HeaderChar">
    <w:name w:val="Header Char"/>
    <w:basedOn w:val="DefaultParagraphFont"/>
    <w:link w:val="Header"/>
    <w:uiPriority w:val="99"/>
    <w:rsid w:val="007F0A63"/>
    <w:rPr>
      <w:rFonts w:ascii="Arial" w:eastAsia="Times New Roman" w:hAnsi="Arial" w:cs="Arial"/>
      <w:lang w:val="en-US"/>
    </w:rPr>
  </w:style>
  <w:style w:type="paragraph" w:styleId="Footer">
    <w:name w:val="footer"/>
    <w:basedOn w:val="Normal"/>
    <w:link w:val="FooterChar"/>
    <w:uiPriority w:val="99"/>
    <w:unhideWhenUsed/>
    <w:rsid w:val="007F0A63"/>
    <w:pPr>
      <w:tabs>
        <w:tab w:val="center" w:pos="4513"/>
        <w:tab w:val="right" w:pos="9026"/>
      </w:tabs>
    </w:pPr>
  </w:style>
  <w:style w:type="character" w:customStyle="1" w:styleId="FooterChar">
    <w:name w:val="Footer Char"/>
    <w:basedOn w:val="DefaultParagraphFont"/>
    <w:link w:val="Footer"/>
    <w:uiPriority w:val="99"/>
    <w:rsid w:val="007F0A63"/>
    <w:rPr>
      <w:rFonts w:ascii="Arial" w:eastAsia="Times New Roman" w:hAnsi="Arial" w:cs="Arial"/>
      <w:lang w:val="en-US"/>
    </w:rPr>
  </w:style>
  <w:style w:type="paragraph" w:styleId="ListParagraph">
    <w:name w:val="List Paragraph"/>
    <w:basedOn w:val="Normal"/>
    <w:uiPriority w:val="34"/>
    <w:qFormat/>
    <w:rsid w:val="004C442B"/>
    <w:pPr>
      <w:suppressAutoHyphens/>
      <w:ind w:left="720"/>
    </w:pPr>
    <w:rPr>
      <w:rFonts w:ascii="Times New Roman" w:eastAsia="Calibri" w:hAnsi="Times New Roman" w:cs="Calibri"/>
      <w:sz w:val="24"/>
      <w:szCs w:val="24"/>
      <w:lang w:eastAsia="ar-SA"/>
    </w:rPr>
  </w:style>
  <w:style w:type="paragraph" w:customStyle="1" w:styleId="Bodytext-0indent">
    <w:name w:val="Body text - 0 indent"/>
    <w:basedOn w:val="Normal"/>
    <w:rsid w:val="0090503B"/>
    <w:pPr>
      <w:tabs>
        <w:tab w:val="left" w:pos="1417"/>
        <w:tab w:val="decimal" w:pos="5839"/>
      </w:tabs>
      <w:autoSpaceDE w:val="0"/>
      <w:autoSpaceDN w:val="0"/>
      <w:adjustRightInd w:val="0"/>
      <w:spacing w:after="45" w:line="260" w:lineRule="atLeast"/>
    </w:pPr>
    <w:rPr>
      <w:rFonts w:ascii="Times" w:hAnsi="Times" w:cs="Times"/>
      <w:sz w:val="20"/>
      <w:szCs w:val="20"/>
    </w:rPr>
  </w:style>
  <w:style w:type="paragraph" w:styleId="FootnoteText">
    <w:name w:val="footnote text"/>
    <w:basedOn w:val="Normal"/>
    <w:link w:val="FootnoteTextChar"/>
    <w:semiHidden/>
    <w:rsid w:val="0090503B"/>
    <w:pPr>
      <w:autoSpaceDE w:val="0"/>
      <w:autoSpaceDN w:val="0"/>
    </w:pPr>
    <w:rPr>
      <w:rFonts w:ascii="Times New Roman" w:hAnsi="Times New Roman" w:cs="Times New Roman"/>
      <w:sz w:val="20"/>
      <w:szCs w:val="20"/>
    </w:rPr>
  </w:style>
  <w:style w:type="character" w:customStyle="1" w:styleId="FootnoteTextChar">
    <w:name w:val="Footnote Text Char"/>
    <w:basedOn w:val="DefaultParagraphFont"/>
    <w:link w:val="FootnoteText"/>
    <w:semiHidden/>
    <w:rsid w:val="0090503B"/>
    <w:rPr>
      <w:rFonts w:ascii="Times New Roman" w:eastAsia="Times New Roman" w:hAnsi="Times New Roman" w:cs="Times New Roman"/>
      <w:sz w:val="20"/>
      <w:szCs w:val="20"/>
      <w:lang w:val="en-US"/>
    </w:rPr>
  </w:style>
  <w:style w:type="character" w:styleId="FootnoteReference">
    <w:name w:val="footnote reference"/>
    <w:semiHidden/>
    <w:rsid w:val="0090503B"/>
    <w:rPr>
      <w:rFonts w:cs="Times New Roman"/>
      <w:vertAlign w:val="superscript"/>
    </w:rPr>
  </w:style>
  <w:style w:type="character" w:customStyle="1" w:styleId="Heading4Char">
    <w:name w:val="Heading 4 Char"/>
    <w:basedOn w:val="DefaultParagraphFont"/>
    <w:link w:val="Heading4"/>
    <w:rsid w:val="005D682B"/>
    <w:rPr>
      <w:rFonts w:ascii="Times New Roman" w:eastAsia="Times New Roman" w:hAnsi="Times New Roman" w:cs="Arial"/>
      <w:b/>
      <w:spacing w:val="-3"/>
      <w:sz w:val="20"/>
      <w:lang w:val="en-GB"/>
    </w:rPr>
  </w:style>
  <w:style w:type="character" w:customStyle="1" w:styleId="Heading3Char">
    <w:name w:val="Heading 3 Char"/>
    <w:basedOn w:val="DefaultParagraphFont"/>
    <w:link w:val="Heading3"/>
    <w:rsid w:val="0019237D"/>
    <w:rPr>
      <w:rFonts w:asciiTheme="majorHAnsi" w:eastAsiaTheme="majorEastAsia" w:hAnsiTheme="majorHAnsi" w:cstheme="majorBidi"/>
      <w:b/>
      <w:bCs/>
      <w:color w:val="4F81BD" w:themeColor="accent1"/>
      <w:lang w:val="en-US"/>
    </w:rPr>
  </w:style>
  <w:style w:type="paragraph" w:customStyle="1" w:styleId="BodyHoofstuk">
    <w:name w:val="Body Hoofstuk"/>
    <w:basedOn w:val="Normal"/>
    <w:rsid w:val="0019237D"/>
    <w:pPr>
      <w:tabs>
        <w:tab w:val="left" w:pos="737"/>
      </w:tabs>
      <w:autoSpaceDE w:val="0"/>
      <w:autoSpaceDN w:val="0"/>
      <w:adjustRightInd w:val="0"/>
      <w:spacing w:before="170" w:after="170" w:line="260" w:lineRule="atLeast"/>
      <w:jc w:val="center"/>
    </w:pPr>
    <w:rPr>
      <w:rFonts w:ascii="Times" w:hAnsi="Times" w:cs="Times"/>
      <w:b/>
      <w:bCs/>
      <w:caps/>
      <w:sz w:val="20"/>
      <w:szCs w:val="20"/>
    </w:rPr>
  </w:style>
  <w:style w:type="character" w:customStyle="1" w:styleId="Heading1Char">
    <w:name w:val="Heading 1 Char"/>
    <w:basedOn w:val="DefaultParagraphFont"/>
    <w:link w:val="Heading1"/>
    <w:rsid w:val="000861DF"/>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rsid w:val="00803717"/>
    <w:rPr>
      <w:rFonts w:ascii="Arial" w:eastAsia="Times New Roman" w:hAnsi="Arial" w:cs="Arial"/>
      <w:b/>
      <w:caps/>
      <w:lang w:val="en-US"/>
    </w:rPr>
  </w:style>
  <w:style w:type="character" w:customStyle="1" w:styleId="Heading5Char">
    <w:name w:val="Heading 5 Char"/>
    <w:basedOn w:val="DefaultParagraphFont"/>
    <w:link w:val="Heading5"/>
    <w:rsid w:val="00803717"/>
    <w:rPr>
      <w:rFonts w:ascii="Arial" w:eastAsia="Times New Roman" w:hAnsi="Arial" w:cs="Arial"/>
      <w:b/>
      <w:sz w:val="20"/>
      <w:lang w:val="en-US"/>
    </w:rPr>
  </w:style>
  <w:style w:type="character" w:customStyle="1" w:styleId="Heading6Char">
    <w:name w:val="Heading 6 Char"/>
    <w:basedOn w:val="DefaultParagraphFont"/>
    <w:link w:val="Heading6"/>
    <w:rsid w:val="00803717"/>
    <w:rPr>
      <w:rFonts w:ascii="Arial" w:eastAsia="Times New Roman" w:hAnsi="Arial" w:cs="Arial"/>
      <w:b/>
      <w:sz w:val="20"/>
      <w:lang w:val="en-US"/>
    </w:rPr>
  </w:style>
  <w:style w:type="character" w:customStyle="1" w:styleId="Heading7Char">
    <w:name w:val="Heading 7 Char"/>
    <w:basedOn w:val="DefaultParagraphFont"/>
    <w:link w:val="Heading7"/>
    <w:rsid w:val="00803717"/>
    <w:rPr>
      <w:rFonts w:ascii="Arial" w:eastAsia="Times New Roman" w:hAnsi="Arial" w:cs="Arial"/>
      <w:b/>
      <w:lang w:val="en-US"/>
    </w:rPr>
  </w:style>
  <w:style w:type="character" w:customStyle="1" w:styleId="Heading8Char">
    <w:name w:val="Heading 8 Char"/>
    <w:basedOn w:val="DefaultParagraphFont"/>
    <w:link w:val="Heading8"/>
    <w:rsid w:val="00803717"/>
    <w:rPr>
      <w:rFonts w:ascii="Arial" w:eastAsia="Times New Roman" w:hAnsi="Arial" w:cs="Arial"/>
      <w:b/>
      <w:lang w:val="en-US"/>
    </w:rPr>
  </w:style>
  <w:style w:type="character" w:customStyle="1" w:styleId="Heading9Char">
    <w:name w:val="Heading 9 Char"/>
    <w:basedOn w:val="DefaultParagraphFont"/>
    <w:link w:val="Heading9"/>
    <w:rsid w:val="00803717"/>
    <w:rPr>
      <w:rFonts w:ascii="Arial" w:eastAsia="Times New Roman" w:hAnsi="Arial" w:cs="Arial"/>
      <w:b/>
      <w:lang w:val="en-US"/>
    </w:rPr>
  </w:style>
  <w:style w:type="paragraph" w:styleId="BodyText">
    <w:name w:val="Body Text"/>
    <w:basedOn w:val="Normal"/>
    <w:link w:val="BodyTextChar"/>
    <w:unhideWhenUsed/>
    <w:rsid w:val="00803717"/>
    <w:pPr>
      <w:tabs>
        <w:tab w:val="left" w:pos="737"/>
        <w:tab w:val="left" w:pos="1814"/>
      </w:tabs>
      <w:autoSpaceDE w:val="0"/>
      <w:autoSpaceDN w:val="0"/>
      <w:adjustRightInd w:val="0"/>
      <w:spacing w:before="227" w:after="113"/>
      <w:jc w:val="center"/>
    </w:pPr>
    <w:rPr>
      <w:b/>
      <w:i/>
      <w:caps/>
    </w:rPr>
  </w:style>
  <w:style w:type="character" w:customStyle="1" w:styleId="BodyTextChar">
    <w:name w:val="Body Text Char"/>
    <w:basedOn w:val="DefaultParagraphFont"/>
    <w:link w:val="BodyText"/>
    <w:rsid w:val="00803717"/>
    <w:rPr>
      <w:rFonts w:ascii="Arial" w:eastAsia="Times New Roman" w:hAnsi="Arial" w:cs="Arial"/>
      <w:b/>
      <w:i/>
      <w:caps/>
      <w:lang w:val="en-US"/>
    </w:rPr>
  </w:style>
  <w:style w:type="paragraph" w:styleId="BodyTextIndent">
    <w:name w:val="Body Text Indent"/>
    <w:basedOn w:val="Normal"/>
    <w:link w:val="BodyTextIndentChar"/>
    <w:unhideWhenUsed/>
    <w:rsid w:val="0080371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0"/>
      </w:tabs>
      <w:spacing w:after="67" w:line="260" w:lineRule="atLeast"/>
      <w:ind w:left="734" w:hanging="734"/>
    </w:pPr>
    <w:rPr>
      <w:rFonts w:ascii="Times New Roman" w:hAnsi="Times New Roman"/>
      <w:spacing w:val="-3"/>
      <w:sz w:val="20"/>
      <w:lang w:val="en-GB"/>
    </w:rPr>
  </w:style>
  <w:style w:type="character" w:customStyle="1" w:styleId="BodyTextIndentChar">
    <w:name w:val="Body Text Indent Char"/>
    <w:basedOn w:val="DefaultParagraphFont"/>
    <w:link w:val="BodyTextIndent"/>
    <w:rsid w:val="00803717"/>
    <w:rPr>
      <w:rFonts w:ascii="Times New Roman" w:eastAsia="Times New Roman" w:hAnsi="Times New Roman" w:cs="Arial"/>
      <w:spacing w:val="-3"/>
      <w:sz w:val="20"/>
      <w:lang w:val="en-GB"/>
    </w:rPr>
  </w:style>
  <w:style w:type="paragraph" w:styleId="BodyText2">
    <w:name w:val="Body Text 2"/>
    <w:basedOn w:val="Normal"/>
    <w:link w:val="BodyText2Char"/>
    <w:unhideWhenUsed/>
    <w:rsid w:val="00803717"/>
    <w:pPr>
      <w:spacing w:after="120"/>
    </w:pPr>
    <w:rPr>
      <w:sz w:val="20"/>
    </w:rPr>
  </w:style>
  <w:style w:type="character" w:customStyle="1" w:styleId="BodyText2Char">
    <w:name w:val="Body Text 2 Char"/>
    <w:basedOn w:val="DefaultParagraphFont"/>
    <w:link w:val="BodyText2"/>
    <w:rsid w:val="00803717"/>
    <w:rPr>
      <w:rFonts w:ascii="Arial" w:eastAsia="Times New Roman" w:hAnsi="Arial" w:cs="Arial"/>
      <w:sz w:val="20"/>
      <w:lang w:val="en-US"/>
    </w:rPr>
  </w:style>
  <w:style w:type="paragraph" w:styleId="BodyText3">
    <w:name w:val="Body Text 3"/>
    <w:basedOn w:val="Normal"/>
    <w:link w:val="BodyText3Char"/>
    <w:unhideWhenUsed/>
    <w:rsid w:val="00803717"/>
    <w:pPr>
      <w:spacing w:after="120"/>
      <w:jc w:val="both"/>
    </w:pPr>
    <w:rPr>
      <w:rFonts w:ascii="Times New Roman" w:hAnsi="Times New Roman"/>
      <w:sz w:val="16"/>
    </w:rPr>
  </w:style>
  <w:style w:type="character" w:customStyle="1" w:styleId="BodyText3Char">
    <w:name w:val="Body Text 3 Char"/>
    <w:basedOn w:val="DefaultParagraphFont"/>
    <w:link w:val="BodyText3"/>
    <w:rsid w:val="00803717"/>
    <w:rPr>
      <w:rFonts w:ascii="Times New Roman" w:eastAsia="Times New Roman" w:hAnsi="Times New Roman" w:cs="Arial"/>
      <w:sz w:val="16"/>
      <w:lang w:val="en-US"/>
    </w:rPr>
  </w:style>
  <w:style w:type="paragraph" w:styleId="BodyTextIndent2">
    <w:name w:val="Body Text Indent 2"/>
    <w:basedOn w:val="Normal"/>
    <w:link w:val="BodyTextIndent2Char"/>
    <w:unhideWhenUsed/>
    <w:rsid w:val="0080371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pacing w:after="28" w:line="260" w:lineRule="atLeast"/>
      <w:ind w:left="731" w:hanging="731"/>
    </w:pPr>
    <w:rPr>
      <w:rFonts w:ascii="Times New Roman" w:hAnsi="Times New Roman"/>
      <w:spacing w:val="-3"/>
      <w:sz w:val="20"/>
      <w:lang w:val="en-GB"/>
    </w:rPr>
  </w:style>
  <w:style w:type="character" w:customStyle="1" w:styleId="BodyTextIndent2Char">
    <w:name w:val="Body Text Indent 2 Char"/>
    <w:basedOn w:val="DefaultParagraphFont"/>
    <w:link w:val="BodyTextIndent2"/>
    <w:rsid w:val="00803717"/>
    <w:rPr>
      <w:rFonts w:ascii="Times New Roman" w:eastAsia="Times New Roman" w:hAnsi="Times New Roman" w:cs="Arial"/>
      <w:spacing w:val="-3"/>
      <w:sz w:val="20"/>
      <w:lang w:val="en-GB"/>
    </w:rPr>
  </w:style>
  <w:style w:type="paragraph" w:styleId="BodyTextIndent3">
    <w:name w:val="Body Text Indent 3"/>
    <w:basedOn w:val="Normal"/>
    <w:link w:val="BodyTextIndent3Char"/>
    <w:unhideWhenUsed/>
    <w:rsid w:val="00803717"/>
    <w:pPr>
      <w:ind w:left="629" w:hanging="629"/>
    </w:pPr>
    <w:rPr>
      <w:lang w:val="en-ZA"/>
    </w:rPr>
  </w:style>
  <w:style w:type="character" w:customStyle="1" w:styleId="BodyTextIndent3Char">
    <w:name w:val="Body Text Indent 3 Char"/>
    <w:basedOn w:val="DefaultParagraphFont"/>
    <w:link w:val="BodyTextIndent3"/>
    <w:rsid w:val="00803717"/>
    <w:rPr>
      <w:rFonts w:ascii="Arial" w:eastAsia="Times New Roman" w:hAnsi="Arial" w:cs="Arial"/>
    </w:rPr>
  </w:style>
  <w:style w:type="paragraph" w:styleId="NoSpacing">
    <w:name w:val="No Spacing"/>
    <w:uiPriority w:val="1"/>
    <w:qFormat/>
    <w:rsid w:val="00803717"/>
    <w:pPr>
      <w:spacing w:after="0" w:line="240" w:lineRule="auto"/>
    </w:pPr>
    <w:rPr>
      <w:rFonts w:ascii="Calibri" w:eastAsia="Calibri" w:hAnsi="Calibri" w:cs="Times New Roman"/>
    </w:rPr>
  </w:style>
  <w:style w:type="paragraph" w:customStyle="1" w:styleId="BodyText1">
    <w:name w:val="Body Text1"/>
    <w:rsid w:val="00803717"/>
    <w:pPr>
      <w:tabs>
        <w:tab w:val="left" w:pos="737"/>
      </w:tabs>
      <w:autoSpaceDE w:val="0"/>
      <w:autoSpaceDN w:val="0"/>
      <w:adjustRightInd w:val="0"/>
      <w:spacing w:after="28" w:line="260" w:lineRule="atLeast"/>
      <w:ind w:left="737" w:hanging="737"/>
      <w:jc w:val="both"/>
    </w:pPr>
    <w:rPr>
      <w:rFonts w:ascii="Times" w:eastAsia="Times New Roman" w:hAnsi="Times" w:cs="Times"/>
      <w:color w:val="000000"/>
      <w:sz w:val="20"/>
      <w:szCs w:val="20"/>
      <w:lang w:val="en-US"/>
    </w:rPr>
  </w:style>
  <w:style w:type="paragraph" w:customStyle="1" w:styleId="Bodyartikel">
    <w:name w:val="Body artikel"/>
    <w:basedOn w:val="BodyText1"/>
    <w:uiPriority w:val="99"/>
    <w:rsid w:val="00803717"/>
    <w:pPr>
      <w:tabs>
        <w:tab w:val="clear" w:pos="737"/>
        <w:tab w:val="left" w:pos="850"/>
      </w:tabs>
      <w:ind w:left="850" w:right="284" w:hanging="567"/>
    </w:pPr>
    <w:rPr>
      <w:color w:val="auto"/>
    </w:rPr>
  </w:style>
  <w:style w:type="paragraph" w:customStyle="1" w:styleId="Vlak1">
    <w:name w:val="Vlak 1"/>
    <w:basedOn w:val="Hoofstuk"/>
    <w:rsid w:val="00803717"/>
    <w:pPr>
      <w:tabs>
        <w:tab w:val="clear" w:pos="1417"/>
        <w:tab w:val="clear" w:pos="5839"/>
        <w:tab w:val="left" w:pos="737"/>
        <w:tab w:val="left" w:pos="1701"/>
      </w:tabs>
      <w:ind w:left="737" w:hanging="737"/>
      <w:jc w:val="left"/>
    </w:pPr>
    <w:rPr>
      <w:rFonts w:ascii="Times" w:hAnsi="Times" w:cs="Times"/>
      <w:caps/>
      <w:spacing w:val="0"/>
      <w:sz w:val="21"/>
      <w:szCs w:val="21"/>
    </w:rPr>
  </w:style>
  <w:style w:type="paragraph" w:customStyle="1" w:styleId="Bodybold">
    <w:name w:val="Body bold"/>
    <w:basedOn w:val="BodyText1"/>
    <w:rsid w:val="00803717"/>
    <w:pPr>
      <w:jc w:val="left"/>
    </w:pPr>
    <w:rPr>
      <w:rFonts w:ascii="Tms Rmn" w:hAnsi="Tms Rmn" w:cs="Tms Rmn"/>
      <w:b/>
      <w:bCs/>
      <w:color w:val="auto"/>
    </w:rPr>
  </w:style>
  <w:style w:type="paragraph" w:customStyle="1" w:styleId="72">
    <w:name w:val="_72"/>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0"/>
      <w:lang w:val="en-US"/>
    </w:rPr>
  </w:style>
  <w:style w:type="paragraph" w:customStyle="1" w:styleId="a">
    <w:name w:val="_"/>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0"/>
      <w:lang w:val="en-US"/>
    </w:rPr>
  </w:style>
  <w:style w:type="paragraph" w:customStyle="1" w:styleId="FootnoteTex">
    <w:name w:val="Footnote Tex"/>
    <w:rsid w:val="00803717"/>
    <w:pPr>
      <w:widowControl w:val="0"/>
      <w:tabs>
        <w:tab w:val="left" w:pos="720"/>
        <w:tab w:val="right" w:pos="8300"/>
        <w:tab w:val="left" w:pos="8640"/>
      </w:tabs>
      <w:autoSpaceDE w:val="0"/>
      <w:autoSpaceDN w:val="0"/>
      <w:adjustRightInd w:val="0"/>
      <w:spacing w:after="0" w:line="240" w:lineRule="auto"/>
      <w:ind w:left="720" w:right="720"/>
      <w:jc w:val="both"/>
    </w:pPr>
    <w:rPr>
      <w:rFonts w:ascii="Times New Roman" w:eastAsia="Times New Roman" w:hAnsi="Times New Roman" w:cs="Times New Roman"/>
      <w:sz w:val="20"/>
      <w:szCs w:val="20"/>
      <w:lang w:val="en-US"/>
    </w:rPr>
  </w:style>
  <w:style w:type="paragraph" w:customStyle="1" w:styleId="annotations">
    <w:name w:val="annotation s"/>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b/>
      <w:sz w:val="20"/>
      <w:szCs w:val="20"/>
      <w:lang w:val="en-US"/>
    </w:rPr>
  </w:style>
  <w:style w:type="character" w:styleId="PageNumber">
    <w:name w:val="page number"/>
    <w:basedOn w:val="DefaultParagraphFont"/>
    <w:rsid w:val="00803717"/>
  </w:style>
  <w:style w:type="paragraph" w:customStyle="1" w:styleId="Pa21">
    <w:name w:val="Pa21"/>
    <w:basedOn w:val="Normal"/>
    <w:next w:val="Normal"/>
    <w:uiPriority w:val="99"/>
    <w:rsid w:val="00803717"/>
    <w:pPr>
      <w:autoSpaceDE w:val="0"/>
      <w:autoSpaceDN w:val="0"/>
      <w:adjustRightInd w:val="0"/>
      <w:spacing w:line="221" w:lineRule="atLeast"/>
    </w:pPr>
    <w:rPr>
      <w:rFonts w:ascii="Bookman Old Style" w:eastAsiaTheme="minorHAnsi" w:hAnsi="Bookman Old Style" w:cstheme="minorBidi"/>
      <w:sz w:val="24"/>
      <w:szCs w:val="24"/>
    </w:rPr>
  </w:style>
  <w:style w:type="character" w:customStyle="1" w:styleId="A2">
    <w:name w:val="A2"/>
    <w:uiPriority w:val="99"/>
    <w:rsid w:val="00803717"/>
    <w:rPr>
      <w:rFonts w:cs="Bookman Old Style"/>
      <w:color w:val="000000"/>
      <w:sz w:val="20"/>
      <w:szCs w:val="20"/>
    </w:rPr>
  </w:style>
  <w:style w:type="paragraph" w:customStyle="1" w:styleId="Pa19">
    <w:name w:val="Pa19"/>
    <w:basedOn w:val="Normal"/>
    <w:next w:val="Normal"/>
    <w:uiPriority w:val="99"/>
    <w:rsid w:val="00803717"/>
    <w:pPr>
      <w:autoSpaceDE w:val="0"/>
      <w:autoSpaceDN w:val="0"/>
      <w:adjustRightInd w:val="0"/>
      <w:spacing w:line="221" w:lineRule="atLeast"/>
    </w:pPr>
    <w:rPr>
      <w:rFonts w:ascii="Bookman Old Style" w:eastAsiaTheme="minorHAnsi" w:hAnsi="Bookman Old Style" w:cstheme="minorBidi"/>
      <w:sz w:val="24"/>
      <w:szCs w:val="24"/>
    </w:rPr>
  </w:style>
  <w:style w:type="paragraph" w:customStyle="1" w:styleId="Pa20">
    <w:name w:val="Pa20"/>
    <w:basedOn w:val="Default"/>
    <w:next w:val="Default"/>
    <w:uiPriority w:val="99"/>
    <w:rsid w:val="00803717"/>
    <w:pPr>
      <w:spacing w:line="221" w:lineRule="atLeast"/>
    </w:pPr>
    <w:rPr>
      <w:rFonts w:ascii="Bookman Old Style" w:hAnsi="Bookman Old Style" w:cstheme="minorBidi"/>
      <w:color w:val="auto"/>
      <w:lang w:val="en-US"/>
    </w:rPr>
  </w:style>
  <w:style w:type="paragraph" w:customStyle="1" w:styleId="BodyText20">
    <w:name w:val="Body Text2"/>
    <w:rsid w:val="00803717"/>
    <w:pPr>
      <w:tabs>
        <w:tab w:val="left" w:pos="1417"/>
        <w:tab w:val="decimal" w:pos="5839"/>
      </w:tabs>
      <w:autoSpaceDE w:val="0"/>
      <w:autoSpaceDN w:val="0"/>
      <w:adjustRightInd w:val="0"/>
      <w:spacing w:after="45" w:line="260" w:lineRule="atLeast"/>
      <w:ind w:left="1417" w:hanging="1417"/>
    </w:pPr>
    <w:rPr>
      <w:rFonts w:ascii="Times" w:eastAsia="Times New Roman" w:hAnsi="Times" w:cs="Times"/>
      <w:color w:val="000000"/>
      <w:sz w:val="20"/>
      <w:szCs w:val="20"/>
      <w:lang w:val="en-US"/>
    </w:rPr>
  </w:style>
  <w:style w:type="paragraph" w:customStyle="1" w:styleId="Body13in">
    <w:name w:val="Body13in"/>
    <w:basedOn w:val="BodyText20"/>
    <w:rsid w:val="00803717"/>
    <w:rPr>
      <w:color w:val="auto"/>
    </w:rPr>
  </w:style>
  <w:style w:type="paragraph" w:customStyle="1" w:styleId="Reglnaam">
    <w:name w:val="Reglnaam"/>
    <w:basedOn w:val="Reglnommer"/>
    <w:rsid w:val="00803717"/>
    <w:rPr>
      <w:i/>
      <w:iCs/>
    </w:rPr>
  </w:style>
  <w:style w:type="paragraph" w:customStyle="1" w:styleId="Reglnommer">
    <w:name w:val="Reglnommer"/>
    <w:basedOn w:val="Bepalingno"/>
    <w:rsid w:val="00803717"/>
    <w:pPr>
      <w:spacing w:before="113" w:after="170"/>
      <w:ind w:left="0" w:firstLine="0"/>
      <w:jc w:val="center"/>
    </w:pPr>
  </w:style>
  <w:style w:type="paragraph" w:customStyle="1" w:styleId="Bepalingno">
    <w:name w:val="Bepalingno"/>
    <w:basedOn w:val="Vlak1"/>
    <w:rsid w:val="00803717"/>
    <w:pPr>
      <w:tabs>
        <w:tab w:val="clear" w:pos="1701"/>
      </w:tabs>
      <w:spacing w:before="227" w:after="0"/>
    </w:pPr>
    <w:rPr>
      <w:rFonts w:ascii="Arial" w:hAnsi="Arial" w:cs="Arial"/>
      <w:sz w:val="22"/>
      <w:szCs w:val="22"/>
    </w:rPr>
  </w:style>
  <w:style w:type="paragraph" w:customStyle="1" w:styleId="Body18in">
    <w:name w:val="Body18in"/>
    <w:basedOn w:val="Normal"/>
    <w:rsid w:val="00803717"/>
    <w:pPr>
      <w:tabs>
        <w:tab w:val="left" w:pos="1020"/>
      </w:tabs>
      <w:autoSpaceDE w:val="0"/>
      <w:autoSpaceDN w:val="0"/>
      <w:adjustRightInd w:val="0"/>
      <w:spacing w:after="28" w:line="260" w:lineRule="atLeast"/>
      <w:ind w:left="1020" w:hanging="1020"/>
      <w:jc w:val="both"/>
    </w:pPr>
    <w:rPr>
      <w:rFonts w:ascii="Times" w:hAnsi="Times" w:cs="Times"/>
      <w:sz w:val="20"/>
      <w:szCs w:val="20"/>
    </w:rPr>
  </w:style>
  <w:style w:type="paragraph" w:styleId="Title">
    <w:name w:val="Title"/>
    <w:aliases w:val="Char"/>
    <w:basedOn w:val="Normal"/>
    <w:link w:val="TitleChar"/>
    <w:qFormat/>
    <w:rsid w:val="00803717"/>
    <w:pPr>
      <w:spacing w:after="120"/>
      <w:jc w:val="center"/>
    </w:pPr>
    <w:rPr>
      <w:b/>
      <w:bCs/>
      <w:sz w:val="28"/>
      <w:szCs w:val="28"/>
    </w:rPr>
  </w:style>
  <w:style w:type="character" w:customStyle="1" w:styleId="TitleChar">
    <w:name w:val="Title Char"/>
    <w:aliases w:val="Char Char2"/>
    <w:basedOn w:val="DefaultParagraphFont"/>
    <w:link w:val="Title"/>
    <w:rsid w:val="00803717"/>
    <w:rPr>
      <w:rFonts w:ascii="Arial" w:eastAsia="Times New Roman" w:hAnsi="Arial" w:cs="Arial"/>
      <w:b/>
      <w:bCs/>
      <w:sz w:val="28"/>
      <w:szCs w:val="28"/>
      <w:lang w:val="en-US"/>
    </w:rPr>
  </w:style>
  <w:style w:type="character" w:customStyle="1" w:styleId="CharChar">
    <w:name w:val="Char Char"/>
    <w:aliases w:val="Title Char1"/>
    <w:rsid w:val="00803717"/>
    <w:rPr>
      <w:rFonts w:ascii="Arial" w:hAnsi="Arial"/>
      <w:b/>
      <w:bCs/>
      <w:noProof w:val="0"/>
      <w:sz w:val="28"/>
      <w:szCs w:val="28"/>
      <w:lang w:val="en-US" w:eastAsia="en-US" w:bidi="ar-SA"/>
    </w:rPr>
  </w:style>
  <w:style w:type="paragraph" w:styleId="Subtitle">
    <w:name w:val="Subtitle"/>
    <w:basedOn w:val="Normal"/>
    <w:link w:val="SubtitleChar"/>
    <w:qFormat/>
    <w:rsid w:val="00803717"/>
    <w:pPr>
      <w:spacing w:after="120"/>
      <w:jc w:val="both"/>
    </w:pPr>
    <w:rPr>
      <w:rFonts w:ascii="Times New Roman" w:hAnsi="Times New Roman" w:cs="Times New Roman"/>
      <w:b/>
      <w:bCs/>
      <w:sz w:val="24"/>
      <w:szCs w:val="24"/>
    </w:rPr>
  </w:style>
  <w:style w:type="character" w:customStyle="1" w:styleId="SubtitleChar">
    <w:name w:val="Subtitle Char"/>
    <w:basedOn w:val="DefaultParagraphFont"/>
    <w:link w:val="Subtitle"/>
    <w:rsid w:val="00803717"/>
    <w:rPr>
      <w:rFonts w:ascii="Times New Roman" w:eastAsia="Times New Roman" w:hAnsi="Times New Roman" w:cs="Times New Roman"/>
      <w:b/>
      <w:bCs/>
      <w:sz w:val="24"/>
      <w:szCs w:val="24"/>
      <w:lang w:val="en-US"/>
    </w:rPr>
  </w:style>
  <w:style w:type="character" w:styleId="Hyperlink">
    <w:name w:val="Hyperlink"/>
    <w:rsid w:val="00803717"/>
    <w:rPr>
      <w:rFonts w:cs="Times New Roman"/>
      <w:color w:val="0000FF"/>
      <w:u w:val="single"/>
    </w:rPr>
  </w:style>
  <w:style w:type="paragraph" w:styleId="BlockText">
    <w:name w:val="Block Text"/>
    <w:basedOn w:val="Normal"/>
    <w:rsid w:val="00803717"/>
    <w:pPr>
      <w:ind w:left="-540" w:right="-540"/>
      <w:jc w:val="both"/>
    </w:pPr>
    <w:rPr>
      <w:rFonts w:ascii="Times New Roman" w:hAnsi="Times New Roman" w:cs="Times New Roman"/>
    </w:rPr>
  </w:style>
  <w:style w:type="paragraph" w:customStyle="1" w:styleId="Docstyle">
    <w:name w:val="Doc. style"/>
    <w:basedOn w:val="Normal"/>
    <w:rsid w:val="00803717"/>
    <w:pPr>
      <w:tabs>
        <w:tab w:val="left" w:pos="4534"/>
      </w:tabs>
    </w:pPr>
    <w:rPr>
      <w:rFonts w:ascii="Times New Roman" w:hAnsi="Times New Roman" w:cs="Times New Roman"/>
      <w:b/>
      <w:bCs/>
      <w:sz w:val="24"/>
      <w:szCs w:val="24"/>
      <w:lang w:val="fr-FR"/>
    </w:rPr>
  </w:style>
  <w:style w:type="paragraph" w:customStyle="1" w:styleId="Doctitle">
    <w:name w:val="Doc. title"/>
    <w:basedOn w:val="Normal"/>
    <w:rsid w:val="00803717"/>
    <w:pPr>
      <w:widowControl w:val="0"/>
      <w:jc w:val="center"/>
    </w:pPr>
    <w:rPr>
      <w:rFonts w:ascii="Times New Roman" w:hAnsi="Times New Roman" w:cs="Times New Roman"/>
      <w:b/>
      <w:bCs/>
      <w:sz w:val="24"/>
      <w:szCs w:val="24"/>
      <w:lang w:val="fr-FR"/>
    </w:rPr>
  </w:style>
  <w:style w:type="character" w:styleId="Strong">
    <w:name w:val="Strong"/>
    <w:qFormat/>
    <w:rsid w:val="00803717"/>
    <w:rPr>
      <w:rFonts w:cs="Times New Roman"/>
      <w:b/>
      <w:bCs/>
    </w:rPr>
  </w:style>
  <w:style w:type="paragraph" w:customStyle="1" w:styleId="71">
    <w:name w:val="_71"/>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hanging="720"/>
      <w:jc w:val="both"/>
    </w:pPr>
    <w:rPr>
      <w:rFonts w:ascii="Times New Roman" w:eastAsia="Times New Roman" w:hAnsi="Times New Roman" w:cs="Times New Roman"/>
      <w:sz w:val="24"/>
      <w:szCs w:val="24"/>
      <w:lang w:val="en-US"/>
    </w:rPr>
  </w:style>
  <w:style w:type="paragraph" w:customStyle="1" w:styleId="70">
    <w:name w:val="_70"/>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jc w:val="both"/>
    </w:pPr>
    <w:rPr>
      <w:rFonts w:ascii="Times New Roman" w:eastAsia="Times New Roman" w:hAnsi="Times New Roman" w:cs="Times New Roman"/>
      <w:sz w:val="24"/>
      <w:szCs w:val="24"/>
      <w:lang w:val="en-US"/>
    </w:rPr>
  </w:style>
  <w:style w:type="paragraph" w:customStyle="1" w:styleId="69">
    <w:name w:val="_69"/>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jc w:val="both"/>
    </w:pPr>
    <w:rPr>
      <w:rFonts w:ascii="Times New Roman" w:eastAsia="Times New Roman" w:hAnsi="Times New Roman" w:cs="Times New Roman"/>
      <w:sz w:val="24"/>
      <w:szCs w:val="24"/>
      <w:lang w:val="en-US"/>
    </w:rPr>
  </w:style>
  <w:style w:type="paragraph" w:customStyle="1" w:styleId="68">
    <w:name w:val="_68"/>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jc w:val="both"/>
    </w:pPr>
    <w:rPr>
      <w:rFonts w:ascii="Times New Roman" w:eastAsia="Times New Roman" w:hAnsi="Times New Roman" w:cs="Times New Roman"/>
      <w:sz w:val="24"/>
      <w:szCs w:val="24"/>
      <w:lang w:val="en-US"/>
    </w:rPr>
  </w:style>
  <w:style w:type="paragraph" w:customStyle="1" w:styleId="67">
    <w:name w:val="_67"/>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jc w:val="both"/>
    </w:pPr>
    <w:rPr>
      <w:rFonts w:ascii="Times New Roman" w:eastAsia="Times New Roman" w:hAnsi="Times New Roman" w:cs="Times New Roman"/>
      <w:sz w:val="24"/>
      <w:szCs w:val="24"/>
      <w:lang w:val="en-US"/>
    </w:rPr>
  </w:style>
  <w:style w:type="paragraph" w:customStyle="1" w:styleId="66">
    <w:name w:val="_66"/>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jc w:val="both"/>
    </w:pPr>
    <w:rPr>
      <w:rFonts w:ascii="Times New Roman" w:eastAsia="Times New Roman" w:hAnsi="Times New Roman" w:cs="Times New Roman"/>
      <w:sz w:val="24"/>
      <w:szCs w:val="24"/>
      <w:lang w:val="en-US"/>
    </w:rPr>
  </w:style>
  <w:style w:type="paragraph" w:customStyle="1" w:styleId="65">
    <w:name w:val="_65"/>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jc w:val="both"/>
    </w:pPr>
    <w:rPr>
      <w:rFonts w:ascii="Times New Roman" w:eastAsia="Times New Roman" w:hAnsi="Times New Roman" w:cs="Times New Roman"/>
      <w:sz w:val="24"/>
      <w:szCs w:val="24"/>
      <w:lang w:val="en-US"/>
    </w:rPr>
  </w:style>
  <w:style w:type="paragraph" w:customStyle="1" w:styleId="64">
    <w:name w:val="_64"/>
    <w:rsid w:val="00803717"/>
    <w:pPr>
      <w:widowControl w:val="0"/>
      <w:tabs>
        <w:tab w:val="left" w:pos="6480"/>
        <w:tab w:val="left" w:pos="7200"/>
        <w:tab w:val="left" w:pos="7920"/>
        <w:tab w:val="left" w:pos="8640"/>
      </w:tabs>
      <w:autoSpaceDE w:val="0"/>
      <w:autoSpaceDN w:val="0"/>
      <w:adjustRightInd w:val="0"/>
      <w:spacing w:after="0" w:line="240" w:lineRule="auto"/>
      <w:ind w:left="6480"/>
      <w:jc w:val="both"/>
    </w:pPr>
    <w:rPr>
      <w:rFonts w:ascii="Times New Roman" w:eastAsia="Times New Roman" w:hAnsi="Times New Roman" w:cs="Times New Roman"/>
      <w:sz w:val="24"/>
      <w:szCs w:val="24"/>
      <w:lang w:val="en-US"/>
    </w:rPr>
  </w:style>
  <w:style w:type="paragraph" w:customStyle="1" w:styleId="81">
    <w:name w:val="_81"/>
    <w:rsid w:val="00803717"/>
    <w:pPr>
      <w:widowControl w:val="0"/>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80">
    <w:name w:val="_80"/>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hanging="720"/>
      <w:jc w:val="both"/>
    </w:pPr>
    <w:rPr>
      <w:rFonts w:ascii="Times New Roman" w:eastAsia="Times New Roman" w:hAnsi="Times New Roman" w:cs="Times New Roman"/>
      <w:sz w:val="24"/>
      <w:szCs w:val="24"/>
      <w:lang w:val="en-US"/>
    </w:rPr>
  </w:style>
  <w:style w:type="paragraph" w:customStyle="1" w:styleId="79">
    <w:name w:val="_79"/>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jc w:val="both"/>
    </w:pPr>
    <w:rPr>
      <w:rFonts w:ascii="Times New Roman" w:eastAsia="Times New Roman" w:hAnsi="Times New Roman" w:cs="Times New Roman"/>
      <w:sz w:val="24"/>
      <w:szCs w:val="24"/>
      <w:lang w:val="en-US"/>
    </w:rPr>
  </w:style>
  <w:style w:type="paragraph" w:customStyle="1" w:styleId="78">
    <w:name w:val="_78"/>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jc w:val="both"/>
    </w:pPr>
    <w:rPr>
      <w:rFonts w:ascii="Times New Roman" w:eastAsia="Times New Roman" w:hAnsi="Times New Roman" w:cs="Times New Roman"/>
      <w:sz w:val="24"/>
      <w:szCs w:val="24"/>
      <w:lang w:val="en-US"/>
    </w:rPr>
  </w:style>
  <w:style w:type="paragraph" w:customStyle="1" w:styleId="77">
    <w:name w:val="_77"/>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jc w:val="both"/>
    </w:pPr>
    <w:rPr>
      <w:rFonts w:ascii="Times New Roman" w:eastAsia="Times New Roman" w:hAnsi="Times New Roman" w:cs="Times New Roman"/>
      <w:sz w:val="24"/>
      <w:szCs w:val="24"/>
      <w:lang w:val="en-US"/>
    </w:rPr>
  </w:style>
  <w:style w:type="paragraph" w:customStyle="1" w:styleId="76">
    <w:name w:val="_76"/>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jc w:val="both"/>
    </w:pPr>
    <w:rPr>
      <w:rFonts w:ascii="Times New Roman" w:eastAsia="Times New Roman" w:hAnsi="Times New Roman" w:cs="Times New Roman"/>
      <w:sz w:val="24"/>
      <w:szCs w:val="24"/>
      <w:lang w:val="en-US"/>
    </w:rPr>
  </w:style>
  <w:style w:type="paragraph" w:customStyle="1" w:styleId="75">
    <w:name w:val="_75"/>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jc w:val="both"/>
    </w:pPr>
    <w:rPr>
      <w:rFonts w:ascii="Times New Roman" w:eastAsia="Times New Roman" w:hAnsi="Times New Roman" w:cs="Times New Roman"/>
      <w:sz w:val="24"/>
      <w:szCs w:val="24"/>
      <w:lang w:val="en-US"/>
    </w:rPr>
  </w:style>
  <w:style w:type="paragraph" w:customStyle="1" w:styleId="74">
    <w:name w:val="_74"/>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jc w:val="both"/>
    </w:pPr>
    <w:rPr>
      <w:rFonts w:ascii="Times New Roman" w:eastAsia="Times New Roman" w:hAnsi="Times New Roman" w:cs="Times New Roman"/>
      <w:sz w:val="24"/>
      <w:szCs w:val="24"/>
      <w:lang w:val="en-US"/>
    </w:rPr>
  </w:style>
  <w:style w:type="paragraph" w:customStyle="1" w:styleId="73">
    <w:name w:val="_73"/>
    <w:rsid w:val="00803717"/>
    <w:pPr>
      <w:widowControl w:val="0"/>
      <w:tabs>
        <w:tab w:val="left" w:pos="6480"/>
        <w:tab w:val="left" w:pos="7200"/>
        <w:tab w:val="left" w:pos="7920"/>
        <w:tab w:val="left" w:pos="8640"/>
      </w:tabs>
      <w:autoSpaceDE w:val="0"/>
      <w:autoSpaceDN w:val="0"/>
      <w:adjustRightInd w:val="0"/>
      <w:spacing w:after="0" w:line="240" w:lineRule="auto"/>
      <w:ind w:left="6480"/>
      <w:jc w:val="both"/>
    </w:pPr>
    <w:rPr>
      <w:rFonts w:ascii="Times New Roman" w:eastAsia="Times New Roman" w:hAnsi="Times New Roman" w:cs="Times New Roman"/>
      <w:sz w:val="24"/>
      <w:szCs w:val="24"/>
      <w:lang w:val="en-US"/>
    </w:rPr>
  </w:style>
  <w:style w:type="paragraph" w:customStyle="1" w:styleId="63">
    <w:name w:val="_63"/>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62">
    <w:name w:val="_62"/>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hanging="720"/>
      <w:jc w:val="both"/>
    </w:pPr>
    <w:rPr>
      <w:rFonts w:ascii="Times New Roman" w:eastAsia="Times New Roman" w:hAnsi="Times New Roman" w:cs="Times New Roman"/>
      <w:sz w:val="24"/>
      <w:szCs w:val="24"/>
      <w:lang w:val="en-US"/>
    </w:rPr>
  </w:style>
  <w:style w:type="paragraph" w:customStyle="1" w:styleId="61">
    <w:name w:val="_61"/>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jc w:val="both"/>
    </w:pPr>
    <w:rPr>
      <w:rFonts w:ascii="Times New Roman" w:eastAsia="Times New Roman" w:hAnsi="Times New Roman" w:cs="Times New Roman"/>
      <w:sz w:val="24"/>
      <w:szCs w:val="24"/>
      <w:lang w:val="en-US"/>
    </w:rPr>
  </w:style>
  <w:style w:type="paragraph" w:customStyle="1" w:styleId="60">
    <w:name w:val="_60"/>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jc w:val="both"/>
    </w:pPr>
    <w:rPr>
      <w:rFonts w:ascii="Times New Roman" w:eastAsia="Times New Roman" w:hAnsi="Times New Roman" w:cs="Times New Roman"/>
      <w:sz w:val="24"/>
      <w:szCs w:val="24"/>
      <w:lang w:val="en-US"/>
    </w:rPr>
  </w:style>
  <w:style w:type="paragraph" w:customStyle="1" w:styleId="59">
    <w:name w:val="_59"/>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jc w:val="both"/>
    </w:pPr>
    <w:rPr>
      <w:rFonts w:ascii="Times New Roman" w:eastAsia="Times New Roman" w:hAnsi="Times New Roman" w:cs="Times New Roman"/>
      <w:sz w:val="24"/>
      <w:szCs w:val="24"/>
      <w:lang w:val="en-US"/>
    </w:rPr>
  </w:style>
  <w:style w:type="paragraph" w:customStyle="1" w:styleId="58">
    <w:name w:val="_58"/>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jc w:val="both"/>
    </w:pPr>
    <w:rPr>
      <w:rFonts w:ascii="Times New Roman" w:eastAsia="Times New Roman" w:hAnsi="Times New Roman" w:cs="Times New Roman"/>
      <w:sz w:val="24"/>
      <w:szCs w:val="24"/>
      <w:lang w:val="en-US"/>
    </w:rPr>
  </w:style>
  <w:style w:type="paragraph" w:customStyle="1" w:styleId="57">
    <w:name w:val="_57"/>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jc w:val="both"/>
    </w:pPr>
    <w:rPr>
      <w:rFonts w:ascii="Times New Roman" w:eastAsia="Times New Roman" w:hAnsi="Times New Roman" w:cs="Times New Roman"/>
      <w:sz w:val="24"/>
      <w:szCs w:val="24"/>
      <w:lang w:val="en-US"/>
    </w:rPr>
  </w:style>
  <w:style w:type="paragraph" w:customStyle="1" w:styleId="56">
    <w:name w:val="_56"/>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jc w:val="both"/>
    </w:pPr>
    <w:rPr>
      <w:rFonts w:ascii="Times New Roman" w:eastAsia="Times New Roman" w:hAnsi="Times New Roman" w:cs="Times New Roman"/>
      <w:sz w:val="24"/>
      <w:szCs w:val="24"/>
      <w:lang w:val="en-US"/>
    </w:rPr>
  </w:style>
  <w:style w:type="paragraph" w:customStyle="1" w:styleId="55">
    <w:name w:val="_55"/>
    <w:rsid w:val="00803717"/>
    <w:pPr>
      <w:widowControl w:val="0"/>
      <w:tabs>
        <w:tab w:val="left" w:pos="6480"/>
        <w:tab w:val="left" w:pos="7200"/>
        <w:tab w:val="left" w:pos="7920"/>
        <w:tab w:val="left" w:pos="8640"/>
      </w:tabs>
      <w:autoSpaceDE w:val="0"/>
      <w:autoSpaceDN w:val="0"/>
      <w:adjustRightInd w:val="0"/>
      <w:spacing w:after="0" w:line="240" w:lineRule="auto"/>
      <w:ind w:left="6480"/>
      <w:jc w:val="both"/>
    </w:pPr>
    <w:rPr>
      <w:rFonts w:ascii="Times New Roman" w:eastAsia="Times New Roman" w:hAnsi="Times New Roman" w:cs="Times New Roman"/>
      <w:sz w:val="24"/>
      <w:szCs w:val="24"/>
      <w:lang w:val="en-US"/>
    </w:rPr>
  </w:style>
  <w:style w:type="paragraph" w:customStyle="1" w:styleId="Level11">
    <w:name w:val="Level 11"/>
    <w:rsid w:val="0080371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jc w:val="both"/>
    </w:pPr>
    <w:rPr>
      <w:rFonts w:ascii="Times New Roman" w:eastAsia="Times New Roman" w:hAnsi="Times New Roman" w:cs="Times New Roman"/>
      <w:sz w:val="24"/>
      <w:szCs w:val="24"/>
      <w:lang w:val="en-US"/>
    </w:rPr>
  </w:style>
  <w:style w:type="paragraph" w:customStyle="1" w:styleId="Level2">
    <w:name w:val="Level 2"/>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jc w:val="both"/>
    </w:pPr>
    <w:rPr>
      <w:rFonts w:ascii="Times New Roman" w:eastAsia="Times New Roman" w:hAnsi="Times New Roman" w:cs="Times New Roman"/>
      <w:sz w:val="24"/>
      <w:szCs w:val="24"/>
      <w:lang w:val="en-US"/>
    </w:rPr>
  </w:style>
  <w:style w:type="paragraph" w:customStyle="1" w:styleId="Level3">
    <w:name w:val="Level 3"/>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jc w:val="both"/>
    </w:pPr>
    <w:rPr>
      <w:rFonts w:ascii="Times New Roman" w:eastAsia="Times New Roman" w:hAnsi="Times New Roman" w:cs="Times New Roman"/>
      <w:sz w:val="24"/>
      <w:szCs w:val="24"/>
      <w:lang w:val="en-US"/>
    </w:rPr>
  </w:style>
  <w:style w:type="paragraph" w:customStyle="1" w:styleId="Level4">
    <w:name w:val="Level 4"/>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jc w:val="both"/>
    </w:pPr>
    <w:rPr>
      <w:rFonts w:ascii="Times New Roman" w:eastAsia="Times New Roman" w:hAnsi="Times New Roman" w:cs="Times New Roman"/>
      <w:sz w:val="24"/>
      <w:szCs w:val="24"/>
      <w:lang w:val="en-US"/>
    </w:rPr>
  </w:style>
  <w:style w:type="paragraph" w:customStyle="1" w:styleId="Level5">
    <w:name w:val="Level 5"/>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jc w:val="both"/>
    </w:pPr>
    <w:rPr>
      <w:rFonts w:ascii="Times New Roman" w:eastAsia="Times New Roman" w:hAnsi="Times New Roman" w:cs="Times New Roman"/>
      <w:sz w:val="24"/>
      <w:szCs w:val="24"/>
      <w:lang w:val="en-US"/>
    </w:rPr>
  </w:style>
  <w:style w:type="paragraph" w:customStyle="1" w:styleId="Level6">
    <w:name w:val="Level 6"/>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jc w:val="both"/>
    </w:pPr>
    <w:rPr>
      <w:rFonts w:ascii="Times New Roman" w:eastAsia="Times New Roman" w:hAnsi="Times New Roman" w:cs="Times New Roman"/>
      <w:sz w:val="24"/>
      <w:szCs w:val="24"/>
      <w:lang w:val="en-US"/>
    </w:rPr>
  </w:style>
  <w:style w:type="paragraph" w:customStyle="1" w:styleId="Level7">
    <w:name w:val="Level 7"/>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jc w:val="both"/>
    </w:pPr>
    <w:rPr>
      <w:rFonts w:ascii="Times New Roman" w:eastAsia="Times New Roman" w:hAnsi="Times New Roman" w:cs="Times New Roman"/>
      <w:sz w:val="24"/>
      <w:szCs w:val="24"/>
      <w:lang w:val="en-US"/>
    </w:rPr>
  </w:style>
  <w:style w:type="paragraph" w:customStyle="1" w:styleId="Level8">
    <w:name w:val="Level 8"/>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jc w:val="both"/>
    </w:pPr>
    <w:rPr>
      <w:rFonts w:ascii="Times New Roman" w:eastAsia="Times New Roman" w:hAnsi="Times New Roman" w:cs="Times New Roman"/>
      <w:sz w:val="24"/>
      <w:szCs w:val="24"/>
      <w:lang w:val="en-US"/>
    </w:rPr>
  </w:style>
  <w:style w:type="paragraph" w:customStyle="1" w:styleId="Level9">
    <w:name w:val="Level 9"/>
    <w:rsid w:val="00803717"/>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jc w:val="both"/>
    </w:pPr>
    <w:rPr>
      <w:rFonts w:ascii="Times New Roman" w:eastAsia="Times New Roman" w:hAnsi="Times New Roman" w:cs="Times New Roman"/>
      <w:b/>
      <w:bCs/>
      <w:sz w:val="24"/>
      <w:szCs w:val="24"/>
      <w:lang w:val="en-US"/>
    </w:rPr>
  </w:style>
  <w:style w:type="paragraph" w:customStyle="1" w:styleId="Outline0091">
    <w:name w:val="Outline009_1"/>
    <w:rsid w:val="00803717"/>
    <w:pPr>
      <w:widowControl w:val="0"/>
      <w:tabs>
        <w:tab w:val="left" w:pos="10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020" w:hanging="360"/>
      <w:jc w:val="both"/>
    </w:pPr>
    <w:rPr>
      <w:rFonts w:ascii="Times New Roman" w:eastAsia="Times New Roman" w:hAnsi="Times New Roman" w:cs="Times New Roman"/>
      <w:sz w:val="24"/>
      <w:szCs w:val="24"/>
      <w:lang w:val="en-US"/>
    </w:rPr>
  </w:style>
  <w:style w:type="paragraph" w:customStyle="1" w:styleId="Outline0092">
    <w:name w:val="Outline009_2"/>
    <w:rsid w:val="00803717"/>
    <w:pPr>
      <w:widowControl w:val="0"/>
      <w:tabs>
        <w:tab w:val="left" w:pos="150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500" w:hanging="480"/>
      <w:jc w:val="both"/>
    </w:pPr>
    <w:rPr>
      <w:rFonts w:ascii="Times New Roman" w:eastAsia="Times New Roman" w:hAnsi="Times New Roman" w:cs="Times New Roman"/>
      <w:sz w:val="24"/>
      <w:szCs w:val="24"/>
      <w:lang w:val="en-US"/>
    </w:rPr>
  </w:style>
  <w:style w:type="paragraph" w:customStyle="1" w:styleId="Outline0093">
    <w:name w:val="Outline009_3"/>
    <w:rsid w:val="00803717"/>
    <w:pPr>
      <w:widowControl w:val="0"/>
      <w:tabs>
        <w:tab w:val="left" w:pos="210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00"/>
      <w:jc w:val="both"/>
    </w:pPr>
    <w:rPr>
      <w:rFonts w:ascii="Times New Roman" w:eastAsia="Times New Roman" w:hAnsi="Times New Roman" w:cs="Times New Roman"/>
      <w:sz w:val="24"/>
      <w:szCs w:val="24"/>
      <w:lang w:val="en-US"/>
    </w:rPr>
  </w:style>
  <w:style w:type="paragraph" w:customStyle="1" w:styleId="Outline0094">
    <w:name w:val="Outline009_4"/>
    <w:rsid w:val="00803717"/>
    <w:pPr>
      <w:widowControl w:val="0"/>
      <w:tabs>
        <w:tab w:val="left" w:pos="24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460"/>
      <w:jc w:val="both"/>
    </w:pPr>
    <w:rPr>
      <w:rFonts w:ascii="Times New Roman" w:eastAsia="Times New Roman" w:hAnsi="Times New Roman" w:cs="Times New Roman"/>
      <w:sz w:val="24"/>
      <w:szCs w:val="24"/>
      <w:lang w:val="en-US"/>
    </w:rPr>
  </w:style>
  <w:style w:type="paragraph" w:customStyle="1" w:styleId="Outline0095">
    <w:name w:val="Outline009_5"/>
    <w:rsid w:val="00803717"/>
    <w:pPr>
      <w:widowControl w:val="0"/>
      <w:tabs>
        <w:tab w:val="left" w:pos="31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180" w:hanging="1080"/>
      <w:jc w:val="both"/>
    </w:pPr>
    <w:rPr>
      <w:rFonts w:ascii="Times New Roman" w:eastAsia="Times New Roman" w:hAnsi="Times New Roman" w:cs="Times New Roman"/>
      <w:sz w:val="24"/>
      <w:szCs w:val="24"/>
      <w:lang w:val="en-US"/>
    </w:rPr>
  </w:style>
  <w:style w:type="paragraph" w:customStyle="1" w:styleId="Outline0096">
    <w:name w:val="Outline009_6"/>
    <w:rsid w:val="00803717"/>
    <w:pPr>
      <w:widowControl w:val="0"/>
      <w:tabs>
        <w:tab w:val="left" w:pos="354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540" w:hanging="1080"/>
      <w:jc w:val="both"/>
    </w:pPr>
    <w:rPr>
      <w:rFonts w:ascii="Times New Roman" w:eastAsia="Times New Roman" w:hAnsi="Times New Roman" w:cs="Times New Roman"/>
      <w:sz w:val="24"/>
      <w:szCs w:val="24"/>
      <w:lang w:val="en-US"/>
    </w:rPr>
  </w:style>
  <w:style w:type="paragraph" w:customStyle="1" w:styleId="Outline0097">
    <w:name w:val="Outline009_7"/>
    <w:rsid w:val="00803717"/>
    <w:pPr>
      <w:widowControl w:val="0"/>
      <w:tabs>
        <w:tab w:val="left" w:pos="4260"/>
        <w:tab w:val="left" w:pos="4320"/>
        <w:tab w:val="left" w:pos="5040"/>
        <w:tab w:val="left" w:pos="5760"/>
        <w:tab w:val="left" w:pos="6480"/>
        <w:tab w:val="left" w:pos="7200"/>
        <w:tab w:val="left" w:pos="7920"/>
        <w:tab w:val="left" w:pos="8640"/>
      </w:tabs>
      <w:autoSpaceDE w:val="0"/>
      <w:autoSpaceDN w:val="0"/>
      <w:adjustRightInd w:val="0"/>
      <w:spacing w:after="0" w:line="240" w:lineRule="auto"/>
      <w:ind w:left="4260" w:hanging="1440"/>
      <w:jc w:val="both"/>
    </w:pPr>
    <w:rPr>
      <w:rFonts w:ascii="Times New Roman" w:eastAsia="Times New Roman" w:hAnsi="Times New Roman" w:cs="Times New Roman"/>
      <w:sz w:val="24"/>
      <w:szCs w:val="24"/>
      <w:lang w:val="en-US"/>
    </w:rPr>
  </w:style>
  <w:style w:type="paragraph" w:customStyle="1" w:styleId="Outline0098">
    <w:name w:val="Outline009_8"/>
    <w:rsid w:val="00803717"/>
    <w:pPr>
      <w:widowControl w:val="0"/>
      <w:tabs>
        <w:tab w:val="left" w:pos="4620"/>
        <w:tab w:val="left" w:pos="5040"/>
        <w:tab w:val="left" w:pos="5760"/>
        <w:tab w:val="left" w:pos="6480"/>
        <w:tab w:val="left" w:pos="7200"/>
        <w:tab w:val="left" w:pos="7920"/>
        <w:tab w:val="left" w:pos="8640"/>
      </w:tabs>
      <w:autoSpaceDE w:val="0"/>
      <w:autoSpaceDN w:val="0"/>
      <w:adjustRightInd w:val="0"/>
      <w:spacing w:after="0" w:line="240" w:lineRule="auto"/>
      <w:ind w:left="4620" w:hanging="1440"/>
      <w:jc w:val="both"/>
    </w:pPr>
    <w:rPr>
      <w:rFonts w:ascii="Times New Roman" w:eastAsia="Times New Roman" w:hAnsi="Times New Roman" w:cs="Times New Roman"/>
      <w:sz w:val="24"/>
      <w:szCs w:val="24"/>
      <w:lang w:val="en-US"/>
    </w:rPr>
  </w:style>
  <w:style w:type="paragraph" w:customStyle="1" w:styleId="Outline0069">
    <w:name w:val="Outline006_9"/>
    <w:rsid w:val="00803717"/>
    <w:pPr>
      <w:widowControl w:val="0"/>
      <w:tabs>
        <w:tab w:val="left" w:pos="0"/>
        <w:tab w:val="left" w:pos="180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131">
    <w:name w:val="Outline013_1"/>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hanging="360"/>
      <w:jc w:val="both"/>
    </w:pPr>
    <w:rPr>
      <w:rFonts w:ascii="Times New Roman" w:eastAsia="Times New Roman" w:hAnsi="Times New Roman" w:cs="Times New Roman"/>
      <w:sz w:val="24"/>
      <w:szCs w:val="24"/>
      <w:lang w:val="en-US"/>
    </w:rPr>
  </w:style>
  <w:style w:type="paragraph" w:customStyle="1" w:styleId="Outline0132">
    <w:name w:val="Outline013_2"/>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hanging="360"/>
      <w:jc w:val="both"/>
    </w:pPr>
    <w:rPr>
      <w:rFonts w:ascii="Courier New" w:eastAsia="Times New Roman" w:hAnsi="Courier New" w:cs="Courier New"/>
      <w:sz w:val="20"/>
      <w:szCs w:val="20"/>
      <w:lang w:val="en-US"/>
    </w:rPr>
  </w:style>
  <w:style w:type="paragraph" w:customStyle="1" w:styleId="Outline0133">
    <w:name w:val="Outline013_3"/>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hanging="360"/>
      <w:jc w:val="both"/>
    </w:pPr>
    <w:rPr>
      <w:rFonts w:ascii="Wingdings" w:eastAsia="Times New Roman" w:hAnsi="Wingdings" w:cs="Times New Roman"/>
      <w:sz w:val="20"/>
      <w:szCs w:val="20"/>
      <w:lang w:val="en-US"/>
    </w:rPr>
  </w:style>
  <w:style w:type="paragraph" w:customStyle="1" w:styleId="Outline0134">
    <w:name w:val="Outline013_4"/>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hanging="360"/>
      <w:jc w:val="both"/>
    </w:pPr>
    <w:rPr>
      <w:rFonts w:ascii="Symbol" w:eastAsia="Times New Roman" w:hAnsi="Symbol" w:cs="Times New Roman"/>
      <w:sz w:val="20"/>
      <w:szCs w:val="20"/>
      <w:lang w:val="en-US"/>
    </w:rPr>
  </w:style>
  <w:style w:type="paragraph" w:customStyle="1" w:styleId="Outline0135">
    <w:name w:val="Outline013_5"/>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hanging="360"/>
      <w:jc w:val="both"/>
    </w:pPr>
    <w:rPr>
      <w:rFonts w:ascii="Courier New" w:eastAsia="Times New Roman" w:hAnsi="Courier New" w:cs="Courier New"/>
      <w:sz w:val="20"/>
      <w:szCs w:val="20"/>
      <w:lang w:val="en-US"/>
    </w:rPr>
  </w:style>
  <w:style w:type="paragraph" w:customStyle="1" w:styleId="Outline0136">
    <w:name w:val="Outline013_6"/>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hanging="360"/>
      <w:jc w:val="both"/>
    </w:pPr>
    <w:rPr>
      <w:rFonts w:ascii="Wingdings" w:eastAsia="Times New Roman" w:hAnsi="Wingdings" w:cs="Times New Roman"/>
      <w:sz w:val="20"/>
      <w:szCs w:val="20"/>
      <w:lang w:val="en-US"/>
    </w:rPr>
  </w:style>
  <w:style w:type="paragraph" w:customStyle="1" w:styleId="Outline0137">
    <w:name w:val="Outline013_7"/>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hanging="360"/>
      <w:jc w:val="both"/>
    </w:pPr>
    <w:rPr>
      <w:rFonts w:ascii="Symbol" w:eastAsia="Times New Roman" w:hAnsi="Symbol" w:cs="Times New Roman"/>
      <w:sz w:val="20"/>
      <w:szCs w:val="20"/>
      <w:lang w:val="en-US"/>
    </w:rPr>
  </w:style>
  <w:style w:type="paragraph" w:customStyle="1" w:styleId="Outline0138">
    <w:name w:val="Outline013_8"/>
    <w:rsid w:val="00803717"/>
    <w:pPr>
      <w:widowControl w:val="0"/>
      <w:tabs>
        <w:tab w:val="left" w:pos="7200"/>
        <w:tab w:val="left" w:pos="7920"/>
        <w:tab w:val="left" w:pos="8640"/>
      </w:tabs>
      <w:autoSpaceDE w:val="0"/>
      <w:autoSpaceDN w:val="0"/>
      <w:adjustRightInd w:val="0"/>
      <w:spacing w:after="0" w:line="240" w:lineRule="auto"/>
      <w:ind w:left="7200" w:hanging="360"/>
      <w:jc w:val="both"/>
    </w:pPr>
    <w:rPr>
      <w:rFonts w:ascii="Courier New" w:eastAsia="Times New Roman" w:hAnsi="Courier New" w:cs="Courier New"/>
      <w:sz w:val="20"/>
      <w:szCs w:val="20"/>
      <w:lang w:val="en-US"/>
    </w:rPr>
  </w:style>
  <w:style w:type="paragraph" w:customStyle="1" w:styleId="Outline0071">
    <w:name w:val="Outline007_1"/>
    <w:rsid w:val="00803717"/>
    <w:pPr>
      <w:widowControl w:val="0"/>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72">
    <w:name w:val="Outline007_2"/>
    <w:rsid w:val="00803717"/>
    <w:pPr>
      <w:widowControl w:val="0"/>
      <w:tabs>
        <w:tab w:val="left" w:pos="114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140" w:hanging="360"/>
      <w:jc w:val="both"/>
    </w:pPr>
    <w:rPr>
      <w:rFonts w:ascii="Times New Roman" w:eastAsia="Times New Roman" w:hAnsi="Times New Roman" w:cs="Times New Roman"/>
      <w:sz w:val="24"/>
      <w:szCs w:val="24"/>
      <w:lang w:val="en-US"/>
    </w:rPr>
  </w:style>
  <w:style w:type="paragraph" w:customStyle="1" w:styleId="Outline0073">
    <w:name w:val="Outline007_3"/>
    <w:rsid w:val="00803717"/>
    <w:pPr>
      <w:widowControl w:val="0"/>
      <w:tabs>
        <w:tab w:val="left" w:pos="228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280"/>
      <w:jc w:val="both"/>
    </w:pPr>
    <w:rPr>
      <w:rFonts w:ascii="Times New Roman" w:eastAsia="Times New Roman" w:hAnsi="Times New Roman" w:cs="Times New Roman"/>
      <w:sz w:val="24"/>
      <w:szCs w:val="24"/>
      <w:lang w:val="en-US"/>
    </w:rPr>
  </w:style>
  <w:style w:type="paragraph" w:customStyle="1" w:styleId="Outline0074">
    <w:name w:val="Outline007_4"/>
    <w:rsid w:val="00803717"/>
    <w:pPr>
      <w:widowControl w:val="0"/>
      <w:tabs>
        <w:tab w:val="left" w:pos="306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060"/>
      <w:jc w:val="both"/>
    </w:pPr>
    <w:rPr>
      <w:rFonts w:ascii="Times New Roman" w:eastAsia="Times New Roman" w:hAnsi="Times New Roman" w:cs="Times New Roman"/>
      <w:sz w:val="24"/>
      <w:szCs w:val="24"/>
      <w:lang w:val="en-US"/>
    </w:rPr>
  </w:style>
  <w:style w:type="paragraph" w:customStyle="1" w:styleId="Outline0075">
    <w:name w:val="Outline007_5"/>
    <w:rsid w:val="00803717"/>
    <w:pPr>
      <w:widowControl w:val="0"/>
      <w:tabs>
        <w:tab w:val="left" w:pos="42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4200" w:hanging="1080"/>
      <w:jc w:val="both"/>
    </w:pPr>
    <w:rPr>
      <w:rFonts w:ascii="Times New Roman" w:eastAsia="Times New Roman" w:hAnsi="Times New Roman" w:cs="Times New Roman"/>
      <w:sz w:val="24"/>
      <w:szCs w:val="24"/>
      <w:lang w:val="en-US"/>
    </w:rPr>
  </w:style>
  <w:style w:type="paragraph" w:customStyle="1" w:styleId="Outline0076">
    <w:name w:val="Outline007_6"/>
    <w:rsid w:val="00803717"/>
    <w:pPr>
      <w:widowControl w:val="0"/>
      <w:tabs>
        <w:tab w:val="left" w:pos="4980"/>
        <w:tab w:val="left" w:pos="5040"/>
        <w:tab w:val="left" w:pos="5760"/>
        <w:tab w:val="left" w:pos="6480"/>
        <w:tab w:val="left" w:pos="7200"/>
        <w:tab w:val="left" w:pos="7920"/>
        <w:tab w:val="left" w:pos="8640"/>
      </w:tabs>
      <w:autoSpaceDE w:val="0"/>
      <w:autoSpaceDN w:val="0"/>
      <w:adjustRightInd w:val="0"/>
      <w:spacing w:after="0" w:line="240" w:lineRule="auto"/>
      <w:ind w:left="4980" w:hanging="1080"/>
      <w:jc w:val="both"/>
    </w:pPr>
    <w:rPr>
      <w:rFonts w:ascii="Times New Roman" w:eastAsia="Times New Roman" w:hAnsi="Times New Roman" w:cs="Times New Roman"/>
      <w:sz w:val="24"/>
      <w:szCs w:val="24"/>
      <w:lang w:val="en-US"/>
    </w:rPr>
  </w:style>
  <w:style w:type="paragraph" w:customStyle="1" w:styleId="Outline0077">
    <w:name w:val="Outline007_7"/>
    <w:rsid w:val="00803717"/>
    <w:pPr>
      <w:widowControl w:val="0"/>
      <w:tabs>
        <w:tab w:val="left" w:pos="6120"/>
        <w:tab w:val="left" w:pos="6480"/>
        <w:tab w:val="left" w:pos="7200"/>
        <w:tab w:val="left" w:pos="7920"/>
        <w:tab w:val="left" w:pos="8640"/>
      </w:tabs>
      <w:autoSpaceDE w:val="0"/>
      <w:autoSpaceDN w:val="0"/>
      <w:adjustRightInd w:val="0"/>
      <w:spacing w:after="0" w:line="240" w:lineRule="auto"/>
      <w:ind w:left="6120" w:hanging="1440"/>
      <w:jc w:val="both"/>
    </w:pPr>
    <w:rPr>
      <w:rFonts w:ascii="Times New Roman" w:eastAsia="Times New Roman" w:hAnsi="Times New Roman" w:cs="Times New Roman"/>
      <w:sz w:val="24"/>
      <w:szCs w:val="24"/>
      <w:lang w:val="en-US"/>
    </w:rPr>
  </w:style>
  <w:style w:type="paragraph" w:customStyle="1" w:styleId="Outline0078">
    <w:name w:val="Outline007_8"/>
    <w:rsid w:val="00803717"/>
    <w:pPr>
      <w:widowControl w:val="0"/>
      <w:tabs>
        <w:tab w:val="left" w:pos="6900"/>
        <w:tab w:val="left" w:pos="7200"/>
        <w:tab w:val="left" w:pos="7920"/>
        <w:tab w:val="left" w:pos="8640"/>
      </w:tabs>
      <w:autoSpaceDE w:val="0"/>
      <w:autoSpaceDN w:val="0"/>
      <w:adjustRightInd w:val="0"/>
      <w:spacing w:after="0" w:line="240" w:lineRule="auto"/>
      <w:ind w:left="6900" w:hanging="1440"/>
      <w:jc w:val="both"/>
    </w:pPr>
    <w:rPr>
      <w:rFonts w:ascii="Times New Roman" w:eastAsia="Times New Roman" w:hAnsi="Times New Roman" w:cs="Times New Roman"/>
      <w:sz w:val="24"/>
      <w:szCs w:val="24"/>
      <w:lang w:val="en-US"/>
    </w:rPr>
  </w:style>
  <w:style w:type="paragraph" w:customStyle="1" w:styleId="Outline0059">
    <w:name w:val="Outline005_9"/>
    <w:rsid w:val="00803717"/>
    <w:pPr>
      <w:widowControl w:val="0"/>
      <w:tabs>
        <w:tab w:val="left" w:pos="6600"/>
        <w:tab w:val="left" w:pos="7200"/>
        <w:tab w:val="left" w:pos="7920"/>
        <w:tab w:val="left" w:pos="8640"/>
      </w:tabs>
      <w:autoSpaceDE w:val="0"/>
      <w:autoSpaceDN w:val="0"/>
      <w:adjustRightInd w:val="0"/>
      <w:spacing w:after="0" w:line="240" w:lineRule="auto"/>
      <w:ind w:left="6600" w:hanging="1800"/>
      <w:jc w:val="both"/>
    </w:pPr>
    <w:rPr>
      <w:rFonts w:ascii="Times New Roman" w:eastAsia="Times New Roman" w:hAnsi="Times New Roman" w:cs="Times New Roman"/>
      <w:sz w:val="24"/>
      <w:szCs w:val="24"/>
      <w:lang w:val="en-US"/>
    </w:rPr>
  </w:style>
  <w:style w:type="paragraph" w:customStyle="1" w:styleId="Outline0051">
    <w:name w:val="Outline005_1"/>
    <w:rsid w:val="00803717"/>
    <w:pPr>
      <w:widowControl w:val="0"/>
      <w:tabs>
        <w:tab w:val="left" w:pos="0"/>
        <w:tab w:val="left" w:pos="6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52">
    <w:name w:val="Outline005_2"/>
    <w:rsid w:val="00803717"/>
    <w:pPr>
      <w:widowControl w:val="0"/>
      <w:tabs>
        <w:tab w:val="left" w:pos="126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260" w:hanging="660"/>
      <w:jc w:val="both"/>
    </w:pPr>
    <w:rPr>
      <w:rFonts w:ascii="Times New Roman" w:eastAsia="Times New Roman" w:hAnsi="Times New Roman" w:cs="Times New Roman"/>
      <w:sz w:val="24"/>
      <w:szCs w:val="24"/>
      <w:lang w:val="en-US"/>
    </w:rPr>
  </w:style>
  <w:style w:type="paragraph" w:customStyle="1" w:styleId="Outline0053">
    <w:name w:val="Outline005_3"/>
    <w:rsid w:val="00803717"/>
    <w:pPr>
      <w:widowControl w:val="0"/>
      <w:tabs>
        <w:tab w:val="left" w:pos="192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920"/>
      <w:jc w:val="both"/>
    </w:pPr>
    <w:rPr>
      <w:rFonts w:ascii="Times New Roman" w:eastAsia="Times New Roman" w:hAnsi="Times New Roman" w:cs="Times New Roman"/>
      <w:sz w:val="24"/>
      <w:szCs w:val="24"/>
      <w:lang w:val="en-US"/>
    </w:rPr>
  </w:style>
  <w:style w:type="paragraph" w:customStyle="1" w:styleId="Outline0054">
    <w:name w:val="Outline005_4"/>
    <w:rsid w:val="00803717"/>
    <w:pPr>
      <w:widowControl w:val="0"/>
      <w:tabs>
        <w:tab w:val="left" w:pos="252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520"/>
      <w:jc w:val="both"/>
    </w:pPr>
    <w:rPr>
      <w:rFonts w:ascii="Times New Roman" w:eastAsia="Times New Roman" w:hAnsi="Times New Roman" w:cs="Times New Roman"/>
      <w:sz w:val="24"/>
      <w:szCs w:val="24"/>
      <w:lang w:val="en-US"/>
    </w:rPr>
  </w:style>
  <w:style w:type="paragraph" w:customStyle="1" w:styleId="Outline0055">
    <w:name w:val="Outline005_5"/>
    <w:rsid w:val="00803717"/>
    <w:pPr>
      <w:widowControl w:val="0"/>
      <w:tabs>
        <w:tab w:val="left" w:pos="34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480" w:hanging="1080"/>
      <w:jc w:val="both"/>
    </w:pPr>
    <w:rPr>
      <w:rFonts w:ascii="Times New Roman" w:eastAsia="Times New Roman" w:hAnsi="Times New Roman" w:cs="Times New Roman"/>
      <w:sz w:val="24"/>
      <w:szCs w:val="24"/>
      <w:lang w:val="en-US"/>
    </w:rPr>
  </w:style>
  <w:style w:type="paragraph" w:customStyle="1" w:styleId="Outline0056">
    <w:name w:val="Outline005_6"/>
    <w:rsid w:val="00803717"/>
    <w:pPr>
      <w:widowControl w:val="0"/>
      <w:tabs>
        <w:tab w:val="left" w:pos="4080"/>
        <w:tab w:val="left" w:pos="4320"/>
        <w:tab w:val="left" w:pos="5040"/>
        <w:tab w:val="left" w:pos="5760"/>
        <w:tab w:val="left" w:pos="6480"/>
        <w:tab w:val="left" w:pos="7200"/>
        <w:tab w:val="left" w:pos="7920"/>
        <w:tab w:val="left" w:pos="8640"/>
      </w:tabs>
      <w:autoSpaceDE w:val="0"/>
      <w:autoSpaceDN w:val="0"/>
      <w:adjustRightInd w:val="0"/>
      <w:spacing w:after="0" w:line="240" w:lineRule="auto"/>
      <w:ind w:left="4080" w:hanging="1080"/>
      <w:jc w:val="both"/>
    </w:pPr>
    <w:rPr>
      <w:rFonts w:ascii="Times New Roman" w:eastAsia="Times New Roman" w:hAnsi="Times New Roman" w:cs="Times New Roman"/>
      <w:sz w:val="24"/>
      <w:szCs w:val="24"/>
      <w:lang w:val="en-US"/>
    </w:rPr>
  </w:style>
  <w:style w:type="paragraph" w:customStyle="1" w:styleId="Outline0057">
    <w:name w:val="Outline005_7"/>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hanging="1440"/>
      <w:jc w:val="both"/>
    </w:pPr>
    <w:rPr>
      <w:rFonts w:ascii="Times New Roman" w:eastAsia="Times New Roman" w:hAnsi="Times New Roman" w:cs="Times New Roman"/>
      <w:sz w:val="24"/>
      <w:szCs w:val="24"/>
      <w:lang w:val="en-US"/>
    </w:rPr>
  </w:style>
  <w:style w:type="paragraph" w:customStyle="1" w:styleId="Outline0058">
    <w:name w:val="Outline005_8"/>
    <w:rsid w:val="00803717"/>
    <w:pPr>
      <w:widowControl w:val="0"/>
      <w:tabs>
        <w:tab w:val="left" w:pos="5640"/>
        <w:tab w:val="left" w:pos="5760"/>
        <w:tab w:val="left" w:pos="6480"/>
        <w:tab w:val="left" w:pos="7200"/>
        <w:tab w:val="left" w:pos="7920"/>
        <w:tab w:val="left" w:pos="8640"/>
      </w:tabs>
      <w:autoSpaceDE w:val="0"/>
      <w:autoSpaceDN w:val="0"/>
      <w:adjustRightInd w:val="0"/>
      <w:spacing w:after="0" w:line="240" w:lineRule="auto"/>
      <w:ind w:left="5640" w:hanging="1440"/>
      <w:jc w:val="both"/>
    </w:pPr>
    <w:rPr>
      <w:rFonts w:ascii="Times New Roman" w:eastAsia="Times New Roman" w:hAnsi="Times New Roman" w:cs="Times New Roman"/>
      <w:sz w:val="24"/>
      <w:szCs w:val="24"/>
      <w:lang w:val="en-US"/>
    </w:rPr>
  </w:style>
  <w:style w:type="paragraph" w:customStyle="1" w:styleId="Outline0081">
    <w:name w:val="Outline008_1"/>
    <w:rsid w:val="00803717"/>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080"/>
      <w:jc w:val="both"/>
    </w:pPr>
    <w:rPr>
      <w:rFonts w:ascii="Times New Roman" w:eastAsia="Times New Roman" w:hAnsi="Times New Roman" w:cs="Times New Roman"/>
      <w:sz w:val="24"/>
      <w:szCs w:val="24"/>
      <w:lang w:val="en-US"/>
    </w:rPr>
  </w:style>
  <w:style w:type="paragraph" w:customStyle="1" w:styleId="Outline0181">
    <w:name w:val="Outline018_1"/>
    <w:rsid w:val="00803717"/>
    <w:pPr>
      <w:widowControl w:val="0"/>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182">
    <w:name w:val="Outline018_2"/>
    <w:rsid w:val="00803717"/>
    <w:pPr>
      <w:widowControl w:val="0"/>
      <w:tabs>
        <w:tab w:val="left" w:pos="114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140" w:hanging="360"/>
      <w:jc w:val="both"/>
    </w:pPr>
    <w:rPr>
      <w:rFonts w:ascii="Times New Roman" w:eastAsia="Times New Roman" w:hAnsi="Times New Roman" w:cs="Times New Roman"/>
      <w:sz w:val="24"/>
      <w:szCs w:val="24"/>
      <w:lang w:val="en-US"/>
    </w:rPr>
  </w:style>
  <w:style w:type="paragraph" w:customStyle="1" w:styleId="Outline0183">
    <w:name w:val="Outline018_3"/>
    <w:rsid w:val="00803717"/>
    <w:pPr>
      <w:widowControl w:val="0"/>
      <w:tabs>
        <w:tab w:val="left" w:pos="228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280"/>
      <w:jc w:val="both"/>
    </w:pPr>
    <w:rPr>
      <w:rFonts w:ascii="Times New Roman" w:eastAsia="Times New Roman" w:hAnsi="Times New Roman" w:cs="Times New Roman"/>
      <w:sz w:val="24"/>
      <w:szCs w:val="24"/>
      <w:lang w:val="en-US"/>
    </w:rPr>
  </w:style>
  <w:style w:type="paragraph" w:customStyle="1" w:styleId="Outline0184">
    <w:name w:val="Outline018_4"/>
    <w:rsid w:val="00803717"/>
    <w:pPr>
      <w:widowControl w:val="0"/>
      <w:tabs>
        <w:tab w:val="left" w:pos="306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060"/>
      <w:jc w:val="both"/>
    </w:pPr>
    <w:rPr>
      <w:rFonts w:ascii="Times New Roman" w:eastAsia="Times New Roman" w:hAnsi="Times New Roman" w:cs="Times New Roman"/>
      <w:sz w:val="24"/>
      <w:szCs w:val="24"/>
      <w:lang w:val="en-US"/>
    </w:rPr>
  </w:style>
  <w:style w:type="paragraph" w:customStyle="1" w:styleId="Outline0185">
    <w:name w:val="Outline018_5"/>
    <w:rsid w:val="00803717"/>
    <w:pPr>
      <w:widowControl w:val="0"/>
      <w:tabs>
        <w:tab w:val="left" w:pos="42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4200" w:hanging="1080"/>
      <w:jc w:val="both"/>
    </w:pPr>
    <w:rPr>
      <w:rFonts w:ascii="Times New Roman" w:eastAsia="Times New Roman" w:hAnsi="Times New Roman" w:cs="Times New Roman"/>
      <w:sz w:val="24"/>
      <w:szCs w:val="24"/>
      <w:lang w:val="en-US"/>
    </w:rPr>
  </w:style>
  <w:style w:type="paragraph" w:customStyle="1" w:styleId="Outline0186">
    <w:name w:val="Outline018_6"/>
    <w:rsid w:val="00803717"/>
    <w:pPr>
      <w:widowControl w:val="0"/>
      <w:tabs>
        <w:tab w:val="left" w:pos="4980"/>
        <w:tab w:val="left" w:pos="5040"/>
        <w:tab w:val="left" w:pos="5760"/>
        <w:tab w:val="left" w:pos="6480"/>
        <w:tab w:val="left" w:pos="7200"/>
        <w:tab w:val="left" w:pos="7920"/>
        <w:tab w:val="left" w:pos="8640"/>
      </w:tabs>
      <w:autoSpaceDE w:val="0"/>
      <w:autoSpaceDN w:val="0"/>
      <w:adjustRightInd w:val="0"/>
      <w:spacing w:after="0" w:line="240" w:lineRule="auto"/>
      <w:ind w:left="4980" w:hanging="1080"/>
      <w:jc w:val="both"/>
    </w:pPr>
    <w:rPr>
      <w:rFonts w:ascii="Times New Roman" w:eastAsia="Times New Roman" w:hAnsi="Times New Roman" w:cs="Times New Roman"/>
      <w:sz w:val="24"/>
      <w:szCs w:val="24"/>
      <w:lang w:val="en-US"/>
    </w:rPr>
  </w:style>
  <w:style w:type="paragraph" w:customStyle="1" w:styleId="Outline0187">
    <w:name w:val="Outline018_7"/>
    <w:rsid w:val="00803717"/>
    <w:pPr>
      <w:widowControl w:val="0"/>
      <w:tabs>
        <w:tab w:val="left" w:pos="6120"/>
        <w:tab w:val="left" w:pos="6480"/>
        <w:tab w:val="left" w:pos="7200"/>
        <w:tab w:val="left" w:pos="7920"/>
        <w:tab w:val="left" w:pos="8640"/>
      </w:tabs>
      <w:autoSpaceDE w:val="0"/>
      <w:autoSpaceDN w:val="0"/>
      <w:adjustRightInd w:val="0"/>
      <w:spacing w:after="0" w:line="240" w:lineRule="auto"/>
      <w:ind w:left="6120" w:hanging="1440"/>
      <w:jc w:val="both"/>
    </w:pPr>
    <w:rPr>
      <w:rFonts w:ascii="Times New Roman" w:eastAsia="Times New Roman" w:hAnsi="Times New Roman" w:cs="Times New Roman"/>
      <w:sz w:val="24"/>
      <w:szCs w:val="24"/>
      <w:lang w:val="en-US"/>
    </w:rPr>
  </w:style>
  <w:style w:type="paragraph" w:customStyle="1" w:styleId="Outline0188">
    <w:name w:val="Outline018_8"/>
    <w:rsid w:val="00803717"/>
    <w:pPr>
      <w:widowControl w:val="0"/>
      <w:tabs>
        <w:tab w:val="left" w:pos="6900"/>
        <w:tab w:val="left" w:pos="7200"/>
        <w:tab w:val="left" w:pos="7920"/>
        <w:tab w:val="left" w:pos="8640"/>
      </w:tabs>
      <w:autoSpaceDE w:val="0"/>
      <w:autoSpaceDN w:val="0"/>
      <w:adjustRightInd w:val="0"/>
      <w:spacing w:after="0" w:line="240" w:lineRule="auto"/>
      <w:ind w:left="6900" w:hanging="1440"/>
      <w:jc w:val="both"/>
    </w:pPr>
    <w:rPr>
      <w:rFonts w:ascii="Times New Roman" w:eastAsia="Times New Roman" w:hAnsi="Times New Roman" w:cs="Times New Roman"/>
      <w:sz w:val="24"/>
      <w:szCs w:val="24"/>
      <w:lang w:val="en-US"/>
    </w:rPr>
  </w:style>
  <w:style w:type="paragraph" w:customStyle="1" w:styleId="Outline0049">
    <w:name w:val="Outline004_9"/>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101">
    <w:name w:val="Outline010_1"/>
    <w:rsid w:val="00803717"/>
    <w:pPr>
      <w:widowControl w:val="0"/>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102">
    <w:name w:val="Outline010_2"/>
    <w:rsid w:val="00803717"/>
    <w:pPr>
      <w:widowControl w:val="0"/>
      <w:tabs>
        <w:tab w:val="left" w:pos="126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260" w:hanging="360"/>
      <w:jc w:val="both"/>
    </w:pPr>
    <w:rPr>
      <w:rFonts w:ascii="Times New Roman" w:eastAsia="Times New Roman" w:hAnsi="Times New Roman" w:cs="Times New Roman"/>
      <w:sz w:val="24"/>
      <w:szCs w:val="24"/>
      <w:lang w:val="en-US"/>
    </w:rPr>
  </w:style>
  <w:style w:type="paragraph" w:customStyle="1" w:styleId="Outline0103">
    <w:name w:val="Outline010_3"/>
    <w:rsid w:val="00803717"/>
    <w:pPr>
      <w:widowControl w:val="0"/>
      <w:tabs>
        <w:tab w:val="left" w:pos="252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520"/>
      <w:jc w:val="both"/>
    </w:pPr>
    <w:rPr>
      <w:rFonts w:ascii="Times New Roman" w:eastAsia="Times New Roman" w:hAnsi="Times New Roman" w:cs="Times New Roman"/>
      <w:sz w:val="24"/>
      <w:szCs w:val="24"/>
      <w:lang w:val="en-US"/>
    </w:rPr>
  </w:style>
  <w:style w:type="paragraph" w:customStyle="1" w:styleId="Outline0104">
    <w:name w:val="Outline010_4"/>
    <w:rsid w:val="00803717"/>
    <w:pPr>
      <w:widowControl w:val="0"/>
      <w:tabs>
        <w:tab w:val="left" w:pos="342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420"/>
      <w:jc w:val="both"/>
    </w:pPr>
    <w:rPr>
      <w:rFonts w:ascii="Times New Roman" w:eastAsia="Times New Roman" w:hAnsi="Times New Roman" w:cs="Times New Roman"/>
      <w:sz w:val="24"/>
      <w:szCs w:val="24"/>
      <w:lang w:val="en-US"/>
    </w:rPr>
  </w:style>
  <w:style w:type="paragraph" w:customStyle="1" w:styleId="Outline0105">
    <w:name w:val="Outline010_5"/>
    <w:rsid w:val="00803717"/>
    <w:pPr>
      <w:widowControl w:val="0"/>
      <w:tabs>
        <w:tab w:val="left" w:pos="4680"/>
        <w:tab w:val="left" w:pos="5040"/>
        <w:tab w:val="left" w:pos="5760"/>
        <w:tab w:val="left" w:pos="6480"/>
        <w:tab w:val="left" w:pos="7200"/>
        <w:tab w:val="left" w:pos="7920"/>
        <w:tab w:val="left" w:pos="8640"/>
      </w:tabs>
      <w:autoSpaceDE w:val="0"/>
      <w:autoSpaceDN w:val="0"/>
      <w:adjustRightInd w:val="0"/>
      <w:spacing w:after="0" w:line="240" w:lineRule="auto"/>
      <w:ind w:left="4680" w:hanging="1080"/>
      <w:jc w:val="both"/>
    </w:pPr>
    <w:rPr>
      <w:rFonts w:ascii="Times New Roman" w:eastAsia="Times New Roman" w:hAnsi="Times New Roman" w:cs="Times New Roman"/>
      <w:sz w:val="24"/>
      <w:szCs w:val="24"/>
      <w:lang w:val="en-US"/>
    </w:rPr>
  </w:style>
  <w:style w:type="paragraph" w:customStyle="1" w:styleId="Outline0106">
    <w:name w:val="Outline010_6"/>
    <w:rsid w:val="00803717"/>
    <w:pPr>
      <w:widowControl w:val="0"/>
      <w:tabs>
        <w:tab w:val="left" w:pos="5580"/>
        <w:tab w:val="left" w:pos="5760"/>
        <w:tab w:val="left" w:pos="6480"/>
        <w:tab w:val="left" w:pos="7200"/>
        <w:tab w:val="left" w:pos="7920"/>
        <w:tab w:val="left" w:pos="8640"/>
      </w:tabs>
      <w:autoSpaceDE w:val="0"/>
      <w:autoSpaceDN w:val="0"/>
      <w:adjustRightInd w:val="0"/>
      <w:spacing w:after="0" w:line="240" w:lineRule="auto"/>
      <w:ind w:left="5580" w:hanging="1080"/>
      <w:jc w:val="both"/>
    </w:pPr>
    <w:rPr>
      <w:rFonts w:ascii="Times New Roman" w:eastAsia="Times New Roman" w:hAnsi="Times New Roman" w:cs="Times New Roman"/>
      <w:sz w:val="24"/>
      <w:szCs w:val="24"/>
      <w:lang w:val="en-US"/>
    </w:rPr>
  </w:style>
  <w:style w:type="paragraph" w:customStyle="1" w:styleId="Outline0107">
    <w:name w:val="Outline010_7"/>
    <w:rsid w:val="00803717"/>
    <w:pPr>
      <w:widowControl w:val="0"/>
      <w:tabs>
        <w:tab w:val="left" w:pos="6840"/>
        <w:tab w:val="left" w:pos="7200"/>
        <w:tab w:val="left" w:pos="7920"/>
        <w:tab w:val="left" w:pos="8640"/>
      </w:tabs>
      <w:autoSpaceDE w:val="0"/>
      <w:autoSpaceDN w:val="0"/>
      <w:adjustRightInd w:val="0"/>
      <w:spacing w:after="0" w:line="240" w:lineRule="auto"/>
      <w:ind w:left="6840" w:hanging="1440"/>
      <w:jc w:val="both"/>
    </w:pPr>
    <w:rPr>
      <w:rFonts w:ascii="Times New Roman" w:eastAsia="Times New Roman" w:hAnsi="Times New Roman" w:cs="Times New Roman"/>
      <w:sz w:val="24"/>
      <w:szCs w:val="24"/>
      <w:lang w:val="en-US"/>
    </w:rPr>
  </w:style>
  <w:style w:type="paragraph" w:customStyle="1" w:styleId="Outline0108">
    <w:name w:val="Outline010_8"/>
    <w:rsid w:val="00803717"/>
    <w:pPr>
      <w:widowControl w:val="0"/>
      <w:tabs>
        <w:tab w:val="left" w:pos="7740"/>
        <w:tab w:val="left" w:pos="7920"/>
        <w:tab w:val="left" w:pos="8640"/>
      </w:tabs>
      <w:autoSpaceDE w:val="0"/>
      <w:autoSpaceDN w:val="0"/>
      <w:adjustRightInd w:val="0"/>
      <w:spacing w:after="0" w:line="240" w:lineRule="auto"/>
      <w:ind w:left="7740" w:hanging="1440"/>
      <w:jc w:val="both"/>
    </w:pPr>
    <w:rPr>
      <w:rFonts w:ascii="Times New Roman" w:eastAsia="Times New Roman" w:hAnsi="Times New Roman" w:cs="Times New Roman"/>
      <w:sz w:val="24"/>
      <w:szCs w:val="24"/>
      <w:lang w:val="en-US"/>
    </w:rPr>
  </w:style>
  <w:style w:type="paragraph" w:customStyle="1" w:styleId="Outline0221">
    <w:name w:val="Outline022_1"/>
    <w:rsid w:val="00803717"/>
    <w:pPr>
      <w:widowControl w:val="0"/>
      <w:tabs>
        <w:tab w:val="left" w:pos="330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300"/>
      <w:jc w:val="both"/>
    </w:pPr>
    <w:rPr>
      <w:rFonts w:ascii="Times New Roman" w:eastAsia="Times New Roman" w:hAnsi="Times New Roman" w:cs="Times New Roman"/>
      <w:sz w:val="24"/>
      <w:szCs w:val="24"/>
      <w:lang w:val="en-US"/>
    </w:rPr>
  </w:style>
  <w:style w:type="paragraph" w:customStyle="1" w:styleId="Outline0222">
    <w:name w:val="Outline022_2"/>
    <w:rsid w:val="00803717"/>
    <w:pPr>
      <w:widowControl w:val="0"/>
      <w:tabs>
        <w:tab w:val="left" w:pos="366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60" w:hanging="360"/>
      <w:jc w:val="both"/>
    </w:pPr>
    <w:rPr>
      <w:rFonts w:ascii="Times New Roman" w:eastAsia="Times New Roman" w:hAnsi="Times New Roman" w:cs="Times New Roman"/>
      <w:sz w:val="24"/>
      <w:szCs w:val="24"/>
      <w:lang w:val="en-US"/>
    </w:rPr>
  </w:style>
  <w:style w:type="paragraph" w:customStyle="1" w:styleId="Outline0223">
    <w:name w:val="Outline022_3"/>
    <w:rsid w:val="00803717"/>
    <w:pPr>
      <w:widowControl w:val="0"/>
      <w:tabs>
        <w:tab w:val="left" w:pos="4380"/>
        <w:tab w:val="left" w:pos="5040"/>
        <w:tab w:val="left" w:pos="5760"/>
        <w:tab w:val="left" w:pos="6480"/>
        <w:tab w:val="left" w:pos="7200"/>
        <w:tab w:val="left" w:pos="7920"/>
        <w:tab w:val="left" w:pos="8640"/>
      </w:tabs>
      <w:autoSpaceDE w:val="0"/>
      <w:autoSpaceDN w:val="0"/>
      <w:adjustRightInd w:val="0"/>
      <w:spacing w:after="0" w:line="240" w:lineRule="auto"/>
      <w:ind w:left="4380" w:hanging="180"/>
      <w:jc w:val="both"/>
    </w:pPr>
    <w:rPr>
      <w:rFonts w:ascii="Times New Roman" w:eastAsia="Times New Roman" w:hAnsi="Times New Roman" w:cs="Times New Roman"/>
      <w:sz w:val="24"/>
      <w:szCs w:val="24"/>
      <w:lang w:val="en-US"/>
    </w:rPr>
  </w:style>
  <w:style w:type="paragraph" w:customStyle="1" w:styleId="Outline0224">
    <w:name w:val="Outline022_4"/>
    <w:rsid w:val="00803717"/>
    <w:pPr>
      <w:widowControl w:val="0"/>
      <w:tabs>
        <w:tab w:val="left" w:pos="5100"/>
        <w:tab w:val="left" w:pos="5760"/>
        <w:tab w:val="left" w:pos="6480"/>
        <w:tab w:val="left" w:pos="7200"/>
        <w:tab w:val="left" w:pos="7920"/>
        <w:tab w:val="left" w:pos="8640"/>
      </w:tabs>
      <w:autoSpaceDE w:val="0"/>
      <w:autoSpaceDN w:val="0"/>
      <w:adjustRightInd w:val="0"/>
      <w:spacing w:after="0" w:line="240" w:lineRule="auto"/>
      <w:ind w:left="5100" w:hanging="360"/>
      <w:jc w:val="both"/>
    </w:pPr>
    <w:rPr>
      <w:rFonts w:ascii="Times New Roman" w:eastAsia="Times New Roman" w:hAnsi="Times New Roman" w:cs="Times New Roman"/>
      <w:sz w:val="24"/>
      <w:szCs w:val="24"/>
      <w:lang w:val="en-US"/>
    </w:rPr>
  </w:style>
  <w:style w:type="paragraph" w:customStyle="1" w:styleId="Outline0225">
    <w:name w:val="Outline022_5"/>
    <w:rsid w:val="00803717"/>
    <w:pPr>
      <w:widowControl w:val="0"/>
      <w:tabs>
        <w:tab w:val="left" w:pos="5820"/>
        <w:tab w:val="left" w:pos="6480"/>
        <w:tab w:val="left" w:pos="7200"/>
        <w:tab w:val="left" w:pos="7920"/>
        <w:tab w:val="left" w:pos="8640"/>
      </w:tabs>
      <w:autoSpaceDE w:val="0"/>
      <w:autoSpaceDN w:val="0"/>
      <w:adjustRightInd w:val="0"/>
      <w:spacing w:after="0" w:line="240" w:lineRule="auto"/>
      <w:ind w:left="5820" w:hanging="360"/>
      <w:jc w:val="both"/>
    </w:pPr>
    <w:rPr>
      <w:rFonts w:ascii="Times New Roman" w:eastAsia="Times New Roman" w:hAnsi="Times New Roman" w:cs="Times New Roman"/>
      <w:sz w:val="24"/>
      <w:szCs w:val="24"/>
      <w:lang w:val="en-US"/>
    </w:rPr>
  </w:style>
  <w:style w:type="paragraph" w:customStyle="1" w:styleId="Outline0226">
    <w:name w:val="Outline022_6"/>
    <w:rsid w:val="00803717"/>
    <w:pPr>
      <w:widowControl w:val="0"/>
      <w:tabs>
        <w:tab w:val="left" w:pos="6540"/>
        <w:tab w:val="left" w:pos="7200"/>
        <w:tab w:val="left" w:pos="7920"/>
        <w:tab w:val="left" w:pos="8640"/>
      </w:tabs>
      <w:autoSpaceDE w:val="0"/>
      <w:autoSpaceDN w:val="0"/>
      <w:adjustRightInd w:val="0"/>
      <w:spacing w:after="0" w:line="240" w:lineRule="auto"/>
      <w:ind w:left="6540" w:hanging="180"/>
      <w:jc w:val="both"/>
    </w:pPr>
    <w:rPr>
      <w:rFonts w:ascii="Times New Roman" w:eastAsia="Times New Roman" w:hAnsi="Times New Roman" w:cs="Times New Roman"/>
      <w:sz w:val="24"/>
      <w:szCs w:val="24"/>
      <w:lang w:val="en-US"/>
    </w:rPr>
  </w:style>
  <w:style w:type="paragraph" w:customStyle="1" w:styleId="Outline0227">
    <w:name w:val="Outline022_7"/>
    <w:rsid w:val="00803717"/>
    <w:pPr>
      <w:widowControl w:val="0"/>
      <w:tabs>
        <w:tab w:val="left" w:pos="7260"/>
        <w:tab w:val="left" w:pos="7920"/>
        <w:tab w:val="left" w:pos="8640"/>
      </w:tabs>
      <w:autoSpaceDE w:val="0"/>
      <w:autoSpaceDN w:val="0"/>
      <w:adjustRightInd w:val="0"/>
      <w:spacing w:after="0" w:line="240" w:lineRule="auto"/>
      <w:ind w:left="7260" w:hanging="360"/>
      <w:jc w:val="both"/>
    </w:pPr>
    <w:rPr>
      <w:rFonts w:ascii="Times New Roman" w:eastAsia="Times New Roman" w:hAnsi="Times New Roman" w:cs="Times New Roman"/>
      <w:sz w:val="24"/>
      <w:szCs w:val="24"/>
      <w:lang w:val="en-US"/>
    </w:rPr>
  </w:style>
  <w:style w:type="paragraph" w:customStyle="1" w:styleId="Outline0228">
    <w:name w:val="Outline022_8"/>
    <w:rsid w:val="00803717"/>
    <w:pPr>
      <w:widowControl w:val="0"/>
      <w:tabs>
        <w:tab w:val="left" w:pos="7980"/>
        <w:tab w:val="left" w:pos="8640"/>
      </w:tabs>
      <w:autoSpaceDE w:val="0"/>
      <w:autoSpaceDN w:val="0"/>
      <w:adjustRightInd w:val="0"/>
      <w:spacing w:after="0" w:line="240" w:lineRule="auto"/>
      <w:ind w:left="7980" w:hanging="360"/>
      <w:jc w:val="both"/>
    </w:pPr>
    <w:rPr>
      <w:rFonts w:ascii="Times New Roman" w:eastAsia="Times New Roman" w:hAnsi="Times New Roman" w:cs="Times New Roman"/>
      <w:sz w:val="24"/>
      <w:szCs w:val="24"/>
      <w:lang w:val="en-US"/>
    </w:rPr>
  </w:style>
  <w:style w:type="paragraph" w:customStyle="1" w:styleId="Outline0241">
    <w:name w:val="Outline024_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42">
    <w:name w:val="Outline024_2"/>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43">
    <w:name w:val="Outline024_3"/>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44">
    <w:name w:val="Outline024_4"/>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45">
    <w:name w:val="Outline024_5"/>
    <w:rsid w:val="00803717"/>
    <w:pPr>
      <w:widowControl w:val="0"/>
      <w:tabs>
        <w:tab w:val="left" w:pos="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46">
    <w:name w:val="Outline024_6"/>
    <w:rsid w:val="00803717"/>
    <w:pPr>
      <w:widowControl w:val="0"/>
      <w:tabs>
        <w:tab w:val="left" w:pos="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47">
    <w:name w:val="Outline024_7"/>
    <w:rsid w:val="00803717"/>
    <w:pPr>
      <w:widowControl w:val="0"/>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48">
    <w:name w:val="Outline024_8"/>
    <w:rsid w:val="00803717"/>
    <w:pPr>
      <w:widowControl w:val="0"/>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64">
    <w:name w:val="Outline006_4"/>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65">
    <w:name w:val="Outline006_5"/>
    <w:rsid w:val="00803717"/>
    <w:pPr>
      <w:widowControl w:val="0"/>
      <w:tabs>
        <w:tab w:val="left" w:pos="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66">
    <w:name w:val="Outline006_6"/>
    <w:rsid w:val="00803717"/>
    <w:pPr>
      <w:widowControl w:val="0"/>
      <w:tabs>
        <w:tab w:val="left" w:pos="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67">
    <w:name w:val="Outline006_7"/>
    <w:rsid w:val="00803717"/>
    <w:pPr>
      <w:widowControl w:val="0"/>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68">
    <w:name w:val="Outline006_8"/>
    <w:rsid w:val="00803717"/>
    <w:pPr>
      <w:widowControl w:val="0"/>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29">
    <w:name w:val="Outline022_9"/>
    <w:rsid w:val="00803717"/>
    <w:pPr>
      <w:widowControl w:val="0"/>
      <w:tabs>
        <w:tab w:val="left" w:pos="8306"/>
        <w:tab w:val="left" w:pos="8700"/>
      </w:tabs>
      <w:autoSpaceDE w:val="0"/>
      <w:autoSpaceDN w:val="0"/>
      <w:adjustRightInd w:val="0"/>
      <w:spacing w:after="0" w:line="240" w:lineRule="auto"/>
      <w:ind w:left="8700" w:hanging="180"/>
      <w:jc w:val="both"/>
    </w:pPr>
    <w:rPr>
      <w:rFonts w:ascii="Times New Roman" w:eastAsia="Times New Roman" w:hAnsi="Times New Roman" w:cs="Times New Roman"/>
      <w:sz w:val="24"/>
      <w:szCs w:val="24"/>
      <w:lang w:val="en-US"/>
    </w:rPr>
  </w:style>
  <w:style w:type="paragraph" w:customStyle="1" w:styleId="BodyTextIn">
    <w:name w:val="Body Text In"/>
    <w:rsid w:val="0080371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jc w:val="both"/>
    </w:pPr>
    <w:rPr>
      <w:rFonts w:ascii="Times New Roman" w:eastAsia="Times New Roman" w:hAnsi="Times New Roman" w:cs="Times New Roman"/>
      <w:b/>
      <w:bCs/>
      <w:i/>
      <w:iCs/>
      <w:sz w:val="24"/>
      <w:szCs w:val="24"/>
      <w:lang w:val="en-GB"/>
    </w:rPr>
  </w:style>
  <w:style w:type="paragraph" w:customStyle="1" w:styleId="Outline0011">
    <w:name w:val="Outline001_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12">
    <w:name w:val="Outline001_2"/>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13">
    <w:name w:val="Outline001_3"/>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14">
    <w:name w:val="Outline001_4"/>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15">
    <w:name w:val="Outline001_5"/>
    <w:rsid w:val="00803717"/>
    <w:pPr>
      <w:widowControl w:val="0"/>
      <w:tabs>
        <w:tab w:val="left" w:pos="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16">
    <w:name w:val="Outline001_6"/>
    <w:rsid w:val="00803717"/>
    <w:pPr>
      <w:widowControl w:val="0"/>
      <w:tabs>
        <w:tab w:val="left" w:pos="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17">
    <w:name w:val="Outline001_7"/>
    <w:rsid w:val="00803717"/>
    <w:pPr>
      <w:widowControl w:val="0"/>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18">
    <w:name w:val="Outline001_8"/>
    <w:rsid w:val="00803717"/>
    <w:pPr>
      <w:widowControl w:val="0"/>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19">
    <w:name w:val="Outline001_9"/>
    <w:rsid w:val="00803717"/>
    <w:pPr>
      <w:widowControl w:val="0"/>
      <w:tabs>
        <w:tab w:val="left" w:pos="0"/>
        <w:tab w:val="left" w:pos="180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49">
    <w:name w:val="Outline024_9"/>
    <w:rsid w:val="00803717"/>
    <w:pPr>
      <w:widowControl w:val="0"/>
      <w:tabs>
        <w:tab w:val="left" w:pos="0"/>
        <w:tab w:val="left" w:pos="180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54">
    <w:name w:val="_54"/>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53">
    <w:name w:val="_53"/>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jc w:val="both"/>
    </w:pPr>
    <w:rPr>
      <w:rFonts w:ascii="Times New Roman" w:eastAsia="Times New Roman" w:hAnsi="Times New Roman" w:cs="Times New Roman"/>
      <w:sz w:val="24"/>
      <w:szCs w:val="24"/>
      <w:lang w:val="en-US"/>
    </w:rPr>
  </w:style>
  <w:style w:type="paragraph" w:customStyle="1" w:styleId="52">
    <w:name w:val="_52"/>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jc w:val="both"/>
    </w:pPr>
    <w:rPr>
      <w:rFonts w:ascii="Times New Roman" w:eastAsia="Times New Roman" w:hAnsi="Times New Roman" w:cs="Times New Roman"/>
      <w:sz w:val="24"/>
      <w:szCs w:val="24"/>
      <w:lang w:val="en-US"/>
    </w:rPr>
  </w:style>
  <w:style w:type="paragraph" w:customStyle="1" w:styleId="51">
    <w:name w:val="_51"/>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jc w:val="both"/>
    </w:pPr>
    <w:rPr>
      <w:rFonts w:ascii="Times New Roman" w:eastAsia="Times New Roman" w:hAnsi="Times New Roman" w:cs="Times New Roman"/>
      <w:sz w:val="24"/>
      <w:szCs w:val="24"/>
      <w:lang w:val="en-US"/>
    </w:rPr>
  </w:style>
  <w:style w:type="paragraph" w:customStyle="1" w:styleId="50">
    <w:name w:val="_50"/>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jc w:val="both"/>
    </w:pPr>
    <w:rPr>
      <w:rFonts w:ascii="Times New Roman" w:eastAsia="Times New Roman" w:hAnsi="Times New Roman" w:cs="Times New Roman"/>
      <w:sz w:val="24"/>
      <w:szCs w:val="24"/>
      <w:lang w:val="en-US"/>
    </w:rPr>
  </w:style>
  <w:style w:type="paragraph" w:customStyle="1" w:styleId="49">
    <w:name w:val="_49"/>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jc w:val="both"/>
    </w:pPr>
    <w:rPr>
      <w:rFonts w:ascii="Times New Roman" w:eastAsia="Times New Roman" w:hAnsi="Times New Roman" w:cs="Times New Roman"/>
      <w:sz w:val="24"/>
      <w:szCs w:val="24"/>
      <w:lang w:val="en-US"/>
    </w:rPr>
  </w:style>
  <w:style w:type="paragraph" w:customStyle="1" w:styleId="48">
    <w:name w:val="_48"/>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jc w:val="both"/>
    </w:pPr>
    <w:rPr>
      <w:rFonts w:ascii="Times New Roman" w:eastAsia="Times New Roman" w:hAnsi="Times New Roman" w:cs="Times New Roman"/>
      <w:sz w:val="24"/>
      <w:szCs w:val="24"/>
      <w:lang w:val="en-US"/>
    </w:rPr>
  </w:style>
  <w:style w:type="paragraph" w:customStyle="1" w:styleId="47">
    <w:name w:val="_47"/>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jc w:val="both"/>
    </w:pPr>
    <w:rPr>
      <w:rFonts w:ascii="Times New Roman" w:eastAsia="Times New Roman" w:hAnsi="Times New Roman" w:cs="Times New Roman"/>
      <w:sz w:val="24"/>
      <w:szCs w:val="24"/>
      <w:lang w:val="en-US"/>
    </w:rPr>
  </w:style>
  <w:style w:type="paragraph" w:customStyle="1" w:styleId="46">
    <w:name w:val="_46"/>
    <w:rsid w:val="00803717"/>
    <w:pPr>
      <w:widowControl w:val="0"/>
      <w:tabs>
        <w:tab w:val="left" w:pos="0"/>
        <w:tab w:val="left" w:pos="720"/>
        <w:tab w:val="left" w:pos="1440"/>
        <w:tab w:val="left" w:pos="216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45">
    <w:name w:val="_45"/>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44">
    <w:name w:val="_44"/>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jc w:val="both"/>
    </w:pPr>
    <w:rPr>
      <w:rFonts w:ascii="Times New Roman" w:eastAsia="Times New Roman" w:hAnsi="Times New Roman" w:cs="Times New Roman"/>
      <w:sz w:val="24"/>
      <w:szCs w:val="24"/>
      <w:lang w:val="en-US"/>
    </w:rPr>
  </w:style>
  <w:style w:type="paragraph" w:customStyle="1" w:styleId="43">
    <w:name w:val="_43"/>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jc w:val="both"/>
    </w:pPr>
    <w:rPr>
      <w:rFonts w:ascii="Times New Roman" w:eastAsia="Times New Roman" w:hAnsi="Times New Roman" w:cs="Times New Roman"/>
      <w:sz w:val="24"/>
      <w:szCs w:val="24"/>
      <w:lang w:val="en-US"/>
    </w:rPr>
  </w:style>
  <w:style w:type="paragraph" w:customStyle="1" w:styleId="42">
    <w:name w:val="_42"/>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jc w:val="both"/>
    </w:pPr>
    <w:rPr>
      <w:rFonts w:ascii="Times New Roman" w:eastAsia="Times New Roman" w:hAnsi="Times New Roman" w:cs="Times New Roman"/>
      <w:sz w:val="24"/>
      <w:szCs w:val="24"/>
      <w:lang w:val="en-US"/>
    </w:rPr>
  </w:style>
  <w:style w:type="paragraph" w:customStyle="1" w:styleId="41">
    <w:name w:val="_41"/>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jc w:val="both"/>
    </w:pPr>
    <w:rPr>
      <w:rFonts w:ascii="Times New Roman" w:eastAsia="Times New Roman" w:hAnsi="Times New Roman" w:cs="Times New Roman"/>
      <w:sz w:val="24"/>
      <w:szCs w:val="24"/>
      <w:lang w:val="en-US"/>
    </w:rPr>
  </w:style>
  <w:style w:type="paragraph" w:customStyle="1" w:styleId="40">
    <w:name w:val="_40"/>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jc w:val="both"/>
    </w:pPr>
    <w:rPr>
      <w:rFonts w:ascii="Times New Roman" w:eastAsia="Times New Roman" w:hAnsi="Times New Roman" w:cs="Times New Roman"/>
      <w:sz w:val="24"/>
      <w:szCs w:val="24"/>
      <w:lang w:val="en-US"/>
    </w:rPr>
  </w:style>
  <w:style w:type="paragraph" w:customStyle="1" w:styleId="39">
    <w:name w:val="_39"/>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jc w:val="both"/>
    </w:pPr>
    <w:rPr>
      <w:rFonts w:ascii="Times New Roman" w:eastAsia="Times New Roman" w:hAnsi="Times New Roman" w:cs="Times New Roman"/>
      <w:sz w:val="24"/>
      <w:szCs w:val="24"/>
      <w:lang w:val="en-US"/>
    </w:rPr>
  </w:style>
  <w:style w:type="paragraph" w:customStyle="1" w:styleId="38">
    <w:name w:val="_38"/>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jc w:val="both"/>
    </w:pPr>
    <w:rPr>
      <w:rFonts w:ascii="Times New Roman" w:eastAsia="Times New Roman" w:hAnsi="Times New Roman" w:cs="Times New Roman"/>
      <w:sz w:val="24"/>
      <w:szCs w:val="24"/>
      <w:lang w:val="en-US"/>
    </w:rPr>
  </w:style>
  <w:style w:type="paragraph" w:customStyle="1" w:styleId="37">
    <w:name w:val="_37"/>
    <w:rsid w:val="00803717"/>
    <w:pPr>
      <w:widowControl w:val="0"/>
      <w:tabs>
        <w:tab w:val="left" w:pos="0"/>
        <w:tab w:val="left" w:pos="720"/>
        <w:tab w:val="left" w:pos="1440"/>
        <w:tab w:val="left" w:pos="216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36">
    <w:name w:val="_36"/>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35">
    <w:name w:val="_35"/>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jc w:val="both"/>
    </w:pPr>
    <w:rPr>
      <w:rFonts w:ascii="Times New Roman" w:eastAsia="Times New Roman" w:hAnsi="Times New Roman" w:cs="Times New Roman"/>
      <w:sz w:val="24"/>
      <w:szCs w:val="24"/>
      <w:lang w:val="en-US"/>
    </w:rPr>
  </w:style>
  <w:style w:type="paragraph" w:customStyle="1" w:styleId="34">
    <w:name w:val="_34"/>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jc w:val="both"/>
    </w:pPr>
    <w:rPr>
      <w:rFonts w:ascii="Times New Roman" w:eastAsia="Times New Roman" w:hAnsi="Times New Roman" w:cs="Times New Roman"/>
      <w:sz w:val="24"/>
      <w:szCs w:val="24"/>
      <w:lang w:val="en-US"/>
    </w:rPr>
  </w:style>
  <w:style w:type="paragraph" w:customStyle="1" w:styleId="33">
    <w:name w:val="_33"/>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jc w:val="both"/>
    </w:pPr>
    <w:rPr>
      <w:rFonts w:ascii="Times New Roman" w:eastAsia="Times New Roman" w:hAnsi="Times New Roman" w:cs="Times New Roman"/>
      <w:sz w:val="24"/>
      <w:szCs w:val="24"/>
      <w:lang w:val="en-US"/>
    </w:rPr>
  </w:style>
  <w:style w:type="paragraph" w:customStyle="1" w:styleId="32">
    <w:name w:val="_32"/>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jc w:val="both"/>
    </w:pPr>
    <w:rPr>
      <w:rFonts w:ascii="Times New Roman" w:eastAsia="Times New Roman" w:hAnsi="Times New Roman" w:cs="Times New Roman"/>
      <w:sz w:val="24"/>
      <w:szCs w:val="24"/>
      <w:lang w:val="en-US"/>
    </w:rPr>
  </w:style>
  <w:style w:type="paragraph" w:customStyle="1" w:styleId="31">
    <w:name w:val="_31"/>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jc w:val="both"/>
    </w:pPr>
    <w:rPr>
      <w:rFonts w:ascii="Times New Roman" w:eastAsia="Times New Roman" w:hAnsi="Times New Roman" w:cs="Times New Roman"/>
      <w:sz w:val="24"/>
      <w:szCs w:val="24"/>
      <w:lang w:val="en-US"/>
    </w:rPr>
  </w:style>
  <w:style w:type="paragraph" w:customStyle="1" w:styleId="Outline0061">
    <w:name w:val="Outline006_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62">
    <w:name w:val="Outline006_2"/>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63">
    <w:name w:val="Outline006_3"/>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79">
    <w:name w:val="Outline007_9"/>
    <w:rsid w:val="00803717"/>
    <w:pPr>
      <w:widowControl w:val="0"/>
      <w:tabs>
        <w:tab w:val="left" w:pos="8040"/>
        <w:tab w:val="left" w:pos="8640"/>
      </w:tabs>
      <w:autoSpaceDE w:val="0"/>
      <w:autoSpaceDN w:val="0"/>
      <w:adjustRightInd w:val="0"/>
      <w:spacing w:after="0" w:line="240" w:lineRule="auto"/>
      <w:ind w:left="8040" w:hanging="1800"/>
      <w:jc w:val="both"/>
    </w:pPr>
    <w:rPr>
      <w:rFonts w:ascii="Times New Roman" w:eastAsia="Times New Roman" w:hAnsi="Times New Roman" w:cs="Times New Roman"/>
      <w:sz w:val="24"/>
      <w:szCs w:val="24"/>
      <w:lang w:val="en-US"/>
    </w:rPr>
  </w:style>
  <w:style w:type="paragraph" w:customStyle="1" w:styleId="30">
    <w:name w:val="_30"/>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jc w:val="both"/>
    </w:pPr>
    <w:rPr>
      <w:rFonts w:ascii="Times New Roman" w:eastAsia="Times New Roman" w:hAnsi="Times New Roman" w:cs="Times New Roman"/>
      <w:sz w:val="24"/>
      <w:szCs w:val="24"/>
      <w:lang w:val="en-US"/>
    </w:rPr>
  </w:style>
  <w:style w:type="paragraph" w:customStyle="1" w:styleId="29">
    <w:name w:val="_29"/>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jc w:val="both"/>
    </w:pPr>
    <w:rPr>
      <w:rFonts w:ascii="Times New Roman" w:eastAsia="Times New Roman" w:hAnsi="Times New Roman" w:cs="Times New Roman"/>
      <w:sz w:val="24"/>
      <w:szCs w:val="24"/>
      <w:lang w:val="en-US"/>
    </w:rPr>
  </w:style>
  <w:style w:type="paragraph" w:customStyle="1" w:styleId="28">
    <w:name w:val="_28"/>
    <w:rsid w:val="00803717"/>
    <w:pPr>
      <w:widowControl w:val="0"/>
      <w:tabs>
        <w:tab w:val="left" w:pos="0"/>
        <w:tab w:val="left" w:pos="720"/>
        <w:tab w:val="left" w:pos="1440"/>
        <w:tab w:val="left" w:pos="216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character" w:customStyle="1" w:styleId="DefaultPar1">
    <w:name w:val="Default Par1"/>
    <w:rsid w:val="00803717"/>
  </w:style>
  <w:style w:type="paragraph" w:customStyle="1" w:styleId="Outline00690">
    <w:name w:val="Outline0069"/>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hanging="360"/>
      <w:jc w:val="both"/>
    </w:pPr>
    <w:rPr>
      <w:rFonts w:ascii="Wingdings" w:eastAsia="Times New Roman" w:hAnsi="Wingdings" w:cs="Times New Roman"/>
      <w:sz w:val="20"/>
      <w:szCs w:val="20"/>
      <w:lang w:val="en-US"/>
    </w:rPr>
  </w:style>
  <w:style w:type="paragraph" w:customStyle="1" w:styleId="Outline00680">
    <w:name w:val="Outline0068"/>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hanging="360"/>
      <w:jc w:val="both"/>
    </w:pPr>
    <w:rPr>
      <w:rFonts w:ascii="Courier New" w:eastAsia="Times New Roman" w:hAnsi="Courier New" w:cs="Courier New"/>
      <w:sz w:val="20"/>
      <w:szCs w:val="20"/>
      <w:lang w:val="en-US"/>
    </w:rPr>
  </w:style>
  <w:style w:type="paragraph" w:customStyle="1" w:styleId="Outline00670">
    <w:name w:val="Outline0067"/>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hanging="360"/>
      <w:jc w:val="both"/>
    </w:pPr>
    <w:rPr>
      <w:rFonts w:ascii="Wingdings" w:eastAsia="Times New Roman" w:hAnsi="Wingdings" w:cs="Times New Roman"/>
      <w:sz w:val="20"/>
      <w:szCs w:val="20"/>
      <w:lang w:val="en-US"/>
    </w:rPr>
  </w:style>
  <w:style w:type="paragraph" w:customStyle="1" w:styleId="Outline00660">
    <w:name w:val="Outline0066"/>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hanging="360"/>
      <w:jc w:val="both"/>
    </w:pPr>
    <w:rPr>
      <w:rFonts w:ascii="Symbol" w:eastAsia="Times New Roman" w:hAnsi="Symbol" w:cs="Times New Roman"/>
      <w:sz w:val="20"/>
      <w:szCs w:val="20"/>
      <w:lang w:val="en-US"/>
    </w:rPr>
  </w:style>
  <w:style w:type="paragraph" w:customStyle="1" w:styleId="Outline00650">
    <w:name w:val="Outline0065"/>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hanging="360"/>
      <w:jc w:val="both"/>
    </w:pPr>
    <w:rPr>
      <w:rFonts w:ascii="Courier New" w:eastAsia="Times New Roman" w:hAnsi="Courier New" w:cs="Courier New"/>
      <w:sz w:val="20"/>
      <w:szCs w:val="20"/>
      <w:lang w:val="en-US"/>
    </w:rPr>
  </w:style>
  <w:style w:type="paragraph" w:customStyle="1" w:styleId="Outline0099">
    <w:name w:val="Outline009_9"/>
    <w:rsid w:val="00803717"/>
    <w:pPr>
      <w:widowControl w:val="0"/>
      <w:tabs>
        <w:tab w:val="left" w:pos="5340"/>
        <w:tab w:val="left" w:pos="5760"/>
        <w:tab w:val="left" w:pos="6480"/>
        <w:tab w:val="left" w:pos="7200"/>
        <w:tab w:val="left" w:pos="7920"/>
        <w:tab w:val="left" w:pos="8640"/>
      </w:tabs>
      <w:autoSpaceDE w:val="0"/>
      <w:autoSpaceDN w:val="0"/>
      <w:adjustRightInd w:val="0"/>
      <w:spacing w:after="0" w:line="240" w:lineRule="auto"/>
      <w:ind w:left="5340" w:hanging="1800"/>
      <w:jc w:val="both"/>
    </w:pPr>
    <w:rPr>
      <w:rFonts w:ascii="Times New Roman" w:eastAsia="Times New Roman" w:hAnsi="Times New Roman" w:cs="Times New Roman"/>
      <w:sz w:val="24"/>
      <w:szCs w:val="24"/>
      <w:lang w:val="en-US"/>
    </w:rPr>
  </w:style>
  <w:style w:type="paragraph" w:customStyle="1" w:styleId="Outline0109">
    <w:name w:val="Outline010_9"/>
    <w:rsid w:val="00803717"/>
    <w:pPr>
      <w:widowControl w:val="0"/>
      <w:tabs>
        <w:tab w:val="left" w:pos="8303"/>
        <w:tab w:val="left" w:pos="9000"/>
      </w:tabs>
      <w:autoSpaceDE w:val="0"/>
      <w:autoSpaceDN w:val="0"/>
      <w:adjustRightInd w:val="0"/>
      <w:spacing w:after="0" w:line="240" w:lineRule="auto"/>
      <w:ind w:left="9000" w:hanging="1800"/>
      <w:jc w:val="both"/>
    </w:pPr>
    <w:rPr>
      <w:rFonts w:ascii="Times New Roman" w:eastAsia="Times New Roman" w:hAnsi="Times New Roman" w:cs="Times New Roman"/>
      <w:sz w:val="24"/>
      <w:szCs w:val="24"/>
      <w:lang w:val="en-US"/>
    </w:rPr>
  </w:style>
  <w:style w:type="paragraph" w:customStyle="1" w:styleId="Outline00640">
    <w:name w:val="Outline0064"/>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hanging="360"/>
      <w:jc w:val="both"/>
    </w:pPr>
    <w:rPr>
      <w:rFonts w:ascii="Wingdings" w:eastAsia="Times New Roman" w:hAnsi="Wingdings" w:cs="Times New Roman"/>
      <w:sz w:val="20"/>
      <w:szCs w:val="20"/>
      <w:lang w:val="en-US"/>
    </w:rPr>
  </w:style>
  <w:style w:type="paragraph" w:customStyle="1" w:styleId="Outline00630">
    <w:name w:val="Outline0063"/>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hanging="360"/>
      <w:jc w:val="both"/>
    </w:pPr>
    <w:rPr>
      <w:rFonts w:ascii="Symbol" w:eastAsia="Times New Roman" w:hAnsi="Symbol" w:cs="Times New Roman"/>
      <w:sz w:val="20"/>
      <w:szCs w:val="20"/>
      <w:lang w:val="en-US"/>
    </w:rPr>
  </w:style>
  <w:style w:type="paragraph" w:customStyle="1" w:styleId="Outline00620">
    <w:name w:val="Outline0062"/>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hanging="360"/>
      <w:jc w:val="both"/>
    </w:pPr>
    <w:rPr>
      <w:rFonts w:ascii="Courier New" w:eastAsia="Times New Roman" w:hAnsi="Courier New" w:cs="Courier New"/>
      <w:sz w:val="20"/>
      <w:szCs w:val="20"/>
      <w:lang w:val="en-US"/>
    </w:rPr>
  </w:style>
  <w:style w:type="paragraph" w:customStyle="1" w:styleId="Outline00610">
    <w:name w:val="Outline0061"/>
    <w:rsid w:val="00803717"/>
    <w:pPr>
      <w:widowControl w:val="0"/>
      <w:tabs>
        <w:tab w:val="left" w:pos="7200"/>
        <w:tab w:val="left" w:pos="7920"/>
        <w:tab w:val="left" w:pos="8640"/>
      </w:tabs>
      <w:autoSpaceDE w:val="0"/>
      <w:autoSpaceDN w:val="0"/>
      <w:adjustRightInd w:val="0"/>
      <w:spacing w:after="0" w:line="240" w:lineRule="auto"/>
      <w:ind w:left="7200" w:hanging="360"/>
      <w:jc w:val="both"/>
    </w:pPr>
    <w:rPr>
      <w:rFonts w:ascii="Wingdings" w:eastAsia="Times New Roman" w:hAnsi="Wingdings" w:cs="Times New Roman"/>
      <w:sz w:val="20"/>
      <w:szCs w:val="20"/>
      <w:lang w:val="en-US"/>
    </w:rPr>
  </w:style>
  <w:style w:type="paragraph" w:customStyle="1" w:styleId="Outline00590">
    <w:name w:val="Outline0059"/>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580">
    <w:name w:val="Outline0058"/>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570">
    <w:name w:val="Outline0057"/>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560">
    <w:name w:val="Outline0056"/>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550">
    <w:name w:val="Outline0055"/>
    <w:rsid w:val="00803717"/>
    <w:pPr>
      <w:widowControl w:val="0"/>
      <w:tabs>
        <w:tab w:val="left" w:pos="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540">
    <w:name w:val="Outline0054"/>
    <w:rsid w:val="00803717"/>
    <w:pPr>
      <w:widowControl w:val="0"/>
      <w:tabs>
        <w:tab w:val="left" w:pos="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530">
    <w:name w:val="Outline0053"/>
    <w:rsid w:val="00803717"/>
    <w:pPr>
      <w:widowControl w:val="0"/>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520">
    <w:name w:val="Outline0052"/>
    <w:rsid w:val="00803717"/>
    <w:pPr>
      <w:widowControl w:val="0"/>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510">
    <w:name w:val="Outline0051"/>
    <w:rsid w:val="00803717"/>
    <w:pPr>
      <w:widowControl w:val="0"/>
      <w:tabs>
        <w:tab w:val="left" w:pos="0"/>
        <w:tab w:val="left" w:pos="180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89">
    <w:name w:val="Outline008_9"/>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82">
    <w:name w:val="Outline008_2"/>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83">
    <w:name w:val="Outline008_3"/>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84">
    <w:name w:val="Outline008_4"/>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85">
    <w:name w:val="Outline008_5"/>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86">
    <w:name w:val="Outline008_6"/>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87">
    <w:name w:val="Outline008_7"/>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88">
    <w:name w:val="Outline008_8"/>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39">
    <w:name w:val="Outline0039"/>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27">
    <w:name w:val="_27"/>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26">
    <w:name w:val="_26"/>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jc w:val="both"/>
    </w:pPr>
    <w:rPr>
      <w:rFonts w:ascii="Times New Roman" w:eastAsia="Times New Roman" w:hAnsi="Times New Roman" w:cs="Times New Roman"/>
      <w:sz w:val="24"/>
      <w:szCs w:val="24"/>
      <w:lang w:val="en-US"/>
    </w:rPr>
  </w:style>
  <w:style w:type="paragraph" w:customStyle="1" w:styleId="25">
    <w:name w:val="_25"/>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jc w:val="both"/>
    </w:pPr>
    <w:rPr>
      <w:rFonts w:ascii="Times New Roman" w:eastAsia="Times New Roman" w:hAnsi="Times New Roman" w:cs="Times New Roman"/>
      <w:sz w:val="24"/>
      <w:szCs w:val="24"/>
      <w:lang w:val="en-US"/>
    </w:rPr>
  </w:style>
  <w:style w:type="paragraph" w:customStyle="1" w:styleId="24">
    <w:name w:val="_24"/>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jc w:val="both"/>
    </w:pPr>
    <w:rPr>
      <w:rFonts w:ascii="Times New Roman" w:eastAsia="Times New Roman" w:hAnsi="Times New Roman" w:cs="Times New Roman"/>
      <w:sz w:val="24"/>
      <w:szCs w:val="24"/>
      <w:lang w:val="en-US"/>
    </w:rPr>
  </w:style>
  <w:style w:type="paragraph" w:customStyle="1" w:styleId="23">
    <w:name w:val="_23"/>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jc w:val="both"/>
    </w:pPr>
    <w:rPr>
      <w:rFonts w:ascii="Times New Roman" w:eastAsia="Times New Roman" w:hAnsi="Times New Roman" w:cs="Times New Roman"/>
      <w:sz w:val="24"/>
      <w:szCs w:val="24"/>
      <w:lang w:val="en-US"/>
    </w:rPr>
  </w:style>
  <w:style w:type="paragraph" w:customStyle="1" w:styleId="22">
    <w:name w:val="_22"/>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jc w:val="both"/>
    </w:pPr>
    <w:rPr>
      <w:rFonts w:ascii="Times New Roman" w:eastAsia="Times New Roman" w:hAnsi="Times New Roman" w:cs="Times New Roman"/>
      <w:sz w:val="24"/>
      <w:szCs w:val="24"/>
      <w:lang w:val="en-US"/>
    </w:rPr>
  </w:style>
  <w:style w:type="paragraph" w:customStyle="1" w:styleId="21">
    <w:name w:val="_21"/>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jc w:val="both"/>
    </w:pPr>
    <w:rPr>
      <w:rFonts w:ascii="Times New Roman" w:eastAsia="Times New Roman" w:hAnsi="Times New Roman" w:cs="Times New Roman"/>
      <w:sz w:val="24"/>
      <w:szCs w:val="24"/>
      <w:lang w:val="en-US"/>
    </w:rPr>
  </w:style>
  <w:style w:type="paragraph" w:customStyle="1" w:styleId="20">
    <w:name w:val="_20"/>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jc w:val="both"/>
    </w:pPr>
    <w:rPr>
      <w:rFonts w:ascii="Times New Roman" w:eastAsia="Times New Roman" w:hAnsi="Times New Roman" w:cs="Times New Roman"/>
      <w:sz w:val="24"/>
      <w:szCs w:val="24"/>
      <w:lang w:val="en-US"/>
    </w:rPr>
  </w:style>
  <w:style w:type="paragraph" w:customStyle="1" w:styleId="19">
    <w:name w:val="_19"/>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18">
    <w:name w:val="_18"/>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139">
    <w:name w:val="Outline013_9"/>
    <w:rsid w:val="00803717"/>
    <w:pPr>
      <w:widowControl w:val="0"/>
      <w:tabs>
        <w:tab w:val="left" w:pos="7920"/>
        <w:tab w:val="left" w:pos="8640"/>
      </w:tabs>
      <w:autoSpaceDE w:val="0"/>
      <w:autoSpaceDN w:val="0"/>
      <w:adjustRightInd w:val="0"/>
      <w:spacing w:after="0" w:line="240" w:lineRule="auto"/>
      <w:ind w:left="7920" w:hanging="360"/>
      <w:jc w:val="both"/>
    </w:pPr>
    <w:rPr>
      <w:rFonts w:ascii="Wingdings" w:eastAsia="Times New Roman" w:hAnsi="Wingdings" w:cs="Times New Roman"/>
      <w:sz w:val="20"/>
      <w:szCs w:val="20"/>
      <w:lang w:val="en-US"/>
    </w:rPr>
  </w:style>
  <w:style w:type="paragraph" w:customStyle="1" w:styleId="17">
    <w:name w:val="_17"/>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jc w:val="both"/>
    </w:pPr>
    <w:rPr>
      <w:rFonts w:ascii="Times New Roman" w:eastAsia="Times New Roman" w:hAnsi="Times New Roman" w:cs="Times New Roman"/>
      <w:sz w:val="24"/>
      <w:szCs w:val="24"/>
      <w:lang w:val="en-US"/>
    </w:rPr>
  </w:style>
  <w:style w:type="paragraph" w:customStyle="1" w:styleId="16">
    <w:name w:val="_16"/>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jc w:val="both"/>
    </w:pPr>
    <w:rPr>
      <w:rFonts w:ascii="Times New Roman" w:eastAsia="Times New Roman" w:hAnsi="Times New Roman" w:cs="Times New Roman"/>
      <w:sz w:val="24"/>
      <w:szCs w:val="24"/>
      <w:lang w:val="en-US"/>
    </w:rPr>
  </w:style>
  <w:style w:type="paragraph" w:customStyle="1" w:styleId="15">
    <w:name w:val="_15"/>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jc w:val="both"/>
    </w:pPr>
    <w:rPr>
      <w:rFonts w:ascii="Times New Roman" w:eastAsia="Times New Roman" w:hAnsi="Times New Roman" w:cs="Times New Roman"/>
      <w:sz w:val="24"/>
      <w:szCs w:val="24"/>
      <w:lang w:val="en-US"/>
    </w:rPr>
  </w:style>
  <w:style w:type="paragraph" w:customStyle="1" w:styleId="14">
    <w:name w:val="_14"/>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jc w:val="both"/>
    </w:pPr>
    <w:rPr>
      <w:rFonts w:ascii="Times New Roman" w:eastAsia="Times New Roman" w:hAnsi="Times New Roman" w:cs="Times New Roman"/>
      <w:sz w:val="24"/>
      <w:szCs w:val="24"/>
      <w:lang w:val="en-US"/>
    </w:rPr>
  </w:style>
  <w:style w:type="paragraph" w:customStyle="1" w:styleId="13">
    <w:name w:val="_13"/>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jc w:val="both"/>
    </w:pPr>
    <w:rPr>
      <w:rFonts w:ascii="Times New Roman" w:eastAsia="Times New Roman" w:hAnsi="Times New Roman" w:cs="Times New Roman"/>
      <w:sz w:val="24"/>
      <w:szCs w:val="24"/>
      <w:lang w:val="en-US"/>
    </w:rPr>
  </w:style>
  <w:style w:type="paragraph" w:customStyle="1" w:styleId="12">
    <w:name w:val="_12"/>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jc w:val="both"/>
    </w:pPr>
    <w:rPr>
      <w:rFonts w:ascii="Times New Roman" w:eastAsia="Times New Roman" w:hAnsi="Times New Roman" w:cs="Times New Roman"/>
      <w:sz w:val="24"/>
      <w:szCs w:val="24"/>
      <w:lang w:val="en-US"/>
    </w:rPr>
  </w:style>
  <w:style w:type="paragraph" w:customStyle="1" w:styleId="11">
    <w:name w:val="_11"/>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jc w:val="both"/>
    </w:pPr>
    <w:rPr>
      <w:rFonts w:ascii="Times New Roman" w:eastAsia="Times New Roman" w:hAnsi="Times New Roman" w:cs="Times New Roman"/>
      <w:sz w:val="24"/>
      <w:szCs w:val="24"/>
      <w:lang w:val="en-US"/>
    </w:rPr>
  </w:style>
  <w:style w:type="paragraph" w:customStyle="1" w:styleId="10">
    <w:name w:val="_10"/>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9">
    <w:name w:val="_9"/>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8">
    <w:name w:val="_8"/>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jc w:val="both"/>
    </w:pPr>
    <w:rPr>
      <w:rFonts w:ascii="Times New Roman" w:eastAsia="Times New Roman" w:hAnsi="Times New Roman" w:cs="Times New Roman"/>
      <w:sz w:val="24"/>
      <w:szCs w:val="24"/>
      <w:lang w:val="en-US"/>
    </w:rPr>
  </w:style>
  <w:style w:type="paragraph" w:customStyle="1" w:styleId="7">
    <w:name w:val="_7"/>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jc w:val="both"/>
    </w:pPr>
    <w:rPr>
      <w:rFonts w:ascii="Times New Roman" w:eastAsia="Times New Roman" w:hAnsi="Times New Roman" w:cs="Times New Roman"/>
      <w:sz w:val="24"/>
      <w:szCs w:val="24"/>
      <w:lang w:val="en-US"/>
    </w:rPr>
  </w:style>
  <w:style w:type="paragraph" w:customStyle="1" w:styleId="6">
    <w:name w:val="_6"/>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jc w:val="both"/>
    </w:pPr>
    <w:rPr>
      <w:rFonts w:ascii="Times New Roman" w:eastAsia="Times New Roman" w:hAnsi="Times New Roman" w:cs="Times New Roman"/>
      <w:sz w:val="24"/>
      <w:szCs w:val="24"/>
      <w:lang w:val="en-US"/>
    </w:rPr>
  </w:style>
  <w:style w:type="paragraph" w:customStyle="1" w:styleId="5">
    <w:name w:val="_5"/>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jc w:val="both"/>
    </w:pPr>
    <w:rPr>
      <w:rFonts w:ascii="Times New Roman" w:eastAsia="Times New Roman" w:hAnsi="Times New Roman" w:cs="Times New Roman"/>
      <w:sz w:val="24"/>
      <w:szCs w:val="24"/>
      <w:lang w:val="en-US"/>
    </w:rPr>
  </w:style>
  <w:style w:type="paragraph" w:customStyle="1" w:styleId="4">
    <w:name w:val="_4"/>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jc w:val="both"/>
    </w:pPr>
    <w:rPr>
      <w:rFonts w:ascii="Times New Roman" w:eastAsia="Times New Roman" w:hAnsi="Times New Roman" w:cs="Times New Roman"/>
      <w:sz w:val="24"/>
      <w:szCs w:val="24"/>
      <w:lang w:val="en-US"/>
    </w:rPr>
  </w:style>
  <w:style w:type="paragraph" w:customStyle="1" w:styleId="3">
    <w:name w:val="_3"/>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jc w:val="both"/>
    </w:pPr>
    <w:rPr>
      <w:rFonts w:ascii="Times New Roman" w:eastAsia="Times New Roman" w:hAnsi="Times New Roman" w:cs="Times New Roman"/>
      <w:sz w:val="24"/>
      <w:szCs w:val="24"/>
      <w:lang w:val="en-US"/>
    </w:rPr>
  </w:style>
  <w:style w:type="paragraph" w:customStyle="1" w:styleId="2">
    <w:name w:val="_2"/>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jc w:val="both"/>
    </w:pPr>
    <w:rPr>
      <w:rFonts w:ascii="Times New Roman" w:eastAsia="Times New Roman" w:hAnsi="Times New Roman" w:cs="Times New Roman"/>
      <w:sz w:val="24"/>
      <w:szCs w:val="24"/>
      <w:lang w:val="en-US"/>
    </w:rPr>
  </w:style>
  <w:style w:type="paragraph" w:customStyle="1" w:styleId="1">
    <w:name w:val="_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character" w:customStyle="1" w:styleId="DefaultPara">
    <w:name w:val="Default Para"/>
    <w:rsid w:val="00803717"/>
  </w:style>
  <w:style w:type="character" w:customStyle="1" w:styleId="footnoteref">
    <w:name w:val="footnote ref"/>
    <w:rsid w:val="00803717"/>
    <w:rPr>
      <w:sz w:val="20"/>
      <w:szCs w:val="20"/>
    </w:rPr>
  </w:style>
  <w:style w:type="paragraph" w:customStyle="1" w:styleId="Level1">
    <w:name w:val="Level 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character" w:customStyle="1" w:styleId="annotationr">
    <w:name w:val="annotation r"/>
    <w:rsid w:val="00803717"/>
    <w:rPr>
      <w:sz w:val="16"/>
      <w:szCs w:val="16"/>
    </w:rPr>
  </w:style>
  <w:style w:type="paragraph" w:customStyle="1" w:styleId="annotationt">
    <w:name w:val="annotation t"/>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0"/>
      <w:szCs w:val="20"/>
      <w:lang w:val="en-US"/>
    </w:rPr>
  </w:style>
  <w:style w:type="paragraph" w:customStyle="1" w:styleId="Outline00110">
    <w:name w:val="Outline001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29">
    <w:name w:val="Outline0029"/>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28">
    <w:name w:val="Outline0028"/>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27">
    <w:name w:val="Outline0027"/>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26">
    <w:name w:val="Outline0026"/>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25">
    <w:name w:val="Outline0025"/>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24">
    <w:name w:val="Outline0024"/>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23">
    <w:name w:val="Outline0023"/>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22">
    <w:name w:val="Outline0022"/>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21">
    <w:name w:val="Outline002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189">
    <w:name w:val="Outline018_9"/>
    <w:rsid w:val="00803717"/>
    <w:pPr>
      <w:widowControl w:val="0"/>
      <w:tabs>
        <w:tab w:val="left" w:pos="8040"/>
        <w:tab w:val="left" w:pos="8640"/>
      </w:tabs>
      <w:autoSpaceDE w:val="0"/>
      <w:autoSpaceDN w:val="0"/>
      <w:adjustRightInd w:val="0"/>
      <w:spacing w:after="0" w:line="240" w:lineRule="auto"/>
      <w:ind w:left="8040" w:hanging="1800"/>
      <w:jc w:val="both"/>
    </w:pPr>
    <w:rPr>
      <w:rFonts w:ascii="Times New Roman" w:eastAsia="Times New Roman" w:hAnsi="Times New Roman" w:cs="Times New Roman"/>
      <w:sz w:val="24"/>
      <w:szCs w:val="24"/>
      <w:lang w:val="en-US"/>
    </w:rPr>
  </w:style>
  <w:style w:type="paragraph" w:customStyle="1" w:styleId="Outline0038">
    <w:name w:val="Outline0038"/>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37">
    <w:name w:val="Outline0037"/>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36">
    <w:name w:val="Outline0036"/>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35">
    <w:name w:val="Outline0035"/>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34">
    <w:name w:val="Outline0034"/>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33">
    <w:name w:val="Outline0033"/>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32">
    <w:name w:val="Outline0032"/>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31">
    <w:name w:val="Outline003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490">
    <w:name w:val="Outline0049"/>
    <w:rsid w:val="0080371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hanging="360"/>
      <w:jc w:val="both"/>
    </w:pPr>
    <w:rPr>
      <w:rFonts w:ascii="Wingdings" w:eastAsia="Times New Roman" w:hAnsi="Wingdings" w:cs="Times New Roman"/>
      <w:sz w:val="20"/>
      <w:szCs w:val="20"/>
      <w:lang w:val="en-US"/>
    </w:rPr>
  </w:style>
  <w:style w:type="paragraph" w:customStyle="1" w:styleId="Outline0048">
    <w:name w:val="Outline0048"/>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hanging="360"/>
      <w:jc w:val="both"/>
    </w:pPr>
    <w:rPr>
      <w:rFonts w:ascii="Courier New" w:eastAsia="Times New Roman" w:hAnsi="Courier New" w:cs="Courier New"/>
      <w:sz w:val="20"/>
      <w:szCs w:val="20"/>
      <w:lang w:val="en-US"/>
    </w:rPr>
  </w:style>
  <w:style w:type="paragraph" w:customStyle="1" w:styleId="Outline0047">
    <w:name w:val="Outline0047"/>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hanging="360"/>
      <w:jc w:val="both"/>
    </w:pPr>
    <w:rPr>
      <w:rFonts w:ascii="Wingdings" w:eastAsia="Times New Roman" w:hAnsi="Wingdings" w:cs="Times New Roman"/>
      <w:sz w:val="20"/>
      <w:szCs w:val="20"/>
      <w:lang w:val="en-US"/>
    </w:rPr>
  </w:style>
  <w:style w:type="paragraph" w:customStyle="1" w:styleId="Outline0046">
    <w:name w:val="Outline0046"/>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hanging="360"/>
      <w:jc w:val="both"/>
    </w:pPr>
    <w:rPr>
      <w:rFonts w:ascii="Symbol" w:eastAsia="Times New Roman" w:hAnsi="Symbol" w:cs="Times New Roman"/>
      <w:sz w:val="20"/>
      <w:szCs w:val="20"/>
      <w:lang w:val="en-US"/>
    </w:rPr>
  </w:style>
  <w:style w:type="paragraph" w:customStyle="1" w:styleId="Outline0045">
    <w:name w:val="Outline0045"/>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hanging="360"/>
      <w:jc w:val="both"/>
    </w:pPr>
    <w:rPr>
      <w:rFonts w:ascii="Courier New" w:eastAsia="Times New Roman" w:hAnsi="Courier New" w:cs="Courier New"/>
      <w:sz w:val="20"/>
      <w:szCs w:val="20"/>
      <w:lang w:val="en-US"/>
    </w:rPr>
  </w:style>
  <w:style w:type="paragraph" w:customStyle="1" w:styleId="Outline0044">
    <w:name w:val="Outline0044"/>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hanging="360"/>
      <w:jc w:val="both"/>
    </w:pPr>
    <w:rPr>
      <w:rFonts w:ascii="Wingdings" w:eastAsia="Times New Roman" w:hAnsi="Wingdings" w:cs="Times New Roman"/>
      <w:sz w:val="20"/>
      <w:szCs w:val="20"/>
      <w:lang w:val="en-US"/>
    </w:rPr>
  </w:style>
  <w:style w:type="paragraph" w:customStyle="1" w:styleId="Outline0043">
    <w:name w:val="Outline0043"/>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hanging="360"/>
      <w:jc w:val="both"/>
    </w:pPr>
    <w:rPr>
      <w:rFonts w:ascii="Symbol" w:eastAsia="Times New Roman" w:hAnsi="Symbol" w:cs="Times New Roman"/>
      <w:sz w:val="20"/>
      <w:szCs w:val="20"/>
      <w:lang w:val="en-US"/>
    </w:rPr>
  </w:style>
  <w:style w:type="paragraph" w:customStyle="1" w:styleId="Outline0042">
    <w:name w:val="Outline0042"/>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hanging="360"/>
      <w:jc w:val="both"/>
    </w:pPr>
    <w:rPr>
      <w:rFonts w:ascii="Courier New" w:eastAsia="Times New Roman" w:hAnsi="Courier New" w:cs="Courier New"/>
      <w:sz w:val="20"/>
      <w:szCs w:val="20"/>
      <w:lang w:val="en-US"/>
    </w:rPr>
  </w:style>
  <w:style w:type="paragraph" w:customStyle="1" w:styleId="Outline0041">
    <w:name w:val="Outline004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hanging="360"/>
      <w:jc w:val="both"/>
    </w:pPr>
    <w:rPr>
      <w:rFonts w:ascii="Wingdings" w:eastAsia="Times New Roman" w:hAnsi="Wingdings" w:cs="Times New Roman"/>
      <w:sz w:val="20"/>
      <w:szCs w:val="20"/>
      <w:lang w:val="en-US"/>
    </w:rPr>
  </w:style>
  <w:style w:type="paragraph" w:customStyle="1" w:styleId="a0">
    <w:name w:val=""/>
    <w:rsid w:val="0080371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jc w:val="both"/>
    </w:pPr>
    <w:rPr>
      <w:rFonts w:ascii="Times New Roman" w:eastAsia="Times New Roman" w:hAnsi="Times New Roman" w:cs="Times New Roman"/>
      <w:sz w:val="24"/>
      <w:szCs w:val="24"/>
      <w:lang w:val="en-US"/>
    </w:rPr>
  </w:style>
  <w:style w:type="paragraph" w:customStyle="1" w:styleId="Outline00210">
    <w:name w:val="Outline002_1"/>
    <w:rsid w:val="0080371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hanging="360"/>
      <w:jc w:val="both"/>
    </w:pPr>
    <w:rPr>
      <w:rFonts w:ascii="Symbol" w:eastAsia="Times New Roman" w:hAnsi="Symbol" w:cs="Times New Roman"/>
      <w:sz w:val="20"/>
      <w:szCs w:val="20"/>
      <w:lang w:val="en-US"/>
    </w:rPr>
  </w:style>
  <w:style w:type="paragraph" w:customStyle="1" w:styleId="Outline00220">
    <w:name w:val="Outline002_2"/>
    <w:rsid w:val="00803717"/>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hanging="360"/>
      <w:jc w:val="both"/>
    </w:pPr>
    <w:rPr>
      <w:rFonts w:ascii="Courier New" w:eastAsia="Times New Roman" w:hAnsi="Courier New" w:cs="Courier New"/>
      <w:sz w:val="20"/>
      <w:szCs w:val="20"/>
      <w:lang w:val="en-US"/>
    </w:rPr>
  </w:style>
  <w:style w:type="paragraph" w:customStyle="1" w:styleId="Outline00230">
    <w:name w:val="Outline002_3"/>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hanging="360"/>
      <w:jc w:val="both"/>
    </w:pPr>
    <w:rPr>
      <w:rFonts w:ascii="Wingdings" w:eastAsia="Times New Roman" w:hAnsi="Wingdings" w:cs="Times New Roman"/>
      <w:sz w:val="20"/>
      <w:szCs w:val="20"/>
      <w:lang w:val="en-US"/>
    </w:rPr>
  </w:style>
  <w:style w:type="paragraph" w:customStyle="1" w:styleId="Outline00240">
    <w:name w:val="Outline002_4"/>
    <w:rsid w:val="00803717"/>
    <w:pPr>
      <w:widowControl w:val="0"/>
      <w:tabs>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880" w:hanging="360"/>
      <w:jc w:val="both"/>
    </w:pPr>
    <w:rPr>
      <w:rFonts w:ascii="Symbol" w:eastAsia="Times New Roman" w:hAnsi="Symbol" w:cs="Times New Roman"/>
      <w:sz w:val="20"/>
      <w:szCs w:val="20"/>
      <w:lang w:val="en-US"/>
    </w:rPr>
  </w:style>
  <w:style w:type="paragraph" w:customStyle="1" w:styleId="Outline00250">
    <w:name w:val="Outline002_5"/>
    <w:rsid w:val="00803717"/>
    <w:pPr>
      <w:widowControl w:val="0"/>
      <w:tabs>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600" w:hanging="360"/>
      <w:jc w:val="both"/>
    </w:pPr>
    <w:rPr>
      <w:rFonts w:ascii="Courier New" w:eastAsia="Times New Roman" w:hAnsi="Courier New" w:cs="Courier New"/>
      <w:sz w:val="20"/>
      <w:szCs w:val="20"/>
      <w:lang w:val="en-US"/>
    </w:rPr>
  </w:style>
  <w:style w:type="paragraph" w:customStyle="1" w:styleId="Outline00260">
    <w:name w:val="Outline002_6"/>
    <w:rsid w:val="00803717"/>
    <w:pPr>
      <w:widowControl w:val="0"/>
      <w:tabs>
        <w:tab w:val="left" w:pos="4320"/>
        <w:tab w:val="left" w:pos="5040"/>
        <w:tab w:val="left" w:pos="5760"/>
        <w:tab w:val="left" w:pos="6480"/>
        <w:tab w:val="left" w:pos="7200"/>
        <w:tab w:val="left" w:pos="7920"/>
        <w:tab w:val="left" w:pos="8640"/>
      </w:tabs>
      <w:autoSpaceDE w:val="0"/>
      <w:autoSpaceDN w:val="0"/>
      <w:adjustRightInd w:val="0"/>
      <w:spacing w:after="0" w:line="240" w:lineRule="auto"/>
      <w:ind w:left="4320" w:hanging="360"/>
      <w:jc w:val="both"/>
    </w:pPr>
    <w:rPr>
      <w:rFonts w:ascii="Wingdings" w:eastAsia="Times New Roman" w:hAnsi="Wingdings" w:cs="Times New Roman"/>
      <w:sz w:val="20"/>
      <w:szCs w:val="20"/>
      <w:lang w:val="en-US"/>
    </w:rPr>
  </w:style>
  <w:style w:type="paragraph" w:customStyle="1" w:styleId="Outline00270">
    <w:name w:val="Outline002_7"/>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hanging="360"/>
      <w:jc w:val="both"/>
    </w:pPr>
    <w:rPr>
      <w:rFonts w:ascii="Symbol" w:eastAsia="Times New Roman" w:hAnsi="Symbol" w:cs="Times New Roman"/>
      <w:sz w:val="20"/>
      <w:szCs w:val="20"/>
      <w:lang w:val="en-US"/>
    </w:rPr>
  </w:style>
  <w:style w:type="paragraph" w:customStyle="1" w:styleId="Outline00280">
    <w:name w:val="Outline002_8"/>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hanging="360"/>
      <w:jc w:val="both"/>
    </w:pPr>
    <w:rPr>
      <w:rFonts w:ascii="Courier New" w:eastAsia="Times New Roman" w:hAnsi="Courier New" w:cs="Courier New"/>
      <w:sz w:val="20"/>
      <w:szCs w:val="20"/>
      <w:lang w:val="en-US"/>
    </w:rPr>
  </w:style>
  <w:style w:type="paragraph" w:customStyle="1" w:styleId="Outline00290">
    <w:name w:val="Outline002_9"/>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hanging="360"/>
      <w:jc w:val="both"/>
    </w:pPr>
    <w:rPr>
      <w:rFonts w:ascii="Wingdings" w:eastAsia="Times New Roman" w:hAnsi="Wingdings" w:cs="Times New Roman"/>
      <w:sz w:val="20"/>
      <w:szCs w:val="20"/>
      <w:lang w:val="en-US"/>
    </w:rPr>
  </w:style>
  <w:style w:type="paragraph" w:customStyle="1" w:styleId="Outline00310">
    <w:name w:val="Outline003_1"/>
    <w:rsid w:val="00803717"/>
    <w:pPr>
      <w:widowControl w:val="0"/>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320">
    <w:name w:val="Outline003_2"/>
    <w:rsid w:val="00803717"/>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080" w:hanging="360"/>
      <w:jc w:val="both"/>
    </w:pPr>
    <w:rPr>
      <w:rFonts w:ascii="Courier New" w:eastAsia="Times New Roman" w:hAnsi="Courier New" w:cs="Courier New"/>
      <w:sz w:val="20"/>
      <w:szCs w:val="20"/>
      <w:lang w:val="en-US"/>
    </w:rPr>
  </w:style>
  <w:style w:type="paragraph" w:customStyle="1" w:styleId="Outline00330">
    <w:name w:val="Outline003_3"/>
    <w:rsid w:val="00803717"/>
    <w:pPr>
      <w:widowControl w:val="0"/>
      <w:tabs>
        <w:tab w:val="left" w:pos="180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800" w:hanging="360"/>
      <w:jc w:val="both"/>
    </w:pPr>
    <w:rPr>
      <w:rFonts w:ascii="Wingdings" w:eastAsia="Times New Roman" w:hAnsi="Wingdings" w:cs="Times New Roman"/>
      <w:sz w:val="20"/>
      <w:szCs w:val="20"/>
      <w:lang w:val="en-US"/>
    </w:rPr>
  </w:style>
  <w:style w:type="paragraph" w:customStyle="1" w:styleId="Outline00340">
    <w:name w:val="Outline003_4"/>
    <w:rsid w:val="00803717"/>
    <w:pPr>
      <w:widowControl w:val="0"/>
      <w:tabs>
        <w:tab w:val="left" w:pos="252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520" w:hanging="360"/>
      <w:jc w:val="both"/>
    </w:pPr>
    <w:rPr>
      <w:rFonts w:ascii="Symbol" w:eastAsia="Times New Roman" w:hAnsi="Symbol" w:cs="Times New Roman"/>
      <w:sz w:val="20"/>
      <w:szCs w:val="20"/>
      <w:lang w:val="en-US"/>
    </w:rPr>
  </w:style>
  <w:style w:type="paragraph" w:customStyle="1" w:styleId="Outline00350">
    <w:name w:val="Outline003_5"/>
    <w:rsid w:val="00803717"/>
    <w:pPr>
      <w:widowControl w:val="0"/>
      <w:tabs>
        <w:tab w:val="left" w:pos="324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240" w:hanging="360"/>
      <w:jc w:val="both"/>
    </w:pPr>
    <w:rPr>
      <w:rFonts w:ascii="Courier New" w:eastAsia="Times New Roman" w:hAnsi="Courier New" w:cs="Courier New"/>
      <w:sz w:val="20"/>
      <w:szCs w:val="20"/>
      <w:lang w:val="en-US"/>
    </w:rPr>
  </w:style>
  <w:style w:type="paragraph" w:customStyle="1" w:styleId="Outline00360">
    <w:name w:val="Outline003_6"/>
    <w:rsid w:val="00803717"/>
    <w:pPr>
      <w:widowControl w:val="0"/>
      <w:tabs>
        <w:tab w:val="left" w:pos="396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960" w:hanging="360"/>
      <w:jc w:val="both"/>
    </w:pPr>
    <w:rPr>
      <w:rFonts w:ascii="Wingdings" w:eastAsia="Times New Roman" w:hAnsi="Wingdings" w:cs="Times New Roman"/>
      <w:sz w:val="20"/>
      <w:szCs w:val="20"/>
      <w:lang w:val="en-US"/>
    </w:rPr>
  </w:style>
  <w:style w:type="paragraph" w:customStyle="1" w:styleId="Outline00370">
    <w:name w:val="Outline003_7"/>
    <w:rsid w:val="00803717"/>
    <w:pPr>
      <w:widowControl w:val="0"/>
      <w:tabs>
        <w:tab w:val="left" w:pos="4680"/>
        <w:tab w:val="left" w:pos="5040"/>
        <w:tab w:val="left" w:pos="5760"/>
        <w:tab w:val="left" w:pos="6480"/>
        <w:tab w:val="left" w:pos="7200"/>
        <w:tab w:val="left" w:pos="7920"/>
        <w:tab w:val="left" w:pos="8640"/>
      </w:tabs>
      <w:autoSpaceDE w:val="0"/>
      <w:autoSpaceDN w:val="0"/>
      <w:adjustRightInd w:val="0"/>
      <w:spacing w:after="0" w:line="240" w:lineRule="auto"/>
      <w:ind w:left="4680" w:hanging="360"/>
      <w:jc w:val="both"/>
    </w:pPr>
    <w:rPr>
      <w:rFonts w:ascii="Symbol" w:eastAsia="Times New Roman" w:hAnsi="Symbol" w:cs="Times New Roman"/>
      <w:sz w:val="20"/>
      <w:szCs w:val="20"/>
      <w:lang w:val="en-US"/>
    </w:rPr>
  </w:style>
  <w:style w:type="paragraph" w:customStyle="1" w:styleId="Outline00380">
    <w:name w:val="Outline003_8"/>
    <w:rsid w:val="00803717"/>
    <w:pPr>
      <w:widowControl w:val="0"/>
      <w:tabs>
        <w:tab w:val="left" w:pos="5400"/>
        <w:tab w:val="left" w:pos="5760"/>
        <w:tab w:val="left" w:pos="6480"/>
        <w:tab w:val="left" w:pos="7200"/>
        <w:tab w:val="left" w:pos="7920"/>
        <w:tab w:val="left" w:pos="8640"/>
      </w:tabs>
      <w:autoSpaceDE w:val="0"/>
      <w:autoSpaceDN w:val="0"/>
      <w:adjustRightInd w:val="0"/>
      <w:spacing w:after="0" w:line="240" w:lineRule="auto"/>
      <w:ind w:left="5400" w:hanging="360"/>
      <w:jc w:val="both"/>
    </w:pPr>
    <w:rPr>
      <w:rFonts w:ascii="Courier New" w:eastAsia="Times New Roman" w:hAnsi="Courier New" w:cs="Courier New"/>
      <w:sz w:val="20"/>
      <w:szCs w:val="20"/>
      <w:lang w:val="en-US"/>
    </w:rPr>
  </w:style>
  <w:style w:type="paragraph" w:customStyle="1" w:styleId="Outline00390">
    <w:name w:val="Outline003_9"/>
    <w:rsid w:val="00803717"/>
    <w:pPr>
      <w:widowControl w:val="0"/>
      <w:tabs>
        <w:tab w:val="left" w:pos="6120"/>
        <w:tab w:val="left" w:pos="6480"/>
        <w:tab w:val="left" w:pos="7200"/>
        <w:tab w:val="left" w:pos="7920"/>
        <w:tab w:val="left" w:pos="8640"/>
      </w:tabs>
      <w:autoSpaceDE w:val="0"/>
      <w:autoSpaceDN w:val="0"/>
      <w:adjustRightInd w:val="0"/>
      <w:spacing w:after="0" w:line="240" w:lineRule="auto"/>
      <w:ind w:left="6120" w:hanging="360"/>
      <w:jc w:val="both"/>
    </w:pPr>
    <w:rPr>
      <w:rFonts w:ascii="Wingdings" w:eastAsia="Times New Roman" w:hAnsi="Wingdings" w:cs="Times New Roman"/>
      <w:sz w:val="20"/>
      <w:szCs w:val="20"/>
      <w:lang w:val="en-US"/>
    </w:rPr>
  </w:style>
  <w:style w:type="paragraph" w:customStyle="1" w:styleId="Outline00410">
    <w:name w:val="Outline004_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420">
    <w:name w:val="Outline004_2"/>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430">
    <w:name w:val="Outline004_3"/>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440">
    <w:name w:val="Outline004_4"/>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450">
    <w:name w:val="Outline004_5"/>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460">
    <w:name w:val="Outline004_6"/>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470">
    <w:name w:val="Outline004_7"/>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0480">
    <w:name w:val="Outline004_8"/>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71">
    <w:name w:val="Outline027_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72">
    <w:name w:val="Outline027_2"/>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73">
    <w:name w:val="Outline027_3"/>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74">
    <w:name w:val="Outline027_4"/>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75">
    <w:name w:val="Outline027_5"/>
    <w:rsid w:val="00803717"/>
    <w:pPr>
      <w:widowControl w:val="0"/>
      <w:tabs>
        <w:tab w:val="left" w:pos="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76">
    <w:name w:val="Outline027_6"/>
    <w:rsid w:val="00803717"/>
    <w:pPr>
      <w:widowControl w:val="0"/>
      <w:tabs>
        <w:tab w:val="left" w:pos="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77">
    <w:name w:val="Outline027_7"/>
    <w:rsid w:val="00803717"/>
    <w:pPr>
      <w:widowControl w:val="0"/>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78">
    <w:name w:val="Outline027_8"/>
    <w:rsid w:val="00803717"/>
    <w:pPr>
      <w:widowControl w:val="0"/>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279">
    <w:name w:val="Outline027_9"/>
    <w:rsid w:val="00803717"/>
    <w:pPr>
      <w:widowControl w:val="0"/>
      <w:tabs>
        <w:tab w:val="left" w:pos="0"/>
        <w:tab w:val="left" w:pos="180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indent0751">
    <w:name w:val="indent0751"/>
    <w:rsid w:val="00803717"/>
    <w:pPr>
      <w:widowControl w:val="0"/>
      <w:tabs>
        <w:tab w:val="left" w:pos="422"/>
        <w:tab w:val="left" w:pos="717"/>
        <w:tab w:val="left" w:pos="1437"/>
        <w:tab w:val="left" w:pos="2157"/>
        <w:tab w:val="left" w:pos="2877"/>
        <w:tab w:val="left" w:pos="3597"/>
        <w:tab w:val="left" w:pos="4317"/>
        <w:tab w:val="left" w:pos="5037"/>
        <w:tab w:val="left" w:pos="5757"/>
        <w:tab w:val="left" w:pos="6477"/>
        <w:tab w:val="left" w:pos="7197"/>
        <w:tab w:val="left" w:pos="7917"/>
        <w:tab w:val="left" w:pos="8596"/>
        <w:tab w:val="left" w:pos="8639"/>
      </w:tabs>
      <w:autoSpaceDE w:val="0"/>
      <w:autoSpaceDN w:val="0"/>
      <w:adjustRightInd w:val="0"/>
      <w:spacing w:after="0" w:line="240" w:lineRule="auto"/>
      <w:ind w:left="422" w:right="422"/>
      <w:jc w:val="both"/>
    </w:pPr>
    <w:rPr>
      <w:rFonts w:ascii="Times New Roman" w:eastAsia="Times New Roman" w:hAnsi="Times New Roman" w:cs="Times New Roman"/>
      <w:sz w:val="24"/>
      <w:szCs w:val="24"/>
      <w:lang w:val="en-US"/>
    </w:rPr>
  </w:style>
  <w:style w:type="paragraph" w:customStyle="1" w:styleId="indent2">
    <w:name w:val="indent 2"/>
    <w:rsid w:val="00803717"/>
    <w:pPr>
      <w:widowControl w:val="0"/>
      <w:tabs>
        <w:tab w:val="left" w:pos="848"/>
        <w:tab w:val="left" w:pos="1437"/>
        <w:tab w:val="left" w:pos="2157"/>
        <w:tab w:val="left" w:pos="2877"/>
        <w:tab w:val="left" w:pos="3597"/>
        <w:tab w:val="left" w:pos="4317"/>
        <w:tab w:val="left" w:pos="5037"/>
        <w:tab w:val="left" w:pos="5757"/>
        <w:tab w:val="left" w:pos="6477"/>
        <w:tab w:val="left" w:pos="7197"/>
        <w:tab w:val="left" w:pos="7918"/>
        <w:tab w:val="left" w:pos="8507"/>
        <w:tab w:val="left" w:pos="8639"/>
      </w:tabs>
      <w:autoSpaceDE w:val="0"/>
      <w:autoSpaceDN w:val="0"/>
      <w:adjustRightInd w:val="0"/>
      <w:spacing w:after="0" w:line="240" w:lineRule="auto"/>
      <w:ind w:left="848" w:right="848"/>
      <w:jc w:val="both"/>
    </w:pPr>
    <w:rPr>
      <w:rFonts w:ascii="Times New Roman" w:eastAsia="Times New Roman" w:hAnsi="Times New Roman" w:cs="Times New Roman"/>
      <w:sz w:val="24"/>
      <w:szCs w:val="24"/>
      <w:lang w:val="en-US"/>
    </w:rPr>
  </w:style>
  <w:style w:type="paragraph" w:customStyle="1" w:styleId="indent075">
    <w:name w:val="indent075"/>
    <w:rsid w:val="00803717"/>
    <w:pPr>
      <w:widowControl w:val="0"/>
      <w:tabs>
        <w:tab w:val="left" w:pos="422"/>
        <w:tab w:val="left" w:pos="717"/>
        <w:tab w:val="left" w:pos="1437"/>
        <w:tab w:val="left" w:pos="2157"/>
        <w:tab w:val="left" w:pos="2877"/>
        <w:tab w:val="left" w:pos="3597"/>
        <w:tab w:val="left" w:pos="4317"/>
        <w:tab w:val="left" w:pos="5037"/>
        <w:tab w:val="left" w:pos="5757"/>
        <w:tab w:val="left" w:pos="6477"/>
        <w:tab w:val="left" w:pos="7197"/>
        <w:tab w:val="left" w:pos="7917"/>
        <w:tab w:val="left" w:pos="8596"/>
        <w:tab w:val="left" w:pos="8639"/>
      </w:tabs>
      <w:autoSpaceDE w:val="0"/>
      <w:autoSpaceDN w:val="0"/>
      <w:adjustRightInd w:val="0"/>
      <w:spacing w:after="0" w:line="240" w:lineRule="auto"/>
      <w:ind w:left="422" w:right="422"/>
      <w:jc w:val="both"/>
    </w:pPr>
    <w:rPr>
      <w:rFonts w:ascii="Times New Roman" w:eastAsia="Times New Roman" w:hAnsi="Times New Roman" w:cs="Times New Roman"/>
      <w:sz w:val="24"/>
      <w:szCs w:val="24"/>
      <w:lang w:val="en-US"/>
    </w:rPr>
  </w:style>
  <w:style w:type="paragraph" w:customStyle="1" w:styleId="Normalwith">
    <w:name w:val="Normal  with"/>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GB"/>
    </w:rPr>
  </w:style>
  <w:style w:type="paragraph" w:customStyle="1" w:styleId="MainHeading">
    <w:name w:val="Main Heading"/>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pPr>
    <w:rPr>
      <w:rFonts w:ascii="Arial Rounded MT" w:eastAsia="Times New Roman" w:hAnsi="Arial Rounded MT" w:cs="Times New Roman"/>
      <w:b/>
      <w:bCs/>
      <w:smallCaps/>
      <w:sz w:val="28"/>
      <w:szCs w:val="28"/>
      <w:lang w:val="en-GB"/>
    </w:rPr>
  </w:style>
  <w:style w:type="paragraph" w:styleId="Bibliography">
    <w:name w:val="Bibliography"/>
    <w:rsid w:val="00803717"/>
    <w:pPr>
      <w:widowControl w:val="0"/>
      <w:tabs>
        <w:tab w:val="left" w:pos="0"/>
        <w:tab w:val="left" w:pos="288"/>
        <w:tab w:val="left" w:pos="429"/>
        <w:tab w:val="left" w:pos="570"/>
        <w:tab w:val="left" w:pos="717"/>
        <w:tab w:val="left" w:pos="1437"/>
        <w:tab w:val="left" w:pos="2157"/>
        <w:tab w:val="left" w:pos="2877"/>
        <w:tab w:val="left" w:pos="3597"/>
        <w:tab w:val="left" w:pos="4317"/>
        <w:tab w:val="left" w:pos="5037"/>
        <w:tab w:val="left" w:pos="5757"/>
        <w:tab w:val="left" w:pos="6477"/>
        <w:tab w:val="left" w:pos="7197"/>
        <w:tab w:val="left" w:pos="7917"/>
        <w:tab w:val="left" w:pos="8640"/>
      </w:tabs>
      <w:autoSpaceDE w:val="0"/>
      <w:autoSpaceDN w:val="0"/>
      <w:adjustRightInd w:val="0"/>
      <w:spacing w:after="0" w:line="240" w:lineRule="auto"/>
      <w:ind w:right="168"/>
      <w:jc w:val="both"/>
    </w:pPr>
    <w:rPr>
      <w:rFonts w:ascii="Times New Roman" w:eastAsia="Times New Roman" w:hAnsi="Times New Roman" w:cs="Times New Roman"/>
      <w:sz w:val="24"/>
      <w:szCs w:val="24"/>
      <w:lang w:val="en-GB"/>
    </w:rPr>
  </w:style>
  <w:style w:type="paragraph" w:customStyle="1" w:styleId="BOX">
    <w:name w:val="BOX"/>
    <w:rsid w:val="00803717"/>
    <w:pPr>
      <w:widowControl w:val="0"/>
      <w:pBdr>
        <w:top w:val="double" w:sz="8" w:space="0" w:color="000000"/>
        <w:left w:val="double" w:sz="8" w:space="0" w:color="000000"/>
        <w:bottom w:val="double" w:sz="8" w:space="0" w:color="000000"/>
        <w:right w:val="double" w:sz="8" w:space="0" w:color="000000"/>
      </w:pBdr>
      <w:tabs>
        <w:tab w:val="left" w:pos="1698"/>
        <w:tab w:val="left" w:pos="7198"/>
        <w:tab w:val="left" w:pos="7513"/>
        <w:tab w:val="left" w:pos="8640"/>
      </w:tabs>
      <w:autoSpaceDE w:val="0"/>
      <w:autoSpaceDN w:val="0"/>
      <w:adjustRightInd w:val="0"/>
      <w:spacing w:after="0" w:line="240" w:lineRule="auto"/>
      <w:ind w:left="1698" w:right="1698"/>
      <w:jc w:val="both"/>
    </w:pPr>
    <w:rPr>
      <w:rFonts w:ascii="Albertus" w:eastAsia="Times New Roman" w:hAnsi="Albertus" w:cs="Times New Roman"/>
      <w:sz w:val="24"/>
      <w:szCs w:val="24"/>
      <w:lang w:val="en-US"/>
    </w:rPr>
  </w:style>
  <w:style w:type="character" w:customStyle="1" w:styleId="EndnoteRefe">
    <w:name w:val="Endnote Refe"/>
    <w:rsid w:val="00803717"/>
    <w:rPr>
      <w:vertAlign w:val="superscript"/>
    </w:rPr>
  </w:style>
  <w:style w:type="paragraph" w:customStyle="1" w:styleId="Footnoteind">
    <w:name w:val="Footnote ind"/>
    <w:rsid w:val="00803717"/>
    <w:pPr>
      <w:widowControl w:val="0"/>
      <w:tabs>
        <w:tab w:val="left" w:pos="961"/>
        <w:tab w:val="right" w:pos="8056"/>
        <w:tab w:val="left" w:pos="8393"/>
        <w:tab w:val="left" w:pos="8639"/>
      </w:tabs>
      <w:autoSpaceDE w:val="0"/>
      <w:autoSpaceDN w:val="0"/>
      <w:adjustRightInd w:val="0"/>
      <w:spacing w:after="0" w:line="240" w:lineRule="auto"/>
      <w:ind w:left="961" w:right="961"/>
      <w:jc w:val="both"/>
    </w:pPr>
    <w:rPr>
      <w:rFonts w:ascii="CG Times" w:eastAsia="Times New Roman" w:hAnsi="CG Times" w:cs="Times New Roman"/>
      <w:sz w:val="18"/>
      <w:szCs w:val="18"/>
      <w:lang w:val="en-US"/>
    </w:rPr>
  </w:style>
  <w:style w:type="paragraph" w:customStyle="1" w:styleId="indentsligh">
    <w:name w:val="indent sligh"/>
    <w:rsid w:val="00803717"/>
    <w:pPr>
      <w:widowControl w:val="0"/>
      <w:tabs>
        <w:tab w:val="left" w:pos="282"/>
        <w:tab w:val="left" w:pos="717"/>
        <w:tab w:val="left" w:pos="1437"/>
        <w:tab w:val="left" w:pos="2157"/>
        <w:tab w:val="left" w:pos="2877"/>
        <w:tab w:val="left" w:pos="3597"/>
        <w:tab w:val="left" w:pos="4317"/>
        <w:tab w:val="left" w:pos="5037"/>
        <w:tab w:val="left" w:pos="5757"/>
        <w:tab w:val="left" w:pos="6477"/>
        <w:tab w:val="left" w:pos="7197"/>
        <w:tab w:val="left" w:pos="7917"/>
        <w:tab w:val="left" w:pos="8640"/>
      </w:tabs>
      <w:autoSpaceDE w:val="0"/>
      <w:autoSpaceDN w:val="0"/>
      <w:adjustRightInd w:val="0"/>
      <w:spacing w:after="0" w:line="240" w:lineRule="auto"/>
      <w:ind w:left="282" w:right="282"/>
      <w:jc w:val="both"/>
    </w:pPr>
    <w:rPr>
      <w:rFonts w:ascii="CG Times" w:eastAsia="Times New Roman" w:hAnsi="CG Times" w:cs="Times New Roman"/>
      <w:lang w:val="en-GB"/>
    </w:rPr>
  </w:style>
  <w:style w:type="paragraph" w:customStyle="1" w:styleId="NOMMERSUB">
    <w:name w:val="NOMMER SUB"/>
    <w:rsid w:val="00803717"/>
    <w:pPr>
      <w:widowControl w:val="0"/>
      <w:tabs>
        <w:tab w:val="left" w:pos="1358"/>
        <w:tab w:val="left" w:pos="1437"/>
        <w:tab w:val="left" w:pos="2157"/>
        <w:tab w:val="left" w:pos="2877"/>
        <w:tab w:val="left" w:pos="3597"/>
        <w:tab w:val="left" w:pos="4317"/>
        <w:tab w:val="left" w:pos="5037"/>
        <w:tab w:val="left" w:pos="5757"/>
        <w:tab w:val="left" w:pos="6477"/>
        <w:tab w:val="left" w:pos="7197"/>
        <w:tab w:val="left" w:pos="7917"/>
        <w:tab w:val="left" w:pos="8637"/>
        <w:tab w:val="right" w:pos="9020"/>
      </w:tabs>
      <w:autoSpaceDE w:val="0"/>
      <w:autoSpaceDN w:val="0"/>
      <w:adjustRightInd w:val="0"/>
      <w:spacing w:after="0" w:line="240" w:lineRule="auto"/>
      <w:ind w:left="1358" w:hanging="678"/>
      <w:jc w:val="both"/>
    </w:pPr>
    <w:rPr>
      <w:rFonts w:ascii="Courier" w:eastAsia="Times New Roman" w:hAnsi="Courier" w:cs="Times New Roman"/>
      <w:sz w:val="24"/>
      <w:szCs w:val="24"/>
      <w:lang w:val="en-US"/>
    </w:rPr>
  </w:style>
  <w:style w:type="paragraph" w:customStyle="1" w:styleId="NOMMERSUB1">
    <w:name w:val="NOMMER SUB 1"/>
    <w:rsid w:val="00803717"/>
    <w:pPr>
      <w:widowControl w:val="0"/>
      <w:tabs>
        <w:tab w:val="left" w:pos="2040"/>
        <w:tab w:val="left" w:pos="2160"/>
        <w:tab w:val="left" w:pos="2880"/>
        <w:tab w:val="left" w:pos="3600"/>
        <w:tab w:val="left" w:pos="4320"/>
        <w:tab w:val="left" w:pos="5040"/>
        <w:tab w:val="left" w:pos="5760"/>
        <w:tab w:val="left" w:pos="6480"/>
        <w:tab w:val="left" w:pos="7200"/>
        <w:tab w:val="left" w:pos="7920"/>
        <w:tab w:val="left" w:pos="8640"/>
        <w:tab w:val="right" w:pos="9020"/>
      </w:tabs>
      <w:autoSpaceDE w:val="0"/>
      <w:autoSpaceDN w:val="0"/>
      <w:adjustRightInd w:val="0"/>
      <w:spacing w:after="0" w:line="240" w:lineRule="auto"/>
      <w:ind w:left="2040" w:hanging="678"/>
      <w:jc w:val="both"/>
    </w:pPr>
    <w:rPr>
      <w:rFonts w:ascii="Courier" w:eastAsia="Times New Roman" w:hAnsi="Courier" w:cs="Times New Roman"/>
      <w:sz w:val="24"/>
      <w:szCs w:val="24"/>
      <w:lang w:val="en-US"/>
    </w:rPr>
  </w:style>
  <w:style w:type="paragraph" w:customStyle="1" w:styleId="NOMMERSUBS">
    <w:name w:val="NOMMER SUB S"/>
    <w:rsid w:val="00803717"/>
    <w:pPr>
      <w:widowControl w:val="0"/>
      <w:tabs>
        <w:tab w:val="left" w:pos="2605"/>
        <w:tab w:val="left" w:pos="2877"/>
        <w:tab w:val="left" w:pos="3597"/>
        <w:tab w:val="left" w:pos="4317"/>
        <w:tab w:val="left" w:pos="5037"/>
        <w:tab w:val="left" w:pos="5757"/>
        <w:tab w:val="left" w:pos="6477"/>
        <w:tab w:val="left" w:pos="7197"/>
        <w:tab w:val="left" w:pos="7917"/>
        <w:tab w:val="left" w:pos="8637"/>
        <w:tab w:val="right" w:pos="9020"/>
      </w:tabs>
      <w:autoSpaceDE w:val="0"/>
      <w:autoSpaceDN w:val="0"/>
      <w:adjustRightInd w:val="0"/>
      <w:spacing w:after="0" w:line="240" w:lineRule="auto"/>
      <w:ind w:left="2605" w:hanging="564"/>
      <w:jc w:val="both"/>
    </w:pPr>
    <w:rPr>
      <w:rFonts w:ascii="Courier" w:eastAsia="Times New Roman" w:hAnsi="Courier" w:cs="Times New Roman"/>
      <w:sz w:val="24"/>
      <w:szCs w:val="24"/>
      <w:lang w:val="en-US"/>
    </w:rPr>
  </w:style>
  <w:style w:type="paragraph" w:customStyle="1" w:styleId="NOMMERPARAGR">
    <w:name w:val="NOMMERPARAGR"/>
    <w:rsid w:val="00803717"/>
    <w:pPr>
      <w:widowControl w:val="0"/>
      <w:tabs>
        <w:tab w:val="left" w:pos="0"/>
        <w:tab w:val="left" w:pos="678"/>
        <w:tab w:val="left" w:pos="717"/>
        <w:tab w:val="left" w:pos="1437"/>
        <w:tab w:val="left" w:pos="2157"/>
        <w:tab w:val="left" w:pos="2877"/>
        <w:tab w:val="left" w:pos="3597"/>
        <w:tab w:val="left" w:pos="4317"/>
        <w:tab w:val="left" w:pos="5037"/>
        <w:tab w:val="left" w:pos="5757"/>
        <w:tab w:val="left" w:pos="6477"/>
        <w:tab w:val="left" w:pos="7197"/>
        <w:tab w:val="left" w:pos="7917"/>
        <w:tab w:val="left" w:pos="8637"/>
        <w:tab w:val="right" w:pos="9020"/>
      </w:tabs>
      <w:autoSpaceDE w:val="0"/>
      <w:autoSpaceDN w:val="0"/>
      <w:adjustRightInd w:val="0"/>
      <w:spacing w:after="0" w:line="240" w:lineRule="auto"/>
      <w:jc w:val="both"/>
    </w:pPr>
    <w:rPr>
      <w:rFonts w:ascii="Courier" w:eastAsia="Times New Roman" w:hAnsi="Courier" w:cs="Times New Roman"/>
      <w:sz w:val="24"/>
      <w:szCs w:val="24"/>
      <w:lang w:val="en-US"/>
    </w:rPr>
  </w:style>
  <w:style w:type="paragraph" w:customStyle="1" w:styleId="P7CMEND">
    <w:name w:val="P 7CM END"/>
    <w:rsid w:val="00803717"/>
    <w:pPr>
      <w:widowControl w:val="0"/>
      <w:tabs>
        <w:tab w:val="left" w:pos="0"/>
        <w:tab w:val="left" w:pos="720"/>
        <w:tab w:val="left" w:pos="1440"/>
        <w:tab w:val="left" w:pos="2160"/>
        <w:tab w:val="left" w:pos="2880"/>
        <w:tab w:val="left" w:pos="3600"/>
        <w:tab w:val="left" w:pos="4320"/>
        <w:tab w:val="left" w:pos="5040"/>
        <w:tab w:val="left" w:pos="5389"/>
        <w:tab w:val="left" w:pos="6480"/>
        <w:tab w:val="left" w:pos="7200"/>
        <w:tab w:val="left" w:pos="7920"/>
        <w:tab w:val="left" w:pos="8640"/>
      </w:tabs>
      <w:autoSpaceDE w:val="0"/>
      <w:autoSpaceDN w:val="0"/>
      <w:adjustRightInd w:val="0"/>
      <w:spacing w:after="0" w:line="240" w:lineRule="auto"/>
      <w:ind w:right="3966"/>
      <w:jc w:val="both"/>
    </w:pPr>
    <w:rPr>
      <w:rFonts w:ascii="Courier" w:eastAsia="Times New Roman" w:hAnsi="Courier" w:cs="Times New Roman"/>
      <w:sz w:val="24"/>
      <w:szCs w:val="24"/>
      <w:lang w:val="en-US"/>
    </w:rPr>
  </w:style>
  <w:style w:type="paragraph" w:customStyle="1" w:styleId="P8CMEND">
    <w:name w:val="P 8CM END"/>
    <w:rsid w:val="00803717"/>
    <w:pPr>
      <w:widowControl w:val="0"/>
      <w:tabs>
        <w:tab w:val="left" w:pos="0"/>
        <w:tab w:val="left" w:pos="720"/>
        <w:tab w:val="left" w:pos="1440"/>
        <w:tab w:val="left" w:pos="2160"/>
        <w:tab w:val="left" w:pos="2880"/>
        <w:tab w:val="left" w:pos="3600"/>
        <w:tab w:val="left" w:pos="4320"/>
        <w:tab w:val="left" w:pos="4820"/>
        <w:tab w:val="left" w:pos="5760"/>
        <w:tab w:val="left" w:pos="6480"/>
        <w:tab w:val="left" w:pos="7200"/>
        <w:tab w:val="left" w:pos="7920"/>
        <w:tab w:val="left" w:pos="8640"/>
      </w:tabs>
      <w:autoSpaceDE w:val="0"/>
      <w:autoSpaceDN w:val="0"/>
      <w:adjustRightInd w:val="0"/>
      <w:spacing w:after="0" w:line="240" w:lineRule="auto"/>
      <w:ind w:right="4536"/>
      <w:jc w:val="both"/>
    </w:pPr>
    <w:rPr>
      <w:rFonts w:ascii="Courier" w:eastAsia="Times New Roman" w:hAnsi="Courier" w:cs="Times New Roman"/>
      <w:sz w:val="24"/>
      <w:szCs w:val="24"/>
      <w:lang w:val="en-US"/>
    </w:rPr>
  </w:style>
  <w:style w:type="paragraph" w:customStyle="1" w:styleId="Outline0321">
    <w:name w:val="Outline032_1"/>
    <w:rsid w:val="00803717"/>
    <w:pPr>
      <w:widowControl w:val="0"/>
      <w:tabs>
        <w:tab w:val="left" w:pos="118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188" w:hanging="360"/>
      <w:jc w:val="both"/>
    </w:pPr>
    <w:rPr>
      <w:rFonts w:ascii="Wingdings" w:eastAsia="Times New Roman" w:hAnsi="Wingdings" w:cs="Times New Roman"/>
      <w:sz w:val="16"/>
      <w:szCs w:val="16"/>
      <w:lang w:val="en-US"/>
    </w:rPr>
  </w:style>
  <w:style w:type="paragraph" w:customStyle="1" w:styleId="Outline0322">
    <w:name w:val="Outline032_2"/>
    <w:rsid w:val="00803717"/>
    <w:pPr>
      <w:widowControl w:val="0"/>
      <w:tabs>
        <w:tab w:val="left" w:pos="1908"/>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908" w:hanging="360"/>
      <w:jc w:val="both"/>
    </w:pPr>
    <w:rPr>
      <w:rFonts w:ascii="Courier New" w:eastAsia="Times New Roman" w:hAnsi="Courier New" w:cs="Courier New"/>
      <w:sz w:val="20"/>
      <w:szCs w:val="20"/>
      <w:lang w:val="en-US"/>
    </w:rPr>
  </w:style>
  <w:style w:type="paragraph" w:customStyle="1" w:styleId="Outline0323">
    <w:name w:val="Outline032_3"/>
    <w:rsid w:val="00803717"/>
    <w:pPr>
      <w:widowControl w:val="0"/>
      <w:tabs>
        <w:tab w:val="left" w:pos="2628"/>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628" w:hanging="360"/>
      <w:jc w:val="both"/>
    </w:pPr>
    <w:rPr>
      <w:rFonts w:ascii="Wingdings" w:eastAsia="Times New Roman" w:hAnsi="Wingdings" w:cs="Times New Roman"/>
      <w:sz w:val="20"/>
      <w:szCs w:val="20"/>
      <w:lang w:val="en-US"/>
    </w:rPr>
  </w:style>
  <w:style w:type="paragraph" w:customStyle="1" w:styleId="Outline0324">
    <w:name w:val="Outline032_4"/>
    <w:rsid w:val="00803717"/>
    <w:pPr>
      <w:widowControl w:val="0"/>
      <w:tabs>
        <w:tab w:val="left" w:pos="3348"/>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348" w:hanging="360"/>
      <w:jc w:val="both"/>
    </w:pPr>
    <w:rPr>
      <w:rFonts w:ascii="Symbol" w:eastAsia="Times New Roman" w:hAnsi="Symbol" w:cs="Times New Roman"/>
      <w:sz w:val="20"/>
      <w:szCs w:val="20"/>
      <w:lang w:val="en-US"/>
    </w:rPr>
  </w:style>
  <w:style w:type="paragraph" w:customStyle="1" w:styleId="Outline0325">
    <w:name w:val="Outline032_5"/>
    <w:rsid w:val="00803717"/>
    <w:pPr>
      <w:widowControl w:val="0"/>
      <w:tabs>
        <w:tab w:val="left" w:pos="4068"/>
        <w:tab w:val="left" w:pos="4320"/>
        <w:tab w:val="left" w:pos="5040"/>
        <w:tab w:val="left" w:pos="5760"/>
        <w:tab w:val="left" w:pos="6480"/>
        <w:tab w:val="left" w:pos="7200"/>
        <w:tab w:val="left" w:pos="7920"/>
        <w:tab w:val="left" w:pos="8640"/>
      </w:tabs>
      <w:autoSpaceDE w:val="0"/>
      <w:autoSpaceDN w:val="0"/>
      <w:adjustRightInd w:val="0"/>
      <w:spacing w:after="0" w:line="240" w:lineRule="auto"/>
      <w:ind w:left="4068" w:hanging="360"/>
      <w:jc w:val="both"/>
    </w:pPr>
    <w:rPr>
      <w:rFonts w:ascii="Courier New" w:eastAsia="Times New Roman" w:hAnsi="Courier New" w:cs="Courier New"/>
      <w:sz w:val="20"/>
      <w:szCs w:val="20"/>
      <w:lang w:val="en-US"/>
    </w:rPr>
  </w:style>
  <w:style w:type="paragraph" w:customStyle="1" w:styleId="Outline0326">
    <w:name w:val="Outline032_6"/>
    <w:rsid w:val="00803717"/>
    <w:pPr>
      <w:widowControl w:val="0"/>
      <w:tabs>
        <w:tab w:val="left" w:pos="4788"/>
        <w:tab w:val="left" w:pos="5040"/>
        <w:tab w:val="left" w:pos="5760"/>
        <w:tab w:val="left" w:pos="6480"/>
        <w:tab w:val="left" w:pos="7200"/>
        <w:tab w:val="left" w:pos="7920"/>
        <w:tab w:val="left" w:pos="8640"/>
      </w:tabs>
      <w:autoSpaceDE w:val="0"/>
      <w:autoSpaceDN w:val="0"/>
      <w:adjustRightInd w:val="0"/>
      <w:spacing w:after="0" w:line="240" w:lineRule="auto"/>
      <w:ind w:left="4788" w:hanging="360"/>
      <w:jc w:val="both"/>
    </w:pPr>
    <w:rPr>
      <w:rFonts w:ascii="Wingdings" w:eastAsia="Times New Roman" w:hAnsi="Wingdings" w:cs="Times New Roman"/>
      <w:sz w:val="20"/>
      <w:szCs w:val="20"/>
      <w:lang w:val="en-US"/>
    </w:rPr>
  </w:style>
  <w:style w:type="paragraph" w:customStyle="1" w:styleId="Outline0327">
    <w:name w:val="Outline032_7"/>
    <w:rsid w:val="00803717"/>
    <w:pPr>
      <w:widowControl w:val="0"/>
      <w:tabs>
        <w:tab w:val="left" w:pos="5508"/>
        <w:tab w:val="left" w:pos="5760"/>
        <w:tab w:val="left" w:pos="6480"/>
        <w:tab w:val="left" w:pos="7200"/>
        <w:tab w:val="left" w:pos="7920"/>
        <w:tab w:val="left" w:pos="8640"/>
      </w:tabs>
      <w:autoSpaceDE w:val="0"/>
      <w:autoSpaceDN w:val="0"/>
      <w:adjustRightInd w:val="0"/>
      <w:spacing w:after="0" w:line="240" w:lineRule="auto"/>
      <w:ind w:left="5508" w:hanging="360"/>
      <w:jc w:val="both"/>
    </w:pPr>
    <w:rPr>
      <w:rFonts w:ascii="Symbol" w:eastAsia="Times New Roman" w:hAnsi="Symbol" w:cs="Times New Roman"/>
      <w:sz w:val="20"/>
      <w:szCs w:val="20"/>
      <w:lang w:val="en-US"/>
    </w:rPr>
  </w:style>
  <w:style w:type="paragraph" w:customStyle="1" w:styleId="Outline0328">
    <w:name w:val="Outline032_8"/>
    <w:rsid w:val="00803717"/>
    <w:pPr>
      <w:widowControl w:val="0"/>
      <w:tabs>
        <w:tab w:val="left" w:pos="6228"/>
        <w:tab w:val="left" w:pos="6480"/>
        <w:tab w:val="left" w:pos="7200"/>
        <w:tab w:val="left" w:pos="7920"/>
        <w:tab w:val="left" w:pos="8640"/>
      </w:tabs>
      <w:autoSpaceDE w:val="0"/>
      <w:autoSpaceDN w:val="0"/>
      <w:adjustRightInd w:val="0"/>
      <w:spacing w:after="0" w:line="240" w:lineRule="auto"/>
      <w:ind w:left="6228" w:hanging="360"/>
      <w:jc w:val="both"/>
    </w:pPr>
    <w:rPr>
      <w:rFonts w:ascii="Courier New" w:eastAsia="Times New Roman" w:hAnsi="Courier New" w:cs="Courier New"/>
      <w:sz w:val="20"/>
      <w:szCs w:val="20"/>
      <w:lang w:val="en-US"/>
    </w:rPr>
  </w:style>
  <w:style w:type="paragraph" w:customStyle="1" w:styleId="Outline0329">
    <w:name w:val="Outline032_9"/>
    <w:rsid w:val="00803717"/>
    <w:pPr>
      <w:widowControl w:val="0"/>
      <w:tabs>
        <w:tab w:val="left" w:pos="6948"/>
        <w:tab w:val="left" w:pos="7200"/>
        <w:tab w:val="left" w:pos="7920"/>
        <w:tab w:val="left" w:pos="8640"/>
      </w:tabs>
      <w:autoSpaceDE w:val="0"/>
      <w:autoSpaceDN w:val="0"/>
      <w:adjustRightInd w:val="0"/>
      <w:spacing w:after="0" w:line="240" w:lineRule="auto"/>
      <w:ind w:left="6948" w:hanging="360"/>
      <w:jc w:val="both"/>
    </w:pPr>
    <w:rPr>
      <w:rFonts w:ascii="Wingdings" w:eastAsia="Times New Roman" w:hAnsi="Wingdings" w:cs="Times New Roman"/>
      <w:sz w:val="20"/>
      <w:szCs w:val="20"/>
      <w:lang w:val="en-US"/>
    </w:rPr>
  </w:style>
  <w:style w:type="paragraph" w:customStyle="1" w:styleId="P9CMEND">
    <w:name w:val="P 9CM END"/>
    <w:rsid w:val="00803717"/>
    <w:pPr>
      <w:widowControl w:val="0"/>
      <w:tabs>
        <w:tab w:val="left" w:pos="0"/>
        <w:tab w:val="left" w:pos="720"/>
        <w:tab w:val="left" w:pos="1440"/>
        <w:tab w:val="left" w:pos="2160"/>
        <w:tab w:val="left" w:pos="2880"/>
        <w:tab w:val="left" w:pos="3600"/>
        <w:tab w:val="left" w:pos="4255"/>
        <w:tab w:val="left" w:pos="5040"/>
        <w:tab w:val="left" w:pos="5760"/>
        <w:tab w:val="left" w:pos="6480"/>
        <w:tab w:val="left" w:pos="7200"/>
        <w:tab w:val="left" w:pos="7920"/>
        <w:tab w:val="left" w:pos="8640"/>
      </w:tabs>
      <w:autoSpaceDE w:val="0"/>
      <w:autoSpaceDN w:val="0"/>
      <w:adjustRightInd w:val="0"/>
      <w:spacing w:after="0" w:line="240" w:lineRule="auto"/>
      <w:ind w:right="5100"/>
      <w:jc w:val="both"/>
    </w:pPr>
    <w:rPr>
      <w:rFonts w:ascii="Courier" w:eastAsia="Times New Roman" w:hAnsi="Courier" w:cs="Times New Roman"/>
      <w:sz w:val="24"/>
      <w:szCs w:val="24"/>
      <w:lang w:val="en-US"/>
    </w:rPr>
  </w:style>
  <w:style w:type="paragraph" w:customStyle="1" w:styleId="PINHOUD">
    <w:name w:val="P INHOUD"/>
    <w:rsid w:val="00803717"/>
    <w:pPr>
      <w:widowControl w:val="0"/>
      <w:tabs>
        <w:tab w:val="left" w:pos="0"/>
        <w:tab w:val="right" w:pos="570"/>
        <w:tab w:val="left" w:pos="720"/>
        <w:tab w:val="right" w:leader="dot" w:pos="8352"/>
        <w:tab w:val="left" w:pos="8640"/>
        <w:tab w:val="right" w:pos="9020"/>
      </w:tabs>
      <w:autoSpaceDE w:val="0"/>
      <w:autoSpaceDN w:val="0"/>
      <w:adjustRightInd w:val="0"/>
      <w:spacing w:after="0" w:line="240" w:lineRule="auto"/>
      <w:jc w:val="both"/>
    </w:pPr>
    <w:rPr>
      <w:rFonts w:ascii="Courier" w:eastAsia="Times New Roman" w:hAnsi="Courier" w:cs="Times New Roman"/>
      <w:b/>
      <w:bCs/>
      <w:sz w:val="24"/>
      <w:szCs w:val="24"/>
      <w:lang w:val="en-US"/>
    </w:rPr>
  </w:style>
  <w:style w:type="paragraph" w:customStyle="1" w:styleId="PMERKHANG">
    <w:name w:val="P MERK HANG"/>
    <w:rsid w:val="00803717"/>
    <w:pPr>
      <w:widowControl w:val="0"/>
      <w:tabs>
        <w:tab w:val="left" w:pos="288"/>
        <w:tab w:val="left" w:pos="431"/>
        <w:tab w:val="left" w:pos="570"/>
        <w:tab w:val="left" w:pos="717"/>
        <w:tab w:val="left" w:pos="1437"/>
        <w:tab w:val="left" w:pos="2157"/>
        <w:tab w:val="left" w:pos="2877"/>
        <w:tab w:val="left" w:pos="3597"/>
        <w:tab w:val="left" w:pos="4317"/>
        <w:tab w:val="left" w:pos="5037"/>
        <w:tab w:val="left" w:pos="5757"/>
        <w:tab w:val="left" w:pos="6477"/>
        <w:tab w:val="left" w:pos="7197"/>
        <w:tab w:val="left" w:pos="7917"/>
        <w:tab w:val="left" w:pos="8454"/>
        <w:tab w:val="left" w:pos="8640"/>
      </w:tabs>
      <w:autoSpaceDE w:val="0"/>
      <w:autoSpaceDN w:val="0"/>
      <w:adjustRightInd w:val="0"/>
      <w:spacing w:after="0" w:line="240" w:lineRule="auto"/>
      <w:ind w:left="564" w:right="564" w:hanging="288"/>
      <w:jc w:val="both"/>
    </w:pPr>
    <w:rPr>
      <w:rFonts w:ascii="Courier" w:eastAsia="Times New Roman" w:hAnsi="Courier" w:cs="Times New Roman"/>
      <w:sz w:val="24"/>
      <w:szCs w:val="24"/>
      <w:lang w:val="en-US"/>
    </w:rPr>
  </w:style>
  <w:style w:type="paragraph" w:customStyle="1" w:styleId="PNOMMERHAN">
    <w:name w:val="P NOMMER HAN"/>
    <w:rsid w:val="00803717"/>
    <w:pPr>
      <w:widowControl w:val="0"/>
      <w:tabs>
        <w:tab w:val="left" w:pos="0"/>
        <w:tab w:val="right" w:pos="720"/>
        <w:tab w:val="left" w:pos="1008"/>
        <w:tab w:val="left" w:pos="1437"/>
        <w:tab w:val="left" w:pos="2157"/>
        <w:tab w:val="left" w:pos="2877"/>
        <w:tab w:val="left" w:pos="3597"/>
        <w:tab w:val="left" w:pos="4317"/>
        <w:tab w:val="left" w:pos="5037"/>
        <w:tab w:val="left" w:pos="5757"/>
        <w:tab w:val="left" w:pos="6477"/>
        <w:tab w:val="left" w:pos="7197"/>
        <w:tab w:val="left" w:pos="7917"/>
        <w:tab w:val="left" w:pos="8637"/>
        <w:tab w:val="right" w:pos="9020"/>
      </w:tabs>
      <w:autoSpaceDE w:val="0"/>
      <w:autoSpaceDN w:val="0"/>
      <w:adjustRightInd w:val="0"/>
      <w:spacing w:after="0" w:line="240" w:lineRule="auto"/>
      <w:jc w:val="both"/>
    </w:pPr>
    <w:rPr>
      <w:rFonts w:ascii="Courier" w:eastAsia="Times New Roman" w:hAnsi="Courier" w:cs="Times New Roman"/>
      <w:sz w:val="24"/>
      <w:szCs w:val="24"/>
      <w:lang w:val="en-US"/>
    </w:rPr>
  </w:style>
  <w:style w:type="paragraph" w:customStyle="1" w:styleId="TableofAut">
    <w:name w:val="Table of Aut"/>
    <w:rsid w:val="00803717"/>
    <w:pPr>
      <w:widowControl w:val="0"/>
      <w:tabs>
        <w:tab w:val="left" w:pos="0"/>
        <w:tab w:val="left" w:pos="240"/>
        <w:tab w:val="right" w:leader="dot" w:pos="9020"/>
      </w:tabs>
      <w:autoSpaceDE w:val="0"/>
      <w:autoSpaceDN w:val="0"/>
      <w:adjustRightInd w:val="0"/>
      <w:spacing w:after="0" w:line="360" w:lineRule="atLeast"/>
      <w:jc w:val="both"/>
    </w:pPr>
    <w:rPr>
      <w:rFonts w:ascii="Times New Roman" w:eastAsia="Times New Roman" w:hAnsi="Times New Roman" w:cs="Times New Roman"/>
      <w:sz w:val="24"/>
      <w:szCs w:val="24"/>
      <w:lang w:val="en-US"/>
    </w:rPr>
  </w:style>
  <w:style w:type="paragraph" w:customStyle="1" w:styleId="TableofFig">
    <w:name w:val="Table of Fig"/>
    <w:rsid w:val="00803717"/>
    <w:pPr>
      <w:widowControl w:val="0"/>
      <w:tabs>
        <w:tab w:val="left" w:pos="0"/>
        <w:tab w:val="left" w:pos="720"/>
        <w:tab w:val="right" w:leader="dot" w:pos="8640"/>
        <w:tab w:val="right" w:pos="9020"/>
      </w:tabs>
      <w:autoSpaceDE w:val="0"/>
      <w:autoSpaceDN w:val="0"/>
      <w:adjustRightInd w:val="0"/>
      <w:spacing w:after="0" w:line="240" w:lineRule="auto"/>
      <w:jc w:val="both"/>
    </w:pPr>
    <w:rPr>
      <w:rFonts w:ascii="Times New Roman" w:eastAsia="Times New Roman" w:hAnsi="Times New Roman" w:cs="Times New Roman"/>
      <w:sz w:val="20"/>
      <w:szCs w:val="20"/>
      <w:lang w:val="en-US"/>
    </w:rPr>
  </w:style>
  <w:style w:type="character" w:customStyle="1" w:styleId="VEKTORNOTAS">
    <w:name w:val="VEKTOR NOTAS"/>
    <w:rsid w:val="00803717"/>
    <w:rPr>
      <w:rFonts w:ascii="CG Times" w:hAnsi="CG Times"/>
      <w:b/>
      <w:bCs/>
      <w:sz w:val="20"/>
      <w:szCs w:val="20"/>
      <w:u w:val="single"/>
    </w:rPr>
  </w:style>
  <w:style w:type="paragraph" w:customStyle="1" w:styleId="MainHeading0">
    <w:name w:val="MainHeading"/>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pPr>
    <w:rPr>
      <w:rFonts w:ascii="Univers" w:eastAsia="Times New Roman" w:hAnsi="Univers" w:cs="Times New Roman"/>
      <w:b/>
      <w:bCs/>
      <w:smallCaps/>
      <w:sz w:val="28"/>
      <w:szCs w:val="28"/>
      <w:lang w:val="en-US"/>
    </w:rPr>
  </w:style>
  <w:style w:type="paragraph" w:customStyle="1" w:styleId="HOOFOPSKRIF">
    <w:name w:val="HOOFOPSKRIF"/>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pPr>
    <w:rPr>
      <w:rFonts w:ascii="Univers" w:eastAsia="Times New Roman" w:hAnsi="Univers" w:cs="Times New Roman"/>
      <w:b/>
      <w:bCs/>
      <w:smallCaps/>
      <w:sz w:val="30"/>
      <w:szCs w:val="30"/>
      <w:lang w:val="en-US"/>
    </w:rPr>
  </w:style>
  <w:style w:type="paragraph" w:customStyle="1" w:styleId="PSGEENNASP">
    <w:name w:val="PS GEEN NASP"/>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CG Times" w:eastAsia="Times New Roman" w:hAnsi="CG Times" w:cs="Times New Roman"/>
      <w:sz w:val="24"/>
      <w:szCs w:val="24"/>
      <w:lang w:val="en-US"/>
    </w:rPr>
  </w:style>
  <w:style w:type="paragraph" w:customStyle="1" w:styleId="NewsletterH">
    <w:name w:val="Newsletter H"/>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Arial" w:eastAsia="Times New Roman" w:hAnsi="Arial" w:cs="Arial"/>
      <w:b/>
      <w:bCs/>
      <w:smallCaps/>
      <w:sz w:val="24"/>
      <w:szCs w:val="24"/>
      <w:lang w:val="en-GB"/>
    </w:rPr>
  </w:style>
  <w:style w:type="paragraph" w:customStyle="1" w:styleId="Outline0381">
    <w:name w:val="Outline038_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382">
    <w:name w:val="Outline038_2"/>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383">
    <w:name w:val="Outline038_3"/>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384">
    <w:name w:val="Outline038_4"/>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385">
    <w:name w:val="Outline038_5"/>
    <w:rsid w:val="00803717"/>
    <w:pPr>
      <w:widowControl w:val="0"/>
      <w:tabs>
        <w:tab w:val="left" w:pos="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386">
    <w:name w:val="Outline038_6"/>
    <w:rsid w:val="00803717"/>
    <w:pPr>
      <w:widowControl w:val="0"/>
      <w:tabs>
        <w:tab w:val="left" w:pos="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387">
    <w:name w:val="Outline038_7"/>
    <w:rsid w:val="00803717"/>
    <w:pPr>
      <w:widowControl w:val="0"/>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388">
    <w:name w:val="Outline038_8"/>
    <w:rsid w:val="00803717"/>
    <w:pPr>
      <w:widowControl w:val="0"/>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389">
    <w:name w:val="Outline038_9"/>
    <w:rsid w:val="00803717"/>
    <w:pPr>
      <w:widowControl w:val="0"/>
      <w:tabs>
        <w:tab w:val="left" w:pos="0"/>
        <w:tab w:val="left" w:pos="180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Outline0401">
    <w:name w:val="Outline040_1"/>
    <w:rsid w:val="00803717"/>
    <w:pPr>
      <w:widowControl w:val="0"/>
      <w:tabs>
        <w:tab w:val="left" w:pos="180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800"/>
      <w:jc w:val="both"/>
    </w:pPr>
    <w:rPr>
      <w:rFonts w:ascii="Times New Roman" w:eastAsia="Times New Roman" w:hAnsi="Times New Roman" w:cs="Times New Roman"/>
      <w:sz w:val="24"/>
      <w:szCs w:val="24"/>
      <w:lang w:val="en-US"/>
    </w:rPr>
  </w:style>
  <w:style w:type="paragraph" w:customStyle="1" w:styleId="Outline0402">
    <w:name w:val="Outline040_2"/>
    <w:rsid w:val="00803717"/>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hanging="360"/>
      <w:jc w:val="both"/>
    </w:pPr>
    <w:rPr>
      <w:rFonts w:ascii="Times New Roman" w:eastAsia="Times New Roman" w:hAnsi="Times New Roman" w:cs="Times New Roman"/>
      <w:sz w:val="24"/>
      <w:szCs w:val="24"/>
      <w:lang w:val="en-US"/>
    </w:rPr>
  </w:style>
  <w:style w:type="paragraph" w:customStyle="1" w:styleId="Outline0403">
    <w:name w:val="Outline040_3"/>
    <w:rsid w:val="00803717"/>
    <w:pPr>
      <w:widowControl w:val="0"/>
      <w:tabs>
        <w:tab w:val="left" w:pos="324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240"/>
      <w:jc w:val="both"/>
    </w:pPr>
    <w:rPr>
      <w:rFonts w:ascii="Times New Roman" w:eastAsia="Times New Roman" w:hAnsi="Times New Roman" w:cs="Times New Roman"/>
      <w:sz w:val="24"/>
      <w:szCs w:val="24"/>
      <w:lang w:val="en-US"/>
    </w:rPr>
  </w:style>
  <w:style w:type="paragraph" w:customStyle="1" w:styleId="Outline0404">
    <w:name w:val="Outline040_4"/>
    <w:rsid w:val="00803717"/>
    <w:pPr>
      <w:widowControl w:val="0"/>
      <w:tabs>
        <w:tab w:val="left" w:pos="3960"/>
        <w:tab w:val="left" w:pos="4320"/>
        <w:tab w:val="left" w:pos="5040"/>
        <w:tab w:val="left" w:pos="5760"/>
        <w:tab w:val="left" w:pos="6480"/>
        <w:tab w:val="left" w:pos="7200"/>
        <w:tab w:val="left" w:pos="7920"/>
        <w:tab w:val="left" w:pos="8640"/>
      </w:tabs>
      <w:autoSpaceDE w:val="0"/>
      <w:autoSpaceDN w:val="0"/>
      <w:adjustRightInd w:val="0"/>
      <w:spacing w:after="0" w:line="240" w:lineRule="auto"/>
      <w:ind w:left="3960"/>
      <w:jc w:val="both"/>
    </w:pPr>
    <w:rPr>
      <w:rFonts w:ascii="Times New Roman" w:eastAsia="Times New Roman" w:hAnsi="Times New Roman" w:cs="Times New Roman"/>
      <w:sz w:val="24"/>
      <w:szCs w:val="24"/>
      <w:lang w:val="en-US"/>
    </w:rPr>
  </w:style>
  <w:style w:type="paragraph" w:customStyle="1" w:styleId="Outline0405">
    <w:name w:val="Outline040_5"/>
    <w:rsid w:val="00803717"/>
    <w:pPr>
      <w:widowControl w:val="0"/>
      <w:tabs>
        <w:tab w:val="left" w:pos="5040"/>
        <w:tab w:val="left" w:pos="5760"/>
        <w:tab w:val="left" w:pos="6480"/>
        <w:tab w:val="left" w:pos="7200"/>
        <w:tab w:val="left" w:pos="7920"/>
        <w:tab w:val="left" w:pos="8640"/>
      </w:tabs>
      <w:autoSpaceDE w:val="0"/>
      <w:autoSpaceDN w:val="0"/>
      <w:adjustRightInd w:val="0"/>
      <w:spacing w:after="0" w:line="240" w:lineRule="auto"/>
      <w:ind w:left="5040" w:hanging="1080"/>
      <w:jc w:val="both"/>
    </w:pPr>
    <w:rPr>
      <w:rFonts w:ascii="Times New Roman" w:eastAsia="Times New Roman" w:hAnsi="Times New Roman" w:cs="Times New Roman"/>
      <w:sz w:val="24"/>
      <w:szCs w:val="24"/>
      <w:lang w:val="en-US"/>
    </w:rPr>
  </w:style>
  <w:style w:type="paragraph" w:customStyle="1" w:styleId="Outline0406">
    <w:name w:val="Outline040_6"/>
    <w:rsid w:val="00803717"/>
    <w:pPr>
      <w:widowControl w:val="0"/>
      <w:tabs>
        <w:tab w:val="left" w:pos="5760"/>
        <w:tab w:val="left" w:pos="6480"/>
        <w:tab w:val="left" w:pos="7200"/>
        <w:tab w:val="left" w:pos="7920"/>
        <w:tab w:val="left" w:pos="8640"/>
      </w:tabs>
      <w:autoSpaceDE w:val="0"/>
      <w:autoSpaceDN w:val="0"/>
      <w:adjustRightInd w:val="0"/>
      <w:spacing w:after="0" w:line="240" w:lineRule="auto"/>
      <w:ind w:left="5760" w:hanging="1080"/>
      <w:jc w:val="both"/>
    </w:pPr>
    <w:rPr>
      <w:rFonts w:ascii="Times New Roman" w:eastAsia="Times New Roman" w:hAnsi="Times New Roman" w:cs="Times New Roman"/>
      <w:sz w:val="24"/>
      <w:szCs w:val="24"/>
      <w:lang w:val="en-US"/>
    </w:rPr>
  </w:style>
  <w:style w:type="paragraph" w:customStyle="1" w:styleId="Outline0407">
    <w:name w:val="Outline040_7"/>
    <w:rsid w:val="00803717"/>
    <w:pPr>
      <w:widowControl w:val="0"/>
      <w:tabs>
        <w:tab w:val="left" w:pos="6840"/>
        <w:tab w:val="left" w:pos="7200"/>
        <w:tab w:val="left" w:pos="7920"/>
        <w:tab w:val="left" w:pos="8640"/>
      </w:tabs>
      <w:autoSpaceDE w:val="0"/>
      <w:autoSpaceDN w:val="0"/>
      <w:adjustRightInd w:val="0"/>
      <w:spacing w:after="0" w:line="240" w:lineRule="auto"/>
      <w:ind w:left="6840" w:hanging="1440"/>
      <w:jc w:val="both"/>
    </w:pPr>
    <w:rPr>
      <w:rFonts w:ascii="Times New Roman" w:eastAsia="Times New Roman" w:hAnsi="Times New Roman" w:cs="Times New Roman"/>
      <w:sz w:val="24"/>
      <w:szCs w:val="24"/>
      <w:lang w:val="en-US"/>
    </w:rPr>
  </w:style>
  <w:style w:type="paragraph" w:customStyle="1" w:styleId="Outline0408">
    <w:name w:val="Outline040_8"/>
    <w:rsid w:val="00803717"/>
    <w:pPr>
      <w:widowControl w:val="0"/>
      <w:tabs>
        <w:tab w:val="left" w:pos="7560"/>
        <w:tab w:val="left" w:pos="7920"/>
        <w:tab w:val="left" w:pos="8640"/>
      </w:tabs>
      <w:autoSpaceDE w:val="0"/>
      <w:autoSpaceDN w:val="0"/>
      <w:adjustRightInd w:val="0"/>
      <w:spacing w:after="0" w:line="240" w:lineRule="auto"/>
      <w:ind w:left="7560" w:hanging="1440"/>
      <w:jc w:val="both"/>
    </w:pPr>
    <w:rPr>
      <w:rFonts w:ascii="Times New Roman" w:eastAsia="Times New Roman" w:hAnsi="Times New Roman" w:cs="Times New Roman"/>
      <w:sz w:val="24"/>
      <w:szCs w:val="24"/>
      <w:lang w:val="en-US"/>
    </w:rPr>
  </w:style>
  <w:style w:type="paragraph" w:customStyle="1" w:styleId="Outline0409">
    <w:name w:val="Outline040_9"/>
    <w:rsid w:val="00803717"/>
    <w:pPr>
      <w:widowControl w:val="0"/>
      <w:tabs>
        <w:tab w:val="left" w:pos="8306"/>
        <w:tab w:val="left" w:pos="8640"/>
      </w:tabs>
      <w:autoSpaceDE w:val="0"/>
      <w:autoSpaceDN w:val="0"/>
      <w:adjustRightInd w:val="0"/>
      <w:spacing w:after="0" w:line="240" w:lineRule="auto"/>
      <w:ind w:left="8640" w:hanging="1800"/>
      <w:jc w:val="both"/>
    </w:pPr>
    <w:rPr>
      <w:rFonts w:ascii="Times New Roman" w:eastAsia="Times New Roman" w:hAnsi="Times New Roman" w:cs="Times New Roman"/>
      <w:sz w:val="24"/>
      <w:szCs w:val="24"/>
      <w:lang w:val="en-US"/>
    </w:rPr>
  </w:style>
  <w:style w:type="paragraph" w:customStyle="1" w:styleId="OmniPage1">
    <w:name w:val="OmniPage #1"/>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56"/>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a1">
    <w:name w:val="∙"/>
    <w:rsid w:val="00803717"/>
    <w:pPr>
      <w:widowControl w:val="0"/>
      <w:autoSpaceDE w:val="0"/>
      <w:autoSpaceDN w:val="0"/>
      <w:adjustRightInd w:val="0"/>
      <w:spacing w:after="0" w:line="240" w:lineRule="auto"/>
      <w:ind w:left="-1440"/>
      <w:jc w:val="both"/>
    </w:pPr>
    <w:rPr>
      <w:rFonts w:ascii="Times New Roman" w:eastAsia="Times New Roman" w:hAnsi="Times New Roman" w:cs="Times New Roman"/>
      <w:sz w:val="24"/>
      <w:szCs w:val="24"/>
      <w:lang w:val="en-US"/>
    </w:rPr>
  </w:style>
  <w:style w:type="paragraph" w:customStyle="1" w:styleId="level10">
    <w:name w:val="_level1"/>
    <w:basedOn w:val="Normal"/>
    <w:rsid w:val="00803717"/>
    <w:pPr>
      <w:widowControl w:val="0"/>
      <w:tabs>
        <w:tab w:val="left" w:pos="0"/>
        <w:tab w:val="left" w:pos="360"/>
        <w:tab w:val="left" w:pos="1080"/>
        <w:tab w:val="left" w:pos="1800"/>
        <w:tab w:val="left" w:pos="2520"/>
        <w:tab w:val="left" w:pos="3240"/>
        <w:tab w:val="left" w:pos="3960"/>
        <w:tab w:val="left" w:pos="4680"/>
        <w:tab w:val="left" w:pos="5400"/>
        <w:tab w:val="left" w:pos="6120"/>
        <w:tab w:val="left" w:pos="6840"/>
        <w:tab w:val="left" w:pos="7560"/>
        <w:tab w:val="right" w:pos="8280"/>
      </w:tabs>
      <w:autoSpaceDE w:val="0"/>
      <w:autoSpaceDN w:val="0"/>
      <w:adjustRightInd w:val="0"/>
      <w:ind w:left="720" w:hanging="720"/>
      <w:outlineLvl w:val="0"/>
    </w:pPr>
    <w:rPr>
      <w:rFonts w:ascii="Times New Roman" w:hAnsi="Times New Roman" w:cs="Times New Roman"/>
      <w:sz w:val="24"/>
      <w:szCs w:val="24"/>
    </w:rPr>
  </w:style>
  <w:style w:type="paragraph" w:customStyle="1" w:styleId="BodyTextI1">
    <w:name w:val="Body Text I1"/>
    <w:basedOn w:val="Normal"/>
    <w:rsid w:val="0080371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autoSpaceDE w:val="0"/>
      <w:autoSpaceDN w:val="0"/>
      <w:adjustRightInd w:val="0"/>
      <w:ind w:left="720"/>
    </w:pPr>
    <w:rPr>
      <w:sz w:val="24"/>
      <w:szCs w:val="24"/>
    </w:rPr>
  </w:style>
  <w:style w:type="paragraph" w:customStyle="1" w:styleId="level20">
    <w:name w:val="_level2"/>
    <w:basedOn w:val="Normal"/>
    <w:rsid w:val="00803717"/>
    <w:pPr>
      <w:widowControl w:val="0"/>
      <w:tabs>
        <w:tab w:val="left" w:pos="0"/>
        <w:tab w:val="num" w:pos="360"/>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autoSpaceDE w:val="0"/>
      <w:autoSpaceDN w:val="0"/>
      <w:adjustRightInd w:val="0"/>
      <w:ind w:left="720" w:hanging="360"/>
      <w:outlineLvl w:val="1"/>
    </w:pPr>
    <w:rPr>
      <w:rFonts w:ascii="Times New Roman" w:hAnsi="Times New Roman" w:cs="Times New Roman"/>
      <w:sz w:val="24"/>
      <w:szCs w:val="24"/>
    </w:rPr>
  </w:style>
  <w:style w:type="paragraph" w:styleId="PlainText">
    <w:name w:val="Plain Text"/>
    <w:basedOn w:val="Normal"/>
    <w:link w:val="PlainTextChar"/>
    <w:rsid w:val="00803717"/>
    <w:rPr>
      <w:rFonts w:ascii="Courier New" w:hAnsi="Courier New" w:cs="Courier New"/>
      <w:sz w:val="20"/>
      <w:szCs w:val="20"/>
      <w:lang w:val="en-GB"/>
    </w:rPr>
  </w:style>
  <w:style w:type="character" w:customStyle="1" w:styleId="PlainTextChar">
    <w:name w:val="Plain Text Char"/>
    <w:basedOn w:val="DefaultParagraphFont"/>
    <w:link w:val="PlainText"/>
    <w:rsid w:val="00803717"/>
    <w:rPr>
      <w:rFonts w:ascii="Courier New" w:eastAsia="Times New Roman" w:hAnsi="Courier New" w:cs="Courier New"/>
      <w:sz w:val="20"/>
      <w:szCs w:val="20"/>
      <w:lang w:val="en-GB"/>
    </w:rPr>
  </w:style>
  <w:style w:type="character" w:customStyle="1" w:styleId="EquationCaption">
    <w:name w:val="_Equation Caption"/>
    <w:rsid w:val="00803717"/>
  </w:style>
  <w:style w:type="paragraph" w:customStyle="1" w:styleId="Address">
    <w:name w:val="Address"/>
    <w:basedOn w:val="Normal"/>
    <w:autoRedefine/>
    <w:rsid w:val="00803717"/>
    <w:rPr>
      <w:b/>
      <w:bCs/>
      <w:noProof/>
      <w:sz w:val="16"/>
      <w:szCs w:val="16"/>
    </w:rPr>
  </w:style>
  <w:style w:type="paragraph" w:customStyle="1" w:styleId="DefaultText">
    <w:name w:val="Default Text"/>
    <w:basedOn w:val="Normal"/>
    <w:rsid w:val="00803717"/>
    <w:rPr>
      <w:rFonts w:ascii="Times New Roman" w:hAnsi="Times New Roman" w:cs="Times New Roman"/>
      <w:sz w:val="24"/>
      <w:szCs w:val="24"/>
    </w:rPr>
  </w:style>
  <w:style w:type="paragraph" w:styleId="NormalWeb">
    <w:name w:val="Normal (Web)"/>
    <w:basedOn w:val="Normal"/>
    <w:rsid w:val="00803717"/>
    <w:pPr>
      <w:spacing w:before="100" w:beforeAutospacing="1" w:after="100" w:afterAutospacing="1"/>
    </w:pPr>
    <w:rPr>
      <w:rFonts w:ascii="Times New Roman" w:hAnsi="Times New Roman" w:cs="Times New Roman"/>
      <w:color w:val="000000"/>
      <w:sz w:val="24"/>
      <w:szCs w:val="24"/>
    </w:rPr>
  </w:style>
  <w:style w:type="paragraph" w:styleId="ListNumber">
    <w:name w:val="List Number"/>
    <w:basedOn w:val="Normal"/>
    <w:rsid w:val="00803717"/>
    <w:pPr>
      <w:tabs>
        <w:tab w:val="num" w:pos="735"/>
        <w:tab w:val="num" w:pos="1080"/>
      </w:tabs>
      <w:ind w:left="735" w:hanging="735"/>
    </w:pPr>
    <w:rPr>
      <w:rFonts w:ascii="Times New Roman" w:hAnsi="Times New Roman" w:cs="Times New Roman"/>
      <w:sz w:val="24"/>
      <w:szCs w:val="24"/>
      <w:lang w:val="en-ZA" w:eastAsia="en-ZA"/>
    </w:rPr>
  </w:style>
  <w:style w:type="paragraph" w:customStyle="1" w:styleId="Bodart-indent">
    <w:name w:val="Bodart - indent"/>
    <w:basedOn w:val="Normal"/>
    <w:rsid w:val="00803717"/>
    <w:pPr>
      <w:tabs>
        <w:tab w:val="left" w:pos="680"/>
      </w:tabs>
      <w:autoSpaceDE w:val="0"/>
      <w:autoSpaceDN w:val="0"/>
      <w:adjustRightInd w:val="0"/>
      <w:spacing w:after="57" w:line="240" w:lineRule="atLeast"/>
      <w:ind w:left="680" w:hanging="680"/>
      <w:jc w:val="both"/>
    </w:pPr>
    <w:rPr>
      <w:rFonts w:ascii="Times New Roman" w:hAnsi="Times New Roman" w:cs="Times New Roman"/>
      <w:sz w:val="19"/>
      <w:szCs w:val="19"/>
    </w:rPr>
  </w:style>
  <w:style w:type="character" w:customStyle="1" w:styleId="CharChar1">
    <w:name w:val="Char Char1"/>
    <w:rsid w:val="00803717"/>
    <w:rPr>
      <w:rFonts w:ascii="Arial" w:hAnsi="Arial" w:cs="Arial"/>
      <w:b/>
      <w:bCs/>
      <w:noProof w:val="0"/>
      <w:sz w:val="28"/>
      <w:szCs w:val="28"/>
      <w:lang w:val="en-US" w:eastAsia="en-US" w:bidi="ar-SA"/>
    </w:rPr>
  </w:style>
  <w:style w:type="character" w:styleId="FollowedHyperlink">
    <w:name w:val="FollowedHyperlink"/>
    <w:rsid w:val="00803717"/>
    <w:rPr>
      <w:color w:val="800080"/>
      <w:u w:val="single"/>
    </w:rPr>
  </w:style>
  <w:style w:type="character" w:customStyle="1" w:styleId="EndnoteTextChar">
    <w:name w:val="Endnote Text Char"/>
    <w:basedOn w:val="DefaultParagraphFont"/>
    <w:link w:val="EndnoteText"/>
    <w:semiHidden/>
    <w:rsid w:val="00803717"/>
    <w:rPr>
      <w:rFonts w:ascii="Arial" w:eastAsia="Times New Roman" w:hAnsi="Arial" w:cs="Arial"/>
      <w:sz w:val="20"/>
      <w:szCs w:val="20"/>
      <w:lang w:val="en-US"/>
    </w:rPr>
  </w:style>
  <w:style w:type="paragraph" w:styleId="EndnoteText">
    <w:name w:val="endnote text"/>
    <w:basedOn w:val="Normal"/>
    <w:link w:val="EndnoteTextChar"/>
    <w:semiHidden/>
    <w:rsid w:val="00803717"/>
    <w:rPr>
      <w:sz w:val="20"/>
      <w:szCs w:val="20"/>
    </w:rPr>
  </w:style>
  <w:style w:type="character" w:customStyle="1" w:styleId="EndnoteTextChar1">
    <w:name w:val="Endnote Text Char1"/>
    <w:basedOn w:val="DefaultParagraphFont"/>
    <w:uiPriority w:val="99"/>
    <w:semiHidden/>
    <w:rsid w:val="00803717"/>
    <w:rPr>
      <w:rFonts w:ascii="Arial" w:eastAsia="Times New Roman" w:hAnsi="Arial" w:cs="Arial"/>
      <w:sz w:val="20"/>
      <w:szCs w:val="20"/>
      <w:lang w:val="en-US"/>
    </w:rPr>
  </w:style>
  <w:style w:type="paragraph" w:customStyle="1" w:styleId="P3">
    <w:name w:val="P3"/>
    <w:rsid w:val="00803717"/>
    <w:pPr>
      <w:widowControl w:val="0"/>
      <w:tabs>
        <w:tab w:val="left" w:pos="1134"/>
      </w:tabs>
      <w:spacing w:after="240" w:line="240" w:lineRule="exact"/>
      <w:ind w:left="1134" w:hanging="1134"/>
      <w:jc w:val="both"/>
    </w:pPr>
    <w:rPr>
      <w:rFonts w:ascii="timesroman" w:eastAsia="Times New Roman" w:hAnsi="timesroman" w:cs="Times New Roman"/>
      <w:lang w:val="en-GB"/>
    </w:rPr>
  </w:style>
  <w:style w:type="paragraph" w:customStyle="1" w:styleId="P9">
    <w:name w:val="P9"/>
    <w:rsid w:val="00803717"/>
    <w:pPr>
      <w:widowControl w:val="0"/>
      <w:tabs>
        <w:tab w:val="left" w:pos="1134"/>
        <w:tab w:val="left" w:pos="1588"/>
      </w:tabs>
      <w:spacing w:after="0" w:line="240" w:lineRule="exact"/>
      <w:ind w:left="1588" w:right="567" w:hanging="1588"/>
      <w:jc w:val="both"/>
    </w:pPr>
    <w:rPr>
      <w:rFonts w:ascii="boldPS" w:eastAsia="Times New Roman" w:hAnsi="boldPS" w:cs="Times New Roman"/>
      <w:lang w:val="en-GB"/>
    </w:rPr>
  </w:style>
  <w:style w:type="paragraph" w:customStyle="1" w:styleId="T2">
    <w:name w:val="T2"/>
    <w:rsid w:val="00803717"/>
    <w:pPr>
      <w:widowControl w:val="0"/>
      <w:tabs>
        <w:tab w:val="left" w:pos="573"/>
      </w:tabs>
      <w:spacing w:before="120" w:after="240" w:line="360" w:lineRule="exact"/>
      <w:ind w:left="573" w:hanging="573"/>
    </w:pPr>
    <w:rPr>
      <w:rFonts w:ascii="timesroman" w:eastAsia="Times New Roman" w:hAnsi="timesroman" w:cs="Times New Roman"/>
      <w:b/>
      <w:bCs/>
      <w:caps/>
      <w:sz w:val="26"/>
      <w:szCs w:val="26"/>
      <w:lang w:val="en-GB"/>
    </w:rPr>
  </w:style>
  <w:style w:type="paragraph" w:customStyle="1" w:styleId="T3">
    <w:name w:val="T3"/>
    <w:rsid w:val="00803717"/>
    <w:pPr>
      <w:widowControl w:val="0"/>
      <w:tabs>
        <w:tab w:val="left" w:pos="1134"/>
      </w:tabs>
      <w:spacing w:before="120" w:after="312" w:line="360" w:lineRule="exact"/>
      <w:ind w:left="1134" w:right="567" w:hanging="1134"/>
    </w:pPr>
    <w:rPr>
      <w:rFonts w:ascii="timesroman" w:eastAsia="Times New Roman" w:hAnsi="timesroman" w:cs="Times New Roman"/>
      <w:b/>
      <w:bCs/>
      <w:sz w:val="24"/>
      <w:szCs w:val="24"/>
      <w:lang w:val="en-GB"/>
    </w:rPr>
  </w:style>
  <w:style w:type="paragraph" w:customStyle="1" w:styleId="N2">
    <w:name w:val="N2"/>
    <w:basedOn w:val="Normal"/>
    <w:rsid w:val="00803717"/>
    <w:pPr>
      <w:tabs>
        <w:tab w:val="left" w:pos="187"/>
        <w:tab w:val="left" w:pos="2618"/>
        <w:tab w:val="left" w:pos="4675"/>
      </w:tabs>
      <w:overflowPunct w:val="0"/>
      <w:autoSpaceDE w:val="0"/>
      <w:autoSpaceDN w:val="0"/>
      <w:adjustRightInd w:val="0"/>
      <w:spacing w:after="120"/>
      <w:jc w:val="both"/>
      <w:textAlignment w:val="baseline"/>
    </w:pPr>
    <w:rPr>
      <w:color w:val="000000"/>
      <w:sz w:val="20"/>
      <w:szCs w:val="20"/>
      <w:lang w:val="af-ZA"/>
    </w:rPr>
  </w:style>
  <w:style w:type="paragraph" w:customStyle="1" w:styleId="V2">
    <w:name w:val="V2"/>
    <w:basedOn w:val="Normal"/>
    <w:next w:val="Normal"/>
    <w:rsid w:val="00803717"/>
    <w:pPr>
      <w:spacing w:before="240" w:after="120"/>
    </w:pPr>
    <w:rPr>
      <w:b/>
      <w:bCs/>
      <w:color w:val="000000"/>
      <w:sz w:val="24"/>
      <w:szCs w:val="28"/>
      <w:u w:color="000000"/>
      <w:lang w:val="af-ZA"/>
    </w:rPr>
  </w:style>
  <w:style w:type="paragraph" w:customStyle="1" w:styleId="Lys">
    <w:name w:val="Lys"/>
    <w:basedOn w:val="Normal"/>
    <w:rsid w:val="00803717"/>
    <w:pPr>
      <w:tabs>
        <w:tab w:val="num" w:pos="570"/>
      </w:tabs>
      <w:spacing w:before="60"/>
      <w:ind w:left="357" w:hanging="357"/>
    </w:pPr>
    <w:rPr>
      <w:sz w:val="20"/>
      <w:szCs w:val="24"/>
      <w:lang w:val="af-ZA"/>
    </w:rPr>
  </w:style>
  <w:style w:type="paragraph" w:customStyle="1" w:styleId="V1">
    <w:name w:val="V1"/>
    <w:basedOn w:val="V2"/>
    <w:rsid w:val="00803717"/>
    <w:rPr>
      <w:sz w:val="22"/>
      <w:szCs w:val="26"/>
    </w:rPr>
  </w:style>
  <w:style w:type="paragraph" w:customStyle="1" w:styleId="Boart-Bold">
    <w:name w:val="Boart - Bold"/>
    <w:basedOn w:val="Bodart-indent"/>
    <w:rsid w:val="00816B49"/>
    <w:pPr>
      <w:spacing w:before="28"/>
    </w:pPr>
    <w:rPr>
      <w:b/>
      <w:bCs/>
    </w:rPr>
  </w:style>
  <w:style w:type="paragraph" w:customStyle="1" w:styleId="Vlak-Regl">
    <w:name w:val="Vlak - Regl"/>
    <w:basedOn w:val="Normal"/>
    <w:rsid w:val="00816B49"/>
    <w:pPr>
      <w:tabs>
        <w:tab w:val="left" w:pos="680"/>
      </w:tabs>
      <w:autoSpaceDE w:val="0"/>
      <w:autoSpaceDN w:val="0"/>
      <w:adjustRightInd w:val="0"/>
      <w:spacing w:before="170" w:after="170"/>
      <w:ind w:left="680" w:hanging="680"/>
    </w:pPr>
    <w:rPr>
      <w:rFonts w:ascii="Times Roman" w:hAnsi="Times Roman" w:cs="Times Roman"/>
      <w:b/>
      <w:bCs/>
      <w:caps/>
      <w:sz w:val="21"/>
      <w:szCs w:val="21"/>
    </w:rPr>
  </w:style>
  <w:style w:type="paragraph" w:customStyle="1" w:styleId="BodyText30">
    <w:name w:val="Body Text3"/>
    <w:rsid w:val="00426B49"/>
    <w:pPr>
      <w:tabs>
        <w:tab w:val="left" w:pos="1417"/>
        <w:tab w:val="decimal" w:pos="5839"/>
      </w:tabs>
      <w:autoSpaceDE w:val="0"/>
      <w:autoSpaceDN w:val="0"/>
      <w:adjustRightInd w:val="0"/>
      <w:spacing w:after="45" w:line="260" w:lineRule="atLeast"/>
      <w:ind w:left="1417" w:hanging="1417"/>
    </w:pPr>
    <w:rPr>
      <w:rFonts w:ascii="Times" w:eastAsia="Times New Roman" w:hAnsi="Times" w:cs="Times"/>
      <w:color w:val="000000"/>
      <w:sz w:val="20"/>
      <w:szCs w:val="20"/>
      <w:lang w:val="en-US"/>
    </w:rPr>
  </w:style>
  <w:style w:type="paragraph" w:styleId="Index1">
    <w:name w:val="index 1"/>
    <w:basedOn w:val="Normal"/>
    <w:next w:val="Normal"/>
    <w:autoRedefine/>
    <w:semiHidden/>
    <w:rsid w:val="00426B49"/>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pPr>
    <w:rPr>
      <w:rFonts w:ascii="Courier" w:hAnsi="Courier" w:cs="Times New Roman"/>
      <w:sz w:val="24"/>
      <w:szCs w:val="24"/>
    </w:rPr>
  </w:style>
  <w:style w:type="paragraph" w:styleId="TOC1">
    <w:name w:val="toc 1"/>
    <w:basedOn w:val="Normal"/>
    <w:next w:val="Normal"/>
    <w:autoRedefine/>
    <w:semiHidden/>
    <w:rsid w:val="00426B49"/>
    <w:pPr>
      <w:spacing w:before="120" w:after="120"/>
    </w:pPr>
    <w:rPr>
      <w:rFonts w:ascii="Times New Roman" w:hAnsi="Times New Roman" w:cs="Times New Roman"/>
      <w:b/>
      <w:bCs/>
      <w:caps/>
      <w:sz w:val="20"/>
      <w:szCs w:val="20"/>
    </w:rPr>
  </w:style>
  <w:style w:type="character" w:styleId="EndnoteReference">
    <w:name w:val="endnote reference"/>
    <w:semiHidden/>
    <w:rsid w:val="00426B49"/>
    <w:rPr>
      <w:vertAlign w:val="superscript"/>
    </w:rPr>
  </w:style>
  <w:style w:type="paragraph" w:styleId="IndexHeading">
    <w:name w:val="index heading"/>
    <w:basedOn w:val="Normal"/>
    <w:next w:val="Index1"/>
    <w:semiHidden/>
    <w:rsid w:val="00100729"/>
    <w:pPr>
      <w:spacing w:before="240" w:after="120"/>
      <w:jc w:val="center"/>
    </w:pPr>
    <w:rPr>
      <w:rFonts w:ascii="Times New Roman" w:hAnsi="Times New Roman" w:cs="Times New Roman"/>
      <w:b/>
      <w:bCs/>
      <w:sz w:val="26"/>
      <w:szCs w:val="31"/>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72543A-EDEF-4426-875B-DD72301FA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276</Pages>
  <Words>99104</Words>
  <Characters>564894</Characters>
  <Application>Microsoft Office Word</Application>
  <DocSecurity>0</DocSecurity>
  <Lines>4707</Lines>
  <Paragraphs>1325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662673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Carelse</dc:creator>
  <cp:lastModifiedBy>VGK Swakop</cp:lastModifiedBy>
  <cp:revision>2</cp:revision>
  <dcterms:created xsi:type="dcterms:W3CDTF">2024-08-29T20:31:00Z</dcterms:created>
  <dcterms:modified xsi:type="dcterms:W3CDTF">2024-08-29T20:31:00Z</dcterms:modified>
</cp:coreProperties>
</file>