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ACF" w:rsidRPr="005137FC" w:rsidRDefault="006A0995"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 xml:space="preserve">ASSESSING THE </w:t>
      </w:r>
      <w:r w:rsidR="00856667" w:rsidRPr="005137FC">
        <w:rPr>
          <w:rFonts w:ascii="Times New Roman" w:hAnsi="Times New Roman" w:cs="Times New Roman"/>
          <w:b/>
          <w:sz w:val="24"/>
          <w:szCs w:val="24"/>
        </w:rPr>
        <w:t>EFFECT</w:t>
      </w:r>
      <w:r w:rsidRPr="005137FC">
        <w:rPr>
          <w:rFonts w:ascii="Times New Roman" w:hAnsi="Times New Roman" w:cs="Times New Roman"/>
          <w:b/>
          <w:sz w:val="24"/>
          <w:szCs w:val="24"/>
        </w:rPr>
        <w:t xml:space="preserve"> OF INTERNAL CONTROL EFFICIENCY ON PERFORMANCE OF MICROFINANCE INSTITUTIONS</w:t>
      </w:r>
    </w:p>
    <w:p w:rsidR="002F501B" w:rsidRPr="005137FC" w:rsidRDefault="00061F56" w:rsidP="00514B2B">
      <w:pPr>
        <w:spacing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The case of PRIDE and EFC in Dar es Salaam</w:t>
      </w: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175ACF" w:rsidRPr="005137FC" w:rsidRDefault="00175ACF"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By</w:t>
      </w:r>
    </w:p>
    <w:p w:rsidR="0087081B" w:rsidRPr="005137FC" w:rsidRDefault="0087081B"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EVANCE TIMOTHY MEMBER</w:t>
      </w:r>
    </w:p>
    <w:p w:rsidR="0087081B" w:rsidRPr="005137FC" w:rsidRDefault="0087081B" w:rsidP="00514B2B">
      <w:pPr>
        <w:spacing w:line="360" w:lineRule="auto"/>
        <w:jc w:val="center"/>
        <w:rPr>
          <w:rFonts w:ascii="Times New Roman" w:hAnsi="Times New Roman" w:cs="Times New Roman"/>
          <w:b/>
          <w:sz w:val="24"/>
          <w:szCs w:val="24"/>
        </w:rPr>
      </w:pPr>
    </w:p>
    <w:p w:rsidR="0087081B" w:rsidRPr="005137FC" w:rsidRDefault="0087081B" w:rsidP="00514B2B">
      <w:pPr>
        <w:spacing w:line="360" w:lineRule="auto"/>
        <w:jc w:val="center"/>
        <w:rPr>
          <w:rFonts w:ascii="Times New Roman" w:hAnsi="Times New Roman" w:cs="Times New Roman"/>
          <w:b/>
          <w:sz w:val="24"/>
          <w:szCs w:val="24"/>
        </w:rPr>
      </w:pPr>
    </w:p>
    <w:p w:rsidR="0087081B" w:rsidRPr="005137FC" w:rsidRDefault="0087081B"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87081B" w:rsidRPr="005137FC" w:rsidRDefault="0087081B" w:rsidP="00514B2B">
      <w:pPr>
        <w:spacing w:line="360" w:lineRule="auto"/>
        <w:jc w:val="center"/>
        <w:rPr>
          <w:rFonts w:ascii="Times New Roman" w:hAnsi="Times New Roman" w:cs="Times New Roman"/>
          <w:b/>
          <w:sz w:val="24"/>
          <w:szCs w:val="24"/>
        </w:rPr>
      </w:pPr>
    </w:p>
    <w:p w:rsidR="008509AE" w:rsidRPr="005137FC" w:rsidRDefault="008509AE"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8509AE" w:rsidRPr="005137FC" w:rsidRDefault="008509AE" w:rsidP="00514B2B">
      <w:pPr>
        <w:spacing w:line="360" w:lineRule="auto"/>
        <w:rPr>
          <w:rFonts w:ascii="Times New Roman" w:hAnsi="Times New Roman" w:cs="Times New Roman"/>
          <w:b/>
          <w:sz w:val="24"/>
          <w:szCs w:val="24"/>
        </w:rPr>
      </w:pPr>
    </w:p>
    <w:p w:rsidR="00175ACF" w:rsidRPr="005137FC" w:rsidRDefault="00175ACF" w:rsidP="00514B2B">
      <w:pPr>
        <w:spacing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A Research Proposal Submitted in Partial/Fulfillment of the Requirements for Award of the Degree of Master of Science in Business Administration in Corporate Management (MBA-CM) of Mzumbe University</w:t>
      </w:r>
    </w:p>
    <w:p w:rsidR="009055F2" w:rsidRPr="005137FC" w:rsidRDefault="009055F2" w:rsidP="009055F2">
      <w:pPr>
        <w:spacing w:line="360" w:lineRule="auto"/>
        <w:jc w:val="center"/>
        <w:rPr>
          <w:rFonts w:ascii="Times New Roman" w:hAnsi="Times New Roman" w:cs="Times New Roman"/>
          <w:b/>
          <w:sz w:val="24"/>
          <w:szCs w:val="24"/>
        </w:rPr>
        <w:sectPr w:rsidR="009055F2" w:rsidRPr="005137FC" w:rsidSect="00514B2B">
          <w:footerReference w:type="default" r:id="rId9"/>
          <w:pgSz w:w="11907" w:h="16839" w:code="9"/>
          <w:pgMar w:top="2098" w:right="1418" w:bottom="1418" w:left="2098"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sidRPr="005137FC">
        <w:rPr>
          <w:rFonts w:ascii="Times New Roman" w:hAnsi="Times New Roman" w:cs="Times New Roman"/>
          <w:b/>
          <w:sz w:val="24"/>
          <w:szCs w:val="24"/>
        </w:rPr>
        <w:t>2017</w:t>
      </w:r>
    </w:p>
    <w:p w:rsidR="009055F2" w:rsidRPr="005137FC" w:rsidRDefault="009055F2" w:rsidP="009055F2">
      <w:pPr>
        <w:pStyle w:val="Heading1"/>
        <w:spacing w:before="0" w:line="360" w:lineRule="auto"/>
        <w:rPr>
          <w:rFonts w:eastAsiaTheme="minorHAnsi" w:cs="Times New Roman"/>
          <w:sz w:val="24"/>
          <w:szCs w:val="24"/>
        </w:rPr>
      </w:pPr>
      <w:bookmarkStart w:id="0" w:name="_Toc479193976"/>
      <w:bookmarkStart w:id="1" w:name="_Toc484415472"/>
      <w:bookmarkStart w:id="2" w:name="_Toc489620891"/>
      <w:r w:rsidRPr="005137FC">
        <w:rPr>
          <w:rFonts w:eastAsiaTheme="minorHAnsi" w:cs="Times New Roman"/>
          <w:sz w:val="24"/>
          <w:szCs w:val="24"/>
        </w:rPr>
        <w:lastRenderedPageBreak/>
        <w:t>CERTIFICATION</w:t>
      </w:r>
      <w:bookmarkEnd w:id="0"/>
      <w:bookmarkEnd w:id="1"/>
      <w:bookmarkEnd w:id="2"/>
    </w:p>
    <w:p w:rsidR="009055F2" w:rsidRPr="005137FC" w:rsidRDefault="008069BB" w:rsidP="009055F2">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We,</w:t>
      </w:r>
      <w:r w:rsidR="009055F2" w:rsidRPr="005137FC">
        <w:rPr>
          <w:rFonts w:ascii="Times New Roman" w:hAnsi="Times New Roman" w:cs="Times New Roman"/>
          <w:sz w:val="24"/>
          <w:szCs w:val="24"/>
        </w:rPr>
        <w:t xml:space="preserve"> </w:t>
      </w:r>
      <w:r w:rsidRPr="005137FC">
        <w:rPr>
          <w:rFonts w:ascii="Times New Roman" w:hAnsi="Times New Roman" w:cs="Times New Roman"/>
          <w:sz w:val="24"/>
          <w:szCs w:val="24"/>
        </w:rPr>
        <w:t>signatories</w:t>
      </w:r>
      <w:r w:rsidR="009055F2" w:rsidRPr="005137FC">
        <w:rPr>
          <w:rFonts w:ascii="Times New Roman" w:hAnsi="Times New Roman" w:cs="Times New Roman"/>
          <w:sz w:val="24"/>
          <w:szCs w:val="24"/>
        </w:rPr>
        <w:t xml:space="preserve">, certify that we </w:t>
      </w:r>
      <w:r w:rsidRPr="005137FC">
        <w:rPr>
          <w:rFonts w:ascii="Times New Roman" w:hAnsi="Times New Roman" w:cs="Times New Roman"/>
          <w:sz w:val="24"/>
          <w:szCs w:val="24"/>
        </w:rPr>
        <w:t>require</w:t>
      </w:r>
      <w:r w:rsidR="009055F2" w:rsidRPr="005137FC">
        <w:rPr>
          <w:rFonts w:ascii="Times New Roman" w:hAnsi="Times New Roman" w:cs="Times New Roman"/>
          <w:sz w:val="24"/>
          <w:szCs w:val="24"/>
        </w:rPr>
        <w:t xml:space="preserve"> read and hereby </w:t>
      </w:r>
      <w:r w:rsidRPr="005137FC">
        <w:rPr>
          <w:rFonts w:ascii="Times New Roman" w:hAnsi="Times New Roman" w:cs="Times New Roman"/>
          <w:sz w:val="24"/>
          <w:szCs w:val="24"/>
        </w:rPr>
        <w:t>commend</w:t>
      </w:r>
      <w:r w:rsidR="009055F2" w:rsidRPr="005137FC">
        <w:rPr>
          <w:rFonts w:ascii="Times New Roman" w:hAnsi="Times New Roman" w:cs="Times New Roman"/>
          <w:sz w:val="24"/>
          <w:szCs w:val="24"/>
        </w:rPr>
        <w:t xml:space="preserve"> for acceptance by </w:t>
      </w:r>
      <w:r>
        <w:rPr>
          <w:rFonts w:ascii="Times New Roman" w:hAnsi="Times New Roman" w:cs="Times New Roman"/>
          <w:sz w:val="24"/>
          <w:szCs w:val="24"/>
        </w:rPr>
        <w:t xml:space="preserve">Mzumbe University, </w:t>
      </w:r>
      <w:bookmarkStart w:id="3" w:name="_GoBack"/>
      <w:bookmarkEnd w:id="3"/>
      <w:r w:rsidR="009055F2" w:rsidRPr="005137FC">
        <w:rPr>
          <w:rFonts w:ascii="Times New Roman" w:hAnsi="Times New Roman" w:cs="Times New Roman"/>
          <w:sz w:val="24"/>
          <w:szCs w:val="24"/>
        </w:rPr>
        <w:t>thesis entitled “</w:t>
      </w:r>
      <w:r w:rsidR="009055F2" w:rsidRPr="005137FC">
        <w:rPr>
          <w:rFonts w:ascii="Times New Roman" w:hAnsi="Times New Roman" w:cs="Times New Roman"/>
          <w:b/>
          <w:sz w:val="24"/>
          <w:szCs w:val="24"/>
        </w:rPr>
        <w:t xml:space="preserve">The impact of internal control efficiency on performance of microfinance institutions”. </w:t>
      </w:r>
      <w:r w:rsidR="009055F2" w:rsidRPr="005137FC">
        <w:rPr>
          <w:rFonts w:ascii="Times New Roman" w:hAnsi="Times New Roman" w:cs="Times New Roman"/>
          <w:b/>
          <w:bCs/>
          <w:sz w:val="24"/>
          <w:szCs w:val="24"/>
        </w:rPr>
        <w:t xml:space="preserve">The </w:t>
      </w:r>
      <w:r w:rsidR="009055F2" w:rsidRPr="005137FC">
        <w:rPr>
          <w:rFonts w:ascii="Times New Roman" w:hAnsi="Times New Roman" w:cs="Times New Roman"/>
          <w:sz w:val="24"/>
          <w:szCs w:val="24"/>
        </w:rPr>
        <w:t>evidence from</w:t>
      </w:r>
      <w:r w:rsidR="009055F2" w:rsidRPr="005137FC">
        <w:rPr>
          <w:rFonts w:ascii="Times New Roman" w:hAnsi="Times New Roman" w:cs="Times New Roman"/>
          <w:b/>
          <w:sz w:val="24"/>
          <w:szCs w:val="24"/>
        </w:rPr>
        <w:t xml:space="preserve"> </w:t>
      </w:r>
      <w:r w:rsidR="009055F2" w:rsidRPr="005137FC">
        <w:rPr>
          <w:rFonts w:ascii="Times New Roman" w:hAnsi="Times New Roman" w:cs="Times New Roman"/>
          <w:sz w:val="24"/>
          <w:szCs w:val="24"/>
        </w:rPr>
        <w:t>Microfinance Institutions in Dar es Salaam</w:t>
      </w:r>
      <w:r w:rsidR="009055F2" w:rsidRPr="005137FC">
        <w:rPr>
          <w:rFonts w:ascii="Times New Roman" w:hAnsi="Times New Roman" w:cs="Times New Roman"/>
          <w:b/>
          <w:sz w:val="24"/>
          <w:szCs w:val="24"/>
        </w:rPr>
        <w:t xml:space="preserve">, </w:t>
      </w:r>
      <w:r w:rsidR="009055F2" w:rsidRPr="005137FC">
        <w:rPr>
          <w:rFonts w:ascii="Times New Roman" w:hAnsi="Times New Roman" w:cs="Times New Roman"/>
          <w:sz w:val="24"/>
          <w:szCs w:val="24"/>
        </w:rPr>
        <w:t xml:space="preserve">in partial/fulfillment of the requirements for award of the degree </w:t>
      </w:r>
      <w:r w:rsidR="009055F2" w:rsidRPr="005137FC">
        <w:rPr>
          <w:rFonts w:ascii="Times New Roman" w:hAnsi="Times New Roman" w:cs="Times New Roman"/>
          <w:b/>
          <w:sz w:val="24"/>
          <w:szCs w:val="24"/>
        </w:rPr>
        <w:t>Business - Corporate Management of Mzumbe University</w:t>
      </w:r>
      <w:r w:rsidR="009055F2" w:rsidRPr="005137FC">
        <w:rPr>
          <w:rFonts w:ascii="Times New Roman" w:hAnsi="Times New Roman" w:cs="Times New Roman"/>
          <w:sz w:val="24"/>
          <w:szCs w:val="24"/>
        </w:rPr>
        <w:t>.</w:t>
      </w:r>
    </w:p>
    <w:p w:rsidR="009055F2" w:rsidRPr="005137FC" w:rsidRDefault="009055F2" w:rsidP="009055F2">
      <w:pPr>
        <w:spacing w:after="0" w:line="360" w:lineRule="auto"/>
        <w:jc w:val="both"/>
        <w:rPr>
          <w:rFonts w:ascii="Times New Roman" w:hAnsi="Times New Roman" w:cs="Times New Roman"/>
          <w:sz w:val="24"/>
          <w:szCs w:val="24"/>
        </w:rPr>
      </w:pPr>
    </w:p>
    <w:p w:rsidR="009055F2" w:rsidRPr="005137FC" w:rsidRDefault="009055F2" w:rsidP="009055F2">
      <w:pPr>
        <w:spacing w:after="0" w:line="360" w:lineRule="auto"/>
        <w:jc w:val="both"/>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i/>
          <w:iCs/>
          <w:sz w:val="24"/>
          <w:szCs w:val="24"/>
        </w:rPr>
      </w:pPr>
      <w:r w:rsidRPr="005137FC">
        <w:rPr>
          <w:rFonts w:ascii="Times New Roman" w:hAnsi="Times New Roman" w:cs="Times New Roman"/>
          <w:i/>
          <w:iCs/>
          <w:sz w:val="24"/>
          <w:szCs w:val="24"/>
        </w:rPr>
        <w:t>Signature</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r w:rsidRPr="005137FC">
        <w:rPr>
          <w:rFonts w:ascii="Times New Roman" w:hAnsi="Times New Roman" w:cs="Times New Roman"/>
          <w:sz w:val="24"/>
          <w:szCs w:val="24"/>
        </w:rPr>
        <w:t>___________________________</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r w:rsidRPr="005137FC">
        <w:rPr>
          <w:rFonts w:ascii="Times New Roman" w:hAnsi="Times New Roman" w:cs="Times New Roman"/>
          <w:sz w:val="24"/>
          <w:szCs w:val="24"/>
        </w:rPr>
        <w:t>Major Supervisor</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i/>
          <w:iCs/>
          <w:sz w:val="24"/>
          <w:szCs w:val="24"/>
        </w:rPr>
      </w:pPr>
      <w:r w:rsidRPr="005137FC">
        <w:rPr>
          <w:rFonts w:ascii="Times New Roman" w:hAnsi="Times New Roman" w:cs="Times New Roman"/>
          <w:i/>
          <w:iCs/>
          <w:sz w:val="24"/>
          <w:szCs w:val="24"/>
        </w:rPr>
        <w:t>Signature</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r w:rsidRPr="005137FC">
        <w:rPr>
          <w:rFonts w:ascii="Times New Roman" w:hAnsi="Times New Roman" w:cs="Times New Roman"/>
          <w:sz w:val="24"/>
          <w:szCs w:val="24"/>
        </w:rPr>
        <w:t>___________________________</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r w:rsidRPr="005137FC">
        <w:rPr>
          <w:rFonts w:ascii="Times New Roman" w:hAnsi="Times New Roman" w:cs="Times New Roman"/>
          <w:sz w:val="24"/>
          <w:szCs w:val="24"/>
        </w:rPr>
        <w:t>Internal Examiner</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right"/>
        <w:rPr>
          <w:rFonts w:ascii="Times New Roman" w:hAnsi="Times New Roman" w:cs="Times New Roman"/>
          <w:sz w:val="24"/>
          <w:szCs w:val="24"/>
        </w:rPr>
      </w:pPr>
      <w:r w:rsidRPr="005137FC">
        <w:rPr>
          <w:rFonts w:ascii="Times New Roman" w:hAnsi="Times New Roman" w:cs="Times New Roman"/>
          <w:sz w:val="24"/>
          <w:szCs w:val="24"/>
        </w:rPr>
        <w:t>Accepted for the Board of</w:t>
      </w:r>
    </w:p>
    <w:p w:rsidR="009055F2" w:rsidRPr="005137FC" w:rsidRDefault="009055F2" w:rsidP="009055F2">
      <w:pPr>
        <w:autoSpaceDE w:val="0"/>
        <w:autoSpaceDN w:val="0"/>
        <w:adjustRightInd w:val="0"/>
        <w:spacing w:after="0" w:line="240" w:lineRule="auto"/>
        <w:jc w:val="right"/>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center"/>
        <w:rPr>
          <w:rFonts w:ascii="Times New Roman" w:hAnsi="Times New Roman" w:cs="Times New Roman"/>
          <w:sz w:val="24"/>
          <w:szCs w:val="24"/>
        </w:rPr>
      </w:pPr>
      <w:r w:rsidRPr="005137FC">
        <w:rPr>
          <w:rFonts w:ascii="Times New Roman" w:hAnsi="Times New Roman" w:cs="Times New Roman"/>
          <w:sz w:val="24"/>
          <w:szCs w:val="24"/>
        </w:rPr>
        <w:t>……………………</w:t>
      </w:r>
    </w:p>
    <w:p w:rsidR="009055F2" w:rsidRPr="005137FC" w:rsidRDefault="009055F2" w:rsidP="009055F2">
      <w:pPr>
        <w:autoSpaceDE w:val="0"/>
        <w:autoSpaceDN w:val="0"/>
        <w:adjustRightInd w:val="0"/>
        <w:spacing w:after="0" w:line="240" w:lineRule="auto"/>
        <w:jc w:val="center"/>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center"/>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center"/>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center"/>
        <w:rPr>
          <w:rFonts w:ascii="Times New Roman" w:hAnsi="Times New Roman" w:cs="Times New Roman"/>
          <w:i/>
          <w:iCs/>
          <w:sz w:val="24"/>
          <w:szCs w:val="24"/>
        </w:rPr>
      </w:pPr>
      <w:r w:rsidRPr="005137FC">
        <w:rPr>
          <w:rFonts w:ascii="Times New Roman" w:hAnsi="Times New Roman" w:cs="Times New Roman"/>
          <w:i/>
          <w:iCs/>
          <w:sz w:val="24"/>
          <w:szCs w:val="24"/>
        </w:rPr>
        <w:t>Signature</w:t>
      </w:r>
    </w:p>
    <w:p w:rsidR="009055F2" w:rsidRPr="005137FC" w:rsidRDefault="009055F2" w:rsidP="009055F2">
      <w:pPr>
        <w:autoSpaceDE w:val="0"/>
        <w:autoSpaceDN w:val="0"/>
        <w:adjustRightInd w:val="0"/>
        <w:spacing w:after="0" w:line="240" w:lineRule="auto"/>
        <w:jc w:val="center"/>
        <w:rPr>
          <w:rFonts w:ascii="Times New Roman" w:hAnsi="Times New Roman" w:cs="Times New Roman"/>
          <w:i/>
          <w:iCs/>
          <w:sz w:val="24"/>
          <w:szCs w:val="24"/>
        </w:rPr>
      </w:pPr>
    </w:p>
    <w:p w:rsidR="009055F2" w:rsidRPr="005137FC" w:rsidRDefault="009055F2" w:rsidP="009055F2">
      <w:pPr>
        <w:autoSpaceDE w:val="0"/>
        <w:autoSpaceDN w:val="0"/>
        <w:adjustRightInd w:val="0"/>
        <w:spacing w:after="0" w:line="240" w:lineRule="auto"/>
        <w:jc w:val="right"/>
        <w:rPr>
          <w:rFonts w:ascii="Times New Roman" w:hAnsi="Times New Roman" w:cs="Times New Roman"/>
          <w:sz w:val="24"/>
          <w:szCs w:val="24"/>
        </w:rPr>
      </w:pPr>
      <w:r w:rsidRPr="005137FC">
        <w:rPr>
          <w:rFonts w:ascii="Times New Roman" w:hAnsi="Times New Roman" w:cs="Times New Roman"/>
          <w:sz w:val="24"/>
          <w:szCs w:val="24"/>
        </w:rPr>
        <w:t>____________________________________________</w:t>
      </w:r>
    </w:p>
    <w:p w:rsidR="009055F2" w:rsidRPr="005137FC" w:rsidRDefault="009055F2" w:rsidP="009055F2">
      <w:pPr>
        <w:autoSpaceDE w:val="0"/>
        <w:autoSpaceDN w:val="0"/>
        <w:adjustRightInd w:val="0"/>
        <w:spacing w:after="0" w:line="240" w:lineRule="auto"/>
        <w:jc w:val="right"/>
        <w:rPr>
          <w:rFonts w:ascii="Times New Roman" w:hAnsi="Times New Roman" w:cs="Times New Roman"/>
          <w:sz w:val="24"/>
          <w:szCs w:val="24"/>
        </w:rPr>
      </w:pPr>
      <w:r w:rsidRPr="005137FC">
        <w:rPr>
          <w:rFonts w:ascii="Times New Roman" w:hAnsi="Times New Roman" w:cs="Times New Roman"/>
          <w:sz w:val="24"/>
          <w:szCs w:val="24"/>
        </w:rPr>
        <w:t>DEAN/DIRECTOR,</w:t>
      </w:r>
    </w:p>
    <w:p w:rsidR="009055F2" w:rsidRPr="005137FC" w:rsidRDefault="009055F2" w:rsidP="009055F2">
      <w:pPr>
        <w:jc w:val="right"/>
        <w:rPr>
          <w:rFonts w:ascii="Times New Roman" w:hAnsi="Times New Roman" w:cs="Times New Roman"/>
          <w:sz w:val="24"/>
          <w:szCs w:val="24"/>
        </w:rPr>
      </w:pPr>
      <w:r w:rsidRPr="005137FC">
        <w:rPr>
          <w:rFonts w:ascii="Times New Roman" w:hAnsi="Times New Roman" w:cs="Times New Roman"/>
          <w:sz w:val="24"/>
          <w:szCs w:val="24"/>
        </w:rPr>
        <w:t>FACULTY/DIRECTORATE/SCHOOL/BOARD</w:t>
      </w:r>
    </w:p>
    <w:p w:rsidR="009055F2" w:rsidRPr="005137FC" w:rsidRDefault="009055F2" w:rsidP="009055F2">
      <w:pPr>
        <w:rPr>
          <w:rFonts w:ascii="Times New Roman" w:hAnsi="Times New Roman" w:cs="Times New Roman"/>
          <w:sz w:val="24"/>
          <w:szCs w:val="24"/>
        </w:rPr>
      </w:pPr>
      <w:r w:rsidRPr="005137FC">
        <w:rPr>
          <w:rFonts w:ascii="Times New Roman" w:hAnsi="Times New Roman" w:cs="Times New Roman"/>
          <w:sz w:val="24"/>
          <w:szCs w:val="24"/>
        </w:rPr>
        <w:br w:type="page"/>
      </w:r>
    </w:p>
    <w:p w:rsidR="009055F2" w:rsidRPr="005137FC" w:rsidRDefault="009055F2" w:rsidP="009055F2">
      <w:pPr>
        <w:pStyle w:val="Heading1"/>
        <w:spacing w:before="0" w:line="360" w:lineRule="auto"/>
        <w:rPr>
          <w:rFonts w:eastAsiaTheme="minorHAnsi" w:cs="Times New Roman"/>
          <w:sz w:val="24"/>
          <w:szCs w:val="24"/>
        </w:rPr>
      </w:pPr>
      <w:bookmarkStart w:id="4" w:name="_Toc479193977"/>
      <w:bookmarkStart w:id="5" w:name="_Toc484415473"/>
      <w:bookmarkStart w:id="6" w:name="_Toc489620892"/>
      <w:r w:rsidRPr="005137FC">
        <w:rPr>
          <w:rFonts w:eastAsiaTheme="minorHAnsi" w:cs="Times New Roman"/>
          <w:sz w:val="24"/>
          <w:szCs w:val="24"/>
        </w:rPr>
        <w:lastRenderedPageBreak/>
        <w:t>DECLARATION</w:t>
      </w:r>
      <w:bookmarkEnd w:id="4"/>
      <w:bookmarkEnd w:id="5"/>
      <w:bookmarkEnd w:id="6"/>
    </w:p>
    <w:p w:rsidR="009055F2" w:rsidRPr="005137FC" w:rsidRDefault="009055F2" w:rsidP="009055F2">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 xml:space="preserve">I, </w:t>
      </w:r>
      <w:r w:rsidRPr="005137FC">
        <w:rPr>
          <w:rFonts w:ascii="Times New Roman" w:hAnsi="Times New Roman" w:cs="Times New Roman"/>
          <w:b/>
          <w:sz w:val="24"/>
          <w:szCs w:val="24"/>
        </w:rPr>
        <w:t>Evance Timothy</w:t>
      </w:r>
      <w:r w:rsidRPr="005137FC">
        <w:rPr>
          <w:rFonts w:ascii="Times New Roman" w:hAnsi="Times New Roman" w:cs="Times New Roman"/>
          <w:b/>
          <w:bCs/>
          <w:sz w:val="24"/>
          <w:szCs w:val="24"/>
        </w:rPr>
        <w:t xml:space="preserve">, </w:t>
      </w:r>
      <w:r w:rsidR="002511D0" w:rsidRPr="005137FC">
        <w:rPr>
          <w:rFonts w:ascii="Times New Roman" w:hAnsi="Times New Roman" w:cs="Times New Roman"/>
          <w:sz w:val="24"/>
          <w:szCs w:val="24"/>
        </w:rPr>
        <w:t>announce</w:t>
      </w:r>
      <w:r w:rsidRPr="005137FC">
        <w:rPr>
          <w:rFonts w:ascii="Times New Roman" w:hAnsi="Times New Roman" w:cs="Times New Roman"/>
          <w:sz w:val="24"/>
          <w:szCs w:val="24"/>
        </w:rPr>
        <w:t xml:space="preserve"> that this </w:t>
      </w:r>
      <w:r w:rsidR="002511D0" w:rsidRPr="005137FC">
        <w:rPr>
          <w:rFonts w:ascii="Times New Roman" w:hAnsi="Times New Roman" w:cs="Times New Roman"/>
          <w:sz w:val="24"/>
          <w:szCs w:val="24"/>
        </w:rPr>
        <w:t>study</w:t>
      </w:r>
      <w:r w:rsidRPr="005137FC">
        <w:rPr>
          <w:rFonts w:ascii="Times New Roman" w:hAnsi="Times New Roman" w:cs="Times New Roman"/>
          <w:sz w:val="24"/>
          <w:szCs w:val="24"/>
        </w:rPr>
        <w:t xml:space="preserve"> is my </w:t>
      </w:r>
      <w:r w:rsidR="002511D0" w:rsidRPr="005137FC">
        <w:rPr>
          <w:rFonts w:ascii="Times New Roman" w:hAnsi="Times New Roman" w:cs="Times New Roman"/>
          <w:sz w:val="24"/>
          <w:szCs w:val="24"/>
        </w:rPr>
        <w:t>individual</w:t>
      </w:r>
      <w:r w:rsidRPr="005137FC">
        <w:rPr>
          <w:rFonts w:ascii="Times New Roman" w:hAnsi="Times New Roman" w:cs="Times New Roman"/>
          <w:sz w:val="24"/>
          <w:szCs w:val="24"/>
        </w:rPr>
        <w:t xml:space="preserve"> </w:t>
      </w:r>
      <w:r w:rsidR="002511D0" w:rsidRPr="005137FC">
        <w:rPr>
          <w:rFonts w:ascii="Times New Roman" w:hAnsi="Times New Roman" w:cs="Times New Roman"/>
          <w:sz w:val="24"/>
          <w:szCs w:val="24"/>
        </w:rPr>
        <w:t>creative</w:t>
      </w:r>
      <w:r w:rsidRPr="005137FC">
        <w:rPr>
          <w:rFonts w:ascii="Times New Roman" w:hAnsi="Times New Roman" w:cs="Times New Roman"/>
          <w:sz w:val="24"/>
          <w:szCs w:val="24"/>
        </w:rPr>
        <w:t xml:space="preserve"> work and that it has not been </w:t>
      </w:r>
      <w:r w:rsidR="002511D0" w:rsidRPr="005137FC">
        <w:rPr>
          <w:rFonts w:ascii="Times New Roman" w:hAnsi="Times New Roman" w:cs="Times New Roman"/>
          <w:sz w:val="24"/>
          <w:szCs w:val="24"/>
        </w:rPr>
        <w:t>accessible</w:t>
      </w:r>
      <w:r w:rsidRPr="005137FC">
        <w:rPr>
          <w:rFonts w:ascii="Times New Roman" w:hAnsi="Times New Roman" w:cs="Times New Roman"/>
          <w:sz w:val="24"/>
          <w:szCs w:val="24"/>
        </w:rPr>
        <w:t xml:space="preserve"> and will not be </w:t>
      </w:r>
      <w:r w:rsidR="002511D0" w:rsidRPr="005137FC">
        <w:rPr>
          <w:rFonts w:ascii="Times New Roman" w:hAnsi="Times New Roman" w:cs="Times New Roman"/>
          <w:sz w:val="24"/>
          <w:szCs w:val="24"/>
        </w:rPr>
        <w:t>accessible</w:t>
      </w:r>
      <w:r w:rsidRPr="005137FC">
        <w:rPr>
          <w:rFonts w:ascii="Times New Roman" w:hAnsi="Times New Roman" w:cs="Times New Roman"/>
          <w:sz w:val="24"/>
          <w:szCs w:val="24"/>
        </w:rPr>
        <w:t xml:space="preserve"> to any </w:t>
      </w:r>
      <w:r w:rsidR="002511D0" w:rsidRPr="005137FC">
        <w:rPr>
          <w:rFonts w:ascii="Times New Roman" w:hAnsi="Times New Roman" w:cs="Times New Roman"/>
          <w:sz w:val="24"/>
          <w:szCs w:val="24"/>
        </w:rPr>
        <w:t>new</w:t>
      </w:r>
      <w:r w:rsidRPr="005137FC">
        <w:rPr>
          <w:rFonts w:ascii="Times New Roman" w:hAnsi="Times New Roman" w:cs="Times New Roman"/>
          <w:sz w:val="24"/>
          <w:szCs w:val="24"/>
        </w:rPr>
        <w:t xml:space="preserve"> university for a </w:t>
      </w:r>
      <w:r w:rsidR="002511D0" w:rsidRPr="005137FC">
        <w:rPr>
          <w:rFonts w:ascii="Times New Roman" w:hAnsi="Times New Roman" w:cs="Times New Roman"/>
          <w:sz w:val="24"/>
          <w:szCs w:val="24"/>
        </w:rPr>
        <w:t>related</w:t>
      </w:r>
      <w:r w:rsidRPr="005137FC">
        <w:rPr>
          <w:rFonts w:ascii="Times New Roman" w:hAnsi="Times New Roman" w:cs="Times New Roman"/>
          <w:sz w:val="24"/>
          <w:szCs w:val="24"/>
        </w:rPr>
        <w:t xml:space="preserve"> or any other degree of Master award.</w:t>
      </w:r>
    </w:p>
    <w:p w:rsidR="009055F2" w:rsidRPr="005137FC" w:rsidRDefault="009055F2" w:rsidP="009055F2">
      <w:pPr>
        <w:rPr>
          <w:rFonts w:ascii="Times New Roman" w:hAnsi="Times New Roman" w:cs="Times New Roman"/>
          <w:sz w:val="24"/>
          <w:szCs w:val="24"/>
        </w:rPr>
      </w:pPr>
      <w:r w:rsidRPr="005137FC">
        <w:rPr>
          <w:rFonts w:ascii="Times New Roman" w:hAnsi="Times New Roman" w:cs="Times New Roman"/>
          <w:sz w:val="24"/>
          <w:szCs w:val="24"/>
        </w:rPr>
        <w:br w:type="page"/>
      </w:r>
    </w:p>
    <w:p w:rsidR="009055F2" w:rsidRPr="005137FC" w:rsidRDefault="009055F2" w:rsidP="009055F2">
      <w:pPr>
        <w:pStyle w:val="Heading1"/>
        <w:spacing w:before="0" w:line="360" w:lineRule="auto"/>
        <w:rPr>
          <w:rFonts w:eastAsiaTheme="minorHAnsi" w:cs="Times New Roman"/>
          <w:sz w:val="24"/>
          <w:szCs w:val="24"/>
        </w:rPr>
      </w:pPr>
      <w:bookmarkStart w:id="7" w:name="_Toc479193978"/>
      <w:bookmarkStart w:id="8" w:name="_Toc484415474"/>
      <w:bookmarkStart w:id="9" w:name="_Toc489620893"/>
      <w:r w:rsidRPr="005137FC">
        <w:rPr>
          <w:rFonts w:eastAsiaTheme="minorHAnsi" w:cs="Times New Roman"/>
          <w:sz w:val="24"/>
          <w:szCs w:val="24"/>
        </w:rPr>
        <w:lastRenderedPageBreak/>
        <w:t>COPYRIGHT</w:t>
      </w:r>
      <w:bookmarkEnd w:id="7"/>
      <w:bookmarkEnd w:id="8"/>
      <w:bookmarkEnd w:id="9"/>
    </w:p>
    <w:p w:rsidR="009055F2" w:rsidRPr="005137FC" w:rsidRDefault="009055F2" w:rsidP="009055F2">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w:t>
      </w:r>
      <w:r w:rsidR="00BC0354" w:rsidRPr="005137FC">
        <w:rPr>
          <w:rFonts w:ascii="Times New Roman" w:hAnsi="Times New Roman" w:cs="Times New Roman"/>
          <w:sz w:val="24"/>
          <w:szCs w:val="24"/>
        </w:rPr>
        <w:t>thesis</w:t>
      </w:r>
      <w:r w:rsidRPr="005137FC">
        <w:rPr>
          <w:rFonts w:ascii="Times New Roman" w:hAnsi="Times New Roman" w:cs="Times New Roman"/>
          <w:sz w:val="24"/>
          <w:szCs w:val="24"/>
        </w:rPr>
        <w:t xml:space="preserve"> is a copyright material </w:t>
      </w:r>
      <w:r w:rsidR="00BC0354" w:rsidRPr="005137FC">
        <w:rPr>
          <w:rFonts w:ascii="Times New Roman" w:hAnsi="Times New Roman" w:cs="Times New Roman"/>
          <w:sz w:val="24"/>
          <w:szCs w:val="24"/>
        </w:rPr>
        <w:t>endangered</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underneath</w:t>
      </w:r>
      <w:r w:rsidRPr="005137FC">
        <w:rPr>
          <w:rFonts w:ascii="Times New Roman" w:hAnsi="Times New Roman" w:cs="Times New Roman"/>
          <w:sz w:val="24"/>
          <w:szCs w:val="24"/>
        </w:rPr>
        <w:t xml:space="preserve"> the Berne </w:t>
      </w:r>
      <w:r w:rsidR="00BC0354" w:rsidRPr="005137FC">
        <w:rPr>
          <w:rFonts w:ascii="Times New Roman" w:hAnsi="Times New Roman" w:cs="Times New Roman"/>
          <w:sz w:val="24"/>
          <w:szCs w:val="24"/>
        </w:rPr>
        <w:t>Agreement</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the Copyright Act 1999 and</w:t>
      </w:r>
      <w:r w:rsidRPr="005137FC">
        <w:rPr>
          <w:rFonts w:ascii="Times New Roman" w:hAnsi="Times New Roman" w:cs="Times New Roman"/>
          <w:sz w:val="24"/>
          <w:szCs w:val="24"/>
        </w:rPr>
        <w:t xml:space="preserve"> international and national </w:t>
      </w:r>
      <w:r w:rsidR="00BC0354" w:rsidRPr="005137FC">
        <w:rPr>
          <w:rFonts w:ascii="Times New Roman" w:hAnsi="Times New Roman" w:cs="Times New Roman"/>
          <w:sz w:val="24"/>
          <w:szCs w:val="24"/>
        </w:rPr>
        <w:t>portrayals</w:t>
      </w:r>
      <w:r w:rsidRPr="005137FC">
        <w:rPr>
          <w:rFonts w:ascii="Times New Roman" w:hAnsi="Times New Roman" w:cs="Times New Roman"/>
          <w:sz w:val="24"/>
          <w:szCs w:val="24"/>
        </w:rPr>
        <w:t xml:space="preserve">, in that behalf, on </w:t>
      </w:r>
      <w:r w:rsidR="00BC0354" w:rsidRPr="005137FC">
        <w:rPr>
          <w:rFonts w:ascii="Times New Roman" w:hAnsi="Times New Roman" w:cs="Times New Roman"/>
          <w:sz w:val="24"/>
          <w:szCs w:val="24"/>
        </w:rPr>
        <w:t>intelligent</w:t>
      </w:r>
      <w:r w:rsidRPr="005137FC">
        <w:rPr>
          <w:rFonts w:ascii="Times New Roman" w:hAnsi="Times New Roman" w:cs="Times New Roman"/>
          <w:sz w:val="24"/>
          <w:szCs w:val="24"/>
        </w:rPr>
        <w:t xml:space="preserve"> property. It may not be </w:t>
      </w:r>
      <w:r w:rsidR="00BC0354" w:rsidRPr="005137FC">
        <w:rPr>
          <w:rFonts w:ascii="Times New Roman" w:hAnsi="Times New Roman" w:cs="Times New Roman"/>
          <w:sz w:val="24"/>
          <w:szCs w:val="24"/>
        </w:rPr>
        <w:t>copied</w:t>
      </w:r>
      <w:r w:rsidRPr="005137FC">
        <w:rPr>
          <w:rFonts w:ascii="Times New Roman" w:hAnsi="Times New Roman" w:cs="Times New Roman"/>
          <w:sz w:val="24"/>
          <w:szCs w:val="24"/>
        </w:rPr>
        <w:t xml:space="preserve"> by any means in </w:t>
      </w:r>
      <w:r w:rsidR="00BC0354" w:rsidRPr="005137FC">
        <w:rPr>
          <w:rFonts w:ascii="Times New Roman" w:hAnsi="Times New Roman" w:cs="Times New Roman"/>
          <w:sz w:val="24"/>
          <w:szCs w:val="24"/>
        </w:rPr>
        <w:t>occupied</w:t>
      </w:r>
      <w:r w:rsidRPr="005137FC">
        <w:rPr>
          <w:rFonts w:ascii="Times New Roman" w:hAnsi="Times New Roman" w:cs="Times New Roman"/>
          <w:sz w:val="24"/>
          <w:szCs w:val="24"/>
        </w:rPr>
        <w:t xml:space="preserve"> or in </w:t>
      </w:r>
      <w:r w:rsidR="00BC0354" w:rsidRPr="005137FC">
        <w:rPr>
          <w:rFonts w:ascii="Times New Roman" w:hAnsi="Times New Roman" w:cs="Times New Roman"/>
          <w:sz w:val="24"/>
          <w:szCs w:val="24"/>
        </w:rPr>
        <w:t>share</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but</w:t>
      </w:r>
      <w:r w:rsidRPr="005137FC">
        <w:rPr>
          <w:rFonts w:ascii="Times New Roman" w:hAnsi="Times New Roman" w:cs="Times New Roman"/>
          <w:sz w:val="24"/>
          <w:szCs w:val="24"/>
        </w:rPr>
        <w:t xml:space="preserve"> for short </w:t>
      </w:r>
      <w:r w:rsidR="00BC0354" w:rsidRPr="005137FC">
        <w:rPr>
          <w:rFonts w:ascii="Times New Roman" w:hAnsi="Times New Roman" w:cs="Times New Roman"/>
          <w:sz w:val="24"/>
          <w:szCs w:val="24"/>
        </w:rPr>
        <w:t>excerpts</w:t>
      </w:r>
      <w:r w:rsidRPr="005137FC">
        <w:rPr>
          <w:rFonts w:ascii="Times New Roman" w:hAnsi="Times New Roman" w:cs="Times New Roman"/>
          <w:sz w:val="24"/>
          <w:szCs w:val="24"/>
        </w:rPr>
        <w:t xml:space="preserve"> in fair </w:t>
      </w:r>
      <w:r w:rsidR="00BC0354" w:rsidRPr="005137FC">
        <w:rPr>
          <w:rFonts w:ascii="Times New Roman" w:hAnsi="Times New Roman" w:cs="Times New Roman"/>
          <w:sz w:val="24"/>
          <w:szCs w:val="24"/>
        </w:rPr>
        <w:t>transactions</w:t>
      </w:r>
      <w:r w:rsidRPr="005137FC">
        <w:rPr>
          <w:rFonts w:ascii="Times New Roman" w:hAnsi="Times New Roman" w:cs="Times New Roman"/>
          <w:sz w:val="24"/>
          <w:szCs w:val="24"/>
        </w:rPr>
        <w:t xml:space="preserve">, for research, critical </w:t>
      </w:r>
      <w:r w:rsidR="00BC0354" w:rsidRPr="005137FC">
        <w:rPr>
          <w:rFonts w:ascii="Times New Roman" w:hAnsi="Times New Roman" w:cs="Times New Roman"/>
          <w:sz w:val="24"/>
          <w:szCs w:val="24"/>
        </w:rPr>
        <w:t>academic</w:t>
      </w:r>
      <w:r w:rsidRPr="005137FC">
        <w:rPr>
          <w:rFonts w:ascii="Times New Roman" w:hAnsi="Times New Roman" w:cs="Times New Roman"/>
          <w:sz w:val="24"/>
          <w:szCs w:val="24"/>
        </w:rPr>
        <w:t xml:space="preserve"> review or discourse with an </w:t>
      </w:r>
      <w:r w:rsidR="00BC0354" w:rsidRPr="005137FC">
        <w:rPr>
          <w:rFonts w:ascii="Times New Roman" w:hAnsi="Times New Roman" w:cs="Times New Roman"/>
          <w:sz w:val="24"/>
          <w:szCs w:val="24"/>
        </w:rPr>
        <w:t>heading</w:t>
      </w:r>
      <w:r w:rsidRPr="005137FC">
        <w:rPr>
          <w:rFonts w:ascii="Times New Roman" w:hAnsi="Times New Roman" w:cs="Times New Roman"/>
          <w:sz w:val="24"/>
          <w:szCs w:val="24"/>
        </w:rPr>
        <w:t xml:space="preserve">, without the written </w:t>
      </w:r>
      <w:r w:rsidR="00BC0354" w:rsidRPr="005137FC">
        <w:rPr>
          <w:rFonts w:ascii="Times New Roman" w:hAnsi="Times New Roman" w:cs="Times New Roman"/>
          <w:sz w:val="24"/>
          <w:szCs w:val="24"/>
        </w:rPr>
        <w:t>consent</w:t>
      </w:r>
      <w:r w:rsidRPr="005137FC">
        <w:rPr>
          <w:rFonts w:ascii="Times New Roman" w:hAnsi="Times New Roman" w:cs="Times New Roman"/>
          <w:sz w:val="24"/>
          <w:szCs w:val="24"/>
        </w:rPr>
        <w:t xml:space="preserve"> of Mzumbe University, on behalf of the author.</w:t>
      </w:r>
      <w:r w:rsidRPr="005137FC">
        <w:rPr>
          <w:rFonts w:ascii="Times New Roman" w:hAnsi="Times New Roman" w:cs="Times New Roman"/>
          <w:sz w:val="24"/>
          <w:szCs w:val="24"/>
        </w:rPr>
        <w:br w:type="page"/>
      </w:r>
    </w:p>
    <w:p w:rsidR="009055F2" w:rsidRPr="005137FC" w:rsidRDefault="009055F2" w:rsidP="009055F2">
      <w:pPr>
        <w:pStyle w:val="Heading1"/>
        <w:rPr>
          <w:rFonts w:eastAsia="LiberationSerif-Regular" w:cs="Times New Roman"/>
          <w:sz w:val="24"/>
          <w:szCs w:val="24"/>
        </w:rPr>
      </w:pPr>
      <w:bookmarkStart w:id="10" w:name="_Toc479193979"/>
      <w:bookmarkStart w:id="11" w:name="_Toc484415475"/>
      <w:bookmarkStart w:id="12" w:name="_Toc489620894"/>
      <w:r w:rsidRPr="005137FC">
        <w:rPr>
          <w:rFonts w:eastAsia="LiberationSerif-Regular" w:cs="Times New Roman"/>
          <w:sz w:val="24"/>
          <w:szCs w:val="24"/>
        </w:rPr>
        <w:lastRenderedPageBreak/>
        <w:t>ACKNOWLEDGEMENT</w:t>
      </w:r>
      <w:bookmarkEnd w:id="10"/>
      <w:bookmarkEnd w:id="11"/>
      <w:bookmarkEnd w:id="12"/>
    </w:p>
    <w:p w:rsidR="003E7A80" w:rsidRPr="005137FC" w:rsidRDefault="009055F2"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the Name of Allah, the </w:t>
      </w:r>
      <w:r w:rsidR="003E7A80" w:rsidRPr="005137FC">
        <w:rPr>
          <w:rFonts w:ascii="Times New Roman" w:hAnsi="Times New Roman" w:cs="Times New Roman"/>
          <w:sz w:val="24"/>
          <w:szCs w:val="24"/>
        </w:rPr>
        <w:t>Greatest</w:t>
      </w:r>
      <w:r w:rsidRPr="005137FC">
        <w:rPr>
          <w:rFonts w:ascii="Times New Roman" w:hAnsi="Times New Roman" w:cs="Times New Roman"/>
          <w:sz w:val="24"/>
          <w:szCs w:val="24"/>
        </w:rPr>
        <w:t xml:space="preserve"> </w:t>
      </w:r>
      <w:r w:rsidR="003E7A80" w:rsidRPr="005137FC">
        <w:rPr>
          <w:rFonts w:ascii="Times New Roman" w:hAnsi="Times New Roman" w:cs="Times New Roman"/>
          <w:sz w:val="24"/>
          <w:szCs w:val="24"/>
        </w:rPr>
        <w:t>Nice</w:t>
      </w:r>
      <w:r w:rsidRPr="005137FC">
        <w:rPr>
          <w:rFonts w:ascii="Times New Roman" w:hAnsi="Times New Roman" w:cs="Times New Roman"/>
          <w:sz w:val="24"/>
          <w:szCs w:val="24"/>
        </w:rPr>
        <w:t xml:space="preserve"> and the </w:t>
      </w:r>
      <w:r w:rsidR="003E7A80" w:rsidRPr="005137FC">
        <w:rPr>
          <w:rFonts w:ascii="Times New Roman" w:hAnsi="Times New Roman" w:cs="Times New Roman"/>
          <w:sz w:val="24"/>
          <w:szCs w:val="24"/>
        </w:rPr>
        <w:t>Best</w:t>
      </w:r>
      <w:r w:rsidRPr="005137FC">
        <w:rPr>
          <w:rFonts w:ascii="Times New Roman" w:hAnsi="Times New Roman" w:cs="Times New Roman"/>
          <w:sz w:val="24"/>
          <w:szCs w:val="24"/>
        </w:rPr>
        <w:t xml:space="preserve"> Merciful, I </w:t>
      </w:r>
      <w:r w:rsidR="003E7A80" w:rsidRPr="005137FC">
        <w:rPr>
          <w:rFonts w:ascii="Times New Roman" w:hAnsi="Times New Roman" w:cs="Times New Roman"/>
          <w:sz w:val="24"/>
          <w:szCs w:val="24"/>
        </w:rPr>
        <w:t>bounce</w:t>
      </w:r>
      <w:r w:rsidRPr="005137FC">
        <w:rPr>
          <w:rFonts w:ascii="Times New Roman" w:hAnsi="Times New Roman" w:cs="Times New Roman"/>
          <w:sz w:val="24"/>
          <w:szCs w:val="24"/>
        </w:rPr>
        <w:t xml:space="preserve"> thanks to my </w:t>
      </w:r>
      <w:r w:rsidR="003E7A80" w:rsidRPr="005137FC">
        <w:rPr>
          <w:rFonts w:ascii="Times New Roman" w:hAnsi="Times New Roman" w:cs="Times New Roman"/>
          <w:sz w:val="24"/>
          <w:szCs w:val="24"/>
        </w:rPr>
        <w:t>maker</w:t>
      </w:r>
      <w:r w:rsidRPr="005137FC">
        <w:rPr>
          <w:rFonts w:ascii="Times New Roman" w:hAnsi="Times New Roman" w:cs="Times New Roman"/>
          <w:sz w:val="24"/>
          <w:szCs w:val="24"/>
        </w:rPr>
        <w:t xml:space="preserve">, the </w:t>
      </w:r>
      <w:r w:rsidR="003E7A80" w:rsidRPr="005137FC">
        <w:rPr>
          <w:rFonts w:ascii="Times New Roman" w:hAnsi="Times New Roman" w:cs="Times New Roman"/>
          <w:sz w:val="24"/>
          <w:szCs w:val="24"/>
        </w:rPr>
        <w:t>talented</w:t>
      </w:r>
      <w:r w:rsidRPr="005137FC">
        <w:rPr>
          <w:rFonts w:ascii="Times New Roman" w:hAnsi="Times New Roman" w:cs="Times New Roman"/>
          <w:sz w:val="24"/>
          <w:szCs w:val="24"/>
        </w:rPr>
        <w:t xml:space="preserve"> and </w:t>
      </w:r>
      <w:r w:rsidR="003E7A80" w:rsidRPr="005137FC">
        <w:rPr>
          <w:rFonts w:ascii="Times New Roman" w:hAnsi="Times New Roman" w:cs="Times New Roman"/>
          <w:sz w:val="24"/>
          <w:szCs w:val="24"/>
        </w:rPr>
        <w:t>influential</w:t>
      </w:r>
      <w:r w:rsidRPr="005137FC">
        <w:rPr>
          <w:rFonts w:ascii="Times New Roman" w:hAnsi="Times New Roman" w:cs="Times New Roman"/>
          <w:sz w:val="24"/>
          <w:szCs w:val="24"/>
        </w:rPr>
        <w:t xml:space="preserve"> Almighty Allah for his </w:t>
      </w:r>
      <w:r w:rsidR="003E7A80" w:rsidRPr="005137FC">
        <w:rPr>
          <w:rFonts w:ascii="Times New Roman" w:hAnsi="Times New Roman" w:cs="Times New Roman"/>
          <w:sz w:val="24"/>
          <w:szCs w:val="24"/>
        </w:rPr>
        <w:t>assistance</w:t>
      </w:r>
      <w:r w:rsidRPr="005137FC">
        <w:rPr>
          <w:rFonts w:ascii="Times New Roman" w:hAnsi="Times New Roman" w:cs="Times New Roman"/>
          <w:sz w:val="24"/>
          <w:szCs w:val="24"/>
        </w:rPr>
        <w:t xml:space="preserve"> in </w:t>
      </w:r>
      <w:r w:rsidR="003E7A80" w:rsidRPr="005137FC">
        <w:rPr>
          <w:rFonts w:ascii="Times New Roman" w:hAnsi="Times New Roman" w:cs="Times New Roman"/>
          <w:sz w:val="24"/>
          <w:szCs w:val="24"/>
        </w:rPr>
        <w:t>sighted</w:t>
      </w:r>
      <w:r w:rsidRPr="005137FC">
        <w:rPr>
          <w:rFonts w:ascii="Times New Roman" w:hAnsi="Times New Roman" w:cs="Times New Roman"/>
          <w:sz w:val="24"/>
          <w:szCs w:val="24"/>
        </w:rPr>
        <w:t xml:space="preserve"> me </w:t>
      </w:r>
      <w:r w:rsidR="003E7A80" w:rsidRPr="005137FC">
        <w:rPr>
          <w:rFonts w:ascii="Times New Roman" w:hAnsi="Times New Roman" w:cs="Times New Roman"/>
          <w:sz w:val="24"/>
          <w:szCs w:val="24"/>
        </w:rPr>
        <w:t>finished</w:t>
      </w:r>
      <w:r w:rsidRPr="005137FC">
        <w:rPr>
          <w:rFonts w:ascii="Times New Roman" w:hAnsi="Times New Roman" w:cs="Times New Roman"/>
          <w:sz w:val="24"/>
          <w:szCs w:val="24"/>
        </w:rPr>
        <w:t xml:space="preserve"> my degree Master program</w:t>
      </w:r>
      <w:r w:rsidR="003E7A80" w:rsidRPr="005137FC">
        <w:rPr>
          <w:rFonts w:ascii="Times New Roman" w:hAnsi="Times New Roman" w:cs="Times New Roman"/>
          <w:sz w:val="24"/>
          <w:szCs w:val="24"/>
        </w:rPr>
        <w:t>.</w:t>
      </w:r>
    </w:p>
    <w:p w:rsidR="009055F2" w:rsidRPr="005137FC" w:rsidRDefault="00652589"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Initially</w:t>
      </w:r>
      <w:r w:rsidR="009055F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leading</w:t>
      </w:r>
      <w:r w:rsidR="009055F2" w:rsidRPr="005137FC">
        <w:rPr>
          <w:rFonts w:ascii="Times New Roman" w:hAnsi="Times New Roman" w:cs="Times New Roman"/>
          <w:sz w:val="24"/>
          <w:szCs w:val="24"/>
        </w:rPr>
        <w:t xml:space="preserve">, I am </w:t>
      </w:r>
      <w:r w:rsidRPr="005137FC">
        <w:rPr>
          <w:rFonts w:ascii="Times New Roman" w:hAnsi="Times New Roman" w:cs="Times New Roman"/>
          <w:sz w:val="24"/>
          <w:szCs w:val="24"/>
        </w:rPr>
        <w:t>thankful</w:t>
      </w:r>
      <w:r w:rsidR="009055F2" w:rsidRPr="005137FC">
        <w:rPr>
          <w:rFonts w:ascii="Times New Roman" w:hAnsi="Times New Roman" w:cs="Times New Roman"/>
          <w:sz w:val="24"/>
          <w:szCs w:val="24"/>
        </w:rPr>
        <w:t xml:space="preserve"> to Allah the </w:t>
      </w:r>
      <w:r w:rsidRPr="005137FC">
        <w:rPr>
          <w:rFonts w:ascii="Times New Roman" w:hAnsi="Times New Roman" w:cs="Times New Roman"/>
          <w:sz w:val="24"/>
          <w:szCs w:val="24"/>
        </w:rPr>
        <w:t>Enormous</w:t>
      </w:r>
      <w:r w:rsidR="009055F2" w:rsidRPr="005137FC">
        <w:rPr>
          <w:rFonts w:ascii="Times New Roman" w:hAnsi="Times New Roman" w:cs="Times New Roman"/>
          <w:sz w:val="24"/>
          <w:szCs w:val="24"/>
        </w:rPr>
        <w:t xml:space="preserve"> for everything He has granted me, the Most </w:t>
      </w:r>
      <w:r w:rsidRPr="005137FC">
        <w:rPr>
          <w:rFonts w:ascii="Times New Roman" w:hAnsi="Times New Roman" w:cs="Times New Roman"/>
          <w:sz w:val="24"/>
          <w:szCs w:val="24"/>
        </w:rPr>
        <w:t>Compassionate</w:t>
      </w:r>
      <w:r w:rsidR="009055F2" w:rsidRPr="005137FC">
        <w:rPr>
          <w:rFonts w:ascii="Times New Roman" w:hAnsi="Times New Roman" w:cs="Times New Roman"/>
          <w:sz w:val="24"/>
          <w:szCs w:val="24"/>
        </w:rPr>
        <w:t xml:space="preserve"> who has </w:t>
      </w:r>
      <w:r w:rsidRPr="005137FC">
        <w:rPr>
          <w:rFonts w:ascii="Times New Roman" w:hAnsi="Times New Roman" w:cs="Times New Roman"/>
          <w:sz w:val="24"/>
          <w:szCs w:val="24"/>
        </w:rPr>
        <w:t>decided</w:t>
      </w:r>
      <w:r w:rsidR="009055F2" w:rsidRPr="005137FC">
        <w:rPr>
          <w:rFonts w:ascii="Times New Roman" w:hAnsi="Times New Roman" w:cs="Times New Roman"/>
          <w:sz w:val="24"/>
          <w:szCs w:val="24"/>
        </w:rPr>
        <w:t xml:space="preserve"> me the </w:t>
      </w:r>
      <w:r w:rsidRPr="005137FC">
        <w:rPr>
          <w:rFonts w:ascii="Times New Roman" w:hAnsi="Times New Roman" w:cs="Times New Roman"/>
          <w:sz w:val="24"/>
          <w:szCs w:val="24"/>
        </w:rPr>
        <w:t>aptitude</w:t>
      </w:r>
      <w:r w:rsidR="009055F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eager</w:t>
      </w:r>
      <w:r w:rsidR="009055F2" w:rsidRPr="005137FC">
        <w:rPr>
          <w:rFonts w:ascii="Times New Roman" w:hAnsi="Times New Roman" w:cs="Times New Roman"/>
          <w:sz w:val="24"/>
          <w:szCs w:val="24"/>
        </w:rPr>
        <w:t xml:space="preserve"> to start and </w:t>
      </w:r>
      <w:r w:rsidRPr="005137FC">
        <w:rPr>
          <w:rFonts w:ascii="Times New Roman" w:hAnsi="Times New Roman" w:cs="Times New Roman"/>
          <w:sz w:val="24"/>
          <w:szCs w:val="24"/>
        </w:rPr>
        <w:t>far-reaching</w:t>
      </w:r>
      <w:r w:rsidR="009055F2" w:rsidRPr="005137FC">
        <w:rPr>
          <w:rFonts w:ascii="Times New Roman" w:hAnsi="Times New Roman" w:cs="Times New Roman"/>
          <w:sz w:val="24"/>
          <w:szCs w:val="24"/>
        </w:rPr>
        <w:t xml:space="preserve"> this study. I do </w:t>
      </w:r>
      <w:r w:rsidRPr="005137FC">
        <w:rPr>
          <w:rFonts w:ascii="Times New Roman" w:hAnsi="Times New Roman" w:cs="Times New Roman"/>
          <w:sz w:val="24"/>
          <w:szCs w:val="24"/>
        </w:rPr>
        <w:t>request</w:t>
      </w:r>
      <w:r w:rsidR="009055F2" w:rsidRPr="005137FC">
        <w:rPr>
          <w:rFonts w:ascii="Times New Roman" w:hAnsi="Times New Roman" w:cs="Times New Roman"/>
          <w:sz w:val="24"/>
          <w:szCs w:val="24"/>
        </w:rPr>
        <w:t xml:space="preserve"> to His </w:t>
      </w:r>
      <w:r w:rsidRPr="005137FC">
        <w:rPr>
          <w:rFonts w:ascii="Times New Roman" w:hAnsi="Times New Roman" w:cs="Times New Roman"/>
          <w:sz w:val="24"/>
          <w:szCs w:val="24"/>
        </w:rPr>
        <w:t>Magnitude</w:t>
      </w:r>
      <w:r w:rsidR="009055F2" w:rsidRPr="005137FC">
        <w:rPr>
          <w:rFonts w:ascii="Times New Roman" w:hAnsi="Times New Roman" w:cs="Times New Roman"/>
          <w:sz w:val="24"/>
          <w:szCs w:val="24"/>
        </w:rPr>
        <w:t xml:space="preserve"> to </w:t>
      </w:r>
      <w:r w:rsidRPr="005137FC">
        <w:rPr>
          <w:rFonts w:ascii="Times New Roman" w:hAnsi="Times New Roman" w:cs="Times New Roman"/>
          <w:sz w:val="24"/>
          <w:szCs w:val="24"/>
        </w:rPr>
        <w:t>stimulate</w:t>
      </w:r>
      <w:r w:rsidR="009055F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allow</w:t>
      </w:r>
      <w:r w:rsidR="009055F2" w:rsidRPr="005137FC">
        <w:rPr>
          <w:rFonts w:ascii="Times New Roman" w:hAnsi="Times New Roman" w:cs="Times New Roman"/>
          <w:sz w:val="24"/>
          <w:szCs w:val="24"/>
        </w:rPr>
        <w:t xml:space="preserve"> me to finish this </w:t>
      </w:r>
      <w:r w:rsidRPr="005137FC">
        <w:rPr>
          <w:rFonts w:ascii="Times New Roman" w:hAnsi="Times New Roman" w:cs="Times New Roman"/>
          <w:sz w:val="24"/>
          <w:szCs w:val="24"/>
        </w:rPr>
        <w:t>thesis</w:t>
      </w:r>
      <w:r w:rsidR="009055F2" w:rsidRPr="005137FC">
        <w:rPr>
          <w:rFonts w:ascii="Times New Roman" w:hAnsi="Times New Roman" w:cs="Times New Roman"/>
          <w:sz w:val="24"/>
          <w:szCs w:val="24"/>
        </w:rPr>
        <w:t xml:space="preserve"> on the required time. Without his </w:t>
      </w:r>
      <w:r w:rsidRPr="005137FC">
        <w:rPr>
          <w:rFonts w:ascii="Times New Roman" w:hAnsi="Times New Roman" w:cs="Times New Roman"/>
          <w:sz w:val="24"/>
          <w:szCs w:val="24"/>
        </w:rPr>
        <w:t>consent</w:t>
      </w:r>
      <w:r w:rsidR="009055F2" w:rsidRPr="005137FC">
        <w:rPr>
          <w:rFonts w:ascii="Times New Roman" w:hAnsi="Times New Roman" w:cs="Times New Roman"/>
          <w:sz w:val="24"/>
          <w:szCs w:val="24"/>
        </w:rPr>
        <w:t xml:space="preserve">, for sure I cannot make it </w:t>
      </w:r>
      <w:r w:rsidRPr="005137FC">
        <w:rPr>
          <w:rFonts w:ascii="Times New Roman" w:hAnsi="Times New Roman" w:cs="Times New Roman"/>
          <w:sz w:val="24"/>
          <w:szCs w:val="24"/>
        </w:rPr>
        <w:t>potential</w:t>
      </w:r>
      <w:r w:rsidR="009055F2" w:rsidRPr="005137FC">
        <w:rPr>
          <w:rFonts w:ascii="Times New Roman" w:hAnsi="Times New Roman" w:cs="Times New Roman"/>
          <w:sz w:val="24"/>
          <w:szCs w:val="24"/>
        </w:rPr>
        <w:t>.</w:t>
      </w:r>
    </w:p>
    <w:p w:rsidR="009055F2" w:rsidRPr="005137FC" w:rsidRDefault="009055F2"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Secondly, my </w:t>
      </w:r>
      <w:r w:rsidR="00652589" w:rsidRPr="005137FC">
        <w:rPr>
          <w:rFonts w:ascii="Times New Roman" w:hAnsi="Times New Roman" w:cs="Times New Roman"/>
          <w:sz w:val="24"/>
          <w:szCs w:val="24"/>
        </w:rPr>
        <w:t>utmost</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deep</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appreciation</w:t>
      </w:r>
      <w:r w:rsidRPr="005137FC">
        <w:rPr>
          <w:rFonts w:ascii="Times New Roman" w:hAnsi="Times New Roman" w:cs="Times New Roman"/>
          <w:sz w:val="24"/>
          <w:szCs w:val="24"/>
        </w:rPr>
        <w:t xml:space="preserve"> goes to my supervisor for all his </w:t>
      </w:r>
      <w:r w:rsidR="00652589" w:rsidRPr="005137FC">
        <w:rPr>
          <w:rFonts w:ascii="Times New Roman" w:hAnsi="Times New Roman" w:cs="Times New Roman"/>
          <w:sz w:val="24"/>
          <w:szCs w:val="24"/>
        </w:rPr>
        <w:t>endurance</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systematically</w:t>
      </w:r>
      <w:r w:rsidRPr="005137FC">
        <w:rPr>
          <w:rFonts w:ascii="Times New Roman" w:hAnsi="Times New Roman" w:cs="Times New Roman"/>
          <w:sz w:val="24"/>
          <w:szCs w:val="24"/>
        </w:rPr>
        <w:t xml:space="preserve"> proven, </w:t>
      </w:r>
      <w:r w:rsidR="00652589" w:rsidRPr="005137FC">
        <w:rPr>
          <w:rFonts w:ascii="Times New Roman" w:hAnsi="Times New Roman" w:cs="Times New Roman"/>
          <w:sz w:val="24"/>
          <w:szCs w:val="24"/>
        </w:rPr>
        <w:t>originality</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hopeful</w:t>
      </w:r>
      <w:r w:rsidRPr="005137FC">
        <w:rPr>
          <w:rFonts w:ascii="Times New Roman" w:hAnsi="Times New Roman" w:cs="Times New Roman"/>
          <w:sz w:val="24"/>
          <w:szCs w:val="24"/>
        </w:rPr>
        <w:t xml:space="preserve"> guidance, and many </w:t>
      </w:r>
      <w:r w:rsidR="00652589" w:rsidRPr="005137FC">
        <w:rPr>
          <w:rFonts w:ascii="Times New Roman" w:hAnsi="Times New Roman" w:cs="Times New Roman"/>
          <w:sz w:val="24"/>
          <w:szCs w:val="24"/>
        </w:rPr>
        <w:t>debates</w:t>
      </w:r>
      <w:r w:rsidRPr="005137FC">
        <w:rPr>
          <w:rFonts w:ascii="Times New Roman" w:hAnsi="Times New Roman" w:cs="Times New Roman"/>
          <w:sz w:val="24"/>
          <w:szCs w:val="24"/>
        </w:rPr>
        <w:t xml:space="preserve"> that made this study to what it is. </w:t>
      </w:r>
      <w:r w:rsidR="00652589" w:rsidRPr="005137FC">
        <w:rPr>
          <w:rFonts w:ascii="Times New Roman" w:hAnsi="Times New Roman" w:cs="Times New Roman"/>
          <w:sz w:val="24"/>
          <w:szCs w:val="24"/>
        </w:rPr>
        <w:t>Devoid of</w:t>
      </w:r>
      <w:r w:rsidRPr="005137FC">
        <w:rPr>
          <w:rFonts w:ascii="Times New Roman" w:hAnsi="Times New Roman" w:cs="Times New Roman"/>
          <w:sz w:val="24"/>
          <w:szCs w:val="24"/>
        </w:rPr>
        <w:t xml:space="preserve"> his understanding, </w:t>
      </w:r>
      <w:r w:rsidR="00652589" w:rsidRPr="005137FC">
        <w:rPr>
          <w:rFonts w:ascii="Times New Roman" w:hAnsi="Times New Roman" w:cs="Times New Roman"/>
          <w:sz w:val="24"/>
          <w:szCs w:val="24"/>
        </w:rPr>
        <w:t>thought</w:t>
      </w:r>
      <w:r w:rsidRPr="005137FC">
        <w:rPr>
          <w:rFonts w:ascii="Times New Roman" w:hAnsi="Times New Roman" w:cs="Times New Roman"/>
          <w:sz w:val="24"/>
          <w:szCs w:val="24"/>
        </w:rPr>
        <w:t xml:space="preserve"> and </w:t>
      </w:r>
      <w:r w:rsidR="00652589" w:rsidRPr="005137FC">
        <w:rPr>
          <w:rFonts w:ascii="Times New Roman" w:hAnsi="Times New Roman" w:cs="Times New Roman"/>
          <w:sz w:val="24"/>
          <w:szCs w:val="24"/>
        </w:rPr>
        <w:t>tireless</w:t>
      </w:r>
      <w:r w:rsidRPr="005137FC">
        <w:rPr>
          <w:rFonts w:ascii="Times New Roman" w:hAnsi="Times New Roman" w:cs="Times New Roman"/>
          <w:sz w:val="24"/>
          <w:szCs w:val="24"/>
        </w:rPr>
        <w:t xml:space="preserve"> advice, this </w:t>
      </w:r>
      <w:r w:rsidR="00652589" w:rsidRPr="005137FC">
        <w:rPr>
          <w:rFonts w:ascii="Times New Roman" w:hAnsi="Times New Roman" w:cs="Times New Roman"/>
          <w:sz w:val="24"/>
          <w:szCs w:val="24"/>
        </w:rPr>
        <w:t>paper</w:t>
      </w:r>
      <w:r w:rsidRPr="005137FC">
        <w:rPr>
          <w:rFonts w:ascii="Times New Roman" w:hAnsi="Times New Roman" w:cs="Times New Roman"/>
          <w:sz w:val="24"/>
          <w:szCs w:val="24"/>
        </w:rPr>
        <w:t xml:space="preserve"> would not have been completed successfully and everything that made this research possible. Really the research could have sunk without his encouragement, challenges and determined academic support from him.</w:t>
      </w:r>
    </w:p>
    <w:p w:rsidR="009055F2" w:rsidRPr="005137FC" w:rsidRDefault="009055F2"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Thirdly thanks goes to all teachers at Mzumbe University especially from Business - Corporate Management Department for encouragement and guide in this project.</w:t>
      </w:r>
    </w:p>
    <w:p w:rsidR="009055F2" w:rsidRPr="005137FC" w:rsidRDefault="009055F2" w:rsidP="009055F2">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Fourthly express thanks to all respondents for their time to answer research questions, and for providing documents relating to specialties</w:t>
      </w:r>
    </w:p>
    <w:p w:rsidR="00134A9A" w:rsidRPr="005137FC" w:rsidRDefault="009055F2" w:rsidP="009055F2">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Last </w:t>
      </w:r>
      <w:r w:rsidR="00532C8E" w:rsidRPr="005137FC">
        <w:rPr>
          <w:rFonts w:ascii="Times New Roman" w:hAnsi="Times New Roman" w:cs="Times New Roman"/>
          <w:sz w:val="24"/>
          <w:szCs w:val="24"/>
        </w:rPr>
        <w:t>nonetheless</w:t>
      </w:r>
      <w:r w:rsidRPr="005137FC">
        <w:rPr>
          <w:rFonts w:ascii="Times New Roman" w:hAnsi="Times New Roman" w:cs="Times New Roman"/>
          <w:sz w:val="24"/>
          <w:szCs w:val="24"/>
        </w:rPr>
        <w:t xml:space="preserve"> not least, I would </w:t>
      </w:r>
      <w:r w:rsidR="00532C8E" w:rsidRPr="005137FC">
        <w:rPr>
          <w:rFonts w:ascii="Times New Roman" w:hAnsi="Times New Roman" w:cs="Times New Roman"/>
          <w:sz w:val="24"/>
          <w:szCs w:val="24"/>
        </w:rPr>
        <w:t>similar</w:t>
      </w:r>
      <w:r w:rsidRPr="005137FC">
        <w:rPr>
          <w:rFonts w:ascii="Times New Roman" w:hAnsi="Times New Roman" w:cs="Times New Roman"/>
          <w:sz w:val="24"/>
          <w:szCs w:val="24"/>
        </w:rPr>
        <w:t xml:space="preserve"> to thank my family for their unconditional </w:t>
      </w:r>
      <w:r w:rsidR="00532C8E" w:rsidRPr="005137FC">
        <w:rPr>
          <w:rFonts w:ascii="Times New Roman" w:hAnsi="Times New Roman" w:cs="Times New Roman"/>
          <w:sz w:val="24"/>
          <w:szCs w:val="24"/>
        </w:rPr>
        <w:t>care</w:t>
      </w:r>
      <w:r w:rsidRPr="005137FC">
        <w:rPr>
          <w:rFonts w:ascii="Times New Roman" w:hAnsi="Times New Roman" w:cs="Times New Roman"/>
          <w:sz w:val="24"/>
          <w:szCs w:val="24"/>
        </w:rPr>
        <w:t>, both financially and emotionally throughout my degree program.</w:t>
      </w:r>
    </w:p>
    <w:p w:rsidR="00134A9A" w:rsidRPr="005137FC" w:rsidRDefault="00134A9A">
      <w:pPr>
        <w:rPr>
          <w:rFonts w:ascii="Times New Roman" w:hAnsi="Times New Roman" w:cs="Times New Roman"/>
          <w:sz w:val="24"/>
          <w:szCs w:val="24"/>
        </w:rPr>
      </w:pPr>
      <w:r w:rsidRPr="005137FC">
        <w:rPr>
          <w:rFonts w:ascii="Times New Roman" w:hAnsi="Times New Roman" w:cs="Times New Roman"/>
          <w:sz w:val="24"/>
          <w:szCs w:val="24"/>
        </w:rPr>
        <w:br w:type="page"/>
      </w:r>
    </w:p>
    <w:p w:rsidR="00134A9A" w:rsidRPr="005137FC" w:rsidRDefault="00134A9A" w:rsidP="00134A9A">
      <w:pPr>
        <w:pStyle w:val="Heading1"/>
        <w:spacing w:before="0" w:line="360" w:lineRule="auto"/>
        <w:rPr>
          <w:rFonts w:cs="Times New Roman"/>
          <w:sz w:val="24"/>
          <w:szCs w:val="24"/>
        </w:rPr>
      </w:pPr>
      <w:bookmarkStart w:id="13" w:name="_Toc489620895"/>
      <w:r w:rsidRPr="005137FC">
        <w:rPr>
          <w:rFonts w:cs="Times New Roman"/>
          <w:sz w:val="24"/>
          <w:szCs w:val="24"/>
        </w:rPr>
        <w:lastRenderedPageBreak/>
        <w:t>ABSTRACT</w:t>
      </w:r>
      <w:bookmarkEnd w:id="13"/>
      <w:r w:rsidRPr="005137FC">
        <w:rPr>
          <w:rFonts w:cs="Times New Roman"/>
          <w:sz w:val="24"/>
          <w:szCs w:val="24"/>
        </w:rPr>
        <w:t xml:space="preserve"> </w:t>
      </w:r>
    </w:p>
    <w:p w:rsidR="00134A9A" w:rsidRPr="005137FC" w:rsidRDefault="00134A9A" w:rsidP="00134A9A">
      <w:pPr>
        <w:spacing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The reading wanted to regulate the</w:t>
      </w:r>
      <w:r w:rsidRPr="005137FC">
        <w:rPr>
          <w:rFonts w:ascii="Times New Roman" w:hAnsi="Times New Roman" w:cs="Times New Roman"/>
          <w:sz w:val="24"/>
          <w:szCs w:val="24"/>
        </w:rPr>
        <w:t xml:space="preserve"> </w:t>
      </w:r>
      <w:r w:rsidR="008C2D97" w:rsidRPr="005137FC">
        <w:rPr>
          <w:rFonts w:ascii="Times New Roman" w:hAnsi="Times New Roman" w:cs="Times New Roman"/>
          <w:sz w:val="24"/>
          <w:szCs w:val="24"/>
        </w:rPr>
        <w:t>effect</w:t>
      </w:r>
      <w:r w:rsidRPr="005137FC">
        <w:rPr>
          <w:rFonts w:ascii="Times New Roman" w:hAnsi="Times New Roman" w:cs="Times New Roman"/>
          <w:sz w:val="24"/>
          <w:szCs w:val="24"/>
        </w:rPr>
        <w:t xml:space="preserve"> of internal control efficiency on </w:t>
      </w:r>
      <w:r w:rsidR="008C2D97" w:rsidRPr="005137FC">
        <w:rPr>
          <w:rFonts w:ascii="Times New Roman" w:hAnsi="Times New Roman" w:cs="Times New Roman"/>
          <w:sz w:val="24"/>
          <w:szCs w:val="24"/>
        </w:rPr>
        <w:t>presentation</w:t>
      </w:r>
      <w:r w:rsidRPr="005137FC">
        <w:rPr>
          <w:rFonts w:ascii="Times New Roman" w:hAnsi="Times New Roman" w:cs="Times New Roman"/>
          <w:sz w:val="24"/>
          <w:szCs w:val="24"/>
        </w:rPr>
        <w:t xml:space="preserve"> of microfinance </w:t>
      </w:r>
      <w:r w:rsidR="008C2D97" w:rsidRPr="005137FC">
        <w:rPr>
          <w:rFonts w:ascii="Times New Roman" w:hAnsi="Times New Roman" w:cs="Times New Roman"/>
          <w:sz w:val="24"/>
          <w:szCs w:val="24"/>
        </w:rPr>
        <w:t>organizations</w:t>
      </w:r>
      <w:r w:rsidRPr="005137FC">
        <w:rPr>
          <w:rFonts w:ascii="Times New Roman" w:hAnsi="Times New Roman" w:cs="Times New Roman"/>
          <w:color w:val="000000"/>
          <w:sz w:val="24"/>
          <w:szCs w:val="24"/>
        </w:rPr>
        <w:t xml:space="preserve">. The population chosen for this study was 50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from Dar es</w:t>
      </w:r>
      <w:r w:rsidR="00A73E92">
        <w:rPr>
          <w:rFonts w:ascii="Times New Roman" w:hAnsi="Times New Roman" w:cs="Times New Roman"/>
          <w:color w:val="000000"/>
          <w:sz w:val="24"/>
          <w:szCs w:val="24"/>
        </w:rPr>
        <w:t xml:space="preserve"> Salaam</w:t>
      </w:r>
      <w:r w:rsidRPr="005137FC">
        <w:rPr>
          <w:rFonts w:ascii="Times New Roman" w:hAnsi="Times New Roman" w:cs="Times New Roman"/>
          <w:color w:val="000000"/>
          <w:sz w:val="24"/>
          <w:szCs w:val="24"/>
        </w:rPr>
        <w:t xml:space="preserve">. The study selected sample of fifty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from a target population of fifty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The sample was drawn using stratified random sampling technique. The study trusted on all primary data also secondary data</w:t>
      </w:r>
      <w:r w:rsidR="008C2D97" w:rsidRPr="005137FC">
        <w:rPr>
          <w:rFonts w:ascii="Times New Roman" w:hAnsi="Times New Roman" w:cs="Times New Roman"/>
          <w:color w:val="000000"/>
          <w:sz w:val="24"/>
          <w:szCs w:val="24"/>
        </w:rPr>
        <w:t>,</w:t>
      </w:r>
      <w:r w:rsidRPr="005137FC">
        <w:rPr>
          <w:rFonts w:ascii="Times New Roman" w:hAnsi="Times New Roman" w:cs="Times New Roman"/>
          <w:color w:val="000000"/>
          <w:sz w:val="24"/>
          <w:szCs w:val="24"/>
        </w:rPr>
        <w:t xml:space="preserve"> stayed composed spe</w:t>
      </w:r>
      <w:r w:rsidR="008C2D97" w:rsidRPr="005137FC">
        <w:rPr>
          <w:rFonts w:ascii="Times New Roman" w:hAnsi="Times New Roman" w:cs="Times New Roman"/>
          <w:color w:val="000000"/>
          <w:sz w:val="24"/>
          <w:szCs w:val="24"/>
        </w:rPr>
        <w:t>nding structured questionnaires</w:t>
      </w:r>
      <w:r w:rsidR="00770F2D" w:rsidRPr="005137FC">
        <w:rPr>
          <w:rFonts w:ascii="Times New Roman" w:hAnsi="Times New Roman" w:cs="Times New Roman"/>
          <w:color w:val="000000"/>
          <w:sz w:val="24"/>
          <w:szCs w:val="24"/>
        </w:rPr>
        <w:t xml:space="preserve"> this is                                             primary although the secondary</w:t>
      </w:r>
      <w:r w:rsidRPr="005137FC">
        <w:rPr>
          <w:rFonts w:ascii="Times New Roman" w:hAnsi="Times New Roman" w:cs="Times New Roman"/>
          <w:color w:val="000000"/>
          <w:sz w:val="24"/>
          <w:szCs w:val="24"/>
        </w:rPr>
        <w:t xml:space="preserve"> was collected from </w:t>
      </w:r>
      <w:r w:rsidR="00770F2D" w:rsidRPr="005137FC">
        <w:rPr>
          <w:rFonts w:ascii="Times New Roman" w:hAnsi="Times New Roman" w:cs="Times New Roman"/>
          <w:color w:val="000000"/>
          <w:sz w:val="24"/>
          <w:szCs w:val="24"/>
        </w:rPr>
        <w:t>commercial</w:t>
      </w:r>
      <w:r w:rsidRPr="005137FC">
        <w:rPr>
          <w:rFonts w:ascii="Times New Roman" w:hAnsi="Times New Roman" w:cs="Times New Roman"/>
          <w:color w:val="000000"/>
          <w:sz w:val="24"/>
          <w:szCs w:val="24"/>
        </w:rPr>
        <w:t xml:space="preserve"> statements </w:t>
      </w:r>
      <w:r w:rsidR="00770F2D" w:rsidRPr="005137FC">
        <w:rPr>
          <w:rFonts w:ascii="Times New Roman" w:hAnsi="Times New Roman" w:cs="Times New Roman"/>
          <w:color w:val="000000"/>
          <w:sz w:val="24"/>
          <w:szCs w:val="24"/>
        </w:rPr>
        <w:t>grounded</w:t>
      </w:r>
      <w:r w:rsidRPr="005137FC">
        <w:rPr>
          <w:rFonts w:ascii="Times New Roman" w:hAnsi="Times New Roman" w:cs="Times New Roman"/>
          <w:color w:val="000000"/>
          <w:sz w:val="24"/>
          <w:szCs w:val="24"/>
        </w:rPr>
        <w:t xml:space="preserve"> on </w:t>
      </w:r>
      <w:r w:rsidR="00770F2D" w:rsidRPr="005137FC">
        <w:rPr>
          <w:rFonts w:ascii="Times New Roman" w:hAnsi="Times New Roman" w:cs="Times New Roman"/>
          <w:color w:val="000000"/>
          <w:sz w:val="24"/>
          <w:szCs w:val="24"/>
        </w:rPr>
        <w:t>obtainability</w:t>
      </w:r>
      <w:r w:rsidRPr="005137FC">
        <w:rPr>
          <w:rFonts w:ascii="Times New Roman" w:hAnsi="Times New Roman" w:cs="Times New Roman"/>
          <w:color w:val="000000"/>
          <w:sz w:val="24"/>
          <w:szCs w:val="24"/>
        </w:rPr>
        <w:t xml:space="preserve"> and suitability of data. </w:t>
      </w:r>
    </w:p>
    <w:p w:rsidR="00134A9A" w:rsidRPr="005137FC" w:rsidRDefault="00134A9A" w:rsidP="00134A9A">
      <w:pPr>
        <w:spacing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 xml:space="preserve">The findings revealed that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took a </w:t>
      </w:r>
      <w:r w:rsidR="00E748F9" w:rsidRPr="005137FC">
        <w:rPr>
          <w:rFonts w:ascii="Times New Roman" w:hAnsi="Times New Roman" w:cs="Times New Roman"/>
          <w:color w:val="000000"/>
          <w:sz w:val="24"/>
          <w:szCs w:val="24"/>
        </w:rPr>
        <w:t>controller</w:t>
      </w:r>
      <w:r w:rsidRPr="005137FC">
        <w:rPr>
          <w:rFonts w:ascii="Times New Roman" w:hAnsi="Times New Roman" w:cs="Times New Roman"/>
          <w:color w:val="000000"/>
          <w:sz w:val="24"/>
          <w:szCs w:val="24"/>
        </w:rPr>
        <w:t xml:space="preserve"> atmosphere as </w:t>
      </w:r>
      <w:r w:rsidR="00E748F9" w:rsidRPr="005137FC">
        <w:rPr>
          <w:rFonts w:ascii="Times New Roman" w:hAnsi="Times New Roman" w:cs="Times New Roman"/>
          <w:color w:val="000000"/>
          <w:sz w:val="24"/>
          <w:szCs w:val="24"/>
        </w:rPr>
        <w:t>single</w:t>
      </w:r>
      <w:r w:rsidRPr="005137FC">
        <w:rPr>
          <w:rFonts w:ascii="Times New Roman" w:hAnsi="Times New Roman" w:cs="Times New Roman"/>
          <w:color w:val="000000"/>
          <w:sz w:val="24"/>
          <w:szCs w:val="24"/>
        </w:rPr>
        <w:t xml:space="preserve"> of functionality of </w:t>
      </w:r>
      <w:r w:rsidR="00E748F9" w:rsidRPr="005137FC">
        <w:rPr>
          <w:rFonts w:ascii="Times New Roman" w:hAnsi="Times New Roman" w:cs="Times New Roman"/>
          <w:color w:val="000000"/>
          <w:sz w:val="24"/>
          <w:szCs w:val="24"/>
        </w:rPr>
        <w:t>inside</w:t>
      </w:r>
      <w:r w:rsidRPr="005137FC">
        <w:rPr>
          <w:rFonts w:ascii="Times New Roman" w:hAnsi="Times New Roman" w:cs="Times New Roman"/>
          <w:color w:val="000000"/>
          <w:sz w:val="24"/>
          <w:szCs w:val="24"/>
        </w:rPr>
        <w:t xml:space="preserve"> controls</w:t>
      </w:r>
      <w:r w:rsidR="00E748F9" w:rsidRPr="005137FC">
        <w:rPr>
          <w:rFonts w:ascii="Times New Roman" w:hAnsi="Times New Roman" w:cs="Times New Roman"/>
          <w:color w:val="000000"/>
          <w:sz w:val="24"/>
          <w:szCs w:val="24"/>
        </w:rPr>
        <w:t xml:space="preserve"> that importantly influences the economic presentation of organizations</w:t>
      </w:r>
      <w:r w:rsidRPr="005137FC">
        <w:rPr>
          <w:rFonts w:ascii="Times New Roman" w:hAnsi="Times New Roman" w:cs="Times New Roman"/>
          <w:color w:val="000000"/>
          <w:sz w:val="24"/>
          <w:szCs w:val="24"/>
        </w:rPr>
        <w:t xml:space="preserve">. It was also recognized that the management had placed in place tools for extenuation of serious risks that may outcome after fraud. Also study examined the outcome of control activities on the economic presentation of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color w:val="000000"/>
          <w:sz w:val="24"/>
          <w:szCs w:val="24"/>
        </w:rPr>
        <w:t xml:space="preserve">It was decided that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that took capitalized on actual </w:t>
      </w:r>
      <w:r w:rsidR="00E748F9" w:rsidRPr="005137FC">
        <w:rPr>
          <w:rFonts w:ascii="Times New Roman" w:hAnsi="Times New Roman" w:cs="Times New Roman"/>
          <w:color w:val="000000"/>
          <w:sz w:val="24"/>
          <w:szCs w:val="24"/>
        </w:rPr>
        <w:t>interior</w:t>
      </w:r>
      <w:r w:rsidRPr="005137FC">
        <w:rPr>
          <w:rFonts w:ascii="Times New Roman" w:hAnsi="Times New Roman" w:cs="Times New Roman"/>
          <w:color w:val="000000"/>
          <w:sz w:val="24"/>
          <w:szCs w:val="24"/>
        </w:rPr>
        <w:t xml:space="preserve"> control systems consumed extra </w:t>
      </w:r>
      <w:r w:rsidR="00E748F9" w:rsidRPr="005137FC">
        <w:rPr>
          <w:rFonts w:ascii="Times New Roman" w:hAnsi="Times New Roman" w:cs="Times New Roman"/>
          <w:color w:val="000000"/>
          <w:sz w:val="24"/>
          <w:szCs w:val="24"/>
        </w:rPr>
        <w:t>enhanced</w:t>
      </w:r>
      <w:r w:rsidRPr="005137FC">
        <w:rPr>
          <w:rFonts w:ascii="Times New Roman" w:hAnsi="Times New Roman" w:cs="Times New Roman"/>
          <w:color w:val="000000"/>
          <w:sz w:val="24"/>
          <w:szCs w:val="24"/>
        </w:rPr>
        <w:t xml:space="preserve"> financial </w:t>
      </w:r>
      <w:r w:rsidR="00E748F9" w:rsidRPr="005137FC">
        <w:rPr>
          <w:rFonts w:ascii="Times New Roman" w:hAnsi="Times New Roman" w:cs="Times New Roman"/>
          <w:color w:val="000000"/>
          <w:sz w:val="24"/>
          <w:szCs w:val="24"/>
        </w:rPr>
        <w:t>presentation</w:t>
      </w:r>
      <w:r w:rsidRPr="005137FC">
        <w:rPr>
          <w:rFonts w:ascii="Times New Roman" w:hAnsi="Times New Roman" w:cs="Times New Roman"/>
          <w:color w:val="000000"/>
          <w:sz w:val="24"/>
          <w:szCs w:val="24"/>
        </w:rPr>
        <w:t xml:space="preserve"> as linked to those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that taken a weak internal control system. Most large scales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that fully capitalized in tough internal control systems. The reading additional recommends that the governing body, probably maintained by the audit committee, must certify that the internal control system remains occasionally monitored and assessed. Therefore these findings may not be used for generalizations on all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It is therefore important for a study to be conducted using wider scope and coverage then, the findings can be compared and conclusions drawn.</w:t>
      </w:r>
    </w:p>
    <w:p w:rsidR="009055F2" w:rsidRPr="005137FC" w:rsidRDefault="009055F2" w:rsidP="009055F2">
      <w:pPr>
        <w:spacing w:after="0" w:line="360" w:lineRule="auto"/>
        <w:jc w:val="both"/>
        <w:rPr>
          <w:rFonts w:ascii="Times New Roman" w:hAnsi="Times New Roman" w:cs="Times New Roman"/>
          <w:sz w:val="24"/>
          <w:szCs w:val="24"/>
        </w:rPr>
      </w:pPr>
    </w:p>
    <w:p w:rsidR="009055F2" w:rsidRPr="005137FC" w:rsidRDefault="009055F2" w:rsidP="009055F2">
      <w:pPr>
        <w:jc w:val="both"/>
        <w:rPr>
          <w:rFonts w:ascii="Times New Roman" w:hAnsi="Times New Roman" w:cs="Times New Roman"/>
          <w:sz w:val="24"/>
          <w:szCs w:val="24"/>
        </w:rPr>
      </w:pPr>
    </w:p>
    <w:p w:rsidR="009055F2" w:rsidRPr="005137FC" w:rsidRDefault="009055F2" w:rsidP="009055F2">
      <w:pPr>
        <w:rPr>
          <w:rFonts w:ascii="Times New Roman" w:eastAsia="LiberationSerif-Regular" w:hAnsi="Times New Roman" w:cs="Times New Roman"/>
          <w:b/>
          <w:bCs/>
          <w:sz w:val="24"/>
          <w:szCs w:val="24"/>
        </w:rPr>
      </w:pPr>
      <w:r w:rsidRPr="005137FC">
        <w:rPr>
          <w:rFonts w:ascii="Times New Roman" w:eastAsia="LiberationSerif-Regular" w:hAnsi="Times New Roman" w:cs="Times New Roman"/>
          <w:sz w:val="24"/>
          <w:szCs w:val="24"/>
        </w:rPr>
        <w:br w:type="page"/>
      </w:r>
    </w:p>
    <w:p w:rsidR="009055F2" w:rsidRPr="005137FC" w:rsidRDefault="009055F2" w:rsidP="009055F2">
      <w:pPr>
        <w:pStyle w:val="Heading1"/>
        <w:rPr>
          <w:rFonts w:eastAsia="LiberationSerif-Regular" w:cs="Times New Roman"/>
          <w:sz w:val="24"/>
          <w:szCs w:val="24"/>
        </w:rPr>
      </w:pPr>
      <w:bookmarkStart w:id="14" w:name="_Toc479193980"/>
      <w:bookmarkStart w:id="15" w:name="_Toc484415476"/>
      <w:bookmarkStart w:id="16" w:name="_Toc489620896"/>
      <w:r w:rsidRPr="005137FC">
        <w:rPr>
          <w:rFonts w:eastAsia="LiberationSerif-Regular" w:cs="Times New Roman"/>
          <w:sz w:val="24"/>
          <w:szCs w:val="24"/>
        </w:rPr>
        <w:lastRenderedPageBreak/>
        <w:t>DEDICATION</w:t>
      </w:r>
      <w:bookmarkEnd w:id="14"/>
      <w:bookmarkEnd w:id="15"/>
      <w:bookmarkEnd w:id="16"/>
    </w:p>
    <w:p w:rsidR="005C5F75" w:rsidRPr="005137FC" w:rsidRDefault="009055F2"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Dedicated my classmates for their support for all study time and finally to my parents.</w:t>
      </w:r>
    </w:p>
    <w:p w:rsidR="005C5F75" w:rsidRPr="005137FC" w:rsidRDefault="005C5F75">
      <w:pPr>
        <w:rPr>
          <w:rFonts w:ascii="Times New Roman" w:hAnsi="Times New Roman" w:cs="Times New Roman"/>
          <w:sz w:val="24"/>
          <w:szCs w:val="24"/>
        </w:rPr>
      </w:pPr>
      <w:r w:rsidRPr="005137FC">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722792102"/>
        <w:docPartObj>
          <w:docPartGallery w:val="Table of Contents"/>
          <w:docPartUnique/>
        </w:docPartObj>
      </w:sdtPr>
      <w:sdtEndPr>
        <w:rPr>
          <w:b/>
          <w:bCs/>
          <w:noProof/>
        </w:rPr>
      </w:sdtEndPr>
      <w:sdtContent>
        <w:p w:rsidR="005C5F75" w:rsidRPr="005137FC" w:rsidRDefault="005C5F75" w:rsidP="005C5F75">
          <w:pPr>
            <w:pStyle w:val="TOCHeading"/>
            <w:jc w:val="center"/>
            <w:rPr>
              <w:rFonts w:ascii="Times New Roman" w:hAnsi="Times New Roman" w:cs="Times New Roman"/>
              <w:b/>
              <w:color w:val="auto"/>
              <w:sz w:val="24"/>
              <w:szCs w:val="24"/>
            </w:rPr>
          </w:pPr>
          <w:r w:rsidRPr="005137FC">
            <w:rPr>
              <w:rFonts w:ascii="Times New Roman" w:hAnsi="Times New Roman" w:cs="Times New Roman"/>
              <w:b/>
              <w:color w:val="auto"/>
              <w:sz w:val="24"/>
              <w:szCs w:val="24"/>
            </w:rPr>
            <w:t>TABLE OF CONTENTS</w:t>
          </w:r>
        </w:p>
        <w:p w:rsidR="005137FC" w:rsidRDefault="005C5F75">
          <w:pPr>
            <w:pStyle w:val="TOC1"/>
            <w:rPr>
              <w:rFonts w:asciiTheme="minorHAnsi" w:eastAsiaTheme="minorEastAsia" w:hAnsiTheme="minorHAnsi" w:cstheme="minorBidi"/>
              <w:b w:val="0"/>
              <w:sz w:val="22"/>
              <w:szCs w:val="22"/>
            </w:rPr>
          </w:pPr>
          <w:r w:rsidRPr="005137FC">
            <w:rPr>
              <w:b w:val="0"/>
            </w:rPr>
            <w:fldChar w:fldCharType="begin"/>
          </w:r>
          <w:r w:rsidRPr="005137FC">
            <w:rPr>
              <w:b w:val="0"/>
            </w:rPr>
            <w:instrText xml:space="preserve"> TOC \o "1-3" \h \z \u </w:instrText>
          </w:r>
          <w:r w:rsidRPr="005137FC">
            <w:rPr>
              <w:b w:val="0"/>
            </w:rPr>
            <w:fldChar w:fldCharType="separate"/>
          </w:r>
          <w:hyperlink w:anchor="_Toc489620891" w:history="1">
            <w:r w:rsidR="005137FC" w:rsidRPr="001D07BE">
              <w:rPr>
                <w:rStyle w:val="Hyperlink"/>
              </w:rPr>
              <w:t>CERTIFICATION</w:t>
            </w:r>
            <w:r w:rsidR="005137FC">
              <w:rPr>
                <w:webHidden/>
              </w:rPr>
              <w:tab/>
            </w:r>
            <w:r w:rsidR="005137FC">
              <w:rPr>
                <w:webHidden/>
              </w:rPr>
              <w:fldChar w:fldCharType="begin"/>
            </w:r>
            <w:r w:rsidR="005137FC">
              <w:rPr>
                <w:webHidden/>
              </w:rPr>
              <w:instrText xml:space="preserve"> PAGEREF _Toc489620891 \h </w:instrText>
            </w:r>
            <w:r w:rsidR="005137FC">
              <w:rPr>
                <w:webHidden/>
              </w:rPr>
            </w:r>
            <w:r w:rsidR="005137FC">
              <w:rPr>
                <w:webHidden/>
              </w:rPr>
              <w:fldChar w:fldCharType="separate"/>
            </w:r>
            <w:r w:rsidR="005137FC">
              <w:rPr>
                <w:webHidden/>
              </w:rPr>
              <w:t>i</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892" w:history="1">
            <w:r w:rsidR="005137FC" w:rsidRPr="001D07BE">
              <w:rPr>
                <w:rStyle w:val="Hyperlink"/>
              </w:rPr>
              <w:t>DECLARATION</w:t>
            </w:r>
            <w:r w:rsidR="005137FC">
              <w:rPr>
                <w:webHidden/>
              </w:rPr>
              <w:tab/>
            </w:r>
            <w:r w:rsidR="005137FC">
              <w:rPr>
                <w:webHidden/>
              </w:rPr>
              <w:fldChar w:fldCharType="begin"/>
            </w:r>
            <w:r w:rsidR="005137FC">
              <w:rPr>
                <w:webHidden/>
              </w:rPr>
              <w:instrText xml:space="preserve"> PAGEREF _Toc489620892 \h </w:instrText>
            </w:r>
            <w:r w:rsidR="005137FC">
              <w:rPr>
                <w:webHidden/>
              </w:rPr>
            </w:r>
            <w:r w:rsidR="005137FC">
              <w:rPr>
                <w:webHidden/>
              </w:rPr>
              <w:fldChar w:fldCharType="separate"/>
            </w:r>
            <w:r w:rsidR="005137FC">
              <w:rPr>
                <w:webHidden/>
              </w:rPr>
              <w:t>ii</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893" w:history="1">
            <w:r w:rsidR="005137FC" w:rsidRPr="001D07BE">
              <w:rPr>
                <w:rStyle w:val="Hyperlink"/>
              </w:rPr>
              <w:t>COPYRIGHT</w:t>
            </w:r>
            <w:r w:rsidR="005137FC">
              <w:rPr>
                <w:webHidden/>
              </w:rPr>
              <w:tab/>
            </w:r>
            <w:r w:rsidR="005137FC">
              <w:rPr>
                <w:webHidden/>
              </w:rPr>
              <w:fldChar w:fldCharType="begin"/>
            </w:r>
            <w:r w:rsidR="005137FC">
              <w:rPr>
                <w:webHidden/>
              </w:rPr>
              <w:instrText xml:space="preserve"> PAGEREF _Toc489620893 \h </w:instrText>
            </w:r>
            <w:r w:rsidR="005137FC">
              <w:rPr>
                <w:webHidden/>
              </w:rPr>
            </w:r>
            <w:r w:rsidR="005137FC">
              <w:rPr>
                <w:webHidden/>
              </w:rPr>
              <w:fldChar w:fldCharType="separate"/>
            </w:r>
            <w:r w:rsidR="005137FC">
              <w:rPr>
                <w:webHidden/>
              </w:rPr>
              <w:t>iii</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894" w:history="1">
            <w:r w:rsidR="005137FC" w:rsidRPr="001D07BE">
              <w:rPr>
                <w:rStyle w:val="Hyperlink"/>
                <w:rFonts w:eastAsia="LiberationSerif-Regular"/>
              </w:rPr>
              <w:t>ACKNOWLEDGEMENT</w:t>
            </w:r>
            <w:r w:rsidR="005137FC">
              <w:rPr>
                <w:webHidden/>
              </w:rPr>
              <w:tab/>
            </w:r>
            <w:r w:rsidR="005137FC">
              <w:rPr>
                <w:webHidden/>
              </w:rPr>
              <w:fldChar w:fldCharType="begin"/>
            </w:r>
            <w:r w:rsidR="005137FC">
              <w:rPr>
                <w:webHidden/>
              </w:rPr>
              <w:instrText xml:space="preserve"> PAGEREF _Toc489620894 \h </w:instrText>
            </w:r>
            <w:r w:rsidR="005137FC">
              <w:rPr>
                <w:webHidden/>
              </w:rPr>
            </w:r>
            <w:r w:rsidR="005137FC">
              <w:rPr>
                <w:webHidden/>
              </w:rPr>
              <w:fldChar w:fldCharType="separate"/>
            </w:r>
            <w:r w:rsidR="005137FC">
              <w:rPr>
                <w:webHidden/>
              </w:rPr>
              <w:t>iv</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895" w:history="1">
            <w:r w:rsidR="005137FC" w:rsidRPr="001D07BE">
              <w:rPr>
                <w:rStyle w:val="Hyperlink"/>
              </w:rPr>
              <w:t>ABSTRACT</w:t>
            </w:r>
            <w:r w:rsidR="005137FC">
              <w:rPr>
                <w:webHidden/>
              </w:rPr>
              <w:tab/>
            </w:r>
            <w:r w:rsidR="005137FC">
              <w:rPr>
                <w:webHidden/>
              </w:rPr>
              <w:fldChar w:fldCharType="begin"/>
            </w:r>
            <w:r w:rsidR="005137FC">
              <w:rPr>
                <w:webHidden/>
              </w:rPr>
              <w:instrText xml:space="preserve"> PAGEREF _Toc489620895 \h </w:instrText>
            </w:r>
            <w:r w:rsidR="005137FC">
              <w:rPr>
                <w:webHidden/>
              </w:rPr>
            </w:r>
            <w:r w:rsidR="005137FC">
              <w:rPr>
                <w:webHidden/>
              </w:rPr>
              <w:fldChar w:fldCharType="separate"/>
            </w:r>
            <w:r w:rsidR="005137FC">
              <w:rPr>
                <w:webHidden/>
              </w:rPr>
              <w:t>v</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896" w:history="1">
            <w:r w:rsidR="005137FC" w:rsidRPr="001D07BE">
              <w:rPr>
                <w:rStyle w:val="Hyperlink"/>
                <w:rFonts w:eastAsia="LiberationSerif-Regular"/>
              </w:rPr>
              <w:t>DEDICATION</w:t>
            </w:r>
            <w:r w:rsidR="005137FC">
              <w:rPr>
                <w:webHidden/>
              </w:rPr>
              <w:tab/>
            </w:r>
            <w:r w:rsidR="005137FC">
              <w:rPr>
                <w:webHidden/>
              </w:rPr>
              <w:fldChar w:fldCharType="begin"/>
            </w:r>
            <w:r w:rsidR="005137FC">
              <w:rPr>
                <w:webHidden/>
              </w:rPr>
              <w:instrText xml:space="preserve"> PAGEREF _Toc489620896 \h </w:instrText>
            </w:r>
            <w:r w:rsidR="005137FC">
              <w:rPr>
                <w:webHidden/>
              </w:rPr>
            </w:r>
            <w:r w:rsidR="005137FC">
              <w:rPr>
                <w:webHidden/>
              </w:rPr>
              <w:fldChar w:fldCharType="separate"/>
            </w:r>
            <w:r w:rsidR="005137FC">
              <w:rPr>
                <w:webHidden/>
              </w:rPr>
              <w:t>vi</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897" w:history="1">
            <w:r w:rsidR="005137FC" w:rsidRPr="001D07BE">
              <w:rPr>
                <w:rStyle w:val="Hyperlink"/>
                <w:rFonts w:eastAsia="LiberationSerif-Regular"/>
              </w:rPr>
              <w:t>ABBREVIATIONS AND ACRONYMS</w:t>
            </w:r>
            <w:r w:rsidR="005137FC">
              <w:rPr>
                <w:webHidden/>
              </w:rPr>
              <w:tab/>
            </w:r>
            <w:r w:rsidR="005137FC">
              <w:rPr>
                <w:webHidden/>
              </w:rPr>
              <w:fldChar w:fldCharType="begin"/>
            </w:r>
            <w:r w:rsidR="005137FC">
              <w:rPr>
                <w:webHidden/>
              </w:rPr>
              <w:instrText xml:space="preserve"> PAGEREF _Toc489620897 \h </w:instrText>
            </w:r>
            <w:r w:rsidR="005137FC">
              <w:rPr>
                <w:webHidden/>
              </w:rPr>
            </w:r>
            <w:r w:rsidR="005137FC">
              <w:rPr>
                <w:webHidden/>
              </w:rPr>
              <w:fldChar w:fldCharType="separate"/>
            </w:r>
            <w:r w:rsidR="005137FC">
              <w:rPr>
                <w:webHidden/>
              </w:rPr>
              <w:t>x</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898" w:history="1">
            <w:r w:rsidR="005137FC" w:rsidRPr="001D07BE">
              <w:rPr>
                <w:rStyle w:val="Hyperlink"/>
              </w:rPr>
              <w:t>LIST OF TABLE</w:t>
            </w:r>
            <w:r w:rsidR="005137FC" w:rsidRPr="001D07BE">
              <w:rPr>
                <w:rStyle w:val="Hyperlink"/>
                <w:lang w:eastAsia="ko-KR"/>
              </w:rPr>
              <w:t>S</w:t>
            </w:r>
            <w:r w:rsidR="005137FC">
              <w:rPr>
                <w:webHidden/>
              </w:rPr>
              <w:tab/>
            </w:r>
            <w:r w:rsidR="005137FC">
              <w:rPr>
                <w:webHidden/>
              </w:rPr>
              <w:fldChar w:fldCharType="begin"/>
            </w:r>
            <w:r w:rsidR="005137FC">
              <w:rPr>
                <w:webHidden/>
              </w:rPr>
              <w:instrText xml:space="preserve"> PAGEREF _Toc489620898 \h </w:instrText>
            </w:r>
            <w:r w:rsidR="005137FC">
              <w:rPr>
                <w:webHidden/>
              </w:rPr>
            </w:r>
            <w:r w:rsidR="005137FC">
              <w:rPr>
                <w:webHidden/>
              </w:rPr>
              <w:fldChar w:fldCharType="separate"/>
            </w:r>
            <w:r w:rsidR="005137FC">
              <w:rPr>
                <w:webHidden/>
              </w:rPr>
              <w:t>xi</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899" w:history="1">
            <w:r w:rsidR="005137FC" w:rsidRPr="001D07BE">
              <w:rPr>
                <w:rStyle w:val="Hyperlink"/>
              </w:rPr>
              <w:t>CHAPTER ONE</w:t>
            </w:r>
            <w:r w:rsidR="005137FC">
              <w:rPr>
                <w:webHidden/>
              </w:rPr>
              <w:tab/>
            </w:r>
            <w:r w:rsidR="005137FC">
              <w:rPr>
                <w:webHidden/>
              </w:rPr>
              <w:fldChar w:fldCharType="begin"/>
            </w:r>
            <w:r w:rsidR="005137FC">
              <w:rPr>
                <w:webHidden/>
              </w:rPr>
              <w:instrText xml:space="preserve"> PAGEREF _Toc489620899 \h </w:instrText>
            </w:r>
            <w:r w:rsidR="005137FC">
              <w:rPr>
                <w:webHidden/>
              </w:rPr>
            </w:r>
            <w:r w:rsidR="005137FC">
              <w:rPr>
                <w:webHidden/>
              </w:rPr>
              <w:fldChar w:fldCharType="separate"/>
            </w:r>
            <w:r w:rsidR="005137FC">
              <w:rPr>
                <w:webHidden/>
              </w:rPr>
              <w:t>1</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00" w:history="1">
            <w:r w:rsidR="005137FC" w:rsidRPr="001D07BE">
              <w:rPr>
                <w:rStyle w:val="Hyperlink"/>
              </w:rPr>
              <w:t>INTRODUCTION</w:t>
            </w:r>
            <w:r w:rsidR="005137FC">
              <w:rPr>
                <w:webHidden/>
              </w:rPr>
              <w:tab/>
            </w:r>
            <w:r w:rsidR="005137FC">
              <w:rPr>
                <w:webHidden/>
              </w:rPr>
              <w:fldChar w:fldCharType="begin"/>
            </w:r>
            <w:r w:rsidR="005137FC">
              <w:rPr>
                <w:webHidden/>
              </w:rPr>
              <w:instrText xml:space="preserve"> PAGEREF _Toc489620900 \h </w:instrText>
            </w:r>
            <w:r w:rsidR="005137FC">
              <w:rPr>
                <w:webHidden/>
              </w:rPr>
            </w:r>
            <w:r w:rsidR="005137FC">
              <w:rPr>
                <w:webHidden/>
              </w:rPr>
              <w:fldChar w:fldCharType="separate"/>
            </w:r>
            <w:r w:rsidR="005137FC">
              <w:rPr>
                <w:webHidden/>
              </w:rPr>
              <w:t>1</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01" w:history="1">
            <w:r w:rsidR="005137FC" w:rsidRPr="001D07BE">
              <w:rPr>
                <w:rStyle w:val="Hyperlink"/>
              </w:rPr>
              <w:t>1.1 Background of the study</w:t>
            </w:r>
            <w:r w:rsidR="005137FC">
              <w:rPr>
                <w:webHidden/>
              </w:rPr>
              <w:tab/>
            </w:r>
            <w:r w:rsidR="005137FC">
              <w:rPr>
                <w:webHidden/>
              </w:rPr>
              <w:fldChar w:fldCharType="begin"/>
            </w:r>
            <w:r w:rsidR="005137FC">
              <w:rPr>
                <w:webHidden/>
              </w:rPr>
              <w:instrText xml:space="preserve"> PAGEREF _Toc489620901 \h </w:instrText>
            </w:r>
            <w:r w:rsidR="005137FC">
              <w:rPr>
                <w:webHidden/>
              </w:rPr>
            </w:r>
            <w:r w:rsidR="005137FC">
              <w:rPr>
                <w:webHidden/>
              </w:rPr>
              <w:fldChar w:fldCharType="separate"/>
            </w:r>
            <w:r w:rsidR="005137FC">
              <w:rPr>
                <w:webHidden/>
              </w:rPr>
              <w:t>1</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02" w:history="1">
            <w:r w:rsidR="005137FC" w:rsidRPr="001D07BE">
              <w:rPr>
                <w:rStyle w:val="Hyperlink"/>
              </w:rPr>
              <w:t xml:space="preserve">1.2 </w:t>
            </w:r>
            <w:r w:rsidR="005137FC">
              <w:rPr>
                <w:rFonts w:asciiTheme="minorHAnsi" w:eastAsiaTheme="minorEastAsia" w:hAnsiTheme="minorHAnsi" w:cstheme="minorBidi"/>
                <w:sz w:val="22"/>
                <w:szCs w:val="22"/>
              </w:rPr>
              <w:tab/>
            </w:r>
            <w:r w:rsidR="005137FC" w:rsidRPr="001D07BE">
              <w:rPr>
                <w:rStyle w:val="Hyperlink"/>
              </w:rPr>
              <w:t>Statement of the Problem</w:t>
            </w:r>
            <w:r w:rsidR="005137FC">
              <w:rPr>
                <w:webHidden/>
              </w:rPr>
              <w:tab/>
            </w:r>
            <w:r w:rsidR="005137FC">
              <w:rPr>
                <w:webHidden/>
              </w:rPr>
              <w:fldChar w:fldCharType="begin"/>
            </w:r>
            <w:r w:rsidR="005137FC">
              <w:rPr>
                <w:webHidden/>
              </w:rPr>
              <w:instrText xml:space="preserve"> PAGEREF _Toc489620902 \h </w:instrText>
            </w:r>
            <w:r w:rsidR="005137FC">
              <w:rPr>
                <w:webHidden/>
              </w:rPr>
            </w:r>
            <w:r w:rsidR="005137FC">
              <w:rPr>
                <w:webHidden/>
              </w:rPr>
              <w:fldChar w:fldCharType="separate"/>
            </w:r>
            <w:r w:rsidR="005137FC">
              <w:rPr>
                <w:webHidden/>
              </w:rPr>
              <w:t>4</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03" w:history="1">
            <w:r w:rsidR="005137FC" w:rsidRPr="001D07BE">
              <w:rPr>
                <w:rStyle w:val="Hyperlink"/>
              </w:rPr>
              <w:t xml:space="preserve">1.3 </w:t>
            </w:r>
            <w:r w:rsidR="005137FC">
              <w:rPr>
                <w:rFonts w:asciiTheme="minorHAnsi" w:eastAsiaTheme="minorEastAsia" w:hAnsiTheme="minorHAnsi" w:cstheme="minorBidi"/>
                <w:sz w:val="22"/>
                <w:szCs w:val="22"/>
              </w:rPr>
              <w:tab/>
            </w:r>
            <w:r w:rsidR="005137FC" w:rsidRPr="001D07BE">
              <w:rPr>
                <w:rStyle w:val="Hyperlink"/>
              </w:rPr>
              <w:t>Research objectives</w:t>
            </w:r>
            <w:r w:rsidR="005137FC">
              <w:rPr>
                <w:webHidden/>
              </w:rPr>
              <w:tab/>
            </w:r>
            <w:r w:rsidR="005137FC">
              <w:rPr>
                <w:webHidden/>
              </w:rPr>
              <w:fldChar w:fldCharType="begin"/>
            </w:r>
            <w:r w:rsidR="005137FC">
              <w:rPr>
                <w:webHidden/>
              </w:rPr>
              <w:instrText xml:space="preserve"> PAGEREF _Toc489620903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04" w:history="1">
            <w:r w:rsidR="005137FC" w:rsidRPr="001D07BE">
              <w:rPr>
                <w:rStyle w:val="Hyperlink"/>
              </w:rPr>
              <w:t xml:space="preserve">1.3.1 </w:t>
            </w:r>
            <w:r w:rsidR="005137FC">
              <w:rPr>
                <w:rFonts w:asciiTheme="minorHAnsi" w:eastAsiaTheme="minorEastAsia" w:hAnsiTheme="minorHAnsi" w:cstheme="minorBidi"/>
                <w:sz w:val="22"/>
                <w:szCs w:val="22"/>
              </w:rPr>
              <w:tab/>
            </w:r>
            <w:r w:rsidR="005137FC" w:rsidRPr="001D07BE">
              <w:rPr>
                <w:rStyle w:val="Hyperlink"/>
              </w:rPr>
              <w:t>General Objective</w:t>
            </w:r>
            <w:r w:rsidR="005137FC">
              <w:rPr>
                <w:webHidden/>
              </w:rPr>
              <w:tab/>
            </w:r>
            <w:r w:rsidR="005137FC">
              <w:rPr>
                <w:webHidden/>
              </w:rPr>
              <w:fldChar w:fldCharType="begin"/>
            </w:r>
            <w:r w:rsidR="005137FC">
              <w:rPr>
                <w:webHidden/>
              </w:rPr>
              <w:instrText xml:space="preserve"> PAGEREF _Toc489620904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05" w:history="1">
            <w:r w:rsidR="005137FC" w:rsidRPr="001D07BE">
              <w:rPr>
                <w:rStyle w:val="Hyperlink"/>
              </w:rPr>
              <w:t xml:space="preserve">1.3.2 </w:t>
            </w:r>
            <w:r w:rsidR="005137FC">
              <w:rPr>
                <w:rFonts w:asciiTheme="minorHAnsi" w:eastAsiaTheme="minorEastAsia" w:hAnsiTheme="minorHAnsi" w:cstheme="minorBidi"/>
                <w:sz w:val="22"/>
                <w:szCs w:val="22"/>
              </w:rPr>
              <w:tab/>
            </w:r>
            <w:r w:rsidR="005137FC" w:rsidRPr="001D07BE">
              <w:rPr>
                <w:rStyle w:val="Hyperlink"/>
              </w:rPr>
              <w:t>Specific objectives</w:t>
            </w:r>
            <w:r w:rsidR="005137FC">
              <w:rPr>
                <w:webHidden/>
              </w:rPr>
              <w:tab/>
            </w:r>
            <w:r w:rsidR="005137FC">
              <w:rPr>
                <w:webHidden/>
              </w:rPr>
              <w:fldChar w:fldCharType="begin"/>
            </w:r>
            <w:r w:rsidR="005137FC">
              <w:rPr>
                <w:webHidden/>
              </w:rPr>
              <w:instrText xml:space="preserve"> PAGEREF _Toc489620905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06" w:history="1">
            <w:r w:rsidR="005137FC" w:rsidRPr="001D07BE">
              <w:rPr>
                <w:rStyle w:val="Hyperlink"/>
              </w:rPr>
              <w:t>1.4</w:t>
            </w:r>
            <w:r w:rsidR="005137FC">
              <w:rPr>
                <w:rFonts w:asciiTheme="minorHAnsi" w:eastAsiaTheme="minorEastAsia" w:hAnsiTheme="minorHAnsi" w:cstheme="minorBidi"/>
                <w:sz w:val="22"/>
                <w:szCs w:val="22"/>
              </w:rPr>
              <w:tab/>
            </w:r>
            <w:r w:rsidR="005137FC" w:rsidRPr="001D07BE">
              <w:rPr>
                <w:rStyle w:val="Hyperlink"/>
              </w:rPr>
              <w:t>Research questions</w:t>
            </w:r>
            <w:r w:rsidR="005137FC">
              <w:rPr>
                <w:webHidden/>
              </w:rPr>
              <w:tab/>
            </w:r>
            <w:r w:rsidR="005137FC">
              <w:rPr>
                <w:webHidden/>
              </w:rPr>
              <w:fldChar w:fldCharType="begin"/>
            </w:r>
            <w:r w:rsidR="005137FC">
              <w:rPr>
                <w:webHidden/>
              </w:rPr>
              <w:instrText xml:space="preserve"> PAGEREF _Toc489620906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07" w:history="1">
            <w:r w:rsidR="005137FC" w:rsidRPr="001D07BE">
              <w:rPr>
                <w:rStyle w:val="Hyperlink"/>
              </w:rPr>
              <w:t xml:space="preserve">1.5 </w:t>
            </w:r>
            <w:r w:rsidR="005137FC">
              <w:rPr>
                <w:rFonts w:asciiTheme="minorHAnsi" w:eastAsiaTheme="minorEastAsia" w:hAnsiTheme="minorHAnsi" w:cstheme="minorBidi"/>
                <w:sz w:val="22"/>
                <w:szCs w:val="22"/>
              </w:rPr>
              <w:tab/>
            </w:r>
            <w:r w:rsidR="005137FC" w:rsidRPr="001D07BE">
              <w:rPr>
                <w:rStyle w:val="Hyperlink"/>
              </w:rPr>
              <w:t>Significance of the study</w:t>
            </w:r>
            <w:r w:rsidR="005137FC">
              <w:rPr>
                <w:webHidden/>
              </w:rPr>
              <w:tab/>
            </w:r>
            <w:r w:rsidR="005137FC">
              <w:rPr>
                <w:webHidden/>
              </w:rPr>
              <w:fldChar w:fldCharType="begin"/>
            </w:r>
            <w:r w:rsidR="005137FC">
              <w:rPr>
                <w:webHidden/>
              </w:rPr>
              <w:instrText xml:space="preserve"> PAGEREF _Toc489620907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08" w:history="1">
            <w:r w:rsidR="005137FC" w:rsidRPr="001D07BE">
              <w:rPr>
                <w:rStyle w:val="Hyperlink"/>
              </w:rPr>
              <w:t>CHAPTER TWO</w:t>
            </w:r>
            <w:r w:rsidR="005137FC">
              <w:rPr>
                <w:webHidden/>
              </w:rPr>
              <w:tab/>
            </w:r>
            <w:r w:rsidR="005137FC">
              <w:rPr>
                <w:webHidden/>
              </w:rPr>
              <w:fldChar w:fldCharType="begin"/>
            </w:r>
            <w:r w:rsidR="005137FC">
              <w:rPr>
                <w:webHidden/>
              </w:rPr>
              <w:instrText xml:space="preserve"> PAGEREF _Toc489620908 \h </w:instrText>
            </w:r>
            <w:r w:rsidR="005137FC">
              <w:rPr>
                <w:webHidden/>
              </w:rPr>
            </w:r>
            <w:r w:rsidR="005137FC">
              <w:rPr>
                <w:webHidden/>
              </w:rPr>
              <w:fldChar w:fldCharType="separate"/>
            </w:r>
            <w:r w:rsidR="005137FC">
              <w:rPr>
                <w:webHidden/>
              </w:rPr>
              <w:t>7</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09" w:history="1">
            <w:r w:rsidR="005137FC" w:rsidRPr="001D07BE">
              <w:rPr>
                <w:rStyle w:val="Hyperlink"/>
              </w:rPr>
              <w:t>LITERATURE REVIEW</w:t>
            </w:r>
            <w:r w:rsidR="005137FC">
              <w:rPr>
                <w:webHidden/>
              </w:rPr>
              <w:tab/>
            </w:r>
            <w:r w:rsidR="005137FC">
              <w:rPr>
                <w:webHidden/>
              </w:rPr>
              <w:fldChar w:fldCharType="begin"/>
            </w:r>
            <w:r w:rsidR="005137FC">
              <w:rPr>
                <w:webHidden/>
              </w:rPr>
              <w:instrText xml:space="preserve"> PAGEREF _Toc489620909 \h </w:instrText>
            </w:r>
            <w:r w:rsidR="005137FC">
              <w:rPr>
                <w:webHidden/>
              </w:rPr>
            </w:r>
            <w:r w:rsidR="005137FC">
              <w:rPr>
                <w:webHidden/>
              </w:rPr>
              <w:fldChar w:fldCharType="separate"/>
            </w:r>
            <w:r w:rsidR="005137FC">
              <w:rPr>
                <w:webHidden/>
              </w:rPr>
              <w:t>7</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10" w:history="1">
            <w:r w:rsidR="005137FC" w:rsidRPr="001D07BE">
              <w:rPr>
                <w:rStyle w:val="Hyperlink"/>
              </w:rPr>
              <w:t>2.1 Introduction</w:t>
            </w:r>
            <w:r w:rsidR="005137FC">
              <w:rPr>
                <w:webHidden/>
              </w:rPr>
              <w:tab/>
            </w:r>
            <w:r w:rsidR="005137FC">
              <w:rPr>
                <w:webHidden/>
              </w:rPr>
              <w:fldChar w:fldCharType="begin"/>
            </w:r>
            <w:r w:rsidR="005137FC">
              <w:rPr>
                <w:webHidden/>
              </w:rPr>
              <w:instrText xml:space="preserve"> PAGEREF _Toc489620910 \h </w:instrText>
            </w:r>
            <w:r w:rsidR="005137FC">
              <w:rPr>
                <w:webHidden/>
              </w:rPr>
            </w:r>
            <w:r w:rsidR="005137FC">
              <w:rPr>
                <w:webHidden/>
              </w:rPr>
              <w:fldChar w:fldCharType="separate"/>
            </w:r>
            <w:r w:rsidR="005137FC">
              <w:rPr>
                <w:webHidden/>
              </w:rPr>
              <w:t>7</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11" w:history="1">
            <w:r w:rsidR="005137FC" w:rsidRPr="001D07BE">
              <w:rPr>
                <w:rStyle w:val="Hyperlink"/>
              </w:rPr>
              <w:t>2.2 Theoretical Literature Review</w:t>
            </w:r>
            <w:r w:rsidR="005137FC">
              <w:rPr>
                <w:webHidden/>
              </w:rPr>
              <w:tab/>
            </w:r>
            <w:r w:rsidR="005137FC">
              <w:rPr>
                <w:webHidden/>
              </w:rPr>
              <w:fldChar w:fldCharType="begin"/>
            </w:r>
            <w:r w:rsidR="005137FC">
              <w:rPr>
                <w:webHidden/>
              </w:rPr>
              <w:instrText xml:space="preserve"> PAGEREF _Toc489620911 \h </w:instrText>
            </w:r>
            <w:r w:rsidR="005137FC">
              <w:rPr>
                <w:webHidden/>
              </w:rPr>
            </w:r>
            <w:r w:rsidR="005137FC">
              <w:rPr>
                <w:webHidden/>
              </w:rPr>
              <w:fldChar w:fldCharType="separate"/>
            </w:r>
            <w:r w:rsidR="005137FC">
              <w:rPr>
                <w:webHidden/>
              </w:rPr>
              <w:t>7</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12" w:history="1">
            <w:r w:rsidR="005137FC" w:rsidRPr="001D07BE">
              <w:rPr>
                <w:rStyle w:val="Hyperlink"/>
              </w:rPr>
              <w:t>2.2.1 Components of Internal Control</w:t>
            </w:r>
            <w:r w:rsidR="005137FC">
              <w:rPr>
                <w:webHidden/>
              </w:rPr>
              <w:tab/>
            </w:r>
            <w:r w:rsidR="005137FC">
              <w:rPr>
                <w:webHidden/>
              </w:rPr>
              <w:fldChar w:fldCharType="begin"/>
            </w:r>
            <w:r w:rsidR="005137FC">
              <w:rPr>
                <w:webHidden/>
              </w:rPr>
              <w:instrText xml:space="preserve"> PAGEREF _Toc489620912 \h </w:instrText>
            </w:r>
            <w:r w:rsidR="005137FC">
              <w:rPr>
                <w:webHidden/>
              </w:rPr>
            </w:r>
            <w:r w:rsidR="005137FC">
              <w:rPr>
                <w:webHidden/>
              </w:rPr>
              <w:fldChar w:fldCharType="separate"/>
            </w:r>
            <w:r w:rsidR="005137FC">
              <w:rPr>
                <w:webHidden/>
              </w:rPr>
              <w:t>8</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13" w:history="1">
            <w:r w:rsidR="005137FC" w:rsidRPr="001D07BE">
              <w:rPr>
                <w:rStyle w:val="Hyperlink"/>
              </w:rPr>
              <w:t>2.2.1.1 Control Environment</w:t>
            </w:r>
            <w:r w:rsidR="005137FC">
              <w:rPr>
                <w:webHidden/>
              </w:rPr>
              <w:tab/>
            </w:r>
            <w:r w:rsidR="005137FC">
              <w:rPr>
                <w:webHidden/>
              </w:rPr>
              <w:fldChar w:fldCharType="begin"/>
            </w:r>
            <w:r w:rsidR="005137FC">
              <w:rPr>
                <w:webHidden/>
              </w:rPr>
              <w:instrText xml:space="preserve"> PAGEREF _Toc489620913 \h </w:instrText>
            </w:r>
            <w:r w:rsidR="005137FC">
              <w:rPr>
                <w:webHidden/>
              </w:rPr>
            </w:r>
            <w:r w:rsidR="005137FC">
              <w:rPr>
                <w:webHidden/>
              </w:rPr>
              <w:fldChar w:fldCharType="separate"/>
            </w:r>
            <w:r w:rsidR="005137FC">
              <w:rPr>
                <w:webHidden/>
              </w:rPr>
              <w:t>9</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14" w:history="1">
            <w:r w:rsidR="005137FC" w:rsidRPr="001D07BE">
              <w:rPr>
                <w:rStyle w:val="Hyperlink"/>
              </w:rPr>
              <w:t>2.2.1.2</w:t>
            </w:r>
            <w:r w:rsidR="005137FC">
              <w:rPr>
                <w:rFonts w:asciiTheme="minorHAnsi" w:eastAsiaTheme="minorEastAsia" w:hAnsiTheme="minorHAnsi" w:cstheme="minorBidi"/>
                <w:sz w:val="22"/>
                <w:szCs w:val="22"/>
              </w:rPr>
              <w:tab/>
            </w:r>
            <w:r w:rsidR="005137FC" w:rsidRPr="001D07BE">
              <w:rPr>
                <w:rStyle w:val="Hyperlink"/>
              </w:rPr>
              <w:t>Risk Assessment</w:t>
            </w:r>
            <w:r w:rsidR="005137FC">
              <w:rPr>
                <w:webHidden/>
              </w:rPr>
              <w:tab/>
            </w:r>
            <w:r w:rsidR="005137FC">
              <w:rPr>
                <w:webHidden/>
              </w:rPr>
              <w:fldChar w:fldCharType="begin"/>
            </w:r>
            <w:r w:rsidR="005137FC">
              <w:rPr>
                <w:webHidden/>
              </w:rPr>
              <w:instrText xml:space="preserve"> PAGEREF _Toc489620914 \h </w:instrText>
            </w:r>
            <w:r w:rsidR="005137FC">
              <w:rPr>
                <w:webHidden/>
              </w:rPr>
            </w:r>
            <w:r w:rsidR="005137FC">
              <w:rPr>
                <w:webHidden/>
              </w:rPr>
              <w:fldChar w:fldCharType="separate"/>
            </w:r>
            <w:r w:rsidR="005137FC">
              <w:rPr>
                <w:webHidden/>
              </w:rPr>
              <w:t>9</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15" w:history="1">
            <w:r w:rsidR="005137FC" w:rsidRPr="001D07BE">
              <w:rPr>
                <w:rStyle w:val="Hyperlink"/>
              </w:rPr>
              <w:t>2.2.1.3</w:t>
            </w:r>
            <w:r w:rsidR="005137FC">
              <w:rPr>
                <w:rFonts w:asciiTheme="minorHAnsi" w:eastAsiaTheme="minorEastAsia" w:hAnsiTheme="minorHAnsi" w:cstheme="minorBidi"/>
                <w:sz w:val="22"/>
                <w:szCs w:val="22"/>
              </w:rPr>
              <w:tab/>
            </w:r>
            <w:r w:rsidR="005137FC" w:rsidRPr="001D07BE">
              <w:rPr>
                <w:rStyle w:val="Hyperlink"/>
              </w:rPr>
              <w:t>Control Activities</w:t>
            </w:r>
            <w:r w:rsidR="005137FC">
              <w:rPr>
                <w:webHidden/>
              </w:rPr>
              <w:tab/>
            </w:r>
            <w:r w:rsidR="005137FC">
              <w:rPr>
                <w:webHidden/>
              </w:rPr>
              <w:fldChar w:fldCharType="begin"/>
            </w:r>
            <w:r w:rsidR="005137FC">
              <w:rPr>
                <w:webHidden/>
              </w:rPr>
              <w:instrText xml:space="preserve"> PAGEREF _Toc489620915 \h </w:instrText>
            </w:r>
            <w:r w:rsidR="005137FC">
              <w:rPr>
                <w:webHidden/>
              </w:rPr>
            </w:r>
            <w:r w:rsidR="005137FC">
              <w:rPr>
                <w:webHidden/>
              </w:rPr>
              <w:fldChar w:fldCharType="separate"/>
            </w:r>
            <w:r w:rsidR="005137FC">
              <w:rPr>
                <w:webHidden/>
              </w:rPr>
              <w:t>10</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16" w:history="1">
            <w:r w:rsidR="005137FC" w:rsidRPr="001D07BE">
              <w:rPr>
                <w:rStyle w:val="Hyperlink"/>
              </w:rPr>
              <w:t>2.2.1.4</w:t>
            </w:r>
            <w:r w:rsidR="005137FC">
              <w:rPr>
                <w:rFonts w:asciiTheme="minorHAnsi" w:eastAsiaTheme="minorEastAsia" w:hAnsiTheme="minorHAnsi" w:cstheme="minorBidi"/>
                <w:sz w:val="22"/>
                <w:szCs w:val="22"/>
              </w:rPr>
              <w:tab/>
            </w:r>
            <w:r w:rsidR="005137FC" w:rsidRPr="001D07BE">
              <w:rPr>
                <w:rStyle w:val="Hyperlink"/>
              </w:rPr>
              <w:t>Information and Communication</w:t>
            </w:r>
            <w:r w:rsidR="005137FC">
              <w:rPr>
                <w:webHidden/>
              </w:rPr>
              <w:tab/>
            </w:r>
            <w:r w:rsidR="005137FC">
              <w:rPr>
                <w:webHidden/>
              </w:rPr>
              <w:fldChar w:fldCharType="begin"/>
            </w:r>
            <w:r w:rsidR="005137FC">
              <w:rPr>
                <w:webHidden/>
              </w:rPr>
              <w:instrText xml:space="preserve"> PAGEREF _Toc489620916 \h </w:instrText>
            </w:r>
            <w:r w:rsidR="005137FC">
              <w:rPr>
                <w:webHidden/>
              </w:rPr>
            </w:r>
            <w:r w:rsidR="005137FC">
              <w:rPr>
                <w:webHidden/>
              </w:rPr>
              <w:fldChar w:fldCharType="separate"/>
            </w:r>
            <w:r w:rsidR="005137FC">
              <w:rPr>
                <w:webHidden/>
              </w:rPr>
              <w:t>10</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17" w:history="1">
            <w:r w:rsidR="005137FC" w:rsidRPr="001D07BE">
              <w:rPr>
                <w:rStyle w:val="Hyperlink"/>
              </w:rPr>
              <w:t>2.2.1.5</w:t>
            </w:r>
            <w:r w:rsidR="005137FC">
              <w:rPr>
                <w:rFonts w:asciiTheme="minorHAnsi" w:eastAsiaTheme="minorEastAsia" w:hAnsiTheme="minorHAnsi" w:cstheme="minorBidi"/>
                <w:sz w:val="22"/>
                <w:szCs w:val="22"/>
              </w:rPr>
              <w:tab/>
            </w:r>
            <w:r w:rsidR="005137FC" w:rsidRPr="001D07BE">
              <w:rPr>
                <w:rStyle w:val="Hyperlink"/>
              </w:rPr>
              <w:t>Monitoring Activities</w:t>
            </w:r>
            <w:r w:rsidR="005137FC">
              <w:rPr>
                <w:webHidden/>
              </w:rPr>
              <w:tab/>
            </w:r>
            <w:r w:rsidR="005137FC">
              <w:rPr>
                <w:webHidden/>
              </w:rPr>
              <w:fldChar w:fldCharType="begin"/>
            </w:r>
            <w:r w:rsidR="005137FC">
              <w:rPr>
                <w:webHidden/>
              </w:rPr>
              <w:instrText xml:space="preserve"> PAGEREF _Toc489620917 \h </w:instrText>
            </w:r>
            <w:r w:rsidR="005137FC">
              <w:rPr>
                <w:webHidden/>
              </w:rPr>
            </w:r>
            <w:r w:rsidR="005137FC">
              <w:rPr>
                <w:webHidden/>
              </w:rPr>
              <w:fldChar w:fldCharType="separate"/>
            </w:r>
            <w:r w:rsidR="005137FC">
              <w:rPr>
                <w:webHidden/>
              </w:rPr>
              <w:t>11</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18" w:history="1">
            <w:r w:rsidR="005137FC" w:rsidRPr="001D07BE">
              <w:rPr>
                <w:rStyle w:val="Hyperlink"/>
              </w:rPr>
              <w:t>2.2.2</w:t>
            </w:r>
            <w:r w:rsidR="005137FC">
              <w:rPr>
                <w:rFonts w:asciiTheme="minorHAnsi" w:eastAsiaTheme="minorEastAsia" w:hAnsiTheme="minorHAnsi" w:cstheme="minorBidi"/>
                <w:sz w:val="22"/>
                <w:szCs w:val="22"/>
              </w:rPr>
              <w:tab/>
            </w:r>
            <w:r w:rsidR="005137FC" w:rsidRPr="001D07BE">
              <w:rPr>
                <w:rStyle w:val="Hyperlink"/>
              </w:rPr>
              <w:t>Relevant theories on Internal Controls</w:t>
            </w:r>
            <w:r w:rsidR="005137FC">
              <w:rPr>
                <w:webHidden/>
              </w:rPr>
              <w:tab/>
            </w:r>
            <w:r w:rsidR="005137FC">
              <w:rPr>
                <w:webHidden/>
              </w:rPr>
              <w:fldChar w:fldCharType="begin"/>
            </w:r>
            <w:r w:rsidR="005137FC">
              <w:rPr>
                <w:webHidden/>
              </w:rPr>
              <w:instrText xml:space="preserve"> PAGEREF _Toc489620918 \h </w:instrText>
            </w:r>
            <w:r w:rsidR="005137FC">
              <w:rPr>
                <w:webHidden/>
              </w:rPr>
            </w:r>
            <w:r w:rsidR="005137FC">
              <w:rPr>
                <w:webHidden/>
              </w:rPr>
              <w:fldChar w:fldCharType="separate"/>
            </w:r>
            <w:r w:rsidR="005137FC">
              <w:rPr>
                <w:webHidden/>
              </w:rPr>
              <w:t>11</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19" w:history="1">
            <w:r w:rsidR="005137FC" w:rsidRPr="001D07BE">
              <w:rPr>
                <w:rStyle w:val="Hyperlink"/>
              </w:rPr>
              <w:t>2.2.2.1</w:t>
            </w:r>
            <w:r w:rsidR="005137FC">
              <w:rPr>
                <w:rFonts w:asciiTheme="minorHAnsi" w:eastAsiaTheme="minorEastAsia" w:hAnsiTheme="minorHAnsi" w:cstheme="minorBidi"/>
                <w:sz w:val="22"/>
                <w:szCs w:val="22"/>
              </w:rPr>
              <w:tab/>
            </w:r>
            <w:r w:rsidR="005137FC" w:rsidRPr="001D07BE">
              <w:rPr>
                <w:rStyle w:val="Hyperlink"/>
              </w:rPr>
              <w:t>The Agency Theory</w:t>
            </w:r>
            <w:r w:rsidR="005137FC">
              <w:rPr>
                <w:webHidden/>
              </w:rPr>
              <w:tab/>
            </w:r>
            <w:r w:rsidR="005137FC">
              <w:rPr>
                <w:webHidden/>
              </w:rPr>
              <w:fldChar w:fldCharType="begin"/>
            </w:r>
            <w:r w:rsidR="005137FC">
              <w:rPr>
                <w:webHidden/>
              </w:rPr>
              <w:instrText xml:space="preserve"> PAGEREF _Toc489620919 \h </w:instrText>
            </w:r>
            <w:r w:rsidR="005137FC">
              <w:rPr>
                <w:webHidden/>
              </w:rPr>
            </w:r>
            <w:r w:rsidR="005137FC">
              <w:rPr>
                <w:webHidden/>
              </w:rPr>
              <w:fldChar w:fldCharType="separate"/>
            </w:r>
            <w:r w:rsidR="005137FC">
              <w:rPr>
                <w:webHidden/>
              </w:rPr>
              <w:t>11</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20" w:history="1">
            <w:r w:rsidR="005137FC" w:rsidRPr="001D07BE">
              <w:rPr>
                <w:rStyle w:val="Hyperlink"/>
              </w:rPr>
              <w:t>2.2.2.3</w:t>
            </w:r>
            <w:r w:rsidR="005137FC">
              <w:rPr>
                <w:rFonts w:asciiTheme="minorHAnsi" w:eastAsiaTheme="minorEastAsia" w:hAnsiTheme="minorHAnsi" w:cstheme="minorBidi"/>
                <w:sz w:val="22"/>
                <w:szCs w:val="22"/>
              </w:rPr>
              <w:tab/>
            </w:r>
            <w:r w:rsidR="005137FC" w:rsidRPr="001D07BE">
              <w:rPr>
                <w:rStyle w:val="Hyperlink"/>
              </w:rPr>
              <w:t>Reliability Theory</w:t>
            </w:r>
            <w:r w:rsidR="005137FC">
              <w:rPr>
                <w:webHidden/>
              </w:rPr>
              <w:tab/>
            </w:r>
            <w:r w:rsidR="005137FC">
              <w:rPr>
                <w:webHidden/>
              </w:rPr>
              <w:fldChar w:fldCharType="begin"/>
            </w:r>
            <w:r w:rsidR="005137FC">
              <w:rPr>
                <w:webHidden/>
              </w:rPr>
              <w:instrText xml:space="preserve"> PAGEREF _Toc489620920 \h </w:instrText>
            </w:r>
            <w:r w:rsidR="005137FC">
              <w:rPr>
                <w:webHidden/>
              </w:rPr>
            </w:r>
            <w:r w:rsidR="005137FC">
              <w:rPr>
                <w:webHidden/>
              </w:rPr>
              <w:fldChar w:fldCharType="separate"/>
            </w:r>
            <w:r w:rsidR="005137FC">
              <w:rPr>
                <w:webHidden/>
              </w:rPr>
              <w:t>14</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21" w:history="1">
            <w:r w:rsidR="005137FC" w:rsidRPr="001D07BE">
              <w:rPr>
                <w:rStyle w:val="Hyperlink"/>
              </w:rPr>
              <w:t>2.3</w:t>
            </w:r>
            <w:r w:rsidR="005137FC">
              <w:rPr>
                <w:rFonts w:asciiTheme="minorHAnsi" w:eastAsiaTheme="minorEastAsia" w:hAnsiTheme="minorHAnsi" w:cstheme="minorBidi"/>
                <w:sz w:val="22"/>
                <w:szCs w:val="22"/>
              </w:rPr>
              <w:tab/>
            </w:r>
            <w:r w:rsidR="005137FC" w:rsidRPr="001D07BE">
              <w:rPr>
                <w:rStyle w:val="Hyperlink"/>
              </w:rPr>
              <w:t>Empirical Literature Review</w:t>
            </w:r>
            <w:r w:rsidR="005137FC">
              <w:rPr>
                <w:webHidden/>
              </w:rPr>
              <w:tab/>
            </w:r>
            <w:r w:rsidR="005137FC">
              <w:rPr>
                <w:webHidden/>
              </w:rPr>
              <w:fldChar w:fldCharType="begin"/>
            </w:r>
            <w:r w:rsidR="005137FC">
              <w:rPr>
                <w:webHidden/>
              </w:rPr>
              <w:instrText xml:space="preserve"> PAGEREF _Toc489620921 \h </w:instrText>
            </w:r>
            <w:r w:rsidR="005137FC">
              <w:rPr>
                <w:webHidden/>
              </w:rPr>
            </w:r>
            <w:r w:rsidR="005137FC">
              <w:rPr>
                <w:webHidden/>
              </w:rPr>
              <w:fldChar w:fldCharType="separate"/>
            </w:r>
            <w:r w:rsidR="005137FC">
              <w:rPr>
                <w:webHidden/>
              </w:rPr>
              <w:t>15</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22" w:history="1">
            <w:r w:rsidR="005137FC" w:rsidRPr="001D07BE">
              <w:rPr>
                <w:rStyle w:val="Hyperlink"/>
              </w:rPr>
              <w:t>2.4.</w:t>
            </w:r>
            <w:r w:rsidR="005137FC">
              <w:rPr>
                <w:rFonts w:asciiTheme="minorHAnsi" w:eastAsiaTheme="minorEastAsia" w:hAnsiTheme="minorHAnsi" w:cstheme="minorBidi"/>
                <w:sz w:val="22"/>
                <w:szCs w:val="22"/>
              </w:rPr>
              <w:tab/>
            </w:r>
            <w:r w:rsidR="005137FC" w:rsidRPr="001D07BE">
              <w:rPr>
                <w:rStyle w:val="Hyperlink"/>
              </w:rPr>
              <w:t>Synthesis of Literature Review and Research gap</w:t>
            </w:r>
            <w:r w:rsidR="005137FC">
              <w:rPr>
                <w:webHidden/>
              </w:rPr>
              <w:tab/>
            </w:r>
            <w:r w:rsidR="005137FC">
              <w:rPr>
                <w:webHidden/>
              </w:rPr>
              <w:fldChar w:fldCharType="begin"/>
            </w:r>
            <w:r w:rsidR="005137FC">
              <w:rPr>
                <w:webHidden/>
              </w:rPr>
              <w:instrText xml:space="preserve"> PAGEREF _Toc489620922 \h </w:instrText>
            </w:r>
            <w:r w:rsidR="005137FC">
              <w:rPr>
                <w:webHidden/>
              </w:rPr>
            </w:r>
            <w:r w:rsidR="005137FC">
              <w:rPr>
                <w:webHidden/>
              </w:rPr>
              <w:fldChar w:fldCharType="separate"/>
            </w:r>
            <w:r w:rsidR="005137FC">
              <w:rPr>
                <w:webHidden/>
              </w:rPr>
              <w:t>20</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23" w:history="1">
            <w:r w:rsidR="005137FC" w:rsidRPr="001D07BE">
              <w:rPr>
                <w:rStyle w:val="Hyperlink"/>
              </w:rPr>
              <w:t>2. 5</w:t>
            </w:r>
            <w:r w:rsidR="005137FC">
              <w:rPr>
                <w:rFonts w:asciiTheme="minorHAnsi" w:eastAsiaTheme="minorEastAsia" w:hAnsiTheme="minorHAnsi" w:cstheme="minorBidi"/>
                <w:sz w:val="22"/>
                <w:szCs w:val="22"/>
              </w:rPr>
              <w:tab/>
            </w:r>
            <w:r w:rsidR="005137FC" w:rsidRPr="001D07BE">
              <w:rPr>
                <w:rStyle w:val="Hyperlink"/>
              </w:rPr>
              <w:t>Conceptual framework</w:t>
            </w:r>
            <w:r w:rsidR="005137FC">
              <w:rPr>
                <w:webHidden/>
              </w:rPr>
              <w:tab/>
            </w:r>
            <w:r w:rsidR="005137FC">
              <w:rPr>
                <w:webHidden/>
              </w:rPr>
              <w:fldChar w:fldCharType="begin"/>
            </w:r>
            <w:r w:rsidR="005137FC">
              <w:rPr>
                <w:webHidden/>
              </w:rPr>
              <w:instrText xml:space="preserve"> PAGEREF _Toc489620923 \h </w:instrText>
            </w:r>
            <w:r w:rsidR="005137FC">
              <w:rPr>
                <w:webHidden/>
              </w:rPr>
            </w:r>
            <w:r w:rsidR="005137FC">
              <w:rPr>
                <w:webHidden/>
              </w:rPr>
              <w:fldChar w:fldCharType="separate"/>
            </w:r>
            <w:r w:rsidR="005137FC">
              <w:rPr>
                <w:webHidden/>
              </w:rPr>
              <w:t>20</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25" w:history="1">
            <w:r w:rsidR="005137FC" w:rsidRPr="001D07BE">
              <w:rPr>
                <w:rStyle w:val="Hyperlink"/>
              </w:rPr>
              <w:t>CHAPTER THREE</w:t>
            </w:r>
            <w:r w:rsidR="005137FC">
              <w:rPr>
                <w:webHidden/>
              </w:rPr>
              <w:tab/>
            </w:r>
            <w:r w:rsidR="005137FC">
              <w:rPr>
                <w:webHidden/>
              </w:rPr>
              <w:fldChar w:fldCharType="begin"/>
            </w:r>
            <w:r w:rsidR="005137FC">
              <w:rPr>
                <w:webHidden/>
              </w:rPr>
              <w:instrText xml:space="preserve"> PAGEREF _Toc489620925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26" w:history="1">
            <w:r w:rsidR="005137FC" w:rsidRPr="001D07BE">
              <w:rPr>
                <w:rStyle w:val="Hyperlink"/>
              </w:rPr>
              <w:t>RESEARCH METHODOLOGY</w:t>
            </w:r>
            <w:r w:rsidR="005137FC">
              <w:rPr>
                <w:webHidden/>
              </w:rPr>
              <w:tab/>
            </w:r>
            <w:r w:rsidR="005137FC">
              <w:rPr>
                <w:webHidden/>
              </w:rPr>
              <w:fldChar w:fldCharType="begin"/>
            </w:r>
            <w:r w:rsidR="005137FC">
              <w:rPr>
                <w:webHidden/>
              </w:rPr>
              <w:instrText xml:space="preserve"> PAGEREF _Toc489620926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27" w:history="1">
            <w:r w:rsidR="005137FC" w:rsidRPr="001D07BE">
              <w:rPr>
                <w:rStyle w:val="Hyperlink"/>
              </w:rPr>
              <w:t>3.1 Introduction</w:t>
            </w:r>
            <w:r w:rsidR="005137FC">
              <w:rPr>
                <w:webHidden/>
              </w:rPr>
              <w:tab/>
            </w:r>
            <w:r w:rsidR="005137FC">
              <w:rPr>
                <w:webHidden/>
              </w:rPr>
              <w:fldChar w:fldCharType="begin"/>
            </w:r>
            <w:r w:rsidR="005137FC">
              <w:rPr>
                <w:webHidden/>
              </w:rPr>
              <w:instrText xml:space="preserve"> PAGEREF _Toc489620927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28" w:history="1">
            <w:r w:rsidR="005137FC" w:rsidRPr="001D07BE">
              <w:rPr>
                <w:rStyle w:val="Hyperlink"/>
              </w:rPr>
              <w:t>3. 2 Research Design</w:t>
            </w:r>
            <w:r w:rsidR="005137FC">
              <w:rPr>
                <w:webHidden/>
              </w:rPr>
              <w:tab/>
            </w:r>
            <w:r w:rsidR="005137FC">
              <w:rPr>
                <w:webHidden/>
              </w:rPr>
              <w:fldChar w:fldCharType="begin"/>
            </w:r>
            <w:r w:rsidR="005137FC">
              <w:rPr>
                <w:webHidden/>
              </w:rPr>
              <w:instrText xml:space="preserve"> PAGEREF _Toc489620928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29" w:history="1">
            <w:r w:rsidR="005137FC" w:rsidRPr="001D07BE">
              <w:rPr>
                <w:rStyle w:val="Hyperlink"/>
              </w:rPr>
              <w:t>3.3 Study Population</w:t>
            </w:r>
            <w:r w:rsidR="005137FC">
              <w:rPr>
                <w:webHidden/>
              </w:rPr>
              <w:tab/>
            </w:r>
            <w:r w:rsidR="005137FC">
              <w:rPr>
                <w:webHidden/>
              </w:rPr>
              <w:fldChar w:fldCharType="begin"/>
            </w:r>
            <w:r w:rsidR="005137FC">
              <w:rPr>
                <w:webHidden/>
              </w:rPr>
              <w:instrText xml:space="preserve"> PAGEREF _Toc489620929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30" w:history="1">
            <w:r w:rsidR="005137FC" w:rsidRPr="001D07BE">
              <w:rPr>
                <w:rStyle w:val="Hyperlink"/>
              </w:rPr>
              <w:t>3.4 The Sample and Sampling Techniques</w:t>
            </w:r>
            <w:r w:rsidR="005137FC">
              <w:rPr>
                <w:webHidden/>
              </w:rPr>
              <w:tab/>
            </w:r>
            <w:r w:rsidR="005137FC">
              <w:rPr>
                <w:webHidden/>
              </w:rPr>
              <w:fldChar w:fldCharType="begin"/>
            </w:r>
            <w:r w:rsidR="005137FC">
              <w:rPr>
                <w:webHidden/>
              </w:rPr>
              <w:instrText xml:space="preserve"> PAGEREF _Toc489620930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31" w:history="1">
            <w:r w:rsidR="005137FC" w:rsidRPr="001D07BE">
              <w:rPr>
                <w:rStyle w:val="Hyperlink"/>
              </w:rPr>
              <w:t>3.4.1 Purposive or Judgment Sampling</w:t>
            </w:r>
            <w:r w:rsidR="005137FC">
              <w:rPr>
                <w:webHidden/>
              </w:rPr>
              <w:tab/>
            </w:r>
            <w:r w:rsidR="005137FC">
              <w:rPr>
                <w:webHidden/>
              </w:rPr>
              <w:fldChar w:fldCharType="begin"/>
            </w:r>
            <w:r w:rsidR="005137FC">
              <w:rPr>
                <w:webHidden/>
              </w:rPr>
              <w:instrText xml:space="preserve"> PAGEREF _Toc489620931 \h </w:instrText>
            </w:r>
            <w:r w:rsidR="005137FC">
              <w:rPr>
                <w:webHidden/>
              </w:rPr>
            </w:r>
            <w:r w:rsidR="005137FC">
              <w:rPr>
                <w:webHidden/>
              </w:rPr>
              <w:fldChar w:fldCharType="separate"/>
            </w:r>
            <w:r w:rsidR="005137FC">
              <w:rPr>
                <w:webHidden/>
              </w:rPr>
              <w:t>24</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32" w:history="1">
            <w:r w:rsidR="005137FC" w:rsidRPr="001D07BE">
              <w:rPr>
                <w:rStyle w:val="Hyperlink"/>
              </w:rPr>
              <w:t>3.5 Source of Data</w:t>
            </w:r>
            <w:r w:rsidR="005137FC">
              <w:rPr>
                <w:webHidden/>
              </w:rPr>
              <w:tab/>
            </w:r>
            <w:r w:rsidR="005137FC">
              <w:rPr>
                <w:webHidden/>
              </w:rPr>
              <w:fldChar w:fldCharType="begin"/>
            </w:r>
            <w:r w:rsidR="005137FC">
              <w:rPr>
                <w:webHidden/>
              </w:rPr>
              <w:instrText xml:space="preserve"> PAGEREF _Toc489620932 \h </w:instrText>
            </w:r>
            <w:r w:rsidR="005137FC">
              <w:rPr>
                <w:webHidden/>
              </w:rPr>
            </w:r>
            <w:r w:rsidR="005137FC">
              <w:rPr>
                <w:webHidden/>
              </w:rPr>
              <w:fldChar w:fldCharType="separate"/>
            </w:r>
            <w:r w:rsidR="005137FC">
              <w:rPr>
                <w:webHidden/>
              </w:rPr>
              <w:t>24</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33" w:history="1">
            <w:r w:rsidR="005137FC" w:rsidRPr="001D07BE">
              <w:rPr>
                <w:rStyle w:val="Hyperlink"/>
              </w:rPr>
              <w:t>3.5.1 Primary Data</w:t>
            </w:r>
            <w:r w:rsidR="005137FC">
              <w:rPr>
                <w:webHidden/>
              </w:rPr>
              <w:tab/>
            </w:r>
            <w:r w:rsidR="005137FC">
              <w:rPr>
                <w:webHidden/>
              </w:rPr>
              <w:fldChar w:fldCharType="begin"/>
            </w:r>
            <w:r w:rsidR="005137FC">
              <w:rPr>
                <w:webHidden/>
              </w:rPr>
              <w:instrText xml:space="preserve"> PAGEREF _Toc489620933 \h </w:instrText>
            </w:r>
            <w:r w:rsidR="005137FC">
              <w:rPr>
                <w:webHidden/>
              </w:rPr>
            </w:r>
            <w:r w:rsidR="005137FC">
              <w:rPr>
                <w:webHidden/>
              </w:rPr>
              <w:fldChar w:fldCharType="separate"/>
            </w:r>
            <w:r w:rsidR="005137FC">
              <w:rPr>
                <w:webHidden/>
              </w:rPr>
              <w:t>24</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34" w:history="1">
            <w:r w:rsidR="005137FC" w:rsidRPr="001D07BE">
              <w:rPr>
                <w:rStyle w:val="Hyperlink"/>
              </w:rPr>
              <w:t>3.4.2 Secondary Data</w:t>
            </w:r>
            <w:r w:rsidR="005137FC">
              <w:rPr>
                <w:webHidden/>
              </w:rPr>
              <w:tab/>
            </w:r>
            <w:r w:rsidR="005137FC">
              <w:rPr>
                <w:webHidden/>
              </w:rPr>
              <w:fldChar w:fldCharType="begin"/>
            </w:r>
            <w:r w:rsidR="005137FC">
              <w:rPr>
                <w:webHidden/>
              </w:rPr>
              <w:instrText xml:space="preserve"> PAGEREF _Toc489620934 \h </w:instrText>
            </w:r>
            <w:r w:rsidR="005137FC">
              <w:rPr>
                <w:webHidden/>
              </w:rPr>
            </w:r>
            <w:r w:rsidR="005137FC">
              <w:rPr>
                <w:webHidden/>
              </w:rPr>
              <w:fldChar w:fldCharType="separate"/>
            </w:r>
            <w:r w:rsidR="005137FC">
              <w:rPr>
                <w:webHidden/>
              </w:rPr>
              <w:t>25</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35" w:history="1">
            <w:r w:rsidR="005137FC" w:rsidRPr="001D07BE">
              <w:rPr>
                <w:rStyle w:val="Hyperlink"/>
              </w:rPr>
              <w:t>3.5 Data Collection Methods</w:t>
            </w:r>
            <w:r w:rsidR="005137FC">
              <w:rPr>
                <w:webHidden/>
              </w:rPr>
              <w:tab/>
            </w:r>
            <w:r w:rsidR="005137FC">
              <w:rPr>
                <w:webHidden/>
              </w:rPr>
              <w:fldChar w:fldCharType="begin"/>
            </w:r>
            <w:r w:rsidR="005137FC">
              <w:rPr>
                <w:webHidden/>
              </w:rPr>
              <w:instrText xml:space="preserve"> PAGEREF _Toc489620935 \h </w:instrText>
            </w:r>
            <w:r w:rsidR="005137FC">
              <w:rPr>
                <w:webHidden/>
              </w:rPr>
            </w:r>
            <w:r w:rsidR="005137FC">
              <w:rPr>
                <w:webHidden/>
              </w:rPr>
              <w:fldChar w:fldCharType="separate"/>
            </w:r>
            <w:r w:rsidR="005137FC">
              <w:rPr>
                <w:webHidden/>
              </w:rPr>
              <w:t>25</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36" w:history="1">
            <w:r w:rsidR="005137FC" w:rsidRPr="001D07BE">
              <w:rPr>
                <w:rStyle w:val="Hyperlink"/>
              </w:rPr>
              <w:t>3.5.1 Interviews</w:t>
            </w:r>
            <w:r w:rsidR="005137FC">
              <w:rPr>
                <w:webHidden/>
              </w:rPr>
              <w:tab/>
            </w:r>
            <w:r w:rsidR="005137FC">
              <w:rPr>
                <w:webHidden/>
              </w:rPr>
              <w:fldChar w:fldCharType="begin"/>
            </w:r>
            <w:r w:rsidR="005137FC">
              <w:rPr>
                <w:webHidden/>
              </w:rPr>
              <w:instrText xml:space="preserve"> PAGEREF _Toc489620936 \h </w:instrText>
            </w:r>
            <w:r w:rsidR="005137FC">
              <w:rPr>
                <w:webHidden/>
              </w:rPr>
            </w:r>
            <w:r w:rsidR="005137FC">
              <w:rPr>
                <w:webHidden/>
              </w:rPr>
              <w:fldChar w:fldCharType="separate"/>
            </w:r>
            <w:r w:rsidR="005137FC">
              <w:rPr>
                <w:webHidden/>
              </w:rPr>
              <w:t>25</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37" w:history="1">
            <w:r w:rsidR="005137FC" w:rsidRPr="001D07BE">
              <w:rPr>
                <w:rStyle w:val="Hyperlink"/>
              </w:rPr>
              <w:t>3.5.2 Questionnaires</w:t>
            </w:r>
            <w:r w:rsidR="005137FC">
              <w:rPr>
                <w:webHidden/>
              </w:rPr>
              <w:tab/>
            </w:r>
            <w:r w:rsidR="005137FC">
              <w:rPr>
                <w:webHidden/>
              </w:rPr>
              <w:fldChar w:fldCharType="begin"/>
            </w:r>
            <w:r w:rsidR="005137FC">
              <w:rPr>
                <w:webHidden/>
              </w:rPr>
              <w:instrText xml:space="preserve"> PAGEREF _Toc489620937 \h </w:instrText>
            </w:r>
            <w:r w:rsidR="005137FC">
              <w:rPr>
                <w:webHidden/>
              </w:rPr>
            </w:r>
            <w:r w:rsidR="005137FC">
              <w:rPr>
                <w:webHidden/>
              </w:rPr>
              <w:fldChar w:fldCharType="separate"/>
            </w:r>
            <w:r w:rsidR="005137FC">
              <w:rPr>
                <w:webHidden/>
              </w:rPr>
              <w:t>25</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38" w:history="1">
            <w:r w:rsidR="005137FC" w:rsidRPr="001D07BE">
              <w:rPr>
                <w:rStyle w:val="Hyperlink"/>
              </w:rPr>
              <w:t>3.5.3 Documentary Review</w:t>
            </w:r>
            <w:r w:rsidR="005137FC">
              <w:rPr>
                <w:webHidden/>
              </w:rPr>
              <w:tab/>
            </w:r>
            <w:r w:rsidR="005137FC">
              <w:rPr>
                <w:webHidden/>
              </w:rPr>
              <w:fldChar w:fldCharType="begin"/>
            </w:r>
            <w:r w:rsidR="005137FC">
              <w:rPr>
                <w:webHidden/>
              </w:rPr>
              <w:instrText xml:space="preserve"> PAGEREF _Toc489620938 \h </w:instrText>
            </w:r>
            <w:r w:rsidR="005137FC">
              <w:rPr>
                <w:webHidden/>
              </w:rPr>
            </w:r>
            <w:r w:rsidR="005137FC">
              <w:rPr>
                <w:webHidden/>
              </w:rPr>
              <w:fldChar w:fldCharType="separate"/>
            </w:r>
            <w:r w:rsidR="005137FC">
              <w:rPr>
                <w:webHidden/>
              </w:rPr>
              <w:t>26</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39" w:history="1">
            <w:r w:rsidR="005137FC" w:rsidRPr="001D07BE">
              <w:rPr>
                <w:rStyle w:val="Hyperlink"/>
              </w:rPr>
              <w:t>3.7 Data Analysis Methods</w:t>
            </w:r>
            <w:r w:rsidR="005137FC">
              <w:rPr>
                <w:webHidden/>
              </w:rPr>
              <w:tab/>
            </w:r>
            <w:r w:rsidR="005137FC">
              <w:rPr>
                <w:webHidden/>
              </w:rPr>
              <w:fldChar w:fldCharType="begin"/>
            </w:r>
            <w:r w:rsidR="005137FC">
              <w:rPr>
                <w:webHidden/>
              </w:rPr>
              <w:instrText xml:space="preserve"> PAGEREF _Toc489620939 \h </w:instrText>
            </w:r>
            <w:r w:rsidR="005137FC">
              <w:rPr>
                <w:webHidden/>
              </w:rPr>
            </w:r>
            <w:r w:rsidR="005137FC">
              <w:rPr>
                <w:webHidden/>
              </w:rPr>
              <w:fldChar w:fldCharType="separate"/>
            </w:r>
            <w:r w:rsidR="005137FC">
              <w:rPr>
                <w:webHidden/>
              </w:rPr>
              <w:t>26</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40" w:history="1">
            <w:r w:rsidR="005137FC" w:rsidRPr="001D07BE">
              <w:rPr>
                <w:rStyle w:val="Hyperlink"/>
              </w:rPr>
              <w:t>CHAPTER FOUR</w:t>
            </w:r>
            <w:r w:rsidR="005137FC">
              <w:rPr>
                <w:webHidden/>
              </w:rPr>
              <w:tab/>
            </w:r>
            <w:r w:rsidR="005137FC">
              <w:rPr>
                <w:webHidden/>
              </w:rPr>
              <w:fldChar w:fldCharType="begin"/>
            </w:r>
            <w:r w:rsidR="005137FC">
              <w:rPr>
                <w:webHidden/>
              </w:rPr>
              <w:instrText xml:space="preserve"> PAGEREF _Toc489620940 \h </w:instrText>
            </w:r>
            <w:r w:rsidR="005137FC">
              <w:rPr>
                <w:webHidden/>
              </w:rPr>
            </w:r>
            <w:r w:rsidR="005137FC">
              <w:rPr>
                <w:webHidden/>
              </w:rPr>
              <w:fldChar w:fldCharType="separate"/>
            </w:r>
            <w:r w:rsidR="005137FC">
              <w:rPr>
                <w:webHidden/>
              </w:rPr>
              <w:t>27</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41" w:history="1">
            <w:r w:rsidR="005137FC" w:rsidRPr="001D07BE">
              <w:rPr>
                <w:rStyle w:val="Hyperlink"/>
              </w:rPr>
              <w:t>DATA ANALYSIS AND PRESENTATION OF FINDINGS</w:t>
            </w:r>
            <w:r w:rsidR="005137FC">
              <w:rPr>
                <w:webHidden/>
              </w:rPr>
              <w:tab/>
            </w:r>
            <w:r w:rsidR="005137FC">
              <w:rPr>
                <w:webHidden/>
              </w:rPr>
              <w:fldChar w:fldCharType="begin"/>
            </w:r>
            <w:r w:rsidR="005137FC">
              <w:rPr>
                <w:webHidden/>
              </w:rPr>
              <w:instrText xml:space="preserve"> PAGEREF _Toc489620941 \h </w:instrText>
            </w:r>
            <w:r w:rsidR="005137FC">
              <w:rPr>
                <w:webHidden/>
              </w:rPr>
            </w:r>
            <w:r w:rsidR="005137FC">
              <w:rPr>
                <w:webHidden/>
              </w:rPr>
              <w:fldChar w:fldCharType="separate"/>
            </w:r>
            <w:r w:rsidR="005137FC">
              <w:rPr>
                <w:webHidden/>
              </w:rPr>
              <w:t>27</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42" w:history="1">
            <w:r w:rsidR="005137FC" w:rsidRPr="001D07BE">
              <w:rPr>
                <w:rStyle w:val="Hyperlink"/>
              </w:rPr>
              <w:t>4.2 Response Rate</w:t>
            </w:r>
            <w:r w:rsidR="005137FC">
              <w:rPr>
                <w:webHidden/>
              </w:rPr>
              <w:tab/>
            </w:r>
            <w:r w:rsidR="005137FC">
              <w:rPr>
                <w:webHidden/>
              </w:rPr>
              <w:fldChar w:fldCharType="begin"/>
            </w:r>
            <w:r w:rsidR="005137FC">
              <w:rPr>
                <w:webHidden/>
              </w:rPr>
              <w:instrText xml:space="preserve"> PAGEREF _Toc489620942 \h </w:instrText>
            </w:r>
            <w:r w:rsidR="005137FC">
              <w:rPr>
                <w:webHidden/>
              </w:rPr>
            </w:r>
            <w:r w:rsidR="005137FC">
              <w:rPr>
                <w:webHidden/>
              </w:rPr>
              <w:fldChar w:fldCharType="separate"/>
            </w:r>
            <w:r w:rsidR="005137FC">
              <w:rPr>
                <w:webHidden/>
              </w:rPr>
              <w:t>27</w:t>
            </w:r>
            <w:r w:rsidR="005137FC">
              <w:rPr>
                <w:webHidden/>
              </w:rPr>
              <w:fldChar w:fldCharType="end"/>
            </w:r>
          </w:hyperlink>
        </w:p>
        <w:p w:rsidR="005137FC" w:rsidRDefault="00A31D0B">
          <w:pPr>
            <w:pStyle w:val="TOC3"/>
            <w:tabs>
              <w:tab w:val="right" w:leader="dot" w:pos="8381"/>
            </w:tabs>
            <w:rPr>
              <w:rFonts w:eastAsiaTheme="minorEastAsia"/>
              <w:noProof/>
            </w:rPr>
          </w:pPr>
          <w:hyperlink w:anchor="_Toc489620943" w:history="1">
            <w:r w:rsidR="005137FC" w:rsidRPr="001D07BE">
              <w:rPr>
                <w:rStyle w:val="Hyperlink"/>
                <w:rFonts w:ascii="Times New Roman" w:hAnsi="Times New Roman" w:cs="Times New Roman"/>
                <w:noProof/>
              </w:rPr>
              <w:t>4.2.1 Respondents by Age</w:t>
            </w:r>
            <w:r w:rsidR="005137FC">
              <w:rPr>
                <w:noProof/>
                <w:webHidden/>
              </w:rPr>
              <w:tab/>
            </w:r>
            <w:r w:rsidR="005137FC">
              <w:rPr>
                <w:noProof/>
                <w:webHidden/>
              </w:rPr>
              <w:fldChar w:fldCharType="begin"/>
            </w:r>
            <w:r w:rsidR="005137FC">
              <w:rPr>
                <w:noProof/>
                <w:webHidden/>
              </w:rPr>
              <w:instrText xml:space="preserve"> PAGEREF _Toc489620943 \h </w:instrText>
            </w:r>
            <w:r w:rsidR="005137FC">
              <w:rPr>
                <w:noProof/>
                <w:webHidden/>
              </w:rPr>
            </w:r>
            <w:r w:rsidR="005137FC">
              <w:rPr>
                <w:noProof/>
                <w:webHidden/>
              </w:rPr>
              <w:fldChar w:fldCharType="separate"/>
            </w:r>
            <w:r w:rsidR="005137FC">
              <w:rPr>
                <w:noProof/>
                <w:webHidden/>
              </w:rPr>
              <w:t>27</w:t>
            </w:r>
            <w:r w:rsidR="005137FC">
              <w:rPr>
                <w:noProof/>
                <w:webHidden/>
              </w:rPr>
              <w:fldChar w:fldCharType="end"/>
            </w:r>
          </w:hyperlink>
        </w:p>
        <w:p w:rsidR="005137FC" w:rsidRDefault="00A31D0B">
          <w:pPr>
            <w:pStyle w:val="TOC3"/>
            <w:tabs>
              <w:tab w:val="right" w:leader="dot" w:pos="8381"/>
            </w:tabs>
            <w:rPr>
              <w:rFonts w:eastAsiaTheme="minorEastAsia"/>
              <w:noProof/>
            </w:rPr>
          </w:pPr>
          <w:hyperlink w:anchor="_Toc489620944" w:history="1">
            <w:r w:rsidR="005137FC" w:rsidRPr="001D07BE">
              <w:rPr>
                <w:rStyle w:val="Hyperlink"/>
                <w:rFonts w:ascii="Times New Roman" w:hAnsi="Times New Roman" w:cs="Times New Roman"/>
                <w:noProof/>
              </w:rPr>
              <w:t>4.2.3 Respondents by Department.</w:t>
            </w:r>
            <w:r w:rsidR="005137FC">
              <w:rPr>
                <w:noProof/>
                <w:webHidden/>
              </w:rPr>
              <w:tab/>
            </w:r>
            <w:r w:rsidR="005137FC">
              <w:rPr>
                <w:noProof/>
                <w:webHidden/>
              </w:rPr>
              <w:fldChar w:fldCharType="begin"/>
            </w:r>
            <w:r w:rsidR="005137FC">
              <w:rPr>
                <w:noProof/>
                <w:webHidden/>
              </w:rPr>
              <w:instrText xml:space="preserve"> PAGEREF _Toc489620944 \h </w:instrText>
            </w:r>
            <w:r w:rsidR="005137FC">
              <w:rPr>
                <w:noProof/>
                <w:webHidden/>
              </w:rPr>
            </w:r>
            <w:r w:rsidR="005137FC">
              <w:rPr>
                <w:noProof/>
                <w:webHidden/>
              </w:rPr>
              <w:fldChar w:fldCharType="separate"/>
            </w:r>
            <w:r w:rsidR="005137FC">
              <w:rPr>
                <w:noProof/>
                <w:webHidden/>
              </w:rPr>
              <w:t>28</w:t>
            </w:r>
            <w:r w:rsidR="005137FC">
              <w:rPr>
                <w:noProof/>
                <w:webHidden/>
              </w:rPr>
              <w:fldChar w:fldCharType="end"/>
            </w:r>
          </w:hyperlink>
        </w:p>
        <w:p w:rsidR="005137FC" w:rsidRDefault="00A31D0B">
          <w:pPr>
            <w:pStyle w:val="TOC3"/>
            <w:tabs>
              <w:tab w:val="right" w:leader="dot" w:pos="8381"/>
            </w:tabs>
            <w:rPr>
              <w:rFonts w:eastAsiaTheme="minorEastAsia"/>
              <w:noProof/>
            </w:rPr>
          </w:pPr>
          <w:hyperlink w:anchor="_Toc489620945" w:history="1">
            <w:r w:rsidR="005137FC" w:rsidRPr="001D07BE">
              <w:rPr>
                <w:rStyle w:val="Hyperlink"/>
                <w:rFonts w:ascii="Times New Roman" w:hAnsi="Times New Roman" w:cs="Times New Roman"/>
                <w:noProof/>
              </w:rPr>
              <w:t>4.2.4 Working experience</w:t>
            </w:r>
            <w:r w:rsidR="005137FC">
              <w:rPr>
                <w:noProof/>
                <w:webHidden/>
              </w:rPr>
              <w:tab/>
            </w:r>
            <w:r w:rsidR="005137FC">
              <w:rPr>
                <w:noProof/>
                <w:webHidden/>
              </w:rPr>
              <w:fldChar w:fldCharType="begin"/>
            </w:r>
            <w:r w:rsidR="005137FC">
              <w:rPr>
                <w:noProof/>
                <w:webHidden/>
              </w:rPr>
              <w:instrText xml:space="preserve"> PAGEREF _Toc489620945 \h </w:instrText>
            </w:r>
            <w:r w:rsidR="005137FC">
              <w:rPr>
                <w:noProof/>
                <w:webHidden/>
              </w:rPr>
            </w:r>
            <w:r w:rsidR="005137FC">
              <w:rPr>
                <w:noProof/>
                <w:webHidden/>
              </w:rPr>
              <w:fldChar w:fldCharType="separate"/>
            </w:r>
            <w:r w:rsidR="005137FC">
              <w:rPr>
                <w:noProof/>
                <w:webHidden/>
              </w:rPr>
              <w:t>29</w:t>
            </w:r>
            <w:r w:rsidR="005137FC">
              <w:rPr>
                <w:noProof/>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46" w:history="1">
            <w:r w:rsidR="005137FC" w:rsidRPr="001D07BE">
              <w:rPr>
                <w:rStyle w:val="Hyperlink"/>
              </w:rPr>
              <w:t>4.3 Control environment</w:t>
            </w:r>
            <w:r w:rsidR="005137FC">
              <w:rPr>
                <w:webHidden/>
              </w:rPr>
              <w:tab/>
            </w:r>
            <w:r w:rsidR="005137FC">
              <w:rPr>
                <w:webHidden/>
              </w:rPr>
              <w:fldChar w:fldCharType="begin"/>
            </w:r>
            <w:r w:rsidR="005137FC">
              <w:rPr>
                <w:webHidden/>
              </w:rPr>
              <w:instrText xml:space="preserve"> PAGEREF _Toc489620946 \h </w:instrText>
            </w:r>
            <w:r w:rsidR="005137FC">
              <w:rPr>
                <w:webHidden/>
              </w:rPr>
            </w:r>
            <w:r w:rsidR="005137FC">
              <w:rPr>
                <w:webHidden/>
              </w:rPr>
              <w:fldChar w:fldCharType="separate"/>
            </w:r>
            <w:r w:rsidR="005137FC">
              <w:rPr>
                <w:webHidden/>
              </w:rPr>
              <w:t>29</w:t>
            </w:r>
            <w:r w:rsidR="005137FC">
              <w:rPr>
                <w:webHidden/>
              </w:rPr>
              <w:fldChar w:fldCharType="end"/>
            </w:r>
          </w:hyperlink>
        </w:p>
        <w:p w:rsidR="005137FC" w:rsidRDefault="00A31D0B">
          <w:pPr>
            <w:pStyle w:val="TOC3"/>
            <w:tabs>
              <w:tab w:val="right" w:leader="dot" w:pos="8381"/>
            </w:tabs>
            <w:rPr>
              <w:rFonts w:eastAsiaTheme="minorEastAsia"/>
              <w:noProof/>
            </w:rPr>
          </w:pPr>
          <w:hyperlink w:anchor="_Toc489620947" w:history="1">
            <w:r w:rsidR="005137FC" w:rsidRPr="001D07BE">
              <w:rPr>
                <w:rStyle w:val="Hyperlink"/>
                <w:rFonts w:ascii="Times New Roman" w:hAnsi="Times New Roman" w:cs="Times New Roman"/>
                <w:noProof/>
              </w:rPr>
              <w:t>4.3.1 Codes of conduct or ethics policies exist in the company</w:t>
            </w:r>
            <w:r w:rsidR="005137FC">
              <w:rPr>
                <w:noProof/>
                <w:webHidden/>
              </w:rPr>
              <w:tab/>
            </w:r>
            <w:r w:rsidR="005137FC">
              <w:rPr>
                <w:noProof/>
                <w:webHidden/>
              </w:rPr>
              <w:fldChar w:fldCharType="begin"/>
            </w:r>
            <w:r w:rsidR="005137FC">
              <w:rPr>
                <w:noProof/>
                <w:webHidden/>
              </w:rPr>
              <w:instrText xml:space="preserve"> PAGEREF _Toc489620947 \h </w:instrText>
            </w:r>
            <w:r w:rsidR="005137FC">
              <w:rPr>
                <w:noProof/>
                <w:webHidden/>
              </w:rPr>
            </w:r>
            <w:r w:rsidR="005137FC">
              <w:rPr>
                <w:noProof/>
                <w:webHidden/>
              </w:rPr>
              <w:fldChar w:fldCharType="separate"/>
            </w:r>
            <w:r w:rsidR="005137FC">
              <w:rPr>
                <w:noProof/>
                <w:webHidden/>
              </w:rPr>
              <w:t>29</w:t>
            </w:r>
            <w:r w:rsidR="005137FC">
              <w:rPr>
                <w:noProof/>
                <w:webHidden/>
              </w:rPr>
              <w:fldChar w:fldCharType="end"/>
            </w:r>
          </w:hyperlink>
        </w:p>
        <w:p w:rsidR="005137FC" w:rsidRDefault="00A31D0B">
          <w:pPr>
            <w:pStyle w:val="TOC3"/>
            <w:tabs>
              <w:tab w:val="right" w:leader="dot" w:pos="8381"/>
            </w:tabs>
            <w:rPr>
              <w:rFonts w:eastAsiaTheme="minorEastAsia"/>
              <w:noProof/>
            </w:rPr>
          </w:pPr>
          <w:hyperlink w:anchor="_Toc489620948" w:history="1">
            <w:r w:rsidR="005137FC" w:rsidRPr="001D07BE">
              <w:rPr>
                <w:rStyle w:val="Hyperlink"/>
                <w:rFonts w:ascii="Times New Roman" w:hAnsi="Times New Roman" w:cs="Times New Roman"/>
                <w:noProof/>
              </w:rPr>
              <w:t>4.3.2 Policies and procedures assisted to safeguard critical decisions are made with suitable approval.</w:t>
            </w:r>
            <w:r w:rsidR="005137FC">
              <w:rPr>
                <w:noProof/>
                <w:webHidden/>
              </w:rPr>
              <w:tab/>
            </w:r>
            <w:r w:rsidR="005137FC">
              <w:rPr>
                <w:noProof/>
                <w:webHidden/>
              </w:rPr>
              <w:fldChar w:fldCharType="begin"/>
            </w:r>
            <w:r w:rsidR="005137FC">
              <w:rPr>
                <w:noProof/>
                <w:webHidden/>
              </w:rPr>
              <w:instrText xml:space="preserve"> PAGEREF _Toc489620948 \h </w:instrText>
            </w:r>
            <w:r w:rsidR="005137FC">
              <w:rPr>
                <w:noProof/>
                <w:webHidden/>
              </w:rPr>
            </w:r>
            <w:r w:rsidR="005137FC">
              <w:rPr>
                <w:noProof/>
                <w:webHidden/>
              </w:rPr>
              <w:fldChar w:fldCharType="separate"/>
            </w:r>
            <w:r w:rsidR="005137FC">
              <w:rPr>
                <w:noProof/>
                <w:webHidden/>
              </w:rPr>
              <w:t>30</w:t>
            </w:r>
            <w:r w:rsidR="005137FC">
              <w:rPr>
                <w:noProof/>
                <w:webHidden/>
              </w:rPr>
              <w:fldChar w:fldCharType="end"/>
            </w:r>
          </w:hyperlink>
        </w:p>
        <w:p w:rsidR="005137FC" w:rsidRDefault="00A31D0B">
          <w:pPr>
            <w:pStyle w:val="TOC3"/>
            <w:tabs>
              <w:tab w:val="right" w:leader="dot" w:pos="8381"/>
            </w:tabs>
            <w:rPr>
              <w:rFonts w:eastAsiaTheme="minorEastAsia"/>
              <w:noProof/>
            </w:rPr>
          </w:pPr>
          <w:hyperlink w:anchor="_Toc489620949" w:history="1">
            <w:r w:rsidR="005137FC" w:rsidRPr="001D07BE">
              <w:rPr>
                <w:rStyle w:val="Hyperlink"/>
                <w:rFonts w:ascii="Times New Roman" w:hAnsi="Times New Roman" w:cs="Times New Roman"/>
                <w:noProof/>
              </w:rPr>
              <w:t>4.3.3 Management decisions are organized together and not organized by one main individual</w:t>
            </w:r>
            <w:r w:rsidR="005137FC">
              <w:rPr>
                <w:noProof/>
                <w:webHidden/>
              </w:rPr>
              <w:tab/>
            </w:r>
            <w:r w:rsidR="005137FC">
              <w:rPr>
                <w:noProof/>
                <w:webHidden/>
              </w:rPr>
              <w:fldChar w:fldCharType="begin"/>
            </w:r>
            <w:r w:rsidR="005137FC">
              <w:rPr>
                <w:noProof/>
                <w:webHidden/>
              </w:rPr>
              <w:instrText xml:space="preserve"> PAGEREF _Toc489620949 \h </w:instrText>
            </w:r>
            <w:r w:rsidR="005137FC">
              <w:rPr>
                <w:noProof/>
                <w:webHidden/>
              </w:rPr>
            </w:r>
            <w:r w:rsidR="005137FC">
              <w:rPr>
                <w:noProof/>
                <w:webHidden/>
              </w:rPr>
              <w:fldChar w:fldCharType="separate"/>
            </w:r>
            <w:r w:rsidR="005137FC">
              <w:rPr>
                <w:noProof/>
                <w:webHidden/>
              </w:rPr>
              <w:t>31</w:t>
            </w:r>
            <w:r w:rsidR="005137FC">
              <w:rPr>
                <w:noProof/>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50" w:history="1">
            <w:r w:rsidR="005137FC" w:rsidRPr="001D07BE">
              <w:rPr>
                <w:rStyle w:val="Hyperlink"/>
              </w:rPr>
              <w:t>4.4 Risk assessment</w:t>
            </w:r>
            <w:r w:rsidR="005137FC">
              <w:rPr>
                <w:webHidden/>
              </w:rPr>
              <w:tab/>
            </w:r>
            <w:r w:rsidR="005137FC">
              <w:rPr>
                <w:webHidden/>
              </w:rPr>
              <w:fldChar w:fldCharType="begin"/>
            </w:r>
            <w:r w:rsidR="005137FC">
              <w:rPr>
                <w:webHidden/>
              </w:rPr>
              <w:instrText xml:space="preserve"> PAGEREF _Toc489620950 \h </w:instrText>
            </w:r>
            <w:r w:rsidR="005137FC">
              <w:rPr>
                <w:webHidden/>
              </w:rPr>
            </w:r>
            <w:r w:rsidR="005137FC">
              <w:rPr>
                <w:webHidden/>
              </w:rPr>
              <w:fldChar w:fldCharType="separate"/>
            </w:r>
            <w:r w:rsidR="005137FC">
              <w:rPr>
                <w:webHidden/>
              </w:rPr>
              <w:t>31</w:t>
            </w:r>
            <w:r w:rsidR="005137FC">
              <w:rPr>
                <w:webHidden/>
              </w:rPr>
              <w:fldChar w:fldCharType="end"/>
            </w:r>
          </w:hyperlink>
        </w:p>
        <w:p w:rsidR="005137FC" w:rsidRDefault="00A31D0B">
          <w:pPr>
            <w:pStyle w:val="TOC3"/>
            <w:tabs>
              <w:tab w:val="right" w:leader="dot" w:pos="8381"/>
            </w:tabs>
            <w:rPr>
              <w:rFonts w:eastAsiaTheme="minorEastAsia"/>
              <w:noProof/>
            </w:rPr>
          </w:pPr>
          <w:hyperlink w:anchor="_Toc489620951" w:history="1">
            <w:r w:rsidR="005137FC" w:rsidRPr="001D07BE">
              <w:rPr>
                <w:rStyle w:val="Hyperlink"/>
                <w:rFonts w:ascii="Times New Roman" w:hAnsi="Times New Roman" w:cs="Times New Roman"/>
                <w:noProof/>
              </w:rPr>
              <w:t>4.4.1 There is segregation of duties at our organization</w:t>
            </w:r>
            <w:r w:rsidR="005137FC">
              <w:rPr>
                <w:noProof/>
                <w:webHidden/>
              </w:rPr>
              <w:tab/>
            </w:r>
            <w:r w:rsidR="005137FC">
              <w:rPr>
                <w:noProof/>
                <w:webHidden/>
              </w:rPr>
              <w:fldChar w:fldCharType="begin"/>
            </w:r>
            <w:r w:rsidR="005137FC">
              <w:rPr>
                <w:noProof/>
                <w:webHidden/>
              </w:rPr>
              <w:instrText xml:space="preserve"> PAGEREF _Toc489620951 \h </w:instrText>
            </w:r>
            <w:r w:rsidR="005137FC">
              <w:rPr>
                <w:noProof/>
                <w:webHidden/>
              </w:rPr>
            </w:r>
            <w:r w:rsidR="005137FC">
              <w:rPr>
                <w:noProof/>
                <w:webHidden/>
              </w:rPr>
              <w:fldChar w:fldCharType="separate"/>
            </w:r>
            <w:r w:rsidR="005137FC">
              <w:rPr>
                <w:noProof/>
                <w:webHidden/>
              </w:rPr>
              <w:t>31</w:t>
            </w:r>
            <w:r w:rsidR="005137FC">
              <w:rPr>
                <w:noProof/>
                <w:webHidden/>
              </w:rPr>
              <w:fldChar w:fldCharType="end"/>
            </w:r>
          </w:hyperlink>
        </w:p>
        <w:p w:rsidR="005137FC" w:rsidRDefault="00A31D0B">
          <w:pPr>
            <w:pStyle w:val="TOC3"/>
            <w:tabs>
              <w:tab w:val="right" w:leader="dot" w:pos="8381"/>
            </w:tabs>
            <w:rPr>
              <w:rFonts w:eastAsiaTheme="minorEastAsia"/>
              <w:noProof/>
            </w:rPr>
          </w:pPr>
          <w:hyperlink w:anchor="_Toc489620952" w:history="1">
            <w:r w:rsidR="005137FC" w:rsidRPr="001D07BE">
              <w:rPr>
                <w:rStyle w:val="Hyperlink"/>
                <w:rFonts w:ascii="Times New Roman" w:hAnsi="Times New Roman" w:cs="Times New Roman"/>
                <w:noProof/>
              </w:rPr>
              <w:t>4.4.2 There are procedures to monitor the firm’s aptitude to re-evaluate hazards and adjust controls in response to modifications in its objectives, business, and external environment</w:t>
            </w:r>
            <w:r w:rsidR="005137FC">
              <w:rPr>
                <w:noProof/>
                <w:webHidden/>
              </w:rPr>
              <w:tab/>
            </w:r>
            <w:r w:rsidR="005137FC">
              <w:rPr>
                <w:noProof/>
                <w:webHidden/>
              </w:rPr>
              <w:fldChar w:fldCharType="begin"/>
            </w:r>
            <w:r w:rsidR="005137FC">
              <w:rPr>
                <w:noProof/>
                <w:webHidden/>
              </w:rPr>
              <w:instrText xml:space="preserve"> PAGEREF _Toc489620952 \h </w:instrText>
            </w:r>
            <w:r w:rsidR="005137FC">
              <w:rPr>
                <w:noProof/>
                <w:webHidden/>
              </w:rPr>
            </w:r>
            <w:r w:rsidR="005137FC">
              <w:rPr>
                <w:noProof/>
                <w:webHidden/>
              </w:rPr>
              <w:fldChar w:fldCharType="separate"/>
            </w:r>
            <w:r w:rsidR="005137FC">
              <w:rPr>
                <w:noProof/>
                <w:webHidden/>
              </w:rPr>
              <w:t>32</w:t>
            </w:r>
            <w:r w:rsidR="005137FC">
              <w:rPr>
                <w:noProof/>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53" w:history="1">
            <w:r w:rsidR="005137FC" w:rsidRPr="001D07BE">
              <w:rPr>
                <w:rStyle w:val="Hyperlink"/>
              </w:rPr>
              <w:t>4.4 Control activities</w:t>
            </w:r>
            <w:r w:rsidR="005137FC">
              <w:rPr>
                <w:webHidden/>
              </w:rPr>
              <w:tab/>
            </w:r>
            <w:r w:rsidR="005137FC">
              <w:rPr>
                <w:webHidden/>
              </w:rPr>
              <w:fldChar w:fldCharType="begin"/>
            </w:r>
            <w:r w:rsidR="005137FC">
              <w:rPr>
                <w:webHidden/>
              </w:rPr>
              <w:instrText xml:space="preserve"> PAGEREF _Toc489620953 \h </w:instrText>
            </w:r>
            <w:r w:rsidR="005137FC">
              <w:rPr>
                <w:webHidden/>
              </w:rPr>
            </w:r>
            <w:r w:rsidR="005137FC">
              <w:rPr>
                <w:webHidden/>
              </w:rPr>
              <w:fldChar w:fldCharType="separate"/>
            </w:r>
            <w:r w:rsidR="005137FC">
              <w:rPr>
                <w:webHidden/>
              </w:rPr>
              <w:t>33</w:t>
            </w:r>
            <w:r w:rsidR="005137FC">
              <w:rPr>
                <w:webHidden/>
              </w:rPr>
              <w:fldChar w:fldCharType="end"/>
            </w:r>
          </w:hyperlink>
        </w:p>
        <w:p w:rsidR="005137FC" w:rsidRDefault="00A31D0B">
          <w:pPr>
            <w:pStyle w:val="TOC3"/>
            <w:tabs>
              <w:tab w:val="right" w:leader="dot" w:pos="8381"/>
            </w:tabs>
            <w:rPr>
              <w:rFonts w:eastAsiaTheme="minorEastAsia"/>
              <w:noProof/>
            </w:rPr>
          </w:pPr>
          <w:hyperlink w:anchor="_Toc489620954" w:history="1">
            <w:r w:rsidR="005137FC" w:rsidRPr="001D07BE">
              <w:rPr>
                <w:rStyle w:val="Hyperlink"/>
                <w:rFonts w:ascii="Times New Roman" w:hAnsi="Times New Roman" w:cs="Times New Roman"/>
                <w:noProof/>
              </w:rPr>
              <w:t>4.4.1 Accessibility of suitable record maintenance which guarantees that proper certification exists for each business transaction</w:t>
            </w:r>
            <w:r w:rsidR="005137FC">
              <w:rPr>
                <w:noProof/>
                <w:webHidden/>
              </w:rPr>
              <w:tab/>
            </w:r>
            <w:r w:rsidR="005137FC">
              <w:rPr>
                <w:noProof/>
                <w:webHidden/>
              </w:rPr>
              <w:fldChar w:fldCharType="begin"/>
            </w:r>
            <w:r w:rsidR="005137FC">
              <w:rPr>
                <w:noProof/>
                <w:webHidden/>
              </w:rPr>
              <w:instrText xml:space="preserve"> PAGEREF _Toc489620954 \h </w:instrText>
            </w:r>
            <w:r w:rsidR="005137FC">
              <w:rPr>
                <w:noProof/>
                <w:webHidden/>
              </w:rPr>
            </w:r>
            <w:r w:rsidR="005137FC">
              <w:rPr>
                <w:noProof/>
                <w:webHidden/>
              </w:rPr>
              <w:fldChar w:fldCharType="separate"/>
            </w:r>
            <w:r w:rsidR="005137FC">
              <w:rPr>
                <w:noProof/>
                <w:webHidden/>
              </w:rPr>
              <w:t>33</w:t>
            </w:r>
            <w:r w:rsidR="005137FC">
              <w:rPr>
                <w:noProof/>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55" w:history="1">
            <w:r w:rsidR="005137FC" w:rsidRPr="001D07BE">
              <w:rPr>
                <w:rStyle w:val="Hyperlink"/>
              </w:rPr>
              <w:t>4.5 Information and Communication</w:t>
            </w:r>
            <w:r w:rsidR="005137FC">
              <w:rPr>
                <w:webHidden/>
              </w:rPr>
              <w:tab/>
            </w:r>
            <w:r w:rsidR="005137FC">
              <w:rPr>
                <w:webHidden/>
              </w:rPr>
              <w:fldChar w:fldCharType="begin"/>
            </w:r>
            <w:r w:rsidR="005137FC">
              <w:rPr>
                <w:webHidden/>
              </w:rPr>
              <w:instrText xml:space="preserve"> PAGEREF _Toc489620955 \h </w:instrText>
            </w:r>
            <w:r w:rsidR="005137FC">
              <w:rPr>
                <w:webHidden/>
              </w:rPr>
            </w:r>
            <w:r w:rsidR="005137FC">
              <w:rPr>
                <w:webHidden/>
              </w:rPr>
              <w:fldChar w:fldCharType="separate"/>
            </w:r>
            <w:r w:rsidR="005137FC">
              <w:rPr>
                <w:webHidden/>
              </w:rPr>
              <w:t>34</w:t>
            </w:r>
            <w:r w:rsidR="005137FC">
              <w:rPr>
                <w:webHidden/>
              </w:rPr>
              <w:fldChar w:fldCharType="end"/>
            </w:r>
          </w:hyperlink>
        </w:p>
        <w:p w:rsidR="005137FC" w:rsidRDefault="00A31D0B">
          <w:pPr>
            <w:pStyle w:val="TOC3"/>
            <w:tabs>
              <w:tab w:val="right" w:leader="dot" w:pos="8381"/>
            </w:tabs>
            <w:rPr>
              <w:rFonts w:eastAsiaTheme="minorEastAsia"/>
              <w:noProof/>
            </w:rPr>
          </w:pPr>
          <w:hyperlink w:anchor="_Toc489620956" w:history="1">
            <w:r w:rsidR="005137FC" w:rsidRPr="001D07BE">
              <w:rPr>
                <w:rStyle w:val="Hyperlink"/>
                <w:rFonts w:ascii="Times New Roman" w:hAnsi="Times New Roman" w:cs="Times New Roman"/>
                <w:noProof/>
              </w:rPr>
              <w:t>4.5.1 Managing truth is linked to employees through employee handbooks and procedural manuals</w:t>
            </w:r>
            <w:r w:rsidR="005137FC">
              <w:rPr>
                <w:noProof/>
                <w:webHidden/>
              </w:rPr>
              <w:tab/>
            </w:r>
            <w:r w:rsidR="005137FC">
              <w:rPr>
                <w:noProof/>
                <w:webHidden/>
              </w:rPr>
              <w:fldChar w:fldCharType="begin"/>
            </w:r>
            <w:r w:rsidR="005137FC">
              <w:rPr>
                <w:noProof/>
                <w:webHidden/>
              </w:rPr>
              <w:instrText xml:space="preserve"> PAGEREF _Toc489620956 \h </w:instrText>
            </w:r>
            <w:r w:rsidR="005137FC">
              <w:rPr>
                <w:noProof/>
                <w:webHidden/>
              </w:rPr>
            </w:r>
            <w:r w:rsidR="005137FC">
              <w:rPr>
                <w:noProof/>
                <w:webHidden/>
              </w:rPr>
              <w:fldChar w:fldCharType="separate"/>
            </w:r>
            <w:r w:rsidR="005137FC">
              <w:rPr>
                <w:noProof/>
                <w:webHidden/>
              </w:rPr>
              <w:t>34</w:t>
            </w:r>
            <w:r w:rsidR="005137FC">
              <w:rPr>
                <w:noProof/>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57" w:history="1">
            <w:r w:rsidR="005137FC" w:rsidRPr="001D07BE">
              <w:rPr>
                <w:rStyle w:val="Hyperlink"/>
              </w:rPr>
              <w:t>4.5.2 Policies concerning the significance of internal controls and applicable conduct are linked to all staff</w:t>
            </w:r>
            <w:r w:rsidR="005137FC">
              <w:rPr>
                <w:webHidden/>
              </w:rPr>
              <w:tab/>
            </w:r>
            <w:r w:rsidR="005137FC">
              <w:rPr>
                <w:webHidden/>
              </w:rPr>
              <w:fldChar w:fldCharType="begin"/>
            </w:r>
            <w:r w:rsidR="005137FC">
              <w:rPr>
                <w:webHidden/>
              </w:rPr>
              <w:instrText xml:space="preserve"> PAGEREF _Toc489620957 \h </w:instrText>
            </w:r>
            <w:r w:rsidR="005137FC">
              <w:rPr>
                <w:webHidden/>
              </w:rPr>
            </w:r>
            <w:r w:rsidR="005137FC">
              <w:rPr>
                <w:webHidden/>
              </w:rPr>
              <w:fldChar w:fldCharType="separate"/>
            </w:r>
            <w:r w:rsidR="005137FC">
              <w:rPr>
                <w:webHidden/>
              </w:rPr>
              <w:t>34</w:t>
            </w:r>
            <w:r w:rsidR="005137FC">
              <w:rPr>
                <w:webHidden/>
              </w:rPr>
              <w:fldChar w:fldCharType="end"/>
            </w:r>
          </w:hyperlink>
        </w:p>
        <w:p w:rsidR="005137FC" w:rsidRDefault="00A31D0B">
          <w:pPr>
            <w:pStyle w:val="TOC3"/>
            <w:tabs>
              <w:tab w:val="right" w:leader="dot" w:pos="8381"/>
            </w:tabs>
            <w:rPr>
              <w:rFonts w:eastAsiaTheme="minorEastAsia"/>
              <w:noProof/>
            </w:rPr>
          </w:pPr>
          <w:hyperlink w:anchor="_Toc489620959" w:history="1">
            <w:r w:rsidR="005137FC" w:rsidRPr="001D07BE">
              <w:rPr>
                <w:rStyle w:val="Hyperlink"/>
                <w:rFonts w:ascii="Times New Roman" w:hAnsi="Times New Roman" w:cs="Times New Roman"/>
                <w:noProof/>
              </w:rPr>
              <w:t>4.6 Monitoring</w:t>
            </w:r>
            <w:r w:rsidR="005137FC">
              <w:rPr>
                <w:noProof/>
                <w:webHidden/>
              </w:rPr>
              <w:tab/>
            </w:r>
            <w:r w:rsidR="005137FC">
              <w:rPr>
                <w:noProof/>
                <w:webHidden/>
              </w:rPr>
              <w:fldChar w:fldCharType="begin"/>
            </w:r>
            <w:r w:rsidR="005137FC">
              <w:rPr>
                <w:noProof/>
                <w:webHidden/>
              </w:rPr>
              <w:instrText xml:space="preserve"> PAGEREF _Toc489620959 \h </w:instrText>
            </w:r>
            <w:r w:rsidR="005137FC">
              <w:rPr>
                <w:noProof/>
                <w:webHidden/>
              </w:rPr>
            </w:r>
            <w:r w:rsidR="005137FC">
              <w:rPr>
                <w:noProof/>
                <w:webHidden/>
              </w:rPr>
              <w:fldChar w:fldCharType="separate"/>
            </w:r>
            <w:r w:rsidR="005137FC">
              <w:rPr>
                <w:noProof/>
                <w:webHidden/>
              </w:rPr>
              <w:t>35</w:t>
            </w:r>
            <w:r w:rsidR="005137FC">
              <w:rPr>
                <w:noProof/>
                <w:webHidden/>
              </w:rPr>
              <w:fldChar w:fldCharType="end"/>
            </w:r>
          </w:hyperlink>
        </w:p>
        <w:p w:rsidR="005137FC" w:rsidRDefault="00A31D0B">
          <w:pPr>
            <w:pStyle w:val="TOC3"/>
            <w:tabs>
              <w:tab w:val="right" w:leader="dot" w:pos="8381"/>
            </w:tabs>
            <w:rPr>
              <w:rFonts w:eastAsiaTheme="minorEastAsia"/>
              <w:noProof/>
            </w:rPr>
          </w:pPr>
          <w:hyperlink w:anchor="_Toc489620960" w:history="1">
            <w:r w:rsidR="005137FC" w:rsidRPr="001D07BE">
              <w:rPr>
                <w:rStyle w:val="Hyperlink"/>
                <w:rFonts w:ascii="Times New Roman" w:hAnsi="Times New Roman" w:cs="Times New Roman"/>
                <w:noProof/>
              </w:rPr>
              <w:t>4.6.1 Audit or additional control systems occur periodically test for compliance with codes of conduct or policies.</w:t>
            </w:r>
            <w:r w:rsidR="005137FC">
              <w:rPr>
                <w:noProof/>
                <w:webHidden/>
              </w:rPr>
              <w:tab/>
            </w:r>
            <w:r w:rsidR="005137FC">
              <w:rPr>
                <w:noProof/>
                <w:webHidden/>
              </w:rPr>
              <w:fldChar w:fldCharType="begin"/>
            </w:r>
            <w:r w:rsidR="005137FC">
              <w:rPr>
                <w:noProof/>
                <w:webHidden/>
              </w:rPr>
              <w:instrText xml:space="preserve"> PAGEREF _Toc489620960 \h </w:instrText>
            </w:r>
            <w:r w:rsidR="005137FC">
              <w:rPr>
                <w:noProof/>
                <w:webHidden/>
              </w:rPr>
            </w:r>
            <w:r w:rsidR="005137FC">
              <w:rPr>
                <w:noProof/>
                <w:webHidden/>
              </w:rPr>
              <w:fldChar w:fldCharType="separate"/>
            </w:r>
            <w:r w:rsidR="005137FC">
              <w:rPr>
                <w:noProof/>
                <w:webHidden/>
              </w:rPr>
              <w:t>35</w:t>
            </w:r>
            <w:r w:rsidR="005137FC">
              <w:rPr>
                <w:noProof/>
                <w:webHidden/>
              </w:rPr>
              <w:fldChar w:fldCharType="end"/>
            </w:r>
          </w:hyperlink>
        </w:p>
        <w:p w:rsidR="005137FC" w:rsidRDefault="00A31D0B">
          <w:pPr>
            <w:pStyle w:val="TOC3"/>
            <w:tabs>
              <w:tab w:val="right" w:leader="dot" w:pos="8381"/>
            </w:tabs>
            <w:rPr>
              <w:rFonts w:eastAsiaTheme="minorEastAsia"/>
              <w:noProof/>
            </w:rPr>
          </w:pPr>
          <w:hyperlink w:anchor="_Toc489620961" w:history="1">
            <w:r w:rsidR="005137FC" w:rsidRPr="001D07BE">
              <w:rPr>
                <w:rStyle w:val="Hyperlink"/>
                <w:rFonts w:ascii="Times New Roman" w:hAnsi="Times New Roman" w:cs="Times New Roman"/>
                <w:noProof/>
              </w:rPr>
              <w:t>4.6.1 Current processes for independent confirmation of transaction must assisted to certify integrity</w:t>
            </w:r>
            <w:r w:rsidR="005137FC">
              <w:rPr>
                <w:noProof/>
                <w:webHidden/>
              </w:rPr>
              <w:tab/>
            </w:r>
            <w:r w:rsidR="005137FC">
              <w:rPr>
                <w:noProof/>
                <w:webHidden/>
              </w:rPr>
              <w:fldChar w:fldCharType="begin"/>
            </w:r>
            <w:r w:rsidR="005137FC">
              <w:rPr>
                <w:noProof/>
                <w:webHidden/>
              </w:rPr>
              <w:instrText xml:space="preserve"> PAGEREF _Toc489620961 \h </w:instrText>
            </w:r>
            <w:r w:rsidR="005137FC">
              <w:rPr>
                <w:noProof/>
                <w:webHidden/>
              </w:rPr>
            </w:r>
            <w:r w:rsidR="005137FC">
              <w:rPr>
                <w:noProof/>
                <w:webHidden/>
              </w:rPr>
              <w:fldChar w:fldCharType="separate"/>
            </w:r>
            <w:r w:rsidR="005137FC">
              <w:rPr>
                <w:noProof/>
                <w:webHidden/>
              </w:rPr>
              <w:t>36</w:t>
            </w:r>
            <w:r w:rsidR="005137FC">
              <w:rPr>
                <w:noProof/>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62" w:history="1">
            <w:r w:rsidR="005137FC" w:rsidRPr="001D07BE">
              <w:rPr>
                <w:rStyle w:val="Hyperlink"/>
                <w:rFonts w:eastAsia="Times New Roman"/>
              </w:rPr>
              <w:t>CHAPTER FIVE</w:t>
            </w:r>
            <w:r w:rsidR="005137FC">
              <w:rPr>
                <w:webHidden/>
              </w:rPr>
              <w:tab/>
            </w:r>
            <w:r w:rsidR="005137FC">
              <w:rPr>
                <w:webHidden/>
              </w:rPr>
              <w:fldChar w:fldCharType="begin"/>
            </w:r>
            <w:r w:rsidR="005137FC">
              <w:rPr>
                <w:webHidden/>
              </w:rPr>
              <w:instrText xml:space="preserve"> PAGEREF _Toc489620962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63" w:history="1">
            <w:r w:rsidR="005137FC" w:rsidRPr="001D07BE">
              <w:rPr>
                <w:rStyle w:val="Hyperlink"/>
                <w:rFonts w:eastAsia="Times New Roman"/>
              </w:rPr>
              <w:t>DISCUSSION OF THE FINDINGS</w:t>
            </w:r>
            <w:r w:rsidR="005137FC">
              <w:rPr>
                <w:webHidden/>
              </w:rPr>
              <w:tab/>
            </w:r>
            <w:r w:rsidR="005137FC">
              <w:rPr>
                <w:webHidden/>
              </w:rPr>
              <w:fldChar w:fldCharType="begin"/>
            </w:r>
            <w:r w:rsidR="005137FC">
              <w:rPr>
                <w:webHidden/>
              </w:rPr>
              <w:instrText xml:space="preserve"> PAGEREF _Toc489620963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64" w:history="1">
            <w:r w:rsidR="005137FC" w:rsidRPr="001D07BE">
              <w:rPr>
                <w:rStyle w:val="Hyperlink"/>
              </w:rPr>
              <w:t>5.2 Respondents rate</w:t>
            </w:r>
            <w:r w:rsidR="005137FC">
              <w:rPr>
                <w:webHidden/>
              </w:rPr>
              <w:tab/>
            </w:r>
            <w:r w:rsidR="005137FC">
              <w:rPr>
                <w:webHidden/>
              </w:rPr>
              <w:fldChar w:fldCharType="begin"/>
            </w:r>
            <w:r w:rsidR="005137FC">
              <w:rPr>
                <w:webHidden/>
              </w:rPr>
              <w:instrText xml:space="preserve"> PAGEREF _Toc489620964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65" w:history="1">
            <w:r w:rsidR="005137FC" w:rsidRPr="001D07BE">
              <w:rPr>
                <w:rStyle w:val="Hyperlink"/>
              </w:rPr>
              <w:t>5.3 Control environment</w:t>
            </w:r>
            <w:r w:rsidR="005137FC">
              <w:rPr>
                <w:webHidden/>
              </w:rPr>
              <w:tab/>
            </w:r>
            <w:r w:rsidR="005137FC">
              <w:rPr>
                <w:webHidden/>
              </w:rPr>
              <w:fldChar w:fldCharType="begin"/>
            </w:r>
            <w:r w:rsidR="005137FC">
              <w:rPr>
                <w:webHidden/>
              </w:rPr>
              <w:instrText xml:space="preserve"> PAGEREF _Toc489620965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66" w:history="1">
            <w:r w:rsidR="005137FC" w:rsidRPr="001D07BE">
              <w:rPr>
                <w:rStyle w:val="Hyperlink"/>
              </w:rPr>
              <w:t>5.4 Risk assessment</w:t>
            </w:r>
            <w:r w:rsidR="005137FC">
              <w:rPr>
                <w:webHidden/>
              </w:rPr>
              <w:tab/>
            </w:r>
            <w:r w:rsidR="005137FC">
              <w:rPr>
                <w:webHidden/>
              </w:rPr>
              <w:fldChar w:fldCharType="begin"/>
            </w:r>
            <w:r w:rsidR="005137FC">
              <w:rPr>
                <w:webHidden/>
              </w:rPr>
              <w:instrText xml:space="preserve"> PAGEREF _Toc489620966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67" w:history="1">
            <w:r w:rsidR="005137FC" w:rsidRPr="001D07BE">
              <w:rPr>
                <w:rStyle w:val="Hyperlink"/>
              </w:rPr>
              <w:t>5.5 effect of information and communication</w:t>
            </w:r>
            <w:r w:rsidR="005137FC">
              <w:rPr>
                <w:webHidden/>
              </w:rPr>
              <w:tab/>
            </w:r>
            <w:r w:rsidR="005137FC">
              <w:rPr>
                <w:webHidden/>
              </w:rPr>
              <w:fldChar w:fldCharType="begin"/>
            </w:r>
            <w:r w:rsidR="005137FC">
              <w:rPr>
                <w:webHidden/>
              </w:rPr>
              <w:instrText xml:space="preserve"> PAGEREF _Toc489620967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68" w:history="1">
            <w:r w:rsidR="005137FC" w:rsidRPr="001D07BE">
              <w:rPr>
                <w:rStyle w:val="Hyperlink"/>
              </w:rPr>
              <w:t>5.6 Confident relationship between internal control and financial performance of microfinance institutions in Tanzania.</w:t>
            </w:r>
            <w:r w:rsidR="005137FC">
              <w:rPr>
                <w:webHidden/>
              </w:rPr>
              <w:tab/>
            </w:r>
            <w:r w:rsidR="005137FC">
              <w:rPr>
                <w:webHidden/>
              </w:rPr>
              <w:fldChar w:fldCharType="begin"/>
            </w:r>
            <w:r w:rsidR="005137FC">
              <w:rPr>
                <w:webHidden/>
              </w:rPr>
              <w:instrText xml:space="preserve"> PAGEREF _Toc489620968 \h </w:instrText>
            </w:r>
            <w:r w:rsidR="005137FC">
              <w:rPr>
                <w:webHidden/>
              </w:rPr>
            </w:r>
            <w:r w:rsidR="005137FC">
              <w:rPr>
                <w:webHidden/>
              </w:rPr>
              <w:fldChar w:fldCharType="separate"/>
            </w:r>
            <w:r w:rsidR="005137FC">
              <w:rPr>
                <w:webHidden/>
              </w:rPr>
              <w:t>39</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69" w:history="1">
            <w:r w:rsidR="005137FC" w:rsidRPr="001D07BE">
              <w:rPr>
                <w:rStyle w:val="Hyperlink"/>
              </w:rPr>
              <w:t>CHAPTER SIX:</w:t>
            </w:r>
            <w:r w:rsidR="005137FC">
              <w:rPr>
                <w:webHidden/>
              </w:rPr>
              <w:tab/>
            </w:r>
            <w:r w:rsidR="005137FC">
              <w:rPr>
                <w:webHidden/>
              </w:rPr>
              <w:fldChar w:fldCharType="begin"/>
            </w:r>
            <w:r w:rsidR="005137FC">
              <w:rPr>
                <w:webHidden/>
              </w:rPr>
              <w:instrText xml:space="preserve"> PAGEREF _Toc489620969 \h </w:instrText>
            </w:r>
            <w:r w:rsidR="005137FC">
              <w:rPr>
                <w:webHidden/>
              </w:rPr>
            </w:r>
            <w:r w:rsidR="005137FC">
              <w:rPr>
                <w:webHidden/>
              </w:rPr>
              <w:fldChar w:fldCharType="separate"/>
            </w:r>
            <w:r w:rsidR="005137FC">
              <w:rPr>
                <w:webHidden/>
              </w:rPr>
              <w:t>40</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70" w:history="1">
            <w:r w:rsidR="005137FC" w:rsidRPr="001D07BE">
              <w:rPr>
                <w:rStyle w:val="Hyperlink"/>
              </w:rPr>
              <w:t>CONCLUSION AND RECOMMENDATIONS</w:t>
            </w:r>
            <w:r w:rsidR="005137FC">
              <w:rPr>
                <w:webHidden/>
              </w:rPr>
              <w:tab/>
            </w:r>
            <w:r w:rsidR="005137FC">
              <w:rPr>
                <w:webHidden/>
              </w:rPr>
              <w:fldChar w:fldCharType="begin"/>
            </w:r>
            <w:r w:rsidR="005137FC">
              <w:rPr>
                <w:webHidden/>
              </w:rPr>
              <w:instrText xml:space="preserve"> PAGEREF _Toc489620970 \h </w:instrText>
            </w:r>
            <w:r w:rsidR="005137FC">
              <w:rPr>
                <w:webHidden/>
              </w:rPr>
            </w:r>
            <w:r w:rsidR="005137FC">
              <w:rPr>
                <w:webHidden/>
              </w:rPr>
              <w:fldChar w:fldCharType="separate"/>
            </w:r>
            <w:r w:rsidR="005137FC">
              <w:rPr>
                <w:webHidden/>
              </w:rPr>
              <w:t>40</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71" w:history="1">
            <w:r w:rsidR="005137FC" w:rsidRPr="001D07BE">
              <w:rPr>
                <w:rStyle w:val="Hyperlink"/>
              </w:rPr>
              <w:t>REFERENCES</w:t>
            </w:r>
            <w:r w:rsidR="005137FC">
              <w:rPr>
                <w:webHidden/>
              </w:rPr>
              <w:tab/>
            </w:r>
            <w:r w:rsidR="005137FC">
              <w:rPr>
                <w:webHidden/>
              </w:rPr>
              <w:fldChar w:fldCharType="begin"/>
            </w:r>
            <w:r w:rsidR="005137FC">
              <w:rPr>
                <w:webHidden/>
              </w:rPr>
              <w:instrText xml:space="preserve"> PAGEREF _Toc489620971 \h </w:instrText>
            </w:r>
            <w:r w:rsidR="005137FC">
              <w:rPr>
                <w:webHidden/>
              </w:rPr>
            </w:r>
            <w:r w:rsidR="005137FC">
              <w:rPr>
                <w:webHidden/>
              </w:rPr>
              <w:fldChar w:fldCharType="separate"/>
            </w:r>
            <w:r w:rsidR="005137FC">
              <w:rPr>
                <w:webHidden/>
              </w:rPr>
              <w:t>42</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72" w:history="1">
            <w:r w:rsidR="005137FC" w:rsidRPr="001D07BE">
              <w:rPr>
                <w:rStyle w:val="Hyperlink"/>
              </w:rPr>
              <w:t>APPENDICES</w:t>
            </w:r>
            <w:r w:rsidR="005137FC">
              <w:rPr>
                <w:webHidden/>
              </w:rPr>
              <w:tab/>
            </w:r>
            <w:r w:rsidR="005137FC">
              <w:rPr>
                <w:webHidden/>
              </w:rPr>
              <w:fldChar w:fldCharType="begin"/>
            </w:r>
            <w:r w:rsidR="005137FC">
              <w:rPr>
                <w:webHidden/>
              </w:rPr>
              <w:instrText xml:space="preserve"> PAGEREF _Toc489620972 \h </w:instrText>
            </w:r>
            <w:r w:rsidR="005137FC">
              <w:rPr>
                <w:webHidden/>
              </w:rPr>
            </w:r>
            <w:r w:rsidR="005137FC">
              <w:rPr>
                <w:webHidden/>
              </w:rPr>
              <w:fldChar w:fldCharType="separate"/>
            </w:r>
            <w:r w:rsidR="005137FC">
              <w:rPr>
                <w:webHidden/>
              </w:rPr>
              <w:t>54</w:t>
            </w:r>
            <w:r w:rsidR="005137FC">
              <w:rPr>
                <w:webHidden/>
              </w:rPr>
              <w:fldChar w:fldCharType="end"/>
            </w:r>
          </w:hyperlink>
        </w:p>
        <w:p w:rsidR="005137FC" w:rsidRDefault="00A31D0B">
          <w:pPr>
            <w:pStyle w:val="TOC2"/>
            <w:tabs>
              <w:tab w:val="left" w:pos="1760"/>
            </w:tabs>
            <w:rPr>
              <w:rFonts w:asciiTheme="minorHAnsi" w:eastAsiaTheme="minorEastAsia" w:hAnsiTheme="minorHAnsi" w:cstheme="minorBidi"/>
              <w:sz w:val="22"/>
              <w:szCs w:val="22"/>
            </w:rPr>
          </w:pPr>
          <w:hyperlink w:anchor="_Toc489620973" w:history="1">
            <w:r w:rsidR="005137FC" w:rsidRPr="001D07BE">
              <w:rPr>
                <w:rStyle w:val="Hyperlink"/>
              </w:rPr>
              <w:t>Appendix I:</w:t>
            </w:r>
            <w:r w:rsidR="005137FC">
              <w:rPr>
                <w:rFonts w:asciiTheme="minorHAnsi" w:eastAsiaTheme="minorEastAsia" w:hAnsiTheme="minorHAnsi" w:cstheme="minorBidi"/>
                <w:sz w:val="22"/>
                <w:szCs w:val="22"/>
              </w:rPr>
              <w:tab/>
            </w:r>
            <w:r w:rsidR="005137FC" w:rsidRPr="001D07BE">
              <w:rPr>
                <w:rStyle w:val="Hyperlink"/>
              </w:rPr>
              <w:t>Authorization Letter from Mzumbe University</w:t>
            </w:r>
            <w:r w:rsidR="005137FC">
              <w:rPr>
                <w:webHidden/>
              </w:rPr>
              <w:tab/>
            </w:r>
            <w:r w:rsidR="005137FC">
              <w:rPr>
                <w:webHidden/>
              </w:rPr>
              <w:fldChar w:fldCharType="begin"/>
            </w:r>
            <w:r w:rsidR="005137FC">
              <w:rPr>
                <w:webHidden/>
              </w:rPr>
              <w:instrText xml:space="preserve"> PAGEREF _Toc489620973 \h </w:instrText>
            </w:r>
            <w:r w:rsidR="005137FC">
              <w:rPr>
                <w:webHidden/>
              </w:rPr>
            </w:r>
            <w:r w:rsidR="005137FC">
              <w:rPr>
                <w:webHidden/>
              </w:rPr>
              <w:fldChar w:fldCharType="separate"/>
            </w:r>
            <w:r w:rsidR="005137FC">
              <w:rPr>
                <w:webHidden/>
              </w:rPr>
              <w:t>54</w:t>
            </w:r>
            <w:r w:rsidR="005137FC">
              <w:rPr>
                <w:webHidden/>
              </w:rPr>
              <w:fldChar w:fldCharType="end"/>
            </w:r>
          </w:hyperlink>
        </w:p>
        <w:p w:rsidR="005137FC" w:rsidRDefault="00A31D0B">
          <w:pPr>
            <w:pStyle w:val="TOC2"/>
            <w:rPr>
              <w:rFonts w:asciiTheme="minorHAnsi" w:eastAsiaTheme="minorEastAsia" w:hAnsiTheme="minorHAnsi" w:cstheme="minorBidi"/>
              <w:sz w:val="22"/>
              <w:szCs w:val="22"/>
            </w:rPr>
          </w:pPr>
          <w:hyperlink w:anchor="_Toc489620974" w:history="1">
            <w:r w:rsidR="005137FC" w:rsidRPr="001D07BE">
              <w:rPr>
                <w:rStyle w:val="Hyperlink"/>
              </w:rPr>
              <w:t>Appendix II: Questionnaires for Personnel working in various departments</w:t>
            </w:r>
            <w:r w:rsidR="005137FC">
              <w:rPr>
                <w:webHidden/>
              </w:rPr>
              <w:tab/>
            </w:r>
            <w:r w:rsidR="005137FC">
              <w:rPr>
                <w:webHidden/>
              </w:rPr>
              <w:fldChar w:fldCharType="begin"/>
            </w:r>
            <w:r w:rsidR="005137FC">
              <w:rPr>
                <w:webHidden/>
              </w:rPr>
              <w:instrText xml:space="preserve"> PAGEREF _Toc489620974 \h </w:instrText>
            </w:r>
            <w:r w:rsidR="005137FC">
              <w:rPr>
                <w:webHidden/>
              </w:rPr>
            </w:r>
            <w:r w:rsidR="005137FC">
              <w:rPr>
                <w:webHidden/>
              </w:rPr>
              <w:fldChar w:fldCharType="separate"/>
            </w:r>
            <w:r w:rsidR="005137FC">
              <w:rPr>
                <w:webHidden/>
              </w:rPr>
              <w:t>55</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75" w:history="1">
            <w:r w:rsidR="005137FC" w:rsidRPr="001D07BE">
              <w:rPr>
                <w:rStyle w:val="Hyperlink"/>
                <w:lang w:val="en-ZA"/>
              </w:rPr>
              <w:t>APPENDIX 2: WORK PLAN</w:t>
            </w:r>
            <w:r w:rsidR="005137FC">
              <w:rPr>
                <w:webHidden/>
              </w:rPr>
              <w:tab/>
            </w:r>
            <w:r w:rsidR="005137FC">
              <w:rPr>
                <w:webHidden/>
              </w:rPr>
              <w:fldChar w:fldCharType="begin"/>
            </w:r>
            <w:r w:rsidR="005137FC">
              <w:rPr>
                <w:webHidden/>
              </w:rPr>
              <w:instrText xml:space="preserve"> PAGEREF _Toc489620975 \h </w:instrText>
            </w:r>
            <w:r w:rsidR="005137FC">
              <w:rPr>
                <w:webHidden/>
              </w:rPr>
            </w:r>
            <w:r w:rsidR="005137FC">
              <w:rPr>
                <w:webHidden/>
              </w:rPr>
              <w:fldChar w:fldCharType="separate"/>
            </w:r>
            <w:r w:rsidR="005137FC">
              <w:rPr>
                <w:webHidden/>
              </w:rPr>
              <w:t>60</w:t>
            </w:r>
            <w:r w:rsidR="005137FC">
              <w:rPr>
                <w:webHidden/>
              </w:rPr>
              <w:fldChar w:fldCharType="end"/>
            </w:r>
          </w:hyperlink>
        </w:p>
        <w:p w:rsidR="005137FC" w:rsidRDefault="00A31D0B">
          <w:pPr>
            <w:pStyle w:val="TOC1"/>
            <w:rPr>
              <w:rFonts w:asciiTheme="minorHAnsi" w:eastAsiaTheme="minorEastAsia" w:hAnsiTheme="minorHAnsi" w:cstheme="minorBidi"/>
              <w:b w:val="0"/>
              <w:sz w:val="22"/>
              <w:szCs w:val="22"/>
            </w:rPr>
          </w:pPr>
          <w:hyperlink w:anchor="_Toc489620976" w:history="1">
            <w:r w:rsidR="005137FC" w:rsidRPr="001D07BE">
              <w:rPr>
                <w:rStyle w:val="Hyperlink"/>
              </w:rPr>
              <w:t>APPENDIX 3: RESEARCH BUDGET</w:t>
            </w:r>
            <w:r w:rsidR="005137FC">
              <w:rPr>
                <w:webHidden/>
              </w:rPr>
              <w:tab/>
            </w:r>
            <w:r w:rsidR="005137FC">
              <w:rPr>
                <w:webHidden/>
              </w:rPr>
              <w:fldChar w:fldCharType="begin"/>
            </w:r>
            <w:r w:rsidR="005137FC">
              <w:rPr>
                <w:webHidden/>
              </w:rPr>
              <w:instrText xml:space="preserve"> PAGEREF _Toc489620976 \h </w:instrText>
            </w:r>
            <w:r w:rsidR="005137FC">
              <w:rPr>
                <w:webHidden/>
              </w:rPr>
            </w:r>
            <w:r w:rsidR="005137FC">
              <w:rPr>
                <w:webHidden/>
              </w:rPr>
              <w:fldChar w:fldCharType="separate"/>
            </w:r>
            <w:r w:rsidR="005137FC">
              <w:rPr>
                <w:webHidden/>
              </w:rPr>
              <w:t>61</w:t>
            </w:r>
            <w:r w:rsidR="005137FC">
              <w:rPr>
                <w:webHidden/>
              </w:rPr>
              <w:fldChar w:fldCharType="end"/>
            </w:r>
          </w:hyperlink>
        </w:p>
        <w:p w:rsidR="005C5F75" w:rsidRPr="005137FC" w:rsidRDefault="005C5F75">
          <w:pPr>
            <w:rPr>
              <w:rFonts w:ascii="Times New Roman" w:hAnsi="Times New Roman" w:cs="Times New Roman"/>
              <w:sz w:val="24"/>
              <w:szCs w:val="24"/>
            </w:rPr>
          </w:pPr>
          <w:r w:rsidRPr="005137FC">
            <w:rPr>
              <w:rFonts w:ascii="Times New Roman" w:hAnsi="Times New Roman" w:cs="Times New Roman"/>
              <w:bCs/>
              <w:noProof/>
              <w:sz w:val="24"/>
              <w:szCs w:val="24"/>
            </w:rPr>
            <w:fldChar w:fldCharType="end"/>
          </w:r>
        </w:p>
      </w:sdtContent>
    </w:sdt>
    <w:p w:rsidR="005C5F75" w:rsidRPr="005137FC" w:rsidRDefault="005C5F75" w:rsidP="009055F2">
      <w:pPr>
        <w:spacing w:line="360" w:lineRule="auto"/>
        <w:jc w:val="both"/>
        <w:rPr>
          <w:rFonts w:ascii="Times New Roman" w:hAnsi="Times New Roman" w:cs="Times New Roman"/>
          <w:sz w:val="24"/>
          <w:szCs w:val="24"/>
        </w:rPr>
      </w:pPr>
    </w:p>
    <w:p w:rsidR="005C5F75" w:rsidRPr="005137FC" w:rsidRDefault="005C5F75" w:rsidP="005C5F75">
      <w:pPr>
        <w:pStyle w:val="Heading1"/>
        <w:spacing w:before="0" w:line="360" w:lineRule="auto"/>
        <w:rPr>
          <w:rFonts w:eastAsia="LiberationSerif-Regular" w:cs="Times New Roman"/>
          <w:sz w:val="24"/>
          <w:szCs w:val="24"/>
        </w:rPr>
      </w:pPr>
      <w:bookmarkStart w:id="17" w:name="_Toc479193981"/>
      <w:bookmarkStart w:id="18" w:name="_Toc484415477"/>
      <w:bookmarkStart w:id="19" w:name="_Toc489620897"/>
      <w:r w:rsidRPr="005137FC">
        <w:rPr>
          <w:rFonts w:eastAsia="LiberationSerif-Regular" w:cs="Times New Roman"/>
          <w:sz w:val="24"/>
          <w:szCs w:val="24"/>
        </w:rPr>
        <w:lastRenderedPageBreak/>
        <w:t>ABBREVIATIONS AND ACRONYMS</w:t>
      </w:r>
      <w:bookmarkEnd w:id="17"/>
      <w:bookmarkEnd w:id="18"/>
      <w:bookmarkEnd w:id="19"/>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MFI            -      Micro Finance Institution</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NGO          -        Non Government Organization</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ACCA        -       Association of Chartered Certified Accountants</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APB           -       Auditing Practices Board </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CE              -       Control Environment </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COSO        -       Committee of Sponsoring Organizations</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IC              -       Internal Controls</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ICS            -        Internal Control Systems </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INTOSAI -        International Organization of Supreme Audit Institutions </w:t>
      </w:r>
    </w:p>
    <w:p w:rsidR="005C5F75"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SOX Sarbanes - Oxley VFM Value for Money </w:t>
      </w:r>
      <w:r w:rsidR="005C5F75" w:rsidRPr="005137FC">
        <w:rPr>
          <w:rFonts w:ascii="Times New Roman" w:hAnsi="Times New Roman" w:cs="Times New Roman"/>
          <w:sz w:val="24"/>
          <w:szCs w:val="24"/>
        </w:rPr>
        <w:br w:type="page"/>
      </w:r>
    </w:p>
    <w:p w:rsidR="005C5F75" w:rsidRPr="005137FC" w:rsidRDefault="005C5F75" w:rsidP="005C5F75">
      <w:pPr>
        <w:pStyle w:val="Heading1"/>
        <w:spacing w:before="0" w:line="360" w:lineRule="auto"/>
        <w:rPr>
          <w:rFonts w:cs="Times New Roman"/>
          <w:sz w:val="24"/>
          <w:szCs w:val="24"/>
          <w:lang w:eastAsia="ko-KR"/>
        </w:rPr>
      </w:pPr>
      <w:bookmarkStart w:id="20" w:name="_Toc479193982"/>
      <w:bookmarkStart w:id="21" w:name="_Toc484415478"/>
      <w:bookmarkStart w:id="22" w:name="_Toc489620898"/>
      <w:r w:rsidRPr="005137FC">
        <w:rPr>
          <w:rFonts w:cs="Times New Roman"/>
          <w:sz w:val="24"/>
          <w:szCs w:val="24"/>
        </w:rPr>
        <w:lastRenderedPageBreak/>
        <w:t>LIST OF TABLE</w:t>
      </w:r>
      <w:r w:rsidRPr="005137FC">
        <w:rPr>
          <w:rFonts w:cs="Times New Roman"/>
          <w:sz w:val="24"/>
          <w:szCs w:val="24"/>
          <w:lang w:eastAsia="ko-KR"/>
        </w:rPr>
        <w:t>S</w:t>
      </w:r>
      <w:bookmarkEnd w:id="20"/>
      <w:bookmarkEnd w:id="21"/>
      <w:bookmarkEnd w:id="22"/>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4.1: Respondents by age group</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4.2: Educational Level</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4.3: Department</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4.4: Working Experience</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4.5: </w:t>
      </w:r>
      <w:r w:rsidRPr="005137FC">
        <w:rPr>
          <w:rFonts w:ascii="Times New Roman" w:hAnsi="Times New Roman" w:cs="Times New Roman"/>
          <w:sz w:val="24"/>
          <w:szCs w:val="24"/>
        </w:rPr>
        <w:t>Conduct or ethics policies exist</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4.6: </w:t>
      </w:r>
      <w:r w:rsidRPr="005137FC">
        <w:rPr>
          <w:rFonts w:ascii="Times New Roman" w:hAnsi="Times New Roman" w:cs="Times New Roman"/>
          <w:sz w:val="24"/>
          <w:szCs w:val="24"/>
        </w:rPr>
        <w:t>Policies and procedures</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4.7: </w:t>
      </w:r>
      <w:r w:rsidRPr="005137FC">
        <w:rPr>
          <w:rFonts w:ascii="Times New Roman" w:hAnsi="Times New Roman" w:cs="Times New Roman"/>
          <w:sz w:val="24"/>
          <w:szCs w:val="24"/>
        </w:rPr>
        <w:t>Management decisions</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4.8: </w:t>
      </w:r>
      <w:r w:rsidRPr="005137FC">
        <w:rPr>
          <w:rFonts w:ascii="Times New Roman" w:hAnsi="Times New Roman" w:cs="Times New Roman"/>
          <w:sz w:val="24"/>
          <w:szCs w:val="24"/>
        </w:rPr>
        <w:t>Segregation of duties</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4.9: </w:t>
      </w:r>
      <w:r w:rsidRPr="005137FC">
        <w:rPr>
          <w:rFonts w:ascii="Times New Roman" w:hAnsi="Times New Roman" w:cs="Times New Roman"/>
          <w:sz w:val="24"/>
          <w:szCs w:val="24"/>
        </w:rPr>
        <w:t>Processes to monitor the company’s</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4.10: </w:t>
      </w:r>
      <w:r w:rsidRPr="005137FC">
        <w:rPr>
          <w:rFonts w:ascii="Times New Roman" w:hAnsi="Times New Roman" w:cs="Times New Roman"/>
          <w:sz w:val="24"/>
          <w:szCs w:val="24"/>
        </w:rPr>
        <w:t>Proper record maintenance</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4.11: </w:t>
      </w:r>
      <w:r w:rsidRPr="005137FC">
        <w:rPr>
          <w:rFonts w:ascii="Times New Roman" w:hAnsi="Times New Roman" w:cs="Times New Roman"/>
          <w:sz w:val="24"/>
          <w:szCs w:val="24"/>
        </w:rPr>
        <w:t>Management integrity</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4.11: </w:t>
      </w:r>
      <w:r w:rsidRPr="005137FC">
        <w:rPr>
          <w:rFonts w:ascii="Times New Roman" w:hAnsi="Times New Roman" w:cs="Times New Roman"/>
          <w:sz w:val="24"/>
          <w:szCs w:val="24"/>
        </w:rPr>
        <w:t>Policies regarding</w:t>
      </w:r>
    </w:p>
    <w:p w:rsidR="002E3DE1" w:rsidRPr="005137FC" w:rsidRDefault="002E3DE1" w:rsidP="002E3DE1">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Table 4.12</w:t>
      </w:r>
      <w:r w:rsidRPr="005137FC">
        <w:rPr>
          <w:rFonts w:ascii="Times New Roman" w:hAnsi="Times New Roman" w:cs="Times New Roman"/>
          <w:b/>
          <w:sz w:val="24"/>
          <w:szCs w:val="24"/>
        </w:rPr>
        <w:t xml:space="preserve">: </w:t>
      </w:r>
      <w:r w:rsidRPr="005137FC">
        <w:rPr>
          <w:rStyle w:val="Heading3Char"/>
          <w:rFonts w:ascii="Times New Roman" w:hAnsi="Times New Roman" w:cs="Times New Roman"/>
          <w:b w:val="0"/>
          <w:color w:val="auto"/>
          <w:sz w:val="24"/>
          <w:szCs w:val="24"/>
        </w:rPr>
        <w:t>Audit or other control systems exist</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4.13: </w:t>
      </w:r>
      <w:r w:rsidRPr="005137FC">
        <w:rPr>
          <w:rFonts w:ascii="Times New Roman" w:hAnsi="Times New Roman" w:cs="Times New Roman"/>
          <w:sz w:val="24"/>
          <w:szCs w:val="24"/>
        </w:rPr>
        <w:t>Existing processes for independent verification of transaction</w:t>
      </w:r>
    </w:p>
    <w:p w:rsidR="005C5F75" w:rsidRPr="005137FC" w:rsidRDefault="005C5F75" w:rsidP="005C5F75">
      <w:pPr>
        <w:rPr>
          <w:rFonts w:ascii="Times New Roman" w:hAnsi="Times New Roman" w:cs="Times New Roman"/>
          <w:b/>
          <w:sz w:val="24"/>
          <w:szCs w:val="24"/>
        </w:rPr>
      </w:pPr>
      <w:r w:rsidRPr="005137FC">
        <w:rPr>
          <w:rFonts w:ascii="Times New Roman" w:hAnsi="Times New Roman" w:cs="Times New Roman"/>
          <w:b/>
          <w:sz w:val="24"/>
          <w:szCs w:val="24"/>
        </w:rPr>
        <w:br w:type="page"/>
      </w:r>
    </w:p>
    <w:p w:rsidR="00175ACF" w:rsidRPr="005137FC" w:rsidRDefault="00175ACF" w:rsidP="009055F2">
      <w:pPr>
        <w:spacing w:line="360" w:lineRule="auto"/>
        <w:jc w:val="center"/>
        <w:rPr>
          <w:rFonts w:ascii="Times New Roman" w:hAnsi="Times New Roman" w:cs="Times New Roman"/>
          <w:b/>
          <w:sz w:val="24"/>
          <w:szCs w:val="24"/>
          <w:u w:val="single"/>
        </w:rPr>
      </w:pPr>
    </w:p>
    <w:p w:rsidR="009055F2" w:rsidRPr="005137FC" w:rsidRDefault="009055F2" w:rsidP="00514B2B">
      <w:pPr>
        <w:pStyle w:val="Heading1"/>
        <w:spacing w:before="0" w:line="360" w:lineRule="auto"/>
        <w:rPr>
          <w:rFonts w:cs="Times New Roman"/>
          <w:sz w:val="24"/>
          <w:szCs w:val="24"/>
          <w:u w:val="single"/>
        </w:rPr>
        <w:sectPr w:rsidR="009055F2" w:rsidRPr="005137FC" w:rsidSect="009055F2">
          <w:pgSz w:w="11907" w:h="16839" w:code="9"/>
          <w:pgMar w:top="2098" w:right="1418" w:bottom="1418" w:left="2098" w:header="720" w:footer="720" w:gutter="0"/>
          <w:pgNumType w:fmt="lowerRoman" w:start="1"/>
          <w:cols w:space="720"/>
          <w:docGrid w:linePitch="360"/>
        </w:sectPr>
      </w:pPr>
      <w:bookmarkStart w:id="23" w:name="_Toc479710967"/>
    </w:p>
    <w:p w:rsidR="00B00CAF" w:rsidRPr="005137FC" w:rsidRDefault="00B00CAF" w:rsidP="00514B2B">
      <w:pPr>
        <w:pStyle w:val="Heading1"/>
        <w:spacing w:before="0" w:line="360" w:lineRule="auto"/>
        <w:rPr>
          <w:rFonts w:cs="Times New Roman"/>
          <w:sz w:val="24"/>
          <w:szCs w:val="24"/>
        </w:rPr>
      </w:pPr>
      <w:bookmarkStart w:id="24" w:name="_Toc489620899"/>
      <w:r w:rsidRPr="005137FC">
        <w:rPr>
          <w:rFonts w:cs="Times New Roman"/>
          <w:sz w:val="24"/>
          <w:szCs w:val="24"/>
        </w:rPr>
        <w:lastRenderedPageBreak/>
        <w:t>CHAPTER ONE</w:t>
      </w:r>
      <w:bookmarkEnd w:id="23"/>
      <w:bookmarkEnd w:id="24"/>
    </w:p>
    <w:p w:rsidR="00B00CAF" w:rsidRPr="005137FC" w:rsidRDefault="00B00CAF" w:rsidP="00514B2B">
      <w:pPr>
        <w:pStyle w:val="Heading1"/>
        <w:spacing w:before="0" w:line="360" w:lineRule="auto"/>
        <w:rPr>
          <w:rFonts w:cs="Times New Roman"/>
          <w:sz w:val="24"/>
          <w:szCs w:val="24"/>
        </w:rPr>
      </w:pPr>
      <w:bookmarkStart w:id="25" w:name="_Toc489620900"/>
      <w:bookmarkStart w:id="26" w:name="_Toc479710968"/>
      <w:r w:rsidRPr="005137FC">
        <w:rPr>
          <w:rFonts w:cs="Times New Roman"/>
          <w:sz w:val="24"/>
          <w:szCs w:val="24"/>
        </w:rPr>
        <w:t>INTRODUCTION</w:t>
      </w:r>
      <w:bookmarkEnd w:id="25"/>
      <w:r w:rsidRPr="005137FC">
        <w:rPr>
          <w:rFonts w:cs="Times New Roman"/>
          <w:sz w:val="24"/>
          <w:szCs w:val="24"/>
        </w:rPr>
        <w:t xml:space="preserve"> </w:t>
      </w:r>
      <w:bookmarkEnd w:id="26"/>
    </w:p>
    <w:p w:rsidR="00915B14" w:rsidRPr="005137FC" w:rsidRDefault="00134A9A" w:rsidP="00514B2B">
      <w:pPr>
        <w:pStyle w:val="Heading2"/>
        <w:rPr>
          <w:rFonts w:cs="Times New Roman"/>
          <w:szCs w:val="24"/>
        </w:rPr>
      </w:pPr>
      <w:bookmarkStart w:id="27" w:name="_Toc479710969"/>
      <w:bookmarkStart w:id="28" w:name="_Toc489620901"/>
      <w:r w:rsidRPr="005137FC">
        <w:rPr>
          <w:rFonts w:cs="Times New Roman"/>
          <w:szCs w:val="24"/>
        </w:rPr>
        <w:t>1.</w:t>
      </w:r>
      <w:r w:rsidR="003C3D32" w:rsidRPr="005137FC">
        <w:rPr>
          <w:rFonts w:cs="Times New Roman"/>
          <w:szCs w:val="24"/>
        </w:rPr>
        <w:t>1</w:t>
      </w:r>
      <w:r w:rsidR="00DD07D7" w:rsidRPr="005137FC">
        <w:rPr>
          <w:rFonts w:cs="Times New Roman"/>
          <w:szCs w:val="24"/>
        </w:rPr>
        <w:t xml:space="preserve"> </w:t>
      </w:r>
      <w:r w:rsidR="00B00CAF" w:rsidRPr="005137FC">
        <w:rPr>
          <w:rFonts w:cs="Times New Roman"/>
          <w:szCs w:val="24"/>
        </w:rPr>
        <w:t xml:space="preserve">Background of the </w:t>
      </w:r>
      <w:bookmarkEnd w:id="27"/>
      <w:r w:rsidR="00DD07D7" w:rsidRPr="005137FC">
        <w:rPr>
          <w:rFonts w:cs="Times New Roman"/>
          <w:szCs w:val="24"/>
        </w:rPr>
        <w:t>study</w:t>
      </w:r>
      <w:bookmarkEnd w:id="28"/>
    </w:p>
    <w:p w:rsidR="007A6549" w:rsidRPr="005137FC" w:rsidRDefault="007A6549"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fall of Enron, WorldCom and large portions of different organizations as of late has increased the interest for sound accountability practices on general and convenient premise. Internal control systems have turned out to be exceptionally famous and imperative as of late in the wake of these false sound accountability practices in various nations around the world. Also, the quickly </w:t>
      </w:r>
      <w:r w:rsidR="00DD07D7" w:rsidRPr="005137FC">
        <w:rPr>
          <w:rFonts w:ascii="Times New Roman" w:hAnsi="Times New Roman" w:cs="Times New Roman"/>
          <w:sz w:val="24"/>
          <w:szCs w:val="24"/>
        </w:rPr>
        <w:t>altering</w:t>
      </w:r>
      <w:r w:rsidRPr="005137FC">
        <w:rPr>
          <w:rFonts w:ascii="Times New Roman" w:hAnsi="Times New Roman" w:cs="Times New Roman"/>
          <w:sz w:val="24"/>
          <w:szCs w:val="24"/>
        </w:rPr>
        <w:t xml:space="preserve"> </w:t>
      </w:r>
      <w:r w:rsidR="00DD07D7" w:rsidRPr="005137FC">
        <w:rPr>
          <w:rFonts w:ascii="Times New Roman" w:hAnsi="Times New Roman" w:cs="Times New Roman"/>
          <w:sz w:val="24"/>
          <w:szCs w:val="24"/>
        </w:rPr>
        <w:t>commercial</w:t>
      </w:r>
      <w:r w:rsidRPr="005137FC">
        <w:rPr>
          <w:rFonts w:ascii="Times New Roman" w:hAnsi="Times New Roman" w:cs="Times New Roman"/>
          <w:sz w:val="24"/>
          <w:szCs w:val="24"/>
        </w:rPr>
        <w:t xml:space="preserve"> condition </w:t>
      </w:r>
      <w:r w:rsidR="00DD07D7" w:rsidRPr="005137FC">
        <w:rPr>
          <w:rFonts w:ascii="Times New Roman" w:hAnsi="Times New Roman" w:cs="Times New Roman"/>
          <w:sz w:val="24"/>
          <w:szCs w:val="24"/>
        </w:rPr>
        <w:t>remains</w:t>
      </w:r>
      <w:r w:rsidRPr="005137FC">
        <w:rPr>
          <w:rFonts w:ascii="Times New Roman" w:hAnsi="Times New Roman" w:cs="Times New Roman"/>
          <w:sz w:val="24"/>
          <w:szCs w:val="24"/>
        </w:rPr>
        <w:t xml:space="preserve"> </w:t>
      </w:r>
      <w:r w:rsidR="00DD07D7" w:rsidRPr="005137FC">
        <w:rPr>
          <w:rFonts w:ascii="Times New Roman" w:hAnsi="Times New Roman" w:cs="Times New Roman"/>
          <w:sz w:val="24"/>
          <w:szCs w:val="24"/>
        </w:rPr>
        <w:t>placing</w:t>
      </w:r>
      <w:r w:rsidRPr="005137FC">
        <w:rPr>
          <w:rFonts w:ascii="Times New Roman" w:hAnsi="Times New Roman" w:cs="Times New Roman"/>
          <w:sz w:val="24"/>
          <w:szCs w:val="24"/>
        </w:rPr>
        <w:t xml:space="preserve"> huge weight on </w:t>
      </w:r>
      <w:r w:rsidR="00DD07D7" w:rsidRPr="005137FC">
        <w:rPr>
          <w:rFonts w:ascii="Times New Roman" w:hAnsi="Times New Roman" w:cs="Times New Roman"/>
          <w:sz w:val="24"/>
          <w:szCs w:val="24"/>
        </w:rPr>
        <w:t>shared</w:t>
      </w:r>
      <w:r w:rsidRPr="005137FC">
        <w:rPr>
          <w:rFonts w:ascii="Times New Roman" w:hAnsi="Times New Roman" w:cs="Times New Roman"/>
          <w:sz w:val="24"/>
          <w:szCs w:val="24"/>
        </w:rPr>
        <w:t xml:space="preserve"> pioneers </w:t>
      </w:r>
      <w:r w:rsidR="00DD07D7" w:rsidRPr="005137FC">
        <w:rPr>
          <w:rFonts w:ascii="Times New Roman" w:hAnsi="Times New Roman" w:cs="Times New Roman"/>
          <w:sz w:val="24"/>
          <w:szCs w:val="24"/>
        </w:rPr>
        <w:t>toward</w:t>
      </w:r>
      <w:r w:rsidRPr="005137FC">
        <w:rPr>
          <w:rFonts w:ascii="Times New Roman" w:hAnsi="Times New Roman" w:cs="Times New Roman"/>
          <w:sz w:val="24"/>
          <w:szCs w:val="24"/>
        </w:rPr>
        <w:t xml:space="preserve"> establish sound </w:t>
      </w:r>
      <w:r w:rsidR="00DD07D7" w:rsidRPr="005137FC">
        <w:rPr>
          <w:rFonts w:ascii="Times New Roman" w:hAnsi="Times New Roman" w:cs="Times New Roman"/>
          <w:sz w:val="24"/>
          <w:szCs w:val="24"/>
        </w:rPr>
        <w:t>also</w:t>
      </w:r>
      <w:r w:rsidRPr="005137FC">
        <w:rPr>
          <w:rFonts w:ascii="Times New Roman" w:hAnsi="Times New Roman" w:cs="Times New Roman"/>
          <w:sz w:val="24"/>
          <w:szCs w:val="24"/>
        </w:rPr>
        <w:t xml:space="preserve"> powerful internal controls seems to </w:t>
      </w:r>
      <w:r w:rsidR="00DD07D7" w:rsidRPr="005137FC">
        <w:rPr>
          <w:rFonts w:ascii="Times New Roman" w:hAnsi="Times New Roman" w:cs="Times New Roman"/>
          <w:sz w:val="24"/>
          <w:szCs w:val="24"/>
        </w:rPr>
        <w:t>light</w:t>
      </w:r>
      <w:r w:rsidRPr="005137FC">
        <w:rPr>
          <w:rFonts w:ascii="Times New Roman" w:hAnsi="Times New Roman" w:cs="Times New Roman"/>
          <w:sz w:val="24"/>
          <w:szCs w:val="24"/>
        </w:rPr>
        <w:t xml:space="preserve"> </w:t>
      </w:r>
      <w:r w:rsidR="00DD07D7" w:rsidRPr="005137FC">
        <w:rPr>
          <w:rFonts w:ascii="Times New Roman" w:hAnsi="Times New Roman" w:cs="Times New Roman"/>
          <w:sz w:val="24"/>
          <w:szCs w:val="24"/>
        </w:rPr>
        <w:t>purposes</w:t>
      </w:r>
      <w:r w:rsidR="00F86FD6" w:rsidRPr="005137FC">
        <w:rPr>
          <w:rFonts w:ascii="Times New Roman" w:hAnsi="Times New Roman" w:cs="Times New Roman"/>
          <w:sz w:val="24"/>
          <w:szCs w:val="24"/>
        </w:rPr>
        <w:t>. It’s</w:t>
      </w:r>
      <w:r w:rsidRPr="005137FC">
        <w:rPr>
          <w:rFonts w:ascii="Times New Roman" w:hAnsi="Times New Roman" w:cs="Times New Roman"/>
          <w:sz w:val="24"/>
          <w:szCs w:val="24"/>
        </w:rPr>
        <w:t xml:space="preserve"> noticed that execution of sound and compelling internal control systems </w:t>
      </w:r>
      <w:r w:rsidR="00F86FD6" w:rsidRPr="005137FC">
        <w:rPr>
          <w:rFonts w:ascii="Times New Roman" w:hAnsi="Times New Roman" w:cs="Times New Roman"/>
          <w:sz w:val="24"/>
          <w:szCs w:val="24"/>
        </w:rPr>
        <w:t>determination</w:t>
      </w:r>
      <w:r w:rsidRPr="005137FC">
        <w:rPr>
          <w:rFonts w:ascii="Times New Roman" w:hAnsi="Times New Roman" w:cs="Times New Roman"/>
          <w:sz w:val="24"/>
          <w:szCs w:val="24"/>
        </w:rPr>
        <w:t xml:space="preserve"> </w:t>
      </w:r>
      <w:r w:rsidR="00F86FD6" w:rsidRPr="005137FC">
        <w:rPr>
          <w:rFonts w:ascii="Times New Roman" w:hAnsi="Times New Roman" w:cs="Times New Roman"/>
          <w:sz w:val="24"/>
          <w:szCs w:val="24"/>
        </w:rPr>
        <w:t>guarantee</w:t>
      </w:r>
      <w:r w:rsidRPr="005137FC">
        <w:rPr>
          <w:rFonts w:ascii="Times New Roman" w:hAnsi="Times New Roman" w:cs="Times New Roman"/>
          <w:sz w:val="24"/>
          <w:szCs w:val="24"/>
        </w:rPr>
        <w:t xml:space="preserve"> that </w:t>
      </w:r>
      <w:r w:rsidR="00F86FD6" w:rsidRPr="005137FC">
        <w:rPr>
          <w:rFonts w:ascii="Times New Roman" w:hAnsi="Times New Roman" w:cs="Times New Roman"/>
          <w:sz w:val="24"/>
          <w:szCs w:val="24"/>
        </w:rPr>
        <w:t>aims</w:t>
      </w:r>
      <w:r w:rsidRPr="005137FC">
        <w:rPr>
          <w:rFonts w:ascii="Times New Roman" w:hAnsi="Times New Roman" w:cs="Times New Roman"/>
          <w:sz w:val="24"/>
          <w:szCs w:val="24"/>
        </w:rPr>
        <w:t xml:space="preserve"> are met. These </w:t>
      </w:r>
      <w:r w:rsidR="00DC1E36" w:rsidRPr="005137FC">
        <w:rPr>
          <w:rFonts w:ascii="Times New Roman" w:hAnsi="Times New Roman" w:cs="Times New Roman"/>
          <w:sz w:val="24"/>
          <w:szCs w:val="24"/>
        </w:rPr>
        <w:t>variations</w:t>
      </w:r>
      <w:r w:rsidRPr="005137FC">
        <w:rPr>
          <w:rFonts w:ascii="Times New Roman" w:hAnsi="Times New Roman" w:cs="Times New Roman"/>
          <w:sz w:val="24"/>
          <w:szCs w:val="24"/>
        </w:rPr>
        <w:t xml:space="preserve"> and </w:t>
      </w:r>
      <w:r w:rsidR="00DC1E36" w:rsidRPr="005137FC">
        <w:rPr>
          <w:rFonts w:ascii="Times New Roman" w:hAnsi="Times New Roman" w:cs="Times New Roman"/>
          <w:sz w:val="24"/>
          <w:szCs w:val="24"/>
        </w:rPr>
        <w:t>does</w:t>
      </w:r>
      <w:r w:rsidRPr="005137FC">
        <w:rPr>
          <w:rFonts w:ascii="Times New Roman" w:hAnsi="Times New Roman" w:cs="Times New Roman"/>
          <w:sz w:val="24"/>
          <w:szCs w:val="24"/>
        </w:rPr>
        <w:t xml:space="preserve"> are dominating </w:t>
      </w:r>
      <w:r w:rsidR="00E5539B" w:rsidRPr="005137FC">
        <w:rPr>
          <w:rFonts w:ascii="Times New Roman" w:hAnsi="Times New Roman" w:cs="Times New Roman"/>
          <w:sz w:val="24"/>
          <w:szCs w:val="24"/>
        </w:rPr>
        <w:t xml:space="preserve">in </w:t>
      </w:r>
      <w:r w:rsidR="00DC1E36" w:rsidRPr="005137FC">
        <w:rPr>
          <w:rFonts w:ascii="Times New Roman" w:hAnsi="Times New Roman" w:cs="Times New Roman"/>
          <w:sz w:val="24"/>
          <w:szCs w:val="24"/>
        </w:rPr>
        <w:t>incomes</w:t>
      </w:r>
      <w:r w:rsidR="00E5539B" w:rsidRPr="005137FC">
        <w:rPr>
          <w:rFonts w:ascii="Times New Roman" w:hAnsi="Times New Roman" w:cs="Times New Roman"/>
          <w:sz w:val="24"/>
          <w:szCs w:val="24"/>
        </w:rPr>
        <w:t xml:space="preserve"> making </w:t>
      </w:r>
      <w:r w:rsidRPr="005137FC">
        <w:rPr>
          <w:rFonts w:ascii="Times New Roman" w:hAnsi="Times New Roman" w:cs="Times New Roman"/>
          <w:sz w:val="24"/>
          <w:szCs w:val="24"/>
        </w:rPr>
        <w:t>organizations</w:t>
      </w:r>
      <w:r w:rsidR="00E5539B" w:rsidRPr="005137FC">
        <w:rPr>
          <w:rFonts w:ascii="Times New Roman" w:hAnsi="Times New Roman" w:cs="Times New Roman"/>
          <w:sz w:val="24"/>
          <w:szCs w:val="24"/>
        </w:rPr>
        <w:t xml:space="preserve"> like Microfinances.</w:t>
      </w:r>
      <w:r w:rsidRPr="005137FC">
        <w:rPr>
          <w:rFonts w:ascii="Times New Roman" w:hAnsi="Times New Roman" w:cs="Times New Roman"/>
          <w:sz w:val="24"/>
          <w:szCs w:val="24"/>
        </w:rPr>
        <w:t xml:space="preserve"> </w:t>
      </w:r>
      <w:r w:rsidR="00E5539B" w:rsidRPr="005137FC">
        <w:rPr>
          <w:rFonts w:ascii="Times New Roman" w:hAnsi="Times New Roman" w:cs="Times New Roman"/>
          <w:sz w:val="24"/>
          <w:szCs w:val="24"/>
        </w:rPr>
        <w:t xml:space="preserve">Given the key roles that Microfinance Institutions (MFIs) in empowering the grassroots businesses especially those in the informal sector, it is vital that they (MFIs) are protected against the rigors of fraud and other inefficiencies that might cause MFIs to go bankrupt. </w:t>
      </w:r>
      <w:r w:rsidR="00DC1E36" w:rsidRPr="005137FC">
        <w:rPr>
          <w:rFonts w:ascii="Times New Roman" w:hAnsi="Times New Roman" w:cs="Times New Roman"/>
          <w:sz w:val="24"/>
          <w:szCs w:val="24"/>
        </w:rPr>
        <w:t>Fairly</w:t>
      </w:r>
      <w:r w:rsidR="00E5539B" w:rsidRPr="005137FC">
        <w:rPr>
          <w:rFonts w:ascii="Times New Roman" w:hAnsi="Times New Roman" w:cs="Times New Roman"/>
          <w:sz w:val="24"/>
          <w:szCs w:val="24"/>
        </w:rPr>
        <w:t xml:space="preserve"> </w:t>
      </w:r>
      <w:r w:rsidR="00DC1E36" w:rsidRPr="005137FC">
        <w:rPr>
          <w:rFonts w:ascii="Times New Roman" w:hAnsi="Times New Roman" w:cs="Times New Roman"/>
          <w:sz w:val="24"/>
          <w:szCs w:val="24"/>
        </w:rPr>
        <w:t>inappropriately</w:t>
      </w:r>
      <w:r w:rsidR="00E5539B" w:rsidRPr="005137FC">
        <w:rPr>
          <w:rFonts w:ascii="Times New Roman" w:hAnsi="Times New Roman" w:cs="Times New Roman"/>
          <w:sz w:val="24"/>
          <w:szCs w:val="24"/>
        </w:rPr>
        <w:t xml:space="preserve">, judging by the </w:t>
      </w:r>
      <w:r w:rsidR="00DC1E36" w:rsidRPr="005137FC">
        <w:rPr>
          <w:rFonts w:ascii="Times New Roman" w:hAnsi="Times New Roman" w:cs="Times New Roman"/>
          <w:sz w:val="24"/>
          <w:szCs w:val="24"/>
        </w:rPr>
        <w:t>new</w:t>
      </w:r>
      <w:r w:rsidR="00E5539B" w:rsidRPr="005137FC">
        <w:rPr>
          <w:rFonts w:ascii="Times New Roman" w:hAnsi="Times New Roman" w:cs="Times New Roman"/>
          <w:sz w:val="24"/>
          <w:szCs w:val="24"/>
        </w:rPr>
        <w:t xml:space="preserve"> </w:t>
      </w:r>
      <w:r w:rsidR="00DC1E36" w:rsidRPr="005137FC">
        <w:rPr>
          <w:rFonts w:ascii="Times New Roman" w:hAnsi="Times New Roman" w:cs="Times New Roman"/>
          <w:sz w:val="24"/>
          <w:szCs w:val="24"/>
        </w:rPr>
        <w:t>flood</w:t>
      </w:r>
      <w:r w:rsidR="00E5539B" w:rsidRPr="005137FC">
        <w:rPr>
          <w:rFonts w:ascii="Times New Roman" w:hAnsi="Times New Roman" w:cs="Times New Roman"/>
          <w:sz w:val="24"/>
          <w:szCs w:val="24"/>
        </w:rPr>
        <w:t xml:space="preserve"> of </w:t>
      </w:r>
      <w:r w:rsidR="00DC1E36" w:rsidRPr="005137FC">
        <w:rPr>
          <w:rFonts w:ascii="Times New Roman" w:hAnsi="Times New Roman" w:cs="Times New Roman"/>
          <w:sz w:val="24"/>
          <w:szCs w:val="24"/>
        </w:rPr>
        <w:t>commercial</w:t>
      </w:r>
      <w:r w:rsidR="00E5539B" w:rsidRPr="005137FC">
        <w:rPr>
          <w:rFonts w:ascii="Times New Roman" w:hAnsi="Times New Roman" w:cs="Times New Roman"/>
          <w:sz w:val="24"/>
          <w:szCs w:val="24"/>
        </w:rPr>
        <w:t xml:space="preserve"> malfeasance </w:t>
      </w:r>
      <w:r w:rsidR="00DC1E36" w:rsidRPr="005137FC">
        <w:rPr>
          <w:rFonts w:ascii="Times New Roman" w:hAnsi="Times New Roman" w:cs="Times New Roman"/>
          <w:sz w:val="24"/>
          <w:szCs w:val="24"/>
        </w:rPr>
        <w:t>stated</w:t>
      </w:r>
      <w:r w:rsidR="00E5539B" w:rsidRPr="005137FC">
        <w:rPr>
          <w:rFonts w:ascii="Times New Roman" w:hAnsi="Times New Roman" w:cs="Times New Roman"/>
          <w:sz w:val="24"/>
          <w:szCs w:val="24"/>
        </w:rPr>
        <w:t xml:space="preserve"> </w:t>
      </w:r>
      <w:r w:rsidR="00DC1E36" w:rsidRPr="005137FC">
        <w:rPr>
          <w:rFonts w:ascii="Times New Roman" w:hAnsi="Times New Roman" w:cs="Times New Roman"/>
          <w:sz w:val="24"/>
          <w:szCs w:val="24"/>
        </w:rPr>
        <w:t>amongst</w:t>
      </w:r>
      <w:r w:rsidR="00E5539B" w:rsidRPr="005137FC">
        <w:rPr>
          <w:rFonts w:ascii="Times New Roman" w:hAnsi="Times New Roman" w:cs="Times New Roman"/>
          <w:sz w:val="24"/>
          <w:szCs w:val="24"/>
        </w:rPr>
        <w:t xml:space="preserve"> MFIs, it </w:t>
      </w:r>
      <w:r w:rsidR="00DC1E36" w:rsidRPr="005137FC">
        <w:rPr>
          <w:rFonts w:ascii="Times New Roman" w:hAnsi="Times New Roman" w:cs="Times New Roman"/>
          <w:sz w:val="24"/>
          <w:szCs w:val="24"/>
        </w:rPr>
        <w:t>seems</w:t>
      </w:r>
      <w:r w:rsidR="00E5539B" w:rsidRPr="005137FC">
        <w:rPr>
          <w:rFonts w:ascii="Times New Roman" w:hAnsi="Times New Roman" w:cs="Times New Roman"/>
          <w:sz w:val="24"/>
          <w:szCs w:val="24"/>
        </w:rPr>
        <w:t xml:space="preserve"> this is not </w:t>
      </w:r>
      <w:r w:rsidR="00DC1E36" w:rsidRPr="005137FC">
        <w:rPr>
          <w:rFonts w:ascii="Times New Roman" w:hAnsi="Times New Roman" w:cs="Times New Roman"/>
          <w:sz w:val="24"/>
          <w:szCs w:val="24"/>
        </w:rPr>
        <w:t>elastic</w:t>
      </w:r>
      <w:r w:rsidR="00E5539B" w:rsidRPr="005137FC">
        <w:rPr>
          <w:rFonts w:ascii="Times New Roman" w:hAnsi="Times New Roman" w:cs="Times New Roman"/>
          <w:sz w:val="24"/>
          <w:szCs w:val="24"/>
        </w:rPr>
        <w:t xml:space="preserve"> the </w:t>
      </w:r>
      <w:r w:rsidR="00DC1E36" w:rsidRPr="005137FC">
        <w:rPr>
          <w:rFonts w:ascii="Times New Roman" w:hAnsi="Times New Roman" w:cs="Times New Roman"/>
          <w:sz w:val="24"/>
          <w:szCs w:val="24"/>
        </w:rPr>
        <w:t>wanted</w:t>
      </w:r>
      <w:r w:rsidR="00E5539B" w:rsidRPr="005137FC">
        <w:rPr>
          <w:rFonts w:ascii="Times New Roman" w:hAnsi="Times New Roman" w:cs="Times New Roman"/>
          <w:sz w:val="24"/>
          <w:szCs w:val="24"/>
        </w:rPr>
        <w:t xml:space="preserve"> results.</w:t>
      </w:r>
    </w:p>
    <w:p w:rsidR="00E5539B" w:rsidRPr="005137FC" w:rsidRDefault="009E2A2A"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Bongani (2013) </w:t>
      </w:r>
      <w:r w:rsidR="00C23856" w:rsidRPr="005137FC">
        <w:rPr>
          <w:rFonts w:ascii="Times New Roman" w:hAnsi="Times New Roman" w:cs="Times New Roman"/>
          <w:sz w:val="24"/>
          <w:szCs w:val="24"/>
        </w:rPr>
        <w:t>said</w:t>
      </w:r>
      <w:r w:rsidRPr="005137FC">
        <w:rPr>
          <w:rFonts w:ascii="Times New Roman" w:hAnsi="Times New Roman" w:cs="Times New Roman"/>
          <w:sz w:val="24"/>
          <w:szCs w:val="24"/>
        </w:rPr>
        <w:t xml:space="preserve"> that internal control </w:t>
      </w:r>
      <w:r w:rsidR="00C23856" w:rsidRPr="005137FC">
        <w:rPr>
          <w:rFonts w:ascii="Times New Roman" w:hAnsi="Times New Roman" w:cs="Times New Roman"/>
          <w:sz w:val="24"/>
          <w:szCs w:val="24"/>
        </w:rPr>
        <w:t>events</w:t>
      </w:r>
      <w:r w:rsidR="00E5539B" w:rsidRPr="005137FC">
        <w:rPr>
          <w:rFonts w:ascii="Times New Roman" w:hAnsi="Times New Roman" w:cs="Times New Roman"/>
          <w:sz w:val="24"/>
          <w:szCs w:val="24"/>
        </w:rPr>
        <w:t xml:space="preserve"> </w:t>
      </w:r>
      <w:r w:rsidR="00C23856" w:rsidRPr="005137FC">
        <w:rPr>
          <w:rFonts w:ascii="Times New Roman" w:hAnsi="Times New Roman" w:cs="Times New Roman"/>
          <w:sz w:val="24"/>
          <w:szCs w:val="24"/>
        </w:rPr>
        <w:t>assistance</w:t>
      </w:r>
      <w:r w:rsidR="00E5539B" w:rsidRPr="005137FC">
        <w:rPr>
          <w:rFonts w:ascii="Times New Roman" w:hAnsi="Times New Roman" w:cs="Times New Roman"/>
          <w:sz w:val="24"/>
          <w:szCs w:val="24"/>
        </w:rPr>
        <w:t xml:space="preserve"> to </w:t>
      </w:r>
      <w:r w:rsidR="00C23856" w:rsidRPr="005137FC">
        <w:rPr>
          <w:rFonts w:ascii="Times New Roman" w:hAnsi="Times New Roman" w:cs="Times New Roman"/>
          <w:sz w:val="24"/>
          <w:szCs w:val="24"/>
        </w:rPr>
        <w:t>residence</w:t>
      </w:r>
      <w:r w:rsidR="00E5539B" w:rsidRPr="005137FC">
        <w:rPr>
          <w:rFonts w:ascii="Times New Roman" w:hAnsi="Times New Roman" w:cs="Times New Roman"/>
          <w:sz w:val="24"/>
          <w:szCs w:val="24"/>
        </w:rPr>
        <w:t xml:space="preserve"> dependence on money related </w:t>
      </w:r>
      <w:r w:rsidR="00C23856" w:rsidRPr="005137FC">
        <w:rPr>
          <w:rFonts w:ascii="Times New Roman" w:hAnsi="Times New Roman" w:cs="Times New Roman"/>
          <w:sz w:val="24"/>
          <w:szCs w:val="24"/>
        </w:rPr>
        <w:t>revealing</w:t>
      </w:r>
      <w:r w:rsidR="00E5539B" w:rsidRPr="005137FC">
        <w:rPr>
          <w:rFonts w:ascii="Times New Roman" w:hAnsi="Times New Roman" w:cs="Times New Roman"/>
          <w:sz w:val="24"/>
          <w:szCs w:val="24"/>
        </w:rPr>
        <w:t xml:space="preserve"> enhances operational proficiency and viability whiles in the meantime guaranteeing consistence with controls and laws. Mawanda (2008) affirmed that </w:t>
      </w:r>
      <w:r w:rsidR="003D4558" w:rsidRPr="005137FC">
        <w:rPr>
          <w:rFonts w:ascii="Times New Roman" w:hAnsi="Times New Roman" w:cs="Times New Roman"/>
          <w:sz w:val="24"/>
          <w:szCs w:val="24"/>
        </w:rPr>
        <w:t>internal control systems</w:t>
      </w:r>
      <w:r w:rsidR="00E5539B" w:rsidRPr="005137FC">
        <w:rPr>
          <w:rFonts w:ascii="Times New Roman" w:hAnsi="Times New Roman" w:cs="Times New Roman"/>
          <w:sz w:val="24"/>
          <w:szCs w:val="24"/>
        </w:rPr>
        <w:t xml:space="preserve"> don't really give outright confirmation especially when they are described by inborn constraints which influence the probability of accomplishing destinations. This view does not block the MFIs. Abdulkadir (2014) watched that MFIs are confronted with rivalry in acquiring stores from benefactors. To guarantee trust which is point of reference to assets being discharged by most givers, MFIs must show that they have the fundamental </w:t>
      </w:r>
      <w:r w:rsidR="003D4558" w:rsidRPr="005137FC">
        <w:rPr>
          <w:rFonts w:ascii="Times New Roman" w:hAnsi="Times New Roman" w:cs="Times New Roman"/>
          <w:sz w:val="24"/>
          <w:szCs w:val="24"/>
        </w:rPr>
        <w:t>con</w:t>
      </w:r>
      <w:r w:rsidR="00E5539B" w:rsidRPr="005137FC">
        <w:rPr>
          <w:rFonts w:ascii="Times New Roman" w:hAnsi="Times New Roman" w:cs="Times New Roman"/>
          <w:sz w:val="24"/>
          <w:szCs w:val="24"/>
        </w:rPr>
        <w:t xml:space="preserve"> and skills </w:t>
      </w:r>
      <w:r w:rsidR="003D4558" w:rsidRPr="005137FC">
        <w:rPr>
          <w:rFonts w:ascii="Times New Roman" w:hAnsi="Times New Roman" w:cs="Times New Roman"/>
          <w:sz w:val="24"/>
          <w:szCs w:val="24"/>
        </w:rPr>
        <w:t>control systems</w:t>
      </w:r>
      <w:r w:rsidR="00E5539B" w:rsidRPr="005137FC">
        <w:rPr>
          <w:rFonts w:ascii="Times New Roman" w:hAnsi="Times New Roman" w:cs="Times New Roman"/>
          <w:sz w:val="24"/>
          <w:szCs w:val="24"/>
        </w:rPr>
        <w:t xml:space="preserve"> sticking to the social and formative projects. In perspective of this, numerous MFIs outline and actualize powerful inward controls to help accomplish operational productivity, objectives, defend assets and furthermore agree to the significant </w:t>
      </w:r>
      <w:r w:rsidR="00C23856" w:rsidRPr="005137FC">
        <w:rPr>
          <w:rFonts w:ascii="Times New Roman" w:hAnsi="Times New Roman" w:cs="Times New Roman"/>
          <w:sz w:val="24"/>
          <w:szCs w:val="24"/>
        </w:rPr>
        <w:t>rules</w:t>
      </w:r>
      <w:r w:rsidR="00E5539B" w:rsidRPr="005137FC">
        <w:rPr>
          <w:rFonts w:ascii="Times New Roman" w:hAnsi="Times New Roman" w:cs="Times New Roman"/>
          <w:sz w:val="24"/>
          <w:szCs w:val="24"/>
        </w:rPr>
        <w:t>.</w:t>
      </w:r>
    </w:p>
    <w:p w:rsidR="003D4558" w:rsidRPr="005137FC" w:rsidRDefault="007B6EDB"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Entirely</w:t>
      </w:r>
      <w:r w:rsidR="003D4558" w:rsidRPr="005137FC">
        <w:rPr>
          <w:rFonts w:ascii="Times New Roman" w:hAnsi="Times New Roman" w:cs="Times New Roman"/>
          <w:sz w:val="24"/>
          <w:szCs w:val="24"/>
        </w:rPr>
        <w:t xml:space="preserve"> concurs </w:t>
      </w:r>
      <w:r w:rsidR="00C23856" w:rsidRPr="005137FC">
        <w:rPr>
          <w:rFonts w:ascii="Times New Roman" w:hAnsi="Times New Roman" w:cs="Times New Roman"/>
          <w:sz w:val="24"/>
          <w:szCs w:val="24"/>
        </w:rPr>
        <w:t>through</w:t>
      </w:r>
      <w:r w:rsidR="003D4558" w:rsidRPr="005137FC">
        <w:rPr>
          <w:rFonts w:ascii="Times New Roman" w:hAnsi="Times New Roman" w:cs="Times New Roman"/>
          <w:sz w:val="24"/>
          <w:szCs w:val="24"/>
        </w:rPr>
        <w:t xml:space="preserve"> accommodation </w:t>
      </w:r>
      <w:r w:rsidR="00C23856" w:rsidRPr="005137FC">
        <w:rPr>
          <w:rFonts w:ascii="Times New Roman" w:hAnsi="Times New Roman" w:cs="Times New Roman"/>
          <w:sz w:val="24"/>
          <w:szCs w:val="24"/>
        </w:rPr>
        <w:t>then</w:t>
      </w:r>
      <w:r w:rsidR="003D4558" w:rsidRPr="005137FC">
        <w:rPr>
          <w:rFonts w:ascii="Times New Roman" w:hAnsi="Times New Roman" w:cs="Times New Roman"/>
          <w:sz w:val="24"/>
          <w:szCs w:val="24"/>
        </w:rPr>
        <w:t xml:space="preserve"> extended the </w:t>
      </w:r>
      <w:r w:rsidR="00C23856" w:rsidRPr="005137FC">
        <w:rPr>
          <w:rFonts w:ascii="Times New Roman" w:hAnsi="Times New Roman" w:cs="Times New Roman"/>
          <w:sz w:val="24"/>
          <w:szCs w:val="24"/>
        </w:rPr>
        <w:t>beginning</w:t>
      </w:r>
      <w:r w:rsidR="003D4558" w:rsidRPr="005137FC">
        <w:rPr>
          <w:rFonts w:ascii="Times New Roman" w:hAnsi="Times New Roman" w:cs="Times New Roman"/>
          <w:sz w:val="24"/>
          <w:szCs w:val="24"/>
        </w:rPr>
        <w:t xml:space="preserve"> that a sound and powerful internal </w:t>
      </w:r>
      <w:r w:rsidR="00C23856" w:rsidRPr="005137FC">
        <w:rPr>
          <w:rFonts w:ascii="Times New Roman" w:hAnsi="Times New Roman" w:cs="Times New Roman"/>
          <w:sz w:val="24"/>
          <w:szCs w:val="24"/>
        </w:rPr>
        <w:t>controller</w:t>
      </w:r>
      <w:r w:rsidR="003D4558" w:rsidRPr="005137FC">
        <w:rPr>
          <w:rFonts w:ascii="Times New Roman" w:hAnsi="Times New Roman" w:cs="Times New Roman"/>
          <w:sz w:val="24"/>
          <w:szCs w:val="24"/>
        </w:rPr>
        <w:t xml:space="preserve"> </w:t>
      </w:r>
      <w:r w:rsidR="00C23856" w:rsidRPr="005137FC">
        <w:rPr>
          <w:rFonts w:ascii="Times New Roman" w:hAnsi="Times New Roman" w:cs="Times New Roman"/>
          <w:sz w:val="24"/>
          <w:szCs w:val="24"/>
        </w:rPr>
        <w:t>ended</w:t>
      </w:r>
      <w:r w:rsidR="003D4558" w:rsidRPr="005137FC">
        <w:rPr>
          <w:rFonts w:ascii="Times New Roman" w:hAnsi="Times New Roman" w:cs="Times New Roman"/>
          <w:sz w:val="24"/>
          <w:szCs w:val="24"/>
        </w:rPr>
        <w:t xml:space="preserve"> the regulatory, operational, budgetary, acquirement, frameworks and strategies contribute fundamentally to the success of the </w:t>
      </w:r>
      <w:r w:rsidR="00C23856" w:rsidRPr="005137FC">
        <w:rPr>
          <w:rFonts w:ascii="Times New Roman" w:hAnsi="Times New Roman" w:cs="Times New Roman"/>
          <w:sz w:val="24"/>
          <w:szCs w:val="24"/>
        </w:rPr>
        <w:t>organization</w:t>
      </w:r>
      <w:r w:rsidR="003D4558" w:rsidRPr="005137FC">
        <w:rPr>
          <w:rFonts w:ascii="Times New Roman" w:hAnsi="Times New Roman" w:cs="Times New Roman"/>
          <w:sz w:val="24"/>
          <w:szCs w:val="24"/>
        </w:rPr>
        <w:t xml:space="preserve">. However, he conceded that shortcomings and internal failures leads to misrepresentation, blunders, and characteristic misquotes of money related reports and said couple of cases that incorporate the instances of Enron, WorldCom and Global Crossing. Regardless of this contention, Bongani (2013), certified that establishing and executing great control frameworks some way or another guarantees that benefits and assets are protected, business are done in a methodical and productive way. Any association without compelling controls will probably experience more abnormalities and mistakes, more inclined to deceitful exercises and bound to miss its targets (Ndungu, 2013). Apparently, most associations can't meet goals effectively because of shortcoming and innate constraints of internal control systems as of now said. </w:t>
      </w:r>
      <w:r w:rsidR="0087401B" w:rsidRPr="005137FC">
        <w:rPr>
          <w:rFonts w:ascii="Times New Roman" w:hAnsi="Times New Roman" w:cs="Times New Roman"/>
          <w:sz w:val="24"/>
          <w:szCs w:val="24"/>
        </w:rPr>
        <w:t>Greatest</w:t>
      </w:r>
      <w:r w:rsidR="003D4558"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period’s</w:t>
      </w:r>
      <w:r w:rsidR="003D4558"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events</w:t>
      </w:r>
      <w:r w:rsidR="003D4558" w:rsidRPr="005137FC">
        <w:rPr>
          <w:rFonts w:ascii="Times New Roman" w:hAnsi="Times New Roman" w:cs="Times New Roman"/>
          <w:sz w:val="24"/>
          <w:szCs w:val="24"/>
        </w:rPr>
        <w:t xml:space="preserve"> not </w:t>
      </w:r>
      <w:r w:rsidR="0087401B" w:rsidRPr="005137FC">
        <w:rPr>
          <w:rFonts w:ascii="Times New Roman" w:hAnsi="Times New Roman" w:cs="Times New Roman"/>
          <w:sz w:val="24"/>
          <w:szCs w:val="24"/>
        </w:rPr>
        <w:t>occupied</w:t>
      </w:r>
      <w:r w:rsidR="003D4558" w:rsidRPr="005137FC">
        <w:rPr>
          <w:rFonts w:ascii="Times New Roman" w:hAnsi="Times New Roman" w:cs="Times New Roman"/>
          <w:sz w:val="24"/>
          <w:szCs w:val="24"/>
        </w:rPr>
        <w:t xml:space="preserve"> seriously and </w:t>
      </w:r>
      <w:r w:rsidR="0087401B" w:rsidRPr="005137FC">
        <w:rPr>
          <w:rFonts w:ascii="Times New Roman" w:hAnsi="Times New Roman" w:cs="Times New Roman"/>
          <w:sz w:val="24"/>
          <w:szCs w:val="24"/>
        </w:rPr>
        <w:t>consequently</w:t>
      </w:r>
      <w:r w:rsidR="003D4558" w:rsidRPr="005137FC">
        <w:rPr>
          <w:rFonts w:ascii="Times New Roman" w:hAnsi="Times New Roman" w:cs="Times New Roman"/>
          <w:sz w:val="24"/>
          <w:szCs w:val="24"/>
        </w:rPr>
        <w:t xml:space="preserve"> the validity of the controls </w:t>
      </w:r>
      <w:r w:rsidR="0087401B" w:rsidRPr="005137FC">
        <w:rPr>
          <w:rFonts w:ascii="Times New Roman" w:hAnsi="Times New Roman" w:cs="Times New Roman"/>
          <w:sz w:val="24"/>
          <w:szCs w:val="24"/>
        </w:rPr>
        <w:t>is</w:t>
      </w:r>
      <w:r w:rsidR="003D4558" w:rsidRPr="005137FC">
        <w:rPr>
          <w:rFonts w:ascii="Times New Roman" w:hAnsi="Times New Roman" w:cs="Times New Roman"/>
          <w:sz w:val="24"/>
          <w:szCs w:val="24"/>
        </w:rPr>
        <w:t xml:space="preserve"> in u</w:t>
      </w:r>
      <w:r w:rsidR="0087401B" w:rsidRPr="005137FC">
        <w:rPr>
          <w:rFonts w:ascii="Times New Roman" w:hAnsi="Times New Roman" w:cs="Times New Roman"/>
          <w:sz w:val="24"/>
          <w:szCs w:val="24"/>
        </w:rPr>
        <w:t>ncertainty</w:t>
      </w:r>
      <w:r w:rsidR="003D4558" w:rsidRPr="005137FC">
        <w:rPr>
          <w:rFonts w:ascii="Times New Roman" w:hAnsi="Times New Roman" w:cs="Times New Roman"/>
          <w:sz w:val="24"/>
          <w:szCs w:val="24"/>
        </w:rPr>
        <w:t>.</w:t>
      </w:r>
    </w:p>
    <w:p w:rsidR="009E2A2A" w:rsidRPr="005137FC" w:rsidRDefault="008A5DEE"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Ali (2013), </w:t>
      </w:r>
      <w:r w:rsidR="0087401B" w:rsidRPr="005137FC">
        <w:rPr>
          <w:rFonts w:ascii="Times New Roman" w:hAnsi="Times New Roman" w:cs="Times New Roman"/>
          <w:sz w:val="24"/>
          <w:szCs w:val="24"/>
        </w:rPr>
        <w:t>Presentation</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rendering</w:t>
      </w:r>
      <w:r w:rsidRPr="005137FC">
        <w:rPr>
          <w:rFonts w:ascii="Times New Roman" w:hAnsi="Times New Roman" w:cs="Times New Roman"/>
          <w:sz w:val="24"/>
          <w:szCs w:val="24"/>
        </w:rPr>
        <w:t xml:space="preserve"> single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exertion</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otherwise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collection</w:t>
      </w:r>
      <w:r w:rsidR="00F54956" w:rsidRPr="005137FC">
        <w:rPr>
          <w:rFonts w:ascii="Times New Roman" w:hAnsi="Times New Roman" w:cs="Times New Roman"/>
          <w:sz w:val="24"/>
          <w:szCs w:val="24"/>
        </w:rPr>
        <w:t xml:space="preserve"> of </w:t>
      </w:r>
      <w:r w:rsidR="007B6EDB" w:rsidRPr="005137FC">
        <w:rPr>
          <w:rFonts w:ascii="Times New Roman" w:hAnsi="Times New Roman" w:cs="Times New Roman"/>
          <w:sz w:val="24"/>
          <w:szCs w:val="24"/>
        </w:rPr>
        <w:t>societies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donate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growth</w:t>
      </w:r>
      <w:r w:rsidR="00F54956" w:rsidRPr="005137FC">
        <w:rPr>
          <w:rFonts w:ascii="Times New Roman" w:hAnsi="Times New Roman" w:cs="Times New Roman"/>
          <w:sz w:val="24"/>
          <w:szCs w:val="24"/>
        </w:rPr>
        <w:t xml:space="preserve"> of </w:t>
      </w:r>
      <w:r w:rsidR="007B6EDB" w:rsidRPr="005137FC">
        <w:rPr>
          <w:rFonts w:ascii="Times New Roman" w:hAnsi="Times New Roman" w:cs="Times New Roman"/>
          <w:sz w:val="24"/>
          <w:szCs w:val="24"/>
        </w:rPr>
        <w:t>several</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movement</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important</w:t>
      </w:r>
      <w:r w:rsidR="00F54956" w:rsidRPr="005137FC">
        <w:rPr>
          <w:rFonts w:ascii="Times New Roman" w:hAnsi="Times New Roman" w:cs="Times New Roman"/>
          <w:sz w:val="24"/>
          <w:szCs w:val="24"/>
        </w:rPr>
        <w:t xml:space="preserve"> to </w:t>
      </w:r>
      <w:r w:rsidR="007B6EDB" w:rsidRPr="005137FC">
        <w:rPr>
          <w:rFonts w:ascii="Times New Roman" w:hAnsi="Times New Roman" w:cs="Times New Roman"/>
          <w:sz w:val="24"/>
          <w:szCs w:val="24"/>
        </w:rPr>
        <w:t>whichever</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confident</w:t>
      </w:r>
      <w:r w:rsidR="00F54956" w:rsidRPr="005137FC">
        <w:rPr>
          <w:rFonts w:ascii="Times New Roman" w:hAnsi="Times New Roman" w:cs="Times New Roman"/>
          <w:sz w:val="24"/>
          <w:szCs w:val="24"/>
        </w:rPr>
        <w:t xml:space="preserve"> or </w:t>
      </w:r>
      <w:r w:rsidR="007B6EDB" w:rsidRPr="005137FC">
        <w:rPr>
          <w:rFonts w:ascii="Times New Roman" w:hAnsi="Times New Roman" w:cs="Times New Roman"/>
          <w:sz w:val="24"/>
          <w:szCs w:val="24"/>
        </w:rPr>
        <w:t>undesirable</w:t>
      </w:r>
      <w:r w:rsidR="00F54956" w:rsidRPr="005137FC">
        <w:rPr>
          <w:rFonts w:ascii="Times New Roman" w:hAnsi="Times New Roman" w:cs="Times New Roman"/>
          <w:sz w:val="24"/>
          <w:szCs w:val="24"/>
        </w:rPr>
        <w:t xml:space="preserve"> results. In </w:t>
      </w:r>
      <w:r w:rsidR="0087401B" w:rsidRPr="005137FC">
        <w:rPr>
          <w:rFonts w:ascii="Times New Roman" w:hAnsi="Times New Roman" w:cs="Times New Roman"/>
          <w:sz w:val="24"/>
          <w:szCs w:val="24"/>
        </w:rPr>
        <w:t>concern</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governments</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stand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probable</w:t>
      </w:r>
      <w:r w:rsidR="00F54956" w:rsidRPr="005137FC">
        <w:rPr>
          <w:rFonts w:ascii="Times New Roman" w:hAnsi="Times New Roman" w:cs="Times New Roman"/>
          <w:sz w:val="24"/>
          <w:szCs w:val="24"/>
        </w:rPr>
        <w:t xml:space="preserve"> to </w:t>
      </w:r>
      <w:r w:rsidR="007B6EDB" w:rsidRPr="005137FC">
        <w:rPr>
          <w:rFonts w:ascii="Times New Roman" w:hAnsi="Times New Roman" w:cs="Times New Roman"/>
          <w:sz w:val="24"/>
          <w:szCs w:val="24"/>
        </w:rPr>
        <w:t>usage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incomes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sensibly</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besides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professionally</w:t>
      </w:r>
      <w:r w:rsidR="00F54956" w:rsidRPr="005137FC">
        <w:rPr>
          <w:rFonts w:ascii="Times New Roman" w:hAnsi="Times New Roman" w:cs="Times New Roman"/>
          <w:sz w:val="24"/>
          <w:szCs w:val="24"/>
        </w:rPr>
        <w:t xml:space="preserve"> for </w:t>
      </w:r>
      <w:r w:rsidR="0087401B" w:rsidRPr="005137FC">
        <w:rPr>
          <w:rFonts w:ascii="Times New Roman" w:hAnsi="Times New Roman" w:cs="Times New Roman"/>
          <w:sz w:val="24"/>
          <w:szCs w:val="24"/>
        </w:rPr>
        <w:t>proposed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resolve</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toward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increase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existing</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values</w:t>
      </w:r>
      <w:r w:rsidR="00F54956" w:rsidRPr="005137FC">
        <w:rPr>
          <w:rFonts w:ascii="Times New Roman" w:hAnsi="Times New Roman" w:cs="Times New Roman"/>
          <w:sz w:val="24"/>
          <w:szCs w:val="24"/>
        </w:rPr>
        <w:t xml:space="preserve"> of </w:t>
      </w:r>
      <w:r w:rsidR="0087401B" w:rsidRPr="005137FC">
        <w:rPr>
          <w:rFonts w:ascii="Times New Roman" w:hAnsi="Times New Roman" w:cs="Times New Roman"/>
          <w:sz w:val="24"/>
          <w:szCs w:val="24"/>
        </w:rPr>
        <w:t>populaces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intended</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toward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 xml:space="preserve">advantage. </w:t>
      </w:r>
      <w:r w:rsidR="00F54956" w:rsidRPr="005137FC">
        <w:rPr>
          <w:rFonts w:ascii="Times New Roman" w:hAnsi="Times New Roman" w:cs="Times New Roman"/>
          <w:sz w:val="24"/>
          <w:szCs w:val="24"/>
        </w:rPr>
        <w:t xml:space="preserve">Mawanda (2008) </w:t>
      </w:r>
      <w:r w:rsidR="0087401B" w:rsidRPr="005137FC">
        <w:rPr>
          <w:rFonts w:ascii="Times New Roman" w:hAnsi="Times New Roman" w:cs="Times New Roman"/>
          <w:sz w:val="24"/>
          <w:szCs w:val="24"/>
        </w:rPr>
        <w:t>argues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presentation</w:t>
      </w:r>
      <w:r w:rsidR="00F54956" w:rsidRPr="005137FC">
        <w:rPr>
          <w:rFonts w:ascii="Times New Roman" w:hAnsi="Times New Roman" w:cs="Times New Roman"/>
          <w:sz w:val="24"/>
          <w:szCs w:val="24"/>
        </w:rPr>
        <w:t xml:space="preserve"> as the </w:t>
      </w:r>
      <w:r w:rsidR="0087401B" w:rsidRPr="005137FC">
        <w:rPr>
          <w:rFonts w:ascii="Times New Roman" w:hAnsi="Times New Roman" w:cs="Times New Roman"/>
          <w:sz w:val="24"/>
          <w:szCs w:val="24"/>
        </w:rPr>
        <w:t>skill</w:t>
      </w:r>
      <w:r w:rsidR="00F54956" w:rsidRPr="005137FC">
        <w:rPr>
          <w:rFonts w:ascii="Times New Roman" w:hAnsi="Times New Roman" w:cs="Times New Roman"/>
          <w:sz w:val="24"/>
          <w:szCs w:val="24"/>
        </w:rPr>
        <w:t xml:space="preserve"> to </w:t>
      </w:r>
      <w:r w:rsidR="0087401B" w:rsidRPr="005137FC">
        <w:rPr>
          <w:rFonts w:ascii="Times New Roman" w:hAnsi="Times New Roman" w:cs="Times New Roman"/>
          <w:sz w:val="24"/>
          <w:szCs w:val="24"/>
        </w:rPr>
        <w:t>work</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professionally</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continue</w:t>
      </w:r>
      <w:r w:rsidR="00F54956" w:rsidRPr="005137FC">
        <w:rPr>
          <w:rFonts w:ascii="Times New Roman" w:hAnsi="Times New Roman" w:cs="Times New Roman"/>
          <w:sz w:val="24"/>
          <w:szCs w:val="24"/>
        </w:rPr>
        <w:t xml:space="preserve"> and </w:t>
      </w:r>
      <w:r w:rsidR="0087401B" w:rsidRPr="005137FC">
        <w:rPr>
          <w:rFonts w:ascii="Times New Roman" w:hAnsi="Times New Roman" w:cs="Times New Roman"/>
          <w:sz w:val="24"/>
          <w:szCs w:val="24"/>
        </w:rPr>
        <w:t>increasing</w:t>
      </w:r>
      <w:r w:rsidR="00F54956" w:rsidRPr="005137FC">
        <w:rPr>
          <w:rFonts w:ascii="Times New Roman" w:hAnsi="Times New Roman" w:cs="Times New Roman"/>
          <w:sz w:val="24"/>
          <w:szCs w:val="24"/>
        </w:rPr>
        <w:t xml:space="preserve"> with </w:t>
      </w:r>
      <w:r w:rsidR="0087401B" w:rsidRPr="005137FC">
        <w:rPr>
          <w:rFonts w:ascii="Times New Roman" w:hAnsi="Times New Roman" w:cs="Times New Roman"/>
          <w:sz w:val="24"/>
          <w:szCs w:val="24"/>
        </w:rPr>
        <w:t>possible</w:t>
      </w:r>
      <w:r w:rsidR="00F54956" w:rsidRPr="005137FC">
        <w:rPr>
          <w:rFonts w:ascii="Times New Roman" w:hAnsi="Times New Roman" w:cs="Times New Roman"/>
          <w:sz w:val="24"/>
          <w:szCs w:val="24"/>
        </w:rPr>
        <w:t xml:space="preserve"> of </w:t>
      </w:r>
      <w:r w:rsidR="00FA49FE" w:rsidRPr="005137FC">
        <w:rPr>
          <w:rFonts w:ascii="Times New Roman" w:hAnsi="Times New Roman" w:cs="Times New Roman"/>
          <w:sz w:val="24"/>
          <w:szCs w:val="24"/>
        </w:rPr>
        <w:t>answering</w:t>
      </w:r>
      <w:r w:rsidR="00F54956" w:rsidRPr="005137FC">
        <w:rPr>
          <w:rFonts w:ascii="Times New Roman" w:hAnsi="Times New Roman" w:cs="Times New Roman"/>
          <w:sz w:val="24"/>
          <w:szCs w:val="24"/>
        </w:rPr>
        <w:t xml:space="preserve"> the </w:t>
      </w:r>
      <w:r w:rsidR="00FA49FE" w:rsidRPr="005137FC">
        <w:rPr>
          <w:rFonts w:ascii="Times New Roman" w:hAnsi="Times New Roman" w:cs="Times New Roman"/>
          <w:sz w:val="24"/>
          <w:szCs w:val="24"/>
        </w:rPr>
        <w:t>intimidations</w:t>
      </w:r>
      <w:r w:rsidR="00F54956" w:rsidRPr="005137FC">
        <w:rPr>
          <w:rFonts w:ascii="Times New Roman" w:hAnsi="Times New Roman" w:cs="Times New Roman"/>
          <w:sz w:val="24"/>
          <w:szCs w:val="24"/>
        </w:rPr>
        <w:t xml:space="preserve"> and </w:t>
      </w:r>
      <w:r w:rsidR="00FA49FE" w:rsidRPr="005137FC">
        <w:rPr>
          <w:rFonts w:ascii="Times New Roman" w:hAnsi="Times New Roman" w:cs="Times New Roman"/>
          <w:sz w:val="24"/>
          <w:szCs w:val="24"/>
        </w:rPr>
        <w:t>chances</w:t>
      </w:r>
      <w:r w:rsidR="00F54956" w:rsidRPr="005137FC">
        <w:rPr>
          <w:rFonts w:ascii="Times New Roman" w:hAnsi="Times New Roman" w:cs="Times New Roman"/>
          <w:sz w:val="24"/>
          <w:szCs w:val="24"/>
        </w:rPr>
        <w:t xml:space="preserve"> in </w:t>
      </w:r>
      <w:r w:rsidR="00336325" w:rsidRPr="005137FC">
        <w:rPr>
          <w:rFonts w:ascii="Times New Roman" w:hAnsi="Times New Roman" w:cs="Times New Roman"/>
          <w:sz w:val="24"/>
          <w:szCs w:val="24"/>
        </w:rPr>
        <w:t>his</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atmosphere</w:t>
      </w:r>
      <w:r w:rsidR="00F54956" w:rsidRPr="005137FC">
        <w:rPr>
          <w:rFonts w:ascii="Times New Roman" w:hAnsi="Times New Roman" w:cs="Times New Roman"/>
          <w:sz w:val="24"/>
          <w:szCs w:val="24"/>
        </w:rPr>
        <w:t xml:space="preserve">. </w:t>
      </w:r>
      <w:r w:rsidR="00336325" w:rsidRPr="005137FC">
        <w:rPr>
          <w:rFonts w:ascii="Times New Roman" w:hAnsi="Times New Roman" w:cs="Times New Roman"/>
          <w:sz w:val="24"/>
          <w:szCs w:val="24"/>
        </w:rPr>
        <w:t>E</w:t>
      </w:r>
      <w:r w:rsidR="00FA49FE" w:rsidRPr="005137FC">
        <w:rPr>
          <w:rFonts w:ascii="Times New Roman" w:hAnsi="Times New Roman" w:cs="Times New Roman"/>
          <w:sz w:val="24"/>
          <w:szCs w:val="24"/>
        </w:rPr>
        <w:t>xplanation</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obviously</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establishes</w:t>
      </w:r>
      <w:r w:rsidR="00F54956" w:rsidRPr="005137FC">
        <w:rPr>
          <w:rFonts w:ascii="Times New Roman" w:hAnsi="Times New Roman" w:cs="Times New Roman"/>
          <w:sz w:val="24"/>
          <w:szCs w:val="24"/>
        </w:rPr>
        <w:t xml:space="preserve"> the </w:t>
      </w:r>
      <w:r w:rsidR="00336325" w:rsidRPr="005137FC">
        <w:rPr>
          <w:rFonts w:ascii="Times New Roman" w:hAnsi="Times New Roman" w:cs="Times New Roman"/>
          <w:sz w:val="24"/>
          <w:szCs w:val="24"/>
        </w:rPr>
        <w:t>detail</w:t>
      </w:r>
      <w:r w:rsidR="00F54956" w:rsidRPr="005137FC">
        <w:rPr>
          <w:rFonts w:ascii="Times New Roman" w:hAnsi="Times New Roman" w:cs="Times New Roman"/>
          <w:sz w:val="24"/>
          <w:szCs w:val="24"/>
        </w:rPr>
        <w:t xml:space="preserve"> that </w:t>
      </w:r>
      <w:r w:rsidR="00FA49FE" w:rsidRPr="005137FC">
        <w:rPr>
          <w:rFonts w:ascii="Times New Roman" w:hAnsi="Times New Roman" w:cs="Times New Roman"/>
          <w:sz w:val="24"/>
          <w:szCs w:val="24"/>
        </w:rPr>
        <w:t>effectiveness</w:t>
      </w:r>
      <w:r w:rsidR="00F54956" w:rsidRPr="005137FC">
        <w:rPr>
          <w:rFonts w:ascii="Times New Roman" w:hAnsi="Times New Roman" w:cs="Times New Roman"/>
          <w:sz w:val="24"/>
          <w:szCs w:val="24"/>
        </w:rPr>
        <w:t xml:space="preserve"> </w:t>
      </w:r>
      <w:r w:rsidR="00336325" w:rsidRPr="005137FC">
        <w:rPr>
          <w:rFonts w:ascii="Times New Roman" w:hAnsi="Times New Roman" w:cs="Times New Roman"/>
          <w:sz w:val="24"/>
          <w:szCs w:val="24"/>
        </w:rPr>
        <w:t>intended for</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substance</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presentation</w:t>
      </w:r>
      <w:r w:rsidR="00F54956" w:rsidRPr="005137FC">
        <w:rPr>
          <w:rFonts w:ascii="Times New Roman" w:hAnsi="Times New Roman" w:cs="Times New Roman"/>
          <w:sz w:val="24"/>
          <w:szCs w:val="24"/>
        </w:rPr>
        <w:t xml:space="preserve"> has not </w:t>
      </w:r>
      <w:r w:rsidR="00336325" w:rsidRPr="005137FC">
        <w:rPr>
          <w:rFonts w:ascii="Times New Roman" w:hAnsi="Times New Roman" w:cs="Times New Roman"/>
          <w:sz w:val="24"/>
          <w:szCs w:val="24"/>
        </w:rPr>
        <w:t>remained</w:t>
      </w:r>
      <w:r w:rsidR="00F54956" w:rsidRPr="005137FC">
        <w:rPr>
          <w:rFonts w:ascii="Times New Roman" w:hAnsi="Times New Roman" w:cs="Times New Roman"/>
          <w:sz w:val="24"/>
          <w:szCs w:val="24"/>
        </w:rPr>
        <w:t xml:space="preserve"> given the </w:t>
      </w:r>
      <w:r w:rsidR="00FA49FE" w:rsidRPr="005137FC">
        <w:rPr>
          <w:rFonts w:ascii="Times New Roman" w:hAnsi="Times New Roman" w:cs="Times New Roman"/>
          <w:sz w:val="24"/>
          <w:szCs w:val="24"/>
        </w:rPr>
        <w:t>consideration</w:t>
      </w:r>
      <w:r w:rsidR="00F54956" w:rsidRPr="005137FC">
        <w:rPr>
          <w:rFonts w:ascii="Times New Roman" w:hAnsi="Times New Roman" w:cs="Times New Roman"/>
          <w:sz w:val="24"/>
          <w:szCs w:val="24"/>
        </w:rPr>
        <w:t xml:space="preserve"> it </w:t>
      </w:r>
      <w:r w:rsidR="00FA49FE" w:rsidRPr="005137FC">
        <w:rPr>
          <w:rFonts w:ascii="Times New Roman" w:hAnsi="Times New Roman" w:cs="Times New Roman"/>
          <w:sz w:val="24"/>
          <w:szCs w:val="24"/>
        </w:rPr>
        <w:t>merits</w:t>
      </w:r>
      <w:r w:rsidR="00F54956" w:rsidRPr="005137FC">
        <w:rPr>
          <w:rFonts w:ascii="Times New Roman" w:hAnsi="Times New Roman" w:cs="Times New Roman"/>
          <w:sz w:val="24"/>
          <w:szCs w:val="24"/>
        </w:rPr>
        <w:t xml:space="preserve"> in </w:t>
      </w:r>
      <w:r w:rsidR="00336325" w:rsidRPr="005137FC">
        <w:rPr>
          <w:rFonts w:ascii="Times New Roman" w:hAnsi="Times New Roman" w:cs="Times New Roman"/>
          <w:sz w:val="24"/>
          <w:szCs w:val="24"/>
        </w:rPr>
        <w:t>more than a few</w:t>
      </w:r>
      <w:r w:rsidR="00F54956"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Greatest</w:t>
      </w:r>
      <w:r w:rsidR="00F54956" w:rsidRPr="005137FC">
        <w:rPr>
          <w:rFonts w:ascii="Times New Roman" w:hAnsi="Times New Roman" w:cs="Times New Roman"/>
          <w:sz w:val="24"/>
          <w:szCs w:val="24"/>
        </w:rPr>
        <w:t xml:space="preserve"> often, </w:t>
      </w:r>
      <w:r w:rsidR="00FA49FE" w:rsidRPr="005137FC">
        <w:rPr>
          <w:rFonts w:ascii="Times New Roman" w:hAnsi="Times New Roman" w:cs="Times New Roman"/>
          <w:sz w:val="24"/>
          <w:szCs w:val="24"/>
        </w:rPr>
        <w:t>assets</w:t>
      </w:r>
      <w:r w:rsidR="00F54956" w:rsidRPr="005137FC">
        <w:rPr>
          <w:rFonts w:ascii="Times New Roman" w:hAnsi="Times New Roman" w:cs="Times New Roman"/>
          <w:sz w:val="24"/>
          <w:szCs w:val="24"/>
        </w:rPr>
        <w:t xml:space="preserve"> are </w:t>
      </w:r>
      <w:r w:rsidR="00FA49FE" w:rsidRPr="005137FC">
        <w:rPr>
          <w:rFonts w:ascii="Times New Roman" w:hAnsi="Times New Roman" w:cs="Times New Roman"/>
          <w:sz w:val="24"/>
          <w:szCs w:val="24"/>
        </w:rPr>
        <w:t>unfocused</w:t>
      </w:r>
      <w:r w:rsidR="00F54956" w:rsidRPr="005137FC">
        <w:rPr>
          <w:rFonts w:ascii="Times New Roman" w:hAnsi="Times New Roman" w:cs="Times New Roman"/>
          <w:sz w:val="24"/>
          <w:szCs w:val="24"/>
        </w:rPr>
        <w:t xml:space="preserve"> to serve other </w:t>
      </w:r>
      <w:r w:rsidR="00FA49FE" w:rsidRPr="005137FC">
        <w:rPr>
          <w:rFonts w:ascii="Times New Roman" w:hAnsi="Times New Roman" w:cs="Times New Roman"/>
          <w:sz w:val="24"/>
          <w:szCs w:val="24"/>
        </w:rPr>
        <w:t>attention</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outdoor</w:t>
      </w:r>
      <w:r w:rsidR="00F54956" w:rsidRPr="005137FC">
        <w:rPr>
          <w:rFonts w:ascii="Times New Roman" w:hAnsi="Times New Roman" w:cs="Times New Roman"/>
          <w:sz w:val="24"/>
          <w:szCs w:val="24"/>
        </w:rPr>
        <w:t xml:space="preserve"> the scope and </w:t>
      </w:r>
      <w:r w:rsidR="00FA49FE" w:rsidRPr="005137FC">
        <w:rPr>
          <w:rFonts w:ascii="Times New Roman" w:hAnsi="Times New Roman" w:cs="Times New Roman"/>
          <w:sz w:val="24"/>
          <w:szCs w:val="24"/>
        </w:rPr>
        <w:t>effort</w:t>
      </w:r>
      <w:r w:rsidR="00F54956" w:rsidRPr="005137FC">
        <w:rPr>
          <w:rFonts w:ascii="Times New Roman" w:hAnsi="Times New Roman" w:cs="Times New Roman"/>
          <w:sz w:val="24"/>
          <w:szCs w:val="24"/>
        </w:rPr>
        <w:t xml:space="preserve"> plans of </w:t>
      </w:r>
      <w:r w:rsidR="00FA49FE" w:rsidRPr="005137FC">
        <w:rPr>
          <w:rFonts w:ascii="Times New Roman" w:hAnsi="Times New Roman" w:cs="Times New Roman"/>
          <w:sz w:val="24"/>
          <w:szCs w:val="24"/>
        </w:rPr>
        <w:t>contributors</w:t>
      </w:r>
      <w:r w:rsidR="00F54956" w:rsidRPr="005137FC">
        <w:rPr>
          <w:rFonts w:ascii="Times New Roman" w:hAnsi="Times New Roman" w:cs="Times New Roman"/>
          <w:sz w:val="24"/>
          <w:szCs w:val="24"/>
        </w:rPr>
        <w:t xml:space="preserve">. It is in this </w:t>
      </w:r>
      <w:r w:rsidR="00FA49FE" w:rsidRPr="005137FC">
        <w:rPr>
          <w:rFonts w:ascii="Times New Roman" w:hAnsi="Times New Roman" w:cs="Times New Roman"/>
          <w:sz w:val="24"/>
          <w:szCs w:val="24"/>
        </w:rPr>
        <w:t>favor</w:t>
      </w:r>
      <w:r w:rsidR="00F54956" w:rsidRPr="005137FC">
        <w:rPr>
          <w:rFonts w:ascii="Times New Roman" w:hAnsi="Times New Roman" w:cs="Times New Roman"/>
          <w:sz w:val="24"/>
          <w:szCs w:val="24"/>
        </w:rPr>
        <w:t xml:space="preserve"> that Ali (2013) noted that sound leadership and </w:t>
      </w:r>
      <w:r w:rsidR="00FA49FE" w:rsidRPr="005137FC">
        <w:rPr>
          <w:rFonts w:ascii="Times New Roman" w:hAnsi="Times New Roman" w:cs="Times New Roman"/>
          <w:sz w:val="24"/>
          <w:szCs w:val="24"/>
        </w:rPr>
        <w:t>finest</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organization</w:t>
      </w:r>
      <w:r w:rsidR="00F54956" w:rsidRPr="005137FC">
        <w:rPr>
          <w:rFonts w:ascii="Times New Roman" w:hAnsi="Times New Roman" w:cs="Times New Roman"/>
          <w:sz w:val="24"/>
          <w:szCs w:val="24"/>
        </w:rPr>
        <w:t xml:space="preserve"> practices </w:t>
      </w:r>
      <w:r w:rsidR="00E1128E" w:rsidRPr="005137FC">
        <w:rPr>
          <w:rFonts w:ascii="Times New Roman" w:hAnsi="Times New Roman" w:cs="Times New Roman"/>
          <w:sz w:val="24"/>
          <w:szCs w:val="24"/>
        </w:rPr>
        <w:t>need</w:t>
      </w:r>
      <w:r w:rsidR="00F54956" w:rsidRPr="005137FC">
        <w:rPr>
          <w:rFonts w:ascii="Times New Roman" w:hAnsi="Times New Roman" w:cs="Times New Roman"/>
          <w:sz w:val="24"/>
          <w:szCs w:val="24"/>
        </w:rPr>
        <w:t xml:space="preserve"> that key </w:t>
      </w:r>
      <w:r w:rsidR="00E1128E" w:rsidRPr="005137FC">
        <w:rPr>
          <w:rFonts w:ascii="Times New Roman" w:hAnsi="Times New Roman" w:cs="Times New Roman"/>
          <w:sz w:val="24"/>
          <w:szCs w:val="24"/>
        </w:rPr>
        <w:t>ideas</w:t>
      </w:r>
      <w:r w:rsidR="00F54956" w:rsidRPr="005137FC">
        <w:rPr>
          <w:rFonts w:ascii="Times New Roman" w:hAnsi="Times New Roman" w:cs="Times New Roman"/>
          <w:sz w:val="24"/>
          <w:szCs w:val="24"/>
        </w:rPr>
        <w:t xml:space="preserve"> and </w:t>
      </w:r>
      <w:r w:rsidR="00E1128E" w:rsidRPr="005137FC">
        <w:rPr>
          <w:rFonts w:ascii="Times New Roman" w:hAnsi="Times New Roman" w:cs="Times New Roman"/>
          <w:sz w:val="24"/>
          <w:szCs w:val="24"/>
        </w:rPr>
        <w:t xml:space="preserve">values such as </w:t>
      </w:r>
      <w:r w:rsidR="00F54956" w:rsidRPr="005137FC">
        <w:rPr>
          <w:rFonts w:ascii="Times New Roman" w:hAnsi="Times New Roman" w:cs="Times New Roman"/>
          <w:sz w:val="24"/>
          <w:szCs w:val="24"/>
        </w:rPr>
        <w:t>transparency</w:t>
      </w:r>
      <w:r w:rsidR="00E1128E" w:rsidRPr="005137FC">
        <w:rPr>
          <w:rFonts w:ascii="Times New Roman" w:hAnsi="Times New Roman" w:cs="Times New Roman"/>
          <w:sz w:val="24"/>
          <w:szCs w:val="24"/>
        </w:rPr>
        <w:t>, sustainability and accountability</w:t>
      </w:r>
      <w:r w:rsidR="00F54956" w:rsidRPr="005137FC">
        <w:rPr>
          <w:rFonts w:ascii="Times New Roman" w:hAnsi="Times New Roman" w:cs="Times New Roman"/>
          <w:sz w:val="24"/>
          <w:szCs w:val="24"/>
        </w:rPr>
        <w:t xml:space="preserve"> are </w:t>
      </w:r>
      <w:r w:rsidR="00E1128E" w:rsidRPr="005137FC">
        <w:rPr>
          <w:rFonts w:ascii="Times New Roman" w:hAnsi="Times New Roman" w:cs="Times New Roman"/>
          <w:sz w:val="24"/>
          <w:szCs w:val="24"/>
        </w:rPr>
        <w:t>essential</w:t>
      </w:r>
      <w:r w:rsidR="00F54956" w:rsidRPr="005137FC">
        <w:rPr>
          <w:rFonts w:ascii="Times New Roman" w:hAnsi="Times New Roman" w:cs="Times New Roman"/>
          <w:sz w:val="24"/>
          <w:szCs w:val="24"/>
        </w:rPr>
        <w:t xml:space="preserve"> when </w:t>
      </w:r>
      <w:r w:rsidR="00E1128E" w:rsidRPr="005137FC">
        <w:rPr>
          <w:rFonts w:ascii="Times New Roman" w:hAnsi="Times New Roman" w:cs="Times New Roman"/>
          <w:sz w:val="24"/>
          <w:szCs w:val="24"/>
        </w:rPr>
        <w:t>decent</w:t>
      </w:r>
      <w:r w:rsidR="00F54956" w:rsidRPr="005137FC">
        <w:rPr>
          <w:rFonts w:ascii="Times New Roman" w:hAnsi="Times New Roman" w:cs="Times New Roman"/>
          <w:sz w:val="24"/>
          <w:szCs w:val="24"/>
        </w:rPr>
        <w:t xml:space="preserve"> and strong </w:t>
      </w:r>
      <w:r w:rsidR="00E1128E" w:rsidRPr="005137FC">
        <w:rPr>
          <w:rFonts w:ascii="Times New Roman" w:hAnsi="Times New Roman" w:cs="Times New Roman"/>
          <w:sz w:val="24"/>
          <w:szCs w:val="24"/>
        </w:rPr>
        <w:t>interior</w:t>
      </w:r>
      <w:r w:rsidR="00F54956" w:rsidRPr="005137FC">
        <w:rPr>
          <w:rFonts w:ascii="Times New Roman" w:hAnsi="Times New Roman" w:cs="Times New Roman"/>
          <w:sz w:val="24"/>
          <w:szCs w:val="24"/>
        </w:rPr>
        <w:t xml:space="preserve"> control </w:t>
      </w:r>
      <w:r w:rsidR="00E1128E" w:rsidRPr="005137FC">
        <w:rPr>
          <w:rFonts w:ascii="Times New Roman" w:hAnsi="Times New Roman" w:cs="Times New Roman"/>
          <w:sz w:val="24"/>
          <w:szCs w:val="24"/>
        </w:rPr>
        <w:t>actions</w:t>
      </w:r>
      <w:r w:rsidR="00F54956" w:rsidRPr="005137FC">
        <w:rPr>
          <w:rFonts w:ascii="Times New Roman" w:hAnsi="Times New Roman" w:cs="Times New Roman"/>
          <w:sz w:val="24"/>
          <w:szCs w:val="24"/>
        </w:rPr>
        <w:t xml:space="preserve"> are in place to </w:t>
      </w:r>
      <w:r w:rsidR="00E1128E" w:rsidRPr="005137FC">
        <w:rPr>
          <w:rFonts w:ascii="Times New Roman" w:hAnsi="Times New Roman" w:cs="Times New Roman"/>
          <w:sz w:val="24"/>
          <w:szCs w:val="24"/>
        </w:rPr>
        <w:t>encourage</w:t>
      </w:r>
      <w:r w:rsidR="00F54956" w:rsidRPr="005137FC">
        <w:rPr>
          <w:rFonts w:ascii="Times New Roman" w:hAnsi="Times New Roman" w:cs="Times New Roman"/>
          <w:sz w:val="24"/>
          <w:szCs w:val="24"/>
        </w:rPr>
        <w:t xml:space="preserve"> administrative and operational </w:t>
      </w:r>
      <w:r w:rsidR="00E1128E" w:rsidRPr="005137FC">
        <w:rPr>
          <w:rFonts w:ascii="Times New Roman" w:hAnsi="Times New Roman" w:cs="Times New Roman"/>
          <w:sz w:val="24"/>
          <w:szCs w:val="24"/>
        </w:rPr>
        <w:t>effectiveness</w:t>
      </w:r>
      <w:r w:rsidR="0061423D" w:rsidRPr="005137FC">
        <w:rPr>
          <w:rFonts w:ascii="Times New Roman" w:hAnsi="Times New Roman" w:cs="Times New Roman"/>
          <w:sz w:val="24"/>
          <w:szCs w:val="24"/>
        </w:rPr>
        <w:t xml:space="preserve">. </w:t>
      </w:r>
      <w:r w:rsidRPr="005137FC">
        <w:rPr>
          <w:rFonts w:ascii="Times New Roman" w:hAnsi="Times New Roman" w:cs="Times New Roman"/>
          <w:sz w:val="24"/>
          <w:szCs w:val="24"/>
        </w:rPr>
        <w:t>Likewise</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agrees</w:t>
      </w:r>
      <w:r w:rsidR="00F54956" w:rsidRPr="005137FC">
        <w:rPr>
          <w:rFonts w:ascii="Times New Roman" w:hAnsi="Times New Roman" w:cs="Times New Roman"/>
          <w:sz w:val="24"/>
          <w:szCs w:val="24"/>
        </w:rPr>
        <w:t xml:space="preserve"> that, </w:t>
      </w:r>
      <w:r w:rsidR="0061423D" w:rsidRPr="005137FC">
        <w:rPr>
          <w:rFonts w:ascii="Times New Roman" w:hAnsi="Times New Roman" w:cs="Times New Roman"/>
          <w:sz w:val="24"/>
          <w:szCs w:val="24"/>
        </w:rPr>
        <w:t>good</w:t>
      </w:r>
      <w:r w:rsidR="00F54956" w:rsidRPr="005137FC">
        <w:rPr>
          <w:rFonts w:ascii="Times New Roman" w:hAnsi="Times New Roman" w:cs="Times New Roman"/>
          <w:sz w:val="24"/>
          <w:szCs w:val="24"/>
        </w:rPr>
        <w:t xml:space="preserve"> </w:t>
      </w:r>
      <w:r w:rsidR="0061423D" w:rsidRPr="005137FC">
        <w:rPr>
          <w:rFonts w:ascii="Times New Roman" w:hAnsi="Times New Roman" w:cs="Times New Roman"/>
          <w:sz w:val="24"/>
          <w:szCs w:val="24"/>
        </w:rPr>
        <w:t>submission</w:t>
      </w:r>
      <w:r w:rsidR="00F54956" w:rsidRPr="005137FC">
        <w:rPr>
          <w:rFonts w:ascii="Times New Roman" w:hAnsi="Times New Roman" w:cs="Times New Roman"/>
          <w:sz w:val="24"/>
          <w:szCs w:val="24"/>
        </w:rPr>
        <w:t xml:space="preserve"> of internal control </w:t>
      </w:r>
      <w:r w:rsidR="0061423D" w:rsidRPr="005137FC">
        <w:rPr>
          <w:rFonts w:ascii="Times New Roman" w:hAnsi="Times New Roman" w:cs="Times New Roman"/>
          <w:sz w:val="24"/>
          <w:szCs w:val="24"/>
        </w:rPr>
        <w:t>measures</w:t>
      </w:r>
      <w:r w:rsidR="00F54956" w:rsidRPr="005137FC">
        <w:rPr>
          <w:rFonts w:ascii="Times New Roman" w:hAnsi="Times New Roman" w:cs="Times New Roman"/>
          <w:sz w:val="24"/>
          <w:szCs w:val="24"/>
        </w:rPr>
        <w:t xml:space="preserve"> and policies </w:t>
      </w:r>
      <w:r w:rsidR="0061423D" w:rsidRPr="005137FC">
        <w:rPr>
          <w:rFonts w:ascii="Times New Roman" w:hAnsi="Times New Roman" w:cs="Times New Roman"/>
          <w:sz w:val="24"/>
          <w:szCs w:val="24"/>
        </w:rPr>
        <w:t>increases</w:t>
      </w:r>
      <w:r w:rsidR="00F54956" w:rsidRPr="005137FC">
        <w:rPr>
          <w:rFonts w:ascii="Times New Roman" w:hAnsi="Times New Roman" w:cs="Times New Roman"/>
          <w:sz w:val="24"/>
          <w:szCs w:val="24"/>
        </w:rPr>
        <w:t xml:space="preserve"> on the performance of an organization.</w:t>
      </w:r>
    </w:p>
    <w:p w:rsidR="00F54956" w:rsidRPr="005137FC" w:rsidRDefault="008A5DEE"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Since</w:t>
      </w:r>
      <w:r w:rsidR="00F54956" w:rsidRPr="005137FC">
        <w:rPr>
          <w:rFonts w:ascii="Times New Roman" w:hAnsi="Times New Roman" w:cs="Times New Roman"/>
          <w:sz w:val="24"/>
          <w:szCs w:val="24"/>
        </w:rPr>
        <w:t xml:space="preserve"> the </w:t>
      </w:r>
      <w:r w:rsidR="005D5AFF" w:rsidRPr="005137FC">
        <w:rPr>
          <w:rFonts w:ascii="Times New Roman" w:hAnsi="Times New Roman" w:cs="Times New Roman"/>
          <w:sz w:val="24"/>
          <w:szCs w:val="24"/>
        </w:rPr>
        <w:t>preceding</w:t>
      </w:r>
      <w:r w:rsidR="00F54956" w:rsidRPr="005137FC">
        <w:rPr>
          <w:rFonts w:ascii="Times New Roman" w:hAnsi="Times New Roman" w:cs="Times New Roman"/>
          <w:sz w:val="24"/>
          <w:szCs w:val="24"/>
        </w:rPr>
        <w:t xml:space="preserve"> discussion, it </w:t>
      </w:r>
      <w:r w:rsidR="005D5AFF" w:rsidRPr="005137FC">
        <w:rPr>
          <w:rFonts w:ascii="Times New Roman" w:hAnsi="Times New Roman" w:cs="Times New Roman"/>
          <w:sz w:val="24"/>
          <w:szCs w:val="24"/>
        </w:rPr>
        <w:t>might</w:t>
      </w:r>
      <w:r w:rsidR="00F54956" w:rsidRPr="005137FC">
        <w:rPr>
          <w:rFonts w:ascii="Times New Roman" w:hAnsi="Times New Roman" w:cs="Times New Roman"/>
          <w:sz w:val="24"/>
          <w:szCs w:val="24"/>
        </w:rPr>
        <w:t xml:space="preserve"> be </w:t>
      </w:r>
      <w:r w:rsidR="005D5AFF" w:rsidRPr="005137FC">
        <w:rPr>
          <w:rFonts w:ascii="Times New Roman" w:hAnsi="Times New Roman" w:cs="Times New Roman"/>
          <w:sz w:val="24"/>
          <w:szCs w:val="24"/>
        </w:rPr>
        <w:t>determined</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responsibility</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remained</w:t>
      </w:r>
      <w:r w:rsidR="00F54956" w:rsidRPr="005137FC">
        <w:rPr>
          <w:rFonts w:ascii="Times New Roman" w:hAnsi="Times New Roman" w:cs="Times New Roman"/>
          <w:sz w:val="24"/>
          <w:szCs w:val="24"/>
        </w:rPr>
        <w:t xml:space="preserve"> of </w:t>
      </w:r>
      <w:r w:rsidR="005D5AFF" w:rsidRPr="005137FC">
        <w:rPr>
          <w:rFonts w:ascii="Times New Roman" w:hAnsi="Times New Roman" w:cs="Times New Roman"/>
          <w:sz w:val="24"/>
          <w:szCs w:val="24"/>
        </w:rPr>
        <w:t>main</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apprehension</w:t>
      </w:r>
      <w:r w:rsidR="00F54956" w:rsidRPr="005137FC">
        <w:rPr>
          <w:rFonts w:ascii="Times New Roman" w:hAnsi="Times New Roman" w:cs="Times New Roman"/>
          <w:sz w:val="24"/>
          <w:szCs w:val="24"/>
        </w:rPr>
        <w:t xml:space="preserve"> for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Ayom (2013) </w:t>
      </w:r>
      <w:r w:rsidR="005D5AFF" w:rsidRPr="005137FC">
        <w:rPr>
          <w:rFonts w:ascii="Times New Roman" w:hAnsi="Times New Roman" w:cs="Times New Roman"/>
          <w:sz w:val="24"/>
          <w:szCs w:val="24"/>
        </w:rPr>
        <w:t>experimental</w:t>
      </w:r>
      <w:r w:rsidR="00F54956" w:rsidRPr="005137FC">
        <w:rPr>
          <w:rFonts w:ascii="Times New Roman" w:hAnsi="Times New Roman" w:cs="Times New Roman"/>
          <w:sz w:val="24"/>
          <w:szCs w:val="24"/>
        </w:rPr>
        <w:t xml:space="preserve"> in </w:t>
      </w:r>
      <w:r w:rsidR="005D5AFF" w:rsidRPr="005137FC">
        <w:rPr>
          <w:rFonts w:ascii="Times New Roman" w:hAnsi="Times New Roman" w:cs="Times New Roman"/>
          <w:sz w:val="24"/>
          <w:szCs w:val="24"/>
        </w:rPr>
        <w:t>malice</w:t>
      </w:r>
      <w:r w:rsidR="00F54956" w:rsidRPr="005137FC">
        <w:rPr>
          <w:rFonts w:ascii="Times New Roman" w:hAnsi="Times New Roman" w:cs="Times New Roman"/>
          <w:sz w:val="24"/>
          <w:szCs w:val="24"/>
        </w:rPr>
        <w:t xml:space="preserve"> of </w:t>
      </w:r>
      <w:r w:rsidR="005D5AFF" w:rsidRPr="005137FC">
        <w:rPr>
          <w:rFonts w:ascii="Times New Roman" w:hAnsi="Times New Roman" w:cs="Times New Roman"/>
          <w:sz w:val="24"/>
          <w:szCs w:val="24"/>
        </w:rPr>
        <w:t>sustenance</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after</w:t>
      </w:r>
      <w:r w:rsidR="00F54956" w:rsidRPr="005137FC">
        <w:rPr>
          <w:rFonts w:ascii="Times New Roman" w:hAnsi="Times New Roman" w:cs="Times New Roman"/>
          <w:sz w:val="24"/>
          <w:szCs w:val="24"/>
        </w:rPr>
        <w:t xml:space="preserve"> donors, most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are not </w:t>
      </w:r>
      <w:r w:rsidR="005D5AFF" w:rsidRPr="005137FC">
        <w:rPr>
          <w:rFonts w:ascii="Times New Roman" w:hAnsi="Times New Roman" w:cs="Times New Roman"/>
          <w:sz w:val="24"/>
          <w:szCs w:val="24"/>
        </w:rPr>
        <w:t>accomplishment</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fine</w:t>
      </w:r>
      <w:r w:rsidR="00F54956" w:rsidRPr="005137FC">
        <w:rPr>
          <w:rFonts w:ascii="Times New Roman" w:hAnsi="Times New Roman" w:cs="Times New Roman"/>
          <w:sz w:val="24"/>
          <w:szCs w:val="24"/>
        </w:rPr>
        <w:t xml:space="preserve"> as </w:t>
      </w:r>
      <w:r w:rsidR="005D5AFF" w:rsidRPr="005137FC">
        <w:rPr>
          <w:rFonts w:ascii="Times New Roman" w:hAnsi="Times New Roman" w:cs="Times New Roman"/>
          <w:sz w:val="24"/>
          <w:szCs w:val="24"/>
        </w:rPr>
        <w:t>predictable</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Intended for</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illustration</w:t>
      </w:r>
      <w:r w:rsidR="00F54956" w:rsidRPr="005137FC">
        <w:rPr>
          <w:rFonts w:ascii="Times New Roman" w:hAnsi="Times New Roman" w:cs="Times New Roman"/>
          <w:sz w:val="24"/>
          <w:szCs w:val="24"/>
        </w:rPr>
        <w:t xml:space="preserve">, Management Sciences for Health (MSH); </w:t>
      </w:r>
      <w:r w:rsidRPr="005137FC">
        <w:rPr>
          <w:rFonts w:ascii="Times New Roman" w:hAnsi="Times New Roman" w:cs="Times New Roman"/>
          <w:sz w:val="24"/>
          <w:szCs w:val="24"/>
        </w:rPr>
        <w:t>might</w:t>
      </w:r>
      <w:r w:rsidR="00F54956" w:rsidRPr="005137FC">
        <w:rPr>
          <w:rFonts w:ascii="Times New Roman" w:hAnsi="Times New Roman" w:cs="Times New Roman"/>
          <w:sz w:val="24"/>
          <w:szCs w:val="24"/>
        </w:rPr>
        <w:t xml:space="preserve"> not </w:t>
      </w:r>
      <w:r w:rsidRPr="005137FC">
        <w:rPr>
          <w:rFonts w:ascii="Times New Roman" w:hAnsi="Times New Roman" w:cs="Times New Roman"/>
          <w:sz w:val="24"/>
          <w:szCs w:val="24"/>
        </w:rPr>
        <w:t>explanation</w:t>
      </w:r>
      <w:r w:rsidR="00F54956" w:rsidRPr="005137FC">
        <w:rPr>
          <w:rFonts w:ascii="Times New Roman" w:hAnsi="Times New Roman" w:cs="Times New Roman"/>
          <w:sz w:val="24"/>
          <w:szCs w:val="24"/>
        </w:rPr>
        <w:t xml:space="preserve"> for $17,788 </w:t>
      </w:r>
      <w:r w:rsidRPr="005137FC">
        <w:rPr>
          <w:rFonts w:ascii="Times New Roman" w:hAnsi="Times New Roman" w:cs="Times New Roman"/>
          <w:sz w:val="24"/>
          <w:szCs w:val="24"/>
        </w:rPr>
        <w:t>planned</w:t>
      </w:r>
      <w:r w:rsidR="00F54956" w:rsidRPr="005137FC">
        <w:rPr>
          <w:rFonts w:ascii="Times New Roman" w:hAnsi="Times New Roman" w:cs="Times New Roman"/>
          <w:sz w:val="24"/>
          <w:szCs w:val="24"/>
        </w:rPr>
        <w:t xml:space="preserve"> for </w:t>
      </w:r>
      <w:r w:rsidRPr="005137FC">
        <w:rPr>
          <w:rFonts w:ascii="Times New Roman" w:hAnsi="Times New Roman" w:cs="Times New Roman"/>
          <w:sz w:val="24"/>
          <w:szCs w:val="24"/>
        </w:rPr>
        <w:t>susceptible</w:t>
      </w:r>
      <w:r w:rsidR="00F54956" w:rsidRPr="005137FC">
        <w:rPr>
          <w:rFonts w:ascii="Times New Roman" w:hAnsi="Times New Roman" w:cs="Times New Roman"/>
          <w:sz w:val="24"/>
          <w:szCs w:val="24"/>
        </w:rPr>
        <w:t xml:space="preserve"> people of South Sudan owing to evidence of fraudulent activities. A key </w:t>
      </w:r>
      <w:r w:rsidR="005D5AFF" w:rsidRPr="005137FC">
        <w:rPr>
          <w:rFonts w:ascii="Times New Roman" w:hAnsi="Times New Roman" w:cs="Times New Roman"/>
          <w:sz w:val="24"/>
          <w:szCs w:val="24"/>
        </w:rPr>
        <w:t>comment</w:t>
      </w:r>
      <w:r w:rsidR="00F54956" w:rsidRPr="005137FC">
        <w:rPr>
          <w:rFonts w:ascii="Times New Roman" w:hAnsi="Times New Roman" w:cs="Times New Roman"/>
          <w:sz w:val="24"/>
          <w:szCs w:val="24"/>
        </w:rPr>
        <w:t xml:space="preserve"> was that </w:t>
      </w:r>
      <w:r w:rsidR="005D5AFF" w:rsidRPr="005137FC">
        <w:rPr>
          <w:rFonts w:ascii="Times New Roman" w:hAnsi="Times New Roman" w:cs="Times New Roman"/>
          <w:sz w:val="24"/>
          <w:szCs w:val="24"/>
        </w:rPr>
        <w:t>greatest</w:t>
      </w:r>
      <w:r w:rsidR="00F54956" w:rsidRPr="005137FC">
        <w:rPr>
          <w:rFonts w:ascii="Times New Roman" w:hAnsi="Times New Roman" w:cs="Times New Roman"/>
          <w:sz w:val="24"/>
          <w:szCs w:val="24"/>
        </w:rPr>
        <w:t xml:space="preserve"> of </w:t>
      </w:r>
      <w:r w:rsidR="005D5AFF" w:rsidRPr="005137FC">
        <w:rPr>
          <w:rFonts w:ascii="Times New Roman" w:hAnsi="Times New Roman" w:cs="Times New Roman"/>
          <w:sz w:val="24"/>
          <w:szCs w:val="24"/>
        </w:rPr>
        <w:t>presenter</w:t>
      </w:r>
      <w:r w:rsidR="00F54956" w:rsidRPr="005137FC">
        <w:rPr>
          <w:rFonts w:ascii="Times New Roman" w:hAnsi="Times New Roman" w:cs="Times New Roman"/>
          <w:sz w:val="24"/>
          <w:szCs w:val="24"/>
        </w:rPr>
        <w:t xml:space="preserve"> funds to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for project </w:t>
      </w:r>
      <w:r w:rsidR="005D5AFF" w:rsidRPr="005137FC">
        <w:rPr>
          <w:rFonts w:ascii="Times New Roman" w:hAnsi="Times New Roman" w:cs="Times New Roman"/>
          <w:sz w:val="24"/>
          <w:szCs w:val="24"/>
        </w:rPr>
        <w:t>execution</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required</w:t>
      </w:r>
      <w:r w:rsidR="00F54956" w:rsidRPr="005137FC">
        <w:rPr>
          <w:rFonts w:ascii="Times New Roman" w:hAnsi="Times New Roman" w:cs="Times New Roman"/>
          <w:sz w:val="24"/>
          <w:szCs w:val="24"/>
        </w:rPr>
        <w:t xml:space="preserve"> accountability. Ayom (2013) </w:t>
      </w:r>
      <w:r w:rsidR="005D5AFF" w:rsidRPr="005137FC">
        <w:rPr>
          <w:rFonts w:ascii="Times New Roman" w:hAnsi="Times New Roman" w:cs="Times New Roman"/>
          <w:sz w:val="24"/>
          <w:szCs w:val="24"/>
        </w:rPr>
        <w:t>stated</w:t>
      </w:r>
      <w:r w:rsidR="00F54956" w:rsidRPr="005137FC">
        <w:rPr>
          <w:rFonts w:ascii="Times New Roman" w:hAnsi="Times New Roman" w:cs="Times New Roman"/>
          <w:sz w:val="24"/>
          <w:szCs w:val="24"/>
        </w:rPr>
        <w:t xml:space="preserve"> that a report </w:t>
      </w:r>
      <w:r w:rsidR="005D5AFF" w:rsidRPr="005137FC">
        <w:rPr>
          <w:rFonts w:ascii="Times New Roman" w:hAnsi="Times New Roman" w:cs="Times New Roman"/>
          <w:sz w:val="24"/>
          <w:szCs w:val="24"/>
        </w:rPr>
        <w:t>showed</w:t>
      </w:r>
      <w:r w:rsidR="00F54956" w:rsidRPr="005137FC">
        <w:rPr>
          <w:rFonts w:ascii="Times New Roman" w:hAnsi="Times New Roman" w:cs="Times New Roman"/>
          <w:sz w:val="24"/>
          <w:szCs w:val="24"/>
        </w:rPr>
        <w:t xml:space="preserve"> by MSH between 2001-2013 showed credible </w:t>
      </w:r>
      <w:r w:rsidR="005D5AFF" w:rsidRPr="005137FC">
        <w:rPr>
          <w:rFonts w:ascii="Times New Roman" w:hAnsi="Times New Roman" w:cs="Times New Roman"/>
          <w:sz w:val="24"/>
          <w:szCs w:val="24"/>
        </w:rPr>
        <w:t>suggestion</w:t>
      </w:r>
      <w:r w:rsidR="00F54956" w:rsidRPr="005137FC">
        <w:rPr>
          <w:rFonts w:ascii="Times New Roman" w:hAnsi="Times New Roman" w:cs="Times New Roman"/>
          <w:sz w:val="24"/>
          <w:szCs w:val="24"/>
        </w:rPr>
        <w:t xml:space="preserve"> of fraudulent activities </w:t>
      </w:r>
      <w:r w:rsidR="005D5AFF" w:rsidRPr="005137FC">
        <w:rPr>
          <w:rFonts w:ascii="Times New Roman" w:hAnsi="Times New Roman" w:cs="Times New Roman"/>
          <w:sz w:val="24"/>
          <w:szCs w:val="24"/>
        </w:rPr>
        <w:t>mostly</w:t>
      </w:r>
      <w:r w:rsidR="00F54956" w:rsidRPr="005137FC">
        <w:rPr>
          <w:rFonts w:ascii="Times New Roman" w:hAnsi="Times New Roman" w:cs="Times New Roman"/>
          <w:sz w:val="24"/>
          <w:szCs w:val="24"/>
        </w:rPr>
        <w:t xml:space="preserve"> inflated workshop activities/expenses, </w:t>
      </w:r>
      <w:r w:rsidR="005D5AFF" w:rsidRPr="005137FC">
        <w:rPr>
          <w:rFonts w:ascii="Times New Roman" w:hAnsi="Times New Roman" w:cs="Times New Roman"/>
          <w:sz w:val="24"/>
          <w:szCs w:val="24"/>
        </w:rPr>
        <w:t>fake</w:t>
      </w:r>
      <w:r w:rsidR="00F54956" w:rsidRPr="005137FC">
        <w:rPr>
          <w:rFonts w:ascii="Times New Roman" w:hAnsi="Times New Roman" w:cs="Times New Roman"/>
          <w:sz w:val="24"/>
          <w:szCs w:val="24"/>
        </w:rPr>
        <w:t xml:space="preserve"> receipts and </w:t>
      </w:r>
      <w:r w:rsidR="005D5AFF" w:rsidRPr="005137FC">
        <w:rPr>
          <w:rFonts w:ascii="Times New Roman" w:hAnsi="Times New Roman" w:cs="Times New Roman"/>
          <w:sz w:val="24"/>
          <w:szCs w:val="24"/>
        </w:rPr>
        <w:t>inadequate</w:t>
      </w:r>
      <w:r w:rsidR="00F54956" w:rsidRPr="005137FC">
        <w:rPr>
          <w:rFonts w:ascii="Times New Roman" w:hAnsi="Times New Roman" w:cs="Times New Roman"/>
          <w:sz w:val="24"/>
          <w:szCs w:val="24"/>
        </w:rPr>
        <w:t xml:space="preserve"> support documentations. The report </w:t>
      </w:r>
      <w:r w:rsidR="005D5AFF" w:rsidRPr="005137FC">
        <w:rPr>
          <w:rFonts w:ascii="Times New Roman" w:hAnsi="Times New Roman" w:cs="Times New Roman"/>
          <w:sz w:val="24"/>
          <w:szCs w:val="24"/>
        </w:rPr>
        <w:t>additional</w:t>
      </w:r>
      <w:r w:rsidR="00F54956" w:rsidRPr="005137FC">
        <w:rPr>
          <w:rFonts w:ascii="Times New Roman" w:hAnsi="Times New Roman" w:cs="Times New Roman"/>
          <w:sz w:val="24"/>
          <w:szCs w:val="24"/>
        </w:rPr>
        <w:t xml:space="preserve"> indicated that management </w:t>
      </w:r>
      <w:r w:rsidR="005D5AFF" w:rsidRPr="005137FC">
        <w:rPr>
          <w:rFonts w:ascii="Times New Roman" w:hAnsi="Times New Roman" w:cs="Times New Roman"/>
          <w:sz w:val="24"/>
          <w:szCs w:val="24"/>
        </w:rPr>
        <w:t>misunderstanding</w:t>
      </w:r>
      <w:r w:rsidR="00F54956" w:rsidRPr="005137FC">
        <w:rPr>
          <w:rFonts w:ascii="Times New Roman" w:hAnsi="Times New Roman" w:cs="Times New Roman"/>
          <w:sz w:val="24"/>
          <w:szCs w:val="24"/>
        </w:rPr>
        <w:t xml:space="preserve"> responsibility, a key control measure was </w:t>
      </w:r>
      <w:r w:rsidR="005D5AFF" w:rsidRPr="005137FC">
        <w:rPr>
          <w:rFonts w:ascii="Times New Roman" w:hAnsi="Times New Roman" w:cs="Times New Roman"/>
          <w:sz w:val="24"/>
          <w:szCs w:val="24"/>
        </w:rPr>
        <w:t>unsuccessfully</w:t>
      </w:r>
      <w:r w:rsidR="00F54956" w:rsidRPr="005137FC">
        <w:rPr>
          <w:rFonts w:ascii="Times New Roman" w:hAnsi="Times New Roman" w:cs="Times New Roman"/>
          <w:sz w:val="24"/>
          <w:szCs w:val="24"/>
        </w:rPr>
        <w:t xml:space="preserve"> carried out.</w:t>
      </w:r>
    </w:p>
    <w:p w:rsidR="00AC5976" w:rsidRPr="005137FC" w:rsidRDefault="00AC5976"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The Sarbanes – Oxley Act</w:t>
      </w:r>
      <w:r w:rsidR="00191B55" w:rsidRPr="005137FC">
        <w:rPr>
          <w:rFonts w:ascii="Times New Roman" w:hAnsi="Times New Roman" w:cs="Times New Roman"/>
          <w:sz w:val="24"/>
          <w:szCs w:val="24"/>
        </w:rPr>
        <w:t xml:space="preserve"> </w:t>
      </w:r>
      <w:r w:rsidRPr="005137FC">
        <w:rPr>
          <w:rFonts w:ascii="Times New Roman" w:hAnsi="Times New Roman" w:cs="Times New Roman"/>
          <w:sz w:val="24"/>
          <w:szCs w:val="24"/>
        </w:rPr>
        <w:t xml:space="preserve">requires all </w:t>
      </w:r>
      <w:r w:rsidR="00191B55" w:rsidRPr="005137FC">
        <w:rPr>
          <w:rFonts w:ascii="Times New Roman" w:hAnsi="Times New Roman" w:cs="Times New Roman"/>
          <w:sz w:val="24"/>
          <w:szCs w:val="24"/>
        </w:rPr>
        <w:t>establishments</w:t>
      </w:r>
      <w:r w:rsidRPr="005137FC">
        <w:rPr>
          <w:rFonts w:ascii="Times New Roman" w:hAnsi="Times New Roman" w:cs="Times New Roman"/>
          <w:sz w:val="24"/>
          <w:szCs w:val="24"/>
        </w:rPr>
        <w:t xml:space="preserve"> to </w:t>
      </w:r>
      <w:r w:rsidR="00191B55" w:rsidRPr="005137FC">
        <w:rPr>
          <w:rFonts w:ascii="Times New Roman" w:hAnsi="Times New Roman" w:cs="Times New Roman"/>
          <w:sz w:val="24"/>
          <w:szCs w:val="24"/>
        </w:rPr>
        <w:t>intermittently</w:t>
      </w:r>
      <w:r w:rsidRPr="005137FC">
        <w:rPr>
          <w:rFonts w:ascii="Times New Roman" w:hAnsi="Times New Roman" w:cs="Times New Roman"/>
          <w:sz w:val="24"/>
          <w:szCs w:val="24"/>
        </w:rPr>
        <w:t xml:space="preserve"> assess and </w:t>
      </w:r>
      <w:r w:rsidR="00191B55" w:rsidRPr="005137FC">
        <w:rPr>
          <w:rFonts w:ascii="Times New Roman" w:hAnsi="Times New Roman" w:cs="Times New Roman"/>
          <w:sz w:val="24"/>
          <w:szCs w:val="24"/>
        </w:rPr>
        <w:t>reveal</w:t>
      </w:r>
      <w:r w:rsidRPr="005137FC">
        <w:rPr>
          <w:rFonts w:ascii="Times New Roman" w:hAnsi="Times New Roman" w:cs="Times New Roman"/>
          <w:sz w:val="24"/>
          <w:szCs w:val="24"/>
        </w:rPr>
        <w:t xml:space="preserve"> the </w:t>
      </w:r>
      <w:r w:rsidR="00191B55" w:rsidRPr="005137FC">
        <w:rPr>
          <w:rFonts w:ascii="Times New Roman" w:hAnsi="Times New Roman" w:cs="Times New Roman"/>
          <w:sz w:val="24"/>
          <w:szCs w:val="24"/>
        </w:rPr>
        <w:t>efficiency</w:t>
      </w:r>
      <w:r w:rsidRPr="005137FC">
        <w:rPr>
          <w:rFonts w:ascii="Times New Roman" w:hAnsi="Times New Roman" w:cs="Times New Roman"/>
          <w:sz w:val="24"/>
          <w:szCs w:val="24"/>
        </w:rPr>
        <w:t xml:space="preserve"> of the internal control systems put in </w:t>
      </w:r>
      <w:r w:rsidR="00191B55" w:rsidRPr="005137FC">
        <w:rPr>
          <w:rFonts w:ascii="Times New Roman" w:hAnsi="Times New Roman" w:cs="Times New Roman"/>
          <w:sz w:val="24"/>
          <w:szCs w:val="24"/>
        </w:rPr>
        <w:t>residence</w:t>
      </w:r>
      <w:r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Furthermore</w:t>
      </w:r>
      <w:r w:rsidRPr="005137FC">
        <w:rPr>
          <w:rFonts w:ascii="Times New Roman" w:hAnsi="Times New Roman" w:cs="Times New Roman"/>
          <w:sz w:val="24"/>
          <w:szCs w:val="24"/>
        </w:rPr>
        <w:t xml:space="preserve">, the law mandates auditors to </w:t>
      </w:r>
      <w:r w:rsidR="00191B55" w:rsidRPr="005137FC">
        <w:rPr>
          <w:rFonts w:ascii="Times New Roman" w:hAnsi="Times New Roman" w:cs="Times New Roman"/>
          <w:sz w:val="24"/>
          <w:szCs w:val="24"/>
        </w:rPr>
        <w:t>demonstrate</w:t>
      </w:r>
      <w:r w:rsidRPr="005137FC">
        <w:rPr>
          <w:rFonts w:ascii="Times New Roman" w:hAnsi="Times New Roman" w:cs="Times New Roman"/>
          <w:sz w:val="24"/>
          <w:szCs w:val="24"/>
        </w:rPr>
        <w:t xml:space="preserve"> to the </w:t>
      </w:r>
      <w:r w:rsidR="00191B55" w:rsidRPr="005137FC">
        <w:rPr>
          <w:rFonts w:ascii="Times New Roman" w:hAnsi="Times New Roman" w:cs="Times New Roman"/>
          <w:sz w:val="24"/>
          <w:szCs w:val="24"/>
        </w:rPr>
        <w:t>revelations</w:t>
      </w:r>
      <w:r w:rsidRPr="005137FC">
        <w:rPr>
          <w:rFonts w:ascii="Times New Roman" w:hAnsi="Times New Roman" w:cs="Times New Roman"/>
          <w:sz w:val="24"/>
          <w:szCs w:val="24"/>
        </w:rPr>
        <w:t xml:space="preserve"> to keep users of the report well and better </w:t>
      </w:r>
      <w:r w:rsidR="00191B55" w:rsidRPr="005137FC">
        <w:rPr>
          <w:rFonts w:ascii="Times New Roman" w:hAnsi="Times New Roman" w:cs="Times New Roman"/>
          <w:sz w:val="24"/>
          <w:szCs w:val="24"/>
        </w:rPr>
        <w:t>knowledgeable</w:t>
      </w:r>
      <w:r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But</w:t>
      </w:r>
      <w:r w:rsidRPr="005137FC">
        <w:rPr>
          <w:rFonts w:ascii="Times New Roman" w:hAnsi="Times New Roman" w:cs="Times New Roman"/>
          <w:sz w:val="24"/>
          <w:szCs w:val="24"/>
        </w:rPr>
        <w:t xml:space="preserve">, most </w:t>
      </w:r>
      <w:r w:rsidR="00A53428" w:rsidRPr="005137FC">
        <w:rPr>
          <w:rFonts w:ascii="Times New Roman" w:hAnsi="Times New Roman" w:cs="Times New Roman"/>
          <w:sz w:val="24"/>
          <w:szCs w:val="24"/>
        </w:rPr>
        <w:t>MFIs</w:t>
      </w:r>
      <w:r w:rsidRPr="005137FC">
        <w:rPr>
          <w:rFonts w:ascii="Times New Roman" w:hAnsi="Times New Roman" w:cs="Times New Roman"/>
          <w:sz w:val="24"/>
          <w:szCs w:val="24"/>
        </w:rPr>
        <w:t xml:space="preserve"> do not </w:t>
      </w:r>
      <w:r w:rsidR="00191B55" w:rsidRPr="005137FC">
        <w:rPr>
          <w:rFonts w:ascii="Times New Roman" w:hAnsi="Times New Roman" w:cs="Times New Roman"/>
          <w:sz w:val="24"/>
          <w:szCs w:val="24"/>
        </w:rPr>
        <w:t>observe</w:t>
      </w:r>
      <w:r w:rsidRPr="005137FC">
        <w:rPr>
          <w:rFonts w:ascii="Times New Roman" w:hAnsi="Times New Roman" w:cs="Times New Roman"/>
          <w:sz w:val="24"/>
          <w:szCs w:val="24"/>
        </w:rPr>
        <w:t xml:space="preserve"> fully with this Act. Shim (2011) </w:t>
      </w:r>
      <w:r w:rsidR="00191B55" w:rsidRPr="005137FC">
        <w:rPr>
          <w:rFonts w:ascii="Times New Roman" w:hAnsi="Times New Roman" w:cs="Times New Roman"/>
          <w:sz w:val="24"/>
          <w:szCs w:val="24"/>
        </w:rPr>
        <w:t>approves</w:t>
      </w:r>
      <w:r w:rsidRPr="005137FC">
        <w:rPr>
          <w:rFonts w:ascii="Times New Roman" w:hAnsi="Times New Roman" w:cs="Times New Roman"/>
          <w:sz w:val="24"/>
          <w:szCs w:val="24"/>
        </w:rPr>
        <w:t xml:space="preserve"> to this fact but </w:t>
      </w:r>
      <w:r w:rsidR="00191B55" w:rsidRPr="005137FC">
        <w:rPr>
          <w:rFonts w:ascii="Times New Roman" w:hAnsi="Times New Roman" w:cs="Times New Roman"/>
          <w:sz w:val="24"/>
          <w:szCs w:val="24"/>
        </w:rPr>
        <w:t>extra</w:t>
      </w:r>
      <w:r w:rsidRPr="005137FC">
        <w:rPr>
          <w:rFonts w:ascii="Times New Roman" w:hAnsi="Times New Roman" w:cs="Times New Roman"/>
          <w:sz w:val="24"/>
          <w:szCs w:val="24"/>
        </w:rPr>
        <w:t xml:space="preserve"> that although </w:t>
      </w:r>
      <w:r w:rsidR="00A53428" w:rsidRPr="005137FC">
        <w:rPr>
          <w:rFonts w:ascii="Times New Roman" w:hAnsi="Times New Roman" w:cs="Times New Roman"/>
          <w:sz w:val="24"/>
          <w:szCs w:val="24"/>
        </w:rPr>
        <w:t>MFIs</w:t>
      </w:r>
      <w:r w:rsidRPr="005137FC">
        <w:rPr>
          <w:rFonts w:ascii="Times New Roman" w:hAnsi="Times New Roman" w:cs="Times New Roman"/>
          <w:sz w:val="24"/>
          <w:szCs w:val="24"/>
        </w:rPr>
        <w:t xml:space="preserve"> help in </w:t>
      </w:r>
      <w:r w:rsidR="00191B55" w:rsidRPr="005137FC">
        <w:rPr>
          <w:rFonts w:ascii="Times New Roman" w:hAnsi="Times New Roman" w:cs="Times New Roman"/>
          <w:sz w:val="24"/>
          <w:szCs w:val="24"/>
        </w:rPr>
        <w:t>talking</w:t>
      </w:r>
      <w:r w:rsidRPr="005137FC">
        <w:rPr>
          <w:rFonts w:ascii="Times New Roman" w:hAnsi="Times New Roman" w:cs="Times New Roman"/>
          <w:sz w:val="24"/>
          <w:szCs w:val="24"/>
        </w:rPr>
        <w:t xml:space="preserve"> a wide variety of social needs </w:t>
      </w:r>
      <w:r w:rsidR="00191B55" w:rsidRPr="005137FC">
        <w:rPr>
          <w:rFonts w:ascii="Times New Roman" w:hAnsi="Times New Roman" w:cs="Times New Roman"/>
          <w:sz w:val="24"/>
          <w:szCs w:val="24"/>
        </w:rPr>
        <w:t>worldwide</w:t>
      </w:r>
      <w:r w:rsidRPr="005137FC">
        <w:rPr>
          <w:rFonts w:ascii="Times New Roman" w:hAnsi="Times New Roman" w:cs="Times New Roman"/>
          <w:sz w:val="24"/>
          <w:szCs w:val="24"/>
        </w:rPr>
        <w:t xml:space="preserve">, the fall in </w:t>
      </w:r>
      <w:r w:rsidR="00191B55" w:rsidRPr="005137FC">
        <w:rPr>
          <w:rFonts w:ascii="Times New Roman" w:hAnsi="Times New Roman" w:cs="Times New Roman"/>
          <w:sz w:val="24"/>
          <w:szCs w:val="24"/>
        </w:rPr>
        <w:t>working</w:t>
      </w:r>
      <w:r w:rsidRPr="005137FC">
        <w:rPr>
          <w:rFonts w:ascii="Times New Roman" w:hAnsi="Times New Roman" w:cs="Times New Roman"/>
          <w:sz w:val="24"/>
          <w:szCs w:val="24"/>
        </w:rPr>
        <w:t xml:space="preserve"> efficiency has </w:t>
      </w:r>
      <w:r w:rsidR="00191B55" w:rsidRPr="005137FC">
        <w:rPr>
          <w:rFonts w:ascii="Times New Roman" w:hAnsi="Times New Roman" w:cs="Times New Roman"/>
          <w:sz w:val="24"/>
          <w:szCs w:val="24"/>
        </w:rPr>
        <w:t>pretentious</w:t>
      </w:r>
      <w:r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Pr="005137FC">
        <w:rPr>
          <w:rFonts w:ascii="Times New Roman" w:hAnsi="Times New Roman" w:cs="Times New Roman"/>
          <w:sz w:val="24"/>
          <w:szCs w:val="24"/>
        </w:rPr>
        <w:t xml:space="preserve"> to achieve far less than its </w:t>
      </w:r>
      <w:r w:rsidR="00191B55" w:rsidRPr="005137FC">
        <w:rPr>
          <w:rFonts w:ascii="Times New Roman" w:hAnsi="Times New Roman" w:cs="Times New Roman"/>
          <w:sz w:val="24"/>
          <w:szCs w:val="24"/>
        </w:rPr>
        <w:t>proposed</w:t>
      </w:r>
      <w:r w:rsidRPr="005137FC">
        <w:rPr>
          <w:rFonts w:ascii="Times New Roman" w:hAnsi="Times New Roman" w:cs="Times New Roman"/>
          <w:sz w:val="24"/>
          <w:szCs w:val="24"/>
        </w:rPr>
        <w:t xml:space="preserve"> strategic objectives. </w:t>
      </w:r>
      <w:r w:rsidR="00191B55" w:rsidRPr="005137FC">
        <w:rPr>
          <w:rFonts w:ascii="Times New Roman" w:hAnsi="Times New Roman" w:cs="Times New Roman"/>
          <w:sz w:val="24"/>
          <w:szCs w:val="24"/>
        </w:rPr>
        <w:t>Moreover</w:t>
      </w:r>
      <w:r w:rsidRPr="005137FC">
        <w:rPr>
          <w:rFonts w:ascii="Times New Roman" w:hAnsi="Times New Roman" w:cs="Times New Roman"/>
          <w:sz w:val="24"/>
          <w:szCs w:val="24"/>
        </w:rPr>
        <w:t xml:space="preserve">, he was of the view that the inability of </w:t>
      </w:r>
      <w:r w:rsidR="00A53428" w:rsidRPr="005137FC">
        <w:rPr>
          <w:rFonts w:ascii="Times New Roman" w:hAnsi="Times New Roman" w:cs="Times New Roman"/>
          <w:sz w:val="24"/>
          <w:szCs w:val="24"/>
        </w:rPr>
        <w:t>MFIs</w:t>
      </w:r>
      <w:r w:rsidRPr="005137FC">
        <w:rPr>
          <w:rFonts w:ascii="Times New Roman" w:hAnsi="Times New Roman" w:cs="Times New Roman"/>
          <w:sz w:val="24"/>
          <w:szCs w:val="24"/>
        </w:rPr>
        <w:t xml:space="preserve"> to </w:t>
      </w:r>
      <w:r w:rsidR="00A70131" w:rsidRPr="005137FC">
        <w:rPr>
          <w:rFonts w:ascii="Times New Roman" w:hAnsi="Times New Roman" w:cs="Times New Roman"/>
          <w:sz w:val="24"/>
          <w:szCs w:val="24"/>
        </w:rPr>
        <w:t>attain</w:t>
      </w:r>
      <w:r w:rsidRPr="005137FC">
        <w:rPr>
          <w:rFonts w:ascii="Times New Roman" w:hAnsi="Times New Roman" w:cs="Times New Roman"/>
          <w:sz w:val="24"/>
          <w:szCs w:val="24"/>
        </w:rPr>
        <w:t xml:space="preserve"> their intended objectives was </w:t>
      </w:r>
      <w:r w:rsidR="00A70131" w:rsidRPr="005137FC">
        <w:rPr>
          <w:rFonts w:ascii="Times New Roman" w:hAnsi="Times New Roman" w:cs="Times New Roman"/>
          <w:sz w:val="24"/>
          <w:szCs w:val="24"/>
        </w:rPr>
        <w:t>mainly</w:t>
      </w:r>
      <w:r w:rsidRPr="005137FC">
        <w:rPr>
          <w:rFonts w:ascii="Times New Roman" w:hAnsi="Times New Roman" w:cs="Times New Roman"/>
          <w:sz w:val="24"/>
          <w:szCs w:val="24"/>
        </w:rPr>
        <w:t xml:space="preserve"> because of the </w:t>
      </w:r>
      <w:r w:rsidR="00A70131" w:rsidRPr="005137FC">
        <w:rPr>
          <w:rFonts w:ascii="Times New Roman" w:hAnsi="Times New Roman" w:cs="Times New Roman"/>
          <w:sz w:val="24"/>
          <w:szCs w:val="24"/>
        </w:rPr>
        <w:t>presence</w:t>
      </w:r>
      <w:r w:rsidRPr="005137FC">
        <w:rPr>
          <w:rFonts w:ascii="Times New Roman" w:hAnsi="Times New Roman" w:cs="Times New Roman"/>
          <w:sz w:val="24"/>
          <w:szCs w:val="24"/>
        </w:rPr>
        <w:t xml:space="preserve"> of weak and </w:t>
      </w:r>
      <w:r w:rsidR="00A70131" w:rsidRPr="005137FC">
        <w:rPr>
          <w:rFonts w:ascii="Times New Roman" w:hAnsi="Times New Roman" w:cs="Times New Roman"/>
          <w:sz w:val="24"/>
          <w:szCs w:val="24"/>
        </w:rPr>
        <w:t>unsuccessful</w:t>
      </w:r>
      <w:r w:rsidRPr="005137FC">
        <w:rPr>
          <w:rFonts w:ascii="Times New Roman" w:hAnsi="Times New Roman" w:cs="Times New Roman"/>
          <w:sz w:val="24"/>
          <w:szCs w:val="24"/>
        </w:rPr>
        <w:t xml:space="preserve"> internal control systems. </w:t>
      </w:r>
      <w:r w:rsidR="00A70131" w:rsidRPr="005137FC">
        <w:rPr>
          <w:rFonts w:ascii="Times New Roman" w:hAnsi="Times New Roman" w:cs="Times New Roman"/>
          <w:sz w:val="24"/>
          <w:szCs w:val="24"/>
        </w:rPr>
        <w:t>Even though</w:t>
      </w:r>
      <w:r w:rsidRPr="005137FC">
        <w:rPr>
          <w:rFonts w:ascii="Times New Roman" w:hAnsi="Times New Roman" w:cs="Times New Roman"/>
          <w:sz w:val="24"/>
          <w:szCs w:val="24"/>
        </w:rPr>
        <w:t xml:space="preserve">, implementing sound, </w:t>
      </w:r>
      <w:r w:rsidR="00A70131" w:rsidRPr="005137FC">
        <w:rPr>
          <w:rFonts w:ascii="Times New Roman" w:hAnsi="Times New Roman" w:cs="Times New Roman"/>
          <w:sz w:val="24"/>
          <w:szCs w:val="24"/>
        </w:rPr>
        <w:t>useful</w:t>
      </w:r>
      <w:r w:rsidRPr="005137FC">
        <w:rPr>
          <w:rFonts w:ascii="Times New Roman" w:hAnsi="Times New Roman" w:cs="Times New Roman"/>
          <w:sz w:val="24"/>
          <w:szCs w:val="24"/>
        </w:rPr>
        <w:t xml:space="preserve"> and </w:t>
      </w:r>
      <w:r w:rsidR="00A70131" w:rsidRPr="005137FC">
        <w:rPr>
          <w:rFonts w:ascii="Times New Roman" w:hAnsi="Times New Roman" w:cs="Times New Roman"/>
          <w:sz w:val="24"/>
          <w:szCs w:val="24"/>
        </w:rPr>
        <w:t>real</w:t>
      </w:r>
      <w:r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interior</w:t>
      </w:r>
      <w:r w:rsidRPr="005137FC">
        <w:rPr>
          <w:rFonts w:ascii="Times New Roman" w:hAnsi="Times New Roman" w:cs="Times New Roman"/>
          <w:sz w:val="24"/>
          <w:szCs w:val="24"/>
        </w:rPr>
        <w:t xml:space="preserve"> control system deter and detect errors, fraud, and theft and </w:t>
      </w:r>
      <w:r w:rsidR="00A70131" w:rsidRPr="005137FC">
        <w:rPr>
          <w:rFonts w:ascii="Times New Roman" w:hAnsi="Times New Roman" w:cs="Times New Roman"/>
          <w:sz w:val="24"/>
          <w:szCs w:val="24"/>
        </w:rPr>
        <w:t>guarantees</w:t>
      </w:r>
      <w:r w:rsidRPr="005137FC">
        <w:rPr>
          <w:rFonts w:ascii="Times New Roman" w:hAnsi="Times New Roman" w:cs="Times New Roman"/>
          <w:sz w:val="24"/>
          <w:szCs w:val="24"/>
        </w:rPr>
        <w:t xml:space="preserve"> the </w:t>
      </w:r>
      <w:r w:rsidR="00A70131" w:rsidRPr="005137FC">
        <w:rPr>
          <w:rFonts w:ascii="Times New Roman" w:hAnsi="Times New Roman" w:cs="Times New Roman"/>
          <w:sz w:val="24"/>
          <w:szCs w:val="24"/>
        </w:rPr>
        <w:t>consistency</w:t>
      </w:r>
      <w:r w:rsidRPr="005137FC">
        <w:rPr>
          <w:rFonts w:ascii="Times New Roman" w:hAnsi="Times New Roman" w:cs="Times New Roman"/>
          <w:sz w:val="24"/>
          <w:szCs w:val="24"/>
        </w:rPr>
        <w:t xml:space="preserve"> of accounting records, Jenna (2012) </w:t>
      </w:r>
      <w:r w:rsidR="00A70131" w:rsidRPr="005137FC">
        <w:rPr>
          <w:rFonts w:ascii="Times New Roman" w:hAnsi="Times New Roman" w:cs="Times New Roman"/>
          <w:sz w:val="24"/>
          <w:szCs w:val="24"/>
        </w:rPr>
        <w:t>competitions</w:t>
      </w:r>
      <w:r w:rsidRPr="005137FC">
        <w:rPr>
          <w:rFonts w:ascii="Times New Roman" w:hAnsi="Times New Roman" w:cs="Times New Roman"/>
          <w:sz w:val="24"/>
          <w:szCs w:val="24"/>
        </w:rPr>
        <w:t xml:space="preserve"> the fact that there are the </w:t>
      </w:r>
      <w:r w:rsidR="00A70131" w:rsidRPr="005137FC">
        <w:rPr>
          <w:rFonts w:ascii="Times New Roman" w:hAnsi="Times New Roman" w:cs="Times New Roman"/>
          <w:sz w:val="24"/>
          <w:szCs w:val="24"/>
        </w:rPr>
        <w:t>essential</w:t>
      </w:r>
      <w:r w:rsidRPr="005137FC">
        <w:rPr>
          <w:rFonts w:ascii="Times New Roman" w:hAnsi="Times New Roman" w:cs="Times New Roman"/>
          <w:sz w:val="24"/>
          <w:szCs w:val="24"/>
        </w:rPr>
        <w:t xml:space="preserve"> limitations that affect its credibility.</w:t>
      </w:r>
    </w:p>
    <w:p w:rsidR="00AC5976" w:rsidRPr="005137FC" w:rsidRDefault="00AC5976"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Most </w:t>
      </w:r>
      <w:r w:rsidR="00A53428" w:rsidRPr="005137FC">
        <w:rPr>
          <w:rFonts w:ascii="Times New Roman" w:hAnsi="Times New Roman" w:cs="Times New Roman"/>
          <w:sz w:val="24"/>
          <w:szCs w:val="24"/>
        </w:rPr>
        <w:t>MFIs</w:t>
      </w:r>
      <w:r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functioning</w:t>
      </w:r>
      <w:r w:rsidRPr="005137FC">
        <w:rPr>
          <w:rFonts w:ascii="Times New Roman" w:hAnsi="Times New Roman" w:cs="Times New Roman"/>
          <w:sz w:val="24"/>
          <w:szCs w:val="24"/>
        </w:rPr>
        <w:t xml:space="preserve"> in </w:t>
      </w:r>
      <w:r w:rsidR="00E01C99" w:rsidRPr="005137FC">
        <w:rPr>
          <w:rFonts w:ascii="Times New Roman" w:hAnsi="Times New Roman" w:cs="Times New Roman"/>
          <w:sz w:val="24"/>
          <w:szCs w:val="24"/>
        </w:rPr>
        <w:t>Tanzania</w:t>
      </w:r>
      <w:r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be contingent</w:t>
      </w:r>
      <w:r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frequently</w:t>
      </w:r>
      <w:r w:rsidRPr="005137FC">
        <w:rPr>
          <w:rFonts w:ascii="Times New Roman" w:hAnsi="Times New Roman" w:cs="Times New Roman"/>
          <w:sz w:val="24"/>
          <w:szCs w:val="24"/>
        </w:rPr>
        <w:t xml:space="preserve"> on </w:t>
      </w:r>
      <w:r w:rsidR="00A70131" w:rsidRPr="005137FC">
        <w:rPr>
          <w:rFonts w:ascii="Times New Roman" w:hAnsi="Times New Roman" w:cs="Times New Roman"/>
          <w:sz w:val="24"/>
          <w:szCs w:val="24"/>
        </w:rPr>
        <w:t>foreign</w:t>
      </w:r>
      <w:r w:rsidRPr="005137FC">
        <w:rPr>
          <w:rFonts w:ascii="Times New Roman" w:hAnsi="Times New Roman" w:cs="Times New Roman"/>
          <w:sz w:val="24"/>
          <w:szCs w:val="24"/>
        </w:rPr>
        <w:t xml:space="preserve"> funding. Most of the </w:t>
      </w:r>
      <w:r w:rsidR="00E01C99" w:rsidRPr="005137FC">
        <w:rPr>
          <w:rFonts w:ascii="Times New Roman" w:hAnsi="Times New Roman" w:cs="Times New Roman"/>
          <w:sz w:val="24"/>
          <w:szCs w:val="24"/>
        </w:rPr>
        <w:t>better</w:t>
      </w:r>
      <w:r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working</w:t>
      </w:r>
      <w:r w:rsidRPr="005137FC">
        <w:rPr>
          <w:rFonts w:ascii="Times New Roman" w:hAnsi="Times New Roman" w:cs="Times New Roman"/>
          <w:sz w:val="24"/>
          <w:szCs w:val="24"/>
        </w:rPr>
        <w:t xml:space="preserve"> in </w:t>
      </w:r>
      <w:r w:rsidR="00E01C99" w:rsidRPr="005137FC">
        <w:rPr>
          <w:rFonts w:ascii="Times New Roman" w:hAnsi="Times New Roman" w:cs="Times New Roman"/>
          <w:sz w:val="24"/>
          <w:szCs w:val="24"/>
        </w:rPr>
        <w:t>Tanzania</w:t>
      </w:r>
      <w:r w:rsidRPr="005137FC">
        <w:rPr>
          <w:rFonts w:ascii="Times New Roman" w:hAnsi="Times New Roman" w:cs="Times New Roman"/>
          <w:sz w:val="24"/>
          <w:szCs w:val="24"/>
        </w:rPr>
        <w:t xml:space="preserve"> are either foreign or have foreign </w:t>
      </w:r>
      <w:r w:rsidR="00E01C99" w:rsidRPr="005137FC">
        <w:rPr>
          <w:rFonts w:ascii="Times New Roman" w:hAnsi="Times New Roman" w:cs="Times New Roman"/>
          <w:sz w:val="24"/>
          <w:szCs w:val="24"/>
        </w:rPr>
        <w:t>associations</w:t>
      </w:r>
      <w:r w:rsidRPr="005137FC">
        <w:rPr>
          <w:rFonts w:ascii="Times New Roman" w:hAnsi="Times New Roman" w:cs="Times New Roman"/>
          <w:sz w:val="24"/>
          <w:szCs w:val="24"/>
        </w:rPr>
        <w:t xml:space="preserve"> that serves mainly as the source of funding for the various activities. All funding </w:t>
      </w:r>
      <w:r w:rsidR="00E01C99" w:rsidRPr="005137FC">
        <w:rPr>
          <w:rFonts w:ascii="Times New Roman" w:hAnsi="Times New Roman" w:cs="Times New Roman"/>
          <w:sz w:val="24"/>
          <w:szCs w:val="24"/>
        </w:rPr>
        <w:t>conventional</w:t>
      </w:r>
      <w:r w:rsidRPr="005137FC">
        <w:rPr>
          <w:rFonts w:ascii="Times New Roman" w:hAnsi="Times New Roman" w:cs="Times New Roman"/>
          <w:sz w:val="24"/>
          <w:szCs w:val="24"/>
        </w:rPr>
        <w:t xml:space="preserve">; whether local or foreign must be put to </w:t>
      </w:r>
      <w:r w:rsidR="00E01C99" w:rsidRPr="005137FC">
        <w:rPr>
          <w:rFonts w:ascii="Times New Roman" w:hAnsi="Times New Roman" w:cs="Times New Roman"/>
          <w:sz w:val="24"/>
          <w:szCs w:val="24"/>
        </w:rPr>
        <w:t>well-organized</w:t>
      </w:r>
      <w:r w:rsidRPr="005137FC">
        <w:rPr>
          <w:rFonts w:ascii="Times New Roman" w:hAnsi="Times New Roman" w:cs="Times New Roman"/>
          <w:sz w:val="24"/>
          <w:szCs w:val="24"/>
        </w:rPr>
        <w:t xml:space="preserve"> use to enable</w:t>
      </w:r>
      <w:r w:rsidR="00015195" w:rsidRPr="005137FC">
        <w:rPr>
          <w:rFonts w:ascii="Times New Roman" w:hAnsi="Times New Roman" w:cs="Times New Roman"/>
          <w:sz w:val="24"/>
          <w:szCs w:val="24"/>
        </w:rPr>
        <w:t xml:space="preserve"> </w:t>
      </w:r>
      <w:r w:rsidRPr="005137FC">
        <w:rPr>
          <w:rFonts w:ascii="Times New Roman" w:hAnsi="Times New Roman" w:cs="Times New Roman"/>
          <w:sz w:val="24"/>
          <w:szCs w:val="24"/>
        </w:rPr>
        <w:t xml:space="preserve">achievement of organizational objectives. Any </w:t>
      </w:r>
      <w:r w:rsidR="00E01C99" w:rsidRPr="005137FC">
        <w:rPr>
          <w:rFonts w:ascii="Times New Roman" w:hAnsi="Times New Roman" w:cs="Times New Roman"/>
          <w:sz w:val="24"/>
          <w:szCs w:val="24"/>
        </w:rPr>
        <w:t>disappointment</w:t>
      </w:r>
      <w:r w:rsidRPr="005137FC">
        <w:rPr>
          <w:rFonts w:ascii="Times New Roman" w:hAnsi="Times New Roman" w:cs="Times New Roman"/>
          <w:sz w:val="24"/>
          <w:szCs w:val="24"/>
        </w:rPr>
        <w:t xml:space="preserve"> could </w:t>
      </w:r>
      <w:r w:rsidR="00E01C99" w:rsidRPr="005137FC">
        <w:rPr>
          <w:rFonts w:ascii="Times New Roman" w:hAnsi="Times New Roman" w:cs="Times New Roman"/>
          <w:sz w:val="24"/>
          <w:szCs w:val="24"/>
        </w:rPr>
        <w:t>challenge</w:t>
      </w:r>
      <w:r w:rsidRPr="005137FC">
        <w:rPr>
          <w:rFonts w:ascii="Times New Roman" w:hAnsi="Times New Roman" w:cs="Times New Roman"/>
          <w:sz w:val="24"/>
          <w:szCs w:val="24"/>
        </w:rPr>
        <w:t xml:space="preserve"> the efforts at helping the </w:t>
      </w:r>
      <w:r w:rsidR="00E01C99" w:rsidRPr="005137FC">
        <w:rPr>
          <w:rFonts w:ascii="Times New Roman" w:hAnsi="Times New Roman" w:cs="Times New Roman"/>
          <w:sz w:val="24"/>
          <w:szCs w:val="24"/>
        </w:rPr>
        <w:t>relegated</w:t>
      </w:r>
      <w:r w:rsidRPr="005137FC">
        <w:rPr>
          <w:rFonts w:ascii="Times New Roman" w:hAnsi="Times New Roman" w:cs="Times New Roman"/>
          <w:sz w:val="24"/>
          <w:szCs w:val="24"/>
        </w:rPr>
        <w:t xml:space="preserve">. If effective internal control could ensure achievement of objectives as </w:t>
      </w:r>
      <w:r w:rsidR="00E01C99" w:rsidRPr="005137FC">
        <w:rPr>
          <w:rFonts w:ascii="Times New Roman" w:hAnsi="Times New Roman" w:cs="Times New Roman"/>
          <w:sz w:val="24"/>
          <w:szCs w:val="24"/>
        </w:rPr>
        <w:t>unproven</w:t>
      </w:r>
      <w:r w:rsidRPr="005137FC">
        <w:rPr>
          <w:rFonts w:ascii="Times New Roman" w:hAnsi="Times New Roman" w:cs="Times New Roman"/>
          <w:sz w:val="24"/>
          <w:szCs w:val="24"/>
        </w:rPr>
        <w:t xml:space="preserve"> by Shim, (2011), then any effort at it will be a </w:t>
      </w:r>
      <w:r w:rsidR="00E01C99" w:rsidRPr="005137FC">
        <w:rPr>
          <w:rFonts w:ascii="Times New Roman" w:hAnsi="Times New Roman" w:cs="Times New Roman"/>
          <w:sz w:val="24"/>
          <w:szCs w:val="24"/>
        </w:rPr>
        <w:t>valuable</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undertaking</w:t>
      </w:r>
      <w:r w:rsidRPr="005137FC">
        <w:rPr>
          <w:rFonts w:ascii="Times New Roman" w:hAnsi="Times New Roman" w:cs="Times New Roman"/>
          <w:sz w:val="24"/>
          <w:szCs w:val="24"/>
        </w:rPr>
        <w:t xml:space="preserve">. This study therefore </w:t>
      </w:r>
      <w:r w:rsidR="00E01C99" w:rsidRPr="005137FC">
        <w:rPr>
          <w:rFonts w:ascii="Times New Roman" w:hAnsi="Times New Roman" w:cs="Times New Roman"/>
          <w:sz w:val="24"/>
          <w:szCs w:val="24"/>
        </w:rPr>
        <w:t>pursues</w:t>
      </w:r>
      <w:r w:rsidRPr="005137FC">
        <w:rPr>
          <w:rFonts w:ascii="Times New Roman" w:hAnsi="Times New Roman" w:cs="Times New Roman"/>
          <w:sz w:val="24"/>
          <w:szCs w:val="24"/>
        </w:rPr>
        <w:t xml:space="preserve"> to </w:t>
      </w:r>
      <w:r w:rsidR="00E01C99" w:rsidRPr="005137FC">
        <w:rPr>
          <w:rFonts w:ascii="Times New Roman" w:hAnsi="Times New Roman" w:cs="Times New Roman"/>
          <w:sz w:val="24"/>
          <w:szCs w:val="24"/>
        </w:rPr>
        <w:t>inspect</w:t>
      </w:r>
      <w:r w:rsidRPr="005137FC">
        <w:rPr>
          <w:rFonts w:ascii="Times New Roman" w:hAnsi="Times New Roman" w:cs="Times New Roman"/>
          <w:sz w:val="24"/>
          <w:szCs w:val="24"/>
        </w:rPr>
        <w:t xml:space="preserve"> the functional effectiveness of the </w:t>
      </w:r>
      <w:r w:rsidRPr="005137FC">
        <w:rPr>
          <w:rFonts w:ascii="Times New Roman" w:hAnsi="Times New Roman" w:cs="Times New Roman"/>
          <w:sz w:val="24"/>
          <w:szCs w:val="24"/>
        </w:rPr>
        <w:lastRenderedPageBreak/>
        <w:t xml:space="preserve">internal controls and how it impacts performance of NGO, particularly in achieving its desired objectives. Specifically, the study assesses the current state and functionality of internal controls in the organization of </w:t>
      </w:r>
      <w:r w:rsidR="00A53428" w:rsidRPr="005137FC">
        <w:rPr>
          <w:rFonts w:ascii="Times New Roman" w:hAnsi="Times New Roman" w:cs="Times New Roman"/>
          <w:sz w:val="24"/>
          <w:szCs w:val="24"/>
        </w:rPr>
        <w:t>MFIs</w:t>
      </w:r>
      <w:r w:rsidRPr="005137FC">
        <w:rPr>
          <w:rFonts w:ascii="Times New Roman" w:hAnsi="Times New Roman" w:cs="Times New Roman"/>
          <w:sz w:val="24"/>
          <w:szCs w:val="24"/>
        </w:rPr>
        <w:t xml:space="preserve"> and how it impacts on the achievement of organizational objectives..</w:t>
      </w:r>
    </w:p>
    <w:p w:rsidR="00B00CAF" w:rsidRPr="005137FC" w:rsidRDefault="00B00CAF" w:rsidP="00514B2B">
      <w:pPr>
        <w:pStyle w:val="Heading2"/>
        <w:rPr>
          <w:rFonts w:cs="Times New Roman"/>
          <w:szCs w:val="24"/>
        </w:rPr>
      </w:pPr>
      <w:bookmarkStart w:id="29" w:name="_Toc479710970"/>
      <w:bookmarkStart w:id="30" w:name="_Toc489620902"/>
      <w:r w:rsidRPr="005137FC">
        <w:rPr>
          <w:rFonts w:cs="Times New Roman"/>
          <w:szCs w:val="24"/>
        </w:rPr>
        <w:t xml:space="preserve">1.2 </w:t>
      </w:r>
      <w:r w:rsidRPr="005137FC">
        <w:rPr>
          <w:rFonts w:cs="Times New Roman"/>
          <w:szCs w:val="24"/>
        </w:rPr>
        <w:tab/>
        <w:t>Statement of the Problem</w:t>
      </w:r>
      <w:bookmarkEnd w:id="29"/>
      <w:bookmarkEnd w:id="30"/>
    </w:p>
    <w:p w:rsidR="00CC3B72" w:rsidRPr="005137FC" w:rsidRDefault="00CC3B72"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The emergence of microfinance in Tanzania has helped to bolster the economic development especially by empowering small and mediu</w:t>
      </w:r>
      <w:r w:rsidR="00913E79" w:rsidRPr="005137FC">
        <w:rPr>
          <w:rFonts w:ascii="Times New Roman" w:hAnsi="Times New Roman" w:cs="Times New Roman"/>
          <w:sz w:val="24"/>
          <w:szCs w:val="24"/>
        </w:rPr>
        <w:t xml:space="preserve">m scale enterprises (SMEs) </w:t>
      </w:r>
      <w:r w:rsidRPr="005137FC">
        <w:rPr>
          <w:rFonts w:ascii="Times New Roman" w:hAnsi="Times New Roman" w:cs="Times New Roman"/>
          <w:sz w:val="24"/>
          <w:szCs w:val="24"/>
        </w:rPr>
        <w:t xml:space="preserve">are the backbone of the economy since they employ majority of Tanzanians. Owing to this great importance, any problems on the part of the microfinances is likely to </w:t>
      </w:r>
      <w:r w:rsidR="000C3614" w:rsidRPr="005137FC">
        <w:rPr>
          <w:rFonts w:ascii="Times New Roman" w:hAnsi="Times New Roman" w:cs="Times New Roman"/>
          <w:sz w:val="24"/>
          <w:szCs w:val="24"/>
        </w:rPr>
        <w:t>create the economy on its knees. It is hence important that the microfinance institutions be managed efficiently and effectively</w:t>
      </w:r>
      <w:r w:rsidR="00CA14F5" w:rsidRPr="005137FC">
        <w:rPr>
          <w:rFonts w:ascii="Times New Roman" w:hAnsi="Times New Roman" w:cs="Times New Roman"/>
          <w:sz w:val="24"/>
          <w:szCs w:val="24"/>
        </w:rPr>
        <w:t xml:space="preserve"> (Masare</w:t>
      </w:r>
      <w:r w:rsidR="0012130E" w:rsidRPr="005137FC">
        <w:rPr>
          <w:rFonts w:ascii="Times New Roman" w:hAnsi="Times New Roman" w:cs="Times New Roman"/>
          <w:sz w:val="24"/>
          <w:szCs w:val="24"/>
        </w:rPr>
        <w:t>,</w:t>
      </w:r>
      <w:r w:rsidR="00CA14F5" w:rsidRPr="005137FC">
        <w:rPr>
          <w:rFonts w:ascii="Times New Roman" w:hAnsi="Times New Roman" w:cs="Times New Roman"/>
          <w:sz w:val="24"/>
          <w:szCs w:val="24"/>
        </w:rPr>
        <w:t xml:space="preserve"> 2016)</w:t>
      </w:r>
      <w:r w:rsidR="000C3614" w:rsidRPr="005137FC">
        <w:rPr>
          <w:rFonts w:ascii="Times New Roman" w:hAnsi="Times New Roman" w:cs="Times New Roman"/>
          <w:sz w:val="24"/>
          <w:szCs w:val="24"/>
        </w:rPr>
        <w:t xml:space="preserve">. </w:t>
      </w:r>
    </w:p>
    <w:p w:rsidR="000C3614" w:rsidRPr="005137FC" w:rsidRDefault="000C3614"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However, despite this important </w:t>
      </w:r>
      <w:r w:rsidR="004421FA" w:rsidRPr="005137FC">
        <w:rPr>
          <w:rFonts w:ascii="Times New Roman" w:hAnsi="Times New Roman" w:cs="Times New Roman"/>
          <w:sz w:val="24"/>
          <w:szCs w:val="24"/>
        </w:rPr>
        <w:t xml:space="preserve">and </w:t>
      </w:r>
      <w:r w:rsidRPr="005137FC">
        <w:rPr>
          <w:rFonts w:ascii="Times New Roman" w:hAnsi="Times New Roman" w:cs="Times New Roman"/>
          <w:sz w:val="24"/>
          <w:szCs w:val="24"/>
        </w:rPr>
        <w:t>indisputable recognition, microfinance institutions in the country are plagued by rampant acts of fraud, corruption among staff, overpricing, mismanagement, and other multiple banking malpractices</w:t>
      </w:r>
      <w:r w:rsidR="004421FA" w:rsidRPr="005137FC">
        <w:rPr>
          <w:rFonts w:ascii="Times New Roman" w:hAnsi="Times New Roman" w:cs="Times New Roman"/>
          <w:sz w:val="24"/>
          <w:szCs w:val="24"/>
        </w:rPr>
        <w:t xml:space="preserve">, something that has left the </w:t>
      </w:r>
      <w:r w:rsidRPr="005137FC">
        <w:rPr>
          <w:rFonts w:ascii="Times New Roman" w:hAnsi="Times New Roman" w:cs="Times New Roman"/>
          <w:sz w:val="24"/>
          <w:szCs w:val="24"/>
        </w:rPr>
        <w:t xml:space="preserve">management and shareholders </w:t>
      </w:r>
      <w:r w:rsidR="004421FA" w:rsidRPr="005137FC">
        <w:rPr>
          <w:rFonts w:ascii="Times New Roman" w:hAnsi="Times New Roman" w:cs="Times New Roman"/>
          <w:sz w:val="24"/>
          <w:szCs w:val="24"/>
        </w:rPr>
        <w:t>in an</w:t>
      </w:r>
      <w:r w:rsidRPr="005137FC">
        <w:rPr>
          <w:rFonts w:ascii="Times New Roman" w:hAnsi="Times New Roman" w:cs="Times New Roman"/>
          <w:sz w:val="24"/>
          <w:szCs w:val="24"/>
        </w:rPr>
        <w:t xml:space="preserve"> </w:t>
      </w:r>
      <w:r w:rsidR="004421FA" w:rsidRPr="005137FC">
        <w:rPr>
          <w:rFonts w:ascii="Times New Roman" w:hAnsi="Times New Roman" w:cs="Times New Roman"/>
          <w:sz w:val="24"/>
          <w:szCs w:val="24"/>
        </w:rPr>
        <w:t>uncertain</w:t>
      </w:r>
      <w:r w:rsidRPr="005137FC">
        <w:rPr>
          <w:rFonts w:ascii="Times New Roman" w:hAnsi="Times New Roman" w:cs="Times New Roman"/>
          <w:sz w:val="24"/>
          <w:szCs w:val="24"/>
        </w:rPr>
        <w:t xml:space="preserve"> situation</w:t>
      </w:r>
      <w:r w:rsidR="0012130E" w:rsidRPr="005137FC">
        <w:rPr>
          <w:rFonts w:ascii="Times New Roman" w:hAnsi="Times New Roman" w:cs="Times New Roman"/>
          <w:sz w:val="24"/>
          <w:szCs w:val="24"/>
        </w:rPr>
        <w:t xml:space="preserve"> (Mirungi, 2016)</w:t>
      </w:r>
      <w:r w:rsidRPr="005137FC">
        <w:rPr>
          <w:rFonts w:ascii="Times New Roman" w:hAnsi="Times New Roman" w:cs="Times New Roman"/>
          <w:sz w:val="24"/>
          <w:szCs w:val="24"/>
        </w:rPr>
        <w:t>.</w:t>
      </w:r>
    </w:p>
    <w:p w:rsidR="00B57470" w:rsidRPr="005137FC" w:rsidRDefault="004421FA"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All these things are happening in the presence of internal control </w:t>
      </w:r>
      <w:r w:rsidR="00B57470" w:rsidRPr="005137FC">
        <w:rPr>
          <w:rFonts w:ascii="Times New Roman" w:hAnsi="Times New Roman" w:cs="Times New Roman"/>
          <w:sz w:val="24"/>
          <w:szCs w:val="24"/>
        </w:rPr>
        <w:t>systems and other operational measures aimed to protect these microfinances against such acts that might derail them from achieving their main objectives for which these microfinances were established. This continues to lead to erosion not only of the customers but also the shareholders who invest huge sums of money in these microfinances only to be told that they are operating under losses, instead of harnessing profitability</w:t>
      </w:r>
      <w:r w:rsidR="00CD32A8" w:rsidRPr="005137FC">
        <w:rPr>
          <w:rFonts w:ascii="Times New Roman" w:hAnsi="Times New Roman" w:cs="Times New Roman"/>
          <w:sz w:val="24"/>
          <w:szCs w:val="24"/>
        </w:rPr>
        <w:t xml:space="preserve"> (Mrindoko, 2016)</w:t>
      </w:r>
      <w:r w:rsidR="00B57470" w:rsidRPr="005137FC">
        <w:rPr>
          <w:rFonts w:ascii="Times New Roman" w:hAnsi="Times New Roman" w:cs="Times New Roman"/>
          <w:sz w:val="24"/>
          <w:szCs w:val="24"/>
        </w:rPr>
        <w:t>. Moreover, with the continued increase in the spread of these microfinances throughout the country, it becomes vital to interrogate whether these microfinances institutions do adhere or comply to these internal control systems, or whether such documents are just cosmetic</w:t>
      </w:r>
      <w:r w:rsidR="00CD32A8" w:rsidRPr="005137FC">
        <w:rPr>
          <w:rFonts w:ascii="Times New Roman" w:hAnsi="Times New Roman" w:cs="Times New Roman"/>
          <w:sz w:val="24"/>
          <w:szCs w:val="24"/>
        </w:rPr>
        <w:t xml:space="preserve"> (Sisay, 2017).</w:t>
      </w:r>
      <w:r w:rsidR="00B57470" w:rsidRPr="005137FC">
        <w:rPr>
          <w:rFonts w:ascii="Times New Roman" w:hAnsi="Times New Roman" w:cs="Times New Roman"/>
          <w:sz w:val="24"/>
          <w:szCs w:val="24"/>
        </w:rPr>
        <w:t xml:space="preserve">  It is therefore the main aim of this study to try as much as possible and examine the extent to which these internal control systems are being effectively used.</w:t>
      </w:r>
    </w:p>
    <w:p w:rsidR="00B00CAF" w:rsidRPr="005137FC" w:rsidRDefault="00B00CAF" w:rsidP="00514B2B">
      <w:pPr>
        <w:pStyle w:val="Heading2"/>
        <w:rPr>
          <w:rFonts w:cs="Times New Roman"/>
          <w:szCs w:val="24"/>
        </w:rPr>
      </w:pPr>
      <w:bookmarkStart w:id="31" w:name="_Toc479710971"/>
      <w:bookmarkStart w:id="32" w:name="_Toc489620903"/>
      <w:r w:rsidRPr="005137FC">
        <w:rPr>
          <w:rFonts w:cs="Times New Roman"/>
          <w:szCs w:val="24"/>
        </w:rPr>
        <w:lastRenderedPageBreak/>
        <w:t xml:space="preserve">1.3 </w:t>
      </w:r>
      <w:r w:rsidRPr="005137FC">
        <w:rPr>
          <w:rFonts w:cs="Times New Roman"/>
          <w:szCs w:val="24"/>
        </w:rPr>
        <w:tab/>
        <w:t>Research objectives</w:t>
      </w:r>
      <w:bookmarkEnd w:id="31"/>
      <w:bookmarkEnd w:id="32"/>
    </w:p>
    <w:p w:rsidR="005B2E43" w:rsidRPr="005137FC" w:rsidRDefault="005B2E43" w:rsidP="00514B2B">
      <w:pPr>
        <w:pStyle w:val="Heading2"/>
        <w:rPr>
          <w:rFonts w:cs="Times New Roman"/>
          <w:szCs w:val="24"/>
        </w:rPr>
      </w:pPr>
      <w:bookmarkStart w:id="33" w:name="_Toc479710972"/>
      <w:bookmarkStart w:id="34" w:name="_Toc489620904"/>
      <w:r w:rsidRPr="005137FC">
        <w:rPr>
          <w:rFonts w:cs="Times New Roman"/>
          <w:szCs w:val="24"/>
        </w:rPr>
        <w:t xml:space="preserve">1.3.1 </w:t>
      </w:r>
      <w:r w:rsidRPr="005137FC">
        <w:rPr>
          <w:rFonts w:cs="Times New Roman"/>
          <w:szCs w:val="24"/>
        </w:rPr>
        <w:tab/>
        <w:t xml:space="preserve">General </w:t>
      </w:r>
      <w:r w:rsidR="00706BB6" w:rsidRPr="005137FC">
        <w:rPr>
          <w:rFonts w:cs="Times New Roman"/>
          <w:szCs w:val="24"/>
        </w:rPr>
        <w:t>O</w:t>
      </w:r>
      <w:r w:rsidRPr="005137FC">
        <w:rPr>
          <w:rFonts w:cs="Times New Roman"/>
          <w:szCs w:val="24"/>
        </w:rPr>
        <w:t>bjective</w:t>
      </w:r>
      <w:bookmarkEnd w:id="33"/>
      <w:bookmarkEnd w:id="34"/>
    </w:p>
    <w:p w:rsidR="006A0995" w:rsidRPr="005137FC" w:rsidRDefault="006A0995" w:rsidP="00514B2B">
      <w:pPr>
        <w:spacing w:line="360" w:lineRule="auto"/>
        <w:jc w:val="both"/>
        <w:rPr>
          <w:rFonts w:ascii="Times New Roman" w:hAnsi="Times New Roman" w:cs="Times New Roman"/>
          <w:b/>
          <w:sz w:val="24"/>
          <w:szCs w:val="24"/>
        </w:rPr>
      </w:pPr>
      <w:r w:rsidRPr="005137FC">
        <w:rPr>
          <w:rFonts w:ascii="Times New Roman" w:hAnsi="Times New Roman" w:cs="Times New Roman"/>
          <w:sz w:val="24"/>
          <w:szCs w:val="24"/>
        </w:rPr>
        <w:t xml:space="preserve">The </w:t>
      </w:r>
      <w:r w:rsidR="00913E79" w:rsidRPr="005137FC">
        <w:rPr>
          <w:rFonts w:ascii="Times New Roman" w:hAnsi="Times New Roman" w:cs="Times New Roman"/>
          <w:sz w:val="24"/>
          <w:szCs w:val="24"/>
        </w:rPr>
        <w:t>main</w:t>
      </w:r>
      <w:r w:rsidRPr="005137FC">
        <w:rPr>
          <w:rFonts w:ascii="Times New Roman" w:hAnsi="Times New Roman" w:cs="Times New Roman"/>
          <w:sz w:val="24"/>
          <w:szCs w:val="24"/>
        </w:rPr>
        <w:t xml:space="preserve"> objective </w:t>
      </w:r>
      <w:r w:rsidR="00913E79" w:rsidRPr="005137FC">
        <w:rPr>
          <w:rFonts w:ascii="Times New Roman" w:hAnsi="Times New Roman" w:cs="Times New Roman"/>
          <w:sz w:val="24"/>
          <w:szCs w:val="24"/>
        </w:rPr>
        <w:t>of this study is</w:t>
      </w:r>
      <w:r w:rsidRPr="005137FC">
        <w:rPr>
          <w:rFonts w:ascii="Times New Roman" w:hAnsi="Times New Roman" w:cs="Times New Roman"/>
          <w:sz w:val="24"/>
          <w:szCs w:val="24"/>
        </w:rPr>
        <w:t xml:space="preserve"> </w:t>
      </w:r>
      <w:r w:rsidR="00913E79" w:rsidRPr="005137FC">
        <w:rPr>
          <w:rFonts w:ascii="Times New Roman" w:hAnsi="Times New Roman" w:cs="Times New Roman"/>
          <w:sz w:val="24"/>
          <w:szCs w:val="24"/>
        </w:rPr>
        <w:t>assessing</w:t>
      </w:r>
      <w:r w:rsidRPr="005137FC">
        <w:rPr>
          <w:rFonts w:ascii="Times New Roman" w:hAnsi="Times New Roman" w:cs="Times New Roman"/>
          <w:sz w:val="24"/>
          <w:szCs w:val="24"/>
        </w:rPr>
        <w:t xml:space="preserve"> the impact of internal control efficiency on performance of microfinance institutions in Tanzania, with reference to selected Microfinance Institutions in Dar es Salaam.</w:t>
      </w:r>
    </w:p>
    <w:p w:rsidR="005B2E43" w:rsidRPr="005137FC" w:rsidRDefault="005B2E43" w:rsidP="00514B2B">
      <w:pPr>
        <w:pStyle w:val="Heading2"/>
        <w:rPr>
          <w:rFonts w:cs="Times New Roman"/>
          <w:szCs w:val="24"/>
        </w:rPr>
      </w:pPr>
      <w:bookmarkStart w:id="35" w:name="_Toc479710973"/>
      <w:bookmarkStart w:id="36" w:name="_Toc489620905"/>
      <w:r w:rsidRPr="005137FC">
        <w:rPr>
          <w:rFonts w:cs="Times New Roman"/>
          <w:szCs w:val="24"/>
        </w:rPr>
        <w:t xml:space="preserve">1.3.2 </w:t>
      </w:r>
      <w:r w:rsidRPr="005137FC">
        <w:rPr>
          <w:rFonts w:cs="Times New Roman"/>
          <w:szCs w:val="24"/>
        </w:rPr>
        <w:tab/>
        <w:t>Specific objectives</w:t>
      </w:r>
      <w:bookmarkEnd w:id="35"/>
      <w:bookmarkEnd w:id="36"/>
    </w:p>
    <w:p w:rsidR="00706BB6" w:rsidRPr="005137FC" w:rsidRDefault="00706BB6" w:rsidP="00DC6496">
      <w:pPr>
        <w:pStyle w:val="ListParagraph"/>
        <w:numPr>
          <w:ilvl w:val="0"/>
          <w:numId w:val="1"/>
        </w:num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To </w:t>
      </w:r>
      <w:r w:rsidR="00913E79" w:rsidRPr="005137FC">
        <w:rPr>
          <w:rFonts w:ascii="Times New Roman" w:hAnsi="Times New Roman" w:cs="Times New Roman"/>
          <w:sz w:val="24"/>
          <w:szCs w:val="24"/>
        </w:rPr>
        <w:t>assess</w:t>
      </w:r>
      <w:r w:rsidRPr="005137FC">
        <w:rPr>
          <w:rFonts w:ascii="Times New Roman" w:hAnsi="Times New Roman" w:cs="Times New Roman"/>
          <w:sz w:val="24"/>
          <w:szCs w:val="24"/>
        </w:rPr>
        <w:t xml:space="preserve"> the extent to which internal control systems are applied in the Micro-Finance Institutions in Dar es Salaam  </w:t>
      </w:r>
    </w:p>
    <w:p w:rsidR="00706BB6" w:rsidRPr="005137FC" w:rsidRDefault="00706BB6" w:rsidP="00DC6496">
      <w:pPr>
        <w:pStyle w:val="ListParagraph"/>
        <w:numPr>
          <w:ilvl w:val="0"/>
          <w:numId w:val="1"/>
        </w:num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To find out whether the established control activities are adequate and effective </w:t>
      </w:r>
    </w:p>
    <w:p w:rsidR="00706BB6" w:rsidRPr="005137FC" w:rsidRDefault="00706BB6" w:rsidP="00DC6496">
      <w:pPr>
        <w:pStyle w:val="ListParagraph"/>
        <w:numPr>
          <w:ilvl w:val="0"/>
          <w:numId w:val="1"/>
        </w:num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To establish if there is a </w:t>
      </w:r>
      <w:r w:rsidR="00913E79" w:rsidRPr="005137FC">
        <w:rPr>
          <w:rFonts w:ascii="Times New Roman" w:hAnsi="Times New Roman" w:cs="Times New Roman"/>
          <w:sz w:val="24"/>
          <w:szCs w:val="24"/>
        </w:rPr>
        <w:t>connection</w:t>
      </w:r>
      <w:r w:rsidRPr="005137FC">
        <w:rPr>
          <w:rFonts w:ascii="Times New Roman" w:hAnsi="Times New Roman" w:cs="Times New Roman"/>
          <w:sz w:val="24"/>
          <w:szCs w:val="24"/>
        </w:rPr>
        <w:t xml:space="preserve"> </w:t>
      </w:r>
      <w:r w:rsidR="00913E79" w:rsidRPr="005137FC">
        <w:rPr>
          <w:rFonts w:ascii="Times New Roman" w:hAnsi="Times New Roman" w:cs="Times New Roman"/>
          <w:sz w:val="24"/>
          <w:szCs w:val="24"/>
        </w:rPr>
        <w:t>among</w:t>
      </w:r>
      <w:r w:rsidRPr="005137FC">
        <w:rPr>
          <w:rFonts w:ascii="Times New Roman" w:hAnsi="Times New Roman" w:cs="Times New Roman"/>
          <w:sz w:val="24"/>
          <w:szCs w:val="24"/>
        </w:rPr>
        <w:t xml:space="preserve"> internal control efficiency and financial performance of Micro-Financial Institutions </w:t>
      </w:r>
    </w:p>
    <w:p w:rsidR="00B00CAF" w:rsidRPr="005137FC" w:rsidRDefault="00B00CAF" w:rsidP="00514B2B">
      <w:pPr>
        <w:pStyle w:val="Heading2"/>
        <w:rPr>
          <w:rFonts w:cs="Times New Roman"/>
          <w:szCs w:val="24"/>
        </w:rPr>
      </w:pPr>
      <w:bookmarkStart w:id="37" w:name="_Toc479710974"/>
      <w:bookmarkStart w:id="38" w:name="_Toc489620906"/>
      <w:r w:rsidRPr="005137FC">
        <w:rPr>
          <w:rFonts w:cs="Times New Roman"/>
          <w:szCs w:val="24"/>
        </w:rPr>
        <w:t>1.4</w:t>
      </w:r>
      <w:r w:rsidRPr="005137FC">
        <w:rPr>
          <w:rFonts w:cs="Times New Roman"/>
          <w:szCs w:val="24"/>
        </w:rPr>
        <w:tab/>
        <w:t>Research questions</w:t>
      </w:r>
      <w:bookmarkEnd w:id="37"/>
      <w:bookmarkEnd w:id="38"/>
    </w:p>
    <w:p w:rsidR="00706BB6" w:rsidRPr="005137FC" w:rsidRDefault="00706BB6"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 xml:space="preserve">The </w:t>
      </w:r>
      <w:r w:rsidR="00913E79" w:rsidRPr="005137FC">
        <w:rPr>
          <w:rFonts w:ascii="Times New Roman" w:hAnsi="Times New Roman" w:cs="Times New Roman"/>
          <w:sz w:val="24"/>
          <w:szCs w:val="24"/>
        </w:rPr>
        <w:t>reading</w:t>
      </w:r>
      <w:r w:rsidRPr="005137FC">
        <w:rPr>
          <w:rFonts w:ascii="Times New Roman" w:hAnsi="Times New Roman" w:cs="Times New Roman"/>
          <w:sz w:val="24"/>
          <w:szCs w:val="24"/>
        </w:rPr>
        <w:t xml:space="preserve"> is based on t</w:t>
      </w:r>
      <w:r w:rsidR="00913E79" w:rsidRPr="005137FC">
        <w:rPr>
          <w:rFonts w:ascii="Times New Roman" w:hAnsi="Times New Roman" w:cs="Times New Roman"/>
          <w:sz w:val="24"/>
          <w:szCs w:val="24"/>
        </w:rPr>
        <w:t>he following research questions.</w:t>
      </w:r>
    </w:p>
    <w:p w:rsidR="00706BB6" w:rsidRPr="005137FC" w:rsidRDefault="00706BB6" w:rsidP="00DC6496">
      <w:pPr>
        <w:pStyle w:val="ListParagraph"/>
        <w:numPr>
          <w:ilvl w:val="0"/>
          <w:numId w:val="2"/>
        </w:numPr>
        <w:spacing w:line="360" w:lineRule="auto"/>
        <w:ind w:left="360" w:hanging="450"/>
        <w:jc w:val="both"/>
        <w:rPr>
          <w:rFonts w:ascii="Times New Roman" w:hAnsi="Times New Roman" w:cs="Times New Roman"/>
          <w:sz w:val="24"/>
          <w:szCs w:val="24"/>
        </w:rPr>
      </w:pPr>
      <w:r w:rsidRPr="005137FC">
        <w:rPr>
          <w:rFonts w:ascii="Times New Roman" w:hAnsi="Times New Roman" w:cs="Times New Roman"/>
          <w:sz w:val="24"/>
          <w:szCs w:val="24"/>
        </w:rPr>
        <w:t xml:space="preserve">What is the extent to which internal control systems are applied in the Micro-Finance Institutions in Dar es Salaam?  </w:t>
      </w:r>
    </w:p>
    <w:p w:rsidR="00706BB6" w:rsidRPr="005137FC" w:rsidRDefault="00706BB6" w:rsidP="00DC6496">
      <w:pPr>
        <w:pStyle w:val="ListParagraph"/>
        <w:numPr>
          <w:ilvl w:val="0"/>
          <w:numId w:val="2"/>
        </w:numPr>
        <w:spacing w:line="360" w:lineRule="auto"/>
        <w:ind w:left="360" w:hanging="450"/>
        <w:jc w:val="both"/>
        <w:rPr>
          <w:rFonts w:ascii="Times New Roman" w:hAnsi="Times New Roman" w:cs="Times New Roman"/>
          <w:sz w:val="24"/>
          <w:szCs w:val="24"/>
        </w:rPr>
      </w:pPr>
      <w:r w:rsidRPr="005137FC">
        <w:rPr>
          <w:rFonts w:ascii="Times New Roman" w:hAnsi="Times New Roman" w:cs="Times New Roman"/>
          <w:sz w:val="24"/>
          <w:szCs w:val="24"/>
        </w:rPr>
        <w:t>Are established control activities are adequate and effective in these microfinances?</w:t>
      </w:r>
    </w:p>
    <w:p w:rsidR="00706BB6" w:rsidRPr="005137FC" w:rsidRDefault="00706BB6" w:rsidP="00DC6496">
      <w:pPr>
        <w:pStyle w:val="ListParagraph"/>
        <w:numPr>
          <w:ilvl w:val="0"/>
          <w:numId w:val="2"/>
        </w:numPr>
        <w:spacing w:line="360" w:lineRule="auto"/>
        <w:ind w:left="360" w:hanging="450"/>
        <w:jc w:val="both"/>
        <w:rPr>
          <w:rFonts w:ascii="Times New Roman" w:hAnsi="Times New Roman" w:cs="Times New Roman"/>
          <w:sz w:val="24"/>
          <w:szCs w:val="24"/>
        </w:rPr>
      </w:pPr>
      <w:r w:rsidRPr="005137FC">
        <w:rPr>
          <w:rFonts w:ascii="Times New Roman" w:hAnsi="Times New Roman" w:cs="Times New Roman"/>
          <w:sz w:val="24"/>
          <w:szCs w:val="24"/>
        </w:rPr>
        <w:t>Is there a relationship between internal control efficiency and financial performance of Micro-Financial Institutions?</w:t>
      </w:r>
    </w:p>
    <w:p w:rsidR="00B00CAF" w:rsidRPr="005137FC" w:rsidRDefault="00B00CAF" w:rsidP="00514B2B">
      <w:pPr>
        <w:pStyle w:val="Heading2"/>
        <w:rPr>
          <w:rFonts w:cs="Times New Roman"/>
          <w:szCs w:val="24"/>
        </w:rPr>
      </w:pPr>
      <w:bookmarkStart w:id="39" w:name="_Toc479710975"/>
      <w:bookmarkStart w:id="40" w:name="_Toc489620907"/>
      <w:r w:rsidRPr="005137FC">
        <w:rPr>
          <w:rFonts w:cs="Times New Roman"/>
          <w:szCs w:val="24"/>
        </w:rPr>
        <w:t xml:space="preserve">1.5 </w:t>
      </w:r>
      <w:r w:rsidRPr="005137FC">
        <w:rPr>
          <w:rFonts w:cs="Times New Roman"/>
          <w:szCs w:val="24"/>
        </w:rPr>
        <w:tab/>
        <w:t>Significance of the study</w:t>
      </w:r>
      <w:bookmarkEnd w:id="39"/>
      <w:bookmarkEnd w:id="40"/>
    </w:p>
    <w:p w:rsidR="0062437F" w:rsidRPr="005137FC" w:rsidRDefault="00817F7E"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intends </w:t>
      </w:r>
      <w:r w:rsidR="00DD59D2" w:rsidRPr="005137FC">
        <w:rPr>
          <w:rFonts w:ascii="Times New Roman" w:hAnsi="Times New Roman" w:cs="Times New Roman"/>
          <w:sz w:val="24"/>
          <w:szCs w:val="24"/>
        </w:rPr>
        <w:t xml:space="preserve">is </w:t>
      </w:r>
      <w:r w:rsidRPr="005137FC">
        <w:rPr>
          <w:rFonts w:ascii="Times New Roman" w:hAnsi="Times New Roman" w:cs="Times New Roman"/>
          <w:sz w:val="24"/>
          <w:szCs w:val="24"/>
        </w:rPr>
        <w:t xml:space="preserve">to </w:t>
      </w:r>
      <w:r w:rsidR="00DD59D2" w:rsidRPr="005137FC">
        <w:rPr>
          <w:rFonts w:ascii="Times New Roman" w:hAnsi="Times New Roman" w:cs="Times New Roman"/>
          <w:sz w:val="24"/>
          <w:szCs w:val="24"/>
        </w:rPr>
        <w:t>evaluate</w:t>
      </w:r>
      <w:r w:rsidRPr="005137FC">
        <w:rPr>
          <w:rFonts w:ascii="Times New Roman" w:hAnsi="Times New Roman" w:cs="Times New Roman"/>
          <w:sz w:val="24"/>
          <w:szCs w:val="24"/>
        </w:rPr>
        <w:t xml:space="preserve"> the impact of internal control efficiency on the performance of micro finance institutions in Tanzania, with reference to selected microfinance institutions in Dar es Salaam.</w:t>
      </w:r>
      <w:r w:rsidR="0062437F" w:rsidRPr="005137FC">
        <w:rPr>
          <w:rFonts w:ascii="Times New Roman" w:hAnsi="Times New Roman" w:cs="Times New Roman"/>
          <w:sz w:val="24"/>
          <w:szCs w:val="24"/>
        </w:rPr>
        <w:t xml:space="preserve"> The study will help to act as a guide to all those people </w:t>
      </w:r>
      <w:r w:rsidR="00DD59D2" w:rsidRPr="005137FC">
        <w:rPr>
          <w:rFonts w:ascii="Times New Roman" w:hAnsi="Times New Roman" w:cs="Times New Roman"/>
          <w:sz w:val="24"/>
          <w:szCs w:val="24"/>
        </w:rPr>
        <w:t>elaborate</w:t>
      </w:r>
      <w:r w:rsidR="0062437F" w:rsidRPr="005137FC">
        <w:rPr>
          <w:rFonts w:ascii="Times New Roman" w:hAnsi="Times New Roman" w:cs="Times New Roman"/>
          <w:sz w:val="24"/>
          <w:szCs w:val="24"/>
        </w:rPr>
        <w:t xml:space="preserve"> in the day to day running </w:t>
      </w:r>
      <w:r w:rsidR="00DD59D2" w:rsidRPr="005137FC">
        <w:rPr>
          <w:rFonts w:ascii="Times New Roman" w:hAnsi="Times New Roman" w:cs="Times New Roman"/>
          <w:sz w:val="24"/>
          <w:szCs w:val="24"/>
        </w:rPr>
        <w:t>dealings</w:t>
      </w:r>
      <w:r w:rsidR="0062437F" w:rsidRPr="005137FC">
        <w:rPr>
          <w:rFonts w:ascii="Times New Roman" w:hAnsi="Times New Roman" w:cs="Times New Roman"/>
          <w:sz w:val="24"/>
          <w:szCs w:val="24"/>
        </w:rPr>
        <w:t xml:space="preserve"> of these microfinance institutions, especially the managers so that they take due care with a view to ensuring the profitability of these microfinance institutions given the vital role played by these internal control systems. The study will aim at assessing the extent to which </w:t>
      </w:r>
      <w:r w:rsidR="00DD59D2" w:rsidRPr="005137FC">
        <w:rPr>
          <w:rFonts w:ascii="Times New Roman" w:hAnsi="Times New Roman" w:cs="Times New Roman"/>
          <w:sz w:val="24"/>
          <w:szCs w:val="24"/>
        </w:rPr>
        <w:t>staff at these microfinances adheres</w:t>
      </w:r>
      <w:r w:rsidR="0062437F" w:rsidRPr="005137FC">
        <w:rPr>
          <w:rFonts w:ascii="Times New Roman" w:hAnsi="Times New Roman" w:cs="Times New Roman"/>
          <w:sz w:val="24"/>
          <w:szCs w:val="24"/>
        </w:rPr>
        <w:t xml:space="preserve"> to the </w:t>
      </w:r>
      <w:r w:rsidR="00DD59D2" w:rsidRPr="005137FC">
        <w:rPr>
          <w:rFonts w:ascii="Times New Roman" w:hAnsi="Times New Roman" w:cs="Times New Roman"/>
          <w:sz w:val="24"/>
          <w:szCs w:val="24"/>
        </w:rPr>
        <w:t>important</w:t>
      </w:r>
      <w:r w:rsidR="0062437F" w:rsidRPr="005137FC">
        <w:rPr>
          <w:rFonts w:ascii="Times New Roman" w:hAnsi="Times New Roman" w:cs="Times New Roman"/>
          <w:sz w:val="24"/>
          <w:szCs w:val="24"/>
        </w:rPr>
        <w:t xml:space="preserve"> elements of internal control systems, and </w:t>
      </w:r>
      <w:r w:rsidR="00DD59D2" w:rsidRPr="005137FC">
        <w:rPr>
          <w:rFonts w:ascii="Times New Roman" w:hAnsi="Times New Roman" w:cs="Times New Roman"/>
          <w:sz w:val="24"/>
          <w:szCs w:val="24"/>
        </w:rPr>
        <w:t>where there problem;</w:t>
      </w:r>
      <w:r w:rsidR="0062437F" w:rsidRPr="005137FC">
        <w:rPr>
          <w:rFonts w:ascii="Times New Roman" w:hAnsi="Times New Roman" w:cs="Times New Roman"/>
          <w:sz w:val="24"/>
          <w:szCs w:val="24"/>
        </w:rPr>
        <w:t xml:space="preserve"> provide corrective measures aimed at steering these microfinances to better performance in terms of liquidity.</w:t>
      </w:r>
    </w:p>
    <w:p w:rsidR="00817F7E" w:rsidRPr="005137FC" w:rsidRDefault="0062437F"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 xml:space="preserve">Further, the study will be a yardstick for key stakeholders and professionals involved in the business of microfinances such as auditors, lawyers Accountants in measuring the level of legal and regulatory compliance by </w:t>
      </w:r>
      <w:r w:rsidR="00DD59D2" w:rsidRPr="005137FC">
        <w:rPr>
          <w:rFonts w:ascii="Times New Roman" w:hAnsi="Times New Roman" w:cs="Times New Roman"/>
          <w:sz w:val="24"/>
          <w:szCs w:val="24"/>
        </w:rPr>
        <w:t xml:space="preserve">this microfinance, which will </w:t>
      </w:r>
      <w:r w:rsidRPr="005137FC">
        <w:rPr>
          <w:rFonts w:ascii="Times New Roman" w:hAnsi="Times New Roman" w:cs="Times New Roman"/>
          <w:sz w:val="24"/>
          <w:szCs w:val="24"/>
        </w:rPr>
        <w:t xml:space="preserve">can eventually create a trustful and creative environment for investors to trust these microfinances. </w:t>
      </w:r>
    </w:p>
    <w:p w:rsidR="00706BB6" w:rsidRPr="005137FC" w:rsidRDefault="00706BB6"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will also help the world of academia, especially in research to further understands issues pertaining to internal control systems and how they are applied and utilized in Tanzania. Finally, at the end of the study, key recommendations will be given to the stakeholders in these microfinances with a view to improving the </w:t>
      </w:r>
      <w:r w:rsidR="00102F43" w:rsidRPr="005137FC">
        <w:rPr>
          <w:rFonts w:ascii="Times New Roman" w:hAnsi="Times New Roman" w:cs="Times New Roman"/>
          <w:sz w:val="24"/>
          <w:szCs w:val="24"/>
        </w:rPr>
        <w:t>operational environment</w:t>
      </w:r>
      <w:r w:rsidRPr="005137FC">
        <w:rPr>
          <w:rFonts w:ascii="Times New Roman" w:hAnsi="Times New Roman" w:cs="Times New Roman"/>
          <w:sz w:val="24"/>
          <w:szCs w:val="24"/>
        </w:rPr>
        <w:t>.</w:t>
      </w:r>
    </w:p>
    <w:p w:rsidR="00B00CAF" w:rsidRPr="005137FC" w:rsidRDefault="00B00CAF" w:rsidP="00514B2B">
      <w:pPr>
        <w:pStyle w:val="Heading2"/>
        <w:rPr>
          <w:rFonts w:cs="Times New Roman"/>
          <w:szCs w:val="24"/>
        </w:rPr>
      </w:pPr>
      <w:r w:rsidRPr="005137FC">
        <w:rPr>
          <w:rFonts w:cs="Times New Roman"/>
          <w:szCs w:val="24"/>
        </w:rPr>
        <w:br w:type="page"/>
      </w:r>
    </w:p>
    <w:p w:rsidR="00134A9A" w:rsidRPr="005137FC" w:rsidRDefault="00134A9A" w:rsidP="00134A9A">
      <w:pPr>
        <w:pStyle w:val="Heading1"/>
        <w:spacing w:before="0" w:line="360" w:lineRule="auto"/>
        <w:rPr>
          <w:rFonts w:cs="Times New Roman"/>
          <w:sz w:val="24"/>
          <w:szCs w:val="24"/>
        </w:rPr>
      </w:pPr>
      <w:bookmarkStart w:id="41" w:name="_Toc479710976"/>
      <w:bookmarkStart w:id="42" w:name="_Toc489620908"/>
      <w:r w:rsidRPr="005137FC">
        <w:rPr>
          <w:rFonts w:cs="Times New Roman"/>
          <w:sz w:val="24"/>
          <w:szCs w:val="24"/>
        </w:rPr>
        <w:lastRenderedPageBreak/>
        <w:t>CHAPTER TWO</w:t>
      </w:r>
      <w:bookmarkEnd w:id="41"/>
      <w:bookmarkEnd w:id="42"/>
    </w:p>
    <w:p w:rsidR="00134A9A" w:rsidRPr="005137FC" w:rsidRDefault="00134A9A" w:rsidP="00134A9A">
      <w:pPr>
        <w:pStyle w:val="Heading1"/>
        <w:spacing w:before="0" w:line="360" w:lineRule="auto"/>
        <w:rPr>
          <w:rFonts w:cs="Times New Roman"/>
          <w:sz w:val="24"/>
          <w:szCs w:val="24"/>
        </w:rPr>
      </w:pPr>
      <w:bookmarkStart w:id="43" w:name="_Toc479710977"/>
      <w:bookmarkStart w:id="44" w:name="_Toc489620909"/>
      <w:r w:rsidRPr="005137FC">
        <w:rPr>
          <w:rFonts w:cs="Times New Roman"/>
          <w:sz w:val="24"/>
          <w:szCs w:val="24"/>
        </w:rPr>
        <w:t>LITERATURE REVIEW</w:t>
      </w:r>
      <w:bookmarkEnd w:id="43"/>
      <w:bookmarkEnd w:id="44"/>
    </w:p>
    <w:p w:rsidR="00134A9A" w:rsidRPr="005137FC" w:rsidRDefault="00134A9A" w:rsidP="00134A9A">
      <w:pPr>
        <w:pStyle w:val="Heading2"/>
        <w:rPr>
          <w:rFonts w:cs="Times New Roman"/>
          <w:szCs w:val="24"/>
        </w:rPr>
      </w:pPr>
      <w:bookmarkStart w:id="45" w:name="_Toc479710978"/>
      <w:bookmarkStart w:id="46" w:name="_Toc489620910"/>
      <w:r w:rsidRPr="005137FC">
        <w:rPr>
          <w:rFonts w:cs="Times New Roman"/>
          <w:szCs w:val="24"/>
        </w:rPr>
        <w:t>2.1 Introduction</w:t>
      </w:r>
      <w:bookmarkEnd w:id="45"/>
      <w:bookmarkEnd w:id="46"/>
    </w:p>
    <w:p w:rsidR="00134A9A" w:rsidRPr="005137FC" w:rsidRDefault="00134A9A" w:rsidP="00134A9A">
      <w:pPr>
        <w:tabs>
          <w:tab w:val="left" w:pos="72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This chapter diagrams out the key educations that have remained lead in orientation to the effect of microfinances on the presentation of microfinance institutes in Tanzania, with location to nominated microfinance institutions in Dar es Salaam.</w:t>
      </w:r>
    </w:p>
    <w:p w:rsidR="00134A9A" w:rsidRPr="005137FC" w:rsidRDefault="00134A9A" w:rsidP="00134A9A">
      <w:pPr>
        <w:pStyle w:val="Heading2"/>
        <w:rPr>
          <w:rFonts w:cs="Times New Roman"/>
          <w:szCs w:val="24"/>
        </w:rPr>
      </w:pPr>
      <w:bookmarkStart w:id="47" w:name="_Toc479710979"/>
      <w:bookmarkStart w:id="48" w:name="_Toc489620911"/>
      <w:r w:rsidRPr="005137FC">
        <w:rPr>
          <w:rFonts w:cs="Times New Roman"/>
          <w:szCs w:val="24"/>
        </w:rPr>
        <w:t>2.2 Theoretical Literature Review</w:t>
      </w:r>
      <w:bookmarkEnd w:id="47"/>
      <w:bookmarkEnd w:id="48"/>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The Board of Supporting Organisations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 defines interior controller as a procedure, effected by an object's board of directors, managing and other workers, intended to deliver sensible pledge concerning the success of objects in the following classes: 1. Efficiency and efficiency of processes. 2. Reliability of monetary reportage. 3. Compliance with appropriate rules and principles. Mawanda (2008), defined interior controller as measures and procedures instituted by organization of governments generally to deliver truthful pledge on how the government’s objects are attained with specific respects to working competences, effectiveness and the level of obedience with appropriate laws, rules and protocols.</w:t>
      </w:r>
    </w:p>
    <w:p w:rsidR="00134A9A" w:rsidRPr="005137FC" w:rsidRDefault="00134A9A" w:rsidP="00134A9A">
      <w:pPr>
        <w:spacing w:line="360" w:lineRule="auto"/>
        <w:jc w:val="both"/>
        <w:rPr>
          <w:rStyle w:val="fontstyle01"/>
          <w:rFonts w:ascii="Times New Roman" w:hAnsi="Times New Roman" w:cs="Times New Roman"/>
          <w:sz w:val="24"/>
          <w:szCs w:val="24"/>
        </w:rPr>
      </w:pPr>
      <w:r w:rsidRPr="005137FC">
        <w:rPr>
          <w:rFonts w:ascii="Times New Roman" w:hAnsi="Times New Roman" w:cs="Times New Roman"/>
          <w:sz w:val="24"/>
          <w:szCs w:val="24"/>
        </w:rPr>
        <w:t xml:space="preserve">They are events that offer trustworthy monetary reportage (Gray, 2008). Ndungu (2013) additional that sympathetic the idea of interior panels is very dominant for emerging a structure for its influence in the </w:t>
      </w:r>
      <w:r w:rsidRPr="005137FC">
        <w:rPr>
          <w:rStyle w:val="fontstyle01"/>
          <w:rFonts w:ascii="Times New Roman" w:hAnsi="Times New Roman" w:cs="Times New Roman"/>
          <w:sz w:val="24"/>
          <w:szCs w:val="24"/>
        </w:rPr>
        <w:t xml:space="preserve">association. Inner panels are recognized to accomplish aims that are interweaved to the overall purposes of the organization; public or private. Internal Regulator offers a standard against which commercial and other entities--large or small, in the public or private sector, for income or not--can measure their control schemes and control how to recover them. Mawanda (2008) reflects the essentials of efficiency, competence of processes and obedience with rules and regulations as crucial purposes of internal regulator system. In other arguments, interior controller includes all the whole methods and procedures founded by management to confirm  that its possessions are endangered, resources are effectively consumed and that activities are directed in accord with the organization’s placed down rules and ways Mawanda (2008). Interior controls welfares managements only if they are purposeful and operative as intended. Bongani (2013) therefore asserted powerfully that actual complete and useful control systems assist as first line of </w:t>
      </w:r>
      <w:r w:rsidRPr="005137FC">
        <w:rPr>
          <w:rStyle w:val="fontstyle01"/>
          <w:rFonts w:ascii="Times New Roman" w:hAnsi="Times New Roman" w:cs="Times New Roman"/>
          <w:sz w:val="24"/>
          <w:szCs w:val="24"/>
        </w:rPr>
        <w:lastRenderedPageBreak/>
        <w:t>protection in safeguarding assets, avoids and somewhat contribution in noticing fake activities. To guarantee that interior controls are effective and useful, they must be intended with the organizations physiognomies in mind. Administration or those emotional with the accountability to scheme internal control systems must prudently plan it to reply to the organization’s interior and exterior vicissitudes when the classification is put to operative and effective operations. At finest, it must form part of the complete enterprise risk management structure of the association.</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Tongo (2012) decides to the declaration that sound interior controller eases the success of objects. However, to brand more meaning he branded the panels into two main methods. First kind is the accounting panels which are controls of protection possessions which finally warrants correctness in financial records. The second type accordingly, is the operative or administrative controls and they are primarily intended to deliver and recover operating competence and obedience to rules, laws and procedures. On the conflicting, it is renowned that the presence of the controls unaccompanied cannot safeguard the success of wanted consequences unless it is joint with implementation and episodic assessment to judge the efficiency. Ming and Wang (2009) wholly decide with this declaration but further recognized that the effectiveness of interior control systems in organizations sanctions dependability of accounting records. In totaling to the above stated urgings, a real internal control system has the possible of stopping fake doings, decrease mistakes and thus guarantee authenticity of financial intelligences providing sensible pledge to stakeholders. However, the attendance of characteristic limits in the interior control systems affects the trustworthiness. It is against this background that (Ming and Wang, 2009) suggest that management of MFIs should attempt to put in well systems to attaining goalmouths while, Bongani (2013) emphasized that MFIs could only offer good responsibility to contributors and stakeholders when they start real internal control system.</w:t>
      </w:r>
    </w:p>
    <w:p w:rsidR="00134A9A" w:rsidRPr="005137FC" w:rsidRDefault="00134A9A" w:rsidP="00134A9A">
      <w:pPr>
        <w:pStyle w:val="Heading2"/>
        <w:rPr>
          <w:rFonts w:cs="Times New Roman"/>
          <w:szCs w:val="24"/>
        </w:rPr>
      </w:pPr>
      <w:bookmarkStart w:id="49" w:name="_Toc479710980"/>
      <w:bookmarkStart w:id="50" w:name="_Toc489620912"/>
      <w:r w:rsidRPr="005137FC">
        <w:rPr>
          <w:rFonts w:cs="Times New Roman"/>
          <w:szCs w:val="24"/>
        </w:rPr>
        <w:t>2.2.1 Components of Internal Control</w:t>
      </w:r>
      <w:bookmarkEnd w:id="49"/>
      <w:bookmarkEnd w:id="50"/>
    </w:p>
    <w:p w:rsidR="00134A9A" w:rsidRPr="005137FC" w:rsidRDefault="00134A9A" w:rsidP="00134A9A">
      <w:pPr>
        <w:spacing w:line="360" w:lineRule="auto"/>
        <w:rPr>
          <w:rFonts w:ascii="Times New Roman" w:hAnsi="Times New Roman" w:cs="Times New Roman"/>
          <w:sz w:val="24"/>
          <w:szCs w:val="24"/>
        </w:rPr>
      </w:pPr>
      <w:r w:rsidRPr="005137FC">
        <w:rPr>
          <w:rFonts w:ascii="Times New Roman" w:hAnsi="Times New Roman" w:cs="Times New Roman"/>
          <w:sz w:val="24"/>
          <w:szCs w:val="24"/>
        </w:rPr>
        <w:t>Interior control contains of five unified components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xml:space="preserve">, 2013). These are derivative from the way management runs an organization. The five elements of internal control that need to be implemented and combined into the business procedures to safeguard that the general business purposes are met must be combined </w:t>
      </w:r>
      <w:r w:rsidRPr="005137FC">
        <w:rPr>
          <w:rFonts w:ascii="Times New Roman" w:hAnsi="Times New Roman" w:cs="Times New Roman"/>
          <w:sz w:val="24"/>
          <w:szCs w:val="24"/>
        </w:rPr>
        <w:lastRenderedPageBreak/>
        <w:t>in the management process. The five elements are Control Environment, Risk Assessment, Control Activities, Information and Communication and Monitoring.</w:t>
      </w:r>
    </w:p>
    <w:p w:rsidR="00134A9A" w:rsidRPr="005137FC" w:rsidRDefault="00134A9A" w:rsidP="00134A9A">
      <w:pPr>
        <w:pStyle w:val="Heading2"/>
        <w:rPr>
          <w:rFonts w:cs="Times New Roman"/>
          <w:szCs w:val="24"/>
        </w:rPr>
      </w:pPr>
      <w:bookmarkStart w:id="51" w:name="_Toc479710981"/>
      <w:bookmarkStart w:id="52" w:name="_Toc489620913"/>
      <w:r w:rsidRPr="005137FC">
        <w:rPr>
          <w:rFonts w:cs="Times New Roman"/>
          <w:szCs w:val="24"/>
        </w:rPr>
        <w:t>2.2.1.1 Control Environment</w:t>
      </w:r>
      <w:bookmarkEnd w:id="51"/>
      <w:bookmarkEnd w:id="52"/>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The controller situation is the foundation of all the other apparatuses of inner control and sets the tone of an organization, swaying the controller awareness of its societies. Control environment influences comprise the integrity, moral values and competence of the entity's people; management's philosophy and operating style; the way organization assigns authority and accountability, and systematizes and grows its people; and the care and way provided by the board of directors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 Mawanda (2008) declared that the switch environment is measured as the best important element everywhere which all the others operate. His advices stemmed from the detail that control environment troubles on factors such as integrity, ethical standards, commitment and capability which form the base of the control awareness of organization and all workers performing their responsibilities assigned them. Moreover, he refers that the control environment portrays management’s working style and philosophy. Many writers approve these declarations and also add that the control environment assistances to control the danger level and the type of organizational structure in place with obviously defined roles. It therefore offers the outline inside which the extra apparatuses are constructed. On the conflicting, though, these arguments are faulty by influences such as insufficient supervisory roles and supersede of controls which all lead to weakened panels.</w:t>
      </w:r>
    </w:p>
    <w:p w:rsidR="00134A9A" w:rsidRPr="005137FC" w:rsidRDefault="00134A9A" w:rsidP="00134A9A">
      <w:pPr>
        <w:pStyle w:val="Heading2"/>
        <w:rPr>
          <w:rFonts w:cs="Times New Roman"/>
          <w:szCs w:val="24"/>
        </w:rPr>
      </w:pPr>
      <w:bookmarkStart w:id="53" w:name="_Toc479710982"/>
      <w:bookmarkStart w:id="54" w:name="_Toc489620914"/>
      <w:r w:rsidRPr="005137FC">
        <w:rPr>
          <w:rFonts w:cs="Times New Roman"/>
          <w:szCs w:val="24"/>
        </w:rPr>
        <w:t>2.2.1.2</w:t>
      </w:r>
      <w:r w:rsidRPr="005137FC">
        <w:rPr>
          <w:rFonts w:cs="Times New Roman"/>
          <w:szCs w:val="24"/>
        </w:rPr>
        <w:tab/>
        <w:t>Risk Assessment</w:t>
      </w:r>
      <w:bookmarkEnd w:id="53"/>
      <w:bookmarkEnd w:id="54"/>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All organizations expression variety of dangers from outside and inside sources that must be measured. A precondition to risk valuation is the founding of purposes, linked at diverse levels and within consistent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 Risk assessment constituent agreements with the grave valuation of aims that affect the choice of not accomplishing required importance (Ndungu, 2013). It is the identification and examination of related risks to accomplishment of the objectives, creation a foundation for conclusive how the risks must be accomplished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xml:space="preserve">, 2013). Because financial, industry, regulatory and operating conditions will continue to alteration, mechanisms are required to recognize and deal with the superior risks associated with the change. It </w:t>
      </w:r>
      <w:r w:rsidRPr="005137FC">
        <w:rPr>
          <w:rFonts w:ascii="Times New Roman" w:hAnsi="Times New Roman" w:cs="Times New Roman"/>
          <w:sz w:val="24"/>
          <w:szCs w:val="24"/>
        </w:rPr>
        <w:lastRenderedPageBreak/>
        <w:t>is therefore vital for management to control and assess the risk level it can accommodate and for those matter assurances it attain its objectives. In line with this, organizations designs and operate passable internal control to warrant well-organized and effective use of resources and comply with rules and regulations.</w:t>
      </w:r>
    </w:p>
    <w:p w:rsidR="00134A9A" w:rsidRPr="005137FC" w:rsidRDefault="00134A9A" w:rsidP="00134A9A">
      <w:pPr>
        <w:pStyle w:val="Heading2"/>
        <w:rPr>
          <w:rFonts w:cs="Times New Roman"/>
          <w:szCs w:val="24"/>
        </w:rPr>
      </w:pPr>
      <w:bookmarkStart w:id="55" w:name="_Toc479710983"/>
      <w:bookmarkStart w:id="56" w:name="_Toc489620915"/>
      <w:r w:rsidRPr="005137FC">
        <w:rPr>
          <w:rFonts w:cs="Times New Roman"/>
          <w:szCs w:val="24"/>
        </w:rPr>
        <w:t>2.2.1.3</w:t>
      </w:r>
      <w:r w:rsidRPr="005137FC">
        <w:rPr>
          <w:rFonts w:cs="Times New Roman"/>
          <w:szCs w:val="24"/>
        </w:rPr>
        <w:tab/>
        <w:t>Control Activities</w:t>
      </w:r>
      <w:bookmarkEnd w:id="55"/>
      <w:bookmarkEnd w:id="56"/>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xml:space="preserve"> structure (2013) describes control activities as the rules and procedures that assistance ensures organization directives are approved out. Manwada, 2008) defines control activities as mainly policies, ways and general rules an organization put in place to authorize that all orders set up by management are dully followed. They help ensure that necessary actions are taken to address risks to accomplishment of the entity's objectives. Control activities occur throughout the organization, at all levels and in all purposes. They contain a range of activities as varied as endorsements, authorizations, verifications, reconciliations, reviews of operating performance, security of assets and separation of duties. In theory, it is argued that one single person should initiate and complete transaction all by himself or herself.</w:t>
      </w:r>
    </w:p>
    <w:p w:rsidR="00134A9A" w:rsidRPr="005137FC" w:rsidRDefault="00134A9A" w:rsidP="00134A9A">
      <w:pPr>
        <w:pStyle w:val="Heading2"/>
        <w:rPr>
          <w:rFonts w:cs="Times New Roman"/>
          <w:szCs w:val="24"/>
        </w:rPr>
      </w:pPr>
      <w:bookmarkStart w:id="57" w:name="_Toc479710984"/>
      <w:bookmarkStart w:id="58" w:name="_Toc489620916"/>
      <w:r w:rsidRPr="005137FC">
        <w:rPr>
          <w:rFonts w:cs="Times New Roman"/>
          <w:szCs w:val="24"/>
        </w:rPr>
        <w:t>2.2.1.4</w:t>
      </w:r>
      <w:r w:rsidRPr="005137FC">
        <w:rPr>
          <w:rFonts w:cs="Times New Roman"/>
          <w:szCs w:val="24"/>
        </w:rPr>
        <w:tab/>
        <w:t>Information and Communication</w:t>
      </w:r>
      <w:bookmarkEnd w:id="57"/>
      <w:bookmarkEnd w:id="58"/>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This aspect of the inner control basics needs that all pertinent information must be recognized, taken and connected in a form and timeframe that allow people to transmit out their responsibilities. Information systems crop reports, comprising operational, financial and compliance-related information, that make it conceivable to run and control the commercial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xml:space="preserve">, 2013). They deal not only with inside produced data, but also information about external events, activities and circumstances necessary to educated business decision-making and external reporting. Actual communication also requires occur in a wider sense, graceful down, across and up the organization. Ndungu (2013) argued that recording pertinent information is not enough but must be sponsored by effective communication inside the entire organization. In extra words, there should be comprehensive communication channels and medium that ensures that information streams effortlessly from top, down and across all units in the entity (Badara and Saidin, 2013). They also essential to be effective communication with outside parties, such as clienteles, dealers, controllers and shareholders. Rendering to Theofanis, Drogalas, and Giovanis, (2011), information and communication is one of </w:t>
      </w:r>
      <w:r w:rsidRPr="005137FC">
        <w:rPr>
          <w:rFonts w:ascii="Times New Roman" w:hAnsi="Times New Roman" w:cs="Times New Roman"/>
          <w:sz w:val="24"/>
          <w:szCs w:val="24"/>
        </w:rPr>
        <w:lastRenderedPageBreak/>
        <w:t>the most prejudiced mechanisms of internal control because of its importance and capability to reinforce good working relationships at all levels in the association.</w:t>
      </w:r>
    </w:p>
    <w:p w:rsidR="00134A9A" w:rsidRPr="005137FC" w:rsidRDefault="00134A9A" w:rsidP="00134A9A">
      <w:pPr>
        <w:pStyle w:val="Heading2"/>
        <w:rPr>
          <w:rFonts w:cs="Times New Roman"/>
          <w:szCs w:val="24"/>
        </w:rPr>
      </w:pPr>
      <w:bookmarkStart w:id="59" w:name="_Toc479710985"/>
      <w:bookmarkStart w:id="60" w:name="_Toc489620917"/>
      <w:r w:rsidRPr="005137FC">
        <w:rPr>
          <w:rFonts w:cs="Times New Roman"/>
          <w:szCs w:val="24"/>
        </w:rPr>
        <w:t>2.2.1.5</w:t>
      </w:r>
      <w:r w:rsidRPr="005137FC">
        <w:rPr>
          <w:rFonts w:cs="Times New Roman"/>
          <w:szCs w:val="24"/>
        </w:rPr>
        <w:tab/>
        <w:t>Monitoring Activities</w:t>
      </w:r>
      <w:bookmarkEnd w:id="59"/>
      <w:bookmarkEnd w:id="60"/>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Monitoring is the procedure that evaluates the excellence of the organizations system's performance over period. Monitoring controls are switches designed with the major aim of safeguarding that internal control systems placed in place carry on to work as planned. This is attained through constantly observing activities, distinct assessments or a grouping of the two (COSO Framework, 2013). Constantly observing must happen in the progress of actions. It necessity comprise systematic management and guiding actions, and added actions employees take in accomplishment their duties. The room and regularity of distinct assessments mainly be contingent on a valuation of risks and the use of current monitoring measures. Any shortage in the internal control should be reported to the suitable level advanced in the sequence of understanding for counteractive actions, with thoughtful matters described to top organization and the panel. Internal control is most actual when controls are made into the body's substructure and are a part of the principle of the enterprise. Useless and late counteractive reacts since management decreases the credibility of the checking exercise.</w:t>
      </w:r>
    </w:p>
    <w:p w:rsidR="00134A9A" w:rsidRPr="005137FC" w:rsidRDefault="00134A9A" w:rsidP="00134A9A">
      <w:pPr>
        <w:pStyle w:val="Heading2"/>
        <w:rPr>
          <w:rFonts w:cs="Times New Roman"/>
          <w:szCs w:val="24"/>
        </w:rPr>
      </w:pPr>
      <w:bookmarkStart w:id="61" w:name="_Toc479710986"/>
      <w:bookmarkStart w:id="62" w:name="_Toc489620918"/>
      <w:r w:rsidRPr="005137FC">
        <w:rPr>
          <w:rFonts w:cs="Times New Roman"/>
          <w:szCs w:val="24"/>
        </w:rPr>
        <w:t>2.2.2</w:t>
      </w:r>
      <w:r w:rsidRPr="005137FC">
        <w:rPr>
          <w:rFonts w:cs="Times New Roman"/>
          <w:szCs w:val="24"/>
        </w:rPr>
        <w:tab/>
        <w:t>Relevant theories on Internal Controls</w:t>
      </w:r>
      <w:bookmarkEnd w:id="61"/>
      <w:bookmarkEnd w:id="62"/>
      <w:r w:rsidRPr="005137FC">
        <w:rPr>
          <w:rFonts w:cs="Times New Roman"/>
          <w:szCs w:val="24"/>
        </w:rPr>
        <w:t xml:space="preserve"> </w:t>
      </w:r>
    </w:p>
    <w:p w:rsidR="00134A9A" w:rsidRPr="005137FC" w:rsidRDefault="00134A9A" w:rsidP="00134A9A">
      <w:pPr>
        <w:pStyle w:val="Heading2"/>
        <w:rPr>
          <w:rFonts w:cs="Times New Roman"/>
          <w:szCs w:val="24"/>
        </w:rPr>
      </w:pPr>
      <w:bookmarkStart w:id="63" w:name="_Toc479710987"/>
      <w:bookmarkStart w:id="64" w:name="_Toc489620919"/>
      <w:r w:rsidRPr="005137FC">
        <w:rPr>
          <w:rFonts w:cs="Times New Roman"/>
          <w:szCs w:val="24"/>
        </w:rPr>
        <w:t>2.2.2.1</w:t>
      </w:r>
      <w:r w:rsidRPr="005137FC">
        <w:rPr>
          <w:rFonts w:cs="Times New Roman"/>
          <w:szCs w:val="24"/>
        </w:rPr>
        <w:tab/>
        <w:t>The Agency Theory</w:t>
      </w:r>
      <w:bookmarkEnd w:id="63"/>
      <w:bookmarkEnd w:id="64"/>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Agency theory describes that a firm or corporation, such as MFIs, is made of numerous individuals, each conferred with various duties and interests (Jensen and Meckling, 1976). On one hand, there are the shareholders of these firms (since it is a public limited company) and on the other the management of these businesses. The role of the Board of Directors is basically to act on behalf of the shareholders, overseeing them management of the affairs of the company through the Managing Director who is answerable to the board (Tanzania Companies Act, 2002). In this case, the Board of directors are responsible to the shareholders just in the similar way, the managing director is answerable to the Board of directors.</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 xml:space="preserve">The relationship among the two is that one is placed as the principal (in this case the shareholders and Board of Directors) and the other go-betweens (management) (Jensen and Meckling, 1976). Further, the philosophy proposes that since the management is always expected the power to utilize the resources at its removal with a view to creating a income for the company. The management thus must institute thoughtful measures, which include internal control measures, to safeguard that the company does not knowledge fraud that strength have thoughtful consequences not only on the image of the company but also the being of the company (Shivdasani, 1995). The winding of the company such as what happened in the case of Enron in 2001 where the company malformed due to dishonest propensities of its proxies are several of the related samples (managers) (Robert, 2002).   </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Although there are continuously authorized safety measure in the procedure of predetermined associations among the proxy and the main for the sake of the investors’ welfares, more carefulness wants to be occupied by those specialists such as auditors, certified public accountant, delegated by the running to buttress the internal control procedures. Disappointment to do that would still be damaging to the welfares of the main (Jussi and Petri, 2004).</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agency theory more strengthens the necessity for each of the festivities to be responsible and performance their measure. To accomplish this finale, it is significant that present is job description between the parties. The specialists in this occasion engaged with a vision to guaranteeing appropriate internal control procedures are in place wanted to recognize their career reports and do those occupations correctly so that to make the most of earnings (Jensen and Meckling, 1976). Agency theory is widely engaged in the accounting literature to clarify and calculate the employment and presentation of auditing, one of the main features of internal controls. Agency theory also delivers a suitable theoretic outline for the study of just how the internal auditing purposes. In the situation of this study, agency theory not merely helps to clarify and prophesy the existence of internal audit then it also benefits to describe the role and accountabilities allocated to interior auditors by the association, as it prophesies exactly how the internal audit purpose is possible to be pretentious by </w:t>
      </w:r>
      <w:r w:rsidRPr="005137FC">
        <w:rPr>
          <w:rFonts w:ascii="Times New Roman" w:hAnsi="Times New Roman" w:cs="Times New Roman"/>
          <w:sz w:val="24"/>
          <w:szCs w:val="24"/>
        </w:rPr>
        <w:lastRenderedPageBreak/>
        <w:t>structural change, foremost to use of internal controls in companies (Adams, 1994, pp.8-12).</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2.2.2.2</w:t>
      </w:r>
      <w:r w:rsidRPr="005137FC">
        <w:rPr>
          <w:rFonts w:ascii="Times New Roman" w:hAnsi="Times New Roman" w:cs="Times New Roman"/>
          <w:sz w:val="24"/>
          <w:szCs w:val="24"/>
        </w:rPr>
        <w:tab/>
        <w:t>Attribution Theory</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Attribution theory suggestions its beginning from the scope of community consciousness theory and picture on how people understand different events then use such data in the presentation of their actions. Based on the Schroth and Shah (2000), attribution theory turn out to be related when people use data to clarify community marvel. According to Reffett (2007) while assessors have faith in like people would have operated in reverse in a given condition, they (inspectors) are motivated to characteristic accountability for a consequence to the individual. Place in additional perspective, while inspectors trust like people would have implemented equally, the inspectors are motivated to characteristic responsibility for the outcome to the condition. For authors such as Wilks and Zimbelman (2004), the first situation refers to inner or dispositional attributions however another one denotes to outside or conditional attributions.</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Earlier studies shows that people know how to differentiating others’ performance to dispositional tendencies as well as to feature their individual behavior towards situational atmospheres (Wilks and Zimbelman, 2004; Schroth and Shah, 2000). Now the establishing of the education at pointer, this remains researches effectiveness of internal boards in the finding and prevention of trickery, in the time that deception occurs, these held responsibility are similar on the way to make and awake reasons to explain the way such a situation so that to ‘protect their necklines’.</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some of examples outside assessors will be encouraged to deduce the letdowns plus the obligation to identify as well as avoid fraud in MFIs on the auditors. In this situation, the auditors or accountants will be supposed to maintain account from failing implementing their skills or knowledge and because of attentiveness in saving the body such as MFIs are way of  unfaithful trends(Bonner, Palmrose and Young, 1998).The auditors responsibility on the road to off fraud that happening in an organization is further assigned extra credibility by Reffetts (2007) in a  study which present that when an inner auditors and accountants in the organization like MFIs, who are always </w:t>
      </w:r>
      <w:r w:rsidRPr="005137FC">
        <w:rPr>
          <w:rFonts w:ascii="Times New Roman" w:hAnsi="Times New Roman" w:cs="Times New Roman"/>
          <w:sz w:val="24"/>
          <w:szCs w:val="24"/>
        </w:rPr>
        <w:lastRenderedPageBreak/>
        <w:t>responsible for managing inner control systems, acting by means of triviality, the problem of fraud possibly will be history.</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This attribution theory then demands for the enlarged as well as more participation of accountants and internal auditors in safeguarding that internal controls stays in order. The principle directs that employee to be responsibly completely and give an information about the occurrences of deviation on the earliest chances to their supervisors so that for them to undergo required actions quick as far as possible. Failure on that will lead them to be answerable (Bonner et al., 1998). The attribution theory proposes that once fraud happens, recognized parties must be held responsible and auditors, are the “public guards” are most expected to takes responsibility if inspectors identifies the poor audit services will be delivered (Reffett, 2007).</w:t>
      </w:r>
    </w:p>
    <w:p w:rsidR="00134A9A" w:rsidRPr="005137FC" w:rsidRDefault="00134A9A" w:rsidP="00134A9A">
      <w:pPr>
        <w:pStyle w:val="Heading2"/>
        <w:rPr>
          <w:rFonts w:cs="Times New Roman"/>
          <w:szCs w:val="24"/>
        </w:rPr>
      </w:pPr>
      <w:bookmarkStart w:id="65" w:name="_Toc479710989"/>
      <w:bookmarkStart w:id="66" w:name="_Toc489620920"/>
      <w:r w:rsidRPr="005137FC">
        <w:rPr>
          <w:rFonts w:cs="Times New Roman"/>
          <w:szCs w:val="24"/>
        </w:rPr>
        <w:t>2.2.2.3</w:t>
      </w:r>
      <w:r w:rsidRPr="005137FC">
        <w:rPr>
          <w:rFonts w:cs="Times New Roman"/>
          <w:szCs w:val="24"/>
        </w:rPr>
        <w:tab/>
        <w:t>Reliability Theory</w:t>
      </w:r>
      <w:bookmarkEnd w:id="65"/>
      <w:bookmarkEnd w:id="66"/>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Based on the reliability theory, the basic thrust of inner control measures of organizations is to regulator the prospect of unwanted actions resembling fraud away from destroy the firm, including such as MFIs (</w:t>
      </w:r>
      <w:r w:rsidRPr="005137FC">
        <w:rPr>
          <w:rFonts w:ascii="Times New Roman" w:hAnsi="Times New Roman" w:cs="Times New Roman"/>
          <w:color w:val="222222"/>
          <w:sz w:val="24"/>
          <w:szCs w:val="24"/>
          <w:shd w:val="clear" w:color="auto" w:fill="FFFFFF"/>
        </w:rPr>
        <w:t>Stratton, 1994)</w:t>
      </w:r>
      <w:r w:rsidRPr="005137FC">
        <w:rPr>
          <w:rFonts w:ascii="Times New Roman" w:hAnsi="Times New Roman" w:cs="Times New Roman"/>
          <w:sz w:val="24"/>
          <w:szCs w:val="24"/>
        </w:rPr>
        <w:t xml:space="preserve">. In the matching perspective, it is essential that the inner control actions put in position to pass the reliability checks, as the measure put in area needed to be fraud-proof (Gavrilov and Gavrilova, 2001). Together with extra systems, it is essential to pick exact trustworthy employees to manage the internal control systems. It is so important that before the system is placed in position, significant standards are position in place to estimate the failure and success proportions of the inner control systems. </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The assessment of the strong point then the fault of such systems doesn’t require to be postpone till the period external examiners; the internal staff, together with the internal assessors and accountants want to intermittently conducts assessment of the systems, and where likely find potential weak areas which can be worked earlier before a financial terrible similar to fraud has been fallen the company. If not it can became too late by the time external auditors incoming to evaluate the situation (Kinney, 2000).</w:t>
      </w:r>
    </w:p>
    <w:p w:rsidR="00134A9A" w:rsidRPr="005137FC" w:rsidRDefault="00134A9A" w:rsidP="00134A9A">
      <w:p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increased influence plus portability of computers as well as the necessity of the accounting profession aimed at interdisciplinary approaches towards the assessment and design of such systems have produced the essential to review the potential of the </w:t>
      </w:r>
      <w:r w:rsidRPr="005137FC">
        <w:rPr>
          <w:rFonts w:ascii="Times New Roman" w:hAnsi="Times New Roman" w:cs="Times New Roman"/>
          <w:sz w:val="24"/>
          <w:szCs w:val="24"/>
        </w:rPr>
        <w:lastRenderedPageBreak/>
        <w:t>reliability approach. Furthermore, given the distinctive expertise required to understand the reliability approach exists mainly in the management science discipline, there appears to be important role one and only that being too long unnoticed. Openly, a cross-functional methodology used both the accounting and management science disciplines gives the most better benefit to the firm, particularly as soon as it reach the time of deploying reliability theory to perform efficiently checks on the internal controls (Stratton, 1994).</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There is connection among Reliability and efficiency of inner controls. As already underlined that efficiency Internal controls will assist organization to attain its enactment and success objectives, and avoid wastage of resources. It can support to guarantee trustworthy financial reporting. And it can backing to guarantee that the enterprise act in accordance with laws and rules, escaping the damage to its status and other significances. In addition, it can help the body to reach to somewhere it desires to reach, as well as evade drawbacks and shocks along the way. What is crucial is to strike an equilibrium between needless control which is possible to be expensive and counterproductive in addition to also slight control which might subject the organization like MFIs preventable risk. Altogether, the choice to have effective control actions in place mostly reposes on the kind of management that conduct the organization (Lannoye, 2009). When all, placing in place efficiency internal control is basic strategy to successful economic efficiency also enhancing stakeholder self-assurance in the corporate sphere, where the investors (shareholders) have power.</w:t>
      </w:r>
    </w:p>
    <w:p w:rsidR="00134A9A" w:rsidRPr="005137FC" w:rsidRDefault="00134A9A" w:rsidP="00134A9A">
      <w:pPr>
        <w:pStyle w:val="Heading2"/>
        <w:rPr>
          <w:rFonts w:cs="Times New Roman"/>
          <w:szCs w:val="24"/>
        </w:rPr>
      </w:pPr>
      <w:bookmarkStart w:id="67" w:name="_Toc479710990"/>
      <w:bookmarkStart w:id="68" w:name="_Toc453753271"/>
      <w:bookmarkStart w:id="69" w:name="_Toc489620921"/>
      <w:r w:rsidRPr="005137FC">
        <w:rPr>
          <w:rFonts w:cs="Times New Roman"/>
          <w:szCs w:val="24"/>
        </w:rPr>
        <w:t>2.3</w:t>
      </w:r>
      <w:r w:rsidRPr="005137FC">
        <w:rPr>
          <w:rFonts w:cs="Times New Roman"/>
          <w:szCs w:val="24"/>
        </w:rPr>
        <w:tab/>
        <w:t>Empirical Literature Review</w:t>
      </w:r>
      <w:bookmarkEnd w:id="67"/>
      <w:bookmarkEnd w:id="68"/>
      <w:bookmarkEnd w:id="69"/>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Gupta (2015), carried out a study to study the source and perception of organizations deceptions in India also their outcome in the commerce and economic systems. An investigative study was conducted over a united mode of literature review; case studies; designed questionnaires on or after 350 example companies, and 43 interviews with the company specialists, management, shareholders, government agencies and experts having extensive experience. Based on the study organizations are made alert that weak monetary control can bring about fraud. As well the additional uncovering in the financial statements aid in stopping financial deceptions, finally Loss of money is </w:t>
      </w:r>
      <w:r w:rsidRPr="005137FC">
        <w:rPr>
          <w:rFonts w:ascii="Times New Roman" w:hAnsi="Times New Roman" w:cs="Times New Roman"/>
          <w:sz w:val="24"/>
          <w:szCs w:val="24"/>
        </w:rPr>
        <w:lastRenderedPageBreak/>
        <w:t>the main significance of deception on organizations with additional impact on market valuation in addition to loss of net worth.</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Bierstaker and Pacini (2006) observed the level to which accountants, internal auditors, and qualified fraud assessors practice fraud avoidance and uncovering techniques, and their insights depending on the efficiency of these approaches. A study was administered to 86 accountants, internal auditors and qualified fraud assessors. The outcomes show that firewalls, virus and password safety, internal control evaluation and improvement are reasonably regularly used to fight fraud. Out from this study organizations are recommended to put in practice the cost/benefit interchange in investing in greatly effective then potentially underutilized approaches to stop or identify fraud. Although the prices may appear unaffordable for small organizations, significant cost reserving from condensed fraud damages may also be significant.</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Moreover, Länsiluoto, Jokipii and Eklund (2016), describe about inner control usefulness by means of a gathering approach. This review targets to observe and conceive the implemented internal control structure and usefulness in firms and present a typology of corporations. Control structure and effectiveness are measured through the assessment of management, slightly than by means of informed material weaknesses. The investigation data (from 741 CEOs) are gathered with the self-organizing map, a visual simulated neural system methodology. A three-dimensional usefulness commission was used. The exploration tells four alternative kinds of internal control effectiveness in organizations and visually offerings in what way the modules of the internal control structure are related with each one. A typology of internal control structure and effectiveness is now created. The study delivered empirical indication that internal control components have a unlike connection to the three modules of internal control effectiveness. The association between the components and use gets even more complicated when the groups are explored in detail.</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observing insights of fraud detection practices Howard (2005) lead a study on use of fraud discovery audit measures in a stock and warehousing sequence. The study used a self-administered survey, amended and adjusted from Owusu-Ansah et al. The model is consist of 64 auditors. The study observes the observed use of audit techniques, the </w:t>
      </w:r>
      <w:r w:rsidRPr="005137FC">
        <w:rPr>
          <w:rFonts w:ascii="Times New Roman" w:hAnsi="Times New Roman" w:cs="Times New Roman"/>
          <w:sz w:val="24"/>
          <w:szCs w:val="24"/>
        </w:rPr>
        <w:lastRenderedPageBreak/>
        <w:t>impact of size of the audit firm, then the level of audit involvement in the selection of exact audit measures. The study showed an adequate to high observed use of usual audit measures in the discovery of fraud in the stock and warehousing sequence in Barbados in addition to that the mainstream of the “further use” audit measures can be categorized as arena exploration practices that are further direct in attaining confirmation. It is found that assessors from bigger firms reported higher means for audit measures. There are varied discoveries with reverence to the substantial association among level of assessing capability of auditors and observed use of fraud discovery practices. The study also specifies that males constantly regarded the level of use of audit measures higher than females</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Abbott (2000), in observing the applicability of control atmosphere, passed out a study on whether audit commission doings and independence is contrariwise linked to duplicitous financial reports. To attain this end, Abbot used 156 companies subject to SEC Accounting and Auditing Enforcements Releases (AAERs) among 1980 and 1986. However, in the study, Abbott (2000) swapped the adjustable audit committee appearance used in formerly studies through audit committee doings and independence, ever since the earlier studies described varied outcomes around the connotation of audit committee and probability of fraud. The study presented that organizations with self-governing directors and with the slightest activity level are fewer probable to be connected with dishonest activities.</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The significance of control surroundings is more underlined via studies approved out in Belgium, while learning internal auditing practices. Investigators Sarens and Beelde(2006) exposed  that convinced control atmosphere features similar tone at the top, level of risk and govern awareness, the level to which accountabilities connected to risk controlling and internal controls are plainly demarcated and joined are deliberately joined to the role of the internal audit purpose and fraud discovery within an institute.</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his empirical study, Barra (2010) observed the effect of fines and further internal controls on employees’ inclination to obligate falsified activities. Information will be composed from both decision-making and decision-making employees. Finale, the consequences showed that the occurrence of the control activities, parting of </w:t>
      </w:r>
      <w:r w:rsidRPr="005137FC">
        <w:rPr>
          <w:rFonts w:ascii="Times New Roman" w:hAnsi="Times New Roman" w:cs="Times New Roman"/>
          <w:sz w:val="24"/>
          <w:szCs w:val="24"/>
        </w:rPr>
        <w:lastRenderedPageBreak/>
        <w:t>responsibilities, increases the charges of obligating fraud. Therefore, the advantage from obligating fraud has to outshine the price in a surroundings of separated duties for a worker to obligate fraud. More, it will be established that separation of responsibilities is a least-cost fraud preventive for non-managerial workers, but for professional employees, maximum penalties are the “least cost” fraud discouragements. The outcomes propose the use of protective controls (control actions) such as separation of responsibilities is dependent on investigator controls (control).</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Due to the string of impacts pretentious trends had the worldwide economic crisis, there have been an outbreak of actions meant on strengthening the inner controls in organizational efficiency. Amudo and Inanga (2009) did a valuation of Internal Control Systems on the Regional Member Countries (RMCs) of the African Development Bank Group (AFDB) focused on Uganda in East Africa. The study displayed that some govern modules of effective interior control systems are lost in this venture which creates the present control configurations unsuccessful. The study recommended an improvement of the present internal control systems in the ventures.</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Ewa and Udoayang (2012) conceded out an observed study to discovery out the influence of internal control project on banks’ capability to inspect staff fraud and staff lifetime style as well as fraud discovery in Nigeria. Information will be composed from 13 Nigerian banks via a Four Point Likert Scale survey and examined by means of percentages and ratios. The study create that Internal control design impacts staff assertiveness towards fraud such that a tough internal control mechanism is hindrance to work on fraud while a weak one demonstrations the system to fraud and makes opportunity for staff to obligate fraud. In adding, most Nigerian banks do not wage thoughtful courtesy to the life style of their staff participants and that most staff participants are of the outlook that actual and effective internal control design possibly will detect employee fraud schemes in the banking sector.</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categorize that 22 effective plus efficient internal control systems are required to stalk the sickness in the banking sector. The study consequently suggested that banks in Nigeria must upgrading their internal control designs and pay thoughtful courtesy to the life style of their staff followers as this can be a red flag to identifying frauds. Amudo (2009) appraised the level of efficiency of internal controls in service </w:t>
      </w:r>
      <w:r w:rsidRPr="005137FC">
        <w:rPr>
          <w:rFonts w:ascii="Times New Roman" w:hAnsi="Times New Roman" w:cs="Times New Roman"/>
          <w:sz w:val="24"/>
          <w:szCs w:val="24"/>
        </w:rPr>
        <w:lastRenderedPageBreak/>
        <w:t xml:space="preserve">in Nairobi. The study will be quantifiable and will be conducted between September 2007 and June 2009 by means of an example of 30 small productions as itemized in the National Social Security Fund (NSSF) Register of Kenya. Main information will be composed from the directors of the small business by means of interviews and investigation of documents refer to to internal controls. The study recognized that there are insufficiencies in the systems of internal controls, with the gradation of insufficiencies fluctuating from one innovativeness to an additional. The modules of internal control that will be omitted in most businesses surveyed will be: firstly, risk investigation, and secondly lack of right flow of information. </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In a study on internal control purpose by the Kenya Polytechnic University College, Wainaina (2011) displays that as a supernumerary of its existence on the section of operations, running must depend on internal control practices to implement its choices and to standardize the actions for which she would eventually be accountable for. It is in this bright that usage of effective Internal Control Systems (ICS) is thought critical in the running of business resources. As outcome, the controlling of any organization designs internal control processes to assign, govern and guarantee well-organized deployment of resources, in order to attain the general corporate objectives. It will be found that Internal Control Systems (ICS) show significant role in precluding and perceiving fraud and shielding the organization's properties, both physical and intangible. This is attained through correct authorization controls and documentation.</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Fraud is one of the most noteworthy risks affecting running of financial services in Eastern Africa region. In Kenya it is one of the economic law-breaking – government of Kenya piece of data report on frightening annual 45% average rise in the number of economic misconducts (GoK, 2011). The global economic law-breaking survey, a book of the PwC (PwC, 2011) report that Kenya has the maximum prevalence of fraud in the world, positioned on a global standing of 78 countries measured. In terms of occurrence fraud, white neckline robbery or asset misuse is quoted as the most mutual kind of economic law-breaking in Kenya surveyed by accounting fraud dishonesty of money legalizing, cybercrime creating from Africa is placed as one of the top crimes in Kenya. “The insight of cybercrime as a predominately exterior hazard is changing and </w:t>
      </w:r>
      <w:r w:rsidRPr="005137FC">
        <w:rPr>
          <w:rFonts w:ascii="Times New Roman" w:hAnsi="Times New Roman" w:cs="Times New Roman"/>
          <w:sz w:val="24"/>
          <w:szCs w:val="24"/>
        </w:rPr>
        <w:lastRenderedPageBreak/>
        <w:t>organization are at this instant identifying the risk of cybercrime upcoming from inside as well” (PwC, 2011).</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Many medium and large size organizations have lately integrated risk running functions to help categorize and discourse fraud. These functions have advanced significance energies and properties to discourse internal risk, financial risk, environmental risks, political risks, economic risks and cost-effective risks. Even so corporations are developing in size and difficulty and provide work for numerous knowledge based systems are at risk of fraud. Financial organizations top running has deputized management on to middle management and working clerks. Internal risk management is dropping ground to highly make contacts, sophisticated fraudsters (PwC, 2011).</w:t>
      </w:r>
    </w:p>
    <w:p w:rsidR="00134A9A" w:rsidRPr="005137FC" w:rsidRDefault="00134A9A" w:rsidP="00134A9A">
      <w:pPr>
        <w:pStyle w:val="Heading2"/>
        <w:rPr>
          <w:rFonts w:cs="Times New Roman"/>
          <w:szCs w:val="24"/>
        </w:rPr>
      </w:pPr>
      <w:bookmarkStart w:id="70" w:name="_Toc479710991"/>
      <w:bookmarkStart w:id="71" w:name="_Toc453753272"/>
      <w:bookmarkStart w:id="72" w:name="_Toc489620922"/>
      <w:r w:rsidRPr="005137FC">
        <w:rPr>
          <w:rFonts w:cs="Times New Roman"/>
          <w:szCs w:val="24"/>
        </w:rPr>
        <w:t>2.4.</w:t>
      </w:r>
      <w:r w:rsidRPr="005137FC">
        <w:rPr>
          <w:rFonts w:cs="Times New Roman"/>
          <w:szCs w:val="24"/>
        </w:rPr>
        <w:tab/>
        <w:t>Synthesis of Literature Review and Research gap</w:t>
      </w:r>
      <w:bookmarkEnd w:id="70"/>
      <w:bookmarkEnd w:id="71"/>
      <w:bookmarkEnd w:id="72"/>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Although a number of studies have been concentrated on the banking industry, and furthermore they are outside Tanzania, little courtesy has been salaried to the outcome of internal control on fraud exposure and hindrance in the perspective of companies other than the finance industry.  This has missing a shortage of writings on the topic, mainly in evolving economies like Tanzania, particularly with admiration to the MFIs. The little studies that have been approved out in Tanzania, for occurrence, have concentrated in other zones such on polling figures and local government (Ngopa, 2013; Badara, 2012). A number of principles associated to the matter have been underlined which also associated to the in relative the variables (independent and dependent) and the abstract framework, and the association thereon.</w:t>
      </w:r>
    </w:p>
    <w:p w:rsidR="00134A9A" w:rsidRPr="005137FC" w:rsidRDefault="00134A9A" w:rsidP="00134A9A">
      <w:pPr>
        <w:pStyle w:val="Heading2"/>
        <w:rPr>
          <w:rFonts w:cs="Times New Roman"/>
          <w:szCs w:val="24"/>
        </w:rPr>
      </w:pPr>
      <w:bookmarkStart w:id="73" w:name="_Toc479710992"/>
      <w:bookmarkStart w:id="74" w:name="_Toc453753273"/>
      <w:bookmarkStart w:id="75" w:name="_Toc489620923"/>
      <w:r w:rsidRPr="005137FC">
        <w:rPr>
          <w:rFonts w:cs="Times New Roman"/>
          <w:szCs w:val="24"/>
        </w:rPr>
        <w:t>2. 5</w:t>
      </w:r>
      <w:r w:rsidRPr="005137FC">
        <w:rPr>
          <w:rFonts w:cs="Times New Roman"/>
          <w:szCs w:val="24"/>
        </w:rPr>
        <w:tab/>
        <w:t>Conceptual framework</w:t>
      </w:r>
      <w:bookmarkEnd w:id="73"/>
      <w:bookmarkEnd w:id="74"/>
      <w:bookmarkEnd w:id="75"/>
    </w:p>
    <w:p w:rsidR="00134A9A" w:rsidRPr="005137FC" w:rsidRDefault="00134A9A" w:rsidP="00134A9A">
      <w:pPr>
        <w:spacing w:line="360" w:lineRule="auto"/>
        <w:rPr>
          <w:rFonts w:ascii="Times New Roman" w:hAnsi="Times New Roman" w:cs="Times New Roman"/>
          <w:sz w:val="24"/>
          <w:szCs w:val="24"/>
        </w:rPr>
      </w:pPr>
      <w:r w:rsidRPr="005137FC">
        <w:rPr>
          <w:rFonts w:ascii="Times New Roman" w:hAnsi="Times New Roman" w:cs="Times New Roman"/>
          <w:sz w:val="24"/>
          <w:szCs w:val="24"/>
        </w:rPr>
        <w:t xml:space="preserve">The figure in the next page high spot the abstract framework and exactly how the variables are connected with each other. </w:t>
      </w:r>
    </w:p>
    <w:p w:rsidR="00134A9A" w:rsidRPr="005137FC" w:rsidRDefault="00134A9A" w:rsidP="00134A9A">
      <w:pPr>
        <w:rPr>
          <w:rFonts w:ascii="Times New Roman" w:hAnsi="Times New Roman" w:cs="Times New Roman"/>
          <w:sz w:val="24"/>
          <w:szCs w:val="24"/>
        </w:rPr>
      </w:pPr>
      <w:r w:rsidRPr="005137FC">
        <w:rPr>
          <w:rFonts w:ascii="Times New Roman" w:hAnsi="Times New Roman" w:cs="Times New Roman"/>
          <w:sz w:val="24"/>
          <w:szCs w:val="24"/>
        </w:rPr>
        <w:br w:type="page"/>
      </w:r>
    </w:p>
    <w:p w:rsidR="00134A9A" w:rsidRPr="005137FC" w:rsidRDefault="00134A9A" w:rsidP="00134A9A">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lastRenderedPageBreak/>
        <w:t>Figure 2.1: Conceptual Framework</w:t>
      </w:r>
    </w:p>
    <w:p w:rsidR="00134A9A" w:rsidRPr="005137FC" w:rsidRDefault="00A31D0B" w:rsidP="00134A9A">
      <w:pPr>
        <w:spacing w:after="0" w:line="360" w:lineRule="auto"/>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Text Box 19" o:spid="_x0000_s1047" type="#_x0000_t202" style="position:absolute;margin-left:288.25pt;margin-top:10.6pt;width:119.8pt;height:2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" filled="f" stroked="f" strokecolor="black [0]" insetpen="t">
            <v:textbox inset="2.88pt,2.88pt,2.88pt,2.88pt">
              <w:txbxContent>
                <w:p w:rsidR="00230DC5" w:rsidRDefault="00230DC5" w:rsidP="00134A9A">
                  <w:pPr>
                    <w:widowControl w:val="0"/>
                    <w:spacing w:line="271" w:lineRule="auto"/>
                    <w:rPr>
                      <w:b/>
                      <w:bCs/>
                    </w:rPr>
                  </w:pPr>
                  <w:r>
                    <w:rPr>
                      <w:b/>
                      <w:bCs/>
                    </w:rPr>
                    <w:t>Dependent variables</w:t>
                  </w:r>
                </w:p>
              </w:txbxContent>
            </v:textbox>
          </v:shape>
        </w:pict>
      </w:r>
      <w:r>
        <w:rPr>
          <w:rFonts w:ascii="Times New Roman" w:hAnsi="Times New Roman" w:cs="Times New Roman"/>
          <w:sz w:val="24"/>
          <w:szCs w:val="24"/>
        </w:rPr>
        <w:pict>
          <v:shapetype id="_x0000_t32" coordsize="21600,21600" o:spt="32" o:oned="t" path="m,l21600,21600e" filled="f">
            <v:path arrowok="t" fillok="f" o:connecttype="none"/>
            <o:lock v:ext="edit" shapetype="t"/>
          </v:shapetype>
          <v:shape id="Straight Arrow Connector 9" o:spid="_x0000_s1050" type="#_x0000_t32" style="position:absolute;margin-left:63pt;margin-top:63.85pt;width:0;height:0;z-index:25166028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" strokecolor="black [0]">
            <v:stroke endarrow="block"/>
            <v:shadow color="#eeece1"/>
          </v:shape>
        </w:pict>
      </w:r>
      <w:r>
        <w:rPr>
          <w:rFonts w:ascii="Times New Roman" w:hAnsi="Times New Roman" w:cs="Times New Roman"/>
          <w:sz w:val="24"/>
          <w:szCs w:val="24"/>
        </w:rPr>
        <w:pict>
          <v:shape id="Straight Arrow Connector 10" o:spid="_x0000_s1051" type="#_x0000_t32" style="position:absolute;margin-left:63pt;margin-top:63.85pt;width:0;height:0;flip:y;z-index:25166131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" strokecolor="black [0]">
            <v:stroke endarrow="block"/>
            <v:shadow color="#eeece1"/>
          </v:shape>
        </w:pict>
      </w:r>
      <w:r>
        <w:rPr>
          <w:rFonts w:ascii="Times New Roman" w:hAnsi="Times New Roman" w:cs="Times New Roman"/>
          <w:sz w:val="24"/>
          <w:szCs w:val="24"/>
        </w:rPr>
        <w:pict>
          <v:shape id="Straight Arrow Connector 11" o:spid="_x0000_s1052" type="#_x0000_t32" style="position:absolute;margin-left:63.7pt;margin-top:119.6pt;width:0;height:0;z-index:25166233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" strokecolor="black [0]">
            <v:stroke endarrow="block"/>
            <v:shadow color="#eeece1"/>
          </v:shape>
        </w:pict>
      </w:r>
      <w:r>
        <w:rPr>
          <w:rFonts w:ascii="Times New Roman" w:hAnsi="Times New Roman" w:cs="Times New Roman"/>
          <w:sz w:val="24"/>
          <w:szCs w:val="24"/>
        </w:rPr>
        <w:pict>
          <v:shape id="Straight Arrow Connector 12" o:spid="_x0000_s1053" type="#_x0000_t32" style="position:absolute;margin-left:63.7pt;margin-top:119.6pt;width:0;height:0;flip:y;z-index:25166336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" strokecolor="black [0]">
            <v:stroke endarrow="block"/>
            <v:shadow color="#eeece1"/>
          </v:shape>
        </w:pict>
      </w:r>
      <w:r>
        <w:rPr>
          <w:rFonts w:ascii="Times New Roman" w:hAnsi="Times New Roman" w:cs="Times New Roman"/>
          <w:sz w:val="24"/>
          <w:szCs w:val="24"/>
        </w:rPr>
        <w:pict>
          <v:shape id="Text Box 18" o:spid="_x0000_s1046" type="#_x0000_t202" style="position:absolute;margin-left:17.35pt;margin-top:9.9pt;width:117.7pt;height:19.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" filled="f" stroked="f" strokecolor="black [0]" insetpen="t">
            <v:textbox inset="2.88pt,2.88pt,2.88pt,2.88pt">
              <w:txbxContent>
                <w:p w:rsidR="00230DC5" w:rsidRDefault="00230DC5" w:rsidP="00134A9A">
                  <w:pPr>
                    <w:widowControl w:val="0"/>
                    <w:spacing w:line="271" w:lineRule="auto"/>
                    <w:rPr>
                      <w:b/>
                      <w:bCs/>
                    </w:rPr>
                  </w:pPr>
                  <w:r>
                    <w:rPr>
                      <w:b/>
                      <w:bCs/>
                    </w:rPr>
                    <w:t>Independent variables</w:t>
                  </w:r>
                </w:p>
              </w:txbxContent>
            </v:textbox>
          </v:shape>
        </w:pict>
      </w:r>
      <w:r>
        <w:rPr>
          <w:rFonts w:ascii="Times New Roman" w:hAnsi="Times New Roman" w:cs="Times New Roman"/>
          <w:sz w:val="24"/>
          <w:szCs w:val="24"/>
        </w:rPr>
        <w:pict>
          <v:shape id="Straight Arrow Connector 16" o:spid="_x0000_s1048" type="#_x0000_t32" style="position:absolute;margin-left:63.7pt;margin-top:15.5pt;width:0;height:0;z-index:251666432;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" strokecolor="black [0]">
            <v:stroke endarrow="block"/>
            <v:shadow color="#eeece1"/>
          </v:shape>
        </w:pict>
      </w:r>
      <w:r>
        <w:rPr>
          <w:rFonts w:ascii="Times New Roman" w:hAnsi="Times New Roman" w:cs="Times New Roman"/>
          <w:sz w:val="24"/>
          <w:szCs w:val="24"/>
        </w:rPr>
        <w:pict>
          <v:shape id="Straight Arrow Connector 17" o:spid="_x0000_s1049" type="#_x0000_t32" style="position:absolute;margin-left:63.7pt;margin-top:15.5pt;width:0;height:0;flip:y;z-index:25166745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" strokecolor="black [0]">
            <v:stroke endarrow="block"/>
            <v:shadow color="#eeece1"/>
          </v:shape>
        </w:pict>
      </w:r>
    </w:p>
    <w:p w:rsidR="00134A9A" w:rsidRPr="005137FC" w:rsidRDefault="00A31D0B" w:rsidP="00134A9A">
      <w:pPr>
        <w:pStyle w:val="Heading1"/>
        <w:tabs>
          <w:tab w:val="left" w:pos="2880"/>
        </w:tabs>
        <w:spacing w:line="360" w:lineRule="auto"/>
        <w:rPr>
          <w:rFonts w:cs="Times New Roman"/>
          <w:sz w:val="24"/>
          <w:szCs w:val="24"/>
        </w:rPr>
      </w:pPr>
      <w:bookmarkStart w:id="76" w:name="_Toc489111511"/>
      <w:bookmarkStart w:id="77" w:name="_Toc489111598"/>
      <w:bookmarkStart w:id="78" w:name="_Toc489620924"/>
      <w:bookmarkStart w:id="79" w:name="_Toc479710993"/>
      <w:r>
        <w:rPr>
          <w:rFonts w:cs="Times New Roman"/>
          <w:b w:val="0"/>
          <w:sz w:val="24"/>
          <w:szCs w:val="24"/>
        </w:rPr>
        <w:pict>
          <v:group id="Group 1" o:spid="_x0000_s1054" style="position:absolute;left:0;text-align:left;margin-left:0;margin-top:13.8pt;width:428.25pt;height:245.95pt;z-index:251664384;mso-position-horizontal:center;mso-position-horizontal-relative:margin" coordorigin="2069,2490" coordsize="8600,777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">
            <v:rect id="Rectangle 11" o:spid="_x0000_s1055" style="position:absolute;left:8273;top:4822;width:218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ooSMEA&#10;AADaAAAADwAAAGRycy9kb3ducmV2LnhtbESPT4vCMBTE7wt+h/AEb2vagrJUYykFQUQQ/1y8PZpn&#10;W2xeShNt/fZmYWGPw8z8hllno2nFi3rXWFYQzyMQxKXVDVcKrpft9w8I55E1tpZJwZscZJvJ1xpT&#10;bQc+0evsKxEg7FJUUHvfpVK6siaDbm474uDdbW/QB9lXUvc4BLhpZRJFS2mw4bBQY0dFTeXj/DQK&#10;bot4vGC8L47YRHEyHPLkecyVmk3HfAXC0+j/w3/tnVaQwO+VcAP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KKEjBAAAA2gAAAA8AAAAAAAAAAAAAAAAAmAIAAGRycy9kb3du&#10;cmV2LnhtbFBLBQYAAAAABAAEAPUAAACGAwAAAAA=&#10;" filled="f" strokecolor="black [0]" insetpen="t">
              <v:shadow color="#eeece1"/>
              <v:textbox inset="2.88pt,2.88pt,2.88pt,2.88pt">
                <w:txbxContent>
                  <w:p w:rsidR="00230DC5" w:rsidRDefault="00230DC5" w:rsidP="00134A9A">
                    <w:pPr>
                      <w:widowControl w:val="0"/>
                      <w:spacing w:after="0" w:line="240" w:lineRule="auto"/>
                      <w:jc w:val="center"/>
                      <w:rPr>
                        <w:b/>
                        <w:bCs/>
                        <w:sz w:val="24"/>
                        <w:szCs w:val="24"/>
                        <w:lang w:val="sw-KE"/>
                      </w:rPr>
                    </w:pPr>
                    <w:r>
                      <w:rPr>
                        <w:b/>
                        <w:bCs/>
                        <w:sz w:val="24"/>
                        <w:szCs w:val="24"/>
                        <w:lang w:val="sw-KE"/>
                      </w:rPr>
                      <w:t>Performance of MFIs</w:t>
                    </w:r>
                  </w:p>
                </w:txbxContent>
              </v:textbox>
            </v:rect>
            <v:rect id="Rectangle 33" o:spid="_x0000_s1056" style="position:absolute;left:2069;top:2490;width:8600;height:7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TL8YA&#10;AADaAAAADwAAAGRycy9kb3ducmV2LnhtbESPQWvCQBSE74L/YXlCb2ZjS4uNrsEGhFIsYuqhvT2y&#10;zyQk+zZkV0399W6h4HGYmW+YZTqYVpypd7VlBbMoBkFcWF1zqeDwtZnOQTiPrLG1TAp+yUG6Go+W&#10;mGh74T2dc1+KAGGXoILK+y6R0hUVGXSR7YiDd7S9QR9kX0rd4yXATSsf4/hFGqw5LFTYUVZR0eQn&#10;o+AUXzefh93z/qduXrcfZTZ8Z9c3pR4mw3oBwtPg7+H/9rtW8AR/V8INkK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eTL8YAAADaAAAADwAAAAAAAAAAAAAAAACYAgAAZHJz&#10;L2Rvd25yZXYueG1sUEsFBgAAAAAEAAQA9QAAAIsDAAAAAA==&#10;" filled="f" strokecolor="black [0]" strokeweight="4.5pt">
              <v:stroke linestyle="thinThick"/>
              <v:shadow color="#eeece1"/>
              <v:textbox inset="2.88pt,2.88pt,2.88pt,2.88pt"/>
            </v:rect>
            <v:line id="Line 58" o:spid="_x0000_s1057" style="position:absolute;visibility:visible;mso-wrap-style:square" from="4901,3422" to="8231,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EZocQAAADaAAAADwAAAGRycy9kb3ducmV2LnhtbESPQWsCMRSE74X+h/AK3mq2IqWsRtlW&#10;Sj30YG2p18fmuQndvCxJdFd/vRGEHoeZ+YaZLwfXiiOFaD0reBoXIIhrry03Cn6+3x9fQMSErLH1&#10;TApOFGG5uL+bY6l9z1903KZGZAjHEhWYlLpSylgbchjHviPO3t4HhynL0EgdsM9w18pJUTxLh5bz&#10;gsGO3gzVf9uDU3D4mKyq4fRpd7/n1X7zGqypeqvU6GGoZiASDek/fGuvtYIpXK/kG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RmhxAAAANoAAAAPAAAAAAAAAAAA&#10;AAAAAKECAABkcnMvZG93bnJldi54bWxQSwUGAAAAAAQABAD5AAAAkgMAAAAA&#10;" strokecolor="black [0]">
              <v:stroke endarrow="block"/>
              <v:shadow color="#ccc"/>
            </v:line>
            <v:line id="Line 60" o:spid="_x0000_s1058" style="position:absolute;flip:y;visibility:visible;mso-wrap-style:square" from="4868,5415" to="8231,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zhbMAAAADaAAAADwAAAGRycy9kb3ducmV2LnhtbESPQYvCMBSE74L/ITzBm6YKinaNsrgI&#10;4kWsCh4fzdumbPNSmqyt/94IgsdhZr5hVpvOVuJOjS8dK5iMExDEudMlFwou591oAcIHZI2VY1Lw&#10;IA+bdb+3wlS7lk90z0IhIoR9igpMCHUqpc8NWfRjVxNH79c1FkOUTSF1g22E20pOk2QuLZYcFwzW&#10;tDWU/2X/VsF1Vmo7zS5nStrD7ecozdI/jFLDQff9BSJQFz7hd3uvFczgdSXeALl+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w84WzAAAAA2gAAAA8AAAAAAAAAAAAAAAAA&#10;oQIAAGRycy9kb3ducmV2LnhtbFBLBQYAAAAABAAEAPkAAACOAwAAAAA=&#10;" strokecolor="black [0]">
              <v:stroke endarrow="block"/>
              <v:shadow color="#ccc"/>
            </v:line>
            <v:line id="Line 61" o:spid="_x0000_s1059" style="position:absolute;flip:y;visibility:visible;mso-wrap-style:square" from="4811,5492" to="8243,7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G8IAAADaAAAADwAAAGRycy9kb3ducmV2LnhtbESPT2vCQBTE7wW/w/KE3pqNQqWmrlIs&#10;gngpxggeH9nXbGj2bchu8+fbuwWhx2FmfsNsdqNtRE+drx0rWCQpCOLS6ZorBcXl8PIGwgdkjY1j&#10;UjCRh9129rTBTLuBz9TnoRIRwj5DBSaENpPSl4Ys+sS1xNH7dp3FEGVXSd3hEOG2kcs0XUmLNccF&#10;gy3tDZU/+a9VcH2ttV3mxYXS4XT7/JJm7Sej1PN8/HgHEWgM/+FH+6gVrODvSrwBcn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5/G8IAAADaAAAADwAAAAAAAAAAAAAA&#10;AAChAgAAZHJzL2Rvd25yZXYueG1sUEsFBgAAAAAEAAQA+QAAAJADAAAAAA==&#10;" strokecolor="black [0]">
              <v:stroke endarrow="block"/>
              <v:shadow color="#ccc"/>
            </v:line>
            <v:line id="Line 62" o:spid="_x0000_s1060" style="position:absolute;flip:y;visibility:visible;mso-wrap-style:square" from="4901,5492" to="8285,8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LagMEAAADaAAAADwAAAGRycy9kb3ducmV2LnhtbESPT4vCMBTE74LfITxhb5oqrH+6RhFF&#10;WLyIVWGPj+ZtU7Z5KU209dtvBMHjMDO/YZbrzlbiTo0vHSsYjxIQxLnTJRcKLuf9cA7CB2SNlWNS&#10;8CAP61W/t8RUu5ZPdM9CISKEfYoKTAh1KqXPDVn0I1cTR+/XNRZDlE0hdYNthNtKTpJkKi2WHBcM&#10;1rQ1lP9lN6vg+llqO8kuZ0raw8/uKM3CP4xSH4Nu8wUiUBfe4Vf7WyuYwfNKvAF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otqAwQAAANoAAAAPAAAAAAAAAAAAAAAA&#10;AKECAABkcnMvZG93bnJldi54bWxQSwUGAAAAAAQABAD5AAAAjwMAAAAA&#10;" strokecolor="black [0]">
              <v:stroke endarrow="block"/>
              <v:shadow color="#ccc"/>
            </v:line>
            <v:rect id="Rectangle 6" o:spid="_x0000_s1061" style="position:absolute;left:2234;top:4723;width:2667;height:1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IforwA&#10;AADaAAAADwAAAGRycy9kb3ducmV2LnhtbERPSwrCMBDdC94hjOBO0xYUqUYpgiAiiJ+Nu6EZ22Iz&#10;KU209fZmIbh8vP9q05tavKl1lWUF8TQCQZxbXXGh4HbdTRYgnEfWWFsmBR9ysFkPBytMte34TO+L&#10;L0QIYZeigtL7JpXS5SUZdFPbEAfuYVuDPsC2kLrFLoSbWiZRNJcGKw4NJTa0LSl/Xl5GwX0W91eM&#10;D9sTVlGcdMcseZ0ypcajPluC8NT7v/jn3msFYWu4Em6AXH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oh+ivAAAANoAAAAPAAAAAAAAAAAAAAAAAJgCAABkcnMvZG93bnJldi54&#10;bWxQSwUGAAAAAAQABAD1AAAAgQMAAAAA&#10;" filled="f" strokecolor="black [0]" insetpen="t">
              <v:shadow color="#eeece1"/>
              <v:textbox inset="2.88pt,2.88pt,2.88pt,2.88pt">
                <w:txbxContent>
                  <w:p w:rsidR="00230DC5" w:rsidRDefault="00230DC5" w:rsidP="00134A9A">
                    <w:pPr>
                      <w:widowControl w:val="0"/>
                      <w:spacing w:line="240" w:lineRule="auto"/>
                    </w:pPr>
                    <w:r>
                      <w:t>Risk Assessment theory</w:t>
                    </w:r>
                  </w:p>
                  <w:p w:rsidR="00230DC5" w:rsidRDefault="00230DC5" w:rsidP="00134A9A">
                    <w:pPr>
                      <w:widowControl w:val="0"/>
                      <w:spacing w:line="240" w:lineRule="auto"/>
                    </w:pPr>
                    <w:r>
                      <w:t> </w:t>
                    </w:r>
                  </w:p>
                  <w:p w:rsidR="00230DC5" w:rsidRDefault="00230DC5" w:rsidP="00134A9A">
                    <w:pPr>
                      <w:widowControl w:val="0"/>
                      <w:spacing w:line="240" w:lineRule="auto"/>
                    </w:pPr>
                    <w:r>
                      <w:t> </w:t>
                    </w:r>
                  </w:p>
                  <w:p w:rsidR="00230DC5" w:rsidRDefault="00230DC5" w:rsidP="00134A9A">
                    <w:pPr>
                      <w:widowControl w:val="0"/>
                      <w:spacing w:line="240" w:lineRule="auto"/>
                    </w:pPr>
                    <w:r>
                      <w:t> </w:t>
                    </w:r>
                  </w:p>
                  <w:p w:rsidR="00230DC5" w:rsidRDefault="00230DC5" w:rsidP="00134A9A">
                    <w:pPr>
                      <w:widowControl w:val="0"/>
                      <w:spacing w:line="240" w:lineRule="auto"/>
                    </w:pPr>
                    <w:r>
                      <w:t> </w:t>
                    </w:r>
                  </w:p>
                  <w:p w:rsidR="00230DC5" w:rsidRDefault="00230DC5" w:rsidP="00134A9A">
                    <w:pPr>
                      <w:widowControl w:val="0"/>
                      <w:spacing w:line="240" w:lineRule="auto"/>
                    </w:pPr>
                    <w:r>
                      <w:t> </w:t>
                    </w:r>
                  </w:p>
                  <w:p w:rsidR="00230DC5" w:rsidRDefault="00230DC5" w:rsidP="00134A9A">
                    <w:pPr>
                      <w:widowControl w:val="0"/>
                      <w:spacing w:line="240" w:lineRule="auto"/>
                    </w:pPr>
                    <w:r>
                      <w:t> </w:t>
                    </w:r>
                  </w:p>
                </w:txbxContent>
              </v:textbox>
            </v:rect>
            <v:rect id="Rectangle 7" o:spid="_x0000_s1062" style="position:absolute;left:2201;top:2972;width:2667;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X4CMEA&#10;AADbAAAADwAAAGRycy9kb3ducmV2LnhtbERPS2vCQBC+F/wPywi9NZtEWkp0lSAIIoLU9OJtyE6T&#10;0OxsyG4e/fduQfA2H99zNrvZtGKk3jWWFSRRDIK4tLrhSsF3cXj7BOE8ssbWMin4Iwe77eJlg5m2&#10;E3/RePWVCCHsMlRQe99lUrqyJoMush1x4H5sb9AH2FdS9ziFcNPKNI4/pMGGQ0ONHe1rKn+vg1Fw&#10;e0/mApPT/oJNnKTTOU+HS67U63LO1yA8zf4pfriPOsxfwf8v4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AjBAAAA2wAAAA8AAAAAAAAAAAAAAAAAmAIAAGRycy9kb3du&#10;cmV2LnhtbFBLBQYAAAAABAAEAPUAAACGAwAAAAA=&#10;" filled="f" strokecolor="black [0]" insetpen="t">
              <v:shadow color="#eeece1"/>
              <v:textbox inset="2.88pt,2.88pt,2.88pt,2.88pt">
                <w:txbxContent>
                  <w:p w:rsidR="00230DC5" w:rsidRDefault="00230DC5" w:rsidP="00134A9A">
                    <w:pPr>
                      <w:widowControl w:val="0"/>
                      <w:spacing w:line="240" w:lineRule="auto"/>
                    </w:pPr>
                    <w:r>
                      <w:t>Control Environment</w:t>
                    </w:r>
                  </w:p>
                  <w:p w:rsidR="00230DC5" w:rsidRDefault="00230DC5" w:rsidP="00134A9A">
                    <w:pPr>
                      <w:widowControl w:val="0"/>
                      <w:spacing w:line="240" w:lineRule="auto"/>
                    </w:pPr>
                    <w:r>
                      <w:t> </w:t>
                    </w:r>
                  </w:p>
                  <w:p w:rsidR="00230DC5" w:rsidRDefault="00230DC5" w:rsidP="00134A9A">
                    <w:pPr>
                      <w:widowControl w:val="0"/>
                      <w:spacing w:line="240" w:lineRule="auto"/>
                    </w:pPr>
                    <w:r>
                      <w:t> </w:t>
                    </w:r>
                  </w:p>
                  <w:p w:rsidR="00230DC5" w:rsidRDefault="00230DC5" w:rsidP="00134A9A">
                    <w:pPr>
                      <w:widowControl w:val="0"/>
                      <w:spacing w:line="240" w:lineRule="auto"/>
                    </w:pPr>
                    <w:r>
                      <w:t> </w:t>
                    </w:r>
                  </w:p>
                  <w:p w:rsidR="00230DC5" w:rsidRDefault="00230DC5" w:rsidP="00134A9A">
                    <w:pPr>
                      <w:widowControl w:val="0"/>
                      <w:spacing w:line="240" w:lineRule="auto"/>
                    </w:pPr>
                    <w:r>
                      <w:t> </w:t>
                    </w:r>
                  </w:p>
                  <w:p w:rsidR="00230DC5" w:rsidRDefault="00230DC5" w:rsidP="00134A9A">
                    <w:pPr>
                      <w:widowControl w:val="0"/>
                      <w:spacing w:line="240" w:lineRule="auto"/>
                    </w:pPr>
                    <w:r>
                      <w:t> </w:t>
                    </w:r>
                  </w:p>
                  <w:p w:rsidR="00230DC5" w:rsidRDefault="00230DC5" w:rsidP="00134A9A">
                    <w:pPr>
                      <w:widowControl w:val="0"/>
                      <w:spacing w:line="240" w:lineRule="auto"/>
                    </w:pPr>
                    <w:r>
                      <w:t> </w:t>
                    </w:r>
                  </w:p>
                </w:txbxContent>
              </v:textbox>
            </v:rect>
            <v:rect id="Rectangle 9" o:spid="_x0000_s1063" style="position:absolute;left:2144;top:6482;width:2667;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gfMEA&#10;AADbAAAADwAAAGRycy9kb3ducmV2LnhtbERPS2vCQBC+F/wPywi9NZsEW0p0lSAIIoLU9OJtyE6T&#10;0OxsyG4e/fduQfA2H99zNrvZtGKk3jWWFSRRDIK4tLrhSsF3cXj7BOE8ssbWMin4Iwe77eJlg5m2&#10;E3/RePWVCCHsMlRQe99lUrqyJoMush1x4H5sb9AH2FdS9ziFcNPKNI4/pMGGQ0ONHe1rKn+vg1Fw&#10;e0/mApPT/oJNnKTTOU+HS67U63LO1yA8zf4pfriPOsxfwf8v4Q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sYHzBAAAA2wAAAA8AAAAAAAAAAAAAAAAAmAIAAGRycy9kb3du&#10;cmV2LnhtbFBLBQYAAAAABAAEAPUAAACGAwAAAAA=&#10;" filled="f" strokecolor="black [0]" insetpen="t">
              <v:shadow color="#eeece1"/>
              <v:textbox inset="2.88pt,2.88pt,2.88pt,2.88pt">
                <w:txbxContent>
                  <w:p w:rsidR="00230DC5" w:rsidRDefault="00230DC5" w:rsidP="00134A9A">
                    <w:pPr>
                      <w:widowControl w:val="0"/>
                      <w:spacing w:after="0" w:line="240" w:lineRule="auto"/>
                      <w:jc w:val="center"/>
                    </w:pPr>
                    <w:r>
                      <w:t>Information and</w:t>
                    </w:r>
                  </w:p>
                  <w:p w:rsidR="00230DC5" w:rsidRDefault="00230DC5" w:rsidP="00134A9A">
                    <w:pPr>
                      <w:widowControl w:val="0"/>
                      <w:spacing w:after="0" w:line="240" w:lineRule="auto"/>
                      <w:jc w:val="center"/>
                    </w:pPr>
                    <w:r>
                      <w:t>Communication</w:t>
                    </w:r>
                  </w:p>
                  <w:p w:rsidR="00230DC5" w:rsidRDefault="00230DC5" w:rsidP="00134A9A">
                    <w:pPr>
                      <w:widowControl w:val="0"/>
                      <w:spacing w:after="0" w:line="240" w:lineRule="auto"/>
                    </w:pPr>
                  </w:p>
                  <w:p w:rsidR="00230DC5" w:rsidRDefault="00230DC5" w:rsidP="00134A9A">
                    <w:pPr>
                      <w:widowControl w:val="0"/>
                      <w:spacing w:after="0" w:line="240" w:lineRule="auto"/>
                    </w:pPr>
                  </w:p>
                  <w:p w:rsidR="00230DC5" w:rsidRDefault="00230DC5" w:rsidP="00134A9A">
                    <w:pPr>
                      <w:widowControl w:val="0"/>
                      <w:spacing w:after="0" w:line="240" w:lineRule="auto"/>
                    </w:pPr>
                    <w:r>
                      <w:t> </w:t>
                    </w:r>
                  </w:p>
                  <w:p w:rsidR="00230DC5" w:rsidRDefault="00230DC5" w:rsidP="00134A9A">
                    <w:pPr>
                      <w:widowControl w:val="0"/>
                      <w:spacing w:after="0" w:line="240" w:lineRule="auto"/>
                    </w:pPr>
                    <w:r>
                      <w:t> </w:t>
                    </w:r>
                  </w:p>
                  <w:p w:rsidR="00230DC5" w:rsidRDefault="00230DC5" w:rsidP="00134A9A">
                    <w:pPr>
                      <w:widowControl w:val="0"/>
                      <w:spacing w:after="0" w:line="240" w:lineRule="auto"/>
                    </w:pPr>
                    <w:r>
                      <w:t> </w:t>
                    </w:r>
                  </w:p>
                  <w:p w:rsidR="00230DC5" w:rsidRDefault="00230DC5" w:rsidP="00134A9A">
                    <w:pPr>
                      <w:widowControl w:val="0"/>
                      <w:spacing w:after="0" w:line="240" w:lineRule="auto"/>
                    </w:pPr>
                    <w:r>
                      <w:t> </w:t>
                    </w:r>
                  </w:p>
                  <w:p w:rsidR="00230DC5" w:rsidRDefault="00230DC5" w:rsidP="00134A9A">
                    <w:pPr>
                      <w:widowControl w:val="0"/>
                      <w:spacing w:after="0" w:line="240" w:lineRule="auto"/>
                    </w:pPr>
                    <w:r>
                      <w:t> </w:t>
                    </w:r>
                  </w:p>
                </w:txbxContent>
              </v:textbox>
            </v:rect>
            <v:shape id="Text Box 24" o:spid="_x0000_s1064" type="#_x0000_t202" style="position:absolute;left:2180;top:8400;width:2721;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230DC5" w:rsidRDefault="00230DC5" w:rsidP="00134A9A">
                    <w:pPr>
                      <w:widowControl w:val="0"/>
                    </w:pPr>
                    <w:r>
                      <w:t>Monitoring</w:t>
                    </w:r>
                  </w:p>
                  <w:p w:rsidR="00230DC5" w:rsidRDefault="00230DC5" w:rsidP="00134A9A"/>
                  <w:p w:rsidR="00230DC5" w:rsidRDefault="00230DC5" w:rsidP="00134A9A"/>
                  <w:p w:rsidR="00230DC5" w:rsidRDefault="00230DC5" w:rsidP="00134A9A"/>
                </w:txbxContent>
              </v:textbox>
            </v:shape>
            <w10:wrap anchorx="margin"/>
          </v:group>
        </w:pict>
      </w:r>
      <w:bookmarkEnd w:id="76"/>
      <w:bookmarkEnd w:id="77"/>
      <w:bookmarkEnd w:id="78"/>
    </w:p>
    <w:p w:rsidR="00134A9A" w:rsidRPr="005137FC" w:rsidRDefault="00134A9A" w:rsidP="00134A9A">
      <w:pPr>
        <w:pStyle w:val="Heading1"/>
        <w:tabs>
          <w:tab w:val="left" w:pos="2880"/>
        </w:tabs>
        <w:spacing w:line="360" w:lineRule="auto"/>
        <w:rPr>
          <w:rFonts w:cs="Times New Roman"/>
          <w:sz w:val="24"/>
          <w:szCs w:val="24"/>
        </w:rPr>
      </w:pPr>
      <w:bookmarkStart w:id="80" w:name="_Toc485244478"/>
      <w:bookmarkStart w:id="81" w:name="_Toc485243411"/>
      <w:bookmarkEnd w:id="79"/>
      <w:bookmarkEnd w:id="80"/>
      <w:bookmarkEnd w:id="81"/>
    </w:p>
    <w:p w:rsidR="00134A9A" w:rsidRPr="005137FC" w:rsidRDefault="00134A9A" w:rsidP="00134A9A">
      <w:pPr>
        <w:spacing w:line="360" w:lineRule="auto"/>
        <w:rPr>
          <w:rFonts w:ascii="Times New Roman" w:hAnsi="Times New Roman" w:cs="Times New Roman"/>
          <w:sz w:val="24"/>
          <w:szCs w:val="24"/>
        </w:rPr>
      </w:pPr>
    </w:p>
    <w:p w:rsidR="00134A9A" w:rsidRPr="005137FC" w:rsidRDefault="00134A9A" w:rsidP="00134A9A">
      <w:pPr>
        <w:spacing w:line="360" w:lineRule="auto"/>
        <w:rPr>
          <w:rFonts w:ascii="Times New Roman" w:hAnsi="Times New Roman" w:cs="Times New Roman"/>
          <w:sz w:val="24"/>
          <w:szCs w:val="24"/>
        </w:rPr>
      </w:pPr>
    </w:p>
    <w:p w:rsidR="00134A9A" w:rsidRPr="005137FC" w:rsidRDefault="00134A9A" w:rsidP="00134A9A">
      <w:pPr>
        <w:spacing w:line="360" w:lineRule="auto"/>
        <w:rPr>
          <w:rFonts w:ascii="Times New Roman" w:hAnsi="Times New Roman" w:cs="Times New Roman"/>
          <w:sz w:val="24"/>
          <w:szCs w:val="24"/>
        </w:rPr>
      </w:pPr>
    </w:p>
    <w:p w:rsidR="00134A9A" w:rsidRPr="005137FC" w:rsidRDefault="00134A9A" w:rsidP="00134A9A">
      <w:pPr>
        <w:spacing w:line="360" w:lineRule="auto"/>
        <w:rPr>
          <w:rFonts w:ascii="Times New Roman" w:hAnsi="Times New Roman" w:cs="Times New Roman"/>
          <w:sz w:val="24"/>
          <w:szCs w:val="24"/>
        </w:rPr>
      </w:pPr>
    </w:p>
    <w:p w:rsidR="00134A9A" w:rsidRPr="005137FC" w:rsidRDefault="00134A9A" w:rsidP="00134A9A">
      <w:pPr>
        <w:spacing w:after="0" w:line="360" w:lineRule="auto"/>
        <w:rPr>
          <w:rFonts w:ascii="Times New Roman" w:hAnsi="Times New Roman" w:cs="Times New Roman"/>
          <w:sz w:val="24"/>
          <w:szCs w:val="24"/>
        </w:rPr>
      </w:pPr>
    </w:p>
    <w:p w:rsidR="00134A9A" w:rsidRPr="005137FC" w:rsidRDefault="00134A9A" w:rsidP="00134A9A">
      <w:pPr>
        <w:spacing w:after="0" w:line="360" w:lineRule="auto"/>
        <w:rPr>
          <w:rFonts w:ascii="Times New Roman" w:hAnsi="Times New Roman" w:cs="Times New Roman"/>
          <w:sz w:val="24"/>
          <w:szCs w:val="24"/>
        </w:rPr>
      </w:pPr>
    </w:p>
    <w:p w:rsidR="00134A9A" w:rsidRPr="005137FC" w:rsidRDefault="00134A9A" w:rsidP="00134A9A">
      <w:pPr>
        <w:spacing w:after="0" w:line="360" w:lineRule="auto"/>
        <w:rPr>
          <w:rFonts w:ascii="Times New Roman" w:hAnsi="Times New Roman" w:cs="Times New Roman"/>
          <w:b/>
          <w:sz w:val="24"/>
          <w:szCs w:val="24"/>
        </w:rPr>
      </w:pPr>
    </w:p>
    <w:p w:rsidR="00134A9A" w:rsidRPr="005137FC" w:rsidRDefault="00134A9A" w:rsidP="00134A9A">
      <w:pPr>
        <w:spacing w:after="0" w:line="360" w:lineRule="auto"/>
        <w:jc w:val="both"/>
        <w:rPr>
          <w:rFonts w:ascii="Times New Roman" w:hAnsi="Times New Roman" w:cs="Times New Roman"/>
          <w:sz w:val="24"/>
          <w:szCs w:val="24"/>
        </w:rPr>
      </w:pPr>
    </w:p>
    <w:p w:rsidR="00134A9A" w:rsidRPr="005137FC" w:rsidRDefault="00134A9A" w:rsidP="00134A9A">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Work 2017</w:t>
      </w:r>
    </w:p>
    <w:p w:rsidR="00134A9A" w:rsidRPr="005137FC" w:rsidRDefault="00134A9A" w:rsidP="00134A9A">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conceptual framework as revealed in the figure directly above is resulting from the purposes of the study in relative to the concepts as chatted in the literature appraisal part. Basic elements are govern environment, risk evaluation, governing actions, Information and announcement and intensive care. Control environment as founds the basis for the internal control system by providing major discipline and organization. Elements comprise proper morals and competency (excellence) of employees, way provided by the panel and use of management. These situation permits risk evaluation workout which includes the proof of identity and examination of pertinent risks to attaining programmed intentions and how to alleviate and achieve them to inhibit fraud. Existence of Policies, measures, and performs (Control activities) guarantee administration directives and actions wanted are placed in practice with definitely not encouraging publicity to fraud. Information and communication arises in to backing all extra control modules by interconnecting control duties to workers and by provided that statistics in a form and time border that lets people to transmit out their duties. Checking, covers the external inaccuracy of internal controls by management or further get-togethers outside the progression; or the presentation of independent </w:t>
      </w:r>
      <w:r w:rsidRPr="005137FC">
        <w:rPr>
          <w:rFonts w:ascii="Times New Roman" w:hAnsi="Times New Roman" w:cs="Times New Roman"/>
          <w:sz w:val="24"/>
          <w:szCs w:val="24"/>
        </w:rPr>
        <w:lastRenderedPageBreak/>
        <w:t>approaches, like personalized measures or regular checklists, by personnel within a practice.</w:t>
      </w:r>
    </w:p>
    <w:p w:rsidR="00134A9A" w:rsidRPr="005137FC" w:rsidRDefault="00134A9A" w:rsidP="00134A9A">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These interconnected and liberated variables significantly donate to efficiently applying internal controls that ultimately lead to enhanced fraud deterrence in organizations a like microfinance.</w:t>
      </w:r>
    </w:p>
    <w:p w:rsidR="00134A9A" w:rsidRPr="005137FC" w:rsidRDefault="00134A9A" w:rsidP="00134A9A">
      <w:pPr>
        <w:rPr>
          <w:rFonts w:ascii="Times New Roman" w:hAnsi="Times New Roman" w:cs="Times New Roman"/>
          <w:sz w:val="24"/>
          <w:szCs w:val="24"/>
        </w:rPr>
      </w:pPr>
    </w:p>
    <w:p w:rsidR="00134A9A" w:rsidRPr="005137FC" w:rsidRDefault="00134A9A" w:rsidP="00134A9A">
      <w:pPr>
        <w:spacing w:line="360" w:lineRule="auto"/>
        <w:jc w:val="both"/>
        <w:rPr>
          <w:rFonts w:ascii="Times New Roman" w:hAnsi="Times New Roman" w:cs="Times New Roman"/>
          <w:sz w:val="24"/>
          <w:szCs w:val="24"/>
        </w:rPr>
      </w:pPr>
    </w:p>
    <w:p w:rsidR="00B00CAF" w:rsidRPr="005137FC" w:rsidRDefault="00B00CAF"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230DC5" w:rsidRPr="005137FC" w:rsidRDefault="00230DC5">
      <w:pPr>
        <w:rPr>
          <w:rFonts w:ascii="Times New Roman" w:eastAsiaTheme="majorEastAsia" w:hAnsi="Times New Roman" w:cs="Times New Roman"/>
          <w:b/>
          <w:sz w:val="24"/>
          <w:szCs w:val="24"/>
        </w:rPr>
      </w:pPr>
      <w:bookmarkStart w:id="82" w:name="_Toc479710995"/>
      <w:r w:rsidRPr="005137FC">
        <w:rPr>
          <w:rFonts w:ascii="Times New Roman" w:hAnsi="Times New Roman" w:cs="Times New Roman"/>
          <w:sz w:val="24"/>
          <w:szCs w:val="24"/>
        </w:rPr>
        <w:br w:type="page"/>
      </w:r>
    </w:p>
    <w:p w:rsidR="00B00CAF" w:rsidRPr="005137FC" w:rsidRDefault="00B00CAF" w:rsidP="00514B2B">
      <w:pPr>
        <w:pStyle w:val="Heading1"/>
        <w:spacing w:before="0" w:line="360" w:lineRule="auto"/>
        <w:rPr>
          <w:rFonts w:cs="Times New Roman"/>
          <w:sz w:val="24"/>
          <w:szCs w:val="24"/>
        </w:rPr>
      </w:pPr>
      <w:bookmarkStart w:id="83" w:name="_Toc489620925"/>
      <w:r w:rsidRPr="005137FC">
        <w:rPr>
          <w:rFonts w:cs="Times New Roman"/>
          <w:sz w:val="24"/>
          <w:szCs w:val="24"/>
        </w:rPr>
        <w:lastRenderedPageBreak/>
        <w:t>CHAPTER THREE</w:t>
      </w:r>
      <w:bookmarkEnd w:id="82"/>
      <w:bookmarkEnd w:id="83"/>
    </w:p>
    <w:p w:rsidR="00B00CAF" w:rsidRPr="005137FC" w:rsidRDefault="00B00CAF" w:rsidP="00514B2B">
      <w:pPr>
        <w:pStyle w:val="Heading1"/>
        <w:spacing w:before="0" w:line="360" w:lineRule="auto"/>
        <w:rPr>
          <w:rFonts w:cs="Times New Roman"/>
          <w:sz w:val="24"/>
          <w:szCs w:val="24"/>
        </w:rPr>
      </w:pPr>
      <w:bookmarkStart w:id="84" w:name="_Toc479710996"/>
      <w:bookmarkStart w:id="85" w:name="_Toc489620926"/>
      <w:r w:rsidRPr="005137FC">
        <w:rPr>
          <w:rFonts w:cs="Times New Roman"/>
          <w:sz w:val="24"/>
          <w:szCs w:val="24"/>
        </w:rPr>
        <w:t>RESEARCH METHODOLOGY</w:t>
      </w:r>
      <w:bookmarkEnd w:id="84"/>
      <w:bookmarkEnd w:id="85"/>
    </w:p>
    <w:p w:rsidR="006A7C76" w:rsidRPr="005137FC" w:rsidRDefault="00514B2B" w:rsidP="00514B2B">
      <w:pPr>
        <w:pStyle w:val="Heading2"/>
        <w:rPr>
          <w:rFonts w:cs="Times New Roman"/>
          <w:szCs w:val="24"/>
        </w:rPr>
      </w:pPr>
      <w:bookmarkStart w:id="86" w:name="_Toc435176111"/>
      <w:bookmarkStart w:id="87" w:name="_Toc453753275"/>
      <w:bookmarkStart w:id="88" w:name="_Toc479710997"/>
      <w:bookmarkStart w:id="89" w:name="_Toc489620927"/>
      <w:r w:rsidRPr="005137FC">
        <w:rPr>
          <w:rFonts w:cs="Times New Roman"/>
          <w:szCs w:val="24"/>
        </w:rPr>
        <w:t xml:space="preserve">3.1 </w:t>
      </w:r>
      <w:r w:rsidR="006A7C76" w:rsidRPr="005137FC">
        <w:rPr>
          <w:rFonts w:cs="Times New Roman"/>
          <w:szCs w:val="24"/>
        </w:rPr>
        <w:t>Introduction</w:t>
      </w:r>
      <w:bookmarkEnd w:id="86"/>
      <w:bookmarkEnd w:id="87"/>
      <w:bookmarkEnd w:id="88"/>
      <w:bookmarkEnd w:id="89"/>
    </w:p>
    <w:p w:rsidR="006A7C76" w:rsidRPr="005137FC" w:rsidRDefault="00230DC5" w:rsidP="00514B2B">
      <w:pPr>
        <w:tabs>
          <w:tab w:val="left" w:pos="315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Episode three is research methodology that will be working in the field to reach the specified purposes. Amongst the relevant topographies is explanation of investigation scheme, population then area of the education, sample selection technique then example size, bases of data, statistics gathering method then finally statistics examination</w:t>
      </w:r>
      <w:r w:rsidR="006A7C76" w:rsidRPr="005137FC">
        <w:rPr>
          <w:rFonts w:ascii="Times New Roman" w:hAnsi="Times New Roman" w:cs="Times New Roman"/>
          <w:sz w:val="24"/>
          <w:szCs w:val="24"/>
        </w:rPr>
        <w:t xml:space="preserve">.  </w:t>
      </w:r>
      <w:r w:rsidR="00EF5FAB" w:rsidRPr="005137FC">
        <w:rPr>
          <w:rFonts w:ascii="Times New Roman" w:hAnsi="Times New Roman" w:cs="Times New Roman"/>
          <w:sz w:val="24"/>
          <w:szCs w:val="24"/>
        </w:rPr>
        <w:t xml:space="preserve"> </w:t>
      </w:r>
    </w:p>
    <w:p w:rsidR="006A7C76" w:rsidRPr="005137FC" w:rsidRDefault="00514B2B" w:rsidP="00514B2B">
      <w:pPr>
        <w:pStyle w:val="Heading2"/>
        <w:rPr>
          <w:rFonts w:cs="Times New Roman"/>
          <w:szCs w:val="24"/>
        </w:rPr>
      </w:pPr>
      <w:bookmarkStart w:id="90" w:name="_Toc435176112"/>
      <w:bookmarkStart w:id="91" w:name="_Toc453753276"/>
      <w:bookmarkStart w:id="92" w:name="_Toc479710998"/>
      <w:bookmarkStart w:id="93" w:name="_Toc489620928"/>
      <w:r w:rsidRPr="005137FC">
        <w:rPr>
          <w:rFonts w:cs="Times New Roman"/>
          <w:szCs w:val="24"/>
        </w:rPr>
        <w:t xml:space="preserve">3. 2 </w:t>
      </w:r>
      <w:r w:rsidR="006A7C76" w:rsidRPr="005137FC">
        <w:rPr>
          <w:rFonts w:cs="Times New Roman"/>
          <w:szCs w:val="24"/>
        </w:rPr>
        <w:t>Research Design</w:t>
      </w:r>
      <w:bookmarkEnd w:id="90"/>
      <w:bookmarkEnd w:id="91"/>
      <w:bookmarkEnd w:id="92"/>
      <w:bookmarkEnd w:id="93"/>
    </w:p>
    <w:p w:rsidR="00230DC5" w:rsidRPr="005137FC" w:rsidRDefault="00230DC5" w:rsidP="00230DC5">
      <w:pPr>
        <w:spacing w:after="0" w:line="360" w:lineRule="auto"/>
        <w:jc w:val="both"/>
        <w:rPr>
          <w:rFonts w:ascii="Times New Roman" w:hAnsi="Times New Roman" w:cs="Times New Roman"/>
          <w:sz w:val="24"/>
          <w:szCs w:val="24"/>
        </w:rPr>
      </w:pPr>
      <w:bookmarkStart w:id="94" w:name="_Toc435176113"/>
      <w:bookmarkStart w:id="95" w:name="_Toc453753277"/>
      <w:bookmarkStart w:id="96" w:name="_Toc479710999"/>
      <w:r w:rsidRPr="005137FC">
        <w:rPr>
          <w:rFonts w:ascii="Times New Roman" w:hAnsi="Times New Roman" w:cs="Times New Roman"/>
          <w:sz w:val="24"/>
          <w:szCs w:val="24"/>
        </w:rPr>
        <w:t xml:space="preserve">To attain the purposes, the education will use a circumstance project founded on measureable and qualitative data. Bryman and Bell (2007) situation learning plan includes full plus concentrated investigation of only or insufficient bags anywhere the difficulty of the countryside of the item remains honestly deliberate. Case study design has remained selected over other strategies because it includes fewer periods and is more appropriate, given the fact that the investigator is a student at the same time working (Bryman and Bell, 2007).  </w:t>
      </w:r>
    </w:p>
    <w:p w:rsidR="006A7C76" w:rsidRPr="005137FC" w:rsidRDefault="00746A26" w:rsidP="00514B2B">
      <w:pPr>
        <w:pStyle w:val="Heading2"/>
        <w:rPr>
          <w:rFonts w:cs="Times New Roman"/>
          <w:szCs w:val="24"/>
        </w:rPr>
      </w:pPr>
      <w:bookmarkStart w:id="97" w:name="_Toc489620929"/>
      <w:r w:rsidRPr="005137FC">
        <w:rPr>
          <w:rFonts w:cs="Times New Roman"/>
          <w:szCs w:val="24"/>
        </w:rPr>
        <w:t>3.3 Study</w:t>
      </w:r>
      <w:r w:rsidR="006A7C76" w:rsidRPr="005137FC">
        <w:rPr>
          <w:rFonts w:cs="Times New Roman"/>
          <w:szCs w:val="24"/>
        </w:rPr>
        <w:t xml:space="preserve"> Population</w:t>
      </w:r>
      <w:bookmarkEnd w:id="94"/>
      <w:bookmarkEnd w:id="95"/>
      <w:bookmarkEnd w:id="96"/>
      <w:bookmarkEnd w:id="97"/>
    </w:p>
    <w:p w:rsidR="00230DC5" w:rsidRPr="005137FC" w:rsidRDefault="00230DC5" w:rsidP="00230DC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training wills a variety of workers choose from low and senior level management positions from PRIDE and EFC in Dar es Salaam. This will be completed for aims to get different views from these units that finally will help to develop the education assumed their wide-ranging involvements in control matters associated to inner panels in a business </w:t>
      </w:r>
    </w:p>
    <w:p w:rsidR="006A7C76" w:rsidRPr="005137FC" w:rsidRDefault="00230DC5" w:rsidP="00230DC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A sample refers to collection of respondent’s haggard from a populace association. The people below the education will include those working in Finance and Accounts Department, Management (Human Resources), Legal and Communications, ICT, operations, Development and Planning, to mention.</w:t>
      </w:r>
      <w:r w:rsidR="006A7C76" w:rsidRPr="005137FC">
        <w:rPr>
          <w:rFonts w:ascii="Times New Roman" w:hAnsi="Times New Roman" w:cs="Times New Roman"/>
          <w:sz w:val="24"/>
          <w:szCs w:val="24"/>
        </w:rPr>
        <w:t>.</w:t>
      </w:r>
    </w:p>
    <w:p w:rsidR="006A7C76" w:rsidRPr="005137FC" w:rsidRDefault="00514B2B" w:rsidP="00514B2B">
      <w:pPr>
        <w:pStyle w:val="Heading2"/>
        <w:rPr>
          <w:rFonts w:cs="Times New Roman"/>
          <w:szCs w:val="24"/>
        </w:rPr>
      </w:pPr>
      <w:bookmarkStart w:id="98" w:name="_Toc383707754"/>
      <w:bookmarkStart w:id="99" w:name="_Toc386412904"/>
      <w:bookmarkStart w:id="100" w:name="_Toc421686322"/>
      <w:bookmarkStart w:id="101" w:name="_Toc435176114"/>
      <w:bookmarkStart w:id="102" w:name="_Toc453753278"/>
      <w:bookmarkStart w:id="103" w:name="_Toc479711000"/>
      <w:bookmarkStart w:id="104" w:name="_Toc489620930"/>
      <w:r w:rsidRPr="005137FC">
        <w:rPr>
          <w:rFonts w:cs="Times New Roman"/>
          <w:szCs w:val="24"/>
        </w:rPr>
        <w:t xml:space="preserve">3.4 </w:t>
      </w:r>
      <w:r w:rsidR="006A7C76" w:rsidRPr="005137FC">
        <w:rPr>
          <w:rFonts w:cs="Times New Roman"/>
          <w:szCs w:val="24"/>
        </w:rPr>
        <w:t>The Sample and Sampling Techniques</w:t>
      </w:r>
      <w:bookmarkEnd w:id="98"/>
      <w:bookmarkEnd w:id="99"/>
      <w:bookmarkEnd w:id="100"/>
      <w:bookmarkEnd w:id="101"/>
      <w:bookmarkEnd w:id="102"/>
      <w:bookmarkEnd w:id="103"/>
      <w:bookmarkEnd w:id="104"/>
    </w:p>
    <w:p w:rsidR="006A7C76" w:rsidRPr="005137FC" w:rsidRDefault="00E50E2F"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 sample refers to</w:t>
      </w:r>
      <w:r w:rsidR="006A7C76" w:rsidRPr="005137FC">
        <w:rPr>
          <w:rFonts w:ascii="Times New Roman" w:hAnsi="Times New Roman" w:cs="Times New Roman"/>
          <w:sz w:val="24"/>
          <w:szCs w:val="24"/>
        </w:rPr>
        <w:t xml:space="preserve"> group of </w:t>
      </w:r>
      <w:r w:rsidRPr="005137FC">
        <w:rPr>
          <w:rFonts w:ascii="Times New Roman" w:hAnsi="Times New Roman" w:cs="Times New Roman"/>
          <w:sz w:val="24"/>
          <w:szCs w:val="24"/>
        </w:rPr>
        <w:t>respondent’s</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haggard</w:t>
      </w:r>
      <w:r w:rsidR="006A7C76" w:rsidRPr="005137FC">
        <w:rPr>
          <w:rFonts w:ascii="Times New Roman" w:hAnsi="Times New Roman" w:cs="Times New Roman"/>
          <w:sz w:val="24"/>
          <w:szCs w:val="24"/>
        </w:rPr>
        <w:t xml:space="preserve"> from a population </w:t>
      </w:r>
      <w:r w:rsidRPr="005137FC">
        <w:rPr>
          <w:rFonts w:ascii="Times New Roman" w:hAnsi="Times New Roman" w:cs="Times New Roman"/>
          <w:sz w:val="24"/>
          <w:szCs w:val="24"/>
        </w:rPr>
        <w:t>below</w:t>
      </w:r>
      <w:r w:rsidR="006A7C76" w:rsidRPr="005137FC">
        <w:rPr>
          <w:rFonts w:ascii="Times New Roman" w:hAnsi="Times New Roman" w:cs="Times New Roman"/>
          <w:sz w:val="24"/>
          <w:szCs w:val="24"/>
        </w:rPr>
        <w:t xml:space="preserve"> study (Kothari, 2009). It is the </w:t>
      </w:r>
      <w:r w:rsidRPr="005137FC">
        <w:rPr>
          <w:rFonts w:ascii="Times New Roman" w:hAnsi="Times New Roman" w:cs="Times New Roman"/>
          <w:sz w:val="24"/>
          <w:szCs w:val="24"/>
        </w:rPr>
        <w:t>particular</w:t>
      </w:r>
      <w:r w:rsidR="006A7C76" w:rsidRPr="005137FC">
        <w:rPr>
          <w:rFonts w:ascii="Times New Roman" w:hAnsi="Times New Roman" w:cs="Times New Roman"/>
          <w:sz w:val="24"/>
          <w:szCs w:val="24"/>
        </w:rPr>
        <w:t xml:space="preserve"> number of </w:t>
      </w:r>
      <w:r w:rsidRPr="005137FC">
        <w:rPr>
          <w:rFonts w:ascii="Times New Roman" w:hAnsi="Times New Roman" w:cs="Times New Roman"/>
          <w:sz w:val="24"/>
          <w:szCs w:val="24"/>
        </w:rPr>
        <w:t>substances</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designated</w:t>
      </w:r>
      <w:r w:rsidR="006A7C76" w:rsidRPr="005137FC">
        <w:rPr>
          <w:rFonts w:ascii="Times New Roman" w:hAnsi="Times New Roman" w:cs="Times New Roman"/>
          <w:sz w:val="24"/>
          <w:szCs w:val="24"/>
        </w:rPr>
        <w:t xml:space="preserve"> from a population for </w:t>
      </w:r>
      <w:r w:rsidRPr="005137FC">
        <w:rPr>
          <w:rFonts w:ascii="Times New Roman" w:hAnsi="Times New Roman" w:cs="Times New Roman"/>
          <w:sz w:val="24"/>
          <w:szCs w:val="24"/>
        </w:rPr>
        <w:t>determination</w:t>
      </w:r>
      <w:r w:rsidR="006A7C76" w:rsidRPr="005137FC">
        <w:rPr>
          <w:rFonts w:ascii="Times New Roman" w:hAnsi="Times New Roman" w:cs="Times New Roman"/>
          <w:sz w:val="24"/>
          <w:szCs w:val="24"/>
        </w:rPr>
        <w:t xml:space="preserve"> of using it when </w:t>
      </w:r>
      <w:r w:rsidRPr="005137FC">
        <w:rPr>
          <w:rFonts w:ascii="Times New Roman" w:hAnsi="Times New Roman" w:cs="Times New Roman"/>
          <w:sz w:val="24"/>
          <w:szCs w:val="24"/>
        </w:rPr>
        <w:t>showing</w:t>
      </w:r>
      <w:r w:rsidR="006A7C76" w:rsidRPr="005137FC">
        <w:rPr>
          <w:rFonts w:ascii="Times New Roman" w:hAnsi="Times New Roman" w:cs="Times New Roman"/>
          <w:sz w:val="24"/>
          <w:szCs w:val="24"/>
        </w:rPr>
        <w:t xml:space="preserve"> a research study. Due to the </w:t>
      </w:r>
      <w:r w:rsidRPr="005137FC">
        <w:rPr>
          <w:rFonts w:ascii="Times New Roman" w:hAnsi="Times New Roman" w:cs="Times New Roman"/>
          <w:sz w:val="24"/>
          <w:szCs w:val="24"/>
        </w:rPr>
        <w:t>expenses</w:t>
      </w:r>
      <w:r w:rsidR="006A7C76" w:rsidRPr="005137FC">
        <w:rPr>
          <w:rFonts w:ascii="Times New Roman" w:hAnsi="Times New Roman" w:cs="Times New Roman"/>
          <w:sz w:val="24"/>
          <w:szCs w:val="24"/>
        </w:rPr>
        <w:t xml:space="preserve"> in </w:t>
      </w:r>
      <w:r w:rsidR="006A7C76" w:rsidRPr="005137FC">
        <w:rPr>
          <w:rFonts w:ascii="Times New Roman" w:hAnsi="Times New Roman" w:cs="Times New Roman"/>
          <w:sz w:val="24"/>
          <w:szCs w:val="24"/>
        </w:rPr>
        <w:lastRenderedPageBreak/>
        <w:t xml:space="preserve">terms of </w:t>
      </w:r>
      <w:r w:rsidRPr="005137FC">
        <w:rPr>
          <w:rFonts w:ascii="Times New Roman" w:hAnsi="Times New Roman" w:cs="Times New Roman"/>
          <w:sz w:val="24"/>
          <w:szCs w:val="24"/>
        </w:rPr>
        <w:t>moneys</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period</w:t>
      </w:r>
      <w:r w:rsidR="006A7C76"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resources</w:t>
      </w:r>
      <w:r w:rsidR="006A7C76" w:rsidRPr="005137FC">
        <w:rPr>
          <w:rFonts w:ascii="Times New Roman" w:hAnsi="Times New Roman" w:cs="Times New Roman"/>
          <w:sz w:val="24"/>
          <w:szCs w:val="24"/>
        </w:rPr>
        <w:t xml:space="preserve"> that will be </w:t>
      </w:r>
      <w:r w:rsidRPr="005137FC">
        <w:rPr>
          <w:rFonts w:ascii="Times New Roman" w:hAnsi="Times New Roman" w:cs="Times New Roman"/>
          <w:sz w:val="24"/>
          <w:szCs w:val="24"/>
        </w:rPr>
        <w:t>vital</w:t>
      </w:r>
      <w:r w:rsidR="006A7C76" w:rsidRPr="005137FC">
        <w:rPr>
          <w:rFonts w:ascii="Times New Roman" w:hAnsi="Times New Roman" w:cs="Times New Roman"/>
          <w:sz w:val="24"/>
          <w:szCs w:val="24"/>
        </w:rPr>
        <w:t xml:space="preserve"> in </w:t>
      </w:r>
      <w:r w:rsidRPr="005137FC">
        <w:rPr>
          <w:rFonts w:ascii="Times New Roman" w:hAnsi="Times New Roman" w:cs="Times New Roman"/>
          <w:sz w:val="24"/>
          <w:szCs w:val="24"/>
        </w:rPr>
        <w:t>plotting</w:t>
      </w:r>
      <w:r w:rsidR="006A7C76" w:rsidRPr="005137FC">
        <w:rPr>
          <w:rFonts w:ascii="Times New Roman" w:hAnsi="Times New Roman" w:cs="Times New Roman"/>
          <w:sz w:val="24"/>
          <w:szCs w:val="24"/>
        </w:rPr>
        <w:t xml:space="preserve"> the whole population, a sampling technique will be </w:t>
      </w:r>
      <w:r w:rsidRPr="005137FC">
        <w:rPr>
          <w:rFonts w:ascii="Times New Roman" w:hAnsi="Times New Roman" w:cs="Times New Roman"/>
          <w:sz w:val="24"/>
          <w:szCs w:val="24"/>
        </w:rPr>
        <w:t>working</w:t>
      </w:r>
      <w:r w:rsidR="006A7C76" w:rsidRPr="005137FC">
        <w:rPr>
          <w:rFonts w:ascii="Times New Roman" w:hAnsi="Times New Roman" w:cs="Times New Roman"/>
          <w:sz w:val="24"/>
          <w:szCs w:val="24"/>
        </w:rPr>
        <w:t xml:space="preserve"> in studying the whole population.</w:t>
      </w:r>
    </w:p>
    <w:p w:rsidR="00230DC5" w:rsidRPr="005137FC" w:rsidRDefault="00230DC5" w:rsidP="00514B2B">
      <w:pPr>
        <w:spacing w:line="360" w:lineRule="auto"/>
        <w:jc w:val="both"/>
        <w:rPr>
          <w:rFonts w:ascii="Times New Roman" w:hAnsi="Times New Roman" w:cs="Times New Roman"/>
          <w:sz w:val="24"/>
          <w:szCs w:val="24"/>
        </w:rPr>
      </w:pPr>
    </w:p>
    <w:p w:rsidR="006A7C76" w:rsidRPr="005137FC" w:rsidRDefault="00514B2B" w:rsidP="00514B2B">
      <w:pPr>
        <w:pStyle w:val="Heading2"/>
        <w:rPr>
          <w:rFonts w:cs="Times New Roman"/>
          <w:szCs w:val="24"/>
        </w:rPr>
      </w:pPr>
      <w:bookmarkStart w:id="105" w:name="_Toc371494004"/>
      <w:bookmarkStart w:id="106" w:name="_Toc383707756"/>
      <w:bookmarkStart w:id="107" w:name="_Toc386412907"/>
      <w:bookmarkStart w:id="108" w:name="_Toc421686326"/>
      <w:bookmarkStart w:id="109" w:name="_Toc453753279"/>
      <w:bookmarkStart w:id="110" w:name="_Toc479711001"/>
      <w:bookmarkStart w:id="111" w:name="_Toc489620931"/>
      <w:r w:rsidRPr="005137FC">
        <w:rPr>
          <w:rFonts w:cs="Times New Roman"/>
          <w:szCs w:val="24"/>
        </w:rPr>
        <w:t xml:space="preserve">3.4.1 </w:t>
      </w:r>
      <w:r w:rsidR="006A7C76" w:rsidRPr="005137FC">
        <w:rPr>
          <w:rFonts w:cs="Times New Roman"/>
          <w:szCs w:val="24"/>
        </w:rPr>
        <w:t>Purposive or Judgment Sampling</w:t>
      </w:r>
      <w:bookmarkEnd w:id="105"/>
      <w:bookmarkEnd w:id="106"/>
      <w:bookmarkEnd w:id="107"/>
      <w:bookmarkEnd w:id="108"/>
      <w:bookmarkEnd w:id="109"/>
      <w:bookmarkEnd w:id="110"/>
      <w:bookmarkEnd w:id="111"/>
    </w:p>
    <w:p w:rsidR="00230DC5" w:rsidRPr="005137FC" w:rsidRDefault="00230DC5" w:rsidP="00230DC5">
      <w:pPr>
        <w:spacing w:after="0" w:line="360" w:lineRule="auto"/>
        <w:jc w:val="both"/>
        <w:rPr>
          <w:rFonts w:ascii="Times New Roman" w:hAnsi="Times New Roman" w:cs="Times New Roman"/>
          <w:sz w:val="24"/>
          <w:szCs w:val="24"/>
        </w:rPr>
      </w:pPr>
      <w:bookmarkStart w:id="112" w:name="_Toc383707759"/>
      <w:bookmarkStart w:id="113" w:name="_Toc386412908"/>
      <w:bookmarkStart w:id="114" w:name="_Toc421686327"/>
      <w:bookmarkStart w:id="115" w:name="_Toc435176117"/>
      <w:bookmarkStart w:id="116" w:name="_Toc453753280"/>
      <w:bookmarkStart w:id="117" w:name="_Toc479711002"/>
      <w:bookmarkStart w:id="118" w:name="_Toc371494007"/>
      <w:r w:rsidRPr="005137FC">
        <w:rPr>
          <w:rFonts w:ascii="Times New Roman" w:hAnsi="Times New Roman" w:cs="Times New Roman"/>
          <w:sz w:val="24"/>
          <w:szCs w:val="24"/>
        </w:rPr>
        <w:t>Purposive will be working in learning the complete population.or Judgment Sampling</w:t>
      </w:r>
    </w:p>
    <w:p w:rsidR="00230DC5" w:rsidRPr="005137FC" w:rsidRDefault="00230DC5" w:rsidP="00230DC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Selected case studies of two MFIs hfave Purposive sample, judgment through respect to which article must remain involved in the example, breaks on the investigator’s decision and condition (Adam and Kamuzora, 2008). The method is suitable when what is significant is the typicality and specific importance of the sampling units to the study and not their overall representatives to the population. Investigators frequently trust that they can find a illustrative example by using a sound judgments, which will outcome in redeemable period and cash” (Black, 2010, p.225).</w:t>
      </w:r>
    </w:p>
    <w:p w:rsidR="00230DC5" w:rsidRPr="005137FC" w:rsidRDefault="00230DC5" w:rsidP="00230DC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sammple of 50 respondents from each MFI around a combined employees o 100 eployees, the researcher will take a </w:t>
      </w:r>
      <w:bookmarkStart w:id="119" w:name="_Toc383707755"/>
      <w:bookmarkStart w:id="120" w:name="_Toc371494002"/>
      <w:bookmarkStart w:id="121" w:name="_Toc386412905"/>
      <w:bookmarkStart w:id="122" w:name="_Toc421686324"/>
      <w:r w:rsidRPr="005137FC">
        <w:rPr>
          <w:rFonts w:ascii="Times New Roman" w:hAnsi="Times New Roman" w:cs="Times New Roman"/>
          <w:sz w:val="24"/>
          <w:szCs w:val="24"/>
        </w:rPr>
        <w:t>which will be selected as follows from the respective sections or departments: / Customer Service Dept. (8), Risk operations Management D eection departments, and human resources administration (5), Information f exposure it has to fraud higher the riskTechnology (IT) (5), Accounts and Finance pt (5), marketing and sales (7), Insp (10), and operations (10).</w:t>
      </w:r>
      <w:bookmarkEnd w:id="119"/>
      <w:bookmarkEnd w:id="120"/>
      <w:bookmarkEnd w:id="121"/>
      <w:bookmarkEnd w:id="122"/>
      <w:r w:rsidRPr="005137FC">
        <w:rPr>
          <w:rFonts w:ascii="Times New Roman" w:hAnsi="Times New Roman" w:cs="Times New Roman"/>
          <w:sz w:val="24"/>
          <w:szCs w:val="24"/>
        </w:rPr>
        <w:t xml:space="preserve"> The section criteria are based on the l evel of risks the section has in termso, the higher the number of respondents.</w:t>
      </w:r>
    </w:p>
    <w:p w:rsidR="006A7C76" w:rsidRPr="005137FC" w:rsidRDefault="00514B2B" w:rsidP="00514B2B">
      <w:pPr>
        <w:pStyle w:val="Heading2"/>
        <w:rPr>
          <w:rFonts w:cs="Times New Roman"/>
          <w:szCs w:val="24"/>
        </w:rPr>
      </w:pPr>
      <w:bookmarkStart w:id="123" w:name="_Toc489620932"/>
      <w:r w:rsidRPr="005137FC">
        <w:rPr>
          <w:rFonts w:cs="Times New Roman"/>
          <w:szCs w:val="24"/>
        </w:rPr>
        <w:t xml:space="preserve">3.5 </w:t>
      </w:r>
      <w:r w:rsidR="006A7C76" w:rsidRPr="005137FC">
        <w:rPr>
          <w:rFonts w:cs="Times New Roman"/>
          <w:szCs w:val="24"/>
        </w:rPr>
        <w:t>Source of Data</w:t>
      </w:r>
      <w:bookmarkStart w:id="124" w:name="_Toc383707760"/>
      <w:bookmarkStart w:id="125" w:name="_Toc384890552"/>
      <w:bookmarkStart w:id="126" w:name="_Toc384894762"/>
      <w:bookmarkEnd w:id="112"/>
      <w:bookmarkEnd w:id="113"/>
      <w:bookmarkEnd w:id="114"/>
      <w:bookmarkEnd w:id="115"/>
      <w:bookmarkEnd w:id="116"/>
      <w:bookmarkEnd w:id="117"/>
      <w:bookmarkEnd w:id="123"/>
    </w:p>
    <w:p w:rsidR="00230DC5" w:rsidRPr="005137FC" w:rsidRDefault="00230DC5" w:rsidP="00230DC5">
      <w:pPr>
        <w:spacing w:after="0" w:line="360" w:lineRule="auto"/>
        <w:jc w:val="both"/>
        <w:rPr>
          <w:rFonts w:ascii="Times New Roman" w:hAnsi="Times New Roman" w:cs="Times New Roman"/>
          <w:sz w:val="24"/>
          <w:szCs w:val="24"/>
        </w:rPr>
      </w:pPr>
      <w:bookmarkStart w:id="127" w:name="_Toc371494008"/>
      <w:bookmarkStart w:id="128" w:name="_Toc383707761"/>
      <w:bookmarkStart w:id="129" w:name="_Toc386412909"/>
      <w:bookmarkStart w:id="130" w:name="_Toc421686328"/>
      <w:bookmarkStart w:id="131" w:name="_Toc435176118"/>
      <w:bookmarkStart w:id="132" w:name="_Toc453753281"/>
      <w:bookmarkStart w:id="133" w:name="_Toc479711003"/>
      <w:bookmarkEnd w:id="118"/>
      <w:bookmarkEnd w:id="124"/>
      <w:bookmarkEnd w:id="125"/>
      <w:bookmarkEnd w:id="126"/>
      <w:r w:rsidRPr="005137FC">
        <w:rPr>
          <w:rFonts w:ascii="Times New Roman" w:hAnsi="Times New Roman" w:cs="Times New Roman"/>
          <w:sz w:val="24"/>
          <w:szCs w:val="24"/>
        </w:rPr>
        <w:t>Data are figures, facts or additional applicable resources, historical and current, portion by way of foundations for education investigation. In communal science study, records are categorized hooked on figures connecting to human beings, governments and documents relating to regional areas. Data source can be categorized into primary sources and secondary sources.</w:t>
      </w:r>
    </w:p>
    <w:p w:rsidR="006A7C76" w:rsidRPr="005137FC" w:rsidRDefault="00514B2B" w:rsidP="00514B2B">
      <w:pPr>
        <w:pStyle w:val="Heading2"/>
        <w:rPr>
          <w:rFonts w:cs="Times New Roman"/>
          <w:szCs w:val="24"/>
        </w:rPr>
      </w:pPr>
      <w:bookmarkStart w:id="134" w:name="_Toc489620933"/>
      <w:r w:rsidRPr="005137FC">
        <w:rPr>
          <w:rFonts w:cs="Times New Roman"/>
          <w:szCs w:val="24"/>
        </w:rPr>
        <w:t xml:space="preserve">3.5.1 </w:t>
      </w:r>
      <w:r w:rsidR="006A7C76" w:rsidRPr="005137FC">
        <w:rPr>
          <w:rFonts w:cs="Times New Roman"/>
          <w:szCs w:val="24"/>
        </w:rPr>
        <w:t>Primary Data</w:t>
      </w:r>
      <w:bookmarkEnd w:id="127"/>
      <w:bookmarkEnd w:id="128"/>
      <w:bookmarkEnd w:id="129"/>
      <w:bookmarkEnd w:id="130"/>
      <w:bookmarkEnd w:id="131"/>
      <w:bookmarkEnd w:id="132"/>
      <w:bookmarkEnd w:id="133"/>
      <w:bookmarkEnd w:id="134"/>
    </w:p>
    <w:p w:rsidR="00230DC5" w:rsidRPr="005137FC" w:rsidRDefault="00230DC5" w:rsidP="00230DC5">
      <w:pPr>
        <w:spacing w:after="0" w:line="360" w:lineRule="auto"/>
        <w:jc w:val="both"/>
        <w:rPr>
          <w:rFonts w:ascii="Times New Roman" w:hAnsi="Times New Roman" w:cs="Times New Roman"/>
          <w:sz w:val="24"/>
          <w:szCs w:val="24"/>
        </w:rPr>
      </w:pPr>
      <w:bookmarkStart w:id="135" w:name="_Toc371494009"/>
      <w:bookmarkStart w:id="136" w:name="_Toc383707762"/>
      <w:bookmarkStart w:id="137" w:name="_Toc386412910"/>
      <w:bookmarkStart w:id="138" w:name="_Toc421686329"/>
      <w:bookmarkStart w:id="139" w:name="_Toc435176119"/>
      <w:bookmarkStart w:id="140" w:name="_Toc453753282"/>
      <w:bookmarkStart w:id="141" w:name="_Toc479711004"/>
      <w:r w:rsidRPr="005137FC">
        <w:rPr>
          <w:rFonts w:ascii="Times New Roman" w:hAnsi="Times New Roman" w:cs="Times New Roman"/>
          <w:sz w:val="24"/>
          <w:szCs w:val="24"/>
        </w:rPr>
        <w:t xml:space="preserve">Refer to kind of data which and h are composed in the to stay calm over observation, straight announcement, sending mail or finished individual talks (Mbwambo et al., 2011). They container likewise be collected over, among others, interviews or questionnaires (Kothari, 2009). However, observations, questionnaires arena of </w:t>
      </w:r>
      <w:r w:rsidRPr="005137FC">
        <w:rPr>
          <w:rFonts w:ascii="Times New Roman" w:hAnsi="Times New Roman" w:cs="Times New Roman"/>
          <w:sz w:val="24"/>
          <w:szCs w:val="24"/>
        </w:rPr>
        <w:lastRenderedPageBreak/>
        <w:t xml:space="preserve">education for replying investigation queries. The primary data data. In this study, data will be collected ch tools used to collect primary. The examination using questionnaires, interviews and observations are first-hand evidence interviews are common research for answers to research questions calls for collection of Data (Mbwambo et al., 2011). </w:t>
      </w:r>
    </w:p>
    <w:p w:rsidR="006A7C76" w:rsidRPr="005137FC" w:rsidRDefault="00514B2B" w:rsidP="00514B2B">
      <w:pPr>
        <w:pStyle w:val="Heading2"/>
        <w:rPr>
          <w:rFonts w:cs="Times New Roman"/>
          <w:szCs w:val="24"/>
        </w:rPr>
      </w:pPr>
      <w:bookmarkStart w:id="142" w:name="_Toc489620934"/>
      <w:r w:rsidRPr="005137FC">
        <w:rPr>
          <w:rFonts w:cs="Times New Roman"/>
          <w:szCs w:val="24"/>
        </w:rPr>
        <w:t xml:space="preserve">3.4.2 </w:t>
      </w:r>
      <w:r w:rsidR="006A7C76" w:rsidRPr="005137FC">
        <w:rPr>
          <w:rFonts w:cs="Times New Roman"/>
          <w:szCs w:val="24"/>
        </w:rPr>
        <w:t>Secondary Data</w:t>
      </w:r>
      <w:bookmarkEnd w:id="135"/>
      <w:bookmarkEnd w:id="136"/>
      <w:bookmarkEnd w:id="137"/>
      <w:bookmarkEnd w:id="138"/>
      <w:bookmarkEnd w:id="139"/>
      <w:bookmarkEnd w:id="140"/>
      <w:bookmarkEnd w:id="141"/>
      <w:bookmarkEnd w:id="142"/>
    </w:p>
    <w:p w:rsidR="006A7C76" w:rsidRPr="005137FC" w:rsidRDefault="00230DC5" w:rsidP="00C1234F">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They mention to the records which take already remained composed and examined by somebody else (Kothari, 2009). They are attained since statistics together by extra persons for certain additional resolutions (Adam and Kamuzora, 2008). They can be printed or unpublished. Thus, secondary data deliver next hand material (Sounders et al., 2000). Secondary data bases involved records, annual reports, census reports, periodical, articles, journalists, and magazines of numerous relatives and group as well as further written appraisals from internet connecting to MFIs. </w:t>
      </w:r>
      <w:r w:rsidR="006A7C76" w:rsidRPr="005137FC">
        <w:rPr>
          <w:rFonts w:ascii="Times New Roman" w:hAnsi="Times New Roman" w:cs="Times New Roman"/>
          <w:sz w:val="24"/>
          <w:szCs w:val="24"/>
        </w:rPr>
        <w:t xml:space="preserve">. </w:t>
      </w:r>
    </w:p>
    <w:p w:rsidR="006A7C76" w:rsidRPr="005137FC" w:rsidRDefault="00514B2B" w:rsidP="00514B2B">
      <w:pPr>
        <w:pStyle w:val="Heading2"/>
        <w:rPr>
          <w:rFonts w:cs="Times New Roman"/>
          <w:szCs w:val="24"/>
        </w:rPr>
      </w:pPr>
      <w:bookmarkStart w:id="143" w:name="_Toc371494010"/>
      <w:bookmarkStart w:id="144" w:name="_Toc383707763"/>
      <w:bookmarkStart w:id="145" w:name="_Toc386412911"/>
      <w:bookmarkStart w:id="146" w:name="_Toc421686330"/>
      <w:bookmarkStart w:id="147" w:name="_Toc435176120"/>
      <w:bookmarkStart w:id="148" w:name="_Toc453753283"/>
      <w:bookmarkStart w:id="149" w:name="_Toc479711005"/>
      <w:bookmarkStart w:id="150" w:name="_Toc489620935"/>
      <w:r w:rsidRPr="005137FC">
        <w:rPr>
          <w:rFonts w:cs="Times New Roman"/>
          <w:szCs w:val="24"/>
        </w:rPr>
        <w:t xml:space="preserve">3.5 </w:t>
      </w:r>
      <w:r w:rsidR="006A7C76" w:rsidRPr="005137FC">
        <w:rPr>
          <w:rFonts w:cs="Times New Roman"/>
          <w:szCs w:val="24"/>
        </w:rPr>
        <w:t xml:space="preserve">Data Collection </w:t>
      </w:r>
      <w:bookmarkEnd w:id="143"/>
      <w:r w:rsidR="006A7C76" w:rsidRPr="005137FC">
        <w:rPr>
          <w:rFonts w:cs="Times New Roman"/>
          <w:szCs w:val="24"/>
        </w:rPr>
        <w:t>Methods</w:t>
      </w:r>
      <w:bookmarkEnd w:id="144"/>
      <w:bookmarkEnd w:id="145"/>
      <w:bookmarkEnd w:id="146"/>
      <w:bookmarkEnd w:id="147"/>
      <w:bookmarkEnd w:id="148"/>
      <w:bookmarkEnd w:id="149"/>
      <w:bookmarkEnd w:id="150"/>
    </w:p>
    <w:p w:rsidR="006A7C76" w:rsidRPr="005137FC" w:rsidRDefault="00BA0527" w:rsidP="0039619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Normally</w:t>
      </w:r>
      <w:r w:rsidR="006A7C76" w:rsidRPr="005137FC">
        <w:rPr>
          <w:rFonts w:ascii="Times New Roman" w:hAnsi="Times New Roman" w:cs="Times New Roman"/>
          <w:sz w:val="24"/>
          <w:szCs w:val="24"/>
        </w:rPr>
        <w:t xml:space="preserve">, observations, questionnaires and interviews will be used to collect data. </w:t>
      </w:r>
    </w:p>
    <w:p w:rsidR="006A7C76" w:rsidRPr="005137FC" w:rsidRDefault="00514B2B" w:rsidP="00514B2B">
      <w:pPr>
        <w:pStyle w:val="Heading2"/>
        <w:rPr>
          <w:rFonts w:cs="Times New Roman"/>
          <w:szCs w:val="24"/>
        </w:rPr>
      </w:pPr>
      <w:bookmarkStart w:id="151" w:name="_Toc371494011"/>
      <w:bookmarkStart w:id="152" w:name="_Toc383707764"/>
      <w:bookmarkStart w:id="153" w:name="_Toc386412912"/>
      <w:bookmarkStart w:id="154" w:name="_Toc421686331"/>
      <w:bookmarkStart w:id="155" w:name="_Toc435176121"/>
      <w:bookmarkStart w:id="156" w:name="_Toc453753284"/>
      <w:bookmarkStart w:id="157" w:name="_Toc479711006"/>
      <w:bookmarkStart w:id="158" w:name="_Toc489620936"/>
      <w:r w:rsidRPr="005137FC">
        <w:rPr>
          <w:rFonts w:cs="Times New Roman"/>
          <w:szCs w:val="24"/>
        </w:rPr>
        <w:t xml:space="preserve">3.5.1 </w:t>
      </w:r>
      <w:r w:rsidR="006A7C76" w:rsidRPr="005137FC">
        <w:rPr>
          <w:rFonts w:cs="Times New Roman"/>
          <w:szCs w:val="24"/>
        </w:rPr>
        <w:t>Interviews</w:t>
      </w:r>
      <w:bookmarkEnd w:id="151"/>
      <w:bookmarkEnd w:id="152"/>
      <w:bookmarkEnd w:id="153"/>
      <w:bookmarkEnd w:id="154"/>
      <w:bookmarkEnd w:id="155"/>
      <w:bookmarkEnd w:id="156"/>
      <w:bookmarkEnd w:id="157"/>
      <w:bookmarkEnd w:id="158"/>
    </w:p>
    <w:p w:rsidR="005137FC" w:rsidRPr="005137FC" w:rsidRDefault="005137FC" w:rsidP="005137FC">
      <w:pPr>
        <w:spacing w:after="0" w:line="360" w:lineRule="auto"/>
        <w:jc w:val="both"/>
        <w:rPr>
          <w:rFonts w:ascii="Times New Roman" w:hAnsi="Times New Roman" w:cs="Times New Roman"/>
          <w:sz w:val="24"/>
          <w:szCs w:val="24"/>
        </w:rPr>
      </w:pPr>
      <w:bookmarkStart w:id="159" w:name="_Toc371494012"/>
      <w:bookmarkStart w:id="160" w:name="_Toc383707765"/>
      <w:bookmarkStart w:id="161" w:name="_Toc386412913"/>
      <w:bookmarkStart w:id="162" w:name="_Toc421686332"/>
      <w:bookmarkStart w:id="163" w:name="_Toc435176122"/>
      <w:bookmarkStart w:id="164" w:name="_Toc453753285"/>
      <w:bookmarkStart w:id="165" w:name="_Toc479711007"/>
      <w:r w:rsidRPr="005137FC">
        <w:rPr>
          <w:rFonts w:ascii="Times New Roman" w:hAnsi="Times New Roman" w:cs="Times New Roman"/>
          <w:sz w:val="24"/>
          <w:szCs w:val="24"/>
        </w:rPr>
        <w:t xml:space="preserve">Interview refers to the methodical exchange among investigator and informers, started on behalf of finding info related to a explicit training. It is head-on interaction among examiner and applicant. It can income place at home (due to do questioning), workplace (decision-making interviewing) or flat at the shopping centers contingent on the environment of respondents. In this study, this technique will be working to collect info on the defendants’ opinions about efficiency of interior controls in the detection and deterrence of company deception, with orientation to MFIs.  </w:t>
      </w:r>
    </w:p>
    <w:p w:rsidR="006A7C76" w:rsidRPr="005137FC" w:rsidRDefault="00514B2B" w:rsidP="00514B2B">
      <w:pPr>
        <w:pStyle w:val="Heading2"/>
        <w:rPr>
          <w:rFonts w:cs="Times New Roman"/>
          <w:szCs w:val="24"/>
        </w:rPr>
      </w:pPr>
      <w:bookmarkStart w:id="166" w:name="_Toc489620937"/>
      <w:r w:rsidRPr="005137FC">
        <w:rPr>
          <w:rFonts w:cs="Times New Roman"/>
          <w:szCs w:val="24"/>
        </w:rPr>
        <w:t xml:space="preserve">3.5.2 </w:t>
      </w:r>
      <w:r w:rsidR="006A7C76" w:rsidRPr="005137FC">
        <w:rPr>
          <w:rFonts w:cs="Times New Roman"/>
          <w:szCs w:val="24"/>
        </w:rPr>
        <w:t>Questionnaire</w:t>
      </w:r>
      <w:bookmarkEnd w:id="159"/>
      <w:bookmarkEnd w:id="160"/>
      <w:bookmarkEnd w:id="161"/>
      <w:r w:rsidR="006A7C76" w:rsidRPr="005137FC">
        <w:rPr>
          <w:rFonts w:cs="Times New Roman"/>
          <w:szCs w:val="24"/>
        </w:rPr>
        <w:t>s</w:t>
      </w:r>
      <w:bookmarkEnd w:id="162"/>
      <w:bookmarkEnd w:id="163"/>
      <w:bookmarkEnd w:id="164"/>
      <w:bookmarkEnd w:id="165"/>
      <w:bookmarkEnd w:id="166"/>
    </w:p>
    <w:p w:rsidR="005137FC" w:rsidRPr="005137FC" w:rsidRDefault="005137FC" w:rsidP="005137FC">
      <w:pPr>
        <w:spacing w:after="0" w:line="360" w:lineRule="auto"/>
        <w:jc w:val="both"/>
        <w:rPr>
          <w:rFonts w:ascii="Times New Roman" w:hAnsi="Times New Roman" w:cs="Times New Roman"/>
          <w:sz w:val="24"/>
          <w:szCs w:val="24"/>
        </w:rPr>
      </w:pPr>
      <w:bookmarkStart w:id="167" w:name="_Toc362799634"/>
      <w:bookmarkStart w:id="168" w:name="_Toc362804569"/>
      <w:bookmarkStart w:id="169" w:name="_Toc362804703"/>
      <w:bookmarkStart w:id="170" w:name="_Toc362805211"/>
      <w:bookmarkStart w:id="171" w:name="_Toc364706262"/>
      <w:bookmarkStart w:id="172" w:name="_Toc364777127"/>
      <w:bookmarkStart w:id="173" w:name="_Toc386465515"/>
      <w:bookmarkStart w:id="174" w:name="_Toc421686333"/>
      <w:bookmarkStart w:id="175" w:name="_Toc435176123"/>
      <w:bookmarkStart w:id="176" w:name="_Toc453753286"/>
      <w:bookmarkStart w:id="177" w:name="_Toc479711008"/>
      <w:r w:rsidRPr="005137FC">
        <w:rPr>
          <w:rFonts w:ascii="Times New Roman" w:hAnsi="Times New Roman" w:cs="Times New Roman"/>
          <w:sz w:val="24"/>
          <w:szCs w:val="24"/>
        </w:rPr>
        <w:t>Questionnaire is the arrangement of queries, both as long as a amount of different responses from which the defendant can choice. Therefore surveys are measured in over-all footings in which every person will be requested to reply to the similar set of questions in a programmed command. Arranged and telephone questionnaires and those in which both being is requested to reply to the equal set of questions as well as those in which the questions are replied deprived of the investigator being about are inclusive. In questionnaires, defendants fill in responses in printed form and the investigator gathers the forms with the accomplished evidence.</w:t>
      </w:r>
    </w:p>
    <w:p w:rsidR="006A7C76" w:rsidRPr="005137FC" w:rsidRDefault="00514B2B" w:rsidP="00514B2B">
      <w:pPr>
        <w:pStyle w:val="Heading2"/>
        <w:rPr>
          <w:rFonts w:cs="Times New Roman"/>
          <w:szCs w:val="24"/>
        </w:rPr>
      </w:pPr>
      <w:bookmarkStart w:id="178" w:name="_Toc489620938"/>
      <w:r w:rsidRPr="005137FC">
        <w:rPr>
          <w:rFonts w:cs="Times New Roman"/>
          <w:szCs w:val="24"/>
        </w:rPr>
        <w:lastRenderedPageBreak/>
        <w:t xml:space="preserve">3.5.3 </w:t>
      </w:r>
      <w:r w:rsidR="006A7C76" w:rsidRPr="005137FC">
        <w:rPr>
          <w:rFonts w:cs="Times New Roman"/>
          <w:szCs w:val="24"/>
        </w:rPr>
        <w:t>Documentary Review</w:t>
      </w:r>
      <w:bookmarkStart w:id="179" w:name="_Toc362799635"/>
      <w:bookmarkStart w:id="180" w:name="_Toc362804570"/>
      <w:bookmarkStart w:id="181" w:name="_Toc362804704"/>
      <w:bookmarkStart w:id="182" w:name="_Toc362805212"/>
      <w:bookmarkEnd w:id="167"/>
      <w:bookmarkEnd w:id="168"/>
      <w:bookmarkEnd w:id="169"/>
      <w:bookmarkEnd w:id="170"/>
      <w:bookmarkEnd w:id="171"/>
      <w:bookmarkEnd w:id="172"/>
      <w:bookmarkEnd w:id="173"/>
      <w:bookmarkEnd w:id="174"/>
      <w:bookmarkEnd w:id="175"/>
      <w:bookmarkEnd w:id="176"/>
      <w:bookmarkEnd w:id="177"/>
      <w:bookmarkEnd w:id="178"/>
    </w:p>
    <w:p w:rsidR="005137FC" w:rsidRPr="005137FC" w:rsidRDefault="005137FC" w:rsidP="005137FC">
      <w:pPr>
        <w:spacing w:after="0" w:line="360" w:lineRule="auto"/>
        <w:jc w:val="both"/>
        <w:rPr>
          <w:rFonts w:ascii="Times New Roman" w:hAnsi="Times New Roman" w:cs="Times New Roman"/>
          <w:sz w:val="24"/>
          <w:szCs w:val="24"/>
        </w:rPr>
      </w:pPr>
      <w:bookmarkStart w:id="183" w:name="_Toc371494013"/>
      <w:bookmarkStart w:id="184" w:name="_Toc383707768"/>
      <w:bookmarkStart w:id="185" w:name="_Toc386412915"/>
      <w:bookmarkStart w:id="186" w:name="_Toc421686337"/>
      <w:bookmarkStart w:id="187" w:name="_Toc435176127"/>
      <w:bookmarkStart w:id="188" w:name="_Toc453753287"/>
      <w:bookmarkStart w:id="189" w:name="_Toc479711009"/>
      <w:bookmarkEnd w:id="179"/>
      <w:bookmarkEnd w:id="180"/>
      <w:bookmarkEnd w:id="181"/>
      <w:bookmarkEnd w:id="182"/>
      <w:r w:rsidRPr="005137FC">
        <w:rPr>
          <w:rFonts w:ascii="Times New Roman" w:hAnsi="Times New Roman" w:cs="Times New Roman"/>
          <w:sz w:val="24"/>
          <w:szCs w:val="24"/>
        </w:rPr>
        <w:t>Bases of secondary statistics involved yearly reports, books, publications, trainings and electric broadcasting that are connected to list organization. The researcher will carry available a severe counter appraisal of these booklets as shown above, then incorporate the consequences through the primary data that will be found from the arena. The information that will be collected from the secondary data concerned with inventory management in Tanzania and outside of Tanzania. This information will be used to support or even negate the findings that will be obtained from the study. In this way, the researcher will be able to come out with an objective report.</w:t>
      </w:r>
    </w:p>
    <w:p w:rsidR="006A7C76" w:rsidRPr="005137FC" w:rsidRDefault="00514B2B" w:rsidP="00514B2B">
      <w:pPr>
        <w:pStyle w:val="Heading2"/>
        <w:rPr>
          <w:rFonts w:cs="Times New Roman"/>
          <w:szCs w:val="24"/>
        </w:rPr>
      </w:pPr>
      <w:bookmarkStart w:id="190" w:name="_Toc489620939"/>
      <w:r w:rsidRPr="005137FC">
        <w:rPr>
          <w:rFonts w:cs="Times New Roman"/>
          <w:szCs w:val="24"/>
        </w:rPr>
        <w:t xml:space="preserve">3.7 </w:t>
      </w:r>
      <w:r w:rsidR="006A7C76" w:rsidRPr="005137FC">
        <w:rPr>
          <w:rFonts w:cs="Times New Roman"/>
          <w:szCs w:val="24"/>
        </w:rPr>
        <w:t xml:space="preserve">Data Analysis </w:t>
      </w:r>
      <w:bookmarkEnd w:id="183"/>
      <w:r w:rsidR="006A7C76" w:rsidRPr="005137FC">
        <w:rPr>
          <w:rFonts w:cs="Times New Roman"/>
          <w:szCs w:val="24"/>
        </w:rPr>
        <w:t>Methods</w:t>
      </w:r>
      <w:bookmarkEnd w:id="184"/>
      <w:bookmarkEnd w:id="185"/>
      <w:bookmarkEnd w:id="186"/>
      <w:bookmarkEnd w:id="187"/>
      <w:bookmarkEnd w:id="188"/>
      <w:bookmarkEnd w:id="189"/>
      <w:bookmarkEnd w:id="190"/>
    </w:p>
    <w:p w:rsidR="005137FC" w:rsidRPr="005137FC" w:rsidRDefault="005137FC" w:rsidP="005137FC">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The procedure of establishing plus thoughtful around data to sympathetic what data fixes and does not comprise. As distant as this schoolwork is worried, data which will be together from the pitch will be noted, tabulated, computed and described depending on the type of information. Data will be interpreted and given relevant description. The quantitative data such as respondent’s characteristics for instance gender, education level, will be analyzed through diagram, tabulations, charts, graphs, while the qualitative data will be in coded for their validity and correctness before being subjected to the report writing</w:t>
      </w:r>
    </w:p>
    <w:p w:rsidR="001E6E5D" w:rsidRPr="005137FC" w:rsidRDefault="001E6E5D" w:rsidP="00514B2B">
      <w:pPr>
        <w:pStyle w:val="NoSpacing"/>
        <w:spacing w:line="360" w:lineRule="auto"/>
        <w:jc w:val="center"/>
        <w:rPr>
          <w:rFonts w:ascii="Times New Roman" w:hAnsi="Times New Roman"/>
          <w:b/>
          <w:sz w:val="24"/>
          <w:szCs w:val="24"/>
        </w:rPr>
      </w:pPr>
    </w:p>
    <w:p w:rsidR="007410E0" w:rsidRPr="005137FC" w:rsidRDefault="007410E0" w:rsidP="00514B2B">
      <w:pPr>
        <w:spacing w:line="360" w:lineRule="auto"/>
        <w:rPr>
          <w:rFonts w:ascii="Times New Roman" w:eastAsia="Calibri" w:hAnsi="Times New Roman" w:cs="Times New Roman"/>
          <w:b/>
          <w:sz w:val="24"/>
          <w:szCs w:val="24"/>
        </w:rPr>
      </w:pPr>
      <w:r w:rsidRPr="005137FC">
        <w:rPr>
          <w:rFonts w:ascii="Times New Roman" w:hAnsi="Times New Roman" w:cs="Times New Roman"/>
          <w:b/>
          <w:sz w:val="24"/>
          <w:szCs w:val="24"/>
        </w:rPr>
        <w:br w:type="page"/>
      </w:r>
    </w:p>
    <w:p w:rsidR="007410E0" w:rsidRPr="005137FC" w:rsidRDefault="007410E0" w:rsidP="00514B2B">
      <w:pPr>
        <w:pStyle w:val="Heading1"/>
        <w:spacing w:before="0" w:line="360" w:lineRule="auto"/>
        <w:rPr>
          <w:rFonts w:cs="Times New Roman"/>
          <w:sz w:val="24"/>
          <w:szCs w:val="24"/>
        </w:rPr>
      </w:pPr>
      <w:bookmarkStart w:id="191" w:name="_Toc489620940"/>
      <w:r w:rsidRPr="005137FC">
        <w:rPr>
          <w:rFonts w:cs="Times New Roman"/>
          <w:sz w:val="24"/>
          <w:szCs w:val="24"/>
        </w:rPr>
        <w:lastRenderedPageBreak/>
        <w:t>CHAPTER FOUR</w:t>
      </w:r>
      <w:bookmarkEnd w:id="191"/>
      <w:r w:rsidRPr="005137FC">
        <w:rPr>
          <w:rFonts w:cs="Times New Roman"/>
          <w:sz w:val="24"/>
          <w:szCs w:val="24"/>
        </w:rPr>
        <w:t xml:space="preserve"> </w:t>
      </w:r>
    </w:p>
    <w:p w:rsidR="007410E0" w:rsidRPr="005137FC" w:rsidRDefault="007410E0" w:rsidP="00514B2B">
      <w:pPr>
        <w:pStyle w:val="Heading1"/>
        <w:spacing w:before="0" w:line="360" w:lineRule="auto"/>
        <w:rPr>
          <w:rFonts w:cs="Times New Roman"/>
          <w:sz w:val="24"/>
          <w:szCs w:val="24"/>
        </w:rPr>
      </w:pPr>
      <w:bookmarkStart w:id="192" w:name="_Toc489620941"/>
      <w:r w:rsidRPr="005137FC">
        <w:rPr>
          <w:rFonts w:cs="Times New Roman"/>
          <w:sz w:val="24"/>
          <w:szCs w:val="24"/>
        </w:rPr>
        <w:t>DATA ANALYSIS AND PRESENTATION OF FINDINGS</w:t>
      </w:r>
      <w:bookmarkEnd w:id="192"/>
      <w:r w:rsidRPr="005137FC">
        <w:rPr>
          <w:rFonts w:cs="Times New Roman"/>
          <w:sz w:val="24"/>
          <w:szCs w:val="24"/>
        </w:rPr>
        <w:t xml:space="preserve"> </w:t>
      </w:r>
    </w:p>
    <w:p w:rsidR="007410E0" w:rsidRPr="005137FC" w:rsidRDefault="007410E0" w:rsidP="00514B2B">
      <w:pPr>
        <w:pStyle w:val="Default"/>
        <w:spacing w:line="360" w:lineRule="auto"/>
        <w:jc w:val="both"/>
        <w:rPr>
          <w:rFonts w:ascii="Times New Roman" w:hAnsi="Times New Roman" w:cs="Times New Roman"/>
        </w:rPr>
      </w:pPr>
      <w:r w:rsidRPr="005137FC">
        <w:rPr>
          <w:rFonts w:ascii="Times New Roman" w:hAnsi="Times New Roman" w:cs="Times New Roman"/>
          <w:b/>
          <w:bCs/>
        </w:rPr>
        <w:t xml:space="preserve">4.1 Introduction </w:t>
      </w:r>
    </w:p>
    <w:p w:rsidR="001E6E5D" w:rsidRPr="005137FC" w:rsidRDefault="00F24340" w:rsidP="00514B2B">
      <w:pPr>
        <w:pStyle w:val="NoSpacing"/>
        <w:spacing w:line="360" w:lineRule="auto"/>
        <w:jc w:val="both"/>
        <w:rPr>
          <w:rFonts w:ascii="Times New Roman" w:hAnsi="Times New Roman"/>
          <w:sz w:val="24"/>
          <w:szCs w:val="24"/>
        </w:rPr>
      </w:pPr>
      <w:r w:rsidRPr="005137FC">
        <w:rPr>
          <w:rFonts w:ascii="Times New Roman" w:hAnsi="Times New Roman"/>
          <w:sz w:val="24"/>
          <w:szCs w:val="24"/>
        </w:rPr>
        <w:t>Episode</w:t>
      </w:r>
      <w:r w:rsidR="0095536A" w:rsidRPr="005137FC">
        <w:rPr>
          <w:rFonts w:ascii="Times New Roman" w:hAnsi="Times New Roman"/>
          <w:sz w:val="24"/>
          <w:szCs w:val="24"/>
        </w:rPr>
        <w:t xml:space="preserve"> four</w:t>
      </w:r>
      <w:r w:rsidR="007410E0" w:rsidRPr="005137FC">
        <w:rPr>
          <w:rFonts w:ascii="Times New Roman" w:hAnsi="Times New Roman"/>
          <w:sz w:val="24"/>
          <w:szCs w:val="24"/>
        </w:rPr>
        <w:t xml:space="preserve"> </w:t>
      </w:r>
      <w:r w:rsidR="0095536A" w:rsidRPr="005137FC">
        <w:rPr>
          <w:rFonts w:ascii="Times New Roman" w:hAnsi="Times New Roman"/>
          <w:sz w:val="24"/>
          <w:szCs w:val="24"/>
        </w:rPr>
        <w:t>offerings</w:t>
      </w:r>
      <w:r w:rsidR="007410E0" w:rsidRPr="005137FC">
        <w:rPr>
          <w:rFonts w:ascii="Times New Roman" w:hAnsi="Times New Roman"/>
          <w:sz w:val="24"/>
          <w:szCs w:val="24"/>
        </w:rPr>
        <w:t xml:space="preserve"> analysis and </w:t>
      </w:r>
      <w:r w:rsidRPr="005137FC">
        <w:rPr>
          <w:rFonts w:ascii="Times New Roman" w:hAnsi="Times New Roman"/>
          <w:sz w:val="24"/>
          <w:szCs w:val="24"/>
        </w:rPr>
        <w:t>results</w:t>
      </w:r>
      <w:r w:rsidR="007410E0" w:rsidRPr="005137FC">
        <w:rPr>
          <w:rFonts w:ascii="Times New Roman" w:hAnsi="Times New Roman"/>
          <w:sz w:val="24"/>
          <w:szCs w:val="24"/>
        </w:rPr>
        <w:t xml:space="preserve"> of the study as </w:t>
      </w:r>
      <w:r w:rsidR="0095536A" w:rsidRPr="005137FC">
        <w:rPr>
          <w:rFonts w:ascii="Times New Roman" w:hAnsi="Times New Roman"/>
          <w:sz w:val="24"/>
          <w:szCs w:val="24"/>
        </w:rPr>
        <w:t>established</w:t>
      </w:r>
      <w:r w:rsidR="007410E0" w:rsidRPr="005137FC">
        <w:rPr>
          <w:rFonts w:ascii="Times New Roman" w:hAnsi="Times New Roman"/>
          <w:sz w:val="24"/>
          <w:szCs w:val="24"/>
        </w:rPr>
        <w:t xml:space="preserve"> </w:t>
      </w:r>
      <w:r w:rsidR="0095536A" w:rsidRPr="005137FC">
        <w:rPr>
          <w:rFonts w:ascii="Times New Roman" w:hAnsi="Times New Roman"/>
          <w:sz w:val="24"/>
          <w:szCs w:val="24"/>
        </w:rPr>
        <w:t>obtainable</w:t>
      </w:r>
      <w:r w:rsidR="007410E0" w:rsidRPr="005137FC">
        <w:rPr>
          <w:rFonts w:ascii="Times New Roman" w:hAnsi="Times New Roman"/>
          <w:sz w:val="24"/>
          <w:szCs w:val="24"/>
        </w:rPr>
        <w:t xml:space="preserve"> </w:t>
      </w:r>
      <w:r w:rsidRPr="005137FC">
        <w:rPr>
          <w:rFonts w:ascii="Times New Roman" w:hAnsi="Times New Roman"/>
          <w:sz w:val="24"/>
          <w:szCs w:val="24"/>
        </w:rPr>
        <w:t>from</w:t>
      </w:r>
      <w:r w:rsidR="007410E0" w:rsidRPr="005137FC">
        <w:rPr>
          <w:rFonts w:ascii="Times New Roman" w:hAnsi="Times New Roman"/>
          <w:sz w:val="24"/>
          <w:szCs w:val="24"/>
        </w:rPr>
        <w:t xml:space="preserve"> objective and research methodology. The study </w:t>
      </w:r>
      <w:r w:rsidR="0034476D" w:rsidRPr="005137FC">
        <w:rPr>
          <w:rFonts w:ascii="Times New Roman" w:hAnsi="Times New Roman"/>
          <w:sz w:val="24"/>
          <w:szCs w:val="24"/>
        </w:rPr>
        <w:t>results</w:t>
      </w:r>
      <w:r w:rsidR="007410E0" w:rsidRPr="005137FC">
        <w:rPr>
          <w:rFonts w:ascii="Times New Roman" w:hAnsi="Times New Roman"/>
          <w:sz w:val="24"/>
          <w:szCs w:val="24"/>
        </w:rPr>
        <w:t xml:space="preserve"> are assessing the impact o</w:t>
      </w:r>
      <w:r w:rsidR="0034476D" w:rsidRPr="005137FC">
        <w:rPr>
          <w:rFonts w:ascii="Times New Roman" w:hAnsi="Times New Roman"/>
          <w:sz w:val="24"/>
          <w:szCs w:val="24"/>
        </w:rPr>
        <w:t>f internal control efficiency</w:t>
      </w:r>
      <w:r w:rsidR="007410E0" w:rsidRPr="005137FC">
        <w:rPr>
          <w:rFonts w:ascii="Times New Roman" w:hAnsi="Times New Roman"/>
          <w:sz w:val="24"/>
          <w:szCs w:val="24"/>
        </w:rPr>
        <w:t xml:space="preserve"> performance of microfinance institutions in Tanzania, with reference to selected Microfinance Institutions in Dar es Salaam. To achieve the </w:t>
      </w:r>
      <w:r w:rsidR="0034476D" w:rsidRPr="005137FC">
        <w:rPr>
          <w:rFonts w:ascii="Times New Roman" w:hAnsi="Times New Roman"/>
          <w:sz w:val="24"/>
          <w:szCs w:val="24"/>
        </w:rPr>
        <w:t>impartial</w:t>
      </w:r>
      <w:r w:rsidR="007410E0" w:rsidRPr="005137FC">
        <w:rPr>
          <w:rFonts w:ascii="Times New Roman" w:hAnsi="Times New Roman"/>
          <w:sz w:val="24"/>
          <w:szCs w:val="24"/>
        </w:rPr>
        <w:t xml:space="preserve"> </w:t>
      </w:r>
      <w:r w:rsidR="0034476D" w:rsidRPr="005137FC">
        <w:rPr>
          <w:rFonts w:ascii="Times New Roman" w:hAnsi="Times New Roman"/>
          <w:sz w:val="24"/>
          <w:szCs w:val="24"/>
        </w:rPr>
        <w:t>of the</w:t>
      </w:r>
      <w:r w:rsidR="007410E0" w:rsidRPr="005137FC">
        <w:rPr>
          <w:rFonts w:ascii="Times New Roman" w:hAnsi="Times New Roman"/>
          <w:sz w:val="24"/>
          <w:szCs w:val="24"/>
        </w:rPr>
        <w:t xml:space="preserve"> study</w:t>
      </w:r>
      <w:r w:rsidR="0034476D" w:rsidRPr="005137FC">
        <w:rPr>
          <w:rFonts w:ascii="Times New Roman" w:hAnsi="Times New Roman"/>
          <w:sz w:val="24"/>
          <w:szCs w:val="24"/>
        </w:rPr>
        <w:t>, defendants were highly encourage</w:t>
      </w:r>
      <w:r w:rsidR="007410E0" w:rsidRPr="005137FC">
        <w:rPr>
          <w:rFonts w:ascii="Times New Roman" w:hAnsi="Times New Roman"/>
          <w:sz w:val="24"/>
          <w:szCs w:val="24"/>
        </w:rPr>
        <w:t xml:space="preserve"> and </w:t>
      </w:r>
      <w:r w:rsidR="007A0A11" w:rsidRPr="005137FC">
        <w:rPr>
          <w:rFonts w:ascii="Times New Roman" w:hAnsi="Times New Roman"/>
          <w:sz w:val="24"/>
          <w:szCs w:val="24"/>
        </w:rPr>
        <w:t>influenced</w:t>
      </w:r>
      <w:r w:rsidR="007410E0" w:rsidRPr="005137FC">
        <w:rPr>
          <w:rFonts w:ascii="Times New Roman" w:hAnsi="Times New Roman"/>
          <w:sz w:val="24"/>
          <w:szCs w:val="24"/>
        </w:rPr>
        <w:t xml:space="preserve"> to </w:t>
      </w:r>
      <w:r w:rsidR="0034476D" w:rsidRPr="005137FC">
        <w:rPr>
          <w:rFonts w:ascii="Times New Roman" w:hAnsi="Times New Roman"/>
          <w:sz w:val="24"/>
          <w:szCs w:val="24"/>
        </w:rPr>
        <w:t>reply</w:t>
      </w:r>
      <w:r w:rsidR="007410E0" w:rsidRPr="005137FC">
        <w:rPr>
          <w:rFonts w:ascii="Times New Roman" w:hAnsi="Times New Roman"/>
          <w:sz w:val="24"/>
          <w:szCs w:val="24"/>
        </w:rPr>
        <w:t xml:space="preserve"> to the </w:t>
      </w:r>
      <w:r w:rsidR="0034476D" w:rsidRPr="005137FC">
        <w:rPr>
          <w:rFonts w:ascii="Times New Roman" w:hAnsi="Times New Roman"/>
          <w:sz w:val="24"/>
          <w:szCs w:val="24"/>
        </w:rPr>
        <w:t>declarations</w:t>
      </w:r>
      <w:r w:rsidRPr="005137FC">
        <w:rPr>
          <w:rFonts w:ascii="Times New Roman" w:hAnsi="Times New Roman"/>
          <w:sz w:val="24"/>
          <w:szCs w:val="24"/>
        </w:rPr>
        <w:t xml:space="preserve"> </w:t>
      </w:r>
      <w:r w:rsidR="007410E0" w:rsidRPr="005137FC">
        <w:rPr>
          <w:rFonts w:ascii="Times New Roman" w:hAnsi="Times New Roman"/>
          <w:sz w:val="24"/>
          <w:szCs w:val="24"/>
        </w:rPr>
        <w:t xml:space="preserve">questionnaire </w:t>
      </w:r>
      <w:r w:rsidR="0034476D" w:rsidRPr="005137FC">
        <w:rPr>
          <w:rFonts w:ascii="Times New Roman" w:hAnsi="Times New Roman"/>
          <w:sz w:val="24"/>
          <w:szCs w:val="24"/>
        </w:rPr>
        <w:t>accurately</w:t>
      </w:r>
      <w:r w:rsidR="007410E0" w:rsidRPr="005137FC">
        <w:rPr>
          <w:rFonts w:ascii="Times New Roman" w:hAnsi="Times New Roman"/>
          <w:sz w:val="24"/>
          <w:szCs w:val="24"/>
        </w:rPr>
        <w:t xml:space="preserve"> to </w:t>
      </w:r>
      <w:r w:rsidR="007A0A11" w:rsidRPr="005137FC">
        <w:rPr>
          <w:rFonts w:ascii="Times New Roman" w:hAnsi="Times New Roman"/>
          <w:sz w:val="24"/>
          <w:szCs w:val="24"/>
        </w:rPr>
        <w:t>certify</w:t>
      </w:r>
      <w:r w:rsidR="007410E0" w:rsidRPr="005137FC">
        <w:rPr>
          <w:rFonts w:ascii="Times New Roman" w:hAnsi="Times New Roman"/>
          <w:sz w:val="24"/>
          <w:szCs w:val="24"/>
        </w:rPr>
        <w:t xml:space="preserve"> validity </w:t>
      </w:r>
      <w:r w:rsidRPr="005137FC">
        <w:rPr>
          <w:rFonts w:ascii="Times New Roman" w:hAnsi="Times New Roman"/>
          <w:sz w:val="24"/>
          <w:szCs w:val="24"/>
        </w:rPr>
        <w:t>then</w:t>
      </w:r>
      <w:r w:rsidR="007410E0" w:rsidRPr="005137FC">
        <w:rPr>
          <w:rFonts w:ascii="Times New Roman" w:hAnsi="Times New Roman"/>
          <w:sz w:val="24"/>
          <w:szCs w:val="24"/>
        </w:rPr>
        <w:t xml:space="preserve"> reliability.</w:t>
      </w:r>
    </w:p>
    <w:p w:rsidR="007A0A11" w:rsidRPr="005137FC" w:rsidRDefault="007A0A11" w:rsidP="00514B2B">
      <w:pPr>
        <w:pStyle w:val="Heading2"/>
        <w:spacing w:before="0"/>
        <w:jc w:val="both"/>
        <w:rPr>
          <w:rFonts w:cs="Times New Roman"/>
          <w:szCs w:val="24"/>
        </w:rPr>
      </w:pPr>
      <w:bookmarkStart w:id="193" w:name="_Toc489620942"/>
      <w:r w:rsidRPr="005137FC">
        <w:rPr>
          <w:rFonts w:cs="Times New Roman"/>
          <w:szCs w:val="24"/>
        </w:rPr>
        <w:t>4.2 Response Rate</w:t>
      </w:r>
      <w:bookmarkEnd w:id="193"/>
      <w:r w:rsidRPr="005137FC">
        <w:rPr>
          <w:rFonts w:cs="Times New Roman"/>
          <w:szCs w:val="24"/>
        </w:rPr>
        <w:t xml:space="preserve"> </w:t>
      </w:r>
    </w:p>
    <w:p w:rsidR="007A0A11" w:rsidRPr="005137FC" w:rsidRDefault="007A0A11" w:rsidP="00514B2B">
      <w:pPr>
        <w:pStyle w:val="NoSpacing"/>
        <w:spacing w:line="360" w:lineRule="auto"/>
        <w:jc w:val="both"/>
        <w:rPr>
          <w:rFonts w:ascii="Times New Roman" w:hAnsi="Times New Roman"/>
          <w:b/>
          <w:sz w:val="24"/>
          <w:szCs w:val="24"/>
        </w:rPr>
      </w:pPr>
      <w:r w:rsidRPr="005137FC">
        <w:rPr>
          <w:rFonts w:ascii="Times New Roman" w:eastAsiaTheme="minorHAnsi" w:hAnsi="Times New Roman"/>
          <w:color w:val="000000"/>
          <w:sz w:val="24"/>
          <w:szCs w:val="24"/>
        </w:rPr>
        <w:t xml:space="preserve">The study </w:t>
      </w:r>
      <w:r w:rsidR="00F24340" w:rsidRPr="005137FC">
        <w:rPr>
          <w:rFonts w:ascii="Times New Roman" w:eastAsiaTheme="minorHAnsi" w:hAnsi="Times New Roman"/>
          <w:color w:val="000000"/>
          <w:sz w:val="24"/>
          <w:szCs w:val="24"/>
        </w:rPr>
        <w:t>assemble</w:t>
      </w:r>
      <w:r w:rsidRPr="005137FC">
        <w:rPr>
          <w:rFonts w:ascii="Times New Roman" w:eastAsiaTheme="minorHAnsi" w:hAnsi="Times New Roman"/>
          <w:color w:val="000000"/>
          <w:sz w:val="24"/>
          <w:szCs w:val="24"/>
        </w:rPr>
        <w:t xml:space="preserve"> </w:t>
      </w:r>
      <w:r w:rsidR="00F24340" w:rsidRPr="005137FC">
        <w:rPr>
          <w:rFonts w:ascii="Times New Roman" w:eastAsiaTheme="minorHAnsi" w:hAnsi="Times New Roman"/>
          <w:color w:val="000000"/>
          <w:sz w:val="24"/>
          <w:szCs w:val="24"/>
        </w:rPr>
        <w:t>facts</w:t>
      </w:r>
      <w:r w:rsidRPr="005137FC">
        <w:rPr>
          <w:rFonts w:ascii="Times New Roman" w:eastAsiaTheme="minorHAnsi" w:hAnsi="Times New Roman"/>
          <w:color w:val="000000"/>
          <w:sz w:val="24"/>
          <w:szCs w:val="24"/>
        </w:rPr>
        <w:t xml:space="preserve"> f</w:t>
      </w:r>
      <w:r w:rsidR="00C62F7F" w:rsidRPr="005137FC">
        <w:rPr>
          <w:rFonts w:ascii="Times New Roman" w:eastAsiaTheme="minorHAnsi" w:hAnsi="Times New Roman"/>
          <w:color w:val="000000"/>
          <w:sz w:val="24"/>
          <w:szCs w:val="24"/>
        </w:rPr>
        <w:t xml:space="preserve">rom 50 </w:t>
      </w:r>
      <w:r w:rsidR="00F24340" w:rsidRPr="005137FC">
        <w:rPr>
          <w:rFonts w:ascii="Times New Roman" w:eastAsiaTheme="minorHAnsi" w:hAnsi="Times New Roman"/>
          <w:color w:val="000000"/>
          <w:sz w:val="24"/>
          <w:szCs w:val="24"/>
        </w:rPr>
        <w:t>defendants</w:t>
      </w:r>
      <w:r w:rsidR="00C62F7F" w:rsidRPr="005137FC">
        <w:rPr>
          <w:rFonts w:ascii="Times New Roman" w:eastAsiaTheme="minorHAnsi" w:hAnsi="Times New Roman"/>
          <w:color w:val="000000"/>
          <w:sz w:val="24"/>
          <w:szCs w:val="24"/>
        </w:rPr>
        <w:t xml:space="preserve">, </w:t>
      </w:r>
      <w:r w:rsidR="00331751" w:rsidRPr="005137FC">
        <w:rPr>
          <w:rFonts w:ascii="Times New Roman" w:eastAsiaTheme="minorHAnsi" w:hAnsi="Times New Roman"/>
          <w:color w:val="000000"/>
          <w:sz w:val="24"/>
          <w:szCs w:val="24"/>
        </w:rPr>
        <w:t>all</w:t>
      </w:r>
      <w:r w:rsidRPr="005137FC">
        <w:rPr>
          <w:rFonts w:ascii="Times New Roman" w:eastAsiaTheme="minorHAnsi" w:hAnsi="Times New Roman"/>
          <w:color w:val="000000"/>
          <w:sz w:val="24"/>
          <w:szCs w:val="24"/>
        </w:rPr>
        <w:t xml:space="preserve"> </w:t>
      </w:r>
      <w:r w:rsidR="00F24340" w:rsidRPr="005137FC">
        <w:rPr>
          <w:rFonts w:ascii="Times New Roman" w:eastAsiaTheme="minorHAnsi" w:hAnsi="Times New Roman"/>
          <w:color w:val="000000"/>
          <w:sz w:val="24"/>
          <w:szCs w:val="24"/>
        </w:rPr>
        <w:t>defendants</w:t>
      </w:r>
      <w:r w:rsidR="00331751" w:rsidRPr="005137FC">
        <w:rPr>
          <w:rFonts w:ascii="Times New Roman" w:eastAsiaTheme="minorHAnsi" w:hAnsi="Times New Roman"/>
          <w:color w:val="000000"/>
          <w:sz w:val="24"/>
          <w:szCs w:val="24"/>
        </w:rPr>
        <w:t xml:space="preserve"> are reply</w:t>
      </w:r>
      <w:r w:rsidRPr="005137FC">
        <w:rPr>
          <w:rFonts w:ascii="Times New Roman" w:eastAsiaTheme="minorHAnsi" w:hAnsi="Times New Roman"/>
          <w:color w:val="000000"/>
          <w:sz w:val="24"/>
          <w:szCs w:val="24"/>
        </w:rPr>
        <w:t xml:space="preserve">‟ responded constituting 100% of the respondent’s rates. </w:t>
      </w:r>
      <w:r w:rsidR="00F24340" w:rsidRPr="005137FC">
        <w:rPr>
          <w:rFonts w:ascii="Times New Roman" w:eastAsiaTheme="minorHAnsi" w:hAnsi="Times New Roman"/>
          <w:color w:val="000000"/>
          <w:sz w:val="24"/>
          <w:szCs w:val="24"/>
        </w:rPr>
        <w:t>Also</w:t>
      </w:r>
      <w:r w:rsidRPr="005137FC">
        <w:rPr>
          <w:rFonts w:ascii="Times New Roman" w:eastAsiaTheme="minorHAnsi" w:hAnsi="Times New Roman"/>
          <w:color w:val="000000"/>
          <w:sz w:val="24"/>
          <w:szCs w:val="24"/>
        </w:rPr>
        <w:t xml:space="preserve"> study was carried out to </w:t>
      </w:r>
      <w:r w:rsidR="00331751" w:rsidRPr="005137FC">
        <w:rPr>
          <w:rFonts w:ascii="Times New Roman" w:eastAsiaTheme="minorHAnsi" w:hAnsi="Times New Roman"/>
          <w:color w:val="000000"/>
          <w:sz w:val="24"/>
          <w:szCs w:val="24"/>
        </w:rPr>
        <w:t>found</w:t>
      </w:r>
      <w:r w:rsidRPr="005137FC">
        <w:rPr>
          <w:rFonts w:ascii="Times New Roman" w:eastAsiaTheme="minorHAnsi" w:hAnsi="Times New Roman"/>
          <w:color w:val="000000"/>
          <w:sz w:val="24"/>
          <w:szCs w:val="24"/>
        </w:rPr>
        <w:t xml:space="preserve"> the </w:t>
      </w:r>
      <w:r w:rsidRPr="005137FC">
        <w:rPr>
          <w:rFonts w:ascii="Times New Roman" w:hAnsi="Times New Roman"/>
          <w:sz w:val="24"/>
          <w:szCs w:val="24"/>
        </w:rPr>
        <w:t>impact o</w:t>
      </w:r>
      <w:r w:rsidR="00331751" w:rsidRPr="005137FC">
        <w:rPr>
          <w:rFonts w:ascii="Times New Roman" w:hAnsi="Times New Roman"/>
          <w:sz w:val="24"/>
          <w:szCs w:val="24"/>
        </w:rPr>
        <w:t>f internal control efficiency</w:t>
      </w:r>
      <w:r w:rsidRPr="005137FC">
        <w:rPr>
          <w:rFonts w:ascii="Times New Roman" w:hAnsi="Times New Roman"/>
          <w:sz w:val="24"/>
          <w:szCs w:val="24"/>
        </w:rPr>
        <w:t xml:space="preserve"> performance of microfinance institutions in Tanzania, with reference to selected Microfinance Institutions in Dar es Salaam</w:t>
      </w:r>
      <w:r w:rsidRPr="005137FC">
        <w:rPr>
          <w:rFonts w:ascii="Times New Roman" w:eastAsiaTheme="minorHAnsi" w:hAnsi="Times New Roman"/>
          <w:color w:val="000000"/>
          <w:sz w:val="24"/>
          <w:szCs w:val="24"/>
        </w:rPr>
        <w:t>.</w:t>
      </w:r>
    </w:p>
    <w:p w:rsidR="0004068F" w:rsidRPr="005137FC" w:rsidRDefault="0097286F" w:rsidP="00514B2B">
      <w:pPr>
        <w:pStyle w:val="Heading3"/>
        <w:spacing w:before="0" w:line="360" w:lineRule="auto"/>
        <w:jc w:val="both"/>
        <w:rPr>
          <w:rFonts w:ascii="Times New Roman" w:hAnsi="Times New Roman" w:cs="Times New Roman"/>
          <w:color w:val="auto"/>
          <w:sz w:val="24"/>
          <w:szCs w:val="24"/>
        </w:rPr>
      </w:pPr>
      <w:bookmarkStart w:id="194" w:name="_Toc484415511"/>
      <w:bookmarkStart w:id="195" w:name="_Toc489620943"/>
      <w:r w:rsidRPr="005137FC">
        <w:rPr>
          <w:rFonts w:ascii="Times New Roman" w:hAnsi="Times New Roman" w:cs="Times New Roman"/>
          <w:color w:val="auto"/>
          <w:sz w:val="24"/>
          <w:szCs w:val="24"/>
        </w:rPr>
        <w:t>4.2.1</w:t>
      </w:r>
      <w:r w:rsidR="0004068F" w:rsidRPr="005137FC">
        <w:rPr>
          <w:rFonts w:ascii="Times New Roman" w:hAnsi="Times New Roman" w:cs="Times New Roman"/>
          <w:color w:val="auto"/>
          <w:sz w:val="24"/>
          <w:szCs w:val="24"/>
        </w:rPr>
        <w:t xml:space="preserve"> Respondents by Age</w:t>
      </w:r>
      <w:bookmarkEnd w:id="194"/>
      <w:bookmarkEnd w:id="195"/>
    </w:p>
    <w:p w:rsidR="0004068F" w:rsidRPr="005137FC" w:rsidRDefault="0004068F"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 xml:space="preserve">The category of </w:t>
      </w:r>
      <w:r w:rsidR="00157358" w:rsidRPr="005137FC">
        <w:rPr>
          <w:rFonts w:ascii="Times New Roman" w:hAnsi="Times New Roman" w:cs="Times New Roman"/>
          <w:sz w:val="24"/>
          <w:szCs w:val="24"/>
        </w:rPr>
        <w:t>respondents according to age group the aim is to known age group for all respondents who were chosen to participate in the study as sample population. The age group  was composed of five</w:t>
      </w:r>
      <w:r w:rsidRPr="005137FC">
        <w:rPr>
          <w:rFonts w:ascii="Times New Roman" w:hAnsi="Times New Roman" w:cs="Times New Roman"/>
          <w:sz w:val="24"/>
          <w:szCs w:val="24"/>
        </w:rPr>
        <w:t xml:space="preserve"> groups of age, the age between</w:t>
      </w:r>
      <w:r w:rsidR="00157358" w:rsidRPr="005137FC">
        <w:rPr>
          <w:rFonts w:ascii="Times New Roman" w:hAnsi="Times New Roman" w:cs="Times New Roman"/>
          <w:sz w:val="24"/>
          <w:szCs w:val="24"/>
        </w:rPr>
        <w:t xml:space="preserve"> 19 or less, 20 up to 29, 30 up to 39, 40 and 49 and finally 50</w:t>
      </w:r>
      <w:r w:rsidRPr="005137FC">
        <w:rPr>
          <w:rFonts w:ascii="Times New Roman" w:hAnsi="Times New Roman" w:cs="Times New Roman"/>
          <w:sz w:val="24"/>
          <w:szCs w:val="24"/>
        </w:rPr>
        <w:t xml:space="preserve"> up to 60, </w:t>
      </w:r>
    </w:p>
    <w:p w:rsidR="0004068F" w:rsidRPr="005137FC" w:rsidRDefault="00AD658E"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4.1: Respondents</w:t>
      </w:r>
      <w:r w:rsidR="0004068F" w:rsidRPr="005137FC">
        <w:rPr>
          <w:rFonts w:ascii="Times New Roman" w:hAnsi="Times New Roman" w:cs="Times New Roman"/>
          <w:b/>
          <w:sz w:val="24"/>
          <w:szCs w:val="24"/>
        </w:rPr>
        <w:t xml:space="preserve"> by age group</w:t>
      </w:r>
    </w:p>
    <w:tbl>
      <w:tblPr>
        <w:tblStyle w:val="LightGrid-Accent6"/>
        <w:tblW w:w="0" w:type="auto"/>
        <w:tblLook w:val="04A0" w:firstRow="1" w:lastRow="0" w:firstColumn="1" w:lastColumn="0" w:noHBand="0" w:noVBand="1"/>
      </w:tblPr>
      <w:tblGrid>
        <w:gridCol w:w="670"/>
        <w:gridCol w:w="2285"/>
        <w:gridCol w:w="931"/>
        <w:gridCol w:w="848"/>
        <w:gridCol w:w="1130"/>
        <w:gridCol w:w="946"/>
        <w:gridCol w:w="929"/>
        <w:gridCol w:w="868"/>
      </w:tblGrid>
      <w:tr w:rsidR="0004068F" w:rsidRPr="005137FC" w:rsidTr="00BE6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405"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University/College</w:t>
            </w:r>
          </w:p>
        </w:tc>
        <w:tc>
          <w:tcPr>
            <w:tcW w:w="1062"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Male</w:t>
            </w:r>
          </w:p>
        </w:tc>
        <w:tc>
          <w:tcPr>
            <w:tcW w:w="977"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243"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Female</w:t>
            </w:r>
          </w:p>
        </w:tc>
        <w:tc>
          <w:tcPr>
            <w:tcW w:w="1141"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040"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930"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04068F" w:rsidRPr="005137FC" w:rsidTr="00BE6EDB">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405"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19 or less</w:t>
            </w:r>
          </w:p>
        </w:tc>
        <w:tc>
          <w:tcPr>
            <w:tcW w:w="1062"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77"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243"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141"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040"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30"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04068F" w:rsidRPr="005137FC" w:rsidTr="00BE6E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405"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20-29</w:t>
            </w:r>
          </w:p>
        </w:tc>
        <w:tc>
          <w:tcPr>
            <w:tcW w:w="1062"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77"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243"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141"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04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w:t>
            </w:r>
            <w:r w:rsidR="0004068F" w:rsidRPr="005137FC">
              <w:rPr>
                <w:rFonts w:ascii="Times New Roman" w:hAnsi="Times New Roman" w:cs="Times New Roman"/>
                <w:sz w:val="24"/>
                <w:szCs w:val="24"/>
              </w:rPr>
              <w:t>0</w:t>
            </w:r>
          </w:p>
        </w:tc>
        <w:tc>
          <w:tcPr>
            <w:tcW w:w="93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04068F" w:rsidRPr="005137FC">
              <w:rPr>
                <w:rFonts w:ascii="Times New Roman" w:hAnsi="Times New Roman" w:cs="Times New Roman"/>
                <w:sz w:val="24"/>
                <w:szCs w:val="24"/>
              </w:rPr>
              <w:t>0%</w:t>
            </w:r>
          </w:p>
        </w:tc>
      </w:tr>
      <w:tr w:rsidR="0004068F" w:rsidRPr="005137FC" w:rsidTr="00BE6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405"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30-39</w:t>
            </w:r>
          </w:p>
        </w:tc>
        <w:tc>
          <w:tcPr>
            <w:tcW w:w="1062"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977"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c>
          <w:tcPr>
            <w:tcW w:w="1243"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141"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040"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25</w:t>
            </w:r>
          </w:p>
        </w:tc>
        <w:tc>
          <w:tcPr>
            <w:tcW w:w="930"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r>
      <w:tr w:rsidR="0004068F" w:rsidRPr="005137FC" w:rsidTr="00BE6E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405"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40-49</w:t>
            </w:r>
          </w:p>
        </w:tc>
        <w:tc>
          <w:tcPr>
            <w:tcW w:w="1062"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77"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r w:rsidR="0004068F" w:rsidRPr="005137FC">
              <w:rPr>
                <w:rFonts w:ascii="Times New Roman" w:hAnsi="Times New Roman" w:cs="Times New Roman"/>
                <w:sz w:val="24"/>
                <w:szCs w:val="24"/>
              </w:rPr>
              <w:t>%</w:t>
            </w:r>
          </w:p>
        </w:tc>
        <w:tc>
          <w:tcPr>
            <w:tcW w:w="1243"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1141"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r w:rsidR="0004068F" w:rsidRPr="005137FC">
              <w:rPr>
                <w:rFonts w:ascii="Times New Roman" w:hAnsi="Times New Roman" w:cs="Times New Roman"/>
                <w:sz w:val="24"/>
                <w:szCs w:val="24"/>
              </w:rPr>
              <w:t>%</w:t>
            </w:r>
          </w:p>
        </w:tc>
        <w:tc>
          <w:tcPr>
            <w:tcW w:w="104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13</w:t>
            </w:r>
          </w:p>
        </w:tc>
        <w:tc>
          <w:tcPr>
            <w:tcW w:w="93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26</w:t>
            </w:r>
            <w:r w:rsidR="0004068F" w:rsidRPr="005137FC">
              <w:rPr>
                <w:rFonts w:ascii="Times New Roman" w:hAnsi="Times New Roman" w:cs="Times New Roman"/>
                <w:sz w:val="24"/>
                <w:szCs w:val="24"/>
              </w:rPr>
              <w:t>%</w:t>
            </w:r>
          </w:p>
        </w:tc>
      </w:tr>
      <w:tr w:rsidR="0004068F" w:rsidRPr="005137FC" w:rsidTr="00BE6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405"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 or more</w:t>
            </w:r>
          </w:p>
        </w:tc>
        <w:tc>
          <w:tcPr>
            <w:tcW w:w="1062"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977"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1243"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141"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040"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930"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r>
      <w:tr w:rsidR="0004068F" w:rsidRPr="005137FC" w:rsidTr="00BE6E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405"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1062"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27</w:t>
            </w:r>
          </w:p>
        </w:tc>
        <w:tc>
          <w:tcPr>
            <w:tcW w:w="977"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54%</w:t>
            </w:r>
          </w:p>
        </w:tc>
        <w:tc>
          <w:tcPr>
            <w:tcW w:w="1243"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23</w:t>
            </w:r>
          </w:p>
        </w:tc>
        <w:tc>
          <w:tcPr>
            <w:tcW w:w="1141"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46%</w:t>
            </w:r>
          </w:p>
        </w:tc>
        <w:tc>
          <w:tcPr>
            <w:tcW w:w="104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93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6B0C67" w:rsidRPr="005137FC" w:rsidRDefault="0004068F"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 xml:space="preserve"> </w:t>
      </w:r>
      <w:r w:rsidR="00F24340" w:rsidRPr="005137FC">
        <w:rPr>
          <w:rFonts w:ascii="Times New Roman" w:hAnsi="Times New Roman" w:cs="Times New Roman"/>
          <w:b/>
          <w:sz w:val="24"/>
          <w:szCs w:val="24"/>
        </w:rPr>
        <w:t>Source: Research data 2017</w:t>
      </w:r>
    </w:p>
    <w:p w:rsidR="006B0C67" w:rsidRPr="005137FC" w:rsidRDefault="006B0C67" w:rsidP="00514B2B">
      <w:pPr>
        <w:spacing w:line="360" w:lineRule="auto"/>
        <w:rPr>
          <w:rFonts w:ascii="Times New Roman" w:hAnsi="Times New Roman" w:cs="Times New Roman"/>
          <w:b/>
          <w:sz w:val="24"/>
          <w:szCs w:val="24"/>
        </w:rPr>
      </w:pPr>
      <w:r w:rsidRPr="005137FC">
        <w:rPr>
          <w:rFonts w:ascii="Times New Roman" w:hAnsi="Times New Roman" w:cs="Times New Roman"/>
          <w:b/>
          <w:sz w:val="24"/>
          <w:szCs w:val="24"/>
        </w:rPr>
        <w:br w:type="page"/>
      </w:r>
    </w:p>
    <w:p w:rsidR="00F771B0" w:rsidRPr="005137FC" w:rsidRDefault="00F771B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lastRenderedPageBreak/>
        <w:t>4.2.2 Respondents by educational level</w:t>
      </w:r>
    </w:p>
    <w:p w:rsidR="006B0C67" w:rsidRPr="005137FC" w:rsidRDefault="0097286F"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respondents </w:t>
      </w:r>
      <w:r w:rsidR="00791CEB" w:rsidRPr="005137FC">
        <w:rPr>
          <w:rFonts w:ascii="Times New Roman" w:hAnsi="Times New Roman" w:cs="Times New Roman"/>
          <w:sz w:val="24"/>
          <w:szCs w:val="24"/>
        </w:rPr>
        <w:t xml:space="preserve">were asked </w:t>
      </w:r>
      <w:r w:rsidRPr="005137FC">
        <w:rPr>
          <w:rFonts w:ascii="Times New Roman" w:hAnsi="Times New Roman" w:cs="Times New Roman"/>
          <w:sz w:val="24"/>
          <w:szCs w:val="24"/>
        </w:rPr>
        <w:t>education</w:t>
      </w:r>
      <w:r w:rsidR="00791CEB" w:rsidRPr="005137FC">
        <w:rPr>
          <w:rFonts w:ascii="Times New Roman" w:hAnsi="Times New Roman" w:cs="Times New Roman"/>
          <w:sz w:val="24"/>
          <w:szCs w:val="24"/>
        </w:rPr>
        <w:t xml:space="preserve"> level</w:t>
      </w:r>
      <w:r w:rsidRPr="005137FC">
        <w:rPr>
          <w:rFonts w:ascii="Times New Roman" w:hAnsi="Times New Roman" w:cs="Times New Roman"/>
          <w:sz w:val="24"/>
          <w:szCs w:val="24"/>
        </w:rPr>
        <w:t xml:space="preserve"> in order to determine whether t</w:t>
      </w:r>
      <w:r w:rsidR="00791CEB" w:rsidRPr="005137FC">
        <w:rPr>
          <w:rFonts w:ascii="Times New Roman" w:hAnsi="Times New Roman" w:cs="Times New Roman"/>
          <w:sz w:val="24"/>
          <w:szCs w:val="24"/>
        </w:rPr>
        <w:t>hey understan</w:t>
      </w:r>
      <w:r w:rsidRPr="005137FC">
        <w:rPr>
          <w:rFonts w:ascii="Times New Roman" w:hAnsi="Times New Roman" w:cs="Times New Roman"/>
          <w:sz w:val="24"/>
          <w:szCs w:val="24"/>
        </w:rPr>
        <w:t xml:space="preserve">d the </w:t>
      </w:r>
      <w:r w:rsidR="00785616" w:rsidRPr="005137FC">
        <w:rPr>
          <w:rFonts w:ascii="Times New Roman" w:hAnsi="Times New Roman" w:cs="Times New Roman"/>
          <w:sz w:val="24"/>
          <w:szCs w:val="24"/>
        </w:rPr>
        <w:t>effect</w:t>
      </w:r>
      <w:r w:rsidR="006B0C67" w:rsidRPr="005137FC">
        <w:rPr>
          <w:rFonts w:ascii="Times New Roman" w:hAnsi="Times New Roman" w:cs="Times New Roman"/>
          <w:sz w:val="24"/>
          <w:szCs w:val="24"/>
        </w:rPr>
        <w:t xml:space="preserve"> of internal control efficiency on </w:t>
      </w:r>
      <w:r w:rsidR="00785616" w:rsidRPr="005137FC">
        <w:rPr>
          <w:rFonts w:ascii="Times New Roman" w:hAnsi="Times New Roman" w:cs="Times New Roman"/>
          <w:sz w:val="24"/>
          <w:szCs w:val="24"/>
        </w:rPr>
        <w:t>concert</w:t>
      </w:r>
      <w:r w:rsidR="006B0C67" w:rsidRPr="005137FC">
        <w:rPr>
          <w:rFonts w:ascii="Times New Roman" w:hAnsi="Times New Roman" w:cs="Times New Roman"/>
          <w:sz w:val="24"/>
          <w:szCs w:val="24"/>
        </w:rPr>
        <w:t xml:space="preserve"> microfinance institutions in Tanzania</w:t>
      </w:r>
      <w:r w:rsidRPr="005137FC">
        <w:rPr>
          <w:rFonts w:ascii="Times New Roman" w:hAnsi="Times New Roman" w:cs="Times New Roman"/>
          <w:sz w:val="24"/>
          <w:szCs w:val="24"/>
        </w:rPr>
        <w:t>.</w:t>
      </w:r>
      <w:r w:rsidR="006B0C67" w:rsidRPr="005137FC">
        <w:rPr>
          <w:rFonts w:ascii="Times New Roman" w:hAnsi="Times New Roman" w:cs="Times New Roman"/>
          <w:sz w:val="24"/>
          <w:szCs w:val="24"/>
        </w:rPr>
        <w:t xml:space="preserve"> Table 4.2 show respondents by education inform of sex.</w:t>
      </w:r>
      <w:r w:rsidR="003B178B" w:rsidRPr="005137FC">
        <w:rPr>
          <w:rFonts w:ascii="Times New Roman" w:hAnsi="Times New Roman" w:cs="Times New Roman"/>
          <w:sz w:val="24"/>
          <w:szCs w:val="24"/>
        </w:rPr>
        <w:t xml:space="preserve"> </w:t>
      </w:r>
    </w:p>
    <w:p w:rsidR="006B0C67" w:rsidRPr="005137FC" w:rsidRDefault="006B0C67"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4.2: Educational Level</w:t>
      </w:r>
    </w:p>
    <w:tbl>
      <w:tblPr>
        <w:tblStyle w:val="LightGrid-Accent6"/>
        <w:tblW w:w="8568" w:type="dxa"/>
        <w:tblLayout w:type="fixed"/>
        <w:tblLook w:val="04A0" w:firstRow="1" w:lastRow="0" w:firstColumn="1" w:lastColumn="0" w:noHBand="0" w:noVBand="1"/>
      </w:tblPr>
      <w:tblGrid>
        <w:gridCol w:w="851"/>
        <w:gridCol w:w="2551"/>
        <w:gridCol w:w="851"/>
        <w:gridCol w:w="805"/>
        <w:gridCol w:w="990"/>
        <w:gridCol w:w="810"/>
        <w:gridCol w:w="810"/>
        <w:gridCol w:w="900"/>
      </w:tblGrid>
      <w:tr w:rsidR="006B0C67" w:rsidRPr="005137FC" w:rsidTr="003B178B">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551" w:type="dxa"/>
          </w:tcPr>
          <w:p w:rsidR="006B0C67" w:rsidRPr="005137FC" w:rsidRDefault="006B0C6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Category</w:t>
            </w:r>
          </w:p>
        </w:tc>
        <w:tc>
          <w:tcPr>
            <w:tcW w:w="3456" w:type="dxa"/>
            <w:gridSpan w:val="4"/>
          </w:tcPr>
          <w:p w:rsidR="006B0C67" w:rsidRPr="005137FC" w:rsidRDefault="006B0C6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Frequency</w:t>
            </w:r>
          </w:p>
        </w:tc>
        <w:tc>
          <w:tcPr>
            <w:tcW w:w="1710" w:type="dxa"/>
            <w:gridSpan w:val="2"/>
          </w:tcPr>
          <w:p w:rsidR="006B0C67" w:rsidRPr="005137FC" w:rsidRDefault="006B0C6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Percentage</w:t>
            </w:r>
          </w:p>
        </w:tc>
      </w:tr>
      <w:tr w:rsidR="00BE6EDB" w:rsidRPr="005137FC" w:rsidTr="003B178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1</w:t>
            </w:r>
          </w:p>
        </w:tc>
        <w:tc>
          <w:tcPr>
            <w:tcW w:w="25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Education level</w:t>
            </w:r>
          </w:p>
        </w:tc>
        <w:tc>
          <w:tcPr>
            <w:tcW w:w="8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Male</w:t>
            </w:r>
          </w:p>
        </w:tc>
        <w:tc>
          <w:tcPr>
            <w:tcW w:w="805"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9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Female</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90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3B178B" w:rsidRPr="005137FC" w:rsidTr="003B178B">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2</w:t>
            </w:r>
          </w:p>
        </w:tc>
        <w:tc>
          <w:tcPr>
            <w:tcW w:w="2551"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Certificate</w:t>
            </w:r>
          </w:p>
        </w:tc>
        <w:tc>
          <w:tcPr>
            <w:tcW w:w="851"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805"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r w:rsidR="006B0C67" w:rsidRPr="005137FC">
              <w:rPr>
                <w:rFonts w:ascii="Times New Roman" w:hAnsi="Times New Roman" w:cs="Times New Roman"/>
                <w:sz w:val="24"/>
                <w:szCs w:val="24"/>
              </w:rPr>
              <w:t>%</w:t>
            </w:r>
          </w:p>
        </w:tc>
        <w:tc>
          <w:tcPr>
            <w:tcW w:w="99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81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r w:rsidR="006B0C67" w:rsidRPr="005137FC">
              <w:rPr>
                <w:rFonts w:ascii="Times New Roman" w:hAnsi="Times New Roman" w:cs="Times New Roman"/>
                <w:sz w:val="24"/>
                <w:szCs w:val="24"/>
              </w:rPr>
              <w:t>%</w:t>
            </w:r>
          </w:p>
        </w:tc>
        <w:tc>
          <w:tcPr>
            <w:tcW w:w="81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900"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DB57C4" w:rsidRPr="005137FC">
              <w:rPr>
                <w:rFonts w:ascii="Times New Roman" w:hAnsi="Times New Roman" w:cs="Times New Roman"/>
                <w:sz w:val="24"/>
                <w:szCs w:val="24"/>
              </w:rPr>
              <w:t>0</w:t>
            </w:r>
            <w:r w:rsidRPr="005137FC">
              <w:rPr>
                <w:rFonts w:ascii="Times New Roman" w:hAnsi="Times New Roman" w:cs="Times New Roman"/>
                <w:sz w:val="24"/>
                <w:szCs w:val="24"/>
              </w:rPr>
              <w:t>%</w:t>
            </w:r>
          </w:p>
        </w:tc>
      </w:tr>
      <w:tr w:rsidR="00BE6EDB" w:rsidRPr="005137FC" w:rsidTr="003B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3</w:t>
            </w:r>
          </w:p>
        </w:tc>
        <w:tc>
          <w:tcPr>
            <w:tcW w:w="25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Diploma</w:t>
            </w:r>
          </w:p>
        </w:tc>
        <w:tc>
          <w:tcPr>
            <w:tcW w:w="8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05"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90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24%</w:t>
            </w:r>
          </w:p>
        </w:tc>
      </w:tr>
      <w:tr w:rsidR="003B178B" w:rsidRPr="005137FC" w:rsidTr="003B1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4</w:t>
            </w:r>
          </w:p>
        </w:tc>
        <w:tc>
          <w:tcPr>
            <w:tcW w:w="2551"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Undergraduate Degree</w:t>
            </w:r>
          </w:p>
        </w:tc>
        <w:tc>
          <w:tcPr>
            <w:tcW w:w="851"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805"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9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81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r w:rsidR="006B0C67" w:rsidRPr="005137FC">
              <w:rPr>
                <w:rFonts w:ascii="Times New Roman" w:hAnsi="Times New Roman" w:cs="Times New Roman"/>
                <w:sz w:val="24"/>
                <w:szCs w:val="24"/>
              </w:rPr>
              <w:t>%</w:t>
            </w:r>
          </w:p>
        </w:tc>
        <w:tc>
          <w:tcPr>
            <w:tcW w:w="81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0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r w:rsidR="006B0C67" w:rsidRPr="005137FC">
              <w:rPr>
                <w:rFonts w:ascii="Times New Roman" w:hAnsi="Times New Roman" w:cs="Times New Roman"/>
                <w:sz w:val="24"/>
                <w:szCs w:val="24"/>
              </w:rPr>
              <w:t>%</w:t>
            </w:r>
          </w:p>
        </w:tc>
      </w:tr>
      <w:tr w:rsidR="006B0C67" w:rsidRPr="005137FC" w:rsidTr="003B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DB57C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5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Postgraduate Degree</w:t>
            </w:r>
          </w:p>
        </w:tc>
        <w:tc>
          <w:tcPr>
            <w:tcW w:w="851"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6B0C67" w:rsidRPr="005137FC" w:rsidTr="003B178B">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DB57C4"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6</w:t>
            </w:r>
          </w:p>
        </w:tc>
        <w:tc>
          <w:tcPr>
            <w:tcW w:w="2551"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Masters and above</w:t>
            </w:r>
          </w:p>
        </w:tc>
        <w:tc>
          <w:tcPr>
            <w:tcW w:w="851"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90" w:type="dxa"/>
          </w:tcPr>
          <w:p w:rsidR="006B0C67" w:rsidRPr="005137FC" w:rsidRDefault="003B178B"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tcPr>
          <w:p w:rsidR="006B0C67" w:rsidRPr="005137FC" w:rsidRDefault="003B178B"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r w:rsidR="006B0C67" w:rsidRPr="005137FC">
              <w:rPr>
                <w:rFonts w:ascii="Times New Roman" w:hAnsi="Times New Roman" w:cs="Times New Roman"/>
                <w:sz w:val="24"/>
                <w:szCs w:val="24"/>
              </w:rPr>
              <w:t>%</w:t>
            </w:r>
          </w:p>
        </w:tc>
        <w:tc>
          <w:tcPr>
            <w:tcW w:w="810" w:type="dxa"/>
          </w:tcPr>
          <w:p w:rsidR="006B0C67" w:rsidRPr="005137FC" w:rsidRDefault="003B178B"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tcPr>
          <w:p w:rsidR="006B0C67" w:rsidRPr="005137FC" w:rsidRDefault="003B178B"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r w:rsidR="006B0C67" w:rsidRPr="005137FC">
              <w:rPr>
                <w:rFonts w:ascii="Times New Roman" w:hAnsi="Times New Roman" w:cs="Times New Roman"/>
                <w:sz w:val="24"/>
                <w:szCs w:val="24"/>
              </w:rPr>
              <w:t>%</w:t>
            </w:r>
          </w:p>
        </w:tc>
      </w:tr>
      <w:tr w:rsidR="00BE6EDB" w:rsidRPr="005137FC" w:rsidTr="003B17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DB57C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7</w:t>
            </w:r>
          </w:p>
        </w:tc>
        <w:tc>
          <w:tcPr>
            <w:tcW w:w="25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851" w:type="dxa"/>
          </w:tcPr>
          <w:p w:rsidR="006B0C67" w:rsidRPr="005137FC" w:rsidRDefault="003B178B"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05" w:type="dxa"/>
          </w:tcPr>
          <w:p w:rsidR="006B0C67" w:rsidRPr="005137FC" w:rsidRDefault="003B178B"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r w:rsidR="006B0C67" w:rsidRPr="005137FC">
              <w:rPr>
                <w:rFonts w:ascii="Times New Roman" w:hAnsi="Times New Roman" w:cs="Times New Roman"/>
                <w:b/>
                <w:sz w:val="24"/>
                <w:szCs w:val="24"/>
              </w:rPr>
              <w:t>%</w:t>
            </w:r>
          </w:p>
        </w:tc>
        <w:tc>
          <w:tcPr>
            <w:tcW w:w="990" w:type="dxa"/>
          </w:tcPr>
          <w:p w:rsidR="006B0C67" w:rsidRPr="005137FC" w:rsidRDefault="003B178B"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10" w:type="dxa"/>
          </w:tcPr>
          <w:p w:rsidR="006B0C67" w:rsidRPr="005137FC" w:rsidRDefault="003B178B"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r w:rsidR="006B0C67" w:rsidRPr="005137FC">
              <w:rPr>
                <w:rFonts w:ascii="Times New Roman" w:hAnsi="Times New Roman" w:cs="Times New Roman"/>
                <w:b/>
                <w:sz w:val="24"/>
                <w:szCs w:val="24"/>
              </w:rPr>
              <w:t>%</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w:t>
            </w:r>
            <w:r w:rsidR="003B178B" w:rsidRPr="005137FC">
              <w:rPr>
                <w:rFonts w:ascii="Times New Roman" w:hAnsi="Times New Roman" w:cs="Times New Roman"/>
                <w:b/>
                <w:sz w:val="24"/>
                <w:szCs w:val="24"/>
              </w:rPr>
              <w:t>0</w:t>
            </w:r>
          </w:p>
        </w:tc>
        <w:tc>
          <w:tcPr>
            <w:tcW w:w="90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100%</w:t>
            </w:r>
          </w:p>
        </w:tc>
      </w:tr>
    </w:tbl>
    <w:p w:rsidR="00F771B0" w:rsidRPr="005137FC" w:rsidRDefault="00F24340"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b/>
          <w:sz w:val="24"/>
          <w:szCs w:val="24"/>
        </w:rPr>
        <w:t>Source: Research data 2017</w:t>
      </w:r>
    </w:p>
    <w:p w:rsidR="004B3568" w:rsidRPr="005137FC" w:rsidRDefault="009F5AEA" w:rsidP="00514B2B">
      <w:pPr>
        <w:pStyle w:val="Heading3"/>
        <w:spacing w:before="0" w:line="360" w:lineRule="auto"/>
        <w:jc w:val="both"/>
        <w:rPr>
          <w:rFonts w:ascii="Times New Roman" w:hAnsi="Times New Roman" w:cs="Times New Roman"/>
          <w:sz w:val="24"/>
          <w:szCs w:val="24"/>
        </w:rPr>
      </w:pPr>
      <w:bookmarkStart w:id="196" w:name="_Toc489620944"/>
      <w:r w:rsidRPr="005137FC">
        <w:rPr>
          <w:rFonts w:ascii="Times New Roman" w:hAnsi="Times New Roman" w:cs="Times New Roman"/>
          <w:color w:val="auto"/>
          <w:sz w:val="24"/>
          <w:szCs w:val="24"/>
        </w:rPr>
        <w:t>4.2.3 Respondents by Department</w:t>
      </w:r>
      <w:r w:rsidR="004B3568" w:rsidRPr="005137FC">
        <w:rPr>
          <w:rFonts w:ascii="Times New Roman" w:hAnsi="Times New Roman" w:cs="Times New Roman"/>
          <w:sz w:val="24"/>
          <w:szCs w:val="24"/>
        </w:rPr>
        <w:t>.</w:t>
      </w:r>
      <w:bookmarkEnd w:id="196"/>
    </w:p>
    <w:p w:rsidR="009448B0" w:rsidRPr="005137FC" w:rsidRDefault="009448B0"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 aim is to known employee according to department. The table 4.3 shown employees from nine departments inform of frequency, percentage and gender</w:t>
      </w:r>
    </w:p>
    <w:p w:rsidR="004B3568" w:rsidRPr="005137FC" w:rsidRDefault="009448B0"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w:t>
      </w:r>
      <w:r w:rsidR="009E1EA4" w:rsidRPr="005137FC">
        <w:rPr>
          <w:rFonts w:ascii="Times New Roman" w:hAnsi="Times New Roman" w:cs="Times New Roman"/>
          <w:b/>
          <w:sz w:val="24"/>
          <w:szCs w:val="24"/>
        </w:rPr>
        <w:t>.3</w:t>
      </w:r>
      <w:r w:rsidRPr="005137FC">
        <w:rPr>
          <w:rFonts w:ascii="Times New Roman" w:hAnsi="Times New Roman" w:cs="Times New Roman"/>
          <w:b/>
          <w:sz w:val="24"/>
          <w:szCs w:val="24"/>
        </w:rPr>
        <w:t>: Department</w:t>
      </w:r>
    </w:p>
    <w:tbl>
      <w:tblPr>
        <w:tblStyle w:val="LightGrid-Accent6"/>
        <w:tblW w:w="8568" w:type="dxa"/>
        <w:tblLayout w:type="fixed"/>
        <w:tblLook w:val="04A0" w:firstRow="1" w:lastRow="0" w:firstColumn="1" w:lastColumn="0" w:noHBand="0" w:noVBand="1"/>
      </w:tblPr>
      <w:tblGrid>
        <w:gridCol w:w="851"/>
        <w:gridCol w:w="2551"/>
        <w:gridCol w:w="851"/>
        <w:gridCol w:w="805"/>
        <w:gridCol w:w="990"/>
        <w:gridCol w:w="810"/>
        <w:gridCol w:w="810"/>
        <w:gridCol w:w="900"/>
      </w:tblGrid>
      <w:tr w:rsidR="004B3568" w:rsidRPr="005137FC" w:rsidTr="009448B0">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551" w:type="dxa"/>
            <w:vAlign w:val="center"/>
          </w:tcPr>
          <w:p w:rsidR="004B3568" w:rsidRPr="005137FC" w:rsidRDefault="004B3568"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Category</w:t>
            </w:r>
          </w:p>
        </w:tc>
        <w:tc>
          <w:tcPr>
            <w:tcW w:w="3456" w:type="dxa"/>
            <w:gridSpan w:val="4"/>
            <w:vAlign w:val="center"/>
          </w:tcPr>
          <w:p w:rsidR="004B3568" w:rsidRPr="005137FC" w:rsidRDefault="004B3568"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Frequency</w:t>
            </w:r>
          </w:p>
        </w:tc>
        <w:tc>
          <w:tcPr>
            <w:tcW w:w="1710" w:type="dxa"/>
            <w:gridSpan w:val="2"/>
            <w:vAlign w:val="center"/>
          </w:tcPr>
          <w:p w:rsidR="004B3568" w:rsidRPr="005137FC" w:rsidRDefault="004B3568"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Percentage</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Department</w:t>
            </w:r>
          </w:p>
        </w:tc>
        <w:tc>
          <w:tcPr>
            <w:tcW w:w="8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Male</w:t>
            </w:r>
          </w:p>
        </w:tc>
        <w:tc>
          <w:tcPr>
            <w:tcW w:w="805"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w:t>
            </w:r>
          </w:p>
        </w:tc>
        <w:tc>
          <w:tcPr>
            <w:tcW w:w="99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Female</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90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2</w:t>
            </w:r>
          </w:p>
        </w:tc>
        <w:tc>
          <w:tcPr>
            <w:tcW w:w="25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Sales and Marketing</w:t>
            </w:r>
          </w:p>
        </w:tc>
        <w:tc>
          <w:tcPr>
            <w:tcW w:w="851"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05"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r w:rsidR="004B3568" w:rsidRPr="005137FC">
              <w:rPr>
                <w:rFonts w:ascii="Times New Roman" w:hAnsi="Times New Roman" w:cs="Times New Roman"/>
                <w:sz w:val="24"/>
                <w:szCs w:val="24"/>
              </w:rPr>
              <w:t>%</w:t>
            </w:r>
          </w:p>
        </w:tc>
        <w:tc>
          <w:tcPr>
            <w:tcW w:w="99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r w:rsidR="004B3568" w:rsidRPr="005137FC">
              <w:rPr>
                <w:rFonts w:ascii="Times New Roman" w:hAnsi="Times New Roman" w:cs="Times New Roman"/>
                <w:sz w:val="24"/>
                <w:szCs w:val="24"/>
              </w:rPr>
              <w:t>%</w:t>
            </w:r>
          </w:p>
        </w:tc>
        <w:tc>
          <w:tcPr>
            <w:tcW w:w="81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90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3</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Finance and Admin</w:t>
            </w:r>
          </w:p>
        </w:tc>
        <w:tc>
          <w:tcPr>
            <w:tcW w:w="8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05"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r w:rsidR="004B3568" w:rsidRPr="005137FC">
              <w:rPr>
                <w:rFonts w:ascii="Times New Roman" w:hAnsi="Times New Roman" w:cs="Times New Roman"/>
                <w:sz w:val="24"/>
                <w:szCs w:val="24"/>
              </w:rPr>
              <w:t>%</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90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24%</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4</w:t>
            </w:r>
          </w:p>
        </w:tc>
        <w:tc>
          <w:tcPr>
            <w:tcW w:w="25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Technical</w:t>
            </w:r>
          </w:p>
        </w:tc>
        <w:tc>
          <w:tcPr>
            <w:tcW w:w="851"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r w:rsidR="004B3568" w:rsidRPr="005137FC">
              <w:rPr>
                <w:rFonts w:ascii="Times New Roman" w:hAnsi="Times New Roman" w:cs="Times New Roman"/>
                <w:sz w:val="24"/>
                <w:szCs w:val="24"/>
              </w:rPr>
              <w:t>%</w:t>
            </w:r>
          </w:p>
        </w:tc>
        <w:tc>
          <w:tcPr>
            <w:tcW w:w="99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1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r w:rsidR="004B3568" w:rsidRPr="005137FC">
              <w:rPr>
                <w:rFonts w:ascii="Times New Roman" w:hAnsi="Times New Roman" w:cs="Times New Roman"/>
                <w:sz w:val="24"/>
                <w:szCs w:val="24"/>
              </w:rPr>
              <w:t>%</w:t>
            </w:r>
          </w:p>
        </w:tc>
        <w:tc>
          <w:tcPr>
            <w:tcW w:w="81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0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Internal Control</w:t>
            </w:r>
          </w:p>
        </w:tc>
        <w:tc>
          <w:tcPr>
            <w:tcW w:w="8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6</w:t>
            </w:r>
          </w:p>
        </w:tc>
        <w:tc>
          <w:tcPr>
            <w:tcW w:w="25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Supply Chain</w:t>
            </w:r>
          </w:p>
        </w:tc>
        <w:tc>
          <w:tcPr>
            <w:tcW w:w="8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9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7</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Human Resources</w:t>
            </w:r>
          </w:p>
        </w:tc>
        <w:tc>
          <w:tcPr>
            <w:tcW w:w="851" w:type="dxa"/>
            <w:vAlign w:val="center"/>
          </w:tcPr>
          <w:p w:rsidR="004B3568"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8</w:t>
            </w:r>
          </w:p>
        </w:tc>
        <w:tc>
          <w:tcPr>
            <w:tcW w:w="25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Internal Audit</w:t>
            </w:r>
          </w:p>
        </w:tc>
        <w:tc>
          <w:tcPr>
            <w:tcW w:w="851"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05"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99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0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448B0" w:rsidRPr="005137FC" w:rsidTr="009448B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9448B0" w:rsidRPr="005137FC" w:rsidRDefault="009448B0"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9</w:t>
            </w:r>
          </w:p>
        </w:tc>
        <w:tc>
          <w:tcPr>
            <w:tcW w:w="2551" w:type="dxa"/>
            <w:vAlign w:val="center"/>
          </w:tcPr>
          <w:p w:rsidR="009448B0"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IT</w:t>
            </w:r>
          </w:p>
        </w:tc>
        <w:tc>
          <w:tcPr>
            <w:tcW w:w="851" w:type="dxa"/>
            <w:vAlign w:val="center"/>
          </w:tcPr>
          <w:p w:rsidR="009448B0"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9448B0"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vAlign w:val="center"/>
          </w:tcPr>
          <w:p w:rsidR="009448B0"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10" w:type="dxa"/>
            <w:vAlign w:val="center"/>
          </w:tcPr>
          <w:p w:rsidR="009448B0"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vAlign w:val="center"/>
          </w:tcPr>
          <w:p w:rsidR="009448B0"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00" w:type="dxa"/>
            <w:vAlign w:val="center"/>
          </w:tcPr>
          <w:p w:rsidR="009448B0"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448B0" w:rsidRPr="005137FC" w:rsidTr="009448B0">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9448B0" w:rsidRPr="005137FC" w:rsidRDefault="009448B0" w:rsidP="00514B2B">
            <w:pPr>
              <w:spacing w:line="360" w:lineRule="auto"/>
              <w:jc w:val="center"/>
              <w:rPr>
                <w:rFonts w:ascii="Times New Roman" w:hAnsi="Times New Roman" w:cs="Times New Roman"/>
                <w:b w:val="0"/>
                <w:sz w:val="24"/>
                <w:szCs w:val="24"/>
              </w:rPr>
            </w:pPr>
          </w:p>
        </w:tc>
        <w:tc>
          <w:tcPr>
            <w:tcW w:w="2551" w:type="dxa"/>
            <w:vAlign w:val="center"/>
          </w:tcPr>
          <w:p w:rsidR="009448B0"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Other</w:t>
            </w:r>
          </w:p>
        </w:tc>
        <w:tc>
          <w:tcPr>
            <w:tcW w:w="851" w:type="dxa"/>
            <w:vAlign w:val="center"/>
          </w:tcPr>
          <w:p w:rsidR="009448B0"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05" w:type="dxa"/>
            <w:vAlign w:val="center"/>
          </w:tcPr>
          <w:p w:rsidR="009448B0"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990" w:type="dxa"/>
            <w:vAlign w:val="center"/>
          </w:tcPr>
          <w:p w:rsidR="009448B0"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10" w:type="dxa"/>
            <w:vAlign w:val="center"/>
          </w:tcPr>
          <w:p w:rsidR="009448B0"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vAlign w:val="center"/>
          </w:tcPr>
          <w:p w:rsidR="009448B0"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900" w:type="dxa"/>
            <w:vAlign w:val="center"/>
          </w:tcPr>
          <w:p w:rsidR="009448B0"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r>
      <w:tr w:rsidR="009448B0" w:rsidRPr="005137FC" w:rsidTr="009448B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10</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8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05"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p>
        </w:tc>
        <w:tc>
          <w:tcPr>
            <w:tcW w:w="99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p>
        </w:tc>
        <w:tc>
          <w:tcPr>
            <w:tcW w:w="90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100%</w:t>
            </w:r>
          </w:p>
        </w:tc>
      </w:tr>
    </w:tbl>
    <w:p w:rsidR="004B3568"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9F5AEA" w:rsidRPr="005137FC" w:rsidRDefault="009F5AEA" w:rsidP="00514B2B">
      <w:pPr>
        <w:pStyle w:val="Heading3"/>
        <w:spacing w:before="0" w:line="360" w:lineRule="auto"/>
        <w:jc w:val="both"/>
        <w:rPr>
          <w:rFonts w:ascii="Times New Roman" w:hAnsi="Times New Roman" w:cs="Times New Roman"/>
          <w:color w:val="auto"/>
          <w:sz w:val="24"/>
          <w:szCs w:val="24"/>
        </w:rPr>
      </w:pPr>
      <w:bookmarkStart w:id="197" w:name="_Toc393189870"/>
      <w:bookmarkStart w:id="198" w:name="_Toc454557759"/>
      <w:bookmarkStart w:id="199" w:name="_Toc458872289"/>
      <w:bookmarkStart w:id="200" w:name="_Toc489620945"/>
      <w:r w:rsidRPr="005137FC">
        <w:rPr>
          <w:rFonts w:ascii="Times New Roman" w:hAnsi="Times New Roman" w:cs="Times New Roman"/>
          <w:color w:val="auto"/>
          <w:sz w:val="24"/>
          <w:szCs w:val="24"/>
        </w:rPr>
        <w:lastRenderedPageBreak/>
        <w:t>4.2.4 Working experience</w:t>
      </w:r>
      <w:bookmarkEnd w:id="197"/>
      <w:bookmarkEnd w:id="198"/>
      <w:bookmarkEnd w:id="199"/>
      <w:bookmarkEnd w:id="200"/>
    </w:p>
    <w:p w:rsidR="009F5AEA" w:rsidRPr="005137FC" w:rsidRDefault="009F5AEA"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 aim is to known working experience for all respondents. The table below shown working experience inform of frequency and percentage.</w:t>
      </w:r>
    </w:p>
    <w:p w:rsidR="009F5AEA" w:rsidRPr="005137FC" w:rsidRDefault="009F5AEA"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4.4: Working Experience</w:t>
      </w:r>
    </w:p>
    <w:tbl>
      <w:tblPr>
        <w:tblStyle w:val="LightGrid-Accent6"/>
        <w:tblW w:w="8370" w:type="dxa"/>
        <w:tblInd w:w="108" w:type="dxa"/>
        <w:tblLayout w:type="fixed"/>
        <w:tblLook w:val="04A0" w:firstRow="1" w:lastRow="0" w:firstColumn="1" w:lastColumn="0" w:noHBand="0" w:noVBand="1"/>
      </w:tblPr>
      <w:tblGrid>
        <w:gridCol w:w="720"/>
        <w:gridCol w:w="2250"/>
        <w:gridCol w:w="720"/>
        <w:gridCol w:w="810"/>
        <w:gridCol w:w="990"/>
        <w:gridCol w:w="900"/>
        <w:gridCol w:w="990"/>
        <w:gridCol w:w="990"/>
      </w:tblGrid>
      <w:tr w:rsidR="009F5AEA" w:rsidRPr="005137FC" w:rsidTr="002B4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250" w:type="dxa"/>
          </w:tcPr>
          <w:p w:rsidR="009F5AEA" w:rsidRPr="005137FC" w:rsidRDefault="009F5AE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Category</w:t>
            </w:r>
          </w:p>
        </w:tc>
        <w:tc>
          <w:tcPr>
            <w:tcW w:w="3420" w:type="dxa"/>
            <w:gridSpan w:val="4"/>
          </w:tcPr>
          <w:p w:rsidR="009F5AEA" w:rsidRPr="005137FC" w:rsidRDefault="009F5AE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Frequency</w:t>
            </w:r>
          </w:p>
        </w:tc>
        <w:tc>
          <w:tcPr>
            <w:tcW w:w="1980" w:type="dxa"/>
            <w:gridSpan w:val="2"/>
          </w:tcPr>
          <w:p w:rsidR="009F5AEA" w:rsidRPr="005137FC" w:rsidRDefault="009F5AE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Percentage</w:t>
            </w:r>
          </w:p>
        </w:tc>
      </w:tr>
      <w:tr w:rsidR="00237895" w:rsidRPr="005137FC" w:rsidTr="002B4AC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1</w:t>
            </w:r>
          </w:p>
        </w:tc>
        <w:tc>
          <w:tcPr>
            <w:tcW w:w="225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Working experience</w:t>
            </w:r>
          </w:p>
        </w:tc>
        <w:tc>
          <w:tcPr>
            <w:tcW w:w="72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Male</w:t>
            </w:r>
          </w:p>
        </w:tc>
        <w:tc>
          <w:tcPr>
            <w:tcW w:w="81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Female</w:t>
            </w:r>
          </w:p>
        </w:tc>
        <w:tc>
          <w:tcPr>
            <w:tcW w:w="90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237895" w:rsidRPr="005137FC" w:rsidTr="002B4AC5">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2</w:t>
            </w:r>
          </w:p>
        </w:tc>
        <w:tc>
          <w:tcPr>
            <w:tcW w:w="225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 – 10 years</w:t>
            </w:r>
          </w:p>
        </w:tc>
        <w:tc>
          <w:tcPr>
            <w:tcW w:w="72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81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0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24%</w:t>
            </w:r>
          </w:p>
        </w:tc>
        <w:tc>
          <w:tcPr>
            <w:tcW w:w="99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9F5AEA" w:rsidRPr="005137FC">
              <w:rPr>
                <w:rFonts w:ascii="Times New Roman" w:hAnsi="Times New Roman" w:cs="Times New Roman"/>
                <w:sz w:val="24"/>
                <w:szCs w:val="24"/>
              </w:rPr>
              <w:t>0</w:t>
            </w:r>
          </w:p>
        </w:tc>
        <w:tc>
          <w:tcPr>
            <w:tcW w:w="99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237895" w:rsidRPr="005137FC" w:rsidTr="002B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3</w:t>
            </w:r>
          </w:p>
        </w:tc>
        <w:tc>
          <w:tcPr>
            <w:tcW w:w="225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11 – 20 years</w:t>
            </w:r>
          </w:p>
        </w:tc>
        <w:tc>
          <w:tcPr>
            <w:tcW w:w="72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81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9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9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32%</w:t>
            </w:r>
          </w:p>
        </w:tc>
      </w:tr>
      <w:tr w:rsidR="00237895" w:rsidRPr="005137FC" w:rsidTr="002B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4</w:t>
            </w:r>
          </w:p>
        </w:tc>
        <w:tc>
          <w:tcPr>
            <w:tcW w:w="225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21and above</w:t>
            </w:r>
          </w:p>
        </w:tc>
        <w:tc>
          <w:tcPr>
            <w:tcW w:w="72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99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90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9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14</w:t>
            </w:r>
          </w:p>
        </w:tc>
        <w:tc>
          <w:tcPr>
            <w:tcW w:w="99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28%</w:t>
            </w:r>
          </w:p>
        </w:tc>
      </w:tr>
      <w:tr w:rsidR="00237895" w:rsidRPr="005137FC" w:rsidTr="002B4AC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6</w:t>
            </w:r>
          </w:p>
        </w:tc>
        <w:tc>
          <w:tcPr>
            <w:tcW w:w="225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72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22</w:t>
            </w:r>
          </w:p>
        </w:tc>
        <w:tc>
          <w:tcPr>
            <w:tcW w:w="81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44%</w:t>
            </w:r>
          </w:p>
        </w:tc>
        <w:tc>
          <w:tcPr>
            <w:tcW w:w="99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28</w:t>
            </w:r>
          </w:p>
        </w:tc>
        <w:tc>
          <w:tcPr>
            <w:tcW w:w="90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56%</w:t>
            </w:r>
          </w:p>
        </w:tc>
        <w:tc>
          <w:tcPr>
            <w:tcW w:w="99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9F5AEA" w:rsidRPr="005137FC" w:rsidRDefault="00791CEB"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Field Data 2017</w:t>
      </w:r>
    </w:p>
    <w:p w:rsidR="00237895" w:rsidRPr="005137FC" w:rsidRDefault="00237895"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 table above shown working experience for some employees. 20(40%) of all respondents having working experience between 1 up to 10 years old were male are 8(16%) and female are 12(24%), 16(32%) of all respondents having working experience between 11 up to 20 years old were male are 10(20%) and female are 6(12%). 14(28%) of all respondents having working experience between 21 and above were male are 4(8%) and female are 10(20%).</w:t>
      </w:r>
    </w:p>
    <w:p w:rsidR="0049094C" w:rsidRPr="005137FC" w:rsidRDefault="0049094C" w:rsidP="00514B2B">
      <w:pPr>
        <w:pStyle w:val="Heading2"/>
        <w:spacing w:before="0"/>
        <w:jc w:val="both"/>
        <w:rPr>
          <w:rFonts w:cs="Times New Roman"/>
          <w:szCs w:val="24"/>
        </w:rPr>
      </w:pPr>
      <w:bookmarkStart w:id="201" w:name="_Toc489620946"/>
      <w:r w:rsidRPr="005137FC">
        <w:rPr>
          <w:rFonts w:cs="Times New Roman"/>
          <w:szCs w:val="24"/>
        </w:rPr>
        <w:t>4.3 Control environment</w:t>
      </w:r>
      <w:bookmarkEnd w:id="201"/>
    </w:p>
    <w:p w:rsidR="0049094C" w:rsidRPr="005137FC" w:rsidRDefault="002B4AC5"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w:t>
      </w:r>
      <w:r w:rsidR="00791CEB" w:rsidRPr="005137FC">
        <w:rPr>
          <w:rFonts w:ascii="Times New Roman" w:hAnsi="Times New Roman" w:cs="Times New Roman"/>
          <w:sz w:val="24"/>
          <w:szCs w:val="24"/>
        </w:rPr>
        <w:t>required</w:t>
      </w:r>
      <w:r w:rsidRPr="005137FC">
        <w:rPr>
          <w:rFonts w:ascii="Times New Roman" w:hAnsi="Times New Roman" w:cs="Times New Roman"/>
          <w:sz w:val="24"/>
          <w:szCs w:val="24"/>
        </w:rPr>
        <w:t xml:space="preserve"> to determine the </w:t>
      </w:r>
      <w:r w:rsidR="00D271DC" w:rsidRPr="005137FC">
        <w:rPr>
          <w:rFonts w:ascii="Times New Roman" w:hAnsi="Times New Roman" w:cs="Times New Roman"/>
          <w:sz w:val="24"/>
          <w:szCs w:val="24"/>
        </w:rPr>
        <w:t>degree</w:t>
      </w:r>
      <w:r w:rsidRPr="005137FC">
        <w:rPr>
          <w:rFonts w:ascii="Times New Roman" w:hAnsi="Times New Roman" w:cs="Times New Roman"/>
          <w:sz w:val="24"/>
          <w:szCs w:val="24"/>
        </w:rPr>
        <w:t xml:space="preserve"> functionality of the internal controls efficiency performance of microfinance institutions </w:t>
      </w:r>
      <w:r w:rsidR="00D271DC" w:rsidRPr="005137FC">
        <w:rPr>
          <w:rFonts w:ascii="Times New Roman" w:hAnsi="Times New Roman" w:cs="Times New Roman"/>
          <w:sz w:val="24"/>
          <w:szCs w:val="24"/>
        </w:rPr>
        <w:t>happening</w:t>
      </w:r>
      <w:r w:rsidRPr="005137FC">
        <w:rPr>
          <w:rFonts w:ascii="Times New Roman" w:hAnsi="Times New Roman" w:cs="Times New Roman"/>
          <w:sz w:val="24"/>
          <w:szCs w:val="24"/>
        </w:rPr>
        <w:t xml:space="preserve"> Tanzania.</w:t>
      </w:r>
    </w:p>
    <w:p w:rsidR="002B4AC5" w:rsidRPr="005137FC" w:rsidRDefault="002B4AC5" w:rsidP="00514B2B">
      <w:pPr>
        <w:pStyle w:val="Heading3"/>
        <w:spacing w:before="0" w:line="360" w:lineRule="auto"/>
        <w:jc w:val="both"/>
        <w:rPr>
          <w:rFonts w:ascii="Times New Roman" w:hAnsi="Times New Roman" w:cs="Times New Roman"/>
          <w:color w:val="auto"/>
          <w:sz w:val="24"/>
          <w:szCs w:val="24"/>
        </w:rPr>
      </w:pPr>
      <w:bookmarkStart w:id="202" w:name="_Toc489620947"/>
      <w:r w:rsidRPr="005137FC">
        <w:rPr>
          <w:rFonts w:ascii="Times New Roman" w:hAnsi="Times New Roman" w:cs="Times New Roman"/>
          <w:color w:val="auto"/>
          <w:sz w:val="24"/>
          <w:szCs w:val="24"/>
        </w:rPr>
        <w:t>4.3.1 Codes of conduct or ethics policies exist in the company</w:t>
      </w:r>
      <w:bookmarkEnd w:id="202"/>
    </w:p>
    <w:p w:rsidR="00474532" w:rsidRPr="005137FC" w:rsidRDefault="00474532"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4.5: </w:t>
      </w:r>
      <w:r w:rsidRPr="005137FC">
        <w:rPr>
          <w:rFonts w:ascii="Times New Roman" w:hAnsi="Times New Roman" w:cs="Times New Roman"/>
          <w:b/>
          <w:sz w:val="24"/>
          <w:szCs w:val="24"/>
        </w:rPr>
        <w:t>Conduct or ethics policies exist</w:t>
      </w:r>
    </w:p>
    <w:tbl>
      <w:tblPr>
        <w:tblStyle w:val="LightGrid-Accent6"/>
        <w:tblW w:w="0" w:type="auto"/>
        <w:tblLook w:val="04A0" w:firstRow="1" w:lastRow="0" w:firstColumn="1" w:lastColumn="0" w:noHBand="0" w:noVBand="1"/>
      </w:tblPr>
      <w:tblGrid>
        <w:gridCol w:w="699"/>
        <w:gridCol w:w="3332"/>
        <w:gridCol w:w="2744"/>
        <w:gridCol w:w="1832"/>
      </w:tblGrid>
      <w:tr w:rsidR="00474532" w:rsidRPr="005137FC" w:rsidTr="0047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3672" w:type="dxa"/>
          </w:tcPr>
          <w:p w:rsidR="00474532" w:rsidRPr="005137FC" w:rsidRDefault="0047453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970" w:type="dxa"/>
          </w:tcPr>
          <w:p w:rsidR="00474532" w:rsidRPr="005137FC" w:rsidRDefault="0047453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998" w:type="dxa"/>
          </w:tcPr>
          <w:p w:rsidR="00474532" w:rsidRPr="005137FC" w:rsidRDefault="0047453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474532" w:rsidRPr="005137FC" w:rsidTr="0047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3672"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970"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25</w:t>
            </w:r>
          </w:p>
        </w:tc>
        <w:tc>
          <w:tcPr>
            <w:tcW w:w="1998"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r>
      <w:tr w:rsidR="00474532" w:rsidRPr="005137FC" w:rsidTr="00474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3672"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970"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998"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474532" w:rsidRPr="005137FC" w:rsidTr="0047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3672"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970"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998" w:type="dxa"/>
          </w:tcPr>
          <w:p w:rsidR="00474532" w:rsidRPr="005137FC" w:rsidRDefault="00B1704C"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w:t>
            </w:r>
            <w:r w:rsidR="00474532" w:rsidRPr="005137FC">
              <w:rPr>
                <w:rFonts w:ascii="Times New Roman" w:hAnsi="Times New Roman" w:cs="Times New Roman"/>
                <w:sz w:val="24"/>
                <w:szCs w:val="24"/>
              </w:rPr>
              <w:t>0%</w:t>
            </w:r>
          </w:p>
        </w:tc>
      </w:tr>
      <w:tr w:rsidR="00474532" w:rsidRPr="005137FC" w:rsidTr="00474532">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3672"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970"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998"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474532" w:rsidRPr="005137FC" w:rsidTr="0047453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3672"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 don’t know</w:t>
            </w:r>
          </w:p>
        </w:tc>
        <w:tc>
          <w:tcPr>
            <w:tcW w:w="2970"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998" w:type="dxa"/>
          </w:tcPr>
          <w:p w:rsidR="00474532" w:rsidRPr="005137FC" w:rsidRDefault="00B1704C"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474532" w:rsidRPr="005137FC" w:rsidTr="00474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3672"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970"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998"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474532"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A53CC4" w:rsidRPr="005137FC" w:rsidRDefault="00B1704C" w:rsidP="00514B2B">
      <w:pPr>
        <w:pStyle w:val="Default"/>
        <w:spacing w:line="360" w:lineRule="auto"/>
        <w:jc w:val="both"/>
        <w:rPr>
          <w:rFonts w:ascii="Times New Roman" w:hAnsi="Times New Roman" w:cs="Times New Roman"/>
        </w:rPr>
      </w:pPr>
      <w:r w:rsidRPr="005137FC">
        <w:rPr>
          <w:rFonts w:ascii="Times New Roman" w:hAnsi="Times New Roman" w:cs="Times New Roman"/>
        </w:rPr>
        <w:lastRenderedPageBreak/>
        <w:t xml:space="preserve">From above </w:t>
      </w:r>
      <w:r w:rsidR="0095678F" w:rsidRPr="005137FC">
        <w:rPr>
          <w:rFonts w:ascii="Times New Roman" w:hAnsi="Times New Roman" w:cs="Times New Roman"/>
        </w:rPr>
        <w:t>table</w:t>
      </w:r>
      <w:r w:rsidRPr="005137FC">
        <w:rPr>
          <w:rFonts w:ascii="Times New Roman" w:hAnsi="Times New Roman" w:cs="Times New Roman"/>
        </w:rPr>
        <w:t xml:space="preserve">, </w:t>
      </w:r>
      <w:r w:rsidR="0095678F" w:rsidRPr="005137FC">
        <w:rPr>
          <w:rFonts w:ascii="Times New Roman" w:hAnsi="Times New Roman" w:cs="Times New Roman"/>
        </w:rPr>
        <w:t xml:space="preserve">show that </w:t>
      </w:r>
      <w:r w:rsidR="00D271DC" w:rsidRPr="005137FC">
        <w:rPr>
          <w:rFonts w:ascii="Times New Roman" w:hAnsi="Times New Roman" w:cs="Times New Roman"/>
        </w:rPr>
        <w:t>present</w:t>
      </w:r>
      <w:r w:rsidRPr="005137FC">
        <w:rPr>
          <w:rFonts w:ascii="Times New Roman" w:hAnsi="Times New Roman" w:cs="Times New Roman"/>
        </w:rPr>
        <w:t xml:space="preserve"> </w:t>
      </w:r>
      <w:r w:rsidR="00791CEB" w:rsidRPr="005137FC">
        <w:rPr>
          <w:rFonts w:ascii="Times New Roman" w:hAnsi="Times New Roman" w:cs="Times New Roman"/>
        </w:rPr>
        <w:t>perfect</w:t>
      </w:r>
      <w:r w:rsidRPr="005137FC">
        <w:rPr>
          <w:rFonts w:ascii="Times New Roman" w:hAnsi="Times New Roman" w:cs="Times New Roman"/>
        </w:rPr>
        <w:t xml:space="preserve"> that most of the </w:t>
      </w:r>
      <w:r w:rsidR="005B5539" w:rsidRPr="005137FC">
        <w:rPr>
          <w:rFonts w:ascii="Times New Roman" w:hAnsi="Times New Roman" w:cs="Times New Roman"/>
        </w:rPr>
        <w:t xml:space="preserve">microfinance institutions </w:t>
      </w:r>
      <w:r w:rsidR="0095678F" w:rsidRPr="005137FC">
        <w:rPr>
          <w:rFonts w:ascii="Times New Roman" w:hAnsi="Times New Roman" w:cs="Times New Roman"/>
        </w:rPr>
        <w:t>took</w:t>
      </w:r>
      <w:r w:rsidRPr="005137FC">
        <w:rPr>
          <w:rFonts w:ascii="Times New Roman" w:hAnsi="Times New Roman" w:cs="Times New Roman"/>
        </w:rPr>
        <w:t xml:space="preserve"> controls. The findings shows,</w:t>
      </w:r>
      <w:r w:rsidR="005B5539" w:rsidRPr="005137FC">
        <w:rPr>
          <w:rFonts w:ascii="Times New Roman" w:hAnsi="Times New Roman" w:cs="Times New Roman"/>
        </w:rPr>
        <w:t xml:space="preserve"> 25(50%) and 15(30%) of all respondents they strongly agree and agree respectively that the microfinance institutions had controls</w:t>
      </w:r>
      <w:r w:rsidR="005C5951" w:rsidRPr="005137FC">
        <w:rPr>
          <w:rFonts w:ascii="Times New Roman" w:hAnsi="Times New Roman" w:cs="Times New Roman"/>
        </w:rPr>
        <w:t>.</w:t>
      </w:r>
      <w:r w:rsidR="00A53CC4" w:rsidRPr="005137FC">
        <w:rPr>
          <w:rFonts w:ascii="Times New Roman" w:hAnsi="Times New Roman" w:cs="Times New Roman"/>
        </w:rPr>
        <w:t xml:space="preserve"> A good example of code and ethics that respondents agree that are exist includes accounting and </w:t>
      </w:r>
      <w:r w:rsidR="0095678F" w:rsidRPr="005137FC">
        <w:rPr>
          <w:rFonts w:ascii="Times New Roman" w:hAnsi="Times New Roman" w:cs="Times New Roman"/>
        </w:rPr>
        <w:t>commercial</w:t>
      </w:r>
      <w:r w:rsidR="00A53CC4" w:rsidRPr="005137FC">
        <w:rPr>
          <w:rFonts w:ascii="Times New Roman" w:hAnsi="Times New Roman" w:cs="Times New Roman"/>
        </w:rPr>
        <w:t xml:space="preserve"> management system, Management is </w:t>
      </w:r>
      <w:r w:rsidR="0095678F" w:rsidRPr="005137FC">
        <w:rPr>
          <w:rFonts w:ascii="Times New Roman" w:hAnsi="Times New Roman" w:cs="Times New Roman"/>
        </w:rPr>
        <w:t>dedicated</w:t>
      </w:r>
      <w:r w:rsidR="00A53CC4" w:rsidRPr="005137FC">
        <w:rPr>
          <w:rFonts w:ascii="Times New Roman" w:hAnsi="Times New Roman" w:cs="Times New Roman"/>
        </w:rPr>
        <w:t xml:space="preserve"> to the </w:t>
      </w:r>
      <w:r w:rsidR="0095678F" w:rsidRPr="005137FC">
        <w:rPr>
          <w:rFonts w:ascii="Times New Roman" w:hAnsi="Times New Roman" w:cs="Times New Roman"/>
        </w:rPr>
        <w:t>action</w:t>
      </w:r>
      <w:r w:rsidR="00A53CC4" w:rsidRPr="005137FC">
        <w:rPr>
          <w:rFonts w:ascii="Times New Roman" w:hAnsi="Times New Roman" w:cs="Times New Roman"/>
        </w:rPr>
        <w:t xml:space="preserve"> of the system,  ethical values are </w:t>
      </w:r>
      <w:r w:rsidR="0095678F" w:rsidRPr="005137FC">
        <w:rPr>
          <w:rFonts w:ascii="Times New Roman" w:hAnsi="Times New Roman" w:cs="Times New Roman"/>
        </w:rPr>
        <w:t>supported</w:t>
      </w:r>
      <w:r w:rsidR="00A53CC4" w:rsidRPr="005137FC">
        <w:rPr>
          <w:rFonts w:ascii="Times New Roman" w:hAnsi="Times New Roman" w:cs="Times New Roman"/>
        </w:rPr>
        <w:t xml:space="preserve"> in all management </w:t>
      </w:r>
      <w:r w:rsidR="0095678F" w:rsidRPr="005137FC">
        <w:rPr>
          <w:rFonts w:ascii="Times New Roman" w:hAnsi="Times New Roman" w:cs="Times New Roman"/>
        </w:rPr>
        <w:t>choices</w:t>
      </w:r>
      <w:r w:rsidR="00A53CC4" w:rsidRPr="005137FC">
        <w:rPr>
          <w:rFonts w:ascii="Times New Roman" w:hAnsi="Times New Roman" w:cs="Times New Roman"/>
        </w:rPr>
        <w:t xml:space="preserve"> and the management acts with a greater of integrity in execution of its actions</w:t>
      </w:r>
      <w:r w:rsidR="008D4136" w:rsidRPr="005137FC">
        <w:rPr>
          <w:rFonts w:ascii="Times New Roman" w:hAnsi="Times New Roman" w:cs="Times New Roman"/>
        </w:rPr>
        <w:t>.</w:t>
      </w:r>
    </w:p>
    <w:p w:rsidR="008D4136" w:rsidRPr="005137FC" w:rsidRDefault="008D4136" w:rsidP="00514B2B">
      <w:pPr>
        <w:pStyle w:val="Heading3"/>
        <w:spacing w:before="0" w:line="360" w:lineRule="auto"/>
        <w:jc w:val="both"/>
        <w:rPr>
          <w:rFonts w:ascii="Times New Roman" w:hAnsi="Times New Roman" w:cs="Times New Roman"/>
          <w:color w:val="auto"/>
          <w:sz w:val="24"/>
          <w:szCs w:val="24"/>
        </w:rPr>
      </w:pPr>
      <w:bookmarkStart w:id="203" w:name="_Toc489620948"/>
      <w:r w:rsidRPr="005137FC">
        <w:rPr>
          <w:rFonts w:ascii="Times New Roman" w:hAnsi="Times New Roman" w:cs="Times New Roman"/>
          <w:color w:val="auto"/>
          <w:sz w:val="24"/>
          <w:szCs w:val="24"/>
        </w:rPr>
        <w:t xml:space="preserve">4.3.2 Policies and procedures </w:t>
      </w:r>
      <w:r w:rsidR="00D271DC" w:rsidRPr="005137FC">
        <w:rPr>
          <w:rFonts w:ascii="Times New Roman" w:hAnsi="Times New Roman" w:cs="Times New Roman"/>
          <w:color w:val="auto"/>
          <w:sz w:val="24"/>
          <w:szCs w:val="24"/>
        </w:rPr>
        <w:t>assisted</w:t>
      </w:r>
      <w:r w:rsidRPr="005137FC">
        <w:rPr>
          <w:rFonts w:ascii="Times New Roman" w:hAnsi="Times New Roman" w:cs="Times New Roman"/>
          <w:color w:val="auto"/>
          <w:sz w:val="24"/>
          <w:szCs w:val="24"/>
        </w:rPr>
        <w:t xml:space="preserve"> to </w:t>
      </w:r>
      <w:r w:rsidR="00D271DC" w:rsidRPr="005137FC">
        <w:rPr>
          <w:rFonts w:ascii="Times New Roman" w:hAnsi="Times New Roman" w:cs="Times New Roman"/>
          <w:color w:val="auto"/>
          <w:sz w:val="24"/>
          <w:szCs w:val="24"/>
        </w:rPr>
        <w:t>safeguard</w:t>
      </w:r>
      <w:r w:rsidRPr="005137FC">
        <w:rPr>
          <w:rFonts w:ascii="Times New Roman" w:hAnsi="Times New Roman" w:cs="Times New Roman"/>
          <w:color w:val="auto"/>
          <w:sz w:val="24"/>
          <w:szCs w:val="24"/>
        </w:rPr>
        <w:t xml:space="preserve"> critical decisions are made with </w:t>
      </w:r>
      <w:r w:rsidR="00D271DC" w:rsidRPr="005137FC">
        <w:rPr>
          <w:rFonts w:ascii="Times New Roman" w:hAnsi="Times New Roman" w:cs="Times New Roman"/>
          <w:color w:val="auto"/>
          <w:sz w:val="24"/>
          <w:szCs w:val="24"/>
        </w:rPr>
        <w:t>suitable</w:t>
      </w:r>
      <w:r w:rsidRPr="005137FC">
        <w:rPr>
          <w:rFonts w:ascii="Times New Roman" w:hAnsi="Times New Roman" w:cs="Times New Roman"/>
          <w:color w:val="auto"/>
          <w:sz w:val="24"/>
          <w:szCs w:val="24"/>
        </w:rPr>
        <w:t xml:space="preserve"> approval.</w:t>
      </w:r>
      <w:bookmarkEnd w:id="203"/>
    </w:p>
    <w:p w:rsidR="008D4136" w:rsidRPr="005137FC" w:rsidRDefault="009E1EA4" w:rsidP="00514B2B">
      <w:pPr>
        <w:pStyle w:val="Default"/>
        <w:spacing w:line="360" w:lineRule="auto"/>
        <w:jc w:val="both"/>
        <w:rPr>
          <w:rFonts w:ascii="Times New Roman" w:hAnsi="Times New Roman" w:cs="Times New Roman"/>
        </w:rPr>
      </w:pPr>
      <w:r w:rsidRPr="005137FC">
        <w:rPr>
          <w:rFonts w:ascii="Times New Roman" w:hAnsi="Times New Roman" w:cs="Times New Roman"/>
        </w:rPr>
        <w:t xml:space="preserve">The study examined the effect of </w:t>
      </w:r>
      <w:r w:rsidRPr="005137FC">
        <w:rPr>
          <w:rFonts w:ascii="Times New Roman" w:hAnsi="Times New Roman" w:cs="Times New Roman"/>
          <w:color w:val="auto"/>
        </w:rPr>
        <w:t xml:space="preserve">Policies and procedures </w:t>
      </w:r>
      <w:r w:rsidR="00D271DC" w:rsidRPr="005137FC">
        <w:rPr>
          <w:rFonts w:ascii="Times New Roman" w:hAnsi="Times New Roman" w:cs="Times New Roman"/>
          <w:color w:val="auto"/>
        </w:rPr>
        <w:t>require</w:t>
      </w:r>
      <w:r w:rsidRPr="005137FC">
        <w:rPr>
          <w:rFonts w:ascii="Times New Roman" w:hAnsi="Times New Roman" w:cs="Times New Roman"/>
          <w:color w:val="auto"/>
        </w:rPr>
        <w:t xml:space="preserve"> helped to </w:t>
      </w:r>
      <w:r w:rsidR="00D271DC" w:rsidRPr="005137FC">
        <w:rPr>
          <w:rFonts w:ascii="Times New Roman" w:hAnsi="Times New Roman" w:cs="Times New Roman"/>
          <w:color w:val="auto"/>
        </w:rPr>
        <w:t>certify</w:t>
      </w:r>
      <w:r w:rsidRPr="005137FC">
        <w:rPr>
          <w:rFonts w:ascii="Times New Roman" w:hAnsi="Times New Roman" w:cs="Times New Roman"/>
          <w:color w:val="auto"/>
        </w:rPr>
        <w:t xml:space="preserve"> critical </w:t>
      </w:r>
      <w:r w:rsidR="00D271DC" w:rsidRPr="005137FC">
        <w:rPr>
          <w:rFonts w:ascii="Times New Roman" w:hAnsi="Times New Roman" w:cs="Times New Roman"/>
          <w:color w:val="auto"/>
        </w:rPr>
        <w:t>conclusions</w:t>
      </w:r>
      <w:r w:rsidRPr="005137FC">
        <w:rPr>
          <w:rFonts w:ascii="Times New Roman" w:hAnsi="Times New Roman" w:cs="Times New Roman"/>
          <w:color w:val="auto"/>
        </w:rPr>
        <w:t xml:space="preserve"> are </w:t>
      </w:r>
      <w:r w:rsidR="00D271DC" w:rsidRPr="005137FC">
        <w:rPr>
          <w:rFonts w:ascii="Times New Roman" w:hAnsi="Times New Roman" w:cs="Times New Roman"/>
          <w:color w:val="auto"/>
        </w:rPr>
        <w:t>completed</w:t>
      </w:r>
      <w:r w:rsidRPr="005137FC">
        <w:rPr>
          <w:rFonts w:ascii="Times New Roman" w:hAnsi="Times New Roman" w:cs="Times New Roman"/>
          <w:color w:val="auto"/>
        </w:rPr>
        <w:t xml:space="preserve"> with appropriate approval</w:t>
      </w:r>
      <w:r w:rsidRPr="005137FC">
        <w:rPr>
          <w:rFonts w:ascii="Times New Roman" w:hAnsi="Times New Roman" w:cs="Times New Roman"/>
        </w:rPr>
        <w:t xml:space="preserve"> below is the results of this study in table 4.6.</w:t>
      </w:r>
    </w:p>
    <w:p w:rsidR="009E1EA4" w:rsidRPr="005137FC" w:rsidRDefault="009E1EA4"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4.6: </w:t>
      </w:r>
      <w:r w:rsidRPr="005137FC">
        <w:rPr>
          <w:rFonts w:ascii="Times New Roman" w:hAnsi="Times New Roman" w:cs="Times New Roman"/>
          <w:b/>
          <w:sz w:val="24"/>
          <w:szCs w:val="24"/>
        </w:rPr>
        <w:t>Policies and procedures</w:t>
      </w:r>
    </w:p>
    <w:tbl>
      <w:tblPr>
        <w:tblStyle w:val="LightGrid-Accent6"/>
        <w:tblW w:w="0" w:type="auto"/>
        <w:tblInd w:w="108" w:type="dxa"/>
        <w:tblLook w:val="04A0" w:firstRow="1" w:lastRow="0" w:firstColumn="1" w:lastColumn="0" w:noHBand="0" w:noVBand="1"/>
      </w:tblPr>
      <w:tblGrid>
        <w:gridCol w:w="990"/>
        <w:gridCol w:w="2933"/>
        <w:gridCol w:w="2744"/>
        <w:gridCol w:w="1832"/>
      </w:tblGrid>
      <w:tr w:rsidR="009E1EA4" w:rsidRPr="005137FC" w:rsidTr="00AA7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9E1EA4" w:rsidRPr="005137FC" w:rsidRDefault="009E1EA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9E1EA4" w:rsidRPr="005137FC" w:rsidRDefault="009E1EA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832" w:type="dxa"/>
          </w:tcPr>
          <w:p w:rsidR="009E1EA4" w:rsidRPr="005137FC" w:rsidRDefault="009E1EA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9E1EA4" w:rsidRPr="005137FC" w:rsidTr="00A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832"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9E1EA4" w:rsidRPr="005137FC" w:rsidTr="00AA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832"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9E1EA4" w:rsidRPr="005137FC" w:rsidTr="00A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832"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E1EA4" w:rsidRPr="005137FC" w:rsidTr="00AA7572">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832"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E1EA4" w:rsidRPr="005137FC" w:rsidTr="00AA757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 don’t know</w:t>
            </w:r>
          </w:p>
        </w:tc>
        <w:tc>
          <w:tcPr>
            <w:tcW w:w="2744"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832"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9E1EA4" w:rsidRPr="005137FC" w:rsidTr="00AA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832"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9E1EA4"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AA7572" w:rsidRPr="005137FC" w:rsidRDefault="009E1EA4" w:rsidP="00514B2B">
      <w:pPr>
        <w:pStyle w:val="Default"/>
        <w:spacing w:line="360" w:lineRule="auto"/>
        <w:jc w:val="both"/>
        <w:rPr>
          <w:rFonts w:ascii="Times New Roman" w:hAnsi="Times New Roman" w:cs="Times New Roman"/>
        </w:rPr>
      </w:pPr>
      <w:r w:rsidRPr="005137FC">
        <w:rPr>
          <w:rFonts w:ascii="Times New Roman" w:hAnsi="Times New Roman" w:cs="Times New Roman"/>
        </w:rPr>
        <w:t xml:space="preserve">From the above </w:t>
      </w:r>
      <w:r w:rsidR="00791CEB" w:rsidRPr="005137FC">
        <w:rPr>
          <w:rFonts w:ascii="Times New Roman" w:hAnsi="Times New Roman" w:cs="Times New Roman"/>
        </w:rPr>
        <w:t>table</w:t>
      </w:r>
      <w:r w:rsidRPr="005137FC">
        <w:rPr>
          <w:rFonts w:ascii="Times New Roman" w:hAnsi="Times New Roman" w:cs="Times New Roman"/>
        </w:rPr>
        <w:t xml:space="preserve">, it </w:t>
      </w:r>
      <w:r w:rsidR="000E5DD4" w:rsidRPr="005137FC">
        <w:rPr>
          <w:rFonts w:ascii="Times New Roman" w:hAnsi="Times New Roman" w:cs="Times New Roman"/>
        </w:rPr>
        <w:t>shows</w:t>
      </w:r>
      <w:r w:rsidRPr="005137FC">
        <w:rPr>
          <w:rFonts w:ascii="Times New Roman" w:hAnsi="Times New Roman" w:cs="Times New Roman"/>
        </w:rPr>
        <w:t xml:space="preserve"> that </w:t>
      </w:r>
      <w:r w:rsidRPr="005137FC">
        <w:rPr>
          <w:rFonts w:ascii="Times New Roman" w:hAnsi="Times New Roman" w:cs="Times New Roman"/>
          <w:color w:val="auto"/>
        </w:rPr>
        <w:t xml:space="preserve">Policies and procedures </w:t>
      </w:r>
      <w:r w:rsidRPr="005137FC">
        <w:rPr>
          <w:rFonts w:ascii="Times New Roman" w:hAnsi="Times New Roman" w:cs="Times New Roman"/>
        </w:rPr>
        <w:t xml:space="preserve">were carried out regularly by most </w:t>
      </w:r>
      <w:r w:rsidR="005666AB" w:rsidRPr="005137FC">
        <w:rPr>
          <w:rFonts w:ascii="Times New Roman" w:hAnsi="Times New Roman" w:cs="Times New Roman"/>
        </w:rPr>
        <w:t>microfinance institutions</w:t>
      </w:r>
      <w:r w:rsidRPr="005137FC">
        <w:rPr>
          <w:rFonts w:ascii="Times New Roman" w:hAnsi="Times New Roman" w:cs="Times New Roman"/>
        </w:rPr>
        <w:t xml:space="preserve">. The findings showed that most microfinance institutions in Tanzania had </w:t>
      </w:r>
      <w:r w:rsidRPr="005137FC">
        <w:rPr>
          <w:rFonts w:ascii="Times New Roman" w:hAnsi="Times New Roman" w:cs="Times New Roman"/>
          <w:color w:val="auto"/>
        </w:rPr>
        <w:t xml:space="preserve">Policies and procedures because the 80% of all respondents they agree and strong agree that the </w:t>
      </w:r>
      <w:r w:rsidR="00AA7572" w:rsidRPr="005137FC">
        <w:rPr>
          <w:rFonts w:ascii="Times New Roman" w:hAnsi="Times New Roman" w:cs="Times New Roman"/>
          <w:color w:val="auto"/>
        </w:rPr>
        <w:t xml:space="preserve">organization have Policies and procedures a good example of these policies includes, policies for </w:t>
      </w:r>
      <w:r w:rsidR="000E5DD4" w:rsidRPr="005137FC">
        <w:rPr>
          <w:rFonts w:ascii="Times New Roman" w:hAnsi="Times New Roman" w:cs="Times New Roman"/>
        </w:rPr>
        <w:t>finds</w:t>
      </w:r>
      <w:r w:rsidR="00AA7572" w:rsidRPr="005137FC">
        <w:rPr>
          <w:rFonts w:ascii="Times New Roman" w:hAnsi="Times New Roman" w:cs="Times New Roman"/>
        </w:rPr>
        <w:t xml:space="preserve"> risks that </w:t>
      </w:r>
      <w:r w:rsidR="000E5DD4" w:rsidRPr="005137FC">
        <w:rPr>
          <w:rFonts w:ascii="Times New Roman" w:hAnsi="Times New Roman" w:cs="Times New Roman"/>
        </w:rPr>
        <w:t>disturb</w:t>
      </w:r>
      <w:r w:rsidR="00AA7572" w:rsidRPr="005137FC">
        <w:rPr>
          <w:rFonts w:ascii="Times New Roman" w:hAnsi="Times New Roman" w:cs="Times New Roman"/>
        </w:rPr>
        <w:t xml:space="preserve"> </w:t>
      </w:r>
      <w:r w:rsidR="000E5DD4" w:rsidRPr="005137FC">
        <w:rPr>
          <w:rFonts w:ascii="Times New Roman" w:hAnsi="Times New Roman" w:cs="Times New Roman"/>
        </w:rPr>
        <w:t>accomplishment</w:t>
      </w:r>
      <w:r w:rsidR="00AA7572" w:rsidRPr="005137FC">
        <w:rPr>
          <w:rFonts w:ascii="Times New Roman" w:hAnsi="Times New Roman" w:cs="Times New Roman"/>
        </w:rPr>
        <w:t xml:space="preserve">. These results are clear indication that most microfinance institutions in Tanzania have </w:t>
      </w:r>
      <w:r w:rsidR="00D271DC" w:rsidRPr="005137FC">
        <w:rPr>
          <w:rFonts w:ascii="Times New Roman" w:hAnsi="Times New Roman" w:cs="Times New Roman"/>
          <w:color w:val="auto"/>
        </w:rPr>
        <w:t>Rules</w:t>
      </w:r>
      <w:r w:rsidR="00AA7572" w:rsidRPr="005137FC">
        <w:rPr>
          <w:rFonts w:ascii="Times New Roman" w:hAnsi="Times New Roman" w:cs="Times New Roman"/>
          <w:color w:val="auto"/>
        </w:rPr>
        <w:t xml:space="preserve"> and </w:t>
      </w:r>
      <w:r w:rsidR="00D271DC" w:rsidRPr="005137FC">
        <w:rPr>
          <w:rFonts w:ascii="Times New Roman" w:hAnsi="Times New Roman" w:cs="Times New Roman"/>
          <w:color w:val="auto"/>
        </w:rPr>
        <w:t>actions</w:t>
      </w:r>
      <w:r w:rsidR="00AA7572" w:rsidRPr="005137FC">
        <w:rPr>
          <w:rFonts w:ascii="Times New Roman" w:hAnsi="Times New Roman" w:cs="Times New Roman"/>
          <w:color w:val="auto"/>
        </w:rPr>
        <w:t xml:space="preserve"> have </w:t>
      </w:r>
      <w:r w:rsidR="00D271DC" w:rsidRPr="005137FC">
        <w:rPr>
          <w:rFonts w:ascii="Times New Roman" w:hAnsi="Times New Roman" w:cs="Times New Roman"/>
          <w:color w:val="auto"/>
        </w:rPr>
        <w:t>assisted</w:t>
      </w:r>
      <w:r w:rsidR="00AA7572" w:rsidRPr="005137FC">
        <w:rPr>
          <w:rFonts w:ascii="Times New Roman" w:hAnsi="Times New Roman" w:cs="Times New Roman"/>
          <w:color w:val="auto"/>
        </w:rPr>
        <w:t xml:space="preserve"> to ensure critical </w:t>
      </w:r>
      <w:r w:rsidR="00D271DC" w:rsidRPr="005137FC">
        <w:rPr>
          <w:rFonts w:ascii="Times New Roman" w:hAnsi="Times New Roman" w:cs="Times New Roman"/>
          <w:color w:val="auto"/>
        </w:rPr>
        <w:t>resolutions</w:t>
      </w:r>
      <w:r w:rsidR="00AA7572" w:rsidRPr="005137FC">
        <w:rPr>
          <w:rFonts w:ascii="Times New Roman" w:hAnsi="Times New Roman" w:cs="Times New Roman"/>
          <w:color w:val="auto"/>
        </w:rPr>
        <w:t xml:space="preserve"> are made with </w:t>
      </w:r>
      <w:r w:rsidR="00D271DC" w:rsidRPr="005137FC">
        <w:rPr>
          <w:rFonts w:ascii="Times New Roman" w:hAnsi="Times New Roman" w:cs="Times New Roman"/>
          <w:color w:val="auto"/>
        </w:rPr>
        <w:t>suitable</w:t>
      </w:r>
      <w:r w:rsidR="00AA7572" w:rsidRPr="005137FC">
        <w:rPr>
          <w:rFonts w:ascii="Times New Roman" w:hAnsi="Times New Roman" w:cs="Times New Roman"/>
          <w:color w:val="auto"/>
        </w:rPr>
        <w:t xml:space="preserve"> approval</w:t>
      </w:r>
      <w:r w:rsidR="00AA7572" w:rsidRPr="005137FC">
        <w:rPr>
          <w:rFonts w:ascii="Times New Roman" w:hAnsi="Times New Roman" w:cs="Times New Roman"/>
        </w:rPr>
        <w:t xml:space="preserve">. </w:t>
      </w:r>
    </w:p>
    <w:p w:rsidR="0049094C" w:rsidRPr="005137FC" w:rsidRDefault="00CA71B1" w:rsidP="00514B2B">
      <w:pPr>
        <w:pStyle w:val="Heading3"/>
        <w:spacing w:before="0" w:line="360" w:lineRule="auto"/>
        <w:jc w:val="both"/>
        <w:rPr>
          <w:rFonts w:ascii="Times New Roman" w:hAnsi="Times New Roman" w:cs="Times New Roman"/>
          <w:color w:val="auto"/>
          <w:sz w:val="24"/>
          <w:szCs w:val="24"/>
        </w:rPr>
      </w:pPr>
      <w:bookmarkStart w:id="204" w:name="_Toc489620949"/>
      <w:r w:rsidRPr="005137FC">
        <w:rPr>
          <w:rFonts w:ascii="Times New Roman" w:hAnsi="Times New Roman" w:cs="Times New Roman"/>
          <w:color w:val="auto"/>
          <w:sz w:val="24"/>
          <w:szCs w:val="24"/>
        </w:rPr>
        <w:lastRenderedPageBreak/>
        <w:t xml:space="preserve">4.3.3 </w:t>
      </w:r>
      <w:r w:rsidR="0049094C" w:rsidRPr="005137FC">
        <w:rPr>
          <w:rFonts w:ascii="Times New Roman" w:hAnsi="Times New Roman" w:cs="Times New Roman"/>
          <w:color w:val="auto"/>
          <w:sz w:val="24"/>
          <w:szCs w:val="24"/>
        </w:rPr>
        <w:t xml:space="preserve">Management </w:t>
      </w:r>
      <w:r w:rsidR="00D271DC" w:rsidRPr="005137FC">
        <w:rPr>
          <w:rFonts w:ascii="Times New Roman" w:hAnsi="Times New Roman" w:cs="Times New Roman"/>
          <w:color w:val="auto"/>
          <w:sz w:val="24"/>
          <w:szCs w:val="24"/>
        </w:rPr>
        <w:t>decisions</w:t>
      </w:r>
      <w:r w:rsidR="0049094C" w:rsidRPr="005137FC">
        <w:rPr>
          <w:rFonts w:ascii="Times New Roman" w:hAnsi="Times New Roman" w:cs="Times New Roman"/>
          <w:color w:val="auto"/>
          <w:sz w:val="24"/>
          <w:szCs w:val="24"/>
        </w:rPr>
        <w:t xml:space="preserve"> are </w:t>
      </w:r>
      <w:r w:rsidR="00D271DC" w:rsidRPr="005137FC">
        <w:rPr>
          <w:rFonts w:ascii="Times New Roman" w:hAnsi="Times New Roman" w:cs="Times New Roman"/>
          <w:color w:val="auto"/>
          <w:sz w:val="24"/>
          <w:szCs w:val="24"/>
        </w:rPr>
        <w:t>organized</w:t>
      </w:r>
      <w:r w:rsidR="0049094C" w:rsidRPr="005137FC">
        <w:rPr>
          <w:rFonts w:ascii="Times New Roman" w:hAnsi="Times New Roman" w:cs="Times New Roman"/>
          <w:color w:val="auto"/>
          <w:sz w:val="24"/>
          <w:szCs w:val="24"/>
        </w:rPr>
        <w:t xml:space="preserve"> </w:t>
      </w:r>
      <w:r w:rsidR="004949EB" w:rsidRPr="005137FC">
        <w:rPr>
          <w:rFonts w:ascii="Times New Roman" w:hAnsi="Times New Roman" w:cs="Times New Roman"/>
          <w:color w:val="auto"/>
          <w:sz w:val="24"/>
          <w:szCs w:val="24"/>
        </w:rPr>
        <w:t>together</w:t>
      </w:r>
      <w:r w:rsidR="0049094C" w:rsidRPr="005137FC">
        <w:rPr>
          <w:rFonts w:ascii="Times New Roman" w:hAnsi="Times New Roman" w:cs="Times New Roman"/>
          <w:color w:val="auto"/>
          <w:sz w:val="24"/>
          <w:szCs w:val="24"/>
        </w:rPr>
        <w:t xml:space="preserve"> and not </w:t>
      </w:r>
      <w:r w:rsidR="00D271DC" w:rsidRPr="005137FC">
        <w:rPr>
          <w:rFonts w:ascii="Times New Roman" w:hAnsi="Times New Roman" w:cs="Times New Roman"/>
          <w:color w:val="auto"/>
          <w:sz w:val="24"/>
          <w:szCs w:val="24"/>
        </w:rPr>
        <w:t>organized</w:t>
      </w:r>
      <w:r w:rsidR="0049094C" w:rsidRPr="005137FC">
        <w:rPr>
          <w:rFonts w:ascii="Times New Roman" w:hAnsi="Times New Roman" w:cs="Times New Roman"/>
          <w:color w:val="auto"/>
          <w:sz w:val="24"/>
          <w:szCs w:val="24"/>
        </w:rPr>
        <w:t xml:space="preserve"> by one </w:t>
      </w:r>
      <w:r w:rsidR="00D271DC" w:rsidRPr="005137FC">
        <w:rPr>
          <w:rFonts w:ascii="Times New Roman" w:hAnsi="Times New Roman" w:cs="Times New Roman"/>
          <w:color w:val="auto"/>
          <w:sz w:val="24"/>
          <w:szCs w:val="24"/>
        </w:rPr>
        <w:t>main</w:t>
      </w:r>
      <w:r w:rsidR="0049094C" w:rsidRPr="005137FC">
        <w:rPr>
          <w:rFonts w:ascii="Times New Roman" w:hAnsi="Times New Roman" w:cs="Times New Roman"/>
          <w:color w:val="auto"/>
          <w:sz w:val="24"/>
          <w:szCs w:val="24"/>
        </w:rPr>
        <w:t xml:space="preserve"> individ</w:t>
      </w:r>
      <w:r w:rsidRPr="005137FC">
        <w:rPr>
          <w:rFonts w:ascii="Times New Roman" w:hAnsi="Times New Roman" w:cs="Times New Roman"/>
          <w:color w:val="auto"/>
          <w:sz w:val="24"/>
          <w:szCs w:val="24"/>
        </w:rPr>
        <w:t>ual</w:t>
      </w:r>
      <w:bookmarkEnd w:id="204"/>
    </w:p>
    <w:p w:rsidR="005E5F0A" w:rsidRPr="005137FC" w:rsidRDefault="00EA30C7" w:rsidP="00514B2B">
      <w:pPr>
        <w:pStyle w:val="Default"/>
        <w:spacing w:line="360" w:lineRule="auto"/>
        <w:jc w:val="both"/>
        <w:rPr>
          <w:rFonts w:ascii="Times New Roman" w:hAnsi="Times New Roman" w:cs="Times New Roman"/>
        </w:rPr>
      </w:pPr>
      <w:r w:rsidRPr="005137FC">
        <w:rPr>
          <w:rFonts w:ascii="Times New Roman" w:hAnsi="Times New Roman" w:cs="Times New Roman"/>
        </w:rPr>
        <w:t>A</w:t>
      </w:r>
      <w:r w:rsidR="005E5F0A" w:rsidRPr="005137FC">
        <w:rPr>
          <w:rFonts w:ascii="Times New Roman" w:hAnsi="Times New Roman" w:cs="Times New Roman"/>
        </w:rPr>
        <w:t xml:space="preserve">im </w:t>
      </w:r>
      <w:r w:rsidRPr="005137FC">
        <w:rPr>
          <w:rFonts w:ascii="Times New Roman" w:hAnsi="Times New Roman" w:cs="Times New Roman"/>
        </w:rPr>
        <w:t>on</w:t>
      </w:r>
      <w:r w:rsidR="005E5F0A" w:rsidRPr="005137FC">
        <w:rPr>
          <w:rFonts w:ascii="Times New Roman" w:hAnsi="Times New Roman" w:cs="Times New Roman"/>
        </w:rPr>
        <w:t xml:space="preserve"> this question is to known if the organization decisions are made collectively or controlled buy one individual. Table below show the results of this study in table 4.7.</w:t>
      </w:r>
    </w:p>
    <w:p w:rsidR="005E5F0A" w:rsidRPr="005137FC" w:rsidRDefault="005E5F0A"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Table 4.</w:t>
      </w:r>
      <w:r w:rsidR="00FC2270" w:rsidRPr="005137FC">
        <w:rPr>
          <w:rFonts w:ascii="Times New Roman" w:hAnsi="Times New Roman" w:cs="Times New Roman"/>
          <w:b/>
          <w:bCs/>
          <w:sz w:val="24"/>
          <w:szCs w:val="24"/>
        </w:rPr>
        <w:t>7</w:t>
      </w:r>
      <w:r w:rsidRPr="005137FC">
        <w:rPr>
          <w:rFonts w:ascii="Times New Roman" w:hAnsi="Times New Roman" w:cs="Times New Roman"/>
          <w:b/>
          <w:bCs/>
          <w:sz w:val="24"/>
          <w:szCs w:val="24"/>
        </w:rPr>
        <w:t xml:space="preserve">: </w:t>
      </w:r>
      <w:r w:rsidRPr="005137FC">
        <w:rPr>
          <w:rFonts w:ascii="Times New Roman" w:hAnsi="Times New Roman" w:cs="Times New Roman"/>
          <w:b/>
          <w:sz w:val="24"/>
          <w:szCs w:val="24"/>
        </w:rPr>
        <w:t>Management decisions</w:t>
      </w:r>
    </w:p>
    <w:tbl>
      <w:tblPr>
        <w:tblStyle w:val="LightGrid-Accent6"/>
        <w:tblW w:w="0" w:type="auto"/>
        <w:tblInd w:w="108" w:type="dxa"/>
        <w:tblLook w:val="04A0" w:firstRow="1" w:lastRow="0" w:firstColumn="1" w:lastColumn="0" w:noHBand="0" w:noVBand="1"/>
      </w:tblPr>
      <w:tblGrid>
        <w:gridCol w:w="990"/>
        <w:gridCol w:w="2933"/>
        <w:gridCol w:w="2744"/>
        <w:gridCol w:w="1832"/>
      </w:tblGrid>
      <w:tr w:rsidR="005E5F0A" w:rsidRPr="005137FC" w:rsidTr="005C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5E5F0A" w:rsidRPr="005137FC" w:rsidRDefault="005E5F0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5E5F0A" w:rsidRPr="005137FC" w:rsidRDefault="005E5F0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832" w:type="dxa"/>
          </w:tcPr>
          <w:p w:rsidR="005E5F0A" w:rsidRPr="005137FC" w:rsidRDefault="005E5F0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5E5F0A" w:rsidRPr="005137FC" w:rsidTr="005C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c>
          <w:tcPr>
            <w:tcW w:w="1832"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60%</w:t>
            </w:r>
          </w:p>
        </w:tc>
      </w:tr>
      <w:tr w:rsidR="005E5F0A" w:rsidRPr="005137FC" w:rsidTr="005C2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832"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5E5F0A" w:rsidRPr="005137FC" w:rsidTr="005C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832"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5E5F0A" w:rsidRPr="005137FC" w:rsidTr="005C2381">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832"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5E5F0A" w:rsidRPr="005137FC" w:rsidTr="005C238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 don’t know</w:t>
            </w:r>
          </w:p>
        </w:tc>
        <w:tc>
          <w:tcPr>
            <w:tcW w:w="2744"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832"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5E5F0A" w:rsidRPr="005137FC" w:rsidTr="005C2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832"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5E5F0A"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5E5F0A" w:rsidRPr="005137FC" w:rsidRDefault="00D271DC"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Above</w:t>
      </w:r>
      <w:r w:rsidR="005666AB" w:rsidRPr="005137FC">
        <w:rPr>
          <w:rFonts w:ascii="Times New Roman" w:hAnsi="Times New Roman" w:cs="Times New Roman"/>
          <w:sz w:val="24"/>
          <w:szCs w:val="24"/>
        </w:rPr>
        <w:t xml:space="preserve"> results, it was </w:t>
      </w:r>
      <w:r w:rsidR="00D42449" w:rsidRPr="005137FC">
        <w:rPr>
          <w:rFonts w:ascii="Times New Roman" w:hAnsi="Times New Roman" w:cs="Times New Roman"/>
          <w:sz w:val="24"/>
          <w:szCs w:val="24"/>
        </w:rPr>
        <w:t>out</w:t>
      </w:r>
      <w:r w:rsidR="005666AB" w:rsidRPr="005137FC">
        <w:rPr>
          <w:rFonts w:ascii="Times New Roman" w:hAnsi="Times New Roman" w:cs="Times New Roman"/>
          <w:sz w:val="24"/>
          <w:szCs w:val="24"/>
        </w:rPr>
        <w:t xml:space="preserve"> decisions were made by Management carried out regularly by most microfinance institutions.</w:t>
      </w:r>
      <w:r w:rsidR="009D0880" w:rsidRPr="005137FC">
        <w:rPr>
          <w:rFonts w:ascii="Times New Roman" w:hAnsi="Times New Roman" w:cs="Times New Roman"/>
          <w:sz w:val="24"/>
          <w:szCs w:val="24"/>
        </w:rPr>
        <w:t xml:space="preserve"> This is because that 30(60%) and 15(30%) of respondents they strongly agree and strong agree that decisions were made by management, a good example is </w:t>
      </w:r>
      <w:r w:rsidR="00B51338" w:rsidRPr="005137FC">
        <w:rPr>
          <w:rFonts w:ascii="Times New Roman" w:hAnsi="Times New Roman" w:cs="Times New Roman"/>
          <w:sz w:val="24"/>
          <w:szCs w:val="24"/>
        </w:rPr>
        <w:t>organization</w:t>
      </w:r>
      <w:r w:rsidR="009D0880" w:rsidRPr="005137FC">
        <w:rPr>
          <w:rFonts w:ascii="Times New Roman" w:hAnsi="Times New Roman" w:cs="Times New Roman"/>
          <w:sz w:val="24"/>
          <w:szCs w:val="24"/>
        </w:rPr>
        <w:t xml:space="preserve"> is </w:t>
      </w:r>
      <w:r w:rsidR="00EA30C7" w:rsidRPr="005137FC">
        <w:rPr>
          <w:rFonts w:ascii="Times New Roman" w:hAnsi="Times New Roman" w:cs="Times New Roman"/>
          <w:sz w:val="24"/>
          <w:szCs w:val="24"/>
        </w:rPr>
        <w:t>loyal</w:t>
      </w:r>
      <w:r w:rsidR="009D0880" w:rsidRPr="005137FC">
        <w:rPr>
          <w:rFonts w:ascii="Times New Roman" w:hAnsi="Times New Roman" w:cs="Times New Roman"/>
          <w:sz w:val="24"/>
          <w:szCs w:val="24"/>
        </w:rPr>
        <w:t xml:space="preserve"> to the </w:t>
      </w:r>
      <w:r w:rsidR="00EA30C7" w:rsidRPr="005137FC">
        <w:rPr>
          <w:rFonts w:ascii="Times New Roman" w:hAnsi="Times New Roman" w:cs="Times New Roman"/>
          <w:sz w:val="24"/>
          <w:szCs w:val="24"/>
        </w:rPr>
        <w:t>process</w:t>
      </w:r>
      <w:r w:rsidR="009D0880" w:rsidRPr="005137FC">
        <w:rPr>
          <w:rFonts w:ascii="Times New Roman" w:hAnsi="Times New Roman" w:cs="Times New Roman"/>
          <w:sz w:val="24"/>
          <w:szCs w:val="24"/>
        </w:rPr>
        <w:t xml:space="preserve"> of the system, </w:t>
      </w:r>
      <w:r w:rsidR="00B51338" w:rsidRPr="005137FC">
        <w:rPr>
          <w:rFonts w:ascii="Times New Roman" w:hAnsi="Times New Roman" w:cs="Times New Roman"/>
          <w:sz w:val="24"/>
          <w:szCs w:val="24"/>
        </w:rPr>
        <w:t>administration</w:t>
      </w:r>
      <w:r w:rsidR="009D0880" w:rsidRPr="005137FC">
        <w:rPr>
          <w:rFonts w:ascii="Times New Roman" w:hAnsi="Times New Roman" w:cs="Times New Roman"/>
          <w:sz w:val="24"/>
          <w:szCs w:val="24"/>
        </w:rPr>
        <w:t xml:space="preserve"> </w:t>
      </w:r>
      <w:r w:rsidR="00EA30C7" w:rsidRPr="005137FC">
        <w:rPr>
          <w:rFonts w:ascii="Times New Roman" w:hAnsi="Times New Roman" w:cs="Times New Roman"/>
          <w:sz w:val="24"/>
          <w:szCs w:val="24"/>
        </w:rPr>
        <w:t>carefully</w:t>
      </w:r>
      <w:r w:rsidR="009D0880" w:rsidRPr="005137FC">
        <w:rPr>
          <w:rFonts w:ascii="Times New Roman" w:hAnsi="Times New Roman" w:cs="Times New Roman"/>
          <w:sz w:val="24"/>
          <w:szCs w:val="24"/>
        </w:rPr>
        <w:t xml:space="preserve"> monitors </w:t>
      </w:r>
      <w:r w:rsidR="00EA30C7" w:rsidRPr="005137FC">
        <w:rPr>
          <w:rFonts w:ascii="Times New Roman" w:hAnsi="Times New Roman" w:cs="Times New Roman"/>
          <w:sz w:val="24"/>
          <w:szCs w:val="24"/>
        </w:rPr>
        <w:t>application</w:t>
      </w:r>
      <w:r w:rsidR="009D0880" w:rsidRPr="005137FC">
        <w:rPr>
          <w:rFonts w:ascii="Times New Roman" w:hAnsi="Times New Roman" w:cs="Times New Roman"/>
          <w:sz w:val="24"/>
          <w:szCs w:val="24"/>
        </w:rPr>
        <w:t xml:space="preserve"> of internal control systems by most microfinance institutions; management </w:t>
      </w:r>
      <w:r w:rsidR="00EA30C7" w:rsidRPr="005137FC">
        <w:rPr>
          <w:rFonts w:ascii="Times New Roman" w:hAnsi="Times New Roman" w:cs="Times New Roman"/>
          <w:sz w:val="24"/>
          <w:szCs w:val="24"/>
        </w:rPr>
        <w:t>delivers</w:t>
      </w:r>
      <w:r w:rsidR="009D0880" w:rsidRPr="005137FC">
        <w:rPr>
          <w:rFonts w:ascii="Times New Roman" w:hAnsi="Times New Roman" w:cs="Times New Roman"/>
          <w:sz w:val="24"/>
          <w:szCs w:val="24"/>
        </w:rPr>
        <w:t xml:space="preserve"> </w:t>
      </w:r>
      <w:r w:rsidR="00EA30C7" w:rsidRPr="005137FC">
        <w:rPr>
          <w:rFonts w:ascii="Times New Roman" w:hAnsi="Times New Roman" w:cs="Times New Roman"/>
          <w:sz w:val="24"/>
          <w:szCs w:val="24"/>
        </w:rPr>
        <w:t>response</w:t>
      </w:r>
      <w:r w:rsidR="009D0880" w:rsidRPr="005137FC">
        <w:rPr>
          <w:rFonts w:ascii="Times New Roman" w:hAnsi="Times New Roman" w:cs="Times New Roman"/>
          <w:sz w:val="24"/>
          <w:szCs w:val="24"/>
        </w:rPr>
        <w:t xml:space="preserve"> to the junior officers about the operation of the system, management acts with a great degree of integrity in execution of their roles </w:t>
      </w:r>
    </w:p>
    <w:p w:rsidR="00967E0C" w:rsidRPr="005137FC" w:rsidRDefault="00967E0C" w:rsidP="00514B2B">
      <w:pPr>
        <w:pStyle w:val="Heading2"/>
        <w:jc w:val="both"/>
        <w:rPr>
          <w:rFonts w:cs="Times New Roman"/>
          <w:szCs w:val="24"/>
        </w:rPr>
      </w:pPr>
      <w:bookmarkStart w:id="205" w:name="_Toc489620950"/>
      <w:r w:rsidRPr="005137FC">
        <w:rPr>
          <w:rFonts w:cs="Times New Roman"/>
          <w:szCs w:val="24"/>
        </w:rPr>
        <w:t>4.4 Risk assessment</w:t>
      </w:r>
      <w:bookmarkEnd w:id="205"/>
    </w:p>
    <w:p w:rsidR="00967E0C" w:rsidRPr="005137FC" w:rsidRDefault="00967E0C"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r w:rsidR="00FC2270" w:rsidRPr="005137FC">
        <w:rPr>
          <w:rFonts w:ascii="Times New Roman" w:hAnsi="Times New Roman" w:cs="Times New Roman"/>
          <w:sz w:val="24"/>
          <w:szCs w:val="24"/>
        </w:rPr>
        <w:t>examiner</w:t>
      </w:r>
      <w:r w:rsidRPr="005137FC">
        <w:rPr>
          <w:rFonts w:ascii="Times New Roman" w:hAnsi="Times New Roman" w:cs="Times New Roman"/>
          <w:sz w:val="24"/>
          <w:szCs w:val="24"/>
        </w:rPr>
        <w:t xml:space="preserve"> examined the</w:t>
      </w:r>
      <w:r w:rsidR="00FC2270" w:rsidRPr="005137FC">
        <w:rPr>
          <w:rFonts w:ascii="Times New Roman" w:hAnsi="Times New Roman" w:cs="Times New Roman"/>
          <w:sz w:val="24"/>
          <w:szCs w:val="24"/>
        </w:rPr>
        <w:t xml:space="preserve"> </w:t>
      </w:r>
      <w:r w:rsidR="00B51338" w:rsidRPr="005137FC">
        <w:rPr>
          <w:rFonts w:ascii="Times New Roman" w:hAnsi="Times New Roman" w:cs="Times New Roman"/>
          <w:sz w:val="24"/>
          <w:szCs w:val="24"/>
        </w:rPr>
        <w:t>influence</w:t>
      </w:r>
      <w:r w:rsidR="00FC2270" w:rsidRPr="005137FC">
        <w:rPr>
          <w:rFonts w:ascii="Times New Roman" w:hAnsi="Times New Roman" w:cs="Times New Roman"/>
          <w:sz w:val="24"/>
          <w:szCs w:val="24"/>
        </w:rPr>
        <w:t xml:space="preserve"> of internal control efficiency on </w:t>
      </w:r>
      <w:r w:rsidR="00B51338" w:rsidRPr="005137FC">
        <w:rPr>
          <w:rFonts w:ascii="Times New Roman" w:hAnsi="Times New Roman" w:cs="Times New Roman"/>
          <w:sz w:val="24"/>
          <w:szCs w:val="24"/>
        </w:rPr>
        <w:t>presentation</w:t>
      </w:r>
      <w:r w:rsidR="00FC2270" w:rsidRPr="005137FC">
        <w:rPr>
          <w:rFonts w:ascii="Times New Roman" w:hAnsi="Times New Roman" w:cs="Times New Roman"/>
          <w:sz w:val="24"/>
          <w:szCs w:val="24"/>
        </w:rPr>
        <w:t xml:space="preserve"> of microfinance </w:t>
      </w:r>
      <w:r w:rsidR="00B51338" w:rsidRPr="005137FC">
        <w:rPr>
          <w:rFonts w:ascii="Times New Roman" w:hAnsi="Times New Roman" w:cs="Times New Roman"/>
          <w:sz w:val="24"/>
          <w:szCs w:val="24"/>
        </w:rPr>
        <w:t>institutes</w:t>
      </w:r>
      <w:r w:rsidR="00FC2270" w:rsidRPr="005137FC">
        <w:rPr>
          <w:rFonts w:ascii="Times New Roman" w:hAnsi="Times New Roman" w:cs="Times New Roman"/>
          <w:sz w:val="24"/>
          <w:szCs w:val="24"/>
        </w:rPr>
        <w:t xml:space="preserve"> in Tanzania</w:t>
      </w:r>
      <w:r w:rsidRPr="005137FC">
        <w:rPr>
          <w:rFonts w:ascii="Times New Roman" w:hAnsi="Times New Roman" w:cs="Times New Roman"/>
          <w:sz w:val="24"/>
          <w:szCs w:val="24"/>
        </w:rPr>
        <w:t>. Below are the results of the findings:</w:t>
      </w:r>
    </w:p>
    <w:p w:rsidR="00FC2270" w:rsidRPr="005137FC" w:rsidRDefault="00FC2270" w:rsidP="00514B2B">
      <w:pPr>
        <w:pStyle w:val="Heading3"/>
        <w:spacing w:before="0" w:line="360" w:lineRule="auto"/>
        <w:jc w:val="both"/>
        <w:rPr>
          <w:rFonts w:ascii="Times New Roman" w:hAnsi="Times New Roman" w:cs="Times New Roman"/>
          <w:color w:val="auto"/>
          <w:sz w:val="24"/>
          <w:szCs w:val="24"/>
        </w:rPr>
      </w:pPr>
      <w:bookmarkStart w:id="206" w:name="_Toc489620951"/>
      <w:r w:rsidRPr="005137FC">
        <w:rPr>
          <w:rFonts w:ascii="Times New Roman" w:hAnsi="Times New Roman" w:cs="Times New Roman"/>
          <w:color w:val="auto"/>
          <w:sz w:val="24"/>
          <w:szCs w:val="24"/>
        </w:rPr>
        <w:t>4.4.1 There is segregation of duties at our organization</w:t>
      </w:r>
      <w:bookmarkEnd w:id="206"/>
    </w:p>
    <w:p w:rsidR="00967E0C" w:rsidRPr="005137FC" w:rsidRDefault="00FC2270"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These questions give us result if the organizations have of separation of duties. Table 4.8 show the results of this study in </w:t>
      </w:r>
    </w:p>
    <w:p w:rsidR="00FC2270" w:rsidRPr="005137FC" w:rsidRDefault="00FC2270" w:rsidP="00514B2B">
      <w:pPr>
        <w:spacing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br w:type="page"/>
      </w:r>
    </w:p>
    <w:p w:rsidR="00FC2270" w:rsidRPr="005137FC" w:rsidRDefault="00FC2270"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lastRenderedPageBreak/>
        <w:t xml:space="preserve">Table 4.8: </w:t>
      </w:r>
      <w:r w:rsidRPr="005137FC">
        <w:rPr>
          <w:rFonts w:ascii="Times New Roman" w:hAnsi="Times New Roman" w:cs="Times New Roman"/>
          <w:b/>
          <w:sz w:val="24"/>
          <w:szCs w:val="24"/>
        </w:rPr>
        <w:t>Segregation of duties</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FC2270" w:rsidRPr="005137FC" w:rsidTr="002F4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FC2270" w:rsidRPr="005137FC" w:rsidRDefault="00FC2270"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FC2270" w:rsidRPr="005137FC" w:rsidRDefault="00FC2270"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FC2270" w:rsidRPr="005137FC" w:rsidRDefault="00FC2270"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FC2270" w:rsidRPr="005137FC" w:rsidTr="002F4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c>
          <w:tcPr>
            <w:tcW w:w="1703"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60%</w:t>
            </w:r>
          </w:p>
        </w:tc>
      </w:tr>
      <w:tr w:rsidR="00FC2270" w:rsidRPr="005137FC" w:rsidTr="002F4A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FC2270" w:rsidRPr="005137FC" w:rsidTr="002F4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FC2270" w:rsidRPr="005137FC" w:rsidTr="002F4A29">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70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FC2270" w:rsidRPr="005137FC" w:rsidTr="002F4A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 don’t know</w:t>
            </w:r>
          </w:p>
        </w:tc>
        <w:tc>
          <w:tcPr>
            <w:tcW w:w="2744"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703"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FC2270" w:rsidRPr="005137FC" w:rsidTr="002F4A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FC2270"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03013A" w:rsidRPr="005137FC" w:rsidRDefault="005C2381"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From the above findings, it was observed that most of the microfinance institutions in Tanzania </w:t>
      </w:r>
      <w:r w:rsidR="002F4A29" w:rsidRPr="005137FC">
        <w:rPr>
          <w:rFonts w:ascii="Times New Roman" w:hAnsi="Times New Roman" w:cs="Times New Roman"/>
          <w:sz w:val="24"/>
          <w:szCs w:val="24"/>
        </w:rPr>
        <w:t>segregation of duties at our organization in order to carried</w:t>
      </w:r>
      <w:r w:rsidRPr="005137FC">
        <w:rPr>
          <w:rFonts w:ascii="Times New Roman" w:hAnsi="Times New Roman" w:cs="Times New Roman"/>
          <w:sz w:val="24"/>
          <w:szCs w:val="24"/>
        </w:rPr>
        <w:t xml:space="preserve"> out regular risk assessment procedures</w:t>
      </w:r>
      <w:r w:rsidR="002F4A29" w:rsidRPr="005137FC">
        <w:rPr>
          <w:rFonts w:ascii="Times New Roman" w:hAnsi="Times New Roman" w:cs="Times New Roman"/>
          <w:sz w:val="24"/>
          <w:szCs w:val="24"/>
        </w:rPr>
        <w:t>. 30(60%) and 15(15%) of respondents they are strongly agree that the most of microfinance institutions in Tanzania they have segregation of duties.</w:t>
      </w:r>
      <w:r w:rsidR="002068A2" w:rsidRPr="005137FC">
        <w:rPr>
          <w:rFonts w:ascii="Times New Roman" w:hAnsi="Times New Roman" w:cs="Times New Roman"/>
          <w:sz w:val="24"/>
          <w:szCs w:val="24"/>
        </w:rPr>
        <w:t xml:space="preserve"> </w:t>
      </w:r>
      <w:r w:rsidR="0003013A" w:rsidRPr="005137FC">
        <w:rPr>
          <w:rFonts w:ascii="Times New Roman" w:hAnsi="Times New Roman" w:cs="Times New Roman"/>
          <w:color w:val="000000"/>
          <w:sz w:val="24"/>
          <w:szCs w:val="24"/>
        </w:rPr>
        <w:t xml:space="preserve">These results are clear </w:t>
      </w:r>
      <w:r w:rsidR="002068A2" w:rsidRPr="005137FC">
        <w:rPr>
          <w:rFonts w:ascii="Times New Roman" w:hAnsi="Times New Roman" w:cs="Times New Roman"/>
          <w:color w:val="000000"/>
          <w:sz w:val="24"/>
          <w:szCs w:val="24"/>
        </w:rPr>
        <w:t>hint</w:t>
      </w:r>
      <w:r w:rsidR="0003013A" w:rsidRPr="005137FC">
        <w:rPr>
          <w:rFonts w:ascii="Times New Roman" w:hAnsi="Times New Roman" w:cs="Times New Roman"/>
          <w:color w:val="000000"/>
          <w:sz w:val="24"/>
          <w:szCs w:val="24"/>
        </w:rPr>
        <w:t xml:space="preserve"> that most </w:t>
      </w:r>
      <w:r w:rsidR="002068A2" w:rsidRPr="005137FC">
        <w:rPr>
          <w:rFonts w:ascii="Times New Roman" w:hAnsi="Times New Roman" w:cs="Times New Roman"/>
          <w:sz w:val="24"/>
          <w:szCs w:val="24"/>
        </w:rPr>
        <w:t xml:space="preserve">microfinance institutions </w:t>
      </w:r>
      <w:r w:rsidR="0003013A" w:rsidRPr="005137FC">
        <w:rPr>
          <w:rFonts w:ascii="Times New Roman" w:hAnsi="Times New Roman" w:cs="Times New Roman"/>
          <w:color w:val="000000"/>
          <w:sz w:val="24"/>
          <w:szCs w:val="24"/>
        </w:rPr>
        <w:t xml:space="preserve">observed </w:t>
      </w:r>
      <w:r w:rsidR="002068A2" w:rsidRPr="005137FC">
        <w:rPr>
          <w:rFonts w:ascii="Times New Roman" w:hAnsi="Times New Roman" w:cs="Times New Roman"/>
          <w:sz w:val="24"/>
          <w:szCs w:val="24"/>
        </w:rPr>
        <w:t>segregation of duties at our organization</w:t>
      </w:r>
      <w:r w:rsidR="0003013A" w:rsidRPr="005137FC">
        <w:rPr>
          <w:rFonts w:ascii="Times New Roman" w:hAnsi="Times New Roman" w:cs="Times New Roman"/>
          <w:color w:val="000000"/>
          <w:sz w:val="24"/>
          <w:szCs w:val="24"/>
        </w:rPr>
        <w:t xml:space="preserve"> as functionality </w:t>
      </w:r>
      <w:r w:rsidR="002068A2" w:rsidRPr="005137FC">
        <w:rPr>
          <w:rFonts w:ascii="Times New Roman" w:hAnsi="Times New Roman" w:cs="Times New Roman"/>
          <w:sz w:val="24"/>
          <w:szCs w:val="24"/>
        </w:rPr>
        <w:t>of internal control efficiency on performance of microfinance institutions in Tanzania</w:t>
      </w:r>
      <w:r w:rsidR="0003013A" w:rsidRPr="005137FC">
        <w:rPr>
          <w:rFonts w:ascii="Times New Roman" w:hAnsi="Times New Roman" w:cs="Times New Roman"/>
          <w:color w:val="000000"/>
          <w:sz w:val="24"/>
          <w:szCs w:val="24"/>
        </w:rPr>
        <w:t xml:space="preserve">. </w:t>
      </w:r>
    </w:p>
    <w:p w:rsidR="0085221F" w:rsidRPr="005137FC" w:rsidRDefault="00815953" w:rsidP="00514B2B">
      <w:pPr>
        <w:pStyle w:val="Heading3"/>
        <w:spacing w:before="0" w:line="360" w:lineRule="auto"/>
        <w:jc w:val="both"/>
        <w:rPr>
          <w:rFonts w:ascii="Times New Roman" w:hAnsi="Times New Roman" w:cs="Times New Roman"/>
          <w:color w:val="auto"/>
          <w:sz w:val="24"/>
          <w:szCs w:val="24"/>
        </w:rPr>
      </w:pPr>
      <w:bookmarkStart w:id="207" w:name="_Toc489620952"/>
      <w:r w:rsidRPr="005137FC">
        <w:rPr>
          <w:rFonts w:ascii="Times New Roman" w:hAnsi="Times New Roman" w:cs="Times New Roman"/>
          <w:color w:val="auto"/>
          <w:sz w:val="24"/>
          <w:szCs w:val="24"/>
        </w:rPr>
        <w:t>4.4.2</w:t>
      </w:r>
      <w:r w:rsidR="0085221F" w:rsidRPr="005137FC">
        <w:rPr>
          <w:rFonts w:ascii="Times New Roman" w:hAnsi="Times New Roman" w:cs="Times New Roman"/>
          <w:color w:val="auto"/>
          <w:sz w:val="24"/>
          <w:szCs w:val="24"/>
        </w:rPr>
        <w:t xml:space="preserve"> There are </w:t>
      </w:r>
      <w:r w:rsidR="00EA30C7" w:rsidRPr="005137FC">
        <w:rPr>
          <w:rFonts w:ascii="Times New Roman" w:hAnsi="Times New Roman" w:cs="Times New Roman"/>
          <w:color w:val="auto"/>
          <w:sz w:val="24"/>
          <w:szCs w:val="24"/>
        </w:rPr>
        <w:t>procedures</w:t>
      </w:r>
      <w:r w:rsidR="0085221F" w:rsidRPr="005137FC">
        <w:rPr>
          <w:rFonts w:ascii="Times New Roman" w:hAnsi="Times New Roman" w:cs="Times New Roman"/>
          <w:color w:val="auto"/>
          <w:sz w:val="24"/>
          <w:szCs w:val="24"/>
        </w:rPr>
        <w:t xml:space="preserve"> to monitor the </w:t>
      </w:r>
      <w:r w:rsidR="00B51338" w:rsidRPr="005137FC">
        <w:rPr>
          <w:rFonts w:ascii="Times New Roman" w:hAnsi="Times New Roman" w:cs="Times New Roman"/>
          <w:color w:val="auto"/>
          <w:sz w:val="24"/>
          <w:szCs w:val="24"/>
        </w:rPr>
        <w:t>firm’s</w:t>
      </w:r>
      <w:r w:rsidR="0085221F" w:rsidRPr="005137FC">
        <w:rPr>
          <w:rFonts w:ascii="Times New Roman" w:hAnsi="Times New Roman" w:cs="Times New Roman"/>
          <w:color w:val="auto"/>
          <w:sz w:val="24"/>
          <w:szCs w:val="24"/>
        </w:rPr>
        <w:t xml:space="preserve"> </w:t>
      </w:r>
      <w:r w:rsidR="00B51338" w:rsidRPr="005137FC">
        <w:rPr>
          <w:rFonts w:ascii="Times New Roman" w:hAnsi="Times New Roman" w:cs="Times New Roman"/>
          <w:color w:val="auto"/>
          <w:sz w:val="24"/>
          <w:szCs w:val="24"/>
        </w:rPr>
        <w:t>aptitude</w:t>
      </w:r>
      <w:r w:rsidR="0085221F" w:rsidRPr="005137FC">
        <w:rPr>
          <w:rFonts w:ascii="Times New Roman" w:hAnsi="Times New Roman" w:cs="Times New Roman"/>
          <w:color w:val="auto"/>
          <w:sz w:val="24"/>
          <w:szCs w:val="24"/>
        </w:rPr>
        <w:t xml:space="preserve"> to re-evaluate </w:t>
      </w:r>
      <w:r w:rsidR="00B51338" w:rsidRPr="005137FC">
        <w:rPr>
          <w:rFonts w:ascii="Times New Roman" w:hAnsi="Times New Roman" w:cs="Times New Roman"/>
          <w:color w:val="auto"/>
          <w:sz w:val="24"/>
          <w:szCs w:val="24"/>
        </w:rPr>
        <w:t>hazards</w:t>
      </w:r>
      <w:r w:rsidR="0085221F" w:rsidRPr="005137FC">
        <w:rPr>
          <w:rFonts w:ascii="Times New Roman" w:hAnsi="Times New Roman" w:cs="Times New Roman"/>
          <w:color w:val="auto"/>
          <w:sz w:val="24"/>
          <w:szCs w:val="24"/>
        </w:rPr>
        <w:t xml:space="preserve"> and adjust controls in response to </w:t>
      </w:r>
      <w:r w:rsidR="00B51338" w:rsidRPr="005137FC">
        <w:rPr>
          <w:rFonts w:ascii="Times New Roman" w:hAnsi="Times New Roman" w:cs="Times New Roman"/>
          <w:color w:val="auto"/>
          <w:sz w:val="24"/>
          <w:szCs w:val="24"/>
        </w:rPr>
        <w:t>modifications</w:t>
      </w:r>
      <w:r w:rsidR="0085221F" w:rsidRPr="005137FC">
        <w:rPr>
          <w:rFonts w:ascii="Times New Roman" w:hAnsi="Times New Roman" w:cs="Times New Roman"/>
          <w:color w:val="auto"/>
          <w:sz w:val="24"/>
          <w:szCs w:val="24"/>
        </w:rPr>
        <w:t xml:space="preserve"> in its objectives, business, and external environment</w:t>
      </w:r>
      <w:bookmarkEnd w:id="207"/>
    </w:p>
    <w:p w:rsidR="0085221F" w:rsidRPr="005137FC" w:rsidRDefault="0085221F"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4.9: </w:t>
      </w:r>
      <w:r w:rsidRPr="005137FC">
        <w:rPr>
          <w:rFonts w:ascii="Times New Roman" w:hAnsi="Times New Roman" w:cs="Times New Roman"/>
          <w:b/>
          <w:sz w:val="24"/>
          <w:szCs w:val="24"/>
        </w:rPr>
        <w:t>Processes to monitor the company’s</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85221F"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85221F" w:rsidRPr="005137FC" w:rsidRDefault="0085221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85221F" w:rsidRPr="005137FC" w:rsidRDefault="0085221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85221F" w:rsidRPr="005137FC" w:rsidRDefault="0085221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85221F"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85221F" w:rsidRPr="005137FC" w:rsidRDefault="0085221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85221F" w:rsidRPr="005137FC" w:rsidRDefault="0042700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703" w:type="dxa"/>
          </w:tcPr>
          <w:p w:rsidR="0085221F" w:rsidRPr="005137FC" w:rsidRDefault="0042700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r w:rsidR="0085221F" w:rsidRPr="005137FC">
              <w:rPr>
                <w:rFonts w:ascii="Times New Roman" w:hAnsi="Times New Roman" w:cs="Times New Roman"/>
                <w:sz w:val="24"/>
                <w:szCs w:val="24"/>
              </w:rPr>
              <w:t>0%</w:t>
            </w:r>
          </w:p>
        </w:tc>
      </w:tr>
      <w:tr w:rsidR="0085221F"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85221F"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85221F" w:rsidRPr="005137FC" w:rsidRDefault="0085221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85221F" w:rsidRPr="005137FC" w:rsidRDefault="0085221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85221F" w:rsidRPr="005137FC" w:rsidRDefault="0085221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85221F"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85221F" w:rsidRPr="005137FC" w:rsidRDefault="0042700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85221F" w:rsidRPr="005137FC" w:rsidRDefault="0042700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85221F"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85221F" w:rsidRPr="005137FC" w:rsidRDefault="0085221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 don’t know</w:t>
            </w:r>
          </w:p>
        </w:tc>
        <w:tc>
          <w:tcPr>
            <w:tcW w:w="2744" w:type="dxa"/>
          </w:tcPr>
          <w:p w:rsidR="0085221F" w:rsidRPr="005137FC" w:rsidRDefault="0042700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85221F" w:rsidRPr="005137FC" w:rsidRDefault="0042700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85221F"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85221F"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85221F" w:rsidRPr="005137FC" w:rsidRDefault="0000092E" w:rsidP="00514B2B">
      <w:pPr>
        <w:autoSpaceDE w:val="0"/>
        <w:autoSpaceDN w:val="0"/>
        <w:adjustRightInd w:val="0"/>
        <w:spacing w:after="0"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 xml:space="preserve">From the above findings, it was observed that </w:t>
      </w:r>
      <w:r w:rsidR="00BF566F" w:rsidRPr="005137FC">
        <w:rPr>
          <w:rFonts w:ascii="Times New Roman" w:hAnsi="Times New Roman" w:cs="Times New Roman"/>
          <w:color w:val="000000"/>
          <w:sz w:val="24"/>
          <w:szCs w:val="24"/>
        </w:rPr>
        <w:t>maximum</w:t>
      </w:r>
      <w:r w:rsidRPr="005137FC">
        <w:rPr>
          <w:rFonts w:ascii="Times New Roman" w:hAnsi="Times New Roman" w:cs="Times New Roman"/>
          <w:color w:val="000000"/>
          <w:sz w:val="24"/>
          <w:szCs w:val="24"/>
        </w:rPr>
        <w:t xml:space="preserve"> of the manufacturing firms </w:t>
      </w:r>
      <w:r w:rsidR="00BF566F" w:rsidRPr="005137FC">
        <w:rPr>
          <w:rFonts w:ascii="Times New Roman" w:hAnsi="Times New Roman" w:cs="Times New Roman"/>
          <w:color w:val="000000"/>
          <w:sz w:val="24"/>
          <w:szCs w:val="24"/>
        </w:rPr>
        <w:t>approved</w:t>
      </w:r>
      <w:r w:rsidRPr="005137FC">
        <w:rPr>
          <w:rFonts w:ascii="Times New Roman" w:hAnsi="Times New Roman" w:cs="Times New Roman"/>
          <w:color w:val="000000"/>
          <w:sz w:val="24"/>
          <w:szCs w:val="24"/>
        </w:rPr>
        <w:t xml:space="preserve"> out </w:t>
      </w:r>
      <w:r w:rsidR="00BF566F" w:rsidRPr="005137FC">
        <w:rPr>
          <w:rFonts w:ascii="Times New Roman" w:hAnsi="Times New Roman" w:cs="Times New Roman"/>
          <w:color w:val="000000"/>
          <w:sz w:val="24"/>
          <w:szCs w:val="24"/>
        </w:rPr>
        <w:t>consistent</w:t>
      </w:r>
      <w:r w:rsidRPr="005137FC">
        <w:rPr>
          <w:rFonts w:ascii="Times New Roman" w:hAnsi="Times New Roman" w:cs="Times New Roman"/>
          <w:color w:val="000000"/>
          <w:sz w:val="24"/>
          <w:szCs w:val="24"/>
        </w:rPr>
        <w:t xml:space="preserve"> risk assessment procedures. From the results, manufacturing firms </w:t>
      </w:r>
      <w:r w:rsidR="00BF566F" w:rsidRPr="005137FC">
        <w:rPr>
          <w:rFonts w:ascii="Times New Roman" w:hAnsi="Times New Roman" w:cs="Times New Roman"/>
          <w:color w:val="000000"/>
          <w:sz w:val="24"/>
          <w:szCs w:val="24"/>
        </w:rPr>
        <w:t>clear</w:t>
      </w:r>
      <w:r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proper</w:t>
      </w:r>
      <w:r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aims</w:t>
      </w:r>
      <w:r w:rsidRPr="005137FC">
        <w:rPr>
          <w:rFonts w:ascii="Times New Roman" w:hAnsi="Times New Roman" w:cs="Times New Roman"/>
          <w:color w:val="000000"/>
          <w:sz w:val="24"/>
          <w:szCs w:val="24"/>
        </w:rPr>
        <w:t xml:space="preserve"> for the organization, this had the management </w:t>
      </w:r>
      <w:r w:rsidR="00BF566F" w:rsidRPr="005137FC">
        <w:rPr>
          <w:rFonts w:ascii="Times New Roman" w:hAnsi="Times New Roman" w:cs="Times New Roman"/>
          <w:color w:val="000000"/>
          <w:sz w:val="24"/>
          <w:szCs w:val="24"/>
        </w:rPr>
        <w:t>classifies</w:t>
      </w:r>
      <w:r w:rsidRPr="005137FC">
        <w:rPr>
          <w:rFonts w:ascii="Times New Roman" w:hAnsi="Times New Roman" w:cs="Times New Roman"/>
          <w:color w:val="000000"/>
          <w:sz w:val="24"/>
          <w:szCs w:val="24"/>
        </w:rPr>
        <w:t xml:space="preserve"> risks </w:t>
      </w:r>
      <w:r w:rsidRPr="005137FC">
        <w:rPr>
          <w:rFonts w:ascii="Times New Roman" w:hAnsi="Times New Roman" w:cs="Times New Roman"/>
          <w:color w:val="000000"/>
          <w:sz w:val="24"/>
          <w:szCs w:val="24"/>
        </w:rPr>
        <w:lastRenderedPageBreak/>
        <w:t>that affect</w:t>
      </w:r>
      <w:r w:rsidR="0042700D"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 xml:space="preserve">objectives </w:t>
      </w:r>
      <w:r w:rsidR="0042700D" w:rsidRPr="005137FC">
        <w:rPr>
          <w:rFonts w:ascii="Times New Roman" w:hAnsi="Times New Roman" w:cs="Times New Roman"/>
          <w:color w:val="000000"/>
          <w:sz w:val="24"/>
          <w:szCs w:val="24"/>
        </w:rPr>
        <w:t>achievement</w:t>
      </w:r>
      <w:r w:rsidRPr="005137FC">
        <w:rPr>
          <w:rFonts w:ascii="Times New Roman" w:hAnsi="Times New Roman" w:cs="Times New Roman"/>
          <w:color w:val="000000"/>
          <w:sz w:val="24"/>
          <w:szCs w:val="24"/>
        </w:rPr>
        <w:t xml:space="preserve">, the management has a </w:t>
      </w:r>
      <w:r w:rsidR="00BF566F" w:rsidRPr="005137FC">
        <w:rPr>
          <w:rFonts w:ascii="Times New Roman" w:hAnsi="Times New Roman" w:cs="Times New Roman"/>
          <w:color w:val="000000"/>
          <w:sz w:val="24"/>
          <w:szCs w:val="24"/>
        </w:rPr>
        <w:t>principles</w:t>
      </w:r>
      <w:r w:rsidRPr="005137FC">
        <w:rPr>
          <w:rFonts w:ascii="Times New Roman" w:hAnsi="Times New Roman" w:cs="Times New Roman"/>
          <w:color w:val="000000"/>
          <w:sz w:val="24"/>
          <w:szCs w:val="24"/>
        </w:rPr>
        <w:t xml:space="preserve"> for ascertainment of which fraud-related risks to organization are </w:t>
      </w:r>
      <w:r w:rsidR="00BF566F" w:rsidRPr="005137FC">
        <w:rPr>
          <w:rFonts w:ascii="Times New Roman" w:hAnsi="Times New Roman" w:cs="Times New Roman"/>
          <w:color w:val="000000"/>
          <w:sz w:val="24"/>
          <w:szCs w:val="24"/>
        </w:rPr>
        <w:t>utmost</w:t>
      </w:r>
      <w:r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dangerous</w:t>
      </w:r>
      <w:r w:rsidRPr="005137FC">
        <w:rPr>
          <w:rFonts w:ascii="Times New Roman" w:hAnsi="Times New Roman" w:cs="Times New Roman"/>
          <w:color w:val="000000"/>
          <w:sz w:val="24"/>
          <w:szCs w:val="24"/>
        </w:rPr>
        <w:t xml:space="preserve"> had the management has put in place </w:t>
      </w:r>
      <w:r w:rsidR="00BF566F" w:rsidRPr="005137FC">
        <w:rPr>
          <w:rFonts w:ascii="Times New Roman" w:hAnsi="Times New Roman" w:cs="Times New Roman"/>
          <w:color w:val="000000"/>
          <w:sz w:val="24"/>
          <w:szCs w:val="24"/>
        </w:rPr>
        <w:t>apparatuses</w:t>
      </w:r>
      <w:r w:rsidRPr="005137FC">
        <w:rPr>
          <w:rFonts w:ascii="Times New Roman" w:hAnsi="Times New Roman" w:cs="Times New Roman"/>
          <w:color w:val="000000"/>
          <w:sz w:val="24"/>
          <w:szCs w:val="24"/>
        </w:rPr>
        <w:t xml:space="preserve"> for </w:t>
      </w:r>
      <w:r w:rsidR="00FB1A5D" w:rsidRPr="005137FC">
        <w:rPr>
          <w:rFonts w:ascii="Times New Roman" w:hAnsi="Times New Roman" w:cs="Times New Roman"/>
          <w:color w:val="000000"/>
          <w:sz w:val="24"/>
          <w:szCs w:val="24"/>
        </w:rPr>
        <w:t>justification</w:t>
      </w:r>
      <w:r w:rsidRPr="005137FC">
        <w:rPr>
          <w:rFonts w:ascii="Times New Roman" w:hAnsi="Times New Roman" w:cs="Times New Roman"/>
          <w:color w:val="000000"/>
          <w:sz w:val="24"/>
          <w:szCs w:val="24"/>
        </w:rPr>
        <w:t xml:space="preserve"> of critical risks that may result from </w:t>
      </w:r>
      <w:r w:rsidR="00FB1A5D" w:rsidRPr="005137FC">
        <w:rPr>
          <w:rFonts w:ascii="Times New Roman" w:hAnsi="Times New Roman" w:cs="Times New Roman"/>
          <w:color w:val="000000"/>
          <w:sz w:val="24"/>
          <w:szCs w:val="24"/>
        </w:rPr>
        <w:t>deception</w:t>
      </w:r>
      <w:r w:rsidRPr="005137FC">
        <w:rPr>
          <w:rFonts w:ascii="Times New Roman" w:hAnsi="Times New Roman" w:cs="Times New Roman"/>
          <w:color w:val="000000"/>
          <w:sz w:val="24"/>
          <w:szCs w:val="24"/>
        </w:rPr>
        <w:t xml:space="preserve"> had It was also established that the management had put in place mechanisms for mitigation of critical risks that may result from fraud. These results are clear indication that most manufacturing firms observed risk assessment procedures as functionality of internal control of the manufacturing firms.</w:t>
      </w:r>
    </w:p>
    <w:p w:rsidR="00815953" w:rsidRPr="005137FC" w:rsidRDefault="00815953" w:rsidP="00514B2B">
      <w:pPr>
        <w:pStyle w:val="Heading2"/>
        <w:spacing w:before="0"/>
        <w:jc w:val="both"/>
        <w:rPr>
          <w:rFonts w:cs="Times New Roman"/>
          <w:szCs w:val="24"/>
        </w:rPr>
      </w:pPr>
      <w:bookmarkStart w:id="208" w:name="_Toc489620953"/>
      <w:r w:rsidRPr="005137FC">
        <w:rPr>
          <w:rFonts w:cs="Times New Roman"/>
          <w:color w:val="000000"/>
          <w:szCs w:val="24"/>
        </w:rPr>
        <w:t>4.4</w:t>
      </w:r>
      <w:r w:rsidRPr="005137FC">
        <w:rPr>
          <w:rFonts w:cs="Times New Roman"/>
          <w:szCs w:val="24"/>
        </w:rPr>
        <w:t xml:space="preserve"> Control activities</w:t>
      </w:r>
      <w:bookmarkEnd w:id="208"/>
    </w:p>
    <w:p w:rsidR="00815953" w:rsidRPr="005137FC" w:rsidRDefault="00815953"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 study examined</w:t>
      </w:r>
      <w:r w:rsidR="004C47EE" w:rsidRPr="005137FC">
        <w:rPr>
          <w:rFonts w:ascii="Times New Roman" w:hAnsi="Times New Roman" w:cs="Times New Roman"/>
          <w:sz w:val="24"/>
          <w:szCs w:val="24"/>
        </w:rPr>
        <w:t xml:space="preserve"> </w:t>
      </w:r>
      <w:r w:rsidRPr="005137FC">
        <w:rPr>
          <w:rFonts w:ascii="Times New Roman" w:hAnsi="Times New Roman" w:cs="Times New Roman"/>
          <w:sz w:val="24"/>
          <w:szCs w:val="24"/>
        </w:rPr>
        <w:t>impact o</w:t>
      </w:r>
      <w:r w:rsidR="004C47EE" w:rsidRPr="005137FC">
        <w:rPr>
          <w:rFonts w:ascii="Times New Roman" w:hAnsi="Times New Roman" w:cs="Times New Roman"/>
          <w:sz w:val="24"/>
          <w:szCs w:val="24"/>
        </w:rPr>
        <w:t>f internal control efficiency performance</w:t>
      </w:r>
      <w:r w:rsidRPr="005137FC">
        <w:rPr>
          <w:rFonts w:ascii="Times New Roman" w:hAnsi="Times New Roman" w:cs="Times New Roman"/>
          <w:sz w:val="24"/>
          <w:szCs w:val="24"/>
        </w:rPr>
        <w:t xml:space="preserve"> of microfinance institutions in Tanzania. Below are the results of this study.</w:t>
      </w:r>
    </w:p>
    <w:p w:rsidR="00815953" w:rsidRPr="005137FC" w:rsidRDefault="00815953" w:rsidP="00514B2B">
      <w:pPr>
        <w:pStyle w:val="Heading3"/>
        <w:spacing w:before="0" w:line="360" w:lineRule="auto"/>
        <w:jc w:val="both"/>
        <w:rPr>
          <w:rFonts w:ascii="Times New Roman" w:hAnsi="Times New Roman" w:cs="Times New Roman"/>
          <w:color w:val="auto"/>
          <w:sz w:val="24"/>
          <w:szCs w:val="24"/>
        </w:rPr>
      </w:pPr>
      <w:bookmarkStart w:id="209" w:name="_Toc489620954"/>
      <w:r w:rsidRPr="005137FC">
        <w:rPr>
          <w:rFonts w:ascii="Times New Roman" w:hAnsi="Times New Roman" w:cs="Times New Roman"/>
          <w:color w:val="auto"/>
          <w:sz w:val="24"/>
          <w:szCs w:val="24"/>
        </w:rPr>
        <w:t xml:space="preserve">4.4.1 </w:t>
      </w:r>
      <w:r w:rsidR="00DE2D80" w:rsidRPr="005137FC">
        <w:rPr>
          <w:rFonts w:ascii="Times New Roman" w:hAnsi="Times New Roman" w:cs="Times New Roman"/>
          <w:color w:val="auto"/>
          <w:sz w:val="24"/>
          <w:szCs w:val="24"/>
        </w:rPr>
        <w:t>Accessibility</w:t>
      </w:r>
      <w:r w:rsidR="00B33B0B" w:rsidRPr="005137FC">
        <w:rPr>
          <w:rFonts w:ascii="Times New Roman" w:hAnsi="Times New Roman" w:cs="Times New Roman"/>
          <w:color w:val="auto"/>
          <w:sz w:val="24"/>
          <w:szCs w:val="24"/>
        </w:rPr>
        <w:t xml:space="preserve"> of</w:t>
      </w:r>
      <w:r w:rsidRPr="005137FC">
        <w:rPr>
          <w:rFonts w:ascii="Times New Roman" w:hAnsi="Times New Roman" w:cs="Times New Roman"/>
          <w:color w:val="auto"/>
          <w:sz w:val="24"/>
          <w:szCs w:val="24"/>
        </w:rPr>
        <w:t xml:space="preserve"> </w:t>
      </w:r>
      <w:r w:rsidR="00DE2D80" w:rsidRPr="005137FC">
        <w:rPr>
          <w:rFonts w:ascii="Times New Roman" w:hAnsi="Times New Roman" w:cs="Times New Roman"/>
          <w:color w:val="auto"/>
          <w:sz w:val="24"/>
          <w:szCs w:val="24"/>
        </w:rPr>
        <w:t>suitable</w:t>
      </w:r>
      <w:r w:rsidRPr="005137FC">
        <w:rPr>
          <w:rFonts w:ascii="Times New Roman" w:hAnsi="Times New Roman" w:cs="Times New Roman"/>
          <w:color w:val="auto"/>
          <w:sz w:val="24"/>
          <w:szCs w:val="24"/>
        </w:rPr>
        <w:t xml:space="preserve"> record maintenance which </w:t>
      </w:r>
      <w:r w:rsidR="00B33B0B" w:rsidRPr="005137FC">
        <w:rPr>
          <w:rFonts w:ascii="Times New Roman" w:hAnsi="Times New Roman" w:cs="Times New Roman"/>
          <w:color w:val="auto"/>
          <w:sz w:val="24"/>
          <w:szCs w:val="24"/>
        </w:rPr>
        <w:t>guarantees</w:t>
      </w:r>
      <w:r w:rsidRPr="005137FC">
        <w:rPr>
          <w:rFonts w:ascii="Times New Roman" w:hAnsi="Times New Roman" w:cs="Times New Roman"/>
          <w:color w:val="auto"/>
          <w:sz w:val="24"/>
          <w:szCs w:val="24"/>
        </w:rPr>
        <w:t xml:space="preserve"> that proper </w:t>
      </w:r>
      <w:r w:rsidR="00DE2D80" w:rsidRPr="005137FC">
        <w:rPr>
          <w:rFonts w:ascii="Times New Roman" w:hAnsi="Times New Roman" w:cs="Times New Roman"/>
          <w:color w:val="auto"/>
          <w:sz w:val="24"/>
          <w:szCs w:val="24"/>
        </w:rPr>
        <w:t>certification</w:t>
      </w:r>
      <w:r w:rsidRPr="005137FC">
        <w:rPr>
          <w:rFonts w:ascii="Times New Roman" w:hAnsi="Times New Roman" w:cs="Times New Roman"/>
          <w:color w:val="auto"/>
          <w:sz w:val="24"/>
          <w:szCs w:val="24"/>
        </w:rPr>
        <w:t xml:space="preserve"> exists for each business transaction</w:t>
      </w:r>
      <w:bookmarkEnd w:id="209"/>
    </w:p>
    <w:p w:rsidR="00447E4D" w:rsidRPr="005137FC" w:rsidRDefault="00447E4D"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4.10: </w:t>
      </w:r>
      <w:r w:rsidRPr="005137FC">
        <w:rPr>
          <w:rFonts w:ascii="Times New Roman" w:hAnsi="Times New Roman" w:cs="Times New Roman"/>
          <w:b/>
          <w:sz w:val="24"/>
          <w:szCs w:val="24"/>
        </w:rPr>
        <w:t>Proper record maintenance</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447E4D"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447E4D" w:rsidRPr="005137FC" w:rsidRDefault="00447E4D"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447E4D" w:rsidRPr="005137FC" w:rsidRDefault="00447E4D"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447E4D" w:rsidRPr="005137FC" w:rsidRDefault="00447E4D"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447E4D"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447E4D" w:rsidRPr="005137FC" w:rsidRDefault="00447E4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447E4D" w:rsidRPr="005137FC" w:rsidRDefault="009744A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447E4D" w:rsidRPr="005137FC" w:rsidRDefault="009744A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r w:rsidR="00447E4D" w:rsidRPr="005137FC">
              <w:rPr>
                <w:rFonts w:ascii="Times New Roman" w:hAnsi="Times New Roman" w:cs="Times New Roman"/>
                <w:sz w:val="24"/>
                <w:szCs w:val="24"/>
              </w:rPr>
              <w:t>0%</w:t>
            </w:r>
          </w:p>
        </w:tc>
      </w:tr>
      <w:tr w:rsidR="00447E4D"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447E4D"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447E4D" w:rsidRPr="005137FC" w:rsidRDefault="00447E4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447E4D" w:rsidRPr="005137FC" w:rsidRDefault="009744A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703" w:type="dxa"/>
          </w:tcPr>
          <w:p w:rsidR="00447E4D" w:rsidRPr="005137FC" w:rsidRDefault="009744A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447E4D" w:rsidRPr="005137FC">
              <w:rPr>
                <w:rFonts w:ascii="Times New Roman" w:hAnsi="Times New Roman" w:cs="Times New Roman"/>
                <w:sz w:val="24"/>
                <w:szCs w:val="24"/>
              </w:rPr>
              <w:t>0%</w:t>
            </w:r>
          </w:p>
        </w:tc>
      </w:tr>
      <w:tr w:rsidR="00447E4D"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447E4D"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447E4D" w:rsidRPr="005137FC" w:rsidRDefault="00447E4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 don’t know</w:t>
            </w:r>
          </w:p>
        </w:tc>
        <w:tc>
          <w:tcPr>
            <w:tcW w:w="2744" w:type="dxa"/>
          </w:tcPr>
          <w:p w:rsidR="00447E4D" w:rsidRPr="005137FC" w:rsidRDefault="00447E4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447E4D" w:rsidRPr="005137FC" w:rsidRDefault="00447E4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447E4D"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815953"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1A364A" w:rsidRPr="005137FC" w:rsidRDefault="00447E4D" w:rsidP="00514B2B">
      <w:pPr>
        <w:pStyle w:val="Default"/>
        <w:spacing w:line="360" w:lineRule="auto"/>
        <w:jc w:val="both"/>
        <w:rPr>
          <w:rFonts w:ascii="Times New Roman" w:hAnsi="Times New Roman" w:cs="Times New Roman"/>
        </w:rPr>
      </w:pPr>
      <w:r w:rsidRPr="005137FC">
        <w:rPr>
          <w:rFonts w:ascii="Times New Roman" w:hAnsi="Times New Roman" w:cs="Times New Roman"/>
        </w:rPr>
        <w:t>From the</w:t>
      </w:r>
      <w:r w:rsidR="00B33B0B" w:rsidRPr="005137FC">
        <w:rPr>
          <w:rFonts w:ascii="Times New Roman" w:hAnsi="Times New Roman" w:cs="Times New Roman"/>
        </w:rPr>
        <w:t xml:space="preserve"> above findings, state that</w:t>
      </w:r>
      <w:r w:rsidRPr="005137FC">
        <w:rPr>
          <w:rFonts w:ascii="Times New Roman" w:hAnsi="Times New Roman" w:cs="Times New Roman"/>
        </w:rPr>
        <w:t xml:space="preserve"> </w:t>
      </w:r>
      <w:r w:rsidR="00B33B0B" w:rsidRPr="005137FC">
        <w:rPr>
          <w:rFonts w:ascii="Times New Roman" w:hAnsi="Times New Roman" w:cs="Times New Roman"/>
        </w:rPr>
        <w:t>there</w:t>
      </w:r>
      <w:r w:rsidR="009744A2" w:rsidRPr="005137FC">
        <w:rPr>
          <w:rFonts w:ascii="Times New Roman" w:hAnsi="Times New Roman" w:cs="Times New Roman"/>
          <w:color w:val="auto"/>
        </w:rPr>
        <w:t xml:space="preserve"> is a </w:t>
      </w:r>
      <w:r w:rsidR="00B33B0B" w:rsidRPr="005137FC">
        <w:rPr>
          <w:rFonts w:ascii="Times New Roman" w:hAnsi="Times New Roman" w:cs="Times New Roman"/>
          <w:color w:val="auto"/>
        </w:rPr>
        <w:t>good</w:t>
      </w:r>
      <w:r w:rsidR="009744A2" w:rsidRPr="005137FC">
        <w:rPr>
          <w:rFonts w:ascii="Times New Roman" w:hAnsi="Times New Roman" w:cs="Times New Roman"/>
          <w:color w:val="auto"/>
        </w:rPr>
        <w:t xml:space="preserve"> record </w:t>
      </w:r>
      <w:r w:rsidR="00B33B0B" w:rsidRPr="005137FC">
        <w:rPr>
          <w:rFonts w:ascii="Times New Roman" w:hAnsi="Times New Roman" w:cs="Times New Roman"/>
          <w:color w:val="auto"/>
        </w:rPr>
        <w:t>conservation</w:t>
      </w:r>
      <w:r w:rsidR="009744A2" w:rsidRPr="005137FC">
        <w:rPr>
          <w:rFonts w:ascii="Times New Roman" w:hAnsi="Times New Roman" w:cs="Times New Roman"/>
          <w:color w:val="auto"/>
        </w:rPr>
        <w:t xml:space="preserve"> which ensures that proper documentation </w:t>
      </w:r>
      <w:r w:rsidR="00B33B0B" w:rsidRPr="005137FC">
        <w:rPr>
          <w:rFonts w:ascii="Times New Roman" w:hAnsi="Times New Roman" w:cs="Times New Roman"/>
          <w:color w:val="auto"/>
        </w:rPr>
        <w:t>be existent</w:t>
      </w:r>
      <w:r w:rsidR="009744A2" w:rsidRPr="005137FC">
        <w:rPr>
          <w:rFonts w:ascii="Times New Roman" w:hAnsi="Times New Roman" w:cs="Times New Roman"/>
          <w:color w:val="auto"/>
        </w:rPr>
        <w:t xml:space="preserve"> for each business transaction</w:t>
      </w:r>
      <w:r w:rsidRPr="005137FC">
        <w:rPr>
          <w:rFonts w:ascii="Times New Roman" w:hAnsi="Times New Roman" w:cs="Times New Roman"/>
        </w:rPr>
        <w:t>. The findings showed that</w:t>
      </w:r>
      <w:r w:rsidR="008F0993" w:rsidRPr="005137FC">
        <w:rPr>
          <w:rFonts w:ascii="Times New Roman" w:hAnsi="Times New Roman" w:cs="Times New Roman"/>
        </w:rPr>
        <w:t xml:space="preserve"> 60% of all respondents they agree and strong agree that most</w:t>
      </w:r>
      <w:r w:rsidRPr="005137FC">
        <w:rPr>
          <w:rFonts w:ascii="Times New Roman" w:hAnsi="Times New Roman" w:cs="Times New Roman"/>
        </w:rPr>
        <w:t xml:space="preserve"> </w:t>
      </w:r>
      <w:r w:rsidR="009744A2" w:rsidRPr="005137FC">
        <w:rPr>
          <w:rFonts w:ascii="Times New Roman" w:hAnsi="Times New Roman" w:cs="Times New Roman"/>
        </w:rPr>
        <w:t xml:space="preserve">microfinance institutions in Tanzania </w:t>
      </w:r>
      <w:r w:rsidRPr="005137FC">
        <w:rPr>
          <w:rFonts w:ascii="Times New Roman" w:hAnsi="Times New Roman" w:cs="Times New Roman"/>
        </w:rPr>
        <w:t xml:space="preserve">had </w:t>
      </w:r>
      <w:r w:rsidR="00B33B0B" w:rsidRPr="005137FC">
        <w:rPr>
          <w:rFonts w:ascii="Times New Roman" w:hAnsi="Times New Roman" w:cs="Times New Roman"/>
          <w:color w:val="auto"/>
        </w:rPr>
        <w:t>good</w:t>
      </w:r>
      <w:r w:rsidR="008F0993" w:rsidRPr="005137FC">
        <w:rPr>
          <w:rFonts w:ascii="Times New Roman" w:hAnsi="Times New Roman" w:cs="Times New Roman"/>
          <w:color w:val="auto"/>
        </w:rPr>
        <w:t xml:space="preserve"> record </w:t>
      </w:r>
      <w:r w:rsidR="00B33B0B" w:rsidRPr="005137FC">
        <w:rPr>
          <w:rFonts w:ascii="Times New Roman" w:hAnsi="Times New Roman" w:cs="Times New Roman"/>
          <w:color w:val="auto"/>
        </w:rPr>
        <w:t>conservation</w:t>
      </w:r>
      <w:r w:rsidR="008F0993" w:rsidRPr="005137FC">
        <w:rPr>
          <w:rFonts w:ascii="Times New Roman" w:hAnsi="Times New Roman" w:cs="Times New Roman"/>
          <w:color w:val="auto"/>
        </w:rPr>
        <w:t xml:space="preserve"> which </w:t>
      </w:r>
      <w:r w:rsidR="00B33B0B" w:rsidRPr="005137FC">
        <w:rPr>
          <w:rFonts w:ascii="Times New Roman" w:hAnsi="Times New Roman" w:cs="Times New Roman"/>
          <w:color w:val="auto"/>
        </w:rPr>
        <w:t>certifies</w:t>
      </w:r>
      <w:r w:rsidR="008F0993" w:rsidRPr="005137FC">
        <w:rPr>
          <w:rFonts w:ascii="Times New Roman" w:hAnsi="Times New Roman" w:cs="Times New Roman"/>
          <w:color w:val="auto"/>
        </w:rPr>
        <w:t xml:space="preserve"> that </w:t>
      </w:r>
      <w:r w:rsidR="00DE2D80" w:rsidRPr="005137FC">
        <w:rPr>
          <w:rFonts w:ascii="Times New Roman" w:hAnsi="Times New Roman" w:cs="Times New Roman"/>
          <w:color w:val="auto"/>
        </w:rPr>
        <w:t>accurate</w:t>
      </w:r>
      <w:r w:rsidR="008F0993" w:rsidRPr="005137FC">
        <w:rPr>
          <w:rFonts w:ascii="Times New Roman" w:hAnsi="Times New Roman" w:cs="Times New Roman"/>
          <w:color w:val="auto"/>
        </w:rPr>
        <w:t xml:space="preserve"> </w:t>
      </w:r>
      <w:r w:rsidR="00DE2D80" w:rsidRPr="005137FC">
        <w:rPr>
          <w:rFonts w:ascii="Times New Roman" w:hAnsi="Times New Roman" w:cs="Times New Roman"/>
          <w:color w:val="auto"/>
        </w:rPr>
        <w:t>records</w:t>
      </w:r>
      <w:r w:rsidR="008F0993" w:rsidRPr="005137FC">
        <w:rPr>
          <w:rFonts w:ascii="Times New Roman" w:hAnsi="Times New Roman" w:cs="Times New Roman"/>
          <w:color w:val="auto"/>
        </w:rPr>
        <w:t xml:space="preserve"> exists for each business </w:t>
      </w:r>
      <w:r w:rsidR="00DE2D80" w:rsidRPr="005137FC">
        <w:rPr>
          <w:rFonts w:ascii="Times New Roman" w:hAnsi="Times New Roman" w:cs="Times New Roman"/>
          <w:color w:val="auto"/>
        </w:rPr>
        <w:t>operation</w:t>
      </w:r>
      <w:r w:rsidR="008F0993" w:rsidRPr="005137FC">
        <w:rPr>
          <w:rFonts w:ascii="Times New Roman" w:hAnsi="Times New Roman" w:cs="Times New Roman"/>
        </w:rPr>
        <w:t xml:space="preserve"> for example security system identifies and safeguards organizational assets</w:t>
      </w:r>
      <w:r w:rsidR="001A364A" w:rsidRPr="005137FC">
        <w:rPr>
          <w:rFonts w:ascii="Times New Roman" w:hAnsi="Times New Roman" w:cs="Times New Roman"/>
        </w:rPr>
        <w:t xml:space="preserve">, </w:t>
      </w:r>
      <w:r w:rsidR="00DE2D80" w:rsidRPr="005137FC">
        <w:rPr>
          <w:rFonts w:ascii="Times New Roman" w:hAnsi="Times New Roman" w:cs="Times New Roman"/>
        </w:rPr>
        <w:t>panels</w:t>
      </w:r>
      <w:r w:rsidR="001A364A" w:rsidRPr="005137FC">
        <w:rPr>
          <w:rFonts w:ascii="Times New Roman" w:hAnsi="Times New Roman" w:cs="Times New Roman"/>
        </w:rPr>
        <w:t xml:space="preserve"> are in place to </w:t>
      </w:r>
      <w:r w:rsidR="00DE2D80" w:rsidRPr="005137FC">
        <w:rPr>
          <w:rFonts w:ascii="Times New Roman" w:hAnsi="Times New Roman" w:cs="Times New Roman"/>
        </w:rPr>
        <w:t>eliminate</w:t>
      </w:r>
      <w:r w:rsidR="001A364A" w:rsidRPr="005137FC">
        <w:rPr>
          <w:rFonts w:ascii="Times New Roman" w:hAnsi="Times New Roman" w:cs="Times New Roman"/>
        </w:rPr>
        <w:t xml:space="preserve"> experiencing </w:t>
      </w:r>
      <w:r w:rsidR="00B33B0B" w:rsidRPr="005137FC">
        <w:rPr>
          <w:rFonts w:ascii="Times New Roman" w:hAnsi="Times New Roman" w:cs="Times New Roman"/>
        </w:rPr>
        <w:t>spending</w:t>
      </w:r>
      <w:r w:rsidR="001A364A" w:rsidRPr="005137FC">
        <w:rPr>
          <w:rFonts w:ascii="Times New Roman" w:hAnsi="Times New Roman" w:cs="Times New Roman"/>
        </w:rPr>
        <w:t xml:space="preserve"> in excess </w:t>
      </w:r>
      <w:r w:rsidR="00DE2D80" w:rsidRPr="005137FC">
        <w:rPr>
          <w:rFonts w:ascii="Times New Roman" w:hAnsi="Times New Roman" w:cs="Times New Roman"/>
        </w:rPr>
        <w:t>owed</w:t>
      </w:r>
      <w:r w:rsidR="001A364A" w:rsidRPr="005137FC">
        <w:rPr>
          <w:rFonts w:ascii="Times New Roman" w:hAnsi="Times New Roman" w:cs="Times New Roman"/>
        </w:rPr>
        <w:t xml:space="preserve"> funds, Our organization has a well-developed Chart of Accounts and Staff are </w:t>
      </w:r>
      <w:r w:rsidR="00B33B0B" w:rsidRPr="005137FC">
        <w:rPr>
          <w:rFonts w:ascii="Times New Roman" w:hAnsi="Times New Roman" w:cs="Times New Roman"/>
        </w:rPr>
        <w:t>skilled</w:t>
      </w:r>
      <w:r w:rsidR="001A364A" w:rsidRPr="005137FC">
        <w:rPr>
          <w:rFonts w:ascii="Times New Roman" w:hAnsi="Times New Roman" w:cs="Times New Roman"/>
        </w:rPr>
        <w:t xml:space="preserve"> to implement accounting and financial management system. This question it was concluded that microfinance institutions in Tanzania </w:t>
      </w:r>
      <w:r w:rsidR="001A364A" w:rsidRPr="005137FC">
        <w:rPr>
          <w:rFonts w:ascii="Times New Roman" w:hAnsi="Times New Roman" w:cs="Times New Roman"/>
        </w:rPr>
        <w:lastRenderedPageBreak/>
        <w:t xml:space="preserve">carried out control activities as an </w:t>
      </w:r>
      <w:r w:rsidR="00B33B0B" w:rsidRPr="005137FC">
        <w:rPr>
          <w:rFonts w:ascii="Times New Roman" w:hAnsi="Times New Roman" w:cs="Times New Roman"/>
        </w:rPr>
        <w:t>effect</w:t>
      </w:r>
      <w:r w:rsidR="001A364A" w:rsidRPr="005137FC">
        <w:rPr>
          <w:rFonts w:ascii="Times New Roman" w:hAnsi="Times New Roman" w:cs="Times New Roman"/>
        </w:rPr>
        <w:t xml:space="preserve"> of internal control efficiency on </w:t>
      </w:r>
      <w:r w:rsidR="00B33B0B" w:rsidRPr="005137FC">
        <w:rPr>
          <w:rFonts w:ascii="Times New Roman" w:hAnsi="Times New Roman" w:cs="Times New Roman"/>
        </w:rPr>
        <w:t>presentation</w:t>
      </w:r>
      <w:r w:rsidR="001A364A" w:rsidRPr="005137FC">
        <w:rPr>
          <w:rFonts w:ascii="Times New Roman" w:hAnsi="Times New Roman" w:cs="Times New Roman"/>
        </w:rPr>
        <w:t xml:space="preserve"> of microfinance institutions in Tanzania.</w:t>
      </w:r>
    </w:p>
    <w:p w:rsidR="00E72297" w:rsidRPr="005137FC" w:rsidRDefault="00E72297" w:rsidP="00514B2B">
      <w:pPr>
        <w:pStyle w:val="Heading2"/>
        <w:rPr>
          <w:rFonts w:cs="Times New Roman"/>
          <w:szCs w:val="24"/>
        </w:rPr>
      </w:pPr>
      <w:bookmarkStart w:id="210" w:name="_Toc489620955"/>
      <w:r w:rsidRPr="005137FC">
        <w:rPr>
          <w:rFonts w:cs="Times New Roman"/>
          <w:szCs w:val="24"/>
        </w:rPr>
        <w:t>4.5 Information and Communication</w:t>
      </w:r>
      <w:bookmarkEnd w:id="210"/>
    </w:p>
    <w:p w:rsidR="00E72297" w:rsidRPr="005137FC" w:rsidRDefault="00185E32"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search for establish </w:t>
      </w:r>
      <w:r w:rsidR="00E72297" w:rsidRPr="005137FC">
        <w:rPr>
          <w:rFonts w:ascii="Times New Roman" w:hAnsi="Times New Roman" w:cs="Times New Roman"/>
          <w:sz w:val="24"/>
          <w:szCs w:val="24"/>
        </w:rPr>
        <w:t xml:space="preserve">outcome of information and communication on </w:t>
      </w:r>
      <w:r w:rsidR="003B5FED" w:rsidRPr="005137FC">
        <w:rPr>
          <w:rFonts w:ascii="Times New Roman" w:hAnsi="Times New Roman" w:cs="Times New Roman"/>
          <w:sz w:val="24"/>
          <w:szCs w:val="24"/>
        </w:rPr>
        <w:t>economic</w:t>
      </w:r>
      <w:r w:rsidR="00E72297" w:rsidRPr="005137FC">
        <w:rPr>
          <w:rFonts w:ascii="Times New Roman" w:hAnsi="Times New Roman" w:cs="Times New Roman"/>
          <w:sz w:val="24"/>
          <w:szCs w:val="24"/>
        </w:rPr>
        <w:t xml:space="preserve"> performance of microfinance </w:t>
      </w:r>
      <w:r w:rsidR="003B5FED" w:rsidRPr="005137FC">
        <w:rPr>
          <w:rFonts w:ascii="Times New Roman" w:hAnsi="Times New Roman" w:cs="Times New Roman"/>
          <w:sz w:val="24"/>
          <w:szCs w:val="24"/>
        </w:rPr>
        <w:t>institutes</w:t>
      </w:r>
      <w:r w:rsidR="00E72297" w:rsidRPr="005137FC">
        <w:rPr>
          <w:rFonts w:ascii="Times New Roman" w:hAnsi="Times New Roman" w:cs="Times New Roman"/>
          <w:sz w:val="24"/>
          <w:szCs w:val="24"/>
        </w:rPr>
        <w:t xml:space="preserve"> in Tanzania. The results analysis are provided below in table 4.13</w:t>
      </w:r>
    </w:p>
    <w:p w:rsidR="00E72297" w:rsidRPr="005137FC" w:rsidRDefault="00E72297" w:rsidP="00514B2B">
      <w:pPr>
        <w:pStyle w:val="Heading3"/>
        <w:spacing w:before="0" w:line="360" w:lineRule="auto"/>
        <w:jc w:val="both"/>
        <w:rPr>
          <w:rFonts w:ascii="Times New Roman" w:hAnsi="Times New Roman" w:cs="Times New Roman"/>
          <w:color w:val="auto"/>
          <w:sz w:val="24"/>
          <w:szCs w:val="24"/>
        </w:rPr>
      </w:pPr>
      <w:bookmarkStart w:id="211" w:name="_Toc489620956"/>
      <w:r w:rsidRPr="005137FC">
        <w:rPr>
          <w:rFonts w:ascii="Times New Roman" w:hAnsi="Times New Roman" w:cs="Times New Roman"/>
          <w:color w:val="auto"/>
          <w:sz w:val="24"/>
          <w:szCs w:val="24"/>
        </w:rPr>
        <w:t xml:space="preserve">4.5.1 </w:t>
      </w:r>
      <w:r w:rsidR="003B5FED" w:rsidRPr="005137FC">
        <w:rPr>
          <w:rFonts w:ascii="Times New Roman" w:hAnsi="Times New Roman" w:cs="Times New Roman"/>
          <w:color w:val="auto"/>
          <w:sz w:val="24"/>
          <w:szCs w:val="24"/>
        </w:rPr>
        <w:t>Managing</w:t>
      </w:r>
      <w:r w:rsidRPr="005137FC">
        <w:rPr>
          <w:rFonts w:ascii="Times New Roman" w:hAnsi="Times New Roman" w:cs="Times New Roman"/>
          <w:color w:val="auto"/>
          <w:sz w:val="24"/>
          <w:szCs w:val="24"/>
        </w:rPr>
        <w:t xml:space="preserve"> </w:t>
      </w:r>
      <w:r w:rsidR="003B5FED" w:rsidRPr="005137FC">
        <w:rPr>
          <w:rFonts w:ascii="Times New Roman" w:hAnsi="Times New Roman" w:cs="Times New Roman"/>
          <w:color w:val="auto"/>
          <w:sz w:val="24"/>
          <w:szCs w:val="24"/>
        </w:rPr>
        <w:t>truth</w:t>
      </w:r>
      <w:r w:rsidRPr="005137FC">
        <w:rPr>
          <w:rFonts w:ascii="Times New Roman" w:hAnsi="Times New Roman" w:cs="Times New Roman"/>
          <w:color w:val="auto"/>
          <w:sz w:val="24"/>
          <w:szCs w:val="24"/>
        </w:rPr>
        <w:t xml:space="preserve"> is </w:t>
      </w:r>
      <w:r w:rsidR="003B5FED" w:rsidRPr="005137FC">
        <w:rPr>
          <w:rFonts w:ascii="Times New Roman" w:hAnsi="Times New Roman" w:cs="Times New Roman"/>
          <w:color w:val="auto"/>
          <w:sz w:val="24"/>
          <w:szCs w:val="24"/>
        </w:rPr>
        <w:t>linked</w:t>
      </w:r>
      <w:r w:rsidRPr="005137FC">
        <w:rPr>
          <w:rFonts w:ascii="Times New Roman" w:hAnsi="Times New Roman" w:cs="Times New Roman"/>
          <w:color w:val="auto"/>
          <w:sz w:val="24"/>
          <w:szCs w:val="24"/>
        </w:rPr>
        <w:t xml:space="preserve"> to employees through employee handbooks and procedural manuals</w:t>
      </w:r>
      <w:bookmarkEnd w:id="211"/>
    </w:p>
    <w:p w:rsidR="00E72297" w:rsidRPr="005137FC" w:rsidRDefault="00E72297"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Table 4.1</w:t>
      </w:r>
      <w:r w:rsidR="00B22549" w:rsidRPr="005137FC">
        <w:rPr>
          <w:rFonts w:ascii="Times New Roman" w:hAnsi="Times New Roman" w:cs="Times New Roman"/>
          <w:b/>
          <w:bCs/>
          <w:sz w:val="24"/>
          <w:szCs w:val="24"/>
        </w:rPr>
        <w:t>1</w:t>
      </w:r>
      <w:r w:rsidRPr="005137FC">
        <w:rPr>
          <w:rFonts w:ascii="Times New Roman" w:hAnsi="Times New Roman" w:cs="Times New Roman"/>
          <w:b/>
          <w:bCs/>
          <w:sz w:val="24"/>
          <w:szCs w:val="24"/>
        </w:rPr>
        <w:t xml:space="preserve">: </w:t>
      </w:r>
      <w:r w:rsidRPr="005137FC">
        <w:rPr>
          <w:rFonts w:ascii="Times New Roman" w:hAnsi="Times New Roman" w:cs="Times New Roman"/>
          <w:b/>
          <w:sz w:val="24"/>
          <w:szCs w:val="24"/>
        </w:rPr>
        <w:t>Management integrity</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E72297"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E72297" w:rsidRPr="005137FC" w:rsidRDefault="00E7229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E72297" w:rsidRPr="005137FC" w:rsidRDefault="00E7229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E72297" w:rsidRPr="005137FC" w:rsidRDefault="00E7229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E72297"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E72297"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E72297"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70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r>
      <w:tr w:rsidR="00E72297"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E72297"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 don’t know</w:t>
            </w:r>
          </w:p>
        </w:tc>
        <w:tc>
          <w:tcPr>
            <w:tcW w:w="2744"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E72297"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E72297"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7336B2" w:rsidRPr="005137FC" w:rsidRDefault="00E72297" w:rsidP="00514B2B">
      <w:pPr>
        <w:autoSpaceDE w:val="0"/>
        <w:autoSpaceDN w:val="0"/>
        <w:adjustRightInd w:val="0"/>
        <w:spacing w:after="0" w:line="360" w:lineRule="auto"/>
        <w:jc w:val="both"/>
        <w:rPr>
          <w:rFonts w:ascii="Times New Roman" w:hAnsi="Times New Roman" w:cs="Times New Roman"/>
          <w:color w:val="000000"/>
          <w:sz w:val="24"/>
          <w:szCs w:val="24"/>
        </w:rPr>
      </w:pPr>
      <w:r w:rsidRPr="005137FC">
        <w:rPr>
          <w:rFonts w:ascii="Times New Roman" w:hAnsi="Times New Roman" w:cs="Times New Roman"/>
          <w:sz w:val="24"/>
          <w:szCs w:val="24"/>
        </w:rPr>
        <w:t xml:space="preserve">From the </w:t>
      </w:r>
      <w:r w:rsidR="00185E32" w:rsidRPr="005137FC">
        <w:rPr>
          <w:rFonts w:ascii="Times New Roman" w:hAnsi="Times New Roman" w:cs="Times New Roman"/>
          <w:sz w:val="24"/>
          <w:szCs w:val="24"/>
        </w:rPr>
        <w:t>overhead results, it show that</w:t>
      </w:r>
      <w:r w:rsidRPr="005137FC">
        <w:rPr>
          <w:rFonts w:ascii="Times New Roman" w:hAnsi="Times New Roman" w:cs="Times New Roman"/>
          <w:sz w:val="24"/>
          <w:szCs w:val="24"/>
        </w:rPr>
        <w:t xml:space="preserve"> exposed that information and communication was carried out regularly by microfinance institutions in Tanzania. The findings discovered that information communication was conducted by </w:t>
      </w:r>
      <w:r w:rsidR="007336B2" w:rsidRPr="005137FC">
        <w:rPr>
          <w:rFonts w:ascii="Times New Roman" w:hAnsi="Times New Roman" w:cs="Times New Roman"/>
          <w:sz w:val="24"/>
          <w:szCs w:val="24"/>
        </w:rPr>
        <w:t xml:space="preserve">microfinance institutions in Tanzania </w:t>
      </w:r>
      <w:r w:rsidRPr="005137FC">
        <w:rPr>
          <w:rFonts w:ascii="Times New Roman" w:hAnsi="Times New Roman" w:cs="Times New Roman"/>
          <w:sz w:val="24"/>
          <w:szCs w:val="24"/>
        </w:rPr>
        <w:t xml:space="preserve">as </w:t>
      </w:r>
      <w:r w:rsidR="007336B2" w:rsidRPr="005137FC">
        <w:rPr>
          <w:rFonts w:ascii="Times New Roman" w:hAnsi="Times New Roman" w:cs="Times New Roman"/>
          <w:sz w:val="24"/>
          <w:szCs w:val="24"/>
        </w:rPr>
        <w:t>functionality</w:t>
      </w:r>
      <w:r w:rsidRPr="005137FC">
        <w:rPr>
          <w:rFonts w:ascii="Times New Roman" w:hAnsi="Times New Roman" w:cs="Times New Roman"/>
          <w:sz w:val="24"/>
          <w:szCs w:val="24"/>
        </w:rPr>
        <w:t xml:space="preserve"> of internal control. The </w:t>
      </w:r>
      <w:r w:rsidR="00AF7A8F" w:rsidRPr="005137FC">
        <w:rPr>
          <w:rFonts w:ascii="Times New Roman" w:hAnsi="Times New Roman" w:cs="Times New Roman"/>
          <w:sz w:val="24"/>
          <w:szCs w:val="24"/>
        </w:rPr>
        <w:t>results means</w:t>
      </w:r>
      <w:r w:rsidR="007336B2" w:rsidRPr="005137FC">
        <w:rPr>
          <w:rFonts w:ascii="Times New Roman" w:hAnsi="Times New Roman" w:cs="Times New Roman"/>
          <w:sz w:val="24"/>
          <w:szCs w:val="24"/>
        </w:rPr>
        <w:t xml:space="preserve"> that most of respondents they agr</w:t>
      </w:r>
      <w:r w:rsidR="00185E32" w:rsidRPr="005137FC">
        <w:rPr>
          <w:rFonts w:ascii="Times New Roman" w:hAnsi="Times New Roman" w:cs="Times New Roman"/>
          <w:sz w:val="24"/>
          <w:szCs w:val="24"/>
        </w:rPr>
        <w:t xml:space="preserve">ee that </w:t>
      </w:r>
      <w:r w:rsidR="003B5FED" w:rsidRPr="005137FC">
        <w:rPr>
          <w:rFonts w:ascii="Times New Roman" w:hAnsi="Times New Roman" w:cs="Times New Roman"/>
          <w:sz w:val="24"/>
          <w:szCs w:val="24"/>
        </w:rPr>
        <w:t>Organization</w:t>
      </w:r>
      <w:r w:rsidR="00185E32" w:rsidRPr="005137FC">
        <w:rPr>
          <w:rFonts w:ascii="Times New Roman" w:hAnsi="Times New Roman" w:cs="Times New Roman"/>
          <w:sz w:val="24"/>
          <w:szCs w:val="24"/>
        </w:rPr>
        <w:t xml:space="preserve"> integrity </w:t>
      </w:r>
      <w:r w:rsidR="003B5FED" w:rsidRPr="005137FC">
        <w:rPr>
          <w:rFonts w:ascii="Times New Roman" w:hAnsi="Times New Roman" w:cs="Times New Roman"/>
          <w:sz w:val="24"/>
          <w:szCs w:val="24"/>
        </w:rPr>
        <w:t>connected</w:t>
      </w:r>
      <w:r w:rsidR="007336B2" w:rsidRPr="005137FC">
        <w:rPr>
          <w:rFonts w:ascii="Times New Roman" w:hAnsi="Times New Roman" w:cs="Times New Roman"/>
          <w:sz w:val="24"/>
          <w:szCs w:val="24"/>
        </w:rPr>
        <w:t xml:space="preserve"> to employees </w:t>
      </w:r>
      <w:r w:rsidR="00185E32" w:rsidRPr="005137FC">
        <w:rPr>
          <w:rFonts w:ascii="Times New Roman" w:hAnsi="Times New Roman" w:cs="Times New Roman"/>
          <w:sz w:val="24"/>
          <w:szCs w:val="24"/>
        </w:rPr>
        <w:t>over</w:t>
      </w:r>
      <w:r w:rsidR="007336B2" w:rsidRPr="005137FC">
        <w:rPr>
          <w:rFonts w:ascii="Times New Roman" w:hAnsi="Times New Roman" w:cs="Times New Roman"/>
          <w:sz w:val="24"/>
          <w:szCs w:val="24"/>
        </w:rPr>
        <w:t xml:space="preserve"> employee handbooks and </w:t>
      </w:r>
      <w:r w:rsidR="003B5FED" w:rsidRPr="005137FC">
        <w:rPr>
          <w:rFonts w:ascii="Times New Roman" w:hAnsi="Times New Roman" w:cs="Times New Roman"/>
          <w:sz w:val="24"/>
          <w:szCs w:val="24"/>
        </w:rPr>
        <w:t>technical</w:t>
      </w:r>
      <w:r w:rsidR="007336B2" w:rsidRPr="005137FC">
        <w:rPr>
          <w:rFonts w:ascii="Times New Roman" w:hAnsi="Times New Roman" w:cs="Times New Roman"/>
          <w:sz w:val="24"/>
          <w:szCs w:val="24"/>
        </w:rPr>
        <w:t xml:space="preserve"> manuals it means that </w:t>
      </w:r>
      <w:r w:rsidR="007336B2" w:rsidRPr="005137FC">
        <w:rPr>
          <w:rFonts w:ascii="Times New Roman" w:hAnsi="Times New Roman" w:cs="Times New Roman"/>
          <w:color w:val="000000"/>
          <w:sz w:val="24"/>
          <w:szCs w:val="24"/>
        </w:rPr>
        <w:t xml:space="preserve">Communication </w:t>
      </w:r>
      <w:r w:rsidR="003B5FED" w:rsidRPr="005137FC">
        <w:rPr>
          <w:rFonts w:ascii="Times New Roman" w:hAnsi="Times New Roman" w:cs="Times New Roman"/>
          <w:color w:val="000000"/>
          <w:sz w:val="24"/>
          <w:szCs w:val="24"/>
        </w:rPr>
        <w:t>assistances</w:t>
      </w:r>
      <w:r w:rsidR="007336B2" w:rsidRPr="005137FC">
        <w:rPr>
          <w:rFonts w:ascii="Times New Roman" w:hAnsi="Times New Roman" w:cs="Times New Roman"/>
          <w:color w:val="000000"/>
          <w:sz w:val="24"/>
          <w:szCs w:val="24"/>
        </w:rPr>
        <w:t xml:space="preserve"> to </w:t>
      </w:r>
      <w:r w:rsidR="00E91A43" w:rsidRPr="005137FC">
        <w:rPr>
          <w:rFonts w:ascii="Times New Roman" w:hAnsi="Times New Roman" w:cs="Times New Roman"/>
          <w:color w:val="000000"/>
          <w:sz w:val="24"/>
          <w:szCs w:val="24"/>
        </w:rPr>
        <w:t>assess</w:t>
      </w:r>
      <w:r w:rsidR="007336B2" w:rsidRPr="005137FC">
        <w:rPr>
          <w:rFonts w:ascii="Times New Roman" w:hAnsi="Times New Roman" w:cs="Times New Roman"/>
          <w:color w:val="000000"/>
          <w:sz w:val="24"/>
          <w:szCs w:val="24"/>
        </w:rPr>
        <w:t xml:space="preserve"> how </w:t>
      </w:r>
      <w:r w:rsidR="003B5FED" w:rsidRPr="005137FC">
        <w:rPr>
          <w:rFonts w:ascii="Times New Roman" w:hAnsi="Times New Roman" w:cs="Times New Roman"/>
          <w:color w:val="000000"/>
          <w:sz w:val="24"/>
          <w:szCs w:val="24"/>
        </w:rPr>
        <w:t>glowing</w:t>
      </w:r>
      <w:r w:rsidR="007336B2" w:rsidRPr="005137FC">
        <w:rPr>
          <w:rFonts w:ascii="Times New Roman" w:hAnsi="Times New Roman" w:cs="Times New Roman"/>
          <w:color w:val="000000"/>
          <w:sz w:val="24"/>
          <w:szCs w:val="24"/>
        </w:rPr>
        <w:t xml:space="preserve"> </w:t>
      </w:r>
      <w:r w:rsidR="00E91A43" w:rsidRPr="005137FC">
        <w:rPr>
          <w:rFonts w:ascii="Times New Roman" w:hAnsi="Times New Roman" w:cs="Times New Roman"/>
          <w:color w:val="000000"/>
          <w:sz w:val="24"/>
          <w:szCs w:val="24"/>
        </w:rPr>
        <w:t>strategies</w:t>
      </w:r>
      <w:r w:rsidR="007336B2" w:rsidRPr="005137FC">
        <w:rPr>
          <w:rFonts w:ascii="Times New Roman" w:hAnsi="Times New Roman" w:cs="Times New Roman"/>
          <w:color w:val="000000"/>
          <w:sz w:val="24"/>
          <w:szCs w:val="24"/>
        </w:rPr>
        <w:t xml:space="preserve"> and policies of the organization are </w:t>
      </w:r>
      <w:r w:rsidR="00E91A43" w:rsidRPr="005137FC">
        <w:rPr>
          <w:rFonts w:ascii="Times New Roman" w:hAnsi="Times New Roman" w:cs="Times New Roman"/>
          <w:color w:val="000000"/>
          <w:sz w:val="24"/>
          <w:szCs w:val="24"/>
        </w:rPr>
        <w:t>occupied</w:t>
      </w:r>
      <w:r w:rsidR="003B5FED" w:rsidRPr="005137FC">
        <w:rPr>
          <w:rFonts w:ascii="Times New Roman" w:hAnsi="Times New Roman" w:cs="Times New Roman"/>
          <w:color w:val="000000"/>
          <w:sz w:val="24"/>
          <w:szCs w:val="24"/>
        </w:rPr>
        <w:t xml:space="preserve"> and </w:t>
      </w:r>
      <w:r w:rsidR="00E91A43" w:rsidRPr="005137FC">
        <w:rPr>
          <w:rFonts w:ascii="Times New Roman" w:hAnsi="Times New Roman" w:cs="Times New Roman"/>
          <w:color w:val="000000"/>
          <w:sz w:val="24"/>
          <w:szCs w:val="24"/>
        </w:rPr>
        <w:t>applied.</w:t>
      </w:r>
      <w:r w:rsidR="007336B2" w:rsidRPr="005137FC">
        <w:rPr>
          <w:rFonts w:ascii="Times New Roman" w:hAnsi="Times New Roman" w:cs="Times New Roman"/>
          <w:color w:val="000000"/>
          <w:sz w:val="24"/>
          <w:szCs w:val="24"/>
        </w:rPr>
        <w:t xml:space="preserve"> </w:t>
      </w:r>
    </w:p>
    <w:p w:rsidR="00E72297" w:rsidRPr="005137FC" w:rsidRDefault="007336B2" w:rsidP="00514B2B">
      <w:pPr>
        <w:pStyle w:val="Heading2"/>
        <w:spacing w:before="0"/>
        <w:jc w:val="both"/>
        <w:rPr>
          <w:rFonts w:cs="Times New Roman"/>
          <w:szCs w:val="24"/>
        </w:rPr>
      </w:pPr>
      <w:bookmarkStart w:id="212" w:name="_Toc489620957"/>
      <w:r w:rsidRPr="005137FC">
        <w:rPr>
          <w:rFonts w:cs="Times New Roman"/>
          <w:szCs w:val="24"/>
        </w:rPr>
        <w:t xml:space="preserve">4.5.2 </w:t>
      </w:r>
      <w:r w:rsidR="00E72297" w:rsidRPr="005137FC">
        <w:rPr>
          <w:rFonts w:cs="Times New Roman"/>
          <w:szCs w:val="24"/>
        </w:rPr>
        <w:t xml:space="preserve">Policies </w:t>
      </w:r>
      <w:r w:rsidR="00AF7A8F" w:rsidRPr="005137FC">
        <w:rPr>
          <w:rFonts w:cs="Times New Roman"/>
          <w:szCs w:val="24"/>
        </w:rPr>
        <w:t>concerning</w:t>
      </w:r>
      <w:r w:rsidR="00E72297" w:rsidRPr="005137FC">
        <w:rPr>
          <w:rFonts w:cs="Times New Roman"/>
          <w:szCs w:val="24"/>
        </w:rPr>
        <w:t xml:space="preserve"> the </w:t>
      </w:r>
      <w:r w:rsidR="00AF7A8F" w:rsidRPr="005137FC">
        <w:rPr>
          <w:rFonts w:cs="Times New Roman"/>
          <w:szCs w:val="24"/>
        </w:rPr>
        <w:t>significance</w:t>
      </w:r>
      <w:r w:rsidR="00E72297" w:rsidRPr="005137FC">
        <w:rPr>
          <w:rFonts w:cs="Times New Roman"/>
          <w:szCs w:val="24"/>
        </w:rPr>
        <w:t xml:space="preserve"> of internal controls and </w:t>
      </w:r>
      <w:r w:rsidR="00AF7A8F" w:rsidRPr="005137FC">
        <w:rPr>
          <w:rFonts w:cs="Times New Roman"/>
          <w:szCs w:val="24"/>
        </w:rPr>
        <w:t>applicable</w:t>
      </w:r>
      <w:r w:rsidR="00E72297" w:rsidRPr="005137FC">
        <w:rPr>
          <w:rFonts w:cs="Times New Roman"/>
          <w:szCs w:val="24"/>
        </w:rPr>
        <w:t xml:space="preserve"> conduct are </w:t>
      </w:r>
      <w:r w:rsidR="00AF7A8F" w:rsidRPr="005137FC">
        <w:rPr>
          <w:rFonts w:cs="Times New Roman"/>
          <w:szCs w:val="24"/>
        </w:rPr>
        <w:t>linked</w:t>
      </w:r>
      <w:r w:rsidR="00E72297" w:rsidRPr="005137FC">
        <w:rPr>
          <w:rFonts w:cs="Times New Roman"/>
          <w:szCs w:val="24"/>
        </w:rPr>
        <w:t xml:space="preserve"> to all staff</w:t>
      </w:r>
      <w:bookmarkEnd w:id="212"/>
    </w:p>
    <w:p w:rsidR="00B22549" w:rsidRPr="005137FC" w:rsidRDefault="007336B2"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aim is to known the importance of Policies </w:t>
      </w:r>
      <w:r w:rsidR="00E91A43" w:rsidRPr="005137FC">
        <w:rPr>
          <w:rFonts w:ascii="Times New Roman" w:hAnsi="Times New Roman" w:cs="Times New Roman"/>
          <w:sz w:val="24"/>
          <w:szCs w:val="24"/>
        </w:rPr>
        <w:t>concerning</w:t>
      </w:r>
      <w:r w:rsidRPr="005137FC">
        <w:rPr>
          <w:rFonts w:ascii="Times New Roman" w:hAnsi="Times New Roman" w:cs="Times New Roman"/>
          <w:sz w:val="24"/>
          <w:szCs w:val="24"/>
        </w:rPr>
        <w:t xml:space="preserve"> the </w:t>
      </w:r>
      <w:r w:rsidR="00E91A43" w:rsidRPr="005137FC">
        <w:rPr>
          <w:rFonts w:ascii="Times New Roman" w:hAnsi="Times New Roman" w:cs="Times New Roman"/>
          <w:sz w:val="24"/>
          <w:szCs w:val="24"/>
        </w:rPr>
        <w:t>significance</w:t>
      </w:r>
      <w:r w:rsidRPr="005137FC">
        <w:rPr>
          <w:rFonts w:ascii="Times New Roman" w:hAnsi="Times New Roman" w:cs="Times New Roman"/>
          <w:sz w:val="24"/>
          <w:szCs w:val="24"/>
        </w:rPr>
        <w:t xml:space="preserve"> of internal controls and appropriate conduct are communicated to all staff. The results of this analysis a</w:t>
      </w:r>
      <w:r w:rsidR="00B22549" w:rsidRPr="005137FC">
        <w:rPr>
          <w:rFonts w:ascii="Times New Roman" w:hAnsi="Times New Roman" w:cs="Times New Roman"/>
          <w:sz w:val="24"/>
          <w:szCs w:val="24"/>
        </w:rPr>
        <w:t xml:space="preserve">re as provided below </w:t>
      </w:r>
    </w:p>
    <w:p w:rsidR="007336B2" w:rsidRPr="005137FC" w:rsidRDefault="007336B2" w:rsidP="00514B2B">
      <w:pPr>
        <w:spacing w:line="360" w:lineRule="auto"/>
        <w:rPr>
          <w:rFonts w:ascii="Times New Roman" w:hAnsi="Times New Roman" w:cs="Times New Roman"/>
          <w:sz w:val="24"/>
          <w:szCs w:val="24"/>
        </w:rPr>
      </w:pPr>
    </w:p>
    <w:p w:rsidR="007336B2" w:rsidRPr="005137FC" w:rsidRDefault="007336B2"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lastRenderedPageBreak/>
        <w:t>Table 4.1</w:t>
      </w:r>
      <w:r w:rsidR="00B22549" w:rsidRPr="005137FC">
        <w:rPr>
          <w:rFonts w:ascii="Times New Roman" w:hAnsi="Times New Roman" w:cs="Times New Roman"/>
          <w:b/>
          <w:bCs/>
          <w:sz w:val="24"/>
          <w:szCs w:val="24"/>
        </w:rPr>
        <w:t>1</w:t>
      </w:r>
      <w:r w:rsidRPr="005137FC">
        <w:rPr>
          <w:rFonts w:ascii="Times New Roman" w:hAnsi="Times New Roman" w:cs="Times New Roman"/>
          <w:b/>
          <w:bCs/>
          <w:sz w:val="24"/>
          <w:szCs w:val="24"/>
        </w:rPr>
        <w:t xml:space="preserve">: </w:t>
      </w:r>
      <w:r w:rsidRPr="005137FC">
        <w:rPr>
          <w:rFonts w:ascii="Times New Roman" w:hAnsi="Times New Roman" w:cs="Times New Roman"/>
          <w:b/>
          <w:sz w:val="24"/>
          <w:szCs w:val="24"/>
        </w:rPr>
        <w:t>Policies regarding</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7336B2"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7336B2" w:rsidRPr="005137FC" w:rsidRDefault="007336B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7336B2" w:rsidRPr="005137FC" w:rsidRDefault="007336B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7336B2" w:rsidRPr="005137FC" w:rsidRDefault="007336B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7336B2"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7336B2"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7336B2"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70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r>
      <w:tr w:rsidR="007336B2"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7336B2"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 don’t know</w:t>
            </w:r>
          </w:p>
        </w:tc>
        <w:tc>
          <w:tcPr>
            <w:tcW w:w="2744"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7336B2"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7336B2"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237895" w:rsidRPr="005137FC" w:rsidRDefault="007336B2" w:rsidP="00514B2B">
      <w:pPr>
        <w:pStyle w:val="Heading2"/>
        <w:spacing w:before="0"/>
        <w:jc w:val="both"/>
        <w:rPr>
          <w:rFonts w:cs="Times New Roman"/>
          <w:b w:val="0"/>
          <w:szCs w:val="24"/>
        </w:rPr>
      </w:pPr>
      <w:bookmarkStart w:id="213" w:name="_Toc485243445"/>
      <w:bookmarkStart w:id="214" w:name="_Toc485244512"/>
      <w:bookmarkStart w:id="215" w:name="_Toc489111632"/>
      <w:bookmarkStart w:id="216" w:name="_Toc489620958"/>
      <w:r w:rsidRPr="005137FC">
        <w:rPr>
          <w:rFonts w:cs="Times New Roman"/>
          <w:b w:val="0"/>
          <w:szCs w:val="24"/>
        </w:rPr>
        <w:t>From the</w:t>
      </w:r>
      <w:r w:rsidR="00E91A43" w:rsidRPr="005137FC">
        <w:rPr>
          <w:rFonts w:cs="Times New Roman"/>
          <w:b w:val="0"/>
          <w:szCs w:val="24"/>
        </w:rPr>
        <w:t xml:space="preserve"> above findings, show</w:t>
      </w:r>
      <w:r w:rsidRPr="005137FC">
        <w:rPr>
          <w:rFonts w:cs="Times New Roman"/>
          <w:b w:val="0"/>
          <w:szCs w:val="24"/>
        </w:rPr>
        <w:t xml:space="preserve"> that most of respondent’s agree that Policies </w:t>
      </w:r>
      <w:r w:rsidR="00AF7A8F" w:rsidRPr="005137FC">
        <w:rPr>
          <w:rFonts w:cs="Times New Roman"/>
          <w:b w:val="0"/>
          <w:szCs w:val="24"/>
        </w:rPr>
        <w:t>concerning</w:t>
      </w:r>
      <w:r w:rsidRPr="005137FC">
        <w:rPr>
          <w:rFonts w:cs="Times New Roman"/>
          <w:b w:val="0"/>
          <w:szCs w:val="24"/>
        </w:rPr>
        <w:t xml:space="preserve"> the </w:t>
      </w:r>
      <w:r w:rsidR="00AF7A8F" w:rsidRPr="005137FC">
        <w:rPr>
          <w:rFonts w:cs="Times New Roman"/>
          <w:b w:val="0"/>
          <w:szCs w:val="24"/>
        </w:rPr>
        <w:t>significance</w:t>
      </w:r>
      <w:r w:rsidRPr="005137FC">
        <w:rPr>
          <w:rFonts w:cs="Times New Roman"/>
          <w:b w:val="0"/>
          <w:szCs w:val="24"/>
        </w:rPr>
        <w:t xml:space="preserve"> of internal controls and </w:t>
      </w:r>
      <w:r w:rsidR="00AF7A8F" w:rsidRPr="005137FC">
        <w:rPr>
          <w:rFonts w:cs="Times New Roman"/>
          <w:b w:val="0"/>
          <w:szCs w:val="24"/>
        </w:rPr>
        <w:t>suitable</w:t>
      </w:r>
      <w:r w:rsidRPr="005137FC">
        <w:rPr>
          <w:rFonts w:cs="Times New Roman"/>
          <w:b w:val="0"/>
          <w:szCs w:val="24"/>
        </w:rPr>
        <w:t xml:space="preserve"> </w:t>
      </w:r>
      <w:r w:rsidR="00E91A43" w:rsidRPr="005137FC">
        <w:rPr>
          <w:rFonts w:cs="Times New Roman"/>
          <w:b w:val="0"/>
          <w:szCs w:val="24"/>
        </w:rPr>
        <w:t>behavior</w:t>
      </w:r>
      <w:r w:rsidRPr="005137FC">
        <w:rPr>
          <w:rFonts w:cs="Times New Roman"/>
          <w:b w:val="0"/>
          <w:szCs w:val="24"/>
        </w:rPr>
        <w:t xml:space="preserve"> are communicated to all </w:t>
      </w:r>
      <w:r w:rsidR="00E91A43" w:rsidRPr="005137FC">
        <w:rPr>
          <w:rFonts w:cs="Times New Roman"/>
          <w:b w:val="0"/>
          <w:szCs w:val="24"/>
        </w:rPr>
        <w:t>operate</w:t>
      </w:r>
      <w:r w:rsidRPr="005137FC">
        <w:rPr>
          <w:rFonts w:cs="Times New Roman"/>
          <w:b w:val="0"/>
          <w:szCs w:val="24"/>
        </w:rPr>
        <w:t xml:space="preserve"> this is very important because the communication </w:t>
      </w:r>
      <w:r w:rsidR="00E91A43" w:rsidRPr="005137FC">
        <w:rPr>
          <w:rFonts w:cs="Times New Roman"/>
          <w:b w:val="0"/>
          <w:szCs w:val="24"/>
        </w:rPr>
        <w:t>assistances</w:t>
      </w:r>
      <w:r w:rsidRPr="005137FC">
        <w:rPr>
          <w:rFonts w:cs="Times New Roman"/>
          <w:b w:val="0"/>
          <w:szCs w:val="24"/>
        </w:rPr>
        <w:t xml:space="preserve"> to </w:t>
      </w:r>
      <w:r w:rsidR="00E91A43" w:rsidRPr="005137FC">
        <w:rPr>
          <w:rFonts w:cs="Times New Roman"/>
          <w:b w:val="0"/>
          <w:szCs w:val="24"/>
        </w:rPr>
        <w:t>assess</w:t>
      </w:r>
      <w:r w:rsidRPr="005137FC">
        <w:rPr>
          <w:rFonts w:cs="Times New Roman"/>
          <w:b w:val="0"/>
          <w:szCs w:val="24"/>
        </w:rPr>
        <w:t xml:space="preserve"> how well </w:t>
      </w:r>
      <w:r w:rsidR="00E91A43" w:rsidRPr="005137FC">
        <w:rPr>
          <w:rFonts w:cs="Times New Roman"/>
          <w:b w:val="0"/>
          <w:szCs w:val="24"/>
        </w:rPr>
        <w:t>procedures</w:t>
      </w:r>
      <w:r w:rsidRPr="005137FC">
        <w:rPr>
          <w:rFonts w:cs="Times New Roman"/>
          <w:b w:val="0"/>
          <w:szCs w:val="24"/>
        </w:rPr>
        <w:t xml:space="preserve"> and </w:t>
      </w:r>
      <w:r w:rsidR="00AF7A8F" w:rsidRPr="005137FC">
        <w:rPr>
          <w:rFonts w:cs="Times New Roman"/>
          <w:b w:val="0"/>
          <w:szCs w:val="24"/>
        </w:rPr>
        <w:t>strategies</w:t>
      </w:r>
      <w:r w:rsidRPr="005137FC">
        <w:rPr>
          <w:rFonts w:cs="Times New Roman"/>
          <w:b w:val="0"/>
          <w:szCs w:val="24"/>
        </w:rPr>
        <w:t xml:space="preserve"> of organization are working and being </w:t>
      </w:r>
      <w:r w:rsidR="00E91A43" w:rsidRPr="005137FC">
        <w:rPr>
          <w:rFonts w:cs="Times New Roman"/>
          <w:b w:val="0"/>
          <w:szCs w:val="24"/>
        </w:rPr>
        <w:t>executed</w:t>
      </w:r>
      <w:r w:rsidR="00C11880" w:rsidRPr="005137FC">
        <w:rPr>
          <w:rFonts w:cs="Times New Roman"/>
          <w:b w:val="0"/>
          <w:szCs w:val="24"/>
        </w:rPr>
        <w:t xml:space="preserve">. The study concluded that most </w:t>
      </w:r>
      <w:r w:rsidR="00F62381" w:rsidRPr="005137FC">
        <w:rPr>
          <w:rFonts w:cs="Times New Roman"/>
          <w:b w:val="0"/>
          <w:szCs w:val="24"/>
        </w:rPr>
        <w:t xml:space="preserve">microfinance institutions in Tanzania </w:t>
      </w:r>
      <w:r w:rsidR="00C11880" w:rsidRPr="005137FC">
        <w:rPr>
          <w:rFonts w:cs="Times New Roman"/>
          <w:b w:val="0"/>
          <w:szCs w:val="24"/>
        </w:rPr>
        <w:t xml:space="preserve">especially large </w:t>
      </w:r>
      <w:r w:rsidR="00E91A43" w:rsidRPr="005137FC">
        <w:rPr>
          <w:rFonts w:cs="Times New Roman"/>
          <w:b w:val="0"/>
          <w:szCs w:val="24"/>
        </w:rPr>
        <w:t>applied</w:t>
      </w:r>
      <w:r w:rsidR="00C11880" w:rsidRPr="005137FC">
        <w:rPr>
          <w:rFonts w:cs="Times New Roman"/>
          <w:b w:val="0"/>
          <w:szCs w:val="24"/>
        </w:rPr>
        <w:t xml:space="preserve"> information and communication in their </w:t>
      </w:r>
      <w:r w:rsidR="00E91A43" w:rsidRPr="005137FC">
        <w:rPr>
          <w:rFonts w:cs="Times New Roman"/>
          <w:b w:val="0"/>
          <w:szCs w:val="24"/>
        </w:rPr>
        <w:t>actions</w:t>
      </w:r>
      <w:r w:rsidR="00C11880" w:rsidRPr="005137FC">
        <w:rPr>
          <w:rFonts w:cs="Times New Roman"/>
          <w:b w:val="0"/>
          <w:szCs w:val="24"/>
        </w:rPr>
        <w:t xml:space="preserve"> and functions through </w:t>
      </w:r>
      <w:r w:rsidR="00E91A43" w:rsidRPr="005137FC">
        <w:rPr>
          <w:rFonts w:cs="Times New Roman"/>
          <w:b w:val="0"/>
          <w:szCs w:val="24"/>
        </w:rPr>
        <w:t>well-known</w:t>
      </w:r>
      <w:r w:rsidR="00C11880" w:rsidRPr="005137FC">
        <w:rPr>
          <w:rFonts w:cs="Times New Roman"/>
          <w:b w:val="0"/>
          <w:szCs w:val="24"/>
        </w:rPr>
        <w:t xml:space="preserve"> police and procedures.</w:t>
      </w:r>
      <w:bookmarkEnd w:id="213"/>
      <w:bookmarkEnd w:id="214"/>
      <w:bookmarkEnd w:id="215"/>
      <w:bookmarkEnd w:id="216"/>
    </w:p>
    <w:p w:rsidR="00267114" w:rsidRPr="005137FC" w:rsidRDefault="00267114" w:rsidP="00514B2B">
      <w:pPr>
        <w:pStyle w:val="Heading3"/>
        <w:spacing w:before="0" w:line="360" w:lineRule="auto"/>
        <w:jc w:val="both"/>
        <w:rPr>
          <w:rFonts w:ascii="Times New Roman" w:hAnsi="Times New Roman" w:cs="Times New Roman"/>
          <w:color w:val="auto"/>
          <w:sz w:val="24"/>
          <w:szCs w:val="24"/>
        </w:rPr>
      </w:pPr>
      <w:bookmarkStart w:id="217" w:name="_Toc489620959"/>
      <w:r w:rsidRPr="005137FC">
        <w:rPr>
          <w:rFonts w:ascii="Times New Roman" w:hAnsi="Times New Roman" w:cs="Times New Roman"/>
          <w:color w:val="auto"/>
          <w:sz w:val="24"/>
          <w:szCs w:val="24"/>
        </w:rPr>
        <w:t>4.6 Monitoring</w:t>
      </w:r>
      <w:bookmarkEnd w:id="217"/>
    </w:p>
    <w:p w:rsidR="00267114" w:rsidRPr="005137FC" w:rsidRDefault="00E91A43"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Study required </w:t>
      </w:r>
      <w:r w:rsidR="00267114" w:rsidRPr="005137FC">
        <w:rPr>
          <w:rFonts w:ascii="Times New Roman" w:hAnsi="Times New Roman" w:cs="Times New Roman"/>
          <w:sz w:val="24"/>
          <w:szCs w:val="24"/>
        </w:rPr>
        <w:t>establish</w:t>
      </w:r>
      <w:r w:rsidRPr="005137FC">
        <w:rPr>
          <w:rFonts w:ascii="Times New Roman" w:hAnsi="Times New Roman" w:cs="Times New Roman"/>
          <w:sz w:val="24"/>
          <w:szCs w:val="24"/>
        </w:rPr>
        <w:t xml:space="preserve">ment </w:t>
      </w:r>
      <w:r w:rsidR="00267114" w:rsidRPr="005137FC">
        <w:rPr>
          <w:rFonts w:ascii="Times New Roman" w:hAnsi="Times New Roman" w:cs="Times New Roman"/>
          <w:sz w:val="24"/>
          <w:szCs w:val="24"/>
        </w:rPr>
        <w:t xml:space="preserve">outcome of information and communication on financial </w:t>
      </w:r>
      <w:r w:rsidRPr="005137FC">
        <w:rPr>
          <w:rFonts w:ascii="Times New Roman" w:hAnsi="Times New Roman" w:cs="Times New Roman"/>
          <w:sz w:val="24"/>
          <w:szCs w:val="24"/>
        </w:rPr>
        <w:t>presentation</w:t>
      </w:r>
      <w:r w:rsidR="00267114" w:rsidRPr="005137FC">
        <w:rPr>
          <w:rFonts w:ascii="Times New Roman" w:hAnsi="Times New Roman" w:cs="Times New Roman"/>
          <w:sz w:val="24"/>
          <w:szCs w:val="24"/>
        </w:rPr>
        <w:t xml:space="preserve"> in relation to the length of operation. </w:t>
      </w:r>
    </w:p>
    <w:p w:rsidR="00267114" w:rsidRPr="005137FC" w:rsidRDefault="00267114" w:rsidP="00514B2B">
      <w:pPr>
        <w:tabs>
          <w:tab w:val="left" w:pos="2880"/>
        </w:tabs>
        <w:spacing w:after="0" w:line="360" w:lineRule="auto"/>
        <w:jc w:val="both"/>
        <w:rPr>
          <w:rFonts w:ascii="Times New Roman" w:hAnsi="Times New Roman" w:cs="Times New Roman"/>
          <w:sz w:val="24"/>
          <w:szCs w:val="24"/>
        </w:rPr>
      </w:pPr>
      <w:bookmarkStart w:id="218" w:name="_Toc489620960"/>
      <w:r w:rsidRPr="005137FC">
        <w:rPr>
          <w:rStyle w:val="Heading3Char"/>
          <w:rFonts w:ascii="Times New Roman" w:hAnsi="Times New Roman" w:cs="Times New Roman"/>
          <w:color w:val="auto"/>
          <w:sz w:val="24"/>
          <w:szCs w:val="24"/>
        </w:rPr>
        <w:t xml:space="preserve">4.6.1 Audit or </w:t>
      </w:r>
      <w:r w:rsidR="00AF7A8F" w:rsidRPr="005137FC">
        <w:rPr>
          <w:rStyle w:val="Heading3Char"/>
          <w:rFonts w:ascii="Times New Roman" w:hAnsi="Times New Roman" w:cs="Times New Roman"/>
          <w:color w:val="auto"/>
          <w:sz w:val="24"/>
          <w:szCs w:val="24"/>
        </w:rPr>
        <w:t>additional</w:t>
      </w:r>
      <w:r w:rsidRPr="005137FC">
        <w:rPr>
          <w:rStyle w:val="Heading3Char"/>
          <w:rFonts w:ascii="Times New Roman" w:hAnsi="Times New Roman" w:cs="Times New Roman"/>
          <w:color w:val="auto"/>
          <w:sz w:val="24"/>
          <w:szCs w:val="24"/>
        </w:rPr>
        <w:t xml:space="preserve"> control systems </w:t>
      </w:r>
      <w:r w:rsidR="00AF7A8F" w:rsidRPr="005137FC">
        <w:rPr>
          <w:rStyle w:val="Heading3Char"/>
          <w:rFonts w:ascii="Times New Roman" w:hAnsi="Times New Roman" w:cs="Times New Roman"/>
          <w:color w:val="auto"/>
          <w:sz w:val="24"/>
          <w:szCs w:val="24"/>
        </w:rPr>
        <w:t>occur</w:t>
      </w:r>
      <w:r w:rsidRPr="005137FC">
        <w:rPr>
          <w:rStyle w:val="Heading3Char"/>
          <w:rFonts w:ascii="Times New Roman" w:hAnsi="Times New Roman" w:cs="Times New Roman"/>
          <w:color w:val="auto"/>
          <w:sz w:val="24"/>
          <w:szCs w:val="24"/>
        </w:rPr>
        <w:t xml:space="preserve"> periodically test for compliance with codes of conduct or policies.</w:t>
      </w:r>
      <w:bookmarkEnd w:id="218"/>
    </w:p>
    <w:p w:rsidR="00267114" w:rsidRPr="005137FC" w:rsidRDefault="00267114" w:rsidP="00514B2B">
      <w:pPr>
        <w:spacing w:line="360" w:lineRule="auto"/>
        <w:jc w:val="center"/>
        <w:rPr>
          <w:rFonts w:ascii="Times New Roman" w:hAnsi="Times New Roman" w:cs="Times New Roman"/>
          <w:b/>
          <w:bCs/>
          <w:sz w:val="24"/>
          <w:szCs w:val="24"/>
        </w:rPr>
      </w:pPr>
      <w:r w:rsidRPr="005137FC">
        <w:rPr>
          <w:rFonts w:ascii="Times New Roman" w:hAnsi="Times New Roman" w:cs="Times New Roman"/>
          <w:b/>
          <w:bCs/>
          <w:sz w:val="24"/>
          <w:szCs w:val="24"/>
        </w:rPr>
        <w:t>Table 4.1</w:t>
      </w:r>
      <w:r w:rsidR="00B22549" w:rsidRPr="005137FC">
        <w:rPr>
          <w:rFonts w:ascii="Times New Roman" w:hAnsi="Times New Roman" w:cs="Times New Roman"/>
          <w:b/>
          <w:bCs/>
          <w:sz w:val="24"/>
          <w:szCs w:val="24"/>
        </w:rPr>
        <w:t>2</w:t>
      </w:r>
      <w:r w:rsidRPr="005137FC">
        <w:rPr>
          <w:rFonts w:ascii="Times New Roman" w:hAnsi="Times New Roman" w:cs="Times New Roman"/>
          <w:b/>
          <w:bCs/>
          <w:sz w:val="24"/>
          <w:szCs w:val="24"/>
        </w:rPr>
        <w:t xml:space="preserve">: </w:t>
      </w:r>
      <w:r w:rsidR="00E91A43" w:rsidRPr="005137FC">
        <w:rPr>
          <w:rStyle w:val="Heading3Char"/>
          <w:rFonts w:ascii="Times New Roman" w:hAnsi="Times New Roman" w:cs="Times New Roman"/>
          <w:color w:val="auto"/>
          <w:sz w:val="24"/>
          <w:szCs w:val="24"/>
        </w:rPr>
        <w:t>Audit and</w:t>
      </w:r>
      <w:r w:rsidR="00B22549" w:rsidRPr="005137FC">
        <w:rPr>
          <w:rStyle w:val="Heading3Char"/>
          <w:rFonts w:ascii="Times New Roman" w:hAnsi="Times New Roman" w:cs="Times New Roman"/>
          <w:color w:val="auto"/>
          <w:sz w:val="24"/>
          <w:szCs w:val="24"/>
        </w:rPr>
        <w:t xml:space="preserve"> other control systems exist</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267114"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267114" w:rsidRPr="005137FC" w:rsidRDefault="0026711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267114" w:rsidRPr="005137FC" w:rsidRDefault="0026711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267114" w:rsidRPr="005137FC" w:rsidRDefault="0026711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267114"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703"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267114"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267114"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267114"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267114"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 don’t know</w:t>
            </w:r>
          </w:p>
        </w:tc>
        <w:tc>
          <w:tcPr>
            <w:tcW w:w="2744"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267114"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267114"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267114" w:rsidRPr="005137FC" w:rsidRDefault="00AF7A8F"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T</w:t>
      </w:r>
      <w:r w:rsidR="00B22549" w:rsidRPr="005137FC">
        <w:rPr>
          <w:rFonts w:ascii="Times New Roman" w:hAnsi="Times New Roman" w:cs="Times New Roman"/>
          <w:sz w:val="24"/>
          <w:szCs w:val="24"/>
        </w:rPr>
        <w:t>able 4.15</w:t>
      </w:r>
      <w:r w:rsidR="00267114" w:rsidRPr="005137FC">
        <w:rPr>
          <w:rFonts w:ascii="Times New Roman" w:hAnsi="Times New Roman" w:cs="Times New Roman"/>
          <w:sz w:val="24"/>
          <w:szCs w:val="24"/>
        </w:rPr>
        <w:t xml:space="preserve">, it was </w:t>
      </w:r>
      <w:r w:rsidR="00B22549" w:rsidRPr="005137FC">
        <w:rPr>
          <w:rFonts w:ascii="Times New Roman" w:hAnsi="Times New Roman" w:cs="Times New Roman"/>
          <w:sz w:val="24"/>
          <w:szCs w:val="24"/>
        </w:rPr>
        <w:t>establish</w:t>
      </w:r>
      <w:r w:rsidR="00267114" w:rsidRPr="005137FC">
        <w:rPr>
          <w:rFonts w:ascii="Times New Roman" w:hAnsi="Times New Roman" w:cs="Times New Roman"/>
          <w:sz w:val="24"/>
          <w:szCs w:val="24"/>
        </w:rPr>
        <w:t xml:space="preserve"> that that monitoring </w:t>
      </w:r>
      <w:r w:rsidR="00E91A43" w:rsidRPr="005137FC">
        <w:rPr>
          <w:rFonts w:ascii="Times New Roman" w:hAnsi="Times New Roman" w:cs="Times New Roman"/>
          <w:sz w:val="24"/>
          <w:szCs w:val="24"/>
        </w:rPr>
        <w:t>was effect</w:t>
      </w:r>
      <w:r w:rsidR="00B22549" w:rsidRPr="005137FC">
        <w:rPr>
          <w:rFonts w:ascii="Times New Roman" w:hAnsi="Times New Roman" w:cs="Times New Roman"/>
          <w:sz w:val="24"/>
          <w:szCs w:val="24"/>
        </w:rPr>
        <w:t xml:space="preserve"> of internal </w:t>
      </w:r>
      <w:r w:rsidR="00E91A43" w:rsidRPr="005137FC">
        <w:rPr>
          <w:rFonts w:ascii="Times New Roman" w:hAnsi="Times New Roman" w:cs="Times New Roman"/>
          <w:sz w:val="24"/>
          <w:szCs w:val="24"/>
        </w:rPr>
        <w:t>controller</w:t>
      </w:r>
      <w:r w:rsidR="00B22549" w:rsidRPr="005137FC">
        <w:rPr>
          <w:rFonts w:ascii="Times New Roman" w:hAnsi="Times New Roman" w:cs="Times New Roman"/>
          <w:sz w:val="24"/>
          <w:szCs w:val="24"/>
        </w:rPr>
        <w:t xml:space="preserve"> efficiency on </w:t>
      </w:r>
      <w:r w:rsidR="00E91A43" w:rsidRPr="005137FC">
        <w:rPr>
          <w:rFonts w:ascii="Times New Roman" w:hAnsi="Times New Roman" w:cs="Times New Roman"/>
          <w:sz w:val="24"/>
          <w:szCs w:val="24"/>
        </w:rPr>
        <w:t>presentation</w:t>
      </w:r>
      <w:r w:rsidR="00B22549" w:rsidRPr="005137FC">
        <w:rPr>
          <w:rFonts w:ascii="Times New Roman" w:hAnsi="Times New Roman" w:cs="Times New Roman"/>
          <w:sz w:val="24"/>
          <w:szCs w:val="24"/>
        </w:rPr>
        <w:t xml:space="preserve"> of microfinance institutions</w:t>
      </w:r>
      <w:r w:rsidR="00267114" w:rsidRPr="005137FC">
        <w:rPr>
          <w:rFonts w:ascii="Times New Roman" w:hAnsi="Times New Roman" w:cs="Times New Roman"/>
          <w:sz w:val="24"/>
          <w:szCs w:val="24"/>
        </w:rPr>
        <w:t xml:space="preserve">. This was </w:t>
      </w:r>
      <w:r w:rsidR="00B22549" w:rsidRPr="005137FC">
        <w:rPr>
          <w:rFonts w:ascii="Times New Roman" w:hAnsi="Times New Roman" w:cs="Times New Roman"/>
          <w:sz w:val="24"/>
          <w:szCs w:val="24"/>
        </w:rPr>
        <w:t>verified</w:t>
      </w:r>
      <w:r w:rsidR="00267114" w:rsidRPr="005137FC">
        <w:rPr>
          <w:rFonts w:ascii="Times New Roman" w:hAnsi="Times New Roman" w:cs="Times New Roman"/>
          <w:sz w:val="24"/>
          <w:szCs w:val="24"/>
        </w:rPr>
        <w:t xml:space="preserve"> by the results of the study which showed that there </w:t>
      </w:r>
      <w:r w:rsidR="00B22549" w:rsidRPr="005137FC">
        <w:rPr>
          <w:rFonts w:ascii="Times New Roman" w:hAnsi="Times New Roman" w:cs="Times New Roman"/>
          <w:sz w:val="24"/>
          <w:szCs w:val="24"/>
        </w:rPr>
        <w:t>were</w:t>
      </w:r>
      <w:r w:rsidR="00267114" w:rsidRPr="005137FC">
        <w:rPr>
          <w:rFonts w:ascii="Times New Roman" w:hAnsi="Times New Roman" w:cs="Times New Roman"/>
          <w:sz w:val="24"/>
          <w:szCs w:val="24"/>
        </w:rPr>
        <w:t xml:space="preserve"> independent process checks and evaluations of controls activities in the operation of the firm</w:t>
      </w:r>
      <w:r w:rsidR="00B22549" w:rsidRPr="005137FC">
        <w:rPr>
          <w:rFonts w:ascii="Times New Roman" w:hAnsi="Times New Roman" w:cs="Times New Roman"/>
          <w:sz w:val="24"/>
          <w:szCs w:val="24"/>
        </w:rPr>
        <w:t xml:space="preserve">. The most of respondents they agree that the existing audit or other control system are </w:t>
      </w:r>
      <w:r w:rsidR="00B22549" w:rsidRPr="005137FC">
        <w:rPr>
          <w:rStyle w:val="Heading3Char"/>
          <w:rFonts w:ascii="Times New Roman" w:hAnsi="Times New Roman" w:cs="Times New Roman"/>
          <w:b w:val="0"/>
          <w:color w:val="auto"/>
          <w:sz w:val="24"/>
          <w:szCs w:val="24"/>
        </w:rPr>
        <w:t xml:space="preserve">test for </w:t>
      </w:r>
      <w:r w:rsidR="00E91A43" w:rsidRPr="005137FC">
        <w:rPr>
          <w:rStyle w:val="Heading3Char"/>
          <w:rFonts w:ascii="Times New Roman" w:hAnsi="Times New Roman" w:cs="Times New Roman"/>
          <w:b w:val="0"/>
          <w:color w:val="auto"/>
          <w:sz w:val="24"/>
          <w:szCs w:val="24"/>
        </w:rPr>
        <w:t>agreement</w:t>
      </w:r>
      <w:r w:rsidR="00B22549" w:rsidRPr="005137FC">
        <w:rPr>
          <w:rStyle w:val="Heading3Char"/>
          <w:rFonts w:ascii="Times New Roman" w:hAnsi="Times New Roman" w:cs="Times New Roman"/>
          <w:b w:val="0"/>
          <w:color w:val="auto"/>
          <w:sz w:val="24"/>
          <w:szCs w:val="24"/>
        </w:rPr>
        <w:t xml:space="preserve"> with codes of </w:t>
      </w:r>
      <w:r w:rsidR="00DF6AC7" w:rsidRPr="005137FC">
        <w:rPr>
          <w:rStyle w:val="Heading3Char"/>
          <w:rFonts w:ascii="Times New Roman" w:hAnsi="Times New Roman" w:cs="Times New Roman"/>
          <w:b w:val="0"/>
          <w:color w:val="auto"/>
          <w:sz w:val="24"/>
          <w:szCs w:val="24"/>
        </w:rPr>
        <w:t>behavior</w:t>
      </w:r>
      <w:r w:rsidR="00B22549" w:rsidRPr="005137FC">
        <w:rPr>
          <w:rStyle w:val="Heading3Char"/>
          <w:rFonts w:ascii="Times New Roman" w:hAnsi="Times New Roman" w:cs="Times New Roman"/>
          <w:b w:val="0"/>
          <w:color w:val="auto"/>
          <w:sz w:val="24"/>
          <w:szCs w:val="24"/>
        </w:rPr>
        <w:t xml:space="preserve"> or policies because </w:t>
      </w:r>
      <w:r w:rsidR="00B22549" w:rsidRPr="005137FC">
        <w:rPr>
          <w:rFonts w:ascii="Times New Roman" w:hAnsi="Times New Roman" w:cs="Times New Roman"/>
          <w:sz w:val="24"/>
          <w:szCs w:val="24"/>
        </w:rPr>
        <w:t xml:space="preserve">monitoring helped in </w:t>
      </w:r>
      <w:r w:rsidR="00B96BA6" w:rsidRPr="005137FC">
        <w:rPr>
          <w:rFonts w:ascii="Times New Roman" w:hAnsi="Times New Roman" w:cs="Times New Roman"/>
          <w:sz w:val="24"/>
          <w:szCs w:val="24"/>
        </w:rPr>
        <w:t xml:space="preserve">measuring the quality </w:t>
      </w:r>
      <w:r w:rsidR="00B22549" w:rsidRPr="005137FC">
        <w:rPr>
          <w:rFonts w:ascii="Times New Roman" w:hAnsi="Times New Roman" w:cs="Times New Roman"/>
          <w:sz w:val="24"/>
          <w:szCs w:val="24"/>
        </w:rPr>
        <w:t>performance</w:t>
      </w:r>
      <w:r w:rsidR="00B96BA6" w:rsidRPr="005137FC">
        <w:rPr>
          <w:rFonts w:ascii="Times New Roman" w:hAnsi="Times New Roman" w:cs="Times New Roman"/>
          <w:sz w:val="24"/>
          <w:szCs w:val="24"/>
        </w:rPr>
        <w:t xml:space="preserve"> of</w:t>
      </w:r>
      <w:r w:rsidR="00B22549" w:rsidRPr="005137FC">
        <w:rPr>
          <w:rFonts w:ascii="Times New Roman" w:hAnsi="Times New Roman" w:cs="Times New Roman"/>
          <w:sz w:val="24"/>
          <w:szCs w:val="24"/>
        </w:rPr>
        <w:t xml:space="preserve"> organization over time</w:t>
      </w:r>
    </w:p>
    <w:p w:rsidR="00267114" w:rsidRPr="005137FC" w:rsidRDefault="00B22549" w:rsidP="00514B2B">
      <w:pPr>
        <w:pStyle w:val="Heading3"/>
        <w:spacing w:before="0" w:line="360" w:lineRule="auto"/>
        <w:jc w:val="both"/>
        <w:rPr>
          <w:rFonts w:ascii="Times New Roman" w:hAnsi="Times New Roman" w:cs="Times New Roman"/>
          <w:color w:val="auto"/>
          <w:sz w:val="24"/>
          <w:szCs w:val="24"/>
        </w:rPr>
      </w:pPr>
      <w:bookmarkStart w:id="219" w:name="_Toc489620961"/>
      <w:r w:rsidRPr="005137FC">
        <w:rPr>
          <w:rFonts w:ascii="Times New Roman" w:hAnsi="Times New Roman" w:cs="Times New Roman"/>
          <w:color w:val="auto"/>
          <w:sz w:val="24"/>
          <w:szCs w:val="24"/>
        </w:rPr>
        <w:t xml:space="preserve">4.6.1 </w:t>
      </w:r>
      <w:r w:rsidR="00B96BA6" w:rsidRPr="005137FC">
        <w:rPr>
          <w:rFonts w:ascii="Times New Roman" w:hAnsi="Times New Roman" w:cs="Times New Roman"/>
          <w:color w:val="auto"/>
          <w:sz w:val="24"/>
          <w:szCs w:val="24"/>
        </w:rPr>
        <w:t>Current</w:t>
      </w:r>
      <w:r w:rsidR="00267114" w:rsidRPr="005137FC">
        <w:rPr>
          <w:rFonts w:ascii="Times New Roman" w:hAnsi="Times New Roman" w:cs="Times New Roman"/>
          <w:color w:val="auto"/>
          <w:sz w:val="24"/>
          <w:szCs w:val="24"/>
        </w:rPr>
        <w:t xml:space="preserve"> processes for independent </w:t>
      </w:r>
      <w:r w:rsidR="00B96BA6" w:rsidRPr="005137FC">
        <w:rPr>
          <w:rFonts w:ascii="Times New Roman" w:hAnsi="Times New Roman" w:cs="Times New Roman"/>
          <w:color w:val="auto"/>
          <w:sz w:val="24"/>
          <w:szCs w:val="24"/>
        </w:rPr>
        <w:t>confirmation</w:t>
      </w:r>
      <w:r w:rsidRPr="005137FC">
        <w:rPr>
          <w:rFonts w:ascii="Times New Roman" w:hAnsi="Times New Roman" w:cs="Times New Roman"/>
          <w:color w:val="auto"/>
          <w:sz w:val="24"/>
          <w:szCs w:val="24"/>
        </w:rPr>
        <w:t xml:space="preserve"> of transaction </w:t>
      </w:r>
      <w:r w:rsidR="00B96BA6" w:rsidRPr="005137FC">
        <w:rPr>
          <w:rFonts w:ascii="Times New Roman" w:hAnsi="Times New Roman" w:cs="Times New Roman"/>
          <w:color w:val="auto"/>
          <w:sz w:val="24"/>
          <w:szCs w:val="24"/>
        </w:rPr>
        <w:t>must</w:t>
      </w:r>
      <w:r w:rsidRPr="005137FC">
        <w:rPr>
          <w:rFonts w:ascii="Times New Roman" w:hAnsi="Times New Roman" w:cs="Times New Roman"/>
          <w:color w:val="auto"/>
          <w:sz w:val="24"/>
          <w:szCs w:val="24"/>
        </w:rPr>
        <w:t xml:space="preserve"> </w:t>
      </w:r>
      <w:r w:rsidR="00B96BA6" w:rsidRPr="005137FC">
        <w:rPr>
          <w:rFonts w:ascii="Times New Roman" w:hAnsi="Times New Roman" w:cs="Times New Roman"/>
          <w:color w:val="auto"/>
          <w:sz w:val="24"/>
          <w:szCs w:val="24"/>
        </w:rPr>
        <w:t>assisted</w:t>
      </w:r>
      <w:r w:rsidRPr="005137FC">
        <w:rPr>
          <w:rFonts w:ascii="Times New Roman" w:hAnsi="Times New Roman" w:cs="Times New Roman"/>
          <w:color w:val="auto"/>
          <w:sz w:val="24"/>
          <w:szCs w:val="24"/>
        </w:rPr>
        <w:t xml:space="preserve"> to </w:t>
      </w:r>
      <w:r w:rsidR="00B96BA6" w:rsidRPr="005137FC">
        <w:rPr>
          <w:rFonts w:ascii="Times New Roman" w:hAnsi="Times New Roman" w:cs="Times New Roman"/>
          <w:color w:val="auto"/>
          <w:sz w:val="24"/>
          <w:szCs w:val="24"/>
        </w:rPr>
        <w:t>certify</w:t>
      </w:r>
      <w:r w:rsidRPr="005137FC">
        <w:rPr>
          <w:rFonts w:ascii="Times New Roman" w:hAnsi="Times New Roman" w:cs="Times New Roman"/>
          <w:color w:val="auto"/>
          <w:sz w:val="24"/>
          <w:szCs w:val="24"/>
        </w:rPr>
        <w:t xml:space="preserve"> integrity</w:t>
      </w:r>
      <w:bookmarkEnd w:id="219"/>
    </w:p>
    <w:p w:rsidR="00B22549" w:rsidRPr="005137FC" w:rsidRDefault="00B22549"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4.13: </w:t>
      </w:r>
      <w:r w:rsidRPr="005137FC">
        <w:rPr>
          <w:rFonts w:ascii="Times New Roman" w:hAnsi="Times New Roman" w:cs="Times New Roman"/>
          <w:b/>
          <w:sz w:val="24"/>
          <w:szCs w:val="24"/>
        </w:rPr>
        <w:t>Existing processes for independent verification of transaction</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B22549"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B22549" w:rsidRPr="005137FC" w:rsidRDefault="00B22549"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B22549" w:rsidRPr="005137FC" w:rsidRDefault="00B22549"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B22549" w:rsidRPr="005137FC" w:rsidRDefault="00B22549"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B22549"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703"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B22549"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B22549"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B22549"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B22549"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 don’t know</w:t>
            </w:r>
          </w:p>
        </w:tc>
        <w:tc>
          <w:tcPr>
            <w:tcW w:w="2744"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B22549"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B22549"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B22549" w:rsidRPr="005137FC" w:rsidRDefault="00BE67FE"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Existing </w:t>
      </w:r>
      <w:r w:rsidR="00DF6AC7" w:rsidRPr="005137FC">
        <w:rPr>
          <w:rFonts w:ascii="Times New Roman" w:hAnsi="Times New Roman" w:cs="Times New Roman"/>
          <w:sz w:val="24"/>
          <w:szCs w:val="24"/>
        </w:rPr>
        <w:t>practices</w:t>
      </w:r>
      <w:r w:rsidRPr="005137FC">
        <w:rPr>
          <w:rFonts w:ascii="Times New Roman" w:hAnsi="Times New Roman" w:cs="Times New Roman"/>
          <w:sz w:val="24"/>
          <w:szCs w:val="24"/>
        </w:rPr>
        <w:t xml:space="preserve"> for independent </w:t>
      </w:r>
      <w:r w:rsidR="00DF6AC7" w:rsidRPr="005137FC">
        <w:rPr>
          <w:rFonts w:ascii="Times New Roman" w:hAnsi="Times New Roman" w:cs="Times New Roman"/>
          <w:sz w:val="24"/>
          <w:szCs w:val="24"/>
        </w:rPr>
        <w:t>certification</w:t>
      </w:r>
      <w:r w:rsidRPr="005137FC">
        <w:rPr>
          <w:rFonts w:ascii="Times New Roman" w:hAnsi="Times New Roman" w:cs="Times New Roman"/>
          <w:sz w:val="24"/>
          <w:szCs w:val="24"/>
        </w:rPr>
        <w:t xml:space="preserve"> of transaction have </w:t>
      </w:r>
      <w:r w:rsidR="00DF6AC7" w:rsidRPr="005137FC">
        <w:rPr>
          <w:rFonts w:ascii="Times New Roman" w:hAnsi="Times New Roman" w:cs="Times New Roman"/>
          <w:sz w:val="24"/>
          <w:szCs w:val="24"/>
        </w:rPr>
        <w:t>facilitated</w:t>
      </w:r>
      <w:r w:rsidRPr="005137FC">
        <w:rPr>
          <w:rFonts w:ascii="Times New Roman" w:hAnsi="Times New Roman" w:cs="Times New Roman"/>
          <w:sz w:val="24"/>
          <w:szCs w:val="24"/>
        </w:rPr>
        <w:t xml:space="preserve"> to ensure integrity according to 70% of all respondents this it helps Some of the microfinance institutions in Tanzania </w:t>
      </w:r>
      <w:r w:rsidR="00DF6AC7" w:rsidRPr="005137FC">
        <w:rPr>
          <w:rFonts w:ascii="Times New Roman" w:hAnsi="Times New Roman" w:cs="Times New Roman"/>
          <w:sz w:val="24"/>
          <w:szCs w:val="24"/>
        </w:rPr>
        <w:t xml:space="preserve">allocate their responsibilities in </w:t>
      </w:r>
      <w:r w:rsidRPr="005137FC">
        <w:rPr>
          <w:rFonts w:ascii="Times New Roman" w:hAnsi="Times New Roman" w:cs="Times New Roman"/>
          <w:sz w:val="24"/>
          <w:szCs w:val="24"/>
        </w:rPr>
        <w:t xml:space="preserve">timely manner and this negatively </w:t>
      </w:r>
      <w:r w:rsidR="00DF6AC7" w:rsidRPr="005137FC">
        <w:rPr>
          <w:rFonts w:ascii="Times New Roman" w:hAnsi="Times New Roman" w:cs="Times New Roman"/>
          <w:sz w:val="24"/>
          <w:szCs w:val="24"/>
        </w:rPr>
        <w:t xml:space="preserve">artificial compliance </w:t>
      </w:r>
      <w:r w:rsidRPr="005137FC">
        <w:rPr>
          <w:rFonts w:ascii="Times New Roman" w:hAnsi="Times New Roman" w:cs="Times New Roman"/>
          <w:sz w:val="24"/>
          <w:szCs w:val="24"/>
        </w:rPr>
        <w:t xml:space="preserve">audit report, this is explained by This shows that </w:t>
      </w:r>
      <w:r w:rsidR="00DF6AC7" w:rsidRPr="005137FC">
        <w:rPr>
          <w:rFonts w:ascii="Times New Roman" w:hAnsi="Times New Roman" w:cs="Times New Roman"/>
          <w:sz w:val="24"/>
          <w:szCs w:val="24"/>
        </w:rPr>
        <w:t>straight</w:t>
      </w:r>
      <w:r w:rsidRPr="005137FC">
        <w:rPr>
          <w:rFonts w:ascii="Times New Roman" w:hAnsi="Times New Roman" w:cs="Times New Roman"/>
          <w:sz w:val="24"/>
          <w:szCs w:val="24"/>
        </w:rPr>
        <w:t xml:space="preserve"> though monitoring is an important functionality activity of the internal control of the firm in its operation period, not all manufacturing firms implemented this practice. This therefore, negatively impacted on the financial performance of some manufacturing firms.</w:t>
      </w:r>
    </w:p>
    <w:p w:rsidR="00F771B0" w:rsidRPr="005137FC" w:rsidRDefault="00BE67FE"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4.7 Ways for enhancing effectiveness of internal controls</w:t>
      </w:r>
    </w:p>
    <w:p w:rsidR="002F4019" w:rsidRPr="005137FC" w:rsidRDefault="002F4019"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bdr w:val="none" w:sz="0" w:space="0" w:color="auto" w:frame="1"/>
        </w:rPr>
        <w:t xml:space="preserve">Separate </w:t>
      </w:r>
      <w:r w:rsidRPr="005137FC">
        <w:rPr>
          <w:rFonts w:ascii="Times New Roman" w:hAnsi="Times New Roman" w:cs="Times New Roman"/>
          <w:b/>
          <w:sz w:val="24"/>
          <w:szCs w:val="24"/>
        </w:rPr>
        <w:t xml:space="preserve">accounting </w:t>
      </w:r>
      <w:r w:rsidRPr="005137FC">
        <w:rPr>
          <w:rFonts w:ascii="Times New Roman" w:hAnsi="Times New Roman" w:cs="Times New Roman"/>
          <w:b/>
          <w:sz w:val="24"/>
          <w:szCs w:val="24"/>
          <w:bdr w:val="none" w:sz="0" w:space="0" w:color="auto" w:frame="1"/>
        </w:rPr>
        <w:t>duties</w:t>
      </w:r>
    </w:p>
    <w:p w:rsidR="00350EFD" w:rsidRPr="005137FC" w:rsidRDefault="002F4019"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Microfinance institutions </w:t>
      </w:r>
      <w:r w:rsidR="00DF6AC7" w:rsidRPr="005137FC">
        <w:rPr>
          <w:rFonts w:ascii="Times New Roman" w:hAnsi="Times New Roman" w:cs="Times New Roman"/>
          <w:sz w:val="24"/>
          <w:szCs w:val="24"/>
        </w:rPr>
        <w:t>typically</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be influenced by</w:t>
      </w:r>
      <w:r w:rsidRPr="005137FC">
        <w:rPr>
          <w:rFonts w:ascii="Times New Roman" w:hAnsi="Times New Roman" w:cs="Times New Roman"/>
          <w:sz w:val="24"/>
          <w:szCs w:val="24"/>
        </w:rPr>
        <w:t xml:space="preserve"> on one </w:t>
      </w:r>
      <w:r w:rsidR="00DF6AC7" w:rsidRPr="005137FC">
        <w:rPr>
          <w:rFonts w:ascii="Times New Roman" w:hAnsi="Times New Roman" w:cs="Times New Roman"/>
          <w:sz w:val="24"/>
          <w:szCs w:val="24"/>
        </w:rPr>
        <w:t>servant</w:t>
      </w:r>
      <w:r w:rsidR="00B96BA6" w:rsidRPr="005137FC">
        <w:rPr>
          <w:rFonts w:ascii="Times New Roman" w:hAnsi="Times New Roman" w:cs="Times New Roman"/>
          <w:sz w:val="24"/>
          <w:szCs w:val="24"/>
        </w:rPr>
        <w:t xml:space="preserve"> or </w:t>
      </w:r>
      <w:r w:rsidRPr="005137FC">
        <w:rPr>
          <w:rFonts w:ascii="Times New Roman" w:hAnsi="Times New Roman" w:cs="Times New Roman"/>
          <w:sz w:val="24"/>
          <w:szCs w:val="24"/>
        </w:rPr>
        <w:t xml:space="preserve">bookkeeper to </w:t>
      </w:r>
      <w:r w:rsidR="00DF6AC7" w:rsidRPr="005137FC">
        <w:rPr>
          <w:rFonts w:ascii="Times New Roman" w:hAnsi="Times New Roman" w:cs="Times New Roman"/>
          <w:sz w:val="24"/>
          <w:szCs w:val="24"/>
        </w:rPr>
        <w:t>procedure</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entirely</w:t>
      </w:r>
      <w:r w:rsidRPr="005137FC">
        <w:rPr>
          <w:rFonts w:ascii="Times New Roman" w:hAnsi="Times New Roman" w:cs="Times New Roman"/>
          <w:sz w:val="24"/>
          <w:szCs w:val="24"/>
        </w:rPr>
        <w:t xml:space="preserve"> </w:t>
      </w:r>
      <w:r w:rsidR="00DF6AC7" w:rsidRPr="005137FC">
        <w:rPr>
          <w:rFonts w:ascii="Times New Roman" w:hAnsi="Times New Roman" w:cs="Times New Roman"/>
          <w:sz w:val="24"/>
          <w:szCs w:val="24"/>
        </w:rPr>
        <w:t>features</w:t>
      </w:r>
      <w:r w:rsidRPr="005137FC">
        <w:rPr>
          <w:rFonts w:ascii="Times New Roman" w:hAnsi="Times New Roman" w:cs="Times New Roman"/>
          <w:sz w:val="24"/>
          <w:szCs w:val="24"/>
        </w:rPr>
        <w:t xml:space="preserve"> of the accounting </w:t>
      </w:r>
      <w:r w:rsidR="00B96BA6" w:rsidRPr="005137FC">
        <w:rPr>
          <w:rFonts w:ascii="Times New Roman" w:hAnsi="Times New Roman" w:cs="Times New Roman"/>
          <w:sz w:val="24"/>
          <w:szCs w:val="24"/>
        </w:rPr>
        <w:t>procedure</w:t>
      </w:r>
      <w:r w:rsidRPr="005137FC">
        <w:rPr>
          <w:rFonts w:ascii="Times New Roman" w:hAnsi="Times New Roman" w:cs="Times New Roman"/>
          <w:sz w:val="24"/>
          <w:szCs w:val="24"/>
        </w:rPr>
        <w:t xml:space="preserve">, including </w:t>
      </w:r>
      <w:r w:rsidR="00DF6AC7" w:rsidRPr="005137FC">
        <w:rPr>
          <w:rFonts w:ascii="Times New Roman" w:hAnsi="Times New Roman" w:cs="Times New Roman"/>
          <w:sz w:val="24"/>
          <w:szCs w:val="24"/>
        </w:rPr>
        <w:t>approval</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implementation</w:t>
      </w:r>
      <w:r w:rsidRPr="005137FC">
        <w:rPr>
          <w:rFonts w:ascii="Times New Roman" w:hAnsi="Times New Roman" w:cs="Times New Roman"/>
          <w:sz w:val="24"/>
          <w:szCs w:val="24"/>
        </w:rPr>
        <w:t xml:space="preserve">, </w:t>
      </w:r>
      <w:r w:rsidR="00DF6AC7" w:rsidRPr="005137FC">
        <w:rPr>
          <w:rFonts w:ascii="Times New Roman" w:hAnsi="Times New Roman" w:cs="Times New Roman"/>
          <w:sz w:val="24"/>
          <w:szCs w:val="24"/>
        </w:rPr>
        <w:t>care</w:t>
      </w:r>
      <w:r w:rsidRPr="005137FC">
        <w:rPr>
          <w:rFonts w:ascii="Times New Roman" w:hAnsi="Times New Roman" w:cs="Times New Roman"/>
          <w:sz w:val="24"/>
          <w:szCs w:val="24"/>
        </w:rPr>
        <w:t xml:space="preserve"> and </w:t>
      </w:r>
      <w:r w:rsidR="00B96BA6" w:rsidRPr="005137FC">
        <w:rPr>
          <w:rFonts w:ascii="Times New Roman" w:hAnsi="Times New Roman" w:cs="Times New Roman"/>
          <w:sz w:val="24"/>
          <w:szCs w:val="24"/>
        </w:rPr>
        <w:t>appointment</w:t>
      </w:r>
      <w:r w:rsidRPr="005137FC">
        <w:rPr>
          <w:rFonts w:ascii="Times New Roman" w:hAnsi="Times New Roman" w:cs="Times New Roman"/>
          <w:sz w:val="24"/>
          <w:szCs w:val="24"/>
        </w:rPr>
        <w:t xml:space="preserve"> of transactions. The </w:t>
      </w:r>
      <w:r w:rsidR="00DF6AC7" w:rsidRPr="005137FC">
        <w:rPr>
          <w:rFonts w:ascii="Times New Roman" w:hAnsi="Times New Roman" w:cs="Times New Roman"/>
          <w:sz w:val="24"/>
          <w:szCs w:val="24"/>
        </w:rPr>
        <w:t>dispensation</w:t>
      </w:r>
      <w:r w:rsidRPr="005137FC">
        <w:rPr>
          <w:rFonts w:ascii="Times New Roman" w:hAnsi="Times New Roman" w:cs="Times New Roman"/>
          <w:sz w:val="24"/>
          <w:szCs w:val="24"/>
        </w:rPr>
        <w:t xml:space="preserve"> of cash </w:t>
      </w:r>
      <w:r w:rsidRPr="005137FC">
        <w:rPr>
          <w:rFonts w:ascii="Times New Roman" w:hAnsi="Times New Roman" w:cs="Times New Roman"/>
          <w:sz w:val="24"/>
          <w:szCs w:val="24"/>
        </w:rPr>
        <w:lastRenderedPageBreak/>
        <w:t xml:space="preserve">receipts and payments will be divided, </w:t>
      </w:r>
      <w:r w:rsidR="00B96BA6" w:rsidRPr="005137FC">
        <w:rPr>
          <w:rFonts w:ascii="Times New Roman" w:hAnsi="Times New Roman" w:cs="Times New Roman"/>
          <w:sz w:val="24"/>
          <w:szCs w:val="24"/>
        </w:rPr>
        <w:t>through</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dissimilar</w:t>
      </w:r>
      <w:r w:rsidRPr="005137FC">
        <w:rPr>
          <w:rFonts w:ascii="Times New Roman" w:hAnsi="Times New Roman" w:cs="Times New Roman"/>
          <w:sz w:val="24"/>
          <w:szCs w:val="24"/>
        </w:rPr>
        <w:t xml:space="preserve"> people. Allowing one individual to handle cash or checks received.</w:t>
      </w:r>
    </w:p>
    <w:p w:rsidR="002F4019" w:rsidRPr="005137FC" w:rsidRDefault="00350EFD" w:rsidP="00514B2B">
      <w:pPr>
        <w:spacing w:after="0" w:line="360" w:lineRule="auto"/>
        <w:jc w:val="both"/>
        <w:rPr>
          <w:rFonts w:ascii="Times New Roman" w:hAnsi="Times New Roman" w:cs="Times New Roman"/>
          <w:b/>
          <w:sz w:val="24"/>
          <w:szCs w:val="24"/>
          <w:bdr w:val="none" w:sz="0" w:space="0" w:color="auto" w:frame="1"/>
        </w:rPr>
      </w:pPr>
      <w:r w:rsidRPr="005137FC">
        <w:rPr>
          <w:rFonts w:ascii="Times New Roman" w:hAnsi="Times New Roman" w:cs="Times New Roman"/>
          <w:b/>
          <w:sz w:val="24"/>
          <w:szCs w:val="24"/>
          <w:bdr w:val="none" w:sz="0" w:space="0" w:color="auto" w:frame="1"/>
        </w:rPr>
        <w:t xml:space="preserve">Limit </w:t>
      </w:r>
      <w:r w:rsidR="00DF6AC7" w:rsidRPr="005137FC">
        <w:rPr>
          <w:rFonts w:ascii="Times New Roman" w:hAnsi="Times New Roman" w:cs="Times New Roman"/>
          <w:b/>
          <w:sz w:val="24"/>
          <w:szCs w:val="24"/>
          <w:bdr w:val="none" w:sz="0" w:space="0" w:color="auto" w:frame="1"/>
        </w:rPr>
        <w:t>admittance</w:t>
      </w:r>
      <w:r w:rsidRPr="005137FC">
        <w:rPr>
          <w:rFonts w:ascii="Times New Roman" w:hAnsi="Times New Roman" w:cs="Times New Roman"/>
          <w:b/>
          <w:sz w:val="24"/>
          <w:szCs w:val="24"/>
          <w:bdr w:val="none" w:sz="0" w:space="0" w:color="auto" w:frame="1"/>
        </w:rPr>
        <w:t xml:space="preserve"> to </w:t>
      </w:r>
      <w:r w:rsidR="00DF6AC7" w:rsidRPr="005137FC">
        <w:rPr>
          <w:rFonts w:ascii="Times New Roman" w:hAnsi="Times New Roman" w:cs="Times New Roman"/>
          <w:b/>
          <w:sz w:val="24"/>
          <w:szCs w:val="24"/>
          <w:bdr w:val="none" w:sz="0" w:space="0" w:color="auto" w:frame="1"/>
        </w:rPr>
        <w:t>commercial</w:t>
      </w:r>
      <w:r w:rsidRPr="005137FC">
        <w:rPr>
          <w:rFonts w:ascii="Times New Roman" w:hAnsi="Times New Roman" w:cs="Times New Roman"/>
          <w:b/>
          <w:sz w:val="24"/>
          <w:szCs w:val="24"/>
          <w:bdr w:val="none" w:sz="0" w:space="0" w:color="auto" w:frame="1"/>
        </w:rPr>
        <w:t xml:space="preserve"> systems</w:t>
      </w:r>
    </w:p>
    <w:p w:rsidR="00350EFD" w:rsidRPr="005137FC" w:rsidRDefault="00350EFD" w:rsidP="00514B2B">
      <w:pPr>
        <w:spacing w:after="0" w:line="360" w:lineRule="auto"/>
        <w:jc w:val="both"/>
        <w:rPr>
          <w:rStyle w:val="apple-converted-space"/>
          <w:rFonts w:ascii="Times New Roman" w:hAnsi="Times New Roman" w:cs="Times New Roman"/>
          <w:color w:val="444444"/>
          <w:sz w:val="24"/>
          <w:szCs w:val="24"/>
          <w:shd w:val="clear" w:color="auto" w:fill="FFFFFF"/>
        </w:rPr>
      </w:pPr>
      <w:r w:rsidRPr="005137FC">
        <w:rPr>
          <w:rFonts w:ascii="Times New Roman" w:hAnsi="Times New Roman" w:cs="Times New Roman"/>
          <w:sz w:val="24"/>
          <w:szCs w:val="24"/>
          <w:shd w:val="clear" w:color="auto" w:fill="FFFFFF"/>
        </w:rPr>
        <w:t xml:space="preserve">The </w:t>
      </w:r>
      <w:r w:rsidR="00DF6AC7" w:rsidRPr="005137FC">
        <w:rPr>
          <w:rFonts w:ascii="Times New Roman" w:hAnsi="Times New Roman" w:cs="Times New Roman"/>
          <w:sz w:val="24"/>
          <w:szCs w:val="24"/>
          <w:shd w:val="clear" w:color="auto" w:fill="FFFFFF"/>
        </w:rPr>
        <w:t>different type</w:t>
      </w:r>
      <w:r w:rsidRPr="005137FC">
        <w:rPr>
          <w:rFonts w:ascii="Times New Roman" w:hAnsi="Times New Roman" w:cs="Times New Roman"/>
          <w:sz w:val="24"/>
          <w:szCs w:val="24"/>
          <w:shd w:val="clear" w:color="auto" w:fill="FFFFFF"/>
        </w:rPr>
        <w:t xml:space="preserve"> </w:t>
      </w:r>
      <w:r w:rsidR="00DF6AC7" w:rsidRPr="005137FC">
        <w:rPr>
          <w:rFonts w:ascii="Times New Roman" w:hAnsi="Times New Roman" w:cs="Times New Roman"/>
          <w:sz w:val="24"/>
          <w:szCs w:val="24"/>
          <w:shd w:val="clear" w:color="auto" w:fill="FFFFFF"/>
        </w:rPr>
        <w:t>bookkeeping</w:t>
      </w:r>
      <w:r w:rsidRPr="005137FC">
        <w:rPr>
          <w:rFonts w:ascii="Times New Roman" w:hAnsi="Times New Roman" w:cs="Times New Roman"/>
          <w:sz w:val="24"/>
          <w:szCs w:val="24"/>
          <w:shd w:val="clear" w:color="auto" w:fill="FFFFFF"/>
        </w:rPr>
        <w:t xml:space="preserve"> software used by </w:t>
      </w:r>
      <w:r w:rsidRPr="005137FC">
        <w:rPr>
          <w:rFonts w:ascii="Times New Roman" w:hAnsi="Times New Roman" w:cs="Times New Roman"/>
          <w:sz w:val="24"/>
          <w:szCs w:val="24"/>
        </w:rPr>
        <w:t>Microfinance institutions</w:t>
      </w:r>
      <w:r w:rsidRPr="005137FC">
        <w:rPr>
          <w:rFonts w:ascii="Times New Roman" w:hAnsi="Times New Roman" w:cs="Times New Roman"/>
          <w:sz w:val="24"/>
          <w:szCs w:val="24"/>
          <w:shd w:val="clear" w:color="auto" w:fill="FFFFFF"/>
        </w:rPr>
        <w:t xml:space="preserve"> give its </w:t>
      </w:r>
      <w:r w:rsidR="00DF6AC7" w:rsidRPr="005137FC">
        <w:rPr>
          <w:rFonts w:ascii="Times New Roman" w:hAnsi="Times New Roman" w:cs="Times New Roman"/>
          <w:sz w:val="24"/>
          <w:szCs w:val="24"/>
          <w:shd w:val="clear" w:color="auto" w:fill="FFFFFF"/>
        </w:rPr>
        <w:t>operators</w:t>
      </w:r>
      <w:r w:rsidRPr="005137FC">
        <w:rPr>
          <w:rFonts w:ascii="Times New Roman" w:hAnsi="Times New Roman" w:cs="Times New Roman"/>
          <w:sz w:val="24"/>
          <w:szCs w:val="24"/>
          <w:shd w:val="clear" w:color="auto" w:fill="FFFFFF"/>
        </w:rPr>
        <w:t xml:space="preserve"> the ability to </w:t>
      </w:r>
      <w:r w:rsidR="00E938FD" w:rsidRPr="005137FC">
        <w:rPr>
          <w:rFonts w:ascii="Times New Roman" w:hAnsi="Times New Roman" w:cs="Times New Roman"/>
          <w:sz w:val="24"/>
          <w:szCs w:val="24"/>
          <w:shd w:val="clear" w:color="auto" w:fill="FFFFFF"/>
        </w:rPr>
        <w:t>manage</w:t>
      </w:r>
      <w:r w:rsidRPr="005137FC">
        <w:rPr>
          <w:rFonts w:ascii="Times New Roman" w:hAnsi="Times New Roman" w:cs="Times New Roman"/>
          <w:sz w:val="24"/>
          <w:szCs w:val="24"/>
          <w:shd w:val="clear" w:color="auto" w:fill="FFFFFF"/>
        </w:rPr>
        <w:t xml:space="preserve"> </w:t>
      </w:r>
      <w:r w:rsidR="00E938FD" w:rsidRPr="005137FC">
        <w:rPr>
          <w:rFonts w:ascii="Times New Roman" w:hAnsi="Times New Roman" w:cs="Times New Roman"/>
          <w:sz w:val="24"/>
          <w:szCs w:val="24"/>
          <w:shd w:val="clear" w:color="auto" w:fill="FFFFFF"/>
        </w:rPr>
        <w:t>former</w:t>
      </w:r>
      <w:r w:rsidRPr="005137FC">
        <w:rPr>
          <w:rFonts w:ascii="Times New Roman" w:hAnsi="Times New Roman" w:cs="Times New Roman"/>
          <w:sz w:val="24"/>
          <w:szCs w:val="24"/>
          <w:shd w:val="clear" w:color="auto" w:fill="FFFFFF"/>
        </w:rPr>
        <w:t xml:space="preserve"> transactions which </w:t>
      </w:r>
      <w:r w:rsidR="00E938FD" w:rsidRPr="005137FC">
        <w:rPr>
          <w:rFonts w:ascii="Times New Roman" w:hAnsi="Times New Roman" w:cs="Times New Roman"/>
          <w:sz w:val="24"/>
          <w:szCs w:val="24"/>
          <w:shd w:val="clear" w:color="auto" w:fill="FFFFFF"/>
        </w:rPr>
        <w:t>might</w:t>
      </w:r>
      <w:r w:rsidRPr="005137FC">
        <w:rPr>
          <w:rFonts w:ascii="Times New Roman" w:hAnsi="Times New Roman" w:cs="Times New Roman"/>
          <w:sz w:val="24"/>
          <w:szCs w:val="24"/>
          <w:shd w:val="clear" w:color="auto" w:fill="FFFFFF"/>
        </w:rPr>
        <w:t xml:space="preserve"> lead to easy </w:t>
      </w:r>
      <w:r w:rsidR="00E938FD" w:rsidRPr="005137FC">
        <w:rPr>
          <w:rFonts w:ascii="Times New Roman" w:hAnsi="Times New Roman" w:cs="Times New Roman"/>
          <w:sz w:val="24"/>
          <w:szCs w:val="24"/>
          <w:shd w:val="clear" w:color="auto" w:fill="FFFFFF"/>
        </w:rPr>
        <w:t>suppression</w:t>
      </w:r>
      <w:r w:rsidRPr="005137FC">
        <w:rPr>
          <w:rFonts w:ascii="Times New Roman" w:hAnsi="Times New Roman" w:cs="Times New Roman"/>
          <w:sz w:val="24"/>
          <w:szCs w:val="24"/>
          <w:shd w:val="clear" w:color="auto" w:fill="FFFFFF"/>
        </w:rPr>
        <w:t xml:space="preserve"> of theft. </w:t>
      </w:r>
      <w:r w:rsidRPr="005137FC">
        <w:rPr>
          <w:rFonts w:ascii="Times New Roman" w:hAnsi="Times New Roman" w:cs="Times New Roman"/>
          <w:sz w:val="24"/>
          <w:szCs w:val="24"/>
        </w:rPr>
        <w:t xml:space="preserve">Microfinance institutions </w:t>
      </w:r>
      <w:r w:rsidR="00B96BA6" w:rsidRPr="005137FC">
        <w:rPr>
          <w:rFonts w:ascii="Times New Roman" w:hAnsi="Times New Roman" w:cs="Times New Roman"/>
          <w:sz w:val="24"/>
          <w:szCs w:val="24"/>
          <w:shd w:val="clear" w:color="auto" w:fill="FFFFFF"/>
        </w:rPr>
        <w:t>holders</w:t>
      </w:r>
      <w:r w:rsidRPr="005137FC">
        <w:rPr>
          <w:rFonts w:ascii="Times New Roman" w:hAnsi="Times New Roman" w:cs="Times New Roman"/>
          <w:sz w:val="24"/>
          <w:szCs w:val="24"/>
          <w:shd w:val="clear" w:color="auto" w:fill="FFFFFF"/>
        </w:rPr>
        <w:t xml:space="preserve"> </w:t>
      </w:r>
      <w:r w:rsidR="00E938FD" w:rsidRPr="005137FC">
        <w:rPr>
          <w:rFonts w:ascii="Times New Roman" w:hAnsi="Times New Roman" w:cs="Times New Roman"/>
          <w:sz w:val="24"/>
          <w:szCs w:val="24"/>
          <w:shd w:val="clear" w:color="auto" w:fill="FFFFFF"/>
        </w:rPr>
        <w:t>must</w:t>
      </w:r>
      <w:r w:rsidRPr="005137FC">
        <w:rPr>
          <w:rFonts w:ascii="Times New Roman" w:hAnsi="Times New Roman" w:cs="Times New Roman"/>
          <w:sz w:val="24"/>
          <w:szCs w:val="24"/>
          <w:shd w:val="clear" w:color="auto" w:fill="FFFFFF"/>
        </w:rPr>
        <w:t xml:space="preserve"> retain user to company’s accounting system and </w:t>
      </w:r>
      <w:r w:rsidR="00E938FD" w:rsidRPr="005137FC">
        <w:rPr>
          <w:rFonts w:ascii="Times New Roman" w:hAnsi="Times New Roman" w:cs="Times New Roman"/>
          <w:sz w:val="24"/>
          <w:szCs w:val="24"/>
          <w:shd w:val="clear" w:color="auto" w:fill="FFFFFF"/>
        </w:rPr>
        <w:t>reflect</w:t>
      </w:r>
      <w:r w:rsidRPr="005137FC">
        <w:rPr>
          <w:rFonts w:ascii="Times New Roman" w:hAnsi="Times New Roman" w:cs="Times New Roman"/>
          <w:sz w:val="24"/>
          <w:szCs w:val="24"/>
          <w:shd w:val="clear" w:color="auto" w:fill="FFFFFF"/>
        </w:rPr>
        <w:t xml:space="preserve"> </w:t>
      </w:r>
      <w:r w:rsidR="00B96BA6" w:rsidRPr="005137FC">
        <w:rPr>
          <w:rFonts w:ascii="Times New Roman" w:hAnsi="Times New Roman" w:cs="Times New Roman"/>
          <w:sz w:val="24"/>
          <w:szCs w:val="24"/>
          <w:shd w:val="clear" w:color="auto" w:fill="FFFFFF"/>
        </w:rPr>
        <w:t>constraining</w:t>
      </w:r>
      <w:r w:rsidRPr="005137FC">
        <w:rPr>
          <w:rFonts w:ascii="Times New Roman" w:hAnsi="Times New Roman" w:cs="Times New Roman"/>
          <w:sz w:val="24"/>
          <w:szCs w:val="24"/>
          <w:shd w:val="clear" w:color="auto" w:fill="FFFFFF"/>
        </w:rPr>
        <w:t xml:space="preserve"> user access to only </w:t>
      </w:r>
      <w:r w:rsidR="00B96BA6" w:rsidRPr="005137FC">
        <w:rPr>
          <w:rFonts w:ascii="Times New Roman" w:hAnsi="Times New Roman" w:cs="Times New Roman"/>
          <w:sz w:val="24"/>
          <w:szCs w:val="24"/>
          <w:shd w:val="clear" w:color="auto" w:fill="FFFFFF"/>
        </w:rPr>
        <w:t>zones</w:t>
      </w:r>
      <w:r w:rsidRPr="005137FC">
        <w:rPr>
          <w:rFonts w:ascii="Times New Roman" w:hAnsi="Times New Roman" w:cs="Times New Roman"/>
          <w:sz w:val="24"/>
          <w:szCs w:val="24"/>
          <w:shd w:val="clear" w:color="auto" w:fill="FFFFFF"/>
        </w:rPr>
        <w:t xml:space="preserve"> </w:t>
      </w:r>
      <w:r w:rsidR="00E938FD" w:rsidRPr="005137FC">
        <w:rPr>
          <w:rFonts w:ascii="Times New Roman" w:hAnsi="Times New Roman" w:cs="Times New Roman"/>
          <w:sz w:val="24"/>
          <w:szCs w:val="24"/>
          <w:shd w:val="clear" w:color="auto" w:fill="FFFFFF"/>
        </w:rPr>
        <w:t>needed</w:t>
      </w:r>
      <w:r w:rsidRPr="005137FC">
        <w:rPr>
          <w:rFonts w:ascii="Times New Roman" w:hAnsi="Times New Roman" w:cs="Times New Roman"/>
          <w:sz w:val="24"/>
          <w:szCs w:val="24"/>
          <w:shd w:val="clear" w:color="auto" w:fill="FFFFFF"/>
        </w:rPr>
        <w:t xml:space="preserve"> for their functions.</w:t>
      </w:r>
      <w:r w:rsidRPr="005137FC">
        <w:rPr>
          <w:rStyle w:val="apple-converted-space"/>
          <w:rFonts w:ascii="Times New Roman" w:hAnsi="Times New Roman" w:cs="Times New Roman"/>
          <w:color w:val="444444"/>
          <w:sz w:val="24"/>
          <w:szCs w:val="24"/>
          <w:shd w:val="clear" w:color="auto" w:fill="FFFFFF"/>
        </w:rPr>
        <w:t> </w:t>
      </w:r>
    </w:p>
    <w:p w:rsidR="00A6760F" w:rsidRPr="005137FC" w:rsidRDefault="00A6760F"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bdr w:val="none" w:sz="0" w:space="0" w:color="auto" w:frame="1"/>
        </w:rPr>
        <w:t>Rise oversight</w:t>
      </w:r>
    </w:p>
    <w:p w:rsidR="00A6760F" w:rsidRPr="005137FC" w:rsidRDefault="00A6760F"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Check or payment registers </w:t>
      </w:r>
      <w:r w:rsidR="004223AD" w:rsidRPr="005137FC">
        <w:rPr>
          <w:rFonts w:ascii="Times New Roman" w:hAnsi="Times New Roman" w:cs="Times New Roman"/>
          <w:sz w:val="24"/>
          <w:szCs w:val="24"/>
        </w:rPr>
        <w:t>frequently</w:t>
      </w:r>
      <w:r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Evaluation</w:t>
      </w:r>
      <w:r w:rsidRPr="005137FC">
        <w:rPr>
          <w:rFonts w:ascii="Times New Roman" w:hAnsi="Times New Roman" w:cs="Times New Roman"/>
          <w:sz w:val="24"/>
          <w:szCs w:val="24"/>
        </w:rPr>
        <w:t xml:space="preserve"> payroll </w:t>
      </w:r>
      <w:r w:rsidR="00796E9D" w:rsidRPr="005137FC">
        <w:rPr>
          <w:rFonts w:ascii="Times New Roman" w:hAnsi="Times New Roman" w:cs="Times New Roman"/>
          <w:sz w:val="24"/>
          <w:szCs w:val="24"/>
        </w:rPr>
        <w:t>reports</w:t>
      </w:r>
      <w:r w:rsidRPr="005137FC">
        <w:rPr>
          <w:rFonts w:ascii="Times New Roman" w:hAnsi="Times New Roman" w:cs="Times New Roman"/>
          <w:sz w:val="24"/>
          <w:szCs w:val="24"/>
        </w:rPr>
        <w:t xml:space="preserve"> for</w:t>
      </w:r>
      <w:r w:rsidR="00796E9D" w:rsidRPr="005137FC">
        <w:rPr>
          <w:rFonts w:ascii="Times New Roman" w:hAnsi="Times New Roman" w:cs="Times New Roman"/>
          <w:sz w:val="24"/>
          <w:szCs w:val="24"/>
        </w:rPr>
        <w:t xml:space="preserve"> </w:t>
      </w:r>
      <w:r w:rsidRPr="005137FC">
        <w:rPr>
          <w:rFonts w:ascii="Times New Roman" w:hAnsi="Times New Roman" w:cs="Times New Roman"/>
          <w:sz w:val="24"/>
          <w:szCs w:val="24"/>
        </w:rPr>
        <w:t xml:space="preserve">bank reconciliations and unapproved </w:t>
      </w:r>
      <w:r w:rsidR="00796E9D" w:rsidRPr="005137FC">
        <w:rPr>
          <w:rFonts w:ascii="Times New Roman" w:hAnsi="Times New Roman" w:cs="Times New Roman"/>
          <w:sz w:val="24"/>
          <w:szCs w:val="24"/>
        </w:rPr>
        <w:t>increases</w:t>
      </w:r>
      <w:r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days</w:t>
      </w:r>
      <w:r w:rsidRPr="005137FC">
        <w:rPr>
          <w:rFonts w:ascii="Times New Roman" w:hAnsi="Times New Roman" w:cs="Times New Roman"/>
          <w:sz w:val="24"/>
          <w:szCs w:val="24"/>
        </w:rPr>
        <w:t xml:space="preserve"> or </w:t>
      </w:r>
      <w:r w:rsidR="00796E9D" w:rsidRPr="005137FC">
        <w:rPr>
          <w:rFonts w:ascii="Times New Roman" w:hAnsi="Times New Roman" w:cs="Times New Roman"/>
          <w:sz w:val="24"/>
          <w:szCs w:val="24"/>
        </w:rPr>
        <w:t>uniform</w:t>
      </w:r>
      <w:r w:rsidRPr="005137FC">
        <w:rPr>
          <w:rFonts w:ascii="Times New Roman" w:hAnsi="Times New Roman" w:cs="Times New Roman"/>
          <w:sz w:val="24"/>
          <w:szCs w:val="24"/>
        </w:rPr>
        <w:t xml:space="preserve"> expenses. </w:t>
      </w:r>
      <w:r w:rsidR="004223AD" w:rsidRPr="005137FC">
        <w:rPr>
          <w:rFonts w:ascii="Times New Roman" w:hAnsi="Times New Roman" w:cs="Times New Roman"/>
          <w:sz w:val="24"/>
          <w:szCs w:val="24"/>
        </w:rPr>
        <w:t>Influence</w:t>
      </w:r>
      <w:r w:rsidRPr="005137FC">
        <w:rPr>
          <w:rFonts w:ascii="Times New Roman" w:hAnsi="Times New Roman" w:cs="Times New Roman"/>
          <w:sz w:val="24"/>
          <w:szCs w:val="24"/>
        </w:rPr>
        <w:t xml:space="preserve"> upon the employee the </w:t>
      </w:r>
      <w:r w:rsidR="00796E9D" w:rsidRPr="005137FC">
        <w:rPr>
          <w:rFonts w:ascii="Times New Roman" w:hAnsi="Times New Roman" w:cs="Times New Roman"/>
          <w:sz w:val="24"/>
          <w:szCs w:val="24"/>
        </w:rPr>
        <w:t>essential</w:t>
      </w:r>
      <w:r w:rsidRPr="005137FC">
        <w:rPr>
          <w:rFonts w:ascii="Times New Roman" w:hAnsi="Times New Roman" w:cs="Times New Roman"/>
          <w:sz w:val="24"/>
          <w:szCs w:val="24"/>
        </w:rPr>
        <w:t xml:space="preserve"> to </w:t>
      </w:r>
      <w:r w:rsidR="00796E9D" w:rsidRPr="005137FC">
        <w:rPr>
          <w:rFonts w:ascii="Times New Roman" w:hAnsi="Times New Roman" w:cs="Times New Roman"/>
          <w:sz w:val="24"/>
          <w:szCs w:val="24"/>
        </w:rPr>
        <w:t>save</w:t>
      </w:r>
      <w:r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subsidiary</w:t>
      </w:r>
      <w:r w:rsidRPr="005137FC">
        <w:rPr>
          <w:rFonts w:ascii="Times New Roman" w:hAnsi="Times New Roman" w:cs="Times New Roman"/>
          <w:sz w:val="24"/>
          <w:szCs w:val="24"/>
        </w:rPr>
        <w:t xml:space="preserve"> documents and you </w:t>
      </w:r>
      <w:r w:rsidR="00796E9D" w:rsidRPr="005137FC">
        <w:rPr>
          <w:rFonts w:ascii="Times New Roman" w:hAnsi="Times New Roman" w:cs="Times New Roman"/>
          <w:sz w:val="24"/>
          <w:szCs w:val="24"/>
        </w:rPr>
        <w:t>would</w:t>
      </w:r>
      <w:r w:rsidRPr="005137FC">
        <w:rPr>
          <w:rFonts w:ascii="Times New Roman" w:hAnsi="Times New Roman" w:cs="Times New Roman"/>
          <w:sz w:val="24"/>
          <w:szCs w:val="24"/>
        </w:rPr>
        <w:t xml:space="preserve"> periodically review </w:t>
      </w:r>
      <w:r w:rsidR="00796E9D" w:rsidRPr="005137FC">
        <w:rPr>
          <w:rFonts w:ascii="Times New Roman" w:hAnsi="Times New Roman" w:cs="Times New Roman"/>
          <w:sz w:val="24"/>
          <w:szCs w:val="24"/>
        </w:rPr>
        <w:t>specific</w:t>
      </w:r>
      <w:r w:rsidRPr="005137FC">
        <w:rPr>
          <w:rFonts w:ascii="Times New Roman" w:hAnsi="Times New Roman" w:cs="Times New Roman"/>
          <w:sz w:val="24"/>
          <w:szCs w:val="24"/>
        </w:rPr>
        <w:t xml:space="preserve"> transactions and </w:t>
      </w:r>
      <w:r w:rsidR="00796E9D" w:rsidRPr="005137FC">
        <w:rPr>
          <w:rFonts w:ascii="Times New Roman" w:hAnsi="Times New Roman" w:cs="Times New Roman"/>
          <w:sz w:val="24"/>
          <w:szCs w:val="24"/>
        </w:rPr>
        <w:t>supportive</w:t>
      </w:r>
      <w:r w:rsidRPr="005137FC">
        <w:rPr>
          <w:rFonts w:ascii="Times New Roman" w:hAnsi="Times New Roman" w:cs="Times New Roman"/>
          <w:sz w:val="24"/>
          <w:szCs w:val="24"/>
        </w:rPr>
        <w:t xml:space="preserve"> documents for validity and </w:t>
      </w:r>
      <w:r w:rsidR="00796E9D" w:rsidRPr="005137FC">
        <w:rPr>
          <w:rFonts w:ascii="Times New Roman" w:hAnsi="Times New Roman" w:cs="Times New Roman"/>
          <w:sz w:val="24"/>
          <w:szCs w:val="24"/>
        </w:rPr>
        <w:t>accurateness</w:t>
      </w:r>
      <w:r w:rsidRPr="005137FC">
        <w:rPr>
          <w:rFonts w:ascii="Times New Roman" w:hAnsi="Times New Roman" w:cs="Times New Roman"/>
          <w:sz w:val="24"/>
          <w:szCs w:val="24"/>
        </w:rPr>
        <w:t>.</w:t>
      </w:r>
    </w:p>
    <w:p w:rsidR="00A6760F" w:rsidRPr="005137FC" w:rsidRDefault="00796E9D"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bdr w:val="none" w:sz="0" w:space="0" w:color="auto" w:frame="1"/>
        </w:rPr>
        <w:t>F</w:t>
      </w:r>
      <w:r w:rsidR="00A6760F" w:rsidRPr="005137FC">
        <w:rPr>
          <w:rFonts w:ascii="Times New Roman" w:hAnsi="Times New Roman" w:cs="Times New Roman"/>
          <w:b/>
          <w:sz w:val="24"/>
          <w:szCs w:val="24"/>
          <w:bdr w:val="none" w:sz="0" w:space="0" w:color="auto" w:frame="1"/>
        </w:rPr>
        <w:t xml:space="preserve">inancial statements </w:t>
      </w:r>
      <w:r w:rsidRPr="005137FC">
        <w:rPr>
          <w:rFonts w:ascii="Times New Roman" w:hAnsi="Times New Roman" w:cs="Times New Roman"/>
          <w:b/>
          <w:sz w:val="24"/>
          <w:szCs w:val="24"/>
          <w:bdr w:val="none" w:sz="0" w:space="0" w:color="auto" w:frame="1"/>
        </w:rPr>
        <w:t>revised</w:t>
      </w:r>
      <w:r w:rsidR="00A6760F" w:rsidRPr="005137FC">
        <w:rPr>
          <w:rFonts w:ascii="Times New Roman" w:hAnsi="Times New Roman" w:cs="Times New Roman"/>
          <w:b/>
          <w:sz w:val="24"/>
          <w:szCs w:val="24"/>
          <w:bdr w:val="none" w:sz="0" w:space="0" w:color="auto" w:frame="1"/>
        </w:rPr>
        <w:t xml:space="preserve"> by a third party</w:t>
      </w:r>
    </w:p>
    <w:p w:rsidR="00A6760F" w:rsidRPr="005137FC" w:rsidRDefault="00A6760F"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An individual who knows that the work performed will subsequently be reviewed is more likely to be det</w:t>
      </w:r>
      <w:r w:rsidR="004223AD" w:rsidRPr="005137FC">
        <w:rPr>
          <w:rFonts w:ascii="Times New Roman" w:hAnsi="Times New Roman" w:cs="Times New Roman"/>
          <w:sz w:val="24"/>
          <w:szCs w:val="24"/>
        </w:rPr>
        <w:t>erred from committing fraud. O</w:t>
      </w:r>
      <w:r w:rsidRPr="005137FC">
        <w:rPr>
          <w:rFonts w:ascii="Times New Roman" w:hAnsi="Times New Roman" w:cs="Times New Roman"/>
          <w:sz w:val="24"/>
          <w:szCs w:val="24"/>
        </w:rPr>
        <w:t xml:space="preserve">utside accountant can be </w:t>
      </w:r>
      <w:r w:rsidR="004223AD" w:rsidRPr="005137FC">
        <w:rPr>
          <w:rFonts w:ascii="Times New Roman" w:hAnsi="Times New Roman" w:cs="Times New Roman"/>
          <w:sz w:val="24"/>
          <w:szCs w:val="24"/>
        </w:rPr>
        <w:t>related</w:t>
      </w:r>
      <w:r w:rsidRPr="005137FC">
        <w:rPr>
          <w:rFonts w:ascii="Times New Roman" w:hAnsi="Times New Roman" w:cs="Times New Roman"/>
          <w:sz w:val="24"/>
          <w:szCs w:val="24"/>
        </w:rPr>
        <w:t xml:space="preserve"> in identifying inaccuracies and inconsistencies in the financial records as well as helping business owners better understand their financial data.</w:t>
      </w:r>
    </w:p>
    <w:p w:rsidR="00A6760F" w:rsidRPr="005137FC" w:rsidRDefault="00A6760F"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bdr w:val="none" w:sz="0" w:space="0" w:color="auto" w:frame="1"/>
        </w:rPr>
        <w:t xml:space="preserve">Need employees to </w:t>
      </w:r>
      <w:r w:rsidR="00796E9D" w:rsidRPr="005137FC">
        <w:rPr>
          <w:rFonts w:ascii="Times New Roman" w:hAnsi="Times New Roman" w:cs="Times New Roman"/>
          <w:b/>
          <w:sz w:val="24"/>
          <w:szCs w:val="24"/>
          <w:bdr w:val="none" w:sz="0" w:space="0" w:color="auto" w:frame="1"/>
        </w:rPr>
        <w:t>income</w:t>
      </w:r>
      <w:r w:rsidRPr="005137FC">
        <w:rPr>
          <w:rFonts w:ascii="Times New Roman" w:hAnsi="Times New Roman" w:cs="Times New Roman"/>
          <w:b/>
          <w:sz w:val="24"/>
          <w:szCs w:val="24"/>
          <w:bdr w:val="none" w:sz="0" w:space="0" w:color="auto" w:frame="1"/>
        </w:rPr>
        <w:t xml:space="preserve"> vacation</w:t>
      </w:r>
    </w:p>
    <w:p w:rsidR="0004068F" w:rsidRPr="005137FC" w:rsidRDefault="00A6760F"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 xml:space="preserve">Misappropriation and other types of fraud require a constant paper trail cover-up in order to go undetected. Therefore, business owners should insist that employees who perform the Microfinance institutions accounting/bookkeeping duties take a vacation every year and </w:t>
      </w:r>
      <w:r w:rsidR="004223AD" w:rsidRPr="005137FC">
        <w:rPr>
          <w:rFonts w:ascii="Times New Roman" w:hAnsi="Times New Roman" w:cs="Times New Roman"/>
          <w:sz w:val="24"/>
          <w:szCs w:val="24"/>
        </w:rPr>
        <w:t>elect</w:t>
      </w:r>
      <w:r w:rsidRPr="005137FC">
        <w:rPr>
          <w:rFonts w:ascii="Times New Roman" w:hAnsi="Times New Roman" w:cs="Times New Roman"/>
          <w:sz w:val="24"/>
          <w:szCs w:val="24"/>
        </w:rPr>
        <w:t xml:space="preserve"> a back-up </w:t>
      </w:r>
      <w:r w:rsidR="004223AD" w:rsidRPr="005137FC">
        <w:rPr>
          <w:rFonts w:ascii="Times New Roman" w:hAnsi="Times New Roman" w:cs="Times New Roman"/>
          <w:sz w:val="24"/>
          <w:szCs w:val="24"/>
        </w:rPr>
        <w:t>individual</w:t>
      </w:r>
      <w:r w:rsidRPr="005137FC">
        <w:rPr>
          <w:rFonts w:ascii="Times New Roman" w:hAnsi="Times New Roman" w:cs="Times New Roman"/>
          <w:sz w:val="24"/>
          <w:szCs w:val="24"/>
        </w:rPr>
        <w:t xml:space="preserve"> to cover their </w:t>
      </w:r>
      <w:r w:rsidR="004223AD" w:rsidRPr="005137FC">
        <w:rPr>
          <w:rFonts w:ascii="Times New Roman" w:hAnsi="Times New Roman" w:cs="Times New Roman"/>
          <w:sz w:val="24"/>
          <w:szCs w:val="24"/>
        </w:rPr>
        <w:t>tasks</w:t>
      </w:r>
      <w:r w:rsidRPr="005137FC">
        <w:rPr>
          <w:rFonts w:ascii="Times New Roman" w:hAnsi="Times New Roman" w:cs="Times New Roman"/>
          <w:sz w:val="24"/>
          <w:szCs w:val="24"/>
        </w:rPr>
        <w:t xml:space="preserve"> during that </w:t>
      </w:r>
      <w:r w:rsidR="004223AD" w:rsidRPr="005137FC">
        <w:rPr>
          <w:rFonts w:ascii="Times New Roman" w:hAnsi="Times New Roman" w:cs="Times New Roman"/>
          <w:sz w:val="24"/>
          <w:szCs w:val="24"/>
        </w:rPr>
        <w:t>permission.</w:t>
      </w:r>
    </w:p>
    <w:p w:rsidR="00F2604C" w:rsidRPr="005137FC" w:rsidRDefault="00F2604C" w:rsidP="00514B2B">
      <w:pPr>
        <w:pStyle w:val="NoSpacing"/>
        <w:spacing w:line="360" w:lineRule="auto"/>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4223AD" w:rsidP="004223AD">
      <w:pPr>
        <w:rPr>
          <w:rFonts w:ascii="Times New Roman" w:eastAsia="Calibri" w:hAnsi="Times New Roman" w:cs="Times New Roman"/>
          <w:b/>
          <w:sz w:val="24"/>
          <w:szCs w:val="24"/>
        </w:rPr>
      </w:pPr>
      <w:r w:rsidRPr="005137FC">
        <w:rPr>
          <w:rFonts w:ascii="Times New Roman" w:hAnsi="Times New Roman" w:cs="Times New Roman"/>
          <w:b/>
          <w:sz w:val="24"/>
          <w:szCs w:val="24"/>
        </w:rPr>
        <w:br w:type="page"/>
      </w:r>
    </w:p>
    <w:p w:rsidR="00A6760F" w:rsidRPr="005137FC" w:rsidRDefault="00A6760F" w:rsidP="00514B2B">
      <w:pPr>
        <w:pStyle w:val="Heading1"/>
        <w:spacing w:before="0" w:line="360" w:lineRule="auto"/>
        <w:rPr>
          <w:rFonts w:eastAsia="Times New Roman" w:cs="Times New Roman"/>
          <w:sz w:val="24"/>
          <w:szCs w:val="24"/>
        </w:rPr>
      </w:pPr>
      <w:bookmarkStart w:id="220" w:name="_Toc484415525"/>
      <w:bookmarkStart w:id="221" w:name="_Toc489620962"/>
      <w:r w:rsidRPr="005137FC">
        <w:rPr>
          <w:rFonts w:eastAsia="Times New Roman" w:cs="Times New Roman"/>
          <w:sz w:val="24"/>
          <w:szCs w:val="24"/>
        </w:rPr>
        <w:lastRenderedPageBreak/>
        <w:t>CHAPTER FIVE</w:t>
      </w:r>
      <w:bookmarkEnd w:id="220"/>
      <w:bookmarkEnd w:id="221"/>
    </w:p>
    <w:p w:rsidR="00A6760F" w:rsidRPr="005137FC" w:rsidRDefault="00A6760F" w:rsidP="00514B2B">
      <w:pPr>
        <w:pStyle w:val="Heading1"/>
        <w:spacing w:before="0" w:line="360" w:lineRule="auto"/>
        <w:rPr>
          <w:rFonts w:eastAsia="Times New Roman" w:cs="Times New Roman"/>
          <w:sz w:val="24"/>
          <w:szCs w:val="24"/>
        </w:rPr>
      </w:pPr>
      <w:bookmarkStart w:id="222" w:name="_Toc484415526"/>
      <w:bookmarkStart w:id="223" w:name="_Toc489620963"/>
      <w:r w:rsidRPr="005137FC">
        <w:rPr>
          <w:rFonts w:eastAsia="Times New Roman" w:cs="Times New Roman"/>
          <w:sz w:val="24"/>
          <w:szCs w:val="24"/>
        </w:rPr>
        <w:t>DISCUSSION OF THE FINDINGS</w:t>
      </w:r>
      <w:bookmarkEnd w:id="222"/>
      <w:bookmarkEnd w:id="223"/>
    </w:p>
    <w:p w:rsidR="00A6760F" w:rsidRPr="005137FC" w:rsidRDefault="00A6760F" w:rsidP="00514B2B">
      <w:pPr>
        <w:autoSpaceDE w:val="0"/>
        <w:autoSpaceDN w:val="0"/>
        <w:adjustRightInd w:val="0"/>
        <w:spacing w:after="0"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t>5.1 Introduction</w:t>
      </w:r>
    </w:p>
    <w:p w:rsidR="00A6760F" w:rsidRPr="005137FC" w:rsidRDefault="00A6760F"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r w:rsidR="00796E9D" w:rsidRPr="005137FC">
        <w:rPr>
          <w:rFonts w:ascii="Times New Roman" w:hAnsi="Times New Roman" w:cs="Times New Roman"/>
          <w:sz w:val="24"/>
          <w:szCs w:val="24"/>
        </w:rPr>
        <w:t>earlier</w:t>
      </w:r>
      <w:r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 xml:space="preserve">section </w:t>
      </w:r>
      <w:r w:rsidR="00796E9D" w:rsidRPr="005137FC">
        <w:rPr>
          <w:rFonts w:ascii="Times New Roman" w:hAnsi="Times New Roman" w:cs="Times New Roman"/>
          <w:sz w:val="24"/>
          <w:szCs w:val="24"/>
        </w:rPr>
        <w:t>accessible</w:t>
      </w:r>
      <w:r w:rsidR="004223AD" w:rsidRPr="005137FC">
        <w:rPr>
          <w:rFonts w:ascii="Times New Roman" w:hAnsi="Times New Roman" w:cs="Times New Roman"/>
          <w:sz w:val="24"/>
          <w:szCs w:val="24"/>
        </w:rPr>
        <w:t xml:space="preserve"> results of the study. C</w:t>
      </w:r>
      <w:r w:rsidRPr="005137FC">
        <w:rPr>
          <w:rFonts w:ascii="Times New Roman" w:hAnsi="Times New Roman" w:cs="Times New Roman"/>
          <w:sz w:val="24"/>
          <w:szCs w:val="24"/>
        </w:rPr>
        <w:t>urrent section discusses the findings presented in chapter four by involving them to the literature reviewed in part two. The major findings are discussed under headings derived from the research questions. This is intended to provide adequate answers to the objectives and realize the purpose of this study.</w:t>
      </w:r>
    </w:p>
    <w:p w:rsidR="00A6760F" w:rsidRPr="005137FC" w:rsidRDefault="00A6760F" w:rsidP="00514B2B">
      <w:pPr>
        <w:pStyle w:val="Heading2"/>
        <w:jc w:val="both"/>
        <w:rPr>
          <w:rFonts w:cs="Times New Roman"/>
          <w:szCs w:val="24"/>
        </w:rPr>
      </w:pPr>
      <w:bookmarkStart w:id="224" w:name="_Toc489620964"/>
      <w:r w:rsidRPr="005137FC">
        <w:rPr>
          <w:rFonts w:cs="Times New Roman"/>
          <w:szCs w:val="24"/>
        </w:rPr>
        <w:t>5.2 Respondents rate</w:t>
      </w:r>
      <w:bookmarkEnd w:id="224"/>
    </w:p>
    <w:p w:rsidR="00A6760F" w:rsidRPr="005137FC" w:rsidRDefault="00A6760F"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According to the respondents‟ demographics, it was revealed that most of the employees in </w:t>
      </w:r>
      <w:r w:rsidR="00701F57" w:rsidRPr="005137FC">
        <w:rPr>
          <w:rFonts w:ascii="Times New Roman" w:hAnsi="Times New Roman" w:cs="Times New Roman"/>
          <w:sz w:val="24"/>
          <w:szCs w:val="24"/>
        </w:rPr>
        <w:t xml:space="preserve">microfinance institutions in Tanzania </w:t>
      </w:r>
      <w:r w:rsidRPr="005137FC">
        <w:rPr>
          <w:rFonts w:ascii="Times New Roman" w:hAnsi="Times New Roman" w:cs="Times New Roman"/>
          <w:sz w:val="24"/>
          <w:szCs w:val="24"/>
        </w:rPr>
        <w:t xml:space="preserve">were </w:t>
      </w:r>
      <w:r w:rsidR="00701F57" w:rsidRPr="005137FC">
        <w:rPr>
          <w:rFonts w:ascii="Times New Roman" w:hAnsi="Times New Roman" w:cs="Times New Roman"/>
          <w:sz w:val="24"/>
          <w:szCs w:val="24"/>
        </w:rPr>
        <w:t>undergraduate degree</w:t>
      </w:r>
      <w:r w:rsidRPr="005137FC">
        <w:rPr>
          <w:rFonts w:ascii="Times New Roman" w:hAnsi="Times New Roman" w:cs="Times New Roman"/>
          <w:sz w:val="24"/>
          <w:szCs w:val="24"/>
        </w:rPr>
        <w:t xml:space="preserve"> holders. In regard to the duration in which the institution had </w:t>
      </w:r>
      <w:r w:rsidR="00701F57" w:rsidRPr="005137FC">
        <w:rPr>
          <w:rFonts w:ascii="Times New Roman" w:hAnsi="Times New Roman" w:cs="Times New Roman"/>
          <w:sz w:val="24"/>
          <w:szCs w:val="24"/>
        </w:rPr>
        <w:t>worked</w:t>
      </w:r>
      <w:r w:rsidRPr="005137FC">
        <w:rPr>
          <w:rFonts w:ascii="Times New Roman" w:hAnsi="Times New Roman" w:cs="Times New Roman"/>
          <w:sz w:val="24"/>
          <w:szCs w:val="24"/>
        </w:rPr>
        <w:t xml:space="preserve">, the study found that most the </w:t>
      </w:r>
      <w:r w:rsidR="00701F57" w:rsidRPr="005137FC">
        <w:rPr>
          <w:rFonts w:ascii="Times New Roman" w:hAnsi="Times New Roman" w:cs="Times New Roman"/>
          <w:sz w:val="24"/>
          <w:szCs w:val="24"/>
        </w:rPr>
        <w:t xml:space="preserve">microfinance institutions in Tanzania </w:t>
      </w:r>
      <w:r w:rsidRPr="005137FC">
        <w:rPr>
          <w:rFonts w:ascii="Times New Roman" w:hAnsi="Times New Roman" w:cs="Times New Roman"/>
          <w:sz w:val="24"/>
          <w:szCs w:val="24"/>
        </w:rPr>
        <w:t>had been in operation for a period of more than 10 years.</w:t>
      </w:r>
    </w:p>
    <w:p w:rsidR="00701F57" w:rsidRPr="005137FC" w:rsidRDefault="00701F57" w:rsidP="00514B2B">
      <w:pPr>
        <w:pStyle w:val="Heading2"/>
        <w:rPr>
          <w:rFonts w:cs="Times New Roman"/>
          <w:szCs w:val="24"/>
        </w:rPr>
      </w:pPr>
      <w:bookmarkStart w:id="225" w:name="_Toc489620965"/>
      <w:r w:rsidRPr="005137FC">
        <w:rPr>
          <w:rFonts w:cs="Times New Roman"/>
          <w:szCs w:val="24"/>
        </w:rPr>
        <w:t xml:space="preserve">5.3 </w:t>
      </w:r>
      <w:r w:rsidR="000607CF" w:rsidRPr="005137FC">
        <w:rPr>
          <w:rFonts w:cs="Times New Roman"/>
          <w:szCs w:val="24"/>
        </w:rPr>
        <w:t>C</w:t>
      </w:r>
      <w:r w:rsidRPr="005137FC">
        <w:rPr>
          <w:rFonts w:cs="Times New Roman"/>
          <w:szCs w:val="24"/>
        </w:rPr>
        <w:t>ontrol environment</w:t>
      </w:r>
      <w:bookmarkEnd w:id="225"/>
    </w:p>
    <w:p w:rsidR="00701F57" w:rsidRPr="005137FC" w:rsidRDefault="00701F57"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results revealed that most microfinance institutions in Tanzania </w:t>
      </w:r>
      <w:r w:rsidR="004223AD" w:rsidRPr="005137FC">
        <w:rPr>
          <w:rFonts w:ascii="Times New Roman" w:hAnsi="Times New Roman" w:cs="Times New Roman"/>
          <w:sz w:val="24"/>
          <w:szCs w:val="24"/>
        </w:rPr>
        <w:t>took</w:t>
      </w:r>
      <w:r w:rsidRPr="005137FC">
        <w:rPr>
          <w:rFonts w:ascii="Times New Roman" w:hAnsi="Times New Roman" w:cs="Times New Roman"/>
          <w:sz w:val="24"/>
          <w:szCs w:val="24"/>
        </w:rPr>
        <w:t xml:space="preserve"> a </w:t>
      </w:r>
      <w:r w:rsidR="00796E9D" w:rsidRPr="005137FC">
        <w:rPr>
          <w:rFonts w:ascii="Times New Roman" w:hAnsi="Times New Roman" w:cs="Times New Roman"/>
          <w:sz w:val="24"/>
          <w:szCs w:val="24"/>
        </w:rPr>
        <w:t>controller</w:t>
      </w:r>
      <w:r w:rsidRPr="005137FC">
        <w:rPr>
          <w:rFonts w:ascii="Times New Roman" w:hAnsi="Times New Roman" w:cs="Times New Roman"/>
          <w:sz w:val="24"/>
          <w:szCs w:val="24"/>
        </w:rPr>
        <w:t xml:space="preserve"> </w:t>
      </w:r>
      <w:r w:rsidR="00F038B6" w:rsidRPr="005137FC">
        <w:rPr>
          <w:rFonts w:ascii="Times New Roman" w:hAnsi="Times New Roman" w:cs="Times New Roman"/>
          <w:sz w:val="24"/>
          <w:szCs w:val="24"/>
        </w:rPr>
        <w:t>situation</w:t>
      </w:r>
      <w:r w:rsidRPr="005137FC">
        <w:rPr>
          <w:rFonts w:ascii="Times New Roman" w:hAnsi="Times New Roman" w:cs="Times New Roman"/>
          <w:sz w:val="24"/>
          <w:szCs w:val="24"/>
        </w:rPr>
        <w:t xml:space="preserve"> as one of the functionality of internal controls </w:t>
      </w:r>
      <w:r w:rsidR="00796E9D" w:rsidRPr="005137FC">
        <w:rPr>
          <w:rFonts w:ascii="Times New Roman" w:hAnsi="Times New Roman" w:cs="Times New Roman"/>
          <w:sz w:val="24"/>
          <w:szCs w:val="24"/>
        </w:rPr>
        <w:t>association</w:t>
      </w:r>
      <w:r w:rsidRPr="005137FC">
        <w:rPr>
          <w:rFonts w:ascii="Times New Roman" w:hAnsi="Times New Roman" w:cs="Times New Roman"/>
          <w:sz w:val="24"/>
          <w:szCs w:val="24"/>
        </w:rPr>
        <w:t xml:space="preserve"> that significantly effects on t</w:t>
      </w:r>
      <w:r w:rsidR="00F038B6" w:rsidRPr="005137FC">
        <w:rPr>
          <w:rFonts w:ascii="Times New Roman" w:hAnsi="Times New Roman" w:cs="Times New Roman"/>
          <w:sz w:val="24"/>
          <w:szCs w:val="24"/>
        </w:rPr>
        <w:t xml:space="preserve">he financial </w:t>
      </w:r>
      <w:r w:rsidR="00796E9D" w:rsidRPr="005137FC">
        <w:rPr>
          <w:rFonts w:ascii="Times New Roman" w:hAnsi="Times New Roman" w:cs="Times New Roman"/>
          <w:sz w:val="24"/>
          <w:szCs w:val="24"/>
        </w:rPr>
        <w:t>presentation</w:t>
      </w:r>
      <w:r w:rsidR="00F038B6" w:rsidRPr="005137FC">
        <w:rPr>
          <w:rFonts w:ascii="Times New Roman" w:hAnsi="Times New Roman" w:cs="Times New Roman"/>
          <w:sz w:val="24"/>
          <w:szCs w:val="24"/>
        </w:rPr>
        <w:t xml:space="preserve"> of </w:t>
      </w:r>
      <w:r w:rsidRPr="005137FC">
        <w:rPr>
          <w:rFonts w:ascii="Times New Roman" w:hAnsi="Times New Roman" w:cs="Times New Roman"/>
          <w:sz w:val="24"/>
          <w:szCs w:val="24"/>
        </w:rPr>
        <w:t>organizations.</w:t>
      </w:r>
    </w:p>
    <w:p w:rsidR="00701F57" w:rsidRPr="005137FC" w:rsidRDefault="00701F57" w:rsidP="00514B2B">
      <w:pPr>
        <w:pStyle w:val="Heading2"/>
        <w:jc w:val="both"/>
        <w:rPr>
          <w:rFonts w:cs="Times New Roman"/>
          <w:szCs w:val="24"/>
        </w:rPr>
      </w:pPr>
      <w:bookmarkStart w:id="226" w:name="_Toc489620966"/>
      <w:r w:rsidRPr="005137FC">
        <w:rPr>
          <w:rFonts w:cs="Times New Roman"/>
          <w:szCs w:val="24"/>
        </w:rPr>
        <w:t xml:space="preserve">5.4 </w:t>
      </w:r>
      <w:r w:rsidR="000607CF" w:rsidRPr="005137FC">
        <w:rPr>
          <w:rFonts w:cs="Times New Roman"/>
          <w:szCs w:val="24"/>
        </w:rPr>
        <w:t>R</w:t>
      </w:r>
      <w:r w:rsidRPr="005137FC">
        <w:rPr>
          <w:rFonts w:cs="Times New Roman"/>
          <w:szCs w:val="24"/>
        </w:rPr>
        <w:t>isk assessment</w:t>
      </w:r>
      <w:bookmarkEnd w:id="226"/>
    </w:p>
    <w:p w:rsidR="00701F57" w:rsidRPr="005137FC" w:rsidRDefault="00701F57"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r w:rsidR="00F038B6" w:rsidRPr="005137FC">
        <w:rPr>
          <w:rFonts w:ascii="Times New Roman" w:hAnsi="Times New Roman" w:cs="Times New Roman"/>
          <w:sz w:val="24"/>
          <w:szCs w:val="24"/>
        </w:rPr>
        <w:t>investigator</w:t>
      </w:r>
      <w:r w:rsidRPr="005137FC">
        <w:rPr>
          <w:rFonts w:ascii="Times New Roman" w:hAnsi="Times New Roman" w:cs="Times New Roman"/>
          <w:sz w:val="24"/>
          <w:szCs w:val="24"/>
        </w:rPr>
        <w:t xml:space="preserve"> observed the effects of </w:t>
      </w:r>
      <w:r w:rsidR="00F038B6" w:rsidRPr="005137FC">
        <w:rPr>
          <w:rFonts w:ascii="Times New Roman" w:hAnsi="Times New Roman" w:cs="Times New Roman"/>
          <w:sz w:val="24"/>
          <w:szCs w:val="24"/>
        </w:rPr>
        <w:t>hazard</w:t>
      </w:r>
      <w:r w:rsidRPr="005137FC">
        <w:rPr>
          <w:rFonts w:ascii="Times New Roman" w:hAnsi="Times New Roman" w:cs="Times New Roman"/>
          <w:sz w:val="24"/>
          <w:szCs w:val="24"/>
        </w:rPr>
        <w:t xml:space="preserve"> assessment as impact of internal control efficiency on performance of microfinance institutions in Tanzania, it was also established that the management </w:t>
      </w:r>
      <w:r w:rsidR="00F038B6" w:rsidRPr="005137FC">
        <w:rPr>
          <w:rFonts w:ascii="Times New Roman" w:hAnsi="Times New Roman" w:cs="Times New Roman"/>
          <w:sz w:val="24"/>
          <w:szCs w:val="24"/>
        </w:rPr>
        <w:t xml:space="preserve">took </w:t>
      </w:r>
      <w:r w:rsidRPr="005137FC">
        <w:rPr>
          <w:rFonts w:ascii="Times New Roman" w:hAnsi="Times New Roman" w:cs="Times New Roman"/>
          <w:sz w:val="24"/>
          <w:szCs w:val="24"/>
        </w:rPr>
        <w:t xml:space="preserve">place instruments for extenuation of critical risks that </w:t>
      </w:r>
      <w:r w:rsidR="00F038B6" w:rsidRPr="005137FC">
        <w:rPr>
          <w:rFonts w:ascii="Times New Roman" w:hAnsi="Times New Roman" w:cs="Times New Roman"/>
          <w:sz w:val="24"/>
          <w:szCs w:val="24"/>
        </w:rPr>
        <w:t>might</w:t>
      </w:r>
      <w:r w:rsidRPr="005137FC">
        <w:rPr>
          <w:rFonts w:ascii="Times New Roman" w:hAnsi="Times New Roman" w:cs="Times New Roman"/>
          <w:sz w:val="24"/>
          <w:szCs w:val="24"/>
        </w:rPr>
        <w:t xml:space="preserve"> </w:t>
      </w:r>
      <w:r w:rsidR="00F038B6" w:rsidRPr="005137FC">
        <w:rPr>
          <w:rFonts w:ascii="Times New Roman" w:hAnsi="Times New Roman" w:cs="Times New Roman"/>
          <w:sz w:val="24"/>
          <w:szCs w:val="24"/>
        </w:rPr>
        <w:t>consequence</w:t>
      </w:r>
      <w:r w:rsidRPr="005137FC">
        <w:rPr>
          <w:rFonts w:ascii="Times New Roman" w:hAnsi="Times New Roman" w:cs="Times New Roman"/>
          <w:sz w:val="24"/>
          <w:szCs w:val="24"/>
        </w:rPr>
        <w:t xml:space="preserve"> from deception.</w:t>
      </w:r>
      <w:r w:rsidR="000607CF" w:rsidRPr="005137FC">
        <w:rPr>
          <w:rFonts w:ascii="Times New Roman" w:hAnsi="Times New Roman" w:cs="Times New Roman"/>
          <w:sz w:val="24"/>
          <w:szCs w:val="24"/>
        </w:rPr>
        <w:t xml:space="preserve"> These outcomes are clear sign that most microfinance institutions observed risk assessment </w:t>
      </w:r>
      <w:r w:rsidR="00F038B6" w:rsidRPr="005137FC">
        <w:rPr>
          <w:rFonts w:ascii="Times New Roman" w:hAnsi="Times New Roman" w:cs="Times New Roman"/>
          <w:sz w:val="24"/>
          <w:szCs w:val="24"/>
        </w:rPr>
        <w:t>events</w:t>
      </w:r>
      <w:r w:rsidR="000607CF" w:rsidRPr="005137FC">
        <w:rPr>
          <w:rFonts w:ascii="Times New Roman" w:hAnsi="Times New Roman" w:cs="Times New Roman"/>
          <w:sz w:val="24"/>
          <w:szCs w:val="24"/>
        </w:rPr>
        <w:t xml:space="preserve"> as functionality of internal control of the microfinance institutions in Tanzania.</w:t>
      </w:r>
    </w:p>
    <w:p w:rsidR="000607CF" w:rsidRPr="005137FC" w:rsidRDefault="00D2277E" w:rsidP="00514B2B">
      <w:pPr>
        <w:pStyle w:val="Heading2"/>
        <w:spacing w:before="0"/>
        <w:jc w:val="both"/>
        <w:rPr>
          <w:rFonts w:cs="Times New Roman"/>
          <w:szCs w:val="24"/>
        </w:rPr>
      </w:pPr>
      <w:bookmarkStart w:id="227" w:name="_Toc489620967"/>
      <w:r w:rsidRPr="005137FC">
        <w:rPr>
          <w:rFonts w:cs="Times New Roman"/>
          <w:szCs w:val="24"/>
        </w:rPr>
        <w:t xml:space="preserve">5.5 </w:t>
      </w:r>
      <w:r w:rsidR="000607CF" w:rsidRPr="005137FC">
        <w:rPr>
          <w:rFonts w:cs="Times New Roman"/>
          <w:szCs w:val="24"/>
        </w:rPr>
        <w:t>effect of information and communication</w:t>
      </w:r>
      <w:bookmarkEnd w:id="227"/>
    </w:p>
    <w:p w:rsidR="000607CF" w:rsidRPr="005137FC" w:rsidRDefault="00F038B6"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I</w:t>
      </w:r>
      <w:r w:rsidR="00C05683" w:rsidRPr="005137FC">
        <w:rPr>
          <w:rFonts w:ascii="Times New Roman" w:hAnsi="Times New Roman" w:cs="Times New Roman"/>
          <w:sz w:val="24"/>
          <w:szCs w:val="24"/>
        </w:rPr>
        <w:t>nfluence</w:t>
      </w:r>
      <w:r w:rsidR="000607CF" w:rsidRPr="005137FC">
        <w:rPr>
          <w:rFonts w:ascii="Times New Roman" w:hAnsi="Times New Roman" w:cs="Times New Roman"/>
          <w:sz w:val="24"/>
          <w:szCs w:val="24"/>
        </w:rPr>
        <w:t xml:space="preserve"> of information and communication on financial </w:t>
      </w:r>
      <w:r w:rsidRPr="005137FC">
        <w:rPr>
          <w:rFonts w:ascii="Times New Roman" w:hAnsi="Times New Roman" w:cs="Times New Roman"/>
          <w:sz w:val="24"/>
          <w:szCs w:val="24"/>
        </w:rPr>
        <w:t>presentation</w:t>
      </w:r>
      <w:r w:rsidR="000607CF" w:rsidRPr="005137FC">
        <w:rPr>
          <w:rFonts w:ascii="Times New Roman" w:hAnsi="Times New Roman" w:cs="Times New Roman"/>
          <w:sz w:val="24"/>
          <w:szCs w:val="24"/>
        </w:rPr>
        <w:t xml:space="preserve"> of </w:t>
      </w:r>
      <w:r w:rsidR="00C05683" w:rsidRPr="005137FC">
        <w:rPr>
          <w:rFonts w:ascii="Times New Roman" w:hAnsi="Times New Roman" w:cs="Times New Roman"/>
          <w:sz w:val="24"/>
          <w:szCs w:val="24"/>
        </w:rPr>
        <w:t xml:space="preserve">microfinance institutions </w:t>
      </w:r>
      <w:r w:rsidR="000607CF" w:rsidRPr="005137FC">
        <w:rPr>
          <w:rFonts w:ascii="Times New Roman" w:hAnsi="Times New Roman" w:cs="Times New Roman"/>
          <w:sz w:val="24"/>
          <w:szCs w:val="24"/>
        </w:rPr>
        <w:t xml:space="preserve">was </w:t>
      </w:r>
      <w:r w:rsidRPr="005137FC">
        <w:rPr>
          <w:rFonts w:ascii="Times New Roman" w:hAnsi="Times New Roman" w:cs="Times New Roman"/>
          <w:sz w:val="24"/>
          <w:szCs w:val="24"/>
        </w:rPr>
        <w:t>originate</w:t>
      </w:r>
      <w:r w:rsidR="000607CF" w:rsidRPr="005137FC">
        <w:rPr>
          <w:rFonts w:ascii="Times New Roman" w:hAnsi="Times New Roman" w:cs="Times New Roman"/>
          <w:sz w:val="24"/>
          <w:szCs w:val="24"/>
        </w:rPr>
        <w:t xml:space="preserve"> to be a common practice among </w:t>
      </w:r>
      <w:r w:rsidR="00C05683" w:rsidRPr="005137FC">
        <w:rPr>
          <w:rFonts w:ascii="Times New Roman" w:hAnsi="Times New Roman" w:cs="Times New Roman"/>
          <w:sz w:val="24"/>
          <w:szCs w:val="24"/>
        </w:rPr>
        <w:t>microfinance institutions</w:t>
      </w:r>
      <w:r w:rsidR="000607CF" w:rsidRPr="005137FC">
        <w:rPr>
          <w:rFonts w:ascii="Times New Roman" w:hAnsi="Times New Roman" w:cs="Times New Roman"/>
          <w:sz w:val="24"/>
          <w:szCs w:val="24"/>
        </w:rPr>
        <w:t>; it was implemented in most of their activities and functions through established police and procedures.</w:t>
      </w:r>
    </w:p>
    <w:p w:rsidR="00C05683" w:rsidRPr="005137FC" w:rsidRDefault="00C05683" w:rsidP="00514B2B">
      <w:pPr>
        <w:pStyle w:val="Heading2"/>
        <w:rPr>
          <w:rFonts w:cs="Times New Roman"/>
          <w:szCs w:val="24"/>
        </w:rPr>
      </w:pPr>
      <w:bookmarkStart w:id="228" w:name="_Toc489620968"/>
      <w:r w:rsidRPr="005137FC">
        <w:rPr>
          <w:rFonts w:cs="Times New Roman"/>
          <w:szCs w:val="24"/>
        </w:rPr>
        <w:lastRenderedPageBreak/>
        <w:t xml:space="preserve">5.6 </w:t>
      </w:r>
      <w:r w:rsidR="00F038B6" w:rsidRPr="005137FC">
        <w:rPr>
          <w:rFonts w:cs="Times New Roman"/>
          <w:szCs w:val="24"/>
        </w:rPr>
        <w:t>Confident</w:t>
      </w:r>
      <w:r w:rsidRPr="005137FC">
        <w:rPr>
          <w:rFonts w:cs="Times New Roman"/>
          <w:szCs w:val="24"/>
        </w:rPr>
        <w:t xml:space="preserve"> relationship between internal control and financial performance of microfinance institutions in Tanzania.</w:t>
      </w:r>
      <w:bookmarkEnd w:id="228"/>
    </w:p>
    <w:p w:rsidR="00C05683" w:rsidRPr="005137FC" w:rsidRDefault="00F038B6"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 E</w:t>
      </w:r>
      <w:r w:rsidR="00C05683" w:rsidRPr="005137FC">
        <w:rPr>
          <w:rFonts w:ascii="Times New Roman" w:hAnsi="Times New Roman" w:cs="Times New Roman"/>
          <w:sz w:val="24"/>
          <w:szCs w:val="24"/>
        </w:rPr>
        <w:t>stablished by the le</w:t>
      </w:r>
      <w:r w:rsidRPr="005137FC">
        <w:rPr>
          <w:rFonts w:ascii="Times New Roman" w:hAnsi="Times New Roman" w:cs="Times New Roman"/>
          <w:sz w:val="24"/>
          <w:szCs w:val="24"/>
        </w:rPr>
        <w:t xml:space="preserve">vel of significance attained </w:t>
      </w:r>
      <w:r w:rsidR="00C05683" w:rsidRPr="005137FC">
        <w:rPr>
          <w:rFonts w:ascii="Times New Roman" w:hAnsi="Times New Roman" w:cs="Times New Roman"/>
          <w:sz w:val="24"/>
          <w:szCs w:val="24"/>
        </w:rPr>
        <w:t>eac</w:t>
      </w:r>
      <w:r w:rsidRPr="005137FC">
        <w:rPr>
          <w:rFonts w:ascii="Times New Roman" w:hAnsi="Times New Roman" w:cs="Times New Roman"/>
          <w:sz w:val="24"/>
          <w:szCs w:val="24"/>
        </w:rPr>
        <w:t xml:space="preserve">h of the independent variables, </w:t>
      </w:r>
      <w:r w:rsidR="00C05683" w:rsidRPr="005137FC">
        <w:rPr>
          <w:rFonts w:ascii="Times New Roman" w:hAnsi="Times New Roman" w:cs="Times New Roman"/>
          <w:sz w:val="24"/>
          <w:szCs w:val="24"/>
        </w:rPr>
        <w:t xml:space="preserve"> the independent variables have a </w:t>
      </w:r>
      <w:r w:rsidRPr="005137FC">
        <w:rPr>
          <w:rFonts w:ascii="Times New Roman" w:hAnsi="Times New Roman" w:cs="Times New Roman"/>
          <w:sz w:val="24"/>
          <w:szCs w:val="24"/>
        </w:rPr>
        <w:t>importance</w:t>
      </w:r>
      <w:r w:rsidR="00C05683" w:rsidRPr="005137FC">
        <w:rPr>
          <w:rFonts w:ascii="Times New Roman" w:hAnsi="Times New Roman" w:cs="Times New Roman"/>
          <w:sz w:val="24"/>
          <w:szCs w:val="24"/>
        </w:rPr>
        <w:t xml:space="preserve"> of </w:t>
      </w:r>
      <w:r w:rsidRPr="005137FC">
        <w:rPr>
          <w:rFonts w:ascii="Times New Roman" w:hAnsi="Times New Roman" w:cs="Times New Roman"/>
          <w:sz w:val="24"/>
          <w:szCs w:val="24"/>
        </w:rPr>
        <w:t>fewer</w:t>
      </w:r>
      <w:r w:rsidR="00C05683" w:rsidRPr="005137FC">
        <w:rPr>
          <w:rFonts w:ascii="Times New Roman" w:hAnsi="Times New Roman" w:cs="Times New Roman"/>
          <w:sz w:val="24"/>
          <w:szCs w:val="24"/>
        </w:rPr>
        <w:t xml:space="preserve"> than 10% apart from monitoring which has a significance of 15%.This is an indication that the variables are statistically important apart from monitoring that exhibits an inverse relationship with financial performance.</w:t>
      </w:r>
    </w:p>
    <w:p w:rsidR="00C05683" w:rsidRPr="005137FC" w:rsidRDefault="00C05683"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br w:type="page"/>
      </w:r>
    </w:p>
    <w:p w:rsidR="00C05683" w:rsidRPr="005137FC" w:rsidRDefault="00C05683" w:rsidP="00514B2B">
      <w:pPr>
        <w:pStyle w:val="Heading1"/>
        <w:spacing w:before="0" w:line="360" w:lineRule="auto"/>
        <w:rPr>
          <w:rFonts w:cs="Times New Roman"/>
          <w:sz w:val="24"/>
          <w:szCs w:val="24"/>
        </w:rPr>
      </w:pPr>
      <w:bookmarkStart w:id="229" w:name="_Toc484415535"/>
      <w:bookmarkStart w:id="230" w:name="_Toc489620969"/>
      <w:r w:rsidRPr="005137FC">
        <w:rPr>
          <w:rFonts w:cs="Times New Roman"/>
          <w:sz w:val="24"/>
          <w:szCs w:val="24"/>
        </w:rPr>
        <w:lastRenderedPageBreak/>
        <w:t>CHAPTER SIX:</w:t>
      </w:r>
      <w:bookmarkEnd w:id="229"/>
      <w:bookmarkEnd w:id="230"/>
    </w:p>
    <w:p w:rsidR="00C05683" w:rsidRPr="005137FC" w:rsidRDefault="00C05683" w:rsidP="00514B2B">
      <w:pPr>
        <w:pStyle w:val="Heading1"/>
        <w:spacing w:before="0" w:line="360" w:lineRule="auto"/>
        <w:rPr>
          <w:rFonts w:cs="Times New Roman"/>
          <w:sz w:val="24"/>
          <w:szCs w:val="24"/>
        </w:rPr>
      </w:pPr>
      <w:bookmarkStart w:id="231" w:name="_Toc484415536"/>
      <w:bookmarkStart w:id="232" w:name="_Toc489620970"/>
      <w:r w:rsidRPr="005137FC">
        <w:rPr>
          <w:rFonts w:cs="Times New Roman"/>
          <w:sz w:val="24"/>
          <w:szCs w:val="24"/>
        </w:rPr>
        <w:t>CONCLUSION AND RECOMMENDATIONS</w:t>
      </w:r>
      <w:bookmarkEnd w:id="231"/>
      <w:bookmarkEnd w:id="232"/>
    </w:p>
    <w:p w:rsidR="00C05683" w:rsidRPr="005137FC" w:rsidRDefault="00C05683" w:rsidP="00514B2B">
      <w:pPr>
        <w:autoSpaceDE w:val="0"/>
        <w:autoSpaceDN w:val="0"/>
        <w:adjustRightInd w:val="0"/>
        <w:spacing w:after="0"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t>6.1 Introduction</w:t>
      </w:r>
    </w:p>
    <w:p w:rsidR="00C05683" w:rsidRPr="005137FC" w:rsidRDefault="00275EC3"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C</w:t>
      </w:r>
      <w:r w:rsidR="00C05683" w:rsidRPr="005137FC">
        <w:rPr>
          <w:rFonts w:ascii="Times New Roman" w:hAnsi="Times New Roman" w:cs="Times New Roman"/>
          <w:sz w:val="24"/>
          <w:szCs w:val="24"/>
        </w:rPr>
        <w:t xml:space="preserve">urrent chapter will draw conclusions to the study provide recommendations </w:t>
      </w:r>
      <w:r w:rsidR="00E6589E" w:rsidRPr="005137FC">
        <w:rPr>
          <w:rFonts w:ascii="Times New Roman" w:hAnsi="Times New Roman" w:cs="Times New Roman"/>
          <w:sz w:val="24"/>
          <w:szCs w:val="24"/>
        </w:rPr>
        <w:t>influence</w:t>
      </w:r>
      <w:r w:rsidR="00C05683" w:rsidRPr="005137FC">
        <w:rPr>
          <w:rFonts w:ascii="Times New Roman" w:hAnsi="Times New Roman" w:cs="Times New Roman"/>
          <w:sz w:val="24"/>
          <w:szCs w:val="24"/>
        </w:rPr>
        <w:t xml:space="preserve"> of internal control efficiency </w:t>
      </w:r>
      <w:r w:rsidR="00E6589E" w:rsidRPr="005137FC">
        <w:rPr>
          <w:rFonts w:ascii="Times New Roman" w:hAnsi="Times New Roman" w:cs="Times New Roman"/>
          <w:sz w:val="24"/>
          <w:szCs w:val="24"/>
        </w:rPr>
        <w:t>concert</w:t>
      </w:r>
      <w:r w:rsidR="00C05683" w:rsidRPr="005137FC">
        <w:rPr>
          <w:rFonts w:ascii="Times New Roman" w:hAnsi="Times New Roman" w:cs="Times New Roman"/>
          <w:sz w:val="24"/>
          <w:szCs w:val="24"/>
        </w:rPr>
        <w:t xml:space="preserve"> of microfinance institutions </w:t>
      </w:r>
      <w:r w:rsidRPr="005137FC">
        <w:rPr>
          <w:rFonts w:ascii="Times New Roman" w:hAnsi="Times New Roman" w:cs="Times New Roman"/>
          <w:sz w:val="24"/>
          <w:szCs w:val="24"/>
        </w:rPr>
        <w:t>constructed from</w:t>
      </w:r>
      <w:r w:rsidR="00C05683" w:rsidRPr="005137FC">
        <w:rPr>
          <w:rFonts w:ascii="Times New Roman" w:hAnsi="Times New Roman" w:cs="Times New Roman"/>
          <w:sz w:val="24"/>
          <w:szCs w:val="24"/>
        </w:rPr>
        <w:t xml:space="preserve"> </w:t>
      </w:r>
      <w:r w:rsidRPr="005137FC">
        <w:rPr>
          <w:rFonts w:ascii="Times New Roman" w:hAnsi="Times New Roman" w:cs="Times New Roman"/>
          <w:sz w:val="24"/>
          <w:szCs w:val="24"/>
        </w:rPr>
        <w:t>results</w:t>
      </w:r>
      <w:r w:rsidR="00C05683" w:rsidRPr="005137FC">
        <w:rPr>
          <w:rFonts w:ascii="Times New Roman" w:hAnsi="Times New Roman" w:cs="Times New Roman"/>
          <w:sz w:val="24"/>
          <w:szCs w:val="24"/>
        </w:rPr>
        <w:t xml:space="preserve"> and make suggestions for </w:t>
      </w:r>
      <w:r w:rsidRPr="005137FC">
        <w:rPr>
          <w:rFonts w:ascii="Times New Roman" w:hAnsi="Times New Roman" w:cs="Times New Roman"/>
          <w:sz w:val="24"/>
          <w:szCs w:val="24"/>
        </w:rPr>
        <w:t>future</w:t>
      </w:r>
      <w:r w:rsidR="00C05683" w:rsidRPr="005137FC">
        <w:rPr>
          <w:rFonts w:ascii="Times New Roman" w:hAnsi="Times New Roman" w:cs="Times New Roman"/>
          <w:sz w:val="24"/>
          <w:szCs w:val="24"/>
        </w:rPr>
        <w:t xml:space="preserve"> research.</w:t>
      </w:r>
    </w:p>
    <w:p w:rsidR="00C05683" w:rsidRPr="005137FC" w:rsidRDefault="00C05683" w:rsidP="00514B2B">
      <w:pPr>
        <w:autoSpaceDE w:val="0"/>
        <w:autoSpaceDN w:val="0"/>
        <w:adjustRightInd w:val="0"/>
        <w:spacing w:after="0"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t>6.2 Conclusion</w:t>
      </w:r>
    </w:p>
    <w:p w:rsidR="00C05683" w:rsidRPr="005137FC" w:rsidRDefault="00275EC3" w:rsidP="00514B2B">
      <w:pPr>
        <w:autoSpaceDE w:val="0"/>
        <w:autoSpaceDN w:val="0"/>
        <w:adjustRightInd w:val="0"/>
        <w:spacing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Conclude</w:t>
      </w:r>
      <w:r w:rsidR="00C05683" w:rsidRPr="005137FC">
        <w:rPr>
          <w:rFonts w:ascii="Times New Roman" w:hAnsi="Times New Roman" w:cs="Times New Roman"/>
          <w:color w:val="000000"/>
          <w:sz w:val="24"/>
          <w:szCs w:val="24"/>
        </w:rPr>
        <w:t xml:space="preserve"> that the of  </w:t>
      </w:r>
      <w:r w:rsidR="00C05683" w:rsidRPr="005137FC">
        <w:rPr>
          <w:rFonts w:ascii="Times New Roman" w:hAnsi="Times New Roman" w:cs="Times New Roman"/>
          <w:sz w:val="24"/>
          <w:szCs w:val="24"/>
        </w:rPr>
        <w:t xml:space="preserve">microfinance institutions in Tanzania </w:t>
      </w:r>
      <w:r w:rsidR="00C05683" w:rsidRPr="005137FC">
        <w:rPr>
          <w:rFonts w:ascii="Times New Roman" w:hAnsi="Times New Roman" w:cs="Times New Roman"/>
          <w:color w:val="000000"/>
          <w:sz w:val="24"/>
          <w:szCs w:val="24"/>
        </w:rPr>
        <w:t xml:space="preserve">that </w:t>
      </w:r>
      <w:r w:rsidR="00937472" w:rsidRPr="005137FC">
        <w:rPr>
          <w:rFonts w:ascii="Times New Roman" w:hAnsi="Times New Roman" w:cs="Times New Roman"/>
          <w:color w:val="000000"/>
          <w:sz w:val="24"/>
          <w:szCs w:val="24"/>
        </w:rPr>
        <w:t>financed</w:t>
      </w:r>
      <w:r w:rsidR="00C05683" w:rsidRPr="005137FC">
        <w:rPr>
          <w:rFonts w:ascii="Times New Roman" w:hAnsi="Times New Roman" w:cs="Times New Roman"/>
          <w:color w:val="000000"/>
          <w:sz w:val="24"/>
          <w:szCs w:val="24"/>
        </w:rPr>
        <w:t xml:space="preserve"> on </w:t>
      </w:r>
      <w:r w:rsidR="00937472" w:rsidRPr="005137FC">
        <w:rPr>
          <w:rFonts w:ascii="Times New Roman" w:hAnsi="Times New Roman" w:cs="Times New Roman"/>
          <w:color w:val="000000"/>
          <w:sz w:val="24"/>
          <w:szCs w:val="24"/>
        </w:rPr>
        <w:t>real</w:t>
      </w:r>
      <w:r w:rsidR="00C05683" w:rsidRPr="005137FC">
        <w:rPr>
          <w:rFonts w:ascii="Times New Roman" w:hAnsi="Times New Roman" w:cs="Times New Roman"/>
          <w:color w:val="000000"/>
          <w:sz w:val="24"/>
          <w:szCs w:val="24"/>
        </w:rPr>
        <w:t xml:space="preserve"> internal control systems had more </w:t>
      </w:r>
      <w:r w:rsidR="00937472" w:rsidRPr="005137FC">
        <w:rPr>
          <w:rFonts w:ascii="Times New Roman" w:hAnsi="Times New Roman" w:cs="Times New Roman"/>
          <w:color w:val="000000"/>
          <w:sz w:val="24"/>
          <w:szCs w:val="24"/>
        </w:rPr>
        <w:t>better</w:t>
      </w:r>
      <w:r w:rsidRPr="005137FC">
        <w:rPr>
          <w:rFonts w:ascii="Times New Roman" w:hAnsi="Times New Roman" w:cs="Times New Roman"/>
          <w:color w:val="000000"/>
          <w:sz w:val="24"/>
          <w:szCs w:val="24"/>
        </w:rPr>
        <w:t xml:space="preserve"> financial performance to</w:t>
      </w:r>
      <w:r w:rsidR="00C05683" w:rsidRPr="005137FC">
        <w:rPr>
          <w:rFonts w:ascii="Times New Roman" w:hAnsi="Times New Roman" w:cs="Times New Roman"/>
          <w:color w:val="000000"/>
          <w:sz w:val="24"/>
          <w:szCs w:val="24"/>
        </w:rPr>
        <w:t xml:space="preserve"> </w:t>
      </w:r>
      <w:r w:rsidR="00937472" w:rsidRPr="005137FC">
        <w:rPr>
          <w:rFonts w:ascii="Times New Roman" w:hAnsi="Times New Roman" w:cs="Times New Roman"/>
          <w:color w:val="000000"/>
          <w:sz w:val="24"/>
          <w:szCs w:val="24"/>
        </w:rPr>
        <w:t>likened</w:t>
      </w:r>
      <w:r w:rsidR="00C05683" w:rsidRPr="005137FC">
        <w:rPr>
          <w:rFonts w:ascii="Times New Roman" w:hAnsi="Times New Roman" w:cs="Times New Roman"/>
          <w:color w:val="000000"/>
          <w:sz w:val="24"/>
          <w:szCs w:val="24"/>
        </w:rPr>
        <w:t xml:space="preserve"> to those </w:t>
      </w:r>
      <w:r w:rsidR="00C05683" w:rsidRPr="005137FC">
        <w:rPr>
          <w:rFonts w:ascii="Times New Roman" w:hAnsi="Times New Roman" w:cs="Times New Roman"/>
          <w:sz w:val="24"/>
          <w:szCs w:val="24"/>
        </w:rPr>
        <w:t xml:space="preserve">microfinance institutions </w:t>
      </w:r>
      <w:r w:rsidRPr="005137FC">
        <w:rPr>
          <w:rFonts w:ascii="Times New Roman" w:hAnsi="Times New Roman" w:cs="Times New Roman"/>
          <w:color w:val="000000"/>
          <w:sz w:val="24"/>
          <w:szCs w:val="24"/>
        </w:rPr>
        <w:t>frail</w:t>
      </w:r>
      <w:r w:rsidR="00937472" w:rsidRPr="005137FC">
        <w:rPr>
          <w:rFonts w:ascii="Times New Roman" w:hAnsi="Times New Roman" w:cs="Times New Roman"/>
          <w:color w:val="000000"/>
          <w:sz w:val="24"/>
          <w:szCs w:val="24"/>
        </w:rPr>
        <w:t xml:space="preserve"> internal control system. From </w:t>
      </w:r>
      <w:r w:rsidR="00C05683" w:rsidRPr="005137FC">
        <w:rPr>
          <w:rFonts w:ascii="Times New Roman" w:hAnsi="Times New Roman" w:cs="Times New Roman"/>
          <w:color w:val="000000"/>
          <w:sz w:val="24"/>
          <w:szCs w:val="24"/>
        </w:rPr>
        <w:t>results, exposed</w:t>
      </w:r>
      <w:r w:rsidRPr="005137FC">
        <w:rPr>
          <w:rFonts w:ascii="Times New Roman" w:hAnsi="Times New Roman" w:cs="Times New Roman"/>
          <w:color w:val="000000"/>
          <w:sz w:val="24"/>
          <w:szCs w:val="24"/>
        </w:rPr>
        <w:t xml:space="preserve"> </w:t>
      </w:r>
      <w:r w:rsidR="00C05683" w:rsidRPr="005137FC">
        <w:rPr>
          <w:rFonts w:ascii="Times New Roman" w:hAnsi="Times New Roman" w:cs="Times New Roman"/>
          <w:color w:val="000000"/>
          <w:sz w:val="24"/>
          <w:szCs w:val="24"/>
        </w:rPr>
        <w:t xml:space="preserve">those </w:t>
      </w:r>
      <w:r w:rsidR="00C05683" w:rsidRPr="005137FC">
        <w:rPr>
          <w:rFonts w:ascii="Times New Roman" w:hAnsi="Times New Roman" w:cs="Times New Roman"/>
          <w:sz w:val="24"/>
          <w:szCs w:val="24"/>
        </w:rPr>
        <w:t xml:space="preserve">microfinance institutions </w:t>
      </w:r>
      <w:r w:rsidR="00C05683" w:rsidRPr="005137FC">
        <w:rPr>
          <w:rFonts w:ascii="Times New Roman" w:hAnsi="Times New Roman" w:cs="Times New Roman"/>
          <w:color w:val="000000"/>
          <w:sz w:val="24"/>
          <w:szCs w:val="24"/>
        </w:rPr>
        <w:t xml:space="preserve">that </w:t>
      </w:r>
      <w:r w:rsidR="00937472" w:rsidRPr="005137FC">
        <w:rPr>
          <w:rFonts w:ascii="Times New Roman" w:hAnsi="Times New Roman" w:cs="Times New Roman"/>
          <w:color w:val="000000"/>
          <w:sz w:val="24"/>
          <w:szCs w:val="24"/>
        </w:rPr>
        <w:t>experiential</w:t>
      </w:r>
      <w:r w:rsidR="00C05683" w:rsidRPr="005137FC">
        <w:rPr>
          <w:rFonts w:ascii="Times New Roman" w:hAnsi="Times New Roman" w:cs="Times New Roman"/>
          <w:color w:val="000000"/>
          <w:sz w:val="24"/>
          <w:szCs w:val="24"/>
        </w:rPr>
        <w:t xml:space="preserve"> integrity, </w:t>
      </w:r>
      <w:r w:rsidR="00934E9E" w:rsidRPr="005137FC">
        <w:rPr>
          <w:rFonts w:ascii="Times New Roman" w:hAnsi="Times New Roman" w:cs="Times New Roman"/>
          <w:color w:val="000000"/>
          <w:sz w:val="24"/>
          <w:szCs w:val="24"/>
        </w:rPr>
        <w:t>right</w:t>
      </w:r>
      <w:r w:rsidR="00C05683" w:rsidRPr="005137FC">
        <w:rPr>
          <w:rFonts w:ascii="Times New Roman" w:hAnsi="Times New Roman" w:cs="Times New Roman"/>
          <w:color w:val="000000"/>
          <w:sz w:val="24"/>
          <w:szCs w:val="24"/>
        </w:rPr>
        <w:t xml:space="preserve"> values, risk assessment, control </w:t>
      </w:r>
      <w:r w:rsidR="00934E9E" w:rsidRPr="005137FC">
        <w:rPr>
          <w:rFonts w:ascii="Times New Roman" w:hAnsi="Times New Roman" w:cs="Times New Roman"/>
          <w:color w:val="000000"/>
          <w:sz w:val="24"/>
          <w:szCs w:val="24"/>
        </w:rPr>
        <w:t>events</w:t>
      </w:r>
      <w:r w:rsidR="00C05683" w:rsidRPr="005137FC">
        <w:rPr>
          <w:rFonts w:ascii="Times New Roman" w:hAnsi="Times New Roman" w:cs="Times New Roman"/>
          <w:color w:val="000000"/>
          <w:sz w:val="24"/>
          <w:szCs w:val="24"/>
        </w:rPr>
        <w:t xml:space="preserve">, monitoring and information communication technology recorded </w:t>
      </w:r>
      <w:r w:rsidR="00934E9E" w:rsidRPr="005137FC">
        <w:rPr>
          <w:rFonts w:ascii="Times New Roman" w:hAnsi="Times New Roman" w:cs="Times New Roman"/>
          <w:color w:val="000000"/>
          <w:sz w:val="24"/>
          <w:szCs w:val="24"/>
        </w:rPr>
        <w:t>great</w:t>
      </w:r>
      <w:r w:rsidR="00C05683" w:rsidRPr="005137FC">
        <w:rPr>
          <w:rFonts w:ascii="Times New Roman" w:hAnsi="Times New Roman" w:cs="Times New Roman"/>
          <w:color w:val="000000"/>
          <w:sz w:val="24"/>
          <w:szCs w:val="24"/>
        </w:rPr>
        <w:t xml:space="preserve"> financial performance. </w:t>
      </w:r>
    </w:p>
    <w:p w:rsidR="0034103C" w:rsidRPr="005137FC" w:rsidRDefault="00A10D46" w:rsidP="00514B2B">
      <w:pPr>
        <w:autoSpaceDE w:val="0"/>
        <w:autoSpaceDN w:val="0"/>
        <w:adjustRightInd w:val="0"/>
        <w:spacing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Furthermost</w:t>
      </w:r>
      <w:r w:rsidR="00C05683" w:rsidRPr="005137FC">
        <w:rPr>
          <w:rFonts w:ascii="Times New Roman" w:hAnsi="Times New Roman" w:cs="Times New Roman"/>
          <w:color w:val="000000"/>
          <w:sz w:val="24"/>
          <w:szCs w:val="24"/>
        </w:rPr>
        <w:t xml:space="preserve"> </w:t>
      </w:r>
      <w:r w:rsidR="0034103C" w:rsidRPr="005137FC">
        <w:rPr>
          <w:rFonts w:ascii="Times New Roman" w:hAnsi="Times New Roman" w:cs="Times New Roman"/>
          <w:color w:val="000000"/>
          <w:sz w:val="24"/>
          <w:szCs w:val="24"/>
        </w:rPr>
        <w:t>of microfinance</w:t>
      </w:r>
      <w:r w:rsidR="0034103C" w:rsidRPr="005137FC">
        <w:rPr>
          <w:rFonts w:ascii="Times New Roman" w:hAnsi="Times New Roman" w:cs="Times New Roman"/>
          <w:sz w:val="24"/>
          <w:szCs w:val="24"/>
        </w:rPr>
        <w:t xml:space="preserve"> institutions in Tanzania </w:t>
      </w:r>
      <w:r w:rsidRPr="005137FC">
        <w:rPr>
          <w:rFonts w:ascii="Times New Roman" w:hAnsi="Times New Roman" w:cs="Times New Roman"/>
          <w:color w:val="000000"/>
          <w:sz w:val="24"/>
          <w:szCs w:val="24"/>
        </w:rPr>
        <w:t>have</w:t>
      </w:r>
      <w:r w:rsidR="00C05683" w:rsidRPr="005137FC">
        <w:rPr>
          <w:rFonts w:ascii="Times New Roman" w:hAnsi="Times New Roman" w:cs="Times New Roman"/>
          <w:color w:val="000000"/>
          <w:sz w:val="24"/>
          <w:szCs w:val="24"/>
        </w:rPr>
        <w:t xml:space="preserve"> fully invested in </w:t>
      </w:r>
      <w:r w:rsidRPr="005137FC">
        <w:rPr>
          <w:rFonts w:ascii="Times New Roman" w:hAnsi="Times New Roman" w:cs="Times New Roman"/>
          <w:color w:val="000000"/>
          <w:sz w:val="24"/>
          <w:szCs w:val="24"/>
        </w:rPr>
        <w:t>heavy-duty</w:t>
      </w:r>
      <w:r w:rsidR="00C05683" w:rsidRPr="005137FC">
        <w:rPr>
          <w:rFonts w:ascii="Times New Roman" w:hAnsi="Times New Roman" w:cs="Times New Roman"/>
          <w:color w:val="000000"/>
          <w:sz w:val="24"/>
          <w:szCs w:val="24"/>
        </w:rPr>
        <w:t xml:space="preserve"> internal control systems </w:t>
      </w:r>
      <w:r w:rsidRPr="005137FC">
        <w:rPr>
          <w:rFonts w:ascii="Times New Roman" w:hAnsi="Times New Roman" w:cs="Times New Roman"/>
          <w:color w:val="000000"/>
          <w:sz w:val="24"/>
          <w:szCs w:val="24"/>
        </w:rPr>
        <w:t>stayed</w:t>
      </w:r>
      <w:r w:rsidR="00C05683" w:rsidRPr="005137FC">
        <w:rPr>
          <w:rFonts w:ascii="Times New Roman" w:hAnsi="Times New Roman" w:cs="Times New Roman"/>
          <w:color w:val="000000"/>
          <w:sz w:val="24"/>
          <w:szCs w:val="24"/>
        </w:rPr>
        <w:t xml:space="preserve"> able to </w:t>
      </w:r>
      <w:r w:rsidR="0034103C" w:rsidRPr="005137FC">
        <w:rPr>
          <w:rFonts w:ascii="Times New Roman" w:hAnsi="Times New Roman" w:cs="Times New Roman"/>
          <w:color w:val="000000"/>
          <w:sz w:val="24"/>
          <w:szCs w:val="24"/>
        </w:rPr>
        <w:t>alleviate</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deception</w:t>
      </w:r>
      <w:r w:rsidR="00C05683" w:rsidRPr="005137FC">
        <w:rPr>
          <w:rFonts w:ascii="Times New Roman" w:hAnsi="Times New Roman" w:cs="Times New Roman"/>
          <w:color w:val="000000"/>
          <w:sz w:val="24"/>
          <w:szCs w:val="24"/>
        </w:rPr>
        <w:t xml:space="preserve">. Based on the </w:t>
      </w:r>
      <w:r w:rsidRPr="005137FC">
        <w:rPr>
          <w:rFonts w:ascii="Times New Roman" w:hAnsi="Times New Roman" w:cs="Times New Roman"/>
          <w:color w:val="000000"/>
          <w:sz w:val="24"/>
          <w:szCs w:val="24"/>
        </w:rPr>
        <w:t>reading</w:t>
      </w:r>
      <w:r w:rsidR="00C05683" w:rsidRPr="005137FC">
        <w:rPr>
          <w:rFonts w:ascii="Times New Roman" w:hAnsi="Times New Roman" w:cs="Times New Roman"/>
          <w:color w:val="000000"/>
          <w:sz w:val="24"/>
          <w:szCs w:val="24"/>
        </w:rPr>
        <w:t xml:space="preserve"> findings, the results </w:t>
      </w:r>
      <w:r w:rsidRPr="005137FC">
        <w:rPr>
          <w:rFonts w:ascii="Times New Roman" w:hAnsi="Times New Roman" w:cs="Times New Roman"/>
          <w:color w:val="000000"/>
          <w:sz w:val="24"/>
          <w:szCs w:val="24"/>
        </w:rPr>
        <w:t>specified</w:t>
      </w:r>
      <w:r w:rsidR="00C05683" w:rsidRPr="005137FC">
        <w:rPr>
          <w:rFonts w:ascii="Times New Roman" w:hAnsi="Times New Roman" w:cs="Times New Roman"/>
          <w:color w:val="000000"/>
          <w:sz w:val="24"/>
          <w:szCs w:val="24"/>
        </w:rPr>
        <w:t xml:space="preserve"> that some small scale </w:t>
      </w:r>
      <w:r w:rsidR="0034103C" w:rsidRPr="005137FC">
        <w:rPr>
          <w:rFonts w:ascii="Times New Roman" w:hAnsi="Times New Roman" w:cs="Times New Roman"/>
          <w:sz w:val="24"/>
          <w:szCs w:val="24"/>
        </w:rPr>
        <w:t xml:space="preserve">microfinance institutions </w:t>
      </w:r>
      <w:r w:rsidRPr="005137FC">
        <w:rPr>
          <w:rFonts w:ascii="Times New Roman" w:hAnsi="Times New Roman" w:cs="Times New Roman"/>
          <w:color w:val="000000"/>
          <w:sz w:val="24"/>
          <w:szCs w:val="24"/>
        </w:rPr>
        <w:t>confronted</w:t>
      </w:r>
      <w:r w:rsidR="00C05683" w:rsidRPr="005137FC">
        <w:rPr>
          <w:rFonts w:ascii="Times New Roman" w:hAnsi="Times New Roman" w:cs="Times New Roman"/>
          <w:color w:val="000000"/>
          <w:sz w:val="24"/>
          <w:szCs w:val="24"/>
        </w:rPr>
        <w:t xml:space="preserve"> challenges in </w:t>
      </w:r>
      <w:r w:rsidR="00530953" w:rsidRPr="005137FC">
        <w:rPr>
          <w:rFonts w:ascii="Times New Roman" w:hAnsi="Times New Roman" w:cs="Times New Roman"/>
          <w:color w:val="000000"/>
          <w:sz w:val="24"/>
          <w:szCs w:val="24"/>
        </w:rPr>
        <w:t>real</w:t>
      </w:r>
      <w:r w:rsidR="00C05683" w:rsidRPr="005137FC">
        <w:rPr>
          <w:rFonts w:ascii="Times New Roman" w:hAnsi="Times New Roman" w:cs="Times New Roman"/>
          <w:color w:val="000000"/>
          <w:sz w:val="24"/>
          <w:szCs w:val="24"/>
        </w:rPr>
        <w:t xml:space="preserve"> implementation of internal control systems due lack of sufficient </w:t>
      </w:r>
      <w:r w:rsidR="00530953" w:rsidRPr="005137FC">
        <w:rPr>
          <w:rFonts w:ascii="Times New Roman" w:hAnsi="Times New Roman" w:cs="Times New Roman"/>
          <w:color w:val="000000"/>
          <w:sz w:val="24"/>
          <w:szCs w:val="24"/>
        </w:rPr>
        <w:t>incomes</w:t>
      </w:r>
      <w:r w:rsidR="00C05683" w:rsidRPr="005137FC">
        <w:rPr>
          <w:rFonts w:ascii="Times New Roman" w:hAnsi="Times New Roman" w:cs="Times New Roman"/>
          <w:color w:val="000000"/>
          <w:sz w:val="24"/>
          <w:szCs w:val="24"/>
        </w:rPr>
        <w:t xml:space="preserve"> to hire competent staff and to </w:t>
      </w:r>
      <w:r w:rsidRPr="005137FC">
        <w:rPr>
          <w:rFonts w:ascii="Times New Roman" w:hAnsi="Times New Roman" w:cs="Times New Roman"/>
          <w:color w:val="000000"/>
          <w:sz w:val="24"/>
          <w:szCs w:val="24"/>
        </w:rPr>
        <w:t>spend</w:t>
      </w:r>
      <w:r w:rsidR="00C05683" w:rsidRPr="005137FC">
        <w:rPr>
          <w:rFonts w:ascii="Times New Roman" w:hAnsi="Times New Roman" w:cs="Times New Roman"/>
          <w:color w:val="000000"/>
          <w:sz w:val="24"/>
          <w:szCs w:val="24"/>
        </w:rPr>
        <w:t xml:space="preserve"> in </w:t>
      </w:r>
      <w:r w:rsidRPr="005137FC">
        <w:rPr>
          <w:rFonts w:ascii="Times New Roman" w:hAnsi="Times New Roman" w:cs="Times New Roman"/>
          <w:color w:val="000000"/>
          <w:sz w:val="24"/>
          <w:szCs w:val="24"/>
        </w:rPr>
        <w:t>present</w:t>
      </w:r>
      <w:r w:rsidR="00C05683" w:rsidRPr="005137FC">
        <w:rPr>
          <w:rFonts w:ascii="Times New Roman" w:hAnsi="Times New Roman" w:cs="Times New Roman"/>
          <w:color w:val="000000"/>
          <w:sz w:val="24"/>
          <w:szCs w:val="24"/>
        </w:rPr>
        <w:t xml:space="preserve"> technologies for example information communication technology. </w:t>
      </w:r>
    </w:p>
    <w:p w:rsidR="00C05683" w:rsidRPr="005137FC" w:rsidRDefault="00A10D46" w:rsidP="00514B2B">
      <w:pPr>
        <w:autoSpaceDE w:val="0"/>
        <w:autoSpaceDN w:val="0"/>
        <w:adjustRightInd w:val="0"/>
        <w:spacing w:after="0"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Finding result</w:t>
      </w:r>
      <w:r w:rsidR="00C05683" w:rsidRPr="005137FC">
        <w:rPr>
          <w:rFonts w:ascii="Times New Roman" w:hAnsi="Times New Roman" w:cs="Times New Roman"/>
          <w:color w:val="000000"/>
          <w:sz w:val="24"/>
          <w:szCs w:val="24"/>
        </w:rPr>
        <w:t xml:space="preserve"> </w:t>
      </w:r>
      <w:r w:rsidR="005D321A" w:rsidRPr="005137FC">
        <w:rPr>
          <w:rFonts w:ascii="Times New Roman" w:hAnsi="Times New Roman" w:cs="Times New Roman"/>
          <w:color w:val="000000"/>
          <w:sz w:val="24"/>
          <w:szCs w:val="24"/>
        </w:rPr>
        <w:t>initiate</w:t>
      </w:r>
      <w:r w:rsidR="00C05683" w:rsidRPr="005137FC">
        <w:rPr>
          <w:rFonts w:ascii="Times New Roman" w:hAnsi="Times New Roman" w:cs="Times New Roman"/>
          <w:color w:val="000000"/>
          <w:sz w:val="24"/>
          <w:szCs w:val="24"/>
        </w:rPr>
        <w:t xml:space="preserve"> that </w:t>
      </w:r>
      <w:r w:rsidRPr="005137FC">
        <w:rPr>
          <w:rFonts w:ascii="Times New Roman" w:hAnsi="Times New Roman" w:cs="Times New Roman"/>
          <w:color w:val="000000"/>
          <w:sz w:val="24"/>
          <w:szCs w:val="24"/>
        </w:rPr>
        <w:t>switch</w:t>
      </w:r>
      <w:r w:rsidR="00C05683" w:rsidRPr="005137FC">
        <w:rPr>
          <w:rFonts w:ascii="Times New Roman" w:hAnsi="Times New Roman" w:cs="Times New Roman"/>
          <w:color w:val="000000"/>
          <w:sz w:val="24"/>
          <w:szCs w:val="24"/>
        </w:rPr>
        <w:t xml:space="preserve"> </w:t>
      </w:r>
      <w:r w:rsidR="005D321A" w:rsidRPr="005137FC">
        <w:rPr>
          <w:rFonts w:ascii="Times New Roman" w:hAnsi="Times New Roman" w:cs="Times New Roman"/>
          <w:color w:val="000000"/>
          <w:sz w:val="24"/>
          <w:szCs w:val="24"/>
        </w:rPr>
        <w:t>events</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took</w:t>
      </w:r>
      <w:r w:rsidR="00C05683" w:rsidRPr="005137FC">
        <w:rPr>
          <w:rFonts w:ascii="Times New Roman" w:hAnsi="Times New Roman" w:cs="Times New Roman"/>
          <w:color w:val="000000"/>
          <w:sz w:val="24"/>
          <w:szCs w:val="24"/>
        </w:rPr>
        <w:t xml:space="preserve"> a </w:t>
      </w:r>
      <w:r w:rsidR="00530953" w:rsidRPr="005137FC">
        <w:rPr>
          <w:rFonts w:ascii="Times New Roman" w:hAnsi="Times New Roman" w:cs="Times New Roman"/>
          <w:color w:val="000000"/>
          <w:sz w:val="24"/>
          <w:szCs w:val="24"/>
        </w:rPr>
        <w:t>important</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encouraging</w:t>
      </w:r>
      <w:r w:rsidR="00C05683" w:rsidRPr="005137FC">
        <w:rPr>
          <w:rFonts w:ascii="Times New Roman" w:hAnsi="Times New Roman" w:cs="Times New Roman"/>
          <w:color w:val="000000"/>
          <w:sz w:val="24"/>
          <w:szCs w:val="24"/>
        </w:rPr>
        <w:t xml:space="preserve"> relationship with financial performance </w:t>
      </w:r>
      <w:r w:rsidR="00530953" w:rsidRPr="005137FC">
        <w:rPr>
          <w:rFonts w:ascii="Times New Roman" w:hAnsi="Times New Roman" w:cs="Times New Roman"/>
          <w:color w:val="000000"/>
          <w:sz w:val="24"/>
          <w:szCs w:val="24"/>
        </w:rPr>
        <w:t>displays</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Also</w:t>
      </w:r>
      <w:r w:rsidR="00C05683" w:rsidRPr="005137FC">
        <w:rPr>
          <w:rFonts w:ascii="Times New Roman" w:hAnsi="Times New Roman" w:cs="Times New Roman"/>
          <w:color w:val="000000"/>
          <w:sz w:val="24"/>
          <w:szCs w:val="24"/>
        </w:rPr>
        <w:t xml:space="preserve"> </w:t>
      </w:r>
      <w:r w:rsidR="00213328" w:rsidRPr="005137FC">
        <w:rPr>
          <w:rFonts w:ascii="Times New Roman" w:hAnsi="Times New Roman" w:cs="Times New Roman"/>
          <w:color w:val="000000"/>
          <w:sz w:val="24"/>
          <w:szCs w:val="24"/>
        </w:rPr>
        <w:t>extra</w:t>
      </w:r>
      <w:r w:rsidR="00C05683" w:rsidRPr="005137FC">
        <w:rPr>
          <w:rFonts w:ascii="Times New Roman" w:hAnsi="Times New Roman" w:cs="Times New Roman"/>
          <w:color w:val="000000"/>
          <w:sz w:val="24"/>
          <w:szCs w:val="24"/>
        </w:rPr>
        <w:t xml:space="preserve"> variables for </w:t>
      </w:r>
      <w:r w:rsidR="00530953" w:rsidRPr="005137FC">
        <w:rPr>
          <w:rFonts w:ascii="Times New Roman" w:hAnsi="Times New Roman" w:cs="Times New Roman"/>
          <w:color w:val="000000"/>
          <w:sz w:val="24"/>
          <w:szCs w:val="24"/>
        </w:rPr>
        <w:t>example</w:t>
      </w:r>
      <w:r w:rsidR="00C05683" w:rsidRPr="005137FC">
        <w:rPr>
          <w:rFonts w:ascii="Times New Roman" w:hAnsi="Times New Roman" w:cs="Times New Roman"/>
          <w:color w:val="000000"/>
          <w:sz w:val="24"/>
          <w:szCs w:val="24"/>
        </w:rPr>
        <w:t xml:space="preserve"> control environment, risk assessment and information communication technology was also </w:t>
      </w:r>
      <w:r w:rsidR="00530953" w:rsidRPr="005137FC">
        <w:rPr>
          <w:rFonts w:ascii="Times New Roman" w:hAnsi="Times New Roman" w:cs="Times New Roman"/>
          <w:color w:val="000000"/>
          <w:sz w:val="24"/>
          <w:szCs w:val="24"/>
        </w:rPr>
        <w:t>originate</w:t>
      </w:r>
      <w:r w:rsidR="00C05683" w:rsidRPr="005137FC">
        <w:rPr>
          <w:rFonts w:ascii="Times New Roman" w:hAnsi="Times New Roman" w:cs="Times New Roman"/>
          <w:color w:val="000000"/>
          <w:sz w:val="24"/>
          <w:szCs w:val="24"/>
        </w:rPr>
        <w:t xml:space="preserve"> to </w:t>
      </w:r>
      <w:r w:rsidR="00530953" w:rsidRPr="005137FC">
        <w:rPr>
          <w:rFonts w:ascii="Times New Roman" w:hAnsi="Times New Roman" w:cs="Times New Roman"/>
          <w:color w:val="000000"/>
          <w:sz w:val="24"/>
          <w:szCs w:val="24"/>
        </w:rPr>
        <w:t>require</w:t>
      </w:r>
      <w:r w:rsidR="00C05683" w:rsidRPr="005137FC">
        <w:rPr>
          <w:rFonts w:ascii="Times New Roman" w:hAnsi="Times New Roman" w:cs="Times New Roman"/>
          <w:color w:val="000000"/>
          <w:sz w:val="24"/>
          <w:szCs w:val="24"/>
        </w:rPr>
        <w:t xml:space="preserve"> a positive relationship with </w:t>
      </w:r>
      <w:r w:rsidR="00530953" w:rsidRPr="005137FC">
        <w:rPr>
          <w:rFonts w:ascii="Times New Roman" w:hAnsi="Times New Roman" w:cs="Times New Roman"/>
          <w:color w:val="000000"/>
          <w:sz w:val="24"/>
          <w:szCs w:val="24"/>
        </w:rPr>
        <w:t>commercial</w:t>
      </w:r>
      <w:r w:rsidR="00C05683" w:rsidRPr="005137FC">
        <w:rPr>
          <w:rFonts w:ascii="Times New Roman" w:hAnsi="Times New Roman" w:cs="Times New Roman"/>
          <w:color w:val="000000"/>
          <w:sz w:val="24"/>
          <w:szCs w:val="24"/>
        </w:rPr>
        <w:t xml:space="preserve"> performance of </w:t>
      </w:r>
      <w:r w:rsidR="005D321A" w:rsidRPr="005137FC">
        <w:rPr>
          <w:rFonts w:ascii="Times New Roman" w:hAnsi="Times New Roman" w:cs="Times New Roman"/>
          <w:sz w:val="24"/>
          <w:szCs w:val="24"/>
        </w:rPr>
        <w:t>microfinance institutions</w:t>
      </w:r>
      <w:r w:rsidR="00C05683" w:rsidRPr="005137FC">
        <w:rPr>
          <w:rFonts w:ascii="Times New Roman" w:hAnsi="Times New Roman" w:cs="Times New Roman"/>
          <w:color w:val="000000"/>
          <w:sz w:val="24"/>
          <w:szCs w:val="24"/>
        </w:rPr>
        <w:t xml:space="preserve"> in </w:t>
      </w:r>
      <w:r w:rsidR="00213328" w:rsidRPr="005137FC">
        <w:rPr>
          <w:rFonts w:ascii="Times New Roman" w:hAnsi="Times New Roman" w:cs="Times New Roman"/>
          <w:color w:val="000000"/>
          <w:sz w:val="24"/>
          <w:szCs w:val="24"/>
        </w:rPr>
        <w:t>Tanzania</w:t>
      </w:r>
      <w:r w:rsidR="00C05683" w:rsidRPr="005137FC">
        <w:rPr>
          <w:rFonts w:ascii="Times New Roman" w:hAnsi="Times New Roman" w:cs="Times New Roman"/>
          <w:color w:val="000000"/>
          <w:sz w:val="24"/>
          <w:szCs w:val="24"/>
        </w:rPr>
        <w:t xml:space="preserve"> apart from monitoring that revealed a negative relationship with financial performance of </w:t>
      </w:r>
      <w:r w:rsidR="005D321A" w:rsidRPr="005137FC">
        <w:rPr>
          <w:rFonts w:ascii="Times New Roman" w:hAnsi="Times New Roman" w:cs="Times New Roman"/>
          <w:sz w:val="24"/>
          <w:szCs w:val="24"/>
        </w:rPr>
        <w:t>microfinance institutions</w:t>
      </w:r>
      <w:r w:rsidR="00C05683" w:rsidRPr="005137FC">
        <w:rPr>
          <w:rFonts w:ascii="Times New Roman" w:hAnsi="Times New Roman" w:cs="Times New Roman"/>
          <w:color w:val="000000"/>
          <w:sz w:val="24"/>
          <w:szCs w:val="24"/>
        </w:rPr>
        <w:t xml:space="preserve">. From the </w:t>
      </w:r>
      <w:r w:rsidR="005D321A" w:rsidRPr="005137FC">
        <w:rPr>
          <w:rFonts w:ascii="Times New Roman" w:hAnsi="Times New Roman" w:cs="Times New Roman"/>
          <w:color w:val="000000"/>
          <w:sz w:val="24"/>
          <w:szCs w:val="24"/>
        </w:rPr>
        <w:t>answers</w:t>
      </w:r>
      <w:r w:rsidR="00C05683" w:rsidRPr="005137FC">
        <w:rPr>
          <w:rFonts w:ascii="Times New Roman" w:hAnsi="Times New Roman" w:cs="Times New Roman"/>
          <w:color w:val="000000"/>
          <w:sz w:val="24"/>
          <w:szCs w:val="24"/>
        </w:rPr>
        <w:t xml:space="preserve"> of the study internal reviews of internal control units of most </w:t>
      </w:r>
      <w:r w:rsidR="005D321A" w:rsidRPr="005137FC">
        <w:rPr>
          <w:rFonts w:ascii="Times New Roman" w:hAnsi="Times New Roman" w:cs="Times New Roman"/>
          <w:sz w:val="24"/>
          <w:szCs w:val="24"/>
        </w:rPr>
        <w:t xml:space="preserve">microfinance institutions </w:t>
      </w:r>
      <w:r w:rsidR="00C05683" w:rsidRPr="005137FC">
        <w:rPr>
          <w:rFonts w:ascii="Times New Roman" w:hAnsi="Times New Roman" w:cs="Times New Roman"/>
          <w:color w:val="000000"/>
          <w:sz w:val="24"/>
          <w:szCs w:val="24"/>
        </w:rPr>
        <w:t>were not conducted periodically, monitoring was not carried out regularly and untimely assigning of audit reports leading to lack of compliance of audit reports</w:t>
      </w:r>
      <w:r w:rsidR="00C05683" w:rsidRPr="005137FC">
        <w:rPr>
          <w:rFonts w:ascii="Times New Roman" w:hAnsi="Times New Roman" w:cs="Times New Roman"/>
          <w:sz w:val="24"/>
          <w:szCs w:val="24"/>
        </w:rPr>
        <w:t>.</w:t>
      </w:r>
    </w:p>
    <w:p w:rsidR="00C05683" w:rsidRPr="005137FC" w:rsidRDefault="00C05683" w:rsidP="00514B2B">
      <w:pPr>
        <w:autoSpaceDE w:val="0"/>
        <w:autoSpaceDN w:val="0"/>
        <w:adjustRightInd w:val="0"/>
        <w:spacing w:after="0" w:line="360" w:lineRule="auto"/>
        <w:rPr>
          <w:rFonts w:ascii="Times New Roman" w:hAnsi="Times New Roman" w:cs="Times New Roman"/>
          <w:b/>
          <w:bCs/>
          <w:sz w:val="24"/>
          <w:szCs w:val="24"/>
        </w:rPr>
      </w:pPr>
      <w:r w:rsidRPr="005137FC">
        <w:rPr>
          <w:rFonts w:ascii="Times New Roman" w:hAnsi="Times New Roman" w:cs="Times New Roman"/>
          <w:b/>
          <w:bCs/>
          <w:sz w:val="24"/>
          <w:szCs w:val="24"/>
        </w:rPr>
        <w:t>6.3 Recommendations</w:t>
      </w:r>
    </w:p>
    <w:p w:rsidR="006A0A7B" w:rsidRPr="005137FC" w:rsidRDefault="006A0A7B" w:rsidP="00213328">
      <w:pPr>
        <w:autoSpaceDE w:val="0"/>
        <w:autoSpaceDN w:val="0"/>
        <w:adjustRightInd w:val="0"/>
        <w:spacing w:after="0" w:line="360" w:lineRule="auto"/>
        <w:ind w:left="360"/>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 xml:space="preserve">The reading recommends that both internal and external auditor </w:t>
      </w:r>
      <w:r w:rsidR="00213328" w:rsidRPr="005137FC">
        <w:rPr>
          <w:rFonts w:ascii="Times New Roman" w:hAnsi="Times New Roman" w:cs="Times New Roman"/>
          <w:color w:val="000000"/>
          <w:sz w:val="24"/>
          <w:szCs w:val="24"/>
        </w:rPr>
        <w:t>must</w:t>
      </w:r>
      <w:r w:rsidRPr="005137FC">
        <w:rPr>
          <w:rFonts w:ascii="Times New Roman" w:hAnsi="Times New Roman" w:cs="Times New Roman"/>
          <w:color w:val="000000"/>
          <w:sz w:val="24"/>
          <w:szCs w:val="24"/>
        </w:rPr>
        <w:t xml:space="preserve"> be </w:t>
      </w:r>
      <w:r w:rsidR="00213328" w:rsidRPr="005137FC">
        <w:rPr>
          <w:rFonts w:ascii="Times New Roman" w:hAnsi="Times New Roman" w:cs="Times New Roman"/>
          <w:color w:val="000000"/>
          <w:sz w:val="24"/>
          <w:szCs w:val="24"/>
        </w:rPr>
        <w:t>continuously</w:t>
      </w:r>
      <w:r w:rsidRPr="005137FC">
        <w:rPr>
          <w:rFonts w:ascii="Times New Roman" w:hAnsi="Times New Roman" w:cs="Times New Roman"/>
          <w:color w:val="000000"/>
          <w:sz w:val="24"/>
          <w:szCs w:val="24"/>
        </w:rPr>
        <w:t xml:space="preserve"> </w:t>
      </w:r>
      <w:r w:rsidR="00213328" w:rsidRPr="005137FC">
        <w:rPr>
          <w:rFonts w:ascii="Times New Roman" w:hAnsi="Times New Roman" w:cs="Times New Roman"/>
          <w:color w:val="000000"/>
          <w:sz w:val="24"/>
          <w:szCs w:val="24"/>
        </w:rPr>
        <w:t>efficient</w:t>
      </w:r>
      <w:r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besides</w:t>
      </w:r>
      <w:r w:rsidRPr="005137FC">
        <w:rPr>
          <w:rFonts w:ascii="Times New Roman" w:hAnsi="Times New Roman" w:cs="Times New Roman"/>
          <w:color w:val="000000"/>
          <w:sz w:val="24"/>
          <w:szCs w:val="24"/>
        </w:rPr>
        <w:t xml:space="preserve"> </w:t>
      </w:r>
      <w:r w:rsidR="00213328" w:rsidRPr="005137FC">
        <w:rPr>
          <w:rFonts w:ascii="Times New Roman" w:hAnsi="Times New Roman" w:cs="Times New Roman"/>
          <w:color w:val="000000"/>
          <w:sz w:val="24"/>
          <w:szCs w:val="24"/>
        </w:rPr>
        <w:t>well-informed</w:t>
      </w:r>
      <w:r w:rsidRPr="005137FC">
        <w:rPr>
          <w:rFonts w:ascii="Times New Roman" w:hAnsi="Times New Roman" w:cs="Times New Roman"/>
          <w:color w:val="000000"/>
          <w:sz w:val="24"/>
          <w:szCs w:val="24"/>
        </w:rPr>
        <w:t xml:space="preserve"> on international financial reporting </w:t>
      </w:r>
      <w:r w:rsidRPr="005137FC">
        <w:rPr>
          <w:rFonts w:ascii="Times New Roman" w:hAnsi="Times New Roman" w:cs="Times New Roman"/>
          <w:color w:val="000000"/>
          <w:sz w:val="24"/>
          <w:szCs w:val="24"/>
        </w:rPr>
        <w:lastRenderedPageBreak/>
        <w:t xml:space="preserve">standards (IFRS) and </w:t>
      </w:r>
      <w:r w:rsidR="00213328" w:rsidRPr="005137FC">
        <w:rPr>
          <w:rFonts w:ascii="Times New Roman" w:hAnsi="Times New Roman" w:cs="Times New Roman"/>
          <w:color w:val="000000"/>
          <w:sz w:val="24"/>
          <w:szCs w:val="24"/>
        </w:rPr>
        <w:t>ethics</w:t>
      </w:r>
      <w:r w:rsidRPr="005137FC">
        <w:rPr>
          <w:rFonts w:ascii="Times New Roman" w:hAnsi="Times New Roman" w:cs="Times New Roman"/>
          <w:color w:val="000000"/>
          <w:sz w:val="24"/>
          <w:szCs w:val="24"/>
        </w:rPr>
        <w:t xml:space="preserve"> in </w:t>
      </w:r>
      <w:r w:rsidR="00530953" w:rsidRPr="005137FC">
        <w:rPr>
          <w:rFonts w:ascii="Times New Roman" w:hAnsi="Times New Roman" w:cs="Times New Roman"/>
          <w:color w:val="000000"/>
          <w:sz w:val="24"/>
          <w:szCs w:val="24"/>
        </w:rPr>
        <w:t>directive</w:t>
      </w:r>
      <w:r w:rsidRPr="005137FC">
        <w:rPr>
          <w:rFonts w:ascii="Times New Roman" w:hAnsi="Times New Roman" w:cs="Times New Roman"/>
          <w:color w:val="000000"/>
          <w:sz w:val="24"/>
          <w:szCs w:val="24"/>
        </w:rPr>
        <w:t xml:space="preserve"> to </w:t>
      </w:r>
      <w:r w:rsidR="00213328" w:rsidRPr="005137FC">
        <w:rPr>
          <w:rFonts w:ascii="Times New Roman" w:hAnsi="Times New Roman" w:cs="Times New Roman"/>
          <w:color w:val="000000"/>
          <w:sz w:val="24"/>
          <w:szCs w:val="24"/>
        </w:rPr>
        <w:t>improve</w:t>
      </w:r>
      <w:r w:rsidRPr="005137FC">
        <w:rPr>
          <w:rFonts w:ascii="Times New Roman" w:hAnsi="Times New Roman" w:cs="Times New Roman"/>
          <w:color w:val="000000"/>
          <w:sz w:val="24"/>
          <w:szCs w:val="24"/>
        </w:rPr>
        <w:t xml:space="preserve"> their </w:t>
      </w:r>
      <w:r w:rsidR="00530953" w:rsidRPr="005137FC">
        <w:rPr>
          <w:rFonts w:ascii="Times New Roman" w:hAnsi="Times New Roman" w:cs="Times New Roman"/>
          <w:color w:val="000000"/>
          <w:sz w:val="24"/>
          <w:szCs w:val="24"/>
        </w:rPr>
        <w:t>information</w:t>
      </w:r>
      <w:r w:rsidRPr="005137FC">
        <w:rPr>
          <w:rFonts w:ascii="Times New Roman" w:hAnsi="Times New Roman" w:cs="Times New Roman"/>
          <w:color w:val="000000"/>
          <w:sz w:val="24"/>
          <w:szCs w:val="24"/>
        </w:rPr>
        <w:t xml:space="preserve"> and skills in application of accounting </w:t>
      </w:r>
      <w:r w:rsidR="00530953" w:rsidRPr="005137FC">
        <w:rPr>
          <w:rFonts w:ascii="Times New Roman" w:hAnsi="Times New Roman" w:cs="Times New Roman"/>
          <w:color w:val="000000"/>
          <w:sz w:val="24"/>
          <w:szCs w:val="24"/>
        </w:rPr>
        <w:t>applies</w:t>
      </w:r>
      <w:r w:rsidRPr="005137FC">
        <w:rPr>
          <w:rFonts w:ascii="Times New Roman" w:hAnsi="Times New Roman" w:cs="Times New Roman"/>
          <w:color w:val="000000"/>
          <w:sz w:val="24"/>
          <w:szCs w:val="24"/>
        </w:rPr>
        <w:t xml:space="preserve"> and to </w:t>
      </w:r>
      <w:r w:rsidR="00530953" w:rsidRPr="005137FC">
        <w:rPr>
          <w:rFonts w:ascii="Times New Roman" w:hAnsi="Times New Roman" w:cs="Times New Roman"/>
          <w:color w:val="000000"/>
          <w:sz w:val="24"/>
          <w:szCs w:val="24"/>
        </w:rPr>
        <w:t>retain</w:t>
      </w:r>
      <w:r w:rsidRPr="005137FC">
        <w:rPr>
          <w:rFonts w:ascii="Times New Roman" w:hAnsi="Times New Roman" w:cs="Times New Roman"/>
          <w:color w:val="000000"/>
          <w:sz w:val="24"/>
          <w:szCs w:val="24"/>
        </w:rPr>
        <w:t xml:space="preserve"> them updated on the contemporary issues. </w:t>
      </w:r>
    </w:p>
    <w:p w:rsidR="006A0A7B" w:rsidRPr="005137FC" w:rsidRDefault="006A0A7B" w:rsidP="00213328">
      <w:pPr>
        <w:autoSpaceDE w:val="0"/>
        <w:autoSpaceDN w:val="0"/>
        <w:adjustRightInd w:val="0"/>
        <w:spacing w:after="0" w:line="360" w:lineRule="auto"/>
        <w:ind w:left="360"/>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Tanzania Association of microfinance</w:t>
      </w:r>
      <w:r w:rsidRPr="005137FC">
        <w:rPr>
          <w:rFonts w:ascii="Times New Roman" w:hAnsi="Times New Roman" w:cs="Times New Roman"/>
          <w:sz w:val="24"/>
          <w:szCs w:val="24"/>
        </w:rPr>
        <w:t xml:space="preserve"> institutions</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must</w:t>
      </w:r>
      <w:r w:rsidRPr="005137FC">
        <w:rPr>
          <w:rFonts w:ascii="Times New Roman" w:hAnsi="Times New Roman" w:cs="Times New Roman"/>
          <w:color w:val="000000"/>
          <w:sz w:val="24"/>
          <w:szCs w:val="24"/>
        </w:rPr>
        <w:t xml:space="preserve"> monitor and </w:t>
      </w:r>
      <w:r w:rsidR="00B041A7" w:rsidRPr="005137FC">
        <w:rPr>
          <w:rFonts w:ascii="Times New Roman" w:hAnsi="Times New Roman" w:cs="Times New Roman"/>
          <w:color w:val="000000"/>
          <w:sz w:val="24"/>
          <w:szCs w:val="24"/>
        </w:rPr>
        <w:t>manage</w:t>
      </w:r>
      <w:r w:rsidRPr="005137FC">
        <w:rPr>
          <w:rFonts w:ascii="Times New Roman" w:hAnsi="Times New Roman" w:cs="Times New Roman"/>
          <w:color w:val="000000"/>
          <w:sz w:val="24"/>
          <w:szCs w:val="24"/>
        </w:rPr>
        <w:t xml:space="preserve"> microfinance</w:t>
      </w:r>
      <w:r w:rsidRPr="005137FC">
        <w:rPr>
          <w:rFonts w:ascii="Times New Roman" w:hAnsi="Times New Roman" w:cs="Times New Roman"/>
          <w:sz w:val="24"/>
          <w:szCs w:val="24"/>
        </w:rPr>
        <w:t xml:space="preserve"> institutions</w:t>
      </w:r>
      <w:r w:rsidRPr="005137FC">
        <w:rPr>
          <w:rFonts w:ascii="Times New Roman" w:hAnsi="Times New Roman" w:cs="Times New Roman"/>
          <w:color w:val="000000"/>
          <w:sz w:val="24"/>
          <w:szCs w:val="24"/>
        </w:rPr>
        <w:t xml:space="preserve"> to </w:t>
      </w:r>
      <w:r w:rsidR="00B041A7" w:rsidRPr="005137FC">
        <w:rPr>
          <w:rFonts w:ascii="Times New Roman" w:hAnsi="Times New Roman" w:cs="Times New Roman"/>
          <w:color w:val="000000"/>
          <w:sz w:val="24"/>
          <w:szCs w:val="24"/>
        </w:rPr>
        <w:t>guarantee</w:t>
      </w:r>
      <w:r w:rsidRPr="005137FC">
        <w:rPr>
          <w:rFonts w:ascii="Times New Roman" w:hAnsi="Times New Roman" w:cs="Times New Roman"/>
          <w:color w:val="000000"/>
          <w:sz w:val="24"/>
          <w:szCs w:val="24"/>
        </w:rPr>
        <w:t xml:space="preserve"> that the accountants </w:t>
      </w:r>
      <w:r w:rsidR="00B041A7" w:rsidRPr="005137FC">
        <w:rPr>
          <w:rFonts w:ascii="Times New Roman" w:hAnsi="Times New Roman" w:cs="Times New Roman"/>
          <w:color w:val="000000"/>
          <w:sz w:val="24"/>
          <w:szCs w:val="24"/>
        </w:rPr>
        <w:t>fulfill</w:t>
      </w:r>
      <w:r w:rsidRPr="005137FC">
        <w:rPr>
          <w:rFonts w:ascii="Times New Roman" w:hAnsi="Times New Roman" w:cs="Times New Roman"/>
          <w:color w:val="000000"/>
          <w:sz w:val="24"/>
          <w:szCs w:val="24"/>
        </w:rPr>
        <w:t xml:space="preserve"> with accounting regulations and all requirements as </w:t>
      </w:r>
      <w:r w:rsidR="00B041A7" w:rsidRPr="005137FC">
        <w:rPr>
          <w:rFonts w:ascii="Times New Roman" w:hAnsi="Times New Roman" w:cs="Times New Roman"/>
          <w:color w:val="000000"/>
          <w:sz w:val="24"/>
          <w:szCs w:val="24"/>
        </w:rPr>
        <w:t>providing</w:t>
      </w:r>
      <w:r w:rsidRPr="005137FC">
        <w:rPr>
          <w:rFonts w:ascii="Times New Roman" w:hAnsi="Times New Roman" w:cs="Times New Roman"/>
          <w:color w:val="000000"/>
          <w:sz w:val="24"/>
          <w:szCs w:val="24"/>
        </w:rPr>
        <w:t xml:space="preserve"> by the Institute of Certified Public Accountants to </w:t>
      </w:r>
      <w:r w:rsidR="00530953" w:rsidRPr="005137FC">
        <w:rPr>
          <w:rFonts w:ascii="Times New Roman" w:hAnsi="Times New Roman" w:cs="Times New Roman"/>
          <w:color w:val="000000"/>
          <w:sz w:val="24"/>
          <w:szCs w:val="24"/>
        </w:rPr>
        <w:t>confirm</w:t>
      </w:r>
      <w:r w:rsidRPr="005137FC">
        <w:rPr>
          <w:rFonts w:ascii="Times New Roman" w:hAnsi="Times New Roman" w:cs="Times New Roman"/>
          <w:color w:val="000000"/>
          <w:sz w:val="24"/>
          <w:szCs w:val="24"/>
        </w:rPr>
        <w:t xml:space="preserve"> proper implementation and </w:t>
      </w:r>
      <w:r w:rsidR="00530953" w:rsidRPr="005137FC">
        <w:rPr>
          <w:rFonts w:ascii="Times New Roman" w:hAnsi="Times New Roman" w:cs="Times New Roman"/>
          <w:color w:val="000000"/>
          <w:sz w:val="24"/>
          <w:szCs w:val="24"/>
        </w:rPr>
        <w:t>agreement</w:t>
      </w:r>
      <w:r w:rsidRPr="005137FC">
        <w:rPr>
          <w:rFonts w:ascii="Times New Roman" w:hAnsi="Times New Roman" w:cs="Times New Roman"/>
          <w:color w:val="000000"/>
          <w:sz w:val="24"/>
          <w:szCs w:val="24"/>
        </w:rPr>
        <w:t xml:space="preserve"> with accounting standards and principles. </w:t>
      </w:r>
    </w:p>
    <w:p w:rsidR="006A0A7B" w:rsidRPr="005137FC" w:rsidRDefault="006A0A7B" w:rsidP="00213328">
      <w:pPr>
        <w:autoSpaceDE w:val="0"/>
        <w:autoSpaceDN w:val="0"/>
        <w:adjustRightInd w:val="0"/>
        <w:spacing w:after="0" w:line="360" w:lineRule="auto"/>
        <w:ind w:left="360"/>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 xml:space="preserve">Organizations should develop a mechanism to incorporate relevant feedback from the various stakeholders into their internal control system. Manufacturing </w:t>
      </w:r>
      <w:r w:rsidR="00B041A7" w:rsidRPr="005137FC">
        <w:rPr>
          <w:rFonts w:ascii="Times New Roman" w:hAnsi="Times New Roman" w:cs="Times New Roman"/>
          <w:color w:val="000000"/>
          <w:sz w:val="24"/>
          <w:szCs w:val="24"/>
        </w:rPr>
        <w:t>firms</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would</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improve</w:t>
      </w:r>
      <w:r w:rsidRPr="005137FC">
        <w:rPr>
          <w:rFonts w:ascii="Times New Roman" w:hAnsi="Times New Roman" w:cs="Times New Roman"/>
          <w:color w:val="000000"/>
          <w:sz w:val="24"/>
          <w:szCs w:val="24"/>
        </w:rPr>
        <w:t xml:space="preserve"> and </w:t>
      </w:r>
      <w:r w:rsidR="00B041A7" w:rsidRPr="005137FC">
        <w:rPr>
          <w:rFonts w:ascii="Times New Roman" w:hAnsi="Times New Roman" w:cs="Times New Roman"/>
          <w:color w:val="000000"/>
          <w:sz w:val="24"/>
          <w:szCs w:val="24"/>
        </w:rPr>
        <w:t>establish</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perpetual</w:t>
      </w:r>
      <w:r w:rsidRPr="005137FC">
        <w:rPr>
          <w:rFonts w:ascii="Times New Roman" w:hAnsi="Times New Roman" w:cs="Times New Roman"/>
          <w:color w:val="000000"/>
          <w:sz w:val="24"/>
          <w:szCs w:val="24"/>
        </w:rPr>
        <w:t xml:space="preserve"> seminars and workshops to train and </w:t>
      </w:r>
      <w:r w:rsidR="00B041A7" w:rsidRPr="005137FC">
        <w:rPr>
          <w:rFonts w:ascii="Times New Roman" w:hAnsi="Times New Roman" w:cs="Times New Roman"/>
          <w:color w:val="000000"/>
          <w:sz w:val="24"/>
          <w:szCs w:val="24"/>
        </w:rPr>
        <w:t>teach</w:t>
      </w:r>
      <w:r w:rsidRPr="005137FC">
        <w:rPr>
          <w:rFonts w:ascii="Times New Roman" w:hAnsi="Times New Roman" w:cs="Times New Roman"/>
          <w:color w:val="000000"/>
          <w:sz w:val="24"/>
          <w:szCs w:val="24"/>
        </w:rPr>
        <w:t xml:space="preserve"> auditors and accountant on </w:t>
      </w:r>
      <w:r w:rsidR="00B041A7" w:rsidRPr="005137FC">
        <w:rPr>
          <w:rFonts w:ascii="Times New Roman" w:hAnsi="Times New Roman" w:cs="Times New Roman"/>
          <w:color w:val="000000"/>
          <w:sz w:val="24"/>
          <w:szCs w:val="24"/>
        </w:rPr>
        <w:t>substances</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relating</w:t>
      </w:r>
      <w:r w:rsidRPr="005137FC">
        <w:rPr>
          <w:rFonts w:ascii="Times New Roman" w:hAnsi="Times New Roman" w:cs="Times New Roman"/>
          <w:color w:val="000000"/>
          <w:sz w:val="24"/>
          <w:szCs w:val="24"/>
        </w:rPr>
        <w:t xml:space="preserve"> proper </w:t>
      </w:r>
      <w:r w:rsidR="00B041A7" w:rsidRPr="005137FC">
        <w:rPr>
          <w:rFonts w:ascii="Times New Roman" w:hAnsi="Times New Roman" w:cs="Times New Roman"/>
          <w:color w:val="000000"/>
          <w:sz w:val="24"/>
          <w:szCs w:val="24"/>
        </w:rPr>
        <w:t>application</w:t>
      </w:r>
      <w:r w:rsidRPr="005137FC">
        <w:rPr>
          <w:rFonts w:ascii="Times New Roman" w:hAnsi="Times New Roman" w:cs="Times New Roman"/>
          <w:color w:val="000000"/>
          <w:sz w:val="24"/>
          <w:szCs w:val="24"/>
        </w:rPr>
        <w:t xml:space="preserve"> of accounting policies and procedures to </w:t>
      </w:r>
      <w:r w:rsidR="00B041A7" w:rsidRPr="005137FC">
        <w:rPr>
          <w:rFonts w:ascii="Times New Roman" w:hAnsi="Times New Roman" w:cs="Times New Roman"/>
          <w:color w:val="000000"/>
          <w:sz w:val="24"/>
          <w:szCs w:val="24"/>
        </w:rPr>
        <w:t>improve</w:t>
      </w:r>
      <w:r w:rsidRPr="005137FC">
        <w:rPr>
          <w:rFonts w:ascii="Times New Roman" w:hAnsi="Times New Roman" w:cs="Times New Roman"/>
          <w:color w:val="000000"/>
          <w:sz w:val="24"/>
          <w:szCs w:val="24"/>
        </w:rPr>
        <w:t xml:space="preserve"> their </w:t>
      </w:r>
      <w:r w:rsidR="00530953" w:rsidRPr="005137FC">
        <w:rPr>
          <w:rFonts w:ascii="Times New Roman" w:hAnsi="Times New Roman" w:cs="Times New Roman"/>
          <w:color w:val="000000"/>
          <w:sz w:val="24"/>
          <w:szCs w:val="24"/>
        </w:rPr>
        <w:t>assistances</w:t>
      </w:r>
      <w:r w:rsidRPr="005137FC">
        <w:rPr>
          <w:rFonts w:ascii="Times New Roman" w:hAnsi="Times New Roman" w:cs="Times New Roman"/>
          <w:color w:val="000000"/>
          <w:sz w:val="24"/>
          <w:szCs w:val="24"/>
        </w:rPr>
        <w:t xml:space="preserve"> and expertise in their practice as professionals.</w:t>
      </w:r>
    </w:p>
    <w:p w:rsidR="00F2604C" w:rsidRPr="005137FC" w:rsidRDefault="006A0A7B" w:rsidP="00213328">
      <w:pPr>
        <w:autoSpaceDE w:val="0"/>
        <w:autoSpaceDN w:val="0"/>
        <w:adjustRightInd w:val="0"/>
        <w:spacing w:after="0" w:line="360" w:lineRule="auto"/>
        <w:ind w:left="360"/>
        <w:jc w:val="both"/>
        <w:rPr>
          <w:rFonts w:ascii="Times New Roman" w:hAnsi="Times New Roman" w:cs="Times New Roman"/>
          <w:b/>
          <w:sz w:val="24"/>
          <w:szCs w:val="24"/>
        </w:rPr>
      </w:pPr>
      <w:r w:rsidRPr="005137FC">
        <w:rPr>
          <w:rFonts w:ascii="Times New Roman" w:hAnsi="Times New Roman" w:cs="Times New Roman"/>
          <w:color w:val="000000"/>
          <w:sz w:val="24"/>
          <w:szCs w:val="24"/>
        </w:rPr>
        <w:t xml:space="preserve"> The study further recommends that the </w:t>
      </w:r>
      <w:r w:rsidR="00B041A7" w:rsidRPr="005137FC">
        <w:rPr>
          <w:rFonts w:ascii="Times New Roman" w:hAnsi="Times New Roman" w:cs="Times New Roman"/>
          <w:color w:val="000000"/>
          <w:sz w:val="24"/>
          <w:szCs w:val="24"/>
        </w:rPr>
        <w:t>leading</w:t>
      </w:r>
      <w:r w:rsidRPr="005137FC">
        <w:rPr>
          <w:rFonts w:ascii="Times New Roman" w:hAnsi="Times New Roman" w:cs="Times New Roman"/>
          <w:color w:val="000000"/>
          <w:sz w:val="24"/>
          <w:szCs w:val="24"/>
        </w:rPr>
        <w:t xml:space="preserve"> body, </w:t>
      </w:r>
      <w:r w:rsidR="00B041A7" w:rsidRPr="005137FC">
        <w:rPr>
          <w:rFonts w:ascii="Times New Roman" w:hAnsi="Times New Roman" w:cs="Times New Roman"/>
          <w:color w:val="000000"/>
          <w:sz w:val="24"/>
          <w:szCs w:val="24"/>
        </w:rPr>
        <w:t>perhaps</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maintained</w:t>
      </w:r>
      <w:r w:rsidRPr="005137FC">
        <w:rPr>
          <w:rFonts w:ascii="Times New Roman" w:hAnsi="Times New Roman" w:cs="Times New Roman"/>
          <w:color w:val="000000"/>
          <w:sz w:val="24"/>
          <w:szCs w:val="24"/>
        </w:rPr>
        <w:t xml:space="preserve"> audit committee, </w:t>
      </w:r>
      <w:r w:rsidR="00B041A7" w:rsidRPr="005137FC">
        <w:rPr>
          <w:rFonts w:ascii="Times New Roman" w:hAnsi="Times New Roman" w:cs="Times New Roman"/>
          <w:color w:val="000000"/>
          <w:sz w:val="24"/>
          <w:szCs w:val="24"/>
        </w:rPr>
        <w:t>ought to</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certify</w:t>
      </w:r>
      <w:r w:rsidRPr="005137FC">
        <w:rPr>
          <w:rFonts w:ascii="Times New Roman" w:hAnsi="Times New Roman" w:cs="Times New Roman"/>
          <w:color w:val="000000"/>
          <w:sz w:val="24"/>
          <w:szCs w:val="24"/>
        </w:rPr>
        <w:t xml:space="preserve"> internal control system is periodically monitored and </w:t>
      </w:r>
      <w:r w:rsidR="00B041A7" w:rsidRPr="005137FC">
        <w:rPr>
          <w:rFonts w:ascii="Times New Roman" w:hAnsi="Times New Roman" w:cs="Times New Roman"/>
          <w:color w:val="000000"/>
          <w:sz w:val="24"/>
          <w:szCs w:val="24"/>
        </w:rPr>
        <w:t>appraised</w:t>
      </w:r>
      <w:r w:rsidRPr="005137FC">
        <w:rPr>
          <w:rFonts w:ascii="Times New Roman" w:hAnsi="Times New Roman" w:cs="Times New Roman"/>
          <w:color w:val="000000"/>
          <w:sz w:val="24"/>
          <w:szCs w:val="24"/>
        </w:rPr>
        <w:t xml:space="preserve">. The actual </w:t>
      </w:r>
      <w:r w:rsidR="00B041A7" w:rsidRPr="005137FC">
        <w:rPr>
          <w:rFonts w:ascii="Times New Roman" w:hAnsi="Times New Roman" w:cs="Times New Roman"/>
          <w:color w:val="000000"/>
          <w:sz w:val="24"/>
          <w:szCs w:val="24"/>
        </w:rPr>
        <w:t>valuation</w:t>
      </w:r>
      <w:r w:rsidRPr="005137FC">
        <w:rPr>
          <w:rFonts w:ascii="Times New Roman" w:hAnsi="Times New Roman" w:cs="Times New Roman"/>
          <w:color w:val="000000"/>
          <w:sz w:val="24"/>
          <w:szCs w:val="24"/>
        </w:rPr>
        <w:t xml:space="preserve"> can be executed by the organization’s </w:t>
      </w:r>
      <w:r w:rsidR="00B041A7" w:rsidRPr="005137FC">
        <w:rPr>
          <w:rFonts w:ascii="Times New Roman" w:hAnsi="Times New Roman" w:cs="Times New Roman"/>
          <w:color w:val="000000"/>
          <w:sz w:val="24"/>
          <w:szCs w:val="24"/>
        </w:rPr>
        <w:t>administration</w:t>
      </w:r>
      <w:r w:rsidRPr="005137FC">
        <w:rPr>
          <w:rFonts w:ascii="Times New Roman" w:hAnsi="Times New Roman" w:cs="Times New Roman"/>
          <w:color w:val="000000"/>
          <w:sz w:val="24"/>
          <w:szCs w:val="24"/>
        </w:rPr>
        <w:t xml:space="preserve">. </w:t>
      </w: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6A0A7B" w:rsidRPr="005137FC" w:rsidRDefault="006A0A7B" w:rsidP="00514B2B">
      <w:pPr>
        <w:spacing w:line="360" w:lineRule="auto"/>
        <w:rPr>
          <w:rFonts w:ascii="Times New Roman" w:eastAsiaTheme="majorEastAsia" w:hAnsi="Times New Roman" w:cs="Times New Roman"/>
          <w:b/>
          <w:sz w:val="24"/>
          <w:szCs w:val="24"/>
        </w:rPr>
      </w:pPr>
      <w:bookmarkStart w:id="233" w:name="_Toc479711010"/>
      <w:r w:rsidRPr="005137FC">
        <w:rPr>
          <w:rFonts w:ascii="Times New Roman" w:hAnsi="Times New Roman" w:cs="Times New Roman"/>
          <w:sz w:val="24"/>
          <w:szCs w:val="24"/>
        </w:rPr>
        <w:br w:type="page"/>
      </w:r>
    </w:p>
    <w:p w:rsidR="00AA7C5F" w:rsidRPr="005137FC" w:rsidRDefault="002A420B" w:rsidP="00514B2B">
      <w:pPr>
        <w:pStyle w:val="Heading1"/>
        <w:spacing w:line="360" w:lineRule="auto"/>
        <w:rPr>
          <w:rFonts w:cs="Times New Roman"/>
          <w:sz w:val="24"/>
          <w:szCs w:val="24"/>
        </w:rPr>
      </w:pPr>
      <w:bookmarkStart w:id="234" w:name="_Toc489620971"/>
      <w:r w:rsidRPr="005137FC">
        <w:rPr>
          <w:rFonts w:cs="Times New Roman"/>
          <w:sz w:val="24"/>
          <w:szCs w:val="24"/>
        </w:rPr>
        <w:lastRenderedPageBreak/>
        <w:t>REFERENCES</w:t>
      </w:r>
      <w:bookmarkEnd w:id="233"/>
      <w:bookmarkEnd w:id="234"/>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Abbott, </w:t>
      </w:r>
      <w:r w:rsidR="00EB70C8" w:rsidRPr="005137FC">
        <w:rPr>
          <w:rFonts w:ascii="Times New Roman" w:hAnsi="Times New Roman" w:cs="Times New Roman"/>
          <w:sz w:val="24"/>
          <w:szCs w:val="24"/>
        </w:rPr>
        <w:t>P. (</w:t>
      </w:r>
      <w:r w:rsidRPr="005137FC">
        <w:rPr>
          <w:rFonts w:ascii="Times New Roman" w:hAnsi="Times New Roman" w:cs="Times New Roman"/>
          <w:sz w:val="24"/>
          <w:szCs w:val="24"/>
        </w:rPr>
        <w:t>2000). The Effects of Audit Committee Activity and Independence on Corporate Fraud. Managerial Finance.</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Adams, (1994) "Agency Theory and the Internal Audit", Managerial Auditing Journal, Vol. 9 Iss: 8.</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Al-Aula, J (1994): The Law, Supervisory and Regulatory Instructions and Controls of Banking Operations. </w:t>
      </w:r>
    </w:p>
    <w:p w:rsidR="0037366E" w:rsidRPr="005137FC" w:rsidRDefault="008221B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 -= =]</w:t>
      </w:r>
    </w:p>
    <w:p w:rsidR="0037366E" w:rsidRPr="005137FC" w:rsidRDefault="0037366E" w:rsidP="00514B2B">
      <w:p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Annual Survey of Industrial Production and Performance, 2008 Analytical Report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Badara, M.S. (2012). </w:t>
      </w:r>
      <w:r w:rsidRPr="005137FC">
        <w:rPr>
          <w:rFonts w:ascii="Times New Roman" w:hAnsi="Times New Roman" w:cs="Times New Roman"/>
          <w:i/>
          <w:sz w:val="24"/>
          <w:szCs w:val="24"/>
        </w:rPr>
        <w:t>The Role of Internal Auditors in Ensuring Effective Financial Control at Local Government Level: The Case of Alkaleri L.G.A.,</w:t>
      </w:r>
      <w:r w:rsidRPr="005137FC">
        <w:rPr>
          <w:rFonts w:ascii="Times New Roman" w:hAnsi="Times New Roman" w:cs="Times New Roman"/>
          <w:sz w:val="24"/>
          <w:szCs w:val="24"/>
        </w:rPr>
        <w:t>Department Of Accounting AbubakarTatari Ali Polytechnic Bauch. Research Journal of Finance and Accounting. ISSN 2222-1697 (Paper) ISSN 2222-2847 (Online). Vol 3, No 4, 2012.</w:t>
      </w:r>
    </w:p>
    <w:p w:rsidR="0037366E" w:rsidRPr="005137FC" w:rsidRDefault="0037366E" w:rsidP="00514B2B">
      <w:pPr>
        <w:tabs>
          <w:tab w:val="left" w:pos="2880"/>
        </w:tabs>
        <w:spacing w:line="360" w:lineRule="auto"/>
        <w:ind w:left="720" w:hanging="720"/>
        <w:jc w:val="both"/>
        <w:rPr>
          <w:rStyle w:val="fontstyle21"/>
          <w:rFonts w:ascii="Times New Roman" w:hAnsi="Times New Roman" w:cs="Times New Roman"/>
          <w:sz w:val="24"/>
          <w:szCs w:val="24"/>
        </w:rPr>
      </w:pPr>
      <w:r w:rsidRPr="005137FC">
        <w:rPr>
          <w:rStyle w:val="fontstyle01"/>
          <w:rFonts w:ascii="Times New Roman" w:hAnsi="Times New Roman" w:cs="Times New Roman"/>
          <w:sz w:val="24"/>
          <w:szCs w:val="24"/>
        </w:rPr>
        <w:t xml:space="preserve">Badara, S. M. and Saidin, Z. S., (2013). Impact of the Effective Internal Control System on the Internal Audit Effectiveness at Local Government Level: </w:t>
      </w:r>
      <w:r w:rsidRPr="005137FC">
        <w:rPr>
          <w:rStyle w:val="fontstyle21"/>
          <w:rFonts w:ascii="Times New Roman" w:hAnsi="Times New Roman" w:cs="Times New Roman"/>
          <w:sz w:val="24"/>
          <w:szCs w:val="24"/>
        </w:rPr>
        <w:t>Journal of Social and Development Sciences Vol. 4, No. 1,</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pp. 16-23</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Baily, P and Tavernier G, (1984): Stock control system and Records. Hants Gower Publishing company ltd</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Barra</w:t>
      </w:r>
      <w:r w:rsidR="00F22EF6" w:rsidRPr="005137FC">
        <w:rPr>
          <w:rFonts w:ascii="Times New Roman" w:hAnsi="Times New Roman" w:cs="Times New Roman"/>
          <w:sz w:val="24"/>
          <w:szCs w:val="24"/>
        </w:rPr>
        <w:t>, S.</w:t>
      </w:r>
      <w:r w:rsidRPr="005137FC">
        <w:rPr>
          <w:rFonts w:ascii="Times New Roman" w:hAnsi="Times New Roman" w:cs="Times New Roman"/>
          <w:sz w:val="24"/>
          <w:szCs w:val="24"/>
        </w:rPr>
        <w:t xml:space="preserve"> (2010), “The Impact of Internal Controls and Penalties on Fraud”, Journal of Information Systems.</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Beasley</w:t>
      </w:r>
      <w:r w:rsidR="00F22EF6" w:rsidRPr="005137FC">
        <w:rPr>
          <w:rFonts w:ascii="Times New Roman" w:hAnsi="Times New Roman" w:cs="Times New Roman"/>
          <w:sz w:val="24"/>
          <w:szCs w:val="24"/>
        </w:rPr>
        <w:t xml:space="preserve">, M. </w:t>
      </w:r>
      <w:r w:rsidRPr="005137FC">
        <w:rPr>
          <w:rFonts w:ascii="Times New Roman" w:hAnsi="Times New Roman" w:cs="Times New Roman"/>
          <w:sz w:val="24"/>
          <w:szCs w:val="24"/>
        </w:rPr>
        <w:t xml:space="preserve"> (1996), “An Empirical Analysis of the Relation between the Board of Director Composition and Financial Statement Fraud”, The Accounting Review. Black, K.</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lastRenderedPageBreak/>
        <w:t xml:space="preserve">Benjamin, L. and Misra, K. (2006). </w:t>
      </w:r>
      <w:r w:rsidRPr="005137FC">
        <w:rPr>
          <w:rStyle w:val="fontstyle21"/>
          <w:rFonts w:ascii="Times New Roman" w:hAnsi="Times New Roman" w:cs="Times New Roman"/>
          <w:sz w:val="24"/>
          <w:szCs w:val="24"/>
        </w:rPr>
        <w:t>Doing good work. International Journal of Rural Management</w:t>
      </w:r>
      <w:r w:rsidRPr="005137FC">
        <w:rPr>
          <w:rStyle w:val="fontstyle01"/>
          <w:rFonts w:ascii="Times New Roman" w:hAnsi="Times New Roman" w:cs="Times New Roman"/>
          <w:sz w:val="24"/>
          <w:szCs w:val="24"/>
        </w:rPr>
        <w:t>, 2(2), pp.</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147-162.</w:t>
      </w:r>
    </w:p>
    <w:p w:rsidR="0037366E" w:rsidRPr="005137FC" w:rsidRDefault="0037366E" w:rsidP="00514B2B">
      <w:pPr>
        <w:tabs>
          <w:tab w:val="left" w:pos="2880"/>
        </w:tabs>
        <w:spacing w:line="360" w:lineRule="auto"/>
        <w:ind w:left="720" w:hanging="720"/>
        <w:rPr>
          <w:rStyle w:val="Hyperlink"/>
          <w:rFonts w:ascii="Times New Roman" w:hAnsi="Times New Roman" w:cs="Times New Roman"/>
          <w:sz w:val="24"/>
          <w:szCs w:val="24"/>
        </w:rPr>
      </w:pPr>
      <w:r w:rsidRPr="005137FC">
        <w:rPr>
          <w:rFonts w:ascii="Times New Roman" w:hAnsi="Times New Roman" w:cs="Times New Roman"/>
          <w:sz w:val="24"/>
          <w:szCs w:val="24"/>
        </w:rPr>
        <w:t>Bierstaker</w:t>
      </w:r>
      <w:r w:rsidR="00F22EF6" w:rsidRPr="005137FC">
        <w:rPr>
          <w:rFonts w:ascii="Times New Roman" w:hAnsi="Times New Roman" w:cs="Times New Roman"/>
          <w:sz w:val="24"/>
          <w:szCs w:val="24"/>
        </w:rPr>
        <w:t>, P.</w:t>
      </w:r>
      <w:r w:rsidRPr="005137FC">
        <w:rPr>
          <w:rFonts w:ascii="Times New Roman" w:hAnsi="Times New Roman" w:cs="Times New Roman"/>
          <w:sz w:val="24"/>
          <w:szCs w:val="24"/>
        </w:rPr>
        <w:t>(2006),"Accountants' perceptions regarding fraud detection and prevention methods", Managerial Auditing Journal, Vol. 21 Iss 5 pp. 520 – 535</w:t>
      </w:r>
    </w:p>
    <w:p w:rsidR="0037366E"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t xml:space="preserve">Bongani, N., (2013). </w:t>
      </w:r>
      <w:r w:rsidRPr="005137FC">
        <w:rPr>
          <w:rStyle w:val="fontstyle21"/>
          <w:rFonts w:ascii="Times New Roman" w:hAnsi="Times New Roman" w:cs="Times New Roman"/>
          <w:sz w:val="24"/>
          <w:szCs w:val="24"/>
        </w:rPr>
        <w:t>Application of Internal Controls in NGOs: Evidence from Zimbabwe</w:t>
      </w:r>
      <w:r w:rsidRPr="005137FC">
        <w:rPr>
          <w:rStyle w:val="fontstyle01"/>
          <w:rFonts w:ascii="Times New Roman" w:hAnsi="Times New Roman" w:cs="Times New Roman"/>
          <w:sz w:val="24"/>
          <w:szCs w:val="24"/>
        </w:rPr>
        <w:t xml:space="preserve">, </w:t>
      </w:r>
      <w:r w:rsidRPr="005137FC">
        <w:rPr>
          <w:rStyle w:val="fontstyle21"/>
          <w:rFonts w:ascii="Times New Roman" w:hAnsi="Times New Roman" w:cs="Times New Roman"/>
          <w:sz w:val="24"/>
          <w:szCs w:val="24"/>
        </w:rPr>
        <w:t>Journal of Finance</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and Accounting, Vol. 1, (2), 39-47</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Bonner, Palmrose and Young,(1998), “Fraud Type and Auditor Litigation: An Analysis of SEC Accounting and Auditing Enforcement Releases”, The Accounting Review.</w:t>
      </w:r>
    </w:p>
    <w:p w:rsidR="0037366E" w:rsidRPr="005137FC" w:rsidRDefault="0037366E" w:rsidP="00514B2B">
      <w:pPr>
        <w:tabs>
          <w:tab w:val="left" w:pos="2880"/>
        </w:tabs>
        <w:spacing w:line="360" w:lineRule="auto"/>
        <w:ind w:left="720" w:hanging="720"/>
        <w:rPr>
          <w:rStyle w:val="Hyperlink"/>
          <w:rFonts w:ascii="Times New Roman" w:hAnsi="Times New Roman" w:cs="Times New Roman"/>
          <w:sz w:val="24"/>
          <w:szCs w:val="24"/>
        </w:rPr>
      </w:pPr>
      <w:r w:rsidRPr="005137FC">
        <w:rPr>
          <w:rFonts w:ascii="Times New Roman" w:hAnsi="Times New Roman" w:cs="Times New Roman"/>
          <w:sz w:val="24"/>
          <w:szCs w:val="24"/>
        </w:rPr>
        <w:t xml:space="preserve">Bradford (2015). Internal Control System &amp; the Detection &amp; Prevention of Fraud in an Organization. Retrieved on </w:t>
      </w:r>
      <w:hyperlink r:id="rId10" w:history="1">
        <w:r w:rsidRPr="005137FC">
          <w:rPr>
            <w:rStyle w:val="Hyperlink"/>
            <w:rFonts w:ascii="Times New Roman" w:hAnsi="Times New Roman" w:cs="Times New Roman"/>
            <w:sz w:val="24"/>
            <w:szCs w:val="24"/>
          </w:rPr>
          <w:t>http://bit.ly/1KqMx9s</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Bronson, Carcello and Raghunandan,(2006), “Auditing: Firm Characteristics and Voluntary Management Reports on Internal Control”, Journal of Practice and Theory.</w:t>
      </w:r>
    </w:p>
    <w:p w:rsidR="0037366E" w:rsidRPr="005137FC" w:rsidRDefault="00F22EF6"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Bryman, B.</w:t>
      </w:r>
      <w:r w:rsidR="0037366E" w:rsidRPr="005137FC">
        <w:rPr>
          <w:rFonts w:ascii="Times New Roman" w:hAnsi="Times New Roman" w:cs="Times New Roman"/>
          <w:sz w:val="24"/>
          <w:szCs w:val="24"/>
        </w:rPr>
        <w:t>(2007). Business Research Methods, 2nd ed., Oxford: Oxford University Press.</w:t>
      </w:r>
    </w:p>
    <w:p w:rsidR="0037366E" w:rsidRPr="005137FC" w:rsidRDefault="0037366E" w:rsidP="00514B2B">
      <w:pPr>
        <w:tabs>
          <w:tab w:val="left" w:pos="2880"/>
        </w:tabs>
        <w:spacing w:line="360" w:lineRule="auto"/>
        <w:ind w:left="720" w:hanging="720"/>
        <w:rPr>
          <w:rStyle w:val="Hyperlink"/>
          <w:rFonts w:ascii="Times New Roman" w:hAnsi="Times New Roman" w:cs="Times New Roman"/>
          <w:sz w:val="24"/>
          <w:szCs w:val="24"/>
        </w:rPr>
      </w:pPr>
      <w:r w:rsidRPr="005137FC">
        <w:rPr>
          <w:rFonts w:ascii="Times New Roman" w:hAnsi="Times New Roman" w:cs="Times New Roman"/>
          <w:sz w:val="24"/>
          <w:szCs w:val="24"/>
        </w:rPr>
        <w:t xml:space="preserve">Business Times (2014). Tanzania: Us$10m Lost to Financial Crimes Annually!  Retrieved from </w:t>
      </w:r>
      <w:hyperlink r:id="rId11" w:history="1">
        <w:r w:rsidRPr="005137FC">
          <w:rPr>
            <w:rStyle w:val="Hyperlink"/>
            <w:rFonts w:ascii="Times New Roman" w:hAnsi="Times New Roman" w:cs="Times New Roman"/>
            <w:sz w:val="24"/>
            <w:szCs w:val="24"/>
          </w:rPr>
          <w:t>http://www.businesstimes.co.tz/index.php?option=com_content&amp;view=article&amp;id=3516:tanzania-us10m-lost-to-financial-crimes-annually&amp;catid=1:latest-news&amp;Itemid=57</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Campbell</w:t>
      </w:r>
      <w:r w:rsidR="00F22EF6" w:rsidRPr="005137FC">
        <w:rPr>
          <w:rFonts w:ascii="Times New Roman" w:hAnsi="Times New Roman" w:cs="Times New Roman"/>
          <w:sz w:val="24"/>
          <w:szCs w:val="24"/>
        </w:rPr>
        <w:t>, M.</w:t>
      </w:r>
      <w:r w:rsidRPr="005137FC">
        <w:rPr>
          <w:rFonts w:ascii="Times New Roman" w:hAnsi="Times New Roman" w:cs="Times New Roman"/>
          <w:sz w:val="24"/>
          <w:szCs w:val="24"/>
        </w:rPr>
        <w:t xml:space="preserve"> (2008); Corporate Governance Codes: Acca Student Accountant April.</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Carman, J. (2007). </w:t>
      </w:r>
      <w:r w:rsidRPr="005137FC">
        <w:rPr>
          <w:rStyle w:val="fontstyle21"/>
          <w:rFonts w:ascii="Times New Roman" w:hAnsi="Times New Roman" w:cs="Times New Roman"/>
          <w:sz w:val="24"/>
          <w:szCs w:val="24"/>
        </w:rPr>
        <w:t>Evaluation practice among community-based organizations</w:t>
      </w:r>
      <w:r w:rsidRPr="005137FC">
        <w:rPr>
          <w:rStyle w:val="fontstyle01"/>
          <w:rFonts w:ascii="Times New Roman" w:hAnsi="Times New Roman" w:cs="Times New Roman"/>
          <w:sz w:val="24"/>
          <w:szCs w:val="24"/>
        </w:rPr>
        <w:t>: Research into the reality.</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American Journal of Evaluation, 28(1), pp. 60-75</w:t>
      </w:r>
    </w:p>
    <w:p w:rsidR="00F22EF6"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lastRenderedPageBreak/>
        <w:t>Carmon, C., (2007). Relationship orientation or service quality? What is the trigger of performance in financial</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 xml:space="preserve">and insurance services?, </w:t>
      </w:r>
      <w:r w:rsidRPr="005137FC">
        <w:rPr>
          <w:rStyle w:val="fontstyle21"/>
          <w:rFonts w:ascii="Times New Roman" w:hAnsi="Times New Roman" w:cs="Times New Roman"/>
          <w:sz w:val="24"/>
          <w:szCs w:val="24"/>
        </w:rPr>
        <w:t>The International Journal of Bank Marketing, Vol. 25 (6), pp. 406 – 426</w:t>
      </w:r>
    </w:p>
    <w:p w:rsidR="0037366E" w:rsidRPr="005137FC" w:rsidRDefault="0037366E" w:rsidP="00514B2B">
      <w:pPr>
        <w:tabs>
          <w:tab w:val="left" w:pos="2880"/>
        </w:tabs>
        <w:spacing w:line="360" w:lineRule="auto"/>
        <w:ind w:left="720" w:hanging="720"/>
        <w:jc w:val="both"/>
        <w:rPr>
          <w:rFonts w:ascii="Times New Roman" w:hAnsi="Times New Roman" w:cs="Times New Roman"/>
          <w:sz w:val="24"/>
          <w:szCs w:val="24"/>
        </w:rPr>
      </w:pPr>
      <w:r w:rsidRPr="005137FC">
        <w:rPr>
          <w:rFonts w:ascii="Times New Roman" w:hAnsi="Times New Roman" w:cs="Times New Roman"/>
          <w:sz w:val="24"/>
          <w:szCs w:val="24"/>
        </w:rPr>
        <w:t>Chambers, (2009), “Tolley’s Internal Auditor’s Handbook. (2nd edition)”, London: Lexis Nexis Butterworths.</w:t>
      </w:r>
    </w:p>
    <w:p w:rsidR="00F22EF6"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t xml:space="preserve">Chenhall, R., Hall, M., and Smith, D. (2010). </w:t>
      </w:r>
      <w:r w:rsidRPr="005137FC">
        <w:rPr>
          <w:rStyle w:val="fontstyle21"/>
          <w:rFonts w:ascii="Times New Roman" w:hAnsi="Times New Roman" w:cs="Times New Roman"/>
          <w:sz w:val="24"/>
          <w:szCs w:val="24"/>
        </w:rPr>
        <w:t>Social capital and management control systems: a study of a nongovernment organization. Accounting, Organizations and Society, 35 (8). pp. 737-756. ISSN 0361-</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3682 DOI: 10.1016/j.aos.2010.09.006</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Committee of Sponsoring Organisations (COSO) framework, (2013). </w:t>
      </w:r>
      <w:r w:rsidRPr="005137FC">
        <w:rPr>
          <w:rStyle w:val="fontstyle21"/>
          <w:rFonts w:ascii="Times New Roman" w:hAnsi="Times New Roman" w:cs="Times New Roman"/>
          <w:sz w:val="24"/>
          <w:szCs w:val="24"/>
        </w:rPr>
        <w:t>Internal Control — Integrated Framework:</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 xml:space="preserve">Internal Control over Financial Reporting: A Compendium of Approaches and Examples </w:t>
      </w:r>
      <w:r w:rsidRPr="005137FC">
        <w:rPr>
          <w:rStyle w:val="fontstyle01"/>
          <w:rFonts w:ascii="Times New Roman" w:hAnsi="Times New Roman" w:cs="Times New Roman"/>
          <w:sz w:val="24"/>
          <w:szCs w:val="24"/>
        </w:rPr>
        <w:t>(Exposure</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draft,)</w:t>
      </w:r>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Coopers &amp; Lybrand (1985), Manual of auditing 3</w:t>
      </w:r>
      <w:r w:rsidRPr="005137FC">
        <w:rPr>
          <w:rFonts w:ascii="Times New Roman" w:hAnsi="Times New Roman" w:cs="Times New Roman"/>
          <w:sz w:val="24"/>
          <w:szCs w:val="24"/>
          <w:vertAlign w:val="superscript"/>
        </w:rPr>
        <w:t>rd</w:t>
      </w:r>
      <w:r w:rsidRPr="005137FC">
        <w:rPr>
          <w:rFonts w:ascii="Times New Roman" w:hAnsi="Times New Roman" w:cs="Times New Roman"/>
          <w:sz w:val="24"/>
          <w:szCs w:val="24"/>
        </w:rPr>
        <w:t xml:space="preserve"> Edition, GEE &amp; Co Publishers, Great Britain.</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color w:val="222222"/>
          <w:sz w:val="24"/>
          <w:szCs w:val="24"/>
          <w:shd w:val="clear" w:color="auto" w:fill="FFFFFF"/>
        </w:rPr>
        <w:t>Coram, P., Ferguson, C., &amp;Moroney, R. (2008). Internal audit, alternative internal audit structures and the level of misappropriation of assets fraud.</w:t>
      </w:r>
      <w:r w:rsidRPr="005137FC">
        <w:rPr>
          <w:rFonts w:ascii="Times New Roman" w:hAnsi="Times New Roman" w:cs="Times New Roman"/>
          <w:i/>
          <w:iCs/>
          <w:color w:val="222222"/>
          <w:sz w:val="24"/>
          <w:szCs w:val="24"/>
          <w:shd w:val="clear" w:color="auto" w:fill="FFFFFF"/>
        </w:rPr>
        <w:t>Accounting&amp; Finance</w:t>
      </w:r>
      <w:r w:rsidRPr="005137FC">
        <w:rPr>
          <w:rFonts w:ascii="Times New Roman" w:hAnsi="Times New Roman" w:cs="Times New Roman"/>
          <w:color w:val="222222"/>
          <w:sz w:val="24"/>
          <w:szCs w:val="24"/>
          <w:shd w:val="clear" w:color="auto" w:fill="FFFFFF"/>
        </w:rPr>
        <w:t>,</w:t>
      </w:r>
      <w:r w:rsidRPr="005137FC">
        <w:rPr>
          <w:rStyle w:val="apple-converted-space"/>
          <w:rFonts w:ascii="Times New Roman" w:hAnsi="Times New Roman" w:cs="Times New Roman"/>
          <w:color w:val="222222"/>
          <w:sz w:val="24"/>
          <w:szCs w:val="24"/>
          <w:shd w:val="clear" w:color="auto" w:fill="FFFFFF"/>
        </w:rPr>
        <w:t> </w:t>
      </w:r>
      <w:r w:rsidRPr="005137FC">
        <w:rPr>
          <w:rFonts w:ascii="Times New Roman" w:hAnsi="Times New Roman" w:cs="Times New Roman"/>
          <w:i/>
          <w:iCs/>
          <w:color w:val="222222"/>
          <w:sz w:val="24"/>
          <w:szCs w:val="24"/>
          <w:shd w:val="clear" w:color="auto" w:fill="FFFFFF"/>
        </w:rPr>
        <w:t>48</w:t>
      </w:r>
      <w:r w:rsidRPr="005137FC">
        <w:rPr>
          <w:rFonts w:ascii="Times New Roman" w:hAnsi="Times New Roman" w:cs="Times New Roman"/>
          <w:color w:val="222222"/>
          <w:sz w:val="24"/>
          <w:szCs w:val="24"/>
          <w:shd w:val="clear" w:color="auto" w:fill="FFFFFF"/>
        </w:rPr>
        <w:t>(4), 543-559.</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COSO (2011). Internal Control—Integrated Framework: Volume I, American Institute of Certified Public Accountants, Inc. New York, NY.</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Crutchley,Jensinand Marshall (2007), “Climate for Scandal; Corporate Environments that Contribute to Accounting Fraud”, The Financial Review.</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Daniela, P. and Atila, T. (2013). Internal Audit versus Internal Control and Coaching, Procedia Economics andFinance Vol. 6 pp. 694 – 702, access online at www.sciencedirect.com on 20th May, 2016.</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 xml:space="preserve">Epstein, J., and McFaralan, W. (2011). </w:t>
      </w:r>
      <w:r w:rsidRPr="005137FC">
        <w:rPr>
          <w:rStyle w:val="fontstyle21"/>
          <w:rFonts w:ascii="Times New Roman" w:hAnsi="Times New Roman" w:cs="Times New Roman"/>
          <w:sz w:val="24"/>
          <w:szCs w:val="24"/>
        </w:rPr>
        <w:t>Joining a nonprofit board</w:t>
      </w:r>
      <w:r w:rsidRPr="005137FC">
        <w:rPr>
          <w:rStyle w:val="fontstyle01"/>
          <w:rFonts w:ascii="Times New Roman" w:hAnsi="Times New Roman" w:cs="Times New Roman"/>
          <w:sz w:val="24"/>
          <w:szCs w:val="24"/>
        </w:rPr>
        <w:t xml:space="preserve">: What you </w:t>
      </w:r>
      <w:r w:rsidRPr="005137FC">
        <w:rPr>
          <w:rStyle w:val="fontstyle01"/>
          <w:rFonts w:ascii="Times New Roman" w:hAnsi="Times New Roman" w:cs="Times New Roman"/>
          <w:sz w:val="24"/>
          <w:szCs w:val="24"/>
        </w:rPr>
        <w:lastRenderedPageBreak/>
        <w:t>need to know. Jossey-Bass</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Publications.</w:t>
      </w:r>
    </w:p>
    <w:p w:rsidR="0037366E" w:rsidRPr="005137FC" w:rsidRDefault="0037366E" w:rsidP="00514B2B">
      <w:pPr>
        <w:tabs>
          <w:tab w:val="left" w:pos="2880"/>
        </w:tabs>
        <w:spacing w:line="360" w:lineRule="auto"/>
        <w:ind w:left="720" w:hanging="720"/>
        <w:rPr>
          <w:rStyle w:val="Hyperlink"/>
          <w:rFonts w:ascii="Times New Roman" w:hAnsi="Times New Roman" w:cs="Times New Roman"/>
          <w:sz w:val="24"/>
          <w:szCs w:val="24"/>
        </w:rPr>
      </w:pPr>
      <w:r w:rsidRPr="005137FC">
        <w:rPr>
          <w:rFonts w:ascii="Times New Roman" w:hAnsi="Times New Roman" w:cs="Times New Roman"/>
          <w:sz w:val="24"/>
          <w:szCs w:val="24"/>
        </w:rPr>
        <w:t xml:space="preserve">DiNapoli(2009)  the  role  of  internal  controls  journals  page  7-8 </w:t>
      </w:r>
      <w:hyperlink r:id="rId12" w:history="1">
        <w:r w:rsidRPr="005137FC">
          <w:rPr>
            <w:rStyle w:val="Hyperlink"/>
            <w:rFonts w:ascii="Times New Roman" w:hAnsi="Times New Roman" w:cs="Times New Roman"/>
            <w:sz w:val="24"/>
            <w:szCs w:val="24"/>
          </w:rPr>
          <w:t>www.d/NewYorkStateComptroller.htm2010March17</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Duffield and Grabosky(2001),The Psychology of Fraud, Trends and Issues in Crime andCriminal Justice 200, Australian Institute of Criminology, Canberra.</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Ewa, and Udoayang (2012), “The Impact of Internal Control Design on Banks‟ Ability to Investigate Staff Fraud, and Life Style and Fraud Detection in Nigeria”</w:t>
      </w:r>
    </w:p>
    <w:p w:rsidR="0037366E"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t>Ferreira, A., and Otley, D. (2009).</w:t>
      </w:r>
      <w:r w:rsidRPr="005137FC">
        <w:rPr>
          <w:rStyle w:val="fontstyle21"/>
          <w:rFonts w:ascii="Times New Roman" w:hAnsi="Times New Roman" w:cs="Times New Roman"/>
          <w:sz w:val="24"/>
          <w:szCs w:val="24"/>
        </w:rPr>
        <w:t>The design and use of performance management systems</w:t>
      </w:r>
      <w:r w:rsidRPr="005137FC">
        <w:rPr>
          <w:rStyle w:val="fontstyle01"/>
          <w:rFonts w:ascii="Times New Roman" w:hAnsi="Times New Roman" w:cs="Times New Roman"/>
          <w:sz w:val="24"/>
          <w:szCs w:val="24"/>
        </w:rPr>
        <w:t>: An extended</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 xml:space="preserve">framework for analysis. </w:t>
      </w:r>
      <w:r w:rsidRPr="005137FC">
        <w:rPr>
          <w:rStyle w:val="fontstyle21"/>
          <w:rFonts w:ascii="Times New Roman" w:hAnsi="Times New Roman" w:cs="Times New Roman"/>
          <w:sz w:val="24"/>
          <w:szCs w:val="24"/>
        </w:rPr>
        <w:t>Management Accounting Research, 20(4), pp. 263-282.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Fraud Risk (2009), available at:www.scribd.com/doc/8106133/Fraud-Risk-ArticleMay-</w:t>
      </w:r>
      <w:r w:rsidR="00F22EF6" w:rsidRPr="005137FC">
        <w:rPr>
          <w:rFonts w:ascii="Times New Roman" w:hAnsi="Times New Roman" w:cs="Times New Roman"/>
          <w:sz w:val="24"/>
          <w:szCs w:val="24"/>
        </w:rPr>
        <w:t>2008? Autodown.pdf</w:t>
      </w:r>
      <w:r w:rsidRPr="005137FC">
        <w:rPr>
          <w:rFonts w:ascii="Times New Roman" w:hAnsi="Times New Roman" w:cs="Times New Roman"/>
          <w:sz w:val="24"/>
          <w:szCs w:val="24"/>
        </w:rPr>
        <w:t>. Accessed 3 June 2009.</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Galloway J. L (1994): Control Models in perspective. Internal Auditor December: 46-52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Gavrilov and Gavrilova (2001), "The Reliability Theory of Aging and Longevity", Accounting, Auditing and Finance.</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Gill J and Johnson P (1997), Research methods for managers, London:Chapman</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Gray, I., (2008). </w:t>
      </w:r>
      <w:r w:rsidRPr="005137FC">
        <w:rPr>
          <w:rStyle w:val="fontstyle21"/>
          <w:rFonts w:ascii="Times New Roman" w:hAnsi="Times New Roman" w:cs="Times New Roman"/>
          <w:sz w:val="24"/>
          <w:szCs w:val="24"/>
        </w:rPr>
        <w:t>The Audit Process: Principles, Practice and Cases</w:t>
      </w:r>
      <w:r w:rsidRPr="005137FC">
        <w:rPr>
          <w:rStyle w:val="fontstyle01"/>
          <w:rFonts w:ascii="Times New Roman" w:hAnsi="Times New Roman" w:cs="Times New Roman"/>
          <w:sz w:val="24"/>
          <w:szCs w:val="24"/>
        </w:rPr>
        <w:t>. PatrickBon</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Gupta , (2015),"Corporate frauds in India – perceptions and emerging issues", Journal of Financial Crime, Vol. 22 Iss 1 pp. 79 - 103</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Hayes, R et al. (2005), “Principles of Auditing”, California: Pearson Education Limited.</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Hevesi (2005); Internal Control Standards in New York States Government </w:t>
      </w:r>
      <w:hyperlink r:id="rId13" w:history="1">
        <w:r w:rsidRPr="005137FC">
          <w:rPr>
            <w:rStyle w:val="Hyperlink"/>
            <w:rFonts w:ascii="Times New Roman" w:hAnsi="Times New Roman" w:cs="Times New Roman"/>
            <w:sz w:val="24"/>
            <w:szCs w:val="24"/>
          </w:rPr>
          <w:t>www.osc.ny.us/audit/control/standards.htm2009june6</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Hohler(2005) Control and Command: Real Finance Journal November.</w:t>
      </w:r>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Holmes W &amp; Burns C.D(1979), Auditing standard and procedures, Business Publication, U.S.A</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Investopedia,(n.d).What is ‘Corruption’? Accessed from </w:t>
      </w:r>
      <w:hyperlink r:id="rId14" w:history="1">
        <w:r w:rsidRPr="005137FC">
          <w:rPr>
            <w:rStyle w:val="Hyperlink"/>
            <w:rFonts w:ascii="Times New Roman" w:hAnsi="Times New Roman" w:cs="Times New Roman"/>
            <w:sz w:val="24"/>
            <w:szCs w:val="24"/>
          </w:rPr>
          <w:t>http://www.investopedia.com/terms/c/corruption.asp</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IRIS (2010), available at:www.irs.gov/compliance/enforcement/article.</w:t>
      </w:r>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Jack C. Robertson (1996), Auditing, 8</w:t>
      </w:r>
      <w:r w:rsidRPr="005137FC">
        <w:rPr>
          <w:rFonts w:ascii="Times New Roman" w:hAnsi="Times New Roman" w:cs="Times New Roman"/>
          <w:sz w:val="24"/>
          <w:szCs w:val="24"/>
          <w:vertAlign w:val="superscript"/>
        </w:rPr>
        <w:t>th</w:t>
      </w:r>
      <w:r w:rsidRPr="005137FC">
        <w:rPr>
          <w:rFonts w:ascii="Times New Roman" w:hAnsi="Times New Roman" w:cs="Times New Roman"/>
          <w:sz w:val="24"/>
          <w:szCs w:val="24"/>
        </w:rPr>
        <w:t xml:space="preserve"> Edition, R.R. Donneley &amp; Sons Company, U.S.A</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Jan, O.(2015). Fraudulent Financial Reporting. </w:t>
      </w:r>
      <w:hyperlink r:id="rId15" w:history="1">
        <w:r w:rsidRPr="005137FC">
          <w:rPr>
            <w:rStyle w:val="Hyperlink"/>
            <w:rFonts w:ascii="Times New Roman" w:hAnsi="Times New Roman" w:cs="Times New Roman"/>
            <w:sz w:val="24"/>
            <w:szCs w:val="24"/>
          </w:rPr>
          <w:t>http://xplaind.com/784568/fraudulent-financial-reporting</w:t>
        </w:r>
      </w:hyperlink>
      <w:r w:rsidRPr="005137FC">
        <w:rPr>
          <w:rFonts w:ascii="Times New Roman" w:hAnsi="Times New Roman" w:cs="Times New Roman"/>
          <w:sz w:val="24"/>
          <w:szCs w:val="24"/>
        </w:rPr>
        <w:t xml:space="preserve">. Accessed on </w:t>
      </w:r>
      <w:hyperlink r:id="rId16" w:history="1">
        <w:r w:rsidRPr="005137FC">
          <w:rPr>
            <w:rStyle w:val="Hyperlink"/>
            <w:rFonts w:ascii="Times New Roman" w:hAnsi="Times New Roman" w:cs="Times New Roman"/>
            <w:sz w:val="24"/>
            <w:szCs w:val="24"/>
          </w:rPr>
          <w:t>http://xplaind.com/784568/fraudulent-financial-reporting</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color w:val="222222"/>
          <w:sz w:val="24"/>
          <w:szCs w:val="24"/>
          <w:shd w:val="clear" w:color="auto" w:fill="FFFFFF"/>
        </w:rPr>
        <w:t>Janvrin, D. J., Payne, E. A., Byrnes, P., Schneider, G. P., &amp; Curtis, M. B. (2012). The updated COSO Internal Control-Integrated Framework: Recommendations and opportunities for future research.</w:t>
      </w:r>
      <w:r w:rsidRPr="005137FC">
        <w:rPr>
          <w:rStyle w:val="apple-converted-space"/>
          <w:rFonts w:ascii="Times New Roman" w:hAnsi="Times New Roman" w:cs="Times New Roman"/>
          <w:color w:val="222222"/>
          <w:sz w:val="24"/>
          <w:szCs w:val="24"/>
          <w:shd w:val="clear" w:color="auto" w:fill="FFFFFF"/>
        </w:rPr>
        <w:t> </w:t>
      </w:r>
      <w:r w:rsidRPr="005137FC">
        <w:rPr>
          <w:rFonts w:ascii="Times New Roman" w:hAnsi="Times New Roman" w:cs="Times New Roman"/>
          <w:i/>
          <w:iCs/>
          <w:color w:val="222222"/>
          <w:sz w:val="24"/>
          <w:szCs w:val="24"/>
          <w:shd w:val="clear" w:color="auto" w:fill="FFFFFF"/>
        </w:rPr>
        <w:t>Journal of Information Systems</w:t>
      </w:r>
      <w:r w:rsidRPr="005137FC">
        <w:rPr>
          <w:rFonts w:ascii="Times New Roman" w:hAnsi="Times New Roman" w:cs="Times New Roman"/>
          <w:color w:val="222222"/>
          <w:sz w:val="24"/>
          <w:szCs w:val="24"/>
          <w:shd w:val="clear" w:color="auto" w:fill="FFFFFF"/>
        </w:rPr>
        <w:t>,</w:t>
      </w:r>
      <w:r w:rsidRPr="005137FC">
        <w:rPr>
          <w:rStyle w:val="apple-converted-space"/>
          <w:rFonts w:ascii="Times New Roman" w:hAnsi="Times New Roman" w:cs="Times New Roman"/>
          <w:color w:val="222222"/>
          <w:sz w:val="24"/>
          <w:szCs w:val="24"/>
          <w:shd w:val="clear" w:color="auto" w:fill="FFFFFF"/>
        </w:rPr>
        <w:t> </w:t>
      </w:r>
      <w:r w:rsidRPr="005137FC">
        <w:rPr>
          <w:rFonts w:ascii="Times New Roman" w:hAnsi="Times New Roman" w:cs="Times New Roman"/>
          <w:i/>
          <w:iCs/>
          <w:color w:val="222222"/>
          <w:sz w:val="24"/>
          <w:szCs w:val="24"/>
          <w:shd w:val="clear" w:color="auto" w:fill="FFFFFF"/>
        </w:rPr>
        <w:t>26</w:t>
      </w:r>
      <w:r w:rsidRPr="005137FC">
        <w:rPr>
          <w:rFonts w:ascii="Times New Roman" w:hAnsi="Times New Roman" w:cs="Times New Roman"/>
          <w:color w:val="222222"/>
          <w:sz w:val="24"/>
          <w:szCs w:val="24"/>
          <w:shd w:val="clear" w:color="auto" w:fill="FFFFFF"/>
        </w:rPr>
        <w:t>(2), 189-213.</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Jenna, S. (2012) Financial Fraud - Importance of an Internal Control System, A Bachelor’s Thesis Degree</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programme in International Business submitted to the Haaga-Helia University of Applied Sciences,</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retrieved online at</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https://publications.theseus.fi/bitstream/handle/10024/49666/Saarni_Jenna.pdf?sequence=1 on 20th</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May, 2016</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Jensen and Meckling (1976), “Theory of the Firm: Managerial Behaviour, Agency Jubb. C. (2008), “Assurance and Auditing Concepts for a Changing Environment”, Thomson South-Western.</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Jubb.(2008), “Assurance and Auditing Concepts for a Changing Environment”, Thomson South-Western.</w:t>
      </w:r>
    </w:p>
    <w:p w:rsidR="0037366E" w:rsidRPr="005137FC" w:rsidRDefault="0037366E" w:rsidP="00514B2B">
      <w:pPr>
        <w:tabs>
          <w:tab w:val="left" w:pos="2880"/>
        </w:tabs>
        <w:spacing w:line="360" w:lineRule="auto"/>
        <w:rPr>
          <w:rFonts w:ascii="Times New Roman" w:hAnsi="Times New Roman" w:cs="Times New Roman"/>
          <w:sz w:val="24"/>
          <w:szCs w:val="24"/>
        </w:rPr>
      </w:pPr>
      <w:r w:rsidRPr="005137FC">
        <w:rPr>
          <w:rFonts w:ascii="Times New Roman" w:hAnsi="Times New Roman" w:cs="Times New Roman"/>
          <w:sz w:val="24"/>
          <w:szCs w:val="24"/>
        </w:rPr>
        <w:lastRenderedPageBreak/>
        <w:t>Jussi and Petri,(2004), “Does Agency Theory Provide a General Framework for Audit Pricing?” International Journal of Auditing.</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Kang and Shivdasani. (1995), ‘Firm Performance, Corporate Governance, and TopExecutive Turnover in Japan’, Journal of Financial Economics.</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Kaplan  (Dec  2007-June  2008);  ACCA  Study  Text-  Audit  and  Assurance  London:       Ftc Kaplan ltd</w:t>
      </w:r>
    </w:p>
    <w:p w:rsidR="0037366E"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t xml:space="preserve">Kareithi, R. N. M., and Lund, C., (2012). </w:t>
      </w:r>
      <w:r w:rsidRPr="005137FC">
        <w:rPr>
          <w:rStyle w:val="fontstyle21"/>
          <w:rFonts w:ascii="Times New Roman" w:hAnsi="Times New Roman" w:cs="Times New Roman"/>
          <w:sz w:val="24"/>
          <w:szCs w:val="24"/>
        </w:rPr>
        <w:t>Review of NGO performance research published in academic journals</w:t>
      </w:r>
      <w:r w:rsidRPr="005137FC">
        <w:rPr>
          <w:rFonts w:ascii="Times New Roman" w:hAnsi="Times New Roman" w:cs="Times New Roman"/>
          <w:i/>
          <w:iCs/>
          <w:color w:val="000000"/>
          <w:sz w:val="24"/>
          <w:szCs w:val="24"/>
        </w:rPr>
        <w:br/>
      </w:r>
      <w:r w:rsidRPr="005137FC">
        <w:rPr>
          <w:rStyle w:val="fontstyle01"/>
          <w:rFonts w:ascii="Times New Roman" w:hAnsi="Times New Roman" w:cs="Times New Roman"/>
          <w:sz w:val="24"/>
          <w:szCs w:val="24"/>
        </w:rPr>
        <w:t xml:space="preserve">between 1996 and 2008. </w:t>
      </w:r>
      <w:r w:rsidRPr="005137FC">
        <w:rPr>
          <w:rStyle w:val="fontstyle21"/>
          <w:rFonts w:ascii="Times New Roman" w:hAnsi="Times New Roman" w:cs="Times New Roman"/>
          <w:sz w:val="24"/>
          <w:szCs w:val="24"/>
        </w:rPr>
        <w:t>South African Journal of Science: 108(11/12), pp. 1-8.</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Kinney (2000), “Research Opportunities in Internal Control, Quality and Quality Assurance”, A Journal of Practice and Theory.</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Kothari C.R (2004), Research methodology methods and techniques, 2</w:t>
      </w:r>
      <w:r w:rsidRPr="005137FC">
        <w:rPr>
          <w:rFonts w:ascii="Times New Roman" w:hAnsi="Times New Roman" w:cs="Times New Roman"/>
          <w:sz w:val="24"/>
          <w:szCs w:val="24"/>
          <w:vertAlign w:val="superscript"/>
        </w:rPr>
        <w:t>nd</w:t>
      </w:r>
      <w:r w:rsidRPr="005137FC">
        <w:rPr>
          <w:rFonts w:ascii="Times New Roman" w:hAnsi="Times New Roman" w:cs="Times New Roman"/>
          <w:sz w:val="24"/>
          <w:szCs w:val="24"/>
        </w:rPr>
        <w:t xml:space="preserve"> edition, New Delhi: New age international publisher</w:t>
      </w:r>
    </w:p>
    <w:p w:rsidR="0037366E" w:rsidRPr="005137FC" w:rsidRDefault="00F22EF6" w:rsidP="00514B2B">
      <w:pPr>
        <w:spacing w:line="360" w:lineRule="auto"/>
        <w:rPr>
          <w:rFonts w:ascii="Times New Roman" w:hAnsi="Times New Roman" w:cs="Times New Roman"/>
          <w:sz w:val="24"/>
          <w:szCs w:val="24"/>
        </w:rPr>
      </w:pPr>
      <w:bookmarkStart w:id="235" w:name="_Toc386412920"/>
      <w:r w:rsidRPr="005137FC">
        <w:rPr>
          <w:rFonts w:ascii="Times New Roman" w:hAnsi="Times New Roman" w:cs="Times New Roman"/>
          <w:sz w:val="24"/>
          <w:szCs w:val="24"/>
        </w:rPr>
        <w:t>Kothari, C. R. (</w:t>
      </w:r>
      <w:r w:rsidR="0037366E" w:rsidRPr="005137FC">
        <w:rPr>
          <w:rFonts w:ascii="Times New Roman" w:hAnsi="Times New Roman" w:cs="Times New Roman"/>
          <w:sz w:val="24"/>
          <w:szCs w:val="24"/>
        </w:rPr>
        <w:t xml:space="preserve">2009) Research </w:t>
      </w:r>
      <w:r w:rsidR="0037366E" w:rsidRPr="005137FC">
        <w:rPr>
          <w:rFonts w:ascii="Times New Roman" w:hAnsi="Times New Roman" w:cs="Times New Roman"/>
          <w:i/>
          <w:sz w:val="24"/>
          <w:szCs w:val="24"/>
        </w:rPr>
        <w:t>Methodology. Methods and Techniques,</w:t>
      </w:r>
      <w:r w:rsidR="0037366E" w:rsidRPr="005137FC">
        <w:rPr>
          <w:rFonts w:ascii="Times New Roman" w:hAnsi="Times New Roman" w:cs="Times New Roman"/>
          <w:sz w:val="24"/>
          <w:szCs w:val="24"/>
        </w:rPr>
        <w:t xml:space="preserve"> 2ndrevised </w:t>
      </w:r>
      <w:r w:rsidR="0037366E" w:rsidRPr="005137FC">
        <w:rPr>
          <w:rFonts w:ascii="Times New Roman" w:hAnsi="Times New Roman" w:cs="Times New Roman"/>
          <w:sz w:val="24"/>
          <w:szCs w:val="24"/>
        </w:rPr>
        <w:tab/>
        <w:t>Edition, Delhi; New Age International (P) Ltd</w:t>
      </w:r>
      <w:bookmarkEnd w:id="235"/>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Kumar and Sharma, V. (2005), “Auditing Principles and Practice”, India: Prentice-Hall.</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Lacotelli</w:t>
      </w:r>
      <w:r w:rsidR="00F22EF6" w:rsidRPr="005137FC">
        <w:rPr>
          <w:rFonts w:ascii="Times New Roman" w:hAnsi="Times New Roman" w:cs="Times New Roman"/>
          <w:sz w:val="24"/>
          <w:szCs w:val="24"/>
        </w:rPr>
        <w:t xml:space="preserve"> , B. </w:t>
      </w:r>
      <w:r w:rsidRPr="005137FC">
        <w:rPr>
          <w:rFonts w:ascii="Times New Roman" w:hAnsi="Times New Roman" w:cs="Times New Roman"/>
          <w:sz w:val="24"/>
          <w:szCs w:val="24"/>
        </w:rPr>
        <w:t>(2003); Internal Control Reporting –What Directors Should Know: Directorship Journal September pp.1-5 [online] available at http://ebscohost.com/ehost.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Lamoye</w:t>
      </w:r>
      <w:r w:rsidR="00F22EF6" w:rsidRPr="005137FC">
        <w:rPr>
          <w:rFonts w:ascii="Times New Roman" w:hAnsi="Times New Roman" w:cs="Times New Roman"/>
          <w:sz w:val="24"/>
          <w:szCs w:val="24"/>
        </w:rPr>
        <w:t>, B.</w:t>
      </w:r>
      <w:r w:rsidRPr="005137FC">
        <w:rPr>
          <w:rFonts w:ascii="Times New Roman" w:hAnsi="Times New Roman" w:cs="Times New Roman"/>
          <w:sz w:val="24"/>
          <w:szCs w:val="24"/>
        </w:rPr>
        <w:t xml:space="preserve"> (2005); internal controls and cost; NF Perspective Journal page 4</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Lannoye</w:t>
      </w:r>
      <w:r w:rsidR="00F22EF6" w:rsidRPr="005137FC">
        <w:rPr>
          <w:rFonts w:ascii="Times New Roman" w:hAnsi="Times New Roman" w:cs="Times New Roman"/>
          <w:sz w:val="24"/>
          <w:szCs w:val="24"/>
        </w:rPr>
        <w:t>, B.</w:t>
      </w:r>
      <w:r w:rsidRPr="005137FC">
        <w:rPr>
          <w:rFonts w:ascii="Times New Roman" w:hAnsi="Times New Roman" w:cs="Times New Roman"/>
          <w:sz w:val="24"/>
          <w:szCs w:val="24"/>
        </w:rPr>
        <w:t xml:space="preserve">(1999)  In  The  Black  Business  Solutions  And  Services  (undated)  Internal Control  and  Theft  Prevention  Solutions  [online]  available  at </w:t>
      </w:r>
      <w:hyperlink r:id="rId17" w:history="1">
        <w:r w:rsidRPr="005137FC">
          <w:rPr>
            <w:rStyle w:val="Hyperlink"/>
            <w:rFonts w:ascii="Times New Roman" w:hAnsi="Times New Roman" w:cs="Times New Roman"/>
            <w:sz w:val="24"/>
            <w:szCs w:val="24"/>
          </w:rPr>
          <w:t>http://www.intheblackservices.com</w:t>
        </w:r>
      </w:hyperlink>
      <w:r w:rsidRPr="005137FC">
        <w:rPr>
          <w:rFonts w:ascii="Times New Roman" w:hAnsi="Times New Roman" w:cs="Times New Roman"/>
          <w:sz w:val="24"/>
          <w:szCs w:val="24"/>
        </w:rPr>
        <w:t>. Accessed 14 August 2007.</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Länsiluoto, Jokipii and Eklund(2016),"Internal control effectiveness – a clusteringapproach", Managerial Auditing Journal, Vol. 31 Iss 1 pp. 5 – 34</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Larry (1992</w:t>
      </w:r>
      <w:r w:rsidR="00442DC9" w:rsidRPr="005137FC">
        <w:rPr>
          <w:rFonts w:ascii="Times New Roman" w:hAnsi="Times New Roman" w:cs="Times New Roman"/>
          <w:sz w:val="24"/>
          <w:szCs w:val="24"/>
        </w:rPr>
        <w:t>); Internal Control Issues in Derivatives Usage [online] available at http</w:t>
      </w:r>
      <w:r w:rsidRPr="005137FC">
        <w:rPr>
          <w:rFonts w:ascii="Times New Roman" w:hAnsi="Times New Roman" w:cs="Times New Roman"/>
          <w:sz w:val="24"/>
          <w:szCs w:val="24"/>
        </w:rPr>
        <w:t>://</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Lekshmy Shekhar, Chartered Accountant, Banking Theory and Practise, 9</w:t>
      </w:r>
      <w:r w:rsidRPr="005137FC">
        <w:rPr>
          <w:rFonts w:ascii="Times New Roman" w:hAnsi="Times New Roman" w:cs="Times New Roman"/>
          <w:sz w:val="24"/>
          <w:szCs w:val="24"/>
          <w:vertAlign w:val="superscript"/>
        </w:rPr>
        <w:t>th</w:t>
      </w:r>
      <w:r w:rsidRPr="005137FC">
        <w:rPr>
          <w:rFonts w:ascii="Times New Roman" w:hAnsi="Times New Roman" w:cs="Times New Roman"/>
          <w:sz w:val="24"/>
          <w:szCs w:val="24"/>
        </w:rPr>
        <w:t xml:space="preserve"> Editiion, Yokogawa blue star, Bangalore</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Lewis, T. (2009</w:t>
      </w:r>
      <w:r w:rsidRPr="005137FC">
        <w:rPr>
          <w:rStyle w:val="fontstyle21"/>
          <w:rFonts w:ascii="Times New Roman" w:hAnsi="Times New Roman" w:cs="Times New Roman"/>
          <w:sz w:val="24"/>
          <w:szCs w:val="24"/>
        </w:rPr>
        <w:t>). Practical financial management for NGOs-Mango</w:t>
      </w:r>
      <w:r w:rsidRPr="005137FC">
        <w:rPr>
          <w:rStyle w:val="fontstyle01"/>
          <w:rFonts w:ascii="Times New Roman" w:hAnsi="Times New Roman" w:cs="Times New Roman"/>
          <w:sz w:val="24"/>
          <w:szCs w:val="24"/>
        </w:rPr>
        <w:t>. Management Accounting for NonGovernmental Organizations</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Lindblad, M .R., (2006). </w:t>
      </w:r>
      <w:r w:rsidRPr="005137FC">
        <w:rPr>
          <w:rStyle w:val="fontstyle21"/>
          <w:rFonts w:ascii="Times New Roman" w:hAnsi="Times New Roman" w:cs="Times New Roman"/>
          <w:sz w:val="24"/>
          <w:szCs w:val="24"/>
        </w:rPr>
        <w:t>Performance measurement in local economic development</w:t>
      </w:r>
      <w:r w:rsidRPr="005137FC">
        <w:rPr>
          <w:rStyle w:val="fontstyle01"/>
          <w:rFonts w:ascii="Times New Roman" w:hAnsi="Times New Roman" w:cs="Times New Roman"/>
          <w:sz w:val="24"/>
          <w:szCs w:val="24"/>
        </w:rPr>
        <w:t>. Urban Affairs Review,</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41(5), pp. 646-672.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Loustea (2006) the role of controls; financial journal; March 2006 page 12</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Masare, A. (2016, November 24). Law on microfinance awaited. The Citizen online. Retrieved from </w:t>
      </w:r>
      <w:hyperlink r:id="rId18" w:history="1">
        <w:r w:rsidRPr="005137FC">
          <w:rPr>
            <w:rStyle w:val="Hyperlink"/>
            <w:rFonts w:ascii="Times New Roman" w:hAnsi="Times New Roman" w:cs="Times New Roman"/>
            <w:sz w:val="24"/>
            <w:szCs w:val="24"/>
          </w:rPr>
          <w:t>http://bit.ly/2oYoZZj</w:t>
        </w:r>
      </w:hyperlink>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Mawanda, S. P., (2008). </w:t>
      </w:r>
      <w:r w:rsidRPr="005137FC">
        <w:rPr>
          <w:rStyle w:val="fontstyle21"/>
          <w:rFonts w:ascii="Times New Roman" w:hAnsi="Times New Roman" w:cs="Times New Roman"/>
          <w:sz w:val="24"/>
          <w:szCs w:val="24"/>
        </w:rPr>
        <w:t>Effects of Internal Control Systems on Financial performance In an Institution of</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Higher Learning in Uganda</w:t>
      </w:r>
      <w:r w:rsidRPr="005137FC">
        <w:rPr>
          <w:rStyle w:val="fontstyle01"/>
          <w:rFonts w:ascii="Times New Roman" w:hAnsi="Times New Roman" w:cs="Times New Roman"/>
          <w:sz w:val="24"/>
          <w:szCs w:val="24"/>
        </w:rPr>
        <w:t>: A Case of Uganda Marytrs University, retrieved at</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https://www.academia.edu/4812543/EFFECTS_OF_INTERNAL_CONTROL_SYSTEMS_ON_FINANCIAL_PERFORMANCE on 20th May, 2016.</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Mbwambo, Barongo andMakuru (2011). Research Methodology: A Simplified Guide for </w:t>
      </w:r>
      <w:r w:rsidRPr="005137FC">
        <w:rPr>
          <w:rFonts w:ascii="Times New Roman" w:hAnsi="Times New Roman" w:cs="Times New Roman"/>
          <w:sz w:val="24"/>
          <w:szCs w:val="24"/>
        </w:rPr>
        <w:tab/>
        <w:t>Students in Social Science, Mzumbe Book Project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Messier and Austen (2000), “Inherent Risk and Control risk Assessments”, Journal of Accountancy.</w:t>
      </w:r>
    </w:p>
    <w:p w:rsidR="00F22EF6" w:rsidRPr="005137FC" w:rsidRDefault="0037366E" w:rsidP="00514B2B">
      <w:pPr>
        <w:tabs>
          <w:tab w:val="left" w:pos="2880"/>
        </w:tabs>
        <w:spacing w:line="360" w:lineRule="auto"/>
        <w:ind w:left="720" w:hanging="720"/>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Miller, J., (2007). </w:t>
      </w:r>
      <w:r w:rsidRPr="005137FC">
        <w:rPr>
          <w:rStyle w:val="fontstyle21"/>
          <w:rFonts w:ascii="Times New Roman" w:hAnsi="Times New Roman" w:cs="Times New Roman"/>
          <w:sz w:val="24"/>
          <w:szCs w:val="24"/>
        </w:rPr>
        <w:t>An effective performance measurement system</w:t>
      </w:r>
      <w:r w:rsidRPr="005137FC">
        <w:rPr>
          <w:rStyle w:val="fontstyle01"/>
          <w:rFonts w:ascii="Times New Roman" w:hAnsi="Times New Roman" w:cs="Times New Roman"/>
          <w:sz w:val="24"/>
          <w:szCs w:val="24"/>
        </w:rPr>
        <w:t>: Developing an effective performance</w:t>
      </w:r>
      <w:r w:rsidR="00F22EF6" w:rsidRPr="005137FC">
        <w:rPr>
          <w:rFonts w:ascii="Times New Roman" w:hAnsi="Times New Roman" w:cs="Times New Roman"/>
          <w:color w:val="000000"/>
          <w:sz w:val="24"/>
          <w:szCs w:val="24"/>
        </w:rPr>
        <w:t xml:space="preserve"> </w:t>
      </w:r>
      <w:r w:rsidRPr="005137FC">
        <w:rPr>
          <w:rStyle w:val="fontstyle01"/>
          <w:rFonts w:ascii="Times New Roman" w:hAnsi="Times New Roman" w:cs="Times New Roman"/>
          <w:sz w:val="24"/>
          <w:szCs w:val="24"/>
        </w:rPr>
        <w:t>measurement system for city of Elmira sub-grantees. Unpublished manuscript, New York: Binghamton</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University, State University of New York</w:t>
      </w:r>
    </w:p>
    <w:p w:rsidR="00F22EF6" w:rsidRPr="005137FC" w:rsidRDefault="0037366E" w:rsidP="00514B2B">
      <w:pPr>
        <w:tabs>
          <w:tab w:val="left" w:pos="2880"/>
        </w:tabs>
        <w:spacing w:line="360" w:lineRule="auto"/>
        <w:ind w:left="720" w:hanging="720"/>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Ming, Y. and Wang, C. L. (2009). Bing Internal controls, auditing and forensic audit opinion Financial Theoryand Practice, Chinese.</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 xml:space="preserve">Mirungi, A. (2016). Microfinance institutions in Tanzania apex body opens a new chapter in Mwanza. Retrieved from </w:t>
      </w:r>
      <w:hyperlink r:id="rId19" w:history="1">
        <w:r w:rsidRPr="005137FC">
          <w:rPr>
            <w:rStyle w:val="Hyperlink"/>
            <w:rFonts w:ascii="Times New Roman" w:hAnsi="Times New Roman" w:cs="Times New Roman"/>
            <w:sz w:val="24"/>
            <w:szCs w:val="24"/>
          </w:rPr>
          <w:t>http://bit.ly/2oZHoSH</w:t>
        </w:r>
      </w:hyperlink>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Mrindoko, S. (2016, August 2).  Microfinance Sector Vital for Growth. Tanzania Daily News. Retrieved from </w:t>
      </w:r>
      <w:hyperlink r:id="rId20" w:history="1">
        <w:r w:rsidRPr="005137FC">
          <w:rPr>
            <w:rStyle w:val="Hyperlink"/>
            <w:rFonts w:ascii="Times New Roman" w:hAnsi="Times New Roman" w:cs="Times New Roman"/>
            <w:sz w:val="24"/>
            <w:szCs w:val="24"/>
          </w:rPr>
          <w:t>http://bit.ly/2oS24zb</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National Bureau of Statistics (2014), Statistical Abstract 2013, Tanzania Ministry of Finance, July 2014, accessed 22 October 2014.</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Ndungu, H. (2013). </w:t>
      </w:r>
      <w:r w:rsidRPr="005137FC">
        <w:rPr>
          <w:rStyle w:val="fontstyle21"/>
          <w:rFonts w:ascii="Times New Roman" w:hAnsi="Times New Roman" w:cs="Times New Roman"/>
          <w:sz w:val="24"/>
          <w:szCs w:val="24"/>
        </w:rPr>
        <w:t>The effect of internal controls on revenue generation: A case study of the University of</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 xml:space="preserve">Nairobi Enterprise and Services Limited. </w:t>
      </w:r>
      <w:r w:rsidRPr="005137FC">
        <w:rPr>
          <w:rStyle w:val="fontstyle01"/>
          <w:rFonts w:ascii="Times New Roman" w:hAnsi="Times New Roman" w:cs="Times New Roman"/>
          <w:sz w:val="24"/>
          <w:szCs w:val="24"/>
        </w:rPr>
        <w:t>Retrieved on May 15, 2016 from</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chss.uonbi.ac.ke/.../%20 %20Final%20Research%20Pr.</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NGOPA (2013). Factors Influencing Internal Audit Operations </w:t>
      </w:r>
      <w:r w:rsidR="00F22EF6" w:rsidRPr="005137FC">
        <w:rPr>
          <w:rFonts w:ascii="Times New Roman" w:hAnsi="Times New Roman" w:cs="Times New Roman"/>
          <w:sz w:val="24"/>
          <w:szCs w:val="24"/>
        </w:rPr>
        <w:t>in Electoral</w:t>
      </w:r>
      <w:r w:rsidRPr="005137FC">
        <w:rPr>
          <w:rFonts w:ascii="Times New Roman" w:hAnsi="Times New Roman" w:cs="Times New Roman"/>
          <w:sz w:val="24"/>
          <w:szCs w:val="24"/>
        </w:rPr>
        <w:t xml:space="preserve"> Bodies: An Empirical Analysis of </w:t>
      </w:r>
      <w:r w:rsidR="00F22EF6" w:rsidRPr="005137FC">
        <w:rPr>
          <w:rFonts w:ascii="Times New Roman" w:hAnsi="Times New Roman" w:cs="Times New Roman"/>
          <w:sz w:val="24"/>
          <w:szCs w:val="24"/>
        </w:rPr>
        <w:t>Tanzania Electoral</w:t>
      </w:r>
      <w:r w:rsidRPr="005137FC">
        <w:rPr>
          <w:rFonts w:ascii="Times New Roman" w:hAnsi="Times New Roman" w:cs="Times New Roman"/>
          <w:sz w:val="24"/>
          <w:szCs w:val="24"/>
        </w:rPr>
        <w:t xml:space="preserve"> Commission. A Dissertation Submitted in Partial Fulfillment of </w:t>
      </w:r>
      <w:r w:rsidR="00F22EF6" w:rsidRPr="005137FC">
        <w:rPr>
          <w:rFonts w:ascii="Times New Roman" w:hAnsi="Times New Roman" w:cs="Times New Roman"/>
          <w:sz w:val="24"/>
          <w:szCs w:val="24"/>
        </w:rPr>
        <w:t>the Requirements</w:t>
      </w:r>
      <w:r w:rsidRPr="005137FC">
        <w:rPr>
          <w:rFonts w:ascii="Times New Roman" w:hAnsi="Times New Roman" w:cs="Times New Roman"/>
          <w:sz w:val="24"/>
          <w:szCs w:val="24"/>
        </w:rPr>
        <w:t xml:space="preserve"> for the Degree of Masters of </w:t>
      </w:r>
      <w:r w:rsidR="00F22EF6" w:rsidRPr="005137FC">
        <w:rPr>
          <w:rFonts w:ascii="Times New Roman" w:hAnsi="Times New Roman" w:cs="Times New Roman"/>
          <w:sz w:val="24"/>
          <w:szCs w:val="24"/>
        </w:rPr>
        <w:t>Business Administration</w:t>
      </w:r>
      <w:r w:rsidRPr="005137FC">
        <w:rPr>
          <w:rFonts w:ascii="Times New Roman" w:hAnsi="Times New Roman" w:cs="Times New Roman"/>
          <w:sz w:val="24"/>
          <w:szCs w:val="24"/>
        </w:rPr>
        <w:t xml:space="preserve"> (Finance) of the Open University </w:t>
      </w:r>
      <w:r w:rsidR="00F22EF6" w:rsidRPr="005137FC">
        <w:rPr>
          <w:rFonts w:ascii="Times New Roman" w:hAnsi="Times New Roman" w:cs="Times New Roman"/>
          <w:sz w:val="24"/>
          <w:szCs w:val="24"/>
        </w:rPr>
        <w:t>of Tanzania</w:t>
      </w:r>
      <w:r w:rsidRPr="005137FC">
        <w:rPr>
          <w:rFonts w:ascii="Times New Roman" w:hAnsi="Times New Roman" w:cs="Times New Roman"/>
          <w:sz w:val="24"/>
          <w:szCs w:val="24"/>
        </w:rPr>
        <w:t xml:space="preserve">.  Retrieved from </w:t>
      </w:r>
      <w:hyperlink r:id="rId21" w:history="1">
        <w:r w:rsidRPr="005137FC">
          <w:rPr>
            <w:rStyle w:val="Hyperlink"/>
            <w:rFonts w:ascii="Times New Roman" w:hAnsi="Times New Roman" w:cs="Times New Roman"/>
            <w:sz w:val="24"/>
            <w:szCs w:val="24"/>
          </w:rPr>
          <w:t>http://repository.out.ac.tz/396/1/DISSERTATION_-_NGOPA_FINAL.pdf</w:t>
        </w:r>
      </w:hyperlink>
      <w:r w:rsidRPr="005137FC">
        <w:rPr>
          <w:rFonts w:ascii="Times New Roman" w:hAnsi="Times New Roman" w:cs="Times New Roman"/>
          <w:sz w:val="24"/>
          <w:szCs w:val="24"/>
        </w:rPr>
        <w:t>.</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Niven, P. (2008). </w:t>
      </w:r>
      <w:r w:rsidRPr="005137FC">
        <w:rPr>
          <w:rStyle w:val="fontstyle21"/>
          <w:rFonts w:ascii="Times New Roman" w:hAnsi="Times New Roman" w:cs="Times New Roman"/>
          <w:sz w:val="24"/>
          <w:szCs w:val="24"/>
        </w:rPr>
        <w:t>Balanced scorecard: Step-by-step for government and nonprofit agencies</w:t>
      </w:r>
      <w:r w:rsidRPr="005137FC">
        <w:rPr>
          <w:rStyle w:val="fontstyle01"/>
          <w:rFonts w:ascii="Times New Roman" w:hAnsi="Times New Roman" w:cs="Times New Roman"/>
          <w:sz w:val="24"/>
          <w:szCs w:val="24"/>
        </w:rPr>
        <w:t>. New Jersey: Wiley</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Ntongo, V., (2012). </w:t>
      </w:r>
      <w:r w:rsidRPr="005137FC">
        <w:rPr>
          <w:rStyle w:val="fontstyle21"/>
          <w:rFonts w:ascii="Times New Roman" w:hAnsi="Times New Roman" w:cs="Times New Roman"/>
          <w:sz w:val="24"/>
          <w:szCs w:val="24"/>
        </w:rPr>
        <w:t>Internal Controls, Financial Accountability and Service Delivery In Private Health</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Providers of Kampala District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Oxford Concise English Dictionary, 11th Edition, Oxford University Press, 2009.</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Patton, M.Q. (2002) </w:t>
      </w:r>
      <w:r w:rsidRPr="005137FC">
        <w:rPr>
          <w:rStyle w:val="fontstyle21"/>
          <w:rFonts w:ascii="Times New Roman" w:hAnsi="Times New Roman" w:cs="Times New Roman"/>
          <w:sz w:val="24"/>
          <w:szCs w:val="24"/>
        </w:rPr>
        <w:t>Qualitative Research and Evaluation Methods</w:t>
      </w:r>
      <w:r w:rsidRPr="005137FC">
        <w:rPr>
          <w:rStyle w:val="fontstyle01"/>
          <w:rFonts w:ascii="Times New Roman" w:hAnsi="Times New Roman" w:cs="Times New Roman"/>
          <w:sz w:val="24"/>
          <w:szCs w:val="24"/>
        </w:rPr>
        <w:t>, Sage Publications, Thousand Oaks,</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California, USA.</w:t>
      </w:r>
    </w:p>
    <w:p w:rsidR="0037366E" w:rsidRPr="005137FC" w:rsidRDefault="00F22EF6"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Peterson and</w:t>
      </w:r>
      <w:r w:rsidR="0037366E" w:rsidRPr="005137FC">
        <w:rPr>
          <w:rFonts w:ascii="Times New Roman" w:hAnsi="Times New Roman" w:cs="Times New Roman"/>
          <w:sz w:val="24"/>
          <w:szCs w:val="24"/>
        </w:rPr>
        <w:t xml:space="preserve"> Z</w:t>
      </w:r>
      <w:r w:rsidRPr="005137FC">
        <w:rPr>
          <w:rFonts w:ascii="Times New Roman" w:hAnsi="Times New Roman" w:cs="Times New Roman"/>
          <w:sz w:val="24"/>
          <w:szCs w:val="24"/>
        </w:rPr>
        <w:t>.</w:t>
      </w:r>
      <w:r w:rsidR="0037366E" w:rsidRPr="005137FC">
        <w:rPr>
          <w:rFonts w:ascii="Times New Roman" w:hAnsi="Times New Roman" w:cs="Times New Roman"/>
          <w:sz w:val="24"/>
          <w:szCs w:val="24"/>
        </w:rPr>
        <w:t xml:space="preserve"> (2004), “Ten Truths You Need to Know About Fraud”, Strategic Finance.</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Phua, Smith, &amp;Gayler, (2005). A comprehensive survey of data mining-based fraud detection research, Artificial Intelligence Review Reffett, A. (2007), “Can Identifying and Investigating Fraud Risks Increase Auditors’ Liability? Paper based on Ph.D Dissertation, University of Illinois.</w:t>
      </w:r>
    </w:p>
    <w:p w:rsidR="0037366E" w:rsidRPr="005137FC" w:rsidRDefault="0037366E" w:rsidP="00514B2B">
      <w:pPr>
        <w:tabs>
          <w:tab w:val="left" w:pos="2880"/>
        </w:tabs>
        <w:spacing w:line="360" w:lineRule="auto"/>
        <w:ind w:left="720" w:hanging="720"/>
        <w:jc w:val="both"/>
        <w:rPr>
          <w:rStyle w:val="fontstyle21"/>
          <w:rFonts w:ascii="Times New Roman" w:hAnsi="Times New Roman" w:cs="Times New Roman"/>
          <w:sz w:val="24"/>
          <w:szCs w:val="24"/>
        </w:rPr>
      </w:pPr>
      <w:r w:rsidRPr="005137FC">
        <w:rPr>
          <w:rStyle w:val="fontstyle01"/>
          <w:rFonts w:ascii="Times New Roman" w:hAnsi="Times New Roman" w:cs="Times New Roman"/>
          <w:sz w:val="24"/>
          <w:szCs w:val="24"/>
        </w:rPr>
        <w:t xml:space="preserve">Ramadan, M. A. and Borgonovi, E. (2015). </w:t>
      </w:r>
      <w:r w:rsidRPr="005137FC">
        <w:rPr>
          <w:rStyle w:val="fontstyle21"/>
          <w:rFonts w:ascii="Times New Roman" w:hAnsi="Times New Roman" w:cs="Times New Roman"/>
          <w:sz w:val="24"/>
          <w:szCs w:val="24"/>
        </w:rPr>
        <w:t>Performance measurement and management in Non-Governmental</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organizations: Journal of Business management</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Randhawa,B. and Gallardo,J.(2003) Micro finance regulation in Tanzania, Implication for development and performance of the industry. Africa Region Working Paper Series No.51</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Reed (2014). Six Strategies for Fraud Prevention in Your Business. Retrieved from </w:t>
      </w:r>
      <w:hyperlink r:id="rId22" w:history="1">
        <w:r w:rsidRPr="005137FC">
          <w:rPr>
            <w:rStyle w:val="Hyperlink"/>
            <w:rFonts w:ascii="Times New Roman" w:hAnsi="Times New Roman" w:cs="Times New Roman"/>
            <w:sz w:val="24"/>
            <w:szCs w:val="24"/>
          </w:rPr>
          <w:t>http://www.cgteam.com/blog/six-strategies-for-fraud-prevention-in-your-business</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Rezaee, (2002). “Financial Statement Fraud: Prevention and Detection”, New York: Wiley.</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shd w:val="clear" w:color="auto" w:fill="FFFFFF"/>
        </w:rPr>
        <w:t>Robert,</w:t>
      </w:r>
      <w:r w:rsidRPr="005137FC">
        <w:rPr>
          <w:rFonts w:ascii="Times New Roman" w:hAnsi="Times New Roman" w:cs="Times New Roman"/>
          <w:sz w:val="24"/>
          <w:szCs w:val="24"/>
        </w:rPr>
        <w:t>(2002)</w:t>
      </w:r>
      <w:r w:rsidRPr="005137FC">
        <w:rPr>
          <w:rFonts w:ascii="Times New Roman" w:hAnsi="Times New Roman" w:cs="Times New Roman"/>
          <w:sz w:val="24"/>
          <w:szCs w:val="24"/>
          <w:shd w:val="clear" w:color="auto" w:fill="FFFFFF"/>
        </w:rPr>
        <w:t>,</w:t>
      </w:r>
      <w:r w:rsidRPr="005137FC">
        <w:rPr>
          <w:rStyle w:val="apple-converted-space"/>
          <w:rFonts w:ascii="Times New Roman" w:hAnsi="Times New Roman" w:cs="Times New Roman"/>
          <w:sz w:val="24"/>
          <w:szCs w:val="24"/>
          <w:shd w:val="clear" w:color="auto" w:fill="FFFFFF"/>
        </w:rPr>
        <w:t> </w:t>
      </w:r>
      <w:r w:rsidRPr="005137FC">
        <w:rPr>
          <w:rFonts w:ascii="Times New Roman" w:hAnsi="Times New Roman" w:cs="Times New Roman"/>
          <w:i/>
          <w:iCs/>
          <w:sz w:val="24"/>
          <w:szCs w:val="24"/>
          <w:shd w:val="clear" w:color="auto" w:fill="FFFFFF"/>
        </w:rPr>
        <w:t>Pipe Dreams: Greed, Ego, and the Death of Enron</w:t>
      </w:r>
      <w:r w:rsidRPr="005137FC">
        <w:rPr>
          <w:rStyle w:val="apple-converted-space"/>
          <w:rFonts w:ascii="Times New Roman" w:hAnsi="Times New Roman" w:cs="Times New Roman"/>
          <w:sz w:val="24"/>
          <w:szCs w:val="24"/>
          <w:shd w:val="clear" w:color="auto" w:fill="FFFFFF"/>
        </w:rPr>
        <w:t> </w:t>
      </w:r>
      <w:r w:rsidRPr="005137FC">
        <w:rPr>
          <w:rFonts w:ascii="Times New Roman" w:hAnsi="Times New Roman" w:cs="Times New Roman"/>
          <w:sz w:val="24"/>
          <w:szCs w:val="24"/>
          <w:shd w:val="clear" w:color="auto" w:fill="FFFFFF"/>
        </w:rPr>
        <w:t>(PublicAffairs, 2002)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Sarens and De Beelde, (2006), “Internal Auditors' Perception about their Role in Risk Management: A Comparison between US and Belgian Companies”, Managerial Auditing Journal.</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Sawyer (2012). Guide for Internal Auditors. The Institute of Internal Auditors Research Foundation. 2012.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Schroth and Shah (2000), “Procedures: Do we Really Want to Know them? An Examination of the Effects of Procedural Justice on Self-esteem”, Journal of Applied Psychology.</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Shim, K. J., (2011). </w:t>
      </w:r>
      <w:r w:rsidRPr="005137FC">
        <w:rPr>
          <w:rStyle w:val="fontstyle21"/>
          <w:rFonts w:ascii="Times New Roman" w:hAnsi="Times New Roman" w:cs="Times New Roman"/>
          <w:sz w:val="24"/>
          <w:szCs w:val="24"/>
        </w:rPr>
        <w:t>Internal Control and Fraud Detection</w:t>
      </w:r>
      <w:r w:rsidRPr="005137FC">
        <w:rPr>
          <w:rStyle w:val="fontstyle01"/>
          <w:rFonts w:ascii="Times New Roman" w:hAnsi="Times New Roman" w:cs="Times New Roman"/>
          <w:sz w:val="24"/>
          <w:szCs w:val="24"/>
        </w:rPr>
        <w:t>: Global Professional Publishing Limited</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Silverstone, Howard, &amp; Sheetz, (2004). Forensic Accounting and Fraud Investigation for Non-Experts. Hoboken, John Wiley &amp; Sons, 2004.</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Simmons</w:t>
      </w:r>
      <w:r w:rsidR="00F22EF6" w:rsidRPr="005137FC">
        <w:rPr>
          <w:rFonts w:ascii="Times New Roman" w:hAnsi="Times New Roman" w:cs="Times New Roman"/>
          <w:sz w:val="24"/>
          <w:szCs w:val="24"/>
        </w:rPr>
        <w:t>, M.</w:t>
      </w:r>
      <w:r w:rsidRPr="005137FC">
        <w:rPr>
          <w:rFonts w:ascii="Times New Roman" w:hAnsi="Times New Roman" w:cs="Times New Roman"/>
          <w:sz w:val="24"/>
          <w:szCs w:val="24"/>
        </w:rPr>
        <w:t xml:space="preserve">  (1995</w:t>
      </w:r>
      <w:r w:rsidR="00F22EF6" w:rsidRPr="005137FC">
        <w:rPr>
          <w:rFonts w:ascii="Times New Roman" w:hAnsi="Times New Roman" w:cs="Times New Roman"/>
          <w:sz w:val="24"/>
          <w:szCs w:val="24"/>
        </w:rPr>
        <w:t>); The</w:t>
      </w:r>
      <w:r w:rsidRPr="005137FC">
        <w:rPr>
          <w:rFonts w:ascii="Times New Roman" w:hAnsi="Times New Roman" w:cs="Times New Roman"/>
          <w:sz w:val="24"/>
          <w:szCs w:val="24"/>
        </w:rPr>
        <w:t xml:space="preserve">  Framework  for  Internal  Control:  A  Strategic  Approach  to Internal  Audits  [online]  available  at  http://www.facilitatedcotrols.com/internalaudit/cosobsic.htm {accessed 13 November 2007}.</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Sisay, A. (2017, February 1). Bank profits shrink as cash woes bite (Tanzania). The Citizen online. Retried from </w:t>
      </w:r>
      <w:hyperlink r:id="rId23" w:history="1">
        <w:r w:rsidRPr="005137FC">
          <w:rPr>
            <w:rStyle w:val="Hyperlink"/>
            <w:rFonts w:ascii="Times New Roman" w:hAnsi="Times New Roman" w:cs="Times New Roman"/>
            <w:sz w:val="24"/>
            <w:szCs w:val="24"/>
          </w:rPr>
          <w:t>http://bit.ly/2nyuzkX</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Smith  (2002);  Internal  Control  Guide  for  Directors  Washington  DC:  Office  of  the Comptroller of the Currency</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Sridhar (2003). Internal Auditing: History, Evolution, and Prospects. The Institute of Internal Auditors Research Foundation. Retrieved from </w:t>
      </w:r>
      <w:hyperlink r:id="rId24" w:history="1">
        <w:r w:rsidRPr="005137FC">
          <w:rPr>
            <w:rStyle w:val="Hyperlink"/>
            <w:rFonts w:ascii="Times New Roman" w:hAnsi="Times New Roman" w:cs="Times New Roman"/>
            <w:sz w:val="24"/>
            <w:szCs w:val="24"/>
          </w:rPr>
          <w:t>http://bit.ly/1S3S3VN</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Stratton (1994).  Reliability theory applied to accounting internal control: a fieldstudy. Retrieved from </w:t>
      </w:r>
      <w:hyperlink r:id="rId25" w:history="1">
        <w:r w:rsidRPr="005137FC">
          <w:rPr>
            <w:rStyle w:val="Hyperlink"/>
            <w:rFonts w:ascii="Times New Roman" w:hAnsi="Times New Roman" w:cs="Times New Roman"/>
            <w:sz w:val="24"/>
            <w:szCs w:val="24"/>
          </w:rPr>
          <w:t>https://www.highbeam.com/doc/1G1-16547596.html</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Stratton (2007), “Internal Control and Accounting Systems: The Reliability Approach to Internal Control Evaluation”, Journal of the Decision Sciences Institute.</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Sutherland, E.H. (1949), White-collar Crime, Dryden Press, New York, NY.</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Teelken, C., (2008). The intricate implementation of performance measurement systems: exploring</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developments in professional-service organizations in the Dutch non-profit sector, retrieved online at</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http://ras.sagepub.com/content/74/4/615.short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The Baking and Financial Institutions Act (2006). Act. No. 5 of 2006. Retrieved from </w:t>
      </w:r>
      <w:hyperlink r:id="rId26" w:history="1">
        <w:r w:rsidRPr="005137FC">
          <w:rPr>
            <w:rStyle w:val="Hyperlink"/>
            <w:rFonts w:ascii="Times New Roman" w:hAnsi="Times New Roman" w:cs="Times New Roman"/>
            <w:sz w:val="24"/>
            <w:szCs w:val="24"/>
          </w:rPr>
          <w:t>https://www.bot-tz.org/BankingSupervision/BAFIA2006.pdf</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The Companies Act, 2002. Act No. 12 of 2002. Retrieved from </w:t>
      </w:r>
      <w:hyperlink r:id="rId27" w:history="1">
        <w:r w:rsidRPr="005137FC">
          <w:rPr>
            <w:rStyle w:val="Hyperlink"/>
            <w:rFonts w:ascii="Times New Roman" w:hAnsi="Times New Roman" w:cs="Times New Roman"/>
            <w:sz w:val="24"/>
            <w:szCs w:val="24"/>
          </w:rPr>
          <w:t>http://bit.ly/1OFFcoa</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The Corporate Digest .2015. Fraud Raises Its Ugly Head In Tanzania’s Banking Industry. Retrieved from </w:t>
      </w:r>
      <w:hyperlink r:id="rId28" w:history="1">
        <w:r w:rsidRPr="005137FC">
          <w:rPr>
            <w:rStyle w:val="Hyperlink"/>
            <w:rFonts w:ascii="Times New Roman" w:hAnsi="Times New Roman" w:cs="Times New Roman"/>
            <w:sz w:val="24"/>
            <w:szCs w:val="24"/>
          </w:rPr>
          <w:t>http://bit.ly/1nlAOo3</w:t>
        </w:r>
      </w:hyperlink>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lastRenderedPageBreak/>
        <w:t>The UK Corporate governance Code (Sept 2014) https://www.frc.org.uk/corporate/ukcgcode.cfm</w:t>
      </w:r>
    </w:p>
    <w:p w:rsidR="0037366E" w:rsidRPr="005137FC" w:rsidRDefault="0037366E" w:rsidP="00514B2B">
      <w:pPr>
        <w:tabs>
          <w:tab w:val="left" w:pos="2880"/>
        </w:tabs>
        <w:spacing w:line="360" w:lineRule="auto"/>
        <w:ind w:left="720" w:hanging="720"/>
        <w:jc w:val="both"/>
        <w:rPr>
          <w:rStyle w:val="fontstyle21"/>
          <w:rFonts w:ascii="Times New Roman" w:hAnsi="Times New Roman" w:cs="Times New Roman"/>
          <w:sz w:val="24"/>
          <w:szCs w:val="24"/>
        </w:rPr>
      </w:pPr>
      <w:r w:rsidRPr="005137FC">
        <w:rPr>
          <w:rStyle w:val="fontstyle01"/>
          <w:rFonts w:ascii="Times New Roman" w:hAnsi="Times New Roman" w:cs="Times New Roman"/>
          <w:sz w:val="24"/>
          <w:szCs w:val="24"/>
        </w:rPr>
        <w:t>Theofanis, K., Drogalas, G and Giovanis, N. (2011). Evaluation of the Effectiveness of Internal Audit in Greek</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 xml:space="preserve">Hotel Business: </w:t>
      </w:r>
      <w:r w:rsidRPr="005137FC">
        <w:rPr>
          <w:rStyle w:val="fontstyle21"/>
          <w:rFonts w:ascii="Times New Roman" w:hAnsi="Times New Roman" w:cs="Times New Roman"/>
          <w:sz w:val="24"/>
          <w:szCs w:val="24"/>
        </w:rPr>
        <w:t xml:space="preserve">International Journal of Economic Sciences and Applied Research, Vol. </w:t>
      </w:r>
      <w:r w:rsidRPr="005137FC">
        <w:rPr>
          <w:rStyle w:val="fontstyle01"/>
          <w:rFonts w:ascii="Times New Roman" w:hAnsi="Times New Roman" w:cs="Times New Roman"/>
          <w:sz w:val="24"/>
          <w:szCs w:val="24"/>
        </w:rPr>
        <w:t>4(1), pp. 19-34</w:t>
      </w:r>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 xml:space="preserve">Thomas, C.W., (2002)"The Rise and Fall of the Enron Empire," </w:t>
      </w:r>
      <w:r w:rsidRPr="005137FC">
        <w:rPr>
          <w:rFonts w:ascii="Times New Roman" w:hAnsi="Times New Roman" w:cs="Times New Roman"/>
          <w:i/>
          <w:sz w:val="24"/>
          <w:szCs w:val="24"/>
        </w:rPr>
        <w:t>The Ohio CPA Journal</w:t>
      </w:r>
      <w:r w:rsidRPr="005137FC">
        <w:rPr>
          <w:rFonts w:ascii="Times New Roman" w:hAnsi="Times New Roman" w:cs="Times New Roman"/>
          <w:sz w:val="24"/>
          <w:szCs w:val="24"/>
        </w:rPr>
        <w:t>, April-June 2002.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Trainor C.K. (2007); Where the Money Is: American School Board Journal September.</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Turban, E., Aronson, J.E., Liang, T.P., &amp; Sharda, R. (2007). Decision Support and Business Intelligence Systems, Eighth edition, Pearson Education, 2007.</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Wainaina, S. W. (2011), “An Evaluation of the Internal Control Function: The Case of </w:t>
      </w:r>
      <w:r w:rsidR="00213328" w:rsidRPr="005137FC">
        <w:rPr>
          <w:rFonts w:ascii="Times New Roman" w:hAnsi="Times New Roman" w:cs="Times New Roman"/>
          <w:sz w:val="24"/>
          <w:szCs w:val="24"/>
        </w:rPr>
        <w:t>Tanzania</w:t>
      </w:r>
      <w:r w:rsidRPr="005137FC">
        <w:rPr>
          <w:rFonts w:ascii="Times New Roman" w:hAnsi="Times New Roman" w:cs="Times New Roman"/>
          <w:sz w:val="24"/>
          <w:szCs w:val="24"/>
        </w:rPr>
        <w:t xml:space="preserve"> Polytechnic University College”, Unpublished MBA Thesis, University of Nairobi, </w:t>
      </w:r>
      <w:r w:rsidR="00213328" w:rsidRPr="005137FC">
        <w:rPr>
          <w:rFonts w:ascii="Times New Roman" w:hAnsi="Times New Roman" w:cs="Times New Roman"/>
          <w:sz w:val="24"/>
          <w:szCs w:val="24"/>
        </w:rPr>
        <w:t>Tanzania</w:t>
      </w:r>
      <w:r w:rsidRPr="005137FC">
        <w:rPr>
          <w:rFonts w:ascii="Times New Roman" w:hAnsi="Times New Roman" w:cs="Times New Roman"/>
          <w:sz w:val="24"/>
          <w:szCs w:val="24"/>
        </w:rPr>
        <w: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Walker R.  (2001); Internal Control [online] available at </w:t>
      </w:r>
      <w:hyperlink r:id="rId29" w:history="1">
        <w:r w:rsidRPr="005137FC">
          <w:rPr>
            <w:rStyle w:val="Hyperlink"/>
            <w:rFonts w:ascii="Times New Roman" w:hAnsi="Times New Roman" w:cs="Times New Roman"/>
            <w:sz w:val="24"/>
            <w:szCs w:val="24"/>
          </w:rPr>
          <w:t>http://www.occ.treas.gov/handbook/intcntrl2.pdf</w:t>
        </w:r>
      </w:hyperlink>
      <w:r w:rsidRPr="005137FC">
        <w:rPr>
          <w:rFonts w:ascii="Times New Roman" w:hAnsi="Times New Roman" w:cs="Times New Roman"/>
          <w:sz w:val="24"/>
          <w:szCs w:val="24"/>
        </w:rPr>
        <w:t>. Accessed 16 January 2008.</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Wang, J., Liao, Y., Tsai, T. &amp; Hung, G. (2006). Technology-based financial frauds in Taiwan: issue and approaches, IEEE Conference on: Systems, Man and Cyberspace Oct (2006).</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Wang, S. (2010). A Comprehensive Survey of Data Mining-Based Accounting-Fraud Detection Research. International Conference on Intelligent Computation Technology and Automation, vol. 1.</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Wells J. (2006); Coso Release Discussion Document on Monitoring Internal Control Systems [online] available at http://www.jefferson-wells.com {accessed 7 January 2008}</w:t>
      </w:r>
    </w:p>
    <w:p w:rsidR="00F02682"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Wells, J</w:t>
      </w:r>
      <w:r w:rsidR="00F02682" w:rsidRPr="005137FC">
        <w:rPr>
          <w:rFonts w:ascii="Times New Roman" w:hAnsi="Times New Roman" w:cs="Times New Roman"/>
          <w:sz w:val="24"/>
          <w:szCs w:val="24"/>
        </w:rPr>
        <w:t>.</w:t>
      </w:r>
      <w:r w:rsidRPr="005137FC">
        <w:rPr>
          <w:rFonts w:ascii="Times New Roman" w:hAnsi="Times New Roman" w:cs="Times New Roman"/>
          <w:sz w:val="24"/>
          <w:szCs w:val="24"/>
        </w:rPr>
        <w:t>T. (2001, March). Follow fraud to the likely perp. The Journal of Accountancy, 191 (3).</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 xml:space="preserve">Whittington O. R. and Pany K. (2004), Principles of Auditing and Other Assurance Services, Fourteen </w:t>
      </w:r>
      <w:r w:rsidR="00F02682" w:rsidRPr="005137FC">
        <w:rPr>
          <w:rFonts w:ascii="Times New Roman" w:hAnsi="Times New Roman" w:cs="Times New Roman"/>
          <w:sz w:val="24"/>
          <w:szCs w:val="24"/>
        </w:rPr>
        <w:t>Edition, Published by McGraw</w:t>
      </w:r>
      <w:r w:rsidRPr="005137FC">
        <w:rPr>
          <w:rFonts w:ascii="Times New Roman" w:hAnsi="Times New Roman" w:cs="Times New Roman"/>
          <w:sz w:val="24"/>
          <w:szCs w:val="24"/>
        </w:rPr>
        <w:t>-Hill/</w:t>
      </w:r>
      <w:r w:rsidR="00F02682" w:rsidRPr="005137FC">
        <w:rPr>
          <w:rFonts w:ascii="Times New Roman" w:hAnsi="Times New Roman" w:cs="Times New Roman"/>
          <w:sz w:val="24"/>
          <w:szCs w:val="24"/>
        </w:rPr>
        <w:t xml:space="preserve">Irwin, 1221 Avenue of the Americas, </w:t>
      </w:r>
      <w:r w:rsidRPr="005137FC">
        <w:rPr>
          <w:rFonts w:ascii="Times New Roman" w:hAnsi="Times New Roman" w:cs="Times New Roman"/>
          <w:sz w:val="24"/>
          <w:szCs w:val="24"/>
        </w:rPr>
        <w:t>New York, 100020.</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Wilks, T. J and Zimbelman, M. F. (2004), “Decomposition of Fraud-risk Assessments and Auditors‟ Sensitivity to Fraud Cues”, Contemporary Accounting Research.</w:t>
      </w:r>
    </w:p>
    <w:p w:rsidR="0037366E" w:rsidRPr="005137FC" w:rsidRDefault="0037366E" w:rsidP="00514B2B">
      <w:pPr>
        <w:tabs>
          <w:tab w:val="left" w:pos="2880"/>
        </w:tabs>
        <w:spacing w:line="360" w:lineRule="auto"/>
        <w:ind w:left="720" w:hanging="720"/>
        <w:jc w:val="both"/>
        <w:rPr>
          <w:rFonts w:ascii="Times New Roman" w:hAnsi="Times New Roman" w:cs="Times New Roman"/>
          <w:sz w:val="24"/>
          <w:szCs w:val="24"/>
        </w:rPr>
      </w:pPr>
      <w:r w:rsidRPr="005137FC">
        <w:rPr>
          <w:rStyle w:val="fontstyle01"/>
          <w:rFonts w:ascii="Times New Roman" w:hAnsi="Times New Roman" w:cs="Times New Roman"/>
          <w:sz w:val="24"/>
          <w:szCs w:val="24"/>
        </w:rPr>
        <w:t>William, J., and Rama, D. V. (2003). "Whistle</w:t>
      </w:r>
      <w:r w:rsidRPr="005137FC">
        <w:rPr>
          <w:rStyle w:val="fontstyle21"/>
          <w:rFonts w:ascii="Cambria Math" w:hAnsi="Cambria Math" w:cs="Cambria Math"/>
          <w:sz w:val="24"/>
          <w:szCs w:val="24"/>
        </w:rPr>
        <w:t>‐</w:t>
      </w:r>
      <w:r w:rsidRPr="005137FC">
        <w:rPr>
          <w:rStyle w:val="fontstyle21"/>
          <w:rFonts w:ascii="Times New Roman" w:hAnsi="Times New Roman" w:cs="Times New Roman"/>
          <w:sz w:val="24"/>
          <w:szCs w:val="24"/>
        </w:rPr>
        <w:t xml:space="preserve"> </w:t>
      </w:r>
      <w:r w:rsidRPr="005137FC">
        <w:rPr>
          <w:rStyle w:val="fontstyle01"/>
          <w:rFonts w:ascii="Times New Roman" w:hAnsi="Times New Roman" w:cs="Times New Roman"/>
          <w:sz w:val="24"/>
          <w:szCs w:val="24"/>
        </w:rPr>
        <w:t>blowing to internal auditors", Managerial Auditing Journal, Vol.</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18 (5), pp.354 – 362</w:t>
      </w:r>
      <w:r w:rsidR="00F02682" w:rsidRPr="005137FC">
        <w:rPr>
          <w:rStyle w:val="fontstyle01"/>
          <w:rFonts w:ascii="Times New Roman" w:hAnsi="Times New Roman" w:cs="Times New Roman"/>
          <w:sz w:val="24"/>
          <w:szCs w:val="24"/>
        </w:rPr>
        <w:t xml:space="preserve"> </w:t>
      </w:r>
      <w:r w:rsidRPr="005137FC">
        <w:rPr>
          <w:rFonts w:ascii="Times New Roman" w:hAnsi="Times New Roman" w:cs="Times New Roman"/>
          <w:sz w:val="24"/>
          <w:szCs w:val="24"/>
        </w:rPr>
        <w:t>www.coso.org/documents</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Yang, M., and Chun-Li W. B., (2009). Internal controls, auditing and forensic audit opinion, </w:t>
      </w:r>
      <w:r w:rsidRPr="005137FC">
        <w:rPr>
          <w:rStyle w:val="fontstyle31"/>
          <w:rFonts w:ascii="Times New Roman" w:hAnsi="Times New Roman" w:cs="Times New Roman"/>
          <w:sz w:val="24"/>
          <w:szCs w:val="24"/>
        </w:rPr>
        <w:t>Financial Theory</w:t>
      </w:r>
      <w:r w:rsidRPr="005137FC">
        <w:rPr>
          <w:rFonts w:ascii="Times New Roman" w:hAnsi="Times New Roman" w:cs="Times New Roman"/>
          <w:i/>
          <w:iCs/>
          <w:color w:val="000000"/>
          <w:sz w:val="24"/>
          <w:szCs w:val="24"/>
        </w:rPr>
        <w:br/>
      </w:r>
      <w:r w:rsidRPr="005137FC">
        <w:rPr>
          <w:rStyle w:val="fontstyle31"/>
          <w:rFonts w:ascii="Times New Roman" w:hAnsi="Times New Roman" w:cs="Times New Roman"/>
          <w:sz w:val="24"/>
          <w:szCs w:val="24"/>
        </w:rPr>
        <w:t>and Practice</w:t>
      </w:r>
      <w:r w:rsidRPr="005137FC">
        <w:rPr>
          <w:rStyle w:val="fontstyle01"/>
          <w:rFonts w:ascii="Times New Roman" w:hAnsi="Times New Roman" w:cs="Times New Roman"/>
          <w:sz w:val="24"/>
          <w:szCs w:val="24"/>
        </w:rPr>
        <w:t>, Chinese.</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Yang, X. S. (2009). </w:t>
      </w:r>
      <w:r w:rsidRPr="005137FC">
        <w:rPr>
          <w:rStyle w:val="fontstyle31"/>
          <w:rFonts w:ascii="Times New Roman" w:hAnsi="Times New Roman" w:cs="Times New Roman"/>
          <w:sz w:val="24"/>
          <w:szCs w:val="24"/>
        </w:rPr>
        <w:t xml:space="preserve">Assessing Internal Control: Theory, Practice and Cases </w:t>
      </w:r>
      <w:r w:rsidRPr="005137FC">
        <w:rPr>
          <w:rStyle w:val="fontstyle01"/>
          <w:rFonts w:ascii="Times New Roman" w:hAnsi="Times New Roman" w:cs="Times New Roman"/>
          <w:sz w:val="24"/>
          <w:szCs w:val="24"/>
        </w:rPr>
        <w:t>(pp. 161). Dalian: Dalian Publishing</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House.</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Yogesh K</w:t>
      </w:r>
      <w:r w:rsidR="00F02682" w:rsidRPr="005137FC">
        <w:rPr>
          <w:rFonts w:ascii="Times New Roman" w:hAnsi="Times New Roman" w:cs="Times New Roman"/>
          <w:sz w:val="24"/>
          <w:szCs w:val="24"/>
        </w:rPr>
        <w:t>.</w:t>
      </w:r>
      <w:r w:rsidRPr="005137FC">
        <w:rPr>
          <w:rFonts w:ascii="Times New Roman" w:hAnsi="Times New Roman" w:cs="Times New Roman"/>
          <w:sz w:val="24"/>
          <w:szCs w:val="24"/>
        </w:rPr>
        <w:t xml:space="preserve"> (2006) Fundamentals of research methodology and statistics, New Delhi: New Age international publisher</w:t>
      </w:r>
    </w:p>
    <w:p w:rsidR="0037366E" w:rsidRPr="005137FC" w:rsidRDefault="00F02682"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Zabihollah, M.</w:t>
      </w:r>
      <w:r w:rsidR="0037366E" w:rsidRPr="005137FC">
        <w:rPr>
          <w:rFonts w:ascii="Times New Roman" w:hAnsi="Times New Roman" w:cs="Times New Roman"/>
          <w:sz w:val="24"/>
          <w:szCs w:val="24"/>
        </w:rPr>
        <w:t xml:space="preserve"> (2002). Financial statement fraud. Prevention and detection. New York: John Wiley &amp; Sons, Inc.</w:t>
      </w: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pStyle w:val="Heading1"/>
        <w:spacing w:line="360" w:lineRule="auto"/>
        <w:rPr>
          <w:rFonts w:cs="Times New Roman"/>
          <w:sz w:val="24"/>
          <w:szCs w:val="24"/>
        </w:rPr>
      </w:pPr>
      <w:bookmarkStart w:id="236" w:name="_Toc479711011"/>
      <w:bookmarkStart w:id="237" w:name="_Toc489620972"/>
      <w:r w:rsidRPr="005137FC">
        <w:rPr>
          <w:rFonts w:cs="Times New Roman"/>
          <w:sz w:val="24"/>
          <w:szCs w:val="24"/>
        </w:rPr>
        <w:lastRenderedPageBreak/>
        <w:t>APPENDICES</w:t>
      </w:r>
      <w:bookmarkEnd w:id="236"/>
      <w:bookmarkEnd w:id="237"/>
      <w:r w:rsidRPr="005137FC">
        <w:rPr>
          <w:rFonts w:cs="Times New Roman"/>
          <w:sz w:val="24"/>
          <w:szCs w:val="24"/>
        </w:rPr>
        <w:t xml:space="preserve"> </w:t>
      </w:r>
    </w:p>
    <w:p w:rsidR="00D51948" w:rsidRPr="005137FC" w:rsidRDefault="00D51948" w:rsidP="00514B2B">
      <w:pPr>
        <w:pStyle w:val="Heading2"/>
        <w:rPr>
          <w:rFonts w:cs="Times New Roman"/>
          <w:szCs w:val="24"/>
        </w:rPr>
      </w:pPr>
      <w:bookmarkStart w:id="238" w:name="_Toc479711012"/>
      <w:bookmarkStart w:id="239" w:name="_Toc489620973"/>
      <w:r w:rsidRPr="005137FC">
        <w:rPr>
          <w:rFonts w:cs="Times New Roman"/>
          <w:szCs w:val="24"/>
        </w:rPr>
        <w:t>Appendix I:</w:t>
      </w:r>
      <w:r w:rsidRPr="005137FC">
        <w:rPr>
          <w:rFonts w:cs="Times New Roman"/>
          <w:szCs w:val="24"/>
        </w:rPr>
        <w:tab/>
      </w:r>
      <w:r w:rsidR="009468E7" w:rsidRPr="005137FC">
        <w:rPr>
          <w:rFonts w:cs="Times New Roman"/>
          <w:szCs w:val="24"/>
        </w:rPr>
        <w:t>Authorization</w:t>
      </w:r>
      <w:r w:rsidRPr="005137FC">
        <w:rPr>
          <w:rFonts w:cs="Times New Roman"/>
          <w:szCs w:val="24"/>
        </w:rPr>
        <w:t xml:space="preserve"> Letter from Mzumbe University</w:t>
      </w:r>
      <w:bookmarkEnd w:id="238"/>
      <w:bookmarkEnd w:id="239"/>
    </w:p>
    <w:p w:rsidR="00047A50" w:rsidRPr="005137FC" w:rsidRDefault="00047A50" w:rsidP="00514B2B">
      <w:pPr>
        <w:tabs>
          <w:tab w:val="left" w:pos="1440"/>
        </w:tabs>
        <w:spacing w:line="360" w:lineRule="auto"/>
        <w:rPr>
          <w:rFonts w:ascii="Times New Roman" w:hAnsi="Times New Roman" w:cs="Times New Roman"/>
          <w:sz w:val="24"/>
          <w:szCs w:val="24"/>
        </w:rPr>
      </w:pPr>
      <w:r w:rsidRPr="005137FC">
        <w:rPr>
          <w:rFonts w:ascii="Times New Roman" w:hAnsi="Times New Roman" w:cs="Times New Roman"/>
          <w:sz w:val="24"/>
          <w:szCs w:val="24"/>
        </w:rPr>
        <w:t>Dear Sir/Madam,</w:t>
      </w:r>
    </w:p>
    <w:p w:rsidR="00047A50" w:rsidRPr="005137FC" w:rsidRDefault="00047A50" w:rsidP="000675CF">
      <w:pPr>
        <w:tabs>
          <w:tab w:val="left" w:pos="1440"/>
        </w:tabs>
        <w:spacing w:line="360" w:lineRule="auto"/>
        <w:jc w:val="both"/>
        <w:rPr>
          <w:rFonts w:ascii="Times New Roman" w:hAnsi="Times New Roman" w:cs="Times New Roman"/>
          <w:b/>
          <w:i/>
          <w:sz w:val="24"/>
          <w:szCs w:val="24"/>
        </w:rPr>
      </w:pPr>
      <w:r w:rsidRPr="005137FC">
        <w:rPr>
          <w:rFonts w:ascii="Times New Roman" w:hAnsi="Times New Roman" w:cs="Times New Roman"/>
          <w:sz w:val="24"/>
          <w:szCs w:val="24"/>
        </w:rPr>
        <w:t xml:space="preserve">I am a student of </w:t>
      </w:r>
      <w:r w:rsidR="000675CF" w:rsidRPr="005137FC">
        <w:rPr>
          <w:rFonts w:ascii="Times New Roman" w:hAnsi="Times New Roman" w:cs="Times New Roman"/>
          <w:sz w:val="24"/>
          <w:szCs w:val="24"/>
        </w:rPr>
        <w:t xml:space="preserve">Mzumbe University </w:t>
      </w:r>
      <w:r w:rsidR="009468E7" w:rsidRPr="005137FC">
        <w:rPr>
          <w:rFonts w:ascii="Times New Roman" w:hAnsi="Times New Roman" w:cs="Times New Roman"/>
          <w:sz w:val="24"/>
          <w:szCs w:val="24"/>
        </w:rPr>
        <w:t>leading</w:t>
      </w:r>
      <w:r w:rsidRPr="005137FC">
        <w:rPr>
          <w:rFonts w:ascii="Times New Roman" w:hAnsi="Times New Roman" w:cs="Times New Roman"/>
          <w:sz w:val="24"/>
          <w:szCs w:val="24"/>
        </w:rPr>
        <w:t xml:space="preserve"> a study entitled</w:t>
      </w:r>
      <w:r w:rsidR="00F97CB4" w:rsidRPr="005137FC">
        <w:rPr>
          <w:rFonts w:ascii="Times New Roman" w:hAnsi="Times New Roman" w:cs="Times New Roman"/>
          <w:sz w:val="24"/>
          <w:szCs w:val="24"/>
        </w:rPr>
        <w:t xml:space="preserve">: </w:t>
      </w:r>
      <w:r w:rsidR="00F97CB4" w:rsidRPr="005137FC">
        <w:rPr>
          <w:rFonts w:ascii="Times New Roman" w:hAnsi="Times New Roman" w:cs="Times New Roman"/>
          <w:b/>
          <w:i/>
          <w:sz w:val="24"/>
          <w:szCs w:val="24"/>
        </w:rPr>
        <w:t xml:space="preserve">Assessing The Impact of Internal Control Efficiency On Performance of Microfinance Institutions: </w:t>
      </w:r>
      <w:r w:rsidR="00633C54" w:rsidRPr="005137FC">
        <w:rPr>
          <w:rFonts w:ascii="Times New Roman" w:hAnsi="Times New Roman" w:cs="Times New Roman"/>
          <w:b/>
          <w:i/>
          <w:sz w:val="24"/>
          <w:szCs w:val="24"/>
        </w:rPr>
        <w:t xml:space="preserve">The case of PRIDE and EFC in Dar es Salaam </w:t>
      </w:r>
      <w:r w:rsidRPr="005137FC">
        <w:rPr>
          <w:rFonts w:ascii="Times New Roman" w:hAnsi="Times New Roman" w:cs="Times New Roman"/>
          <w:sz w:val="24"/>
          <w:szCs w:val="24"/>
        </w:rPr>
        <w:t xml:space="preserve">as </w:t>
      </w:r>
      <w:r w:rsidR="009468E7" w:rsidRPr="005137FC">
        <w:rPr>
          <w:rFonts w:ascii="Times New Roman" w:hAnsi="Times New Roman" w:cs="Times New Roman"/>
          <w:sz w:val="24"/>
          <w:szCs w:val="24"/>
        </w:rPr>
        <w:t>part</w:t>
      </w:r>
      <w:r w:rsidRPr="005137FC">
        <w:rPr>
          <w:rFonts w:ascii="Times New Roman" w:hAnsi="Times New Roman" w:cs="Times New Roman"/>
          <w:sz w:val="24"/>
          <w:szCs w:val="24"/>
        </w:rPr>
        <w:t xml:space="preserve"> fulfillment to the requirements for the award of Master in Business Administration of </w:t>
      </w:r>
      <w:r w:rsidR="000675CF" w:rsidRPr="005137FC">
        <w:rPr>
          <w:rFonts w:ascii="Times New Roman" w:hAnsi="Times New Roman" w:cs="Times New Roman"/>
          <w:sz w:val="24"/>
          <w:szCs w:val="24"/>
        </w:rPr>
        <w:t>Mzumbe University</w:t>
      </w:r>
      <w:r w:rsidRPr="005137FC">
        <w:rPr>
          <w:rFonts w:ascii="Times New Roman" w:hAnsi="Times New Roman" w:cs="Times New Roman"/>
          <w:sz w:val="24"/>
          <w:szCs w:val="24"/>
        </w:rPr>
        <w:t xml:space="preserve">. The </w:t>
      </w:r>
      <w:r w:rsidR="000675CF" w:rsidRPr="005137FC">
        <w:rPr>
          <w:rFonts w:ascii="Times New Roman" w:hAnsi="Times New Roman" w:cs="Times New Roman"/>
          <w:sz w:val="24"/>
          <w:szCs w:val="24"/>
        </w:rPr>
        <w:t>evidence</w:t>
      </w:r>
      <w:r w:rsidRPr="005137FC">
        <w:rPr>
          <w:rFonts w:ascii="Times New Roman" w:hAnsi="Times New Roman" w:cs="Times New Roman"/>
          <w:sz w:val="24"/>
          <w:szCs w:val="24"/>
        </w:rPr>
        <w:t xml:space="preserve"> </w:t>
      </w:r>
      <w:r w:rsidR="000675CF" w:rsidRPr="005137FC">
        <w:rPr>
          <w:rFonts w:ascii="Times New Roman" w:hAnsi="Times New Roman" w:cs="Times New Roman"/>
          <w:sz w:val="24"/>
          <w:szCs w:val="24"/>
        </w:rPr>
        <w:t>agreed</w:t>
      </w:r>
      <w:r w:rsidRPr="005137FC">
        <w:rPr>
          <w:rFonts w:ascii="Times New Roman" w:hAnsi="Times New Roman" w:cs="Times New Roman"/>
          <w:sz w:val="24"/>
          <w:szCs w:val="24"/>
        </w:rPr>
        <w:t xml:space="preserve"> will be </w:t>
      </w:r>
      <w:r w:rsidR="000675CF" w:rsidRPr="005137FC">
        <w:rPr>
          <w:rFonts w:ascii="Times New Roman" w:hAnsi="Times New Roman" w:cs="Times New Roman"/>
          <w:sz w:val="24"/>
          <w:szCs w:val="24"/>
        </w:rPr>
        <w:t>preserved</w:t>
      </w:r>
      <w:r w:rsidRPr="005137FC">
        <w:rPr>
          <w:rFonts w:ascii="Times New Roman" w:hAnsi="Times New Roman" w:cs="Times New Roman"/>
          <w:sz w:val="24"/>
          <w:szCs w:val="24"/>
        </w:rPr>
        <w:t xml:space="preserve"> with maximum </w:t>
      </w:r>
      <w:r w:rsidR="000675CF" w:rsidRPr="005137FC">
        <w:rPr>
          <w:rFonts w:ascii="Times New Roman" w:hAnsi="Times New Roman" w:cs="Times New Roman"/>
          <w:sz w:val="24"/>
          <w:szCs w:val="24"/>
        </w:rPr>
        <w:t>privacy</w:t>
      </w:r>
      <w:r w:rsidRPr="005137FC">
        <w:rPr>
          <w:rFonts w:ascii="Times New Roman" w:hAnsi="Times New Roman" w:cs="Times New Roman"/>
          <w:sz w:val="24"/>
          <w:szCs w:val="24"/>
        </w:rPr>
        <w:t xml:space="preserve"> and for academic </w:t>
      </w:r>
      <w:r w:rsidR="000675CF" w:rsidRPr="005137FC">
        <w:rPr>
          <w:rFonts w:ascii="Times New Roman" w:hAnsi="Times New Roman" w:cs="Times New Roman"/>
          <w:sz w:val="24"/>
          <w:szCs w:val="24"/>
        </w:rPr>
        <w:t>drive</w:t>
      </w:r>
      <w:r w:rsidRPr="005137FC">
        <w:rPr>
          <w:rFonts w:ascii="Times New Roman" w:hAnsi="Times New Roman" w:cs="Times New Roman"/>
          <w:sz w:val="24"/>
          <w:szCs w:val="24"/>
        </w:rPr>
        <w:t xml:space="preserve"> only.</w:t>
      </w:r>
    </w:p>
    <w:p w:rsidR="00047A50" w:rsidRPr="005137FC" w:rsidRDefault="00047A50" w:rsidP="000675CF">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w:t>
      </w:r>
      <w:r w:rsidR="000675CF" w:rsidRPr="005137FC">
        <w:rPr>
          <w:rFonts w:ascii="Times New Roman" w:hAnsi="Times New Roman" w:cs="Times New Roman"/>
          <w:sz w:val="24"/>
          <w:szCs w:val="24"/>
        </w:rPr>
        <w:t>reading</w:t>
      </w:r>
      <w:r w:rsidRPr="005137FC">
        <w:rPr>
          <w:rFonts w:ascii="Times New Roman" w:hAnsi="Times New Roman" w:cs="Times New Roman"/>
          <w:sz w:val="24"/>
          <w:szCs w:val="24"/>
        </w:rPr>
        <w:t xml:space="preserve"> is </w:t>
      </w:r>
      <w:r w:rsidR="000675CF" w:rsidRPr="005137FC">
        <w:rPr>
          <w:rFonts w:ascii="Times New Roman" w:hAnsi="Times New Roman" w:cs="Times New Roman"/>
          <w:sz w:val="24"/>
          <w:szCs w:val="24"/>
        </w:rPr>
        <w:t>virtuously</w:t>
      </w:r>
      <w:r w:rsidRPr="005137FC">
        <w:rPr>
          <w:rFonts w:ascii="Times New Roman" w:hAnsi="Times New Roman" w:cs="Times New Roman"/>
          <w:sz w:val="24"/>
          <w:szCs w:val="24"/>
        </w:rPr>
        <w:t xml:space="preserve"> academic and you are here</w:t>
      </w:r>
      <w:r w:rsidR="000675CF" w:rsidRPr="005137FC">
        <w:rPr>
          <w:rFonts w:ascii="Times New Roman" w:hAnsi="Times New Roman" w:cs="Times New Roman"/>
          <w:sz w:val="24"/>
          <w:szCs w:val="24"/>
        </w:rPr>
        <w:t xml:space="preserve"> </w:t>
      </w:r>
      <w:r w:rsidRPr="005137FC">
        <w:rPr>
          <w:rFonts w:ascii="Times New Roman" w:hAnsi="Times New Roman" w:cs="Times New Roman"/>
          <w:sz w:val="24"/>
          <w:szCs w:val="24"/>
        </w:rPr>
        <w:t xml:space="preserve">by </w:t>
      </w:r>
      <w:r w:rsidR="000675CF" w:rsidRPr="005137FC">
        <w:rPr>
          <w:rFonts w:ascii="Times New Roman" w:hAnsi="Times New Roman" w:cs="Times New Roman"/>
          <w:sz w:val="24"/>
          <w:szCs w:val="24"/>
        </w:rPr>
        <w:t>guaranteed</w:t>
      </w:r>
      <w:r w:rsidRPr="005137FC">
        <w:rPr>
          <w:rFonts w:ascii="Times New Roman" w:hAnsi="Times New Roman" w:cs="Times New Roman"/>
          <w:sz w:val="24"/>
          <w:szCs w:val="24"/>
        </w:rPr>
        <w:t xml:space="preserve"> that </w:t>
      </w:r>
      <w:r w:rsidR="000675CF" w:rsidRPr="005137FC">
        <w:rPr>
          <w:rFonts w:ascii="Times New Roman" w:hAnsi="Times New Roman" w:cs="Times New Roman"/>
          <w:sz w:val="24"/>
          <w:szCs w:val="24"/>
        </w:rPr>
        <w:t>whatsoever</w:t>
      </w:r>
      <w:r w:rsidRPr="005137FC">
        <w:rPr>
          <w:rFonts w:ascii="Times New Roman" w:hAnsi="Times New Roman" w:cs="Times New Roman"/>
          <w:sz w:val="24"/>
          <w:szCs w:val="24"/>
        </w:rPr>
        <w:t xml:space="preserve"> information is </w:t>
      </w:r>
      <w:r w:rsidR="000675CF" w:rsidRPr="005137FC">
        <w:rPr>
          <w:rFonts w:ascii="Times New Roman" w:hAnsi="Times New Roman" w:cs="Times New Roman"/>
          <w:sz w:val="24"/>
          <w:szCs w:val="24"/>
        </w:rPr>
        <w:t>providing</w:t>
      </w:r>
      <w:r w:rsidRPr="005137FC">
        <w:rPr>
          <w:rFonts w:ascii="Times New Roman" w:hAnsi="Times New Roman" w:cs="Times New Roman"/>
          <w:sz w:val="24"/>
          <w:szCs w:val="24"/>
        </w:rPr>
        <w:t xml:space="preserve"> will be highly </w:t>
      </w:r>
      <w:r w:rsidR="000675CF" w:rsidRPr="005137FC">
        <w:rPr>
          <w:rFonts w:ascii="Times New Roman" w:hAnsi="Times New Roman" w:cs="Times New Roman"/>
          <w:sz w:val="24"/>
          <w:szCs w:val="24"/>
        </w:rPr>
        <w:t>trusted</w:t>
      </w:r>
      <w:r w:rsidRPr="005137FC">
        <w:rPr>
          <w:rFonts w:ascii="Times New Roman" w:hAnsi="Times New Roman" w:cs="Times New Roman"/>
          <w:sz w:val="24"/>
          <w:szCs w:val="24"/>
        </w:rPr>
        <w:t xml:space="preserve">. Instructions: Please </w:t>
      </w:r>
      <w:r w:rsidR="000675CF" w:rsidRPr="005137FC">
        <w:rPr>
          <w:rFonts w:ascii="Times New Roman" w:hAnsi="Times New Roman" w:cs="Times New Roman"/>
          <w:sz w:val="24"/>
          <w:szCs w:val="24"/>
        </w:rPr>
        <w:t>kind</w:t>
      </w:r>
      <w:r w:rsidRPr="005137FC">
        <w:rPr>
          <w:rFonts w:ascii="Times New Roman" w:hAnsi="Times New Roman" w:cs="Times New Roman"/>
          <w:sz w:val="24"/>
          <w:szCs w:val="24"/>
        </w:rPr>
        <w:t xml:space="preserve"> tick the box that clearly </w:t>
      </w:r>
      <w:r w:rsidR="000675CF" w:rsidRPr="005137FC">
        <w:rPr>
          <w:rFonts w:ascii="Times New Roman" w:hAnsi="Times New Roman" w:cs="Times New Roman"/>
          <w:sz w:val="24"/>
          <w:szCs w:val="24"/>
        </w:rPr>
        <w:t>couriers</w:t>
      </w:r>
      <w:r w:rsidRPr="005137FC">
        <w:rPr>
          <w:rFonts w:ascii="Times New Roman" w:hAnsi="Times New Roman" w:cs="Times New Roman"/>
          <w:sz w:val="24"/>
          <w:szCs w:val="24"/>
        </w:rPr>
        <w:t xml:space="preserve"> your view about a question.</w:t>
      </w:r>
    </w:p>
    <w:p w:rsidR="00047A50" w:rsidRPr="005137FC" w:rsidRDefault="00047A50" w:rsidP="000675CF">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Your </w:t>
      </w:r>
      <w:r w:rsidR="000675CF" w:rsidRPr="005137FC">
        <w:rPr>
          <w:rFonts w:ascii="Times New Roman" w:hAnsi="Times New Roman" w:cs="Times New Roman"/>
          <w:sz w:val="24"/>
          <w:szCs w:val="24"/>
        </w:rPr>
        <w:t>influence</w:t>
      </w:r>
      <w:r w:rsidRPr="005137FC">
        <w:rPr>
          <w:rFonts w:ascii="Times New Roman" w:hAnsi="Times New Roman" w:cs="Times New Roman"/>
          <w:sz w:val="24"/>
          <w:szCs w:val="24"/>
        </w:rPr>
        <w:t xml:space="preserve"> will be </w:t>
      </w:r>
      <w:r w:rsidR="000675CF" w:rsidRPr="005137FC">
        <w:rPr>
          <w:rFonts w:ascii="Times New Roman" w:hAnsi="Times New Roman" w:cs="Times New Roman"/>
          <w:sz w:val="24"/>
          <w:szCs w:val="24"/>
        </w:rPr>
        <w:t>extremely</w:t>
      </w:r>
      <w:r w:rsidRPr="005137FC">
        <w:rPr>
          <w:rFonts w:ascii="Times New Roman" w:hAnsi="Times New Roman" w:cs="Times New Roman"/>
          <w:sz w:val="24"/>
          <w:szCs w:val="24"/>
        </w:rPr>
        <w:t xml:space="preserve"> </w:t>
      </w:r>
      <w:r w:rsidR="000675CF" w:rsidRPr="005137FC">
        <w:rPr>
          <w:rFonts w:ascii="Times New Roman" w:hAnsi="Times New Roman" w:cs="Times New Roman"/>
          <w:sz w:val="24"/>
          <w:szCs w:val="24"/>
        </w:rPr>
        <w:t>respected</w:t>
      </w:r>
      <w:r w:rsidRPr="005137FC">
        <w:rPr>
          <w:rFonts w:ascii="Times New Roman" w:hAnsi="Times New Roman" w:cs="Times New Roman"/>
          <w:sz w:val="24"/>
          <w:szCs w:val="24"/>
        </w:rPr>
        <w:t>.</w:t>
      </w:r>
    </w:p>
    <w:p w:rsidR="00F97CB4" w:rsidRPr="005137FC" w:rsidRDefault="00F97CB4" w:rsidP="000675CF">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Yours Faithfully, </w:t>
      </w:r>
    </w:p>
    <w:p w:rsidR="00F97CB4" w:rsidRPr="005137FC" w:rsidRDefault="00F97CB4" w:rsidP="000675CF">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Evance Timothy</w:t>
      </w:r>
    </w:p>
    <w:p w:rsidR="00F97CB4" w:rsidRPr="005137FC" w:rsidRDefault="00F97CB4" w:rsidP="00514B2B">
      <w:pPr>
        <w:tabs>
          <w:tab w:val="left" w:pos="1440"/>
        </w:tabs>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675CF" w:rsidRPr="005137FC" w:rsidRDefault="000675CF">
      <w:pPr>
        <w:rPr>
          <w:rFonts w:ascii="Times New Roman" w:eastAsiaTheme="majorEastAsia" w:hAnsi="Times New Roman" w:cs="Times New Roman"/>
          <w:b/>
          <w:sz w:val="24"/>
          <w:szCs w:val="24"/>
        </w:rPr>
      </w:pPr>
      <w:bookmarkStart w:id="240" w:name="_Toc479711013"/>
      <w:r w:rsidRPr="005137FC">
        <w:rPr>
          <w:rFonts w:ascii="Times New Roman" w:hAnsi="Times New Roman" w:cs="Times New Roman"/>
          <w:sz w:val="24"/>
          <w:szCs w:val="24"/>
        </w:rPr>
        <w:br w:type="page"/>
      </w:r>
    </w:p>
    <w:p w:rsidR="00047A50" w:rsidRPr="005137FC" w:rsidRDefault="00047A50" w:rsidP="00514B2B">
      <w:pPr>
        <w:pStyle w:val="Heading2"/>
        <w:rPr>
          <w:rFonts w:cs="Times New Roman"/>
          <w:szCs w:val="24"/>
        </w:rPr>
      </w:pPr>
      <w:bookmarkStart w:id="241" w:name="_Toc489620974"/>
      <w:r w:rsidRPr="005137FC">
        <w:rPr>
          <w:rFonts w:cs="Times New Roman"/>
          <w:szCs w:val="24"/>
        </w:rPr>
        <w:lastRenderedPageBreak/>
        <w:t>Appendix II: Questionnaires for Personnel working in various departments</w:t>
      </w:r>
      <w:bookmarkEnd w:id="240"/>
      <w:bookmarkEnd w:id="241"/>
    </w:p>
    <w:p w:rsidR="00F97CB4" w:rsidRPr="005137FC" w:rsidRDefault="00F97CB4" w:rsidP="00514B2B">
      <w:pPr>
        <w:spacing w:line="360" w:lineRule="auto"/>
        <w:rPr>
          <w:rFonts w:ascii="Times New Roman" w:hAnsi="Times New Roman" w:cs="Times New Roman"/>
          <w:sz w:val="24"/>
          <w:szCs w:val="24"/>
        </w:rPr>
      </w:pPr>
    </w:p>
    <w:p w:rsidR="00047A50" w:rsidRPr="005137FC" w:rsidRDefault="00494157" w:rsidP="00514B2B">
      <w:pPr>
        <w:tabs>
          <w:tab w:val="left" w:pos="2880"/>
        </w:tabs>
        <w:spacing w:line="360" w:lineRule="auto"/>
        <w:ind w:left="360"/>
        <w:rPr>
          <w:rFonts w:ascii="Times New Roman" w:hAnsi="Times New Roman" w:cs="Times New Roman"/>
          <w:b/>
          <w:sz w:val="24"/>
          <w:szCs w:val="24"/>
        </w:rPr>
      </w:pPr>
      <w:r w:rsidRPr="005137FC">
        <w:rPr>
          <w:rFonts w:ascii="Times New Roman" w:hAnsi="Times New Roman" w:cs="Times New Roman"/>
          <w:b/>
          <w:sz w:val="24"/>
          <w:szCs w:val="24"/>
        </w:rPr>
        <w:t>PART A: RESPONDENT’S PROFILE</w:t>
      </w:r>
      <w:r w:rsidR="00047A50" w:rsidRPr="005137FC">
        <w:rPr>
          <w:rFonts w:ascii="Times New Roman" w:hAnsi="Times New Roman" w:cs="Times New Roman"/>
          <w:b/>
          <w:sz w:val="24"/>
          <w:szCs w:val="24"/>
        </w:rPr>
        <w:t xml:space="preserve"> DATA</w:t>
      </w:r>
    </w:p>
    <w:p w:rsidR="00047A50" w:rsidRPr="005137FC" w:rsidRDefault="00047A50"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Sex: Male [ ] </w:t>
      </w:r>
      <w:r w:rsidRPr="005137FC">
        <w:rPr>
          <w:rFonts w:ascii="Times New Roman" w:hAnsi="Times New Roman" w:cs="Times New Roman"/>
          <w:sz w:val="24"/>
          <w:szCs w:val="24"/>
        </w:rPr>
        <w:tab/>
        <w:t>Female [ ]</w:t>
      </w:r>
    </w:p>
    <w:p w:rsidR="00047A50" w:rsidRPr="005137FC" w:rsidRDefault="00047A50"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Age: 19 or less [ ] 20─29 [ ] 30─39 [ ] 40─49 [ ] 50 or more [ ]</w:t>
      </w:r>
    </w:p>
    <w:p w:rsidR="00047A50" w:rsidRPr="005137FC" w:rsidRDefault="00047A50"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Which Department do you </w:t>
      </w:r>
      <w:r w:rsidR="00494157" w:rsidRPr="005137FC">
        <w:rPr>
          <w:rFonts w:ascii="Times New Roman" w:hAnsi="Times New Roman" w:cs="Times New Roman"/>
          <w:sz w:val="24"/>
          <w:szCs w:val="24"/>
        </w:rPr>
        <w:t>be in the right place</w:t>
      </w:r>
      <w:r w:rsidRPr="005137FC">
        <w:rPr>
          <w:rFonts w:ascii="Times New Roman" w:hAnsi="Times New Roman" w:cs="Times New Roman"/>
          <w:sz w:val="24"/>
          <w:szCs w:val="24"/>
        </w:rPr>
        <w:t>?</w:t>
      </w:r>
      <w:r w:rsidRPr="005137FC">
        <w:rPr>
          <w:rFonts w:ascii="Times New Roman" w:hAnsi="Times New Roman" w:cs="Times New Roman"/>
          <w:sz w:val="24"/>
          <w:szCs w:val="24"/>
        </w:rPr>
        <w:cr/>
        <w:t xml:space="preserve"> Sales and Marketing [ ] Finance and Admin. [ ] Technical [ ] Internal Control [ ] Supply Chain [ ] Human Resources [ ] Internal Audit [ ] IT [ ] others (mention) …………………………..</w:t>
      </w:r>
    </w:p>
    <w:p w:rsidR="00047A50" w:rsidRPr="005137FC" w:rsidRDefault="00047A50"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Which staff </w:t>
      </w:r>
      <w:r w:rsidR="00494157" w:rsidRPr="005137FC">
        <w:rPr>
          <w:rFonts w:ascii="Times New Roman" w:hAnsi="Times New Roman" w:cs="Times New Roman"/>
          <w:sz w:val="24"/>
          <w:szCs w:val="24"/>
        </w:rPr>
        <w:t>type</w:t>
      </w:r>
      <w:r w:rsidRPr="005137FC">
        <w:rPr>
          <w:rFonts w:ascii="Times New Roman" w:hAnsi="Times New Roman" w:cs="Times New Roman"/>
          <w:sz w:val="24"/>
          <w:szCs w:val="24"/>
        </w:rPr>
        <w:t xml:space="preserve"> do you </w:t>
      </w:r>
      <w:r w:rsidR="00494157" w:rsidRPr="005137FC">
        <w:rPr>
          <w:rFonts w:ascii="Times New Roman" w:hAnsi="Times New Roman" w:cs="Times New Roman"/>
          <w:sz w:val="24"/>
          <w:szCs w:val="24"/>
        </w:rPr>
        <w:t>fit</w:t>
      </w:r>
      <w:r w:rsidRPr="005137FC">
        <w:rPr>
          <w:rFonts w:ascii="Times New Roman" w:hAnsi="Times New Roman" w:cs="Times New Roman"/>
          <w:sz w:val="24"/>
          <w:szCs w:val="24"/>
        </w:rPr>
        <w:t>?</w:t>
      </w:r>
      <w:r w:rsidRPr="005137FC">
        <w:rPr>
          <w:rFonts w:ascii="Times New Roman" w:hAnsi="Times New Roman" w:cs="Times New Roman"/>
          <w:sz w:val="24"/>
          <w:szCs w:val="24"/>
        </w:rPr>
        <w:cr/>
        <w:t xml:space="preserve"> Junior staff [ ] senior staff [ ] Management [ ]</w:t>
      </w:r>
    </w:p>
    <w:p w:rsidR="00047A50" w:rsidRPr="005137FC" w:rsidRDefault="00494157"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Working experience</w:t>
      </w:r>
      <w:r w:rsidR="00047A50" w:rsidRPr="005137FC">
        <w:rPr>
          <w:rFonts w:ascii="Times New Roman" w:hAnsi="Times New Roman" w:cs="Times New Roman"/>
          <w:sz w:val="24"/>
          <w:szCs w:val="24"/>
        </w:rPr>
        <w:t>?</w:t>
      </w:r>
    </w:p>
    <w:p w:rsidR="00047A50" w:rsidRPr="005137FC" w:rsidRDefault="00047A50" w:rsidP="00514B2B">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Less than 2 year [ ] 2-4 years [ ] 4-6 years [ ] more than 6 years</w:t>
      </w:r>
    </w:p>
    <w:p w:rsidR="00047A50" w:rsidRPr="005137FC" w:rsidRDefault="00494157"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Education level</w:t>
      </w:r>
    </w:p>
    <w:p w:rsidR="00047A50" w:rsidRPr="005137FC" w:rsidRDefault="00047A50" w:rsidP="00514B2B">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Certificate [ ] Diploma [ ] Undergraduate Degree [ ] Postgraduate degrees [ ] Masters [ ]</w:t>
      </w:r>
    </w:p>
    <w:p w:rsidR="00047A50" w:rsidRPr="005137FC" w:rsidRDefault="00494157"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B</w:t>
      </w:r>
      <w:r w:rsidR="00047A50" w:rsidRPr="005137FC">
        <w:rPr>
          <w:rFonts w:ascii="Times New Roman" w:hAnsi="Times New Roman" w:cs="Times New Roman"/>
          <w:b/>
          <w:sz w:val="24"/>
          <w:szCs w:val="24"/>
        </w:rPr>
        <w:t>: CONTROL ENVIRONMENT</w:t>
      </w:r>
    </w:p>
    <w:p w:rsidR="00047A50" w:rsidRPr="005137FC" w:rsidRDefault="00C974C5"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Ethics policies and c</w:t>
      </w:r>
      <w:r w:rsidR="00047A50" w:rsidRPr="005137FC">
        <w:rPr>
          <w:rFonts w:ascii="Times New Roman" w:hAnsi="Times New Roman" w:cs="Times New Roman"/>
          <w:sz w:val="24"/>
          <w:szCs w:val="24"/>
        </w:rPr>
        <w:t xml:space="preserve">odes </w:t>
      </w:r>
      <w:r w:rsidR="00774CED" w:rsidRPr="005137FC">
        <w:rPr>
          <w:rFonts w:ascii="Times New Roman" w:hAnsi="Times New Roman" w:cs="Times New Roman"/>
          <w:sz w:val="24"/>
          <w:szCs w:val="24"/>
        </w:rPr>
        <w:t>behavior</w:t>
      </w:r>
      <w:r w:rsidR="00047A50" w:rsidRPr="005137FC">
        <w:rPr>
          <w:rFonts w:ascii="Times New Roman" w:hAnsi="Times New Roman" w:cs="Times New Roman"/>
          <w:sz w:val="24"/>
          <w:szCs w:val="24"/>
        </w:rPr>
        <w:t xml:space="preserve"> or </w:t>
      </w:r>
      <w:r w:rsidR="00774CED" w:rsidRPr="005137FC">
        <w:rPr>
          <w:rFonts w:ascii="Times New Roman" w:hAnsi="Times New Roman" w:cs="Times New Roman"/>
          <w:sz w:val="24"/>
          <w:szCs w:val="24"/>
        </w:rPr>
        <w:t>happen</w:t>
      </w:r>
      <w:r w:rsidR="00047A50" w:rsidRPr="005137FC">
        <w:rPr>
          <w:rFonts w:ascii="Times New Roman" w:hAnsi="Times New Roman" w:cs="Times New Roman"/>
          <w:sz w:val="24"/>
          <w:szCs w:val="24"/>
        </w:rPr>
        <w:t xml:space="preserve"> in the </w:t>
      </w:r>
      <w:r w:rsidRPr="005137FC">
        <w:rPr>
          <w:rFonts w:ascii="Times New Roman" w:hAnsi="Times New Roman" w:cs="Times New Roman"/>
          <w:sz w:val="24"/>
          <w:szCs w:val="24"/>
        </w:rPr>
        <w:t>firm</w:t>
      </w:r>
    </w:p>
    <w:p w:rsidR="00774CED" w:rsidRPr="005137FC" w:rsidRDefault="00A31D0B"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128" o:spid="_x0000_s1070" style="position:absolute;left:0;text-align:left;margin-left:142.75pt;margin-top:2.05pt;width:15pt;height: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MU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"/>
        </w:pict>
      </w:r>
      <w:r w:rsidR="00774CED" w:rsidRPr="005137FC">
        <w:rPr>
          <w:rFonts w:ascii="Times New Roman" w:hAnsi="Times New Roman" w:cs="Times New Roman"/>
          <w:sz w:val="24"/>
          <w:szCs w:val="24"/>
        </w:rPr>
        <w:t>Strong agree</w:t>
      </w:r>
    </w:p>
    <w:p w:rsidR="00774CED" w:rsidRPr="005137FC" w:rsidRDefault="00A31D0B"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129" o:spid="_x0000_s1069" style="position:absolute;left:0;text-align:left;margin-left:142.75pt;margin-top:2.9pt;width:15pt;height: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a6Ig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BSyia6IgIAAD8EAAAOAAAAAAAAAAAAAAAAAC4CAABkcnMvZTJvRG9jLnhtbFBL&#10;AQItABQABgAIAAAAIQB5D4Oh2wAAAAgBAAAPAAAAAAAAAAAAAAAAAHwEAABkcnMvZG93bnJldi54&#10;bWxQSwUGAAAAAAQABADzAAAAhAUAAAAA&#10;"/>
        </w:pict>
      </w:r>
      <w:r w:rsidR="00774CED" w:rsidRPr="005137FC">
        <w:rPr>
          <w:rFonts w:ascii="Times New Roman" w:hAnsi="Times New Roman" w:cs="Times New Roman"/>
          <w:sz w:val="24"/>
          <w:szCs w:val="24"/>
        </w:rPr>
        <w:t xml:space="preserve">Strong Disagree </w:t>
      </w:r>
    </w:p>
    <w:p w:rsidR="00774CED" w:rsidRPr="005137FC" w:rsidRDefault="00A31D0B"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130" o:spid="_x0000_s1068" style="position:absolute;left:0;text-align:left;margin-left:142.75pt;margin-top:4pt;width:15pt;height: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HpIQIAAD8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CgPMekhAgAAPwQAAA4AAAAAAAAAAAAAAAAALgIAAGRycy9lMm9Eb2MueG1sUEsB&#10;Ai0AFAAGAAgAAAAhAJMylb3bAAAACAEAAA8AAAAAAAAAAAAAAAAAewQAAGRycy9kb3ducmV2Lnht&#10;bFBLBQYAAAAABAAEAPMAAACDBQAAAAA=&#10;"/>
        </w:pict>
      </w:r>
      <w:r w:rsidR="00774CED" w:rsidRPr="005137FC">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A31D0B"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131" o:spid="_x0000_s1067" style="position:absolute;left:0;text-align:left;margin-left:142.75pt;margin-top:4.6pt;width:15pt;height: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RHIQIAAD8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CxA6RHIQIAAD8EAAAOAAAAAAAAAAAAAAAAAC4CAABkcnMvZTJvRG9jLnhtbFBL&#10;AQItABQABgAIAAAAIQAF3Kzc3AAAAAgBAAAPAAAAAAAAAAAAAAAAAHsEAABkcnMvZG93bnJldi54&#10;bWxQSwUGAAAAAAQABADzAAAAhAUAAAAA&#10;"/>
        </w:pict>
      </w:r>
      <w:r w:rsidR="00774CED" w:rsidRPr="005137FC">
        <w:rPr>
          <w:rFonts w:ascii="Times New Roman" w:hAnsi="Times New Roman" w:cs="Times New Roman"/>
          <w:sz w:val="24"/>
          <w:szCs w:val="24"/>
        </w:rPr>
        <w:t>Disagree</w:t>
      </w:r>
    </w:p>
    <w:p w:rsidR="00774CED" w:rsidRPr="005137FC" w:rsidRDefault="00A31D0B"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Rectangle 132" o:spid="_x0000_s1066" style="position:absolute;left:0;text-align:left;margin-left:142.75pt;margin-top:6.45pt;width:15pt;height: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pvIg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FsQam8iAgAAPwQAAA4AAAAAAAAAAAAAAAAALgIAAGRycy9lMm9Eb2MueG1s&#10;UEsBAi0AFAAGAAgAAAAhAH9NhIfdAAAACQEAAA8AAAAAAAAAAAAAAAAAfAQAAGRycy9kb3ducmV2&#10;LnhtbFBLBQYAAAAABAAEAPMAAACGBQAAAAA=&#10;"/>
        </w:pict>
      </w:r>
      <w:r w:rsidR="00774CED" w:rsidRPr="005137FC">
        <w:rPr>
          <w:rFonts w:ascii="Times New Roman" w:hAnsi="Times New Roman" w:cs="Times New Roman"/>
          <w:sz w:val="24"/>
          <w:szCs w:val="24"/>
        </w:rPr>
        <w:t>I don’t know</w:t>
      </w:r>
    </w:p>
    <w:p w:rsidR="00047A50" w:rsidRPr="005137FC" w:rsidRDefault="00C974C5"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Procedures </w:t>
      </w:r>
      <w:r w:rsidR="00774CED" w:rsidRPr="005137FC">
        <w:rPr>
          <w:rFonts w:ascii="Times New Roman" w:hAnsi="Times New Roman" w:cs="Times New Roman"/>
          <w:sz w:val="24"/>
          <w:szCs w:val="24"/>
        </w:rPr>
        <w:t>plus</w:t>
      </w:r>
      <w:r w:rsidRPr="005137FC">
        <w:rPr>
          <w:rFonts w:ascii="Times New Roman" w:hAnsi="Times New Roman" w:cs="Times New Roman"/>
          <w:sz w:val="24"/>
          <w:szCs w:val="24"/>
        </w:rPr>
        <w:t xml:space="preserve"> </w:t>
      </w:r>
      <w:r w:rsidR="00047A50" w:rsidRPr="005137FC">
        <w:rPr>
          <w:rFonts w:ascii="Times New Roman" w:hAnsi="Times New Roman" w:cs="Times New Roman"/>
          <w:sz w:val="24"/>
          <w:szCs w:val="24"/>
        </w:rPr>
        <w:t xml:space="preserve">Policies </w:t>
      </w:r>
      <w:r w:rsidR="00774CED" w:rsidRPr="005137FC">
        <w:rPr>
          <w:rFonts w:ascii="Times New Roman" w:hAnsi="Times New Roman" w:cs="Times New Roman"/>
          <w:sz w:val="24"/>
          <w:szCs w:val="24"/>
        </w:rPr>
        <w:t>assisted</w:t>
      </w:r>
      <w:r w:rsidR="00047A50" w:rsidRPr="005137FC">
        <w:rPr>
          <w:rFonts w:ascii="Times New Roman" w:hAnsi="Times New Roman" w:cs="Times New Roman"/>
          <w:sz w:val="24"/>
          <w:szCs w:val="24"/>
        </w:rPr>
        <w:t xml:space="preserve"> to </w:t>
      </w:r>
      <w:r w:rsidRPr="005137FC">
        <w:rPr>
          <w:rFonts w:ascii="Times New Roman" w:hAnsi="Times New Roman" w:cs="Times New Roman"/>
          <w:sz w:val="24"/>
          <w:szCs w:val="24"/>
        </w:rPr>
        <w:t>guarantee</w:t>
      </w:r>
      <w:r w:rsidR="00047A50" w:rsidRPr="005137FC">
        <w:rPr>
          <w:rFonts w:ascii="Times New Roman" w:hAnsi="Times New Roman" w:cs="Times New Roman"/>
          <w:sz w:val="24"/>
          <w:szCs w:val="24"/>
        </w:rPr>
        <w:t xml:space="preserve"> </w:t>
      </w:r>
      <w:r w:rsidR="00774CED" w:rsidRPr="005137FC">
        <w:rPr>
          <w:rFonts w:ascii="Times New Roman" w:hAnsi="Times New Roman" w:cs="Times New Roman"/>
          <w:sz w:val="24"/>
          <w:szCs w:val="24"/>
        </w:rPr>
        <w:t>serious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choices</w:t>
      </w:r>
      <w:r w:rsidR="00047A50" w:rsidRPr="005137FC">
        <w:rPr>
          <w:rFonts w:ascii="Times New Roman" w:hAnsi="Times New Roman" w:cs="Times New Roman"/>
          <w:sz w:val="24"/>
          <w:szCs w:val="24"/>
        </w:rPr>
        <w:t xml:space="preserve"> are </w:t>
      </w:r>
      <w:r w:rsidR="00774CED" w:rsidRPr="005137FC">
        <w:rPr>
          <w:rFonts w:ascii="Times New Roman" w:hAnsi="Times New Roman" w:cs="Times New Roman"/>
          <w:sz w:val="24"/>
          <w:szCs w:val="24"/>
        </w:rPr>
        <w:t>completed</w:t>
      </w:r>
      <w:r w:rsidR="00047A50" w:rsidRPr="005137FC">
        <w:rPr>
          <w:rFonts w:ascii="Times New Roman" w:hAnsi="Times New Roman" w:cs="Times New Roman"/>
          <w:sz w:val="24"/>
          <w:szCs w:val="24"/>
        </w:rPr>
        <w:t xml:space="preserve"> with </w:t>
      </w:r>
      <w:r w:rsidRPr="005137FC">
        <w:rPr>
          <w:rFonts w:ascii="Times New Roman" w:hAnsi="Times New Roman" w:cs="Times New Roman"/>
          <w:sz w:val="24"/>
          <w:szCs w:val="24"/>
        </w:rPr>
        <w:t>suitable</w:t>
      </w:r>
      <w:r w:rsidR="00047A50" w:rsidRPr="005137FC">
        <w:rPr>
          <w:rFonts w:ascii="Times New Roman" w:hAnsi="Times New Roman" w:cs="Times New Roman"/>
          <w:sz w:val="24"/>
          <w:szCs w:val="24"/>
        </w:rPr>
        <w:t xml:space="preserve"> </w:t>
      </w:r>
      <w:r w:rsidR="00774CED" w:rsidRPr="005137FC">
        <w:rPr>
          <w:rFonts w:ascii="Times New Roman" w:hAnsi="Times New Roman" w:cs="Times New Roman"/>
          <w:sz w:val="24"/>
          <w:szCs w:val="24"/>
        </w:rPr>
        <w:t>support</w:t>
      </w:r>
      <w:r w:rsidR="00047A50" w:rsidRPr="005137FC">
        <w:rPr>
          <w:rFonts w:ascii="Times New Roman" w:hAnsi="Times New Roman" w:cs="Times New Roman"/>
          <w:sz w:val="24"/>
          <w:szCs w:val="24"/>
        </w:rPr>
        <w:t>.</w:t>
      </w:r>
    </w:p>
    <w:p w:rsidR="00774CED" w:rsidRPr="005137FC" w:rsidRDefault="00A31D0B"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75" style="position:absolute;left:0;text-align:left;margin-left:153.25pt;margin-top:2.05pt;width:15pt;height:9.4pt;z-index:25167564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MU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"/>
        </w:pict>
      </w:r>
      <w:r w:rsidR="00774CED" w:rsidRPr="005137FC">
        <w:rPr>
          <w:rFonts w:ascii="Times New Roman" w:hAnsi="Times New Roman" w:cs="Times New Roman"/>
          <w:sz w:val="24"/>
          <w:szCs w:val="24"/>
        </w:rPr>
        <w:t>Strong agree</w:t>
      </w:r>
    </w:p>
    <w:p w:rsidR="00774CED" w:rsidRPr="005137FC" w:rsidRDefault="00A31D0B"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74" style="position:absolute;left:0;text-align:left;margin-left:153.25pt;margin-top:2.9pt;width:15pt;height:9.4pt;z-index:25167667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a6Ig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BSyia6IgIAAD8EAAAOAAAAAAAAAAAAAAAAAC4CAABkcnMvZTJvRG9jLnhtbFBL&#10;AQItABQABgAIAAAAIQB5D4Oh2wAAAAgBAAAPAAAAAAAAAAAAAAAAAHwEAABkcnMvZG93bnJldi54&#10;bWxQSwUGAAAAAAQABADzAAAAhAUAAAAA&#10;"/>
        </w:pict>
      </w:r>
      <w:r w:rsidR="00774CED" w:rsidRPr="005137FC">
        <w:rPr>
          <w:rFonts w:ascii="Times New Roman" w:hAnsi="Times New Roman" w:cs="Times New Roman"/>
          <w:sz w:val="24"/>
          <w:szCs w:val="24"/>
        </w:rPr>
        <w:t xml:space="preserve">Strong Disagree </w:t>
      </w:r>
    </w:p>
    <w:p w:rsidR="00774CED" w:rsidRPr="005137FC" w:rsidRDefault="00A31D0B"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73" style="position:absolute;left:0;text-align:left;margin-left:149.35pt;margin-top:4pt;width:15pt;height:9.4pt;z-index:25167769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HpIQIAAD8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CgPMekhAgAAPwQAAA4AAAAAAAAAAAAAAAAALgIAAGRycy9lMm9Eb2MueG1sUEsB&#10;Ai0AFAAGAAgAAAAhAJMylb3bAAAACAEAAA8AAAAAAAAAAAAAAAAAewQAAGRycy9kb3ducmV2Lnht&#10;bFBLBQYAAAAABAAEAPMAAACDBQAAAAA=&#10;"/>
        </w:pict>
      </w:r>
      <w:r w:rsidR="00774CED" w:rsidRPr="005137FC">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A31D0B"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72" style="position:absolute;left:0;text-align:left;margin-left:149.35pt;margin-top:4.6pt;width:15pt;height:9.4pt;z-index:25167872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RHIQIAAD8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CxA6RHIQIAAD8EAAAOAAAAAAAAAAAAAAAAAC4CAABkcnMvZTJvRG9jLnhtbFBL&#10;AQItABQABgAIAAAAIQAF3Kzc3AAAAAgBAAAPAAAAAAAAAAAAAAAAAHsEAABkcnMvZG93bnJldi54&#10;bWxQSwUGAAAAAAQABADzAAAAhAUAAAAA&#10;"/>
        </w:pict>
      </w:r>
      <w:r w:rsidR="00774CED" w:rsidRPr="005137FC">
        <w:rPr>
          <w:rFonts w:ascii="Times New Roman" w:hAnsi="Times New Roman" w:cs="Times New Roman"/>
          <w:sz w:val="24"/>
          <w:szCs w:val="24"/>
        </w:rPr>
        <w:t>Disagree</w:t>
      </w:r>
    </w:p>
    <w:p w:rsidR="00774CED" w:rsidRPr="005137FC" w:rsidRDefault="00A31D0B"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71" style="position:absolute;left:0;text-align:left;margin-left:142.75pt;margin-top:6.45pt;width:15pt;height: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pvIg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FsQam8iAgAAPwQAAA4AAAAAAAAAAAAAAAAALgIAAGRycy9lMm9Eb2MueG1s&#10;UEsBAi0AFAAGAAgAAAAhAH9NhIfdAAAACQEAAA8AAAAAAAAAAAAAAAAAfAQAAGRycy9kb3ducmV2&#10;LnhtbFBLBQYAAAAABAAEAPMAAACGBQAAAAA=&#10;"/>
        </w:pict>
      </w:r>
      <w:r w:rsidR="00774CED" w:rsidRPr="005137FC">
        <w:rPr>
          <w:rFonts w:ascii="Times New Roman" w:hAnsi="Times New Roman" w:cs="Times New Roman"/>
          <w:sz w:val="24"/>
          <w:szCs w:val="24"/>
        </w:rPr>
        <w:t>I don’t know</w:t>
      </w:r>
    </w:p>
    <w:p w:rsidR="00047A50" w:rsidRPr="005137FC" w:rsidRDefault="00774CED"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Administration</w:t>
      </w:r>
      <w:r w:rsidR="00047A50" w:rsidRPr="005137FC">
        <w:rPr>
          <w:rFonts w:ascii="Times New Roman" w:hAnsi="Times New Roman" w:cs="Times New Roman"/>
          <w:sz w:val="24"/>
          <w:szCs w:val="24"/>
        </w:rPr>
        <w:t xml:space="preserve"> decisions are </w:t>
      </w:r>
      <w:r w:rsidRPr="005137FC">
        <w:rPr>
          <w:rFonts w:ascii="Times New Roman" w:hAnsi="Times New Roman" w:cs="Times New Roman"/>
          <w:sz w:val="24"/>
          <w:szCs w:val="24"/>
        </w:rPr>
        <w:t>prepared</w:t>
      </w:r>
      <w:r w:rsidR="00047A50" w:rsidRPr="005137FC">
        <w:rPr>
          <w:rFonts w:ascii="Times New Roman" w:hAnsi="Times New Roman" w:cs="Times New Roman"/>
          <w:sz w:val="24"/>
          <w:szCs w:val="24"/>
        </w:rPr>
        <w:t xml:space="preserve"> </w:t>
      </w:r>
      <w:r w:rsidR="00F42142" w:rsidRPr="005137FC">
        <w:rPr>
          <w:rFonts w:ascii="Times New Roman" w:hAnsi="Times New Roman" w:cs="Times New Roman"/>
          <w:sz w:val="24"/>
          <w:szCs w:val="24"/>
        </w:rPr>
        <w:t>cooperatively</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also</w:t>
      </w:r>
      <w:r w:rsidR="00047A50" w:rsidRPr="005137FC">
        <w:rPr>
          <w:rFonts w:ascii="Times New Roman" w:hAnsi="Times New Roman" w:cs="Times New Roman"/>
          <w:sz w:val="24"/>
          <w:szCs w:val="24"/>
        </w:rPr>
        <w:t xml:space="preserve"> not </w:t>
      </w:r>
      <w:r w:rsidR="00F42142" w:rsidRPr="005137FC">
        <w:rPr>
          <w:rFonts w:ascii="Times New Roman" w:hAnsi="Times New Roman" w:cs="Times New Roman"/>
          <w:sz w:val="24"/>
          <w:szCs w:val="24"/>
        </w:rPr>
        <w:t>skillful</w:t>
      </w:r>
      <w:r w:rsidR="00047A50" w:rsidRPr="005137FC">
        <w:rPr>
          <w:rFonts w:ascii="Times New Roman" w:hAnsi="Times New Roman" w:cs="Times New Roman"/>
          <w:sz w:val="24"/>
          <w:szCs w:val="24"/>
        </w:rPr>
        <w:t xml:space="preserve"> by one </w:t>
      </w:r>
      <w:r w:rsidR="00F42142" w:rsidRPr="005137FC">
        <w:rPr>
          <w:rFonts w:ascii="Times New Roman" w:hAnsi="Times New Roman" w:cs="Times New Roman"/>
          <w:sz w:val="24"/>
          <w:szCs w:val="24"/>
        </w:rPr>
        <w:t>governing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separate</w:t>
      </w:r>
      <w:r w:rsidR="00047A50" w:rsidRPr="005137FC">
        <w:rPr>
          <w:rFonts w:ascii="Times New Roman" w:hAnsi="Times New Roman" w:cs="Times New Roman"/>
          <w:sz w:val="24"/>
          <w:szCs w:val="24"/>
        </w:rPr>
        <w:t>.</w:t>
      </w:r>
    </w:p>
    <w:p w:rsidR="00774CED" w:rsidRPr="005137FC" w:rsidRDefault="00A31D0B"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0" style="position:absolute;left:0;text-align:left;margin-left:142.75pt;margin-top:2.05pt;width:15pt;height: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MU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"/>
        </w:pict>
      </w:r>
      <w:r w:rsidR="00774CED" w:rsidRPr="005137FC">
        <w:rPr>
          <w:rFonts w:ascii="Times New Roman" w:hAnsi="Times New Roman" w:cs="Times New Roman"/>
          <w:sz w:val="24"/>
          <w:szCs w:val="24"/>
        </w:rPr>
        <w:t>Strong agree</w:t>
      </w:r>
    </w:p>
    <w:p w:rsidR="00774CED" w:rsidRPr="005137FC" w:rsidRDefault="00A31D0B"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79" style="position:absolute;left:0;text-align:left;margin-left:146.5pt;margin-top:2.9pt;width:15pt;height:9.4pt;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a6Ig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BSyia6IgIAAD8EAAAOAAAAAAAAAAAAAAAAAC4CAABkcnMvZTJvRG9jLnhtbFBL&#10;AQItABQABgAIAAAAIQB5D4Oh2wAAAAgBAAAPAAAAAAAAAAAAAAAAAHwEAABkcnMvZG93bnJldi54&#10;bWxQSwUGAAAAAAQABADzAAAAhAUAAAAA&#10;"/>
        </w:pict>
      </w:r>
      <w:r w:rsidR="00774CED" w:rsidRPr="005137FC">
        <w:rPr>
          <w:rFonts w:ascii="Times New Roman" w:hAnsi="Times New Roman" w:cs="Times New Roman"/>
          <w:sz w:val="24"/>
          <w:szCs w:val="24"/>
        </w:rPr>
        <w:t xml:space="preserve">Strong Disagree </w:t>
      </w:r>
    </w:p>
    <w:p w:rsidR="00774CED" w:rsidRPr="005137FC" w:rsidRDefault="00A31D0B"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78" style="position:absolute;left:0;text-align:left;margin-left:142.75pt;margin-top:4pt;width:15pt;height: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HpIQIAAD8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CgPMekhAgAAPwQAAA4AAAAAAAAAAAAAAAAALgIAAGRycy9lMm9Eb2MueG1sUEsB&#10;Ai0AFAAGAAgAAAAhAJMylb3bAAAACAEAAA8AAAAAAAAAAAAAAAAAewQAAGRycy9kb3ducmV2Lnht&#10;bFBLBQYAAAAABAAEAPMAAACDBQAAAAA=&#10;"/>
        </w:pict>
      </w:r>
      <w:r w:rsidR="00774CED" w:rsidRPr="005137FC">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A31D0B"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77" style="position:absolute;left:0;text-align:left;margin-left:142.75pt;margin-top:4.6pt;width:15pt;height: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RHIQIAAD8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CxA6RHIQIAAD8EAAAOAAAAAAAAAAAAAAAAAC4CAABkcnMvZTJvRG9jLnhtbFBL&#10;AQItABQABgAIAAAAIQAF3Kzc3AAAAAgBAAAPAAAAAAAAAAAAAAAAAHsEAABkcnMvZG93bnJldi54&#10;bWxQSwUGAAAAAAQABADzAAAAhAUAAAAA&#10;"/>
        </w:pict>
      </w:r>
      <w:r w:rsidR="00774CED" w:rsidRPr="005137FC">
        <w:rPr>
          <w:rFonts w:ascii="Times New Roman" w:hAnsi="Times New Roman" w:cs="Times New Roman"/>
          <w:sz w:val="24"/>
          <w:szCs w:val="24"/>
        </w:rPr>
        <w:t>Disagree</w:t>
      </w:r>
    </w:p>
    <w:p w:rsidR="00774CED" w:rsidRPr="005137FC" w:rsidRDefault="00A31D0B"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76" style="position:absolute;left:0;text-align:left;margin-left:142.75pt;margin-top:6.45pt;width:15pt;height: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pvIg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FsQam8iAgAAPwQAAA4AAAAAAAAAAAAAAAAALgIAAGRycy9lMm9Eb2MueG1s&#10;UEsBAi0AFAAGAAgAAAAhAH9NhIfdAAAACQEAAA8AAAAAAAAAAAAAAAAAfAQAAGRycy9kb3ducmV2&#10;LnhtbFBLBQYAAAAABAAEAPMAAACGBQAAAAA=&#10;"/>
        </w:pict>
      </w:r>
      <w:r w:rsidR="00774CED" w:rsidRPr="005137FC">
        <w:rPr>
          <w:rFonts w:ascii="Times New Roman" w:hAnsi="Times New Roman" w:cs="Times New Roman"/>
          <w:sz w:val="24"/>
          <w:szCs w:val="24"/>
        </w:rPr>
        <w:t>I don’t know</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Our </w:t>
      </w:r>
      <w:r w:rsidR="008F551D" w:rsidRPr="005137FC">
        <w:rPr>
          <w:rFonts w:ascii="Times New Roman" w:hAnsi="Times New Roman" w:cs="Times New Roman"/>
          <w:sz w:val="24"/>
          <w:szCs w:val="24"/>
        </w:rPr>
        <w:t>institute</w:t>
      </w:r>
      <w:r w:rsidRPr="005137FC">
        <w:rPr>
          <w:rFonts w:ascii="Times New Roman" w:hAnsi="Times New Roman" w:cs="Times New Roman"/>
          <w:sz w:val="24"/>
          <w:szCs w:val="24"/>
        </w:rPr>
        <w:t xml:space="preserve"> </w:t>
      </w:r>
      <w:r w:rsidR="00CA3368" w:rsidRPr="005137FC">
        <w:rPr>
          <w:rFonts w:ascii="Times New Roman" w:hAnsi="Times New Roman" w:cs="Times New Roman"/>
          <w:sz w:val="24"/>
          <w:szCs w:val="24"/>
        </w:rPr>
        <w:t>usually</w:t>
      </w:r>
      <w:r w:rsidRPr="005137FC">
        <w:rPr>
          <w:rFonts w:ascii="Times New Roman" w:hAnsi="Times New Roman" w:cs="Times New Roman"/>
          <w:sz w:val="24"/>
          <w:szCs w:val="24"/>
        </w:rPr>
        <w:t xml:space="preserve"> </w:t>
      </w:r>
      <w:r w:rsidR="00CA3368" w:rsidRPr="005137FC">
        <w:rPr>
          <w:rFonts w:ascii="Times New Roman" w:hAnsi="Times New Roman" w:cs="Times New Roman"/>
          <w:sz w:val="24"/>
          <w:szCs w:val="24"/>
        </w:rPr>
        <w:t>employee’s</w:t>
      </w:r>
      <w:r w:rsidRPr="005137FC">
        <w:rPr>
          <w:rFonts w:ascii="Times New Roman" w:hAnsi="Times New Roman" w:cs="Times New Roman"/>
          <w:sz w:val="24"/>
          <w:szCs w:val="24"/>
        </w:rPr>
        <w:t xml:space="preserve"> </w:t>
      </w:r>
      <w:r w:rsidR="00CA3368" w:rsidRPr="005137FC">
        <w:rPr>
          <w:rFonts w:ascii="Times New Roman" w:hAnsi="Times New Roman" w:cs="Times New Roman"/>
          <w:sz w:val="24"/>
          <w:szCs w:val="24"/>
        </w:rPr>
        <w:t>knowledgeable</w:t>
      </w:r>
      <w:r w:rsidRPr="005137FC">
        <w:rPr>
          <w:rFonts w:ascii="Times New Roman" w:hAnsi="Times New Roman" w:cs="Times New Roman"/>
          <w:sz w:val="24"/>
          <w:szCs w:val="24"/>
        </w:rPr>
        <w:t xml:space="preserve"> personnel this </w:t>
      </w:r>
      <w:r w:rsidR="00CA3368" w:rsidRPr="005137FC">
        <w:rPr>
          <w:rFonts w:ascii="Times New Roman" w:hAnsi="Times New Roman" w:cs="Times New Roman"/>
          <w:sz w:val="24"/>
          <w:szCs w:val="24"/>
        </w:rPr>
        <w:t>assistances</w:t>
      </w:r>
      <w:r w:rsidRPr="005137FC">
        <w:rPr>
          <w:rFonts w:ascii="Times New Roman" w:hAnsi="Times New Roman" w:cs="Times New Roman"/>
          <w:sz w:val="24"/>
          <w:szCs w:val="24"/>
        </w:rPr>
        <w:t xml:space="preserve"> to </w:t>
      </w:r>
      <w:r w:rsidR="00CA3368" w:rsidRPr="005137FC">
        <w:rPr>
          <w:rFonts w:ascii="Times New Roman" w:hAnsi="Times New Roman" w:cs="Times New Roman"/>
          <w:sz w:val="24"/>
          <w:szCs w:val="24"/>
        </w:rPr>
        <w:t>correctly</w:t>
      </w:r>
      <w:r w:rsidRPr="005137FC">
        <w:rPr>
          <w:rFonts w:ascii="Times New Roman" w:hAnsi="Times New Roman" w:cs="Times New Roman"/>
          <w:sz w:val="24"/>
          <w:szCs w:val="24"/>
        </w:rPr>
        <w:t xml:space="preserve"> record accounting </w:t>
      </w:r>
      <w:r w:rsidR="008F551D" w:rsidRPr="005137FC">
        <w:rPr>
          <w:rFonts w:ascii="Times New Roman" w:hAnsi="Times New Roman" w:cs="Times New Roman"/>
          <w:sz w:val="24"/>
          <w:szCs w:val="24"/>
        </w:rPr>
        <w:t>businesses</w:t>
      </w:r>
      <w:r w:rsidRPr="005137FC">
        <w:rPr>
          <w:rFonts w:ascii="Times New Roman" w:hAnsi="Times New Roman" w:cs="Times New Roman"/>
          <w:sz w:val="24"/>
          <w:szCs w:val="24"/>
        </w:rPr>
        <w:t>.</w:t>
      </w:r>
    </w:p>
    <w:p w:rsidR="00774CED" w:rsidRPr="005137FC" w:rsidRDefault="00A31D0B"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5" style="position:absolute;left:0;text-align:left;margin-left:142.75pt;margin-top:2.05pt;width:15pt;height: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MU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"/>
        </w:pict>
      </w:r>
      <w:r w:rsidR="00774CED" w:rsidRPr="005137FC">
        <w:rPr>
          <w:rFonts w:ascii="Times New Roman" w:hAnsi="Times New Roman" w:cs="Times New Roman"/>
          <w:sz w:val="24"/>
          <w:szCs w:val="24"/>
        </w:rPr>
        <w:t>Strong agree</w:t>
      </w:r>
    </w:p>
    <w:p w:rsidR="00774CED" w:rsidRPr="005137FC" w:rsidRDefault="00A31D0B"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4" style="position:absolute;left:0;text-align:left;margin-left:142.75pt;margin-top:2.9pt;width:15pt;height: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a6Ig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BSyia6IgIAAD8EAAAOAAAAAAAAAAAAAAAAAC4CAABkcnMvZTJvRG9jLnhtbFBL&#10;AQItABQABgAIAAAAIQB5D4Oh2wAAAAgBAAAPAAAAAAAAAAAAAAAAAHwEAABkcnMvZG93bnJldi54&#10;bWxQSwUGAAAAAAQABADzAAAAhAUAAAAA&#10;"/>
        </w:pict>
      </w:r>
      <w:r w:rsidR="00774CED" w:rsidRPr="005137FC">
        <w:rPr>
          <w:rFonts w:ascii="Times New Roman" w:hAnsi="Times New Roman" w:cs="Times New Roman"/>
          <w:sz w:val="24"/>
          <w:szCs w:val="24"/>
        </w:rPr>
        <w:t xml:space="preserve">Strong Disagree </w:t>
      </w:r>
    </w:p>
    <w:p w:rsidR="00774CED" w:rsidRPr="005137FC" w:rsidRDefault="00A31D0B"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3" style="position:absolute;left:0;text-align:left;margin-left:142.75pt;margin-top:4pt;width:15pt;height: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HpIQIAAD8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CgPMekhAgAAPwQAAA4AAAAAAAAAAAAAAAAALgIAAGRycy9lMm9Eb2MueG1sUEsB&#10;Ai0AFAAGAAgAAAAhAJMylb3bAAAACAEAAA8AAAAAAAAAAAAAAAAAewQAAGRycy9kb3ducmV2Lnht&#10;bFBLBQYAAAAABAAEAPMAAACDBQAAAAA=&#10;"/>
        </w:pict>
      </w:r>
      <w:r w:rsidR="00774CED" w:rsidRPr="005137FC">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A31D0B"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2" style="position:absolute;left:0;text-align:left;margin-left:142.75pt;margin-top:4.6pt;width:15pt;height: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RHIQIAAD8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CxA6RHIQIAAD8EAAAOAAAAAAAAAAAAAAAAAC4CAABkcnMvZTJvRG9jLnhtbFBL&#10;AQItABQABgAIAAAAIQAF3Kzc3AAAAAgBAAAPAAAAAAAAAAAAAAAAAHsEAABkcnMvZG93bnJldi54&#10;bWxQSwUGAAAAAAQABADzAAAAhAUAAAAA&#10;"/>
        </w:pict>
      </w:r>
      <w:r w:rsidR="00774CED" w:rsidRPr="005137FC">
        <w:rPr>
          <w:rFonts w:ascii="Times New Roman" w:hAnsi="Times New Roman" w:cs="Times New Roman"/>
          <w:sz w:val="24"/>
          <w:szCs w:val="24"/>
        </w:rPr>
        <w:t>Disagree</w:t>
      </w:r>
    </w:p>
    <w:p w:rsidR="00774CED" w:rsidRPr="005137FC" w:rsidRDefault="00A31D0B"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1" style="position:absolute;left:0;text-align:left;margin-left:142.75pt;margin-top:6.45pt;width:15pt;height: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pvIg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FsQam8iAgAAPwQAAA4AAAAAAAAAAAAAAAAALgIAAGRycy9lMm9Eb2MueG1s&#10;UEsBAi0AFAAGAAgAAAAhAH9NhIfdAAAACQEAAA8AAAAAAAAAAAAAAAAAfAQAAGRycy9kb3ducmV2&#10;LnhtbFBLBQYAAAAABAAEAPMAAACGBQAAAAA=&#10;"/>
        </w:pict>
      </w:r>
      <w:r w:rsidR="00774CED" w:rsidRPr="005137FC">
        <w:rPr>
          <w:rFonts w:ascii="Times New Roman" w:hAnsi="Times New Roman" w:cs="Times New Roman"/>
          <w:sz w:val="24"/>
          <w:szCs w:val="24"/>
        </w:rPr>
        <w:t>I don’t know</w:t>
      </w:r>
    </w:p>
    <w:p w:rsidR="00047A50" w:rsidRPr="005137FC" w:rsidRDefault="00494157"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C</w:t>
      </w:r>
      <w:r w:rsidR="00047A50" w:rsidRPr="005137FC">
        <w:rPr>
          <w:rFonts w:ascii="Times New Roman" w:hAnsi="Times New Roman" w:cs="Times New Roman"/>
          <w:b/>
          <w:sz w:val="24"/>
          <w:szCs w:val="24"/>
        </w:rPr>
        <w:t>: RISK ASSESSMENT</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There is </w:t>
      </w:r>
      <w:r w:rsidR="00494157" w:rsidRPr="005137FC">
        <w:rPr>
          <w:rFonts w:ascii="Times New Roman" w:hAnsi="Times New Roman" w:cs="Times New Roman"/>
          <w:sz w:val="24"/>
          <w:szCs w:val="24"/>
        </w:rPr>
        <w:t>separation</w:t>
      </w:r>
      <w:r w:rsidRPr="005137FC">
        <w:rPr>
          <w:rFonts w:ascii="Times New Roman" w:hAnsi="Times New Roman" w:cs="Times New Roman"/>
          <w:sz w:val="24"/>
          <w:szCs w:val="24"/>
        </w:rPr>
        <w:t xml:space="preserve"> of duties at our organization</w:t>
      </w:r>
    </w:p>
    <w:p w:rsidR="008F551D" w:rsidRPr="005137FC" w:rsidRDefault="00A31D0B"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6" style="position:absolute;left:0;text-align:left;margin-left:142.75pt;margin-top:2.05pt;width:15pt;height: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MU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"/>
        </w:pict>
      </w:r>
      <w:r w:rsidR="008F551D" w:rsidRPr="005137FC">
        <w:rPr>
          <w:rFonts w:ascii="Times New Roman" w:hAnsi="Times New Roman" w:cs="Times New Roman"/>
          <w:sz w:val="24"/>
          <w:szCs w:val="24"/>
        </w:rPr>
        <w:t>Strong agree</w:t>
      </w:r>
    </w:p>
    <w:p w:rsidR="008F551D" w:rsidRPr="005137FC" w:rsidRDefault="00A31D0B"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7" style="position:absolute;left:0;text-align:left;margin-left:142.75pt;margin-top:2.9pt;width:15pt;height: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a6Ig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BSyia6IgIAAD8EAAAOAAAAAAAAAAAAAAAAAC4CAABkcnMvZTJvRG9jLnhtbFBL&#10;AQItABQABgAIAAAAIQB5D4Oh2wAAAAgBAAAPAAAAAAAAAAAAAAAAAHwEAABkcnMvZG93bnJldi54&#10;bWxQSwUGAAAAAAQABADzAAAAhAUAAAAA&#10;"/>
        </w:pict>
      </w:r>
      <w:r w:rsidR="008F551D" w:rsidRPr="005137FC">
        <w:rPr>
          <w:rFonts w:ascii="Times New Roman" w:hAnsi="Times New Roman" w:cs="Times New Roman"/>
          <w:sz w:val="24"/>
          <w:szCs w:val="24"/>
        </w:rPr>
        <w:t xml:space="preserve">Strong Disagree </w:t>
      </w:r>
    </w:p>
    <w:p w:rsidR="008F551D" w:rsidRPr="005137FC" w:rsidRDefault="00A31D0B"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8" style="position:absolute;left:0;text-align:left;margin-left:142.75pt;margin-top:4pt;width:15pt;height: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HpIQIAAD8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CgPMekhAgAAPwQAAA4AAAAAAAAAAAAAAAAALgIAAGRycy9lMm9Eb2MueG1sUEsB&#10;Ai0AFAAGAAgAAAAhAJMylb3bAAAACAEAAA8AAAAAAAAAAAAAAAAAewQAAGRycy9kb3ducmV2Lnht&#10;bFBLBQYAAAAABAAEAPMAAACDBQAAAAA=&#10;"/>
        </w:pict>
      </w:r>
      <w:r w:rsidR="008F551D" w:rsidRPr="005137FC">
        <w:rPr>
          <w:rFonts w:ascii="Times New Roman" w:hAnsi="Times New Roman" w:cs="Times New Roman"/>
          <w:sz w:val="24"/>
          <w:szCs w:val="24"/>
        </w:rPr>
        <w:t>Agree</w:t>
      </w:r>
      <w:r w:rsidR="008F551D" w:rsidRPr="005137FC">
        <w:rPr>
          <w:rFonts w:ascii="Times New Roman" w:hAnsi="Times New Roman" w:cs="Times New Roman"/>
          <w:sz w:val="24"/>
          <w:szCs w:val="24"/>
        </w:rPr>
        <w:tab/>
      </w:r>
      <w:r w:rsidR="008F551D" w:rsidRPr="005137FC">
        <w:rPr>
          <w:rFonts w:ascii="Times New Roman" w:hAnsi="Times New Roman" w:cs="Times New Roman"/>
          <w:sz w:val="24"/>
          <w:szCs w:val="24"/>
        </w:rPr>
        <w:tab/>
      </w:r>
    </w:p>
    <w:p w:rsidR="008F551D" w:rsidRPr="005137FC" w:rsidRDefault="00A31D0B"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89" style="position:absolute;left:0;text-align:left;margin-left:142.75pt;margin-top:4.6pt;width:15pt;height: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RHIQIAAD8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CxA6RHIQIAAD8EAAAOAAAAAAAAAAAAAAAAAC4CAABkcnMvZTJvRG9jLnhtbFBL&#10;AQItABQABgAIAAAAIQAF3Kzc3AAAAAgBAAAPAAAAAAAAAAAAAAAAAHsEAABkcnMvZG93bnJldi54&#10;bWxQSwUGAAAAAAQABADzAAAAhAUAAAAA&#10;"/>
        </w:pict>
      </w:r>
      <w:r w:rsidR="008F551D" w:rsidRPr="005137FC">
        <w:rPr>
          <w:rFonts w:ascii="Times New Roman" w:hAnsi="Times New Roman" w:cs="Times New Roman"/>
          <w:sz w:val="24"/>
          <w:szCs w:val="24"/>
        </w:rPr>
        <w:t>Disagree</w:t>
      </w:r>
    </w:p>
    <w:p w:rsidR="008F551D" w:rsidRPr="005137FC" w:rsidRDefault="00A31D0B"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090" style="position:absolute;left:0;text-align:left;margin-left:142.75pt;margin-top:6.45pt;width:15pt;height: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pvIg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FsQam8iAgAAPwQAAA4AAAAAAAAAAAAAAAAALgIAAGRycy9lMm9Eb2MueG1s&#10;UEsBAi0AFAAGAAgAAAAhAH9NhIfdAAAACQEAAA8AAAAAAAAAAAAAAAAAfAQAAGRycy9kb3ducmV2&#10;LnhtbFBLBQYAAAAABAAEAPMAAACGBQAAAAA=&#10;"/>
        </w:pict>
      </w:r>
      <w:r w:rsidR="008F551D" w:rsidRPr="005137FC">
        <w:rPr>
          <w:rFonts w:ascii="Times New Roman" w:hAnsi="Times New Roman" w:cs="Times New Roman"/>
          <w:sz w:val="24"/>
          <w:szCs w:val="24"/>
        </w:rPr>
        <w:t>I don’t know</w:t>
      </w:r>
    </w:p>
    <w:p w:rsidR="008F551D"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There are </w:t>
      </w:r>
      <w:r w:rsidR="00494157" w:rsidRPr="005137FC">
        <w:rPr>
          <w:rFonts w:ascii="Times New Roman" w:hAnsi="Times New Roman" w:cs="Times New Roman"/>
          <w:sz w:val="24"/>
          <w:szCs w:val="24"/>
        </w:rPr>
        <w:t>procedures</w:t>
      </w:r>
      <w:r w:rsidRPr="005137FC">
        <w:rPr>
          <w:rFonts w:ascii="Times New Roman" w:hAnsi="Times New Roman" w:cs="Times New Roman"/>
          <w:sz w:val="24"/>
          <w:szCs w:val="24"/>
        </w:rPr>
        <w:t xml:space="preserve"> to </w:t>
      </w:r>
      <w:r w:rsidR="008F551D" w:rsidRPr="005137FC">
        <w:rPr>
          <w:rFonts w:ascii="Times New Roman" w:hAnsi="Times New Roman" w:cs="Times New Roman"/>
          <w:sz w:val="24"/>
          <w:szCs w:val="24"/>
        </w:rPr>
        <w:t>observer</w:t>
      </w:r>
      <w:r w:rsidRPr="005137FC">
        <w:rPr>
          <w:rFonts w:ascii="Times New Roman" w:hAnsi="Times New Roman" w:cs="Times New Roman"/>
          <w:sz w:val="24"/>
          <w:szCs w:val="24"/>
        </w:rPr>
        <w:t xml:space="preserve"> the </w:t>
      </w:r>
      <w:r w:rsidR="00494157" w:rsidRPr="005137FC">
        <w:rPr>
          <w:rFonts w:ascii="Times New Roman" w:hAnsi="Times New Roman" w:cs="Times New Roman"/>
          <w:sz w:val="24"/>
          <w:szCs w:val="24"/>
        </w:rPr>
        <w:t>firm’s</w:t>
      </w:r>
      <w:r w:rsidRPr="005137FC">
        <w:rPr>
          <w:rFonts w:ascii="Times New Roman" w:hAnsi="Times New Roman" w:cs="Times New Roman"/>
          <w:sz w:val="24"/>
          <w:szCs w:val="24"/>
        </w:rPr>
        <w:t xml:space="preserve"> ability to re-evaluate risks and adjust controls in </w:t>
      </w:r>
      <w:r w:rsidR="00494157" w:rsidRPr="005137FC">
        <w:rPr>
          <w:rFonts w:ascii="Times New Roman" w:hAnsi="Times New Roman" w:cs="Times New Roman"/>
          <w:sz w:val="24"/>
          <w:szCs w:val="24"/>
        </w:rPr>
        <w:t>reply</w:t>
      </w:r>
      <w:r w:rsidRPr="005137FC">
        <w:rPr>
          <w:rFonts w:ascii="Times New Roman" w:hAnsi="Times New Roman" w:cs="Times New Roman"/>
          <w:sz w:val="24"/>
          <w:szCs w:val="24"/>
        </w:rPr>
        <w:t xml:space="preserve"> to </w:t>
      </w:r>
      <w:r w:rsidR="00494157" w:rsidRPr="005137FC">
        <w:rPr>
          <w:rFonts w:ascii="Times New Roman" w:hAnsi="Times New Roman" w:cs="Times New Roman"/>
          <w:sz w:val="24"/>
          <w:szCs w:val="24"/>
        </w:rPr>
        <w:t>fluctuations</w:t>
      </w:r>
      <w:r w:rsidRPr="005137FC">
        <w:rPr>
          <w:rFonts w:ascii="Times New Roman" w:hAnsi="Times New Roman" w:cs="Times New Roman"/>
          <w:sz w:val="24"/>
          <w:szCs w:val="24"/>
        </w:rPr>
        <w:t xml:space="preserve"> in its objectives, busi</w:t>
      </w:r>
      <w:r w:rsidR="008F551D" w:rsidRPr="005137FC">
        <w:rPr>
          <w:rFonts w:ascii="Times New Roman" w:hAnsi="Times New Roman" w:cs="Times New Roman"/>
          <w:sz w:val="24"/>
          <w:szCs w:val="24"/>
        </w:rPr>
        <w:t>ness, and external environment.</w:t>
      </w:r>
    </w:p>
    <w:p w:rsidR="008F551D" w:rsidRPr="005137FC" w:rsidRDefault="00A31D0B"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11" style="position:absolute;left:0;text-align:left;margin-left:142.75pt;margin-top:2.05pt;width:15pt;height: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MU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"/>
        </w:pict>
      </w:r>
      <w:r w:rsidR="008F551D" w:rsidRPr="005137FC">
        <w:rPr>
          <w:rFonts w:ascii="Times New Roman" w:hAnsi="Times New Roman" w:cs="Times New Roman"/>
          <w:sz w:val="24"/>
          <w:szCs w:val="24"/>
        </w:rPr>
        <w:t>Strong agree</w:t>
      </w:r>
    </w:p>
    <w:p w:rsidR="008F551D" w:rsidRPr="005137FC" w:rsidRDefault="00A31D0B"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12" style="position:absolute;left:0;text-align:left;margin-left:142.75pt;margin-top:2.9pt;width:15pt;height: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a6Ig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BSyia6IgIAAD8EAAAOAAAAAAAAAAAAAAAAAC4CAABkcnMvZTJvRG9jLnhtbFBL&#10;AQItABQABgAIAAAAIQB5D4Oh2wAAAAgBAAAPAAAAAAAAAAAAAAAAAHwEAABkcnMvZG93bnJldi54&#10;bWxQSwUGAAAAAAQABADzAAAAhAUAAAAA&#10;"/>
        </w:pict>
      </w:r>
      <w:r w:rsidR="008F551D" w:rsidRPr="005137FC">
        <w:rPr>
          <w:rFonts w:ascii="Times New Roman" w:hAnsi="Times New Roman" w:cs="Times New Roman"/>
          <w:sz w:val="24"/>
          <w:szCs w:val="24"/>
        </w:rPr>
        <w:t xml:space="preserve">Strong Disagree </w:t>
      </w:r>
    </w:p>
    <w:p w:rsidR="008F551D" w:rsidRPr="005137FC" w:rsidRDefault="00A31D0B"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13" style="position:absolute;left:0;text-align:left;margin-left:142.75pt;margin-top:4pt;width:15pt;height: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HpIQIAAD8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CgPMekhAgAAPwQAAA4AAAAAAAAAAAAAAAAALgIAAGRycy9lMm9Eb2MueG1sUEsB&#10;Ai0AFAAGAAgAAAAhAJMylb3bAAAACAEAAA8AAAAAAAAAAAAAAAAAewQAAGRycy9kb3ducmV2Lnht&#10;bFBLBQYAAAAABAAEAPMAAACDBQAAAAA=&#10;"/>
        </w:pict>
      </w:r>
      <w:r w:rsidR="008F551D" w:rsidRPr="005137FC">
        <w:rPr>
          <w:rFonts w:ascii="Times New Roman" w:hAnsi="Times New Roman" w:cs="Times New Roman"/>
          <w:sz w:val="24"/>
          <w:szCs w:val="24"/>
        </w:rPr>
        <w:t>Agree</w:t>
      </w:r>
      <w:r w:rsidR="008F551D" w:rsidRPr="005137FC">
        <w:rPr>
          <w:rFonts w:ascii="Times New Roman" w:hAnsi="Times New Roman" w:cs="Times New Roman"/>
          <w:sz w:val="24"/>
          <w:szCs w:val="24"/>
        </w:rPr>
        <w:tab/>
      </w:r>
      <w:r w:rsidR="008F551D" w:rsidRPr="005137FC">
        <w:rPr>
          <w:rFonts w:ascii="Times New Roman" w:hAnsi="Times New Roman" w:cs="Times New Roman"/>
          <w:sz w:val="24"/>
          <w:szCs w:val="24"/>
        </w:rPr>
        <w:tab/>
      </w:r>
    </w:p>
    <w:p w:rsidR="008F551D" w:rsidRPr="005137FC" w:rsidRDefault="00A31D0B"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14" style="position:absolute;left:0;text-align:left;margin-left:142.75pt;margin-top:4.6pt;width:15pt;height: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RHIQIAAD8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CxA6RHIQIAAD8EAAAOAAAAAAAAAAAAAAAAAC4CAABkcnMvZTJvRG9jLnhtbFBL&#10;AQItABQABgAIAAAAIQAF3Kzc3AAAAAgBAAAPAAAAAAAAAAAAAAAAAHsEAABkcnMvZG93bnJldi54&#10;bWxQSwUGAAAAAAQABADzAAAAhAUAAAAA&#10;"/>
        </w:pict>
      </w:r>
      <w:r w:rsidR="008F551D" w:rsidRPr="005137FC">
        <w:rPr>
          <w:rFonts w:ascii="Times New Roman" w:hAnsi="Times New Roman" w:cs="Times New Roman"/>
          <w:sz w:val="24"/>
          <w:szCs w:val="24"/>
        </w:rPr>
        <w:t>Disagree</w:t>
      </w:r>
    </w:p>
    <w:p w:rsidR="008F551D" w:rsidRPr="005137FC" w:rsidRDefault="00A31D0B"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15" style="position:absolute;left:0;text-align:left;margin-left:142.75pt;margin-top:6.45pt;width:15pt;height:9.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pvIg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FsQam8iAgAAPwQAAA4AAAAAAAAAAAAAAAAALgIAAGRycy9lMm9Eb2MueG1s&#10;UEsBAi0AFAAGAAgAAAAhAH9NhIfdAAAACQEAAA8AAAAAAAAAAAAAAAAAfAQAAGRycy9kb3ducmV2&#10;LnhtbFBLBQYAAAAABAAEAPMAAACGBQAAAAA=&#10;"/>
        </w:pict>
      </w:r>
      <w:r w:rsidR="008F551D" w:rsidRPr="005137FC">
        <w:rPr>
          <w:rFonts w:ascii="Times New Roman" w:hAnsi="Times New Roman" w:cs="Times New Roman"/>
          <w:sz w:val="24"/>
          <w:szCs w:val="24"/>
        </w:rPr>
        <w:t>I don’t know</w:t>
      </w:r>
    </w:p>
    <w:p w:rsidR="008F551D" w:rsidRPr="005137FC" w:rsidRDefault="008F551D" w:rsidP="008F551D">
      <w:pPr>
        <w:pStyle w:val="ListParagraph"/>
        <w:tabs>
          <w:tab w:val="left" w:pos="2880"/>
        </w:tabs>
        <w:spacing w:after="160" w:line="360" w:lineRule="auto"/>
        <w:ind w:left="360"/>
        <w:jc w:val="both"/>
        <w:rPr>
          <w:rFonts w:ascii="Times New Roman" w:hAnsi="Times New Roman" w:cs="Times New Roman"/>
          <w:sz w:val="24"/>
          <w:szCs w:val="24"/>
        </w:rPr>
      </w:pPr>
    </w:p>
    <w:p w:rsidR="008F551D" w:rsidRPr="005137FC" w:rsidRDefault="008F551D" w:rsidP="008F551D">
      <w:pPr>
        <w:tabs>
          <w:tab w:val="left" w:pos="2880"/>
        </w:tabs>
        <w:spacing w:after="160" w:line="360" w:lineRule="auto"/>
        <w:jc w:val="both"/>
        <w:rPr>
          <w:rFonts w:ascii="Times New Roman" w:hAnsi="Times New Roman" w:cs="Times New Roman"/>
          <w:sz w:val="24"/>
          <w:szCs w:val="24"/>
        </w:rPr>
      </w:pPr>
    </w:p>
    <w:p w:rsidR="008F551D" w:rsidRPr="005137FC" w:rsidRDefault="00FB4D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Present</w:t>
      </w:r>
      <w:r w:rsidR="00047A50" w:rsidRPr="005137FC">
        <w:rPr>
          <w:rFonts w:ascii="Times New Roman" w:hAnsi="Times New Roman" w:cs="Times New Roman"/>
          <w:sz w:val="24"/>
          <w:szCs w:val="24"/>
        </w:rPr>
        <w:t xml:space="preserve"> </w:t>
      </w:r>
      <w:r w:rsidR="00494157" w:rsidRPr="005137FC">
        <w:rPr>
          <w:rFonts w:ascii="Times New Roman" w:hAnsi="Times New Roman" w:cs="Times New Roman"/>
          <w:sz w:val="24"/>
          <w:szCs w:val="24"/>
        </w:rPr>
        <w:t>procedures</w:t>
      </w:r>
      <w:r w:rsidR="00047A50" w:rsidRPr="005137FC">
        <w:rPr>
          <w:rFonts w:ascii="Times New Roman" w:hAnsi="Times New Roman" w:cs="Times New Roman"/>
          <w:sz w:val="24"/>
          <w:szCs w:val="24"/>
        </w:rPr>
        <w:t xml:space="preserve"> in </w:t>
      </w:r>
      <w:r w:rsidRPr="005137FC">
        <w:rPr>
          <w:rFonts w:ascii="Times New Roman" w:hAnsi="Times New Roman" w:cs="Times New Roman"/>
          <w:sz w:val="24"/>
          <w:szCs w:val="24"/>
        </w:rPr>
        <w:t>residence</w:t>
      </w:r>
      <w:r w:rsidR="00047A50" w:rsidRPr="005137FC">
        <w:rPr>
          <w:rFonts w:ascii="Times New Roman" w:hAnsi="Times New Roman" w:cs="Times New Roman"/>
          <w:sz w:val="24"/>
          <w:szCs w:val="24"/>
        </w:rPr>
        <w:t xml:space="preserve"> have </w:t>
      </w:r>
      <w:r w:rsidR="00494157" w:rsidRPr="005137FC">
        <w:rPr>
          <w:rFonts w:ascii="Times New Roman" w:hAnsi="Times New Roman" w:cs="Times New Roman"/>
          <w:sz w:val="24"/>
          <w:szCs w:val="24"/>
        </w:rPr>
        <w:t>facilitated</w:t>
      </w:r>
      <w:r w:rsidR="00047A50" w:rsidRPr="005137FC">
        <w:rPr>
          <w:rFonts w:ascii="Times New Roman" w:hAnsi="Times New Roman" w:cs="Times New Roman"/>
          <w:sz w:val="24"/>
          <w:szCs w:val="24"/>
        </w:rPr>
        <w:t xml:space="preserve"> to </w:t>
      </w:r>
      <w:r w:rsidRPr="005137FC">
        <w:rPr>
          <w:rFonts w:ascii="Times New Roman" w:hAnsi="Times New Roman" w:cs="Times New Roman"/>
          <w:sz w:val="24"/>
          <w:szCs w:val="24"/>
        </w:rPr>
        <w:t>certify</w:t>
      </w:r>
      <w:r w:rsidR="00047A50" w:rsidRPr="005137FC">
        <w:rPr>
          <w:rFonts w:ascii="Times New Roman" w:hAnsi="Times New Roman" w:cs="Times New Roman"/>
          <w:sz w:val="24"/>
          <w:szCs w:val="24"/>
        </w:rPr>
        <w:t xml:space="preserve"> that policy </w:t>
      </w:r>
      <w:r w:rsidR="00494157" w:rsidRPr="005137FC">
        <w:rPr>
          <w:rFonts w:ascii="Times New Roman" w:hAnsi="Times New Roman" w:cs="Times New Roman"/>
          <w:sz w:val="24"/>
          <w:szCs w:val="24"/>
        </w:rPr>
        <w:t>outweighs</w:t>
      </w:r>
      <w:r w:rsidR="00047A50" w:rsidRPr="005137FC">
        <w:rPr>
          <w:rFonts w:ascii="Times New Roman" w:hAnsi="Times New Roman" w:cs="Times New Roman"/>
          <w:sz w:val="24"/>
          <w:szCs w:val="24"/>
        </w:rPr>
        <w:t xml:space="preserve"> are </w:t>
      </w:r>
      <w:r w:rsidRPr="005137FC">
        <w:rPr>
          <w:rFonts w:ascii="Times New Roman" w:hAnsi="Times New Roman" w:cs="Times New Roman"/>
          <w:sz w:val="24"/>
          <w:szCs w:val="24"/>
        </w:rPr>
        <w:t>negligible</w:t>
      </w:r>
      <w:r w:rsidR="00047A50"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exclusions</w:t>
      </w:r>
      <w:r w:rsidR="00047A50" w:rsidRPr="005137FC">
        <w:rPr>
          <w:rFonts w:ascii="Times New Roman" w:hAnsi="Times New Roman" w:cs="Times New Roman"/>
          <w:sz w:val="24"/>
          <w:szCs w:val="24"/>
        </w:rPr>
        <w:t xml:space="preserve"> are </w:t>
      </w:r>
      <w:r w:rsidRPr="005137FC">
        <w:rPr>
          <w:rFonts w:ascii="Times New Roman" w:hAnsi="Times New Roman" w:cs="Times New Roman"/>
          <w:sz w:val="24"/>
          <w:szCs w:val="24"/>
        </w:rPr>
        <w:t>described</w:t>
      </w:r>
      <w:r w:rsidR="00047A50" w:rsidRPr="005137FC">
        <w:rPr>
          <w:rFonts w:ascii="Times New Roman" w:hAnsi="Times New Roman" w:cs="Times New Roman"/>
          <w:sz w:val="24"/>
          <w:szCs w:val="24"/>
        </w:rPr>
        <w:t xml:space="preserve"> to management </w:t>
      </w:r>
      <w:r w:rsidRPr="005137FC">
        <w:rPr>
          <w:rFonts w:ascii="Times New Roman" w:hAnsi="Times New Roman" w:cs="Times New Roman"/>
          <w:sz w:val="24"/>
          <w:szCs w:val="24"/>
        </w:rPr>
        <w:t>directly</w:t>
      </w:r>
      <w:r w:rsidR="00047A50" w:rsidRPr="005137FC">
        <w:rPr>
          <w:rFonts w:ascii="Times New Roman" w:hAnsi="Times New Roman" w:cs="Times New Roman"/>
          <w:sz w:val="24"/>
          <w:szCs w:val="24"/>
        </w:rPr>
        <w:t>.</w:t>
      </w:r>
    </w:p>
    <w:p w:rsidR="008F551D" w:rsidRPr="005137FC" w:rsidRDefault="00A31D0B"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16" style="position:absolute;left:0;text-align:left;margin-left:142.75pt;margin-top:2.05pt;width:15pt;height:9.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MU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"/>
        </w:pict>
      </w:r>
      <w:r w:rsidR="008F551D" w:rsidRPr="005137FC">
        <w:rPr>
          <w:rFonts w:ascii="Times New Roman" w:hAnsi="Times New Roman" w:cs="Times New Roman"/>
          <w:sz w:val="24"/>
          <w:szCs w:val="24"/>
        </w:rPr>
        <w:t>Strong agree</w:t>
      </w:r>
    </w:p>
    <w:p w:rsidR="008F551D" w:rsidRPr="005137FC" w:rsidRDefault="00A31D0B"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17" style="position:absolute;left:0;text-align:left;margin-left:142.75pt;margin-top:2.9pt;width:15pt;height: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a6Ig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BSyia6IgIAAD8EAAAOAAAAAAAAAAAAAAAAAC4CAABkcnMvZTJvRG9jLnhtbFBL&#10;AQItABQABgAIAAAAIQB5D4Oh2wAAAAgBAAAPAAAAAAAAAAAAAAAAAHwEAABkcnMvZG93bnJldi54&#10;bWxQSwUGAAAAAAQABADzAAAAhAUAAAAA&#10;"/>
        </w:pict>
      </w:r>
      <w:r w:rsidR="008F551D" w:rsidRPr="005137FC">
        <w:rPr>
          <w:rFonts w:ascii="Times New Roman" w:hAnsi="Times New Roman" w:cs="Times New Roman"/>
          <w:sz w:val="24"/>
          <w:szCs w:val="24"/>
        </w:rPr>
        <w:t xml:space="preserve">Strong Disagree </w:t>
      </w:r>
    </w:p>
    <w:p w:rsidR="008F551D" w:rsidRPr="005137FC" w:rsidRDefault="00A31D0B"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18" style="position:absolute;left:0;text-align:left;margin-left:142.75pt;margin-top:4pt;width:15pt;height:9.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HpIQIAAD8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CgPMekhAgAAPwQAAA4AAAAAAAAAAAAAAAAALgIAAGRycy9lMm9Eb2MueG1sUEsB&#10;Ai0AFAAGAAgAAAAhAJMylb3bAAAACAEAAA8AAAAAAAAAAAAAAAAAewQAAGRycy9kb3ducmV2Lnht&#10;bFBLBQYAAAAABAAEAPMAAACDBQAAAAA=&#10;"/>
        </w:pict>
      </w:r>
      <w:r w:rsidR="008F551D" w:rsidRPr="005137FC">
        <w:rPr>
          <w:rFonts w:ascii="Times New Roman" w:hAnsi="Times New Roman" w:cs="Times New Roman"/>
          <w:sz w:val="24"/>
          <w:szCs w:val="24"/>
        </w:rPr>
        <w:t>Agree</w:t>
      </w:r>
      <w:r w:rsidR="008F551D" w:rsidRPr="005137FC">
        <w:rPr>
          <w:rFonts w:ascii="Times New Roman" w:hAnsi="Times New Roman" w:cs="Times New Roman"/>
          <w:sz w:val="24"/>
          <w:szCs w:val="24"/>
        </w:rPr>
        <w:tab/>
      </w:r>
      <w:r w:rsidR="008F551D" w:rsidRPr="005137FC">
        <w:rPr>
          <w:rFonts w:ascii="Times New Roman" w:hAnsi="Times New Roman" w:cs="Times New Roman"/>
          <w:sz w:val="24"/>
          <w:szCs w:val="24"/>
        </w:rPr>
        <w:tab/>
      </w:r>
    </w:p>
    <w:p w:rsidR="008F551D" w:rsidRPr="005137FC" w:rsidRDefault="00A31D0B"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19" style="position:absolute;left:0;text-align:left;margin-left:142.75pt;margin-top:4.6pt;width:15pt;height: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RHIQIAAD8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CxA6RHIQIAAD8EAAAOAAAAAAAAAAAAAAAAAC4CAABkcnMvZTJvRG9jLnhtbFBL&#10;AQItABQABgAIAAAAIQAF3Kzc3AAAAAgBAAAPAAAAAAAAAAAAAAAAAHsEAABkcnMvZG93bnJldi54&#10;bWxQSwUGAAAAAAQABADzAAAAhAUAAAAA&#10;"/>
        </w:pict>
      </w:r>
      <w:r w:rsidR="008F551D" w:rsidRPr="005137FC">
        <w:rPr>
          <w:rFonts w:ascii="Times New Roman" w:hAnsi="Times New Roman" w:cs="Times New Roman"/>
          <w:sz w:val="24"/>
          <w:szCs w:val="24"/>
        </w:rPr>
        <w:t>Disagree</w:t>
      </w:r>
    </w:p>
    <w:p w:rsidR="008F551D" w:rsidRPr="005137FC" w:rsidRDefault="00A31D0B"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rect id="_x0000_s1120" style="position:absolute;left:0;text-align:left;margin-left:142.75pt;margin-top:6.45pt;width:15pt;height:9.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pvIg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FsQam8iAgAAPwQAAA4AAAAAAAAAAAAAAAAALgIAAGRycy9lMm9Eb2MueG1s&#10;UEsBAi0AFAAGAAgAAAAhAH9NhIfdAAAACQEAAA8AAAAAAAAAAAAAAAAAfAQAAGRycy9kb3ducmV2&#10;LnhtbFBLBQYAAAAABAAEAPMAAACGBQAAAAA=&#10;"/>
        </w:pict>
      </w:r>
      <w:r w:rsidR="008F551D" w:rsidRPr="005137FC">
        <w:rPr>
          <w:rFonts w:ascii="Times New Roman" w:hAnsi="Times New Roman" w:cs="Times New Roman"/>
          <w:sz w:val="24"/>
          <w:szCs w:val="24"/>
        </w:rPr>
        <w:t>I don’t know</w:t>
      </w:r>
    </w:p>
    <w:p w:rsidR="00047A50" w:rsidRPr="005137FC" w:rsidRDefault="00494157"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D</w:t>
      </w:r>
      <w:r w:rsidR="00047A50" w:rsidRPr="005137FC">
        <w:rPr>
          <w:rFonts w:ascii="Times New Roman" w:hAnsi="Times New Roman" w:cs="Times New Roman"/>
          <w:b/>
          <w:sz w:val="24"/>
          <w:szCs w:val="24"/>
        </w:rPr>
        <w:t>: CONTROL ACTIVITIES</w:t>
      </w:r>
    </w:p>
    <w:p w:rsidR="00047A50" w:rsidRPr="005137FC" w:rsidRDefault="00FB4D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Around</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company there</w:t>
      </w:r>
      <w:r w:rsidR="00047A50" w:rsidRPr="005137FC">
        <w:rPr>
          <w:rFonts w:ascii="Times New Roman" w:hAnsi="Times New Roman" w:cs="Times New Roman"/>
          <w:sz w:val="24"/>
          <w:szCs w:val="24"/>
        </w:rPr>
        <w:t xml:space="preserve"> proper record maintenance which </w:t>
      </w:r>
      <w:r w:rsidRPr="005137FC">
        <w:rPr>
          <w:rFonts w:ascii="Times New Roman" w:hAnsi="Times New Roman" w:cs="Times New Roman"/>
          <w:sz w:val="24"/>
          <w:szCs w:val="24"/>
        </w:rPr>
        <w:t>guarantees</w:t>
      </w:r>
      <w:r w:rsidR="00047A50" w:rsidRPr="005137FC">
        <w:rPr>
          <w:rFonts w:ascii="Times New Roman" w:hAnsi="Times New Roman" w:cs="Times New Roman"/>
          <w:sz w:val="24"/>
          <w:szCs w:val="24"/>
        </w:rPr>
        <w:t xml:space="preserve"> that </w:t>
      </w:r>
      <w:r w:rsidRPr="005137FC">
        <w:rPr>
          <w:rFonts w:ascii="Times New Roman" w:hAnsi="Times New Roman" w:cs="Times New Roman"/>
          <w:sz w:val="24"/>
          <w:szCs w:val="24"/>
        </w:rPr>
        <w:t>good</w:t>
      </w:r>
      <w:r w:rsidR="00047A50" w:rsidRPr="005137FC">
        <w:rPr>
          <w:rFonts w:ascii="Times New Roman" w:hAnsi="Times New Roman" w:cs="Times New Roman"/>
          <w:sz w:val="24"/>
          <w:szCs w:val="24"/>
        </w:rPr>
        <w:t xml:space="preserve"> documentation </w:t>
      </w:r>
      <w:r w:rsidRPr="005137FC">
        <w:rPr>
          <w:rFonts w:ascii="Times New Roman" w:hAnsi="Times New Roman" w:cs="Times New Roman"/>
          <w:sz w:val="24"/>
          <w:szCs w:val="24"/>
        </w:rPr>
        <w:t>is existent</w:t>
      </w:r>
      <w:r w:rsidR="00047A50" w:rsidRPr="005137FC">
        <w:rPr>
          <w:rFonts w:ascii="Times New Roman" w:hAnsi="Times New Roman" w:cs="Times New Roman"/>
          <w:sz w:val="24"/>
          <w:szCs w:val="24"/>
        </w:rPr>
        <w:t xml:space="preserve"> for each business transaction.</w:t>
      </w:r>
    </w:p>
    <w:p w:rsidR="00047A50" w:rsidRPr="005137FC" w:rsidRDefault="00047A50" w:rsidP="00514B2B">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Strongly agree [ ] Agree [ ] Not Sure [ ] Disagree [ ] Strongly Disagree [ ]</w:t>
      </w:r>
    </w:p>
    <w:p w:rsidR="00047A50" w:rsidRPr="005137FC" w:rsidRDefault="00FB4D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Firm</w:t>
      </w:r>
      <w:r w:rsidR="00047A50" w:rsidRPr="005137FC">
        <w:rPr>
          <w:rFonts w:ascii="Times New Roman" w:hAnsi="Times New Roman" w:cs="Times New Roman"/>
          <w:sz w:val="24"/>
          <w:szCs w:val="24"/>
        </w:rPr>
        <w:t xml:space="preserve"> possesses enough safeguards such as locks on doors and computer software passwords which help to prevent unauthorized personnel from accessing </w:t>
      </w:r>
      <w:r w:rsidR="001255E6" w:rsidRPr="005137FC">
        <w:rPr>
          <w:rFonts w:ascii="Times New Roman" w:hAnsi="Times New Roman" w:cs="Times New Roman"/>
          <w:sz w:val="24"/>
          <w:szCs w:val="24"/>
        </w:rPr>
        <w:t>respected</w:t>
      </w:r>
      <w:r w:rsidR="00047A50" w:rsidRPr="005137FC">
        <w:rPr>
          <w:rFonts w:ascii="Times New Roman" w:hAnsi="Times New Roman" w:cs="Times New Roman"/>
          <w:sz w:val="24"/>
          <w:szCs w:val="24"/>
        </w:rPr>
        <w:t xml:space="preserve"> company assets. </w:t>
      </w:r>
    </w:p>
    <w:p w:rsidR="00047A50" w:rsidRPr="005137FC" w:rsidRDefault="00047A50" w:rsidP="00514B2B">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Strongly agree [ ] Agree [ ] Not Sure [ ] Disagree [ ] Strongly Disagree [ ]</w:t>
      </w:r>
    </w:p>
    <w:p w:rsidR="00047A50" w:rsidRPr="005137FC" w:rsidRDefault="00FB4D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.Current</w:t>
      </w:r>
      <w:r w:rsidR="00047A50" w:rsidRPr="005137FC">
        <w:rPr>
          <w:rFonts w:ascii="Times New Roman" w:hAnsi="Times New Roman" w:cs="Times New Roman"/>
          <w:sz w:val="24"/>
          <w:szCs w:val="24"/>
        </w:rPr>
        <w:t xml:space="preserve"> processes for </w:t>
      </w:r>
      <w:r w:rsidRPr="005137FC">
        <w:rPr>
          <w:rFonts w:ascii="Times New Roman" w:hAnsi="Times New Roman" w:cs="Times New Roman"/>
          <w:sz w:val="24"/>
          <w:szCs w:val="24"/>
        </w:rPr>
        <w:t>self-governing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corroboration</w:t>
      </w:r>
      <w:r w:rsidR="00047A50" w:rsidRPr="005137FC">
        <w:rPr>
          <w:rFonts w:ascii="Times New Roman" w:hAnsi="Times New Roman" w:cs="Times New Roman"/>
          <w:sz w:val="24"/>
          <w:szCs w:val="24"/>
        </w:rPr>
        <w:t xml:space="preserve"> of transaction </w:t>
      </w:r>
      <w:r w:rsidRPr="005137FC">
        <w:rPr>
          <w:rFonts w:ascii="Times New Roman" w:hAnsi="Times New Roman" w:cs="Times New Roman"/>
          <w:sz w:val="24"/>
          <w:szCs w:val="24"/>
        </w:rPr>
        <w:t>be of assistance</w:t>
      </w:r>
      <w:r w:rsidR="00047A50" w:rsidRPr="005137FC">
        <w:rPr>
          <w:rFonts w:ascii="Times New Roman" w:hAnsi="Times New Roman" w:cs="Times New Roman"/>
          <w:sz w:val="24"/>
          <w:szCs w:val="24"/>
        </w:rPr>
        <w:t xml:space="preserve"> to  </w:t>
      </w:r>
      <w:r w:rsidR="001255E6" w:rsidRPr="005137FC">
        <w:rPr>
          <w:rFonts w:ascii="Times New Roman" w:hAnsi="Times New Roman" w:cs="Times New Roman"/>
          <w:sz w:val="24"/>
          <w:szCs w:val="24"/>
        </w:rPr>
        <w:t>make sure</w:t>
      </w:r>
      <w:r w:rsidR="00047A50" w:rsidRPr="005137FC">
        <w:rPr>
          <w:rFonts w:ascii="Times New Roman" w:hAnsi="Times New Roman" w:cs="Times New Roman"/>
          <w:sz w:val="24"/>
          <w:szCs w:val="24"/>
        </w:rPr>
        <w:t xml:space="preserve"> integrity</w:t>
      </w:r>
      <w:r w:rsidR="00047A50" w:rsidRPr="005137FC">
        <w:rPr>
          <w:rFonts w:ascii="Times New Roman" w:hAnsi="Times New Roman" w:cs="Times New Roman"/>
          <w:sz w:val="24"/>
          <w:szCs w:val="24"/>
        </w:rPr>
        <w:cr/>
        <w:t xml:space="preserve"> Strongly agree [ ] Agree [ ] Not Sure [ ] Disagree [ ] Strongly Disagree [ ]</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There is a system in place to </w:t>
      </w:r>
      <w:r w:rsidR="001255E6" w:rsidRPr="005137FC">
        <w:rPr>
          <w:rFonts w:ascii="Times New Roman" w:hAnsi="Times New Roman" w:cs="Times New Roman"/>
          <w:sz w:val="24"/>
          <w:szCs w:val="24"/>
        </w:rPr>
        <w:t>certify</w:t>
      </w:r>
      <w:r w:rsidRPr="005137FC">
        <w:rPr>
          <w:rFonts w:ascii="Times New Roman" w:hAnsi="Times New Roman" w:cs="Times New Roman"/>
          <w:sz w:val="24"/>
          <w:szCs w:val="24"/>
        </w:rPr>
        <w:t xml:space="preserve"> that duties are </w:t>
      </w:r>
      <w:r w:rsidR="001255E6" w:rsidRPr="005137FC">
        <w:rPr>
          <w:rFonts w:ascii="Times New Roman" w:hAnsi="Times New Roman" w:cs="Times New Roman"/>
          <w:sz w:val="24"/>
          <w:szCs w:val="24"/>
        </w:rPr>
        <w:t>exchanged</w:t>
      </w:r>
      <w:r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at times</w:t>
      </w:r>
      <w:r w:rsidRPr="005137FC">
        <w:rPr>
          <w:rFonts w:ascii="Times New Roman" w:hAnsi="Times New Roman" w:cs="Times New Roman"/>
          <w:sz w:val="24"/>
          <w:szCs w:val="24"/>
        </w:rPr>
        <w:t>.</w:t>
      </w:r>
      <w:r w:rsidRPr="005137FC">
        <w:rPr>
          <w:rFonts w:ascii="Times New Roman" w:hAnsi="Times New Roman" w:cs="Times New Roman"/>
          <w:sz w:val="24"/>
          <w:szCs w:val="24"/>
        </w:rPr>
        <w:cr/>
        <w:t xml:space="preserve"> Strongly agree [ ] Agree [ ] Not Sure [ ] Disagree [ ] Strongly Disagree [ ]</w:t>
      </w:r>
    </w:p>
    <w:p w:rsidR="00047A50" w:rsidRPr="005137FC" w:rsidRDefault="008B4632"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E</w:t>
      </w:r>
      <w:r w:rsidR="00047A50" w:rsidRPr="005137FC">
        <w:rPr>
          <w:rFonts w:ascii="Times New Roman" w:hAnsi="Times New Roman" w:cs="Times New Roman"/>
          <w:b/>
          <w:sz w:val="24"/>
          <w:szCs w:val="24"/>
        </w:rPr>
        <w:t>: INFORMATION AND COMMUNICATION</w:t>
      </w:r>
    </w:p>
    <w:p w:rsidR="00047A50" w:rsidRPr="005137FC" w:rsidRDefault="00FB27CA"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Organization</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truthfulness</w:t>
      </w:r>
      <w:r w:rsidR="00047A50" w:rsidRPr="005137FC">
        <w:rPr>
          <w:rFonts w:ascii="Times New Roman" w:hAnsi="Times New Roman" w:cs="Times New Roman"/>
          <w:sz w:val="24"/>
          <w:szCs w:val="24"/>
        </w:rPr>
        <w:t xml:space="preserve"> is </w:t>
      </w:r>
      <w:r w:rsidR="001255E6" w:rsidRPr="005137FC">
        <w:rPr>
          <w:rFonts w:ascii="Times New Roman" w:hAnsi="Times New Roman" w:cs="Times New Roman"/>
          <w:sz w:val="24"/>
          <w:szCs w:val="24"/>
        </w:rPr>
        <w:t>linked</w:t>
      </w:r>
      <w:r w:rsidR="00047A50" w:rsidRPr="005137FC">
        <w:rPr>
          <w:rFonts w:ascii="Times New Roman" w:hAnsi="Times New Roman" w:cs="Times New Roman"/>
          <w:sz w:val="24"/>
          <w:szCs w:val="24"/>
        </w:rPr>
        <w:t xml:space="preserve"> to employees </w:t>
      </w:r>
      <w:r w:rsidR="001255E6" w:rsidRPr="005137FC">
        <w:rPr>
          <w:rFonts w:ascii="Times New Roman" w:hAnsi="Times New Roman" w:cs="Times New Roman"/>
          <w:sz w:val="24"/>
          <w:szCs w:val="24"/>
        </w:rPr>
        <w:t>from side to side</w:t>
      </w:r>
      <w:r w:rsidR="00047A50" w:rsidRPr="005137FC">
        <w:rPr>
          <w:rFonts w:ascii="Times New Roman" w:hAnsi="Times New Roman" w:cs="Times New Roman"/>
          <w:sz w:val="24"/>
          <w:szCs w:val="24"/>
        </w:rPr>
        <w:t xml:space="preserve"> employee handbooks and procedural manuals.</w:t>
      </w:r>
    </w:p>
    <w:p w:rsidR="00047A50" w:rsidRPr="005137FC" w:rsidRDefault="00047A50" w:rsidP="00514B2B">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Strongly agree [ ] Agree [ ] Not Sure [ ] Disagree [ ] Strongly Disagree [ ]</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Policies </w:t>
      </w:r>
      <w:r w:rsidR="001255E6" w:rsidRPr="005137FC">
        <w:rPr>
          <w:rFonts w:ascii="Times New Roman" w:hAnsi="Times New Roman" w:cs="Times New Roman"/>
          <w:sz w:val="24"/>
          <w:szCs w:val="24"/>
        </w:rPr>
        <w:t>concerning</w:t>
      </w:r>
      <w:r w:rsidRPr="005137FC">
        <w:rPr>
          <w:rFonts w:ascii="Times New Roman" w:hAnsi="Times New Roman" w:cs="Times New Roman"/>
          <w:sz w:val="24"/>
          <w:szCs w:val="24"/>
        </w:rPr>
        <w:t xml:space="preserve"> the </w:t>
      </w:r>
      <w:r w:rsidR="001255E6" w:rsidRPr="005137FC">
        <w:rPr>
          <w:rFonts w:ascii="Times New Roman" w:hAnsi="Times New Roman" w:cs="Times New Roman"/>
          <w:sz w:val="24"/>
          <w:szCs w:val="24"/>
        </w:rPr>
        <w:t>significance</w:t>
      </w:r>
      <w:r w:rsidRPr="005137FC">
        <w:rPr>
          <w:rFonts w:ascii="Times New Roman" w:hAnsi="Times New Roman" w:cs="Times New Roman"/>
          <w:sz w:val="24"/>
          <w:szCs w:val="24"/>
        </w:rPr>
        <w:t xml:space="preserve"> of internal controls and </w:t>
      </w:r>
      <w:r w:rsidR="001255E6" w:rsidRPr="005137FC">
        <w:rPr>
          <w:rFonts w:ascii="Times New Roman" w:hAnsi="Times New Roman" w:cs="Times New Roman"/>
          <w:sz w:val="24"/>
          <w:szCs w:val="24"/>
        </w:rPr>
        <w:t>proper</w:t>
      </w:r>
      <w:r w:rsidRPr="005137FC">
        <w:rPr>
          <w:rFonts w:ascii="Times New Roman" w:hAnsi="Times New Roman" w:cs="Times New Roman"/>
          <w:sz w:val="24"/>
          <w:szCs w:val="24"/>
        </w:rPr>
        <w:t xml:space="preserve"> conduct are </w:t>
      </w:r>
      <w:r w:rsidR="001255E6" w:rsidRPr="005137FC">
        <w:rPr>
          <w:rFonts w:ascii="Times New Roman" w:hAnsi="Times New Roman" w:cs="Times New Roman"/>
          <w:sz w:val="24"/>
          <w:szCs w:val="24"/>
        </w:rPr>
        <w:t>interconnected</w:t>
      </w:r>
      <w:r w:rsidRPr="005137FC">
        <w:rPr>
          <w:rFonts w:ascii="Times New Roman" w:hAnsi="Times New Roman" w:cs="Times New Roman"/>
          <w:sz w:val="24"/>
          <w:szCs w:val="24"/>
        </w:rPr>
        <w:t xml:space="preserve"> to all staff</w:t>
      </w:r>
    </w:p>
    <w:p w:rsidR="00047A50" w:rsidRPr="005137FC" w:rsidRDefault="00047A50" w:rsidP="00514B2B">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Strongly agree [ ] Agree [ ] Not Sure [ ] Disagree [ ] Strongly Disagree [ ]</w:t>
      </w:r>
    </w:p>
    <w:p w:rsidR="00047A50" w:rsidRPr="005137FC" w:rsidRDefault="00FB27CA"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Firm People</w:t>
      </w:r>
      <w:r w:rsidR="00047A50" w:rsidRPr="005137FC">
        <w:rPr>
          <w:rFonts w:ascii="Times New Roman" w:hAnsi="Times New Roman" w:cs="Times New Roman"/>
          <w:sz w:val="24"/>
          <w:szCs w:val="24"/>
        </w:rPr>
        <w:t xml:space="preserve"> have </w:t>
      </w:r>
      <w:r w:rsidRPr="005137FC">
        <w:rPr>
          <w:rFonts w:ascii="Times New Roman" w:hAnsi="Times New Roman" w:cs="Times New Roman"/>
          <w:sz w:val="24"/>
          <w:szCs w:val="24"/>
        </w:rPr>
        <w:t>information</w:t>
      </w:r>
      <w:r w:rsidR="00047A50" w:rsidRPr="005137FC">
        <w:rPr>
          <w:rFonts w:ascii="Times New Roman" w:hAnsi="Times New Roman" w:cs="Times New Roman"/>
          <w:sz w:val="24"/>
          <w:szCs w:val="24"/>
        </w:rPr>
        <w:t xml:space="preserve">, skill and tools to </w:t>
      </w:r>
      <w:r w:rsidRPr="005137FC">
        <w:rPr>
          <w:rFonts w:ascii="Times New Roman" w:hAnsi="Times New Roman" w:cs="Times New Roman"/>
          <w:sz w:val="24"/>
          <w:szCs w:val="24"/>
        </w:rPr>
        <w:t>sustenance</w:t>
      </w:r>
      <w:r w:rsidR="00047A50" w:rsidRPr="005137FC">
        <w:rPr>
          <w:rFonts w:ascii="Times New Roman" w:hAnsi="Times New Roman" w:cs="Times New Roman"/>
          <w:sz w:val="24"/>
          <w:szCs w:val="24"/>
        </w:rPr>
        <w:t xml:space="preserve"> them in their </w:t>
      </w:r>
      <w:r w:rsidRPr="005137FC">
        <w:rPr>
          <w:rFonts w:ascii="Times New Roman" w:hAnsi="Times New Roman" w:cs="Times New Roman"/>
          <w:sz w:val="24"/>
          <w:szCs w:val="24"/>
        </w:rPr>
        <w:t>responsibilities</w:t>
      </w:r>
      <w:r w:rsidR="00047A50" w:rsidRPr="005137FC">
        <w:rPr>
          <w:rFonts w:ascii="Times New Roman" w:hAnsi="Times New Roman" w:cs="Times New Roman"/>
          <w:sz w:val="24"/>
          <w:szCs w:val="24"/>
        </w:rPr>
        <w:t xml:space="preserve"> in </w:t>
      </w:r>
      <w:r w:rsidRPr="005137FC">
        <w:rPr>
          <w:rFonts w:ascii="Times New Roman" w:hAnsi="Times New Roman" w:cs="Times New Roman"/>
          <w:sz w:val="24"/>
          <w:szCs w:val="24"/>
        </w:rPr>
        <w:t>directive</w:t>
      </w:r>
      <w:r w:rsidR="00047A50" w:rsidRPr="005137FC">
        <w:rPr>
          <w:rFonts w:ascii="Times New Roman" w:hAnsi="Times New Roman" w:cs="Times New Roman"/>
          <w:sz w:val="24"/>
          <w:szCs w:val="24"/>
        </w:rPr>
        <w:t xml:space="preserve"> to </w:t>
      </w:r>
      <w:r w:rsidRPr="005137FC">
        <w:rPr>
          <w:rFonts w:ascii="Times New Roman" w:hAnsi="Times New Roman" w:cs="Times New Roman"/>
          <w:sz w:val="24"/>
          <w:szCs w:val="24"/>
        </w:rPr>
        <w:t>successfully</w:t>
      </w:r>
      <w:r w:rsidR="00047A50" w:rsidRPr="005137FC">
        <w:rPr>
          <w:rFonts w:ascii="Times New Roman" w:hAnsi="Times New Roman" w:cs="Times New Roman"/>
          <w:sz w:val="24"/>
          <w:szCs w:val="24"/>
        </w:rPr>
        <w:t xml:space="preserve"> manage risk and </w:t>
      </w:r>
      <w:r w:rsidRPr="005137FC">
        <w:rPr>
          <w:rFonts w:ascii="Times New Roman" w:hAnsi="Times New Roman" w:cs="Times New Roman"/>
          <w:sz w:val="24"/>
          <w:szCs w:val="24"/>
        </w:rPr>
        <w:t>accomplish</w:t>
      </w:r>
      <w:r w:rsidR="00047A50" w:rsidRPr="005137FC">
        <w:rPr>
          <w:rFonts w:ascii="Times New Roman" w:hAnsi="Times New Roman" w:cs="Times New Roman"/>
          <w:sz w:val="24"/>
          <w:szCs w:val="24"/>
        </w:rPr>
        <w:t xml:space="preserve"> company objectives.</w:t>
      </w:r>
    </w:p>
    <w:p w:rsidR="00047A50" w:rsidRPr="005137FC" w:rsidRDefault="00047A50" w:rsidP="00514B2B">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Strongly agree [ ] Agree [ ] Not Sure [ ] Disagree [ ] Strongly Disagree [ ]</w:t>
      </w:r>
    </w:p>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lastRenderedPageBreak/>
        <w:t>SECTION V: MONITORING</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Audit </w:t>
      </w:r>
      <w:r w:rsidR="00FB27CA" w:rsidRPr="005137FC">
        <w:rPr>
          <w:rFonts w:ascii="Times New Roman" w:hAnsi="Times New Roman" w:cs="Times New Roman"/>
          <w:sz w:val="24"/>
          <w:szCs w:val="24"/>
        </w:rPr>
        <w:t>or else</w:t>
      </w:r>
      <w:r w:rsidRPr="005137FC">
        <w:rPr>
          <w:rFonts w:ascii="Times New Roman" w:hAnsi="Times New Roman" w:cs="Times New Roman"/>
          <w:sz w:val="24"/>
          <w:szCs w:val="24"/>
        </w:rPr>
        <w:t xml:space="preserve"> </w:t>
      </w:r>
      <w:r w:rsidR="00FB27CA" w:rsidRPr="005137FC">
        <w:rPr>
          <w:rFonts w:ascii="Times New Roman" w:hAnsi="Times New Roman" w:cs="Times New Roman"/>
          <w:sz w:val="24"/>
          <w:szCs w:val="24"/>
        </w:rPr>
        <w:t>extra</w:t>
      </w:r>
      <w:r w:rsidRPr="005137FC">
        <w:rPr>
          <w:rFonts w:ascii="Times New Roman" w:hAnsi="Times New Roman" w:cs="Times New Roman"/>
          <w:sz w:val="24"/>
          <w:szCs w:val="24"/>
        </w:rPr>
        <w:t xml:space="preserve"> control systems </w:t>
      </w:r>
      <w:r w:rsidR="00FB27CA" w:rsidRPr="005137FC">
        <w:rPr>
          <w:rFonts w:ascii="Times New Roman" w:hAnsi="Times New Roman" w:cs="Times New Roman"/>
          <w:sz w:val="24"/>
          <w:szCs w:val="24"/>
        </w:rPr>
        <w:t>happen</w:t>
      </w:r>
      <w:r w:rsidRPr="005137FC">
        <w:rPr>
          <w:rFonts w:ascii="Times New Roman" w:hAnsi="Times New Roman" w:cs="Times New Roman"/>
          <w:sz w:val="24"/>
          <w:szCs w:val="24"/>
        </w:rPr>
        <w:t xml:space="preserve"> to periodically test for </w:t>
      </w:r>
      <w:r w:rsidR="00FB27CA" w:rsidRPr="005137FC">
        <w:rPr>
          <w:rFonts w:ascii="Times New Roman" w:hAnsi="Times New Roman" w:cs="Times New Roman"/>
          <w:sz w:val="24"/>
          <w:szCs w:val="24"/>
        </w:rPr>
        <w:t>agreement</w:t>
      </w:r>
      <w:r w:rsidRPr="005137FC">
        <w:rPr>
          <w:rFonts w:ascii="Times New Roman" w:hAnsi="Times New Roman" w:cs="Times New Roman"/>
          <w:sz w:val="24"/>
          <w:szCs w:val="24"/>
        </w:rPr>
        <w:t xml:space="preserve"> with codes of conduct or policies.</w:t>
      </w:r>
      <w:r w:rsidRPr="005137FC">
        <w:rPr>
          <w:rFonts w:ascii="Times New Roman" w:hAnsi="Times New Roman" w:cs="Times New Roman"/>
          <w:sz w:val="24"/>
          <w:szCs w:val="24"/>
        </w:rPr>
        <w:cr/>
        <w:t xml:space="preserve"> Strongly agree [ ] Agree [ ] Not Sure [ ] Disagree [ ] Strongly Disagree [ ]</w:t>
      </w:r>
    </w:p>
    <w:p w:rsidR="00047A50" w:rsidRPr="005137FC" w:rsidRDefault="00FB27CA"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Current</w:t>
      </w:r>
      <w:r w:rsidR="00047A50" w:rsidRPr="005137FC">
        <w:rPr>
          <w:rFonts w:ascii="Times New Roman" w:hAnsi="Times New Roman" w:cs="Times New Roman"/>
          <w:sz w:val="24"/>
          <w:szCs w:val="24"/>
        </w:rPr>
        <w:t xml:space="preserve"> processes for </w:t>
      </w:r>
      <w:r w:rsidRPr="005137FC">
        <w:rPr>
          <w:rFonts w:ascii="Times New Roman" w:hAnsi="Times New Roman" w:cs="Times New Roman"/>
          <w:sz w:val="24"/>
          <w:szCs w:val="24"/>
        </w:rPr>
        <w:t>self-governing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authentication</w:t>
      </w:r>
      <w:r w:rsidR="00047A50" w:rsidRPr="005137FC">
        <w:rPr>
          <w:rFonts w:ascii="Times New Roman" w:hAnsi="Times New Roman" w:cs="Times New Roman"/>
          <w:sz w:val="24"/>
          <w:szCs w:val="24"/>
        </w:rPr>
        <w:t xml:space="preserve"> of transaction have </w:t>
      </w:r>
      <w:r w:rsidRPr="005137FC">
        <w:rPr>
          <w:rFonts w:ascii="Times New Roman" w:hAnsi="Times New Roman" w:cs="Times New Roman"/>
          <w:sz w:val="24"/>
          <w:szCs w:val="24"/>
        </w:rPr>
        <w:t>facilitated</w:t>
      </w:r>
      <w:r w:rsidR="00047A50" w:rsidRPr="005137FC">
        <w:rPr>
          <w:rFonts w:ascii="Times New Roman" w:hAnsi="Times New Roman" w:cs="Times New Roman"/>
          <w:sz w:val="24"/>
          <w:szCs w:val="24"/>
        </w:rPr>
        <w:t xml:space="preserve"> to  </w:t>
      </w:r>
      <w:r w:rsidRPr="005137FC">
        <w:rPr>
          <w:rFonts w:ascii="Times New Roman" w:hAnsi="Times New Roman" w:cs="Times New Roman"/>
          <w:sz w:val="24"/>
          <w:szCs w:val="24"/>
        </w:rPr>
        <w:t>guarantee</w:t>
      </w:r>
      <w:r w:rsidR="00047A50" w:rsidRPr="005137FC">
        <w:rPr>
          <w:rFonts w:ascii="Times New Roman" w:hAnsi="Times New Roman" w:cs="Times New Roman"/>
          <w:sz w:val="24"/>
          <w:szCs w:val="24"/>
        </w:rPr>
        <w:t xml:space="preserve"> integrity</w:t>
      </w:r>
      <w:r w:rsidR="00047A50" w:rsidRPr="005137FC">
        <w:rPr>
          <w:rFonts w:ascii="Times New Roman" w:hAnsi="Times New Roman" w:cs="Times New Roman"/>
          <w:sz w:val="24"/>
          <w:szCs w:val="24"/>
        </w:rPr>
        <w:cr/>
        <w:t xml:space="preserve"> Strongly agree [ ] Agree [ ] Not Sure [ ] Disagree [ ] Strongly Disagree [ ]</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Management </w:t>
      </w:r>
      <w:r w:rsidR="00995C2D" w:rsidRPr="005137FC">
        <w:rPr>
          <w:rFonts w:ascii="Times New Roman" w:hAnsi="Times New Roman" w:cs="Times New Roman"/>
          <w:sz w:val="24"/>
          <w:szCs w:val="24"/>
        </w:rPr>
        <w:t>occasionally</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analyses</w:t>
      </w:r>
      <w:r w:rsidRPr="005137FC">
        <w:rPr>
          <w:rFonts w:ascii="Times New Roman" w:hAnsi="Times New Roman" w:cs="Times New Roman"/>
          <w:sz w:val="24"/>
          <w:szCs w:val="24"/>
        </w:rPr>
        <w:t xml:space="preserve"> policies and procedures to </w:t>
      </w:r>
      <w:r w:rsidR="00995C2D" w:rsidRPr="005137FC">
        <w:rPr>
          <w:rFonts w:ascii="Times New Roman" w:hAnsi="Times New Roman" w:cs="Times New Roman"/>
          <w:sz w:val="24"/>
          <w:szCs w:val="24"/>
        </w:rPr>
        <w:t>certify</w:t>
      </w:r>
      <w:r w:rsidRPr="005137FC">
        <w:rPr>
          <w:rFonts w:ascii="Times New Roman" w:hAnsi="Times New Roman" w:cs="Times New Roman"/>
          <w:sz w:val="24"/>
          <w:szCs w:val="24"/>
        </w:rPr>
        <w:t xml:space="preserve"> that proper controls are in place.</w:t>
      </w:r>
    </w:p>
    <w:p w:rsidR="00047A50" w:rsidRPr="005137FC" w:rsidRDefault="00047A50" w:rsidP="00514B2B">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Strongly agree [ ] Agree [ ] Not Sure [ ] Disagree [ ] Strongly Disagree [ ]</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There are </w:t>
      </w:r>
      <w:r w:rsidR="00995C2D" w:rsidRPr="005137FC">
        <w:rPr>
          <w:rFonts w:ascii="Times New Roman" w:hAnsi="Times New Roman" w:cs="Times New Roman"/>
          <w:sz w:val="24"/>
          <w:szCs w:val="24"/>
        </w:rPr>
        <w:t>continuing</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developments</w:t>
      </w:r>
      <w:r w:rsidRPr="005137FC">
        <w:rPr>
          <w:rFonts w:ascii="Times New Roman" w:hAnsi="Times New Roman" w:cs="Times New Roman"/>
          <w:sz w:val="24"/>
          <w:szCs w:val="24"/>
        </w:rPr>
        <w:t xml:space="preserve"> within the company’s </w:t>
      </w:r>
      <w:r w:rsidR="00995C2D" w:rsidRPr="005137FC">
        <w:rPr>
          <w:rFonts w:ascii="Times New Roman" w:hAnsi="Times New Roman" w:cs="Times New Roman"/>
          <w:sz w:val="24"/>
          <w:szCs w:val="24"/>
        </w:rPr>
        <w:t>general</w:t>
      </w:r>
      <w:r w:rsidRPr="005137FC">
        <w:rPr>
          <w:rFonts w:ascii="Times New Roman" w:hAnsi="Times New Roman" w:cs="Times New Roman"/>
          <w:sz w:val="24"/>
          <w:szCs w:val="24"/>
        </w:rPr>
        <w:t xml:space="preserve"> business operations and these are </w:t>
      </w:r>
      <w:r w:rsidR="00995C2D" w:rsidRPr="005137FC">
        <w:rPr>
          <w:rFonts w:ascii="Times New Roman" w:hAnsi="Times New Roman" w:cs="Times New Roman"/>
          <w:sz w:val="24"/>
          <w:szCs w:val="24"/>
        </w:rPr>
        <w:t>talked</w:t>
      </w:r>
      <w:r w:rsidRPr="005137FC">
        <w:rPr>
          <w:rFonts w:ascii="Times New Roman" w:hAnsi="Times New Roman" w:cs="Times New Roman"/>
          <w:sz w:val="24"/>
          <w:szCs w:val="24"/>
        </w:rPr>
        <w:t xml:space="preserve"> by senior </w:t>
      </w:r>
      <w:r w:rsidR="00995C2D" w:rsidRPr="005137FC">
        <w:rPr>
          <w:rFonts w:ascii="Times New Roman" w:hAnsi="Times New Roman" w:cs="Times New Roman"/>
          <w:sz w:val="24"/>
          <w:szCs w:val="24"/>
        </w:rPr>
        <w:t>administration</w:t>
      </w:r>
      <w:r w:rsidRPr="005137FC">
        <w:rPr>
          <w:rFonts w:ascii="Times New Roman" w:hAnsi="Times New Roman" w:cs="Times New Roman"/>
          <w:sz w:val="24"/>
          <w:szCs w:val="24"/>
        </w:rPr>
        <w:t xml:space="preserve"> to monitor the effective </w:t>
      </w:r>
      <w:r w:rsidR="00995C2D" w:rsidRPr="005137FC">
        <w:rPr>
          <w:rFonts w:ascii="Times New Roman" w:hAnsi="Times New Roman" w:cs="Times New Roman"/>
          <w:sz w:val="24"/>
          <w:szCs w:val="24"/>
        </w:rPr>
        <w:t>request</w:t>
      </w:r>
      <w:r w:rsidRPr="005137FC">
        <w:rPr>
          <w:rFonts w:ascii="Times New Roman" w:hAnsi="Times New Roman" w:cs="Times New Roman"/>
          <w:sz w:val="24"/>
          <w:szCs w:val="24"/>
        </w:rPr>
        <w:t xml:space="preserve"> of the policies, processes and activities related to internal control and risk management.</w:t>
      </w:r>
    </w:p>
    <w:p w:rsidR="00047A50" w:rsidRPr="005137FC" w:rsidRDefault="00047A50" w:rsidP="00514B2B">
      <w:pPr>
        <w:pStyle w:val="ListParagraph"/>
        <w:tabs>
          <w:tab w:val="left" w:pos="2880"/>
        </w:tabs>
        <w:spacing w:line="360" w:lineRule="auto"/>
        <w:ind w:left="502"/>
        <w:jc w:val="both"/>
        <w:rPr>
          <w:rFonts w:ascii="Times New Roman" w:hAnsi="Times New Roman" w:cs="Times New Roman"/>
          <w:sz w:val="24"/>
          <w:szCs w:val="24"/>
        </w:rPr>
      </w:pPr>
      <w:r w:rsidRPr="005137FC">
        <w:rPr>
          <w:rFonts w:ascii="Times New Roman" w:hAnsi="Times New Roman" w:cs="Times New Roman"/>
          <w:sz w:val="24"/>
          <w:szCs w:val="24"/>
        </w:rPr>
        <w:t>Strongly agree [ ] Agree [ ] Not Sure [ ] Disagree [ ] Strongly Disagree [ ]</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Reports on </w:t>
      </w:r>
      <w:r w:rsidR="00995C2D" w:rsidRPr="005137FC">
        <w:rPr>
          <w:rFonts w:ascii="Times New Roman" w:hAnsi="Times New Roman" w:cs="Times New Roman"/>
          <w:sz w:val="24"/>
          <w:szCs w:val="24"/>
        </w:rPr>
        <w:t>important</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faults</w:t>
      </w:r>
      <w:r w:rsidRPr="005137FC">
        <w:rPr>
          <w:rFonts w:ascii="Times New Roman" w:hAnsi="Times New Roman" w:cs="Times New Roman"/>
          <w:sz w:val="24"/>
          <w:szCs w:val="24"/>
        </w:rPr>
        <w:t xml:space="preserve"> or </w:t>
      </w:r>
      <w:r w:rsidR="00995C2D" w:rsidRPr="005137FC">
        <w:rPr>
          <w:rFonts w:ascii="Times New Roman" w:hAnsi="Times New Roman" w:cs="Times New Roman"/>
          <w:sz w:val="24"/>
          <w:szCs w:val="24"/>
        </w:rPr>
        <w:t>faintness</w:t>
      </w:r>
      <w:r w:rsidRPr="005137FC">
        <w:rPr>
          <w:rFonts w:ascii="Times New Roman" w:hAnsi="Times New Roman" w:cs="Times New Roman"/>
          <w:sz w:val="24"/>
          <w:szCs w:val="24"/>
        </w:rPr>
        <w:t xml:space="preserve"> are reported to management on a </w:t>
      </w:r>
      <w:r w:rsidR="00995C2D" w:rsidRPr="005137FC">
        <w:rPr>
          <w:rFonts w:ascii="Times New Roman" w:hAnsi="Times New Roman" w:cs="Times New Roman"/>
          <w:sz w:val="24"/>
          <w:szCs w:val="24"/>
        </w:rPr>
        <w:t>appropriate</w:t>
      </w:r>
      <w:r w:rsidRPr="005137FC">
        <w:rPr>
          <w:rFonts w:ascii="Times New Roman" w:hAnsi="Times New Roman" w:cs="Times New Roman"/>
          <w:sz w:val="24"/>
          <w:szCs w:val="24"/>
        </w:rPr>
        <w:t xml:space="preserve"> basis.</w:t>
      </w:r>
    </w:p>
    <w:p w:rsidR="00047A50" w:rsidRPr="005137FC" w:rsidRDefault="00047A50" w:rsidP="00514B2B">
      <w:pPr>
        <w:pStyle w:val="ListParagraph"/>
        <w:tabs>
          <w:tab w:val="left" w:pos="2880"/>
        </w:tabs>
        <w:spacing w:line="360" w:lineRule="auto"/>
        <w:ind w:left="502"/>
        <w:jc w:val="both"/>
        <w:rPr>
          <w:rFonts w:ascii="Times New Roman" w:hAnsi="Times New Roman" w:cs="Times New Roman"/>
          <w:sz w:val="24"/>
          <w:szCs w:val="24"/>
        </w:rPr>
      </w:pPr>
      <w:r w:rsidRPr="005137FC">
        <w:rPr>
          <w:rFonts w:ascii="Times New Roman" w:hAnsi="Times New Roman" w:cs="Times New Roman"/>
          <w:sz w:val="24"/>
          <w:szCs w:val="24"/>
        </w:rPr>
        <w:t>Strongly agree [ ] Agree [ ] Not Sure [ ] Disagree [ ] Strongly Disagree [ ]</w:t>
      </w:r>
    </w:p>
    <w:p w:rsidR="00047A50" w:rsidRPr="005137FC" w:rsidRDefault="00047A50" w:rsidP="00514B2B">
      <w:pPr>
        <w:pStyle w:val="ListParagraph"/>
        <w:tabs>
          <w:tab w:val="left" w:pos="2880"/>
        </w:tabs>
        <w:spacing w:line="360" w:lineRule="auto"/>
        <w:ind w:left="502"/>
        <w:jc w:val="both"/>
        <w:rPr>
          <w:rFonts w:ascii="Times New Roman" w:hAnsi="Times New Roman" w:cs="Times New Roman"/>
          <w:sz w:val="24"/>
          <w:szCs w:val="24"/>
        </w:rPr>
      </w:pPr>
    </w:p>
    <w:p w:rsidR="00047A50" w:rsidRPr="005137FC" w:rsidRDefault="00494157"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E</w:t>
      </w:r>
      <w:r w:rsidR="00047A50" w:rsidRPr="005137FC">
        <w:rPr>
          <w:rFonts w:ascii="Times New Roman" w:hAnsi="Times New Roman" w:cs="Times New Roman"/>
          <w:b/>
          <w:sz w:val="24"/>
          <w:szCs w:val="24"/>
        </w:rPr>
        <w:t xml:space="preserve">: </w:t>
      </w:r>
      <w:r w:rsidR="00995C2D" w:rsidRPr="005137FC">
        <w:rPr>
          <w:rFonts w:ascii="Times New Roman" w:hAnsi="Times New Roman" w:cs="Times New Roman"/>
          <w:b/>
          <w:sz w:val="24"/>
          <w:szCs w:val="24"/>
        </w:rPr>
        <w:t>METHODS</w:t>
      </w:r>
      <w:r w:rsidR="00047A50" w:rsidRPr="005137FC">
        <w:rPr>
          <w:rFonts w:ascii="Times New Roman" w:hAnsi="Times New Roman" w:cs="Times New Roman"/>
          <w:b/>
          <w:sz w:val="24"/>
          <w:szCs w:val="24"/>
        </w:rPr>
        <w:t xml:space="preserve"> FOR </w:t>
      </w:r>
      <w:r w:rsidR="00995C2D" w:rsidRPr="005137FC">
        <w:rPr>
          <w:rFonts w:ascii="Times New Roman" w:hAnsi="Times New Roman" w:cs="Times New Roman"/>
          <w:b/>
          <w:sz w:val="24"/>
          <w:szCs w:val="24"/>
        </w:rPr>
        <w:t>ATTRACTIVE</w:t>
      </w:r>
      <w:r w:rsidR="00047A50" w:rsidRPr="005137FC">
        <w:rPr>
          <w:rFonts w:ascii="Times New Roman" w:hAnsi="Times New Roman" w:cs="Times New Roman"/>
          <w:b/>
          <w:sz w:val="24"/>
          <w:szCs w:val="24"/>
        </w:rPr>
        <w:t xml:space="preserve"> </w:t>
      </w:r>
      <w:r w:rsidR="00995C2D" w:rsidRPr="005137FC">
        <w:rPr>
          <w:rFonts w:ascii="Times New Roman" w:hAnsi="Times New Roman" w:cs="Times New Roman"/>
          <w:b/>
          <w:sz w:val="24"/>
          <w:szCs w:val="24"/>
        </w:rPr>
        <w:t>EFFICIENCY</w:t>
      </w:r>
      <w:r w:rsidR="00047A50" w:rsidRPr="005137FC">
        <w:rPr>
          <w:rFonts w:ascii="Times New Roman" w:hAnsi="Times New Roman" w:cs="Times New Roman"/>
          <w:b/>
          <w:sz w:val="24"/>
          <w:szCs w:val="24"/>
        </w:rPr>
        <w:t xml:space="preserve"> OF INTERNAL CONTROLS</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a scale of I to 5, </w:t>
      </w:r>
      <w:r w:rsidR="00A33587" w:rsidRPr="005137FC">
        <w:rPr>
          <w:rFonts w:ascii="Times New Roman" w:hAnsi="Times New Roman" w:cs="Times New Roman"/>
          <w:sz w:val="24"/>
          <w:szCs w:val="24"/>
        </w:rPr>
        <w:t>what did you say</w:t>
      </w:r>
      <w:r w:rsidRPr="005137FC">
        <w:rPr>
          <w:rFonts w:ascii="Times New Roman" w:hAnsi="Times New Roman" w:cs="Times New Roman"/>
          <w:sz w:val="24"/>
          <w:szCs w:val="24"/>
        </w:rPr>
        <w:t xml:space="preserve"> actions, in your view, can be </w:t>
      </w:r>
      <w:r w:rsidR="00A33587" w:rsidRPr="005137FC">
        <w:rPr>
          <w:rFonts w:ascii="Times New Roman" w:hAnsi="Times New Roman" w:cs="Times New Roman"/>
          <w:sz w:val="24"/>
          <w:szCs w:val="24"/>
        </w:rPr>
        <w:t>executed</w:t>
      </w:r>
      <w:r w:rsidRPr="005137FC">
        <w:rPr>
          <w:rFonts w:ascii="Times New Roman" w:hAnsi="Times New Roman" w:cs="Times New Roman"/>
          <w:sz w:val="24"/>
          <w:szCs w:val="24"/>
        </w:rPr>
        <w:t xml:space="preserve"> to </w:t>
      </w:r>
      <w:r w:rsidR="00A33587" w:rsidRPr="005137FC">
        <w:rPr>
          <w:rFonts w:ascii="Times New Roman" w:hAnsi="Times New Roman" w:cs="Times New Roman"/>
          <w:sz w:val="24"/>
          <w:szCs w:val="24"/>
        </w:rPr>
        <w:t>successfully</w:t>
      </w:r>
      <w:r w:rsidRPr="005137FC">
        <w:rPr>
          <w:rFonts w:ascii="Times New Roman" w:hAnsi="Times New Roman" w:cs="Times New Roman"/>
          <w:sz w:val="24"/>
          <w:szCs w:val="24"/>
        </w:rPr>
        <w:t xml:space="preserve"> deter the </w:t>
      </w:r>
      <w:r w:rsidR="00A33587" w:rsidRPr="005137FC">
        <w:rPr>
          <w:rFonts w:ascii="Times New Roman" w:hAnsi="Times New Roman" w:cs="Times New Roman"/>
          <w:sz w:val="24"/>
          <w:szCs w:val="24"/>
        </w:rPr>
        <w:t>existence</w:t>
      </w:r>
      <w:r w:rsidRPr="005137FC">
        <w:rPr>
          <w:rFonts w:ascii="Times New Roman" w:hAnsi="Times New Roman" w:cs="Times New Roman"/>
          <w:sz w:val="24"/>
          <w:szCs w:val="24"/>
        </w:rPr>
        <w:t xml:space="preserve"> of fraud within your organization? </w:t>
      </w:r>
      <w:r w:rsidRPr="005137FC">
        <w:rPr>
          <w:rFonts w:ascii="Times New Roman" w:hAnsi="Times New Roman" w:cs="Times New Roman"/>
          <w:i/>
          <w:sz w:val="24"/>
          <w:szCs w:val="24"/>
        </w:rPr>
        <w:t>[1=strongly agree; 2=Agree; 3=Not Sure; 4=Disagree; 5=Strongly Disagree]</w:t>
      </w:r>
    </w:p>
    <w:p w:rsidR="00D272DE" w:rsidRPr="005137FC" w:rsidRDefault="00D272DE" w:rsidP="00514B2B">
      <w:pPr>
        <w:tabs>
          <w:tab w:val="left" w:pos="2880"/>
        </w:tabs>
        <w:spacing w:after="160" w:line="360" w:lineRule="auto"/>
        <w:jc w:val="both"/>
        <w:rPr>
          <w:rFonts w:ascii="Times New Roman" w:hAnsi="Times New Roman" w:cs="Times New Roman"/>
          <w:sz w:val="24"/>
          <w:szCs w:val="24"/>
        </w:rPr>
      </w:pPr>
    </w:p>
    <w:p w:rsidR="00D272DE" w:rsidRPr="005137FC" w:rsidRDefault="00D272DE" w:rsidP="00514B2B">
      <w:pPr>
        <w:tabs>
          <w:tab w:val="left" w:pos="2880"/>
        </w:tabs>
        <w:spacing w:after="160" w:line="360" w:lineRule="auto"/>
        <w:jc w:val="both"/>
        <w:rPr>
          <w:rFonts w:ascii="Times New Roman" w:hAnsi="Times New Roman" w:cs="Times New Roman"/>
          <w:sz w:val="24"/>
          <w:szCs w:val="24"/>
        </w:rPr>
      </w:pPr>
    </w:p>
    <w:p w:rsidR="00D272DE" w:rsidRPr="005137FC" w:rsidRDefault="00D272DE" w:rsidP="00514B2B">
      <w:pPr>
        <w:tabs>
          <w:tab w:val="left" w:pos="2880"/>
        </w:tabs>
        <w:spacing w:after="160" w:line="360" w:lineRule="auto"/>
        <w:jc w:val="both"/>
        <w:rPr>
          <w:rFonts w:ascii="Times New Roman" w:hAnsi="Times New Roman" w:cs="Times New Roman"/>
          <w:sz w:val="24"/>
          <w:szCs w:val="24"/>
        </w:rPr>
      </w:pPr>
    </w:p>
    <w:p w:rsidR="00D272DE" w:rsidRPr="005137FC" w:rsidRDefault="00D272DE" w:rsidP="00514B2B">
      <w:pPr>
        <w:tabs>
          <w:tab w:val="left" w:pos="2880"/>
        </w:tabs>
        <w:spacing w:after="160" w:line="360" w:lineRule="auto"/>
        <w:jc w:val="both"/>
        <w:rPr>
          <w:rFonts w:ascii="Times New Roman" w:hAnsi="Times New Roman" w:cs="Times New Roman"/>
          <w:sz w:val="24"/>
          <w:szCs w:val="24"/>
        </w:rPr>
      </w:pPr>
    </w:p>
    <w:p w:rsidR="00D272DE" w:rsidRPr="005137FC" w:rsidRDefault="00D272DE" w:rsidP="00514B2B">
      <w:pPr>
        <w:tabs>
          <w:tab w:val="left" w:pos="2880"/>
        </w:tabs>
        <w:spacing w:after="160" w:line="360" w:lineRule="auto"/>
        <w:jc w:val="both"/>
        <w:rPr>
          <w:rFonts w:ascii="Times New Roman" w:hAnsi="Times New Roman" w:cs="Times New Roman"/>
          <w:sz w:val="24"/>
          <w:szCs w:val="24"/>
        </w:rPr>
      </w:pPr>
    </w:p>
    <w:p w:rsidR="00D272DE" w:rsidRPr="005137FC" w:rsidRDefault="00D272DE" w:rsidP="00514B2B">
      <w:pPr>
        <w:tabs>
          <w:tab w:val="left" w:pos="2880"/>
        </w:tabs>
        <w:spacing w:after="160" w:line="360" w:lineRule="auto"/>
        <w:jc w:val="both"/>
        <w:rPr>
          <w:rFonts w:ascii="Times New Roman" w:hAnsi="Times New Roman" w:cs="Times New Roman"/>
          <w:sz w:val="24"/>
          <w:szCs w:val="24"/>
        </w:rPr>
      </w:pPr>
    </w:p>
    <w:tbl>
      <w:tblPr>
        <w:tblStyle w:val="TableGrid"/>
        <w:tblW w:w="0" w:type="auto"/>
        <w:tblInd w:w="534" w:type="dxa"/>
        <w:tblLook w:val="04A0" w:firstRow="1" w:lastRow="0" w:firstColumn="1" w:lastColumn="0" w:noHBand="0" w:noVBand="1"/>
      </w:tblPr>
      <w:tblGrid>
        <w:gridCol w:w="6353"/>
        <w:gridCol w:w="344"/>
        <w:gridCol w:w="344"/>
        <w:gridCol w:w="344"/>
        <w:gridCol w:w="344"/>
        <w:gridCol w:w="344"/>
      </w:tblGrid>
      <w:tr w:rsidR="00047A50" w:rsidRPr="005137FC" w:rsidTr="00633C54">
        <w:tc>
          <w:tcPr>
            <w:tcW w:w="6458"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Questions</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1</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2</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3</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4</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5</w:t>
            </w: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Allowing</w:t>
            </w:r>
            <w:r w:rsidR="00047A50" w:rsidRPr="005137FC">
              <w:rPr>
                <w:rFonts w:ascii="Times New Roman" w:hAnsi="Times New Roman" w:cs="Times New Roman"/>
                <w:sz w:val="24"/>
                <w:szCs w:val="24"/>
              </w:rPr>
              <w:t xml:space="preserve"> audit committees</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Resounding</w:t>
            </w:r>
            <w:r w:rsidR="00047A50" w:rsidRPr="005137FC">
              <w:rPr>
                <w:rFonts w:ascii="Times New Roman" w:hAnsi="Times New Roman" w:cs="Times New Roman"/>
                <w:sz w:val="24"/>
                <w:szCs w:val="24"/>
              </w:rPr>
              <w:t xml:space="preserve"> out serious </w:t>
            </w:r>
            <w:r w:rsidRPr="005137FC">
              <w:rPr>
                <w:rFonts w:ascii="Times New Roman" w:hAnsi="Times New Roman" w:cs="Times New Roman"/>
                <w:sz w:val="24"/>
                <w:szCs w:val="24"/>
              </w:rPr>
              <w:t>deception</w:t>
            </w:r>
            <w:r w:rsidR="00047A50" w:rsidRPr="005137FC">
              <w:rPr>
                <w:rFonts w:ascii="Times New Roman" w:hAnsi="Times New Roman" w:cs="Times New Roman"/>
                <w:sz w:val="24"/>
                <w:szCs w:val="24"/>
              </w:rPr>
              <w:t xml:space="preserve"> risk assessment</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Active</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informer</w:t>
            </w:r>
            <w:r w:rsidR="00047A50" w:rsidRPr="005137FC">
              <w:rPr>
                <w:rFonts w:ascii="Times New Roman" w:hAnsi="Times New Roman" w:cs="Times New Roman"/>
                <w:sz w:val="24"/>
                <w:szCs w:val="24"/>
              </w:rPr>
              <w:t xml:space="preserve"> hotline</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Start</w:t>
            </w:r>
            <w:r w:rsidR="00047A50" w:rsidRPr="005137FC">
              <w:rPr>
                <w:rFonts w:ascii="Times New Roman" w:hAnsi="Times New Roman" w:cs="Times New Roman"/>
                <w:sz w:val="24"/>
                <w:szCs w:val="24"/>
              </w:rPr>
              <w:t xml:space="preserve"> anti-fraud policy and </w:t>
            </w:r>
            <w:r w:rsidRPr="005137FC">
              <w:rPr>
                <w:rFonts w:ascii="Times New Roman" w:hAnsi="Times New Roman" w:cs="Times New Roman"/>
                <w:sz w:val="24"/>
                <w:szCs w:val="24"/>
              </w:rPr>
              <w:t>preparation</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047A50"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Executable </w:t>
            </w:r>
            <w:r w:rsidR="00A33587" w:rsidRPr="005137FC">
              <w:rPr>
                <w:rFonts w:ascii="Times New Roman" w:hAnsi="Times New Roman" w:cs="Times New Roman"/>
                <w:sz w:val="24"/>
                <w:szCs w:val="24"/>
              </w:rPr>
              <w:t>reply</w:t>
            </w:r>
            <w:r w:rsidRPr="005137FC">
              <w:rPr>
                <w:rFonts w:ascii="Times New Roman" w:hAnsi="Times New Roman" w:cs="Times New Roman"/>
                <w:sz w:val="24"/>
                <w:szCs w:val="24"/>
              </w:rPr>
              <w:t xml:space="preserve"> to fraud </w:t>
            </w:r>
            <w:r w:rsidR="00A33587" w:rsidRPr="005137FC">
              <w:rPr>
                <w:rFonts w:ascii="Times New Roman" w:hAnsi="Times New Roman" w:cs="Times New Roman"/>
                <w:sz w:val="24"/>
                <w:szCs w:val="24"/>
              </w:rPr>
              <w:t>claims</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047A50"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Fraud </w:t>
            </w:r>
            <w:r w:rsidR="00A33587" w:rsidRPr="005137FC">
              <w:rPr>
                <w:rFonts w:ascii="Times New Roman" w:hAnsi="Times New Roman" w:cs="Times New Roman"/>
                <w:sz w:val="24"/>
                <w:szCs w:val="24"/>
              </w:rPr>
              <w:t>Anticipation</w:t>
            </w:r>
            <w:r w:rsidRPr="005137FC">
              <w:rPr>
                <w:rFonts w:ascii="Times New Roman" w:hAnsi="Times New Roman" w:cs="Times New Roman"/>
                <w:sz w:val="24"/>
                <w:szCs w:val="24"/>
              </w:rPr>
              <w:t xml:space="preserve"> or Accounting </w:t>
            </w:r>
            <w:r w:rsidR="00A33587" w:rsidRPr="005137FC">
              <w:rPr>
                <w:rFonts w:ascii="Times New Roman" w:hAnsi="Times New Roman" w:cs="Times New Roman"/>
                <w:sz w:val="24"/>
                <w:szCs w:val="24"/>
              </w:rPr>
              <w:t>Performances</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047A50"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Employee awareness of Fraud prevention plan</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047A50"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Educational </w:t>
            </w:r>
            <w:r w:rsidR="00A33587" w:rsidRPr="005137FC">
              <w:rPr>
                <w:rFonts w:ascii="Times New Roman" w:hAnsi="Times New Roman" w:cs="Times New Roman"/>
                <w:sz w:val="24"/>
                <w:szCs w:val="24"/>
              </w:rPr>
              <w:t>works</w:t>
            </w:r>
            <w:r w:rsidRPr="005137FC">
              <w:rPr>
                <w:rFonts w:ascii="Times New Roman" w:hAnsi="Times New Roman" w:cs="Times New Roman"/>
                <w:sz w:val="24"/>
                <w:szCs w:val="24"/>
              </w:rPr>
              <w:t xml:space="preserve"> on fraud </w:t>
            </w:r>
            <w:r w:rsidR="00A33587" w:rsidRPr="005137FC">
              <w:rPr>
                <w:rFonts w:ascii="Times New Roman" w:hAnsi="Times New Roman" w:cs="Times New Roman"/>
                <w:sz w:val="24"/>
                <w:szCs w:val="24"/>
              </w:rPr>
              <w:t>anticipation</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047A50"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Ethical </w:t>
            </w:r>
            <w:r w:rsidR="00A33587" w:rsidRPr="005137FC">
              <w:rPr>
                <w:rFonts w:ascii="Times New Roman" w:hAnsi="Times New Roman" w:cs="Times New Roman"/>
                <w:sz w:val="24"/>
                <w:szCs w:val="24"/>
              </w:rPr>
              <w:t>notices</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Countless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promotional</w:t>
            </w:r>
            <w:r w:rsidR="00047A50" w:rsidRPr="005137FC">
              <w:rPr>
                <w:rFonts w:ascii="Times New Roman" w:hAnsi="Times New Roman" w:cs="Times New Roman"/>
                <w:sz w:val="24"/>
                <w:szCs w:val="24"/>
              </w:rPr>
              <w:t xml:space="preserve"> of sanctions in fraud cases</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bl>
    <w:p w:rsidR="00047A50" w:rsidRPr="005137FC" w:rsidRDefault="00047A50" w:rsidP="00514B2B">
      <w:pPr>
        <w:tabs>
          <w:tab w:val="left" w:pos="2880"/>
        </w:tabs>
        <w:spacing w:line="360" w:lineRule="auto"/>
        <w:rPr>
          <w:rFonts w:ascii="Times New Roman" w:hAnsi="Times New Roman" w:cs="Times New Roman"/>
          <w:sz w:val="24"/>
          <w:szCs w:val="24"/>
        </w:rPr>
      </w:pP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What </w:t>
      </w:r>
      <w:r w:rsidR="00A33587" w:rsidRPr="005137FC">
        <w:rPr>
          <w:rFonts w:ascii="Times New Roman" w:hAnsi="Times New Roman" w:cs="Times New Roman"/>
          <w:sz w:val="24"/>
          <w:szCs w:val="24"/>
        </w:rPr>
        <w:t>kind</w:t>
      </w:r>
      <w:r w:rsidRPr="005137FC">
        <w:rPr>
          <w:rFonts w:ascii="Times New Roman" w:hAnsi="Times New Roman" w:cs="Times New Roman"/>
          <w:sz w:val="24"/>
          <w:szCs w:val="24"/>
        </w:rPr>
        <w:t xml:space="preserve"> of fraud do you </w:t>
      </w:r>
      <w:r w:rsidR="00A33587" w:rsidRPr="005137FC">
        <w:rPr>
          <w:rFonts w:ascii="Times New Roman" w:hAnsi="Times New Roman" w:cs="Times New Roman"/>
          <w:sz w:val="24"/>
          <w:szCs w:val="24"/>
        </w:rPr>
        <w:t>trust</w:t>
      </w:r>
      <w:r w:rsidRPr="005137FC">
        <w:rPr>
          <w:rFonts w:ascii="Times New Roman" w:hAnsi="Times New Roman" w:cs="Times New Roman"/>
          <w:sz w:val="24"/>
          <w:szCs w:val="24"/>
        </w:rPr>
        <w:t xml:space="preserve"> is </w:t>
      </w:r>
      <w:r w:rsidR="00A33587" w:rsidRPr="005137FC">
        <w:rPr>
          <w:rFonts w:ascii="Times New Roman" w:hAnsi="Times New Roman" w:cs="Times New Roman"/>
          <w:sz w:val="24"/>
          <w:szCs w:val="24"/>
        </w:rPr>
        <w:t>regularly</w:t>
      </w:r>
      <w:r w:rsidRPr="005137FC">
        <w:rPr>
          <w:rFonts w:ascii="Times New Roman" w:hAnsi="Times New Roman" w:cs="Times New Roman"/>
          <w:sz w:val="24"/>
          <w:szCs w:val="24"/>
        </w:rPr>
        <w:t xml:space="preserve"> committed in your organization/company?</w:t>
      </w:r>
    </w:p>
    <w:p w:rsidR="00047A50" w:rsidRPr="005137FC" w:rsidRDefault="00047A50"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Asset misappropriation ___</w:t>
      </w:r>
    </w:p>
    <w:p w:rsidR="00047A50" w:rsidRPr="005137FC" w:rsidRDefault="00047A50"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Check and credit card fraud ___</w:t>
      </w:r>
    </w:p>
    <w:p w:rsidR="00047A50" w:rsidRPr="005137FC" w:rsidRDefault="00047A50"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Accounting </w:t>
      </w:r>
      <w:r w:rsidR="002902D3" w:rsidRPr="005137FC">
        <w:rPr>
          <w:rFonts w:ascii="Times New Roman" w:hAnsi="Times New Roman" w:cs="Times New Roman"/>
          <w:sz w:val="24"/>
          <w:szCs w:val="24"/>
        </w:rPr>
        <w:t>deception</w:t>
      </w:r>
      <w:r w:rsidRPr="005137FC">
        <w:rPr>
          <w:rFonts w:ascii="Times New Roman" w:hAnsi="Times New Roman" w:cs="Times New Roman"/>
          <w:sz w:val="24"/>
          <w:szCs w:val="24"/>
        </w:rPr>
        <w:t xml:space="preserve"> ___</w:t>
      </w:r>
    </w:p>
    <w:p w:rsidR="00047A50" w:rsidRPr="005137FC" w:rsidRDefault="00047A50"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Bribery ___</w:t>
      </w:r>
    </w:p>
    <w:p w:rsidR="00047A50" w:rsidRPr="005137FC" w:rsidRDefault="002902D3"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Burglary</w:t>
      </w:r>
      <w:r w:rsidR="00047A50" w:rsidRPr="005137FC">
        <w:rPr>
          <w:rFonts w:ascii="Times New Roman" w:hAnsi="Times New Roman" w:cs="Times New Roman"/>
          <w:sz w:val="24"/>
          <w:szCs w:val="24"/>
        </w:rPr>
        <w:t xml:space="preserve"> ___</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What </w:t>
      </w:r>
      <w:r w:rsidR="002902D3" w:rsidRPr="005137FC">
        <w:rPr>
          <w:rFonts w:ascii="Times New Roman" w:hAnsi="Times New Roman" w:cs="Times New Roman"/>
          <w:sz w:val="24"/>
          <w:szCs w:val="24"/>
        </w:rPr>
        <w:t>additional</w:t>
      </w:r>
      <w:r w:rsidRPr="005137FC">
        <w:rPr>
          <w:rFonts w:ascii="Times New Roman" w:hAnsi="Times New Roman" w:cs="Times New Roman"/>
          <w:sz w:val="24"/>
          <w:szCs w:val="24"/>
        </w:rPr>
        <w:t xml:space="preserve"> </w:t>
      </w:r>
      <w:r w:rsidR="002902D3" w:rsidRPr="005137FC">
        <w:rPr>
          <w:rFonts w:ascii="Times New Roman" w:hAnsi="Times New Roman" w:cs="Times New Roman"/>
          <w:sz w:val="24"/>
          <w:szCs w:val="24"/>
        </w:rPr>
        <w:t>behaviors</w:t>
      </w:r>
      <w:r w:rsidRPr="005137FC">
        <w:rPr>
          <w:rFonts w:ascii="Times New Roman" w:hAnsi="Times New Roman" w:cs="Times New Roman"/>
          <w:sz w:val="24"/>
          <w:szCs w:val="24"/>
        </w:rPr>
        <w:t xml:space="preserve"> do you think should be employed to enhance internal controls in your organization?</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3F1B94" w:rsidRPr="005137FC" w:rsidRDefault="003F1B94">
      <w:pPr>
        <w:rPr>
          <w:rFonts w:ascii="Times New Roman" w:hAnsi="Times New Roman" w:cs="Times New Roman"/>
          <w:sz w:val="24"/>
          <w:szCs w:val="24"/>
        </w:rPr>
      </w:pPr>
      <w:r w:rsidRPr="005137FC">
        <w:rPr>
          <w:rFonts w:ascii="Times New Roman" w:hAnsi="Times New Roman" w:cs="Times New Roman"/>
          <w:sz w:val="24"/>
          <w:szCs w:val="24"/>
        </w:rPr>
        <w:br w:type="page"/>
      </w:r>
    </w:p>
    <w:p w:rsidR="003F1B94" w:rsidRPr="005137FC" w:rsidRDefault="003F1B94" w:rsidP="003F1B94">
      <w:pPr>
        <w:pStyle w:val="Heading1"/>
        <w:spacing w:before="0" w:line="360" w:lineRule="auto"/>
        <w:rPr>
          <w:rFonts w:cs="Times New Roman"/>
          <w:sz w:val="24"/>
          <w:szCs w:val="24"/>
          <w:lang w:val="en-ZA"/>
        </w:rPr>
      </w:pPr>
      <w:bookmarkStart w:id="242" w:name="_Toc457982702"/>
      <w:bookmarkStart w:id="243" w:name="_Toc454557772"/>
      <w:bookmarkStart w:id="244" w:name="_Toc239790528"/>
      <w:bookmarkStart w:id="245" w:name="_Toc458872302"/>
      <w:bookmarkStart w:id="246" w:name="_Toc489620975"/>
      <w:r w:rsidRPr="005137FC">
        <w:rPr>
          <w:rFonts w:cs="Times New Roman"/>
          <w:sz w:val="24"/>
          <w:szCs w:val="24"/>
          <w:lang w:val="en-ZA"/>
        </w:rPr>
        <w:lastRenderedPageBreak/>
        <w:t>APPENDIX 2: WORK PLAN</w:t>
      </w:r>
      <w:bookmarkEnd w:id="242"/>
      <w:bookmarkEnd w:id="243"/>
      <w:bookmarkEnd w:id="244"/>
      <w:bookmarkEnd w:id="245"/>
      <w:bookmarkEnd w:id="246"/>
    </w:p>
    <w:tbl>
      <w:tblPr>
        <w:tblStyle w:val="TableGrid"/>
        <w:tblW w:w="0" w:type="auto"/>
        <w:tblInd w:w="108" w:type="dxa"/>
        <w:tblLook w:val="04A0" w:firstRow="1" w:lastRow="0" w:firstColumn="1" w:lastColumn="0" w:noHBand="0" w:noVBand="1"/>
      </w:tblPr>
      <w:tblGrid>
        <w:gridCol w:w="3555"/>
        <w:gridCol w:w="1069"/>
        <w:gridCol w:w="1069"/>
        <w:gridCol w:w="939"/>
        <w:gridCol w:w="939"/>
        <w:gridCol w:w="928"/>
      </w:tblGrid>
      <w:tr w:rsidR="003F1B94" w:rsidRPr="005137FC" w:rsidTr="00856667">
        <w:trPr>
          <w:trHeight w:val="422"/>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Month</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2</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2</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3</w:t>
            </w:r>
          </w:p>
        </w:tc>
      </w:tr>
      <w:tr w:rsidR="003F1B94" w:rsidRPr="005137FC" w:rsidTr="00856667">
        <w:trPr>
          <w:trHeight w:val="348"/>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TASK/ACTITIES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414"/>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Preparing title and proposal</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279"/>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Data collection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413"/>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Analysis of data</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277"/>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Design solution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282"/>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Conclusion and recommendation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bl>
    <w:p w:rsidR="003F1B94" w:rsidRPr="005137FC" w:rsidRDefault="00F24340" w:rsidP="003F1B94">
      <w:pPr>
        <w:spacing w:after="0" w:line="360" w:lineRule="auto"/>
        <w:rPr>
          <w:rFonts w:ascii="Times New Roman" w:hAnsi="Times New Roman" w:cs="Times New Roman"/>
          <w:b/>
          <w:sz w:val="24"/>
          <w:szCs w:val="24"/>
          <w:lang w:val="en-ZA" w:eastAsia="ko-KR"/>
        </w:rPr>
      </w:pPr>
      <w:r w:rsidRPr="005137FC">
        <w:rPr>
          <w:rFonts w:ascii="Times New Roman" w:hAnsi="Times New Roman" w:cs="Times New Roman"/>
          <w:b/>
          <w:sz w:val="24"/>
          <w:szCs w:val="24"/>
          <w:lang w:val="en-ZA"/>
        </w:rPr>
        <w:t>Source: Research data 2017</w:t>
      </w:r>
    </w:p>
    <w:p w:rsidR="003F1B94" w:rsidRPr="005137FC" w:rsidRDefault="003F1B94" w:rsidP="003F1B94">
      <w:pPr>
        <w:spacing w:line="360" w:lineRule="auto"/>
        <w:rPr>
          <w:rFonts w:ascii="Times New Roman" w:hAnsi="Times New Roman" w:cs="Times New Roman"/>
          <w:sz w:val="24"/>
          <w:szCs w:val="24"/>
          <w:lang w:val="en-ZA"/>
        </w:rPr>
      </w:pPr>
      <w:r w:rsidRPr="005137FC">
        <w:rPr>
          <w:rFonts w:ascii="Times New Roman" w:hAnsi="Times New Roman" w:cs="Times New Roman"/>
          <w:sz w:val="24"/>
          <w:szCs w:val="24"/>
          <w:lang w:val="en-ZA"/>
        </w:rPr>
        <w:br w:type="page"/>
      </w:r>
    </w:p>
    <w:p w:rsidR="003F1B94" w:rsidRPr="005137FC" w:rsidRDefault="003F1B94" w:rsidP="003F1B94">
      <w:pPr>
        <w:pStyle w:val="Heading1"/>
        <w:spacing w:line="360" w:lineRule="auto"/>
        <w:rPr>
          <w:rFonts w:cs="Times New Roman"/>
          <w:sz w:val="24"/>
          <w:szCs w:val="24"/>
        </w:rPr>
      </w:pPr>
      <w:bookmarkStart w:id="247" w:name="_Toc390065050"/>
      <w:bookmarkStart w:id="248" w:name="_Toc392415013"/>
      <w:bookmarkStart w:id="249" w:name="_Toc406663648"/>
      <w:bookmarkStart w:id="250" w:name="_Toc239790529"/>
      <w:bookmarkStart w:id="251" w:name="_Toc454557773"/>
      <w:bookmarkStart w:id="252" w:name="_Toc458872303"/>
      <w:bookmarkStart w:id="253" w:name="_Toc489620976"/>
      <w:r w:rsidRPr="005137FC">
        <w:rPr>
          <w:rFonts w:cs="Times New Roman"/>
          <w:sz w:val="24"/>
          <w:szCs w:val="24"/>
        </w:rPr>
        <w:lastRenderedPageBreak/>
        <w:t>APPENDIX 3: RESEARCH BUDGET</w:t>
      </w:r>
      <w:bookmarkEnd w:id="247"/>
      <w:bookmarkEnd w:id="248"/>
      <w:bookmarkEnd w:id="249"/>
      <w:bookmarkEnd w:id="250"/>
      <w:bookmarkEnd w:id="251"/>
      <w:bookmarkEnd w:id="252"/>
      <w:bookmarkEnd w:id="253"/>
    </w:p>
    <w:tbl>
      <w:tblPr>
        <w:tblStyle w:val="LightGrid-Accent5"/>
        <w:tblW w:w="0" w:type="auto"/>
        <w:tblLook w:val="04A0" w:firstRow="1" w:lastRow="0" w:firstColumn="1" w:lastColumn="0" w:noHBand="0" w:noVBand="1"/>
      </w:tblPr>
      <w:tblGrid>
        <w:gridCol w:w="799"/>
        <w:gridCol w:w="4955"/>
        <w:gridCol w:w="2853"/>
      </w:tblGrid>
      <w:tr w:rsidR="003F1B94" w:rsidRPr="005137FC" w:rsidTr="003F1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gridSpan w:val="3"/>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RESEARCH BUDGET</w:t>
            </w:r>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5280"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
                <w:sz w:val="24"/>
                <w:szCs w:val="24"/>
              </w:rPr>
              <w:t>CATEGORY</w:t>
            </w:r>
          </w:p>
        </w:tc>
        <w:tc>
          <w:tcPr>
            <w:tcW w:w="3042"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
                <w:sz w:val="24"/>
                <w:szCs w:val="24"/>
              </w:rPr>
              <w:t>COST</w:t>
            </w:r>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5280"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Transport</w:t>
            </w:r>
          </w:p>
        </w:tc>
        <w:tc>
          <w:tcPr>
            <w:tcW w:w="3042"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200,000 Tsh</w:t>
            </w:r>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5280"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Stationary</w:t>
            </w:r>
          </w:p>
        </w:tc>
        <w:tc>
          <w:tcPr>
            <w:tcW w:w="3042"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200,000 Tsh</w:t>
            </w:r>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5280"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Accessories</w:t>
            </w:r>
          </w:p>
        </w:tc>
        <w:tc>
          <w:tcPr>
            <w:tcW w:w="3042"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55,000 Tsh</w:t>
            </w:r>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5280"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Development cost</w:t>
            </w:r>
          </w:p>
        </w:tc>
        <w:tc>
          <w:tcPr>
            <w:tcW w:w="3042"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50,000 Tsh</w:t>
            </w:r>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5280"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Staff training</w:t>
            </w:r>
          </w:p>
        </w:tc>
        <w:tc>
          <w:tcPr>
            <w:tcW w:w="3042"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260,000 Tsh</w:t>
            </w:r>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5280"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Communication</w:t>
            </w:r>
          </w:p>
        </w:tc>
        <w:tc>
          <w:tcPr>
            <w:tcW w:w="3042"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200,000 Tsh</w:t>
            </w:r>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7</w:t>
            </w:r>
          </w:p>
        </w:tc>
        <w:tc>
          <w:tcPr>
            <w:tcW w:w="5280"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3042"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955,000 Tsh</w:t>
            </w:r>
          </w:p>
        </w:tc>
      </w:tr>
    </w:tbl>
    <w:p w:rsidR="003F1B94" w:rsidRPr="005137FC" w:rsidRDefault="00F24340" w:rsidP="003F1B94">
      <w:pPr>
        <w:spacing w:line="360" w:lineRule="auto"/>
        <w:rPr>
          <w:rFonts w:ascii="Times New Roman" w:hAnsi="Times New Roman" w:cs="Times New Roman"/>
          <w:b/>
          <w:sz w:val="24"/>
          <w:szCs w:val="24"/>
          <w:lang w:eastAsia="ko-KR"/>
        </w:rPr>
      </w:pPr>
      <w:r w:rsidRPr="005137FC">
        <w:rPr>
          <w:rFonts w:ascii="Times New Roman" w:hAnsi="Times New Roman" w:cs="Times New Roman"/>
          <w:b/>
          <w:sz w:val="24"/>
          <w:szCs w:val="24"/>
        </w:rPr>
        <w:t>Source: Research data 2017</w:t>
      </w:r>
    </w:p>
    <w:p w:rsidR="00CD32A8" w:rsidRPr="005137FC" w:rsidRDefault="00CD32A8" w:rsidP="003F1B94">
      <w:pPr>
        <w:rPr>
          <w:rFonts w:ascii="Times New Roman" w:hAnsi="Times New Roman" w:cs="Times New Roman"/>
          <w:sz w:val="24"/>
          <w:szCs w:val="24"/>
        </w:rPr>
      </w:pPr>
    </w:p>
    <w:sectPr w:rsidR="00CD32A8" w:rsidRPr="005137FC" w:rsidSect="009055F2">
      <w:pgSz w:w="11907" w:h="16839" w:code="9"/>
      <w:pgMar w:top="2098" w:right="1418" w:bottom="1418" w:left="209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D0B" w:rsidRDefault="00A31D0B" w:rsidP="00F02682">
      <w:pPr>
        <w:spacing w:after="0" w:line="240" w:lineRule="auto"/>
      </w:pPr>
      <w:r>
        <w:separator/>
      </w:r>
    </w:p>
  </w:endnote>
  <w:endnote w:type="continuationSeparator" w:id="0">
    <w:p w:rsidR="00A31D0B" w:rsidRDefault="00A31D0B" w:rsidP="00F02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sig w:usb0="00000001" w:usb1="09060000" w:usb2="00000010" w:usb3="00000000" w:csb0="00080000" w:csb1="00000000"/>
  </w:font>
  <w:font w:name="ËÎÌå">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LiberationSerif-Regular">
    <w:altName w:val="MS Mincho"/>
    <w:charset w:val="80"/>
    <w:family w:val="auto"/>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551753"/>
      <w:docPartObj>
        <w:docPartGallery w:val="Page Numbers (Bottom of Page)"/>
        <w:docPartUnique/>
      </w:docPartObj>
    </w:sdtPr>
    <w:sdtEndPr>
      <w:rPr>
        <w:noProof/>
      </w:rPr>
    </w:sdtEndPr>
    <w:sdtContent>
      <w:p w:rsidR="00230DC5" w:rsidRDefault="00230DC5">
        <w:pPr>
          <w:pStyle w:val="Footer"/>
          <w:jc w:val="center"/>
        </w:pPr>
        <w:r>
          <w:fldChar w:fldCharType="begin"/>
        </w:r>
        <w:r>
          <w:instrText xml:space="preserve"> PAGE   \* MERGEFORMAT </w:instrText>
        </w:r>
        <w:r>
          <w:fldChar w:fldCharType="separate"/>
        </w:r>
        <w:r w:rsidR="008069BB">
          <w:rPr>
            <w:noProof/>
          </w:rPr>
          <w:t>i</w:t>
        </w:r>
        <w:r>
          <w:rPr>
            <w:noProof/>
          </w:rPr>
          <w:fldChar w:fldCharType="end"/>
        </w:r>
      </w:p>
    </w:sdtContent>
  </w:sdt>
  <w:p w:rsidR="00230DC5" w:rsidRDefault="00230D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D0B" w:rsidRDefault="00A31D0B" w:rsidP="00F02682">
      <w:pPr>
        <w:spacing w:after="0" w:line="240" w:lineRule="auto"/>
      </w:pPr>
      <w:r>
        <w:separator/>
      </w:r>
    </w:p>
  </w:footnote>
  <w:footnote w:type="continuationSeparator" w:id="0">
    <w:p w:rsidR="00A31D0B" w:rsidRDefault="00A31D0B" w:rsidP="00F02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CCB"/>
    <w:multiLevelType w:val="hybridMultilevel"/>
    <w:tmpl w:val="77F2D8F8"/>
    <w:lvl w:ilvl="0" w:tplc="08090017">
      <w:start w:val="1"/>
      <w:numFmt w:val="lowerLetter"/>
      <w:lvlText w:val="%1)"/>
      <w:lvlJc w:val="left"/>
      <w:pPr>
        <w:ind w:left="720" w:hanging="360"/>
      </w:pPr>
    </w:lvl>
    <w:lvl w:ilvl="1" w:tplc="08090019">
      <w:start w:val="1"/>
      <w:numFmt w:val="lowerLetter"/>
      <w:lvlText w:val="%2."/>
      <w:lvlJc w:val="left"/>
      <w:pPr>
        <w:ind w:left="928"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741152"/>
    <w:multiLevelType w:val="hybridMultilevel"/>
    <w:tmpl w:val="36EC7350"/>
    <w:lvl w:ilvl="0" w:tplc="33FCD128">
      <w:start w:val="1"/>
      <w:numFmt w:val="decimal"/>
      <w:lvlText w:val="%1."/>
      <w:lvlJc w:val="left"/>
      <w:pPr>
        <w:ind w:left="810" w:hanging="720"/>
      </w:pPr>
      <w:rPr>
        <w:rFonts w:hint="default"/>
      </w:rPr>
    </w:lvl>
    <w:lvl w:ilvl="1" w:tplc="04410019" w:tentative="1">
      <w:start w:val="1"/>
      <w:numFmt w:val="lowerLetter"/>
      <w:lvlText w:val="%2."/>
      <w:lvlJc w:val="left"/>
      <w:pPr>
        <w:ind w:left="1170" w:hanging="360"/>
      </w:pPr>
    </w:lvl>
    <w:lvl w:ilvl="2" w:tplc="0441001B" w:tentative="1">
      <w:start w:val="1"/>
      <w:numFmt w:val="lowerRoman"/>
      <w:lvlText w:val="%3."/>
      <w:lvlJc w:val="right"/>
      <w:pPr>
        <w:ind w:left="1890" w:hanging="180"/>
      </w:pPr>
    </w:lvl>
    <w:lvl w:ilvl="3" w:tplc="0441000F" w:tentative="1">
      <w:start w:val="1"/>
      <w:numFmt w:val="decimal"/>
      <w:lvlText w:val="%4."/>
      <w:lvlJc w:val="left"/>
      <w:pPr>
        <w:ind w:left="2610" w:hanging="360"/>
      </w:pPr>
    </w:lvl>
    <w:lvl w:ilvl="4" w:tplc="04410019" w:tentative="1">
      <w:start w:val="1"/>
      <w:numFmt w:val="lowerLetter"/>
      <w:lvlText w:val="%5."/>
      <w:lvlJc w:val="left"/>
      <w:pPr>
        <w:ind w:left="3330" w:hanging="360"/>
      </w:pPr>
    </w:lvl>
    <w:lvl w:ilvl="5" w:tplc="0441001B" w:tentative="1">
      <w:start w:val="1"/>
      <w:numFmt w:val="lowerRoman"/>
      <w:lvlText w:val="%6."/>
      <w:lvlJc w:val="right"/>
      <w:pPr>
        <w:ind w:left="4050" w:hanging="180"/>
      </w:pPr>
    </w:lvl>
    <w:lvl w:ilvl="6" w:tplc="0441000F" w:tentative="1">
      <w:start w:val="1"/>
      <w:numFmt w:val="decimal"/>
      <w:lvlText w:val="%7."/>
      <w:lvlJc w:val="left"/>
      <w:pPr>
        <w:ind w:left="4770" w:hanging="360"/>
      </w:pPr>
    </w:lvl>
    <w:lvl w:ilvl="7" w:tplc="04410019" w:tentative="1">
      <w:start w:val="1"/>
      <w:numFmt w:val="lowerLetter"/>
      <w:lvlText w:val="%8."/>
      <w:lvlJc w:val="left"/>
      <w:pPr>
        <w:ind w:left="5490" w:hanging="360"/>
      </w:pPr>
    </w:lvl>
    <w:lvl w:ilvl="8" w:tplc="0441001B" w:tentative="1">
      <w:start w:val="1"/>
      <w:numFmt w:val="lowerRoman"/>
      <w:lvlText w:val="%9."/>
      <w:lvlJc w:val="right"/>
      <w:pPr>
        <w:ind w:left="6210" w:hanging="180"/>
      </w:pPr>
    </w:lvl>
  </w:abstractNum>
  <w:abstractNum w:abstractNumId="2">
    <w:nsid w:val="1D6B401D"/>
    <w:multiLevelType w:val="hybridMultilevel"/>
    <w:tmpl w:val="A1BC3434"/>
    <w:lvl w:ilvl="0" w:tplc="84868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EEB354D"/>
    <w:multiLevelType w:val="hybridMultilevel"/>
    <w:tmpl w:val="D4264620"/>
    <w:lvl w:ilvl="0" w:tplc="84868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687A1F"/>
    <w:multiLevelType w:val="hybridMultilevel"/>
    <w:tmpl w:val="7E18F70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5">
    <w:nsid w:val="3C5705FE"/>
    <w:multiLevelType w:val="hybridMultilevel"/>
    <w:tmpl w:val="392EF822"/>
    <w:lvl w:ilvl="0" w:tplc="08090017">
      <w:start w:val="1"/>
      <w:numFmt w:val="lowerLetter"/>
      <w:lvlText w:val="%1)"/>
      <w:lvlJc w:val="left"/>
      <w:pPr>
        <w:ind w:left="360" w:hanging="360"/>
      </w:pPr>
    </w:lvl>
    <w:lvl w:ilvl="1" w:tplc="D5B4DD1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D285983"/>
    <w:multiLevelType w:val="hybridMultilevel"/>
    <w:tmpl w:val="6FF47D30"/>
    <w:lvl w:ilvl="0" w:tplc="D9D8DC88">
      <w:start w:val="1"/>
      <w:numFmt w:val="decimal"/>
      <w:lvlText w:val="%1."/>
      <w:lvlJc w:val="left"/>
      <w:pPr>
        <w:ind w:left="45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1AB0A2C"/>
    <w:multiLevelType w:val="hybridMultilevel"/>
    <w:tmpl w:val="9FC2720C"/>
    <w:lvl w:ilvl="0" w:tplc="D9D8DC88">
      <w:start w:val="1"/>
      <w:numFmt w:val="decimal"/>
      <w:lvlText w:val="%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C072C8"/>
    <w:multiLevelType w:val="hybridMultilevel"/>
    <w:tmpl w:val="83C6D392"/>
    <w:lvl w:ilvl="0" w:tplc="84868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CA5984"/>
    <w:multiLevelType w:val="hybridMultilevel"/>
    <w:tmpl w:val="CDB88D96"/>
    <w:lvl w:ilvl="0" w:tplc="84868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D5C5D64"/>
    <w:multiLevelType w:val="hybridMultilevel"/>
    <w:tmpl w:val="34529BC8"/>
    <w:lvl w:ilvl="0" w:tplc="84868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7F15CC"/>
    <w:multiLevelType w:val="hybridMultilevel"/>
    <w:tmpl w:val="C38C745C"/>
    <w:lvl w:ilvl="0" w:tplc="84868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3547EB"/>
    <w:multiLevelType w:val="hybridMultilevel"/>
    <w:tmpl w:val="870EAFD6"/>
    <w:lvl w:ilvl="0" w:tplc="84868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C4422E9"/>
    <w:multiLevelType w:val="hybridMultilevel"/>
    <w:tmpl w:val="F41C6E42"/>
    <w:lvl w:ilvl="0" w:tplc="08090017">
      <w:start w:val="1"/>
      <w:numFmt w:val="lowerLetter"/>
      <w:lvlText w:val="%1)"/>
      <w:lvlJc w:val="left"/>
      <w:pPr>
        <w:ind w:left="786" w:hanging="360"/>
      </w:pPr>
    </w:lvl>
    <w:lvl w:ilvl="1" w:tplc="08090019" w:tentative="1">
      <w:start w:val="1"/>
      <w:numFmt w:val="lowerLetter"/>
      <w:lvlText w:val="%2."/>
      <w:lvlJc w:val="left"/>
      <w:pPr>
        <w:ind w:left="1942" w:hanging="360"/>
      </w:pPr>
    </w:lvl>
    <w:lvl w:ilvl="2" w:tplc="0809001B" w:tentative="1">
      <w:start w:val="1"/>
      <w:numFmt w:val="lowerRoman"/>
      <w:lvlText w:val="%3."/>
      <w:lvlJc w:val="right"/>
      <w:pPr>
        <w:ind w:left="2662" w:hanging="180"/>
      </w:pPr>
    </w:lvl>
    <w:lvl w:ilvl="3" w:tplc="0809000F" w:tentative="1">
      <w:start w:val="1"/>
      <w:numFmt w:val="decimal"/>
      <w:lvlText w:val="%4."/>
      <w:lvlJc w:val="left"/>
      <w:pPr>
        <w:ind w:left="3382" w:hanging="360"/>
      </w:pPr>
    </w:lvl>
    <w:lvl w:ilvl="4" w:tplc="08090019" w:tentative="1">
      <w:start w:val="1"/>
      <w:numFmt w:val="lowerLetter"/>
      <w:lvlText w:val="%5."/>
      <w:lvlJc w:val="left"/>
      <w:pPr>
        <w:ind w:left="4102" w:hanging="360"/>
      </w:pPr>
    </w:lvl>
    <w:lvl w:ilvl="5" w:tplc="0809001B" w:tentative="1">
      <w:start w:val="1"/>
      <w:numFmt w:val="lowerRoman"/>
      <w:lvlText w:val="%6."/>
      <w:lvlJc w:val="right"/>
      <w:pPr>
        <w:ind w:left="4822" w:hanging="180"/>
      </w:pPr>
    </w:lvl>
    <w:lvl w:ilvl="6" w:tplc="0809000F" w:tentative="1">
      <w:start w:val="1"/>
      <w:numFmt w:val="decimal"/>
      <w:lvlText w:val="%7."/>
      <w:lvlJc w:val="left"/>
      <w:pPr>
        <w:ind w:left="5542" w:hanging="360"/>
      </w:pPr>
    </w:lvl>
    <w:lvl w:ilvl="7" w:tplc="08090019" w:tentative="1">
      <w:start w:val="1"/>
      <w:numFmt w:val="lowerLetter"/>
      <w:lvlText w:val="%8."/>
      <w:lvlJc w:val="left"/>
      <w:pPr>
        <w:ind w:left="6262" w:hanging="360"/>
      </w:pPr>
    </w:lvl>
    <w:lvl w:ilvl="8" w:tplc="0809001B" w:tentative="1">
      <w:start w:val="1"/>
      <w:numFmt w:val="lowerRoman"/>
      <w:lvlText w:val="%9."/>
      <w:lvlJc w:val="right"/>
      <w:pPr>
        <w:ind w:left="6982" w:hanging="180"/>
      </w:pPr>
    </w:lvl>
  </w:abstractNum>
  <w:num w:numId="1">
    <w:abstractNumId w:val="4"/>
  </w:num>
  <w:num w:numId="2">
    <w:abstractNumId w:val="1"/>
  </w:num>
  <w:num w:numId="3">
    <w:abstractNumId w:val="6"/>
  </w:num>
  <w:num w:numId="4">
    <w:abstractNumId w:val="5"/>
  </w:num>
  <w:num w:numId="5">
    <w:abstractNumId w:val="0"/>
  </w:num>
  <w:num w:numId="6">
    <w:abstractNumId w:val="13"/>
  </w:num>
  <w:num w:numId="7">
    <w:abstractNumId w:val="7"/>
  </w:num>
  <w:num w:numId="8">
    <w:abstractNumId w:val="3"/>
  </w:num>
  <w:num w:numId="9">
    <w:abstractNumId w:val="12"/>
  </w:num>
  <w:num w:numId="10">
    <w:abstractNumId w:val="9"/>
  </w:num>
  <w:num w:numId="11">
    <w:abstractNumId w:val="2"/>
  </w:num>
  <w:num w:numId="12">
    <w:abstractNumId w:val="11"/>
  </w:num>
  <w:num w:numId="13">
    <w:abstractNumId w:val="8"/>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7708D"/>
    <w:rsid w:val="0000092E"/>
    <w:rsid w:val="000047D4"/>
    <w:rsid w:val="00011298"/>
    <w:rsid w:val="00015195"/>
    <w:rsid w:val="000177A1"/>
    <w:rsid w:val="00017DA9"/>
    <w:rsid w:val="00020C6A"/>
    <w:rsid w:val="00020F88"/>
    <w:rsid w:val="00024959"/>
    <w:rsid w:val="000252D3"/>
    <w:rsid w:val="00025CB4"/>
    <w:rsid w:val="00026020"/>
    <w:rsid w:val="0003013A"/>
    <w:rsid w:val="0004068F"/>
    <w:rsid w:val="00040CFD"/>
    <w:rsid w:val="0004196C"/>
    <w:rsid w:val="000421B5"/>
    <w:rsid w:val="00045B98"/>
    <w:rsid w:val="00046B3D"/>
    <w:rsid w:val="000479F9"/>
    <w:rsid w:val="00047A50"/>
    <w:rsid w:val="000511CB"/>
    <w:rsid w:val="000520E9"/>
    <w:rsid w:val="00057E19"/>
    <w:rsid w:val="00060096"/>
    <w:rsid w:val="000607CF"/>
    <w:rsid w:val="00061F56"/>
    <w:rsid w:val="000631AA"/>
    <w:rsid w:val="00064128"/>
    <w:rsid w:val="00065A50"/>
    <w:rsid w:val="000675CF"/>
    <w:rsid w:val="000709C1"/>
    <w:rsid w:val="00075D65"/>
    <w:rsid w:val="00083B44"/>
    <w:rsid w:val="00091EE1"/>
    <w:rsid w:val="000A6E2E"/>
    <w:rsid w:val="000B4FF1"/>
    <w:rsid w:val="000B6CD7"/>
    <w:rsid w:val="000B7030"/>
    <w:rsid w:val="000C1959"/>
    <w:rsid w:val="000C3614"/>
    <w:rsid w:val="000D5DB9"/>
    <w:rsid w:val="000D6319"/>
    <w:rsid w:val="000E121E"/>
    <w:rsid w:val="000E4B10"/>
    <w:rsid w:val="000E5DD4"/>
    <w:rsid w:val="000E663F"/>
    <w:rsid w:val="000E71CD"/>
    <w:rsid w:val="000F03A8"/>
    <w:rsid w:val="000F186F"/>
    <w:rsid w:val="000F54FE"/>
    <w:rsid w:val="000F6619"/>
    <w:rsid w:val="00102F43"/>
    <w:rsid w:val="00114B57"/>
    <w:rsid w:val="0012130E"/>
    <w:rsid w:val="001251B7"/>
    <w:rsid w:val="001255E6"/>
    <w:rsid w:val="001340B7"/>
    <w:rsid w:val="00134A9A"/>
    <w:rsid w:val="00137840"/>
    <w:rsid w:val="0014234F"/>
    <w:rsid w:val="00143059"/>
    <w:rsid w:val="001432C7"/>
    <w:rsid w:val="00145074"/>
    <w:rsid w:val="001526CD"/>
    <w:rsid w:val="001527D2"/>
    <w:rsid w:val="00153A7F"/>
    <w:rsid w:val="0015429B"/>
    <w:rsid w:val="001562BD"/>
    <w:rsid w:val="00157358"/>
    <w:rsid w:val="00161208"/>
    <w:rsid w:val="00164B8B"/>
    <w:rsid w:val="00167156"/>
    <w:rsid w:val="00170345"/>
    <w:rsid w:val="00172A21"/>
    <w:rsid w:val="00175ACF"/>
    <w:rsid w:val="00184530"/>
    <w:rsid w:val="0018583E"/>
    <w:rsid w:val="00185E32"/>
    <w:rsid w:val="00190A68"/>
    <w:rsid w:val="00191B55"/>
    <w:rsid w:val="00192724"/>
    <w:rsid w:val="001932E6"/>
    <w:rsid w:val="001A23B3"/>
    <w:rsid w:val="001A23C0"/>
    <w:rsid w:val="001A364A"/>
    <w:rsid w:val="001B31A6"/>
    <w:rsid w:val="001B34E7"/>
    <w:rsid w:val="001B44CF"/>
    <w:rsid w:val="001B512E"/>
    <w:rsid w:val="001C3397"/>
    <w:rsid w:val="001D366F"/>
    <w:rsid w:val="001D460B"/>
    <w:rsid w:val="001D550B"/>
    <w:rsid w:val="001E144D"/>
    <w:rsid w:val="001E2DEF"/>
    <w:rsid w:val="001E6CCF"/>
    <w:rsid w:val="001E6E5D"/>
    <w:rsid w:val="001F2018"/>
    <w:rsid w:val="0020563D"/>
    <w:rsid w:val="002068A2"/>
    <w:rsid w:val="00210658"/>
    <w:rsid w:val="00211F61"/>
    <w:rsid w:val="00213328"/>
    <w:rsid w:val="00213972"/>
    <w:rsid w:val="0023030D"/>
    <w:rsid w:val="00230DC5"/>
    <w:rsid w:val="002317A7"/>
    <w:rsid w:val="00237895"/>
    <w:rsid w:val="00246A81"/>
    <w:rsid w:val="002511D0"/>
    <w:rsid w:val="00253033"/>
    <w:rsid w:val="00254553"/>
    <w:rsid w:val="00255F56"/>
    <w:rsid w:val="00267114"/>
    <w:rsid w:val="0026792B"/>
    <w:rsid w:val="002749A5"/>
    <w:rsid w:val="00275EC3"/>
    <w:rsid w:val="0028203E"/>
    <w:rsid w:val="00286BC7"/>
    <w:rsid w:val="002902D3"/>
    <w:rsid w:val="00294D8D"/>
    <w:rsid w:val="00294E82"/>
    <w:rsid w:val="002A420B"/>
    <w:rsid w:val="002A4CB1"/>
    <w:rsid w:val="002B4AC5"/>
    <w:rsid w:val="002C04BA"/>
    <w:rsid w:val="002D3CDE"/>
    <w:rsid w:val="002D702E"/>
    <w:rsid w:val="002E2823"/>
    <w:rsid w:val="002E3DE1"/>
    <w:rsid w:val="002E7248"/>
    <w:rsid w:val="002F4019"/>
    <w:rsid w:val="002F4A29"/>
    <w:rsid w:val="002F501B"/>
    <w:rsid w:val="002F5CD6"/>
    <w:rsid w:val="003138EA"/>
    <w:rsid w:val="00316933"/>
    <w:rsid w:val="00327B4E"/>
    <w:rsid w:val="00331751"/>
    <w:rsid w:val="003350B5"/>
    <w:rsid w:val="00336325"/>
    <w:rsid w:val="0034079A"/>
    <w:rsid w:val="0034103C"/>
    <w:rsid w:val="00343B8E"/>
    <w:rsid w:val="0034476D"/>
    <w:rsid w:val="00350EFD"/>
    <w:rsid w:val="00353DDF"/>
    <w:rsid w:val="00357D6F"/>
    <w:rsid w:val="00360D93"/>
    <w:rsid w:val="003611A1"/>
    <w:rsid w:val="00361F8D"/>
    <w:rsid w:val="00362427"/>
    <w:rsid w:val="0037366E"/>
    <w:rsid w:val="003779B9"/>
    <w:rsid w:val="0038458F"/>
    <w:rsid w:val="003846EC"/>
    <w:rsid w:val="003852C6"/>
    <w:rsid w:val="003907C8"/>
    <w:rsid w:val="003956D7"/>
    <w:rsid w:val="00395CA8"/>
    <w:rsid w:val="0039619B"/>
    <w:rsid w:val="003A677C"/>
    <w:rsid w:val="003B178B"/>
    <w:rsid w:val="003B2A90"/>
    <w:rsid w:val="003B4D36"/>
    <w:rsid w:val="003B5FED"/>
    <w:rsid w:val="003B77C4"/>
    <w:rsid w:val="003C2D15"/>
    <w:rsid w:val="003C3D32"/>
    <w:rsid w:val="003C6730"/>
    <w:rsid w:val="003D4558"/>
    <w:rsid w:val="003D7D7A"/>
    <w:rsid w:val="003E1CA9"/>
    <w:rsid w:val="003E202A"/>
    <w:rsid w:val="003E26A2"/>
    <w:rsid w:val="003E55AD"/>
    <w:rsid w:val="003E7372"/>
    <w:rsid w:val="003E794C"/>
    <w:rsid w:val="003E7A80"/>
    <w:rsid w:val="003F1B94"/>
    <w:rsid w:val="004025C6"/>
    <w:rsid w:val="0040721C"/>
    <w:rsid w:val="00414A70"/>
    <w:rsid w:val="004223AD"/>
    <w:rsid w:val="0042700D"/>
    <w:rsid w:val="004277DB"/>
    <w:rsid w:val="004421FA"/>
    <w:rsid w:val="00442DC9"/>
    <w:rsid w:val="00447BBF"/>
    <w:rsid w:val="00447E4D"/>
    <w:rsid w:val="00450091"/>
    <w:rsid w:val="00450BEF"/>
    <w:rsid w:val="00452DB5"/>
    <w:rsid w:val="004531DF"/>
    <w:rsid w:val="004619DA"/>
    <w:rsid w:val="004643A6"/>
    <w:rsid w:val="00474532"/>
    <w:rsid w:val="00474D5C"/>
    <w:rsid w:val="004765A6"/>
    <w:rsid w:val="00477C1B"/>
    <w:rsid w:val="00482573"/>
    <w:rsid w:val="00487AE7"/>
    <w:rsid w:val="0049094C"/>
    <w:rsid w:val="0049114B"/>
    <w:rsid w:val="00494157"/>
    <w:rsid w:val="004949EB"/>
    <w:rsid w:val="00495564"/>
    <w:rsid w:val="004B2BAE"/>
    <w:rsid w:val="004B3568"/>
    <w:rsid w:val="004B3B2B"/>
    <w:rsid w:val="004B7F13"/>
    <w:rsid w:val="004C47EE"/>
    <w:rsid w:val="004C58DC"/>
    <w:rsid w:val="004C619B"/>
    <w:rsid w:val="004D3102"/>
    <w:rsid w:val="004D4B25"/>
    <w:rsid w:val="004E4343"/>
    <w:rsid w:val="004E7D45"/>
    <w:rsid w:val="004F372A"/>
    <w:rsid w:val="004F38DD"/>
    <w:rsid w:val="00507037"/>
    <w:rsid w:val="00511879"/>
    <w:rsid w:val="005127BC"/>
    <w:rsid w:val="005137FC"/>
    <w:rsid w:val="00514B2B"/>
    <w:rsid w:val="00520A87"/>
    <w:rsid w:val="005262A7"/>
    <w:rsid w:val="0053032C"/>
    <w:rsid w:val="00530953"/>
    <w:rsid w:val="00531274"/>
    <w:rsid w:val="00532C8E"/>
    <w:rsid w:val="0053553A"/>
    <w:rsid w:val="0055157E"/>
    <w:rsid w:val="00557A28"/>
    <w:rsid w:val="005600F5"/>
    <w:rsid w:val="005613A9"/>
    <w:rsid w:val="005666AB"/>
    <w:rsid w:val="005674E0"/>
    <w:rsid w:val="00577CAF"/>
    <w:rsid w:val="00581D2F"/>
    <w:rsid w:val="00582751"/>
    <w:rsid w:val="00583163"/>
    <w:rsid w:val="00583D45"/>
    <w:rsid w:val="00583D90"/>
    <w:rsid w:val="0059038F"/>
    <w:rsid w:val="005A0562"/>
    <w:rsid w:val="005A5319"/>
    <w:rsid w:val="005A604E"/>
    <w:rsid w:val="005B2E43"/>
    <w:rsid w:val="005B5539"/>
    <w:rsid w:val="005C2381"/>
    <w:rsid w:val="005C3CD7"/>
    <w:rsid w:val="005C5951"/>
    <w:rsid w:val="005C5F75"/>
    <w:rsid w:val="005D321A"/>
    <w:rsid w:val="005D44A9"/>
    <w:rsid w:val="005D5AFF"/>
    <w:rsid w:val="005E1432"/>
    <w:rsid w:val="005E1805"/>
    <w:rsid w:val="005E27EC"/>
    <w:rsid w:val="005E2CCF"/>
    <w:rsid w:val="005E4DAD"/>
    <w:rsid w:val="005E5F0A"/>
    <w:rsid w:val="005F3232"/>
    <w:rsid w:val="00600FE5"/>
    <w:rsid w:val="00602167"/>
    <w:rsid w:val="006050BD"/>
    <w:rsid w:val="00606A53"/>
    <w:rsid w:val="00610CBA"/>
    <w:rsid w:val="00610D5C"/>
    <w:rsid w:val="0061343D"/>
    <w:rsid w:val="0061423D"/>
    <w:rsid w:val="00615274"/>
    <w:rsid w:val="0061714F"/>
    <w:rsid w:val="0062437F"/>
    <w:rsid w:val="006309FB"/>
    <w:rsid w:val="00633C54"/>
    <w:rsid w:val="0063433C"/>
    <w:rsid w:val="006374E8"/>
    <w:rsid w:val="00652589"/>
    <w:rsid w:val="0065349E"/>
    <w:rsid w:val="00653E33"/>
    <w:rsid w:val="0065415A"/>
    <w:rsid w:val="00664ADC"/>
    <w:rsid w:val="00673273"/>
    <w:rsid w:val="006808B9"/>
    <w:rsid w:val="006925D4"/>
    <w:rsid w:val="00694221"/>
    <w:rsid w:val="0069465B"/>
    <w:rsid w:val="006A0995"/>
    <w:rsid w:val="006A0A7B"/>
    <w:rsid w:val="006A7C76"/>
    <w:rsid w:val="006B0C67"/>
    <w:rsid w:val="006C3908"/>
    <w:rsid w:val="006F22C9"/>
    <w:rsid w:val="006F2E36"/>
    <w:rsid w:val="006F4390"/>
    <w:rsid w:val="006F534D"/>
    <w:rsid w:val="00701F57"/>
    <w:rsid w:val="00704D71"/>
    <w:rsid w:val="0070604B"/>
    <w:rsid w:val="00706BB6"/>
    <w:rsid w:val="00715E49"/>
    <w:rsid w:val="00720D2C"/>
    <w:rsid w:val="0073192F"/>
    <w:rsid w:val="007336B2"/>
    <w:rsid w:val="00740ABA"/>
    <w:rsid w:val="007410E0"/>
    <w:rsid w:val="00741BC4"/>
    <w:rsid w:val="00744146"/>
    <w:rsid w:val="00746A26"/>
    <w:rsid w:val="00751852"/>
    <w:rsid w:val="00751AC2"/>
    <w:rsid w:val="00770F2D"/>
    <w:rsid w:val="00774CED"/>
    <w:rsid w:val="00775ABB"/>
    <w:rsid w:val="007806CA"/>
    <w:rsid w:val="00785616"/>
    <w:rsid w:val="007858AF"/>
    <w:rsid w:val="00786243"/>
    <w:rsid w:val="00791CEB"/>
    <w:rsid w:val="00796177"/>
    <w:rsid w:val="00796E9D"/>
    <w:rsid w:val="007A08E9"/>
    <w:rsid w:val="007A0A11"/>
    <w:rsid w:val="007A6549"/>
    <w:rsid w:val="007A7E62"/>
    <w:rsid w:val="007B0A74"/>
    <w:rsid w:val="007B3F72"/>
    <w:rsid w:val="007B5EB5"/>
    <w:rsid w:val="007B66AF"/>
    <w:rsid w:val="007B6EDB"/>
    <w:rsid w:val="007C09C6"/>
    <w:rsid w:val="007C2347"/>
    <w:rsid w:val="007D14B8"/>
    <w:rsid w:val="007E1190"/>
    <w:rsid w:val="007E290A"/>
    <w:rsid w:val="007E4C92"/>
    <w:rsid w:val="007F43A1"/>
    <w:rsid w:val="00805789"/>
    <w:rsid w:val="008069BB"/>
    <w:rsid w:val="00806BC6"/>
    <w:rsid w:val="0081058A"/>
    <w:rsid w:val="00812F39"/>
    <w:rsid w:val="0081300B"/>
    <w:rsid w:val="00813731"/>
    <w:rsid w:val="00815953"/>
    <w:rsid w:val="00817F7E"/>
    <w:rsid w:val="008221BE"/>
    <w:rsid w:val="00822C9C"/>
    <w:rsid w:val="00824FCD"/>
    <w:rsid w:val="008310B4"/>
    <w:rsid w:val="008322A3"/>
    <w:rsid w:val="00841940"/>
    <w:rsid w:val="00844E83"/>
    <w:rsid w:val="008509AE"/>
    <w:rsid w:val="0085221F"/>
    <w:rsid w:val="0085374F"/>
    <w:rsid w:val="00854687"/>
    <w:rsid w:val="00856667"/>
    <w:rsid w:val="00861FE0"/>
    <w:rsid w:val="0086435D"/>
    <w:rsid w:val="00865ABF"/>
    <w:rsid w:val="0087081B"/>
    <w:rsid w:val="0087401B"/>
    <w:rsid w:val="0087708D"/>
    <w:rsid w:val="00884E08"/>
    <w:rsid w:val="00886C7E"/>
    <w:rsid w:val="008879C2"/>
    <w:rsid w:val="00896517"/>
    <w:rsid w:val="008A1CCB"/>
    <w:rsid w:val="008A5DEE"/>
    <w:rsid w:val="008A5EBC"/>
    <w:rsid w:val="008B1AD4"/>
    <w:rsid w:val="008B2C24"/>
    <w:rsid w:val="008B4632"/>
    <w:rsid w:val="008B678E"/>
    <w:rsid w:val="008C02FD"/>
    <w:rsid w:val="008C24F3"/>
    <w:rsid w:val="008C2D97"/>
    <w:rsid w:val="008C2E28"/>
    <w:rsid w:val="008C41FC"/>
    <w:rsid w:val="008D1E26"/>
    <w:rsid w:val="008D40C8"/>
    <w:rsid w:val="008D4136"/>
    <w:rsid w:val="008D4484"/>
    <w:rsid w:val="008E065A"/>
    <w:rsid w:val="008E33AB"/>
    <w:rsid w:val="008E5BC0"/>
    <w:rsid w:val="008E6D38"/>
    <w:rsid w:val="008F0993"/>
    <w:rsid w:val="008F551D"/>
    <w:rsid w:val="008F6182"/>
    <w:rsid w:val="009055F2"/>
    <w:rsid w:val="00910F01"/>
    <w:rsid w:val="00913E79"/>
    <w:rsid w:val="0091561A"/>
    <w:rsid w:val="00915B14"/>
    <w:rsid w:val="00916A50"/>
    <w:rsid w:val="009175A1"/>
    <w:rsid w:val="00921D9E"/>
    <w:rsid w:val="00924F7E"/>
    <w:rsid w:val="00932CAD"/>
    <w:rsid w:val="00934403"/>
    <w:rsid w:val="00934E9E"/>
    <w:rsid w:val="00934F7D"/>
    <w:rsid w:val="00937472"/>
    <w:rsid w:val="00941D6E"/>
    <w:rsid w:val="009448B0"/>
    <w:rsid w:val="009468E7"/>
    <w:rsid w:val="00950708"/>
    <w:rsid w:val="0095429A"/>
    <w:rsid w:val="0095536A"/>
    <w:rsid w:val="0095678F"/>
    <w:rsid w:val="00957431"/>
    <w:rsid w:val="009670D7"/>
    <w:rsid w:val="00967E0C"/>
    <w:rsid w:val="0097286F"/>
    <w:rsid w:val="009744A2"/>
    <w:rsid w:val="00977CEF"/>
    <w:rsid w:val="00981973"/>
    <w:rsid w:val="00982300"/>
    <w:rsid w:val="009861B0"/>
    <w:rsid w:val="00990132"/>
    <w:rsid w:val="00995C2D"/>
    <w:rsid w:val="009B1967"/>
    <w:rsid w:val="009B2331"/>
    <w:rsid w:val="009B2650"/>
    <w:rsid w:val="009B7099"/>
    <w:rsid w:val="009C2120"/>
    <w:rsid w:val="009D0880"/>
    <w:rsid w:val="009D137C"/>
    <w:rsid w:val="009D4C15"/>
    <w:rsid w:val="009E1EA4"/>
    <w:rsid w:val="009E1F94"/>
    <w:rsid w:val="009E2A2A"/>
    <w:rsid w:val="009F0120"/>
    <w:rsid w:val="009F5AEA"/>
    <w:rsid w:val="00A01B15"/>
    <w:rsid w:val="00A01B84"/>
    <w:rsid w:val="00A054E4"/>
    <w:rsid w:val="00A10D46"/>
    <w:rsid w:val="00A158E3"/>
    <w:rsid w:val="00A16D74"/>
    <w:rsid w:val="00A2023B"/>
    <w:rsid w:val="00A20855"/>
    <w:rsid w:val="00A209B6"/>
    <w:rsid w:val="00A2544A"/>
    <w:rsid w:val="00A31D0B"/>
    <w:rsid w:val="00A33587"/>
    <w:rsid w:val="00A355BC"/>
    <w:rsid w:val="00A4282C"/>
    <w:rsid w:val="00A47646"/>
    <w:rsid w:val="00A52AD4"/>
    <w:rsid w:val="00A53428"/>
    <w:rsid w:val="00A53CC4"/>
    <w:rsid w:val="00A55805"/>
    <w:rsid w:val="00A56875"/>
    <w:rsid w:val="00A6084F"/>
    <w:rsid w:val="00A65975"/>
    <w:rsid w:val="00A66A8A"/>
    <w:rsid w:val="00A6760F"/>
    <w:rsid w:val="00A70131"/>
    <w:rsid w:val="00A73E92"/>
    <w:rsid w:val="00A82C10"/>
    <w:rsid w:val="00A85A64"/>
    <w:rsid w:val="00A87DE4"/>
    <w:rsid w:val="00A93B34"/>
    <w:rsid w:val="00AA3044"/>
    <w:rsid w:val="00AA4382"/>
    <w:rsid w:val="00AA7572"/>
    <w:rsid w:val="00AA778E"/>
    <w:rsid w:val="00AA7C5F"/>
    <w:rsid w:val="00AB3AC6"/>
    <w:rsid w:val="00AB3E34"/>
    <w:rsid w:val="00AB7B4D"/>
    <w:rsid w:val="00AC0A43"/>
    <w:rsid w:val="00AC17F1"/>
    <w:rsid w:val="00AC5976"/>
    <w:rsid w:val="00AD658E"/>
    <w:rsid w:val="00AD792B"/>
    <w:rsid w:val="00AE6097"/>
    <w:rsid w:val="00AE78E5"/>
    <w:rsid w:val="00AF03F0"/>
    <w:rsid w:val="00AF18A7"/>
    <w:rsid w:val="00AF20FD"/>
    <w:rsid w:val="00AF27B7"/>
    <w:rsid w:val="00AF7A8F"/>
    <w:rsid w:val="00B002FE"/>
    <w:rsid w:val="00B00CAF"/>
    <w:rsid w:val="00B03F04"/>
    <w:rsid w:val="00B041A7"/>
    <w:rsid w:val="00B10112"/>
    <w:rsid w:val="00B115A7"/>
    <w:rsid w:val="00B1704C"/>
    <w:rsid w:val="00B2225E"/>
    <w:rsid w:val="00B22549"/>
    <w:rsid w:val="00B23199"/>
    <w:rsid w:val="00B319B7"/>
    <w:rsid w:val="00B33B0B"/>
    <w:rsid w:val="00B51338"/>
    <w:rsid w:val="00B56E0D"/>
    <w:rsid w:val="00B572F1"/>
    <w:rsid w:val="00B57470"/>
    <w:rsid w:val="00B612BC"/>
    <w:rsid w:val="00B7634F"/>
    <w:rsid w:val="00B77862"/>
    <w:rsid w:val="00B82237"/>
    <w:rsid w:val="00B8477C"/>
    <w:rsid w:val="00B84800"/>
    <w:rsid w:val="00B857F3"/>
    <w:rsid w:val="00B87397"/>
    <w:rsid w:val="00B90A90"/>
    <w:rsid w:val="00B91086"/>
    <w:rsid w:val="00B93073"/>
    <w:rsid w:val="00B941AD"/>
    <w:rsid w:val="00B96BA6"/>
    <w:rsid w:val="00BA0527"/>
    <w:rsid w:val="00BB157A"/>
    <w:rsid w:val="00BB74DD"/>
    <w:rsid w:val="00BC0354"/>
    <w:rsid w:val="00BD307B"/>
    <w:rsid w:val="00BD37D5"/>
    <w:rsid w:val="00BD414C"/>
    <w:rsid w:val="00BE5EE9"/>
    <w:rsid w:val="00BE67FE"/>
    <w:rsid w:val="00BE6EDB"/>
    <w:rsid w:val="00BF1557"/>
    <w:rsid w:val="00BF566F"/>
    <w:rsid w:val="00BF5679"/>
    <w:rsid w:val="00BF63E7"/>
    <w:rsid w:val="00BF6AF8"/>
    <w:rsid w:val="00BF7CF7"/>
    <w:rsid w:val="00C05683"/>
    <w:rsid w:val="00C10312"/>
    <w:rsid w:val="00C11880"/>
    <w:rsid w:val="00C1234F"/>
    <w:rsid w:val="00C128D3"/>
    <w:rsid w:val="00C13505"/>
    <w:rsid w:val="00C23856"/>
    <w:rsid w:val="00C23C01"/>
    <w:rsid w:val="00C24B4E"/>
    <w:rsid w:val="00C25D64"/>
    <w:rsid w:val="00C260F6"/>
    <w:rsid w:val="00C42535"/>
    <w:rsid w:val="00C558EF"/>
    <w:rsid w:val="00C62F7F"/>
    <w:rsid w:val="00C94287"/>
    <w:rsid w:val="00C974C5"/>
    <w:rsid w:val="00CA14F5"/>
    <w:rsid w:val="00CA3368"/>
    <w:rsid w:val="00CA469D"/>
    <w:rsid w:val="00CA6BA8"/>
    <w:rsid w:val="00CA71B1"/>
    <w:rsid w:val="00CA799F"/>
    <w:rsid w:val="00CB29DB"/>
    <w:rsid w:val="00CB43E8"/>
    <w:rsid w:val="00CC31F8"/>
    <w:rsid w:val="00CC3AC4"/>
    <w:rsid w:val="00CC3B72"/>
    <w:rsid w:val="00CD32A8"/>
    <w:rsid w:val="00CE3841"/>
    <w:rsid w:val="00CF562A"/>
    <w:rsid w:val="00CF62DB"/>
    <w:rsid w:val="00CF6304"/>
    <w:rsid w:val="00D014D8"/>
    <w:rsid w:val="00D105A1"/>
    <w:rsid w:val="00D12C4C"/>
    <w:rsid w:val="00D176C9"/>
    <w:rsid w:val="00D204B8"/>
    <w:rsid w:val="00D2277E"/>
    <w:rsid w:val="00D271DC"/>
    <w:rsid w:val="00D272DE"/>
    <w:rsid w:val="00D31A18"/>
    <w:rsid w:val="00D42449"/>
    <w:rsid w:val="00D4493C"/>
    <w:rsid w:val="00D51948"/>
    <w:rsid w:val="00D611F7"/>
    <w:rsid w:val="00D61AB8"/>
    <w:rsid w:val="00D62806"/>
    <w:rsid w:val="00D64C4A"/>
    <w:rsid w:val="00D7196D"/>
    <w:rsid w:val="00D7692F"/>
    <w:rsid w:val="00D80D54"/>
    <w:rsid w:val="00D82AC2"/>
    <w:rsid w:val="00D85995"/>
    <w:rsid w:val="00D907EC"/>
    <w:rsid w:val="00D9267B"/>
    <w:rsid w:val="00D95FC8"/>
    <w:rsid w:val="00DA479A"/>
    <w:rsid w:val="00DA5A7A"/>
    <w:rsid w:val="00DB04CA"/>
    <w:rsid w:val="00DB3966"/>
    <w:rsid w:val="00DB46EB"/>
    <w:rsid w:val="00DB5171"/>
    <w:rsid w:val="00DB57C4"/>
    <w:rsid w:val="00DB71EE"/>
    <w:rsid w:val="00DC1E36"/>
    <w:rsid w:val="00DC6430"/>
    <w:rsid w:val="00DC6496"/>
    <w:rsid w:val="00DD07D7"/>
    <w:rsid w:val="00DD3F00"/>
    <w:rsid w:val="00DD59D2"/>
    <w:rsid w:val="00DE2D80"/>
    <w:rsid w:val="00DF6AC7"/>
    <w:rsid w:val="00E0047A"/>
    <w:rsid w:val="00E01656"/>
    <w:rsid w:val="00E01861"/>
    <w:rsid w:val="00E01C99"/>
    <w:rsid w:val="00E1128E"/>
    <w:rsid w:val="00E22034"/>
    <w:rsid w:val="00E26098"/>
    <w:rsid w:val="00E265E5"/>
    <w:rsid w:val="00E31F9A"/>
    <w:rsid w:val="00E33246"/>
    <w:rsid w:val="00E50E2F"/>
    <w:rsid w:val="00E53141"/>
    <w:rsid w:val="00E547B5"/>
    <w:rsid w:val="00E5539B"/>
    <w:rsid w:val="00E5660D"/>
    <w:rsid w:val="00E6589E"/>
    <w:rsid w:val="00E66017"/>
    <w:rsid w:val="00E709C0"/>
    <w:rsid w:val="00E72297"/>
    <w:rsid w:val="00E748F9"/>
    <w:rsid w:val="00E772E6"/>
    <w:rsid w:val="00E80A39"/>
    <w:rsid w:val="00E829BE"/>
    <w:rsid w:val="00E849F4"/>
    <w:rsid w:val="00E91A43"/>
    <w:rsid w:val="00E93794"/>
    <w:rsid w:val="00E938FD"/>
    <w:rsid w:val="00E95F9D"/>
    <w:rsid w:val="00EA30C7"/>
    <w:rsid w:val="00EA54A9"/>
    <w:rsid w:val="00EB37FB"/>
    <w:rsid w:val="00EB41BB"/>
    <w:rsid w:val="00EB5E53"/>
    <w:rsid w:val="00EB70C8"/>
    <w:rsid w:val="00EB7549"/>
    <w:rsid w:val="00ED0625"/>
    <w:rsid w:val="00ED3860"/>
    <w:rsid w:val="00EE01E3"/>
    <w:rsid w:val="00EE1683"/>
    <w:rsid w:val="00EF077C"/>
    <w:rsid w:val="00EF1FBA"/>
    <w:rsid w:val="00EF2D22"/>
    <w:rsid w:val="00EF5FAB"/>
    <w:rsid w:val="00EF7101"/>
    <w:rsid w:val="00F02682"/>
    <w:rsid w:val="00F0383D"/>
    <w:rsid w:val="00F038B6"/>
    <w:rsid w:val="00F13361"/>
    <w:rsid w:val="00F22EF6"/>
    <w:rsid w:val="00F24340"/>
    <w:rsid w:val="00F2604C"/>
    <w:rsid w:val="00F26E8E"/>
    <w:rsid w:val="00F41FF3"/>
    <w:rsid w:val="00F42142"/>
    <w:rsid w:val="00F42BA3"/>
    <w:rsid w:val="00F505ED"/>
    <w:rsid w:val="00F54956"/>
    <w:rsid w:val="00F61929"/>
    <w:rsid w:val="00F62381"/>
    <w:rsid w:val="00F6504D"/>
    <w:rsid w:val="00F66E61"/>
    <w:rsid w:val="00F71645"/>
    <w:rsid w:val="00F771B0"/>
    <w:rsid w:val="00F77E1D"/>
    <w:rsid w:val="00F84303"/>
    <w:rsid w:val="00F86FD6"/>
    <w:rsid w:val="00F90340"/>
    <w:rsid w:val="00F923F9"/>
    <w:rsid w:val="00F926B3"/>
    <w:rsid w:val="00F97CB4"/>
    <w:rsid w:val="00F97D67"/>
    <w:rsid w:val="00FA49FE"/>
    <w:rsid w:val="00FB04C2"/>
    <w:rsid w:val="00FB06DC"/>
    <w:rsid w:val="00FB1A5D"/>
    <w:rsid w:val="00FB27CA"/>
    <w:rsid w:val="00FB4D50"/>
    <w:rsid w:val="00FC2270"/>
    <w:rsid w:val="00FD215E"/>
    <w:rsid w:val="00FD4036"/>
    <w:rsid w:val="00FE3A1A"/>
    <w:rsid w:val="00FE79D0"/>
    <w:rsid w:val="00FF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121"/>
    <o:shapelayout v:ext="edit">
      <o:idmap v:ext="edit" data="1"/>
      <o:rules v:ext="edit">
        <o:r id="V:Rule1" type="connector" idref="#Straight Arrow Connector 9"/>
        <o:r id="V:Rule2" type="connector" idref="#Straight Arrow Connector 10"/>
        <o:r id="V:Rule3" type="connector" idref="#Straight Arrow Connector 11"/>
        <o:r id="V:Rule4" type="connector" idref="#Line 58"/>
        <o:r id="V:Rule5" type="connector" idref="#Straight Arrow Connector 12"/>
        <o:r id="V:Rule6" type="connector" idref="#Line 61"/>
        <o:r id="V:Rule7" type="connector" idref="#Line 60"/>
        <o:r id="V:Rule8" type="connector" idref="#Straight Arrow Connector 17"/>
        <o:r id="V:Rule9" type="connector" idref="#Line 62"/>
        <o:r id="V:Rule10" type="connector" idref="#Straight Arrow Connector 1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BAE"/>
  </w:style>
  <w:style w:type="paragraph" w:styleId="Heading1">
    <w:name w:val="heading 1"/>
    <w:basedOn w:val="Normal"/>
    <w:next w:val="Normal"/>
    <w:link w:val="Heading1Char"/>
    <w:uiPriority w:val="9"/>
    <w:qFormat/>
    <w:rsid w:val="00F97CB4"/>
    <w:pPr>
      <w:keepNext/>
      <w:keepLines/>
      <w:spacing w:before="240"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E2A2A"/>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406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08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83E"/>
    <w:pPr>
      <w:ind w:left="720"/>
      <w:contextualSpacing/>
    </w:pPr>
  </w:style>
  <w:style w:type="character" w:customStyle="1" w:styleId="Heading1Char">
    <w:name w:val="Heading 1 Char"/>
    <w:basedOn w:val="DefaultParagraphFont"/>
    <w:link w:val="Heading1"/>
    <w:uiPriority w:val="9"/>
    <w:rsid w:val="00F97CB4"/>
    <w:rPr>
      <w:rFonts w:ascii="Times New Roman" w:eastAsiaTheme="majorEastAsia" w:hAnsi="Times New Roman" w:cstheme="majorBidi"/>
      <w:b/>
      <w:sz w:val="28"/>
      <w:szCs w:val="32"/>
    </w:rPr>
  </w:style>
  <w:style w:type="paragraph" w:styleId="NoSpacing">
    <w:name w:val="No Spacing"/>
    <w:uiPriority w:val="1"/>
    <w:qFormat/>
    <w:rsid w:val="00B00CAF"/>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9E2A2A"/>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6808B9"/>
    <w:rPr>
      <w:rFonts w:asciiTheme="majorHAnsi" w:eastAsiaTheme="majorEastAsia" w:hAnsiTheme="majorHAnsi" w:cstheme="majorBidi"/>
      <w:i/>
      <w:iCs/>
      <w:color w:val="365F91" w:themeColor="accent1" w:themeShade="BF"/>
    </w:rPr>
  </w:style>
  <w:style w:type="character" w:customStyle="1" w:styleId="fontstyle01">
    <w:name w:val="fontstyle01"/>
    <w:basedOn w:val="DefaultParagraphFont"/>
    <w:rsid w:val="007B5EB5"/>
    <w:rPr>
      <w:rFonts w:ascii="TimesNewRoman" w:hAnsi="TimesNewRoman" w:hint="default"/>
      <w:b w:val="0"/>
      <w:bCs w:val="0"/>
      <w:i w:val="0"/>
      <w:iCs w:val="0"/>
      <w:color w:val="000000"/>
      <w:sz w:val="20"/>
      <w:szCs w:val="20"/>
    </w:rPr>
  </w:style>
  <w:style w:type="character" w:styleId="Hyperlink">
    <w:name w:val="Hyperlink"/>
    <w:basedOn w:val="DefaultParagraphFont"/>
    <w:uiPriority w:val="99"/>
    <w:unhideWhenUsed/>
    <w:rsid w:val="0012130E"/>
    <w:rPr>
      <w:color w:val="0000FF" w:themeColor="hyperlink"/>
      <w:u w:val="single"/>
    </w:rPr>
  </w:style>
  <w:style w:type="character" w:customStyle="1" w:styleId="apple-converted-space">
    <w:name w:val="apple-converted-space"/>
    <w:basedOn w:val="DefaultParagraphFont"/>
    <w:rsid w:val="00950708"/>
  </w:style>
  <w:style w:type="character" w:customStyle="1" w:styleId="fontstyle21">
    <w:name w:val="fontstyle21"/>
    <w:basedOn w:val="DefaultParagraphFont"/>
    <w:rsid w:val="00950708"/>
    <w:rPr>
      <w:rFonts w:ascii="ËÎÌå" w:hAnsi="ËÎÌå" w:hint="default"/>
      <w:b w:val="0"/>
      <w:bCs w:val="0"/>
      <w:i w:val="0"/>
      <w:iCs w:val="0"/>
      <w:color w:val="000000"/>
      <w:sz w:val="20"/>
      <w:szCs w:val="20"/>
    </w:rPr>
  </w:style>
  <w:style w:type="character" w:customStyle="1" w:styleId="fontstyle31">
    <w:name w:val="fontstyle31"/>
    <w:basedOn w:val="DefaultParagraphFont"/>
    <w:rsid w:val="00950708"/>
    <w:rPr>
      <w:rFonts w:ascii="TimesNewRoman" w:hAnsi="TimesNewRoman" w:hint="default"/>
      <w:b w:val="0"/>
      <w:bCs w:val="0"/>
      <w:i/>
      <w:iCs/>
      <w:color w:val="000000"/>
      <w:sz w:val="20"/>
      <w:szCs w:val="20"/>
    </w:rPr>
  </w:style>
  <w:style w:type="paragraph" w:styleId="Header">
    <w:name w:val="header"/>
    <w:basedOn w:val="Normal"/>
    <w:link w:val="HeaderChar"/>
    <w:uiPriority w:val="99"/>
    <w:unhideWhenUsed/>
    <w:rsid w:val="00F026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2682"/>
  </w:style>
  <w:style w:type="paragraph" w:styleId="Footer">
    <w:name w:val="footer"/>
    <w:basedOn w:val="Normal"/>
    <w:link w:val="FooterChar"/>
    <w:uiPriority w:val="99"/>
    <w:unhideWhenUsed/>
    <w:rsid w:val="00F026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2682"/>
  </w:style>
  <w:style w:type="table" w:styleId="TableGrid">
    <w:name w:val="Table Grid"/>
    <w:basedOn w:val="TableNormal"/>
    <w:uiPriority w:val="59"/>
    <w:rsid w:val="00047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42DC9"/>
    <w:p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509AE"/>
    <w:pPr>
      <w:tabs>
        <w:tab w:val="right" w:leader="dot" w:pos="935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8509AE"/>
    <w:pPr>
      <w:tabs>
        <w:tab w:val="left" w:pos="990"/>
        <w:tab w:val="right" w:leader="dot" w:pos="9350"/>
      </w:tabs>
      <w:spacing w:after="100"/>
      <w:ind w:left="220"/>
    </w:pPr>
    <w:rPr>
      <w:rFonts w:ascii="Times New Roman" w:hAnsi="Times New Roman" w:cs="Times New Roman"/>
      <w:noProof/>
      <w:sz w:val="24"/>
      <w:szCs w:val="24"/>
    </w:rPr>
  </w:style>
  <w:style w:type="paragraph" w:styleId="BalloonText">
    <w:name w:val="Balloon Text"/>
    <w:basedOn w:val="Normal"/>
    <w:link w:val="BalloonTextChar"/>
    <w:uiPriority w:val="99"/>
    <w:semiHidden/>
    <w:unhideWhenUsed/>
    <w:rsid w:val="00844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E83"/>
    <w:rPr>
      <w:rFonts w:ascii="Tahoma" w:hAnsi="Tahoma" w:cs="Tahoma"/>
      <w:sz w:val="16"/>
      <w:szCs w:val="16"/>
    </w:rPr>
  </w:style>
  <w:style w:type="paragraph" w:customStyle="1" w:styleId="Default">
    <w:name w:val="Default"/>
    <w:rsid w:val="007410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4068F"/>
    <w:rPr>
      <w:rFonts w:asciiTheme="majorHAnsi" w:eastAsiaTheme="majorEastAsia" w:hAnsiTheme="majorHAnsi" w:cstheme="majorBidi"/>
      <w:b/>
      <w:bCs/>
      <w:color w:val="4F81BD" w:themeColor="accent1"/>
    </w:rPr>
  </w:style>
  <w:style w:type="table" w:styleId="LightGrid-Accent4">
    <w:name w:val="Light Grid Accent 4"/>
    <w:basedOn w:val="TableNormal"/>
    <w:uiPriority w:val="62"/>
    <w:rsid w:val="0004068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1">
    <w:name w:val="Light Grid1"/>
    <w:basedOn w:val="TableNormal"/>
    <w:uiPriority w:val="62"/>
    <w:rsid w:val="006B0C67"/>
    <w:pPr>
      <w:spacing w:after="0" w:line="240" w:lineRule="auto"/>
    </w:pPr>
    <w:rPr>
      <w:rFonts w:eastAsiaTheme="minorEastAsi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BE6ED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A6760F"/>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C5F75"/>
    <w:pPr>
      <w:spacing w:after="100"/>
      <w:ind w:left="440"/>
    </w:pPr>
  </w:style>
  <w:style w:type="table" w:styleId="MediumShading2-Accent3">
    <w:name w:val="Medium Shading 2 Accent 3"/>
    <w:basedOn w:val="TableNormal"/>
    <w:uiPriority w:val="64"/>
    <w:rsid w:val="003F1B94"/>
    <w:pPr>
      <w:spacing w:after="0" w:line="240" w:lineRule="auto"/>
    </w:pPr>
    <w:rPr>
      <w:rFonts w:eastAsiaTheme="minorEastAsia"/>
      <w:lang w:val="en-Z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F1B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90584">
      <w:bodyDiv w:val="1"/>
      <w:marLeft w:val="0"/>
      <w:marRight w:val="0"/>
      <w:marTop w:val="0"/>
      <w:marBottom w:val="0"/>
      <w:divBdr>
        <w:top w:val="none" w:sz="0" w:space="0" w:color="auto"/>
        <w:left w:val="none" w:sz="0" w:space="0" w:color="auto"/>
        <w:bottom w:val="none" w:sz="0" w:space="0" w:color="auto"/>
        <w:right w:val="none" w:sz="0" w:space="0" w:color="auto"/>
      </w:divBdr>
    </w:div>
    <w:div w:id="614752236">
      <w:bodyDiv w:val="1"/>
      <w:marLeft w:val="0"/>
      <w:marRight w:val="0"/>
      <w:marTop w:val="0"/>
      <w:marBottom w:val="0"/>
      <w:divBdr>
        <w:top w:val="none" w:sz="0" w:space="0" w:color="auto"/>
        <w:left w:val="none" w:sz="0" w:space="0" w:color="auto"/>
        <w:bottom w:val="none" w:sz="0" w:space="0" w:color="auto"/>
        <w:right w:val="none" w:sz="0" w:space="0" w:color="auto"/>
      </w:divBdr>
      <w:divsChild>
        <w:div w:id="130950285">
          <w:marLeft w:val="0"/>
          <w:marRight w:val="0"/>
          <w:marTop w:val="0"/>
          <w:marBottom w:val="0"/>
          <w:divBdr>
            <w:top w:val="none" w:sz="0" w:space="0" w:color="auto"/>
            <w:left w:val="none" w:sz="0" w:space="0" w:color="auto"/>
            <w:bottom w:val="none" w:sz="0" w:space="0" w:color="auto"/>
            <w:right w:val="none" w:sz="0" w:space="0" w:color="auto"/>
          </w:divBdr>
        </w:div>
        <w:div w:id="214435549">
          <w:marLeft w:val="0"/>
          <w:marRight w:val="0"/>
          <w:marTop w:val="0"/>
          <w:marBottom w:val="0"/>
          <w:divBdr>
            <w:top w:val="none" w:sz="0" w:space="0" w:color="auto"/>
            <w:left w:val="none" w:sz="0" w:space="0" w:color="auto"/>
            <w:bottom w:val="none" w:sz="0" w:space="0" w:color="auto"/>
            <w:right w:val="none" w:sz="0" w:space="0" w:color="auto"/>
          </w:divBdr>
        </w:div>
        <w:div w:id="240334019">
          <w:marLeft w:val="0"/>
          <w:marRight w:val="0"/>
          <w:marTop w:val="0"/>
          <w:marBottom w:val="0"/>
          <w:divBdr>
            <w:top w:val="none" w:sz="0" w:space="0" w:color="auto"/>
            <w:left w:val="none" w:sz="0" w:space="0" w:color="auto"/>
            <w:bottom w:val="none" w:sz="0" w:space="0" w:color="auto"/>
            <w:right w:val="none" w:sz="0" w:space="0" w:color="auto"/>
          </w:divBdr>
        </w:div>
        <w:div w:id="372921295">
          <w:marLeft w:val="0"/>
          <w:marRight w:val="0"/>
          <w:marTop w:val="0"/>
          <w:marBottom w:val="0"/>
          <w:divBdr>
            <w:top w:val="none" w:sz="0" w:space="0" w:color="auto"/>
            <w:left w:val="none" w:sz="0" w:space="0" w:color="auto"/>
            <w:bottom w:val="none" w:sz="0" w:space="0" w:color="auto"/>
            <w:right w:val="none" w:sz="0" w:space="0" w:color="auto"/>
          </w:divBdr>
        </w:div>
        <w:div w:id="672341537">
          <w:marLeft w:val="0"/>
          <w:marRight w:val="0"/>
          <w:marTop w:val="0"/>
          <w:marBottom w:val="0"/>
          <w:divBdr>
            <w:top w:val="none" w:sz="0" w:space="0" w:color="auto"/>
            <w:left w:val="none" w:sz="0" w:space="0" w:color="auto"/>
            <w:bottom w:val="none" w:sz="0" w:space="0" w:color="auto"/>
            <w:right w:val="none" w:sz="0" w:space="0" w:color="auto"/>
          </w:divBdr>
        </w:div>
        <w:div w:id="1010522665">
          <w:marLeft w:val="0"/>
          <w:marRight w:val="0"/>
          <w:marTop w:val="0"/>
          <w:marBottom w:val="0"/>
          <w:divBdr>
            <w:top w:val="none" w:sz="0" w:space="0" w:color="auto"/>
            <w:left w:val="none" w:sz="0" w:space="0" w:color="auto"/>
            <w:bottom w:val="none" w:sz="0" w:space="0" w:color="auto"/>
            <w:right w:val="none" w:sz="0" w:space="0" w:color="auto"/>
          </w:divBdr>
        </w:div>
        <w:div w:id="1370297242">
          <w:marLeft w:val="0"/>
          <w:marRight w:val="0"/>
          <w:marTop w:val="0"/>
          <w:marBottom w:val="0"/>
          <w:divBdr>
            <w:top w:val="none" w:sz="0" w:space="0" w:color="auto"/>
            <w:left w:val="none" w:sz="0" w:space="0" w:color="auto"/>
            <w:bottom w:val="none" w:sz="0" w:space="0" w:color="auto"/>
            <w:right w:val="none" w:sz="0" w:space="0" w:color="auto"/>
          </w:divBdr>
        </w:div>
        <w:div w:id="1531186575">
          <w:marLeft w:val="0"/>
          <w:marRight w:val="0"/>
          <w:marTop w:val="0"/>
          <w:marBottom w:val="0"/>
          <w:divBdr>
            <w:top w:val="none" w:sz="0" w:space="0" w:color="auto"/>
            <w:left w:val="none" w:sz="0" w:space="0" w:color="auto"/>
            <w:bottom w:val="none" w:sz="0" w:space="0" w:color="auto"/>
            <w:right w:val="none" w:sz="0" w:space="0" w:color="auto"/>
          </w:divBdr>
        </w:div>
        <w:div w:id="1722828054">
          <w:marLeft w:val="0"/>
          <w:marRight w:val="0"/>
          <w:marTop w:val="0"/>
          <w:marBottom w:val="0"/>
          <w:divBdr>
            <w:top w:val="none" w:sz="0" w:space="0" w:color="auto"/>
            <w:left w:val="none" w:sz="0" w:space="0" w:color="auto"/>
            <w:bottom w:val="none" w:sz="0" w:space="0" w:color="auto"/>
            <w:right w:val="none" w:sz="0" w:space="0" w:color="auto"/>
          </w:divBdr>
        </w:div>
        <w:div w:id="1855805433">
          <w:marLeft w:val="0"/>
          <w:marRight w:val="0"/>
          <w:marTop w:val="0"/>
          <w:marBottom w:val="0"/>
          <w:divBdr>
            <w:top w:val="none" w:sz="0" w:space="0" w:color="auto"/>
            <w:left w:val="none" w:sz="0" w:space="0" w:color="auto"/>
            <w:bottom w:val="none" w:sz="0" w:space="0" w:color="auto"/>
            <w:right w:val="none" w:sz="0" w:space="0" w:color="auto"/>
          </w:divBdr>
        </w:div>
        <w:div w:id="1964995932">
          <w:marLeft w:val="0"/>
          <w:marRight w:val="0"/>
          <w:marTop w:val="0"/>
          <w:marBottom w:val="0"/>
          <w:divBdr>
            <w:top w:val="none" w:sz="0" w:space="0" w:color="auto"/>
            <w:left w:val="none" w:sz="0" w:space="0" w:color="auto"/>
            <w:bottom w:val="none" w:sz="0" w:space="0" w:color="auto"/>
            <w:right w:val="none" w:sz="0" w:space="0" w:color="auto"/>
          </w:divBdr>
        </w:div>
        <w:div w:id="2126072366">
          <w:marLeft w:val="0"/>
          <w:marRight w:val="0"/>
          <w:marTop w:val="0"/>
          <w:marBottom w:val="0"/>
          <w:divBdr>
            <w:top w:val="none" w:sz="0" w:space="0" w:color="auto"/>
            <w:left w:val="none" w:sz="0" w:space="0" w:color="auto"/>
            <w:bottom w:val="none" w:sz="0" w:space="0" w:color="auto"/>
            <w:right w:val="none" w:sz="0" w:space="0" w:color="auto"/>
          </w:divBdr>
        </w:div>
      </w:divsChild>
    </w:div>
    <w:div w:id="706024586">
      <w:bodyDiv w:val="1"/>
      <w:marLeft w:val="0"/>
      <w:marRight w:val="0"/>
      <w:marTop w:val="0"/>
      <w:marBottom w:val="0"/>
      <w:divBdr>
        <w:top w:val="none" w:sz="0" w:space="0" w:color="auto"/>
        <w:left w:val="none" w:sz="0" w:space="0" w:color="auto"/>
        <w:bottom w:val="none" w:sz="0" w:space="0" w:color="auto"/>
        <w:right w:val="none" w:sz="0" w:space="0" w:color="auto"/>
      </w:divBdr>
      <w:divsChild>
        <w:div w:id="84306319">
          <w:marLeft w:val="0"/>
          <w:marRight w:val="0"/>
          <w:marTop w:val="0"/>
          <w:marBottom w:val="0"/>
          <w:divBdr>
            <w:top w:val="none" w:sz="0" w:space="0" w:color="auto"/>
            <w:left w:val="none" w:sz="0" w:space="0" w:color="auto"/>
            <w:bottom w:val="none" w:sz="0" w:space="0" w:color="auto"/>
            <w:right w:val="none" w:sz="0" w:space="0" w:color="auto"/>
          </w:divBdr>
        </w:div>
        <w:div w:id="125392515">
          <w:marLeft w:val="0"/>
          <w:marRight w:val="0"/>
          <w:marTop w:val="0"/>
          <w:marBottom w:val="0"/>
          <w:divBdr>
            <w:top w:val="none" w:sz="0" w:space="0" w:color="auto"/>
            <w:left w:val="none" w:sz="0" w:space="0" w:color="auto"/>
            <w:bottom w:val="none" w:sz="0" w:space="0" w:color="auto"/>
            <w:right w:val="none" w:sz="0" w:space="0" w:color="auto"/>
          </w:divBdr>
        </w:div>
        <w:div w:id="157574808">
          <w:marLeft w:val="0"/>
          <w:marRight w:val="0"/>
          <w:marTop w:val="0"/>
          <w:marBottom w:val="0"/>
          <w:divBdr>
            <w:top w:val="none" w:sz="0" w:space="0" w:color="auto"/>
            <w:left w:val="none" w:sz="0" w:space="0" w:color="auto"/>
            <w:bottom w:val="none" w:sz="0" w:space="0" w:color="auto"/>
            <w:right w:val="none" w:sz="0" w:space="0" w:color="auto"/>
          </w:divBdr>
        </w:div>
        <w:div w:id="639380015">
          <w:marLeft w:val="0"/>
          <w:marRight w:val="0"/>
          <w:marTop w:val="0"/>
          <w:marBottom w:val="0"/>
          <w:divBdr>
            <w:top w:val="none" w:sz="0" w:space="0" w:color="auto"/>
            <w:left w:val="none" w:sz="0" w:space="0" w:color="auto"/>
            <w:bottom w:val="none" w:sz="0" w:space="0" w:color="auto"/>
            <w:right w:val="none" w:sz="0" w:space="0" w:color="auto"/>
          </w:divBdr>
        </w:div>
        <w:div w:id="751240967">
          <w:marLeft w:val="0"/>
          <w:marRight w:val="0"/>
          <w:marTop w:val="0"/>
          <w:marBottom w:val="0"/>
          <w:divBdr>
            <w:top w:val="none" w:sz="0" w:space="0" w:color="auto"/>
            <w:left w:val="none" w:sz="0" w:space="0" w:color="auto"/>
            <w:bottom w:val="none" w:sz="0" w:space="0" w:color="auto"/>
            <w:right w:val="none" w:sz="0" w:space="0" w:color="auto"/>
          </w:divBdr>
        </w:div>
        <w:div w:id="777330640">
          <w:marLeft w:val="0"/>
          <w:marRight w:val="0"/>
          <w:marTop w:val="0"/>
          <w:marBottom w:val="0"/>
          <w:divBdr>
            <w:top w:val="none" w:sz="0" w:space="0" w:color="auto"/>
            <w:left w:val="none" w:sz="0" w:space="0" w:color="auto"/>
            <w:bottom w:val="none" w:sz="0" w:space="0" w:color="auto"/>
            <w:right w:val="none" w:sz="0" w:space="0" w:color="auto"/>
          </w:divBdr>
        </w:div>
        <w:div w:id="815293942">
          <w:marLeft w:val="0"/>
          <w:marRight w:val="0"/>
          <w:marTop w:val="0"/>
          <w:marBottom w:val="0"/>
          <w:divBdr>
            <w:top w:val="none" w:sz="0" w:space="0" w:color="auto"/>
            <w:left w:val="none" w:sz="0" w:space="0" w:color="auto"/>
            <w:bottom w:val="none" w:sz="0" w:space="0" w:color="auto"/>
            <w:right w:val="none" w:sz="0" w:space="0" w:color="auto"/>
          </w:divBdr>
        </w:div>
        <w:div w:id="861431170">
          <w:marLeft w:val="0"/>
          <w:marRight w:val="0"/>
          <w:marTop w:val="0"/>
          <w:marBottom w:val="0"/>
          <w:divBdr>
            <w:top w:val="none" w:sz="0" w:space="0" w:color="auto"/>
            <w:left w:val="none" w:sz="0" w:space="0" w:color="auto"/>
            <w:bottom w:val="none" w:sz="0" w:space="0" w:color="auto"/>
            <w:right w:val="none" w:sz="0" w:space="0" w:color="auto"/>
          </w:divBdr>
        </w:div>
        <w:div w:id="929235114">
          <w:marLeft w:val="0"/>
          <w:marRight w:val="0"/>
          <w:marTop w:val="0"/>
          <w:marBottom w:val="0"/>
          <w:divBdr>
            <w:top w:val="none" w:sz="0" w:space="0" w:color="auto"/>
            <w:left w:val="none" w:sz="0" w:space="0" w:color="auto"/>
            <w:bottom w:val="none" w:sz="0" w:space="0" w:color="auto"/>
            <w:right w:val="none" w:sz="0" w:space="0" w:color="auto"/>
          </w:divBdr>
        </w:div>
        <w:div w:id="1323267381">
          <w:marLeft w:val="0"/>
          <w:marRight w:val="0"/>
          <w:marTop w:val="0"/>
          <w:marBottom w:val="0"/>
          <w:divBdr>
            <w:top w:val="none" w:sz="0" w:space="0" w:color="auto"/>
            <w:left w:val="none" w:sz="0" w:space="0" w:color="auto"/>
            <w:bottom w:val="none" w:sz="0" w:space="0" w:color="auto"/>
            <w:right w:val="none" w:sz="0" w:space="0" w:color="auto"/>
          </w:divBdr>
        </w:div>
        <w:div w:id="1353922712">
          <w:marLeft w:val="0"/>
          <w:marRight w:val="0"/>
          <w:marTop w:val="0"/>
          <w:marBottom w:val="0"/>
          <w:divBdr>
            <w:top w:val="none" w:sz="0" w:space="0" w:color="auto"/>
            <w:left w:val="none" w:sz="0" w:space="0" w:color="auto"/>
            <w:bottom w:val="none" w:sz="0" w:space="0" w:color="auto"/>
            <w:right w:val="none" w:sz="0" w:space="0" w:color="auto"/>
          </w:divBdr>
        </w:div>
        <w:div w:id="1543325387">
          <w:marLeft w:val="0"/>
          <w:marRight w:val="0"/>
          <w:marTop w:val="0"/>
          <w:marBottom w:val="0"/>
          <w:divBdr>
            <w:top w:val="none" w:sz="0" w:space="0" w:color="auto"/>
            <w:left w:val="none" w:sz="0" w:space="0" w:color="auto"/>
            <w:bottom w:val="none" w:sz="0" w:space="0" w:color="auto"/>
            <w:right w:val="none" w:sz="0" w:space="0" w:color="auto"/>
          </w:divBdr>
        </w:div>
        <w:div w:id="1650328199">
          <w:marLeft w:val="0"/>
          <w:marRight w:val="0"/>
          <w:marTop w:val="0"/>
          <w:marBottom w:val="0"/>
          <w:divBdr>
            <w:top w:val="none" w:sz="0" w:space="0" w:color="auto"/>
            <w:left w:val="none" w:sz="0" w:space="0" w:color="auto"/>
            <w:bottom w:val="none" w:sz="0" w:space="0" w:color="auto"/>
            <w:right w:val="none" w:sz="0" w:space="0" w:color="auto"/>
          </w:divBdr>
        </w:div>
        <w:div w:id="1686785663">
          <w:marLeft w:val="0"/>
          <w:marRight w:val="0"/>
          <w:marTop w:val="0"/>
          <w:marBottom w:val="0"/>
          <w:divBdr>
            <w:top w:val="none" w:sz="0" w:space="0" w:color="auto"/>
            <w:left w:val="none" w:sz="0" w:space="0" w:color="auto"/>
            <w:bottom w:val="none" w:sz="0" w:space="0" w:color="auto"/>
            <w:right w:val="none" w:sz="0" w:space="0" w:color="auto"/>
          </w:divBdr>
          <w:divsChild>
            <w:div w:id="971133777">
              <w:marLeft w:val="0"/>
              <w:marRight w:val="0"/>
              <w:marTop w:val="0"/>
              <w:marBottom w:val="0"/>
              <w:divBdr>
                <w:top w:val="none" w:sz="0" w:space="0" w:color="auto"/>
                <w:left w:val="none" w:sz="0" w:space="0" w:color="auto"/>
                <w:bottom w:val="none" w:sz="0" w:space="0" w:color="auto"/>
                <w:right w:val="none" w:sz="0" w:space="0" w:color="auto"/>
              </w:divBdr>
              <w:divsChild>
                <w:div w:id="116801138">
                  <w:marLeft w:val="0"/>
                  <w:marRight w:val="0"/>
                  <w:marTop w:val="0"/>
                  <w:marBottom w:val="0"/>
                  <w:divBdr>
                    <w:top w:val="none" w:sz="0" w:space="0" w:color="auto"/>
                    <w:left w:val="none" w:sz="0" w:space="0" w:color="auto"/>
                    <w:bottom w:val="none" w:sz="0" w:space="0" w:color="auto"/>
                    <w:right w:val="none" w:sz="0" w:space="0" w:color="auto"/>
                  </w:divBdr>
                </w:div>
                <w:div w:id="149905330">
                  <w:marLeft w:val="0"/>
                  <w:marRight w:val="0"/>
                  <w:marTop w:val="0"/>
                  <w:marBottom w:val="0"/>
                  <w:divBdr>
                    <w:top w:val="none" w:sz="0" w:space="0" w:color="auto"/>
                    <w:left w:val="none" w:sz="0" w:space="0" w:color="auto"/>
                    <w:bottom w:val="none" w:sz="0" w:space="0" w:color="auto"/>
                    <w:right w:val="none" w:sz="0" w:space="0" w:color="auto"/>
                  </w:divBdr>
                </w:div>
                <w:div w:id="265617577">
                  <w:marLeft w:val="0"/>
                  <w:marRight w:val="0"/>
                  <w:marTop w:val="0"/>
                  <w:marBottom w:val="0"/>
                  <w:divBdr>
                    <w:top w:val="none" w:sz="0" w:space="0" w:color="auto"/>
                    <w:left w:val="none" w:sz="0" w:space="0" w:color="auto"/>
                    <w:bottom w:val="none" w:sz="0" w:space="0" w:color="auto"/>
                    <w:right w:val="none" w:sz="0" w:space="0" w:color="auto"/>
                  </w:divBdr>
                </w:div>
                <w:div w:id="285936892">
                  <w:marLeft w:val="0"/>
                  <w:marRight w:val="0"/>
                  <w:marTop w:val="0"/>
                  <w:marBottom w:val="0"/>
                  <w:divBdr>
                    <w:top w:val="none" w:sz="0" w:space="0" w:color="auto"/>
                    <w:left w:val="none" w:sz="0" w:space="0" w:color="auto"/>
                    <w:bottom w:val="none" w:sz="0" w:space="0" w:color="auto"/>
                    <w:right w:val="none" w:sz="0" w:space="0" w:color="auto"/>
                  </w:divBdr>
                </w:div>
                <w:div w:id="524058233">
                  <w:marLeft w:val="0"/>
                  <w:marRight w:val="0"/>
                  <w:marTop w:val="0"/>
                  <w:marBottom w:val="0"/>
                  <w:divBdr>
                    <w:top w:val="none" w:sz="0" w:space="0" w:color="auto"/>
                    <w:left w:val="none" w:sz="0" w:space="0" w:color="auto"/>
                    <w:bottom w:val="none" w:sz="0" w:space="0" w:color="auto"/>
                    <w:right w:val="none" w:sz="0" w:space="0" w:color="auto"/>
                  </w:divBdr>
                </w:div>
                <w:div w:id="593395342">
                  <w:marLeft w:val="0"/>
                  <w:marRight w:val="0"/>
                  <w:marTop w:val="0"/>
                  <w:marBottom w:val="0"/>
                  <w:divBdr>
                    <w:top w:val="none" w:sz="0" w:space="0" w:color="auto"/>
                    <w:left w:val="none" w:sz="0" w:space="0" w:color="auto"/>
                    <w:bottom w:val="none" w:sz="0" w:space="0" w:color="auto"/>
                    <w:right w:val="none" w:sz="0" w:space="0" w:color="auto"/>
                  </w:divBdr>
                </w:div>
                <w:div w:id="622200393">
                  <w:marLeft w:val="0"/>
                  <w:marRight w:val="0"/>
                  <w:marTop w:val="0"/>
                  <w:marBottom w:val="0"/>
                  <w:divBdr>
                    <w:top w:val="none" w:sz="0" w:space="0" w:color="auto"/>
                    <w:left w:val="none" w:sz="0" w:space="0" w:color="auto"/>
                    <w:bottom w:val="none" w:sz="0" w:space="0" w:color="auto"/>
                    <w:right w:val="none" w:sz="0" w:space="0" w:color="auto"/>
                  </w:divBdr>
                </w:div>
                <w:div w:id="625966410">
                  <w:marLeft w:val="0"/>
                  <w:marRight w:val="0"/>
                  <w:marTop w:val="0"/>
                  <w:marBottom w:val="0"/>
                  <w:divBdr>
                    <w:top w:val="none" w:sz="0" w:space="0" w:color="auto"/>
                    <w:left w:val="none" w:sz="0" w:space="0" w:color="auto"/>
                    <w:bottom w:val="none" w:sz="0" w:space="0" w:color="auto"/>
                    <w:right w:val="none" w:sz="0" w:space="0" w:color="auto"/>
                  </w:divBdr>
                </w:div>
                <w:div w:id="633026303">
                  <w:marLeft w:val="0"/>
                  <w:marRight w:val="0"/>
                  <w:marTop w:val="0"/>
                  <w:marBottom w:val="0"/>
                  <w:divBdr>
                    <w:top w:val="none" w:sz="0" w:space="0" w:color="auto"/>
                    <w:left w:val="none" w:sz="0" w:space="0" w:color="auto"/>
                    <w:bottom w:val="none" w:sz="0" w:space="0" w:color="auto"/>
                    <w:right w:val="none" w:sz="0" w:space="0" w:color="auto"/>
                  </w:divBdr>
                </w:div>
                <w:div w:id="745110815">
                  <w:marLeft w:val="0"/>
                  <w:marRight w:val="0"/>
                  <w:marTop w:val="0"/>
                  <w:marBottom w:val="0"/>
                  <w:divBdr>
                    <w:top w:val="none" w:sz="0" w:space="0" w:color="auto"/>
                    <w:left w:val="none" w:sz="0" w:space="0" w:color="auto"/>
                    <w:bottom w:val="none" w:sz="0" w:space="0" w:color="auto"/>
                    <w:right w:val="none" w:sz="0" w:space="0" w:color="auto"/>
                  </w:divBdr>
                </w:div>
                <w:div w:id="783305722">
                  <w:marLeft w:val="0"/>
                  <w:marRight w:val="0"/>
                  <w:marTop w:val="0"/>
                  <w:marBottom w:val="0"/>
                  <w:divBdr>
                    <w:top w:val="none" w:sz="0" w:space="0" w:color="auto"/>
                    <w:left w:val="none" w:sz="0" w:space="0" w:color="auto"/>
                    <w:bottom w:val="none" w:sz="0" w:space="0" w:color="auto"/>
                    <w:right w:val="none" w:sz="0" w:space="0" w:color="auto"/>
                  </w:divBdr>
                </w:div>
                <w:div w:id="814445780">
                  <w:marLeft w:val="0"/>
                  <w:marRight w:val="0"/>
                  <w:marTop w:val="0"/>
                  <w:marBottom w:val="0"/>
                  <w:divBdr>
                    <w:top w:val="none" w:sz="0" w:space="0" w:color="auto"/>
                    <w:left w:val="none" w:sz="0" w:space="0" w:color="auto"/>
                    <w:bottom w:val="none" w:sz="0" w:space="0" w:color="auto"/>
                    <w:right w:val="none" w:sz="0" w:space="0" w:color="auto"/>
                  </w:divBdr>
                </w:div>
                <w:div w:id="877670455">
                  <w:marLeft w:val="0"/>
                  <w:marRight w:val="0"/>
                  <w:marTop w:val="0"/>
                  <w:marBottom w:val="0"/>
                  <w:divBdr>
                    <w:top w:val="none" w:sz="0" w:space="0" w:color="auto"/>
                    <w:left w:val="none" w:sz="0" w:space="0" w:color="auto"/>
                    <w:bottom w:val="none" w:sz="0" w:space="0" w:color="auto"/>
                    <w:right w:val="none" w:sz="0" w:space="0" w:color="auto"/>
                  </w:divBdr>
                </w:div>
                <w:div w:id="963659068">
                  <w:marLeft w:val="0"/>
                  <w:marRight w:val="0"/>
                  <w:marTop w:val="0"/>
                  <w:marBottom w:val="0"/>
                  <w:divBdr>
                    <w:top w:val="none" w:sz="0" w:space="0" w:color="auto"/>
                    <w:left w:val="none" w:sz="0" w:space="0" w:color="auto"/>
                    <w:bottom w:val="none" w:sz="0" w:space="0" w:color="auto"/>
                    <w:right w:val="none" w:sz="0" w:space="0" w:color="auto"/>
                  </w:divBdr>
                </w:div>
                <w:div w:id="978993049">
                  <w:marLeft w:val="0"/>
                  <w:marRight w:val="0"/>
                  <w:marTop w:val="0"/>
                  <w:marBottom w:val="0"/>
                  <w:divBdr>
                    <w:top w:val="none" w:sz="0" w:space="0" w:color="auto"/>
                    <w:left w:val="none" w:sz="0" w:space="0" w:color="auto"/>
                    <w:bottom w:val="none" w:sz="0" w:space="0" w:color="auto"/>
                    <w:right w:val="none" w:sz="0" w:space="0" w:color="auto"/>
                  </w:divBdr>
                </w:div>
                <w:div w:id="1041054974">
                  <w:marLeft w:val="0"/>
                  <w:marRight w:val="0"/>
                  <w:marTop w:val="0"/>
                  <w:marBottom w:val="0"/>
                  <w:divBdr>
                    <w:top w:val="none" w:sz="0" w:space="0" w:color="auto"/>
                    <w:left w:val="none" w:sz="0" w:space="0" w:color="auto"/>
                    <w:bottom w:val="none" w:sz="0" w:space="0" w:color="auto"/>
                    <w:right w:val="none" w:sz="0" w:space="0" w:color="auto"/>
                  </w:divBdr>
                </w:div>
                <w:div w:id="1125738746">
                  <w:marLeft w:val="0"/>
                  <w:marRight w:val="0"/>
                  <w:marTop w:val="0"/>
                  <w:marBottom w:val="0"/>
                  <w:divBdr>
                    <w:top w:val="none" w:sz="0" w:space="0" w:color="auto"/>
                    <w:left w:val="none" w:sz="0" w:space="0" w:color="auto"/>
                    <w:bottom w:val="none" w:sz="0" w:space="0" w:color="auto"/>
                    <w:right w:val="none" w:sz="0" w:space="0" w:color="auto"/>
                  </w:divBdr>
                </w:div>
                <w:div w:id="1297107624">
                  <w:marLeft w:val="0"/>
                  <w:marRight w:val="0"/>
                  <w:marTop w:val="0"/>
                  <w:marBottom w:val="0"/>
                  <w:divBdr>
                    <w:top w:val="none" w:sz="0" w:space="0" w:color="auto"/>
                    <w:left w:val="none" w:sz="0" w:space="0" w:color="auto"/>
                    <w:bottom w:val="none" w:sz="0" w:space="0" w:color="auto"/>
                    <w:right w:val="none" w:sz="0" w:space="0" w:color="auto"/>
                  </w:divBdr>
                </w:div>
                <w:div w:id="1410542328">
                  <w:marLeft w:val="0"/>
                  <w:marRight w:val="0"/>
                  <w:marTop w:val="0"/>
                  <w:marBottom w:val="0"/>
                  <w:divBdr>
                    <w:top w:val="none" w:sz="0" w:space="0" w:color="auto"/>
                    <w:left w:val="none" w:sz="0" w:space="0" w:color="auto"/>
                    <w:bottom w:val="none" w:sz="0" w:space="0" w:color="auto"/>
                    <w:right w:val="none" w:sz="0" w:space="0" w:color="auto"/>
                  </w:divBdr>
                </w:div>
                <w:div w:id="1431582226">
                  <w:marLeft w:val="0"/>
                  <w:marRight w:val="0"/>
                  <w:marTop w:val="0"/>
                  <w:marBottom w:val="0"/>
                  <w:divBdr>
                    <w:top w:val="none" w:sz="0" w:space="0" w:color="auto"/>
                    <w:left w:val="none" w:sz="0" w:space="0" w:color="auto"/>
                    <w:bottom w:val="none" w:sz="0" w:space="0" w:color="auto"/>
                    <w:right w:val="none" w:sz="0" w:space="0" w:color="auto"/>
                  </w:divBdr>
                </w:div>
                <w:div w:id="1642807594">
                  <w:marLeft w:val="0"/>
                  <w:marRight w:val="0"/>
                  <w:marTop w:val="0"/>
                  <w:marBottom w:val="0"/>
                  <w:divBdr>
                    <w:top w:val="none" w:sz="0" w:space="0" w:color="auto"/>
                    <w:left w:val="none" w:sz="0" w:space="0" w:color="auto"/>
                    <w:bottom w:val="none" w:sz="0" w:space="0" w:color="auto"/>
                    <w:right w:val="none" w:sz="0" w:space="0" w:color="auto"/>
                  </w:divBdr>
                </w:div>
                <w:div w:id="1662729450">
                  <w:marLeft w:val="0"/>
                  <w:marRight w:val="0"/>
                  <w:marTop w:val="0"/>
                  <w:marBottom w:val="0"/>
                  <w:divBdr>
                    <w:top w:val="none" w:sz="0" w:space="0" w:color="auto"/>
                    <w:left w:val="none" w:sz="0" w:space="0" w:color="auto"/>
                    <w:bottom w:val="none" w:sz="0" w:space="0" w:color="auto"/>
                    <w:right w:val="none" w:sz="0" w:space="0" w:color="auto"/>
                  </w:divBdr>
                </w:div>
                <w:div w:id="1670134494">
                  <w:marLeft w:val="0"/>
                  <w:marRight w:val="0"/>
                  <w:marTop w:val="0"/>
                  <w:marBottom w:val="0"/>
                  <w:divBdr>
                    <w:top w:val="none" w:sz="0" w:space="0" w:color="auto"/>
                    <w:left w:val="none" w:sz="0" w:space="0" w:color="auto"/>
                    <w:bottom w:val="none" w:sz="0" w:space="0" w:color="auto"/>
                    <w:right w:val="none" w:sz="0" w:space="0" w:color="auto"/>
                  </w:divBdr>
                </w:div>
                <w:div w:id="1714425700">
                  <w:marLeft w:val="0"/>
                  <w:marRight w:val="0"/>
                  <w:marTop w:val="0"/>
                  <w:marBottom w:val="0"/>
                  <w:divBdr>
                    <w:top w:val="none" w:sz="0" w:space="0" w:color="auto"/>
                    <w:left w:val="none" w:sz="0" w:space="0" w:color="auto"/>
                    <w:bottom w:val="none" w:sz="0" w:space="0" w:color="auto"/>
                    <w:right w:val="none" w:sz="0" w:space="0" w:color="auto"/>
                  </w:divBdr>
                </w:div>
                <w:div w:id="1800107771">
                  <w:marLeft w:val="0"/>
                  <w:marRight w:val="0"/>
                  <w:marTop w:val="0"/>
                  <w:marBottom w:val="0"/>
                  <w:divBdr>
                    <w:top w:val="none" w:sz="0" w:space="0" w:color="auto"/>
                    <w:left w:val="none" w:sz="0" w:space="0" w:color="auto"/>
                    <w:bottom w:val="none" w:sz="0" w:space="0" w:color="auto"/>
                    <w:right w:val="none" w:sz="0" w:space="0" w:color="auto"/>
                  </w:divBdr>
                </w:div>
                <w:div w:id="1918401038">
                  <w:marLeft w:val="0"/>
                  <w:marRight w:val="0"/>
                  <w:marTop w:val="0"/>
                  <w:marBottom w:val="0"/>
                  <w:divBdr>
                    <w:top w:val="none" w:sz="0" w:space="0" w:color="auto"/>
                    <w:left w:val="none" w:sz="0" w:space="0" w:color="auto"/>
                    <w:bottom w:val="none" w:sz="0" w:space="0" w:color="auto"/>
                    <w:right w:val="none" w:sz="0" w:space="0" w:color="auto"/>
                  </w:divBdr>
                </w:div>
                <w:div w:id="1942688957">
                  <w:marLeft w:val="0"/>
                  <w:marRight w:val="0"/>
                  <w:marTop w:val="0"/>
                  <w:marBottom w:val="0"/>
                  <w:divBdr>
                    <w:top w:val="none" w:sz="0" w:space="0" w:color="auto"/>
                    <w:left w:val="none" w:sz="0" w:space="0" w:color="auto"/>
                    <w:bottom w:val="none" w:sz="0" w:space="0" w:color="auto"/>
                    <w:right w:val="none" w:sz="0" w:space="0" w:color="auto"/>
                  </w:divBdr>
                </w:div>
                <w:div w:id="1984193465">
                  <w:marLeft w:val="0"/>
                  <w:marRight w:val="0"/>
                  <w:marTop w:val="0"/>
                  <w:marBottom w:val="0"/>
                  <w:divBdr>
                    <w:top w:val="none" w:sz="0" w:space="0" w:color="auto"/>
                    <w:left w:val="none" w:sz="0" w:space="0" w:color="auto"/>
                    <w:bottom w:val="none" w:sz="0" w:space="0" w:color="auto"/>
                    <w:right w:val="none" w:sz="0" w:space="0" w:color="auto"/>
                  </w:divBdr>
                </w:div>
                <w:div w:id="2068524276">
                  <w:marLeft w:val="0"/>
                  <w:marRight w:val="0"/>
                  <w:marTop w:val="0"/>
                  <w:marBottom w:val="0"/>
                  <w:divBdr>
                    <w:top w:val="none" w:sz="0" w:space="0" w:color="auto"/>
                    <w:left w:val="none" w:sz="0" w:space="0" w:color="auto"/>
                    <w:bottom w:val="none" w:sz="0" w:space="0" w:color="auto"/>
                    <w:right w:val="none" w:sz="0" w:space="0" w:color="auto"/>
                  </w:divBdr>
                </w:div>
                <w:div w:id="20900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92">
          <w:marLeft w:val="0"/>
          <w:marRight w:val="0"/>
          <w:marTop w:val="0"/>
          <w:marBottom w:val="0"/>
          <w:divBdr>
            <w:top w:val="none" w:sz="0" w:space="0" w:color="auto"/>
            <w:left w:val="none" w:sz="0" w:space="0" w:color="auto"/>
            <w:bottom w:val="none" w:sz="0" w:space="0" w:color="auto"/>
            <w:right w:val="none" w:sz="0" w:space="0" w:color="auto"/>
          </w:divBdr>
        </w:div>
        <w:div w:id="1845124544">
          <w:marLeft w:val="0"/>
          <w:marRight w:val="0"/>
          <w:marTop w:val="0"/>
          <w:marBottom w:val="0"/>
          <w:divBdr>
            <w:top w:val="none" w:sz="0" w:space="0" w:color="auto"/>
            <w:left w:val="none" w:sz="0" w:space="0" w:color="auto"/>
            <w:bottom w:val="none" w:sz="0" w:space="0" w:color="auto"/>
            <w:right w:val="none" w:sz="0" w:space="0" w:color="auto"/>
          </w:divBdr>
        </w:div>
        <w:div w:id="1846702575">
          <w:marLeft w:val="0"/>
          <w:marRight w:val="0"/>
          <w:marTop w:val="0"/>
          <w:marBottom w:val="0"/>
          <w:divBdr>
            <w:top w:val="none" w:sz="0" w:space="0" w:color="auto"/>
            <w:left w:val="none" w:sz="0" w:space="0" w:color="auto"/>
            <w:bottom w:val="none" w:sz="0" w:space="0" w:color="auto"/>
            <w:right w:val="none" w:sz="0" w:space="0" w:color="auto"/>
          </w:divBdr>
        </w:div>
        <w:div w:id="1885023785">
          <w:marLeft w:val="0"/>
          <w:marRight w:val="0"/>
          <w:marTop w:val="0"/>
          <w:marBottom w:val="0"/>
          <w:divBdr>
            <w:top w:val="none" w:sz="0" w:space="0" w:color="auto"/>
            <w:left w:val="none" w:sz="0" w:space="0" w:color="auto"/>
            <w:bottom w:val="none" w:sz="0" w:space="0" w:color="auto"/>
            <w:right w:val="none" w:sz="0" w:space="0" w:color="auto"/>
          </w:divBdr>
        </w:div>
        <w:div w:id="1963805295">
          <w:marLeft w:val="0"/>
          <w:marRight w:val="0"/>
          <w:marTop w:val="0"/>
          <w:marBottom w:val="0"/>
          <w:divBdr>
            <w:top w:val="none" w:sz="0" w:space="0" w:color="auto"/>
            <w:left w:val="none" w:sz="0" w:space="0" w:color="auto"/>
            <w:bottom w:val="none" w:sz="0" w:space="0" w:color="auto"/>
            <w:right w:val="none" w:sz="0" w:space="0" w:color="auto"/>
          </w:divBdr>
        </w:div>
        <w:div w:id="2038383536">
          <w:marLeft w:val="0"/>
          <w:marRight w:val="0"/>
          <w:marTop w:val="0"/>
          <w:marBottom w:val="0"/>
          <w:divBdr>
            <w:top w:val="none" w:sz="0" w:space="0" w:color="auto"/>
            <w:left w:val="none" w:sz="0" w:space="0" w:color="auto"/>
            <w:bottom w:val="none" w:sz="0" w:space="0" w:color="auto"/>
            <w:right w:val="none" w:sz="0" w:space="0" w:color="auto"/>
          </w:divBdr>
        </w:div>
        <w:div w:id="2147353879">
          <w:marLeft w:val="0"/>
          <w:marRight w:val="0"/>
          <w:marTop w:val="0"/>
          <w:marBottom w:val="0"/>
          <w:divBdr>
            <w:top w:val="none" w:sz="0" w:space="0" w:color="auto"/>
            <w:left w:val="none" w:sz="0" w:space="0" w:color="auto"/>
            <w:bottom w:val="none" w:sz="0" w:space="0" w:color="auto"/>
            <w:right w:val="none" w:sz="0" w:space="0" w:color="auto"/>
          </w:divBdr>
        </w:div>
      </w:divsChild>
    </w:div>
    <w:div w:id="1084643719">
      <w:bodyDiv w:val="1"/>
      <w:marLeft w:val="0"/>
      <w:marRight w:val="0"/>
      <w:marTop w:val="0"/>
      <w:marBottom w:val="0"/>
      <w:divBdr>
        <w:top w:val="none" w:sz="0" w:space="0" w:color="auto"/>
        <w:left w:val="none" w:sz="0" w:space="0" w:color="auto"/>
        <w:bottom w:val="none" w:sz="0" w:space="0" w:color="auto"/>
        <w:right w:val="none" w:sz="0" w:space="0" w:color="auto"/>
      </w:divBdr>
    </w:div>
    <w:div w:id="1273126302">
      <w:bodyDiv w:val="1"/>
      <w:marLeft w:val="0"/>
      <w:marRight w:val="0"/>
      <w:marTop w:val="0"/>
      <w:marBottom w:val="0"/>
      <w:divBdr>
        <w:top w:val="none" w:sz="0" w:space="0" w:color="auto"/>
        <w:left w:val="none" w:sz="0" w:space="0" w:color="auto"/>
        <w:bottom w:val="none" w:sz="0" w:space="0" w:color="auto"/>
        <w:right w:val="none" w:sz="0" w:space="0" w:color="auto"/>
      </w:divBdr>
    </w:div>
    <w:div w:id="1657302328">
      <w:bodyDiv w:val="1"/>
      <w:marLeft w:val="0"/>
      <w:marRight w:val="0"/>
      <w:marTop w:val="0"/>
      <w:marBottom w:val="0"/>
      <w:divBdr>
        <w:top w:val="none" w:sz="0" w:space="0" w:color="auto"/>
        <w:left w:val="none" w:sz="0" w:space="0" w:color="auto"/>
        <w:bottom w:val="none" w:sz="0" w:space="0" w:color="auto"/>
        <w:right w:val="none" w:sz="0" w:space="0" w:color="auto"/>
      </w:divBdr>
      <w:divsChild>
        <w:div w:id="111678234">
          <w:marLeft w:val="0"/>
          <w:marRight w:val="0"/>
          <w:marTop w:val="0"/>
          <w:marBottom w:val="0"/>
          <w:divBdr>
            <w:top w:val="none" w:sz="0" w:space="0" w:color="auto"/>
            <w:left w:val="none" w:sz="0" w:space="0" w:color="auto"/>
            <w:bottom w:val="none" w:sz="0" w:space="0" w:color="auto"/>
            <w:right w:val="none" w:sz="0" w:space="0" w:color="auto"/>
          </w:divBdr>
          <w:divsChild>
            <w:div w:id="1079325890">
              <w:marLeft w:val="0"/>
              <w:marRight w:val="0"/>
              <w:marTop w:val="0"/>
              <w:marBottom w:val="0"/>
              <w:divBdr>
                <w:top w:val="none" w:sz="0" w:space="0" w:color="auto"/>
                <w:left w:val="none" w:sz="0" w:space="0" w:color="auto"/>
                <w:bottom w:val="none" w:sz="0" w:space="0" w:color="auto"/>
                <w:right w:val="none" w:sz="0" w:space="0" w:color="auto"/>
              </w:divBdr>
              <w:divsChild>
                <w:div w:id="21715449">
                  <w:marLeft w:val="0"/>
                  <w:marRight w:val="0"/>
                  <w:marTop w:val="0"/>
                  <w:marBottom w:val="0"/>
                  <w:divBdr>
                    <w:top w:val="none" w:sz="0" w:space="0" w:color="auto"/>
                    <w:left w:val="none" w:sz="0" w:space="0" w:color="auto"/>
                    <w:bottom w:val="none" w:sz="0" w:space="0" w:color="auto"/>
                    <w:right w:val="none" w:sz="0" w:space="0" w:color="auto"/>
                  </w:divBdr>
                </w:div>
                <w:div w:id="56563139">
                  <w:marLeft w:val="0"/>
                  <w:marRight w:val="0"/>
                  <w:marTop w:val="0"/>
                  <w:marBottom w:val="0"/>
                  <w:divBdr>
                    <w:top w:val="none" w:sz="0" w:space="0" w:color="auto"/>
                    <w:left w:val="none" w:sz="0" w:space="0" w:color="auto"/>
                    <w:bottom w:val="none" w:sz="0" w:space="0" w:color="auto"/>
                    <w:right w:val="none" w:sz="0" w:space="0" w:color="auto"/>
                  </w:divBdr>
                </w:div>
                <w:div w:id="73286374">
                  <w:marLeft w:val="0"/>
                  <w:marRight w:val="0"/>
                  <w:marTop w:val="0"/>
                  <w:marBottom w:val="0"/>
                  <w:divBdr>
                    <w:top w:val="none" w:sz="0" w:space="0" w:color="auto"/>
                    <w:left w:val="none" w:sz="0" w:space="0" w:color="auto"/>
                    <w:bottom w:val="none" w:sz="0" w:space="0" w:color="auto"/>
                    <w:right w:val="none" w:sz="0" w:space="0" w:color="auto"/>
                  </w:divBdr>
                </w:div>
                <w:div w:id="76943857">
                  <w:marLeft w:val="0"/>
                  <w:marRight w:val="0"/>
                  <w:marTop w:val="0"/>
                  <w:marBottom w:val="0"/>
                  <w:divBdr>
                    <w:top w:val="none" w:sz="0" w:space="0" w:color="auto"/>
                    <w:left w:val="none" w:sz="0" w:space="0" w:color="auto"/>
                    <w:bottom w:val="none" w:sz="0" w:space="0" w:color="auto"/>
                    <w:right w:val="none" w:sz="0" w:space="0" w:color="auto"/>
                  </w:divBdr>
                </w:div>
                <w:div w:id="104429453">
                  <w:marLeft w:val="0"/>
                  <w:marRight w:val="0"/>
                  <w:marTop w:val="0"/>
                  <w:marBottom w:val="0"/>
                  <w:divBdr>
                    <w:top w:val="none" w:sz="0" w:space="0" w:color="auto"/>
                    <w:left w:val="none" w:sz="0" w:space="0" w:color="auto"/>
                    <w:bottom w:val="none" w:sz="0" w:space="0" w:color="auto"/>
                    <w:right w:val="none" w:sz="0" w:space="0" w:color="auto"/>
                  </w:divBdr>
                </w:div>
                <w:div w:id="122576357">
                  <w:marLeft w:val="0"/>
                  <w:marRight w:val="0"/>
                  <w:marTop w:val="0"/>
                  <w:marBottom w:val="0"/>
                  <w:divBdr>
                    <w:top w:val="none" w:sz="0" w:space="0" w:color="auto"/>
                    <w:left w:val="none" w:sz="0" w:space="0" w:color="auto"/>
                    <w:bottom w:val="none" w:sz="0" w:space="0" w:color="auto"/>
                    <w:right w:val="none" w:sz="0" w:space="0" w:color="auto"/>
                  </w:divBdr>
                </w:div>
                <w:div w:id="145974001">
                  <w:marLeft w:val="0"/>
                  <w:marRight w:val="0"/>
                  <w:marTop w:val="0"/>
                  <w:marBottom w:val="0"/>
                  <w:divBdr>
                    <w:top w:val="none" w:sz="0" w:space="0" w:color="auto"/>
                    <w:left w:val="none" w:sz="0" w:space="0" w:color="auto"/>
                    <w:bottom w:val="none" w:sz="0" w:space="0" w:color="auto"/>
                    <w:right w:val="none" w:sz="0" w:space="0" w:color="auto"/>
                  </w:divBdr>
                </w:div>
                <w:div w:id="167327101">
                  <w:marLeft w:val="0"/>
                  <w:marRight w:val="0"/>
                  <w:marTop w:val="0"/>
                  <w:marBottom w:val="0"/>
                  <w:divBdr>
                    <w:top w:val="none" w:sz="0" w:space="0" w:color="auto"/>
                    <w:left w:val="none" w:sz="0" w:space="0" w:color="auto"/>
                    <w:bottom w:val="none" w:sz="0" w:space="0" w:color="auto"/>
                    <w:right w:val="none" w:sz="0" w:space="0" w:color="auto"/>
                  </w:divBdr>
                </w:div>
                <w:div w:id="182860973">
                  <w:marLeft w:val="0"/>
                  <w:marRight w:val="0"/>
                  <w:marTop w:val="0"/>
                  <w:marBottom w:val="0"/>
                  <w:divBdr>
                    <w:top w:val="none" w:sz="0" w:space="0" w:color="auto"/>
                    <w:left w:val="none" w:sz="0" w:space="0" w:color="auto"/>
                    <w:bottom w:val="none" w:sz="0" w:space="0" w:color="auto"/>
                    <w:right w:val="none" w:sz="0" w:space="0" w:color="auto"/>
                  </w:divBdr>
                </w:div>
                <w:div w:id="199325849">
                  <w:marLeft w:val="0"/>
                  <w:marRight w:val="0"/>
                  <w:marTop w:val="0"/>
                  <w:marBottom w:val="0"/>
                  <w:divBdr>
                    <w:top w:val="none" w:sz="0" w:space="0" w:color="auto"/>
                    <w:left w:val="none" w:sz="0" w:space="0" w:color="auto"/>
                    <w:bottom w:val="none" w:sz="0" w:space="0" w:color="auto"/>
                    <w:right w:val="none" w:sz="0" w:space="0" w:color="auto"/>
                  </w:divBdr>
                </w:div>
                <w:div w:id="209852095">
                  <w:marLeft w:val="0"/>
                  <w:marRight w:val="0"/>
                  <w:marTop w:val="0"/>
                  <w:marBottom w:val="0"/>
                  <w:divBdr>
                    <w:top w:val="none" w:sz="0" w:space="0" w:color="auto"/>
                    <w:left w:val="none" w:sz="0" w:space="0" w:color="auto"/>
                    <w:bottom w:val="none" w:sz="0" w:space="0" w:color="auto"/>
                    <w:right w:val="none" w:sz="0" w:space="0" w:color="auto"/>
                  </w:divBdr>
                </w:div>
                <w:div w:id="235633800">
                  <w:marLeft w:val="0"/>
                  <w:marRight w:val="0"/>
                  <w:marTop w:val="0"/>
                  <w:marBottom w:val="0"/>
                  <w:divBdr>
                    <w:top w:val="none" w:sz="0" w:space="0" w:color="auto"/>
                    <w:left w:val="none" w:sz="0" w:space="0" w:color="auto"/>
                    <w:bottom w:val="none" w:sz="0" w:space="0" w:color="auto"/>
                    <w:right w:val="none" w:sz="0" w:space="0" w:color="auto"/>
                  </w:divBdr>
                </w:div>
                <w:div w:id="238448311">
                  <w:marLeft w:val="0"/>
                  <w:marRight w:val="0"/>
                  <w:marTop w:val="0"/>
                  <w:marBottom w:val="0"/>
                  <w:divBdr>
                    <w:top w:val="none" w:sz="0" w:space="0" w:color="auto"/>
                    <w:left w:val="none" w:sz="0" w:space="0" w:color="auto"/>
                    <w:bottom w:val="none" w:sz="0" w:space="0" w:color="auto"/>
                    <w:right w:val="none" w:sz="0" w:space="0" w:color="auto"/>
                  </w:divBdr>
                </w:div>
                <w:div w:id="239215065">
                  <w:marLeft w:val="0"/>
                  <w:marRight w:val="0"/>
                  <w:marTop w:val="0"/>
                  <w:marBottom w:val="0"/>
                  <w:divBdr>
                    <w:top w:val="none" w:sz="0" w:space="0" w:color="auto"/>
                    <w:left w:val="none" w:sz="0" w:space="0" w:color="auto"/>
                    <w:bottom w:val="none" w:sz="0" w:space="0" w:color="auto"/>
                    <w:right w:val="none" w:sz="0" w:space="0" w:color="auto"/>
                  </w:divBdr>
                </w:div>
                <w:div w:id="241187899">
                  <w:marLeft w:val="0"/>
                  <w:marRight w:val="0"/>
                  <w:marTop w:val="0"/>
                  <w:marBottom w:val="0"/>
                  <w:divBdr>
                    <w:top w:val="none" w:sz="0" w:space="0" w:color="auto"/>
                    <w:left w:val="none" w:sz="0" w:space="0" w:color="auto"/>
                    <w:bottom w:val="none" w:sz="0" w:space="0" w:color="auto"/>
                    <w:right w:val="none" w:sz="0" w:space="0" w:color="auto"/>
                  </w:divBdr>
                </w:div>
                <w:div w:id="265044821">
                  <w:marLeft w:val="0"/>
                  <w:marRight w:val="0"/>
                  <w:marTop w:val="0"/>
                  <w:marBottom w:val="0"/>
                  <w:divBdr>
                    <w:top w:val="none" w:sz="0" w:space="0" w:color="auto"/>
                    <w:left w:val="none" w:sz="0" w:space="0" w:color="auto"/>
                    <w:bottom w:val="none" w:sz="0" w:space="0" w:color="auto"/>
                    <w:right w:val="none" w:sz="0" w:space="0" w:color="auto"/>
                  </w:divBdr>
                </w:div>
                <w:div w:id="290014328">
                  <w:marLeft w:val="0"/>
                  <w:marRight w:val="0"/>
                  <w:marTop w:val="0"/>
                  <w:marBottom w:val="0"/>
                  <w:divBdr>
                    <w:top w:val="none" w:sz="0" w:space="0" w:color="auto"/>
                    <w:left w:val="none" w:sz="0" w:space="0" w:color="auto"/>
                    <w:bottom w:val="none" w:sz="0" w:space="0" w:color="auto"/>
                    <w:right w:val="none" w:sz="0" w:space="0" w:color="auto"/>
                  </w:divBdr>
                </w:div>
                <w:div w:id="325403258">
                  <w:marLeft w:val="0"/>
                  <w:marRight w:val="0"/>
                  <w:marTop w:val="0"/>
                  <w:marBottom w:val="0"/>
                  <w:divBdr>
                    <w:top w:val="none" w:sz="0" w:space="0" w:color="auto"/>
                    <w:left w:val="none" w:sz="0" w:space="0" w:color="auto"/>
                    <w:bottom w:val="none" w:sz="0" w:space="0" w:color="auto"/>
                    <w:right w:val="none" w:sz="0" w:space="0" w:color="auto"/>
                  </w:divBdr>
                </w:div>
                <w:div w:id="355273632">
                  <w:marLeft w:val="0"/>
                  <w:marRight w:val="0"/>
                  <w:marTop w:val="0"/>
                  <w:marBottom w:val="0"/>
                  <w:divBdr>
                    <w:top w:val="none" w:sz="0" w:space="0" w:color="auto"/>
                    <w:left w:val="none" w:sz="0" w:space="0" w:color="auto"/>
                    <w:bottom w:val="none" w:sz="0" w:space="0" w:color="auto"/>
                    <w:right w:val="none" w:sz="0" w:space="0" w:color="auto"/>
                  </w:divBdr>
                </w:div>
                <w:div w:id="376513051">
                  <w:marLeft w:val="0"/>
                  <w:marRight w:val="0"/>
                  <w:marTop w:val="0"/>
                  <w:marBottom w:val="0"/>
                  <w:divBdr>
                    <w:top w:val="none" w:sz="0" w:space="0" w:color="auto"/>
                    <w:left w:val="none" w:sz="0" w:space="0" w:color="auto"/>
                    <w:bottom w:val="none" w:sz="0" w:space="0" w:color="auto"/>
                    <w:right w:val="none" w:sz="0" w:space="0" w:color="auto"/>
                  </w:divBdr>
                </w:div>
                <w:div w:id="386956025">
                  <w:marLeft w:val="0"/>
                  <w:marRight w:val="0"/>
                  <w:marTop w:val="0"/>
                  <w:marBottom w:val="0"/>
                  <w:divBdr>
                    <w:top w:val="none" w:sz="0" w:space="0" w:color="auto"/>
                    <w:left w:val="none" w:sz="0" w:space="0" w:color="auto"/>
                    <w:bottom w:val="none" w:sz="0" w:space="0" w:color="auto"/>
                    <w:right w:val="none" w:sz="0" w:space="0" w:color="auto"/>
                  </w:divBdr>
                </w:div>
                <w:div w:id="405345130">
                  <w:marLeft w:val="0"/>
                  <w:marRight w:val="0"/>
                  <w:marTop w:val="0"/>
                  <w:marBottom w:val="0"/>
                  <w:divBdr>
                    <w:top w:val="none" w:sz="0" w:space="0" w:color="auto"/>
                    <w:left w:val="none" w:sz="0" w:space="0" w:color="auto"/>
                    <w:bottom w:val="none" w:sz="0" w:space="0" w:color="auto"/>
                    <w:right w:val="none" w:sz="0" w:space="0" w:color="auto"/>
                  </w:divBdr>
                </w:div>
                <w:div w:id="420832800">
                  <w:marLeft w:val="0"/>
                  <w:marRight w:val="0"/>
                  <w:marTop w:val="0"/>
                  <w:marBottom w:val="0"/>
                  <w:divBdr>
                    <w:top w:val="none" w:sz="0" w:space="0" w:color="auto"/>
                    <w:left w:val="none" w:sz="0" w:space="0" w:color="auto"/>
                    <w:bottom w:val="none" w:sz="0" w:space="0" w:color="auto"/>
                    <w:right w:val="none" w:sz="0" w:space="0" w:color="auto"/>
                  </w:divBdr>
                </w:div>
                <w:div w:id="446773302">
                  <w:marLeft w:val="0"/>
                  <w:marRight w:val="0"/>
                  <w:marTop w:val="0"/>
                  <w:marBottom w:val="0"/>
                  <w:divBdr>
                    <w:top w:val="none" w:sz="0" w:space="0" w:color="auto"/>
                    <w:left w:val="none" w:sz="0" w:space="0" w:color="auto"/>
                    <w:bottom w:val="none" w:sz="0" w:space="0" w:color="auto"/>
                    <w:right w:val="none" w:sz="0" w:space="0" w:color="auto"/>
                  </w:divBdr>
                </w:div>
                <w:div w:id="466049196">
                  <w:marLeft w:val="0"/>
                  <w:marRight w:val="0"/>
                  <w:marTop w:val="0"/>
                  <w:marBottom w:val="0"/>
                  <w:divBdr>
                    <w:top w:val="none" w:sz="0" w:space="0" w:color="auto"/>
                    <w:left w:val="none" w:sz="0" w:space="0" w:color="auto"/>
                    <w:bottom w:val="none" w:sz="0" w:space="0" w:color="auto"/>
                    <w:right w:val="none" w:sz="0" w:space="0" w:color="auto"/>
                  </w:divBdr>
                </w:div>
                <w:div w:id="482703559">
                  <w:marLeft w:val="0"/>
                  <w:marRight w:val="0"/>
                  <w:marTop w:val="0"/>
                  <w:marBottom w:val="0"/>
                  <w:divBdr>
                    <w:top w:val="none" w:sz="0" w:space="0" w:color="auto"/>
                    <w:left w:val="none" w:sz="0" w:space="0" w:color="auto"/>
                    <w:bottom w:val="none" w:sz="0" w:space="0" w:color="auto"/>
                    <w:right w:val="none" w:sz="0" w:space="0" w:color="auto"/>
                  </w:divBdr>
                </w:div>
                <w:div w:id="485584348">
                  <w:marLeft w:val="0"/>
                  <w:marRight w:val="0"/>
                  <w:marTop w:val="0"/>
                  <w:marBottom w:val="0"/>
                  <w:divBdr>
                    <w:top w:val="none" w:sz="0" w:space="0" w:color="auto"/>
                    <w:left w:val="none" w:sz="0" w:space="0" w:color="auto"/>
                    <w:bottom w:val="none" w:sz="0" w:space="0" w:color="auto"/>
                    <w:right w:val="none" w:sz="0" w:space="0" w:color="auto"/>
                  </w:divBdr>
                </w:div>
                <w:div w:id="514729554">
                  <w:marLeft w:val="0"/>
                  <w:marRight w:val="0"/>
                  <w:marTop w:val="0"/>
                  <w:marBottom w:val="0"/>
                  <w:divBdr>
                    <w:top w:val="none" w:sz="0" w:space="0" w:color="auto"/>
                    <w:left w:val="none" w:sz="0" w:space="0" w:color="auto"/>
                    <w:bottom w:val="none" w:sz="0" w:space="0" w:color="auto"/>
                    <w:right w:val="none" w:sz="0" w:space="0" w:color="auto"/>
                  </w:divBdr>
                </w:div>
                <w:div w:id="520781237">
                  <w:marLeft w:val="0"/>
                  <w:marRight w:val="0"/>
                  <w:marTop w:val="0"/>
                  <w:marBottom w:val="0"/>
                  <w:divBdr>
                    <w:top w:val="none" w:sz="0" w:space="0" w:color="auto"/>
                    <w:left w:val="none" w:sz="0" w:space="0" w:color="auto"/>
                    <w:bottom w:val="none" w:sz="0" w:space="0" w:color="auto"/>
                    <w:right w:val="none" w:sz="0" w:space="0" w:color="auto"/>
                  </w:divBdr>
                </w:div>
                <w:div w:id="567346393">
                  <w:marLeft w:val="0"/>
                  <w:marRight w:val="0"/>
                  <w:marTop w:val="0"/>
                  <w:marBottom w:val="0"/>
                  <w:divBdr>
                    <w:top w:val="none" w:sz="0" w:space="0" w:color="auto"/>
                    <w:left w:val="none" w:sz="0" w:space="0" w:color="auto"/>
                    <w:bottom w:val="none" w:sz="0" w:space="0" w:color="auto"/>
                    <w:right w:val="none" w:sz="0" w:space="0" w:color="auto"/>
                  </w:divBdr>
                </w:div>
                <w:div w:id="621888254">
                  <w:marLeft w:val="0"/>
                  <w:marRight w:val="0"/>
                  <w:marTop w:val="0"/>
                  <w:marBottom w:val="0"/>
                  <w:divBdr>
                    <w:top w:val="none" w:sz="0" w:space="0" w:color="auto"/>
                    <w:left w:val="none" w:sz="0" w:space="0" w:color="auto"/>
                    <w:bottom w:val="none" w:sz="0" w:space="0" w:color="auto"/>
                    <w:right w:val="none" w:sz="0" w:space="0" w:color="auto"/>
                  </w:divBdr>
                </w:div>
                <w:div w:id="624392577">
                  <w:marLeft w:val="0"/>
                  <w:marRight w:val="0"/>
                  <w:marTop w:val="0"/>
                  <w:marBottom w:val="0"/>
                  <w:divBdr>
                    <w:top w:val="none" w:sz="0" w:space="0" w:color="auto"/>
                    <w:left w:val="none" w:sz="0" w:space="0" w:color="auto"/>
                    <w:bottom w:val="none" w:sz="0" w:space="0" w:color="auto"/>
                    <w:right w:val="none" w:sz="0" w:space="0" w:color="auto"/>
                  </w:divBdr>
                </w:div>
                <w:div w:id="631983621">
                  <w:marLeft w:val="0"/>
                  <w:marRight w:val="0"/>
                  <w:marTop w:val="0"/>
                  <w:marBottom w:val="0"/>
                  <w:divBdr>
                    <w:top w:val="none" w:sz="0" w:space="0" w:color="auto"/>
                    <w:left w:val="none" w:sz="0" w:space="0" w:color="auto"/>
                    <w:bottom w:val="none" w:sz="0" w:space="0" w:color="auto"/>
                    <w:right w:val="none" w:sz="0" w:space="0" w:color="auto"/>
                  </w:divBdr>
                </w:div>
                <w:div w:id="653529959">
                  <w:marLeft w:val="0"/>
                  <w:marRight w:val="0"/>
                  <w:marTop w:val="0"/>
                  <w:marBottom w:val="0"/>
                  <w:divBdr>
                    <w:top w:val="none" w:sz="0" w:space="0" w:color="auto"/>
                    <w:left w:val="none" w:sz="0" w:space="0" w:color="auto"/>
                    <w:bottom w:val="none" w:sz="0" w:space="0" w:color="auto"/>
                    <w:right w:val="none" w:sz="0" w:space="0" w:color="auto"/>
                  </w:divBdr>
                </w:div>
                <w:div w:id="664625840">
                  <w:marLeft w:val="0"/>
                  <w:marRight w:val="0"/>
                  <w:marTop w:val="0"/>
                  <w:marBottom w:val="0"/>
                  <w:divBdr>
                    <w:top w:val="none" w:sz="0" w:space="0" w:color="auto"/>
                    <w:left w:val="none" w:sz="0" w:space="0" w:color="auto"/>
                    <w:bottom w:val="none" w:sz="0" w:space="0" w:color="auto"/>
                    <w:right w:val="none" w:sz="0" w:space="0" w:color="auto"/>
                  </w:divBdr>
                </w:div>
                <w:div w:id="669063111">
                  <w:marLeft w:val="0"/>
                  <w:marRight w:val="0"/>
                  <w:marTop w:val="0"/>
                  <w:marBottom w:val="0"/>
                  <w:divBdr>
                    <w:top w:val="none" w:sz="0" w:space="0" w:color="auto"/>
                    <w:left w:val="none" w:sz="0" w:space="0" w:color="auto"/>
                    <w:bottom w:val="none" w:sz="0" w:space="0" w:color="auto"/>
                    <w:right w:val="none" w:sz="0" w:space="0" w:color="auto"/>
                  </w:divBdr>
                </w:div>
                <w:div w:id="680740063">
                  <w:marLeft w:val="0"/>
                  <w:marRight w:val="0"/>
                  <w:marTop w:val="0"/>
                  <w:marBottom w:val="0"/>
                  <w:divBdr>
                    <w:top w:val="none" w:sz="0" w:space="0" w:color="auto"/>
                    <w:left w:val="none" w:sz="0" w:space="0" w:color="auto"/>
                    <w:bottom w:val="none" w:sz="0" w:space="0" w:color="auto"/>
                    <w:right w:val="none" w:sz="0" w:space="0" w:color="auto"/>
                  </w:divBdr>
                </w:div>
                <w:div w:id="684940058">
                  <w:marLeft w:val="0"/>
                  <w:marRight w:val="0"/>
                  <w:marTop w:val="0"/>
                  <w:marBottom w:val="0"/>
                  <w:divBdr>
                    <w:top w:val="none" w:sz="0" w:space="0" w:color="auto"/>
                    <w:left w:val="none" w:sz="0" w:space="0" w:color="auto"/>
                    <w:bottom w:val="none" w:sz="0" w:space="0" w:color="auto"/>
                    <w:right w:val="none" w:sz="0" w:space="0" w:color="auto"/>
                  </w:divBdr>
                </w:div>
                <w:div w:id="717709285">
                  <w:marLeft w:val="0"/>
                  <w:marRight w:val="0"/>
                  <w:marTop w:val="0"/>
                  <w:marBottom w:val="0"/>
                  <w:divBdr>
                    <w:top w:val="none" w:sz="0" w:space="0" w:color="auto"/>
                    <w:left w:val="none" w:sz="0" w:space="0" w:color="auto"/>
                    <w:bottom w:val="none" w:sz="0" w:space="0" w:color="auto"/>
                    <w:right w:val="none" w:sz="0" w:space="0" w:color="auto"/>
                  </w:divBdr>
                </w:div>
                <w:div w:id="722872272">
                  <w:marLeft w:val="0"/>
                  <w:marRight w:val="0"/>
                  <w:marTop w:val="0"/>
                  <w:marBottom w:val="0"/>
                  <w:divBdr>
                    <w:top w:val="none" w:sz="0" w:space="0" w:color="auto"/>
                    <w:left w:val="none" w:sz="0" w:space="0" w:color="auto"/>
                    <w:bottom w:val="none" w:sz="0" w:space="0" w:color="auto"/>
                    <w:right w:val="none" w:sz="0" w:space="0" w:color="auto"/>
                  </w:divBdr>
                </w:div>
                <w:div w:id="738404592">
                  <w:marLeft w:val="0"/>
                  <w:marRight w:val="0"/>
                  <w:marTop w:val="0"/>
                  <w:marBottom w:val="0"/>
                  <w:divBdr>
                    <w:top w:val="none" w:sz="0" w:space="0" w:color="auto"/>
                    <w:left w:val="none" w:sz="0" w:space="0" w:color="auto"/>
                    <w:bottom w:val="none" w:sz="0" w:space="0" w:color="auto"/>
                    <w:right w:val="none" w:sz="0" w:space="0" w:color="auto"/>
                  </w:divBdr>
                </w:div>
                <w:div w:id="741298590">
                  <w:marLeft w:val="0"/>
                  <w:marRight w:val="0"/>
                  <w:marTop w:val="0"/>
                  <w:marBottom w:val="0"/>
                  <w:divBdr>
                    <w:top w:val="none" w:sz="0" w:space="0" w:color="auto"/>
                    <w:left w:val="none" w:sz="0" w:space="0" w:color="auto"/>
                    <w:bottom w:val="none" w:sz="0" w:space="0" w:color="auto"/>
                    <w:right w:val="none" w:sz="0" w:space="0" w:color="auto"/>
                  </w:divBdr>
                </w:div>
                <w:div w:id="764374972">
                  <w:marLeft w:val="0"/>
                  <w:marRight w:val="0"/>
                  <w:marTop w:val="0"/>
                  <w:marBottom w:val="0"/>
                  <w:divBdr>
                    <w:top w:val="none" w:sz="0" w:space="0" w:color="auto"/>
                    <w:left w:val="none" w:sz="0" w:space="0" w:color="auto"/>
                    <w:bottom w:val="none" w:sz="0" w:space="0" w:color="auto"/>
                    <w:right w:val="none" w:sz="0" w:space="0" w:color="auto"/>
                  </w:divBdr>
                </w:div>
                <w:div w:id="773670783">
                  <w:marLeft w:val="0"/>
                  <w:marRight w:val="0"/>
                  <w:marTop w:val="0"/>
                  <w:marBottom w:val="0"/>
                  <w:divBdr>
                    <w:top w:val="none" w:sz="0" w:space="0" w:color="auto"/>
                    <w:left w:val="none" w:sz="0" w:space="0" w:color="auto"/>
                    <w:bottom w:val="none" w:sz="0" w:space="0" w:color="auto"/>
                    <w:right w:val="none" w:sz="0" w:space="0" w:color="auto"/>
                  </w:divBdr>
                </w:div>
                <w:div w:id="789393229">
                  <w:marLeft w:val="0"/>
                  <w:marRight w:val="0"/>
                  <w:marTop w:val="0"/>
                  <w:marBottom w:val="0"/>
                  <w:divBdr>
                    <w:top w:val="none" w:sz="0" w:space="0" w:color="auto"/>
                    <w:left w:val="none" w:sz="0" w:space="0" w:color="auto"/>
                    <w:bottom w:val="none" w:sz="0" w:space="0" w:color="auto"/>
                    <w:right w:val="none" w:sz="0" w:space="0" w:color="auto"/>
                  </w:divBdr>
                </w:div>
                <w:div w:id="821700288">
                  <w:marLeft w:val="0"/>
                  <w:marRight w:val="0"/>
                  <w:marTop w:val="0"/>
                  <w:marBottom w:val="0"/>
                  <w:divBdr>
                    <w:top w:val="none" w:sz="0" w:space="0" w:color="auto"/>
                    <w:left w:val="none" w:sz="0" w:space="0" w:color="auto"/>
                    <w:bottom w:val="none" w:sz="0" w:space="0" w:color="auto"/>
                    <w:right w:val="none" w:sz="0" w:space="0" w:color="auto"/>
                  </w:divBdr>
                </w:div>
                <w:div w:id="830216385">
                  <w:marLeft w:val="0"/>
                  <w:marRight w:val="0"/>
                  <w:marTop w:val="0"/>
                  <w:marBottom w:val="0"/>
                  <w:divBdr>
                    <w:top w:val="none" w:sz="0" w:space="0" w:color="auto"/>
                    <w:left w:val="none" w:sz="0" w:space="0" w:color="auto"/>
                    <w:bottom w:val="none" w:sz="0" w:space="0" w:color="auto"/>
                    <w:right w:val="none" w:sz="0" w:space="0" w:color="auto"/>
                  </w:divBdr>
                </w:div>
                <w:div w:id="835925257">
                  <w:marLeft w:val="0"/>
                  <w:marRight w:val="0"/>
                  <w:marTop w:val="0"/>
                  <w:marBottom w:val="0"/>
                  <w:divBdr>
                    <w:top w:val="none" w:sz="0" w:space="0" w:color="auto"/>
                    <w:left w:val="none" w:sz="0" w:space="0" w:color="auto"/>
                    <w:bottom w:val="none" w:sz="0" w:space="0" w:color="auto"/>
                    <w:right w:val="none" w:sz="0" w:space="0" w:color="auto"/>
                  </w:divBdr>
                </w:div>
                <w:div w:id="880166014">
                  <w:marLeft w:val="0"/>
                  <w:marRight w:val="0"/>
                  <w:marTop w:val="0"/>
                  <w:marBottom w:val="0"/>
                  <w:divBdr>
                    <w:top w:val="none" w:sz="0" w:space="0" w:color="auto"/>
                    <w:left w:val="none" w:sz="0" w:space="0" w:color="auto"/>
                    <w:bottom w:val="none" w:sz="0" w:space="0" w:color="auto"/>
                    <w:right w:val="none" w:sz="0" w:space="0" w:color="auto"/>
                  </w:divBdr>
                </w:div>
                <w:div w:id="898783891">
                  <w:marLeft w:val="0"/>
                  <w:marRight w:val="0"/>
                  <w:marTop w:val="0"/>
                  <w:marBottom w:val="0"/>
                  <w:divBdr>
                    <w:top w:val="none" w:sz="0" w:space="0" w:color="auto"/>
                    <w:left w:val="none" w:sz="0" w:space="0" w:color="auto"/>
                    <w:bottom w:val="none" w:sz="0" w:space="0" w:color="auto"/>
                    <w:right w:val="none" w:sz="0" w:space="0" w:color="auto"/>
                  </w:divBdr>
                </w:div>
                <w:div w:id="939338216">
                  <w:marLeft w:val="0"/>
                  <w:marRight w:val="0"/>
                  <w:marTop w:val="0"/>
                  <w:marBottom w:val="0"/>
                  <w:divBdr>
                    <w:top w:val="none" w:sz="0" w:space="0" w:color="auto"/>
                    <w:left w:val="none" w:sz="0" w:space="0" w:color="auto"/>
                    <w:bottom w:val="none" w:sz="0" w:space="0" w:color="auto"/>
                    <w:right w:val="none" w:sz="0" w:space="0" w:color="auto"/>
                  </w:divBdr>
                </w:div>
                <w:div w:id="961807976">
                  <w:marLeft w:val="0"/>
                  <w:marRight w:val="0"/>
                  <w:marTop w:val="0"/>
                  <w:marBottom w:val="0"/>
                  <w:divBdr>
                    <w:top w:val="none" w:sz="0" w:space="0" w:color="auto"/>
                    <w:left w:val="none" w:sz="0" w:space="0" w:color="auto"/>
                    <w:bottom w:val="none" w:sz="0" w:space="0" w:color="auto"/>
                    <w:right w:val="none" w:sz="0" w:space="0" w:color="auto"/>
                  </w:divBdr>
                </w:div>
                <w:div w:id="968322648">
                  <w:marLeft w:val="0"/>
                  <w:marRight w:val="0"/>
                  <w:marTop w:val="0"/>
                  <w:marBottom w:val="0"/>
                  <w:divBdr>
                    <w:top w:val="none" w:sz="0" w:space="0" w:color="auto"/>
                    <w:left w:val="none" w:sz="0" w:space="0" w:color="auto"/>
                    <w:bottom w:val="none" w:sz="0" w:space="0" w:color="auto"/>
                    <w:right w:val="none" w:sz="0" w:space="0" w:color="auto"/>
                  </w:divBdr>
                </w:div>
                <w:div w:id="976765640">
                  <w:marLeft w:val="0"/>
                  <w:marRight w:val="0"/>
                  <w:marTop w:val="0"/>
                  <w:marBottom w:val="0"/>
                  <w:divBdr>
                    <w:top w:val="none" w:sz="0" w:space="0" w:color="auto"/>
                    <w:left w:val="none" w:sz="0" w:space="0" w:color="auto"/>
                    <w:bottom w:val="none" w:sz="0" w:space="0" w:color="auto"/>
                    <w:right w:val="none" w:sz="0" w:space="0" w:color="auto"/>
                  </w:divBdr>
                </w:div>
                <w:div w:id="991985358">
                  <w:marLeft w:val="0"/>
                  <w:marRight w:val="0"/>
                  <w:marTop w:val="0"/>
                  <w:marBottom w:val="0"/>
                  <w:divBdr>
                    <w:top w:val="none" w:sz="0" w:space="0" w:color="auto"/>
                    <w:left w:val="none" w:sz="0" w:space="0" w:color="auto"/>
                    <w:bottom w:val="none" w:sz="0" w:space="0" w:color="auto"/>
                    <w:right w:val="none" w:sz="0" w:space="0" w:color="auto"/>
                  </w:divBdr>
                </w:div>
                <w:div w:id="1016153146">
                  <w:marLeft w:val="0"/>
                  <w:marRight w:val="0"/>
                  <w:marTop w:val="0"/>
                  <w:marBottom w:val="0"/>
                  <w:divBdr>
                    <w:top w:val="none" w:sz="0" w:space="0" w:color="auto"/>
                    <w:left w:val="none" w:sz="0" w:space="0" w:color="auto"/>
                    <w:bottom w:val="none" w:sz="0" w:space="0" w:color="auto"/>
                    <w:right w:val="none" w:sz="0" w:space="0" w:color="auto"/>
                  </w:divBdr>
                </w:div>
                <w:div w:id="1016690554">
                  <w:marLeft w:val="0"/>
                  <w:marRight w:val="0"/>
                  <w:marTop w:val="0"/>
                  <w:marBottom w:val="0"/>
                  <w:divBdr>
                    <w:top w:val="none" w:sz="0" w:space="0" w:color="auto"/>
                    <w:left w:val="none" w:sz="0" w:space="0" w:color="auto"/>
                    <w:bottom w:val="none" w:sz="0" w:space="0" w:color="auto"/>
                    <w:right w:val="none" w:sz="0" w:space="0" w:color="auto"/>
                  </w:divBdr>
                </w:div>
                <w:div w:id="1018046936">
                  <w:marLeft w:val="0"/>
                  <w:marRight w:val="0"/>
                  <w:marTop w:val="0"/>
                  <w:marBottom w:val="0"/>
                  <w:divBdr>
                    <w:top w:val="none" w:sz="0" w:space="0" w:color="auto"/>
                    <w:left w:val="none" w:sz="0" w:space="0" w:color="auto"/>
                    <w:bottom w:val="none" w:sz="0" w:space="0" w:color="auto"/>
                    <w:right w:val="none" w:sz="0" w:space="0" w:color="auto"/>
                  </w:divBdr>
                </w:div>
                <w:div w:id="1018658599">
                  <w:marLeft w:val="0"/>
                  <w:marRight w:val="0"/>
                  <w:marTop w:val="0"/>
                  <w:marBottom w:val="0"/>
                  <w:divBdr>
                    <w:top w:val="none" w:sz="0" w:space="0" w:color="auto"/>
                    <w:left w:val="none" w:sz="0" w:space="0" w:color="auto"/>
                    <w:bottom w:val="none" w:sz="0" w:space="0" w:color="auto"/>
                    <w:right w:val="none" w:sz="0" w:space="0" w:color="auto"/>
                  </w:divBdr>
                </w:div>
                <w:div w:id="1030492706">
                  <w:marLeft w:val="0"/>
                  <w:marRight w:val="0"/>
                  <w:marTop w:val="0"/>
                  <w:marBottom w:val="0"/>
                  <w:divBdr>
                    <w:top w:val="none" w:sz="0" w:space="0" w:color="auto"/>
                    <w:left w:val="none" w:sz="0" w:space="0" w:color="auto"/>
                    <w:bottom w:val="none" w:sz="0" w:space="0" w:color="auto"/>
                    <w:right w:val="none" w:sz="0" w:space="0" w:color="auto"/>
                  </w:divBdr>
                </w:div>
                <w:div w:id="1072852063">
                  <w:marLeft w:val="0"/>
                  <w:marRight w:val="0"/>
                  <w:marTop w:val="0"/>
                  <w:marBottom w:val="0"/>
                  <w:divBdr>
                    <w:top w:val="none" w:sz="0" w:space="0" w:color="auto"/>
                    <w:left w:val="none" w:sz="0" w:space="0" w:color="auto"/>
                    <w:bottom w:val="none" w:sz="0" w:space="0" w:color="auto"/>
                    <w:right w:val="none" w:sz="0" w:space="0" w:color="auto"/>
                  </w:divBdr>
                </w:div>
                <w:div w:id="1084649364">
                  <w:marLeft w:val="0"/>
                  <w:marRight w:val="0"/>
                  <w:marTop w:val="0"/>
                  <w:marBottom w:val="0"/>
                  <w:divBdr>
                    <w:top w:val="none" w:sz="0" w:space="0" w:color="auto"/>
                    <w:left w:val="none" w:sz="0" w:space="0" w:color="auto"/>
                    <w:bottom w:val="none" w:sz="0" w:space="0" w:color="auto"/>
                    <w:right w:val="none" w:sz="0" w:space="0" w:color="auto"/>
                  </w:divBdr>
                </w:div>
                <w:div w:id="1096709023">
                  <w:marLeft w:val="0"/>
                  <w:marRight w:val="0"/>
                  <w:marTop w:val="0"/>
                  <w:marBottom w:val="0"/>
                  <w:divBdr>
                    <w:top w:val="none" w:sz="0" w:space="0" w:color="auto"/>
                    <w:left w:val="none" w:sz="0" w:space="0" w:color="auto"/>
                    <w:bottom w:val="none" w:sz="0" w:space="0" w:color="auto"/>
                    <w:right w:val="none" w:sz="0" w:space="0" w:color="auto"/>
                  </w:divBdr>
                </w:div>
                <w:div w:id="1097140335">
                  <w:marLeft w:val="0"/>
                  <w:marRight w:val="0"/>
                  <w:marTop w:val="0"/>
                  <w:marBottom w:val="0"/>
                  <w:divBdr>
                    <w:top w:val="none" w:sz="0" w:space="0" w:color="auto"/>
                    <w:left w:val="none" w:sz="0" w:space="0" w:color="auto"/>
                    <w:bottom w:val="none" w:sz="0" w:space="0" w:color="auto"/>
                    <w:right w:val="none" w:sz="0" w:space="0" w:color="auto"/>
                  </w:divBdr>
                </w:div>
                <w:div w:id="1151482693">
                  <w:marLeft w:val="0"/>
                  <w:marRight w:val="0"/>
                  <w:marTop w:val="0"/>
                  <w:marBottom w:val="0"/>
                  <w:divBdr>
                    <w:top w:val="none" w:sz="0" w:space="0" w:color="auto"/>
                    <w:left w:val="none" w:sz="0" w:space="0" w:color="auto"/>
                    <w:bottom w:val="none" w:sz="0" w:space="0" w:color="auto"/>
                    <w:right w:val="none" w:sz="0" w:space="0" w:color="auto"/>
                  </w:divBdr>
                </w:div>
                <w:div w:id="1154032102">
                  <w:marLeft w:val="0"/>
                  <w:marRight w:val="0"/>
                  <w:marTop w:val="0"/>
                  <w:marBottom w:val="0"/>
                  <w:divBdr>
                    <w:top w:val="none" w:sz="0" w:space="0" w:color="auto"/>
                    <w:left w:val="none" w:sz="0" w:space="0" w:color="auto"/>
                    <w:bottom w:val="none" w:sz="0" w:space="0" w:color="auto"/>
                    <w:right w:val="none" w:sz="0" w:space="0" w:color="auto"/>
                  </w:divBdr>
                </w:div>
                <w:div w:id="1169520696">
                  <w:marLeft w:val="0"/>
                  <w:marRight w:val="0"/>
                  <w:marTop w:val="0"/>
                  <w:marBottom w:val="0"/>
                  <w:divBdr>
                    <w:top w:val="none" w:sz="0" w:space="0" w:color="auto"/>
                    <w:left w:val="none" w:sz="0" w:space="0" w:color="auto"/>
                    <w:bottom w:val="none" w:sz="0" w:space="0" w:color="auto"/>
                    <w:right w:val="none" w:sz="0" w:space="0" w:color="auto"/>
                  </w:divBdr>
                </w:div>
                <w:div w:id="1216426702">
                  <w:marLeft w:val="0"/>
                  <w:marRight w:val="0"/>
                  <w:marTop w:val="0"/>
                  <w:marBottom w:val="0"/>
                  <w:divBdr>
                    <w:top w:val="none" w:sz="0" w:space="0" w:color="auto"/>
                    <w:left w:val="none" w:sz="0" w:space="0" w:color="auto"/>
                    <w:bottom w:val="none" w:sz="0" w:space="0" w:color="auto"/>
                    <w:right w:val="none" w:sz="0" w:space="0" w:color="auto"/>
                  </w:divBdr>
                </w:div>
                <w:div w:id="1223559971">
                  <w:marLeft w:val="0"/>
                  <w:marRight w:val="0"/>
                  <w:marTop w:val="0"/>
                  <w:marBottom w:val="0"/>
                  <w:divBdr>
                    <w:top w:val="none" w:sz="0" w:space="0" w:color="auto"/>
                    <w:left w:val="none" w:sz="0" w:space="0" w:color="auto"/>
                    <w:bottom w:val="none" w:sz="0" w:space="0" w:color="auto"/>
                    <w:right w:val="none" w:sz="0" w:space="0" w:color="auto"/>
                  </w:divBdr>
                </w:div>
                <w:div w:id="1225526071">
                  <w:marLeft w:val="0"/>
                  <w:marRight w:val="0"/>
                  <w:marTop w:val="0"/>
                  <w:marBottom w:val="0"/>
                  <w:divBdr>
                    <w:top w:val="none" w:sz="0" w:space="0" w:color="auto"/>
                    <w:left w:val="none" w:sz="0" w:space="0" w:color="auto"/>
                    <w:bottom w:val="none" w:sz="0" w:space="0" w:color="auto"/>
                    <w:right w:val="none" w:sz="0" w:space="0" w:color="auto"/>
                  </w:divBdr>
                </w:div>
                <w:div w:id="1228765309">
                  <w:marLeft w:val="0"/>
                  <w:marRight w:val="0"/>
                  <w:marTop w:val="0"/>
                  <w:marBottom w:val="0"/>
                  <w:divBdr>
                    <w:top w:val="none" w:sz="0" w:space="0" w:color="auto"/>
                    <w:left w:val="none" w:sz="0" w:space="0" w:color="auto"/>
                    <w:bottom w:val="none" w:sz="0" w:space="0" w:color="auto"/>
                    <w:right w:val="none" w:sz="0" w:space="0" w:color="auto"/>
                  </w:divBdr>
                </w:div>
                <w:div w:id="1257666967">
                  <w:marLeft w:val="0"/>
                  <w:marRight w:val="0"/>
                  <w:marTop w:val="0"/>
                  <w:marBottom w:val="0"/>
                  <w:divBdr>
                    <w:top w:val="none" w:sz="0" w:space="0" w:color="auto"/>
                    <w:left w:val="none" w:sz="0" w:space="0" w:color="auto"/>
                    <w:bottom w:val="none" w:sz="0" w:space="0" w:color="auto"/>
                    <w:right w:val="none" w:sz="0" w:space="0" w:color="auto"/>
                  </w:divBdr>
                </w:div>
                <w:div w:id="1287345784">
                  <w:marLeft w:val="0"/>
                  <w:marRight w:val="0"/>
                  <w:marTop w:val="0"/>
                  <w:marBottom w:val="0"/>
                  <w:divBdr>
                    <w:top w:val="none" w:sz="0" w:space="0" w:color="auto"/>
                    <w:left w:val="none" w:sz="0" w:space="0" w:color="auto"/>
                    <w:bottom w:val="none" w:sz="0" w:space="0" w:color="auto"/>
                    <w:right w:val="none" w:sz="0" w:space="0" w:color="auto"/>
                  </w:divBdr>
                </w:div>
                <w:div w:id="1311012179">
                  <w:marLeft w:val="0"/>
                  <w:marRight w:val="0"/>
                  <w:marTop w:val="0"/>
                  <w:marBottom w:val="0"/>
                  <w:divBdr>
                    <w:top w:val="none" w:sz="0" w:space="0" w:color="auto"/>
                    <w:left w:val="none" w:sz="0" w:space="0" w:color="auto"/>
                    <w:bottom w:val="none" w:sz="0" w:space="0" w:color="auto"/>
                    <w:right w:val="none" w:sz="0" w:space="0" w:color="auto"/>
                  </w:divBdr>
                </w:div>
                <w:div w:id="1361319148">
                  <w:marLeft w:val="0"/>
                  <w:marRight w:val="0"/>
                  <w:marTop w:val="0"/>
                  <w:marBottom w:val="0"/>
                  <w:divBdr>
                    <w:top w:val="none" w:sz="0" w:space="0" w:color="auto"/>
                    <w:left w:val="none" w:sz="0" w:space="0" w:color="auto"/>
                    <w:bottom w:val="none" w:sz="0" w:space="0" w:color="auto"/>
                    <w:right w:val="none" w:sz="0" w:space="0" w:color="auto"/>
                  </w:divBdr>
                </w:div>
                <w:div w:id="1361661582">
                  <w:marLeft w:val="0"/>
                  <w:marRight w:val="0"/>
                  <w:marTop w:val="0"/>
                  <w:marBottom w:val="0"/>
                  <w:divBdr>
                    <w:top w:val="none" w:sz="0" w:space="0" w:color="auto"/>
                    <w:left w:val="none" w:sz="0" w:space="0" w:color="auto"/>
                    <w:bottom w:val="none" w:sz="0" w:space="0" w:color="auto"/>
                    <w:right w:val="none" w:sz="0" w:space="0" w:color="auto"/>
                  </w:divBdr>
                </w:div>
                <w:div w:id="1415202253">
                  <w:marLeft w:val="0"/>
                  <w:marRight w:val="0"/>
                  <w:marTop w:val="0"/>
                  <w:marBottom w:val="0"/>
                  <w:divBdr>
                    <w:top w:val="none" w:sz="0" w:space="0" w:color="auto"/>
                    <w:left w:val="none" w:sz="0" w:space="0" w:color="auto"/>
                    <w:bottom w:val="none" w:sz="0" w:space="0" w:color="auto"/>
                    <w:right w:val="none" w:sz="0" w:space="0" w:color="auto"/>
                  </w:divBdr>
                </w:div>
                <w:div w:id="1421102410">
                  <w:marLeft w:val="0"/>
                  <w:marRight w:val="0"/>
                  <w:marTop w:val="0"/>
                  <w:marBottom w:val="0"/>
                  <w:divBdr>
                    <w:top w:val="none" w:sz="0" w:space="0" w:color="auto"/>
                    <w:left w:val="none" w:sz="0" w:space="0" w:color="auto"/>
                    <w:bottom w:val="none" w:sz="0" w:space="0" w:color="auto"/>
                    <w:right w:val="none" w:sz="0" w:space="0" w:color="auto"/>
                  </w:divBdr>
                </w:div>
                <w:div w:id="1431126636">
                  <w:marLeft w:val="0"/>
                  <w:marRight w:val="0"/>
                  <w:marTop w:val="0"/>
                  <w:marBottom w:val="0"/>
                  <w:divBdr>
                    <w:top w:val="none" w:sz="0" w:space="0" w:color="auto"/>
                    <w:left w:val="none" w:sz="0" w:space="0" w:color="auto"/>
                    <w:bottom w:val="none" w:sz="0" w:space="0" w:color="auto"/>
                    <w:right w:val="none" w:sz="0" w:space="0" w:color="auto"/>
                  </w:divBdr>
                </w:div>
                <w:div w:id="1450513666">
                  <w:marLeft w:val="0"/>
                  <w:marRight w:val="0"/>
                  <w:marTop w:val="0"/>
                  <w:marBottom w:val="0"/>
                  <w:divBdr>
                    <w:top w:val="none" w:sz="0" w:space="0" w:color="auto"/>
                    <w:left w:val="none" w:sz="0" w:space="0" w:color="auto"/>
                    <w:bottom w:val="none" w:sz="0" w:space="0" w:color="auto"/>
                    <w:right w:val="none" w:sz="0" w:space="0" w:color="auto"/>
                  </w:divBdr>
                </w:div>
                <w:div w:id="1457411562">
                  <w:marLeft w:val="0"/>
                  <w:marRight w:val="0"/>
                  <w:marTop w:val="0"/>
                  <w:marBottom w:val="0"/>
                  <w:divBdr>
                    <w:top w:val="none" w:sz="0" w:space="0" w:color="auto"/>
                    <w:left w:val="none" w:sz="0" w:space="0" w:color="auto"/>
                    <w:bottom w:val="none" w:sz="0" w:space="0" w:color="auto"/>
                    <w:right w:val="none" w:sz="0" w:space="0" w:color="auto"/>
                  </w:divBdr>
                </w:div>
                <w:div w:id="1459302091">
                  <w:marLeft w:val="0"/>
                  <w:marRight w:val="0"/>
                  <w:marTop w:val="0"/>
                  <w:marBottom w:val="0"/>
                  <w:divBdr>
                    <w:top w:val="none" w:sz="0" w:space="0" w:color="auto"/>
                    <w:left w:val="none" w:sz="0" w:space="0" w:color="auto"/>
                    <w:bottom w:val="none" w:sz="0" w:space="0" w:color="auto"/>
                    <w:right w:val="none" w:sz="0" w:space="0" w:color="auto"/>
                  </w:divBdr>
                </w:div>
                <w:div w:id="1514103045">
                  <w:marLeft w:val="0"/>
                  <w:marRight w:val="0"/>
                  <w:marTop w:val="0"/>
                  <w:marBottom w:val="0"/>
                  <w:divBdr>
                    <w:top w:val="none" w:sz="0" w:space="0" w:color="auto"/>
                    <w:left w:val="none" w:sz="0" w:space="0" w:color="auto"/>
                    <w:bottom w:val="none" w:sz="0" w:space="0" w:color="auto"/>
                    <w:right w:val="none" w:sz="0" w:space="0" w:color="auto"/>
                  </w:divBdr>
                </w:div>
                <w:div w:id="1585603231">
                  <w:marLeft w:val="0"/>
                  <w:marRight w:val="0"/>
                  <w:marTop w:val="0"/>
                  <w:marBottom w:val="0"/>
                  <w:divBdr>
                    <w:top w:val="none" w:sz="0" w:space="0" w:color="auto"/>
                    <w:left w:val="none" w:sz="0" w:space="0" w:color="auto"/>
                    <w:bottom w:val="none" w:sz="0" w:space="0" w:color="auto"/>
                    <w:right w:val="none" w:sz="0" w:space="0" w:color="auto"/>
                  </w:divBdr>
                </w:div>
                <w:div w:id="1600681566">
                  <w:marLeft w:val="0"/>
                  <w:marRight w:val="0"/>
                  <w:marTop w:val="0"/>
                  <w:marBottom w:val="0"/>
                  <w:divBdr>
                    <w:top w:val="none" w:sz="0" w:space="0" w:color="auto"/>
                    <w:left w:val="none" w:sz="0" w:space="0" w:color="auto"/>
                    <w:bottom w:val="none" w:sz="0" w:space="0" w:color="auto"/>
                    <w:right w:val="none" w:sz="0" w:space="0" w:color="auto"/>
                  </w:divBdr>
                </w:div>
                <w:div w:id="1642422558">
                  <w:marLeft w:val="0"/>
                  <w:marRight w:val="0"/>
                  <w:marTop w:val="0"/>
                  <w:marBottom w:val="0"/>
                  <w:divBdr>
                    <w:top w:val="none" w:sz="0" w:space="0" w:color="auto"/>
                    <w:left w:val="none" w:sz="0" w:space="0" w:color="auto"/>
                    <w:bottom w:val="none" w:sz="0" w:space="0" w:color="auto"/>
                    <w:right w:val="none" w:sz="0" w:space="0" w:color="auto"/>
                  </w:divBdr>
                </w:div>
                <w:div w:id="1670518158">
                  <w:marLeft w:val="0"/>
                  <w:marRight w:val="0"/>
                  <w:marTop w:val="0"/>
                  <w:marBottom w:val="0"/>
                  <w:divBdr>
                    <w:top w:val="none" w:sz="0" w:space="0" w:color="auto"/>
                    <w:left w:val="none" w:sz="0" w:space="0" w:color="auto"/>
                    <w:bottom w:val="none" w:sz="0" w:space="0" w:color="auto"/>
                    <w:right w:val="none" w:sz="0" w:space="0" w:color="auto"/>
                  </w:divBdr>
                </w:div>
                <w:div w:id="1677809268">
                  <w:marLeft w:val="0"/>
                  <w:marRight w:val="0"/>
                  <w:marTop w:val="0"/>
                  <w:marBottom w:val="0"/>
                  <w:divBdr>
                    <w:top w:val="none" w:sz="0" w:space="0" w:color="auto"/>
                    <w:left w:val="none" w:sz="0" w:space="0" w:color="auto"/>
                    <w:bottom w:val="none" w:sz="0" w:space="0" w:color="auto"/>
                    <w:right w:val="none" w:sz="0" w:space="0" w:color="auto"/>
                  </w:divBdr>
                </w:div>
                <w:div w:id="1703090898">
                  <w:marLeft w:val="0"/>
                  <w:marRight w:val="0"/>
                  <w:marTop w:val="0"/>
                  <w:marBottom w:val="0"/>
                  <w:divBdr>
                    <w:top w:val="none" w:sz="0" w:space="0" w:color="auto"/>
                    <w:left w:val="none" w:sz="0" w:space="0" w:color="auto"/>
                    <w:bottom w:val="none" w:sz="0" w:space="0" w:color="auto"/>
                    <w:right w:val="none" w:sz="0" w:space="0" w:color="auto"/>
                  </w:divBdr>
                </w:div>
                <w:div w:id="1712531848">
                  <w:marLeft w:val="0"/>
                  <w:marRight w:val="0"/>
                  <w:marTop w:val="0"/>
                  <w:marBottom w:val="0"/>
                  <w:divBdr>
                    <w:top w:val="none" w:sz="0" w:space="0" w:color="auto"/>
                    <w:left w:val="none" w:sz="0" w:space="0" w:color="auto"/>
                    <w:bottom w:val="none" w:sz="0" w:space="0" w:color="auto"/>
                    <w:right w:val="none" w:sz="0" w:space="0" w:color="auto"/>
                  </w:divBdr>
                </w:div>
                <w:div w:id="1812554006">
                  <w:marLeft w:val="0"/>
                  <w:marRight w:val="0"/>
                  <w:marTop w:val="0"/>
                  <w:marBottom w:val="0"/>
                  <w:divBdr>
                    <w:top w:val="none" w:sz="0" w:space="0" w:color="auto"/>
                    <w:left w:val="none" w:sz="0" w:space="0" w:color="auto"/>
                    <w:bottom w:val="none" w:sz="0" w:space="0" w:color="auto"/>
                    <w:right w:val="none" w:sz="0" w:space="0" w:color="auto"/>
                  </w:divBdr>
                </w:div>
                <w:div w:id="1850682118">
                  <w:marLeft w:val="0"/>
                  <w:marRight w:val="0"/>
                  <w:marTop w:val="0"/>
                  <w:marBottom w:val="0"/>
                  <w:divBdr>
                    <w:top w:val="none" w:sz="0" w:space="0" w:color="auto"/>
                    <w:left w:val="none" w:sz="0" w:space="0" w:color="auto"/>
                    <w:bottom w:val="none" w:sz="0" w:space="0" w:color="auto"/>
                    <w:right w:val="none" w:sz="0" w:space="0" w:color="auto"/>
                  </w:divBdr>
                </w:div>
                <w:div w:id="1853059925">
                  <w:marLeft w:val="0"/>
                  <w:marRight w:val="0"/>
                  <w:marTop w:val="0"/>
                  <w:marBottom w:val="0"/>
                  <w:divBdr>
                    <w:top w:val="none" w:sz="0" w:space="0" w:color="auto"/>
                    <w:left w:val="none" w:sz="0" w:space="0" w:color="auto"/>
                    <w:bottom w:val="none" w:sz="0" w:space="0" w:color="auto"/>
                    <w:right w:val="none" w:sz="0" w:space="0" w:color="auto"/>
                  </w:divBdr>
                </w:div>
                <w:div w:id="1857036139">
                  <w:marLeft w:val="0"/>
                  <w:marRight w:val="0"/>
                  <w:marTop w:val="0"/>
                  <w:marBottom w:val="0"/>
                  <w:divBdr>
                    <w:top w:val="none" w:sz="0" w:space="0" w:color="auto"/>
                    <w:left w:val="none" w:sz="0" w:space="0" w:color="auto"/>
                    <w:bottom w:val="none" w:sz="0" w:space="0" w:color="auto"/>
                    <w:right w:val="none" w:sz="0" w:space="0" w:color="auto"/>
                  </w:divBdr>
                </w:div>
                <w:div w:id="1900746781">
                  <w:marLeft w:val="0"/>
                  <w:marRight w:val="0"/>
                  <w:marTop w:val="0"/>
                  <w:marBottom w:val="0"/>
                  <w:divBdr>
                    <w:top w:val="none" w:sz="0" w:space="0" w:color="auto"/>
                    <w:left w:val="none" w:sz="0" w:space="0" w:color="auto"/>
                    <w:bottom w:val="none" w:sz="0" w:space="0" w:color="auto"/>
                    <w:right w:val="none" w:sz="0" w:space="0" w:color="auto"/>
                  </w:divBdr>
                </w:div>
                <w:div w:id="1948582706">
                  <w:marLeft w:val="0"/>
                  <w:marRight w:val="0"/>
                  <w:marTop w:val="0"/>
                  <w:marBottom w:val="0"/>
                  <w:divBdr>
                    <w:top w:val="none" w:sz="0" w:space="0" w:color="auto"/>
                    <w:left w:val="none" w:sz="0" w:space="0" w:color="auto"/>
                    <w:bottom w:val="none" w:sz="0" w:space="0" w:color="auto"/>
                    <w:right w:val="none" w:sz="0" w:space="0" w:color="auto"/>
                  </w:divBdr>
                </w:div>
                <w:div w:id="1972322827">
                  <w:marLeft w:val="0"/>
                  <w:marRight w:val="0"/>
                  <w:marTop w:val="0"/>
                  <w:marBottom w:val="0"/>
                  <w:divBdr>
                    <w:top w:val="none" w:sz="0" w:space="0" w:color="auto"/>
                    <w:left w:val="none" w:sz="0" w:space="0" w:color="auto"/>
                    <w:bottom w:val="none" w:sz="0" w:space="0" w:color="auto"/>
                    <w:right w:val="none" w:sz="0" w:space="0" w:color="auto"/>
                  </w:divBdr>
                </w:div>
                <w:div w:id="2022968473">
                  <w:marLeft w:val="0"/>
                  <w:marRight w:val="0"/>
                  <w:marTop w:val="0"/>
                  <w:marBottom w:val="0"/>
                  <w:divBdr>
                    <w:top w:val="none" w:sz="0" w:space="0" w:color="auto"/>
                    <w:left w:val="none" w:sz="0" w:space="0" w:color="auto"/>
                    <w:bottom w:val="none" w:sz="0" w:space="0" w:color="auto"/>
                    <w:right w:val="none" w:sz="0" w:space="0" w:color="auto"/>
                  </w:divBdr>
                </w:div>
                <w:div w:id="2031372462">
                  <w:marLeft w:val="0"/>
                  <w:marRight w:val="0"/>
                  <w:marTop w:val="0"/>
                  <w:marBottom w:val="0"/>
                  <w:divBdr>
                    <w:top w:val="none" w:sz="0" w:space="0" w:color="auto"/>
                    <w:left w:val="none" w:sz="0" w:space="0" w:color="auto"/>
                    <w:bottom w:val="none" w:sz="0" w:space="0" w:color="auto"/>
                    <w:right w:val="none" w:sz="0" w:space="0" w:color="auto"/>
                  </w:divBdr>
                </w:div>
                <w:div w:id="2046978682">
                  <w:marLeft w:val="0"/>
                  <w:marRight w:val="0"/>
                  <w:marTop w:val="0"/>
                  <w:marBottom w:val="0"/>
                  <w:divBdr>
                    <w:top w:val="none" w:sz="0" w:space="0" w:color="auto"/>
                    <w:left w:val="none" w:sz="0" w:space="0" w:color="auto"/>
                    <w:bottom w:val="none" w:sz="0" w:space="0" w:color="auto"/>
                    <w:right w:val="none" w:sz="0" w:space="0" w:color="auto"/>
                  </w:divBdr>
                </w:div>
                <w:div w:id="20947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026">
          <w:marLeft w:val="0"/>
          <w:marRight w:val="0"/>
          <w:marTop w:val="0"/>
          <w:marBottom w:val="0"/>
          <w:divBdr>
            <w:top w:val="none" w:sz="0" w:space="0" w:color="auto"/>
            <w:left w:val="none" w:sz="0" w:space="0" w:color="auto"/>
            <w:bottom w:val="none" w:sz="0" w:space="0" w:color="auto"/>
            <w:right w:val="none" w:sz="0" w:space="0" w:color="auto"/>
          </w:divBdr>
          <w:divsChild>
            <w:div w:id="613636822">
              <w:marLeft w:val="0"/>
              <w:marRight w:val="0"/>
              <w:marTop w:val="0"/>
              <w:marBottom w:val="0"/>
              <w:divBdr>
                <w:top w:val="none" w:sz="0" w:space="0" w:color="auto"/>
                <w:left w:val="none" w:sz="0" w:space="0" w:color="auto"/>
                <w:bottom w:val="none" w:sz="0" w:space="0" w:color="auto"/>
                <w:right w:val="none" w:sz="0" w:space="0" w:color="auto"/>
              </w:divBdr>
              <w:divsChild>
                <w:div w:id="5789375">
                  <w:marLeft w:val="0"/>
                  <w:marRight w:val="0"/>
                  <w:marTop w:val="0"/>
                  <w:marBottom w:val="0"/>
                  <w:divBdr>
                    <w:top w:val="none" w:sz="0" w:space="0" w:color="auto"/>
                    <w:left w:val="none" w:sz="0" w:space="0" w:color="auto"/>
                    <w:bottom w:val="none" w:sz="0" w:space="0" w:color="auto"/>
                    <w:right w:val="none" w:sz="0" w:space="0" w:color="auto"/>
                  </w:divBdr>
                </w:div>
                <w:div w:id="33043864">
                  <w:marLeft w:val="0"/>
                  <w:marRight w:val="0"/>
                  <w:marTop w:val="0"/>
                  <w:marBottom w:val="0"/>
                  <w:divBdr>
                    <w:top w:val="none" w:sz="0" w:space="0" w:color="auto"/>
                    <w:left w:val="none" w:sz="0" w:space="0" w:color="auto"/>
                    <w:bottom w:val="none" w:sz="0" w:space="0" w:color="auto"/>
                    <w:right w:val="none" w:sz="0" w:space="0" w:color="auto"/>
                  </w:divBdr>
                </w:div>
                <w:div w:id="50887933">
                  <w:marLeft w:val="0"/>
                  <w:marRight w:val="0"/>
                  <w:marTop w:val="0"/>
                  <w:marBottom w:val="0"/>
                  <w:divBdr>
                    <w:top w:val="none" w:sz="0" w:space="0" w:color="auto"/>
                    <w:left w:val="none" w:sz="0" w:space="0" w:color="auto"/>
                    <w:bottom w:val="none" w:sz="0" w:space="0" w:color="auto"/>
                    <w:right w:val="none" w:sz="0" w:space="0" w:color="auto"/>
                  </w:divBdr>
                </w:div>
                <w:div w:id="93284075">
                  <w:marLeft w:val="0"/>
                  <w:marRight w:val="0"/>
                  <w:marTop w:val="0"/>
                  <w:marBottom w:val="0"/>
                  <w:divBdr>
                    <w:top w:val="none" w:sz="0" w:space="0" w:color="auto"/>
                    <w:left w:val="none" w:sz="0" w:space="0" w:color="auto"/>
                    <w:bottom w:val="none" w:sz="0" w:space="0" w:color="auto"/>
                    <w:right w:val="none" w:sz="0" w:space="0" w:color="auto"/>
                  </w:divBdr>
                </w:div>
                <w:div w:id="110899757">
                  <w:marLeft w:val="0"/>
                  <w:marRight w:val="0"/>
                  <w:marTop w:val="0"/>
                  <w:marBottom w:val="0"/>
                  <w:divBdr>
                    <w:top w:val="none" w:sz="0" w:space="0" w:color="auto"/>
                    <w:left w:val="none" w:sz="0" w:space="0" w:color="auto"/>
                    <w:bottom w:val="none" w:sz="0" w:space="0" w:color="auto"/>
                    <w:right w:val="none" w:sz="0" w:space="0" w:color="auto"/>
                  </w:divBdr>
                </w:div>
                <w:div w:id="127208408">
                  <w:marLeft w:val="0"/>
                  <w:marRight w:val="0"/>
                  <w:marTop w:val="0"/>
                  <w:marBottom w:val="0"/>
                  <w:divBdr>
                    <w:top w:val="none" w:sz="0" w:space="0" w:color="auto"/>
                    <w:left w:val="none" w:sz="0" w:space="0" w:color="auto"/>
                    <w:bottom w:val="none" w:sz="0" w:space="0" w:color="auto"/>
                    <w:right w:val="none" w:sz="0" w:space="0" w:color="auto"/>
                  </w:divBdr>
                </w:div>
                <w:div w:id="134835985">
                  <w:marLeft w:val="0"/>
                  <w:marRight w:val="0"/>
                  <w:marTop w:val="0"/>
                  <w:marBottom w:val="0"/>
                  <w:divBdr>
                    <w:top w:val="none" w:sz="0" w:space="0" w:color="auto"/>
                    <w:left w:val="none" w:sz="0" w:space="0" w:color="auto"/>
                    <w:bottom w:val="none" w:sz="0" w:space="0" w:color="auto"/>
                    <w:right w:val="none" w:sz="0" w:space="0" w:color="auto"/>
                  </w:divBdr>
                </w:div>
                <w:div w:id="197819597">
                  <w:marLeft w:val="0"/>
                  <w:marRight w:val="0"/>
                  <w:marTop w:val="0"/>
                  <w:marBottom w:val="0"/>
                  <w:divBdr>
                    <w:top w:val="none" w:sz="0" w:space="0" w:color="auto"/>
                    <w:left w:val="none" w:sz="0" w:space="0" w:color="auto"/>
                    <w:bottom w:val="none" w:sz="0" w:space="0" w:color="auto"/>
                    <w:right w:val="none" w:sz="0" w:space="0" w:color="auto"/>
                  </w:divBdr>
                </w:div>
                <w:div w:id="262304369">
                  <w:marLeft w:val="0"/>
                  <w:marRight w:val="0"/>
                  <w:marTop w:val="0"/>
                  <w:marBottom w:val="0"/>
                  <w:divBdr>
                    <w:top w:val="none" w:sz="0" w:space="0" w:color="auto"/>
                    <w:left w:val="none" w:sz="0" w:space="0" w:color="auto"/>
                    <w:bottom w:val="none" w:sz="0" w:space="0" w:color="auto"/>
                    <w:right w:val="none" w:sz="0" w:space="0" w:color="auto"/>
                  </w:divBdr>
                </w:div>
                <w:div w:id="269818872">
                  <w:marLeft w:val="0"/>
                  <w:marRight w:val="0"/>
                  <w:marTop w:val="0"/>
                  <w:marBottom w:val="0"/>
                  <w:divBdr>
                    <w:top w:val="none" w:sz="0" w:space="0" w:color="auto"/>
                    <w:left w:val="none" w:sz="0" w:space="0" w:color="auto"/>
                    <w:bottom w:val="none" w:sz="0" w:space="0" w:color="auto"/>
                    <w:right w:val="none" w:sz="0" w:space="0" w:color="auto"/>
                  </w:divBdr>
                </w:div>
                <w:div w:id="349068617">
                  <w:marLeft w:val="0"/>
                  <w:marRight w:val="0"/>
                  <w:marTop w:val="0"/>
                  <w:marBottom w:val="0"/>
                  <w:divBdr>
                    <w:top w:val="none" w:sz="0" w:space="0" w:color="auto"/>
                    <w:left w:val="none" w:sz="0" w:space="0" w:color="auto"/>
                    <w:bottom w:val="none" w:sz="0" w:space="0" w:color="auto"/>
                    <w:right w:val="none" w:sz="0" w:space="0" w:color="auto"/>
                  </w:divBdr>
                </w:div>
                <w:div w:id="399406144">
                  <w:marLeft w:val="0"/>
                  <w:marRight w:val="0"/>
                  <w:marTop w:val="0"/>
                  <w:marBottom w:val="0"/>
                  <w:divBdr>
                    <w:top w:val="none" w:sz="0" w:space="0" w:color="auto"/>
                    <w:left w:val="none" w:sz="0" w:space="0" w:color="auto"/>
                    <w:bottom w:val="none" w:sz="0" w:space="0" w:color="auto"/>
                    <w:right w:val="none" w:sz="0" w:space="0" w:color="auto"/>
                  </w:divBdr>
                </w:div>
                <w:div w:id="522210992">
                  <w:marLeft w:val="0"/>
                  <w:marRight w:val="0"/>
                  <w:marTop w:val="0"/>
                  <w:marBottom w:val="0"/>
                  <w:divBdr>
                    <w:top w:val="none" w:sz="0" w:space="0" w:color="auto"/>
                    <w:left w:val="none" w:sz="0" w:space="0" w:color="auto"/>
                    <w:bottom w:val="none" w:sz="0" w:space="0" w:color="auto"/>
                    <w:right w:val="none" w:sz="0" w:space="0" w:color="auto"/>
                  </w:divBdr>
                </w:div>
                <w:div w:id="528225607">
                  <w:marLeft w:val="0"/>
                  <w:marRight w:val="0"/>
                  <w:marTop w:val="0"/>
                  <w:marBottom w:val="0"/>
                  <w:divBdr>
                    <w:top w:val="none" w:sz="0" w:space="0" w:color="auto"/>
                    <w:left w:val="none" w:sz="0" w:space="0" w:color="auto"/>
                    <w:bottom w:val="none" w:sz="0" w:space="0" w:color="auto"/>
                    <w:right w:val="none" w:sz="0" w:space="0" w:color="auto"/>
                  </w:divBdr>
                </w:div>
                <w:div w:id="553850350">
                  <w:marLeft w:val="0"/>
                  <w:marRight w:val="0"/>
                  <w:marTop w:val="0"/>
                  <w:marBottom w:val="0"/>
                  <w:divBdr>
                    <w:top w:val="none" w:sz="0" w:space="0" w:color="auto"/>
                    <w:left w:val="none" w:sz="0" w:space="0" w:color="auto"/>
                    <w:bottom w:val="none" w:sz="0" w:space="0" w:color="auto"/>
                    <w:right w:val="none" w:sz="0" w:space="0" w:color="auto"/>
                  </w:divBdr>
                </w:div>
                <w:div w:id="607277227">
                  <w:marLeft w:val="0"/>
                  <w:marRight w:val="0"/>
                  <w:marTop w:val="0"/>
                  <w:marBottom w:val="0"/>
                  <w:divBdr>
                    <w:top w:val="none" w:sz="0" w:space="0" w:color="auto"/>
                    <w:left w:val="none" w:sz="0" w:space="0" w:color="auto"/>
                    <w:bottom w:val="none" w:sz="0" w:space="0" w:color="auto"/>
                    <w:right w:val="none" w:sz="0" w:space="0" w:color="auto"/>
                  </w:divBdr>
                </w:div>
                <w:div w:id="683366756">
                  <w:marLeft w:val="0"/>
                  <w:marRight w:val="0"/>
                  <w:marTop w:val="0"/>
                  <w:marBottom w:val="0"/>
                  <w:divBdr>
                    <w:top w:val="none" w:sz="0" w:space="0" w:color="auto"/>
                    <w:left w:val="none" w:sz="0" w:space="0" w:color="auto"/>
                    <w:bottom w:val="none" w:sz="0" w:space="0" w:color="auto"/>
                    <w:right w:val="none" w:sz="0" w:space="0" w:color="auto"/>
                  </w:divBdr>
                </w:div>
                <w:div w:id="872116666">
                  <w:marLeft w:val="0"/>
                  <w:marRight w:val="0"/>
                  <w:marTop w:val="0"/>
                  <w:marBottom w:val="0"/>
                  <w:divBdr>
                    <w:top w:val="none" w:sz="0" w:space="0" w:color="auto"/>
                    <w:left w:val="none" w:sz="0" w:space="0" w:color="auto"/>
                    <w:bottom w:val="none" w:sz="0" w:space="0" w:color="auto"/>
                    <w:right w:val="none" w:sz="0" w:space="0" w:color="auto"/>
                  </w:divBdr>
                </w:div>
                <w:div w:id="894897938">
                  <w:marLeft w:val="0"/>
                  <w:marRight w:val="0"/>
                  <w:marTop w:val="0"/>
                  <w:marBottom w:val="0"/>
                  <w:divBdr>
                    <w:top w:val="none" w:sz="0" w:space="0" w:color="auto"/>
                    <w:left w:val="none" w:sz="0" w:space="0" w:color="auto"/>
                    <w:bottom w:val="none" w:sz="0" w:space="0" w:color="auto"/>
                    <w:right w:val="none" w:sz="0" w:space="0" w:color="auto"/>
                  </w:divBdr>
                </w:div>
                <w:div w:id="970550041">
                  <w:marLeft w:val="0"/>
                  <w:marRight w:val="0"/>
                  <w:marTop w:val="0"/>
                  <w:marBottom w:val="0"/>
                  <w:divBdr>
                    <w:top w:val="none" w:sz="0" w:space="0" w:color="auto"/>
                    <w:left w:val="none" w:sz="0" w:space="0" w:color="auto"/>
                    <w:bottom w:val="none" w:sz="0" w:space="0" w:color="auto"/>
                    <w:right w:val="none" w:sz="0" w:space="0" w:color="auto"/>
                  </w:divBdr>
                </w:div>
                <w:div w:id="994726413">
                  <w:marLeft w:val="0"/>
                  <w:marRight w:val="0"/>
                  <w:marTop w:val="0"/>
                  <w:marBottom w:val="0"/>
                  <w:divBdr>
                    <w:top w:val="none" w:sz="0" w:space="0" w:color="auto"/>
                    <w:left w:val="none" w:sz="0" w:space="0" w:color="auto"/>
                    <w:bottom w:val="none" w:sz="0" w:space="0" w:color="auto"/>
                    <w:right w:val="none" w:sz="0" w:space="0" w:color="auto"/>
                  </w:divBdr>
                </w:div>
                <w:div w:id="1033649367">
                  <w:marLeft w:val="0"/>
                  <w:marRight w:val="0"/>
                  <w:marTop w:val="0"/>
                  <w:marBottom w:val="0"/>
                  <w:divBdr>
                    <w:top w:val="none" w:sz="0" w:space="0" w:color="auto"/>
                    <w:left w:val="none" w:sz="0" w:space="0" w:color="auto"/>
                    <w:bottom w:val="none" w:sz="0" w:space="0" w:color="auto"/>
                    <w:right w:val="none" w:sz="0" w:space="0" w:color="auto"/>
                  </w:divBdr>
                </w:div>
                <w:div w:id="1076241610">
                  <w:marLeft w:val="0"/>
                  <w:marRight w:val="0"/>
                  <w:marTop w:val="0"/>
                  <w:marBottom w:val="0"/>
                  <w:divBdr>
                    <w:top w:val="none" w:sz="0" w:space="0" w:color="auto"/>
                    <w:left w:val="none" w:sz="0" w:space="0" w:color="auto"/>
                    <w:bottom w:val="none" w:sz="0" w:space="0" w:color="auto"/>
                    <w:right w:val="none" w:sz="0" w:space="0" w:color="auto"/>
                  </w:divBdr>
                </w:div>
                <w:div w:id="1112018570">
                  <w:marLeft w:val="0"/>
                  <w:marRight w:val="0"/>
                  <w:marTop w:val="0"/>
                  <w:marBottom w:val="0"/>
                  <w:divBdr>
                    <w:top w:val="none" w:sz="0" w:space="0" w:color="auto"/>
                    <w:left w:val="none" w:sz="0" w:space="0" w:color="auto"/>
                    <w:bottom w:val="none" w:sz="0" w:space="0" w:color="auto"/>
                    <w:right w:val="none" w:sz="0" w:space="0" w:color="auto"/>
                  </w:divBdr>
                </w:div>
                <w:div w:id="1330449152">
                  <w:marLeft w:val="0"/>
                  <w:marRight w:val="0"/>
                  <w:marTop w:val="0"/>
                  <w:marBottom w:val="0"/>
                  <w:divBdr>
                    <w:top w:val="none" w:sz="0" w:space="0" w:color="auto"/>
                    <w:left w:val="none" w:sz="0" w:space="0" w:color="auto"/>
                    <w:bottom w:val="none" w:sz="0" w:space="0" w:color="auto"/>
                    <w:right w:val="none" w:sz="0" w:space="0" w:color="auto"/>
                  </w:divBdr>
                </w:div>
                <w:div w:id="1336952532">
                  <w:marLeft w:val="0"/>
                  <w:marRight w:val="0"/>
                  <w:marTop w:val="0"/>
                  <w:marBottom w:val="0"/>
                  <w:divBdr>
                    <w:top w:val="none" w:sz="0" w:space="0" w:color="auto"/>
                    <w:left w:val="none" w:sz="0" w:space="0" w:color="auto"/>
                    <w:bottom w:val="none" w:sz="0" w:space="0" w:color="auto"/>
                    <w:right w:val="none" w:sz="0" w:space="0" w:color="auto"/>
                  </w:divBdr>
                </w:div>
                <w:div w:id="1415127760">
                  <w:marLeft w:val="0"/>
                  <w:marRight w:val="0"/>
                  <w:marTop w:val="0"/>
                  <w:marBottom w:val="0"/>
                  <w:divBdr>
                    <w:top w:val="none" w:sz="0" w:space="0" w:color="auto"/>
                    <w:left w:val="none" w:sz="0" w:space="0" w:color="auto"/>
                    <w:bottom w:val="none" w:sz="0" w:space="0" w:color="auto"/>
                    <w:right w:val="none" w:sz="0" w:space="0" w:color="auto"/>
                  </w:divBdr>
                </w:div>
                <w:div w:id="1496722222">
                  <w:marLeft w:val="0"/>
                  <w:marRight w:val="0"/>
                  <w:marTop w:val="0"/>
                  <w:marBottom w:val="0"/>
                  <w:divBdr>
                    <w:top w:val="none" w:sz="0" w:space="0" w:color="auto"/>
                    <w:left w:val="none" w:sz="0" w:space="0" w:color="auto"/>
                    <w:bottom w:val="none" w:sz="0" w:space="0" w:color="auto"/>
                    <w:right w:val="none" w:sz="0" w:space="0" w:color="auto"/>
                  </w:divBdr>
                </w:div>
                <w:div w:id="1539126691">
                  <w:marLeft w:val="0"/>
                  <w:marRight w:val="0"/>
                  <w:marTop w:val="0"/>
                  <w:marBottom w:val="0"/>
                  <w:divBdr>
                    <w:top w:val="none" w:sz="0" w:space="0" w:color="auto"/>
                    <w:left w:val="none" w:sz="0" w:space="0" w:color="auto"/>
                    <w:bottom w:val="none" w:sz="0" w:space="0" w:color="auto"/>
                    <w:right w:val="none" w:sz="0" w:space="0" w:color="auto"/>
                  </w:divBdr>
                </w:div>
                <w:div w:id="1603567471">
                  <w:marLeft w:val="0"/>
                  <w:marRight w:val="0"/>
                  <w:marTop w:val="0"/>
                  <w:marBottom w:val="0"/>
                  <w:divBdr>
                    <w:top w:val="none" w:sz="0" w:space="0" w:color="auto"/>
                    <w:left w:val="none" w:sz="0" w:space="0" w:color="auto"/>
                    <w:bottom w:val="none" w:sz="0" w:space="0" w:color="auto"/>
                    <w:right w:val="none" w:sz="0" w:space="0" w:color="auto"/>
                  </w:divBdr>
                </w:div>
                <w:div w:id="1605920354">
                  <w:marLeft w:val="0"/>
                  <w:marRight w:val="0"/>
                  <w:marTop w:val="0"/>
                  <w:marBottom w:val="0"/>
                  <w:divBdr>
                    <w:top w:val="none" w:sz="0" w:space="0" w:color="auto"/>
                    <w:left w:val="none" w:sz="0" w:space="0" w:color="auto"/>
                    <w:bottom w:val="none" w:sz="0" w:space="0" w:color="auto"/>
                    <w:right w:val="none" w:sz="0" w:space="0" w:color="auto"/>
                  </w:divBdr>
                </w:div>
                <w:div w:id="1686712438">
                  <w:marLeft w:val="0"/>
                  <w:marRight w:val="0"/>
                  <w:marTop w:val="0"/>
                  <w:marBottom w:val="0"/>
                  <w:divBdr>
                    <w:top w:val="none" w:sz="0" w:space="0" w:color="auto"/>
                    <w:left w:val="none" w:sz="0" w:space="0" w:color="auto"/>
                    <w:bottom w:val="none" w:sz="0" w:space="0" w:color="auto"/>
                    <w:right w:val="none" w:sz="0" w:space="0" w:color="auto"/>
                  </w:divBdr>
                </w:div>
                <w:div w:id="1714496842">
                  <w:marLeft w:val="0"/>
                  <w:marRight w:val="0"/>
                  <w:marTop w:val="0"/>
                  <w:marBottom w:val="0"/>
                  <w:divBdr>
                    <w:top w:val="none" w:sz="0" w:space="0" w:color="auto"/>
                    <w:left w:val="none" w:sz="0" w:space="0" w:color="auto"/>
                    <w:bottom w:val="none" w:sz="0" w:space="0" w:color="auto"/>
                    <w:right w:val="none" w:sz="0" w:space="0" w:color="auto"/>
                  </w:divBdr>
                </w:div>
                <w:div w:id="1746411418">
                  <w:marLeft w:val="0"/>
                  <w:marRight w:val="0"/>
                  <w:marTop w:val="0"/>
                  <w:marBottom w:val="0"/>
                  <w:divBdr>
                    <w:top w:val="none" w:sz="0" w:space="0" w:color="auto"/>
                    <w:left w:val="none" w:sz="0" w:space="0" w:color="auto"/>
                    <w:bottom w:val="none" w:sz="0" w:space="0" w:color="auto"/>
                    <w:right w:val="none" w:sz="0" w:space="0" w:color="auto"/>
                  </w:divBdr>
                </w:div>
                <w:div w:id="1756393909">
                  <w:marLeft w:val="0"/>
                  <w:marRight w:val="0"/>
                  <w:marTop w:val="0"/>
                  <w:marBottom w:val="0"/>
                  <w:divBdr>
                    <w:top w:val="none" w:sz="0" w:space="0" w:color="auto"/>
                    <w:left w:val="none" w:sz="0" w:space="0" w:color="auto"/>
                    <w:bottom w:val="none" w:sz="0" w:space="0" w:color="auto"/>
                    <w:right w:val="none" w:sz="0" w:space="0" w:color="auto"/>
                  </w:divBdr>
                </w:div>
                <w:div w:id="1779836570">
                  <w:marLeft w:val="0"/>
                  <w:marRight w:val="0"/>
                  <w:marTop w:val="0"/>
                  <w:marBottom w:val="0"/>
                  <w:divBdr>
                    <w:top w:val="none" w:sz="0" w:space="0" w:color="auto"/>
                    <w:left w:val="none" w:sz="0" w:space="0" w:color="auto"/>
                    <w:bottom w:val="none" w:sz="0" w:space="0" w:color="auto"/>
                    <w:right w:val="none" w:sz="0" w:space="0" w:color="auto"/>
                  </w:divBdr>
                </w:div>
                <w:div w:id="1816684242">
                  <w:marLeft w:val="0"/>
                  <w:marRight w:val="0"/>
                  <w:marTop w:val="0"/>
                  <w:marBottom w:val="0"/>
                  <w:divBdr>
                    <w:top w:val="none" w:sz="0" w:space="0" w:color="auto"/>
                    <w:left w:val="none" w:sz="0" w:space="0" w:color="auto"/>
                    <w:bottom w:val="none" w:sz="0" w:space="0" w:color="auto"/>
                    <w:right w:val="none" w:sz="0" w:space="0" w:color="auto"/>
                  </w:divBdr>
                </w:div>
                <w:div w:id="1835759694">
                  <w:marLeft w:val="0"/>
                  <w:marRight w:val="0"/>
                  <w:marTop w:val="0"/>
                  <w:marBottom w:val="0"/>
                  <w:divBdr>
                    <w:top w:val="none" w:sz="0" w:space="0" w:color="auto"/>
                    <w:left w:val="none" w:sz="0" w:space="0" w:color="auto"/>
                    <w:bottom w:val="none" w:sz="0" w:space="0" w:color="auto"/>
                    <w:right w:val="none" w:sz="0" w:space="0" w:color="auto"/>
                  </w:divBdr>
                </w:div>
                <w:div w:id="1838156706">
                  <w:marLeft w:val="0"/>
                  <w:marRight w:val="0"/>
                  <w:marTop w:val="0"/>
                  <w:marBottom w:val="0"/>
                  <w:divBdr>
                    <w:top w:val="none" w:sz="0" w:space="0" w:color="auto"/>
                    <w:left w:val="none" w:sz="0" w:space="0" w:color="auto"/>
                    <w:bottom w:val="none" w:sz="0" w:space="0" w:color="auto"/>
                    <w:right w:val="none" w:sz="0" w:space="0" w:color="auto"/>
                  </w:divBdr>
                </w:div>
                <w:div w:id="1855073930">
                  <w:marLeft w:val="0"/>
                  <w:marRight w:val="0"/>
                  <w:marTop w:val="0"/>
                  <w:marBottom w:val="0"/>
                  <w:divBdr>
                    <w:top w:val="none" w:sz="0" w:space="0" w:color="auto"/>
                    <w:left w:val="none" w:sz="0" w:space="0" w:color="auto"/>
                    <w:bottom w:val="none" w:sz="0" w:space="0" w:color="auto"/>
                    <w:right w:val="none" w:sz="0" w:space="0" w:color="auto"/>
                  </w:divBdr>
                </w:div>
                <w:div w:id="1871214684">
                  <w:marLeft w:val="0"/>
                  <w:marRight w:val="0"/>
                  <w:marTop w:val="0"/>
                  <w:marBottom w:val="0"/>
                  <w:divBdr>
                    <w:top w:val="none" w:sz="0" w:space="0" w:color="auto"/>
                    <w:left w:val="none" w:sz="0" w:space="0" w:color="auto"/>
                    <w:bottom w:val="none" w:sz="0" w:space="0" w:color="auto"/>
                    <w:right w:val="none" w:sz="0" w:space="0" w:color="auto"/>
                  </w:divBdr>
                </w:div>
                <w:div w:id="1874612644">
                  <w:marLeft w:val="0"/>
                  <w:marRight w:val="0"/>
                  <w:marTop w:val="0"/>
                  <w:marBottom w:val="0"/>
                  <w:divBdr>
                    <w:top w:val="none" w:sz="0" w:space="0" w:color="auto"/>
                    <w:left w:val="none" w:sz="0" w:space="0" w:color="auto"/>
                    <w:bottom w:val="none" w:sz="0" w:space="0" w:color="auto"/>
                    <w:right w:val="none" w:sz="0" w:space="0" w:color="auto"/>
                  </w:divBdr>
                </w:div>
                <w:div w:id="1975598671">
                  <w:marLeft w:val="0"/>
                  <w:marRight w:val="0"/>
                  <w:marTop w:val="0"/>
                  <w:marBottom w:val="0"/>
                  <w:divBdr>
                    <w:top w:val="none" w:sz="0" w:space="0" w:color="auto"/>
                    <w:left w:val="none" w:sz="0" w:space="0" w:color="auto"/>
                    <w:bottom w:val="none" w:sz="0" w:space="0" w:color="auto"/>
                    <w:right w:val="none" w:sz="0" w:space="0" w:color="auto"/>
                  </w:divBdr>
                </w:div>
                <w:div w:id="2018195406">
                  <w:marLeft w:val="0"/>
                  <w:marRight w:val="0"/>
                  <w:marTop w:val="0"/>
                  <w:marBottom w:val="0"/>
                  <w:divBdr>
                    <w:top w:val="none" w:sz="0" w:space="0" w:color="auto"/>
                    <w:left w:val="none" w:sz="0" w:space="0" w:color="auto"/>
                    <w:bottom w:val="none" w:sz="0" w:space="0" w:color="auto"/>
                    <w:right w:val="none" w:sz="0" w:space="0" w:color="auto"/>
                  </w:divBdr>
                </w:div>
                <w:div w:id="2037609868">
                  <w:marLeft w:val="0"/>
                  <w:marRight w:val="0"/>
                  <w:marTop w:val="0"/>
                  <w:marBottom w:val="0"/>
                  <w:divBdr>
                    <w:top w:val="none" w:sz="0" w:space="0" w:color="auto"/>
                    <w:left w:val="none" w:sz="0" w:space="0" w:color="auto"/>
                    <w:bottom w:val="none" w:sz="0" w:space="0" w:color="auto"/>
                    <w:right w:val="none" w:sz="0" w:space="0" w:color="auto"/>
                  </w:divBdr>
                </w:div>
                <w:div w:id="2066756493">
                  <w:marLeft w:val="0"/>
                  <w:marRight w:val="0"/>
                  <w:marTop w:val="0"/>
                  <w:marBottom w:val="0"/>
                  <w:divBdr>
                    <w:top w:val="none" w:sz="0" w:space="0" w:color="auto"/>
                    <w:left w:val="none" w:sz="0" w:space="0" w:color="auto"/>
                    <w:bottom w:val="none" w:sz="0" w:space="0" w:color="auto"/>
                    <w:right w:val="none" w:sz="0" w:space="0" w:color="auto"/>
                  </w:divBdr>
                </w:div>
                <w:div w:id="20692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2338">
          <w:marLeft w:val="0"/>
          <w:marRight w:val="0"/>
          <w:marTop w:val="0"/>
          <w:marBottom w:val="0"/>
          <w:divBdr>
            <w:top w:val="none" w:sz="0" w:space="0" w:color="auto"/>
            <w:left w:val="none" w:sz="0" w:space="0" w:color="auto"/>
            <w:bottom w:val="none" w:sz="0" w:space="0" w:color="auto"/>
            <w:right w:val="none" w:sz="0" w:space="0" w:color="auto"/>
          </w:divBdr>
          <w:divsChild>
            <w:div w:id="1916085334">
              <w:marLeft w:val="0"/>
              <w:marRight w:val="0"/>
              <w:marTop w:val="0"/>
              <w:marBottom w:val="0"/>
              <w:divBdr>
                <w:top w:val="none" w:sz="0" w:space="0" w:color="auto"/>
                <w:left w:val="none" w:sz="0" w:space="0" w:color="auto"/>
                <w:bottom w:val="none" w:sz="0" w:space="0" w:color="auto"/>
                <w:right w:val="none" w:sz="0" w:space="0" w:color="auto"/>
              </w:divBdr>
              <w:divsChild>
                <w:div w:id="60449528">
                  <w:marLeft w:val="0"/>
                  <w:marRight w:val="0"/>
                  <w:marTop w:val="0"/>
                  <w:marBottom w:val="0"/>
                  <w:divBdr>
                    <w:top w:val="none" w:sz="0" w:space="0" w:color="auto"/>
                    <w:left w:val="none" w:sz="0" w:space="0" w:color="auto"/>
                    <w:bottom w:val="none" w:sz="0" w:space="0" w:color="auto"/>
                    <w:right w:val="none" w:sz="0" w:space="0" w:color="auto"/>
                  </w:divBdr>
                </w:div>
                <w:div w:id="109978057">
                  <w:marLeft w:val="0"/>
                  <w:marRight w:val="0"/>
                  <w:marTop w:val="0"/>
                  <w:marBottom w:val="0"/>
                  <w:divBdr>
                    <w:top w:val="none" w:sz="0" w:space="0" w:color="auto"/>
                    <w:left w:val="none" w:sz="0" w:space="0" w:color="auto"/>
                    <w:bottom w:val="none" w:sz="0" w:space="0" w:color="auto"/>
                    <w:right w:val="none" w:sz="0" w:space="0" w:color="auto"/>
                  </w:divBdr>
                </w:div>
                <w:div w:id="202790670">
                  <w:marLeft w:val="0"/>
                  <w:marRight w:val="0"/>
                  <w:marTop w:val="0"/>
                  <w:marBottom w:val="0"/>
                  <w:divBdr>
                    <w:top w:val="none" w:sz="0" w:space="0" w:color="auto"/>
                    <w:left w:val="none" w:sz="0" w:space="0" w:color="auto"/>
                    <w:bottom w:val="none" w:sz="0" w:space="0" w:color="auto"/>
                    <w:right w:val="none" w:sz="0" w:space="0" w:color="auto"/>
                  </w:divBdr>
                </w:div>
                <w:div w:id="206454461">
                  <w:marLeft w:val="0"/>
                  <w:marRight w:val="0"/>
                  <w:marTop w:val="0"/>
                  <w:marBottom w:val="0"/>
                  <w:divBdr>
                    <w:top w:val="none" w:sz="0" w:space="0" w:color="auto"/>
                    <w:left w:val="none" w:sz="0" w:space="0" w:color="auto"/>
                    <w:bottom w:val="none" w:sz="0" w:space="0" w:color="auto"/>
                    <w:right w:val="none" w:sz="0" w:space="0" w:color="auto"/>
                  </w:divBdr>
                </w:div>
                <w:div w:id="327248494">
                  <w:marLeft w:val="0"/>
                  <w:marRight w:val="0"/>
                  <w:marTop w:val="0"/>
                  <w:marBottom w:val="0"/>
                  <w:divBdr>
                    <w:top w:val="none" w:sz="0" w:space="0" w:color="auto"/>
                    <w:left w:val="none" w:sz="0" w:space="0" w:color="auto"/>
                    <w:bottom w:val="none" w:sz="0" w:space="0" w:color="auto"/>
                    <w:right w:val="none" w:sz="0" w:space="0" w:color="auto"/>
                  </w:divBdr>
                </w:div>
                <w:div w:id="347216006">
                  <w:marLeft w:val="0"/>
                  <w:marRight w:val="0"/>
                  <w:marTop w:val="0"/>
                  <w:marBottom w:val="0"/>
                  <w:divBdr>
                    <w:top w:val="none" w:sz="0" w:space="0" w:color="auto"/>
                    <w:left w:val="none" w:sz="0" w:space="0" w:color="auto"/>
                    <w:bottom w:val="none" w:sz="0" w:space="0" w:color="auto"/>
                    <w:right w:val="none" w:sz="0" w:space="0" w:color="auto"/>
                  </w:divBdr>
                </w:div>
                <w:div w:id="370111645">
                  <w:marLeft w:val="0"/>
                  <w:marRight w:val="0"/>
                  <w:marTop w:val="0"/>
                  <w:marBottom w:val="0"/>
                  <w:divBdr>
                    <w:top w:val="none" w:sz="0" w:space="0" w:color="auto"/>
                    <w:left w:val="none" w:sz="0" w:space="0" w:color="auto"/>
                    <w:bottom w:val="none" w:sz="0" w:space="0" w:color="auto"/>
                    <w:right w:val="none" w:sz="0" w:space="0" w:color="auto"/>
                  </w:divBdr>
                </w:div>
                <w:div w:id="372193927">
                  <w:marLeft w:val="0"/>
                  <w:marRight w:val="0"/>
                  <w:marTop w:val="0"/>
                  <w:marBottom w:val="0"/>
                  <w:divBdr>
                    <w:top w:val="none" w:sz="0" w:space="0" w:color="auto"/>
                    <w:left w:val="none" w:sz="0" w:space="0" w:color="auto"/>
                    <w:bottom w:val="none" w:sz="0" w:space="0" w:color="auto"/>
                    <w:right w:val="none" w:sz="0" w:space="0" w:color="auto"/>
                  </w:divBdr>
                </w:div>
                <w:div w:id="372341966">
                  <w:marLeft w:val="0"/>
                  <w:marRight w:val="0"/>
                  <w:marTop w:val="0"/>
                  <w:marBottom w:val="0"/>
                  <w:divBdr>
                    <w:top w:val="none" w:sz="0" w:space="0" w:color="auto"/>
                    <w:left w:val="none" w:sz="0" w:space="0" w:color="auto"/>
                    <w:bottom w:val="none" w:sz="0" w:space="0" w:color="auto"/>
                    <w:right w:val="none" w:sz="0" w:space="0" w:color="auto"/>
                  </w:divBdr>
                </w:div>
                <w:div w:id="374426910">
                  <w:marLeft w:val="0"/>
                  <w:marRight w:val="0"/>
                  <w:marTop w:val="0"/>
                  <w:marBottom w:val="0"/>
                  <w:divBdr>
                    <w:top w:val="none" w:sz="0" w:space="0" w:color="auto"/>
                    <w:left w:val="none" w:sz="0" w:space="0" w:color="auto"/>
                    <w:bottom w:val="none" w:sz="0" w:space="0" w:color="auto"/>
                    <w:right w:val="none" w:sz="0" w:space="0" w:color="auto"/>
                  </w:divBdr>
                </w:div>
                <w:div w:id="408161645">
                  <w:marLeft w:val="0"/>
                  <w:marRight w:val="0"/>
                  <w:marTop w:val="0"/>
                  <w:marBottom w:val="0"/>
                  <w:divBdr>
                    <w:top w:val="none" w:sz="0" w:space="0" w:color="auto"/>
                    <w:left w:val="none" w:sz="0" w:space="0" w:color="auto"/>
                    <w:bottom w:val="none" w:sz="0" w:space="0" w:color="auto"/>
                    <w:right w:val="none" w:sz="0" w:space="0" w:color="auto"/>
                  </w:divBdr>
                </w:div>
                <w:div w:id="459343149">
                  <w:marLeft w:val="0"/>
                  <w:marRight w:val="0"/>
                  <w:marTop w:val="0"/>
                  <w:marBottom w:val="0"/>
                  <w:divBdr>
                    <w:top w:val="none" w:sz="0" w:space="0" w:color="auto"/>
                    <w:left w:val="none" w:sz="0" w:space="0" w:color="auto"/>
                    <w:bottom w:val="none" w:sz="0" w:space="0" w:color="auto"/>
                    <w:right w:val="none" w:sz="0" w:space="0" w:color="auto"/>
                  </w:divBdr>
                </w:div>
                <w:div w:id="527376151">
                  <w:marLeft w:val="0"/>
                  <w:marRight w:val="0"/>
                  <w:marTop w:val="0"/>
                  <w:marBottom w:val="0"/>
                  <w:divBdr>
                    <w:top w:val="none" w:sz="0" w:space="0" w:color="auto"/>
                    <w:left w:val="none" w:sz="0" w:space="0" w:color="auto"/>
                    <w:bottom w:val="none" w:sz="0" w:space="0" w:color="auto"/>
                    <w:right w:val="none" w:sz="0" w:space="0" w:color="auto"/>
                  </w:divBdr>
                </w:div>
                <w:div w:id="538587215">
                  <w:marLeft w:val="0"/>
                  <w:marRight w:val="0"/>
                  <w:marTop w:val="0"/>
                  <w:marBottom w:val="0"/>
                  <w:divBdr>
                    <w:top w:val="none" w:sz="0" w:space="0" w:color="auto"/>
                    <w:left w:val="none" w:sz="0" w:space="0" w:color="auto"/>
                    <w:bottom w:val="none" w:sz="0" w:space="0" w:color="auto"/>
                    <w:right w:val="none" w:sz="0" w:space="0" w:color="auto"/>
                  </w:divBdr>
                </w:div>
                <w:div w:id="547688062">
                  <w:marLeft w:val="0"/>
                  <w:marRight w:val="0"/>
                  <w:marTop w:val="0"/>
                  <w:marBottom w:val="0"/>
                  <w:divBdr>
                    <w:top w:val="none" w:sz="0" w:space="0" w:color="auto"/>
                    <w:left w:val="none" w:sz="0" w:space="0" w:color="auto"/>
                    <w:bottom w:val="none" w:sz="0" w:space="0" w:color="auto"/>
                    <w:right w:val="none" w:sz="0" w:space="0" w:color="auto"/>
                  </w:divBdr>
                </w:div>
                <w:div w:id="564149189">
                  <w:marLeft w:val="0"/>
                  <w:marRight w:val="0"/>
                  <w:marTop w:val="0"/>
                  <w:marBottom w:val="0"/>
                  <w:divBdr>
                    <w:top w:val="none" w:sz="0" w:space="0" w:color="auto"/>
                    <w:left w:val="none" w:sz="0" w:space="0" w:color="auto"/>
                    <w:bottom w:val="none" w:sz="0" w:space="0" w:color="auto"/>
                    <w:right w:val="none" w:sz="0" w:space="0" w:color="auto"/>
                  </w:divBdr>
                </w:div>
                <w:div w:id="571046769">
                  <w:marLeft w:val="0"/>
                  <w:marRight w:val="0"/>
                  <w:marTop w:val="0"/>
                  <w:marBottom w:val="0"/>
                  <w:divBdr>
                    <w:top w:val="none" w:sz="0" w:space="0" w:color="auto"/>
                    <w:left w:val="none" w:sz="0" w:space="0" w:color="auto"/>
                    <w:bottom w:val="none" w:sz="0" w:space="0" w:color="auto"/>
                    <w:right w:val="none" w:sz="0" w:space="0" w:color="auto"/>
                  </w:divBdr>
                </w:div>
                <w:div w:id="591865303">
                  <w:marLeft w:val="0"/>
                  <w:marRight w:val="0"/>
                  <w:marTop w:val="0"/>
                  <w:marBottom w:val="0"/>
                  <w:divBdr>
                    <w:top w:val="none" w:sz="0" w:space="0" w:color="auto"/>
                    <w:left w:val="none" w:sz="0" w:space="0" w:color="auto"/>
                    <w:bottom w:val="none" w:sz="0" w:space="0" w:color="auto"/>
                    <w:right w:val="none" w:sz="0" w:space="0" w:color="auto"/>
                  </w:divBdr>
                </w:div>
                <w:div w:id="605894290">
                  <w:marLeft w:val="0"/>
                  <w:marRight w:val="0"/>
                  <w:marTop w:val="0"/>
                  <w:marBottom w:val="0"/>
                  <w:divBdr>
                    <w:top w:val="none" w:sz="0" w:space="0" w:color="auto"/>
                    <w:left w:val="none" w:sz="0" w:space="0" w:color="auto"/>
                    <w:bottom w:val="none" w:sz="0" w:space="0" w:color="auto"/>
                    <w:right w:val="none" w:sz="0" w:space="0" w:color="auto"/>
                  </w:divBdr>
                </w:div>
                <w:div w:id="643698423">
                  <w:marLeft w:val="0"/>
                  <w:marRight w:val="0"/>
                  <w:marTop w:val="0"/>
                  <w:marBottom w:val="0"/>
                  <w:divBdr>
                    <w:top w:val="none" w:sz="0" w:space="0" w:color="auto"/>
                    <w:left w:val="none" w:sz="0" w:space="0" w:color="auto"/>
                    <w:bottom w:val="none" w:sz="0" w:space="0" w:color="auto"/>
                    <w:right w:val="none" w:sz="0" w:space="0" w:color="auto"/>
                  </w:divBdr>
                </w:div>
                <w:div w:id="664279623">
                  <w:marLeft w:val="0"/>
                  <w:marRight w:val="0"/>
                  <w:marTop w:val="0"/>
                  <w:marBottom w:val="0"/>
                  <w:divBdr>
                    <w:top w:val="none" w:sz="0" w:space="0" w:color="auto"/>
                    <w:left w:val="none" w:sz="0" w:space="0" w:color="auto"/>
                    <w:bottom w:val="none" w:sz="0" w:space="0" w:color="auto"/>
                    <w:right w:val="none" w:sz="0" w:space="0" w:color="auto"/>
                  </w:divBdr>
                </w:div>
                <w:div w:id="690912379">
                  <w:marLeft w:val="0"/>
                  <w:marRight w:val="0"/>
                  <w:marTop w:val="0"/>
                  <w:marBottom w:val="0"/>
                  <w:divBdr>
                    <w:top w:val="none" w:sz="0" w:space="0" w:color="auto"/>
                    <w:left w:val="none" w:sz="0" w:space="0" w:color="auto"/>
                    <w:bottom w:val="none" w:sz="0" w:space="0" w:color="auto"/>
                    <w:right w:val="none" w:sz="0" w:space="0" w:color="auto"/>
                  </w:divBdr>
                </w:div>
                <w:div w:id="731126047">
                  <w:marLeft w:val="0"/>
                  <w:marRight w:val="0"/>
                  <w:marTop w:val="0"/>
                  <w:marBottom w:val="0"/>
                  <w:divBdr>
                    <w:top w:val="none" w:sz="0" w:space="0" w:color="auto"/>
                    <w:left w:val="none" w:sz="0" w:space="0" w:color="auto"/>
                    <w:bottom w:val="none" w:sz="0" w:space="0" w:color="auto"/>
                    <w:right w:val="none" w:sz="0" w:space="0" w:color="auto"/>
                  </w:divBdr>
                </w:div>
                <w:div w:id="734402445">
                  <w:marLeft w:val="0"/>
                  <w:marRight w:val="0"/>
                  <w:marTop w:val="0"/>
                  <w:marBottom w:val="0"/>
                  <w:divBdr>
                    <w:top w:val="none" w:sz="0" w:space="0" w:color="auto"/>
                    <w:left w:val="none" w:sz="0" w:space="0" w:color="auto"/>
                    <w:bottom w:val="none" w:sz="0" w:space="0" w:color="auto"/>
                    <w:right w:val="none" w:sz="0" w:space="0" w:color="auto"/>
                  </w:divBdr>
                </w:div>
                <w:div w:id="755134580">
                  <w:marLeft w:val="0"/>
                  <w:marRight w:val="0"/>
                  <w:marTop w:val="0"/>
                  <w:marBottom w:val="0"/>
                  <w:divBdr>
                    <w:top w:val="none" w:sz="0" w:space="0" w:color="auto"/>
                    <w:left w:val="none" w:sz="0" w:space="0" w:color="auto"/>
                    <w:bottom w:val="none" w:sz="0" w:space="0" w:color="auto"/>
                    <w:right w:val="none" w:sz="0" w:space="0" w:color="auto"/>
                  </w:divBdr>
                </w:div>
                <w:div w:id="765031613">
                  <w:marLeft w:val="0"/>
                  <w:marRight w:val="0"/>
                  <w:marTop w:val="0"/>
                  <w:marBottom w:val="0"/>
                  <w:divBdr>
                    <w:top w:val="none" w:sz="0" w:space="0" w:color="auto"/>
                    <w:left w:val="none" w:sz="0" w:space="0" w:color="auto"/>
                    <w:bottom w:val="none" w:sz="0" w:space="0" w:color="auto"/>
                    <w:right w:val="none" w:sz="0" w:space="0" w:color="auto"/>
                  </w:divBdr>
                </w:div>
                <w:div w:id="792795042">
                  <w:marLeft w:val="0"/>
                  <w:marRight w:val="0"/>
                  <w:marTop w:val="0"/>
                  <w:marBottom w:val="0"/>
                  <w:divBdr>
                    <w:top w:val="none" w:sz="0" w:space="0" w:color="auto"/>
                    <w:left w:val="none" w:sz="0" w:space="0" w:color="auto"/>
                    <w:bottom w:val="none" w:sz="0" w:space="0" w:color="auto"/>
                    <w:right w:val="none" w:sz="0" w:space="0" w:color="auto"/>
                  </w:divBdr>
                </w:div>
                <w:div w:id="824707898">
                  <w:marLeft w:val="0"/>
                  <w:marRight w:val="0"/>
                  <w:marTop w:val="0"/>
                  <w:marBottom w:val="0"/>
                  <w:divBdr>
                    <w:top w:val="none" w:sz="0" w:space="0" w:color="auto"/>
                    <w:left w:val="none" w:sz="0" w:space="0" w:color="auto"/>
                    <w:bottom w:val="none" w:sz="0" w:space="0" w:color="auto"/>
                    <w:right w:val="none" w:sz="0" w:space="0" w:color="auto"/>
                  </w:divBdr>
                </w:div>
                <w:div w:id="827284465">
                  <w:marLeft w:val="0"/>
                  <w:marRight w:val="0"/>
                  <w:marTop w:val="0"/>
                  <w:marBottom w:val="0"/>
                  <w:divBdr>
                    <w:top w:val="none" w:sz="0" w:space="0" w:color="auto"/>
                    <w:left w:val="none" w:sz="0" w:space="0" w:color="auto"/>
                    <w:bottom w:val="none" w:sz="0" w:space="0" w:color="auto"/>
                    <w:right w:val="none" w:sz="0" w:space="0" w:color="auto"/>
                  </w:divBdr>
                </w:div>
                <w:div w:id="829908770">
                  <w:marLeft w:val="0"/>
                  <w:marRight w:val="0"/>
                  <w:marTop w:val="0"/>
                  <w:marBottom w:val="0"/>
                  <w:divBdr>
                    <w:top w:val="none" w:sz="0" w:space="0" w:color="auto"/>
                    <w:left w:val="none" w:sz="0" w:space="0" w:color="auto"/>
                    <w:bottom w:val="none" w:sz="0" w:space="0" w:color="auto"/>
                    <w:right w:val="none" w:sz="0" w:space="0" w:color="auto"/>
                  </w:divBdr>
                </w:div>
                <w:div w:id="841630080">
                  <w:marLeft w:val="0"/>
                  <w:marRight w:val="0"/>
                  <w:marTop w:val="0"/>
                  <w:marBottom w:val="0"/>
                  <w:divBdr>
                    <w:top w:val="none" w:sz="0" w:space="0" w:color="auto"/>
                    <w:left w:val="none" w:sz="0" w:space="0" w:color="auto"/>
                    <w:bottom w:val="none" w:sz="0" w:space="0" w:color="auto"/>
                    <w:right w:val="none" w:sz="0" w:space="0" w:color="auto"/>
                  </w:divBdr>
                </w:div>
                <w:div w:id="881332840">
                  <w:marLeft w:val="0"/>
                  <w:marRight w:val="0"/>
                  <w:marTop w:val="0"/>
                  <w:marBottom w:val="0"/>
                  <w:divBdr>
                    <w:top w:val="none" w:sz="0" w:space="0" w:color="auto"/>
                    <w:left w:val="none" w:sz="0" w:space="0" w:color="auto"/>
                    <w:bottom w:val="none" w:sz="0" w:space="0" w:color="auto"/>
                    <w:right w:val="none" w:sz="0" w:space="0" w:color="auto"/>
                  </w:divBdr>
                </w:div>
                <w:div w:id="886454935">
                  <w:marLeft w:val="0"/>
                  <w:marRight w:val="0"/>
                  <w:marTop w:val="0"/>
                  <w:marBottom w:val="0"/>
                  <w:divBdr>
                    <w:top w:val="none" w:sz="0" w:space="0" w:color="auto"/>
                    <w:left w:val="none" w:sz="0" w:space="0" w:color="auto"/>
                    <w:bottom w:val="none" w:sz="0" w:space="0" w:color="auto"/>
                    <w:right w:val="none" w:sz="0" w:space="0" w:color="auto"/>
                  </w:divBdr>
                </w:div>
                <w:div w:id="949967746">
                  <w:marLeft w:val="0"/>
                  <w:marRight w:val="0"/>
                  <w:marTop w:val="0"/>
                  <w:marBottom w:val="0"/>
                  <w:divBdr>
                    <w:top w:val="none" w:sz="0" w:space="0" w:color="auto"/>
                    <w:left w:val="none" w:sz="0" w:space="0" w:color="auto"/>
                    <w:bottom w:val="none" w:sz="0" w:space="0" w:color="auto"/>
                    <w:right w:val="none" w:sz="0" w:space="0" w:color="auto"/>
                  </w:divBdr>
                </w:div>
                <w:div w:id="974524081">
                  <w:marLeft w:val="0"/>
                  <w:marRight w:val="0"/>
                  <w:marTop w:val="0"/>
                  <w:marBottom w:val="0"/>
                  <w:divBdr>
                    <w:top w:val="none" w:sz="0" w:space="0" w:color="auto"/>
                    <w:left w:val="none" w:sz="0" w:space="0" w:color="auto"/>
                    <w:bottom w:val="none" w:sz="0" w:space="0" w:color="auto"/>
                    <w:right w:val="none" w:sz="0" w:space="0" w:color="auto"/>
                  </w:divBdr>
                </w:div>
                <w:div w:id="993681943">
                  <w:marLeft w:val="0"/>
                  <w:marRight w:val="0"/>
                  <w:marTop w:val="0"/>
                  <w:marBottom w:val="0"/>
                  <w:divBdr>
                    <w:top w:val="none" w:sz="0" w:space="0" w:color="auto"/>
                    <w:left w:val="none" w:sz="0" w:space="0" w:color="auto"/>
                    <w:bottom w:val="none" w:sz="0" w:space="0" w:color="auto"/>
                    <w:right w:val="none" w:sz="0" w:space="0" w:color="auto"/>
                  </w:divBdr>
                </w:div>
                <w:div w:id="1133673635">
                  <w:marLeft w:val="0"/>
                  <w:marRight w:val="0"/>
                  <w:marTop w:val="0"/>
                  <w:marBottom w:val="0"/>
                  <w:divBdr>
                    <w:top w:val="none" w:sz="0" w:space="0" w:color="auto"/>
                    <w:left w:val="none" w:sz="0" w:space="0" w:color="auto"/>
                    <w:bottom w:val="none" w:sz="0" w:space="0" w:color="auto"/>
                    <w:right w:val="none" w:sz="0" w:space="0" w:color="auto"/>
                  </w:divBdr>
                </w:div>
                <w:div w:id="1194340676">
                  <w:marLeft w:val="0"/>
                  <w:marRight w:val="0"/>
                  <w:marTop w:val="0"/>
                  <w:marBottom w:val="0"/>
                  <w:divBdr>
                    <w:top w:val="none" w:sz="0" w:space="0" w:color="auto"/>
                    <w:left w:val="none" w:sz="0" w:space="0" w:color="auto"/>
                    <w:bottom w:val="none" w:sz="0" w:space="0" w:color="auto"/>
                    <w:right w:val="none" w:sz="0" w:space="0" w:color="auto"/>
                  </w:divBdr>
                </w:div>
                <w:div w:id="1213275522">
                  <w:marLeft w:val="0"/>
                  <w:marRight w:val="0"/>
                  <w:marTop w:val="0"/>
                  <w:marBottom w:val="0"/>
                  <w:divBdr>
                    <w:top w:val="none" w:sz="0" w:space="0" w:color="auto"/>
                    <w:left w:val="none" w:sz="0" w:space="0" w:color="auto"/>
                    <w:bottom w:val="none" w:sz="0" w:space="0" w:color="auto"/>
                    <w:right w:val="none" w:sz="0" w:space="0" w:color="auto"/>
                  </w:divBdr>
                </w:div>
                <w:div w:id="1227764774">
                  <w:marLeft w:val="0"/>
                  <w:marRight w:val="0"/>
                  <w:marTop w:val="0"/>
                  <w:marBottom w:val="0"/>
                  <w:divBdr>
                    <w:top w:val="none" w:sz="0" w:space="0" w:color="auto"/>
                    <w:left w:val="none" w:sz="0" w:space="0" w:color="auto"/>
                    <w:bottom w:val="none" w:sz="0" w:space="0" w:color="auto"/>
                    <w:right w:val="none" w:sz="0" w:space="0" w:color="auto"/>
                  </w:divBdr>
                </w:div>
                <w:div w:id="1328707637">
                  <w:marLeft w:val="0"/>
                  <w:marRight w:val="0"/>
                  <w:marTop w:val="0"/>
                  <w:marBottom w:val="0"/>
                  <w:divBdr>
                    <w:top w:val="none" w:sz="0" w:space="0" w:color="auto"/>
                    <w:left w:val="none" w:sz="0" w:space="0" w:color="auto"/>
                    <w:bottom w:val="none" w:sz="0" w:space="0" w:color="auto"/>
                    <w:right w:val="none" w:sz="0" w:space="0" w:color="auto"/>
                  </w:divBdr>
                </w:div>
                <w:div w:id="1374385544">
                  <w:marLeft w:val="0"/>
                  <w:marRight w:val="0"/>
                  <w:marTop w:val="0"/>
                  <w:marBottom w:val="0"/>
                  <w:divBdr>
                    <w:top w:val="none" w:sz="0" w:space="0" w:color="auto"/>
                    <w:left w:val="none" w:sz="0" w:space="0" w:color="auto"/>
                    <w:bottom w:val="none" w:sz="0" w:space="0" w:color="auto"/>
                    <w:right w:val="none" w:sz="0" w:space="0" w:color="auto"/>
                  </w:divBdr>
                </w:div>
                <w:div w:id="1394768779">
                  <w:marLeft w:val="0"/>
                  <w:marRight w:val="0"/>
                  <w:marTop w:val="0"/>
                  <w:marBottom w:val="0"/>
                  <w:divBdr>
                    <w:top w:val="none" w:sz="0" w:space="0" w:color="auto"/>
                    <w:left w:val="none" w:sz="0" w:space="0" w:color="auto"/>
                    <w:bottom w:val="none" w:sz="0" w:space="0" w:color="auto"/>
                    <w:right w:val="none" w:sz="0" w:space="0" w:color="auto"/>
                  </w:divBdr>
                </w:div>
                <w:div w:id="1447312649">
                  <w:marLeft w:val="0"/>
                  <w:marRight w:val="0"/>
                  <w:marTop w:val="0"/>
                  <w:marBottom w:val="0"/>
                  <w:divBdr>
                    <w:top w:val="none" w:sz="0" w:space="0" w:color="auto"/>
                    <w:left w:val="none" w:sz="0" w:space="0" w:color="auto"/>
                    <w:bottom w:val="none" w:sz="0" w:space="0" w:color="auto"/>
                    <w:right w:val="none" w:sz="0" w:space="0" w:color="auto"/>
                  </w:divBdr>
                </w:div>
                <w:div w:id="1455907218">
                  <w:marLeft w:val="0"/>
                  <w:marRight w:val="0"/>
                  <w:marTop w:val="0"/>
                  <w:marBottom w:val="0"/>
                  <w:divBdr>
                    <w:top w:val="none" w:sz="0" w:space="0" w:color="auto"/>
                    <w:left w:val="none" w:sz="0" w:space="0" w:color="auto"/>
                    <w:bottom w:val="none" w:sz="0" w:space="0" w:color="auto"/>
                    <w:right w:val="none" w:sz="0" w:space="0" w:color="auto"/>
                  </w:divBdr>
                </w:div>
                <w:div w:id="1506633903">
                  <w:marLeft w:val="0"/>
                  <w:marRight w:val="0"/>
                  <w:marTop w:val="0"/>
                  <w:marBottom w:val="0"/>
                  <w:divBdr>
                    <w:top w:val="none" w:sz="0" w:space="0" w:color="auto"/>
                    <w:left w:val="none" w:sz="0" w:space="0" w:color="auto"/>
                    <w:bottom w:val="none" w:sz="0" w:space="0" w:color="auto"/>
                    <w:right w:val="none" w:sz="0" w:space="0" w:color="auto"/>
                  </w:divBdr>
                </w:div>
                <w:div w:id="1603610092">
                  <w:marLeft w:val="0"/>
                  <w:marRight w:val="0"/>
                  <w:marTop w:val="0"/>
                  <w:marBottom w:val="0"/>
                  <w:divBdr>
                    <w:top w:val="none" w:sz="0" w:space="0" w:color="auto"/>
                    <w:left w:val="none" w:sz="0" w:space="0" w:color="auto"/>
                    <w:bottom w:val="none" w:sz="0" w:space="0" w:color="auto"/>
                    <w:right w:val="none" w:sz="0" w:space="0" w:color="auto"/>
                  </w:divBdr>
                </w:div>
                <w:div w:id="1632633482">
                  <w:marLeft w:val="0"/>
                  <w:marRight w:val="0"/>
                  <w:marTop w:val="0"/>
                  <w:marBottom w:val="0"/>
                  <w:divBdr>
                    <w:top w:val="none" w:sz="0" w:space="0" w:color="auto"/>
                    <w:left w:val="none" w:sz="0" w:space="0" w:color="auto"/>
                    <w:bottom w:val="none" w:sz="0" w:space="0" w:color="auto"/>
                    <w:right w:val="none" w:sz="0" w:space="0" w:color="auto"/>
                  </w:divBdr>
                </w:div>
                <w:div w:id="1657955968">
                  <w:marLeft w:val="0"/>
                  <w:marRight w:val="0"/>
                  <w:marTop w:val="0"/>
                  <w:marBottom w:val="0"/>
                  <w:divBdr>
                    <w:top w:val="none" w:sz="0" w:space="0" w:color="auto"/>
                    <w:left w:val="none" w:sz="0" w:space="0" w:color="auto"/>
                    <w:bottom w:val="none" w:sz="0" w:space="0" w:color="auto"/>
                    <w:right w:val="none" w:sz="0" w:space="0" w:color="auto"/>
                  </w:divBdr>
                </w:div>
                <w:div w:id="1696729681">
                  <w:marLeft w:val="0"/>
                  <w:marRight w:val="0"/>
                  <w:marTop w:val="0"/>
                  <w:marBottom w:val="0"/>
                  <w:divBdr>
                    <w:top w:val="none" w:sz="0" w:space="0" w:color="auto"/>
                    <w:left w:val="none" w:sz="0" w:space="0" w:color="auto"/>
                    <w:bottom w:val="none" w:sz="0" w:space="0" w:color="auto"/>
                    <w:right w:val="none" w:sz="0" w:space="0" w:color="auto"/>
                  </w:divBdr>
                </w:div>
                <w:div w:id="1728529490">
                  <w:marLeft w:val="0"/>
                  <w:marRight w:val="0"/>
                  <w:marTop w:val="0"/>
                  <w:marBottom w:val="0"/>
                  <w:divBdr>
                    <w:top w:val="none" w:sz="0" w:space="0" w:color="auto"/>
                    <w:left w:val="none" w:sz="0" w:space="0" w:color="auto"/>
                    <w:bottom w:val="none" w:sz="0" w:space="0" w:color="auto"/>
                    <w:right w:val="none" w:sz="0" w:space="0" w:color="auto"/>
                  </w:divBdr>
                </w:div>
                <w:div w:id="1747416799">
                  <w:marLeft w:val="0"/>
                  <w:marRight w:val="0"/>
                  <w:marTop w:val="0"/>
                  <w:marBottom w:val="0"/>
                  <w:divBdr>
                    <w:top w:val="none" w:sz="0" w:space="0" w:color="auto"/>
                    <w:left w:val="none" w:sz="0" w:space="0" w:color="auto"/>
                    <w:bottom w:val="none" w:sz="0" w:space="0" w:color="auto"/>
                    <w:right w:val="none" w:sz="0" w:space="0" w:color="auto"/>
                  </w:divBdr>
                </w:div>
                <w:div w:id="1761826679">
                  <w:marLeft w:val="0"/>
                  <w:marRight w:val="0"/>
                  <w:marTop w:val="0"/>
                  <w:marBottom w:val="0"/>
                  <w:divBdr>
                    <w:top w:val="none" w:sz="0" w:space="0" w:color="auto"/>
                    <w:left w:val="none" w:sz="0" w:space="0" w:color="auto"/>
                    <w:bottom w:val="none" w:sz="0" w:space="0" w:color="auto"/>
                    <w:right w:val="none" w:sz="0" w:space="0" w:color="auto"/>
                  </w:divBdr>
                </w:div>
                <w:div w:id="1835219387">
                  <w:marLeft w:val="0"/>
                  <w:marRight w:val="0"/>
                  <w:marTop w:val="0"/>
                  <w:marBottom w:val="0"/>
                  <w:divBdr>
                    <w:top w:val="none" w:sz="0" w:space="0" w:color="auto"/>
                    <w:left w:val="none" w:sz="0" w:space="0" w:color="auto"/>
                    <w:bottom w:val="none" w:sz="0" w:space="0" w:color="auto"/>
                    <w:right w:val="none" w:sz="0" w:space="0" w:color="auto"/>
                  </w:divBdr>
                </w:div>
                <w:div w:id="1859811560">
                  <w:marLeft w:val="0"/>
                  <w:marRight w:val="0"/>
                  <w:marTop w:val="0"/>
                  <w:marBottom w:val="0"/>
                  <w:divBdr>
                    <w:top w:val="none" w:sz="0" w:space="0" w:color="auto"/>
                    <w:left w:val="none" w:sz="0" w:space="0" w:color="auto"/>
                    <w:bottom w:val="none" w:sz="0" w:space="0" w:color="auto"/>
                    <w:right w:val="none" w:sz="0" w:space="0" w:color="auto"/>
                  </w:divBdr>
                </w:div>
                <w:div w:id="1938899176">
                  <w:marLeft w:val="0"/>
                  <w:marRight w:val="0"/>
                  <w:marTop w:val="0"/>
                  <w:marBottom w:val="0"/>
                  <w:divBdr>
                    <w:top w:val="none" w:sz="0" w:space="0" w:color="auto"/>
                    <w:left w:val="none" w:sz="0" w:space="0" w:color="auto"/>
                    <w:bottom w:val="none" w:sz="0" w:space="0" w:color="auto"/>
                    <w:right w:val="none" w:sz="0" w:space="0" w:color="auto"/>
                  </w:divBdr>
                </w:div>
                <w:div w:id="20948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8341">
      <w:bodyDiv w:val="1"/>
      <w:marLeft w:val="0"/>
      <w:marRight w:val="0"/>
      <w:marTop w:val="0"/>
      <w:marBottom w:val="0"/>
      <w:divBdr>
        <w:top w:val="none" w:sz="0" w:space="0" w:color="auto"/>
        <w:left w:val="none" w:sz="0" w:space="0" w:color="auto"/>
        <w:bottom w:val="none" w:sz="0" w:space="0" w:color="auto"/>
        <w:right w:val="none" w:sz="0" w:space="0" w:color="auto"/>
      </w:divBdr>
    </w:div>
    <w:div w:id="2038310135">
      <w:bodyDiv w:val="1"/>
      <w:marLeft w:val="0"/>
      <w:marRight w:val="0"/>
      <w:marTop w:val="0"/>
      <w:marBottom w:val="0"/>
      <w:divBdr>
        <w:top w:val="none" w:sz="0" w:space="0" w:color="auto"/>
        <w:left w:val="none" w:sz="0" w:space="0" w:color="auto"/>
        <w:bottom w:val="none" w:sz="0" w:space="0" w:color="auto"/>
        <w:right w:val="none" w:sz="0" w:space="0" w:color="auto"/>
      </w:divBdr>
      <w:divsChild>
        <w:div w:id="12994573">
          <w:marLeft w:val="0"/>
          <w:marRight w:val="0"/>
          <w:marTop w:val="0"/>
          <w:marBottom w:val="0"/>
          <w:divBdr>
            <w:top w:val="none" w:sz="0" w:space="0" w:color="auto"/>
            <w:left w:val="none" w:sz="0" w:space="0" w:color="auto"/>
            <w:bottom w:val="none" w:sz="0" w:space="0" w:color="auto"/>
            <w:right w:val="none" w:sz="0" w:space="0" w:color="auto"/>
          </w:divBdr>
        </w:div>
        <w:div w:id="38096434">
          <w:marLeft w:val="0"/>
          <w:marRight w:val="0"/>
          <w:marTop w:val="0"/>
          <w:marBottom w:val="0"/>
          <w:divBdr>
            <w:top w:val="none" w:sz="0" w:space="0" w:color="auto"/>
            <w:left w:val="none" w:sz="0" w:space="0" w:color="auto"/>
            <w:bottom w:val="none" w:sz="0" w:space="0" w:color="auto"/>
            <w:right w:val="none" w:sz="0" w:space="0" w:color="auto"/>
          </w:divBdr>
        </w:div>
        <w:div w:id="67196085">
          <w:marLeft w:val="0"/>
          <w:marRight w:val="0"/>
          <w:marTop w:val="0"/>
          <w:marBottom w:val="0"/>
          <w:divBdr>
            <w:top w:val="none" w:sz="0" w:space="0" w:color="auto"/>
            <w:left w:val="none" w:sz="0" w:space="0" w:color="auto"/>
            <w:bottom w:val="none" w:sz="0" w:space="0" w:color="auto"/>
            <w:right w:val="none" w:sz="0" w:space="0" w:color="auto"/>
          </w:divBdr>
        </w:div>
        <w:div w:id="226574181">
          <w:marLeft w:val="0"/>
          <w:marRight w:val="0"/>
          <w:marTop w:val="0"/>
          <w:marBottom w:val="0"/>
          <w:divBdr>
            <w:top w:val="none" w:sz="0" w:space="0" w:color="auto"/>
            <w:left w:val="none" w:sz="0" w:space="0" w:color="auto"/>
            <w:bottom w:val="none" w:sz="0" w:space="0" w:color="auto"/>
            <w:right w:val="none" w:sz="0" w:space="0" w:color="auto"/>
          </w:divBdr>
        </w:div>
        <w:div w:id="369696124">
          <w:marLeft w:val="0"/>
          <w:marRight w:val="0"/>
          <w:marTop w:val="0"/>
          <w:marBottom w:val="0"/>
          <w:divBdr>
            <w:top w:val="none" w:sz="0" w:space="0" w:color="auto"/>
            <w:left w:val="none" w:sz="0" w:space="0" w:color="auto"/>
            <w:bottom w:val="none" w:sz="0" w:space="0" w:color="auto"/>
            <w:right w:val="none" w:sz="0" w:space="0" w:color="auto"/>
          </w:divBdr>
        </w:div>
        <w:div w:id="595942370">
          <w:marLeft w:val="0"/>
          <w:marRight w:val="0"/>
          <w:marTop w:val="0"/>
          <w:marBottom w:val="0"/>
          <w:divBdr>
            <w:top w:val="none" w:sz="0" w:space="0" w:color="auto"/>
            <w:left w:val="none" w:sz="0" w:space="0" w:color="auto"/>
            <w:bottom w:val="none" w:sz="0" w:space="0" w:color="auto"/>
            <w:right w:val="none" w:sz="0" w:space="0" w:color="auto"/>
          </w:divBdr>
        </w:div>
        <w:div w:id="702366647">
          <w:marLeft w:val="0"/>
          <w:marRight w:val="0"/>
          <w:marTop w:val="0"/>
          <w:marBottom w:val="0"/>
          <w:divBdr>
            <w:top w:val="none" w:sz="0" w:space="0" w:color="auto"/>
            <w:left w:val="none" w:sz="0" w:space="0" w:color="auto"/>
            <w:bottom w:val="none" w:sz="0" w:space="0" w:color="auto"/>
            <w:right w:val="none" w:sz="0" w:space="0" w:color="auto"/>
          </w:divBdr>
        </w:div>
        <w:div w:id="754983934">
          <w:marLeft w:val="0"/>
          <w:marRight w:val="0"/>
          <w:marTop w:val="0"/>
          <w:marBottom w:val="0"/>
          <w:divBdr>
            <w:top w:val="none" w:sz="0" w:space="0" w:color="auto"/>
            <w:left w:val="none" w:sz="0" w:space="0" w:color="auto"/>
            <w:bottom w:val="none" w:sz="0" w:space="0" w:color="auto"/>
            <w:right w:val="none" w:sz="0" w:space="0" w:color="auto"/>
          </w:divBdr>
        </w:div>
        <w:div w:id="888759453">
          <w:marLeft w:val="0"/>
          <w:marRight w:val="0"/>
          <w:marTop w:val="0"/>
          <w:marBottom w:val="0"/>
          <w:divBdr>
            <w:top w:val="none" w:sz="0" w:space="0" w:color="auto"/>
            <w:left w:val="none" w:sz="0" w:space="0" w:color="auto"/>
            <w:bottom w:val="none" w:sz="0" w:space="0" w:color="auto"/>
            <w:right w:val="none" w:sz="0" w:space="0" w:color="auto"/>
          </w:divBdr>
        </w:div>
        <w:div w:id="1028488534">
          <w:marLeft w:val="0"/>
          <w:marRight w:val="0"/>
          <w:marTop w:val="0"/>
          <w:marBottom w:val="0"/>
          <w:divBdr>
            <w:top w:val="none" w:sz="0" w:space="0" w:color="auto"/>
            <w:left w:val="none" w:sz="0" w:space="0" w:color="auto"/>
            <w:bottom w:val="none" w:sz="0" w:space="0" w:color="auto"/>
            <w:right w:val="none" w:sz="0" w:space="0" w:color="auto"/>
          </w:divBdr>
        </w:div>
        <w:div w:id="1106389344">
          <w:marLeft w:val="0"/>
          <w:marRight w:val="0"/>
          <w:marTop w:val="0"/>
          <w:marBottom w:val="0"/>
          <w:divBdr>
            <w:top w:val="none" w:sz="0" w:space="0" w:color="auto"/>
            <w:left w:val="none" w:sz="0" w:space="0" w:color="auto"/>
            <w:bottom w:val="none" w:sz="0" w:space="0" w:color="auto"/>
            <w:right w:val="none" w:sz="0" w:space="0" w:color="auto"/>
          </w:divBdr>
        </w:div>
        <w:div w:id="1260288445">
          <w:marLeft w:val="0"/>
          <w:marRight w:val="0"/>
          <w:marTop w:val="0"/>
          <w:marBottom w:val="0"/>
          <w:divBdr>
            <w:top w:val="none" w:sz="0" w:space="0" w:color="auto"/>
            <w:left w:val="none" w:sz="0" w:space="0" w:color="auto"/>
            <w:bottom w:val="none" w:sz="0" w:space="0" w:color="auto"/>
            <w:right w:val="none" w:sz="0" w:space="0" w:color="auto"/>
          </w:divBdr>
        </w:div>
        <w:div w:id="1261526127">
          <w:marLeft w:val="0"/>
          <w:marRight w:val="0"/>
          <w:marTop w:val="0"/>
          <w:marBottom w:val="0"/>
          <w:divBdr>
            <w:top w:val="none" w:sz="0" w:space="0" w:color="auto"/>
            <w:left w:val="none" w:sz="0" w:space="0" w:color="auto"/>
            <w:bottom w:val="none" w:sz="0" w:space="0" w:color="auto"/>
            <w:right w:val="none" w:sz="0" w:space="0" w:color="auto"/>
          </w:divBdr>
        </w:div>
        <w:div w:id="1304047823">
          <w:marLeft w:val="0"/>
          <w:marRight w:val="0"/>
          <w:marTop w:val="0"/>
          <w:marBottom w:val="0"/>
          <w:divBdr>
            <w:top w:val="none" w:sz="0" w:space="0" w:color="auto"/>
            <w:left w:val="none" w:sz="0" w:space="0" w:color="auto"/>
            <w:bottom w:val="none" w:sz="0" w:space="0" w:color="auto"/>
            <w:right w:val="none" w:sz="0" w:space="0" w:color="auto"/>
          </w:divBdr>
        </w:div>
        <w:div w:id="1384675183">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sChild>
            <w:div w:id="600181669">
              <w:marLeft w:val="0"/>
              <w:marRight w:val="0"/>
              <w:marTop w:val="0"/>
              <w:marBottom w:val="0"/>
              <w:divBdr>
                <w:top w:val="none" w:sz="0" w:space="0" w:color="auto"/>
                <w:left w:val="none" w:sz="0" w:space="0" w:color="auto"/>
                <w:bottom w:val="none" w:sz="0" w:space="0" w:color="auto"/>
                <w:right w:val="none" w:sz="0" w:space="0" w:color="auto"/>
              </w:divBdr>
              <w:divsChild>
                <w:div w:id="3822105">
                  <w:marLeft w:val="0"/>
                  <w:marRight w:val="0"/>
                  <w:marTop w:val="0"/>
                  <w:marBottom w:val="0"/>
                  <w:divBdr>
                    <w:top w:val="none" w:sz="0" w:space="0" w:color="auto"/>
                    <w:left w:val="none" w:sz="0" w:space="0" w:color="auto"/>
                    <w:bottom w:val="none" w:sz="0" w:space="0" w:color="auto"/>
                    <w:right w:val="none" w:sz="0" w:space="0" w:color="auto"/>
                  </w:divBdr>
                </w:div>
                <w:div w:id="47458544">
                  <w:marLeft w:val="0"/>
                  <w:marRight w:val="0"/>
                  <w:marTop w:val="0"/>
                  <w:marBottom w:val="0"/>
                  <w:divBdr>
                    <w:top w:val="none" w:sz="0" w:space="0" w:color="auto"/>
                    <w:left w:val="none" w:sz="0" w:space="0" w:color="auto"/>
                    <w:bottom w:val="none" w:sz="0" w:space="0" w:color="auto"/>
                    <w:right w:val="none" w:sz="0" w:space="0" w:color="auto"/>
                  </w:divBdr>
                </w:div>
                <w:div w:id="49423718">
                  <w:marLeft w:val="0"/>
                  <w:marRight w:val="0"/>
                  <w:marTop w:val="0"/>
                  <w:marBottom w:val="0"/>
                  <w:divBdr>
                    <w:top w:val="none" w:sz="0" w:space="0" w:color="auto"/>
                    <w:left w:val="none" w:sz="0" w:space="0" w:color="auto"/>
                    <w:bottom w:val="none" w:sz="0" w:space="0" w:color="auto"/>
                    <w:right w:val="none" w:sz="0" w:space="0" w:color="auto"/>
                  </w:divBdr>
                </w:div>
                <w:div w:id="121390973">
                  <w:marLeft w:val="0"/>
                  <w:marRight w:val="0"/>
                  <w:marTop w:val="0"/>
                  <w:marBottom w:val="0"/>
                  <w:divBdr>
                    <w:top w:val="none" w:sz="0" w:space="0" w:color="auto"/>
                    <w:left w:val="none" w:sz="0" w:space="0" w:color="auto"/>
                    <w:bottom w:val="none" w:sz="0" w:space="0" w:color="auto"/>
                    <w:right w:val="none" w:sz="0" w:space="0" w:color="auto"/>
                  </w:divBdr>
                </w:div>
                <w:div w:id="313415791">
                  <w:marLeft w:val="0"/>
                  <w:marRight w:val="0"/>
                  <w:marTop w:val="0"/>
                  <w:marBottom w:val="0"/>
                  <w:divBdr>
                    <w:top w:val="none" w:sz="0" w:space="0" w:color="auto"/>
                    <w:left w:val="none" w:sz="0" w:space="0" w:color="auto"/>
                    <w:bottom w:val="none" w:sz="0" w:space="0" w:color="auto"/>
                    <w:right w:val="none" w:sz="0" w:space="0" w:color="auto"/>
                  </w:divBdr>
                </w:div>
                <w:div w:id="435638461">
                  <w:marLeft w:val="0"/>
                  <w:marRight w:val="0"/>
                  <w:marTop w:val="0"/>
                  <w:marBottom w:val="0"/>
                  <w:divBdr>
                    <w:top w:val="none" w:sz="0" w:space="0" w:color="auto"/>
                    <w:left w:val="none" w:sz="0" w:space="0" w:color="auto"/>
                    <w:bottom w:val="none" w:sz="0" w:space="0" w:color="auto"/>
                    <w:right w:val="none" w:sz="0" w:space="0" w:color="auto"/>
                  </w:divBdr>
                </w:div>
                <w:div w:id="450169231">
                  <w:marLeft w:val="0"/>
                  <w:marRight w:val="0"/>
                  <w:marTop w:val="0"/>
                  <w:marBottom w:val="0"/>
                  <w:divBdr>
                    <w:top w:val="none" w:sz="0" w:space="0" w:color="auto"/>
                    <w:left w:val="none" w:sz="0" w:space="0" w:color="auto"/>
                    <w:bottom w:val="none" w:sz="0" w:space="0" w:color="auto"/>
                    <w:right w:val="none" w:sz="0" w:space="0" w:color="auto"/>
                  </w:divBdr>
                </w:div>
                <w:div w:id="584727410">
                  <w:marLeft w:val="0"/>
                  <w:marRight w:val="0"/>
                  <w:marTop w:val="0"/>
                  <w:marBottom w:val="0"/>
                  <w:divBdr>
                    <w:top w:val="none" w:sz="0" w:space="0" w:color="auto"/>
                    <w:left w:val="none" w:sz="0" w:space="0" w:color="auto"/>
                    <w:bottom w:val="none" w:sz="0" w:space="0" w:color="auto"/>
                    <w:right w:val="none" w:sz="0" w:space="0" w:color="auto"/>
                  </w:divBdr>
                </w:div>
                <w:div w:id="586616629">
                  <w:marLeft w:val="0"/>
                  <w:marRight w:val="0"/>
                  <w:marTop w:val="0"/>
                  <w:marBottom w:val="0"/>
                  <w:divBdr>
                    <w:top w:val="none" w:sz="0" w:space="0" w:color="auto"/>
                    <w:left w:val="none" w:sz="0" w:space="0" w:color="auto"/>
                    <w:bottom w:val="none" w:sz="0" w:space="0" w:color="auto"/>
                    <w:right w:val="none" w:sz="0" w:space="0" w:color="auto"/>
                  </w:divBdr>
                </w:div>
                <w:div w:id="620649923">
                  <w:marLeft w:val="0"/>
                  <w:marRight w:val="0"/>
                  <w:marTop w:val="0"/>
                  <w:marBottom w:val="0"/>
                  <w:divBdr>
                    <w:top w:val="none" w:sz="0" w:space="0" w:color="auto"/>
                    <w:left w:val="none" w:sz="0" w:space="0" w:color="auto"/>
                    <w:bottom w:val="none" w:sz="0" w:space="0" w:color="auto"/>
                    <w:right w:val="none" w:sz="0" w:space="0" w:color="auto"/>
                  </w:divBdr>
                </w:div>
                <w:div w:id="690029954">
                  <w:marLeft w:val="0"/>
                  <w:marRight w:val="0"/>
                  <w:marTop w:val="0"/>
                  <w:marBottom w:val="0"/>
                  <w:divBdr>
                    <w:top w:val="none" w:sz="0" w:space="0" w:color="auto"/>
                    <w:left w:val="none" w:sz="0" w:space="0" w:color="auto"/>
                    <w:bottom w:val="none" w:sz="0" w:space="0" w:color="auto"/>
                    <w:right w:val="none" w:sz="0" w:space="0" w:color="auto"/>
                  </w:divBdr>
                </w:div>
                <w:div w:id="759908064">
                  <w:marLeft w:val="0"/>
                  <w:marRight w:val="0"/>
                  <w:marTop w:val="0"/>
                  <w:marBottom w:val="0"/>
                  <w:divBdr>
                    <w:top w:val="none" w:sz="0" w:space="0" w:color="auto"/>
                    <w:left w:val="none" w:sz="0" w:space="0" w:color="auto"/>
                    <w:bottom w:val="none" w:sz="0" w:space="0" w:color="auto"/>
                    <w:right w:val="none" w:sz="0" w:space="0" w:color="auto"/>
                  </w:divBdr>
                </w:div>
                <w:div w:id="802650260">
                  <w:marLeft w:val="0"/>
                  <w:marRight w:val="0"/>
                  <w:marTop w:val="0"/>
                  <w:marBottom w:val="0"/>
                  <w:divBdr>
                    <w:top w:val="none" w:sz="0" w:space="0" w:color="auto"/>
                    <w:left w:val="none" w:sz="0" w:space="0" w:color="auto"/>
                    <w:bottom w:val="none" w:sz="0" w:space="0" w:color="auto"/>
                    <w:right w:val="none" w:sz="0" w:space="0" w:color="auto"/>
                  </w:divBdr>
                </w:div>
                <w:div w:id="869562769">
                  <w:marLeft w:val="0"/>
                  <w:marRight w:val="0"/>
                  <w:marTop w:val="0"/>
                  <w:marBottom w:val="0"/>
                  <w:divBdr>
                    <w:top w:val="none" w:sz="0" w:space="0" w:color="auto"/>
                    <w:left w:val="none" w:sz="0" w:space="0" w:color="auto"/>
                    <w:bottom w:val="none" w:sz="0" w:space="0" w:color="auto"/>
                    <w:right w:val="none" w:sz="0" w:space="0" w:color="auto"/>
                  </w:divBdr>
                </w:div>
                <w:div w:id="888348225">
                  <w:marLeft w:val="0"/>
                  <w:marRight w:val="0"/>
                  <w:marTop w:val="0"/>
                  <w:marBottom w:val="0"/>
                  <w:divBdr>
                    <w:top w:val="none" w:sz="0" w:space="0" w:color="auto"/>
                    <w:left w:val="none" w:sz="0" w:space="0" w:color="auto"/>
                    <w:bottom w:val="none" w:sz="0" w:space="0" w:color="auto"/>
                    <w:right w:val="none" w:sz="0" w:space="0" w:color="auto"/>
                  </w:divBdr>
                </w:div>
                <w:div w:id="926382426">
                  <w:marLeft w:val="0"/>
                  <w:marRight w:val="0"/>
                  <w:marTop w:val="0"/>
                  <w:marBottom w:val="0"/>
                  <w:divBdr>
                    <w:top w:val="none" w:sz="0" w:space="0" w:color="auto"/>
                    <w:left w:val="none" w:sz="0" w:space="0" w:color="auto"/>
                    <w:bottom w:val="none" w:sz="0" w:space="0" w:color="auto"/>
                    <w:right w:val="none" w:sz="0" w:space="0" w:color="auto"/>
                  </w:divBdr>
                </w:div>
                <w:div w:id="1045593534">
                  <w:marLeft w:val="0"/>
                  <w:marRight w:val="0"/>
                  <w:marTop w:val="0"/>
                  <w:marBottom w:val="0"/>
                  <w:divBdr>
                    <w:top w:val="none" w:sz="0" w:space="0" w:color="auto"/>
                    <w:left w:val="none" w:sz="0" w:space="0" w:color="auto"/>
                    <w:bottom w:val="none" w:sz="0" w:space="0" w:color="auto"/>
                    <w:right w:val="none" w:sz="0" w:space="0" w:color="auto"/>
                  </w:divBdr>
                </w:div>
                <w:div w:id="1106345674">
                  <w:marLeft w:val="0"/>
                  <w:marRight w:val="0"/>
                  <w:marTop w:val="0"/>
                  <w:marBottom w:val="0"/>
                  <w:divBdr>
                    <w:top w:val="none" w:sz="0" w:space="0" w:color="auto"/>
                    <w:left w:val="none" w:sz="0" w:space="0" w:color="auto"/>
                    <w:bottom w:val="none" w:sz="0" w:space="0" w:color="auto"/>
                    <w:right w:val="none" w:sz="0" w:space="0" w:color="auto"/>
                  </w:divBdr>
                </w:div>
                <w:div w:id="1167015726">
                  <w:marLeft w:val="0"/>
                  <w:marRight w:val="0"/>
                  <w:marTop w:val="0"/>
                  <w:marBottom w:val="0"/>
                  <w:divBdr>
                    <w:top w:val="none" w:sz="0" w:space="0" w:color="auto"/>
                    <w:left w:val="none" w:sz="0" w:space="0" w:color="auto"/>
                    <w:bottom w:val="none" w:sz="0" w:space="0" w:color="auto"/>
                    <w:right w:val="none" w:sz="0" w:space="0" w:color="auto"/>
                  </w:divBdr>
                </w:div>
                <w:div w:id="1172985797">
                  <w:marLeft w:val="0"/>
                  <w:marRight w:val="0"/>
                  <w:marTop w:val="0"/>
                  <w:marBottom w:val="0"/>
                  <w:divBdr>
                    <w:top w:val="none" w:sz="0" w:space="0" w:color="auto"/>
                    <w:left w:val="none" w:sz="0" w:space="0" w:color="auto"/>
                    <w:bottom w:val="none" w:sz="0" w:space="0" w:color="auto"/>
                    <w:right w:val="none" w:sz="0" w:space="0" w:color="auto"/>
                  </w:divBdr>
                </w:div>
                <w:div w:id="1191334935">
                  <w:marLeft w:val="0"/>
                  <w:marRight w:val="0"/>
                  <w:marTop w:val="0"/>
                  <w:marBottom w:val="0"/>
                  <w:divBdr>
                    <w:top w:val="none" w:sz="0" w:space="0" w:color="auto"/>
                    <w:left w:val="none" w:sz="0" w:space="0" w:color="auto"/>
                    <w:bottom w:val="none" w:sz="0" w:space="0" w:color="auto"/>
                    <w:right w:val="none" w:sz="0" w:space="0" w:color="auto"/>
                  </w:divBdr>
                </w:div>
                <w:div w:id="1219052453">
                  <w:marLeft w:val="0"/>
                  <w:marRight w:val="0"/>
                  <w:marTop w:val="0"/>
                  <w:marBottom w:val="0"/>
                  <w:divBdr>
                    <w:top w:val="none" w:sz="0" w:space="0" w:color="auto"/>
                    <w:left w:val="none" w:sz="0" w:space="0" w:color="auto"/>
                    <w:bottom w:val="none" w:sz="0" w:space="0" w:color="auto"/>
                    <w:right w:val="none" w:sz="0" w:space="0" w:color="auto"/>
                  </w:divBdr>
                </w:div>
                <w:div w:id="1225677205">
                  <w:marLeft w:val="0"/>
                  <w:marRight w:val="0"/>
                  <w:marTop w:val="0"/>
                  <w:marBottom w:val="0"/>
                  <w:divBdr>
                    <w:top w:val="none" w:sz="0" w:space="0" w:color="auto"/>
                    <w:left w:val="none" w:sz="0" w:space="0" w:color="auto"/>
                    <w:bottom w:val="none" w:sz="0" w:space="0" w:color="auto"/>
                    <w:right w:val="none" w:sz="0" w:space="0" w:color="auto"/>
                  </w:divBdr>
                </w:div>
                <w:div w:id="1410035779">
                  <w:marLeft w:val="0"/>
                  <w:marRight w:val="0"/>
                  <w:marTop w:val="0"/>
                  <w:marBottom w:val="0"/>
                  <w:divBdr>
                    <w:top w:val="none" w:sz="0" w:space="0" w:color="auto"/>
                    <w:left w:val="none" w:sz="0" w:space="0" w:color="auto"/>
                    <w:bottom w:val="none" w:sz="0" w:space="0" w:color="auto"/>
                    <w:right w:val="none" w:sz="0" w:space="0" w:color="auto"/>
                  </w:divBdr>
                </w:div>
                <w:div w:id="1502576473">
                  <w:marLeft w:val="0"/>
                  <w:marRight w:val="0"/>
                  <w:marTop w:val="0"/>
                  <w:marBottom w:val="0"/>
                  <w:divBdr>
                    <w:top w:val="none" w:sz="0" w:space="0" w:color="auto"/>
                    <w:left w:val="none" w:sz="0" w:space="0" w:color="auto"/>
                    <w:bottom w:val="none" w:sz="0" w:space="0" w:color="auto"/>
                    <w:right w:val="none" w:sz="0" w:space="0" w:color="auto"/>
                  </w:divBdr>
                </w:div>
                <w:div w:id="1520851886">
                  <w:marLeft w:val="0"/>
                  <w:marRight w:val="0"/>
                  <w:marTop w:val="0"/>
                  <w:marBottom w:val="0"/>
                  <w:divBdr>
                    <w:top w:val="none" w:sz="0" w:space="0" w:color="auto"/>
                    <w:left w:val="none" w:sz="0" w:space="0" w:color="auto"/>
                    <w:bottom w:val="none" w:sz="0" w:space="0" w:color="auto"/>
                    <w:right w:val="none" w:sz="0" w:space="0" w:color="auto"/>
                  </w:divBdr>
                </w:div>
                <w:div w:id="1573466138">
                  <w:marLeft w:val="0"/>
                  <w:marRight w:val="0"/>
                  <w:marTop w:val="0"/>
                  <w:marBottom w:val="0"/>
                  <w:divBdr>
                    <w:top w:val="none" w:sz="0" w:space="0" w:color="auto"/>
                    <w:left w:val="none" w:sz="0" w:space="0" w:color="auto"/>
                    <w:bottom w:val="none" w:sz="0" w:space="0" w:color="auto"/>
                    <w:right w:val="none" w:sz="0" w:space="0" w:color="auto"/>
                  </w:divBdr>
                </w:div>
                <w:div w:id="1601176475">
                  <w:marLeft w:val="0"/>
                  <w:marRight w:val="0"/>
                  <w:marTop w:val="0"/>
                  <w:marBottom w:val="0"/>
                  <w:divBdr>
                    <w:top w:val="none" w:sz="0" w:space="0" w:color="auto"/>
                    <w:left w:val="none" w:sz="0" w:space="0" w:color="auto"/>
                    <w:bottom w:val="none" w:sz="0" w:space="0" w:color="auto"/>
                    <w:right w:val="none" w:sz="0" w:space="0" w:color="auto"/>
                  </w:divBdr>
                </w:div>
                <w:div w:id="1998800448">
                  <w:marLeft w:val="0"/>
                  <w:marRight w:val="0"/>
                  <w:marTop w:val="0"/>
                  <w:marBottom w:val="0"/>
                  <w:divBdr>
                    <w:top w:val="none" w:sz="0" w:space="0" w:color="auto"/>
                    <w:left w:val="none" w:sz="0" w:space="0" w:color="auto"/>
                    <w:bottom w:val="none" w:sz="0" w:space="0" w:color="auto"/>
                    <w:right w:val="none" w:sz="0" w:space="0" w:color="auto"/>
                  </w:divBdr>
                </w:div>
                <w:div w:id="21197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563">
          <w:marLeft w:val="0"/>
          <w:marRight w:val="0"/>
          <w:marTop w:val="0"/>
          <w:marBottom w:val="0"/>
          <w:divBdr>
            <w:top w:val="none" w:sz="0" w:space="0" w:color="auto"/>
            <w:left w:val="none" w:sz="0" w:space="0" w:color="auto"/>
            <w:bottom w:val="none" w:sz="0" w:space="0" w:color="auto"/>
            <w:right w:val="none" w:sz="0" w:space="0" w:color="auto"/>
          </w:divBdr>
        </w:div>
        <w:div w:id="1477263768">
          <w:marLeft w:val="0"/>
          <w:marRight w:val="0"/>
          <w:marTop w:val="0"/>
          <w:marBottom w:val="0"/>
          <w:divBdr>
            <w:top w:val="none" w:sz="0" w:space="0" w:color="auto"/>
            <w:left w:val="none" w:sz="0" w:space="0" w:color="auto"/>
            <w:bottom w:val="none" w:sz="0" w:space="0" w:color="auto"/>
            <w:right w:val="none" w:sz="0" w:space="0" w:color="auto"/>
          </w:divBdr>
        </w:div>
        <w:div w:id="1871332127">
          <w:marLeft w:val="0"/>
          <w:marRight w:val="0"/>
          <w:marTop w:val="0"/>
          <w:marBottom w:val="0"/>
          <w:divBdr>
            <w:top w:val="none" w:sz="0" w:space="0" w:color="auto"/>
            <w:left w:val="none" w:sz="0" w:space="0" w:color="auto"/>
            <w:bottom w:val="none" w:sz="0" w:space="0" w:color="auto"/>
            <w:right w:val="none" w:sz="0" w:space="0" w:color="auto"/>
          </w:divBdr>
        </w:div>
        <w:div w:id="1942099871">
          <w:marLeft w:val="0"/>
          <w:marRight w:val="0"/>
          <w:marTop w:val="0"/>
          <w:marBottom w:val="0"/>
          <w:divBdr>
            <w:top w:val="none" w:sz="0" w:space="0" w:color="auto"/>
            <w:left w:val="none" w:sz="0" w:space="0" w:color="auto"/>
            <w:bottom w:val="none" w:sz="0" w:space="0" w:color="auto"/>
            <w:right w:val="none" w:sz="0" w:space="0" w:color="auto"/>
          </w:divBdr>
        </w:div>
        <w:div w:id="2042123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ny.us/audit/control/standards.htm2009june6" TargetMode="External"/><Relationship Id="rId18" Type="http://schemas.openxmlformats.org/officeDocument/2006/relationships/hyperlink" Target="http://bit.ly/2oYoZZj" TargetMode="External"/><Relationship Id="rId26" Type="http://schemas.openxmlformats.org/officeDocument/2006/relationships/hyperlink" Target="https://www.bot-tz.org/BankingSupervision/BAFIA2006.pdf" TargetMode="External"/><Relationship Id="rId3" Type="http://schemas.openxmlformats.org/officeDocument/2006/relationships/styles" Target="styles.xml"/><Relationship Id="rId21" Type="http://schemas.openxmlformats.org/officeDocument/2006/relationships/hyperlink" Target="http://repository.out.ac.tz/396/1/DISSERTATION_-_NGOPA_FINAL.pdf" TargetMode="External"/><Relationship Id="rId7" Type="http://schemas.openxmlformats.org/officeDocument/2006/relationships/footnotes" Target="footnotes.xml"/><Relationship Id="rId12" Type="http://schemas.openxmlformats.org/officeDocument/2006/relationships/hyperlink" Target="http://www.d/NewYorkStateComptroller.htm2010March17" TargetMode="External"/><Relationship Id="rId17" Type="http://schemas.openxmlformats.org/officeDocument/2006/relationships/hyperlink" Target="http://www.intheblackservices.com" TargetMode="External"/><Relationship Id="rId25" Type="http://schemas.openxmlformats.org/officeDocument/2006/relationships/hyperlink" Target="https://www.highbeam.com/doc/1G1-16547596.html" TargetMode="External"/><Relationship Id="rId2" Type="http://schemas.openxmlformats.org/officeDocument/2006/relationships/numbering" Target="numbering.xml"/><Relationship Id="rId16" Type="http://schemas.openxmlformats.org/officeDocument/2006/relationships/hyperlink" Target="http://xplaind.com/784568/fraudulent-financial-reporting" TargetMode="External"/><Relationship Id="rId20" Type="http://schemas.openxmlformats.org/officeDocument/2006/relationships/hyperlink" Target="http://bit.ly/2oS24zb" TargetMode="External"/><Relationship Id="rId29" Type="http://schemas.openxmlformats.org/officeDocument/2006/relationships/hyperlink" Target="http://www.occ.treas.gov/handbook/intcntrl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sinesstimes.co.tz/index.php?option=com_content&amp;view=article&amp;id=3516:tanzania-us10m-lost-to-financial-crimes-annually&amp;catid=1:latest-news&amp;Itemid=57" TargetMode="External"/><Relationship Id="rId24" Type="http://schemas.openxmlformats.org/officeDocument/2006/relationships/hyperlink" Target="http://bit.ly/1S3S3VN" TargetMode="External"/><Relationship Id="rId5" Type="http://schemas.openxmlformats.org/officeDocument/2006/relationships/settings" Target="settings.xml"/><Relationship Id="rId15" Type="http://schemas.openxmlformats.org/officeDocument/2006/relationships/hyperlink" Target="http://xplaind.com/784568/fraudulent-financial-reporting" TargetMode="External"/><Relationship Id="rId23" Type="http://schemas.openxmlformats.org/officeDocument/2006/relationships/hyperlink" Target="http://bit.ly/2nyuzkX" TargetMode="External"/><Relationship Id="rId28" Type="http://schemas.openxmlformats.org/officeDocument/2006/relationships/hyperlink" Target="http://bit.ly/1nlAOo3" TargetMode="External"/><Relationship Id="rId10" Type="http://schemas.openxmlformats.org/officeDocument/2006/relationships/hyperlink" Target="http://bit.ly/1KqMx9s" TargetMode="External"/><Relationship Id="rId19" Type="http://schemas.openxmlformats.org/officeDocument/2006/relationships/hyperlink" Target="http://bit.ly/2oZHoSH"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investopedia.com/terms/c/corruption.asp" TargetMode="External"/><Relationship Id="rId22" Type="http://schemas.openxmlformats.org/officeDocument/2006/relationships/hyperlink" Target="http://www.cgteam.com/blog/six-strategies-for-fraud-prevention-in-your-business" TargetMode="External"/><Relationship Id="rId27" Type="http://schemas.openxmlformats.org/officeDocument/2006/relationships/hyperlink" Target="http://bit.ly/1OFFco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C7228-110F-4B82-BC7C-6DACE19EC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2564</TotalTime>
  <Pages>74</Pages>
  <Words>17615</Words>
  <Characters>100406</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clara timothy</dc:creator>
  <cp:lastModifiedBy>USER</cp:lastModifiedBy>
  <cp:revision>173</cp:revision>
  <cp:lastPrinted>2017-04-20T08:17:00Z</cp:lastPrinted>
  <dcterms:created xsi:type="dcterms:W3CDTF">2017-04-20T07:53:00Z</dcterms:created>
  <dcterms:modified xsi:type="dcterms:W3CDTF">2017-08-14T08:13:00Z</dcterms:modified>
</cp:coreProperties>
</file>