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0B9" w:rsidRPr="00D8214F" w:rsidRDefault="0090173B" w:rsidP="0025470D">
      <w:pPr>
        <w:spacing w:after="0" w:line="360" w:lineRule="auto"/>
        <w:jc w:val="center"/>
        <w:rPr>
          <w:rFonts w:ascii="Tahoma" w:hAnsi="Tahoma" w:cs="Tahoma"/>
          <w:sz w:val="24"/>
          <w:szCs w:val="24"/>
        </w:rPr>
      </w:pPr>
      <w:r w:rsidRPr="00D8214F">
        <w:rPr>
          <w:rFonts w:ascii="Tahoma" w:hAnsi="Tahoma" w:cs="Tahoma"/>
          <w:sz w:val="24"/>
          <w:szCs w:val="24"/>
        </w:rPr>
        <w:t>ASSESSMENT ON THE EXPLORING THE USEFULNESS</w:t>
      </w:r>
      <w:r w:rsidR="006C60B9" w:rsidRPr="00D8214F">
        <w:rPr>
          <w:rFonts w:ascii="Tahoma" w:hAnsi="Tahoma" w:cs="Tahoma"/>
          <w:sz w:val="24"/>
          <w:szCs w:val="24"/>
        </w:rPr>
        <w:t xml:space="preserve"> OF</w:t>
      </w:r>
    </w:p>
    <w:p w:rsidR="006C60B9" w:rsidRPr="00D8214F" w:rsidRDefault="006C60B9" w:rsidP="0025470D">
      <w:pPr>
        <w:spacing w:after="0" w:line="360" w:lineRule="auto"/>
        <w:jc w:val="center"/>
        <w:rPr>
          <w:rFonts w:ascii="Tahoma" w:hAnsi="Tahoma" w:cs="Tahoma"/>
          <w:sz w:val="24"/>
          <w:szCs w:val="24"/>
        </w:rPr>
      </w:pPr>
      <w:r w:rsidRPr="00D8214F">
        <w:rPr>
          <w:rFonts w:ascii="Tahoma" w:hAnsi="Tahoma" w:cs="Tahoma"/>
          <w:sz w:val="24"/>
          <w:szCs w:val="24"/>
        </w:rPr>
        <w:t xml:space="preserve">INTERNAL CONTROL </w:t>
      </w:r>
      <w:r w:rsidR="0090173B" w:rsidRPr="00D8214F">
        <w:rPr>
          <w:rFonts w:ascii="Tahoma" w:hAnsi="Tahoma" w:cs="Tahoma"/>
          <w:sz w:val="24"/>
          <w:szCs w:val="24"/>
        </w:rPr>
        <w:t>SYSTEM ON</w:t>
      </w:r>
      <w:r w:rsidRPr="00D8214F">
        <w:rPr>
          <w:rFonts w:ascii="Tahoma" w:hAnsi="Tahoma" w:cs="Tahoma"/>
          <w:sz w:val="24"/>
          <w:szCs w:val="24"/>
        </w:rPr>
        <w:t xml:space="preserve"> </w:t>
      </w:r>
      <w:r w:rsidR="0090173B" w:rsidRPr="00D8214F">
        <w:rPr>
          <w:rFonts w:ascii="Tahoma" w:hAnsi="Tahoma" w:cs="Tahoma"/>
          <w:sz w:val="24"/>
          <w:szCs w:val="24"/>
        </w:rPr>
        <w:t>DETECTION AND</w:t>
      </w:r>
    </w:p>
    <w:p w:rsidR="0090173B" w:rsidRPr="00D8214F" w:rsidRDefault="0090173B" w:rsidP="0025470D">
      <w:pPr>
        <w:spacing w:after="0" w:line="360" w:lineRule="auto"/>
        <w:jc w:val="center"/>
        <w:rPr>
          <w:rFonts w:ascii="Tahoma" w:hAnsi="Tahoma" w:cs="Tahoma"/>
          <w:sz w:val="24"/>
          <w:szCs w:val="24"/>
        </w:rPr>
      </w:pPr>
      <w:r w:rsidRPr="00D8214F">
        <w:rPr>
          <w:rFonts w:ascii="Tahoma" w:hAnsi="Tahoma" w:cs="Tahoma"/>
          <w:sz w:val="24"/>
          <w:szCs w:val="24"/>
        </w:rPr>
        <w:t>PREVENTION</w:t>
      </w:r>
      <w:r w:rsidR="006C60B9" w:rsidRPr="00D8214F">
        <w:rPr>
          <w:rFonts w:ascii="Tahoma" w:hAnsi="Tahoma" w:cs="Tahoma"/>
          <w:sz w:val="24"/>
          <w:szCs w:val="24"/>
        </w:rPr>
        <w:t xml:space="preserve"> </w:t>
      </w:r>
      <w:r w:rsidRPr="00D8214F">
        <w:rPr>
          <w:rFonts w:ascii="Tahoma" w:hAnsi="Tahoma" w:cs="Tahoma"/>
          <w:sz w:val="24"/>
          <w:szCs w:val="24"/>
        </w:rPr>
        <w:t>OF FRAUD</w:t>
      </w:r>
    </w:p>
    <w:p w:rsidR="006C60B9" w:rsidRPr="00D8214F" w:rsidRDefault="006C60B9" w:rsidP="0025470D">
      <w:pPr>
        <w:spacing w:after="0" w:line="360" w:lineRule="auto"/>
        <w:jc w:val="center"/>
        <w:rPr>
          <w:rFonts w:ascii="Tahoma" w:hAnsi="Tahoma" w:cs="Tahoma"/>
          <w:sz w:val="24"/>
          <w:szCs w:val="24"/>
        </w:rPr>
      </w:pPr>
    </w:p>
    <w:p w:rsidR="00700ADC" w:rsidRPr="00D8214F" w:rsidRDefault="00AE71F0" w:rsidP="0025470D">
      <w:pPr>
        <w:spacing w:line="360" w:lineRule="auto"/>
        <w:jc w:val="center"/>
        <w:rPr>
          <w:rFonts w:ascii="Tahoma" w:hAnsi="Tahoma" w:cs="Tahoma"/>
          <w:sz w:val="24"/>
          <w:szCs w:val="24"/>
        </w:rPr>
      </w:pPr>
      <w:r w:rsidRPr="00D8214F">
        <w:rPr>
          <w:rFonts w:ascii="Tahoma" w:hAnsi="Tahoma" w:cs="Tahoma"/>
          <w:sz w:val="24"/>
          <w:szCs w:val="24"/>
        </w:rPr>
        <w:t xml:space="preserve">A </w:t>
      </w:r>
      <w:r w:rsidR="0090173B" w:rsidRPr="00D8214F">
        <w:rPr>
          <w:rFonts w:ascii="Tahoma" w:hAnsi="Tahoma" w:cs="Tahoma"/>
          <w:sz w:val="24"/>
          <w:szCs w:val="24"/>
        </w:rPr>
        <w:t>CASE STUDY OF NATIONAL MICRO FINANCE</w:t>
      </w:r>
    </w:p>
    <w:p w:rsidR="0090173B" w:rsidRPr="00D8214F" w:rsidRDefault="0090173B" w:rsidP="0025470D">
      <w:pPr>
        <w:spacing w:line="360" w:lineRule="auto"/>
        <w:jc w:val="center"/>
        <w:rPr>
          <w:rFonts w:ascii="Tahoma" w:hAnsi="Tahoma" w:cs="Tahoma"/>
          <w:sz w:val="24"/>
          <w:szCs w:val="24"/>
        </w:rPr>
      </w:pPr>
      <w:r w:rsidRPr="00D8214F">
        <w:rPr>
          <w:rFonts w:ascii="Tahoma" w:hAnsi="Tahoma" w:cs="Tahoma"/>
          <w:sz w:val="24"/>
          <w:szCs w:val="24"/>
        </w:rPr>
        <w:t>BANK HEADQUARTER DAR ES SALAAM</w:t>
      </w:r>
    </w:p>
    <w:p w:rsidR="00700ADC" w:rsidRPr="00D8214F" w:rsidRDefault="00700ADC" w:rsidP="00BF47DF">
      <w:pPr>
        <w:spacing w:line="360" w:lineRule="auto"/>
        <w:rPr>
          <w:rFonts w:ascii="Tahoma" w:hAnsi="Tahoma" w:cs="Tahoma"/>
          <w:sz w:val="24"/>
          <w:szCs w:val="24"/>
        </w:rPr>
      </w:pPr>
    </w:p>
    <w:p w:rsidR="00700ADC" w:rsidRPr="00D8214F" w:rsidRDefault="006C60B9" w:rsidP="00BF47DF">
      <w:pPr>
        <w:spacing w:line="360" w:lineRule="auto"/>
        <w:rPr>
          <w:rFonts w:ascii="Tahoma" w:hAnsi="Tahoma" w:cs="Tahoma"/>
          <w:sz w:val="24"/>
          <w:szCs w:val="24"/>
        </w:rPr>
      </w:pPr>
      <w:r w:rsidRPr="00D8214F">
        <w:rPr>
          <w:rFonts w:ascii="Tahoma" w:hAnsi="Tahoma" w:cs="Tahoma"/>
          <w:sz w:val="24"/>
          <w:szCs w:val="24"/>
        </w:rPr>
        <w:t xml:space="preserve">                                                                    BY </w:t>
      </w:r>
    </w:p>
    <w:p w:rsidR="00700ADC" w:rsidRPr="00D8214F" w:rsidRDefault="006C60B9" w:rsidP="00BF47DF">
      <w:pPr>
        <w:spacing w:line="360" w:lineRule="auto"/>
        <w:rPr>
          <w:rFonts w:ascii="Tahoma" w:hAnsi="Tahoma" w:cs="Tahoma"/>
          <w:sz w:val="24"/>
          <w:szCs w:val="24"/>
        </w:rPr>
      </w:pPr>
      <w:r w:rsidRPr="00D8214F">
        <w:rPr>
          <w:rFonts w:ascii="Tahoma" w:hAnsi="Tahoma" w:cs="Tahoma"/>
          <w:sz w:val="24"/>
          <w:szCs w:val="24"/>
        </w:rPr>
        <w:t xml:space="preserve">                                             JACKLINE ISMAELY SHIRIMA</w:t>
      </w:r>
    </w:p>
    <w:p w:rsidR="00700ADC" w:rsidRPr="00D8214F" w:rsidRDefault="006C60B9" w:rsidP="00BF47DF">
      <w:pPr>
        <w:spacing w:line="360" w:lineRule="auto"/>
        <w:rPr>
          <w:rFonts w:ascii="Tahoma" w:hAnsi="Tahoma" w:cs="Tahoma"/>
          <w:sz w:val="24"/>
          <w:szCs w:val="24"/>
        </w:rPr>
      </w:pPr>
      <w:r w:rsidRPr="00D8214F">
        <w:rPr>
          <w:rFonts w:ascii="Tahoma" w:hAnsi="Tahoma" w:cs="Tahoma"/>
          <w:sz w:val="24"/>
          <w:szCs w:val="24"/>
        </w:rPr>
        <w:t xml:space="preserve">                                                        ID /14021008</w:t>
      </w:r>
    </w:p>
    <w:p w:rsidR="0090173B" w:rsidRPr="00D8214F" w:rsidRDefault="0090173B" w:rsidP="00B94DB4">
      <w:pPr>
        <w:spacing w:line="360" w:lineRule="auto"/>
        <w:jc w:val="center"/>
        <w:rPr>
          <w:rFonts w:ascii="Tahoma" w:hAnsi="Tahoma" w:cs="Tahoma"/>
          <w:sz w:val="24"/>
          <w:szCs w:val="24"/>
          <w:lang w:val="en-GB"/>
        </w:rPr>
      </w:pPr>
    </w:p>
    <w:p w:rsidR="003D6077" w:rsidRPr="00D8214F" w:rsidRDefault="003D6077"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A RESEARCH PROPOSAL SUBMITTED TO THE COLLEGE OF BUSINESS</w:t>
      </w:r>
    </w:p>
    <w:p w:rsidR="003D6077" w:rsidRPr="00D8214F" w:rsidRDefault="003D6077"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 xml:space="preserve">DMINISTRATION IN PARTIAL </w:t>
      </w:r>
      <w:r w:rsidR="0090173B" w:rsidRPr="00D8214F">
        <w:rPr>
          <w:rFonts w:ascii="Tahoma" w:eastAsia="Times New Roman" w:hAnsi="Tahoma" w:cs="Tahoma"/>
          <w:sz w:val="24"/>
          <w:szCs w:val="24"/>
        </w:rPr>
        <w:t>FULFILLMENT OF THE</w:t>
      </w:r>
    </w:p>
    <w:p w:rsidR="003D6077" w:rsidRPr="00D8214F" w:rsidRDefault="0090173B"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REQUIREMENT FOR THE AWARD OF A BACHELOR</w:t>
      </w:r>
    </w:p>
    <w:p w:rsidR="003D6077" w:rsidRPr="00D8214F" w:rsidRDefault="0090173B"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DEGREE OF BUSINESS ADMINISTRATION IN</w:t>
      </w:r>
    </w:p>
    <w:p w:rsidR="003D6077" w:rsidRPr="00D8214F" w:rsidRDefault="00AB5BF1"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Finance and</w:t>
      </w:r>
      <w:r w:rsidR="0090173B" w:rsidRPr="00D8214F">
        <w:rPr>
          <w:rFonts w:ascii="Tahoma" w:eastAsia="Times New Roman" w:hAnsi="Tahoma" w:cs="Tahoma"/>
          <w:sz w:val="24"/>
          <w:szCs w:val="24"/>
        </w:rPr>
        <w:t xml:space="preserve"> ACCOUNTING OF THE</w:t>
      </w:r>
    </w:p>
    <w:p w:rsidR="003D6077" w:rsidRPr="00D8214F" w:rsidRDefault="0090173B"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UNITED AFRICAN UNIVERSITY</w:t>
      </w:r>
    </w:p>
    <w:p w:rsidR="0090173B" w:rsidRPr="00D8214F" w:rsidRDefault="0090173B"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OF TANZANIA</w:t>
      </w:r>
    </w:p>
    <w:p w:rsidR="006C2EBE" w:rsidRPr="00D8214F" w:rsidRDefault="006C2EBE" w:rsidP="0025470D">
      <w:pPr>
        <w:spacing w:line="360" w:lineRule="auto"/>
        <w:jc w:val="center"/>
        <w:rPr>
          <w:rFonts w:ascii="Tahoma" w:hAnsi="Tahoma" w:cs="Tahoma"/>
          <w:sz w:val="24"/>
          <w:szCs w:val="24"/>
          <w:lang w:val="en-GB"/>
        </w:rPr>
      </w:pPr>
    </w:p>
    <w:p w:rsidR="0090173B" w:rsidRPr="00D8214F" w:rsidRDefault="0090173B" w:rsidP="0025470D">
      <w:pPr>
        <w:spacing w:after="0" w:line="360" w:lineRule="auto"/>
        <w:jc w:val="center"/>
        <w:rPr>
          <w:rFonts w:ascii="Tahoma" w:eastAsia="Times New Roman" w:hAnsi="Tahoma" w:cs="Tahoma"/>
          <w:sz w:val="24"/>
          <w:szCs w:val="24"/>
        </w:rPr>
      </w:pPr>
    </w:p>
    <w:p w:rsidR="0090173B" w:rsidRPr="00D8214F" w:rsidRDefault="0090173B" w:rsidP="0025470D">
      <w:pPr>
        <w:spacing w:after="0" w:line="360" w:lineRule="auto"/>
        <w:jc w:val="center"/>
        <w:rPr>
          <w:rFonts w:ascii="Tahoma" w:eastAsia="Times New Roman" w:hAnsi="Tahoma" w:cs="Tahoma"/>
          <w:sz w:val="24"/>
          <w:szCs w:val="24"/>
        </w:rPr>
      </w:pPr>
      <w:r w:rsidRPr="00D8214F">
        <w:rPr>
          <w:rFonts w:ascii="Tahoma" w:eastAsia="Times New Roman" w:hAnsi="Tahoma" w:cs="Tahoma"/>
          <w:sz w:val="24"/>
          <w:szCs w:val="24"/>
        </w:rPr>
        <w:t>FEBRUARY, 2017.</w:t>
      </w:r>
    </w:p>
    <w:p w:rsidR="003255E3" w:rsidRPr="00D8214F" w:rsidRDefault="003255E3" w:rsidP="0025470D">
      <w:pPr>
        <w:spacing w:line="360" w:lineRule="auto"/>
        <w:jc w:val="center"/>
        <w:rPr>
          <w:rFonts w:ascii="Tahoma" w:hAnsi="Tahoma" w:cs="Tahoma"/>
          <w:sz w:val="24"/>
          <w:szCs w:val="24"/>
        </w:rPr>
        <w:sectPr w:rsidR="003255E3" w:rsidRPr="00D8214F" w:rsidSect="003255E3">
          <w:footerReference w:type="default" r:id="rId9"/>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lowerRoman" w:start="1"/>
          <w:cols w:space="720"/>
          <w:titlePg/>
          <w:docGrid w:linePitch="360"/>
        </w:sectPr>
      </w:pPr>
    </w:p>
    <w:p w:rsidR="00246E29" w:rsidRPr="00D8214F" w:rsidRDefault="00EB1990" w:rsidP="00B94DB4">
      <w:pPr>
        <w:pStyle w:val="Heading1"/>
        <w:spacing w:before="0" w:line="360" w:lineRule="auto"/>
        <w:jc w:val="center"/>
        <w:rPr>
          <w:rFonts w:ascii="Tahoma" w:hAnsi="Tahoma" w:cs="Tahoma"/>
          <w:color w:val="auto"/>
          <w:sz w:val="24"/>
          <w:szCs w:val="24"/>
        </w:rPr>
      </w:pPr>
      <w:bookmarkStart w:id="0" w:name="_Toc490894093"/>
      <w:r w:rsidRPr="00D8214F">
        <w:rPr>
          <w:rFonts w:ascii="Tahoma" w:hAnsi="Tahoma" w:cs="Tahoma"/>
          <w:color w:val="auto"/>
          <w:sz w:val="24"/>
          <w:szCs w:val="24"/>
        </w:rPr>
        <w:lastRenderedPageBreak/>
        <w:t>DECLARATION</w:t>
      </w:r>
      <w:bookmarkEnd w:id="0"/>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 xml:space="preserve">I Jackline Ismaely Shirima, declare that this research proposal is my own work and it has not been submitted to any other University or higher learning </w:t>
      </w:r>
      <w:r w:rsidR="003255E3" w:rsidRPr="00D8214F">
        <w:rPr>
          <w:rFonts w:ascii="Tahoma" w:eastAsia="Times New Roman" w:hAnsi="Tahoma" w:cs="Tahoma"/>
          <w:sz w:val="24"/>
          <w:szCs w:val="24"/>
        </w:rPr>
        <w:t>institution.</w:t>
      </w:r>
    </w:p>
    <w:p w:rsidR="00246E29" w:rsidRPr="00D8214F" w:rsidRDefault="00246E29" w:rsidP="00B94DB4">
      <w:pPr>
        <w:spacing w:after="160" w:line="360" w:lineRule="auto"/>
        <w:rPr>
          <w:rFonts w:ascii="Tahoma" w:eastAsia="Times New Roman" w:hAnsi="Tahoma" w:cs="Tahoma"/>
          <w:sz w:val="24"/>
          <w:szCs w:val="24"/>
        </w:rPr>
      </w:pP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 xml:space="preserve">Candidate </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Jackline Ismaely Shirima</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Signature…………………………….. Date ……………………………………….</w:t>
      </w:r>
    </w:p>
    <w:p w:rsidR="00246E29" w:rsidRPr="00D8214F" w:rsidRDefault="00246E29" w:rsidP="00B94DB4">
      <w:pPr>
        <w:spacing w:after="160" w:line="360" w:lineRule="auto"/>
        <w:rPr>
          <w:rFonts w:ascii="Tahoma" w:eastAsia="Times New Roman" w:hAnsi="Tahoma" w:cs="Tahoma"/>
          <w:sz w:val="24"/>
          <w:szCs w:val="24"/>
        </w:rPr>
      </w:pP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 xml:space="preserve">Supervisor </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Mr. Asher</w:t>
      </w:r>
      <w:r w:rsidR="00EB1990" w:rsidRPr="00D8214F">
        <w:rPr>
          <w:rFonts w:ascii="Tahoma" w:eastAsia="Times New Roman" w:hAnsi="Tahoma" w:cs="Tahoma"/>
          <w:sz w:val="24"/>
          <w:szCs w:val="24"/>
        </w:rPr>
        <w:t>y</w:t>
      </w:r>
      <w:r w:rsidR="003255E3" w:rsidRPr="00D8214F">
        <w:rPr>
          <w:rFonts w:ascii="Tahoma" w:eastAsia="Times New Roman" w:hAnsi="Tahoma" w:cs="Tahoma"/>
          <w:sz w:val="24"/>
          <w:szCs w:val="24"/>
        </w:rPr>
        <w:t xml:space="preserve"> A</w:t>
      </w:r>
      <w:r w:rsidRPr="00D8214F">
        <w:rPr>
          <w:rFonts w:ascii="Tahoma" w:eastAsia="Times New Roman" w:hAnsi="Tahoma" w:cs="Tahoma"/>
          <w:sz w:val="24"/>
          <w:szCs w:val="24"/>
        </w:rPr>
        <w:t>. Majanja</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Signature………………………………Date……………………………………</w:t>
      </w:r>
    </w:p>
    <w:p w:rsidR="00246E29" w:rsidRPr="00D8214F" w:rsidRDefault="00246E29" w:rsidP="00B94DB4">
      <w:pPr>
        <w:spacing w:after="160" w:line="360" w:lineRule="auto"/>
        <w:rPr>
          <w:rFonts w:ascii="Tahoma" w:eastAsia="Times New Roman" w:hAnsi="Tahoma" w:cs="Tahoma"/>
          <w:sz w:val="24"/>
          <w:szCs w:val="24"/>
        </w:rPr>
      </w:pP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External Examiner</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w:t>
      </w:r>
    </w:p>
    <w:p w:rsidR="00246E29" w:rsidRPr="00D8214F" w:rsidRDefault="00246E29"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Signature……………………………….Date…………………………………</w:t>
      </w:r>
    </w:p>
    <w:p w:rsidR="00246E29" w:rsidRPr="00D8214F" w:rsidRDefault="00246E29" w:rsidP="00B94DB4">
      <w:pPr>
        <w:spacing w:after="160" w:line="360" w:lineRule="auto"/>
        <w:rPr>
          <w:rFonts w:ascii="Tahoma" w:eastAsia="Times New Roman" w:hAnsi="Tahoma" w:cs="Tahoma"/>
          <w:sz w:val="24"/>
          <w:szCs w:val="24"/>
        </w:rPr>
      </w:pPr>
    </w:p>
    <w:p w:rsidR="00246E29" w:rsidRPr="00D8214F" w:rsidRDefault="00246E29" w:rsidP="00B94DB4">
      <w:pPr>
        <w:spacing w:after="160" w:line="360" w:lineRule="auto"/>
        <w:rPr>
          <w:rFonts w:ascii="Tahoma" w:eastAsia="Times New Roman" w:hAnsi="Tahoma" w:cs="Tahoma"/>
          <w:sz w:val="24"/>
          <w:szCs w:val="24"/>
        </w:rPr>
      </w:pPr>
    </w:p>
    <w:p w:rsidR="00246E29" w:rsidRPr="00D8214F" w:rsidRDefault="00246E29" w:rsidP="00B94DB4">
      <w:pPr>
        <w:spacing w:after="160" w:line="360" w:lineRule="auto"/>
        <w:rPr>
          <w:rFonts w:ascii="Tahoma" w:hAnsi="Tahoma" w:cs="Tahoma"/>
          <w:b/>
          <w:sz w:val="24"/>
          <w:szCs w:val="24"/>
        </w:rPr>
      </w:pPr>
      <w:r w:rsidRPr="00D8214F">
        <w:rPr>
          <w:rFonts w:ascii="Tahoma" w:eastAsia="Times New Roman" w:hAnsi="Tahoma" w:cs="Tahoma"/>
          <w:b/>
          <w:sz w:val="24"/>
          <w:szCs w:val="24"/>
        </w:rPr>
        <w:br w:type="page"/>
      </w:r>
    </w:p>
    <w:p w:rsidR="00643A6E" w:rsidRPr="00D8214F" w:rsidRDefault="00643A6E" w:rsidP="00B94DB4">
      <w:pPr>
        <w:pStyle w:val="Heading1"/>
        <w:spacing w:line="360" w:lineRule="auto"/>
        <w:jc w:val="center"/>
        <w:rPr>
          <w:rFonts w:ascii="Tahoma" w:hAnsi="Tahoma" w:cs="Tahoma"/>
          <w:color w:val="auto"/>
          <w:sz w:val="24"/>
          <w:szCs w:val="24"/>
        </w:rPr>
      </w:pPr>
      <w:bookmarkStart w:id="1" w:name="_Toc490894094"/>
      <w:r w:rsidRPr="00D8214F">
        <w:rPr>
          <w:rFonts w:ascii="Tahoma" w:hAnsi="Tahoma" w:cs="Tahoma"/>
          <w:color w:val="auto"/>
          <w:sz w:val="24"/>
          <w:szCs w:val="24"/>
        </w:rPr>
        <w:lastRenderedPageBreak/>
        <w:t>DEDICATION</w:t>
      </w:r>
      <w:bookmarkEnd w:id="1"/>
    </w:p>
    <w:p w:rsidR="00643A6E" w:rsidRPr="00D8214F" w:rsidRDefault="00643A6E" w:rsidP="00B94DB4">
      <w:pPr>
        <w:spacing w:after="160" w:line="360" w:lineRule="auto"/>
        <w:rPr>
          <w:rFonts w:ascii="Tahoma" w:eastAsia="Times New Roman" w:hAnsi="Tahoma" w:cs="Tahoma"/>
          <w:sz w:val="24"/>
          <w:szCs w:val="24"/>
        </w:rPr>
      </w:pPr>
      <w:r w:rsidRPr="00D8214F">
        <w:rPr>
          <w:rFonts w:ascii="Tahoma" w:eastAsia="Times New Roman" w:hAnsi="Tahoma" w:cs="Tahoma"/>
          <w:sz w:val="24"/>
          <w:szCs w:val="24"/>
        </w:rPr>
        <w:t>This proposal is dedicated to my parents who supported and encouraged me during my student hood.</w:t>
      </w:r>
    </w:p>
    <w:p w:rsidR="00643A6E" w:rsidRPr="00D8214F" w:rsidRDefault="00643A6E" w:rsidP="00B94DB4">
      <w:pPr>
        <w:spacing w:after="160" w:line="360" w:lineRule="auto"/>
        <w:rPr>
          <w:rFonts w:ascii="Tahoma" w:eastAsia="Times New Roman" w:hAnsi="Tahoma" w:cs="Tahoma"/>
          <w:b/>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3255E3" w:rsidRPr="00D8214F" w:rsidRDefault="003255E3" w:rsidP="00B94DB4">
      <w:pPr>
        <w:spacing w:after="160" w:line="360" w:lineRule="auto"/>
        <w:rPr>
          <w:rFonts w:ascii="Tahoma" w:hAnsi="Tahoma" w:cs="Tahoma"/>
          <w:sz w:val="24"/>
          <w:szCs w:val="24"/>
        </w:rPr>
      </w:pPr>
      <w:r w:rsidRPr="00D8214F">
        <w:rPr>
          <w:rFonts w:ascii="Tahoma" w:hAnsi="Tahoma" w:cs="Tahoma"/>
          <w:b/>
          <w:bCs/>
          <w:sz w:val="24"/>
          <w:szCs w:val="24"/>
        </w:rPr>
        <w:br w:type="page"/>
      </w:r>
    </w:p>
    <w:p w:rsidR="00643A6E" w:rsidRPr="00D8214F" w:rsidRDefault="00643A6E" w:rsidP="00B94DB4">
      <w:pPr>
        <w:pStyle w:val="Heading1"/>
        <w:spacing w:before="0" w:line="360" w:lineRule="auto"/>
        <w:jc w:val="center"/>
        <w:rPr>
          <w:rFonts w:ascii="Tahoma" w:eastAsia="Calibri" w:hAnsi="Tahoma" w:cs="Tahoma"/>
          <w:color w:val="auto"/>
          <w:sz w:val="24"/>
          <w:szCs w:val="24"/>
        </w:rPr>
      </w:pPr>
      <w:bookmarkStart w:id="2" w:name="_Toc490894095"/>
      <w:r w:rsidRPr="00D8214F">
        <w:rPr>
          <w:rFonts w:ascii="Tahoma" w:eastAsia="Calibri" w:hAnsi="Tahoma" w:cs="Tahoma"/>
          <w:color w:val="auto"/>
          <w:sz w:val="24"/>
          <w:szCs w:val="24"/>
        </w:rPr>
        <w:lastRenderedPageBreak/>
        <w:t>COPYRIGHT</w:t>
      </w:r>
      <w:bookmarkEnd w:id="2"/>
    </w:p>
    <w:p w:rsidR="00643A6E" w:rsidRPr="00D8214F" w:rsidRDefault="00643A6E" w:rsidP="00B94DB4">
      <w:pPr>
        <w:spacing w:line="360" w:lineRule="auto"/>
        <w:jc w:val="both"/>
        <w:rPr>
          <w:rFonts w:ascii="Tahoma" w:hAnsi="Tahoma" w:cs="Tahoma"/>
          <w:sz w:val="24"/>
          <w:szCs w:val="24"/>
        </w:rPr>
      </w:pPr>
      <w:r w:rsidRPr="00D8214F">
        <w:rPr>
          <w:rFonts w:ascii="Tahoma" w:hAnsi="Tahoma" w:cs="Tahoma"/>
          <w:sz w:val="24"/>
          <w:szCs w:val="24"/>
        </w:rPr>
        <w:t xml:space="preserve">This research proposal may not be reproduced or transmitted in any </w:t>
      </w:r>
      <w:r w:rsidR="003255E3" w:rsidRPr="00D8214F">
        <w:rPr>
          <w:rFonts w:ascii="Tahoma" w:hAnsi="Tahoma" w:cs="Tahoma"/>
          <w:sz w:val="24"/>
          <w:szCs w:val="24"/>
        </w:rPr>
        <w:t>form</w:t>
      </w:r>
      <w:r w:rsidRPr="00D8214F">
        <w:rPr>
          <w:rFonts w:ascii="Tahoma" w:hAnsi="Tahoma" w:cs="Tahoma"/>
          <w:sz w:val="24"/>
          <w:szCs w:val="24"/>
        </w:rPr>
        <w:t xml:space="preserve"> or by any means including photocopying, recording or otherwise without the prior written permission of the </w:t>
      </w:r>
      <w:r w:rsidR="00BF47DF" w:rsidRPr="00D8214F">
        <w:rPr>
          <w:rFonts w:ascii="Tahoma" w:hAnsi="Tahoma" w:cs="Tahoma"/>
          <w:sz w:val="24"/>
          <w:szCs w:val="24"/>
        </w:rPr>
        <w:t>author.</w:t>
      </w:r>
    </w:p>
    <w:p w:rsidR="00643A6E" w:rsidRPr="00D8214F" w:rsidRDefault="00643A6E" w:rsidP="00B94DB4">
      <w:pPr>
        <w:spacing w:line="360" w:lineRule="auto"/>
        <w:jc w:val="both"/>
        <w:rPr>
          <w:rFonts w:ascii="Tahoma" w:hAnsi="Tahoma" w:cs="Tahoma"/>
          <w:sz w:val="24"/>
          <w:szCs w:val="24"/>
        </w:rPr>
      </w:pPr>
    </w:p>
    <w:p w:rsidR="00643A6E" w:rsidRPr="00D8214F" w:rsidRDefault="00BF47DF" w:rsidP="00B94DB4">
      <w:pPr>
        <w:spacing w:line="360" w:lineRule="auto"/>
        <w:jc w:val="both"/>
        <w:rPr>
          <w:rFonts w:ascii="Tahoma" w:hAnsi="Tahoma" w:cs="Tahoma"/>
          <w:sz w:val="24"/>
          <w:szCs w:val="24"/>
        </w:rPr>
      </w:pPr>
      <w:r w:rsidRPr="00D8214F">
        <w:rPr>
          <w:rFonts w:ascii="Tahoma" w:hAnsi="Tahoma" w:cs="Tahoma"/>
          <w:sz w:val="24"/>
          <w:szCs w:val="24"/>
        </w:rPr>
        <w:t>Copyright</w:t>
      </w:r>
      <w:r w:rsidR="00643A6E" w:rsidRPr="00D8214F">
        <w:rPr>
          <w:rFonts w:ascii="Tahoma" w:hAnsi="Tahoma" w:cs="Tahoma"/>
          <w:sz w:val="24"/>
          <w:szCs w:val="24"/>
        </w:rPr>
        <w:t xml:space="preserve"> </w:t>
      </w:r>
      <w:r w:rsidRPr="00D8214F">
        <w:rPr>
          <w:rFonts w:ascii="Tahoma" w:hAnsi="Tahoma" w:cs="Tahoma"/>
          <w:sz w:val="24"/>
          <w:szCs w:val="24"/>
        </w:rPr>
        <w:t xml:space="preserve">@ </w:t>
      </w:r>
      <w:r w:rsidR="00643A6E" w:rsidRPr="00D8214F">
        <w:rPr>
          <w:rFonts w:ascii="Tahoma" w:hAnsi="Tahoma" w:cs="Tahoma"/>
          <w:sz w:val="24"/>
          <w:szCs w:val="24"/>
        </w:rPr>
        <w:t>2017</w:t>
      </w:r>
    </w:p>
    <w:p w:rsidR="00643A6E" w:rsidRPr="00D8214F" w:rsidRDefault="00643A6E" w:rsidP="00B94DB4">
      <w:pPr>
        <w:spacing w:line="360" w:lineRule="auto"/>
        <w:jc w:val="both"/>
        <w:rPr>
          <w:rFonts w:ascii="Tahoma" w:hAnsi="Tahoma" w:cs="Tahoma"/>
          <w:sz w:val="24"/>
          <w:szCs w:val="24"/>
        </w:rPr>
      </w:pPr>
    </w:p>
    <w:p w:rsidR="00643A6E" w:rsidRPr="00D8214F" w:rsidRDefault="00643A6E" w:rsidP="00B94DB4">
      <w:pPr>
        <w:spacing w:line="360" w:lineRule="auto"/>
        <w:jc w:val="both"/>
        <w:rPr>
          <w:rFonts w:ascii="Tahoma" w:hAnsi="Tahoma" w:cs="Tahoma"/>
          <w:sz w:val="24"/>
          <w:szCs w:val="24"/>
        </w:rPr>
      </w:pPr>
      <w:r w:rsidRPr="00D8214F">
        <w:rPr>
          <w:rFonts w:ascii="Tahoma" w:hAnsi="Tahoma" w:cs="Tahoma"/>
          <w:sz w:val="24"/>
          <w:szCs w:val="24"/>
        </w:rPr>
        <w:t>All rights reserved</w:t>
      </w: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246E29" w:rsidRPr="00D8214F" w:rsidRDefault="00246E29"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pStyle w:val="TOCHeading"/>
        <w:spacing w:before="0" w:line="360" w:lineRule="auto"/>
        <w:rPr>
          <w:rFonts w:ascii="Tahoma" w:eastAsia="Calibri" w:hAnsi="Tahoma" w:cs="Tahoma"/>
          <w:bCs w:val="0"/>
          <w:color w:val="auto"/>
          <w:sz w:val="24"/>
          <w:szCs w:val="24"/>
        </w:rPr>
      </w:pPr>
      <w:r w:rsidRPr="00D8214F">
        <w:rPr>
          <w:rFonts w:ascii="Tahoma" w:eastAsia="Calibri" w:hAnsi="Tahoma" w:cs="Tahoma"/>
          <w:b w:val="0"/>
          <w:bCs w:val="0"/>
          <w:color w:val="auto"/>
          <w:sz w:val="24"/>
          <w:szCs w:val="24"/>
        </w:rPr>
        <w:lastRenderedPageBreak/>
        <w:t xml:space="preserve">                                              </w:t>
      </w:r>
      <w:r w:rsidRPr="00D8214F">
        <w:rPr>
          <w:rFonts w:ascii="Tahoma" w:eastAsia="Calibri" w:hAnsi="Tahoma" w:cs="Tahoma"/>
          <w:bCs w:val="0"/>
          <w:color w:val="auto"/>
          <w:sz w:val="24"/>
          <w:szCs w:val="24"/>
        </w:rPr>
        <w:t>LIST OF ABBREVIATIONS</w:t>
      </w:r>
    </w:p>
    <w:p w:rsidR="00643A6E" w:rsidRPr="00D8214F" w:rsidRDefault="006C60B9" w:rsidP="00B94DB4">
      <w:pPr>
        <w:spacing w:after="0" w:line="360" w:lineRule="auto"/>
        <w:jc w:val="both"/>
        <w:rPr>
          <w:rFonts w:ascii="Tahoma" w:hAnsi="Tahoma" w:cs="Tahoma"/>
          <w:sz w:val="24"/>
          <w:szCs w:val="24"/>
        </w:rPr>
      </w:pPr>
      <w:r w:rsidRPr="00D8214F">
        <w:rPr>
          <w:rFonts w:ascii="Tahoma" w:hAnsi="Tahoma" w:cs="Tahoma"/>
          <w:sz w:val="24"/>
          <w:szCs w:val="24"/>
        </w:rPr>
        <w:t>BBA</w:t>
      </w:r>
      <w:r w:rsidR="00C82131" w:rsidRPr="00D8214F">
        <w:rPr>
          <w:rFonts w:ascii="Tahoma" w:hAnsi="Tahoma" w:cs="Tahoma"/>
          <w:sz w:val="24"/>
          <w:szCs w:val="24"/>
        </w:rPr>
        <w:t xml:space="preserve"> </w:t>
      </w:r>
      <w:r w:rsidR="00881B6E" w:rsidRPr="00D8214F">
        <w:rPr>
          <w:rFonts w:ascii="Tahoma" w:hAnsi="Tahoma" w:cs="Tahoma"/>
          <w:sz w:val="24"/>
          <w:szCs w:val="24"/>
        </w:rPr>
        <w:t xml:space="preserve">       -    Bachelor</w:t>
      </w:r>
      <w:r w:rsidR="005B1124" w:rsidRPr="00D8214F">
        <w:rPr>
          <w:rFonts w:ascii="Tahoma" w:hAnsi="Tahoma" w:cs="Tahoma"/>
          <w:sz w:val="24"/>
          <w:szCs w:val="24"/>
        </w:rPr>
        <w:t xml:space="preserve"> of Business Administration</w:t>
      </w:r>
    </w:p>
    <w:p w:rsidR="00643A6E" w:rsidRPr="00D8214F" w:rsidRDefault="006C60B9" w:rsidP="00B94DB4">
      <w:pPr>
        <w:spacing w:after="0" w:line="360" w:lineRule="auto"/>
        <w:jc w:val="both"/>
        <w:rPr>
          <w:rFonts w:ascii="Tahoma" w:hAnsi="Tahoma" w:cs="Tahoma"/>
          <w:sz w:val="24"/>
          <w:szCs w:val="24"/>
        </w:rPr>
      </w:pPr>
      <w:r w:rsidRPr="00D8214F">
        <w:rPr>
          <w:rFonts w:ascii="Tahoma" w:hAnsi="Tahoma" w:cs="Tahoma"/>
          <w:sz w:val="24"/>
          <w:szCs w:val="24"/>
        </w:rPr>
        <w:t>UAUT</w:t>
      </w:r>
      <w:r w:rsidR="00C82131" w:rsidRPr="00D8214F">
        <w:rPr>
          <w:rFonts w:ascii="Tahoma" w:hAnsi="Tahoma" w:cs="Tahoma"/>
          <w:sz w:val="24"/>
          <w:szCs w:val="24"/>
        </w:rPr>
        <w:t xml:space="preserve"> </w:t>
      </w:r>
      <w:r w:rsidR="00DA1BE1" w:rsidRPr="00D8214F">
        <w:rPr>
          <w:rFonts w:ascii="Tahoma" w:hAnsi="Tahoma" w:cs="Tahoma"/>
          <w:sz w:val="24"/>
          <w:szCs w:val="24"/>
        </w:rPr>
        <w:t xml:space="preserve">    </w:t>
      </w:r>
      <w:r w:rsidR="00881B6E" w:rsidRPr="00D8214F">
        <w:rPr>
          <w:rFonts w:ascii="Tahoma" w:hAnsi="Tahoma" w:cs="Tahoma"/>
          <w:sz w:val="24"/>
          <w:szCs w:val="24"/>
        </w:rPr>
        <w:t xml:space="preserve">-    </w:t>
      </w:r>
      <w:r w:rsidR="00C82131" w:rsidRPr="00D8214F">
        <w:rPr>
          <w:rFonts w:ascii="Tahoma" w:hAnsi="Tahoma" w:cs="Tahoma"/>
          <w:sz w:val="24"/>
          <w:szCs w:val="24"/>
        </w:rPr>
        <w:t>The</w:t>
      </w:r>
      <w:r w:rsidR="005B1124" w:rsidRPr="00D8214F">
        <w:rPr>
          <w:rFonts w:ascii="Tahoma" w:hAnsi="Tahoma" w:cs="Tahoma"/>
          <w:sz w:val="24"/>
          <w:szCs w:val="24"/>
        </w:rPr>
        <w:t xml:space="preserve"> United African University of Tanzania</w:t>
      </w:r>
    </w:p>
    <w:p w:rsidR="00643A6E" w:rsidRPr="00D8214F" w:rsidRDefault="006C60B9" w:rsidP="00B94DB4">
      <w:pPr>
        <w:spacing w:after="0" w:line="360" w:lineRule="auto"/>
        <w:jc w:val="both"/>
        <w:rPr>
          <w:rFonts w:ascii="Tahoma" w:hAnsi="Tahoma" w:cs="Tahoma"/>
          <w:sz w:val="24"/>
          <w:szCs w:val="24"/>
        </w:rPr>
      </w:pPr>
      <w:r w:rsidRPr="00D8214F">
        <w:rPr>
          <w:rFonts w:ascii="Tahoma" w:hAnsi="Tahoma" w:cs="Tahoma"/>
          <w:sz w:val="24"/>
          <w:szCs w:val="24"/>
        </w:rPr>
        <w:t>NMB</w:t>
      </w:r>
      <w:r w:rsidR="00C82131" w:rsidRPr="00D8214F">
        <w:rPr>
          <w:rFonts w:ascii="Tahoma" w:hAnsi="Tahoma" w:cs="Tahoma"/>
          <w:sz w:val="24"/>
          <w:szCs w:val="24"/>
        </w:rPr>
        <w:t xml:space="preserve"> </w:t>
      </w:r>
      <w:r w:rsidR="00DA1BE1" w:rsidRPr="00D8214F">
        <w:rPr>
          <w:rFonts w:ascii="Tahoma" w:hAnsi="Tahoma" w:cs="Tahoma"/>
          <w:sz w:val="24"/>
          <w:szCs w:val="24"/>
        </w:rPr>
        <w:t xml:space="preserve">     </w:t>
      </w:r>
      <w:r w:rsidR="00881B6E" w:rsidRPr="00D8214F">
        <w:rPr>
          <w:rFonts w:ascii="Tahoma" w:hAnsi="Tahoma" w:cs="Tahoma"/>
          <w:sz w:val="24"/>
          <w:szCs w:val="24"/>
        </w:rPr>
        <w:t xml:space="preserve">-     </w:t>
      </w:r>
      <w:r w:rsidR="005B1124" w:rsidRPr="00D8214F">
        <w:rPr>
          <w:rFonts w:ascii="Tahoma" w:hAnsi="Tahoma" w:cs="Tahoma"/>
          <w:sz w:val="24"/>
          <w:szCs w:val="24"/>
        </w:rPr>
        <w:t>National Microfinance Bank</w:t>
      </w:r>
    </w:p>
    <w:p w:rsidR="00643A6E" w:rsidRPr="00D8214F" w:rsidRDefault="006C60B9" w:rsidP="00B94DB4">
      <w:pPr>
        <w:spacing w:after="0" w:line="360" w:lineRule="auto"/>
        <w:jc w:val="both"/>
        <w:rPr>
          <w:rFonts w:ascii="Tahoma" w:hAnsi="Tahoma" w:cs="Tahoma"/>
          <w:sz w:val="24"/>
          <w:szCs w:val="24"/>
        </w:rPr>
      </w:pPr>
      <w:r w:rsidRPr="00D8214F">
        <w:rPr>
          <w:rFonts w:ascii="Tahoma" w:hAnsi="Tahoma" w:cs="Tahoma"/>
          <w:sz w:val="24"/>
          <w:szCs w:val="24"/>
        </w:rPr>
        <w:t>HQ</w:t>
      </w:r>
      <w:r w:rsidR="00C82131" w:rsidRPr="00D8214F">
        <w:rPr>
          <w:rFonts w:ascii="Tahoma" w:hAnsi="Tahoma" w:cs="Tahoma"/>
          <w:sz w:val="24"/>
          <w:szCs w:val="24"/>
        </w:rPr>
        <w:t xml:space="preserve"> </w:t>
      </w:r>
      <w:r w:rsidR="00DA1BE1" w:rsidRPr="00D8214F">
        <w:rPr>
          <w:rFonts w:ascii="Tahoma" w:hAnsi="Tahoma" w:cs="Tahoma"/>
          <w:sz w:val="24"/>
          <w:szCs w:val="24"/>
        </w:rPr>
        <w:t xml:space="preserve">       -     </w:t>
      </w:r>
      <w:r w:rsidR="005B1124" w:rsidRPr="00D8214F">
        <w:rPr>
          <w:rFonts w:ascii="Tahoma" w:hAnsi="Tahoma" w:cs="Tahoma"/>
          <w:sz w:val="24"/>
          <w:szCs w:val="24"/>
        </w:rPr>
        <w:t>Head Quarter</w:t>
      </w:r>
    </w:p>
    <w:p w:rsidR="00643A6E" w:rsidRPr="00D8214F" w:rsidRDefault="000B35B8" w:rsidP="00B94DB4">
      <w:pPr>
        <w:spacing w:after="0" w:line="360" w:lineRule="auto"/>
        <w:jc w:val="both"/>
        <w:rPr>
          <w:rFonts w:ascii="Tahoma" w:hAnsi="Tahoma" w:cs="Tahoma"/>
          <w:sz w:val="24"/>
          <w:szCs w:val="24"/>
        </w:rPr>
      </w:pPr>
      <w:r w:rsidRPr="00D8214F">
        <w:rPr>
          <w:rFonts w:ascii="Tahoma" w:hAnsi="Tahoma" w:cs="Tahoma"/>
          <w:sz w:val="24"/>
          <w:szCs w:val="24"/>
        </w:rPr>
        <w:t>TSH</w:t>
      </w:r>
      <w:r w:rsidR="00C82131" w:rsidRPr="00D8214F">
        <w:rPr>
          <w:rFonts w:ascii="Tahoma" w:hAnsi="Tahoma" w:cs="Tahoma"/>
          <w:sz w:val="24"/>
          <w:szCs w:val="24"/>
        </w:rPr>
        <w:t xml:space="preserve"> </w:t>
      </w:r>
      <w:r w:rsidR="00DA1BE1" w:rsidRPr="00D8214F">
        <w:rPr>
          <w:rFonts w:ascii="Tahoma" w:hAnsi="Tahoma" w:cs="Tahoma"/>
          <w:sz w:val="24"/>
          <w:szCs w:val="24"/>
        </w:rPr>
        <w:t xml:space="preserve">      -     </w:t>
      </w:r>
      <w:r w:rsidR="005B1124" w:rsidRPr="00D8214F">
        <w:rPr>
          <w:rFonts w:ascii="Tahoma" w:hAnsi="Tahoma" w:cs="Tahoma"/>
          <w:sz w:val="24"/>
          <w:szCs w:val="24"/>
        </w:rPr>
        <w:t xml:space="preserve">Tanzanian Shillings </w:t>
      </w: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43A6E" w:rsidRPr="00D8214F" w:rsidRDefault="00643A6E" w:rsidP="00B94DB4">
      <w:pPr>
        <w:spacing w:after="0" w:line="360" w:lineRule="auto"/>
        <w:rPr>
          <w:rFonts w:ascii="Tahoma" w:hAnsi="Tahoma" w:cs="Tahoma"/>
          <w:sz w:val="24"/>
          <w:szCs w:val="24"/>
        </w:rPr>
      </w:pPr>
    </w:p>
    <w:p w:rsidR="006C2EBE" w:rsidRPr="00D8214F" w:rsidRDefault="009D59E3" w:rsidP="00B94DB4">
      <w:pPr>
        <w:spacing w:after="160" w:line="360" w:lineRule="auto"/>
        <w:rPr>
          <w:rFonts w:ascii="Tahoma" w:hAnsi="Tahoma" w:cs="Tahoma"/>
          <w:b/>
          <w:sz w:val="24"/>
          <w:szCs w:val="24"/>
        </w:rPr>
      </w:pPr>
      <w:r w:rsidRPr="00D8214F">
        <w:rPr>
          <w:rFonts w:ascii="Tahoma" w:hAnsi="Tahoma" w:cs="Tahoma"/>
          <w:b/>
          <w:sz w:val="24"/>
          <w:szCs w:val="24"/>
        </w:rPr>
        <w:br w:type="page"/>
      </w:r>
    </w:p>
    <w:p w:rsidR="006C2EBE" w:rsidRPr="00D8214F" w:rsidRDefault="006C2EBE" w:rsidP="004D1B13">
      <w:pPr>
        <w:pStyle w:val="Heading1"/>
        <w:shd w:val="clear" w:color="auto" w:fill="FFFFFF" w:themeFill="background1"/>
        <w:spacing w:line="360" w:lineRule="auto"/>
        <w:jc w:val="center"/>
        <w:rPr>
          <w:rFonts w:ascii="Tahoma" w:hAnsi="Tahoma" w:cs="Tahoma"/>
          <w:color w:val="auto"/>
          <w:sz w:val="24"/>
          <w:szCs w:val="24"/>
        </w:rPr>
      </w:pPr>
      <w:bookmarkStart w:id="3" w:name="_Toc490894096"/>
      <w:r w:rsidRPr="00D8214F">
        <w:rPr>
          <w:rFonts w:ascii="Tahoma" w:hAnsi="Tahoma" w:cs="Tahoma"/>
          <w:color w:val="auto"/>
          <w:sz w:val="24"/>
          <w:szCs w:val="24"/>
        </w:rPr>
        <w:lastRenderedPageBreak/>
        <w:t>ACKNOWLEDGEMENT</w:t>
      </w:r>
      <w:bookmarkEnd w:id="3"/>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The completion of this study will not be a one main job, rather, a number of people (if trust be told) assisted me in marking it a success. Therefore I wish to express my inner most gratitude to all those who made my mission a success in one way or another. Although it is impossible to thank all of them individually, a few deserve mention.</w:t>
      </w:r>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I would like to thank the almighty God my creator who for this will has given me a chance to pursue undergraduate studies at the united African university of Tanzania. Also my special word to thanks should go to my lovely father and Mother, Mr. and Mrs. Ismaely Sadick Shirima for their encouragement, Material support and prayers that enabled this study to see success.</w:t>
      </w:r>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My thanks are extended to The United African university of Tanzania for granting me this out of the ordinary chance, first to join and study at the University and secondly more importantly to include field attachment programmed as part of my degree programmed.</w:t>
      </w:r>
      <w:r w:rsidR="00F12BEB" w:rsidRPr="00D8214F">
        <w:rPr>
          <w:rFonts w:ascii="Tahoma" w:hAnsi="Tahoma" w:cs="Tahoma"/>
          <w:sz w:val="24"/>
          <w:szCs w:val="24"/>
        </w:rPr>
        <w:tab/>
      </w:r>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My earnest to appreciations are additionally extended to my field supervisor Mr. Ashery A. Majanja for his understanding ,encouraging productive advise, and guidance that contributed a lot in shaping and accomplishing this work .</w:t>
      </w:r>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I cannot for</w:t>
      </w:r>
      <w:r w:rsidR="007945D3" w:rsidRPr="00D8214F">
        <w:rPr>
          <w:rFonts w:ascii="Tahoma" w:hAnsi="Tahoma" w:cs="Tahoma"/>
          <w:sz w:val="24"/>
          <w:szCs w:val="24"/>
        </w:rPr>
        <w:t xml:space="preserve">get my best friend Hussein </w:t>
      </w:r>
      <w:r w:rsidRPr="00D8214F">
        <w:rPr>
          <w:rFonts w:ascii="Tahoma" w:hAnsi="Tahoma" w:cs="Tahoma"/>
          <w:sz w:val="24"/>
          <w:szCs w:val="24"/>
        </w:rPr>
        <w:t>who supported me on this research proposal editing. I really thank him very much.</w:t>
      </w:r>
    </w:p>
    <w:p w:rsidR="006C2EBE" w:rsidRPr="00D8214F" w:rsidRDefault="006C2EBE" w:rsidP="00F12BEB">
      <w:pPr>
        <w:spacing w:line="360" w:lineRule="auto"/>
        <w:jc w:val="both"/>
        <w:rPr>
          <w:rFonts w:ascii="Tahoma" w:hAnsi="Tahoma" w:cs="Tahoma"/>
          <w:sz w:val="24"/>
          <w:szCs w:val="24"/>
        </w:rPr>
      </w:pPr>
      <w:r w:rsidRPr="00D8214F">
        <w:rPr>
          <w:rFonts w:ascii="Tahoma" w:hAnsi="Tahoma" w:cs="Tahoma"/>
          <w:sz w:val="24"/>
          <w:szCs w:val="24"/>
        </w:rPr>
        <w:t xml:space="preserve">Lastly I would equally like to extend my heartfelt thanks to my Brothers Emmanuel and Bryson shirima and Evance Tesha , My Sister and my young sisters Veilar, Doreen, Upendo and Witness Shirima as well as my friends Elizabeth Clavery, Jovith Lekule and George Alando  for their prayers and encouragement that greatly inspired me to undertake this study. With out to forget my fellow student Frank J.komba, Gideon Kissamo, Neema Zachariah and others. To them and many unmentioned with all my heart I am grateful for your contribution.     </w:t>
      </w:r>
    </w:p>
    <w:p w:rsidR="00C82131" w:rsidRPr="00D8214F" w:rsidRDefault="00C82131" w:rsidP="00F12BEB">
      <w:pPr>
        <w:spacing w:after="0" w:line="360" w:lineRule="auto"/>
        <w:rPr>
          <w:rFonts w:ascii="Tahoma" w:hAnsi="Tahoma" w:cs="Tahoma"/>
          <w:b/>
          <w:sz w:val="24"/>
          <w:szCs w:val="24"/>
        </w:rPr>
      </w:pPr>
    </w:p>
    <w:p w:rsidR="00643A6E" w:rsidRPr="00D8214F" w:rsidRDefault="00DD7ED2" w:rsidP="00B94DB4">
      <w:pPr>
        <w:spacing w:after="0" w:line="360" w:lineRule="auto"/>
        <w:jc w:val="center"/>
        <w:rPr>
          <w:rFonts w:ascii="Tahoma" w:hAnsi="Tahoma" w:cs="Tahoma"/>
          <w:b/>
          <w:sz w:val="24"/>
          <w:szCs w:val="24"/>
        </w:rPr>
      </w:pPr>
      <w:r w:rsidRPr="00D8214F">
        <w:rPr>
          <w:rFonts w:ascii="Tahoma" w:hAnsi="Tahoma" w:cs="Tahoma"/>
          <w:b/>
          <w:sz w:val="24"/>
          <w:szCs w:val="24"/>
        </w:rPr>
        <w:lastRenderedPageBreak/>
        <w:t>ABSTRACT</w:t>
      </w:r>
    </w:p>
    <w:p w:rsidR="008711ED" w:rsidRPr="00D8214F" w:rsidRDefault="000703AC" w:rsidP="00B94DB4">
      <w:pPr>
        <w:spacing w:after="0" w:line="360" w:lineRule="auto"/>
        <w:jc w:val="both"/>
        <w:rPr>
          <w:rFonts w:ascii="Tahoma" w:hAnsi="Tahoma" w:cs="Tahoma"/>
          <w:sz w:val="24"/>
          <w:szCs w:val="24"/>
        </w:rPr>
      </w:pPr>
      <w:r w:rsidRPr="00D8214F">
        <w:rPr>
          <w:rFonts w:ascii="Tahoma" w:hAnsi="Tahoma" w:cs="Tahoma"/>
          <w:sz w:val="24"/>
          <w:szCs w:val="24"/>
        </w:rPr>
        <w:t xml:space="preserve">The usefulness of internal control system on detection and prevention of fraud is important to in order  to ensure that accounting system provide an efficient means of recording and reporting financial transaction as well as providing management information and protecting the company’s asset from fraud misappropriation </w:t>
      </w:r>
      <w:r w:rsidR="00AC0E60" w:rsidRPr="00D8214F">
        <w:rPr>
          <w:rFonts w:ascii="Tahoma" w:hAnsi="Tahoma" w:cs="Tahoma"/>
          <w:sz w:val="24"/>
          <w:szCs w:val="24"/>
        </w:rPr>
        <w:t xml:space="preserve">.With today’s the </w:t>
      </w:r>
      <w:r w:rsidR="008711ED" w:rsidRPr="00D8214F">
        <w:rPr>
          <w:rFonts w:ascii="Tahoma" w:hAnsi="Tahoma" w:cs="Tahoma"/>
          <w:sz w:val="24"/>
          <w:szCs w:val="24"/>
        </w:rPr>
        <w:t xml:space="preserve"> usefulness </w:t>
      </w:r>
      <w:r w:rsidR="00AC0E60" w:rsidRPr="00D8214F">
        <w:rPr>
          <w:rFonts w:ascii="Tahoma" w:hAnsi="Tahoma" w:cs="Tahoma"/>
          <w:sz w:val="24"/>
          <w:szCs w:val="24"/>
        </w:rPr>
        <w:t>of internal control should be increas</w:t>
      </w:r>
      <w:r w:rsidR="008711ED" w:rsidRPr="00D8214F">
        <w:rPr>
          <w:rFonts w:ascii="Tahoma" w:hAnsi="Tahoma" w:cs="Tahoma"/>
          <w:sz w:val="24"/>
          <w:szCs w:val="24"/>
        </w:rPr>
        <w:t>ingly significant  for institutions to know how they will use internal control system  in o</w:t>
      </w:r>
      <w:r w:rsidR="00DD7ED2" w:rsidRPr="00D8214F">
        <w:rPr>
          <w:rFonts w:ascii="Tahoma" w:hAnsi="Tahoma" w:cs="Tahoma"/>
          <w:sz w:val="24"/>
          <w:szCs w:val="24"/>
        </w:rPr>
        <w:t>r</w:t>
      </w:r>
      <w:r w:rsidR="008711ED" w:rsidRPr="00D8214F">
        <w:rPr>
          <w:rFonts w:ascii="Tahoma" w:hAnsi="Tahoma" w:cs="Tahoma"/>
          <w:sz w:val="24"/>
          <w:szCs w:val="24"/>
        </w:rPr>
        <w:t>der to detect and prevent  of fraud .</w:t>
      </w:r>
    </w:p>
    <w:p w:rsidR="006C2EBE" w:rsidRPr="00D8214F" w:rsidRDefault="006C2EBE" w:rsidP="00B94DB4">
      <w:pPr>
        <w:spacing w:after="0" w:line="360" w:lineRule="auto"/>
        <w:jc w:val="both"/>
        <w:rPr>
          <w:rFonts w:ascii="Tahoma" w:hAnsi="Tahoma" w:cs="Tahoma"/>
          <w:sz w:val="24"/>
          <w:szCs w:val="24"/>
        </w:rPr>
      </w:pPr>
    </w:p>
    <w:p w:rsidR="008711ED" w:rsidRPr="00D8214F" w:rsidRDefault="008711ED" w:rsidP="00B94DB4">
      <w:pPr>
        <w:spacing w:after="0" w:line="360" w:lineRule="auto"/>
        <w:jc w:val="both"/>
        <w:rPr>
          <w:rFonts w:ascii="Tahoma" w:hAnsi="Tahoma" w:cs="Tahoma"/>
          <w:sz w:val="24"/>
          <w:szCs w:val="24"/>
        </w:rPr>
      </w:pPr>
      <w:r w:rsidRPr="00D8214F">
        <w:rPr>
          <w:rFonts w:ascii="Tahoma" w:hAnsi="Tahoma" w:cs="Tahoma"/>
          <w:sz w:val="24"/>
          <w:szCs w:val="24"/>
        </w:rPr>
        <w:t>This research proposal will examined the usefulnes</w:t>
      </w:r>
      <w:r w:rsidR="009D59E3" w:rsidRPr="00D8214F">
        <w:rPr>
          <w:rFonts w:ascii="Tahoma" w:hAnsi="Tahoma" w:cs="Tahoma"/>
          <w:sz w:val="24"/>
          <w:szCs w:val="24"/>
        </w:rPr>
        <w:t xml:space="preserve">s of internal control system of </w:t>
      </w:r>
      <w:r w:rsidRPr="00D8214F">
        <w:rPr>
          <w:rFonts w:ascii="Tahoma" w:hAnsi="Tahoma" w:cs="Tahoma"/>
          <w:sz w:val="24"/>
          <w:szCs w:val="24"/>
        </w:rPr>
        <w:t xml:space="preserve">detection and prevention of fraud using a case study of National Microfinance Bank </w:t>
      </w:r>
    </w:p>
    <w:p w:rsidR="008711ED" w:rsidRPr="00D8214F" w:rsidRDefault="008711ED" w:rsidP="00B94DB4">
      <w:pPr>
        <w:spacing w:after="0" w:line="360" w:lineRule="auto"/>
        <w:jc w:val="both"/>
        <w:rPr>
          <w:rFonts w:ascii="Tahoma" w:hAnsi="Tahoma" w:cs="Tahoma"/>
          <w:sz w:val="24"/>
          <w:szCs w:val="24"/>
        </w:rPr>
      </w:pPr>
      <w:r w:rsidRPr="00D8214F">
        <w:rPr>
          <w:rFonts w:ascii="Tahoma" w:hAnsi="Tahoma" w:cs="Tahoma"/>
          <w:sz w:val="24"/>
          <w:szCs w:val="24"/>
        </w:rPr>
        <w:t>The study will</w:t>
      </w:r>
      <w:r w:rsidR="00BF47DF" w:rsidRPr="00D8214F">
        <w:rPr>
          <w:rFonts w:ascii="Tahoma" w:hAnsi="Tahoma" w:cs="Tahoma"/>
          <w:sz w:val="24"/>
          <w:szCs w:val="24"/>
        </w:rPr>
        <w:t xml:space="preserve"> be</w:t>
      </w:r>
      <w:r w:rsidRPr="00D8214F">
        <w:rPr>
          <w:rFonts w:ascii="Tahoma" w:hAnsi="Tahoma" w:cs="Tahoma"/>
          <w:sz w:val="24"/>
          <w:szCs w:val="24"/>
        </w:rPr>
        <w:t xml:space="preserve"> designed a case study for a</w:t>
      </w:r>
      <w:r w:rsidR="00834EB6" w:rsidRPr="00D8214F">
        <w:rPr>
          <w:rFonts w:ascii="Tahoma" w:hAnsi="Tahoma" w:cs="Tahoma"/>
          <w:sz w:val="24"/>
          <w:szCs w:val="24"/>
        </w:rPr>
        <w:t>ccessing detailed information on the study topic: Sources of information will be in document, observation, and interview sessions with the staff of NMB.</w:t>
      </w:r>
    </w:p>
    <w:p w:rsidR="006C2EBE" w:rsidRPr="00D8214F" w:rsidRDefault="006C2EBE" w:rsidP="00B94DB4">
      <w:pPr>
        <w:spacing w:after="0" w:line="360" w:lineRule="auto"/>
        <w:jc w:val="both"/>
        <w:rPr>
          <w:rFonts w:ascii="Tahoma" w:hAnsi="Tahoma" w:cs="Tahoma"/>
          <w:sz w:val="24"/>
          <w:szCs w:val="24"/>
        </w:rPr>
      </w:pPr>
    </w:p>
    <w:p w:rsidR="00DD7ED2" w:rsidRPr="00D8214F" w:rsidRDefault="00834EB6" w:rsidP="00B94DB4">
      <w:pPr>
        <w:spacing w:after="0" w:line="360" w:lineRule="auto"/>
        <w:jc w:val="both"/>
        <w:rPr>
          <w:rFonts w:ascii="Tahoma" w:hAnsi="Tahoma" w:cs="Tahoma"/>
          <w:sz w:val="24"/>
          <w:szCs w:val="24"/>
        </w:rPr>
      </w:pPr>
      <w:r w:rsidRPr="00D8214F">
        <w:rPr>
          <w:rFonts w:ascii="Tahoma" w:hAnsi="Tahoma" w:cs="Tahoma"/>
          <w:sz w:val="24"/>
          <w:szCs w:val="24"/>
        </w:rPr>
        <w:t xml:space="preserve">The first chapter will describe the historical background of the </w:t>
      </w:r>
      <w:r w:rsidR="009D59E3" w:rsidRPr="00D8214F">
        <w:rPr>
          <w:rFonts w:ascii="Tahoma" w:hAnsi="Tahoma" w:cs="Tahoma"/>
          <w:sz w:val="24"/>
          <w:szCs w:val="24"/>
        </w:rPr>
        <w:t>study, Statement</w:t>
      </w:r>
      <w:r w:rsidRPr="00D8214F">
        <w:rPr>
          <w:rFonts w:ascii="Tahoma" w:hAnsi="Tahoma" w:cs="Tahoma"/>
          <w:sz w:val="24"/>
          <w:szCs w:val="24"/>
        </w:rPr>
        <w:t xml:space="preserve"> of the problem, Research objective, Research questions, Significant of the study, scope of the study, and definitions of key terms.</w:t>
      </w:r>
    </w:p>
    <w:p w:rsidR="006C2EBE" w:rsidRPr="00D8214F" w:rsidRDefault="006C2EBE" w:rsidP="00B94DB4">
      <w:pPr>
        <w:spacing w:after="0" w:line="360" w:lineRule="auto"/>
        <w:jc w:val="both"/>
        <w:rPr>
          <w:rFonts w:ascii="Tahoma" w:hAnsi="Tahoma" w:cs="Tahoma"/>
          <w:sz w:val="24"/>
          <w:szCs w:val="24"/>
        </w:rPr>
      </w:pPr>
    </w:p>
    <w:p w:rsidR="000077BE" w:rsidRPr="00D8214F" w:rsidRDefault="006C2EBE" w:rsidP="00B94DB4">
      <w:pPr>
        <w:spacing w:after="0" w:line="360" w:lineRule="auto"/>
        <w:jc w:val="both"/>
        <w:rPr>
          <w:rFonts w:ascii="Tahoma" w:hAnsi="Tahoma" w:cs="Tahoma"/>
          <w:sz w:val="24"/>
          <w:szCs w:val="24"/>
        </w:rPr>
      </w:pPr>
      <w:r w:rsidRPr="00D8214F">
        <w:rPr>
          <w:rFonts w:ascii="Tahoma" w:hAnsi="Tahoma" w:cs="Tahoma"/>
          <w:sz w:val="24"/>
          <w:szCs w:val="24"/>
        </w:rPr>
        <w:t>Literature</w:t>
      </w:r>
      <w:r w:rsidR="00314FC3" w:rsidRPr="00D8214F">
        <w:rPr>
          <w:rFonts w:ascii="Tahoma" w:hAnsi="Tahoma" w:cs="Tahoma"/>
          <w:sz w:val="24"/>
          <w:szCs w:val="24"/>
        </w:rPr>
        <w:t xml:space="preserve"> review, which </w:t>
      </w:r>
      <w:r w:rsidR="00984AAC" w:rsidRPr="00D8214F">
        <w:rPr>
          <w:rFonts w:ascii="Tahoma" w:hAnsi="Tahoma" w:cs="Tahoma"/>
          <w:sz w:val="24"/>
          <w:szCs w:val="24"/>
        </w:rPr>
        <w:t xml:space="preserve">will be </w:t>
      </w:r>
      <w:r w:rsidR="00314FC3" w:rsidRPr="00D8214F">
        <w:rPr>
          <w:rFonts w:ascii="Tahoma" w:hAnsi="Tahoma" w:cs="Tahoma"/>
          <w:sz w:val="24"/>
          <w:szCs w:val="24"/>
        </w:rPr>
        <w:t xml:space="preserve">contained empirical review, Theoretical review, and conceptual </w:t>
      </w:r>
      <w:r w:rsidR="000077BE" w:rsidRPr="00D8214F">
        <w:rPr>
          <w:rFonts w:ascii="Tahoma" w:hAnsi="Tahoma" w:cs="Tahoma"/>
          <w:sz w:val="24"/>
          <w:szCs w:val="24"/>
        </w:rPr>
        <w:t>review.</w:t>
      </w:r>
    </w:p>
    <w:p w:rsidR="000077BE" w:rsidRPr="00D8214F" w:rsidRDefault="000077BE" w:rsidP="00B94DB4">
      <w:pPr>
        <w:spacing w:after="0" w:line="360" w:lineRule="auto"/>
        <w:jc w:val="both"/>
        <w:rPr>
          <w:rFonts w:ascii="Tahoma" w:hAnsi="Tahoma" w:cs="Tahoma"/>
          <w:sz w:val="24"/>
          <w:szCs w:val="24"/>
        </w:rPr>
      </w:pPr>
    </w:p>
    <w:p w:rsidR="00F12BEB" w:rsidRPr="00D8214F" w:rsidRDefault="00314FC3" w:rsidP="00F12BEB">
      <w:pPr>
        <w:spacing w:after="0" w:line="360" w:lineRule="auto"/>
        <w:jc w:val="both"/>
        <w:rPr>
          <w:rFonts w:ascii="Tahoma" w:hAnsi="Tahoma" w:cs="Tahoma"/>
          <w:sz w:val="24"/>
          <w:szCs w:val="24"/>
        </w:rPr>
      </w:pPr>
      <w:r w:rsidRPr="00D8214F">
        <w:rPr>
          <w:rFonts w:ascii="Tahoma" w:hAnsi="Tahoma" w:cs="Tahoma"/>
          <w:sz w:val="24"/>
          <w:szCs w:val="24"/>
        </w:rPr>
        <w:t xml:space="preserve">Research methodology </w:t>
      </w:r>
      <w:r w:rsidR="000077BE" w:rsidRPr="00D8214F">
        <w:rPr>
          <w:rFonts w:ascii="Tahoma" w:hAnsi="Tahoma" w:cs="Tahoma"/>
          <w:sz w:val="24"/>
          <w:szCs w:val="24"/>
        </w:rPr>
        <w:t>which will describe the method will be used in this study, research design, data collection instrument, population of the study, sample size of the study, b</w:t>
      </w:r>
      <w:r w:rsidR="00F12BEB" w:rsidRPr="00D8214F">
        <w:rPr>
          <w:rFonts w:ascii="Tahoma" w:hAnsi="Tahoma" w:cs="Tahoma"/>
          <w:sz w:val="24"/>
          <w:szCs w:val="24"/>
        </w:rPr>
        <w:t>udget will be used in the st</w:t>
      </w:r>
      <w:r w:rsidR="00D8214F">
        <w:rPr>
          <w:rFonts w:ascii="Tahoma" w:hAnsi="Tahoma" w:cs="Tahoma"/>
          <w:sz w:val="24"/>
          <w:szCs w:val="24"/>
        </w:rPr>
        <w:t>udy.</w:t>
      </w:r>
      <w:bookmarkStart w:id="4" w:name="_GoBack"/>
      <w:bookmarkEnd w:id="4"/>
    </w:p>
    <w:p w:rsidR="00F12BEB" w:rsidRPr="00D8214F" w:rsidRDefault="00F12BEB">
      <w:pPr>
        <w:spacing w:after="160" w:line="259" w:lineRule="auto"/>
        <w:rPr>
          <w:rFonts w:ascii="Tahoma" w:hAnsi="Tahoma" w:cs="Tahoma"/>
          <w:sz w:val="24"/>
          <w:szCs w:val="24"/>
        </w:rPr>
      </w:pPr>
      <w:r w:rsidRPr="00D8214F">
        <w:rPr>
          <w:rFonts w:ascii="Tahoma" w:hAnsi="Tahoma" w:cs="Tahoma"/>
          <w:sz w:val="24"/>
          <w:szCs w:val="24"/>
        </w:rPr>
        <w:br w:type="page"/>
      </w:r>
    </w:p>
    <w:p w:rsidR="00DD7ED2" w:rsidRPr="00D8214F" w:rsidRDefault="00DD7ED2" w:rsidP="00F12BEB">
      <w:pPr>
        <w:spacing w:after="0" w:line="360" w:lineRule="auto"/>
        <w:jc w:val="both"/>
        <w:rPr>
          <w:rFonts w:ascii="Tahoma" w:hAnsi="Tahoma" w:cs="Tahoma"/>
          <w:sz w:val="24"/>
          <w:szCs w:val="24"/>
        </w:rPr>
      </w:pPr>
    </w:p>
    <w:p w:rsidR="00DD7ED2" w:rsidRPr="00D8214F" w:rsidRDefault="00DD7ED2" w:rsidP="00B94DB4">
      <w:pPr>
        <w:spacing w:after="0" w:line="360" w:lineRule="auto"/>
        <w:jc w:val="center"/>
        <w:rPr>
          <w:rFonts w:ascii="Tahoma" w:hAnsi="Tahoma" w:cs="Tahoma"/>
          <w:b/>
          <w:sz w:val="24"/>
          <w:szCs w:val="24"/>
        </w:rPr>
      </w:pPr>
    </w:p>
    <w:sdt>
      <w:sdtPr>
        <w:rPr>
          <w:rFonts w:ascii="Tahoma" w:eastAsia="Calibri" w:hAnsi="Tahoma" w:cs="Tahoma"/>
          <w:b w:val="0"/>
          <w:bCs w:val="0"/>
          <w:color w:val="auto"/>
          <w:sz w:val="24"/>
          <w:szCs w:val="24"/>
        </w:rPr>
        <w:id w:val="6361129"/>
        <w:docPartObj>
          <w:docPartGallery w:val="Table of Contents"/>
          <w:docPartUnique/>
        </w:docPartObj>
      </w:sdtPr>
      <w:sdtEndPr/>
      <w:sdtContent>
        <w:p w:rsidR="00076BAF" w:rsidRPr="00D8214F" w:rsidRDefault="00AA20AE" w:rsidP="00B94DB4">
          <w:pPr>
            <w:pStyle w:val="TOCHeading"/>
            <w:spacing w:before="0" w:line="360" w:lineRule="auto"/>
            <w:jc w:val="center"/>
            <w:rPr>
              <w:rFonts w:ascii="Tahoma" w:hAnsi="Tahoma" w:cs="Tahoma"/>
              <w:color w:val="auto"/>
              <w:sz w:val="24"/>
              <w:szCs w:val="24"/>
            </w:rPr>
          </w:pPr>
          <w:r w:rsidRPr="00D8214F">
            <w:rPr>
              <w:rFonts w:ascii="Tahoma" w:hAnsi="Tahoma" w:cs="Tahoma"/>
              <w:color w:val="auto"/>
              <w:sz w:val="24"/>
              <w:szCs w:val="24"/>
            </w:rPr>
            <w:t>TABLE OF CONTENTS</w:t>
          </w:r>
        </w:p>
        <w:p w:rsidR="00D8214F" w:rsidRPr="00D8214F" w:rsidRDefault="00210B73">
          <w:pPr>
            <w:pStyle w:val="TOC1"/>
            <w:rPr>
              <w:rFonts w:ascii="Tahoma" w:eastAsiaTheme="minorEastAsia" w:hAnsi="Tahoma" w:cs="Tahoma"/>
              <w:noProof/>
              <w:sz w:val="24"/>
              <w:szCs w:val="24"/>
            </w:rPr>
          </w:pPr>
          <w:r w:rsidRPr="00D8214F">
            <w:rPr>
              <w:rFonts w:ascii="Tahoma" w:hAnsi="Tahoma" w:cs="Tahoma"/>
              <w:sz w:val="24"/>
              <w:szCs w:val="24"/>
            </w:rPr>
            <w:fldChar w:fldCharType="begin"/>
          </w:r>
          <w:r w:rsidR="00076BAF" w:rsidRPr="00D8214F">
            <w:rPr>
              <w:rFonts w:ascii="Tahoma" w:hAnsi="Tahoma" w:cs="Tahoma"/>
              <w:sz w:val="24"/>
              <w:szCs w:val="24"/>
            </w:rPr>
            <w:instrText xml:space="preserve"> TOC \o "1-3" \h \z \u </w:instrText>
          </w:r>
          <w:r w:rsidRPr="00D8214F">
            <w:rPr>
              <w:rFonts w:ascii="Tahoma" w:hAnsi="Tahoma" w:cs="Tahoma"/>
              <w:sz w:val="24"/>
              <w:szCs w:val="24"/>
            </w:rPr>
            <w:fldChar w:fldCharType="separate"/>
          </w:r>
          <w:hyperlink w:anchor="_Toc490894093" w:history="1">
            <w:r w:rsidR="00D8214F" w:rsidRPr="00D8214F">
              <w:rPr>
                <w:rStyle w:val="Hyperlink"/>
                <w:rFonts w:ascii="Tahoma" w:hAnsi="Tahoma" w:cs="Tahoma"/>
                <w:noProof/>
                <w:sz w:val="24"/>
                <w:szCs w:val="24"/>
              </w:rPr>
              <w:t>DECLARATION</w:t>
            </w:r>
            <w:r w:rsidR="00D8214F" w:rsidRPr="00D8214F">
              <w:rPr>
                <w:rFonts w:ascii="Tahoma" w:hAnsi="Tahoma" w:cs="Tahoma"/>
                <w:noProof/>
                <w:webHidden/>
                <w:sz w:val="24"/>
                <w:szCs w:val="24"/>
              </w:rPr>
              <w:tab/>
            </w:r>
            <w:r w:rsidR="00D8214F" w:rsidRPr="00D8214F">
              <w:rPr>
                <w:rFonts w:ascii="Tahoma" w:hAnsi="Tahoma" w:cs="Tahoma"/>
                <w:noProof/>
                <w:webHidden/>
                <w:sz w:val="24"/>
                <w:szCs w:val="24"/>
              </w:rPr>
              <w:fldChar w:fldCharType="begin"/>
            </w:r>
            <w:r w:rsidR="00D8214F" w:rsidRPr="00D8214F">
              <w:rPr>
                <w:rFonts w:ascii="Tahoma" w:hAnsi="Tahoma" w:cs="Tahoma"/>
                <w:noProof/>
                <w:webHidden/>
                <w:sz w:val="24"/>
                <w:szCs w:val="24"/>
              </w:rPr>
              <w:instrText xml:space="preserve"> PAGEREF _Toc490894093 \h </w:instrText>
            </w:r>
            <w:r w:rsidR="00D8214F" w:rsidRPr="00D8214F">
              <w:rPr>
                <w:rFonts w:ascii="Tahoma" w:hAnsi="Tahoma" w:cs="Tahoma"/>
                <w:noProof/>
                <w:webHidden/>
                <w:sz w:val="24"/>
                <w:szCs w:val="24"/>
              </w:rPr>
            </w:r>
            <w:r w:rsidR="00D8214F" w:rsidRPr="00D8214F">
              <w:rPr>
                <w:rFonts w:ascii="Tahoma" w:hAnsi="Tahoma" w:cs="Tahoma"/>
                <w:noProof/>
                <w:webHidden/>
                <w:sz w:val="24"/>
                <w:szCs w:val="24"/>
              </w:rPr>
              <w:fldChar w:fldCharType="separate"/>
            </w:r>
            <w:r w:rsidR="00D8214F" w:rsidRPr="00D8214F">
              <w:rPr>
                <w:rFonts w:ascii="Tahoma" w:hAnsi="Tahoma" w:cs="Tahoma"/>
                <w:noProof/>
                <w:webHidden/>
                <w:sz w:val="24"/>
                <w:szCs w:val="24"/>
              </w:rPr>
              <w:t>i</w:t>
            </w:r>
            <w:r w:rsidR="00D8214F"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094" w:history="1">
            <w:r w:rsidRPr="00D8214F">
              <w:rPr>
                <w:rStyle w:val="Hyperlink"/>
                <w:rFonts w:ascii="Tahoma" w:hAnsi="Tahoma" w:cs="Tahoma"/>
                <w:noProof/>
                <w:sz w:val="24"/>
                <w:szCs w:val="24"/>
              </w:rPr>
              <w:t>DEDICATION</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_Toc490894094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ii</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095" w:history="1">
            <w:r w:rsidRPr="00D8214F">
              <w:rPr>
                <w:rStyle w:val="Hyperlink"/>
                <w:rFonts w:ascii="Tahoma" w:hAnsi="Tahoma" w:cs="Tahoma"/>
                <w:noProof/>
                <w:sz w:val="24"/>
                <w:szCs w:val="24"/>
              </w:rPr>
              <w:t>COPYRIGHT</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_Toc490894095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iii</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096" w:history="1">
            <w:r w:rsidRPr="00D8214F">
              <w:rPr>
                <w:rStyle w:val="Hyperlink"/>
                <w:rFonts w:ascii="Tahoma" w:hAnsi="Tahoma" w:cs="Tahoma"/>
                <w:noProof/>
                <w:sz w:val="24"/>
                <w:szCs w:val="24"/>
              </w:rPr>
              <w:t>ACKNOWLEDGEMENT</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_Toc490894096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v</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097" w:history="1">
            <w:r w:rsidRPr="00D8214F">
              <w:rPr>
                <w:rStyle w:val="Hyperlink"/>
                <w:rFonts w:ascii="Tahoma" w:hAnsi="Tahoma" w:cs="Tahoma"/>
                <w:noProof/>
                <w:sz w:val="24"/>
                <w:szCs w:val="24"/>
              </w:rPr>
              <w:t>CHAPTER ONE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_Toc490894097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098" w:history="1">
            <w:r w:rsidRPr="00D8214F">
              <w:rPr>
                <w:rStyle w:val="Hyperlink"/>
                <w:rFonts w:ascii="Tahoma" w:hAnsi="Tahoma" w:cs="Tahoma"/>
                <w:noProof/>
                <w:sz w:val="24"/>
                <w:szCs w:val="24"/>
              </w:rPr>
              <w:t>1.0 INTRODUCTION AND BACKGROUND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_Toc490894098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099" w:history="1">
            <w:r w:rsidRPr="00D8214F">
              <w:rPr>
                <w:rStyle w:val="Hyperlink"/>
                <w:rFonts w:ascii="Tahoma" w:hAnsi="Tahoma" w:cs="Tahoma"/>
                <w:noProof/>
                <w:sz w:val="24"/>
                <w:szCs w:val="24"/>
              </w:rPr>
              <w:t>1.1</w:t>
            </w:r>
            <w:r w:rsidRPr="00D8214F">
              <w:rPr>
                <w:rStyle w:val="Hyperlink"/>
                <w:rFonts w:ascii="Tahoma" w:eastAsiaTheme="minorHAnsi" w:hAnsi="Tahoma" w:cs="Tahoma"/>
                <w:noProof/>
                <w:sz w:val="24"/>
                <w:szCs w:val="24"/>
              </w:rPr>
              <w:t xml:space="preserve"> Background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_Toc490894099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0" w:history="1">
            <w:r w:rsidRPr="00D8214F">
              <w:rPr>
                <w:rStyle w:val="Hyperlink"/>
                <w:rFonts w:ascii="Tahoma" w:hAnsi="Tahoma" w:cs="Tahoma"/>
                <w:noProof/>
                <w:sz w:val="24"/>
                <w:szCs w:val="24"/>
              </w:rPr>
              <w:t>1.2 Statement of the problem</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_Toc490894100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1" w:history="1">
            <w:r w:rsidRPr="00D8214F">
              <w:rPr>
                <w:rStyle w:val="Hyperlink"/>
                <w:rFonts w:ascii="Tahoma" w:hAnsi="Tahoma" w:cs="Tahoma"/>
                <w:noProof/>
                <w:sz w:val="24"/>
                <w:szCs w:val="24"/>
              </w:rPr>
              <w:t>1.3 Research objectives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_Toc490894101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02" w:history="1">
            <w:r w:rsidRPr="00D8214F">
              <w:rPr>
                <w:rStyle w:val="Hyperlink"/>
                <w:rFonts w:ascii="Tahoma" w:hAnsi="Tahoma" w:cs="Tahoma"/>
                <w:noProof/>
                <w:sz w:val="24"/>
                <w:szCs w:val="24"/>
              </w:rPr>
              <w:t>1.3.1 General objective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_Toc490894102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3" w:history="1">
            <w:r w:rsidRPr="00D8214F">
              <w:rPr>
                <w:rStyle w:val="Hyperlink"/>
                <w:rFonts w:ascii="Tahoma" w:hAnsi="Tahoma" w:cs="Tahoma"/>
                <w:noProof/>
                <w:sz w:val="24"/>
                <w:szCs w:val="24"/>
              </w:rPr>
              <w:t>1.3.2 Specific objectives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_Toc490894103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4" w:history="1">
            <w:r w:rsidRPr="00D8214F">
              <w:rPr>
                <w:rStyle w:val="Hyperlink"/>
                <w:rFonts w:ascii="Tahoma" w:hAnsi="Tahoma" w:cs="Tahoma"/>
                <w:noProof/>
                <w:sz w:val="24"/>
                <w:szCs w:val="24"/>
              </w:rPr>
              <w:t>1.4 Research questions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_Toc490894104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5" w:history="1">
            <w:r w:rsidRPr="00D8214F">
              <w:rPr>
                <w:rStyle w:val="Hyperlink"/>
                <w:rFonts w:ascii="Tahoma" w:hAnsi="Tahoma" w:cs="Tahoma"/>
                <w:noProof/>
                <w:sz w:val="24"/>
                <w:szCs w:val="24"/>
              </w:rPr>
              <w:t>1.5 Signific</w:t>
            </w:r>
            <w:r w:rsidRPr="00D8214F">
              <w:rPr>
                <w:rStyle w:val="Hyperlink"/>
                <w:rFonts w:ascii="Tahoma" w:hAnsi="Tahoma" w:cs="Tahoma"/>
                <w:noProof/>
                <w:sz w:val="24"/>
                <w:szCs w:val="24"/>
              </w:rPr>
              <w:t>a</w:t>
            </w:r>
            <w:r w:rsidRPr="00D8214F">
              <w:rPr>
                <w:rStyle w:val="Hyperlink"/>
                <w:rFonts w:ascii="Tahoma" w:hAnsi="Tahoma" w:cs="Tahoma"/>
                <w:noProof/>
                <w:sz w:val="24"/>
                <w:szCs w:val="24"/>
              </w:rPr>
              <w:t>nce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_Toc490894105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6" w:history="1">
            <w:r w:rsidRPr="00D8214F">
              <w:rPr>
                <w:rStyle w:val="Hyperlink"/>
                <w:rFonts w:ascii="Tahoma" w:hAnsi="Tahoma" w:cs="Tahoma"/>
                <w:noProof/>
                <w:sz w:val="24"/>
                <w:szCs w:val="24"/>
              </w:rPr>
              <w:t>1.6 Scope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_Toc490894106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2</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07" w:history="1">
            <w:r w:rsidRPr="00D8214F">
              <w:rPr>
                <w:rStyle w:val="Hyperlink"/>
                <w:rFonts w:ascii="Tahoma" w:hAnsi="Tahoma" w:cs="Tahoma"/>
                <w:noProof/>
                <w:sz w:val="24"/>
                <w:szCs w:val="24"/>
              </w:rPr>
              <w:t>1.7 Definition of key terms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_Toc490894107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08" w:history="1">
            <w:r w:rsidRPr="00D8214F">
              <w:rPr>
                <w:rStyle w:val="Hyperlink"/>
                <w:rFonts w:ascii="Tahoma" w:eastAsiaTheme="minorHAnsi" w:hAnsi="Tahoma" w:cs="Tahoma"/>
                <w:noProof/>
                <w:sz w:val="24"/>
                <w:szCs w:val="24"/>
              </w:rPr>
              <w:t>1.7.1 Fraud</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_Toc490894108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09" w:history="1">
            <w:r w:rsidRPr="00D8214F">
              <w:rPr>
                <w:rStyle w:val="Hyperlink"/>
                <w:rFonts w:ascii="Tahoma" w:eastAsiaTheme="minorHAnsi" w:hAnsi="Tahoma" w:cs="Tahoma"/>
                <w:noProof/>
                <w:sz w:val="24"/>
                <w:szCs w:val="24"/>
              </w:rPr>
              <w:t xml:space="preserve">1.7.2 </w:t>
            </w:r>
            <w:r w:rsidRPr="00D8214F">
              <w:rPr>
                <w:rStyle w:val="Hyperlink"/>
                <w:rFonts w:ascii="Tahoma" w:hAnsi="Tahoma" w:cs="Tahoma"/>
                <w:noProof/>
                <w:sz w:val="24"/>
                <w:szCs w:val="24"/>
              </w:rPr>
              <w:t>Internal Control Systems.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_Toc490894109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0" w:history="1">
            <w:r w:rsidRPr="00D8214F">
              <w:rPr>
                <w:rStyle w:val="Hyperlink"/>
                <w:rFonts w:ascii="Tahoma" w:eastAsiaTheme="minorHAnsi" w:hAnsi="Tahoma" w:cs="Tahoma"/>
                <w:noProof/>
                <w:sz w:val="24"/>
                <w:szCs w:val="24"/>
              </w:rPr>
              <w:t xml:space="preserve">1.7.3 </w:t>
            </w:r>
            <w:r w:rsidRPr="00D8214F">
              <w:rPr>
                <w:rStyle w:val="Hyperlink"/>
                <w:rFonts w:ascii="Tahoma" w:hAnsi="Tahoma" w:cs="Tahoma"/>
                <w:noProof/>
                <w:sz w:val="24"/>
                <w:szCs w:val="24"/>
              </w:rPr>
              <w:t>Misrepresentation</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_Toc490894110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1" w:history="1">
            <w:r w:rsidRPr="00D8214F">
              <w:rPr>
                <w:rStyle w:val="Hyperlink"/>
                <w:rFonts w:ascii="Tahoma" w:eastAsiaTheme="minorHAnsi" w:hAnsi="Tahoma" w:cs="Tahoma"/>
                <w:noProof/>
                <w:sz w:val="24"/>
                <w:szCs w:val="24"/>
              </w:rPr>
              <w:t xml:space="preserve">1.7.4 </w:t>
            </w:r>
            <w:r w:rsidRPr="00D8214F">
              <w:rPr>
                <w:rStyle w:val="Hyperlink"/>
                <w:rFonts w:ascii="Tahoma" w:hAnsi="Tahoma" w:cs="Tahoma"/>
                <w:noProof/>
                <w:sz w:val="24"/>
                <w:szCs w:val="24"/>
              </w:rPr>
              <w:t>Internal check</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_Toc490894111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2" w:history="1">
            <w:r w:rsidRPr="00D8214F">
              <w:rPr>
                <w:rStyle w:val="Hyperlink"/>
                <w:rFonts w:ascii="Tahoma" w:eastAsiaTheme="minorHAnsi" w:hAnsi="Tahoma" w:cs="Tahoma"/>
                <w:noProof/>
                <w:sz w:val="24"/>
                <w:szCs w:val="24"/>
              </w:rPr>
              <w:t xml:space="preserve">1.7.5 </w:t>
            </w:r>
            <w:r w:rsidRPr="00D8214F">
              <w:rPr>
                <w:rStyle w:val="Hyperlink"/>
                <w:rFonts w:ascii="Tahoma" w:hAnsi="Tahoma" w:cs="Tahoma"/>
                <w:noProof/>
                <w:sz w:val="24"/>
                <w:szCs w:val="24"/>
              </w:rPr>
              <w:t>Internal audit</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_Toc490894112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3" w:history="1">
            <w:r w:rsidRPr="00D8214F">
              <w:rPr>
                <w:rStyle w:val="Hyperlink"/>
                <w:rFonts w:ascii="Tahoma" w:eastAsiaTheme="minorHAnsi" w:hAnsi="Tahoma" w:cs="Tahoma"/>
                <w:noProof/>
                <w:sz w:val="24"/>
                <w:szCs w:val="24"/>
              </w:rPr>
              <w:t xml:space="preserve">1.7.6 </w:t>
            </w:r>
            <w:r w:rsidRPr="00D8214F">
              <w:rPr>
                <w:rStyle w:val="Hyperlink"/>
                <w:rFonts w:ascii="Tahoma" w:hAnsi="Tahoma" w:cs="Tahoma"/>
                <w:noProof/>
                <w:sz w:val="24"/>
                <w:szCs w:val="24"/>
              </w:rPr>
              <w:t>Internal control</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_Toc490894113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3</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4" w:history="1">
            <w:r w:rsidRPr="00D8214F">
              <w:rPr>
                <w:rStyle w:val="Hyperlink"/>
                <w:rFonts w:ascii="Tahoma" w:hAnsi="Tahoma" w:cs="Tahoma"/>
                <w:noProof/>
                <w:sz w:val="24"/>
                <w:szCs w:val="24"/>
              </w:rPr>
              <w:t>1.7.7 Fraudsters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_Toc490894114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4</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5" w:history="1">
            <w:r w:rsidRPr="00D8214F">
              <w:rPr>
                <w:rStyle w:val="Hyperlink"/>
                <w:rFonts w:ascii="Tahoma" w:eastAsiaTheme="minorHAnsi" w:hAnsi="Tahoma" w:cs="Tahoma"/>
                <w:noProof/>
                <w:sz w:val="24"/>
                <w:szCs w:val="24"/>
              </w:rPr>
              <w:t xml:space="preserve">1.7.8 </w:t>
            </w:r>
            <w:r w:rsidRPr="00D8214F">
              <w:rPr>
                <w:rStyle w:val="Hyperlink"/>
                <w:rFonts w:ascii="Tahoma" w:hAnsi="Tahoma" w:cs="Tahoma"/>
                <w:noProof/>
                <w:sz w:val="24"/>
                <w:szCs w:val="24"/>
              </w:rPr>
              <w:t>Fraud</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_Toc490894115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4</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6" w:history="1">
            <w:r w:rsidRPr="00D8214F">
              <w:rPr>
                <w:rStyle w:val="Hyperlink"/>
                <w:rFonts w:ascii="Tahoma" w:eastAsiaTheme="minorHAnsi" w:hAnsi="Tahoma" w:cs="Tahoma"/>
                <w:noProof/>
                <w:sz w:val="24"/>
                <w:szCs w:val="24"/>
              </w:rPr>
              <w:t xml:space="preserve">1.7.9 </w:t>
            </w:r>
            <w:r w:rsidRPr="00D8214F">
              <w:rPr>
                <w:rStyle w:val="Hyperlink"/>
                <w:rFonts w:ascii="Tahoma" w:hAnsi="Tahoma" w:cs="Tahoma"/>
                <w:noProof/>
                <w:sz w:val="24"/>
                <w:szCs w:val="24"/>
              </w:rPr>
              <w:t>Error</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_Toc490894116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4</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17" w:history="1">
            <w:r w:rsidRPr="00D8214F">
              <w:rPr>
                <w:rStyle w:val="Hyperlink"/>
                <w:rFonts w:ascii="Tahoma" w:eastAsiaTheme="minorHAnsi" w:hAnsi="Tahoma" w:cs="Tahoma"/>
                <w:noProof/>
                <w:sz w:val="24"/>
                <w:szCs w:val="24"/>
              </w:rPr>
              <w:t xml:space="preserve">1.7.10 </w:t>
            </w:r>
            <w:r w:rsidRPr="00D8214F">
              <w:rPr>
                <w:rStyle w:val="Hyperlink"/>
                <w:rFonts w:ascii="Tahoma" w:hAnsi="Tahoma" w:cs="Tahoma"/>
                <w:noProof/>
                <w:sz w:val="24"/>
                <w:szCs w:val="24"/>
              </w:rPr>
              <w:t>Irregularities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_Toc490894117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4</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18" w:history="1">
            <w:r w:rsidRPr="00D8214F">
              <w:rPr>
                <w:rStyle w:val="Hyperlink"/>
                <w:rFonts w:ascii="Tahoma" w:hAnsi="Tahoma" w:cs="Tahoma"/>
                <w:noProof/>
                <w:sz w:val="24"/>
                <w:szCs w:val="24"/>
              </w:rPr>
              <w:t>CHAPTER TWO</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_Toc490894118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5</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19" w:history="1">
            <w:r w:rsidRPr="00D8214F">
              <w:rPr>
                <w:rStyle w:val="Hyperlink"/>
                <w:rFonts w:ascii="Tahoma" w:hAnsi="Tahoma" w:cs="Tahoma"/>
                <w:noProof/>
                <w:sz w:val="24"/>
                <w:szCs w:val="24"/>
              </w:rPr>
              <w:t>LITERATURE REVIEW</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_Toc490894119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5</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0" w:history="1">
            <w:r w:rsidRPr="00D8214F">
              <w:rPr>
                <w:rStyle w:val="Hyperlink"/>
                <w:rFonts w:ascii="Tahoma" w:hAnsi="Tahoma" w:cs="Tahoma"/>
                <w:noProof/>
                <w:sz w:val="24"/>
                <w:szCs w:val="24"/>
              </w:rPr>
              <w:t>1.1 Introduction</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_Toc490894120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5</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1" w:history="1">
            <w:r w:rsidRPr="00D8214F">
              <w:rPr>
                <w:rStyle w:val="Hyperlink"/>
                <w:rFonts w:ascii="Tahoma" w:hAnsi="Tahoma" w:cs="Tahoma"/>
                <w:noProof/>
                <w:sz w:val="24"/>
                <w:szCs w:val="24"/>
              </w:rPr>
              <w:t>1.2 Theoretical Review</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_Toc490894121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5</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22" w:history="1">
            <w:r w:rsidRPr="00D8214F">
              <w:rPr>
                <w:rStyle w:val="Hyperlink"/>
                <w:rFonts w:ascii="Tahoma" w:eastAsiaTheme="minorHAnsi" w:hAnsi="Tahoma" w:cs="Tahoma"/>
                <w:noProof/>
                <w:sz w:val="24"/>
                <w:szCs w:val="24"/>
              </w:rPr>
              <w:t>1.2.1 Meaning of Fraud</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_Toc490894122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5</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23" w:history="1">
            <w:r w:rsidRPr="00D8214F">
              <w:rPr>
                <w:rStyle w:val="Hyperlink"/>
                <w:rFonts w:ascii="Tahoma" w:eastAsiaTheme="minorHAnsi" w:hAnsi="Tahoma" w:cs="Tahoma"/>
                <w:noProof/>
                <w:sz w:val="24"/>
                <w:szCs w:val="24"/>
              </w:rPr>
              <w:t>1.2.1 Internal Controls in Banks Development.</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_Toc490894123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6</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4" w:history="1">
            <w:r w:rsidRPr="00D8214F">
              <w:rPr>
                <w:rStyle w:val="Hyperlink"/>
                <w:rFonts w:ascii="Tahoma" w:eastAsiaTheme="minorHAnsi" w:hAnsi="Tahoma" w:cs="Tahoma"/>
                <w:noProof/>
                <w:sz w:val="24"/>
                <w:szCs w:val="24"/>
              </w:rPr>
              <w:t>1.3 Empirical review</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_Toc490894124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6</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5" w:history="1">
            <w:r w:rsidRPr="00D8214F">
              <w:rPr>
                <w:rStyle w:val="Hyperlink"/>
                <w:rFonts w:ascii="Tahoma" w:hAnsi="Tahoma" w:cs="Tahoma"/>
                <w:noProof/>
                <w:sz w:val="24"/>
                <w:szCs w:val="24"/>
              </w:rPr>
              <w:t>1.4 Conceptual framework;</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_Toc490894125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7</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26" w:history="1">
            <w:r w:rsidRPr="00D8214F">
              <w:rPr>
                <w:rStyle w:val="Hyperlink"/>
                <w:rFonts w:ascii="Tahoma" w:hAnsi="Tahoma" w:cs="Tahoma"/>
                <w:noProof/>
                <w:sz w:val="24"/>
                <w:szCs w:val="24"/>
              </w:rPr>
              <w:t>CHAPTER THREE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_Toc490894126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27" w:history="1">
            <w:r w:rsidRPr="00D8214F">
              <w:rPr>
                <w:rStyle w:val="Hyperlink"/>
                <w:rFonts w:ascii="Tahoma" w:hAnsi="Tahoma" w:cs="Tahoma"/>
                <w:noProof/>
                <w:sz w:val="24"/>
                <w:szCs w:val="24"/>
              </w:rPr>
              <w:t>RESEACH METHODOLOGY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_Toc490894127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8" w:history="1">
            <w:r w:rsidRPr="00D8214F">
              <w:rPr>
                <w:rStyle w:val="Hyperlink"/>
                <w:rFonts w:ascii="Tahoma" w:hAnsi="Tahoma" w:cs="Tahoma"/>
                <w:noProof/>
                <w:sz w:val="24"/>
                <w:szCs w:val="24"/>
              </w:rPr>
              <w:t>3.1 Introduction</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_Toc490894128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29" w:history="1">
            <w:r w:rsidRPr="00D8214F">
              <w:rPr>
                <w:rStyle w:val="Hyperlink"/>
                <w:rFonts w:ascii="Tahoma" w:hAnsi="Tahoma" w:cs="Tahoma"/>
                <w:noProof/>
                <w:sz w:val="24"/>
                <w:szCs w:val="24"/>
              </w:rPr>
              <w:t>3.2</w:t>
            </w:r>
            <w:r w:rsidRPr="00D8214F">
              <w:rPr>
                <w:rStyle w:val="Hyperlink"/>
                <w:rFonts w:ascii="Tahoma" w:hAnsi="Tahoma" w:cs="Tahoma"/>
                <w:i/>
                <w:noProof/>
                <w:sz w:val="24"/>
                <w:szCs w:val="24"/>
              </w:rPr>
              <w:t xml:space="preserve"> </w:t>
            </w:r>
            <w:r w:rsidRPr="00D8214F">
              <w:rPr>
                <w:rStyle w:val="Hyperlink"/>
                <w:rFonts w:ascii="Tahoma" w:hAnsi="Tahoma" w:cs="Tahoma"/>
                <w:noProof/>
                <w:sz w:val="24"/>
                <w:szCs w:val="24"/>
              </w:rPr>
              <w:t>Research design</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_Toc490894129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0" w:history="1">
            <w:r w:rsidRPr="00D8214F">
              <w:rPr>
                <w:rStyle w:val="Hyperlink"/>
                <w:rFonts w:ascii="Tahoma" w:hAnsi="Tahoma" w:cs="Tahoma"/>
                <w:noProof/>
                <w:sz w:val="24"/>
                <w:szCs w:val="24"/>
              </w:rPr>
              <w:t>3.3 Sample Sampling procedure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_Toc490894130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2" w:history="1">
            <w:r w:rsidRPr="00D8214F">
              <w:rPr>
                <w:rStyle w:val="Hyperlink"/>
                <w:rFonts w:ascii="Tahoma" w:eastAsia="BatangChe" w:hAnsi="Tahoma" w:cs="Tahoma"/>
                <w:noProof/>
                <w:sz w:val="24"/>
                <w:szCs w:val="24"/>
              </w:rPr>
              <w:t>3.4 Population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_Toc490894132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3" w:history="1">
            <w:r w:rsidRPr="00D8214F">
              <w:rPr>
                <w:rStyle w:val="Hyperlink"/>
                <w:rFonts w:ascii="Tahoma" w:hAnsi="Tahoma" w:cs="Tahoma"/>
                <w:noProof/>
                <w:sz w:val="24"/>
                <w:szCs w:val="24"/>
              </w:rPr>
              <w:t>3.5 Sample size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_Toc490894133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8</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4" w:history="1">
            <w:r w:rsidRPr="00D8214F">
              <w:rPr>
                <w:rStyle w:val="Hyperlink"/>
                <w:rFonts w:ascii="Tahoma" w:hAnsi="Tahoma" w:cs="Tahoma"/>
                <w:noProof/>
                <w:sz w:val="24"/>
                <w:szCs w:val="24"/>
              </w:rPr>
              <w:t>3.5 Data collection instruments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_Toc490894134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9</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35" w:history="1">
            <w:r w:rsidRPr="00D8214F">
              <w:rPr>
                <w:rStyle w:val="Hyperlink"/>
                <w:rFonts w:ascii="Tahoma" w:hAnsi="Tahoma" w:cs="Tahoma"/>
                <w:noProof/>
                <w:sz w:val="24"/>
                <w:szCs w:val="24"/>
              </w:rPr>
              <w:t>3.6.1 Reliability of data</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_Toc490894135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10</w:t>
            </w:r>
            <w:r w:rsidRPr="00D8214F">
              <w:rPr>
                <w:rFonts w:ascii="Tahoma" w:hAnsi="Tahoma" w:cs="Tahoma"/>
                <w:noProof/>
                <w:webHidden/>
                <w:sz w:val="24"/>
                <w:szCs w:val="24"/>
              </w:rPr>
              <w:fldChar w:fldCharType="end"/>
            </w:r>
          </w:hyperlink>
        </w:p>
        <w:p w:rsidR="00D8214F" w:rsidRPr="00D8214F" w:rsidRDefault="00D8214F">
          <w:pPr>
            <w:pStyle w:val="TOC3"/>
            <w:tabs>
              <w:tab w:val="right" w:leader="dot" w:pos="9350"/>
            </w:tabs>
            <w:rPr>
              <w:rFonts w:ascii="Tahoma" w:eastAsiaTheme="minorEastAsia" w:hAnsi="Tahoma" w:cs="Tahoma"/>
              <w:noProof/>
              <w:sz w:val="24"/>
              <w:szCs w:val="24"/>
            </w:rPr>
          </w:pPr>
          <w:hyperlink w:anchor="_Toc490894136" w:history="1">
            <w:r w:rsidRPr="00D8214F">
              <w:rPr>
                <w:rStyle w:val="Hyperlink"/>
                <w:rFonts w:ascii="Tahoma" w:hAnsi="Tahoma" w:cs="Tahoma"/>
                <w:noProof/>
                <w:sz w:val="24"/>
                <w:szCs w:val="24"/>
              </w:rPr>
              <w:t>3.6.2 Validity of data</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_Toc490894136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10</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7" w:history="1">
            <w:r w:rsidRPr="00D8214F">
              <w:rPr>
                <w:rStyle w:val="Hyperlink"/>
                <w:rFonts w:ascii="Tahoma" w:eastAsiaTheme="minorHAnsi" w:hAnsi="Tahoma" w:cs="Tahoma"/>
                <w:noProof/>
                <w:sz w:val="24"/>
                <w:szCs w:val="24"/>
              </w:rPr>
              <w:t>3.7 Ethical consideration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_Toc490894137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10</w:t>
            </w:r>
            <w:r w:rsidRPr="00D8214F">
              <w:rPr>
                <w:rFonts w:ascii="Tahoma" w:hAnsi="Tahoma" w:cs="Tahoma"/>
                <w:noProof/>
                <w:webHidden/>
                <w:sz w:val="24"/>
                <w:szCs w:val="24"/>
              </w:rPr>
              <w:fldChar w:fldCharType="end"/>
            </w:r>
          </w:hyperlink>
        </w:p>
        <w:p w:rsidR="00D8214F" w:rsidRPr="00D8214F" w:rsidRDefault="00D8214F">
          <w:pPr>
            <w:pStyle w:val="TOC2"/>
            <w:tabs>
              <w:tab w:val="right" w:leader="dot" w:pos="9350"/>
            </w:tabs>
            <w:rPr>
              <w:rFonts w:ascii="Tahoma" w:eastAsiaTheme="minorEastAsia" w:hAnsi="Tahoma" w:cs="Tahoma"/>
              <w:noProof/>
              <w:sz w:val="24"/>
              <w:szCs w:val="24"/>
            </w:rPr>
          </w:pPr>
          <w:hyperlink w:anchor="_Toc490894138" w:history="1">
            <w:r w:rsidRPr="00D8214F">
              <w:rPr>
                <w:rStyle w:val="Hyperlink"/>
                <w:rFonts w:ascii="Tahoma" w:hAnsi="Tahoma" w:cs="Tahoma"/>
                <w:noProof/>
                <w:sz w:val="24"/>
                <w:szCs w:val="24"/>
              </w:rPr>
              <w:t>3.8 Limitation of the study</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_Toc490894138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10</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39" w:history="1">
            <w:r w:rsidRPr="00D8214F">
              <w:rPr>
                <w:rStyle w:val="Hyperlink"/>
                <w:rFonts w:ascii="Tahoma" w:hAnsi="Tahoma" w:cs="Tahoma"/>
                <w:noProof/>
                <w:sz w:val="24"/>
                <w:szCs w:val="24"/>
              </w:rPr>
              <w:t>REFERENCE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_Toc490894139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12</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40" w:history="1">
            <w:r w:rsidRPr="00D8214F">
              <w:rPr>
                <w:rStyle w:val="Hyperlink"/>
                <w:rFonts w:ascii="Tahoma" w:hAnsi="Tahoma" w:cs="Tahoma"/>
                <w:noProof/>
                <w:sz w:val="24"/>
                <w:szCs w:val="24"/>
              </w:rPr>
              <w:t>APPENDIX 1: QUESTIONNAIRES</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_Toc490894140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13</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41" w:history="1">
            <w:r w:rsidRPr="00D8214F">
              <w:rPr>
                <w:rStyle w:val="Hyperlink"/>
                <w:rFonts w:ascii="Tahoma" w:hAnsi="Tahoma" w:cs="Tahoma"/>
                <w:noProof/>
                <w:sz w:val="24"/>
                <w:szCs w:val="24"/>
                <w:lang w:val="en-ZA"/>
              </w:rPr>
              <w:t>APPENDIX 2: TIME FRAME</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_Toc490894141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14</w:t>
            </w:r>
            <w:r w:rsidRPr="00D8214F">
              <w:rPr>
                <w:rFonts w:ascii="Tahoma" w:hAnsi="Tahoma" w:cs="Tahoma"/>
                <w:noProof/>
                <w:webHidden/>
                <w:sz w:val="24"/>
                <w:szCs w:val="24"/>
              </w:rPr>
              <w:fldChar w:fldCharType="end"/>
            </w:r>
          </w:hyperlink>
        </w:p>
        <w:p w:rsidR="00D8214F" w:rsidRPr="00D8214F" w:rsidRDefault="00D8214F">
          <w:pPr>
            <w:pStyle w:val="TOC1"/>
            <w:rPr>
              <w:rFonts w:ascii="Tahoma" w:eastAsiaTheme="minorEastAsia" w:hAnsi="Tahoma" w:cs="Tahoma"/>
              <w:noProof/>
              <w:sz w:val="24"/>
              <w:szCs w:val="24"/>
            </w:rPr>
          </w:pPr>
          <w:hyperlink w:anchor="_Toc490894142" w:history="1">
            <w:r w:rsidRPr="00D8214F">
              <w:rPr>
                <w:rStyle w:val="Hyperlink"/>
                <w:rFonts w:ascii="Tahoma" w:hAnsi="Tahoma" w:cs="Tahoma"/>
                <w:noProof/>
                <w:sz w:val="24"/>
                <w:szCs w:val="24"/>
              </w:rPr>
              <w:t>APPENDIX 3: BUDGET</w:t>
            </w:r>
            <w:r w:rsidRPr="00D8214F">
              <w:rPr>
                <w:rFonts w:ascii="Tahoma" w:hAnsi="Tahoma" w:cs="Tahoma"/>
                <w:noProof/>
                <w:webHidden/>
                <w:sz w:val="24"/>
                <w:szCs w:val="24"/>
              </w:rPr>
              <w:tab/>
            </w:r>
            <w:r w:rsidRPr="00D8214F">
              <w:rPr>
                <w:rFonts w:ascii="Tahoma" w:hAnsi="Tahoma" w:cs="Tahoma"/>
                <w:noProof/>
                <w:webHidden/>
                <w:sz w:val="24"/>
                <w:szCs w:val="24"/>
              </w:rPr>
              <w:fldChar w:fldCharType="begin"/>
            </w:r>
            <w:r w:rsidRPr="00D8214F">
              <w:rPr>
                <w:rFonts w:ascii="Tahoma" w:hAnsi="Tahoma" w:cs="Tahoma"/>
                <w:noProof/>
                <w:webHidden/>
                <w:sz w:val="24"/>
                <w:szCs w:val="24"/>
              </w:rPr>
              <w:instrText xml:space="preserve"> PAGEREF _Toc490894142 \h </w:instrText>
            </w:r>
            <w:r w:rsidRPr="00D8214F">
              <w:rPr>
                <w:rFonts w:ascii="Tahoma" w:hAnsi="Tahoma" w:cs="Tahoma"/>
                <w:noProof/>
                <w:webHidden/>
                <w:sz w:val="24"/>
                <w:szCs w:val="24"/>
              </w:rPr>
            </w:r>
            <w:r w:rsidRPr="00D8214F">
              <w:rPr>
                <w:rFonts w:ascii="Tahoma" w:hAnsi="Tahoma" w:cs="Tahoma"/>
                <w:noProof/>
                <w:webHidden/>
                <w:sz w:val="24"/>
                <w:szCs w:val="24"/>
              </w:rPr>
              <w:fldChar w:fldCharType="separate"/>
            </w:r>
            <w:r w:rsidRPr="00D8214F">
              <w:rPr>
                <w:rFonts w:ascii="Tahoma" w:hAnsi="Tahoma" w:cs="Tahoma"/>
                <w:noProof/>
                <w:webHidden/>
                <w:sz w:val="24"/>
                <w:szCs w:val="24"/>
              </w:rPr>
              <w:t>15</w:t>
            </w:r>
            <w:r w:rsidRPr="00D8214F">
              <w:rPr>
                <w:rFonts w:ascii="Tahoma" w:hAnsi="Tahoma" w:cs="Tahoma"/>
                <w:noProof/>
                <w:webHidden/>
                <w:sz w:val="24"/>
                <w:szCs w:val="24"/>
              </w:rPr>
              <w:fldChar w:fldCharType="end"/>
            </w:r>
          </w:hyperlink>
        </w:p>
        <w:p w:rsidR="00076BAF" w:rsidRPr="00D8214F" w:rsidRDefault="00210B73" w:rsidP="00B94DB4">
          <w:pPr>
            <w:spacing w:after="0" w:line="360" w:lineRule="auto"/>
            <w:rPr>
              <w:rFonts w:ascii="Tahoma" w:hAnsi="Tahoma" w:cs="Tahoma"/>
              <w:sz w:val="24"/>
              <w:szCs w:val="24"/>
            </w:rPr>
            <w:sectPr w:rsidR="00076BAF" w:rsidRPr="00D8214F" w:rsidSect="003255E3">
              <w:pgSz w:w="12240" w:h="15840"/>
              <w:pgMar w:top="1440" w:right="1440" w:bottom="1440" w:left="1440" w:header="720" w:footer="720" w:gutter="0"/>
              <w:pgNumType w:fmt="lowerRoman" w:start="1"/>
              <w:cols w:space="720"/>
              <w:docGrid w:linePitch="360"/>
            </w:sectPr>
          </w:pPr>
          <w:r w:rsidRPr="00D8214F">
            <w:rPr>
              <w:rFonts w:ascii="Tahoma" w:hAnsi="Tahoma" w:cs="Tahoma"/>
              <w:sz w:val="24"/>
              <w:szCs w:val="24"/>
            </w:rPr>
            <w:fldChar w:fldCharType="end"/>
          </w:r>
        </w:p>
      </w:sdtContent>
    </w:sdt>
    <w:p w:rsidR="008D24CC" w:rsidRPr="00D8214F" w:rsidRDefault="008D24CC" w:rsidP="00B94DB4">
      <w:pPr>
        <w:pStyle w:val="Heading1"/>
        <w:spacing w:before="0" w:line="360" w:lineRule="auto"/>
        <w:jc w:val="center"/>
        <w:rPr>
          <w:rFonts w:ascii="Tahoma" w:hAnsi="Tahoma" w:cs="Tahoma"/>
          <w:color w:val="auto"/>
          <w:sz w:val="24"/>
          <w:szCs w:val="24"/>
        </w:rPr>
      </w:pPr>
      <w:bookmarkStart w:id="5" w:name="_Toc490894097"/>
      <w:r w:rsidRPr="00D8214F">
        <w:rPr>
          <w:rFonts w:ascii="Tahoma" w:hAnsi="Tahoma" w:cs="Tahoma"/>
          <w:color w:val="auto"/>
          <w:sz w:val="24"/>
          <w:szCs w:val="24"/>
        </w:rPr>
        <w:lastRenderedPageBreak/>
        <w:t>CHAPTER ONE</w:t>
      </w:r>
      <w:bookmarkEnd w:id="5"/>
    </w:p>
    <w:p w:rsidR="00D316D1" w:rsidRPr="00D8214F" w:rsidRDefault="0043069B" w:rsidP="00B94DB4">
      <w:pPr>
        <w:pStyle w:val="Heading1"/>
        <w:spacing w:before="0" w:line="360" w:lineRule="auto"/>
        <w:jc w:val="center"/>
        <w:rPr>
          <w:rFonts w:ascii="Tahoma" w:hAnsi="Tahoma" w:cs="Tahoma"/>
          <w:color w:val="auto"/>
          <w:sz w:val="24"/>
          <w:szCs w:val="24"/>
        </w:rPr>
      </w:pPr>
      <w:bookmarkStart w:id="6" w:name="_Toc490894098"/>
      <w:r w:rsidRPr="00D8214F">
        <w:rPr>
          <w:rFonts w:ascii="Tahoma" w:hAnsi="Tahoma" w:cs="Tahoma"/>
          <w:color w:val="auto"/>
          <w:sz w:val="24"/>
          <w:szCs w:val="24"/>
        </w:rPr>
        <w:t xml:space="preserve">1.0 </w:t>
      </w:r>
      <w:r w:rsidR="00D316D1" w:rsidRPr="00D8214F">
        <w:rPr>
          <w:rFonts w:ascii="Tahoma" w:hAnsi="Tahoma" w:cs="Tahoma"/>
          <w:color w:val="auto"/>
          <w:sz w:val="24"/>
          <w:szCs w:val="24"/>
        </w:rPr>
        <w:t>INTRODUCTION</w:t>
      </w:r>
      <w:r w:rsidR="00D1366F" w:rsidRPr="00D8214F">
        <w:rPr>
          <w:rFonts w:ascii="Tahoma" w:hAnsi="Tahoma" w:cs="Tahoma"/>
          <w:color w:val="auto"/>
          <w:sz w:val="24"/>
          <w:szCs w:val="24"/>
        </w:rPr>
        <w:t xml:space="preserve"> AND BACKGROUND OF THE STUDY</w:t>
      </w:r>
      <w:bookmarkEnd w:id="6"/>
    </w:p>
    <w:p w:rsidR="00E73C9B" w:rsidRPr="00D8214F" w:rsidRDefault="00D1366F" w:rsidP="00B94DB4">
      <w:pPr>
        <w:pStyle w:val="Heading2"/>
        <w:spacing w:line="360" w:lineRule="auto"/>
        <w:jc w:val="both"/>
        <w:rPr>
          <w:rFonts w:ascii="Tahoma" w:eastAsiaTheme="minorHAnsi" w:hAnsi="Tahoma" w:cs="Tahoma"/>
          <w:b/>
          <w:color w:val="auto"/>
          <w:sz w:val="24"/>
          <w:szCs w:val="24"/>
        </w:rPr>
      </w:pPr>
      <w:bookmarkStart w:id="7" w:name="_Toc490894099"/>
      <w:r w:rsidRPr="00D8214F">
        <w:rPr>
          <w:rFonts w:ascii="Tahoma" w:hAnsi="Tahoma" w:cs="Tahoma"/>
          <w:b/>
          <w:color w:val="auto"/>
          <w:sz w:val="24"/>
          <w:szCs w:val="24"/>
        </w:rPr>
        <w:t>1.1</w:t>
      </w:r>
      <w:r w:rsidR="00E73C9B" w:rsidRPr="00D8214F">
        <w:rPr>
          <w:rFonts w:ascii="Tahoma" w:eastAsiaTheme="minorHAnsi" w:hAnsi="Tahoma" w:cs="Tahoma"/>
          <w:b/>
          <w:color w:val="auto"/>
          <w:sz w:val="24"/>
          <w:szCs w:val="24"/>
        </w:rPr>
        <w:t xml:space="preserve"> </w:t>
      </w:r>
      <w:r w:rsidR="00EA634B" w:rsidRPr="00D8214F">
        <w:rPr>
          <w:rFonts w:ascii="Tahoma" w:eastAsiaTheme="minorHAnsi" w:hAnsi="Tahoma" w:cs="Tahoma"/>
          <w:b/>
          <w:color w:val="auto"/>
          <w:sz w:val="24"/>
          <w:szCs w:val="24"/>
        </w:rPr>
        <w:t>B</w:t>
      </w:r>
      <w:r w:rsidRPr="00D8214F">
        <w:rPr>
          <w:rFonts w:ascii="Tahoma" w:eastAsiaTheme="minorHAnsi" w:hAnsi="Tahoma" w:cs="Tahoma"/>
          <w:b/>
          <w:color w:val="auto"/>
          <w:sz w:val="24"/>
          <w:szCs w:val="24"/>
        </w:rPr>
        <w:t>ackground of the study</w:t>
      </w:r>
      <w:bookmarkEnd w:id="7"/>
      <w:r w:rsidRPr="00D8214F">
        <w:rPr>
          <w:rFonts w:ascii="Tahoma" w:eastAsiaTheme="minorHAnsi" w:hAnsi="Tahoma" w:cs="Tahoma"/>
          <w:b/>
          <w:color w:val="auto"/>
          <w:sz w:val="24"/>
          <w:szCs w:val="24"/>
        </w:rPr>
        <w:t xml:space="preserve"> </w:t>
      </w:r>
    </w:p>
    <w:p w:rsidR="00740D87" w:rsidRPr="00D8214F" w:rsidRDefault="00EA634B" w:rsidP="00B94DB4">
      <w:pPr>
        <w:autoSpaceDE w:val="0"/>
        <w:autoSpaceDN w:val="0"/>
        <w:adjustRightInd w:val="0"/>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 xml:space="preserve">The incidence of fraud and misappropriation of funds in recent time poses a threat to auditing as a branch of accounting profession because of its perennial nature. This </w:t>
      </w:r>
      <w:r w:rsidR="00134D0F" w:rsidRPr="00D8214F">
        <w:rPr>
          <w:rFonts w:ascii="Tahoma" w:eastAsiaTheme="minorHAnsi" w:hAnsi="Tahoma" w:cs="Tahoma"/>
          <w:color w:val="000000"/>
          <w:sz w:val="24"/>
          <w:szCs w:val="24"/>
        </w:rPr>
        <w:t xml:space="preserve">will </w:t>
      </w:r>
      <w:r w:rsidRPr="00D8214F">
        <w:rPr>
          <w:rFonts w:ascii="Tahoma" w:eastAsiaTheme="minorHAnsi" w:hAnsi="Tahoma" w:cs="Tahoma"/>
          <w:color w:val="000000"/>
          <w:sz w:val="24"/>
          <w:szCs w:val="24"/>
        </w:rPr>
        <w:t xml:space="preserve">result to questions as to whether auditing actually play any significant role towards the attainment of accountability and prevention of fraud especially that which is currently happening in our major or key financial </w:t>
      </w:r>
      <w:r w:rsidR="008D24CC" w:rsidRPr="00D8214F">
        <w:rPr>
          <w:rFonts w:ascii="Tahoma" w:eastAsiaTheme="minorHAnsi" w:hAnsi="Tahoma" w:cs="Tahoma"/>
          <w:color w:val="000000"/>
          <w:sz w:val="24"/>
          <w:szCs w:val="24"/>
        </w:rPr>
        <w:t xml:space="preserve">institutions. Most of our financial institutions today fail to recognize that the phenomenon fraud can appear to be more dangerous when compared to other forms of problem like armed robbery attack which can only affect the institution within a short period of time, such may </w:t>
      </w:r>
      <w:r w:rsidR="00C53CFD" w:rsidRPr="00D8214F">
        <w:rPr>
          <w:rFonts w:ascii="Tahoma" w:eastAsiaTheme="minorHAnsi" w:hAnsi="Tahoma" w:cs="Tahoma"/>
          <w:color w:val="000000"/>
          <w:sz w:val="24"/>
          <w:szCs w:val="24"/>
        </w:rPr>
        <w:t>will</w:t>
      </w:r>
      <w:r w:rsidR="008D24CC" w:rsidRPr="00D8214F">
        <w:rPr>
          <w:rFonts w:ascii="Tahoma" w:eastAsiaTheme="minorHAnsi" w:hAnsi="Tahoma" w:cs="Tahoma"/>
          <w:color w:val="000000"/>
          <w:sz w:val="24"/>
          <w:szCs w:val="24"/>
        </w:rPr>
        <w:t xml:space="preserve"> no long term effect on their operations. However, any significant fraud committed in an institution, not only undermines or shakes up its financial stability but can severely affect the reputation of the institution thereby resulting to investor’s loss of confidence. Most times, the directors write off losses of fraud (including money laundering) under the general heading of “bad debt” rather than admitting that there </w:t>
      </w:r>
      <w:r w:rsidR="00C53CFD" w:rsidRPr="00D8214F">
        <w:rPr>
          <w:rFonts w:ascii="Tahoma" w:eastAsiaTheme="minorHAnsi" w:hAnsi="Tahoma" w:cs="Tahoma"/>
          <w:color w:val="000000"/>
          <w:sz w:val="24"/>
          <w:szCs w:val="24"/>
        </w:rPr>
        <w:t>will be</w:t>
      </w:r>
      <w:r w:rsidR="008D24CC" w:rsidRPr="00D8214F">
        <w:rPr>
          <w:rFonts w:ascii="Tahoma" w:eastAsiaTheme="minorHAnsi" w:hAnsi="Tahoma" w:cs="Tahoma"/>
          <w:color w:val="000000"/>
          <w:sz w:val="24"/>
          <w:szCs w:val="24"/>
        </w:rPr>
        <w:t xml:space="preserve"> a general failure to exercise or implement proper safeguards in the system of internal checks and control or managerial negligence in applying or perfecting the </w:t>
      </w:r>
      <w:r w:rsidR="008D24CC" w:rsidRPr="00D8214F">
        <w:rPr>
          <w:rFonts w:ascii="Tahoma" w:eastAsiaTheme="minorHAnsi" w:hAnsi="Tahoma" w:cs="Tahoma"/>
          <w:sz w:val="24"/>
          <w:szCs w:val="24"/>
        </w:rPr>
        <w:t>Appropriate oversight to routine business process where institutions funds and assets are at risk. In order to counter, stop and prevent the perpetration of such frauds comes internal control system</w:t>
      </w:r>
    </w:p>
    <w:p w:rsidR="00844042" w:rsidRPr="00D8214F" w:rsidRDefault="00E73C9B" w:rsidP="00B94DB4">
      <w:pPr>
        <w:pStyle w:val="Heading2"/>
        <w:spacing w:line="360" w:lineRule="auto"/>
        <w:rPr>
          <w:rFonts w:ascii="Tahoma" w:hAnsi="Tahoma" w:cs="Tahoma"/>
          <w:b/>
          <w:color w:val="auto"/>
          <w:sz w:val="24"/>
          <w:szCs w:val="24"/>
        </w:rPr>
      </w:pPr>
      <w:bookmarkStart w:id="8" w:name="_Toc490894100"/>
      <w:r w:rsidRPr="00D8214F">
        <w:rPr>
          <w:rFonts w:ascii="Tahoma" w:hAnsi="Tahoma" w:cs="Tahoma"/>
          <w:b/>
          <w:color w:val="auto"/>
          <w:sz w:val="24"/>
          <w:szCs w:val="24"/>
        </w:rPr>
        <w:t>1.2</w:t>
      </w:r>
      <w:r w:rsidR="00826621" w:rsidRPr="00D8214F">
        <w:rPr>
          <w:rFonts w:ascii="Tahoma" w:hAnsi="Tahoma" w:cs="Tahoma"/>
          <w:b/>
          <w:color w:val="auto"/>
          <w:sz w:val="24"/>
          <w:szCs w:val="24"/>
        </w:rPr>
        <w:t xml:space="preserve"> </w:t>
      </w:r>
      <w:r w:rsidR="00C05264" w:rsidRPr="00D8214F">
        <w:rPr>
          <w:rFonts w:ascii="Tahoma" w:hAnsi="Tahoma" w:cs="Tahoma"/>
          <w:b/>
          <w:color w:val="auto"/>
          <w:sz w:val="24"/>
          <w:szCs w:val="24"/>
        </w:rPr>
        <w:t>S</w:t>
      </w:r>
      <w:r w:rsidR="00826621" w:rsidRPr="00D8214F">
        <w:rPr>
          <w:rFonts w:ascii="Tahoma" w:hAnsi="Tahoma" w:cs="Tahoma"/>
          <w:b/>
          <w:color w:val="auto"/>
          <w:sz w:val="24"/>
          <w:szCs w:val="24"/>
        </w:rPr>
        <w:t>tatement of the problem</w:t>
      </w:r>
      <w:bookmarkEnd w:id="8"/>
      <w:r w:rsidR="00826621" w:rsidRPr="00D8214F">
        <w:rPr>
          <w:rFonts w:ascii="Tahoma" w:hAnsi="Tahoma" w:cs="Tahoma"/>
          <w:b/>
          <w:color w:val="auto"/>
          <w:sz w:val="24"/>
          <w:szCs w:val="24"/>
        </w:rPr>
        <w:t xml:space="preserve"> </w:t>
      </w:r>
    </w:p>
    <w:p w:rsidR="00826621" w:rsidRPr="00D8214F" w:rsidRDefault="00740D87" w:rsidP="00B94DB4">
      <w:pPr>
        <w:pStyle w:val="Default"/>
        <w:spacing w:line="360" w:lineRule="auto"/>
        <w:jc w:val="both"/>
        <w:rPr>
          <w:rFonts w:ascii="Tahoma" w:hAnsi="Tahoma" w:cs="Tahoma"/>
          <w:color w:val="auto"/>
        </w:rPr>
      </w:pPr>
      <w:r w:rsidRPr="00D8214F">
        <w:rPr>
          <w:rFonts w:ascii="Tahoma" w:hAnsi="Tahoma" w:cs="Tahoma"/>
        </w:rPr>
        <w:t>The</w:t>
      </w:r>
      <w:r w:rsidR="00844042" w:rsidRPr="00D8214F">
        <w:rPr>
          <w:rFonts w:ascii="Tahoma" w:hAnsi="Tahoma" w:cs="Tahoma"/>
        </w:rPr>
        <w:t xml:space="preserve"> usefulness of internal control in prevention and detection of fraud</w:t>
      </w:r>
      <w:r w:rsidR="00C4304E" w:rsidRPr="00D8214F">
        <w:rPr>
          <w:rFonts w:ascii="Tahoma" w:hAnsi="Tahoma" w:cs="Tahoma"/>
        </w:rPr>
        <w:t xml:space="preserve"> will be</w:t>
      </w:r>
      <w:r w:rsidR="00844042" w:rsidRPr="00D8214F">
        <w:rPr>
          <w:rFonts w:ascii="Tahoma" w:hAnsi="Tahoma" w:cs="Tahoma"/>
        </w:rPr>
        <w:t xml:space="preserve"> conducted to focus on most important problems facing a corporate organization. The failure of statutory audit to prevent and reduce misappropriation of corporate and an increase in corporate crimes </w:t>
      </w:r>
      <w:r w:rsidR="00516995" w:rsidRPr="00D8214F">
        <w:rPr>
          <w:rFonts w:ascii="Tahoma" w:hAnsi="Tahoma" w:cs="Tahoma"/>
        </w:rPr>
        <w:t>will</w:t>
      </w:r>
      <w:r w:rsidR="00844042" w:rsidRPr="00D8214F">
        <w:rPr>
          <w:rFonts w:ascii="Tahoma" w:hAnsi="Tahoma" w:cs="Tahoma"/>
        </w:rPr>
        <w:t xml:space="preserve"> put pressure on the professional accountant and legal practitioner to find a better way of exposing this evil frame in business </w:t>
      </w:r>
      <w:r w:rsidR="00516995" w:rsidRPr="00D8214F">
        <w:rPr>
          <w:rFonts w:ascii="Tahoma" w:hAnsi="Tahoma" w:cs="Tahoma"/>
        </w:rPr>
        <w:t>or institution.</w:t>
      </w:r>
    </w:p>
    <w:p w:rsidR="00844042" w:rsidRPr="00D8214F" w:rsidRDefault="00E73C9B" w:rsidP="00B94DB4">
      <w:pPr>
        <w:pStyle w:val="Heading2"/>
        <w:spacing w:line="360" w:lineRule="auto"/>
        <w:rPr>
          <w:rFonts w:ascii="Tahoma" w:hAnsi="Tahoma" w:cs="Tahoma"/>
          <w:b/>
          <w:color w:val="auto"/>
          <w:sz w:val="24"/>
          <w:szCs w:val="24"/>
        </w:rPr>
      </w:pPr>
      <w:bookmarkStart w:id="9" w:name="_Toc490894101"/>
      <w:r w:rsidRPr="00D8214F">
        <w:rPr>
          <w:rFonts w:ascii="Tahoma" w:hAnsi="Tahoma" w:cs="Tahoma"/>
          <w:b/>
          <w:color w:val="auto"/>
          <w:sz w:val="24"/>
          <w:szCs w:val="24"/>
        </w:rPr>
        <w:lastRenderedPageBreak/>
        <w:t>1.3</w:t>
      </w:r>
      <w:r w:rsidR="00826621" w:rsidRPr="00D8214F">
        <w:rPr>
          <w:rFonts w:ascii="Tahoma" w:hAnsi="Tahoma" w:cs="Tahoma"/>
          <w:b/>
          <w:color w:val="auto"/>
          <w:sz w:val="24"/>
          <w:szCs w:val="24"/>
        </w:rPr>
        <w:t xml:space="preserve"> </w:t>
      </w:r>
      <w:r w:rsidR="007979C0" w:rsidRPr="00D8214F">
        <w:rPr>
          <w:rFonts w:ascii="Tahoma" w:hAnsi="Tahoma" w:cs="Tahoma"/>
          <w:b/>
          <w:color w:val="auto"/>
          <w:sz w:val="24"/>
          <w:szCs w:val="24"/>
        </w:rPr>
        <w:t>Research</w:t>
      </w:r>
      <w:r w:rsidR="00826621" w:rsidRPr="00D8214F">
        <w:rPr>
          <w:rFonts w:ascii="Tahoma" w:hAnsi="Tahoma" w:cs="Tahoma"/>
          <w:b/>
          <w:color w:val="auto"/>
          <w:sz w:val="24"/>
          <w:szCs w:val="24"/>
        </w:rPr>
        <w:t xml:space="preserve"> objectives</w:t>
      </w:r>
      <w:bookmarkEnd w:id="9"/>
    </w:p>
    <w:p w:rsidR="00844042" w:rsidRPr="00D8214F" w:rsidRDefault="00E73C9B" w:rsidP="00B94DB4">
      <w:pPr>
        <w:pStyle w:val="Heading3"/>
        <w:spacing w:line="360" w:lineRule="auto"/>
        <w:rPr>
          <w:rFonts w:ascii="Tahoma" w:hAnsi="Tahoma" w:cs="Tahoma"/>
          <w:b/>
          <w:color w:val="auto"/>
        </w:rPr>
      </w:pPr>
      <w:bookmarkStart w:id="10" w:name="_Toc490894102"/>
      <w:r w:rsidRPr="00D8214F">
        <w:rPr>
          <w:rFonts w:ascii="Tahoma" w:hAnsi="Tahoma" w:cs="Tahoma"/>
          <w:b/>
          <w:color w:val="auto"/>
        </w:rPr>
        <w:t>1.3</w:t>
      </w:r>
      <w:r w:rsidR="00826621" w:rsidRPr="00D8214F">
        <w:rPr>
          <w:rFonts w:ascii="Tahoma" w:hAnsi="Tahoma" w:cs="Tahoma"/>
          <w:b/>
          <w:color w:val="auto"/>
        </w:rPr>
        <w:t xml:space="preserve">.1 </w:t>
      </w:r>
      <w:r w:rsidR="00A55A51" w:rsidRPr="00D8214F">
        <w:rPr>
          <w:rFonts w:ascii="Tahoma" w:hAnsi="Tahoma" w:cs="Tahoma"/>
          <w:b/>
          <w:color w:val="auto"/>
        </w:rPr>
        <w:t>General objective of the study</w:t>
      </w:r>
      <w:bookmarkEnd w:id="10"/>
    </w:p>
    <w:p w:rsidR="00D31ABB" w:rsidRPr="00D8214F" w:rsidRDefault="004913A9" w:rsidP="00B94DB4">
      <w:pPr>
        <w:pStyle w:val="ListParagraph"/>
        <w:numPr>
          <w:ilvl w:val="0"/>
          <w:numId w:val="24"/>
        </w:numPr>
        <w:spacing w:after="0" w:line="360" w:lineRule="auto"/>
        <w:jc w:val="both"/>
        <w:rPr>
          <w:rFonts w:ascii="Tahoma" w:hAnsi="Tahoma" w:cs="Tahoma"/>
          <w:sz w:val="24"/>
          <w:szCs w:val="24"/>
        </w:rPr>
      </w:pPr>
      <w:r w:rsidRPr="00D8214F">
        <w:rPr>
          <w:rFonts w:ascii="Tahoma" w:hAnsi="Tahoma" w:cs="Tahoma"/>
          <w:sz w:val="24"/>
          <w:szCs w:val="24"/>
        </w:rPr>
        <w:t xml:space="preserve">To </w:t>
      </w:r>
      <w:r w:rsidR="00740D87" w:rsidRPr="00D8214F">
        <w:rPr>
          <w:rFonts w:ascii="Tahoma" w:hAnsi="Tahoma" w:cs="Tahoma"/>
          <w:sz w:val="24"/>
          <w:szCs w:val="24"/>
        </w:rPr>
        <w:t>explore</w:t>
      </w:r>
      <w:r w:rsidR="00D31ABB" w:rsidRPr="00D8214F">
        <w:rPr>
          <w:rFonts w:ascii="Tahoma" w:hAnsi="Tahoma" w:cs="Tahoma"/>
          <w:sz w:val="24"/>
          <w:szCs w:val="24"/>
        </w:rPr>
        <w:t xml:space="preserve"> out the </w:t>
      </w:r>
      <w:r w:rsidR="00516995" w:rsidRPr="00D8214F">
        <w:rPr>
          <w:rFonts w:ascii="Tahoma" w:hAnsi="Tahoma" w:cs="Tahoma"/>
          <w:sz w:val="24"/>
          <w:szCs w:val="24"/>
        </w:rPr>
        <w:t>usefulness</w:t>
      </w:r>
      <w:r w:rsidR="00D31ABB" w:rsidRPr="00D8214F">
        <w:rPr>
          <w:rFonts w:ascii="Tahoma" w:hAnsi="Tahoma" w:cs="Tahoma"/>
          <w:sz w:val="24"/>
          <w:szCs w:val="24"/>
        </w:rPr>
        <w:t xml:space="preserve"> of internal control system on the </w:t>
      </w:r>
      <w:r w:rsidR="00C4304E" w:rsidRPr="00D8214F">
        <w:rPr>
          <w:rFonts w:ascii="Tahoma" w:hAnsi="Tahoma" w:cs="Tahoma"/>
          <w:sz w:val="24"/>
          <w:szCs w:val="24"/>
        </w:rPr>
        <w:t xml:space="preserve">prevention and </w:t>
      </w:r>
      <w:r w:rsidR="00516995" w:rsidRPr="00D8214F">
        <w:rPr>
          <w:rFonts w:ascii="Tahoma" w:hAnsi="Tahoma" w:cs="Tahoma"/>
          <w:sz w:val="24"/>
          <w:szCs w:val="24"/>
        </w:rPr>
        <w:t>detection</w:t>
      </w:r>
      <w:r w:rsidR="00D31ABB" w:rsidRPr="00D8214F">
        <w:rPr>
          <w:rFonts w:ascii="Tahoma" w:hAnsi="Tahoma" w:cs="Tahoma"/>
          <w:sz w:val="24"/>
          <w:szCs w:val="24"/>
        </w:rPr>
        <w:t xml:space="preserve"> </w:t>
      </w:r>
      <w:r w:rsidR="00516995" w:rsidRPr="00D8214F">
        <w:rPr>
          <w:rFonts w:ascii="Tahoma" w:hAnsi="Tahoma" w:cs="Tahoma"/>
          <w:sz w:val="24"/>
          <w:szCs w:val="24"/>
        </w:rPr>
        <w:t xml:space="preserve"> of fraud in </w:t>
      </w:r>
      <w:r w:rsidR="00D31ABB" w:rsidRPr="00D8214F">
        <w:rPr>
          <w:rFonts w:ascii="Tahoma" w:hAnsi="Tahoma" w:cs="Tahoma"/>
          <w:sz w:val="24"/>
          <w:szCs w:val="24"/>
        </w:rPr>
        <w:t xml:space="preserve">management of </w:t>
      </w:r>
      <w:r w:rsidR="00C05264" w:rsidRPr="00D8214F">
        <w:rPr>
          <w:rFonts w:ascii="Tahoma" w:hAnsi="Tahoma" w:cs="Tahoma"/>
          <w:sz w:val="24"/>
          <w:szCs w:val="24"/>
        </w:rPr>
        <w:t>N</w:t>
      </w:r>
      <w:r w:rsidR="00D31ABB" w:rsidRPr="00D8214F">
        <w:rPr>
          <w:rFonts w:ascii="Tahoma" w:hAnsi="Tahoma" w:cs="Tahoma"/>
          <w:sz w:val="24"/>
          <w:szCs w:val="24"/>
        </w:rPr>
        <w:t xml:space="preserve">mb </w:t>
      </w:r>
      <w:r w:rsidR="00AB5BF1" w:rsidRPr="00D8214F">
        <w:rPr>
          <w:rFonts w:ascii="Tahoma" w:hAnsi="Tahoma" w:cs="Tahoma"/>
          <w:sz w:val="24"/>
          <w:szCs w:val="24"/>
        </w:rPr>
        <w:t>B</w:t>
      </w:r>
      <w:r w:rsidR="00D31ABB" w:rsidRPr="00D8214F">
        <w:rPr>
          <w:rFonts w:ascii="Tahoma" w:hAnsi="Tahoma" w:cs="Tahoma"/>
          <w:sz w:val="24"/>
          <w:szCs w:val="24"/>
        </w:rPr>
        <w:t xml:space="preserve">ank headquarter Dar </w:t>
      </w:r>
      <w:r w:rsidR="00CA1DD5" w:rsidRPr="00D8214F">
        <w:rPr>
          <w:rFonts w:ascii="Tahoma" w:hAnsi="Tahoma" w:cs="Tahoma"/>
          <w:sz w:val="24"/>
          <w:szCs w:val="24"/>
        </w:rPr>
        <w:t>es</w:t>
      </w:r>
      <w:r w:rsidR="00D31ABB" w:rsidRPr="00D8214F">
        <w:rPr>
          <w:rFonts w:ascii="Tahoma" w:hAnsi="Tahoma" w:cs="Tahoma"/>
          <w:sz w:val="24"/>
          <w:szCs w:val="24"/>
        </w:rPr>
        <w:t xml:space="preserve"> Salaam</w:t>
      </w:r>
    </w:p>
    <w:p w:rsidR="00F92219" w:rsidRPr="00D8214F" w:rsidRDefault="00E73C9B" w:rsidP="00B94DB4">
      <w:pPr>
        <w:pStyle w:val="Heading2"/>
        <w:spacing w:line="360" w:lineRule="auto"/>
        <w:rPr>
          <w:rFonts w:ascii="Tahoma" w:hAnsi="Tahoma" w:cs="Tahoma"/>
          <w:b/>
          <w:color w:val="auto"/>
          <w:sz w:val="24"/>
          <w:szCs w:val="24"/>
        </w:rPr>
      </w:pPr>
      <w:bookmarkStart w:id="11" w:name="_Toc490894103"/>
      <w:r w:rsidRPr="00D8214F">
        <w:rPr>
          <w:rFonts w:ascii="Tahoma" w:hAnsi="Tahoma" w:cs="Tahoma"/>
          <w:b/>
          <w:color w:val="auto"/>
          <w:sz w:val="24"/>
          <w:szCs w:val="24"/>
        </w:rPr>
        <w:t>1.3</w:t>
      </w:r>
      <w:r w:rsidR="00826621" w:rsidRPr="00D8214F">
        <w:rPr>
          <w:rFonts w:ascii="Tahoma" w:hAnsi="Tahoma" w:cs="Tahoma"/>
          <w:b/>
          <w:color w:val="auto"/>
          <w:sz w:val="24"/>
          <w:szCs w:val="24"/>
        </w:rPr>
        <w:t>.2 Specific objectives of the study</w:t>
      </w:r>
      <w:bookmarkEnd w:id="11"/>
    </w:p>
    <w:p w:rsidR="00BA599F" w:rsidRPr="00D8214F" w:rsidRDefault="00BA599F" w:rsidP="00B94DB4">
      <w:pPr>
        <w:pStyle w:val="ListParagraph"/>
        <w:numPr>
          <w:ilvl w:val="0"/>
          <w:numId w:val="25"/>
        </w:numPr>
        <w:spacing w:after="0" w:line="360" w:lineRule="auto"/>
        <w:jc w:val="both"/>
        <w:rPr>
          <w:rFonts w:ascii="Tahoma" w:hAnsi="Tahoma" w:cs="Tahoma"/>
          <w:sz w:val="24"/>
          <w:szCs w:val="24"/>
        </w:rPr>
      </w:pPr>
      <w:r w:rsidRPr="00D8214F">
        <w:rPr>
          <w:rFonts w:ascii="Tahoma" w:hAnsi="Tahoma" w:cs="Tahoma"/>
          <w:sz w:val="24"/>
          <w:szCs w:val="24"/>
        </w:rPr>
        <w:t xml:space="preserve">To </w:t>
      </w:r>
      <w:r w:rsidR="00D31ABB" w:rsidRPr="00D8214F">
        <w:rPr>
          <w:rFonts w:ascii="Tahoma" w:hAnsi="Tahoma" w:cs="Tahoma"/>
          <w:sz w:val="24"/>
          <w:szCs w:val="24"/>
        </w:rPr>
        <w:t>find out</w:t>
      </w:r>
      <w:r w:rsidRPr="00D8214F">
        <w:rPr>
          <w:rFonts w:ascii="Tahoma" w:hAnsi="Tahoma" w:cs="Tahoma"/>
          <w:sz w:val="24"/>
          <w:szCs w:val="24"/>
        </w:rPr>
        <w:t xml:space="preserve"> the employees knowledge based on the concept of fraud in </w:t>
      </w:r>
      <w:r w:rsidR="00CA1DD5" w:rsidRPr="00D8214F">
        <w:rPr>
          <w:rFonts w:ascii="Tahoma" w:hAnsi="Tahoma" w:cs="Tahoma"/>
          <w:sz w:val="24"/>
          <w:szCs w:val="24"/>
        </w:rPr>
        <w:t>N</w:t>
      </w:r>
      <w:r w:rsidRPr="00D8214F">
        <w:rPr>
          <w:rFonts w:ascii="Tahoma" w:hAnsi="Tahoma" w:cs="Tahoma"/>
          <w:sz w:val="24"/>
          <w:szCs w:val="24"/>
        </w:rPr>
        <w:t>mb bank</w:t>
      </w:r>
    </w:p>
    <w:p w:rsidR="00BA599F" w:rsidRPr="00D8214F" w:rsidRDefault="00BA599F" w:rsidP="00B94DB4">
      <w:pPr>
        <w:pStyle w:val="ListParagraph"/>
        <w:numPr>
          <w:ilvl w:val="0"/>
          <w:numId w:val="25"/>
        </w:numPr>
        <w:spacing w:after="0" w:line="360" w:lineRule="auto"/>
        <w:jc w:val="both"/>
        <w:rPr>
          <w:rFonts w:ascii="Tahoma" w:hAnsi="Tahoma" w:cs="Tahoma"/>
          <w:sz w:val="24"/>
          <w:szCs w:val="24"/>
        </w:rPr>
      </w:pPr>
      <w:r w:rsidRPr="00D8214F">
        <w:rPr>
          <w:rFonts w:ascii="Tahoma" w:hAnsi="Tahoma" w:cs="Tahoma"/>
          <w:sz w:val="24"/>
          <w:szCs w:val="24"/>
        </w:rPr>
        <w:t>To find out the effective internal control system influence on prevention and detection of fraud</w:t>
      </w:r>
    </w:p>
    <w:p w:rsidR="00C05264" w:rsidRPr="00D8214F" w:rsidRDefault="00BA599F" w:rsidP="00B94DB4">
      <w:pPr>
        <w:pStyle w:val="ListParagraph"/>
        <w:numPr>
          <w:ilvl w:val="0"/>
          <w:numId w:val="25"/>
        </w:numPr>
        <w:spacing w:after="0" w:line="360" w:lineRule="auto"/>
        <w:jc w:val="both"/>
        <w:rPr>
          <w:rFonts w:ascii="Tahoma" w:hAnsi="Tahoma" w:cs="Tahoma"/>
          <w:sz w:val="24"/>
          <w:szCs w:val="24"/>
        </w:rPr>
      </w:pPr>
      <w:r w:rsidRPr="00D8214F">
        <w:rPr>
          <w:rFonts w:ascii="Tahoma" w:hAnsi="Tahoma" w:cs="Tahoma"/>
          <w:sz w:val="24"/>
          <w:szCs w:val="24"/>
        </w:rPr>
        <w:t>To find out the problem of fraud and how to overcome it</w:t>
      </w:r>
    </w:p>
    <w:p w:rsidR="0015246B" w:rsidRPr="00D8214F" w:rsidRDefault="00E73C9B" w:rsidP="00B94DB4">
      <w:pPr>
        <w:pStyle w:val="Heading2"/>
        <w:spacing w:line="360" w:lineRule="auto"/>
        <w:rPr>
          <w:rFonts w:ascii="Tahoma" w:hAnsi="Tahoma" w:cs="Tahoma"/>
          <w:b/>
          <w:color w:val="auto"/>
          <w:sz w:val="24"/>
          <w:szCs w:val="24"/>
        </w:rPr>
      </w:pPr>
      <w:bookmarkStart w:id="12" w:name="_Toc490894104"/>
      <w:r w:rsidRPr="00D8214F">
        <w:rPr>
          <w:rFonts w:ascii="Tahoma" w:hAnsi="Tahoma" w:cs="Tahoma"/>
          <w:b/>
          <w:color w:val="auto"/>
          <w:sz w:val="24"/>
          <w:szCs w:val="24"/>
        </w:rPr>
        <w:t>1.4</w:t>
      </w:r>
      <w:r w:rsidR="00826621" w:rsidRPr="00D8214F">
        <w:rPr>
          <w:rFonts w:ascii="Tahoma" w:hAnsi="Tahoma" w:cs="Tahoma"/>
          <w:b/>
          <w:color w:val="auto"/>
          <w:sz w:val="24"/>
          <w:szCs w:val="24"/>
        </w:rPr>
        <w:t xml:space="preserve"> Research questions</w:t>
      </w:r>
      <w:bookmarkEnd w:id="12"/>
    </w:p>
    <w:p w:rsidR="004913A9" w:rsidRPr="00D8214F" w:rsidRDefault="004913A9" w:rsidP="00B94DB4">
      <w:pPr>
        <w:pStyle w:val="ListParagraph"/>
        <w:numPr>
          <w:ilvl w:val="0"/>
          <w:numId w:val="27"/>
        </w:numPr>
        <w:spacing w:after="0" w:line="360" w:lineRule="auto"/>
        <w:jc w:val="both"/>
        <w:rPr>
          <w:rFonts w:ascii="Tahoma" w:hAnsi="Tahoma" w:cs="Tahoma"/>
          <w:sz w:val="24"/>
          <w:szCs w:val="24"/>
        </w:rPr>
      </w:pPr>
      <w:r w:rsidRPr="00D8214F">
        <w:rPr>
          <w:rFonts w:ascii="Tahoma" w:hAnsi="Tahoma" w:cs="Tahoma"/>
          <w:sz w:val="24"/>
          <w:szCs w:val="24"/>
        </w:rPr>
        <w:t xml:space="preserve">Are the </w:t>
      </w:r>
      <w:r w:rsidR="00740D87" w:rsidRPr="00D8214F">
        <w:rPr>
          <w:rFonts w:ascii="Tahoma" w:hAnsi="Tahoma" w:cs="Tahoma"/>
          <w:sz w:val="24"/>
          <w:szCs w:val="24"/>
        </w:rPr>
        <w:t>N</w:t>
      </w:r>
      <w:r w:rsidRPr="00D8214F">
        <w:rPr>
          <w:rFonts w:ascii="Tahoma" w:hAnsi="Tahoma" w:cs="Tahoma"/>
          <w:sz w:val="24"/>
          <w:szCs w:val="24"/>
        </w:rPr>
        <w:t xml:space="preserve">mb </w:t>
      </w:r>
      <w:r w:rsidR="00516995" w:rsidRPr="00D8214F">
        <w:rPr>
          <w:rFonts w:ascii="Tahoma" w:hAnsi="Tahoma" w:cs="Tahoma"/>
          <w:sz w:val="24"/>
          <w:szCs w:val="24"/>
        </w:rPr>
        <w:t>employees have</w:t>
      </w:r>
      <w:r w:rsidRPr="00D8214F">
        <w:rPr>
          <w:rFonts w:ascii="Tahoma" w:hAnsi="Tahoma" w:cs="Tahoma"/>
          <w:sz w:val="24"/>
          <w:szCs w:val="24"/>
        </w:rPr>
        <w:t xml:space="preserve"> the necessary knowledge </w:t>
      </w:r>
      <w:r w:rsidR="00740D87" w:rsidRPr="00D8214F">
        <w:rPr>
          <w:rFonts w:ascii="Tahoma" w:hAnsi="Tahoma" w:cs="Tahoma"/>
          <w:sz w:val="24"/>
          <w:szCs w:val="24"/>
        </w:rPr>
        <w:t>concerning</w:t>
      </w:r>
      <w:r w:rsidRPr="00D8214F">
        <w:rPr>
          <w:rFonts w:ascii="Tahoma" w:hAnsi="Tahoma" w:cs="Tahoma"/>
          <w:sz w:val="24"/>
          <w:szCs w:val="24"/>
        </w:rPr>
        <w:t xml:space="preserve"> the concept of fraud control</w:t>
      </w:r>
      <w:r w:rsidR="00516995" w:rsidRPr="00D8214F">
        <w:rPr>
          <w:rFonts w:ascii="Tahoma" w:hAnsi="Tahoma" w:cs="Tahoma"/>
          <w:sz w:val="24"/>
          <w:szCs w:val="24"/>
        </w:rPr>
        <w:t>?</w:t>
      </w:r>
    </w:p>
    <w:p w:rsidR="0015246B" w:rsidRPr="00D8214F" w:rsidRDefault="00455235" w:rsidP="00B94DB4">
      <w:pPr>
        <w:pStyle w:val="ListParagraph"/>
        <w:numPr>
          <w:ilvl w:val="0"/>
          <w:numId w:val="27"/>
        </w:numPr>
        <w:spacing w:before="100" w:beforeAutospacing="1" w:after="0" w:line="360" w:lineRule="auto"/>
        <w:jc w:val="both"/>
        <w:rPr>
          <w:rFonts w:ascii="Tahoma" w:hAnsi="Tahoma" w:cs="Tahoma"/>
          <w:sz w:val="24"/>
          <w:szCs w:val="24"/>
        </w:rPr>
      </w:pPr>
      <w:r w:rsidRPr="00D8214F">
        <w:rPr>
          <w:rFonts w:ascii="Tahoma" w:hAnsi="Tahoma" w:cs="Tahoma"/>
          <w:sz w:val="24"/>
          <w:szCs w:val="24"/>
        </w:rPr>
        <w:t xml:space="preserve">Does </w:t>
      </w:r>
      <w:r w:rsidR="00F157B8" w:rsidRPr="00D8214F">
        <w:rPr>
          <w:rFonts w:ascii="Tahoma" w:hAnsi="Tahoma" w:cs="Tahoma"/>
          <w:sz w:val="24"/>
          <w:szCs w:val="24"/>
        </w:rPr>
        <w:t>Nmb</w:t>
      </w:r>
      <w:r w:rsidRPr="00D8214F">
        <w:rPr>
          <w:rFonts w:ascii="Tahoma" w:hAnsi="Tahoma" w:cs="Tahoma"/>
          <w:sz w:val="24"/>
          <w:szCs w:val="24"/>
        </w:rPr>
        <w:t xml:space="preserve"> bank have </w:t>
      </w:r>
      <w:r w:rsidR="00626D43" w:rsidRPr="00D8214F">
        <w:rPr>
          <w:rFonts w:ascii="Tahoma" w:hAnsi="Tahoma" w:cs="Tahoma"/>
          <w:sz w:val="24"/>
          <w:szCs w:val="24"/>
        </w:rPr>
        <w:t>an internal</w:t>
      </w:r>
      <w:r w:rsidRPr="00D8214F">
        <w:rPr>
          <w:rFonts w:ascii="Tahoma" w:hAnsi="Tahoma" w:cs="Tahoma"/>
          <w:sz w:val="24"/>
          <w:szCs w:val="24"/>
        </w:rPr>
        <w:t xml:space="preserve"> control </w:t>
      </w:r>
      <w:r w:rsidR="00626D43" w:rsidRPr="00D8214F">
        <w:rPr>
          <w:rFonts w:ascii="Tahoma" w:hAnsi="Tahoma" w:cs="Tahoma"/>
          <w:sz w:val="24"/>
          <w:szCs w:val="24"/>
        </w:rPr>
        <w:t>system? How</w:t>
      </w:r>
      <w:r w:rsidRPr="00D8214F">
        <w:rPr>
          <w:rFonts w:ascii="Tahoma" w:hAnsi="Tahoma" w:cs="Tahoma"/>
          <w:sz w:val="24"/>
          <w:szCs w:val="24"/>
        </w:rPr>
        <w:t xml:space="preserve"> effective is it</w:t>
      </w:r>
      <w:r w:rsidR="00AB5BF1" w:rsidRPr="00D8214F">
        <w:rPr>
          <w:rFonts w:ascii="Tahoma" w:hAnsi="Tahoma" w:cs="Tahoma"/>
          <w:sz w:val="24"/>
          <w:szCs w:val="24"/>
        </w:rPr>
        <w:t>?</w:t>
      </w:r>
    </w:p>
    <w:p w:rsidR="00455235" w:rsidRPr="00D8214F" w:rsidRDefault="00626D43" w:rsidP="00B94DB4">
      <w:pPr>
        <w:pStyle w:val="ListParagraph"/>
        <w:numPr>
          <w:ilvl w:val="0"/>
          <w:numId w:val="27"/>
        </w:numPr>
        <w:spacing w:before="100" w:beforeAutospacing="1" w:after="0" w:line="360" w:lineRule="auto"/>
        <w:jc w:val="both"/>
        <w:rPr>
          <w:rFonts w:ascii="Tahoma" w:hAnsi="Tahoma" w:cs="Tahoma"/>
          <w:sz w:val="24"/>
          <w:szCs w:val="24"/>
        </w:rPr>
      </w:pPr>
      <w:r w:rsidRPr="00D8214F">
        <w:rPr>
          <w:rFonts w:ascii="Tahoma" w:hAnsi="Tahoma" w:cs="Tahoma"/>
          <w:sz w:val="24"/>
          <w:szCs w:val="24"/>
        </w:rPr>
        <w:t xml:space="preserve">How </w:t>
      </w:r>
      <w:r w:rsidR="00F157B8" w:rsidRPr="00D8214F">
        <w:rPr>
          <w:rFonts w:ascii="Tahoma" w:hAnsi="Tahoma" w:cs="Tahoma"/>
          <w:sz w:val="24"/>
          <w:szCs w:val="24"/>
        </w:rPr>
        <w:t xml:space="preserve">Nmb </w:t>
      </w:r>
      <w:r w:rsidRPr="00D8214F">
        <w:rPr>
          <w:rFonts w:ascii="Tahoma" w:hAnsi="Tahoma" w:cs="Tahoma"/>
          <w:sz w:val="24"/>
          <w:szCs w:val="24"/>
        </w:rPr>
        <w:t xml:space="preserve">management find out the strategic way </w:t>
      </w:r>
      <w:r w:rsidR="00C05264" w:rsidRPr="00D8214F">
        <w:rPr>
          <w:rFonts w:ascii="Tahoma" w:hAnsi="Tahoma" w:cs="Tahoma"/>
          <w:sz w:val="24"/>
          <w:szCs w:val="24"/>
        </w:rPr>
        <w:t xml:space="preserve">to prevent </w:t>
      </w:r>
      <w:r w:rsidRPr="00D8214F">
        <w:rPr>
          <w:rFonts w:ascii="Tahoma" w:hAnsi="Tahoma" w:cs="Tahoma"/>
          <w:sz w:val="24"/>
          <w:szCs w:val="24"/>
        </w:rPr>
        <w:t xml:space="preserve">fraud in their </w:t>
      </w:r>
      <w:r w:rsidR="00CA1DD5" w:rsidRPr="00D8214F">
        <w:rPr>
          <w:rFonts w:ascii="Tahoma" w:hAnsi="Tahoma" w:cs="Tahoma"/>
          <w:sz w:val="24"/>
          <w:szCs w:val="24"/>
        </w:rPr>
        <w:t xml:space="preserve">bank? </w:t>
      </w:r>
    </w:p>
    <w:p w:rsidR="00B30B1A" w:rsidRPr="00D8214F" w:rsidRDefault="00E73C9B" w:rsidP="00B94DB4">
      <w:pPr>
        <w:pStyle w:val="Heading2"/>
        <w:spacing w:line="360" w:lineRule="auto"/>
        <w:rPr>
          <w:rFonts w:ascii="Tahoma" w:hAnsi="Tahoma" w:cs="Tahoma"/>
          <w:b/>
          <w:color w:val="auto"/>
          <w:sz w:val="24"/>
          <w:szCs w:val="24"/>
        </w:rPr>
      </w:pPr>
      <w:bookmarkStart w:id="13" w:name="_Toc490894105"/>
      <w:r w:rsidRPr="00D8214F">
        <w:rPr>
          <w:rFonts w:ascii="Tahoma" w:hAnsi="Tahoma" w:cs="Tahoma"/>
          <w:b/>
          <w:color w:val="auto"/>
          <w:sz w:val="24"/>
          <w:szCs w:val="24"/>
        </w:rPr>
        <w:t>1.5</w:t>
      </w:r>
      <w:r w:rsidR="00826621" w:rsidRPr="00D8214F">
        <w:rPr>
          <w:rFonts w:ascii="Tahoma" w:hAnsi="Tahoma" w:cs="Tahoma"/>
          <w:b/>
          <w:color w:val="auto"/>
          <w:sz w:val="24"/>
          <w:szCs w:val="24"/>
        </w:rPr>
        <w:t xml:space="preserve"> Significance of the study</w:t>
      </w:r>
      <w:bookmarkEnd w:id="13"/>
    </w:p>
    <w:p w:rsidR="00A45819" w:rsidRPr="00D8214F" w:rsidRDefault="00EC6F70" w:rsidP="00B94DB4">
      <w:pPr>
        <w:spacing w:after="0" w:line="360" w:lineRule="auto"/>
        <w:jc w:val="both"/>
        <w:rPr>
          <w:rFonts w:ascii="Tahoma" w:hAnsi="Tahoma" w:cs="Tahoma"/>
          <w:sz w:val="24"/>
          <w:szCs w:val="24"/>
        </w:rPr>
      </w:pPr>
      <w:r w:rsidRPr="00D8214F">
        <w:rPr>
          <w:rFonts w:ascii="Tahoma" w:hAnsi="Tahoma" w:cs="Tahoma"/>
          <w:sz w:val="24"/>
          <w:szCs w:val="24"/>
        </w:rPr>
        <w:t>The finding of the study would help the management of the banks to maintain an enhanced controlled environment by helping management and employees to establish and maintain</w:t>
      </w:r>
      <w:r w:rsidR="00067D4F" w:rsidRPr="00D8214F">
        <w:rPr>
          <w:rFonts w:ascii="Tahoma" w:hAnsi="Tahoma" w:cs="Tahoma"/>
          <w:sz w:val="24"/>
          <w:szCs w:val="24"/>
        </w:rPr>
        <w:t xml:space="preserve"> an environment throughout the bank that set a positive and supportive altitude </w:t>
      </w:r>
      <w:r w:rsidR="00D31ABB" w:rsidRPr="00D8214F">
        <w:rPr>
          <w:rFonts w:ascii="Tahoma" w:hAnsi="Tahoma" w:cs="Tahoma"/>
          <w:sz w:val="24"/>
          <w:szCs w:val="24"/>
        </w:rPr>
        <w:t>towards</w:t>
      </w:r>
      <w:r w:rsidR="00067D4F" w:rsidRPr="00D8214F">
        <w:rPr>
          <w:rFonts w:ascii="Tahoma" w:hAnsi="Tahoma" w:cs="Tahoma"/>
          <w:sz w:val="24"/>
          <w:szCs w:val="24"/>
        </w:rPr>
        <w:t xml:space="preserve"> internal control, reliable </w:t>
      </w:r>
      <w:r w:rsidR="00CA1DD5" w:rsidRPr="00D8214F">
        <w:rPr>
          <w:rFonts w:ascii="Tahoma" w:hAnsi="Tahoma" w:cs="Tahoma"/>
          <w:sz w:val="24"/>
          <w:szCs w:val="24"/>
        </w:rPr>
        <w:t>management, operating</w:t>
      </w:r>
      <w:r w:rsidR="00067D4F" w:rsidRPr="00D8214F">
        <w:rPr>
          <w:rFonts w:ascii="Tahoma" w:hAnsi="Tahoma" w:cs="Tahoma"/>
          <w:sz w:val="24"/>
          <w:szCs w:val="24"/>
        </w:rPr>
        <w:t xml:space="preserve"> personnel for affecting internal control and internal audit for evaluating whether appropriate controls </w:t>
      </w:r>
      <w:r w:rsidR="00516995" w:rsidRPr="00D8214F">
        <w:rPr>
          <w:rFonts w:ascii="Tahoma" w:hAnsi="Tahoma" w:cs="Tahoma"/>
          <w:sz w:val="24"/>
          <w:szCs w:val="24"/>
        </w:rPr>
        <w:t>will  be</w:t>
      </w:r>
      <w:r w:rsidR="00067D4F" w:rsidRPr="00D8214F">
        <w:rPr>
          <w:rFonts w:ascii="Tahoma" w:hAnsi="Tahoma" w:cs="Tahoma"/>
          <w:sz w:val="24"/>
          <w:szCs w:val="24"/>
        </w:rPr>
        <w:t xml:space="preserve"> implemented and whether  the internal  controls are functioning as intended .Also </w:t>
      </w:r>
      <w:r w:rsidR="00516995" w:rsidRPr="00D8214F">
        <w:rPr>
          <w:rFonts w:ascii="Tahoma" w:hAnsi="Tahoma" w:cs="Tahoma"/>
          <w:sz w:val="24"/>
          <w:szCs w:val="24"/>
        </w:rPr>
        <w:t xml:space="preserve"> will </w:t>
      </w:r>
      <w:r w:rsidR="00067D4F" w:rsidRPr="00D8214F">
        <w:rPr>
          <w:rFonts w:ascii="Tahoma" w:hAnsi="Tahoma" w:cs="Tahoma"/>
          <w:sz w:val="24"/>
          <w:szCs w:val="24"/>
        </w:rPr>
        <w:t xml:space="preserve">help the bank in reducing fraudulent activities that occur in the organization. </w:t>
      </w:r>
    </w:p>
    <w:p w:rsidR="00B30B1A" w:rsidRPr="00D8214F" w:rsidRDefault="00E73C9B" w:rsidP="00B94DB4">
      <w:pPr>
        <w:pStyle w:val="Heading2"/>
        <w:spacing w:line="360" w:lineRule="auto"/>
        <w:rPr>
          <w:rFonts w:ascii="Tahoma" w:hAnsi="Tahoma" w:cs="Tahoma"/>
          <w:b/>
          <w:color w:val="auto"/>
          <w:sz w:val="24"/>
          <w:szCs w:val="24"/>
        </w:rPr>
      </w:pPr>
      <w:bookmarkStart w:id="14" w:name="_Toc490894106"/>
      <w:r w:rsidRPr="00D8214F">
        <w:rPr>
          <w:rFonts w:ascii="Tahoma" w:hAnsi="Tahoma" w:cs="Tahoma"/>
          <w:b/>
          <w:color w:val="auto"/>
          <w:sz w:val="24"/>
          <w:szCs w:val="24"/>
        </w:rPr>
        <w:t>1.6</w:t>
      </w:r>
      <w:r w:rsidR="00826621" w:rsidRPr="00D8214F">
        <w:rPr>
          <w:rFonts w:ascii="Tahoma" w:hAnsi="Tahoma" w:cs="Tahoma"/>
          <w:b/>
          <w:color w:val="auto"/>
          <w:sz w:val="24"/>
          <w:szCs w:val="24"/>
        </w:rPr>
        <w:t xml:space="preserve"> </w:t>
      </w:r>
      <w:r w:rsidR="00A45819" w:rsidRPr="00D8214F">
        <w:rPr>
          <w:rFonts w:ascii="Tahoma" w:hAnsi="Tahoma" w:cs="Tahoma"/>
          <w:b/>
          <w:color w:val="auto"/>
          <w:sz w:val="24"/>
          <w:szCs w:val="24"/>
        </w:rPr>
        <w:t>S</w:t>
      </w:r>
      <w:r w:rsidR="00826621" w:rsidRPr="00D8214F">
        <w:rPr>
          <w:rFonts w:ascii="Tahoma" w:hAnsi="Tahoma" w:cs="Tahoma"/>
          <w:b/>
          <w:color w:val="auto"/>
          <w:sz w:val="24"/>
          <w:szCs w:val="24"/>
        </w:rPr>
        <w:t>cope of the study</w:t>
      </w:r>
      <w:bookmarkEnd w:id="14"/>
    </w:p>
    <w:p w:rsidR="008B3A81" w:rsidRPr="00D8214F" w:rsidRDefault="008B3A81" w:rsidP="00B94DB4">
      <w:pPr>
        <w:spacing w:after="0" w:line="360" w:lineRule="auto"/>
        <w:jc w:val="both"/>
        <w:rPr>
          <w:rFonts w:ascii="Tahoma" w:hAnsi="Tahoma" w:cs="Tahoma"/>
          <w:sz w:val="24"/>
          <w:szCs w:val="24"/>
        </w:rPr>
      </w:pPr>
      <w:r w:rsidRPr="00D8214F">
        <w:rPr>
          <w:rFonts w:ascii="Tahoma" w:hAnsi="Tahoma" w:cs="Tahoma"/>
          <w:sz w:val="24"/>
          <w:szCs w:val="24"/>
        </w:rPr>
        <w:t xml:space="preserve">This study </w:t>
      </w:r>
      <w:r w:rsidR="007E7D6B" w:rsidRPr="00D8214F">
        <w:rPr>
          <w:rFonts w:ascii="Tahoma" w:hAnsi="Tahoma" w:cs="Tahoma"/>
          <w:sz w:val="24"/>
          <w:szCs w:val="24"/>
        </w:rPr>
        <w:t xml:space="preserve">will </w:t>
      </w:r>
      <w:r w:rsidR="00AB5BF1" w:rsidRPr="00D8214F">
        <w:rPr>
          <w:rFonts w:ascii="Tahoma" w:hAnsi="Tahoma" w:cs="Tahoma"/>
          <w:sz w:val="24"/>
          <w:szCs w:val="24"/>
        </w:rPr>
        <w:t>design</w:t>
      </w:r>
      <w:r w:rsidR="00BF30EE" w:rsidRPr="00D8214F">
        <w:rPr>
          <w:rFonts w:ascii="Tahoma" w:hAnsi="Tahoma" w:cs="Tahoma"/>
          <w:sz w:val="24"/>
          <w:szCs w:val="24"/>
        </w:rPr>
        <w:t xml:space="preserve"> to</w:t>
      </w:r>
      <w:r w:rsidRPr="00D8214F">
        <w:rPr>
          <w:rFonts w:ascii="Tahoma" w:hAnsi="Tahoma" w:cs="Tahoma"/>
          <w:sz w:val="24"/>
          <w:szCs w:val="24"/>
        </w:rPr>
        <w:t xml:space="preserve"> discuss the usefulness of internal control in preventing and detecting fraud in an organization” the research will be restricted to the </w:t>
      </w:r>
      <w:r w:rsidR="00BF30EE" w:rsidRPr="00D8214F">
        <w:rPr>
          <w:rFonts w:ascii="Tahoma" w:hAnsi="Tahoma" w:cs="Tahoma"/>
          <w:sz w:val="24"/>
          <w:szCs w:val="24"/>
        </w:rPr>
        <w:t xml:space="preserve">Nmb </w:t>
      </w:r>
      <w:r w:rsidR="00435177" w:rsidRPr="00D8214F">
        <w:rPr>
          <w:rFonts w:ascii="Tahoma" w:hAnsi="Tahoma" w:cs="Tahoma"/>
          <w:sz w:val="24"/>
          <w:szCs w:val="24"/>
        </w:rPr>
        <w:t>banks headquarter</w:t>
      </w:r>
      <w:r w:rsidR="00BF30EE" w:rsidRPr="00D8214F">
        <w:rPr>
          <w:rFonts w:ascii="Tahoma" w:hAnsi="Tahoma" w:cs="Tahoma"/>
          <w:sz w:val="24"/>
          <w:szCs w:val="24"/>
        </w:rPr>
        <w:t xml:space="preserve"> in</w:t>
      </w:r>
      <w:r w:rsidRPr="00D8214F">
        <w:rPr>
          <w:rFonts w:ascii="Tahoma" w:hAnsi="Tahoma" w:cs="Tahoma"/>
          <w:sz w:val="24"/>
          <w:szCs w:val="24"/>
        </w:rPr>
        <w:t xml:space="preserve"> Dar es Salaam</w:t>
      </w:r>
      <w:r w:rsidR="00626D43" w:rsidRPr="00D8214F">
        <w:rPr>
          <w:rFonts w:ascii="Tahoma" w:hAnsi="Tahoma" w:cs="Tahoma"/>
          <w:sz w:val="24"/>
          <w:szCs w:val="24"/>
        </w:rPr>
        <w:t>.</w:t>
      </w:r>
    </w:p>
    <w:p w:rsidR="007979C0" w:rsidRPr="00D8214F" w:rsidRDefault="007979C0" w:rsidP="00B94DB4">
      <w:pPr>
        <w:pStyle w:val="Heading2"/>
        <w:spacing w:line="360" w:lineRule="auto"/>
        <w:rPr>
          <w:rFonts w:ascii="Tahoma" w:hAnsi="Tahoma" w:cs="Tahoma"/>
          <w:b/>
          <w:color w:val="auto"/>
          <w:sz w:val="24"/>
          <w:szCs w:val="24"/>
        </w:rPr>
      </w:pPr>
    </w:p>
    <w:p w:rsidR="00826621" w:rsidRPr="00D8214F" w:rsidRDefault="00E73C9B" w:rsidP="0043069B">
      <w:pPr>
        <w:pStyle w:val="Heading2"/>
        <w:spacing w:before="0" w:after="240" w:line="360" w:lineRule="auto"/>
        <w:rPr>
          <w:rFonts w:ascii="Tahoma" w:hAnsi="Tahoma" w:cs="Tahoma"/>
          <w:b/>
          <w:color w:val="auto"/>
          <w:sz w:val="24"/>
          <w:szCs w:val="24"/>
        </w:rPr>
      </w:pPr>
      <w:bookmarkStart w:id="15" w:name="_Toc490894107"/>
      <w:r w:rsidRPr="00D8214F">
        <w:rPr>
          <w:rFonts w:ascii="Tahoma" w:hAnsi="Tahoma" w:cs="Tahoma"/>
          <w:b/>
          <w:color w:val="auto"/>
          <w:sz w:val="24"/>
          <w:szCs w:val="24"/>
        </w:rPr>
        <w:t>1.7</w:t>
      </w:r>
      <w:r w:rsidR="007979C0" w:rsidRPr="00D8214F">
        <w:rPr>
          <w:rFonts w:ascii="Tahoma" w:hAnsi="Tahoma" w:cs="Tahoma"/>
          <w:b/>
          <w:color w:val="auto"/>
          <w:sz w:val="24"/>
          <w:szCs w:val="24"/>
        </w:rPr>
        <w:t xml:space="preserve"> Definition of key terms</w:t>
      </w:r>
      <w:bookmarkEnd w:id="15"/>
    </w:p>
    <w:p w:rsidR="0043069B" w:rsidRPr="00D8214F" w:rsidRDefault="0043069B" w:rsidP="0043069B">
      <w:pPr>
        <w:pStyle w:val="Heading3"/>
        <w:spacing w:before="0" w:after="240" w:line="360" w:lineRule="auto"/>
        <w:rPr>
          <w:rFonts w:ascii="Tahoma" w:eastAsiaTheme="minorHAnsi" w:hAnsi="Tahoma" w:cs="Tahoma"/>
          <w:b/>
          <w:color w:val="auto"/>
        </w:rPr>
      </w:pPr>
      <w:bookmarkStart w:id="16" w:name="_Toc490894108"/>
      <w:r w:rsidRPr="00D8214F">
        <w:rPr>
          <w:rFonts w:ascii="Tahoma" w:eastAsiaTheme="minorHAnsi" w:hAnsi="Tahoma" w:cs="Tahoma"/>
          <w:b/>
          <w:color w:val="auto"/>
        </w:rPr>
        <w:t>1.7.1 Fraud</w:t>
      </w:r>
      <w:bookmarkEnd w:id="16"/>
    </w:p>
    <w:p w:rsidR="00D5090D" w:rsidRPr="00D8214F" w:rsidRDefault="00B8075C" w:rsidP="0043069B">
      <w:pPr>
        <w:spacing w:after="240" w:line="360" w:lineRule="auto"/>
        <w:jc w:val="both"/>
        <w:rPr>
          <w:rFonts w:ascii="Tahoma" w:eastAsiaTheme="minorHAnsi" w:hAnsi="Tahoma" w:cs="Tahoma"/>
          <w:sz w:val="24"/>
          <w:szCs w:val="24"/>
        </w:rPr>
      </w:pPr>
      <w:r w:rsidRPr="00D8214F">
        <w:rPr>
          <w:rFonts w:ascii="Tahoma" w:eastAsiaTheme="minorHAnsi" w:hAnsi="Tahoma" w:cs="Tahoma"/>
          <w:sz w:val="24"/>
          <w:szCs w:val="24"/>
        </w:rPr>
        <w:t>Defined as intentional misrepresentation of financial information by one or more individuals among management, those charged with governance, employees or third parties (International Standard on Auditing (ISA) 240) (Adisai 2011</w:t>
      </w:r>
    </w:p>
    <w:p w:rsidR="0043069B" w:rsidRPr="00D8214F" w:rsidRDefault="0043069B" w:rsidP="0043069B">
      <w:pPr>
        <w:pStyle w:val="Heading3"/>
        <w:spacing w:before="0" w:after="240" w:line="360" w:lineRule="auto"/>
        <w:rPr>
          <w:rFonts w:ascii="Tahoma" w:hAnsi="Tahoma" w:cs="Tahoma"/>
          <w:b/>
          <w:color w:val="auto"/>
        </w:rPr>
      </w:pPr>
      <w:bookmarkStart w:id="17" w:name="_Toc490894109"/>
      <w:r w:rsidRPr="00D8214F">
        <w:rPr>
          <w:rFonts w:ascii="Tahoma" w:eastAsiaTheme="minorHAnsi" w:hAnsi="Tahoma" w:cs="Tahoma"/>
          <w:b/>
          <w:color w:val="auto"/>
        </w:rPr>
        <w:t xml:space="preserve">1.7.2 </w:t>
      </w:r>
      <w:r w:rsidR="00B8075C" w:rsidRPr="00D8214F">
        <w:rPr>
          <w:rFonts w:ascii="Tahoma" w:hAnsi="Tahoma" w:cs="Tahoma"/>
          <w:b/>
          <w:color w:val="auto"/>
        </w:rPr>
        <w:t>Internal Control Systems</w:t>
      </w:r>
      <w:r w:rsidR="00F157B8" w:rsidRPr="00D8214F">
        <w:rPr>
          <w:rFonts w:ascii="Tahoma" w:hAnsi="Tahoma" w:cs="Tahoma"/>
          <w:b/>
          <w:color w:val="auto"/>
        </w:rPr>
        <w:t>.</w:t>
      </w:r>
      <w:bookmarkEnd w:id="17"/>
      <w:r w:rsidR="00F157B8" w:rsidRPr="00D8214F">
        <w:rPr>
          <w:rFonts w:ascii="Tahoma" w:hAnsi="Tahoma" w:cs="Tahoma"/>
          <w:b/>
          <w:color w:val="auto"/>
        </w:rPr>
        <w:t xml:space="preserve"> </w:t>
      </w:r>
    </w:p>
    <w:p w:rsidR="0045748E" w:rsidRPr="00D8214F" w:rsidRDefault="00B8075C" w:rsidP="00794E3A">
      <w:pPr>
        <w:spacing w:after="0" w:line="360" w:lineRule="auto"/>
        <w:jc w:val="both"/>
        <w:rPr>
          <w:rFonts w:ascii="Tahoma" w:hAnsi="Tahoma" w:cs="Tahoma"/>
          <w:sz w:val="24"/>
          <w:szCs w:val="24"/>
        </w:rPr>
      </w:pPr>
      <w:r w:rsidRPr="00D8214F">
        <w:rPr>
          <w:rFonts w:ascii="Tahoma" w:hAnsi="Tahoma" w:cs="Tahoma"/>
          <w:sz w:val="24"/>
          <w:szCs w:val="24"/>
        </w:rPr>
        <w:t xml:space="preserve">Internal controls encompass a set of rules, policies, and procedures an organization implements to provide reasonable assurance that:  (a) its financial reports are reliable, (b) its operations are effective and efficient, </w:t>
      </w:r>
      <w:r w:rsidR="00BF30EE" w:rsidRPr="00D8214F">
        <w:rPr>
          <w:rFonts w:ascii="Tahoma" w:hAnsi="Tahoma" w:cs="Tahoma"/>
          <w:sz w:val="24"/>
          <w:szCs w:val="24"/>
        </w:rPr>
        <w:t>and (</w:t>
      </w:r>
      <w:r w:rsidRPr="00D8214F">
        <w:rPr>
          <w:rFonts w:ascii="Tahoma" w:hAnsi="Tahoma" w:cs="Tahoma"/>
          <w:sz w:val="24"/>
          <w:szCs w:val="24"/>
        </w:rPr>
        <w:t>c) its activities comply with applicable laws and regulations</w:t>
      </w:r>
    </w:p>
    <w:p w:rsidR="00BA7C79" w:rsidRPr="00D8214F" w:rsidRDefault="0043069B" w:rsidP="00794E3A">
      <w:pPr>
        <w:pStyle w:val="Heading3"/>
        <w:spacing w:before="0" w:line="360" w:lineRule="auto"/>
        <w:jc w:val="both"/>
        <w:rPr>
          <w:rFonts w:ascii="Tahoma" w:hAnsi="Tahoma" w:cs="Tahoma"/>
          <w:b/>
          <w:color w:val="auto"/>
        </w:rPr>
      </w:pPr>
      <w:bookmarkStart w:id="18" w:name="_Toc490894110"/>
      <w:r w:rsidRPr="00D8214F">
        <w:rPr>
          <w:rFonts w:ascii="Tahoma" w:eastAsiaTheme="minorHAnsi" w:hAnsi="Tahoma" w:cs="Tahoma"/>
          <w:b/>
          <w:color w:val="auto"/>
        </w:rPr>
        <w:t xml:space="preserve">1.7.3 </w:t>
      </w:r>
      <w:r w:rsidR="004420E7" w:rsidRPr="00D8214F">
        <w:rPr>
          <w:rFonts w:ascii="Tahoma" w:hAnsi="Tahoma" w:cs="Tahoma"/>
          <w:b/>
          <w:color w:val="auto"/>
        </w:rPr>
        <w:t>Misrepresentation</w:t>
      </w:r>
      <w:bookmarkEnd w:id="18"/>
      <w:r w:rsidR="004420E7" w:rsidRPr="00D8214F">
        <w:rPr>
          <w:rFonts w:ascii="Tahoma" w:hAnsi="Tahoma" w:cs="Tahoma"/>
          <w:b/>
          <w:color w:val="auto"/>
        </w:rPr>
        <w:t xml:space="preserve"> </w:t>
      </w:r>
    </w:p>
    <w:p w:rsidR="00BA7C79" w:rsidRPr="00D8214F" w:rsidRDefault="004420E7" w:rsidP="0043069B">
      <w:pPr>
        <w:spacing w:after="240" w:line="360" w:lineRule="auto"/>
        <w:jc w:val="both"/>
        <w:rPr>
          <w:rFonts w:ascii="Tahoma" w:hAnsi="Tahoma" w:cs="Tahoma"/>
          <w:sz w:val="24"/>
          <w:szCs w:val="24"/>
        </w:rPr>
      </w:pPr>
      <w:r w:rsidRPr="00D8214F">
        <w:rPr>
          <w:rFonts w:ascii="Tahoma" w:hAnsi="Tahoma" w:cs="Tahoma"/>
          <w:sz w:val="24"/>
          <w:szCs w:val="24"/>
        </w:rPr>
        <w:t>Is</w:t>
      </w:r>
      <w:r w:rsidR="0045748E" w:rsidRPr="00D8214F">
        <w:rPr>
          <w:rFonts w:ascii="Tahoma" w:hAnsi="Tahoma" w:cs="Tahoma"/>
          <w:sz w:val="24"/>
          <w:szCs w:val="24"/>
        </w:rPr>
        <w:t xml:space="preserve"> the false statement of fact made by one party which affects the other party’s decision in agreeing to </w:t>
      </w:r>
      <w:r w:rsidRPr="00D8214F">
        <w:rPr>
          <w:rFonts w:ascii="Tahoma" w:hAnsi="Tahoma" w:cs="Tahoma"/>
          <w:sz w:val="24"/>
          <w:szCs w:val="24"/>
        </w:rPr>
        <w:t>contract</w:t>
      </w:r>
      <w:r w:rsidR="00003882" w:rsidRPr="00D8214F">
        <w:rPr>
          <w:rFonts w:ascii="Tahoma" w:hAnsi="Tahoma" w:cs="Tahoma"/>
          <w:sz w:val="24"/>
          <w:szCs w:val="24"/>
        </w:rPr>
        <w:t>.</w:t>
      </w:r>
    </w:p>
    <w:p w:rsidR="00EB66F6" w:rsidRPr="00D8214F" w:rsidRDefault="0043069B" w:rsidP="00794E3A">
      <w:pPr>
        <w:pStyle w:val="Heading3"/>
        <w:spacing w:before="0" w:line="360" w:lineRule="auto"/>
        <w:jc w:val="both"/>
        <w:rPr>
          <w:rFonts w:ascii="Tahoma" w:hAnsi="Tahoma" w:cs="Tahoma"/>
          <w:color w:val="auto"/>
        </w:rPr>
      </w:pPr>
      <w:bookmarkStart w:id="19" w:name="_Toc490894111"/>
      <w:r w:rsidRPr="00D8214F">
        <w:rPr>
          <w:rFonts w:ascii="Tahoma" w:eastAsiaTheme="minorHAnsi" w:hAnsi="Tahoma" w:cs="Tahoma"/>
          <w:b/>
          <w:color w:val="auto"/>
        </w:rPr>
        <w:t xml:space="preserve">1.7.4 </w:t>
      </w:r>
      <w:r w:rsidR="00EB66F6" w:rsidRPr="00D8214F">
        <w:rPr>
          <w:rFonts w:ascii="Tahoma" w:hAnsi="Tahoma" w:cs="Tahoma"/>
          <w:b/>
          <w:color w:val="auto"/>
        </w:rPr>
        <w:t>I</w:t>
      </w:r>
      <w:r w:rsidR="00794E3A" w:rsidRPr="00D8214F">
        <w:rPr>
          <w:rFonts w:ascii="Tahoma" w:hAnsi="Tahoma" w:cs="Tahoma"/>
          <w:b/>
          <w:color w:val="auto"/>
        </w:rPr>
        <w:t>nternal check</w:t>
      </w:r>
      <w:bookmarkEnd w:id="19"/>
    </w:p>
    <w:p w:rsidR="00EB66F6"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 xml:space="preserve"> Is the aggregate of the checks and balances imposed on day to day transaction in an organization whereby the work of one person is verified independently or in complimentary to the work of another.  </w:t>
      </w:r>
    </w:p>
    <w:p w:rsidR="00EB66F6" w:rsidRPr="00D8214F" w:rsidRDefault="0043069B" w:rsidP="00794E3A">
      <w:pPr>
        <w:pStyle w:val="Heading3"/>
        <w:spacing w:before="0" w:line="360" w:lineRule="auto"/>
        <w:rPr>
          <w:rFonts w:ascii="Tahoma" w:hAnsi="Tahoma" w:cs="Tahoma"/>
          <w:b/>
          <w:color w:val="auto"/>
        </w:rPr>
      </w:pPr>
      <w:bookmarkStart w:id="20" w:name="_Toc490894112"/>
      <w:r w:rsidRPr="00D8214F">
        <w:rPr>
          <w:rFonts w:ascii="Tahoma" w:eastAsiaTheme="minorHAnsi" w:hAnsi="Tahoma" w:cs="Tahoma"/>
          <w:b/>
          <w:color w:val="auto"/>
        </w:rPr>
        <w:t xml:space="preserve">1.7.5 </w:t>
      </w:r>
      <w:r w:rsidR="00EB66F6" w:rsidRPr="00D8214F">
        <w:rPr>
          <w:rFonts w:ascii="Tahoma" w:hAnsi="Tahoma" w:cs="Tahoma"/>
          <w:b/>
          <w:color w:val="auto"/>
        </w:rPr>
        <w:t>I</w:t>
      </w:r>
      <w:r w:rsidR="00794E3A" w:rsidRPr="00D8214F">
        <w:rPr>
          <w:rFonts w:ascii="Tahoma" w:hAnsi="Tahoma" w:cs="Tahoma"/>
          <w:b/>
          <w:color w:val="auto"/>
        </w:rPr>
        <w:t>nternal audit</w:t>
      </w:r>
      <w:bookmarkEnd w:id="20"/>
    </w:p>
    <w:p w:rsidR="00BA7C79"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 xml:space="preserve"> Is an independent appraisal function established by the management of an organization for the review of Internal Control System as a service to the organization. </w:t>
      </w:r>
    </w:p>
    <w:p w:rsidR="00EB66F6" w:rsidRPr="00D8214F" w:rsidRDefault="0043069B" w:rsidP="00794E3A">
      <w:pPr>
        <w:pStyle w:val="Heading3"/>
        <w:spacing w:before="0" w:line="360" w:lineRule="auto"/>
        <w:jc w:val="both"/>
        <w:rPr>
          <w:rFonts w:ascii="Tahoma" w:hAnsi="Tahoma" w:cs="Tahoma"/>
          <w:b/>
          <w:color w:val="auto"/>
        </w:rPr>
      </w:pPr>
      <w:bookmarkStart w:id="21" w:name="_Toc490894113"/>
      <w:r w:rsidRPr="00D8214F">
        <w:rPr>
          <w:rFonts w:ascii="Tahoma" w:eastAsiaTheme="minorHAnsi" w:hAnsi="Tahoma" w:cs="Tahoma"/>
          <w:b/>
          <w:color w:val="auto"/>
        </w:rPr>
        <w:t xml:space="preserve">1.7.6 </w:t>
      </w:r>
      <w:r w:rsidR="00BA7C79" w:rsidRPr="00D8214F">
        <w:rPr>
          <w:rFonts w:ascii="Tahoma" w:hAnsi="Tahoma" w:cs="Tahoma"/>
          <w:b/>
          <w:color w:val="auto"/>
        </w:rPr>
        <w:t>I</w:t>
      </w:r>
      <w:r w:rsidR="00794E3A" w:rsidRPr="00D8214F">
        <w:rPr>
          <w:rFonts w:ascii="Tahoma" w:hAnsi="Tahoma" w:cs="Tahoma"/>
          <w:b/>
          <w:color w:val="auto"/>
        </w:rPr>
        <w:t>nternal control</w:t>
      </w:r>
      <w:bookmarkEnd w:id="21"/>
    </w:p>
    <w:p w:rsidR="00BA7C79"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 xml:space="preserve"> This is a whole system of control, financial or otherwise, established by the management in order to carry out the business of an enterprise in an orderly and efficient manner, ensure adherence to; management  policies, safeguard the assets and secure as far as possible the completeness and accu</w:t>
      </w:r>
      <w:r w:rsidR="00BA7C79" w:rsidRPr="00D8214F">
        <w:rPr>
          <w:rFonts w:ascii="Tahoma" w:hAnsi="Tahoma" w:cs="Tahoma"/>
          <w:sz w:val="24"/>
          <w:szCs w:val="24"/>
        </w:rPr>
        <w:t xml:space="preserve">racy of records. </w:t>
      </w:r>
    </w:p>
    <w:p w:rsidR="00EB66F6" w:rsidRPr="00D8214F" w:rsidRDefault="0043069B" w:rsidP="007F00DF">
      <w:pPr>
        <w:pStyle w:val="Heading3"/>
        <w:rPr>
          <w:rFonts w:ascii="Tahoma" w:hAnsi="Tahoma" w:cs="Tahoma"/>
          <w:b/>
          <w:color w:val="auto"/>
        </w:rPr>
      </w:pPr>
      <w:bookmarkStart w:id="22" w:name="_Toc490894114"/>
      <w:r w:rsidRPr="00D8214F">
        <w:rPr>
          <w:rFonts w:ascii="Tahoma" w:hAnsi="Tahoma" w:cs="Tahoma"/>
          <w:b/>
          <w:color w:val="auto"/>
        </w:rPr>
        <w:lastRenderedPageBreak/>
        <w:t xml:space="preserve">1.7.7 </w:t>
      </w:r>
      <w:r w:rsidR="00EB66F6" w:rsidRPr="00D8214F">
        <w:rPr>
          <w:rFonts w:ascii="Tahoma" w:hAnsi="Tahoma" w:cs="Tahoma"/>
          <w:b/>
          <w:color w:val="auto"/>
        </w:rPr>
        <w:t>F</w:t>
      </w:r>
      <w:r w:rsidR="00794E3A" w:rsidRPr="00D8214F">
        <w:rPr>
          <w:rFonts w:ascii="Tahoma" w:hAnsi="Tahoma" w:cs="Tahoma"/>
          <w:b/>
          <w:color w:val="auto"/>
        </w:rPr>
        <w:t>raudsters</w:t>
      </w:r>
      <w:bookmarkEnd w:id="22"/>
    </w:p>
    <w:p w:rsidR="00EB66F6" w:rsidRPr="00D8214F" w:rsidRDefault="00EB66F6" w:rsidP="00794E3A">
      <w:pPr>
        <w:spacing w:after="0" w:line="360" w:lineRule="auto"/>
        <w:jc w:val="both"/>
        <w:rPr>
          <w:rFonts w:ascii="Tahoma" w:hAnsi="Tahoma" w:cs="Tahoma"/>
          <w:sz w:val="24"/>
          <w:szCs w:val="24"/>
        </w:rPr>
      </w:pPr>
      <w:r w:rsidRPr="00D8214F">
        <w:rPr>
          <w:rFonts w:ascii="Tahoma" w:hAnsi="Tahoma" w:cs="Tahoma"/>
          <w:sz w:val="24"/>
          <w:szCs w:val="24"/>
        </w:rPr>
        <w:t xml:space="preserve">These are the people who commit frauds. </w:t>
      </w:r>
    </w:p>
    <w:p w:rsidR="00EB66F6" w:rsidRPr="00D8214F" w:rsidRDefault="0043069B" w:rsidP="007F00DF">
      <w:pPr>
        <w:pStyle w:val="Heading3"/>
        <w:rPr>
          <w:rFonts w:ascii="Tahoma" w:hAnsi="Tahoma" w:cs="Tahoma"/>
          <w:b/>
        </w:rPr>
      </w:pPr>
      <w:bookmarkStart w:id="23" w:name="_Toc490894115"/>
      <w:r w:rsidRPr="00D8214F">
        <w:rPr>
          <w:rFonts w:ascii="Tahoma" w:eastAsiaTheme="minorHAnsi" w:hAnsi="Tahoma" w:cs="Tahoma"/>
          <w:b/>
          <w:color w:val="auto"/>
        </w:rPr>
        <w:t xml:space="preserve">1.7.8 </w:t>
      </w:r>
      <w:r w:rsidR="00BA7C79" w:rsidRPr="00D8214F">
        <w:rPr>
          <w:rFonts w:ascii="Tahoma" w:hAnsi="Tahoma" w:cs="Tahoma"/>
          <w:b/>
          <w:color w:val="auto"/>
        </w:rPr>
        <w:t>F</w:t>
      </w:r>
      <w:r w:rsidR="00794E3A" w:rsidRPr="00D8214F">
        <w:rPr>
          <w:rFonts w:ascii="Tahoma" w:hAnsi="Tahoma" w:cs="Tahoma"/>
          <w:b/>
          <w:color w:val="auto"/>
        </w:rPr>
        <w:t>raud</w:t>
      </w:r>
      <w:bookmarkEnd w:id="23"/>
    </w:p>
    <w:p w:rsidR="00794E3A"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 xml:space="preserve"> This is a crime involving cheating somebody in order to</w:t>
      </w:r>
      <w:r w:rsidR="00794E3A" w:rsidRPr="00D8214F">
        <w:rPr>
          <w:rFonts w:ascii="Tahoma" w:hAnsi="Tahoma" w:cs="Tahoma"/>
          <w:sz w:val="24"/>
          <w:szCs w:val="24"/>
        </w:rPr>
        <w:t xml:space="preserve"> get money or goods illegally. </w:t>
      </w:r>
    </w:p>
    <w:p w:rsidR="00EB66F6" w:rsidRPr="00D8214F" w:rsidRDefault="0043069B" w:rsidP="007F00DF">
      <w:pPr>
        <w:pStyle w:val="Heading3"/>
        <w:rPr>
          <w:rFonts w:ascii="Tahoma" w:hAnsi="Tahoma" w:cs="Tahoma"/>
          <w:b/>
          <w:color w:val="auto"/>
        </w:rPr>
      </w:pPr>
      <w:bookmarkStart w:id="24" w:name="_Toc490894116"/>
      <w:r w:rsidRPr="00D8214F">
        <w:rPr>
          <w:rFonts w:ascii="Tahoma" w:eastAsiaTheme="minorHAnsi" w:hAnsi="Tahoma" w:cs="Tahoma"/>
          <w:b/>
          <w:color w:val="auto"/>
        </w:rPr>
        <w:t xml:space="preserve">1.7.9 </w:t>
      </w:r>
      <w:r w:rsidR="00EB66F6" w:rsidRPr="00D8214F">
        <w:rPr>
          <w:rFonts w:ascii="Tahoma" w:hAnsi="Tahoma" w:cs="Tahoma"/>
          <w:b/>
          <w:color w:val="auto"/>
        </w:rPr>
        <w:t>E</w:t>
      </w:r>
      <w:r w:rsidR="00794E3A" w:rsidRPr="00D8214F">
        <w:rPr>
          <w:rFonts w:ascii="Tahoma" w:hAnsi="Tahoma" w:cs="Tahoma"/>
          <w:b/>
          <w:color w:val="auto"/>
        </w:rPr>
        <w:t>rror</w:t>
      </w:r>
      <w:bookmarkEnd w:id="24"/>
      <w:r w:rsidR="00794E3A" w:rsidRPr="00D8214F">
        <w:rPr>
          <w:rFonts w:ascii="Tahoma" w:hAnsi="Tahoma" w:cs="Tahoma"/>
          <w:b/>
          <w:color w:val="auto"/>
        </w:rPr>
        <w:t xml:space="preserve"> </w:t>
      </w:r>
    </w:p>
    <w:p w:rsidR="00794E3A"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This is an unintentional; mis-statement in the financial statement. It is an act done without the in</w:t>
      </w:r>
      <w:r w:rsidR="00794E3A" w:rsidRPr="00D8214F">
        <w:rPr>
          <w:rFonts w:ascii="Tahoma" w:hAnsi="Tahoma" w:cs="Tahoma"/>
          <w:sz w:val="24"/>
          <w:szCs w:val="24"/>
        </w:rPr>
        <w:t xml:space="preserve">tention of committing the act. </w:t>
      </w:r>
    </w:p>
    <w:p w:rsidR="00EB66F6" w:rsidRPr="00D8214F" w:rsidRDefault="0043069B" w:rsidP="007F00DF">
      <w:pPr>
        <w:pStyle w:val="Heading3"/>
        <w:rPr>
          <w:rFonts w:ascii="Tahoma" w:hAnsi="Tahoma" w:cs="Tahoma"/>
          <w:b/>
          <w:color w:val="auto"/>
        </w:rPr>
      </w:pPr>
      <w:bookmarkStart w:id="25" w:name="_Toc490894117"/>
      <w:r w:rsidRPr="00D8214F">
        <w:rPr>
          <w:rFonts w:ascii="Tahoma" w:eastAsiaTheme="minorHAnsi" w:hAnsi="Tahoma" w:cs="Tahoma"/>
          <w:b/>
          <w:color w:val="auto"/>
        </w:rPr>
        <w:t xml:space="preserve">1.7.10 </w:t>
      </w:r>
      <w:r w:rsidR="00BA7C79" w:rsidRPr="00D8214F">
        <w:rPr>
          <w:rFonts w:ascii="Tahoma" w:hAnsi="Tahoma" w:cs="Tahoma"/>
          <w:b/>
          <w:color w:val="auto"/>
        </w:rPr>
        <w:t>I</w:t>
      </w:r>
      <w:r w:rsidR="00794E3A" w:rsidRPr="00D8214F">
        <w:rPr>
          <w:rFonts w:ascii="Tahoma" w:hAnsi="Tahoma" w:cs="Tahoma"/>
          <w:b/>
          <w:color w:val="auto"/>
        </w:rPr>
        <w:t>rregularities</w:t>
      </w:r>
      <w:bookmarkEnd w:id="25"/>
    </w:p>
    <w:p w:rsidR="00EB66F6" w:rsidRPr="00D8214F" w:rsidRDefault="00EB66F6" w:rsidP="0043069B">
      <w:pPr>
        <w:spacing w:after="240" w:line="360" w:lineRule="auto"/>
        <w:jc w:val="both"/>
        <w:rPr>
          <w:rFonts w:ascii="Tahoma" w:hAnsi="Tahoma" w:cs="Tahoma"/>
          <w:sz w:val="24"/>
          <w:szCs w:val="24"/>
        </w:rPr>
      </w:pPr>
      <w:r w:rsidRPr="00D8214F">
        <w:rPr>
          <w:rFonts w:ascii="Tahoma" w:hAnsi="Tahoma" w:cs="Tahoma"/>
          <w:sz w:val="24"/>
          <w:szCs w:val="24"/>
        </w:rPr>
        <w:t xml:space="preserve">This is an Intentional distortion of the bases of preparing the financial statement. It is act an error since it is a deliberate act and also not a fraud since personal benefit may not be the objectives. The end product of irregularities is fraud. </w:t>
      </w:r>
    </w:p>
    <w:p w:rsidR="00EB66F6" w:rsidRPr="00D8214F" w:rsidRDefault="00EB66F6" w:rsidP="00EB66F6">
      <w:pPr>
        <w:spacing w:after="0" w:line="360" w:lineRule="auto"/>
        <w:rPr>
          <w:rFonts w:ascii="Tahoma" w:hAnsi="Tahoma" w:cs="Tahoma"/>
          <w:sz w:val="24"/>
          <w:szCs w:val="24"/>
        </w:rPr>
      </w:pPr>
      <w:r w:rsidRPr="00D8214F">
        <w:rPr>
          <w:rFonts w:ascii="Tahoma" w:hAnsi="Tahoma" w:cs="Tahoma"/>
          <w:sz w:val="24"/>
          <w:szCs w:val="24"/>
        </w:rPr>
        <w:t xml:space="preserve">  </w:t>
      </w:r>
    </w:p>
    <w:p w:rsidR="00EB66F6" w:rsidRPr="00D8214F" w:rsidRDefault="00EB66F6" w:rsidP="00EB66F6">
      <w:pPr>
        <w:spacing w:after="0" w:line="360" w:lineRule="auto"/>
        <w:rPr>
          <w:rFonts w:ascii="Tahoma" w:hAnsi="Tahoma" w:cs="Tahoma"/>
          <w:sz w:val="24"/>
          <w:szCs w:val="24"/>
        </w:rPr>
      </w:pPr>
    </w:p>
    <w:p w:rsidR="00EB66F6" w:rsidRPr="00D8214F" w:rsidRDefault="00EB66F6" w:rsidP="00B94DB4">
      <w:pPr>
        <w:spacing w:after="0" w:line="360" w:lineRule="auto"/>
        <w:rPr>
          <w:rFonts w:ascii="Tahoma" w:hAnsi="Tahoma" w:cs="Tahoma"/>
          <w:sz w:val="24"/>
          <w:szCs w:val="24"/>
        </w:rPr>
      </w:pPr>
    </w:p>
    <w:p w:rsidR="004420E7" w:rsidRPr="00D8214F" w:rsidRDefault="004420E7" w:rsidP="00B94DB4">
      <w:pPr>
        <w:spacing w:after="0" w:line="360" w:lineRule="auto"/>
        <w:rPr>
          <w:rFonts w:ascii="Tahoma" w:hAnsi="Tahoma" w:cs="Tahoma"/>
          <w:sz w:val="24"/>
          <w:szCs w:val="24"/>
        </w:rPr>
      </w:pPr>
    </w:p>
    <w:p w:rsidR="00003882" w:rsidRPr="00D8214F" w:rsidRDefault="00003882" w:rsidP="00B94DB4">
      <w:pPr>
        <w:spacing w:after="0" w:line="360" w:lineRule="auto"/>
        <w:rPr>
          <w:rFonts w:ascii="Tahoma" w:hAnsi="Tahoma" w:cs="Tahoma"/>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E3A" w:rsidRPr="00D8214F" w:rsidRDefault="00794E3A" w:rsidP="00B94DB4">
      <w:pPr>
        <w:pStyle w:val="Heading2"/>
        <w:spacing w:line="360" w:lineRule="auto"/>
        <w:jc w:val="center"/>
        <w:rPr>
          <w:rFonts w:ascii="Tahoma" w:hAnsi="Tahoma" w:cs="Tahoma"/>
          <w:b/>
          <w:color w:val="auto"/>
          <w:sz w:val="24"/>
          <w:szCs w:val="24"/>
        </w:rPr>
      </w:pPr>
    </w:p>
    <w:p w:rsidR="007945D3" w:rsidRPr="00D8214F" w:rsidRDefault="007945D3">
      <w:pPr>
        <w:spacing w:after="160" w:line="259" w:lineRule="auto"/>
        <w:rPr>
          <w:rFonts w:ascii="Tahoma" w:eastAsiaTheme="majorEastAsia" w:hAnsi="Tahoma" w:cs="Tahoma"/>
          <w:b/>
          <w:sz w:val="24"/>
          <w:szCs w:val="24"/>
        </w:rPr>
      </w:pPr>
      <w:r w:rsidRPr="00D8214F">
        <w:rPr>
          <w:rFonts w:ascii="Tahoma" w:hAnsi="Tahoma" w:cs="Tahoma"/>
          <w:b/>
          <w:sz w:val="24"/>
          <w:szCs w:val="24"/>
        </w:rPr>
        <w:br w:type="page"/>
      </w:r>
    </w:p>
    <w:p w:rsidR="00E47DDA" w:rsidRPr="00D8214F" w:rsidRDefault="00E47DDA" w:rsidP="00B94DB4">
      <w:pPr>
        <w:pStyle w:val="Heading2"/>
        <w:spacing w:line="360" w:lineRule="auto"/>
        <w:jc w:val="center"/>
        <w:rPr>
          <w:rFonts w:ascii="Tahoma" w:hAnsi="Tahoma" w:cs="Tahoma"/>
          <w:b/>
          <w:color w:val="auto"/>
          <w:sz w:val="24"/>
          <w:szCs w:val="24"/>
        </w:rPr>
      </w:pPr>
      <w:bookmarkStart w:id="26" w:name="_Toc490894118"/>
      <w:r w:rsidRPr="00D8214F">
        <w:rPr>
          <w:rFonts w:ascii="Tahoma" w:hAnsi="Tahoma" w:cs="Tahoma"/>
          <w:b/>
          <w:color w:val="auto"/>
          <w:sz w:val="24"/>
          <w:szCs w:val="24"/>
        </w:rPr>
        <w:lastRenderedPageBreak/>
        <w:t>CHAPTER TWO</w:t>
      </w:r>
      <w:bookmarkEnd w:id="26"/>
    </w:p>
    <w:p w:rsidR="00CA1DD5" w:rsidRPr="00D8214F" w:rsidRDefault="00E73C9B" w:rsidP="00B94DB4">
      <w:pPr>
        <w:pStyle w:val="Heading2"/>
        <w:spacing w:line="360" w:lineRule="auto"/>
        <w:jc w:val="center"/>
        <w:rPr>
          <w:rFonts w:ascii="Tahoma" w:eastAsiaTheme="minorHAnsi" w:hAnsi="Tahoma" w:cs="Tahoma"/>
          <w:b/>
          <w:color w:val="auto"/>
          <w:sz w:val="24"/>
          <w:szCs w:val="24"/>
        </w:rPr>
      </w:pPr>
      <w:bookmarkStart w:id="27" w:name="_Toc490894119"/>
      <w:r w:rsidRPr="00D8214F">
        <w:rPr>
          <w:rFonts w:ascii="Tahoma" w:hAnsi="Tahoma" w:cs="Tahoma"/>
          <w:b/>
          <w:color w:val="auto"/>
          <w:sz w:val="24"/>
          <w:szCs w:val="24"/>
        </w:rPr>
        <w:t>LITERATURE RE</w:t>
      </w:r>
      <w:r w:rsidR="00CA1DD5" w:rsidRPr="00D8214F">
        <w:rPr>
          <w:rFonts w:ascii="Tahoma" w:hAnsi="Tahoma" w:cs="Tahoma"/>
          <w:b/>
          <w:color w:val="auto"/>
          <w:sz w:val="24"/>
          <w:szCs w:val="24"/>
        </w:rPr>
        <w:t>VIEW</w:t>
      </w:r>
      <w:bookmarkEnd w:id="27"/>
    </w:p>
    <w:p w:rsidR="00B4747F" w:rsidRPr="00D8214F" w:rsidRDefault="00293647" w:rsidP="00B94DB4">
      <w:pPr>
        <w:pStyle w:val="Heading2"/>
        <w:spacing w:line="360" w:lineRule="auto"/>
        <w:rPr>
          <w:rFonts w:ascii="Tahoma" w:hAnsi="Tahoma" w:cs="Tahoma"/>
          <w:b/>
          <w:color w:val="auto"/>
          <w:sz w:val="24"/>
          <w:szCs w:val="24"/>
        </w:rPr>
      </w:pPr>
      <w:bookmarkStart w:id="28" w:name="_Toc490894120"/>
      <w:r w:rsidRPr="00D8214F">
        <w:rPr>
          <w:rFonts w:ascii="Tahoma" w:hAnsi="Tahoma" w:cs="Tahoma"/>
          <w:b/>
          <w:color w:val="auto"/>
          <w:sz w:val="24"/>
          <w:szCs w:val="24"/>
        </w:rPr>
        <w:t xml:space="preserve">1.1 </w:t>
      </w:r>
      <w:r w:rsidR="00CA1DD5" w:rsidRPr="00D8214F">
        <w:rPr>
          <w:rFonts w:ascii="Tahoma" w:hAnsi="Tahoma" w:cs="Tahoma"/>
          <w:b/>
          <w:color w:val="auto"/>
          <w:sz w:val="24"/>
          <w:szCs w:val="24"/>
        </w:rPr>
        <w:t>Introduction</w:t>
      </w:r>
      <w:bookmarkEnd w:id="28"/>
    </w:p>
    <w:p w:rsidR="00CA1DD5" w:rsidRPr="00D8214F" w:rsidRDefault="005D32F1" w:rsidP="00B94DB4">
      <w:pPr>
        <w:spacing w:after="0" w:line="360" w:lineRule="auto"/>
        <w:jc w:val="both"/>
        <w:rPr>
          <w:rFonts w:ascii="Tahoma" w:hAnsi="Tahoma" w:cs="Tahoma"/>
          <w:sz w:val="24"/>
          <w:szCs w:val="24"/>
        </w:rPr>
      </w:pPr>
      <w:r w:rsidRPr="00D8214F">
        <w:rPr>
          <w:rFonts w:ascii="Tahoma" w:hAnsi="Tahoma" w:cs="Tahoma"/>
          <w:sz w:val="24"/>
          <w:szCs w:val="24"/>
        </w:rPr>
        <w:t xml:space="preserve">Much </w:t>
      </w:r>
      <w:r w:rsidR="00027C34" w:rsidRPr="00D8214F">
        <w:rPr>
          <w:rFonts w:ascii="Tahoma" w:hAnsi="Tahoma" w:cs="Tahoma"/>
          <w:sz w:val="24"/>
          <w:szCs w:val="24"/>
        </w:rPr>
        <w:t>will be said</w:t>
      </w:r>
      <w:r w:rsidRPr="00D8214F">
        <w:rPr>
          <w:rFonts w:ascii="Tahoma" w:hAnsi="Tahoma" w:cs="Tahoma"/>
          <w:sz w:val="24"/>
          <w:szCs w:val="24"/>
        </w:rPr>
        <w:t xml:space="preserve"> and written on the </w:t>
      </w:r>
      <w:r w:rsidR="00027C34" w:rsidRPr="00D8214F">
        <w:rPr>
          <w:rFonts w:ascii="Tahoma" w:hAnsi="Tahoma" w:cs="Tahoma"/>
          <w:sz w:val="24"/>
          <w:szCs w:val="24"/>
        </w:rPr>
        <w:t>usefulness of</w:t>
      </w:r>
      <w:r w:rsidR="002E577F" w:rsidRPr="00D8214F">
        <w:rPr>
          <w:rFonts w:ascii="Tahoma" w:hAnsi="Tahoma" w:cs="Tahoma"/>
          <w:sz w:val="24"/>
          <w:szCs w:val="24"/>
        </w:rPr>
        <w:t xml:space="preserve"> internal control system</w:t>
      </w:r>
      <w:r w:rsidRPr="00D8214F">
        <w:rPr>
          <w:rFonts w:ascii="Tahoma" w:hAnsi="Tahoma" w:cs="Tahoma"/>
          <w:sz w:val="24"/>
          <w:szCs w:val="24"/>
        </w:rPr>
        <w:t xml:space="preserve"> in </w:t>
      </w:r>
      <w:r w:rsidR="00BF3E99" w:rsidRPr="00D8214F">
        <w:rPr>
          <w:rFonts w:ascii="Tahoma" w:hAnsi="Tahoma" w:cs="Tahoma"/>
          <w:sz w:val="24"/>
          <w:szCs w:val="24"/>
        </w:rPr>
        <w:t xml:space="preserve">detection and </w:t>
      </w:r>
      <w:r w:rsidR="007979C0" w:rsidRPr="00D8214F">
        <w:rPr>
          <w:rFonts w:ascii="Tahoma" w:hAnsi="Tahoma" w:cs="Tahoma"/>
          <w:sz w:val="24"/>
          <w:szCs w:val="24"/>
        </w:rPr>
        <w:t>prevention of</w:t>
      </w:r>
      <w:r w:rsidRPr="00D8214F">
        <w:rPr>
          <w:rFonts w:ascii="Tahoma" w:hAnsi="Tahoma" w:cs="Tahoma"/>
          <w:sz w:val="24"/>
          <w:szCs w:val="24"/>
        </w:rPr>
        <w:t xml:space="preserve"> fraud in </w:t>
      </w:r>
      <w:r w:rsidR="002E577F" w:rsidRPr="00D8214F">
        <w:rPr>
          <w:rFonts w:ascii="Tahoma" w:hAnsi="Tahoma" w:cs="Tahoma"/>
          <w:sz w:val="24"/>
          <w:szCs w:val="24"/>
        </w:rPr>
        <w:t>Nmb bank</w:t>
      </w:r>
      <w:r w:rsidRPr="00D8214F">
        <w:rPr>
          <w:rFonts w:ascii="Tahoma" w:hAnsi="Tahoma" w:cs="Tahoma"/>
          <w:sz w:val="24"/>
          <w:szCs w:val="24"/>
        </w:rPr>
        <w:t xml:space="preserve">. In this chapter, efforts </w:t>
      </w:r>
      <w:r w:rsidR="00027C34" w:rsidRPr="00D8214F">
        <w:rPr>
          <w:rFonts w:ascii="Tahoma" w:hAnsi="Tahoma" w:cs="Tahoma"/>
          <w:sz w:val="24"/>
          <w:szCs w:val="24"/>
        </w:rPr>
        <w:t>will made</w:t>
      </w:r>
      <w:r w:rsidRPr="00D8214F">
        <w:rPr>
          <w:rFonts w:ascii="Tahoma" w:hAnsi="Tahoma" w:cs="Tahoma"/>
          <w:sz w:val="24"/>
          <w:szCs w:val="24"/>
        </w:rPr>
        <w:t xml:space="preserve"> to assemble </w:t>
      </w:r>
      <w:r w:rsidR="002E577F" w:rsidRPr="00D8214F">
        <w:rPr>
          <w:rFonts w:ascii="Tahoma" w:hAnsi="Tahoma" w:cs="Tahoma"/>
          <w:sz w:val="24"/>
          <w:szCs w:val="24"/>
        </w:rPr>
        <w:t>expert’s</w:t>
      </w:r>
      <w:r w:rsidRPr="00D8214F">
        <w:rPr>
          <w:rFonts w:ascii="Tahoma" w:hAnsi="Tahoma" w:cs="Tahoma"/>
          <w:sz w:val="24"/>
          <w:szCs w:val="24"/>
        </w:rPr>
        <w:t xml:space="preserve"> opinions on the </w:t>
      </w:r>
      <w:r w:rsidR="00027C34" w:rsidRPr="00D8214F">
        <w:rPr>
          <w:rFonts w:ascii="Tahoma" w:hAnsi="Tahoma" w:cs="Tahoma"/>
          <w:sz w:val="24"/>
          <w:szCs w:val="24"/>
        </w:rPr>
        <w:t xml:space="preserve">usefulness </w:t>
      </w:r>
      <w:r w:rsidRPr="00D8214F">
        <w:rPr>
          <w:rFonts w:ascii="Tahoma" w:hAnsi="Tahoma" w:cs="Tahoma"/>
          <w:sz w:val="24"/>
          <w:szCs w:val="24"/>
        </w:rPr>
        <w:t xml:space="preserve">of </w:t>
      </w:r>
      <w:r w:rsidR="002E577F" w:rsidRPr="00D8214F">
        <w:rPr>
          <w:rFonts w:ascii="Tahoma" w:hAnsi="Tahoma" w:cs="Tahoma"/>
          <w:sz w:val="24"/>
          <w:szCs w:val="24"/>
        </w:rPr>
        <w:t>internal control system in</w:t>
      </w:r>
      <w:r w:rsidRPr="00D8214F">
        <w:rPr>
          <w:rFonts w:ascii="Tahoma" w:hAnsi="Tahoma" w:cs="Tahoma"/>
          <w:sz w:val="24"/>
          <w:szCs w:val="24"/>
        </w:rPr>
        <w:t xml:space="preserve"> an organization.</w:t>
      </w:r>
      <w:r w:rsidR="00BF3E99" w:rsidRPr="00D8214F">
        <w:rPr>
          <w:rFonts w:ascii="Tahoma" w:hAnsi="Tahoma" w:cs="Tahoma"/>
          <w:sz w:val="24"/>
          <w:szCs w:val="24"/>
        </w:rPr>
        <w:t xml:space="preserve">  Also this part analyses issues that are related to theories that support the skill upgrading programs on the </w:t>
      </w:r>
      <w:r w:rsidR="00013F0C" w:rsidRPr="00D8214F">
        <w:rPr>
          <w:rFonts w:ascii="Tahoma" w:hAnsi="Tahoma" w:cs="Tahoma"/>
          <w:sz w:val="24"/>
          <w:szCs w:val="24"/>
        </w:rPr>
        <w:t>detection and prevention of fraud</w:t>
      </w:r>
      <w:r w:rsidR="00BF3E99" w:rsidRPr="00D8214F">
        <w:rPr>
          <w:rFonts w:ascii="Tahoma" w:hAnsi="Tahoma" w:cs="Tahoma"/>
          <w:sz w:val="24"/>
          <w:szCs w:val="24"/>
        </w:rPr>
        <w:t>. It also focuses on the empirical analysis on what other authors have said about the problem in relation the earmarked specific objectives and the conceptual framework that show a summary of the variables under study</w:t>
      </w:r>
      <w:r w:rsidR="00B4747F" w:rsidRPr="00D8214F">
        <w:rPr>
          <w:rFonts w:ascii="Tahoma" w:hAnsi="Tahoma" w:cs="Tahoma"/>
          <w:sz w:val="24"/>
          <w:szCs w:val="24"/>
        </w:rPr>
        <w:t>.</w:t>
      </w:r>
    </w:p>
    <w:p w:rsidR="009667D7" w:rsidRPr="00D8214F" w:rsidRDefault="009667D7" w:rsidP="00B94DB4">
      <w:pPr>
        <w:spacing w:after="0" w:line="360" w:lineRule="auto"/>
        <w:jc w:val="both"/>
        <w:rPr>
          <w:rFonts w:ascii="Tahoma" w:hAnsi="Tahoma" w:cs="Tahoma"/>
          <w:sz w:val="24"/>
          <w:szCs w:val="24"/>
        </w:rPr>
      </w:pPr>
    </w:p>
    <w:p w:rsidR="00013F0C" w:rsidRPr="00D8214F" w:rsidRDefault="00293647" w:rsidP="00B94DB4">
      <w:pPr>
        <w:pStyle w:val="Heading2"/>
        <w:spacing w:line="360" w:lineRule="auto"/>
        <w:rPr>
          <w:rFonts w:ascii="Tahoma" w:hAnsi="Tahoma" w:cs="Tahoma"/>
          <w:b/>
          <w:color w:val="auto"/>
          <w:sz w:val="24"/>
          <w:szCs w:val="24"/>
        </w:rPr>
      </w:pPr>
      <w:bookmarkStart w:id="29" w:name="_Toc490894121"/>
      <w:r w:rsidRPr="00D8214F">
        <w:rPr>
          <w:rFonts w:ascii="Tahoma" w:hAnsi="Tahoma" w:cs="Tahoma"/>
          <w:b/>
          <w:color w:val="auto"/>
          <w:sz w:val="24"/>
          <w:szCs w:val="24"/>
        </w:rPr>
        <w:t xml:space="preserve">1.2 </w:t>
      </w:r>
      <w:r w:rsidR="00013F0C" w:rsidRPr="00D8214F">
        <w:rPr>
          <w:rFonts w:ascii="Tahoma" w:hAnsi="Tahoma" w:cs="Tahoma"/>
          <w:b/>
          <w:color w:val="auto"/>
          <w:sz w:val="24"/>
          <w:szCs w:val="24"/>
        </w:rPr>
        <w:t>Theoretical Review</w:t>
      </w:r>
      <w:bookmarkEnd w:id="29"/>
      <w:r w:rsidR="00013F0C" w:rsidRPr="00D8214F">
        <w:rPr>
          <w:rFonts w:ascii="Tahoma" w:hAnsi="Tahoma" w:cs="Tahoma"/>
          <w:b/>
          <w:color w:val="auto"/>
          <w:sz w:val="24"/>
          <w:szCs w:val="24"/>
        </w:rPr>
        <w:t xml:space="preserve"> </w:t>
      </w:r>
    </w:p>
    <w:p w:rsidR="00013F0C" w:rsidRPr="00D8214F" w:rsidRDefault="00013F0C" w:rsidP="00B94DB4">
      <w:pPr>
        <w:spacing w:after="0" w:line="360" w:lineRule="auto"/>
        <w:jc w:val="both"/>
        <w:rPr>
          <w:rFonts w:ascii="Tahoma" w:hAnsi="Tahoma" w:cs="Tahoma"/>
          <w:sz w:val="24"/>
          <w:szCs w:val="24"/>
        </w:rPr>
      </w:pPr>
      <w:r w:rsidRPr="00D8214F">
        <w:rPr>
          <w:rFonts w:ascii="Tahoma" w:hAnsi="Tahoma" w:cs="Tahoma"/>
          <w:sz w:val="24"/>
          <w:szCs w:val="24"/>
        </w:rPr>
        <w:t>This section reviews the theories that stre</w:t>
      </w:r>
      <w:r w:rsidR="00027C34" w:rsidRPr="00D8214F">
        <w:rPr>
          <w:rFonts w:ascii="Tahoma" w:hAnsi="Tahoma" w:cs="Tahoma"/>
          <w:sz w:val="24"/>
          <w:szCs w:val="24"/>
        </w:rPr>
        <w:t>ngthen this study. It also will give</w:t>
      </w:r>
      <w:r w:rsidRPr="00D8214F">
        <w:rPr>
          <w:rFonts w:ascii="Tahoma" w:hAnsi="Tahoma" w:cs="Tahoma"/>
          <w:sz w:val="24"/>
          <w:szCs w:val="24"/>
        </w:rPr>
        <w:t xml:space="preserve"> a critic on what </w:t>
      </w:r>
      <w:r w:rsidR="00027C34" w:rsidRPr="00D8214F">
        <w:rPr>
          <w:rFonts w:ascii="Tahoma" w:hAnsi="Tahoma" w:cs="Tahoma"/>
          <w:sz w:val="24"/>
          <w:szCs w:val="24"/>
        </w:rPr>
        <w:t>will not addressed</w:t>
      </w:r>
      <w:r w:rsidRPr="00D8214F">
        <w:rPr>
          <w:rFonts w:ascii="Tahoma" w:hAnsi="Tahoma" w:cs="Tahoma"/>
          <w:sz w:val="24"/>
          <w:szCs w:val="24"/>
        </w:rPr>
        <w:t xml:space="preserve"> so as to provide way forward</w:t>
      </w:r>
      <w:r w:rsidR="00B4747F" w:rsidRPr="00D8214F">
        <w:rPr>
          <w:rFonts w:ascii="Tahoma" w:hAnsi="Tahoma" w:cs="Tahoma"/>
          <w:sz w:val="24"/>
          <w:szCs w:val="24"/>
        </w:rPr>
        <w:t>.</w:t>
      </w:r>
    </w:p>
    <w:p w:rsidR="009667D7" w:rsidRPr="00D8214F" w:rsidRDefault="009667D7" w:rsidP="00B94DB4">
      <w:pPr>
        <w:spacing w:after="0" w:line="360" w:lineRule="auto"/>
        <w:jc w:val="both"/>
        <w:rPr>
          <w:rFonts w:ascii="Tahoma" w:hAnsi="Tahoma" w:cs="Tahoma"/>
          <w:sz w:val="24"/>
          <w:szCs w:val="24"/>
        </w:rPr>
      </w:pPr>
    </w:p>
    <w:p w:rsidR="008676A7" w:rsidRPr="00D8214F" w:rsidRDefault="00293647" w:rsidP="00B94DB4">
      <w:pPr>
        <w:pStyle w:val="Heading3"/>
        <w:spacing w:line="360" w:lineRule="auto"/>
        <w:jc w:val="both"/>
        <w:rPr>
          <w:rFonts w:ascii="Tahoma" w:eastAsiaTheme="minorHAnsi" w:hAnsi="Tahoma" w:cs="Tahoma"/>
          <w:b/>
          <w:color w:val="auto"/>
        </w:rPr>
      </w:pPr>
      <w:bookmarkStart w:id="30" w:name="_Toc490894122"/>
      <w:r w:rsidRPr="00D8214F">
        <w:rPr>
          <w:rFonts w:ascii="Tahoma" w:eastAsiaTheme="minorHAnsi" w:hAnsi="Tahoma" w:cs="Tahoma"/>
          <w:b/>
          <w:color w:val="auto"/>
        </w:rPr>
        <w:t xml:space="preserve">1.2.1 </w:t>
      </w:r>
      <w:r w:rsidR="008676A7" w:rsidRPr="00D8214F">
        <w:rPr>
          <w:rFonts w:ascii="Tahoma" w:eastAsiaTheme="minorHAnsi" w:hAnsi="Tahoma" w:cs="Tahoma"/>
          <w:b/>
          <w:color w:val="auto"/>
        </w:rPr>
        <w:t>Meaning of Fraud</w:t>
      </w:r>
      <w:bookmarkEnd w:id="30"/>
    </w:p>
    <w:p w:rsidR="00CA1DD5" w:rsidRPr="00D8214F" w:rsidRDefault="008676A7" w:rsidP="00B94DB4">
      <w:pPr>
        <w:autoSpaceDE w:val="0"/>
        <w:autoSpaceDN w:val="0"/>
        <w:adjustRightInd w:val="0"/>
        <w:spacing w:after="0" w:line="360" w:lineRule="auto"/>
        <w:jc w:val="both"/>
        <w:rPr>
          <w:rFonts w:ascii="Tahoma" w:eastAsiaTheme="minorHAnsi" w:hAnsi="Tahoma" w:cs="Tahoma"/>
          <w:sz w:val="24"/>
          <w:szCs w:val="24"/>
        </w:rPr>
      </w:pPr>
      <w:r w:rsidRPr="00D8214F">
        <w:rPr>
          <w:rFonts w:ascii="Tahoma" w:eastAsiaTheme="minorHAnsi" w:hAnsi="Tahoma" w:cs="Tahoma"/>
          <w:sz w:val="24"/>
          <w:szCs w:val="24"/>
        </w:rPr>
        <w:t xml:space="preserve">Millichamp (2002) defines fraud as the use of deception to obtain an unjust </w:t>
      </w:r>
      <w:r w:rsidR="007979C0" w:rsidRPr="00D8214F">
        <w:rPr>
          <w:rFonts w:ascii="Tahoma" w:eastAsiaTheme="minorHAnsi" w:hAnsi="Tahoma" w:cs="Tahoma"/>
          <w:sz w:val="24"/>
          <w:szCs w:val="24"/>
        </w:rPr>
        <w:t>or illegal</w:t>
      </w:r>
      <w:r w:rsidRPr="00D8214F">
        <w:rPr>
          <w:rFonts w:ascii="Tahoma" w:eastAsiaTheme="minorHAnsi" w:hAnsi="Tahoma" w:cs="Tahoma"/>
          <w:sz w:val="24"/>
          <w:szCs w:val="24"/>
        </w:rPr>
        <w:t xml:space="preserve"> financial advantage. The term fraud is also defined as </w:t>
      </w:r>
      <w:r w:rsidR="007979C0" w:rsidRPr="00D8214F">
        <w:rPr>
          <w:rFonts w:ascii="Tahoma" w:eastAsiaTheme="minorHAnsi" w:hAnsi="Tahoma" w:cs="Tahoma"/>
          <w:sz w:val="24"/>
          <w:szCs w:val="24"/>
        </w:rPr>
        <w:t>intentional misrepresentation</w:t>
      </w:r>
      <w:r w:rsidRPr="00D8214F">
        <w:rPr>
          <w:rFonts w:ascii="Tahoma" w:eastAsiaTheme="minorHAnsi" w:hAnsi="Tahoma" w:cs="Tahoma"/>
          <w:sz w:val="24"/>
          <w:szCs w:val="24"/>
        </w:rPr>
        <w:t xml:space="preserve"> of financial information by one or more individuals </w:t>
      </w:r>
      <w:r w:rsidR="007979C0" w:rsidRPr="00D8214F">
        <w:rPr>
          <w:rFonts w:ascii="Tahoma" w:eastAsiaTheme="minorHAnsi" w:hAnsi="Tahoma" w:cs="Tahoma"/>
          <w:sz w:val="24"/>
          <w:szCs w:val="24"/>
        </w:rPr>
        <w:t>among management</w:t>
      </w:r>
      <w:r w:rsidRPr="00D8214F">
        <w:rPr>
          <w:rFonts w:ascii="Tahoma" w:eastAsiaTheme="minorHAnsi" w:hAnsi="Tahoma" w:cs="Tahoma"/>
          <w:sz w:val="24"/>
          <w:szCs w:val="24"/>
        </w:rPr>
        <w:t>, those charged with governance, employees or th</w:t>
      </w:r>
      <w:r w:rsidR="00611333" w:rsidRPr="00D8214F">
        <w:rPr>
          <w:rFonts w:ascii="Tahoma" w:eastAsiaTheme="minorHAnsi" w:hAnsi="Tahoma" w:cs="Tahoma"/>
          <w:sz w:val="24"/>
          <w:szCs w:val="24"/>
        </w:rPr>
        <w:t>ird parties(</w:t>
      </w:r>
      <w:r w:rsidRPr="00D8214F">
        <w:rPr>
          <w:rFonts w:ascii="Tahoma" w:eastAsiaTheme="minorHAnsi" w:hAnsi="Tahoma" w:cs="Tahoma"/>
          <w:sz w:val="24"/>
          <w:szCs w:val="24"/>
        </w:rPr>
        <w:t>International Standard on Auditing (ISA) 240) (Adisai 2011).</w:t>
      </w:r>
    </w:p>
    <w:p w:rsidR="00F33925" w:rsidRPr="00D8214F" w:rsidRDefault="002E3FA9" w:rsidP="00B94DB4">
      <w:pPr>
        <w:autoSpaceDE w:val="0"/>
        <w:autoSpaceDN w:val="0"/>
        <w:adjustRightInd w:val="0"/>
        <w:spacing w:after="0" w:line="360" w:lineRule="auto"/>
        <w:jc w:val="both"/>
        <w:rPr>
          <w:rFonts w:ascii="Tahoma" w:eastAsiaTheme="minorHAnsi" w:hAnsi="Tahoma" w:cs="Tahoma"/>
          <w:sz w:val="24"/>
          <w:szCs w:val="24"/>
        </w:rPr>
      </w:pPr>
      <w:r w:rsidRPr="00D8214F">
        <w:rPr>
          <w:rFonts w:ascii="Tahoma" w:eastAsiaTheme="minorHAnsi" w:hAnsi="Tahoma" w:cs="Tahoma"/>
          <w:sz w:val="24"/>
          <w:szCs w:val="24"/>
        </w:rPr>
        <w:t xml:space="preserve">Singleton (2006) explained that fraud has many definitions but notable </w:t>
      </w:r>
      <w:r w:rsidR="007979C0" w:rsidRPr="00D8214F">
        <w:rPr>
          <w:rFonts w:ascii="Tahoma" w:eastAsiaTheme="minorHAnsi" w:hAnsi="Tahoma" w:cs="Tahoma"/>
          <w:sz w:val="24"/>
          <w:szCs w:val="24"/>
        </w:rPr>
        <w:t>ones are</w:t>
      </w:r>
      <w:r w:rsidRPr="00D8214F">
        <w:rPr>
          <w:rFonts w:ascii="Tahoma" w:eastAsiaTheme="minorHAnsi" w:hAnsi="Tahoma" w:cs="Tahoma"/>
          <w:sz w:val="24"/>
          <w:szCs w:val="24"/>
        </w:rPr>
        <w:t xml:space="preserve"> fraud as a crime and as a tort. Fraud as a crime, he termed it as a </w:t>
      </w:r>
      <w:r w:rsidR="00104D35" w:rsidRPr="00D8214F">
        <w:rPr>
          <w:rFonts w:ascii="Tahoma" w:eastAsiaTheme="minorHAnsi" w:hAnsi="Tahoma" w:cs="Tahoma"/>
          <w:sz w:val="24"/>
          <w:szCs w:val="24"/>
        </w:rPr>
        <w:t>generic term</w:t>
      </w:r>
      <w:r w:rsidRPr="00D8214F">
        <w:rPr>
          <w:rFonts w:ascii="Tahoma" w:eastAsiaTheme="minorHAnsi" w:hAnsi="Tahoma" w:cs="Tahoma"/>
          <w:sz w:val="24"/>
          <w:szCs w:val="24"/>
        </w:rPr>
        <w:t xml:space="preserve"> embraces all the multifarious means which human ingenuity can </w:t>
      </w:r>
      <w:r w:rsidR="00104D35" w:rsidRPr="00D8214F">
        <w:rPr>
          <w:rFonts w:ascii="Tahoma" w:eastAsiaTheme="minorHAnsi" w:hAnsi="Tahoma" w:cs="Tahoma"/>
          <w:sz w:val="24"/>
          <w:szCs w:val="24"/>
        </w:rPr>
        <w:t>devise, which</w:t>
      </w:r>
      <w:r w:rsidRPr="00D8214F">
        <w:rPr>
          <w:rFonts w:ascii="Tahoma" w:eastAsiaTheme="minorHAnsi" w:hAnsi="Tahoma" w:cs="Tahoma"/>
          <w:sz w:val="24"/>
          <w:szCs w:val="24"/>
        </w:rPr>
        <w:t xml:space="preserve"> are reported to by one individual to get and advantage over another </w:t>
      </w:r>
      <w:r w:rsidR="007979C0" w:rsidRPr="00D8214F">
        <w:rPr>
          <w:rFonts w:ascii="Tahoma" w:eastAsiaTheme="minorHAnsi" w:hAnsi="Tahoma" w:cs="Tahoma"/>
          <w:sz w:val="24"/>
          <w:szCs w:val="24"/>
        </w:rPr>
        <w:t>by false</w:t>
      </w:r>
      <w:r w:rsidRPr="00D8214F">
        <w:rPr>
          <w:rFonts w:ascii="Tahoma" w:eastAsiaTheme="minorHAnsi" w:hAnsi="Tahoma" w:cs="Tahoma"/>
          <w:sz w:val="24"/>
          <w:szCs w:val="24"/>
        </w:rPr>
        <w:t xml:space="preserve"> representations. Fraud as a tort, it was explained by U.S </w:t>
      </w:r>
      <w:r w:rsidR="00104D35" w:rsidRPr="00D8214F">
        <w:rPr>
          <w:rFonts w:ascii="Tahoma" w:eastAsiaTheme="minorHAnsi" w:hAnsi="Tahoma" w:cs="Tahoma"/>
          <w:sz w:val="24"/>
          <w:szCs w:val="24"/>
        </w:rPr>
        <w:t>Supreme</w:t>
      </w:r>
      <w:r w:rsidRPr="00D8214F">
        <w:rPr>
          <w:rFonts w:ascii="Tahoma" w:eastAsiaTheme="minorHAnsi" w:hAnsi="Tahoma" w:cs="Tahoma"/>
          <w:sz w:val="24"/>
          <w:szCs w:val="24"/>
        </w:rPr>
        <w:t xml:space="preserve"> Courtin 1887 by providing a definition of fraud in the civil sense as </w:t>
      </w:r>
      <w:r w:rsidR="007979C0" w:rsidRPr="00D8214F">
        <w:rPr>
          <w:rFonts w:ascii="Tahoma" w:eastAsiaTheme="minorHAnsi" w:hAnsi="Tahoma" w:cs="Tahoma"/>
          <w:sz w:val="24"/>
          <w:szCs w:val="24"/>
        </w:rPr>
        <w:t>making representation</w:t>
      </w:r>
      <w:r w:rsidRPr="00D8214F">
        <w:rPr>
          <w:rFonts w:ascii="Tahoma" w:eastAsiaTheme="minorHAnsi" w:hAnsi="Tahoma" w:cs="Tahoma"/>
          <w:sz w:val="24"/>
          <w:szCs w:val="24"/>
        </w:rPr>
        <w:t xml:space="preserve"> in regard to material facts and such representation is false.</w:t>
      </w:r>
    </w:p>
    <w:p w:rsidR="00B4747F" w:rsidRPr="00D8214F" w:rsidRDefault="00293647" w:rsidP="00B94DB4">
      <w:pPr>
        <w:pStyle w:val="Heading3"/>
        <w:spacing w:before="0" w:line="360" w:lineRule="auto"/>
        <w:jc w:val="both"/>
        <w:rPr>
          <w:rFonts w:ascii="Tahoma" w:hAnsi="Tahoma" w:cs="Tahoma"/>
          <w:b/>
          <w:color w:val="auto"/>
        </w:rPr>
      </w:pPr>
      <w:bookmarkStart w:id="31" w:name="_Toc490894123"/>
      <w:r w:rsidRPr="00D8214F">
        <w:rPr>
          <w:rFonts w:ascii="Tahoma" w:eastAsiaTheme="minorHAnsi" w:hAnsi="Tahoma" w:cs="Tahoma"/>
          <w:b/>
          <w:color w:val="auto"/>
        </w:rPr>
        <w:lastRenderedPageBreak/>
        <w:t xml:space="preserve">1.2.1 </w:t>
      </w:r>
      <w:r w:rsidR="00844CB5" w:rsidRPr="00D8214F">
        <w:rPr>
          <w:rFonts w:ascii="Tahoma" w:eastAsiaTheme="minorHAnsi" w:hAnsi="Tahoma" w:cs="Tahoma"/>
          <w:b/>
          <w:color w:val="auto"/>
        </w:rPr>
        <w:t>Internal Controls in Banks Development.</w:t>
      </w:r>
      <w:bookmarkEnd w:id="31"/>
    </w:p>
    <w:p w:rsidR="001C100D" w:rsidRPr="00D8214F" w:rsidRDefault="00611333" w:rsidP="00B94DB4">
      <w:pPr>
        <w:spacing w:after="0" w:line="360" w:lineRule="auto"/>
        <w:jc w:val="both"/>
        <w:rPr>
          <w:rFonts w:ascii="Tahoma" w:hAnsi="Tahoma" w:cs="Tahoma"/>
          <w:sz w:val="24"/>
          <w:szCs w:val="24"/>
        </w:rPr>
      </w:pPr>
      <w:r w:rsidRPr="00D8214F">
        <w:rPr>
          <w:rFonts w:ascii="Tahoma" w:eastAsiaTheme="minorHAnsi" w:hAnsi="Tahoma" w:cs="Tahoma"/>
          <w:sz w:val="24"/>
          <w:szCs w:val="24"/>
        </w:rPr>
        <w:t xml:space="preserve">Internal </w:t>
      </w:r>
      <w:r w:rsidR="00104D35" w:rsidRPr="00D8214F">
        <w:rPr>
          <w:rFonts w:ascii="Tahoma" w:eastAsiaTheme="minorHAnsi" w:hAnsi="Tahoma" w:cs="Tahoma"/>
          <w:sz w:val="24"/>
          <w:szCs w:val="24"/>
        </w:rPr>
        <w:t>Controls are</w:t>
      </w:r>
      <w:r w:rsidRPr="00D8214F">
        <w:rPr>
          <w:rFonts w:ascii="Tahoma" w:eastAsiaTheme="minorHAnsi" w:hAnsi="Tahoma" w:cs="Tahoma"/>
          <w:sz w:val="24"/>
          <w:szCs w:val="24"/>
        </w:rPr>
        <w:t xml:space="preserve"> policies and procedures established and </w:t>
      </w:r>
      <w:r w:rsidR="007979C0" w:rsidRPr="00D8214F">
        <w:rPr>
          <w:rFonts w:ascii="Tahoma" w:eastAsiaTheme="minorHAnsi" w:hAnsi="Tahoma" w:cs="Tahoma"/>
          <w:sz w:val="24"/>
          <w:szCs w:val="24"/>
        </w:rPr>
        <w:t>implemented individually</w:t>
      </w:r>
      <w:r w:rsidRPr="00D8214F">
        <w:rPr>
          <w:rFonts w:ascii="Tahoma" w:eastAsiaTheme="minorHAnsi" w:hAnsi="Tahoma" w:cs="Tahoma"/>
          <w:sz w:val="24"/>
          <w:szCs w:val="24"/>
        </w:rPr>
        <w:t xml:space="preserve"> or with other policies or procedures, to manage and control a </w:t>
      </w:r>
      <w:r w:rsidR="007979C0" w:rsidRPr="00D8214F">
        <w:rPr>
          <w:rFonts w:ascii="Tahoma" w:eastAsiaTheme="minorHAnsi" w:hAnsi="Tahoma" w:cs="Tahoma"/>
          <w:sz w:val="24"/>
          <w:szCs w:val="24"/>
        </w:rPr>
        <w:t>particular risk</w:t>
      </w:r>
      <w:r w:rsidRPr="00D8214F">
        <w:rPr>
          <w:rFonts w:ascii="Tahoma" w:eastAsiaTheme="minorHAnsi" w:hAnsi="Tahoma" w:cs="Tahoma"/>
          <w:sz w:val="24"/>
          <w:szCs w:val="24"/>
        </w:rPr>
        <w:t xml:space="preserve"> or business activity, or combination of risks or business activities, to which </w:t>
      </w:r>
      <w:r w:rsidR="007979C0" w:rsidRPr="00D8214F">
        <w:rPr>
          <w:rFonts w:ascii="Tahoma" w:eastAsiaTheme="minorHAnsi" w:hAnsi="Tahoma" w:cs="Tahoma"/>
          <w:sz w:val="24"/>
          <w:szCs w:val="24"/>
        </w:rPr>
        <w:t>the company</w:t>
      </w:r>
      <w:r w:rsidRPr="00D8214F">
        <w:rPr>
          <w:rFonts w:ascii="Tahoma" w:eastAsiaTheme="minorHAnsi" w:hAnsi="Tahoma" w:cs="Tahoma"/>
          <w:sz w:val="24"/>
          <w:szCs w:val="24"/>
        </w:rPr>
        <w:t xml:space="preserve"> is exposed or in which it is engaged (BFI, Regulations, 2005 S.4 ). Lack </w:t>
      </w:r>
      <w:r w:rsidR="007979C0" w:rsidRPr="00D8214F">
        <w:rPr>
          <w:rFonts w:ascii="Tahoma" w:eastAsiaTheme="minorHAnsi" w:hAnsi="Tahoma" w:cs="Tahoma"/>
          <w:sz w:val="24"/>
          <w:szCs w:val="24"/>
        </w:rPr>
        <w:t>of effective</w:t>
      </w:r>
      <w:r w:rsidRPr="00D8214F">
        <w:rPr>
          <w:rFonts w:ascii="Tahoma" w:eastAsiaTheme="minorHAnsi" w:hAnsi="Tahoma" w:cs="Tahoma"/>
          <w:sz w:val="24"/>
          <w:szCs w:val="24"/>
        </w:rPr>
        <w:t xml:space="preserve"> internal control system is among the key factors of bank failure (Liberia</w:t>
      </w:r>
      <w:r w:rsidR="00104D35" w:rsidRPr="00D8214F">
        <w:rPr>
          <w:rFonts w:ascii="Tahoma" w:eastAsiaTheme="minorHAnsi" w:hAnsi="Tahoma" w:cs="Tahoma"/>
          <w:sz w:val="24"/>
          <w:szCs w:val="24"/>
        </w:rPr>
        <w:t>, 2005</w:t>
      </w:r>
      <w:r w:rsidRPr="00D8214F">
        <w:rPr>
          <w:rFonts w:ascii="Tahoma" w:eastAsiaTheme="minorHAnsi" w:hAnsi="Tahoma" w:cs="Tahoma"/>
          <w:sz w:val="24"/>
          <w:szCs w:val="24"/>
        </w:rPr>
        <w:t>).</w:t>
      </w:r>
    </w:p>
    <w:p w:rsidR="007E5047" w:rsidRPr="00D8214F" w:rsidRDefault="00611333" w:rsidP="00B94DB4">
      <w:pPr>
        <w:spacing w:after="0" w:line="360" w:lineRule="auto"/>
        <w:jc w:val="both"/>
        <w:rPr>
          <w:rFonts w:ascii="Tahoma" w:eastAsiaTheme="minorHAnsi" w:hAnsi="Tahoma" w:cs="Tahoma"/>
          <w:sz w:val="24"/>
          <w:szCs w:val="24"/>
        </w:rPr>
      </w:pPr>
      <w:r w:rsidRPr="00D8214F">
        <w:rPr>
          <w:rFonts w:ascii="Tahoma" w:eastAsiaTheme="minorHAnsi" w:hAnsi="Tahoma" w:cs="Tahoma"/>
          <w:sz w:val="24"/>
          <w:szCs w:val="24"/>
        </w:rPr>
        <w:t xml:space="preserve">According to BFI Regulation (2005), State bank of Pakistan (2004), states </w:t>
      </w:r>
      <w:r w:rsidR="00F157B8" w:rsidRPr="00D8214F">
        <w:rPr>
          <w:rFonts w:ascii="Tahoma" w:eastAsiaTheme="minorHAnsi" w:hAnsi="Tahoma" w:cs="Tahoma"/>
          <w:sz w:val="24"/>
          <w:szCs w:val="24"/>
        </w:rPr>
        <w:t>all banks</w:t>
      </w:r>
      <w:r w:rsidRPr="00D8214F">
        <w:rPr>
          <w:rFonts w:ascii="Tahoma" w:eastAsiaTheme="minorHAnsi" w:hAnsi="Tahoma" w:cs="Tahoma"/>
          <w:sz w:val="24"/>
          <w:szCs w:val="24"/>
        </w:rPr>
        <w:t xml:space="preserve"> and financial institutions shall implement an effective system of </w:t>
      </w:r>
      <w:r w:rsidR="007979C0" w:rsidRPr="00D8214F">
        <w:rPr>
          <w:rFonts w:ascii="Tahoma" w:eastAsiaTheme="minorHAnsi" w:hAnsi="Tahoma" w:cs="Tahoma"/>
          <w:sz w:val="24"/>
          <w:szCs w:val="24"/>
        </w:rPr>
        <w:t>internal controls</w:t>
      </w:r>
      <w:r w:rsidRPr="00D8214F">
        <w:rPr>
          <w:rFonts w:ascii="Tahoma" w:eastAsiaTheme="minorHAnsi" w:hAnsi="Tahoma" w:cs="Tahoma"/>
          <w:sz w:val="24"/>
          <w:szCs w:val="24"/>
        </w:rPr>
        <w:t xml:space="preserve"> that is consistent with the nature, complexity, and risk inherent in </w:t>
      </w:r>
      <w:r w:rsidR="007979C0" w:rsidRPr="00D8214F">
        <w:rPr>
          <w:rFonts w:ascii="Tahoma" w:eastAsiaTheme="minorHAnsi" w:hAnsi="Tahoma" w:cs="Tahoma"/>
          <w:sz w:val="24"/>
          <w:szCs w:val="24"/>
        </w:rPr>
        <w:t>their on</w:t>
      </w:r>
      <w:r w:rsidRPr="00D8214F">
        <w:rPr>
          <w:rFonts w:ascii="Tahoma" w:eastAsiaTheme="minorHAnsi" w:hAnsi="Tahoma" w:cs="Tahoma"/>
          <w:sz w:val="24"/>
          <w:szCs w:val="24"/>
        </w:rPr>
        <w:t xml:space="preserve">- and off-balance sheet activities and that is designed to changes with </w:t>
      </w:r>
      <w:r w:rsidR="007979C0" w:rsidRPr="00D8214F">
        <w:rPr>
          <w:rFonts w:ascii="Tahoma" w:eastAsiaTheme="minorHAnsi" w:hAnsi="Tahoma" w:cs="Tahoma"/>
          <w:sz w:val="24"/>
          <w:szCs w:val="24"/>
        </w:rPr>
        <w:t>the institution’s</w:t>
      </w:r>
      <w:r w:rsidRPr="00D8214F">
        <w:rPr>
          <w:rFonts w:ascii="Tahoma" w:eastAsiaTheme="minorHAnsi" w:hAnsi="Tahoma" w:cs="Tahoma"/>
          <w:sz w:val="24"/>
          <w:szCs w:val="24"/>
        </w:rPr>
        <w:t xml:space="preserve"> environment and circumstances. However, adequate </w:t>
      </w:r>
      <w:r w:rsidR="007979C0" w:rsidRPr="00D8214F">
        <w:rPr>
          <w:rFonts w:ascii="Tahoma" w:eastAsiaTheme="minorHAnsi" w:hAnsi="Tahoma" w:cs="Tahoma"/>
          <w:sz w:val="24"/>
          <w:szCs w:val="24"/>
        </w:rPr>
        <w:t>internal controls</w:t>
      </w:r>
      <w:r w:rsidRPr="00D8214F">
        <w:rPr>
          <w:rFonts w:ascii="Tahoma" w:eastAsiaTheme="minorHAnsi" w:hAnsi="Tahoma" w:cs="Tahoma"/>
          <w:sz w:val="24"/>
          <w:szCs w:val="24"/>
        </w:rPr>
        <w:t xml:space="preserve"> within organizations must be supplemented by an effective </w:t>
      </w:r>
      <w:r w:rsidR="007979C0" w:rsidRPr="00D8214F">
        <w:rPr>
          <w:rFonts w:ascii="Tahoma" w:eastAsiaTheme="minorHAnsi" w:hAnsi="Tahoma" w:cs="Tahoma"/>
          <w:sz w:val="24"/>
          <w:szCs w:val="24"/>
        </w:rPr>
        <w:t>internal control</w:t>
      </w:r>
      <w:r w:rsidRPr="00D8214F">
        <w:rPr>
          <w:rFonts w:ascii="Tahoma" w:eastAsiaTheme="minorHAnsi" w:hAnsi="Tahoma" w:cs="Tahoma"/>
          <w:sz w:val="24"/>
          <w:szCs w:val="24"/>
        </w:rPr>
        <w:t xml:space="preserve"> function that independently evaluates the systems within the organization.</w:t>
      </w:r>
    </w:p>
    <w:p w:rsidR="009667D7" w:rsidRPr="00D8214F" w:rsidRDefault="009667D7" w:rsidP="00B94DB4">
      <w:pPr>
        <w:spacing w:after="0" w:line="360" w:lineRule="auto"/>
        <w:jc w:val="both"/>
        <w:rPr>
          <w:rFonts w:ascii="Tahoma" w:hAnsi="Tahoma" w:cs="Tahoma"/>
          <w:sz w:val="24"/>
          <w:szCs w:val="24"/>
        </w:rPr>
      </w:pPr>
    </w:p>
    <w:p w:rsidR="001C100D" w:rsidRPr="00D8214F" w:rsidRDefault="00293647" w:rsidP="00B94DB4">
      <w:pPr>
        <w:pStyle w:val="Heading2"/>
        <w:spacing w:before="0" w:line="360" w:lineRule="auto"/>
        <w:jc w:val="both"/>
        <w:rPr>
          <w:rFonts w:ascii="Tahoma" w:eastAsiaTheme="minorHAnsi" w:hAnsi="Tahoma" w:cs="Tahoma"/>
          <w:b/>
          <w:color w:val="auto"/>
          <w:sz w:val="24"/>
          <w:szCs w:val="24"/>
        </w:rPr>
      </w:pPr>
      <w:bookmarkStart w:id="32" w:name="_Toc490894124"/>
      <w:r w:rsidRPr="00D8214F">
        <w:rPr>
          <w:rFonts w:ascii="Tahoma" w:eastAsiaTheme="minorHAnsi" w:hAnsi="Tahoma" w:cs="Tahoma"/>
          <w:b/>
          <w:color w:val="auto"/>
          <w:sz w:val="24"/>
          <w:szCs w:val="24"/>
        </w:rPr>
        <w:t xml:space="preserve">1.3 </w:t>
      </w:r>
      <w:r w:rsidR="007E5047" w:rsidRPr="00D8214F">
        <w:rPr>
          <w:rFonts w:ascii="Tahoma" w:eastAsiaTheme="minorHAnsi" w:hAnsi="Tahoma" w:cs="Tahoma"/>
          <w:b/>
          <w:color w:val="auto"/>
          <w:sz w:val="24"/>
          <w:szCs w:val="24"/>
        </w:rPr>
        <w:t xml:space="preserve">Empirical </w:t>
      </w:r>
      <w:r w:rsidRPr="00D8214F">
        <w:rPr>
          <w:rFonts w:ascii="Tahoma" w:eastAsiaTheme="minorHAnsi" w:hAnsi="Tahoma" w:cs="Tahoma"/>
          <w:b/>
          <w:color w:val="auto"/>
          <w:sz w:val="24"/>
          <w:szCs w:val="24"/>
        </w:rPr>
        <w:t>review</w:t>
      </w:r>
      <w:bookmarkEnd w:id="32"/>
    </w:p>
    <w:p w:rsidR="00512810" w:rsidRPr="00D8214F" w:rsidRDefault="00B4747F" w:rsidP="00B94DB4">
      <w:pPr>
        <w:autoSpaceDE w:val="0"/>
        <w:autoSpaceDN w:val="0"/>
        <w:adjustRightInd w:val="0"/>
        <w:spacing w:after="0" w:line="360" w:lineRule="auto"/>
        <w:jc w:val="both"/>
        <w:rPr>
          <w:rFonts w:ascii="Tahoma" w:eastAsiaTheme="minorHAnsi" w:hAnsi="Tahoma" w:cs="Tahoma"/>
          <w:b/>
          <w:bCs/>
          <w:color w:val="000000"/>
          <w:sz w:val="24"/>
          <w:szCs w:val="24"/>
        </w:rPr>
      </w:pPr>
      <w:r w:rsidRPr="00D8214F">
        <w:rPr>
          <w:rFonts w:ascii="Tahoma" w:eastAsiaTheme="minorHAnsi" w:hAnsi="Tahoma" w:cs="Tahoma"/>
          <w:bCs/>
          <w:color w:val="000000"/>
          <w:sz w:val="24"/>
          <w:szCs w:val="24"/>
        </w:rPr>
        <w:t>Inconsistent</w:t>
      </w:r>
      <w:r w:rsidRPr="00D8214F">
        <w:rPr>
          <w:rFonts w:ascii="Tahoma" w:eastAsiaTheme="minorHAnsi" w:hAnsi="Tahoma" w:cs="Tahoma"/>
          <w:color w:val="000000"/>
          <w:sz w:val="24"/>
          <w:szCs w:val="24"/>
        </w:rPr>
        <w:t xml:space="preserve"> r</w:t>
      </w:r>
      <w:r w:rsidR="007E5047" w:rsidRPr="00D8214F">
        <w:rPr>
          <w:rFonts w:ascii="Tahoma" w:eastAsiaTheme="minorHAnsi" w:hAnsi="Tahoma" w:cs="Tahoma"/>
          <w:color w:val="000000"/>
          <w:sz w:val="24"/>
          <w:szCs w:val="24"/>
        </w:rPr>
        <w:t xml:space="preserve">esults </w:t>
      </w:r>
      <w:r w:rsidRPr="00D8214F">
        <w:rPr>
          <w:rFonts w:ascii="Tahoma" w:eastAsiaTheme="minorHAnsi" w:hAnsi="Tahoma" w:cs="Tahoma"/>
          <w:color w:val="000000"/>
          <w:sz w:val="24"/>
          <w:szCs w:val="24"/>
        </w:rPr>
        <w:t>will</w:t>
      </w:r>
      <w:r w:rsidR="007E5047" w:rsidRPr="00D8214F">
        <w:rPr>
          <w:rFonts w:ascii="Tahoma" w:eastAsiaTheme="minorHAnsi" w:hAnsi="Tahoma" w:cs="Tahoma"/>
          <w:color w:val="000000"/>
          <w:sz w:val="24"/>
          <w:szCs w:val="24"/>
        </w:rPr>
        <w:t xml:space="preserve"> found in relation to internal controls existence and the likelihood of fraud (Beasley, 1996; McMullen, 1960; </w:t>
      </w:r>
      <w:r w:rsidR="00104D35" w:rsidRPr="00D8214F">
        <w:rPr>
          <w:rFonts w:ascii="Tahoma" w:eastAsiaTheme="minorHAnsi" w:hAnsi="Tahoma" w:cs="Tahoma"/>
          <w:color w:val="000000"/>
          <w:sz w:val="24"/>
          <w:szCs w:val="24"/>
        </w:rPr>
        <w:t>Dec how</w:t>
      </w:r>
      <w:r w:rsidR="007E5047" w:rsidRPr="00D8214F">
        <w:rPr>
          <w:rFonts w:ascii="Tahoma" w:eastAsiaTheme="minorHAnsi" w:hAnsi="Tahoma" w:cs="Tahoma"/>
          <w:color w:val="000000"/>
          <w:sz w:val="24"/>
          <w:szCs w:val="24"/>
        </w:rPr>
        <w:t xml:space="preserve"> et al., 1996). However, internal control system effectiveness has been found to reduce the likelihood that companies are sanctioned for fraudulent financial reporting (Abbott et al., 2000). A positive relation </w:t>
      </w:r>
      <w:r w:rsidR="00512810" w:rsidRPr="00D8214F">
        <w:rPr>
          <w:rFonts w:ascii="Tahoma" w:eastAsiaTheme="minorHAnsi" w:hAnsi="Tahoma" w:cs="Tahoma"/>
          <w:color w:val="000000"/>
          <w:sz w:val="24"/>
          <w:szCs w:val="24"/>
        </w:rPr>
        <w:t xml:space="preserve">will </w:t>
      </w:r>
      <w:r w:rsidR="007E5047" w:rsidRPr="00D8214F">
        <w:rPr>
          <w:rFonts w:ascii="Tahoma" w:eastAsiaTheme="minorHAnsi" w:hAnsi="Tahoma" w:cs="Tahoma"/>
          <w:color w:val="000000"/>
          <w:sz w:val="24"/>
          <w:szCs w:val="24"/>
        </w:rPr>
        <w:t>found between concentration of power in the hands of insiders and the likelihood of issuing fraudulent financial statements (Dunn, 2004).</w:t>
      </w:r>
    </w:p>
    <w:p w:rsidR="007E5047" w:rsidRPr="00D8214F" w:rsidRDefault="007E5047" w:rsidP="00B94DB4">
      <w:pPr>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 xml:space="preserve">Rae and </w:t>
      </w:r>
      <w:r w:rsidR="000D3CAF" w:rsidRPr="00D8214F">
        <w:rPr>
          <w:rFonts w:ascii="Tahoma" w:eastAsiaTheme="minorHAnsi" w:hAnsi="Tahoma" w:cs="Tahoma"/>
          <w:color w:val="000000"/>
          <w:sz w:val="24"/>
          <w:szCs w:val="24"/>
        </w:rPr>
        <w:t>Subramanian</w:t>
      </w:r>
      <w:r w:rsidRPr="00D8214F">
        <w:rPr>
          <w:rFonts w:ascii="Tahoma" w:eastAsiaTheme="minorHAnsi" w:hAnsi="Tahoma" w:cs="Tahoma"/>
          <w:color w:val="000000"/>
          <w:sz w:val="24"/>
          <w:szCs w:val="24"/>
        </w:rPr>
        <w:t xml:space="preserve"> (2008) </w:t>
      </w:r>
      <w:r w:rsidR="000D3CAF" w:rsidRPr="00D8214F">
        <w:rPr>
          <w:rFonts w:ascii="Tahoma" w:eastAsiaTheme="minorHAnsi" w:hAnsi="Tahoma" w:cs="Tahoma"/>
          <w:color w:val="000000"/>
          <w:sz w:val="24"/>
          <w:szCs w:val="24"/>
        </w:rPr>
        <w:t xml:space="preserve">in his book </w:t>
      </w:r>
      <w:r w:rsidR="00283E1E" w:rsidRPr="00D8214F">
        <w:rPr>
          <w:rFonts w:ascii="Tahoma" w:eastAsiaTheme="minorHAnsi" w:hAnsi="Tahoma" w:cs="Tahoma"/>
          <w:color w:val="000000"/>
          <w:sz w:val="24"/>
          <w:szCs w:val="24"/>
        </w:rPr>
        <w:t xml:space="preserve">argue </w:t>
      </w:r>
      <w:r w:rsidR="00F157B8" w:rsidRPr="00D8214F">
        <w:rPr>
          <w:rFonts w:ascii="Tahoma" w:eastAsiaTheme="minorHAnsi" w:hAnsi="Tahoma" w:cs="Tahoma"/>
          <w:color w:val="000000"/>
          <w:sz w:val="24"/>
          <w:szCs w:val="24"/>
        </w:rPr>
        <w:t>that the</w:t>
      </w:r>
      <w:r w:rsidRPr="00D8214F">
        <w:rPr>
          <w:rFonts w:ascii="Tahoma" w:eastAsiaTheme="minorHAnsi" w:hAnsi="Tahoma" w:cs="Tahoma"/>
          <w:color w:val="000000"/>
          <w:sz w:val="24"/>
          <w:szCs w:val="24"/>
        </w:rPr>
        <w:t xml:space="preserve"> quality of internal control procedures has a moderating effect on the relationship between perceptions of organizational justice and fraud. The authors suggest that strategies relating to fraud need to focus on organizational factors such as work environment, internal control activities, and training. The importance of internal control mechanisms in curbing fraud-bent </w:t>
      </w:r>
      <w:r w:rsidR="009940B7" w:rsidRPr="00D8214F">
        <w:rPr>
          <w:rFonts w:ascii="Tahoma" w:eastAsiaTheme="minorHAnsi" w:hAnsi="Tahoma" w:cs="Tahoma"/>
          <w:color w:val="000000"/>
          <w:sz w:val="24"/>
          <w:szCs w:val="24"/>
        </w:rPr>
        <w:t>behavior</w:t>
      </w:r>
      <w:r w:rsidRPr="00D8214F">
        <w:rPr>
          <w:rFonts w:ascii="Tahoma" w:eastAsiaTheme="minorHAnsi" w:hAnsi="Tahoma" w:cs="Tahoma"/>
          <w:color w:val="000000"/>
          <w:sz w:val="24"/>
          <w:szCs w:val="24"/>
        </w:rPr>
        <w:t xml:space="preserve">, specifically employee fraud, has been investigated. Studies relating to internal controls provide relevant, albeit limited, research concerning employee fraud (O’Leary’s et al; 2006). Employees’ perceptions on both certainty and severity of organizational sanctions were found to be related to employee theft (Hollinger and </w:t>
      </w:r>
      <w:r w:rsidRPr="00D8214F">
        <w:rPr>
          <w:rFonts w:ascii="Tahoma" w:eastAsiaTheme="minorHAnsi" w:hAnsi="Tahoma" w:cs="Tahoma"/>
          <w:color w:val="000000"/>
          <w:sz w:val="24"/>
          <w:szCs w:val="24"/>
        </w:rPr>
        <w:lastRenderedPageBreak/>
        <w:t xml:space="preserve">Clark, 1983). Holmes et al (2002) found that whenever top management firmly supports internal control, internal perpetrators and fraud were less likely to occur. </w:t>
      </w:r>
    </w:p>
    <w:p w:rsidR="009667D7" w:rsidRPr="00D8214F" w:rsidRDefault="009667D7" w:rsidP="00B94DB4">
      <w:pPr>
        <w:spacing w:after="0" w:line="360" w:lineRule="auto"/>
        <w:jc w:val="both"/>
        <w:rPr>
          <w:rFonts w:ascii="Tahoma" w:eastAsiaTheme="minorHAnsi" w:hAnsi="Tahoma" w:cs="Tahoma"/>
          <w:color w:val="000000"/>
          <w:sz w:val="24"/>
          <w:szCs w:val="24"/>
        </w:rPr>
      </w:pPr>
    </w:p>
    <w:p w:rsidR="009667D7" w:rsidRPr="00D8214F" w:rsidRDefault="00293647" w:rsidP="009667D7">
      <w:pPr>
        <w:pStyle w:val="Heading2"/>
        <w:spacing w:line="360" w:lineRule="auto"/>
        <w:jc w:val="both"/>
        <w:rPr>
          <w:rFonts w:ascii="Tahoma" w:hAnsi="Tahoma" w:cs="Tahoma"/>
          <w:b/>
          <w:color w:val="auto"/>
          <w:sz w:val="24"/>
          <w:szCs w:val="24"/>
        </w:rPr>
      </w:pPr>
      <w:bookmarkStart w:id="33" w:name="_Toc490894125"/>
      <w:r w:rsidRPr="00D8214F">
        <w:rPr>
          <w:rFonts w:ascii="Tahoma" w:hAnsi="Tahoma" w:cs="Tahoma"/>
          <w:b/>
          <w:color w:val="auto"/>
          <w:sz w:val="24"/>
          <w:szCs w:val="24"/>
        </w:rPr>
        <w:t xml:space="preserve">1.4 </w:t>
      </w:r>
      <w:r w:rsidR="00A81004" w:rsidRPr="00D8214F">
        <w:rPr>
          <w:rFonts w:ascii="Tahoma" w:hAnsi="Tahoma" w:cs="Tahoma"/>
          <w:b/>
          <w:color w:val="auto"/>
          <w:sz w:val="24"/>
          <w:szCs w:val="24"/>
        </w:rPr>
        <w:t>Conceptual framework;</w:t>
      </w:r>
      <w:bookmarkEnd w:id="33"/>
    </w:p>
    <w:p w:rsidR="00E73C9B" w:rsidRPr="00D8214F" w:rsidRDefault="00A81004" w:rsidP="00B94DB4">
      <w:pPr>
        <w:spacing w:after="0" w:line="360" w:lineRule="auto"/>
        <w:jc w:val="both"/>
        <w:rPr>
          <w:rFonts w:ascii="Tahoma" w:hAnsi="Tahoma" w:cs="Tahoma"/>
          <w:sz w:val="24"/>
          <w:szCs w:val="24"/>
        </w:rPr>
      </w:pPr>
      <w:r w:rsidRPr="00D8214F">
        <w:rPr>
          <w:rFonts w:ascii="Tahoma" w:hAnsi="Tahoma" w:cs="Tahoma"/>
          <w:sz w:val="24"/>
          <w:szCs w:val="24"/>
        </w:rPr>
        <w:t>Figure 1, below shows independent variables which includes; component of interna</w:t>
      </w:r>
      <w:r w:rsidR="00E4194D" w:rsidRPr="00D8214F">
        <w:rPr>
          <w:rFonts w:ascii="Tahoma" w:hAnsi="Tahoma" w:cs="Tahoma"/>
          <w:sz w:val="24"/>
          <w:szCs w:val="24"/>
        </w:rPr>
        <w:t>l</w:t>
      </w:r>
      <w:r w:rsidRPr="00D8214F">
        <w:rPr>
          <w:rFonts w:ascii="Tahoma" w:hAnsi="Tahoma" w:cs="Tahoma"/>
          <w:sz w:val="24"/>
          <w:szCs w:val="24"/>
        </w:rPr>
        <w:t xml:space="preserve"> control such as control </w:t>
      </w:r>
      <w:r w:rsidR="00E4194D" w:rsidRPr="00D8214F">
        <w:rPr>
          <w:rFonts w:ascii="Tahoma" w:hAnsi="Tahoma" w:cs="Tahoma"/>
          <w:sz w:val="24"/>
          <w:szCs w:val="24"/>
        </w:rPr>
        <w:t xml:space="preserve">environment, </w:t>
      </w:r>
      <w:r w:rsidR="00027C34" w:rsidRPr="00D8214F">
        <w:rPr>
          <w:rFonts w:ascii="Tahoma" w:hAnsi="Tahoma" w:cs="Tahoma"/>
          <w:sz w:val="24"/>
          <w:szCs w:val="24"/>
        </w:rPr>
        <w:t>risk management</w:t>
      </w:r>
      <w:r w:rsidR="00E4194D" w:rsidRPr="00D8214F">
        <w:rPr>
          <w:rFonts w:ascii="Tahoma" w:hAnsi="Tahoma" w:cs="Tahoma"/>
          <w:sz w:val="24"/>
          <w:szCs w:val="24"/>
        </w:rPr>
        <w:t xml:space="preserve">, </w:t>
      </w:r>
      <w:r w:rsidR="00027C34" w:rsidRPr="00D8214F">
        <w:rPr>
          <w:rFonts w:ascii="Tahoma" w:hAnsi="Tahoma" w:cs="Tahoma"/>
          <w:sz w:val="24"/>
          <w:szCs w:val="24"/>
        </w:rPr>
        <w:t>control activities</w:t>
      </w:r>
      <w:r w:rsidR="00E4194D" w:rsidRPr="00D8214F">
        <w:rPr>
          <w:rFonts w:ascii="Tahoma" w:hAnsi="Tahoma" w:cs="Tahoma"/>
          <w:sz w:val="24"/>
          <w:szCs w:val="24"/>
        </w:rPr>
        <w:t>, information</w:t>
      </w:r>
      <w:r w:rsidRPr="00D8214F">
        <w:rPr>
          <w:rFonts w:ascii="Tahoma" w:hAnsi="Tahoma" w:cs="Tahoma"/>
          <w:sz w:val="24"/>
          <w:szCs w:val="24"/>
        </w:rPr>
        <w:t xml:space="preserve"> and communi</w:t>
      </w:r>
      <w:r w:rsidR="00E4194D" w:rsidRPr="00D8214F">
        <w:rPr>
          <w:rFonts w:ascii="Tahoma" w:hAnsi="Tahoma" w:cs="Tahoma"/>
          <w:sz w:val="24"/>
          <w:szCs w:val="24"/>
        </w:rPr>
        <w:t>cation and monitoring .also accountability for funds, efficiency and effectiveness of internal control as dependent variables</w:t>
      </w:r>
      <w:r w:rsidR="001C100D" w:rsidRPr="00D8214F">
        <w:rPr>
          <w:rFonts w:ascii="Tahoma" w:hAnsi="Tahoma" w:cs="Tahoma"/>
          <w:sz w:val="24"/>
          <w:szCs w:val="24"/>
        </w:rPr>
        <w:t>.</w:t>
      </w:r>
    </w:p>
    <w:p w:rsidR="00C45720" w:rsidRPr="00D8214F" w:rsidRDefault="00C45720" w:rsidP="009667D7">
      <w:pPr>
        <w:spacing w:after="160" w:line="360" w:lineRule="auto"/>
        <w:rPr>
          <w:rFonts w:ascii="Tahoma" w:hAnsi="Tahoma" w:cs="Tahoma"/>
          <w:sz w:val="24"/>
          <w:szCs w:val="24"/>
        </w:rPr>
      </w:pPr>
    </w:p>
    <w:p w:rsidR="009667D7" w:rsidRPr="00D8214F" w:rsidRDefault="009667D7" w:rsidP="009667D7">
      <w:pPr>
        <w:spacing w:after="160" w:line="360" w:lineRule="auto"/>
        <w:rPr>
          <w:rFonts w:ascii="Tahoma" w:hAnsi="Tahoma" w:cs="Tahoma"/>
          <w:sz w:val="24"/>
          <w:szCs w:val="24"/>
        </w:rPr>
      </w:pPr>
    </w:p>
    <w:p w:rsidR="009667D7" w:rsidRPr="00D8214F" w:rsidRDefault="009667D7" w:rsidP="009667D7">
      <w:pPr>
        <w:spacing w:after="160" w:line="360" w:lineRule="auto"/>
        <w:rPr>
          <w:rFonts w:ascii="Tahoma" w:hAnsi="Tahoma" w:cs="Tahoma"/>
          <w:sz w:val="24"/>
          <w:szCs w:val="24"/>
        </w:rPr>
      </w:pPr>
    </w:p>
    <w:p w:rsidR="009667D7" w:rsidRPr="00D8214F" w:rsidRDefault="009667D7" w:rsidP="009667D7">
      <w:pPr>
        <w:spacing w:after="160" w:line="360" w:lineRule="auto"/>
        <w:rPr>
          <w:rFonts w:ascii="Tahoma" w:hAnsi="Tahoma" w:cs="Tahoma"/>
          <w:sz w:val="24"/>
          <w:szCs w:val="24"/>
        </w:rPr>
      </w:pPr>
    </w:p>
    <w:p w:rsidR="00C45720" w:rsidRPr="00D8214F" w:rsidRDefault="00C45720" w:rsidP="00B94DB4">
      <w:pPr>
        <w:spacing w:after="0" w:line="360" w:lineRule="auto"/>
        <w:rPr>
          <w:rFonts w:ascii="Tahoma" w:hAnsi="Tahoma" w:cs="Tahoma"/>
          <w:b/>
          <w:sz w:val="24"/>
          <w:szCs w:val="24"/>
        </w:rPr>
      </w:pPr>
    </w:p>
    <w:p w:rsidR="000E6BF3" w:rsidRPr="00D8214F" w:rsidRDefault="00327AAF" w:rsidP="00B94DB4">
      <w:pPr>
        <w:spacing w:after="0" w:line="360" w:lineRule="auto"/>
        <w:rPr>
          <w:rFonts w:ascii="Tahoma" w:hAnsi="Tahoma" w:cs="Tahoma"/>
          <w:b/>
          <w:sz w:val="24"/>
          <w:szCs w:val="24"/>
        </w:rPr>
      </w:pPr>
      <w:r w:rsidRPr="00D8214F">
        <w:rPr>
          <w:rFonts w:ascii="Tahoma" w:hAnsi="Tahoma" w:cs="Tahoma"/>
          <w:b/>
          <w:noProof/>
          <w:sz w:val="24"/>
          <w:szCs w:val="24"/>
        </w:rPr>
        <mc:AlternateContent>
          <mc:Choice Requires="wps">
            <w:drawing>
              <wp:anchor distT="0" distB="0" distL="114300" distR="114300" simplePos="0" relativeHeight="251685376" behindDoc="0" locked="0" layoutInCell="1" allowOverlap="1" wp14:anchorId="60A299E2" wp14:editId="58F64F90">
                <wp:simplePos x="0" y="0"/>
                <wp:positionH relativeFrom="column">
                  <wp:posOffset>1009650</wp:posOffset>
                </wp:positionH>
                <wp:positionV relativeFrom="paragraph">
                  <wp:posOffset>-212090</wp:posOffset>
                </wp:positionV>
                <wp:extent cx="314325" cy="104775"/>
                <wp:effectExtent l="9525" t="9525" r="38100" b="38100"/>
                <wp:wrapNone/>
                <wp:docPr id="21" name="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9CEB9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79.5pt;margin-top:-16.7pt;width:24.75pt;height:8.25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" adj="18000" fillcolor="windowText" strokeweight="1pt">
                <v:path arrowok="t"/>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80256" behindDoc="0" locked="0" layoutInCell="1" allowOverlap="1" wp14:anchorId="7C573228" wp14:editId="382C297C">
                <wp:simplePos x="0" y="0"/>
                <wp:positionH relativeFrom="column">
                  <wp:posOffset>5410200</wp:posOffset>
                </wp:positionH>
                <wp:positionV relativeFrom="paragraph">
                  <wp:posOffset>-260985</wp:posOffset>
                </wp:positionV>
                <wp:extent cx="314325" cy="104775"/>
                <wp:effectExtent l="9525" t="9525" r="38100" b="38100"/>
                <wp:wrapNone/>
                <wp:docPr id="20" name="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DE15F8" id="Right Arrow 20" o:spid="_x0000_s1026" type="#_x0000_t13" style="position:absolute;margin-left:426pt;margin-top:-20.55pt;width:24.75pt;height:8.25pt;rotation:9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" adj="18000" fillcolor="windowText" strokeweight="1pt">
                <v:path arrowok="t"/>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75136" behindDoc="0" locked="0" layoutInCell="1" allowOverlap="1" wp14:anchorId="114044C1" wp14:editId="699A5742">
                <wp:simplePos x="0" y="0"/>
                <wp:positionH relativeFrom="column">
                  <wp:posOffset>3124200</wp:posOffset>
                </wp:positionH>
                <wp:positionV relativeFrom="paragraph">
                  <wp:posOffset>-250190</wp:posOffset>
                </wp:positionV>
                <wp:extent cx="314325" cy="104775"/>
                <wp:effectExtent l="9525" t="9525" r="38100" b="38100"/>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36FB9F" id="Right Arrow 19" o:spid="_x0000_s1026" type="#_x0000_t13" style="position:absolute;margin-left:246pt;margin-top:-19.7pt;width:24.75pt;height:8.25p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" adj="18000" fillcolor="windowText" strokeweight="1pt">
                <v:path arrowok="t"/>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70016" behindDoc="0" locked="0" layoutInCell="1" allowOverlap="1" wp14:anchorId="61127330" wp14:editId="1BD9EE14">
                <wp:simplePos x="0" y="0"/>
                <wp:positionH relativeFrom="column">
                  <wp:posOffset>2047875</wp:posOffset>
                </wp:positionH>
                <wp:positionV relativeFrom="paragraph">
                  <wp:posOffset>295275</wp:posOffset>
                </wp:positionV>
                <wp:extent cx="409575" cy="114300"/>
                <wp:effectExtent l="0" t="19050" r="47625" b="38100"/>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1430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EEFDE3" id="Right Arrow 17" o:spid="_x0000_s1026" type="#_x0000_t13" style="position:absolute;margin-left:161.25pt;margin-top:23.25pt;width:32.25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" adj="18586" fillcolor="windowText" strokeweight="1pt">
                <v:path arrowok="t"/>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64896" behindDoc="0" locked="0" layoutInCell="1" allowOverlap="1" wp14:anchorId="128F2F7D" wp14:editId="1A1D870F">
                <wp:simplePos x="0" y="0"/>
                <wp:positionH relativeFrom="column">
                  <wp:posOffset>4076700</wp:posOffset>
                </wp:positionH>
                <wp:positionV relativeFrom="paragraph">
                  <wp:posOffset>228600</wp:posOffset>
                </wp:positionV>
                <wp:extent cx="685800" cy="152400"/>
                <wp:effectExtent l="0" t="19050" r="38100" b="38100"/>
                <wp:wrapNone/>
                <wp:docPr id="16" name="Right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EF1A51" id="Right Arrow 16" o:spid="_x0000_s1026" type="#_x0000_t13" style="position:absolute;margin-left:321pt;margin-top:18pt;width:54pt;height: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" adj="19200" fillcolor="black [3200]" strokecolor="black [1600]" strokeweight="1pt">
                <v:path arrowok="t"/>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54656" behindDoc="0" locked="0" layoutInCell="1" allowOverlap="1" wp14:anchorId="79D30A36" wp14:editId="303BA990">
                <wp:simplePos x="0" y="0"/>
                <wp:positionH relativeFrom="column">
                  <wp:posOffset>2476500</wp:posOffset>
                </wp:positionH>
                <wp:positionV relativeFrom="paragraph">
                  <wp:posOffset>-622300</wp:posOffset>
                </wp:positionV>
                <wp:extent cx="1533525" cy="247650"/>
                <wp:effectExtent l="0" t="0" r="28575" b="19050"/>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247650"/>
                        </a:xfrm>
                        <a:prstGeom prst="flowChartProcess">
                          <a:avLst/>
                        </a:prstGeom>
                        <a:solidFill>
                          <a:sysClr val="window" lastClr="FFFFFF"/>
                        </a:solidFill>
                        <a:ln w="12700" cap="flat" cmpd="sng" algn="ctr">
                          <a:solidFill>
                            <a:srgbClr val="70AD47"/>
                          </a:solidFill>
                          <a:prstDash val="solid"/>
                          <a:miter lim="800000"/>
                        </a:ln>
                        <a:effectLst/>
                      </wps:spPr>
                      <wps:txbx>
                        <w:txbxContent>
                          <w:p w:rsidR="0043069B" w:rsidRPr="00027C34" w:rsidRDefault="0043069B" w:rsidP="00047548">
                            <w:pPr>
                              <w:rPr>
                                <w:color w:val="000000" w:themeColor="text1"/>
                              </w:rPr>
                            </w:pPr>
                            <w:r w:rsidRPr="00027C34">
                              <w:rPr>
                                <w:color w:val="000000" w:themeColor="text1"/>
                              </w:rPr>
                              <w:t>Intermediate variables</w:t>
                            </w:r>
                          </w:p>
                          <w:p w:rsidR="0043069B" w:rsidRDefault="0043069B" w:rsidP="00280E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4" o:spid="_x0000_s1026" type="#_x0000_t109" style="position:absolute;margin-left:195pt;margin-top:-49pt;width:120.75pt;height:1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" fillcolor="window" strokecolor="#70ad47" strokeweight="1pt">
                <v:path arrowok="t"/>
                <v:textbox>
                  <w:txbxContent>
                    <w:p w:rsidR="0043069B" w:rsidRPr="00027C34" w:rsidRDefault="0043069B" w:rsidP="00047548">
                      <w:pPr>
                        <w:rPr>
                          <w:color w:val="000000" w:themeColor="text1"/>
                        </w:rPr>
                      </w:pPr>
                      <w:r w:rsidRPr="00027C34">
                        <w:rPr>
                          <w:color w:val="000000" w:themeColor="text1"/>
                        </w:rPr>
                        <w:t>Intermediate variables</w:t>
                      </w:r>
                    </w:p>
                    <w:p w:rsidR="0043069B" w:rsidRDefault="0043069B" w:rsidP="00280E90">
                      <w:pPr>
                        <w:jc w:val="center"/>
                      </w:pPr>
                    </w:p>
                  </w:txbxContent>
                </v:textbox>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59776" behindDoc="0" locked="0" layoutInCell="1" allowOverlap="1" wp14:anchorId="7BE4BB2C" wp14:editId="10ED7A3A">
                <wp:simplePos x="0" y="0"/>
                <wp:positionH relativeFrom="column">
                  <wp:posOffset>4819650</wp:posOffset>
                </wp:positionH>
                <wp:positionV relativeFrom="paragraph">
                  <wp:posOffset>-660400</wp:posOffset>
                </wp:positionV>
                <wp:extent cx="1533525" cy="247650"/>
                <wp:effectExtent l="0" t="0" r="28575" b="19050"/>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247650"/>
                        </a:xfrm>
                        <a:prstGeom prst="flowChartProcess">
                          <a:avLst/>
                        </a:prstGeom>
                        <a:solidFill>
                          <a:sysClr val="window" lastClr="FFFFFF"/>
                        </a:solidFill>
                        <a:ln w="12700" cap="flat" cmpd="sng" algn="ctr">
                          <a:solidFill>
                            <a:srgbClr val="70AD47"/>
                          </a:solidFill>
                          <a:prstDash val="solid"/>
                          <a:miter lim="800000"/>
                        </a:ln>
                        <a:effectLst/>
                      </wps:spPr>
                      <wps:txbx>
                        <w:txbxContent>
                          <w:p w:rsidR="0043069B" w:rsidRPr="00027C34" w:rsidRDefault="0043069B" w:rsidP="00047548">
                            <w:pPr>
                              <w:rPr>
                                <w:color w:val="000000" w:themeColor="text1"/>
                              </w:rPr>
                            </w:pPr>
                            <w:r w:rsidRPr="00027C34">
                              <w:rPr>
                                <w:color w:val="000000" w:themeColor="text1"/>
                              </w:rPr>
                              <w:t>Dependent variables</w:t>
                            </w:r>
                          </w:p>
                          <w:p w:rsidR="0043069B" w:rsidRDefault="0043069B" w:rsidP="00280E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15" o:spid="_x0000_s1027" type="#_x0000_t109" style="position:absolute;margin-left:379.5pt;margin-top:-52pt;width:120.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" fillcolor="window" strokecolor="#70ad47" strokeweight="1pt">
                <v:path arrowok="t"/>
                <v:textbox>
                  <w:txbxContent>
                    <w:p w:rsidR="0043069B" w:rsidRPr="00027C34" w:rsidRDefault="0043069B" w:rsidP="00047548">
                      <w:pPr>
                        <w:rPr>
                          <w:color w:val="000000" w:themeColor="text1"/>
                        </w:rPr>
                      </w:pPr>
                      <w:r w:rsidRPr="00027C34">
                        <w:rPr>
                          <w:color w:val="000000" w:themeColor="text1"/>
                        </w:rPr>
                        <w:t>Dependent variables</w:t>
                      </w:r>
                    </w:p>
                    <w:p w:rsidR="0043069B" w:rsidRDefault="0043069B" w:rsidP="00280E90">
                      <w:pPr>
                        <w:jc w:val="center"/>
                      </w:pPr>
                    </w:p>
                  </w:txbxContent>
                </v:textbox>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49536" behindDoc="0" locked="0" layoutInCell="1" allowOverlap="1" wp14:anchorId="0176C4A3" wp14:editId="44625238">
                <wp:simplePos x="0" y="0"/>
                <wp:positionH relativeFrom="column">
                  <wp:posOffset>428625</wp:posOffset>
                </wp:positionH>
                <wp:positionV relativeFrom="paragraph">
                  <wp:posOffset>-561975</wp:posOffset>
                </wp:positionV>
                <wp:extent cx="1533525" cy="247650"/>
                <wp:effectExtent l="0" t="0" r="28575" b="19050"/>
                <wp:wrapNone/>
                <wp:docPr id="13"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3069B" w:rsidRDefault="0043069B" w:rsidP="00280E90">
                            <w:r>
                              <w:t>Independent variables</w:t>
                            </w:r>
                          </w:p>
                          <w:p w:rsidR="0043069B" w:rsidRDefault="0043069B" w:rsidP="00280E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13" o:spid="_x0000_s1028" type="#_x0000_t109" style="position:absolute;margin-left:33.75pt;margin-top:-44.25pt;width:120.75pt;height:1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" fillcolor="white [3201]" strokecolor="#70ad47 [3209]" strokeweight="1pt">
                <v:path arrowok="t"/>
                <v:textbox>
                  <w:txbxContent>
                    <w:p w:rsidR="0043069B" w:rsidRDefault="0043069B" w:rsidP="00280E90">
                      <w:r>
                        <w:t>Independent variables</w:t>
                      </w:r>
                    </w:p>
                    <w:p w:rsidR="0043069B" w:rsidRDefault="0043069B" w:rsidP="00280E90">
                      <w:pPr>
                        <w:jc w:val="center"/>
                      </w:pPr>
                    </w:p>
                  </w:txbxContent>
                </v:textbox>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39296" behindDoc="0" locked="0" layoutInCell="1" allowOverlap="1" wp14:anchorId="0AF9003F" wp14:editId="0D8B1DEC">
                <wp:simplePos x="0" y="0"/>
                <wp:positionH relativeFrom="column">
                  <wp:posOffset>4762500</wp:posOffset>
                </wp:positionH>
                <wp:positionV relativeFrom="paragraph">
                  <wp:posOffset>0</wp:posOffset>
                </wp:positionV>
                <wp:extent cx="1590675" cy="1485900"/>
                <wp:effectExtent l="0" t="0" r="28575" b="19050"/>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1485900"/>
                        </a:xfrm>
                        <a:prstGeom prst="flowChartProcess">
                          <a:avLst/>
                        </a:prstGeom>
                        <a:solidFill>
                          <a:sysClr val="window" lastClr="FFFFFF"/>
                        </a:solidFill>
                        <a:ln w="12700" cap="flat" cmpd="sng" algn="ctr">
                          <a:solidFill>
                            <a:srgbClr val="70AD47"/>
                          </a:solidFill>
                          <a:prstDash val="solid"/>
                          <a:miter lim="800000"/>
                        </a:ln>
                        <a:effectLst/>
                      </wps:spPr>
                      <wps:txbx>
                        <w:txbxContent>
                          <w:p w:rsidR="0043069B" w:rsidRPr="00027C34" w:rsidRDefault="0043069B" w:rsidP="00280E90">
                            <w:pPr>
                              <w:jc w:val="center"/>
                              <w:rPr>
                                <w:color w:val="000000" w:themeColor="text1"/>
                              </w:rPr>
                            </w:pPr>
                            <w:r w:rsidRPr="00027C34">
                              <w:rPr>
                                <w:color w:val="000000" w:themeColor="text1"/>
                              </w:rPr>
                              <w:t>Detection and prevention of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9" type="#_x0000_t109" style="position:absolute;margin-left:375pt;margin-top:0;width:125.25pt;height:11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" fillcolor="window" strokecolor="#70ad47" strokeweight="1pt">
                <v:path arrowok="t"/>
                <v:textbox>
                  <w:txbxContent>
                    <w:p w:rsidR="0043069B" w:rsidRPr="00027C34" w:rsidRDefault="0043069B" w:rsidP="00280E90">
                      <w:pPr>
                        <w:jc w:val="center"/>
                        <w:rPr>
                          <w:color w:val="000000" w:themeColor="text1"/>
                        </w:rPr>
                      </w:pPr>
                      <w:r w:rsidRPr="00027C34">
                        <w:rPr>
                          <w:color w:val="000000" w:themeColor="text1"/>
                        </w:rPr>
                        <w:t>Detection and prevention of fraud</w:t>
                      </w:r>
                    </w:p>
                  </w:txbxContent>
                </v:textbox>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44416" behindDoc="0" locked="0" layoutInCell="1" allowOverlap="1" wp14:anchorId="2D07A095" wp14:editId="18A8304D">
                <wp:simplePos x="0" y="0"/>
                <wp:positionH relativeFrom="column">
                  <wp:posOffset>2486025</wp:posOffset>
                </wp:positionH>
                <wp:positionV relativeFrom="paragraph">
                  <wp:posOffset>0</wp:posOffset>
                </wp:positionV>
                <wp:extent cx="1562100" cy="704850"/>
                <wp:effectExtent l="0" t="0" r="19050" b="19050"/>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704850"/>
                        </a:xfrm>
                        <a:prstGeom prst="flowChartProcess">
                          <a:avLst/>
                        </a:prstGeom>
                        <a:solidFill>
                          <a:sysClr val="window" lastClr="FFFFFF"/>
                        </a:solidFill>
                        <a:ln w="12700" cap="flat" cmpd="sng" algn="ctr">
                          <a:solidFill>
                            <a:srgbClr val="70AD47"/>
                          </a:solidFill>
                          <a:prstDash val="solid"/>
                          <a:miter lim="800000"/>
                        </a:ln>
                        <a:effectLst/>
                      </wps:spPr>
                      <wps:txbx>
                        <w:txbxContent>
                          <w:p w:rsidR="0043069B" w:rsidRPr="00280E90" w:rsidRDefault="0043069B" w:rsidP="00280E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30" type="#_x0000_t109" style="position:absolute;margin-left:195.75pt;margin-top:0;width:123pt;height:5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" fillcolor="window" strokecolor="#70ad47" strokeweight="1pt">
                <v:path arrowok="t"/>
                <v:textbox>
                  <w:txbxContent>
                    <w:p w:rsidR="0043069B" w:rsidRPr="00280E90" w:rsidRDefault="0043069B" w:rsidP="00280E90">
                      <w:pPr>
                        <w:jc w:val="center"/>
                      </w:pPr>
                    </w:p>
                  </w:txbxContent>
                </v:textbox>
              </v:shape>
            </w:pict>
          </mc:Fallback>
        </mc:AlternateContent>
      </w:r>
      <w:r w:rsidRPr="00D8214F">
        <w:rPr>
          <w:rFonts w:ascii="Tahoma" w:hAnsi="Tahoma" w:cs="Tahoma"/>
          <w:b/>
          <w:noProof/>
          <w:sz w:val="24"/>
          <w:szCs w:val="24"/>
        </w:rPr>
        <mc:AlternateContent>
          <mc:Choice Requires="wps">
            <w:drawing>
              <wp:anchor distT="0" distB="0" distL="114300" distR="114300" simplePos="0" relativeHeight="251634176" behindDoc="0" locked="0" layoutInCell="1" allowOverlap="1" wp14:anchorId="0751A7FB" wp14:editId="62A60FE3">
                <wp:simplePos x="0" y="0"/>
                <wp:positionH relativeFrom="column">
                  <wp:posOffset>266700</wp:posOffset>
                </wp:positionH>
                <wp:positionV relativeFrom="paragraph">
                  <wp:posOffset>9525</wp:posOffset>
                </wp:positionV>
                <wp:extent cx="1771650" cy="1571625"/>
                <wp:effectExtent l="0" t="0" r="19050" b="2857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1571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3069B" w:rsidRPr="00280E90" w:rsidRDefault="0043069B" w:rsidP="000E6BF3">
                            <w:pPr>
                              <w:jc w:val="center"/>
                            </w:pPr>
                            <w:r>
                              <w:t>-</w:t>
                            </w:r>
                            <w:r w:rsidRPr="00280E90">
                              <w:t>Control environment</w:t>
                            </w:r>
                          </w:p>
                          <w:p w:rsidR="0043069B" w:rsidRPr="00280E90" w:rsidRDefault="0043069B" w:rsidP="000E6BF3">
                            <w:pPr>
                              <w:jc w:val="center"/>
                              <w:rPr>
                                <w:rFonts w:ascii="Times New Roman" w:hAnsi="Times New Roman"/>
                              </w:rPr>
                            </w:pPr>
                            <w:r w:rsidRPr="00280E90">
                              <w:rPr>
                                <w:rFonts w:ascii="Times New Roman" w:hAnsi="Times New Roman"/>
                              </w:rPr>
                              <w:t>-risk management,</w:t>
                            </w:r>
                          </w:p>
                          <w:p w:rsidR="0043069B" w:rsidRPr="00280E90" w:rsidRDefault="0043069B" w:rsidP="000E6BF3">
                            <w:pPr>
                              <w:jc w:val="center"/>
                              <w:rPr>
                                <w:rFonts w:ascii="Times New Roman" w:hAnsi="Times New Roman"/>
                              </w:rPr>
                            </w:pPr>
                            <w:r w:rsidRPr="00280E90">
                              <w:rPr>
                                <w:rFonts w:ascii="Times New Roman" w:hAnsi="Times New Roman"/>
                              </w:rPr>
                              <w:t>- control activities,</w:t>
                            </w:r>
                          </w:p>
                          <w:p w:rsidR="0043069B" w:rsidRPr="00280E90" w:rsidRDefault="0043069B" w:rsidP="000E6BF3">
                            <w:pPr>
                              <w:jc w:val="center"/>
                            </w:pPr>
                            <w:r w:rsidRPr="00280E90">
                              <w:rPr>
                                <w:rFonts w:ascii="Times New Roman" w:hAnsi="Times New Roman"/>
                              </w:rPr>
                              <w:t>-Information and communication and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31" type="#_x0000_t109" style="position:absolute;margin-left:21pt;margin-top:.75pt;width:139.5pt;height:123.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" fillcolor="white [3201]" strokecolor="#70ad47 [3209]" strokeweight="1pt">
                <v:path arrowok="t"/>
                <v:textbox>
                  <w:txbxContent>
                    <w:p w:rsidR="0043069B" w:rsidRPr="00280E90" w:rsidRDefault="0043069B" w:rsidP="000E6BF3">
                      <w:pPr>
                        <w:jc w:val="center"/>
                      </w:pPr>
                      <w:r>
                        <w:t>-</w:t>
                      </w:r>
                      <w:r w:rsidRPr="00280E90">
                        <w:t>Control environment</w:t>
                      </w:r>
                    </w:p>
                    <w:p w:rsidR="0043069B" w:rsidRPr="00280E90" w:rsidRDefault="0043069B" w:rsidP="000E6BF3">
                      <w:pPr>
                        <w:jc w:val="center"/>
                        <w:rPr>
                          <w:rFonts w:ascii="Times New Roman" w:hAnsi="Times New Roman"/>
                        </w:rPr>
                      </w:pPr>
                      <w:r w:rsidRPr="00280E90">
                        <w:rPr>
                          <w:rFonts w:ascii="Times New Roman" w:hAnsi="Times New Roman"/>
                        </w:rPr>
                        <w:t>-risk management,</w:t>
                      </w:r>
                    </w:p>
                    <w:p w:rsidR="0043069B" w:rsidRPr="00280E90" w:rsidRDefault="0043069B" w:rsidP="000E6BF3">
                      <w:pPr>
                        <w:jc w:val="center"/>
                        <w:rPr>
                          <w:rFonts w:ascii="Times New Roman" w:hAnsi="Times New Roman"/>
                        </w:rPr>
                      </w:pPr>
                      <w:r w:rsidRPr="00280E90">
                        <w:rPr>
                          <w:rFonts w:ascii="Times New Roman" w:hAnsi="Times New Roman"/>
                        </w:rPr>
                        <w:t>- control activities,</w:t>
                      </w:r>
                    </w:p>
                    <w:p w:rsidR="0043069B" w:rsidRPr="00280E90" w:rsidRDefault="0043069B" w:rsidP="000E6BF3">
                      <w:pPr>
                        <w:jc w:val="center"/>
                      </w:pPr>
                      <w:r w:rsidRPr="00280E90">
                        <w:rPr>
                          <w:rFonts w:ascii="Times New Roman" w:hAnsi="Times New Roman"/>
                        </w:rPr>
                        <w:t>-Information and communication and monitoring</w:t>
                      </w:r>
                    </w:p>
                  </w:txbxContent>
                </v:textbox>
              </v:shape>
            </w:pict>
          </mc:Fallback>
        </mc:AlternateContent>
      </w:r>
    </w:p>
    <w:p w:rsidR="00F33925" w:rsidRPr="00D8214F" w:rsidRDefault="00F33925" w:rsidP="00B94DB4">
      <w:pPr>
        <w:spacing w:after="0" w:line="360" w:lineRule="auto"/>
        <w:rPr>
          <w:rFonts w:ascii="Tahoma" w:hAnsi="Tahoma" w:cs="Tahoma"/>
          <w:b/>
          <w:sz w:val="24"/>
          <w:szCs w:val="24"/>
        </w:rPr>
      </w:pPr>
    </w:p>
    <w:p w:rsidR="003C192D" w:rsidRPr="00D8214F" w:rsidRDefault="003C192D" w:rsidP="00B94DB4">
      <w:pPr>
        <w:spacing w:after="0" w:line="360" w:lineRule="auto"/>
        <w:rPr>
          <w:rFonts w:ascii="Tahoma" w:hAnsi="Tahoma" w:cs="Tahoma"/>
          <w:b/>
          <w:sz w:val="24"/>
          <w:szCs w:val="24"/>
        </w:rPr>
      </w:pPr>
      <w:r w:rsidRPr="00D8214F">
        <w:rPr>
          <w:rFonts w:ascii="Tahoma" w:hAnsi="Tahoma" w:cs="Tahoma"/>
          <w:b/>
          <w:sz w:val="24"/>
          <w:szCs w:val="24"/>
        </w:rPr>
        <w:br w:type="page"/>
      </w:r>
    </w:p>
    <w:p w:rsidR="000E6BF3" w:rsidRPr="00D8214F" w:rsidRDefault="00E47DDA" w:rsidP="00B94DB4">
      <w:pPr>
        <w:pStyle w:val="Heading1"/>
        <w:spacing w:before="0" w:line="360" w:lineRule="auto"/>
        <w:jc w:val="center"/>
        <w:rPr>
          <w:rFonts w:ascii="Tahoma" w:hAnsi="Tahoma" w:cs="Tahoma"/>
          <w:color w:val="auto"/>
          <w:sz w:val="24"/>
          <w:szCs w:val="24"/>
        </w:rPr>
      </w:pPr>
      <w:bookmarkStart w:id="34" w:name="_Toc490894126"/>
      <w:r w:rsidRPr="00D8214F">
        <w:rPr>
          <w:rFonts w:ascii="Tahoma" w:hAnsi="Tahoma" w:cs="Tahoma"/>
          <w:color w:val="auto"/>
          <w:sz w:val="24"/>
          <w:szCs w:val="24"/>
        </w:rPr>
        <w:lastRenderedPageBreak/>
        <w:t>CHAPTER THREE</w:t>
      </w:r>
      <w:bookmarkEnd w:id="34"/>
    </w:p>
    <w:p w:rsidR="000E6BF3" w:rsidRPr="00D8214F" w:rsidRDefault="00C45720" w:rsidP="00B94DB4">
      <w:pPr>
        <w:pStyle w:val="Heading1"/>
        <w:spacing w:before="0" w:line="360" w:lineRule="auto"/>
        <w:jc w:val="center"/>
        <w:rPr>
          <w:rFonts w:ascii="Tahoma" w:hAnsi="Tahoma" w:cs="Tahoma"/>
          <w:color w:val="auto"/>
          <w:sz w:val="24"/>
          <w:szCs w:val="24"/>
        </w:rPr>
      </w:pPr>
      <w:bookmarkStart w:id="35" w:name="_Toc490894127"/>
      <w:r w:rsidRPr="00D8214F">
        <w:rPr>
          <w:rFonts w:ascii="Tahoma" w:hAnsi="Tahoma" w:cs="Tahoma"/>
          <w:color w:val="auto"/>
          <w:sz w:val="24"/>
          <w:szCs w:val="24"/>
        </w:rPr>
        <w:t>RESEACH METHODOLOGY</w:t>
      </w:r>
      <w:bookmarkEnd w:id="35"/>
    </w:p>
    <w:p w:rsidR="001C100D" w:rsidRPr="00D8214F" w:rsidRDefault="003C192D" w:rsidP="00B94DB4">
      <w:pPr>
        <w:pStyle w:val="Heading2"/>
        <w:spacing w:line="360" w:lineRule="auto"/>
        <w:jc w:val="both"/>
        <w:rPr>
          <w:rFonts w:ascii="Tahoma" w:hAnsi="Tahoma" w:cs="Tahoma"/>
          <w:b/>
          <w:color w:val="auto"/>
          <w:sz w:val="24"/>
          <w:szCs w:val="24"/>
        </w:rPr>
      </w:pPr>
      <w:bookmarkStart w:id="36" w:name="_Toc490894128"/>
      <w:r w:rsidRPr="00D8214F">
        <w:rPr>
          <w:rFonts w:ascii="Tahoma" w:hAnsi="Tahoma" w:cs="Tahoma"/>
          <w:b/>
          <w:color w:val="auto"/>
          <w:sz w:val="24"/>
          <w:szCs w:val="24"/>
        </w:rPr>
        <w:t xml:space="preserve">3.1 </w:t>
      </w:r>
      <w:r w:rsidR="001C100D" w:rsidRPr="00D8214F">
        <w:rPr>
          <w:rFonts w:ascii="Tahoma" w:hAnsi="Tahoma" w:cs="Tahoma"/>
          <w:b/>
          <w:color w:val="auto"/>
          <w:sz w:val="24"/>
          <w:szCs w:val="24"/>
        </w:rPr>
        <w:t>Introduction</w:t>
      </w:r>
      <w:bookmarkEnd w:id="36"/>
      <w:r w:rsidR="001C100D" w:rsidRPr="00D8214F">
        <w:rPr>
          <w:rFonts w:ascii="Tahoma" w:hAnsi="Tahoma" w:cs="Tahoma"/>
          <w:b/>
          <w:color w:val="auto"/>
          <w:sz w:val="24"/>
          <w:szCs w:val="24"/>
        </w:rPr>
        <w:t xml:space="preserve"> </w:t>
      </w:r>
    </w:p>
    <w:p w:rsidR="009667D7" w:rsidRPr="00D8214F" w:rsidRDefault="001C100D" w:rsidP="007945D3">
      <w:pPr>
        <w:pStyle w:val="Heading4"/>
        <w:keepNext w:val="0"/>
        <w:widowControl w:val="0"/>
        <w:tabs>
          <w:tab w:val="left" w:pos="284"/>
          <w:tab w:val="left" w:pos="540"/>
          <w:tab w:val="left" w:pos="567"/>
          <w:tab w:val="left" w:pos="851"/>
          <w:tab w:val="left" w:pos="1134"/>
          <w:tab w:val="left" w:pos="1418"/>
          <w:tab w:val="left" w:pos="1701"/>
          <w:tab w:val="left" w:pos="2268"/>
          <w:tab w:val="left" w:pos="7560"/>
        </w:tabs>
        <w:spacing w:before="0" w:line="360" w:lineRule="auto"/>
        <w:jc w:val="both"/>
        <w:rPr>
          <w:rFonts w:ascii="Tahoma" w:hAnsi="Tahoma" w:cs="Tahoma"/>
          <w:i w:val="0"/>
          <w:color w:val="auto"/>
          <w:sz w:val="24"/>
          <w:szCs w:val="24"/>
        </w:rPr>
      </w:pPr>
      <w:r w:rsidRPr="00D8214F">
        <w:rPr>
          <w:rFonts w:ascii="Tahoma" w:hAnsi="Tahoma" w:cs="Tahoma"/>
          <w:i w:val="0"/>
          <w:color w:val="auto"/>
          <w:sz w:val="24"/>
          <w:szCs w:val="24"/>
        </w:rPr>
        <w:t>This</w:t>
      </w:r>
      <w:r w:rsidR="00264138" w:rsidRPr="00D8214F">
        <w:rPr>
          <w:rFonts w:ascii="Tahoma" w:hAnsi="Tahoma" w:cs="Tahoma"/>
          <w:i w:val="0"/>
          <w:color w:val="auto"/>
          <w:sz w:val="24"/>
          <w:szCs w:val="24"/>
        </w:rPr>
        <w:t xml:space="preserve"> chapter will focus on the method that will be used in the study on the role of internal control system on detection and prevention of fraud, with the aim of achieving the research objectives.</w:t>
      </w:r>
    </w:p>
    <w:p w:rsidR="001C100D" w:rsidRPr="00D8214F" w:rsidRDefault="003C192D" w:rsidP="00B94DB4">
      <w:pPr>
        <w:pStyle w:val="Heading2"/>
        <w:spacing w:line="360" w:lineRule="auto"/>
        <w:rPr>
          <w:rFonts w:ascii="Tahoma" w:hAnsi="Tahoma" w:cs="Tahoma"/>
          <w:b/>
          <w:i/>
          <w:color w:val="auto"/>
          <w:sz w:val="24"/>
          <w:szCs w:val="24"/>
        </w:rPr>
      </w:pPr>
      <w:bookmarkStart w:id="37" w:name="_Toc490894129"/>
      <w:r w:rsidRPr="00D8214F">
        <w:rPr>
          <w:rFonts w:ascii="Tahoma" w:hAnsi="Tahoma" w:cs="Tahoma"/>
          <w:b/>
          <w:color w:val="auto"/>
          <w:sz w:val="24"/>
          <w:szCs w:val="24"/>
        </w:rPr>
        <w:t>3.2</w:t>
      </w:r>
      <w:r w:rsidRPr="00D8214F">
        <w:rPr>
          <w:rFonts w:ascii="Tahoma" w:hAnsi="Tahoma" w:cs="Tahoma"/>
          <w:b/>
          <w:i/>
          <w:color w:val="auto"/>
          <w:sz w:val="24"/>
          <w:szCs w:val="24"/>
        </w:rPr>
        <w:t xml:space="preserve"> </w:t>
      </w:r>
      <w:r w:rsidR="009654CE" w:rsidRPr="00D8214F">
        <w:rPr>
          <w:rFonts w:ascii="Tahoma" w:hAnsi="Tahoma" w:cs="Tahoma"/>
          <w:b/>
          <w:color w:val="auto"/>
          <w:sz w:val="24"/>
          <w:szCs w:val="24"/>
        </w:rPr>
        <w:t>Research design</w:t>
      </w:r>
      <w:bookmarkEnd w:id="37"/>
    </w:p>
    <w:p w:rsidR="001C100D" w:rsidRPr="00D8214F" w:rsidRDefault="009654CE" w:rsidP="00B94DB4">
      <w:pPr>
        <w:spacing w:after="0" w:line="360" w:lineRule="auto"/>
        <w:jc w:val="both"/>
        <w:rPr>
          <w:rFonts w:ascii="Tahoma" w:hAnsi="Tahoma" w:cs="Tahoma"/>
          <w:sz w:val="24"/>
          <w:szCs w:val="24"/>
        </w:rPr>
      </w:pPr>
      <w:r w:rsidRPr="00D8214F">
        <w:rPr>
          <w:rFonts w:ascii="Tahoma" w:hAnsi="Tahoma" w:cs="Tahoma"/>
          <w:sz w:val="24"/>
          <w:szCs w:val="24"/>
        </w:rPr>
        <w:t xml:space="preserve">The research design in this study will be cross sectional design which involves conducting a study just once in a time. In addition the study will use the case study of </w:t>
      </w:r>
      <w:r w:rsidR="009940B7" w:rsidRPr="00D8214F">
        <w:rPr>
          <w:rFonts w:ascii="Tahoma" w:hAnsi="Tahoma" w:cs="Tahoma"/>
          <w:sz w:val="24"/>
          <w:szCs w:val="24"/>
        </w:rPr>
        <w:t>NMB</w:t>
      </w:r>
      <w:r w:rsidRPr="00D8214F">
        <w:rPr>
          <w:rFonts w:ascii="Tahoma" w:hAnsi="Tahoma" w:cs="Tahoma"/>
          <w:sz w:val="24"/>
          <w:szCs w:val="24"/>
        </w:rPr>
        <w:t xml:space="preserve"> </w:t>
      </w:r>
      <w:r w:rsidR="00E35FEA" w:rsidRPr="00D8214F">
        <w:rPr>
          <w:rFonts w:ascii="Tahoma" w:hAnsi="Tahoma" w:cs="Tahoma"/>
          <w:sz w:val="24"/>
          <w:szCs w:val="24"/>
        </w:rPr>
        <w:t>B</w:t>
      </w:r>
      <w:r w:rsidRPr="00D8214F">
        <w:rPr>
          <w:rFonts w:ascii="Tahoma" w:hAnsi="Tahoma" w:cs="Tahoma"/>
          <w:sz w:val="24"/>
          <w:szCs w:val="24"/>
        </w:rPr>
        <w:t xml:space="preserve">ank </w:t>
      </w:r>
      <w:r w:rsidR="00B85ECF" w:rsidRPr="00D8214F">
        <w:rPr>
          <w:rFonts w:ascii="Tahoma" w:hAnsi="Tahoma" w:cs="Tahoma"/>
          <w:sz w:val="24"/>
          <w:szCs w:val="24"/>
        </w:rPr>
        <w:t xml:space="preserve">Dar </w:t>
      </w:r>
      <w:r w:rsidR="009940B7" w:rsidRPr="00D8214F">
        <w:rPr>
          <w:rFonts w:ascii="Tahoma" w:hAnsi="Tahoma" w:cs="Tahoma"/>
          <w:sz w:val="24"/>
          <w:szCs w:val="24"/>
        </w:rPr>
        <w:t>E</w:t>
      </w:r>
      <w:r w:rsidR="00B85ECF" w:rsidRPr="00D8214F">
        <w:rPr>
          <w:rFonts w:ascii="Tahoma" w:hAnsi="Tahoma" w:cs="Tahoma"/>
          <w:sz w:val="24"/>
          <w:szCs w:val="24"/>
        </w:rPr>
        <w:t>s Salaam</w:t>
      </w:r>
      <w:r w:rsidRPr="00D8214F">
        <w:rPr>
          <w:rFonts w:ascii="Tahoma" w:hAnsi="Tahoma" w:cs="Tahoma"/>
          <w:sz w:val="24"/>
          <w:szCs w:val="24"/>
        </w:rPr>
        <w:t xml:space="preserve"> headquarter</w:t>
      </w:r>
      <w:r w:rsidR="00CF18D6" w:rsidRPr="00D8214F">
        <w:rPr>
          <w:rFonts w:ascii="Tahoma" w:hAnsi="Tahoma" w:cs="Tahoma"/>
          <w:sz w:val="24"/>
          <w:szCs w:val="24"/>
        </w:rPr>
        <w:t>,</w:t>
      </w:r>
      <w:r w:rsidRPr="00D8214F">
        <w:rPr>
          <w:rFonts w:ascii="Tahoma" w:hAnsi="Tahoma" w:cs="Tahoma"/>
          <w:sz w:val="24"/>
          <w:szCs w:val="24"/>
        </w:rPr>
        <w:t xml:space="preserve"> so as to study the problem related to internal control system</w:t>
      </w:r>
      <w:r w:rsidR="005F3F4B" w:rsidRPr="00D8214F">
        <w:rPr>
          <w:rFonts w:ascii="Tahoma" w:hAnsi="Tahoma" w:cs="Tahoma"/>
          <w:sz w:val="24"/>
          <w:szCs w:val="24"/>
        </w:rPr>
        <w:t>.</w:t>
      </w:r>
    </w:p>
    <w:p w:rsidR="00CF18D6" w:rsidRPr="00D8214F" w:rsidRDefault="003C192D" w:rsidP="00B94DB4">
      <w:pPr>
        <w:pStyle w:val="Heading2"/>
        <w:spacing w:line="360" w:lineRule="auto"/>
        <w:jc w:val="both"/>
        <w:rPr>
          <w:rFonts w:ascii="Tahoma" w:hAnsi="Tahoma" w:cs="Tahoma"/>
          <w:b/>
          <w:color w:val="auto"/>
          <w:sz w:val="24"/>
          <w:szCs w:val="24"/>
        </w:rPr>
      </w:pPr>
      <w:bookmarkStart w:id="38" w:name="_Toc490894130"/>
      <w:r w:rsidRPr="00D8214F">
        <w:rPr>
          <w:rFonts w:ascii="Tahoma" w:hAnsi="Tahoma" w:cs="Tahoma"/>
          <w:b/>
          <w:color w:val="auto"/>
          <w:sz w:val="24"/>
          <w:szCs w:val="24"/>
        </w:rPr>
        <w:t xml:space="preserve">3.3 </w:t>
      </w:r>
      <w:r w:rsidR="00681573" w:rsidRPr="00D8214F">
        <w:rPr>
          <w:rFonts w:ascii="Tahoma" w:hAnsi="Tahoma" w:cs="Tahoma"/>
          <w:b/>
          <w:color w:val="auto"/>
          <w:sz w:val="24"/>
          <w:szCs w:val="24"/>
        </w:rPr>
        <w:t>S</w:t>
      </w:r>
      <w:r w:rsidR="001702E8" w:rsidRPr="00D8214F">
        <w:rPr>
          <w:rFonts w:ascii="Tahoma" w:hAnsi="Tahoma" w:cs="Tahoma"/>
          <w:b/>
          <w:color w:val="auto"/>
          <w:sz w:val="24"/>
          <w:szCs w:val="24"/>
        </w:rPr>
        <w:t>ample</w:t>
      </w:r>
      <w:r w:rsidR="00681573" w:rsidRPr="00D8214F">
        <w:rPr>
          <w:rFonts w:ascii="Tahoma" w:hAnsi="Tahoma" w:cs="Tahoma"/>
          <w:b/>
          <w:color w:val="auto"/>
          <w:sz w:val="24"/>
          <w:szCs w:val="24"/>
        </w:rPr>
        <w:t xml:space="preserve"> </w:t>
      </w:r>
      <w:r w:rsidR="001702E8" w:rsidRPr="00D8214F">
        <w:rPr>
          <w:rFonts w:ascii="Tahoma" w:hAnsi="Tahoma" w:cs="Tahoma"/>
          <w:b/>
          <w:color w:val="auto"/>
          <w:sz w:val="24"/>
          <w:szCs w:val="24"/>
        </w:rPr>
        <w:t>Sampling</w:t>
      </w:r>
      <w:r w:rsidR="00681573" w:rsidRPr="00D8214F">
        <w:rPr>
          <w:rFonts w:ascii="Tahoma" w:hAnsi="Tahoma" w:cs="Tahoma"/>
          <w:b/>
          <w:color w:val="auto"/>
          <w:sz w:val="24"/>
          <w:szCs w:val="24"/>
        </w:rPr>
        <w:t xml:space="preserve"> procedure</w:t>
      </w:r>
      <w:bookmarkEnd w:id="38"/>
      <w:r w:rsidR="00681573" w:rsidRPr="00D8214F">
        <w:rPr>
          <w:rFonts w:ascii="Tahoma" w:hAnsi="Tahoma" w:cs="Tahoma"/>
          <w:b/>
          <w:color w:val="auto"/>
          <w:sz w:val="24"/>
          <w:szCs w:val="24"/>
        </w:rPr>
        <w:t xml:space="preserve"> </w:t>
      </w:r>
    </w:p>
    <w:p w:rsidR="00156C17" w:rsidRPr="00D8214F" w:rsidRDefault="00681573" w:rsidP="00B94DB4">
      <w:pPr>
        <w:pStyle w:val="Heading2"/>
        <w:spacing w:line="360" w:lineRule="auto"/>
        <w:jc w:val="both"/>
        <w:rPr>
          <w:rFonts w:ascii="Tahoma" w:hAnsi="Tahoma" w:cs="Tahoma"/>
          <w:color w:val="auto"/>
          <w:sz w:val="24"/>
          <w:szCs w:val="24"/>
        </w:rPr>
      </w:pPr>
      <w:bookmarkStart w:id="39" w:name="_Toc483476631"/>
      <w:bookmarkStart w:id="40" w:name="_Toc484072703"/>
      <w:bookmarkStart w:id="41" w:name="_Toc490767470"/>
      <w:bookmarkStart w:id="42" w:name="_Toc490894131"/>
      <w:r w:rsidRPr="00D8214F">
        <w:rPr>
          <w:rFonts w:ascii="Tahoma" w:hAnsi="Tahoma" w:cs="Tahoma"/>
          <w:color w:val="auto"/>
          <w:sz w:val="24"/>
          <w:szCs w:val="24"/>
        </w:rPr>
        <w:t xml:space="preserve">From this study the method </w:t>
      </w:r>
      <w:r w:rsidR="00BF4C82" w:rsidRPr="00D8214F">
        <w:rPr>
          <w:rFonts w:ascii="Tahoma" w:hAnsi="Tahoma" w:cs="Tahoma"/>
          <w:color w:val="auto"/>
          <w:sz w:val="24"/>
          <w:szCs w:val="24"/>
        </w:rPr>
        <w:t xml:space="preserve">that aim going to use is probability procedure </w:t>
      </w:r>
      <w:r w:rsidR="00FE3056" w:rsidRPr="00D8214F">
        <w:rPr>
          <w:rFonts w:ascii="Tahoma" w:hAnsi="Tahoma" w:cs="Tahoma"/>
          <w:color w:val="auto"/>
          <w:sz w:val="24"/>
          <w:szCs w:val="24"/>
        </w:rPr>
        <w:t xml:space="preserve">and non-probability </w:t>
      </w:r>
      <w:r w:rsidR="00BF4C82" w:rsidRPr="00D8214F">
        <w:rPr>
          <w:rFonts w:ascii="Tahoma" w:hAnsi="Tahoma" w:cs="Tahoma"/>
          <w:color w:val="auto"/>
          <w:sz w:val="24"/>
          <w:szCs w:val="24"/>
        </w:rPr>
        <w:t xml:space="preserve">sampling </w:t>
      </w:r>
      <w:r w:rsidR="00E35FEA" w:rsidRPr="00D8214F">
        <w:rPr>
          <w:rFonts w:ascii="Tahoma" w:hAnsi="Tahoma" w:cs="Tahoma"/>
          <w:color w:val="auto"/>
          <w:sz w:val="24"/>
          <w:szCs w:val="24"/>
        </w:rPr>
        <w:t>,</w:t>
      </w:r>
      <w:r w:rsidR="00BF4C82" w:rsidRPr="00D8214F">
        <w:rPr>
          <w:rFonts w:ascii="Tahoma" w:hAnsi="Tahoma" w:cs="Tahoma"/>
          <w:color w:val="auto"/>
          <w:sz w:val="24"/>
          <w:szCs w:val="24"/>
        </w:rPr>
        <w:t xml:space="preserve">this method provide equal chance on the population being included in sample .this method gives every member of the </w:t>
      </w:r>
      <w:r w:rsidR="00E35FEA" w:rsidRPr="00D8214F">
        <w:rPr>
          <w:rFonts w:ascii="Tahoma" w:hAnsi="Tahoma" w:cs="Tahoma"/>
          <w:color w:val="auto"/>
          <w:sz w:val="24"/>
          <w:szCs w:val="24"/>
        </w:rPr>
        <w:t>sample size</w:t>
      </w:r>
      <w:r w:rsidR="00BF4C82" w:rsidRPr="00D8214F">
        <w:rPr>
          <w:rFonts w:ascii="Tahoma" w:hAnsi="Tahoma" w:cs="Tahoma"/>
          <w:color w:val="auto"/>
          <w:sz w:val="24"/>
          <w:szCs w:val="24"/>
        </w:rPr>
        <w:t xml:space="preserve"> equal chance of being includes in the study</w:t>
      </w:r>
      <w:bookmarkEnd w:id="39"/>
      <w:bookmarkEnd w:id="40"/>
      <w:bookmarkEnd w:id="41"/>
      <w:bookmarkEnd w:id="42"/>
    </w:p>
    <w:p w:rsidR="00D21334" w:rsidRPr="00D8214F" w:rsidRDefault="009667D7" w:rsidP="007945D3">
      <w:pPr>
        <w:pStyle w:val="Heading2"/>
        <w:spacing w:before="0" w:line="360" w:lineRule="auto"/>
        <w:jc w:val="both"/>
        <w:rPr>
          <w:rFonts w:ascii="Tahoma" w:eastAsia="BatangChe" w:hAnsi="Tahoma" w:cs="Tahoma"/>
          <w:b/>
          <w:color w:val="auto"/>
          <w:sz w:val="24"/>
          <w:szCs w:val="24"/>
        </w:rPr>
      </w:pPr>
      <w:bookmarkStart w:id="43" w:name="_Toc490894132"/>
      <w:r w:rsidRPr="00D8214F">
        <w:rPr>
          <w:rFonts w:ascii="Tahoma" w:eastAsia="BatangChe" w:hAnsi="Tahoma" w:cs="Tahoma"/>
          <w:b/>
          <w:color w:val="auto"/>
          <w:sz w:val="24"/>
          <w:szCs w:val="24"/>
        </w:rPr>
        <w:t>3.4</w:t>
      </w:r>
      <w:r w:rsidR="007945D3" w:rsidRPr="00D8214F">
        <w:rPr>
          <w:rFonts w:ascii="Tahoma" w:eastAsia="BatangChe" w:hAnsi="Tahoma" w:cs="Tahoma"/>
          <w:b/>
          <w:color w:val="auto"/>
          <w:sz w:val="24"/>
          <w:szCs w:val="24"/>
        </w:rPr>
        <w:t xml:space="preserve"> </w:t>
      </w:r>
      <w:r w:rsidR="00152009" w:rsidRPr="00D8214F">
        <w:rPr>
          <w:rFonts w:ascii="Tahoma" w:eastAsia="BatangChe" w:hAnsi="Tahoma" w:cs="Tahoma"/>
          <w:b/>
          <w:color w:val="auto"/>
          <w:sz w:val="24"/>
          <w:szCs w:val="24"/>
        </w:rPr>
        <w:t>Population of the study</w:t>
      </w:r>
      <w:bookmarkEnd w:id="43"/>
    </w:p>
    <w:p w:rsidR="00D21334" w:rsidRPr="00D8214F" w:rsidRDefault="00152009" w:rsidP="00B94DB4">
      <w:pPr>
        <w:spacing w:after="0" w:line="360" w:lineRule="auto"/>
        <w:jc w:val="both"/>
        <w:rPr>
          <w:rFonts w:ascii="Tahoma" w:hAnsi="Tahoma" w:cs="Tahoma"/>
          <w:sz w:val="24"/>
          <w:szCs w:val="24"/>
        </w:rPr>
      </w:pPr>
      <w:r w:rsidRPr="00D8214F">
        <w:rPr>
          <w:rFonts w:ascii="Tahoma" w:hAnsi="Tahoma" w:cs="Tahoma"/>
          <w:sz w:val="24"/>
          <w:szCs w:val="24"/>
        </w:rPr>
        <w:t xml:space="preserve">The population </w:t>
      </w:r>
      <w:r w:rsidR="00E35FEA" w:rsidRPr="00D8214F">
        <w:rPr>
          <w:rFonts w:ascii="Tahoma" w:hAnsi="Tahoma" w:cs="Tahoma"/>
          <w:sz w:val="24"/>
          <w:szCs w:val="24"/>
        </w:rPr>
        <w:t>of</w:t>
      </w:r>
      <w:r w:rsidRPr="00D8214F">
        <w:rPr>
          <w:rFonts w:ascii="Tahoma" w:hAnsi="Tahoma" w:cs="Tahoma"/>
          <w:sz w:val="24"/>
          <w:szCs w:val="24"/>
        </w:rPr>
        <w:t xml:space="preserve"> the study </w:t>
      </w:r>
      <w:r w:rsidR="00BB5CA8" w:rsidRPr="00D8214F">
        <w:rPr>
          <w:rFonts w:ascii="Tahoma" w:hAnsi="Tahoma" w:cs="Tahoma"/>
          <w:sz w:val="24"/>
          <w:szCs w:val="24"/>
        </w:rPr>
        <w:t>will</w:t>
      </w:r>
      <w:r w:rsidR="00E35FEA" w:rsidRPr="00D8214F">
        <w:rPr>
          <w:rFonts w:ascii="Tahoma" w:hAnsi="Tahoma" w:cs="Tahoma"/>
          <w:sz w:val="24"/>
          <w:szCs w:val="24"/>
        </w:rPr>
        <w:t xml:space="preserve"> be 600 people</w:t>
      </w:r>
      <w:r w:rsidR="00BB5CA8" w:rsidRPr="00D8214F">
        <w:rPr>
          <w:rFonts w:ascii="Tahoma" w:hAnsi="Tahoma" w:cs="Tahoma"/>
          <w:sz w:val="24"/>
          <w:szCs w:val="24"/>
        </w:rPr>
        <w:t xml:space="preserve"> included, Human</w:t>
      </w:r>
      <w:r w:rsidRPr="00D8214F">
        <w:rPr>
          <w:rFonts w:ascii="Tahoma" w:hAnsi="Tahoma" w:cs="Tahoma"/>
          <w:sz w:val="24"/>
          <w:szCs w:val="24"/>
        </w:rPr>
        <w:t xml:space="preserve"> Resource </w:t>
      </w:r>
      <w:r w:rsidR="00BB5CA8" w:rsidRPr="00D8214F">
        <w:rPr>
          <w:rFonts w:ascii="Tahoma" w:hAnsi="Tahoma" w:cs="Tahoma"/>
          <w:sz w:val="24"/>
          <w:szCs w:val="24"/>
        </w:rPr>
        <w:t>Managers, Marketing</w:t>
      </w:r>
      <w:r w:rsidRPr="00D8214F">
        <w:rPr>
          <w:rFonts w:ascii="Tahoma" w:hAnsi="Tahoma" w:cs="Tahoma"/>
          <w:sz w:val="24"/>
          <w:szCs w:val="24"/>
        </w:rPr>
        <w:t xml:space="preserve"> managers</w:t>
      </w:r>
      <w:r w:rsidR="00BB5CA8" w:rsidRPr="00D8214F">
        <w:rPr>
          <w:rFonts w:ascii="Tahoma" w:hAnsi="Tahoma" w:cs="Tahoma"/>
          <w:sz w:val="24"/>
          <w:szCs w:val="24"/>
        </w:rPr>
        <w:t>, Engineers, technician, officers of</w:t>
      </w:r>
      <w:r w:rsidRPr="00D8214F">
        <w:rPr>
          <w:rFonts w:ascii="Tahoma" w:hAnsi="Tahoma" w:cs="Tahoma"/>
          <w:sz w:val="24"/>
          <w:szCs w:val="24"/>
        </w:rPr>
        <w:t xml:space="preserve"> different </w:t>
      </w:r>
      <w:r w:rsidR="00BB5CA8" w:rsidRPr="00D8214F">
        <w:rPr>
          <w:rFonts w:ascii="Tahoma" w:hAnsi="Tahoma" w:cs="Tahoma"/>
          <w:sz w:val="24"/>
          <w:szCs w:val="24"/>
        </w:rPr>
        <w:t>department and</w:t>
      </w:r>
      <w:r w:rsidRPr="00D8214F">
        <w:rPr>
          <w:rFonts w:ascii="Tahoma" w:hAnsi="Tahoma" w:cs="Tahoma"/>
          <w:sz w:val="24"/>
          <w:szCs w:val="24"/>
        </w:rPr>
        <w:t xml:space="preserve"> other </w:t>
      </w:r>
      <w:r w:rsidR="00BB5CA8" w:rsidRPr="00D8214F">
        <w:rPr>
          <w:rFonts w:ascii="Tahoma" w:hAnsi="Tahoma" w:cs="Tahoma"/>
          <w:sz w:val="24"/>
          <w:szCs w:val="24"/>
        </w:rPr>
        <w:t>employees. The</w:t>
      </w:r>
      <w:r w:rsidRPr="00D8214F">
        <w:rPr>
          <w:rFonts w:ascii="Tahoma" w:hAnsi="Tahoma" w:cs="Tahoma"/>
          <w:sz w:val="24"/>
          <w:szCs w:val="24"/>
        </w:rPr>
        <w:t xml:space="preserve"> researcher included these groups into the sample</w:t>
      </w:r>
      <w:r w:rsidR="00BB5CA8" w:rsidRPr="00D8214F">
        <w:rPr>
          <w:rFonts w:ascii="Tahoma" w:hAnsi="Tahoma" w:cs="Tahoma"/>
          <w:sz w:val="24"/>
          <w:szCs w:val="24"/>
        </w:rPr>
        <w:t xml:space="preserve"> because they are a key people in </w:t>
      </w:r>
      <w:r w:rsidR="009667D7" w:rsidRPr="00D8214F">
        <w:rPr>
          <w:rFonts w:ascii="Tahoma" w:hAnsi="Tahoma" w:cs="Tahoma"/>
          <w:sz w:val="24"/>
          <w:szCs w:val="24"/>
        </w:rPr>
        <w:t>performing.</w:t>
      </w:r>
    </w:p>
    <w:p w:rsidR="009667D7" w:rsidRPr="00D8214F" w:rsidRDefault="009667D7" w:rsidP="00B94DB4">
      <w:pPr>
        <w:spacing w:after="0" w:line="360" w:lineRule="auto"/>
        <w:jc w:val="both"/>
        <w:rPr>
          <w:rFonts w:ascii="Tahoma" w:hAnsi="Tahoma" w:cs="Tahoma"/>
          <w:sz w:val="24"/>
          <w:szCs w:val="24"/>
        </w:rPr>
      </w:pPr>
    </w:p>
    <w:p w:rsidR="00FE52CB" w:rsidRPr="00D8214F" w:rsidRDefault="009667D7" w:rsidP="00B94DB4">
      <w:pPr>
        <w:pStyle w:val="Heading2"/>
        <w:spacing w:line="360" w:lineRule="auto"/>
        <w:jc w:val="both"/>
        <w:rPr>
          <w:rFonts w:ascii="Tahoma" w:hAnsi="Tahoma" w:cs="Tahoma"/>
          <w:b/>
          <w:color w:val="auto"/>
          <w:sz w:val="24"/>
          <w:szCs w:val="24"/>
        </w:rPr>
      </w:pPr>
      <w:bookmarkStart w:id="44" w:name="_Toc490894133"/>
      <w:r w:rsidRPr="00D8214F">
        <w:rPr>
          <w:rFonts w:ascii="Tahoma" w:hAnsi="Tahoma" w:cs="Tahoma"/>
          <w:b/>
          <w:color w:val="auto"/>
          <w:sz w:val="24"/>
          <w:szCs w:val="24"/>
        </w:rPr>
        <w:t>3.5</w:t>
      </w:r>
      <w:r w:rsidR="00A10527" w:rsidRPr="00D8214F">
        <w:rPr>
          <w:rFonts w:ascii="Tahoma" w:hAnsi="Tahoma" w:cs="Tahoma"/>
          <w:b/>
          <w:color w:val="auto"/>
          <w:sz w:val="24"/>
          <w:szCs w:val="24"/>
        </w:rPr>
        <w:t xml:space="preserve"> </w:t>
      </w:r>
      <w:r w:rsidR="005F3F4B" w:rsidRPr="00D8214F">
        <w:rPr>
          <w:rFonts w:ascii="Tahoma" w:hAnsi="Tahoma" w:cs="Tahoma"/>
          <w:b/>
          <w:color w:val="auto"/>
          <w:sz w:val="24"/>
          <w:szCs w:val="24"/>
        </w:rPr>
        <w:t>Sample size</w:t>
      </w:r>
      <w:bookmarkEnd w:id="44"/>
    </w:p>
    <w:p w:rsidR="00152009" w:rsidRPr="00D8214F" w:rsidRDefault="00681573" w:rsidP="00B94DB4">
      <w:pPr>
        <w:spacing w:after="0" w:line="360" w:lineRule="auto"/>
        <w:jc w:val="both"/>
        <w:rPr>
          <w:rFonts w:ascii="Tahoma" w:hAnsi="Tahoma" w:cs="Tahoma"/>
          <w:sz w:val="24"/>
          <w:szCs w:val="24"/>
        </w:rPr>
      </w:pPr>
      <w:r w:rsidRPr="00D8214F">
        <w:rPr>
          <w:rFonts w:ascii="Tahoma" w:hAnsi="Tahoma" w:cs="Tahoma"/>
          <w:sz w:val="24"/>
          <w:szCs w:val="24"/>
        </w:rPr>
        <w:t xml:space="preserve">The sample size of the study will be </w:t>
      </w:r>
      <w:r w:rsidR="00F15F3D" w:rsidRPr="00D8214F">
        <w:rPr>
          <w:rFonts w:ascii="Tahoma" w:hAnsi="Tahoma" w:cs="Tahoma"/>
          <w:sz w:val="24"/>
          <w:szCs w:val="24"/>
        </w:rPr>
        <w:t>124</w:t>
      </w:r>
      <w:r w:rsidRPr="00D8214F">
        <w:rPr>
          <w:rFonts w:ascii="Tahoma" w:hAnsi="Tahoma" w:cs="Tahoma"/>
          <w:sz w:val="24"/>
          <w:szCs w:val="24"/>
        </w:rPr>
        <w:t xml:space="preserve"> which are categorized into four parts which are </w:t>
      </w:r>
      <w:r w:rsidR="00BB5CA8" w:rsidRPr="00D8214F">
        <w:rPr>
          <w:rFonts w:ascii="Tahoma" w:hAnsi="Tahoma" w:cs="Tahoma"/>
          <w:sz w:val="24"/>
          <w:szCs w:val="24"/>
        </w:rPr>
        <w:t>Administration and financial department, Engineering Department</w:t>
      </w:r>
      <w:r w:rsidRPr="00D8214F">
        <w:rPr>
          <w:rFonts w:ascii="Tahoma" w:hAnsi="Tahoma" w:cs="Tahoma"/>
          <w:sz w:val="24"/>
          <w:szCs w:val="24"/>
        </w:rPr>
        <w:t xml:space="preserve">, </w:t>
      </w:r>
      <w:r w:rsidR="00BB5CA8" w:rsidRPr="00D8214F">
        <w:rPr>
          <w:rFonts w:ascii="Tahoma" w:hAnsi="Tahoma" w:cs="Tahoma"/>
          <w:sz w:val="24"/>
          <w:szCs w:val="24"/>
        </w:rPr>
        <w:t xml:space="preserve">Development department, </w:t>
      </w:r>
      <w:r w:rsidR="00B94DB4" w:rsidRPr="00D8214F">
        <w:rPr>
          <w:rFonts w:ascii="Tahoma" w:hAnsi="Tahoma" w:cs="Tahoma"/>
          <w:sz w:val="24"/>
          <w:szCs w:val="24"/>
        </w:rPr>
        <w:t>Maintenance</w:t>
      </w:r>
      <w:r w:rsidR="00BB5CA8" w:rsidRPr="00D8214F">
        <w:rPr>
          <w:rFonts w:ascii="Tahoma" w:hAnsi="Tahoma" w:cs="Tahoma"/>
          <w:sz w:val="24"/>
          <w:szCs w:val="24"/>
        </w:rPr>
        <w:t xml:space="preserve"> department</w:t>
      </w:r>
      <w:r w:rsidRPr="00D8214F">
        <w:rPr>
          <w:rFonts w:ascii="Tahoma" w:hAnsi="Tahoma" w:cs="Tahoma"/>
          <w:sz w:val="24"/>
          <w:szCs w:val="24"/>
        </w:rPr>
        <w:t xml:space="preserve"> </w:t>
      </w:r>
    </w:p>
    <w:p w:rsidR="00152009" w:rsidRPr="00D8214F" w:rsidRDefault="00152009" w:rsidP="00B94DB4">
      <w:pPr>
        <w:spacing w:after="0" w:line="360" w:lineRule="auto"/>
        <w:jc w:val="both"/>
        <w:rPr>
          <w:rFonts w:ascii="Tahoma" w:hAnsi="Tahoma" w:cs="Tahoma"/>
          <w:sz w:val="24"/>
          <w:szCs w:val="24"/>
        </w:rPr>
      </w:pPr>
    </w:p>
    <w:p w:rsidR="00F15F3D" w:rsidRPr="00D8214F" w:rsidRDefault="00F15F3D" w:rsidP="00B94DB4">
      <w:pPr>
        <w:spacing w:after="0" w:line="360" w:lineRule="auto"/>
        <w:jc w:val="both"/>
        <w:rPr>
          <w:rFonts w:ascii="Tahoma" w:hAnsi="Tahoma" w:cs="Tahoma"/>
          <w:sz w:val="24"/>
          <w:szCs w:val="24"/>
        </w:rPr>
      </w:pPr>
    </w:p>
    <w:p w:rsidR="00F15F3D" w:rsidRPr="00D8214F" w:rsidRDefault="00F15F3D" w:rsidP="00B94DB4">
      <w:pPr>
        <w:spacing w:after="0" w:line="360" w:lineRule="auto"/>
        <w:jc w:val="both"/>
        <w:rPr>
          <w:rFonts w:ascii="Tahoma" w:hAnsi="Tahoma" w:cs="Tahoma"/>
          <w:sz w:val="24"/>
          <w:szCs w:val="24"/>
        </w:rPr>
      </w:pPr>
    </w:p>
    <w:tbl>
      <w:tblPr>
        <w:tblStyle w:val="PlainTable1"/>
        <w:tblpPr w:leftFromText="180" w:rightFromText="180" w:vertAnchor="text" w:horzAnchor="margin" w:tblpX="108" w:tblpY="982"/>
        <w:tblW w:w="0" w:type="auto"/>
        <w:tblLook w:val="04A0" w:firstRow="1" w:lastRow="0" w:firstColumn="1" w:lastColumn="0" w:noHBand="0" w:noVBand="1"/>
      </w:tblPr>
      <w:tblGrid>
        <w:gridCol w:w="4583"/>
        <w:gridCol w:w="1743"/>
        <w:gridCol w:w="1795"/>
      </w:tblGrid>
      <w:tr w:rsidR="00522A5F" w:rsidRPr="00D8214F" w:rsidTr="00522A5F">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jc w:val="center"/>
              <w:rPr>
                <w:rFonts w:ascii="Tahoma" w:hAnsi="Tahoma" w:cs="Tahoma"/>
                <w:sz w:val="24"/>
                <w:szCs w:val="24"/>
              </w:rPr>
            </w:pPr>
            <w:r w:rsidRPr="00D8214F">
              <w:rPr>
                <w:rFonts w:ascii="Tahoma" w:hAnsi="Tahoma" w:cs="Tahoma"/>
                <w:sz w:val="24"/>
                <w:szCs w:val="24"/>
              </w:rPr>
              <w:lastRenderedPageBreak/>
              <w:t>Category</w:t>
            </w:r>
          </w:p>
        </w:tc>
        <w:tc>
          <w:tcPr>
            <w:tcW w:w="1743" w:type="dxa"/>
          </w:tcPr>
          <w:p w:rsidR="00522A5F" w:rsidRPr="00D8214F" w:rsidRDefault="00522A5F" w:rsidP="00522A5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4"/>
                <w:szCs w:val="24"/>
              </w:rPr>
            </w:pPr>
          </w:p>
        </w:tc>
        <w:tc>
          <w:tcPr>
            <w:tcW w:w="1795" w:type="dxa"/>
          </w:tcPr>
          <w:p w:rsidR="00522A5F" w:rsidRPr="00D8214F" w:rsidRDefault="00522A5F" w:rsidP="00522A5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Sample size</w:t>
            </w:r>
          </w:p>
        </w:tc>
      </w:tr>
      <w:tr w:rsidR="00522A5F" w:rsidRPr="00D8214F" w:rsidTr="00522A5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rPr>
                <w:rFonts w:ascii="Tahoma" w:hAnsi="Tahoma" w:cs="Tahoma"/>
                <w:b w:val="0"/>
                <w:sz w:val="24"/>
                <w:szCs w:val="24"/>
              </w:rPr>
            </w:pPr>
            <w:r w:rsidRPr="00D8214F">
              <w:rPr>
                <w:rFonts w:ascii="Tahoma" w:hAnsi="Tahoma" w:cs="Tahoma"/>
                <w:b w:val="0"/>
                <w:sz w:val="24"/>
                <w:szCs w:val="24"/>
              </w:rPr>
              <w:t>Maintenance department</w:t>
            </w:r>
          </w:p>
        </w:tc>
        <w:tc>
          <w:tcPr>
            <w:tcW w:w="1743" w:type="dxa"/>
          </w:tcPr>
          <w:p w:rsidR="00522A5F" w:rsidRPr="00D8214F" w:rsidRDefault="00522A5F" w:rsidP="00430FF7">
            <w:pPr>
              <w:spacing w:after="0" w:line="360" w:lineRule="auto"/>
              <w:ind w:left="687"/>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24"/>
                <w:szCs w:val="24"/>
              </w:rPr>
            </w:pPr>
            <w:r w:rsidRPr="00D8214F">
              <w:rPr>
                <w:rFonts w:ascii="Tahoma" w:hAnsi="Tahoma" w:cs="Tahoma"/>
                <w:sz w:val="24"/>
                <w:szCs w:val="24"/>
              </w:rPr>
              <w:t>100</w:t>
            </w:r>
          </w:p>
        </w:tc>
        <w:tc>
          <w:tcPr>
            <w:tcW w:w="1795" w:type="dxa"/>
          </w:tcPr>
          <w:p w:rsidR="00522A5F" w:rsidRPr="00D8214F" w:rsidRDefault="00522A5F" w:rsidP="00522A5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20</w:t>
            </w:r>
          </w:p>
        </w:tc>
      </w:tr>
      <w:tr w:rsidR="00522A5F" w:rsidRPr="00D8214F" w:rsidTr="00522A5F">
        <w:trPr>
          <w:trHeight w:val="372"/>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rPr>
                <w:rFonts w:ascii="Tahoma" w:hAnsi="Tahoma" w:cs="Tahoma"/>
                <w:b w:val="0"/>
                <w:sz w:val="24"/>
                <w:szCs w:val="24"/>
              </w:rPr>
            </w:pPr>
            <w:r w:rsidRPr="00D8214F">
              <w:rPr>
                <w:rFonts w:ascii="Tahoma" w:hAnsi="Tahoma" w:cs="Tahoma"/>
                <w:b w:val="0"/>
                <w:sz w:val="24"/>
                <w:szCs w:val="24"/>
              </w:rPr>
              <w:t>Administration and financial department</w:t>
            </w:r>
          </w:p>
        </w:tc>
        <w:tc>
          <w:tcPr>
            <w:tcW w:w="1743" w:type="dxa"/>
          </w:tcPr>
          <w:p w:rsidR="00522A5F" w:rsidRPr="00D8214F" w:rsidRDefault="00522A5F" w:rsidP="00430FF7">
            <w:pPr>
              <w:spacing w:after="0" w:line="360" w:lineRule="auto"/>
              <w:ind w:left="702"/>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24"/>
                <w:szCs w:val="24"/>
              </w:rPr>
            </w:pPr>
            <w:r w:rsidRPr="00D8214F">
              <w:rPr>
                <w:rFonts w:ascii="Tahoma" w:hAnsi="Tahoma" w:cs="Tahoma"/>
                <w:sz w:val="24"/>
                <w:szCs w:val="24"/>
              </w:rPr>
              <w:t>250</w:t>
            </w:r>
          </w:p>
        </w:tc>
        <w:tc>
          <w:tcPr>
            <w:tcW w:w="1795" w:type="dxa"/>
          </w:tcPr>
          <w:p w:rsidR="00522A5F" w:rsidRPr="00D8214F" w:rsidRDefault="00522A5F" w:rsidP="00522A5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46</w:t>
            </w:r>
          </w:p>
        </w:tc>
      </w:tr>
      <w:tr w:rsidR="00522A5F" w:rsidRPr="00D8214F" w:rsidTr="00522A5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rPr>
                <w:rFonts w:ascii="Tahoma" w:hAnsi="Tahoma" w:cs="Tahoma"/>
                <w:b w:val="0"/>
                <w:sz w:val="24"/>
                <w:szCs w:val="24"/>
              </w:rPr>
            </w:pPr>
            <w:r w:rsidRPr="00D8214F">
              <w:rPr>
                <w:rFonts w:ascii="Tahoma" w:hAnsi="Tahoma" w:cs="Tahoma"/>
                <w:b w:val="0"/>
                <w:sz w:val="24"/>
                <w:szCs w:val="24"/>
              </w:rPr>
              <w:t>Engineering Department</w:t>
            </w:r>
          </w:p>
        </w:tc>
        <w:tc>
          <w:tcPr>
            <w:tcW w:w="1743" w:type="dxa"/>
          </w:tcPr>
          <w:p w:rsidR="00522A5F" w:rsidRPr="00D8214F" w:rsidRDefault="00522A5F" w:rsidP="00430FF7">
            <w:pPr>
              <w:spacing w:after="0" w:line="360" w:lineRule="auto"/>
              <w:ind w:left="702"/>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24"/>
                <w:szCs w:val="24"/>
              </w:rPr>
            </w:pPr>
            <w:r w:rsidRPr="00D8214F">
              <w:rPr>
                <w:rFonts w:ascii="Tahoma" w:hAnsi="Tahoma" w:cs="Tahoma"/>
                <w:sz w:val="24"/>
                <w:szCs w:val="24"/>
              </w:rPr>
              <w:t>135</w:t>
            </w:r>
          </w:p>
        </w:tc>
        <w:tc>
          <w:tcPr>
            <w:tcW w:w="1795" w:type="dxa"/>
          </w:tcPr>
          <w:p w:rsidR="00522A5F" w:rsidRPr="00D8214F" w:rsidRDefault="00522A5F" w:rsidP="00522A5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30</w:t>
            </w:r>
          </w:p>
        </w:tc>
      </w:tr>
      <w:tr w:rsidR="00522A5F" w:rsidRPr="00D8214F" w:rsidTr="00522A5F">
        <w:trPr>
          <w:trHeight w:val="385"/>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rPr>
                <w:rFonts w:ascii="Tahoma" w:hAnsi="Tahoma" w:cs="Tahoma"/>
                <w:b w:val="0"/>
                <w:sz w:val="24"/>
                <w:szCs w:val="24"/>
              </w:rPr>
            </w:pPr>
            <w:r w:rsidRPr="00D8214F">
              <w:rPr>
                <w:rFonts w:ascii="Tahoma" w:hAnsi="Tahoma" w:cs="Tahoma"/>
                <w:b w:val="0"/>
                <w:sz w:val="24"/>
                <w:szCs w:val="24"/>
              </w:rPr>
              <w:t>Development department</w:t>
            </w:r>
          </w:p>
        </w:tc>
        <w:tc>
          <w:tcPr>
            <w:tcW w:w="1743" w:type="dxa"/>
          </w:tcPr>
          <w:p w:rsidR="00522A5F" w:rsidRPr="00D8214F" w:rsidRDefault="00522A5F" w:rsidP="00430FF7">
            <w:pPr>
              <w:spacing w:after="0" w:line="360" w:lineRule="auto"/>
              <w:ind w:left="747"/>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24"/>
                <w:szCs w:val="24"/>
              </w:rPr>
            </w:pPr>
            <w:r w:rsidRPr="00D8214F">
              <w:rPr>
                <w:rFonts w:ascii="Tahoma" w:hAnsi="Tahoma" w:cs="Tahoma"/>
                <w:sz w:val="24"/>
                <w:szCs w:val="24"/>
              </w:rPr>
              <w:t>115</w:t>
            </w:r>
          </w:p>
        </w:tc>
        <w:tc>
          <w:tcPr>
            <w:tcW w:w="1795" w:type="dxa"/>
          </w:tcPr>
          <w:p w:rsidR="00522A5F" w:rsidRPr="00D8214F" w:rsidRDefault="00522A5F" w:rsidP="00522A5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28</w:t>
            </w:r>
          </w:p>
        </w:tc>
      </w:tr>
      <w:tr w:rsidR="00522A5F" w:rsidRPr="00D8214F" w:rsidTr="00522A5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4583" w:type="dxa"/>
          </w:tcPr>
          <w:p w:rsidR="00522A5F" w:rsidRPr="00D8214F" w:rsidRDefault="00522A5F" w:rsidP="00522A5F">
            <w:pPr>
              <w:spacing w:after="0" w:line="360" w:lineRule="auto"/>
              <w:jc w:val="center"/>
              <w:rPr>
                <w:rFonts w:ascii="Tahoma" w:hAnsi="Tahoma" w:cs="Tahoma"/>
                <w:sz w:val="24"/>
                <w:szCs w:val="24"/>
              </w:rPr>
            </w:pPr>
            <w:r w:rsidRPr="00D8214F">
              <w:rPr>
                <w:rFonts w:ascii="Tahoma" w:hAnsi="Tahoma" w:cs="Tahoma"/>
                <w:sz w:val="24"/>
                <w:szCs w:val="24"/>
              </w:rPr>
              <w:t>Total</w:t>
            </w:r>
          </w:p>
        </w:tc>
        <w:tc>
          <w:tcPr>
            <w:tcW w:w="1743" w:type="dxa"/>
          </w:tcPr>
          <w:p w:rsidR="00522A5F" w:rsidRPr="00D8214F" w:rsidRDefault="00522A5F" w:rsidP="00430FF7">
            <w:pPr>
              <w:spacing w:after="0" w:line="360" w:lineRule="auto"/>
              <w:ind w:left="732"/>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24"/>
                <w:szCs w:val="24"/>
              </w:rPr>
            </w:pPr>
            <w:r w:rsidRPr="00D8214F">
              <w:rPr>
                <w:rFonts w:ascii="Tahoma" w:hAnsi="Tahoma" w:cs="Tahoma"/>
                <w:sz w:val="24"/>
                <w:szCs w:val="24"/>
              </w:rPr>
              <w:t>600</w:t>
            </w:r>
          </w:p>
        </w:tc>
        <w:tc>
          <w:tcPr>
            <w:tcW w:w="1795" w:type="dxa"/>
          </w:tcPr>
          <w:p w:rsidR="00522A5F" w:rsidRPr="00D8214F" w:rsidRDefault="00522A5F" w:rsidP="00522A5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124</w:t>
            </w:r>
          </w:p>
        </w:tc>
      </w:tr>
    </w:tbl>
    <w:p w:rsidR="00522A5F" w:rsidRPr="00D8214F" w:rsidRDefault="001702E8" w:rsidP="00522A5F">
      <w:pPr>
        <w:spacing w:after="0" w:line="360" w:lineRule="auto"/>
        <w:jc w:val="center"/>
        <w:rPr>
          <w:rFonts w:ascii="Tahoma" w:hAnsi="Tahoma" w:cs="Tahoma"/>
          <w:b/>
          <w:sz w:val="24"/>
          <w:szCs w:val="24"/>
        </w:rPr>
      </w:pPr>
      <w:r w:rsidRPr="00D8214F">
        <w:rPr>
          <w:rFonts w:ascii="Tahoma" w:hAnsi="Tahoma" w:cs="Tahoma"/>
          <w:b/>
          <w:sz w:val="24"/>
          <w:szCs w:val="24"/>
        </w:rPr>
        <w:t xml:space="preserve">Table </w:t>
      </w:r>
      <w:r w:rsidR="00E73C9B" w:rsidRPr="00D8214F">
        <w:rPr>
          <w:rFonts w:ascii="Tahoma" w:hAnsi="Tahoma" w:cs="Tahoma"/>
          <w:b/>
          <w:sz w:val="24"/>
          <w:szCs w:val="24"/>
        </w:rPr>
        <w:t>3.1:</w:t>
      </w:r>
      <w:r w:rsidRPr="00D8214F">
        <w:rPr>
          <w:rFonts w:ascii="Tahoma" w:hAnsi="Tahoma" w:cs="Tahoma"/>
          <w:b/>
          <w:sz w:val="24"/>
          <w:szCs w:val="24"/>
        </w:rPr>
        <w:t xml:space="preserve"> S</w:t>
      </w:r>
      <w:r w:rsidR="00B94DB4" w:rsidRPr="00D8214F">
        <w:rPr>
          <w:rFonts w:ascii="Tahoma" w:hAnsi="Tahoma" w:cs="Tahoma"/>
          <w:b/>
          <w:sz w:val="24"/>
          <w:szCs w:val="24"/>
        </w:rPr>
        <w:t>ample Frame/population</w:t>
      </w:r>
    </w:p>
    <w:p w:rsidR="00522A5F" w:rsidRPr="00D8214F" w:rsidRDefault="00522A5F"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F475A3" w:rsidRPr="00D8214F" w:rsidRDefault="00F475A3" w:rsidP="009667D7">
      <w:pPr>
        <w:pStyle w:val="Heading2"/>
        <w:spacing w:line="360" w:lineRule="auto"/>
        <w:rPr>
          <w:rFonts w:ascii="Tahoma" w:hAnsi="Tahoma" w:cs="Tahoma"/>
          <w:b/>
          <w:color w:val="auto"/>
          <w:sz w:val="24"/>
          <w:szCs w:val="24"/>
        </w:rPr>
      </w:pPr>
    </w:p>
    <w:p w:rsidR="009667D7" w:rsidRPr="00D8214F" w:rsidRDefault="00A10527" w:rsidP="009667D7">
      <w:pPr>
        <w:pStyle w:val="Heading2"/>
        <w:spacing w:line="360" w:lineRule="auto"/>
        <w:rPr>
          <w:rFonts w:ascii="Tahoma" w:hAnsi="Tahoma" w:cs="Tahoma"/>
          <w:b/>
          <w:color w:val="auto"/>
          <w:sz w:val="24"/>
          <w:szCs w:val="24"/>
        </w:rPr>
      </w:pPr>
      <w:bookmarkStart w:id="45" w:name="_Toc490894134"/>
      <w:r w:rsidRPr="00D8214F">
        <w:rPr>
          <w:rFonts w:ascii="Tahoma" w:hAnsi="Tahoma" w:cs="Tahoma"/>
          <w:b/>
          <w:color w:val="auto"/>
          <w:sz w:val="24"/>
          <w:szCs w:val="24"/>
        </w:rPr>
        <w:t xml:space="preserve">3.5 </w:t>
      </w:r>
      <w:r w:rsidR="006E656E" w:rsidRPr="00D8214F">
        <w:rPr>
          <w:rFonts w:ascii="Tahoma" w:hAnsi="Tahoma" w:cs="Tahoma"/>
          <w:b/>
          <w:color w:val="auto"/>
          <w:sz w:val="24"/>
          <w:szCs w:val="24"/>
        </w:rPr>
        <w:t xml:space="preserve">Data </w:t>
      </w:r>
      <w:r w:rsidR="00AB5E01" w:rsidRPr="00D8214F">
        <w:rPr>
          <w:rFonts w:ascii="Tahoma" w:hAnsi="Tahoma" w:cs="Tahoma"/>
          <w:b/>
          <w:color w:val="auto"/>
          <w:sz w:val="24"/>
          <w:szCs w:val="24"/>
        </w:rPr>
        <w:t xml:space="preserve">collection </w:t>
      </w:r>
      <w:r w:rsidR="00CF18D6" w:rsidRPr="00D8214F">
        <w:rPr>
          <w:rFonts w:ascii="Tahoma" w:hAnsi="Tahoma" w:cs="Tahoma"/>
          <w:b/>
          <w:color w:val="auto"/>
          <w:sz w:val="24"/>
          <w:szCs w:val="24"/>
        </w:rPr>
        <w:t>instruments</w:t>
      </w:r>
      <w:bookmarkEnd w:id="45"/>
    </w:p>
    <w:p w:rsidR="00D278A4" w:rsidRPr="00D8214F" w:rsidRDefault="006E656E" w:rsidP="00B94DB4">
      <w:pPr>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 xml:space="preserve">The data used in this study will </w:t>
      </w:r>
      <w:r w:rsidR="00D450A4" w:rsidRPr="00D8214F">
        <w:rPr>
          <w:rFonts w:ascii="Tahoma" w:eastAsiaTheme="minorHAnsi" w:hAnsi="Tahoma" w:cs="Tahoma"/>
          <w:color w:val="000000"/>
          <w:sz w:val="24"/>
          <w:szCs w:val="24"/>
        </w:rPr>
        <w:t>be both</w:t>
      </w:r>
      <w:r w:rsidRPr="00D8214F">
        <w:rPr>
          <w:rFonts w:ascii="Tahoma" w:eastAsiaTheme="minorHAnsi" w:hAnsi="Tahoma" w:cs="Tahoma"/>
          <w:color w:val="000000"/>
          <w:sz w:val="24"/>
          <w:szCs w:val="24"/>
        </w:rPr>
        <w:t xml:space="preserve"> primary and secondary source. </w:t>
      </w:r>
    </w:p>
    <w:p w:rsidR="00D278A4" w:rsidRPr="00D8214F" w:rsidRDefault="00A01C59" w:rsidP="00B94DB4">
      <w:pPr>
        <w:spacing w:after="0" w:line="360" w:lineRule="auto"/>
        <w:jc w:val="both"/>
        <w:rPr>
          <w:rFonts w:ascii="Tahoma" w:hAnsi="Tahoma" w:cs="Tahoma"/>
          <w:b/>
          <w:sz w:val="24"/>
          <w:szCs w:val="24"/>
        </w:rPr>
      </w:pPr>
      <w:r w:rsidRPr="00D8214F">
        <w:rPr>
          <w:rFonts w:ascii="Tahoma" w:hAnsi="Tahoma" w:cs="Tahoma"/>
          <w:b/>
          <w:sz w:val="24"/>
          <w:szCs w:val="24"/>
        </w:rPr>
        <w:t xml:space="preserve">Primary </w:t>
      </w:r>
      <w:r w:rsidR="00E35FEA" w:rsidRPr="00D8214F">
        <w:rPr>
          <w:rFonts w:ascii="Tahoma" w:hAnsi="Tahoma" w:cs="Tahoma"/>
          <w:b/>
          <w:sz w:val="24"/>
          <w:szCs w:val="24"/>
        </w:rPr>
        <w:t>source</w:t>
      </w:r>
    </w:p>
    <w:p w:rsidR="00FF73F5" w:rsidRPr="00D8214F" w:rsidRDefault="00D278A4" w:rsidP="00B94DB4">
      <w:pPr>
        <w:spacing w:after="0" w:line="360" w:lineRule="auto"/>
        <w:jc w:val="both"/>
        <w:rPr>
          <w:rFonts w:ascii="Tahoma" w:hAnsi="Tahoma" w:cs="Tahoma"/>
          <w:sz w:val="24"/>
          <w:szCs w:val="24"/>
        </w:rPr>
      </w:pPr>
      <w:r w:rsidRPr="00D8214F">
        <w:rPr>
          <w:rFonts w:ascii="Tahoma" w:hAnsi="Tahoma" w:cs="Tahoma"/>
          <w:sz w:val="24"/>
          <w:szCs w:val="24"/>
        </w:rPr>
        <w:t>Primary source</w:t>
      </w:r>
      <w:r w:rsidR="00A01C59" w:rsidRPr="00D8214F">
        <w:rPr>
          <w:rFonts w:ascii="Tahoma" w:hAnsi="Tahoma" w:cs="Tahoma"/>
          <w:sz w:val="24"/>
          <w:szCs w:val="24"/>
        </w:rPr>
        <w:t xml:space="preserve"> </w:t>
      </w:r>
      <w:r w:rsidR="00E35FEA" w:rsidRPr="00D8214F">
        <w:rPr>
          <w:rFonts w:ascii="Tahoma" w:hAnsi="Tahoma" w:cs="Tahoma"/>
          <w:sz w:val="24"/>
          <w:szCs w:val="24"/>
        </w:rPr>
        <w:t xml:space="preserve">is the method </w:t>
      </w:r>
      <w:r w:rsidR="00FF73F5" w:rsidRPr="00D8214F">
        <w:rPr>
          <w:rFonts w:ascii="Tahoma" w:hAnsi="Tahoma" w:cs="Tahoma"/>
          <w:sz w:val="24"/>
          <w:szCs w:val="24"/>
        </w:rPr>
        <w:t xml:space="preserve">which </w:t>
      </w:r>
      <w:r w:rsidR="00E35FEA" w:rsidRPr="00D8214F">
        <w:rPr>
          <w:rFonts w:ascii="Tahoma" w:hAnsi="Tahoma" w:cs="Tahoma"/>
          <w:sz w:val="24"/>
          <w:szCs w:val="24"/>
        </w:rPr>
        <w:t>will be used to collect data</w:t>
      </w:r>
      <w:r w:rsidR="00FF73F5" w:rsidRPr="00D8214F">
        <w:rPr>
          <w:rFonts w:ascii="Tahoma" w:hAnsi="Tahoma" w:cs="Tahoma"/>
          <w:sz w:val="24"/>
          <w:szCs w:val="24"/>
        </w:rPr>
        <w:t xml:space="preserve"> </w:t>
      </w:r>
      <w:r w:rsidRPr="00D8214F">
        <w:rPr>
          <w:rFonts w:ascii="Tahoma" w:hAnsi="Tahoma" w:cs="Tahoma"/>
          <w:sz w:val="24"/>
          <w:szCs w:val="24"/>
        </w:rPr>
        <w:t>.</w:t>
      </w:r>
      <w:r w:rsidR="00FF73F5" w:rsidRPr="00D8214F">
        <w:rPr>
          <w:rFonts w:ascii="Tahoma" w:hAnsi="Tahoma" w:cs="Tahoma"/>
          <w:sz w:val="24"/>
          <w:szCs w:val="24"/>
        </w:rPr>
        <w:t>primary data means original data will be collected spe</w:t>
      </w:r>
      <w:r w:rsidR="00A01C59" w:rsidRPr="00D8214F">
        <w:rPr>
          <w:rFonts w:ascii="Tahoma" w:hAnsi="Tahoma" w:cs="Tahoma"/>
          <w:sz w:val="24"/>
          <w:szCs w:val="24"/>
        </w:rPr>
        <w:t>ci</w:t>
      </w:r>
      <w:r w:rsidRPr="00D8214F">
        <w:rPr>
          <w:rFonts w:ascii="Tahoma" w:hAnsi="Tahoma" w:cs="Tahoma"/>
          <w:sz w:val="24"/>
          <w:szCs w:val="24"/>
        </w:rPr>
        <w:t xml:space="preserve">fically </w:t>
      </w:r>
      <w:r w:rsidR="00A01C59" w:rsidRPr="00D8214F">
        <w:rPr>
          <w:rFonts w:ascii="Tahoma" w:hAnsi="Tahoma" w:cs="Tahoma"/>
          <w:sz w:val="24"/>
          <w:szCs w:val="24"/>
        </w:rPr>
        <w:t xml:space="preserve"> for the purpose </w:t>
      </w:r>
      <w:r w:rsidRPr="00D8214F">
        <w:rPr>
          <w:rFonts w:ascii="Tahoma" w:hAnsi="Tahoma" w:cs="Tahoma"/>
          <w:sz w:val="24"/>
          <w:szCs w:val="24"/>
        </w:rPr>
        <w:t xml:space="preserve"> of the research ,</w:t>
      </w:r>
      <w:r w:rsidR="00A01C59" w:rsidRPr="00D8214F">
        <w:rPr>
          <w:rFonts w:ascii="Tahoma" w:hAnsi="Tahoma" w:cs="Tahoma"/>
          <w:sz w:val="24"/>
          <w:szCs w:val="24"/>
        </w:rPr>
        <w:t xml:space="preserve">in mind </w:t>
      </w:r>
      <w:r w:rsidR="00FF73F5" w:rsidRPr="00D8214F">
        <w:rPr>
          <w:rFonts w:ascii="Tahoma" w:hAnsi="Tahoma" w:cs="Tahoma"/>
          <w:sz w:val="24"/>
          <w:szCs w:val="24"/>
        </w:rPr>
        <w:t xml:space="preserve">this type of data are generally a fresh and collected for the first time its useful for current studies as well as for future </w:t>
      </w:r>
      <w:r w:rsidR="00A01C59" w:rsidRPr="00D8214F">
        <w:rPr>
          <w:rFonts w:ascii="Tahoma" w:hAnsi="Tahoma" w:cs="Tahoma"/>
          <w:sz w:val="24"/>
          <w:szCs w:val="24"/>
        </w:rPr>
        <w:t xml:space="preserve">studies. This data obtained through </w:t>
      </w:r>
      <w:r w:rsidR="00A01C59" w:rsidRPr="00D8214F">
        <w:rPr>
          <w:rFonts w:ascii="Tahoma" w:eastAsiaTheme="minorHAnsi" w:hAnsi="Tahoma" w:cs="Tahoma"/>
          <w:color w:val="000000"/>
          <w:sz w:val="24"/>
          <w:szCs w:val="24"/>
        </w:rPr>
        <w:t>questionnaire, personal observations, and interviews.</w:t>
      </w:r>
    </w:p>
    <w:p w:rsidR="00F157B8" w:rsidRPr="00D8214F" w:rsidRDefault="00F157B8" w:rsidP="00B94DB4">
      <w:pPr>
        <w:spacing w:after="0" w:line="360" w:lineRule="auto"/>
        <w:jc w:val="both"/>
        <w:rPr>
          <w:rFonts w:ascii="Tahoma" w:eastAsiaTheme="minorHAnsi" w:hAnsi="Tahoma" w:cs="Tahoma"/>
          <w:color w:val="000000"/>
          <w:sz w:val="24"/>
          <w:szCs w:val="24"/>
        </w:rPr>
      </w:pPr>
    </w:p>
    <w:p w:rsidR="00D278A4" w:rsidRPr="00D8214F" w:rsidRDefault="00A01C59" w:rsidP="00B94DB4">
      <w:pPr>
        <w:spacing w:after="0" w:line="360" w:lineRule="auto"/>
        <w:jc w:val="both"/>
        <w:rPr>
          <w:rFonts w:ascii="Tahoma" w:hAnsi="Tahoma" w:cs="Tahoma"/>
          <w:b/>
          <w:sz w:val="24"/>
          <w:szCs w:val="24"/>
        </w:rPr>
      </w:pPr>
      <w:r w:rsidRPr="00D8214F">
        <w:rPr>
          <w:rFonts w:ascii="Tahoma" w:hAnsi="Tahoma" w:cs="Tahoma"/>
          <w:b/>
          <w:sz w:val="24"/>
          <w:szCs w:val="24"/>
        </w:rPr>
        <w:t xml:space="preserve">Secondary </w:t>
      </w:r>
      <w:r w:rsidR="00D278A4" w:rsidRPr="00D8214F">
        <w:rPr>
          <w:rFonts w:ascii="Tahoma" w:hAnsi="Tahoma" w:cs="Tahoma"/>
          <w:b/>
          <w:sz w:val="24"/>
          <w:szCs w:val="24"/>
        </w:rPr>
        <w:t xml:space="preserve">source </w:t>
      </w:r>
    </w:p>
    <w:p w:rsidR="00553E0C" w:rsidRPr="00D8214F" w:rsidRDefault="00D278A4" w:rsidP="00B94DB4">
      <w:pPr>
        <w:spacing w:after="0" w:line="360" w:lineRule="auto"/>
        <w:jc w:val="both"/>
        <w:rPr>
          <w:rFonts w:ascii="Tahoma" w:hAnsi="Tahoma" w:cs="Tahoma"/>
          <w:sz w:val="24"/>
          <w:szCs w:val="24"/>
        </w:rPr>
      </w:pPr>
      <w:r w:rsidRPr="00D8214F">
        <w:rPr>
          <w:rFonts w:ascii="Tahoma" w:hAnsi="Tahoma" w:cs="Tahoma"/>
          <w:b/>
          <w:sz w:val="24"/>
          <w:szCs w:val="24"/>
        </w:rPr>
        <w:t xml:space="preserve">These are </w:t>
      </w:r>
      <w:r w:rsidR="006609E0" w:rsidRPr="00D8214F">
        <w:rPr>
          <w:rFonts w:ascii="Tahoma" w:hAnsi="Tahoma" w:cs="Tahoma"/>
          <w:sz w:val="24"/>
          <w:szCs w:val="24"/>
        </w:rPr>
        <w:t>D</w:t>
      </w:r>
      <w:r w:rsidR="00A01C59" w:rsidRPr="00D8214F">
        <w:rPr>
          <w:rFonts w:ascii="Tahoma" w:hAnsi="Tahoma" w:cs="Tahoma"/>
          <w:sz w:val="24"/>
          <w:szCs w:val="24"/>
        </w:rPr>
        <w:t xml:space="preserve">ata gathered and recorded by someone else prior to and for a purpose other than the current </w:t>
      </w:r>
      <w:r w:rsidR="00553E0C" w:rsidRPr="00D8214F">
        <w:rPr>
          <w:rFonts w:ascii="Tahoma" w:hAnsi="Tahoma" w:cs="Tahoma"/>
          <w:sz w:val="24"/>
          <w:szCs w:val="24"/>
        </w:rPr>
        <w:t>project. Secondary</w:t>
      </w:r>
      <w:r w:rsidR="00A01C59" w:rsidRPr="00D8214F">
        <w:rPr>
          <w:rFonts w:ascii="Tahoma" w:hAnsi="Tahoma" w:cs="Tahoma"/>
          <w:sz w:val="24"/>
          <w:szCs w:val="24"/>
        </w:rPr>
        <w:t xml:space="preserve"> data will be </w:t>
      </w:r>
      <w:r w:rsidR="00553E0C" w:rsidRPr="00D8214F">
        <w:rPr>
          <w:rFonts w:ascii="Tahoma" w:hAnsi="Tahoma" w:cs="Tahoma"/>
          <w:sz w:val="24"/>
          <w:szCs w:val="24"/>
        </w:rPr>
        <w:t>collected for</w:t>
      </w:r>
      <w:r w:rsidR="00A01C59" w:rsidRPr="00D8214F">
        <w:rPr>
          <w:rFonts w:ascii="Tahoma" w:hAnsi="Tahoma" w:cs="Tahoma"/>
          <w:sz w:val="24"/>
          <w:szCs w:val="24"/>
        </w:rPr>
        <w:t xml:space="preserve"> another purpose </w:t>
      </w:r>
      <w:r w:rsidR="00553E0C" w:rsidRPr="00D8214F">
        <w:rPr>
          <w:rFonts w:ascii="Tahoma" w:hAnsi="Tahoma" w:cs="Tahoma"/>
          <w:sz w:val="24"/>
          <w:szCs w:val="24"/>
        </w:rPr>
        <w:t>in this study data will be generated from documentary review concerning the banks journal reports, textbooks, newspapers, and seminar reports done at NMB Bank Dar es Salaam headquarter</w:t>
      </w:r>
      <w:r w:rsidR="006A6F7F" w:rsidRPr="00D8214F">
        <w:rPr>
          <w:rFonts w:ascii="Tahoma" w:hAnsi="Tahoma" w:cs="Tahoma"/>
          <w:sz w:val="24"/>
          <w:szCs w:val="24"/>
        </w:rPr>
        <w:t>.</w:t>
      </w:r>
    </w:p>
    <w:p w:rsidR="006A6F7F" w:rsidRPr="00D8214F" w:rsidRDefault="006A6F7F" w:rsidP="00B94DB4">
      <w:pPr>
        <w:spacing w:after="0" w:line="360" w:lineRule="auto"/>
        <w:jc w:val="both"/>
        <w:rPr>
          <w:rFonts w:ascii="Tahoma" w:hAnsi="Tahoma" w:cs="Tahoma"/>
          <w:sz w:val="24"/>
          <w:szCs w:val="24"/>
        </w:rPr>
      </w:pPr>
    </w:p>
    <w:p w:rsidR="00A62775" w:rsidRPr="00D8214F" w:rsidRDefault="00A10527" w:rsidP="00B94DB4">
      <w:pPr>
        <w:spacing w:after="0" w:line="360" w:lineRule="auto"/>
        <w:jc w:val="both"/>
        <w:rPr>
          <w:rFonts w:ascii="Tahoma" w:hAnsi="Tahoma" w:cs="Tahoma"/>
          <w:b/>
          <w:sz w:val="24"/>
          <w:szCs w:val="24"/>
        </w:rPr>
      </w:pPr>
      <w:r w:rsidRPr="00D8214F">
        <w:rPr>
          <w:rFonts w:ascii="Tahoma" w:hAnsi="Tahoma" w:cs="Tahoma"/>
          <w:b/>
          <w:sz w:val="24"/>
          <w:szCs w:val="24"/>
        </w:rPr>
        <w:t xml:space="preserve">3.6 </w:t>
      </w:r>
      <w:r w:rsidR="00A62775" w:rsidRPr="00D8214F">
        <w:rPr>
          <w:rFonts w:ascii="Tahoma" w:hAnsi="Tahoma" w:cs="Tahoma"/>
          <w:b/>
          <w:sz w:val="24"/>
          <w:szCs w:val="24"/>
        </w:rPr>
        <w:t>Data Analysis</w:t>
      </w:r>
    </w:p>
    <w:p w:rsidR="00A62775" w:rsidRPr="00D8214F" w:rsidRDefault="007201A4" w:rsidP="00B94DB4">
      <w:pPr>
        <w:spacing w:after="0" w:line="360" w:lineRule="auto"/>
        <w:jc w:val="both"/>
        <w:rPr>
          <w:rFonts w:ascii="Tahoma" w:hAnsi="Tahoma" w:cs="Tahoma"/>
          <w:sz w:val="24"/>
          <w:szCs w:val="24"/>
        </w:rPr>
      </w:pPr>
      <w:r w:rsidRPr="00D8214F">
        <w:rPr>
          <w:rFonts w:ascii="Tahoma" w:hAnsi="Tahoma" w:cs="Tahoma"/>
          <w:sz w:val="24"/>
          <w:szCs w:val="24"/>
        </w:rPr>
        <w:t xml:space="preserve">Both qualitative and quantitative data analysis will be used to identify the usefulness of internal control in detection and prevention of </w:t>
      </w:r>
      <w:r w:rsidR="00027C34" w:rsidRPr="00D8214F">
        <w:rPr>
          <w:rFonts w:ascii="Tahoma" w:hAnsi="Tahoma" w:cs="Tahoma"/>
          <w:sz w:val="24"/>
          <w:szCs w:val="24"/>
        </w:rPr>
        <w:t xml:space="preserve">fraud, </w:t>
      </w:r>
      <w:r w:rsidR="00D278A4" w:rsidRPr="00D8214F">
        <w:rPr>
          <w:rFonts w:ascii="Tahoma" w:hAnsi="Tahoma" w:cs="Tahoma"/>
          <w:sz w:val="24"/>
          <w:szCs w:val="24"/>
        </w:rPr>
        <w:t>to</w:t>
      </w:r>
      <w:r w:rsidRPr="00D8214F">
        <w:rPr>
          <w:rFonts w:ascii="Tahoma" w:hAnsi="Tahoma" w:cs="Tahoma"/>
          <w:sz w:val="24"/>
          <w:szCs w:val="24"/>
        </w:rPr>
        <w:t xml:space="preserve"> examine the quality and </w:t>
      </w:r>
      <w:r w:rsidRPr="00D8214F">
        <w:rPr>
          <w:rFonts w:ascii="Tahoma" w:hAnsi="Tahoma" w:cs="Tahoma"/>
          <w:sz w:val="24"/>
          <w:szCs w:val="24"/>
        </w:rPr>
        <w:lastRenderedPageBreak/>
        <w:t>quantity of the internal control toward detection and prevention of fraud but also to identify various challenges that occur during internal control process and how this challenges is mitigated.</w:t>
      </w:r>
    </w:p>
    <w:p w:rsidR="006A6F7F" w:rsidRPr="00D8214F" w:rsidRDefault="006A6F7F" w:rsidP="00B94DB4">
      <w:pPr>
        <w:spacing w:after="0" w:line="360" w:lineRule="auto"/>
        <w:jc w:val="both"/>
        <w:rPr>
          <w:rFonts w:ascii="Tahoma" w:hAnsi="Tahoma" w:cs="Tahoma"/>
          <w:sz w:val="24"/>
          <w:szCs w:val="24"/>
        </w:rPr>
      </w:pPr>
    </w:p>
    <w:p w:rsidR="00AB5E01" w:rsidRPr="00D8214F" w:rsidRDefault="00A10527" w:rsidP="00B94DB4">
      <w:pPr>
        <w:pStyle w:val="Heading3"/>
        <w:spacing w:line="360" w:lineRule="auto"/>
        <w:jc w:val="both"/>
        <w:rPr>
          <w:rFonts w:ascii="Tahoma" w:hAnsi="Tahoma" w:cs="Tahoma"/>
          <w:b/>
          <w:color w:val="auto"/>
        </w:rPr>
      </w:pPr>
      <w:bookmarkStart w:id="46" w:name="_Toc490894135"/>
      <w:r w:rsidRPr="00D8214F">
        <w:rPr>
          <w:rFonts w:ascii="Tahoma" w:hAnsi="Tahoma" w:cs="Tahoma"/>
          <w:b/>
          <w:color w:val="auto"/>
        </w:rPr>
        <w:t xml:space="preserve">3.6.1 </w:t>
      </w:r>
      <w:r w:rsidR="00AB5E01" w:rsidRPr="00D8214F">
        <w:rPr>
          <w:rFonts w:ascii="Tahoma" w:hAnsi="Tahoma" w:cs="Tahoma"/>
          <w:b/>
          <w:color w:val="auto"/>
        </w:rPr>
        <w:t>Reliability of data</w:t>
      </w:r>
      <w:bookmarkEnd w:id="46"/>
    </w:p>
    <w:p w:rsidR="001702E8" w:rsidRPr="00D8214F" w:rsidRDefault="00AB5E01" w:rsidP="00B94DB4">
      <w:pPr>
        <w:spacing w:after="0" w:line="360" w:lineRule="auto"/>
        <w:jc w:val="both"/>
        <w:rPr>
          <w:rFonts w:ascii="Tahoma" w:hAnsi="Tahoma" w:cs="Tahoma"/>
          <w:sz w:val="24"/>
          <w:szCs w:val="24"/>
        </w:rPr>
      </w:pPr>
      <w:r w:rsidRPr="00D8214F">
        <w:rPr>
          <w:rFonts w:ascii="Tahoma" w:hAnsi="Tahoma" w:cs="Tahoma"/>
          <w:sz w:val="24"/>
          <w:szCs w:val="24"/>
        </w:rPr>
        <w:t>Different questions are constructed by the researcher cutting across the information required so that to afford the reliability of data collection tools. Data which will be collected in the research will uniformly be processed to ensure consistence and stability of research results.</w:t>
      </w:r>
    </w:p>
    <w:p w:rsidR="00D278A4" w:rsidRPr="00D8214F" w:rsidRDefault="00D278A4" w:rsidP="00B94DB4">
      <w:pPr>
        <w:spacing w:after="0" w:line="360" w:lineRule="auto"/>
        <w:jc w:val="both"/>
        <w:rPr>
          <w:rFonts w:ascii="Tahoma" w:hAnsi="Tahoma" w:cs="Tahoma"/>
          <w:b/>
          <w:sz w:val="24"/>
          <w:szCs w:val="24"/>
        </w:rPr>
      </w:pPr>
    </w:p>
    <w:p w:rsidR="002C5979" w:rsidRPr="00D8214F" w:rsidRDefault="00A10527" w:rsidP="00B94DB4">
      <w:pPr>
        <w:pStyle w:val="Heading3"/>
        <w:spacing w:before="0" w:line="360" w:lineRule="auto"/>
        <w:jc w:val="both"/>
        <w:rPr>
          <w:rFonts w:ascii="Tahoma" w:hAnsi="Tahoma" w:cs="Tahoma"/>
          <w:b/>
          <w:color w:val="auto"/>
        </w:rPr>
      </w:pPr>
      <w:bookmarkStart w:id="47" w:name="_Toc490894136"/>
      <w:r w:rsidRPr="00D8214F">
        <w:rPr>
          <w:rFonts w:ascii="Tahoma" w:hAnsi="Tahoma" w:cs="Tahoma"/>
          <w:b/>
          <w:color w:val="auto"/>
        </w:rPr>
        <w:t xml:space="preserve">3.6.2 </w:t>
      </w:r>
      <w:r w:rsidR="00AB5E01" w:rsidRPr="00D8214F">
        <w:rPr>
          <w:rFonts w:ascii="Tahoma" w:hAnsi="Tahoma" w:cs="Tahoma"/>
          <w:b/>
          <w:color w:val="auto"/>
        </w:rPr>
        <w:t xml:space="preserve">Validity of </w:t>
      </w:r>
      <w:r w:rsidR="002C5979" w:rsidRPr="00D8214F">
        <w:rPr>
          <w:rFonts w:ascii="Tahoma" w:hAnsi="Tahoma" w:cs="Tahoma"/>
          <w:b/>
          <w:color w:val="auto"/>
        </w:rPr>
        <w:t>data</w:t>
      </w:r>
      <w:bookmarkEnd w:id="47"/>
      <w:r w:rsidRPr="00D8214F">
        <w:rPr>
          <w:rFonts w:ascii="Tahoma" w:hAnsi="Tahoma" w:cs="Tahoma"/>
          <w:b/>
          <w:color w:val="auto"/>
        </w:rPr>
        <w:tab/>
      </w:r>
    </w:p>
    <w:p w:rsidR="009F0578" w:rsidRPr="00D8214F" w:rsidRDefault="002C5979" w:rsidP="00B94DB4">
      <w:pPr>
        <w:spacing w:after="0" w:line="360" w:lineRule="auto"/>
        <w:jc w:val="both"/>
        <w:rPr>
          <w:rFonts w:ascii="Tahoma" w:hAnsi="Tahoma" w:cs="Tahoma"/>
          <w:sz w:val="24"/>
          <w:szCs w:val="24"/>
        </w:rPr>
      </w:pPr>
      <w:r w:rsidRPr="00D8214F">
        <w:rPr>
          <w:rFonts w:ascii="Tahoma" w:hAnsi="Tahoma" w:cs="Tahoma"/>
          <w:sz w:val="24"/>
          <w:szCs w:val="24"/>
        </w:rPr>
        <w:t xml:space="preserve">This research study will be validity by my supervisor by reading my work and making corrections and this correction will be implemented. And hence will </w:t>
      </w:r>
      <w:r w:rsidR="00027C34" w:rsidRPr="00D8214F">
        <w:rPr>
          <w:rFonts w:ascii="Tahoma" w:hAnsi="Tahoma" w:cs="Tahoma"/>
          <w:sz w:val="24"/>
          <w:szCs w:val="24"/>
        </w:rPr>
        <w:t>approve</w:t>
      </w:r>
      <w:r w:rsidRPr="00D8214F">
        <w:rPr>
          <w:rFonts w:ascii="Tahoma" w:hAnsi="Tahoma" w:cs="Tahoma"/>
          <w:sz w:val="24"/>
          <w:szCs w:val="24"/>
        </w:rPr>
        <w:t xml:space="preserve"> the validation of the study. Data collection tools which will be used are like structured and un structured questionnaire as well as focus group discussion concerning with the role of internal control system in detection and prevention of fraud at </w:t>
      </w:r>
      <w:r w:rsidR="00104D35" w:rsidRPr="00D8214F">
        <w:rPr>
          <w:rFonts w:ascii="Tahoma" w:hAnsi="Tahoma" w:cs="Tahoma"/>
          <w:sz w:val="24"/>
          <w:szCs w:val="24"/>
        </w:rPr>
        <w:t>N</w:t>
      </w:r>
      <w:r w:rsidRPr="00D8214F">
        <w:rPr>
          <w:rFonts w:ascii="Tahoma" w:hAnsi="Tahoma" w:cs="Tahoma"/>
          <w:sz w:val="24"/>
          <w:szCs w:val="24"/>
        </w:rPr>
        <w:t xml:space="preserve">mb bank </w:t>
      </w:r>
      <w:r w:rsidR="00B4747F" w:rsidRPr="00D8214F">
        <w:rPr>
          <w:rFonts w:ascii="Tahoma" w:hAnsi="Tahoma" w:cs="Tahoma"/>
          <w:sz w:val="24"/>
          <w:szCs w:val="24"/>
        </w:rPr>
        <w:t>D</w:t>
      </w:r>
      <w:r w:rsidRPr="00D8214F">
        <w:rPr>
          <w:rFonts w:ascii="Tahoma" w:hAnsi="Tahoma" w:cs="Tahoma"/>
          <w:sz w:val="24"/>
          <w:szCs w:val="24"/>
        </w:rPr>
        <w:t>ar es salaam headquarter</w:t>
      </w:r>
      <w:r w:rsidR="006A6F7F" w:rsidRPr="00D8214F">
        <w:rPr>
          <w:rFonts w:ascii="Tahoma" w:hAnsi="Tahoma" w:cs="Tahoma"/>
          <w:sz w:val="24"/>
          <w:szCs w:val="24"/>
        </w:rPr>
        <w:t>.</w:t>
      </w:r>
    </w:p>
    <w:p w:rsidR="00D278A4" w:rsidRPr="00D8214F" w:rsidRDefault="00D278A4" w:rsidP="00B94DB4">
      <w:pPr>
        <w:spacing w:after="0" w:line="360" w:lineRule="auto"/>
        <w:jc w:val="both"/>
        <w:rPr>
          <w:rFonts w:ascii="Tahoma" w:hAnsi="Tahoma" w:cs="Tahoma"/>
          <w:b/>
          <w:sz w:val="24"/>
          <w:szCs w:val="24"/>
        </w:rPr>
      </w:pPr>
    </w:p>
    <w:p w:rsidR="008C6030" w:rsidRPr="00D8214F" w:rsidRDefault="00B94DB4" w:rsidP="00B94DB4">
      <w:pPr>
        <w:pStyle w:val="Heading2"/>
        <w:spacing w:line="360" w:lineRule="auto"/>
        <w:jc w:val="both"/>
        <w:rPr>
          <w:rFonts w:ascii="Tahoma" w:eastAsiaTheme="minorHAnsi" w:hAnsi="Tahoma" w:cs="Tahoma"/>
          <w:b/>
          <w:color w:val="auto"/>
          <w:sz w:val="24"/>
          <w:szCs w:val="24"/>
        </w:rPr>
      </w:pPr>
      <w:bookmarkStart w:id="48" w:name="_Toc490894137"/>
      <w:r w:rsidRPr="00D8214F">
        <w:rPr>
          <w:rFonts w:ascii="Tahoma" w:eastAsiaTheme="minorHAnsi" w:hAnsi="Tahoma" w:cs="Tahoma"/>
          <w:b/>
          <w:color w:val="auto"/>
          <w:sz w:val="24"/>
          <w:szCs w:val="24"/>
        </w:rPr>
        <w:t xml:space="preserve">3.7 </w:t>
      </w:r>
      <w:r w:rsidR="008C6030" w:rsidRPr="00D8214F">
        <w:rPr>
          <w:rFonts w:ascii="Tahoma" w:eastAsiaTheme="minorHAnsi" w:hAnsi="Tahoma" w:cs="Tahoma"/>
          <w:b/>
          <w:color w:val="auto"/>
          <w:sz w:val="24"/>
          <w:szCs w:val="24"/>
        </w:rPr>
        <w:t>Ethical consideration of the study</w:t>
      </w:r>
      <w:bookmarkEnd w:id="48"/>
    </w:p>
    <w:p w:rsidR="00B94DB4" w:rsidRPr="00D8214F" w:rsidRDefault="008C6030" w:rsidP="00B94DB4">
      <w:pPr>
        <w:spacing w:after="0" w:line="360" w:lineRule="auto"/>
        <w:jc w:val="both"/>
        <w:rPr>
          <w:rFonts w:ascii="Tahoma" w:eastAsiaTheme="minorHAnsi" w:hAnsi="Tahoma" w:cs="Tahoma"/>
          <w:bCs/>
          <w:sz w:val="24"/>
          <w:szCs w:val="24"/>
        </w:rPr>
      </w:pPr>
      <w:r w:rsidRPr="00D8214F">
        <w:rPr>
          <w:rFonts w:ascii="Tahoma" w:eastAsiaTheme="minorHAnsi" w:hAnsi="Tahoma" w:cs="Tahoma"/>
          <w:bCs/>
          <w:sz w:val="24"/>
          <w:szCs w:val="24"/>
        </w:rPr>
        <w:t>This research study will consider all Human right, rules and regulation which laid down by Tanzanian Government in order to</w:t>
      </w:r>
      <w:r w:rsidR="00BA6948" w:rsidRPr="00D8214F">
        <w:rPr>
          <w:rFonts w:ascii="Tahoma" w:eastAsiaTheme="minorHAnsi" w:hAnsi="Tahoma" w:cs="Tahoma"/>
          <w:bCs/>
          <w:sz w:val="24"/>
          <w:szCs w:val="24"/>
        </w:rPr>
        <w:t xml:space="preserve"> ensure safety and to </w:t>
      </w:r>
      <w:r w:rsidRPr="00D8214F">
        <w:rPr>
          <w:rFonts w:ascii="Tahoma" w:eastAsiaTheme="minorHAnsi" w:hAnsi="Tahoma" w:cs="Tahoma"/>
          <w:bCs/>
          <w:sz w:val="24"/>
          <w:szCs w:val="24"/>
        </w:rPr>
        <w:t xml:space="preserve"> avoid </w:t>
      </w:r>
      <w:r w:rsidR="00B62C3C" w:rsidRPr="00D8214F">
        <w:rPr>
          <w:rFonts w:ascii="Tahoma" w:eastAsiaTheme="minorHAnsi" w:hAnsi="Tahoma" w:cs="Tahoma"/>
          <w:bCs/>
          <w:sz w:val="24"/>
          <w:szCs w:val="24"/>
        </w:rPr>
        <w:t>to breach</w:t>
      </w:r>
      <w:r w:rsidRPr="00D8214F">
        <w:rPr>
          <w:rFonts w:ascii="Tahoma" w:eastAsiaTheme="minorHAnsi" w:hAnsi="Tahoma" w:cs="Tahoma"/>
          <w:bCs/>
          <w:sz w:val="24"/>
          <w:szCs w:val="24"/>
        </w:rPr>
        <w:t xml:space="preserve"> or break the moral</w:t>
      </w:r>
      <w:r w:rsidR="00B62C3C" w:rsidRPr="00D8214F">
        <w:rPr>
          <w:rFonts w:ascii="Tahoma" w:eastAsiaTheme="minorHAnsi" w:hAnsi="Tahoma" w:cs="Tahoma"/>
          <w:bCs/>
          <w:sz w:val="24"/>
          <w:szCs w:val="24"/>
        </w:rPr>
        <w:t>s and cultural of our society</w:t>
      </w:r>
      <w:r w:rsidR="006A6F7F" w:rsidRPr="00D8214F">
        <w:rPr>
          <w:rFonts w:ascii="Tahoma" w:eastAsiaTheme="minorHAnsi" w:hAnsi="Tahoma" w:cs="Tahoma"/>
          <w:bCs/>
          <w:sz w:val="24"/>
          <w:szCs w:val="24"/>
        </w:rPr>
        <w:t>.</w:t>
      </w:r>
    </w:p>
    <w:p w:rsidR="006A6F7F" w:rsidRPr="00D8214F" w:rsidRDefault="006A6F7F" w:rsidP="00B94DB4">
      <w:pPr>
        <w:spacing w:after="0" w:line="360" w:lineRule="auto"/>
        <w:jc w:val="both"/>
        <w:rPr>
          <w:rFonts w:ascii="Tahoma" w:eastAsiaTheme="minorHAnsi" w:hAnsi="Tahoma" w:cs="Tahoma"/>
          <w:bCs/>
          <w:sz w:val="24"/>
          <w:szCs w:val="24"/>
        </w:rPr>
      </w:pPr>
    </w:p>
    <w:p w:rsidR="00CF18D6" w:rsidRPr="00D8214F" w:rsidRDefault="00B94DB4" w:rsidP="00B94DB4">
      <w:pPr>
        <w:spacing w:after="0" w:line="360" w:lineRule="auto"/>
        <w:jc w:val="both"/>
        <w:rPr>
          <w:rFonts w:ascii="Tahoma" w:eastAsiaTheme="minorHAnsi" w:hAnsi="Tahoma" w:cs="Tahoma"/>
          <w:b/>
          <w:bCs/>
          <w:sz w:val="24"/>
          <w:szCs w:val="24"/>
        </w:rPr>
      </w:pPr>
      <w:bookmarkStart w:id="49" w:name="_Toc490894138"/>
      <w:r w:rsidRPr="00D8214F">
        <w:rPr>
          <w:rStyle w:val="Heading2Char"/>
          <w:rFonts w:ascii="Tahoma" w:hAnsi="Tahoma" w:cs="Tahoma"/>
          <w:b/>
          <w:color w:val="auto"/>
          <w:sz w:val="24"/>
          <w:szCs w:val="24"/>
        </w:rPr>
        <w:t xml:space="preserve">3.8 </w:t>
      </w:r>
      <w:r w:rsidR="00CF18D6" w:rsidRPr="00D8214F">
        <w:rPr>
          <w:rStyle w:val="Heading2Char"/>
          <w:rFonts w:ascii="Tahoma" w:hAnsi="Tahoma" w:cs="Tahoma"/>
          <w:b/>
          <w:color w:val="auto"/>
          <w:sz w:val="24"/>
          <w:szCs w:val="24"/>
        </w:rPr>
        <w:t>Limitation of the study</w:t>
      </w:r>
      <w:bookmarkEnd w:id="49"/>
    </w:p>
    <w:p w:rsidR="00B94DB4" w:rsidRPr="00D8214F" w:rsidRDefault="00B94DB4" w:rsidP="00B94DB4">
      <w:pPr>
        <w:spacing w:after="0" w:line="360" w:lineRule="auto"/>
        <w:jc w:val="both"/>
        <w:rPr>
          <w:rFonts w:ascii="Tahoma" w:eastAsiaTheme="minorHAnsi" w:hAnsi="Tahoma" w:cs="Tahoma"/>
          <w:b/>
          <w:color w:val="000000"/>
          <w:sz w:val="24"/>
          <w:szCs w:val="24"/>
        </w:rPr>
      </w:pPr>
      <w:r w:rsidRPr="00D8214F">
        <w:rPr>
          <w:rFonts w:ascii="Tahoma" w:eastAsiaTheme="minorHAnsi" w:hAnsi="Tahoma" w:cs="Tahoma"/>
          <w:b/>
          <w:color w:val="000000"/>
          <w:sz w:val="24"/>
          <w:szCs w:val="24"/>
        </w:rPr>
        <w:t>Financial problems</w:t>
      </w:r>
    </w:p>
    <w:p w:rsidR="00CF18D6" w:rsidRPr="00D8214F" w:rsidRDefault="00CF18D6" w:rsidP="00B94DB4">
      <w:pPr>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The success of my research work depends on the finance availability and this affected the research</w:t>
      </w:r>
      <w:r w:rsidR="00AB48CB" w:rsidRPr="00D8214F">
        <w:rPr>
          <w:rFonts w:ascii="Tahoma" w:eastAsiaTheme="minorHAnsi" w:hAnsi="Tahoma" w:cs="Tahoma"/>
          <w:color w:val="000000"/>
          <w:sz w:val="24"/>
          <w:szCs w:val="24"/>
        </w:rPr>
        <w:t xml:space="preserve"> </w:t>
      </w:r>
      <w:r w:rsidRPr="00D8214F">
        <w:rPr>
          <w:rFonts w:ascii="Tahoma" w:eastAsiaTheme="minorHAnsi" w:hAnsi="Tahoma" w:cs="Tahoma"/>
          <w:color w:val="000000"/>
          <w:sz w:val="24"/>
          <w:szCs w:val="24"/>
        </w:rPr>
        <w:t xml:space="preserve">because the finance </w:t>
      </w:r>
      <w:r w:rsidR="00AB48CB" w:rsidRPr="00D8214F">
        <w:rPr>
          <w:rFonts w:ascii="Tahoma" w:eastAsiaTheme="minorHAnsi" w:hAnsi="Tahoma" w:cs="Tahoma"/>
          <w:color w:val="000000"/>
          <w:sz w:val="24"/>
          <w:szCs w:val="24"/>
        </w:rPr>
        <w:t>will not</w:t>
      </w:r>
      <w:r w:rsidRPr="00D8214F">
        <w:rPr>
          <w:rFonts w:ascii="Tahoma" w:eastAsiaTheme="minorHAnsi" w:hAnsi="Tahoma" w:cs="Tahoma"/>
          <w:color w:val="000000"/>
          <w:sz w:val="24"/>
          <w:szCs w:val="24"/>
        </w:rPr>
        <w:t xml:space="preserve"> sufficient to carry out the research effectively.</w:t>
      </w:r>
    </w:p>
    <w:p w:rsidR="00B94DB4" w:rsidRPr="00D8214F" w:rsidRDefault="00B94DB4" w:rsidP="00B94DB4">
      <w:pPr>
        <w:autoSpaceDE w:val="0"/>
        <w:autoSpaceDN w:val="0"/>
        <w:adjustRightInd w:val="0"/>
        <w:spacing w:after="0" w:line="360" w:lineRule="auto"/>
        <w:jc w:val="both"/>
        <w:rPr>
          <w:rFonts w:ascii="Tahoma" w:eastAsiaTheme="minorHAnsi" w:hAnsi="Tahoma" w:cs="Tahoma"/>
          <w:b/>
          <w:color w:val="000000"/>
          <w:sz w:val="24"/>
          <w:szCs w:val="24"/>
        </w:rPr>
      </w:pPr>
      <w:r w:rsidRPr="00D8214F">
        <w:rPr>
          <w:rFonts w:ascii="Tahoma" w:eastAsiaTheme="minorHAnsi" w:hAnsi="Tahoma" w:cs="Tahoma"/>
          <w:b/>
          <w:color w:val="000000"/>
          <w:sz w:val="24"/>
          <w:szCs w:val="24"/>
        </w:rPr>
        <w:t>Time</w:t>
      </w:r>
    </w:p>
    <w:p w:rsidR="00CF18D6" w:rsidRPr="00D8214F" w:rsidRDefault="00CF18D6" w:rsidP="00B94DB4">
      <w:pPr>
        <w:autoSpaceDE w:val="0"/>
        <w:autoSpaceDN w:val="0"/>
        <w:adjustRightInd w:val="0"/>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 xml:space="preserve">This </w:t>
      </w:r>
      <w:r w:rsidR="00AB48CB" w:rsidRPr="00D8214F">
        <w:rPr>
          <w:rFonts w:ascii="Tahoma" w:eastAsiaTheme="minorHAnsi" w:hAnsi="Tahoma" w:cs="Tahoma"/>
          <w:color w:val="000000"/>
          <w:sz w:val="24"/>
          <w:szCs w:val="24"/>
        </w:rPr>
        <w:t>will not</w:t>
      </w:r>
      <w:r w:rsidRPr="00D8214F">
        <w:rPr>
          <w:rFonts w:ascii="Tahoma" w:eastAsiaTheme="minorHAnsi" w:hAnsi="Tahoma" w:cs="Tahoma"/>
          <w:color w:val="000000"/>
          <w:sz w:val="24"/>
          <w:szCs w:val="24"/>
        </w:rPr>
        <w:t xml:space="preserve"> to do with the time frame given for the completion of the study.</w:t>
      </w:r>
    </w:p>
    <w:p w:rsidR="00B94DB4" w:rsidRPr="00D8214F" w:rsidRDefault="00B94DB4" w:rsidP="00B94DB4">
      <w:pPr>
        <w:autoSpaceDE w:val="0"/>
        <w:autoSpaceDN w:val="0"/>
        <w:adjustRightInd w:val="0"/>
        <w:spacing w:after="0" w:line="360" w:lineRule="auto"/>
        <w:jc w:val="both"/>
        <w:rPr>
          <w:rFonts w:ascii="Tahoma" w:eastAsiaTheme="minorHAnsi" w:hAnsi="Tahoma" w:cs="Tahoma"/>
          <w:b/>
          <w:color w:val="000000"/>
          <w:sz w:val="24"/>
          <w:szCs w:val="24"/>
        </w:rPr>
      </w:pPr>
      <w:r w:rsidRPr="00D8214F">
        <w:rPr>
          <w:rFonts w:ascii="Tahoma" w:eastAsiaTheme="minorHAnsi" w:hAnsi="Tahoma" w:cs="Tahoma"/>
          <w:b/>
          <w:color w:val="000000"/>
          <w:sz w:val="24"/>
          <w:szCs w:val="24"/>
        </w:rPr>
        <w:lastRenderedPageBreak/>
        <w:t>Lack of literature review</w:t>
      </w:r>
    </w:p>
    <w:p w:rsidR="00CF18D6" w:rsidRPr="00D8214F" w:rsidRDefault="00CF18D6" w:rsidP="00B94DB4">
      <w:pPr>
        <w:autoSpaceDE w:val="0"/>
        <w:autoSpaceDN w:val="0"/>
        <w:adjustRightInd w:val="0"/>
        <w:spacing w:after="0" w:line="360" w:lineRule="auto"/>
        <w:jc w:val="both"/>
        <w:rPr>
          <w:rFonts w:ascii="Tahoma" w:eastAsiaTheme="minorHAnsi" w:hAnsi="Tahoma" w:cs="Tahoma"/>
          <w:color w:val="000000"/>
          <w:sz w:val="24"/>
          <w:szCs w:val="24"/>
        </w:rPr>
      </w:pPr>
      <w:r w:rsidRPr="00D8214F">
        <w:rPr>
          <w:rFonts w:ascii="Tahoma" w:eastAsiaTheme="minorHAnsi" w:hAnsi="Tahoma" w:cs="Tahoma"/>
          <w:color w:val="000000"/>
          <w:sz w:val="24"/>
          <w:szCs w:val="24"/>
        </w:rPr>
        <w:t xml:space="preserve">Through this study there </w:t>
      </w:r>
      <w:r w:rsidR="00AB48CB" w:rsidRPr="00D8214F">
        <w:rPr>
          <w:rFonts w:ascii="Tahoma" w:eastAsiaTheme="minorHAnsi" w:hAnsi="Tahoma" w:cs="Tahoma"/>
          <w:color w:val="000000"/>
          <w:sz w:val="24"/>
          <w:szCs w:val="24"/>
        </w:rPr>
        <w:t xml:space="preserve">is lack of literature review materials </w:t>
      </w:r>
      <w:r w:rsidRPr="00D8214F">
        <w:rPr>
          <w:rFonts w:ascii="Tahoma" w:eastAsiaTheme="minorHAnsi" w:hAnsi="Tahoma" w:cs="Tahoma"/>
          <w:color w:val="000000"/>
          <w:sz w:val="24"/>
          <w:szCs w:val="24"/>
        </w:rPr>
        <w:t xml:space="preserve">from other researchers about </w:t>
      </w:r>
      <w:r w:rsidR="00AB48CB" w:rsidRPr="00D8214F">
        <w:rPr>
          <w:rFonts w:ascii="Tahoma" w:eastAsiaTheme="minorHAnsi" w:hAnsi="Tahoma" w:cs="Tahoma"/>
          <w:color w:val="000000"/>
          <w:sz w:val="24"/>
          <w:szCs w:val="24"/>
        </w:rPr>
        <w:t>this study</w:t>
      </w:r>
      <w:r w:rsidRPr="00D8214F">
        <w:rPr>
          <w:rFonts w:ascii="Tahoma" w:eastAsiaTheme="minorHAnsi" w:hAnsi="Tahoma" w:cs="Tahoma"/>
          <w:color w:val="000000"/>
          <w:sz w:val="24"/>
          <w:szCs w:val="24"/>
        </w:rPr>
        <w:t>.</w:t>
      </w:r>
    </w:p>
    <w:p w:rsidR="00CF18D6" w:rsidRPr="00D8214F" w:rsidRDefault="00CF18D6" w:rsidP="00B94DB4">
      <w:pPr>
        <w:pStyle w:val="Heading1"/>
        <w:spacing w:line="360" w:lineRule="auto"/>
        <w:jc w:val="center"/>
        <w:rPr>
          <w:rFonts w:ascii="Tahoma" w:hAnsi="Tahoma" w:cs="Tahoma"/>
          <w:color w:val="auto"/>
          <w:sz w:val="24"/>
          <w:szCs w:val="24"/>
        </w:rPr>
      </w:pPr>
    </w:p>
    <w:p w:rsidR="002D320D" w:rsidRPr="00D8214F" w:rsidRDefault="002D320D" w:rsidP="00B94DB4">
      <w:pPr>
        <w:spacing w:after="160" w:line="360" w:lineRule="auto"/>
        <w:rPr>
          <w:rFonts w:ascii="Tahoma" w:eastAsia="Times New Roman" w:hAnsi="Tahoma" w:cs="Tahoma"/>
          <w:b/>
          <w:bCs/>
          <w:sz w:val="24"/>
          <w:szCs w:val="24"/>
        </w:rPr>
      </w:pPr>
      <w:r w:rsidRPr="00D8214F">
        <w:rPr>
          <w:rFonts w:ascii="Tahoma" w:hAnsi="Tahoma" w:cs="Tahoma"/>
          <w:sz w:val="24"/>
          <w:szCs w:val="24"/>
        </w:rPr>
        <w:br w:type="page"/>
      </w:r>
    </w:p>
    <w:p w:rsidR="00036009" w:rsidRPr="00D8214F" w:rsidRDefault="00076BAF" w:rsidP="00B94DB4">
      <w:pPr>
        <w:pStyle w:val="Heading1"/>
        <w:spacing w:line="360" w:lineRule="auto"/>
        <w:jc w:val="center"/>
        <w:rPr>
          <w:rFonts w:ascii="Tahoma" w:hAnsi="Tahoma" w:cs="Tahoma"/>
          <w:color w:val="auto"/>
          <w:sz w:val="24"/>
          <w:szCs w:val="24"/>
        </w:rPr>
      </w:pPr>
      <w:bookmarkStart w:id="50" w:name="_Toc490894139"/>
      <w:r w:rsidRPr="00D8214F">
        <w:rPr>
          <w:rFonts w:ascii="Tahoma" w:hAnsi="Tahoma" w:cs="Tahoma"/>
          <w:color w:val="auto"/>
          <w:sz w:val="24"/>
          <w:szCs w:val="24"/>
        </w:rPr>
        <w:lastRenderedPageBreak/>
        <w:t>REFERENCE</w:t>
      </w:r>
      <w:bookmarkEnd w:id="50"/>
    </w:p>
    <w:p w:rsidR="00036009" w:rsidRPr="00D8214F" w:rsidRDefault="00036009" w:rsidP="00B94DB4">
      <w:pPr>
        <w:pStyle w:val="Default"/>
        <w:numPr>
          <w:ilvl w:val="0"/>
          <w:numId w:val="21"/>
        </w:numPr>
        <w:spacing w:line="360" w:lineRule="auto"/>
        <w:rPr>
          <w:rFonts w:ascii="Tahoma" w:hAnsi="Tahoma" w:cs="Tahoma"/>
        </w:rPr>
      </w:pPr>
      <w:r w:rsidRPr="00D8214F">
        <w:rPr>
          <w:rFonts w:ascii="Tahoma" w:hAnsi="Tahoma" w:cs="Tahoma"/>
        </w:rPr>
        <w:t xml:space="preserve">Nwaogu, J. (2009) "Schedure of Insider Credit of Banks Closed on 16th January 2006" Nigeria. Daily Independent Newspaper. </w:t>
      </w:r>
    </w:p>
    <w:p w:rsidR="00560D4E" w:rsidRPr="00D8214F" w:rsidRDefault="00560D4E" w:rsidP="00B94DB4">
      <w:pPr>
        <w:pStyle w:val="Default"/>
        <w:spacing w:line="360" w:lineRule="auto"/>
        <w:rPr>
          <w:rFonts w:ascii="Tahoma" w:hAnsi="Tahoma" w:cs="Tahoma"/>
        </w:rPr>
      </w:pPr>
    </w:p>
    <w:p w:rsidR="00036009" w:rsidRPr="00D8214F" w:rsidRDefault="00036009" w:rsidP="00B94DB4">
      <w:pPr>
        <w:pStyle w:val="Default"/>
        <w:numPr>
          <w:ilvl w:val="0"/>
          <w:numId w:val="21"/>
        </w:numPr>
        <w:spacing w:line="360" w:lineRule="auto"/>
        <w:rPr>
          <w:rFonts w:ascii="Tahoma" w:hAnsi="Tahoma" w:cs="Tahoma"/>
        </w:rPr>
      </w:pPr>
      <w:r w:rsidRPr="00D8214F">
        <w:rPr>
          <w:rFonts w:ascii="Tahoma" w:hAnsi="Tahoma" w:cs="Tahoma"/>
        </w:rPr>
        <w:t xml:space="preserve">Ogidefa, I. (2008) "Fraud in Banking System in Nigeria" Lagos. Journal of the Chattered institutes of Bankers of Nigeria. (CIBN). Vol no 3. </w:t>
      </w:r>
    </w:p>
    <w:p w:rsidR="00560D4E" w:rsidRPr="00D8214F" w:rsidRDefault="00560D4E" w:rsidP="00B94DB4">
      <w:pPr>
        <w:pStyle w:val="Default"/>
        <w:spacing w:line="360" w:lineRule="auto"/>
        <w:rPr>
          <w:rFonts w:ascii="Tahoma" w:hAnsi="Tahoma" w:cs="Tahoma"/>
        </w:rPr>
      </w:pPr>
    </w:p>
    <w:p w:rsidR="00036009" w:rsidRPr="00D8214F" w:rsidRDefault="00036009"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 xml:space="preserve">Jat, R.B. (1992). </w:t>
      </w:r>
      <w:r w:rsidRPr="00D8214F">
        <w:rPr>
          <w:rFonts w:ascii="Tahoma" w:eastAsiaTheme="minorHAnsi" w:hAnsi="Tahoma" w:cs="Tahoma"/>
          <w:i/>
          <w:iCs/>
          <w:sz w:val="24"/>
          <w:szCs w:val="24"/>
        </w:rPr>
        <w:t>Internal Control and Fraud Prevention in Commercial Banks</w:t>
      </w:r>
      <w:r w:rsidRPr="00D8214F">
        <w:rPr>
          <w:rFonts w:ascii="Tahoma" w:eastAsiaTheme="minorHAnsi" w:hAnsi="Tahoma" w:cs="Tahoma"/>
          <w:sz w:val="24"/>
          <w:szCs w:val="24"/>
        </w:rPr>
        <w:t>. An Unpublished MBA</w:t>
      </w:r>
    </w:p>
    <w:p w:rsidR="00560D4E" w:rsidRPr="00D8214F" w:rsidRDefault="00560D4E" w:rsidP="00B94DB4">
      <w:pPr>
        <w:autoSpaceDE w:val="0"/>
        <w:autoSpaceDN w:val="0"/>
        <w:adjustRightInd w:val="0"/>
        <w:spacing w:after="0" w:line="360" w:lineRule="auto"/>
        <w:rPr>
          <w:rFonts w:ascii="Tahoma" w:eastAsiaTheme="minorHAnsi" w:hAnsi="Tahoma" w:cs="Tahoma"/>
          <w:sz w:val="24"/>
          <w:szCs w:val="24"/>
        </w:rPr>
      </w:pPr>
    </w:p>
    <w:p w:rsidR="00036009" w:rsidRPr="00D8214F" w:rsidRDefault="00036009"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 xml:space="preserve">Jenfa, B. I. (1991). Internal Control and Fraud Prevention: The Accountant’s Perspective” </w:t>
      </w:r>
      <w:r w:rsidR="00560D4E" w:rsidRPr="00D8214F">
        <w:rPr>
          <w:rFonts w:ascii="Tahoma" w:eastAsiaTheme="minorHAnsi" w:hAnsi="Tahoma" w:cs="Tahoma"/>
          <w:i/>
          <w:iCs/>
          <w:sz w:val="24"/>
          <w:szCs w:val="24"/>
        </w:rPr>
        <w:t>Accountancy News</w:t>
      </w:r>
      <w:r w:rsidRPr="00D8214F">
        <w:rPr>
          <w:rFonts w:ascii="Tahoma" w:eastAsiaTheme="minorHAnsi" w:hAnsi="Tahoma" w:cs="Tahoma"/>
          <w:sz w:val="24"/>
          <w:szCs w:val="24"/>
        </w:rPr>
        <w:t>, 5 (1),, 32.</w:t>
      </w:r>
    </w:p>
    <w:p w:rsidR="00560D4E" w:rsidRPr="00D8214F" w:rsidRDefault="00560D4E" w:rsidP="00B94DB4">
      <w:pPr>
        <w:autoSpaceDE w:val="0"/>
        <w:autoSpaceDN w:val="0"/>
        <w:adjustRightInd w:val="0"/>
        <w:spacing w:after="0" w:line="360" w:lineRule="auto"/>
        <w:rPr>
          <w:rFonts w:ascii="Tahoma" w:eastAsiaTheme="minorHAnsi" w:hAnsi="Tahoma" w:cs="Tahoma"/>
          <w:i/>
          <w:iCs/>
          <w:sz w:val="24"/>
          <w:szCs w:val="24"/>
        </w:rPr>
      </w:pPr>
    </w:p>
    <w:p w:rsidR="00036009" w:rsidRPr="00D8214F" w:rsidRDefault="00036009"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 xml:space="preserve">McShane, L.S. (2007). </w:t>
      </w:r>
      <w:r w:rsidRPr="00D8214F">
        <w:rPr>
          <w:rFonts w:ascii="Tahoma" w:eastAsiaTheme="minorHAnsi" w:hAnsi="Tahoma" w:cs="Tahoma"/>
          <w:i/>
          <w:iCs/>
          <w:sz w:val="24"/>
          <w:szCs w:val="24"/>
        </w:rPr>
        <w:t xml:space="preserve">Organizational </w:t>
      </w:r>
      <w:r w:rsidR="006609E0" w:rsidRPr="00D8214F">
        <w:rPr>
          <w:rFonts w:ascii="Tahoma" w:eastAsiaTheme="minorHAnsi" w:hAnsi="Tahoma" w:cs="Tahoma"/>
          <w:i/>
          <w:iCs/>
          <w:sz w:val="24"/>
          <w:szCs w:val="24"/>
        </w:rPr>
        <w:t>Behavior</w:t>
      </w:r>
      <w:r w:rsidRPr="00D8214F">
        <w:rPr>
          <w:rFonts w:ascii="Tahoma" w:eastAsiaTheme="minorHAnsi" w:hAnsi="Tahoma" w:cs="Tahoma"/>
          <w:sz w:val="24"/>
          <w:szCs w:val="24"/>
        </w:rPr>
        <w:t xml:space="preserve"> (</w:t>
      </w:r>
      <w:r w:rsidRPr="00D8214F">
        <w:rPr>
          <w:rFonts w:ascii="Tahoma" w:eastAsiaTheme="minorHAnsi" w:hAnsi="Tahoma" w:cs="Tahoma"/>
          <w:i/>
          <w:iCs/>
          <w:sz w:val="24"/>
          <w:szCs w:val="24"/>
        </w:rPr>
        <w:t>Essentials</w:t>
      </w:r>
      <w:r w:rsidRPr="00D8214F">
        <w:rPr>
          <w:rFonts w:ascii="Tahoma" w:eastAsiaTheme="minorHAnsi" w:hAnsi="Tahoma" w:cs="Tahoma"/>
          <w:sz w:val="24"/>
          <w:szCs w:val="24"/>
        </w:rPr>
        <w:t>). Bo</w:t>
      </w:r>
      <w:r w:rsidR="00560D4E" w:rsidRPr="00D8214F">
        <w:rPr>
          <w:rFonts w:ascii="Tahoma" w:eastAsiaTheme="minorHAnsi" w:hAnsi="Tahoma" w:cs="Tahoma"/>
          <w:sz w:val="24"/>
          <w:szCs w:val="24"/>
        </w:rPr>
        <w:t>ston: McGraw-Hill Irwin.les_21.</w:t>
      </w:r>
      <w:r w:rsidRPr="00D8214F">
        <w:rPr>
          <w:rFonts w:ascii="Tahoma" w:eastAsiaTheme="minorHAnsi" w:hAnsi="Tahoma" w:cs="Tahoma"/>
          <w:sz w:val="24"/>
          <w:szCs w:val="24"/>
        </w:rPr>
        <w:t>http://www.obessentials.com. pp. 19 – 23</w:t>
      </w:r>
    </w:p>
    <w:p w:rsidR="00560D4E" w:rsidRPr="00D8214F" w:rsidRDefault="00560D4E" w:rsidP="00B94DB4">
      <w:pPr>
        <w:autoSpaceDE w:val="0"/>
        <w:autoSpaceDN w:val="0"/>
        <w:adjustRightInd w:val="0"/>
        <w:spacing w:after="0" w:line="360" w:lineRule="auto"/>
        <w:rPr>
          <w:rFonts w:ascii="Tahoma" w:eastAsiaTheme="minorHAnsi" w:hAnsi="Tahoma" w:cs="Tahoma"/>
          <w:sz w:val="24"/>
          <w:szCs w:val="24"/>
        </w:rPr>
      </w:pPr>
    </w:p>
    <w:p w:rsidR="00036009" w:rsidRPr="00D8214F" w:rsidRDefault="00036009"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Nigerian Deposit Insurance of Corporation (NDIC) 2005 Annual R</w:t>
      </w:r>
      <w:r w:rsidR="00560D4E" w:rsidRPr="00D8214F">
        <w:rPr>
          <w:rFonts w:ascii="Tahoma" w:eastAsiaTheme="minorHAnsi" w:hAnsi="Tahoma" w:cs="Tahoma"/>
          <w:sz w:val="24"/>
          <w:szCs w:val="24"/>
        </w:rPr>
        <w:t>eport and Statement of Account,</w:t>
      </w:r>
      <w:r w:rsidRPr="00D8214F">
        <w:rPr>
          <w:rFonts w:ascii="Tahoma" w:eastAsiaTheme="minorHAnsi" w:hAnsi="Tahoma" w:cs="Tahoma"/>
          <w:sz w:val="24"/>
          <w:szCs w:val="24"/>
        </w:rPr>
        <w:t>NDIC, Abuja and Lagos, pp. 10 – 1</w:t>
      </w:r>
    </w:p>
    <w:p w:rsidR="00560D4E" w:rsidRPr="00D8214F" w:rsidRDefault="00560D4E" w:rsidP="00B94DB4">
      <w:pPr>
        <w:autoSpaceDE w:val="0"/>
        <w:autoSpaceDN w:val="0"/>
        <w:adjustRightInd w:val="0"/>
        <w:spacing w:after="0" w:line="360" w:lineRule="auto"/>
        <w:rPr>
          <w:rFonts w:ascii="Tahoma" w:eastAsiaTheme="minorHAnsi" w:hAnsi="Tahoma" w:cs="Tahoma"/>
          <w:sz w:val="24"/>
          <w:szCs w:val="24"/>
        </w:rPr>
      </w:pPr>
    </w:p>
    <w:p w:rsidR="00560D4E" w:rsidRPr="00D8214F" w:rsidRDefault="00560D4E"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 xml:space="preserve">Nwaze, C. (2011). Quality and Internal Control in Banks: Inadequate Institutional Support. </w:t>
      </w:r>
      <w:r w:rsidRPr="00D8214F">
        <w:rPr>
          <w:rFonts w:ascii="Tahoma" w:eastAsiaTheme="minorHAnsi" w:hAnsi="Tahoma" w:cs="Tahoma"/>
          <w:i/>
          <w:iCs/>
          <w:sz w:val="24"/>
          <w:szCs w:val="24"/>
        </w:rPr>
        <w:t xml:space="preserve">Zenith Economic Quarterly. </w:t>
      </w:r>
      <w:r w:rsidRPr="00D8214F">
        <w:rPr>
          <w:rFonts w:ascii="Tahoma" w:eastAsiaTheme="minorHAnsi" w:hAnsi="Tahoma" w:cs="Tahoma"/>
          <w:sz w:val="24"/>
          <w:szCs w:val="24"/>
        </w:rPr>
        <w:t>A publication of Zenith Banks Plc. 7, (3), 46-51</w:t>
      </w:r>
    </w:p>
    <w:p w:rsidR="00560D4E" w:rsidRPr="00D8214F" w:rsidRDefault="00560D4E" w:rsidP="00B94DB4">
      <w:pPr>
        <w:autoSpaceDE w:val="0"/>
        <w:autoSpaceDN w:val="0"/>
        <w:adjustRightInd w:val="0"/>
        <w:spacing w:after="0" w:line="360" w:lineRule="auto"/>
        <w:rPr>
          <w:rFonts w:ascii="Tahoma" w:eastAsiaTheme="minorHAnsi" w:hAnsi="Tahoma" w:cs="Tahoma"/>
          <w:i/>
          <w:iCs/>
          <w:sz w:val="24"/>
          <w:szCs w:val="24"/>
        </w:rPr>
      </w:pPr>
    </w:p>
    <w:p w:rsidR="00560D4E" w:rsidRPr="00D8214F" w:rsidRDefault="00560D4E"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Oyeyiola, O. (1996). "Internal Control and Management of Frauds in the Banking Industry a paper presented in ICAN Mandatory Continuing Professional Education Programmes (MPCE) seminar.</w:t>
      </w:r>
    </w:p>
    <w:p w:rsidR="00560D4E" w:rsidRPr="00D8214F" w:rsidRDefault="00560D4E" w:rsidP="00B94DB4">
      <w:pPr>
        <w:autoSpaceDE w:val="0"/>
        <w:autoSpaceDN w:val="0"/>
        <w:adjustRightInd w:val="0"/>
        <w:spacing w:after="0" w:line="360" w:lineRule="auto"/>
        <w:rPr>
          <w:rFonts w:ascii="Tahoma" w:eastAsiaTheme="minorHAnsi" w:hAnsi="Tahoma" w:cs="Tahoma"/>
          <w:sz w:val="24"/>
          <w:szCs w:val="24"/>
        </w:rPr>
      </w:pPr>
    </w:p>
    <w:p w:rsidR="00036009" w:rsidRPr="00D8214F" w:rsidRDefault="00560D4E" w:rsidP="00B94DB4">
      <w:pPr>
        <w:pStyle w:val="ListParagraph"/>
        <w:numPr>
          <w:ilvl w:val="0"/>
          <w:numId w:val="21"/>
        </w:numPr>
        <w:autoSpaceDE w:val="0"/>
        <w:autoSpaceDN w:val="0"/>
        <w:adjustRightInd w:val="0"/>
        <w:spacing w:after="0" w:line="360" w:lineRule="auto"/>
        <w:rPr>
          <w:rFonts w:ascii="Tahoma" w:eastAsiaTheme="minorHAnsi" w:hAnsi="Tahoma" w:cs="Tahoma"/>
          <w:sz w:val="24"/>
          <w:szCs w:val="24"/>
        </w:rPr>
      </w:pPr>
      <w:r w:rsidRPr="00D8214F">
        <w:rPr>
          <w:rFonts w:ascii="Tahoma" w:eastAsiaTheme="minorHAnsi" w:hAnsi="Tahoma" w:cs="Tahoma"/>
          <w:sz w:val="24"/>
          <w:szCs w:val="24"/>
        </w:rPr>
        <w:t xml:space="preserve">Russell, S. J. &amp; Norvig, P (2003). </w:t>
      </w:r>
      <w:r w:rsidRPr="00D8214F">
        <w:rPr>
          <w:rFonts w:ascii="Tahoma" w:eastAsiaTheme="minorHAnsi" w:hAnsi="Tahoma" w:cs="Tahoma"/>
          <w:i/>
          <w:iCs/>
          <w:sz w:val="24"/>
          <w:szCs w:val="24"/>
        </w:rPr>
        <w:t xml:space="preserve">Artificial Intelligence and Fraud Detection: A Modern Approach </w:t>
      </w:r>
      <w:r w:rsidRPr="00D8214F">
        <w:rPr>
          <w:rFonts w:ascii="Tahoma" w:eastAsiaTheme="minorHAnsi" w:hAnsi="Tahoma" w:cs="Tahoma"/>
          <w:sz w:val="24"/>
          <w:szCs w:val="24"/>
        </w:rPr>
        <w:t>2nded. Upper Saddle River, NJ: Prentice Hall/Person Education.</w:t>
      </w:r>
    </w:p>
    <w:p w:rsidR="002D320D" w:rsidRPr="00D8214F" w:rsidRDefault="002D320D" w:rsidP="00B94DB4">
      <w:pPr>
        <w:pStyle w:val="Heading1"/>
        <w:spacing w:before="0" w:line="360" w:lineRule="auto"/>
        <w:jc w:val="center"/>
        <w:rPr>
          <w:rFonts w:ascii="Tahoma" w:hAnsi="Tahoma" w:cs="Tahoma"/>
          <w:color w:val="auto"/>
          <w:sz w:val="24"/>
          <w:szCs w:val="24"/>
        </w:rPr>
      </w:pPr>
      <w:bookmarkStart w:id="51" w:name="_Toc490894140"/>
      <w:r w:rsidRPr="00D8214F">
        <w:rPr>
          <w:rFonts w:ascii="Tahoma" w:hAnsi="Tahoma" w:cs="Tahoma"/>
          <w:color w:val="auto"/>
          <w:sz w:val="24"/>
          <w:szCs w:val="24"/>
        </w:rPr>
        <w:lastRenderedPageBreak/>
        <w:t>APPENDIX 1: QUESTIONNAIRES</w:t>
      </w:r>
      <w:bookmarkEnd w:id="51"/>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Questionnaires for all respondents</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Please, answer all questions correctly as instructed. Do not write your name anywhere in this questionnaire.</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Return these questionnaires to the researcher or a person who provide it.</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Choose a correct answer in to the brackets</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1. What is your sex?</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(A) Male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(B) Female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2. What is your age group?</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(A) 18-23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(B) 24-29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(C) 30-45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(D) 46 and above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3. What is your education level?</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(A) Certificate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(B) Diploma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(C) Degree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(D) Masters and above</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4. Marital status?</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(A) Single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(B) Married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(C) Divorced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(D) Widowed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 xml:space="preserve">5. Working experience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(A) 1-9 years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(B) 10-19 years ( )</w:t>
      </w:r>
    </w:p>
    <w:p w:rsidR="002D320D"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(C) 20-29 years ( )</w:t>
      </w:r>
    </w:p>
    <w:p w:rsidR="00036009" w:rsidRPr="00D8214F" w:rsidRDefault="002D320D" w:rsidP="00B94DB4">
      <w:pPr>
        <w:spacing w:after="0" w:line="360" w:lineRule="auto"/>
        <w:rPr>
          <w:rFonts w:ascii="Tahoma" w:hAnsi="Tahoma" w:cs="Tahoma"/>
          <w:sz w:val="24"/>
          <w:szCs w:val="24"/>
        </w:rPr>
      </w:pPr>
      <w:r w:rsidRPr="00D8214F">
        <w:rPr>
          <w:rFonts w:ascii="Tahoma" w:hAnsi="Tahoma" w:cs="Tahoma"/>
          <w:sz w:val="24"/>
          <w:szCs w:val="24"/>
        </w:rPr>
        <w:t>(D) 30 and above ( )</w:t>
      </w:r>
    </w:p>
    <w:p w:rsidR="00036009" w:rsidRPr="00D8214F" w:rsidRDefault="00036009" w:rsidP="00B94DB4">
      <w:pPr>
        <w:spacing w:after="0" w:line="360" w:lineRule="auto"/>
        <w:rPr>
          <w:rFonts w:ascii="Tahoma" w:hAnsi="Tahoma" w:cs="Tahoma"/>
          <w:sz w:val="24"/>
          <w:szCs w:val="24"/>
        </w:rPr>
      </w:pPr>
    </w:p>
    <w:p w:rsidR="002D320D" w:rsidRPr="00D8214F" w:rsidRDefault="002D320D" w:rsidP="00B94DB4">
      <w:pPr>
        <w:pStyle w:val="Heading1"/>
        <w:spacing w:before="0" w:line="360" w:lineRule="auto"/>
        <w:jc w:val="center"/>
        <w:rPr>
          <w:rFonts w:ascii="Tahoma" w:hAnsi="Tahoma" w:cs="Tahoma"/>
          <w:color w:val="auto"/>
          <w:sz w:val="24"/>
          <w:szCs w:val="24"/>
          <w:lang w:val="en-ZA"/>
        </w:rPr>
      </w:pPr>
      <w:bookmarkStart w:id="52" w:name="_Toc457116949"/>
      <w:bookmarkStart w:id="53" w:name="_Toc422391525"/>
      <w:bookmarkStart w:id="54" w:name="_Toc455922821"/>
      <w:bookmarkStart w:id="55" w:name="_Toc458948748"/>
      <w:bookmarkStart w:id="56" w:name="_Toc490894141"/>
      <w:r w:rsidRPr="00D8214F">
        <w:rPr>
          <w:rFonts w:ascii="Tahoma" w:hAnsi="Tahoma" w:cs="Tahoma"/>
          <w:color w:val="auto"/>
          <w:sz w:val="24"/>
          <w:szCs w:val="24"/>
          <w:lang w:val="en-ZA"/>
        </w:rPr>
        <w:lastRenderedPageBreak/>
        <w:t xml:space="preserve">APPENDIX 2: </w:t>
      </w:r>
      <w:bookmarkEnd w:id="52"/>
      <w:bookmarkEnd w:id="53"/>
      <w:bookmarkEnd w:id="54"/>
      <w:r w:rsidRPr="00D8214F">
        <w:rPr>
          <w:rFonts w:ascii="Tahoma" w:hAnsi="Tahoma" w:cs="Tahoma"/>
          <w:color w:val="auto"/>
          <w:sz w:val="24"/>
          <w:szCs w:val="24"/>
          <w:lang w:val="en-ZA"/>
        </w:rPr>
        <w:t>TIME FRAME</w:t>
      </w:r>
      <w:bookmarkEnd w:id="55"/>
      <w:bookmarkEnd w:id="56"/>
    </w:p>
    <w:tbl>
      <w:tblPr>
        <w:tblStyle w:val="TableGrid"/>
        <w:tblW w:w="0" w:type="auto"/>
        <w:tblInd w:w="108" w:type="dxa"/>
        <w:tblLook w:val="04A0" w:firstRow="1" w:lastRow="0" w:firstColumn="1" w:lastColumn="0" w:noHBand="0" w:noVBand="1"/>
      </w:tblPr>
      <w:tblGrid>
        <w:gridCol w:w="3686"/>
        <w:gridCol w:w="1134"/>
        <w:gridCol w:w="1134"/>
        <w:gridCol w:w="992"/>
        <w:gridCol w:w="992"/>
        <w:gridCol w:w="980"/>
      </w:tblGrid>
      <w:tr w:rsidR="002D320D" w:rsidRPr="00D8214F" w:rsidTr="000703AC">
        <w:trPr>
          <w:trHeight w:val="422"/>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Week</w:t>
            </w:r>
          </w:p>
        </w:tc>
        <w:tc>
          <w:tcPr>
            <w:tcW w:w="1134"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3</w:t>
            </w:r>
          </w:p>
        </w:tc>
        <w:tc>
          <w:tcPr>
            <w:tcW w:w="992"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4</w:t>
            </w:r>
          </w:p>
        </w:tc>
        <w:tc>
          <w:tcPr>
            <w:tcW w:w="980"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B94DB4">
            <w:pPr>
              <w:autoSpaceDE w:val="0"/>
              <w:autoSpaceDN w:val="0"/>
              <w:adjustRightInd w:val="0"/>
              <w:spacing w:line="360" w:lineRule="auto"/>
              <w:jc w:val="center"/>
              <w:rPr>
                <w:rFonts w:ascii="Tahoma" w:hAnsi="Tahoma" w:cs="Tahoma"/>
                <w:b/>
                <w:sz w:val="24"/>
                <w:szCs w:val="24"/>
              </w:rPr>
            </w:pPr>
            <w:r w:rsidRPr="00D8214F">
              <w:rPr>
                <w:rFonts w:ascii="Tahoma" w:hAnsi="Tahoma" w:cs="Tahoma"/>
                <w:b/>
                <w:sz w:val="24"/>
                <w:szCs w:val="24"/>
              </w:rPr>
              <w:t>5</w:t>
            </w:r>
          </w:p>
        </w:tc>
      </w:tr>
      <w:tr w:rsidR="002D320D" w:rsidRPr="00D8214F" w:rsidTr="000703AC">
        <w:trPr>
          <w:trHeight w:val="348"/>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TASK</w:t>
            </w: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r w:rsidR="002D320D" w:rsidRPr="00D8214F" w:rsidTr="000703AC">
        <w:trPr>
          <w:trHeight w:val="414"/>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Proposal</w:t>
            </w:r>
          </w:p>
        </w:tc>
        <w:tc>
          <w:tcPr>
            <w:tcW w:w="1134"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r w:rsidR="002D320D" w:rsidRPr="00D8214F" w:rsidTr="000703AC">
        <w:trPr>
          <w:trHeight w:val="279"/>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Data collection</w:t>
            </w: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r w:rsidR="002D320D" w:rsidRPr="00D8214F" w:rsidTr="000703AC">
        <w:trPr>
          <w:trHeight w:val="413"/>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Analysis of data</w:t>
            </w: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r w:rsidR="002D320D" w:rsidRPr="00D8214F" w:rsidTr="000703AC">
        <w:trPr>
          <w:trHeight w:val="277"/>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Presentation</w:t>
            </w: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r w:rsidR="002D320D" w:rsidRPr="00D8214F" w:rsidTr="000703AC">
        <w:trPr>
          <w:trHeight w:val="282"/>
        </w:trPr>
        <w:tc>
          <w:tcPr>
            <w:tcW w:w="3686" w:type="dxa"/>
            <w:tcBorders>
              <w:top w:val="single" w:sz="4" w:space="0" w:color="auto"/>
              <w:left w:val="single" w:sz="4" w:space="0" w:color="auto"/>
              <w:bottom w:val="single" w:sz="4" w:space="0" w:color="auto"/>
              <w:right w:val="single" w:sz="4" w:space="0" w:color="auto"/>
            </w:tcBorders>
            <w:vAlign w:val="center"/>
            <w:hideMark/>
          </w:tcPr>
          <w:p w:rsidR="002D320D" w:rsidRPr="00D8214F" w:rsidRDefault="002D320D" w:rsidP="00F1784C">
            <w:pPr>
              <w:autoSpaceDE w:val="0"/>
              <w:autoSpaceDN w:val="0"/>
              <w:adjustRightInd w:val="0"/>
              <w:spacing w:line="360" w:lineRule="auto"/>
              <w:rPr>
                <w:rFonts w:ascii="Tahoma" w:hAnsi="Tahoma" w:cs="Tahoma"/>
                <w:sz w:val="24"/>
                <w:szCs w:val="24"/>
              </w:rPr>
            </w:pPr>
            <w:r w:rsidRPr="00D8214F">
              <w:rPr>
                <w:rFonts w:ascii="Tahoma" w:hAnsi="Tahoma" w:cs="Tahoma"/>
                <w:sz w:val="24"/>
                <w:szCs w:val="24"/>
              </w:rPr>
              <w:t xml:space="preserve">Conclusion </w:t>
            </w: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c>
          <w:tcPr>
            <w:tcW w:w="98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D320D" w:rsidRPr="00D8214F" w:rsidRDefault="002D320D" w:rsidP="00B94DB4">
            <w:pPr>
              <w:autoSpaceDE w:val="0"/>
              <w:autoSpaceDN w:val="0"/>
              <w:adjustRightInd w:val="0"/>
              <w:spacing w:line="360" w:lineRule="auto"/>
              <w:jc w:val="center"/>
              <w:rPr>
                <w:rFonts w:ascii="Tahoma" w:hAnsi="Tahoma" w:cs="Tahoma"/>
                <w:b/>
                <w:sz w:val="24"/>
                <w:szCs w:val="24"/>
              </w:rPr>
            </w:pPr>
          </w:p>
        </w:tc>
      </w:tr>
    </w:tbl>
    <w:p w:rsidR="002D320D" w:rsidRPr="00D8214F" w:rsidRDefault="002D320D" w:rsidP="00B94DB4">
      <w:pPr>
        <w:spacing w:line="360" w:lineRule="auto"/>
        <w:rPr>
          <w:rFonts w:ascii="Tahoma" w:hAnsi="Tahoma" w:cs="Tahoma"/>
          <w:b/>
          <w:sz w:val="24"/>
          <w:szCs w:val="24"/>
          <w:lang w:val="en-ZA"/>
        </w:rPr>
      </w:pPr>
      <w:r w:rsidRPr="00D8214F">
        <w:rPr>
          <w:rFonts w:ascii="Tahoma" w:hAnsi="Tahoma" w:cs="Tahoma"/>
          <w:b/>
          <w:sz w:val="24"/>
          <w:szCs w:val="24"/>
          <w:lang w:val="en-ZA"/>
        </w:rPr>
        <w:t>Source: Field Data 2017</w:t>
      </w:r>
    </w:p>
    <w:p w:rsidR="002D320D" w:rsidRPr="00D8214F" w:rsidRDefault="002D320D" w:rsidP="00B94DB4">
      <w:pPr>
        <w:spacing w:line="360" w:lineRule="auto"/>
        <w:rPr>
          <w:rFonts w:ascii="Tahoma" w:hAnsi="Tahoma" w:cs="Tahoma"/>
          <w:sz w:val="24"/>
          <w:szCs w:val="24"/>
          <w:lang w:val="en-ZA"/>
        </w:rPr>
      </w:pPr>
      <w:r w:rsidRPr="00D8214F">
        <w:rPr>
          <w:rFonts w:ascii="Tahoma" w:hAnsi="Tahoma" w:cs="Tahoma"/>
          <w:sz w:val="24"/>
          <w:szCs w:val="24"/>
          <w:lang w:val="en-ZA"/>
        </w:rPr>
        <w:br w:type="page"/>
      </w:r>
    </w:p>
    <w:p w:rsidR="002D320D" w:rsidRPr="00D8214F" w:rsidRDefault="002D320D" w:rsidP="00B94DB4">
      <w:pPr>
        <w:pStyle w:val="Heading1"/>
        <w:spacing w:line="360" w:lineRule="auto"/>
        <w:jc w:val="center"/>
        <w:rPr>
          <w:rFonts w:ascii="Tahoma" w:hAnsi="Tahoma" w:cs="Tahoma"/>
          <w:color w:val="auto"/>
          <w:sz w:val="24"/>
          <w:szCs w:val="24"/>
          <w:lang w:val="en-GB"/>
        </w:rPr>
      </w:pPr>
      <w:bookmarkStart w:id="57" w:name="_Toc457116950"/>
      <w:bookmarkStart w:id="58" w:name="_Toc390065050"/>
      <w:bookmarkStart w:id="59" w:name="_Toc392415013"/>
      <w:bookmarkStart w:id="60" w:name="_Toc406663648"/>
      <w:bookmarkStart w:id="61" w:name="_Toc422391526"/>
      <w:bookmarkStart w:id="62" w:name="_Toc455922822"/>
      <w:bookmarkStart w:id="63" w:name="_Toc458948749"/>
      <w:bookmarkStart w:id="64" w:name="_Toc490894142"/>
      <w:r w:rsidRPr="00D8214F">
        <w:rPr>
          <w:rFonts w:ascii="Tahoma" w:hAnsi="Tahoma" w:cs="Tahoma"/>
          <w:color w:val="auto"/>
          <w:sz w:val="24"/>
          <w:szCs w:val="24"/>
        </w:rPr>
        <w:lastRenderedPageBreak/>
        <w:t>APPENDIX 3: BUDGET</w:t>
      </w:r>
      <w:bookmarkEnd w:id="57"/>
      <w:bookmarkEnd w:id="58"/>
      <w:bookmarkEnd w:id="59"/>
      <w:bookmarkEnd w:id="60"/>
      <w:bookmarkEnd w:id="61"/>
      <w:bookmarkEnd w:id="62"/>
      <w:bookmarkEnd w:id="63"/>
      <w:bookmarkEnd w:id="64"/>
    </w:p>
    <w:tbl>
      <w:tblPr>
        <w:tblStyle w:val="LightGrid-Accent5"/>
        <w:tblW w:w="0" w:type="auto"/>
        <w:tblLook w:val="04A0" w:firstRow="1" w:lastRow="0" w:firstColumn="1" w:lastColumn="0" w:noHBand="0" w:noVBand="1"/>
      </w:tblPr>
      <w:tblGrid>
        <w:gridCol w:w="812"/>
        <w:gridCol w:w="5280"/>
        <w:gridCol w:w="3042"/>
      </w:tblGrid>
      <w:tr w:rsidR="002D320D" w:rsidRPr="00D8214F" w:rsidTr="0007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3"/>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RESEARCH BUDGET</w:t>
            </w:r>
          </w:p>
        </w:tc>
      </w:tr>
      <w:tr w:rsidR="002D320D" w:rsidRPr="00D8214F" w:rsidTr="0007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S/no</w:t>
            </w:r>
          </w:p>
        </w:tc>
        <w:tc>
          <w:tcPr>
            <w:tcW w:w="5280" w:type="dxa"/>
            <w:hideMark/>
          </w:tcPr>
          <w:p w:rsidR="002D320D" w:rsidRPr="00D8214F" w:rsidRDefault="002D320D" w:rsidP="00D278A4">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b/>
                <w:sz w:val="24"/>
                <w:szCs w:val="24"/>
              </w:rPr>
              <w:t>CATEGORY</w:t>
            </w:r>
          </w:p>
        </w:tc>
        <w:tc>
          <w:tcPr>
            <w:tcW w:w="3042" w:type="dxa"/>
            <w:hideMark/>
          </w:tcPr>
          <w:p w:rsidR="002D320D" w:rsidRPr="00D8214F" w:rsidRDefault="002D320D" w:rsidP="00D278A4">
            <w:pPr>
              <w:spacing w:line="360" w:lineRule="auto"/>
              <w:jc w:val="right"/>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b/>
                <w:sz w:val="24"/>
                <w:szCs w:val="24"/>
              </w:rPr>
              <w:t>COST</w:t>
            </w:r>
            <w:r w:rsidR="00D278A4" w:rsidRPr="00D8214F">
              <w:rPr>
                <w:rFonts w:ascii="Tahoma" w:hAnsi="Tahoma" w:cs="Tahoma"/>
                <w:b/>
                <w:sz w:val="24"/>
                <w:szCs w:val="24"/>
              </w:rPr>
              <w:t>(Tshs)</w:t>
            </w:r>
          </w:p>
        </w:tc>
      </w:tr>
      <w:tr w:rsidR="002D320D" w:rsidRPr="00D8214F" w:rsidTr="000703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1</w:t>
            </w:r>
          </w:p>
        </w:tc>
        <w:tc>
          <w:tcPr>
            <w:tcW w:w="5280" w:type="dxa"/>
            <w:hideMark/>
          </w:tcPr>
          <w:p w:rsidR="002D320D" w:rsidRPr="00D8214F" w:rsidRDefault="002D320D" w:rsidP="00D278A4">
            <w:pPr>
              <w:spacing w:line="360" w:lineRule="auto"/>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D8214F">
              <w:rPr>
                <w:rFonts w:ascii="Tahoma" w:hAnsi="Tahoma" w:cs="Tahoma"/>
                <w:sz w:val="24"/>
                <w:szCs w:val="24"/>
              </w:rPr>
              <w:t>Transport</w:t>
            </w:r>
          </w:p>
        </w:tc>
        <w:tc>
          <w:tcPr>
            <w:tcW w:w="3042" w:type="dxa"/>
            <w:hideMark/>
          </w:tcPr>
          <w:p w:rsidR="002D320D" w:rsidRPr="00D8214F" w:rsidRDefault="002D320D" w:rsidP="00D278A4">
            <w:pPr>
              <w:spacing w:line="360" w:lineRule="auto"/>
              <w:jc w:val="right"/>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D8214F">
              <w:rPr>
                <w:rFonts w:ascii="Tahoma" w:hAnsi="Tahoma" w:cs="Tahoma"/>
                <w:sz w:val="24"/>
                <w:szCs w:val="24"/>
              </w:rPr>
              <w:t xml:space="preserve">100,000 </w:t>
            </w:r>
          </w:p>
        </w:tc>
      </w:tr>
      <w:tr w:rsidR="002D320D" w:rsidRPr="00D8214F" w:rsidTr="0007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2</w:t>
            </w:r>
          </w:p>
        </w:tc>
        <w:tc>
          <w:tcPr>
            <w:tcW w:w="5280" w:type="dxa"/>
            <w:hideMark/>
          </w:tcPr>
          <w:p w:rsidR="002D320D" w:rsidRPr="00D8214F" w:rsidRDefault="002D320D" w:rsidP="00D278A4">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Stationary</w:t>
            </w:r>
          </w:p>
        </w:tc>
        <w:tc>
          <w:tcPr>
            <w:tcW w:w="3042" w:type="dxa"/>
            <w:hideMark/>
          </w:tcPr>
          <w:p w:rsidR="002D320D" w:rsidRPr="00D8214F" w:rsidRDefault="00D278A4" w:rsidP="00D278A4">
            <w:pPr>
              <w:spacing w:line="360" w:lineRule="auto"/>
              <w:jc w:val="right"/>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200,000</w:t>
            </w:r>
            <w:r w:rsidR="002D320D" w:rsidRPr="00D8214F">
              <w:rPr>
                <w:rFonts w:ascii="Tahoma" w:hAnsi="Tahoma" w:cs="Tahoma"/>
                <w:sz w:val="24"/>
                <w:szCs w:val="24"/>
              </w:rPr>
              <w:t xml:space="preserve"> </w:t>
            </w:r>
          </w:p>
        </w:tc>
      </w:tr>
      <w:tr w:rsidR="002D320D" w:rsidRPr="00D8214F" w:rsidTr="000703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3</w:t>
            </w:r>
          </w:p>
        </w:tc>
        <w:tc>
          <w:tcPr>
            <w:tcW w:w="5280" w:type="dxa"/>
            <w:hideMark/>
          </w:tcPr>
          <w:p w:rsidR="002D320D" w:rsidRPr="00D8214F" w:rsidRDefault="002D320D" w:rsidP="00D278A4">
            <w:pPr>
              <w:spacing w:line="360" w:lineRule="auto"/>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D8214F">
              <w:rPr>
                <w:rFonts w:ascii="Tahoma" w:hAnsi="Tahoma" w:cs="Tahoma"/>
                <w:sz w:val="24"/>
                <w:szCs w:val="24"/>
              </w:rPr>
              <w:t>Staff training</w:t>
            </w:r>
          </w:p>
        </w:tc>
        <w:tc>
          <w:tcPr>
            <w:tcW w:w="3042" w:type="dxa"/>
            <w:hideMark/>
          </w:tcPr>
          <w:p w:rsidR="002D320D" w:rsidRPr="00D8214F" w:rsidRDefault="002D320D" w:rsidP="00D278A4">
            <w:pPr>
              <w:spacing w:line="360" w:lineRule="auto"/>
              <w:jc w:val="right"/>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D8214F">
              <w:rPr>
                <w:rFonts w:ascii="Tahoma" w:hAnsi="Tahoma" w:cs="Tahoma"/>
                <w:sz w:val="24"/>
                <w:szCs w:val="24"/>
              </w:rPr>
              <w:t xml:space="preserve">100,000 </w:t>
            </w:r>
          </w:p>
        </w:tc>
      </w:tr>
      <w:tr w:rsidR="002D320D" w:rsidRPr="00D8214F" w:rsidTr="0007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4</w:t>
            </w:r>
          </w:p>
        </w:tc>
        <w:tc>
          <w:tcPr>
            <w:tcW w:w="5280" w:type="dxa"/>
            <w:hideMark/>
          </w:tcPr>
          <w:p w:rsidR="002D320D" w:rsidRPr="00D8214F" w:rsidRDefault="002D320D" w:rsidP="00D278A4">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Communication</w:t>
            </w:r>
          </w:p>
        </w:tc>
        <w:tc>
          <w:tcPr>
            <w:tcW w:w="3042" w:type="dxa"/>
            <w:hideMark/>
          </w:tcPr>
          <w:p w:rsidR="002D320D" w:rsidRPr="00D8214F" w:rsidRDefault="002D320D" w:rsidP="00D278A4">
            <w:pPr>
              <w:spacing w:line="360" w:lineRule="auto"/>
              <w:jc w:val="right"/>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D8214F">
              <w:rPr>
                <w:rFonts w:ascii="Tahoma" w:hAnsi="Tahoma" w:cs="Tahoma"/>
                <w:sz w:val="24"/>
                <w:szCs w:val="24"/>
              </w:rPr>
              <w:t xml:space="preserve">100,000 </w:t>
            </w:r>
          </w:p>
        </w:tc>
      </w:tr>
      <w:tr w:rsidR="002D320D" w:rsidRPr="00D8214F" w:rsidTr="000703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hideMark/>
          </w:tcPr>
          <w:p w:rsidR="002D320D" w:rsidRPr="00D8214F" w:rsidRDefault="002D320D" w:rsidP="00B94DB4">
            <w:pPr>
              <w:spacing w:line="360" w:lineRule="auto"/>
              <w:jc w:val="center"/>
              <w:rPr>
                <w:rFonts w:ascii="Tahoma" w:hAnsi="Tahoma" w:cs="Tahoma"/>
                <w:sz w:val="24"/>
                <w:szCs w:val="24"/>
              </w:rPr>
            </w:pPr>
            <w:r w:rsidRPr="00D8214F">
              <w:rPr>
                <w:rFonts w:ascii="Tahoma" w:hAnsi="Tahoma" w:cs="Tahoma"/>
                <w:sz w:val="24"/>
                <w:szCs w:val="24"/>
              </w:rPr>
              <w:t>5</w:t>
            </w:r>
          </w:p>
        </w:tc>
        <w:tc>
          <w:tcPr>
            <w:tcW w:w="5280" w:type="dxa"/>
            <w:hideMark/>
          </w:tcPr>
          <w:p w:rsidR="002D320D" w:rsidRPr="00D8214F" w:rsidRDefault="002D320D" w:rsidP="00D278A4">
            <w:pPr>
              <w:spacing w:line="360" w:lineRule="auto"/>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D8214F">
              <w:rPr>
                <w:rFonts w:ascii="Tahoma" w:hAnsi="Tahoma" w:cs="Tahoma"/>
                <w:b/>
                <w:sz w:val="24"/>
                <w:szCs w:val="24"/>
              </w:rPr>
              <w:t>Total</w:t>
            </w:r>
          </w:p>
        </w:tc>
        <w:tc>
          <w:tcPr>
            <w:tcW w:w="3042" w:type="dxa"/>
            <w:hideMark/>
          </w:tcPr>
          <w:p w:rsidR="002D320D" w:rsidRPr="00D8214F" w:rsidRDefault="00D278A4" w:rsidP="00D278A4">
            <w:pPr>
              <w:spacing w:line="360" w:lineRule="auto"/>
              <w:jc w:val="right"/>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D8214F">
              <w:rPr>
                <w:rFonts w:ascii="Tahoma" w:hAnsi="Tahoma" w:cs="Tahoma"/>
                <w:b/>
                <w:sz w:val="24"/>
                <w:szCs w:val="24"/>
              </w:rPr>
              <w:t>500,000</w:t>
            </w:r>
            <w:r w:rsidR="002D320D" w:rsidRPr="00D8214F">
              <w:rPr>
                <w:rFonts w:ascii="Tahoma" w:hAnsi="Tahoma" w:cs="Tahoma"/>
                <w:b/>
                <w:sz w:val="24"/>
                <w:szCs w:val="24"/>
              </w:rPr>
              <w:t xml:space="preserve"> </w:t>
            </w:r>
          </w:p>
        </w:tc>
      </w:tr>
    </w:tbl>
    <w:p w:rsidR="00036009" w:rsidRPr="00D8214F" w:rsidRDefault="00036009" w:rsidP="00B94DB4">
      <w:pPr>
        <w:spacing w:after="0" w:line="360" w:lineRule="auto"/>
        <w:rPr>
          <w:rFonts w:ascii="Tahoma" w:hAnsi="Tahoma" w:cs="Tahoma"/>
          <w:sz w:val="24"/>
          <w:szCs w:val="24"/>
        </w:rPr>
      </w:pPr>
    </w:p>
    <w:sectPr w:rsidR="00036009" w:rsidRPr="00D8214F" w:rsidSect="00076BA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A3E" w:rsidRDefault="00303A3E" w:rsidP="00BE1870">
      <w:pPr>
        <w:spacing w:after="0" w:line="240" w:lineRule="auto"/>
      </w:pPr>
      <w:r>
        <w:separator/>
      </w:r>
    </w:p>
  </w:endnote>
  <w:endnote w:type="continuationSeparator" w:id="0">
    <w:p w:rsidR="00303A3E" w:rsidRDefault="00303A3E" w:rsidP="00BE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1126"/>
      <w:docPartObj>
        <w:docPartGallery w:val="Page Numbers (Bottom of Page)"/>
        <w:docPartUnique/>
      </w:docPartObj>
    </w:sdtPr>
    <w:sdtEndPr/>
    <w:sdtContent>
      <w:p w:rsidR="0043069B" w:rsidRDefault="0043069B">
        <w:pPr>
          <w:pStyle w:val="Footer"/>
          <w:jc w:val="center"/>
        </w:pPr>
        <w:r>
          <w:fldChar w:fldCharType="begin"/>
        </w:r>
        <w:r>
          <w:instrText xml:space="preserve"> PAGE   \* MERGEFORMAT </w:instrText>
        </w:r>
        <w:r>
          <w:fldChar w:fldCharType="separate"/>
        </w:r>
        <w:r w:rsidR="00D8214F">
          <w:rPr>
            <w:noProof/>
          </w:rPr>
          <w:t>vi</w:t>
        </w:r>
        <w:r>
          <w:rPr>
            <w:noProof/>
          </w:rPr>
          <w:fldChar w:fldCharType="end"/>
        </w:r>
      </w:p>
    </w:sdtContent>
  </w:sdt>
  <w:p w:rsidR="0043069B" w:rsidRDefault="00430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A3E" w:rsidRDefault="00303A3E" w:rsidP="00BE1870">
      <w:pPr>
        <w:spacing w:after="0" w:line="240" w:lineRule="auto"/>
      </w:pPr>
      <w:r>
        <w:separator/>
      </w:r>
    </w:p>
  </w:footnote>
  <w:footnote w:type="continuationSeparator" w:id="0">
    <w:p w:rsidR="00303A3E" w:rsidRDefault="00303A3E" w:rsidP="00BE1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6BF"/>
    <w:multiLevelType w:val="hybridMultilevel"/>
    <w:tmpl w:val="14463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42E91"/>
    <w:multiLevelType w:val="hybridMultilevel"/>
    <w:tmpl w:val="713C7C6A"/>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C5CC9"/>
    <w:multiLevelType w:val="hybridMultilevel"/>
    <w:tmpl w:val="A0EAB52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0375D"/>
    <w:multiLevelType w:val="hybridMultilevel"/>
    <w:tmpl w:val="6ED6882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630CE"/>
    <w:multiLevelType w:val="multilevel"/>
    <w:tmpl w:val="F190BF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D3A44"/>
    <w:multiLevelType w:val="hybridMultilevel"/>
    <w:tmpl w:val="0B2E2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9226B"/>
    <w:multiLevelType w:val="hybridMultilevel"/>
    <w:tmpl w:val="57945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32922"/>
    <w:multiLevelType w:val="hybridMultilevel"/>
    <w:tmpl w:val="58A67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C0C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401625"/>
    <w:multiLevelType w:val="hybridMultilevel"/>
    <w:tmpl w:val="6CA8CFC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C7ACC"/>
    <w:multiLevelType w:val="hybridMultilevel"/>
    <w:tmpl w:val="93B4C88C"/>
    <w:lvl w:ilvl="0" w:tplc="04090011">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33D6A"/>
    <w:multiLevelType w:val="hybridMultilevel"/>
    <w:tmpl w:val="A868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F199A"/>
    <w:multiLevelType w:val="hybridMultilevel"/>
    <w:tmpl w:val="CCA2D9DC"/>
    <w:lvl w:ilvl="0" w:tplc="BCA0F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C206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686B28"/>
    <w:multiLevelType w:val="hybridMultilevel"/>
    <w:tmpl w:val="6CB24E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374455"/>
    <w:multiLevelType w:val="hybridMultilevel"/>
    <w:tmpl w:val="7ACA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B030B"/>
    <w:multiLevelType w:val="hybridMultilevel"/>
    <w:tmpl w:val="CCC404C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96012"/>
    <w:multiLevelType w:val="hybridMultilevel"/>
    <w:tmpl w:val="5CA6DF36"/>
    <w:lvl w:ilvl="0" w:tplc="B8D20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A0329"/>
    <w:multiLevelType w:val="multilevel"/>
    <w:tmpl w:val="F488B8F8"/>
    <w:lvl w:ilvl="0">
      <w:start w:val="1"/>
      <w:numFmt w:val="decimal"/>
      <w:lvlText w:val="%1"/>
      <w:lvlJc w:val="left"/>
      <w:pPr>
        <w:ind w:left="360" w:hanging="360"/>
      </w:pPr>
      <w:rPr>
        <w:rFonts w:hint="default"/>
        <w:color w:val="000000"/>
      </w:rPr>
    </w:lvl>
    <w:lvl w:ilvl="1">
      <w:start w:val="4"/>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nsid w:val="4FE30E8A"/>
    <w:multiLevelType w:val="hybridMultilevel"/>
    <w:tmpl w:val="897A7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D2BA7"/>
    <w:multiLevelType w:val="hybridMultilevel"/>
    <w:tmpl w:val="9C24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545A5"/>
    <w:multiLevelType w:val="hybridMultilevel"/>
    <w:tmpl w:val="14A8B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97CD9"/>
    <w:multiLevelType w:val="multilevel"/>
    <w:tmpl w:val="B4B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F36D03"/>
    <w:multiLevelType w:val="multilevel"/>
    <w:tmpl w:val="A0BE0F2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9787931"/>
    <w:multiLevelType w:val="hybridMultilevel"/>
    <w:tmpl w:val="64602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241AA9"/>
    <w:multiLevelType w:val="hybridMultilevel"/>
    <w:tmpl w:val="184C5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03746F"/>
    <w:multiLevelType w:val="hybridMultilevel"/>
    <w:tmpl w:val="1890B80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74646F3D"/>
    <w:multiLevelType w:val="hybridMultilevel"/>
    <w:tmpl w:val="761A3D2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20"/>
  </w:num>
  <w:num w:numId="2">
    <w:abstractNumId w:val="11"/>
  </w:num>
  <w:num w:numId="3">
    <w:abstractNumId w:val="4"/>
  </w:num>
  <w:num w:numId="4">
    <w:abstractNumId w:val="22"/>
  </w:num>
  <w:num w:numId="5">
    <w:abstractNumId w:val="27"/>
  </w:num>
  <w:num w:numId="6">
    <w:abstractNumId w:val="6"/>
  </w:num>
  <w:num w:numId="7">
    <w:abstractNumId w:val="8"/>
  </w:num>
  <w:num w:numId="8">
    <w:abstractNumId w:val="13"/>
  </w:num>
  <w:num w:numId="9">
    <w:abstractNumId w:val="23"/>
  </w:num>
  <w:num w:numId="10">
    <w:abstractNumId w:val="7"/>
  </w:num>
  <w:num w:numId="11">
    <w:abstractNumId w:val="0"/>
  </w:num>
  <w:num w:numId="12">
    <w:abstractNumId w:val="25"/>
  </w:num>
  <w:num w:numId="13">
    <w:abstractNumId w:val="5"/>
  </w:num>
  <w:num w:numId="14">
    <w:abstractNumId w:val="17"/>
  </w:num>
  <w:num w:numId="15">
    <w:abstractNumId w:val="21"/>
  </w:num>
  <w:num w:numId="16">
    <w:abstractNumId w:val="9"/>
  </w:num>
  <w:num w:numId="17">
    <w:abstractNumId w:val="26"/>
  </w:num>
  <w:num w:numId="18">
    <w:abstractNumId w:val="15"/>
  </w:num>
  <w:num w:numId="19">
    <w:abstractNumId w:val="3"/>
  </w:num>
  <w:num w:numId="20">
    <w:abstractNumId w:val="24"/>
  </w:num>
  <w:num w:numId="21">
    <w:abstractNumId w:val="10"/>
  </w:num>
  <w:num w:numId="22">
    <w:abstractNumId w:val="1"/>
  </w:num>
  <w:num w:numId="23">
    <w:abstractNumId w:val="18"/>
  </w:num>
  <w:num w:numId="24">
    <w:abstractNumId w:val="2"/>
  </w:num>
  <w:num w:numId="25">
    <w:abstractNumId w:val="16"/>
  </w:num>
  <w:num w:numId="26">
    <w:abstractNumId w:val="12"/>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70"/>
    <w:rsid w:val="00003882"/>
    <w:rsid w:val="0000675A"/>
    <w:rsid w:val="000077BE"/>
    <w:rsid w:val="00013F0C"/>
    <w:rsid w:val="00021668"/>
    <w:rsid w:val="00021A65"/>
    <w:rsid w:val="00027C34"/>
    <w:rsid w:val="00036009"/>
    <w:rsid w:val="00047548"/>
    <w:rsid w:val="00060EE0"/>
    <w:rsid w:val="00067D4F"/>
    <w:rsid w:val="000703AC"/>
    <w:rsid w:val="00075D52"/>
    <w:rsid w:val="00076BAF"/>
    <w:rsid w:val="00083446"/>
    <w:rsid w:val="00087F18"/>
    <w:rsid w:val="00095153"/>
    <w:rsid w:val="000B35B8"/>
    <w:rsid w:val="000B615A"/>
    <w:rsid w:val="000D0F66"/>
    <w:rsid w:val="000D3CAF"/>
    <w:rsid w:val="000E6BF3"/>
    <w:rsid w:val="00102612"/>
    <w:rsid w:val="00104D35"/>
    <w:rsid w:val="00113C24"/>
    <w:rsid w:val="00134D0F"/>
    <w:rsid w:val="00143F97"/>
    <w:rsid w:val="00150049"/>
    <w:rsid w:val="00152009"/>
    <w:rsid w:val="0015246B"/>
    <w:rsid w:val="00154E3D"/>
    <w:rsid w:val="00156C17"/>
    <w:rsid w:val="001702E8"/>
    <w:rsid w:val="0017668D"/>
    <w:rsid w:val="001C100D"/>
    <w:rsid w:val="001D06B7"/>
    <w:rsid w:val="002026A8"/>
    <w:rsid w:val="00203929"/>
    <w:rsid w:val="00210B73"/>
    <w:rsid w:val="00223E4A"/>
    <w:rsid w:val="00236520"/>
    <w:rsid w:val="00246E29"/>
    <w:rsid w:val="0024768A"/>
    <w:rsid w:val="0025470D"/>
    <w:rsid w:val="00264138"/>
    <w:rsid w:val="00270C55"/>
    <w:rsid w:val="00275F68"/>
    <w:rsid w:val="0027673F"/>
    <w:rsid w:val="00276825"/>
    <w:rsid w:val="00280E90"/>
    <w:rsid w:val="00283E1E"/>
    <w:rsid w:val="00293647"/>
    <w:rsid w:val="0029478A"/>
    <w:rsid w:val="002C5979"/>
    <w:rsid w:val="002D320D"/>
    <w:rsid w:val="002E3FA9"/>
    <w:rsid w:val="002E577F"/>
    <w:rsid w:val="002F529E"/>
    <w:rsid w:val="00303A3E"/>
    <w:rsid w:val="00314FC3"/>
    <w:rsid w:val="003255E3"/>
    <w:rsid w:val="00327AAF"/>
    <w:rsid w:val="00337851"/>
    <w:rsid w:val="00355F40"/>
    <w:rsid w:val="00363351"/>
    <w:rsid w:val="003C192D"/>
    <w:rsid w:val="003D076D"/>
    <w:rsid w:val="003D6077"/>
    <w:rsid w:val="003D7273"/>
    <w:rsid w:val="003F1C0C"/>
    <w:rsid w:val="004103CB"/>
    <w:rsid w:val="00417F23"/>
    <w:rsid w:val="00423E54"/>
    <w:rsid w:val="0043069B"/>
    <w:rsid w:val="00430FF7"/>
    <w:rsid w:val="00435177"/>
    <w:rsid w:val="004420E7"/>
    <w:rsid w:val="00450675"/>
    <w:rsid w:val="00455235"/>
    <w:rsid w:val="0045748E"/>
    <w:rsid w:val="00457E27"/>
    <w:rsid w:val="0047165D"/>
    <w:rsid w:val="004736D2"/>
    <w:rsid w:val="004913A9"/>
    <w:rsid w:val="004962C0"/>
    <w:rsid w:val="004C22FF"/>
    <w:rsid w:val="004C6AC0"/>
    <w:rsid w:val="004D1B13"/>
    <w:rsid w:val="004F72BF"/>
    <w:rsid w:val="004F771C"/>
    <w:rsid w:val="00512810"/>
    <w:rsid w:val="00516376"/>
    <w:rsid w:val="00516995"/>
    <w:rsid w:val="005214F3"/>
    <w:rsid w:val="00522A5F"/>
    <w:rsid w:val="00550FDC"/>
    <w:rsid w:val="00553E0C"/>
    <w:rsid w:val="00560D4E"/>
    <w:rsid w:val="005843DE"/>
    <w:rsid w:val="00585E09"/>
    <w:rsid w:val="00593E46"/>
    <w:rsid w:val="00596125"/>
    <w:rsid w:val="005A4E1D"/>
    <w:rsid w:val="005B1124"/>
    <w:rsid w:val="005C5508"/>
    <w:rsid w:val="005D32F1"/>
    <w:rsid w:val="005D4A37"/>
    <w:rsid w:val="005F0CD7"/>
    <w:rsid w:val="005F3692"/>
    <w:rsid w:val="005F3F4B"/>
    <w:rsid w:val="00611333"/>
    <w:rsid w:val="006244A8"/>
    <w:rsid w:val="00626D43"/>
    <w:rsid w:val="00643A6E"/>
    <w:rsid w:val="0065099F"/>
    <w:rsid w:val="006542A4"/>
    <w:rsid w:val="006609E0"/>
    <w:rsid w:val="0067481A"/>
    <w:rsid w:val="00681573"/>
    <w:rsid w:val="006A362C"/>
    <w:rsid w:val="006A6F7F"/>
    <w:rsid w:val="006B5CC5"/>
    <w:rsid w:val="006C2EBE"/>
    <w:rsid w:val="006C60B9"/>
    <w:rsid w:val="006C7AE7"/>
    <w:rsid w:val="006D254A"/>
    <w:rsid w:val="006E318A"/>
    <w:rsid w:val="006E656E"/>
    <w:rsid w:val="006F77F9"/>
    <w:rsid w:val="006F7C18"/>
    <w:rsid w:val="00700ADC"/>
    <w:rsid w:val="00720144"/>
    <w:rsid w:val="007201A4"/>
    <w:rsid w:val="00740D87"/>
    <w:rsid w:val="0076717B"/>
    <w:rsid w:val="00782012"/>
    <w:rsid w:val="007945D3"/>
    <w:rsid w:val="00794E3A"/>
    <w:rsid w:val="007979C0"/>
    <w:rsid w:val="007A1226"/>
    <w:rsid w:val="007A159A"/>
    <w:rsid w:val="007B502E"/>
    <w:rsid w:val="007C6D1B"/>
    <w:rsid w:val="007E4081"/>
    <w:rsid w:val="007E5047"/>
    <w:rsid w:val="007E7AE1"/>
    <w:rsid w:val="007E7D6B"/>
    <w:rsid w:val="007F00DF"/>
    <w:rsid w:val="007F3292"/>
    <w:rsid w:val="00800342"/>
    <w:rsid w:val="008039A6"/>
    <w:rsid w:val="00813229"/>
    <w:rsid w:val="00813F1F"/>
    <w:rsid w:val="00826621"/>
    <w:rsid w:val="00830B14"/>
    <w:rsid w:val="00834EB6"/>
    <w:rsid w:val="00844042"/>
    <w:rsid w:val="00844CB5"/>
    <w:rsid w:val="00850DDF"/>
    <w:rsid w:val="008676A7"/>
    <w:rsid w:val="008711ED"/>
    <w:rsid w:val="00881B6E"/>
    <w:rsid w:val="008A2001"/>
    <w:rsid w:val="008B3A81"/>
    <w:rsid w:val="008C014B"/>
    <w:rsid w:val="008C6030"/>
    <w:rsid w:val="008D24CC"/>
    <w:rsid w:val="0090173B"/>
    <w:rsid w:val="009106CA"/>
    <w:rsid w:val="00920C51"/>
    <w:rsid w:val="00950548"/>
    <w:rsid w:val="009549B0"/>
    <w:rsid w:val="00957897"/>
    <w:rsid w:val="009654CE"/>
    <w:rsid w:val="009667D7"/>
    <w:rsid w:val="00974E21"/>
    <w:rsid w:val="00984AAC"/>
    <w:rsid w:val="00984D1C"/>
    <w:rsid w:val="0098635D"/>
    <w:rsid w:val="00992057"/>
    <w:rsid w:val="009940B7"/>
    <w:rsid w:val="009943C8"/>
    <w:rsid w:val="009A25CC"/>
    <w:rsid w:val="009D59E3"/>
    <w:rsid w:val="009F0578"/>
    <w:rsid w:val="00A01C59"/>
    <w:rsid w:val="00A10527"/>
    <w:rsid w:val="00A11E80"/>
    <w:rsid w:val="00A14034"/>
    <w:rsid w:val="00A45819"/>
    <w:rsid w:val="00A55A51"/>
    <w:rsid w:val="00A56D30"/>
    <w:rsid w:val="00A62775"/>
    <w:rsid w:val="00A81004"/>
    <w:rsid w:val="00AA20AE"/>
    <w:rsid w:val="00AB48CB"/>
    <w:rsid w:val="00AB5BF1"/>
    <w:rsid w:val="00AB5E01"/>
    <w:rsid w:val="00AC0E60"/>
    <w:rsid w:val="00AD1877"/>
    <w:rsid w:val="00AE71F0"/>
    <w:rsid w:val="00B023C1"/>
    <w:rsid w:val="00B05D59"/>
    <w:rsid w:val="00B30B1A"/>
    <w:rsid w:val="00B30EA8"/>
    <w:rsid w:val="00B4747F"/>
    <w:rsid w:val="00B54E79"/>
    <w:rsid w:val="00B605EE"/>
    <w:rsid w:val="00B62C3C"/>
    <w:rsid w:val="00B8075C"/>
    <w:rsid w:val="00B81CCA"/>
    <w:rsid w:val="00B82374"/>
    <w:rsid w:val="00B82DDD"/>
    <w:rsid w:val="00B85ECF"/>
    <w:rsid w:val="00B94DB4"/>
    <w:rsid w:val="00BA599F"/>
    <w:rsid w:val="00BA6948"/>
    <w:rsid w:val="00BA7C79"/>
    <w:rsid w:val="00BB0B35"/>
    <w:rsid w:val="00BB33C7"/>
    <w:rsid w:val="00BB5CA8"/>
    <w:rsid w:val="00BE1870"/>
    <w:rsid w:val="00BF30EE"/>
    <w:rsid w:val="00BF3E99"/>
    <w:rsid w:val="00BF47DF"/>
    <w:rsid w:val="00BF4C82"/>
    <w:rsid w:val="00C03079"/>
    <w:rsid w:val="00C05264"/>
    <w:rsid w:val="00C20648"/>
    <w:rsid w:val="00C35702"/>
    <w:rsid w:val="00C4304E"/>
    <w:rsid w:val="00C43289"/>
    <w:rsid w:val="00C45720"/>
    <w:rsid w:val="00C51E28"/>
    <w:rsid w:val="00C53CFD"/>
    <w:rsid w:val="00C82131"/>
    <w:rsid w:val="00C83FE4"/>
    <w:rsid w:val="00CA1DD5"/>
    <w:rsid w:val="00CA3D67"/>
    <w:rsid w:val="00CC0178"/>
    <w:rsid w:val="00CC1C94"/>
    <w:rsid w:val="00CE6CD5"/>
    <w:rsid w:val="00CF18D6"/>
    <w:rsid w:val="00CF599E"/>
    <w:rsid w:val="00D1366F"/>
    <w:rsid w:val="00D13F61"/>
    <w:rsid w:val="00D21334"/>
    <w:rsid w:val="00D255C4"/>
    <w:rsid w:val="00D25BDF"/>
    <w:rsid w:val="00D278A4"/>
    <w:rsid w:val="00D316D1"/>
    <w:rsid w:val="00D31ABB"/>
    <w:rsid w:val="00D450A4"/>
    <w:rsid w:val="00D5090D"/>
    <w:rsid w:val="00D52D7F"/>
    <w:rsid w:val="00D627C0"/>
    <w:rsid w:val="00D62E17"/>
    <w:rsid w:val="00D778D6"/>
    <w:rsid w:val="00D8214F"/>
    <w:rsid w:val="00D9458C"/>
    <w:rsid w:val="00DA1BE1"/>
    <w:rsid w:val="00DB32D7"/>
    <w:rsid w:val="00DD4437"/>
    <w:rsid w:val="00DD7ED2"/>
    <w:rsid w:val="00DF0FB6"/>
    <w:rsid w:val="00E01861"/>
    <w:rsid w:val="00E12AAC"/>
    <w:rsid w:val="00E216FF"/>
    <w:rsid w:val="00E3429B"/>
    <w:rsid w:val="00E35FEA"/>
    <w:rsid w:val="00E4194D"/>
    <w:rsid w:val="00E46DA8"/>
    <w:rsid w:val="00E47DDA"/>
    <w:rsid w:val="00E55E9A"/>
    <w:rsid w:val="00E57289"/>
    <w:rsid w:val="00E73C9B"/>
    <w:rsid w:val="00E742C1"/>
    <w:rsid w:val="00E762CA"/>
    <w:rsid w:val="00E825E7"/>
    <w:rsid w:val="00E837D5"/>
    <w:rsid w:val="00EA634B"/>
    <w:rsid w:val="00EB152F"/>
    <w:rsid w:val="00EB1990"/>
    <w:rsid w:val="00EB66F6"/>
    <w:rsid w:val="00EC6F70"/>
    <w:rsid w:val="00EE6E19"/>
    <w:rsid w:val="00EF40B2"/>
    <w:rsid w:val="00F12BEB"/>
    <w:rsid w:val="00F157B8"/>
    <w:rsid w:val="00F15F3D"/>
    <w:rsid w:val="00F1784C"/>
    <w:rsid w:val="00F328E5"/>
    <w:rsid w:val="00F33925"/>
    <w:rsid w:val="00F35AE0"/>
    <w:rsid w:val="00F35FC9"/>
    <w:rsid w:val="00F42493"/>
    <w:rsid w:val="00F475A3"/>
    <w:rsid w:val="00F60560"/>
    <w:rsid w:val="00F60E0B"/>
    <w:rsid w:val="00F8146D"/>
    <w:rsid w:val="00F92219"/>
    <w:rsid w:val="00FB2CEE"/>
    <w:rsid w:val="00FC7E42"/>
    <w:rsid w:val="00FE3056"/>
    <w:rsid w:val="00FE52CB"/>
    <w:rsid w:val="00FF73D0"/>
    <w:rsid w:val="00FF7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7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E187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13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3F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3F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70"/>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BE1870"/>
    <w:pPr>
      <w:outlineLvl w:val="9"/>
    </w:pPr>
  </w:style>
  <w:style w:type="paragraph" w:styleId="TOC1">
    <w:name w:val="toc 1"/>
    <w:basedOn w:val="Normal"/>
    <w:next w:val="Normal"/>
    <w:autoRedefine/>
    <w:uiPriority w:val="39"/>
    <w:unhideWhenUsed/>
    <w:rsid w:val="00EB1990"/>
    <w:pPr>
      <w:tabs>
        <w:tab w:val="right" w:leader="dot" w:pos="9350"/>
      </w:tabs>
      <w:spacing w:after="100"/>
    </w:pPr>
  </w:style>
  <w:style w:type="paragraph" w:styleId="TOC3">
    <w:name w:val="toc 3"/>
    <w:basedOn w:val="Normal"/>
    <w:next w:val="Normal"/>
    <w:autoRedefine/>
    <w:uiPriority w:val="39"/>
    <w:unhideWhenUsed/>
    <w:rsid w:val="00BE1870"/>
    <w:pPr>
      <w:spacing w:after="100"/>
      <w:ind w:left="440"/>
    </w:pPr>
  </w:style>
  <w:style w:type="character" w:styleId="Hyperlink">
    <w:name w:val="Hyperlink"/>
    <w:uiPriority w:val="99"/>
    <w:unhideWhenUsed/>
    <w:rsid w:val="00BE1870"/>
    <w:rPr>
      <w:color w:val="0000FF"/>
      <w:u w:val="single"/>
    </w:rPr>
  </w:style>
  <w:style w:type="paragraph" w:styleId="TOC2">
    <w:name w:val="toc 2"/>
    <w:basedOn w:val="Normal"/>
    <w:next w:val="Normal"/>
    <w:autoRedefine/>
    <w:uiPriority w:val="39"/>
    <w:unhideWhenUsed/>
    <w:rsid w:val="00BE1870"/>
    <w:pPr>
      <w:spacing w:after="100"/>
      <w:ind w:left="220"/>
    </w:pPr>
  </w:style>
  <w:style w:type="paragraph" w:styleId="Header">
    <w:name w:val="header"/>
    <w:basedOn w:val="Normal"/>
    <w:link w:val="HeaderChar"/>
    <w:uiPriority w:val="99"/>
    <w:unhideWhenUsed/>
    <w:rsid w:val="00BE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70"/>
    <w:rPr>
      <w:rFonts w:ascii="Calibri" w:eastAsia="Calibri" w:hAnsi="Calibri" w:cs="Times New Roman"/>
    </w:rPr>
  </w:style>
  <w:style w:type="paragraph" w:styleId="Footer">
    <w:name w:val="footer"/>
    <w:basedOn w:val="Normal"/>
    <w:link w:val="FooterChar"/>
    <w:uiPriority w:val="99"/>
    <w:unhideWhenUsed/>
    <w:rsid w:val="00BE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70"/>
    <w:rPr>
      <w:rFonts w:ascii="Calibri" w:eastAsia="Calibri" w:hAnsi="Calibri" w:cs="Times New Roman"/>
    </w:rPr>
  </w:style>
  <w:style w:type="character" w:customStyle="1" w:styleId="Heading2Char">
    <w:name w:val="Heading 2 Char"/>
    <w:basedOn w:val="DefaultParagraphFont"/>
    <w:link w:val="Heading2"/>
    <w:uiPriority w:val="9"/>
    <w:rsid w:val="00D13F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3F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3F61"/>
    <w:rPr>
      <w:rFonts w:asciiTheme="majorHAnsi" w:eastAsiaTheme="majorEastAsia" w:hAnsiTheme="majorHAnsi" w:cstheme="majorBidi"/>
      <w:i/>
      <w:iCs/>
      <w:color w:val="2E74B5" w:themeColor="accent1" w:themeShade="BF"/>
    </w:rPr>
  </w:style>
  <w:style w:type="paragraph" w:styleId="ListParagraph">
    <w:name w:val="List Paragraph"/>
    <w:basedOn w:val="Normal"/>
    <w:qFormat/>
    <w:rsid w:val="00D13F61"/>
    <w:pPr>
      <w:ind w:left="720"/>
      <w:contextualSpacing/>
    </w:pPr>
  </w:style>
  <w:style w:type="paragraph" w:styleId="FootnoteText">
    <w:name w:val="footnote text"/>
    <w:basedOn w:val="Normal"/>
    <w:link w:val="FootnoteTextChar"/>
    <w:uiPriority w:val="99"/>
    <w:semiHidden/>
    <w:unhideWhenUsed/>
    <w:rsid w:val="00D13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F61"/>
    <w:rPr>
      <w:rFonts w:ascii="Calibri" w:eastAsia="Calibri" w:hAnsi="Calibri" w:cs="Times New Roman"/>
      <w:sz w:val="20"/>
      <w:szCs w:val="20"/>
    </w:rPr>
  </w:style>
  <w:style w:type="character" w:styleId="FootnoteReference">
    <w:name w:val="footnote reference"/>
    <w:uiPriority w:val="99"/>
    <w:semiHidden/>
    <w:unhideWhenUsed/>
    <w:rsid w:val="00D13F61"/>
    <w:rPr>
      <w:vertAlign w:val="superscript"/>
    </w:rPr>
  </w:style>
  <w:style w:type="paragraph" w:styleId="NormalWeb">
    <w:name w:val="Normal (Web)"/>
    <w:basedOn w:val="Normal"/>
    <w:uiPriority w:val="99"/>
    <w:semiHidden/>
    <w:unhideWhenUsed/>
    <w:rsid w:val="00D13F61"/>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440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7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AF"/>
    <w:rPr>
      <w:rFonts w:ascii="Tahoma" w:eastAsia="Calibri" w:hAnsi="Tahoma" w:cs="Tahoma"/>
      <w:sz w:val="16"/>
      <w:szCs w:val="16"/>
    </w:rPr>
  </w:style>
  <w:style w:type="table" w:styleId="TableGrid">
    <w:name w:val="Table Grid"/>
    <w:basedOn w:val="TableNormal"/>
    <w:uiPriority w:val="59"/>
    <w:rsid w:val="00CF1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A1226"/>
    <w:pPr>
      <w:spacing w:after="0" w:line="240" w:lineRule="auto"/>
    </w:pPr>
    <w:rPr>
      <w:rFonts w:eastAsiaTheme="minorEastAsia"/>
    </w:rPr>
  </w:style>
  <w:style w:type="character" w:customStyle="1" w:styleId="NoSpacingChar">
    <w:name w:val="No Spacing Char"/>
    <w:basedOn w:val="DefaultParagraphFont"/>
    <w:link w:val="NoSpacing"/>
    <w:uiPriority w:val="1"/>
    <w:rsid w:val="007A1226"/>
    <w:rPr>
      <w:rFonts w:eastAsiaTheme="minorEastAsia"/>
    </w:rPr>
  </w:style>
  <w:style w:type="table" w:styleId="LightGrid-Accent5">
    <w:name w:val="Light Grid Accent 5"/>
    <w:basedOn w:val="TableNormal"/>
    <w:uiPriority w:val="62"/>
    <w:rsid w:val="002D320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3">
    <w:name w:val="Light Grid Accent 3"/>
    <w:basedOn w:val="TableNormal"/>
    <w:uiPriority w:val="62"/>
    <w:rsid w:val="00B94DB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PlainTable1">
    <w:name w:val="Plain Table 1"/>
    <w:basedOn w:val="TableNormal"/>
    <w:uiPriority w:val="41"/>
    <w:rsid w:val="00522A5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7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E187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13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3F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3F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70"/>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BE1870"/>
    <w:pPr>
      <w:outlineLvl w:val="9"/>
    </w:pPr>
  </w:style>
  <w:style w:type="paragraph" w:styleId="TOC1">
    <w:name w:val="toc 1"/>
    <w:basedOn w:val="Normal"/>
    <w:next w:val="Normal"/>
    <w:autoRedefine/>
    <w:uiPriority w:val="39"/>
    <w:unhideWhenUsed/>
    <w:rsid w:val="00EB1990"/>
    <w:pPr>
      <w:tabs>
        <w:tab w:val="right" w:leader="dot" w:pos="9350"/>
      </w:tabs>
      <w:spacing w:after="100"/>
    </w:pPr>
  </w:style>
  <w:style w:type="paragraph" w:styleId="TOC3">
    <w:name w:val="toc 3"/>
    <w:basedOn w:val="Normal"/>
    <w:next w:val="Normal"/>
    <w:autoRedefine/>
    <w:uiPriority w:val="39"/>
    <w:unhideWhenUsed/>
    <w:rsid w:val="00BE1870"/>
    <w:pPr>
      <w:spacing w:after="100"/>
      <w:ind w:left="440"/>
    </w:pPr>
  </w:style>
  <w:style w:type="character" w:styleId="Hyperlink">
    <w:name w:val="Hyperlink"/>
    <w:uiPriority w:val="99"/>
    <w:unhideWhenUsed/>
    <w:rsid w:val="00BE1870"/>
    <w:rPr>
      <w:color w:val="0000FF"/>
      <w:u w:val="single"/>
    </w:rPr>
  </w:style>
  <w:style w:type="paragraph" w:styleId="TOC2">
    <w:name w:val="toc 2"/>
    <w:basedOn w:val="Normal"/>
    <w:next w:val="Normal"/>
    <w:autoRedefine/>
    <w:uiPriority w:val="39"/>
    <w:unhideWhenUsed/>
    <w:rsid w:val="00BE1870"/>
    <w:pPr>
      <w:spacing w:after="100"/>
      <w:ind w:left="220"/>
    </w:pPr>
  </w:style>
  <w:style w:type="paragraph" w:styleId="Header">
    <w:name w:val="header"/>
    <w:basedOn w:val="Normal"/>
    <w:link w:val="HeaderChar"/>
    <w:uiPriority w:val="99"/>
    <w:unhideWhenUsed/>
    <w:rsid w:val="00BE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70"/>
    <w:rPr>
      <w:rFonts w:ascii="Calibri" w:eastAsia="Calibri" w:hAnsi="Calibri" w:cs="Times New Roman"/>
    </w:rPr>
  </w:style>
  <w:style w:type="paragraph" w:styleId="Footer">
    <w:name w:val="footer"/>
    <w:basedOn w:val="Normal"/>
    <w:link w:val="FooterChar"/>
    <w:uiPriority w:val="99"/>
    <w:unhideWhenUsed/>
    <w:rsid w:val="00BE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70"/>
    <w:rPr>
      <w:rFonts w:ascii="Calibri" w:eastAsia="Calibri" w:hAnsi="Calibri" w:cs="Times New Roman"/>
    </w:rPr>
  </w:style>
  <w:style w:type="character" w:customStyle="1" w:styleId="Heading2Char">
    <w:name w:val="Heading 2 Char"/>
    <w:basedOn w:val="DefaultParagraphFont"/>
    <w:link w:val="Heading2"/>
    <w:uiPriority w:val="9"/>
    <w:rsid w:val="00D13F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3F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3F61"/>
    <w:rPr>
      <w:rFonts w:asciiTheme="majorHAnsi" w:eastAsiaTheme="majorEastAsia" w:hAnsiTheme="majorHAnsi" w:cstheme="majorBidi"/>
      <w:i/>
      <w:iCs/>
      <w:color w:val="2E74B5" w:themeColor="accent1" w:themeShade="BF"/>
    </w:rPr>
  </w:style>
  <w:style w:type="paragraph" w:styleId="ListParagraph">
    <w:name w:val="List Paragraph"/>
    <w:basedOn w:val="Normal"/>
    <w:qFormat/>
    <w:rsid w:val="00D13F61"/>
    <w:pPr>
      <w:ind w:left="720"/>
      <w:contextualSpacing/>
    </w:pPr>
  </w:style>
  <w:style w:type="paragraph" w:styleId="FootnoteText">
    <w:name w:val="footnote text"/>
    <w:basedOn w:val="Normal"/>
    <w:link w:val="FootnoteTextChar"/>
    <w:uiPriority w:val="99"/>
    <w:semiHidden/>
    <w:unhideWhenUsed/>
    <w:rsid w:val="00D13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F61"/>
    <w:rPr>
      <w:rFonts w:ascii="Calibri" w:eastAsia="Calibri" w:hAnsi="Calibri" w:cs="Times New Roman"/>
      <w:sz w:val="20"/>
      <w:szCs w:val="20"/>
    </w:rPr>
  </w:style>
  <w:style w:type="character" w:styleId="FootnoteReference">
    <w:name w:val="footnote reference"/>
    <w:uiPriority w:val="99"/>
    <w:semiHidden/>
    <w:unhideWhenUsed/>
    <w:rsid w:val="00D13F61"/>
    <w:rPr>
      <w:vertAlign w:val="superscript"/>
    </w:rPr>
  </w:style>
  <w:style w:type="paragraph" w:styleId="NormalWeb">
    <w:name w:val="Normal (Web)"/>
    <w:basedOn w:val="Normal"/>
    <w:uiPriority w:val="99"/>
    <w:semiHidden/>
    <w:unhideWhenUsed/>
    <w:rsid w:val="00D13F61"/>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440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7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AF"/>
    <w:rPr>
      <w:rFonts w:ascii="Tahoma" w:eastAsia="Calibri" w:hAnsi="Tahoma" w:cs="Tahoma"/>
      <w:sz w:val="16"/>
      <w:szCs w:val="16"/>
    </w:rPr>
  </w:style>
  <w:style w:type="table" w:styleId="TableGrid">
    <w:name w:val="Table Grid"/>
    <w:basedOn w:val="TableNormal"/>
    <w:uiPriority w:val="59"/>
    <w:rsid w:val="00CF1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A1226"/>
    <w:pPr>
      <w:spacing w:after="0" w:line="240" w:lineRule="auto"/>
    </w:pPr>
    <w:rPr>
      <w:rFonts w:eastAsiaTheme="minorEastAsia"/>
    </w:rPr>
  </w:style>
  <w:style w:type="character" w:customStyle="1" w:styleId="NoSpacingChar">
    <w:name w:val="No Spacing Char"/>
    <w:basedOn w:val="DefaultParagraphFont"/>
    <w:link w:val="NoSpacing"/>
    <w:uiPriority w:val="1"/>
    <w:rsid w:val="007A1226"/>
    <w:rPr>
      <w:rFonts w:eastAsiaTheme="minorEastAsia"/>
    </w:rPr>
  </w:style>
  <w:style w:type="table" w:styleId="LightGrid-Accent5">
    <w:name w:val="Light Grid Accent 5"/>
    <w:basedOn w:val="TableNormal"/>
    <w:uiPriority w:val="62"/>
    <w:rsid w:val="002D320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3">
    <w:name w:val="Light Grid Accent 3"/>
    <w:basedOn w:val="TableNormal"/>
    <w:uiPriority w:val="62"/>
    <w:rsid w:val="00B94DB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PlainTable1">
    <w:name w:val="Plain Table 1"/>
    <w:basedOn w:val="TableNormal"/>
    <w:uiPriority w:val="41"/>
    <w:rsid w:val="00522A5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78016">
      <w:bodyDiv w:val="1"/>
      <w:marLeft w:val="0"/>
      <w:marRight w:val="0"/>
      <w:marTop w:val="0"/>
      <w:marBottom w:val="0"/>
      <w:divBdr>
        <w:top w:val="none" w:sz="0" w:space="0" w:color="auto"/>
        <w:left w:val="none" w:sz="0" w:space="0" w:color="auto"/>
        <w:bottom w:val="none" w:sz="0" w:space="0" w:color="auto"/>
        <w:right w:val="none" w:sz="0" w:space="0" w:color="auto"/>
      </w:divBdr>
      <w:divsChild>
        <w:div w:id="1992098730">
          <w:marLeft w:val="0"/>
          <w:marRight w:val="0"/>
          <w:marTop w:val="0"/>
          <w:marBottom w:val="0"/>
          <w:divBdr>
            <w:top w:val="none" w:sz="0" w:space="0" w:color="auto"/>
            <w:left w:val="none" w:sz="0" w:space="0" w:color="auto"/>
            <w:bottom w:val="none" w:sz="0" w:space="0" w:color="auto"/>
            <w:right w:val="none" w:sz="0" w:space="0" w:color="auto"/>
          </w:divBdr>
        </w:div>
        <w:div w:id="344483571">
          <w:marLeft w:val="0"/>
          <w:marRight w:val="0"/>
          <w:marTop w:val="0"/>
          <w:marBottom w:val="0"/>
          <w:divBdr>
            <w:top w:val="none" w:sz="0" w:space="0" w:color="auto"/>
            <w:left w:val="none" w:sz="0" w:space="0" w:color="auto"/>
            <w:bottom w:val="none" w:sz="0" w:space="0" w:color="auto"/>
            <w:right w:val="none" w:sz="0" w:space="0" w:color="auto"/>
          </w:divBdr>
        </w:div>
        <w:div w:id="380331137">
          <w:marLeft w:val="0"/>
          <w:marRight w:val="0"/>
          <w:marTop w:val="0"/>
          <w:marBottom w:val="0"/>
          <w:divBdr>
            <w:top w:val="none" w:sz="0" w:space="0" w:color="auto"/>
            <w:left w:val="none" w:sz="0" w:space="0" w:color="auto"/>
            <w:bottom w:val="none" w:sz="0" w:space="0" w:color="auto"/>
            <w:right w:val="none" w:sz="0" w:space="0" w:color="auto"/>
          </w:divBdr>
        </w:div>
        <w:div w:id="1581674936">
          <w:marLeft w:val="0"/>
          <w:marRight w:val="0"/>
          <w:marTop w:val="0"/>
          <w:marBottom w:val="0"/>
          <w:divBdr>
            <w:top w:val="none" w:sz="0" w:space="0" w:color="auto"/>
            <w:left w:val="none" w:sz="0" w:space="0" w:color="auto"/>
            <w:bottom w:val="none" w:sz="0" w:space="0" w:color="auto"/>
            <w:right w:val="none" w:sz="0" w:space="0" w:color="auto"/>
          </w:divBdr>
        </w:div>
        <w:div w:id="1497189746">
          <w:marLeft w:val="0"/>
          <w:marRight w:val="0"/>
          <w:marTop w:val="0"/>
          <w:marBottom w:val="0"/>
          <w:divBdr>
            <w:top w:val="none" w:sz="0" w:space="0" w:color="auto"/>
            <w:left w:val="none" w:sz="0" w:space="0" w:color="auto"/>
            <w:bottom w:val="none" w:sz="0" w:space="0" w:color="auto"/>
            <w:right w:val="none" w:sz="0" w:space="0" w:color="auto"/>
          </w:divBdr>
        </w:div>
        <w:div w:id="538974680">
          <w:marLeft w:val="0"/>
          <w:marRight w:val="0"/>
          <w:marTop w:val="0"/>
          <w:marBottom w:val="0"/>
          <w:divBdr>
            <w:top w:val="none" w:sz="0" w:space="0" w:color="auto"/>
            <w:left w:val="none" w:sz="0" w:space="0" w:color="auto"/>
            <w:bottom w:val="none" w:sz="0" w:space="0" w:color="auto"/>
            <w:right w:val="none" w:sz="0" w:space="0" w:color="auto"/>
          </w:divBdr>
        </w:div>
        <w:div w:id="230893384">
          <w:marLeft w:val="0"/>
          <w:marRight w:val="0"/>
          <w:marTop w:val="0"/>
          <w:marBottom w:val="0"/>
          <w:divBdr>
            <w:top w:val="none" w:sz="0" w:space="0" w:color="auto"/>
            <w:left w:val="none" w:sz="0" w:space="0" w:color="auto"/>
            <w:bottom w:val="none" w:sz="0" w:space="0" w:color="auto"/>
            <w:right w:val="none" w:sz="0" w:space="0" w:color="auto"/>
          </w:divBdr>
        </w:div>
        <w:div w:id="2029133974">
          <w:marLeft w:val="0"/>
          <w:marRight w:val="0"/>
          <w:marTop w:val="0"/>
          <w:marBottom w:val="0"/>
          <w:divBdr>
            <w:top w:val="none" w:sz="0" w:space="0" w:color="auto"/>
            <w:left w:val="none" w:sz="0" w:space="0" w:color="auto"/>
            <w:bottom w:val="none" w:sz="0" w:space="0" w:color="auto"/>
            <w:right w:val="none" w:sz="0" w:space="0" w:color="auto"/>
          </w:divBdr>
        </w:div>
        <w:div w:id="84509964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455873817">
          <w:marLeft w:val="0"/>
          <w:marRight w:val="0"/>
          <w:marTop w:val="0"/>
          <w:marBottom w:val="0"/>
          <w:divBdr>
            <w:top w:val="none" w:sz="0" w:space="0" w:color="auto"/>
            <w:left w:val="none" w:sz="0" w:space="0" w:color="auto"/>
            <w:bottom w:val="none" w:sz="0" w:space="0" w:color="auto"/>
            <w:right w:val="none" w:sz="0" w:space="0" w:color="auto"/>
          </w:divBdr>
        </w:div>
        <w:div w:id="1807309940">
          <w:marLeft w:val="0"/>
          <w:marRight w:val="0"/>
          <w:marTop w:val="0"/>
          <w:marBottom w:val="0"/>
          <w:divBdr>
            <w:top w:val="none" w:sz="0" w:space="0" w:color="auto"/>
            <w:left w:val="none" w:sz="0" w:space="0" w:color="auto"/>
            <w:bottom w:val="none" w:sz="0" w:space="0" w:color="auto"/>
            <w:right w:val="none" w:sz="0" w:space="0" w:color="auto"/>
          </w:divBdr>
        </w:div>
        <w:div w:id="2125732513">
          <w:marLeft w:val="0"/>
          <w:marRight w:val="0"/>
          <w:marTop w:val="0"/>
          <w:marBottom w:val="0"/>
          <w:divBdr>
            <w:top w:val="none" w:sz="0" w:space="0" w:color="auto"/>
            <w:left w:val="none" w:sz="0" w:space="0" w:color="auto"/>
            <w:bottom w:val="none" w:sz="0" w:space="0" w:color="auto"/>
            <w:right w:val="none" w:sz="0" w:space="0" w:color="auto"/>
          </w:divBdr>
        </w:div>
        <w:div w:id="872617053">
          <w:marLeft w:val="0"/>
          <w:marRight w:val="0"/>
          <w:marTop w:val="0"/>
          <w:marBottom w:val="0"/>
          <w:divBdr>
            <w:top w:val="none" w:sz="0" w:space="0" w:color="auto"/>
            <w:left w:val="none" w:sz="0" w:space="0" w:color="auto"/>
            <w:bottom w:val="none" w:sz="0" w:space="0" w:color="auto"/>
            <w:right w:val="none" w:sz="0" w:space="0" w:color="auto"/>
          </w:divBdr>
        </w:div>
        <w:div w:id="1386225001">
          <w:marLeft w:val="0"/>
          <w:marRight w:val="0"/>
          <w:marTop w:val="0"/>
          <w:marBottom w:val="0"/>
          <w:divBdr>
            <w:top w:val="none" w:sz="0" w:space="0" w:color="auto"/>
            <w:left w:val="none" w:sz="0" w:space="0" w:color="auto"/>
            <w:bottom w:val="none" w:sz="0" w:space="0" w:color="auto"/>
            <w:right w:val="none" w:sz="0" w:space="0" w:color="auto"/>
          </w:divBdr>
        </w:div>
        <w:div w:id="1193952937">
          <w:marLeft w:val="0"/>
          <w:marRight w:val="0"/>
          <w:marTop w:val="0"/>
          <w:marBottom w:val="0"/>
          <w:divBdr>
            <w:top w:val="none" w:sz="0" w:space="0" w:color="auto"/>
            <w:left w:val="none" w:sz="0" w:space="0" w:color="auto"/>
            <w:bottom w:val="none" w:sz="0" w:space="0" w:color="auto"/>
            <w:right w:val="none" w:sz="0" w:space="0" w:color="auto"/>
          </w:divBdr>
        </w:div>
        <w:div w:id="1763447780">
          <w:marLeft w:val="0"/>
          <w:marRight w:val="0"/>
          <w:marTop w:val="0"/>
          <w:marBottom w:val="0"/>
          <w:divBdr>
            <w:top w:val="none" w:sz="0" w:space="0" w:color="auto"/>
            <w:left w:val="none" w:sz="0" w:space="0" w:color="auto"/>
            <w:bottom w:val="none" w:sz="0" w:space="0" w:color="auto"/>
            <w:right w:val="none" w:sz="0" w:space="0" w:color="auto"/>
          </w:divBdr>
        </w:div>
        <w:div w:id="541404423">
          <w:marLeft w:val="0"/>
          <w:marRight w:val="0"/>
          <w:marTop w:val="0"/>
          <w:marBottom w:val="0"/>
          <w:divBdr>
            <w:top w:val="none" w:sz="0" w:space="0" w:color="auto"/>
            <w:left w:val="none" w:sz="0" w:space="0" w:color="auto"/>
            <w:bottom w:val="none" w:sz="0" w:space="0" w:color="auto"/>
            <w:right w:val="none" w:sz="0" w:space="0" w:color="auto"/>
          </w:divBdr>
        </w:div>
        <w:div w:id="2102749030">
          <w:marLeft w:val="0"/>
          <w:marRight w:val="0"/>
          <w:marTop w:val="0"/>
          <w:marBottom w:val="0"/>
          <w:divBdr>
            <w:top w:val="none" w:sz="0" w:space="0" w:color="auto"/>
            <w:left w:val="none" w:sz="0" w:space="0" w:color="auto"/>
            <w:bottom w:val="none" w:sz="0" w:space="0" w:color="auto"/>
            <w:right w:val="none" w:sz="0" w:space="0" w:color="auto"/>
          </w:divBdr>
        </w:div>
        <w:div w:id="1223054367">
          <w:marLeft w:val="0"/>
          <w:marRight w:val="0"/>
          <w:marTop w:val="0"/>
          <w:marBottom w:val="0"/>
          <w:divBdr>
            <w:top w:val="none" w:sz="0" w:space="0" w:color="auto"/>
            <w:left w:val="none" w:sz="0" w:space="0" w:color="auto"/>
            <w:bottom w:val="none" w:sz="0" w:space="0" w:color="auto"/>
            <w:right w:val="none" w:sz="0" w:space="0" w:color="auto"/>
          </w:divBdr>
        </w:div>
        <w:div w:id="1513765272">
          <w:marLeft w:val="0"/>
          <w:marRight w:val="0"/>
          <w:marTop w:val="0"/>
          <w:marBottom w:val="0"/>
          <w:divBdr>
            <w:top w:val="none" w:sz="0" w:space="0" w:color="auto"/>
            <w:left w:val="none" w:sz="0" w:space="0" w:color="auto"/>
            <w:bottom w:val="none" w:sz="0" w:space="0" w:color="auto"/>
            <w:right w:val="none" w:sz="0" w:space="0" w:color="auto"/>
          </w:divBdr>
        </w:div>
        <w:div w:id="617833649">
          <w:marLeft w:val="0"/>
          <w:marRight w:val="0"/>
          <w:marTop w:val="0"/>
          <w:marBottom w:val="0"/>
          <w:divBdr>
            <w:top w:val="none" w:sz="0" w:space="0" w:color="auto"/>
            <w:left w:val="none" w:sz="0" w:space="0" w:color="auto"/>
            <w:bottom w:val="none" w:sz="0" w:space="0" w:color="auto"/>
            <w:right w:val="none" w:sz="0" w:space="0" w:color="auto"/>
          </w:divBdr>
        </w:div>
        <w:div w:id="62602278">
          <w:marLeft w:val="0"/>
          <w:marRight w:val="0"/>
          <w:marTop w:val="0"/>
          <w:marBottom w:val="0"/>
          <w:divBdr>
            <w:top w:val="none" w:sz="0" w:space="0" w:color="auto"/>
            <w:left w:val="none" w:sz="0" w:space="0" w:color="auto"/>
            <w:bottom w:val="none" w:sz="0" w:space="0" w:color="auto"/>
            <w:right w:val="none" w:sz="0" w:space="0" w:color="auto"/>
          </w:divBdr>
        </w:div>
        <w:div w:id="279800054">
          <w:marLeft w:val="0"/>
          <w:marRight w:val="0"/>
          <w:marTop w:val="0"/>
          <w:marBottom w:val="0"/>
          <w:divBdr>
            <w:top w:val="none" w:sz="0" w:space="0" w:color="auto"/>
            <w:left w:val="none" w:sz="0" w:space="0" w:color="auto"/>
            <w:bottom w:val="none" w:sz="0" w:space="0" w:color="auto"/>
            <w:right w:val="none" w:sz="0" w:space="0" w:color="auto"/>
          </w:divBdr>
        </w:div>
        <w:div w:id="1453523784">
          <w:marLeft w:val="0"/>
          <w:marRight w:val="0"/>
          <w:marTop w:val="0"/>
          <w:marBottom w:val="0"/>
          <w:divBdr>
            <w:top w:val="none" w:sz="0" w:space="0" w:color="auto"/>
            <w:left w:val="none" w:sz="0" w:space="0" w:color="auto"/>
            <w:bottom w:val="none" w:sz="0" w:space="0" w:color="auto"/>
            <w:right w:val="none" w:sz="0" w:space="0" w:color="auto"/>
          </w:divBdr>
        </w:div>
        <w:div w:id="1862695910">
          <w:marLeft w:val="0"/>
          <w:marRight w:val="0"/>
          <w:marTop w:val="0"/>
          <w:marBottom w:val="0"/>
          <w:divBdr>
            <w:top w:val="none" w:sz="0" w:space="0" w:color="auto"/>
            <w:left w:val="none" w:sz="0" w:space="0" w:color="auto"/>
            <w:bottom w:val="none" w:sz="0" w:space="0" w:color="auto"/>
            <w:right w:val="none" w:sz="0" w:space="0" w:color="auto"/>
          </w:divBdr>
        </w:div>
        <w:div w:id="1140802815">
          <w:marLeft w:val="0"/>
          <w:marRight w:val="0"/>
          <w:marTop w:val="0"/>
          <w:marBottom w:val="0"/>
          <w:divBdr>
            <w:top w:val="none" w:sz="0" w:space="0" w:color="auto"/>
            <w:left w:val="none" w:sz="0" w:space="0" w:color="auto"/>
            <w:bottom w:val="none" w:sz="0" w:space="0" w:color="auto"/>
            <w:right w:val="none" w:sz="0" w:space="0" w:color="auto"/>
          </w:divBdr>
        </w:div>
        <w:div w:id="27586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3B0B-3251-4AAB-B110-9CF34B82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24</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45</cp:revision>
  <dcterms:created xsi:type="dcterms:W3CDTF">2017-06-01T06:32:00Z</dcterms:created>
  <dcterms:modified xsi:type="dcterms:W3CDTF">2017-08-19T05:21:00Z</dcterms:modified>
</cp:coreProperties>
</file>