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56EDDB" wp14:paraId="19745FBE" wp14:textId="7C2C9121">
      <w:pPr>
        <w:spacing w:before="0" w:beforeAutospacing="off" w:after="160" w:afterAutospacing="off" w:line="257" w:lineRule="auto"/>
      </w:pPr>
      <w:r w:rsidRPr="7756EDDB" w:rsidR="6B7860B3">
        <w:rPr>
          <w:rFonts w:ascii="Verdana" w:hAnsi="Verdana" w:eastAsia="Verdana" w:cs="Verdana"/>
          <w:noProof w:val="0"/>
          <w:color w:val="333333"/>
          <w:sz w:val="18"/>
          <w:szCs w:val="18"/>
          <w:lang w:val="en-US"/>
        </w:rPr>
        <w:t>Unit: ppb for trace gas, molecule/cm3 for nitrate-CIMS data (H2SO4 and OOMs), ug/m3 for PM2.5, hour for ToL or ToPL, m/s for wind speed, W/m2 for radiation data, degree for temperature.</w:t>
      </w:r>
    </w:p>
    <w:p xmlns:wp14="http://schemas.microsoft.com/office/word/2010/wordml" wp14:paraId="2C078E63" wp14:textId="127DA52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D3426"/>
    <w:rsid w:val="6B7860B3"/>
    <w:rsid w:val="7756EDDB"/>
    <w:rsid w:val="7D1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3426"/>
  <w15:chartTrackingRefBased/>
  <w15:docId w15:val="{AC355B4E-21F9-475D-8599-9FDFDEAF7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2024-06-27T10:50:33.0991404Z</dcterms:created>
  <dcterms:modified xsi:type="dcterms:W3CDTF">2024-06-27T10:51:03.3517326Z</dcterms:modified>
  <dc:creator>Ezhova, Ekaterina</dc:creator>
  <lastModifiedBy>Ezhova, Ekaterina</lastModifiedBy>
</coreProperties>
</file>