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3B7" w:rsidRPr="00C876C0" w:rsidRDefault="00C953F4">
      <w:pPr>
        <w:rPr>
          <w:rFonts w:hint="eastAsia"/>
          <w:i/>
        </w:rPr>
      </w:pPr>
      <w:r w:rsidRPr="00C876C0">
        <w:rPr>
          <w:rFonts w:hint="eastAsia"/>
          <w:i/>
        </w:rPr>
        <w:t xml:space="preserve">1. Report a good choice for </w:t>
      </w:r>
      <w:r w:rsidRPr="00C876C0">
        <w:rPr>
          <w:i/>
        </w:rPr>
        <w:t>single</w:t>
      </w:r>
      <w:r w:rsidRPr="00C876C0">
        <w:rPr>
          <w:rFonts w:hint="eastAsia"/>
          <w:i/>
        </w:rPr>
        <w:t>-parameter likelihood for the number of cars you sell in one day (</w:t>
      </w:r>
      <w:r w:rsidR="006E0DEE" w:rsidRPr="00C876C0">
        <w:rPr>
          <w:rFonts w:hint="eastAsia"/>
          <w:i/>
        </w:rPr>
        <w:t>x</w:t>
      </w:r>
      <w:r w:rsidR="006E0DEE" w:rsidRPr="00C876C0">
        <w:rPr>
          <w:rFonts w:hint="eastAsia"/>
          <w:i/>
          <w:vertAlign w:val="subscript"/>
        </w:rPr>
        <w:t>i</w:t>
      </w:r>
      <w:r w:rsidRPr="00C876C0">
        <w:rPr>
          <w:rFonts w:hint="eastAsia"/>
          <w:i/>
        </w:rPr>
        <w:t>), and an informative conjugate prior for the parameter.</w:t>
      </w:r>
    </w:p>
    <w:p w:rsidR="00C876C0" w:rsidRDefault="00C876C0">
      <w:pPr>
        <w:rPr>
          <w:rFonts w:hint="eastAsia"/>
        </w:rPr>
      </w:pPr>
      <w:r>
        <w:rPr>
          <w:rFonts w:hint="eastAsia"/>
        </w:rPr>
        <w:t>A good choice for single-parameter likelihood for the number of cars I sell in one day (</w:t>
      </w:r>
      <w:r>
        <w:t>x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 xml:space="preserve"> is </w:t>
      </w:r>
      <w:r w:rsidRPr="00C876C0">
        <w:rPr>
          <w:rFonts w:hint="eastAsia"/>
          <w:b/>
          <w:u w:val="single"/>
        </w:rPr>
        <w:t>Poisson likelihood</w:t>
      </w:r>
      <w:r>
        <w:rPr>
          <w:rFonts w:hint="eastAsia"/>
        </w:rPr>
        <w:t>, which indicates a</w:t>
      </w:r>
      <w:r w:rsidRPr="00C876C0">
        <w:t xml:space="preserve"> discrete probability distribution that expresses the probability of a given number of events occurring </w:t>
      </w:r>
      <w:r>
        <w:t>in a fixed interval of time</w:t>
      </w:r>
      <w:r>
        <w:rPr>
          <w:rFonts w:hint="eastAsia"/>
        </w:rPr>
        <w:t>.</w:t>
      </w:r>
    </w:p>
    <w:p w:rsidR="00C876C0" w:rsidRPr="00C876C0" w:rsidRDefault="00C876C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 λ=1</m:t>
          </m:r>
        </m:oMath>
      </m:oMathPara>
    </w:p>
    <w:p w:rsidR="00C876C0" w:rsidRDefault="00C876C0">
      <w:pPr>
        <w:rPr>
          <w:rFonts w:hint="eastAsia"/>
        </w:rPr>
      </w:pPr>
      <w:r>
        <w:rPr>
          <w:rFonts w:hint="eastAsia"/>
        </w:rPr>
        <w:t xml:space="preserve">An informative conjugate prior for the parameter would be a Gamma Prior, </w:t>
      </w:r>
    </w:p>
    <w:p w:rsidR="00C876C0" w:rsidRPr="00A92C8E" w:rsidRDefault="00C876C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θ~Gamma(α,β)</m:t>
          </m:r>
        </m:oMath>
      </m:oMathPara>
    </w:p>
    <w:p w:rsidR="00A92C8E" w:rsidRDefault="00A92C8E">
      <w:pPr>
        <w:rPr>
          <w:rFonts w:hint="eastAsia"/>
        </w:rPr>
      </w:pPr>
      <w:r>
        <w:t>, whose</w:t>
      </w:r>
      <w:r>
        <w:rPr>
          <w:rFonts w:hint="eastAsia"/>
        </w:rPr>
        <w:t xml:space="preserve"> </w:t>
      </w:r>
      <w:r>
        <w:t>variance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, mean </w:t>
      </w:r>
      <m:oMath>
        <m:r>
          <m:rPr>
            <m:sty m:val="p"/>
          </m:rP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 w:rsidR="00A92C8E" w:rsidRDefault="00A92C8E">
      <w:pPr>
        <w:rPr>
          <w:rFonts w:hint="eastAsia"/>
        </w:rPr>
      </w:pPr>
      <w:r>
        <w:rPr>
          <w:rFonts w:hint="eastAsia"/>
        </w:rPr>
        <w:t>To make the variance</w:t>
      </w:r>
      <w:r w:rsidR="00205F61">
        <w:rPr>
          <w:rFonts w:hint="eastAsia"/>
        </w:rPr>
        <w:t xml:space="preserve"> </w:t>
      </w:r>
      <w:r>
        <w:rPr>
          <w:rFonts w:hint="eastAsia"/>
        </w:rPr>
        <w:t>=1,</w:t>
      </w:r>
      <w:r w:rsidR="00205F61">
        <w:rPr>
          <w:rFonts w:hint="eastAsia"/>
        </w:rPr>
        <w:t xml:space="preserve"> and mean</w:t>
      </w:r>
      <w:r>
        <w:rPr>
          <w:rFonts w:hint="eastAsia"/>
        </w:rPr>
        <w:t xml:space="preserve">=1 because of our primary estimate of 1 car/day, we can get </w:t>
      </w:r>
      <w:r>
        <w:t>α</w:t>
      </w:r>
      <w:r>
        <w:rPr>
          <w:rFonts w:hint="eastAsia"/>
        </w:rPr>
        <w:t xml:space="preserve">=1, </w:t>
      </w:r>
      <w:r>
        <w:t>β</w:t>
      </w:r>
      <w:r>
        <w:rPr>
          <w:rFonts w:hint="eastAsia"/>
        </w:rPr>
        <w:t xml:space="preserve">=1. </w:t>
      </w:r>
    </w:p>
    <w:p w:rsidR="00A92C8E" w:rsidRPr="00205F61" w:rsidRDefault="00A92C8E">
      <w:pPr>
        <w:rPr>
          <w:rFonts w:hint="eastAsia"/>
        </w:rPr>
      </w:pPr>
      <w:r>
        <w:rPr>
          <w:rFonts w:hint="eastAsia"/>
        </w:rPr>
        <w:t xml:space="preserve">Consequently, </w:t>
      </w:r>
      <w:r w:rsidR="00913789">
        <w:rPr>
          <w:rFonts w:hint="eastAsia"/>
        </w:rPr>
        <w:t>the prior is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θ~</m:t>
          </m:r>
          <m:r>
            <m:rPr>
              <m:sty m:val="p"/>
            </m:rPr>
            <w:rPr>
              <w:rFonts w:ascii="Cambria Math" w:hAnsi="Cambria Math"/>
            </w:rPr>
            <m:t>Gamma(1,1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05F61" w:rsidRDefault="00205F61">
      <w:pPr>
        <w:rPr>
          <w:rFonts w:hint="eastAsia"/>
        </w:rPr>
      </w:pPr>
      <w:r>
        <w:rPr>
          <w:rFonts w:hint="eastAsia"/>
        </w:rPr>
        <w:t xml:space="preserve">, which is an informative prior as </w:t>
      </w:r>
      <w:r>
        <w:rPr>
          <w:rFonts w:hint="eastAsia"/>
        </w:rPr>
        <w:t>∫</w:t>
      </w:r>
      <w:proofErr w:type="gramStart"/>
      <w:r>
        <w:rPr>
          <w:rFonts w:hint="eastAsia"/>
        </w:rPr>
        <w:t>g(</w:t>
      </w:r>
      <w:proofErr w:type="gramEnd"/>
      <w:r>
        <w:t>θ</w:t>
      </w:r>
      <w:r>
        <w:rPr>
          <w:rFonts w:hint="eastAsia"/>
        </w:rPr>
        <w:t>)</w:t>
      </w:r>
      <w:proofErr w:type="spellStart"/>
      <w:r>
        <w:rPr>
          <w:rFonts w:hint="eastAsia"/>
        </w:rPr>
        <w:t>d</w:t>
      </w:r>
      <w:r>
        <w:t>θ</w:t>
      </w:r>
      <w:proofErr w:type="spellEnd"/>
      <w:r>
        <w:rPr>
          <w:rFonts w:hint="eastAsia"/>
        </w:rPr>
        <w:t>&lt;</w:t>
      </w:r>
      <w:r>
        <w:t>∞</w:t>
      </w:r>
      <w:r w:rsidR="006762CC">
        <w:rPr>
          <w:rFonts w:hint="eastAsia"/>
        </w:rPr>
        <w:t xml:space="preserve"> as required</w:t>
      </w:r>
      <w:r>
        <w:rPr>
          <w:rFonts w:hint="eastAsia"/>
        </w:rPr>
        <w:t>.</w:t>
      </w:r>
    </w:p>
    <w:p w:rsidR="00DB1AC3" w:rsidRPr="00C876C0" w:rsidRDefault="00DB1AC3">
      <w:pPr>
        <w:rPr>
          <w:rFonts w:hint="eastAsia"/>
        </w:rPr>
      </w:pPr>
    </w:p>
    <w:p w:rsidR="00C953F4" w:rsidRDefault="00C953F4">
      <w:pPr>
        <w:rPr>
          <w:rFonts w:hint="eastAsia"/>
          <w:i/>
        </w:rPr>
      </w:pPr>
      <w:r w:rsidRPr="00C876C0">
        <w:rPr>
          <w:rFonts w:hint="eastAsia"/>
          <w:i/>
        </w:rPr>
        <w:t>2. After one week, you sell 4 cars. Report the posterior distribution of your parameter.</w:t>
      </w:r>
    </w:p>
    <w:p w:rsidR="00913789" w:rsidRDefault="00913789">
      <w:pPr>
        <w:rPr>
          <w:rFonts w:hint="eastAsia"/>
        </w:rPr>
      </w:pPr>
      <w:r>
        <w:rPr>
          <w:rFonts w:hint="eastAsia"/>
        </w:rPr>
        <w:t>When we evaluate from a time interval of one week, which is 5 days, according to the summation property of gamma distribution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, we have the 5-day prior </w:t>
      </w:r>
    </w:p>
    <w:p w:rsidR="00913789" w:rsidRPr="00913789" w:rsidRDefault="0091378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θ~</m:t>
          </m:r>
          <m:r>
            <m:rPr>
              <m:sty m:val="p"/>
            </m:rPr>
            <w:rPr>
              <w:rFonts w:ascii="Cambria Math" w:hAnsi="Cambria Math"/>
            </w:rPr>
            <m:t>Gamma(5</m:t>
          </m:r>
          <m:r>
            <m:rPr>
              <m:sty m:val="p"/>
            </m:rPr>
            <w:rPr>
              <w:rFonts w:ascii="Cambria Math" w:hAnsi="Cambria Math"/>
            </w:rPr>
            <m:t>,1)</m:t>
          </m:r>
        </m:oMath>
      </m:oMathPara>
    </w:p>
    <w:p w:rsidR="00DB1AC3" w:rsidRDefault="00E03CED">
      <w:pPr>
        <w:rPr>
          <w:rFonts w:hint="eastAsia"/>
        </w:rPr>
      </w:pPr>
      <w:r>
        <w:t>Because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=4</m:t>
        </m:r>
      </m:oMath>
      <w:r>
        <w:rPr>
          <w:rFonts w:hint="eastAsia"/>
        </w:rPr>
        <w:t xml:space="preserve">, according to the </w:t>
      </w:r>
      <w:r w:rsidR="00A64BDE">
        <w:rPr>
          <w:rFonts w:hint="eastAsia"/>
        </w:rPr>
        <w:t xml:space="preserve">property </w:t>
      </w:r>
      <w:r w:rsidR="00A64BDE">
        <w:t>“</w:t>
      </w:r>
      <w:r w:rsidR="00A64BDE" w:rsidRPr="00A64BDE">
        <w:t>Sum of independent Poisson random variables is Poisson</w:t>
      </w:r>
      <w:r w:rsidR="00A64BDE">
        <w:t>”</w:t>
      </w:r>
      <w:r w:rsidR="00A64BDE">
        <w:rPr>
          <w:rFonts w:hint="eastAsia"/>
        </w:rPr>
        <w:t xml:space="preserve">, </w:t>
      </w:r>
      <w:r w:rsidR="00A64BDE">
        <w:rPr>
          <w:rStyle w:val="FootnoteReference"/>
        </w:rPr>
        <w:footnoteReference w:id="2"/>
      </w:r>
      <w:r w:rsidR="00A64BDE">
        <w:rPr>
          <w:rFonts w:hint="eastAsia"/>
        </w:rPr>
        <w:t>we know</w:t>
      </w:r>
      <w:r w:rsidR="00913789">
        <w:rPr>
          <w:rFonts w:hint="eastAsia"/>
        </w:rPr>
        <w:t xml:space="preserve"> for one week, total car sales number y</w:t>
      </w:r>
    </w:p>
    <w:p w:rsidR="00E03CED" w:rsidRPr="00EE7A79" w:rsidRDefault="00E03CE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~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/>
            </w:rPr>
            <m:t>,λ=5</m:t>
          </m:r>
        </m:oMath>
      </m:oMathPara>
    </w:p>
    <w:p w:rsidR="00E03CED" w:rsidRDefault="00A64BDE">
      <w:pPr>
        <w:rPr>
          <w:rFonts w:hint="eastAsia"/>
        </w:rPr>
      </w:pPr>
      <w:r>
        <w:rPr>
          <w:rFonts w:hint="eastAsia"/>
        </w:rPr>
        <w:t>Thus, for the conjugate gamma prior and Poisson likelihood</w:t>
      </w:r>
      <w:r w:rsidR="00ED0C0E">
        <w:rPr>
          <w:rFonts w:hint="eastAsia"/>
        </w:rPr>
        <w:t>, we have posterior in weekly view:</w:t>
      </w:r>
    </w:p>
    <w:p w:rsidR="00377B0C" w:rsidRDefault="00377B0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+5,n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=Gamma(9,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B0E16" w:rsidRDefault="004B0E16">
      <w:pPr>
        <w:rPr>
          <w:i/>
        </w:rPr>
      </w:pPr>
      <w:r>
        <w:rPr>
          <w:i/>
        </w:rPr>
        <w:br w:type="page"/>
      </w:r>
    </w:p>
    <w:p w:rsidR="00C953F4" w:rsidRDefault="00C953F4" w:rsidP="008940F5">
      <w:pPr>
        <w:rPr>
          <w:rFonts w:hint="eastAsia"/>
          <w:i/>
        </w:rPr>
      </w:pPr>
      <w:r w:rsidRPr="00C876C0">
        <w:rPr>
          <w:rFonts w:hint="eastAsia"/>
          <w:i/>
        </w:rPr>
        <w:lastRenderedPageBreak/>
        <w:t>3. Use the posterior predictive distribution to calculate (or simulate) the probability that you will match or exceed Ronald Aylmer</w:t>
      </w:r>
      <w:r w:rsidRPr="00C876C0">
        <w:rPr>
          <w:i/>
        </w:rPr>
        <w:t>’</w:t>
      </w:r>
      <w:r w:rsidRPr="00C876C0">
        <w:rPr>
          <w:rFonts w:hint="eastAsia"/>
          <w:i/>
        </w:rPr>
        <w:t xml:space="preserve">s 2-week </w:t>
      </w:r>
      <w:r w:rsidRPr="00C876C0">
        <w:rPr>
          <w:i/>
        </w:rPr>
        <w:t>performance</w:t>
      </w:r>
      <w:r w:rsidRPr="00C876C0">
        <w:rPr>
          <w:rFonts w:hint="eastAsia"/>
          <w:i/>
        </w:rPr>
        <w:t xml:space="preserve">. Report this </w:t>
      </w:r>
      <w:r w:rsidRPr="00C876C0">
        <w:rPr>
          <w:i/>
        </w:rPr>
        <w:t>probability (</w:t>
      </w:r>
      <w:r w:rsidRPr="00C876C0">
        <w:rPr>
          <w:rFonts w:hint="eastAsia"/>
          <w:i/>
        </w:rPr>
        <w:t>rounded to nearest percent). Assume that your ability to sell cars remains constant throughout your employment.</w:t>
      </w:r>
    </w:p>
    <w:p w:rsidR="008940F5" w:rsidRDefault="008940F5">
      <w:pPr>
        <w:rPr>
          <w:rFonts w:hint="eastAsia"/>
        </w:rPr>
      </w:pPr>
      <w:r>
        <w:rPr>
          <w:rFonts w:hint="eastAsia"/>
        </w:rPr>
        <w:t>In order to match or exceed Ronald Aylmer</w:t>
      </w:r>
      <w:r>
        <w:t>’</w:t>
      </w:r>
      <w:r>
        <w:rPr>
          <w:rFonts w:hint="eastAsia"/>
        </w:rPr>
        <w:t>s 2-week performance, which is 10 cars in 2 week, I have to sell no less than 10-4=6 cars in week 2, which means 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&gt;=6|y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=4.</w:t>
      </w:r>
    </w:p>
    <w:p w:rsidR="00E4219D" w:rsidRDefault="00751475">
      <w:pPr>
        <w:rPr>
          <w:rFonts w:hint="eastAsia"/>
        </w:rPr>
      </w:pPr>
      <w:r>
        <w:rPr>
          <w:rFonts w:hint="eastAsia"/>
        </w:rPr>
        <w:t>The Posterior Predictive Distribution is:</w:t>
      </w:r>
    </w:p>
    <w:p w:rsidR="00527B6B" w:rsidRPr="00527B6B" w:rsidRDefault="00E4219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-5λ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:rsidR="00527B6B" w:rsidRPr="00527B6B" w:rsidRDefault="00527B6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y+</m:t>
                  </m:r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+5)</m:t>
                  </m:r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:rsidR="00527B6B" w:rsidRPr="004B0E16" w:rsidRDefault="00BA461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β+5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=Negative-Binomial(y;r=α,p=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β+5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F1712" w:rsidRDefault="00E4219D">
      <w:pPr>
        <w:rPr>
          <w:rFonts w:hint="eastAsia"/>
        </w:rPr>
      </w:pPr>
      <w:r>
        <w:t>Where</w:t>
      </w:r>
      <w:proofErr w:type="gramStart"/>
      <w:r>
        <w:rPr>
          <w:rFonts w:hint="eastAsia"/>
        </w:rPr>
        <w:t>,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~Poisson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and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~Gamma</m:t>
        </m:r>
        <m:r>
          <w:rPr>
            <w:rFonts w:ascii="Cambria Math" w:hAnsi="Cambria Math"/>
          </w:rPr>
          <m:t>(9,2</m:t>
        </m:r>
        <m:r>
          <w:rPr>
            <w:rFonts w:ascii="Cambria Math" w:hAnsi="Cambria Math"/>
          </w:rPr>
          <m:t>)</m:t>
        </m:r>
      </m:oMath>
      <w:r w:rsidR="00751475">
        <w:rPr>
          <w:rFonts w:hint="eastAsia"/>
        </w:rPr>
        <w:t xml:space="preserve">, </w:t>
      </w:r>
      <w:r w:rsidR="00751475">
        <w:t>α</w:t>
      </w:r>
      <w:r w:rsidR="00751475">
        <w:rPr>
          <w:rFonts w:hint="eastAsia"/>
        </w:rPr>
        <w:t>=9,</w:t>
      </w:r>
      <w:r w:rsidR="00751475">
        <w:t>β</w:t>
      </w:r>
      <w:r w:rsidR="00751475">
        <w:rPr>
          <w:rFonts w:hint="eastAsia"/>
        </w:rPr>
        <w:t xml:space="preserve">=2. </w:t>
      </w:r>
      <w:r w:rsidR="005D095E">
        <w:rPr>
          <w:rFonts w:hint="eastAsia"/>
        </w:rPr>
        <w:t xml:space="preserve">And </w:t>
      </w:r>
    </w:p>
    <w:p w:rsidR="00E4219D" w:rsidRDefault="00C715FF">
      <w:pPr>
        <w:rPr>
          <w:rFonts w:hint="eastAsia"/>
        </w:rPr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=1(θ≥6)</m:t>
        </m:r>
      </m:oMath>
      <w:r>
        <w:rPr>
          <w:rFonts w:hint="eastAsia"/>
        </w:rPr>
        <w:t>, according to the Law of Large Numbers,</w:t>
      </w:r>
      <w:r w:rsidR="004E1DEB">
        <w:rPr>
          <w:rFonts w:hint="eastAsia"/>
        </w:rPr>
        <w:t xml:space="preserve"> </w:t>
      </w:r>
    </w:p>
    <w:p w:rsidR="00C715FF" w:rsidRPr="00C715FF" w:rsidRDefault="00C715F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1(θi≥6)</m:t>
              </m:r>
            </m:e>
          </m:nary>
          <m:r>
            <w:rPr>
              <w:rFonts w:ascii="Cambria Math" w:hAnsi="Cambria Math"/>
            </w:rPr>
            <m:t>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=P(θ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6|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51475" w:rsidRDefault="00C715FF">
      <w:pPr>
        <w:rPr>
          <w:rFonts w:hint="eastAsia"/>
        </w:rPr>
      </w:pPr>
      <w:r>
        <w:rPr>
          <w:rFonts w:hint="eastAsia"/>
        </w:rPr>
        <w:t xml:space="preserve">The empirical distribution of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2,…,</m:t>
            </m:r>
            <m:r>
              <w:rPr>
                <w:rFonts w:ascii="Cambria Math" w:hAnsi="Cambria Math"/>
              </w:rPr>
              <m:t>θi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→p(θ|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:rsidR="006C7BCB" w:rsidRDefault="00751475">
      <w:pPr>
        <w:rPr>
          <w:rFonts w:hint="eastAsia"/>
        </w:rPr>
      </w:pPr>
      <w:r>
        <w:rPr>
          <w:rFonts w:hint="eastAsia"/>
        </w:rPr>
        <w:t xml:space="preserve">Consequently, </w:t>
      </w:r>
      <w:r w:rsidR="004E1DEB">
        <w:rPr>
          <w:rFonts w:hint="eastAsia"/>
        </w:rPr>
        <w:t xml:space="preserve">using Monte Carlo Simulation, </w:t>
      </w:r>
      <w:r>
        <w:rPr>
          <w:rFonts w:hint="eastAsia"/>
        </w:rPr>
        <w:t xml:space="preserve">we first generate </w:t>
      </w:r>
      <w:proofErr w:type="gramStart"/>
      <w:r>
        <w:rPr>
          <w:rFonts w:hint="eastAsia"/>
        </w:rPr>
        <w:t>y(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using </w:t>
      </w:r>
      <w:proofErr w:type="spellStart"/>
      <w:r>
        <w:rPr>
          <w:rFonts w:hint="eastAsia"/>
        </w:rPr>
        <w:t>rgamma</w:t>
      </w:r>
      <w:proofErr w:type="spellEnd"/>
      <w:r>
        <w:rPr>
          <w:rFonts w:hint="eastAsia"/>
        </w:rPr>
        <w:t xml:space="preserve"> function</w:t>
      </w:r>
      <w:r w:rsidR="004E1DEB">
        <w:rPr>
          <w:rFonts w:hint="eastAsia"/>
        </w:rPr>
        <w:t xml:space="preserve"> in R, then compute the g(y(</w:t>
      </w:r>
      <w:proofErr w:type="spellStart"/>
      <w:r w:rsidR="004E1DEB">
        <w:rPr>
          <w:rFonts w:hint="eastAsia"/>
        </w:rPr>
        <w:t>i</w:t>
      </w:r>
      <w:proofErr w:type="spellEnd"/>
      <w:r w:rsidR="004E1DEB">
        <w:rPr>
          <w:rFonts w:hint="eastAsia"/>
        </w:rPr>
        <w:t>)), and finally use the expectation of g(y(</w:t>
      </w:r>
      <w:proofErr w:type="spellStart"/>
      <w:r w:rsidR="004E1DEB">
        <w:rPr>
          <w:rFonts w:hint="eastAsia"/>
        </w:rPr>
        <w:t>i</w:t>
      </w:r>
      <w:proofErr w:type="spellEnd"/>
      <w:r w:rsidR="004E1DEB">
        <w:rPr>
          <w:rFonts w:hint="eastAsia"/>
        </w:rPr>
        <w:t xml:space="preserve">) to calculate the probability of </w:t>
      </w:r>
      <w:r w:rsidR="007257FB">
        <w:rPr>
          <w:rFonts w:hint="eastAsia"/>
        </w:rPr>
        <w:t xml:space="preserve"> </w:t>
      </w:r>
      <w:r w:rsidR="004E1DEB">
        <w:rPr>
          <w:rFonts w:hint="eastAsia"/>
        </w:rPr>
        <w:t>y</w:t>
      </w:r>
      <w:r w:rsidR="004E1DEB">
        <w:rPr>
          <w:rFonts w:hint="eastAsia"/>
          <w:vertAlign w:val="subscript"/>
        </w:rPr>
        <w:t>2</w:t>
      </w:r>
      <w:r w:rsidR="004E1DEB">
        <w:rPr>
          <w:rFonts w:hint="eastAsia"/>
        </w:rPr>
        <w:t>&gt;=</w:t>
      </w:r>
      <w:r w:rsidR="004E1DEB">
        <w:rPr>
          <w:rFonts w:hint="eastAsia"/>
        </w:rPr>
        <w:t>6.</w:t>
      </w:r>
    </w:p>
    <w:p w:rsidR="004E1DEB" w:rsidRDefault="004E1DEB">
      <w:pPr>
        <w:rPr>
          <w:rFonts w:hint="eastAsia"/>
        </w:rPr>
      </w:pPr>
      <w:r>
        <w:rPr>
          <w:rFonts w:hint="eastAsia"/>
        </w:rPr>
        <w:t>When S=100, p=12%;</w:t>
      </w:r>
    </w:p>
    <w:p w:rsidR="004E1DEB" w:rsidRDefault="004E1DEB">
      <w:pPr>
        <w:rPr>
          <w:rFonts w:hint="eastAsia"/>
        </w:rPr>
      </w:pPr>
      <w:r>
        <w:rPr>
          <w:rFonts w:hint="eastAsia"/>
        </w:rPr>
        <w:t>When S=1000, p=18.3%</w:t>
      </w:r>
    </w:p>
    <w:p w:rsidR="004E1DEB" w:rsidRDefault="004E1DEB">
      <w:pPr>
        <w:rPr>
          <w:rFonts w:hint="eastAsia"/>
        </w:rPr>
      </w:pPr>
      <w:r>
        <w:rPr>
          <w:rFonts w:hint="eastAsia"/>
        </w:rPr>
        <w:t>When S=10000, p=15.71%</w:t>
      </w:r>
    </w:p>
    <w:p w:rsidR="004E1DEB" w:rsidRDefault="004E1DEB">
      <w:pPr>
        <w:rPr>
          <w:rFonts w:hint="eastAsia"/>
        </w:rPr>
      </w:pPr>
      <w:r>
        <w:rPr>
          <w:rFonts w:hint="eastAsia"/>
        </w:rPr>
        <w:t>When S=100000, p=15.393%</w:t>
      </w:r>
    </w:p>
    <w:p w:rsidR="004E1DEB" w:rsidRDefault="004E1DEB">
      <w:pPr>
        <w:rPr>
          <w:rFonts w:hint="eastAsia"/>
        </w:rPr>
      </w:pPr>
      <w:r>
        <w:rPr>
          <w:rFonts w:hint="eastAsia"/>
        </w:rPr>
        <w:t>When S=500000, p=15.4178%</w:t>
      </w:r>
    </w:p>
    <w:p w:rsidR="004E1DEB" w:rsidRDefault="004E1DEB">
      <w:pPr>
        <w:rPr>
          <w:rFonts w:hint="eastAsia"/>
        </w:rPr>
      </w:pPr>
      <w:r>
        <w:rPr>
          <w:rFonts w:hint="eastAsia"/>
        </w:rPr>
        <w:t>When S=1000000, p=</w:t>
      </w:r>
      <w:r w:rsidRPr="004E1DEB">
        <w:t xml:space="preserve"> 15</w:t>
      </w:r>
      <w:r>
        <w:rPr>
          <w:rFonts w:hint="eastAsia"/>
        </w:rPr>
        <w:t>.</w:t>
      </w:r>
      <w:r w:rsidR="006C7BCB">
        <w:rPr>
          <w:rFonts w:hint="eastAsia"/>
        </w:rPr>
        <w:t>53</w:t>
      </w:r>
      <w:r w:rsidR="006C7BCB">
        <w:t>1</w:t>
      </w:r>
      <w:r w:rsidR="006C7BCB">
        <w:rPr>
          <w:rFonts w:hint="eastAsia"/>
        </w:rPr>
        <w:t>1</w:t>
      </w:r>
      <w:r>
        <w:rPr>
          <w:rFonts w:hint="eastAsia"/>
        </w:rPr>
        <w:t>%</w:t>
      </w:r>
    </w:p>
    <w:p w:rsidR="004E1DEB" w:rsidRPr="00C715FF" w:rsidRDefault="004E1DEB">
      <w:pPr>
        <w:rPr>
          <w:rFonts w:hint="eastAsia"/>
        </w:rPr>
      </w:pPr>
      <w:r>
        <w:rPr>
          <w:rFonts w:hint="eastAsia"/>
        </w:rPr>
        <w:t xml:space="preserve">Consequently, we get the final result of </w:t>
      </w:r>
      <w:r w:rsidRPr="004E1DEB">
        <w:rPr>
          <w:rFonts w:hint="eastAsia"/>
          <w:b/>
          <w:u w:val="single"/>
        </w:rPr>
        <w:t>a probability 15%</w:t>
      </w:r>
      <w:r>
        <w:rPr>
          <w:rFonts w:hint="eastAsia"/>
        </w:rPr>
        <w:t xml:space="preserve"> to match or exceed Ronald</w:t>
      </w:r>
      <w:r>
        <w:t>’</w:t>
      </w:r>
      <w:r>
        <w:rPr>
          <w:rFonts w:hint="eastAsia"/>
        </w:rPr>
        <w:t>s 2-week performance.</w:t>
      </w:r>
    </w:p>
    <w:p w:rsidR="003F3545" w:rsidRDefault="004E1DEB">
      <w:pPr>
        <w:rPr>
          <w:i/>
        </w:rPr>
      </w:pPr>
      <w:r>
        <w:rPr>
          <w:rFonts w:hint="eastAsia"/>
        </w:rPr>
        <w:t xml:space="preserve">In fact, I also calculated the theoretical probability of the question, which can be acquired through the </w:t>
      </w:r>
      <w:r w:rsidR="003F3545">
        <w:t>integral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dθ</m:t>
            </m:r>
          </m:e>
        </m:nary>
      </m:oMath>
      <w:r>
        <w:rPr>
          <w:rFonts w:hint="eastAsia"/>
        </w:rPr>
        <w:t xml:space="preserve">, and the result is </w:t>
      </w:r>
      <w:r w:rsidRPr="004E1DEB">
        <w:t>15</w:t>
      </w:r>
      <w:r>
        <w:rPr>
          <w:rFonts w:hint="eastAsia"/>
        </w:rPr>
        <w:t>.</w:t>
      </w:r>
      <w:r>
        <w:t>5027</w:t>
      </w:r>
      <w:r>
        <w:rPr>
          <w:rFonts w:hint="eastAsia"/>
        </w:rPr>
        <w:t>%.</w:t>
      </w:r>
      <w:r w:rsidR="003F3545">
        <w:rPr>
          <w:i/>
        </w:rPr>
        <w:br w:type="page"/>
      </w:r>
    </w:p>
    <w:p w:rsidR="00C953F4" w:rsidRDefault="00C953F4">
      <w:pPr>
        <w:rPr>
          <w:rFonts w:hint="eastAsia"/>
          <w:i/>
        </w:rPr>
      </w:pPr>
      <w:r w:rsidRPr="00C876C0">
        <w:rPr>
          <w:rFonts w:hint="eastAsia"/>
          <w:i/>
        </w:rPr>
        <w:lastRenderedPageBreak/>
        <w:t>4. What is the probability that your bonus after your second week of work, b2, will exceed $100, given that you sold 4 cars in week 1? Report this to the nearest percent. Plot the distribution of b2 as a histogram, not a density.</w:t>
      </w:r>
    </w:p>
    <w:p w:rsidR="003F3545" w:rsidRDefault="006C7BCB">
      <w:pPr>
        <w:rPr>
          <w:rFonts w:hint="eastAsia"/>
        </w:rPr>
      </w:pPr>
      <w:r>
        <w:rPr>
          <w:rFonts w:hint="eastAsia"/>
        </w:rPr>
        <w:t xml:space="preserve">Given the fact that I sold 4 cars in week 1, I have a posterior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Gamma(9,2)</m:t>
        </m:r>
      </m:oMath>
      <w:r>
        <w:rPr>
          <w:rFonts w:hint="eastAsia"/>
        </w:rPr>
        <w:t xml:space="preserve">, which is the same as in problem 3. </w:t>
      </w:r>
    </w:p>
    <w:p w:rsidR="006C7BCB" w:rsidRDefault="006C7BCB">
      <w:pPr>
        <w:rPr>
          <w:rFonts w:hint="eastAsia"/>
        </w:rPr>
      </w:pPr>
      <w:r>
        <w:rPr>
          <w:rFonts w:hint="eastAsia"/>
        </w:rPr>
        <w:t xml:space="preserve">In order that </w:t>
      </w:r>
    </w:p>
    <w:p w:rsidR="006C7BCB" w:rsidRPr="006C7BCB" w:rsidRDefault="006C7BC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sup>
          </m:sSup>
          <m:r>
            <w:rPr>
              <w:rFonts w:ascii="Cambria Math" w:hAnsi="Cambria Math"/>
            </w:rPr>
            <m:t>&gt;100</m:t>
          </m:r>
        </m:oMath>
      </m:oMathPara>
    </w:p>
    <w:p w:rsidR="006C7BCB" w:rsidRPr="006C7BCB" w:rsidRDefault="003B498E">
      <w:pPr>
        <w:rPr>
          <w:rFonts w:hint="eastAsia"/>
        </w:rPr>
      </w:pPr>
      <w:r>
        <w:rPr>
          <w:rFonts w:hint="eastAsia"/>
        </w:rPr>
        <w:t xml:space="preserve">There has to be a y </w:t>
      </w:r>
      <w:proofErr w:type="gramStart"/>
      <w:r>
        <w:rPr>
          <w:rFonts w:hint="eastAsia"/>
        </w:rPr>
        <w:t xml:space="preserve">with 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100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/>
                    </m:rad>
                  </m:den>
                </m:f>
              </m:sup>
            </m:sSup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≈4.13</m:t>
        </m:r>
      </m:oMath>
      <w:r w:rsidR="006C7BCB">
        <w:rPr>
          <w:rFonts w:hint="eastAsia"/>
        </w:rPr>
        <w:t xml:space="preserve">. Because y has to be </w:t>
      </w:r>
      <w:r w:rsidR="006C7BCB">
        <w:t>integer</w:t>
      </w:r>
      <w:r w:rsidR="006C7BCB">
        <w:rPr>
          <w:rFonts w:hint="eastAsia"/>
        </w:rPr>
        <w:t>, y</w:t>
      </w:r>
      <w:r w:rsidR="006C7BCB">
        <w:rPr>
          <w:rFonts w:hint="eastAsia"/>
          <w:vertAlign w:val="subscript"/>
        </w:rPr>
        <w:t>2</w:t>
      </w:r>
      <w:r w:rsidR="006C7BCB">
        <w:rPr>
          <w:rFonts w:hint="eastAsia"/>
        </w:rPr>
        <w:t xml:space="preserve">&gt;=5. </w:t>
      </w:r>
      <w:r w:rsidR="00A66C80">
        <w:rPr>
          <w:rFonts w:hint="eastAsia"/>
        </w:rPr>
        <w:t xml:space="preserve">The result is shown in the following </w:t>
      </w:r>
      <w:r>
        <w:t>histogram</w:t>
      </w:r>
      <w:r w:rsidR="00A66C80">
        <w:rPr>
          <w:rFonts w:hint="eastAsia"/>
        </w:rPr>
        <w:t xml:space="preserve"> and the corresponding probability of getting &gt;100 </w:t>
      </w:r>
      <w:proofErr w:type="gramStart"/>
      <w:r w:rsidR="00A66C80">
        <w:rPr>
          <w:rFonts w:hint="eastAsia"/>
        </w:rPr>
        <w:t>bonus</w:t>
      </w:r>
      <w:proofErr w:type="gramEnd"/>
      <w:r w:rsidR="00A66C80">
        <w:rPr>
          <w:rFonts w:hint="eastAsia"/>
        </w:rPr>
        <w:t xml:space="preserve"> is </w:t>
      </w:r>
      <w:r w:rsidR="00A66C80" w:rsidRPr="00A66C80">
        <w:t>33</w:t>
      </w:r>
      <w:r w:rsidR="00A66C80">
        <w:rPr>
          <w:rFonts w:hint="eastAsia"/>
        </w:rPr>
        <w:t>%.</w:t>
      </w:r>
    </w:p>
    <w:p w:rsidR="004B0F1B" w:rsidRDefault="006C7BCB" w:rsidP="00A66C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13D052" wp14:editId="29716F55">
            <wp:extent cx="36766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1B" w:rsidRDefault="004B0F1B">
      <w:r>
        <w:br w:type="page"/>
      </w:r>
    </w:p>
    <w:p w:rsidR="004B0F1B" w:rsidRDefault="004B0F1B">
      <w:pPr>
        <w:rPr>
          <w:rFonts w:hint="eastAsia"/>
        </w:rPr>
      </w:pPr>
      <w:r>
        <w:rPr>
          <w:rFonts w:hint="eastAsia"/>
        </w:rPr>
        <w:lastRenderedPageBreak/>
        <w:t>##################Code######################</w:t>
      </w:r>
    </w:p>
    <w:p w:rsidR="004B0F1B" w:rsidRDefault="004B0F1B" w:rsidP="003B498E">
      <w:pPr>
        <w:pStyle w:val="NoSpacing"/>
        <w:rPr>
          <w:rFonts w:hint="eastAsia"/>
        </w:rPr>
      </w:pPr>
    </w:p>
    <w:p w:rsidR="003B498E" w:rsidRDefault="003B498E" w:rsidP="003B498E">
      <w:pPr>
        <w:pStyle w:val="NoSpacing"/>
      </w:pPr>
      <w:r>
        <w:t>######problem 3###########</w:t>
      </w:r>
    </w:p>
    <w:p w:rsidR="003B498E" w:rsidRDefault="003B498E" w:rsidP="003B498E">
      <w:pPr>
        <w:pStyle w:val="NoSpacing"/>
      </w:pPr>
      <w:proofErr w:type="gramStart"/>
      <w:r>
        <w:t>theta=</w:t>
      </w:r>
      <w:proofErr w:type="spellStart"/>
      <w:proofErr w:type="gramEnd"/>
      <w:r>
        <w:t>seq</w:t>
      </w:r>
      <w:proofErr w:type="spellEnd"/>
      <w:r>
        <w:t>(0,10,length=11);alpha=9;beta=2;S=1000000;</w:t>
      </w:r>
    </w:p>
    <w:p w:rsidR="003B498E" w:rsidRDefault="003B498E" w:rsidP="003B498E">
      <w:pPr>
        <w:pStyle w:val="NoSpacing"/>
      </w:pPr>
      <w:proofErr w:type="gramStart"/>
      <w:r>
        <w:t>posterior</w:t>
      </w:r>
      <w:proofErr w:type="gramEnd"/>
      <w:r>
        <w:t xml:space="preserve"> &lt;- </w:t>
      </w:r>
      <w:proofErr w:type="spellStart"/>
      <w:r>
        <w:t>dgamma</w:t>
      </w:r>
      <w:proofErr w:type="spellEnd"/>
      <w:r>
        <w:t>(</w:t>
      </w:r>
      <w:proofErr w:type="spellStart"/>
      <w:r>
        <w:t>theta,alpha,beta</w:t>
      </w:r>
      <w:proofErr w:type="spellEnd"/>
      <w:r>
        <w:t>)</w:t>
      </w:r>
    </w:p>
    <w:p w:rsidR="003B498E" w:rsidRDefault="003B498E" w:rsidP="003B498E">
      <w:pPr>
        <w:pStyle w:val="NoSpacing"/>
      </w:pPr>
    </w:p>
    <w:p w:rsidR="003B498E" w:rsidRDefault="003B498E" w:rsidP="003B498E">
      <w:pPr>
        <w:pStyle w:val="NoSpacing"/>
      </w:pPr>
      <w:proofErr w:type="gramStart"/>
      <w:r>
        <w:t>expectation</w:t>
      </w:r>
      <w:proofErr w:type="gramEnd"/>
      <w:r>
        <w:t xml:space="preserve"> &lt;- function(x){</w:t>
      </w:r>
    </w:p>
    <w:p w:rsidR="003B498E" w:rsidRDefault="003B498E" w:rsidP="003B498E">
      <w:pPr>
        <w:pStyle w:val="NoSpacing"/>
      </w:pPr>
      <w:r>
        <w:t>z=</w:t>
      </w:r>
      <w:proofErr w:type="spellStart"/>
      <w:r>
        <w:t>dgamma</w:t>
      </w:r>
      <w:proofErr w:type="spellEnd"/>
      <w:r>
        <w:t>(x</w:t>
      </w:r>
      <w:proofErr w:type="gramStart"/>
      <w:r>
        <w:t>,9,2</w:t>
      </w:r>
      <w:proofErr w:type="gramEnd"/>
      <w:r>
        <w:t>)*</w:t>
      </w:r>
      <w:proofErr w:type="spellStart"/>
      <w:r>
        <w:t>as.numeric</w:t>
      </w:r>
      <w:proofErr w:type="spellEnd"/>
      <w:r>
        <w:t>(x&gt;=6)</w:t>
      </w:r>
    </w:p>
    <w:p w:rsidR="003B498E" w:rsidRDefault="003B498E" w:rsidP="003B498E">
      <w:pPr>
        <w:pStyle w:val="NoSpacing"/>
      </w:pPr>
      <w:proofErr w:type="gramStart"/>
      <w:r>
        <w:t>return</w:t>
      </w:r>
      <w:proofErr w:type="gramEnd"/>
      <w:r>
        <w:t xml:space="preserve"> (z)</w:t>
      </w:r>
    </w:p>
    <w:p w:rsidR="003B498E" w:rsidRDefault="003B498E" w:rsidP="003B498E">
      <w:pPr>
        <w:pStyle w:val="NoSpacing"/>
      </w:pPr>
      <w:r>
        <w:t>}</w:t>
      </w:r>
      <w:bookmarkStart w:id="0" w:name="_GoBack"/>
      <w:bookmarkEnd w:id="0"/>
    </w:p>
    <w:p w:rsidR="003B498E" w:rsidRDefault="003B498E" w:rsidP="003B498E">
      <w:pPr>
        <w:pStyle w:val="NoSpacing"/>
      </w:pPr>
      <w:proofErr w:type="gramStart"/>
      <w:r>
        <w:t>theoretical=</w:t>
      </w:r>
      <w:proofErr w:type="gramEnd"/>
      <w:r>
        <w:t>integrate(</w:t>
      </w:r>
      <w:proofErr w:type="spellStart"/>
      <w:r>
        <w:t>expectation,lower</w:t>
      </w:r>
      <w:proofErr w:type="spellEnd"/>
      <w:r>
        <w:t>=0,upper=</w:t>
      </w:r>
      <w:proofErr w:type="spellStart"/>
      <w:r>
        <w:t>Inf</w:t>
      </w:r>
      <w:proofErr w:type="spellEnd"/>
      <w:r>
        <w:t>)</w:t>
      </w:r>
    </w:p>
    <w:p w:rsidR="003B498E" w:rsidRDefault="003B498E" w:rsidP="003B498E">
      <w:pPr>
        <w:pStyle w:val="NoSpacing"/>
      </w:pPr>
    </w:p>
    <w:p w:rsidR="003B498E" w:rsidRDefault="003B498E" w:rsidP="003B498E">
      <w:pPr>
        <w:pStyle w:val="NoSpacing"/>
      </w:pPr>
      <w:proofErr w:type="gramStart"/>
      <w:r>
        <w:t>expectation</w:t>
      </w:r>
      <w:proofErr w:type="gramEnd"/>
      <w:r>
        <w:t xml:space="preserve"> &lt;- sum(</w:t>
      </w:r>
      <w:proofErr w:type="spellStart"/>
      <w:r>
        <w:t>as.numeric</w:t>
      </w:r>
      <w:proofErr w:type="spellEnd"/>
      <w:r>
        <w:t>(</w:t>
      </w:r>
      <w:proofErr w:type="spellStart"/>
      <w:r>
        <w:t>rgamma</w:t>
      </w:r>
      <w:proofErr w:type="spellEnd"/>
      <w:r>
        <w:t>(</w:t>
      </w:r>
      <w:proofErr w:type="spellStart"/>
      <w:r>
        <w:t>S,alpha,beta</w:t>
      </w:r>
      <w:proofErr w:type="spellEnd"/>
      <w:r>
        <w:t>)&gt;=6))/S</w:t>
      </w:r>
    </w:p>
    <w:p w:rsidR="003B498E" w:rsidRDefault="003B498E" w:rsidP="003B498E">
      <w:pPr>
        <w:pStyle w:val="NoSpacing"/>
      </w:pPr>
      <w:proofErr w:type="gramStart"/>
      <w:r>
        <w:t>print(</w:t>
      </w:r>
      <w:proofErr w:type="gramEnd"/>
      <w:r>
        <w:t>expectation)</w:t>
      </w:r>
    </w:p>
    <w:p w:rsidR="003B498E" w:rsidRDefault="003B498E" w:rsidP="003B498E">
      <w:pPr>
        <w:pStyle w:val="NoSpacing"/>
      </w:pPr>
    </w:p>
    <w:p w:rsidR="003B498E" w:rsidRDefault="003B498E" w:rsidP="003B498E">
      <w:pPr>
        <w:pStyle w:val="NoSpacing"/>
      </w:pPr>
      <w:r>
        <w:t>#######Problem 4############</w:t>
      </w:r>
    </w:p>
    <w:p w:rsidR="003B498E" w:rsidRDefault="003B498E" w:rsidP="003B498E">
      <w:pPr>
        <w:pStyle w:val="NoSpacing"/>
      </w:pPr>
      <w:proofErr w:type="gramStart"/>
      <w:r>
        <w:t>threshold</w:t>
      </w:r>
      <w:proofErr w:type="gramEnd"/>
      <w:r>
        <w:t xml:space="preserve"> &lt;- ceiling(100^(1/</w:t>
      </w:r>
      <w:proofErr w:type="spellStart"/>
      <w:r>
        <w:t>sqrt</w:t>
      </w:r>
      <w:proofErr w:type="spellEnd"/>
      <w:r>
        <w:t>(2))/(2*pi))</w:t>
      </w:r>
    </w:p>
    <w:p w:rsidR="003B498E" w:rsidRDefault="003B498E" w:rsidP="003B498E">
      <w:pPr>
        <w:pStyle w:val="NoSpacing"/>
      </w:pPr>
      <w:proofErr w:type="gramStart"/>
      <w:r>
        <w:t>temp</w:t>
      </w:r>
      <w:proofErr w:type="gramEnd"/>
      <w:r>
        <w:t xml:space="preserve"> &lt;- </w:t>
      </w:r>
      <w:proofErr w:type="spellStart"/>
      <w:r>
        <w:t>rgamma</w:t>
      </w:r>
      <w:proofErr w:type="spellEnd"/>
      <w:r>
        <w:t>(</w:t>
      </w:r>
      <w:proofErr w:type="spellStart"/>
      <w:r>
        <w:t>S,alpha,beta</w:t>
      </w:r>
      <w:proofErr w:type="spellEnd"/>
      <w:r>
        <w:t>)</w:t>
      </w:r>
    </w:p>
    <w:p w:rsidR="003B498E" w:rsidRDefault="003B498E" w:rsidP="003B498E">
      <w:pPr>
        <w:pStyle w:val="NoSpacing"/>
      </w:pPr>
      <w:r>
        <w:t xml:space="preserve">expectation2 &lt;-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(temp&gt;=threshold))/S</w:t>
      </w:r>
    </w:p>
    <w:p w:rsidR="003B498E" w:rsidRDefault="003B498E" w:rsidP="003B498E">
      <w:pPr>
        <w:pStyle w:val="NoSpacing"/>
      </w:pPr>
      <w:proofErr w:type="gramStart"/>
      <w:r>
        <w:t>print(</w:t>
      </w:r>
      <w:proofErr w:type="gramEnd"/>
      <w:r>
        <w:t>expectation2)</w:t>
      </w:r>
    </w:p>
    <w:p w:rsidR="004B0F1B" w:rsidRDefault="003B498E" w:rsidP="003B498E">
      <w:pPr>
        <w:pStyle w:val="NoSpacing"/>
      </w:pPr>
      <w:proofErr w:type="gramStart"/>
      <w:r>
        <w:t>hist(</w:t>
      </w:r>
      <w:proofErr w:type="gramEnd"/>
      <w:r>
        <w:t>(2*pi*temp)^(sqrt(2)),breaks=10,xlab="Bonus",main="Histogram of Bonus in Week 2")</w:t>
      </w:r>
    </w:p>
    <w:sectPr w:rsidR="004B0F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B33" w:rsidRDefault="00131B33" w:rsidP="00C953F4">
      <w:pPr>
        <w:spacing w:after="0" w:line="240" w:lineRule="auto"/>
      </w:pPr>
      <w:r>
        <w:separator/>
      </w:r>
    </w:p>
  </w:endnote>
  <w:endnote w:type="continuationSeparator" w:id="0">
    <w:p w:rsidR="00131B33" w:rsidRDefault="00131B33" w:rsidP="00C95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B33" w:rsidRDefault="00131B33" w:rsidP="00C953F4">
      <w:pPr>
        <w:spacing w:after="0" w:line="240" w:lineRule="auto"/>
      </w:pPr>
      <w:r>
        <w:separator/>
      </w:r>
    </w:p>
  </w:footnote>
  <w:footnote w:type="continuationSeparator" w:id="0">
    <w:p w:rsidR="00131B33" w:rsidRDefault="00131B33" w:rsidP="00C953F4">
      <w:pPr>
        <w:spacing w:after="0" w:line="240" w:lineRule="auto"/>
      </w:pPr>
      <w:r>
        <w:continuationSeparator/>
      </w:r>
    </w:p>
  </w:footnote>
  <w:footnote w:id="1">
    <w:p w:rsidR="00913789" w:rsidRDefault="0091378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913789">
        <w:t>http://en.wikipedia.org/wiki/Gamma_distribution#Summation</w:t>
      </w:r>
    </w:p>
  </w:footnote>
  <w:footnote w:id="2">
    <w:p w:rsidR="00A64BDE" w:rsidRDefault="00A64BDE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A64BDE">
        <w:t>http://www.proofwiki.org/wiki/Sum_of_independent_Poisson_random_variables_is_Poisson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3F4" w:rsidRPr="00C953F4" w:rsidRDefault="00C953F4" w:rsidP="00C953F4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/>
      </w:rPr>
    </w:pPr>
    <w:r>
      <w:rPr>
        <w:rFonts w:asciiTheme="majorHAnsi" w:hAnsiTheme="majorHAnsi" w:hint="eastAsia"/>
      </w:rPr>
      <w:t>Lab Assignment 4</w:t>
    </w:r>
    <w:r>
      <w:rPr>
        <w:rFonts w:asciiTheme="majorHAnsi" w:hAnsiTheme="majorHAnsi"/>
      </w:rPr>
      <w:tab/>
    </w:r>
    <w:r>
      <w:rPr>
        <w:rFonts w:asciiTheme="majorHAnsi" w:hAnsiTheme="majorHAnsi" w:hint="eastAsia"/>
      </w:rPr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E9"/>
    <w:rsid w:val="00043B26"/>
    <w:rsid w:val="00131B33"/>
    <w:rsid w:val="00205F61"/>
    <w:rsid w:val="00377B0C"/>
    <w:rsid w:val="003B498E"/>
    <w:rsid w:val="003F3545"/>
    <w:rsid w:val="004B0E16"/>
    <w:rsid w:val="004B0F1B"/>
    <w:rsid w:val="004E1DEB"/>
    <w:rsid w:val="00527B6B"/>
    <w:rsid w:val="005D095E"/>
    <w:rsid w:val="006762CC"/>
    <w:rsid w:val="00695C5C"/>
    <w:rsid w:val="006C7BCB"/>
    <w:rsid w:val="006E0DEE"/>
    <w:rsid w:val="007257FB"/>
    <w:rsid w:val="007368E9"/>
    <w:rsid w:val="00751475"/>
    <w:rsid w:val="007626F7"/>
    <w:rsid w:val="008940F5"/>
    <w:rsid w:val="00913789"/>
    <w:rsid w:val="00A64BDE"/>
    <w:rsid w:val="00A66C80"/>
    <w:rsid w:val="00A92C8E"/>
    <w:rsid w:val="00AE0514"/>
    <w:rsid w:val="00BA461A"/>
    <w:rsid w:val="00BE4186"/>
    <w:rsid w:val="00C715FF"/>
    <w:rsid w:val="00C876C0"/>
    <w:rsid w:val="00C953F4"/>
    <w:rsid w:val="00D253B7"/>
    <w:rsid w:val="00DB1AC3"/>
    <w:rsid w:val="00E03CED"/>
    <w:rsid w:val="00E4219D"/>
    <w:rsid w:val="00ED0C0E"/>
    <w:rsid w:val="00EE7A79"/>
    <w:rsid w:val="00F227F2"/>
    <w:rsid w:val="00F53E8F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F4"/>
  </w:style>
  <w:style w:type="paragraph" w:styleId="Footer">
    <w:name w:val="footer"/>
    <w:basedOn w:val="Normal"/>
    <w:link w:val="FooterChar"/>
    <w:uiPriority w:val="99"/>
    <w:unhideWhenUsed/>
    <w:rsid w:val="00C95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F4"/>
  </w:style>
  <w:style w:type="character" w:styleId="PlaceholderText">
    <w:name w:val="Placeholder Text"/>
    <w:basedOn w:val="DefaultParagraphFont"/>
    <w:uiPriority w:val="99"/>
    <w:semiHidden/>
    <w:rsid w:val="00C87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C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DE"/>
    <w:rPr>
      <w:vertAlign w:val="superscript"/>
    </w:rPr>
  </w:style>
  <w:style w:type="paragraph" w:styleId="NoSpacing">
    <w:name w:val="No Spacing"/>
    <w:uiPriority w:val="1"/>
    <w:qFormat/>
    <w:rsid w:val="003B49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F4"/>
  </w:style>
  <w:style w:type="paragraph" w:styleId="Footer">
    <w:name w:val="footer"/>
    <w:basedOn w:val="Normal"/>
    <w:link w:val="FooterChar"/>
    <w:uiPriority w:val="99"/>
    <w:unhideWhenUsed/>
    <w:rsid w:val="00C953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F4"/>
  </w:style>
  <w:style w:type="character" w:styleId="PlaceholderText">
    <w:name w:val="Placeholder Text"/>
    <w:basedOn w:val="DefaultParagraphFont"/>
    <w:uiPriority w:val="99"/>
    <w:semiHidden/>
    <w:rsid w:val="00C87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C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DE"/>
    <w:rPr>
      <w:vertAlign w:val="superscript"/>
    </w:rPr>
  </w:style>
  <w:style w:type="paragraph" w:styleId="NoSpacing">
    <w:name w:val="No Spacing"/>
    <w:uiPriority w:val="1"/>
    <w:qFormat/>
    <w:rsid w:val="003B4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592C1-0BFF-4AF4-9450-77F9D126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20</cp:revision>
  <cp:lastPrinted>2013-02-08T03:36:00Z</cp:lastPrinted>
  <dcterms:created xsi:type="dcterms:W3CDTF">2013-02-07T03:41:00Z</dcterms:created>
  <dcterms:modified xsi:type="dcterms:W3CDTF">2013-02-08T03:37:00Z</dcterms:modified>
</cp:coreProperties>
</file>