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280" w:rsidRPr="004C60E7" w:rsidRDefault="00B07280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 w:rsidRPr="004C60E7"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For a Jeffrey</w:t>
      </w:r>
      <w:r w:rsidRPr="004C60E7">
        <w:rPr>
          <w:rFonts w:ascii="Arial" w:hAnsi="Arial" w:cs="Arial"/>
          <w:color w:val="222222"/>
          <w:sz w:val="24"/>
          <w:szCs w:val="20"/>
          <w:shd w:val="clear" w:color="auto" w:fill="FFFFFF"/>
        </w:rPr>
        <w:t>’</w:t>
      </w:r>
      <w:r w:rsidRPr="004C60E7"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s prior</w:t>
      </w:r>
    </w:p>
    <w:p w:rsidR="00B07280" w:rsidRPr="004C60E7" w:rsidRDefault="00B07280" w:rsidP="00B07280">
      <w:pPr>
        <w:jc w:val="center"/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z w:val="24"/>
              <w:szCs w:val="20"/>
              <w:shd w:val="clear" w:color="auto" w:fill="FFFFFF"/>
            </w:rPr>
            <m:t>π</m:t>
          </m:r>
          <m:d>
            <m:dPr>
              <m:ctrl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μ,Σ</m:t>
              </m:r>
            </m:e>
          </m:d>
          <m:r>
            <w:rPr>
              <w:rFonts w:ascii="Cambria Math" w:hAnsi="Cambria Math" w:cs="Arial" w:hint="eastAsia"/>
              <w:color w:val="222222"/>
              <w:sz w:val="24"/>
              <w:szCs w:val="20"/>
              <w:shd w:val="clear" w:color="auto" w:fill="FFFFFF"/>
            </w:rPr>
            <m:t>∝</m:t>
          </m:r>
          <m:sSup>
            <m:sSupPr>
              <m:ctrl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color w:val="222222"/>
                      <w:sz w:val="24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4"/>
                      <w:szCs w:val="20"/>
                      <w:shd w:val="clear" w:color="auto" w:fill="FFFFFF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4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4"/>
                      <w:szCs w:val="20"/>
                      <w:shd w:val="clear" w:color="auto" w:fill="FFFFFF"/>
                    </w:rPr>
                    <m:t>p+2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4"/>
                      <w:szCs w:val="20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p w:rsidR="004C60E7" w:rsidRDefault="004C60E7" w:rsidP="004C60E7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0"/>
          <w:shd w:val="clear" w:color="auto" w:fill="FFFFFF"/>
        </w:rPr>
        <w:t>, and</w:t>
      </w: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 a multivariate-normal likelihood, its conjugate posterior is</w:t>
      </w:r>
    </w:p>
    <w:p w:rsidR="004C60E7" w:rsidRPr="004C60E7" w:rsidRDefault="004C60E7" w:rsidP="004C60E7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z w:val="24"/>
              <w:szCs w:val="20"/>
              <w:shd w:val="clear" w:color="auto" w:fill="FFFFFF"/>
            </w:rPr>
            <m:t>π</m:t>
          </m:r>
          <m:d>
            <m:dPr>
              <m:ctrl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|Y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0"/>
              <w:shd w:val="clear" w:color="auto" w:fill="FFFFFF"/>
            </w:rPr>
            <m:t>~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4"/>
              <w:szCs w:val="20"/>
              <w:shd w:val="clear" w:color="auto" w:fill="FFFFFF"/>
            </w:rPr>
            <m:t>Inv-Wishart(n,</m:t>
          </m:r>
          <m:sSup>
            <m:sSupPr>
              <m:ctrl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222222"/>
              <w:sz w:val="24"/>
              <w:szCs w:val="20"/>
              <w:shd w:val="clear" w:color="auto" w:fill="FFFFFF"/>
            </w:rPr>
            <m:t>)</m:t>
          </m:r>
        </m:oMath>
      </m:oMathPara>
    </w:p>
    <w:p w:rsidR="004C60E7" w:rsidRPr="004C60E7" w:rsidRDefault="004C60E7" w:rsidP="004C60E7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z w:val="24"/>
              <w:szCs w:val="20"/>
              <w:shd w:val="clear" w:color="auto" w:fill="FFFFFF"/>
            </w:rPr>
            <m:t>π</m:t>
          </m:r>
          <m:d>
            <m:dPr>
              <m:ctrl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Y</m:t>
              </m:r>
            </m:e>
          </m:d>
          <m:r>
            <w:rPr>
              <w:rFonts w:ascii="Cambria Math" w:hAnsi="Cambria Math" w:cs="Arial"/>
              <w:color w:val="222222"/>
              <w:sz w:val="24"/>
              <w:szCs w:val="20"/>
              <w:shd w:val="clear" w:color="auto" w:fill="FFFFFF"/>
            </w:rPr>
            <m:t>~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4"/>
              <w:szCs w:val="20"/>
              <w:shd w:val="clear" w:color="auto" w:fill="FFFFFF"/>
            </w:rPr>
            <m:t>N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4"/>
              <w:szCs w:val="20"/>
              <w:shd w:val="clear" w:color="auto" w:fill="FFFFFF"/>
            </w:rPr>
            <m:t>(</m:t>
          </m:r>
          <m:acc>
            <m:accPr>
              <m:chr m:val="̅"/>
              <m:ctrl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22222"/>
              <w:sz w:val="24"/>
              <w:szCs w:val="20"/>
              <w:shd w:val="clear" w:color="auto" w:fill="FFFFFF"/>
            </w:rPr>
            <m:t>,</m:t>
          </m:r>
          <m:f>
            <m:fPr>
              <m:ctrl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Σ</m:t>
              </m:r>
            </m:num>
            <m:den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n</m:t>
              </m:r>
            </m:den>
          </m:f>
          <m:r>
            <w:rPr>
              <w:rFonts w:ascii="Cambria Math" w:hAnsi="Cambria Math" w:cs="Arial"/>
              <w:color w:val="222222"/>
              <w:sz w:val="24"/>
              <w:szCs w:val="20"/>
              <w:shd w:val="clear" w:color="auto" w:fill="FFFFFF"/>
            </w:rPr>
            <m:t>)</m:t>
          </m:r>
        </m:oMath>
      </m:oMathPara>
    </w:p>
    <w:p w:rsidR="004C60E7" w:rsidRDefault="004C60E7" w:rsidP="004C60E7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1. Using only the </w:t>
      </w:r>
      <w:r w:rsidR="00605E5F"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complete data.</w:t>
      </w:r>
    </w:p>
    <w:p w:rsidR="00A93CA9" w:rsidRDefault="00DB56FA" w:rsidP="004C60E7">
      <w:pPr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Set a prior </w:t>
      </w:r>
      <w:proofErr w:type="gramStart"/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of </w:t>
      </w:r>
      <w:proofErr w:type="gramEnd"/>
      <m:oMath>
        <m:d>
          <m:dPr>
            <m:ctrl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μ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1,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μ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2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25,25</m:t>
            </m:r>
          </m:e>
        </m:d>
      </m:oMath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0.5</m:t>
              </m:r>
            </m:e>
          </m:mr>
          <m:mr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0.5</m:t>
              </m:r>
            </m:e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1</m:t>
              </m:r>
            </m:e>
          </m:mr>
        </m:m>
        <m: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)</m:t>
        </m:r>
      </m:oMath>
      <w:r w:rsidR="00180602"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, using Monte Carlo simulation, we can get a posterior mean of </w:t>
      </w:r>
      <w:r w:rsidR="00180602" w:rsidRPr="00180602">
        <w:rPr>
          <w:rFonts w:ascii="Arial" w:hAnsi="Arial" w:cs="Arial"/>
          <w:b/>
          <w:i/>
          <w:color w:val="222222"/>
          <w:sz w:val="24"/>
          <w:szCs w:val="20"/>
          <w:shd w:val="clear" w:color="auto" w:fill="FFFFFF"/>
        </w:rPr>
        <w:t>-0.6230237</w:t>
      </w:r>
      <w:r w:rsidR="00180602"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  <w:t xml:space="preserve">, </w:t>
      </w:r>
      <w:r w:rsidR="00180602" w:rsidRPr="00180602"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with 95% credible interval</w:t>
      </w:r>
      <w:r w:rsidR="00180602"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  <w:t xml:space="preserve"> (</w:t>
      </w:r>
      <w:r w:rsidR="00180602" w:rsidRPr="00180602">
        <w:rPr>
          <w:rFonts w:ascii="Arial" w:hAnsi="Arial" w:cs="Arial"/>
          <w:b/>
          <w:i/>
          <w:color w:val="222222"/>
          <w:sz w:val="24"/>
          <w:szCs w:val="20"/>
          <w:shd w:val="clear" w:color="auto" w:fill="FFFFFF"/>
        </w:rPr>
        <w:t>-1.0288563</w:t>
      </w:r>
      <w:r w:rsidR="00180602"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  <w:t>,</w:t>
      </w:r>
      <w:r w:rsidR="00180602" w:rsidRPr="00180602">
        <w:rPr>
          <w:rFonts w:ascii="Arial" w:hAnsi="Arial" w:cs="Arial"/>
          <w:b/>
          <w:i/>
          <w:color w:val="222222"/>
          <w:sz w:val="24"/>
          <w:szCs w:val="20"/>
          <w:shd w:val="clear" w:color="auto" w:fill="FFFFFF"/>
        </w:rPr>
        <w:t xml:space="preserve"> -0.2202139</w:t>
      </w:r>
      <w:r w:rsidR="00180602"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  <w:t>)</w:t>
      </w:r>
    </w:p>
    <w:p w:rsidR="005F4211" w:rsidRDefault="005F4211" w:rsidP="004C60E7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</w:p>
    <w:p w:rsidR="00605E5F" w:rsidRDefault="00605E5F" w:rsidP="004C60E7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2. Using mean to substitute the missing data.</w:t>
      </w:r>
    </w:p>
    <w:p w:rsidR="00180602" w:rsidRDefault="00180602" w:rsidP="00180602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Set a prior </w:t>
      </w:r>
      <w:proofErr w:type="gramStart"/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of </w:t>
      </w:r>
      <w:proofErr w:type="gramEnd"/>
      <m:oMath>
        <m:d>
          <m:dPr>
            <m:ctrl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μ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1,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μ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2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25,25</m:t>
            </m:r>
          </m:e>
        </m:d>
      </m:oMath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0.5</m:t>
              </m:r>
            </m:e>
          </m:mr>
          <m:mr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0.5</m:t>
              </m:r>
            </m:e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1</m:t>
              </m:r>
            </m:e>
          </m:mr>
        </m:m>
        <m: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)</m:t>
        </m:r>
      </m:oMath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, using Monte Carlo simul</w:t>
      </w:r>
      <w:proofErr w:type="spellStart"/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ation</w:t>
      </w:r>
      <w:proofErr w:type="spellEnd"/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, we can get a posterior mean of </w:t>
      </w:r>
      <w:r w:rsidR="005F4211" w:rsidRPr="005F4211">
        <w:rPr>
          <w:rFonts w:ascii="Arial" w:hAnsi="Arial" w:cs="Arial"/>
          <w:b/>
          <w:i/>
          <w:color w:val="222222"/>
          <w:sz w:val="24"/>
          <w:szCs w:val="20"/>
          <w:shd w:val="clear" w:color="auto" w:fill="FFFFFF"/>
        </w:rPr>
        <w:t>-0.6055888</w:t>
      </w:r>
      <w:r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  <w:t xml:space="preserve">, </w:t>
      </w:r>
      <w:r w:rsidRPr="00180602"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with 95% credible interval</w:t>
      </w:r>
      <w:r w:rsidR="005F4211"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  <w:t>(</w:t>
      </w:r>
      <w:r w:rsidR="005F4211" w:rsidRPr="005F4211">
        <w:rPr>
          <w:rFonts w:ascii="Arial" w:hAnsi="Arial" w:cs="Arial"/>
          <w:b/>
          <w:i/>
          <w:color w:val="222222"/>
          <w:sz w:val="24"/>
          <w:szCs w:val="20"/>
          <w:shd w:val="clear" w:color="auto" w:fill="FFFFFF"/>
        </w:rPr>
        <w:t>-0.8830074 -0.3316835</w:t>
      </w:r>
      <w:r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  <w:t>)</w:t>
      </w:r>
    </w:p>
    <w:p w:rsidR="00180602" w:rsidRDefault="00180602" w:rsidP="004C60E7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</w:p>
    <w:p w:rsidR="00605E5F" w:rsidRPr="004C60E7" w:rsidRDefault="00605E5F" w:rsidP="004C60E7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3. Gibbs sampler approximating the missing data.</w:t>
      </w:r>
    </w:p>
    <w:p w:rsidR="00BE1C78" w:rsidRDefault="00BE1C78" w:rsidP="00BE1C78">
      <w:pPr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Set a prior </w:t>
      </w:r>
      <w:proofErr w:type="gramStart"/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of </w:t>
      </w:r>
      <w:proofErr w:type="gramEnd"/>
      <m:oMath>
        <m:d>
          <m:dPr>
            <m:ctrl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μ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1,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μ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2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  <m:t>25,25</m:t>
            </m:r>
          </m:e>
        </m:d>
      </m:oMath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color w:val="222222"/>
                <w:sz w:val="24"/>
                <w:szCs w:val="20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0.5</m:t>
              </m:r>
            </m:e>
          </m:mr>
          <m:mr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0.5</m:t>
              </m:r>
            </m:e>
            <m:e>
              <m:r>
                <w:rPr>
                  <w:rFonts w:ascii="Cambria Math" w:hAnsi="Cambria Math" w:cs="Arial"/>
                  <w:color w:val="222222"/>
                  <w:sz w:val="24"/>
                  <w:szCs w:val="20"/>
                  <w:shd w:val="clear" w:color="auto" w:fill="FFFFFF"/>
                </w:rPr>
                <m:t>1</m:t>
              </m:r>
            </m:e>
          </m:mr>
        </m:m>
        <m: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)</m:t>
        </m:r>
      </m:oMath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, using </w:t>
      </w: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Gibbs sampling</w:t>
      </w: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, we can get a posterior mean of </w:t>
      </w:r>
      <w:r w:rsidR="009F7048" w:rsidRPr="009F7048">
        <w:rPr>
          <w:rFonts w:ascii="Arial" w:hAnsi="Arial" w:cs="Arial"/>
          <w:b/>
          <w:i/>
          <w:color w:val="222222"/>
          <w:sz w:val="24"/>
          <w:shd w:val="clear" w:color="auto" w:fill="FFFFFF"/>
        </w:rPr>
        <w:t>-0.6066454</w:t>
      </w:r>
      <w:r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  <w:t xml:space="preserve">, </w:t>
      </w:r>
      <w:r w:rsidRPr="00180602"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with 95% credible interval</w:t>
      </w:r>
      <w:r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  <w:t>(</w:t>
      </w:r>
      <w:r w:rsidR="009F7048" w:rsidRPr="009F7048">
        <w:rPr>
          <w:rFonts w:ascii="Arial" w:hAnsi="Arial" w:cs="Arial"/>
          <w:b/>
          <w:i/>
          <w:color w:val="222222"/>
          <w:sz w:val="24"/>
          <w:szCs w:val="20"/>
          <w:shd w:val="clear" w:color="auto" w:fill="FFFFFF"/>
        </w:rPr>
        <w:t>-0.8707112 -0.3422293</w:t>
      </w:r>
      <w:r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  <w:t>)</w:t>
      </w:r>
    </w:p>
    <w:p w:rsidR="009F7048" w:rsidRDefault="009F7048" w:rsidP="00BE1C78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Compare the 3 </w:t>
      </w:r>
      <w:proofErr w:type="gramStart"/>
      <w:r>
        <w:rPr>
          <w:rFonts w:ascii="Arial" w:hAnsi="Arial" w:cs="Arial"/>
          <w:color w:val="222222"/>
          <w:sz w:val="24"/>
          <w:szCs w:val="20"/>
          <w:shd w:val="clear" w:color="auto" w:fill="FFFFFF"/>
        </w:rPr>
        <w:t>posteriors</w:t>
      </w: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,</w:t>
      </w:r>
      <w:proofErr w:type="gramEnd"/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 we can see that using the mean and Gibbs samplers give </w:t>
      </w:r>
      <w:r>
        <w:rPr>
          <w:rFonts w:ascii="Arial" w:hAnsi="Arial" w:cs="Arial"/>
          <w:color w:val="222222"/>
          <w:sz w:val="24"/>
          <w:szCs w:val="20"/>
          <w:shd w:val="clear" w:color="auto" w:fill="FFFFFF"/>
        </w:rPr>
        <w:t>closer</w:t>
      </w: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 result than throwing away missing data. </w:t>
      </w:r>
      <w:r>
        <w:rPr>
          <w:rFonts w:ascii="Arial" w:hAnsi="Arial" w:cs="Arial"/>
          <w:color w:val="222222"/>
          <w:sz w:val="24"/>
          <w:szCs w:val="20"/>
          <w:shd w:val="clear" w:color="auto" w:fill="FFFFFF"/>
        </w:rPr>
        <w:t>I</w:t>
      </w: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n fact, when we do the first method, we are throwing away </w:t>
      </w:r>
      <w:proofErr w:type="gramStart"/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many</w:t>
      </w:r>
      <w:proofErr w:type="gramEnd"/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 useful information and thus our posterior belief is </w:t>
      </w:r>
      <w:r>
        <w:rPr>
          <w:rFonts w:ascii="Arial" w:hAnsi="Arial" w:cs="Arial"/>
          <w:color w:val="222222"/>
          <w:sz w:val="24"/>
          <w:szCs w:val="20"/>
          <w:shd w:val="clear" w:color="auto" w:fill="FFFFFF"/>
        </w:rPr>
        <w:t>“</w:t>
      </w: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wider</w:t>
      </w:r>
      <w:r>
        <w:rPr>
          <w:rFonts w:ascii="Arial" w:hAnsi="Arial" w:cs="Arial"/>
          <w:color w:val="222222"/>
          <w:sz w:val="24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, compared to the other 2 method. </w:t>
      </w:r>
    </w:p>
    <w:p w:rsidR="00397E20" w:rsidRPr="009F7048" w:rsidRDefault="00397E20" w:rsidP="00BE1C78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When we compare the last 2 methods, we know that setting all the missing data to the mean, is probably causing bias to the result as we ignored all the uncertainty.</w:t>
      </w:r>
    </w:p>
    <w:p w:rsidR="00BE1C78" w:rsidRDefault="009F7048" w:rsidP="00BE1C78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Additionally, t</w:t>
      </w:r>
      <w:r w:rsidR="00BE1C78"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o check the convergence </w:t>
      </w:r>
      <w:proofErr w:type="gramStart"/>
      <w:r w:rsidR="00BE1C78"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 xml:space="preserve"> and 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 xml:space="preserve"> </m:t>
        </m:r>
      </m:oMath>
      <w:r w:rsidR="00BE1C78"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>, we look at their trace plots after burn-in.</w:t>
      </w: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 From the plots we see they converge well and the simulation is good.</w:t>
      </w:r>
    </w:p>
    <w:p w:rsidR="00BE1C78" w:rsidRDefault="009F7048" w:rsidP="00006DE0">
      <w:pPr>
        <w:jc w:val="center"/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99B0CAA" wp14:editId="7C41BEF4">
            <wp:extent cx="5076191" cy="3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7048" w:rsidRDefault="009F7048" w:rsidP="009F7048">
      <w:pPr>
        <w:jc w:val="center"/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Figure 1: Trace plot of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μ</m:t>
        </m:r>
      </m:oMath>
    </w:p>
    <w:p w:rsidR="009F7048" w:rsidRDefault="009F7048" w:rsidP="009F7048">
      <w:pPr>
        <w:jc w:val="center"/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27AFE8D" wp14:editId="53844ACD">
            <wp:extent cx="5076191" cy="34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48" w:rsidRPr="00BE1C78" w:rsidRDefault="009F7048" w:rsidP="009F7048">
      <w:pPr>
        <w:jc w:val="center"/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0"/>
          <w:shd w:val="clear" w:color="auto" w:fill="FFFFFF"/>
        </w:rPr>
        <w:t>Figure</w:t>
      </w: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t xml:space="preserve"> 2: Trace plot of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0"/>
            <w:shd w:val="clear" w:color="auto" w:fill="FFFFFF"/>
          </w:rPr>
          <m:t>Σ</m:t>
        </m:r>
      </m:oMath>
    </w:p>
    <w:p w:rsidR="00180602" w:rsidRDefault="00180602">
      <w:pPr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0"/>
          <w:shd w:val="clear" w:color="auto" w:fill="FFFFFF"/>
        </w:rPr>
        <w:br w:type="page"/>
      </w:r>
    </w:p>
    <w:p w:rsidR="004C60E7" w:rsidRDefault="00180602" w:rsidP="004C60E7">
      <w:pP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4"/>
          <w:szCs w:val="20"/>
          <w:shd w:val="clear" w:color="auto" w:fill="FFFFFF"/>
        </w:rPr>
        <w:lastRenderedPageBreak/>
        <w:t>CODE</w:t>
      </w:r>
    </w:p>
    <w:p w:rsidR="00180602" w:rsidRPr="00577C0C" w:rsidRDefault="00180602" w:rsidP="004C60E7">
      <w:pPr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</w:pPr>
      <w:r w:rsidRPr="00577C0C">
        <w:rPr>
          <w:rFonts w:ascii="Arial" w:hAnsi="Arial" w:cs="Arial" w:hint="eastAsia"/>
          <w:b/>
          <w:i/>
          <w:color w:val="222222"/>
          <w:sz w:val="24"/>
          <w:szCs w:val="20"/>
          <w:shd w:val="clear" w:color="auto" w:fill="FFFFFF"/>
        </w:rPr>
        <w:t>####1######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>### Code from Hoff's website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### </w:t>
      </w:r>
      <w:proofErr w:type="gramStart"/>
      <w:r w:rsidRPr="00180602">
        <w:rPr>
          <w:shd w:val="clear" w:color="auto" w:fill="FFFFFF"/>
        </w:rPr>
        <w:t>sample</w:t>
      </w:r>
      <w:proofErr w:type="gramEnd"/>
      <w:r w:rsidRPr="00180602">
        <w:rPr>
          <w:shd w:val="clear" w:color="auto" w:fill="FFFFFF"/>
        </w:rPr>
        <w:t xml:space="preserve"> from the Wishart distribution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proofErr w:type="spellStart"/>
      <w:proofErr w:type="gramStart"/>
      <w:r w:rsidRPr="00180602">
        <w:rPr>
          <w:shd w:val="clear" w:color="auto" w:fill="FFFFFF"/>
        </w:rPr>
        <w:t>rwish</w:t>
      </w:r>
      <w:proofErr w:type="spellEnd"/>
      <w:proofErr w:type="gramEnd"/>
      <w:r w:rsidRPr="00180602">
        <w:rPr>
          <w:shd w:val="clear" w:color="auto" w:fill="FFFFFF"/>
        </w:rPr>
        <w:t>&lt;-function(n,nu0,S0)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>{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sS0 &lt;- </w:t>
      </w:r>
      <w:proofErr w:type="spellStart"/>
      <w:proofErr w:type="gramStart"/>
      <w:r w:rsidRPr="00180602">
        <w:rPr>
          <w:shd w:val="clear" w:color="auto" w:fill="FFFFFF"/>
        </w:rPr>
        <w:t>chol</w:t>
      </w:r>
      <w:proofErr w:type="spellEnd"/>
      <w:r w:rsidRPr="00180602">
        <w:rPr>
          <w:shd w:val="clear" w:color="auto" w:fill="FFFFFF"/>
        </w:rPr>
        <w:t>(</w:t>
      </w:r>
      <w:proofErr w:type="gramEnd"/>
      <w:r w:rsidRPr="00180602">
        <w:rPr>
          <w:shd w:val="clear" w:color="auto" w:fill="FFFFFF"/>
        </w:rPr>
        <w:t>S0)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S&lt;-</w:t>
      </w:r>
      <w:proofErr w:type="gramStart"/>
      <w:r w:rsidRPr="00180602">
        <w:rPr>
          <w:shd w:val="clear" w:color="auto" w:fill="FFFFFF"/>
        </w:rPr>
        <w:t>array(</w:t>
      </w:r>
      <w:proofErr w:type="gramEnd"/>
      <w:r w:rsidRPr="00180602">
        <w:rPr>
          <w:shd w:val="clear" w:color="auto" w:fill="FFFFFF"/>
        </w:rPr>
        <w:t xml:space="preserve"> dim=c( dim(S0),n ) 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</w:t>
      </w:r>
      <w:proofErr w:type="gramStart"/>
      <w:r w:rsidRPr="00180602">
        <w:rPr>
          <w:shd w:val="clear" w:color="auto" w:fill="FFFFFF"/>
        </w:rPr>
        <w:t>for(</w:t>
      </w:r>
      <w:proofErr w:type="spellStart"/>
      <w:proofErr w:type="gramEnd"/>
      <w:r w:rsidRPr="00180602">
        <w:rPr>
          <w:shd w:val="clear" w:color="auto" w:fill="FFFFFF"/>
        </w:rPr>
        <w:t>i</w:t>
      </w:r>
      <w:proofErr w:type="spellEnd"/>
      <w:r w:rsidRPr="00180602">
        <w:rPr>
          <w:shd w:val="clear" w:color="auto" w:fill="FFFFFF"/>
        </w:rPr>
        <w:t xml:space="preserve"> in 1:n)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{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  Z &lt;- </w:t>
      </w:r>
      <w:proofErr w:type="gramStart"/>
      <w:r w:rsidRPr="00180602">
        <w:rPr>
          <w:shd w:val="clear" w:color="auto" w:fill="FFFFFF"/>
        </w:rPr>
        <w:t>matrix(</w:t>
      </w:r>
      <w:proofErr w:type="spellStart"/>
      <w:proofErr w:type="gramEnd"/>
      <w:r w:rsidRPr="00180602">
        <w:rPr>
          <w:shd w:val="clear" w:color="auto" w:fill="FFFFFF"/>
        </w:rPr>
        <w:t>rnorm</w:t>
      </w:r>
      <w:proofErr w:type="spellEnd"/>
      <w:r w:rsidRPr="00180602">
        <w:rPr>
          <w:shd w:val="clear" w:color="auto" w:fill="FFFFFF"/>
        </w:rPr>
        <w:t>(nu0 * dim(S0)[1]), nu0, dim(S0)[1]) %*% sS0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  </w:t>
      </w:r>
      <w:proofErr w:type="gramStart"/>
      <w:r w:rsidRPr="00180602">
        <w:rPr>
          <w:shd w:val="clear" w:color="auto" w:fill="FFFFFF"/>
        </w:rPr>
        <w:t>S[</w:t>
      </w:r>
      <w:proofErr w:type="gramEnd"/>
      <w:r w:rsidRPr="00180602">
        <w:rPr>
          <w:shd w:val="clear" w:color="auto" w:fill="FFFFFF"/>
        </w:rPr>
        <w:t>,,</w:t>
      </w:r>
      <w:proofErr w:type="spellStart"/>
      <w:r w:rsidRPr="00180602">
        <w:rPr>
          <w:shd w:val="clear" w:color="auto" w:fill="FFFFFF"/>
        </w:rPr>
        <w:t>i</w:t>
      </w:r>
      <w:proofErr w:type="spellEnd"/>
      <w:r w:rsidRPr="00180602">
        <w:rPr>
          <w:shd w:val="clear" w:color="auto" w:fill="FFFFFF"/>
        </w:rPr>
        <w:t>]&lt;- t(Z)%*%Z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}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</w:t>
      </w:r>
      <w:proofErr w:type="gramStart"/>
      <w:r w:rsidRPr="00180602">
        <w:rPr>
          <w:shd w:val="clear" w:color="auto" w:fill="FFFFFF"/>
        </w:rPr>
        <w:t>S[</w:t>
      </w:r>
      <w:proofErr w:type="gramEnd"/>
      <w:r w:rsidRPr="00180602">
        <w:rPr>
          <w:shd w:val="clear" w:color="auto" w:fill="FFFFFF"/>
        </w:rPr>
        <w:t>,,1:n]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>}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>###</w:t>
      </w:r>
      <w:r>
        <w:rPr>
          <w:rFonts w:hint="eastAsia"/>
          <w:shd w:val="clear" w:color="auto" w:fill="FFFFFF"/>
        </w:rPr>
        <w:t>######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proofErr w:type="gramStart"/>
      <w:r w:rsidRPr="00180602">
        <w:rPr>
          <w:shd w:val="clear" w:color="auto" w:fill="FFFFFF"/>
        </w:rPr>
        <w:t>library(</w:t>
      </w:r>
      <w:proofErr w:type="spellStart"/>
      <w:proofErr w:type="gramEnd"/>
      <w:r w:rsidRPr="00180602">
        <w:rPr>
          <w:shd w:val="clear" w:color="auto" w:fill="FFFFFF"/>
        </w:rPr>
        <w:t>mvtnorm</w:t>
      </w:r>
      <w:proofErr w:type="spellEnd"/>
      <w:r w:rsidRPr="00180602">
        <w:rPr>
          <w:shd w:val="clear" w:color="auto" w:fill="FFFFFF"/>
        </w:rPr>
        <w:t>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>Y &lt;-</w:t>
      </w:r>
      <w:proofErr w:type="spellStart"/>
      <w:proofErr w:type="gramStart"/>
      <w:r w:rsidRPr="00180602">
        <w:rPr>
          <w:shd w:val="clear" w:color="auto" w:fill="FFFFFF"/>
        </w:rPr>
        <w:t>read.table</w:t>
      </w:r>
      <w:proofErr w:type="spellEnd"/>
      <w:r w:rsidRPr="00180602">
        <w:rPr>
          <w:shd w:val="clear" w:color="auto" w:fill="FFFFFF"/>
        </w:rPr>
        <w:t>(</w:t>
      </w:r>
      <w:proofErr w:type="gramEnd"/>
      <w:r w:rsidRPr="00180602">
        <w:rPr>
          <w:shd w:val="clear" w:color="auto" w:fill="FFFFFF"/>
        </w:rPr>
        <w:t>header = TRUE,"http://www.stat.washington.edu/hoff/Book/Data/hwdata/interexp.dat")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proofErr w:type="gramStart"/>
      <w:r w:rsidRPr="00180602">
        <w:rPr>
          <w:shd w:val="clear" w:color="auto" w:fill="FFFFFF"/>
        </w:rPr>
        <w:t>data</w:t>
      </w:r>
      <w:proofErr w:type="gramEnd"/>
      <w:r w:rsidRPr="00180602">
        <w:rPr>
          <w:shd w:val="clear" w:color="auto" w:fill="FFFFFF"/>
        </w:rPr>
        <w:t xml:space="preserve"> &lt;- Y[1:26,]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>n&lt;−</w:t>
      </w:r>
      <w:proofErr w:type="gramStart"/>
      <w:r w:rsidRPr="00180602">
        <w:rPr>
          <w:shd w:val="clear" w:color="auto" w:fill="FFFFFF"/>
        </w:rPr>
        <w:t>dim(</w:t>
      </w:r>
      <w:proofErr w:type="gramEnd"/>
      <w:r w:rsidRPr="00180602">
        <w:rPr>
          <w:shd w:val="clear" w:color="auto" w:fill="FFFFFF"/>
        </w:rPr>
        <w:t>data)[1] ; p&lt;−dim(data)[2]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mu0 &lt;- </w:t>
      </w:r>
      <w:proofErr w:type="gramStart"/>
      <w:r w:rsidRPr="00180602">
        <w:rPr>
          <w:shd w:val="clear" w:color="auto" w:fill="FFFFFF"/>
        </w:rPr>
        <w:t>c(</w:t>
      </w:r>
      <w:proofErr w:type="gramEnd"/>
      <w:r w:rsidRPr="00180602">
        <w:rPr>
          <w:shd w:val="clear" w:color="auto" w:fill="FFFFFF"/>
        </w:rPr>
        <w:t>25,25)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Sigma0 &lt;- </w:t>
      </w:r>
      <w:proofErr w:type="gramStart"/>
      <w:r w:rsidRPr="00180602">
        <w:rPr>
          <w:shd w:val="clear" w:color="auto" w:fill="FFFFFF"/>
        </w:rPr>
        <w:t>matrix(</w:t>
      </w:r>
      <w:proofErr w:type="gramEnd"/>
      <w:r w:rsidRPr="00180602">
        <w:rPr>
          <w:shd w:val="clear" w:color="auto" w:fill="FFFFFF"/>
        </w:rPr>
        <w:t>1,0.5,0.5,1)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>THETA&lt;-SIGMA&lt;-NULL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proofErr w:type="gramStart"/>
      <w:r w:rsidRPr="00180602">
        <w:rPr>
          <w:shd w:val="clear" w:color="auto" w:fill="FFFFFF"/>
        </w:rPr>
        <w:t>for</w:t>
      </w:r>
      <w:proofErr w:type="gramEnd"/>
      <w:r w:rsidRPr="00180602">
        <w:rPr>
          <w:shd w:val="clear" w:color="auto" w:fill="FFFFFF"/>
        </w:rPr>
        <w:t xml:space="preserve"> (t in 1:10000)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>{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</w:t>
      </w:r>
      <w:proofErr w:type="spellStart"/>
      <w:r w:rsidRPr="00180602">
        <w:rPr>
          <w:shd w:val="clear" w:color="auto" w:fill="FFFFFF"/>
        </w:rPr>
        <w:t>y.bar</w:t>
      </w:r>
      <w:proofErr w:type="spellEnd"/>
      <w:r w:rsidRPr="00180602">
        <w:rPr>
          <w:shd w:val="clear" w:color="auto" w:fill="FFFFFF"/>
        </w:rPr>
        <w:t xml:space="preserve"> &lt;- </w:t>
      </w:r>
      <w:proofErr w:type="spellStart"/>
      <w:proofErr w:type="gramStart"/>
      <w:r w:rsidRPr="00180602">
        <w:rPr>
          <w:shd w:val="clear" w:color="auto" w:fill="FFFFFF"/>
        </w:rPr>
        <w:t>colMeans</w:t>
      </w:r>
      <w:proofErr w:type="spellEnd"/>
      <w:r w:rsidRPr="00180602">
        <w:rPr>
          <w:shd w:val="clear" w:color="auto" w:fill="FFFFFF"/>
        </w:rPr>
        <w:t>(</w:t>
      </w:r>
      <w:proofErr w:type="gramEnd"/>
      <w:r w:rsidRPr="00180602">
        <w:rPr>
          <w:shd w:val="clear" w:color="auto" w:fill="FFFFFF"/>
        </w:rPr>
        <w:t>data,1)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S &lt;- (</w:t>
      </w:r>
      <w:proofErr w:type="gramStart"/>
      <w:r w:rsidRPr="00180602">
        <w:rPr>
          <w:shd w:val="clear" w:color="auto" w:fill="FFFFFF"/>
        </w:rPr>
        <w:t>t(</w:t>
      </w:r>
      <w:proofErr w:type="gramEnd"/>
      <w:r w:rsidRPr="00180602">
        <w:rPr>
          <w:shd w:val="clear" w:color="auto" w:fill="FFFFFF"/>
        </w:rPr>
        <w:t>data)-c(</w:t>
      </w:r>
      <w:proofErr w:type="spellStart"/>
      <w:r w:rsidRPr="00180602">
        <w:rPr>
          <w:shd w:val="clear" w:color="auto" w:fill="FFFFFF"/>
        </w:rPr>
        <w:t>y.bar</w:t>
      </w:r>
      <w:proofErr w:type="spellEnd"/>
      <w:r w:rsidRPr="00180602">
        <w:rPr>
          <w:shd w:val="clear" w:color="auto" w:fill="FFFFFF"/>
        </w:rPr>
        <w:t>))%*%t(t(data)-c(</w:t>
      </w:r>
      <w:proofErr w:type="spellStart"/>
      <w:r w:rsidRPr="00180602">
        <w:rPr>
          <w:shd w:val="clear" w:color="auto" w:fill="FFFFFF"/>
        </w:rPr>
        <w:t>y.bar</w:t>
      </w:r>
      <w:proofErr w:type="spellEnd"/>
      <w:r w:rsidRPr="00180602">
        <w:rPr>
          <w:shd w:val="clear" w:color="auto" w:fill="FFFFFF"/>
        </w:rPr>
        <w:t>))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Sigma &lt;- </w:t>
      </w:r>
      <w:proofErr w:type="spellStart"/>
      <w:proofErr w:type="gramStart"/>
      <w:r w:rsidRPr="00180602">
        <w:rPr>
          <w:shd w:val="clear" w:color="auto" w:fill="FFFFFF"/>
        </w:rPr>
        <w:t>rwish</w:t>
      </w:r>
      <w:proofErr w:type="spellEnd"/>
      <w:r w:rsidRPr="00180602">
        <w:rPr>
          <w:shd w:val="clear" w:color="auto" w:fill="FFFFFF"/>
        </w:rPr>
        <w:t>(</w:t>
      </w:r>
      <w:proofErr w:type="gramEnd"/>
      <w:r w:rsidRPr="00180602">
        <w:rPr>
          <w:shd w:val="clear" w:color="auto" w:fill="FFFFFF"/>
        </w:rPr>
        <w:t>1,n,solve(S))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Theta &lt;- </w:t>
      </w:r>
      <w:proofErr w:type="spellStart"/>
      <w:proofErr w:type="gramStart"/>
      <w:r w:rsidRPr="00180602">
        <w:rPr>
          <w:shd w:val="clear" w:color="auto" w:fill="FFFFFF"/>
        </w:rPr>
        <w:t>rmvnorm</w:t>
      </w:r>
      <w:proofErr w:type="spellEnd"/>
      <w:r w:rsidRPr="00180602">
        <w:rPr>
          <w:shd w:val="clear" w:color="auto" w:fill="FFFFFF"/>
        </w:rPr>
        <w:t>(</w:t>
      </w:r>
      <w:proofErr w:type="gramEnd"/>
      <w:r w:rsidRPr="00180602">
        <w:rPr>
          <w:shd w:val="clear" w:color="auto" w:fill="FFFFFF"/>
        </w:rPr>
        <w:t>1,y.bar,1/n*Sigma)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THETA&lt;-</w:t>
      </w:r>
      <w:proofErr w:type="spellStart"/>
      <w:proofErr w:type="gramStart"/>
      <w:r w:rsidRPr="00180602">
        <w:rPr>
          <w:shd w:val="clear" w:color="auto" w:fill="FFFFFF"/>
        </w:rPr>
        <w:t>rbind</w:t>
      </w:r>
      <w:proofErr w:type="spellEnd"/>
      <w:r w:rsidRPr="00180602">
        <w:rPr>
          <w:shd w:val="clear" w:color="auto" w:fill="FFFFFF"/>
        </w:rPr>
        <w:t>(</w:t>
      </w:r>
      <w:proofErr w:type="spellStart"/>
      <w:proofErr w:type="gramEnd"/>
      <w:r w:rsidRPr="00180602">
        <w:rPr>
          <w:shd w:val="clear" w:color="auto" w:fill="FFFFFF"/>
        </w:rPr>
        <w:t>THETA,Theta</w:t>
      </w:r>
      <w:proofErr w:type="spellEnd"/>
      <w:r w:rsidRPr="00180602">
        <w:rPr>
          <w:shd w:val="clear" w:color="auto" w:fill="FFFFFF"/>
        </w:rPr>
        <w:t>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 xml:space="preserve">  SIGMA&lt;-</w:t>
      </w:r>
      <w:proofErr w:type="spellStart"/>
      <w:proofErr w:type="gramStart"/>
      <w:r w:rsidRPr="00180602">
        <w:rPr>
          <w:shd w:val="clear" w:color="auto" w:fill="FFFFFF"/>
        </w:rPr>
        <w:t>rbind</w:t>
      </w:r>
      <w:proofErr w:type="spellEnd"/>
      <w:r w:rsidRPr="00180602">
        <w:rPr>
          <w:shd w:val="clear" w:color="auto" w:fill="FFFFFF"/>
        </w:rPr>
        <w:t>(</w:t>
      </w:r>
      <w:proofErr w:type="spellStart"/>
      <w:proofErr w:type="gramEnd"/>
      <w:r w:rsidRPr="00180602">
        <w:rPr>
          <w:shd w:val="clear" w:color="auto" w:fill="FFFFFF"/>
        </w:rPr>
        <w:t>SIGMA,c</w:t>
      </w:r>
      <w:proofErr w:type="spellEnd"/>
      <w:r w:rsidRPr="00180602">
        <w:rPr>
          <w:shd w:val="clear" w:color="auto" w:fill="FFFFFF"/>
        </w:rPr>
        <w:t>(Sigma))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r w:rsidRPr="00180602">
        <w:rPr>
          <w:shd w:val="clear" w:color="auto" w:fill="FFFFFF"/>
        </w:rPr>
        <w:t>}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proofErr w:type="gramStart"/>
      <w:r w:rsidRPr="00180602">
        <w:rPr>
          <w:shd w:val="clear" w:color="auto" w:fill="FFFFFF"/>
        </w:rPr>
        <w:t>result</w:t>
      </w:r>
      <w:proofErr w:type="gramEnd"/>
      <w:r w:rsidRPr="00180602">
        <w:rPr>
          <w:shd w:val="clear" w:color="auto" w:fill="FFFFFF"/>
        </w:rPr>
        <w:t xml:space="preserve"> &lt;- THETA[,1]-THETA[,2]</w:t>
      </w:r>
    </w:p>
    <w:p w:rsidR="00180602" w:rsidRPr="00180602" w:rsidRDefault="00180602" w:rsidP="00180602">
      <w:pPr>
        <w:pStyle w:val="NoSpacing"/>
        <w:rPr>
          <w:shd w:val="clear" w:color="auto" w:fill="FFFFFF"/>
        </w:rPr>
      </w:pPr>
      <w:proofErr w:type="gramStart"/>
      <w:r w:rsidRPr="00180602">
        <w:rPr>
          <w:shd w:val="clear" w:color="auto" w:fill="FFFFFF"/>
        </w:rPr>
        <w:t>print(</w:t>
      </w:r>
      <w:proofErr w:type="gramEnd"/>
      <w:r w:rsidRPr="00180602">
        <w:rPr>
          <w:shd w:val="clear" w:color="auto" w:fill="FFFFFF"/>
        </w:rPr>
        <w:t>mean(result))</w:t>
      </w:r>
    </w:p>
    <w:p w:rsidR="00180602" w:rsidRPr="00180602" w:rsidRDefault="00180602" w:rsidP="00180602">
      <w:pPr>
        <w:pStyle w:val="NoSpacing"/>
        <w:rPr>
          <w:rFonts w:hint="eastAsia"/>
          <w:shd w:val="clear" w:color="auto" w:fill="FFFFFF"/>
        </w:rPr>
      </w:pPr>
      <w:proofErr w:type="spellStart"/>
      <w:proofErr w:type="gramStart"/>
      <w:r w:rsidRPr="00180602">
        <w:rPr>
          <w:shd w:val="clear" w:color="auto" w:fill="FFFFFF"/>
        </w:rPr>
        <w:t>quantile</w:t>
      </w:r>
      <w:proofErr w:type="spellEnd"/>
      <w:r w:rsidRPr="00180602">
        <w:rPr>
          <w:shd w:val="clear" w:color="auto" w:fill="FFFFFF"/>
        </w:rPr>
        <w:t>(</w:t>
      </w:r>
      <w:proofErr w:type="spellStart"/>
      <w:proofErr w:type="gramEnd"/>
      <w:r w:rsidRPr="00180602">
        <w:rPr>
          <w:shd w:val="clear" w:color="auto" w:fill="FFFFFF"/>
        </w:rPr>
        <w:t>result,c</w:t>
      </w:r>
      <w:proofErr w:type="spellEnd"/>
      <w:r w:rsidRPr="00180602">
        <w:rPr>
          <w:shd w:val="clear" w:color="auto" w:fill="FFFFFF"/>
        </w:rPr>
        <w:t>(0.025,0.975))</w:t>
      </w:r>
    </w:p>
    <w:p w:rsidR="004C60E7" w:rsidRDefault="004C60E7" w:rsidP="004C60E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180602" w:rsidRPr="00577C0C" w:rsidRDefault="00180602" w:rsidP="004C60E7">
      <w:pPr>
        <w:rPr>
          <w:rFonts w:ascii="Arial" w:hAnsi="Arial" w:cs="Arial" w:hint="eastAsia"/>
          <w:b/>
          <w:i/>
          <w:color w:val="222222"/>
          <w:sz w:val="20"/>
          <w:szCs w:val="20"/>
          <w:shd w:val="clear" w:color="auto" w:fill="FFFFFF"/>
        </w:rPr>
      </w:pPr>
      <w:r w:rsidRPr="00577C0C">
        <w:rPr>
          <w:rFonts w:ascii="Arial" w:hAnsi="Arial" w:cs="Arial" w:hint="eastAsia"/>
          <w:b/>
          <w:i/>
          <w:color w:val="222222"/>
          <w:sz w:val="20"/>
          <w:szCs w:val="20"/>
          <w:shd w:val="clear" w:color="auto" w:fill="FFFFFF"/>
        </w:rPr>
        <w:t>######2########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>n&lt;−dim(Y</w:t>
      </w:r>
      <w:proofErr w:type="gramStart"/>
      <w:r w:rsidRPr="005F4211">
        <w:rPr>
          <w:shd w:val="clear" w:color="auto" w:fill="FFFFFF"/>
        </w:rPr>
        <w:t>)[</w:t>
      </w:r>
      <w:proofErr w:type="gramEnd"/>
      <w:r w:rsidRPr="005F4211">
        <w:rPr>
          <w:shd w:val="clear" w:color="auto" w:fill="FFFFFF"/>
        </w:rPr>
        <w:t>1] ; p&lt;−dim(Y)[2]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 xml:space="preserve">mu0 &lt;- </w:t>
      </w:r>
      <w:proofErr w:type="gramStart"/>
      <w:r w:rsidRPr="005F4211">
        <w:rPr>
          <w:shd w:val="clear" w:color="auto" w:fill="FFFFFF"/>
        </w:rPr>
        <w:t>c(</w:t>
      </w:r>
      <w:proofErr w:type="gramEnd"/>
      <w:r w:rsidRPr="005F4211">
        <w:rPr>
          <w:shd w:val="clear" w:color="auto" w:fill="FFFFFF"/>
        </w:rPr>
        <w:t>25,25)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 xml:space="preserve">Sigma0 &lt;- </w:t>
      </w:r>
      <w:proofErr w:type="gramStart"/>
      <w:r w:rsidRPr="005F4211">
        <w:rPr>
          <w:shd w:val="clear" w:color="auto" w:fill="FFFFFF"/>
        </w:rPr>
        <w:t>matrix(</w:t>
      </w:r>
      <w:proofErr w:type="gramEnd"/>
      <w:r w:rsidRPr="005F4211">
        <w:rPr>
          <w:shd w:val="clear" w:color="auto" w:fill="FFFFFF"/>
        </w:rPr>
        <w:t>1,0.5,0.5,1)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lastRenderedPageBreak/>
        <w:t>THETA&lt;-SIGMA&lt;-NULL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proofErr w:type="spellStart"/>
      <w:r w:rsidRPr="005F4211">
        <w:rPr>
          <w:shd w:val="clear" w:color="auto" w:fill="FFFFFF"/>
        </w:rPr>
        <w:t>Y.full</w:t>
      </w:r>
      <w:proofErr w:type="spellEnd"/>
      <w:r w:rsidRPr="005F4211">
        <w:rPr>
          <w:shd w:val="clear" w:color="auto" w:fill="FFFFFF"/>
        </w:rPr>
        <w:t xml:space="preserve"> &lt;−Y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>O &lt;−1*(</w:t>
      </w:r>
      <w:proofErr w:type="gramStart"/>
      <w:r w:rsidRPr="005F4211">
        <w:rPr>
          <w:shd w:val="clear" w:color="auto" w:fill="FFFFFF"/>
        </w:rPr>
        <w:t>!is.na</w:t>
      </w:r>
      <w:proofErr w:type="gramEnd"/>
      <w:r w:rsidRPr="005F4211">
        <w:rPr>
          <w:shd w:val="clear" w:color="auto" w:fill="FFFFFF"/>
        </w:rPr>
        <w:t>(Y))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proofErr w:type="gramStart"/>
      <w:r w:rsidRPr="005F4211">
        <w:rPr>
          <w:shd w:val="clear" w:color="auto" w:fill="FFFFFF"/>
        </w:rPr>
        <w:t>for(</w:t>
      </w:r>
      <w:proofErr w:type="gramEnd"/>
      <w:r w:rsidRPr="005F4211">
        <w:rPr>
          <w:shd w:val="clear" w:color="auto" w:fill="FFFFFF"/>
        </w:rPr>
        <w:t>j in 1:p)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>{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 xml:space="preserve">  </w:t>
      </w:r>
      <w:proofErr w:type="spellStart"/>
      <w:r w:rsidRPr="005F4211">
        <w:rPr>
          <w:shd w:val="clear" w:color="auto" w:fill="FFFFFF"/>
        </w:rPr>
        <w:t>Y.full</w:t>
      </w:r>
      <w:proofErr w:type="spellEnd"/>
      <w:r w:rsidRPr="005F4211">
        <w:rPr>
          <w:shd w:val="clear" w:color="auto" w:fill="FFFFFF"/>
        </w:rPr>
        <w:t>[is.na(</w:t>
      </w:r>
      <w:proofErr w:type="spellStart"/>
      <w:r w:rsidRPr="005F4211">
        <w:rPr>
          <w:shd w:val="clear" w:color="auto" w:fill="FFFFFF"/>
        </w:rPr>
        <w:t>Y.full</w:t>
      </w:r>
      <w:proofErr w:type="spellEnd"/>
      <w:r w:rsidRPr="005F4211">
        <w:rPr>
          <w:shd w:val="clear" w:color="auto" w:fill="FFFFFF"/>
        </w:rPr>
        <w:t>[,j]),j]&lt;−mean(</w:t>
      </w:r>
      <w:proofErr w:type="spellStart"/>
      <w:r w:rsidRPr="005F4211">
        <w:rPr>
          <w:shd w:val="clear" w:color="auto" w:fill="FFFFFF"/>
        </w:rPr>
        <w:t>Y.full</w:t>
      </w:r>
      <w:proofErr w:type="spellEnd"/>
      <w:r w:rsidRPr="005F4211">
        <w:rPr>
          <w:shd w:val="clear" w:color="auto" w:fill="FFFFFF"/>
        </w:rPr>
        <w:t>[,j],na.rm=TRUE)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>}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proofErr w:type="gramStart"/>
      <w:r w:rsidRPr="005F4211">
        <w:rPr>
          <w:shd w:val="clear" w:color="auto" w:fill="FFFFFF"/>
        </w:rPr>
        <w:t>for</w:t>
      </w:r>
      <w:proofErr w:type="gramEnd"/>
      <w:r w:rsidRPr="005F4211">
        <w:rPr>
          <w:shd w:val="clear" w:color="auto" w:fill="FFFFFF"/>
        </w:rPr>
        <w:t xml:space="preserve"> (t in 1:10000)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>{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 xml:space="preserve">  </w:t>
      </w:r>
      <w:proofErr w:type="spellStart"/>
      <w:r w:rsidRPr="005F4211">
        <w:rPr>
          <w:shd w:val="clear" w:color="auto" w:fill="FFFFFF"/>
        </w:rPr>
        <w:t>y.bar</w:t>
      </w:r>
      <w:proofErr w:type="spellEnd"/>
      <w:r w:rsidRPr="005F4211">
        <w:rPr>
          <w:shd w:val="clear" w:color="auto" w:fill="FFFFFF"/>
        </w:rPr>
        <w:t xml:space="preserve"> &lt;- </w:t>
      </w:r>
      <w:proofErr w:type="spellStart"/>
      <w:proofErr w:type="gramStart"/>
      <w:r w:rsidRPr="005F4211">
        <w:rPr>
          <w:shd w:val="clear" w:color="auto" w:fill="FFFFFF"/>
        </w:rPr>
        <w:t>colMeans</w:t>
      </w:r>
      <w:proofErr w:type="spellEnd"/>
      <w:r w:rsidRPr="005F4211">
        <w:rPr>
          <w:shd w:val="clear" w:color="auto" w:fill="FFFFFF"/>
        </w:rPr>
        <w:t>(</w:t>
      </w:r>
      <w:proofErr w:type="gramEnd"/>
      <w:r w:rsidRPr="005F4211">
        <w:rPr>
          <w:shd w:val="clear" w:color="auto" w:fill="FFFFFF"/>
        </w:rPr>
        <w:t>Y.full,1)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 xml:space="preserve">  S &lt;- (</w:t>
      </w:r>
      <w:proofErr w:type="gramStart"/>
      <w:r w:rsidRPr="005F4211">
        <w:rPr>
          <w:shd w:val="clear" w:color="auto" w:fill="FFFFFF"/>
        </w:rPr>
        <w:t>t(</w:t>
      </w:r>
      <w:proofErr w:type="spellStart"/>
      <w:proofErr w:type="gramEnd"/>
      <w:r w:rsidRPr="005F4211">
        <w:rPr>
          <w:shd w:val="clear" w:color="auto" w:fill="FFFFFF"/>
        </w:rPr>
        <w:t>Y.full</w:t>
      </w:r>
      <w:proofErr w:type="spellEnd"/>
      <w:r w:rsidRPr="005F4211">
        <w:rPr>
          <w:shd w:val="clear" w:color="auto" w:fill="FFFFFF"/>
        </w:rPr>
        <w:t>)-c(</w:t>
      </w:r>
      <w:proofErr w:type="spellStart"/>
      <w:r w:rsidRPr="005F4211">
        <w:rPr>
          <w:shd w:val="clear" w:color="auto" w:fill="FFFFFF"/>
        </w:rPr>
        <w:t>y.bar</w:t>
      </w:r>
      <w:proofErr w:type="spellEnd"/>
      <w:r w:rsidRPr="005F4211">
        <w:rPr>
          <w:shd w:val="clear" w:color="auto" w:fill="FFFFFF"/>
        </w:rPr>
        <w:t>))%*%t(t(</w:t>
      </w:r>
      <w:proofErr w:type="spellStart"/>
      <w:r w:rsidRPr="005F4211">
        <w:rPr>
          <w:shd w:val="clear" w:color="auto" w:fill="FFFFFF"/>
        </w:rPr>
        <w:t>Y.full</w:t>
      </w:r>
      <w:proofErr w:type="spellEnd"/>
      <w:r w:rsidRPr="005F4211">
        <w:rPr>
          <w:shd w:val="clear" w:color="auto" w:fill="FFFFFF"/>
        </w:rPr>
        <w:t>)-c(</w:t>
      </w:r>
      <w:proofErr w:type="spellStart"/>
      <w:r w:rsidRPr="005F4211">
        <w:rPr>
          <w:shd w:val="clear" w:color="auto" w:fill="FFFFFF"/>
        </w:rPr>
        <w:t>y.bar</w:t>
      </w:r>
      <w:proofErr w:type="spellEnd"/>
      <w:r w:rsidRPr="005F4211">
        <w:rPr>
          <w:shd w:val="clear" w:color="auto" w:fill="FFFFFF"/>
        </w:rPr>
        <w:t>))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 xml:space="preserve">  Sigma &lt;- </w:t>
      </w:r>
      <w:proofErr w:type="spellStart"/>
      <w:proofErr w:type="gramStart"/>
      <w:r w:rsidRPr="005F4211">
        <w:rPr>
          <w:shd w:val="clear" w:color="auto" w:fill="FFFFFF"/>
        </w:rPr>
        <w:t>rwish</w:t>
      </w:r>
      <w:proofErr w:type="spellEnd"/>
      <w:r w:rsidRPr="005F4211">
        <w:rPr>
          <w:shd w:val="clear" w:color="auto" w:fill="FFFFFF"/>
        </w:rPr>
        <w:t>(</w:t>
      </w:r>
      <w:proofErr w:type="gramEnd"/>
      <w:r w:rsidRPr="005F4211">
        <w:rPr>
          <w:shd w:val="clear" w:color="auto" w:fill="FFFFFF"/>
        </w:rPr>
        <w:t>1,n,solve(S))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 xml:space="preserve">  Theta &lt;- </w:t>
      </w:r>
      <w:proofErr w:type="spellStart"/>
      <w:proofErr w:type="gramStart"/>
      <w:r w:rsidRPr="005F4211">
        <w:rPr>
          <w:shd w:val="clear" w:color="auto" w:fill="FFFFFF"/>
        </w:rPr>
        <w:t>rmvnorm</w:t>
      </w:r>
      <w:proofErr w:type="spellEnd"/>
      <w:r w:rsidRPr="005F4211">
        <w:rPr>
          <w:shd w:val="clear" w:color="auto" w:fill="FFFFFF"/>
        </w:rPr>
        <w:t>(</w:t>
      </w:r>
      <w:proofErr w:type="gramEnd"/>
      <w:r w:rsidRPr="005F4211">
        <w:rPr>
          <w:shd w:val="clear" w:color="auto" w:fill="FFFFFF"/>
        </w:rPr>
        <w:t>1,y.bar,1/n*Sigma)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 xml:space="preserve">  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 xml:space="preserve">  THETA&lt;-</w:t>
      </w:r>
      <w:proofErr w:type="spellStart"/>
      <w:proofErr w:type="gramStart"/>
      <w:r w:rsidRPr="005F4211">
        <w:rPr>
          <w:shd w:val="clear" w:color="auto" w:fill="FFFFFF"/>
        </w:rPr>
        <w:t>rbind</w:t>
      </w:r>
      <w:proofErr w:type="spellEnd"/>
      <w:r w:rsidRPr="005F4211">
        <w:rPr>
          <w:shd w:val="clear" w:color="auto" w:fill="FFFFFF"/>
        </w:rPr>
        <w:t>(</w:t>
      </w:r>
      <w:proofErr w:type="spellStart"/>
      <w:proofErr w:type="gramEnd"/>
      <w:r w:rsidRPr="005F4211">
        <w:rPr>
          <w:shd w:val="clear" w:color="auto" w:fill="FFFFFF"/>
        </w:rPr>
        <w:t>THETA,Theta</w:t>
      </w:r>
      <w:proofErr w:type="spellEnd"/>
      <w:r w:rsidRPr="005F4211">
        <w:rPr>
          <w:shd w:val="clear" w:color="auto" w:fill="FFFFFF"/>
        </w:rPr>
        <w:t>)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 xml:space="preserve">  SIGMA&lt;-</w:t>
      </w:r>
      <w:proofErr w:type="spellStart"/>
      <w:proofErr w:type="gramStart"/>
      <w:r w:rsidRPr="005F4211">
        <w:rPr>
          <w:shd w:val="clear" w:color="auto" w:fill="FFFFFF"/>
        </w:rPr>
        <w:t>rbind</w:t>
      </w:r>
      <w:proofErr w:type="spellEnd"/>
      <w:r w:rsidRPr="005F4211">
        <w:rPr>
          <w:shd w:val="clear" w:color="auto" w:fill="FFFFFF"/>
        </w:rPr>
        <w:t>(</w:t>
      </w:r>
      <w:proofErr w:type="spellStart"/>
      <w:proofErr w:type="gramEnd"/>
      <w:r w:rsidRPr="005F4211">
        <w:rPr>
          <w:shd w:val="clear" w:color="auto" w:fill="FFFFFF"/>
        </w:rPr>
        <w:t>SIGMA,c</w:t>
      </w:r>
      <w:proofErr w:type="spellEnd"/>
      <w:r w:rsidRPr="005F4211">
        <w:rPr>
          <w:shd w:val="clear" w:color="auto" w:fill="FFFFFF"/>
        </w:rPr>
        <w:t>(Sigma))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r w:rsidRPr="005F4211">
        <w:rPr>
          <w:shd w:val="clear" w:color="auto" w:fill="FFFFFF"/>
        </w:rPr>
        <w:t>}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proofErr w:type="gramStart"/>
      <w:r w:rsidRPr="005F4211">
        <w:rPr>
          <w:shd w:val="clear" w:color="auto" w:fill="FFFFFF"/>
        </w:rPr>
        <w:t>result</w:t>
      </w:r>
      <w:proofErr w:type="gramEnd"/>
      <w:r w:rsidRPr="005F4211">
        <w:rPr>
          <w:shd w:val="clear" w:color="auto" w:fill="FFFFFF"/>
        </w:rPr>
        <w:t xml:space="preserve"> &lt;- THETA[,1]-THETA[,2]</w:t>
      </w:r>
    </w:p>
    <w:p w:rsidR="005F4211" w:rsidRPr="005F4211" w:rsidRDefault="005F4211" w:rsidP="005F4211">
      <w:pPr>
        <w:pStyle w:val="NoSpacing"/>
        <w:rPr>
          <w:shd w:val="clear" w:color="auto" w:fill="FFFFFF"/>
        </w:rPr>
      </w:pPr>
      <w:proofErr w:type="gramStart"/>
      <w:r w:rsidRPr="005F4211">
        <w:rPr>
          <w:shd w:val="clear" w:color="auto" w:fill="FFFFFF"/>
        </w:rPr>
        <w:t>print(</w:t>
      </w:r>
      <w:proofErr w:type="gramEnd"/>
      <w:r w:rsidRPr="005F4211">
        <w:rPr>
          <w:shd w:val="clear" w:color="auto" w:fill="FFFFFF"/>
        </w:rPr>
        <w:t>mean(result))</w:t>
      </w:r>
    </w:p>
    <w:p w:rsidR="00180602" w:rsidRDefault="005F4211" w:rsidP="005F4211">
      <w:pPr>
        <w:pStyle w:val="NoSpacing"/>
        <w:rPr>
          <w:rFonts w:hint="eastAsia"/>
          <w:shd w:val="clear" w:color="auto" w:fill="FFFFFF"/>
        </w:rPr>
      </w:pPr>
      <w:proofErr w:type="spellStart"/>
      <w:proofErr w:type="gramStart"/>
      <w:r w:rsidRPr="005F4211">
        <w:rPr>
          <w:shd w:val="clear" w:color="auto" w:fill="FFFFFF"/>
        </w:rPr>
        <w:t>quantile</w:t>
      </w:r>
      <w:proofErr w:type="spellEnd"/>
      <w:r w:rsidRPr="005F4211">
        <w:rPr>
          <w:shd w:val="clear" w:color="auto" w:fill="FFFFFF"/>
        </w:rPr>
        <w:t>(</w:t>
      </w:r>
      <w:proofErr w:type="spellStart"/>
      <w:proofErr w:type="gramEnd"/>
      <w:r w:rsidRPr="005F4211">
        <w:rPr>
          <w:shd w:val="clear" w:color="auto" w:fill="FFFFFF"/>
        </w:rPr>
        <w:t>result,c</w:t>
      </w:r>
      <w:proofErr w:type="spellEnd"/>
      <w:r w:rsidRPr="005F4211">
        <w:rPr>
          <w:shd w:val="clear" w:color="auto" w:fill="FFFFFF"/>
        </w:rPr>
        <w:t>(0.025,0.975))</w:t>
      </w:r>
    </w:p>
    <w:p w:rsidR="005F4211" w:rsidRDefault="005F4211" w:rsidP="005F4211">
      <w:pPr>
        <w:pStyle w:val="NoSpacing"/>
        <w:rPr>
          <w:rFonts w:hint="eastAsia"/>
          <w:shd w:val="clear" w:color="auto" w:fill="FFFFFF"/>
        </w:rPr>
      </w:pPr>
    </w:p>
    <w:p w:rsidR="005F4211" w:rsidRDefault="005F4211" w:rsidP="005F4211">
      <w:pPr>
        <w:pStyle w:val="NoSpacing"/>
        <w:rPr>
          <w:rFonts w:hint="eastAsia"/>
          <w:b/>
          <w:i/>
          <w:sz w:val="24"/>
          <w:shd w:val="clear" w:color="auto" w:fill="FFFFFF"/>
        </w:rPr>
      </w:pPr>
      <w:r w:rsidRPr="00577C0C">
        <w:rPr>
          <w:rFonts w:hint="eastAsia"/>
          <w:b/>
          <w:i/>
          <w:sz w:val="24"/>
          <w:shd w:val="clear" w:color="auto" w:fill="FFFFFF"/>
        </w:rPr>
        <w:t>######### 3 #########</w:t>
      </w:r>
    </w:p>
    <w:p w:rsidR="00577C0C" w:rsidRPr="00577C0C" w:rsidRDefault="00577C0C" w:rsidP="005F4211">
      <w:pPr>
        <w:pStyle w:val="NoSpacing"/>
        <w:rPr>
          <w:rFonts w:hint="eastAsia"/>
          <w:shd w:val="clear" w:color="auto" w:fill="FFFFFF"/>
        </w:rPr>
      </w:pPr>
    </w:p>
    <w:p w:rsidR="00397E20" w:rsidRPr="00397E20" w:rsidRDefault="00397E20" w:rsidP="00397E20">
      <w:pPr>
        <w:pStyle w:val="NoSpacing"/>
        <w:rPr>
          <w:shd w:val="clear" w:color="auto" w:fill="FFFFFF"/>
        </w:rPr>
      </w:pP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proofErr w:type="gramStart"/>
      <w:r w:rsidRPr="00397E20">
        <w:rPr>
          <w:shd w:val="clear" w:color="auto" w:fill="FFFFFF"/>
        </w:rPr>
        <w:t>library(</w:t>
      </w:r>
      <w:proofErr w:type="spellStart"/>
      <w:proofErr w:type="gramEnd"/>
      <w:r w:rsidRPr="00397E20">
        <w:rPr>
          <w:shd w:val="clear" w:color="auto" w:fill="FFFFFF"/>
        </w:rPr>
        <w:t>mvtnorm</w:t>
      </w:r>
      <w:proofErr w:type="spellEnd"/>
      <w:r w:rsidRPr="00397E20">
        <w:rPr>
          <w:shd w:val="clear" w:color="auto" w:fill="FFFFFF"/>
        </w:rPr>
        <w:t>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Y &lt;- </w:t>
      </w:r>
      <w:proofErr w:type="spellStart"/>
      <w:proofErr w:type="gramStart"/>
      <w:r w:rsidRPr="00397E20">
        <w:rPr>
          <w:shd w:val="clear" w:color="auto" w:fill="FFFFFF"/>
        </w:rPr>
        <w:t>read.table</w:t>
      </w:r>
      <w:proofErr w:type="spellEnd"/>
      <w:r w:rsidRPr="00397E20">
        <w:rPr>
          <w:shd w:val="clear" w:color="auto" w:fill="FFFFFF"/>
        </w:rPr>
        <w:t>(</w:t>
      </w:r>
      <w:proofErr w:type="gramEnd"/>
      <w:r w:rsidRPr="00397E20">
        <w:rPr>
          <w:shd w:val="clear" w:color="auto" w:fill="FFFFFF"/>
        </w:rPr>
        <w:t>header = TRUE,"http://www.stat.washington.edu/hoff/Book/Data/hwdata/interexp.dat")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### </w:t>
      </w:r>
      <w:proofErr w:type="spellStart"/>
      <w:proofErr w:type="gramStart"/>
      <w:r w:rsidRPr="00397E20">
        <w:rPr>
          <w:shd w:val="clear" w:color="auto" w:fill="FFFFFF"/>
        </w:rPr>
        <w:t>pri</w:t>
      </w:r>
      <w:proofErr w:type="spellEnd"/>
      <w:proofErr w:type="gramEnd"/>
      <w:r w:rsidRPr="00397E20">
        <w:rPr>
          <w:shd w:val="clear" w:color="auto" w:fill="FFFFFF"/>
        </w:rPr>
        <w:t xml:space="preserve"> r parameters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n&lt;−dim(Y</w:t>
      </w:r>
      <w:proofErr w:type="gramStart"/>
      <w:r w:rsidRPr="00397E20">
        <w:rPr>
          <w:shd w:val="clear" w:color="auto" w:fill="FFFFFF"/>
        </w:rPr>
        <w:t>)[</w:t>
      </w:r>
      <w:proofErr w:type="gramEnd"/>
      <w:r w:rsidRPr="00397E20">
        <w:rPr>
          <w:shd w:val="clear" w:color="auto" w:fill="FFFFFF"/>
        </w:rPr>
        <w:t>1] ; p&lt;−dim(Y) [2]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mu0&lt;−</w:t>
      </w:r>
      <w:proofErr w:type="gramStart"/>
      <w:r w:rsidRPr="00397E20">
        <w:rPr>
          <w:shd w:val="clear" w:color="auto" w:fill="FFFFFF"/>
        </w:rPr>
        <w:t>c(</w:t>
      </w:r>
      <w:proofErr w:type="gramEnd"/>
      <w:r w:rsidRPr="00397E20">
        <w:rPr>
          <w:shd w:val="clear" w:color="auto" w:fill="FFFFFF"/>
        </w:rPr>
        <w:t>25,25)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sd0&lt;</w:t>
      </w:r>
      <w:proofErr w:type="gramStart"/>
      <w:r w:rsidRPr="00397E20">
        <w:rPr>
          <w:shd w:val="clear" w:color="auto" w:fill="FFFFFF"/>
        </w:rPr>
        <w:t>−(</w:t>
      </w:r>
      <w:proofErr w:type="gramEnd"/>
      <w:r w:rsidRPr="00397E20">
        <w:rPr>
          <w:shd w:val="clear" w:color="auto" w:fill="FFFFFF"/>
        </w:rPr>
        <w:t>mu0/2)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L0&lt;−</w:t>
      </w:r>
      <w:proofErr w:type="gramStart"/>
      <w:r w:rsidRPr="00397E20">
        <w:rPr>
          <w:shd w:val="clear" w:color="auto" w:fill="FFFFFF"/>
        </w:rPr>
        <w:t>matrix(</w:t>
      </w:r>
      <w:proofErr w:type="gramEnd"/>
      <w:r w:rsidRPr="00397E20">
        <w:rPr>
          <w:shd w:val="clear" w:color="auto" w:fill="FFFFFF"/>
        </w:rPr>
        <w:t xml:space="preserve">.1,p,p) ; </w:t>
      </w:r>
      <w:proofErr w:type="spellStart"/>
      <w:r w:rsidRPr="00397E20">
        <w:rPr>
          <w:shd w:val="clear" w:color="auto" w:fill="FFFFFF"/>
        </w:rPr>
        <w:t>diag</w:t>
      </w:r>
      <w:proofErr w:type="spellEnd"/>
      <w:r w:rsidRPr="00397E20">
        <w:rPr>
          <w:shd w:val="clear" w:color="auto" w:fill="FFFFFF"/>
        </w:rPr>
        <w:t>(L0)&lt;−1 ; L0&lt;− L0*outer(sd0,sd0)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nu0&lt;−p+</w:t>
      </w:r>
      <w:proofErr w:type="gramStart"/>
      <w:r w:rsidRPr="00397E20">
        <w:rPr>
          <w:shd w:val="clear" w:color="auto" w:fill="FFFFFF"/>
        </w:rPr>
        <w:t>2 ;</w:t>
      </w:r>
      <w:proofErr w:type="gramEnd"/>
      <w:r w:rsidRPr="00397E20">
        <w:rPr>
          <w:shd w:val="clear" w:color="auto" w:fill="FFFFFF"/>
        </w:rPr>
        <w:t xml:space="preserve"> S0&lt;−L0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###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### s t a r t </w:t>
      </w:r>
      <w:proofErr w:type="spellStart"/>
      <w:r w:rsidRPr="00397E20">
        <w:rPr>
          <w:shd w:val="clear" w:color="auto" w:fill="FFFFFF"/>
        </w:rPr>
        <w:t>i</w:t>
      </w:r>
      <w:proofErr w:type="spellEnd"/>
      <w:r w:rsidRPr="00397E20">
        <w:rPr>
          <w:shd w:val="clear" w:color="auto" w:fill="FFFFFF"/>
        </w:rPr>
        <w:t xml:space="preserve"> n g </w:t>
      </w:r>
      <w:proofErr w:type="spellStart"/>
      <w:proofErr w:type="gramStart"/>
      <w:r w:rsidRPr="00397E20">
        <w:rPr>
          <w:shd w:val="clear" w:color="auto" w:fill="FFFFFF"/>
        </w:rPr>
        <w:t>va</w:t>
      </w:r>
      <w:proofErr w:type="spellEnd"/>
      <w:proofErr w:type="gramEnd"/>
      <w:r w:rsidRPr="00397E20">
        <w:rPr>
          <w:shd w:val="clear" w:color="auto" w:fill="FFFFFF"/>
        </w:rPr>
        <w:t xml:space="preserve"> </w:t>
      </w:r>
      <w:proofErr w:type="spellStart"/>
      <w:r w:rsidRPr="00397E20">
        <w:rPr>
          <w:shd w:val="clear" w:color="auto" w:fill="FFFFFF"/>
        </w:rPr>
        <w:t>lue</w:t>
      </w:r>
      <w:proofErr w:type="spellEnd"/>
      <w:r w:rsidRPr="00397E20">
        <w:rPr>
          <w:shd w:val="clear" w:color="auto" w:fill="FFFFFF"/>
        </w:rPr>
        <w:t xml:space="preserve"> s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Sigma&lt;−S0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proofErr w:type="spellStart"/>
      <w:r w:rsidRPr="00397E20">
        <w:rPr>
          <w:shd w:val="clear" w:color="auto" w:fill="FFFFFF"/>
        </w:rPr>
        <w:t>Y.full</w:t>
      </w:r>
      <w:proofErr w:type="spellEnd"/>
      <w:r w:rsidRPr="00397E20">
        <w:rPr>
          <w:shd w:val="clear" w:color="auto" w:fill="FFFFFF"/>
        </w:rPr>
        <w:t xml:space="preserve"> &lt;−Y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O &lt;−1*(</w:t>
      </w:r>
      <w:proofErr w:type="gramStart"/>
      <w:r w:rsidRPr="00397E20">
        <w:rPr>
          <w:shd w:val="clear" w:color="auto" w:fill="FFFFFF"/>
        </w:rPr>
        <w:t>!is.na</w:t>
      </w:r>
      <w:proofErr w:type="gramEnd"/>
      <w:r w:rsidRPr="00397E20">
        <w:rPr>
          <w:shd w:val="clear" w:color="auto" w:fill="FFFFFF"/>
        </w:rPr>
        <w:t>(Y))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proofErr w:type="gramStart"/>
      <w:r w:rsidRPr="00397E20">
        <w:rPr>
          <w:shd w:val="clear" w:color="auto" w:fill="FFFFFF"/>
        </w:rPr>
        <w:t>for(</w:t>
      </w:r>
      <w:proofErr w:type="gramEnd"/>
      <w:r w:rsidRPr="00397E20">
        <w:rPr>
          <w:shd w:val="clear" w:color="auto" w:fill="FFFFFF"/>
        </w:rPr>
        <w:t>j in 1:p)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{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</w:t>
      </w:r>
      <w:proofErr w:type="spellStart"/>
      <w:r w:rsidRPr="00397E20">
        <w:rPr>
          <w:shd w:val="clear" w:color="auto" w:fill="FFFFFF"/>
        </w:rPr>
        <w:t>Y.full</w:t>
      </w:r>
      <w:proofErr w:type="spellEnd"/>
      <w:r w:rsidRPr="00397E20">
        <w:rPr>
          <w:shd w:val="clear" w:color="auto" w:fill="FFFFFF"/>
        </w:rPr>
        <w:t>[is.na(</w:t>
      </w:r>
      <w:proofErr w:type="spellStart"/>
      <w:r w:rsidRPr="00397E20">
        <w:rPr>
          <w:shd w:val="clear" w:color="auto" w:fill="FFFFFF"/>
        </w:rPr>
        <w:t>Y.full</w:t>
      </w:r>
      <w:proofErr w:type="spellEnd"/>
      <w:r w:rsidRPr="00397E20">
        <w:rPr>
          <w:shd w:val="clear" w:color="auto" w:fill="FFFFFF"/>
        </w:rPr>
        <w:t>[,j]),j]&lt;−mean(</w:t>
      </w:r>
      <w:proofErr w:type="spellStart"/>
      <w:r w:rsidRPr="00397E20">
        <w:rPr>
          <w:shd w:val="clear" w:color="auto" w:fill="FFFFFF"/>
        </w:rPr>
        <w:t>Y.full</w:t>
      </w:r>
      <w:proofErr w:type="spellEnd"/>
      <w:r w:rsidRPr="00397E20">
        <w:rPr>
          <w:shd w:val="clear" w:color="auto" w:fill="FFFFFF"/>
        </w:rPr>
        <w:t>[,j],na.rm=TRUE)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}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###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### Gibbs sampler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lastRenderedPageBreak/>
        <w:t>THETA&lt;−SIGMA&lt;−Y.MISS&lt;−NULL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proofErr w:type="spellStart"/>
      <w:proofErr w:type="gramStart"/>
      <w:r w:rsidRPr="00397E20">
        <w:rPr>
          <w:shd w:val="clear" w:color="auto" w:fill="FFFFFF"/>
        </w:rPr>
        <w:t>set.seed</w:t>
      </w:r>
      <w:proofErr w:type="spellEnd"/>
      <w:r w:rsidRPr="00397E20">
        <w:rPr>
          <w:shd w:val="clear" w:color="auto" w:fill="FFFFFF"/>
        </w:rPr>
        <w:t>(</w:t>
      </w:r>
      <w:proofErr w:type="gramEnd"/>
      <w:r w:rsidRPr="00397E20">
        <w:rPr>
          <w:shd w:val="clear" w:color="auto" w:fill="FFFFFF"/>
        </w:rPr>
        <w:t xml:space="preserve"> 1 )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proofErr w:type="gramStart"/>
      <w:r w:rsidRPr="00397E20">
        <w:rPr>
          <w:shd w:val="clear" w:color="auto" w:fill="FFFFFF"/>
        </w:rPr>
        <w:t>for</w:t>
      </w:r>
      <w:proofErr w:type="gramEnd"/>
      <w:r w:rsidRPr="00397E20">
        <w:rPr>
          <w:shd w:val="clear" w:color="auto" w:fill="FFFFFF"/>
        </w:rPr>
        <w:t xml:space="preserve"> (s in 1:10000)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{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###update Sigma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</w:t>
      </w:r>
      <w:proofErr w:type="spellStart"/>
      <w:proofErr w:type="gramStart"/>
      <w:r w:rsidRPr="00397E20">
        <w:rPr>
          <w:shd w:val="clear" w:color="auto" w:fill="FFFFFF"/>
        </w:rPr>
        <w:t>ybar</w:t>
      </w:r>
      <w:proofErr w:type="spellEnd"/>
      <w:proofErr w:type="gramEnd"/>
      <w:r w:rsidRPr="00397E20">
        <w:rPr>
          <w:shd w:val="clear" w:color="auto" w:fill="FFFFFF"/>
        </w:rPr>
        <w:t>&lt;−apply (Y.full,2,mean)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S &lt;- (</w:t>
      </w:r>
      <w:proofErr w:type="gramStart"/>
      <w:r w:rsidRPr="00397E20">
        <w:rPr>
          <w:shd w:val="clear" w:color="auto" w:fill="FFFFFF"/>
        </w:rPr>
        <w:t>t(</w:t>
      </w:r>
      <w:proofErr w:type="spellStart"/>
      <w:proofErr w:type="gramEnd"/>
      <w:r w:rsidRPr="00397E20">
        <w:rPr>
          <w:shd w:val="clear" w:color="auto" w:fill="FFFFFF"/>
        </w:rPr>
        <w:t>Y.full</w:t>
      </w:r>
      <w:proofErr w:type="spellEnd"/>
      <w:r w:rsidRPr="00397E20">
        <w:rPr>
          <w:shd w:val="clear" w:color="auto" w:fill="FFFFFF"/>
        </w:rPr>
        <w:t>)-c(</w:t>
      </w:r>
      <w:proofErr w:type="spellStart"/>
      <w:r w:rsidRPr="00397E20">
        <w:rPr>
          <w:shd w:val="clear" w:color="auto" w:fill="FFFFFF"/>
        </w:rPr>
        <w:t>ybar</w:t>
      </w:r>
      <w:proofErr w:type="spellEnd"/>
      <w:r w:rsidRPr="00397E20">
        <w:rPr>
          <w:shd w:val="clear" w:color="auto" w:fill="FFFFFF"/>
        </w:rPr>
        <w:t>))%*%t(t(</w:t>
      </w:r>
      <w:proofErr w:type="spellStart"/>
      <w:r w:rsidRPr="00397E20">
        <w:rPr>
          <w:shd w:val="clear" w:color="auto" w:fill="FFFFFF"/>
        </w:rPr>
        <w:t>Y.full</w:t>
      </w:r>
      <w:proofErr w:type="spellEnd"/>
      <w:r w:rsidRPr="00397E20">
        <w:rPr>
          <w:shd w:val="clear" w:color="auto" w:fill="FFFFFF"/>
        </w:rPr>
        <w:t>)-c(</w:t>
      </w:r>
      <w:proofErr w:type="spellStart"/>
      <w:r w:rsidRPr="00397E20">
        <w:rPr>
          <w:shd w:val="clear" w:color="auto" w:fill="FFFFFF"/>
        </w:rPr>
        <w:t>ybar</w:t>
      </w:r>
      <w:proofErr w:type="spellEnd"/>
      <w:r w:rsidRPr="00397E20">
        <w:rPr>
          <w:shd w:val="clear" w:color="auto" w:fill="FFFFFF"/>
        </w:rPr>
        <w:t>))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Sigma &lt;- </w:t>
      </w:r>
      <w:proofErr w:type="spellStart"/>
      <w:proofErr w:type="gramStart"/>
      <w:r w:rsidRPr="00397E20">
        <w:rPr>
          <w:shd w:val="clear" w:color="auto" w:fill="FFFFFF"/>
        </w:rPr>
        <w:t>rwish</w:t>
      </w:r>
      <w:proofErr w:type="spellEnd"/>
      <w:r w:rsidRPr="00397E20">
        <w:rPr>
          <w:shd w:val="clear" w:color="auto" w:fill="FFFFFF"/>
        </w:rPr>
        <w:t>(</w:t>
      </w:r>
      <w:proofErr w:type="gramEnd"/>
      <w:r w:rsidRPr="00397E20">
        <w:rPr>
          <w:shd w:val="clear" w:color="auto" w:fill="FFFFFF"/>
        </w:rPr>
        <w:t>1,n,solve(S))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###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###update the theta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</w:t>
      </w:r>
      <w:proofErr w:type="gramStart"/>
      <w:r w:rsidRPr="00397E20">
        <w:rPr>
          <w:shd w:val="clear" w:color="auto" w:fill="FFFFFF"/>
        </w:rPr>
        <w:t>theta</w:t>
      </w:r>
      <w:proofErr w:type="gramEnd"/>
      <w:r w:rsidRPr="00397E20">
        <w:rPr>
          <w:shd w:val="clear" w:color="auto" w:fill="FFFFFF"/>
        </w:rPr>
        <w:t xml:space="preserve"> &lt;- </w:t>
      </w:r>
      <w:proofErr w:type="spellStart"/>
      <w:r w:rsidRPr="00397E20">
        <w:rPr>
          <w:shd w:val="clear" w:color="auto" w:fill="FFFFFF"/>
        </w:rPr>
        <w:t>rmvnorm</w:t>
      </w:r>
      <w:proofErr w:type="spellEnd"/>
      <w:r w:rsidRPr="00397E20">
        <w:rPr>
          <w:shd w:val="clear" w:color="auto" w:fill="FFFFFF"/>
        </w:rPr>
        <w:t>(1,ybar,1/n*Sigma)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###update missing data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</w:t>
      </w:r>
      <w:proofErr w:type="gramStart"/>
      <w:r w:rsidRPr="00397E20">
        <w:rPr>
          <w:shd w:val="clear" w:color="auto" w:fill="FFFFFF"/>
        </w:rPr>
        <w:t>for</w:t>
      </w:r>
      <w:proofErr w:type="gramEnd"/>
      <w:r w:rsidRPr="00397E20">
        <w:rPr>
          <w:shd w:val="clear" w:color="auto" w:fill="FFFFFF"/>
        </w:rPr>
        <w:t xml:space="preserve"> (</w:t>
      </w:r>
      <w:proofErr w:type="spellStart"/>
      <w:r w:rsidRPr="00397E20">
        <w:rPr>
          <w:shd w:val="clear" w:color="auto" w:fill="FFFFFF"/>
        </w:rPr>
        <w:t>i</w:t>
      </w:r>
      <w:proofErr w:type="spellEnd"/>
      <w:r w:rsidRPr="00397E20">
        <w:rPr>
          <w:shd w:val="clear" w:color="auto" w:fill="FFFFFF"/>
        </w:rPr>
        <w:t xml:space="preserve"> in 27:n)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{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  b &lt;− </w:t>
      </w:r>
      <w:proofErr w:type="gramStart"/>
      <w:r w:rsidRPr="00397E20">
        <w:rPr>
          <w:shd w:val="clear" w:color="auto" w:fill="FFFFFF"/>
        </w:rPr>
        <w:t>which(</w:t>
      </w:r>
      <w:proofErr w:type="gramEnd"/>
      <w:r w:rsidRPr="00397E20">
        <w:rPr>
          <w:shd w:val="clear" w:color="auto" w:fill="FFFFFF"/>
        </w:rPr>
        <w:t xml:space="preserve"> O[ </w:t>
      </w:r>
      <w:proofErr w:type="spellStart"/>
      <w:r w:rsidRPr="00397E20">
        <w:rPr>
          <w:shd w:val="clear" w:color="auto" w:fill="FFFFFF"/>
        </w:rPr>
        <w:t>i</w:t>
      </w:r>
      <w:proofErr w:type="spellEnd"/>
      <w:r w:rsidRPr="00397E20">
        <w:rPr>
          <w:shd w:val="clear" w:color="auto" w:fill="FFFFFF"/>
        </w:rPr>
        <w:t xml:space="preserve"> ,]==0 )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  a &lt;− </w:t>
      </w:r>
      <w:proofErr w:type="gramStart"/>
      <w:r w:rsidRPr="00397E20">
        <w:rPr>
          <w:shd w:val="clear" w:color="auto" w:fill="FFFFFF"/>
        </w:rPr>
        <w:t>which(</w:t>
      </w:r>
      <w:proofErr w:type="gramEnd"/>
      <w:r w:rsidRPr="00397E20">
        <w:rPr>
          <w:shd w:val="clear" w:color="auto" w:fill="FFFFFF"/>
        </w:rPr>
        <w:t xml:space="preserve"> O[ </w:t>
      </w:r>
      <w:proofErr w:type="spellStart"/>
      <w:r w:rsidRPr="00397E20">
        <w:rPr>
          <w:shd w:val="clear" w:color="auto" w:fill="FFFFFF"/>
        </w:rPr>
        <w:t>i</w:t>
      </w:r>
      <w:proofErr w:type="spellEnd"/>
      <w:r w:rsidRPr="00397E20">
        <w:rPr>
          <w:shd w:val="clear" w:color="auto" w:fill="FFFFFF"/>
        </w:rPr>
        <w:t xml:space="preserve"> ,]==1 )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  </w:t>
      </w:r>
      <w:proofErr w:type="spellStart"/>
      <w:proofErr w:type="gramStart"/>
      <w:r w:rsidRPr="00397E20">
        <w:rPr>
          <w:shd w:val="clear" w:color="auto" w:fill="FFFFFF"/>
        </w:rPr>
        <w:t>iSa</w:t>
      </w:r>
      <w:proofErr w:type="spellEnd"/>
      <w:proofErr w:type="gramEnd"/>
      <w:r w:rsidRPr="00397E20">
        <w:rPr>
          <w:shd w:val="clear" w:color="auto" w:fill="FFFFFF"/>
        </w:rPr>
        <w:t>&lt;− solve(Sigma[</w:t>
      </w:r>
      <w:proofErr w:type="spellStart"/>
      <w:r w:rsidRPr="00397E20">
        <w:rPr>
          <w:shd w:val="clear" w:color="auto" w:fill="FFFFFF"/>
        </w:rPr>
        <w:t>a,a</w:t>
      </w:r>
      <w:proofErr w:type="spellEnd"/>
      <w:r w:rsidRPr="00397E20">
        <w:rPr>
          <w:shd w:val="clear" w:color="auto" w:fill="FFFFFF"/>
        </w:rPr>
        <w:t>])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  </w:t>
      </w:r>
      <w:proofErr w:type="spellStart"/>
      <w:r w:rsidRPr="00397E20">
        <w:rPr>
          <w:shd w:val="clear" w:color="auto" w:fill="FFFFFF"/>
        </w:rPr>
        <w:t>beta.j</w:t>
      </w:r>
      <w:proofErr w:type="spellEnd"/>
      <w:r w:rsidRPr="00397E20">
        <w:rPr>
          <w:shd w:val="clear" w:color="auto" w:fill="FFFFFF"/>
        </w:rPr>
        <w:t xml:space="preserve"> &lt;− </w:t>
      </w:r>
      <w:proofErr w:type="gramStart"/>
      <w:r w:rsidRPr="00397E20">
        <w:rPr>
          <w:shd w:val="clear" w:color="auto" w:fill="FFFFFF"/>
        </w:rPr>
        <w:t>Sigma[</w:t>
      </w:r>
      <w:proofErr w:type="spellStart"/>
      <w:proofErr w:type="gramEnd"/>
      <w:r w:rsidRPr="00397E20">
        <w:rPr>
          <w:shd w:val="clear" w:color="auto" w:fill="FFFFFF"/>
        </w:rPr>
        <w:t>b,a</w:t>
      </w:r>
      <w:proofErr w:type="spellEnd"/>
      <w:r w:rsidRPr="00397E20">
        <w:rPr>
          <w:shd w:val="clear" w:color="auto" w:fill="FFFFFF"/>
        </w:rPr>
        <w:t>]%*%</w:t>
      </w:r>
      <w:proofErr w:type="spellStart"/>
      <w:r w:rsidRPr="00397E20">
        <w:rPr>
          <w:shd w:val="clear" w:color="auto" w:fill="FFFFFF"/>
        </w:rPr>
        <w:t>iSa</w:t>
      </w:r>
      <w:proofErr w:type="spellEnd"/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  </w:t>
      </w:r>
      <w:proofErr w:type="spellStart"/>
      <w:r w:rsidRPr="00397E20">
        <w:rPr>
          <w:shd w:val="clear" w:color="auto" w:fill="FFFFFF"/>
        </w:rPr>
        <w:t>Sigma.j</w:t>
      </w:r>
      <w:proofErr w:type="spellEnd"/>
      <w:r w:rsidRPr="00397E20">
        <w:rPr>
          <w:shd w:val="clear" w:color="auto" w:fill="FFFFFF"/>
        </w:rPr>
        <w:t xml:space="preserve"> &lt;− </w:t>
      </w:r>
      <w:proofErr w:type="gramStart"/>
      <w:r w:rsidRPr="00397E20">
        <w:rPr>
          <w:shd w:val="clear" w:color="auto" w:fill="FFFFFF"/>
        </w:rPr>
        <w:t>Sigma[</w:t>
      </w:r>
      <w:proofErr w:type="spellStart"/>
      <w:proofErr w:type="gramEnd"/>
      <w:r w:rsidRPr="00397E20">
        <w:rPr>
          <w:shd w:val="clear" w:color="auto" w:fill="FFFFFF"/>
        </w:rPr>
        <w:t>b,b</w:t>
      </w:r>
      <w:proofErr w:type="spellEnd"/>
      <w:r w:rsidRPr="00397E20">
        <w:rPr>
          <w:shd w:val="clear" w:color="auto" w:fill="FFFFFF"/>
        </w:rPr>
        <w:t>]−Sigma[</w:t>
      </w:r>
      <w:proofErr w:type="spellStart"/>
      <w:r w:rsidRPr="00397E20">
        <w:rPr>
          <w:shd w:val="clear" w:color="auto" w:fill="FFFFFF"/>
        </w:rPr>
        <w:t>b,a</w:t>
      </w:r>
      <w:proofErr w:type="spellEnd"/>
      <w:r w:rsidRPr="00397E20">
        <w:rPr>
          <w:shd w:val="clear" w:color="auto" w:fill="FFFFFF"/>
        </w:rPr>
        <w:t>]%*%</w:t>
      </w:r>
      <w:proofErr w:type="spellStart"/>
      <w:r w:rsidRPr="00397E20">
        <w:rPr>
          <w:shd w:val="clear" w:color="auto" w:fill="FFFFFF"/>
        </w:rPr>
        <w:t>iSa</w:t>
      </w:r>
      <w:proofErr w:type="spellEnd"/>
      <w:r w:rsidRPr="00397E20">
        <w:rPr>
          <w:shd w:val="clear" w:color="auto" w:fill="FFFFFF"/>
        </w:rPr>
        <w:t>%*%Sigma[</w:t>
      </w:r>
      <w:proofErr w:type="spellStart"/>
      <w:r w:rsidRPr="00397E20">
        <w:rPr>
          <w:shd w:val="clear" w:color="auto" w:fill="FFFFFF"/>
        </w:rPr>
        <w:t>a,b</w:t>
      </w:r>
      <w:proofErr w:type="spellEnd"/>
      <w:r w:rsidRPr="00397E20">
        <w:rPr>
          <w:shd w:val="clear" w:color="auto" w:fill="FFFFFF"/>
        </w:rPr>
        <w:t>]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  </w:t>
      </w:r>
      <w:proofErr w:type="spellStart"/>
      <w:r w:rsidRPr="00397E20">
        <w:rPr>
          <w:shd w:val="clear" w:color="auto" w:fill="FFFFFF"/>
        </w:rPr>
        <w:t>theta.j</w:t>
      </w:r>
      <w:proofErr w:type="spellEnd"/>
      <w:r w:rsidRPr="00397E20">
        <w:rPr>
          <w:shd w:val="clear" w:color="auto" w:fill="FFFFFF"/>
        </w:rPr>
        <w:t xml:space="preserve">&lt;− theta[b] + </w:t>
      </w:r>
      <w:proofErr w:type="spellStart"/>
      <w:proofErr w:type="gramStart"/>
      <w:r w:rsidRPr="00397E20">
        <w:rPr>
          <w:shd w:val="clear" w:color="auto" w:fill="FFFFFF"/>
        </w:rPr>
        <w:t>beta.j</w:t>
      </w:r>
      <w:proofErr w:type="spellEnd"/>
      <w:r w:rsidRPr="00397E20">
        <w:rPr>
          <w:shd w:val="clear" w:color="auto" w:fill="FFFFFF"/>
        </w:rPr>
        <w:t>%</w:t>
      </w:r>
      <w:proofErr w:type="gramEnd"/>
      <w:r w:rsidRPr="00397E20">
        <w:rPr>
          <w:shd w:val="clear" w:color="auto" w:fill="FFFFFF"/>
        </w:rPr>
        <w:t>*%(t(</w:t>
      </w:r>
      <w:proofErr w:type="spellStart"/>
      <w:r w:rsidRPr="00397E20">
        <w:rPr>
          <w:shd w:val="clear" w:color="auto" w:fill="FFFFFF"/>
        </w:rPr>
        <w:t>Y.full</w:t>
      </w:r>
      <w:proofErr w:type="spellEnd"/>
      <w:r w:rsidRPr="00397E20">
        <w:rPr>
          <w:shd w:val="clear" w:color="auto" w:fill="FFFFFF"/>
        </w:rPr>
        <w:t>[</w:t>
      </w:r>
      <w:proofErr w:type="spellStart"/>
      <w:r w:rsidRPr="00397E20">
        <w:rPr>
          <w:shd w:val="clear" w:color="auto" w:fill="FFFFFF"/>
        </w:rPr>
        <w:t>i,a</w:t>
      </w:r>
      <w:proofErr w:type="spellEnd"/>
      <w:r w:rsidRPr="00397E20">
        <w:rPr>
          <w:shd w:val="clear" w:color="auto" w:fill="FFFFFF"/>
        </w:rPr>
        <w:t>])−theta[a] 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  </w:t>
      </w:r>
      <w:proofErr w:type="spellStart"/>
      <w:proofErr w:type="gramStart"/>
      <w:r w:rsidRPr="00397E20">
        <w:rPr>
          <w:shd w:val="clear" w:color="auto" w:fill="FFFFFF"/>
        </w:rPr>
        <w:t>Y.full</w:t>
      </w:r>
      <w:proofErr w:type="spellEnd"/>
      <w:r w:rsidRPr="00397E20">
        <w:rPr>
          <w:shd w:val="clear" w:color="auto" w:fill="FFFFFF"/>
        </w:rPr>
        <w:t>[</w:t>
      </w:r>
      <w:proofErr w:type="spellStart"/>
      <w:proofErr w:type="gramEnd"/>
      <w:r w:rsidRPr="00397E20">
        <w:rPr>
          <w:shd w:val="clear" w:color="auto" w:fill="FFFFFF"/>
        </w:rPr>
        <w:t>i,b</w:t>
      </w:r>
      <w:proofErr w:type="spellEnd"/>
      <w:r w:rsidRPr="00397E20">
        <w:rPr>
          <w:shd w:val="clear" w:color="auto" w:fill="FFFFFF"/>
        </w:rPr>
        <w:t xml:space="preserve">] &lt;− </w:t>
      </w:r>
      <w:proofErr w:type="spellStart"/>
      <w:r w:rsidRPr="00397E20">
        <w:rPr>
          <w:shd w:val="clear" w:color="auto" w:fill="FFFFFF"/>
        </w:rPr>
        <w:t>rmvnorm</w:t>
      </w:r>
      <w:proofErr w:type="spellEnd"/>
      <w:r w:rsidRPr="00397E20">
        <w:rPr>
          <w:shd w:val="clear" w:color="auto" w:fill="FFFFFF"/>
        </w:rPr>
        <w:t>( 1,theta.j,Sigma.j)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}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### save r e s u l t s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THETA&lt;−</w:t>
      </w:r>
      <w:proofErr w:type="spellStart"/>
      <w:proofErr w:type="gramStart"/>
      <w:r w:rsidRPr="00397E20">
        <w:rPr>
          <w:shd w:val="clear" w:color="auto" w:fill="FFFFFF"/>
        </w:rPr>
        <w:t>rbind</w:t>
      </w:r>
      <w:proofErr w:type="spellEnd"/>
      <w:r w:rsidRPr="00397E20">
        <w:rPr>
          <w:shd w:val="clear" w:color="auto" w:fill="FFFFFF"/>
        </w:rPr>
        <w:t>(</w:t>
      </w:r>
      <w:proofErr w:type="gramEnd"/>
      <w:r w:rsidRPr="00397E20">
        <w:rPr>
          <w:shd w:val="clear" w:color="auto" w:fill="FFFFFF"/>
        </w:rPr>
        <w:t>THETA, theta) ; SIGMA&lt;−</w:t>
      </w:r>
      <w:proofErr w:type="spellStart"/>
      <w:r w:rsidRPr="00397E20">
        <w:rPr>
          <w:shd w:val="clear" w:color="auto" w:fill="FFFFFF"/>
        </w:rPr>
        <w:t>rbind</w:t>
      </w:r>
      <w:proofErr w:type="spellEnd"/>
      <w:r w:rsidRPr="00397E20">
        <w:rPr>
          <w:shd w:val="clear" w:color="auto" w:fill="FFFFFF"/>
        </w:rPr>
        <w:t>(SIGMA, c(Sigma))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Y.MISS&lt;−</w:t>
      </w:r>
      <w:proofErr w:type="spellStart"/>
      <w:proofErr w:type="gramStart"/>
      <w:r w:rsidRPr="00397E20">
        <w:rPr>
          <w:shd w:val="clear" w:color="auto" w:fill="FFFFFF"/>
        </w:rPr>
        <w:t>rbind</w:t>
      </w:r>
      <w:proofErr w:type="spellEnd"/>
      <w:r w:rsidRPr="00397E20">
        <w:rPr>
          <w:shd w:val="clear" w:color="auto" w:fill="FFFFFF"/>
        </w:rPr>
        <w:t>(</w:t>
      </w:r>
      <w:proofErr w:type="spellStart"/>
      <w:proofErr w:type="gramEnd"/>
      <w:r w:rsidRPr="00397E20">
        <w:rPr>
          <w:shd w:val="clear" w:color="auto" w:fill="FFFFFF"/>
        </w:rPr>
        <w:t>Y.MISS,Y.full</w:t>
      </w:r>
      <w:proofErr w:type="spellEnd"/>
      <w:r w:rsidRPr="00397E20">
        <w:rPr>
          <w:shd w:val="clear" w:color="auto" w:fill="FFFFFF"/>
        </w:rPr>
        <w:t>[O==0])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 xml:space="preserve">  ###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r w:rsidRPr="00397E20">
        <w:rPr>
          <w:shd w:val="clear" w:color="auto" w:fill="FFFFFF"/>
        </w:rPr>
        <w:t>}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proofErr w:type="gramStart"/>
      <w:r w:rsidRPr="00397E20">
        <w:rPr>
          <w:shd w:val="clear" w:color="auto" w:fill="FFFFFF"/>
        </w:rPr>
        <w:t>plot(</w:t>
      </w:r>
      <w:proofErr w:type="gramEnd"/>
      <w:r w:rsidRPr="00397E20">
        <w:rPr>
          <w:shd w:val="clear" w:color="auto" w:fill="FFFFFF"/>
        </w:rPr>
        <w:t>THETA[100:10000],type='l')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proofErr w:type="gramStart"/>
      <w:r w:rsidRPr="00397E20">
        <w:rPr>
          <w:shd w:val="clear" w:color="auto" w:fill="FFFFFF"/>
        </w:rPr>
        <w:t>plot(</w:t>
      </w:r>
      <w:proofErr w:type="gramEnd"/>
      <w:r w:rsidRPr="00397E20">
        <w:rPr>
          <w:shd w:val="clear" w:color="auto" w:fill="FFFFFF"/>
        </w:rPr>
        <w:t>SIGMA[100:10000],type='l')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proofErr w:type="gramStart"/>
      <w:r w:rsidRPr="00397E20">
        <w:rPr>
          <w:shd w:val="clear" w:color="auto" w:fill="FFFFFF"/>
        </w:rPr>
        <w:t>result</w:t>
      </w:r>
      <w:proofErr w:type="gramEnd"/>
      <w:r w:rsidRPr="00397E20">
        <w:rPr>
          <w:shd w:val="clear" w:color="auto" w:fill="FFFFFF"/>
        </w:rPr>
        <w:t xml:space="preserve"> &lt;- THETA[,1]-THETA[,2]</w:t>
      </w:r>
    </w:p>
    <w:p w:rsidR="00397E20" w:rsidRPr="00397E20" w:rsidRDefault="00397E20" w:rsidP="00397E20">
      <w:pPr>
        <w:pStyle w:val="NoSpacing"/>
        <w:rPr>
          <w:shd w:val="clear" w:color="auto" w:fill="FFFFFF"/>
        </w:rPr>
      </w:pPr>
      <w:proofErr w:type="gramStart"/>
      <w:r w:rsidRPr="00397E20">
        <w:rPr>
          <w:shd w:val="clear" w:color="auto" w:fill="FFFFFF"/>
        </w:rPr>
        <w:t>print(</w:t>
      </w:r>
      <w:proofErr w:type="gramEnd"/>
      <w:r w:rsidRPr="00397E20">
        <w:rPr>
          <w:shd w:val="clear" w:color="auto" w:fill="FFFFFF"/>
        </w:rPr>
        <w:t>mean(result))</w:t>
      </w:r>
    </w:p>
    <w:p w:rsidR="005F4211" w:rsidRPr="00B07280" w:rsidRDefault="00397E20" w:rsidP="00397E20">
      <w:pPr>
        <w:pStyle w:val="NoSpacing"/>
        <w:rPr>
          <w:rFonts w:hint="eastAsia"/>
          <w:shd w:val="clear" w:color="auto" w:fill="FFFFFF"/>
        </w:rPr>
      </w:pPr>
      <w:proofErr w:type="spellStart"/>
      <w:proofErr w:type="gramStart"/>
      <w:r w:rsidRPr="00397E20">
        <w:rPr>
          <w:shd w:val="clear" w:color="auto" w:fill="FFFFFF"/>
        </w:rPr>
        <w:t>quantile</w:t>
      </w:r>
      <w:proofErr w:type="spellEnd"/>
      <w:r w:rsidRPr="00397E20">
        <w:rPr>
          <w:shd w:val="clear" w:color="auto" w:fill="FFFFFF"/>
        </w:rPr>
        <w:t>(</w:t>
      </w:r>
      <w:proofErr w:type="spellStart"/>
      <w:proofErr w:type="gramEnd"/>
      <w:r w:rsidRPr="00397E20">
        <w:rPr>
          <w:shd w:val="clear" w:color="auto" w:fill="FFFFFF"/>
        </w:rPr>
        <w:t>result,c</w:t>
      </w:r>
      <w:proofErr w:type="spellEnd"/>
      <w:r w:rsidRPr="00397E20">
        <w:rPr>
          <w:shd w:val="clear" w:color="auto" w:fill="FFFFFF"/>
        </w:rPr>
        <w:t>(0.025,0.975))</w:t>
      </w:r>
    </w:p>
    <w:sectPr w:rsidR="005F4211" w:rsidRPr="00B0728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E3F" w:rsidRDefault="00F86E3F" w:rsidP="002F17A2">
      <w:pPr>
        <w:spacing w:after="0" w:line="240" w:lineRule="auto"/>
      </w:pPr>
      <w:r>
        <w:separator/>
      </w:r>
    </w:p>
  </w:endnote>
  <w:endnote w:type="continuationSeparator" w:id="0">
    <w:p w:rsidR="00F86E3F" w:rsidRDefault="00F86E3F" w:rsidP="002F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E3F" w:rsidRDefault="00F86E3F" w:rsidP="002F17A2">
      <w:pPr>
        <w:spacing w:after="0" w:line="240" w:lineRule="auto"/>
      </w:pPr>
      <w:r>
        <w:separator/>
      </w:r>
    </w:p>
  </w:footnote>
  <w:footnote w:type="continuationSeparator" w:id="0">
    <w:p w:rsidR="00F86E3F" w:rsidRDefault="00F86E3F" w:rsidP="002F1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7A2" w:rsidRDefault="002F17A2" w:rsidP="002F17A2">
    <w:pPr>
      <w:pStyle w:val="Header"/>
      <w:tabs>
        <w:tab w:val="clear" w:pos="4320"/>
        <w:tab w:val="clear" w:pos="8640"/>
        <w:tab w:val="right" w:pos="9360"/>
      </w:tabs>
    </w:pPr>
    <w:r>
      <w:rPr>
        <w:rFonts w:hint="eastAsia"/>
      </w:rPr>
      <w:t>Lab Assignment 9</w:t>
    </w:r>
    <w:r>
      <w:tab/>
    </w:r>
    <w:r>
      <w:rPr>
        <w:rFonts w:hint="eastAsia"/>
      </w:rPr>
      <w:t>Dai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E1"/>
    <w:rsid w:val="00006DE0"/>
    <w:rsid w:val="00180602"/>
    <w:rsid w:val="0028168F"/>
    <w:rsid w:val="002F17A2"/>
    <w:rsid w:val="00347CE1"/>
    <w:rsid w:val="00397E20"/>
    <w:rsid w:val="004C60E7"/>
    <w:rsid w:val="005444A8"/>
    <w:rsid w:val="00577C0C"/>
    <w:rsid w:val="005F4211"/>
    <w:rsid w:val="00605E5F"/>
    <w:rsid w:val="009F7048"/>
    <w:rsid w:val="00A93CA9"/>
    <w:rsid w:val="00B07280"/>
    <w:rsid w:val="00BE1C78"/>
    <w:rsid w:val="00D77C2C"/>
    <w:rsid w:val="00DB56FA"/>
    <w:rsid w:val="00F8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7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7A2"/>
  </w:style>
  <w:style w:type="paragraph" w:styleId="Footer">
    <w:name w:val="footer"/>
    <w:basedOn w:val="Normal"/>
    <w:link w:val="FooterChar"/>
    <w:uiPriority w:val="99"/>
    <w:unhideWhenUsed/>
    <w:rsid w:val="002F17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7A2"/>
  </w:style>
  <w:style w:type="character" w:styleId="PlaceholderText">
    <w:name w:val="Placeholder Text"/>
    <w:basedOn w:val="DefaultParagraphFont"/>
    <w:uiPriority w:val="99"/>
    <w:semiHidden/>
    <w:rsid w:val="00B072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28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8060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04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048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7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7A2"/>
  </w:style>
  <w:style w:type="paragraph" w:styleId="Footer">
    <w:name w:val="footer"/>
    <w:basedOn w:val="Normal"/>
    <w:link w:val="FooterChar"/>
    <w:uiPriority w:val="99"/>
    <w:unhideWhenUsed/>
    <w:rsid w:val="002F17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7A2"/>
  </w:style>
  <w:style w:type="character" w:styleId="PlaceholderText">
    <w:name w:val="Placeholder Text"/>
    <w:basedOn w:val="DefaultParagraphFont"/>
    <w:uiPriority w:val="99"/>
    <w:semiHidden/>
    <w:rsid w:val="00B072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28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8060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04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04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13</cp:revision>
  <cp:lastPrinted>2013-03-23T07:59:00Z</cp:lastPrinted>
  <dcterms:created xsi:type="dcterms:W3CDTF">2013-03-22T18:26:00Z</dcterms:created>
  <dcterms:modified xsi:type="dcterms:W3CDTF">2013-03-23T08:00:00Z</dcterms:modified>
</cp:coreProperties>
</file>