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C657AB" w14:textId="497F5C02" w:rsidR="00162FD5" w:rsidRDefault="00683170">
      <w:pPr>
        <w:rPr>
          <w:b/>
          <w:bCs/>
        </w:rPr>
      </w:pPr>
      <w:r w:rsidRPr="00683170">
        <w:rPr>
          <w:b/>
          <w:bCs/>
        </w:rPr>
        <w:t>SUPPLY CHAIN NETWORK</w:t>
      </w:r>
    </w:p>
    <w:p w14:paraId="35F981EF" w14:textId="5E5D6378" w:rsidR="00683170" w:rsidRDefault="00683170">
      <w:pPr>
        <w:rPr>
          <w:b/>
          <w:bCs/>
        </w:rPr>
      </w:pPr>
      <w:r>
        <w:rPr>
          <w:b/>
          <w:bCs/>
        </w:rPr>
        <w:t>Network between Supplie</w:t>
      </w:r>
      <w:r w:rsidR="003F3B05">
        <w:rPr>
          <w:b/>
          <w:bCs/>
        </w:rPr>
        <w:t>r</w:t>
      </w:r>
      <w:r>
        <w:rPr>
          <w:b/>
          <w:bCs/>
        </w:rPr>
        <w:t>, Manufacturer, Distribution centre &amp; retailer</w:t>
      </w:r>
    </w:p>
    <w:p w14:paraId="2DE5DEF7" w14:textId="66A76705" w:rsidR="00683170" w:rsidRDefault="00683170">
      <w:pPr>
        <w:rPr>
          <w:b/>
          <w:bCs/>
        </w:rPr>
      </w:pPr>
    </w:p>
    <w:p w14:paraId="74BDE89F" w14:textId="77777777" w:rsidR="00683170" w:rsidRDefault="00683170">
      <w:pPr>
        <w:rPr>
          <w:b/>
          <w:bCs/>
        </w:rPr>
      </w:pPr>
      <w:r>
        <w:rPr>
          <w:b/>
          <w:bCs/>
        </w:rPr>
        <w:t>AIM:</w:t>
      </w:r>
    </w:p>
    <w:p w14:paraId="3F281AFC" w14:textId="2D015CE0" w:rsidR="00683170" w:rsidRDefault="00683170">
      <w:r>
        <w:rPr>
          <w:b/>
          <w:bCs/>
        </w:rPr>
        <w:t xml:space="preserve">- </w:t>
      </w:r>
      <w:r>
        <w:t xml:space="preserve"> reduce system wide cost</w:t>
      </w:r>
    </w:p>
    <w:p w14:paraId="5C6EAA89" w14:textId="0AB5BD0C" w:rsidR="00683170" w:rsidRDefault="00683170">
      <w:pPr>
        <w:pBdr>
          <w:bottom w:val="single" w:sz="6" w:space="1" w:color="auto"/>
        </w:pBdr>
      </w:pPr>
      <w:r>
        <w:t>- Service Level requirement is satisfied</w:t>
      </w:r>
    </w:p>
    <w:p w14:paraId="26EDE6EA" w14:textId="3FBDE84E" w:rsidR="00683170" w:rsidRDefault="00683170">
      <w:r>
        <w:t>INFORMATION – binds Procurement, Production &amp; Distribution</w:t>
      </w:r>
    </w:p>
    <w:p w14:paraId="1EB473A2" w14:textId="4FA0CF96" w:rsidR="00683170" w:rsidRDefault="00683170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DC22295" wp14:editId="69CE6354">
                <wp:simplePos x="0" y="0"/>
                <wp:positionH relativeFrom="margin">
                  <wp:align>left</wp:align>
                </wp:positionH>
                <wp:positionV relativeFrom="paragraph">
                  <wp:posOffset>133985</wp:posOffset>
                </wp:positionV>
                <wp:extent cx="4762500" cy="2527300"/>
                <wp:effectExtent l="0" t="0" r="19050" b="25400"/>
                <wp:wrapNone/>
                <wp:docPr id="2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762500" cy="2527300"/>
                          <a:chOff x="0" y="0"/>
                          <a:chExt cx="5184" cy="2544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84" cy="2544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25400" algn="ctr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square" anchor="ctr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" y="133"/>
                            <a:ext cx="5013" cy="22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35F0C7" id="Group 7" o:spid="_x0000_s1026" style="position:absolute;margin-left:0;margin-top:10.55pt;width:375pt;height:199pt;z-index:251658240;mso-position-horizontal:left;mso-position-horizontal-relative:margin;mso-width-relative:margin;mso-height-relative:margin" coordsize="5184,2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">
                <v:rect id="Rectangle 3" o:spid="_x0000_s1027" style="position:absolute;width:5184;height:25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" fillcolor="#4472c4 [3204]" strokecolor="black [3213]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78;top:133;width:5013;height:2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">
                  <v:imagedata r:id="rId6" o:title=""/>
                </v:shape>
                <w10:wrap anchorx="margin"/>
              </v:group>
            </w:pict>
          </mc:Fallback>
        </mc:AlternateContent>
      </w:r>
    </w:p>
    <w:p w14:paraId="674899FC" w14:textId="208F78F9" w:rsidR="00683170" w:rsidRDefault="00683170"/>
    <w:p w14:paraId="3B20BE67" w14:textId="72353601" w:rsidR="00683170" w:rsidRDefault="00683170"/>
    <w:p w14:paraId="7E65B43A" w14:textId="1EC01C9E" w:rsidR="00683170" w:rsidRDefault="00683170"/>
    <w:p w14:paraId="4B16A381" w14:textId="3E8B57FE" w:rsidR="00683170" w:rsidRDefault="00683170"/>
    <w:p w14:paraId="02BB73BC" w14:textId="6C539935" w:rsidR="00683170" w:rsidRDefault="00683170"/>
    <w:p w14:paraId="5E298303" w14:textId="7993E520" w:rsidR="00683170" w:rsidRDefault="00683170"/>
    <w:p w14:paraId="39C9F110" w14:textId="1331D725" w:rsidR="00683170" w:rsidRDefault="00683170"/>
    <w:p w14:paraId="7A17623B" w14:textId="6E206FAF" w:rsidR="00683170" w:rsidRDefault="00683170"/>
    <w:p w14:paraId="6D698F52" w14:textId="2CB26F76" w:rsidR="00683170" w:rsidRDefault="00683170">
      <w:pPr>
        <w:pBdr>
          <w:bottom w:val="single" w:sz="6" w:space="1" w:color="auto"/>
        </w:pBdr>
      </w:pPr>
    </w:p>
    <w:p w14:paraId="1DB8B743" w14:textId="77777777" w:rsidR="00683170" w:rsidRDefault="00683170" w:rsidP="00683170">
      <w:pPr>
        <w:pStyle w:val="ListParagraph"/>
        <w:numPr>
          <w:ilvl w:val="0"/>
          <w:numId w:val="1"/>
        </w:numPr>
      </w:pPr>
      <w:r w:rsidRPr="00683170">
        <w:t xml:space="preserve">E.g. Inventory more than required – increase </w:t>
      </w:r>
      <w:r>
        <w:t>inventory carrying</w:t>
      </w:r>
      <w:r w:rsidRPr="00683170">
        <w:t xml:space="preserve"> charges and Reduces PROFIT</w:t>
      </w:r>
    </w:p>
    <w:p w14:paraId="525B4D58" w14:textId="77777777" w:rsidR="00683170" w:rsidRPr="00683170" w:rsidRDefault="00683170" w:rsidP="00683170">
      <w:pPr>
        <w:pStyle w:val="ListParagraph"/>
        <w:numPr>
          <w:ilvl w:val="0"/>
          <w:numId w:val="1"/>
        </w:numPr>
      </w:pPr>
      <w:r>
        <w:t>Pharmaceutical company – supply chain carries more than 100 days and hence SCM is important</w:t>
      </w:r>
    </w:p>
    <w:p w14:paraId="546ABBF0" w14:textId="77777777" w:rsidR="00683170" w:rsidRDefault="00683170">
      <w:pPr>
        <w:pBdr>
          <w:bottom w:val="single" w:sz="6" w:space="1" w:color="auto"/>
        </w:pBdr>
      </w:pPr>
    </w:p>
    <w:p w14:paraId="51945A3E" w14:textId="4356DD42" w:rsidR="00683170" w:rsidRDefault="00683170"/>
    <w:p w14:paraId="7672F38E" w14:textId="7A3B6A7A" w:rsidR="00683170" w:rsidRPr="00683170" w:rsidRDefault="00683170"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0132086" wp14:editId="3338EB51">
            <wp:simplePos x="0" y="0"/>
            <wp:positionH relativeFrom="column">
              <wp:posOffset>-31750</wp:posOffset>
            </wp:positionH>
            <wp:positionV relativeFrom="paragraph">
              <wp:posOffset>255905</wp:posOffset>
            </wp:positionV>
            <wp:extent cx="4467540" cy="2529180"/>
            <wp:effectExtent l="0" t="0" r="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540" cy="252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83170">
        <w:rPr>
          <w:b/>
          <w:bCs/>
        </w:rPr>
        <w:t>BULLWIP EFFECT:</w:t>
      </w:r>
      <w:r>
        <w:rPr>
          <w:b/>
          <w:bCs/>
        </w:rPr>
        <w:t xml:space="preserve"> Small</w:t>
      </w:r>
      <w:r>
        <w:t xml:space="preserve"> effect on down stream creates a huge impact on up</w:t>
      </w:r>
      <w:r w:rsidR="0048436F">
        <w:t>s</w:t>
      </w:r>
      <w:r>
        <w:t>tream</w:t>
      </w:r>
    </w:p>
    <w:p w14:paraId="0639A50E" w14:textId="48DE9860" w:rsidR="00683170" w:rsidRDefault="00683170">
      <w:pPr>
        <w:rPr>
          <w:b/>
          <w:bCs/>
        </w:rPr>
      </w:pPr>
    </w:p>
    <w:p w14:paraId="2F9BC673" w14:textId="74B94003" w:rsidR="00683170" w:rsidRDefault="00683170">
      <w:pPr>
        <w:rPr>
          <w:b/>
          <w:bCs/>
        </w:rPr>
      </w:pPr>
    </w:p>
    <w:p w14:paraId="01D99A45" w14:textId="14000131" w:rsidR="00683170" w:rsidRDefault="00683170">
      <w:pPr>
        <w:rPr>
          <w:b/>
          <w:bCs/>
        </w:rPr>
      </w:pPr>
    </w:p>
    <w:p w14:paraId="5F3A6A27" w14:textId="5F07313C" w:rsidR="00683170" w:rsidRDefault="00683170">
      <w:pPr>
        <w:rPr>
          <w:b/>
          <w:bCs/>
        </w:rPr>
      </w:pPr>
    </w:p>
    <w:p w14:paraId="31F8A72F" w14:textId="2B328E7E" w:rsidR="00683170" w:rsidRDefault="00683170">
      <w:pPr>
        <w:rPr>
          <w:b/>
          <w:bCs/>
        </w:rPr>
      </w:pPr>
    </w:p>
    <w:p w14:paraId="4D913823" w14:textId="572371AD" w:rsidR="00683170" w:rsidRDefault="00683170">
      <w:pPr>
        <w:rPr>
          <w:b/>
          <w:bCs/>
        </w:rPr>
      </w:pPr>
    </w:p>
    <w:p w14:paraId="05CCE752" w14:textId="20D2F6BA" w:rsidR="00683170" w:rsidRDefault="00683170">
      <w:pPr>
        <w:rPr>
          <w:b/>
          <w:bCs/>
        </w:rPr>
      </w:pPr>
    </w:p>
    <w:p w14:paraId="5850116A" w14:textId="5470CC78" w:rsidR="00683170" w:rsidRDefault="00683170">
      <w:pPr>
        <w:rPr>
          <w:b/>
          <w:bCs/>
        </w:rPr>
      </w:pPr>
    </w:p>
    <w:p w14:paraId="06610511" w14:textId="68274F67" w:rsidR="0048436F" w:rsidRDefault="0048436F">
      <w:pPr>
        <w:rPr>
          <w:b/>
          <w:bCs/>
        </w:rPr>
      </w:pPr>
      <w:r>
        <w:rPr>
          <w:b/>
          <w:bCs/>
        </w:rPr>
        <w:lastRenderedPageBreak/>
        <w:t xml:space="preserve">Methods </w:t>
      </w:r>
      <w:proofErr w:type="gramStart"/>
      <w:r>
        <w:rPr>
          <w:b/>
          <w:bCs/>
        </w:rPr>
        <w:t>To</w:t>
      </w:r>
      <w:proofErr w:type="gramEnd"/>
      <w:r>
        <w:rPr>
          <w:b/>
          <w:bCs/>
        </w:rPr>
        <w:t xml:space="preserve"> Cope up with BULLWIP EFFECT:</w:t>
      </w:r>
    </w:p>
    <w:p w14:paraId="471E1E33" w14:textId="0DEFB21B" w:rsidR="0048436F" w:rsidRDefault="0048436F" w:rsidP="0048436F">
      <w:pPr>
        <w:pStyle w:val="ListParagraph"/>
        <w:numPr>
          <w:ilvl w:val="0"/>
          <w:numId w:val="1"/>
        </w:numPr>
        <w:rPr>
          <w:b/>
          <w:bCs/>
        </w:rPr>
      </w:pPr>
      <w:r w:rsidRPr="0048436F">
        <w:rPr>
          <w:b/>
          <w:bCs/>
        </w:rPr>
        <w:t xml:space="preserve">Reduces Uncertainty - </w:t>
      </w:r>
      <w:r w:rsidRPr="0048436F">
        <w:t>by having centralized information</w:t>
      </w:r>
    </w:p>
    <w:p w14:paraId="43EC69AF" w14:textId="05AAD30F" w:rsidR="0048436F" w:rsidRPr="0048436F" w:rsidRDefault="0048436F" w:rsidP="0048436F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VENDOR MANAGED INVENTORY VMI </w:t>
      </w:r>
      <w:r w:rsidRPr="0048436F">
        <w:sym w:font="Wingdings" w:char="F0E0"/>
      </w:r>
      <w:r w:rsidRPr="0048436F">
        <w:t xml:space="preserve"> </w:t>
      </w:r>
      <w:r w:rsidRPr="0048436F">
        <w:rPr>
          <w:lang w:val="en-US"/>
        </w:rPr>
        <w:t>VMI the manufacturer does not rely on the orders placed by a retailer, thus avoiding the bullwhip effect entirely.</w:t>
      </w:r>
    </w:p>
    <w:p w14:paraId="056F99EE" w14:textId="5FCF3C62" w:rsidR="0048436F" w:rsidRPr="0048436F" w:rsidRDefault="0048436F" w:rsidP="0048436F">
      <w:pPr>
        <w:pStyle w:val="ListParagraph"/>
        <w:numPr>
          <w:ilvl w:val="0"/>
          <w:numId w:val="2"/>
        </w:numPr>
      </w:pPr>
      <w:r w:rsidRPr="0048436F">
        <w:t xml:space="preserve">Based on Revenue sharing </w:t>
      </w:r>
      <w:proofErr w:type="spellStart"/>
      <w:r w:rsidRPr="0048436F">
        <w:t>mechanisum</w:t>
      </w:r>
      <w:proofErr w:type="spellEnd"/>
    </w:p>
    <w:p w14:paraId="246CF5B0" w14:textId="1B251F69" w:rsidR="0048436F" w:rsidRPr="0048436F" w:rsidRDefault="0048436F" w:rsidP="0048436F">
      <w:pPr>
        <w:pStyle w:val="ListParagraph"/>
        <w:numPr>
          <w:ilvl w:val="0"/>
          <w:numId w:val="1"/>
        </w:numPr>
        <w:pBdr>
          <w:bottom w:val="single" w:sz="6" w:space="1" w:color="auto"/>
        </w:pBdr>
      </w:pPr>
      <w:r w:rsidRPr="0048436F">
        <w:t>Dedicated space given to retailer</w:t>
      </w:r>
    </w:p>
    <w:p w14:paraId="66A7A277" w14:textId="481099B4" w:rsidR="0048436F" w:rsidRDefault="0048436F" w:rsidP="0048436F">
      <w:pPr>
        <w:ind w:left="360"/>
        <w:rPr>
          <w:b/>
          <w:bCs/>
        </w:rPr>
      </w:pPr>
    </w:p>
    <w:p w14:paraId="3FE56C80" w14:textId="390BEC6D" w:rsidR="0048436F" w:rsidRDefault="0048436F" w:rsidP="0048436F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9B38779" wp14:editId="1760FE08">
            <wp:extent cx="5715000" cy="2016224"/>
            <wp:effectExtent l="0" t="0" r="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47"/>
        <w:gridCol w:w="4309"/>
      </w:tblGrid>
      <w:tr w:rsidR="003B1EF3" w14:paraId="69DE88D5" w14:textId="77777777" w:rsidTr="003B1EF3">
        <w:tc>
          <w:tcPr>
            <w:tcW w:w="4508" w:type="dxa"/>
          </w:tcPr>
          <w:p w14:paraId="40ECB045" w14:textId="255B7CC9" w:rsidR="003B1EF3" w:rsidRDefault="003B1EF3" w:rsidP="0048436F">
            <w:pPr>
              <w:rPr>
                <w:b/>
                <w:bCs/>
              </w:rPr>
            </w:pPr>
            <w:r>
              <w:rPr>
                <w:b/>
                <w:bCs/>
              </w:rPr>
              <w:t>Functional Items</w:t>
            </w:r>
          </w:p>
        </w:tc>
        <w:tc>
          <w:tcPr>
            <w:tcW w:w="4508" w:type="dxa"/>
          </w:tcPr>
          <w:p w14:paraId="533315F7" w14:textId="7524E3D5" w:rsidR="003B1EF3" w:rsidRDefault="003B1EF3" w:rsidP="0048436F">
            <w:pPr>
              <w:rPr>
                <w:b/>
                <w:bCs/>
              </w:rPr>
            </w:pPr>
            <w:r>
              <w:rPr>
                <w:b/>
                <w:bCs/>
              </w:rPr>
              <w:t>Innovative items</w:t>
            </w:r>
          </w:p>
        </w:tc>
      </w:tr>
      <w:tr w:rsidR="003B1EF3" w14:paraId="2894B03C" w14:textId="77777777" w:rsidTr="003B1EF3">
        <w:tc>
          <w:tcPr>
            <w:tcW w:w="4508" w:type="dxa"/>
          </w:tcPr>
          <w:p w14:paraId="193446FF" w14:textId="4E593438" w:rsidR="003B1EF3" w:rsidRPr="003B1EF3" w:rsidRDefault="003B1EF3" w:rsidP="0048436F">
            <w:r>
              <w:t>Based on PUSH mechanism</w:t>
            </w:r>
          </w:p>
        </w:tc>
        <w:tc>
          <w:tcPr>
            <w:tcW w:w="4508" w:type="dxa"/>
          </w:tcPr>
          <w:p w14:paraId="05946288" w14:textId="22016433" w:rsidR="003B1EF3" w:rsidRDefault="003B1EF3" w:rsidP="0048436F">
            <w:pPr>
              <w:rPr>
                <w:b/>
                <w:bCs/>
              </w:rPr>
            </w:pPr>
            <w:r>
              <w:rPr>
                <w:b/>
                <w:bCs/>
              </w:rPr>
              <w:t>PULL</w:t>
            </w:r>
          </w:p>
        </w:tc>
      </w:tr>
      <w:tr w:rsidR="003B1EF3" w14:paraId="4158D9BD" w14:textId="77777777" w:rsidTr="003B1EF3">
        <w:tc>
          <w:tcPr>
            <w:tcW w:w="4508" w:type="dxa"/>
          </w:tcPr>
          <w:p w14:paraId="6B39A371" w14:textId="17424666" w:rsidR="003B1EF3" w:rsidRPr="003B1EF3" w:rsidRDefault="003B1EF3" w:rsidP="0048436F">
            <w:r>
              <w:t>Demand studied; Forecasted &amp; high demand products are produced in bulk</w:t>
            </w:r>
          </w:p>
        </w:tc>
        <w:tc>
          <w:tcPr>
            <w:tcW w:w="4508" w:type="dxa"/>
          </w:tcPr>
          <w:p w14:paraId="1D40285B" w14:textId="3EE09E75" w:rsidR="003B1EF3" w:rsidRPr="003B1EF3" w:rsidRDefault="003B1EF3" w:rsidP="0048436F">
            <w:r>
              <w:t>Pulling the requirement &amp; than produced</w:t>
            </w:r>
          </w:p>
        </w:tc>
      </w:tr>
      <w:tr w:rsidR="003B1EF3" w14:paraId="0E9B8F4D" w14:textId="77777777" w:rsidTr="003B1EF3">
        <w:tc>
          <w:tcPr>
            <w:tcW w:w="4508" w:type="dxa"/>
          </w:tcPr>
          <w:p w14:paraId="08A607B9" w14:textId="110D6525" w:rsidR="003B1EF3" w:rsidRDefault="003B1EF3" w:rsidP="0048436F">
            <w:pPr>
              <w:rPr>
                <w:b/>
                <w:bCs/>
              </w:rPr>
            </w:pPr>
            <w:r>
              <w:rPr>
                <w:b/>
                <w:bCs/>
              </w:rPr>
              <w:t>Low Profit margin</w:t>
            </w:r>
          </w:p>
        </w:tc>
        <w:tc>
          <w:tcPr>
            <w:tcW w:w="4508" w:type="dxa"/>
          </w:tcPr>
          <w:p w14:paraId="6482F270" w14:textId="718D87D2" w:rsidR="003B1EF3" w:rsidRDefault="003B1EF3" w:rsidP="0048436F">
            <w:pPr>
              <w:rPr>
                <w:b/>
                <w:bCs/>
              </w:rPr>
            </w:pPr>
            <w:r>
              <w:rPr>
                <w:b/>
                <w:bCs/>
              </w:rPr>
              <w:t>High Profit margin</w:t>
            </w:r>
          </w:p>
        </w:tc>
      </w:tr>
      <w:tr w:rsidR="003B1EF3" w14:paraId="464D09BE" w14:textId="77777777" w:rsidTr="003B1EF3">
        <w:tc>
          <w:tcPr>
            <w:tcW w:w="4508" w:type="dxa"/>
          </w:tcPr>
          <w:p w14:paraId="00D543EF" w14:textId="54551DEE" w:rsidR="003B1EF3" w:rsidRPr="003B1EF3" w:rsidRDefault="0048436F" w:rsidP="003B1EF3">
            <w:pPr>
              <w:spacing w:after="160" w:line="259" w:lineRule="auto"/>
            </w:pPr>
            <w:r w:rsidRPr="0048436F">
              <w:rPr>
                <w:lang w:val="en-US"/>
              </w:rPr>
              <w:t xml:space="preserve">Requires </w:t>
            </w:r>
            <w:r w:rsidRPr="0048436F">
              <w:rPr>
                <w:highlight w:val="yellow"/>
                <w:lang w:val="en-US"/>
              </w:rPr>
              <w:t>functional/efficient supply chains</w:t>
            </w:r>
          </w:p>
        </w:tc>
        <w:tc>
          <w:tcPr>
            <w:tcW w:w="4508" w:type="dxa"/>
          </w:tcPr>
          <w:p w14:paraId="109BDBD4" w14:textId="496D93DA" w:rsidR="003B1EF3" w:rsidRPr="003B1EF3" w:rsidRDefault="0048436F" w:rsidP="0048436F">
            <w:r w:rsidRPr="0048436F">
              <w:rPr>
                <w:lang w:val="en-US"/>
              </w:rPr>
              <w:t xml:space="preserve">Requires </w:t>
            </w:r>
            <w:r w:rsidRPr="0048436F">
              <w:rPr>
                <w:highlight w:val="yellow"/>
                <w:lang w:val="en-US"/>
              </w:rPr>
              <w:t>responsive supply chains</w:t>
            </w:r>
          </w:p>
        </w:tc>
      </w:tr>
      <w:tr w:rsidR="003B1EF3" w14:paraId="7A8B456C" w14:textId="77777777" w:rsidTr="003B1EF3">
        <w:tc>
          <w:tcPr>
            <w:tcW w:w="4508" w:type="dxa"/>
          </w:tcPr>
          <w:p w14:paraId="147B8612" w14:textId="3C1A84D0" w:rsidR="003B1EF3" w:rsidRPr="003B1EF3" w:rsidRDefault="003B1EF3" w:rsidP="0048436F">
            <w:proofErr w:type="spellStart"/>
            <w:proofErr w:type="gramStart"/>
            <w:r w:rsidRPr="003B1EF3">
              <w:t>E,g</w:t>
            </w:r>
            <w:proofErr w:type="spellEnd"/>
            <w:proofErr w:type="gramEnd"/>
            <w:r w:rsidRPr="003B1EF3">
              <w:t>, Grocery items , FMCG</w:t>
            </w:r>
          </w:p>
        </w:tc>
        <w:tc>
          <w:tcPr>
            <w:tcW w:w="4508" w:type="dxa"/>
          </w:tcPr>
          <w:p w14:paraId="61D319A2" w14:textId="4AE77712" w:rsidR="003B1EF3" w:rsidRPr="003B1EF3" w:rsidRDefault="003B1EF3" w:rsidP="0048436F">
            <w:r w:rsidRPr="003B1EF3">
              <w:t>Fashion items, technology product</w:t>
            </w:r>
          </w:p>
        </w:tc>
      </w:tr>
      <w:tr w:rsidR="003B1EF3" w14:paraId="3E545AA3" w14:textId="77777777" w:rsidTr="003B1EF3">
        <w:tc>
          <w:tcPr>
            <w:tcW w:w="4508" w:type="dxa"/>
          </w:tcPr>
          <w:p w14:paraId="4BF33DD0" w14:textId="77777777" w:rsidR="003B1EF3" w:rsidRDefault="003B1EF3" w:rsidP="0048436F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4D973EE3" w14:textId="77777777" w:rsidR="003B1EF3" w:rsidRDefault="003B1EF3" w:rsidP="0048436F">
            <w:pPr>
              <w:rPr>
                <w:b/>
                <w:bCs/>
              </w:rPr>
            </w:pPr>
          </w:p>
        </w:tc>
      </w:tr>
    </w:tbl>
    <w:p w14:paraId="1979DE41" w14:textId="7350101E" w:rsidR="003B1EF3" w:rsidRDefault="003B1EF3" w:rsidP="0048436F">
      <w:pPr>
        <w:ind w:left="360"/>
        <w:rPr>
          <w:b/>
          <w:bCs/>
        </w:rPr>
      </w:pPr>
    </w:p>
    <w:p w14:paraId="43E65113" w14:textId="4AC33269" w:rsidR="003B1EF3" w:rsidRDefault="00D7066E" w:rsidP="0048436F">
      <w:pPr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C3111CC" wp14:editId="3D71CCCC">
                <wp:simplePos x="0" y="0"/>
                <wp:positionH relativeFrom="margin">
                  <wp:align>center</wp:align>
                </wp:positionH>
                <wp:positionV relativeFrom="paragraph">
                  <wp:posOffset>178435</wp:posOffset>
                </wp:positionV>
                <wp:extent cx="6864350" cy="4025900"/>
                <wp:effectExtent l="0" t="0" r="0" b="0"/>
                <wp:wrapNone/>
                <wp:docPr id="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864350" cy="4025900"/>
                          <a:chOff x="0" y="0"/>
                          <a:chExt cx="5278" cy="3261"/>
                        </a:xfrm>
                      </wpg:grpSpPr>
                      <wps:wsp>
                        <wps:cNvPr id="9" name="Line 3"/>
                        <wps:cNvCnPr/>
                        <wps:spPr bwMode="auto">
                          <a:xfrm>
                            <a:off x="953" y="2640"/>
                            <a:ext cx="412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" name="Line 4"/>
                        <wps:cNvCnPr/>
                        <wps:spPr bwMode="auto">
                          <a:xfrm flipV="1">
                            <a:off x="953" y="0"/>
                            <a:ext cx="0" cy="26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" name="Line 5"/>
                        <wps:cNvCnPr/>
                        <wps:spPr bwMode="auto">
                          <a:xfrm flipV="1">
                            <a:off x="953" y="288"/>
                            <a:ext cx="2784" cy="20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" name="Line 6"/>
                        <wps:cNvCnPr/>
                        <wps:spPr bwMode="auto">
                          <a:xfrm flipV="1">
                            <a:off x="1193" y="288"/>
                            <a:ext cx="3120" cy="23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082" y="2725"/>
                            <a:ext cx="1242" cy="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14:paraId="42143B54" w14:textId="77777777" w:rsidR="003B1EF3" w:rsidRDefault="003B1EF3" w:rsidP="003B1EF3">
                              <w:pPr>
                                <w:spacing w:line="21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Demand Uncertainty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930" y="2717"/>
                            <a:ext cx="666" cy="5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14:paraId="0D449BF2" w14:textId="77777777" w:rsidR="003B1EF3" w:rsidRDefault="003B1EF3" w:rsidP="003B1EF3">
                              <w:pPr>
                                <w:spacing w:line="21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Certain</w:t>
                              </w:r>
                            </w:p>
                            <w:p w14:paraId="1C1F48F1" w14:textId="77777777" w:rsidR="003B1EF3" w:rsidRDefault="003B1EF3" w:rsidP="003B1EF3">
                              <w:pPr>
                                <w:spacing w:line="216" w:lineRule="auto"/>
                                <w:jc w:val="center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Demand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4526" y="2687"/>
                            <a:ext cx="752" cy="5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14:paraId="1F50B5AD" w14:textId="77777777" w:rsidR="003B1EF3" w:rsidRDefault="003B1EF3" w:rsidP="003B1EF3">
                              <w:pPr>
                                <w:spacing w:line="21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Uncertain</w:t>
                              </w:r>
                            </w:p>
                            <w:p w14:paraId="76566285" w14:textId="77777777" w:rsidR="003B1EF3" w:rsidRDefault="003B1EF3" w:rsidP="003B1EF3">
                              <w:pPr>
                                <w:spacing w:line="216" w:lineRule="auto"/>
                                <w:jc w:val="center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Demand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2304"/>
                            <a:ext cx="945" cy="5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14:paraId="25D4DC72" w14:textId="77777777" w:rsidR="003B1EF3" w:rsidRDefault="003B1EF3" w:rsidP="003B1EF3">
                              <w:pPr>
                                <w:spacing w:line="21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Efficient</w:t>
                              </w:r>
                            </w:p>
                            <w:p w14:paraId="7219BD47" w14:textId="77777777" w:rsidR="003B1EF3" w:rsidRDefault="003B1EF3" w:rsidP="003B1EF3">
                              <w:pPr>
                                <w:spacing w:line="216" w:lineRule="auto"/>
                                <w:jc w:val="center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Supply Chain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04"/>
                            <a:ext cx="1120" cy="5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14:paraId="0F7A3BCC" w14:textId="77777777" w:rsidR="003B1EF3" w:rsidRPr="003B1EF3" w:rsidRDefault="003B1EF3" w:rsidP="003B1EF3">
                              <w:pPr>
                                <w:spacing w:line="21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B1EF3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Responsiveness</w:t>
                              </w:r>
                            </w:p>
                            <w:p w14:paraId="5F54BA81" w14:textId="77777777" w:rsidR="003B1EF3" w:rsidRPr="003B1EF3" w:rsidRDefault="003B1EF3" w:rsidP="003B1EF3">
                              <w:pPr>
                                <w:spacing w:line="21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B1EF3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Spectrum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48"/>
                            <a:ext cx="945" cy="5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14:paraId="6A4DC202" w14:textId="77777777" w:rsidR="003B1EF3" w:rsidRPr="003B1EF3" w:rsidRDefault="003B1EF3" w:rsidP="003B1EF3">
                              <w:pPr>
                                <w:spacing w:line="21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B1EF3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Responsive</w:t>
                              </w:r>
                            </w:p>
                            <w:p w14:paraId="4418B28C" w14:textId="77777777" w:rsidR="003B1EF3" w:rsidRPr="003B1EF3" w:rsidRDefault="003B1EF3" w:rsidP="003B1EF3">
                              <w:pPr>
                                <w:spacing w:line="21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B1EF3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Supply Chain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9" name="Line 13"/>
                        <wps:cNvCnPr/>
                        <wps:spPr bwMode="auto">
                          <a:xfrm flipV="1">
                            <a:off x="521" y="432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0" name="Line 14"/>
                        <wps:cNvCnPr/>
                        <wps:spPr bwMode="auto">
                          <a:xfrm>
                            <a:off x="521" y="1488"/>
                            <a:ext cx="0" cy="8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1" name="Line 15"/>
                        <wps:cNvCnPr/>
                        <wps:spPr bwMode="auto">
                          <a:xfrm>
                            <a:off x="3209" y="2880"/>
                            <a:ext cx="13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2" name="Line 16"/>
                        <wps:cNvCnPr/>
                        <wps:spPr bwMode="auto">
                          <a:xfrm flipH="1">
                            <a:off x="1529" y="2880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3" name="Text Box 23"/>
                        <wps:cNvSpPr txBox="1">
                          <a:spLocks noChangeArrowheads="1"/>
                        </wps:cNvSpPr>
                        <wps:spPr bwMode="auto">
                          <a:xfrm rot="19363940">
                            <a:off x="2220" y="1097"/>
                            <a:ext cx="971" cy="5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14:paraId="7EE7F17A" w14:textId="77777777" w:rsidR="003B1EF3" w:rsidRDefault="003B1EF3" w:rsidP="003B1EF3">
                              <w:pPr>
                                <w:spacing w:line="21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Zone of</w:t>
                              </w:r>
                            </w:p>
                            <w:p w14:paraId="2327D71A" w14:textId="77777777" w:rsidR="003B1EF3" w:rsidRDefault="003B1EF3" w:rsidP="003B1EF3">
                              <w:pPr>
                                <w:spacing w:line="216" w:lineRule="auto"/>
                                <w:jc w:val="center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Strategic Fit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3111CC" id="Group 18" o:spid="_x0000_s1026" style="position:absolute;margin-left:0;margin-top:14.05pt;width:540.5pt;height:317pt;z-index:251663360;mso-position-horizontal:center;mso-position-horizontal-relative:margin;mso-width-relative:margin;mso-height-relative:margin" coordsize="5278,3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">
                <v:line id="Line 3" o:spid="_x0000_s1027" style="position:absolute;visibility:visible;mso-wrap-style:square" from="953,2640" to="5081,2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" strokecolor="black [3213]"/>
                <v:line id="Line 4" o:spid="_x0000_s1028" style="position:absolute;flip:y;visibility:visible;mso-wrap-style:square" from="953,0" to="953,2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" strokecolor="black [3213]"/>
                <v:line id="Line 5" o:spid="_x0000_s1029" style="position:absolute;flip:y;visibility:visible;mso-wrap-style:square" from="953,288" to="3737,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" strokecolor="black [3213]"/>
                <v:line id="Line 6" o:spid="_x0000_s1030" style="position:absolute;flip:y;visibility:visible;mso-wrap-style:square" from="1193,288" to="4313,2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" strokecolor="black [3213]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1" type="#_x0000_t202" style="position:absolute;left:2082;top:2725;width:1242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42143B54" w14:textId="77777777" w:rsidR="003B1EF3" w:rsidRDefault="003B1EF3" w:rsidP="003B1EF3">
                        <w:pPr>
                          <w:spacing w:line="21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Demand Uncertainty</w:t>
                        </w:r>
                      </w:p>
                    </w:txbxContent>
                  </v:textbox>
                </v:shape>
                <v:shape id="Text Box 14" o:spid="_x0000_s1032" type="#_x0000_t202" style="position:absolute;left:930;top:2717;width:666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0D449BF2" w14:textId="77777777" w:rsidR="003B1EF3" w:rsidRDefault="003B1EF3" w:rsidP="003B1EF3">
                        <w:pPr>
                          <w:spacing w:line="21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Certain</w:t>
                        </w:r>
                      </w:p>
                      <w:p w14:paraId="1C1F48F1" w14:textId="77777777" w:rsidR="003B1EF3" w:rsidRDefault="003B1EF3" w:rsidP="003B1EF3">
                        <w:pPr>
                          <w:spacing w:line="216" w:lineRule="auto"/>
                          <w:jc w:val="center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Demand</w:t>
                        </w:r>
                      </w:p>
                    </w:txbxContent>
                  </v:textbox>
                </v:shape>
                <v:shape id="Text Box 15" o:spid="_x0000_s1033" type="#_x0000_t202" style="position:absolute;left:4526;top:2687;width:752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1F50B5AD" w14:textId="77777777" w:rsidR="003B1EF3" w:rsidRDefault="003B1EF3" w:rsidP="003B1EF3">
                        <w:pPr>
                          <w:spacing w:line="21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Uncertain</w:t>
                        </w:r>
                      </w:p>
                      <w:p w14:paraId="76566285" w14:textId="77777777" w:rsidR="003B1EF3" w:rsidRDefault="003B1EF3" w:rsidP="003B1EF3">
                        <w:pPr>
                          <w:spacing w:line="216" w:lineRule="auto"/>
                          <w:jc w:val="center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Demand</w:t>
                        </w:r>
                      </w:p>
                    </w:txbxContent>
                  </v:textbox>
                </v:shape>
                <v:shape id="Text Box 16" o:spid="_x0000_s1034" type="#_x0000_t202" style="position:absolute;left:5;top:2304;width:945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25D4DC72" w14:textId="77777777" w:rsidR="003B1EF3" w:rsidRDefault="003B1EF3" w:rsidP="003B1EF3">
                        <w:pPr>
                          <w:spacing w:line="21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Efficient</w:t>
                        </w:r>
                      </w:p>
                      <w:p w14:paraId="7219BD47" w14:textId="77777777" w:rsidR="003B1EF3" w:rsidRDefault="003B1EF3" w:rsidP="003B1EF3">
                        <w:pPr>
                          <w:spacing w:line="216" w:lineRule="auto"/>
                          <w:jc w:val="center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Supply Chain</w:t>
                        </w:r>
                      </w:p>
                    </w:txbxContent>
                  </v:textbox>
                </v:shape>
                <v:shape id="Text Box 17" o:spid="_x0000_s1035" type="#_x0000_t202" style="position:absolute;top:1104;width:112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0F7A3BCC" w14:textId="77777777" w:rsidR="003B1EF3" w:rsidRPr="003B1EF3" w:rsidRDefault="003B1EF3" w:rsidP="003B1EF3">
                        <w:pPr>
                          <w:spacing w:line="21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3B1EF3"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Responsiveness</w:t>
                        </w:r>
                      </w:p>
                      <w:p w14:paraId="5F54BA81" w14:textId="77777777" w:rsidR="003B1EF3" w:rsidRPr="003B1EF3" w:rsidRDefault="003B1EF3" w:rsidP="003B1EF3">
                        <w:pPr>
                          <w:spacing w:line="21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3B1EF3"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Spectrum</w:t>
                        </w:r>
                      </w:p>
                    </w:txbxContent>
                  </v:textbox>
                </v:shape>
                <v:shape id="Text Box 18" o:spid="_x0000_s1036" type="#_x0000_t202" style="position:absolute;left:5;top:48;width:945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6A4DC202" w14:textId="77777777" w:rsidR="003B1EF3" w:rsidRPr="003B1EF3" w:rsidRDefault="003B1EF3" w:rsidP="003B1EF3">
                        <w:pPr>
                          <w:spacing w:line="21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3B1EF3"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Responsive</w:t>
                        </w:r>
                      </w:p>
                      <w:p w14:paraId="4418B28C" w14:textId="77777777" w:rsidR="003B1EF3" w:rsidRPr="003B1EF3" w:rsidRDefault="003B1EF3" w:rsidP="003B1EF3">
                        <w:pPr>
                          <w:spacing w:line="21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3B1EF3"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Supply Chain</w:t>
                        </w:r>
                      </w:p>
                    </w:txbxContent>
                  </v:textbox>
                </v:shape>
                <v:line id="Line 13" o:spid="_x0000_s1037" style="position:absolute;flip:y;visibility:visible;mso-wrap-style:square" from="521,432" to="521,1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" strokecolor="black [3213]">
                  <v:stroke endarrow="block"/>
                </v:line>
                <v:line id="Line 14" o:spid="_x0000_s1038" style="position:absolute;visibility:visible;mso-wrap-style:square" from="521,1488" to="521,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" strokecolor="black [3213]">
                  <v:stroke endarrow="block"/>
                </v:line>
                <v:line id="Line 15" o:spid="_x0000_s1039" style="position:absolute;visibility:visible;mso-wrap-style:square" from="3209,2880" to="4553,2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" strokecolor="black [3213]">
                  <v:stroke endarrow="block"/>
                </v:line>
                <v:line id="Line 16" o:spid="_x0000_s1040" style="position:absolute;flip:x;visibility:visible;mso-wrap-style:square" from="1529,2880" to="2345,2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" strokecolor="black [3213]">
                  <v:stroke endarrow="block"/>
                </v:line>
                <v:shape id="Text Box 23" o:spid="_x0000_s1041" type="#_x0000_t202" style="position:absolute;left:2220;top:1097;width:971;height:544;rotation:-2442374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" filled="f" stroked="f">
                  <v:textbox>
                    <w:txbxContent>
                      <w:p w14:paraId="7EE7F17A" w14:textId="77777777" w:rsidR="003B1EF3" w:rsidRDefault="003B1EF3" w:rsidP="003B1EF3">
                        <w:pPr>
                          <w:spacing w:line="21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Zone of</w:t>
                        </w:r>
                      </w:p>
                      <w:p w14:paraId="2327D71A" w14:textId="77777777" w:rsidR="003B1EF3" w:rsidRDefault="003B1EF3" w:rsidP="003B1EF3">
                        <w:pPr>
                          <w:spacing w:line="216" w:lineRule="auto"/>
                          <w:jc w:val="center"/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Strategic Fit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DBD6442" w14:textId="1A17EE9C" w:rsidR="003B1EF3" w:rsidRDefault="003B1EF3" w:rsidP="0048436F">
      <w:pPr>
        <w:rPr>
          <w:b/>
          <w:bCs/>
        </w:rPr>
      </w:pPr>
    </w:p>
    <w:p w14:paraId="70CDD149" w14:textId="382A531C" w:rsidR="0048436F" w:rsidRPr="0048436F" w:rsidRDefault="003B1EF3" w:rsidP="0048436F">
      <w:pPr>
        <w:rPr>
          <w:b/>
          <w:bCs/>
        </w:rPr>
      </w:pPr>
      <w:r>
        <w:rPr>
          <w:b/>
          <w:bCs/>
        </w:rPr>
        <w:t xml:space="preserve">No idea about </w:t>
      </w:r>
      <w:proofErr w:type="gramStart"/>
      <w:r>
        <w:rPr>
          <w:b/>
          <w:bCs/>
        </w:rPr>
        <w:t>this ???????????????</w:t>
      </w:r>
      <w:proofErr w:type="gramEnd"/>
    </w:p>
    <w:p w14:paraId="4D82BF66" w14:textId="65275CB7" w:rsidR="0048436F" w:rsidRPr="0048436F" w:rsidRDefault="0048436F" w:rsidP="0048436F">
      <w:pPr>
        <w:ind w:left="360"/>
        <w:rPr>
          <w:b/>
          <w:bCs/>
        </w:rPr>
      </w:pPr>
    </w:p>
    <w:p w14:paraId="4D2935A6" w14:textId="1C0DA8CC" w:rsidR="0048436F" w:rsidRDefault="0048436F">
      <w:pPr>
        <w:rPr>
          <w:b/>
          <w:bCs/>
        </w:rPr>
      </w:pPr>
    </w:p>
    <w:p w14:paraId="5A7F5CE6" w14:textId="6A89DE11" w:rsidR="00683170" w:rsidRDefault="00683170">
      <w:pPr>
        <w:rPr>
          <w:b/>
          <w:bCs/>
        </w:rPr>
      </w:pPr>
    </w:p>
    <w:p w14:paraId="46193214" w14:textId="4FA3056D" w:rsidR="003B1EF3" w:rsidRDefault="003B1EF3">
      <w:pPr>
        <w:rPr>
          <w:b/>
          <w:bCs/>
        </w:rPr>
      </w:pPr>
    </w:p>
    <w:p w14:paraId="3C141079" w14:textId="68C8BEAE" w:rsidR="003B1EF3" w:rsidRDefault="003B1EF3">
      <w:pPr>
        <w:rPr>
          <w:b/>
          <w:bCs/>
        </w:rPr>
      </w:pPr>
    </w:p>
    <w:p w14:paraId="78481969" w14:textId="0103C92F" w:rsidR="003B1EF3" w:rsidRDefault="003B1EF3">
      <w:pPr>
        <w:rPr>
          <w:b/>
          <w:bCs/>
        </w:rPr>
      </w:pPr>
    </w:p>
    <w:p w14:paraId="0949C341" w14:textId="6DD44A69" w:rsidR="003B1EF3" w:rsidRDefault="003B1EF3">
      <w:pPr>
        <w:rPr>
          <w:b/>
          <w:bCs/>
        </w:rPr>
      </w:pPr>
    </w:p>
    <w:p w14:paraId="04379386" w14:textId="632330CD" w:rsidR="003B1EF3" w:rsidRDefault="003B1EF3">
      <w:pPr>
        <w:rPr>
          <w:b/>
          <w:bCs/>
        </w:rPr>
      </w:pPr>
    </w:p>
    <w:p w14:paraId="7FD06C43" w14:textId="79D6306F" w:rsidR="001A07D9" w:rsidRDefault="001A07D9">
      <w:pPr>
        <w:rPr>
          <w:b/>
          <w:bCs/>
        </w:rPr>
      </w:pPr>
    </w:p>
    <w:p w14:paraId="290D1A52" w14:textId="1DE0582B" w:rsidR="001A07D9" w:rsidRDefault="001A07D9">
      <w:pPr>
        <w:rPr>
          <w:b/>
          <w:bCs/>
        </w:rPr>
      </w:pPr>
      <w:r>
        <w:rPr>
          <w:b/>
          <w:bCs/>
        </w:rPr>
        <w:t>Difference between Physically efficient &amp; market responsive Supply chain</w:t>
      </w:r>
    </w:p>
    <w:p w14:paraId="39F02702" w14:textId="276785AD" w:rsidR="001A07D9" w:rsidRPr="00D7066E" w:rsidRDefault="001A07D9">
      <w:r>
        <w:rPr>
          <w:noProof/>
        </w:rPr>
        <w:drawing>
          <wp:inline distT="0" distB="0" distL="0" distR="0" wp14:anchorId="49800F25" wp14:editId="05CF8D53">
            <wp:extent cx="5731510" cy="3705225"/>
            <wp:effectExtent l="0" t="0" r="2540" b="9525"/>
            <wp:docPr id="40" name="table">
              <a:extLst xmlns:a="http://schemas.openxmlformats.org/drawingml/2006/main">
                <a:ext uri="{FF2B5EF4-FFF2-40B4-BE49-F238E27FC236}">
                  <a16:creationId xmlns:a16="http://schemas.microsoft.com/office/drawing/2014/main" id="{3E213E2D-81B5-46FA-A81F-8EE008C276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3E213E2D-81B5-46FA-A81F-8EE008C276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4BD8" w14:textId="02D9687A" w:rsidR="003B1EF3" w:rsidRDefault="003B1EF3">
      <w:pPr>
        <w:rPr>
          <w:b/>
          <w:bCs/>
        </w:rPr>
      </w:pPr>
    </w:p>
    <w:p w14:paraId="6989BCFA" w14:textId="0B292319" w:rsidR="003B1EF3" w:rsidRDefault="003B1EF3">
      <w:pPr>
        <w:pBdr>
          <w:bottom w:val="single" w:sz="6" w:space="1" w:color="auto"/>
        </w:pBdr>
        <w:rPr>
          <w:b/>
          <w:bCs/>
        </w:rPr>
      </w:pPr>
    </w:p>
    <w:p w14:paraId="44343ACB" w14:textId="22C046E1" w:rsidR="0095302B" w:rsidRDefault="0095302B">
      <w:pPr>
        <w:pBdr>
          <w:bottom w:val="single" w:sz="6" w:space="1" w:color="auto"/>
        </w:pBdr>
        <w:rPr>
          <w:b/>
          <w:bCs/>
        </w:rPr>
      </w:pPr>
    </w:p>
    <w:p w14:paraId="456BE401" w14:textId="5716D207" w:rsidR="0095302B" w:rsidRDefault="0095302B">
      <w:pPr>
        <w:pBdr>
          <w:bottom w:val="single" w:sz="6" w:space="1" w:color="auto"/>
        </w:pBdr>
        <w:rPr>
          <w:b/>
          <w:bCs/>
        </w:rPr>
      </w:pPr>
    </w:p>
    <w:p w14:paraId="21844451" w14:textId="6A3D8EDF" w:rsidR="0095302B" w:rsidRDefault="0095302B">
      <w:pPr>
        <w:pBdr>
          <w:bottom w:val="single" w:sz="6" w:space="1" w:color="auto"/>
        </w:pBdr>
        <w:rPr>
          <w:b/>
          <w:bCs/>
        </w:rPr>
      </w:pPr>
    </w:p>
    <w:p w14:paraId="569EEABC" w14:textId="29A01374" w:rsidR="0095302B" w:rsidRDefault="0095302B">
      <w:pPr>
        <w:pBdr>
          <w:bottom w:val="single" w:sz="6" w:space="1" w:color="auto"/>
        </w:pBdr>
        <w:rPr>
          <w:b/>
          <w:bCs/>
        </w:rPr>
      </w:pPr>
    </w:p>
    <w:p w14:paraId="7D1704DB" w14:textId="77223CD7" w:rsidR="0095302B" w:rsidRDefault="0095302B">
      <w:pPr>
        <w:pBdr>
          <w:bottom w:val="single" w:sz="6" w:space="1" w:color="auto"/>
        </w:pBdr>
        <w:rPr>
          <w:b/>
          <w:bCs/>
        </w:rPr>
      </w:pPr>
    </w:p>
    <w:p w14:paraId="77850AE6" w14:textId="46001111" w:rsidR="0095302B" w:rsidRDefault="0095302B">
      <w:pPr>
        <w:pBdr>
          <w:bottom w:val="single" w:sz="6" w:space="1" w:color="auto"/>
        </w:pBdr>
        <w:rPr>
          <w:b/>
          <w:bCs/>
        </w:rPr>
      </w:pPr>
    </w:p>
    <w:p w14:paraId="0B9B883B" w14:textId="68C5E4BF" w:rsidR="0095302B" w:rsidRDefault="0095302B">
      <w:pPr>
        <w:pBdr>
          <w:bottom w:val="single" w:sz="6" w:space="1" w:color="auto"/>
        </w:pBdr>
        <w:rPr>
          <w:b/>
          <w:bCs/>
        </w:rPr>
      </w:pPr>
    </w:p>
    <w:p w14:paraId="0AE55EC3" w14:textId="138C5D2F" w:rsidR="0095302B" w:rsidRDefault="0095302B">
      <w:pPr>
        <w:pBdr>
          <w:bottom w:val="single" w:sz="6" w:space="1" w:color="auto"/>
        </w:pBdr>
        <w:rPr>
          <w:b/>
          <w:bCs/>
        </w:rPr>
      </w:pPr>
    </w:p>
    <w:p w14:paraId="0ADF8D66" w14:textId="3D4033CF" w:rsidR="0095302B" w:rsidRDefault="0095302B">
      <w:pPr>
        <w:pBdr>
          <w:bottom w:val="single" w:sz="6" w:space="1" w:color="auto"/>
        </w:pBdr>
        <w:rPr>
          <w:b/>
          <w:bCs/>
        </w:rPr>
      </w:pPr>
    </w:p>
    <w:p w14:paraId="6310570D" w14:textId="04E8792C" w:rsidR="0095302B" w:rsidRDefault="0095302B">
      <w:pPr>
        <w:pBdr>
          <w:bottom w:val="single" w:sz="6" w:space="1" w:color="auto"/>
        </w:pBdr>
        <w:rPr>
          <w:b/>
          <w:bCs/>
        </w:rPr>
      </w:pPr>
    </w:p>
    <w:p w14:paraId="3A84CBD4" w14:textId="048689AF" w:rsidR="0095302B" w:rsidRDefault="0095302B">
      <w:pPr>
        <w:pBdr>
          <w:bottom w:val="single" w:sz="6" w:space="1" w:color="auto"/>
        </w:pBdr>
        <w:rPr>
          <w:b/>
          <w:bCs/>
        </w:rPr>
      </w:pPr>
    </w:p>
    <w:p w14:paraId="385CB918" w14:textId="5835A23D" w:rsidR="0095302B" w:rsidRDefault="0095302B">
      <w:pPr>
        <w:pBdr>
          <w:bottom w:val="single" w:sz="6" w:space="1" w:color="auto"/>
        </w:pBdr>
        <w:rPr>
          <w:b/>
          <w:bCs/>
        </w:rPr>
      </w:pPr>
    </w:p>
    <w:p w14:paraId="1C9DD3CE" w14:textId="77777777" w:rsidR="0095302B" w:rsidRDefault="0095302B">
      <w:pPr>
        <w:pBdr>
          <w:bottom w:val="single" w:sz="6" w:space="1" w:color="auto"/>
        </w:pBdr>
        <w:rPr>
          <w:b/>
          <w:bCs/>
        </w:rPr>
      </w:pPr>
    </w:p>
    <w:p w14:paraId="1D955A39" w14:textId="771AAC09" w:rsidR="001A07D9" w:rsidRDefault="001A07D9">
      <w:pPr>
        <w:rPr>
          <w:b/>
          <w:bCs/>
        </w:rPr>
      </w:pPr>
      <w:r>
        <w:rPr>
          <w:b/>
          <w:bCs/>
        </w:rPr>
        <w:lastRenderedPageBreak/>
        <w:t>Ways to cope up high demand uncertainty:</w:t>
      </w:r>
    </w:p>
    <w:p w14:paraId="459572CB" w14:textId="77777777" w:rsidR="001A07D9" w:rsidRDefault="001A07D9" w:rsidP="001A07D9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Build-to-Order</w:t>
      </w:r>
    </w:p>
    <w:p w14:paraId="4D05B7C2" w14:textId="0D133181" w:rsidR="001A07D9" w:rsidRDefault="001A07D9" w:rsidP="001A07D9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Risk Pooling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54"/>
        <w:gridCol w:w="4142"/>
      </w:tblGrid>
      <w:tr w:rsidR="001A07D9" w14:paraId="550B265B" w14:textId="77777777" w:rsidTr="001A07D9">
        <w:tc>
          <w:tcPr>
            <w:tcW w:w="4508" w:type="dxa"/>
          </w:tcPr>
          <w:p w14:paraId="1161A6AC" w14:textId="77777777" w:rsidR="001A07D9" w:rsidRPr="001A07D9" w:rsidRDefault="001A07D9" w:rsidP="001A07D9">
            <w:pPr>
              <w:rPr>
                <w:b/>
                <w:bCs/>
              </w:rPr>
            </w:pPr>
            <w:r w:rsidRPr="001A07D9">
              <w:rPr>
                <w:b/>
                <w:bCs/>
              </w:rPr>
              <w:t>Build-to-Order</w:t>
            </w:r>
          </w:p>
          <w:p w14:paraId="3E9E5065" w14:textId="77777777" w:rsidR="001A07D9" w:rsidRDefault="001A07D9" w:rsidP="001A07D9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4508" w:type="dxa"/>
          </w:tcPr>
          <w:p w14:paraId="58D97D03" w14:textId="77777777" w:rsidR="001A07D9" w:rsidRDefault="001A07D9" w:rsidP="001A07D9">
            <w:pPr>
              <w:pStyle w:val="ListParagraph"/>
              <w:rPr>
                <w:b/>
                <w:bCs/>
              </w:rPr>
            </w:pPr>
            <w:r>
              <w:rPr>
                <w:b/>
                <w:bCs/>
              </w:rPr>
              <w:t>Risk Pooling</w:t>
            </w:r>
          </w:p>
          <w:p w14:paraId="5A7EFF0B" w14:textId="77777777" w:rsidR="001A07D9" w:rsidRDefault="001A07D9" w:rsidP="001A07D9">
            <w:pPr>
              <w:pStyle w:val="ListParagraph"/>
              <w:ind w:left="0"/>
              <w:rPr>
                <w:b/>
                <w:bCs/>
              </w:rPr>
            </w:pPr>
          </w:p>
        </w:tc>
      </w:tr>
      <w:tr w:rsidR="001A07D9" w14:paraId="0C00D350" w14:textId="77777777" w:rsidTr="001A07D9">
        <w:tc>
          <w:tcPr>
            <w:tcW w:w="4508" w:type="dxa"/>
          </w:tcPr>
          <w:p w14:paraId="27CB5756" w14:textId="663EFA29" w:rsidR="001A07D9" w:rsidRPr="001A07D9" w:rsidRDefault="001A07D9" w:rsidP="001A07D9">
            <w:pPr>
              <w:pStyle w:val="ListParagraph"/>
              <w:ind w:left="0"/>
            </w:pPr>
            <w:r>
              <w:t>Configuration is determined when the order is placed.</w:t>
            </w:r>
          </w:p>
        </w:tc>
        <w:tc>
          <w:tcPr>
            <w:tcW w:w="4508" w:type="dxa"/>
          </w:tcPr>
          <w:p w14:paraId="3EE255C2" w14:textId="10340F6D" w:rsidR="001A07D9" w:rsidRPr="0095302B" w:rsidRDefault="0095302B" w:rsidP="001A07D9">
            <w:pPr>
              <w:pStyle w:val="ListParagraph"/>
              <w:ind w:left="0"/>
            </w:pPr>
            <w:r>
              <w:t>Keeping larger inventories at distribution centre</w:t>
            </w:r>
          </w:p>
        </w:tc>
      </w:tr>
      <w:tr w:rsidR="001A07D9" w14:paraId="40349667" w14:textId="77777777" w:rsidTr="001A07D9">
        <w:tc>
          <w:tcPr>
            <w:tcW w:w="4508" w:type="dxa"/>
          </w:tcPr>
          <w:p w14:paraId="16B763C1" w14:textId="7CAD5EA5" w:rsidR="001A07D9" w:rsidRPr="001A07D9" w:rsidRDefault="001A07D9" w:rsidP="001A07D9">
            <w:pPr>
              <w:pStyle w:val="ListParagraph"/>
              <w:ind w:left="0"/>
            </w:pPr>
            <w:r>
              <w:rPr>
                <w:b/>
                <w:bCs/>
              </w:rPr>
              <w:t xml:space="preserve">Here </w:t>
            </w:r>
            <w:r>
              <w:t>POST</w:t>
            </w:r>
            <w:r w:rsidR="0095302B">
              <w:t>PONMENT &amp; DELAYED DIFFERNTIATION is used</w:t>
            </w:r>
          </w:p>
        </w:tc>
        <w:tc>
          <w:tcPr>
            <w:tcW w:w="4508" w:type="dxa"/>
          </w:tcPr>
          <w:p w14:paraId="147AA5BA" w14:textId="7069FC75" w:rsidR="001A07D9" w:rsidRPr="0095302B" w:rsidRDefault="0095302B" w:rsidP="001A07D9">
            <w:pPr>
              <w:pStyle w:val="ListParagraph"/>
              <w:ind w:left="0"/>
            </w:pPr>
            <w:r w:rsidRPr="0095302B">
              <w:t>Suitable for product with long distribution cycle</w:t>
            </w:r>
          </w:p>
        </w:tc>
      </w:tr>
      <w:tr w:rsidR="001A07D9" w14:paraId="2C49F184" w14:textId="77777777" w:rsidTr="001A07D9">
        <w:tc>
          <w:tcPr>
            <w:tcW w:w="4508" w:type="dxa"/>
          </w:tcPr>
          <w:p w14:paraId="3C7AD259" w14:textId="766CA9F9" w:rsidR="001A07D9" w:rsidRDefault="0095302B" w:rsidP="001A07D9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 xml:space="preserve">e.g. </w:t>
            </w:r>
            <w:proofErr w:type="gramStart"/>
            <w:r>
              <w:rPr>
                <w:b/>
                <w:bCs/>
              </w:rPr>
              <w:t>Dell ,</w:t>
            </w:r>
            <w:proofErr w:type="gramEnd"/>
            <w:r>
              <w:rPr>
                <w:b/>
                <w:bCs/>
              </w:rPr>
              <w:t xml:space="preserve"> Benetton, Asian paint</w:t>
            </w:r>
          </w:p>
        </w:tc>
        <w:tc>
          <w:tcPr>
            <w:tcW w:w="4508" w:type="dxa"/>
          </w:tcPr>
          <w:p w14:paraId="4EE46D82" w14:textId="7D068765" w:rsidR="001A07D9" w:rsidRDefault="0095302B" w:rsidP="001A07D9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e.g. Vehicle</w:t>
            </w:r>
          </w:p>
        </w:tc>
      </w:tr>
      <w:tr w:rsidR="001A07D9" w14:paraId="11559343" w14:textId="77777777" w:rsidTr="001A07D9">
        <w:tc>
          <w:tcPr>
            <w:tcW w:w="4508" w:type="dxa"/>
          </w:tcPr>
          <w:p w14:paraId="2BC30DE6" w14:textId="77777777" w:rsidR="001A07D9" w:rsidRDefault="001A07D9" w:rsidP="001A07D9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4508" w:type="dxa"/>
          </w:tcPr>
          <w:p w14:paraId="74F90C30" w14:textId="77777777" w:rsidR="001A07D9" w:rsidRDefault="001A07D9" w:rsidP="001A07D9">
            <w:pPr>
              <w:pStyle w:val="ListParagraph"/>
              <w:ind w:left="0"/>
              <w:rPr>
                <w:b/>
                <w:bCs/>
              </w:rPr>
            </w:pPr>
          </w:p>
        </w:tc>
      </w:tr>
    </w:tbl>
    <w:p w14:paraId="345EEAFF" w14:textId="77777777" w:rsidR="001A07D9" w:rsidRDefault="001A07D9" w:rsidP="001A07D9">
      <w:pPr>
        <w:pStyle w:val="ListParagraph"/>
        <w:rPr>
          <w:b/>
          <w:bCs/>
        </w:rPr>
      </w:pPr>
    </w:p>
    <w:p w14:paraId="1B7C5D47" w14:textId="77777777" w:rsidR="001A07D9" w:rsidRPr="001A07D9" w:rsidRDefault="001A07D9" w:rsidP="001A07D9">
      <w:pPr>
        <w:pStyle w:val="ListParagraph"/>
        <w:rPr>
          <w:b/>
          <w:bCs/>
        </w:rPr>
      </w:pPr>
    </w:p>
    <w:p w14:paraId="2EB2D3E3" w14:textId="77777777" w:rsidR="0095302B" w:rsidRDefault="0095302B" w:rsidP="0095302B">
      <w:pPr>
        <w:rPr>
          <w:b/>
          <w:bCs/>
        </w:rPr>
      </w:pPr>
      <w:r>
        <w:rPr>
          <w:b/>
          <w:bCs/>
        </w:rPr>
        <w:t xml:space="preserve">DELAYED DIFFERENTIATION POSTPONEMENT: </w:t>
      </w:r>
      <w:r w:rsidRPr="00D7066E">
        <w:t>based on component commonality</w:t>
      </w:r>
    </w:p>
    <w:p w14:paraId="1D777426" w14:textId="77777777" w:rsidR="0095302B" w:rsidRDefault="0095302B" w:rsidP="0095302B">
      <w:r>
        <w:t>-- Make to order</w:t>
      </w:r>
    </w:p>
    <w:p w14:paraId="0AAF90A1" w14:textId="77777777" w:rsidR="0095302B" w:rsidRDefault="0095302B" w:rsidP="0095302B">
      <w:r>
        <w:t>-- Here Product is designed in a modular way</w:t>
      </w:r>
    </w:p>
    <w:p w14:paraId="0C4C1428" w14:textId="77777777" w:rsidR="0095302B" w:rsidRDefault="0095302B" w:rsidP="0095302B">
      <w:r>
        <w:t>e.g. Paint industry, Subway</w:t>
      </w:r>
    </w:p>
    <w:p w14:paraId="5DAE07B0" w14:textId="77777777" w:rsidR="0095302B" w:rsidRDefault="0095302B" w:rsidP="0095302B">
      <w:pPr>
        <w:ind w:firstLine="720"/>
        <w:rPr>
          <w:b/>
          <w:bCs/>
        </w:rPr>
      </w:pPr>
      <w:r w:rsidRPr="00D7066E">
        <w:rPr>
          <w:b/>
          <w:bCs/>
        </w:rPr>
        <w:t>COMPONENT PROCUREMENT:</w:t>
      </w:r>
    </w:p>
    <w:p w14:paraId="7869DDE0" w14:textId="77777777" w:rsidR="0095302B" w:rsidRDefault="0095302B" w:rsidP="0095302B">
      <w:pPr>
        <w:ind w:firstLine="720"/>
      </w:pPr>
      <w:r>
        <w:t>Components are kept ready &amp; product prepared based on the demand.</w:t>
      </w:r>
    </w:p>
    <w:p w14:paraId="1071CCA5" w14:textId="77777777" w:rsidR="0095302B" w:rsidRDefault="0095302B" w:rsidP="0095302B">
      <w:pPr>
        <w:ind w:firstLine="720"/>
      </w:pPr>
      <w:r>
        <w:t>Pull based system</w:t>
      </w:r>
    </w:p>
    <w:p w14:paraId="78C48990" w14:textId="77777777" w:rsidR="0095302B" w:rsidRDefault="0095302B" w:rsidP="0095302B">
      <w:pPr>
        <w:ind w:firstLine="720"/>
      </w:pPr>
      <w:r>
        <w:t>e.g. DELL LAPTOPS</w:t>
      </w:r>
    </w:p>
    <w:p w14:paraId="26DE5F49" w14:textId="77777777" w:rsidR="0095302B" w:rsidRDefault="0095302B" w:rsidP="0095302B">
      <w:pPr>
        <w:pBdr>
          <w:bottom w:val="single" w:sz="6" w:space="1" w:color="auto"/>
        </w:pBdr>
        <w:rPr>
          <w:b/>
          <w:bCs/>
        </w:rPr>
      </w:pPr>
      <w:r>
        <w:t xml:space="preserve">** Later Dell moved </w:t>
      </w:r>
      <w:r w:rsidRPr="001A07D9">
        <w:rPr>
          <w:b/>
          <w:bCs/>
        </w:rPr>
        <w:t>from Innovative to functional Product</w:t>
      </w:r>
      <w:r>
        <w:t xml:space="preserve">. It </w:t>
      </w:r>
      <w:r w:rsidRPr="001A07D9">
        <w:rPr>
          <w:b/>
          <w:bCs/>
        </w:rPr>
        <w:t xml:space="preserve">adopted Push based mechanism instead of </w:t>
      </w:r>
      <w:r>
        <w:rPr>
          <w:b/>
          <w:bCs/>
        </w:rPr>
        <w:t>delayed differentiation</w:t>
      </w:r>
      <w:r w:rsidRPr="001A07D9">
        <w:rPr>
          <w:b/>
          <w:bCs/>
        </w:rPr>
        <w:t>-based mechanism</w:t>
      </w:r>
    </w:p>
    <w:p w14:paraId="3BFA44AB" w14:textId="1A52AD54" w:rsidR="0095302B" w:rsidRPr="001A07D9" w:rsidRDefault="0095302B" w:rsidP="0095302B">
      <w:pPr>
        <w:pBdr>
          <w:bottom w:val="single" w:sz="6" w:space="1" w:color="auto"/>
        </w:pBdr>
      </w:pPr>
      <w:r>
        <w:rPr>
          <w:b/>
          <w:bCs/>
        </w:rPr>
        <w:t>e.g. AIRCRAFT industry</w:t>
      </w:r>
      <w:r>
        <w:t xml:space="preserve"> – Make to order as inventory cost is high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5302B" w14:paraId="2CA54C2A" w14:textId="77777777" w:rsidTr="0095302B">
        <w:tc>
          <w:tcPr>
            <w:tcW w:w="4508" w:type="dxa"/>
          </w:tcPr>
          <w:p w14:paraId="7F5D0328" w14:textId="39A0CC3B" w:rsidR="0095302B" w:rsidRDefault="0095302B">
            <w:pPr>
              <w:rPr>
                <w:b/>
                <w:bCs/>
              </w:rPr>
            </w:pPr>
            <w:r>
              <w:rPr>
                <w:b/>
                <w:bCs/>
              </w:rPr>
              <w:t>PULL SC</w:t>
            </w:r>
          </w:p>
        </w:tc>
        <w:tc>
          <w:tcPr>
            <w:tcW w:w="4508" w:type="dxa"/>
          </w:tcPr>
          <w:p w14:paraId="2E4F20AD" w14:textId="44F91DB2" w:rsidR="0095302B" w:rsidRDefault="0095302B">
            <w:pPr>
              <w:rPr>
                <w:b/>
                <w:bCs/>
              </w:rPr>
            </w:pPr>
            <w:r>
              <w:rPr>
                <w:b/>
                <w:bCs/>
              </w:rPr>
              <w:t>PUSH SC</w:t>
            </w:r>
          </w:p>
        </w:tc>
      </w:tr>
      <w:tr w:rsidR="0095302B" w14:paraId="412AD542" w14:textId="77777777" w:rsidTr="0095302B">
        <w:tc>
          <w:tcPr>
            <w:tcW w:w="4508" w:type="dxa"/>
          </w:tcPr>
          <w:p w14:paraId="5C67AD64" w14:textId="1C5E77B7" w:rsidR="0095302B" w:rsidRPr="0095302B" w:rsidRDefault="0095302B">
            <w:r>
              <w:t>Product &amp; distribution based on long term forecast</w:t>
            </w:r>
          </w:p>
        </w:tc>
        <w:tc>
          <w:tcPr>
            <w:tcW w:w="4508" w:type="dxa"/>
          </w:tcPr>
          <w:p w14:paraId="1073AFC5" w14:textId="6D2BA370" w:rsidR="0095302B" w:rsidRPr="0095302B" w:rsidRDefault="0095302B">
            <w:r w:rsidRPr="0095302B">
              <w:t xml:space="preserve">Based on true customer demand </w:t>
            </w:r>
          </w:p>
        </w:tc>
      </w:tr>
      <w:tr w:rsidR="0095302B" w14:paraId="522758C1" w14:textId="77777777" w:rsidTr="0095302B">
        <w:tc>
          <w:tcPr>
            <w:tcW w:w="4508" w:type="dxa"/>
          </w:tcPr>
          <w:p w14:paraId="234423C3" w14:textId="29D82007" w:rsidR="0095302B" w:rsidRPr="0095302B" w:rsidRDefault="0095302B">
            <w:r>
              <w:t>Reaction time longer to changing market place</w:t>
            </w:r>
          </w:p>
        </w:tc>
        <w:tc>
          <w:tcPr>
            <w:tcW w:w="4508" w:type="dxa"/>
          </w:tcPr>
          <w:p w14:paraId="081CC111" w14:textId="3811191A" w:rsidR="0095302B" w:rsidRPr="0095302B" w:rsidRDefault="0095302B">
            <w:r>
              <w:rPr>
                <w:b/>
                <w:bCs/>
              </w:rPr>
              <w:t xml:space="preserve">Reacts </w:t>
            </w:r>
            <w:r>
              <w:t>to changing market place easily as these firm does not hold any inventory</w:t>
            </w:r>
          </w:p>
        </w:tc>
      </w:tr>
      <w:tr w:rsidR="0095302B" w14:paraId="37793852" w14:textId="77777777" w:rsidTr="0095302B">
        <w:tc>
          <w:tcPr>
            <w:tcW w:w="4508" w:type="dxa"/>
          </w:tcPr>
          <w:p w14:paraId="4A84CB10" w14:textId="7540E147" w:rsidR="0095302B" w:rsidRPr="0095302B" w:rsidRDefault="0095302B" w:rsidP="0095302B">
            <w:r w:rsidRPr="003B1EF3">
              <w:t>E</w:t>
            </w:r>
            <w:r>
              <w:t>.</w:t>
            </w:r>
            <w:r w:rsidRPr="003B1EF3">
              <w:t>g</w:t>
            </w:r>
            <w:r>
              <w:t>.</w:t>
            </w:r>
            <w:r w:rsidRPr="003B1EF3">
              <w:t xml:space="preserve"> Grocery item, FMCG</w:t>
            </w:r>
          </w:p>
        </w:tc>
        <w:tc>
          <w:tcPr>
            <w:tcW w:w="4508" w:type="dxa"/>
          </w:tcPr>
          <w:p w14:paraId="636F14AE" w14:textId="2CDEC426" w:rsidR="0095302B" w:rsidRDefault="0095302B" w:rsidP="0095302B">
            <w:pPr>
              <w:rPr>
                <w:b/>
                <w:bCs/>
              </w:rPr>
            </w:pPr>
            <w:r w:rsidRPr="003B1EF3">
              <w:t>Fashion items, technology product</w:t>
            </w:r>
          </w:p>
        </w:tc>
      </w:tr>
      <w:tr w:rsidR="0095302B" w14:paraId="637EBC85" w14:textId="77777777" w:rsidTr="0095302B">
        <w:tc>
          <w:tcPr>
            <w:tcW w:w="4508" w:type="dxa"/>
          </w:tcPr>
          <w:p w14:paraId="407264DA" w14:textId="77777777" w:rsidR="0095302B" w:rsidRDefault="0095302B" w:rsidP="0095302B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7F93C879" w14:textId="77777777" w:rsidR="0095302B" w:rsidRDefault="0095302B" w:rsidP="0095302B">
            <w:pPr>
              <w:rPr>
                <w:b/>
                <w:bCs/>
              </w:rPr>
            </w:pPr>
          </w:p>
        </w:tc>
      </w:tr>
      <w:tr w:rsidR="0095302B" w14:paraId="77679B63" w14:textId="77777777" w:rsidTr="0095302B">
        <w:tc>
          <w:tcPr>
            <w:tcW w:w="4508" w:type="dxa"/>
          </w:tcPr>
          <w:p w14:paraId="1013302F" w14:textId="77777777" w:rsidR="0095302B" w:rsidRDefault="0095302B" w:rsidP="0095302B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4B2C23D6" w14:textId="77777777" w:rsidR="0095302B" w:rsidRDefault="0095302B" w:rsidP="0095302B">
            <w:pPr>
              <w:rPr>
                <w:b/>
                <w:bCs/>
              </w:rPr>
            </w:pPr>
          </w:p>
        </w:tc>
      </w:tr>
    </w:tbl>
    <w:p w14:paraId="5DE4336A" w14:textId="550F5142" w:rsidR="001A07D9" w:rsidRDefault="001A07D9">
      <w:pPr>
        <w:pBdr>
          <w:bottom w:val="single" w:sz="6" w:space="1" w:color="auto"/>
        </w:pBdr>
        <w:rPr>
          <w:b/>
          <w:bCs/>
        </w:rPr>
      </w:pPr>
    </w:p>
    <w:p w14:paraId="74A8E2EF" w14:textId="151BF348" w:rsidR="0095302B" w:rsidRDefault="006478E3">
      <w:pPr>
        <w:rPr>
          <w:b/>
          <w:bCs/>
        </w:rPr>
      </w:pPr>
      <w:r>
        <w:rPr>
          <w:b/>
          <w:bCs/>
        </w:rPr>
        <w:t>PUSH-PULL Strategy:</w:t>
      </w:r>
    </w:p>
    <w:p w14:paraId="6C50CA66" w14:textId="1B1C672D" w:rsidR="006478E3" w:rsidRDefault="006478E3">
      <w:r>
        <w:t>Some stages of supply chain have PUSH systems (</w:t>
      </w:r>
      <w:proofErr w:type="spellStart"/>
      <w:r>
        <w:t>Intial</w:t>
      </w:r>
      <w:proofErr w:type="spellEnd"/>
      <w:r>
        <w:t xml:space="preserve"> basically)</w:t>
      </w:r>
    </w:p>
    <w:p w14:paraId="44DC75C0" w14:textId="703C5C77" w:rsidR="006478E3" w:rsidRDefault="006478E3">
      <w:r>
        <w:t>And some stages are based on PULL system</w:t>
      </w:r>
    </w:p>
    <w:p w14:paraId="56B430F3" w14:textId="648D0AC2" w:rsidR="006478E3" w:rsidRDefault="006478E3">
      <w:r>
        <w:t>Interface between the two is called Push-Pull boundary</w:t>
      </w:r>
    </w:p>
    <w:p w14:paraId="11E2B14F" w14:textId="6C572976" w:rsidR="006478E3" w:rsidRDefault="006478E3">
      <w:r>
        <w:rPr>
          <w:noProof/>
        </w:rPr>
        <w:lastRenderedPageBreak/>
        <w:drawing>
          <wp:inline distT="0" distB="0" distL="0" distR="0" wp14:anchorId="103AD0F5" wp14:editId="7061A07F">
            <wp:extent cx="5731510" cy="2915920"/>
            <wp:effectExtent l="0" t="0" r="2540" b="0"/>
            <wp:docPr id="44035" name="Picture 5" descr="sim98239x_0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5" name="Picture 5" descr="sim98239x_060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4ED5D8" w14:textId="68222760" w:rsidR="006478E3" w:rsidRDefault="006478E3" w:rsidP="006478E3">
      <w:pPr>
        <w:pStyle w:val="ListParagraph"/>
        <w:numPr>
          <w:ilvl w:val="0"/>
          <w:numId w:val="7"/>
        </w:numPr>
        <w:rPr>
          <w:b/>
          <w:bCs/>
        </w:rPr>
      </w:pPr>
      <w:r w:rsidRPr="006478E3">
        <w:rPr>
          <w:b/>
          <w:bCs/>
        </w:rPr>
        <w:t>DEMAND UNCERTAINTY</w:t>
      </w:r>
    </w:p>
    <w:p w14:paraId="66DE817C" w14:textId="147E45F7" w:rsidR="006478E3" w:rsidRDefault="006478E3" w:rsidP="006478E3">
      <w:pPr>
        <w:ind w:firstLine="360"/>
      </w:pPr>
      <w:r>
        <w:t>When the demand is highly uncertain – pull mechanism is used</w:t>
      </w:r>
    </w:p>
    <w:p w14:paraId="05F130E3" w14:textId="15311F62" w:rsidR="006478E3" w:rsidRDefault="006478E3" w:rsidP="006478E3">
      <w:pPr>
        <w:ind w:firstLine="360"/>
      </w:pPr>
      <w:r>
        <w:t>Demand less uncertain – PUSH mechanism is used</w:t>
      </w:r>
    </w:p>
    <w:p w14:paraId="188DB13F" w14:textId="3A2EB36C" w:rsidR="006478E3" w:rsidRDefault="006478E3" w:rsidP="006478E3">
      <w:pPr>
        <w:pStyle w:val="ListParagraph"/>
        <w:numPr>
          <w:ilvl w:val="0"/>
          <w:numId w:val="7"/>
        </w:numPr>
        <w:rPr>
          <w:b/>
          <w:bCs/>
        </w:rPr>
      </w:pPr>
      <w:r w:rsidRPr="006478E3">
        <w:rPr>
          <w:b/>
          <w:bCs/>
        </w:rPr>
        <w:t>ECONOMIES OF SCALE</w:t>
      </w:r>
    </w:p>
    <w:p w14:paraId="2CA614A5" w14:textId="2D7E28DC" w:rsidR="006478E3" w:rsidRDefault="006478E3" w:rsidP="006478E3">
      <w:pPr>
        <w:ind w:left="360"/>
      </w:pPr>
      <w:r>
        <w:t>When bulk production does not have any impact on cost – PULL Mechanism used</w:t>
      </w:r>
    </w:p>
    <w:p w14:paraId="5BF25C75" w14:textId="5141740B" w:rsidR="006478E3" w:rsidRDefault="006478E3" w:rsidP="006478E3">
      <w:pPr>
        <w:ind w:left="360"/>
      </w:pPr>
      <w:r>
        <w:t>Supply chain to be maned on the basis on long term demand &amp; aggregation cost is high – PUSH Mechanism used</w:t>
      </w:r>
    </w:p>
    <w:p w14:paraId="570DA722" w14:textId="093752A8" w:rsidR="006478E3" w:rsidRDefault="006478E3" w:rsidP="006478E3">
      <w:pPr>
        <w:pBdr>
          <w:bottom w:val="single" w:sz="6" w:space="1" w:color="auto"/>
        </w:pBdr>
        <w:ind w:left="360"/>
      </w:pPr>
    </w:p>
    <w:p w14:paraId="2A6AA3EA" w14:textId="581F1A47" w:rsidR="00FB179D" w:rsidRDefault="00FB179D" w:rsidP="006478E3">
      <w:pPr>
        <w:pBdr>
          <w:bottom w:val="single" w:sz="6" w:space="1" w:color="auto"/>
        </w:pBdr>
        <w:ind w:left="360"/>
      </w:pPr>
    </w:p>
    <w:p w14:paraId="3C400091" w14:textId="7E628E4B" w:rsidR="00FB179D" w:rsidRDefault="00FB179D" w:rsidP="006478E3">
      <w:pPr>
        <w:pBdr>
          <w:bottom w:val="single" w:sz="6" w:space="1" w:color="auto"/>
        </w:pBdr>
        <w:ind w:left="360"/>
      </w:pPr>
    </w:p>
    <w:p w14:paraId="25F9C85C" w14:textId="77777777" w:rsidR="00FB179D" w:rsidRDefault="00FB179D" w:rsidP="006478E3">
      <w:pPr>
        <w:pBdr>
          <w:bottom w:val="single" w:sz="6" w:space="1" w:color="auto"/>
        </w:pBdr>
        <w:ind w:left="360"/>
      </w:pPr>
    </w:p>
    <w:p w14:paraId="3008B856" w14:textId="1135C071" w:rsidR="006478E3" w:rsidRDefault="006478E3" w:rsidP="006478E3">
      <w:pPr>
        <w:pBdr>
          <w:bottom w:val="single" w:sz="6" w:space="1" w:color="auto"/>
        </w:pBdr>
        <w:ind w:left="360"/>
      </w:pPr>
      <w:r>
        <w:rPr>
          <w:noProof/>
        </w:rPr>
        <w:lastRenderedPageBreak/>
        <w:drawing>
          <wp:inline distT="0" distB="0" distL="0" distR="0" wp14:anchorId="6B8D836C" wp14:editId="2E0710EC">
            <wp:extent cx="5731510" cy="3009900"/>
            <wp:effectExtent l="0" t="0" r="2540" b="0"/>
            <wp:docPr id="46084" name="Picture 6" descr="sim98239x_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4" name="Picture 6" descr="sim98239x_060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2476AE" w14:textId="4FE9E3ED" w:rsidR="00FB179D" w:rsidRDefault="00FB179D" w:rsidP="006478E3">
      <w:pPr>
        <w:pBdr>
          <w:bottom w:val="single" w:sz="6" w:space="1" w:color="auto"/>
        </w:pBdr>
        <w:ind w:left="360"/>
      </w:pPr>
    </w:p>
    <w:p w14:paraId="5AD9D875" w14:textId="6D325FDC" w:rsidR="00FB179D" w:rsidRDefault="00FB179D" w:rsidP="006478E3">
      <w:pPr>
        <w:pBdr>
          <w:bottom w:val="single" w:sz="6" w:space="1" w:color="auto"/>
        </w:pBdr>
        <w:ind w:left="360"/>
      </w:pPr>
      <w:r>
        <w:rPr>
          <w:noProof/>
        </w:rPr>
        <w:drawing>
          <wp:inline distT="0" distB="0" distL="0" distR="0" wp14:anchorId="409463AC" wp14:editId="770801BB">
            <wp:extent cx="5731510" cy="3730625"/>
            <wp:effectExtent l="0" t="0" r="2540" b="3175"/>
            <wp:docPr id="54275" name="Picture 6" descr="sim98239x_0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5" name="Picture 6" descr="sim98239x_06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B529B8" w14:textId="77777777" w:rsidR="006478E3" w:rsidRDefault="006478E3" w:rsidP="006478E3">
      <w:pPr>
        <w:pBdr>
          <w:bottom w:val="single" w:sz="6" w:space="1" w:color="auto"/>
        </w:pBdr>
        <w:ind w:left="360"/>
      </w:pPr>
    </w:p>
    <w:p w14:paraId="67EF39AB" w14:textId="77777777" w:rsidR="000920B9" w:rsidRDefault="000920B9" w:rsidP="000920B9">
      <w:pPr>
        <w:ind w:left="360"/>
      </w:pPr>
    </w:p>
    <w:p w14:paraId="6FA2672A" w14:textId="77777777" w:rsidR="000920B9" w:rsidRDefault="000920B9" w:rsidP="000920B9">
      <w:pPr>
        <w:ind w:left="360"/>
      </w:pPr>
    </w:p>
    <w:p w14:paraId="2F10B53F" w14:textId="77777777" w:rsidR="000920B9" w:rsidRDefault="000920B9" w:rsidP="000920B9">
      <w:pPr>
        <w:ind w:left="360"/>
      </w:pPr>
    </w:p>
    <w:p w14:paraId="12B27623" w14:textId="77777777" w:rsidR="000920B9" w:rsidRDefault="000920B9" w:rsidP="000920B9">
      <w:pPr>
        <w:ind w:left="360"/>
      </w:pPr>
    </w:p>
    <w:p w14:paraId="6F6FBDA6" w14:textId="2F05F5C6" w:rsidR="000920B9" w:rsidRDefault="000920B9" w:rsidP="000920B9">
      <w:pPr>
        <w:ind w:left="360"/>
      </w:pPr>
      <w:r>
        <w:lastRenderedPageBreak/>
        <w:t>Procurement – art of buying something</w:t>
      </w:r>
    </w:p>
    <w:p w14:paraId="050F5669" w14:textId="2441337B" w:rsidR="000920B9" w:rsidRPr="000920B9" w:rsidRDefault="000920B9" w:rsidP="006478E3">
      <w:pPr>
        <w:ind w:left="360"/>
        <w:rPr>
          <w:b/>
          <w:bCs/>
        </w:rPr>
      </w:pPr>
      <w:r w:rsidRPr="000920B9">
        <w:rPr>
          <w:b/>
          <w:bCs/>
        </w:rPr>
        <w:t>PROCUREMENT STRATEGY:</w:t>
      </w:r>
      <w:r>
        <w:rPr>
          <w:b/>
          <w:bCs/>
        </w:rPr>
        <w:t xml:space="preserve"> Strategy must be such that there is a continuous supply of material without increasing risk</w:t>
      </w:r>
    </w:p>
    <w:p w14:paraId="31204744" w14:textId="77777777" w:rsidR="000920B9" w:rsidRDefault="000920B9" w:rsidP="006478E3">
      <w:pPr>
        <w:ind w:left="360"/>
      </w:pPr>
      <w:r>
        <w:t>Depends on –</w:t>
      </w:r>
    </w:p>
    <w:p w14:paraId="37560C48" w14:textId="0CC8F930" w:rsidR="000920B9" w:rsidRDefault="000920B9" w:rsidP="000920B9">
      <w:pPr>
        <w:pStyle w:val="ListParagraph"/>
        <w:numPr>
          <w:ilvl w:val="0"/>
          <w:numId w:val="8"/>
        </w:numPr>
      </w:pPr>
      <w:r>
        <w:t xml:space="preserve">type of product the firm is purchasing </w:t>
      </w:r>
    </w:p>
    <w:p w14:paraId="141FB7BD" w14:textId="21253870" w:rsidR="000920B9" w:rsidRDefault="000920B9" w:rsidP="000920B9">
      <w:pPr>
        <w:pStyle w:val="ListParagraph"/>
        <w:numPr>
          <w:ilvl w:val="0"/>
          <w:numId w:val="8"/>
        </w:numPr>
      </w:pPr>
      <w:r>
        <w:t>the level of risk &amp; uncertainty</w:t>
      </w:r>
    </w:p>
    <w:p w14:paraId="166AFAD3" w14:textId="550AA9B7" w:rsidR="000920B9" w:rsidRDefault="000920B9" w:rsidP="000920B9">
      <w:r w:rsidRPr="000920B9">
        <w:rPr>
          <w:b/>
          <w:bCs/>
        </w:rPr>
        <w:t xml:space="preserve">Sourcing supply strategy by </w:t>
      </w:r>
      <w:proofErr w:type="spellStart"/>
      <w:r w:rsidRPr="000920B9">
        <w:rPr>
          <w:b/>
          <w:bCs/>
        </w:rPr>
        <w:t>Kraljic</w:t>
      </w:r>
      <w:proofErr w:type="spellEnd"/>
      <w:r>
        <w:rPr>
          <w:b/>
          <w:bCs/>
        </w:rPr>
        <w:t>-</w:t>
      </w:r>
      <w:r>
        <w:t xml:space="preserve"> it depends on two things</w:t>
      </w:r>
    </w:p>
    <w:p w14:paraId="151DA4E1" w14:textId="655D58CB" w:rsidR="000920B9" w:rsidRDefault="000920B9" w:rsidP="000920B9">
      <w:pPr>
        <w:pStyle w:val="ListParagraph"/>
        <w:numPr>
          <w:ilvl w:val="0"/>
          <w:numId w:val="9"/>
        </w:numPr>
      </w:pPr>
      <w:r>
        <w:t>Profit Impact</w:t>
      </w:r>
    </w:p>
    <w:p w14:paraId="1177C798" w14:textId="5D7179DF" w:rsidR="000920B9" w:rsidRPr="000920B9" w:rsidRDefault="000920B9" w:rsidP="000920B9">
      <w:pPr>
        <w:pStyle w:val="ListParagraph"/>
        <w:numPr>
          <w:ilvl w:val="0"/>
          <w:numId w:val="9"/>
        </w:numPr>
      </w:pPr>
      <w:r>
        <w:t xml:space="preserve">Supply Risk </w:t>
      </w:r>
    </w:p>
    <w:p w14:paraId="0A560290" w14:textId="77777777" w:rsidR="00566FAC" w:rsidRDefault="000920B9" w:rsidP="000920B9">
      <w:r>
        <w:t>PROFIT IMPACT – depends on</w:t>
      </w:r>
      <w:r w:rsidR="00566FAC">
        <w:t xml:space="preserve"> </w:t>
      </w:r>
    </w:p>
    <w:p w14:paraId="39813F3C" w14:textId="715E6DE5" w:rsidR="000920B9" w:rsidRDefault="00566FAC" w:rsidP="00566FAC">
      <w:pPr>
        <w:pStyle w:val="ListParagraph"/>
        <w:numPr>
          <w:ilvl w:val="0"/>
          <w:numId w:val="2"/>
        </w:numPr>
      </w:pPr>
      <w:r>
        <w:t>volume purchased</w:t>
      </w:r>
    </w:p>
    <w:p w14:paraId="4EAADD95" w14:textId="31DD7406" w:rsidR="00566FAC" w:rsidRDefault="00566FAC" w:rsidP="00566FAC">
      <w:pPr>
        <w:pStyle w:val="ListParagraph"/>
        <w:numPr>
          <w:ilvl w:val="0"/>
          <w:numId w:val="2"/>
        </w:numPr>
      </w:pPr>
      <w:r>
        <w:t>Percentage of total purchased cost</w:t>
      </w:r>
    </w:p>
    <w:p w14:paraId="17B8D017" w14:textId="64973FBF" w:rsidR="00566FAC" w:rsidRDefault="00566FAC" w:rsidP="00566FAC">
      <w:pPr>
        <w:pStyle w:val="ListParagraph"/>
        <w:numPr>
          <w:ilvl w:val="0"/>
          <w:numId w:val="2"/>
        </w:numPr>
      </w:pPr>
      <w:r>
        <w:t>Impact on product quality</w:t>
      </w:r>
    </w:p>
    <w:p w14:paraId="19756359" w14:textId="5B2A8D03" w:rsidR="00566FAC" w:rsidRDefault="00566FAC" w:rsidP="00566FAC">
      <w:pPr>
        <w:pStyle w:val="ListParagraph"/>
        <w:numPr>
          <w:ilvl w:val="0"/>
          <w:numId w:val="2"/>
        </w:numPr>
      </w:pPr>
      <w:r>
        <w:t>Business growth</w:t>
      </w:r>
    </w:p>
    <w:p w14:paraId="0A708A94" w14:textId="0F547447" w:rsidR="00566FAC" w:rsidRDefault="00566FAC" w:rsidP="00566FAC">
      <w:r>
        <w:t>SUPPLY RISK – depends on</w:t>
      </w:r>
    </w:p>
    <w:p w14:paraId="35FD7D25" w14:textId="727E40F9" w:rsidR="00566FAC" w:rsidRDefault="00566FAC" w:rsidP="00566FAC">
      <w:pPr>
        <w:pStyle w:val="ListParagraph"/>
        <w:numPr>
          <w:ilvl w:val="0"/>
          <w:numId w:val="2"/>
        </w:numPr>
      </w:pPr>
      <w:r>
        <w:t>Availability or resources</w:t>
      </w:r>
    </w:p>
    <w:p w14:paraId="1CF26BA7" w14:textId="759B7028" w:rsidR="00566FAC" w:rsidRDefault="00566FAC" w:rsidP="00566FAC">
      <w:pPr>
        <w:pStyle w:val="ListParagraph"/>
        <w:numPr>
          <w:ilvl w:val="0"/>
          <w:numId w:val="2"/>
        </w:numPr>
      </w:pPr>
      <w:r>
        <w:t xml:space="preserve">Number of </w:t>
      </w:r>
      <w:proofErr w:type="gramStart"/>
      <w:r>
        <w:t>supplier</w:t>
      </w:r>
      <w:proofErr w:type="gramEnd"/>
    </w:p>
    <w:p w14:paraId="672AAEA8" w14:textId="28304A53" w:rsidR="00566FAC" w:rsidRDefault="00566FAC" w:rsidP="00566FAC">
      <w:pPr>
        <w:pStyle w:val="ListParagraph"/>
        <w:numPr>
          <w:ilvl w:val="0"/>
          <w:numId w:val="2"/>
        </w:numPr>
      </w:pPr>
      <w:r>
        <w:t>Competitive demand</w:t>
      </w:r>
    </w:p>
    <w:p w14:paraId="5FA0191C" w14:textId="1E6E93A0" w:rsidR="00566FAC" w:rsidRDefault="00566FAC" w:rsidP="00566FAC">
      <w:pPr>
        <w:pStyle w:val="ListParagraph"/>
        <w:numPr>
          <w:ilvl w:val="0"/>
          <w:numId w:val="2"/>
        </w:numPr>
      </w:pPr>
      <w:r>
        <w:t xml:space="preserve">Number of </w:t>
      </w:r>
      <w:proofErr w:type="gramStart"/>
      <w:r>
        <w:t>supplier</w:t>
      </w:r>
      <w:proofErr w:type="gramEnd"/>
    </w:p>
    <w:p w14:paraId="13223220" w14:textId="3EEE135F" w:rsidR="00566FAC" w:rsidRDefault="00566FAC" w:rsidP="00566FAC">
      <w:pPr>
        <w:pStyle w:val="ListParagraph"/>
        <w:numPr>
          <w:ilvl w:val="0"/>
          <w:numId w:val="2"/>
        </w:numPr>
      </w:pPr>
      <w:r>
        <w:t>Storage risk</w:t>
      </w:r>
    </w:p>
    <w:p w14:paraId="4E69FCE7" w14:textId="3FA9907F" w:rsidR="00566FAC" w:rsidRDefault="00566FAC" w:rsidP="00566FAC">
      <w:pPr>
        <w:pStyle w:val="ListParagraph"/>
        <w:numPr>
          <w:ilvl w:val="0"/>
          <w:numId w:val="2"/>
        </w:numPr>
      </w:pPr>
      <w:r>
        <w:t>Substitution opportunity</w:t>
      </w:r>
    </w:p>
    <w:p w14:paraId="67192F6D" w14:textId="4E89C009" w:rsidR="00566FAC" w:rsidRPr="00566FAC" w:rsidRDefault="00566FAC" w:rsidP="00566FAC">
      <w:pPr>
        <w:rPr>
          <w:b/>
          <w:bCs/>
        </w:rPr>
      </w:pPr>
      <w:proofErr w:type="spellStart"/>
      <w:r w:rsidRPr="00566FAC">
        <w:rPr>
          <w:b/>
          <w:bCs/>
        </w:rPr>
        <w:t>Kraljic</w:t>
      </w:r>
      <w:proofErr w:type="spellEnd"/>
      <w:r w:rsidRPr="00566FAC">
        <w:rPr>
          <w:b/>
          <w:bCs/>
        </w:rPr>
        <w:t xml:space="preserve"> Supply chain metrics-</w:t>
      </w:r>
    </w:p>
    <w:p w14:paraId="35606097" w14:textId="1598FB94" w:rsidR="00566FAC" w:rsidRDefault="00566FAC" w:rsidP="00566FAC">
      <w:r>
        <w:rPr>
          <w:noProof/>
        </w:rPr>
        <w:drawing>
          <wp:inline distT="0" distB="0" distL="0" distR="0" wp14:anchorId="58C56086" wp14:editId="4638F0E5">
            <wp:extent cx="4556676" cy="3103245"/>
            <wp:effectExtent l="0" t="0" r="0" b="1905"/>
            <wp:docPr id="31747" name="Picture 6" descr="sim98239x_0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" name="Picture 6" descr="sim98239x_090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930" cy="3113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9D1221" w14:textId="77777777" w:rsidR="00566FAC" w:rsidRDefault="00566FAC" w:rsidP="00566FAC">
      <w:pPr>
        <w:rPr>
          <w:b/>
          <w:bCs/>
        </w:rPr>
      </w:pPr>
    </w:p>
    <w:p w14:paraId="2585A42D" w14:textId="77777777" w:rsidR="00566FAC" w:rsidRDefault="00566FAC" w:rsidP="00566FAC">
      <w:pPr>
        <w:rPr>
          <w:b/>
          <w:bCs/>
        </w:rPr>
      </w:pPr>
    </w:p>
    <w:p w14:paraId="7FF1E0B9" w14:textId="09321875" w:rsidR="00566FAC" w:rsidRPr="00C45EFE" w:rsidRDefault="00C45EFE" w:rsidP="00566FAC">
      <w:r w:rsidRPr="00C45EFE">
        <w:lastRenderedPageBreak/>
        <w:t>Each Product have a different procurement strategy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66FAC" w14:paraId="1A4C6CC8" w14:textId="77777777" w:rsidTr="00566FAC">
        <w:tc>
          <w:tcPr>
            <w:tcW w:w="4508" w:type="dxa"/>
          </w:tcPr>
          <w:p w14:paraId="1DDEB1CD" w14:textId="5A0BE791" w:rsidR="00C45EFE" w:rsidRPr="00C45EFE" w:rsidRDefault="00C45EFE" w:rsidP="00566FAC">
            <w:pPr>
              <w:rPr>
                <w:b/>
                <w:bCs/>
              </w:rPr>
            </w:pPr>
            <w:r w:rsidRPr="00C45EFE">
              <w:rPr>
                <w:b/>
                <w:bCs/>
              </w:rPr>
              <w:t>Components – Bottleneck components</w:t>
            </w:r>
          </w:p>
          <w:p w14:paraId="7134FDF9" w14:textId="77777777" w:rsidR="00566FAC" w:rsidRPr="00C45EFE" w:rsidRDefault="00C45EFE" w:rsidP="00566FAC">
            <w:pPr>
              <w:rPr>
                <w:b/>
                <w:bCs/>
              </w:rPr>
            </w:pPr>
            <w:r w:rsidRPr="00C45EFE">
              <w:rPr>
                <w:b/>
                <w:bCs/>
              </w:rPr>
              <w:t>Risk – High &amp; Profit Low</w:t>
            </w:r>
          </w:p>
          <w:p w14:paraId="6D9BE044" w14:textId="77777777" w:rsidR="00C45EFE" w:rsidRDefault="00C45EFE" w:rsidP="00566FAC">
            <w:r>
              <w:t>Supplier are in better position</w:t>
            </w:r>
          </w:p>
          <w:p w14:paraId="0D861238" w14:textId="14542B90" w:rsidR="00C45EFE" w:rsidRDefault="00C45EFE" w:rsidP="00566FAC">
            <w:pPr>
              <w:rPr>
                <w:b/>
                <w:bCs/>
              </w:rPr>
            </w:pPr>
            <w:r>
              <w:t xml:space="preserve">Strategy – Entering </w:t>
            </w:r>
            <w:r w:rsidRPr="00C45EFE">
              <w:rPr>
                <w:b/>
                <w:bCs/>
              </w:rPr>
              <w:t>in long term bonds with the supplier or carrying stock</w:t>
            </w:r>
          </w:p>
        </w:tc>
        <w:tc>
          <w:tcPr>
            <w:tcW w:w="4508" w:type="dxa"/>
          </w:tcPr>
          <w:p w14:paraId="401292FB" w14:textId="77777777" w:rsidR="00566FAC" w:rsidRDefault="00566FAC" w:rsidP="00566FAC">
            <w:pPr>
              <w:rPr>
                <w:b/>
                <w:bCs/>
              </w:rPr>
            </w:pPr>
            <w:r>
              <w:rPr>
                <w:b/>
                <w:bCs/>
              </w:rPr>
              <w:t>Strategic item</w:t>
            </w:r>
          </w:p>
          <w:p w14:paraId="29620B92" w14:textId="301DA578" w:rsidR="00566FAC" w:rsidRPr="00C45EFE" w:rsidRDefault="00566FAC" w:rsidP="00566FAC">
            <w:r w:rsidRPr="00C45EFE">
              <w:rPr>
                <w:b/>
                <w:bCs/>
              </w:rPr>
              <w:t>Risk High &amp; Profit</w:t>
            </w:r>
            <w:r w:rsidRPr="00C45EFE">
              <w:t xml:space="preserve"> – High</w:t>
            </w:r>
          </w:p>
          <w:p w14:paraId="1C89154B" w14:textId="77777777" w:rsidR="00566FAC" w:rsidRPr="00C45EFE" w:rsidRDefault="00566FAC" w:rsidP="00566FAC">
            <w:r w:rsidRPr="00C45EFE">
              <w:t xml:space="preserve">e.g. </w:t>
            </w:r>
            <w:r w:rsidRPr="00C45EFE">
              <w:rPr>
                <w:b/>
                <w:bCs/>
              </w:rPr>
              <w:t>car engine</w:t>
            </w:r>
            <w:r w:rsidRPr="00C45EFE">
              <w:t xml:space="preserve"> &amp; transmission system</w:t>
            </w:r>
          </w:p>
          <w:p w14:paraId="1C2239AD" w14:textId="77777777" w:rsidR="00566FAC" w:rsidRPr="00C45EFE" w:rsidRDefault="00566FAC" w:rsidP="00566FAC">
            <w:r w:rsidRPr="00C45EFE">
              <w:t>Items having high impact on customer experience &amp; price</w:t>
            </w:r>
          </w:p>
          <w:p w14:paraId="5718DBBB" w14:textId="77777777" w:rsidR="00566FAC" w:rsidRPr="00C45EFE" w:rsidRDefault="00566FAC" w:rsidP="00566FAC">
            <w:pPr>
              <w:rPr>
                <w:b/>
                <w:bCs/>
              </w:rPr>
            </w:pPr>
            <w:r w:rsidRPr="00C45EFE">
              <w:t xml:space="preserve">Mostly </w:t>
            </w:r>
            <w:r w:rsidRPr="00C45EFE">
              <w:rPr>
                <w:b/>
                <w:bCs/>
              </w:rPr>
              <w:t>single supplier</w:t>
            </w:r>
          </w:p>
          <w:p w14:paraId="65C9EB26" w14:textId="77777777" w:rsidR="00566FAC" w:rsidRDefault="00566FAC" w:rsidP="00566FAC">
            <w:r w:rsidRPr="00C45EFE">
              <w:rPr>
                <w:b/>
                <w:bCs/>
              </w:rPr>
              <w:t>Strategy –</w:t>
            </w:r>
            <w:r w:rsidRPr="00C45EFE">
              <w:t xml:space="preserve"> have long term </w:t>
            </w:r>
            <w:r w:rsidR="00C45EFE" w:rsidRPr="00C45EFE">
              <w:t>partnership with supplier</w:t>
            </w:r>
            <w:r w:rsidR="00481A57">
              <w:t>.</w:t>
            </w:r>
          </w:p>
          <w:p w14:paraId="44633CC2" w14:textId="77777777" w:rsidR="00481A57" w:rsidRDefault="00481A57" w:rsidP="00566FAC">
            <w:pPr>
              <w:rPr>
                <w:b/>
                <w:bCs/>
              </w:rPr>
            </w:pPr>
            <w:r w:rsidRPr="00481A57">
              <w:rPr>
                <w:b/>
                <w:bCs/>
              </w:rPr>
              <w:t>Focus of top management</w:t>
            </w:r>
            <w:r>
              <w:rPr>
                <w:b/>
                <w:bCs/>
              </w:rPr>
              <w:t>.</w:t>
            </w:r>
          </w:p>
          <w:p w14:paraId="6B759E72" w14:textId="0EA868DF" w:rsidR="00481A57" w:rsidRPr="00481A57" w:rsidRDefault="00481A57" w:rsidP="00566FAC">
            <w:pPr>
              <w:rPr>
                <w:b/>
                <w:bCs/>
              </w:rPr>
            </w:pPr>
            <w:r>
              <w:rPr>
                <w:b/>
                <w:bCs/>
              </w:rPr>
              <w:t>Purchase may require use of different analytical skills, supply contract, Risk mitigation strategy can be set up</w:t>
            </w:r>
          </w:p>
        </w:tc>
      </w:tr>
      <w:tr w:rsidR="00566FAC" w14:paraId="46B9776E" w14:textId="77777777" w:rsidTr="00566FAC">
        <w:tc>
          <w:tcPr>
            <w:tcW w:w="4508" w:type="dxa"/>
          </w:tcPr>
          <w:p w14:paraId="09E43B6A" w14:textId="77777777" w:rsidR="00566FAC" w:rsidRDefault="00C45EFE" w:rsidP="00566FAC">
            <w:pPr>
              <w:rPr>
                <w:b/>
                <w:bCs/>
              </w:rPr>
            </w:pPr>
            <w:r>
              <w:rPr>
                <w:b/>
                <w:bCs/>
              </w:rPr>
              <w:t>Components called Non critical items</w:t>
            </w:r>
          </w:p>
          <w:p w14:paraId="08FD7E65" w14:textId="77777777" w:rsidR="00C45EFE" w:rsidRDefault="00C45EFE" w:rsidP="00566FAC">
            <w:pPr>
              <w:rPr>
                <w:b/>
                <w:bCs/>
              </w:rPr>
            </w:pPr>
            <w:r>
              <w:rPr>
                <w:b/>
                <w:bCs/>
              </w:rPr>
              <w:t>Risk -less &amp; Profit – less</w:t>
            </w:r>
          </w:p>
          <w:p w14:paraId="00F607C2" w14:textId="4D43B719" w:rsidR="00C45EFE" w:rsidRPr="00C45EFE" w:rsidRDefault="00C45EFE" w:rsidP="00566FAC">
            <w:r>
              <w:rPr>
                <w:b/>
                <w:bCs/>
              </w:rPr>
              <w:t xml:space="preserve">Strategy </w:t>
            </w:r>
            <w:proofErr w:type="gramStart"/>
            <w:r>
              <w:rPr>
                <w:b/>
                <w:bCs/>
              </w:rPr>
              <w:t xml:space="preserve">- </w:t>
            </w:r>
            <w:r>
              <w:t xml:space="preserve"> Authorize</w:t>
            </w:r>
            <w:proofErr w:type="gramEnd"/>
            <w:r>
              <w:t xml:space="preserve"> employees can order directly without any formal procedure or spot purchasing can be done</w:t>
            </w:r>
          </w:p>
        </w:tc>
        <w:tc>
          <w:tcPr>
            <w:tcW w:w="4508" w:type="dxa"/>
          </w:tcPr>
          <w:p w14:paraId="7FF571C4" w14:textId="5E9AD232" w:rsidR="00C45EFE" w:rsidRDefault="00C45EFE" w:rsidP="00566FAC">
            <w:pPr>
              <w:rPr>
                <w:b/>
                <w:bCs/>
              </w:rPr>
            </w:pPr>
            <w:r>
              <w:rPr>
                <w:b/>
                <w:bCs/>
              </w:rPr>
              <w:t>Leverage Items</w:t>
            </w:r>
          </w:p>
          <w:p w14:paraId="747EBB7A" w14:textId="5A877F28" w:rsidR="00C45EFE" w:rsidRDefault="00C45EFE" w:rsidP="00566FA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Have many </w:t>
            </w:r>
            <w:proofErr w:type="gramStart"/>
            <w:r>
              <w:rPr>
                <w:b/>
                <w:bCs/>
              </w:rPr>
              <w:t>supplier</w:t>
            </w:r>
            <w:proofErr w:type="gramEnd"/>
            <w:r>
              <w:rPr>
                <w:b/>
                <w:bCs/>
              </w:rPr>
              <w:t>. Here small % cost saving will have large impact on bottom lines</w:t>
            </w:r>
          </w:p>
          <w:p w14:paraId="3BDF7B3E" w14:textId="47755E24" w:rsidR="00566FAC" w:rsidRDefault="00C45EFE" w:rsidP="00566FAC">
            <w:pPr>
              <w:rPr>
                <w:b/>
                <w:bCs/>
              </w:rPr>
            </w:pPr>
            <w:r>
              <w:rPr>
                <w:b/>
                <w:bCs/>
              </w:rPr>
              <w:t>Risk – low &amp; Profit impact high</w:t>
            </w:r>
          </w:p>
          <w:p w14:paraId="7CA9588D" w14:textId="24C7D8DC" w:rsidR="00C45EFE" w:rsidRDefault="00C45EFE" w:rsidP="00566FAC">
            <w:pPr>
              <w:rPr>
                <w:b/>
                <w:bCs/>
              </w:rPr>
            </w:pPr>
            <w:r>
              <w:rPr>
                <w:b/>
                <w:bCs/>
              </w:rPr>
              <w:t>Strategy</w:t>
            </w:r>
            <w:r w:rsidRPr="00C45EFE">
              <w:t xml:space="preserve"> – forcing competion between the supplier</w:t>
            </w:r>
          </w:p>
          <w:p w14:paraId="79943B72" w14:textId="7157442E" w:rsidR="00C45EFE" w:rsidRDefault="00C45EFE" w:rsidP="00566FAC">
            <w:pPr>
              <w:rPr>
                <w:b/>
                <w:bCs/>
              </w:rPr>
            </w:pPr>
          </w:p>
        </w:tc>
      </w:tr>
    </w:tbl>
    <w:p w14:paraId="28F81C3B" w14:textId="5ADC0185" w:rsidR="00566FAC" w:rsidRDefault="00566FAC" w:rsidP="00566FAC">
      <w:pPr>
        <w:pBdr>
          <w:bottom w:val="single" w:sz="6" w:space="1" w:color="auto"/>
        </w:pBdr>
        <w:rPr>
          <w:b/>
          <w:bCs/>
        </w:rPr>
      </w:pPr>
    </w:p>
    <w:p w14:paraId="4B631B41" w14:textId="26F9F557" w:rsidR="00394BB5" w:rsidRDefault="00394BB5" w:rsidP="00566FAC">
      <w:pPr>
        <w:rPr>
          <w:b/>
          <w:bCs/>
        </w:rPr>
      </w:pPr>
      <w:r>
        <w:rPr>
          <w:b/>
          <w:bCs/>
        </w:rPr>
        <w:t>SOURCING STRATEGY:</w:t>
      </w:r>
    </w:p>
    <w:p w14:paraId="5E45CEB7" w14:textId="5185D1A5" w:rsidR="00394BB5" w:rsidRDefault="00394BB5" w:rsidP="00566FAC">
      <w:r>
        <w:t>Till now all the analysis was based on Finished products.</w:t>
      </w:r>
    </w:p>
    <w:p w14:paraId="15C89563" w14:textId="07B7EE1A" w:rsidR="00394BB5" w:rsidRDefault="00394BB5" w:rsidP="00566FAC">
      <w:r>
        <w:t xml:space="preserve">For Sourcing strategy: Fisher’s Framework + </w:t>
      </w:r>
      <w:proofErr w:type="spellStart"/>
      <w:r>
        <w:t>Kraljic’s</w:t>
      </w:r>
      <w:proofErr w:type="spellEnd"/>
      <w:r>
        <w:t xml:space="preserve"> framework is used</w:t>
      </w:r>
    </w:p>
    <w:p w14:paraId="363614EB" w14:textId="56D9C2D3" w:rsidR="00394BB5" w:rsidRDefault="00394BB5" w:rsidP="00566FAC">
      <w:r>
        <w:t>Criteria has:</w:t>
      </w:r>
    </w:p>
    <w:p w14:paraId="7B13FF9A" w14:textId="2632928D" w:rsidR="00394BB5" w:rsidRDefault="00394BB5" w:rsidP="00394BB5">
      <w:pPr>
        <w:pStyle w:val="ListParagraph"/>
        <w:numPr>
          <w:ilvl w:val="0"/>
          <w:numId w:val="1"/>
        </w:numPr>
      </w:pPr>
      <w:r>
        <w:t>Component Forecast accuracy</w:t>
      </w:r>
    </w:p>
    <w:p w14:paraId="27EFF5B3" w14:textId="3D4925A5" w:rsidR="00394BB5" w:rsidRDefault="00394BB5" w:rsidP="00394BB5">
      <w:pPr>
        <w:pStyle w:val="ListParagraph"/>
        <w:numPr>
          <w:ilvl w:val="0"/>
          <w:numId w:val="1"/>
        </w:numPr>
      </w:pPr>
      <w:r>
        <w:t xml:space="preserve">Component </w:t>
      </w:r>
      <w:r>
        <w:t>Supply risk</w:t>
      </w:r>
    </w:p>
    <w:p w14:paraId="2630CE17" w14:textId="3A35F39F" w:rsidR="00394BB5" w:rsidRDefault="00394BB5" w:rsidP="00394BB5">
      <w:pPr>
        <w:pStyle w:val="ListParagraph"/>
        <w:numPr>
          <w:ilvl w:val="0"/>
          <w:numId w:val="1"/>
        </w:numPr>
      </w:pPr>
      <w:r>
        <w:t xml:space="preserve">Component </w:t>
      </w:r>
      <w:r>
        <w:t>Financial Impact</w:t>
      </w:r>
    </w:p>
    <w:p w14:paraId="31576896" w14:textId="742DA5FF" w:rsidR="00394BB5" w:rsidRDefault="00394BB5" w:rsidP="00394BB5">
      <w:pPr>
        <w:pStyle w:val="ListParagraph"/>
        <w:numPr>
          <w:ilvl w:val="0"/>
          <w:numId w:val="1"/>
        </w:numPr>
      </w:pPr>
      <w:r>
        <w:t xml:space="preserve">Component </w:t>
      </w:r>
      <w:r>
        <w:t>Clock speed</w:t>
      </w:r>
    </w:p>
    <w:p w14:paraId="16460AB2" w14:textId="1B755ED7" w:rsidR="00394BB5" w:rsidRDefault="00394BB5" w:rsidP="00394BB5">
      <w:r>
        <w:t>Component forecast accuracy not similar to finished product accuracy</w:t>
      </w:r>
    </w:p>
    <w:p w14:paraId="00C412EF" w14:textId="4B1D3555" w:rsidR="00394BB5" w:rsidRDefault="00A633E4" w:rsidP="00394BB5">
      <w:r>
        <w:t>e.g. car seats used by multiple companies. So according to RISK POOLING high number of products must be required.</w:t>
      </w:r>
    </w:p>
    <w:p w14:paraId="3A93CF7A" w14:textId="538B4DBE" w:rsidR="00A633E4" w:rsidRDefault="00A633E4" w:rsidP="00394B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633E4" w14:paraId="2CAD908E" w14:textId="77777777" w:rsidTr="00A633E4">
        <w:tc>
          <w:tcPr>
            <w:tcW w:w="3005" w:type="dxa"/>
          </w:tcPr>
          <w:p w14:paraId="47011CF3" w14:textId="77777777" w:rsidR="00A633E4" w:rsidRDefault="00A633E4" w:rsidP="00394BB5"/>
        </w:tc>
        <w:tc>
          <w:tcPr>
            <w:tcW w:w="3005" w:type="dxa"/>
          </w:tcPr>
          <w:p w14:paraId="10C06BEC" w14:textId="77777777" w:rsidR="00A633E4" w:rsidRDefault="00A633E4" w:rsidP="00394BB5"/>
        </w:tc>
        <w:tc>
          <w:tcPr>
            <w:tcW w:w="3006" w:type="dxa"/>
          </w:tcPr>
          <w:p w14:paraId="40F907D0" w14:textId="77777777" w:rsidR="00A633E4" w:rsidRDefault="00A633E4" w:rsidP="00394BB5"/>
        </w:tc>
      </w:tr>
      <w:tr w:rsidR="00A633E4" w14:paraId="64C25286" w14:textId="77777777" w:rsidTr="00A633E4">
        <w:tc>
          <w:tcPr>
            <w:tcW w:w="3005" w:type="dxa"/>
          </w:tcPr>
          <w:p w14:paraId="198F50D5" w14:textId="3F529D3B" w:rsidR="00A633E4" w:rsidRDefault="00A633E4" w:rsidP="00394BB5">
            <w:r>
              <w:t>Forecast accuracy</w:t>
            </w:r>
          </w:p>
        </w:tc>
        <w:tc>
          <w:tcPr>
            <w:tcW w:w="3005" w:type="dxa"/>
          </w:tcPr>
          <w:p w14:paraId="2A1CCC87" w14:textId="789C4693" w:rsidR="00A633E4" w:rsidRDefault="00A633E4" w:rsidP="00394BB5">
            <w:r>
              <w:t>High</w:t>
            </w:r>
          </w:p>
        </w:tc>
        <w:tc>
          <w:tcPr>
            <w:tcW w:w="3006" w:type="dxa"/>
          </w:tcPr>
          <w:p w14:paraId="2DDF2605" w14:textId="0812E89E" w:rsidR="00A633E4" w:rsidRDefault="00A633E4" w:rsidP="00394BB5">
            <w:r>
              <w:t>Low</w:t>
            </w:r>
          </w:p>
        </w:tc>
      </w:tr>
      <w:tr w:rsidR="00A633E4" w14:paraId="569248CC" w14:textId="77777777" w:rsidTr="00A633E4">
        <w:tc>
          <w:tcPr>
            <w:tcW w:w="3005" w:type="dxa"/>
          </w:tcPr>
          <w:p w14:paraId="0DE4CE2D" w14:textId="00575ADD" w:rsidR="00A633E4" w:rsidRDefault="00A633E4" w:rsidP="00394BB5">
            <w:r>
              <w:t>Supply Risk</w:t>
            </w:r>
          </w:p>
        </w:tc>
        <w:tc>
          <w:tcPr>
            <w:tcW w:w="3005" w:type="dxa"/>
          </w:tcPr>
          <w:p w14:paraId="1DC6529E" w14:textId="27660BB6" w:rsidR="00A633E4" w:rsidRDefault="00A633E4" w:rsidP="00394BB5">
            <w:r>
              <w:t>Low</w:t>
            </w:r>
          </w:p>
        </w:tc>
        <w:tc>
          <w:tcPr>
            <w:tcW w:w="3006" w:type="dxa"/>
          </w:tcPr>
          <w:p w14:paraId="5C5C28B3" w14:textId="72D39276" w:rsidR="00A633E4" w:rsidRDefault="00A633E4" w:rsidP="00394BB5">
            <w:r>
              <w:t>High</w:t>
            </w:r>
          </w:p>
        </w:tc>
      </w:tr>
      <w:tr w:rsidR="00A633E4" w14:paraId="5ED69217" w14:textId="77777777" w:rsidTr="00A633E4">
        <w:tc>
          <w:tcPr>
            <w:tcW w:w="3005" w:type="dxa"/>
          </w:tcPr>
          <w:p w14:paraId="44FF97EB" w14:textId="2A41F992" w:rsidR="00A633E4" w:rsidRDefault="00A633E4" w:rsidP="00394BB5">
            <w:r>
              <w:t>Financial Impact</w:t>
            </w:r>
          </w:p>
        </w:tc>
        <w:tc>
          <w:tcPr>
            <w:tcW w:w="3005" w:type="dxa"/>
          </w:tcPr>
          <w:p w14:paraId="1C73FC19" w14:textId="5449EBF8" w:rsidR="00A633E4" w:rsidRDefault="00A633E4" w:rsidP="00394BB5">
            <w:r>
              <w:t>High</w:t>
            </w:r>
          </w:p>
        </w:tc>
        <w:tc>
          <w:tcPr>
            <w:tcW w:w="3006" w:type="dxa"/>
          </w:tcPr>
          <w:p w14:paraId="289B09E0" w14:textId="25D35858" w:rsidR="00A633E4" w:rsidRDefault="00A633E4" w:rsidP="00394BB5">
            <w:r>
              <w:t>High</w:t>
            </w:r>
          </w:p>
        </w:tc>
      </w:tr>
      <w:tr w:rsidR="00A633E4" w14:paraId="504E1A43" w14:textId="77777777" w:rsidTr="00A633E4">
        <w:tc>
          <w:tcPr>
            <w:tcW w:w="3005" w:type="dxa"/>
          </w:tcPr>
          <w:p w14:paraId="68AF73A4" w14:textId="3B78B27E" w:rsidR="00A633E4" w:rsidRDefault="00A633E4" w:rsidP="00394BB5">
            <w:r>
              <w:t>Clock Speed</w:t>
            </w:r>
          </w:p>
        </w:tc>
        <w:tc>
          <w:tcPr>
            <w:tcW w:w="3005" w:type="dxa"/>
          </w:tcPr>
          <w:p w14:paraId="2DF43B03" w14:textId="048604B1" w:rsidR="00A633E4" w:rsidRDefault="00A633E4" w:rsidP="00394BB5">
            <w:r>
              <w:t>Slow</w:t>
            </w:r>
          </w:p>
        </w:tc>
        <w:tc>
          <w:tcPr>
            <w:tcW w:w="3006" w:type="dxa"/>
          </w:tcPr>
          <w:p w14:paraId="0D88B32A" w14:textId="6BAE04C9" w:rsidR="00A633E4" w:rsidRDefault="00A633E4" w:rsidP="00394BB5">
            <w:r>
              <w:t>Fast</w:t>
            </w:r>
          </w:p>
        </w:tc>
      </w:tr>
      <w:tr w:rsidR="00A633E4" w14:paraId="46641361" w14:textId="77777777" w:rsidTr="00A633E4">
        <w:tc>
          <w:tcPr>
            <w:tcW w:w="3005" w:type="dxa"/>
          </w:tcPr>
          <w:p w14:paraId="60B435B2" w14:textId="77777777" w:rsidR="00A633E4" w:rsidRDefault="00A633E4" w:rsidP="00394BB5"/>
        </w:tc>
        <w:tc>
          <w:tcPr>
            <w:tcW w:w="3005" w:type="dxa"/>
          </w:tcPr>
          <w:p w14:paraId="60DFA271" w14:textId="77777777" w:rsidR="00A633E4" w:rsidRDefault="00A633E4" w:rsidP="00394BB5">
            <w:r>
              <w:t>Cost based sourcing strategy is appropriate.</w:t>
            </w:r>
          </w:p>
          <w:p w14:paraId="540B9689" w14:textId="77777777" w:rsidR="00A633E4" w:rsidRDefault="00A633E4" w:rsidP="00394BB5">
            <w:r>
              <w:t>Total landed cost must be minimized.</w:t>
            </w:r>
          </w:p>
          <w:p w14:paraId="7C7CCC25" w14:textId="48EF3A0E" w:rsidR="00A633E4" w:rsidRDefault="00A633E4" w:rsidP="00394BB5">
            <w:r>
              <w:t>e.g. sourcing from low cost companies</w:t>
            </w:r>
          </w:p>
        </w:tc>
        <w:tc>
          <w:tcPr>
            <w:tcW w:w="3006" w:type="dxa"/>
          </w:tcPr>
          <w:p w14:paraId="6867D38E" w14:textId="77777777" w:rsidR="00A633E4" w:rsidRDefault="002761AC" w:rsidP="00394BB5">
            <w:r>
              <w:t>Portfolio approach applied</w:t>
            </w:r>
          </w:p>
          <w:p w14:paraId="5AB0A984" w14:textId="265A53BB" w:rsidR="002761AC" w:rsidRDefault="002761AC" w:rsidP="00394BB5">
            <w:r>
              <w:t xml:space="preserve">Combination of long term contract </w:t>
            </w:r>
            <w:proofErr w:type="gramStart"/>
            <w:r>
              <w:t>( short</w:t>
            </w:r>
            <w:proofErr w:type="gramEnd"/>
            <w:r>
              <w:t xml:space="preserve"> lead time)+ Option contract(Flexibility) + Spot market (multiple supply sources</w:t>
            </w:r>
          </w:p>
        </w:tc>
      </w:tr>
    </w:tbl>
    <w:p w14:paraId="2232445F" w14:textId="24D9EDC4" w:rsidR="00A633E4" w:rsidRDefault="002761AC" w:rsidP="00394BB5">
      <w:r>
        <w:lastRenderedPageBreak/>
        <w:t>Possible decision:</w:t>
      </w:r>
    </w:p>
    <w:p w14:paraId="57834381" w14:textId="5417BDB7" w:rsidR="002761AC" w:rsidRDefault="002761AC" w:rsidP="002761AC">
      <w:pPr>
        <w:pStyle w:val="ListParagraph"/>
        <w:numPr>
          <w:ilvl w:val="0"/>
          <w:numId w:val="2"/>
        </w:numPr>
      </w:pPr>
      <w:r>
        <w:t>Dual sourcing</w:t>
      </w:r>
    </w:p>
    <w:p w14:paraId="2DD5E86D" w14:textId="0C93E686" w:rsidR="002761AC" w:rsidRDefault="002761AC" w:rsidP="002761AC">
      <w:pPr>
        <w:pStyle w:val="ListParagraph"/>
        <w:numPr>
          <w:ilvl w:val="0"/>
          <w:numId w:val="2"/>
        </w:numPr>
      </w:pPr>
      <w:r>
        <w:t>Long term contract</w:t>
      </w:r>
    </w:p>
    <w:p w14:paraId="20FF4D9E" w14:textId="6225D78C" w:rsidR="002761AC" w:rsidRDefault="002761AC" w:rsidP="002761AC">
      <w:pPr>
        <w:pStyle w:val="ListParagraph"/>
        <w:numPr>
          <w:ilvl w:val="0"/>
          <w:numId w:val="2"/>
        </w:numPr>
      </w:pPr>
      <w:r>
        <w:t>Increase flexibility</w:t>
      </w:r>
    </w:p>
    <w:p w14:paraId="60CAEEDF" w14:textId="795D9082" w:rsidR="002761AC" w:rsidRDefault="002761AC" w:rsidP="002761AC">
      <w:pPr>
        <w:pStyle w:val="ListParagraph"/>
        <w:numPr>
          <w:ilvl w:val="0"/>
          <w:numId w:val="2"/>
        </w:numPr>
      </w:pPr>
      <w:r>
        <w:t>Minimize lead time</w:t>
      </w:r>
    </w:p>
    <w:p w14:paraId="157DD52C" w14:textId="7B24CD1A" w:rsidR="002761AC" w:rsidRDefault="002761AC" w:rsidP="002761AC">
      <w:pPr>
        <w:pStyle w:val="ListParagraph"/>
        <w:numPr>
          <w:ilvl w:val="0"/>
          <w:numId w:val="2"/>
        </w:numPr>
      </w:pPr>
      <w:r>
        <w:t>Minimize total landed cost</w:t>
      </w:r>
    </w:p>
    <w:p w14:paraId="4DDD4F83" w14:textId="4B1F25A0" w:rsidR="002761AC" w:rsidRDefault="002761AC" w:rsidP="002761AC">
      <w:pPr>
        <w:pStyle w:val="ListParagraph"/>
        <w:numPr>
          <w:ilvl w:val="0"/>
          <w:numId w:val="2"/>
        </w:numPr>
      </w:pPr>
      <w:r>
        <w:t>Option contract</w:t>
      </w:r>
    </w:p>
    <w:p w14:paraId="04F339F4" w14:textId="58ADD40E" w:rsidR="002761AC" w:rsidRDefault="002761AC" w:rsidP="002761AC">
      <w:pPr>
        <w:pStyle w:val="ListParagraph"/>
        <w:numPr>
          <w:ilvl w:val="0"/>
          <w:numId w:val="2"/>
        </w:numPr>
      </w:pPr>
      <w:r>
        <w:t>Portfolio approach</w:t>
      </w:r>
    </w:p>
    <w:p w14:paraId="1FAD02EA" w14:textId="1EFFF190" w:rsidR="002761AC" w:rsidRDefault="002761AC" w:rsidP="002761AC">
      <w:pPr>
        <w:pStyle w:val="ListParagraph"/>
        <w:numPr>
          <w:ilvl w:val="0"/>
          <w:numId w:val="2"/>
        </w:numPr>
        <w:pBdr>
          <w:bottom w:val="single" w:sz="6" w:space="1" w:color="auto"/>
        </w:pBdr>
      </w:pPr>
      <w:r>
        <w:t>Strategic partnering</w:t>
      </w:r>
    </w:p>
    <w:p w14:paraId="585A05E1" w14:textId="77777777" w:rsidR="002761AC" w:rsidRDefault="002761AC" w:rsidP="002761AC">
      <w:pPr>
        <w:rPr>
          <w:lang w:val="en-US"/>
        </w:rPr>
      </w:pPr>
    </w:p>
    <w:p w14:paraId="20133B9A" w14:textId="33E44C90" w:rsidR="002761AC" w:rsidRPr="002761AC" w:rsidRDefault="002761AC" w:rsidP="002761AC">
      <w:pPr>
        <w:rPr>
          <w:b/>
          <w:bCs/>
        </w:rPr>
      </w:pPr>
      <w:r w:rsidRPr="002761AC">
        <w:rPr>
          <w:b/>
          <w:bCs/>
          <w:lang w:val="en-US"/>
        </w:rPr>
        <w:t>Aligning Supply Chain Strategies with Product Uncertainties</w:t>
      </w:r>
    </w:p>
    <w:p w14:paraId="2C6051A0" w14:textId="7B4B94FF" w:rsidR="002761AC" w:rsidRPr="00394BB5" w:rsidRDefault="002761AC" w:rsidP="002761AC">
      <w:r>
        <w:rPr>
          <w:noProof/>
        </w:rPr>
        <w:drawing>
          <wp:inline distT="0" distB="0" distL="0" distR="0" wp14:anchorId="1D9FFE70" wp14:editId="5DB14B23">
            <wp:extent cx="5731510" cy="2351405"/>
            <wp:effectExtent l="0" t="0" r="2540" b="0"/>
            <wp:docPr id="6" name="table">
              <a:extLst xmlns:a="http://schemas.openxmlformats.org/drawingml/2006/main">
                <a:ext uri="{FF2B5EF4-FFF2-40B4-BE49-F238E27FC236}">
                  <a16:creationId xmlns:a16="http://schemas.microsoft.com/office/drawing/2014/main" id="{AF98EBD6-E16A-4396-95E3-C0A2D83B1E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AF98EBD6-E16A-4396-95E3-C0A2D83B1E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61AC" w:rsidRPr="00394B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C17D6"/>
    <w:multiLevelType w:val="hybridMultilevel"/>
    <w:tmpl w:val="D65050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35641"/>
    <w:multiLevelType w:val="hybridMultilevel"/>
    <w:tmpl w:val="F8C8960A"/>
    <w:lvl w:ilvl="0" w:tplc="CA34A99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05578C"/>
    <w:multiLevelType w:val="hybridMultilevel"/>
    <w:tmpl w:val="5704B5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9D7E63"/>
    <w:multiLevelType w:val="hybridMultilevel"/>
    <w:tmpl w:val="19E612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531BC0"/>
    <w:multiLevelType w:val="hybridMultilevel"/>
    <w:tmpl w:val="9792342E"/>
    <w:lvl w:ilvl="0" w:tplc="0FD49F56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8CB210">
      <w:start w:val="213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FE0B59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D4A084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FE593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B8071E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8288E8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2C79D2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0869B6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7E26CD"/>
    <w:multiLevelType w:val="hybridMultilevel"/>
    <w:tmpl w:val="AC781866"/>
    <w:lvl w:ilvl="0" w:tplc="72FED9D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6440B2F"/>
    <w:multiLevelType w:val="hybridMultilevel"/>
    <w:tmpl w:val="19E612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C94EB1"/>
    <w:multiLevelType w:val="hybridMultilevel"/>
    <w:tmpl w:val="4C90C7F0"/>
    <w:lvl w:ilvl="0" w:tplc="D34A3E1A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D60204">
      <w:start w:val="213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226F71E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1A68DAA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9C325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22E08E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ABE8BA0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365532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CA983C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102605"/>
    <w:multiLevelType w:val="hybridMultilevel"/>
    <w:tmpl w:val="8DA444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4"/>
  </w:num>
  <w:num w:numId="5">
    <w:abstractNumId w:val="6"/>
  </w:num>
  <w:num w:numId="6">
    <w:abstractNumId w:val="3"/>
  </w:num>
  <w:num w:numId="7">
    <w:abstractNumId w:val="8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170"/>
    <w:rsid w:val="000920B9"/>
    <w:rsid w:val="00112233"/>
    <w:rsid w:val="001A07D9"/>
    <w:rsid w:val="002761AC"/>
    <w:rsid w:val="0032113F"/>
    <w:rsid w:val="00394BB5"/>
    <w:rsid w:val="003B1EF3"/>
    <w:rsid w:val="003F3B05"/>
    <w:rsid w:val="00481A57"/>
    <w:rsid w:val="0048436F"/>
    <w:rsid w:val="00566FAC"/>
    <w:rsid w:val="006478E3"/>
    <w:rsid w:val="00683170"/>
    <w:rsid w:val="006D3BC0"/>
    <w:rsid w:val="00936E28"/>
    <w:rsid w:val="0095302B"/>
    <w:rsid w:val="00A633E4"/>
    <w:rsid w:val="00C45EFE"/>
    <w:rsid w:val="00D7066E"/>
    <w:rsid w:val="00FB1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CCD76"/>
  <w15:chartTrackingRefBased/>
  <w15:docId w15:val="{FE64112A-5FCC-4BD5-8B1C-1031BB128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17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843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3B1E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9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3396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387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481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771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963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6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180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6034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667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679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036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07/relationships/diagramDrawing" Target="diagrams/drawing1.xml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diagramColors" Target="diagrams/colors1.xml"/><Relationship Id="rId5" Type="http://schemas.openxmlformats.org/officeDocument/2006/relationships/image" Target="media/image1.png"/><Relationship Id="rId15" Type="http://schemas.openxmlformats.org/officeDocument/2006/relationships/image" Target="media/image6.jpeg"/><Relationship Id="rId10" Type="http://schemas.openxmlformats.org/officeDocument/2006/relationships/diagramQuickStyle" Target="diagrams/quickStyle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5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EC79D71-8C5E-4806-8E29-804977864A4E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1BC41EE-A289-4F1A-A5DD-C0AF19606490}">
      <dgm:prSet phldrT="[Text]" custT="1"/>
      <dgm:spPr/>
      <dgm:t>
        <a:bodyPr/>
        <a:lstStyle/>
        <a:p>
          <a:r>
            <a:rPr lang="en-US" sz="1600" b="1" dirty="0"/>
            <a:t>Demand Pattern</a:t>
          </a:r>
        </a:p>
      </dgm:t>
    </dgm:pt>
    <dgm:pt modelId="{F6908FAE-5B8F-4E82-A635-626A96991280}" type="parTrans" cxnId="{B6F71D62-B7C2-4BCC-A38C-87BCEB0A4C1C}">
      <dgm:prSet/>
      <dgm:spPr/>
      <dgm:t>
        <a:bodyPr/>
        <a:lstStyle/>
        <a:p>
          <a:endParaRPr lang="en-US"/>
        </a:p>
      </dgm:t>
    </dgm:pt>
    <dgm:pt modelId="{24879E61-597E-4F6C-B431-4899CDC82C24}" type="sibTrans" cxnId="{B6F71D62-B7C2-4BCC-A38C-87BCEB0A4C1C}">
      <dgm:prSet/>
      <dgm:spPr/>
      <dgm:t>
        <a:bodyPr/>
        <a:lstStyle/>
        <a:p>
          <a:endParaRPr lang="en-US"/>
        </a:p>
      </dgm:t>
    </dgm:pt>
    <dgm:pt modelId="{6E0A2FE4-8FD3-4965-BB3A-2C1CD4711E3A}">
      <dgm:prSet phldrT="[Text]" custT="1"/>
      <dgm:spPr/>
      <dgm:t>
        <a:bodyPr/>
        <a:lstStyle/>
        <a:p>
          <a:r>
            <a:rPr lang="en-US" sz="1800" b="1" dirty="0"/>
            <a:t>Functional </a:t>
          </a:r>
        </a:p>
      </dgm:t>
    </dgm:pt>
    <dgm:pt modelId="{5486BFC4-D073-4029-82F8-ECD26307FB42}" type="parTrans" cxnId="{B0E61817-B02B-4C66-9E8D-3639D97B45EE}">
      <dgm:prSet/>
      <dgm:spPr/>
      <dgm:t>
        <a:bodyPr/>
        <a:lstStyle/>
        <a:p>
          <a:endParaRPr lang="en-US"/>
        </a:p>
      </dgm:t>
    </dgm:pt>
    <dgm:pt modelId="{5226B806-C0AA-498C-823C-287B686A1C29}" type="sibTrans" cxnId="{B0E61817-B02B-4C66-9E8D-3639D97B45EE}">
      <dgm:prSet/>
      <dgm:spPr/>
      <dgm:t>
        <a:bodyPr/>
        <a:lstStyle/>
        <a:p>
          <a:endParaRPr lang="en-US"/>
        </a:p>
      </dgm:t>
    </dgm:pt>
    <dgm:pt modelId="{18C01078-5E1D-4687-B86D-2A188E7FC3B0}">
      <dgm:prSet phldrT="[Text]" custT="1"/>
      <dgm:spPr/>
      <dgm:t>
        <a:bodyPr/>
        <a:lstStyle/>
        <a:p>
          <a:r>
            <a:rPr lang="en-US" sz="1800" b="1" dirty="0"/>
            <a:t>Innovative</a:t>
          </a:r>
        </a:p>
      </dgm:t>
    </dgm:pt>
    <dgm:pt modelId="{C4FA1D77-EF6B-43AD-9E14-D52F85F2AF91}" type="parTrans" cxnId="{585C1E11-8B2F-4EFF-9473-B1A694425E93}">
      <dgm:prSet/>
      <dgm:spPr/>
      <dgm:t>
        <a:bodyPr/>
        <a:lstStyle/>
        <a:p>
          <a:endParaRPr lang="en-US"/>
        </a:p>
      </dgm:t>
    </dgm:pt>
    <dgm:pt modelId="{BEF21310-9C90-4A62-AEC8-B2FA5A1E3A3C}" type="sibTrans" cxnId="{585C1E11-8B2F-4EFF-9473-B1A694425E93}">
      <dgm:prSet/>
      <dgm:spPr/>
      <dgm:t>
        <a:bodyPr/>
        <a:lstStyle/>
        <a:p>
          <a:endParaRPr lang="en-US"/>
        </a:p>
      </dgm:t>
    </dgm:pt>
    <dgm:pt modelId="{0538F472-83F2-46B3-B3EE-9052EE942E22}" type="pres">
      <dgm:prSet presAssocID="{7EC79D71-8C5E-4806-8E29-804977864A4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D913258-0F33-4C52-95F1-92B8916EB809}" type="pres">
      <dgm:prSet presAssocID="{51BC41EE-A289-4F1A-A5DD-C0AF19606490}" presName="hierRoot1" presStyleCnt="0">
        <dgm:presLayoutVars>
          <dgm:hierBranch val="init"/>
        </dgm:presLayoutVars>
      </dgm:prSet>
      <dgm:spPr/>
    </dgm:pt>
    <dgm:pt modelId="{9A466925-351D-488E-8284-D2B59A7EC2C5}" type="pres">
      <dgm:prSet presAssocID="{51BC41EE-A289-4F1A-A5DD-C0AF19606490}" presName="rootComposite1" presStyleCnt="0"/>
      <dgm:spPr/>
    </dgm:pt>
    <dgm:pt modelId="{48467134-ECF0-495F-A6F7-0FB302D9D3F6}" type="pres">
      <dgm:prSet presAssocID="{51BC41EE-A289-4F1A-A5DD-C0AF19606490}" presName="rootText1" presStyleLbl="node0" presStyleIdx="0" presStyleCnt="1" custScaleX="51489" custScaleY="35348" custLinFactNeighborX="-4275" custLinFactNeighborY="-2349">
        <dgm:presLayoutVars>
          <dgm:chPref val="3"/>
        </dgm:presLayoutVars>
      </dgm:prSet>
      <dgm:spPr/>
    </dgm:pt>
    <dgm:pt modelId="{7D1111A5-DFC1-47ED-BB29-94A9D8DEAF3D}" type="pres">
      <dgm:prSet presAssocID="{51BC41EE-A289-4F1A-A5DD-C0AF19606490}" presName="rootConnector1" presStyleLbl="node1" presStyleIdx="0" presStyleCnt="0"/>
      <dgm:spPr/>
    </dgm:pt>
    <dgm:pt modelId="{E91347FD-9667-44C7-92BA-BB5B9B7F5780}" type="pres">
      <dgm:prSet presAssocID="{51BC41EE-A289-4F1A-A5DD-C0AF19606490}" presName="hierChild2" presStyleCnt="0"/>
      <dgm:spPr/>
    </dgm:pt>
    <dgm:pt modelId="{80707479-4600-4AA6-9509-3F7A3768D015}" type="pres">
      <dgm:prSet presAssocID="{5486BFC4-D073-4029-82F8-ECD26307FB42}" presName="Name37" presStyleLbl="parChTrans1D2" presStyleIdx="0" presStyleCnt="2"/>
      <dgm:spPr/>
    </dgm:pt>
    <dgm:pt modelId="{172009C2-53B8-403E-A348-60C33EB81A2A}" type="pres">
      <dgm:prSet presAssocID="{6E0A2FE4-8FD3-4965-BB3A-2C1CD4711E3A}" presName="hierRoot2" presStyleCnt="0">
        <dgm:presLayoutVars>
          <dgm:hierBranch val="init"/>
        </dgm:presLayoutVars>
      </dgm:prSet>
      <dgm:spPr/>
    </dgm:pt>
    <dgm:pt modelId="{1E75D338-3E99-45EF-87B9-A12AC0E1822A}" type="pres">
      <dgm:prSet presAssocID="{6E0A2FE4-8FD3-4965-BB3A-2C1CD4711E3A}" presName="rootComposite" presStyleCnt="0"/>
      <dgm:spPr/>
    </dgm:pt>
    <dgm:pt modelId="{C7828FB4-7C0E-49CD-84F6-EF17D4400280}" type="pres">
      <dgm:prSet presAssocID="{6E0A2FE4-8FD3-4965-BB3A-2C1CD4711E3A}" presName="rootText" presStyleLbl="node2" presStyleIdx="0" presStyleCnt="2" custScaleX="59143" custScaleY="42479" custLinFactNeighborX="-5088" custLinFactNeighborY="-8347">
        <dgm:presLayoutVars>
          <dgm:chPref val="3"/>
        </dgm:presLayoutVars>
      </dgm:prSet>
      <dgm:spPr/>
    </dgm:pt>
    <dgm:pt modelId="{D9FB5EF2-98F2-49C1-8EE7-1AB8329DB4B2}" type="pres">
      <dgm:prSet presAssocID="{6E0A2FE4-8FD3-4965-BB3A-2C1CD4711E3A}" presName="rootConnector" presStyleLbl="node2" presStyleIdx="0" presStyleCnt="2"/>
      <dgm:spPr/>
    </dgm:pt>
    <dgm:pt modelId="{8FBD6A96-E0E3-4E10-A0C8-B4B175251100}" type="pres">
      <dgm:prSet presAssocID="{6E0A2FE4-8FD3-4965-BB3A-2C1CD4711E3A}" presName="hierChild4" presStyleCnt="0"/>
      <dgm:spPr/>
    </dgm:pt>
    <dgm:pt modelId="{0300BB49-9267-4D9D-9D8D-6B55D1620A6C}" type="pres">
      <dgm:prSet presAssocID="{6E0A2FE4-8FD3-4965-BB3A-2C1CD4711E3A}" presName="hierChild5" presStyleCnt="0"/>
      <dgm:spPr/>
    </dgm:pt>
    <dgm:pt modelId="{F74411F6-2CA7-4685-87D7-A23C6C847102}" type="pres">
      <dgm:prSet presAssocID="{C4FA1D77-EF6B-43AD-9E14-D52F85F2AF91}" presName="Name37" presStyleLbl="parChTrans1D2" presStyleIdx="1" presStyleCnt="2"/>
      <dgm:spPr/>
    </dgm:pt>
    <dgm:pt modelId="{5087487B-4909-4081-9743-FDF1A1243DF4}" type="pres">
      <dgm:prSet presAssocID="{18C01078-5E1D-4687-B86D-2A188E7FC3B0}" presName="hierRoot2" presStyleCnt="0">
        <dgm:presLayoutVars>
          <dgm:hierBranch val="init"/>
        </dgm:presLayoutVars>
      </dgm:prSet>
      <dgm:spPr/>
    </dgm:pt>
    <dgm:pt modelId="{C24CF2E4-949B-4502-9ABC-DC9E3C6F0917}" type="pres">
      <dgm:prSet presAssocID="{18C01078-5E1D-4687-B86D-2A188E7FC3B0}" presName="rootComposite" presStyleCnt="0"/>
      <dgm:spPr/>
    </dgm:pt>
    <dgm:pt modelId="{1A931DFA-87E5-4169-87E7-449CC4DD789F}" type="pres">
      <dgm:prSet presAssocID="{18C01078-5E1D-4687-B86D-2A188E7FC3B0}" presName="rootText" presStyleLbl="node2" presStyleIdx="1" presStyleCnt="2" custScaleX="53257" custScaleY="38503" custLinFactNeighborX="3822" custLinFactNeighborY="-8347">
        <dgm:presLayoutVars>
          <dgm:chPref val="3"/>
        </dgm:presLayoutVars>
      </dgm:prSet>
      <dgm:spPr/>
    </dgm:pt>
    <dgm:pt modelId="{7702F4F9-9181-4FBC-8117-EC6CD235DD85}" type="pres">
      <dgm:prSet presAssocID="{18C01078-5E1D-4687-B86D-2A188E7FC3B0}" presName="rootConnector" presStyleLbl="node2" presStyleIdx="1" presStyleCnt="2"/>
      <dgm:spPr/>
    </dgm:pt>
    <dgm:pt modelId="{92966EB0-DBB4-4666-B2F6-8EBCA1CEA259}" type="pres">
      <dgm:prSet presAssocID="{18C01078-5E1D-4687-B86D-2A188E7FC3B0}" presName="hierChild4" presStyleCnt="0"/>
      <dgm:spPr/>
    </dgm:pt>
    <dgm:pt modelId="{9E5C091D-9DDB-4E13-A44F-461FECB5B473}" type="pres">
      <dgm:prSet presAssocID="{18C01078-5E1D-4687-B86D-2A188E7FC3B0}" presName="hierChild5" presStyleCnt="0"/>
      <dgm:spPr/>
    </dgm:pt>
    <dgm:pt modelId="{4B11BB90-F84C-45D1-946A-DB766DD855B7}" type="pres">
      <dgm:prSet presAssocID="{51BC41EE-A289-4F1A-A5DD-C0AF19606490}" presName="hierChild3" presStyleCnt="0"/>
      <dgm:spPr/>
    </dgm:pt>
  </dgm:ptLst>
  <dgm:cxnLst>
    <dgm:cxn modelId="{96629F10-503C-4E1C-81D9-83AE9B2457FA}" type="presOf" srcId="{5486BFC4-D073-4029-82F8-ECD26307FB42}" destId="{80707479-4600-4AA6-9509-3F7A3768D015}" srcOrd="0" destOrd="0" presId="urn:microsoft.com/office/officeart/2005/8/layout/orgChart1"/>
    <dgm:cxn modelId="{585C1E11-8B2F-4EFF-9473-B1A694425E93}" srcId="{51BC41EE-A289-4F1A-A5DD-C0AF19606490}" destId="{18C01078-5E1D-4687-B86D-2A188E7FC3B0}" srcOrd="1" destOrd="0" parTransId="{C4FA1D77-EF6B-43AD-9E14-D52F85F2AF91}" sibTransId="{BEF21310-9C90-4A62-AEC8-B2FA5A1E3A3C}"/>
    <dgm:cxn modelId="{B0E61817-B02B-4C66-9E8D-3639D97B45EE}" srcId="{51BC41EE-A289-4F1A-A5DD-C0AF19606490}" destId="{6E0A2FE4-8FD3-4965-BB3A-2C1CD4711E3A}" srcOrd="0" destOrd="0" parTransId="{5486BFC4-D073-4029-82F8-ECD26307FB42}" sibTransId="{5226B806-C0AA-498C-823C-287B686A1C29}"/>
    <dgm:cxn modelId="{B6F71D62-B7C2-4BCC-A38C-87BCEB0A4C1C}" srcId="{7EC79D71-8C5E-4806-8E29-804977864A4E}" destId="{51BC41EE-A289-4F1A-A5DD-C0AF19606490}" srcOrd="0" destOrd="0" parTransId="{F6908FAE-5B8F-4E82-A635-626A96991280}" sibTransId="{24879E61-597E-4F6C-B431-4899CDC82C24}"/>
    <dgm:cxn modelId="{4A7A1F47-50FA-42C1-AAB2-A555AF53575C}" type="presOf" srcId="{7EC79D71-8C5E-4806-8E29-804977864A4E}" destId="{0538F472-83F2-46B3-B3EE-9052EE942E22}" srcOrd="0" destOrd="0" presId="urn:microsoft.com/office/officeart/2005/8/layout/orgChart1"/>
    <dgm:cxn modelId="{B1F6DD93-0ECE-4AB3-9BE0-8EE7C02BBFD8}" type="presOf" srcId="{6E0A2FE4-8FD3-4965-BB3A-2C1CD4711E3A}" destId="{C7828FB4-7C0E-49CD-84F6-EF17D4400280}" srcOrd="0" destOrd="0" presId="urn:microsoft.com/office/officeart/2005/8/layout/orgChart1"/>
    <dgm:cxn modelId="{6F7A249C-B4CB-4D71-9379-41B695140581}" type="presOf" srcId="{51BC41EE-A289-4F1A-A5DD-C0AF19606490}" destId="{7D1111A5-DFC1-47ED-BB29-94A9D8DEAF3D}" srcOrd="1" destOrd="0" presId="urn:microsoft.com/office/officeart/2005/8/layout/orgChart1"/>
    <dgm:cxn modelId="{4FE8F39F-70AA-415F-9E3C-AED110970CEF}" type="presOf" srcId="{C4FA1D77-EF6B-43AD-9E14-D52F85F2AF91}" destId="{F74411F6-2CA7-4685-87D7-A23C6C847102}" srcOrd="0" destOrd="0" presId="urn:microsoft.com/office/officeart/2005/8/layout/orgChart1"/>
    <dgm:cxn modelId="{CB147FB3-1C9F-4F58-94F1-A5A95A478E7D}" type="presOf" srcId="{51BC41EE-A289-4F1A-A5DD-C0AF19606490}" destId="{48467134-ECF0-495F-A6F7-0FB302D9D3F6}" srcOrd="0" destOrd="0" presId="urn:microsoft.com/office/officeart/2005/8/layout/orgChart1"/>
    <dgm:cxn modelId="{8C4E65BF-2EB8-4FB5-82B9-1D3E6AFB4F9C}" type="presOf" srcId="{6E0A2FE4-8FD3-4965-BB3A-2C1CD4711E3A}" destId="{D9FB5EF2-98F2-49C1-8EE7-1AB8329DB4B2}" srcOrd="1" destOrd="0" presId="urn:microsoft.com/office/officeart/2005/8/layout/orgChart1"/>
    <dgm:cxn modelId="{F0EB16D1-372E-4408-BF97-15C397BE19F4}" type="presOf" srcId="{18C01078-5E1D-4687-B86D-2A188E7FC3B0}" destId="{7702F4F9-9181-4FBC-8117-EC6CD235DD85}" srcOrd="1" destOrd="0" presId="urn:microsoft.com/office/officeart/2005/8/layout/orgChart1"/>
    <dgm:cxn modelId="{3EDDDCE6-4861-429A-9F93-813C845A6451}" type="presOf" srcId="{18C01078-5E1D-4687-B86D-2A188E7FC3B0}" destId="{1A931DFA-87E5-4169-87E7-449CC4DD789F}" srcOrd="0" destOrd="0" presId="urn:microsoft.com/office/officeart/2005/8/layout/orgChart1"/>
    <dgm:cxn modelId="{6EE8758B-0E3C-4890-9935-B01105556F81}" type="presParOf" srcId="{0538F472-83F2-46B3-B3EE-9052EE942E22}" destId="{DD913258-0F33-4C52-95F1-92B8916EB809}" srcOrd="0" destOrd="0" presId="urn:microsoft.com/office/officeart/2005/8/layout/orgChart1"/>
    <dgm:cxn modelId="{B87D1358-77BA-4691-86EA-BCEFBD47A210}" type="presParOf" srcId="{DD913258-0F33-4C52-95F1-92B8916EB809}" destId="{9A466925-351D-488E-8284-D2B59A7EC2C5}" srcOrd="0" destOrd="0" presId="urn:microsoft.com/office/officeart/2005/8/layout/orgChart1"/>
    <dgm:cxn modelId="{BDC4D0E9-9B44-42EC-A0B6-41B40FCA8569}" type="presParOf" srcId="{9A466925-351D-488E-8284-D2B59A7EC2C5}" destId="{48467134-ECF0-495F-A6F7-0FB302D9D3F6}" srcOrd="0" destOrd="0" presId="urn:microsoft.com/office/officeart/2005/8/layout/orgChart1"/>
    <dgm:cxn modelId="{D21C6E8E-DBD1-4D65-939F-836836779EDD}" type="presParOf" srcId="{9A466925-351D-488E-8284-D2B59A7EC2C5}" destId="{7D1111A5-DFC1-47ED-BB29-94A9D8DEAF3D}" srcOrd="1" destOrd="0" presId="urn:microsoft.com/office/officeart/2005/8/layout/orgChart1"/>
    <dgm:cxn modelId="{885FE620-87F2-4C19-ACD2-1B83A4F60EA0}" type="presParOf" srcId="{DD913258-0F33-4C52-95F1-92B8916EB809}" destId="{E91347FD-9667-44C7-92BA-BB5B9B7F5780}" srcOrd="1" destOrd="0" presId="urn:microsoft.com/office/officeart/2005/8/layout/orgChart1"/>
    <dgm:cxn modelId="{7C3DBDD3-B758-46F7-903F-EDF3DF252251}" type="presParOf" srcId="{E91347FD-9667-44C7-92BA-BB5B9B7F5780}" destId="{80707479-4600-4AA6-9509-3F7A3768D015}" srcOrd="0" destOrd="0" presId="urn:microsoft.com/office/officeart/2005/8/layout/orgChart1"/>
    <dgm:cxn modelId="{A177A2E2-243C-429B-9B30-DD5671DC7CC8}" type="presParOf" srcId="{E91347FD-9667-44C7-92BA-BB5B9B7F5780}" destId="{172009C2-53B8-403E-A348-60C33EB81A2A}" srcOrd="1" destOrd="0" presId="urn:microsoft.com/office/officeart/2005/8/layout/orgChart1"/>
    <dgm:cxn modelId="{757614DD-D05F-40AE-873A-7BB06B3209CC}" type="presParOf" srcId="{172009C2-53B8-403E-A348-60C33EB81A2A}" destId="{1E75D338-3E99-45EF-87B9-A12AC0E1822A}" srcOrd="0" destOrd="0" presId="urn:microsoft.com/office/officeart/2005/8/layout/orgChart1"/>
    <dgm:cxn modelId="{FF73B4B1-C028-4CD1-8026-B451E4F847AE}" type="presParOf" srcId="{1E75D338-3E99-45EF-87B9-A12AC0E1822A}" destId="{C7828FB4-7C0E-49CD-84F6-EF17D4400280}" srcOrd="0" destOrd="0" presId="urn:microsoft.com/office/officeart/2005/8/layout/orgChart1"/>
    <dgm:cxn modelId="{6B4F1CA9-E66E-4415-A107-19D3695DF666}" type="presParOf" srcId="{1E75D338-3E99-45EF-87B9-A12AC0E1822A}" destId="{D9FB5EF2-98F2-49C1-8EE7-1AB8329DB4B2}" srcOrd="1" destOrd="0" presId="urn:microsoft.com/office/officeart/2005/8/layout/orgChart1"/>
    <dgm:cxn modelId="{A70F2721-C18A-4478-8B17-3C10B4969707}" type="presParOf" srcId="{172009C2-53B8-403E-A348-60C33EB81A2A}" destId="{8FBD6A96-E0E3-4E10-A0C8-B4B175251100}" srcOrd="1" destOrd="0" presId="urn:microsoft.com/office/officeart/2005/8/layout/orgChart1"/>
    <dgm:cxn modelId="{01451FD4-658D-4FB6-8D36-40C2487A4531}" type="presParOf" srcId="{172009C2-53B8-403E-A348-60C33EB81A2A}" destId="{0300BB49-9267-4D9D-9D8D-6B55D1620A6C}" srcOrd="2" destOrd="0" presId="urn:microsoft.com/office/officeart/2005/8/layout/orgChart1"/>
    <dgm:cxn modelId="{B348CEF2-FEB7-47F5-AD98-22962AD7B5A2}" type="presParOf" srcId="{E91347FD-9667-44C7-92BA-BB5B9B7F5780}" destId="{F74411F6-2CA7-4685-87D7-A23C6C847102}" srcOrd="2" destOrd="0" presId="urn:microsoft.com/office/officeart/2005/8/layout/orgChart1"/>
    <dgm:cxn modelId="{36A717CB-D78A-4045-9464-5F76365A61F2}" type="presParOf" srcId="{E91347FD-9667-44C7-92BA-BB5B9B7F5780}" destId="{5087487B-4909-4081-9743-FDF1A1243DF4}" srcOrd="3" destOrd="0" presId="urn:microsoft.com/office/officeart/2005/8/layout/orgChart1"/>
    <dgm:cxn modelId="{64B4C446-CC94-4086-8039-F14C83BBCDE0}" type="presParOf" srcId="{5087487B-4909-4081-9743-FDF1A1243DF4}" destId="{C24CF2E4-949B-4502-9ABC-DC9E3C6F0917}" srcOrd="0" destOrd="0" presId="urn:microsoft.com/office/officeart/2005/8/layout/orgChart1"/>
    <dgm:cxn modelId="{4E436185-969C-4BD8-B65F-E0698CE82829}" type="presParOf" srcId="{C24CF2E4-949B-4502-9ABC-DC9E3C6F0917}" destId="{1A931DFA-87E5-4169-87E7-449CC4DD789F}" srcOrd="0" destOrd="0" presId="urn:microsoft.com/office/officeart/2005/8/layout/orgChart1"/>
    <dgm:cxn modelId="{0B5538ED-063E-4612-A32B-2DBC5E1B4F86}" type="presParOf" srcId="{C24CF2E4-949B-4502-9ABC-DC9E3C6F0917}" destId="{7702F4F9-9181-4FBC-8117-EC6CD235DD85}" srcOrd="1" destOrd="0" presId="urn:microsoft.com/office/officeart/2005/8/layout/orgChart1"/>
    <dgm:cxn modelId="{4B7B3329-9870-4725-BB7C-377B13B688BF}" type="presParOf" srcId="{5087487B-4909-4081-9743-FDF1A1243DF4}" destId="{92966EB0-DBB4-4666-B2F6-8EBCA1CEA259}" srcOrd="1" destOrd="0" presId="urn:microsoft.com/office/officeart/2005/8/layout/orgChart1"/>
    <dgm:cxn modelId="{1F7D5792-14D7-42A9-85CE-FD10E1996140}" type="presParOf" srcId="{5087487B-4909-4081-9743-FDF1A1243DF4}" destId="{9E5C091D-9DDB-4E13-A44F-461FECB5B473}" srcOrd="2" destOrd="0" presId="urn:microsoft.com/office/officeart/2005/8/layout/orgChart1"/>
    <dgm:cxn modelId="{763EDB3B-C082-43F4-82CF-C49F1DB2CD23}" type="presParOf" srcId="{DD913258-0F33-4C52-95F1-92B8916EB809}" destId="{4B11BB90-F84C-45D1-946A-DB766DD855B7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74411F6-2CA7-4685-87D7-A23C6C847102}">
      <dsp:nvSpPr>
        <dsp:cNvPr id="0" name=""/>
        <dsp:cNvSpPr/>
      </dsp:nvSpPr>
      <dsp:spPr>
        <a:xfrm>
          <a:off x="2713749" y="594303"/>
          <a:ext cx="1619706" cy="5665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3524"/>
              </a:lnTo>
              <a:lnTo>
                <a:pt x="1619706" y="213524"/>
              </a:lnTo>
              <a:lnTo>
                <a:pt x="1619706" y="56659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707479-4600-4AA6-9509-3F7A3768D015}">
      <dsp:nvSpPr>
        <dsp:cNvPr id="0" name=""/>
        <dsp:cNvSpPr/>
      </dsp:nvSpPr>
      <dsp:spPr>
        <a:xfrm>
          <a:off x="1437934" y="594303"/>
          <a:ext cx="1275815" cy="566596"/>
        </a:xfrm>
        <a:custGeom>
          <a:avLst/>
          <a:gdLst/>
          <a:ahLst/>
          <a:cxnLst/>
          <a:rect l="0" t="0" r="0" b="0"/>
          <a:pathLst>
            <a:path>
              <a:moveTo>
                <a:pt x="1275815" y="0"/>
              </a:moveTo>
              <a:lnTo>
                <a:pt x="1275815" y="213524"/>
              </a:lnTo>
              <a:lnTo>
                <a:pt x="0" y="213524"/>
              </a:lnTo>
              <a:lnTo>
                <a:pt x="0" y="56659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467134-ECF0-495F-A6F7-0FB302D9D3F6}">
      <dsp:nvSpPr>
        <dsp:cNvPr id="0" name=""/>
        <dsp:cNvSpPr/>
      </dsp:nvSpPr>
      <dsp:spPr>
        <a:xfrm>
          <a:off x="1848068" y="0"/>
          <a:ext cx="1731361" cy="59430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 dirty="0"/>
            <a:t>Demand Pattern</a:t>
          </a:r>
        </a:p>
      </dsp:txBody>
      <dsp:txXfrm>
        <a:off x="1848068" y="0"/>
        <a:ext cx="1731361" cy="594303"/>
      </dsp:txXfrm>
    </dsp:sp>
    <dsp:sp modelId="{C7828FB4-7C0E-49CD-84F6-EF17D4400280}">
      <dsp:nvSpPr>
        <dsp:cNvPr id="0" name=""/>
        <dsp:cNvSpPr/>
      </dsp:nvSpPr>
      <dsp:spPr>
        <a:xfrm>
          <a:off x="443567" y="1160899"/>
          <a:ext cx="1988733" cy="7141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b="1" kern="1200" dirty="0"/>
            <a:t>Functional </a:t>
          </a:r>
        </a:p>
      </dsp:txBody>
      <dsp:txXfrm>
        <a:off x="443567" y="1160899"/>
        <a:ext cx="1988733" cy="714196"/>
      </dsp:txXfrm>
    </dsp:sp>
    <dsp:sp modelId="{1A931DFA-87E5-4169-87E7-449CC4DD789F}">
      <dsp:nvSpPr>
        <dsp:cNvPr id="0" name=""/>
        <dsp:cNvSpPr/>
      </dsp:nvSpPr>
      <dsp:spPr>
        <a:xfrm>
          <a:off x="3438050" y="1160899"/>
          <a:ext cx="1790812" cy="6473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b="1" kern="1200" dirty="0"/>
            <a:t>Innovative</a:t>
          </a:r>
        </a:p>
      </dsp:txBody>
      <dsp:txXfrm>
        <a:off x="3438050" y="1160899"/>
        <a:ext cx="1790812" cy="64734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3120</TotalTime>
  <Pages>9</Pages>
  <Words>836</Words>
  <Characters>4768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seiwal</dc:creator>
  <cp:keywords/>
  <dc:description/>
  <cp:lastModifiedBy>neha seiwal</cp:lastModifiedBy>
  <cp:revision>5</cp:revision>
  <dcterms:created xsi:type="dcterms:W3CDTF">2019-07-29T04:06:00Z</dcterms:created>
  <dcterms:modified xsi:type="dcterms:W3CDTF">2019-08-02T05:15:00Z</dcterms:modified>
</cp:coreProperties>
</file>