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71325"/>
          <w:sz w:val="72"/>
        </w:rPr>
        <w:t>Tools</w:t>
      </w:r>
    </w:p>
    <w:p>
      <w:pPr>
        <w:jc w:val="center"/>
      </w:pPr>
      <w:r>
        <w:rPr>
          <w:i/>
          <w:color w:val="555555"/>
          <w:sz w:val="32"/>
        </w:rPr>
        <w:t>Consolidated Project Documentation</w:t>
      </w:r>
    </w:p>
    <w:p/>
    <w:p>
      <w:pPr>
        <w:jc w:val="center"/>
      </w:pPr>
      <w:r>
        <w:rPr>
          <w:color w:val="228BE6"/>
          <w:sz w:val="28"/>
        </w:rPr>
        <w:t>__________________________________________________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0713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5760"/>
            <w:shd w:val="clear" w:color="auto" w:fill="F0F4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333333"/>
                <w:sz w:val="20"/>
              </w:rPr>
              <w:t>v0.1.0</w:t>
            </w:r>
          </w:p>
        </w:tc>
      </w:tr>
      <w:tr>
        <w:tc>
          <w:tcPr>
            <w:tcW w:type="dxa" w:w="2880"/>
            <w:shd w:val="clear" w:color="auto" w:fill="0713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Generated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333333"/>
                <w:sz w:val="20"/>
              </w:rPr>
              <w:t>2026-10-27</w:t>
            </w:r>
          </w:p>
        </w:tc>
      </w:tr>
      <w:tr>
        <w:tc>
          <w:tcPr>
            <w:tcW w:type="dxa" w:w="2880"/>
            <w:shd w:val="clear" w:color="auto" w:fill="0713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Project Root</w:t>
            </w:r>
          </w:p>
        </w:tc>
        <w:tc>
          <w:tcPr>
            <w:tcW w:type="dxa" w:w="5760"/>
            <w:shd w:val="clear" w:color="auto" w:fill="F0F4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333333"/>
                <w:sz w:val="20"/>
              </w:rPr>
              <w:t>P:\Tools</w:t>
            </w:r>
          </w:p>
        </w:tc>
      </w:tr>
      <w:tr>
        <w:tc>
          <w:tcPr>
            <w:tcW w:type="dxa" w:w="2880"/>
            <w:shd w:val="clear" w:color="auto" w:fill="0713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Generator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333333"/>
                <w:sz w:val="20"/>
              </w:rPr>
              <w:t>Antigravity Universal Report Generator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b/>
          <w:color w:val="071325"/>
          <w:sz w:val="44"/>
        </w:rPr>
        <w:t>1  Project Overview &amp; Vision</w:t>
      </w:r>
    </w:p>
    <w:p>
      <w:pPr>
        <w:pStyle w:val="Heading2"/>
        <w:spacing w:before="240" w:after="80"/>
      </w:pPr>
      <w:r>
        <w:rPr>
          <w:b/>
          <w:color w:val="0A1628"/>
          <w:sz w:val="30"/>
        </w:rPr>
        <w:t>Purpose</w:t>
      </w:r>
    </w:p>
    <w:p>
      <w:pPr>
        <w:spacing w:before="40" w:after="80"/>
      </w:pPr>
      <w:r>
        <w:rPr>
          <w:b w:val="0"/>
          <w:i w:val="0"/>
          <w:color w:val="333333"/>
          <w:sz w:val="22"/>
        </w:rPr>
        <w:t>`Tools` provides automated, accessible command-line utilities for common media engineering tasks. Rather than manually composing complex FFmpeg command strings, users can compress large video files using modern codecs (H.265/NVENC) and cleanly multiplex audio and video streams with simple Python scripts.</w:t>
      </w:r>
    </w:p>
    <w:p>
      <w:pPr>
        <w:pStyle w:val="Heading2"/>
        <w:spacing w:before="240" w:after="80"/>
      </w:pPr>
      <w:r>
        <w:rPr>
          <w:b/>
          <w:color w:val="0A1628"/>
          <w:sz w:val="30"/>
        </w:rPr>
        <w:t>Target Audience</w:t>
      </w:r>
    </w:p>
    <w:p>
      <w:pPr>
        <w:spacing w:before="40" w:after="80"/>
      </w:pPr>
      <w:r>
        <w:rPr>
          <w:b w:val="0"/>
          <w:i w:val="0"/>
          <w:color w:val="333333"/>
          <w:sz w:val="22"/>
        </w:rPr>
        <w:t>Engineers, creators, and developers needing quick, robust media compression and stream merging with minimal setup.</w:t>
      </w:r>
    </w:p>
    <w:p>
      <w:pPr>
        <w:pStyle w:val="Heading2"/>
        <w:spacing w:before="240" w:after="80"/>
      </w:pPr>
      <w:r>
        <w:rPr>
          <w:b/>
          <w:color w:val="0A1628"/>
          <w:sz w:val="30"/>
        </w:rPr>
        <w:t>Technology Stack</w:t>
      </w:r>
    </w:p>
    <w:p>
      <w:pPr>
        <w:pStyle w:val="ListBullet"/>
        <w:spacing w:after="20"/>
        <w:ind w:left="360"/>
      </w:pPr>
      <w:r>
        <w:rPr>
          <w:b w:val="0"/>
          <w:color w:val="333333"/>
          <w:sz w:val="21"/>
        </w:rPr>
        <w:t>**Language**: Python 3.8+</w:t>
      </w:r>
    </w:p>
    <w:p>
      <w:pPr>
        <w:pStyle w:val="ListBullet"/>
        <w:spacing w:after="20"/>
        <w:ind w:left="360"/>
      </w:pPr>
      <w:r>
        <w:rPr>
          <w:b w:val="0"/>
          <w:color w:val="333333"/>
          <w:sz w:val="21"/>
        </w:rPr>
        <w:t>**Core Processing Engine**: FFmpeg (either installed system-wide or via `imageio-ffmpeg`)</w:t>
      </w:r>
    </w:p>
    <w:p>
      <w:pPr>
        <w:pStyle w:val="ListBullet"/>
        <w:spacing w:after="20"/>
        <w:ind w:left="360"/>
      </w:pPr>
      <w:r>
        <w:rPr>
          <w:b w:val="0"/>
          <w:color w:val="333333"/>
          <w:sz w:val="21"/>
        </w:rPr>
        <w:t>**Acceleration**: NVIDIA NVENC (`hevc_nvenc`) for batch processing, CPU `libx265` / `libx264` for single video compression.</w:t>
      </w:r>
    </w:p>
    <w:p>
      <w:pPr>
        <w:spacing w:before="80" w:after="80"/>
      </w:pPr>
      <w:r>
        <w:rPr>
          <w:color w:val="CCCCCC"/>
          <w:sz w:val="14"/>
        </w:rPr>
        <w:t>------------------------------------------------------------------------------------------</w:t>
      </w:r>
    </w:p>
    <w:p>
      <w:pPr>
        <w:pStyle w:val="Heading1"/>
        <w:spacing w:before="360" w:after="120"/>
      </w:pPr>
      <w:r>
        <w:rPr>
          <w:b/>
          <w:color w:val="071325"/>
          <w:sz w:val="44"/>
        </w:rPr>
        <w:t>2  Architecture</w:t>
      </w:r>
    </w:p>
    <w:p>
      <w:pPr>
        <w:pStyle w:val="Heading2"/>
        <w:spacing w:before="240" w:after="80"/>
      </w:pPr>
      <w:r>
        <w:rPr>
          <w:b/>
          <w:color w:val="0A1628"/>
          <w:sz w:val="30"/>
        </w:rPr>
        <w:t>Directory Structure</w:t>
      </w:r>
    </w:p>
    <w:p>
      <w:pPr>
        <w:spacing w:before="40" w:after="40"/>
        <w:ind w:left="432"/>
        <w:shd w:val="clear" w:color="auto" w:fill="F3F3F3"/>
      </w:pPr>
      <w:r>
        <w:rPr>
          <w:rFonts w:ascii="Courier New" w:hAnsi="Courier New"/>
          <w:color w:val="555555"/>
          <w:sz w:val="18"/>
        </w:rPr>
        <w:t>Tools/</w:t>
        <w:br/>
        <w:t>├── Compress/</w:t>
        <w:br/>
        <w:t>│   ├── batch.py             # NVIDIA NVENC batch processor</w:t>
        <w:br/>
        <w:t>│   ├── compress_video.py    # Multi-mode single file compressor with live progress</w:t>
        <w:br/>
        <w:t>│   └── Notes.txt            # Quick instruction notes</w:t>
        <w:br/>
        <w:t>├── Merge/</w:t>
        <w:br/>
        <w:t>│   ├── merger.py            # Stream multiplexer (video copy + AAC audio)</w:t>
        <w:br/>
        <w:t>│   └── Notes.txt            # Quick instruction notes</w:t>
        <w:br/>
        <w:t>├── README.md                # Project documentation &amp; usage instructions</w:t>
        <w:br/>
        <w:t>└── docs/                    # Persistent documentation</w:t>
      </w:r>
    </w:p>
    <w:p>
      <w:pPr>
        <w:pStyle w:val="Heading2"/>
        <w:spacing w:before="240" w:after="80"/>
      </w:pPr>
      <w:r>
        <w:rPr>
          <w:b/>
          <w:color w:val="0A1628"/>
          <w:sz w:val="30"/>
        </w:rPr>
        <w:t>Subsystem Architecture</w:t>
      </w:r>
    </w:p>
    <w:p>
      <w:pPr>
        <w:pStyle w:val="ListBullet"/>
        <w:spacing w:after="20"/>
        <w:ind w:left="360"/>
      </w:pPr>
      <w:r>
        <w:rPr>
          <w:b w:val="0"/>
          <w:color w:val="333333"/>
          <w:sz w:val="21"/>
        </w:rPr>
        <w:t>**FFmpeg Detection**: Scripts employ `shutil.which("ffmpeg")` to inspect system PATH, falling back dynamically to `imageio_ffmpeg.get_ffmpeg_exe()`.</w:t>
      </w:r>
    </w:p>
    <w:p>
      <w:pPr>
        <w:pStyle w:val="ListBullet"/>
        <w:spacing w:after="20"/>
        <w:ind w:left="360"/>
      </w:pPr>
      <w:r>
        <w:rPr>
          <w:b w:val="0"/>
          <w:color w:val="333333"/>
          <w:sz w:val="21"/>
        </w:rPr>
        <w:t>**Progress Reporting**: `compress_video.py` streams `-progress pipe:1` from FFmpeg stdout to calculate microsecond completion, rendering dynamic ASCII progress bars and ETA estimates.</w:t>
      </w:r>
    </w:p>
    <w:p>
      <w:pPr>
        <w:pStyle w:val="ListBullet"/>
        <w:spacing w:after="20"/>
        <w:ind w:left="360"/>
      </w:pPr>
      <w:r>
        <w:rPr>
          <w:b w:val="0"/>
          <w:color w:val="333333"/>
          <w:sz w:val="21"/>
        </w:rPr>
        <w:t>**Batch Resiliency**: `batch.py` writes output to a staging `.part.mp4` file and atomically renames it upon successful encoding, writing failures to `failed.txt`.</w:t>
      </w:r>
    </w:p>
    <w:p>
      <w:pPr>
        <w:spacing w:before="80" w:after="80"/>
      </w:pPr>
      <w:r>
        <w:rPr>
          <w:color w:val="CCCCCC"/>
          <w:sz w:val="14"/>
        </w:rPr>
        <w:t>------------------------------------------------------------------------------------------</w:t>
      </w:r>
    </w:p>
    <w:p>
      <w:pPr>
        <w:pStyle w:val="Heading1"/>
        <w:spacing w:before="360" w:after="120"/>
      </w:pPr>
      <w:r>
        <w:rPr>
          <w:b/>
          <w:color w:val="071325"/>
          <w:sz w:val="44"/>
        </w:rPr>
        <w:t>3  Technology Stack</w:t>
      </w:r>
    </w:p>
    <w:p>
      <w:pPr>
        <w:pStyle w:val="Heading2"/>
        <w:spacing w:before="240" w:after="80"/>
      </w:pPr>
      <w:r>
        <w:rPr>
          <w:b/>
          <w:color w:val="0A1628"/>
          <w:sz w:val="30"/>
        </w:rPr>
        <w:t>NVENC vs Software Encoding</w:t>
      </w:r>
    </w:p>
    <w:p>
      <w:pPr>
        <w:pStyle w:val="ListBullet"/>
        <w:spacing w:after="20"/>
        <w:ind w:left="360"/>
      </w:pPr>
      <w:r>
        <w:rPr>
          <w:b w:val="0"/>
          <w:color w:val="333333"/>
          <w:sz w:val="21"/>
        </w:rPr>
        <w:t>`Compress/batch.py` leverages `hevc_nvenc` for high-throughput encoding on systems with compatible NVIDIA GPUs.</w:t>
      </w:r>
    </w:p>
    <w:p>
      <w:pPr>
        <w:pStyle w:val="ListBullet"/>
        <w:spacing w:after="20"/>
        <w:ind w:left="360"/>
      </w:pPr>
      <w:r>
        <w:rPr>
          <w:b w:val="0"/>
          <w:color w:val="333333"/>
          <w:sz w:val="21"/>
        </w:rPr>
        <w:t>`Compress/compress_video.py` detects available encoders at runtime via `ffmpeg -hide_banner -encoders`. If `libx265` is present, it adds `-tag:v hvc1` for Apple/QuickTime compatibility; otherwise, it falls back to `libx264`.</w:t>
      </w:r>
    </w:p>
    <w:p>
      <w:pPr>
        <w:pStyle w:val="Heading2"/>
        <w:spacing w:before="240" w:after="80"/>
      </w:pPr>
      <w:r>
        <w:rPr>
          <w:b/>
          <w:color w:val="0A1628"/>
          <w:sz w:val="30"/>
        </w:rPr>
        <w:t>Progress Tracking</w:t>
      </w:r>
    </w:p>
    <w:p>
      <w:pPr>
        <w:pStyle w:val="ListBullet"/>
        <w:spacing w:after="20"/>
        <w:ind w:left="360"/>
      </w:pPr>
      <w:r>
        <w:rPr>
          <w:b w:val="0"/>
          <w:color w:val="333333"/>
          <w:sz w:val="21"/>
        </w:rPr>
        <w:t>FFmpeg's `-progress pipe:1` outputs key-value pairs per frame/interval. Reading `out_time_us` or `out_time_ms` allows accurate percentage calculation against total video duration probed from container metadata.</w:t>
      </w:r>
    </w:p>
    <w:p>
      <w:pPr>
        <w:spacing w:before="80" w:after="80"/>
      </w:pPr>
      <w:r>
        <w:rPr>
          <w:color w:val="CCCCCC"/>
          <w:sz w:val="14"/>
        </w:rPr>
        <w:t>------------------------------------------------------------------------------------------</w:t>
      </w:r>
    </w:p>
    <w:p>
      <w:pPr>
        <w:pStyle w:val="Heading1"/>
        <w:spacing w:before="360" w:after="120"/>
      </w:pPr>
      <w:r>
        <w:rPr>
          <w:b/>
          <w:color w:val="071325"/>
          <w:sz w:val="44"/>
        </w:rPr>
        <w:t>4  Development &amp; Build Setup</w:t>
      </w:r>
    </w:p>
    <w:p>
      <w:pPr>
        <w:pStyle w:val="Heading2"/>
        <w:spacing w:before="240" w:after="80"/>
      </w:pPr>
      <w:r>
        <w:rPr>
          <w:b/>
          <w:color w:val="0A1628"/>
          <w:sz w:val="30"/>
        </w:rPr>
        <w:t>Prerequisites</w:t>
      </w:r>
    </w:p>
    <w:p>
      <w:pPr>
        <w:pStyle w:val="ListBullet"/>
        <w:spacing w:after="20"/>
        <w:ind w:left="360"/>
      </w:pPr>
      <w:r>
        <w:rPr>
          <w:b w:val="0"/>
          <w:color w:val="333333"/>
          <w:sz w:val="21"/>
        </w:rPr>
        <w:t>Python 3.8+</w:t>
      </w:r>
    </w:p>
    <w:p>
      <w:pPr>
        <w:pStyle w:val="ListBullet"/>
        <w:spacing w:after="20"/>
        <w:ind w:left="360"/>
      </w:pPr>
      <w:r>
        <w:rPr>
          <w:b w:val="0"/>
          <w:color w:val="333333"/>
          <w:sz w:val="21"/>
        </w:rPr>
        <w:t>Git</w:t>
      </w:r>
    </w:p>
    <w:p>
      <w:pPr>
        <w:pStyle w:val="ListBullet"/>
        <w:spacing w:after="20"/>
        <w:ind w:left="360"/>
      </w:pPr>
      <w:r>
        <w:rPr>
          <w:b w:val="0"/>
          <w:color w:val="333333"/>
          <w:sz w:val="21"/>
        </w:rPr>
        <w:t>FFmpeg (System installation or via Python package `imageio-ffmpeg`)</w:t>
      </w:r>
    </w:p>
    <w:p>
      <w:pPr>
        <w:pStyle w:val="Heading2"/>
        <w:spacing w:before="240" w:after="80"/>
      </w:pPr>
      <w:r>
        <w:rPr>
          <w:b/>
          <w:color w:val="0A1628"/>
          <w:sz w:val="30"/>
        </w:rPr>
        <w:t>Environment Setup</w:t>
      </w:r>
    </w:p>
    <w:p>
      <w:pPr>
        <w:spacing w:before="40" w:after="40"/>
        <w:ind w:left="432"/>
        <w:shd w:val="clear" w:color="auto" w:fill="F3F3F3"/>
      </w:pPr>
      <w:r>
        <w:rPr>
          <w:rFonts w:ascii="Courier New" w:hAnsi="Courier New"/>
          <w:color w:val="555555"/>
          <w:sz w:val="18"/>
        </w:rPr>
        <w:t># Clone repository</w:t>
        <w:br/>
        <w:t>git clone https://github.com/sejeeswarank/Tools.git</w:t>
        <w:br/>
        <w:t>cd Tools</w:t>
        <w:br/>
        <w:br/>
        <w:t># Optional: Install Python FFmpeg dependency if system FFmpeg is not installed</w:t>
        <w:br/>
        <w:t>pip install imageio-ffmpeg</w:t>
      </w:r>
    </w:p>
    <w:p>
      <w:pPr>
        <w:spacing w:before="80" w:after="80"/>
      </w:pPr>
      <w:r>
        <w:rPr>
          <w:color w:val="CCCCCC"/>
          <w:sz w:val="14"/>
        </w:rPr>
        <w:t>------------------------------------------------------------------------------------------</w:t>
      </w:r>
    </w:p>
    <w:p>
      <w:pPr>
        <w:pStyle w:val="Heading1"/>
        <w:spacing w:before="360" w:after="120"/>
      </w:pPr>
      <w:r>
        <w:rPr>
          <w:b/>
          <w:color w:val="071325"/>
          <w:sz w:val="44"/>
        </w:rPr>
        <w:t>5  Implemented Features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0713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b/>
                <w:color w:val="FFFFFF"/>
                <w:sz w:val="19"/>
              </w:rPr>
              <w:t>Feature ID</w:t>
            </w:r>
          </w:p>
        </w:tc>
        <w:tc>
          <w:tcPr>
            <w:tcW w:type="dxa" w:w="1872"/>
            <w:shd w:val="clear" w:color="auto" w:fill="0713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b/>
                <w:color w:val="FFFFFF"/>
                <w:sz w:val="19"/>
              </w:rPr>
              <w:t>Title</w:t>
            </w:r>
          </w:p>
        </w:tc>
        <w:tc>
          <w:tcPr>
            <w:tcW w:type="dxa" w:w="1872"/>
            <w:shd w:val="clear" w:color="auto" w:fill="0713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1872"/>
            <w:shd w:val="clear" w:color="auto" w:fill="0713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872"/>
            <w:shd w:val="clear" w:color="auto" w:fill="0713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b/>
                <w:color w:val="FFFFFF"/>
                <w:sz w:val="19"/>
              </w:rPr>
              <w:t>Record</w:t>
            </w:r>
          </w:p>
        </w:tc>
      </w:tr>
      <w:tr>
        <w:tc>
          <w:tcPr>
            <w:tcW w:type="dxa" w:w="1872"/>
            <w:shd w:val="clear" w:color="auto" w:fill="F0F4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333333"/>
                <w:sz w:val="19"/>
              </w:rPr>
              <w:t>FEAT-001</w:t>
            </w:r>
          </w:p>
        </w:tc>
        <w:tc>
          <w:tcPr>
            <w:tcW w:type="dxa" w:w="1872"/>
            <w:shd w:val="clear" w:color="auto" w:fill="F0F4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333333"/>
                <w:sz w:val="19"/>
              </w:rPr>
              <w:t>Media Compression &amp; Merge Tools Suite</w:t>
            </w:r>
          </w:p>
        </w:tc>
        <w:tc>
          <w:tcPr>
            <w:tcW w:type="dxa" w:w="1872"/>
            <w:shd w:val="clear" w:color="auto" w:fill="F0F4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333333"/>
                <w:sz w:val="19"/>
              </w:rPr>
              <w:t>2026-10-27</w:t>
            </w:r>
          </w:p>
        </w:tc>
        <w:tc>
          <w:tcPr>
            <w:tcW w:type="dxa" w:w="1872"/>
            <w:shd w:val="clear" w:color="auto" w:fill="F0F4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333333"/>
                <w:sz w:val="19"/>
              </w:rPr>
              <w:t>VERIFIED</w:t>
            </w:r>
          </w:p>
        </w:tc>
        <w:tc>
          <w:tcPr>
            <w:tcW w:type="dxa" w:w="1872"/>
            <w:shd w:val="clear" w:color="auto" w:fill="F0F4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333333"/>
                <w:sz w:val="19"/>
              </w:rPr>
              <w:t>[2026-10-27-media-tools.md](file:///p:/Tools/docs/implemented/2026-10-27-media-tools.md)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0A1628"/>
          <w:sz w:val="30"/>
        </w:rPr>
        <w:t>5.1  FEAT-001: Media Compression &amp; Merge Tools Suite</w:t>
      </w:r>
    </w:p>
    <w:p>
      <w:pPr>
        <w:pStyle w:val="ListBullet"/>
        <w:spacing w:after="20"/>
        <w:ind w:left="360"/>
      </w:pPr>
      <w:r>
        <w:rPr>
          <w:b w:val="0"/>
          <w:color w:val="333333"/>
          <w:sz w:val="21"/>
        </w:rPr>
        <w:t>**Date**: 2026-10-27</w:t>
      </w:r>
    </w:p>
    <w:p>
      <w:pPr>
        <w:pStyle w:val="ListBullet"/>
        <w:spacing w:after="20"/>
        <w:ind w:left="360"/>
      </w:pPr>
      <w:r>
        <w:rPr>
          <w:b w:val="0"/>
          <w:color w:val="333333"/>
          <w:sz w:val="21"/>
        </w:rPr>
        <w:t>**Status**: VERIFIED</w:t>
      </w:r>
    </w:p>
    <w:p>
      <w:pPr>
        <w:pStyle w:val="ListBullet"/>
        <w:spacing w:after="20"/>
        <w:ind w:left="360"/>
      </w:pPr>
      <w:r>
        <w:rPr>
          <w:b w:val="0"/>
          <w:color w:val="333333"/>
          <w:sz w:val="21"/>
        </w:rPr>
        <w:t>**Components Changed**:</w:t>
      </w:r>
    </w:p>
    <w:p>
      <w:pPr>
        <w:pStyle w:val="ListBullet"/>
        <w:spacing w:after="20"/>
        <w:ind w:left="720"/>
      </w:pPr>
      <w:r>
        <w:rPr>
          <w:b w:val="0"/>
          <w:color w:val="333333"/>
          <w:sz w:val="21"/>
        </w:rPr>
        <w:t>`Compress/compress_video.py`</w:t>
      </w:r>
    </w:p>
    <w:p>
      <w:pPr>
        <w:pStyle w:val="ListBullet"/>
        <w:spacing w:after="20"/>
        <w:ind w:left="720"/>
      </w:pPr>
      <w:r>
        <w:rPr>
          <w:b w:val="0"/>
          <w:color w:val="333333"/>
          <w:sz w:val="21"/>
        </w:rPr>
        <w:t>`Compress/batch.py`</w:t>
      </w:r>
    </w:p>
    <w:p>
      <w:pPr>
        <w:pStyle w:val="ListBullet"/>
        <w:spacing w:after="20"/>
        <w:ind w:left="720"/>
      </w:pPr>
      <w:r>
        <w:rPr>
          <w:b w:val="0"/>
          <w:color w:val="333333"/>
          <w:sz w:val="21"/>
        </w:rPr>
        <w:t>`Compress/Notes.txt`</w:t>
      </w:r>
    </w:p>
    <w:p>
      <w:pPr>
        <w:pStyle w:val="ListBullet"/>
        <w:spacing w:after="20"/>
        <w:ind w:left="720"/>
      </w:pPr>
      <w:r>
        <w:rPr>
          <w:b w:val="0"/>
          <w:color w:val="333333"/>
          <w:sz w:val="21"/>
        </w:rPr>
        <w:t>`Merge/merger.py`</w:t>
      </w:r>
    </w:p>
    <w:p>
      <w:pPr>
        <w:pStyle w:val="ListBullet"/>
        <w:spacing w:after="20"/>
        <w:ind w:left="720"/>
      </w:pPr>
      <w:r>
        <w:rPr>
          <w:b w:val="0"/>
          <w:color w:val="333333"/>
          <w:sz w:val="21"/>
        </w:rPr>
        <w:t>`Merge/Notes.txt`</w:t>
      </w:r>
    </w:p>
    <w:p>
      <w:pPr>
        <w:pStyle w:val="ListBullet"/>
        <w:spacing w:after="20"/>
        <w:ind w:left="720"/>
      </w:pPr>
      <w:r>
        <w:rPr>
          <w:b w:val="0"/>
          <w:color w:val="333333"/>
          <w:sz w:val="21"/>
        </w:rPr>
        <w:t>`README.md`</w:t>
      </w:r>
    </w:p>
    <w:p>
      <w:pPr>
        <w:pStyle w:val="Heading2"/>
        <w:spacing w:before="240" w:after="80"/>
      </w:pPr>
      <w:r>
        <w:rPr>
          <w:b/>
          <w:color w:val="0A1628"/>
          <w:sz w:val="30"/>
        </w:rPr>
        <w:t>Summary</w:t>
      </w:r>
    </w:p>
    <w:p>
      <w:pPr>
        <w:spacing w:before="40" w:after="80"/>
      </w:pPr>
      <w:r>
        <w:rPr>
          <w:b w:val="0"/>
          <w:i w:val="0"/>
          <w:color w:val="333333"/>
          <w:sz w:val="22"/>
        </w:rPr>
        <w:t>Documented and structured the video compression tools (`compress_video.py`, `batch.py`) and audio/video merger (`merger.py`). Synthesized usage notes from `Notes.txt` into root `README.md` with explicit command examples and parameter documentation.</w:t>
      </w:r>
    </w:p>
    <w:p>
      <w:pPr>
        <w:spacing w:before="80" w:after="80"/>
      </w:pPr>
      <w:r>
        <w:rPr>
          <w:color w:val="CCCCCC"/>
          <w:sz w:val="14"/>
        </w:rPr>
        <w:t>------------------------------------------------------------------------------------------</w:t>
      </w:r>
    </w:p>
    <w:p>
      <w:pPr>
        <w:pStyle w:val="Heading1"/>
        <w:spacing w:before="360" w:after="120"/>
      </w:pPr>
      <w:r>
        <w:rPr>
          <w:b/>
          <w:color w:val="071325"/>
          <w:sz w:val="44"/>
        </w:rPr>
        <w:t>6  Work Tracking &amp; Roadmap</w:t>
      </w:r>
    </w:p>
    <w:p>
      <w:pPr>
        <w:pStyle w:val="Heading2"/>
        <w:spacing w:before="240" w:after="80"/>
      </w:pPr>
      <w:r>
        <w:rPr>
          <w:b/>
          <w:color w:val="0A1628"/>
          <w:sz w:val="30"/>
        </w:rPr>
        <w:t>6.1  Active Work</w:t>
      </w:r>
    </w:p>
    <w:p>
      <w:pPr>
        <w:pStyle w:val="Heading2"/>
        <w:spacing w:before="240" w:after="80"/>
      </w:pPr>
      <w:r>
        <w:rPr>
          <w:b/>
          <w:color w:val="0A1628"/>
          <w:sz w:val="30"/>
        </w:rPr>
        <w:t>Current Tasks</w:t>
      </w:r>
    </w:p>
    <w:p>
      <w:pPr>
        <w:pStyle w:val="ListBullet"/>
        <w:spacing w:after="20"/>
        <w:ind w:left="360"/>
      </w:pPr>
      <w:r>
        <w:rPr>
          <w:b w:val="0"/>
          <w:color w:val="333333"/>
          <w:sz w:val="21"/>
        </w:rPr>
        <w:t>**TASK-001**: Connect local repository to GitHub, integrate `Notes.txt` instructions into root `README.md`, establish persistent documentation, and push to `main`.</w:t>
      </w:r>
    </w:p>
    <w:p>
      <w:pPr>
        <w:pStyle w:val="ListBullet"/>
        <w:spacing w:after="20"/>
        <w:ind w:left="720"/>
      </w:pPr>
      <w:r>
        <w:rPr>
          <w:b w:val="0"/>
          <w:color w:val="333333"/>
          <w:sz w:val="21"/>
        </w:rPr>
        <w:t>**Status**: IMPLEMENTED (Awaiting push to remote)</w:t>
      </w:r>
    </w:p>
    <w:p>
      <w:pPr>
        <w:pStyle w:val="ListBullet"/>
        <w:spacing w:after="20"/>
        <w:ind w:left="720"/>
      </w:pPr>
      <w:r>
        <w:rPr>
          <w:b w:val="0"/>
          <w:color w:val="333333"/>
          <w:sz w:val="21"/>
        </w:rPr>
        <w:t>**Owner**: Antigravity</w:t>
      </w:r>
    </w:p>
    <w:p>
      <w:pPr>
        <w:pStyle w:val="Heading2"/>
        <w:spacing w:before="240" w:after="80"/>
      </w:pPr>
      <w:r>
        <w:rPr>
          <w:b/>
          <w:color w:val="0A1628"/>
          <w:sz w:val="30"/>
        </w:rPr>
        <w:t>6.2  Backlog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0713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b/>
                <w:color w:val="FFFFFF"/>
                <w:sz w:val="19"/>
              </w:rPr>
              <w:t>Task ID</w:t>
            </w:r>
          </w:p>
        </w:tc>
        <w:tc>
          <w:tcPr>
            <w:tcW w:type="dxa" w:w="1872"/>
            <w:shd w:val="clear" w:color="auto" w:fill="0713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b/>
                <w:color w:val="FFFFFF"/>
                <w:sz w:val="19"/>
              </w:rPr>
              <w:t>Title</w:t>
            </w:r>
          </w:p>
        </w:tc>
        <w:tc>
          <w:tcPr>
            <w:tcW w:type="dxa" w:w="1872"/>
            <w:shd w:val="clear" w:color="auto" w:fill="0713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872"/>
            <w:shd w:val="clear" w:color="auto" w:fill="0713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1872"/>
            <w:shd w:val="clear" w:color="auto" w:fill="0713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872"/>
            <w:shd w:val="clear" w:color="auto" w:fill="F0F4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333333"/>
                <w:sz w:val="19"/>
              </w:rPr>
              <w:t>TASK-001</w:t>
            </w:r>
          </w:p>
        </w:tc>
        <w:tc>
          <w:tcPr>
            <w:tcW w:type="dxa" w:w="1872"/>
            <w:shd w:val="clear" w:color="auto" w:fill="F0F4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333333"/>
                <w:sz w:val="19"/>
              </w:rPr>
              <w:t>Documentation &amp; GitHub Synchronization</w:t>
            </w:r>
          </w:p>
        </w:tc>
        <w:tc>
          <w:tcPr>
            <w:tcW w:type="dxa" w:w="1872"/>
            <w:shd w:val="clear" w:color="auto" w:fill="F0F4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333333"/>
                <w:sz w:val="19"/>
              </w:rPr>
              <w:t>VERIFIED</w:t>
            </w:r>
          </w:p>
        </w:tc>
        <w:tc>
          <w:tcPr>
            <w:tcW w:type="dxa" w:w="1872"/>
            <w:shd w:val="clear" w:color="auto" w:fill="F0F4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333333"/>
                <w:sz w:val="19"/>
              </w:rPr>
              <w:t>High</w:t>
            </w:r>
          </w:p>
        </w:tc>
        <w:tc>
          <w:tcPr>
            <w:tcW w:type="dxa" w:w="1872"/>
            <w:shd w:val="clear" w:color="auto" w:fill="F0F4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333333"/>
                <w:sz w:val="19"/>
              </w:rPr>
              <w:t>Initialize local repository, connect to remote origin, incorporate notes into README, and push to main.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333333"/>
                <w:sz w:val="19"/>
              </w:rPr>
              <w:t>TASK-002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333333"/>
                <w:sz w:val="19"/>
              </w:rPr>
              <w:t>Universal Fallback in Batch Processor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333333"/>
                <w:sz w:val="19"/>
              </w:rPr>
              <w:t>PROPOSED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333333"/>
                <w:sz w:val="19"/>
              </w:rPr>
              <w:t>Medium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333333"/>
                <w:sz w:val="19"/>
              </w:rPr>
              <w:t>Add automatic fallback to software encoding (`libx265`/`libx264`) when `hevc_nvenc` is not present on the host system.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0A1628"/>
          <w:sz w:val="30"/>
        </w:rPr>
        <w:t>6.3  Roadmap</w:t>
      </w:r>
    </w:p>
    <w:p>
      <w:pPr>
        <w:pStyle w:val="Heading2"/>
        <w:spacing w:before="240" w:after="80"/>
      </w:pPr>
      <w:r>
        <w:rPr>
          <w:b/>
          <w:color w:val="0A1628"/>
          <w:sz w:val="30"/>
        </w:rPr>
        <w:t>Milestones</w:t>
      </w:r>
    </w:p>
    <w:p>
      <w:pPr>
        <w:pStyle w:val="ListBullet"/>
        <w:spacing w:after="20"/>
        <w:ind w:left="360"/>
      </w:pPr>
      <w:r>
        <w:rPr>
          <w:b w:val="0"/>
          <w:color w:val="333333"/>
          <w:sz w:val="21"/>
        </w:rPr>
        <w:t>**M1: Baseline Utilities (Current)**: Standalone Python scripts for H.265 compression, batch processing, and audio/video multiplexing.</w:t>
      </w:r>
    </w:p>
    <w:p>
      <w:pPr>
        <w:pStyle w:val="ListBullet"/>
        <w:spacing w:after="20"/>
        <w:ind w:left="360"/>
      </w:pPr>
      <w:r>
        <w:rPr>
          <w:b w:val="0"/>
          <w:color w:val="333333"/>
          <w:sz w:val="21"/>
        </w:rPr>
        <w:t>**M2: CLI Improvements**: Unified entry point CLI (e.g. `python -m tools ...`), configurable bitrate/preset overrides in `batch.py`, CPU fallback for batch processing when NVENC is unavailable.</w:t>
      </w:r>
    </w:p>
    <w:p>
      <w:pPr>
        <w:spacing w:before="80" w:after="80"/>
      </w:pPr>
      <w:r>
        <w:rPr>
          <w:color w:val="CCCCCC"/>
          <w:sz w:val="14"/>
        </w:rPr>
        <w:t>------------------------------------------------------------------------------------------</w:t>
      </w:r>
    </w:p>
    <w:p>
      <w:pPr>
        <w:pStyle w:val="Heading1"/>
        <w:spacing w:before="360" w:after="120"/>
      </w:pPr>
      <w:r>
        <w:rPr>
          <w:b/>
          <w:color w:val="071325"/>
          <w:sz w:val="44"/>
        </w:rPr>
        <w:t>7  Error &amp; Solution 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0713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b/>
                <w:color w:val="FFFFFF"/>
                <w:sz w:val="19"/>
              </w:rPr>
              <w:t>Error ID</w:t>
            </w:r>
          </w:p>
        </w:tc>
        <w:tc>
          <w:tcPr>
            <w:tcW w:type="dxa" w:w="1560"/>
            <w:shd w:val="clear" w:color="auto" w:fill="0713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b/>
                <w:color w:val="FFFFFF"/>
                <w:sz w:val="19"/>
              </w:rPr>
              <w:t>Title</w:t>
            </w:r>
          </w:p>
        </w:tc>
        <w:tc>
          <w:tcPr>
            <w:tcW w:type="dxa" w:w="1560"/>
            <w:shd w:val="clear" w:color="auto" w:fill="0713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1560"/>
            <w:shd w:val="clear" w:color="auto" w:fill="0713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1560"/>
            <w:shd w:val="clear" w:color="auto" w:fill="0713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1560"/>
            <w:shd w:val="clear" w:color="auto" w:fill="0713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560"/>
            <w:shd w:val="clear" w:color="auto" w:fill="F0F4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333333"/>
                <w:sz w:val="19"/>
              </w:rPr>
              <w:t>ERR-20261027-001</w:t>
            </w:r>
          </w:p>
        </w:tc>
        <w:tc>
          <w:tcPr>
            <w:tcW w:type="dxa" w:w="1560"/>
            <w:shd w:val="clear" w:color="auto" w:fill="F0F4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333333"/>
                <w:sz w:val="19"/>
              </w:rPr>
              <w:t>DNS Resolution Failure During Initial Fetch</w:t>
            </w:r>
          </w:p>
        </w:tc>
        <w:tc>
          <w:tcPr>
            <w:tcW w:type="dxa" w:w="1560"/>
            <w:shd w:val="clear" w:color="auto" w:fill="F0F4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333333"/>
                <w:sz w:val="19"/>
              </w:rPr>
              <w:t>2026-10-27</w:t>
            </w:r>
          </w:p>
        </w:tc>
        <w:tc>
          <w:tcPr>
            <w:tcW w:type="dxa" w:w="1560"/>
            <w:shd w:val="clear" w:color="auto" w:fill="F0F4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333333"/>
                <w:sz w:val="19"/>
              </w:rPr>
              <w:t>Network</w:t>
            </w:r>
          </w:p>
        </w:tc>
        <w:tc>
          <w:tcPr>
            <w:tcW w:type="dxa" w:w="1560"/>
            <w:shd w:val="clear" w:color="auto" w:fill="F0F4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333333"/>
                <w:sz w:val="19"/>
              </w:rPr>
              <w:t>Low</w:t>
            </w:r>
          </w:p>
        </w:tc>
        <w:tc>
          <w:tcPr>
            <w:tcW w:type="dxa" w:w="1560"/>
            <w:shd w:val="clear" w:color="auto" w:fill="F0F4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333333"/>
                <w:sz w:val="19"/>
              </w:rPr>
              <w:t>RESOLVED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0A1628"/>
          <w:sz w:val="30"/>
        </w:rPr>
        <w:t>7.1  ERR-20261027-001: DNS Resolution Failure During Initial Fetch</w:t>
      </w:r>
    </w:p>
    <w:p>
      <w:pPr>
        <w:pStyle w:val="ListBullet"/>
        <w:spacing w:after="20"/>
        <w:ind w:left="360"/>
      </w:pPr>
      <w:r>
        <w:rPr>
          <w:b w:val="0"/>
          <w:color w:val="333333"/>
          <w:sz w:val="21"/>
        </w:rPr>
        <w:t>**Date Encountered**: 2026-10-27</w:t>
      </w:r>
    </w:p>
    <w:p>
      <w:pPr>
        <w:pStyle w:val="ListBullet"/>
        <w:spacing w:after="20"/>
        <w:ind w:left="360"/>
      </w:pPr>
      <w:r>
        <w:rPr>
          <w:b w:val="0"/>
          <w:color w:val="333333"/>
          <w:sz w:val="21"/>
        </w:rPr>
        <w:t>**Category**: Network</w:t>
      </w:r>
    </w:p>
    <w:p>
      <w:pPr>
        <w:pStyle w:val="ListBullet"/>
        <w:spacing w:after="20"/>
        <w:ind w:left="360"/>
      </w:pPr>
      <w:r>
        <w:rPr>
          <w:b w:val="0"/>
          <w:color w:val="333333"/>
          <w:sz w:val="21"/>
        </w:rPr>
        <w:t>**Severity**: Low</w:t>
      </w:r>
    </w:p>
    <w:p>
      <w:pPr>
        <w:pStyle w:val="ListBullet"/>
        <w:spacing w:after="20"/>
        <w:ind w:left="360"/>
      </w:pPr>
      <w:r>
        <w:rPr>
          <w:b w:val="0"/>
          <w:color w:val="333333"/>
          <w:sz w:val="21"/>
        </w:rPr>
        <w:t>**Status**: RESOLVED</w:t>
      </w:r>
    </w:p>
    <w:p>
      <w:pPr>
        <w:pStyle w:val="Heading2"/>
        <w:spacing w:before="240" w:after="80"/>
      </w:pPr>
      <w:r>
        <w:rPr>
          <w:b/>
          <w:color w:val="0A1628"/>
          <w:sz w:val="30"/>
        </w:rPr>
        <w:t>Symptoms</w:t>
      </w:r>
    </w:p>
    <w:p>
      <w:pPr>
        <w:spacing w:before="40" w:after="80"/>
      </w:pPr>
      <w:r>
        <w:rPr>
          <w:b w:val="0"/>
          <w:i w:val="0"/>
          <w:color w:val="333333"/>
          <w:sz w:val="22"/>
        </w:rPr>
        <w:t>`git ls-remote` returned `fatal: unable to access 'https://github.com/sejeeswarank/Tools.git/': Could not resolve host: github.com`.</w:t>
      </w:r>
    </w:p>
    <w:p>
      <w:pPr>
        <w:pStyle w:val="Heading2"/>
        <w:spacing w:before="240" w:after="80"/>
      </w:pPr>
      <w:r>
        <w:rPr>
          <w:b/>
          <w:color w:val="0A1628"/>
          <w:sz w:val="30"/>
        </w:rPr>
        <w:t>Root Cause</w:t>
      </w:r>
    </w:p>
    <w:p>
      <w:pPr>
        <w:spacing w:before="40" w:after="80"/>
      </w:pPr>
      <w:r>
        <w:rPr>
          <w:b w:val="0"/>
          <w:i w:val="0"/>
          <w:color w:val="333333"/>
          <w:sz w:val="22"/>
        </w:rPr>
        <w:t>Temporary network/DNS glitch on the host system while establishing connection.</w:t>
      </w:r>
    </w:p>
    <w:p>
      <w:pPr>
        <w:pStyle w:val="Heading2"/>
        <w:spacing w:before="240" w:after="80"/>
      </w:pPr>
      <w:r>
        <w:rPr>
          <w:b/>
          <w:color w:val="0A1628"/>
          <w:sz w:val="30"/>
        </w:rPr>
        <w:t>Solution</w:t>
      </w:r>
    </w:p>
    <w:p>
      <w:pPr>
        <w:spacing w:before="40" w:after="80"/>
      </w:pPr>
      <w:r>
        <w:rPr>
          <w:b w:val="0"/>
          <w:i w:val="0"/>
          <w:color w:val="333333"/>
          <w:sz w:val="22"/>
        </w:rPr>
        <w:t>Verified DNS resolution using `Resolve-DnsName github.com` and pinged public DNS. Retry succeeded immediately.</w:t>
      </w:r>
    </w:p>
    <w:p>
      <w:pPr>
        <w:spacing w:before="80" w:after="80"/>
      </w:pPr>
      <w:r>
        <w:rPr>
          <w:color w:val="CCCCCC"/>
          <w:sz w:val="14"/>
        </w:rPr>
        <w:t>------------------------------------------------------------------------------------------</w:t>
      </w:r>
    </w:p>
    <w:p>
      <w:pPr>
        <w:pStyle w:val="Heading1"/>
        <w:spacing w:before="360" w:after="120"/>
      </w:pPr>
      <w:r>
        <w:rPr>
          <w:b/>
          <w:color w:val="071325"/>
          <w:sz w:val="44"/>
        </w:rPr>
        <w:t>8  Test Strategy &amp; Verification</w:t>
      </w:r>
    </w:p>
    <w:p>
      <w:pPr>
        <w:pStyle w:val="Heading2"/>
        <w:spacing w:before="240" w:after="80"/>
      </w:pPr>
      <w:r>
        <w:rPr>
          <w:b/>
          <w:color w:val="0A1628"/>
          <w:sz w:val="30"/>
        </w:rPr>
        <w:t>8.1  Test Strategy</w:t>
      </w:r>
    </w:p>
    <w:p>
      <w:pPr>
        <w:pStyle w:val="Heading2"/>
        <w:spacing w:before="240" w:after="80"/>
      </w:pPr>
      <w:r>
        <w:rPr>
          <w:b/>
          <w:color w:val="0A1628"/>
          <w:sz w:val="30"/>
        </w:rPr>
        <w:t>Verification Methodology</w:t>
      </w:r>
    </w:p>
    <w:p>
      <w:pPr>
        <w:pStyle w:val="ListBullet"/>
        <w:spacing w:after="20"/>
        <w:ind w:left="360"/>
      </w:pPr>
      <w:r>
        <w:rPr>
          <w:b w:val="0"/>
          <w:color w:val="333333"/>
          <w:sz w:val="21"/>
        </w:rPr>
        <w:t>**Syntax &amp; CLI Argument Parsing**: Execute Python scripts with `--help` to verify entry points, argument parser definitions, and help texts without side effects.</w:t>
      </w:r>
    </w:p>
    <w:p>
      <w:pPr>
        <w:pStyle w:val="ListBullet"/>
        <w:spacing w:after="20"/>
        <w:ind w:left="360"/>
      </w:pPr>
      <w:r>
        <w:rPr>
          <w:b w:val="0"/>
          <w:color w:val="333333"/>
          <w:sz w:val="21"/>
        </w:rPr>
        <w:t>**FFmpeg Detection**: Check detection logic by ensuring `get_ffmpeg()` resolves either via system PATH or `imageio-ffmpeg`.</w:t>
      </w:r>
    </w:p>
    <w:p>
      <w:pPr>
        <w:pStyle w:val="ListBullet"/>
        <w:spacing w:after="20"/>
        <w:ind w:left="360"/>
      </w:pPr>
      <w:r>
        <w:rPr>
          <w:b w:val="0"/>
          <w:color w:val="333333"/>
          <w:sz w:val="21"/>
        </w:rPr>
        <w:t>**Git Integration**: Verify remote tracking, clean commits, and branch synchronization with `origin/main`.</w:t>
      </w:r>
    </w:p>
    <w:p>
      <w:pPr>
        <w:pStyle w:val="Heading2"/>
        <w:spacing w:before="240" w:after="80"/>
      </w:pPr>
      <w:r>
        <w:rPr>
          <w:b/>
          <w:color w:val="0A1628"/>
          <w:sz w:val="30"/>
        </w:rPr>
        <w:t>8.2  Verification 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0713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1872"/>
            <w:shd w:val="clear" w:color="auto" w:fill="0713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b/>
                <w:color w:val="FFFFFF"/>
                <w:sz w:val="19"/>
              </w:rPr>
              <w:t>Scope</w:t>
            </w:r>
          </w:p>
        </w:tc>
        <w:tc>
          <w:tcPr>
            <w:tcW w:type="dxa" w:w="1872"/>
            <w:shd w:val="clear" w:color="auto" w:fill="0713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1872"/>
            <w:shd w:val="clear" w:color="auto" w:fill="0713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type="dxa" w:w="1872"/>
            <w:shd w:val="clear" w:color="auto" w:fill="0713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1872"/>
            <w:shd w:val="clear" w:color="auto" w:fill="F0F4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333333"/>
                <w:sz w:val="19"/>
              </w:rPr>
              <w:t>2026-10-27</w:t>
            </w:r>
          </w:p>
        </w:tc>
        <w:tc>
          <w:tcPr>
            <w:tcW w:type="dxa" w:w="1872"/>
            <w:shd w:val="clear" w:color="auto" w:fill="F0F4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333333"/>
                <w:sz w:val="19"/>
              </w:rPr>
              <w:t>CLI Interface &amp; Scripts</w:t>
            </w:r>
          </w:p>
        </w:tc>
        <w:tc>
          <w:tcPr>
            <w:tcW w:type="dxa" w:w="1872"/>
            <w:shd w:val="clear" w:color="auto" w:fill="F0F4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333333"/>
                <w:sz w:val="19"/>
              </w:rPr>
              <w:t>`python &lt;script&gt; --help`</w:t>
            </w:r>
          </w:p>
        </w:tc>
        <w:tc>
          <w:tcPr>
            <w:tcW w:type="dxa" w:w="1872"/>
            <w:shd w:val="clear" w:color="auto" w:fill="F0F4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333333"/>
                <w:sz w:val="19"/>
              </w:rPr>
              <w:t>PASS</w:t>
            </w:r>
          </w:p>
        </w:tc>
        <w:tc>
          <w:tcPr>
            <w:tcW w:type="dxa" w:w="1872"/>
            <w:shd w:val="clear" w:color="auto" w:fill="F0F4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333333"/>
                <w:sz w:val="19"/>
              </w:rPr>
              <w:t>Verified `Compress/compress_video.py` and `Merge/merger.py` argument parsers execute correctly.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333333"/>
                <w:sz w:val="19"/>
              </w:rPr>
              <w:t>2026-10-27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333333"/>
                <w:sz w:val="19"/>
              </w:rPr>
              <w:t>Git &amp; Remote Sync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333333"/>
                <w:sz w:val="19"/>
              </w:rPr>
              <w:t>`git remote -v`, `git fetch origin`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333333"/>
                <w:sz w:val="19"/>
              </w:rPr>
              <w:t>PASS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333333"/>
                <w:sz w:val="19"/>
              </w:rPr>
              <w:t>Remote origin successfully connected to `https://github.com/sejeeswarank/Tools.git`.</w:t>
            </w:r>
          </w:p>
        </w:tc>
      </w:tr>
    </w:tbl>
    <w:p/>
    <w:p>
      <w:pPr>
        <w:spacing w:before="80" w:after="80"/>
      </w:pPr>
      <w:r>
        <w:rPr>
          <w:color w:val="CCCCCC"/>
          <w:sz w:val="14"/>
        </w:rPr>
        <w:t>------------------------------------------------------------------------------------------</w:t>
      </w:r>
    </w:p>
    <w:p>
      <w:pPr>
        <w:pStyle w:val="Heading1"/>
        <w:spacing w:before="360" w:after="120"/>
      </w:pPr>
      <w:r>
        <w:rPr>
          <w:b/>
          <w:color w:val="071325"/>
          <w:sz w:val="44"/>
        </w:rPr>
        <w:t>9  Architecture Decision Records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713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b/>
                <w:color w:val="FFFFFF"/>
                <w:sz w:val="19"/>
              </w:rPr>
              <w:t>ADR ID</w:t>
            </w:r>
          </w:p>
        </w:tc>
        <w:tc>
          <w:tcPr>
            <w:tcW w:type="dxa" w:w="2340"/>
            <w:shd w:val="clear" w:color="auto" w:fill="0713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b/>
                <w:color w:val="FFFFFF"/>
                <w:sz w:val="19"/>
              </w:rPr>
              <w:t>Title</w:t>
            </w:r>
          </w:p>
        </w:tc>
        <w:tc>
          <w:tcPr>
            <w:tcW w:type="dxa" w:w="2340"/>
            <w:shd w:val="clear" w:color="auto" w:fill="0713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340"/>
            <w:shd w:val="clear" w:color="auto" w:fill="0713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340"/>
            <w:shd w:val="clear" w:color="auto" w:fill="F0F4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333333"/>
                <w:sz w:val="19"/>
              </w:rPr>
              <w:t>ADR-001</w:t>
            </w:r>
          </w:p>
        </w:tc>
        <w:tc>
          <w:tcPr>
            <w:tcW w:type="dxa" w:w="2340"/>
            <w:shd w:val="clear" w:color="auto" w:fill="F0F4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333333"/>
                <w:sz w:val="19"/>
              </w:rPr>
              <w:t>Dynamic FFmpeg Resolution with System and Pip Fallbacks</w:t>
            </w:r>
          </w:p>
        </w:tc>
        <w:tc>
          <w:tcPr>
            <w:tcW w:type="dxa" w:w="2340"/>
            <w:shd w:val="clear" w:color="auto" w:fill="F0F4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333333"/>
                <w:sz w:val="19"/>
              </w:rPr>
              <w:t>2026-10-27</w:t>
            </w:r>
          </w:p>
        </w:tc>
        <w:tc>
          <w:tcPr>
            <w:tcW w:type="dxa" w:w="2340"/>
            <w:shd w:val="clear" w:color="auto" w:fill="F0F4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333333"/>
                <w:sz w:val="19"/>
              </w:rPr>
              <w:t>ACCEPTED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0A1628"/>
          <w:sz w:val="30"/>
        </w:rPr>
        <w:t>ADR-001: Dynamic FFmpeg Resolution with System and Pip Fallbacks</w:t>
      </w:r>
    </w:p>
    <w:p>
      <w:pPr>
        <w:pStyle w:val="ListBullet"/>
        <w:spacing w:after="20"/>
        <w:ind w:left="360"/>
      </w:pPr>
      <w:r>
        <w:rPr>
          <w:b w:val="0"/>
          <w:color w:val="333333"/>
          <w:sz w:val="21"/>
        </w:rPr>
        <w:t>**Context**: Users running media processing utilities on various machines may not have FFmpeg installed system-wide.</w:t>
      </w:r>
    </w:p>
    <w:p>
      <w:pPr>
        <w:pStyle w:val="ListBullet"/>
        <w:spacing w:after="20"/>
        <w:ind w:left="360"/>
      </w:pPr>
      <w:r>
        <w:rPr>
          <w:b w:val="0"/>
          <w:color w:val="333333"/>
          <w:sz w:val="21"/>
        </w:rPr>
        <w:t>**Decision**: Use `shutil.which("ffmpeg")` first, and if not present, dynamically import and invoke `imageio_ffmpeg.get_ffmpeg_exe()`.</w:t>
      </w:r>
    </w:p>
    <w:p>
      <w:pPr>
        <w:pStyle w:val="ListBullet"/>
        <w:spacing w:after="20"/>
        <w:ind w:left="360"/>
      </w:pPr>
      <w:r>
        <w:rPr>
          <w:b w:val="0"/>
          <w:color w:val="333333"/>
          <w:sz w:val="21"/>
        </w:rPr>
        <w:t>**Consequences**: Minimizes setup friction while maintaining full compatibility with system-level optimized FFmpeg builds.</w:t>
      </w:r>
    </w:p>
    <w:p>
      <w:pPr>
        <w:spacing w:before="80" w:after="80"/>
      </w:pPr>
      <w:r>
        <w:rPr>
          <w:color w:val="CCCCCC"/>
          <w:sz w:val="14"/>
        </w:rPr>
        <w:t>------------------------------------------------------------------------------------------</w:t>
      </w:r>
    </w:p>
    <w:p>
      <w:pPr>
        <w:pStyle w:val="Heading1"/>
        <w:spacing w:before="360" w:after="120"/>
      </w:pPr>
      <w:r>
        <w:rPr>
          <w:b/>
          <w:color w:val="071325"/>
          <w:sz w:val="44"/>
        </w:rPr>
        <w:t>10  Changelog</w:t>
      </w:r>
    </w:p>
    <w:p>
      <w:pPr>
        <w:spacing w:before="40" w:after="80"/>
      </w:pPr>
      <w:r>
        <w:rPr>
          <w:b w:val="0"/>
          <w:i w:val="0"/>
          <w:color w:val="333333"/>
          <w:sz w:val="22"/>
        </w:rPr>
        <w:t>All notable changes to this project will be documented in this file.</w:t>
      </w:r>
    </w:p>
    <w:p>
      <w:pPr>
        <w:pStyle w:val="Heading2"/>
        <w:spacing w:before="240" w:after="80"/>
      </w:pPr>
      <w:r>
        <w:rPr>
          <w:b/>
          <w:color w:val="0A1628"/>
          <w:sz w:val="30"/>
        </w:rPr>
        <w:t>[Unreleased] - 2026-10-27</w:t>
      </w:r>
    </w:p>
    <w:p>
      <w:pPr>
        <w:pStyle w:val="Heading3"/>
        <w:spacing w:before="160" w:after="40"/>
      </w:pPr>
      <w:r>
        <w:rPr>
          <w:b/>
          <w:color w:val="333333"/>
          <w:sz w:val="24"/>
        </w:rPr>
        <w:t>Added</w:t>
      </w:r>
    </w:p>
    <w:p>
      <w:pPr>
        <w:pStyle w:val="ListBullet"/>
        <w:spacing w:after="20"/>
        <w:ind w:left="360"/>
      </w:pPr>
      <w:r>
        <w:rPr>
          <w:b w:val="0"/>
          <w:color w:val="333333"/>
          <w:sz w:val="21"/>
        </w:rPr>
        <w:t>Added comprehensive root `README.md` documenting `Compress/` and `Merge/` utilities.</w:t>
      </w:r>
    </w:p>
    <w:p>
      <w:pPr>
        <w:pStyle w:val="ListBullet"/>
        <w:spacing w:after="20"/>
        <w:ind w:left="360"/>
      </w:pPr>
      <w:r>
        <w:rPr>
          <w:b w:val="0"/>
          <w:color w:val="333333"/>
          <w:sz w:val="21"/>
        </w:rPr>
        <w:t>Synthesized instructions from `Notes.txt` files into root documentation.</w:t>
      </w:r>
    </w:p>
    <w:p>
      <w:pPr>
        <w:pStyle w:val="ListBullet"/>
        <w:spacing w:after="20"/>
        <w:ind w:left="360"/>
      </w:pPr>
      <w:r>
        <w:rPr>
          <w:b w:val="0"/>
          <w:color w:val="333333"/>
          <w:sz w:val="21"/>
        </w:rPr>
        <w:t>Connected repository to GitHub remote `https://github.com/sejeeswarank/Tools.git`.</w:t>
      </w:r>
    </w:p>
    <w:p>
      <w:pPr>
        <w:pStyle w:val="ListBullet"/>
        <w:spacing w:after="20"/>
        <w:ind w:left="360"/>
      </w:pPr>
      <w:r>
        <w:rPr>
          <w:b w:val="0"/>
          <w:color w:val="333333"/>
          <w:sz w:val="21"/>
        </w:rPr>
        <w:t>Established persistent project documentation architecture.</w:t>
      </w:r>
    </w:p>
    <w:p>
      <w:pPr>
        <w:spacing w:before="80" w:after="80"/>
      </w:pPr>
      <w:r>
        <w:rPr>
          <w:color w:val="CCCCCC"/>
          <w:sz w:val="14"/>
        </w:rPr>
        <w:t>------------------------------------------------------------------------------------------</w:t>
      </w:r>
    </w:p>
    <w:p>
      <w:pPr>
        <w:spacing w:before="40" w:after="80"/>
      </w:pPr>
      <w:r>
        <w:rPr>
          <w:b w:val="0"/>
          <w:i/>
          <w:color w:val="555555"/>
          <w:sz w:val="18"/>
        </w:rPr>
        <w:t>-- End of Report -- Generated 2026-10-27 --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